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D9" w:rsidRPr="00AB1156" w:rsidRDefault="00D36531" w:rsidP="00FD3DDE">
      <w:pPr>
        <w:jc w:val="center"/>
      </w:pPr>
      <w:bookmarkStart w:id="0" w:name="_GoBack"/>
      <w:bookmarkEnd w:id="0"/>
      <w:r w:rsidRPr="00AB1156">
        <w:rPr>
          <w:rFonts w:hint="eastAsia"/>
        </w:rPr>
        <w:t>平成</w:t>
      </w:r>
      <w:r w:rsidR="00685242" w:rsidRPr="00AB1156">
        <w:rPr>
          <w:rFonts w:hint="eastAsia"/>
        </w:rPr>
        <w:t>2</w:t>
      </w:r>
      <w:r w:rsidR="00C7165F">
        <w:rPr>
          <w:rFonts w:hint="eastAsia"/>
        </w:rPr>
        <w:t>9</w:t>
      </w:r>
      <w:r w:rsidRPr="00AB1156">
        <w:rPr>
          <w:rFonts w:hint="eastAsia"/>
        </w:rPr>
        <w:t>年度第</w:t>
      </w:r>
      <w:r w:rsidR="00014BA7">
        <w:rPr>
          <w:rFonts w:hint="eastAsia"/>
        </w:rPr>
        <w:t>2</w:t>
      </w:r>
      <w:r w:rsidRPr="00AB1156">
        <w:rPr>
          <w:rFonts w:hint="eastAsia"/>
        </w:rPr>
        <w:t>回大阪府</w:t>
      </w:r>
      <w:r w:rsidR="00685242" w:rsidRPr="00AB1156">
        <w:rPr>
          <w:rFonts w:hint="eastAsia"/>
        </w:rPr>
        <w:t>障がい者自立支援協議会地域支援推進部会</w:t>
      </w:r>
      <w:r w:rsidRPr="00AB1156">
        <w:rPr>
          <w:rFonts w:hint="eastAsia"/>
        </w:rPr>
        <w:t>議事概要</w:t>
      </w:r>
    </w:p>
    <w:p w:rsidR="00624A6E" w:rsidRPr="00C7165F" w:rsidRDefault="00624A6E" w:rsidP="00685242"/>
    <w:p w:rsidR="00685242" w:rsidRPr="005B379A" w:rsidRDefault="00685242" w:rsidP="00685242">
      <w:pPr>
        <w:rPr>
          <w:szCs w:val="24"/>
        </w:rPr>
      </w:pPr>
      <w:r w:rsidRPr="00830E6E">
        <w:rPr>
          <w:rFonts w:hint="eastAsia"/>
          <w:spacing w:val="60"/>
          <w:kern w:val="0"/>
          <w:szCs w:val="24"/>
          <w:fitText w:val="960" w:id="1706729728"/>
        </w:rPr>
        <w:t>日</w:t>
      </w:r>
      <w:r w:rsidR="00624A6E" w:rsidRPr="00830E6E">
        <w:rPr>
          <w:rFonts w:hint="eastAsia"/>
          <w:spacing w:val="60"/>
          <w:kern w:val="0"/>
          <w:szCs w:val="24"/>
          <w:fitText w:val="960" w:id="1706729728"/>
        </w:rPr>
        <w:t xml:space="preserve">　</w:t>
      </w:r>
      <w:r w:rsidRPr="00830E6E">
        <w:rPr>
          <w:rFonts w:hint="eastAsia"/>
          <w:kern w:val="0"/>
          <w:szCs w:val="24"/>
          <w:fitText w:val="960" w:id="1706729728"/>
        </w:rPr>
        <w:t>時</w:t>
      </w:r>
      <w:r w:rsidRPr="005B379A">
        <w:rPr>
          <w:rFonts w:hint="eastAsia"/>
          <w:szCs w:val="24"/>
        </w:rPr>
        <w:t>：平成</w:t>
      </w:r>
      <w:r w:rsidR="00014BA7" w:rsidRPr="005B379A">
        <w:rPr>
          <w:rFonts w:hint="eastAsia"/>
          <w:szCs w:val="24"/>
        </w:rPr>
        <w:t>30</w:t>
      </w:r>
      <w:r w:rsidRPr="005B379A">
        <w:rPr>
          <w:rFonts w:hint="eastAsia"/>
          <w:szCs w:val="24"/>
        </w:rPr>
        <w:t>年</w:t>
      </w:r>
      <w:r w:rsidR="00014BA7" w:rsidRPr="005B379A">
        <w:rPr>
          <w:rFonts w:hint="eastAsia"/>
          <w:szCs w:val="24"/>
        </w:rPr>
        <w:t>3</w:t>
      </w:r>
      <w:r w:rsidRPr="005B379A">
        <w:rPr>
          <w:rFonts w:hint="eastAsia"/>
          <w:szCs w:val="24"/>
        </w:rPr>
        <w:t>月</w:t>
      </w:r>
      <w:r w:rsidR="00014BA7" w:rsidRPr="005B379A">
        <w:rPr>
          <w:rFonts w:hint="eastAsia"/>
          <w:szCs w:val="24"/>
        </w:rPr>
        <w:t>27</w:t>
      </w:r>
      <w:r w:rsidRPr="005B379A">
        <w:rPr>
          <w:rFonts w:hint="eastAsia"/>
          <w:szCs w:val="24"/>
        </w:rPr>
        <w:t>日（</w:t>
      </w:r>
      <w:r w:rsidR="00014BA7" w:rsidRPr="005B379A">
        <w:rPr>
          <w:rFonts w:hint="eastAsia"/>
          <w:szCs w:val="24"/>
        </w:rPr>
        <w:t>火</w:t>
      </w:r>
      <w:r w:rsidRPr="005B379A">
        <w:rPr>
          <w:rFonts w:hint="eastAsia"/>
          <w:szCs w:val="24"/>
        </w:rPr>
        <w:t>）</w:t>
      </w:r>
      <w:r w:rsidR="00C7165F" w:rsidRPr="005B379A">
        <w:rPr>
          <w:rFonts w:hint="eastAsia"/>
          <w:szCs w:val="24"/>
        </w:rPr>
        <w:t>午前10</w:t>
      </w:r>
      <w:r w:rsidRPr="005B379A">
        <w:rPr>
          <w:rFonts w:hint="eastAsia"/>
          <w:szCs w:val="24"/>
        </w:rPr>
        <w:t>時～</w:t>
      </w:r>
    </w:p>
    <w:p w:rsidR="00685242" w:rsidRPr="005B379A" w:rsidRDefault="00685242" w:rsidP="00C7165F">
      <w:pPr>
        <w:rPr>
          <w:szCs w:val="24"/>
        </w:rPr>
      </w:pPr>
      <w:r w:rsidRPr="00830E6E">
        <w:rPr>
          <w:rFonts w:hint="eastAsia"/>
          <w:spacing w:val="60"/>
          <w:kern w:val="0"/>
          <w:szCs w:val="24"/>
          <w:fitText w:val="960" w:id="1706729729"/>
        </w:rPr>
        <w:t>場</w:t>
      </w:r>
      <w:r w:rsidR="00624A6E" w:rsidRPr="00830E6E">
        <w:rPr>
          <w:rFonts w:hint="eastAsia"/>
          <w:spacing w:val="60"/>
          <w:kern w:val="0"/>
          <w:szCs w:val="24"/>
          <w:fitText w:val="960" w:id="1706729729"/>
        </w:rPr>
        <w:t xml:space="preserve">　</w:t>
      </w:r>
      <w:r w:rsidRPr="00830E6E">
        <w:rPr>
          <w:rFonts w:hint="eastAsia"/>
          <w:kern w:val="0"/>
          <w:szCs w:val="24"/>
          <w:fitText w:val="960" w:id="1706729729"/>
        </w:rPr>
        <w:t>所</w:t>
      </w:r>
      <w:r w:rsidRPr="005B379A">
        <w:rPr>
          <w:rFonts w:hint="eastAsia"/>
          <w:szCs w:val="24"/>
        </w:rPr>
        <w:t>：</w:t>
      </w:r>
      <w:r w:rsidR="00014BA7" w:rsidRPr="005B379A">
        <w:rPr>
          <w:rFonts w:hint="eastAsia"/>
          <w:szCs w:val="24"/>
        </w:rPr>
        <w:t>國民會館住友生命ビル12階小ホール</w:t>
      </w:r>
    </w:p>
    <w:p w:rsidR="00844139" w:rsidRPr="005B379A" w:rsidRDefault="00AF0639" w:rsidP="00CC52F5">
      <w:pPr>
        <w:ind w:left="1200" w:hangingChars="500" w:hanging="1200"/>
        <w:rPr>
          <w:szCs w:val="24"/>
        </w:rPr>
      </w:pPr>
      <w:r w:rsidRPr="00830E6E">
        <w:rPr>
          <w:rFonts w:hint="eastAsia"/>
          <w:kern w:val="0"/>
          <w:szCs w:val="24"/>
          <w:fitText w:val="960" w:id="1706729730"/>
        </w:rPr>
        <w:t>出席委員</w:t>
      </w:r>
      <w:r w:rsidR="00685242" w:rsidRPr="005B379A">
        <w:rPr>
          <w:rFonts w:hint="eastAsia"/>
          <w:szCs w:val="24"/>
        </w:rPr>
        <w:t>：</w:t>
      </w:r>
      <w:r w:rsidR="00C7165F" w:rsidRPr="005B379A">
        <w:rPr>
          <w:rFonts w:hint="eastAsia"/>
          <w:szCs w:val="24"/>
        </w:rPr>
        <w:t>井上</w:t>
      </w:r>
      <w:r w:rsidR="00FD3DDE" w:rsidRPr="005B379A">
        <w:rPr>
          <w:rFonts w:hint="eastAsia"/>
          <w:szCs w:val="24"/>
        </w:rPr>
        <w:t>委員、</w:t>
      </w:r>
      <w:r w:rsidR="00C7165F" w:rsidRPr="005B379A">
        <w:rPr>
          <w:rFonts w:hint="eastAsia"/>
          <w:szCs w:val="24"/>
        </w:rPr>
        <w:t>宇治田</w:t>
      </w:r>
      <w:r w:rsidR="00685242" w:rsidRPr="005B379A">
        <w:rPr>
          <w:rFonts w:hint="eastAsia"/>
          <w:szCs w:val="24"/>
        </w:rPr>
        <w:t>委員、</w:t>
      </w:r>
      <w:r w:rsidR="00C7165F" w:rsidRPr="005B379A">
        <w:rPr>
          <w:rFonts w:hint="eastAsia"/>
          <w:szCs w:val="24"/>
        </w:rPr>
        <w:t>木村</w:t>
      </w:r>
      <w:r w:rsidR="00FD3DDE" w:rsidRPr="005B379A">
        <w:rPr>
          <w:rFonts w:hint="eastAsia"/>
          <w:szCs w:val="24"/>
        </w:rPr>
        <w:t>委員、</w:t>
      </w:r>
      <w:r w:rsidR="00C7165F" w:rsidRPr="005B379A">
        <w:rPr>
          <w:rFonts w:hint="eastAsia"/>
          <w:szCs w:val="24"/>
        </w:rPr>
        <w:t>小林</w:t>
      </w:r>
      <w:r w:rsidR="00685242" w:rsidRPr="005B379A">
        <w:rPr>
          <w:rFonts w:hint="eastAsia"/>
          <w:szCs w:val="24"/>
        </w:rPr>
        <w:t>委員、</w:t>
      </w:r>
      <w:r w:rsidR="00C7165F" w:rsidRPr="005B379A">
        <w:rPr>
          <w:rFonts w:hint="eastAsia"/>
          <w:szCs w:val="24"/>
        </w:rPr>
        <w:t>高田委員</w:t>
      </w:r>
      <w:r w:rsidR="00FD3DDE" w:rsidRPr="005B379A">
        <w:rPr>
          <w:rFonts w:hint="eastAsia"/>
          <w:szCs w:val="24"/>
        </w:rPr>
        <w:t>、</w:t>
      </w:r>
      <w:r w:rsidR="00C7165F" w:rsidRPr="005B379A">
        <w:rPr>
          <w:szCs w:val="24"/>
        </w:rPr>
        <w:br/>
      </w:r>
      <w:r w:rsidR="00FD3DDE" w:rsidRPr="005B379A">
        <w:rPr>
          <w:rFonts w:hint="eastAsia"/>
          <w:szCs w:val="24"/>
        </w:rPr>
        <w:t>谷口委員</w:t>
      </w:r>
      <w:r w:rsidR="00C7165F" w:rsidRPr="005B379A">
        <w:rPr>
          <w:rFonts w:hint="eastAsia"/>
          <w:szCs w:val="24"/>
        </w:rPr>
        <w:t>（部会長）</w:t>
      </w:r>
      <w:r w:rsidR="000B03E3" w:rsidRPr="005B379A">
        <w:rPr>
          <w:rFonts w:hint="eastAsia"/>
          <w:szCs w:val="24"/>
        </w:rPr>
        <w:t>、</w:t>
      </w:r>
      <w:r w:rsidR="00014BA7" w:rsidRPr="005B379A">
        <w:rPr>
          <w:rFonts w:hint="eastAsia"/>
          <w:szCs w:val="24"/>
        </w:rPr>
        <w:t>辻井委員、徳丸</w:t>
      </w:r>
      <w:r w:rsidR="000B03E3" w:rsidRPr="005B379A">
        <w:rPr>
          <w:rFonts w:hint="eastAsia"/>
          <w:szCs w:val="24"/>
        </w:rPr>
        <w:t>委員</w:t>
      </w:r>
      <w:r w:rsidR="00C7165F" w:rsidRPr="005B379A">
        <w:rPr>
          <w:rFonts w:hint="eastAsia"/>
          <w:szCs w:val="24"/>
        </w:rPr>
        <w:t>、古田委員</w:t>
      </w:r>
      <w:r w:rsidR="00FD3DDE" w:rsidRPr="005B379A">
        <w:rPr>
          <w:rFonts w:hint="eastAsia"/>
          <w:szCs w:val="24"/>
        </w:rPr>
        <w:t>、山本委員</w:t>
      </w:r>
      <w:r w:rsidR="00685242" w:rsidRPr="005B379A">
        <w:rPr>
          <w:rFonts w:hint="eastAsia"/>
          <w:sz w:val="22"/>
        </w:rPr>
        <w:t>〔五十音順〕</w:t>
      </w:r>
    </w:p>
    <w:p w:rsidR="00014BA7" w:rsidRPr="005B379A" w:rsidRDefault="00014BA7" w:rsidP="005B379A">
      <w:pPr>
        <w:ind w:left="1200" w:hangingChars="500" w:hanging="1200"/>
        <w:rPr>
          <w:szCs w:val="24"/>
        </w:rPr>
      </w:pPr>
      <w:r w:rsidRPr="005B379A">
        <w:rPr>
          <w:rFonts w:hint="eastAsia"/>
          <w:szCs w:val="24"/>
        </w:rPr>
        <w:t>オブザーバー：田中　岸和田保健所長</w:t>
      </w:r>
    </w:p>
    <w:p w:rsidR="00685242" w:rsidRPr="00AB1156" w:rsidRDefault="00685242" w:rsidP="00685242"/>
    <w:p w:rsidR="00E22326" w:rsidRDefault="005D2FC4" w:rsidP="005D2FC4">
      <w:r w:rsidRPr="00AB1156">
        <w:rPr>
          <w:rFonts w:hint="eastAsia"/>
        </w:rPr>
        <w:t>【議題</w:t>
      </w:r>
      <w:r w:rsidR="00B47656" w:rsidRPr="00AB1156">
        <w:rPr>
          <w:rFonts w:hint="eastAsia"/>
        </w:rPr>
        <w:t>１</w:t>
      </w:r>
      <w:r w:rsidRPr="00AB1156">
        <w:rPr>
          <w:rFonts w:hint="eastAsia"/>
        </w:rPr>
        <w:t>】</w:t>
      </w:r>
      <w:r w:rsidR="00014BA7" w:rsidRPr="00014BA7">
        <w:rPr>
          <w:rFonts w:hint="eastAsia"/>
        </w:rPr>
        <w:t>精神障がい者地域移行推進ワーキンググループの検討状況【報告】</w:t>
      </w:r>
    </w:p>
    <w:p w:rsidR="005425A3" w:rsidRDefault="00FD3DDE" w:rsidP="005425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事務局より</w:t>
      </w:r>
      <w:r w:rsidR="00014BA7">
        <w:rPr>
          <w:rFonts w:hint="eastAsia"/>
        </w:rPr>
        <w:t>資料1</w:t>
      </w:r>
      <w:r w:rsidR="00E22326">
        <w:rPr>
          <w:rFonts w:hint="eastAsia"/>
        </w:rPr>
        <w:t>に沿って</w:t>
      </w:r>
      <w:r w:rsidR="00C7165F">
        <w:rPr>
          <w:rFonts w:hint="eastAsia"/>
        </w:rPr>
        <w:t>説明</w:t>
      </w:r>
    </w:p>
    <w:p w:rsidR="00C7165F" w:rsidRDefault="00C7165F" w:rsidP="00C7165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委員意見等</w:t>
      </w:r>
    </w:p>
    <w:p w:rsidR="00C7165F" w:rsidRPr="0040289E" w:rsidRDefault="00DA1685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地域移行に必要な基盤</w:t>
      </w:r>
      <w:r w:rsidR="00C20CB7" w:rsidRPr="0040289E">
        <w:rPr>
          <w:rFonts w:hint="eastAsia"/>
        </w:rPr>
        <w:t>について、府内の状況を</w:t>
      </w:r>
      <w:r w:rsidR="004001BB">
        <w:rPr>
          <w:rFonts w:hint="eastAsia"/>
        </w:rPr>
        <w:t>とりまとめ、市町村に情報</w:t>
      </w:r>
      <w:r w:rsidR="00C20CB7" w:rsidRPr="0040289E">
        <w:rPr>
          <w:rFonts w:hint="eastAsia"/>
        </w:rPr>
        <w:t>提供してはどうか</w:t>
      </w:r>
      <w:r w:rsidR="00111F71" w:rsidRPr="0040289E">
        <w:rPr>
          <w:rFonts w:hint="eastAsia"/>
        </w:rPr>
        <w:t>。</w:t>
      </w:r>
    </w:p>
    <w:p w:rsidR="00C7165F" w:rsidRPr="0040289E" w:rsidRDefault="00C20CB7" w:rsidP="00C7165F">
      <w:pPr>
        <w:pStyle w:val="a3"/>
        <w:numPr>
          <w:ilvl w:val="1"/>
          <w:numId w:val="2"/>
        </w:numPr>
        <w:ind w:leftChars="0"/>
      </w:pPr>
      <w:r w:rsidRPr="0040289E">
        <w:rPr>
          <w:rFonts w:hint="eastAsia"/>
        </w:rPr>
        <w:t>退院率などの数値目標だけに捉われ</w:t>
      </w:r>
      <w:r w:rsidR="00A933D0">
        <w:rPr>
          <w:rFonts w:hint="eastAsia"/>
        </w:rPr>
        <w:t>ず、</w:t>
      </w:r>
      <w:r w:rsidR="004001BB">
        <w:rPr>
          <w:rFonts w:hint="eastAsia"/>
        </w:rPr>
        <w:t>慎重</w:t>
      </w:r>
      <w:r w:rsidR="00A933D0">
        <w:rPr>
          <w:rFonts w:hint="eastAsia"/>
        </w:rPr>
        <w:t>に</w:t>
      </w:r>
      <w:r w:rsidR="004001BB">
        <w:rPr>
          <w:rFonts w:hint="eastAsia"/>
        </w:rPr>
        <w:t>議論を進めたい</w:t>
      </w:r>
      <w:r w:rsidRPr="0040289E">
        <w:rPr>
          <w:rFonts w:hint="eastAsia"/>
        </w:rPr>
        <w:t>。</w:t>
      </w:r>
    </w:p>
    <w:p w:rsidR="00E22326" w:rsidRPr="0040289E" w:rsidRDefault="00E22326" w:rsidP="00385211">
      <w:pPr>
        <w:spacing w:line="240" w:lineRule="exact"/>
      </w:pPr>
    </w:p>
    <w:p w:rsidR="00E22326" w:rsidRPr="0040289E" w:rsidRDefault="00E22326" w:rsidP="00E22326">
      <w:r w:rsidRPr="0040289E">
        <w:rPr>
          <w:rFonts w:hint="eastAsia"/>
        </w:rPr>
        <w:t>【議題２】</w:t>
      </w:r>
      <w:r w:rsidR="00014BA7" w:rsidRPr="0040289E">
        <w:rPr>
          <w:rFonts w:hint="eastAsia"/>
        </w:rPr>
        <w:t>地域生活支援拠点等の整備促進について</w:t>
      </w:r>
    </w:p>
    <w:p w:rsidR="00E22326" w:rsidRPr="0040289E" w:rsidRDefault="00E22326" w:rsidP="00E22326">
      <w:pPr>
        <w:pStyle w:val="a3"/>
        <w:numPr>
          <w:ilvl w:val="0"/>
          <w:numId w:val="2"/>
        </w:numPr>
        <w:ind w:leftChars="0"/>
      </w:pPr>
      <w:r w:rsidRPr="0040289E">
        <w:rPr>
          <w:rFonts w:hint="eastAsia"/>
        </w:rPr>
        <w:t>事務局より資料</w:t>
      </w:r>
      <w:r w:rsidR="00014BA7" w:rsidRPr="0040289E">
        <w:rPr>
          <w:rFonts w:hint="eastAsia"/>
        </w:rPr>
        <w:t>2</w:t>
      </w:r>
      <w:r w:rsidRPr="0040289E">
        <w:rPr>
          <w:rFonts w:hint="eastAsia"/>
        </w:rPr>
        <w:t>に沿って説明</w:t>
      </w:r>
    </w:p>
    <w:p w:rsidR="007626C1" w:rsidRPr="0040289E" w:rsidRDefault="00DA1685" w:rsidP="005B37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市町村ごとでは難しい</w:t>
      </w:r>
      <w:r w:rsidR="007626C1" w:rsidRPr="0040289E">
        <w:rPr>
          <w:rFonts w:hint="eastAsia"/>
        </w:rPr>
        <w:t>緊急</w:t>
      </w:r>
      <w:r w:rsidR="004001BB">
        <w:rPr>
          <w:rFonts w:hint="eastAsia"/>
        </w:rPr>
        <w:t>時の</w:t>
      </w:r>
      <w:r w:rsidR="00830E6E">
        <w:rPr>
          <w:rFonts w:hint="eastAsia"/>
        </w:rPr>
        <w:t>対応について、</w:t>
      </w:r>
      <w:r w:rsidR="007626C1" w:rsidRPr="0040289E">
        <w:rPr>
          <w:rFonts w:hint="eastAsia"/>
        </w:rPr>
        <w:t>府独自の</w:t>
      </w:r>
      <w:r w:rsidR="00830E6E">
        <w:rPr>
          <w:rFonts w:hint="eastAsia"/>
        </w:rPr>
        <w:t>広域対応の</w:t>
      </w:r>
      <w:r w:rsidR="007626C1" w:rsidRPr="0040289E">
        <w:rPr>
          <w:rFonts w:hint="eastAsia"/>
        </w:rPr>
        <w:t>仕組みを検討すべき。</w:t>
      </w:r>
    </w:p>
    <w:p w:rsidR="007626C1" w:rsidRPr="0040289E" w:rsidRDefault="004D2C1C" w:rsidP="005B379A">
      <w:pPr>
        <w:pStyle w:val="a3"/>
        <w:numPr>
          <w:ilvl w:val="1"/>
          <w:numId w:val="2"/>
        </w:numPr>
        <w:ind w:leftChars="0"/>
      </w:pPr>
      <w:r w:rsidRPr="004D2C1C">
        <w:rPr>
          <w:rFonts w:hint="eastAsia"/>
        </w:rPr>
        <w:t>地域での８０５０問題や地域移行の</w:t>
      </w:r>
      <w:r w:rsidR="00DA1685">
        <w:rPr>
          <w:rFonts w:hint="eastAsia"/>
        </w:rPr>
        <w:t>受け皿をどう増やすかなど、</w:t>
      </w:r>
      <w:r w:rsidR="007626C1" w:rsidRPr="0040289E">
        <w:rPr>
          <w:rFonts w:hint="eastAsia"/>
        </w:rPr>
        <w:t>地域生活支援拠点</w:t>
      </w:r>
      <w:r w:rsidR="00C84204">
        <w:rPr>
          <w:rFonts w:hint="eastAsia"/>
        </w:rPr>
        <w:t>等</w:t>
      </w:r>
      <w:r w:rsidR="007626C1" w:rsidRPr="0040289E">
        <w:rPr>
          <w:rFonts w:hint="eastAsia"/>
        </w:rPr>
        <w:t>の整備促進に向け</w:t>
      </w:r>
      <w:r w:rsidR="00A933D0">
        <w:rPr>
          <w:rFonts w:hint="eastAsia"/>
        </w:rPr>
        <w:t>た報告書（第２弾）を</w:t>
      </w:r>
      <w:r w:rsidR="00830E6E">
        <w:rPr>
          <w:rFonts w:hint="eastAsia"/>
        </w:rPr>
        <w:t>作成し</w:t>
      </w:r>
      <w:r w:rsidR="007626C1" w:rsidRPr="0040289E">
        <w:rPr>
          <w:rFonts w:hint="eastAsia"/>
        </w:rPr>
        <w:t>てはどうか。</w:t>
      </w:r>
    </w:p>
    <w:p w:rsidR="00F961C0" w:rsidRDefault="00F961C0" w:rsidP="007626C1">
      <w:pPr>
        <w:pStyle w:val="a3"/>
        <w:numPr>
          <w:ilvl w:val="1"/>
          <w:numId w:val="2"/>
        </w:numPr>
        <w:ind w:leftChars="0"/>
      </w:pPr>
      <w:r w:rsidRPr="0040289E">
        <w:rPr>
          <w:rFonts w:hint="eastAsia"/>
        </w:rPr>
        <w:t>人材</w:t>
      </w:r>
      <w:r w:rsidR="00DA1685">
        <w:rPr>
          <w:rFonts w:hint="eastAsia"/>
        </w:rPr>
        <w:t>の養成・</w:t>
      </w:r>
      <w:r w:rsidRPr="0040289E">
        <w:rPr>
          <w:rFonts w:hint="eastAsia"/>
        </w:rPr>
        <w:t>確保が大きな課題。</w:t>
      </w:r>
      <w:r w:rsidR="007626C1" w:rsidRPr="0040289E">
        <w:rPr>
          <w:rFonts w:hint="eastAsia"/>
        </w:rPr>
        <w:t>高次脳機能障がい</w:t>
      </w:r>
      <w:r w:rsidR="00830E6E">
        <w:rPr>
          <w:rFonts w:hint="eastAsia"/>
        </w:rPr>
        <w:t>者</w:t>
      </w:r>
      <w:r w:rsidR="007626C1" w:rsidRPr="0040289E">
        <w:rPr>
          <w:rFonts w:hint="eastAsia"/>
        </w:rPr>
        <w:t>や</w:t>
      </w:r>
      <w:r w:rsidR="00DA1685">
        <w:rPr>
          <w:rFonts w:hint="eastAsia"/>
        </w:rPr>
        <w:t>強度</w:t>
      </w:r>
      <w:r w:rsidR="007626C1" w:rsidRPr="0040289E">
        <w:rPr>
          <w:rFonts w:hint="eastAsia"/>
        </w:rPr>
        <w:t>行動障がい</w:t>
      </w:r>
      <w:r w:rsidR="00830E6E">
        <w:rPr>
          <w:rFonts w:hint="eastAsia"/>
        </w:rPr>
        <w:t>者</w:t>
      </w:r>
      <w:r w:rsidR="007626C1" w:rsidRPr="0040289E">
        <w:rPr>
          <w:rFonts w:hint="eastAsia"/>
        </w:rPr>
        <w:t>、医療的ケア</w:t>
      </w:r>
      <w:r w:rsidR="00830E6E">
        <w:rPr>
          <w:rFonts w:hint="eastAsia"/>
        </w:rPr>
        <w:t>者</w:t>
      </w:r>
      <w:r w:rsidR="007626C1" w:rsidRPr="0040289E">
        <w:rPr>
          <w:rFonts w:hint="eastAsia"/>
        </w:rPr>
        <w:t>に対する支援</w:t>
      </w:r>
      <w:r w:rsidR="00A933D0">
        <w:rPr>
          <w:rFonts w:hint="eastAsia"/>
        </w:rPr>
        <w:t>に関する</w:t>
      </w:r>
      <w:r w:rsidRPr="0040289E">
        <w:rPr>
          <w:rFonts w:hint="eastAsia"/>
        </w:rPr>
        <w:t>従事者向けの研修を充実させてほしい。</w:t>
      </w:r>
    </w:p>
    <w:p w:rsidR="00385211" w:rsidRPr="0040289E" w:rsidRDefault="00385211" w:rsidP="007626C1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虐待については機械的に指導するのではなく、法整備の働きかけが必要ではないか。</w:t>
      </w:r>
    </w:p>
    <w:p w:rsidR="008B5EB2" w:rsidRPr="0040289E" w:rsidRDefault="008B5EB2" w:rsidP="00385211">
      <w:pPr>
        <w:spacing w:line="240" w:lineRule="exact"/>
      </w:pPr>
    </w:p>
    <w:p w:rsidR="00014BA7" w:rsidRPr="0040289E" w:rsidRDefault="00014BA7" w:rsidP="00014BA7">
      <w:r w:rsidRPr="0040289E">
        <w:rPr>
          <w:rFonts w:hint="eastAsia"/>
        </w:rPr>
        <w:t>【議題3】</w:t>
      </w:r>
      <w:r w:rsidR="005B379A" w:rsidRPr="0040289E">
        <w:rPr>
          <w:rFonts w:hint="eastAsia"/>
        </w:rPr>
        <w:t>施設入所者の地域移行について</w:t>
      </w:r>
    </w:p>
    <w:p w:rsidR="00014BA7" w:rsidRPr="0040289E" w:rsidRDefault="00014BA7" w:rsidP="00014BA7">
      <w:pPr>
        <w:numPr>
          <w:ilvl w:val="0"/>
          <w:numId w:val="2"/>
        </w:numPr>
      </w:pPr>
      <w:r w:rsidRPr="0040289E">
        <w:rPr>
          <w:rFonts w:hint="eastAsia"/>
        </w:rPr>
        <w:t>事務局より資料</w:t>
      </w:r>
      <w:r w:rsidR="005B379A" w:rsidRPr="0040289E">
        <w:rPr>
          <w:rFonts w:hint="eastAsia"/>
        </w:rPr>
        <w:t>3～5</w:t>
      </w:r>
      <w:r w:rsidRPr="0040289E">
        <w:rPr>
          <w:rFonts w:hint="eastAsia"/>
        </w:rPr>
        <w:t>に沿って説明</w:t>
      </w:r>
    </w:p>
    <w:p w:rsidR="001D3329" w:rsidRPr="0040289E" w:rsidRDefault="00F961C0" w:rsidP="001D3329">
      <w:pPr>
        <w:pStyle w:val="a3"/>
        <w:numPr>
          <w:ilvl w:val="1"/>
          <w:numId w:val="2"/>
        </w:numPr>
        <w:ind w:leftChars="0"/>
      </w:pPr>
      <w:r w:rsidRPr="0040289E">
        <w:rPr>
          <w:rFonts w:hint="eastAsia"/>
        </w:rPr>
        <w:t>地域</w:t>
      </w:r>
      <w:r w:rsidR="005671A6" w:rsidRPr="0040289E">
        <w:rPr>
          <w:rFonts w:hint="eastAsia"/>
        </w:rPr>
        <w:t>の</w:t>
      </w:r>
      <w:r w:rsidRPr="0040289E">
        <w:rPr>
          <w:rFonts w:hint="eastAsia"/>
        </w:rPr>
        <w:t>反対</w:t>
      </w:r>
      <w:r w:rsidR="005671A6" w:rsidRPr="0040289E">
        <w:rPr>
          <w:rFonts w:hint="eastAsia"/>
        </w:rPr>
        <w:t>でグループホーム等の建設</w:t>
      </w:r>
      <w:r w:rsidR="001D3329" w:rsidRPr="0040289E">
        <w:rPr>
          <w:rFonts w:hint="eastAsia"/>
        </w:rPr>
        <w:t>計画</w:t>
      </w:r>
      <w:r w:rsidR="00DA1685">
        <w:rPr>
          <w:rFonts w:hint="eastAsia"/>
        </w:rPr>
        <w:t>を断念せざるを得ない</w:t>
      </w:r>
      <w:r w:rsidR="001D3329" w:rsidRPr="0040289E">
        <w:rPr>
          <w:rFonts w:hint="eastAsia"/>
        </w:rPr>
        <w:t>ことがある。</w:t>
      </w:r>
      <w:r w:rsidRPr="0040289E">
        <w:rPr>
          <w:rFonts w:hint="eastAsia"/>
        </w:rPr>
        <w:t>地域</w:t>
      </w:r>
      <w:r w:rsidR="001D3329" w:rsidRPr="0040289E">
        <w:rPr>
          <w:rFonts w:hint="eastAsia"/>
        </w:rPr>
        <w:t>住民の</w:t>
      </w:r>
      <w:r w:rsidRPr="0040289E">
        <w:rPr>
          <w:rFonts w:hint="eastAsia"/>
        </w:rPr>
        <w:t>障がい</w:t>
      </w:r>
      <w:r w:rsidR="005671A6" w:rsidRPr="0040289E">
        <w:rPr>
          <w:rFonts w:hint="eastAsia"/>
        </w:rPr>
        <w:t>者</w:t>
      </w:r>
      <w:r w:rsidR="001D3329" w:rsidRPr="0040289E">
        <w:rPr>
          <w:rFonts w:hint="eastAsia"/>
        </w:rPr>
        <w:t>に対する</w:t>
      </w:r>
      <w:r w:rsidRPr="0040289E">
        <w:rPr>
          <w:rFonts w:hint="eastAsia"/>
        </w:rPr>
        <w:t>理解促進が必要。</w:t>
      </w:r>
    </w:p>
    <w:p w:rsidR="001D3329" w:rsidRPr="0040289E" w:rsidRDefault="001D3329" w:rsidP="001D3329">
      <w:pPr>
        <w:pStyle w:val="a3"/>
        <w:numPr>
          <w:ilvl w:val="1"/>
          <w:numId w:val="2"/>
        </w:numPr>
        <w:ind w:leftChars="0"/>
      </w:pPr>
      <w:r w:rsidRPr="0040289E">
        <w:rPr>
          <w:rFonts w:hint="eastAsia"/>
        </w:rPr>
        <w:t>地域移行というと入所施設が否定されがちであるが、実態として、入所施設を希望するケース、入所施設に行かざるを得ないケースがあ</w:t>
      </w:r>
      <w:r w:rsidR="005671A6" w:rsidRPr="0040289E">
        <w:rPr>
          <w:rFonts w:hint="eastAsia"/>
        </w:rPr>
        <w:t>る。入所施設も地域の資源として議論すべきではないか。</w:t>
      </w:r>
    </w:p>
    <w:p w:rsidR="005671A6" w:rsidRPr="0040289E" w:rsidRDefault="004D2C1C" w:rsidP="001D3329">
      <w:pPr>
        <w:pStyle w:val="a3"/>
        <w:numPr>
          <w:ilvl w:val="1"/>
          <w:numId w:val="2"/>
        </w:numPr>
        <w:ind w:leftChars="0"/>
      </w:pPr>
      <w:r w:rsidRPr="004D2C1C">
        <w:rPr>
          <w:rFonts w:hint="eastAsia"/>
        </w:rPr>
        <w:t>施設での長期入所も増えていることから、地域移行を進めるための仕組みづくりのためにワーキンググループを設けてほしい。また、</w:t>
      </w:r>
      <w:r w:rsidR="00830E6E">
        <w:rPr>
          <w:rFonts w:hint="eastAsia"/>
        </w:rPr>
        <w:t>個別支援を大事にした</w:t>
      </w:r>
      <w:r w:rsidR="005671A6" w:rsidRPr="0040289E">
        <w:rPr>
          <w:rFonts w:hint="eastAsia"/>
        </w:rPr>
        <w:t>グループホームの形を</w:t>
      </w:r>
      <w:r w:rsidR="00830E6E">
        <w:rPr>
          <w:rFonts w:hint="eastAsia"/>
        </w:rPr>
        <w:t>「</w:t>
      </w:r>
      <w:r w:rsidR="005671A6" w:rsidRPr="0040289E">
        <w:rPr>
          <w:rFonts w:hint="eastAsia"/>
        </w:rPr>
        <w:t>大阪モデル</w:t>
      </w:r>
      <w:r w:rsidR="00830E6E">
        <w:rPr>
          <w:rFonts w:hint="eastAsia"/>
        </w:rPr>
        <w:t>」</w:t>
      </w:r>
      <w:r w:rsidR="005671A6" w:rsidRPr="0040289E">
        <w:rPr>
          <w:rFonts w:hint="eastAsia"/>
        </w:rPr>
        <w:t>として</w:t>
      </w:r>
      <w:r w:rsidR="00830E6E">
        <w:rPr>
          <w:rFonts w:hint="eastAsia"/>
        </w:rPr>
        <w:t>まとめ、</w:t>
      </w:r>
      <w:r w:rsidR="005671A6" w:rsidRPr="0040289E">
        <w:rPr>
          <w:rFonts w:hint="eastAsia"/>
        </w:rPr>
        <w:t>打ち出してほしい。</w:t>
      </w:r>
    </w:p>
    <w:p w:rsidR="005B379A" w:rsidRPr="0040289E" w:rsidRDefault="005671A6" w:rsidP="005B379A">
      <w:pPr>
        <w:pStyle w:val="a3"/>
        <w:numPr>
          <w:ilvl w:val="1"/>
          <w:numId w:val="2"/>
        </w:numPr>
        <w:ind w:leftChars="0"/>
      </w:pPr>
      <w:r w:rsidRPr="0040289E">
        <w:rPr>
          <w:rFonts w:hint="eastAsia"/>
        </w:rPr>
        <w:t>障がいのある人が65歳になると介護保険が優先されるが、</w:t>
      </w:r>
      <w:r w:rsidR="0040289E" w:rsidRPr="0040289E">
        <w:rPr>
          <w:rFonts w:hint="eastAsia"/>
        </w:rPr>
        <w:t>介護保険だけではサービスが行き届かない面がある。</w:t>
      </w:r>
    </w:p>
    <w:p w:rsidR="00014BA7" w:rsidRPr="0040289E" w:rsidRDefault="00014BA7" w:rsidP="00385211">
      <w:pPr>
        <w:spacing w:line="240" w:lineRule="exact"/>
      </w:pPr>
    </w:p>
    <w:p w:rsidR="00CC52F5" w:rsidRPr="0040289E" w:rsidRDefault="00FE2F45" w:rsidP="003A4DD6">
      <w:r w:rsidRPr="0040289E">
        <w:rPr>
          <w:rFonts w:hint="eastAsia"/>
        </w:rPr>
        <w:t>【その他】</w:t>
      </w:r>
    </w:p>
    <w:p w:rsidR="0091275A" w:rsidRPr="003A4DD6" w:rsidRDefault="0091275A" w:rsidP="009127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次回会議は、平成30年</w:t>
      </w:r>
      <w:r w:rsidR="0040289E">
        <w:rPr>
          <w:rFonts w:hint="eastAsia"/>
        </w:rPr>
        <w:t>9</w:t>
      </w:r>
      <w:r>
        <w:rPr>
          <w:rFonts w:hint="eastAsia"/>
        </w:rPr>
        <w:t>月頃開催予定とし、改めて日程調整させていただく。</w:t>
      </w:r>
    </w:p>
    <w:sectPr w:rsidR="0091275A" w:rsidRPr="003A4DD6" w:rsidSect="00C84204">
      <w:pgSz w:w="11906" w:h="16838" w:code="9"/>
      <w:pgMar w:top="1418" w:right="1418" w:bottom="62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D8" w:rsidRDefault="001005D8" w:rsidP="003E0A9E">
      <w:r>
        <w:separator/>
      </w:r>
    </w:p>
  </w:endnote>
  <w:endnote w:type="continuationSeparator" w:id="0">
    <w:p w:rsidR="001005D8" w:rsidRDefault="001005D8" w:rsidP="003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D8" w:rsidRDefault="001005D8" w:rsidP="003E0A9E">
      <w:r>
        <w:separator/>
      </w:r>
    </w:p>
  </w:footnote>
  <w:footnote w:type="continuationSeparator" w:id="0">
    <w:p w:rsidR="001005D8" w:rsidRDefault="001005D8" w:rsidP="003E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D9E"/>
    <w:multiLevelType w:val="hybridMultilevel"/>
    <w:tmpl w:val="186C25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CB03785"/>
    <w:multiLevelType w:val="hybridMultilevel"/>
    <w:tmpl w:val="826E1C0C"/>
    <w:lvl w:ilvl="0" w:tplc="F5BCB56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8D693F2">
      <w:numFmt w:val="bullet"/>
      <w:lvlText w:val="●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1"/>
    <w:rsid w:val="0001242B"/>
    <w:rsid w:val="0001442A"/>
    <w:rsid w:val="00014BA7"/>
    <w:rsid w:val="00014E0F"/>
    <w:rsid w:val="00074BE6"/>
    <w:rsid w:val="00084469"/>
    <w:rsid w:val="000A2EFB"/>
    <w:rsid w:val="000B03E3"/>
    <w:rsid w:val="000B375F"/>
    <w:rsid w:val="000B4885"/>
    <w:rsid w:val="000E3E55"/>
    <w:rsid w:val="000E7A93"/>
    <w:rsid w:val="000F6274"/>
    <w:rsid w:val="001005D8"/>
    <w:rsid w:val="00111F71"/>
    <w:rsid w:val="00122F26"/>
    <w:rsid w:val="00131395"/>
    <w:rsid w:val="00171FD5"/>
    <w:rsid w:val="00177CCF"/>
    <w:rsid w:val="001A1005"/>
    <w:rsid w:val="001A1804"/>
    <w:rsid w:val="001C3F0F"/>
    <w:rsid w:val="001C4376"/>
    <w:rsid w:val="001D3329"/>
    <w:rsid w:val="001D5324"/>
    <w:rsid w:val="00200133"/>
    <w:rsid w:val="0020499D"/>
    <w:rsid w:val="00211386"/>
    <w:rsid w:val="00214DEF"/>
    <w:rsid w:val="00240AF5"/>
    <w:rsid w:val="002559F6"/>
    <w:rsid w:val="00260516"/>
    <w:rsid w:val="00291035"/>
    <w:rsid w:val="002A4133"/>
    <w:rsid w:val="002C052A"/>
    <w:rsid w:val="002E29D9"/>
    <w:rsid w:val="003157B5"/>
    <w:rsid w:val="00337F17"/>
    <w:rsid w:val="00342818"/>
    <w:rsid w:val="0035022B"/>
    <w:rsid w:val="00357302"/>
    <w:rsid w:val="00360235"/>
    <w:rsid w:val="003647D3"/>
    <w:rsid w:val="00385211"/>
    <w:rsid w:val="00393A4B"/>
    <w:rsid w:val="003A4DD6"/>
    <w:rsid w:val="003E0A9E"/>
    <w:rsid w:val="003F790A"/>
    <w:rsid w:val="004001BB"/>
    <w:rsid w:val="0040251D"/>
    <w:rsid w:val="0040289E"/>
    <w:rsid w:val="00413884"/>
    <w:rsid w:val="00423F97"/>
    <w:rsid w:val="0046061A"/>
    <w:rsid w:val="00461DA7"/>
    <w:rsid w:val="004A4871"/>
    <w:rsid w:val="004D2C1C"/>
    <w:rsid w:val="004E315D"/>
    <w:rsid w:val="004E4F09"/>
    <w:rsid w:val="004F2E3D"/>
    <w:rsid w:val="00525E58"/>
    <w:rsid w:val="00535963"/>
    <w:rsid w:val="005425A3"/>
    <w:rsid w:val="0055218A"/>
    <w:rsid w:val="00553EE6"/>
    <w:rsid w:val="005671A6"/>
    <w:rsid w:val="005B379A"/>
    <w:rsid w:val="005D2FC4"/>
    <w:rsid w:val="00624A6E"/>
    <w:rsid w:val="00626E80"/>
    <w:rsid w:val="00650507"/>
    <w:rsid w:val="0065250E"/>
    <w:rsid w:val="00660A2A"/>
    <w:rsid w:val="0067702E"/>
    <w:rsid w:val="00685242"/>
    <w:rsid w:val="006906FC"/>
    <w:rsid w:val="006C6A3A"/>
    <w:rsid w:val="006E640D"/>
    <w:rsid w:val="00725B6B"/>
    <w:rsid w:val="00731A87"/>
    <w:rsid w:val="007327BC"/>
    <w:rsid w:val="007419DB"/>
    <w:rsid w:val="00744847"/>
    <w:rsid w:val="007626C1"/>
    <w:rsid w:val="00767929"/>
    <w:rsid w:val="0077278E"/>
    <w:rsid w:val="00776710"/>
    <w:rsid w:val="007939C5"/>
    <w:rsid w:val="00793D94"/>
    <w:rsid w:val="00797F07"/>
    <w:rsid w:val="007B2835"/>
    <w:rsid w:val="007B7225"/>
    <w:rsid w:val="007C1607"/>
    <w:rsid w:val="007D578E"/>
    <w:rsid w:val="007F5810"/>
    <w:rsid w:val="007F6F04"/>
    <w:rsid w:val="0080115E"/>
    <w:rsid w:val="00826A69"/>
    <w:rsid w:val="00830E6E"/>
    <w:rsid w:val="00844139"/>
    <w:rsid w:val="00844686"/>
    <w:rsid w:val="008534C3"/>
    <w:rsid w:val="0087282B"/>
    <w:rsid w:val="008812E6"/>
    <w:rsid w:val="00882124"/>
    <w:rsid w:val="00882247"/>
    <w:rsid w:val="008941B9"/>
    <w:rsid w:val="008A6338"/>
    <w:rsid w:val="008B5EB2"/>
    <w:rsid w:val="008E1C53"/>
    <w:rsid w:val="00900C63"/>
    <w:rsid w:val="0090116C"/>
    <w:rsid w:val="0091275A"/>
    <w:rsid w:val="00925FC0"/>
    <w:rsid w:val="0093535A"/>
    <w:rsid w:val="00965567"/>
    <w:rsid w:val="00965D1E"/>
    <w:rsid w:val="009B1DB1"/>
    <w:rsid w:val="009D1C8F"/>
    <w:rsid w:val="009E5277"/>
    <w:rsid w:val="00A00ECA"/>
    <w:rsid w:val="00A01BBA"/>
    <w:rsid w:val="00A5046C"/>
    <w:rsid w:val="00A61638"/>
    <w:rsid w:val="00A64A23"/>
    <w:rsid w:val="00A65B74"/>
    <w:rsid w:val="00A933D0"/>
    <w:rsid w:val="00AB1156"/>
    <w:rsid w:val="00AC012B"/>
    <w:rsid w:val="00AD5EA6"/>
    <w:rsid w:val="00AD76A9"/>
    <w:rsid w:val="00AD7D3C"/>
    <w:rsid w:val="00AF0639"/>
    <w:rsid w:val="00B1789D"/>
    <w:rsid w:val="00B2059C"/>
    <w:rsid w:val="00B313D8"/>
    <w:rsid w:val="00B43686"/>
    <w:rsid w:val="00B47656"/>
    <w:rsid w:val="00BA414A"/>
    <w:rsid w:val="00BE2472"/>
    <w:rsid w:val="00BE39EC"/>
    <w:rsid w:val="00BF17C4"/>
    <w:rsid w:val="00C01348"/>
    <w:rsid w:val="00C115E9"/>
    <w:rsid w:val="00C162A4"/>
    <w:rsid w:val="00C20CB7"/>
    <w:rsid w:val="00C36614"/>
    <w:rsid w:val="00C417BB"/>
    <w:rsid w:val="00C51256"/>
    <w:rsid w:val="00C60631"/>
    <w:rsid w:val="00C7165F"/>
    <w:rsid w:val="00C84204"/>
    <w:rsid w:val="00CA126C"/>
    <w:rsid w:val="00CC52F5"/>
    <w:rsid w:val="00D16FA0"/>
    <w:rsid w:val="00D32B5B"/>
    <w:rsid w:val="00D36476"/>
    <w:rsid w:val="00D3648F"/>
    <w:rsid w:val="00D36531"/>
    <w:rsid w:val="00D459C0"/>
    <w:rsid w:val="00D579E4"/>
    <w:rsid w:val="00D67277"/>
    <w:rsid w:val="00D72FF5"/>
    <w:rsid w:val="00DA1685"/>
    <w:rsid w:val="00DA5730"/>
    <w:rsid w:val="00DA735B"/>
    <w:rsid w:val="00DD193C"/>
    <w:rsid w:val="00E21185"/>
    <w:rsid w:val="00E22326"/>
    <w:rsid w:val="00E27863"/>
    <w:rsid w:val="00E30F8C"/>
    <w:rsid w:val="00E371DC"/>
    <w:rsid w:val="00E6538B"/>
    <w:rsid w:val="00E67947"/>
    <w:rsid w:val="00E87FBB"/>
    <w:rsid w:val="00EA345A"/>
    <w:rsid w:val="00EA701E"/>
    <w:rsid w:val="00EC28DE"/>
    <w:rsid w:val="00ED48D9"/>
    <w:rsid w:val="00EF336B"/>
    <w:rsid w:val="00EF5163"/>
    <w:rsid w:val="00F075CE"/>
    <w:rsid w:val="00F166F7"/>
    <w:rsid w:val="00F35586"/>
    <w:rsid w:val="00F36644"/>
    <w:rsid w:val="00F53F46"/>
    <w:rsid w:val="00F961C0"/>
    <w:rsid w:val="00FA0D0B"/>
    <w:rsid w:val="00FA33C2"/>
    <w:rsid w:val="00FB4B8A"/>
    <w:rsid w:val="00FC0E47"/>
    <w:rsid w:val="00FD19C0"/>
    <w:rsid w:val="00FD3DDE"/>
    <w:rsid w:val="00FD429D"/>
    <w:rsid w:val="00FD4EC8"/>
    <w:rsid w:val="00FE2F45"/>
    <w:rsid w:val="00FF5B0F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2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05A9-BCB2-4DCC-82D2-1FEFE82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2018-05-23T06:28:00Z</cp:lastPrinted>
  <dcterms:created xsi:type="dcterms:W3CDTF">2018-06-20T04:06:00Z</dcterms:created>
  <dcterms:modified xsi:type="dcterms:W3CDTF">2018-07-11T11:21:00Z</dcterms:modified>
</cp:coreProperties>
</file>