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0E" w:rsidRPr="00AB1156" w:rsidRDefault="00D36531" w:rsidP="00D36531">
      <w:pPr>
        <w:jc w:val="center"/>
      </w:pPr>
      <w:r w:rsidRPr="00AB1156">
        <w:rPr>
          <w:rFonts w:hint="eastAsia"/>
        </w:rPr>
        <w:t>平成</w:t>
      </w:r>
      <w:r w:rsidR="00685242" w:rsidRPr="00AB1156">
        <w:rPr>
          <w:rFonts w:hint="eastAsia"/>
        </w:rPr>
        <w:t>27</w:t>
      </w:r>
      <w:r w:rsidRPr="00AB1156">
        <w:rPr>
          <w:rFonts w:hint="eastAsia"/>
        </w:rPr>
        <w:t>年度第１回大阪府</w:t>
      </w:r>
      <w:r w:rsidR="00685242" w:rsidRPr="00AB1156">
        <w:rPr>
          <w:rFonts w:hint="eastAsia"/>
        </w:rPr>
        <w:t>障がい者自立支援協議会地域支援</w:t>
      </w:r>
      <w:bookmarkStart w:id="0" w:name="_GoBack"/>
      <w:bookmarkEnd w:id="0"/>
      <w:r w:rsidR="00685242" w:rsidRPr="00AB1156">
        <w:rPr>
          <w:rFonts w:hint="eastAsia"/>
        </w:rPr>
        <w:t>推進部会</w:t>
      </w:r>
    </w:p>
    <w:p w:rsidR="002E29D9" w:rsidRPr="00AB1156" w:rsidRDefault="0065250E" w:rsidP="00D36531">
      <w:pPr>
        <w:jc w:val="center"/>
      </w:pPr>
      <w:r w:rsidRPr="00AB1156">
        <w:rPr>
          <w:rFonts w:hint="eastAsia"/>
        </w:rPr>
        <w:t>精神障がい者地域移行推進ワーキンググループ</w:t>
      </w:r>
      <w:r w:rsidR="00D36531" w:rsidRPr="00AB1156">
        <w:rPr>
          <w:rFonts w:hint="eastAsia"/>
        </w:rPr>
        <w:t>議事概要</w:t>
      </w:r>
    </w:p>
    <w:p w:rsidR="00624A6E" w:rsidRPr="00AB1156" w:rsidRDefault="00624A6E" w:rsidP="00685242"/>
    <w:p w:rsidR="00685242" w:rsidRPr="00AB1156" w:rsidRDefault="00685242" w:rsidP="00685242">
      <w:r w:rsidRPr="00AB1156">
        <w:rPr>
          <w:rFonts w:hint="eastAsia"/>
        </w:rPr>
        <w:t>日</w:t>
      </w:r>
      <w:r w:rsidR="00624A6E" w:rsidRPr="00AB1156">
        <w:rPr>
          <w:rFonts w:hint="eastAsia"/>
        </w:rPr>
        <w:t xml:space="preserve">　</w:t>
      </w:r>
      <w:r w:rsidRPr="00AB1156">
        <w:rPr>
          <w:rFonts w:hint="eastAsia"/>
        </w:rPr>
        <w:t>時：平成27年9月7日（月）午後</w:t>
      </w:r>
      <w:r w:rsidR="000B03E3" w:rsidRPr="00AB1156">
        <w:rPr>
          <w:rFonts w:hint="eastAsia"/>
        </w:rPr>
        <w:t>3</w:t>
      </w:r>
      <w:r w:rsidRPr="00AB1156">
        <w:rPr>
          <w:rFonts w:hint="eastAsia"/>
        </w:rPr>
        <w:t>時～</w:t>
      </w:r>
    </w:p>
    <w:p w:rsidR="00685242" w:rsidRPr="00AB1156" w:rsidRDefault="00685242" w:rsidP="00685242">
      <w:r w:rsidRPr="00AB1156">
        <w:rPr>
          <w:rFonts w:hint="eastAsia"/>
        </w:rPr>
        <w:t>場</w:t>
      </w:r>
      <w:r w:rsidR="00624A6E" w:rsidRPr="00AB1156">
        <w:rPr>
          <w:rFonts w:hint="eastAsia"/>
        </w:rPr>
        <w:t xml:space="preserve">　</w:t>
      </w:r>
      <w:r w:rsidRPr="00AB1156">
        <w:rPr>
          <w:rFonts w:hint="eastAsia"/>
        </w:rPr>
        <w:t>所：ホテルプリムローズ大阪「羽衣東」</w:t>
      </w:r>
    </w:p>
    <w:p w:rsidR="000B03E3" w:rsidRPr="00AB1156" w:rsidRDefault="00AF0639" w:rsidP="00AF0639">
      <w:pPr>
        <w:ind w:left="1200" w:hangingChars="500" w:hanging="1200"/>
      </w:pPr>
      <w:r w:rsidRPr="00AB1156">
        <w:rPr>
          <w:rFonts w:hint="eastAsia"/>
        </w:rPr>
        <w:t>出席委員</w:t>
      </w:r>
      <w:r w:rsidR="00685242" w:rsidRPr="00AB1156">
        <w:rPr>
          <w:rFonts w:hint="eastAsia"/>
        </w:rPr>
        <w:t>：北野委員、河野委員、辻井委員（</w:t>
      </w:r>
      <w:r w:rsidR="000B03E3" w:rsidRPr="00AB1156">
        <w:rPr>
          <w:rFonts w:hint="eastAsia"/>
        </w:rPr>
        <w:t>ＷＧ</w:t>
      </w:r>
      <w:r w:rsidR="00685242" w:rsidRPr="00AB1156">
        <w:rPr>
          <w:rFonts w:hint="eastAsia"/>
        </w:rPr>
        <w:t>長）、</w:t>
      </w:r>
      <w:r w:rsidR="000B03E3" w:rsidRPr="00AB1156">
        <w:rPr>
          <w:rFonts w:hint="eastAsia"/>
        </w:rPr>
        <w:t>正岡委員、南委員、山口委員</w:t>
      </w:r>
    </w:p>
    <w:p w:rsidR="00844139" w:rsidRPr="00AB1156" w:rsidRDefault="00685242" w:rsidP="000B03E3">
      <w:pPr>
        <w:ind w:left="1200" w:hangingChars="500" w:hanging="1200"/>
        <w:jc w:val="right"/>
      </w:pPr>
      <w:r w:rsidRPr="00AB1156">
        <w:rPr>
          <w:rFonts w:hint="eastAsia"/>
        </w:rPr>
        <w:t xml:space="preserve">　〔五十音順〕</w:t>
      </w:r>
    </w:p>
    <w:p w:rsidR="00685242" w:rsidRPr="00AB1156" w:rsidRDefault="00844139" w:rsidP="00685242">
      <w:pPr>
        <w:ind w:left="960" w:hangingChars="400" w:hanging="960"/>
      </w:pPr>
      <w:r w:rsidRPr="00AB1156">
        <w:rPr>
          <w:rFonts w:hint="eastAsia"/>
        </w:rPr>
        <w:t>オブザーバー：森脇 守口保健所長兼寝屋川保健所長</w:t>
      </w:r>
    </w:p>
    <w:p w:rsidR="00685242" w:rsidRPr="00AB1156" w:rsidRDefault="00685242" w:rsidP="00685242"/>
    <w:p w:rsidR="00D36531" w:rsidRPr="00AB1156" w:rsidRDefault="00D36531">
      <w:r w:rsidRPr="00AB1156">
        <w:rPr>
          <w:rFonts w:hint="eastAsia"/>
        </w:rPr>
        <w:t>【</w:t>
      </w:r>
      <w:r w:rsidR="000B03E3" w:rsidRPr="00AB1156">
        <w:rPr>
          <w:rFonts w:hint="eastAsia"/>
        </w:rPr>
        <w:t>ＷＧ</w:t>
      </w:r>
      <w:r w:rsidR="002C052A" w:rsidRPr="00AB1156">
        <w:rPr>
          <w:rFonts w:hint="eastAsia"/>
        </w:rPr>
        <w:t>長職務代理者の指名</w:t>
      </w:r>
      <w:r w:rsidRPr="00AB1156">
        <w:rPr>
          <w:rFonts w:hint="eastAsia"/>
        </w:rPr>
        <w:t>】</w:t>
      </w:r>
    </w:p>
    <w:p w:rsidR="00423F97" w:rsidRPr="00AB1156" w:rsidRDefault="000B03E3" w:rsidP="00423F97">
      <w:pPr>
        <w:pStyle w:val="a3"/>
        <w:numPr>
          <w:ilvl w:val="0"/>
          <w:numId w:val="2"/>
        </w:numPr>
        <w:ind w:leftChars="0"/>
      </w:pPr>
      <w:r w:rsidRPr="00AB1156">
        <w:rPr>
          <w:rFonts w:hint="eastAsia"/>
        </w:rPr>
        <w:t>河野</w:t>
      </w:r>
      <w:r w:rsidR="005D2FC4" w:rsidRPr="00AB1156">
        <w:rPr>
          <w:rFonts w:hint="eastAsia"/>
        </w:rPr>
        <w:t>委員を</w:t>
      </w:r>
      <w:r w:rsidRPr="00AB1156">
        <w:rPr>
          <w:rFonts w:hint="eastAsia"/>
        </w:rPr>
        <w:t>ＷＧ</w:t>
      </w:r>
      <w:r w:rsidR="005D2FC4" w:rsidRPr="00AB1156">
        <w:rPr>
          <w:rFonts w:hint="eastAsia"/>
        </w:rPr>
        <w:t>長職務代理者に指名</w:t>
      </w:r>
      <w:r w:rsidR="004E4F09" w:rsidRPr="00AB1156">
        <w:rPr>
          <w:rFonts w:hint="eastAsia"/>
        </w:rPr>
        <w:t>。</w:t>
      </w:r>
    </w:p>
    <w:p w:rsidR="005D2FC4" w:rsidRPr="00AB1156" w:rsidRDefault="005D2FC4" w:rsidP="005D2FC4"/>
    <w:p w:rsidR="00B47656" w:rsidRPr="00AB1156" w:rsidRDefault="005D2FC4" w:rsidP="005D2FC4">
      <w:r w:rsidRPr="00AB1156">
        <w:rPr>
          <w:rFonts w:hint="eastAsia"/>
        </w:rPr>
        <w:t>【議題</w:t>
      </w:r>
      <w:r w:rsidR="00B47656" w:rsidRPr="00AB1156">
        <w:rPr>
          <w:rFonts w:hint="eastAsia"/>
        </w:rPr>
        <w:t>１</w:t>
      </w:r>
      <w:r w:rsidRPr="00AB1156">
        <w:rPr>
          <w:rFonts w:hint="eastAsia"/>
        </w:rPr>
        <w:t>】</w:t>
      </w:r>
      <w:r w:rsidR="00767929" w:rsidRPr="00AB1156">
        <w:rPr>
          <w:rFonts w:hint="eastAsia"/>
        </w:rPr>
        <w:t>ワーキンググループの進め方等について</w:t>
      </w:r>
    </w:p>
    <w:p w:rsidR="00B47656" w:rsidRPr="00AB1156" w:rsidRDefault="00B47656" w:rsidP="00423F97">
      <w:pPr>
        <w:pStyle w:val="a3"/>
        <w:numPr>
          <w:ilvl w:val="0"/>
          <w:numId w:val="2"/>
        </w:numPr>
        <w:ind w:leftChars="0"/>
      </w:pPr>
      <w:r w:rsidRPr="00AB1156">
        <w:rPr>
          <w:rFonts w:hint="eastAsia"/>
        </w:rPr>
        <w:t>事務局説明</w:t>
      </w:r>
    </w:p>
    <w:p w:rsidR="005425A3" w:rsidRPr="00AB1156" w:rsidRDefault="005425A3" w:rsidP="005425A3">
      <w:pPr>
        <w:pStyle w:val="a3"/>
        <w:numPr>
          <w:ilvl w:val="0"/>
          <w:numId w:val="2"/>
        </w:numPr>
        <w:ind w:leftChars="0"/>
      </w:pPr>
      <w:r w:rsidRPr="00AB1156">
        <w:rPr>
          <w:rFonts w:hint="eastAsia"/>
        </w:rPr>
        <w:t>平成27年度の検討スケジュールを、事務局提案どおりで了承</w:t>
      </w:r>
    </w:p>
    <w:p w:rsidR="005425A3" w:rsidRPr="00AB1156" w:rsidRDefault="005425A3" w:rsidP="005D2FC4"/>
    <w:p w:rsidR="005D2FC4" w:rsidRPr="00AB1156" w:rsidRDefault="005D2FC4" w:rsidP="005D2FC4">
      <w:r w:rsidRPr="00AB1156">
        <w:rPr>
          <w:rFonts w:hint="eastAsia"/>
        </w:rPr>
        <w:t>【議題</w:t>
      </w:r>
      <w:r w:rsidR="000A2EFB" w:rsidRPr="00AB1156">
        <w:rPr>
          <w:rFonts w:hint="eastAsia"/>
        </w:rPr>
        <w:t>２</w:t>
      </w:r>
      <w:r w:rsidRPr="00AB1156">
        <w:rPr>
          <w:rFonts w:hint="eastAsia"/>
        </w:rPr>
        <w:t>】</w:t>
      </w:r>
      <w:r w:rsidR="00291035" w:rsidRPr="00AB1156">
        <w:rPr>
          <w:rFonts w:hint="eastAsia"/>
          <w:w w:val="80"/>
        </w:rPr>
        <w:t>平成２７年度大阪府長期入院精神障がい者地域移行総合的推進体制検証事業について</w:t>
      </w:r>
    </w:p>
    <w:p w:rsidR="00FD19C0" w:rsidRPr="00AB1156" w:rsidRDefault="008B5EB2" w:rsidP="005D2FC4">
      <w:pPr>
        <w:pStyle w:val="a3"/>
        <w:numPr>
          <w:ilvl w:val="0"/>
          <w:numId w:val="2"/>
        </w:numPr>
        <w:ind w:leftChars="0"/>
      </w:pPr>
      <w:r w:rsidRPr="00AB1156">
        <w:rPr>
          <w:rFonts w:hint="eastAsia"/>
        </w:rPr>
        <w:t>事務局説明</w:t>
      </w:r>
    </w:p>
    <w:p w:rsidR="008B5EB2" w:rsidRPr="00AB1156" w:rsidRDefault="008B5EB2" w:rsidP="005D2FC4">
      <w:pPr>
        <w:pStyle w:val="a3"/>
        <w:numPr>
          <w:ilvl w:val="0"/>
          <w:numId w:val="2"/>
        </w:numPr>
        <w:ind w:leftChars="0"/>
      </w:pPr>
      <w:r w:rsidRPr="00AB1156">
        <w:rPr>
          <w:rFonts w:hint="eastAsia"/>
        </w:rPr>
        <w:t>委員意見</w:t>
      </w:r>
      <w:r w:rsidR="004E4F09" w:rsidRPr="00AB1156">
        <w:rPr>
          <w:rFonts w:hint="eastAsia"/>
        </w:rPr>
        <w:t>等</w:t>
      </w:r>
    </w:p>
    <w:p w:rsidR="00E27863" w:rsidRPr="00AB1156" w:rsidRDefault="00E27863" w:rsidP="00797F07">
      <w:pPr>
        <w:pStyle w:val="a3"/>
        <w:numPr>
          <w:ilvl w:val="0"/>
          <w:numId w:val="1"/>
        </w:numPr>
        <w:ind w:leftChars="0"/>
      </w:pPr>
      <w:r w:rsidRPr="00AB1156">
        <w:rPr>
          <w:rFonts w:hint="eastAsia"/>
        </w:rPr>
        <w:t>圏域外の方が約半数入院されている状況から、市町村が配置することとなっている地域体制整備コーディネーター（以下、「コーディネーター」）では関わりが難しいというのが一つの論点。</w:t>
      </w:r>
    </w:p>
    <w:p w:rsidR="00122F26" w:rsidRPr="00AB1156" w:rsidRDefault="00122F26" w:rsidP="00122F26">
      <w:pPr>
        <w:pStyle w:val="a3"/>
        <w:numPr>
          <w:ilvl w:val="0"/>
          <w:numId w:val="1"/>
        </w:numPr>
        <w:ind w:leftChars="0"/>
      </w:pPr>
      <w:r w:rsidRPr="00AB1156">
        <w:rPr>
          <w:rFonts w:hint="eastAsia"/>
        </w:rPr>
        <w:t>地域の相談支援事業所には、計画相談などの、</w:t>
      </w:r>
      <w:r w:rsidR="0020499D" w:rsidRPr="00AB1156">
        <w:rPr>
          <w:rFonts w:hint="eastAsia"/>
        </w:rPr>
        <w:t>先ず</w:t>
      </w:r>
      <w:r w:rsidRPr="00AB1156">
        <w:rPr>
          <w:rFonts w:hint="eastAsia"/>
        </w:rPr>
        <w:t>しない</w:t>
      </w:r>
      <w:r w:rsidR="0020499D" w:rsidRPr="00AB1156">
        <w:rPr>
          <w:rFonts w:hint="eastAsia"/>
        </w:rPr>
        <w:t>と</w:t>
      </w:r>
      <w:r w:rsidRPr="00AB1156">
        <w:rPr>
          <w:rFonts w:hint="eastAsia"/>
        </w:rPr>
        <w:t>いけないことがあるため、</w:t>
      </w:r>
      <w:r w:rsidR="0020499D" w:rsidRPr="00AB1156">
        <w:rPr>
          <w:rFonts w:hint="eastAsia"/>
        </w:rPr>
        <w:t>また、</w:t>
      </w:r>
      <w:r w:rsidRPr="00AB1156">
        <w:rPr>
          <w:rFonts w:hint="eastAsia"/>
        </w:rPr>
        <w:t>地域移行は</w:t>
      </w:r>
      <w:r w:rsidR="0077278E" w:rsidRPr="00AB1156">
        <w:rPr>
          <w:rFonts w:hint="eastAsia"/>
        </w:rPr>
        <w:t>取り組んですぐに結果が出るものでなく、時間をかけて取り組む必要があるため、</w:t>
      </w:r>
      <w:r w:rsidRPr="00AB1156">
        <w:rPr>
          <w:rFonts w:hint="eastAsia"/>
        </w:rPr>
        <w:t>後回しにな</w:t>
      </w:r>
      <w:r w:rsidR="0077278E" w:rsidRPr="00AB1156">
        <w:rPr>
          <w:rFonts w:hint="eastAsia"/>
        </w:rPr>
        <w:t>りがち</w:t>
      </w:r>
      <w:r w:rsidRPr="00AB1156">
        <w:rPr>
          <w:rFonts w:hint="eastAsia"/>
        </w:rPr>
        <w:t>。</w:t>
      </w:r>
    </w:p>
    <w:p w:rsidR="0077278E" w:rsidRPr="00AB1156" w:rsidRDefault="0077278E" w:rsidP="00122F26">
      <w:pPr>
        <w:pStyle w:val="a3"/>
        <w:numPr>
          <w:ilvl w:val="0"/>
          <w:numId w:val="1"/>
        </w:numPr>
        <w:ind w:leftChars="0"/>
      </w:pPr>
      <w:r w:rsidRPr="00AB1156">
        <w:rPr>
          <w:rFonts w:hint="eastAsia"/>
        </w:rPr>
        <w:t>本来</w:t>
      </w:r>
      <w:r w:rsidR="0020499D" w:rsidRPr="00AB1156">
        <w:rPr>
          <w:rFonts w:hint="eastAsia"/>
        </w:rPr>
        <w:t>地域移行</w:t>
      </w:r>
      <w:r w:rsidRPr="00AB1156">
        <w:rPr>
          <w:rFonts w:hint="eastAsia"/>
        </w:rPr>
        <w:t>は医療機関が担うべき役割</w:t>
      </w:r>
      <w:r w:rsidR="0020499D" w:rsidRPr="00AB1156">
        <w:rPr>
          <w:rFonts w:hint="eastAsia"/>
        </w:rPr>
        <w:t>であるが</w:t>
      </w:r>
      <w:r w:rsidRPr="00AB1156">
        <w:rPr>
          <w:rFonts w:hint="eastAsia"/>
        </w:rPr>
        <w:t>、病院によって対応がマチマチである</w:t>
      </w:r>
      <w:r w:rsidR="00D459C0" w:rsidRPr="00AB1156">
        <w:rPr>
          <w:rFonts w:hint="eastAsia"/>
        </w:rPr>
        <w:t>ものの</w:t>
      </w:r>
      <w:r w:rsidR="0020499D" w:rsidRPr="00AB1156">
        <w:rPr>
          <w:rFonts w:hint="eastAsia"/>
        </w:rPr>
        <w:t>、地域の相談支援事業所や保健所に協力を求める病院もでてきている</w:t>
      </w:r>
      <w:r w:rsidRPr="00AB1156">
        <w:rPr>
          <w:rFonts w:hint="eastAsia"/>
        </w:rPr>
        <w:t>。</w:t>
      </w:r>
    </w:p>
    <w:p w:rsidR="00D67277" w:rsidRPr="00AB1156" w:rsidRDefault="00D67277" w:rsidP="00122F26">
      <w:pPr>
        <w:pStyle w:val="a3"/>
        <w:numPr>
          <w:ilvl w:val="0"/>
          <w:numId w:val="1"/>
        </w:numPr>
        <w:ind w:leftChars="0"/>
      </w:pPr>
      <w:r w:rsidRPr="00AB1156">
        <w:rPr>
          <w:rFonts w:hint="eastAsia"/>
        </w:rPr>
        <w:t>病院と地域をつなぐコーディネーターの役割が非常に大切。特に個別給付化以降、体制整備の役割が希薄化している</w:t>
      </w:r>
      <w:r w:rsidR="00D459C0" w:rsidRPr="00AB1156">
        <w:rPr>
          <w:rFonts w:hint="eastAsia"/>
        </w:rPr>
        <w:t>ので、維持することが必要</w:t>
      </w:r>
      <w:r w:rsidRPr="00AB1156">
        <w:rPr>
          <w:rFonts w:hint="eastAsia"/>
        </w:rPr>
        <w:t>。</w:t>
      </w:r>
    </w:p>
    <w:p w:rsidR="00D67277" w:rsidRPr="00AB1156" w:rsidRDefault="00D67277" w:rsidP="00122F26">
      <w:pPr>
        <w:pStyle w:val="a3"/>
        <w:numPr>
          <w:ilvl w:val="0"/>
          <w:numId w:val="1"/>
        </w:numPr>
        <w:ind w:leftChars="0"/>
      </w:pPr>
      <w:r w:rsidRPr="00AB1156">
        <w:rPr>
          <w:rFonts w:hint="eastAsia"/>
        </w:rPr>
        <w:t>コーディネーターは府域単位で動けるようにしないといけない。圏域単位で配置する場合でも、府域内の情報共有が必要。</w:t>
      </w:r>
    </w:p>
    <w:p w:rsidR="00F075CE" w:rsidRPr="00AB1156" w:rsidRDefault="007B7225" w:rsidP="00F075CE">
      <w:pPr>
        <w:pStyle w:val="a3"/>
        <w:numPr>
          <w:ilvl w:val="0"/>
          <w:numId w:val="1"/>
        </w:numPr>
        <w:ind w:leftChars="0"/>
      </w:pPr>
      <w:r w:rsidRPr="00AB1156">
        <w:rPr>
          <w:rFonts w:hint="eastAsia"/>
        </w:rPr>
        <w:t>事業を進めていくうえでの課題は10年以上前から変わっていない。国から指針等も示されているが、病院スタッフがしっかり理解できているかは疑問。</w:t>
      </w:r>
      <w:r w:rsidR="00F075CE" w:rsidRPr="00AB1156">
        <w:rPr>
          <w:rFonts w:hint="eastAsia"/>
        </w:rPr>
        <w:t>病院職員に対する地域移行の研修は、絶えず実施することが必要。</w:t>
      </w:r>
    </w:p>
    <w:p w:rsidR="00D67277" w:rsidRPr="00AB1156" w:rsidRDefault="00FB4B8A" w:rsidP="00F075CE">
      <w:pPr>
        <w:pStyle w:val="a3"/>
        <w:ind w:leftChars="0" w:left="1260"/>
      </w:pPr>
      <w:r w:rsidRPr="00AB1156">
        <w:rPr>
          <w:rFonts w:hint="eastAsia"/>
        </w:rPr>
        <w:t>ただ、継続して事業を実施していることで、少しずつ病院内に根付いてき</w:t>
      </w:r>
      <w:r w:rsidRPr="00AB1156">
        <w:rPr>
          <w:rFonts w:hint="eastAsia"/>
        </w:rPr>
        <w:lastRenderedPageBreak/>
        <w:t>ているとは思う。</w:t>
      </w:r>
    </w:p>
    <w:p w:rsidR="00014E0F" w:rsidRPr="00AB1156" w:rsidRDefault="00AD7D3C" w:rsidP="00122F26">
      <w:pPr>
        <w:pStyle w:val="a3"/>
        <w:numPr>
          <w:ilvl w:val="0"/>
          <w:numId w:val="1"/>
        </w:numPr>
        <w:ind w:leftChars="0"/>
      </w:pPr>
      <w:r w:rsidRPr="00AB1156">
        <w:rPr>
          <w:rFonts w:hint="eastAsia"/>
        </w:rPr>
        <w:t>これまで長期入院患者を対象としてきたが、入院期間が１年以内の方でも関わっていかない人もいるので、</w:t>
      </w:r>
      <w:r w:rsidR="00014E0F" w:rsidRPr="00AB1156">
        <w:rPr>
          <w:rFonts w:hint="eastAsia"/>
        </w:rPr>
        <w:t>どのような人を</w:t>
      </w:r>
      <w:r w:rsidRPr="00AB1156">
        <w:rPr>
          <w:rFonts w:hint="eastAsia"/>
        </w:rPr>
        <w:t>地域移行の</w:t>
      </w:r>
      <w:r w:rsidR="00014E0F" w:rsidRPr="00AB1156">
        <w:rPr>
          <w:rFonts w:hint="eastAsia"/>
        </w:rPr>
        <w:t>支援対象として考えるのか、改めて整理する必要があるのではないか。</w:t>
      </w:r>
    </w:p>
    <w:p w:rsidR="00F53F46" w:rsidRPr="00AB1156" w:rsidRDefault="00F53F46" w:rsidP="00122F26">
      <w:pPr>
        <w:pStyle w:val="a3"/>
        <w:numPr>
          <w:ilvl w:val="0"/>
          <w:numId w:val="1"/>
        </w:numPr>
        <w:ind w:leftChars="0"/>
      </w:pPr>
      <w:r w:rsidRPr="00AB1156">
        <w:rPr>
          <w:rFonts w:hint="eastAsia"/>
        </w:rPr>
        <w:t>地域移行支援の</w:t>
      </w:r>
      <w:r w:rsidR="00D459C0" w:rsidRPr="00AB1156">
        <w:rPr>
          <w:rFonts w:hint="eastAsia"/>
        </w:rPr>
        <w:t>個別給付</w:t>
      </w:r>
      <w:r w:rsidRPr="00AB1156">
        <w:rPr>
          <w:rFonts w:hint="eastAsia"/>
        </w:rPr>
        <w:t>システムは大事だが、６か月毎に更新が必要であるなど支援対象者の実態にそぐわない部分がある。対象者の状況によっては更新期間を１年とするなど、制度上の工夫を求めていくことも必要ではないか。</w:t>
      </w:r>
    </w:p>
    <w:p w:rsidR="00F53F46" w:rsidRPr="00AB1156" w:rsidRDefault="00BF17C4" w:rsidP="00122F26">
      <w:pPr>
        <w:pStyle w:val="a3"/>
        <w:numPr>
          <w:ilvl w:val="0"/>
          <w:numId w:val="1"/>
        </w:numPr>
        <w:ind w:leftChars="0"/>
      </w:pPr>
      <w:r w:rsidRPr="00AB1156">
        <w:rPr>
          <w:rFonts w:hint="eastAsia"/>
        </w:rPr>
        <w:t>個別給付に至るまでの支援が重要。「退院したいのでこの支援を受けたい」という声</w:t>
      </w:r>
      <w:r w:rsidR="00626E80" w:rsidRPr="00AB1156">
        <w:rPr>
          <w:rFonts w:hint="eastAsia"/>
        </w:rPr>
        <w:t>が</w:t>
      </w:r>
      <w:r w:rsidRPr="00AB1156">
        <w:rPr>
          <w:rFonts w:hint="eastAsia"/>
        </w:rPr>
        <w:t>あげられない人への働きかけを維持していく仕組みとして、</w:t>
      </w:r>
      <w:r w:rsidR="00D459C0" w:rsidRPr="00AB1156">
        <w:rPr>
          <w:rFonts w:hint="eastAsia"/>
        </w:rPr>
        <w:t>地域移行</w:t>
      </w:r>
      <w:r w:rsidRPr="00AB1156">
        <w:rPr>
          <w:rFonts w:hint="eastAsia"/>
        </w:rPr>
        <w:t>アドバイザー（コーディネーター）の役割は非常に大きい。</w:t>
      </w:r>
    </w:p>
    <w:p w:rsidR="00BF17C4" w:rsidRPr="00AB1156" w:rsidRDefault="00965567" w:rsidP="00122F26">
      <w:pPr>
        <w:pStyle w:val="a3"/>
        <w:numPr>
          <w:ilvl w:val="0"/>
          <w:numId w:val="1"/>
        </w:numPr>
        <w:ind w:leftChars="0"/>
      </w:pPr>
      <w:r w:rsidRPr="00AB1156">
        <w:rPr>
          <w:rFonts w:hint="eastAsia"/>
        </w:rPr>
        <w:t>アドバイザーの活動</w:t>
      </w:r>
      <w:r w:rsidR="0046061A" w:rsidRPr="00AB1156">
        <w:rPr>
          <w:rFonts w:hint="eastAsia"/>
        </w:rPr>
        <w:t>を</w:t>
      </w:r>
      <w:r w:rsidRPr="00AB1156">
        <w:rPr>
          <w:rFonts w:hint="eastAsia"/>
        </w:rPr>
        <w:t>、業務量（人数等）や機能の面でどのように担保するのか</w:t>
      </w:r>
      <w:r w:rsidR="0046061A" w:rsidRPr="00AB1156">
        <w:rPr>
          <w:rFonts w:hint="eastAsia"/>
        </w:rPr>
        <w:t>について</w:t>
      </w:r>
      <w:r w:rsidRPr="00AB1156">
        <w:rPr>
          <w:rFonts w:hint="eastAsia"/>
        </w:rPr>
        <w:t>、予算確保の観点からもしっかりと検証する必要がある。</w:t>
      </w:r>
    </w:p>
    <w:p w:rsidR="00177CCF" w:rsidRPr="00AB1156" w:rsidRDefault="004F2E3D" w:rsidP="00122F26">
      <w:pPr>
        <w:pStyle w:val="a3"/>
        <w:numPr>
          <w:ilvl w:val="0"/>
          <w:numId w:val="1"/>
        </w:numPr>
        <w:ind w:leftChars="0"/>
      </w:pPr>
      <w:r w:rsidRPr="00AB1156">
        <w:rPr>
          <w:rFonts w:hint="eastAsia"/>
        </w:rPr>
        <w:t>大阪府は、府域全体を精神疾患医療に関する医療圏としており、全国的にみても特殊な状況である。また、大阪市は精神科病床が少ない地域であることから、大阪市や堺市と連携して施策を推進していくことが必要。</w:t>
      </w:r>
    </w:p>
    <w:p w:rsidR="00BE2472" w:rsidRPr="00AB1156" w:rsidRDefault="00BE2472" w:rsidP="00122F26">
      <w:pPr>
        <w:pStyle w:val="a3"/>
        <w:numPr>
          <w:ilvl w:val="0"/>
          <w:numId w:val="1"/>
        </w:numPr>
        <w:ind w:leftChars="0"/>
      </w:pPr>
      <w:r w:rsidRPr="00AB1156">
        <w:rPr>
          <w:rFonts w:hint="eastAsia"/>
        </w:rPr>
        <w:t>地域</w:t>
      </w:r>
      <w:r w:rsidR="00EA345A" w:rsidRPr="00AB1156">
        <w:rPr>
          <w:rFonts w:hint="eastAsia"/>
        </w:rPr>
        <w:t>の中に</w:t>
      </w:r>
      <w:r w:rsidRPr="00AB1156">
        <w:rPr>
          <w:rFonts w:hint="eastAsia"/>
        </w:rPr>
        <w:t>緩やかに時間を過ごす居場所が少なくなっている。加えて入院経験のない人たちが増えてきていることにより、</w:t>
      </w:r>
      <w:r w:rsidR="00EA701E" w:rsidRPr="00AB1156">
        <w:rPr>
          <w:rFonts w:hint="eastAsia"/>
        </w:rPr>
        <w:t>長期入院</w:t>
      </w:r>
      <w:r w:rsidR="00725B6B" w:rsidRPr="00AB1156">
        <w:rPr>
          <w:rFonts w:hint="eastAsia"/>
        </w:rPr>
        <w:t>されていた方</w:t>
      </w:r>
      <w:r w:rsidR="00084469" w:rsidRPr="00AB1156">
        <w:rPr>
          <w:rFonts w:hint="eastAsia"/>
        </w:rPr>
        <w:t>が</w:t>
      </w:r>
      <w:r w:rsidR="00C36614" w:rsidRPr="00AB1156">
        <w:rPr>
          <w:rFonts w:hint="eastAsia"/>
        </w:rPr>
        <w:t>退院後に</w:t>
      </w:r>
      <w:r w:rsidR="00084469" w:rsidRPr="00AB1156">
        <w:rPr>
          <w:rFonts w:hint="eastAsia"/>
        </w:rPr>
        <w:t>その中にうまくなじめるかといった</w:t>
      </w:r>
      <w:r w:rsidR="00EA701E" w:rsidRPr="00AB1156">
        <w:rPr>
          <w:rFonts w:hint="eastAsia"/>
        </w:rPr>
        <w:t>新しい課題</w:t>
      </w:r>
      <w:r w:rsidR="00084469" w:rsidRPr="00AB1156">
        <w:rPr>
          <w:rFonts w:hint="eastAsia"/>
        </w:rPr>
        <w:t>も</w:t>
      </w:r>
      <w:r w:rsidR="00EA701E" w:rsidRPr="00AB1156">
        <w:rPr>
          <w:rFonts w:hint="eastAsia"/>
        </w:rPr>
        <w:t>生じている。</w:t>
      </w:r>
    </w:p>
    <w:p w:rsidR="004E315D" w:rsidRPr="00AB1156" w:rsidRDefault="001C3F0F" w:rsidP="00122F26">
      <w:pPr>
        <w:pStyle w:val="a3"/>
        <w:numPr>
          <w:ilvl w:val="0"/>
          <w:numId w:val="1"/>
        </w:numPr>
        <w:ind w:leftChars="0"/>
      </w:pPr>
      <w:r w:rsidRPr="00AB1156">
        <w:rPr>
          <w:rFonts w:hint="eastAsia"/>
        </w:rPr>
        <w:t>本人との関係、つながりを作り、そのつながりを大切にしながら本人に合う地域に移行を進めるという、</w:t>
      </w:r>
      <w:r w:rsidR="007939C5" w:rsidRPr="00AB1156">
        <w:rPr>
          <w:rFonts w:hint="eastAsia"/>
        </w:rPr>
        <w:t>仕組みが担保されているか、</w:t>
      </w:r>
      <w:r w:rsidR="00660A2A" w:rsidRPr="00AB1156">
        <w:rPr>
          <w:rFonts w:hint="eastAsia"/>
        </w:rPr>
        <w:t>原点に返って</w:t>
      </w:r>
      <w:r w:rsidR="00A01BBA" w:rsidRPr="00AB1156">
        <w:rPr>
          <w:rFonts w:hint="eastAsia"/>
        </w:rPr>
        <w:t>検証をする必要がある。</w:t>
      </w:r>
    </w:p>
    <w:p w:rsidR="00B1789D" w:rsidRPr="00AB1156" w:rsidRDefault="00B1789D" w:rsidP="00C51256">
      <w:pPr>
        <w:pStyle w:val="a3"/>
        <w:numPr>
          <w:ilvl w:val="0"/>
          <w:numId w:val="1"/>
        </w:numPr>
        <w:ind w:leftChars="0"/>
      </w:pPr>
      <w:r w:rsidRPr="00AB1156">
        <w:rPr>
          <w:rFonts w:hint="eastAsia"/>
        </w:rPr>
        <w:t>退院を困難にしている壁は、家族、住居、居場所の３</w:t>
      </w:r>
      <w:r w:rsidR="00C51256" w:rsidRPr="00AB1156">
        <w:rPr>
          <w:rFonts w:hint="eastAsia"/>
        </w:rPr>
        <w:t>つが大きく、事業の開始当初から変わらない課題である。</w:t>
      </w:r>
    </w:p>
    <w:p w:rsidR="00B1789D" w:rsidRPr="00AB1156" w:rsidRDefault="00B1789D" w:rsidP="00122F26">
      <w:pPr>
        <w:pStyle w:val="a3"/>
        <w:numPr>
          <w:ilvl w:val="0"/>
          <w:numId w:val="1"/>
        </w:numPr>
        <w:ind w:leftChars="0"/>
      </w:pPr>
      <w:r w:rsidRPr="00AB1156">
        <w:rPr>
          <w:rFonts w:hint="eastAsia"/>
        </w:rPr>
        <w:t>地域移行の取り組みの検証にあたっては、地域の社会資源をどのように整備していくのかといった、どうすれば地域移行が進むのかという</w:t>
      </w:r>
      <w:r w:rsidR="00D32B5B" w:rsidRPr="00AB1156">
        <w:rPr>
          <w:rFonts w:hint="eastAsia"/>
        </w:rPr>
        <w:t>観点をもつこと</w:t>
      </w:r>
      <w:r w:rsidRPr="00AB1156">
        <w:rPr>
          <w:rFonts w:hint="eastAsia"/>
        </w:rPr>
        <w:t>も必要。</w:t>
      </w:r>
    </w:p>
    <w:p w:rsidR="00B1789D" w:rsidRPr="00AB1156" w:rsidRDefault="00C51256" w:rsidP="00122F26">
      <w:pPr>
        <w:pStyle w:val="a3"/>
        <w:numPr>
          <w:ilvl w:val="0"/>
          <w:numId w:val="1"/>
        </w:numPr>
        <w:ind w:leftChars="0"/>
      </w:pPr>
      <w:r w:rsidRPr="00AB1156">
        <w:rPr>
          <w:rFonts w:hint="eastAsia"/>
        </w:rPr>
        <w:t>求め</w:t>
      </w:r>
      <w:r w:rsidR="00461DA7" w:rsidRPr="00AB1156">
        <w:rPr>
          <w:rFonts w:hint="eastAsia"/>
        </w:rPr>
        <w:t>られ</w:t>
      </w:r>
      <w:r w:rsidRPr="00AB1156">
        <w:rPr>
          <w:rFonts w:hint="eastAsia"/>
        </w:rPr>
        <w:t>るニーズに応じて、利用できるサービスメニューとして揃えていく必要があるというのも重要な視点。</w:t>
      </w:r>
    </w:p>
    <w:p w:rsidR="008B5EB2" w:rsidRPr="00AB1156" w:rsidRDefault="008B5EB2" w:rsidP="005D2FC4"/>
    <w:p w:rsidR="00FE2F45" w:rsidRPr="00AB1156" w:rsidRDefault="00FE2F45" w:rsidP="00FE2F45">
      <w:r w:rsidRPr="00AB1156">
        <w:rPr>
          <w:rFonts w:hint="eastAsia"/>
        </w:rPr>
        <w:t>【その他】</w:t>
      </w:r>
    </w:p>
    <w:p w:rsidR="00FE2F45" w:rsidRPr="00AB1156" w:rsidRDefault="00FF69D0" w:rsidP="005D2FC4">
      <w:pPr>
        <w:pStyle w:val="a3"/>
        <w:numPr>
          <w:ilvl w:val="0"/>
          <w:numId w:val="2"/>
        </w:numPr>
        <w:ind w:leftChars="0"/>
      </w:pPr>
      <w:r w:rsidRPr="00AB1156">
        <w:rPr>
          <w:rFonts w:hint="eastAsia"/>
        </w:rPr>
        <w:t>本日の意見等を踏まえ、事務局において会議資料等を作成することとし、</w:t>
      </w:r>
      <w:r w:rsidR="00FE2F45" w:rsidRPr="00AB1156">
        <w:rPr>
          <w:rFonts w:hint="eastAsia"/>
        </w:rPr>
        <w:t>次回会議は、平成</w:t>
      </w:r>
      <w:r w:rsidR="00A65B74" w:rsidRPr="00AB1156">
        <w:rPr>
          <w:rFonts w:hint="eastAsia"/>
        </w:rPr>
        <w:t>2</w:t>
      </w:r>
      <w:r w:rsidRPr="00AB1156">
        <w:rPr>
          <w:rFonts w:hint="eastAsia"/>
        </w:rPr>
        <w:t>7</w:t>
      </w:r>
      <w:r w:rsidR="00FE2F45" w:rsidRPr="00AB1156">
        <w:rPr>
          <w:rFonts w:hint="eastAsia"/>
        </w:rPr>
        <w:t>年</w:t>
      </w:r>
      <w:r w:rsidRPr="00AB1156">
        <w:rPr>
          <w:rFonts w:hint="eastAsia"/>
        </w:rPr>
        <w:t>12</w:t>
      </w:r>
      <w:r w:rsidR="00A65B74" w:rsidRPr="00AB1156">
        <w:rPr>
          <w:rFonts w:hint="eastAsia"/>
        </w:rPr>
        <w:t>月</w:t>
      </w:r>
      <w:r w:rsidRPr="00AB1156">
        <w:rPr>
          <w:rFonts w:hint="eastAsia"/>
        </w:rPr>
        <w:t>7日（月）１５時から開催する</w:t>
      </w:r>
      <w:r w:rsidR="00FE2F45" w:rsidRPr="00AB1156">
        <w:rPr>
          <w:rFonts w:hint="eastAsia"/>
        </w:rPr>
        <w:t>。</w:t>
      </w:r>
    </w:p>
    <w:sectPr w:rsidR="00FE2F45" w:rsidRPr="00AB1156" w:rsidSect="00074BE6">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1D" w:rsidRDefault="0040251D" w:rsidP="003E0A9E">
      <w:r>
        <w:separator/>
      </w:r>
    </w:p>
  </w:endnote>
  <w:endnote w:type="continuationSeparator" w:id="0">
    <w:p w:rsidR="0040251D" w:rsidRDefault="0040251D"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1D" w:rsidRDefault="0040251D" w:rsidP="003E0A9E">
      <w:r>
        <w:separator/>
      </w:r>
    </w:p>
  </w:footnote>
  <w:footnote w:type="continuationSeparator" w:id="0">
    <w:p w:rsidR="0040251D" w:rsidRDefault="0040251D"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9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1442A"/>
    <w:rsid w:val="00014E0F"/>
    <w:rsid w:val="00074BE6"/>
    <w:rsid w:val="00084469"/>
    <w:rsid w:val="000A2EFB"/>
    <w:rsid w:val="000B03E3"/>
    <w:rsid w:val="000B4885"/>
    <w:rsid w:val="000E3E55"/>
    <w:rsid w:val="000F6274"/>
    <w:rsid w:val="00122F26"/>
    <w:rsid w:val="00177CCF"/>
    <w:rsid w:val="001A1804"/>
    <w:rsid w:val="001C3F0F"/>
    <w:rsid w:val="001C4376"/>
    <w:rsid w:val="00200133"/>
    <w:rsid w:val="0020499D"/>
    <w:rsid w:val="00214DEF"/>
    <w:rsid w:val="00240AF5"/>
    <w:rsid w:val="00260516"/>
    <w:rsid w:val="00291035"/>
    <w:rsid w:val="002A4133"/>
    <w:rsid w:val="002C052A"/>
    <w:rsid w:val="002E29D9"/>
    <w:rsid w:val="00357302"/>
    <w:rsid w:val="003647D3"/>
    <w:rsid w:val="00393A4B"/>
    <w:rsid w:val="003E0A9E"/>
    <w:rsid w:val="0040251D"/>
    <w:rsid w:val="00423F97"/>
    <w:rsid w:val="0046061A"/>
    <w:rsid w:val="00461DA7"/>
    <w:rsid w:val="004E315D"/>
    <w:rsid w:val="004E4F09"/>
    <w:rsid w:val="004F2E3D"/>
    <w:rsid w:val="005425A3"/>
    <w:rsid w:val="0055218A"/>
    <w:rsid w:val="005D2FC4"/>
    <w:rsid w:val="00624A6E"/>
    <w:rsid w:val="00626E80"/>
    <w:rsid w:val="0065250E"/>
    <w:rsid w:val="00660A2A"/>
    <w:rsid w:val="00685242"/>
    <w:rsid w:val="006E640D"/>
    <w:rsid w:val="00725B6B"/>
    <w:rsid w:val="007327BC"/>
    <w:rsid w:val="00767929"/>
    <w:rsid w:val="0077278E"/>
    <w:rsid w:val="007939C5"/>
    <w:rsid w:val="00797F07"/>
    <w:rsid w:val="007B7225"/>
    <w:rsid w:val="00844139"/>
    <w:rsid w:val="008941B9"/>
    <w:rsid w:val="008B5EB2"/>
    <w:rsid w:val="00900C63"/>
    <w:rsid w:val="00925FC0"/>
    <w:rsid w:val="0093535A"/>
    <w:rsid w:val="00965567"/>
    <w:rsid w:val="00A01BBA"/>
    <w:rsid w:val="00A5046C"/>
    <w:rsid w:val="00A61638"/>
    <w:rsid w:val="00A65B74"/>
    <w:rsid w:val="00AB1156"/>
    <w:rsid w:val="00AC012B"/>
    <w:rsid w:val="00AD7D3C"/>
    <w:rsid w:val="00AF0639"/>
    <w:rsid w:val="00B1789D"/>
    <w:rsid w:val="00B47656"/>
    <w:rsid w:val="00BE2472"/>
    <w:rsid w:val="00BF17C4"/>
    <w:rsid w:val="00C115E9"/>
    <w:rsid w:val="00C162A4"/>
    <w:rsid w:val="00C36614"/>
    <w:rsid w:val="00C51256"/>
    <w:rsid w:val="00CA126C"/>
    <w:rsid w:val="00D16FA0"/>
    <w:rsid w:val="00D32B5B"/>
    <w:rsid w:val="00D36531"/>
    <w:rsid w:val="00D459C0"/>
    <w:rsid w:val="00D579E4"/>
    <w:rsid w:val="00D67277"/>
    <w:rsid w:val="00D72FF5"/>
    <w:rsid w:val="00DA735B"/>
    <w:rsid w:val="00E27863"/>
    <w:rsid w:val="00EA345A"/>
    <w:rsid w:val="00EA701E"/>
    <w:rsid w:val="00F075CE"/>
    <w:rsid w:val="00F166F7"/>
    <w:rsid w:val="00F35586"/>
    <w:rsid w:val="00F53F46"/>
    <w:rsid w:val="00FA0D0B"/>
    <w:rsid w:val="00FB4B8A"/>
    <w:rsid w:val="00FD19C0"/>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CC847-63D9-45CB-A9E5-4F8AD7F5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dcterms:created xsi:type="dcterms:W3CDTF">2015-10-09T08:21:00Z</dcterms:created>
  <dcterms:modified xsi:type="dcterms:W3CDTF">2015-10-09T08:21:00Z</dcterms:modified>
</cp:coreProperties>
</file>