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DD" w:rsidRDefault="002C5F9B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7F4CDD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F8A2F" wp14:editId="21C50B7D">
                <wp:simplePos x="0" y="0"/>
                <wp:positionH relativeFrom="margin">
                  <wp:posOffset>5000625</wp:posOffset>
                </wp:positionH>
                <wp:positionV relativeFrom="paragraph">
                  <wp:posOffset>-505460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F9B" w:rsidRPr="00425DCE" w:rsidRDefault="002C5F9B" w:rsidP="002C5F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F8A2F" id="正方形/長方形 9" o:spid="_x0000_s1026" style="position:absolute;left:0;text-align:left;margin-left:393.75pt;margin-top:-39.8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kUdOu3wAAAAoBAAAPAAAAZHJzL2Rvd25yZXYu&#10;eG1sTI9NT8MwDIbvSPyHyEjcthQY7VqaTggJCSFxoHycs8Y01RqnatKu7NdjTnD060evH5e7xfVi&#10;xjF0nhRcrRMQSI03HbUK3t8eV1sQIWoyuveECr4xwK46Pyt1YfyRXnGuYyu4hEKhFdgYh0LK0Fh0&#10;Oqz9gMS7Lz86HXkcW2lGfeRy18vrJEml0x3xBasHfLDYHOrJKXgOp2luTHhZ7GKf8o/P5FTTQanL&#10;i+X+DkTEJf7B8KvP6lCx095PZILoFWTb7JZRBassT0EwkW9uONlzsklBVqX8/0L1Aw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GRR067fAAAACgEAAA8AAAAAAAAAAAAAAAAA9QQAAGRy&#10;cy9kb3ducmV2LnhtbFBLBQYAAAAABAAEAPMAAAABBgAAAAA=&#10;" fillcolor="window" strokecolor="windowText" strokeweight="1pt">
                <v:textbox>
                  <w:txbxContent>
                    <w:p w:rsidR="002C5F9B" w:rsidRPr="00425DCE" w:rsidRDefault="002C5F9B" w:rsidP="002C5F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7C5A">
        <w:rPr>
          <w:rFonts w:ascii="ＭＳ ゴシック" w:eastAsia="ＭＳ ゴシック" w:hAnsi="ＭＳ ゴシック" w:hint="eastAsia"/>
          <w:sz w:val="28"/>
          <w:szCs w:val="28"/>
        </w:rPr>
        <w:t>知事メッセージ</w:t>
      </w:r>
      <w:r w:rsidR="00F2781B">
        <w:rPr>
          <w:rFonts w:ascii="ＭＳ ゴシック" w:eastAsia="ＭＳ ゴシック" w:hAnsi="ＭＳ ゴシック"/>
          <w:sz w:val="28"/>
          <w:szCs w:val="28"/>
        </w:rPr>
        <w:t>(</w:t>
      </w:r>
      <w:r w:rsidR="00D57C5A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0F00DD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</w:t>
      </w:r>
      <w:r w:rsidR="003A37A5">
        <w:rPr>
          <w:rFonts w:ascii="ＭＳ ゴシック" w:eastAsia="ＭＳ ゴシック" w:hAnsi="ＭＳ ゴシック" w:hint="eastAsia"/>
          <w:sz w:val="22"/>
          <w:szCs w:val="28"/>
        </w:rPr>
        <w:t>令和２年２月２６</w:t>
      </w:r>
      <w:r w:rsidRPr="002C5F9B">
        <w:rPr>
          <w:rFonts w:ascii="ＭＳ ゴシック" w:eastAsia="ＭＳ ゴシック" w:hAnsi="ＭＳ ゴシック" w:hint="eastAsia"/>
          <w:sz w:val="22"/>
          <w:szCs w:val="28"/>
        </w:rPr>
        <w:t>日</w:t>
      </w:r>
    </w:p>
    <w:p w:rsidR="000F00DD" w:rsidRDefault="000F00DD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7E6D75" w:rsidRPr="007E6D75" w:rsidRDefault="00E131C6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131C6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新型コロナウイルス感染症については、国内の複数地域で、感染経路が明らかではない患者が発生しており、一部地域では集団での発生が認められている</w:t>
      </w:r>
      <w:r>
        <w:rPr>
          <w:rFonts w:ascii="ＭＳ ゴシック" w:eastAsia="ＭＳ ゴシック" w:hAnsi="ＭＳ ゴシック" w:hint="eastAsia"/>
          <w:sz w:val="28"/>
          <w:szCs w:val="28"/>
        </w:rPr>
        <w:t>状況です。</w:t>
      </w:r>
    </w:p>
    <w:p w:rsidR="007E6D75" w:rsidRPr="007E6D75" w:rsidRDefault="007E6D75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7E6D75" w:rsidRDefault="00E131C6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131C6">
        <w:rPr>
          <w:rFonts w:ascii="ＭＳ ゴシック" w:eastAsia="ＭＳ ゴシック" w:hAnsi="ＭＳ ゴシック" w:hint="eastAsia"/>
          <w:sz w:val="28"/>
          <w:szCs w:val="28"/>
        </w:rPr>
        <w:t>大都市である大阪府では、市中での感染拡大に備え、発生数の急激な増加</w:t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抑制や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重症化しやすい高齢者や基礎疾患（糖尿病や心不全等）のある方への感染をできる限り減らす</w:t>
      </w:r>
      <w:r>
        <w:rPr>
          <w:rFonts w:ascii="ＭＳ ゴシック" w:eastAsia="ＭＳ ゴシック" w:hAnsi="ＭＳ ゴシック" w:hint="eastAsia"/>
          <w:sz w:val="28"/>
          <w:szCs w:val="28"/>
        </w:rPr>
        <w:t>ため、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国に先駆けて、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３月２０日までの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府主催のイベント等の中止・延期や時差出勤の拡大などの取組を決定し、市町村や企業にも働きかけたところで</w:t>
      </w:r>
      <w:r>
        <w:rPr>
          <w:rFonts w:ascii="ＭＳ ゴシック" w:eastAsia="ＭＳ ゴシック" w:hAnsi="ＭＳ ゴシック" w:hint="eastAsia"/>
          <w:sz w:val="28"/>
          <w:szCs w:val="28"/>
        </w:rPr>
        <w:t>す。</w:t>
      </w:r>
    </w:p>
    <w:p w:rsidR="00E131C6" w:rsidRDefault="00E131C6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E131C6" w:rsidRDefault="007E6D75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7E6D75">
        <w:rPr>
          <w:rFonts w:ascii="ＭＳ ゴシック" w:eastAsia="ＭＳ ゴシック" w:hAnsi="ＭＳ ゴシック"/>
          <w:sz w:val="28"/>
          <w:szCs w:val="28"/>
        </w:rPr>
        <w:t>新型コロナウイルス感染症に関する健康相談</w:t>
      </w:r>
      <w:r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7E6D75">
        <w:rPr>
          <w:rFonts w:ascii="ＭＳ ゴシック" w:eastAsia="ＭＳ ゴシック" w:hAnsi="ＭＳ ゴシック"/>
          <w:sz w:val="28"/>
          <w:szCs w:val="28"/>
        </w:rPr>
        <w:t>専用の「府民向け相談窓口」で受け付けてい</w:t>
      </w:r>
      <w:r>
        <w:rPr>
          <w:rFonts w:ascii="ＭＳ ゴシック" w:eastAsia="ＭＳ ゴシック" w:hAnsi="ＭＳ ゴシック" w:hint="eastAsia"/>
          <w:sz w:val="28"/>
          <w:szCs w:val="28"/>
        </w:rPr>
        <w:t>るほか</w:t>
      </w:r>
      <w:r w:rsidRPr="007E6D75">
        <w:rPr>
          <w:rFonts w:ascii="ＭＳ ゴシック" w:eastAsia="ＭＳ ゴシック" w:hAnsi="ＭＳ ゴシック"/>
          <w:sz w:val="28"/>
          <w:szCs w:val="28"/>
        </w:rPr>
        <w:t>、</w:t>
      </w:r>
      <w:r>
        <w:rPr>
          <w:rFonts w:ascii="ＭＳ ゴシック" w:eastAsia="ＭＳ ゴシック" w:hAnsi="ＭＳ ゴシック" w:hint="eastAsia"/>
          <w:sz w:val="28"/>
          <w:szCs w:val="28"/>
        </w:rPr>
        <w:t>府内１８の保健所に設置している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D014F" w:rsidRPr="007E6D75">
        <w:rPr>
          <w:rFonts w:ascii="ＭＳ ゴシック" w:eastAsia="ＭＳ ゴシック" w:hAnsi="ＭＳ ゴシック"/>
          <w:sz w:val="28"/>
          <w:szCs w:val="28"/>
        </w:rPr>
        <w:t>帰国者・接触者相談センター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」を</w:t>
      </w:r>
      <w:r w:rsidRPr="007E6D75">
        <w:rPr>
          <w:rFonts w:ascii="ＭＳ ゴシック" w:eastAsia="ＭＳ ゴシック" w:hAnsi="ＭＳ ゴシック"/>
          <w:sz w:val="28"/>
          <w:szCs w:val="28"/>
        </w:rPr>
        <w:t>「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新型コロナ受診相談センター</w:t>
      </w:r>
      <w:r w:rsidRPr="007E6D75">
        <w:rPr>
          <w:rFonts w:ascii="ＭＳ ゴシック" w:eastAsia="ＭＳ ゴシック" w:hAnsi="ＭＳ ゴシック"/>
          <w:sz w:val="28"/>
          <w:szCs w:val="28"/>
        </w:rPr>
        <w:t>」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に名称変更し、より実態を踏まえた</w:t>
      </w:r>
      <w:r w:rsidRPr="007E6D75">
        <w:rPr>
          <w:rFonts w:ascii="ＭＳ ゴシック" w:eastAsia="ＭＳ ゴシック" w:hAnsi="ＭＳ ゴシック"/>
          <w:sz w:val="28"/>
          <w:szCs w:val="28"/>
        </w:rPr>
        <w:t>相談</w:t>
      </w:r>
      <w:r>
        <w:rPr>
          <w:rFonts w:ascii="ＭＳ ゴシック" w:eastAsia="ＭＳ ゴシック" w:hAnsi="ＭＳ ゴシック" w:hint="eastAsia"/>
          <w:sz w:val="28"/>
          <w:szCs w:val="28"/>
        </w:rPr>
        <w:t>を受け、専門的な医療機関である「帰国者・接触者外来」につなぐ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体制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るとともに、新たに医療機関からの相談を受ける専用窓口</w:t>
      </w:r>
      <w:r w:rsidR="0003573C">
        <w:rPr>
          <w:rFonts w:ascii="ＭＳ ゴシック" w:eastAsia="ＭＳ ゴシック" w:hAnsi="ＭＳ ゴシック" w:hint="eastAsia"/>
          <w:sz w:val="28"/>
          <w:szCs w:val="28"/>
        </w:rPr>
        <w:t>(医療機関向け新型コロナ受診・検査相談センター)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も２月</w:t>
      </w:r>
      <w:r w:rsidR="00780581">
        <w:rPr>
          <w:rFonts w:ascii="ＭＳ ゴシック" w:eastAsia="ＭＳ ゴシック" w:hAnsi="ＭＳ ゴシック" w:hint="eastAsia"/>
          <w:sz w:val="28"/>
          <w:szCs w:val="28"/>
        </w:rPr>
        <w:t>27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日より設置し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ます。</w:t>
      </w:r>
    </w:p>
    <w:p w:rsidR="00E131C6" w:rsidRDefault="00E131C6" w:rsidP="00E131C6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また、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府では国に先駆けて、感染が疑われる方の検査を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流行地域の滞在歴等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にこだわらずに</w:t>
      </w:r>
      <w:r w:rsidR="00C647AE">
        <w:rPr>
          <w:rFonts w:ascii="ＭＳ ゴシック" w:eastAsia="ＭＳ ゴシック" w:hAnsi="ＭＳ ゴシック" w:hint="eastAsia"/>
          <w:sz w:val="28"/>
          <w:szCs w:val="28"/>
        </w:rPr>
        <w:t>対象とし、</w:t>
      </w:r>
      <w:r w:rsidR="00780581">
        <w:rPr>
          <w:rFonts w:ascii="ＭＳ ゴシック" w:eastAsia="ＭＳ ゴシック" w:hAnsi="ＭＳ ゴシック" w:hint="eastAsia"/>
          <w:sz w:val="28"/>
          <w:szCs w:val="28"/>
        </w:rPr>
        <w:t>これまで153件（2/25までの累計）の検査を実施してきました。府内では</w:t>
      </w:r>
      <w:r w:rsidR="00C647AE">
        <w:rPr>
          <w:rFonts w:ascii="ＭＳ ゴシック" w:eastAsia="ＭＳ ゴシック" w:hAnsi="ＭＳ ゴシック" w:hint="eastAsia"/>
          <w:sz w:val="28"/>
          <w:szCs w:val="28"/>
        </w:rPr>
        <w:t>大阪健康安全基盤研究所などにおいて実施できる体制（１日</w:t>
      </w:r>
      <w:r w:rsidR="00780581">
        <w:rPr>
          <w:rFonts w:ascii="ＭＳ ゴシック" w:eastAsia="ＭＳ ゴシック" w:hAnsi="ＭＳ ゴシック" w:hint="eastAsia"/>
          <w:sz w:val="28"/>
          <w:szCs w:val="28"/>
        </w:rPr>
        <w:t>90</w:t>
      </w:r>
      <w:r w:rsidR="00C647AE">
        <w:rPr>
          <w:rFonts w:ascii="ＭＳ ゴシック" w:eastAsia="ＭＳ ゴシック" w:hAnsi="ＭＳ ゴシック" w:hint="eastAsia"/>
          <w:sz w:val="28"/>
          <w:szCs w:val="28"/>
        </w:rPr>
        <w:t>人分・</w:t>
      </w:r>
      <w:r w:rsidR="00780581">
        <w:rPr>
          <w:rFonts w:ascii="ＭＳ ゴシック" w:eastAsia="ＭＳ ゴシック" w:hAnsi="ＭＳ ゴシック" w:hint="eastAsia"/>
          <w:sz w:val="28"/>
          <w:szCs w:val="28"/>
        </w:rPr>
        <w:t>180</w:t>
      </w:r>
      <w:r w:rsidR="00C647AE">
        <w:rPr>
          <w:rFonts w:ascii="ＭＳ ゴシック" w:eastAsia="ＭＳ ゴシック" w:hAnsi="ＭＳ ゴシック" w:hint="eastAsia"/>
          <w:sz w:val="28"/>
          <w:szCs w:val="28"/>
        </w:rPr>
        <w:t>検体）をとっていますが、</w:t>
      </w:r>
      <w:r w:rsidRPr="00E131C6">
        <w:rPr>
          <w:rFonts w:ascii="ＭＳ ゴシック" w:eastAsia="ＭＳ ゴシック" w:hAnsi="ＭＳ ゴシック"/>
          <w:sz w:val="28"/>
          <w:szCs w:val="28"/>
        </w:rPr>
        <w:t>今後、市中での感染者の増加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にも対応できるよう</w:t>
      </w:r>
      <w:r w:rsidRPr="00E131C6">
        <w:rPr>
          <w:rFonts w:ascii="ＭＳ ゴシック" w:eastAsia="ＭＳ ゴシック" w:hAnsi="ＭＳ ゴシック"/>
          <w:sz w:val="28"/>
          <w:szCs w:val="28"/>
        </w:rPr>
        <w:t>、必要な相</w:t>
      </w:r>
      <w:r>
        <w:rPr>
          <w:rFonts w:ascii="ＭＳ ゴシック" w:eastAsia="ＭＳ ゴシック" w:hAnsi="ＭＳ ゴシック"/>
          <w:sz w:val="28"/>
          <w:szCs w:val="28"/>
        </w:rPr>
        <w:t>談・検査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/>
          <w:sz w:val="28"/>
          <w:szCs w:val="28"/>
        </w:rPr>
        <w:t>さらに強化</w:t>
      </w:r>
      <w:r>
        <w:rPr>
          <w:rFonts w:ascii="ＭＳ ゴシック" w:eastAsia="ＭＳ ゴシック" w:hAnsi="ＭＳ ゴシック" w:hint="eastAsia"/>
          <w:sz w:val="28"/>
          <w:szCs w:val="28"/>
        </w:rPr>
        <w:t>していきます</w:t>
      </w:r>
      <w:r w:rsidRPr="00E131C6">
        <w:rPr>
          <w:rFonts w:ascii="ＭＳ ゴシック" w:eastAsia="ＭＳ ゴシック" w:hAnsi="ＭＳ ゴシック"/>
          <w:sz w:val="28"/>
          <w:szCs w:val="28"/>
        </w:rPr>
        <w:t>。</w:t>
      </w:r>
    </w:p>
    <w:p w:rsidR="007E6D75" w:rsidRPr="00AD014F" w:rsidRDefault="007E6D75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7E6D75" w:rsidRPr="00E131C6" w:rsidRDefault="007E6D75" w:rsidP="000F00DD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131C6">
        <w:rPr>
          <w:rFonts w:ascii="ＭＳ ゴシック" w:eastAsia="ＭＳ ゴシック" w:hAnsi="ＭＳ ゴシック" w:hint="eastAsia"/>
          <w:sz w:val="28"/>
          <w:szCs w:val="28"/>
        </w:rPr>
        <w:t>府民のみなさんには、こまめな手洗い</w:t>
      </w:r>
      <w:r w:rsidR="000F00DD" w:rsidRPr="00E131C6">
        <w:rPr>
          <w:rFonts w:ascii="ＭＳ ゴシック" w:eastAsia="ＭＳ ゴシック" w:hAnsi="ＭＳ ゴシック" w:hint="eastAsia"/>
          <w:sz w:val="28"/>
          <w:szCs w:val="28"/>
        </w:rPr>
        <w:t>や、咳エチケットなど、インフルエンザと同じ予防対策を</w:t>
      </w:r>
      <w:r w:rsidR="00141D62" w:rsidRPr="00E131C6">
        <w:rPr>
          <w:rFonts w:ascii="ＭＳ ゴシック" w:eastAsia="ＭＳ ゴシック" w:hAnsi="ＭＳ ゴシック" w:hint="eastAsia"/>
          <w:sz w:val="28"/>
          <w:szCs w:val="28"/>
        </w:rPr>
        <w:t>しっかり</w:t>
      </w:r>
      <w:r w:rsidR="000F00DD" w:rsidRPr="00E131C6">
        <w:rPr>
          <w:rFonts w:ascii="ＭＳ ゴシック" w:eastAsia="ＭＳ ゴシック" w:hAnsi="ＭＳ ゴシック" w:hint="eastAsia"/>
          <w:sz w:val="28"/>
          <w:szCs w:val="28"/>
        </w:rPr>
        <w:t>とって</w:t>
      </w:r>
      <w:r w:rsidR="007B7A5D" w:rsidRPr="00E131C6">
        <w:rPr>
          <w:rFonts w:ascii="ＭＳ ゴシック" w:eastAsia="ＭＳ ゴシック" w:hAnsi="ＭＳ ゴシック" w:hint="eastAsia"/>
          <w:sz w:val="28"/>
          <w:szCs w:val="28"/>
        </w:rPr>
        <w:t>いただくとともに、発熱等の風邪</w:t>
      </w:r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t>症状が見られるときは、学校や会社を休み外出を控え、体温を測定・記録してください。また、風邪の症状や37.5℃</w:t>
      </w:r>
      <w:r w:rsidR="00903E66">
        <w:rPr>
          <w:rFonts w:ascii="ＭＳ ゴシック" w:eastAsia="ＭＳ ゴシック" w:hAnsi="ＭＳ ゴシック" w:hint="eastAsia"/>
          <w:sz w:val="28"/>
          <w:szCs w:val="28"/>
        </w:rPr>
        <w:t>前後の発熱が４日程度</w:t>
      </w:r>
      <w:bookmarkStart w:id="0" w:name="_GoBack"/>
      <w:bookmarkEnd w:id="0"/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t>（高齢</w:t>
      </w:r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lastRenderedPageBreak/>
        <w:t>者や基礎疾患等のある方は２日程度）続いている場合などは「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新型コロナ受診相談センター（</w:t>
      </w:r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t>帰国者・接触者相談センター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t>」にご相談</w:t>
      </w:r>
      <w:r w:rsidR="00141D62" w:rsidRPr="00E131C6">
        <w:rPr>
          <w:rFonts w:ascii="ＭＳ ゴシック" w:eastAsia="ＭＳ ゴシック" w:hAnsi="ＭＳ ゴシック" w:hint="eastAsia"/>
          <w:sz w:val="28"/>
          <w:szCs w:val="28"/>
        </w:rPr>
        <w:t>ください。</w:t>
      </w:r>
    </w:p>
    <w:p w:rsidR="00BF341C" w:rsidRDefault="00BF341C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7E6D75" w:rsidRPr="007E6D75" w:rsidRDefault="007E6D75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7E6D75">
        <w:rPr>
          <w:rFonts w:ascii="ＭＳ ゴシック" w:eastAsia="ＭＳ ゴシック" w:hAnsi="ＭＳ ゴシック" w:hint="eastAsia"/>
          <w:sz w:val="28"/>
          <w:szCs w:val="28"/>
        </w:rPr>
        <w:t>府としては、引き続き、医療機関や大阪健康安全基盤研究所をはじめとする関係機関、政令市や中核市等とも連携し、オール大阪で、感染拡大の防止に向けて、全力で取り組んでいきます。</w:t>
      </w:r>
    </w:p>
    <w:sectPr w:rsidR="007E6D75" w:rsidRPr="007E6D75" w:rsidSect="007E6D7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5A" w:rsidRDefault="00D57C5A" w:rsidP="00D57C5A">
      <w:r>
        <w:separator/>
      </w:r>
    </w:p>
  </w:endnote>
  <w:endnote w:type="continuationSeparator" w:id="0">
    <w:p w:rsidR="00D57C5A" w:rsidRDefault="00D57C5A" w:rsidP="00D5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5A" w:rsidRDefault="00D57C5A" w:rsidP="00D57C5A">
      <w:r>
        <w:separator/>
      </w:r>
    </w:p>
  </w:footnote>
  <w:footnote w:type="continuationSeparator" w:id="0">
    <w:p w:rsidR="00D57C5A" w:rsidRDefault="00D57C5A" w:rsidP="00D5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75"/>
    <w:rsid w:val="0003573C"/>
    <w:rsid w:val="000F00DD"/>
    <w:rsid w:val="00141D62"/>
    <w:rsid w:val="002C5F9B"/>
    <w:rsid w:val="003A37A5"/>
    <w:rsid w:val="00466AD3"/>
    <w:rsid w:val="006C11A4"/>
    <w:rsid w:val="00780581"/>
    <w:rsid w:val="007B7A5D"/>
    <w:rsid w:val="007E6D75"/>
    <w:rsid w:val="008B7871"/>
    <w:rsid w:val="00903E66"/>
    <w:rsid w:val="00AD014F"/>
    <w:rsid w:val="00BF341C"/>
    <w:rsid w:val="00C647AE"/>
    <w:rsid w:val="00D57C5A"/>
    <w:rsid w:val="00DF4316"/>
    <w:rsid w:val="00E131C6"/>
    <w:rsid w:val="00F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8A4551"/>
  <w15:chartTrackingRefBased/>
  <w15:docId w15:val="{EE45A5FA-917B-4621-A75F-FD28E487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0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C5A"/>
  </w:style>
  <w:style w:type="paragraph" w:styleId="a7">
    <w:name w:val="footer"/>
    <w:basedOn w:val="a"/>
    <w:link w:val="a8"/>
    <w:uiPriority w:val="99"/>
    <w:unhideWhenUsed/>
    <w:rsid w:val="00D57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敦子</dc:creator>
  <cp:keywords/>
  <dc:description/>
  <cp:lastModifiedBy>太田　直樹</cp:lastModifiedBy>
  <cp:revision>4</cp:revision>
  <cp:lastPrinted>2020-02-26T07:05:00Z</cp:lastPrinted>
  <dcterms:created xsi:type="dcterms:W3CDTF">2020-02-26T07:05:00Z</dcterms:created>
  <dcterms:modified xsi:type="dcterms:W3CDTF">2020-02-26T09:06:00Z</dcterms:modified>
</cp:coreProperties>
</file>