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FC" w:rsidRDefault="00F329FC" w:rsidP="00DB243F">
      <w:pPr>
        <w:spacing w:line="500" w:lineRule="exact"/>
        <w:jc w:val="center"/>
        <w:rPr>
          <w:rFonts w:ascii="メイリオ" w:eastAsia="メイリオ" w:hAnsi="メイリオ"/>
          <w:sz w:val="22"/>
        </w:rPr>
      </w:pPr>
    </w:p>
    <w:p w:rsidR="00312E48" w:rsidRPr="00691521" w:rsidRDefault="00F329FC" w:rsidP="00DB243F">
      <w:pPr>
        <w:spacing w:line="500" w:lineRule="exact"/>
        <w:jc w:val="center"/>
        <w:rPr>
          <w:rFonts w:ascii="メイリオ" w:eastAsia="メイリオ" w:hAnsi="メイリオ"/>
          <w:sz w:val="22"/>
        </w:rPr>
      </w:pPr>
      <w:r>
        <w:rPr>
          <w:rFonts w:ascii="メイリオ" w:eastAsia="メイリオ" w:hAnsi="メイリオ" w:hint="eastAsia"/>
          <w:sz w:val="22"/>
        </w:rPr>
        <w:t>大阪</w:t>
      </w:r>
      <w:r w:rsidRPr="00F329FC">
        <w:rPr>
          <w:rFonts w:ascii="メイリオ" w:eastAsia="メイリオ" w:hAnsi="メイリオ" w:hint="eastAsia"/>
          <w:sz w:val="22"/>
        </w:rPr>
        <w:t>府外国人医療対策会議設置要綱</w:t>
      </w:r>
      <w:r w:rsidR="003A4DE6" w:rsidRPr="00691521">
        <w:rPr>
          <w:rFonts w:ascii="メイリオ" w:eastAsia="メイリオ" w:hAnsi="メイリオ" w:hint="eastAsia"/>
          <w:sz w:val="22"/>
        </w:rPr>
        <w:t>の改正</w:t>
      </w:r>
      <w:r w:rsidR="00741456">
        <w:rPr>
          <w:rFonts w:ascii="メイリオ" w:eastAsia="メイリオ" w:hAnsi="メイリオ" w:hint="eastAsia"/>
          <w:sz w:val="22"/>
        </w:rPr>
        <w:t>（案</w:t>
      </w:r>
      <w:bookmarkStart w:id="0" w:name="_GoBack"/>
      <w:bookmarkEnd w:id="0"/>
      <w:r w:rsidR="00741456">
        <w:rPr>
          <w:rFonts w:ascii="メイリオ" w:eastAsia="メイリオ" w:hAnsi="メイリオ" w:hint="eastAsia"/>
          <w:sz w:val="22"/>
        </w:rPr>
        <w:t>）</w:t>
      </w:r>
      <w:r w:rsidR="003A4DE6" w:rsidRPr="00691521">
        <w:rPr>
          <w:rFonts w:ascii="メイリオ" w:eastAsia="メイリオ" w:hAnsi="メイリオ" w:hint="eastAsia"/>
          <w:sz w:val="22"/>
        </w:rPr>
        <w:t>について</w:t>
      </w:r>
    </w:p>
    <w:p w:rsidR="003A4DE6" w:rsidRDefault="003A4DE6" w:rsidP="00DB243F">
      <w:pPr>
        <w:spacing w:line="500" w:lineRule="exact"/>
        <w:rPr>
          <w:rFonts w:ascii="メイリオ" w:eastAsia="メイリオ" w:hAnsi="メイリオ"/>
          <w:sz w:val="22"/>
        </w:rPr>
      </w:pPr>
    </w:p>
    <w:p w:rsidR="007377C3" w:rsidRPr="00F329FC" w:rsidRDefault="007377C3" w:rsidP="00DB243F">
      <w:pPr>
        <w:spacing w:line="500" w:lineRule="exact"/>
        <w:rPr>
          <w:rFonts w:ascii="メイリオ" w:eastAsia="メイリオ" w:hAnsi="メイリオ"/>
          <w:sz w:val="22"/>
        </w:rPr>
      </w:pPr>
    </w:p>
    <w:p w:rsidR="003A4DE6" w:rsidRPr="007377C3" w:rsidRDefault="007377C3" w:rsidP="00DB243F">
      <w:pPr>
        <w:spacing w:line="500" w:lineRule="exact"/>
        <w:rPr>
          <w:rFonts w:ascii="メイリオ" w:eastAsia="メイリオ" w:hAnsi="メイリオ"/>
          <w:sz w:val="22"/>
        </w:rPr>
      </w:pPr>
      <w:r>
        <w:rPr>
          <w:rFonts w:ascii="メイリオ" w:eastAsia="メイリオ" w:hAnsi="メイリオ" w:hint="eastAsia"/>
          <w:sz w:val="22"/>
        </w:rPr>
        <w:t>【</w:t>
      </w:r>
      <w:r w:rsidR="003A4DE6" w:rsidRPr="007377C3">
        <w:rPr>
          <w:rFonts w:ascii="メイリオ" w:eastAsia="メイリオ" w:hAnsi="メイリオ" w:hint="eastAsia"/>
          <w:sz w:val="22"/>
        </w:rPr>
        <w:t>改正内容</w:t>
      </w:r>
      <w:r>
        <w:rPr>
          <w:rFonts w:ascii="メイリオ" w:eastAsia="メイリオ" w:hAnsi="メイリオ" w:hint="eastAsia"/>
          <w:sz w:val="22"/>
        </w:rPr>
        <w:t>等】</w:t>
      </w:r>
    </w:p>
    <w:p w:rsidR="003A4DE6" w:rsidRPr="00F329FC" w:rsidRDefault="00F329FC" w:rsidP="00DB243F">
      <w:pPr>
        <w:pStyle w:val="a3"/>
        <w:numPr>
          <w:ilvl w:val="0"/>
          <w:numId w:val="2"/>
        </w:numPr>
        <w:spacing w:line="500" w:lineRule="exact"/>
        <w:ind w:leftChars="0" w:left="868" w:hanging="504"/>
        <w:rPr>
          <w:rFonts w:ascii="メイリオ" w:eastAsia="メイリオ" w:hAnsi="メイリオ"/>
          <w:sz w:val="22"/>
        </w:rPr>
      </w:pPr>
      <w:r w:rsidRPr="00F329FC">
        <w:rPr>
          <w:rFonts w:ascii="メイリオ" w:eastAsia="メイリオ" w:hAnsi="メイリオ" w:hint="eastAsia"/>
          <w:sz w:val="22"/>
        </w:rPr>
        <w:t>大阪府外国人医療対策会議構成員</w:t>
      </w:r>
      <w:r w:rsidR="003A4DE6" w:rsidRPr="00F329FC">
        <w:rPr>
          <w:rFonts w:ascii="メイリオ" w:eastAsia="メイリオ" w:hAnsi="メイリオ" w:hint="eastAsia"/>
          <w:sz w:val="22"/>
        </w:rPr>
        <w:t>の</w:t>
      </w:r>
      <w:r w:rsidRPr="00F329FC">
        <w:rPr>
          <w:rFonts w:ascii="メイリオ" w:eastAsia="メイリオ" w:hAnsi="メイリオ" w:hint="eastAsia"/>
          <w:sz w:val="22"/>
        </w:rPr>
        <w:t>任期</w:t>
      </w:r>
      <w:r w:rsidR="003A4DE6" w:rsidRPr="00F329FC">
        <w:rPr>
          <w:rFonts w:ascii="メイリオ" w:eastAsia="メイリオ" w:hAnsi="メイリオ" w:hint="eastAsia"/>
          <w:sz w:val="22"/>
        </w:rPr>
        <w:t>の改正（第</w:t>
      </w:r>
      <w:r w:rsidRPr="00F329FC">
        <w:rPr>
          <w:rFonts w:ascii="メイリオ" w:eastAsia="メイリオ" w:hAnsi="メイリオ" w:hint="eastAsia"/>
          <w:sz w:val="22"/>
        </w:rPr>
        <w:t>３</w:t>
      </w:r>
      <w:r w:rsidR="003A4DE6" w:rsidRPr="00F329FC">
        <w:rPr>
          <w:rFonts w:ascii="メイリオ" w:eastAsia="メイリオ" w:hAnsi="メイリオ" w:hint="eastAsia"/>
          <w:sz w:val="22"/>
        </w:rPr>
        <w:t>条第</w:t>
      </w:r>
      <w:r w:rsidRPr="00F329FC">
        <w:rPr>
          <w:rFonts w:ascii="メイリオ" w:eastAsia="メイリオ" w:hAnsi="メイリオ" w:hint="eastAsia"/>
          <w:sz w:val="22"/>
        </w:rPr>
        <w:t>２</w:t>
      </w:r>
      <w:r w:rsidR="003A4DE6" w:rsidRPr="00F329FC">
        <w:rPr>
          <w:rFonts w:ascii="メイリオ" w:eastAsia="メイリオ" w:hAnsi="メイリオ" w:hint="eastAsia"/>
          <w:sz w:val="22"/>
        </w:rPr>
        <w:t>項）</w:t>
      </w:r>
    </w:p>
    <w:p w:rsidR="00D8401D" w:rsidRPr="00691521" w:rsidRDefault="00B6747F" w:rsidP="00DB243F">
      <w:pPr>
        <w:pStyle w:val="a3"/>
        <w:spacing w:line="500" w:lineRule="exact"/>
        <w:ind w:leftChars="0" w:left="882" w:firstLineChars="98" w:firstLine="216"/>
        <w:jc w:val="left"/>
        <w:rPr>
          <w:rFonts w:ascii="メイリオ" w:eastAsia="メイリオ" w:hAnsi="メイリオ"/>
          <w:sz w:val="22"/>
        </w:rPr>
      </w:pPr>
      <w:r>
        <w:rPr>
          <w:rFonts w:ascii="メイリオ" w:eastAsia="メイリオ" w:hAnsi="メイリオ" w:hint="eastAsia"/>
          <w:sz w:val="22"/>
        </w:rPr>
        <w:t>現在、</w:t>
      </w:r>
      <w:r w:rsidR="00852DB5">
        <w:rPr>
          <w:rFonts w:ascii="メイリオ" w:eastAsia="メイリオ" w:hAnsi="メイリオ" w:hint="eastAsia"/>
          <w:sz w:val="22"/>
        </w:rPr>
        <w:t>構成員の任期</w:t>
      </w:r>
      <w:r>
        <w:rPr>
          <w:rFonts w:ascii="メイリオ" w:eastAsia="メイリオ" w:hAnsi="メイリオ" w:hint="eastAsia"/>
          <w:sz w:val="22"/>
        </w:rPr>
        <w:t>を</w:t>
      </w:r>
      <w:r w:rsidR="00852DB5">
        <w:rPr>
          <w:rFonts w:ascii="メイリオ" w:eastAsia="メイリオ" w:hAnsi="メイリオ" w:hint="eastAsia"/>
          <w:sz w:val="22"/>
        </w:rPr>
        <w:t>１年間と</w:t>
      </w:r>
      <w:r>
        <w:rPr>
          <w:rFonts w:ascii="メイリオ" w:eastAsia="メイリオ" w:hAnsi="メイリオ" w:hint="eastAsia"/>
          <w:sz w:val="22"/>
        </w:rPr>
        <w:t>していますが、</w:t>
      </w:r>
      <w:r w:rsidR="00DB243F">
        <w:rPr>
          <w:rFonts w:ascii="メイリオ" w:eastAsia="メイリオ" w:hAnsi="メイリオ" w:hint="eastAsia"/>
          <w:sz w:val="22"/>
        </w:rPr>
        <w:t>新型コロナウイルスの影響により激減している訪日外国人が急増することを見据えた対応策の検討や、</w:t>
      </w:r>
      <w:r>
        <w:rPr>
          <w:rFonts w:ascii="メイリオ" w:eastAsia="メイリオ" w:hAnsi="メイリオ" w:hint="eastAsia"/>
          <w:sz w:val="22"/>
        </w:rPr>
        <w:t>2</w:t>
      </w:r>
      <w:r>
        <w:rPr>
          <w:rFonts w:ascii="メイリオ" w:eastAsia="メイリオ" w:hAnsi="メイリオ"/>
          <w:sz w:val="22"/>
        </w:rPr>
        <w:t>025</w:t>
      </w:r>
      <w:r>
        <w:rPr>
          <w:rFonts w:ascii="メイリオ" w:eastAsia="メイリオ" w:hAnsi="メイリオ" w:hint="eastAsia"/>
          <w:sz w:val="22"/>
        </w:rPr>
        <w:t>年に開催される</w:t>
      </w:r>
      <w:r w:rsidRPr="00B6747F">
        <w:rPr>
          <w:rFonts w:ascii="メイリオ" w:eastAsia="メイリオ" w:hAnsi="メイリオ" w:hint="eastAsia"/>
          <w:sz w:val="22"/>
        </w:rPr>
        <w:t>大阪・関西万博</w:t>
      </w:r>
      <w:r>
        <w:rPr>
          <w:rFonts w:ascii="メイリオ" w:eastAsia="メイリオ" w:hAnsi="メイリオ" w:hint="eastAsia"/>
          <w:sz w:val="22"/>
        </w:rPr>
        <w:t>に向け</w:t>
      </w:r>
      <w:r w:rsidR="00DB243F">
        <w:rPr>
          <w:rFonts w:ascii="メイリオ" w:eastAsia="メイリオ" w:hAnsi="メイリオ" w:hint="eastAsia"/>
          <w:sz w:val="22"/>
        </w:rPr>
        <w:t>た課題等に対し</w:t>
      </w:r>
      <w:r w:rsidR="00AE4847" w:rsidRPr="00691521">
        <w:rPr>
          <w:rFonts w:ascii="メイリオ" w:eastAsia="メイリオ" w:hAnsi="メイリオ" w:hint="eastAsia"/>
          <w:sz w:val="22"/>
        </w:rPr>
        <w:t>、</w:t>
      </w:r>
      <w:r>
        <w:rPr>
          <w:rFonts w:ascii="メイリオ" w:eastAsia="メイリオ" w:hAnsi="メイリオ" w:hint="eastAsia"/>
          <w:sz w:val="22"/>
        </w:rPr>
        <w:t>継続してご議論いただくことを目的として、</w:t>
      </w:r>
      <w:r w:rsidR="00DB243F">
        <w:rPr>
          <w:rFonts w:ascii="メイリオ" w:eastAsia="メイリオ" w:hAnsi="メイリオ" w:hint="eastAsia"/>
          <w:sz w:val="22"/>
        </w:rPr>
        <w:t>任期を</w:t>
      </w:r>
      <w:r>
        <w:rPr>
          <w:rFonts w:ascii="メイリオ" w:eastAsia="メイリオ" w:hAnsi="メイリオ" w:hint="eastAsia"/>
          <w:sz w:val="22"/>
        </w:rPr>
        <w:t>３年間</w:t>
      </w:r>
      <w:r w:rsidR="00370708" w:rsidRPr="00691521">
        <w:rPr>
          <w:rFonts w:ascii="メイリオ" w:eastAsia="メイリオ" w:hAnsi="メイリオ" w:hint="eastAsia"/>
          <w:sz w:val="22"/>
        </w:rPr>
        <w:t>に改正するものです。</w:t>
      </w:r>
    </w:p>
    <w:p w:rsidR="003A4DE6" w:rsidRPr="00F329FC" w:rsidRDefault="003A4DE6" w:rsidP="00DB243F">
      <w:pPr>
        <w:pStyle w:val="a3"/>
        <w:spacing w:line="500" w:lineRule="exact"/>
        <w:ind w:leftChars="675" w:left="2542" w:rightChars="107" w:right="225" w:hangingChars="511" w:hanging="1124"/>
        <w:rPr>
          <w:rFonts w:ascii="メイリオ" w:eastAsia="メイリオ" w:hAnsi="メイリオ"/>
          <w:sz w:val="22"/>
        </w:rPr>
      </w:pPr>
      <w:r w:rsidRPr="00691521">
        <w:rPr>
          <w:rFonts w:ascii="メイリオ" w:eastAsia="メイリオ" w:hAnsi="メイリオ" w:hint="eastAsia"/>
          <w:sz w:val="22"/>
        </w:rPr>
        <w:t>【改正前】</w:t>
      </w:r>
      <w:r w:rsidR="00F329FC" w:rsidRPr="00F329FC">
        <w:rPr>
          <w:rFonts w:ascii="メイリオ" w:eastAsia="メイリオ" w:hAnsi="メイリオ" w:hint="eastAsia"/>
          <w:sz w:val="22"/>
        </w:rPr>
        <w:t>構成員の任期は、</w:t>
      </w:r>
      <w:r w:rsidR="00F329FC" w:rsidRPr="00F329FC">
        <w:rPr>
          <w:rFonts w:ascii="メイリオ" w:eastAsia="メイリオ" w:hAnsi="メイリオ" w:hint="eastAsia"/>
          <w:sz w:val="22"/>
          <w:u w:val="single"/>
        </w:rPr>
        <w:t>１年</w:t>
      </w:r>
      <w:r w:rsidR="00F329FC" w:rsidRPr="00F329FC">
        <w:rPr>
          <w:rFonts w:ascii="メイリオ" w:eastAsia="メイリオ" w:hAnsi="メイリオ" w:hint="eastAsia"/>
          <w:sz w:val="22"/>
        </w:rPr>
        <w:t>とする。</w:t>
      </w:r>
    </w:p>
    <w:p w:rsidR="003A4DE6" w:rsidRPr="00F329FC" w:rsidRDefault="003A4DE6" w:rsidP="00DB243F">
      <w:pPr>
        <w:pStyle w:val="a3"/>
        <w:spacing w:line="500" w:lineRule="exact"/>
        <w:ind w:leftChars="675" w:left="2542" w:rightChars="107" w:right="225" w:hangingChars="511" w:hanging="1124"/>
        <w:rPr>
          <w:rFonts w:ascii="メイリオ" w:eastAsia="メイリオ" w:hAnsi="メイリオ"/>
          <w:sz w:val="22"/>
        </w:rPr>
      </w:pPr>
      <w:r w:rsidRPr="00F329FC">
        <w:rPr>
          <w:rFonts w:ascii="メイリオ" w:eastAsia="メイリオ" w:hAnsi="メイリオ" w:hint="eastAsia"/>
          <w:sz w:val="22"/>
        </w:rPr>
        <w:t>【改正後】</w:t>
      </w:r>
      <w:r w:rsidR="00F329FC" w:rsidRPr="00F329FC">
        <w:rPr>
          <w:rFonts w:ascii="メイリオ" w:eastAsia="メイリオ" w:hAnsi="メイリオ" w:hint="eastAsia"/>
          <w:sz w:val="22"/>
        </w:rPr>
        <w:t>構成員の任期は、</w:t>
      </w:r>
      <w:r w:rsidR="00F329FC" w:rsidRPr="00F329FC">
        <w:rPr>
          <w:rFonts w:ascii="メイリオ" w:eastAsia="メイリオ" w:hAnsi="メイリオ" w:hint="eastAsia"/>
          <w:sz w:val="22"/>
          <w:u w:val="single"/>
        </w:rPr>
        <w:t>３年</w:t>
      </w:r>
      <w:r w:rsidR="00F329FC" w:rsidRPr="00F329FC">
        <w:rPr>
          <w:rFonts w:ascii="メイリオ" w:eastAsia="メイリオ" w:hAnsi="メイリオ" w:hint="eastAsia"/>
          <w:sz w:val="22"/>
        </w:rPr>
        <w:t>とする。</w:t>
      </w:r>
    </w:p>
    <w:p w:rsidR="003A4DE6" w:rsidRDefault="003A4DE6" w:rsidP="00DB243F">
      <w:pPr>
        <w:pStyle w:val="a3"/>
        <w:spacing w:line="500" w:lineRule="exact"/>
        <w:ind w:leftChars="407" w:left="1959" w:hangingChars="502" w:hanging="1104"/>
        <w:rPr>
          <w:rFonts w:ascii="メイリオ" w:eastAsia="メイリオ" w:hAnsi="メイリオ"/>
          <w:sz w:val="22"/>
        </w:rPr>
      </w:pPr>
    </w:p>
    <w:p w:rsidR="00DB243F" w:rsidRPr="00691521" w:rsidRDefault="00DB243F" w:rsidP="00DB243F">
      <w:pPr>
        <w:pStyle w:val="a3"/>
        <w:spacing w:line="500" w:lineRule="exact"/>
        <w:ind w:leftChars="407" w:left="1959" w:hangingChars="502" w:hanging="1104"/>
        <w:rPr>
          <w:rFonts w:ascii="メイリオ" w:eastAsia="メイリオ" w:hAnsi="メイリオ"/>
          <w:sz w:val="22"/>
        </w:rPr>
      </w:pPr>
    </w:p>
    <w:p w:rsidR="003A4DE6" w:rsidRPr="00691521" w:rsidRDefault="00852DB5" w:rsidP="00DB243F">
      <w:pPr>
        <w:pStyle w:val="a3"/>
        <w:numPr>
          <w:ilvl w:val="0"/>
          <w:numId w:val="2"/>
        </w:numPr>
        <w:spacing w:line="500" w:lineRule="exact"/>
        <w:ind w:leftChars="0" w:left="868" w:hanging="504"/>
        <w:rPr>
          <w:rFonts w:ascii="メイリオ" w:eastAsia="メイリオ" w:hAnsi="メイリオ"/>
          <w:sz w:val="22"/>
        </w:rPr>
      </w:pPr>
      <w:r>
        <w:rPr>
          <w:rFonts w:ascii="メイリオ" w:eastAsia="メイリオ" w:hAnsi="メイリオ" w:hint="eastAsia"/>
          <w:sz w:val="22"/>
        </w:rPr>
        <w:t>要綱</w:t>
      </w:r>
      <w:r w:rsidR="007377C3">
        <w:rPr>
          <w:rFonts w:ascii="メイリオ" w:eastAsia="メイリオ" w:hAnsi="メイリオ" w:hint="eastAsia"/>
          <w:sz w:val="22"/>
        </w:rPr>
        <w:t>改正の</w:t>
      </w:r>
      <w:r>
        <w:rPr>
          <w:rFonts w:ascii="メイリオ" w:eastAsia="メイリオ" w:hAnsi="メイリオ" w:hint="eastAsia"/>
          <w:sz w:val="22"/>
        </w:rPr>
        <w:t>効力の発生日</w:t>
      </w:r>
    </w:p>
    <w:p w:rsidR="007377C3" w:rsidRDefault="007377C3" w:rsidP="00DB243F">
      <w:pPr>
        <w:pStyle w:val="a3"/>
        <w:spacing w:line="500" w:lineRule="exact"/>
        <w:ind w:leftChars="0" w:left="882" w:firstLineChars="98" w:firstLine="216"/>
        <w:jc w:val="left"/>
        <w:rPr>
          <w:rFonts w:ascii="メイリオ" w:eastAsia="メイリオ" w:hAnsi="メイリオ"/>
          <w:sz w:val="22"/>
        </w:rPr>
      </w:pPr>
      <w:r>
        <w:rPr>
          <w:rFonts w:ascii="メイリオ" w:eastAsia="メイリオ" w:hAnsi="メイリオ" w:hint="eastAsia"/>
          <w:sz w:val="22"/>
        </w:rPr>
        <w:t>本</w:t>
      </w:r>
      <w:r w:rsidR="00852DB5">
        <w:rPr>
          <w:rFonts w:ascii="メイリオ" w:eastAsia="メイリオ" w:hAnsi="メイリオ" w:hint="eastAsia"/>
          <w:sz w:val="22"/>
        </w:rPr>
        <w:t>要綱</w:t>
      </w:r>
      <w:r>
        <w:rPr>
          <w:rFonts w:ascii="メイリオ" w:eastAsia="メイリオ" w:hAnsi="メイリオ" w:hint="eastAsia"/>
          <w:sz w:val="22"/>
        </w:rPr>
        <w:t>改正</w:t>
      </w:r>
      <w:r w:rsidR="00852DB5">
        <w:rPr>
          <w:rFonts w:ascii="メイリオ" w:eastAsia="メイリオ" w:hAnsi="メイリオ" w:hint="eastAsia"/>
          <w:sz w:val="22"/>
        </w:rPr>
        <w:t>の施行日</w:t>
      </w:r>
      <w:r>
        <w:rPr>
          <w:rFonts w:ascii="メイリオ" w:eastAsia="メイリオ" w:hAnsi="メイリオ" w:hint="eastAsia"/>
          <w:sz w:val="22"/>
        </w:rPr>
        <w:t>は、令和５年４月１日を予定しています。</w:t>
      </w:r>
    </w:p>
    <w:p w:rsidR="003A4DE6" w:rsidRPr="00691521" w:rsidRDefault="007377C3" w:rsidP="00DB243F">
      <w:pPr>
        <w:pStyle w:val="a3"/>
        <w:spacing w:line="500" w:lineRule="exact"/>
        <w:ind w:leftChars="0" w:left="882" w:firstLineChars="98" w:firstLine="216"/>
        <w:jc w:val="left"/>
        <w:rPr>
          <w:rFonts w:ascii="メイリオ" w:eastAsia="メイリオ" w:hAnsi="メイリオ"/>
          <w:sz w:val="22"/>
        </w:rPr>
      </w:pPr>
      <w:r>
        <w:rPr>
          <w:rFonts w:ascii="メイリオ" w:eastAsia="メイリオ" w:hAnsi="メイリオ" w:hint="eastAsia"/>
          <w:sz w:val="22"/>
        </w:rPr>
        <w:t>このため、現在、委嘱させていただいている構成員のみなさまには、委嘱期間どおり令和５年３月３１日</w:t>
      </w:r>
      <w:r w:rsidR="00852DB5">
        <w:rPr>
          <w:rFonts w:ascii="メイリオ" w:eastAsia="メイリオ" w:hAnsi="メイリオ" w:hint="eastAsia"/>
          <w:sz w:val="22"/>
        </w:rPr>
        <w:t>までを</w:t>
      </w:r>
      <w:r>
        <w:rPr>
          <w:rFonts w:ascii="メイリオ" w:eastAsia="メイリオ" w:hAnsi="メイリオ" w:hint="eastAsia"/>
          <w:sz w:val="22"/>
        </w:rPr>
        <w:t>任期とさせていただき</w:t>
      </w:r>
      <w:r w:rsidR="00852DB5">
        <w:rPr>
          <w:rFonts w:ascii="メイリオ" w:eastAsia="メイリオ" w:hAnsi="メイリオ" w:hint="eastAsia"/>
          <w:sz w:val="22"/>
        </w:rPr>
        <w:t>、</w:t>
      </w:r>
      <w:r>
        <w:rPr>
          <w:rFonts w:ascii="メイリオ" w:eastAsia="メイリオ" w:hAnsi="メイリオ" w:hint="eastAsia"/>
          <w:sz w:val="22"/>
        </w:rPr>
        <w:t>令和５年４月１日以降</w:t>
      </w:r>
      <w:r w:rsidR="00852DB5">
        <w:rPr>
          <w:rFonts w:ascii="メイリオ" w:eastAsia="メイリオ" w:hAnsi="メイリオ" w:hint="eastAsia"/>
          <w:sz w:val="22"/>
        </w:rPr>
        <w:t>に</w:t>
      </w:r>
      <w:r>
        <w:rPr>
          <w:rFonts w:ascii="メイリオ" w:eastAsia="メイリオ" w:hAnsi="メイリオ" w:hint="eastAsia"/>
          <w:sz w:val="22"/>
        </w:rPr>
        <w:t>、改めて委嘱させていただく新たな構成員のみなさまから</w:t>
      </w:r>
      <w:r w:rsidR="00852DB5">
        <w:rPr>
          <w:rFonts w:ascii="メイリオ" w:eastAsia="メイリオ" w:hAnsi="メイリオ" w:hint="eastAsia"/>
          <w:sz w:val="22"/>
        </w:rPr>
        <w:t>、３年間の</w:t>
      </w:r>
      <w:r>
        <w:rPr>
          <w:rFonts w:ascii="メイリオ" w:eastAsia="メイリオ" w:hAnsi="メイリオ" w:hint="eastAsia"/>
          <w:sz w:val="22"/>
        </w:rPr>
        <w:t>任期とします。</w:t>
      </w:r>
    </w:p>
    <w:sectPr w:rsidR="003A4DE6" w:rsidRPr="00691521" w:rsidSect="00250F28">
      <w:headerReference w:type="default" r:id="rId8"/>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F7" w:rsidRDefault="004547F7" w:rsidP="00521E06">
      <w:r>
        <w:separator/>
      </w:r>
    </w:p>
  </w:endnote>
  <w:endnote w:type="continuationSeparator" w:id="0">
    <w:p w:rsidR="004547F7" w:rsidRDefault="004547F7" w:rsidP="005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F7" w:rsidRDefault="004547F7" w:rsidP="00521E06">
      <w:r>
        <w:separator/>
      </w:r>
    </w:p>
  </w:footnote>
  <w:footnote w:type="continuationSeparator" w:id="0">
    <w:p w:rsidR="004547F7" w:rsidRDefault="004547F7" w:rsidP="0052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28" w:rsidRDefault="00250F28">
    <w:pPr>
      <w:pStyle w:val="a4"/>
    </w:pPr>
    <w:r>
      <w:ptab w:relativeTo="margin" w:alignment="right" w:leader="none"/>
    </w:r>
    <w:r w:rsidRPr="00250F28">
      <w:rPr>
        <w:rFonts w:ascii="メイリオ" w:eastAsia="メイリオ" w:hAnsi="メイリオ" w:hint="eastAsia"/>
        <w:kern w:val="0"/>
        <w:sz w:val="22"/>
        <w:bdr w:val="single" w:sz="4" w:space="0" w:color="auto" w:frame="1"/>
      </w:rPr>
      <w:t>資料４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B7C25"/>
    <w:multiLevelType w:val="hybridMultilevel"/>
    <w:tmpl w:val="E9ACE932"/>
    <w:lvl w:ilvl="0" w:tplc="EDA20320">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B24666F"/>
    <w:multiLevelType w:val="hybridMultilevel"/>
    <w:tmpl w:val="4DEE2DAE"/>
    <w:lvl w:ilvl="0" w:tplc="1AC69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E6"/>
    <w:rsid w:val="001363D7"/>
    <w:rsid w:val="00232E3B"/>
    <w:rsid w:val="00250F28"/>
    <w:rsid w:val="00312E48"/>
    <w:rsid w:val="00370708"/>
    <w:rsid w:val="003A4DE6"/>
    <w:rsid w:val="004547F7"/>
    <w:rsid w:val="00521E06"/>
    <w:rsid w:val="005F7EF8"/>
    <w:rsid w:val="00691521"/>
    <w:rsid w:val="007377C3"/>
    <w:rsid w:val="00741456"/>
    <w:rsid w:val="00811F3A"/>
    <w:rsid w:val="008342CC"/>
    <w:rsid w:val="00852DB5"/>
    <w:rsid w:val="00AE4847"/>
    <w:rsid w:val="00B6747F"/>
    <w:rsid w:val="00D8401D"/>
    <w:rsid w:val="00DB243F"/>
    <w:rsid w:val="00F3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91F5272-9B07-416B-B6CA-5D30DD06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DE6"/>
    <w:pPr>
      <w:ind w:leftChars="400" w:left="840"/>
    </w:pPr>
  </w:style>
  <w:style w:type="paragraph" w:styleId="a4">
    <w:name w:val="header"/>
    <w:basedOn w:val="a"/>
    <w:link w:val="a5"/>
    <w:uiPriority w:val="99"/>
    <w:unhideWhenUsed/>
    <w:rsid w:val="00521E06"/>
    <w:pPr>
      <w:tabs>
        <w:tab w:val="center" w:pos="4252"/>
        <w:tab w:val="right" w:pos="8504"/>
      </w:tabs>
      <w:snapToGrid w:val="0"/>
    </w:pPr>
  </w:style>
  <w:style w:type="character" w:customStyle="1" w:styleId="a5">
    <w:name w:val="ヘッダー (文字)"/>
    <w:basedOn w:val="a0"/>
    <w:link w:val="a4"/>
    <w:uiPriority w:val="99"/>
    <w:rsid w:val="00521E06"/>
  </w:style>
  <w:style w:type="paragraph" w:styleId="a6">
    <w:name w:val="footer"/>
    <w:basedOn w:val="a"/>
    <w:link w:val="a7"/>
    <w:uiPriority w:val="99"/>
    <w:unhideWhenUsed/>
    <w:rsid w:val="00521E06"/>
    <w:pPr>
      <w:tabs>
        <w:tab w:val="center" w:pos="4252"/>
        <w:tab w:val="right" w:pos="8504"/>
      </w:tabs>
      <w:snapToGrid w:val="0"/>
    </w:pPr>
  </w:style>
  <w:style w:type="character" w:customStyle="1" w:styleId="a7">
    <w:name w:val="フッター (文字)"/>
    <w:basedOn w:val="a0"/>
    <w:link w:val="a6"/>
    <w:uiPriority w:val="99"/>
    <w:rsid w:val="0052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DD06-5D53-4454-943F-0E0B9E27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考範</dc:creator>
  <cp:keywords/>
  <dc:description/>
  <cp:lastModifiedBy>中村　考範</cp:lastModifiedBy>
  <cp:revision>6</cp:revision>
  <dcterms:created xsi:type="dcterms:W3CDTF">2022-01-28T01:23:00Z</dcterms:created>
  <dcterms:modified xsi:type="dcterms:W3CDTF">2023-01-26T08:13:00Z</dcterms:modified>
</cp:coreProperties>
</file>