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60" w:rsidRDefault="00231F81" w:rsidP="000F72F9">
      <w:pPr>
        <w:pStyle w:val="1"/>
        <w:tabs>
          <w:tab w:val="left" w:pos="709"/>
        </w:tabs>
        <w:jc w:val="center"/>
        <w:rPr>
          <w:rFonts w:ascii="ＭＳ ゴシック" w:eastAsia="ＭＳ ゴシック" w:hAnsi="ＭＳ ゴシック"/>
          <w:color w:val="000000" w:themeColor="text1"/>
          <w:sz w:val="28"/>
          <w:szCs w:val="28"/>
          <w:lang w:eastAsia="ja-JP"/>
        </w:rPr>
      </w:pPr>
      <w:r>
        <w:rPr>
          <w:rFonts w:asciiTheme="majorEastAsia" w:eastAsiaTheme="majorEastAsia" w:hAnsiTheme="majorEastAsia" w:cstheme="minorBidi" w:hint="eastAsia"/>
          <w:b w:val="0"/>
          <w:bCs w:val="0"/>
          <w:noProof/>
          <w:kern w:val="2"/>
          <w:sz w:val="32"/>
          <w:szCs w:val="32"/>
          <w:lang w:val="en-US" w:eastAsia="ja-JP"/>
        </w:rPr>
        <w:drawing>
          <wp:anchor distT="0" distB="0" distL="114300" distR="114300" simplePos="0" relativeHeight="251688960" behindDoc="0" locked="0" layoutInCell="1" allowOverlap="1" wp14:anchorId="663344A3" wp14:editId="57DD02FF">
            <wp:simplePos x="0" y="0"/>
            <wp:positionH relativeFrom="margin">
              <wp:align>left</wp:align>
            </wp:positionH>
            <wp:positionV relativeFrom="margin">
              <wp:align>top</wp:align>
            </wp:positionV>
            <wp:extent cx="1280160" cy="384175"/>
            <wp:effectExtent l="0" t="0" r="0" b="0"/>
            <wp:wrapSquare wrapText="bothSides"/>
            <wp:docPr id="7" name="図 7"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860" w:rsidRPr="00EA4DCC" w:rsidRDefault="00C27860"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Default="00EA4DCC"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Pr="00EA4DCC" w:rsidRDefault="00EA4DCC"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Default="00EA4DCC" w:rsidP="00EA4DCC">
      <w:pPr>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第７次大阪府医療計画</w:t>
      </w:r>
    </w:p>
    <w:p w:rsidR="00EA4DCC" w:rsidRDefault="00EA4DCC" w:rsidP="00EA4DCC">
      <w:pPr>
        <w:spacing w:line="600" w:lineRule="exact"/>
        <w:jc w:val="center"/>
        <w:rPr>
          <w:rFonts w:asciiTheme="majorEastAsia" w:eastAsiaTheme="majorEastAsia" w:hAnsiTheme="majorEastAsia"/>
          <w:sz w:val="48"/>
          <w:szCs w:val="48"/>
        </w:rPr>
      </w:pPr>
      <w:r w:rsidRPr="00197BDE">
        <w:rPr>
          <w:rFonts w:asciiTheme="majorEastAsia" w:eastAsiaTheme="majorEastAsia" w:hAnsiTheme="majorEastAsia" w:hint="eastAsia"/>
          <w:sz w:val="48"/>
          <w:szCs w:val="48"/>
        </w:rPr>
        <w:t>（2018</w:t>
      </w:r>
      <w:r>
        <w:rPr>
          <w:rFonts w:asciiTheme="majorEastAsia" w:eastAsiaTheme="majorEastAsia" w:hAnsiTheme="majorEastAsia" w:hint="eastAsia"/>
          <w:sz w:val="48"/>
          <w:szCs w:val="48"/>
        </w:rPr>
        <w:t>年度～</w:t>
      </w:r>
      <w:r w:rsidRPr="00197BDE">
        <w:rPr>
          <w:rFonts w:asciiTheme="majorEastAsia" w:eastAsiaTheme="majorEastAsia" w:hAnsiTheme="majorEastAsia" w:hint="eastAsia"/>
          <w:sz w:val="48"/>
          <w:szCs w:val="48"/>
        </w:rPr>
        <w:t>2023年度）</w:t>
      </w:r>
    </w:p>
    <w:p w:rsidR="0010047D" w:rsidRDefault="0010047D" w:rsidP="00EA4DCC">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rsidR="00EA4DCC" w:rsidRDefault="00EA4DCC" w:rsidP="00EA4DCC">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rsidR="00EA4DCC" w:rsidRDefault="00EA4DCC" w:rsidP="00EA4DCC">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p>
    <w:p w:rsidR="00CB5903" w:rsidRDefault="0010047D" w:rsidP="00EA4DCC">
      <w:pPr>
        <w:pStyle w:val="1"/>
        <w:tabs>
          <w:tab w:val="left" w:pos="709"/>
        </w:tabs>
        <w:spacing w:before="0" w:beforeAutospacing="0" w:after="0" w:afterAutospacing="0"/>
        <w:jc w:val="center"/>
        <w:rPr>
          <w:rFonts w:ascii="ＭＳ ゴシック" w:eastAsia="ＭＳ ゴシック" w:hAnsi="ＭＳ ゴシック"/>
          <w:color w:val="000000" w:themeColor="text1"/>
          <w:sz w:val="28"/>
          <w:szCs w:val="28"/>
          <w:lang w:eastAsia="ja-JP"/>
        </w:rPr>
      </w:pPr>
      <w:r>
        <w:rPr>
          <w:noProof/>
          <w:lang w:val="en-US" w:eastAsia="ja-JP"/>
        </w:rPr>
        <w:drawing>
          <wp:inline distT="0" distB="0" distL="0" distR="0" wp14:anchorId="3E6E4B51" wp14:editId="284C329A">
            <wp:extent cx="2390839" cy="3240000"/>
            <wp:effectExtent l="0" t="0" r="0" b="0"/>
            <wp:docPr id="1" name="図 1" title="大阪府もずや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90839" cy="3240000"/>
                    </a:xfrm>
                    <a:prstGeom prst="rect">
                      <a:avLst/>
                    </a:prstGeom>
                  </pic:spPr>
                </pic:pic>
              </a:graphicData>
            </a:graphic>
          </wp:inline>
        </w:drawing>
      </w:r>
    </w:p>
    <w:p w:rsidR="0010047D" w:rsidRDefault="0010047D"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Default="00EA4DCC"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Pr="00EA4DCC" w:rsidRDefault="00EA4DCC" w:rsidP="00EA4DCC">
      <w:pPr>
        <w:pStyle w:val="1"/>
        <w:tabs>
          <w:tab w:val="left" w:pos="709"/>
        </w:tabs>
        <w:spacing w:before="0" w:beforeAutospacing="0" w:after="0" w:afterAutospacing="0"/>
        <w:jc w:val="center"/>
        <w:rPr>
          <w:rFonts w:ascii="HG丸ｺﾞｼｯｸM-PRO" w:eastAsia="HG丸ｺﾞｼｯｸM-PRO" w:hAnsi="HG丸ｺﾞｼｯｸM-PRO"/>
          <w:color w:val="000000" w:themeColor="text1"/>
          <w:sz w:val="22"/>
          <w:szCs w:val="28"/>
          <w:lang w:eastAsia="ja-JP"/>
        </w:rPr>
      </w:pPr>
    </w:p>
    <w:p w:rsidR="00EA4DCC" w:rsidRPr="00EA4DCC" w:rsidRDefault="00EA4DCC" w:rsidP="00EA4DCC">
      <w:pPr>
        <w:pStyle w:val="1"/>
        <w:tabs>
          <w:tab w:val="left" w:pos="709"/>
        </w:tabs>
        <w:spacing w:before="0" w:beforeAutospacing="0" w:after="0" w:afterAutospacing="0"/>
        <w:jc w:val="center"/>
        <w:rPr>
          <w:rFonts w:ascii="ＭＳ ゴシック" w:eastAsia="ＭＳ ゴシック" w:hAnsi="ＭＳ ゴシック"/>
          <w:b w:val="0"/>
          <w:color w:val="000000" w:themeColor="text1"/>
          <w:lang w:eastAsia="ja-JP"/>
        </w:rPr>
      </w:pPr>
      <w:r w:rsidRPr="00EA4DCC">
        <w:rPr>
          <w:rFonts w:ascii="ＭＳ ゴシック" w:eastAsia="ＭＳ ゴシック" w:hAnsi="ＭＳ ゴシック" w:hint="eastAsia"/>
          <w:b w:val="0"/>
          <w:color w:val="000000" w:themeColor="text1"/>
          <w:lang w:eastAsia="ja-JP"/>
        </w:rPr>
        <w:t>平成30（2018）年3月</w:t>
      </w:r>
    </w:p>
    <w:p w:rsidR="00EA4DCC" w:rsidRPr="00EA4DCC" w:rsidRDefault="00EA4DCC" w:rsidP="00EA4DCC">
      <w:pPr>
        <w:pStyle w:val="1"/>
        <w:tabs>
          <w:tab w:val="left" w:pos="709"/>
        </w:tabs>
        <w:spacing w:before="0" w:beforeAutospacing="0" w:after="0" w:afterAutospacing="0"/>
        <w:jc w:val="center"/>
        <w:rPr>
          <w:rFonts w:ascii="ＭＳ ゴシック" w:eastAsia="ＭＳ ゴシック" w:hAnsi="ＭＳ ゴシック"/>
          <w:b w:val="0"/>
          <w:color w:val="000000" w:themeColor="text1"/>
          <w:lang w:eastAsia="ja-JP"/>
        </w:rPr>
      </w:pPr>
      <w:r w:rsidRPr="00EA4DCC">
        <w:rPr>
          <w:rFonts w:ascii="ＭＳ ゴシック" w:eastAsia="ＭＳ ゴシック" w:hAnsi="ＭＳ ゴシック" w:hint="eastAsia"/>
          <w:b w:val="0"/>
          <w:color w:val="000000" w:themeColor="text1"/>
          <w:lang w:eastAsia="ja-JP"/>
        </w:rPr>
        <w:t>大阪府</w:t>
      </w:r>
    </w:p>
    <w:p w:rsidR="007B164B" w:rsidRPr="00565C5C" w:rsidRDefault="007B164B" w:rsidP="0010047D">
      <w:pPr>
        <w:pStyle w:val="1"/>
        <w:tabs>
          <w:tab w:val="left" w:pos="709"/>
        </w:tabs>
        <w:rPr>
          <w:rFonts w:ascii="ＭＳ ゴシック" w:eastAsia="ＭＳ ゴシック" w:hAnsi="ＭＳ ゴシック"/>
          <w:color w:val="000000" w:themeColor="text1"/>
          <w:sz w:val="28"/>
          <w:szCs w:val="28"/>
          <w:lang w:eastAsia="ja-JP"/>
        </w:rPr>
      </w:pPr>
    </w:p>
    <w:p w:rsidR="007B164B" w:rsidRPr="00565C5C" w:rsidRDefault="007B164B" w:rsidP="00912117">
      <w:pPr>
        <w:pStyle w:val="1"/>
        <w:tabs>
          <w:tab w:val="left" w:pos="709"/>
        </w:tabs>
        <w:jc w:val="center"/>
        <w:rPr>
          <w:rFonts w:ascii="ＭＳ ゴシック" w:eastAsia="ＭＳ ゴシック" w:hAnsi="ＭＳ ゴシック"/>
          <w:color w:val="000000" w:themeColor="text1"/>
          <w:sz w:val="28"/>
          <w:szCs w:val="28"/>
          <w:lang w:eastAsia="ja-JP"/>
        </w:rPr>
      </w:pPr>
    </w:p>
    <w:p w:rsidR="007B164B" w:rsidRPr="00565C5C" w:rsidRDefault="007B164B" w:rsidP="00912117">
      <w:pPr>
        <w:pStyle w:val="1"/>
        <w:tabs>
          <w:tab w:val="left" w:pos="709"/>
        </w:tabs>
        <w:jc w:val="center"/>
        <w:rPr>
          <w:rFonts w:ascii="ＭＳ ゴシック" w:eastAsia="ＭＳ ゴシック" w:hAnsi="ＭＳ ゴシック"/>
          <w:color w:val="000000" w:themeColor="text1"/>
          <w:sz w:val="28"/>
          <w:szCs w:val="28"/>
          <w:lang w:eastAsia="ja-JP"/>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Default="00581FBF" w:rsidP="00581FBF">
      <w:pPr>
        <w:jc w:val="left"/>
        <w:rPr>
          <w:rFonts w:ascii="ＭＳ ゴシック" w:eastAsia="ＭＳ ゴシック" w:hAnsi="ＭＳ ゴシック"/>
          <w:sz w:val="28"/>
          <w:szCs w:val="28"/>
        </w:rPr>
      </w:pPr>
    </w:p>
    <w:p w:rsidR="00581FBF" w:rsidRDefault="00581FBF" w:rsidP="00581FBF">
      <w:pPr>
        <w:jc w:val="left"/>
        <w:rPr>
          <w:rFonts w:ascii="ＭＳ ゴシック" w:eastAsia="ＭＳ ゴシック" w:hAnsi="ＭＳ ゴシック"/>
          <w:sz w:val="28"/>
          <w:szCs w:val="28"/>
        </w:rPr>
      </w:pPr>
    </w:p>
    <w:p w:rsidR="00581FBF" w:rsidRPr="00581FBF" w:rsidRDefault="00211AC4" w:rsidP="00581FBF">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92032" behindDoc="0" locked="0" layoutInCell="1" allowOverlap="1" wp14:anchorId="4AEBBA71" wp14:editId="505C6C7F">
                <wp:simplePos x="0" y="0"/>
                <wp:positionH relativeFrom="column">
                  <wp:posOffset>60960</wp:posOffset>
                </wp:positionH>
                <wp:positionV relativeFrom="paragraph">
                  <wp:posOffset>129540</wp:posOffset>
                </wp:positionV>
                <wp:extent cx="6011545" cy="762000"/>
                <wp:effectExtent l="0" t="0" r="27305" b="15875"/>
                <wp:wrapNone/>
                <wp:docPr id="2" name="テキスト ボックス 2" descr="【医療機関（病院）の名称の記載について】&#10;第7次大阪府医療計画における医療機関の名称については、原則、医療法第7条に基づいて届けられた「正式名称」を記載しています。&#10;&#10;【各医療機関の医療機能（どのような医療を提供しているか）について】&#10;本編の中には、治療ごとの医療提供体制の状況についての記載（例：主要ながんの治療を実施する病院）がありますが、平成29年6月時点の情報が基本（疾患や治療内容等によって異なる場合があります）となっていますので、最新の情報については下記ホームページをご覧ください。&#10;大阪府ホームページアドレス（第7次大阪府医療計画）&#10;：http://www.pref.osaka.lg.jp/iryo/keikaku/7osakahuiryokeikaku.html&#10;大阪府医療機関情報システム&#10;：http://www.mfis.pref.osaka.jp&#10;大阪府こころの健康総合センターホームページ「こころのオアシス」&#10;：http://kokoro-osaka.j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762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BF" w:rsidRPr="00FD193F" w:rsidRDefault="00581FBF" w:rsidP="00581FBF">
                            <w:pPr>
                              <w:rPr>
                                <w:rFonts w:ascii="ＭＳ Ｐゴシック" w:eastAsia="ＭＳ Ｐゴシック" w:hAnsi="ＭＳ Ｐゴシック"/>
                                <w:sz w:val="22"/>
                                <w:szCs w:val="22"/>
                              </w:rPr>
                            </w:pPr>
                            <w:r w:rsidRPr="00FD193F">
                              <w:rPr>
                                <w:rFonts w:ascii="ＭＳ Ｐゴシック" w:eastAsia="ＭＳ Ｐゴシック" w:hAnsi="ＭＳ Ｐゴシック" w:hint="eastAsia"/>
                                <w:sz w:val="22"/>
                                <w:szCs w:val="22"/>
                              </w:rPr>
                              <w:t>【医療機関（病院）の名称の記載について】</w:t>
                            </w:r>
                          </w:p>
                          <w:p w:rsidR="00581FBF" w:rsidRPr="00FD193F" w:rsidRDefault="00581FBF" w:rsidP="00FD193F">
                            <w:pPr>
                              <w:spacing w:line="300" w:lineRule="exact"/>
                              <w:ind w:firstLineChars="100" w:firstLine="220"/>
                              <w:rPr>
                                <w:rFonts w:ascii="HG丸ｺﾞｼｯｸM-PRO" w:eastAsia="HG丸ｺﾞｼｯｸM-PRO" w:hAnsi="HG丸ｺﾞｼｯｸM-PRO"/>
                                <w:sz w:val="22"/>
                                <w:szCs w:val="22"/>
                              </w:rPr>
                            </w:pPr>
                            <w:r w:rsidRPr="00FD193F">
                              <w:rPr>
                                <w:rFonts w:ascii="HG丸ｺﾞｼｯｸM-PRO" w:eastAsia="HG丸ｺﾞｼｯｸM-PRO" w:hAnsi="HG丸ｺﾞｼｯｸM-PRO" w:hint="eastAsia"/>
                                <w:sz w:val="22"/>
                                <w:szCs w:val="22"/>
                              </w:rPr>
                              <w:t>第7</w:t>
                            </w:r>
                            <w:r w:rsidR="00C246FA" w:rsidRPr="00FD193F">
                              <w:rPr>
                                <w:rFonts w:ascii="HG丸ｺﾞｼｯｸM-PRO" w:eastAsia="HG丸ｺﾞｼｯｸM-PRO" w:hAnsi="HG丸ｺﾞｼｯｸM-PRO" w:hint="eastAsia"/>
                                <w:sz w:val="22"/>
                                <w:szCs w:val="22"/>
                              </w:rPr>
                              <w:t>次大阪府医療計画における</w:t>
                            </w:r>
                            <w:r w:rsidRPr="00FD193F">
                              <w:rPr>
                                <w:rFonts w:ascii="HG丸ｺﾞｼｯｸM-PRO" w:eastAsia="HG丸ｺﾞｼｯｸM-PRO" w:hAnsi="HG丸ｺﾞｼｯｸM-PRO" w:hint="eastAsia"/>
                                <w:sz w:val="22"/>
                                <w:szCs w:val="22"/>
                              </w:rPr>
                              <w:t>医療機関の名称については、原則、医療法第7条に基づいて届けられた「正式名称」を記載しています。</w:t>
                            </w:r>
                          </w:p>
                          <w:p w:rsidR="000F72F9" w:rsidRPr="00FD193F" w:rsidRDefault="000F72F9" w:rsidP="000F72F9">
                            <w:pPr>
                              <w:spacing w:line="300" w:lineRule="exact"/>
                              <w:rPr>
                                <w:sz w:val="22"/>
                                <w:szCs w:val="22"/>
                              </w:rPr>
                            </w:pPr>
                          </w:p>
                          <w:p w:rsidR="000F72F9" w:rsidRPr="00FD193F" w:rsidRDefault="000F72F9" w:rsidP="000F72F9">
                            <w:pPr>
                              <w:spacing w:line="300" w:lineRule="exact"/>
                              <w:rPr>
                                <w:rFonts w:ascii="ＭＳ Ｐゴシック" w:eastAsia="ＭＳ Ｐゴシック" w:hAnsi="ＭＳ Ｐゴシック"/>
                                <w:sz w:val="22"/>
                                <w:szCs w:val="22"/>
                              </w:rPr>
                            </w:pPr>
                            <w:r w:rsidRPr="00FD193F">
                              <w:rPr>
                                <w:rFonts w:ascii="ＭＳ Ｐゴシック" w:eastAsia="ＭＳ Ｐゴシック" w:hAnsi="ＭＳ Ｐゴシック" w:hint="eastAsia"/>
                                <w:sz w:val="22"/>
                                <w:szCs w:val="22"/>
                              </w:rPr>
                              <w:t>【各医療機関の医療機能（どのような医療を提供しているか）について】</w:t>
                            </w:r>
                          </w:p>
                          <w:p w:rsidR="000F72F9" w:rsidRPr="007F6B9A" w:rsidRDefault="000F72F9" w:rsidP="000F72F9">
                            <w:pPr>
                              <w:spacing w:line="300" w:lineRule="exact"/>
                              <w:ind w:firstLineChars="100" w:firstLine="220"/>
                              <w:rPr>
                                <w:rFonts w:ascii="HG丸ｺﾞｼｯｸM-PRO" w:eastAsia="HG丸ｺﾞｼｯｸM-PRO" w:hAnsi="HG丸ｺﾞｼｯｸM-PRO"/>
                                <w:sz w:val="22"/>
                                <w:szCs w:val="22"/>
                                <w:highlight w:val="yellow"/>
                              </w:rPr>
                            </w:pPr>
                            <w:r w:rsidRPr="007F6B9A">
                              <w:rPr>
                                <w:rFonts w:ascii="HG丸ｺﾞｼｯｸM-PRO" w:eastAsia="HG丸ｺﾞｼｯｸM-PRO" w:hAnsi="HG丸ｺﾞｼｯｸM-PRO" w:hint="eastAsia"/>
                                <w:sz w:val="22"/>
                                <w:szCs w:val="22"/>
                              </w:rPr>
                              <w:t>本編の中には、治療ごとの医療提供体制の状況についての記載（例：主要ながんの治療を実施する病院）がありますが、平成29年6月時点の情報が基本（疾患や治療内容等によって異なる場合があります）となっていますので、最新の情報については下記ホームページをご覧ください。</w:t>
                            </w:r>
                          </w:p>
                          <w:p w:rsidR="00D6160E" w:rsidRPr="007F6B9A"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大阪府ホームページアドレス（第7次大阪府医療計画）</w:t>
                            </w:r>
                          </w:p>
                          <w:p w:rsidR="00D6160E" w:rsidRPr="007F6B9A" w:rsidRDefault="00D6160E" w:rsidP="00D6160E">
                            <w:pPr>
                              <w:spacing w:line="300" w:lineRule="exact"/>
                              <w:ind w:firstLineChars="800" w:firstLine="1760"/>
                              <w:rPr>
                                <w:rFonts w:ascii="HG丸ｺﾞｼｯｸM-PRO" w:eastAsia="HG丸ｺﾞｼｯｸM-PRO" w:hAnsi="HG丸ｺﾞｼｯｸM-PRO" w:cs="Meiryo UI"/>
                                <w:sz w:val="22"/>
                                <w:szCs w:val="22"/>
                              </w:rPr>
                            </w:pPr>
                            <w:r w:rsidRPr="007F6B9A">
                              <w:rPr>
                                <w:rFonts w:ascii="HG丸ｺﾞｼｯｸM-PRO" w:eastAsia="HG丸ｺﾞｼｯｸM-PRO" w:hAnsi="HG丸ｺﾞｼｯｸM-PRO" w:hint="eastAsia"/>
                                <w:sz w:val="22"/>
                                <w:szCs w:val="22"/>
                              </w:rPr>
                              <w:t>：</w:t>
                            </w:r>
                            <w:r w:rsidRPr="005609E5">
                              <w:rPr>
                                <w:rFonts w:ascii="ＭＳ ゴシック" w:eastAsia="ＭＳ ゴシック" w:hAnsi="ＭＳ ゴシック" w:cs="Meiryo UI"/>
                                <w:sz w:val="22"/>
                                <w:szCs w:val="22"/>
                              </w:rPr>
                              <w:t>http://www.pref.osaka.lg.jp/iryo/keikaku/7osakahuiryokeikaku.html</w:t>
                            </w:r>
                          </w:p>
                          <w:p w:rsidR="00D6160E"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大阪府医療機関情報システム</w:t>
                            </w:r>
                          </w:p>
                          <w:p w:rsidR="00D6160E" w:rsidRPr="007F6B9A" w:rsidRDefault="00D6160E" w:rsidP="00D6160E">
                            <w:pPr>
                              <w:spacing w:line="300" w:lineRule="exact"/>
                              <w:ind w:firstLineChars="800" w:firstLine="176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w:t>
                            </w:r>
                            <w:r w:rsidRPr="007F6B9A">
                              <w:rPr>
                                <w:rFonts w:ascii="ＭＳ ゴシック" w:eastAsia="ＭＳ ゴシック" w:hAnsi="ＭＳ ゴシック" w:cs="Meiryo UI"/>
                                <w:color w:val="000000"/>
                                <w:sz w:val="22"/>
                                <w:szCs w:val="22"/>
                              </w:rPr>
                              <w:t>http://www.mfis.pref.osaka.jp</w:t>
                            </w:r>
                          </w:p>
                          <w:p w:rsidR="00D6160E" w:rsidRPr="007F6B9A"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大阪府こころの健康総合センターホームページ「こころのオアシス」</w:t>
                            </w:r>
                          </w:p>
                          <w:p w:rsidR="00581FBF" w:rsidRPr="00D6160E" w:rsidRDefault="00D6160E" w:rsidP="00D6160E">
                            <w:pPr>
                              <w:spacing w:line="300" w:lineRule="exact"/>
                              <w:ind w:firstLineChars="800" w:firstLine="176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w:t>
                            </w:r>
                            <w:r w:rsidRPr="007F6B9A">
                              <w:rPr>
                                <w:rFonts w:ascii="ＭＳ ゴシック" w:eastAsia="ＭＳ ゴシック" w:hAnsi="ＭＳ ゴシック" w:cs="Meiryo UI"/>
                                <w:sz w:val="22"/>
                                <w:szCs w:val="22"/>
                              </w:rPr>
                              <w:t>http://kokoro-osaka.jp/</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医療機関（病院）の名称の記載について】&#10;第7次大阪府医療計画における医療機関の名称については、原則、医療法第7条に基づいて届けられた「正式名称」を記載しています。&#10;&#10;【各医療機関の医療機能（どのような医療を提供しているか）について】&#10;本編の中には、治療ごとの医療提供体制の状況についての記載（例：主要ながんの治療を実施する病院）がありますが、平成29年6月時点の情報が基本（疾患や治療内容等によって異なる場合があります）となっていますので、最新の情報については下記ホームページをご覧ください。&#10;大阪府ホームページアドレス（第7次大阪府医療計画）&#10;：http://www.pref.osaka.lg.jp/iryo/keikaku/7osakahuiryokeikaku.html&#10;大阪府医療機関情報システム&#10;：http://www.mfis.pref.osaka.jp&#10;大阪府こころの健康総合センターホームページ「こころのオアシス」&#10;：http://kokoro-osaka.jp/" style="position:absolute;margin-left:4.8pt;margin-top:10.2pt;width:473.35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">
                <v:textbox style="mso-fit-shape-to-text:t" inset="2mm,2mm,2mm,2mm">
                  <w:txbxContent>
                    <w:p w:rsidR="00581FBF" w:rsidRPr="00FD193F" w:rsidRDefault="00581FBF" w:rsidP="00581FBF">
                      <w:pPr>
                        <w:rPr>
                          <w:rFonts w:ascii="ＭＳ Ｐゴシック" w:eastAsia="ＭＳ Ｐゴシック" w:hAnsi="ＭＳ Ｐゴシック"/>
                          <w:sz w:val="22"/>
                          <w:szCs w:val="22"/>
                        </w:rPr>
                      </w:pPr>
                      <w:r w:rsidRPr="00FD193F">
                        <w:rPr>
                          <w:rFonts w:ascii="ＭＳ Ｐゴシック" w:eastAsia="ＭＳ Ｐゴシック" w:hAnsi="ＭＳ Ｐゴシック" w:hint="eastAsia"/>
                          <w:sz w:val="22"/>
                          <w:szCs w:val="22"/>
                        </w:rPr>
                        <w:t>【医療機関（病院）の名称の記載について】</w:t>
                      </w:r>
                    </w:p>
                    <w:p w:rsidR="00581FBF" w:rsidRPr="00FD193F" w:rsidRDefault="00581FBF" w:rsidP="00FD193F">
                      <w:pPr>
                        <w:spacing w:line="300" w:lineRule="exact"/>
                        <w:ind w:firstLineChars="100" w:firstLine="220"/>
                        <w:rPr>
                          <w:rFonts w:ascii="HG丸ｺﾞｼｯｸM-PRO" w:eastAsia="HG丸ｺﾞｼｯｸM-PRO" w:hAnsi="HG丸ｺﾞｼｯｸM-PRO"/>
                          <w:sz w:val="22"/>
                          <w:szCs w:val="22"/>
                        </w:rPr>
                      </w:pPr>
                      <w:r w:rsidRPr="00FD193F">
                        <w:rPr>
                          <w:rFonts w:ascii="HG丸ｺﾞｼｯｸM-PRO" w:eastAsia="HG丸ｺﾞｼｯｸM-PRO" w:hAnsi="HG丸ｺﾞｼｯｸM-PRO" w:hint="eastAsia"/>
                          <w:sz w:val="22"/>
                          <w:szCs w:val="22"/>
                        </w:rPr>
                        <w:t>第7</w:t>
                      </w:r>
                      <w:r w:rsidR="00C246FA" w:rsidRPr="00FD193F">
                        <w:rPr>
                          <w:rFonts w:ascii="HG丸ｺﾞｼｯｸM-PRO" w:eastAsia="HG丸ｺﾞｼｯｸM-PRO" w:hAnsi="HG丸ｺﾞｼｯｸM-PRO" w:hint="eastAsia"/>
                          <w:sz w:val="22"/>
                          <w:szCs w:val="22"/>
                        </w:rPr>
                        <w:t>次大阪府医療計画における</w:t>
                      </w:r>
                      <w:r w:rsidRPr="00FD193F">
                        <w:rPr>
                          <w:rFonts w:ascii="HG丸ｺﾞｼｯｸM-PRO" w:eastAsia="HG丸ｺﾞｼｯｸM-PRO" w:hAnsi="HG丸ｺﾞｼｯｸM-PRO" w:hint="eastAsia"/>
                          <w:sz w:val="22"/>
                          <w:szCs w:val="22"/>
                        </w:rPr>
                        <w:t>医療機関の名称については、原則、医療法第7条に基づいて届けられた「正式名称」を記載しています。</w:t>
                      </w:r>
                    </w:p>
                    <w:p w:rsidR="000F72F9" w:rsidRPr="00FD193F" w:rsidRDefault="000F72F9" w:rsidP="000F72F9">
                      <w:pPr>
                        <w:spacing w:line="300" w:lineRule="exact"/>
                        <w:rPr>
                          <w:sz w:val="22"/>
                          <w:szCs w:val="22"/>
                        </w:rPr>
                      </w:pPr>
                    </w:p>
                    <w:p w:rsidR="000F72F9" w:rsidRPr="00FD193F" w:rsidRDefault="000F72F9" w:rsidP="000F72F9">
                      <w:pPr>
                        <w:spacing w:line="300" w:lineRule="exact"/>
                        <w:rPr>
                          <w:rFonts w:ascii="ＭＳ Ｐゴシック" w:eastAsia="ＭＳ Ｐゴシック" w:hAnsi="ＭＳ Ｐゴシック"/>
                          <w:sz w:val="22"/>
                          <w:szCs w:val="22"/>
                        </w:rPr>
                      </w:pPr>
                      <w:r w:rsidRPr="00FD193F">
                        <w:rPr>
                          <w:rFonts w:ascii="ＭＳ Ｐゴシック" w:eastAsia="ＭＳ Ｐゴシック" w:hAnsi="ＭＳ Ｐゴシック" w:hint="eastAsia"/>
                          <w:sz w:val="22"/>
                          <w:szCs w:val="22"/>
                        </w:rPr>
                        <w:t>【各医療機関の医療機能（どのような医療を提供しているか）について】</w:t>
                      </w:r>
                    </w:p>
                    <w:p w:rsidR="000F72F9" w:rsidRPr="007F6B9A" w:rsidRDefault="000F72F9" w:rsidP="000F72F9">
                      <w:pPr>
                        <w:spacing w:line="300" w:lineRule="exact"/>
                        <w:ind w:firstLineChars="100" w:firstLine="220"/>
                        <w:rPr>
                          <w:rFonts w:ascii="HG丸ｺﾞｼｯｸM-PRO" w:eastAsia="HG丸ｺﾞｼｯｸM-PRO" w:hAnsi="HG丸ｺﾞｼｯｸM-PRO"/>
                          <w:sz w:val="22"/>
                          <w:szCs w:val="22"/>
                          <w:highlight w:val="yellow"/>
                        </w:rPr>
                      </w:pPr>
                      <w:r w:rsidRPr="007F6B9A">
                        <w:rPr>
                          <w:rFonts w:ascii="HG丸ｺﾞｼｯｸM-PRO" w:eastAsia="HG丸ｺﾞｼｯｸM-PRO" w:hAnsi="HG丸ｺﾞｼｯｸM-PRO" w:hint="eastAsia"/>
                          <w:sz w:val="22"/>
                          <w:szCs w:val="22"/>
                        </w:rPr>
                        <w:t>本編の中には、治療ごとの医療提供体制の状況についての記載（例：主要ながんの治療を実施する病院）がありますが、平成29年6月時点の情報が基本（疾患や治療内容等によって異なる場合があります）となっていますので、最新の情報については下記ホームページをご覧ください。</w:t>
                      </w:r>
                    </w:p>
                    <w:p w:rsidR="00D6160E" w:rsidRPr="007F6B9A"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大阪府ホームページアドレス（第7次大阪府医療計画）</w:t>
                      </w:r>
                    </w:p>
                    <w:p w:rsidR="00D6160E" w:rsidRPr="007F6B9A" w:rsidRDefault="00D6160E" w:rsidP="00D6160E">
                      <w:pPr>
                        <w:spacing w:line="300" w:lineRule="exact"/>
                        <w:ind w:firstLineChars="800" w:firstLine="1760"/>
                        <w:rPr>
                          <w:rFonts w:ascii="HG丸ｺﾞｼｯｸM-PRO" w:eastAsia="HG丸ｺﾞｼｯｸM-PRO" w:hAnsi="HG丸ｺﾞｼｯｸM-PRO" w:cs="Meiryo UI"/>
                          <w:sz w:val="22"/>
                          <w:szCs w:val="22"/>
                        </w:rPr>
                      </w:pPr>
                      <w:r w:rsidRPr="007F6B9A">
                        <w:rPr>
                          <w:rFonts w:ascii="HG丸ｺﾞｼｯｸM-PRO" w:eastAsia="HG丸ｺﾞｼｯｸM-PRO" w:hAnsi="HG丸ｺﾞｼｯｸM-PRO" w:hint="eastAsia"/>
                          <w:sz w:val="22"/>
                          <w:szCs w:val="22"/>
                        </w:rPr>
                        <w:t>：</w:t>
                      </w:r>
                      <w:r w:rsidRPr="005609E5">
                        <w:rPr>
                          <w:rFonts w:ascii="ＭＳ ゴシック" w:eastAsia="ＭＳ ゴシック" w:hAnsi="ＭＳ ゴシック" w:cs="Meiryo UI"/>
                          <w:sz w:val="22"/>
                          <w:szCs w:val="22"/>
                        </w:rPr>
                        <w:t>http://www.pref.osaka.lg.jp/iryo/keikaku/7osakahuiryokeikaku.html</w:t>
                      </w:r>
                    </w:p>
                    <w:p w:rsidR="00D6160E"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大阪府医療機関情報システム</w:t>
                      </w:r>
                    </w:p>
                    <w:p w:rsidR="00D6160E" w:rsidRPr="007F6B9A" w:rsidRDefault="00D6160E" w:rsidP="00D6160E">
                      <w:pPr>
                        <w:spacing w:line="300" w:lineRule="exact"/>
                        <w:ind w:firstLineChars="800" w:firstLine="176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w:t>
                      </w:r>
                      <w:r w:rsidRPr="007F6B9A">
                        <w:rPr>
                          <w:rFonts w:ascii="ＭＳ ゴシック" w:eastAsia="ＭＳ ゴシック" w:hAnsi="ＭＳ ゴシック" w:cs="Meiryo UI"/>
                          <w:color w:val="000000"/>
                          <w:sz w:val="22"/>
                          <w:szCs w:val="22"/>
                        </w:rPr>
                        <w:t>http://www.mfis.pref.osaka.jp</w:t>
                      </w:r>
                    </w:p>
                    <w:p w:rsidR="00D6160E" w:rsidRPr="007F6B9A" w:rsidRDefault="00D6160E" w:rsidP="00D6160E">
                      <w:pPr>
                        <w:spacing w:line="300" w:lineRule="exact"/>
                        <w:ind w:firstLineChars="100" w:firstLine="22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大阪府こころの健康総合センターホームページ「こころのオアシス」</w:t>
                      </w:r>
                    </w:p>
                    <w:p w:rsidR="00581FBF" w:rsidRPr="00D6160E" w:rsidRDefault="00D6160E" w:rsidP="00D6160E">
                      <w:pPr>
                        <w:spacing w:line="300" w:lineRule="exact"/>
                        <w:ind w:firstLineChars="800" w:firstLine="1760"/>
                        <w:rPr>
                          <w:rFonts w:ascii="HG丸ｺﾞｼｯｸM-PRO" w:eastAsia="HG丸ｺﾞｼｯｸM-PRO" w:hAnsi="HG丸ｺﾞｼｯｸM-PRO"/>
                          <w:sz w:val="22"/>
                          <w:szCs w:val="22"/>
                        </w:rPr>
                      </w:pPr>
                      <w:r w:rsidRPr="007F6B9A">
                        <w:rPr>
                          <w:rFonts w:ascii="HG丸ｺﾞｼｯｸM-PRO" w:eastAsia="HG丸ｺﾞｼｯｸM-PRO" w:hAnsi="HG丸ｺﾞｼｯｸM-PRO" w:hint="eastAsia"/>
                          <w:sz w:val="22"/>
                          <w:szCs w:val="22"/>
                        </w:rPr>
                        <w:t>：</w:t>
                      </w:r>
                      <w:r w:rsidRPr="007F6B9A">
                        <w:rPr>
                          <w:rFonts w:ascii="ＭＳ ゴシック" w:eastAsia="ＭＳ ゴシック" w:hAnsi="ＭＳ ゴシック" w:cs="Meiryo UI"/>
                          <w:sz w:val="22"/>
                          <w:szCs w:val="22"/>
                        </w:rPr>
                        <w:t>http://kokoro-osaka.jp/</w:t>
                      </w:r>
                    </w:p>
                  </w:txbxContent>
                </v:textbox>
              </v:shape>
            </w:pict>
          </mc:Fallback>
        </mc:AlternateContent>
      </w: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581FBF" w:rsidRPr="00581FBF" w:rsidRDefault="00581FBF" w:rsidP="00581FBF">
      <w:pPr>
        <w:jc w:val="left"/>
        <w:rPr>
          <w:rFonts w:ascii="ＭＳ ゴシック" w:eastAsia="ＭＳ ゴシック" w:hAnsi="ＭＳ ゴシック"/>
          <w:sz w:val="28"/>
          <w:szCs w:val="28"/>
        </w:rPr>
      </w:pPr>
    </w:p>
    <w:p w:rsidR="00EA4DCC" w:rsidRDefault="00600413">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CD7BC7" w:rsidRPr="00CD7BC7" w:rsidRDefault="00CD7BC7" w:rsidP="00CD7BC7">
      <w:pPr>
        <w:snapToGrid w:val="0"/>
        <w:jc w:val="center"/>
        <w:rPr>
          <w:rFonts w:ascii="ＭＳ Ｐゴシック" w:eastAsia="ＭＳ Ｐゴシック" w:hAnsi="ＭＳ Ｐゴシック" w:cstheme="minorBidi" w:hint="eastAsia"/>
          <w:sz w:val="28"/>
          <w:szCs w:val="28"/>
        </w:rPr>
      </w:pPr>
    </w:p>
    <w:p w:rsidR="00CD7BC7" w:rsidRPr="00CD7BC7" w:rsidRDefault="00CD7BC7" w:rsidP="00CD7BC7">
      <w:pPr>
        <w:snapToGrid w:val="0"/>
        <w:jc w:val="center"/>
        <w:rPr>
          <w:rFonts w:ascii="ＭＳ Ｐゴシック" w:eastAsia="ＭＳ Ｐゴシック" w:hAnsi="ＭＳ Ｐゴシック" w:cstheme="minorBidi" w:hint="eastAsia"/>
          <w:sz w:val="28"/>
          <w:szCs w:val="28"/>
        </w:rPr>
      </w:pPr>
    </w:p>
    <w:p w:rsidR="00CD7BC7" w:rsidRPr="00CD7BC7" w:rsidRDefault="00CD7BC7" w:rsidP="00CD7BC7">
      <w:pPr>
        <w:jc w:val="center"/>
        <w:rPr>
          <w:rFonts w:ascii="ＭＳ Ｐゴシック" w:eastAsia="ＭＳ Ｐゴシック" w:hAnsi="ＭＳ Ｐゴシック" w:cstheme="minorBidi"/>
          <w:sz w:val="28"/>
          <w:szCs w:val="28"/>
        </w:rPr>
      </w:pPr>
      <w:r w:rsidRPr="00CD7BC7">
        <w:rPr>
          <w:rFonts w:ascii="ＭＳ Ｐゴシック" w:eastAsia="ＭＳ Ｐゴシック" w:hAnsi="ＭＳ Ｐゴシック" w:cstheme="minorBidi" w:hint="eastAsia"/>
          <w:sz w:val="28"/>
          <w:szCs w:val="28"/>
        </w:rPr>
        <w:t>2025年を見据えた医療提供体制の確保に向けて</w:t>
      </w:r>
    </w:p>
    <w:p w:rsidR="00CD7BC7" w:rsidRPr="00CD7BC7" w:rsidRDefault="00CD7BC7" w:rsidP="00CD7BC7">
      <w:pPr>
        <w:rPr>
          <w:rFonts w:ascii="HG丸ｺﾞｼｯｸM-PRO" w:eastAsia="HG丸ｺﾞｼｯｸM-PRO" w:hAnsi="HG丸ｺﾞｼｯｸM-PRO" w:cstheme="minorBidi" w:hint="eastAsia"/>
          <w:sz w:val="22"/>
          <w:szCs w:val="22"/>
        </w:rPr>
      </w:pPr>
    </w:p>
    <w:p w:rsidR="00CD7BC7" w:rsidRPr="00CD7BC7" w:rsidRDefault="00CD7BC7" w:rsidP="00CD7BC7">
      <w:pPr>
        <w:rPr>
          <w:rFonts w:ascii="HG丸ｺﾞｼｯｸM-PRO" w:eastAsia="HG丸ｺﾞｼｯｸM-PRO" w:hAnsi="HG丸ｺﾞｼｯｸM-PRO" w:cstheme="minorBidi"/>
          <w:sz w:val="22"/>
          <w:szCs w:val="22"/>
        </w:rPr>
      </w:pP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我が国では、世界に例のない高齢化が進んでおり、中でも大阪府は、高度成長期の人口流入等の影響により、高齢者数の大幅な増加が見込まれています。</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超高齢社会の進展に伴い、とりわけ、団塊の世代のすべての方が75歳以上の後期高齢者となる2025年を見据え、増加・多様化する府民の医療ニーズに応じた、効果的かつ効率的で、切れ目のない医療提供体制の構築や医療と介護との連携促進が喫緊の課題となっています。</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こうした状況を踏まえ、第７次大阪府医療計画では、可能な限り府民の皆様が住み慣れた地域で自分らしい暮らしを人生の最期まで続けられる社会の実現をめざす、地域包括ケアシステムの構築に向け、介護等と連携した医療体制の充実を、基本的方向性としました。</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また、日本は世界有数の長寿国です。人生100年時代の到来が叫ばれる中、誰もが心身ともに健康に生きる、健康長寿の社会づくりが求められています。本計画と同時に改訂・策定した「第３次大阪府健康増進計画」、「第３期大阪府がん対策推進計画」等の関連計画とも相互に連携し、医療提供体制の充実にあわせ、健康寿命の延伸にも取組み、安心して暮らし続けることができる大阪の実現をめざします。</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そのためには、本計画の取組状況について、地域や府民の視点から効果検証を行いながら、スパイラルアップしていく仕組みを機能させることが重要です。引き続き、大阪府の医療に関わる皆様のご理解・ご協力をお願いいたします。</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今回の計画策定にあたり、貴重なご意見・ご提言をいただいた大阪府医療審議会、各二次医療圏における保健医療協議会（地域医療構想調整会議）・関係懇話会・部会等の委員の皆様をはじめ、市町村、関係団体や府民の皆様方には、心からお礼を申し上げます。</w:t>
      </w:r>
    </w:p>
    <w:p w:rsidR="00CD7BC7" w:rsidRPr="00CD7BC7" w:rsidRDefault="00CD7BC7" w:rsidP="00CD7BC7">
      <w:pPr>
        <w:ind w:firstLineChars="100" w:firstLine="220"/>
        <w:rPr>
          <w:rFonts w:ascii="HG丸ｺﾞｼｯｸM-PRO" w:eastAsia="HG丸ｺﾞｼｯｸM-PRO" w:hAnsi="HG丸ｺﾞｼｯｸM-PRO" w:cstheme="minorBidi" w:hint="eastAsia"/>
          <w:sz w:val="22"/>
          <w:szCs w:val="22"/>
        </w:rPr>
      </w:pP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p>
    <w:p w:rsidR="00CD7BC7" w:rsidRPr="00CD7BC7" w:rsidRDefault="00CD7BC7" w:rsidP="00CD7BC7">
      <w:pPr>
        <w:ind w:firstLineChars="200" w:firstLine="440"/>
        <w:rPr>
          <w:rFonts w:ascii="HG丸ｺﾞｼｯｸM-PRO" w:eastAsia="HG丸ｺﾞｼｯｸM-PRO" w:hAnsi="HG丸ｺﾞｼｯｸM-PRO" w:cstheme="minorBidi"/>
          <w:sz w:val="22"/>
          <w:szCs w:val="22"/>
        </w:rPr>
      </w:pPr>
      <w:r w:rsidRPr="00CD7BC7">
        <w:rPr>
          <w:rFonts w:ascii="HG丸ｺﾞｼｯｸM-PRO" w:eastAsia="HG丸ｺﾞｼｯｸM-PRO" w:hAnsi="HG丸ｺﾞｼｯｸM-PRO" w:cstheme="minorBidi" w:hint="eastAsia"/>
          <w:sz w:val="22"/>
          <w:szCs w:val="22"/>
        </w:rPr>
        <w:t>平成30（2018）年３月</w:t>
      </w:r>
    </w:p>
    <w:p w:rsidR="00CD7BC7" w:rsidRPr="00CD7BC7" w:rsidRDefault="00CD7BC7" w:rsidP="00CD7BC7">
      <w:pPr>
        <w:ind w:firstLineChars="100" w:firstLine="220"/>
        <w:rPr>
          <w:rFonts w:ascii="HG丸ｺﾞｼｯｸM-PRO" w:eastAsia="HG丸ｺﾞｼｯｸM-PRO" w:hAnsi="HG丸ｺﾞｼｯｸM-PRO" w:cstheme="minorBidi"/>
          <w:sz w:val="22"/>
          <w:szCs w:val="22"/>
        </w:rPr>
      </w:pPr>
    </w:p>
    <w:p w:rsidR="00CD7BC7" w:rsidRDefault="00CD7BC7" w:rsidP="00CD7BC7">
      <w:pPr>
        <w:ind w:firstLineChars="100" w:firstLine="220"/>
        <w:jc w:val="right"/>
        <w:rPr>
          <w:rFonts w:ascii="HG丸ｺﾞｼｯｸM-PRO" w:eastAsia="HG丸ｺﾞｼｯｸM-PRO" w:hAnsi="HG丸ｺﾞｼｯｸM-PRO" w:cstheme="minorBidi" w:hint="eastAsia"/>
          <w:sz w:val="22"/>
          <w:szCs w:val="22"/>
        </w:rPr>
      </w:pPr>
      <w:r w:rsidRPr="00CD7BC7">
        <w:rPr>
          <w:rFonts w:ascii="HG丸ｺﾞｼｯｸM-PRO" w:eastAsia="HG丸ｺﾞｼｯｸM-PRO" w:hAnsi="HG丸ｺﾞｼｯｸM-PRO" w:cstheme="minorBidi" w:hint="eastAsia"/>
          <w:sz w:val="22"/>
          <w:szCs w:val="22"/>
        </w:rPr>
        <w:t>大阪府知事　松井　一郎</w:t>
      </w:r>
    </w:p>
    <w:p w:rsidR="00CD7BC7" w:rsidRDefault="00CD7BC7" w:rsidP="00CD7BC7">
      <w:pPr>
        <w:ind w:firstLineChars="100" w:firstLine="220"/>
        <w:jc w:val="right"/>
        <w:rPr>
          <w:rFonts w:ascii="HG丸ｺﾞｼｯｸM-PRO" w:eastAsia="HG丸ｺﾞｼｯｸM-PRO" w:hAnsi="HG丸ｺﾞｼｯｸM-PRO" w:cstheme="minorBidi" w:hint="eastAsia"/>
          <w:sz w:val="22"/>
          <w:szCs w:val="22"/>
        </w:rPr>
      </w:pPr>
    </w:p>
    <w:p w:rsidR="00CD7BC7" w:rsidRDefault="00CD7BC7" w:rsidP="00CD7BC7">
      <w:pPr>
        <w:ind w:firstLineChars="100" w:firstLine="220"/>
        <w:jc w:val="right"/>
        <w:rPr>
          <w:rFonts w:ascii="HG丸ｺﾞｼｯｸM-PRO" w:eastAsia="HG丸ｺﾞｼｯｸM-PRO" w:hAnsi="HG丸ｺﾞｼｯｸM-PRO" w:cstheme="minorBidi" w:hint="eastAsia"/>
          <w:sz w:val="22"/>
          <w:szCs w:val="22"/>
        </w:rPr>
      </w:pPr>
    </w:p>
    <w:p w:rsidR="00CD7BC7" w:rsidRPr="00CD7BC7" w:rsidRDefault="00CD7BC7" w:rsidP="00CD7BC7">
      <w:pPr>
        <w:ind w:firstLineChars="100" w:firstLine="220"/>
        <w:jc w:val="right"/>
        <w:rPr>
          <w:rFonts w:ascii="HG丸ｺﾞｼｯｸM-PRO" w:eastAsia="HG丸ｺﾞｼｯｸM-PRO" w:hAnsi="HG丸ｺﾞｼｯｸM-PRO" w:cstheme="minorBidi"/>
          <w:sz w:val="22"/>
          <w:szCs w:val="22"/>
        </w:rPr>
      </w:pPr>
      <w:bookmarkStart w:id="0" w:name="_GoBack"/>
      <w:bookmarkEnd w:id="0"/>
    </w:p>
    <w:p w:rsidR="00600413" w:rsidRPr="00600413" w:rsidRDefault="00600413" w:rsidP="000F72F9">
      <w:pPr>
        <w:widowControl/>
        <w:tabs>
          <w:tab w:val="left" w:pos="709"/>
        </w:tabs>
        <w:spacing w:before="100" w:beforeAutospacing="1" w:after="100" w:afterAutospacing="1"/>
        <w:jc w:val="center"/>
        <w:outlineLvl w:val="0"/>
        <w:rPr>
          <w:rFonts w:ascii="ＭＳ ゴシック" w:eastAsia="ＭＳ ゴシック" w:hAnsi="ＭＳ ゴシック"/>
          <w:b/>
          <w:bCs/>
          <w:color w:val="000000" w:themeColor="text1"/>
          <w:kern w:val="36"/>
          <w:sz w:val="32"/>
          <w:szCs w:val="28"/>
          <w:lang w:val="x-none"/>
        </w:rPr>
      </w:pPr>
      <w:r w:rsidRPr="00600413">
        <w:rPr>
          <w:rFonts w:ascii="ＭＳ ゴシック" w:eastAsia="ＭＳ ゴシック" w:hAnsi="ＭＳ ゴシック" w:hint="eastAsia"/>
          <w:b/>
          <w:bCs/>
          <w:color w:val="000000" w:themeColor="text1"/>
          <w:kern w:val="36"/>
          <w:sz w:val="32"/>
          <w:szCs w:val="28"/>
          <w:lang w:val="x-none"/>
        </w:rPr>
        <w:t>目　　　次</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B84D71">
            <w:pPr>
              <w:rPr>
                <w:rFonts w:ascii="ＭＳ ゴシック" w:eastAsia="ＭＳ ゴシック" w:hAnsi="ＭＳ ゴシック"/>
                <w:b/>
                <w:color w:val="FFFFFF" w:themeColor="background1"/>
                <w:sz w:val="28"/>
                <w:szCs w:val="28"/>
              </w:rPr>
            </w:pPr>
            <w:r w:rsidRPr="00600413">
              <w:rPr>
                <w:rFonts w:ascii="ＭＳ ゴシック" w:eastAsia="ＭＳ ゴシック" w:hAnsi="ＭＳ ゴシック" w:hint="eastAsia"/>
                <w:b/>
                <w:color w:val="FFFFFF" w:themeColor="background1"/>
                <w:sz w:val="32"/>
                <w:szCs w:val="28"/>
              </w:rPr>
              <w:t>第１章　大阪府医療計画について</w:t>
            </w:r>
          </w:p>
        </w:tc>
      </w:tr>
    </w:tbl>
    <w:p w:rsidR="00600413" w:rsidRPr="00600413" w:rsidRDefault="00600413" w:rsidP="00600413">
      <w:pPr>
        <w:spacing w:line="240" w:lineRule="exact"/>
        <w:rPr>
          <w:rFonts w:ascii="ＭＳ ゴシック" w:eastAsia="ＭＳ ゴシック" w:hAnsi="ＭＳ ゴシック"/>
          <w:b/>
          <w:color w:val="000000" w:themeColor="text1"/>
          <w:sz w:val="28"/>
          <w:szCs w:val="28"/>
          <w:u w:val="single"/>
        </w:rPr>
      </w:pP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大阪府医療計画とは</w:t>
      </w:r>
      <w:r w:rsidRPr="00600413">
        <w:rPr>
          <w:rFonts w:ascii="ＭＳ ゴシック" w:eastAsia="ＭＳ ゴシック" w:hAnsi="ＭＳ ゴシック" w:hint="eastAsia"/>
          <w:sz w:val="28"/>
          <w:szCs w:val="28"/>
        </w:rPr>
        <w:tab/>
      </w:r>
      <w:r w:rsidRPr="00600413">
        <w:rPr>
          <w:rFonts w:ascii="ＭＳ ゴシック" w:eastAsia="ＭＳ ゴシック" w:hAnsi="ＭＳ ゴシック" w:hint="eastAsia"/>
          <w:color w:val="000000" w:themeColor="text1"/>
          <w:sz w:val="28"/>
          <w:szCs w:val="28"/>
        </w:rPr>
        <w:t>3</w:t>
      </w:r>
    </w:p>
    <w:p w:rsidR="00600413" w:rsidRPr="00600413" w:rsidRDefault="00600413" w:rsidP="00600413">
      <w:pPr>
        <w:tabs>
          <w:tab w:val="left"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医療制度と医療機関の受診</w:t>
      </w:r>
      <w:r w:rsidRPr="00600413">
        <w:rPr>
          <w:rFonts w:ascii="ＭＳ ゴシック" w:eastAsia="ＭＳ ゴシック" w:hAnsi="ＭＳ ゴシック" w:hint="eastAsia"/>
          <w:color w:val="000000" w:themeColor="text1"/>
          <w:sz w:val="28"/>
          <w:szCs w:val="28"/>
        </w:rPr>
        <w:tab/>
        <w:t>5</w:t>
      </w:r>
    </w:p>
    <w:p w:rsidR="00600413" w:rsidRPr="00600413" w:rsidRDefault="00600413" w:rsidP="00600413">
      <w:pPr>
        <w:tabs>
          <w:tab w:val="left"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第６次計画の評価</w:t>
      </w:r>
      <w:r w:rsidRPr="00600413">
        <w:rPr>
          <w:rFonts w:ascii="ＭＳ ゴシック" w:eastAsia="ＭＳ ゴシック" w:hAnsi="ＭＳ ゴシック" w:hint="eastAsia"/>
          <w:color w:val="000000" w:themeColor="text1"/>
          <w:sz w:val="28"/>
          <w:szCs w:val="28"/>
        </w:rPr>
        <w:tab/>
        <w:t>8</w:t>
      </w:r>
    </w:p>
    <w:p w:rsidR="00600413" w:rsidRPr="00600413" w:rsidRDefault="00600413" w:rsidP="00600413">
      <w:pPr>
        <w:tabs>
          <w:tab w:val="left"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第４節　 第７次計画の基本的方向性</w:t>
      </w:r>
      <w:r w:rsidRPr="00600413">
        <w:rPr>
          <w:rFonts w:ascii="ＭＳ ゴシック" w:eastAsia="ＭＳ ゴシック" w:hAnsi="ＭＳ ゴシック" w:hint="eastAsia"/>
          <w:color w:val="000000" w:themeColor="text1"/>
          <w:sz w:val="28"/>
          <w:szCs w:val="28"/>
        </w:rPr>
        <w:tab/>
        <w:t>10</w:t>
      </w:r>
    </w:p>
    <w:p w:rsidR="00600413" w:rsidRPr="00600413" w:rsidRDefault="00600413" w:rsidP="00600413">
      <w:pPr>
        <w:rPr>
          <w:rFonts w:ascii="HG丸ｺﾞｼｯｸM-PRO" w:eastAsia="HG丸ｺﾞｼｯｸM-PRO" w:hAnsi="HG丸ｺﾞｼｯｸM-PRO"/>
          <w:color w:val="000000" w:themeColor="text1"/>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HG丸ｺﾞｼｯｸM-PRO" w:eastAsia="HG丸ｺﾞｼｯｸM-PRO" w:hAnsi="HG丸ｺﾞｼｯｸM-PRO"/>
                <w:color w:val="FFFFFF" w:themeColor="background1"/>
                <w:sz w:val="22"/>
                <w:szCs w:val="22"/>
              </w:rPr>
            </w:pPr>
            <w:r w:rsidRPr="00600413">
              <w:rPr>
                <w:rFonts w:ascii="ＭＳ ゴシック" w:eastAsia="ＭＳ ゴシック" w:hAnsi="ＭＳ ゴシック" w:hint="eastAsia"/>
                <w:b/>
                <w:color w:val="FFFFFF" w:themeColor="background1"/>
                <w:sz w:val="32"/>
                <w:szCs w:val="28"/>
              </w:rPr>
              <w:t>第２章　大阪府の医療の現状</w:t>
            </w:r>
          </w:p>
        </w:tc>
      </w:tr>
    </w:tbl>
    <w:p w:rsidR="00600413" w:rsidRPr="00600413" w:rsidRDefault="00600413" w:rsidP="00600413">
      <w:pPr>
        <w:spacing w:line="240" w:lineRule="exact"/>
        <w:rPr>
          <w:rFonts w:ascii="ＭＳ ゴシック" w:eastAsia="ＭＳ ゴシック" w:hAnsi="ＭＳ ゴシック"/>
          <w:b/>
          <w:color w:val="000000" w:themeColor="text1"/>
          <w:sz w:val="32"/>
          <w:szCs w:val="28"/>
        </w:rPr>
      </w:pP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医療圏</w:t>
      </w:r>
      <w:r w:rsidRPr="00600413">
        <w:rPr>
          <w:rFonts w:ascii="ＭＳ ゴシック" w:eastAsia="ＭＳ ゴシック" w:hAnsi="ＭＳ ゴシック" w:hint="eastAsia"/>
          <w:color w:val="000000" w:themeColor="text1"/>
          <w:sz w:val="28"/>
          <w:szCs w:val="28"/>
        </w:rPr>
        <w:tab/>
        <w:t>15</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人口</w:t>
      </w:r>
      <w:r w:rsidRPr="00600413">
        <w:rPr>
          <w:rFonts w:ascii="ＭＳ ゴシック" w:eastAsia="ＭＳ ゴシック" w:hAnsi="ＭＳ ゴシック" w:hint="eastAsia"/>
          <w:color w:val="000000" w:themeColor="text1"/>
          <w:sz w:val="28"/>
          <w:szCs w:val="28"/>
        </w:rPr>
        <w:tab/>
        <w:t>19</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人口動態</w:t>
      </w:r>
      <w:r w:rsidRPr="00600413">
        <w:rPr>
          <w:rFonts w:ascii="ＭＳ ゴシック" w:eastAsia="ＭＳ ゴシック" w:hAnsi="ＭＳ ゴシック" w:hint="eastAsia"/>
          <w:color w:val="000000" w:themeColor="text1"/>
          <w:sz w:val="28"/>
          <w:szCs w:val="28"/>
        </w:rPr>
        <w:tab/>
        <w:t>20</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第４節　 府民の受療状況</w:t>
      </w:r>
      <w:r w:rsidRPr="00600413">
        <w:rPr>
          <w:rFonts w:ascii="ＭＳ ゴシック" w:eastAsia="ＭＳ ゴシック" w:hAnsi="ＭＳ ゴシック" w:hint="eastAsia"/>
          <w:color w:val="000000" w:themeColor="text1"/>
          <w:sz w:val="28"/>
          <w:szCs w:val="28"/>
        </w:rPr>
        <w:tab/>
        <w:t>26</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第５節　 医療提供体制</w:t>
      </w:r>
      <w:r w:rsidRPr="00600413">
        <w:rPr>
          <w:rFonts w:ascii="ＭＳ ゴシック" w:eastAsia="ＭＳ ゴシック" w:hAnsi="ＭＳ ゴシック" w:hint="eastAsia"/>
          <w:color w:val="000000" w:themeColor="text1"/>
          <w:sz w:val="28"/>
          <w:szCs w:val="28"/>
        </w:rPr>
        <w:tab/>
        <w:t>31</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第６節　 特定機能病院</w:t>
      </w:r>
      <w:r w:rsidRPr="00600413">
        <w:rPr>
          <w:rFonts w:ascii="ＭＳ ゴシック" w:eastAsia="ＭＳ ゴシック" w:hAnsi="ＭＳ ゴシック" w:hint="eastAsia"/>
          <w:color w:val="000000" w:themeColor="text1"/>
          <w:sz w:val="28"/>
          <w:szCs w:val="28"/>
        </w:rPr>
        <w:tab/>
        <w:t>41</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第７節　 地域医療支援病院</w:t>
      </w:r>
      <w:r w:rsidRPr="00600413">
        <w:rPr>
          <w:rFonts w:ascii="ＭＳ ゴシック" w:eastAsia="ＭＳ ゴシック" w:hAnsi="ＭＳ ゴシック" w:hint="eastAsia"/>
          <w:color w:val="000000" w:themeColor="text1"/>
          <w:sz w:val="28"/>
          <w:szCs w:val="28"/>
        </w:rPr>
        <w:tab/>
        <w:t>43</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第８節　 社会医療法人</w:t>
      </w:r>
      <w:r w:rsidRPr="00600413">
        <w:rPr>
          <w:rFonts w:ascii="ＭＳ ゴシック" w:eastAsia="ＭＳ ゴシック" w:hAnsi="ＭＳ ゴシック" w:hint="eastAsia"/>
          <w:color w:val="000000" w:themeColor="text1"/>
          <w:sz w:val="28"/>
          <w:szCs w:val="28"/>
        </w:rPr>
        <w:tab/>
        <w:t>46</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第９節　 公的医療機関等</w:t>
      </w:r>
      <w:r w:rsidRPr="00600413">
        <w:rPr>
          <w:rFonts w:ascii="ＭＳ ゴシック" w:eastAsia="ＭＳ ゴシック" w:hAnsi="ＭＳ ゴシック" w:hint="eastAsia"/>
          <w:color w:val="000000" w:themeColor="text1"/>
          <w:sz w:val="28"/>
          <w:szCs w:val="28"/>
        </w:rPr>
        <w:tab/>
        <w:t>49</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第10節　（地独）大阪府立病院機構</w:t>
      </w:r>
      <w:r w:rsidRPr="00600413">
        <w:rPr>
          <w:rFonts w:ascii="ＭＳ ゴシック" w:eastAsia="ＭＳ ゴシック" w:hAnsi="ＭＳ ゴシック" w:hint="eastAsia"/>
          <w:color w:val="000000" w:themeColor="text1"/>
          <w:sz w:val="28"/>
          <w:szCs w:val="28"/>
        </w:rPr>
        <w:tab/>
        <w:t>53</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第11節　保健所</w:t>
      </w:r>
      <w:r w:rsidRPr="00600413">
        <w:rPr>
          <w:rFonts w:ascii="ＭＳ ゴシック" w:eastAsia="ＭＳ ゴシック" w:hAnsi="ＭＳ ゴシック" w:hint="eastAsia"/>
          <w:color w:val="000000" w:themeColor="text1"/>
          <w:sz w:val="28"/>
          <w:szCs w:val="28"/>
        </w:rPr>
        <w:tab/>
        <w:t>56</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第12節　関係機関</w:t>
      </w:r>
      <w:r w:rsidRPr="00600413">
        <w:rPr>
          <w:rFonts w:ascii="ＭＳ ゴシック" w:eastAsia="ＭＳ ゴシック" w:hAnsi="ＭＳ ゴシック" w:hint="eastAsia"/>
          <w:sz w:val="28"/>
          <w:szCs w:val="28"/>
        </w:rPr>
        <w:tab/>
        <w:t>58</w:t>
      </w:r>
    </w:p>
    <w:p w:rsidR="00600413" w:rsidRPr="00600413" w:rsidRDefault="00600413" w:rsidP="00600413">
      <w:pPr>
        <w:rPr>
          <w:rFonts w:ascii="HG丸ｺﾞｼｯｸM-PRO" w:eastAsia="HG丸ｺﾞｼｯｸM-PRO" w:hAnsi="HG丸ｺﾞｼｯｸM-PRO"/>
          <w:color w:val="000000" w:themeColor="text1"/>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HG丸ｺﾞｼｯｸM-PRO" w:eastAsia="HG丸ｺﾞｼｯｸM-PRO" w:hAnsi="HG丸ｺﾞｼｯｸM-PRO"/>
                <w:color w:val="FFFFFF" w:themeColor="background1"/>
                <w:sz w:val="22"/>
                <w:szCs w:val="22"/>
              </w:rPr>
            </w:pPr>
            <w:r w:rsidRPr="00600413">
              <w:rPr>
                <w:rFonts w:ascii="ＭＳ ゴシック" w:eastAsia="ＭＳ ゴシック" w:hAnsi="ＭＳ ゴシック" w:hint="eastAsia"/>
                <w:b/>
                <w:color w:val="FFFFFF" w:themeColor="background1"/>
                <w:sz w:val="32"/>
                <w:szCs w:val="28"/>
              </w:rPr>
              <w:t>第３章　基準病床数</w:t>
            </w:r>
          </w:p>
        </w:tc>
      </w:tr>
    </w:tbl>
    <w:p w:rsidR="00600413" w:rsidRPr="00600413" w:rsidRDefault="00600413" w:rsidP="00600413">
      <w:pPr>
        <w:spacing w:line="240" w:lineRule="exact"/>
        <w:rPr>
          <w:rFonts w:ascii="HG丸ｺﾞｼｯｸM-PRO" w:eastAsia="HG丸ｺﾞｼｯｸM-PRO" w:hAnsi="HG丸ｺﾞｼｯｸM-PRO"/>
          <w:color w:val="000000" w:themeColor="text1"/>
          <w:sz w:val="22"/>
          <w:szCs w:val="22"/>
        </w:rPr>
      </w:pPr>
    </w:p>
    <w:p w:rsidR="00600413" w:rsidRPr="00600413" w:rsidRDefault="00600413" w:rsidP="00600413">
      <w:pPr>
        <w:tabs>
          <w:tab w:val="right" w:leader="hyphen" w:pos="9214"/>
        </w:tabs>
        <w:rPr>
          <w:rFonts w:ascii="ＭＳ ゴシック" w:eastAsia="ＭＳ ゴシック" w:hAnsi="ＭＳ ゴシック"/>
          <w:color w:val="000000" w:themeColor="text1"/>
          <w:sz w:val="28"/>
          <w:szCs w:val="28"/>
        </w:rPr>
      </w:pPr>
      <w:r w:rsidRPr="00600413">
        <w:rPr>
          <w:rFonts w:ascii="HG丸ｺﾞｼｯｸM-PRO" w:eastAsia="HG丸ｺﾞｼｯｸM-PRO" w:hAnsi="HG丸ｺﾞｼｯｸM-PRO" w:hint="eastAsia"/>
          <w:color w:val="000000" w:themeColor="text1"/>
          <w:sz w:val="22"/>
          <w:szCs w:val="22"/>
        </w:rPr>
        <w:t xml:space="preserve">　　</w:t>
      </w:r>
      <w:r w:rsidRPr="00600413">
        <w:rPr>
          <w:rFonts w:ascii="ＭＳ ゴシック" w:eastAsia="ＭＳ ゴシック" w:hAnsi="ＭＳ ゴシック" w:hint="eastAsia"/>
          <w:color w:val="000000" w:themeColor="text1"/>
          <w:sz w:val="28"/>
          <w:szCs w:val="28"/>
        </w:rPr>
        <w:t>第１節　 基準病床数</w:t>
      </w:r>
      <w:r w:rsidRPr="00600413">
        <w:rPr>
          <w:rFonts w:ascii="ＭＳ ゴシック" w:eastAsia="ＭＳ ゴシック" w:hAnsi="ＭＳ ゴシック" w:hint="eastAsia"/>
          <w:color w:val="000000" w:themeColor="text1"/>
          <w:sz w:val="28"/>
          <w:szCs w:val="28"/>
        </w:rPr>
        <w:tab/>
        <w:t>63</w:t>
      </w:r>
    </w:p>
    <w:p w:rsidR="00600413" w:rsidRPr="00600413" w:rsidRDefault="00600413" w:rsidP="00600413">
      <w:pPr>
        <w:rPr>
          <w:rFonts w:ascii="HG丸ｺﾞｼｯｸM-PRO" w:eastAsia="HG丸ｺﾞｼｯｸM-PRO" w:hAnsi="HG丸ｺﾞｼｯｸM-PRO"/>
          <w:color w:val="000000" w:themeColor="text1"/>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HG丸ｺﾞｼｯｸM-PRO" w:eastAsia="HG丸ｺﾞｼｯｸM-PRO" w:hAnsi="HG丸ｺﾞｼｯｸM-PRO"/>
                <w:color w:val="FFFFFF" w:themeColor="background1"/>
                <w:sz w:val="22"/>
                <w:szCs w:val="22"/>
              </w:rPr>
            </w:pPr>
            <w:r w:rsidRPr="00600413">
              <w:rPr>
                <w:rFonts w:ascii="ＭＳ ゴシック" w:eastAsia="ＭＳ ゴシック" w:hAnsi="ＭＳ ゴシック" w:hint="eastAsia"/>
                <w:b/>
                <w:color w:val="FFFFFF" w:themeColor="background1"/>
                <w:sz w:val="32"/>
                <w:szCs w:val="28"/>
              </w:rPr>
              <w:t>第４章　地域医療構想</w:t>
            </w:r>
          </w:p>
        </w:tc>
      </w:tr>
    </w:tbl>
    <w:p w:rsidR="00600413" w:rsidRPr="00600413" w:rsidRDefault="00600413" w:rsidP="00600413">
      <w:pPr>
        <w:spacing w:line="240" w:lineRule="exact"/>
        <w:rPr>
          <w:rFonts w:ascii="HG丸ｺﾞｼｯｸM-PRO" w:eastAsia="HG丸ｺﾞｼｯｸM-PRO" w:hAnsi="HG丸ｺﾞｼｯｸM-PRO"/>
          <w:color w:val="000000" w:themeColor="text1"/>
          <w:sz w:val="22"/>
          <w:szCs w:val="22"/>
        </w:rPr>
      </w:pP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地域医療構想について</w:t>
      </w:r>
      <w:r w:rsidRPr="00600413">
        <w:rPr>
          <w:rFonts w:ascii="ＭＳ ゴシック" w:eastAsia="ＭＳ ゴシック" w:hAnsi="ＭＳ ゴシック" w:hint="eastAsia"/>
          <w:color w:val="000000" w:themeColor="text1"/>
          <w:sz w:val="28"/>
          <w:szCs w:val="28"/>
        </w:rPr>
        <w:tab/>
        <w:t>71</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将来の医療需要と病床数の必要量の見込み</w:t>
      </w:r>
      <w:r w:rsidRPr="00600413">
        <w:rPr>
          <w:rFonts w:ascii="ＭＳ ゴシック" w:eastAsia="ＭＳ ゴシック" w:hAnsi="ＭＳ ゴシック" w:hint="eastAsia"/>
          <w:color w:val="000000" w:themeColor="text1"/>
          <w:sz w:val="28"/>
          <w:szCs w:val="28"/>
        </w:rPr>
        <w:tab/>
        <w:t>72</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病床の機能分化・連携の推進にあたっての現状と課題</w:t>
      </w:r>
      <w:r w:rsidRPr="00600413">
        <w:rPr>
          <w:rFonts w:ascii="ＭＳ ゴシック" w:eastAsia="ＭＳ ゴシック" w:hAnsi="ＭＳ ゴシック" w:hint="eastAsia"/>
          <w:color w:val="000000" w:themeColor="text1"/>
          <w:sz w:val="28"/>
          <w:szCs w:val="28"/>
        </w:rPr>
        <w:tab/>
        <w:t>80</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第４節　 病床の機能分化・連携を推進するための施策の方向</w:t>
      </w:r>
      <w:r w:rsidRPr="00600413">
        <w:rPr>
          <w:rFonts w:ascii="ＭＳ ゴシック" w:eastAsia="ＭＳ ゴシック" w:hAnsi="ＭＳ ゴシック" w:hint="eastAsia"/>
          <w:color w:val="000000" w:themeColor="text1"/>
          <w:sz w:val="28"/>
          <w:szCs w:val="28"/>
        </w:rPr>
        <w:tab/>
        <w:t>87</w:t>
      </w:r>
    </w:p>
    <w:p w:rsidR="00600413" w:rsidRPr="00600413" w:rsidRDefault="00600413" w:rsidP="00600413">
      <w:pPr>
        <w:tabs>
          <w:tab w:val="left" w:leader="hyphen" w:pos="426"/>
          <w:tab w:val="right" w:pos="9214"/>
        </w:tabs>
        <w:ind w:firstLineChars="150" w:firstLine="420"/>
        <w:rPr>
          <w:rFonts w:ascii="ＭＳ ゴシック" w:eastAsia="ＭＳ ゴシック" w:hAnsi="ＭＳ ゴシック"/>
          <w:color w:val="000000" w:themeColor="text1"/>
          <w:sz w:val="28"/>
          <w:szCs w:val="28"/>
        </w:rPr>
      </w:pPr>
    </w:p>
    <w:p w:rsidR="00600413" w:rsidRPr="00600413" w:rsidRDefault="00600413" w:rsidP="00600413">
      <w:pPr>
        <w:tabs>
          <w:tab w:val="left" w:leader="hyphen" w:pos="426"/>
          <w:tab w:val="right" w:pos="9214"/>
        </w:tabs>
        <w:ind w:firstLineChars="150" w:firstLine="420"/>
        <w:rPr>
          <w:rFonts w:ascii="ＭＳ ゴシック" w:eastAsia="ＭＳ ゴシック" w:hAnsi="ＭＳ ゴシック"/>
          <w:color w:val="000000" w:themeColor="text1"/>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ＭＳ ゴシック" w:eastAsia="ＭＳ ゴシック" w:hAnsi="ＭＳ ゴシック"/>
                <w:b/>
                <w:color w:val="000000" w:themeColor="text1"/>
                <w:sz w:val="28"/>
                <w:szCs w:val="28"/>
                <w:u w:val="single"/>
              </w:rPr>
            </w:pPr>
            <w:r w:rsidRPr="00600413">
              <w:rPr>
                <w:rFonts w:ascii="ＭＳ ゴシック" w:eastAsia="ＭＳ ゴシック" w:hAnsi="ＭＳ ゴシック" w:hint="eastAsia"/>
                <w:b/>
                <w:color w:val="FFFFFF" w:themeColor="background1"/>
                <w:sz w:val="32"/>
                <w:szCs w:val="28"/>
              </w:rPr>
              <w:t>第５章　在宅医療</w:t>
            </w:r>
          </w:p>
        </w:tc>
      </w:tr>
    </w:tbl>
    <w:p w:rsidR="00600413" w:rsidRPr="00600413" w:rsidRDefault="00600413" w:rsidP="00600413">
      <w:pPr>
        <w:tabs>
          <w:tab w:val="left" w:pos="426"/>
        </w:tabs>
        <w:spacing w:line="240" w:lineRule="exact"/>
        <w:rPr>
          <w:rFonts w:ascii="ＭＳ ゴシック" w:eastAsia="ＭＳ ゴシック" w:hAnsi="ＭＳ ゴシック"/>
          <w:color w:val="000000" w:themeColor="text1"/>
          <w:sz w:val="28"/>
          <w:szCs w:val="28"/>
        </w:rPr>
      </w:pP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在宅医療の特性</w:t>
      </w:r>
      <w:r w:rsidRPr="00600413">
        <w:rPr>
          <w:rFonts w:ascii="ＭＳ ゴシック" w:eastAsia="ＭＳ ゴシック" w:hAnsi="ＭＳ ゴシック" w:hint="eastAsia"/>
          <w:color w:val="000000" w:themeColor="text1"/>
          <w:sz w:val="28"/>
          <w:szCs w:val="28"/>
        </w:rPr>
        <w:tab/>
        <w:t>95</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在宅医療の現状と課題</w:t>
      </w:r>
      <w:r w:rsidRPr="00600413">
        <w:rPr>
          <w:rFonts w:ascii="ＭＳ ゴシック" w:eastAsia="ＭＳ ゴシック" w:hAnsi="ＭＳ ゴシック" w:hint="eastAsia"/>
          <w:color w:val="000000" w:themeColor="text1"/>
          <w:sz w:val="28"/>
          <w:szCs w:val="28"/>
        </w:rPr>
        <w:tab/>
        <w:t>97</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在宅医療の施策の方向</w:t>
      </w:r>
      <w:r w:rsidRPr="00600413">
        <w:rPr>
          <w:rFonts w:ascii="ＭＳ ゴシック" w:eastAsia="ＭＳ ゴシック" w:hAnsi="ＭＳ ゴシック" w:hint="eastAsia"/>
          <w:color w:val="000000" w:themeColor="text1"/>
          <w:sz w:val="28"/>
          <w:szCs w:val="28"/>
        </w:rPr>
        <w:tab/>
        <w:t>107</w:t>
      </w:r>
    </w:p>
    <w:p w:rsidR="00600413" w:rsidRPr="00600413" w:rsidRDefault="00600413" w:rsidP="00600413">
      <w:pPr>
        <w:rPr>
          <w:rFonts w:ascii="ＭＳ ゴシック" w:eastAsia="ＭＳ ゴシック" w:hAnsi="ＭＳ ゴシック"/>
          <w:b/>
          <w:color w:val="000000" w:themeColor="text1"/>
          <w:sz w:val="28"/>
          <w:szCs w:val="28"/>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ＭＳ ゴシック" w:eastAsia="ＭＳ ゴシック" w:hAnsi="ＭＳ ゴシック"/>
                <w:b/>
                <w:color w:val="000000" w:themeColor="text1"/>
                <w:sz w:val="28"/>
                <w:szCs w:val="28"/>
                <w:u w:val="single"/>
              </w:rPr>
            </w:pPr>
            <w:r w:rsidRPr="00600413">
              <w:rPr>
                <w:rFonts w:ascii="ＭＳ ゴシック" w:eastAsia="ＭＳ ゴシック" w:hAnsi="ＭＳ ゴシック" w:hint="eastAsia"/>
                <w:b/>
                <w:color w:val="FFFFFF" w:themeColor="background1"/>
                <w:sz w:val="32"/>
                <w:szCs w:val="28"/>
              </w:rPr>
              <w:t>第６章　５疾病４事業の医療体制</w:t>
            </w:r>
          </w:p>
        </w:tc>
      </w:tr>
    </w:tbl>
    <w:p w:rsidR="00600413" w:rsidRPr="00600413" w:rsidRDefault="00600413" w:rsidP="00600413">
      <w:pPr>
        <w:spacing w:line="240" w:lineRule="exact"/>
        <w:rPr>
          <w:rFonts w:ascii="ＭＳ ゴシック" w:eastAsia="ＭＳ ゴシック" w:hAnsi="ＭＳ ゴシック"/>
          <w:b/>
          <w:color w:val="000000" w:themeColor="text1"/>
          <w:sz w:val="32"/>
          <w:szCs w:val="28"/>
        </w:rPr>
      </w:pP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がん</w:t>
      </w:r>
      <w:r w:rsidRPr="00600413">
        <w:rPr>
          <w:rFonts w:ascii="ＭＳ ゴシック" w:eastAsia="ＭＳ ゴシック" w:hAnsi="ＭＳ ゴシック" w:hint="eastAsia"/>
          <w:color w:val="000000" w:themeColor="text1"/>
          <w:sz w:val="28"/>
          <w:szCs w:val="28"/>
        </w:rPr>
        <w:tab/>
        <w:t>117</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脳卒中等の脳血管疾患</w:t>
      </w:r>
      <w:r w:rsidRPr="00600413">
        <w:rPr>
          <w:rFonts w:ascii="ＭＳ ゴシック" w:eastAsia="ＭＳ ゴシック" w:hAnsi="ＭＳ ゴシック" w:hint="eastAsia"/>
          <w:color w:val="000000" w:themeColor="text1"/>
          <w:sz w:val="28"/>
          <w:szCs w:val="28"/>
        </w:rPr>
        <w:tab/>
        <w:t>131</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心筋梗塞等の心血管疾患</w:t>
      </w:r>
      <w:r w:rsidRPr="00600413">
        <w:rPr>
          <w:rFonts w:ascii="ＭＳ ゴシック" w:eastAsia="ＭＳ ゴシック" w:hAnsi="ＭＳ ゴシック" w:hint="eastAsia"/>
          <w:color w:val="000000" w:themeColor="text1"/>
          <w:sz w:val="28"/>
          <w:szCs w:val="28"/>
        </w:rPr>
        <w:tab/>
        <w:t>143</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第４節　 糖尿病</w:t>
      </w:r>
      <w:r w:rsidRPr="00600413">
        <w:rPr>
          <w:rFonts w:ascii="ＭＳ ゴシック" w:eastAsia="ＭＳ ゴシック" w:hAnsi="ＭＳ ゴシック" w:hint="eastAsia"/>
          <w:color w:val="000000" w:themeColor="text1"/>
          <w:sz w:val="28"/>
          <w:szCs w:val="28"/>
        </w:rPr>
        <w:tab/>
        <w:t>155</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第５節　 精神疾患</w:t>
      </w:r>
      <w:r w:rsidRPr="00600413">
        <w:rPr>
          <w:rFonts w:ascii="ＭＳ ゴシック" w:eastAsia="ＭＳ ゴシック" w:hAnsi="ＭＳ ゴシック" w:hint="eastAsia"/>
          <w:color w:val="000000" w:themeColor="text1"/>
          <w:sz w:val="28"/>
          <w:szCs w:val="28"/>
        </w:rPr>
        <w:tab/>
        <w:t>168</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第６節　 救急医療</w:t>
      </w:r>
      <w:r w:rsidRPr="00600413">
        <w:rPr>
          <w:rFonts w:ascii="ＭＳ ゴシック" w:eastAsia="ＭＳ ゴシック" w:hAnsi="ＭＳ ゴシック" w:hint="eastAsia"/>
          <w:color w:val="000000" w:themeColor="text1"/>
          <w:sz w:val="28"/>
          <w:szCs w:val="28"/>
        </w:rPr>
        <w:tab/>
        <w:t>188</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第７節　 災害医療</w:t>
      </w:r>
      <w:r w:rsidRPr="00600413">
        <w:rPr>
          <w:rFonts w:ascii="ＭＳ ゴシック" w:eastAsia="ＭＳ ゴシック" w:hAnsi="ＭＳ ゴシック" w:hint="eastAsia"/>
          <w:color w:val="000000" w:themeColor="text1"/>
          <w:sz w:val="28"/>
          <w:szCs w:val="28"/>
        </w:rPr>
        <w:tab/>
        <w:t>200</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第８節　 周産期医療</w:t>
      </w:r>
      <w:r w:rsidRPr="00600413">
        <w:rPr>
          <w:rFonts w:ascii="ＭＳ ゴシック" w:eastAsia="ＭＳ ゴシック" w:hAnsi="ＭＳ ゴシック" w:hint="eastAsia"/>
          <w:color w:val="000000" w:themeColor="text1"/>
          <w:sz w:val="28"/>
          <w:szCs w:val="28"/>
        </w:rPr>
        <w:tab/>
        <w:t>212</w:t>
      </w:r>
    </w:p>
    <w:p w:rsidR="00600413" w:rsidRPr="00600413" w:rsidRDefault="00600413" w:rsidP="00600413">
      <w:pPr>
        <w:tabs>
          <w:tab w:val="right" w:leader="hyphen" w:pos="9215"/>
        </w:tabs>
        <w:ind w:leftChars="200" w:left="700" w:hangingChars="100" w:hanging="28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第９節　 小児医療</w:t>
      </w:r>
      <w:r w:rsidRPr="00600413">
        <w:rPr>
          <w:rFonts w:ascii="ＭＳ ゴシック" w:eastAsia="ＭＳ ゴシック" w:hAnsi="ＭＳ ゴシック" w:hint="eastAsia"/>
          <w:color w:val="000000" w:themeColor="text1"/>
          <w:sz w:val="28"/>
          <w:szCs w:val="28"/>
        </w:rPr>
        <w:tab/>
        <w:t>231</w:t>
      </w:r>
    </w:p>
    <w:p w:rsidR="00600413" w:rsidRPr="00600413" w:rsidRDefault="00600413" w:rsidP="00600413">
      <w:pPr>
        <w:rPr>
          <w:rFonts w:ascii="ＭＳ ゴシック" w:eastAsia="ＭＳ ゴシック" w:hAnsi="ＭＳ ゴシック"/>
          <w:color w:val="000000" w:themeColor="text1"/>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ＭＳ ゴシック" w:eastAsia="ＭＳ ゴシック" w:hAnsi="ＭＳ ゴシック"/>
                <w:color w:val="FFFFFF" w:themeColor="background1"/>
                <w:sz w:val="28"/>
                <w:szCs w:val="28"/>
              </w:rPr>
            </w:pPr>
            <w:r w:rsidRPr="00600413">
              <w:rPr>
                <w:rFonts w:ascii="ＭＳ ゴシック" w:eastAsia="ＭＳ ゴシック" w:hAnsi="ＭＳ ゴシック" w:hint="eastAsia"/>
                <w:b/>
                <w:color w:val="FFFFFF" w:themeColor="background1"/>
                <w:sz w:val="32"/>
                <w:szCs w:val="28"/>
              </w:rPr>
              <w:t>第７章　その他の医療体制</w:t>
            </w:r>
          </w:p>
        </w:tc>
      </w:tr>
    </w:tbl>
    <w:p w:rsidR="00600413" w:rsidRPr="00600413" w:rsidRDefault="00600413" w:rsidP="00600413">
      <w:pPr>
        <w:spacing w:line="240" w:lineRule="exact"/>
        <w:rPr>
          <w:rFonts w:ascii="ＭＳ ゴシック" w:eastAsia="ＭＳ ゴシック" w:hAnsi="ＭＳ ゴシック"/>
          <w:b/>
          <w:color w:val="000000" w:themeColor="text1"/>
          <w:sz w:val="32"/>
          <w:szCs w:val="28"/>
        </w:rPr>
      </w:pP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高齢者医療</w:t>
      </w:r>
      <w:r w:rsidRPr="00600413">
        <w:rPr>
          <w:rFonts w:ascii="ＭＳ ゴシック" w:eastAsia="ＭＳ ゴシック" w:hAnsi="ＭＳ ゴシック" w:hint="eastAsia"/>
          <w:color w:val="000000" w:themeColor="text1"/>
          <w:sz w:val="28"/>
          <w:szCs w:val="28"/>
        </w:rPr>
        <w:tab/>
        <w:t>249</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医療安全対策</w:t>
      </w:r>
      <w:r w:rsidRPr="00600413">
        <w:rPr>
          <w:rFonts w:ascii="ＭＳ ゴシック" w:eastAsia="ＭＳ ゴシック" w:hAnsi="ＭＳ ゴシック" w:hint="eastAsia"/>
          <w:color w:val="000000" w:themeColor="text1"/>
          <w:sz w:val="28"/>
          <w:szCs w:val="28"/>
        </w:rPr>
        <w:tab/>
        <w:t>256</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感染症対策</w:t>
      </w:r>
      <w:r w:rsidRPr="00600413">
        <w:rPr>
          <w:rFonts w:ascii="ＭＳ ゴシック" w:eastAsia="ＭＳ ゴシック" w:hAnsi="ＭＳ ゴシック" w:hint="eastAsia"/>
          <w:color w:val="000000" w:themeColor="text1"/>
          <w:sz w:val="28"/>
          <w:szCs w:val="28"/>
        </w:rPr>
        <w:tab/>
        <w:t>261</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第４節　 臓器移植対策</w:t>
      </w:r>
      <w:r w:rsidRPr="00600413">
        <w:rPr>
          <w:rFonts w:ascii="ＭＳ ゴシック" w:eastAsia="ＭＳ ゴシック" w:hAnsi="ＭＳ ゴシック" w:hint="eastAsia"/>
          <w:color w:val="000000" w:themeColor="text1"/>
          <w:sz w:val="28"/>
          <w:szCs w:val="28"/>
        </w:rPr>
        <w:tab/>
        <w:t>273</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第５節　 骨髄移植対策</w:t>
      </w:r>
      <w:r w:rsidRPr="00600413">
        <w:rPr>
          <w:rFonts w:ascii="ＭＳ ゴシック" w:eastAsia="ＭＳ ゴシック" w:hAnsi="ＭＳ ゴシック" w:hint="eastAsia"/>
          <w:color w:val="000000" w:themeColor="text1"/>
          <w:sz w:val="28"/>
          <w:szCs w:val="28"/>
        </w:rPr>
        <w:tab/>
        <w:t>277</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第６節　 難病対策</w:t>
      </w:r>
      <w:r w:rsidRPr="00600413">
        <w:rPr>
          <w:rFonts w:ascii="ＭＳ ゴシック" w:eastAsia="ＭＳ ゴシック" w:hAnsi="ＭＳ ゴシック" w:hint="eastAsia"/>
          <w:color w:val="000000" w:themeColor="text1"/>
          <w:sz w:val="28"/>
          <w:szCs w:val="28"/>
        </w:rPr>
        <w:tab/>
        <w:t>281</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第７節　 アレルギー疾患対策</w:t>
      </w:r>
      <w:r w:rsidRPr="00600413">
        <w:rPr>
          <w:rFonts w:ascii="ＭＳ ゴシック" w:eastAsia="ＭＳ ゴシック" w:hAnsi="ＭＳ ゴシック" w:hint="eastAsia"/>
          <w:color w:val="000000" w:themeColor="text1"/>
          <w:sz w:val="28"/>
          <w:szCs w:val="28"/>
        </w:rPr>
        <w:tab/>
        <w:t>288</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第８節　 歯科医療対策</w:t>
      </w:r>
      <w:r w:rsidRPr="00600413">
        <w:rPr>
          <w:rFonts w:ascii="ＭＳ ゴシック" w:eastAsia="ＭＳ ゴシック" w:hAnsi="ＭＳ ゴシック" w:hint="eastAsia"/>
          <w:color w:val="000000" w:themeColor="text1"/>
          <w:sz w:val="28"/>
          <w:szCs w:val="28"/>
        </w:rPr>
        <w:tab/>
        <w:t>294</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第９節　 薬事対策</w:t>
      </w:r>
      <w:r w:rsidRPr="00600413">
        <w:rPr>
          <w:rFonts w:ascii="ＭＳ ゴシック" w:eastAsia="ＭＳ ゴシック" w:hAnsi="ＭＳ ゴシック" w:hint="eastAsia"/>
          <w:color w:val="000000" w:themeColor="text1"/>
          <w:sz w:val="28"/>
          <w:szCs w:val="28"/>
        </w:rPr>
        <w:tab/>
        <w:t>299</w:t>
      </w:r>
    </w:p>
    <w:p w:rsidR="00600413" w:rsidRPr="00600413" w:rsidRDefault="00600413" w:rsidP="00600413">
      <w:pPr>
        <w:tabs>
          <w:tab w:val="right" w:leader="hyphen" w:pos="9215"/>
        </w:tabs>
        <w:ind w:leftChars="200" w:left="700" w:hangingChars="100" w:hanging="28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第10節　血液の確保対策</w:t>
      </w:r>
      <w:r w:rsidRPr="00600413">
        <w:rPr>
          <w:rFonts w:ascii="ＭＳ ゴシック" w:eastAsia="ＭＳ ゴシック" w:hAnsi="ＭＳ ゴシック" w:hint="eastAsia"/>
          <w:color w:val="000000" w:themeColor="text1"/>
          <w:sz w:val="28"/>
          <w:szCs w:val="28"/>
        </w:rPr>
        <w:tab/>
        <w:t>304</w:t>
      </w:r>
    </w:p>
    <w:p w:rsidR="00600413" w:rsidRPr="00600413" w:rsidRDefault="00600413" w:rsidP="00600413">
      <w:pPr>
        <w:rPr>
          <w:rFonts w:ascii="ＭＳ ゴシック" w:eastAsia="ＭＳ ゴシック" w:hAnsi="ＭＳ ゴシック"/>
          <w:b/>
          <w:color w:val="000000" w:themeColor="text1"/>
          <w:sz w:val="28"/>
          <w:szCs w:val="28"/>
          <w:u w:val="single"/>
        </w:rPr>
      </w:pPr>
    </w:p>
    <w:p w:rsidR="00600413" w:rsidRPr="00600413" w:rsidRDefault="00600413" w:rsidP="00600413">
      <w:pPr>
        <w:rPr>
          <w:rFonts w:ascii="ＭＳ ゴシック" w:eastAsia="ＭＳ ゴシック" w:hAnsi="ＭＳ ゴシック"/>
          <w:b/>
          <w:color w:val="000000" w:themeColor="text1"/>
          <w:sz w:val="28"/>
          <w:szCs w:val="28"/>
          <w:u w:val="single"/>
        </w:rPr>
      </w:pPr>
    </w:p>
    <w:p w:rsidR="00600413" w:rsidRPr="00600413" w:rsidRDefault="00600413" w:rsidP="00600413">
      <w:pPr>
        <w:rPr>
          <w:rFonts w:ascii="ＭＳ ゴシック" w:eastAsia="ＭＳ ゴシック" w:hAnsi="ＭＳ ゴシック"/>
          <w:b/>
          <w:color w:val="000000" w:themeColor="text1"/>
          <w:sz w:val="28"/>
          <w:szCs w:val="28"/>
          <w:u w:val="single"/>
        </w:rPr>
      </w:pPr>
    </w:p>
    <w:p w:rsidR="00600413" w:rsidRPr="00600413" w:rsidRDefault="00600413" w:rsidP="00600413">
      <w:pPr>
        <w:rPr>
          <w:rFonts w:ascii="ＭＳ ゴシック" w:eastAsia="ＭＳ ゴシック" w:hAnsi="ＭＳ ゴシック"/>
          <w:b/>
          <w:color w:val="000000" w:themeColor="text1"/>
          <w:sz w:val="28"/>
          <w:szCs w:val="28"/>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ＭＳ ゴシック" w:eastAsia="ＭＳ ゴシック" w:hAnsi="ＭＳ ゴシック"/>
                <w:b/>
                <w:color w:val="FFFFFF" w:themeColor="background1"/>
                <w:sz w:val="28"/>
                <w:szCs w:val="28"/>
                <w:u w:val="single"/>
              </w:rPr>
            </w:pPr>
            <w:r w:rsidRPr="00600413">
              <w:rPr>
                <w:rFonts w:ascii="ＭＳ ゴシック" w:eastAsia="ＭＳ ゴシック" w:hAnsi="ＭＳ ゴシック" w:hint="eastAsia"/>
                <w:b/>
                <w:color w:val="FFFFFF" w:themeColor="background1"/>
                <w:sz w:val="32"/>
                <w:szCs w:val="28"/>
              </w:rPr>
              <w:t>第８章　保健医療従事者の確保と資質の向上</w:t>
            </w:r>
          </w:p>
        </w:tc>
      </w:tr>
    </w:tbl>
    <w:p w:rsidR="00600413" w:rsidRPr="00600413" w:rsidRDefault="00600413" w:rsidP="00600413">
      <w:pPr>
        <w:spacing w:line="240" w:lineRule="exact"/>
        <w:rPr>
          <w:rFonts w:ascii="ＭＳ ゴシック" w:eastAsia="ＭＳ ゴシック" w:hAnsi="ＭＳ ゴシック"/>
          <w:b/>
          <w:color w:val="000000" w:themeColor="text1"/>
          <w:sz w:val="32"/>
          <w:szCs w:val="28"/>
        </w:rPr>
      </w:pP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第１節　 医師</w:t>
      </w:r>
      <w:r w:rsidRPr="00600413">
        <w:rPr>
          <w:rFonts w:ascii="ＭＳ ゴシック" w:eastAsia="ＭＳ ゴシック" w:hAnsi="ＭＳ ゴシック" w:hint="eastAsia"/>
          <w:color w:val="000000" w:themeColor="text1"/>
          <w:sz w:val="28"/>
          <w:szCs w:val="28"/>
        </w:rPr>
        <w:tab/>
        <w:t>309</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第２節　 歯科医師</w:t>
      </w:r>
      <w:r w:rsidRPr="00600413">
        <w:rPr>
          <w:rFonts w:ascii="ＭＳ ゴシック" w:eastAsia="ＭＳ ゴシック" w:hAnsi="ＭＳ ゴシック" w:hint="eastAsia"/>
          <w:color w:val="000000" w:themeColor="text1"/>
          <w:sz w:val="28"/>
          <w:szCs w:val="28"/>
        </w:rPr>
        <w:tab/>
        <w:t>314</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第３節　 薬剤師</w:t>
      </w:r>
      <w:r w:rsidRPr="00600413">
        <w:rPr>
          <w:rFonts w:ascii="ＭＳ ゴシック" w:eastAsia="ＭＳ ゴシック" w:hAnsi="ＭＳ ゴシック" w:hint="eastAsia"/>
          <w:color w:val="000000" w:themeColor="text1"/>
          <w:sz w:val="28"/>
          <w:szCs w:val="28"/>
        </w:rPr>
        <w:tab/>
        <w:t>316</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44"/>
          <w:szCs w:val="28"/>
        </w:rPr>
      </w:pPr>
      <w:r w:rsidRPr="00600413">
        <w:rPr>
          <w:rFonts w:ascii="ＭＳ ゴシック" w:eastAsia="ＭＳ ゴシック" w:hAnsi="ＭＳ ゴシック" w:hint="eastAsia"/>
          <w:color w:val="000000" w:themeColor="text1"/>
          <w:sz w:val="28"/>
          <w:szCs w:val="28"/>
        </w:rPr>
        <w:t>第４節　 看護職員</w:t>
      </w:r>
      <w:r w:rsidRPr="00600413">
        <w:rPr>
          <w:rFonts w:ascii="ＭＳ ゴシック" w:eastAsia="ＭＳ ゴシック" w:hAnsi="ＭＳ ゴシック" w:hint="eastAsia"/>
          <w:color w:val="000000" w:themeColor="text1"/>
          <w:sz w:val="20"/>
          <w:szCs w:val="20"/>
        </w:rPr>
        <w:t>（保健師・助産師・看護師（准看護師を含む））</w:t>
      </w:r>
      <w:r w:rsidRPr="00600413">
        <w:rPr>
          <w:rFonts w:ascii="ＭＳ ゴシック" w:eastAsia="ＭＳ ゴシック" w:hAnsi="ＭＳ ゴシック" w:hint="eastAsia"/>
          <w:color w:val="000000" w:themeColor="text1"/>
          <w:sz w:val="28"/>
          <w:szCs w:val="20"/>
        </w:rPr>
        <w:tab/>
        <w:t>318</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第５節　 診療放射線技師</w:t>
      </w:r>
      <w:r w:rsidRPr="00600413">
        <w:rPr>
          <w:rFonts w:ascii="ＭＳ ゴシック" w:eastAsia="ＭＳ ゴシック" w:hAnsi="ＭＳ ゴシック" w:hint="eastAsia"/>
          <w:color w:val="000000" w:themeColor="text1"/>
          <w:sz w:val="28"/>
          <w:szCs w:val="28"/>
        </w:rPr>
        <w:tab/>
        <w:t>325</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第６節　 管理栄養士・栄養士</w:t>
      </w:r>
      <w:r w:rsidRPr="00600413">
        <w:rPr>
          <w:rFonts w:ascii="ＭＳ ゴシック" w:eastAsia="ＭＳ ゴシック" w:hAnsi="ＭＳ ゴシック" w:hint="eastAsia"/>
          <w:color w:val="000000" w:themeColor="text1"/>
          <w:sz w:val="28"/>
          <w:szCs w:val="28"/>
        </w:rPr>
        <w:tab/>
        <w:t>327</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第７節　 理学療法士・作業療法士・言語聴覚士・視能訓練士</w:t>
      </w:r>
      <w:r w:rsidRPr="00600413">
        <w:rPr>
          <w:rFonts w:ascii="ＭＳ ゴシック" w:eastAsia="ＭＳ ゴシック" w:hAnsi="ＭＳ ゴシック" w:hint="eastAsia"/>
          <w:color w:val="000000" w:themeColor="text1"/>
          <w:sz w:val="28"/>
          <w:szCs w:val="28"/>
        </w:rPr>
        <w:tab/>
        <w:t>329</w:t>
      </w:r>
    </w:p>
    <w:p w:rsidR="00600413" w:rsidRPr="00600413" w:rsidRDefault="00600413" w:rsidP="00600413">
      <w:pPr>
        <w:tabs>
          <w:tab w:val="left" w:pos="426"/>
          <w:tab w:val="right" w:leader="hyphen" w:pos="9215"/>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第８節　 歯科衛生士・歯科技工士</w:t>
      </w:r>
      <w:r w:rsidRPr="00600413">
        <w:rPr>
          <w:rFonts w:ascii="ＭＳ ゴシック" w:eastAsia="ＭＳ ゴシック" w:hAnsi="ＭＳ ゴシック" w:hint="eastAsia"/>
          <w:color w:val="000000" w:themeColor="text1"/>
          <w:sz w:val="28"/>
          <w:szCs w:val="28"/>
        </w:rPr>
        <w:tab/>
        <w:t>332</w:t>
      </w:r>
    </w:p>
    <w:p w:rsidR="00600413" w:rsidRPr="00600413" w:rsidRDefault="00600413" w:rsidP="00600413">
      <w:pPr>
        <w:tabs>
          <w:tab w:val="right" w:leader="hyphen" w:pos="9215"/>
        </w:tabs>
        <w:ind w:leftChars="200" w:left="700" w:hangingChars="100" w:hanging="28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第９節　 福祉・介護サービス従事者</w:t>
      </w:r>
      <w:r w:rsidRPr="00600413">
        <w:rPr>
          <w:rFonts w:ascii="ＭＳ ゴシック" w:eastAsia="ＭＳ ゴシック" w:hAnsi="ＭＳ ゴシック" w:hint="eastAsia"/>
          <w:color w:val="000000" w:themeColor="text1"/>
          <w:sz w:val="28"/>
          <w:szCs w:val="28"/>
        </w:rPr>
        <w:tab/>
        <w:t>334</w:t>
      </w:r>
    </w:p>
    <w:p w:rsidR="00600413" w:rsidRPr="00600413" w:rsidRDefault="00600413" w:rsidP="00600413">
      <w:pPr>
        <w:tabs>
          <w:tab w:val="right" w:leader="hyphen" w:pos="9215"/>
        </w:tabs>
        <w:ind w:leftChars="200" w:left="700" w:hangingChars="100" w:hanging="28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第10節  その他の保健医療従事者</w:t>
      </w:r>
      <w:r w:rsidRPr="00600413">
        <w:rPr>
          <w:rFonts w:ascii="ＭＳ ゴシック" w:eastAsia="ＭＳ ゴシック" w:hAnsi="ＭＳ ゴシック" w:hint="eastAsia"/>
          <w:color w:val="000000" w:themeColor="text1"/>
          <w:sz w:val="28"/>
          <w:szCs w:val="28"/>
        </w:rPr>
        <w:tab/>
        <w:t>338</w:t>
      </w:r>
    </w:p>
    <w:p w:rsidR="00600413" w:rsidRPr="00600413" w:rsidRDefault="00600413" w:rsidP="00600413">
      <w:pPr>
        <w:rPr>
          <w:rFonts w:ascii="ＭＳ ゴシック" w:eastAsia="ＭＳ ゴシック" w:hAnsi="ＭＳ ゴシック"/>
          <w:b/>
          <w:color w:val="000000" w:themeColor="text1"/>
          <w:sz w:val="28"/>
          <w:szCs w:val="28"/>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600413" w:rsidRPr="00600413" w:rsidTr="00CB0B77">
        <w:tc>
          <w:tcPr>
            <w:tcW w:w="9837" w:type="dxa"/>
            <w:shd w:val="clear" w:color="auto" w:fill="548DD4" w:themeFill="text2" w:themeFillTint="99"/>
          </w:tcPr>
          <w:p w:rsidR="00600413" w:rsidRPr="00600413" w:rsidRDefault="00600413" w:rsidP="00600413">
            <w:pPr>
              <w:rPr>
                <w:rFonts w:ascii="ＭＳ ゴシック" w:eastAsia="ＭＳ ゴシック" w:hAnsi="ＭＳ ゴシック"/>
                <w:b/>
                <w:color w:val="FFFFFF" w:themeColor="background1"/>
                <w:sz w:val="28"/>
                <w:szCs w:val="28"/>
                <w:u w:val="single"/>
              </w:rPr>
            </w:pPr>
            <w:r w:rsidRPr="00600413">
              <w:rPr>
                <w:rFonts w:ascii="ＭＳ ゴシック" w:eastAsia="ＭＳ ゴシック" w:hAnsi="ＭＳ ゴシック" w:hint="eastAsia"/>
                <w:b/>
                <w:color w:val="FFFFFF" w:themeColor="background1"/>
                <w:sz w:val="32"/>
                <w:szCs w:val="28"/>
              </w:rPr>
              <w:t>第９章　二次医療圏における医療体制</w:t>
            </w:r>
          </w:p>
        </w:tc>
      </w:tr>
    </w:tbl>
    <w:p w:rsidR="00600413" w:rsidRPr="00600413" w:rsidRDefault="00600413" w:rsidP="00600413">
      <w:pPr>
        <w:spacing w:line="240" w:lineRule="exact"/>
        <w:rPr>
          <w:rFonts w:ascii="ＭＳ ゴシック" w:eastAsia="ＭＳ ゴシック" w:hAnsi="ＭＳ ゴシック"/>
          <w:b/>
          <w:color w:val="000000" w:themeColor="text1"/>
          <w:sz w:val="32"/>
          <w:szCs w:val="28"/>
        </w:rPr>
      </w:pP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color w:val="000000" w:themeColor="text1"/>
          <w:sz w:val="28"/>
          <w:szCs w:val="28"/>
        </w:rPr>
        <w:t>第１節　 豊能二次医療圏</w:t>
      </w:r>
      <w:r w:rsidRPr="00600413">
        <w:rPr>
          <w:rFonts w:ascii="ＭＳ ゴシック" w:eastAsia="ＭＳ ゴシック" w:hAnsi="ＭＳ ゴシック" w:hint="eastAsia"/>
          <w:sz w:val="28"/>
          <w:szCs w:val="28"/>
        </w:rPr>
        <w:tab/>
        <w:t>345</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第２節　 三島二次医療圏</w:t>
      </w:r>
      <w:r w:rsidRPr="00600413">
        <w:rPr>
          <w:rFonts w:ascii="ＭＳ ゴシック" w:eastAsia="ＭＳ ゴシック" w:hAnsi="ＭＳ ゴシック" w:hint="eastAsia"/>
          <w:sz w:val="28"/>
          <w:szCs w:val="28"/>
        </w:rPr>
        <w:tab/>
        <w:t>360</w:t>
      </w:r>
    </w:p>
    <w:p w:rsidR="00600413" w:rsidRPr="00600413" w:rsidRDefault="00600413" w:rsidP="00600413">
      <w:pPr>
        <w:tabs>
          <w:tab w:val="left" w:leader="hyphen" w:pos="426"/>
          <w:tab w:val="right" w:leader="hyphen" w:pos="9214"/>
        </w:tabs>
        <w:ind w:firstLineChars="150" w:firstLine="420"/>
        <w:jc w:val="left"/>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第３節　 北河内二次医療圏</w:t>
      </w:r>
      <w:r w:rsidRPr="00600413">
        <w:rPr>
          <w:rFonts w:ascii="ＭＳ ゴシック" w:eastAsia="ＭＳ ゴシック" w:hAnsi="ＭＳ ゴシック" w:hint="eastAsia"/>
          <w:sz w:val="28"/>
          <w:szCs w:val="28"/>
        </w:rPr>
        <w:tab/>
        <w:t>375</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第４節　 中河内二次医療圏</w:t>
      </w:r>
      <w:r w:rsidRPr="00600413">
        <w:rPr>
          <w:rFonts w:ascii="ＭＳ ゴシック" w:eastAsia="ＭＳ ゴシック" w:hAnsi="ＭＳ ゴシック" w:hint="eastAsia"/>
          <w:sz w:val="28"/>
          <w:szCs w:val="28"/>
        </w:rPr>
        <w:tab/>
        <w:t>39</w:t>
      </w:r>
      <w:r w:rsidR="0080293A">
        <w:rPr>
          <w:rFonts w:ascii="ＭＳ ゴシック" w:eastAsia="ＭＳ ゴシック" w:hAnsi="ＭＳ ゴシック" w:hint="eastAsia"/>
          <w:sz w:val="28"/>
          <w:szCs w:val="28"/>
        </w:rPr>
        <w:t>1</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第５節　 南河内二次医療圏</w:t>
      </w:r>
      <w:r w:rsidRPr="00600413">
        <w:rPr>
          <w:rFonts w:ascii="ＭＳ ゴシック" w:eastAsia="ＭＳ ゴシック" w:hAnsi="ＭＳ ゴシック" w:hint="eastAsia"/>
          <w:sz w:val="28"/>
          <w:szCs w:val="28"/>
        </w:rPr>
        <w:tab/>
        <w:t>405</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sz w:val="28"/>
          <w:szCs w:val="28"/>
        </w:rPr>
      </w:pPr>
      <w:r w:rsidRPr="00600413">
        <w:rPr>
          <w:rFonts w:ascii="ＭＳ ゴシック" w:eastAsia="ＭＳ ゴシック" w:hAnsi="ＭＳ ゴシック" w:hint="eastAsia"/>
          <w:sz w:val="28"/>
          <w:szCs w:val="28"/>
        </w:rPr>
        <w:t>第６節　 堺市二次医療圏</w:t>
      </w:r>
      <w:r w:rsidRPr="00600413">
        <w:rPr>
          <w:rFonts w:ascii="ＭＳ ゴシック" w:eastAsia="ＭＳ ゴシック" w:hAnsi="ＭＳ ゴシック" w:hint="eastAsia"/>
          <w:sz w:val="28"/>
          <w:szCs w:val="28"/>
        </w:rPr>
        <w:tab/>
        <w:t>42</w:t>
      </w:r>
      <w:r w:rsidR="0080293A">
        <w:rPr>
          <w:rFonts w:ascii="ＭＳ ゴシック" w:eastAsia="ＭＳ ゴシック" w:hAnsi="ＭＳ ゴシック" w:hint="eastAsia"/>
          <w:sz w:val="28"/>
          <w:szCs w:val="28"/>
        </w:rPr>
        <w:t>1</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sz w:val="28"/>
          <w:szCs w:val="28"/>
        </w:rPr>
        <w:t>第７節　 泉州二次医療圏</w:t>
      </w:r>
      <w:r w:rsidRPr="00600413">
        <w:rPr>
          <w:rFonts w:ascii="ＭＳ ゴシック" w:eastAsia="ＭＳ ゴシック" w:hAnsi="ＭＳ ゴシック" w:hint="eastAsia"/>
          <w:sz w:val="28"/>
          <w:szCs w:val="28"/>
        </w:rPr>
        <w:tab/>
      </w:r>
      <w:r w:rsidRPr="00600413">
        <w:rPr>
          <w:rFonts w:ascii="ＭＳ ゴシック" w:eastAsia="ＭＳ ゴシック" w:hAnsi="ＭＳ ゴシック" w:hint="eastAsia"/>
          <w:color w:val="000000" w:themeColor="text1"/>
          <w:sz w:val="28"/>
          <w:szCs w:val="28"/>
        </w:rPr>
        <w:t>43</w:t>
      </w:r>
      <w:r w:rsidR="0080293A">
        <w:rPr>
          <w:rFonts w:ascii="ＭＳ ゴシック" w:eastAsia="ＭＳ ゴシック" w:hAnsi="ＭＳ ゴシック" w:hint="eastAsia"/>
          <w:color w:val="000000" w:themeColor="text1"/>
          <w:sz w:val="28"/>
          <w:szCs w:val="28"/>
        </w:rPr>
        <w:t>6</w:t>
      </w:r>
    </w:p>
    <w:p w:rsidR="00600413" w:rsidRPr="00600413" w:rsidRDefault="00600413" w:rsidP="00600413">
      <w:pPr>
        <w:tabs>
          <w:tab w:val="left" w:leader="hyphen" w:pos="426"/>
          <w:tab w:val="right" w:leader="hyphen" w:pos="9214"/>
        </w:tabs>
        <w:ind w:firstLineChars="150" w:firstLine="420"/>
        <w:rPr>
          <w:rFonts w:ascii="ＭＳ ゴシック" w:eastAsia="ＭＳ ゴシック" w:hAnsi="ＭＳ ゴシック"/>
          <w:color w:val="000000" w:themeColor="text1"/>
          <w:sz w:val="28"/>
          <w:szCs w:val="28"/>
        </w:rPr>
      </w:pPr>
      <w:r w:rsidRPr="00600413">
        <w:rPr>
          <w:rFonts w:ascii="ＭＳ ゴシック" w:eastAsia="ＭＳ ゴシック" w:hAnsi="ＭＳ ゴシック" w:hint="eastAsia"/>
          <w:color w:val="000000" w:themeColor="text1"/>
          <w:sz w:val="28"/>
          <w:szCs w:val="28"/>
        </w:rPr>
        <w:t>第８節　 大阪市二次医療圏</w:t>
      </w:r>
      <w:r w:rsidRPr="00600413">
        <w:rPr>
          <w:rFonts w:ascii="ＭＳ ゴシック" w:eastAsia="ＭＳ ゴシック" w:hAnsi="ＭＳ ゴシック" w:hint="eastAsia"/>
          <w:color w:val="000000" w:themeColor="text1"/>
          <w:sz w:val="28"/>
          <w:szCs w:val="28"/>
        </w:rPr>
        <w:tab/>
        <w:t>45</w:t>
      </w:r>
      <w:r w:rsidR="0080293A">
        <w:rPr>
          <w:rFonts w:ascii="ＭＳ ゴシック" w:eastAsia="ＭＳ ゴシック" w:hAnsi="ＭＳ ゴシック" w:hint="eastAsia"/>
          <w:color w:val="000000" w:themeColor="text1"/>
          <w:sz w:val="28"/>
          <w:szCs w:val="28"/>
        </w:rPr>
        <w:t>3</w:t>
      </w:r>
    </w:p>
    <w:p w:rsidR="001B6421" w:rsidRPr="00600413" w:rsidRDefault="001B6421" w:rsidP="001B6421">
      <w:pPr>
        <w:rPr>
          <w:rFonts w:ascii="ＭＳ ゴシック" w:eastAsia="ＭＳ ゴシック" w:hAnsi="ＭＳ ゴシック"/>
          <w:b/>
          <w:color w:val="000000" w:themeColor="text1"/>
          <w:sz w:val="28"/>
          <w:szCs w:val="28"/>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837"/>
      </w:tblGrid>
      <w:tr w:rsidR="001B6421" w:rsidRPr="00600413" w:rsidTr="008F12F7">
        <w:tc>
          <w:tcPr>
            <w:tcW w:w="9837" w:type="dxa"/>
            <w:shd w:val="clear" w:color="auto" w:fill="548DD4" w:themeFill="text2" w:themeFillTint="99"/>
          </w:tcPr>
          <w:p w:rsidR="001B6421" w:rsidRPr="00600413" w:rsidRDefault="001B6421" w:rsidP="001B6421">
            <w:pPr>
              <w:rPr>
                <w:rFonts w:ascii="ＭＳ ゴシック" w:eastAsia="ＭＳ ゴシック" w:hAnsi="ＭＳ ゴシック"/>
                <w:b/>
                <w:color w:val="FFFFFF" w:themeColor="background1"/>
                <w:sz w:val="28"/>
                <w:szCs w:val="28"/>
                <w:u w:val="single"/>
              </w:rPr>
            </w:pPr>
            <w:r>
              <w:rPr>
                <w:rFonts w:ascii="ＭＳ ゴシック" w:eastAsia="ＭＳ ゴシック" w:hAnsi="ＭＳ ゴシック" w:hint="eastAsia"/>
                <w:b/>
                <w:color w:val="FFFFFF" w:themeColor="background1"/>
                <w:sz w:val="32"/>
                <w:szCs w:val="28"/>
              </w:rPr>
              <w:t>参考資料</w:t>
            </w:r>
          </w:p>
        </w:tc>
      </w:tr>
    </w:tbl>
    <w:p w:rsidR="001B6421" w:rsidRPr="00600413" w:rsidRDefault="001B6421" w:rsidP="001B6421">
      <w:pPr>
        <w:spacing w:line="240" w:lineRule="exact"/>
        <w:rPr>
          <w:rFonts w:ascii="ＭＳ ゴシック" w:eastAsia="ＭＳ ゴシック" w:hAnsi="ＭＳ ゴシック"/>
          <w:b/>
          <w:color w:val="000000" w:themeColor="text1"/>
          <w:sz w:val="32"/>
          <w:szCs w:val="28"/>
        </w:rPr>
      </w:pPr>
    </w:p>
    <w:p w:rsidR="001B6421" w:rsidRPr="00600413" w:rsidRDefault="001B6421" w:rsidP="001B6421">
      <w:pPr>
        <w:tabs>
          <w:tab w:val="left" w:leader="hyphen" w:pos="426"/>
          <w:tab w:val="right" w:leader="hyphen" w:pos="9214"/>
        </w:tabs>
        <w:ind w:firstLineChars="150" w:firstLine="420"/>
        <w:rPr>
          <w:rFonts w:ascii="ＭＳ ゴシック" w:eastAsia="ＭＳ ゴシック" w:hAnsi="ＭＳ ゴシック"/>
          <w:sz w:val="28"/>
          <w:szCs w:val="28"/>
        </w:rPr>
      </w:pPr>
      <w:r>
        <w:rPr>
          <w:rFonts w:ascii="ＭＳ ゴシック" w:eastAsia="ＭＳ ゴシック" w:hAnsi="ＭＳ ゴシック" w:hint="eastAsia"/>
          <w:color w:val="000000" w:themeColor="text1"/>
          <w:sz w:val="28"/>
          <w:szCs w:val="28"/>
        </w:rPr>
        <w:t>第７次大阪府医療計画【概要】</w:t>
      </w:r>
      <w:r w:rsidRPr="00600413">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472</w:t>
      </w:r>
    </w:p>
    <w:p w:rsidR="00C830CE" w:rsidRPr="001B6421" w:rsidRDefault="00C830CE" w:rsidP="001B6421">
      <w:pPr>
        <w:rPr>
          <w:rFonts w:ascii="HG丸ｺﾞｼｯｸM-PRO" w:eastAsia="HG丸ｺﾞｼｯｸM-PRO" w:hAnsi="HG丸ｺﾞｼｯｸM-PRO"/>
          <w:color w:val="000000" w:themeColor="text1"/>
          <w:sz w:val="22"/>
          <w:szCs w:val="22"/>
        </w:rPr>
      </w:pPr>
    </w:p>
    <w:sectPr w:rsidR="00C830CE" w:rsidRPr="001B6421" w:rsidSect="000F72F9">
      <w:pgSz w:w="11907" w:h="16840" w:code="9"/>
      <w:pgMar w:top="1440" w:right="1134" w:bottom="1440" w:left="1134" w:header="851" w:footer="510" w:gutter="0"/>
      <w:pgNumType w:start="1"/>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78" w:rsidRDefault="00E93078">
      <w:r>
        <w:separator/>
      </w:r>
    </w:p>
  </w:endnote>
  <w:endnote w:type="continuationSeparator" w:id="0">
    <w:p w:rsidR="00E93078" w:rsidRDefault="00E9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78" w:rsidRDefault="00E93078">
      <w:r>
        <w:separator/>
      </w:r>
    </w:p>
  </w:footnote>
  <w:footnote w:type="continuationSeparator" w:id="0">
    <w:p w:rsidR="00E93078" w:rsidRDefault="00E93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3FFA2868"/>
    <w:multiLevelType w:val="hybridMultilevel"/>
    <w:tmpl w:val="4C8645F4"/>
    <w:lvl w:ilvl="0" w:tplc="36C0F5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9">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2">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4">
    <w:nsid w:val="5DDD2081"/>
    <w:multiLevelType w:val="hybridMultilevel"/>
    <w:tmpl w:val="88546DE2"/>
    <w:lvl w:ilvl="0" w:tplc="F69C5D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6">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8">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2">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4">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6"/>
  </w:num>
  <w:num w:numId="4">
    <w:abstractNumId w:val="4"/>
  </w:num>
  <w:num w:numId="5">
    <w:abstractNumId w:val="106"/>
  </w:num>
  <w:num w:numId="6">
    <w:abstractNumId w:val="20"/>
  </w:num>
  <w:num w:numId="7">
    <w:abstractNumId w:val="78"/>
  </w:num>
  <w:num w:numId="8">
    <w:abstractNumId w:val="22"/>
  </w:num>
  <w:num w:numId="9">
    <w:abstractNumId w:val="112"/>
  </w:num>
  <w:num w:numId="10">
    <w:abstractNumId w:val="92"/>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8"/>
  </w:num>
  <w:num w:numId="14">
    <w:abstractNumId w:val="113"/>
  </w:num>
  <w:num w:numId="15">
    <w:abstractNumId w:val="69"/>
  </w:num>
  <w:num w:numId="16">
    <w:abstractNumId w:val="98"/>
  </w:num>
  <w:num w:numId="17">
    <w:abstractNumId w:val="90"/>
  </w:num>
  <w:num w:numId="18">
    <w:abstractNumId w:val="108"/>
  </w:num>
  <w:num w:numId="19">
    <w:abstractNumId w:val="24"/>
  </w:num>
  <w:num w:numId="20">
    <w:abstractNumId w:val="79"/>
  </w:num>
  <w:num w:numId="21">
    <w:abstractNumId w:val="0"/>
  </w:num>
  <w:num w:numId="22">
    <w:abstractNumId w:val="13"/>
  </w:num>
  <w:num w:numId="23">
    <w:abstractNumId w:val="6"/>
  </w:num>
  <w:num w:numId="24">
    <w:abstractNumId w:val="117"/>
  </w:num>
  <w:num w:numId="25">
    <w:abstractNumId w:val="75"/>
  </w:num>
  <w:num w:numId="26">
    <w:abstractNumId w:val="30"/>
  </w:num>
  <w:num w:numId="27">
    <w:abstractNumId w:val="122"/>
  </w:num>
  <w:num w:numId="28">
    <w:abstractNumId w:val="26"/>
  </w:num>
  <w:num w:numId="29">
    <w:abstractNumId w:val="53"/>
  </w:num>
  <w:num w:numId="30">
    <w:abstractNumId w:val="18"/>
  </w:num>
  <w:num w:numId="31">
    <w:abstractNumId w:val="55"/>
  </w:num>
  <w:num w:numId="32">
    <w:abstractNumId w:val="60"/>
  </w:num>
  <w:num w:numId="33">
    <w:abstractNumId w:val="100"/>
  </w:num>
  <w:num w:numId="34">
    <w:abstractNumId w:val="8"/>
  </w:num>
  <w:num w:numId="35">
    <w:abstractNumId w:val="5"/>
  </w:num>
  <w:num w:numId="36">
    <w:abstractNumId w:val="95"/>
  </w:num>
  <w:num w:numId="37">
    <w:abstractNumId w:val="124"/>
  </w:num>
  <w:num w:numId="38">
    <w:abstractNumId w:val="96"/>
  </w:num>
  <w:num w:numId="39">
    <w:abstractNumId w:val="29"/>
  </w:num>
  <w:num w:numId="40">
    <w:abstractNumId w:val="111"/>
  </w:num>
  <w:num w:numId="41">
    <w:abstractNumId w:val="81"/>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0"/>
  </w:num>
  <w:num w:numId="50">
    <w:abstractNumId w:val="91"/>
  </w:num>
  <w:num w:numId="51">
    <w:abstractNumId w:val="71"/>
  </w:num>
  <w:num w:numId="52">
    <w:abstractNumId w:val="85"/>
  </w:num>
  <w:num w:numId="53">
    <w:abstractNumId w:val="50"/>
  </w:num>
  <w:num w:numId="54">
    <w:abstractNumId w:val="33"/>
  </w:num>
  <w:num w:numId="55">
    <w:abstractNumId w:val="59"/>
  </w:num>
  <w:num w:numId="56">
    <w:abstractNumId w:val="109"/>
  </w:num>
  <w:num w:numId="57">
    <w:abstractNumId w:val="119"/>
  </w:num>
  <w:num w:numId="58">
    <w:abstractNumId w:val="49"/>
  </w:num>
  <w:num w:numId="59">
    <w:abstractNumId w:val="46"/>
  </w:num>
  <w:num w:numId="60">
    <w:abstractNumId w:val="102"/>
  </w:num>
  <w:num w:numId="61">
    <w:abstractNumId w:val="114"/>
  </w:num>
  <w:num w:numId="62">
    <w:abstractNumId w:val="103"/>
  </w:num>
  <w:num w:numId="63">
    <w:abstractNumId w:val="116"/>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8"/>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6"/>
  </w:num>
  <w:num w:numId="79">
    <w:abstractNumId w:val="65"/>
  </w:num>
  <w:num w:numId="80">
    <w:abstractNumId w:val="77"/>
  </w:num>
  <w:num w:numId="81">
    <w:abstractNumId w:val="12"/>
  </w:num>
  <w:num w:numId="82">
    <w:abstractNumId w:val="83"/>
  </w:num>
  <w:num w:numId="83">
    <w:abstractNumId w:val="63"/>
  </w:num>
  <w:num w:numId="84">
    <w:abstractNumId w:val="101"/>
  </w:num>
  <w:num w:numId="85">
    <w:abstractNumId w:val="70"/>
  </w:num>
  <w:num w:numId="86">
    <w:abstractNumId w:val="123"/>
  </w:num>
  <w:num w:numId="87">
    <w:abstractNumId w:val="82"/>
  </w:num>
  <w:num w:numId="88">
    <w:abstractNumId w:val="32"/>
  </w:num>
  <w:num w:numId="89">
    <w:abstractNumId w:val="45"/>
  </w:num>
  <w:num w:numId="90">
    <w:abstractNumId w:val="1"/>
  </w:num>
  <w:num w:numId="91">
    <w:abstractNumId w:val="48"/>
  </w:num>
  <w:num w:numId="92">
    <w:abstractNumId w:val="105"/>
  </w:num>
  <w:num w:numId="93">
    <w:abstractNumId w:val="54"/>
  </w:num>
  <w:num w:numId="94">
    <w:abstractNumId w:val="76"/>
  </w:num>
  <w:num w:numId="95">
    <w:abstractNumId w:val="61"/>
  </w:num>
  <w:num w:numId="96">
    <w:abstractNumId w:val="41"/>
  </w:num>
  <w:num w:numId="97">
    <w:abstractNumId w:val="23"/>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7"/>
  </w:num>
  <w:num w:numId="107">
    <w:abstractNumId w:val="52"/>
  </w:num>
  <w:num w:numId="108">
    <w:abstractNumId w:val="72"/>
  </w:num>
  <w:num w:numId="109">
    <w:abstractNumId w:val="118"/>
  </w:num>
  <w:num w:numId="110">
    <w:abstractNumId w:val="89"/>
  </w:num>
  <w:num w:numId="111">
    <w:abstractNumId w:val="19"/>
  </w:num>
  <w:num w:numId="112">
    <w:abstractNumId w:val="121"/>
  </w:num>
  <w:num w:numId="113">
    <w:abstractNumId w:val="115"/>
  </w:num>
  <w:num w:numId="114">
    <w:abstractNumId w:val="3"/>
  </w:num>
  <w:num w:numId="115">
    <w:abstractNumId w:val="110"/>
  </w:num>
  <w:num w:numId="116">
    <w:abstractNumId w:val="67"/>
  </w:num>
  <w:num w:numId="117">
    <w:abstractNumId w:val="51"/>
  </w:num>
  <w:num w:numId="118">
    <w:abstractNumId w:val="37"/>
  </w:num>
  <w:num w:numId="119">
    <w:abstractNumId w:val="40"/>
  </w:num>
  <w:num w:numId="120">
    <w:abstractNumId w:val="7"/>
  </w:num>
  <w:num w:numId="121">
    <w:abstractNumId w:val="58"/>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0"/>
  </w:num>
  <w:num w:numId="124">
    <w:abstractNumId w:val="62"/>
  </w:num>
  <w:num w:numId="125">
    <w:abstractNumId w:val="8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3721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619"/>
    <w:rsid w:val="0000188C"/>
    <w:rsid w:val="00001C36"/>
    <w:rsid w:val="00001F4D"/>
    <w:rsid w:val="000046E2"/>
    <w:rsid w:val="00006E20"/>
    <w:rsid w:val="00006E2E"/>
    <w:rsid w:val="00007829"/>
    <w:rsid w:val="000104B4"/>
    <w:rsid w:val="00011299"/>
    <w:rsid w:val="00011796"/>
    <w:rsid w:val="0001184B"/>
    <w:rsid w:val="00011D85"/>
    <w:rsid w:val="000124E6"/>
    <w:rsid w:val="00013151"/>
    <w:rsid w:val="000138C1"/>
    <w:rsid w:val="00014D90"/>
    <w:rsid w:val="00015225"/>
    <w:rsid w:val="0001729B"/>
    <w:rsid w:val="00017AB3"/>
    <w:rsid w:val="00020424"/>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AC5"/>
    <w:rsid w:val="00034DAF"/>
    <w:rsid w:val="000353A9"/>
    <w:rsid w:val="00035459"/>
    <w:rsid w:val="000358EB"/>
    <w:rsid w:val="0003669A"/>
    <w:rsid w:val="00040498"/>
    <w:rsid w:val="000404AC"/>
    <w:rsid w:val="00040FFC"/>
    <w:rsid w:val="0004138A"/>
    <w:rsid w:val="0004270F"/>
    <w:rsid w:val="00042CE4"/>
    <w:rsid w:val="000434C6"/>
    <w:rsid w:val="000456A7"/>
    <w:rsid w:val="00046196"/>
    <w:rsid w:val="000461AB"/>
    <w:rsid w:val="00051BD3"/>
    <w:rsid w:val="00052A4D"/>
    <w:rsid w:val="00052C53"/>
    <w:rsid w:val="00052FE5"/>
    <w:rsid w:val="00055757"/>
    <w:rsid w:val="00056F95"/>
    <w:rsid w:val="000572FA"/>
    <w:rsid w:val="00057367"/>
    <w:rsid w:val="0005750F"/>
    <w:rsid w:val="00057DE2"/>
    <w:rsid w:val="0006109E"/>
    <w:rsid w:val="00061D66"/>
    <w:rsid w:val="00062AA9"/>
    <w:rsid w:val="00062DFE"/>
    <w:rsid w:val="00063132"/>
    <w:rsid w:val="000643BF"/>
    <w:rsid w:val="00064C63"/>
    <w:rsid w:val="00066251"/>
    <w:rsid w:val="0006709D"/>
    <w:rsid w:val="00070689"/>
    <w:rsid w:val="00070AFE"/>
    <w:rsid w:val="00071D41"/>
    <w:rsid w:val="0007352C"/>
    <w:rsid w:val="00074C1B"/>
    <w:rsid w:val="00076600"/>
    <w:rsid w:val="000769A6"/>
    <w:rsid w:val="0008154E"/>
    <w:rsid w:val="0008299C"/>
    <w:rsid w:val="00082A0A"/>
    <w:rsid w:val="00084413"/>
    <w:rsid w:val="00084A71"/>
    <w:rsid w:val="00084D7A"/>
    <w:rsid w:val="00087781"/>
    <w:rsid w:val="00087F14"/>
    <w:rsid w:val="00090BBB"/>
    <w:rsid w:val="0009108F"/>
    <w:rsid w:val="0009126B"/>
    <w:rsid w:val="00091519"/>
    <w:rsid w:val="0009163F"/>
    <w:rsid w:val="00091CE3"/>
    <w:rsid w:val="0009234A"/>
    <w:rsid w:val="0009244B"/>
    <w:rsid w:val="00092C0F"/>
    <w:rsid w:val="000935AF"/>
    <w:rsid w:val="0009371E"/>
    <w:rsid w:val="0009417B"/>
    <w:rsid w:val="00095020"/>
    <w:rsid w:val="00096282"/>
    <w:rsid w:val="000966F1"/>
    <w:rsid w:val="00096847"/>
    <w:rsid w:val="00096C4E"/>
    <w:rsid w:val="000A0D0D"/>
    <w:rsid w:val="000A2CA2"/>
    <w:rsid w:val="000A357C"/>
    <w:rsid w:val="000A3589"/>
    <w:rsid w:val="000A38F9"/>
    <w:rsid w:val="000A55EA"/>
    <w:rsid w:val="000A6499"/>
    <w:rsid w:val="000A6C08"/>
    <w:rsid w:val="000A6D07"/>
    <w:rsid w:val="000A723E"/>
    <w:rsid w:val="000A7BC8"/>
    <w:rsid w:val="000A7E2B"/>
    <w:rsid w:val="000B0189"/>
    <w:rsid w:val="000B02D1"/>
    <w:rsid w:val="000B0682"/>
    <w:rsid w:val="000B246C"/>
    <w:rsid w:val="000B263C"/>
    <w:rsid w:val="000B2640"/>
    <w:rsid w:val="000B271E"/>
    <w:rsid w:val="000B36A8"/>
    <w:rsid w:val="000B3F35"/>
    <w:rsid w:val="000B51C5"/>
    <w:rsid w:val="000B54FD"/>
    <w:rsid w:val="000B586B"/>
    <w:rsid w:val="000B5C85"/>
    <w:rsid w:val="000B61EC"/>
    <w:rsid w:val="000B7BC9"/>
    <w:rsid w:val="000C0B63"/>
    <w:rsid w:val="000C25A3"/>
    <w:rsid w:val="000C459D"/>
    <w:rsid w:val="000C47CB"/>
    <w:rsid w:val="000C4D90"/>
    <w:rsid w:val="000C56E8"/>
    <w:rsid w:val="000C5925"/>
    <w:rsid w:val="000C5DB2"/>
    <w:rsid w:val="000C63DC"/>
    <w:rsid w:val="000D15BF"/>
    <w:rsid w:val="000D18DF"/>
    <w:rsid w:val="000D4791"/>
    <w:rsid w:val="000D560E"/>
    <w:rsid w:val="000D5A91"/>
    <w:rsid w:val="000D5F46"/>
    <w:rsid w:val="000D6320"/>
    <w:rsid w:val="000D6BFE"/>
    <w:rsid w:val="000D6E73"/>
    <w:rsid w:val="000D6FBE"/>
    <w:rsid w:val="000D741A"/>
    <w:rsid w:val="000D7EAB"/>
    <w:rsid w:val="000E01B8"/>
    <w:rsid w:val="000E08B3"/>
    <w:rsid w:val="000E2BF1"/>
    <w:rsid w:val="000E2E8B"/>
    <w:rsid w:val="000E2F56"/>
    <w:rsid w:val="000E49E1"/>
    <w:rsid w:val="000F0641"/>
    <w:rsid w:val="000F16F8"/>
    <w:rsid w:val="000F19BD"/>
    <w:rsid w:val="000F1A1D"/>
    <w:rsid w:val="000F29C1"/>
    <w:rsid w:val="000F2BFF"/>
    <w:rsid w:val="000F3A09"/>
    <w:rsid w:val="000F4111"/>
    <w:rsid w:val="000F4A4D"/>
    <w:rsid w:val="000F4C5E"/>
    <w:rsid w:val="000F67A8"/>
    <w:rsid w:val="000F715C"/>
    <w:rsid w:val="000F72F9"/>
    <w:rsid w:val="000F7B62"/>
    <w:rsid w:val="000F7F66"/>
    <w:rsid w:val="00100342"/>
    <w:rsid w:val="00100470"/>
    <w:rsid w:val="0010047D"/>
    <w:rsid w:val="00100ACF"/>
    <w:rsid w:val="00100C5E"/>
    <w:rsid w:val="001011C4"/>
    <w:rsid w:val="001013ED"/>
    <w:rsid w:val="00103B33"/>
    <w:rsid w:val="001040B6"/>
    <w:rsid w:val="00104C02"/>
    <w:rsid w:val="00105319"/>
    <w:rsid w:val="00105884"/>
    <w:rsid w:val="00107C4C"/>
    <w:rsid w:val="0011129D"/>
    <w:rsid w:val="00111852"/>
    <w:rsid w:val="00112CB2"/>
    <w:rsid w:val="00112F14"/>
    <w:rsid w:val="00113C75"/>
    <w:rsid w:val="001147E2"/>
    <w:rsid w:val="00114A14"/>
    <w:rsid w:val="00114A65"/>
    <w:rsid w:val="00116363"/>
    <w:rsid w:val="001175F7"/>
    <w:rsid w:val="001202FA"/>
    <w:rsid w:val="001202FF"/>
    <w:rsid w:val="00120618"/>
    <w:rsid w:val="00120FFE"/>
    <w:rsid w:val="00121E84"/>
    <w:rsid w:val="001226B3"/>
    <w:rsid w:val="001238FF"/>
    <w:rsid w:val="00124017"/>
    <w:rsid w:val="00124FE5"/>
    <w:rsid w:val="0012596E"/>
    <w:rsid w:val="00126021"/>
    <w:rsid w:val="00126311"/>
    <w:rsid w:val="00126B48"/>
    <w:rsid w:val="00126C26"/>
    <w:rsid w:val="00126CF1"/>
    <w:rsid w:val="0013194B"/>
    <w:rsid w:val="001319B8"/>
    <w:rsid w:val="00132861"/>
    <w:rsid w:val="00133142"/>
    <w:rsid w:val="001336D1"/>
    <w:rsid w:val="00134838"/>
    <w:rsid w:val="00134AEE"/>
    <w:rsid w:val="0013507B"/>
    <w:rsid w:val="0013607C"/>
    <w:rsid w:val="00141B70"/>
    <w:rsid w:val="001429DF"/>
    <w:rsid w:val="00142CDA"/>
    <w:rsid w:val="001438F2"/>
    <w:rsid w:val="001440D3"/>
    <w:rsid w:val="00144CFF"/>
    <w:rsid w:val="00145D28"/>
    <w:rsid w:val="00145EC2"/>
    <w:rsid w:val="001468C3"/>
    <w:rsid w:val="00147FAE"/>
    <w:rsid w:val="00150DCF"/>
    <w:rsid w:val="0015144F"/>
    <w:rsid w:val="001531D0"/>
    <w:rsid w:val="00153DCD"/>
    <w:rsid w:val="001551E2"/>
    <w:rsid w:val="0015701B"/>
    <w:rsid w:val="0015740A"/>
    <w:rsid w:val="0016057B"/>
    <w:rsid w:val="00160727"/>
    <w:rsid w:val="00160BF1"/>
    <w:rsid w:val="00162252"/>
    <w:rsid w:val="001632F7"/>
    <w:rsid w:val="00163C72"/>
    <w:rsid w:val="0016493A"/>
    <w:rsid w:val="001654BA"/>
    <w:rsid w:val="00165D56"/>
    <w:rsid w:val="00166835"/>
    <w:rsid w:val="00166C42"/>
    <w:rsid w:val="00171579"/>
    <w:rsid w:val="001717DB"/>
    <w:rsid w:val="00171D2F"/>
    <w:rsid w:val="00171D52"/>
    <w:rsid w:val="001728A2"/>
    <w:rsid w:val="00174954"/>
    <w:rsid w:val="00174A0B"/>
    <w:rsid w:val="00174BD0"/>
    <w:rsid w:val="00174D4E"/>
    <w:rsid w:val="0017639C"/>
    <w:rsid w:val="00176545"/>
    <w:rsid w:val="00176579"/>
    <w:rsid w:val="00176FFE"/>
    <w:rsid w:val="00177F6E"/>
    <w:rsid w:val="00180AEE"/>
    <w:rsid w:val="001833FD"/>
    <w:rsid w:val="001841E8"/>
    <w:rsid w:val="0018468B"/>
    <w:rsid w:val="00184B0E"/>
    <w:rsid w:val="00184F21"/>
    <w:rsid w:val="00186677"/>
    <w:rsid w:val="001875E0"/>
    <w:rsid w:val="001907B2"/>
    <w:rsid w:val="00190B3D"/>
    <w:rsid w:val="001917A5"/>
    <w:rsid w:val="00192BEF"/>
    <w:rsid w:val="00192C28"/>
    <w:rsid w:val="00192F84"/>
    <w:rsid w:val="00193776"/>
    <w:rsid w:val="001940FE"/>
    <w:rsid w:val="0019447F"/>
    <w:rsid w:val="0019457F"/>
    <w:rsid w:val="0019475B"/>
    <w:rsid w:val="00194DA3"/>
    <w:rsid w:val="00195F08"/>
    <w:rsid w:val="00196F79"/>
    <w:rsid w:val="00197B68"/>
    <w:rsid w:val="00197BDE"/>
    <w:rsid w:val="00197BEA"/>
    <w:rsid w:val="001A033A"/>
    <w:rsid w:val="001A06E0"/>
    <w:rsid w:val="001A0A17"/>
    <w:rsid w:val="001A1D36"/>
    <w:rsid w:val="001A251F"/>
    <w:rsid w:val="001A27F3"/>
    <w:rsid w:val="001A2DC7"/>
    <w:rsid w:val="001A355D"/>
    <w:rsid w:val="001A35BD"/>
    <w:rsid w:val="001A5698"/>
    <w:rsid w:val="001A5879"/>
    <w:rsid w:val="001A5FD1"/>
    <w:rsid w:val="001B023C"/>
    <w:rsid w:val="001B024A"/>
    <w:rsid w:val="001B0A2A"/>
    <w:rsid w:val="001B0AEA"/>
    <w:rsid w:val="001B0FB2"/>
    <w:rsid w:val="001B11DF"/>
    <w:rsid w:val="001B1B30"/>
    <w:rsid w:val="001B2352"/>
    <w:rsid w:val="001B42EE"/>
    <w:rsid w:val="001B4958"/>
    <w:rsid w:val="001B4AF2"/>
    <w:rsid w:val="001B4C37"/>
    <w:rsid w:val="001B5AD6"/>
    <w:rsid w:val="001B5B94"/>
    <w:rsid w:val="001B5BDA"/>
    <w:rsid w:val="001B6421"/>
    <w:rsid w:val="001B74D4"/>
    <w:rsid w:val="001B7553"/>
    <w:rsid w:val="001C1BB2"/>
    <w:rsid w:val="001C2C42"/>
    <w:rsid w:val="001C5D74"/>
    <w:rsid w:val="001C7A44"/>
    <w:rsid w:val="001C7F39"/>
    <w:rsid w:val="001D03BB"/>
    <w:rsid w:val="001D0C4E"/>
    <w:rsid w:val="001D1082"/>
    <w:rsid w:val="001D2183"/>
    <w:rsid w:val="001D39E2"/>
    <w:rsid w:val="001D3C5D"/>
    <w:rsid w:val="001D4168"/>
    <w:rsid w:val="001D4580"/>
    <w:rsid w:val="001D64AF"/>
    <w:rsid w:val="001D7110"/>
    <w:rsid w:val="001D7427"/>
    <w:rsid w:val="001E0717"/>
    <w:rsid w:val="001E1B85"/>
    <w:rsid w:val="001E1F1F"/>
    <w:rsid w:val="001E27F9"/>
    <w:rsid w:val="001E3B04"/>
    <w:rsid w:val="001E50A5"/>
    <w:rsid w:val="001E52CF"/>
    <w:rsid w:val="001E545B"/>
    <w:rsid w:val="001E683A"/>
    <w:rsid w:val="001E7B2A"/>
    <w:rsid w:val="001F00BF"/>
    <w:rsid w:val="001F0456"/>
    <w:rsid w:val="001F2053"/>
    <w:rsid w:val="001F2AB9"/>
    <w:rsid w:val="001F4A22"/>
    <w:rsid w:val="001F4E93"/>
    <w:rsid w:val="001F50F8"/>
    <w:rsid w:val="001F6E2F"/>
    <w:rsid w:val="001F778A"/>
    <w:rsid w:val="001F7A9F"/>
    <w:rsid w:val="002014B6"/>
    <w:rsid w:val="002023A1"/>
    <w:rsid w:val="00202BBA"/>
    <w:rsid w:val="00203784"/>
    <w:rsid w:val="00203DD6"/>
    <w:rsid w:val="00204979"/>
    <w:rsid w:val="00204DDD"/>
    <w:rsid w:val="002053D9"/>
    <w:rsid w:val="002060AE"/>
    <w:rsid w:val="00207066"/>
    <w:rsid w:val="00207BBB"/>
    <w:rsid w:val="00207E20"/>
    <w:rsid w:val="00211AC4"/>
    <w:rsid w:val="00212303"/>
    <w:rsid w:val="0021368B"/>
    <w:rsid w:val="00215A05"/>
    <w:rsid w:val="00215A26"/>
    <w:rsid w:val="0021611B"/>
    <w:rsid w:val="00216ECC"/>
    <w:rsid w:val="002178CD"/>
    <w:rsid w:val="00220415"/>
    <w:rsid w:val="0022059F"/>
    <w:rsid w:val="00220ABD"/>
    <w:rsid w:val="00221335"/>
    <w:rsid w:val="00221775"/>
    <w:rsid w:val="00222C2A"/>
    <w:rsid w:val="00222DC8"/>
    <w:rsid w:val="002237D3"/>
    <w:rsid w:val="002240BC"/>
    <w:rsid w:val="0022498C"/>
    <w:rsid w:val="00225ABC"/>
    <w:rsid w:val="00226478"/>
    <w:rsid w:val="00226DC6"/>
    <w:rsid w:val="002279F3"/>
    <w:rsid w:val="00230AD6"/>
    <w:rsid w:val="00231F81"/>
    <w:rsid w:val="00231FD1"/>
    <w:rsid w:val="00232652"/>
    <w:rsid w:val="0023297C"/>
    <w:rsid w:val="00234203"/>
    <w:rsid w:val="002348B9"/>
    <w:rsid w:val="0023554B"/>
    <w:rsid w:val="00235A31"/>
    <w:rsid w:val="00236191"/>
    <w:rsid w:val="00237E56"/>
    <w:rsid w:val="00240243"/>
    <w:rsid w:val="00240B1F"/>
    <w:rsid w:val="00240CF2"/>
    <w:rsid w:val="00240E48"/>
    <w:rsid w:val="00241378"/>
    <w:rsid w:val="002421B5"/>
    <w:rsid w:val="002425B9"/>
    <w:rsid w:val="0024279F"/>
    <w:rsid w:val="002428C6"/>
    <w:rsid w:val="0024341B"/>
    <w:rsid w:val="00243BC0"/>
    <w:rsid w:val="00244791"/>
    <w:rsid w:val="002457C9"/>
    <w:rsid w:val="00245865"/>
    <w:rsid w:val="0024636C"/>
    <w:rsid w:val="00246914"/>
    <w:rsid w:val="00250166"/>
    <w:rsid w:val="00250245"/>
    <w:rsid w:val="00251E52"/>
    <w:rsid w:val="00252B0B"/>
    <w:rsid w:val="00253846"/>
    <w:rsid w:val="00254F5D"/>
    <w:rsid w:val="00255214"/>
    <w:rsid w:val="00255CC9"/>
    <w:rsid w:val="00256118"/>
    <w:rsid w:val="0025638F"/>
    <w:rsid w:val="002566BF"/>
    <w:rsid w:val="00256C0D"/>
    <w:rsid w:val="002575B9"/>
    <w:rsid w:val="002578F3"/>
    <w:rsid w:val="00262F6E"/>
    <w:rsid w:val="0026371F"/>
    <w:rsid w:val="00263A9B"/>
    <w:rsid w:val="00264728"/>
    <w:rsid w:val="002662B4"/>
    <w:rsid w:val="00266CC3"/>
    <w:rsid w:val="00270272"/>
    <w:rsid w:val="0027039B"/>
    <w:rsid w:val="00270A5F"/>
    <w:rsid w:val="002711E4"/>
    <w:rsid w:val="0027148B"/>
    <w:rsid w:val="002723A7"/>
    <w:rsid w:val="00274E00"/>
    <w:rsid w:val="00275704"/>
    <w:rsid w:val="00277100"/>
    <w:rsid w:val="00277437"/>
    <w:rsid w:val="00277498"/>
    <w:rsid w:val="0027766F"/>
    <w:rsid w:val="00277DEA"/>
    <w:rsid w:val="00280379"/>
    <w:rsid w:val="0028066C"/>
    <w:rsid w:val="0028089A"/>
    <w:rsid w:val="00282379"/>
    <w:rsid w:val="00284E22"/>
    <w:rsid w:val="002853B2"/>
    <w:rsid w:val="002856B4"/>
    <w:rsid w:val="0028580D"/>
    <w:rsid w:val="00286764"/>
    <w:rsid w:val="00286BEE"/>
    <w:rsid w:val="00286E07"/>
    <w:rsid w:val="00286EEC"/>
    <w:rsid w:val="00290BAB"/>
    <w:rsid w:val="00291CFF"/>
    <w:rsid w:val="00291D77"/>
    <w:rsid w:val="00293202"/>
    <w:rsid w:val="00294361"/>
    <w:rsid w:val="00294EBB"/>
    <w:rsid w:val="00295F9B"/>
    <w:rsid w:val="00296AD7"/>
    <w:rsid w:val="002A1071"/>
    <w:rsid w:val="002A23E3"/>
    <w:rsid w:val="002A2C8B"/>
    <w:rsid w:val="002A2ED1"/>
    <w:rsid w:val="002A3A8E"/>
    <w:rsid w:val="002A3D02"/>
    <w:rsid w:val="002A5E0D"/>
    <w:rsid w:val="002A6988"/>
    <w:rsid w:val="002A7247"/>
    <w:rsid w:val="002A746D"/>
    <w:rsid w:val="002B144C"/>
    <w:rsid w:val="002B455D"/>
    <w:rsid w:val="002B4A3B"/>
    <w:rsid w:val="002B531A"/>
    <w:rsid w:val="002B5F23"/>
    <w:rsid w:val="002B6E90"/>
    <w:rsid w:val="002B743F"/>
    <w:rsid w:val="002B7B7D"/>
    <w:rsid w:val="002C03BE"/>
    <w:rsid w:val="002C2A0A"/>
    <w:rsid w:val="002C4024"/>
    <w:rsid w:val="002C502F"/>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451"/>
    <w:rsid w:val="002D6AF1"/>
    <w:rsid w:val="002D789B"/>
    <w:rsid w:val="002E0164"/>
    <w:rsid w:val="002E0D2C"/>
    <w:rsid w:val="002E1E00"/>
    <w:rsid w:val="002E3B06"/>
    <w:rsid w:val="002E52FE"/>
    <w:rsid w:val="002E581E"/>
    <w:rsid w:val="002E67A0"/>
    <w:rsid w:val="002E67F6"/>
    <w:rsid w:val="002F0124"/>
    <w:rsid w:val="002F01A2"/>
    <w:rsid w:val="002F0218"/>
    <w:rsid w:val="002F242D"/>
    <w:rsid w:val="002F2824"/>
    <w:rsid w:val="002F2FCE"/>
    <w:rsid w:val="002F35E6"/>
    <w:rsid w:val="002F3D1A"/>
    <w:rsid w:val="002F441B"/>
    <w:rsid w:val="002F5FEF"/>
    <w:rsid w:val="002F68C8"/>
    <w:rsid w:val="002F6ACC"/>
    <w:rsid w:val="002F6DAF"/>
    <w:rsid w:val="002F7AAA"/>
    <w:rsid w:val="003027FF"/>
    <w:rsid w:val="0030448F"/>
    <w:rsid w:val="0030453A"/>
    <w:rsid w:val="00305384"/>
    <w:rsid w:val="00305A86"/>
    <w:rsid w:val="00305D8D"/>
    <w:rsid w:val="00307FE0"/>
    <w:rsid w:val="0031034B"/>
    <w:rsid w:val="003117B4"/>
    <w:rsid w:val="003121CD"/>
    <w:rsid w:val="003128EA"/>
    <w:rsid w:val="00312AA9"/>
    <w:rsid w:val="0031399B"/>
    <w:rsid w:val="00314E0B"/>
    <w:rsid w:val="00315FE7"/>
    <w:rsid w:val="0031601B"/>
    <w:rsid w:val="00316FD8"/>
    <w:rsid w:val="003178D7"/>
    <w:rsid w:val="0032094A"/>
    <w:rsid w:val="00321D4D"/>
    <w:rsid w:val="00321DC4"/>
    <w:rsid w:val="0032240A"/>
    <w:rsid w:val="0032578D"/>
    <w:rsid w:val="0032633E"/>
    <w:rsid w:val="00327F8B"/>
    <w:rsid w:val="0033016E"/>
    <w:rsid w:val="00330A70"/>
    <w:rsid w:val="00330AD9"/>
    <w:rsid w:val="00330C6D"/>
    <w:rsid w:val="00332200"/>
    <w:rsid w:val="00332C45"/>
    <w:rsid w:val="00332E8F"/>
    <w:rsid w:val="00333818"/>
    <w:rsid w:val="00334A2F"/>
    <w:rsid w:val="00335296"/>
    <w:rsid w:val="003368D2"/>
    <w:rsid w:val="0034020A"/>
    <w:rsid w:val="00340FFF"/>
    <w:rsid w:val="00341494"/>
    <w:rsid w:val="00341EC3"/>
    <w:rsid w:val="00342221"/>
    <w:rsid w:val="003425E1"/>
    <w:rsid w:val="00344547"/>
    <w:rsid w:val="00344B5C"/>
    <w:rsid w:val="00344C9A"/>
    <w:rsid w:val="003454A4"/>
    <w:rsid w:val="003456E5"/>
    <w:rsid w:val="00345D8B"/>
    <w:rsid w:val="003468AB"/>
    <w:rsid w:val="00350212"/>
    <w:rsid w:val="00350D99"/>
    <w:rsid w:val="0035162D"/>
    <w:rsid w:val="00352673"/>
    <w:rsid w:val="00356535"/>
    <w:rsid w:val="003576EB"/>
    <w:rsid w:val="0035784A"/>
    <w:rsid w:val="003601F0"/>
    <w:rsid w:val="00360378"/>
    <w:rsid w:val="00360F3E"/>
    <w:rsid w:val="003612EE"/>
    <w:rsid w:val="00363303"/>
    <w:rsid w:val="00363361"/>
    <w:rsid w:val="00363571"/>
    <w:rsid w:val="0036436D"/>
    <w:rsid w:val="0036468F"/>
    <w:rsid w:val="00366CFF"/>
    <w:rsid w:val="00367A18"/>
    <w:rsid w:val="00367AC4"/>
    <w:rsid w:val="00367C1E"/>
    <w:rsid w:val="003718DB"/>
    <w:rsid w:val="00371D7A"/>
    <w:rsid w:val="00373846"/>
    <w:rsid w:val="00374613"/>
    <w:rsid w:val="00376B2E"/>
    <w:rsid w:val="0037752A"/>
    <w:rsid w:val="0037787F"/>
    <w:rsid w:val="00380D8F"/>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20FE"/>
    <w:rsid w:val="00392828"/>
    <w:rsid w:val="00393BB3"/>
    <w:rsid w:val="00394CF6"/>
    <w:rsid w:val="003964BD"/>
    <w:rsid w:val="00397695"/>
    <w:rsid w:val="003A043F"/>
    <w:rsid w:val="003A27F1"/>
    <w:rsid w:val="003A3AC6"/>
    <w:rsid w:val="003A3AF9"/>
    <w:rsid w:val="003A5D14"/>
    <w:rsid w:val="003A62DE"/>
    <w:rsid w:val="003A633A"/>
    <w:rsid w:val="003A649F"/>
    <w:rsid w:val="003A6675"/>
    <w:rsid w:val="003A6985"/>
    <w:rsid w:val="003B0125"/>
    <w:rsid w:val="003B1138"/>
    <w:rsid w:val="003B2D2B"/>
    <w:rsid w:val="003B41F0"/>
    <w:rsid w:val="003B448A"/>
    <w:rsid w:val="003B44D7"/>
    <w:rsid w:val="003B456C"/>
    <w:rsid w:val="003B48DC"/>
    <w:rsid w:val="003B49DF"/>
    <w:rsid w:val="003B4B8D"/>
    <w:rsid w:val="003B4D2B"/>
    <w:rsid w:val="003B4EF7"/>
    <w:rsid w:val="003B67F1"/>
    <w:rsid w:val="003B6DBC"/>
    <w:rsid w:val="003B76BE"/>
    <w:rsid w:val="003C0A8E"/>
    <w:rsid w:val="003C16BF"/>
    <w:rsid w:val="003C1A76"/>
    <w:rsid w:val="003C2FE2"/>
    <w:rsid w:val="003C353A"/>
    <w:rsid w:val="003C3A30"/>
    <w:rsid w:val="003C412C"/>
    <w:rsid w:val="003C41FA"/>
    <w:rsid w:val="003C5252"/>
    <w:rsid w:val="003C5D67"/>
    <w:rsid w:val="003C64C3"/>
    <w:rsid w:val="003C64FA"/>
    <w:rsid w:val="003C67B4"/>
    <w:rsid w:val="003C7479"/>
    <w:rsid w:val="003C74D7"/>
    <w:rsid w:val="003C7A3B"/>
    <w:rsid w:val="003D0A79"/>
    <w:rsid w:val="003D0FC8"/>
    <w:rsid w:val="003D124A"/>
    <w:rsid w:val="003D1FC8"/>
    <w:rsid w:val="003D2452"/>
    <w:rsid w:val="003D2BDA"/>
    <w:rsid w:val="003D54EA"/>
    <w:rsid w:val="003D63B9"/>
    <w:rsid w:val="003D6A02"/>
    <w:rsid w:val="003D72ED"/>
    <w:rsid w:val="003E043E"/>
    <w:rsid w:val="003E191B"/>
    <w:rsid w:val="003E1998"/>
    <w:rsid w:val="003E2663"/>
    <w:rsid w:val="003E2F0C"/>
    <w:rsid w:val="003E2F4F"/>
    <w:rsid w:val="003E2F98"/>
    <w:rsid w:val="003E31C4"/>
    <w:rsid w:val="003E3453"/>
    <w:rsid w:val="003E451C"/>
    <w:rsid w:val="003E5A31"/>
    <w:rsid w:val="003E77EF"/>
    <w:rsid w:val="003F0B58"/>
    <w:rsid w:val="003F0EDB"/>
    <w:rsid w:val="003F236A"/>
    <w:rsid w:val="003F25F0"/>
    <w:rsid w:val="003F4440"/>
    <w:rsid w:val="003F4576"/>
    <w:rsid w:val="003F5195"/>
    <w:rsid w:val="003F5F84"/>
    <w:rsid w:val="003F6E0B"/>
    <w:rsid w:val="00400C84"/>
    <w:rsid w:val="00400CC8"/>
    <w:rsid w:val="00401217"/>
    <w:rsid w:val="00401777"/>
    <w:rsid w:val="00401CEB"/>
    <w:rsid w:val="00402111"/>
    <w:rsid w:val="004033C8"/>
    <w:rsid w:val="0040381E"/>
    <w:rsid w:val="00403F37"/>
    <w:rsid w:val="00404810"/>
    <w:rsid w:val="00404DAB"/>
    <w:rsid w:val="0040743B"/>
    <w:rsid w:val="004106B7"/>
    <w:rsid w:val="004112B2"/>
    <w:rsid w:val="00411AE8"/>
    <w:rsid w:val="00411BE1"/>
    <w:rsid w:val="00413ACA"/>
    <w:rsid w:val="00414A40"/>
    <w:rsid w:val="00414A56"/>
    <w:rsid w:val="00415916"/>
    <w:rsid w:val="00415BF7"/>
    <w:rsid w:val="00416526"/>
    <w:rsid w:val="00416AD8"/>
    <w:rsid w:val="0042019E"/>
    <w:rsid w:val="00420989"/>
    <w:rsid w:val="004210C2"/>
    <w:rsid w:val="0042242F"/>
    <w:rsid w:val="0042272C"/>
    <w:rsid w:val="004228A7"/>
    <w:rsid w:val="00423B06"/>
    <w:rsid w:val="0042465D"/>
    <w:rsid w:val="004247E8"/>
    <w:rsid w:val="004255BD"/>
    <w:rsid w:val="004263DB"/>
    <w:rsid w:val="00426A36"/>
    <w:rsid w:val="00426C90"/>
    <w:rsid w:val="004275FB"/>
    <w:rsid w:val="00430211"/>
    <w:rsid w:val="004305BB"/>
    <w:rsid w:val="0043275A"/>
    <w:rsid w:val="00433892"/>
    <w:rsid w:val="00434460"/>
    <w:rsid w:val="00434CA3"/>
    <w:rsid w:val="00435BD1"/>
    <w:rsid w:val="004369FA"/>
    <w:rsid w:val="004371AC"/>
    <w:rsid w:val="004376BE"/>
    <w:rsid w:val="00437918"/>
    <w:rsid w:val="004401D1"/>
    <w:rsid w:val="004421CF"/>
    <w:rsid w:val="0044235B"/>
    <w:rsid w:val="00442A9F"/>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339"/>
    <w:rsid w:val="00456FB9"/>
    <w:rsid w:val="00457710"/>
    <w:rsid w:val="00460809"/>
    <w:rsid w:val="00460DF8"/>
    <w:rsid w:val="004610B8"/>
    <w:rsid w:val="004619F8"/>
    <w:rsid w:val="00461AC5"/>
    <w:rsid w:val="00463927"/>
    <w:rsid w:val="00463A45"/>
    <w:rsid w:val="00463A8A"/>
    <w:rsid w:val="00464659"/>
    <w:rsid w:val="00467BFD"/>
    <w:rsid w:val="00467E21"/>
    <w:rsid w:val="0047059E"/>
    <w:rsid w:val="00470BA0"/>
    <w:rsid w:val="00471B6D"/>
    <w:rsid w:val="004728DB"/>
    <w:rsid w:val="00473B3D"/>
    <w:rsid w:val="004742CF"/>
    <w:rsid w:val="00474AF4"/>
    <w:rsid w:val="0047573C"/>
    <w:rsid w:val="00476A07"/>
    <w:rsid w:val="00477396"/>
    <w:rsid w:val="00477417"/>
    <w:rsid w:val="00480D1C"/>
    <w:rsid w:val="00480D43"/>
    <w:rsid w:val="004823BB"/>
    <w:rsid w:val="004828ED"/>
    <w:rsid w:val="00482E86"/>
    <w:rsid w:val="00484189"/>
    <w:rsid w:val="0048455F"/>
    <w:rsid w:val="00485B60"/>
    <w:rsid w:val="00486B2F"/>
    <w:rsid w:val="0048719B"/>
    <w:rsid w:val="004907E4"/>
    <w:rsid w:val="004923CD"/>
    <w:rsid w:val="00493909"/>
    <w:rsid w:val="004943D6"/>
    <w:rsid w:val="00495331"/>
    <w:rsid w:val="00495491"/>
    <w:rsid w:val="004962D2"/>
    <w:rsid w:val="00496CF9"/>
    <w:rsid w:val="004979B9"/>
    <w:rsid w:val="004A061E"/>
    <w:rsid w:val="004A2171"/>
    <w:rsid w:val="004A24D4"/>
    <w:rsid w:val="004A2578"/>
    <w:rsid w:val="004A35EB"/>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482"/>
    <w:rsid w:val="004C34AE"/>
    <w:rsid w:val="004C43C1"/>
    <w:rsid w:val="004C5A92"/>
    <w:rsid w:val="004C63E7"/>
    <w:rsid w:val="004D1005"/>
    <w:rsid w:val="004D2753"/>
    <w:rsid w:val="004D28AA"/>
    <w:rsid w:val="004D2B93"/>
    <w:rsid w:val="004D4232"/>
    <w:rsid w:val="004D4456"/>
    <w:rsid w:val="004D4474"/>
    <w:rsid w:val="004D4BC5"/>
    <w:rsid w:val="004D58AC"/>
    <w:rsid w:val="004D7758"/>
    <w:rsid w:val="004D7995"/>
    <w:rsid w:val="004D7FE8"/>
    <w:rsid w:val="004E0F5C"/>
    <w:rsid w:val="004E13D0"/>
    <w:rsid w:val="004E19EB"/>
    <w:rsid w:val="004E262E"/>
    <w:rsid w:val="004E2757"/>
    <w:rsid w:val="004E36BB"/>
    <w:rsid w:val="004E3F8C"/>
    <w:rsid w:val="004E40B3"/>
    <w:rsid w:val="004E4ABC"/>
    <w:rsid w:val="004F22F4"/>
    <w:rsid w:val="004F2BC7"/>
    <w:rsid w:val="004F346E"/>
    <w:rsid w:val="004F4EE8"/>
    <w:rsid w:val="004F555A"/>
    <w:rsid w:val="004F6040"/>
    <w:rsid w:val="004F6D0C"/>
    <w:rsid w:val="004F6D57"/>
    <w:rsid w:val="004F70AB"/>
    <w:rsid w:val="004F7EBC"/>
    <w:rsid w:val="00500024"/>
    <w:rsid w:val="00500A3A"/>
    <w:rsid w:val="00501A66"/>
    <w:rsid w:val="00501B73"/>
    <w:rsid w:val="0050260C"/>
    <w:rsid w:val="0050305B"/>
    <w:rsid w:val="00503613"/>
    <w:rsid w:val="005036B7"/>
    <w:rsid w:val="00503F03"/>
    <w:rsid w:val="00504604"/>
    <w:rsid w:val="00504BE6"/>
    <w:rsid w:val="00506F9B"/>
    <w:rsid w:val="005103D0"/>
    <w:rsid w:val="00510603"/>
    <w:rsid w:val="005106A4"/>
    <w:rsid w:val="005106F9"/>
    <w:rsid w:val="005126BD"/>
    <w:rsid w:val="00512E8F"/>
    <w:rsid w:val="00513377"/>
    <w:rsid w:val="0051442C"/>
    <w:rsid w:val="00515D08"/>
    <w:rsid w:val="00515D5A"/>
    <w:rsid w:val="00515E55"/>
    <w:rsid w:val="00515E57"/>
    <w:rsid w:val="00517F91"/>
    <w:rsid w:val="005205F8"/>
    <w:rsid w:val="00520623"/>
    <w:rsid w:val="00520BB6"/>
    <w:rsid w:val="00521F81"/>
    <w:rsid w:val="0052227F"/>
    <w:rsid w:val="00523E49"/>
    <w:rsid w:val="005256BB"/>
    <w:rsid w:val="00526425"/>
    <w:rsid w:val="00526CFD"/>
    <w:rsid w:val="00527FDB"/>
    <w:rsid w:val="00530839"/>
    <w:rsid w:val="00530E3F"/>
    <w:rsid w:val="005313FF"/>
    <w:rsid w:val="005321DF"/>
    <w:rsid w:val="005326F5"/>
    <w:rsid w:val="00532B8F"/>
    <w:rsid w:val="00533495"/>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51EE"/>
    <w:rsid w:val="0054669E"/>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C54"/>
    <w:rsid w:val="00561C6B"/>
    <w:rsid w:val="00562EC7"/>
    <w:rsid w:val="00563F81"/>
    <w:rsid w:val="00565C5C"/>
    <w:rsid w:val="00566D0A"/>
    <w:rsid w:val="00570E94"/>
    <w:rsid w:val="00570F83"/>
    <w:rsid w:val="00571308"/>
    <w:rsid w:val="00571A85"/>
    <w:rsid w:val="00572942"/>
    <w:rsid w:val="0057302E"/>
    <w:rsid w:val="00573E25"/>
    <w:rsid w:val="005756AD"/>
    <w:rsid w:val="0057637F"/>
    <w:rsid w:val="00576FC5"/>
    <w:rsid w:val="00580532"/>
    <w:rsid w:val="0058101C"/>
    <w:rsid w:val="0058107E"/>
    <w:rsid w:val="005819B8"/>
    <w:rsid w:val="00581B45"/>
    <w:rsid w:val="00581B93"/>
    <w:rsid w:val="00581E98"/>
    <w:rsid w:val="00581FBF"/>
    <w:rsid w:val="005830EE"/>
    <w:rsid w:val="005831E7"/>
    <w:rsid w:val="0058491F"/>
    <w:rsid w:val="005849AC"/>
    <w:rsid w:val="005849E6"/>
    <w:rsid w:val="00584E8B"/>
    <w:rsid w:val="00586F9B"/>
    <w:rsid w:val="00587663"/>
    <w:rsid w:val="005878C4"/>
    <w:rsid w:val="00587A2D"/>
    <w:rsid w:val="00587F2D"/>
    <w:rsid w:val="00590ED9"/>
    <w:rsid w:val="00591B8D"/>
    <w:rsid w:val="00592205"/>
    <w:rsid w:val="0059301D"/>
    <w:rsid w:val="00593050"/>
    <w:rsid w:val="005946D5"/>
    <w:rsid w:val="00596F1B"/>
    <w:rsid w:val="005A0A52"/>
    <w:rsid w:val="005A0BFA"/>
    <w:rsid w:val="005A108A"/>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1242"/>
    <w:rsid w:val="005B2671"/>
    <w:rsid w:val="005B3BA9"/>
    <w:rsid w:val="005B3EC3"/>
    <w:rsid w:val="005B42F0"/>
    <w:rsid w:val="005B53C7"/>
    <w:rsid w:val="005B570E"/>
    <w:rsid w:val="005B7280"/>
    <w:rsid w:val="005B73E8"/>
    <w:rsid w:val="005B789D"/>
    <w:rsid w:val="005C11C6"/>
    <w:rsid w:val="005C1B56"/>
    <w:rsid w:val="005C1C33"/>
    <w:rsid w:val="005C3F1E"/>
    <w:rsid w:val="005C4EFA"/>
    <w:rsid w:val="005C50E0"/>
    <w:rsid w:val="005C5A71"/>
    <w:rsid w:val="005C600D"/>
    <w:rsid w:val="005C627E"/>
    <w:rsid w:val="005D0472"/>
    <w:rsid w:val="005D09AE"/>
    <w:rsid w:val="005D0E62"/>
    <w:rsid w:val="005D1171"/>
    <w:rsid w:val="005D1987"/>
    <w:rsid w:val="005D2422"/>
    <w:rsid w:val="005D2572"/>
    <w:rsid w:val="005D2A0E"/>
    <w:rsid w:val="005D2F4C"/>
    <w:rsid w:val="005D307D"/>
    <w:rsid w:val="005D50B3"/>
    <w:rsid w:val="005D537F"/>
    <w:rsid w:val="005D5585"/>
    <w:rsid w:val="005D60A1"/>
    <w:rsid w:val="005D6993"/>
    <w:rsid w:val="005D7CCA"/>
    <w:rsid w:val="005E011A"/>
    <w:rsid w:val="005E1EBD"/>
    <w:rsid w:val="005E2CA7"/>
    <w:rsid w:val="005E3713"/>
    <w:rsid w:val="005E4163"/>
    <w:rsid w:val="005E429B"/>
    <w:rsid w:val="005E50C6"/>
    <w:rsid w:val="005E60FD"/>
    <w:rsid w:val="005E61F6"/>
    <w:rsid w:val="005E6B95"/>
    <w:rsid w:val="005F05FC"/>
    <w:rsid w:val="005F0A15"/>
    <w:rsid w:val="005F0B05"/>
    <w:rsid w:val="005F2AEA"/>
    <w:rsid w:val="005F2B14"/>
    <w:rsid w:val="005F311E"/>
    <w:rsid w:val="005F4106"/>
    <w:rsid w:val="005F4772"/>
    <w:rsid w:val="005F4E8D"/>
    <w:rsid w:val="005F4FCB"/>
    <w:rsid w:val="005F5C32"/>
    <w:rsid w:val="005F5D5E"/>
    <w:rsid w:val="005F6072"/>
    <w:rsid w:val="005F6FAD"/>
    <w:rsid w:val="005F72BC"/>
    <w:rsid w:val="006001EE"/>
    <w:rsid w:val="006003EA"/>
    <w:rsid w:val="00600413"/>
    <w:rsid w:val="00600EA3"/>
    <w:rsid w:val="00600F68"/>
    <w:rsid w:val="006014BD"/>
    <w:rsid w:val="00601B17"/>
    <w:rsid w:val="00601DB6"/>
    <w:rsid w:val="00602174"/>
    <w:rsid w:val="00602AAE"/>
    <w:rsid w:val="006030DD"/>
    <w:rsid w:val="00603759"/>
    <w:rsid w:val="0060399F"/>
    <w:rsid w:val="006039F8"/>
    <w:rsid w:val="00604849"/>
    <w:rsid w:val="00604F09"/>
    <w:rsid w:val="00605A2E"/>
    <w:rsid w:val="00606613"/>
    <w:rsid w:val="006069D2"/>
    <w:rsid w:val="00606F97"/>
    <w:rsid w:val="00606FE6"/>
    <w:rsid w:val="006103B3"/>
    <w:rsid w:val="0061067E"/>
    <w:rsid w:val="00611331"/>
    <w:rsid w:val="0061201C"/>
    <w:rsid w:val="006121D7"/>
    <w:rsid w:val="006124C6"/>
    <w:rsid w:val="00613560"/>
    <w:rsid w:val="00615235"/>
    <w:rsid w:val="00615A88"/>
    <w:rsid w:val="00616192"/>
    <w:rsid w:val="006163A2"/>
    <w:rsid w:val="00617725"/>
    <w:rsid w:val="00620159"/>
    <w:rsid w:val="006218E2"/>
    <w:rsid w:val="00622233"/>
    <w:rsid w:val="006226AD"/>
    <w:rsid w:val="00622A29"/>
    <w:rsid w:val="00623023"/>
    <w:rsid w:val="006235C3"/>
    <w:rsid w:val="00623C84"/>
    <w:rsid w:val="00623E2E"/>
    <w:rsid w:val="00624685"/>
    <w:rsid w:val="0062489E"/>
    <w:rsid w:val="00626534"/>
    <w:rsid w:val="006266A8"/>
    <w:rsid w:val="00626F32"/>
    <w:rsid w:val="00627271"/>
    <w:rsid w:val="00631428"/>
    <w:rsid w:val="00631FE2"/>
    <w:rsid w:val="006333D7"/>
    <w:rsid w:val="006336E6"/>
    <w:rsid w:val="00633873"/>
    <w:rsid w:val="00633AFA"/>
    <w:rsid w:val="006344A7"/>
    <w:rsid w:val="00634E0F"/>
    <w:rsid w:val="00634F9B"/>
    <w:rsid w:val="00635B5A"/>
    <w:rsid w:val="00636482"/>
    <w:rsid w:val="00636AB5"/>
    <w:rsid w:val="0064015B"/>
    <w:rsid w:val="006405A4"/>
    <w:rsid w:val="0064206C"/>
    <w:rsid w:val="0064377B"/>
    <w:rsid w:val="006438B8"/>
    <w:rsid w:val="00643BAC"/>
    <w:rsid w:val="00644190"/>
    <w:rsid w:val="0064512E"/>
    <w:rsid w:val="0064621A"/>
    <w:rsid w:val="006471FF"/>
    <w:rsid w:val="006507C9"/>
    <w:rsid w:val="006515B6"/>
    <w:rsid w:val="00652253"/>
    <w:rsid w:val="00652A5F"/>
    <w:rsid w:val="00653696"/>
    <w:rsid w:val="006539B9"/>
    <w:rsid w:val="00654C48"/>
    <w:rsid w:val="00654ED2"/>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22B"/>
    <w:rsid w:val="0067031B"/>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639"/>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4CDB"/>
    <w:rsid w:val="00694D52"/>
    <w:rsid w:val="00696651"/>
    <w:rsid w:val="006A03AB"/>
    <w:rsid w:val="006A1E07"/>
    <w:rsid w:val="006A2E90"/>
    <w:rsid w:val="006A3245"/>
    <w:rsid w:val="006A3C02"/>
    <w:rsid w:val="006A5383"/>
    <w:rsid w:val="006A6049"/>
    <w:rsid w:val="006A7078"/>
    <w:rsid w:val="006A78A8"/>
    <w:rsid w:val="006A7BBA"/>
    <w:rsid w:val="006A7BEA"/>
    <w:rsid w:val="006B0423"/>
    <w:rsid w:val="006B0D3E"/>
    <w:rsid w:val="006B1172"/>
    <w:rsid w:val="006B19CE"/>
    <w:rsid w:val="006B3098"/>
    <w:rsid w:val="006B5EEA"/>
    <w:rsid w:val="006B61AC"/>
    <w:rsid w:val="006B7218"/>
    <w:rsid w:val="006B733D"/>
    <w:rsid w:val="006B74BA"/>
    <w:rsid w:val="006C1470"/>
    <w:rsid w:val="006C15D4"/>
    <w:rsid w:val="006C1D50"/>
    <w:rsid w:val="006C1FE2"/>
    <w:rsid w:val="006C247F"/>
    <w:rsid w:val="006C2DB2"/>
    <w:rsid w:val="006C4254"/>
    <w:rsid w:val="006C4689"/>
    <w:rsid w:val="006C53B5"/>
    <w:rsid w:val="006C6635"/>
    <w:rsid w:val="006C6B2E"/>
    <w:rsid w:val="006D0A95"/>
    <w:rsid w:val="006D1F15"/>
    <w:rsid w:val="006D2EF7"/>
    <w:rsid w:val="006D476C"/>
    <w:rsid w:val="006D4958"/>
    <w:rsid w:val="006D520D"/>
    <w:rsid w:val="006D5A3B"/>
    <w:rsid w:val="006D5FED"/>
    <w:rsid w:val="006D638D"/>
    <w:rsid w:val="006D649A"/>
    <w:rsid w:val="006D6541"/>
    <w:rsid w:val="006D6AD1"/>
    <w:rsid w:val="006D7B61"/>
    <w:rsid w:val="006E25A2"/>
    <w:rsid w:val="006E328B"/>
    <w:rsid w:val="006E4EDE"/>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4EED"/>
    <w:rsid w:val="0070560A"/>
    <w:rsid w:val="00705B61"/>
    <w:rsid w:val="00705DB9"/>
    <w:rsid w:val="007077B7"/>
    <w:rsid w:val="00707930"/>
    <w:rsid w:val="007105AC"/>
    <w:rsid w:val="00710663"/>
    <w:rsid w:val="00711098"/>
    <w:rsid w:val="00711879"/>
    <w:rsid w:val="00711E7B"/>
    <w:rsid w:val="007125F5"/>
    <w:rsid w:val="00712810"/>
    <w:rsid w:val="00713361"/>
    <w:rsid w:val="007144B2"/>
    <w:rsid w:val="00715192"/>
    <w:rsid w:val="00715490"/>
    <w:rsid w:val="00716337"/>
    <w:rsid w:val="007167D5"/>
    <w:rsid w:val="00720175"/>
    <w:rsid w:val="0072154D"/>
    <w:rsid w:val="00721B42"/>
    <w:rsid w:val="007222C5"/>
    <w:rsid w:val="00722A62"/>
    <w:rsid w:val="00722BE1"/>
    <w:rsid w:val="00722E17"/>
    <w:rsid w:val="007235E9"/>
    <w:rsid w:val="00723A8A"/>
    <w:rsid w:val="0072437D"/>
    <w:rsid w:val="007247FA"/>
    <w:rsid w:val="00724B0B"/>
    <w:rsid w:val="00725AAF"/>
    <w:rsid w:val="0072605A"/>
    <w:rsid w:val="007301E3"/>
    <w:rsid w:val="00730EEE"/>
    <w:rsid w:val="00731383"/>
    <w:rsid w:val="00733D1C"/>
    <w:rsid w:val="0073454A"/>
    <w:rsid w:val="00734BC1"/>
    <w:rsid w:val="00736CA3"/>
    <w:rsid w:val="007405C1"/>
    <w:rsid w:val="00741312"/>
    <w:rsid w:val="00741377"/>
    <w:rsid w:val="00742794"/>
    <w:rsid w:val="007431C3"/>
    <w:rsid w:val="007440A7"/>
    <w:rsid w:val="00744426"/>
    <w:rsid w:val="00744FED"/>
    <w:rsid w:val="0074506E"/>
    <w:rsid w:val="00745469"/>
    <w:rsid w:val="007462A9"/>
    <w:rsid w:val="00746AB5"/>
    <w:rsid w:val="00746E80"/>
    <w:rsid w:val="00750406"/>
    <w:rsid w:val="00750F63"/>
    <w:rsid w:val="00751013"/>
    <w:rsid w:val="0075116C"/>
    <w:rsid w:val="00751C51"/>
    <w:rsid w:val="00751D91"/>
    <w:rsid w:val="00753923"/>
    <w:rsid w:val="00754AC2"/>
    <w:rsid w:val="00755FEC"/>
    <w:rsid w:val="00757938"/>
    <w:rsid w:val="00761E80"/>
    <w:rsid w:val="00762351"/>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3B8A"/>
    <w:rsid w:val="00775238"/>
    <w:rsid w:val="00775F01"/>
    <w:rsid w:val="007760DE"/>
    <w:rsid w:val="007765A7"/>
    <w:rsid w:val="00776C3A"/>
    <w:rsid w:val="00777132"/>
    <w:rsid w:val="00777D09"/>
    <w:rsid w:val="007804FF"/>
    <w:rsid w:val="00781D0E"/>
    <w:rsid w:val="007821C2"/>
    <w:rsid w:val="00782930"/>
    <w:rsid w:val="0078299E"/>
    <w:rsid w:val="00782BCF"/>
    <w:rsid w:val="00783011"/>
    <w:rsid w:val="00783398"/>
    <w:rsid w:val="00784FBB"/>
    <w:rsid w:val="00790B05"/>
    <w:rsid w:val="00792C40"/>
    <w:rsid w:val="0079317D"/>
    <w:rsid w:val="00794026"/>
    <w:rsid w:val="007941FC"/>
    <w:rsid w:val="00795085"/>
    <w:rsid w:val="007953CE"/>
    <w:rsid w:val="00795510"/>
    <w:rsid w:val="007962B8"/>
    <w:rsid w:val="007974A6"/>
    <w:rsid w:val="007976A2"/>
    <w:rsid w:val="007A041D"/>
    <w:rsid w:val="007A0692"/>
    <w:rsid w:val="007A1E7E"/>
    <w:rsid w:val="007A2059"/>
    <w:rsid w:val="007A261E"/>
    <w:rsid w:val="007A40BE"/>
    <w:rsid w:val="007A4701"/>
    <w:rsid w:val="007A59B2"/>
    <w:rsid w:val="007A6269"/>
    <w:rsid w:val="007A74BE"/>
    <w:rsid w:val="007B0EC2"/>
    <w:rsid w:val="007B164B"/>
    <w:rsid w:val="007B2F0D"/>
    <w:rsid w:val="007B37F8"/>
    <w:rsid w:val="007B4271"/>
    <w:rsid w:val="007B4327"/>
    <w:rsid w:val="007B52AE"/>
    <w:rsid w:val="007B5312"/>
    <w:rsid w:val="007B5733"/>
    <w:rsid w:val="007B6007"/>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7F7D"/>
    <w:rsid w:val="007D09FC"/>
    <w:rsid w:val="007D18AF"/>
    <w:rsid w:val="007D1A47"/>
    <w:rsid w:val="007D1CE9"/>
    <w:rsid w:val="007D7801"/>
    <w:rsid w:val="007D7ECB"/>
    <w:rsid w:val="007E029F"/>
    <w:rsid w:val="007E10A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2EA4"/>
    <w:rsid w:val="007F3C65"/>
    <w:rsid w:val="007F3E6D"/>
    <w:rsid w:val="007F3F50"/>
    <w:rsid w:val="007F59BC"/>
    <w:rsid w:val="007F5A33"/>
    <w:rsid w:val="007F6306"/>
    <w:rsid w:val="007F6311"/>
    <w:rsid w:val="007F6B9A"/>
    <w:rsid w:val="007F7222"/>
    <w:rsid w:val="007F788C"/>
    <w:rsid w:val="007F7E26"/>
    <w:rsid w:val="0080132A"/>
    <w:rsid w:val="00801E1D"/>
    <w:rsid w:val="00802512"/>
    <w:rsid w:val="00802852"/>
    <w:rsid w:val="0080293A"/>
    <w:rsid w:val="00802C97"/>
    <w:rsid w:val="008033E4"/>
    <w:rsid w:val="00803B8A"/>
    <w:rsid w:val="00804BD0"/>
    <w:rsid w:val="00805846"/>
    <w:rsid w:val="00807512"/>
    <w:rsid w:val="00807AAF"/>
    <w:rsid w:val="00810018"/>
    <w:rsid w:val="00810074"/>
    <w:rsid w:val="00810C40"/>
    <w:rsid w:val="00812C7E"/>
    <w:rsid w:val="00813286"/>
    <w:rsid w:val="00817459"/>
    <w:rsid w:val="008177E4"/>
    <w:rsid w:val="0082051E"/>
    <w:rsid w:val="00821403"/>
    <w:rsid w:val="00822263"/>
    <w:rsid w:val="008228DF"/>
    <w:rsid w:val="0082345D"/>
    <w:rsid w:val="008237B6"/>
    <w:rsid w:val="00823888"/>
    <w:rsid w:val="008238BD"/>
    <w:rsid w:val="008240EC"/>
    <w:rsid w:val="00825CBD"/>
    <w:rsid w:val="00826B9B"/>
    <w:rsid w:val="00827FF6"/>
    <w:rsid w:val="00830103"/>
    <w:rsid w:val="00830118"/>
    <w:rsid w:val="008308D7"/>
    <w:rsid w:val="00830DA6"/>
    <w:rsid w:val="00831C22"/>
    <w:rsid w:val="00831CB4"/>
    <w:rsid w:val="008320C8"/>
    <w:rsid w:val="00832B74"/>
    <w:rsid w:val="00832D3A"/>
    <w:rsid w:val="0083315D"/>
    <w:rsid w:val="00833BBD"/>
    <w:rsid w:val="00834507"/>
    <w:rsid w:val="00834C53"/>
    <w:rsid w:val="008352F4"/>
    <w:rsid w:val="00835658"/>
    <w:rsid w:val="00836F6E"/>
    <w:rsid w:val="00840CC9"/>
    <w:rsid w:val="0084122C"/>
    <w:rsid w:val="00843FE7"/>
    <w:rsid w:val="0084432B"/>
    <w:rsid w:val="00844633"/>
    <w:rsid w:val="0084643B"/>
    <w:rsid w:val="00846E96"/>
    <w:rsid w:val="00847144"/>
    <w:rsid w:val="0085089F"/>
    <w:rsid w:val="008516A9"/>
    <w:rsid w:val="0085193C"/>
    <w:rsid w:val="008519B5"/>
    <w:rsid w:val="00852119"/>
    <w:rsid w:val="008538E0"/>
    <w:rsid w:val="00853AF9"/>
    <w:rsid w:val="0085503E"/>
    <w:rsid w:val="00855B6B"/>
    <w:rsid w:val="008575A2"/>
    <w:rsid w:val="00860DC0"/>
    <w:rsid w:val="008612A8"/>
    <w:rsid w:val="00862111"/>
    <w:rsid w:val="00862DE9"/>
    <w:rsid w:val="00862E6C"/>
    <w:rsid w:val="00863220"/>
    <w:rsid w:val="0086322A"/>
    <w:rsid w:val="0086363B"/>
    <w:rsid w:val="008642C5"/>
    <w:rsid w:val="008658BA"/>
    <w:rsid w:val="00867FEE"/>
    <w:rsid w:val="0087007B"/>
    <w:rsid w:val="00870834"/>
    <w:rsid w:val="00870E1A"/>
    <w:rsid w:val="00871FC7"/>
    <w:rsid w:val="00872739"/>
    <w:rsid w:val="00872E56"/>
    <w:rsid w:val="00873167"/>
    <w:rsid w:val="008734A6"/>
    <w:rsid w:val="00874100"/>
    <w:rsid w:val="008748CE"/>
    <w:rsid w:val="00875E36"/>
    <w:rsid w:val="00876D0C"/>
    <w:rsid w:val="00880C44"/>
    <w:rsid w:val="00880E6A"/>
    <w:rsid w:val="00881131"/>
    <w:rsid w:val="00882EE9"/>
    <w:rsid w:val="008835B0"/>
    <w:rsid w:val="00884FC6"/>
    <w:rsid w:val="0088556D"/>
    <w:rsid w:val="008861F2"/>
    <w:rsid w:val="00886724"/>
    <w:rsid w:val="00886A3E"/>
    <w:rsid w:val="00887285"/>
    <w:rsid w:val="00887A8E"/>
    <w:rsid w:val="0089041E"/>
    <w:rsid w:val="00890950"/>
    <w:rsid w:val="00890FCB"/>
    <w:rsid w:val="00890FFD"/>
    <w:rsid w:val="00891295"/>
    <w:rsid w:val="00891768"/>
    <w:rsid w:val="0089249B"/>
    <w:rsid w:val="00892DD6"/>
    <w:rsid w:val="008940BC"/>
    <w:rsid w:val="00896530"/>
    <w:rsid w:val="00897627"/>
    <w:rsid w:val="008A0342"/>
    <w:rsid w:val="008A17CB"/>
    <w:rsid w:val="008A18ED"/>
    <w:rsid w:val="008A1E47"/>
    <w:rsid w:val="008A2508"/>
    <w:rsid w:val="008A2F3E"/>
    <w:rsid w:val="008A47FF"/>
    <w:rsid w:val="008A5E28"/>
    <w:rsid w:val="008A68B4"/>
    <w:rsid w:val="008A7211"/>
    <w:rsid w:val="008B0C2A"/>
    <w:rsid w:val="008B13F9"/>
    <w:rsid w:val="008B1C33"/>
    <w:rsid w:val="008B221B"/>
    <w:rsid w:val="008B26F1"/>
    <w:rsid w:val="008B515B"/>
    <w:rsid w:val="008B5494"/>
    <w:rsid w:val="008B732E"/>
    <w:rsid w:val="008C020D"/>
    <w:rsid w:val="008C05FC"/>
    <w:rsid w:val="008C075E"/>
    <w:rsid w:val="008C18DE"/>
    <w:rsid w:val="008C20DA"/>
    <w:rsid w:val="008C2186"/>
    <w:rsid w:val="008C27BB"/>
    <w:rsid w:val="008C297E"/>
    <w:rsid w:val="008C2E1C"/>
    <w:rsid w:val="008C32EE"/>
    <w:rsid w:val="008C3936"/>
    <w:rsid w:val="008C3D03"/>
    <w:rsid w:val="008C3F81"/>
    <w:rsid w:val="008C4100"/>
    <w:rsid w:val="008C5E07"/>
    <w:rsid w:val="008C67F9"/>
    <w:rsid w:val="008C6C97"/>
    <w:rsid w:val="008C729D"/>
    <w:rsid w:val="008C744D"/>
    <w:rsid w:val="008D0960"/>
    <w:rsid w:val="008D0F4A"/>
    <w:rsid w:val="008D10BB"/>
    <w:rsid w:val="008D10C8"/>
    <w:rsid w:val="008D17F8"/>
    <w:rsid w:val="008D34BE"/>
    <w:rsid w:val="008D4B73"/>
    <w:rsid w:val="008D58CC"/>
    <w:rsid w:val="008D590B"/>
    <w:rsid w:val="008D5A06"/>
    <w:rsid w:val="008D5A18"/>
    <w:rsid w:val="008D61CC"/>
    <w:rsid w:val="008D6825"/>
    <w:rsid w:val="008D7107"/>
    <w:rsid w:val="008E1854"/>
    <w:rsid w:val="008E208E"/>
    <w:rsid w:val="008E2792"/>
    <w:rsid w:val="008E3521"/>
    <w:rsid w:val="008E3E36"/>
    <w:rsid w:val="008E4723"/>
    <w:rsid w:val="008E5675"/>
    <w:rsid w:val="008E592A"/>
    <w:rsid w:val="008E635F"/>
    <w:rsid w:val="008E663E"/>
    <w:rsid w:val="008E6EE5"/>
    <w:rsid w:val="008E73A0"/>
    <w:rsid w:val="008F05AA"/>
    <w:rsid w:val="008F0778"/>
    <w:rsid w:val="008F18C7"/>
    <w:rsid w:val="008F25EA"/>
    <w:rsid w:val="008F33A3"/>
    <w:rsid w:val="008F49D9"/>
    <w:rsid w:val="008F6006"/>
    <w:rsid w:val="008F6BEC"/>
    <w:rsid w:val="008F6F0F"/>
    <w:rsid w:val="008F750A"/>
    <w:rsid w:val="008F7787"/>
    <w:rsid w:val="008F7F86"/>
    <w:rsid w:val="0090047A"/>
    <w:rsid w:val="00901CB3"/>
    <w:rsid w:val="00902B8A"/>
    <w:rsid w:val="00903261"/>
    <w:rsid w:val="00903971"/>
    <w:rsid w:val="00903BED"/>
    <w:rsid w:val="00903D52"/>
    <w:rsid w:val="0090466B"/>
    <w:rsid w:val="00904AE3"/>
    <w:rsid w:val="00905683"/>
    <w:rsid w:val="00906A23"/>
    <w:rsid w:val="009101E9"/>
    <w:rsid w:val="00910B69"/>
    <w:rsid w:val="0091117F"/>
    <w:rsid w:val="009116B3"/>
    <w:rsid w:val="00911FC6"/>
    <w:rsid w:val="00912117"/>
    <w:rsid w:val="009126A6"/>
    <w:rsid w:val="0091346E"/>
    <w:rsid w:val="009149C9"/>
    <w:rsid w:val="0091535E"/>
    <w:rsid w:val="00916055"/>
    <w:rsid w:val="009168DB"/>
    <w:rsid w:val="00917FF9"/>
    <w:rsid w:val="00920671"/>
    <w:rsid w:val="00920EE3"/>
    <w:rsid w:val="0092197F"/>
    <w:rsid w:val="009233F2"/>
    <w:rsid w:val="00924819"/>
    <w:rsid w:val="00925A3B"/>
    <w:rsid w:val="00925BB3"/>
    <w:rsid w:val="009269B6"/>
    <w:rsid w:val="00926BB1"/>
    <w:rsid w:val="009276C7"/>
    <w:rsid w:val="00927A6E"/>
    <w:rsid w:val="009310A1"/>
    <w:rsid w:val="00931838"/>
    <w:rsid w:val="00932764"/>
    <w:rsid w:val="009329CE"/>
    <w:rsid w:val="00932FB5"/>
    <w:rsid w:val="009335B4"/>
    <w:rsid w:val="0093637A"/>
    <w:rsid w:val="00936780"/>
    <w:rsid w:val="009369A2"/>
    <w:rsid w:val="0093756B"/>
    <w:rsid w:val="0094010B"/>
    <w:rsid w:val="00940384"/>
    <w:rsid w:val="009403F0"/>
    <w:rsid w:val="00940B43"/>
    <w:rsid w:val="00940DF6"/>
    <w:rsid w:val="00940E4E"/>
    <w:rsid w:val="00941184"/>
    <w:rsid w:val="00941604"/>
    <w:rsid w:val="009419C9"/>
    <w:rsid w:val="009429B1"/>
    <w:rsid w:val="00942B6F"/>
    <w:rsid w:val="00943127"/>
    <w:rsid w:val="00943810"/>
    <w:rsid w:val="00943F26"/>
    <w:rsid w:val="009448E3"/>
    <w:rsid w:val="00946DB9"/>
    <w:rsid w:val="009470AD"/>
    <w:rsid w:val="009472C1"/>
    <w:rsid w:val="009475AC"/>
    <w:rsid w:val="00950229"/>
    <w:rsid w:val="00950958"/>
    <w:rsid w:val="00952BCE"/>
    <w:rsid w:val="00952DE5"/>
    <w:rsid w:val="009530FB"/>
    <w:rsid w:val="00953A59"/>
    <w:rsid w:val="0095446A"/>
    <w:rsid w:val="00955C1C"/>
    <w:rsid w:val="009603A7"/>
    <w:rsid w:val="00960494"/>
    <w:rsid w:val="009630A7"/>
    <w:rsid w:val="00963344"/>
    <w:rsid w:val="00963613"/>
    <w:rsid w:val="00963871"/>
    <w:rsid w:val="00964114"/>
    <w:rsid w:val="00964E00"/>
    <w:rsid w:val="0096556E"/>
    <w:rsid w:val="00965816"/>
    <w:rsid w:val="009660B4"/>
    <w:rsid w:val="009665D8"/>
    <w:rsid w:val="0096769A"/>
    <w:rsid w:val="00970AF3"/>
    <w:rsid w:val="00970B94"/>
    <w:rsid w:val="00971504"/>
    <w:rsid w:val="00971878"/>
    <w:rsid w:val="00971C7E"/>
    <w:rsid w:val="00972328"/>
    <w:rsid w:val="009729C3"/>
    <w:rsid w:val="00972AA8"/>
    <w:rsid w:val="00972F3D"/>
    <w:rsid w:val="009741A3"/>
    <w:rsid w:val="0097493E"/>
    <w:rsid w:val="00974B5B"/>
    <w:rsid w:val="00975ED2"/>
    <w:rsid w:val="0097608E"/>
    <w:rsid w:val="0097624A"/>
    <w:rsid w:val="00977FD4"/>
    <w:rsid w:val="00977FE8"/>
    <w:rsid w:val="0098163E"/>
    <w:rsid w:val="00981A8F"/>
    <w:rsid w:val="009821A4"/>
    <w:rsid w:val="009821F9"/>
    <w:rsid w:val="00982D8B"/>
    <w:rsid w:val="00983600"/>
    <w:rsid w:val="009839EE"/>
    <w:rsid w:val="00984334"/>
    <w:rsid w:val="0098437C"/>
    <w:rsid w:val="00984385"/>
    <w:rsid w:val="00985DF1"/>
    <w:rsid w:val="00990144"/>
    <w:rsid w:val="009909AB"/>
    <w:rsid w:val="009911C7"/>
    <w:rsid w:val="0099182F"/>
    <w:rsid w:val="00993F69"/>
    <w:rsid w:val="0099460C"/>
    <w:rsid w:val="00994EFF"/>
    <w:rsid w:val="0099595B"/>
    <w:rsid w:val="00995F44"/>
    <w:rsid w:val="00996287"/>
    <w:rsid w:val="00996397"/>
    <w:rsid w:val="009A0CCC"/>
    <w:rsid w:val="009A1D13"/>
    <w:rsid w:val="009A2DD8"/>
    <w:rsid w:val="009A3C1E"/>
    <w:rsid w:val="009A5895"/>
    <w:rsid w:val="009A5F4F"/>
    <w:rsid w:val="009A6799"/>
    <w:rsid w:val="009A735E"/>
    <w:rsid w:val="009A7B0B"/>
    <w:rsid w:val="009B0F32"/>
    <w:rsid w:val="009B22D4"/>
    <w:rsid w:val="009B397A"/>
    <w:rsid w:val="009B3ACD"/>
    <w:rsid w:val="009B3ED0"/>
    <w:rsid w:val="009B55B2"/>
    <w:rsid w:val="009B5C54"/>
    <w:rsid w:val="009B7255"/>
    <w:rsid w:val="009C0A7C"/>
    <w:rsid w:val="009C19C1"/>
    <w:rsid w:val="009C265E"/>
    <w:rsid w:val="009C41E2"/>
    <w:rsid w:val="009C462D"/>
    <w:rsid w:val="009C4879"/>
    <w:rsid w:val="009C4D8C"/>
    <w:rsid w:val="009C515D"/>
    <w:rsid w:val="009C580A"/>
    <w:rsid w:val="009C58FF"/>
    <w:rsid w:val="009C5AC9"/>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28E5"/>
    <w:rsid w:val="009E2DF4"/>
    <w:rsid w:val="009E2FC3"/>
    <w:rsid w:val="009E3490"/>
    <w:rsid w:val="009E7A84"/>
    <w:rsid w:val="009F0BF9"/>
    <w:rsid w:val="009F0D0D"/>
    <w:rsid w:val="009F0F6D"/>
    <w:rsid w:val="009F19F9"/>
    <w:rsid w:val="009F3B64"/>
    <w:rsid w:val="009F59CF"/>
    <w:rsid w:val="009F7272"/>
    <w:rsid w:val="009F7B23"/>
    <w:rsid w:val="009F7BDF"/>
    <w:rsid w:val="009F7E58"/>
    <w:rsid w:val="009F7E8C"/>
    <w:rsid w:val="00A008F9"/>
    <w:rsid w:val="00A00DD6"/>
    <w:rsid w:val="00A012B8"/>
    <w:rsid w:val="00A01522"/>
    <w:rsid w:val="00A01CF4"/>
    <w:rsid w:val="00A02BF3"/>
    <w:rsid w:val="00A03BBB"/>
    <w:rsid w:val="00A03E01"/>
    <w:rsid w:val="00A04131"/>
    <w:rsid w:val="00A049B9"/>
    <w:rsid w:val="00A073BD"/>
    <w:rsid w:val="00A07F81"/>
    <w:rsid w:val="00A1068D"/>
    <w:rsid w:val="00A10D32"/>
    <w:rsid w:val="00A10E6B"/>
    <w:rsid w:val="00A1169D"/>
    <w:rsid w:val="00A117F3"/>
    <w:rsid w:val="00A1186E"/>
    <w:rsid w:val="00A12D96"/>
    <w:rsid w:val="00A13801"/>
    <w:rsid w:val="00A13A18"/>
    <w:rsid w:val="00A13DFD"/>
    <w:rsid w:val="00A14BCA"/>
    <w:rsid w:val="00A14D8C"/>
    <w:rsid w:val="00A15B66"/>
    <w:rsid w:val="00A16C08"/>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1908"/>
    <w:rsid w:val="00A32010"/>
    <w:rsid w:val="00A324B7"/>
    <w:rsid w:val="00A32ACC"/>
    <w:rsid w:val="00A33F27"/>
    <w:rsid w:val="00A33F37"/>
    <w:rsid w:val="00A3453B"/>
    <w:rsid w:val="00A3454F"/>
    <w:rsid w:val="00A355B3"/>
    <w:rsid w:val="00A355E6"/>
    <w:rsid w:val="00A3716F"/>
    <w:rsid w:val="00A37609"/>
    <w:rsid w:val="00A402AB"/>
    <w:rsid w:val="00A4120A"/>
    <w:rsid w:val="00A41604"/>
    <w:rsid w:val="00A422C7"/>
    <w:rsid w:val="00A424A1"/>
    <w:rsid w:val="00A42C42"/>
    <w:rsid w:val="00A44D14"/>
    <w:rsid w:val="00A454B9"/>
    <w:rsid w:val="00A45DF2"/>
    <w:rsid w:val="00A47843"/>
    <w:rsid w:val="00A47BBC"/>
    <w:rsid w:val="00A50365"/>
    <w:rsid w:val="00A504FA"/>
    <w:rsid w:val="00A50CC8"/>
    <w:rsid w:val="00A50DD9"/>
    <w:rsid w:val="00A513FA"/>
    <w:rsid w:val="00A51C4D"/>
    <w:rsid w:val="00A51DCA"/>
    <w:rsid w:val="00A521F9"/>
    <w:rsid w:val="00A52889"/>
    <w:rsid w:val="00A53DD1"/>
    <w:rsid w:val="00A54ABF"/>
    <w:rsid w:val="00A54C53"/>
    <w:rsid w:val="00A554F7"/>
    <w:rsid w:val="00A55586"/>
    <w:rsid w:val="00A56D22"/>
    <w:rsid w:val="00A57607"/>
    <w:rsid w:val="00A60AAF"/>
    <w:rsid w:val="00A62427"/>
    <w:rsid w:val="00A6276F"/>
    <w:rsid w:val="00A633E7"/>
    <w:rsid w:val="00A63D76"/>
    <w:rsid w:val="00A63DF2"/>
    <w:rsid w:val="00A662A1"/>
    <w:rsid w:val="00A67406"/>
    <w:rsid w:val="00A71303"/>
    <w:rsid w:val="00A72669"/>
    <w:rsid w:val="00A726F4"/>
    <w:rsid w:val="00A72E76"/>
    <w:rsid w:val="00A736C1"/>
    <w:rsid w:val="00A74692"/>
    <w:rsid w:val="00A74703"/>
    <w:rsid w:val="00A74E94"/>
    <w:rsid w:val="00A75B54"/>
    <w:rsid w:val="00A7610E"/>
    <w:rsid w:val="00A7693F"/>
    <w:rsid w:val="00A76A8B"/>
    <w:rsid w:val="00A774E7"/>
    <w:rsid w:val="00A775EF"/>
    <w:rsid w:val="00A77A9E"/>
    <w:rsid w:val="00A80394"/>
    <w:rsid w:val="00A80ADA"/>
    <w:rsid w:val="00A80DFA"/>
    <w:rsid w:val="00A81915"/>
    <w:rsid w:val="00A82798"/>
    <w:rsid w:val="00A82934"/>
    <w:rsid w:val="00A82BB8"/>
    <w:rsid w:val="00A82D38"/>
    <w:rsid w:val="00A82EDE"/>
    <w:rsid w:val="00A83048"/>
    <w:rsid w:val="00A836A3"/>
    <w:rsid w:val="00A84CBF"/>
    <w:rsid w:val="00A84E0F"/>
    <w:rsid w:val="00A85372"/>
    <w:rsid w:val="00A85683"/>
    <w:rsid w:val="00A85CF7"/>
    <w:rsid w:val="00A86B5E"/>
    <w:rsid w:val="00A870F3"/>
    <w:rsid w:val="00A87E07"/>
    <w:rsid w:val="00A87E09"/>
    <w:rsid w:val="00A90E08"/>
    <w:rsid w:val="00A91DAE"/>
    <w:rsid w:val="00A9402A"/>
    <w:rsid w:val="00A948C5"/>
    <w:rsid w:val="00A9514D"/>
    <w:rsid w:val="00A95E50"/>
    <w:rsid w:val="00A96DBE"/>
    <w:rsid w:val="00A97111"/>
    <w:rsid w:val="00AA0F99"/>
    <w:rsid w:val="00AA3518"/>
    <w:rsid w:val="00AA3C5D"/>
    <w:rsid w:val="00AA406D"/>
    <w:rsid w:val="00AA4382"/>
    <w:rsid w:val="00AA6BD9"/>
    <w:rsid w:val="00AB0330"/>
    <w:rsid w:val="00AB095C"/>
    <w:rsid w:val="00AB1478"/>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97D"/>
    <w:rsid w:val="00AC371C"/>
    <w:rsid w:val="00AC3C68"/>
    <w:rsid w:val="00AC58A5"/>
    <w:rsid w:val="00AC5A84"/>
    <w:rsid w:val="00AC5BB7"/>
    <w:rsid w:val="00AC6234"/>
    <w:rsid w:val="00AD0401"/>
    <w:rsid w:val="00AD043F"/>
    <w:rsid w:val="00AD068F"/>
    <w:rsid w:val="00AD2178"/>
    <w:rsid w:val="00AD50E5"/>
    <w:rsid w:val="00AD596A"/>
    <w:rsid w:val="00AD6137"/>
    <w:rsid w:val="00AE01D5"/>
    <w:rsid w:val="00AE0FD8"/>
    <w:rsid w:val="00AE2EE1"/>
    <w:rsid w:val="00AE3B77"/>
    <w:rsid w:val="00AE4068"/>
    <w:rsid w:val="00AE467C"/>
    <w:rsid w:val="00AE5269"/>
    <w:rsid w:val="00AE5A6C"/>
    <w:rsid w:val="00AE6189"/>
    <w:rsid w:val="00AF17FA"/>
    <w:rsid w:val="00AF281E"/>
    <w:rsid w:val="00AF38E1"/>
    <w:rsid w:val="00AF4343"/>
    <w:rsid w:val="00AF4499"/>
    <w:rsid w:val="00AF47F5"/>
    <w:rsid w:val="00AF50C7"/>
    <w:rsid w:val="00AF55E5"/>
    <w:rsid w:val="00AF6FED"/>
    <w:rsid w:val="00AF7C8E"/>
    <w:rsid w:val="00B007E6"/>
    <w:rsid w:val="00B026AB"/>
    <w:rsid w:val="00B0293A"/>
    <w:rsid w:val="00B02CF6"/>
    <w:rsid w:val="00B037AA"/>
    <w:rsid w:val="00B06155"/>
    <w:rsid w:val="00B076EB"/>
    <w:rsid w:val="00B0770E"/>
    <w:rsid w:val="00B1038F"/>
    <w:rsid w:val="00B118E1"/>
    <w:rsid w:val="00B11B1C"/>
    <w:rsid w:val="00B13CB5"/>
    <w:rsid w:val="00B14F29"/>
    <w:rsid w:val="00B153A0"/>
    <w:rsid w:val="00B154D0"/>
    <w:rsid w:val="00B1570C"/>
    <w:rsid w:val="00B15903"/>
    <w:rsid w:val="00B16A0B"/>
    <w:rsid w:val="00B1748A"/>
    <w:rsid w:val="00B17EBC"/>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87E"/>
    <w:rsid w:val="00B34D23"/>
    <w:rsid w:val="00B365E0"/>
    <w:rsid w:val="00B374C6"/>
    <w:rsid w:val="00B40ED1"/>
    <w:rsid w:val="00B41557"/>
    <w:rsid w:val="00B42518"/>
    <w:rsid w:val="00B42D6D"/>
    <w:rsid w:val="00B431CE"/>
    <w:rsid w:val="00B434BD"/>
    <w:rsid w:val="00B43585"/>
    <w:rsid w:val="00B455D2"/>
    <w:rsid w:val="00B46FB0"/>
    <w:rsid w:val="00B4758B"/>
    <w:rsid w:val="00B47C23"/>
    <w:rsid w:val="00B5036D"/>
    <w:rsid w:val="00B5064B"/>
    <w:rsid w:val="00B507E8"/>
    <w:rsid w:val="00B50DB4"/>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D5B"/>
    <w:rsid w:val="00B65320"/>
    <w:rsid w:val="00B662C1"/>
    <w:rsid w:val="00B66B0F"/>
    <w:rsid w:val="00B67116"/>
    <w:rsid w:val="00B679B7"/>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9B9"/>
    <w:rsid w:val="00B77C19"/>
    <w:rsid w:val="00B80B80"/>
    <w:rsid w:val="00B81353"/>
    <w:rsid w:val="00B81EC7"/>
    <w:rsid w:val="00B82246"/>
    <w:rsid w:val="00B8373C"/>
    <w:rsid w:val="00B84D71"/>
    <w:rsid w:val="00B85701"/>
    <w:rsid w:val="00B860A9"/>
    <w:rsid w:val="00B86D45"/>
    <w:rsid w:val="00B86DD2"/>
    <w:rsid w:val="00B87A90"/>
    <w:rsid w:val="00B91647"/>
    <w:rsid w:val="00B91A66"/>
    <w:rsid w:val="00B93EC1"/>
    <w:rsid w:val="00B94472"/>
    <w:rsid w:val="00B951E7"/>
    <w:rsid w:val="00B973FF"/>
    <w:rsid w:val="00BA032C"/>
    <w:rsid w:val="00BA09CC"/>
    <w:rsid w:val="00BA0F3F"/>
    <w:rsid w:val="00BA144E"/>
    <w:rsid w:val="00BA1D94"/>
    <w:rsid w:val="00BA2308"/>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1BD6"/>
    <w:rsid w:val="00BB1C3F"/>
    <w:rsid w:val="00BB1FD2"/>
    <w:rsid w:val="00BB3179"/>
    <w:rsid w:val="00BB35AB"/>
    <w:rsid w:val="00BB3CC1"/>
    <w:rsid w:val="00BB3FFF"/>
    <w:rsid w:val="00BB40D9"/>
    <w:rsid w:val="00BB48F4"/>
    <w:rsid w:val="00BB63EC"/>
    <w:rsid w:val="00BB6566"/>
    <w:rsid w:val="00BB712E"/>
    <w:rsid w:val="00BC1061"/>
    <w:rsid w:val="00BC197A"/>
    <w:rsid w:val="00BC2D08"/>
    <w:rsid w:val="00BC4906"/>
    <w:rsid w:val="00BC549B"/>
    <w:rsid w:val="00BC685A"/>
    <w:rsid w:val="00BC7A62"/>
    <w:rsid w:val="00BD1B21"/>
    <w:rsid w:val="00BD79ED"/>
    <w:rsid w:val="00BE247B"/>
    <w:rsid w:val="00BE288B"/>
    <w:rsid w:val="00BE3A18"/>
    <w:rsid w:val="00BE6232"/>
    <w:rsid w:val="00BE6562"/>
    <w:rsid w:val="00BE6A53"/>
    <w:rsid w:val="00BE7CB0"/>
    <w:rsid w:val="00BF03DF"/>
    <w:rsid w:val="00BF0A18"/>
    <w:rsid w:val="00BF0E3B"/>
    <w:rsid w:val="00BF14AA"/>
    <w:rsid w:val="00BF1B54"/>
    <w:rsid w:val="00BF366B"/>
    <w:rsid w:val="00BF3E41"/>
    <w:rsid w:val="00BF4632"/>
    <w:rsid w:val="00BF4E46"/>
    <w:rsid w:val="00BF57E8"/>
    <w:rsid w:val="00BF601A"/>
    <w:rsid w:val="00BF794B"/>
    <w:rsid w:val="00BF7A1B"/>
    <w:rsid w:val="00C003D7"/>
    <w:rsid w:val="00C00A88"/>
    <w:rsid w:val="00C02733"/>
    <w:rsid w:val="00C0293B"/>
    <w:rsid w:val="00C04B11"/>
    <w:rsid w:val="00C05837"/>
    <w:rsid w:val="00C07097"/>
    <w:rsid w:val="00C10095"/>
    <w:rsid w:val="00C105F7"/>
    <w:rsid w:val="00C10818"/>
    <w:rsid w:val="00C10B9E"/>
    <w:rsid w:val="00C11531"/>
    <w:rsid w:val="00C1329A"/>
    <w:rsid w:val="00C147D6"/>
    <w:rsid w:val="00C152A4"/>
    <w:rsid w:val="00C15720"/>
    <w:rsid w:val="00C15D85"/>
    <w:rsid w:val="00C1633C"/>
    <w:rsid w:val="00C1662C"/>
    <w:rsid w:val="00C17508"/>
    <w:rsid w:val="00C176AA"/>
    <w:rsid w:val="00C20982"/>
    <w:rsid w:val="00C223CD"/>
    <w:rsid w:val="00C22453"/>
    <w:rsid w:val="00C22BCA"/>
    <w:rsid w:val="00C22D2E"/>
    <w:rsid w:val="00C23891"/>
    <w:rsid w:val="00C23A8B"/>
    <w:rsid w:val="00C23AAC"/>
    <w:rsid w:val="00C245D5"/>
    <w:rsid w:val="00C246FA"/>
    <w:rsid w:val="00C27860"/>
    <w:rsid w:val="00C30384"/>
    <w:rsid w:val="00C309A4"/>
    <w:rsid w:val="00C30D53"/>
    <w:rsid w:val="00C30DA4"/>
    <w:rsid w:val="00C3289C"/>
    <w:rsid w:val="00C340A9"/>
    <w:rsid w:val="00C340E2"/>
    <w:rsid w:val="00C3571A"/>
    <w:rsid w:val="00C37A00"/>
    <w:rsid w:val="00C40044"/>
    <w:rsid w:val="00C418EB"/>
    <w:rsid w:val="00C425A2"/>
    <w:rsid w:val="00C43CEC"/>
    <w:rsid w:val="00C44610"/>
    <w:rsid w:val="00C44A96"/>
    <w:rsid w:val="00C4531F"/>
    <w:rsid w:val="00C455ED"/>
    <w:rsid w:val="00C45F8E"/>
    <w:rsid w:val="00C45FC6"/>
    <w:rsid w:val="00C45FDB"/>
    <w:rsid w:val="00C507FA"/>
    <w:rsid w:val="00C51ED4"/>
    <w:rsid w:val="00C52EFA"/>
    <w:rsid w:val="00C53500"/>
    <w:rsid w:val="00C53AB4"/>
    <w:rsid w:val="00C53C6E"/>
    <w:rsid w:val="00C53FD1"/>
    <w:rsid w:val="00C54696"/>
    <w:rsid w:val="00C56AB5"/>
    <w:rsid w:val="00C606B1"/>
    <w:rsid w:val="00C60CCC"/>
    <w:rsid w:val="00C62F4B"/>
    <w:rsid w:val="00C6311D"/>
    <w:rsid w:val="00C63698"/>
    <w:rsid w:val="00C645F9"/>
    <w:rsid w:val="00C6502B"/>
    <w:rsid w:val="00C655B9"/>
    <w:rsid w:val="00C65922"/>
    <w:rsid w:val="00C679BB"/>
    <w:rsid w:val="00C67E82"/>
    <w:rsid w:val="00C70725"/>
    <w:rsid w:val="00C70D7B"/>
    <w:rsid w:val="00C712E4"/>
    <w:rsid w:val="00C71412"/>
    <w:rsid w:val="00C71BBA"/>
    <w:rsid w:val="00C71F10"/>
    <w:rsid w:val="00C73577"/>
    <w:rsid w:val="00C738FC"/>
    <w:rsid w:val="00C743CF"/>
    <w:rsid w:val="00C74645"/>
    <w:rsid w:val="00C74C4C"/>
    <w:rsid w:val="00C75A0F"/>
    <w:rsid w:val="00C76C73"/>
    <w:rsid w:val="00C775BA"/>
    <w:rsid w:val="00C77979"/>
    <w:rsid w:val="00C807CC"/>
    <w:rsid w:val="00C81ABD"/>
    <w:rsid w:val="00C82132"/>
    <w:rsid w:val="00C830CE"/>
    <w:rsid w:val="00C8378F"/>
    <w:rsid w:val="00C83C67"/>
    <w:rsid w:val="00C84389"/>
    <w:rsid w:val="00C84D11"/>
    <w:rsid w:val="00C8566A"/>
    <w:rsid w:val="00C87B59"/>
    <w:rsid w:val="00C87DFB"/>
    <w:rsid w:val="00C91483"/>
    <w:rsid w:val="00C91F4E"/>
    <w:rsid w:val="00C92A49"/>
    <w:rsid w:val="00C92C47"/>
    <w:rsid w:val="00C93D11"/>
    <w:rsid w:val="00C9409F"/>
    <w:rsid w:val="00C9558A"/>
    <w:rsid w:val="00C957D7"/>
    <w:rsid w:val="00C958F3"/>
    <w:rsid w:val="00C96AB5"/>
    <w:rsid w:val="00C96DE8"/>
    <w:rsid w:val="00C97457"/>
    <w:rsid w:val="00C9778D"/>
    <w:rsid w:val="00CA06E8"/>
    <w:rsid w:val="00CA2F9A"/>
    <w:rsid w:val="00CA336B"/>
    <w:rsid w:val="00CA3DBF"/>
    <w:rsid w:val="00CA44B4"/>
    <w:rsid w:val="00CA4546"/>
    <w:rsid w:val="00CA5A10"/>
    <w:rsid w:val="00CA5F47"/>
    <w:rsid w:val="00CA6EDC"/>
    <w:rsid w:val="00CB0554"/>
    <w:rsid w:val="00CB063F"/>
    <w:rsid w:val="00CB1091"/>
    <w:rsid w:val="00CB133A"/>
    <w:rsid w:val="00CB13A6"/>
    <w:rsid w:val="00CB1578"/>
    <w:rsid w:val="00CB22B2"/>
    <w:rsid w:val="00CB2559"/>
    <w:rsid w:val="00CB279A"/>
    <w:rsid w:val="00CB30A9"/>
    <w:rsid w:val="00CB36AF"/>
    <w:rsid w:val="00CB41D5"/>
    <w:rsid w:val="00CB456E"/>
    <w:rsid w:val="00CB4D71"/>
    <w:rsid w:val="00CB5903"/>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7BC7"/>
    <w:rsid w:val="00CD7D40"/>
    <w:rsid w:val="00CE0393"/>
    <w:rsid w:val="00CE09D0"/>
    <w:rsid w:val="00CE0F77"/>
    <w:rsid w:val="00CE10ED"/>
    <w:rsid w:val="00CE12BF"/>
    <w:rsid w:val="00CE22E2"/>
    <w:rsid w:val="00CE2AF1"/>
    <w:rsid w:val="00CE40CA"/>
    <w:rsid w:val="00CE413D"/>
    <w:rsid w:val="00CE4366"/>
    <w:rsid w:val="00CE4EE3"/>
    <w:rsid w:val="00CE67A8"/>
    <w:rsid w:val="00CE6CBD"/>
    <w:rsid w:val="00CE6EFA"/>
    <w:rsid w:val="00CE7451"/>
    <w:rsid w:val="00CE7BB7"/>
    <w:rsid w:val="00CF10DC"/>
    <w:rsid w:val="00CF1C24"/>
    <w:rsid w:val="00CF2266"/>
    <w:rsid w:val="00CF2923"/>
    <w:rsid w:val="00CF34A9"/>
    <w:rsid w:val="00CF40C7"/>
    <w:rsid w:val="00CF551B"/>
    <w:rsid w:val="00CF612A"/>
    <w:rsid w:val="00CF6696"/>
    <w:rsid w:val="00CF6A11"/>
    <w:rsid w:val="00D00264"/>
    <w:rsid w:val="00D01263"/>
    <w:rsid w:val="00D027A3"/>
    <w:rsid w:val="00D06532"/>
    <w:rsid w:val="00D07543"/>
    <w:rsid w:val="00D10409"/>
    <w:rsid w:val="00D104A2"/>
    <w:rsid w:val="00D1056F"/>
    <w:rsid w:val="00D10A93"/>
    <w:rsid w:val="00D11559"/>
    <w:rsid w:val="00D1190B"/>
    <w:rsid w:val="00D121BA"/>
    <w:rsid w:val="00D143EB"/>
    <w:rsid w:val="00D14690"/>
    <w:rsid w:val="00D16166"/>
    <w:rsid w:val="00D16731"/>
    <w:rsid w:val="00D16B5A"/>
    <w:rsid w:val="00D16CA5"/>
    <w:rsid w:val="00D16DA7"/>
    <w:rsid w:val="00D17DBC"/>
    <w:rsid w:val="00D20C63"/>
    <w:rsid w:val="00D212EE"/>
    <w:rsid w:val="00D21456"/>
    <w:rsid w:val="00D22144"/>
    <w:rsid w:val="00D22CC1"/>
    <w:rsid w:val="00D22F1C"/>
    <w:rsid w:val="00D2423C"/>
    <w:rsid w:val="00D252C4"/>
    <w:rsid w:val="00D26A8E"/>
    <w:rsid w:val="00D27987"/>
    <w:rsid w:val="00D32110"/>
    <w:rsid w:val="00D32FBD"/>
    <w:rsid w:val="00D33414"/>
    <w:rsid w:val="00D337DE"/>
    <w:rsid w:val="00D33C39"/>
    <w:rsid w:val="00D3602F"/>
    <w:rsid w:val="00D361DB"/>
    <w:rsid w:val="00D364FB"/>
    <w:rsid w:val="00D376C8"/>
    <w:rsid w:val="00D4095B"/>
    <w:rsid w:val="00D40995"/>
    <w:rsid w:val="00D40B22"/>
    <w:rsid w:val="00D40C5D"/>
    <w:rsid w:val="00D410BD"/>
    <w:rsid w:val="00D41E81"/>
    <w:rsid w:val="00D42B17"/>
    <w:rsid w:val="00D42B28"/>
    <w:rsid w:val="00D42C6E"/>
    <w:rsid w:val="00D472CD"/>
    <w:rsid w:val="00D50185"/>
    <w:rsid w:val="00D50AA4"/>
    <w:rsid w:val="00D514C6"/>
    <w:rsid w:val="00D52EB8"/>
    <w:rsid w:val="00D55581"/>
    <w:rsid w:val="00D556B6"/>
    <w:rsid w:val="00D55A71"/>
    <w:rsid w:val="00D56778"/>
    <w:rsid w:val="00D56A91"/>
    <w:rsid w:val="00D57BA6"/>
    <w:rsid w:val="00D60A04"/>
    <w:rsid w:val="00D6160E"/>
    <w:rsid w:val="00D61843"/>
    <w:rsid w:val="00D62650"/>
    <w:rsid w:val="00D6381A"/>
    <w:rsid w:val="00D639D8"/>
    <w:rsid w:val="00D63B4C"/>
    <w:rsid w:val="00D645D6"/>
    <w:rsid w:val="00D64C82"/>
    <w:rsid w:val="00D65CA4"/>
    <w:rsid w:val="00D66399"/>
    <w:rsid w:val="00D671DD"/>
    <w:rsid w:val="00D705A3"/>
    <w:rsid w:val="00D70BD4"/>
    <w:rsid w:val="00D70F23"/>
    <w:rsid w:val="00D71B67"/>
    <w:rsid w:val="00D724E8"/>
    <w:rsid w:val="00D72879"/>
    <w:rsid w:val="00D7372A"/>
    <w:rsid w:val="00D766FE"/>
    <w:rsid w:val="00D76754"/>
    <w:rsid w:val="00D77B5F"/>
    <w:rsid w:val="00D77BCA"/>
    <w:rsid w:val="00D80867"/>
    <w:rsid w:val="00D808CE"/>
    <w:rsid w:val="00D809EB"/>
    <w:rsid w:val="00D811D9"/>
    <w:rsid w:val="00D827E0"/>
    <w:rsid w:val="00D833E6"/>
    <w:rsid w:val="00D84624"/>
    <w:rsid w:val="00D85ADD"/>
    <w:rsid w:val="00D85E0C"/>
    <w:rsid w:val="00D863AA"/>
    <w:rsid w:val="00D865AC"/>
    <w:rsid w:val="00D87D86"/>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38D"/>
    <w:rsid w:val="00DA2870"/>
    <w:rsid w:val="00DA2FBF"/>
    <w:rsid w:val="00DA317B"/>
    <w:rsid w:val="00DA3A7C"/>
    <w:rsid w:val="00DA4007"/>
    <w:rsid w:val="00DA55E4"/>
    <w:rsid w:val="00DA6C66"/>
    <w:rsid w:val="00DA6F18"/>
    <w:rsid w:val="00DB0718"/>
    <w:rsid w:val="00DB17F5"/>
    <w:rsid w:val="00DB1C99"/>
    <w:rsid w:val="00DB25EE"/>
    <w:rsid w:val="00DB36C8"/>
    <w:rsid w:val="00DB3E29"/>
    <w:rsid w:val="00DB4700"/>
    <w:rsid w:val="00DB4A6D"/>
    <w:rsid w:val="00DB6539"/>
    <w:rsid w:val="00DB65F7"/>
    <w:rsid w:val="00DB6877"/>
    <w:rsid w:val="00DB6C24"/>
    <w:rsid w:val="00DB7B6A"/>
    <w:rsid w:val="00DC0917"/>
    <w:rsid w:val="00DC1471"/>
    <w:rsid w:val="00DC25C1"/>
    <w:rsid w:val="00DC2A26"/>
    <w:rsid w:val="00DC3AE1"/>
    <w:rsid w:val="00DC3FB0"/>
    <w:rsid w:val="00DC432E"/>
    <w:rsid w:val="00DC4447"/>
    <w:rsid w:val="00DC49BB"/>
    <w:rsid w:val="00DC55B5"/>
    <w:rsid w:val="00DC594B"/>
    <w:rsid w:val="00DC5964"/>
    <w:rsid w:val="00DC617B"/>
    <w:rsid w:val="00DC6B68"/>
    <w:rsid w:val="00DC7156"/>
    <w:rsid w:val="00DC7BCB"/>
    <w:rsid w:val="00DD03C1"/>
    <w:rsid w:val="00DD11AF"/>
    <w:rsid w:val="00DD206D"/>
    <w:rsid w:val="00DD2525"/>
    <w:rsid w:val="00DD3210"/>
    <w:rsid w:val="00DD482C"/>
    <w:rsid w:val="00DD53CB"/>
    <w:rsid w:val="00DD5B3D"/>
    <w:rsid w:val="00DD5D7D"/>
    <w:rsid w:val="00DD7920"/>
    <w:rsid w:val="00DD7EAC"/>
    <w:rsid w:val="00DE0822"/>
    <w:rsid w:val="00DE0E22"/>
    <w:rsid w:val="00DE1532"/>
    <w:rsid w:val="00DE3F3F"/>
    <w:rsid w:val="00DE51FA"/>
    <w:rsid w:val="00DE5633"/>
    <w:rsid w:val="00DE5F50"/>
    <w:rsid w:val="00DE66AC"/>
    <w:rsid w:val="00DE7368"/>
    <w:rsid w:val="00DE75BE"/>
    <w:rsid w:val="00DF03A8"/>
    <w:rsid w:val="00DF09D2"/>
    <w:rsid w:val="00DF0E00"/>
    <w:rsid w:val="00DF116C"/>
    <w:rsid w:val="00DF14BE"/>
    <w:rsid w:val="00DF15A3"/>
    <w:rsid w:val="00DF25A4"/>
    <w:rsid w:val="00DF3D7A"/>
    <w:rsid w:val="00DF504B"/>
    <w:rsid w:val="00DF5096"/>
    <w:rsid w:val="00DF6287"/>
    <w:rsid w:val="00DF7196"/>
    <w:rsid w:val="00DF7A23"/>
    <w:rsid w:val="00DF7B3F"/>
    <w:rsid w:val="00DF7BC6"/>
    <w:rsid w:val="00DF7D8A"/>
    <w:rsid w:val="00E002A2"/>
    <w:rsid w:val="00E00C9F"/>
    <w:rsid w:val="00E013F5"/>
    <w:rsid w:val="00E03146"/>
    <w:rsid w:val="00E04AAE"/>
    <w:rsid w:val="00E04AEE"/>
    <w:rsid w:val="00E0602E"/>
    <w:rsid w:val="00E06C43"/>
    <w:rsid w:val="00E0725C"/>
    <w:rsid w:val="00E079CF"/>
    <w:rsid w:val="00E132D0"/>
    <w:rsid w:val="00E13B4E"/>
    <w:rsid w:val="00E14057"/>
    <w:rsid w:val="00E159FA"/>
    <w:rsid w:val="00E15D4E"/>
    <w:rsid w:val="00E16561"/>
    <w:rsid w:val="00E16E9F"/>
    <w:rsid w:val="00E171A7"/>
    <w:rsid w:val="00E20D94"/>
    <w:rsid w:val="00E2163B"/>
    <w:rsid w:val="00E22C20"/>
    <w:rsid w:val="00E22D4F"/>
    <w:rsid w:val="00E23949"/>
    <w:rsid w:val="00E23F0B"/>
    <w:rsid w:val="00E25153"/>
    <w:rsid w:val="00E2708A"/>
    <w:rsid w:val="00E2708E"/>
    <w:rsid w:val="00E277ED"/>
    <w:rsid w:val="00E27EE3"/>
    <w:rsid w:val="00E327AB"/>
    <w:rsid w:val="00E33240"/>
    <w:rsid w:val="00E335C1"/>
    <w:rsid w:val="00E3404A"/>
    <w:rsid w:val="00E3452F"/>
    <w:rsid w:val="00E35534"/>
    <w:rsid w:val="00E35CBB"/>
    <w:rsid w:val="00E3602A"/>
    <w:rsid w:val="00E3613E"/>
    <w:rsid w:val="00E36691"/>
    <w:rsid w:val="00E3699E"/>
    <w:rsid w:val="00E37E4E"/>
    <w:rsid w:val="00E4177A"/>
    <w:rsid w:val="00E420CB"/>
    <w:rsid w:val="00E43369"/>
    <w:rsid w:val="00E44135"/>
    <w:rsid w:val="00E44830"/>
    <w:rsid w:val="00E44CD5"/>
    <w:rsid w:val="00E46FE3"/>
    <w:rsid w:val="00E47B3D"/>
    <w:rsid w:val="00E47CBC"/>
    <w:rsid w:val="00E505DC"/>
    <w:rsid w:val="00E5118E"/>
    <w:rsid w:val="00E52CEC"/>
    <w:rsid w:val="00E53651"/>
    <w:rsid w:val="00E545DF"/>
    <w:rsid w:val="00E5470D"/>
    <w:rsid w:val="00E54A86"/>
    <w:rsid w:val="00E54F55"/>
    <w:rsid w:val="00E551B8"/>
    <w:rsid w:val="00E5702C"/>
    <w:rsid w:val="00E571B1"/>
    <w:rsid w:val="00E576BA"/>
    <w:rsid w:val="00E57AE2"/>
    <w:rsid w:val="00E57D67"/>
    <w:rsid w:val="00E60566"/>
    <w:rsid w:val="00E60B60"/>
    <w:rsid w:val="00E6302E"/>
    <w:rsid w:val="00E64022"/>
    <w:rsid w:val="00E6429C"/>
    <w:rsid w:val="00E6489D"/>
    <w:rsid w:val="00E6491E"/>
    <w:rsid w:val="00E65981"/>
    <w:rsid w:val="00E65A4A"/>
    <w:rsid w:val="00E67983"/>
    <w:rsid w:val="00E67B0E"/>
    <w:rsid w:val="00E67C9B"/>
    <w:rsid w:val="00E71B52"/>
    <w:rsid w:val="00E7222C"/>
    <w:rsid w:val="00E72C4F"/>
    <w:rsid w:val="00E72CCC"/>
    <w:rsid w:val="00E72DF0"/>
    <w:rsid w:val="00E74B9B"/>
    <w:rsid w:val="00E750D7"/>
    <w:rsid w:val="00E7594E"/>
    <w:rsid w:val="00E777E1"/>
    <w:rsid w:val="00E80610"/>
    <w:rsid w:val="00E81E28"/>
    <w:rsid w:val="00E82D7F"/>
    <w:rsid w:val="00E82FA5"/>
    <w:rsid w:val="00E8306F"/>
    <w:rsid w:val="00E830FD"/>
    <w:rsid w:val="00E8375B"/>
    <w:rsid w:val="00E852B9"/>
    <w:rsid w:val="00E87AA5"/>
    <w:rsid w:val="00E91964"/>
    <w:rsid w:val="00E91D90"/>
    <w:rsid w:val="00E92377"/>
    <w:rsid w:val="00E93078"/>
    <w:rsid w:val="00E9317F"/>
    <w:rsid w:val="00E94AB5"/>
    <w:rsid w:val="00E95309"/>
    <w:rsid w:val="00E95851"/>
    <w:rsid w:val="00E97094"/>
    <w:rsid w:val="00EA192C"/>
    <w:rsid w:val="00EA20E0"/>
    <w:rsid w:val="00EA219A"/>
    <w:rsid w:val="00EA2353"/>
    <w:rsid w:val="00EA2732"/>
    <w:rsid w:val="00EA2777"/>
    <w:rsid w:val="00EA39A0"/>
    <w:rsid w:val="00EA3A17"/>
    <w:rsid w:val="00EA3D1C"/>
    <w:rsid w:val="00EA3D56"/>
    <w:rsid w:val="00EA3E3C"/>
    <w:rsid w:val="00EA4C2C"/>
    <w:rsid w:val="00EA4CDE"/>
    <w:rsid w:val="00EA4DCC"/>
    <w:rsid w:val="00EA5812"/>
    <w:rsid w:val="00EA5A17"/>
    <w:rsid w:val="00EA5DE7"/>
    <w:rsid w:val="00EA5F50"/>
    <w:rsid w:val="00EA6352"/>
    <w:rsid w:val="00EB050C"/>
    <w:rsid w:val="00EB27B6"/>
    <w:rsid w:val="00EB2D10"/>
    <w:rsid w:val="00EB3350"/>
    <w:rsid w:val="00EB3984"/>
    <w:rsid w:val="00EB4114"/>
    <w:rsid w:val="00EB4279"/>
    <w:rsid w:val="00EB6349"/>
    <w:rsid w:val="00EB7043"/>
    <w:rsid w:val="00EB72E3"/>
    <w:rsid w:val="00EB787A"/>
    <w:rsid w:val="00EB7CAE"/>
    <w:rsid w:val="00EB7FAB"/>
    <w:rsid w:val="00EC0045"/>
    <w:rsid w:val="00EC00BE"/>
    <w:rsid w:val="00EC02AA"/>
    <w:rsid w:val="00EC03D9"/>
    <w:rsid w:val="00EC0B2C"/>
    <w:rsid w:val="00EC11C6"/>
    <w:rsid w:val="00EC1401"/>
    <w:rsid w:val="00EC2249"/>
    <w:rsid w:val="00EC3A7C"/>
    <w:rsid w:val="00EC3B79"/>
    <w:rsid w:val="00EC5254"/>
    <w:rsid w:val="00EC5E1F"/>
    <w:rsid w:val="00EC6EEB"/>
    <w:rsid w:val="00EC733E"/>
    <w:rsid w:val="00EC7884"/>
    <w:rsid w:val="00ED089A"/>
    <w:rsid w:val="00ED124A"/>
    <w:rsid w:val="00ED3E62"/>
    <w:rsid w:val="00ED42EE"/>
    <w:rsid w:val="00ED4F6C"/>
    <w:rsid w:val="00ED5D31"/>
    <w:rsid w:val="00ED6189"/>
    <w:rsid w:val="00ED68CA"/>
    <w:rsid w:val="00ED79F5"/>
    <w:rsid w:val="00EE0A46"/>
    <w:rsid w:val="00EE1C50"/>
    <w:rsid w:val="00EE2DCF"/>
    <w:rsid w:val="00EE43B6"/>
    <w:rsid w:val="00EE4D61"/>
    <w:rsid w:val="00EE6C2B"/>
    <w:rsid w:val="00EE6E9D"/>
    <w:rsid w:val="00EE6F15"/>
    <w:rsid w:val="00EE6FBE"/>
    <w:rsid w:val="00EE7CA8"/>
    <w:rsid w:val="00EF2142"/>
    <w:rsid w:val="00EF2B3C"/>
    <w:rsid w:val="00EF560D"/>
    <w:rsid w:val="00EF59E9"/>
    <w:rsid w:val="00EF6455"/>
    <w:rsid w:val="00EF660E"/>
    <w:rsid w:val="00EF679B"/>
    <w:rsid w:val="00EF7D07"/>
    <w:rsid w:val="00F00072"/>
    <w:rsid w:val="00F00B69"/>
    <w:rsid w:val="00F00DCD"/>
    <w:rsid w:val="00F01183"/>
    <w:rsid w:val="00F011BF"/>
    <w:rsid w:val="00F02D50"/>
    <w:rsid w:val="00F038D4"/>
    <w:rsid w:val="00F03D6D"/>
    <w:rsid w:val="00F06DCE"/>
    <w:rsid w:val="00F1087D"/>
    <w:rsid w:val="00F10FD7"/>
    <w:rsid w:val="00F111D8"/>
    <w:rsid w:val="00F11846"/>
    <w:rsid w:val="00F11F98"/>
    <w:rsid w:val="00F12BEC"/>
    <w:rsid w:val="00F131B2"/>
    <w:rsid w:val="00F16799"/>
    <w:rsid w:val="00F17EA8"/>
    <w:rsid w:val="00F212FB"/>
    <w:rsid w:val="00F214C2"/>
    <w:rsid w:val="00F21B43"/>
    <w:rsid w:val="00F23447"/>
    <w:rsid w:val="00F24BC7"/>
    <w:rsid w:val="00F2521F"/>
    <w:rsid w:val="00F25A72"/>
    <w:rsid w:val="00F26582"/>
    <w:rsid w:val="00F27E18"/>
    <w:rsid w:val="00F30230"/>
    <w:rsid w:val="00F30279"/>
    <w:rsid w:val="00F3065E"/>
    <w:rsid w:val="00F3121C"/>
    <w:rsid w:val="00F3233A"/>
    <w:rsid w:val="00F33274"/>
    <w:rsid w:val="00F33D0C"/>
    <w:rsid w:val="00F3449B"/>
    <w:rsid w:val="00F356BE"/>
    <w:rsid w:val="00F3606E"/>
    <w:rsid w:val="00F3636E"/>
    <w:rsid w:val="00F364F5"/>
    <w:rsid w:val="00F36BD5"/>
    <w:rsid w:val="00F4075C"/>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61A6D"/>
    <w:rsid w:val="00F62377"/>
    <w:rsid w:val="00F62A37"/>
    <w:rsid w:val="00F64175"/>
    <w:rsid w:val="00F64433"/>
    <w:rsid w:val="00F64C32"/>
    <w:rsid w:val="00F64EA3"/>
    <w:rsid w:val="00F652A5"/>
    <w:rsid w:val="00F65BB3"/>
    <w:rsid w:val="00F65C2C"/>
    <w:rsid w:val="00F66CE3"/>
    <w:rsid w:val="00F66EF2"/>
    <w:rsid w:val="00F6745D"/>
    <w:rsid w:val="00F7045D"/>
    <w:rsid w:val="00F7135B"/>
    <w:rsid w:val="00F71544"/>
    <w:rsid w:val="00F71FF4"/>
    <w:rsid w:val="00F72B15"/>
    <w:rsid w:val="00F73F5D"/>
    <w:rsid w:val="00F7425A"/>
    <w:rsid w:val="00F752C3"/>
    <w:rsid w:val="00F7550D"/>
    <w:rsid w:val="00F759D6"/>
    <w:rsid w:val="00F7666F"/>
    <w:rsid w:val="00F76CA1"/>
    <w:rsid w:val="00F76CE1"/>
    <w:rsid w:val="00F778BC"/>
    <w:rsid w:val="00F80214"/>
    <w:rsid w:val="00F81D5D"/>
    <w:rsid w:val="00F8270E"/>
    <w:rsid w:val="00F8341A"/>
    <w:rsid w:val="00F8351A"/>
    <w:rsid w:val="00F84673"/>
    <w:rsid w:val="00F848F4"/>
    <w:rsid w:val="00F84D0B"/>
    <w:rsid w:val="00F852F8"/>
    <w:rsid w:val="00F8551A"/>
    <w:rsid w:val="00F905B0"/>
    <w:rsid w:val="00F90B62"/>
    <w:rsid w:val="00F937F3"/>
    <w:rsid w:val="00F94E84"/>
    <w:rsid w:val="00F952D1"/>
    <w:rsid w:val="00F958AF"/>
    <w:rsid w:val="00F959CA"/>
    <w:rsid w:val="00F96480"/>
    <w:rsid w:val="00F968E7"/>
    <w:rsid w:val="00F9775B"/>
    <w:rsid w:val="00FA0A5C"/>
    <w:rsid w:val="00FA0D90"/>
    <w:rsid w:val="00FA16D0"/>
    <w:rsid w:val="00FA1ADB"/>
    <w:rsid w:val="00FA2B7C"/>
    <w:rsid w:val="00FA3175"/>
    <w:rsid w:val="00FA3A3C"/>
    <w:rsid w:val="00FA46B8"/>
    <w:rsid w:val="00FA63DB"/>
    <w:rsid w:val="00FA66CF"/>
    <w:rsid w:val="00FA7168"/>
    <w:rsid w:val="00FA72B4"/>
    <w:rsid w:val="00FA75A0"/>
    <w:rsid w:val="00FB0DBA"/>
    <w:rsid w:val="00FB126D"/>
    <w:rsid w:val="00FB283A"/>
    <w:rsid w:val="00FB292F"/>
    <w:rsid w:val="00FB32BB"/>
    <w:rsid w:val="00FB3C43"/>
    <w:rsid w:val="00FB4FA3"/>
    <w:rsid w:val="00FB4FDD"/>
    <w:rsid w:val="00FB57BB"/>
    <w:rsid w:val="00FB6C32"/>
    <w:rsid w:val="00FB7053"/>
    <w:rsid w:val="00FC0869"/>
    <w:rsid w:val="00FC2852"/>
    <w:rsid w:val="00FC3522"/>
    <w:rsid w:val="00FC3BCE"/>
    <w:rsid w:val="00FC4846"/>
    <w:rsid w:val="00FC5C62"/>
    <w:rsid w:val="00FC5D27"/>
    <w:rsid w:val="00FC6946"/>
    <w:rsid w:val="00FC6D53"/>
    <w:rsid w:val="00FC75A5"/>
    <w:rsid w:val="00FD09B6"/>
    <w:rsid w:val="00FD1551"/>
    <w:rsid w:val="00FD193F"/>
    <w:rsid w:val="00FD20A7"/>
    <w:rsid w:val="00FD276A"/>
    <w:rsid w:val="00FD3D1F"/>
    <w:rsid w:val="00FD4B31"/>
    <w:rsid w:val="00FD4B3D"/>
    <w:rsid w:val="00FD5D3E"/>
    <w:rsid w:val="00FD6DAD"/>
    <w:rsid w:val="00FD6FF6"/>
    <w:rsid w:val="00FD7327"/>
    <w:rsid w:val="00FD74B7"/>
    <w:rsid w:val="00FD7A1F"/>
    <w:rsid w:val="00FE0AFA"/>
    <w:rsid w:val="00FE19F2"/>
    <w:rsid w:val="00FE1A22"/>
    <w:rsid w:val="00FE2515"/>
    <w:rsid w:val="00FE2655"/>
    <w:rsid w:val="00FE2BD0"/>
    <w:rsid w:val="00FE3CF6"/>
    <w:rsid w:val="00FE3F09"/>
    <w:rsid w:val="00FE4279"/>
    <w:rsid w:val="00FE7985"/>
    <w:rsid w:val="00FE7F27"/>
    <w:rsid w:val="00FF0A6A"/>
    <w:rsid w:val="00FF1535"/>
    <w:rsid w:val="00FF1842"/>
    <w:rsid w:val="00FF1C46"/>
    <w:rsid w:val="00FF20FC"/>
    <w:rsid w:val="00FF2C87"/>
    <w:rsid w:val="00FF511D"/>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ED2"/>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D4791"/>
  </w:style>
  <w:style w:type="character" w:customStyle="1" w:styleId="afe">
    <w:name w:val="日付 (文字)"/>
    <w:basedOn w:val="a0"/>
    <w:link w:val="afd"/>
    <w:rsid w:val="000D479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ED2"/>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D4791"/>
  </w:style>
  <w:style w:type="character" w:customStyle="1" w:styleId="afe">
    <w:name w:val="日付 (文字)"/>
    <w:basedOn w:val="a0"/>
    <w:link w:val="afd"/>
    <w:rsid w:val="000D47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EAB508-1D00-471E-8534-956DCE9409D0}">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86C674B-7938-4D57-AEE7-BF29F621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1650</Words>
  <Characters>497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2018-03-20T01:51:00Z</cp:lastPrinted>
  <dcterms:created xsi:type="dcterms:W3CDTF">2018-03-23T05:05:00Z</dcterms:created>
  <dcterms:modified xsi:type="dcterms:W3CDTF">2018-03-29T09:24:00Z</dcterms:modified>
</cp:coreProperties>
</file>