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C2209F" w14:textId="1326D4C6" w:rsidR="006D2DC5" w:rsidRPr="00031FD8" w:rsidRDefault="006D2DC5" w:rsidP="001945EB">
      <w:pPr>
        <w:pStyle w:val="1"/>
        <w:snapToGrid w:val="0"/>
        <w:rPr>
          <w:rFonts w:ascii="ＭＳ ゴシック" w:eastAsia="ＭＳ ゴシック" w:hAnsi="ＭＳ ゴシック"/>
          <w:b w:val="0"/>
          <w:color w:val="FFFFFF"/>
          <w:shd w:val="clear" w:color="auto" w:fill="C6D9F1"/>
          <w:lang w:eastAsia="ja-JP"/>
        </w:rPr>
      </w:pPr>
      <w:r>
        <w:rPr>
          <w:rFonts w:ascii="ＭＳ ゴシック" w:eastAsia="ＭＳ ゴシック" w:hAnsi="ＭＳ ゴシック" w:hint="eastAsia"/>
          <w:bdr w:val="single" w:sz="4" w:space="0" w:color="auto"/>
          <w:shd w:val="clear" w:color="auto" w:fill="C6D9F1"/>
          <w:lang w:eastAsia="ja-JP"/>
        </w:rPr>
        <w:t>第７節　泉州二次医療圏</w:t>
      </w:r>
      <w:r w:rsidRPr="00853AF9">
        <w:rPr>
          <w:rFonts w:ascii="ＭＳ ゴシック" w:eastAsia="ＭＳ ゴシック" w:hAnsi="ＭＳ ゴシック" w:hint="eastAsia"/>
          <w:bdr w:val="single" w:sz="4" w:space="0" w:color="auto"/>
          <w:shd w:val="clear" w:color="auto" w:fill="C6D9F1"/>
          <w:lang w:eastAsia="ja-JP"/>
        </w:rPr>
        <w:t xml:space="preserve">　　　　　</w:t>
      </w:r>
      <w:r w:rsidRPr="00853AF9">
        <w:rPr>
          <w:rFonts w:ascii="ＭＳ ゴシック" w:eastAsia="ＭＳ ゴシック" w:hAnsi="ＭＳ ゴシック" w:hint="eastAsia"/>
          <w:shd w:val="clear" w:color="auto" w:fill="C6D9F1"/>
          <w:lang w:eastAsia="ja-JP"/>
        </w:rPr>
        <w:t xml:space="preserve">　　　　</w:t>
      </w:r>
    </w:p>
    <w:p w14:paraId="70C220A0" w14:textId="53A75CE9" w:rsidR="006D2DC5" w:rsidRPr="00756346" w:rsidRDefault="006D2DC5" w:rsidP="001945EB">
      <w:pPr>
        <w:pStyle w:val="1"/>
        <w:snapToGrid w:val="0"/>
        <w:rPr>
          <w:rFonts w:ascii="ＭＳ ゴシック" w:eastAsia="ＭＳ ゴシック" w:hAnsi="ＭＳ ゴシック"/>
          <w:b w:val="0"/>
          <w:color w:val="FFFFFF"/>
          <w:sz w:val="36"/>
          <w:szCs w:val="36"/>
          <w:shd w:val="clear" w:color="auto" w:fill="31849B"/>
          <w:lang w:eastAsia="ja-JP"/>
        </w:rPr>
      </w:pPr>
      <w:r>
        <w:rPr>
          <w:rFonts w:ascii="ＭＳ ゴシック" w:eastAsia="ＭＳ ゴシック" w:hAnsi="ＭＳ ゴシック" w:hint="eastAsia"/>
          <w:b w:val="0"/>
          <w:color w:val="FFFFFF"/>
          <w:sz w:val="36"/>
          <w:szCs w:val="36"/>
          <w:shd w:val="clear" w:color="auto" w:fill="31849B"/>
          <w:lang w:eastAsia="ja-JP"/>
        </w:rPr>
        <w:t>第１項　泉州二次医療圏内の医療体制の現状と課題</w:t>
      </w:r>
      <w:r w:rsidRPr="00031FD8">
        <w:rPr>
          <w:rFonts w:ascii="ＭＳ ゴシック" w:eastAsia="ＭＳ ゴシック" w:hAnsi="ＭＳ ゴシック" w:hint="eastAsia"/>
          <w:b w:val="0"/>
          <w:color w:val="FFFFFF"/>
          <w:sz w:val="36"/>
          <w:szCs w:val="36"/>
          <w:shd w:val="clear" w:color="auto" w:fill="31849B"/>
          <w:lang w:eastAsia="ja-JP"/>
        </w:rPr>
        <w:t xml:space="preserve">　　　　</w:t>
      </w:r>
    </w:p>
    <w:p w14:paraId="70C220A1" w14:textId="79387081" w:rsidR="006D2DC5" w:rsidRPr="00340FE2" w:rsidRDefault="006D2DC5" w:rsidP="001945EB">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地域の概況</w:t>
      </w:r>
    </w:p>
    <w:p w14:paraId="70C220A2" w14:textId="6EA5756E" w:rsidR="006D2DC5" w:rsidRDefault="006D2DC5" w:rsidP="001945EB">
      <w:pPr>
        <w:pStyle w:val="1"/>
        <w:snapToGrid w:val="0"/>
        <w:spacing w:before="0" w:beforeAutospacing="0" w:after="0" w:afterAutospacing="0"/>
        <w:ind w:firstLineChars="50" w:firstLine="141"/>
        <w:rPr>
          <w:rFonts w:ascii="ＭＳ ゴシック" w:eastAsia="ＭＳ ゴシック" w:hAnsi="ＭＳ ゴシック"/>
          <w:color w:val="0070C0"/>
          <w:sz w:val="28"/>
          <w:szCs w:val="28"/>
          <w:lang w:eastAsia="ja-JP"/>
        </w:rPr>
      </w:pPr>
      <w:r>
        <w:rPr>
          <w:rFonts w:ascii="ＭＳ ゴシック" w:eastAsia="ＭＳ ゴシック" w:hAnsi="ＭＳ ゴシック" w:hint="eastAsia"/>
          <w:color w:val="0070C0"/>
          <w:sz w:val="28"/>
          <w:szCs w:val="28"/>
        </w:rPr>
        <w:t>（１）人口等の状況</w:t>
      </w:r>
    </w:p>
    <w:p w14:paraId="2D1A0D87" w14:textId="77777777" w:rsidR="00C857FF" w:rsidRDefault="006D2DC5" w:rsidP="001945EB">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t xml:space="preserve">　　</w:t>
      </w:r>
      <w:r w:rsidRPr="008414BC">
        <w:rPr>
          <w:rFonts w:ascii="HG丸ｺﾞｼｯｸM-PRO" w:eastAsia="HG丸ｺﾞｼｯｸM-PRO" w:hAnsi="HG丸ｺﾞｼｯｸM-PRO" w:hint="eastAsia"/>
          <w:sz w:val="22"/>
          <w:szCs w:val="22"/>
        </w:rPr>
        <w:t>○泉州二次医療圏</w:t>
      </w:r>
      <w:r w:rsidR="00D82299" w:rsidRPr="008414BC">
        <w:rPr>
          <w:rFonts w:ascii="HG丸ｺﾞｼｯｸM-PRO" w:eastAsia="HG丸ｺﾞｼｯｸM-PRO" w:hAnsi="HG丸ｺﾞｼｯｸM-PRO" w:hint="eastAsia"/>
          <w:sz w:val="22"/>
          <w:szCs w:val="22"/>
        </w:rPr>
        <w:t>は</w:t>
      </w:r>
      <w:r w:rsidRPr="008414BC">
        <w:rPr>
          <w:rFonts w:ascii="HG丸ｺﾞｼｯｸM-PRO" w:eastAsia="HG丸ｺﾞｼｯｸM-PRO" w:hAnsi="HG丸ｺﾞｼｯｸM-PRO" w:hint="eastAsia"/>
          <w:sz w:val="22"/>
          <w:szCs w:val="22"/>
        </w:rPr>
        <w:t>８市４町から構成されており、総人口は</w:t>
      </w:r>
      <w:r w:rsidRPr="008414BC">
        <w:rPr>
          <w:rFonts w:ascii="HG丸ｺﾞｼｯｸM-PRO" w:eastAsia="HG丸ｺﾞｼｯｸM-PRO" w:hAnsi="HG丸ｺﾞｼｯｸM-PRO"/>
          <w:sz w:val="22"/>
          <w:szCs w:val="22"/>
        </w:rPr>
        <w:t>905,908</w:t>
      </w:r>
      <w:r w:rsidRPr="008414BC">
        <w:rPr>
          <w:rFonts w:ascii="HG丸ｺﾞｼｯｸM-PRO" w:eastAsia="HG丸ｺﾞｼｯｸM-PRO" w:hAnsi="HG丸ｺﾞｼｯｸM-PRO" w:hint="eastAsia"/>
          <w:sz w:val="22"/>
          <w:szCs w:val="22"/>
        </w:rPr>
        <w:t>人となっています。</w:t>
      </w:r>
    </w:p>
    <w:p w14:paraId="3EDCA47B" w14:textId="5B85AC2A" w:rsidR="00D82299" w:rsidRDefault="00550825" w:rsidP="00C857FF">
      <w:pPr>
        <w:ind w:leftChars="300" w:left="630"/>
        <w:rPr>
          <w:rFonts w:ascii="HG丸ｺﾞｼｯｸM-PRO" w:eastAsia="HG丸ｺﾞｼｯｸM-PRO" w:hAnsi="HG丸ｺﾞｼｯｸM-PRO"/>
          <w:sz w:val="22"/>
          <w:szCs w:val="22"/>
        </w:rPr>
      </w:pPr>
      <w:r w:rsidRPr="006E7BC3">
        <w:rPr>
          <w:rFonts w:ascii="HG丸ｺﾞｼｯｸM-PRO" w:eastAsia="HG丸ｺﾞｼｯｸM-PRO" w:hAnsi="HG丸ｺﾞｼｯｸM-PRO" w:hint="eastAsia"/>
          <w:sz w:val="22"/>
          <w:szCs w:val="22"/>
        </w:rPr>
        <w:t>また、</w:t>
      </w:r>
      <w:r w:rsidR="006D2DC5" w:rsidRPr="006E7BC3">
        <w:rPr>
          <w:rFonts w:ascii="HG丸ｺﾞｼｯｸM-PRO" w:eastAsia="HG丸ｺﾞｼｯｸM-PRO" w:hAnsi="HG丸ｺﾞｼｯｸM-PRO" w:hint="eastAsia"/>
          <w:sz w:val="22"/>
          <w:szCs w:val="22"/>
        </w:rPr>
        <w:t>高齢化率が一番高いのは岬町（36.4</w:t>
      </w:r>
      <w:r w:rsidR="00D82299" w:rsidRPr="006E7BC3">
        <w:rPr>
          <w:rFonts w:ascii="HG丸ｺﾞｼｯｸM-PRO" w:eastAsia="HG丸ｺﾞｼｯｸM-PRO" w:hAnsi="HG丸ｺﾞｼｯｸM-PRO" w:hint="eastAsia"/>
          <w:sz w:val="22"/>
          <w:szCs w:val="22"/>
        </w:rPr>
        <w:t>％）</w:t>
      </w:r>
      <w:r w:rsidRPr="006E7BC3">
        <w:rPr>
          <w:rFonts w:ascii="HG丸ｺﾞｼｯｸM-PRO" w:eastAsia="HG丸ｺﾞｼｯｸM-PRO" w:hAnsi="HG丸ｺﾞｼｯｸM-PRO" w:hint="eastAsia"/>
          <w:sz w:val="22"/>
          <w:szCs w:val="22"/>
        </w:rPr>
        <w:t>であり</w:t>
      </w:r>
      <w:r w:rsidR="006D2DC5" w:rsidRPr="006E7BC3">
        <w:rPr>
          <w:rFonts w:ascii="HG丸ｺﾞｼｯｸM-PRO" w:eastAsia="HG丸ｺﾞｼｯｸM-PRO" w:hAnsi="HG丸ｺﾞｼｯｸM-PRO" w:hint="eastAsia"/>
          <w:sz w:val="22"/>
          <w:szCs w:val="22"/>
        </w:rPr>
        <w:t>、</w:t>
      </w:r>
      <w:r w:rsidR="006D2DC5" w:rsidRPr="008414BC">
        <w:rPr>
          <w:rFonts w:ascii="HG丸ｺﾞｼｯｸM-PRO" w:eastAsia="HG丸ｺﾞｼｯｸM-PRO" w:hAnsi="HG丸ｺﾞｼｯｸM-PRO" w:hint="eastAsia"/>
          <w:sz w:val="22"/>
          <w:szCs w:val="22"/>
        </w:rPr>
        <w:t>一番低いのは和泉市（22.8％）となっています。</w:t>
      </w:r>
    </w:p>
    <w:p w14:paraId="4A28566D" w14:textId="77777777" w:rsidR="001945EB" w:rsidRPr="00E0297E" w:rsidRDefault="001945EB" w:rsidP="00C857FF">
      <w:pPr>
        <w:ind w:leftChars="300" w:left="630"/>
        <w:rPr>
          <w:rFonts w:ascii="HG丸ｺﾞｼｯｸM-PRO" w:eastAsia="HG丸ｺﾞｼｯｸM-PRO" w:hAnsi="HG丸ｺﾞｼｯｸM-PRO"/>
          <w:sz w:val="22"/>
          <w:szCs w:val="22"/>
        </w:rP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5"/>
        <w:gridCol w:w="4960"/>
      </w:tblGrid>
      <w:tr w:rsidR="008414BC" w:rsidRPr="008414BC" w14:paraId="70C220A6" w14:textId="77777777" w:rsidTr="00D82299">
        <w:tc>
          <w:tcPr>
            <w:tcW w:w="2485" w:type="pct"/>
          </w:tcPr>
          <w:p w14:paraId="70C220A4" w14:textId="117BBE3C" w:rsidR="006D2DC5" w:rsidRPr="008414BC" w:rsidRDefault="00550233" w:rsidP="00D82299">
            <w:pPr>
              <w:rPr>
                <w:rFonts w:ascii="ＭＳ Ｐゴシック" w:eastAsia="ＭＳ Ｐゴシック" w:hAnsi="ＭＳ Ｐゴシック" w:cstheme="minorBidi"/>
                <w:kern w:val="0"/>
                <w:sz w:val="20"/>
                <w:szCs w:val="20"/>
              </w:rPr>
            </w:pPr>
            <w:r>
              <w:rPr>
                <w:rFonts w:ascii="ＭＳ Ｐゴシック" w:eastAsia="ＭＳ Ｐゴシック" w:hAnsi="ＭＳ Ｐゴシック" w:hint="eastAsia"/>
                <w:kern w:val="0"/>
                <w:sz w:val="20"/>
                <w:szCs w:val="20"/>
              </w:rPr>
              <w:t>図表9-7-1</w:t>
            </w:r>
            <w:r w:rsidR="006D2DC5" w:rsidRPr="006E7BC3">
              <w:rPr>
                <w:rFonts w:ascii="ＭＳ Ｐゴシック" w:eastAsia="ＭＳ Ｐゴシック" w:hAnsi="ＭＳ Ｐゴシック" w:hint="eastAsia"/>
                <w:kern w:val="0"/>
                <w:sz w:val="20"/>
                <w:szCs w:val="20"/>
              </w:rPr>
              <w:t xml:space="preserve">　</w:t>
            </w:r>
            <w:r w:rsidR="006D2DC5" w:rsidRPr="008414BC">
              <w:rPr>
                <w:rFonts w:ascii="ＭＳ Ｐゴシック" w:eastAsia="ＭＳ Ｐゴシック" w:hAnsi="ＭＳ Ｐゴシック" w:hint="eastAsia"/>
                <w:sz w:val="20"/>
                <w:szCs w:val="20"/>
              </w:rPr>
              <w:t>市町村別人口（人）（</w:t>
            </w:r>
            <w:r w:rsidR="00F9750B">
              <w:rPr>
                <w:rFonts w:ascii="ＭＳ Ｐゴシック" w:eastAsia="ＭＳ Ｐゴシック" w:hAnsi="ＭＳ Ｐゴシック" w:hint="eastAsia"/>
                <w:sz w:val="20"/>
                <w:szCs w:val="20"/>
              </w:rPr>
              <w:t>2015年</w:t>
            </w:r>
            <w:r w:rsidR="006D2DC5" w:rsidRPr="008414BC">
              <w:rPr>
                <w:rFonts w:ascii="ＭＳ Ｐゴシック" w:eastAsia="ＭＳ Ｐゴシック" w:hAnsi="ＭＳ Ｐゴシック" w:hint="eastAsia"/>
                <w:sz w:val="20"/>
                <w:szCs w:val="20"/>
              </w:rPr>
              <w:t>）</w:t>
            </w:r>
          </w:p>
        </w:tc>
        <w:tc>
          <w:tcPr>
            <w:tcW w:w="2515" w:type="pct"/>
          </w:tcPr>
          <w:p w14:paraId="70C220A5" w14:textId="5C451930" w:rsidR="006D2DC5" w:rsidRPr="008414BC" w:rsidRDefault="00550233" w:rsidP="00D82299">
            <w:pP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図表9-7-2</w:t>
            </w:r>
            <w:r w:rsidR="006D2DC5" w:rsidRPr="008414BC">
              <w:rPr>
                <w:rFonts w:ascii="ＭＳ Ｐゴシック" w:eastAsia="ＭＳ Ｐゴシック" w:hAnsi="ＭＳ Ｐゴシック" w:hint="eastAsia"/>
                <w:kern w:val="0"/>
                <w:sz w:val="20"/>
                <w:szCs w:val="20"/>
              </w:rPr>
              <w:t xml:space="preserve">　</w:t>
            </w:r>
            <w:r w:rsidR="006D2DC5" w:rsidRPr="008414BC">
              <w:rPr>
                <w:rFonts w:ascii="ＭＳ Ｐゴシック" w:eastAsia="ＭＳ Ｐゴシック" w:hAnsi="ＭＳ Ｐゴシック" w:hint="eastAsia"/>
                <w:sz w:val="20"/>
                <w:szCs w:val="20"/>
              </w:rPr>
              <w:t>市町村別高齢化率（％）（</w:t>
            </w:r>
            <w:r w:rsidR="00F9750B">
              <w:rPr>
                <w:rFonts w:ascii="ＭＳ Ｐゴシック" w:eastAsia="ＭＳ Ｐゴシック" w:hAnsi="ＭＳ Ｐゴシック" w:hint="eastAsia"/>
                <w:sz w:val="20"/>
                <w:szCs w:val="20"/>
              </w:rPr>
              <w:t>2015年</w:t>
            </w:r>
            <w:r w:rsidR="006D2DC5" w:rsidRPr="008414BC">
              <w:rPr>
                <w:rFonts w:ascii="ＭＳ Ｐゴシック" w:eastAsia="ＭＳ Ｐゴシック" w:hAnsi="ＭＳ Ｐゴシック" w:hint="eastAsia"/>
                <w:sz w:val="20"/>
                <w:szCs w:val="20"/>
              </w:rPr>
              <w:t>）</w:t>
            </w:r>
          </w:p>
        </w:tc>
      </w:tr>
      <w:tr w:rsidR="006D2DC5" w14:paraId="70C220A9" w14:textId="77777777" w:rsidTr="00D82299">
        <w:tc>
          <w:tcPr>
            <w:tcW w:w="2485" w:type="pct"/>
            <w:vAlign w:val="center"/>
          </w:tcPr>
          <w:p w14:paraId="70C220A7" w14:textId="0B6BD167" w:rsidR="006D2DC5" w:rsidRPr="00D737D5" w:rsidRDefault="006D2DC5" w:rsidP="00D82299">
            <w:pPr>
              <w:jc w:val="center"/>
              <w:rPr>
                <w:rFonts w:asciiTheme="majorEastAsia" w:eastAsiaTheme="majorEastAsia" w:hAnsiTheme="majorEastAsia" w:cstheme="minorBidi"/>
                <w:color w:val="000000" w:themeColor="text1"/>
                <w:kern w:val="0"/>
                <w:szCs w:val="21"/>
              </w:rPr>
            </w:pPr>
            <w:r w:rsidRPr="00D737D5">
              <w:rPr>
                <w:noProof/>
              </w:rPr>
              <w:drawing>
                <wp:inline distT="0" distB="0" distL="0" distR="0" wp14:anchorId="70C223D3" wp14:editId="54442ADC">
                  <wp:extent cx="2994499" cy="1784909"/>
                  <wp:effectExtent l="0" t="0" r="0" b="6350"/>
                  <wp:docPr id="23" name="図 23" title="図表9-7-1　市町村別人口（人）（2015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006339" cy="1791967"/>
                          </a:xfrm>
                          <a:prstGeom prst="rect">
                            <a:avLst/>
                          </a:prstGeom>
                        </pic:spPr>
                      </pic:pic>
                    </a:graphicData>
                  </a:graphic>
                </wp:inline>
              </w:drawing>
            </w:r>
          </w:p>
        </w:tc>
        <w:tc>
          <w:tcPr>
            <w:tcW w:w="2515" w:type="pct"/>
            <w:vAlign w:val="center"/>
          </w:tcPr>
          <w:p w14:paraId="70C220A8" w14:textId="5FF247C6" w:rsidR="006D2DC5" w:rsidRPr="00D737D5" w:rsidRDefault="006D2DC5" w:rsidP="00D82299">
            <w:pPr>
              <w:jc w:val="center"/>
              <w:rPr>
                <w:rFonts w:asciiTheme="majorEastAsia" w:eastAsiaTheme="majorEastAsia" w:hAnsiTheme="majorEastAsia" w:cstheme="minorBidi"/>
                <w:color w:val="000000" w:themeColor="text1"/>
                <w:kern w:val="0"/>
                <w:szCs w:val="21"/>
              </w:rPr>
            </w:pPr>
            <w:r w:rsidRPr="00D737D5">
              <w:rPr>
                <w:noProof/>
              </w:rPr>
              <w:drawing>
                <wp:inline distT="0" distB="0" distL="0" distR="0" wp14:anchorId="70C223D5" wp14:editId="2D0C13A2">
                  <wp:extent cx="3035808" cy="1535766"/>
                  <wp:effectExtent l="0" t="0" r="0" b="7620"/>
                  <wp:docPr id="2" name="図 2" title="図表9-7-2　市町村別高齢化率（％）（2015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034682" cy="1535197"/>
                          </a:xfrm>
                          <a:prstGeom prst="rect">
                            <a:avLst/>
                          </a:prstGeom>
                        </pic:spPr>
                      </pic:pic>
                    </a:graphicData>
                  </a:graphic>
                </wp:inline>
              </w:drawing>
            </w:r>
          </w:p>
        </w:tc>
      </w:tr>
    </w:tbl>
    <w:p w14:paraId="381F9F9A" w14:textId="7BDA3E4C" w:rsidR="00D82299" w:rsidRPr="00D82299" w:rsidRDefault="006D2DC5" w:rsidP="00D82299">
      <w:pPr>
        <w:snapToGrid w:val="0"/>
        <w:jc w:val="right"/>
        <w:rPr>
          <w:rFonts w:ascii="ＭＳ ゴシック" w:eastAsia="ＭＳ ゴシック" w:hAnsi="ＭＳ ゴシック"/>
          <w:kern w:val="0"/>
          <w:sz w:val="20"/>
          <w:szCs w:val="20"/>
        </w:rPr>
      </w:pPr>
      <w:r w:rsidRPr="002C07A0">
        <w:rPr>
          <w:rFonts w:ascii="ＭＳ ゴシック" w:eastAsia="ＭＳ ゴシック" w:hAnsi="ＭＳ ゴシック" w:hint="eastAsia"/>
          <w:kern w:val="0"/>
          <w:sz w:val="16"/>
          <w:szCs w:val="20"/>
        </w:rPr>
        <w:t>出典　総務省「国勢調査」</w:t>
      </w:r>
    </w:p>
    <w:p w14:paraId="70C220AB" w14:textId="37C8F91B" w:rsidR="006D2DC5" w:rsidRDefault="006D2DC5" w:rsidP="001945EB">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（２）将来人口推計</w:t>
      </w:r>
    </w:p>
    <w:p w14:paraId="70C220AC" w14:textId="4E9CA298" w:rsidR="006D2DC5" w:rsidRPr="00B065C7" w:rsidRDefault="006D2DC5" w:rsidP="006D2DC5">
      <w:pPr>
        <w:ind w:leftChars="100" w:left="870" w:hangingChars="300" w:hanging="660"/>
        <w:rPr>
          <w:rFonts w:ascii="HG丸ｺﾞｼｯｸM-PRO" w:eastAsia="HG丸ｺﾞｼｯｸM-PRO" w:hAnsi="HG丸ｺﾞｼｯｸM-PRO"/>
          <w:color w:val="000000" w:themeColor="text1"/>
          <w:sz w:val="22"/>
          <w:szCs w:val="22"/>
        </w:rPr>
      </w:pPr>
      <w:r w:rsidRPr="002433A4">
        <w:rPr>
          <w:rFonts w:ascii="HG丸ｺﾞｼｯｸM-PRO" w:eastAsia="HG丸ｺﾞｼｯｸM-PRO" w:hAnsi="HG丸ｺﾞｼｯｸM-PRO" w:hint="eastAsia"/>
          <w:color w:val="FF0000"/>
          <w:sz w:val="22"/>
          <w:szCs w:val="22"/>
        </w:rPr>
        <w:t xml:space="preserve">　</w:t>
      </w:r>
      <w:r w:rsidRPr="00254E1B">
        <w:rPr>
          <w:rFonts w:ascii="HG丸ｺﾞｼｯｸM-PRO" w:eastAsia="HG丸ｺﾞｼｯｸM-PRO" w:hAnsi="HG丸ｺﾞｼｯｸM-PRO" w:hint="eastAsia"/>
          <w:color w:val="000000" w:themeColor="text1"/>
          <w:sz w:val="22"/>
          <w:szCs w:val="22"/>
        </w:rPr>
        <w:t>○人</w:t>
      </w:r>
      <w:r w:rsidRPr="00B065C7">
        <w:rPr>
          <w:rFonts w:ascii="HG丸ｺﾞｼｯｸM-PRO" w:eastAsia="HG丸ｺﾞｼｯｸM-PRO" w:hAnsi="HG丸ｺﾞｼｯｸM-PRO" w:hint="eastAsia"/>
          <w:color w:val="000000" w:themeColor="text1"/>
          <w:sz w:val="22"/>
          <w:szCs w:val="22"/>
        </w:rPr>
        <w:t>口は20</w:t>
      </w:r>
      <w:r>
        <w:rPr>
          <w:rFonts w:ascii="HG丸ｺﾞｼｯｸM-PRO" w:eastAsia="HG丸ｺﾞｼｯｸM-PRO" w:hAnsi="HG丸ｺﾞｼｯｸM-PRO" w:hint="eastAsia"/>
          <w:color w:val="000000" w:themeColor="text1"/>
          <w:sz w:val="22"/>
          <w:szCs w:val="22"/>
        </w:rPr>
        <w:t>10</w:t>
      </w:r>
      <w:r w:rsidRPr="00B065C7">
        <w:rPr>
          <w:rFonts w:ascii="HG丸ｺﾞｼｯｸM-PRO" w:eastAsia="HG丸ｺﾞｼｯｸM-PRO" w:hAnsi="HG丸ｺﾞｼｯｸM-PRO" w:hint="eastAsia"/>
          <w:color w:val="000000" w:themeColor="text1"/>
          <w:sz w:val="22"/>
          <w:szCs w:val="22"/>
        </w:rPr>
        <w:t>年をピークに減少傾向であると推計されています。</w:t>
      </w:r>
    </w:p>
    <w:p w14:paraId="70C220AD" w14:textId="13D840DE" w:rsidR="006D2DC5" w:rsidRDefault="00D737D5" w:rsidP="006F177A">
      <w:pPr>
        <w:ind w:firstLineChars="200" w:firstLine="44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6D2DC5" w:rsidRPr="00B065C7">
        <w:rPr>
          <w:rFonts w:ascii="HG丸ｺﾞｼｯｸM-PRO" w:eastAsia="HG丸ｺﾞｼｯｸM-PRO" w:hAnsi="HG丸ｺﾞｼｯｸM-PRO" w:hint="eastAsia"/>
          <w:color w:val="000000" w:themeColor="text1"/>
          <w:sz w:val="22"/>
          <w:szCs w:val="22"/>
        </w:rPr>
        <w:t>高齢化率は2010年の21.</w:t>
      </w:r>
      <w:r w:rsidR="006D2DC5">
        <w:rPr>
          <w:rFonts w:ascii="HG丸ｺﾞｼｯｸM-PRO" w:eastAsia="HG丸ｺﾞｼｯｸM-PRO" w:hAnsi="HG丸ｺﾞｼｯｸM-PRO" w:hint="eastAsia"/>
          <w:color w:val="000000" w:themeColor="text1"/>
          <w:sz w:val="22"/>
          <w:szCs w:val="22"/>
        </w:rPr>
        <w:t>4</w:t>
      </w:r>
      <w:r w:rsidR="006D2DC5" w:rsidRPr="00B065C7">
        <w:rPr>
          <w:rFonts w:ascii="HG丸ｺﾞｼｯｸM-PRO" w:eastAsia="HG丸ｺﾞｼｯｸM-PRO" w:hAnsi="HG丸ｺﾞｼｯｸM-PRO" w:hint="eastAsia"/>
          <w:color w:val="000000" w:themeColor="text1"/>
          <w:sz w:val="22"/>
          <w:szCs w:val="22"/>
        </w:rPr>
        <w:t>％から2040年には</w:t>
      </w:r>
      <w:r w:rsidR="006D2DC5">
        <w:rPr>
          <w:rFonts w:ascii="HG丸ｺﾞｼｯｸM-PRO" w:eastAsia="HG丸ｺﾞｼｯｸM-PRO" w:hAnsi="HG丸ｺﾞｼｯｸM-PRO" w:hint="eastAsia"/>
          <w:color w:val="000000" w:themeColor="text1"/>
          <w:sz w:val="22"/>
          <w:szCs w:val="22"/>
        </w:rPr>
        <w:t>34.3</w:t>
      </w:r>
      <w:r w:rsidR="006D2DC5" w:rsidRPr="00B065C7">
        <w:rPr>
          <w:rFonts w:ascii="HG丸ｺﾞｼｯｸM-PRO" w:eastAsia="HG丸ｺﾞｼｯｸM-PRO" w:hAnsi="HG丸ｺﾞｼｯｸM-PRO" w:hint="eastAsia"/>
          <w:color w:val="000000" w:themeColor="text1"/>
          <w:sz w:val="22"/>
          <w:szCs w:val="22"/>
        </w:rPr>
        <w:t>％に増加すると推計され</w:t>
      </w:r>
      <w:r w:rsidR="006D2DC5" w:rsidRPr="00254E1B">
        <w:rPr>
          <w:rFonts w:ascii="HG丸ｺﾞｼｯｸM-PRO" w:eastAsia="HG丸ｺﾞｼｯｸM-PRO" w:hAnsi="HG丸ｺﾞｼｯｸM-PRO" w:hint="eastAsia"/>
          <w:color w:val="000000" w:themeColor="text1"/>
          <w:sz w:val="22"/>
          <w:szCs w:val="22"/>
        </w:rPr>
        <w:t>ています。</w:t>
      </w:r>
    </w:p>
    <w:tbl>
      <w:tblPr>
        <w:tblStyle w:val="a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905"/>
        <w:gridCol w:w="1950"/>
      </w:tblGrid>
      <w:tr w:rsidR="006D2DC5" w14:paraId="70C220B0" w14:textId="77777777" w:rsidTr="00D82299">
        <w:tc>
          <w:tcPr>
            <w:tcW w:w="7905" w:type="dxa"/>
            <w:tcBorders>
              <w:right w:val="nil"/>
            </w:tcBorders>
          </w:tcPr>
          <w:p w14:paraId="70C220AE" w14:textId="64E9F391" w:rsidR="006D2DC5" w:rsidRPr="00D737D5" w:rsidRDefault="00550233" w:rsidP="00550233">
            <w:pPr>
              <w:ind w:firstLineChars="100" w:firstLine="20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kern w:val="0"/>
                <w:sz w:val="20"/>
                <w:szCs w:val="20"/>
              </w:rPr>
              <w:t>図表9-7-3</w:t>
            </w:r>
            <w:r w:rsidR="006D2DC5" w:rsidRPr="008414BC">
              <w:rPr>
                <w:rFonts w:ascii="ＭＳ Ｐゴシック" w:eastAsia="ＭＳ Ｐゴシック" w:hAnsi="ＭＳ Ｐゴシック" w:hint="eastAsia"/>
                <w:kern w:val="0"/>
                <w:sz w:val="20"/>
                <w:szCs w:val="20"/>
              </w:rPr>
              <w:t xml:space="preserve">　</w:t>
            </w:r>
            <w:r w:rsidR="006D2DC5" w:rsidRPr="00D737D5">
              <w:rPr>
                <w:rFonts w:ascii="ＭＳ Ｐゴシック" w:eastAsia="ＭＳ Ｐゴシック" w:hAnsi="ＭＳ Ｐゴシック" w:hint="eastAsia"/>
                <w:sz w:val="20"/>
                <w:szCs w:val="20"/>
              </w:rPr>
              <w:t>将来人口（人）と高齢化率（％）の推計</w:t>
            </w:r>
          </w:p>
        </w:tc>
        <w:tc>
          <w:tcPr>
            <w:tcW w:w="1950" w:type="dxa"/>
            <w:tcBorders>
              <w:left w:val="nil"/>
            </w:tcBorders>
          </w:tcPr>
          <w:p w14:paraId="70C220AF" w14:textId="77777777" w:rsidR="006D2DC5" w:rsidRDefault="006D2DC5" w:rsidP="00D82299">
            <w:pPr>
              <w:rPr>
                <w:rFonts w:ascii="HG丸ｺﾞｼｯｸM-PRO" w:eastAsia="HG丸ｺﾞｼｯｸM-PRO" w:hAnsi="HG丸ｺﾞｼｯｸM-PRO"/>
                <w:color w:val="000000" w:themeColor="text1"/>
                <w:sz w:val="22"/>
                <w:szCs w:val="22"/>
              </w:rPr>
            </w:pPr>
          </w:p>
        </w:tc>
      </w:tr>
      <w:tr w:rsidR="006D2DC5" w:rsidRPr="008718F9" w14:paraId="70C220B3" w14:textId="77777777" w:rsidTr="00D82299">
        <w:tc>
          <w:tcPr>
            <w:tcW w:w="7905" w:type="dxa"/>
            <w:tcBorders>
              <w:right w:val="nil"/>
            </w:tcBorders>
            <w:vAlign w:val="center"/>
          </w:tcPr>
          <w:p w14:paraId="70C220B1" w14:textId="77777777" w:rsidR="006D2DC5" w:rsidRDefault="006D2DC5" w:rsidP="00D82299">
            <w:pPr>
              <w:jc w:val="center"/>
              <w:rPr>
                <w:rFonts w:ascii="HG丸ｺﾞｼｯｸM-PRO" w:eastAsia="HG丸ｺﾞｼｯｸM-PRO" w:hAnsi="HG丸ｺﾞｼｯｸM-PRO"/>
                <w:color w:val="000000" w:themeColor="text1"/>
                <w:sz w:val="22"/>
                <w:szCs w:val="22"/>
              </w:rPr>
            </w:pPr>
            <w:r>
              <w:rPr>
                <w:noProof/>
              </w:rPr>
              <w:drawing>
                <wp:inline distT="0" distB="0" distL="0" distR="0" wp14:anchorId="70C223D7" wp14:editId="652E2914">
                  <wp:extent cx="4466074" cy="2457907"/>
                  <wp:effectExtent l="0" t="0" r="0" b="0"/>
                  <wp:docPr id="5" name="図 5" title="図表9-7-3　将来人口（人）と高齢化率（％）の推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467422" cy="2458649"/>
                          </a:xfrm>
                          <a:prstGeom prst="rect">
                            <a:avLst/>
                          </a:prstGeom>
                        </pic:spPr>
                      </pic:pic>
                    </a:graphicData>
                  </a:graphic>
                </wp:inline>
              </w:drawing>
            </w:r>
          </w:p>
        </w:tc>
        <w:tc>
          <w:tcPr>
            <w:tcW w:w="1950" w:type="dxa"/>
            <w:tcBorders>
              <w:left w:val="nil"/>
            </w:tcBorders>
            <w:vAlign w:val="bottom"/>
          </w:tcPr>
          <w:p w14:paraId="70C220B2" w14:textId="77777777" w:rsidR="006D2DC5" w:rsidRPr="002C07A0" w:rsidRDefault="006D2DC5" w:rsidP="00D82299">
            <w:pPr>
              <w:spacing w:line="240" w:lineRule="exact"/>
              <w:rPr>
                <w:rFonts w:ascii="ＭＳ ゴシック" w:eastAsia="ＭＳ ゴシック" w:hAnsi="ＭＳ ゴシック"/>
                <w:kern w:val="0"/>
                <w:sz w:val="20"/>
                <w:szCs w:val="20"/>
              </w:rPr>
            </w:pPr>
            <w:r w:rsidRPr="002C07A0">
              <w:rPr>
                <w:rFonts w:ascii="ＭＳ ゴシック" w:eastAsia="ＭＳ ゴシック" w:hAnsi="ＭＳ ゴシック" w:hint="eastAsia"/>
                <w:kern w:val="0"/>
                <w:sz w:val="16"/>
                <w:szCs w:val="20"/>
              </w:rPr>
              <w:t>出典　2010年・2015年：総務省「国勢調査」・2020年以降：国立社会保障・人口問題研究所「日本の地域別将来推計人口」</w:t>
            </w:r>
          </w:p>
        </w:tc>
      </w:tr>
    </w:tbl>
    <w:p w14:paraId="70C220B4" w14:textId="06535FAE" w:rsidR="006D2DC5" w:rsidRDefault="006D2DC5" w:rsidP="006E7BC3">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w:t>
      </w:r>
      <w:r w:rsidRPr="00401318">
        <w:rPr>
          <w:rFonts w:ascii="ＭＳ ゴシック" w:eastAsia="ＭＳ ゴシック" w:hAnsi="ＭＳ ゴシック" w:hint="eastAsia"/>
          <w:b/>
          <w:color w:val="0070C0"/>
          <w:sz w:val="28"/>
          <w:szCs w:val="28"/>
        </w:rPr>
        <w:t>医療</w:t>
      </w:r>
      <w:r>
        <w:rPr>
          <w:rFonts w:ascii="ＭＳ ゴシック" w:eastAsia="ＭＳ ゴシック" w:hAnsi="ＭＳ ゴシック" w:hint="eastAsia"/>
          <w:b/>
          <w:color w:val="0070C0"/>
          <w:sz w:val="28"/>
          <w:szCs w:val="28"/>
        </w:rPr>
        <w:t>施設等の状況</w:t>
      </w:r>
    </w:p>
    <w:p w14:paraId="1FB8B186" w14:textId="75C6E8C0" w:rsidR="001054FE" w:rsidRPr="000671CF" w:rsidRDefault="006D2DC5" w:rsidP="001945EB">
      <w:pPr>
        <w:ind w:leftChars="224" w:left="690" w:hangingChars="100" w:hanging="220"/>
        <w:rPr>
          <w:rFonts w:ascii="HG丸ｺﾞｼｯｸM-PRO" w:eastAsia="HG丸ｺﾞｼｯｸM-PRO" w:hAnsi="HG丸ｺﾞｼｯｸM-PRO"/>
          <w:strike/>
          <w:color w:val="00B050"/>
          <w:sz w:val="22"/>
          <w:szCs w:val="22"/>
        </w:rPr>
      </w:pPr>
      <w:r w:rsidRPr="00254E1B">
        <w:rPr>
          <w:rFonts w:ascii="HG丸ｺﾞｼｯｸM-PRO" w:eastAsia="HG丸ｺﾞｼｯｸM-PRO" w:hAnsi="HG丸ｺﾞｼｯｸM-PRO" w:hint="eastAsia"/>
          <w:color w:val="000000" w:themeColor="text1"/>
          <w:sz w:val="22"/>
          <w:szCs w:val="22"/>
        </w:rPr>
        <w:t>○</w:t>
      </w:r>
      <w:r w:rsidR="00550233">
        <w:rPr>
          <w:rFonts w:ascii="HG丸ｺﾞｼｯｸM-PRO" w:eastAsia="HG丸ｺﾞｼｯｸM-PRO" w:hAnsi="HG丸ｺﾞｼｯｸM-PRO" w:hint="eastAsia"/>
          <w:sz w:val="22"/>
          <w:szCs w:val="22"/>
        </w:rPr>
        <w:t>地域医療支援病院等一定の要件を満たす「主な医療施設の状況」は図表9-7-4</w:t>
      </w:r>
      <w:r w:rsidRPr="006E2901">
        <w:rPr>
          <w:rFonts w:ascii="HG丸ｺﾞｼｯｸM-PRO" w:eastAsia="HG丸ｺﾞｼｯｸM-PRO" w:hAnsi="HG丸ｺﾞｼｯｸM-PRO" w:hint="eastAsia"/>
          <w:sz w:val="22"/>
          <w:szCs w:val="22"/>
        </w:rPr>
        <w:t>、「診療報酬における機能に応じた病床の分類と介護施設等の状況」は</w:t>
      </w:r>
      <w:r w:rsidR="00550233">
        <w:rPr>
          <w:rFonts w:ascii="HG丸ｺﾞｼｯｸM-PRO" w:eastAsia="HG丸ｺﾞｼｯｸM-PRO" w:hAnsi="HG丸ｺﾞｼｯｸM-PRO" w:hint="eastAsia"/>
          <w:sz w:val="22"/>
          <w:szCs w:val="22"/>
        </w:rPr>
        <w:t>図表9-7-5</w:t>
      </w:r>
      <w:r w:rsidRPr="006E7BC3">
        <w:rPr>
          <w:rFonts w:ascii="HG丸ｺﾞｼｯｸM-PRO" w:eastAsia="HG丸ｺﾞｼｯｸM-PRO" w:hAnsi="HG丸ｺﾞｼｯｸM-PRO" w:hint="eastAsia"/>
          <w:sz w:val="22"/>
          <w:szCs w:val="22"/>
        </w:rPr>
        <w:t>、「診療所の状況」は</w:t>
      </w:r>
      <w:r w:rsidR="00550233">
        <w:rPr>
          <w:rFonts w:ascii="HG丸ｺﾞｼｯｸM-PRO" w:eastAsia="HG丸ｺﾞｼｯｸM-PRO" w:hAnsi="HG丸ｺﾞｼｯｸM-PRO" w:hint="eastAsia"/>
          <w:sz w:val="22"/>
          <w:szCs w:val="22"/>
        </w:rPr>
        <w:t>図表9-7-6</w:t>
      </w:r>
      <w:r w:rsidRPr="006E7BC3">
        <w:rPr>
          <w:rFonts w:ascii="HG丸ｺﾞｼｯｸM-PRO" w:eastAsia="HG丸ｺﾞｼｯｸM-PRO" w:hAnsi="HG丸ｺﾞｼｯｸM-PRO" w:hint="eastAsia"/>
          <w:sz w:val="22"/>
          <w:szCs w:val="22"/>
        </w:rPr>
        <w:t>の</w:t>
      </w:r>
      <w:r w:rsidRPr="008414BC">
        <w:rPr>
          <w:rFonts w:ascii="HG丸ｺﾞｼｯｸM-PRO" w:eastAsia="HG丸ｺﾞｼｯｸM-PRO" w:hAnsi="HG丸ｺﾞｼｯｸM-PRO" w:hint="eastAsia"/>
          <w:sz w:val="22"/>
          <w:szCs w:val="22"/>
        </w:rPr>
        <w:t>と</w:t>
      </w:r>
      <w:r>
        <w:rPr>
          <w:rFonts w:ascii="HG丸ｺﾞｼｯｸM-PRO" w:eastAsia="HG丸ｺﾞｼｯｸM-PRO" w:hAnsi="HG丸ｺﾞｼｯｸM-PRO" w:hint="eastAsia"/>
          <w:color w:val="000000" w:themeColor="text1"/>
          <w:sz w:val="22"/>
          <w:szCs w:val="22"/>
        </w:rPr>
        <w:t>おりです。</w:t>
      </w:r>
      <w:r w:rsidR="001054FE">
        <w:rPr>
          <w:rFonts w:ascii="HG丸ｺﾞｼｯｸM-PRO" w:eastAsia="HG丸ｺﾞｼｯｸM-PRO" w:hAnsi="HG丸ｺﾞｼｯｸM-PRO" w:hint="eastAsia"/>
          <w:color w:val="000000" w:themeColor="text1"/>
          <w:sz w:val="22"/>
          <w:szCs w:val="22"/>
        </w:rPr>
        <w:t xml:space="preserve">　　</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37"/>
      </w:tblGrid>
      <w:tr w:rsidR="006D2DC5" w14:paraId="70C220B7" w14:textId="77777777" w:rsidTr="00D82299">
        <w:tc>
          <w:tcPr>
            <w:tcW w:w="9837" w:type="dxa"/>
            <w:tcBorders>
              <w:top w:val="nil"/>
              <w:bottom w:val="nil"/>
            </w:tcBorders>
          </w:tcPr>
          <w:p w14:paraId="70C220B6" w14:textId="423A5C8D" w:rsidR="006D2DC5" w:rsidRPr="00D737D5" w:rsidRDefault="00550233" w:rsidP="00D82299">
            <w:pPr>
              <w:tabs>
                <w:tab w:val="left" w:pos="567"/>
              </w:tabs>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stheme="minorBidi" w:hint="eastAsia"/>
                <w:kern w:val="0"/>
                <w:sz w:val="20"/>
                <w:szCs w:val="20"/>
              </w:rPr>
              <w:t>図表9-7-4</w:t>
            </w:r>
            <w:r w:rsidR="00694444" w:rsidRPr="007E7446">
              <w:rPr>
                <w:rFonts w:ascii="ＭＳ Ｐゴシック" w:eastAsia="ＭＳ Ｐゴシック" w:hAnsi="ＭＳ Ｐゴシック" w:cstheme="minorBidi" w:hint="eastAsia"/>
                <w:color w:val="000000" w:themeColor="text1"/>
                <w:kern w:val="0"/>
                <w:sz w:val="20"/>
                <w:szCs w:val="20"/>
              </w:rPr>
              <w:t xml:space="preserve">　主な医療施設の状況</w:t>
            </w:r>
          </w:p>
        </w:tc>
      </w:tr>
    </w:tbl>
    <w:p w14:paraId="55788390" w14:textId="5AF26C60" w:rsidR="00F528A0" w:rsidRPr="00BC2685" w:rsidRDefault="00F528A0" w:rsidP="006D2DC5">
      <w:r w:rsidRPr="00F528A0">
        <w:rPr>
          <w:noProof/>
        </w:rPr>
        <w:drawing>
          <wp:inline distT="0" distB="0" distL="0" distR="0" wp14:anchorId="28B08B05" wp14:editId="7B74E436">
            <wp:extent cx="6120765" cy="5027295"/>
            <wp:effectExtent l="0" t="0" r="0" b="1905"/>
            <wp:docPr id="3585" name="図 3585" title="図表9-7-4　主な医療施設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5027295"/>
                    </a:xfrm>
                    <a:prstGeom prst="rect">
                      <a:avLst/>
                    </a:prstGeom>
                    <a:noFill/>
                    <a:ln>
                      <a:noFill/>
                    </a:ln>
                  </pic:spPr>
                </pic:pic>
              </a:graphicData>
            </a:graphic>
          </wp:inline>
        </w:drawing>
      </w:r>
    </w:p>
    <w:p w14:paraId="70C220B9" w14:textId="20D1E43F" w:rsidR="006D2DC5" w:rsidRDefault="007208DC" w:rsidP="006D2DC5">
      <w:pPr>
        <w:jc w:val="center"/>
        <w:rPr>
          <w:rFonts w:ascii="ＭＳ Ｐゴシック" w:eastAsia="ＭＳ Ｐゴシック" w:hAnsi="ＭＳ Ｐゴシック"/>
          <w:sz w:val="22"/>
          <w:szCs w:val="22"/>
        </w:rPr>
      </w:pPr>
      <w:r>
        <w:rPr>
          <w:noProof/>
        </w:rPr>
        <w:drawing>
          <wp:anchor distT="0" distB="0" distL="114300" distR="114300" simplePos="0" relativeHeight="252556800" behindDoc="0" locked="0" layoutInCell="1" allowOverlap="1" wp14:anchorId="3F8EF586" wp14:editId="4E63D9B0">
            <wp:simplePos x="0" y="0"/>
            <wp:positionH relativeFrom="column">
              <wp:posOffset>1651634</wp:posOffset>
            </wp:positionH>
            <wp:positionV relativeFrom="paragraph">
              <wp:posOffset>11430</wp:posOffset>
            </wp:positionV>
            <wp:extent cx="3444875" cy="2683727"/>
            <wp:effectExtent l="0" t="0" r="3175" b="2540"/>
            <wp:wrapNone/>
            <wp:docPr id="3586" name="図 3586" title="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444875" cy="2683727"/>
                    </a:xfrm>
                    <a:prstGeom prst="rect">
                      <a:avLst/>
                    </a:prstGeom>
                  </pic:spPr>
                </pic:pic>
              </a:graphicData>
            </a:graphic>
            <wp14:sizeRelH relativeFrom="page">
              <wp14:pctWidth>0</wp14:pctWidth>
            </wp14:sizeRelH>
            <wp14:sizeRelV relativeFrom="page">
              <wp14:pctHeight>0</wp14:pctHeight>
            </wp14:sizeRelV>
          </wp:anchor>
        </w:drawing>
      </w:r>
    </w:p>
    <w:p w14:paraId="70C220BA" w14:textId="2402C132" w:rsidR="006D2DC5" w:rsidRDefault="006D2DC5" w:rsidP="006D2DC5">
      <w:pPr>
        <w:jc w:val="left"/>
        <w:rPr>
          <w:rFonts w:ascii="ＭＳ Ｐゴシック" w:eastAsia="ＭＳ Ｐゴシック" w:hAnsi="ＭＳ Ｐゴシック"/>
          <w:sz w:val="22"/>
          <w:szCs w:val="22"/>
        </w:rPr>
      </w:pPr>
    </w:p>
    <w:p w14:paraId="638793E1" w14:textId="77777777" w:rsidR="001054FE" w:rsidRDefault="001054FE" w:rsidP="006D2DC5">
      <w:pPr>
        <w:jc w:val="left"/>
        <w:rPr>
          <w:rFonts w:ascii="ＭＳ Ｐゴシック" w:eastAsia="ＭＳ Ｐゴシック" w:hAnsi="ＭＳ Ｐゴシック"/>
          <w:sz w:val="22"/>
          <w:szCs w:val="22"/>
        </w:rPr>
      </w:pPr>
    </w:p>
    <w:p w14:paraId="087C0C10" w14:textId="0C981DF7" w:rsidR="001054FE" w:rsidRDefault="001054FE" w:rsidP="006D2DC5">
      <w:pPr>
        <w:jc w:val="left"/>
        <w:rPr>
          <w:rFonts w:ascii="ＭＳ Ｐゴシック" w:eastAsia="ＭＳ Ｐゴシック" w:hAnsi="ＭＳ Ｐゴシック"/>
          <w:sz w:val="22"/>
          <w:szCs w:val="22"/>
        </w:rPr>
      </w:pPr>
    </w:p>
    <w:p w14:paraId="19E781BB" w14:textId="77777777" w:rsidR="001054FE" w:rsidRDefault="001054FE" w:rsidP="006D2DC5">
      <w:pPr>
        <w:jc w:val="left"/>
        <w:rPr>
          <w:rFonts w:ascii="ＭＳ Ｐゴシック" w:eastAsia="ＭＳ Ｐゴシック" w:hAnsi="ＭＳ Ｐゴシック"/>
          <w:sz w:val="22"/>
          <w:szCs w:val="22"/>
        </w:rPr>
      </w:pPr>
    </w:p>
    <w:p w14:paraId="61689416" w14:textId="77777777" w:rsidR="001054FE" w:rsidRDefault="001054FE" w:rsidP="006D2DC5">
      <w:pPr>
        <w:jc w:val="left"/>
        <w:rPr>
          <w:rFonts w:ascii="ＭＳ Ｐゴシック" w:eastAsia="ＭＳ Ｐゴシック" w:hAnsi="ＭＳ Ｐゴシック"/>
          <w:sz w:val="22"/>
          <w:szCs w:val="22"/>
        </w:rPr>
      </w:pPr>
    </w:p>
    <w:p w14:paraId="0405EFD4" w14:textId="77777777" w:rsidR="001054FE" w:rsidRDefault="001054FE" w:rsidP="006D2DC5">
      <w:pPr>
        <w:jc w:val="left"/>
        <w:rPr>
          <w:rFonts w:ascii="ＭＳ Ｐゴシック" w:eastAsia="ＭＳ Ｐゴシック" w:hAnsi="ＭＳ Ｐゴシック"/>
          <w:sz w:val="22"/>
          <w:szCs w:val="22"/>
        </w:rPr>
      </w:pPr>
    </w:p>
    <w:p w14:paraId="72CE57B4" w14:textId="77777777" w:rsidR="001054FE" w:rsidRDefault="001054FE" w:rsidP="006D2DC5">
      <w:pPr>
        <w:jc w:val="left"/>
        <w:rPr>
          <w:rFonts w:ascii="ＭＳ Ｐゴシック" w:eastAsia="ＭＳ Ｐゴシック" w:hAnsi="ＭＳ Ｐゴシック"/>
          <w:sz w:val="22"/>
          <w:szCs w:val="22"/>
        </w:rPr>
      </w:pPr>
    </w:p>
    <w:p w14:paraId="1CA6FF70" w14:textId="77777777" w:rsidR="00A92428" w:rsidRDefault="00A92428" w:rsidP="006D2DC5">
      <w:pPr>
        <w:jc w:val="left"/>
        <w:rPr>
          <w:rFonts w:ascii="ＭＳ Ｐゴシック" w:eastAsia="ＭＳ Ｐゴシック" w:hAnsi="ＭＳ Ｐゴシック"/>
          <w:sz w:val="22"/>
          <w:szCs w:val="22"/>
        </w:rPr>
      </w:pPr>
    </w:p>
    <w:p w14:paraId="70C220BB" w14:textId="57DE4269" w:rsidR="006D2DC5" w:rsidRPr="00D737D5" w:rsidRDefault="00550233" w:rsidP="006D2DC5">
      <w:pPr>
        <w:jc w:val="left"/>
        <w:rPr>
          <w:rFonts w:ascii="ＭＳ Ｐゴシック" w:eastAsia="ＭＳ Ｐゴシック" w:hAnsi="ＭＳ Ｐゴシック"/>
          <w:sz w:val="22"/>
          <w:szCs w:val="22"/>
        </w:rPr>
      </w:pPr>
      <w:r>
        <w:rPr>
          <w:rFonts w:ascii="ＭＳ Ｐゴシック" w:eastAsia="ＭＳ Ｐゴシック" w:hAnsi="ＭＳ Ｐゴシック" w:cstheme="minorBidi" w:hint="eastAsia"/>
          <w:kern w:val="0"/>
          <w:sz w:val="20"/>
          <w:szCs w:val="21"/>
        </w:rPr>
        <w:lastRenderedPageBreak/>
        <w:t>図表9-7-5</w:t>
      </w:r>
      <w:r w:rsidR="006D2DC5" w:rsidRPr="006E7BC3">
        <w:rPr>
          <w:rFonts w:ascii="ＭＳ Ｐゴシック" w:eastAsia="ＭＳ Ｐゴシック" w:hAnsi="ＭＳ Ｐゴシック" w:cstheme="minorBidi" w:hint="eastAsia"/>
          <w:kern w:val="0"/>
          <w:sz w:val="20"/>
          <w:szCs w:val="21"/>
        </w:rPr>
        <w:t xml:space="preserve">　</w:t>
      </w:r>
      <w:r w:rsidR="006D2DC5" w:rsidRPr="00D737D5">
        <w:rPr>
          <w:rFonts w:ascii="ＭＳ Ｐゴシック" w:eastAsia="ＭＳ Ｐゴシック" w:hAnsi="ＭＳ Ｐゴシック" w:cstheme="minorBidi" w:hint="eastAsia"/>
          <w:color w:val="000000" w:themeColor="text1"/>
          <w:kern w:val="0"/>
          <w:sz w:val="20"/>
          <w:szCs w:val="21"/>
        </w:rPr>
        <w:t>診療報酬における機能に応じた病床の分類と介護施設等の状況</w:t>
      </w:r>
    </w:p>
    <w:p w14:paraId="70C220BC" w14:textId="77777777" w:rsidR="006D2DC5" w:rsidRDefault="006D2DC5" w:rsidP="006D2DC5">
      <w:pPr>
        <w:jc w:val="center"/>
        <w:rPr>
          <w:rFonts w:ascii="ＭＳ Ｐゴシック" w:eastAsia="ＭＳ Ｐゴシック" w:hAnsi="ＭＳ Ｐゴシック"/>
          <w:sz w:val="22"/>
          <w:szCs w:val="22"/>
        </w:rPr>
      </w:pPr>
      <w:r>
        <w:rPr>
          <w:noProof/>
        </w:rPr>
        <w:drawing>
          <wp:inline distT="0" distB="0" distL="0" distR="0" wp14:anchorId="70C223DD" wp14:editId="74957F85">
            <wp:extent cx="5863404" cy="3335731"/>
            <wp:effectExtent l="0" t="0" r="4445" b="0"/>
            <wp:docPr id="4" name="図 4" title="図表9-7-5　診療報酬における機能に応じた病床の分類と介護施設等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864838" cy="3336547"/>
                    </a:xfrm>
                    <a:prstGeom prst="rect">
                      <a:avLst/>
                    </a:prstGeom>
                  </pic:spPr>
                </pic:pic>
              </a:graphicData>
            </a:graphic>
          </wp:inline>
        </w:drawing>
      </w:r>
    </w:p>
    <w:tbl>
      <w:tblPr>
        <w:tblStyle w:val="a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5"/>
      </w:tblGrid>
      <w:tr w:rsidR="006D2DC5" w14:paraId="70C220BE" w14:textId="77777777" w:rsidTr="00D82299">
        <w:tc>
          <w:tcPr>
            <w:tcW w:w="5000" w:type="pct"/>
            <w:hideMark/>
          </w:tcPr>
          <w:p w14:paraId="70C220BD" w14:textId="2536D1A0" w:rsidR="006D2DC5" w:rsidRDefault="006D2DC5" w:rsidP="00D82299">
            <w:pPr>
              <w:spacing w:line="240" w:lineRule="exact"/>
              <w:ind w:leftChars="100" w:left="690" w:hangingChars="300" w:hanging="480"/>
              <w:jc w:val="left"/>
              <w:rPr>
                <w:rFonts w:ascii="ＭＳ ゴシック" w:eastAsia="ＭＳ ゴシック" w:hAnsi="ＭＳ ゴシック"/>
                <w:sz w:val="16"/>
                <w:szCs w:val="18"/>
              </w:rPr>
            </w:pPr>
            <w:r>
              <w:rPr>
                <w:rFonts w:ascii="ＭＳ ゴシック" w:eastAsia="ＭＳ ゴシック" w:hAnsi="ＭＳ ゴシック" w:hint="eastAsia"/>
                <w:sz w:val="16"/>
                <w:szCs w:val="18"/>
              </w:rPr>
              <w:t>出典　中央社会保険医療協議会診療報酬調査専門組織（DPC評価分科会）審議会資料（</w:t>
            </w:r>
            <w:r w:rsidR="00F9750B">
              <w:rPr>
                <w:rFonts w:ascii="ＭＳ ゴシック" w:eastAsia="ＭＳ ゴシック" w:hAnsi="ＭＳ ゴシック" w:hint="eastAsia"/>
                <w:sz w:val="16"/>
                <w:szCs w:val="18"/>
              </w:rPr>
              <w:t>2015年</w:t>
            </w:r>
            <w:r>
              <w:rPr>
                <w:rFonts w:ascii="ＭＳ ゴシック" w:eastAsia="ＭＳ ゴシック" w:hAnsi="ＭＳ ゴシック" w:hint="eastAsia"/>
                <w:sz w:val="16"/>
                <w:szCs w:val="18"/>
              </w:rPr>
              <w:t>度3月現在）・病床機能報告（</w:t>
            </w:r>
            <w:r w:rsidR="00F9750B">
              <w:rPr>
                <w:rFonts w:ascii="ＭＳ ゴシック" w:eastAsia="ＭＳ ゴシック" w:hAnsi="ＭＳ ゴシック" w:hint="eastAsia"/>
                <w:sz w:val="16"/>
                <w:szCs w:val="18"/>
              </w:rPr>
              <w:t>2016年</w:t>
            </w:r>
            <w:r>
              <w:rPr>
                <w:rFonts w:ascii="ＭＳ ゴシック" w:eastAsia="ＭＳ ゴシック" w:hAnsi="ＭＳ ゴシック" w:hint="eastAsia"/>
                <w:sz w:val="16"/>
                <w:szCs w:val="18"/>
              </w:rPr>
              <w:t>7月1日時点の医療機能：</w:t>
            </w:r>
            <w:r w:rsidR="00F9750B">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2月17日集計）・大阪府健康医療部資料（一類感染症は</w:t>
            </w:r>
            <w:r w:rsidR="00F9750B">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6月16日現在、その他病床・有床診療所は</w:t>
            </w:r>
            <w:r w:rsidR="00F9750B">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6月30日現在）・大阪府福祉部資料（認知症高齢者グループホームは</w:t>
            </w:r>
            <w:r w:rsidR="00F9750B">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1月1日現在、その他施設は</w:t>
            </w:r>
            <w:r w:rsidR="00F9750B">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4月1日現在）</w:t>
            </w:r>
          </w:p>
        </w:tc>
      </w:tr>
    </w:tbl>
    <w:p w14:paraId="70C220BF" w14:textId="77777777" w:rsidR="006D2DC5" w:rsidRPr="00950BF3" w:rsidRDefault="006D2DC5" w:rsidP="006D2DC5">
      <w:pPr>
        <w:jc w:val="center"/>
        <w:rPr>
          <w:rFonts w:ascii="ＭＳ Ｐゴシック" w:eastAsia="ＭＳ Ｐゴシック" w:hAnsi="ＭＳ Ｐゴシック"/>
          <w:sz w:val="22"/>
          <w:szCs w:val="22"/>
        </w:rPr>
      </w:pPr>
    </w:p>
    <w:p w14:paraId="1E8685FD" w14:textId="685B4750" w:rsidR="005E5E8C" w:rsidRPr="005E5E8C" w:rsidRDefault="005E5E8C" w:rsidP="00F404AE">
      <w:pPr>
        <w:ind w:firstLineChars="200" w:firstLine="440"/>
        <w:rPr>
          <w:rFonts w:ascii="HG丸ｺﾞｼｯｸM-PRO" w:eastAsia="HG丸ｺﾞｼｯｸM-PRO" w:hAnsi="HG丸ｺﾞｼｯｸM-PRO"/>
          <w:sz w:val="22"/>
          <w:szCs w:val="22"/>
        </w:rPr>
      </w:pPr>
      <w:r w:rsidRPr="005E5E8C">
        <w:rPr>
          <w:rFonts w:ascii="HG丸ｺﾞｼｯｸM-PRO" w:eastAsia="HG丸ｺﾞｼｯｸM-PRO" w:hAnsi="HG丸ｺﾞｼｯｸM-PRO" w:hint="eastAsia"/>
          <w:sz w:val="22"/>
          <w:szCs w:val="22"/>
        </w:rPr>
        <w:t>○医科診療所は671施設、歯科診療所は445施設あります。</w:t>
      </w:r>
    </w:p>
    <w:p w14:paraId="70C220C0" w14:textId="77777777" w:rsidR="006D2DC5" w:rsidRPr="005E5E8C" w:rsidRDefault="006D2DC5" w:rsidP="006D2DC5">
      <w:pPr>
        <w:spacing w:line="240" w:lineRule="exact"/>
        <w:jc w:val="left"/>
        <w:rPr>
          <w:rFonts w:ascii="ＭＳ ゴシック" w:eastAsia="ＭＳ ゴシック" w:hAnsi="ＭＳ ゴシック"/>
          <w:sz w:val="18"/>
          <w:szCs w:val="18"/>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37"/>
      </w:tblGrid>
      <w:tr w:rsidR="006D2DC5" w14:paraId="70C220C2" w14:textId="77777777" w:rsidTr="00D82299">
        <w:tc>
          <w:tcPr>
            <w:tcW w:w="9837" w:type="dxa"/>
            <w:tcBorders>
              <w:top w:val="nil"/>
              <w:bottom w:val="nil"/>
            </w:tcBorders>
          </w:tcPr>
          <w:p w14:paraId="70C220C1" w14:textId="002EF89B" w:rsidR="006D2DC5" w:rsidRPr="00D737D5" w:rsidRDefault="00550233" w:rsidP="00D82299">
            <w:pPr>
              <w:tabs>
                <w:tab w:val="left" w:pos="567"/>
              </w:tabs>
              <w:ind w:firstLineChars="1000" w:firstLine="2000"/>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cstheme="minorBidi" w:hint="eastAsia"/>
                <w:kern w:val="0"/>
                <w:sz w:val="20"/>
                <w:szCs w:val="21"/>
              </w:rPr>
              <w:t>図表9-7-6</w:t>
            </w:r>
            <w:r w:rsidR="006D2DC5" w:rsidRPr="00D737D5">
              <w:rPr>
                <w:rFonts w:ascii="ＭＳ Ｐゴシック" w:eastAsia="ＭＳ Ｐゴシック" w:hAnsi="ＭＳ Ｐゴシック" w:cstheme="minorBidi" w:hint="eastAsia"/>
                <w:color w:val="000000" w:themeColor="text1"/>
                <w:kern w:val="0"/>
                <w:sz w:val="20"/>
                <w:szCs w:val="21"/>
              </w:rPr>
              <w:t xml:space="preserve">　</w:t>
            </w:r>
            <w:r w:rsidR="006D2DC5" w:rsidRPr="00D737D5">
              <w:rPr>
                <w:rFonts w:ascii="ＭＳ Ｐゴシック" w:eastAsia="ＭＳ Ｐゴシック" w:hAnsi="ＭＳ Ｐゴシック" w:hint="eastAsia"/>
                <w:color w:val="000000" w:themeColor="text1"/>
                <w:sz w:val="20"/>
                <w:szCs w:val="21"/>
              </w:rPr>
              <w:t>診療所の状況（</w:t>
            </w:r>
            <w:r w:rsidR="00F9750B">
              <w:rPr>
                <w:rFonts w:ascii="ＭＳ Ｐゴシック" w:eastAsia="ＭＳ Ｐゴシック" w:hAnsi="ＭＳ Ｐゴシック" w:hint="eastAsia"/>
                <w:color w:val="000000" w:themeColor="text1"/>
                <w:sz w:val="20"/>
                <w:szCs w:val="21"/>
              </w:rPr>
              <w:t>2015年</w:t>
            </w:r>
            <w:r w:rsidR="006D2DC5" w:rsidRPr="00D737D5">
              <w:rPr>
                <w:rFonts w:ascii="ＭＳ Ｐゴシック" w:eastAsia="ＭＳ Ｐゴシック" w:hAnsi="ＭＳ Ｐゴシック" w:hint="eastAsia"/>
                <w:color w:val="000000" w:themeColor="text1"/>
                <w:sz w:val="20"/>
                <w:szCs w:val="21"/>
              </w:rPr>
              <w:t>）</w:t>
            </w:r>
          </w:p>
        </w:tc>
      </w:tr>
      <w:tr w:rsidR="006D2DC5" w14:paraId="70C220C4" w14:textId="77777777" w:rsidTr="00D82299">
        <w:tc>
          <w:tcPr>
            <w:tcW w:w="9837" w:type="dxa"/>
            <w:tcBorders>
              <w:top w:val="nil"/>
            </w:tcBorders>
          </w:tcPr>
          <w:p w14:paraId="70C220C3" w14:textId="77777777" w:rsidR="006D2DC5" w:rsidRPr="005472D3" w:rsidRDefault="006D2DC5" w:rsidP="00D82299">
            <w:pPr>
              <w:tabs>
                <w:tab w:val="left" w:pos="567"/>
              </w:tabs>
              <w:jc w:val="center"/>
              <w:rPr>
                <w:rFonts w:ascii="HG丸ｺﾞｼｯｸM-PRO" w:eastAsia="HG丸ｺﾞｼｯｸM-PRO" w:hAnsi="HG丸ｺﾞｼｯｸM-PRO"/>
                <w:color w:val="000000" w:themeColor="text1"/>
                <w:sz w:val="22"/>
                <w:szCs w:val="22"/>
              </w:rPr>
            </w:pPr>
            <w:r>
              <w:rPr>
                <w:noProof/>
              </w:rPr>
              <w:drawing>
                <wp:inline distT="0" distB="0" distL="0" distR="0" wp14:anchorId="70C223DF" wp14:editId="01BFF661">
                  <wp:extent cx="3877056" cy="2136811"/>
                  <wp:effectExtent l="0" t="0" r="9525" b="0"/>
                  <wp:docPr id="9" name="図 9" title="図表9-7-6　診療所の状況（2015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878003" cy="2137333"/>
                          </a:xfrm>
                          <a:prstGeom prst="rect">
                            <a:avLst/>
                          </a:prstGeom>
                        </pic:spPr>
                      </pic:pic>
                    </a:graphicData>
                  </a:graphic>
                </wp:inline>
              </w:drawing>
            </w:r>
          </w:p>
        </w:tc>
      </w:tr>
    </w:tbl>
    <w:p w14:paraId="70C220C5" w14:textId="77777777" w:rsidR="006D2DC5" w:rsidRDefault="006D2DC5" w:rsidP="006D2DC5">
      <w:pPr>
        <w:tabs>
          <w:tab w:val="left" w:pos="567"/>
        </w:tabs>
        <w:ind w:rightChars="1012" w:right="2125"/>
        <w:jc w:val="right"/>
        <w:rPr>
          <w:rFonts w:ascii="HG丸ｺﾞｼｯｸM-PRO" w:eastAsia="HG丸ｺﾞｼｯｸM-PRO" w:hAnsi="HG丸ｺﾞｼｯｸM-PRO"/>
          <w:color w:val="000000" w:themeColor="text1"/>
          <w:sz w:val="22"/>
          <w:szCs w:val="22"/>
        </w:rPr>
      </w:pPr>
      <w:r w:rsidRPr="002C07A0">
        <w:rPr>
          <w:rFonts w:ascii="ＭＳ ゴシック" w:eastAsia="ＭＳ ゴシック" w:hAnsi="ＭＳ ゴシック" w:hint="eastAsia"/>
          <w:kern w:val="0"/>
          <w:sz w:val="16"/>
          <w:szCs w:val="20"/>
        </w:rPr>
        <w:t xml:space="preserve">出典　</w:t>
      </w:r>
      <w:r w:rsidR="00D737D5">
        <w:rPr>
          <w:rFonts w:ascii="ＭＳ ゴシック" w:eastAsia="ＭＳ ゴシック" w:hAnsi="ＭＳ ゴシック" w:hint="eastAsia"/>
          <w:kern w:val="0"/>
          <w:sz w:val="16"/>
          <w:szCs w:val="20"/>
        </w:rPr>
        <w:t>厚生労働省「医療施設</w:t>
      </w:r>
      <w:r w:rsidRPr="002C07A0">
        <w:rPr>
          <w:rFonts w:ascii="ＭＳ ゴシック" w:eastAsia="ＭＳ ゴシック" w:hAnsi="ＭＳ ゴシック" w:hint="eastAsia"/>
          <w:kern w:val="0"/>
          <w:sz w:val="16"/>
          <w:szCs w:val="20"/>
        </w:rPr>
        <w:t>動態調査</w:t>
      </w:r>
      <w:r w:rsidR="00D737D5">
        <w:rPr>
          <w:rFonts w:ascii="ＭＳ ゴシック" w:eastAsia="ＭＳ ゴシック" w:hAnsi="ＭＳ ゴシック" w:hint="eastAsia"/>
          <w:kern w:val="0"/>
          <w:sz w:val="16"/>
          <w:szCs w:val="20"/>
        </w:rPr>
        <w:t>」</w:t>
      </w:r>
    </w:p>
    <w:p w14:paraId="70C220C6" w14:textId="77777777" w:rsidR="006D2DC5" w:rsidRPr="005654A8" w:rsidRDefault="006D2DC5" w:rsidP="006D2DC5">
      <w:pPr>
        <w:widowControl/>
        <w:jc w:val="center"/>
        <w:rPr>
          <w:rFonts w:ascii="ＭＳ ゴシック" w:eastAsia="ＭＳ ゴシック" w:hAnsi="ＭＳ ゴシック"/>
          <w:kern w:val="0"/>
          <w:szCs w:val="21"/>
        </w:rPr>
      </w:pPr>
    </w:p>
    <w:p w14:paraId="70C220C7" w14:textId="77777777" w:rsidR="006D2DC5" w:rsidRDefault="006D2DC5" w:rsidP="00B05295">
      <w:pPr>
        <w:snapToGrid w:val="0"/>
        <w:rPr>
          <w:rFonts w:ascii="ＭＳ ゴシック" w:eastAsia="ＭＳ ゴシック" w:hAnsi="ＭＳ ゴシック"/>
          <w:b/>
          <w:color w:val="0070C0"/>
          <w:sz w:val="36"/>
          <w:szCs w:val="36"/>
          <w:u w:val="single"/>
        </w:rPr>
      </w:pPr>
    </w:p>
    <w:p w14:paraId="0429BC9A" w14:textId="77777777" w:rsidR="00694444" w:rsidRDefault="00694444" w:rsidP="00B05295">
      <w:pPr>
        <w:snapToGrid w:val="0"/>
        <w:rPr>
          <w:rFonts w:ascii="ＭＳ ゴシック" w:eastAsia="ＭＳ ゴシック" w:hAnsi="ＭＳ ゴシック"/>
          <w:b/>
          <w:color w:val="0070C0"/>
          <w:sz w:val="36"/>
          <w:szCs w:val="36"/>
          <w:u w:val="single"/>
        </w:rPr>
      </w:pPr>
    </w:p>
    <w:p w14:paraId="70C220C9" w14:textId="4748F2E5" w:rsidR="00B05295" w:rsidRDefault="00B05295" w:rsidP="00B05295">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２</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疾病・事業別の医療体制と受療状況</w:t>
      </w:r>
    </w:p>
    <w:p w14:paraId="70C220CA" w14:textId="77777777" w:rsidR="00B05295" w:rsidRDefault="00B05295" w:rsidP="00B05295">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407296" behindDoc="0" locked="0" layoutInCell="1" allowOverlap="1" wp14:anchorId="70C223E3" wp14:editId="64C3D6DD">
                <wp:simplePos x="0" y="0"/>
                <wp:positionH relativeFrom="column">
                  <wp:posOffset>16510</wp:posOffset>
                </wp:positionH>
                <wp:positionV relativeFrom="paragraph">
                  <wp:posOffset>80010</wp:posOffset>
                </wp:positionV>
                <wp:extent cx="6012000" cy="1600200"/>
                <wp:effectExtent l="0" t="0" r="27305" b="16510"/>
                <wp:wrapNone/>
                <wp:docPr id="7" name="AutoShape 3535" descr="（主な現状と課題）&#10;５疾病４事業における外来患者は、小児医療を除く全てにおいて、圏域外へ流出超過の傾向となっています。とくに糖尿病とがんに多い傾向が見られます。&#10;&#10;５疾病４事業における入院患者の圏域内の自己完結率は、がんと小児医療を除くと80％以上となっています。その中でも周産期医療の自己完結率は、非常に高くなってい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000" cy="160020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70C22466" w14:textId="77777777" w:rsidR="001945EB" w:rsidRPr="00F9750B" w:rsidRDefault="001945EB" w:rsidP="001945EB">
                            <w:pPr>
                              <w:spacing w:line="340" w:lineRule="exact"/>
                              <w:rPr>
                                <w:rFonts w:asciiTheme="majorEastAsia" w:eastAsiaTheme="majorEastAsia" w:hAnsiTheme="majorEastAsia"/>
                                <w:b/>
                                <w:color w:val="0070C0"/>
                                <w:sz w:val="24"/>
                              </w:rPr>
                            </w:pPr>
                            <w:r w:rsidRPr="00F9750B">
                              <w:rPr>
                                <w:rFonts w:asciiTheme="majorEastAsia" w:eastAsiaTheme="majorEastAsia" w:hAnsiTheme="majorEastAsia" w:hint="eastAsia"/>
                                <w:b/>
                                <w:color w:val="0070C0"/>
                                <w:sz w:val="24"/>
                              </w:rPr>
                              <w:t>（主な現状と課題）</w:t>
                            </w:r>
                          </w:p>
                          <w:p w14:paraId="46CD5E3B" w14:textId="229E99C6" w:rsidR="001945EB" w:rsidRPr="00F9750B" w:rsidRDefault="001945EB" w:rsidP="001945EB">
                            <w:pPr>
                              <w:snapToGrid w:val="0"/>
                              <w:spacing w:line="340" w:lineRule="exact"/>
                              <w:ind w:left="241" w:hangingChars="100" w:hanging="241"/>
                              <w:rPr>
                                <w:rFonts w:asciiTheme="majorEastAsia" w:eastAsiaTheme="majorEastAsia" w:hAnsiTheme="majorEastAsia"/>
                                <w:b/>
                                <w:color w:val="0070C0"/>
                                <w:sz w:val="24"/>
                              </w:rPr>
                            </w:pPr>
                            <w:r w:rsidRPr="00F9750B">
                              <w:rPr>
                                <w:rFonts w:asciiTheme="majorEastAsia" w:eastAsiaTheme="majorEastAsia" w:hAnsiTheme="majorEastAsia" w:hint="eastAsia"/>
                                <w:b/>
                                <w:color w:val="0070C0"/>
                                <w:sz w:val="24"/>
                              </w:rPr>
                              <w:t>◆</w:t>
                            </w:r>
                            <w:r>
                              <w:rPr>
                                <w:rFonts w:asciiTheme="majorEastAsia" w:eastAsiaTheme="majorEastAsia" w:hAnsiTheme="majorEastAsia" w:hint="eastAsia"/>
                                <w:b/>
                                <w:color w:val="0070C0"/>
                                <w:sz w:val="24"/>
                              </w:rPr>
                              <w:t>５</w:t>
                            </w:r>
                            <w:r w:rsidRPr="00F9750B">
                              <w:rPr>
                                <w:rFonts w:asciiTheme="majorEastAsia" w:eastAsiaTheme="majorEastAsia" w:hAnsiTheme="majorEastAsia" w:hint="eastAsia"/>
                                <w:b/>
                                <w:color w:val="0070C0"/>
                                <w:sz w:val="24"/>
                              </w:rPr>
                              <w:t>疾病</w:t>
                            </w:r>
                            <w:r>
                              <w:rPr>
                                <w:rFonts w:asciiTheme="majorEastAsia" w:eastAsiaTheme="majorEastAsia" w:hAnsiTheme="majorEastAsia" w:hint="eastAsia"/>
                                <w:b/>
                                <w:color w:val="0070C0"/>
                                <w:sz w:val="24"/>
                              </w:rPr>
                              <w:t>４</w:t>
                            </w:r>
                            <w:r w:rsidRPr="00F9750B">
                              <w:rPr>
                                <w:rFonts w:asciiTheme="majorEastAsia" w:eastAsiaTheme="majorEastAsia" w:hAnsiTheme="majorEastAsia" w:hint="eastAsia"/>
                                <w:b/>
                                <w:color w:val="0070C0"/>
                                <w:sz w:val="24"/>
                              </w:rPr>
                              <w:t>事業における外来患者は、小児医療を除く全てにおいて、圏域外へ流出超過の傾向となっています。とくに糖尿病とがんに多い傾向が見られます。</w:t>
                            </w:r>
                          </w:p>
                          <w:p w14:paraId="4FA4CFC7" w14:textId="77777777" w:rsidR="001945EB" w:rsidRPr="00F9750B" w:rsidRDefault="001945EB" w:rsidP="001945EB">
                            <w:pPr>
                              <w:snapToGrid w:val="0"/>
                              <w:spacing w:line="160" w:lineRule="exact"/>
                              <w:ind w:left="241" w:hangingChars="100" w:hanging="241"/>
                              <w:rPr>
                                <w:rFonts w:asciiTheme="majorEastAsia" w:eastAsiaTheme="majorEastAsia" w:hAnsiTheme="majorEastAsia"/>
                                <w:b/>
                                <w:color w:val="0070C0"/>
                                <w:sz w:val="24"/>
                              </w:rPr>
                            </w:pPr>
                          </w:p>
                          <w:p w14:paraId="261BC23F" w14:textId="5ECE4B70" w:rsidR="001945EB" w:rsidRPr="00F9750B" w:rsidRDefault="001945EB" w:rsidP="001945EB">
                            <w:pPr>
                              <w:snapToGrid w:val="0"/>
                              <w:spacing w:line="340" w:lineRule="exact"/>
                              <w:ind w:left="241" w:hangingChars="100" w:hanging="241"/>
                              <w:rPr>
                                <w:rFonts w:asciiTheme="majorEastAsia" w:eastAsiaTheme="majorEastAsia" w:hAnsiTheme="majorEastAsia"/>
                                <w:color w:val="0070C0"/>
                                <w:sz w:val="24"/>
                              </w:rPr>
                            </w:pPr>
                            <w:r w:rsidRPr="00F9750B">
                              <w:rPr>
                                <w:rFonts w:asciiTheme="majorEastAsia" w:eastAsiaTheme="majorEastAsia" w:hAnsiTheme="majorEastAsia" w:hint="eastAsia"/>
                                <w:b/>
                                <w:color w:val="0070C0"/>
                                <w:sz w:val="24"/>
                              </w:rPr>
                              <w:t>◆</w:t>
                            </w:r>
                            <w:r>
                              <w:rPr>
                                <w:rFonts w:asciiTheme="majorEastAsia" w:eastAsiaTheme="majorEastAsia" w:hAnsiTheme="majorEastAsia" w:hint="eastAsia"/>
                                <w:b/>
                                <w:color w:val="0070C0"/>
                                <w:sz w:val="24"/>
                              </w:rPr>
                              <w:t>５</w:t>
                            </w:r>
                            <w:r w:rsidRPr="00F9750B">
                              <w:rPr>
                                <w:rFonts w:asciiTheme="majorEastAsia" w:eastAsiaTheme="majorEastAsia" w:hAnsiTheme="majorEastAsia" w:hint="eastAsia"/>
                                <w:b/>
                                <w:color w:val="0070C0"/>
                                <w:sz w:val="24"/>
                              </w:rPr>
                              <w:t>疾病</w:t>
                            </w:r>
                            <w:r>
                              <w:rPr>
                                <w:rFonts w:asciiTheme="majorEastAsia" w:eastAsiaTheme="majorEastAsia" w:hAnsiTheme="majorEastAsia" w:hint="eastAsia"/>
                                <w:b/>
                                <w:color w:val="0070C0"/>
                                <w:sz w:val="24"/>
                              </w:rPr>
                              <w:t>４</w:t>
                            </w:r>
                            <w:r w:rsidRPr="00F9750B">
                              <w:rPr>
                                <w:rFonts w:asciiTheme="majorEastAsia" w:eastAsiaTheme="majorEastAsia" w:hAnsiTheme="majorEastAsia" w:hint="eastAsia"/>
                                <w:b/>
                                <w:color w:val="0070C0"/>
                                <w:sz w:val="24"/>
                              </w:rPr>
                              <w:t>事業における入院患者の圏域内の自己完結率は、がんと小児医療を除くと</w:t>
                            </w:r>
                            <w:r>
                              <w:rPr>
                                <w:rFonts w:asciiTheme="majorEastAsia" w:eastAsiaTheme="majorEastAsia" w:hAnsiTheme="majorEastAsia" w:hint="eastAsia"/>
                                <w:b/>
                                <w:color w:val="0070C0"/>
                                <w:sz w:val="24"/>
                              </w:rPr>
                              <w:t>80</w:t>
                            </w:r>
                            <w:r w:rsidRPr="006E2901">
                              <w:rPr>
                                <w:rFonts w:asciiTheme="majorEastAsia" w:eastAsiaTheme="majorEastAsia" w:hAnsiTheme="majorEastAsia" w:hint="eastAsia"/>
                                <w:b/>
                                <w:color w:val="0070C0"/>
                                <w:sz w:val="24"/>
                              </w:rPr>
                              <w:t>％以上とな</w:t>
                            </w:r>
                            <w:r w:rsidRPr="00F9750B">
                              <w:rPr>
                                <w:rFonts w:asciiTheme="majorEastAsia" w:eastAsiaTheme="majorEastAsia" w:hAnsiTheme="majorEastAsia" w:hint="eastAsia"/>
                                <w:b/>
                                <w:color w:val="0070C0"/>
                                <w:sz w:val="24"/>
                              </w:rPr>
                              <w:t>っています。その中でも周産期医療の自己完結率は、非常に高くなっています。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3535" o:spid="_x0000_s1026" alt="（主な現状と課題）&#10;５疾病４事業における外来患者は、小児医療を除く全てにおいて、圏域外へ流出超過の傾向となっています。とくに糖尿病とがんに多い傾向が見られます。&#10;&#10;５疾病４事業における入院患者の圏域内の自己完結率は、がんと小児医療を除くと80％以上となっています。その中でも周産期医療の自己完結率は、非常に高くなっています。&#10;" style="position:absolute;left:0;text-align:left;margin-left:1.3pt;margin-top:6.3pt;width:473.4pt;height:126pt;z-index:2524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" fillcolor="#daeef3 [664]" strokecolor="#b6dde8 [1304]" strokeweight="1.5pt">
                <v:textbox style="mso-fit-shape-to-text:t">
                  <w:txbxContent>
                    <w:p w14:paraId="70C22466" w14:textId="77777777" w:rsidR="001945EB" w:rsidRPr="00F9750B" w:rsidRDefault="001945EB" w:rsidP="001945EB">
                      <w:pPr>
                        <w:spacing w:line="340" w:lineRule="exact"/>
                        <w:rPr>
                          <w:rFonts w:asciiTheme="majorEastAsia" w:eastAsiaTheme="majorEastAsia" w:hAnsiTheme="majorEastAsia"/>
                          <w:b/>
                          <w:color w:val="0070C0"/>
                          <w:sz w:val="24"/>
                        </w:rPr>
                      </w:pPr>
                      <w:r w:rsidRPr="00F9750B">
                        <w:rPr>
                          <w:rFonts w:asciiTheme="majorEastAsia" w:eastAsiaTheme="majorEastAsia" w:hAnsiTheme="majorEastAsia" w:hint="eastAsia"/>
                          <w:b/>
                          <w:color w:val="0070C0"/>
                          <w:sz w:val="24"/>
                        </w:rPr>
                        <w:t>（主な現状と課題）</w:t>
                      </w:r>
                    </w:p>
                    <w:p w14:paraId="46CD5E3B" w14:textId="229E99C6" w:rsidR="001945EB" w:rsidRPr="00F9750B" w:rsidRDefault="001945EB" w:rsidP="001945EB">
                      <w:pPr>
                        <w:snapToGrid w:val="0"/>
                        <w:spacing w:line="340" w:lineRule="exact"/>
                        <w:ind w:left="241" w:hangingChars="100" w:hanging="241"/>
                        <w:rPr>
                          <w:rFonts w:asciiTheme="majorEastAsia" w:eastAsiaTheme="majorEastAsia" w:hAnsiTheme="majorEastAsia"/>
                          <w:b/>
                          <w:color w:val="0070C0"/>
                          <w:sz w:val="24"/>
                        </w:rPr>
                      </w:pPr>
                      <w:r w:rsidRPr="00F9750B">
                        <w:rPr>
                          <w:rFonts w:asciiTheme="majorEastAsia" w:eastAsiaTheme="majorEastAsia" w:hAnsiTheme="majorEastAsia" w:hint="eastAsia"/>
                          <w:b/>
                          <w:color w:val="0070C0"/>
                          <w:sz w:val="24"/>
                        </w:rPr>
                        <w:t>◆</w:t>
                      </w:r>
                      <w:r>
                        <w:rPr>
                          <w:rFonts w:asciiTheme="majorEastAsia" w:eastAsiaTheme="majorEastAsia" w:hAnsiTheme="majorEastAsia" w:hint="eastAsia"/>
                          <w:b/>
                          <w:color w:val="0070C0"/>
                          <w:sz w:val="24"/>
                        </w:rPr>
                        <w:t>５</w:t>
                      </w:r>
                      <w:r w:rsidRPr="00F9750B">
                        <w:rPr>
                          <w:rFonts w:asciiTheme="majorEastAsia" w:eastAsiaTheme="majorEastAsia" w:hAnsiTheme="majorEastAsia" w:hint="eastAsia"/>
                          <w:b/>
                          <w:color w:val="0070C0"/>
                          <w:sz w:val="24"/>
                        </w:rPr>
                        <w:t>疾病</w:t>
                      </w:r>
                      <w:r>
                        <w:rPr>
                          <w:rFonts w:asciiTheme="majorEastAsia" w:eastAsiaTheme="majorEastAsia" w:hAnsiTheme="majorEastAsia" w:hint="eastAsia"/>
                          <w:b/>
                          <w:color w:val="0070C0"/>
                          <w:sz w:val="24"/>
                        </w:rPr>
                        <w:t>４</w:t>
                      </w:r>
                      <w:r w:rsidRPr="00F9750B">
                        <w:rPr>
                          <w:rFonts w:asciiTheme="majorEastAsia" w:eastAsiaTheme="majorEastAsia" w:hAnsiTheme="majorEastAsia" w:hint="eastAsia"/>
                          <w:b/>
                          <w:color w:val="0070C0"/>
                          <w:sz w:val="24"/>
                        </w:rPr>
                        <w:t>事業における外来患者は、小児医療を除く全てにおいて、圏域外へ流出超過の傾向となっています。とくに糖尿病とがんに多い傾向が見られます。</w:t>
                      </w:r>
                    </w:p>
                    <w:p w14:paraId="4FA4CFC7" w14:textId="77777777" w:rsidR="001945EB" w:rsidRPr="00F9750B" w:rsidRDefault="001945EB" w:rsidP="001945EB">
                      <w:pPr>
                        <w:snapToGrid w:val="0"/>
                        <w:spacing w:line="160" w:lineRule="exact"/>
                        <w:ind w:left="241" w:hangingChars="100" w:hanging="241"/>
                        <w:rPr>
                          <w:rFonts w:asciiTheme="majorEastAsia" w:eastAsiaTheme="majorEastAsia" w:hAnsiTheme="majorEastAsia"/>
                          <w:b/>
                          <w:color w:val="0070C0"/>
                          <w:sz w:val="24"/>
                        </w:rPr>
                      </w:pPr>
                    </w:p>
                    <w:p w14:paraId="261BC23F" w14:textId="5ECE4B70" w:rsidR="001945EB" w:rsidRPr="00F9750B" w:rsidRDefault="001945EB" w:rsidP="001945EB">
                      <w:pPr>
                        <w:snapToGrid w:val="0"/>
                        <w:spacing w:line="340" w:lineRule="exact"/>
                        <w:ind w:left="241" w:hangingChars="100" w:hanging="241"/>
                        <w:rPr>
                          <w:rFonts w:asciiTheme="majorEastAsia" w:eastAsiaTheme="majorEastAsia" w:hAnsiTheme="majorEastAsia"/>
                          <w:color w:val="0070C0"/>
                          <w:sz w:val="24"/>
                        </w:rPr>
                      </w:pPr>
                      <w:r w:rsidRPr="00F9750B">
                        <w:rPr>
                          <w:rFonts w:asciiTheme="majorEastAsia" w:eastAsiaTheme="majorEastAsia" w:hAnsiTheme="majorEastAsia" w:hint="eastAsia"/>
                          <w:b/>
                          <w:color w:val="0070C0"/>
                          <w:sz w:val="24"/>
                        </w:rPr>
                        <w:t>◆</w:t>
                      </w:r>
                      <w:r>
                        <w:rPr>
                          <w:rFonts w:asciiTheme="majorEastAsia" w:eastAsiaTheme="majorEastAsia" w:hAnsiTheme="majorEastAsia" w:hint="eastAsia"/>
                          <w:b/>
                          <w:color w:val="0070C0"/>
                          <w:sz w:val="24"/>
                        </w:rPr>
                        <w:t>５</w:t>
                      </w:r>
                      <w:r w:rsidRPr="00F9750B">
                        <w:rPr>
                          <w:rFonts w:asciiTheme="majorEastAsia" w:eastAsiaTheme="majorEastAsia" w:hAnsiTheme="majorEastAsia" w:hint="eastAsia"/>
                          <w:b/>
                          <w:color w:val="0070C0"/>
                          <w:sz w:val="24"/>
                        </w:rPr>
                        <w:t>疾病</w:t>
                      </w:r>
                      <w:r>
                        <w:rPr>
                          <w:rFonts w:asciiTheme="majorEastAsia" w:eastAsiaTheme="majorEastAsia" w:hAnsiTheme="majorEastAsia" w:hint="eastAsia"/>
                          <w:b/>
                          <w:color w:val="0070C0"/>
                          <w:sz w:val="24"/>
                        </w:rPr>
                        <w:t>４</w:t>
                      </w:r>
                      <w:r w:rsidRPr="00F9750B">
                        <w:rPr>
                          <w:rFonts w:asciiTheme="majorEastAsia" w:eastAsiaTheme="majorEastAsia" w:hAnsiTheme="majorEastAsia" w:hint="eastAsia"/>
                          <w:b/>
                          <w:color w:val="0070C0"/>
                          <w:sz w:val="24"/>
                        </w:rPr>
                        <w:t>事業における入院患者の圏域内の自己完結率は、がんと小児医療を除くと</w:t>
                      </w:r>
                      <w:r>
                        <w:rPr>
                          <w:rFonts w:asciiTheme="majorEastAsia" w:eastAsiaTheme="majorEastAsia" w:hAnsiTheme="majorEastAsia" w:hint="eastAsia"/>
                          <w:b/>
                          <w:color w:val="0070C0"/>
                          <w:sz w:val="24"/>
                        </w:rPr>
                        <w:t>80</w:t>
                      </w:r>
                      <w:r w:rsidRPr="006E2901">
                        <w:rPr>
                          <w:rFonts w:asciiTheme="majorEastAsia" w:eastAsiaTheme="majorEastAsia" w:hAnsiTheme="majorEastAsia" w:hint="eastAsia"/>
                          <w:b/>
                          <w:color w:val="0070C0"/>
                          <w:sz w:val="24"/>
                        </w:rPr>
                        <w:t>％以上とな</w:t>
                      </w:r>
                      <w:r w:rsidRPr="00F9750B">
                        <w:rPr>
                          <w:rFonts w:asciiTheme="majorEastAsia" w:eastAsiaTheme="majorEastAsia" w:hAnsiTheme="majorEastAsia" w:hint="eastAsia"/>
                          <w:b/>
                          <w:color w:val="0070C0"/>
                          <w:sz w:val="24"/>
                        </w:rPr>
                        <w:t>っています。その中でも周産期医療の自己完結率は、非常に高くなっています。</w:t>
                      </w:r>
                    </w:p>
                  </w:txbxContent>
                </v:textbox>
              </v:roundrect>
            </w:pict>
          </mc:Fallback>
        </mc:AlternateContent>
      </w:r>
    </w:p>
    <w:p w14:paraId="70C220CB" w14:textId="3E471915" w:rsidR="00B05295" w:rsidRDefault="00B05295" w:rsidP="00B05295">
      <w:pPr>
        <w:snapToGrid w:val="0"/>
        <w:rPr>
          <w:rFonts w:ascii="ＭＳ ゴシック" w:eastAsia="ＭＳ ゴシック" w:hAnsi="ＭＳ ゴシック"/>
          <w:b/>
          <w:color w:val="0070C0"/>
          <w:sz w:val="36"/>
          <w:szCs w:val="36"/>
          <w:u w:val="single"/>
        </w:rPr>
      </w:pPr>
    </w:p>
    <w:p w14:paraId="70C220CC" w14:textId="77777777" w:rsidR="00B05295" w:rsidRDefault="00B05295" w:rsidP="00B05295">
      <w:pPr>
        <w:snapToGrid w:val="0"/>
        <w:rPr>
          <w:rFonts w:ascii="ＭＳ ゴシック" w:eastAsia="ＭＳ ゴシック" w:hAnsi="ＭＳ ゴシック"/>
          <w:b/>
          <w:color w:val="0070C0"/>
          <w:sz w:val="36"/>
          <w:szCs w:val="36"/>
          <w:u w:val="single"/>
        </w:rPr>
      </w:pPr>
    </w:p>
    <w:p w14:paraId="70C220CD" w14:textId="77777777" w:rsidR="00B05295" w:rsidRDefault="00B05295" w:rsidP="00B05295">
      <w:pPr>
        <w:snapToGrid w:val="0"/>
        <w:rPr>
          <w:rFonts w:ascii="ＭＳ ゴシック" w:eastAsia="ＭＳ ゴシック" w:hAnsi="ＭＳ ゴシック"/>
          <w:b/>
          <w:color w:val="0070C0"/>
          <w:sz w:val="36"/>
          <w:szCs w:val="36"/>
          <w:u w:val="single"/>
        </w:rPr>
      </w:pPr>
    </w:p>
    <w:p w14:paraId="70C220CE" w14:textId="77777777" w:rsidR="00B05295" w:rsidRDefault="00B05295" w:rsidP="00B05295">
      <w:pPr>
        <w:snapToGrid w:val="0"/>
        <w:rPr>
          <w:rFonts w:ascii="ＭＳ ゴシック" w:eastAsia="ＭＳ ゴシック" w:hAnsi="ＭＳ ゴシック"/>
          <w:b/>
          <w:color w:val="0070C0"/>
          <w:sz w:val="36"/>
          <w:szCs w:val="36"/>
          <w:u w:val="single"/>
        </w:rPr>
      </w:pPr>
    </w:p>
    <w:p w14:paraId="51D252CA" w14:textId="77777777" w:rsidR="005F34FD" w:rsidRPr="00080F5F" w:rsidRDefault="005F34FD" w:rsidP="001945EB">
      <w:pPr>
        <w:snapToGrid w:val="0"/>
        <w:spacing w:line="240" w:lineRule="exact"/>
        <w:rPr>
          <w:rFonts w:ascii="ＭＳ ゴシック" w:eastAsia="ＭＳ ゴシック" w:hAnsi="ＭＳ ゴシック"/>
          <w:b/>
          <w:color w:val="0070C0"/>
          <w:sz w:val="36"/>
          <w:szCs w:val="36"/>
          <w:u w:val="single"/>
        </w:rPr>
      </w:pPr>
    </w:p>
    <w:p w14:paraId="70C220D0" w14:textId="582BEEDB" w:rsidR="00B05295" w:rsidRPr="00F34BD2" w:rsidRDefault="00F34BD2" w:rsidP="00F404AE">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B05295" w:rsidRPr="00F34BD2">
        <w:rPr>
          <w:rFonts w:ascii="ＭＳ ゴシック" w:eastAsia="ＭＳ ゴシック" w:hAnsi="ＭＳ ゴシック" w:hint="eastAsia"/>
          <w:b/>
          <w:color w:val="0070C0"/>
          <w:sz w:val="28"/>
          <w:szCs w:val="28"/>
        </w:rPr>
        <w:t>医療体制</w:t>
      </w:r>
    </w:p>
    <w:p w14:paraId="70C220D1" w14:textId="77777777" w:rsidR="00B05295" w:rsidRPr="00544183" w:rsidRDefault="00B05295" w:rsidP="00F404AE">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【がん】</w:t>
      </w:r>
    </w:p>
    <w:p w14:paraId="70C220D2" w14:textId="6B49AD96" w:rsidR="00B05295" w:rsidRPr="006E2901" w:rsidRDefault="00B05295" w:rsidP="00F404AE">
      <w:pPr>
        <w:ind w:leftChars="200" w:left="640" w:hangingChars="100" w:hanging="220"/>
        <w:rPr>
          <w:rFonts w:ascii="HG丸ｺﾞｼｯｸM-PRO" w:eastAsia="HG丸ｺﾞｼｯｸM-PRO" w:hAnsi="HG丸ｺﾞｼｯｸM-PRO"/>
          <w:sz w:val="22"/>
          <w:szCs w:val="22"/>
        </w:rPr>
      </w:pPr>
      <w:r w:rsidRPr="000F2D7D">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がん</w:t>
      </w:r>
      <w:r w:rsidRPr="006E2901">
        <w:rPr>
          <w:rFonts w:ascii="HG丸ｺﾞｼｯｸM-PRO" w:eastAsia="HG丸ｺﾞｼｯｸM-PRO" w:hAnsi="HG丸ｺﾞｼｯｸM-PRO" w:hint="eastAsia"/>
          <w:sz w:val="22"/>
          <w:szCs w:val="22"/>
        </w:rPr>
        <w:t>治療を行う病院（診療所）のうち、5大がん治療を行う病院（診療所）は、手術可能な病院が19</w:t>
      </w:r>
      <w:r w:rsidR="00F9750B" w:rsidRPr="006E2901">
        <w:rPr>
          <w:rFonts w:ascii="HG丸ｺﾞｼｯｸM-PRO" w:eastAsia="HG丸ｺﾞｼｯｸM-PRO" w:hAnsi="HG丸ｺﾞｼｯｸM-PRO" w:hint="eastAsia"/>
          <w:sz w:val="22"/>
          <w:szCs w:val="22"/>
        </w:rPr>
        <w:t>施設</w:t>
      </w:r>
      <w:r w:rsidRPr="006E2901">
        <w:rPr>
          <w:rFonts w:ascii="HG丸ｺﾞｼｯｸM-PRO" w:eastAsia="HG丸ｺﾞｼｯｸM-PRO" w:hAnsi="HG丸ｺﾞｼｯｸM-PRO" w:hint="eastAsia"/>
          <w:sz w:val="22"/>
          <w:szCs w:val="22"/>
        </w:rPr>
        <w:t>（</w:t>
      </w:r>
      <w:r w:rsidR="00F9750B" w:rsidRPr="006E2901">
        <w:rPr>
          <w:rFonts w:ascii="HG丸ｺﾞｼｯｸM-PRO" w:eastAsia="HG丸ｺﾞｼｯｸM-PRO" w:hAnsi="HG丸ｺﾞｼｯｸM-PRO" w:hint="eastAsia"/>
          <w:sz w:val="22"/>
          <w:szCs w:val="22"/>
        </w:rPr>
        <w:t>診療所は</w:t>
      </w:r>
      <w:r w:rsidRPr="006E2901">
        <w:rPr>
          <w:rFonts w:ascii="HG丸ｺﾞｼｯｸM-PRO" w:eastAsia="HG丸ｺﾞｼｯｸM-PRO" w:hAnsi="HG丸ｺﾞｼｯｸM-PRO" w:hint="eastAsia"/>
          <w:sz w:val="22"/>
          <w:szCs w:val="22"/>
        </w:rPr>
        <w:t>1施設</w:t>
      </w:r>
      <w:r w:rsidR="00F9750B" w:rsidRPr="006E2901">
        <w:rPr>
          <w:rFonts w:ascii="HG丸ｺﾞｼｯｸM-PRO" w:eastAsia="HG丸ｺﾞｼｯｸM-PRO" w:hAnsi="HG丸ｺﾞｼｯｸM-PRO" w:hint="eastAsia"/>
          <w:sz w:val="22"/>
          <w:szCs w:val="22"/>
        </w:rPr>
        <w:t>）</w:t>
      </w:r>
      <w:r w:rsidRPr="006E2901">
        <w:rPr>
          <w:rFonts w:ascii="HG丸ｺﾞｼｯｸM-PRO" w:eastAsia="HG丸ｺﾞｼｯｸM-PRO" w:hAnsi="HG丸ｺﾞｼｯｸM-PRO" w:hint="eastAsia"/>
          <w:sz w:val="22"/>
          <w:szCs w:val="22"/>
        </w:rPr>
        <w:t>、化学療法可能な病院が</w:t>
      </w:r>
      <w:r w:rsidR="00C93AE6" w:rsidRPr="006E2901">
        <w:rPr>
          <w:rFonts w:ascii="HG丸ｺﾞｼｯｸM-PRO" w:eastAsia="HG丸ｺﾞｼｯｸM-PRO" w:hAnsi="HG丸ｺﾞｼｯｸM-PRO" w:hint="eastAsia"/>
          <w:sz w:val="22"/>
          <w:szCs w:val="22"/>
        </w:rPr>
        <w:t>24</w:t>
      </w:r>
      <w:r w:rsidR="00F9750B" w:rsidRPr="006E2901">
        <w:rPr>
          <w:rFonts w:ascii="HG丸ｺﾞｼｯｸM-PRO" w:eastAsia="HG丸ｺﾞｼｯｸM-PRO" w:hAnsi="HG丸ｺﾞｼｯｸM-PRO" w:hint="eastAsia"/>
          <w:sz w:val="22"/>
          <w:szCs w:val="22"/>
        </w:rPr>
        <w:t>施設</w:t>
      </w:r>
      <w:r w:rsidRPr="006E2901">
        <w:rPr>
          <w:rFonts w:ascii="HG丸ｺﾞｼｯｸM-PRO" w:eastAsia="HG丸ｺﾞｼｯｸM-PRO" w:hAnsi="HG丸ｺﾞｼｯｸM-PRO" w:hint="eastAsia"/>
          <w:sz w:val="22"/>
          <w:szCs w:val="22"/>
        </w:rPr>
        <w:t>（</w:t>
      </w:r>
      <w:r w:rsidR="00F9750B" w:rsidRPr="006E2901">
        <w:rPr>
          <w:rFonts w:ascii="HG丸ｺﾞｼｯｸM-PRO" w:eastAsia="HG丸ｺﾞｼｯｸM-PRO" w:hAnsi="HG丸ｺﾞｼｯｸM-PRO" w:hint="eastAsia"/>
          <w:sz w:val="22"/>
          <w:szCs w:val="22"/>
        </w:rPr>
        <w:t>診療所は</w:t>
      </w:r>
      <w:r w:rsidRPr="006E2901">
        <w:rPr>
          <w:rFonts w:ascii="HG丸ｺﾞｼｯｸM-PRO" w:eastAsia="HG丸ｺﾞｼｯｸM-PRO" w:hAnsi="HG丸ｺﾞｼｯｸM-PRO" w:hint="eastAsia"/>
          <w:sz w:val="22"/>
          <w:szCs w:val="22"/>
        </w:rPr>
        <w:t>9施設</w:t>
      </w:r>
      <w:r w:rsidR="00F9750B" w:rsidRPr="006E2901">
        <w:rPr>
          <w:rFonts w:ascii="HG丸ｺﾞｼｯｸM-PRO" w:eastAsia="HG丸ｺﾞｼｯｸM-PRO" w:hAnsi="HG丸ｺﾞｼｯｸM-PRO" w:hint="eastAsia"/>
          <w:sz w:val="22"/>
          <w:szCs w:val="22"/>
        </w:rPr>
        <w:t>）</w:t>
      </w:r>
      <w:r w:rsidRPr="006E2901">
        <w:rPr>
          <w:rFonts w:ascii="HG丸ｺﾞｼｯｸM-PRO" w:eastAsia="HG丸ｺﾞｼｯｸM-PRO" w:hAnsi="HG丸ｺﾞｼｯｸM-PRO" w:hint="eastAsia"/>
          <w:sz w:val="22"/>
          <w:szCs w:val="22"/>
        </w:rPr>
        <w:t>、放射線療法可能な病院が8</w:t>
      </w:r>
      <w:r w:rsidR="00F9750B" w:rsidRPr="006E2901">
        <w:rPr>
          <w:rFonts w:ascii="HG丸ｺﾞｼｯｸM-PRO" w:eastAsia="HG丸ｺﾞｼｯｸM-PRO" w:hAnsi="HG丸ｺﾞｼｯｸM-PRO" w:hint="eastAsia"/>
          <w:sz w:val="22"/>
          <w:szCs w:val="22"/>
        </w:rPr>
        <w:t>施設</w:t>
      </w:r>
      <w:r w:rsidRPr="006E2901">
        <w:rPr>
          <w:rFonts w:ascii="HG丸ｺﾞｼｯｸM-PRO" w:eastAsia="HG丸ｺﾞｼｯｸM-PRO" w:hAnsi="HG丸ｺﾞｼｯｸM-PRO" w:hint="eastAsia"/>
          <w:sz w:val="22"/>
          <w:szCs w:val="22"/>
        </w:rPr>
        <w:t>（</w:t>
      </w:r>
      <w:r w:rsidR="00F9750B" w:rsidRPr="006E2901">
        <w:rPr>
          <w:rFonts w:ascii="HG丸ｺﾞｼｯｸM-PRO" w:eastAsia="HG丸ｺﾞｼｯｸM-PRO" w:hAnsi="HG丸ｺﾞｼｯｸM-PRO" w:hint="eastAsia"/>
          <w:sz w:val="22"/>
          <w:szCs w:val="22"/>
        </w:rPr>
        <w:t>診療所は</w:t>
      </w:r>
      <w:r w:rsidRPr="006E2901">
        <w:rPr>
          <w:rFonts w:ascii="HG丸ｺﾞｼｯｸM-PRO" w:eastAsia="HG丸ｺﾞｼｯｸM-PRO" w:hAnsi="HG丸ｺﾞｼｯｸM-PRO" w:hint="eastAsia"/>
          <w:sz w:val="22"/>
          <w:szCs w:val="22"/>
        </w:rPr>
        <w:t>1施設</w:t>
      </w:r>
      <w:r w:rsidR="00F9750B" w:rsidRPr="006E2901">
        <w:rPr>
          <w:rFonts w:ascii="HG丸ｺﾞｼｯｸM-PRO" w:eastAsia="HG丸ｺﾞｼｯｸM-PRO" w:hAnsi="HG丸ｺﾞｼｯｸM-PRO" w:hint="eastAsia"/>
          <w:sz w:val="22"/>
          <w:szCs w:val="22"/>
        </w:rPr>
        <w:t>）</w:t>
      </w:r>
      <w:r w:rsidRPr="006E2901">
        <w:rPr>
          <w:rFonts w:ascii="HG丸ｺﾞｼｯｸM-PRO" w:eastAsia="HG丸ｺﾞｼｯｸM-PRO" w:hAnsi="HG丸ｺﾞｼｯｸM-PRO" w:hint="eastAsia"/>
          <w:sz w:val="22"/>
          <w:szCs w:val="22"/>
        </w:rPr>
        <w:t>あります。</w:t>
      </w:r>
    </w:p>
    <w:p w14:paraId="413A6AD7" w14:textId="77777777" w:rsidR="0028163B" w:rsidRPr="006E2901" w:rsidRDefault="0028163B" w:rsidP="00F404AE">
      <w:pPr>
        <w:ind w:leftChars="200" w:left="640" w:hangingChars="100" w:hanging="220"/>
        <w:rPr>
          <w:rFonts w:ascii="HG丸ｺﾞｼｯｸM-PRO" w:eastAsia="HG丸ｺﾞｼｯｸM-PRO" w:hAnsi="HG丸ｺﾞｼｯｸM-PRO"/>
          <w:sz w:val="22"/>
          <w:szCs w:val="22"/>
        </w:rPr>
      </w:pPr>
    </w:p>
    <w:p w14:paraId="354CF625" w14:textId="405BBAD8" w:rsidR="00E46AE4" w:rsidRPr="006E2901" w:rsidRDefault="00D41CD4" w:rsidP="00F404AE">
      <w:pPr>
        <w:ind w:leftChars="200" w:left="640" w:hangingChars="100" w:hanging="220"/>
        <w:rPr>
          <w:rFonts w:ascii="HG丸ｺﾞｼｯｸM-PRO" w:eastAsia="HG丸ｺﾞｼｯｸM-PRO" w:hAnsi="HG丸ｺﾞｼｯｸM-PRO"/>
          <w:sz w:val="22"/>
          <w:szCs w:val="22"/>
        </w:rPr>
      </w:pPr>
      <w:r w:rsidRPr="006E2901">
        <w:rPr>
          <w:rFonts w:ascii="HG丸ｺﾞｼｯｸM-PRO" w:eastAsia="HG丸ｺﾞｼｯｸM-PRO" w:hAnsi="HG丸ｺﾞｼｯｸM-PRO" w:hint="eastAsia"/>
          <w:sz w:val="22"/>
          <w:szCs w:val="22"/>
        </w:rPr>
        <w:t>○緩和ケアチームは</w:t>
      </w:r>
      <w:r w:rsidR="00E46AE4" w:rsidRPr="006E2901">
        <w:rPr>
          <w:rFonts w:ascii="HG丸ｺﾞｼｯｸM-PRO" w:eastAsia="HG丸ｺﾞｼｯｸM-PRO" w:hAnsi="HG丸ｺﾞｼｯｸM-PRO" w:hint="eastAsia"/>
          <w:sz w:val="22"/>
          <w:szCs w:val="22"/>
        </w:rPr>
        <w:t>がん診療拠点病院を含めた</w:t>
      </w:r>
      <w:r w:rsidR="00F9750B" w:rsidRPr="006E2901">
        <w:rPr>
          <w:rFonts w:ascii="HG丸ｺﾞｼｯｸM-PRO" w:eastAsia="HG丸ｺﾞｼｯｸM-PRO" w:hAnsi="HG丸ｺﾞｼｯｸM-PRO" w:hint="eastAsia"/>
          <w:sz w:val="22"/>
          <w:szCs w:val="22"/>
        </w:rPr>
        <w:t>病院</w:t>
      </w:r>
      <w:r w:rsidR="00E46AE4" w:rsidRPr="006E2901">
        <w:rPr>
          <w:rFonts w:ascii="HG丸ｺﾞｼｯｸM-PRO" w:eastAsia="HG丸ｺﾞｼｯｸM-PRO" w:hAnsi="HG丸ｺﾞｼｯｸM-PRO" w:hint="eastAsia"/>
          <w:sz w:val="22"/>
          <w:szCs w:val="22"/>
        </w:rPr>
        <w:t>9</w:t>
      </w:r>
      <w:r w:rsidR="00F9750B" w:rsidRPr="006E2901">
        <w:rPr>
          <w:rFonts w:ascii="HG丸ｺﾞｼｯｸM-PRO" w:eastAsia="HG丸ｺﾞｼｯｸM-PRO" w:hAnsi="HG丸ｺﾞｼｯｸM-PRO" w:hint="eastAsia"/>
          <w:sz w:val="22"/>
          <w:szCs w:val="22"/>
        </w:rPr>
        <w:t>施設</w:t>
      </w:r>
      <w:r w:rsidR="00E46AE4" w:rsidRPr="006E2901">
        <w:rPr>
          <w:rFonts w:ascii="HG丸ｺﾞｼｯｸM-PRO" w:eastAsia="HG丸ｺﾞｼｯｸM-PRO" w:hAnsi="HG丸ｺﾞｼｯｸM-PRO" w:hint="eastAsia"/>
          <w:sz w:val="22"/>
          <w:szCs w:val="22"/>
        </w:rPr>
        <w:t>（</w:t>
      </w:r>
      <w:r w:rsidR="00F9750B" w:rsidRPr="006E2901">
        <w:rPr>
          <w:rFonts w:ascii="HG丸ｺﾞｼｯｸM-PRO" w:eastAsia="HG丸ｺﾞｼｯｸM-PRO" w:hAnsi="HG丸ｺﾞｼｯｸM-PRO" w:hint="eastAsia"/>
          <w:sz w:val="22"/>
          <w:szCs w:val="22"/>
        </w:rPr>
        <w:t>診療所は</w:t>
      </w:r>
      <w:r w:rsidR="00E46AE4" w:rsidRPr="006E2901">
        <w:rPr>
          <w:rFonts w:ascii="HG丸ｺﾞｼｯｸM-PRO" w:eastAsia="HG丸ｺﾞｼｯｸM-PRO" w:hAnsi="HG丸ｺﾞｼｯｸM-PRO" w:hint="eastAsia"/>
          <w:sz w:val="22"/>
          <w:szCs w:val="22"/>
        </w:rPr>
        <w:t>1</w:t>
      </w:r>
      <w:r w:rsidR="00F9750B" w:rsidRPr="006E2901">
        <w:rPr>
          <w:rFonts w:ascii="HG丸ｺﾞｼｯｸM-PRO" w:eastAsia="HG丸ｺﾞｼｯｸM-PRO" w:hAnsi="HG丸ｺﾞｼｯｸM-PRO" w:hint="eastAsia"/>
          <w:sz w:val="22"/>
          <w:szCs w:val="22"/>
        </w:rPr>
        <w:t>施設</w:t>
      </w:r>
      <w:r w:rsidR="00E46AE4" w:rsidRPr="006E2901">
        <w:rPr>
          <w:rFonts w:ascii="HG丸ｺﾞｼｯｸM-PRO" w:eastAsia="HG丸ｺﾞｼｯｸM-PRO" w:hAnsi="HG丸ｺﾞｼｯｸM-PRO" w:hint="eastAsia"/>
          <w:sz w:val="22"/>
          <w:szCs w:val="22"/>
        </w:rPr>
        <w:t>）に設置さ</w:t>
      </w:r>
      <w:r w:rsidR="00A03332" w:rsidRPr="006E2901">
        <w:rPr>
          <w:rFonts w:ascii="HG丸ｺﾞｼｯｸM-PRO" w:eastAsia="HG丸ｺﾞｼｯｸM-PRO" w:hAnsi="HG丸ｺﾞｼｯｸM-PRO" w:hint="eastAsia"/>
          <w:sz w:val="22"/>
          <w:szCs w:val="22"/>
        </w:rPr>
        <w:t>れ</w:t>
      </w:r>
      <w:r w:rsidRPr="006E2901">
        <w:rPr>
          <w:rFonts w:ascii="HG丸ｺﾞｼｯｸM-PRO" w:eastAsia="HG丸ｺﾞｼｯｸM-PRO" w:hAnsi="HG丸ｺﾞｼｯｸM-PRO" w:hint="eastAsia"/>
          <w:sz w:val="22"/>
          <w:szCs w:val="22"/>
        </w:rPr>
        <w:t>、</w:t>
      </w:r>
      <w:r w:rsidR="00E46AE4" w:rsidRPr="006E2901">
        <w:rPr>
          <w:rFonts w:ascii="HG丸ｺﾞｼｯｸM-PRO" w:eastAsia="HG丸ｺﾞｼｯｸM-PRO" w:hAnsi="HG丸ｺﾞｼｯｸM-PRO" w:hint="eastAsia"/>
          <w:sz w:val="22"/>
          <w:szCs w:val="22"/>
        </w:rPr>
        <w:t>緩和ケア病床数は人口10万人対6.7</w:t>
      </w:r>
      <w:r w:rsidR="00CF1BF5" w:rsidRPr="006E2901">
        <w:rPr>
          <w:rFonts w:ascii="HG丸ｺﾞｼｯｸM-PRO" w:eastAsia="HG丸ｺﾞｼｯｸM-PRO" w:hAnsi="HG丸ｺﾞｼｯｸM-PRO" w:hint="eastAsia"/>
          <w:sz w:val="22"/>
          <w:szCs w:val="22"/>
        </w:rPr>
        <w:t>で</w:t>
      </w:r>
      <w:r w:rsidR="0076228B" w:rsidRPr="006E2901">
        <w:rPr>
          <w:rFonts w:ascii="HG丸ｺﾞｼｯｸM-PRO" w:eastAsia="HG丸ｺﾞｼｯｸM-PRO" w:hAnsi="HG丸ｺﾞｼｯｸM-PRO" w:hint="eastAsia"/>
          <w:sz w:val="22"/>
          <w:szCs w:val="22"/>
        </w:rPr>
        <w:t>、</w:t>
      </w:r>
      <w:r w:rsidR="00E46AE4" w:rsidRPr="006E2901">
        <w:rPr>
          <w:rFonts w:ascii="HG丸ｺﾞｼｯｸM-PRO" w:eastAsia="HG丸ｺﾞｼｯｸM-PRO" w:hAnsi="HG丸ｺﾞｼｯｸM-PRO" w:hint="eastAsia"/>
          <w:sz w:val="22"/>
          <w:szCs w:val="22"/>
        </w:rPr>
        <w:t>府平均</w:t>
      </w:r>
      <w:r w:rsidR="004A1D81" w:rsidRPr="006E2901">
        <w:rPr>
          <w:rFonts w:ascii="HG丸ｺﾞｼｯｸM-PRO" w:eastAsia="HG丸ｺﾞｼｯｸM-PRO" w:hAnsi="HG丸ｺﾞｼｯｸM-PRO" w:hint="eastAsia"/>
          <w:sz w:val="22"/>
          <w:szCs w:val="22"/>
        </w:rPr>
        <w:t>を上回っています</w:t>
      </w:r>
      <w:r w:rsidR="00C857FF" w:rsidRPr="006E2901">
        <w:rPr>
          <w:rFonts w:ascii="HG丸ｺﾞｼｯｸM-PRO" w:eastAsia="HG丸ｺﾞｼｯｸM-PRO" w:hAnsi="HG丸ｺﾞｼｯｸM-PRO" w:hint="eastAsia"/>
          <w:sz w:val="22"/>
          <w:szCs w:val="22"/>
        </w:rPr>
        <w:t>。</w:t>
      </w:r>
    </w:p>
    <w:p w14:paraId="70C220D3" w14:textId="77777777" w:rsidR="00B05295" w:rsidRPr="006E2901" w:rsidRDefault="00B05295" w:rsidP="00F404AE">
      <w:pPr>
        <w:ind w:firstLineChars="200" w:firstLine="440"/>
        <w:rPr>
          <w:rFonts w:ascii="ＭＳ Ｐゴシック" w:eastAsia="ＭＳ Ｐゴシック" w:hAnsi="ＭＳ Ｐゴシック"/>
          <w:sz w:val="22"/>
          <w:szCs w:val="22"/>
        </w:rPr>
      </w:pPr>
    </w:p>
    <w:p w14:paraId="70C220D4" w14:textId="77777777" w:rsidR="00B05295" w:rsidRPr="006E2901" w:rsidRDefault="00B05295" w:rsidP="00F404AE">
      <w:pPr>
        <w:ind w:firstLineChars="200" w:firstLine="440"/>
        <w:rPr>
          <w:rFonts w:ascii="ＭＳ Ｐゴシック" w:eastAsia="ＭＳ Ｐゴシック" w:hAnsi="ＭＳ Ｐゴシック"/>
          <w:sz w:val="22"/>
          <w:szCs w:val="22"/>
        </w:rPr>
      </w:pPr>
      <w:r w:rsidRPr="006E2901">
        <w:rPr>
          <w:rFonts w:ascii="ＭＳ Ｐゴシック" w:eastAsia="ＭＳ Ｐゴシック" w:hAnsi="ＭＳ Ｐゴシック" w:hint="eastAsia"/>
          <w:sz w:val="22"/>
          <w:szCs w:val="22"/>
        </w:rPr>
        <w:t>【脳卒中等の脳血管疾患】</w:t>
      </w:r>
    </w:p>
    <w:p w14:paraId="70C220D5" w14:textId="4DA22F59" w:rsidR="00B05295" w:rsidRPr="006E2901" w:rsidRDefault="00B05295" w:rsidP="00F404AE">
      <w:pPr>
        <w:widowControl/>
        <w:ind w:left="660" w:hangingChars="300" w:hanging="660"/>
        <w:jc w:val="left"/>
        <w:rPr>
          <w:rFonts w:ascii="HG丸ｺﾞｼｯｸM-PRO" w:eastAsia="HG丸ｺﾞｼｯｸM-PRO" w:hAnsi="HG丸ｺﾞｼｯｸM-PRO"/>
          <w:sz w:val="22"/>
          <w:szCs w:val="22"/>
        </w:rPr>
      </w:pPr>
      <w:r w:rsidRPr="006E2901">
        <w:rPr>
          <w:rFonts w:ascii="HG丸ｺﾞｼｯｸM-PRO" w:eastAsia="HG丸ｺﾞｼｯｸM-PRO" w:hAnsi="HG丸ｺﾞｼｯｸM-PRO" w:hint="eastAsia"/>
          <w:sz w:val="22"/>
          <w:szCs w:val="22"/>
        </w:rPr>
        <w:t xml:space="preserve">　　○脳卒中</w:t>
      </w:r>
      <w:r w:rsidR="004A1D81" w:rsidRPr="006E2901">
        <w:rPr>
          <w:rFonts w:ascii="HG丸ｺﾞｼｯｸM-PRO" w:eastAsia="HG丸ｺﾞｼｯｸM-PRO" w:hAnsi="HG丸ｺﾞｼｯｸM-PRO" w:hint="eastAsia"/>
          <w:sz w:val="22"/>
          <w:szCs w:val="22"/>
        </w:rPr>
        <w:t>等の脳血管疾患</w:t>
      </w:r>
      <w:r w:rsidRPr="006E2901">
        <w:rPr>
          <w:rFonts w:ascii="HG丸ｺﾞｼｯｸM-PRO" w:eastAsia="HG丸ｺﾞｼｯｸM-PRO" w:hAnsi="HG丸ｺﾞｼｯｸM-PRO" w:hint="eastAsia"/>
          <w:sz w:val="22"/>
          <w:szCs w:val="22"/>
        </w:rPr>
        <w:t>の急性期治療を行う病院のうち、脳動脈瘤根治術可能な病院が8施設、</w:t>
      </w:r>
      <w:r w:rsidR="00214E21" w:rsidRPr="006E2901">
        <w:rPr>
          <w:rFonts w:ascii="HG丸ｺﾞｼｯｸM-PRO" w:eastAsia="HG丸ｺﾞｼｯｸM-PRO" w:hAnsi="HG丸ｺﾞｼｯｸM-PRO" w:hint="eastAsia"/>
          <w:sz w:val="22"/>
          <w:szCs w:val="22"/>
        </w:rPr>
        <w:t>脳血管内手術が可能な病院が6施設</w:t>
      </w:r>
      <w:r w:rsidRPr="006E2901">
        <w:rPr>
          <w:rFonts w:ascii="HG丸ｺﾞｼｯｸM-PRO" w:eastAsia="HG丸ｺﾞｼｯｸM-PRO" w:hAnsi="HG丸ｺﾞｼｯｸM-PRO" w:hint="eastAsia"/>
          <w:sz w:val="22"/>
          <w:szCs w:val="22"/>
        </w:rPr>
        <w:t>、t-PA治療可能な病院が5施設あります。</w:t>
      </w:r>
    </w:p>
    <w:p w14:paraId="4A10628A" w14:textId="15A7D86A" w:rsidR="0028163B" w:rsidRPr="006E2901" w:rsidRDefault="0028163B" w:rsidP="00F404AE">
      <w:pPr>
        <w:ind w:leftChars="200" w:left="640" w:hangingChars="100" w:hanging="220"/>
        <w:rPr>
          <w:rFonts w:ascii="HG丸ｺﾞｼｯｸM-PRO" w:eastAsia="HG丸ｺﾞｼｯｸM-PRO" w:hAnsi="HG丸ｺﾞｼｯｸM-PRO"/>
          <w:sz w:val="22"/>
          <w:szCs w:val="22"/>
        </w:rPr>
      </w:pPr>
    </w:p>
    <w:p w14:paraId="70C220D6" w14:textId="1A1BC909" w:rsidR="00B05295" w:rsidRPr="006E2901" w:rsidRDefault="00CF1BF5" w:rsidP="00F404AE">
      <w:pPr>
        <w:ind w:leftChars="200" w:left="640" w:hangingChars="100" w:hanging="220"/>
        <w:rPr>
          <w:rFonts w:ascii="HG丸ｺﾞｼｯｸM-PRO" w:eastAsia="HG丸ｺﾞｼｯｸM-PRO" w:hAnsi="HG丸ｺﾞｼｯｸM-PRO"/>
          <w:sz w:val="22"/>
          <w:szCs w:val="22"/>
        </w:rPr>
      </w:pPr>
      <w:r w:rsidRPr="006E2901">
        <w:rPr>
          <w:rFonts w:ascii="HG丸ｺﾞｼｯｸM-PRO" w:eastAsia="HG丸ｺﾞｼｯｸM-PRO" w:hAnsi="HG丸ｺﾞｼｯｸM-PRO" w:hint="eastAsia"/>
          <w:sz w:val="22"/>
          <w:szCs w:val="22"/>
        </w:rPr>
        <w:t>○府内二次医療圏で人口10万人対の急性期治療を実施する病院は最も少なく、逆にリハビリテーションを実施する病院は最も</w:t>
      </w:r>
      <w:r w:rsidR="00F84224" w:rsidRPr="006E2901">
        <w:rPr>
          <w:rFonts w:ascii="HG丸ｺﾞｼｯｸM-PRO" w:eastAsia="HG丸ｺﾞｼｯｸM-PRO" w:hAnsi="HG丸ｺﾞｼｯｸM-PRO" w:hint="eastAsia"/>
          <w:sz w:val="22"/>
          <w:szCs w:val="22"/>
        </w:rPr>
        <w:t>多い状況です</w:t>
      </w:r>
      <w:r w:rsidR="00C857FF" w:rsidRPr="006E2901">
        <w:rPr>
          <w:rFonts w:ascii="HG丸ｺﾞｼｯｸM-PRO" w:eastAsia="HG丸ｺﾞｼｯｸM-PRO" w:hAnsi="HG丸ｺﾞｼｯｸM-PRO" w:hint="eastAsia"/>
          <w:sz w:val="22"/>
          <w:szCs w:val="22"/>
        </w:rPr>
        <w:t>。</w:t>
      </w:r>
    </w:p>
    <w:p w14:paraId="7CA248E8" w14:textId="77777777" w:rsidR="00CF1BF5" w:rsidRPr="006E2901" w:rsidRDefault="00CF1BF5" w:rsidP="00F404AE">
      <w:pPr>
        <w:ind w:leftChars="200" w:left="640" w:hangingChars="100" w:hanging="220"/>
        <w:rPr>
          <w:rFonts w:ascii="HG丸ｺﾞｼｯｸM-PRO" w:eastAsia="HG丸ｺﾞｼｯｸM-PRO" w:hAnsi="HG丸ｺﾞｼｯｸM-PRO"/>
          <w:sz w:val="22"/>
          <w:szCs w:val="22"/>
        </w:rPr>
      </w:pPr>
    </w:p>
    <w:p w14:paraId="70C220D7" w14:textId="77777777" w:rsidR="00B05295" w:rsidRPr="006E2901" w:rsidRDefault="00B05295" w:rsidP="00F404AE">
      <w:pPr>
        <w:ind w:firstLineChars="200" w:firstLine="440"/>
        <w:rPr>
          <w:rFonts w:ascii="ＭＳ Ｐゴシック" w:eastAsia="ＭＳ Ｐゴシック" w:hAnsi="ＭＳ Ｐゴシック"/>
          <w:sz w:val="22"/>
          <w:szCs w:val="22"/>
        </w:rPr>
      </w:pPr>
      <w:r w:rsidRPr="006E2901">
        <w:rPr>
          <w:rFonts w:ascii="ＭＳ Ｐゴシック" w:eastAsia="ＭＳ Ｐゴシック" w:hAnsi="ＭＳ Ｐゴシック" w:hint="eastAsia"/>
          <w:sz w:val="22"/>
          <w:szCs w:val="22"/>
        </w:rPr>
        <w:t>【心筋梗塞等の心血管疾患】</w:t>
      </w:r>
    </w:p>
    <w:p w14:paraId="70C220D8" w14:textId="77777777" w:rsidR="00B05295" w:rsidRPr="006E2901" w:rsidRDefault="00B05295" w:rsidP="00F404AE">
      <w:pPr>
        <w:ind w:leftChars="200" w:left="640" w:hangingChars="100" w:hanging="220"/>
        <w:rPr>
          <w:rFonts w:ascii="HG丸ｺﾞｼｯｸM-PRO" w:eastAsia="HG丸ｺﾞｼｯｸM-PRO" w:hAnsi="HG丸ｺﾞｼｯｸM-PRO"/>
          <w:sz w:val="22"/>
          <w:szCs w:val="22"/>
        </w:rPr>
      </w:pPr>
      <w:r w:rsidRPr="006E2901">
        <w:rPr>
          <w:rFonts w:ascii="HG丸ｺﾞｼｯｸM-PRO" w:eastAsia="HG丸ｺﾞｼｯｸM-PRO" w:hAnsi="HG丸ｺﾞｼｯｸM-PRO" w:hint="eastAsia"/>
          <w:sz w:val="22"/>
          <w:szCs w:val="22"/>
        </w:rPr>
        <w:t>○心血管疾患の急性期治療を行う病院のうち、経皮的冠動脈形成術可能な病院が10施設、経皮的冠動脈ステント留置術可能な病院が10施設、冠動脈バイパス術可能な病院が4施設あります。</w:t>
      </w:r>
    </w:p>
    <w:p w14:paraId="4D71270D" w14:textId="77777777" w:rsidR="0028163B" w:rsidRPr="006E2901" w:rsidRDefault="0028163B" w:rsidP="00F404AE">
      <w:pPr>
        <w:ind w:leftChars="200" w:left="640" w:hangingChars="100" w:hanging="220"/>
        <w:rPr>
          <w:rFonts w:ascii="HG丸ｺﾞｼｯｸM-PRO" w:eastAsia="HG丸ｺﾞｼｯｸM-PRO" w:hAnsi="HG丸ｺﾞｼｯｸM-PRO"/>
          <w:sz w:val="22"/>
          <w:szCs w:val="22"/>
        </w:rPr>
      </w:pPr>
    </w:p>
    <w:p w14:paraId="70C220D9" w14:textId="0346AFC4" w:rsidR="00B05295" w:rsidRDefault="00CF1BF5" w:rsidP="00F404AE">
      <w:pPr>
        <w:ind w:leftChars="200" w:left="640" w:hangingChars="100" w:hanging="220"/>
        <w:rPr>
          <w:rFonts w:ascii="HG丸ｺﾞｼｯｸM-PRO" w:eastAsia="HG丸ｺﾞｼｯｸM-PRO" w:hAnsi="HG丸ｺﾞｼｯｸM-PRO"/>
          <w:sz w:val="22"/>
          <w:szCs w:val="22"/>
        </w:rPr>
      </w:pPr>
      <w:r w:rsidRPr="006E2901">
        <w:rPr>
          <w:rFonts w:ascii="HG丸ｺﾞｼｯｸM-PRO" w:eastAsia="HG丸ｺﾞｼｯｸM-PRO" w:hAnsi="HG丸ｺﾞｼｯｸM-PRO" w:hint="eastAsia"/>
          <w:sz w:val="22"/>
          <w:szCs w:val="22"/>
        </w:rPr>
        <w:t>○府内二次医療圏で人口10万人対の集中治療室の病床数</w:t>
      </w:r>
      <w:r w:rsidRPr="00F404AE">
        <w:rPr>
          <w:rFonts w:ascii="HG丸ｺﾞｼｯｸM-PRO" w:eastAsia="HG丸ｺﾞｼｯｸM-PRO" w:hAnsi="HG丸ｺﾞｼｯｸM-PRO" w:hint="eastAsia"/>
          <w:sz w:val="22"/>
          <w:szCs w:val="22"/>
        </w:rPr>
        <w:t>は</w:t>
      </w:r>
      <w:r w:rsidR="00F34BD2" w:rsidRPr="00F404AE">
        <w:rPr>
          <w:rFonts w:ascii="HG丸ｺﾞｼｯｸM-PRO" w:eastAsia="HG丸ｺﾞｼｯｸM-PRO" w:hAnsi="HG丸ｺﾞｼｯｸM-PRO" w:hint="eastAsia"/>
          <w:sz w:val="22"/>
          <w:szCs w:val="22"/>
        </w:rPr>
        <w:t>府平均よりも</w:t>
      </w:r>
      <w:r w:rsidRPr="00F404AE">
        <w:rPr>
          <w:rFonts w:ascii="HG丸ｺﾞｼｯｸM-PRO" w:eastAsia="HG丸ｺﾞｼｯｸM-PRO" w:hAnsi="HG丸ｺﾞｼｯｸM-PRO" w:hint="eastAsia"/>
          <w:sz w:val="22"/>
          <w:szCs w:val="22"/>
        </w:rPr>
        <w:t>少ない</w:t>
      </w:r>
      <w:r w:rsidR="004A1D81" w:rsidRPr="00F404AE">
        <w:rPr>
          <w:rFonts w:ascii="HG丸ｺﾞｼｯｸM-PRO" w:eastAsia="HG丸ｺﾞｼｯｸM-PRO" w:hAnsi="HG丸ｺﾞｼｯｸM-PRO" w:hint="eastAsia"/>
          <w:sz w:val="22"/>
          <w:szCs w:val="22"/>
        </w:rPr>
        <w:t>です</w:t>
      </w:r>
      <w:r w:rsidRPr="00F404AE">
        <w:rPr>
          <w:rFonts w:ascii="HG丸ｺﾞｼｯｸM-PRO" w:eastAsia="HG丸ｺﾞｼｯｸM-PRO" w:hAnsi="HG丸ｺﾞｼｯｸM-PRO" w:hint="eastAsia"/>
          <w:sz w:val="22"/>
          <w:szCs w:val="22"/>
        </w:rPr>
        <w:t>が、入院患者の圏域</w:t>
      </w:r>
      <w:r w:rsidR="00F84224" w:rsidRPr="00F404AE">
        <w:rPr>
          <w:rFonts w:ascii="HG丸ｺﾞｼｯｸM-PRO" w:eastAsia="HG丸ｺﾞｼｯｸM-PRO" w:hAnsi="HG丸ｺﾞｼｯｸM-PRO" w:hint="eastAsia"/>
          <w:sz w:val="22"/>
          <w:szCs w:val="22"/>
        </w:rPr>
        <w:t>内</w:t>
      </w:r>
      <w:r w:rsidRPr="00F404AE">
        <w:rPr>
          <w:rFonts w:ascii="HG丸ｺﾞｼｯｸM-PRO" w:eastAsia="HG丸ｺﾞｼｯｸM-PRO" w:hAnsi="HG丸ｺﾞｼｯｸM-PRO" w:hint="eastAsia"/>
          <w:sz w:val="22"/>
          <w:szCs w:val="22"/>
        </w:rPr>
        <w:t>の</w:t>
      </w:r>
      <w:r w:rsidR="00F84224" w:rsidRPr="00F404AE">
        <w:rPr>
          <w:rFonts w:ascii="HG丸ｺﾞｼｯｸM-PRO" w:eastAsia="HG丸ｺﾞｼｯｸM-PRO" w:hAnsi="HG丸ｺﾞｼｯｸM-PRO" w:hint="eastAsia"/>
          <w:sz w:val="22"/>
          <w:szCs w:val="22"/>
        </w:rPr>
        <w:t>自己完結率は高い状況です</w:t>
      </w:r>
      <w:r w:rsidR="00C857FF" w:rsidRPr="006E7BC3">
        <w:rPr>
          <w:rFonts w:ascii="HG丸ｺﾞｼｯｸM-PRO" w:eastAsia="HG丸ｺﾞｼｯｸM-PRO" w:hAnsi="HG丸ｺﾞｼｯｸM-PRO" w:hint="eastAsia"/>
          <w:sz w:val="22"/>
          <w:szCs w:val="22"/>
        </w:rPr>
        <w:t>。</w:t>
      </w:r>
    </w:p>
    <w:p w14:paraId="49D193B2" w14:textId="77777777" w:rsidR="00F404AE" w:rsidRDefault="00F404AE" w:rsidP="00F404AE">
      <w:pPr>
        <w:ind w:leftChars="200" w:left="640" w:hangingChars="100" w:hanging="220"/>
        <w:rPr>
          <w:rFonts w:ascii="HG丸ｺﾞｼｯｸM-PRO" w:eastAsia="HG丸ｺﾞｼｯｸM-PRO" w:hAnsi="HG丸ｺﾞｼｯｸM-PRO"/>
          <w:sz w:val="22"/>
          <w:szCs w:val="22"/>
        </w:rPr>
      </w:pPr>
    </w:p>
    <w:p w14:paraId="3306AFA2" w14:textId="77777777" w:rsidR="00F404AE" w:rsidRPr="00F404AE" w:rsidRDefault="00F404AE" w:rsidP="00F404AE">
      <w:pPr>
        <w:ind w:leftChars="200" w:left="640" w:hangingChars="100" w:hanging="220"/>
        <w:rPr>
          <w:rFonts w:ascii="HG丸ｺﾞｼｯｸM-PRO" w:eastAsia="HG丸ｺﾞｼｯｸM-PRO" w:hAnsi="HG丸ｺﾞｼｯｸM-PRO"/>
          <w:sz w:val="22"/>
          <w:szCs w:val="22"/>
        </w:rPr>
      </w:pPr>
    </w:p>
    <w:p w14:paraId="7D28D063" w14:textId="36FC2C92" w:rsidR="00B65E43" w:rsidRDefault="00B05295" w:rsidP="00F404AE">
      <w:pPr>
        <w:tabs>
          <w:tab w:val="left" w:pos="1830"/>
        </w:tabs>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w:t>
      </w:r>
      <w:r w:rsidRPr="00544183">
        <w:rPr>
          <w:rFonts w:ascii="ＭＳ Ｐゴシック" w:eastAsia="ＭＳ Ｐゴシック" w:hAnsi="ＭＳ Ｐゴシック" w:hint="eastAsia"/>
          <w:sz w:val="22"/>
          <w:szCs w:val="22"/>
        </w:rPr>
        <w:t>糖尿病</w:t>
      </w:r>
      <w:r>
        <w:rPr>
          <w:rFonts w:ascii="ＭＳ Ｐゴシック" w:eastAsia="ＭＳ Ｐゴシック" w:hAnsi="ＭＳ Ｐゴシック" w:hint="eastAsia"/>
          <w:sz w:val="22"/>
          <w:szCs w:val="22"/>
        </w:rPr>
        <w:t>】</w:t>
      </w:r>
      <w:r w:rsidR="00F404AE">
        <w:rPr>
          <w:rFonts w:ascii="ＭＳ Ｐゴシック" w:eastAsia="ＭＳ Ｐゴシック" w:hAnsi="ＭＳ Ｐゴシック"/>
          <w:sz w:val="22"/>
          <w:szCs w:val="22"/>
        </w:rPr>
        <w:tab/>
      </w:r>
    </w:p>
    <w:p w14:paraId="70C220DB" w14:textId="30AF2D1E" w:rsidR="00B05295" w:rsidRPr="006E2901" w:rsidRDefault="00B05295" w:rsidP="00F404AE">
      <w:pPr>
        <w:ind w:leftChars="200" w:left="640" w:hangingChars="100" w:hanging="220"/>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t>○糖尿病の</w:t>
      </w:r>
      <w:r w:rsidRPr="00D124A6">
        <w:rPr>
          <w:rFonts w:ascii="HG丸ｺﾞｼｯｸM-PRO" w:eastAsia="HG丸ｺﾞｼｯｸM-PRO" w:hAnsi="HG丸ｺﾞｼｯｸM-PRO" w:hint="eastAsia"/>
          <w:sz w:val="22"/>
          <w:szCs w:val="22"/>
        </w:rPr>
        <w:t>治療を行う</w:t>
      </w:r>
      <w:r>
        <w:rPr>
          <w:rFonts w:ascii="HG丸ｺﾞｼｯｸM-PRO" w:eastAsia="HG丸ｺﾞｼｯｸM-PRO" w:hAnsi="HG丸ｺﾞｼｯｸM-PRO" w:hint="eastAsia"/>
          <w:sz w:val="22"/>
          <w:szCs w:val="22"/>
        </w:rPr>
        <w:t>病院</w:t>
      </w:r>
      <w:r w:rsidRPr="006E2901">
        <w:rPr>
          <w:rFonts w:ascii="HG丸ｺﾞｼｯｸM-PRO" w:eastAsia="HG丸ｺﾞｼｯｸM-PRO" w:hAnsi="HG丸ｺﾞｼｯｸM-PRO" w:hint="eastAsia"/>
          <w:sz w:val="22"/>
          <w:szCs w:val="22"/>
        </w:rPr>
        <w:t>（診療所）のうち、インスリン療法可能な病院が46</w:t>
      </w:r>
      <w:r w:rsidR="00F9750B" w:rsidRPr="006E2901">
        <w:rPr>
          <w:rFonts w:ascii="HG丸ｺﾞｼｯｸM-PRO" w:eastAsia="HG丸ｺﾞｼｯｸM-PRO" w:hAnsi="HG丸ｺﾞｼｯｸM-PRO" w:hint="eastAsia"/>
          <w:sz w:val="22"/>
          <w:szCs w:val="22"/>
        </w:rPr>
        <w:t>施設</w:t>
      </w:r>
      <w:r w:rsidRPr="006E2901">
        <w:rPr>
          <w:rFonts w:ascii="HG丸ｺﾞｼｯｸM-PRO" w:eastAsia="HG丸ｺﾞｼｯｸM-PRO" w:hAnsi="HG丸ｺﾞｼｯｸM-PRO" w:hint="eastAsia"/>
          <w:sz w:val="22"/>
          <w:szCs w:val="22"/>
        </w:rPr>
        <w:t>（</w:t>
      </w:r>
      <w:r w:rsidR="00F9750B" w:rsidRPr="006E2901">
        <w:rPr>
          <w:rFonts w:ascii="HG丸ｺﾞｼｯｸM-PRO" w:eastAsia="HG丸ｺﾞｼｯｸM-PRO" w:hAnsi="HG丸ｺﾞｼｯｸM-PRO" w:hint="eastAsia"/>
          <w:sz w:val="22"/>
          <w:szCs w:val="22"/>
        </w:rPr>
        <w:t>診療所は</w:t>
      </w:r>
      <w:r w:rsidRPr="006E2901">
        <w:rPr>
          <w:rFonts w:ascii="HG丸ｺﾞｼｯｸM-PRO" w:eastAsia="HG丸ｺﾞｼｯｸM-PRO" w:hAnsi="HG丸ｺﾞｼｯｸM-PRO" w:hint="eastAsia"/>
          <w:sz w:val="22"/>
          <w:szCs w:val="22"/>
        </w:rPr>
        <w:t>176施設</w:t>
      </w:r>
      <w:r w:rsidR="00F9750B" w:rsidRPr="006E2901">
        <w:rPr>
          <w:rFonts w:ascii="HG丸ｺﾞｼｯｸM-PRO" w:eastAsia="HG丸ｺﾞｼｯｸM-PRO" w:hAnsi="HG丸ｺﾞｼｯｸM-PRO" w:hint="eastAsia"/>
          <w:sz w:val="22"/>
          <w:szCs w:val="22"/>
        </w:rPr>
        <w:t>）</w:t>
      </w:r>
      <w:r w:rsidR="00875425" w:rsidRPr="006E2901">
        <w:rPr>
          <w:rFonts w:ascii="HG丸ｺﾞｼｯｸM-PRO" w:eastAsia="HG丸ｺﾞｼｯｸM-PRO" w:hAnsi="HG丸ｺﾞｼｯｸM-PRO" w:hint="eastAsia"/>
          <w:sz w:val="22"/>
          <w:szCs w:val="22"/>
        </w:rPr>
        <w:t>あります。</w:t>
      </w:r>
      <w:r w:rsidRPr="006E2901">
        <w:rPr>
          <w:rFonts w:ascii="HG丸ｺﾞｼｯｸM-PRO" w:eastAsia="HG丸ｺﾞｼｯｸM-PRO" w:hAnsi="HG丸ｺﾞｼｯｸM-PRO" w:hint="eastAsia"/>
          <w:sz w:val="22"/>
          <w:szCs w:val="22"/>
        </w:rPr>
        <w:t>また、合併症治療については、網膜光凝固術可能な病院が14</w:t>
      </w:r>
      <w:r w:rsidR="00F9750B" w:rsidRPr="006E2901">
        <w:rPr>
          <w:rFonts w:ascii="HG丸ｺﾞｼｯｸM-PRO" w:eastAsia="HG丸ｺﾞｼｯｸM-PRO" w:hAnsi="HG丸ｺﾞｼｯｸM-PRO" w:hint="eastAsia"/>
          <w:sz w:val="22"/>
          <w:szCs w:val="22"/>
        </w:rPr>
        <w:t>施設</w:t>
      </w:r>
      <w:r w:rsidRPr="006E2901">
        <w:rPr>
          <w:rFonts w:ascii="HG丸ｺﾞｼｯｸM-PRO" w:eastAsia="HG丸ｺﾞｼｯｸM-PRO" w:hAnsi="HG丸ｺﾞｼｯｸM-PRO" w:hint="eastAsia"/>
          <w:sz w:val="22"/>
          <w:szCs w:val="22"/>
        </w:rPr>
        <w:t>（</w:t>
      </w:r>
      <w:r w:rsidR="00F9750B" w:rsidRPr="006E2901">
        <w:rPr>
          <w:rFonts w:ascii="HG丸ｺﾞｼｯｸM-PRO" w:eastAsia="HG丸ｺﾞｼｯｸM-PRO" w:hAnsi="HG丸ｺﾞｼｯｸM-PRO" w:hint="eastAsia"/>
          <w:sz w:val="22"/>
          <w:szCs w:val="22"/>
        </w:rPr>
        <w:t>診療所は</w:t>
      </w:r>
      <w:r w:rsidRPr="006E2901">
        <w:rPr>
          <w:rFonts w:ascii="HG丸ｺﾞｼｯｸM-PRO" w:eastAsia="HG丸ｺﾞｼｯｸM-PRO" w:hAnsi="HG丸ｺﾞｼｯｸM-PRO" w:hint="eastAsia"/>
          <w:sz w:val="22"/>
          <w:szCs w:val="22"/>
        </w:rPr>
        <w:t>29施設</w:t>
      </w:r>
      <w:r w:rsidR="00F9750B" w:rsidRPr="006E2901">
        <w:rPr>
          <w:rFonts w:ascii="HG丸ｺﾞｼｯｸM-PRO" w:eastAsia="HG丸ｺﾞｼｯｸM-PRO" w:hAnsi="HG丸ｺﾞｼｯｸM-PRO" w:hint="eastAsia"/>
          <w:sz w:val="22"/>
          <w:szCs w:val="22"/>
        </w:rPr>
        <w:t>）</w:t>
      </w:r>
      <w:r w:rsidRPr="006E2901">
        <w:rPr>
          <w:rFonts w:ascii="HG丸ｺﾞｼｯｸM-PRO" w:eastAsia="HG丸ｺﾞｼｯｸM-PRO" w:hAnsi="HG丸ｺﾞｼｯｸM-PRO" w:hint="eastAsia"/>
          <w:sz w:val="22"/>
          <w:szCs w:val="22"/>
        </w:rPr>
        <w:t>、血液透析が可能な病院が16</w:t>
      </w:r>
      <w:r w:rsidR="00F9750B" w:rsidRPr="006E2901">
        <w:rPr>
          <w:rFonts w:ascii="HG丸ｺﾞｼｯｸM-PRO" w:eastAsia="HG丸ｺﾞｼｯｸM-PRO" w:hAnsi="HG丸ｺﾞｼｯｸM-PRO" w:hint="eastAsia"/>
          <w:sz w:val="22"/>
          <w:szCs w:val="22"/>
        </w:rPr>
        <w:t>施設</w:t>
      </w:r>
      <w:r w:rsidRPr="006E2901">
        <w:rPr>
          <w:rFonts w:ascii="HG丸ｺﾞｼｯｸM-PRO" w:eastAsia="HG丸ｺﾞｼｯｸM-PRO" w:hAnsi="HG丸ｺﾞｼｯｸM-PRO" w:hint="eastAsia"/>
          <w:sz w:val="22"/>
          <w:szCs w:val="22"/>
        </w:rPr>
        <w:t>（</w:t>
      </w:r>
      <w:r w:rsidR="00F9750B" w:rsidRPr="006E2901">
        <w:rPr>
          <w:rFonts w:ascii="HG丸ｺﾞｼｯｸM-PRO" w:eastAsia="HG丸ｺﾞｼｯｸM-PRO" w:hAnsi="HG丸ｺﾞｼｯｸM-PRO" w:hint="eastAsia"/>
          <w:sz w:val="22"/>
          <w:szCs w:val="22"/>
        </w:rPr>
        <w:t>診療所は</w:t>
      </w:r>
      <w:r w:rsidRPr="006E2901">
        <w:rPr>
          <w:rFonts w:ascii="HG丸ｺﾞｼｯｸM-PRO" w:eastAsia="HG丸ｺﾞｼｯｸM-PRO" w:hAnsi="HG丸ｺﾞｼｯｸM-PRO" w:hint="eastAsia"/>
          <w:sz w:val="22"/>
          <w:szCs w:val="22"/>
        </w:rPr>
        <w:t>11施設</w:t>
      </w:r>
      <w:r w:rsidR="00F9750B" w:rsidRPr="006E2901">
        <w:rPr>
          <w:rFonts w:ascii="HG丸ｺﾞｼｯｸM-PRO" w:eastAsia="HG丸ｺﾞｼｯｸM-PRO" w:hAnsi="HG丸ｺﾞｼｯｸM-PRO" w:hint="eastAsia"/>
          <w:sz w:val="22"/>
          <w:szCs w:val="22"/>
        </w:rPr>
        <w:t>）</w:t>
      </w:r>
      <w:r w:rsidRPr="006E2901">
        <w:rPr>
          <w:rFonts w:ascii="HG丸ｺﾞｼｯｸM-PRO" w:eastAsia="HG丸ｺﾞｼｯｸM-PRO" w:hAnsi="HG丸ｺﾞｼｯｸM-PRO" w:hint="eastAsia"/>
          <w:sz w:val="22"/>
          <w:szCs w:val="22"/>
        </w:rPr>
        <w:t>あります。</w:t>
      </w:r>
    </w:p>
    <w:p w14:paraId="08F3EF9F" w14:textId="77777777" w:rsidR="0028163B" w:rsidRPr="006E2901" w:rsidRDefault="0028163B" w:rsidP="00F404AE">
      <w:pPr>
        <w:widowControl/>
        <w:ind w:leftChars="200" w:left="640" w:hangingChars="100" w:hanging="220"/>
        <w:jc w:val="left"/>
        <w:rPr>
          <w:rFonts w:ascii="HG丸ｺﾞｼｯｸM-PRO" w:eastAsia="HG丸ｺﾞｼｯｸM-PRO" w:hAnsi="HG丸ｺﾞｼｯｸM-PRO"/>
          <w:sz w:val="22"/>
          <w:szCs w:val="22"/>
        </w:rPr>
      </w:pPr>
    </w:p>
    <w:p w14:paraId="6C2E1F3C" w14:textId="228CA7A1" w:rsidR="00124B22" w:rsidRPr="006E2901" w:rsidRDefault="00875425" w:rsidP="00F404AE">
      <w:pPr>
        <w:widowControl/>
        <w:ind w:leftChars="200" w:left="640" w:hangingChars="100" w:hanging="220"/>
        <w:jc w:val="left"/>
        <w:rPr>
          <w:rFonts w:ascii="HG丸ｺﾞｼｯｸM-PRO" w:eastAsia="HG丸ｺﾞｼｯｸM-PRO" w:hAnsi="HG丸ｺﾞｼｯｸM-PRO"/>
          <w:sz w:val="22"/>
          <w:szCs w:val="22"/>
        </w:rPr>
      </w:pPr>
      <w:r w:rsidRPr="006E2901">
        <w:rPr>
          <w:rFonts w:ascii="HG丸ｺﾞｼｯｸM-PRO" w:eastAsia="HG丸ｺﾞｼｯｸM-PRO" w:hAnsi="HG丸ｺﾞｼｯｸM-PRO" w:hint="eastAsia"/>
          <w:sz w:val="22"/>
          <w:szCs w:val="22"/>
        </w:rPr>
        <w:t>○</w:t>
      </w:r>
      <w:r w:rsidR="00345D58" w:rsidRPr="006E2901">
        <w:rPr>
          <w:rFonts w:ascii="HG丸ｺﾞｼｯｸM-PRO" w:eastAsia="HG丸ｺﾞｼｯｸM-PRO" w:hAnsi="HG丸ｺﾞｼｯｸM-PRO" w:hint="eastAsia"/>
          <w:sz w:val="22"/>
          <w:szCs w:val="22"/>
        </w:rPr>
        <w:t>人口10万</w:t>
      </w:r>
      <w:r w:rsidR="00F9750B" w:rsidRPr="006E2901">
        <w:rPr>
          <w:rFonts w:ascii="HG丸ｺﾞｼｯｸM-PRO" w:eastAsia="HG丸ｺﾞｼｯｸM-PRO" w:hAnsi="HG丸ｺﾞｼｯｸM-PRO" w:hint="eastAsia"/>
          <w:sz w:val="22"/>
          <w:szCs w:val="22"/>
        </w:rPr>
        <w:t>人</w:t>
      </w:r>
      <w:r w:rsidR="00345D58" w:rsidRPr="006E2901">
        <w:rPr>
          <w:rFonts w:ascii="HG丸ｺﾞｼｯｸM-PRO" w:eastAsia="HG丸ｺﾞｼｯｸM-PRO" w:hAnsi="HG丸ｺﾞｼｯｸM-PRO" w:hint="eastAsia"/>
          <w:sz w:val="22"/>
          <w:szCs w:val="22"/>
        </w:rPr>
        <w:t>対の</w:t>
      </w:r>
      <w:r w:rsidR="00124B22" w:rsidRPr="006E2901">
        <w:rPr>
          <w:rFonts w:ascii="HG丸ｺﾞｼｯｸM-PRO" w:eastAsia="HG丸ｺﾞｼｯｸM-PRO" w:hAnsi="HG丸ｺﾞｼｯｸM-PRO" w:hint="eastAsia"/>
          <w:sz w:val="22"/>
          <w:szCs w:val="22"/>
        </w:rPr>
        <w:t>糖尿病の治療</w:t>
      </w:r>
      <w:r w:rsidR="00345D58" w:rsidRPr="006E2901">
        <w:rPr>
          <w:rFonts w:ascii="HG丸ｺﾞｼｯｸM-PRO" w:eastAsia="HG丸ｺﾞｼｯｸM-PRO" w:hAnsi="HG丸ｺﾞｼｯｸM-PRO" w:hint="eastAsia"/>
          <w:sz w:val="22"/>
          <w:szCs w:val="22"/>
        </w:rPr>
        <w:t>、糖尿病重症化予防</w:t>
      </w:r>
      <w:r w:rsidR="00124B22" w:rsidRPr="006E2901">
        <w:rPr>
          <w:rFonts w:ascii="HG丸ｺﾞｼｯｸM-PRO" w:eastAsia="HG丸ｺﾞｼｯｸM-PRO" w:hAnsi="HG丸ｺﾞｼｯｸM-PRO" w:hint="eastAsia"/>
          <w:sz w:val="22"/>
          <w:szCs w:val="22"/>
        </w:rPr>
        <w:t>を行う病院</w:t>
      </w:r>
      <w:r w:rsidR="00F84224" w:rsidRPr="006E2901">
        <w:rPr>
          <w:rFonts w:ascii="HG丸ｺﾞｼｯｸM-PRO" w:eastAsia="HG丸ｺﾞｼｯｸM-PRO" w:hAnsi="HG丸ｺﾞｼｯｸM-PRO" w:hint="eastAsia"/>
          <w:sz w:val="22"/>
          <w:szCs w:val="22"/>
        </w:rPr>
        <w:t>は</w:t>
      </w:r>
      <w:r w:rsidR="00345D58" w:rsidRPr="006E2901">
        <w:rPr>
          <w:rFonts w:ascii="HG丸ｺﾞｼｯｸM-PRO" w:eastAsia="HG丸ｺﾞｼｯｸM-PRO" w:hAnsi="HG丸ｺﾞｼｯｸM-PRO" w:hint="eastAsia"/>
          <w:sz w:val="22"/>
          <w:szCs w:val="22"/>
        </w:rPr>
        <w:t>、</w:t>
      </w:r>
      <w:r w:rsidR="00124B22" w:rsidRPr="006E2901">
        <w:rPr>
          <w:rFonts w:ascii="HG丸ｺﾞｼｯｸM-PRO" w:eastAsia="HG丸ｺﾞｼｯｸM-PRO" w:hAnsi="HG丸ｺﾞｼｯｸM-PRO" w:hint="eastAsia"/>
          <w:sz w:val="22"/>
          <w:szCs w:val="22"/>
        </w:rPr>
        <w:t>府内二次医療圏の中でも</w:t>
      </w:r>
      <w:r w:rsidR="00345D58" w:rsidRPr="006E2901">
        <w:rPr>
          <w:rFonts w:ascii="HG丸ｺﾞｼｯｸM-PRO" w:eastAsia="HG丸ｺﾞｼｯｸM-PRO" w:hAnsi="HG丸ｺﾞｼｯｸM-PRO" w:hint="eastAsia"/>
          <w:sz w:val="22"/>
          <w:szCs w:val="22"/>
        </w:rPr>
        <w:t>多い</w:t>
      </w:r>
      <w:r w:rsidR="00F84224" w:rsidRPr="006E2901">
        <w:rPr>
          <w:rFonts w:ascii="HG丸ｺﾞｼｯｸM-PRO" w:eastAsia="HG丸ｺﾞｼｯｸM-PRO" w:hAnsi="HG丸ｺﾞｼｯｸM-PRO" w:hint="eastAsia"/>
          <w:sz w:val="22"/>
          <w:szCs w:val="22"/>
        </w:rPr>
        <w:t>状況です</w:t>
      </w:r>
      <w:r w:rsidR="00F9750B" w:rsidRPr="006E2901">
        <w:rPr>
          <w:rFonts w:ascii="HG丸ｺﾞｼｯｸM-PRO" w:eastAsia="HG丸ｺﾞｼｯｸM-PRO" w:hAnsi="HG丸ｺﾞｼｯｸM-PRO" w:hint="eastAsia"/>
          <w:sz w:val="22"/>
          <w:szCs w:val="22"/>
        </w:rPr>
        <w:t>。</w:t>
      </w:r>
    </w:p>
    <w:p w14:paraId="7D5BC9DC" w14:textId="75ACF82E" w:rsidR="002F0F9F" w:rsidRPr="00F404AE" w:rsidRDefault="002F0F9F" w:rsidP="00F404AE">
      <w:pPr>
        <w:ind w:firstLineChars="100" w:firstLine="220"/>
        <w:rPr>
          <w:rFonts w:ascii="ＭＳ Ｐゴシック" w:eastAsia="ＭＳ Ｐゴシック" w:hAnsi="ＭＳ Ｐゴシック"/>
          <w:sz w:val="22"/>
          <w:szCs w:val="22"/>
        </w:rPr>
      </w:pPr>
    </w:p>
    <w:p w14:paraId="0A78C159" w14:textId="22C510E6" w:rsidR="002F0F9F" w:rsidRPr="006E2901" w:rsidRDefault="002F0F9F" w:rsidP="00F404AE">
      <w:pPr>
        <w:ind w:firstLineChars="200" w:firstLine="440"/>
        <w:rPr>
          <w:rFonts w:ascii="ＭＳ Ｐゴシック" w:eastAsia="ＭＳ Ｐゴシック" w:hAnsi="ＭＳ Ｐゴシック"/>
          <w:sz w:val="22"/>
          <w:szCs w:val="22"/>
        </w:rPr>
      </w:pPr>
      <w:r w:rsidRPr="006E2901">
        <w:rPr>
          <w:rFonts w:ascii="ＭＳ Ｐゴシック" w:eastAsia="ＭＳ Ｐゴシック" w:hAnsi="ＭＳ Ｐゴシック" w:hint="eastAsia"/>
          <w:sz w:val="22"/>
          <w:szCs w:val="22"/>
        </w:rPr>
        <w:t>【精神疾患】</w:t>
      </w:r>
    </w:p>
    <w:p w14:paraId="559E1C8B" w14:textId="481558E8" w:rsidR="002F0F9F" w:rsidRPr="006E2901" w:rsidRDefault="002F0F9F" w:rsidP="00F404AE">
      <w:pPr>
        <w:widowControl/>
        <w:ind w:leftChars="200" w:left="640" w:hangingChars="100" w:hanging="220"/>
        <w:jc w:val="left"/>
        <w:rPr>
          <w:rFonts w:ascii="HG丸ｺﾞｼｯｸM-PRO" w:eastAsia="HG丸ｺﾞｼｯｸM-PRO" w:hAnsi="HG丸ｺﾞｼｯｸM-PRO"/>
          <w:sz w:val="22"/>
          <w:szCs w:val="22"/>
        </w:rPr>
      </w:pPr>
      <w:r w:rsidRPr="006E2901">
        <w:rPr>
          <w:rFonts w:ascii="HG丸ｺﾞｼｯｸM-PRO" w:eastAsia="HG丸ｺﾞｼｯｸM-PRO" w:hAnsi="HG丸ｺﾞｼｯｸM-PRO" w:hint="eastAsia"/>
          <w:sz w:val="22"/>
          <w:szCs w:val="22"/>
        </w:rPr>
        <w:t>○地域連携拠点医療機関については、多様な精</w:t>
      </w:r>
      <w:r w:rsidR="00F9750B" w:rsidRPr="006E2901">
        <w:rPr>
          <w:rFonts w:ascii="HG丸ｺﾞｼｯｸM-PRO" w:eastAsia="HG丸ｺﾞｼｯｸM-PRO" w:hAnsi="HG丸ｺﾞｼｯｸM-PRO" w:hint="eastAsia"/>
          <w:sz w:val="22"/>
          <w:szCs w:val="22"/>
        </w:rPr>
        <w:t>神疾患に対応するために、疾患ごとに定めており、統合失調症は17</w:t>
      </w:r>
      <w:r w:rsidR="006900BE" w:rsidRPr="006E2901">
        <w:rPr>
          <w:rFonts w:ascii="HG丸ｺﾞｼｯｸM-PRO" w:eastAsia="HG丸ｺﾞｼｯｸM-PRO" w:hAnsi="HG丸ｺﾞｼｯｸM-PRO" w:hint="eastAsia"/>
          <w:sz w:val="22"/>
          <w:szCs w:val="22"/>
        </w:rPr>
        <w:t>施設、</w:t>
      </w:r>
      <w:r w:rsidR="00FF2E41">
        <w:rPr>
          <w:rFonts w:ascii="HG丸ｺﾞｼｯｸM-PRO" w:eastAsia="HG丸ｺﾞｼｯｸM-PRO" w:hAnsi="HG丸ｺﾞｼｯｸM-PRO" w:hint="eastAsia"/>
          <w:sz w:val="22"/>
          <w:szCs w:val="22"/>
        </w:rPr>
        <w:t>認知症は13施設、</w:t>
      </w:r>
      <w:r w:rsidR="006900BE" w:rsidRPr="006E2901">
        <w:rPr>
          <w:rFonts w:ascii="HG丸ｺﾞｼｯｸM-PRO" w:eastAsia="HG丸ｺﾞｼｯｸM-PRO" w:hAnsi="HG丸ｺﾞｼｯｸM-PRO" w:hint="eastAsia"/>
          <w:sz w:val="22"/>
          <w:szCs w:val="22"/>
        </w:rPr>
        <w:t>うつ病</w:t>
      </w:r>
      <w:r w:rsidRPr="006E2901">
        <w:rPr>
          <w:rFonts w:ascii="HG丸ｺﾞｼｯｸM-PRO" w:eastAsia="HG丸ｺﾞｼｯｸM-PRO" w:hAnsi="HG丸ｺﾞｼｯｸM-PRO" w:hint="eastAsia"/>
          <w:sz w:val="22"/>
          <w:szCs w:val="22"/>
        </w:rPr>
        <w:t>は</w:t>
      </w:r>
      <w:r w:rsidR="00F9750B" w:rsidRPr="006E2901">
        <w:rPr>
          <w:rFonts w:ascii="HG丸ｺﾞｼｯｸM-PRO" w:eastAsia="HG丸ｺﾞｼｯｸM-PRO" w:hAnsi="HG丸ｺﾞｼｯｸM-PRO" w:hint="eastAsia"/>
          <w:sz w:val="22"/>
          <w:szCs w:val="22"/>
        </w:rPr>
        <w:t>5</w:t>
      </w:r>
      <w:r w:rsidRPr="006E2901">
        <w:rPr>
          <w:rFonts w:ascii="HG丸ｺﾞｼｯｸM-PRO" w:eastAsia="HG丸ｺﾞｼｯｸM-PRO" w:hAnsi="HG丸ｺﾞｼｯｸM-PRO" w:hint="eastAsia"/>
          <w:sz w:val="22"/>
          <w:szCs w:val="22"/>
        </w:rPr>
        <w:t>施設となっています。</w:t>
      </w:r>
    </w:p>
    <w:p w14:paraId="24AA1170" w14:textId="77777777" w:rsidR="00694444" w:rsidRPr="006E2901" w:rsidRDefault="00694444" w:rsidP="00F404AE">
      <w:pPr>
        <w:widowControl/>
        <w:ind w:leftChars="200" w:left="640" w:hangingChars="100" w:hanging="220"/>
        <w:jc w:val="left"/>
        <w:rPr>
          <w:rFonts w:ascii="HG丸ｺﾞｼｯｸM-PRO" w:eastAsia="HG丸ｺﾞｼｯｸM-PRO" w:hAnsi="HG丸ｺﾞｼｯｸM-PRO"/>
          <w:sz w:val="22"/>
          <w:szCs w:val="22"/>
        </w:rPr>
      </w:pPr>
    </w:p>
    <w:p w14:paraId="7DF00F99" w14:textId="77777777" w:rsidR="00ED4FB0" w:rsidRPr="006E7BC3" w:rsidRDefault="00ED4FB0" w:rsidP="00F404AE">
      <w:pPr>
        <w:widowControl/>
        <w:ind w:leftChars="200" w:left="640" w:hangingChars="100" w:hanging="220"/>
        <w:jc w:val="left"/>
        <w:rPr>
          <w:rFonts w:ascii="HG丸ｺﾞｼｯｸM-PRO" w:eastAsia="HG丸ｺﾞｼｯｸM-PRO" w:hAnsi="HG丸ｺﾞｼｯｸM-PRO"/>
          <w:sz w:val="22"/>
          <w:szCs w:val="22"/>
        </w:rPr>
      </w:pPr>
      <w:r w:rsidRPr="006E2901">
        <w:rPr>
          <w:rFonts w:ascii="HG丸ｺﾞｼｯｸM-PRO" w:eastAsia="HG丸ｺﾞｼｯｸM-PRO" w:hAnsi="HG丸ｺﾞｼｯｸM-PRO" w:hint="eastAsia"/>
          <w:sz w:val="22"/>
          <w:szCs w:val="22"/>
        </w:rPr>
        <w:t>○泉州圏域は精神科病院数、病床数とも他圏域よりも多いた</w:t>
      </w:r>
      <w:r w:rsidRPr="006E7BC3">
        <w:rPr>
          <w:rFonts w:ascii="HG丸ｺﾞｼｯｸM-PRO" w:eastAsia="HG丸ｺﾞｼｯｸM-PRO" w:hAnsi="HG丸ｺﾞｼｯｸM-PRO" w:hint="eastAsia"/>
          <w:sz w:val="22"/>
          <w:szCs w:val="22"/>
        </w:rPr>
        <w:t>め、圏域内はもとより圏域外からの急性期患者の入院需要に対応しています。</w:t>
      </w:r>
    </w:p>
    <w:p w14:paraId="7D935864" w14:textId="77777777" w:rsidR="00ED4FB0" w:rsidRPr="006E7BC3" w:rsidRDefault="00ED4FB0" w:rsidP="00F404AE">
      <w:pPr>
        <w:widowControl/>
        <w:ind w:leftChars="200" w:left="640" w:hangingChars="100" w:hanging="220"/>
        <w:jc w:val="left"/>
        <w:rPr>
          <w:rFonts w:ascii="HG丸ｺﾞｼｯｸM-PRO" w:eastAsia="HG丸ｺﾞｼｯｸM-PRO" w:hAnsi="HG丸ｺﾞｼｯｸM-PRO"/>
          <w:sz w:val="22"/>
          <w:szCs w:val="22"/>
          <w:highlight w:val="yellow"/>
        </w:rPr>
      </w:pPr>
    </w:p>
    <w:p w14:paraId="18B2DF41" w14:textId="090793CC" w:rsidR="00ED4FB0" w:rsidRPr="006E7BC3" w:rsidRDefault="00ED4FB0" w:rsidP="00F404AE">
      <w:pPr>
        <w:widowControl/>
        <w:ind w:leftChars="200" w:left="640" w:hangingChars="100" w:hanging="220"/>
        <w:jc w:val="left"/>
        <w:rPr>
          <w:rFonts w:ascii="HG丸ｺﾞｼｯｸM-PRO" w:eastAsia="HG丸ｺﾞｼｯｸM-PRO" w:hAnsi="HG丸ｺﾞｼｯｸM-PRO"/>
          <w:sz w:val="22"/>
          <w:szCs w:val="22"/>
        </w:rPr>
      </w:pPr>
      <w:r w:rsidRPr="006E7BC3">
        <w:rPr>
          <w:rFonts w:ascii="HG丸ｺﾞｼｯｸM-PRO" w:eastAsia="HG丸ｺﾞｼｯｸM-PRO" w:hAnsi="HG丸ｺﾞｼｯｸM-PRO" w:hint="eastAsia"/>
          <w:sz w:val="22"/>
          <w:szCs w:val="22"/>
        </w:rPr>
        <w:t>○長期</w:t>
      </w:r>
      <w:r w:rsidR="00C857FF" w:rsidRPr="006E7BC3">
        <w:rPr>
          <w:rFonts w:ascii="HG丸ｺﾞｼｯｸM-PRO" w:eastAsia="HG丸ｺﾞｼｯｸM-PRO" w:hAnsi="HG丸ｺﾞｼｯｸM-PRO" w:hint="eastAsia"/>
          <w:sz w:val="22"/>
          <w:szCs w:val="22"/>
        </w:rPr>
        <w:t>入院患者の退院促進に関しては、圏域内市町が多いこと（府内最多の8市4</w:t>
      </w:r>
      <w:r w:rsidR="00000B06">
        <w:rPr>
          <w:rFonts w:ascii="HG丸ｺﾞｼｯｸM-PRO" w:eastAsia="HG丸ｺﾞｼｯｸM-PRO" w:hAnsi="HG丸ｺﾞｼｯｸM-PRO" w:hint="eastAsia"/>
          <w:sz w:val="22"/>
          <w:szCs w:val="22"/>
        </w:rPr>
        <w:t>町）に加え、圏域外からの患者も多く</w:t>
      </w:r>
      <w:r w:rsidRPr="006E7BC3">
        <w:rPr>
          <w:rFonts w:ascii="HG丸ｺﾞｼｯｸM-PRO" w:eastAsia="HG丸ｺﾞｼｯｸM-PRO" w:hAnsi="HG丸ｺﾞｼｯｸM-PRO" w:hint="eastAsia"/>
          <w:sz w:val="22"/>
          <w:szCs w:val="22"/>
        </w:rPr>
        <w:t>、他圏域に比べより一層の圏域内での連携・調整や圏域を超える対応が必要です。</w:t>
      </w:r>
    </w:p>
    <w:p w14:paraId="70C220E1" w14:textId="6E3C2BFA" w:rsidR="00B05295" w:rsidRPr="00CE16E6" w:rsidRDefault="00B05295" w:rsidP="00F404AE">
      <w:pPr>
        <w:widowControl/>
        <w:jc w:val="left"/>
        <w:rPr>
          <w:rFonts w:ascii="ＭＳ Ｐゴシック" w:eastAsia="ＭＳ Ｐゴシック" w:hAnsi="ＭＳ Ｐゴシック"/>
          <w:sz w:val="22"/>
          <w:szCs w:val="22"/>
        </w:rPr>
      </w:pPr>
    </w:p>
    <w:p w14:paraId="70C220E2" w14:textId="77777777" w:rsidR="00B05295" w:rsidRPr="00544183" w:rsidRDefault="00B05295" w:rsidP="00F404AE">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救急医療</w:t>
      </w:r>
      <w:r>
        <w:rPr>
          <w:rFonts w:ascii="ＭＳ Ｐゴシック" w:eastAsia="ＭＳ Ｐゴシック" w:hAnsi="ＭＳ Ｐゴシック" w:hint="eastAsia"/>
          <w:sz w:val="22"/>
          <w:szCs w:val="22"/>
        </w:rPr>
        <w:t>】</w:t>
      </w:r>
    </w:p>
    <w:p w14:paraId="70C220E3" w14:textId="398D6199" w:rsidR="00B05295" w:rsidRDefault="00B05295" w:rsidP="00F404AE">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○初期救急医療機関は、医科</w:t>
      </w:r>
      <w:r w:rsidR="00C857FF">
        <w:rPr>
          <w:rFonts w:ascii="HG丸ｺﾞｼｯｸM-PRO" w:eastAsia="HG丸ｺﾞｼｯｸM-PRO" w:hAnsi="HG丸ｺﾞｼｯｸM-PRO" w:hint="eastAsia"/>
          <w:sz w:val="22"/>
          <w:szCs w:val="22"/>
        </w:rPr>
        <w:t>4</w:t>
      </w:r>
      <w:r>
        <w:rPr>
          <w:rFonts w:ascii="HG丸ｺﾞｼｯｸM-PRO" w:eastAsia="HG丸ｺﾞｼｯｸM-PRO" w:hAnsi="HG丸ｺﾞｼｯｸM-PRO" w:hint="eastAsia"/>
          <w:sz w:val="22"/>
          <w:szCs w:val="22"/>
        </w:rPr>
        <w:t>施設、歯科1施設あります。</w:t>
      </w:r>
      <w:r w:rsidRPr="009D306C">
        <w:rPr>
          <w:rFonts w:ascii="HG丸ｺﾞｼｯｸM-PRO" w:eastAsia="HG丸ｺﾞｼｯｸM-PRO" w:hAnsi="HG丸ｺﾞｼｯｸM-PRO" w:hint="eastAsia"/>
          <w:sz w:val="22"/>
          <w:szCs w:val="22"/>
        </w:rPr>
        <w:t>救急告示医療機関は</w:t>
      </w:r>
      <w:r>
        <w:rPr>
          <w:rFonts w:ascii="HG丸ｺﾞｼｯｸM-PRO" w:eastAsia="HG丸ｺﾞｼｯｸM-PRO" w:hAnsi="HG丸ｺﾞｼｯｸM-PRO" w:hint="eastAsia"/>
          <w:sz w:val="22"/>
          <w:szCs w:val="22"/>
        </w:rPr>
        <w:t>、</w:t>
      </w:r>
      <w:r w:rsidRPr="009D306C">
        <w:rPr>
          <w:rFonts w:ascii="HG丸ｺﾞｼｯｸM-PRO" w:eastAsia="HG丸ｺﾞｼｯｸM-PRO" w:hAnsi="HG丸ｺﾞｼｯｸM-PRO" w:hint="eastAsia"/>
          <w:sz w:val="22"/>
          <w:szCs w:val="22"/>
        </w:rPr>
        <w:t>二次救急告示医療</w:t>
      </w:r>
      <w:r w:rsidRPr="00F404AE">
        <w:rPr>
          <w:rFonts w:ascii="HG丸ｺﾞｼｯｸM-PRO" w:eastAsia="HG丸ｺﾞｼｯｸM-PRO" w:hAnsi="HG丸ｺﾞｼｯｸM-PRO" w:hint="eastAsia"/>
          <w:sz w:val="22"/>
          <w:szCs w:val="22"/>
        </w:rPr>
        <w:t>機関</w:t>
      </w:r>
      <w:r w:rsidR="004620AA" w:rsidRPr="00F404AE">
        <w:rPr>
          <w:rFonts w:ascii="HG丸ｺﾞｼｯｸM-PRO" w:eastAsia="HG丸ｺﾞｼｯｸM-PRO" w:hAnsi="HG丸ｺﾞｼｯｸM-PRO" w:hint="eastAsia"/>
          <w:sz w:val="22"/>
          <w:szCs w:val="22"/>
        </w:rPr>
        <w:t>32</w:t>
      </w:r>
      <w:r w:rsidRPr="00F404AE">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三次救急告示医療機関2施設あります</w:t>
      </w:r>
      <w:r w:rsidRPr="009D306C">
        <w:rPr>
          <w:rFonts w:ascii="HG丸ｺﾞｼｯｸM-PRO" w:eastAsia="HG丸ｺﾞｼｯｸM-PRO" w:hAnsi="HG丸ｺﾞｼｯｸM-PRO" w:hint="eastAsia"/>
          <w:sz w:val="22"/>
          <w:szCs w:val="22"/>
        </w:rPr>
        <w:t>。</w:t>
      </w:r>
    </w:p>
    <w:p w14:paraId="566F6486" w14:textId="77777777" w:rsidR="0028163B" w:rsidRDefault="0028163B" w:rsidP="00F404AE">
      <w:pPr>
        <w:ind w:leftChars="200" w:left="640" w:hangingChars="100" w:hanging="220"/>
        <w:rPr>
          <w:rFonts w:ascii="HG丸ｺﾞｼｯｸM-PRO" w:eastAsia="HG丸ｺﾞｼｯｸM-PRO" w:hAnsi="HG丸ｺﾞｼｯｸM-PRO"/>
          <w:sz w:val="22"/>
          <w:szCs w:val="22"/>
        </w:rPr>
      </w:pPr>
    </w:p>
    <w:p w14:paraId="08AE0D24" w14:textId="02BDB774" w:rsidR="00ED4FB0" w:rsidRPr="006E7BC3" w:rsidRDefault="00ED4FB0" w:rsidP="00F404AE">
      <w:pPr>
        <w:ind w:leftChars="200" w:left="640" w:hangingChars="100" w:hanging="220"/>
        <w:rPr>
          <w:rFonts w:ascii="HG丸ｺﾞｼｯｸM-PRO" w:eastAsia="HG丸ｺﾞｼｯｸM-PRO" w:hAnsi="HG丸ｺﾞｼｯｸM-PRO"/>
          <w:sz w:val="22"/>
          <w:szCs w:val="22"/>
        </w:rPr>
      </w:pPr>
      <w:r w:rsidRPr="00DA186E">
        <w:rPr>
          <w:rFonts w:ascii="HG丸ｺﾞｼｯｸM-PRO" w:eastAsia="HG丸ｺﾞｼｯｸM-PRO" w:hAnsi="HG丸ｺﾞｼｯｸM-PRO" w:hint="eastAsia"/>
          <w:sz w:val="22"/>
          <w:szCs w:val="22"/>
        </w:rPr>
        <w:t>○救急の入院患者の圏域内の自己完結率</w:t>
      </w:r>
      <w:r w:rsidRPr="00F404AE">
        <w:rPr>
          <w:rFonts w:ascii="HG丸ｺﾞｼｯｸM-PRO" w:eastAsia="HG丸ｺﾞｼｯｸM-PRO" w:hAnsi="HG丸ｺﾞｼｯｸM-PRO" w:hint="eastAsia"/>
          <w:sz w:val="22"/>
          <w:szCs w:val="22"/>
        </w:rPr>
        <w:t>は</w:t>
      </w:r>
      <w:r w:rsidR="004620AA" w:rsidRPr="00F404AE">
        <w:rPr>
          <w:rFonts w:ascii="HG丸ｺﾞｼｯｸM-PRO" w:eastAsia="HG丸ｺﾞｼｯｸM-PRO" w:hAnsi="HG丸ｺﾞｼｯｸM-PRO" w:hint="eastAsia"/>
          <w:sz w:val="22"/>
          <w:szCs w:val="22"/>
        </w:rPr>
        <w:t>84.6</w:t>
      </w:r>
      <w:r w:rsidRPr="00F404AE">
        <w:rPr>
          <w:rFonts w:ascii="HG丸ｺﾞｼｯｸM-PRO" w:eastAsia="HG丸ｺﾞｼｯｸM-PRO" w:hAnsi="HG丸ｺﾞｼｯｸM-PRO" w:hint="eastAsia"/>
          <w:sz w:val="22"/>
          <w:szCs w:val="22"/>
        </w:rPr>
        <w:t>%</w:t>
      </w:r>
      <w:r w:rsidRPr="006E7BC3">
        <w:rPr>
          <w:rFonts w:ascii="HG丸ｺﾞｼｯｸM-PRO" w:eastAsia="HG丸ｺﾞｼｯｸM-PRO" w:hAnsi="HG丸ｺﾞｼｯｸM-PRO" w:hint="eastAsia"/>
          <w:sz w:val="22"/>
          <w:szCs w:val="22"/>
        </w:rPr>
        <w:t>と高い状況です</w:t>
      </w:r>
      <w:r w:rsidR="00C857FF" w:rsidRPr="006E7BC3">
        <w:rPr>
          <w:rFonts w:ascii="HG丸ｺﾞｼｯｸM-PRO" w:eastAsia="HG丸ｺﾞｼｯｸM-PRO" w:hAnsi="HG丸ｺﾞｼｯｸM-PRO" w:hint="eastAsia"/>
          <w:sz w:val="22"/>
          <w:szCs w:val="22"/>
        </w:rPr>
        <w:t>。</w:t>
      </w:r>
      <w:r w:rsidRPr="006E7BC3">
        <w:rPr>
          <w:rFonts w:ascii="HG丸ｺﾞｼｯｸM-PRO" w:eastAsia="HG丸ｺﾞｼｯｸM-PRO" w:hAnsi="HG丸ｺﾞｼｯｸM-PRO" w:hint="eastAsia"/>
          <w:sz w:val="22"/>
          <w:szCs w:val="22"/>
        </w:rPr>
        <w:t>引き続き質的向上に取組む必要があります。</w:t>
      </w:r>
    </w:p>
    <w:p w14:paraId="70C220E4" w14:textId="77777777" w:rsidR="00B05295" w:rsidRPr="00FD215B" w:rsidRDefault="00B05295" w:rsidP="00F404AE">
      <w:pPr>
        <w:ind w:leftChars="200" w:left="640" w:hangingChars="100" w:hanging="220"/>
        <w:rPr>
          <w:rFonts w:ascii="ＭＳ Ｐゴシック" w:eastAsia="ＭＳ Ｐゴシック" w:hAnsi="ＭＳ Ｐゴシック"/>
          <w:sz w:val="22"/>
          <w:szCs w:val="22"/>
        </w:rPr>
      </w:pPr>
    </w:p>
    <w:p w14:paraId="70C220E5" w14:textId="77777777" w:rsidR="00B05295" w:rsidRPr="00544183" w:rsidRDefault="00B05295" w:rsidP="00F404AE">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災害医療</w:t>
      </w:r>
      <w:r>
        <w:rPr>
          <w:rFonts w:ascii="ＭＳ Ｐゴシック" w:eastAsia="ＭＳ Ｐゴシック" w:hAnsi="ＭＳ Ｐゴシック" w:hint="eastAsia"/>
          <w:sz w:val="22"/>
          <w:szCs w:val="22"/>
        </w:rPr>
        <w:t>】</w:t>
      </w:r>
    </w:p>
    <w:p w14:paraId="70C220E6" w14:textId="53789645" w:rsidR="00B05295" w:rsidRPr="00F84224" w:rsidRDefault="00B05295" w:rsidP="00F404AE">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○地域災害拠点病院として</w:t>
      </w:r>
      <w:r w:rsidR="00C857FF">
        <w:rPr>
          <w:rFonts w:ascii="HG丸ｺﾞｼｯｸM-PRO" w:eastAsia="HG丸ｺﾞｼｯｸM-PRO" w:hAnsi="HG丸ｺﾞｼｯｸM-PRO" w:hint="eastAsia"/>
          <w:sz w:val="22"/>
          <w:szCs w:val="22"/>
        </w:rPr>
        <w:t>2</w:t>
      </w:r>
      <w:r>
        <w:rPr>
          <w:rFonts w:ascii="HG丸ｺﾞｼｯｸM-PRO" w:eastAsia="HG丸ｺﾞｼｯｸM-PRO" w:hAnsi="HG丸ｺﾞｼｯｸM-PRO" w:hint="eastAsia"/>
          <w:sz w:val="22"/>
          <w:szCs w:val="22"/>
        </w:rPr>
        <w:t>施設</w:t>
      </w:r>
      <w:r w:rsidR="00345D58" w:rsidRPr="006E7BC3">
        <w:rPr>
          <w:rFonts w:ascii="HG丸ｺﾞｼｯｸM-PRO" w:eastAsia="HG丸ｺﾞｼｯｸM-PRO" w:hAnsi="HG丸ｺﾞｼｯｸM-PRO" w:hint="eastAsia"/>
          <w:sz w:val="22"/>
          <w:szCs w:val="22"/>
        </w:rPr>
        <w:t>、</w:t>
      </w:r>
      <w:r w:rsidR="00B262CB" w:rsidRPr="006E7BC3">
        <w:rPr>
          <w:rFonts w:ascii="HG丸ｺﾞｼｯｸM-PRO" w:eastAsia="HG丸ｺﾞｼｯｸM-PRO" w:hAnsi="HG丸ｺﾞｼｯｸM-PRO" w:hint="eastAsia"/>
          <w:sz w:val="22"/>
          <w:szCs w:val="22"/>
        </w:rPr>
        <w:t>特定診療災害医療センターとして1施設</w:t>
      </w:r>
      <w:r w:rsidRPr="006E7BC3">
        <w:rPr>
          <w:rFonts w:ascii="HG丸ｺﾞｼｯｸM-PRO" w:eastAsia="HG丸ｺﾞｼｯｸM-PRO" w:hAnsi="HG丸ｺﾞｼｯｸM-PRO" w:hint="eastAsia"/>
          <w:sz w:val="22"/>
          <w:szCs w:val="22"/>
        </w:rPr>
        <w:t>が指定され</w:t>
      </w:r>
      <w:r w:rsidRPr="00F84224">
        <w:rPr>
          <w:rFonts w:ascii="HG丸ｺﾞｼｯｸM-PRO" w:eastAsia="HG丸ｺﾞｼｯｸM-PRO" w:hAnsi="HG丸ｺﾞｼｯｸM-PRO" w:hint="eastAsia"/>
          <w:sz w:val="22"/>
          <w:szCs w:val="22"/>
        </w:rPr>
        <w:t>ています。</w:t>
      </w:r>
    </w:p>
    <w:p w14:paraId="0A705BEC" w14:textId="77777777" w:rsidR="0028163B" w:rsidRPr="00C857FF" w:rsidRDefault="0028163B" w:rsidP="00F404AE">
      <w:pPr>
        <w:ind w:leftChars="200" w:left="640" w:hangingChars="100" w:hanging="220"/>
        <w:rPr>
          <w:rFonts w:ascii="HG丸ｺﾞｼｯｸM-PRO" w:eastAsia="HG丸ｺﾞｼｯｸM-PRO" w:hAnsi="HG丸ｺﾞｼｯｸM-PRO"/>
          <w:sz w:val="22"/>
          <w:szCs w:val="22"/>
        </w:rPr>
      </w:pPr>
    </w:p>
    <w:p w14:paraId="30E5C239" w14:textId="43339569" w:rsidR="00C857FF" w:rsidRDefault="009512ED" w:rsidP="00F404AE">
      <w:pPr>
        <w:ind w:leftChars="200" w:left="640" w:hangingChars="100" w:hanging="220"/>
        <w:rPr>
          <w:rFonts w:ascii="HG丸ｺﾞｼｯｸM-PRO" w:eastAsia="HG丸ｺﾞｼｯｸM-PRO" w:hAnsi="HG丸ｺﾞｼｯｸM-PRO"/>
          <w:sz w:val="22"/>
          <w:szCs w:val="22"/>
        </w:rPr>
      </w:pPr>
      <w:r w:rsidRPr="00F84224">
        <w:rPr>
          <w:rFonts w:ascii="HG丸ｺﾞｼｯｸM-PRO" w:eastAsia="HG丸ｺﾞｼｯｸM-PRO" w:hAnsi="HG丸ｺﾞｼｯｸM-PRO" w:hint="eastAsia"/>
          <w:sz w:val="22"/>
          <w:szCs w:val="22"/>
        </w:rPr>
        <w:t>○</w:t>
      </w:r>
      <w:r w:rsidR="00B262CB" w:rsidRPr="006E7BC3">
        <w:rPr>
          <w:rFonts w:ascii="HG丸ｺﾞｼｯｸM-PRO" w:eastAsia="HG丸ｺﾞｼｯｸM-PRO" w:hAnsi="HG丸ｺﾞｼｯｸM-PRO" w:hint="eastAsia"/>
          <w:sz w:val="22"/>
          <w:szCs w:val="22"/>
        </w:rPr>
        <w:t>救急</w:t>
      </w:r>
      <w:r w:rsidR="00345D58" w:rsidRPr="006E7BC3">
        <w:rPr>
          <w:rFonts w:ascii="HG丸ｺﾞｼｯｸM-PRO" w:eastAsia="HG丸ｺﾞｼｯｸM-PRO" w:hAnsi="HG丸ｺﾞｼｯｸM-PRO" w:hint="eastAsia"/>
          <w:sz w:val="22"/>
          <w:szCs w:val="22"/>
        </w:rPr>
        <w:t>病院の</w:t>
      </w:r>
      <w:r w:rsidRPr="006E7BC3">
        <w:rPr>
          <w:rFonts w:ascii="HG丸ｺﾞｼｯｸM-PRO" w:eastAsia="HG丸ｺﾞｼｯｸM-PRO" w:hAnsi="HG丸ｺﾞｼｯｸM-PRO" w:hint="eastAsia"/>
          <w:sz w:val="22"/>
          <w:szCs w:val="22"/>
        </w:rPr>
        <w:t>災害マニュアル</w:t>
      </w:r>
      <w:r w:rsidR="00345D58" w:rsidRPr="006E7BC3">
        <w:rPr>
          <w:rFonts w:ascii="HG丸ｺﾞｼｯｸM-PRO" w:eastAsia="HG丸ｺﾞｼｯｸM-PRO" w:hAnsi="HG丸ｺﾞｼｯｸM-PRO" w:hint="eastAsia"/>
          <w:sz w:val="22"/>
          <w:szCs w:val="22"/>
        </w:rPr>
        <w:t>の</w:t>
      </w:r>
      <w:r w:rsidRPr="006E7BC3">
        <w:rPr>
          <w:rFonts w:ascii="HG丸ｺﾞｼｯｸM-PRO" w:eastAsia="HG丸ｺﾞｼｯｸM-PRO" w:hAnsi="HG丸ｺﾞｼｯｸM-PRO" w:hint="eastAsia"/>
          <w:sz w:val="22"/>
          <w:szCs w:val="22"/>
        </w:rPr>
        <w:t>策定率は82%</w:t>
      </w:r>
      <w:r w:rsidR="00345D58" w:rsidRPr="006E7BC3">
        <w:rPr>
          <w:rFonts w:ascii="HG丸ｺﾞｼｯｸM-PRO" w:eastAsia="HG丸ｺﾞｼｯｸM-PRO" w:hAnsi="HG丸ｺﾞｼｯｸM-PRO" w:hint="eastAsia"/>
          <w:sz w:val="22"/>
          <w:szCs w:val="22"/>
        </w:rPr>
        <w:t>と</w:t>
      </w:r>
      <w:r w:rsidRPr="006E7BC3">
        <w:rPr>
          <w:rFonts w:ascii="HG丸ｺﾞｼｯｸM-PRO" w:eastAsia="HG丸ｺﾞｼｯｸM-PRO" w:hAnsi="HG丸ｺﾞｼｯｸM-PRO" w:hint="eastAsia"/>
          <w:sz w:val="22"/>
          <w:szCs w:val="22"/>
        </w:rPr>
        <w:t>府平均</w:t>
      </w:r>
      <w:r w:rsidR="00345D58" w:rsidRPr="006E7BC3">
        <w:rPr>
          <w:rFonts w:ascii="HG丸ｺﾞｼｯｸM-PRO" w:eastAsia="HG丸ｺﾞｼｯｸM-PRO" w:hAnsi="HG丸ｺﾞｼｯｸM-PRO" w:hint="eastAsia"/>
          <w:sz w:val="22"/>
          <w:szCs w:val="22"/>
        </w:rPr>
        <w:t>を上回っていますが、</w:t>
      </w:r>
      <w:r w:rsidRPr="006E7BC3">
        <w:rPr>
          <w:rFonts w:ascii="HG丸ｺﾞｼｯｸM-PRO" w:eastAsia="HG丸ｺﾞｼｯｸM-PRO" w:hAnsi="HG丸ｺﾞｼｯｸM-PRO" w:hint="eastAsia"/>
          <w:sz w:val="22"/>
          <w:szCs w:val="22"/>
        </w:rPr>
        <w:t>BCP策定率は6%</w:t>
      </w:r>
      <w:r w:rsidR="00345D58" w:rsidRPr="006E7BC3">
        <w:rPr>
          <w:rFonts w:ascii="HG丸ｺﾞｼｯｸM-PRO" w:eastAsia="HG丸ｺﾞｼｯｸM-PRO" w:hAnsi="HG丸ｺﾞｼｯｸM-PRO" w:hint="eastAsia"/>
          <w:sz w:val="22"/>
          <w:szCs w:val="22"/>
        </w:rPr>
        <w:t>で</w:t>
      </w:r>
      <w:r w:rsidRPr="006E7BC3">
        <w:rPr>
          <w:rFonts w:ascii="HG丸ｺﾞｼｯｸM-PRO" w:eastAsia="HG丸ｺﾞｼｯｸM-PRO" w:hAnsi="HG丸ｺﾞｼｯｸM-PRO" w:hint="eastAsia"/>
          <w:sz w:val="22"/>
          <w:szCs w:val="22"/>
        </w:rPr>
        <w:t>、府平均</w:t>
      </w:r>
      <w:r w:rsidR="00C857FF" w:rsidRPr="006E7BC3">
        <w:rPr>
          <w:rFonts w:ascii="HG丸ｺﾞｼｯｸM-PRO" w:eastAsia="HG丸ｺﾞｼｯｸM-PRO" w:hAnsi="HG丸ｺﾞｼｯｸM-PRO" w:hint="eastAsia"/>
          <w:sz w:val="22"/>
          <w:szCs w:val="22"/>
        </w:rPr>
        <w:t>を下回っています。</w:t>
      </w:r>
    </w:p>
    <w:p w14:paraId="1C58BE3F" w14:textId="77777777" w:rsidR="004A3609" w:rsidRPr="00F404AE" w:rsidRDefault="004A3609" w:rsidP="00F404AE">
      <w:pPr>
        <w:ind w:leftChars="200" w:left="640" w:hangingChars="100" w:hanging="220"/>
        <w:rPr>
          <w:rFonts w:ascii="HG丸ｺﾞｼｯｸM-PRO" w:eastAsia="HG丸ｺﾞｼｯｸM-PRO" w:hAnsi="HG丸ｺﾞｼｯｸM-PRO"/>
          <w:color w:val="FF0000"/>
          <w:sz w:val="22"/>
          <w:szCs w:val="22"/>
        </w:rPr>
      </w:pPr>
    </w:p>
    <w:p w14:paraId="64BD917C" w14:textId="4EC7B6AE" w:rsidR="00ED4FB0" w:rsidRPr="006E7BC3" w:rsidRDefault="00ED4FB0" w:rsidP="00F404AE">
      <w:pPr>
        <w:ind w:leftChars="200" w:left="640" w:hangingChars="100" w:hanging="220"/>
        <w:rPr>
          <w:rFonts w:ascii="HG丸ｺﾞｼｯｸM-PRO" w:eastAsia="HG丸ｺﾞｼｯｸM-PRO" w:hAnsi="HG丸ｺﾞｼｯｸM-PRO"/>
          <w:sz w:val="22"/>
          <w:szCs w:val="22"/>
        </w:rPr>
      </w:pPr>
      <w:r w:rsidRPr="006E7BC3">
        <w:rPr>
          <w:rFonts w:ascii="HG丸ｺﾞｼｯｸM-PRO" w:eastAsia="HG丸ｺﾞｼｯｸM-PRO" w:hAnsi="HG丸ｺﾞｼｯｸM-PRO" w:hint="eastAsia"/>
          <w:sz w:val="22"/>
          <w:szCs w:val="22"/>
        </w:rPr>
        <w:lastRenderedPageBreak/>
        <w:t>○災害医療体制</w:t>
      </w:r>
      <w:r w:rsidR="000A3C45" w:rsidRPr="006E7BC3">
        <w:rPr>
          <w:rFonts w:ascii="HG丸ｺﾞｼｯｸM-PRO" w:eastAsia="HG丸ｺﾞｼｯｸM-PRO" w:hAnsi="HG丸ｺﾞｼｯｸM-PRO" w:hint="eastAsia"/>
          <w:sz w:val="22"/>
          <w:szCs w:val="22"/>
        </w:rPr>
        <w:t>を</w:t>
      </w:r>
      <w:r w:rsidRPr="006E7BC3">
        <w:rPr>
          <w:rFonts w:ascii="HG丸ｺﾞｼｯｸM-PRO" w:eastAsia="HG丸ｺﾞｼｯｸM-PRO" w:hAnsi="HG丸ｺﾞｼｯｸM-PRO" w:hint="eastAsia"/>
          <w:sz w:val="22"/>
          <w:szCs w:val="22"/>
        </w:rPr>
        <w:t>確保</w:t>
      </w:r>
      <w:r w:rsidR="000A3C45" w:rsidRPr="006E7BC3">
        <w:rPr>
          <w:rFonts w:ascii="HG丸ｺﾞｼｯｸM-PRO" w:eastAsia="HG丸ｺﾞｼｯｸM-PRO" w:hAnsi="HG丸ｺﾞｼｯｸM-PRO" w:hint="eastAsia"/>
          <w:sz w:val="22"/>
          <w:szCs w:val="22"/>
        </w:rPr>
        <w:t>するため、</w:t>
      </w:r>
      <w:r w:rsidRPr="006E7BC3">
        <w:rPr>
          <w:rFonts w:ascii="HG丸ｺﾞｼｯｸM-PRO" w:eastAsia="HG丸ｺﾞｼｯｸM-PRO" w:hAnsi="HG丸ｺﾞｼｯｸM-PRO" w:hint="eastAsia"/>
          <w:sz w:val="22"/>
          <w:szCs w:val="22"/>
        </w:rPr>
        <w:t>関係機関との連携促進に向けた取組を進めていく必要があります。</w:t>
      </w:r>
    </w:p>
    <w:p w14:paraId="70C220E7" w14:textId="77777777" w:rsidR="00B05295" w:rsidRPr="006E7BC3" w:rsidRDefault="00B05295" w:rsidP="00F404AE">
      <w:pPr>
        <w:ind w:firstLineChars="200" w:firstLine="440"/>
        <w:rPr>
          <w:rFonts w:ascii="ＭＳ Ｐゴシック" w:eastAsia="ＭＳ Ｐゴシック" w:hAnsi="ＭＳ Ｐゴシック"/>
          <w:sz w:val="22"/>
          <w:szCs w:val="22"/>
        </w:rPr>
      </w:pPr>
    </w:p>
    <w:p w14:paraId="70C220E8" w14:textId="1C2EE890" w:rsidR="00B05295" w:rsidRPr="00544183" w:rsidRDefault="00B05295" w:rsidP="00F404AE">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周産期医療</w:t>
      </w:r>
      <w:r>
        <w:rPr>
          <w:rFonts w:ascii="ＭＳ Ｐゴシック" w:eastAsia="ＭＳ Ｐゴシック" w:hAnsi="ＭＳ Ｐゴシック" w:hint="eastAsia"/>
          <w:sz w:val="22"/>
          <w:szCs w:val="22"/>
        </w:rPr>
        <w:t>】</w:t>
      </w:r>
    </w:p>
    <w:p w14:paraId="70C220E9" w14:textId="5DB99B03" w:rsidR="00B05295" w:rsidRPr="006E7BC3" w:rsidRDefault="00B05295" w:rsidP="00F404AE">
      <w:pPr>
        <w:widowControl/>
        <w:ind w:leftChars="200" w:left="640" w:hangingChars="100" w:hanging="220"/>
        <w:jc w:val="left"/>
        <w:rPr>
          <w:rFonts w:ascii="HG丸ｺﾞｼｯｸM-PRO" w:eastAsia="HG丸ｺﾞｼｯｸM-PRO" w:hAnsi="HG丸ｺﾞｼｯｸM-PRO"/>
          <w:sz w:val="22"/>
          <w:szCs w:val="22"/>
        </w:rPr>
      </w:pPr>
      <w:r w:rsidRPr="00F84224">
        <w:rPr>
          <w:rFonts w:ascii="HG丸ｺﾞｼｯｸM-PRO" w:eastAsia="HG丸ｺﾞｼｯｸM-PRO" w:hAnsi="HG丸ｺﾞｼｯｸM-PRO" w:hint="eastAsia"/>
          <w:sz w:val="22"/>
          <w:szCs w:val="22"/>
        </w:rPr>
        <w:t>○分娩を取り扱っている施設は、病院8施設、診療所8施設、助産所3</w:t>
      </w:r>
      <w:r w:rsidR="00345D58" w:rsidRPr="00F84224">
        <w:rPr>
          <w:rFonts w:ascii="HG丸ｺﾞｼｯｸM-PRO" w:eastAsia="HG丸ｺﾞｼｯｸM-PRO" w:hAnsi="HG丸ｺﾞｼｯｸM-PRO" w:hint="eastAsia"/>
          <w:sz w:val="22"/>
          <w:szCs w:val="22"/>
        </w:rPr>
        <w:t>施設あります</w:t>
      </w:r>
      <w:r w:rsidR="00550825" w:rsidRPr="00BF1C8F">
        <w:rPr>
          <w:rFonts w:ascii="HG丸ｺﾞｼｯｸM-PRO" w:eastAsia="HG丸ｺﾞｼｯｸM-PRO" w:hAnsi="HG丸ｺﾞｼｯｸM-PRO" w:hint="eastAsia"/>
          <w:sz w:val="22"/>
          <w:szCs w:val="22"/>
        </w:rPr>
        <w:t>。</w:t>
      </w:r>
      <w:r w:rsidR="00345D58" w:rsidRPr="00F84224">
        <w:rPr>
          <w:rFonts w:ascii="HG丸ｺﾞｼｯｸM-PRO" w:eastAsia="HG丸ｺﾞｼｯｸM-PRO" w:hAnsi="HG丸ｺﾞｼｯｸM-PRO" w:hint="eastAsia"/>
          <w:sz w:val="22"/>
          <w:szCs w:val="22"/>
        </w:rPr>
        <w:t>総合周</w:t>
      </w:r>
      <w:r w:rsidR="00345D58" w:rsidRPr="006E7BC3">
        <w:rPr>
          <w:rFonts w:ascii="HG丸ｺﾞｼｯｸM-PRO" w:eastAsia="HG丸ｺﾞｼｯｸM-PRO" w:hAnsi="HG丸ｺﾞｼｯｸM-PRO" w:hint="eastAsia"/>
          <w:sz w:val="22"/>
          <w:szCs w:val="22"/>
        </w:rPr>
        <w:t>産期母子医療センター</w:t>
      </w:r>
      <w:r w:rsidR="00550825" w:rsidRPr="006E7BC3">
        <w:rPr>
          <w:rFonts w:ascii="HG丸ｺﾞｼｯｸM-PRO" w:eastAsia="HG丸ｺﾞｼｯｸM-PRO" w:hAnsi="HG丸ｺﾞｼｯｸM-PRO" w:hint="eastAsia"/>
          <w:sz w:val="22"/>
          <w:szCs w:val="22"/>
        </w:rPr>
        <w:t>として</w:t>
      </w:r>
      <w:r w:rsidRPr="006E7BC3">
        <w:rPr>
          <w:rFonts w:ascii="HG丸ｺﾞｼｯｸM-PRO" w:eastAsia="HG丸ｺﾞｼｯｸM-PRO" w:hAnsi="HG丸ｺﾞｼｯｸM-PRO" w:hint="eastAsia"/>
          <w:sz w:val="22"/>
          <w:szCs w:val="22"/>
        </w:rPr>
        <w:t>1</w:t>
      </w:r>
      <w:r w:rsidR="00345D58" w:rsidRPr="006E7BC3">
        <w:rPr>
          <w:rFonts w:ascii="HG丸ｺﾞｼｯｸM-PRO" w:eastAsia="HG丸ｺﾞｼｯｸM-PRO" w:hAnsi="HG丸ｺﾞｼｯｸM-PRO" w:hint="eastAsia"/>
          <w:sz w:val="22"/>
          <w:szCs w:val="22"/>
        </w:rPr>
        <w:t>施設</w:t>
      </w:r>
      <w:r w:rsidR="00550825" w:rsidRPr="006E7BC3">
        <w:rPr>
          <w:rFonts w:ascii="HG丸ｺﾞｼｯｸM-PRO" w:eastAsia="HG丸ｺﾞｼｯｸM-PRO" w:hAnsi="HG丸ｺﾞｼｯｸM-PRO" w:hint="eastAsia"/>
          <w:sz w:val="22"/>
          <w:szCs w:val="22"/>
        </w:rPr>
        <w:t>指定</w:t>
      </w:r>
      <w:r w:rsidR="00345D58" w:rsidRPr="006E7BC3">
        <w:rPr>
          <w:rFonts w:ascii="HG丸ｺﾞｼｯｸM-PRO" w:eastAsia="HG丸ｺﾞｼｯｸM-PRO" w:hAnsi="HG丸ｺﾞｼｯｸM-PRO" w:hint="eastAsia"/>
          <w:sz w:val="22"/>
          <w:szCs w:val="22"/>
        </w:rPr>
        <w:t>、地域周産期母子医療センター</w:t>
      </w:r>
      <w:r w:rsidR="00550825" w:rsidRPr="006E7BC3">
        <w:rPr>
          <w:rFonts w:ascii="HG丸ｺﾞｼｯｸM-PRO" w:eastAsia="HG丸ｺﾞｼｯｸM-PRO" w:hAnsi="HG丸ｺﾞｼｯｸM-PRO" w:hint="eastAsia"/>
          <w:sz w:val="22"/>
          <w:szCs w:val="22"/>
        </w:rPr>
        <w:t>として</w:t>
      </w:r>
      <w:r w:rsidRPr="006E7BC3">
        <w:rPr>
          <w:rFonts w:ascii="HG丸ｺﾞｼｯｸM-PRO" w:eastAsia="HG丸ｺﾞｼｯｸM-PRO" w:hAnsi="HG丸ｺﾞｼｯｸM-PRO" w:hint="eastAsia"/>
          <w:sz w:val="22"/>
          <w:szCs w:val="22"/>
        </w:rPr>
        <w:t>2</w:t>
      </w:r>
      <w:r w:rsidRPr="00F84224">
        <w:rPr>
          <w:rFonts w:ascii="HG丸ｺﾞｼｯｸM-PRO" w:eastAsia="HG丸ｺﾞｼｯｸM-PRO" w:hAnsi="HG丸ｺﾞｼｯｸM-PRO" w:hint="eastAsia"/>
          <w:sz w:val="22"/>
          <w:szCs w:val="22"/>
        </w:rPr>
        <w:t>施設認定</w:t>
      </w:r>
      <w:r w:rsidR="00C857FF" w:rsidRPr="006E7BC3">
        <w:rPr>
          <w:rFonts w:ascii="HG丸ｺﾞｼｯｸM-PRO" w:eastAsia="HG丸ｺﾞｼｯｸM-PRO" w:hAnsi="HG丸ｺﾞｼｯｸM-PRO" w:hint="eastAsia"/>
          <w:sz w:val="22"/>
          <w:szCs w:val="22"/>
        </w:rPr>
        <w:t>され</w:t>
      </w:r>
      <w:r w:rsidR="00701DE7" w:rsidRPr="006E7BC3">
        <w:rPr>
          <w:rFonts w:ascii="HG丸ｺﾞｼｯｸM-PRO" w:eastAsia="HG丸ｺﾞｼｯｸM-PRO" w:hAnsi="HG丸ｺﾞｼｯｸM-PRO" w:hint="eastAsia"/>
          <w:sz w:val="22"/>
          <w:szCs w:val="22"/>
        </w:rPr>
        <w:t>て</w:t>
      </w:r>
      <w:r w:rsidRPr="006E7BC3">
        <w:rPr>
          <w:rFonts w:ascii="HG丸ｺﾞｼｯｸM-PRO" w:eastAsia="HG丸ｺﾞｼｯｸM-PRO" w:hAnsi="HG丸ｺﾞｼｯｸM-PRO" w:hint="eastAsia"/>
          <w:sz w:val="22"/>
          <w:szCs w:val="22"/>
        </w:rPr>
        <w:t>います。</w:t>
      </w:r>
    </w:p>
    <w:p w14:paraId="5B378A72" w14:textId="77777777" w:rsidR="0021145A" w:rsidRPr="00F84224" w:rsidRDefault="0021145A" w:rsidP="00F404AE">
      <w:pPr>
        <w:widowControl/>
        <w:ind w:leftChars="200" w:left="640" w:hangingChars="100" w:hanging="220"/>
        <w:jc w:val="left"/>
        <w:rPr>
          <w:rFonts w:ascii="HG丸ｺﾞｼｯｸM-PRO" w:eastAsia="HG丸ｺﾞｼｯｸM-PRO" w:hAnsi="HG丸ｺﾞｼｯｸM-PRO"/>
          <w:sz w:val="22"/>
          <w:szCs w:val="22"/>
        </w:rPr>
      </w:pPr>
    </w:p>
    <w:p w14:paraId="39133069" w14:textId="44FDF555" w:rsidR="009512ED" w:rsidRPr="00F84224" w:rsidRDefault="009512ED" w:rsidP="00F404AE">
      <w:pPr>
        <w:widowControl/>
        <w:ind w:leftChars="200" w:left="640" w:hangingChars="100" w:hanging="220"/>
        <w:jc w:val="left"/>
        <w:rPr>
          <w:rFonts w:ascii="HG丸ｺﾞｼｯｸM-PRO" w:eastAsia="HG丸ｺﾞｼｯｸM-PRO" w:hAnsi="HG丸ｺﾞｼｯｸM-PRO"/>
          <w:sz w:val="22"/>
          <w:szCs w:val="22"/>
        </w:rPr>
      </w:pPr>
      <w:r w:rsidRPr="00F84224">
        <w:rPr>
          <w:rFonts w:ascii="HG丸ｺﾞｼｯｸM-PRO" w:eastAsia="HG丸ｺﾞｼｯｸM-PRO" w:hAnsi="HG丸ｺﾞｼｯｸM-PRO" w:hint="eastAsia"/>
          <w:sz w:val="22"/>
          <w:szCs w:val="22"/>
        </w:rPr>
        <w:t>○産科のオープンシステム、セミオープンシステムを</w:t>
      </w:r>
      <w:r w:rsidR="007E7478" w:rsidRPr="00F84224">
        <w:rPr>
          <w:rFonts w:ascii="HG丸ｺﾞｼｯｸM-PRO" w:eastAsia="HG丸ｺﾞｼｯｸM-PRO" w:hAnsi="HG丸ｺﾞｼｯｸM-PRO" w:hint="eastAsia"/>
          <w:sz w:val="22"/>
          <w:szCs w:val="22"/>
        </w:rPr>
        <w:t>病院</w:t>
      </w:r>
      <w:r w:rsidR="006E2901" w:rsidRPr="006E2901">
        <w:rPr>
          <w:rFonts w:ascii="HG丸ｺﾞｼｯｸM-PRO" w:eastAsia="HG丸ｺﾞｼｯｸM-PRO" w:hAnsi="HG丸ｺﾞｼｯｸM-PRO" w:hint="eastAsia"/>
          <w:sz w:val="22"/>
          <w:szCs w:val="22"/>
        </w:rPr>
        <w:t>4</w:t>
      </w:r>
      <w:r w:rsidR="007E7478" w:rsidRPr="006E2901">
        <w:rPr>
          <w:rFonts w:ascii="HG丸ｺﾞｼｯｸM-PRO" w:eastAsia="HG丸ｺﾞｼｯｸM-PRO" w:hAnsi="HG丸ｺﾞｼｯｸM-PRO" w:hint="eastAsia"/>
          <w:sz w:val="22"/>
          <w:szCs w:val="22"/>
        </w:rPr>
        <w:t>施設</w:t>
      </w:r>
      <w:r w:rsidR="00701DE7" w:rsidRPr="006E2901">
        <w:rPr>
          <w:rFonts w:ascii="HG丸ｺﾞｼｯｸM-PRO" w:eastAsia="HG丸ｺﾞｼｯｸM-PRO" w:hAnsi="HG丸ｺﾞｼｯｸM-PRO" w:hint="eastAsia"/>
          <w:sz w:val="22"/>
          <w:szCs w:val="22"/>
        </w:rPr>
        <w:t>で実</w:t>
      </w:r>
      <w:r w:rsidR="00701DE7" w:rsidRPr="00F84224">
        <w:rPr>
          <w:rFonts w:ascii="HG丸ｺﾞｼｯｸM-PRO" w:eastAsia="HG丸ｺﾞｼｯｸM-PRO" w:hAnsi="HG丸ｺﾞｼｯｸM-PRO" w:hint="eastAsia"/>
          <w:sz w:val="22"/>
          <w:szCs w:val="22"/>
        </w:rPr>
        <w:t>施しており、</w:t>
      </w:r>
      <w:r w:rsidRPr="00F84224">
        <w:rPr>
          <w:rFonts w:ascii="HG丸ｺﾞｼｯｸM-PRO" w:eastAsia="HG丸ｺﾞｼｯｸM-PRO" w:hAnsi="HG丸ｺﾞｼｯｸM-PRO" w:hint="eastAsia"/>
          <w:sz w:val="22"/>
          <w:szCs w:val="22"/>
        </w:rPr>
        <w:t>地域医療機関と連携した分娩対応により、安全な周産期医療の提供につながっています。</w:t>
      </w:r>
    </w:p>
    <w:p w14:paraId="70C220EA" w14:textId="77777777" w:rsidR="00B05295" w:rsidRPr="00F9004F" w:rsidRDefault="00B05295" w:rsidP="00F404AE">
      <w:pPr>
        <w:widowControl/>
        <w:ind w:leftChars="200" w:left="420" w:firstLineChars="100" w:firstLine="210"/>
        <w:jc w:val="left"/>
        <w:rPr>
          <w:rFonts w:ascii="HG丸ｺﾞｼｯｸM-PRO" w:eastAsia="HG丸ｺﾞｼｯｸM-PRO" w:hAnsi="HG丸ｺﾞｼｯｸM-PRO"/>
          <w:szCs w:val="21"/>
        </w:rPr>
      </w:pPr>
    </w:p>
    <w:p w14:paraId="70C220EB" w14:textId="77777777" w:rsidR="00B05295" w:rsidRPr="00544183" w:rsidRDefault="00B05295" w:rsidP="00F404AE">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小児医療</w:t>
      </w:r>
      <w:r>
        <w:rPr>
          <w:rFonts w:ascii="ＭＳ Ｐゴシック" w:eastAsia="ＭＳ Ｐゴシック" w:hAnsi="ＭＳ Ｐゴシック" w:hint="eastAsia"/>
          <w:sz w:val="22"/>
          <w:szCs w:val="22"/>
        </w:rPr>
        <w:t>】</w:t>
      </w:r>
    </w:p>
    <w:p w14:paraId="6E99A438" w14:textId="4EDEA1B5" w:rsidR="004A1D81" w:rsidRDefault="00B05295" w:rsidP="00F404AE">
      <w:pPr>
        <w:widowControl/>
        <w:ind w:leftChars="200" w:left="640" w:hangingChars="100" w:hanging="220"/>
        <w:jc w:val="left"/>
        <w:rPr>
          <w:rFonts w:ascii="HG丸ｺﾞｼｯｸM-PRO" w:eastAsia="HG丸ｺﾞｼｯｸM-PRO" w:hAnsi="HG丸ｺﾞｼｯｸM-PRO"/>
          <w:sz w:val="22"/>
          <w:szCs w:val="22"/>
        </w:rPr>
      </w:pPr>
      <w:r w:rsidRPr="009D306C">
        <w:rPr>
          <w:rFonts w:ascii="HG丸ｺﾞｼｯｸM-PRO" w:eastAsia="HG丸ｺﾞｼｯｸM-PRO" w:hAnsi="HG丸ｺﾞｼｯｸM-PRO" w:hint="eastAsia"/>
          <w:color w:val="000000" w:themeColor="text1"/>
          <w:sz w:val="22"/>
          <w:szCs w:val="22"/>
        </w:rPr>
        <w:t>○</w:t>
      </w:r>
      <w:r w:rsidRPr="009D306C">
        <w:rPr>
          <w:rFonts w:ascii="HG丸ｺﾞｼｯｸM-PRO" w:eastAsia="HG丸ｺﾞｼｯｸM-PRO" w:hAnsi="HG丸ｺﾞｼｯｸM-PRO" w:hint="eastAsia"/>
          <w:sz w:val="22"/>
          <w:szCs w:val="22"/>
        </w:rPr>
        <w:t>小児科病床を有する病院が</w:t>
      </w:r>
      <w:r>
        <w:rPr>
          <w:rFonts w:ascii="HG丸ｺﾞｼｯｸM-PRO" w:eastAsia="HG丸ｺﾞｼｯｸM-PRO" w:hAnsi="HG丸ｺﾞｼｯｸM-PRO" w:hint="eastAsia"/>
          <w:sz w:val="22"/>
          <w:szCs w:val="22"/>
        </w:rPr>
        <w:t>9施設</w:t>
      </w:r>
      <w:r w:rsidRPr="009D306C">
        <w:rPr>
          <w:rFonts w:ascii="HG丸ｺﾞｼｯｸM-PRO" w:eastAsia="HG丸ｺﾞｼｯｸM-PRO" w:hAnsi="HG丸ｺﾞｼｯｸM-PRO" w:hint="eastAsia"/>
          <w:sz w:val="22"/>
          <w:szCs w:val="22"/>
        </w:rPr>
        <w:t>あります。小児</w:t>
      </w:r>
      <w:r>
        <w:rPr>
          <w:rFonts w:ascii="HG丸ｺﾞｼｯｸM-PRO" w:eastAsia="HG丸ｺﾞｼｯｸM-PRO" w:hAnsi="HG丸ｺﾞｼｯｸM-PRO" w:hint="eastAsia"/>
          <w:sz w:val="22"/>
          <w:szCs w:val="22"/>
        </w:rPr>
        <w:t>初期救急医療機関は3施設</w:t>
      </w:r>
      <w:r w:rsidRPr="00D15074">
        <w:rPr>
          <w:rFonts w:ascii="HG丸ｺﾞｼｯｸM-PRO" w:eastAsia="HG丸ｺﾞｼｯｸM-PRO" w:hAnsi="HG丸ｺﾞｼｯｸM-PRO" w:hint="eastAsia"/>
          <w:sz w:val="22"/>
          <w:szCs w:val="22"/>
        </w:rPr>
        <w:t>、</w:t>
      </w:r>
      <w:r w:rsidR="00701DE7" w:rsidRPr="00D15074">
        <w:rPr>
          <w:rFonts w:ascii="HG丸ｺﾞｼｯｸM-PRO" w:eastAsia="HG丸ｺﾞｼｯｸM-PRO" w:hAnsi="HG丸ｺﾞｼｯｸM-PRO" w:hint="eastAsia"/>
          <w:sz w:val="22"/>
          <w:szCs w:val="22"/>
        </w:rPr>
        <w:t>二</w:t>
      </w:r>
      <w:r w:rsidR="00701DE7" w:rsidRPr="00F84224">
        <w:rPr>
          <w:rFonts w:ascii="HG丸ｺﾞｼｯｸM-PRO" w:eastAsia="HG丸ｺﾞｼｯｸM-PRO" w:hAnsi="HG丸ｺﾞｼｯｸM-PRO" w:hint="eastAsia"/>
          <w:sz w:val="22"/>
          <w:szCs w:val="22"/>
        </w:rPr>
        <w:t>次救急医療機</w:t>
      </w:r>
      <w:r w:rsidR="00701DE7" w:rsidRPr="006E7BC3">
        <w:rPr>
          <w:rFonts w:ascii="HG丸ｺﾞｼｯｸM-PRO" w:eastAsia="HG丸ｺﾞｼｯｸM-PRO" w:hAnsi="HG丸ｺﾞｼｯｸM-PRO" w:hint="eastAsia"/>
          <w:sz w:val="22"/>
          <w:szCs w:val="22"/>
        </w:rPr>
        <w:t>関</w:t>
      </w:r>
      <w:r w:rsidR="00C857FF" w:rsidRPr="006E7BC3">
        <w:rPr>
          <w:rFonts w:ascii="HG丸ｺﾞｼｯｸM-PRO" w:eastAsia="HG丸ｺﾞｼｯｸM-PRO" w:hAnsi="HG丸ｺﾞｼｯｸM-PRO" w:hint="eastAsia"/>
          <w:sz w:val="22"/>
          <w:szCs w:val="22"/>
        </w:rPr>
        <w:t>は</w:t>
      </w:r>
      <w:r w:rsidRPr="006E7BC3">
        <w:rPr>
          <w:rFonts w:ascii="HG丸ｺﾞｼｯｸM-PRO" w:eastAsia="HG丸ｺﾞｼｯｸM-PRO" w:hAnsi="HG丸ｺﾞｼｯｸM-PRO" w:hint="eastAsia"/>
          <w:sz w:val="22"/>
          <w:szCs w:val="22"/>
        </w:rPr>
        <w:t>7施</w:t>
      </w:r>
      <w:r w:rsidRPr="00F84224">
        <w:rPr>
          <w:rFonts w:ascii="HG丸ｺﾞｼｯｸM-PRO" w:eastAsia="HG丸ｺﾞｼｯｸM-PRO" w:hAnsi="HG丸ｺﾞｼｯｸM-PRO" w:hint="eastAsia"/>
          <w:sz w:val="22"/>
          <w:szCs w:val="22"/>
        </w:rPr>
        <w:t>設</w:t>
      </w:r>
      <w:r w:rsidR="004A1D81" w:rsidRPr="004A1D81">
        <w:rPr>
          <w:rFonts w:ascii="HG丸ｺﾞｼｯｸM-PRO" w:eastAsia="HG丸ｺﾞｼｯｸM-PRO" w:hAnsi="HG丸ｺﾞｼｯｸM-PRO" w:hint="eastAsia"/>
          <w:sz w:val="22"/>
          <w:szCs w:val="22"/>
        </w:rPr>
        <w:t>あります。</w:t>
      </w:r>
    </w:p>
    <w:p w14:paraId="3E1074A5" w14:textId="77777777" w:rsidR="004A1D81" w:rsidRDefault="004A1D81" w:rsidP="00F404AE">
      <w:pPr>
        <w:widowControl/>
        <w:ind w:leftChars="200" w:left="640" w:hangingChars="100" w:hanging="220"/>
        <w:jc w:val="left"/>
        <w:rPr>
          <w:rFonts w:ascii="HG丸ｺﾞｼｯｸM-PRO" w:eastAsia="HG丸ｺﾞｼｯｸM-PRO" w:hAnsi="HG丸ｺﾞｼｯｸM-PRO"/>
          <w:sz w:val="22"/>
          <w:szCs w:val="22"/>
          <w:highlight w:val="yellow"/>
        </w:rPr>
      </w:pPr>
    </w:p>
    <w:p w14:paraId="70C220EC" w14:textId="268248C7" w:rsidR="00B05295" w:rsidRPr="006E7BC3" w:rsidRDefault="004A1D81" w:rsidP="00F404AE">
      <w:pPr>
        <w:widowControl/>
        <w:ind w:leftChars="200" w:left="640" w:hangingChars="100" w:hanging="220"/>
        <w:jc w:val="left"/>
        <w:rPr>
          <w:rFonts w:ascii="HG丸ｺﾞｼｯｸM-PRO" w:eastAsia="HG丸ｺﾞｼｯｸM-PRO" w:hAnsi="HG丸ｺﾞｼｯｸM-PRO"/>
          <w:sz w:val="22"/>
          <w:szCs w:val="22"/>
        </w:rPr>
      </w:pPr>
      <w:r w:rsidRPr="006E7BC3">
        <w:rPr>
          <w:rFonts w:ascii="HG丸ｺﾞｼｯｸM-PRO" w:eastAsia="HG丸ｺﾞｼｯｸM-PRO" w:hAnsi="HG丸ｺﾞｼｯｸM-PRO" w:hint="eastAsia"/>
          <w:sz w:val="22"/>
          <w:szCs w:val="22"/>
        </w:rPr>
        <w:t>○二次救急医療機関が</w:t>
      </w:r>
      <w:r w:rsidR="00701DE7" w:rsidRPr="006E7BC3">
        <w:rPr>
          <w:rFonts w:ascii="HG丸ｺﾞｼｯｸM-PRO" w:eastAsia="HG丸ｺﾞｼｯｸM-PRO" w:hAnsi="HG丸ｺﾞｼｯｸM-PRO" w:hint="eastAsia"/>
          <w:sz w:val="22"/>
          <w:szCs w:val="22"/>
        </w:rPr>
        <w:t>輪番制で小児科治療を</w:t>
      </w:r>
      <w:r w:rsidR="00C93AE6" w:rsidRPr="006E7BC3">
        <w:rPr>
          <w:rFonts w:ascii="HG丸ｺﾞｼｯｸM-PRO" w:eastAsia="HG丸ｺﾞｼｯｸM-PRO" w:hAnsi="HG丸ｺﾞｼｯｸM-PRO" w:hint="eastAsia"/>
          <w:sz w:val="22"/>
          <w:szCs w:val="22"/>
        </w:rPr>
        <w:t>365</w:t>
      </w:r>
      <w:r w:rsidRPr="006E7BC3">
        <w:rPr>
          <w:rFonts w:ascii="HG丸ｺﾞｼｯｸM-PRO" w:eastAsia="HG丸ｺﾞｼｯｸM-PRO" w:hAnsi="HG丸ｺﾞｼｯｸM-PRO" w:hint="eastAsia"/>
          <w:sz w:val="22"/>
          <w:szCs w:val="22"/>
        </w:rPr>
        <w:t>日行える体制を構築し、小児救急体制が確保されています。</w:t>
      </w:r>
    </w:p>
    <w:p w14:paraId="2A8E313C" w14:textId="77777777" w:rsidR="0028163B" w:rsidRPr="006E2901" w:rsidRDefault="0028163B" w:rsidP="00F404AE">
      <w:pPr>
        <w:widowControl/>
        <w:ind w:leftChars="200" w:left="640" w:hangingChars="100" w:hanging="220"/>
        <w:jc w:val="left"/>
        <w:rPr>
          <w:rFonts w:ascii="HG丸ｺﾞｼｯｸM-PRO" w:eastAsia="HG丸ｺﾞｼｯｸM-PRO" w:hAnsi="HG丸ｺﾞｼｯｸM-PRO"/>
          <w:sz w:val="22"/>
          <w:szCs w:val="22"/>
        </w:rPr>
      </w:pPr>
    </w:p>
    <w:p w14:paraId="5539FB6F" w14:textId="4A713DD2" w:rsidR="009512ED" w:rsidRPr="006E2901" w:rsidRDefault="009512ED" w:rsidP="00F404AE">
      <w:pPr>
        <w:widowControl/>
        <w:ind w:leftChars="200" w:left="640" w:hangingChars="100" w:hanging="220"/>
        <w:jc w:val="left"/>
        <w:rPr>
          <w:rFonts w:ascii="HG丸ｺﾞｼｯｸM-PRO" w:eastAsia="HG丸ｺﾞｼｯｸM-PRO" w:hAnsi="HG丸ｺﾞｼｯｸM-PRO"/>
          <w:sz w:val="22"/>
          <w:szCs w:val="21"/>
        </w:rPr>
      </w:pPr>
      <w:r w:rsidRPr="006E2901">
        <w:rPr>
          <w:rFonts w:ascii="HG丸ｺﾞｼｯｸM-PRO" w:eastAsia="HG丸ｺﾞｼｯｸM-PRO" w:hAnsi="HG丸ｺﾞｼｯｸM-PRO" w:hint="eastAsia"/>
          <w:sz w:val="22"/>
          <w:szCs w:val="22"/>
        </w:rPr>
        <w:t>○</w:t>
      </w:r>
      <w:r w:rsidR="00F9750B" w:rsidRPr="006E2901">
        <w:rPr>
          <w:rFonts w:ascii="HG丸ｺﾞｼｯｸM-PRO" w:eastAsia="HG丸ｺﾞｼｯｸM-PRO" w:hAnsi="HG丸ｺﾞｼｯｸM-PRO" w:hint="eastAsia"/>
          <w:sz w:val="22"/>
          <w:szCs w:val="22"/>
        </w:rPr>
        <w:t>2016年</w:t>
      </w:r>
      <w:r w:rsidRPr="006E2901">
        <w:rPr>
          <w:rFonts w:ascii="HG丸ｺﾞｼｯｸM-PRO" w:eastAsia="HG丸ｺﾞｼｯｸM-PRO" w:hAnsi="HG丸ｺﾞｼｯｸM-PRO" w:hint="eastAsia"/>
          <w:sz w:val="22"/>
          <w:szCs w:val="22"/>
        </w:rPr>
        <w:t>度の在宅医療的ケア児</w:t>
      </w:r>
      <w:r w:rsidR="00F81488" w:rsidRPr="006E2901">
        <w:rPr>
          <w:rFonts w:ascii="HG丸ｺﾞｼｯｸM-PRO" w:eastAsia="HG丸ｺﾞｼｯｸM-PRO" w:hAnsi="HG丸ｺﾞｼｯｸM-PRO" w:hint="eastAsia"/>
          <w:sz w:val="22"/>
          <w:szCs w:val="22"/>
        </w:rPr>
        <w:t>の支援実績は124人で、うち人工呼吸器装着児は29人でした</w:t>
      </w:r>
      <w:r w:rsidR="004A1D81" w:rsidRPr="006E2901">
        <w:rPr>
          <w:rFonts w:ascii="HG丸ｺﾞｼｯｸM-PRO" w:eastAsia="HG丸ｺﾞｼｯｸM-PRO" w:hAnsi="HG丸ｺﾞｼｯｸM-PRO" w:hint="eastAsia"/>
          <w:sz w:val="22"/>
          <w:szCs w:val="22"/>
        </w:rPr>
        <w:t>（</w:t>
      </w:r>
      <w:r w:rsidR="00F9750B" w:rsidRPr="006E2901">
        <w:rPr>
          <w:rFonts w:ascii="HG丸ｺﾞｼｯｸM-PRO" w:eastAsia="HG丸ｺﾞｼｯｸM-PRO" w:hAnsi="HG丸ｺﾞｼｯｸM-PRO" w:hint="eastAsia"/>
          <w:sz w:val="22"/>
          <w:szCs w:val="22"/>
        </w:rPr>
        <w:t>2016年</w:t>
      </w:r>
      <w:r w:rsidR="004A1D81" w:rsidRPr="006E2901">
        <w:rPr>
          <w:rFonts w:ascii="HG丸ｺﾞｼｯｸM-PRO" w:eastAsia="HG丸ｺﾞｼｯｸM-PRO" w:hAnsi="HG丸ｺﾞｼｯｸM-PRO" w:hint="eastAsia"/>
          <w:sz w:val="22"/>
          <w:szCs w:val="22"/>
        </w:rPr>
        <w:t>南ブロック保健所</w:t>
      </w:r>
      <w:r w:rsidR="00DD4BD9" w:rsidRPr="006E2901">
        <w:rPr>
          <w:rFonts w:ascii="HG丸ｺﾞｼｯｸM-PRO" w:eastAsia="HG丸ｺﾞｼｯｸM-PRO" w:hAnsi="HG丸ｺﾞｼｯｸM-PRO" w:hint="eastAsia"/>
          <w:sz w:val="22"/>
          <w:szCs w:val="22"/>
        </w:rPr>
        <w:t>（大阪府</w:t>
      </w:r>
      <w:r w:rsidR="00C857FF" w:rsidRPr="006E2901">
        <w:rPr>
          <w:rFonts w:ascii="HG丸ｺﾞｼｯｸM-PRO" w:eastAsia="HG丸ｺﾞｼｯｸM-PRO" w:hAnsi="HG丸ｺﾞｼｯｸM-PRO" w:hint="eastAsia"/>
          <w:sz w:val="22"/>
          <w:szCs w:val="22"/>
        </w:rPr>
        <w:t>和泉保健所・岸和田保健所・泉佐野保健所</w:t>
      </w:r>
      <w:r w:rsidR="00DD4BD9" w:rsidRPr="006E2901">
        <w:rPr>
          <w:rFonts w:ascii="HG丸ｺﾞｼｯｸM-PRO" w:eastAsia="HG丸ｺﾞｼｯｸM-PRO" w:hAnsi="HG丸ｺﾞｼｯｸM-PRO" w:hint="eastAsia"/>
          <w:sz w:val="22"/>
          <w:szCs w:val="22"/>
        </w:rPr>
        <w:t>）</w:t>
      </w:r>
      <w:r w:rsidR="004A1D81" w:rsidRPr="006E2901">
        <w:rPr>
          <w:rFonts w:ascii="HG丸ｺﾞｼｯｸM-PRO" w:eastAsia="HG丸ｺﾞｼｯｸM-PRO" w:hAnsi="HG丸ｺﾞｼｯｸM-PRO" w:hint="eastAsia"/>
          <w:sz w:val="22"/>
          <w:szCs w:val="22"/>
        </w:rPr>
        <w:t>調べ）</w:t>
      </w:r>
      <w:r w:rsidR="00C857FF" w:rsidRPr="006E2901">
        <w:rPr>
          <w:rFonts w:ascii="HG丸ｺﾞｼｯｸM-PRO" w:eastAsia="HG丸ｺﾞｼｯｸM-PRO" w:hAnsi="HG丸ｺﾞｼｯｸM-PRO" w:hint="eastAsia"/>
          <w:sz w:val="22"/>
          <w:szCs w:val="22"/>
        </w:rPr>
        <w:t>。</w:t>
      </w:r>
    </w:p>
    <w:p w14:paraId="1A63623B" w14:textId="56E93021" w:rsidR="00E21A60" w:rsidRPr="006E2901" w:rsidRDefault="00E21A60" w:rsidP="00F404AE">
      <w:pPr>
        <w:rPr>
          <w:rFonts w:asciiTheme="majorEastAsia" w:eastAsiaTheme="majorEastAsia" w:hAnsiTheme="majorEastAsia" w:cstheme="minorBidi"/>
          <w:kern w:val="0"/>
          <w:szCs w:val="21"/>
        </w:rPr>
      </w:pPr>
    </w:p>
    <w:p w14:paraId="71BC21AF" w14:textId="697F00FC" w:rsidR="00E21A60" w:rsidRDefault="00E21A60" w:rsidP="00B05295">
      <w:pPr>
        <w:rPr>
          <w:rFonts w:asciiTheme="majorEastAsia" w:eastAsiaTheme="majorEastAsia" w:hAnsiTheme="majorEastAsia" w:cstheme="minorBidi"/>
          <w:color w:val="000000" w:themeColor="text1"/>
          <w:kern w:val="0"/>
          <w:szCs w:val="21"/>
        </w:rPr>
      </w:pPr>
    </w:p>
    <w:p w14:paraId="596535E0" w14:textId="77777777" w:rsidR="00E21A60" w:rsidRDefault="00E21A60" w:rsidP="00B05295">
      <w:pPr>
        <w:rPr>
          <w:rFonts w:asciiTheme="majorEastAsia" w:eastAsiaTheme="majorEastAsia" w:hAnsiTheme="majorEastAsia" w:cstheme="minorBidi"/>
          <w:color w:val="000000" w:themeColor="text1"/>
          <w:kern w:val="0"/>
          <w:szCs w:val="21"/>
        </w:rPr>
      </w:pPr>
    </w:p>
    <w:p w14:paraId="70C220EE" w14:textId="240099AE" w:rsidR="00B05295" w:rsidRDefault="00B05295" w:rsidP="00B05295">
      <w:pPr>
        <w:rPr>
          <w:rFonts w:asciiTheme="majorEastAsia" w:eastAsiaTheme="majorEastAsia" w:hAnsiTheme="majorEastAsia" w:cstheme="minorBidi"/>
          <w:color w:val="000000" w:themeColor="text1"/>
          <w:kern w:val="0"/>
          <w:szCs w:val="21"/>
        </w:rPr>
      </w:pPr>
    </w:p>
    <w:p w14:paraId="2D04630D" w14:textId="77777777" w:rsidR="004A3609" w:rsidRDefault="004A3609" w:rsidP="00B05295">
      <w:pPr>
        <w:rPr>
          <w:rFonts w:asciiTheme="majorEastAsia" w:eastAsiaTheme="majorEastAsia" w:hAnsiTheme="majorEastAsia" w:cstheme="minorBidi"/>
          <w:color w:val="000000" w:themeColor="text1"/>
          <w:kern w:val="0"/>
          <w:szCs w:val="21"/>
        </w:rPr>
      </w:pPr>
    </w:p>
    <w:p w14:paraId="35621F3B" w14:textId="77777777" w:rsidR="00E21A60" w:rsidRDefault="00E21A60" w:rsidP="00B05295">
      <w:pPr>
        <w:rPr>
          <w:rFonts w:asciiTheme="majorEastAsia" w:eastAsiaTheme="majorEastAsia" w:hAnsiTheme="majorEastAsia" w:cstheme="minorBidi"/>
          <w:color w:val="000000" w:themeColor="text1"/>
          <w:kern w:val="0"/>
          <w:szCs w:val="21"/>
        </w:rPr>
      </w:pPr>
    </w:p>
    <w:p w14:paraId="1054DF39" w14:textId="77777777" w:rsidR="00E21A60" w:rsidRDefault="00E21A60" w:rsidP="00B05295">
      <w:pPr>
        <w:rPr>
          <w:rFonts w:asciiTheme="majorEastAsia" w:eastAsiaTheme="majorEastAsia" w:hAnsiTheme="majorEastAsia" w:cstheme="minorBidi"/>
          <w:color w:val="000000" w:themeColor="text1"/>
          <w:kern w:val="0"/>
          <w:szCs w:val="21"/>
        </w:rPr>
      </w:pPr>
    </w:p>
    <w:p w14:paraId="23043772" w14:textId="77777777" w:rsidR="00E21A60" w:rsidRDefault="00E21A60" w:rsidP="00B05295">
      <w:pPr>
        <w:rPr>
          <w:rFonts w:asciiTheme="majorEastAsia" w:eastAsiaTheme="majorEastAsia" w:hAnsiTheme="majorEastAsia" w:cstheme="minorBidi"/>
          <w:color w:val="000000" w:themeColor="text1"/>
          <w:kern w:val="0"/>
          <w:szCs w:val="21"/>
        </w:rPr>
      </w:pPr>
    </w:p>
    <w:p w14:paraId="059AA7FE" w14:textId="77777777" w:rsidR="00E21A60" w:rsidRDefault="00E21A60" w:rsidP="00B05295">
      <w:pPr>
        <w:rPr>
          <w:rFonts w:asciiTheme="majorEastAsia" w:eastAsiaTheme="majorEastAsia" w:hAnsiTheme="majorEastAsia" w:cstheme="minorBidi"/>
          <w:color w:val="000000" w:themeColor="text1"/>
          <w:kern w:val="0"/>
          <w:szCs w:val="21"/>
        </w:rPr>
      </w:pPr>
    </w:p>
    <w:p w14:paraId="15BD61E5" w14:textId="77777777" w:rsidR="00555760" w:rsidRDefault="00555760" w:rsidP="00B05295">
      <w:pPr>
        <w:rPr>
          <w:rFonts w:asciiTheme="majorEastAsia" w:eastAsiaTheme="majorEastAsia" w:hAnsiTheme="majorEastAsia" w:cstheme="minorBidi"/>
          <w:color w:val="000000" w:themeColor="text1"/>
          <w:kern w:val="0"/>
          <w:szCs w:val="21"/>
        </w:rPr>
      </w:pPr>
    </w:p>
    <w:p w14:paraId="2503F4C7" w14:textId="77777777" w:rsidR="00550233" w:rsidRDefault="00550233" w:rsidP="00B05295">
      <w:pPr>
        <w:rPr>
          <w:rFonts w:asciiTheme="majorEastAsia" w:eastAsiaTheme="majorEastAsia" w:hAnsiTheme="majorEastAsia" w:cstheme="minorBidi"/>
          <w:color w:val="000000" w:themeColor="text1"/>
          <w:kern w:val="0"/>
          <w:szCs w:val="21"/>
        </w:rPr>
      </w:pPr>
    </w:p>
    <w:p w14:paraId="4F754192" w14:textId="77777777" w:rsidR="00E21A60" w:rsidRDefault="00E21A60" w:rsidP="00B05295">
      <w:pPr>
        <w:rPr>
          <w:rFonts w:asciiTheme="majorEastAsia" w:eastAsiaTheme="majorEastAsia" w:hAnsiTheme="majorEastAsia" w:cstheme="minorBidi"/>
          <w:color w:val="000000" w:themeColor="text1"/>
          <w:kern w:val="0"/>
          <w:szCs w:val="21"/>
        </w:rPr>
      </w:pPr>
    </w:p>
    <w:p w14:paraId="606151F5" w14:textId="77777777" w:rsidR="00E21A60" w:rsidRDefault="00E21A60" w:rsidP="00B05295">
      <w:pPr>
        <w:rPr>
          <w:rFonts w:asciiTheme="majorEastAsia" w:eastAsiaTheme="majorEastAsia" w:hAnsiTheme="majorEastAsia" w:cstheme="minorBidi"/>
          <w:color w:val="000000" w:themeColor="text1"/>
          <w:kern w:val="0"/>
          <w:szCs w:val="21"/>
        </w:rPr>
      </w:pPr>
    </w:p>
    <w:p w14:paraId="70C220EF" w14:textId="3822EEB6" w:rsidR="00B05295" w:rsidRPr="00D15074" w:rsidRDefault="00D15074" w:rsidP="00D15074">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w:t>
      </w:r>
      <w:r w:rsidR="00B05295" w:rsidRPr="00D15074">
        <w:rPr>
          <w:rFonts w:ascii="ＭＳ ゴシック" w:eastAsia="ＭＳ ゴシック" w:hAnsi="ＭＳ ゴシック" w:hint="eastAsia"/>
          <w:b/>
          <w:color w:val="0070C0"/>
          <w:sz w:val="28"/>
          <w:szCs w:val="28"/>
        </w:rPr>
        <w:t>患者の受療状況</w:t>
      </w:r>
    </w:p>
    <w:p w14:paraId="70C220F0" w14:textId="412EEE30" w:rsidR="00B05295" w:rsidRDefault="00B05295" w:rsidP="00B05295">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外来患者の流出入の状況（</w:t>
      </w:r>
      <w:r w:rsidR="00D737D5">
        <w:rPr>
          <w:rFonts w:ascii="ＭＳ Ｐゴシック" w:eastAsia="ＭＳ Ｐゴシック" w:hAnsi="ＭＳ Ｐゴシック" w:hint="eastAsia"/>
          <w:sz w:val="22"/>
          <w:szCs w:val="22"/>
        </w:rPr>
        <w:t>2015</w:t>
      </w:r>
      <w:r w:rsidRPr="00D11523">
        <w:rPr>
          <w:rFonts w:ascii="ＭＳ Ｐゴシック" w:eastAsia="ＭＳ Ｐゴシック" w:hAnsi="ＭＳ Ｐゴシック" w:hint="eastAsia"/>
          <w:sz w:val="22"/>
          <w:szCs w:val="22"/>
        </w:rPr>
        <w:t>年度　国保・後期高齢者レセプト）</w:t>
      </w:r>
      <w:r>
        <w:rPr>
          <w:rFonts w:ascii="ＭＳ Ｐゴシック" w:eastAsia="ＭＳ Ｐゴシック" w:hAnsi="ＭＳ Ｐゴシック" w:hint="eastAsia"/>
          <w:sz w:val="22"/>
          <w:szCs w:val="22"/>
        </w:rPr>
        <w:t>】</w:t>
      </w:r>
    </w:p>
    <w:p w14:paraId="70C220F1" w14:textId="4631B42F" w:rsidR="00B05295" w:rsidRPr="00FD215B" w:rsidRDefault="00B05295" w:rsidP="00214E21">
      <w:pPr>
        <w:ind w:leftChars="200" w:left="640" w:hangingChars="100" w:hanging="220"/>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t>○泉州</w:t>
      </w:r>
      <w:r w:rsidRPr="00BF1934">
        <w:rPr>
          <w:rFonts w:ascii="HG丸ｺﾞｼｯｸM-PRO" w:eastAsia="HG丸ｺﾞｼｯｸM-PRO" w:hAnsi="HG丸ｺﾞｼｯｸM-PRO" w:hint="eastAsia"/>
          <w:sz w:val="22"/>
          <w:szCs w:val="22"/>
        </w:rPr>
        <w:t>二次医療圏において、圏域外への患者流出割合は</w:t>
      </w:r>
      <w:r>
        <w:rPr>
          <w:rFonts w:ascii="HG丸ｺﾞｼｯｸM-PRO" w:eastAsia="HG丸ｺﾞｼｯｸM-PRO" w:hAnsi="HG丸ｺﾞｼｯｸM-PRO" w:hint="eastAsia"/>
          <w:sz w:val="22"/>
          <w:szCs w:val="22"/>
        </w:rPr>
        <w:t>5％から</w:t>
      </w:r>
      <w:r w:rsidR="00C72684" w:rsidRPr="00C72684">
        <w:rPr>
          <w:rFonts w:ascii="HG丸ｺﾞｼｯｸM-PRO" w:eastAsia="HG丸ｺﾞｼｯｸM-PRO" w:hAnsi="HG丸ｺﾞｼｯｸM-PRO" w:cs="ＭＳ 明朝" w:hint="eastAsia"/>
          <w:sz w:val="22"/>
          <w:szCs w:val="22"/>
        </w:rPr>
        <w:t>20</w:t>
      </w:r>
      <w:r w:rsidR="00A03332">
        <w:rPr>
          <w:rFonts w:ascii="HG丸ｺﾞｼｯｸM-PRO" w:eastAsia="HG丸ｺﾞｼｯｸM-PRO" w:hAnsi="HG丸ｺﾞｼｯｸM-PRO" w:hint="eastAsia"/>
          <w:sz w:val="22"/>
          <w:szCs w:val="22"/>
        </w:rPr>
        <w:t>％程</w:t>
      </w:r>
      <w:r w:rsidR="00A03332" w:rsidRPr="006E7BC3">
        <w:rPr>
          <w:rFonts w:ascii="HG丸ｺﾞｼｯｸM-PRO" w:eastAsia="HG丸ｺﾞｼｯｸM-PRO" w:hAnsi="HG丸ｺﾞｼｯｸM-PRO" w:hint="eastAsia"/>
          <w:sz w:val="22"/>
          <w:szCs w:val="22"/>
        </w:rPr>
        <w:t>度となって</w:t>
      </w:r>
      <w:r w:rsidR="00C72684" w:rsidRPr="006E7BC3">
        <w:rPr>
          <w:rFonts w:ascii="HG丸ｺﾞｼｯｸM-PRO" w:eastAsia="HG丸ｺﾞｼｯｸM-PRO" w:hAnsi="HG丸ｺﾞｼｯｸM-PRO" w:hint="eastAsia"/>
          <w:sz w:val="22"/>
          <w:szCs w:val="22"/>
        </w:rPr>
        <w:t>おり、</w:t>
      </w:r>
      <w:r w:rsidRPr="006E7BC3">
        <w:rPr>
          <w:rFonts w:ascii="HG丸ｺﾞｼｯｸM-PRO" w:eastAsia="HG丸ｺﾞｼｯｸM-PRO" w:hAnsi="HG丸ｺﾞｼｯｸM-PRO" w:hint="eastAsia"/>
          <w:sz w:val="22"/>
          <w:szCs w:val="22"/>
        </w:rPr>
        <w:t>圏域内の自己完結率は高くなっていますが、小児医療を除く多くの</w:t>
      </w:r>
      <w:r w:rsidR="00D737D5" w:rsidRPr="006E7BC3">
        <w:rPr>
          <w:rFonts w:ascii="HG丸ｺﾞｼｯｸM-PRO" w:eastAsia="HG丸ｺﾞｼｯｸM-PRO" w:hAnsi="HG丸ｺﾞｼｯｸM-PRO" w:hint="eastAsia"/>
          <w:sz w:val="22"/>
          <w:szCs w:val="22"/>
        </w:rPr>
        <w:t>医療</w:t>
      </w:r>
      <w:r w:rsidRPr="006E7BC3">
        <w:rPr>
          <w:rFonts w:ascii="HG丸ｺﾞｼｯｸM-PRO" w:eastAsia="HG丸ｺﾞｼｯｸM-PRO" w:hAnsi="HG丸ｺﾞｼｯｸM-PRO" w:hint="eastAsia"/>
          <w:sz w:val="22"/>
          <w:szCs w:val="22"/>
        </w:rPr>
        <w:t>で、流出超過となって</w:t>
      </w:r>
      <w:r>
        <w:rPr>
          <w:rFonts w:ascii="HG丸ｺﾞｼｯｸM-PRO" w:eastAsia="HG丸ｺﾞｼｯｸM-PRO" w:hAnsi="HG丸ｺﾞｼｯｸM-PRO" w:hint="eastAsia"/>
          <w:sz w:val="22"/>
          <w:szCs w:val="22"/>
        </w:rPr>
        <w:t>います。</w:t>
      </w:r>
    </w:p>
    <w:p w14:paraId="70C220F2" w14:textId="0D7AADAC" w:rsidR="00B05295" w:rsidRDefault="00D15074" w:rsidP="00B05295">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411392" behindDoc="0" locked="0" layoutInCell="1" allowOverlap="1" wp14:anchorId="70C223E9" wp14:editId="7ADE68CF">
                <wp:simplePos x="0" y="0"/>
                <wp:positionH relativeFrom="column">
                  <wp:posOffset>3117850</wp:posOffset>
                </wp:positionH>
                <wp:positionV relativeFrom="paragraph">
                  <wp:posOffset>106680</wp:posOffset>
                </wp:positionV>
                <wp:extent cx="3419475" cy="295275"/>
                <wp:effectExtent l="0" t="0" r="0" b="0"/>
                <wp:wrapNone/>
                <wp:docPr id="21" name="テキスト ボックス 21" title="図表9-7-8　圏域における外来患者の「流入－流出」（件数）"/>
                <wp:cNvGraphicFramePr/>
                <a:graphic xmlns:a="http://schemas.openxmlformats.org/drawingml/2006/main">
                  <a:graphicData uri="http://schemas.microsoft.com/office/word/2010/wordprocessingShape">
                    <wps:wsp>
                      <wps:cNvSpPr txBox="1"/>
                      <wps:spPr>
                        <a:xfrm>
                          <a:off x="0" y="0"/>
                          <a:ext cx="3419475" cy="295275"/>
                        </a:xfrm>
                        <a:prstGeom prst="rect">
                          <a:avLst/>
                        </a:prstGeom>
                        <a:noFill/>
                        <a:ln w="6350">
                          <a:noFill/>
                        </a:ln>
                        <a:effectLst/>
                      </wps:spPr>
                      <wps:txbx>
                        <w:txbxContent>
                          <w:p w14:paraId="015C76D6" w14:textId="77777777" w:rsidR="00D15074" w:rsidRDefault="001945EB" w:rsidP="00B05295">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図表9-7-8</w:t>
                            </w:r>
                            <w:r w:rsidRPr="006E7BC3">
                              <w:rPr>
                                <w:rFonts w:ascii="ＭＳ Ｐゴシック" w:eastAsia="ＭＳ Ｐゴシック" w:hAnsi="ＭＳ Ｐゴシック" w:hint="eastAsia"/>
                                <w:kern w:val="0"/>
                                <w:sz w:val="20"/>
                                <w:szCs w:val="20"/>
                              </w:rPr>
                              <w:t xml:space="preserve">　</w:t>
                            </w:r>
                            <w:r w:rsidRPr="006E7BC3">
                              <w:rPr>
                                <w:rFonts w:ascii="ＭＳ Ｐゴシック" w:eastAsia="ＭＳ Ｐゴシック" w:hAnsi="ＭＳ Ｐゴシック" w:hint="eastAsia"/>
                                <w:sz w:val="20"/>
                                <w:szCs w:val="20"/>
                              </w:rPr>
                              <w:t>圏域における外来患者の「流入－流出」</w:t>
                            </w:r>
                          </w:p>
                          <w:p w14:paraId="70C2246F" w14:textId="5347A6BD" w:rsidR="001945EB" w:rsidRPr="006E7BC3" w:rsidRDefault="001945EB" w:rsidP="00D15074">
                            <w:pPr>
                              <w:snapToGrid w:val="0"/>
                              <w:ind w:firstLineChars="1900" w:firstLine="3800"/>
                              <w:rPr>
                                <w:rFonts w:ascii="ＭＳ Ｐゴシック" w:eastAsia="ＭＳ Ｐゴシック" w:hAnsi="ＭＳ Ｐゴシック"/>
                                <w:sz w:val="20"/>
                                <w:szCs w:val="20"/>
                              </w:rPr>
                            </w:pPr>
                            <w:r w:rsidRPr="006E7BC3">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 o:spid="_x0000_s1027" type="#_x0000_t202" alt="タイトル: 図表9-7-8　圏域における外来患者の「流入－流出」（件数）" style="position:absolute;left:0;text-align:left;margin-left:245.5pt;margin-top:8.4pt;width:269.25pt;height:23.25pt;z-index:252411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" filled="f" stroked="f" strokeweight=".5pt">
                <v:textbox style="mso-fit-shape-to-text:t">
                  <w:txbxContent>
                    <w:p w14:paraId="015C76D6" w14:textId="77777777" w:rsidR="00D15074" w:rsidRDefault="001945EB" w:rsidP="00B05295">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図表9-7-8</w:t>
                      </w:r>
                      <w:r w:rsidRPr="006E7BC3">
                        <w:rPr>
                          <w:rFonts w:ascii="ＭＳ Ｐゴシック" w:eastAsia="ＭＳ Ｐゴシック" w:hAnsi="ＭＳ Ｐゴシック" w:hint="eastAsia"/>
                          <w:kern w:val="0"/>
                          <w:sz w:val="20"/>
                          <w:szCs w:val="20"/>
                        </w:rPr>
                        <w:t xml:space="preserve">　</w:t>
                      </w:r>
                      <w:r w:rsidRPr="006E7BC3">
                        <w:rPr>
                          <w:rFonts w:ascii="ＭＳ Ｐゴシック" w:eastAsia="ＭＳ Ｐゴシック" w:hAnsi="ＭＳ Ｐゴシック" w:hint="eastAsia"/>
                          <w:sz w:val="20"/>
                          <w:szCs w:val="20"/>
                        </w:rPr>
                        <w:t>圏域における外来患者の「流入－流出」</w:t>
                      </w:r>
                    </w:p>
                    <w:p w14:paraId="70C2246F" w14:textId="5347A6BD" w:rsidR="001945EB" w:rsidRPr="006E7BC3" w:rsidRDefault="001945EB" w:rsidP="00D15074">
                      <w:pPr>
                        <w:snapToGrid w:val="0"/>
                        <w:ind w:firstLineChars="1900" w:firstLine="3800"/>
                        <w:rPr>
                          <w:rFonts w:ascii="ＭＳ Ｐゴシック" w:eastAsia="ＭＳ Ｐゴシック" w:hAnsi="ＭＳ Ｐゴシック"/>
                          <w:sz w:val="20"/>
                          <w:szCs w:val="20"/>
                        </w:rPr>
                      </w:pPr>
                      <w:r w:rsidRPr="006E7BC3">
                        <w:rPr>
                          <w:rFonts w:ascii="ＭＳ Ｐゴシック" w:eastAsia="ＭＳ Ｐゴシック" w:hAnsi="ＭＳ Ｐゴシック" w:hint="eastAsia"/>
                          <w:sz w:val="20"/>
                          <w:szCs w:val="20"/>
                        </w:rPr>
                        <w:t>（件数）</w:t>
                      </w:r>
                    </w:p>
                  </w:txbxContent>
                </v:textbox>
              </v:shape>
            </w:pict>
          </mc:Fallback>
        </mc:AlternateContent>
      </w:r>
      <w:r>
        <w:rPr>
          <w:rFonts w:hint="eastAsia"/>
          <w:noProof/>
        </w:rPr>
        <mc:AlternateContent>
          <mc:Choice Requires="wps">
            <w:drawing>
              <wp:anchor distT="0" distB="0" distL="114300" distR="114300" simplePos="0" relativeHeight="252410368" behindDoc="0" locked="0" layoutInCell="1" allowOverlap="1" wp14:anchorId="70C223EB" wp14:editId="56F7C8C7">
                <wp:simplePos x="0" y="0"/>
                <wp:positionH relativeFrom="column">
                  <wp:posOffset>174625</wp:posOffset>
                </wp:positionH>
                <wp:positionV relativeFrom="paragraph">
                  <wp:posOffset>118110</wp:posOffset>
                </wp:positionV>
                <wp:extent cx="2943225" cy="295275"/>
                <wp:effectExtent l="0" t="0" r="0" b="4445"/>
                <wp:wrapNone/>
                <wp:docPr id="22" name="テキスト ボックス 22" title="図表9-7-7　外来患者の流出（割合）"/>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70C22470" w14:textId="23D23F0D" w:rsidR="001945EB" w:rsidRPr="00F84224" w:rsidRDefault="001945EB" w:rsidP="00B05295">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図表9-7-7</w:t>
                            </w:r>
                            <w:r w:rsidRPr="006E7BC3">
                              <w:rPr>
                                <w:rFonts w:ascii="ＭＳ Ｐゴシック" w:eastAsia="ＭＳ Ｐゴシック" w:hAnsi="ＭＳ Ｐゴシック" w:hint="eastAsia"/>
                                <w:sz w:val="20"/>
                                <w:szCs w:val="20"/>
                              </w:rPr>
                              <w:t xml:space="preserve">　</w:t>
                            </w:r>
                            <w:r w:rsidRPr="00F84224">
                              <w:rPr>
                                <w:rFonts w:ascii="ＭＳ Ｐゴシック" w:eastAsia="ＭＳ Ｐゴシック" w:hAnsi="ＭＳ Ｐゴシック" w:hint="eastAsia"/>
                                <w:sz w:val="20"/>
                                <w:szCs w:val="20"/>
                              </w:rPr>
                              <w:t>外来患者の流出（割合）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28" type="#_x0000_t202" alt="タイトル: 図表9-7-7　外来患者の流出（割合）" style="position:absolute;left:0;text-align:left;margin-left:13.75pt;margin-top:9.3pt;width:231.75pt;height:23.25pt;z-index:252410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" filled="f" stroked="f" strokeweight=".5pt">
                <v:textbox style="mso-fit-shape-to-text:t">
                  <w:txbxContent>
                    <w:p w14:paraId="70C22470" w14:textId="23D23F0D" w:rsidR="001945EB" w:rsidRPr="00F84224" w:rsidRDefault="001945EB" w:rsidP="00B05295">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図表9-7-7</w:t>
                      </w:r>
                      <w:r w:rsidRPr="006E7BC3">
                        <w:rPr>
                          <w:rFonts w:ascii="ＭＳ Ｐゴシック" w:eastAsia="ＭＳ Ｐゴシック" w:hAnsi="ＭＳ Ｐゴシック" w:hint="eastAsia"/>
                          <w:sz w:val="20"/>
                          <w:szCs w:val="20"/>
                        </w:rPr>
                        <w:t xml:space="preserve">　</w:t>
                      </w:r>
                      <w:r w:rsidRPr="00F84224">
                        <w:rPr>
                          <w:rFonts w:ascii="ＭＳ Ｐゴシック" w:eastAsia="ＭＳ Ｐゴシック" w:hAnsi="ＭＳ Ｐゴシック" w:hint="eastAsia"/>
                          <w:sz w:val="20"/>
                          <w:szCs w:val="20"/>
                        </w:rPr>
                        <w:t>外来患者の流出（割合）</w:t>
                      </w:r>
                    </w:p>
                  </w:txbxContent>
                </v:textbox>
              </v:shape>
            </w:pict>
          </mc:Fallback>
        </mc:AlternateContent>
      </w:r>
    </w:p>
    <w:p w14:paraId="70C220F3" w14:textId="678556B6" w:rsidR="00B05295" w:rsidRDefault="00B05295" w:rsidP="00D15074">
      <w:pPr>
        <w:ind w:leftChars="100" w:left="210"/>
        <w:rPr>
          <w:rFonts w:ascii="HG丸ｺﾞｼｯｸM-PRO" w:eastAsia="HG丸ｺﾞｼｯｸM-PRO" w:hAnsi="HG丸ｺﾞｼｯｸM-PRO"/>
          <w:noProof/>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415488" behindDoc="0" locked="0" layoutInCell="1" allowOverlap="1" wp14:anchorId="70C223ED" wp14:editId="2A55BB4C">
                <wp:simplePos x="0" y="0"/>
                <wp:positionH relativeFrom="column">
                  <wp:posOffset>3896995</wp:posOffset>
                </wp:positionH>
                <wp:positionV relativeFrom="paragraph">
                  <wp:posOffset>2371725</wp:posOffset>
                </wp:positionV>
                <wp:extent cx="2326005" cy="234315"/>
                <wp:effectExtent l="0" t="0" r="0" b="0"/>
                <wp:wrapNone/>
                <wp:docPr id="11" name="テキスト ボックス 11" descr="出典　厚生労働省「データブックDisk1」"/>
                <wp:cNvGraphicFramePr/>
                <a:graphic xmlns:a="http://schemas.openxmlformats.org/drawingml/2006/main">
                  <a:graphicData uri="http://schemas.microsoft.com/office/word/2010/wordprocessingShape">
                    <wps:wsp>
                      <wps:cNvSpPr txBox="1"/>
                      <wps:spPr>
                        <a:xfrm>
                          <a:off x="0" y="0"/>
                          <a:ext cx="2326005" cy="234315"/>
                        </a:xfrm>
                        <a:prstGeom prst="rect">
                          <a:avLst/>
                        </a:prstGeom>
                        <a:noFill/>
                        <a:ln w="6350">
                          <a:noFill/>
                        </a:ln>
                        <a:effectLst/>
                      </wps:spPr>
                      <wps:txbx>
                        <w:txbxContent>
                          <w:p w14:paraId="70C22471" w14:textId="77777777" w:rsidR="001945EB" w:rsidRDefault="001945EB" w:rsidP="00B05295">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9" type="#_x0000_t202" alt="出典　厚生労働省「データブックDisk1」" style="position:absolute;left:0;text-align:left;margin-left:306.85pt;margin-top:186.75pt;width:183.15pt;height:18.45pt;z-index:252415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" filled="f" stroked="f" strokeweight=".5pt">
                <v:textbox style="mso-fit-shape-to-text:t">
                  <w:txbxContent>
                    <w:p w14:paraId="70C22471" w14:textId="77777777" w:rsidR="001945EB" w:rsidRDefault="001945EB" w:rsidP="00B05295">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v:textbox>
              </v:shape>
            </w:pict>
          </mc:Fallback>
        </mc:AlternateContent>
      </w:r>
      <w:r w:rsidR="00D15074">
        <w:rPr>
          <w:rFonts w:ascii="HG丸ｺﾞｼｯｸM-PRO" w:eastAsia="HG丸ｺﾞｼｯｸM-PRO" w:hAnsi="HG丸ｺﾞｼｯｸM-PRO"/>
          <w:noProof/>
          <w:sz w:val="22"/>
          <w:szCs w:val="22"/>
        </w:rPr>
        <w:drawing>
          <wp:inline distT="0" distB="0" distL="0" distR="0" wp14:anchorId="2A9B3807" wp14:editId="4108F3EB">
            <wp:extent cx="2698930" cy="2160000"/>
            <wp:effectExtent l="0" t="0" r="6350" b="0"/>
            <wp:docPr id="6" name="図 6" title="図表9-7-7　外来患者の流出（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r w:rsidR="00D15074">
        <w:rPr>
          <w:rFonts w:ascii="HG丸ｺﾞｼｯｸM-PRO" w:eastAsia="HG丸ｺﾞｼｯｸM-PRO" w:hAnsi="HG丸ｺﾞｼｯｸM-PRO" w:hint="eastAsia"/>
          <w:noProof/>
          <w:sz w:val="22"/>
          <w:szCs w:val="22"/>
        </w:rPr>
        <w:t xml:space="preserve">　　</w:t>
      </w:r>
      <w:r w:rsidR="00D15074">
        <w:rPr>
          <w:rFonts w:ascii="HG丸ｺﾞｼｯｸM-PRO" w:eastAsia="HG丸ｺﾞｼｯｸM-PRO" w:hAnsi="HG丸ｺﾞｼｯｸM-PRO"/>
          <w:noProof/>
          <w:sz w:val="22"/>
          <w:szCs w:val="22"/>
        </w:rPr>
        <w:drawing>
          <wp:inline distT="0" distB="0" distL="0" distR="0" wp14:anchorId="744428FE" wp14:editId="177652D5">
            <wp:extent cx="2704289" cy="2160000"/>
            <wp:effectExtent l="0" t="0" r="1270" b="0"/>
            <wp:docPr id="15" name="図 15" title="図表9-7-8　圏域における外来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inline>
        </w:drawing>
      </w:r>
    </w:p>
    <w:p w14:paraId="70C220F4" w14:textId="161A7F6F" w:rsidR="00B05295" w:rsidRDefault="00B05295" w:rsidP="00B05295">
      <w:pPr>
        <w:rPr>
          <w:rFonts w:ascii="HG丸ｺﾞｼｯｸM-PRO" w:eastAsia="HG丸ｺﾞｼｯｸM-PRO" w:hAnsi="HG丸ｺﾞｼｯｸM-PRO"/>
          <w:noProof/>
          <w:sz w:val="22"/>
          <w:szCs w:val="22"/>
        </w:rPr>
      </w:pPr>
    </w:p>
    <w:p w14:paraId="70C220F6" w14:textId="1B04E730" w:rsidR="00B05295" w:rsidRDefault="00B05295" w:rsidP="00B05295">
      <w:pPr>
        <w:tabs>
          <w:tab w:val="left" w:pos="284"/>
          <w:tab w:val="left" w:pos="426"/>
        </w:tabs>
        <w:ind w:firstLineChars="200" w:firstLine="44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入院患者の流出入の状況（</w:t>
      </w:r>
      <w:r w:rsidR="00D737D5">
        <w:rPr>
          <w:rFonts w:ascii="ＭＳ Ｐゴシック" w:eastAsia="ＭＳ Ｐゴシック" w:hAnsi="ＭＳ Ｐゴシック" w:hint="eastAsia"/>
          <w:sz w:val="22"/>
          <w:szCs w:val="22"/>
        </w:rPr>
        <w:t>2015</w:t>
      </w:r>
      <w:r w:rsidRPr="00D11523">
        <w:rPr>
          <w:rFonts w:ascii="ＭＳ Ｐゴシック" w:eastAsia="ＭＳ Ｐゴシック" w:hAnsi="ＭＳ Ｐゴシック" w:hint="eastAsia"/>
          <w:sz w:val="22"/>
          <w:szCs w:val="22"/>
        </w:rPr>
        <w:t>年度　国保・後期高齢者レセプト）</w:t>
      </w:r>
      <w:r>
        <w:rPr>
          <w:rFonts w:ascii="ＭＳ Ｐゴシック" w:eastAsia="ＭＳ Ｐゴシック" w:hAnsi="ＭＳ Ｐゴシック" w:hint="eastAsia"/>
          <w:sz w:val="22"/>
          <w:szCs w:val="22"/>
        </w:rPr>
        <w:t>】</w:t>
      </w:r>
    </w:p>
    <w:p w14:paraId="70C220F7" w14:textId="2625D1B7" w:rsidR="00B05295" w:rsidRDefault="00B05295" w:rsidP="00B05295">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○泉州</w:t>
      </w:r>
      <w:r w:rsidRPr="00BF1934">
        <w:rPr>
          <w:rFonts w:ascii="HG丸ｺﾞｼｯｸM-PRO" w:eastAsia="HG丸ｺﾞｼｯｸM-PRO" w:hAnsi="HG丸ｺﾞｼｯｸM-PRO" w:hint="eastAsia"/>
          <w:sz w:val="22"/>
          <w:szCs w:val="22"/>
        </w:rPr>
        <w:t>二次医療圏に</w:t>
      </w:r>
      <w:r>
        <w:rPr>
          <w:rFonts w:ascii="HG丸ｺﾞｼｯｸM-PRO" w:eastAsia="HG丸ｺﾞｼｯｸM-PRO" w:hAnsi="HG丸ｺﾞｼｯｸM-PRO" w:hint="eastAsia"/>
          <w:sz w:val="22"/>
          <w:szCs w:val="22"/>
        </w:rPr>
        <w:t>おいて、圏域外への患者流出割合は</w:t>
      </w:r>
      <w:r w:rsidR="008D0036">
        <w:rPr>
          <w:rFonts w:ascii="HG丸ｺﾞｼｯｸM-PRO" w:eastAsia="HG丸ｺﾞｼｯｸM-PRO" w:hAnsi="HG丸ｺﾞｼｯｸM-PRO" w:hint="eastAsia"/>
          <w:sz w:val="22"/>
          <w:szCs w:val="22"/>
        </w:rPr>
        <w:t>５</w:t>
      </w:r>
      <w:r>
        <w:rPr>
          <w:rFonts w:ascii="HG丸ｺﾞｼｯｸM-PRO" w:eastAsia="HG丸ｺﾞｼｯｸM-PRO" w:hAnsi="HG丸ｺﾞｼｯｸM-PRO" w:hint="eastAsia"/>
          <w:sz w:val="22"/>
          <w:szCs w:val="22"/>
        </w:rPr>
        <w:t>％から</w:t>
      </w:r>
      <w:r w:rsidR="00D737D5">
        <w:rPr>
          <w:rFonts w:ascii="HG丸ｺﾞｼｯｸM-PRO" w:eastAsia="HG丸ｺﾞｼｯｸM-PRO" w:hAnsi="HG丸ｺﾞｼｯｸM-PRO" w:hint="eastAsia"/>
          <w:sz w:val="22"/>
          <w:szCs w:val="22"/>
        </w:rPr>
        <w:t>20</w:t>
      </w:r>
      <w:r>
        <w:rPr>
          <w:rFonts w:ascii="HG丸ｺﾞｼｯｸM-PRO" w:eastAsia="HG丸ｺﾞｼｯｸM-PRO" w:hAnsi="HG丸ｺﾞｼｯｸM-PRO" w:hint="eastAsia"/>
          <w:sz w:val="22"/>
          <w:szCs w:val="22"/>
        </w:rPr>
        <w:t>％程</w:t>
      </w:r>
      <w:r w:rsidR="00A03332">
        <w:rPr>
          <w:rFonts w:ascii="HG丸ｺﾞｼｯｸM-PRO" w:eastAsia="HG丸ｺﾞｼｯｸM-PRO" w:hAnsi="HG丸ｺﾞｼｯｸM-PRO" w:hint="eastAsia"/>
          <w:sz w:val="22"/>
          <w:szCs w:val="22"/>
        </w:rPr>
        <w:t>度となっ</w:t>
      </w:r>
      <w:r w:rsidR="00A03332" w:rsidRPr="006E7BC3">
        <w:rPr>
          <w:rFonts w:ascii="HG丸ｺﾞｼｯｸM-PRO" w:eastAsia="HG丸ｺﾞｼｯｸM-PRO" w:hAnsi="HG丸ｺﾞｼｯｸM-PRO" w:hint="eastAsia"/>
          <w:sz w:val="22"/>
          <w:szCs w:val="22"/>
        </w:rPr>
        <w:t>て</w:t>
      </w:r>
      <w:r w:rsidR="00C72684" w:rsidRPr="006E7BC3">
        <w:rPr>
          <w:rFonts w:ascii="HG丸ｺﾞｼｯｸM-PRO" w:eastAsia="HG丸ｺﾞｼｯｸM-PRO" w:hAnsi="HG丸ｺﾞｼｯｸM-PRO" w:hint="eastAsia"/>
          <w:sz w:val="22"/>
          <w:szCs w:val="22"/>
        </w:rPr>
        <w:t>おり、</w:t>
      </w:r>
      <w:r w:rsidRPr="006E7BC3">
        <w:rPr>
          <w:rFonts w:ascii="HG丸ｺﾞｼｯｸM-PRO" w:eastAsia="HG丸ｺﾞｼｯｸM-PRO" w:hAnsi="HG丸ｺﾞｼｯｸM-PRO" w:hint="eastAsia"/>
          <w:sz w:val="22"/>
          <w:szCs w:val="22"/>
        </w:rPr>
        <w:t>多くの医療で圏域内の自己完結率は高くなっていますが、がんと脳卒中、</w:t>
      </w:r>
      <w:r w:rsidR="00D737D5" w:rsidRPr="006E7BC3">
        <w:rPr>
          <w:rFonts w:ascii="HG丸ｺﾞｼｯｸM-PRO" w:eastAsia="HG丸ｺﾞｼｯｸM-PRO" w:hAnsi="HG丸ｺﾞｼｯｸM-PRO" w:hint="eastAsia"/>
          <w:sz w:val="22"/>
          <w:szCs w:val="22"/>
        </w:rPr>
        <w:t>心疾患、</w:t>
      </w:r>
      <w:r w:rsidR="00A03332" w:rsidRPr="006E7BC3">
        <w:rPr>
          <w:rFonts w:ascii="HG丸ｺﾞｼｯｸM-PRO" w:eastAsia="HG丸ｺﾞｼｯｸM-PRO" w:hAnsi="HG丸ｺﾞｼｯｸM-PRO" w:hint="eastAsia"/>
          <w:sz w:val="22"/>
          <w:szCs w:val="22"/>
        </w:rPr>
        <w:t>糖尿</w:t>
      </w:r>
      <w:r w:rsidR="00A03332">
        <w:rPr>
          <w:rFonts w:ascii="HG丸ｺﾞｼｯｸM-PRO" w:eastAsia="HG丸ｺﾞｼｯｸM-PRO" w:hAnsi="HG丸ｺﾞｼｯｸM-PRO" w:hint="eastAsia"/>
          <w:sz w:val="22"/>
          <w:szCs w:val="22"/>
        </w:rPr>
        <w:t>病、救急医療、在宅</w:t>
      </w:r>
      <w:r w:rsidR="00A03332" w:rsidRPr="00F84224">
        <w:rPr>
          <w:rFonts w:ascii="HG丸ｺﾞｼｯｸM-PRO" w:eastAsia="HG丸ｺﾞｼｯｸM-PRO" w:hAnsi="HG丸ｺﾞｼｯｸM-PRO" w:hint="eastAsia"/>
          <w:sz w:val="22"/>
          <w:szCs w:val="22"/>
        </w:rPr>
        <w:t>医療では</w:t>
      </w:r>
      <w:r w:rsidRPr="00F84224">
        <w:rPr>
          <w:rFonts w:ascii="HG丸ｺﾞｼｯｸM-PRO" w:eastAsia="HG丸ｺﾞｼｯｸM-PRO" w:hAnsi="HG丸ｺﾞｼｯｸM-PRO" w:hint="eastAsia"/>
          <w:sz w:val="22"/>
          <w:szCs w:val="22"/>
        </w:rPr>
        <w:t>流</w:t>
      </w:r>
      <w:r>
        <w:rPr>
          <w:rFonts w:ascii="HG丸ｺﾞｼｯｸM-PRO" w:eastAsia="HG丸ｺﾞｼｯｸM-PRO" w:hAnsi="HG丸ｺﾞｼｯｸM-PRO" w:hint="eastAsia"/>
          <w:sz w:val="22"/>
          <w:szCs w:val="22"/>
        </w:rPr>
        <w:t>出超過となっています。</w:t>
      </w:r>
    </w:p>
    <w:p w14:paraId="0C4900A3" w14:textId="77777777" w:rsidR="00A92A08" w:rsidRDefault="00A92A08" w:rsidP="00B05295">
      <w:pPr>
        <w:ind w:leftChars="200" w:left="640" w:hangingChars="100" w:hanging="220"/>
        <w:rPr>
          <w:rFonts w:ascii="HG丸ｺﾞｼｯｸM-PRO" w:eastAsia="HG丸ｺﾞｼｯｸM-PRO" w:hAnsi="HG丸ｺﾞｼｯｸM-PRO"/>
          <w:sz w:val="22"/>
          <w:szCs w:val="22"/>
        </w:rPr>
      </w:pPr>
    </w:p>
    <w:p w14:paraId="411624CF" w14:textId="70CB072E" w:rsidR="00E067B1" w:rsidRPr="003D2AAF" w:rsidRDefault="00E067B1" w:rsidP="00E067B1">
      <w:pPr>
        <w:ind w:leftChars="200" w:left="630" w:hangingChars="100" w:hanging="210"/>
        <w:rPr>
          <w:rFonts w:ascii="ＭＳ ゴシック" w:eastAsia="ＭＳ ゴシック" w:hAnsi="ＭＳ ゴシック"/>
          <w:sz w:val="22"/>
          <w:szCs w:val="22"/>
        </w:rPr>
      </w:pPr>
      <w:r>
        <w:rPr>
          <w:rFonts w:hint="eastAsia"/>
          <w:noProof/>
        </w:rPr>
        <mc:AlternateContent>
          <mc:Choice Requires="wps">
            <w:drawing>
              <wp:anchor distT="0" distB="0" distL="114300" distR="114300" simplePos="0" relativeHeight="252412416" behindDoc="0" locked="0" layoutInCell="1" allowOverlap="1" wp14:anchorId="70C223F3" wp14:editId="45C9DF64">
                <wp:simplePos x="0" y="0"/>
                <wp:positionH relativeFrom="column">
                  <wp:posOffset>3127375</wp:posOffset>
                </wp:positionH>
                <wp:positionV relativeFrom="paragraph">
                  <wp:posOffset>55880</wp:posOffset>
                </wp:positionV>
                <wp:extent cx="3419475" cy="295275"/>
                <wp:effectExtent l="0" t="0" r="0" b="0"/>
                <wp:wrapNone/>
                <wp:docPr id="26" name="テキスト ボックス 26" title="図表9-7-10　圏域における入院患者の「流入－流出」（件数）"/>
                <wp:cNvGraphicFramePr/>
                <a:graphic xmlns:a="http://schemas.openxmlformats.org/drawingml/2006/main">
                  <a:graphicData uri="http://schemas.microsoft.com/office/word/2010/wordprocessingShape">
                    <wps:wsp>
                      <wps:cNvSpPr txBox="1"/>
                      <wps:spPr>
                        <a:xfrm>
                          <a:off x="0" y="0"/>
                          <a:ext cx="3419475" cy="295275"/>
                        </a:xfrm>
                        <a:prstGeom prst="rect">
                          <a:avLst/>
                        </a:prstGeom>
                        <a:noFill/>
                        <a:ln w="6350">
                          <a:noFill/>
                        </a:ln>
                        <a:effectLst/>
                      </wps:spPr>
                      <wps:txbx>
                        <w:txbxContent>
                          <w:p w14:paraId="00E929E5" w14:textId="77777777" w:rsidR="00D15074" w:rsidRDefault="001945EB" w:rsidP="00B05295">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図表9-7-10</w:t>
                            </w:r>
                            <w:r w:rsidRPr="006E7BC3">
                              <w:rPr>
                                <w:rFonts w:ascii="ＭＳ Ｐゴシック" w:eastAsia="ＭＳ Ｐゴシック" w:hAnsi="ＭＳ Ｐゴシック" w:hint="eastAsia"/>
                                <w:kern w:val="0"/>
                                <w:sz w:val="20"/>
                                <w:szCs w:val="20"/>
                              </w:rPr>
                              <w:t xml:space="preserve">　</w:t>
                            </w:r>
                            <w:r w:rsidRPr="006E7BC3">
                              <w:rPr>
                                <w:rFonts w:ascii="ＭＳ Ｐゴシック" w:eastAsia="ＭＳ Ｐゴシック" w:hAnsi="ＭＳ Ｐゴシック" w:hint="eastAsia"/>
                                <w:sz w:val="20"/>
                                <w:szCs w:val="20"/>
                              </w:rPr>
                              <w:t>圏域における入院患者の「流入－流出」</w:t>
                            </w:r>
                          </w:p>
                          <w:p w14:paraId="70C22472" w14:textId="0BF8EADF" w:rsidR="001945EB" w:rsidRPr="006E7BC3" w:rsidRDefault="001945EB" w:rsidP="00D15074">
                            <w:pPr>
                              <w:snapToGrid w:val="0"/>
                              <w:ind w:firstLineChars="1950" w:firstLine="3900"/>
                              <w:rPr>
                                <w:rFonts w:ascii="ＭＳ Ｐゴシック" w:eastAsia="ＭＳ Ｐゴシック" w:hAnsi="ＭＳ Ｐゴシック"/>
                                <w:sz w:val="20"/>
                                <w:szCs w:val="20"/>
                              </w:rPr>
                            </w:pPr>
                            <w:r w:rsidRPr="006E7BC3">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0" type="#_x0000_t202" alt="タイトル: 図表9-7-10　圏域における入院患者の「流入－流出」（件数）" style="position:absolute;left:0;text-align:left;margin-left:246.25pt;margin-top:4.4pt;width:269.25pt;height:23.25pt;z-index:252412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" filled="f" stroked="f" strokeweight=".5pt">
                <v:textbox style="mso-fit-shape-to-text:t">
                  <w:txbxContent>
                    <w:p w14:paraId="00E929E5" w14:textId="77777777" w:rsidR="00D15074" w:rsidRDefault="001945EB" w:rsidP="00B05295">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図表9-7-10</w:t>
                      </w:r>
                      <w:r w:rsidRPr="006E7BC3">
                        <w:rPr>
                          <w:rFonts w:ascii="ＭＳ Ｐゴシック" w:eastAsia="ＭＳ Ｐゴシック" w:hAnsi="ＭＳ Ｐゴシック" w:hint="eastAsia"/>
                          <w:kern w:val="0"/>
                          <w:sz w:val="20"/>
                          <w:szCs w:val="20"/>
                        </w:rPr>
                        <w:t xml:space="preserve">　</w:t>
                      </w:r>
                      <w:r w:rsidRPr="006E7BC3">
                        <w:rPr>
                          <w:rFonts w:ascii="ＭＳ Ｐゴシック" w:eastAsia="ＭＳ Ｐゴシック" w:hAnsi="ＭＳ Ｐゴシック" w:hint="eastAsia"/>
                          <w:sz w:val="20"/>
                          <w:szCs w:val="20"/>
                        </w:rPr>
                        <w:t>圏域における入院患者の「流入－流出」</w:t>
                      </w:r>
                    </w:p>
                    <w:p w14:paraId="70C22472" w14:textId="0BF8EADF" w:rsidR="001945EB" w:rsidRPr="006E7BC3" w:rsidRDefault="001945EB" w:rsidP="00D15074">
                      <w:pPr>
                        <w:snapToGrid w:val="0"/>
                        <w:ind w:firstLineChars="1950" w:firstLine="3900"/>
                        <w:rPr>
                          <w:rFonts w:ascii="ＭＳ Ｐゴシック" w:eastAsia="ＭＳ Ｐゴシック" w:hAnsi="ＭＳ Ｐゴシック"/>
                          <w:sz w:val="20"/>
                          <w:szCs w:val="20"/>
                        </w:rPr>
                      </w:pPr>
                      <w:r w:rsidRPr="006E7BC3">
                        <w:rPr>
                          <w:rFonts w:ascii="ＭＳ Ｐゴシック" w:eastAsia="ＭＳ Ｐゴシック" w:hAnsi="ＭＳ Ｐゴシック" w:hint="eastAsia"/>
                          <w:sz w:val="20"/>
                          <w:szCs w:val="20"/>
                        </w:rPr>
                        <w:t>（件数）</w:t>
                      </w:r>
                    </w:p>
                  </w:txbxContent>
                </v:textbox>
              </v:shape>
            </w:pict>
          </mc:Fallback>
        </mc:AlternateContent>
      </w:r>
      <w:r>
        <w:rPr>
          <w:rFonts w:hint="eastAsia"/>
          <w:noProof/>
        </w:rPr>
        <mc:AlternateContent>
          <mc:Choice Requires="wps">
            <w:drawing>
              <wp:anchor distT="0" distB="0" distL="114300" distR="114300" simplePos="0" relativeHeight="252413440" behindDoc="0" locked="0" layoutInCell="1" allowOverlap="1" wp14:anchorId="70C223F5" wp14:editId="4167CA54">
                <wp:simplePos x="0" y="0"/>
                <wp:positionH relativeFrom="column">
                  <wp:posOffset>260350</wp:posOffset>
                </wp:positionH>
                <wp:positionV relativeFrom="paragraph">
                  <wp:posOffset>50165</wp:posOffset>
                </wp:positionV>
                <wp:extent cx="2943225" cy="295275"/>
                <wp:effectExtent l="0" t="0" r="0" b="4445"/>
                <wp:wrapNone/>
                <wp:docPr id="3584" name="テキスト ボックス 3584" title="図表9-7-9　入院患者の流出（割合）"/>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70C22473" w14:textId="79EE29AA" w:rsidR="001945EB" w:rsidRPr="006E7BC3" w:rsidRDefault="001945EB" w:rsidP="00B05295">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図表9-7-9</w:t>
                            </w:r>
                            <w:r w:rsidRPr="006E7BC3">
                              <w:rPr>
                                <w:rFonts w:ascii="ＭＳ Ｐゴシック" w:eastAsia="ＭＳ Ｐゴシック" w:hAnsi="ＭＳ Ｐゴシック" w:hint="eastAsia"/>
                                <w:kern w:val="0"/>
                                <w:sz w:val="20"/>
                                <w:szCs w:val="20"/>
                              </w:rPr>
                              <w:t xml:space="preserve">　</w:t>
                            </w:r>
                            <w:r w:rsidRPr="006E7BC3">
                              <w:rPr>
                                <w:rFonts w:ascii="ＭＳ Ｐゴシック" w:eastAsia="ＭＳ Ｐゴシック" w:hAnsi="ＭＳ Ｐゴシック" w:hint="eastAsia"/>
                                <w:sz w:val="20"/>
                                <w:szCs w:val="20"/>
                              </w:rPr>
                              <w:t>入院患者の流出（割合）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84" o:spid="_x0000_s1031" type="#_x0000_t202" alt="タイトル: 図表9-7-9　入院患者の流出（割合）" style="position:absolute;left:0;text-align:left;margin-left:20.5pt;margin-top:3.95pt;width:231.75pt;height:23.25pt;z-index:252413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" filled="f" stroked="f" strokeweight=".5pt">
                <v:textbox style="mso-fit-shape-to-text:t">
                  <w:txbxContent>
                    <w:p w14:paraId="70C22473" w14:textId="79EE29AA" w:rsidR="001945EB" w:rsidRPr="006E7BC3" w:rsidRDefault="001945EB" w:rsidP="00B05295">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図表9-7-9</w:t>
                      </w:r>
                      <w:r w:rsidRPr="006E7BC3">
                        <w:rPr>
                          <w:rFonts w:ascii="ＭＳ Ｐゴシック" w:eastAsia="ＭＳ Ｐゴシック" w:hAnsi="ＭＳ Ｐゴシック" w:hint="eastAsia"/>
                          <w:kern w:val="0"/>
                          <w:sz w:val="20"/>
                          <w:szCs w:val="20"/>
                        </w:rPr>
                        <w:t xml:space="preserve">　</w:t>
                      </w:r>
                      <w:r w:rsidRPr="006E7BC3">
                        <w:rPr>
                          <w:rFonts w:ascii="ＭＳ Ｐゴシック" w:eastAsia="ＭＳ Ｐゴシック" w:hAnsi="ＭＳ Ｐゴシック" w:hint="eastAsia"/>
                          <w:sz w:val="20"/>
                          <w:szCs w:val="20"/>
                        </w:rPr>
                        <w:t>入院患者の流出（割合）</w:t>
                      </w:r>
                    </w:p>
                  </w:txbxContent>
                </v:textbox>
              </v:shape>
            </w:pict>
          </mc:Fallback>
        </mc:AlternateContent>
      </w:r>
    </w:p>
    <w:p w14:paraId="6CA2D65E" w14:textId="437A0347" w:rsidR="00F84224" w:rsidRPr="00E05EB8" w:rsidRDefault="00B05295" w:rsidP="00D15074">
      <w:pPr>
        <w:ind w:firstLineChars="100" w:firstLine="240"/>
        <w:rPr>
          <w:rFonts w:ascii="HG丸ｺﾞｼｯｸM-PRO" w:eastAsia="HG丸ｺﾞｼｯｸM-PRO" w:hAnsi="HG丸ｺﾞｼｯｸM-PRO"/>
          <w:noProof/>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416512" behindDoc="0" locked="0" layoutInCell="1" allowOverlap="1" wp14:anchorId="70C223F7" wp14:editId="48A4D15F">
                <wp:simplePos x="0" y="0"/>
                <wp:positionH relativeFrom="column">
                  <wp:posOffset>3896995</wp:posOffset>
                </wp:positionH>
                <wp:positionV relativeFrom="paragraph">
                  <wp:posOffset>2398395</wp:posOffset>
                </wp:positionV>
                <wp:extent cx="2326005" cy="234315"/>
                <wp:effectExtent l="0" t="0" r="0" b="0"/>
                <wp:wrapNone/>
                <wp:docPr id="12" name="テキスト ボックス 12" descr="出典　厚生労働省「データブックDisk1」"/>
                <wp:cNvGraphicFramePr/>
                <a:graphic xmlns:a="http://schemas.openxmlformats.org/drawingml/2006/main">
                  <a:graphicData uri="http://schemas.microsoft.com/office/word/2010/wordprocessingShape">
                    <wps:wsp>
                      <wps:cNvSpPr txBox="1"/>
                      <wps:spPr>
                        <a:xfrm>
                          <a:off x="0" y="0"/>
                          <a:ext cx="2326005" cy="234315"/>
                        </a:xfrm>
                        <a:prstGeom prst="rect">
                          <a:avLst/>
                        </a:prstGeom>
                        <a:noFill/>
                        <a:ln w="6350">
                          <a:noFill/>
                        </a:ln>
                        <a:effectLst/>
                      </wps:spPr>
                      <wps:txbx>
                        <w:txbxContent>
                          <w:p w14:paraId="70C22474" w14:textId="77777777" w:rsidR="001945EB" w:rsidRDefault="001945EB" w:rsidP="00B05295">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2" type="#_x0000_t202" alt="出典　厚生労働省「データブックDisk1」" style="position:absolute;left:0;text-align:left;margin-left:306.85pt;margin-top:188.85pt;width:183.15pt;height:18.45pt;z-index:252416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" filled="f" stroked="f" strokeweight=".5pt">
                <v:textbox style="mso-fit-shape-to-text:t">
                  <w:txbxContent>
                    <w:p w14:paraId="70C22474" w14:textId="77777777" w:rsidR="001945EB" w:rsidRDefault="001945EB" w:rsidP="00B05295">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v:textbox>
              </v:shape>
            </w:pict>
          </mc:Fallback>
        </mc:AlternateContent>
      </w:r>
      <w:r w:rsidR="00D15074">
        <w:rPr>
          <w:rFonts w:ascii="HG丸ｺﾞｼｯｸM-PRO" w:eastAsia="HG丸ｺﾞｼｯｸM-PRO" w:hAnsi="HG丸ｺﾞｼｯｸM-PRO"/>
          <w:noProof/>
          <w:sz w:val="22"/>
          <w:szCs w:val="22"/>
        </w:rPr>
        <w:drawing>
          <wp:inline distT="0" distB="0" distL="0" distR="0" wp14:anchorId="0119E546" wp14:editId="10EAECD8">
            <wp:extent cx="2968632" cy="2160000"/>
            <wp:effectExtent l="0" t="0" r="3175" b="0"/>
            <wp:docPr id="31" name="図 31" title="図表9-7-9　入院患者の流出（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68632" cy="2160000"/>
                    </a:xfrm>
                    <a:prstGeom prst="rect">
                      <a:avLst/>
                    </a:prstGeom>
                    <a:noFill/>
                    <a:ln>
                      <a:noFill/>
                    </a:ln>
                  </pic:spPr>
                </pic:pic>
              </a:graphicData>
            </a:graphic>
          </wp:inline>
        </w:drawing>
      </w:r>
      <w:r w:rsidR="00D15074">
        <w:rPr>
          <w:rFonts w:ascii="HG丸ｺﾞｼｯｸM-PRO" w:eastAsia="HG丸ｺﾞｼｯｸM-PRO" w:hAnsi="HG丸ｺﾞｼｯｸM-PRO" w:hint="eastAsia"/>
          <w:noProof/>
          <w:sz w:val="22"/>
          <w:szCs w:val="22"/>
        </w:rPr>
        <w:t xml:space="preserve">　　</w:t>
      </w:r>
      <w:r w:rsidR="00D15074">
        <w:rPr>
          <w:rFonts w:ascii="HG丸ｺﾞｼｯｸM-PRO" w:eastAsia="HG丸ｺﾞｼｯｸM-PRO" w:hAnsi="HG丸ｺﾞｼｯｸM-PRO"/>
          <w:noProof/>
          <w:sz w:val="22"/>
          <w:szCs w:val="22"/>
        </w:rPr>
        <w:drawing>
          <wp:inline distT="0" distB="0" distL="0" distR="0" wp14:anchorId="7C6081BA" wp14:editId="5B3B46C3">
            <wp:extent cx="2698930" cy="2160000"/>
            <wp:effectExtent l="0" t="0" r="6350" b="0"/>
            <wp:docPr id="3587" name="図 3587" title="図表9-7-10　圏域における入院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p>
    <w:p w14:paraId="3ADC9C0D" w14:textId="77777777" w:rsidR="00D15074" w:rsidRDefault="00D15074" w:rsidP="009A59D5">
      <w:pPr>
        <w:rPr>
          <w:rFonts w:ascii="ＭＳ ゴシック" w:eastAsia="ＭＳ ゴシック" w:hAnsi="ＭＳ ゴシック"/>
          <w:b/>
          <w:color w:val="0070C0"/>
          <w:sz w:val="36"/>
          <w:szCs w:val="36"/>
          <w:u w:val="single"/>
        </w:rPr>
      </w:pPr>
    </w:p>
    <w:p w14:paraId="70C220FC" w14:textId="09F63C16" w:rsidR="009A59D5" w:rsidRDefault="009A59D5" w:rsidP="00D15074">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３</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地域医療構想（将来のあるべき病床機能）</w:t>
      </w:r>
    </w:p>
    <w:p w14:paraId="70C220FD" w14:textId="466BDAAB" w:rsidR="009A59D5" w:rsidRDefault="00D15074" w:rsidP="009A59D5">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423680" behindDoc="0" locked="0" layoutInCell="1" allowOverlap="1" wp14:anchorId="70C223FF" wp14:editId="5E49E862">
                <wp:simplePos x="0" y="0"/>
                <wp:positionH relativeFrom="column">
                  <wp:posOffset>76835</wp:posOffset>
                </wp:positionH>
                <wp:positionV relativeFrom="paragraph">
                  <wp:posOffset>93345</wp:posOffset>
                </wp:positionV>
                <wp:extent cx="6048375" cy="1714500"/>
                <wp:effectExtent l="0" t="0" r="28575" b="16510"/>
                <wp:wrapNone/>
                <wp:docPr id="13" name="AutoShape 3535" descr="（主な現状と課題）&#10;今後さらに増加する医療需要の中でも特に回復期の需要が増加すると見込まれています。&#10;&#10;これからの超高齢社会に対応するために、関係者間での情報共有及び協議を進めながら、病床機能の分化・連携を図り、必要な医療機能の確保に取組んでいくことが求められ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71450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70C22476" w14:textId="77777777" w:rsidR="001945EB" w:rsidRPr="00F9750B" w:rsidRDefault="001945EB" w:rsidP="009A59D5">
                            <w:pPr>
                              <w:rPr>
                                <w:rFonts w:asciiTheme="majorEastAsia" w:eastAsiaTheme="majorEastAsia" w:hAnsiTheme="majorEastAsia"/>
                                <w:b/>
                                <w:color w:val="0070C0"/>
                                <w:sz w:val="24"/>
                              </w:rPr>
                            </w:pPr>
                            <w:r w:rsidRPr="00F9750B">
                              <w:rPr>
                                <w:rFonts w:asciiTheme="majorEastAsia" w:eastAsiaTheme="majorEastAsia" w:hAnsiTheme="majorEastAsia" w:hint="eastAsia"/>
                                <w:b/>
                                <w:color w:val="0070C0"/>
                                <w:sz w:val="24"/>
                              </w:rPr>
                              <w:t>（主な現状と課題）</w:t>
                            </w:r>
                          </w:p>
                          <w:p w14:paraId="071E3904" w14:textId="77777777" w:rsidR="001945EB" w:rsidRPr="00F9750B" w:rsidRDefault="001945EB" w:rsidP="00A92A08">
                            <w:pPr>
                              <w:snapToGrid w:val="0"/>
                              <w:ind w:left="241" w:hangingChars="100" w:hanging="241"/>
                              <w:rPr>
                                <w:rFonts w:asciiTheme="majorEastAsia" w:eastAsiaTheme="majorEastAsia" w:hAnsiTheme="majorEastAsia"/>
                                <w:b/>
                                <w:color w:val="0070C0"/>
                                <w:sz w:val="24"/>
                              </w:rPr>
                            </w:pPr>
                            <w:r w:rsidRPr="00F9750B">
                              <w:rPr>
                                <w:rFonts w:asciiTheme="majorEastAsia" w:eastAsiaTheme="majorEastAsia" w:hAnsiTheme="majorEastAsia" w:hint="eastAsia"/>
                                <w:b/>
                                <w:color w:val="0070C0"/>
                                <w:sz w:val="24"/>
                              </w:rPr>
                              <w:t>◆今後さらに増加する医療需要の中でも特に回復期の需要が増加すると見込まれています。</w:t>
                            </w:r>
                          </w:p>
                          <w:p w14:paraId="565C1649" w14:textId="77777777" w:rsidR="001945EB" w:rsidRPr="00F9750B" w:rsidRDefault="001945EB" w:rsidP="00A92A08">
                            <w:pPr>
                              <w:snapToGrid w:val="0"/>
                              <w:ind w:left="241" w:hangingChars="100" w:hanging="241"/>
                              <w:rPr>
                                <w:rFonts w:asciiTheme="majorEastAsia" w:eastAsiaTheme="majorEastAsia" w:hAnsiTheme="majorEastAsia"/>
                                <w:b/>
                                <w:color w:val="0070C0"/>
                                <w:sz w:val="24"/>
                              </w:rPr>
                            </w:pPr>
                          </w:p>
                          <w:p w14:paraId="43E56F4B" w14:textId="42D00AB3" w:rsidR="001945EB" w:rsidRPr="00F9750B" w:rsidRDefault="001945EB" w:rsidP="00A92A08">
                            <w:pPr>
                              <w:snapToGrid w:val="0"/>
                              <w:ind w:left="241" w:hangingChars="100" w:hanging="241"/>
                              <w:rPr>
                                <w:rFonts w:asciiTheme="majorEastAsia" w:eastAsiaTheme="majorEastAsia" w:hAnsiTheme="majorEastAsia"/>
                                <w:b/>
                                <w:color w:val="0070C0"/>
                                <w:sz w:val="24"/>
                              </w:rPr>
                            </w:pPr>
                            <w:r w:rsidRPr="00F9750B">
                              <w:rPr>
                                <w:rFonts w:asciiTheme="majorEastAsia" w:eastAsiaTheme="majorEastAsia" w:hAnsiTheme="majorEastAsia" w:hint="eastAsia"/>
                                <w:b/>
                                <w:color w:val="0070C0"/>
                                <w:sz w:val="24"/>
                              </w:rPr>
                              <w:t>◆これからの超高齢社会に対応するために、関係者間での情報共有及び協議を進</w:t>
                            </w:r>
                            <w:r>
                              <w:rPr>
                                <w:rFonts w:asciiTheme="majorEastAsia" w:eastAsiaTheme="majorEastAsia" w:hAnsiTheme="majorEastAsia" w:hint="eastAsia"/>
                                <w:b/>
                                <w:color w:val="0070C0"/>
                                <w:sz w:val="24"/>
                              </w:rPr>
                              <w:t>めながら、病床機能の分化・連携を図り、必要な医療機能の確保に取</w:t>
                            </w:r>
                            <w:r w:rsidRPr="00F9750B">
                              <w:rPr>
                                <w:rFonts w:asciiTheme="majorEastAsia" w:eastAsiaTheme="majorEastAsia" w:hAnsiTheme="majorEastAsia" w:hint="eastAsia"/>
                                <w:b/>
                                <w:color w:val="0070C0"/>
                                <w:sz w:val="24"/>
                              </w:rPr>
                              <w:t>組んでいくことが求められます。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_x0000_s1033" alt="（主な現状と課題）&#10;今後さらに増加する医療需要の中でも特に回復期の需要が増加すると見込まれています。&#10;&#10;これからの超高齢社会に対応するために、関係者間での情報共有及び協議を進めながら、病床機能の分化・連携を図り、必要な医療機能の確保に取組んでいくことが求められます。&#10;" style="position:absolute;left:0;text-align:left;margin-left:6.05pt;margin-top:7.35pt;width:476.25pt;height:135pt;z-index:25242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" fillcolor="#daeef3 [664]" strokecolor="#b6dde8 [1304]" strokeweight="1.5pt">
                <v:textbox style="mso-fit-shape-to-text:t">
                  <w:txbxContent>
                    <w:p w14:paraId="70C22476" w14:textId="77777777" w:rsidR="001945EB" w:rsidRPr="00F9750B" w:rsidRDefault="001945EB" w:rsidP="009A59D5">
                      <w:pPr>
                        <w:rPr>
                          <w:rFonts w:asciiTheme="majorEastAsia" w:eastAsiaTheme="majorEastAsia" w:hAnsiTheme="majorEastAsia"/>
                          <w:b/>
                          <w:color w:val="0070C0"/>
                          <w:sz w:val="24"/>
                        </w:rPr>
                      </w:pPr>
                      <w:r w:rsidRPr="00F9750B">
                        <w:rPr>
                          <w:rFonts w:asciiTheme="majorEastAsia" w:eastAsiaTheme="majorEastAsia" w:hAnsiTheme="majorEastAsia" w:hint="eastAsia"/>
                          <w:b/>
                          <w:color w:val="0070C0"/>
                          <w:sz w:val="24"/>
                        </w:rPr>
                        <w:t>（主な現状と課題）</w:t>
                      </w:r>
                    </w:p>
                    <w:p w14:paraId="071E3904" w14:textId="77777777" w:rsidR="001945EB" w:rsidRPr="00F9750B" w:rsidRDefault="001945EB" w:rsidP="00A92A08">
                      <w:pPr>
                        <w:snapToGrid w:val="0"/>
                        <w:ind w:left="241" w:hangingChars="100" w:hanging="241"/>
                        <w:rPr>
                          <w:rFonts w:asciiTheme="majorEastAsia" w:eastAsiaTheme="majorEastAsia" w:hAnsiTheme="majorEastAsia"/>
                          <w:b/>
                          <w:color w:val="0070C0"/>
                          <w:sz w:val="24"/>
                        </w:rPr>
                      </w:pPr>
                      <w:r w:rsidRPr="00F9750B">
                        <w:rPr>
                          <w:rFonts w:asciiTheme="majorEastAsia" w:eastAsiaTheme="majorEastAsia" w:hAnsiTheme="majorEastAsia" w:hint="eastAsia"/>
                          <w:b/>
                          <w:color w:val="0070C0"/>
                          <w:sz w:val="24"/>
                        </w:rPr>
                        <w:t>◆今後さらに増加する医療需要の中でも特に回復期の需要が増加すると見込まれています。</w:t>
                      </w:r>
                    </w:p>
                    <w:p w14:paraId="565C1649" w14:textId="77777777" w:rsidR="001945EB" w:rsidRPr="00F9750B" w:rsidRDefault="001945EB" w:rsidP="00A92A08">
                      <w:pPr>
                        <w:snapToGrid w:val="0"/>
                        <w:ind w:left="241" w:hangingChars="100" w:hanging="241"/>
                        <w:rPr>
                          <w:rFonts w:asciiTheme="majorEastAsia" w:eastAsiaTheme="majorEastAsia" w:hAnsiTheme="majorEastAsia"/>
                          <w:b/>
                          <w:color w:val="0070C0"/>
                          <w:sz w:val="24"/>
                        </w:rPr>
                      </w:pPr>
                    </w:p>
                    <w:p w14:paraId="43E56F4B" w14:textId="42D00AB3" w:rsidR="001945EB" w:rsidRPr="00F9750B" w:rsidRDefault="001945EB" w:rsidP="00A92A08">
                      <w:pPr>
                        <w:snapToGrid w:val="0"/>
                        <w:ind w:left="241" w:hangingChars="100" w:hanging="241"/>
                        <w:rPr>
                          <w:rFonts w:asciiTheme="majorEastAsia" w:eastAsiaTheme="majorEastAsia" w:hAnsiTheme="majorEastAsia"/>
                          <w:b/>
                          <w:color w:val="0070C0"/>
                          <w:sz w:val="24"/>
                        </w:rPr>
                      </w:pPr>
                      <w:r w:rsidRPr="00F9750B">
                        <w:rPr>
                          <w:rFonts w:asciiTheme="majorEastAsia" w:eastAsiaTheme="majorEastAsia" w:hAnsiTheme="majorEastAsia" w:hint="eastAsia"/>
                          <w:b/>
                          <w:color w:val="0070C0"/>
                          <w:sz w:val="24"/>
                        </w:rPr>
                        <w:t>◆これからの超高齢社会に対応するために、関係者間での情報共有及び協議を進</w:t>
                      </w:r>
                      <w:r>
                        <w:rPr>
                          <w:rFonts w:asciiTheme="majorEastAsia" w:eastAsiaTheme="majorEastAsia" w:hAnsiTheme="majorEastAsia" w:hint="eastAsia"/>
                          <w:b/>
                          <w:color w:val="0070C0"/>
                          <w:sz w:val="24"/>
                        </w:rPr>
                        <w:t>めながら、病床機能の分化・連携を図り、必要な医療機能の確保に取</w:t>
                      </w:r>
                      <w:r w:rsidRPr="00F9750B">
                        <w:rPr>
                          <w:rFonts w:asciiTheme="majorEastAsia" w:eastAsiaTheme="majorEastAsia" w:hAnsiTheme="majorEastAsia" w:hint="eastAsia"/>
                          <w:b/>
                          <w:color w:val="0070C0"/>
                          <w:sz w:val="24"/>
                        </w:rPr>
                        <w:t>組んでいくことが求められます。</w:t>
                      </w:r>
                    </w:p>
                  </w:txbxContent>
                </v:textbox>
              </v:roundrect>
            </w:pict>
          </mc:Fallback>
        </mc:AlternateContent>
      </w:r>
    </w:p>
    <w:p w14:paraId="70C220FE" w14:textId="77777777" w:rsidR="009A59D5" w:rsidRDefault="009A59D5" w:rsidP="009A59D5">
      <w:pPr>
        <w:ind w:firstLineChars="50" w:firstLine="141"/>
        <w:rPr>
          <w:rFonts w:ascii="ＭＳ ゴシック" w:eastAsia="ＭＳ ゴシック" w:hAnsi="ＭＳ ゴシック"/>
          <w:b/>
          <w:color w:val="0070C0"/>
          <w:sz w:val="28"/>
          <w:szCs w:val="28"/>
        </w:rPr>
      </w:pPr>
    </w:p>
    <w:p w14:paraId="70C220FF" w14:textId="77777777" w:rsidR="009A59D5" w:rsidRDefault="009A59D5" w:rsidP="009A59D5">
      <w:pPr>
        <w:ind w:firstLineChars="50" w:firstLine="141"/>
        <w:rPr>
          <w:rFonts w:ascii="ＭＳ ゴシック" w:eastAsia="ＭＳ ゴシック" w:hAnsi="ＭＳ ゴシック"/>
          <w:b/>
          <w:color w:val="0070C0"/>
          <w:sz w:val="28"/>
          <w:szCs w:val="28"/>
        </w:rPr>
      </w:pPr>
    </w:p>
    <w:p w14:paraId="70C22100" w14:textId="77777777" w:rsidR="009A59D5" w:rsidRDefault="009A59D5" w:rsidP="009A59D5">
      <w:pPr>
        <w:ind w:firstLineChars="50" w:firstLine="141"/>
        <w:rPr>
          <w:rFonts w:ascii="ＭＳ ゴシック" w:eastAsia="ＭＳ ゴシック" w:hAnsi="ＭＳ ゴシック"/>
          <w:b/>
          <w:color w:val="0070C0"/>
          <w:sz w:val="28"/>
          <w:szCs w:val="28"/>
        </w:rPr>
      </w:pPr>
    </w:p>
    <w:p w14:paraId="70C22101" w14:textId="77777777" w:rsidR="009A59D5" w:rsidRDefault="009A59D5" w:rsidP="009A59D5">
      <w:pPr>
        <w:ind w:leftChars="300" w:left="850" w:hangingChars="100" w:hanging="220"/>
        <w:rPr>
          <w:rFonts w:ascii="HG丸ｺﾞｼｯｸM-PRO" w:eastAsia="HG丸ｺﾞｼｯｸM-PRO" w:hAnsi="HG丸ｺﾞｼｯｸM-PRO"/>
          <w:color w:val="000000" w:themeColor="text1"/>
          <w:sz w:val="22"/>
          <w:szCs w:val="22"/>
        </w:rPr>
      </w:pPr>
    </w:p>
    <w:p w14:paraId="19AB5EFE" w14:textId="77777777" w:rsidR="002B1578" w:rsidRDefault="002B1578" w:rsidP="009A59D5">
      <w:pPr>
        <w:ind w:leftChars="300" w:left="850" w:hangingChars="100" w:hanging="220"/>
        <w:rPr>
          <w:rFonts w:ascii="HG丸ｺﾞｼｯｸM-PRO" w:eastAsia="HG丸ｺﾞｼｯｸM-PRO" w:hAnsi="HG丸ｺﾞｼｯｸM-PRO"/>
          <w:color w:val="000000" w:themeColor="text1"/>
          <w:sz w:val="22"/>
          <w:szCs w:val="22"/>
        </w:rPr>
      </w:pPr>
    </w:p>
    <w:p w14:paraId="5E67E434" w14:textId="77777777" w:rsidR="002B1578" w:rsidRPr="002B1578" w:rsidRDefault="002B1578" w:rsidP="00D15074">
      <w:pPr>
        <w:spacing w:line="240" w:lineRule="exact"/>
        <w:ind w:leftChars="300" w:left="850" w:hangingChars="100" w:hanging="220"/>
        <w:rPr>
          <w:rFonts w:ascii="HG丸ｺﾞｼｯｸM-PRO" w:eastAsia="HG丸ｺﾞｼｯｸM-PRO" w:hAnsi="HG丸ｺﾞｼｯｸM-PRO"/>
          <w:color w:val="000000" w:themeColor="text1"/>
          <w:sz w:val="22"/>
          <w:szCs w:val="22"/>
        </w:rPr>
      </w:pPr>
    </w:p>
    <w:p w14:paraId="70C22102" w14:textId="77777777" w:rsidR="009A59D5" w:rsidRDefault="009A59D5" w:rsidP="009A59D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（１）医療需要の見込み</w:t>
      </w:r>
    </w:p>
    <w:p w14:paraId="70C22103" w14:textId="243EF769" w:rsidR="009A59D5" w:rsidRPr="00C21C02" w:rsidRDefault="009A59D5" w:rsidP="00D15074">
      <w:pPr>
        <w:tabs>
          <w:tab w:val="left" w:pos="3544"/>
        </w:tabs>
        <w:ind w:leftChars="200" w:left="640" w:hangingChars="100" w:hanging="220"/>
        <w:rPr>
          <w:rFonts w:ascii="HG丸ｺﾞｼｯｸM-PRO" w:eastAsia="HG丸ｺﾞｼｯｸM-PRO" w:hAnsi="HG丸ｺﾞｼｯｸM-PRO"/>
          <w:sz w:val="22"/>
          <w:szCs w:val="22"/>
        </w:rPr>
      </w:pPr>
      <w:r w:rsidRPr="00C21C02">
        <w:rPr>
          <w:rFonts w:ascii="HG丸ｺﾞｼｯｸM-PRO" w:eastAsia="HG丸ｺﾞｼｯｸM-PRO" w:hAnsi="HG丸ｺﾞｼｯｸM-PRO" w:hint="eastAsia"/>
          <w:sz w:val="22"/>
          <w:szCs w:val="22"/>
        </w:rPr>
        <w:t>○2025年の１日当たりの入院医療需要は、「高度急性期」は</w:t>
      </w:r>
      <w:r>
        <w:rPr>
          <w:rFonts w:ascii="HG丸ｺﾞｼｯｸM-PRO" w:eastAsia="HG丸ｺﾞｼｯｸM-PRO" w:hAnsi="HG丸ｺﾞｼｯｸM-PRO" w:hint="eastAsia"/>
          <w:sz w:val="22"/>
          <w:szCs w:val="22"/>
        </w:rPr>
        <w:t>745</w:t>
      </w:r>
      <w:r w:rsidRPr="00C21C02">
        <w:rPr>
          <w:rFonts w:ascii="HG丸ｺﾞｼｯｸM-PRO" w:eastAsia="HG丸ｺﾞｼｯｸM-PRO" w:hAnsi="HG丸ｺﾞｼｯｸM-PRO" w:hint="eastAsia"/>
          <w:sz w:val="22"/>
          <w:szCs w:val="22"/>
        </w:rPr>
        <w:t>人/日、「急性期」は</w:t>
      </w:r>
      <w:r>
        <w:rPr>
          <w:rFonts w:ascii="HG丸ｺﾞｼｯｸM-PRO" w:eastAsia="HG丸ｺﾞｼｯｸM-PRO" w:hAnsi="HG丸ｺﾞｼｯｸM-PRO" w:hint="eastAsia"/>
          <w:sz w:val="22"/>
          <w:szCs w:val="22"/>
        </w:rPr>
        <w:t>2,198</w:t>
      </w:r>
      <w:r w:rsidRPr="00C21C02">
        <w:rPr>
          <w:rFonts w:ascii="HG丸ｺﾞｼｯｸM-PRO" w:eastAsia="HG丸ｺﾞｼｯｸM-PRO" w:hAnsi="HG丸ｺﾞｼｯｸM-PRO" w:hint="eastAsia"/>
          <w:sz w:val="22"/>
          <w:szCs w:val="22"/>
        </w:rPr>
        <w:t>人/日、「回復期」は</w:t>
      </w:r>
      <w:r>
        <w:rPr>
          <w:rFonts w:ascii="HG丸ｺﾞｼｯｸM-PRO" w:eastAsia="HG丸ｺﾞｼｯｸM-PRO" w:hAnsi="HG丸ｺﾞｼｯｸM-PRO" w:hint="eastAsia"/>
          <w:sz w:val="22"/>
          <w:szCs w:val="22"/>
        </w:rPr>
        <w:t>2,361</w:t>
      </w:r>
      <w:r w:rsidRPr="00C21C02">
        <w:rPr>
          <w:rFonts w:ascii="HG丸ｺﾞｼｯｸM-PRO" w:eastAsia="HG丸ｺﾞｼｯｸM-PRO" w:hAnsi="HG丸ｺﾞｼｯｸM-PRO" w:hint="eastAsia"/>
          <w:sz w:val="22"/>
          <w:szCs w:val="22"/>
        </w:rPr>
        <w:t>人/日、「慢性期」は</w:t>
      </w:r>
      <w:r>
        <w:rPr>
          <w:rFonts w:ascii="HG丸ｺﾞｼｯｸM-PRO" w:eastAsia="HG丸ｺﾞｼｯｸM-PRO" w:hAnsi="HG丸ｺﾞｼｯｸM-PRO" w:hint="eastAsia"/>
          <w:sz w:val="22"/>
          <w:szCs w:val="22"/>
        </w:rPr>
        <w:t>2,321</w:t>
      </w:r>
      <w:r w:rsidRPr="00C21C02">
        <w:rPr>
          <w:rFonts w:ascii="HG丸ｺﾞｼｯｸM-PRO" w:eastAsia="HG丸ｺﾞｼｯｸM-PRO" w:hAnsi="HG丸ｺﾞｼｯｸM-PRO" w:hint="eastAsia"/>
          <w:sz w:val="22"/>
          <w:szCs w:val="22"/>
        </w:rPr>
        <w:t>人/日となる見込みです。</w:t>
      </w:r>
    </w:p>
    <w:p w14:paraId="70C22104" w14:textId="77777777" w:rsidR="009A59D5" w:rsidRPr="00693DAB" w:rsidRDefault="009A59D5" w:rsidP="009A59D5">
      <w:pPr>
        <w:tabs>
          <w:tab w:val="left" w:pos="426"/>
        </w:tabs>
        <w:ind w:firstLineChars="50" w:firstLine="141"/>
        <w:rPr>
          <w:rFonts w:ascii="ＭＳ ゴシック" w:eastAsia="ＭＳ ゴシック" w:hAnsi="ＭＳ ゴシック"/>
          <w:b/>
          <w:sz w:val="28"/>
          <w:szCs w:val="28"/>
        </w:rPr>
      </w:pPr>
    </w:p>
    <w:p w14:paraId="70C22105" w14:textId="72699380" w:rsidR="009A59D5" w:rsidRPr="00C22548" w:rsidRDefault="00C22548" w:rsidP="00D15074">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9A59D5" w:rsidRPr="00C22548">
        <w:rPr>
          <w:rFonts w:ascii="HG丸ｺﾞｼｯｸM-PRO" w:eastAsia="HG丸ｺﾞｼｯｸM-PRO" w:hAnsi="HG丸ｺﾞｼｯｸM-PRO" w:hint="eastAsia"/>
          <w:sz w:val="22"/>
          <w:szCs w:val="22"/>
        </w:rPr>
        <w:t>高度急性期、急性期、回復期については、2030</w:t>
      </w:r>
      <w:r w:rsidR="005E5E8C">
        <w:rPr>
          <w:rFonts w:ascii="HG丸ｺﾞｼｯｸM-PRO" w:eastAsia="HG丸ｺﾞｼｯｸM-PRO" w:hAnsi="HG丸ｺﾞｼｯｸM-PRO" w:hint="eastAsia"/>
          <w:sz w:val="22"/>
          <w:szCs w:val="22"/>
        </w:rPr>
        <w:t>年頃</w:t>
      </w:r>
      <w:r w:rsidR="009A59D5" w:rsidRPr="00C22548">
        <w:rPr>
          <w:rFonts w:ascii="HG丸ｺﾞｼｯｸM-PRO" w:eastAsia="HG丸ｺﾞｼｯｸM-PRO" w:hAnsi="HG丸ｺﾞｼｯｸM-PRO" w:hint="eastAsia"/>
          <w:sz w:val="22"/>
          <w:szCs w:val="22"/>
        </w:rPr>
        <w:t>まで医療需要が増加することが見込まれています。その後、減少に転じますが、2040年においても2025年と同程度の入院医療需要となることが予想されています。</w:t>
      </w:r>
    </w:p>
    <w:p w14:paraId="70C22106" w14:textId="77777777" w:rsidR="009A59D5" w:rsidRPr="00A91A5A" w:rsidRDefault="009A59D5" w:rsidP="009A59D5">
      <w:pPr>
        <w:ind w:leftChars="200" w:left="640" w:hangingChars="100" w:hanging="220"/>
        <w:rPr>
          <w:rFonts w:ascii="HG丸ｺﾞｼｯｸM-PRO" w:eastAsia="HG丸ｺﾞｼｯｸM-PRO" w:hAnsi="HG丸ｺﾞｼｯｸM-PRO"/>
          <w:sz w:val="22"/>
          <w:szCs w:val="22"/>
        </w:rPr>
      </w:pPr>
    </w:p>
    <w:p w14:paraId="70C22107" w14:textId="77777777" w:rsidR="009A59D5" w:rsidRPr="004150E8" w:rsidRDefault="009A59D5" w:rsidP="009A59D5">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4704" behindDoc="0" locked="0" layoutInCell="1" allowOverlap="1" wp14:anchorId="70C22403" wp14:editId="2730E3DD">
                <wp:simplePos x="0" y="0"/>
                <wp:positionH relativeFrom="column">
                  <wp:posOffset>70485</wp:posOffset>
                </wp:positionH>
                <wp:positionV relativeFrom="paragraph">
                  <wp:posOffset>146050</wp:posOffset>
                </wp:positionV>
                <wp:extent cx="3457575" cy="352425"/>
                <wp:effectExtent l="0" t="0" r="0" b="0"/>
                <wp:wrapNone/>
                <wp:docPr id="17" name="テキスト ボックス 17" title="図表9-7-11　病床機能ごとの医療需要の見込み"/>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C2247A" w14:textId="74598662" w:rsidR="001945EB" w:rsidRPr="007B2BE9" w:rsidRDefault="001945EB" w:rsidP="009A59D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6E7BC3">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9-7-11</w:t>
                            </w:r>
                            <w:r w:rsidRPr="006E7BC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病床機能ごとの医療需要の見込み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id="テキスト ボックス 17" o:spid="_x0000_s1034" type="#_x0000_t202" alt="タイトル: 図表9-7-11　病床機能ごとの医療需要の見込み" style="position:absolute;left:0;text-align:left;margin-left:5.55pt;margin-top:11.5pt;width:272.25pt;height:27.75pt;z-index:2524247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" filled="f" stroked="f" strokeweight=".5pt">
                <v:textbox style="mso-fit-shape-to-text:t">
                  <w:txbxContent>
                    <w:p w14:paraId="70C2247A" w14:textId="74598662" w:rsidR="001945EB" w:rsidRPr="007B2BE9" w:rsidRDefault="001945EB" w:rsidP="009A59D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6E7BC3">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9-7-11</w:t>
                      </w:r>
                      <w:r w:rsidRPr="006E7BC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病床機能ごとの医療需要の見込み</w:t>
                      </w:r>
                    </w:p>
                  </w:txbxContent>
                </v:textbox>
              </v:shape>
            </w:pict>
          </mc:Fallback>
        </mc:AlternateContent>
      </w:r>
    </w:p>
    <w:p w14:paraId="70C22108" w14:textId="77777777" w:rsidR="009A59D5" w:rsidRDefault="009A59D5" w:rsidP="009A59D5">
      <w:pPr>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36992" behindDoc="0" locked="0" layoutInCell="1" allowOverlap="1" wp14:anchorId="70C22405" wp14:editId="27ECD1E2">
                <wp:simplePos x="0" y="0"/>
                <wp:positionH relativeFrom="column">
                  <wp:posOffset>184150</wp:posOffset>
                </wp:positionH>
                <wp:positionV relativeFrom="paragraph">
                  <wp:posOffset>137160</wp:posOffset>
                </wp:positionV>
                <wp:extent cx="638175" cy="276225"/>
                <wp:effectExtent l="0" t="0" r="0" b="0"/>
                <wp:wrapNone/>
                <wp:docPr id="25" name="テキスト ボックス 25" descr="人/日"/>
                <wp:cNvGraphicFramePr/>
                <a:graphic xmlns:a="http://schemas.openxmlformats.org/drawingml/2006/main">
                  <a:graphicData uri="http://schemas.microsoft.com/office/word/2010/wordprocessingShape">
                    <wps:wsp>
                      <wps:cNvSpPr txBox="1"/>
                      <wps:spPr>
                        <a:xfrm>
                          <a:off x="0" y="0"/>
                          <a:ext cx="6381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C2247B" w14:textId="77777777" w:rsidR="001945EB" w:rsidRPr="003F7C46" w:rsidRDefault="001945EB" w:rsidP="009A59D5">
                            <w:pPr>
                              <w:rPr>
                                <w:rFonts w:asciiTheme="majorEastAsia" w:eastAsiaTheme="majorEastAsia" w:hAnsiTheme="majorEastAsia"/>
                                <w:sz w:val="16"/>
                                <w:szCs w:val="16"/>
                              </w:rPr>
                            </w:pPr>
                            <w:r w:rsidRPr="003F7C46">
                              <w:rPr>
                                <w:rFonts w:asciiTheme="majorEastAsia" w:eastAsiaTheme="majorEastAsia" w:hAnsiTheme="majorEastAsia" w:hint="eastAsia"/>
                                <w:sz w:val="16"/>
                                <w:szCs w:val="16"/>
                              </w:rPr>
                              <w:t>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5" o:spid="_x0000_s1035" type="#_x0000_t202" alt="人/日" style="position:absolute;left:0;text-align:left;margin-left:14.5pt;margin-top:10.8pt;width:50.25pt;height:21.75pt;z-index:252436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" filled="f" stroked="f" strokeweight=".5pt">
                <v:textbox>
                  <w:txbxContent>
                    <w:p w14:paraId="70C2247B" w14:textId="77777777" w:rsidR="001945EB" w:rsidRPr="003F7C46" w:rsidRDefault="001945EB" w:rsidP="009A59D5">
                      <w:pPr>
                        <w:rPr>
                          <w:rFonts w:asciiTheme="majorEastAsia" w:eastAsiaTheme="majorEastAsia" w:hAnsiTheme="majorEastAsia"/>
                          <w:sz w:val="16"/>
                          <w:szCs w:val="16"/>
                        </w:rPr>
                      </w:pPr>
                      <w:r w:rsidRPr="003F7C46">
                        <w:rPr>
                          <w:rFonts w:asciiTheme="majorEastAsia" w:eastAsiaTheme="majorEastAsia" w:hAnsiTheme="majorEastAsia" w:hint="eastAsia"/>
                          <w:sz w:val="16"/>
                          <w:szCs w:val="16"/>
                        </w:rPr>
                        <w:t>人/日</w:t>
                      </w:r>
                    </w:p>
                  </w:txbxContent>
                </v:textbox>
              </v:shape>
            </w:pict>
          </mc:Fallback>
        </mc:AlternateContent>
      </w:r>
    </w:p>
    <w:p w14:paraId="70C22109" w14:textId="77777777" w:rsidR="009A59D5" w:rsidRDefault="009A59D5" w:rsidP="009A59D5">
      <w:pPr>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w:drawing>
          <wp:anchor distT="0" distB="0" distL="114300" distR="114300" simplePos="0" relativeHeight="252435968" behindDoc="0" locked="0" layoutInCell="1" allowOverlap="1" wp14:anchorId="70C22407" wp14:editId="5A1C304D">
            <wp:simplePos x="0" y="0"/>
            <wp:positionH relativeFrom="column">
              <wp:posOffset>70485</wp:posOffset>
            </wp:positionH>
            <wp:positionV relativeFrom="paragraph">
              <wp:posOffset>81915</wp:posOffset>
            </wp:positionV>
            <wp:extent cx="3316605" cy="2571750"/>
            <wp:effectExtent l="0" t="0" r="0" b="0"/>
            <wp:wrapNone/>
            <wp:docPr id="3606" name="図 3606" title="図表9-7-11　病床機能ごとの医療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16605" cy="2571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C2210A" w14:textId="77777777" w:rsidR="009A59D5" w:rsidRDefault="009A59D5" w:rsidP="009A59D5">
      <w:pPr>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5728" behindDoc="0" locked="0" layoutInCell="1" allowOverlap="1" wp14:anchorId="70C22409" wp14:editId="09968B30">
                <wp:simplePos x="0" y="0"/>
                <wp:positionH relativeFrom="column">
                  <wp:posOffset>5242560</wp:posOffset>
                </wp:positionH>
                <wp:positionV relativeFrom="paragraph">
                  <wp:posOffset>226695</wp:posOffset>
                </wp:positionV>
                <wp:extent cx="809625" cy="276225"/>
                <wp:effectExtent l="0" t="0" r="0" b="0"/>
                <wp:wrapNone/>
                <wp:docPr id="29" name="テキスト ボックス 29" descr="単位：人/日"/>
                <wp:cNvGraphicFramePr/>
                <a:graphic xmlns:a="http://schemas.openxmlformats.org/drawingml/2006/main">
                  <a:graphicData uri="http://schemas.microsoft.com/office/word/2010/wordprocessingShape">
                    <wps:wsp>
                      <wps:cNvSpPr txBox="1"/>
                      <wps:spPr>
                        <a:xfrm>
                          <a:off x="0" y="0"/>
                          <a:ext cx="8096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C2247C" w14:textId="77777777" w:rsidR="001945EB" w:rsidRPr="003F7C46" w:rsidRDefault="001945EB" w:rsidP="009A59D5">
                            <w:pPr>
                              <w:rPr>
                                <w:rFonts w:asciiTheme="majorEastAsia" w:eastAsiaTheme="majorEastAsia" w:hAnsiTheme="majorEastAsia"/>
                                <w:sz w:val="16"/>
                                <w:szCs w:val="16"/>
                              </w:rPr>
                            </w:pPr>
                            <w:r>
                              <w:rPr>
                                <w:rFonts w:asciiTheme="majorEastAsia" w:eastAsiaTheme="majorEastAsia" w:hAnsiTheme="majorEastAsia" w:hint="eastAsia"/>
                                <w:sz w:val="16"/>
                                <w:szCs w:val="16"/>
                              </w:rPr>
                              <w:t>単位：</w:t>
                            </w:r>
                            <w:r w:rsidRPr="003F7C46">
                              <w:rPr>
                                <w:rFonts w:asciiTheme="majorEastAsia" w:eastAsiaTheme="majorEastAsia" w:hAnsiTheme="majorEastAsia" w:hint="eastAsia"/>
                                <w:sz w:val="16"/>
                                <w:szCs w:val="16"/>
                              </w:rPr>
                              <w:t>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9" o:spid="_x0000_s1036" type="#_x0000_t202" alt="単位：人/日" style="position:absolute;left:0;text-align:left;margin-left:412.8pt;margin-top:17.85pt;width:63.75pt;height:21.75pt;z-index:252425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" filled="f" stroked="f" strokeweight=".5pt">
                <v:textbox>
                  <w:txbxContent>
                    <w:p w14:paraId="70C2247C" w14:textId="77777777" w:rsidR="001945EB" w:rsidRPr="003F7C46" w:rsidRDefault="001945EB" w:rsidP="009A59D5">
                      <w:pPr>
                        <w:rPr>
                          <w:rFonts w:asciiTheme="majorEastAsia" w:eastAsiaTheme="majorEastAsia" w:hAnsiTheme="majorEastAsia"/>
                          <w:sz w:val="16"/>
                          <w:szCs w:val="16"/>
                        </w:rPr>
                      </w:pPr>
                      <w:r>
                        <w:rPr>
                          <w:rFonts w:asciiTheme="majorEastAsia" w:eastAsiaTheme="majorEastAsia" w:hAnsiTheme="majorEastAsia" w:hint="eastAsia"/>
                          <w:sz w:val="16"/>
                          <w:szCs w:val="16"/>
                        </w:rPr>
                        <w:t>単位：</w:t>
                      </w:r>
                      <w:r w:rsidRPr="003F7C46">
                        <w:rPr>
                          <w:rFonts w:asciiTheme="majorEastAsia" w:eastAsiaTheme="majorEastAsia" w:hAnsiTheme="majorEastAsia" w:hint="eastAsia"/>
                          <w:sz w:val="16"/>
                          <w:szCs w:val="16"/>
                        </w:rPr>
                        <w:t>人/日</w:t>
                      </w:r>
                    </w:p>
                  </w:txbxContent>
                </v:textbox>
              </v:shape>
            </w:pict>
          </mc:Fallback>
        </mc:AlternateContent>
      </w:r>
    </w:p>
    <w:p w14:paraId="70C2210B" w14:textId="77777777" w:rsidR="009A59D5" w:rsidRDefault="009A59D5" w:rsidP="009A59D5">
      <w:pPr>
        <w:rPr>
          <w:rFonts w:ascii="HG丸ｺﾞｼｯｸM-PRO" w:eastAsia="HG丸ｺﾞｼｯｸM-PRO" w:hAnsi="HG丸ｺﾞｼｯｸM-PRO"/>
          <w:color w:val="000000" w:themeColor="text1"/>
          <w:sz w:val="22"/>
          <w:szCs w:val="22"/>
        </w:rPr>
      </w:pPr>
      <w:r w:rsidRPr="00A92385">
        <w:rPr>
          <w:noProof/>
        </w:rPr>
        <w:drawing>
          <wp:anchor distT="0" distB="0" distL="114300" distR="114300" simplePos="0" relativeHeight="252438016" behindDoc="0" locked="0" layoutInCell="1" allowOverlap="1" wp14:anchorId="70C2240B" wp14:editId="0675E8F2">
            <wp:simplePos x="0" y="0"/>
            <wp:positionH relativeFrom="column">
              <wp:posOffset>3175635</wp:posOffset>
            </wp:positionH>
            <wp:positionV relativeFrom="paragraph">
              <wp:posOffset>231140</wp:posOffset>
            </wp:positionV>
            <wp:extent cx="2929466" cy="1296649"/>
            <wp:effectExtent l="0" t="0" r="4445" b="0"/>
            <wp:wrapNone/>
            <wp:docPr id="3607" name="図 3607" title="図表9-7-11　病床機能ごとの医療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29466" cy="12966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C2210C" w14:textId="77777777" w:rsidR="009A59D5" w:rsidRDefault="009A59D5" w:rsidP="009A59D5">
      <w:pPr>
        <w:rPr>
          <w:rFonts w:ascii="HG丸ｺﾞｼｯｸM-PRO" w:eastAsia="HG丸ｺﾞｼｯｸM-PRO" w:hAnsi="HG丸ｺﾞｼｯｸM-PRO"/>
          <w:color w:val="000000" w:themeColor="text1"/>
          <w:sz w:val="22"/>
          <w:szCs w:val="22"/>
        </w:rPr>
      </w:pPr>
    </w:p>
    <w:p w14:paraId="70C2210D" w14:textId="77777777" w:rsidR="009A59D5" w:rsidRDefault="009A59D5" w:rsidP="009A59D5">
      <w:pPr>
        <w:rPr>
          <w:rFonts w:ascii="HG丸ｺﾞｼｯｸM-PRO" w:eastAsia="HG丸ｺﾞｼｯｸM-PRO" w:hAnsi="HG丸ｺﾞｼｯｸM-PRO"/>
          <w:color w:val="000000" w:themeColor="text1"/>
          <w:sz w:val="22"/>
          <w:szCs w:val="22"/>
        </w:rPr>
      </w:pPr>
    </w:p>
    <w:p w14:paraId="70C2210E" w14:textId="77777777" w:rsidR="009A59D5" w:rsidRDefault="009A59D5" w:rsidP="009A59D5">
      <w:pPr>
        <w:rPr>
          <w:rFonts w:ascii="HG丸ｺﾞｼｯｸM-PRO" w:eastAsia="HG丸ｺﾞｼｯｸM-PRO" w:hAnsi="HG丸ｺﾞｼｯｸM-PRO"/>
          <w:color w:val="000000" w:themeColor="text1"/>
          <w:sz w:val="22"/>
          <w:szCs w:val="22"/>
        </w:rPr>
      </w:pPr>
    </w:p>
    <w:p w14:paraId="70C2210F" w14:textId="77777777" w:rsidR="009A59D5" w:rsidRDefault="009A59D5" w:rsidP="009A59D5">
      <w:pPr>
        <w:rPr>
          <w:rFonts w:ascii="HG丸ｺﾞｼｯｸM-PRO" w:eastAsia="HG丸ｺﾞｼｯｸM-PRO" w:hAnsi="HG丸ｺﾞｼｯｸM-PRO"/>
          <w:color w:val="000000" w:themeColor="text1"/>
          <w:sz w:val="22"/>
          <w:szCs w:val="22"/>
        </w:rPr>
      </w:pPr>
    </w:p>
    <w:p w14:paraId="70C22110" w14:textId="77777777" w:rsidR="009A59D5" w:rsidRDefault="009A59D5" w:rsidP="009A59D5">
      <w:pPr>
        <w:rPr>
          <w:rFonts w:ascii="HG丸ｺﾞｼｯｸM-PRO" w:eastAsia="HG丸ｺﾞｼｯｸM-PRO" w:hAnsi="HG丸ｺﾞｼｯｸM-PRO"/>
          <w:color w:val="000000" w:themeColor="text1"/>
          <w:sz w:val="22"/>
          <w:szCs w:val="22"/>
        </w:rPr>
      </w:pPr>
    </w:p>
    <w:p w14:paraId="70C22111" w14:textId="77777777" w:rsidR="009A59D5" w:rsidRDefault="009A59D5" w:rsidP="009A59D5">
      <w:pPr>
        <w:tabs>
          <w:tab w:val="left" w:pos="426"/>
        </w:tabs>
        <w:rPr>
          <w:rFonts w:ascii="ＭＳ ゴシック" w:eastAsia="ＭＳ ゴシック" w:hAnsi="ＭＳ ゴシック"/>
          <w:b/>
          <w:color w:val="0070C0"/>
          <w:sz w:val="28"/>
          <w:szCs w:val="28"/>
        </w:rPr>
      </w:pPr>
    </w:p>
    <w:p w14:paraId="70C22112" w14:textId="77777777" w:rsidR="009A59D5" w:rsidRDefault="009A59D5" w:rsidP="009A59D5">
      <w:pPr>
        <w:rPr>
          <w:rFonts w:ascii="ＭＳ ゴシック" w:eastAsia="ＭＳ ゴシック" w:hAnsi="ＭＳ ゴシック"/>
          <w:b/>
          <w:color w:val="0070C0"/>
          <w:sz w:val="28"/>
          <w:szCs w:val="28"/>
        </w:rPr>
      </w:pPr>
    </w:p>
    <w:p w14:paraId="626CF32C" w14:textId="77777777" w:rsidR="00C857FF" w:rsidRDefault="00C857FF" w:rsidP="009A59D5">
      <w:pPr>
        <w:tabs>
          <w:tab w:val="left" w:pos="426"/>
        </w:tabs>
        <w:ind w:firstLineChars="50" w:firstLine="141"/>
        <w:rPr>
          <w:rFonts w:ascii="ＭＳ ゴシック" w:eastAsia="ＭＳ ゴシック" w:hAnsi="ＭＳ ゴシック"/>
          <w:b/>
          <w:color w:val="0070C0"/>
          <w:sz w:val="28"/>
          <w:szCs w:val="28"/>
        </w:rPr>
      </w:pPr>
    </w:p>
    <w:p w14:paraId="08B9BFF2" w14:textId="77777777" w:rsidR="00C857FF" w:rsidRDefault="00C857FF" w:rsidP="009A59D5">
      <w:pPr>
        <w:tabs>
          <w:tab w:val="left" w:pos="426"/>
        </w:tabs>
        <w:ind w:firstLineChars="50" w:firstLine="141"/>
        <w:rPr>
          <w:rFonts w:ascii="ＭＳ ゴシック" w:eastAsia="ＭＳ ゴシック" w:hAnsi="ＭＳ ゴシック"/>
          <w:b/>
          <w:color w:val="0070C0"/>
          <w:sz w:val="28"/>
          <w:szCs w:val="28"/>
        </w:rPr>
      </w:pPr>
    </w:p>
    <w:p w14:paraId="59055C09" w14:textId="77777777" w:rsidR="00C857FF" w:rsidRDefault="00C857FF" w:rsidP="009A59D5">
      <w:pPr>
        <w:tabs>
          <w:tab w:val="left" w:pos="426"/>
        </w:tabs>
        <w:ind w:firstLineChars="50" w:firstLine="141"/>
        <w:rPr>
          <w:rFonts w:ascii="ＭＳ ゴシック" w:eastAsia="ＭＳ ゴシック" w:hAnsi="ＭＳ ゴシック"/>
          <w:b/>
          <w:color w:val="0070C0"/>
          <w:sz w:val="28"/>
          <w:szCs w:val="28"/>
        </w:rPr>
      </w:pPr>
    </w:p>
    <w:p w14:paraId="4D047B1A" w14:textId="77777777" w:rsidR="00D15074" w:rsidRDefault="00D15074" w:rsidP="009A59D5">
      <w:pPr>
        <w:tabs>
          <w:tab w:val="left" w:pos="426"/>
        </w:tabs>
        <w:ind w:firstLineChars="50" w:firstLine="141"/>
        <w:rPr>
          <w:rFonts w:ascii="ＭＳ ゴシック" w:eastAsia="ＭＳ ゴシック" w:hAnsi="ＭＳ ゴシック"/>
          <w:b/>
          <w:color w:val="0070C0"/>
          <w:sz w:val="28"/>
          <w:szCs w:val="28"/>
        </w:rPr>
      </w:pPr>
    </w:p>
    <w:p w14:paraId="3DA8BD28" w14:textId="77777777" w:rsidR="00C857FF" w:rsidRDefault="00C857FF" w:rsidP="009A59D5">
      <w:pPr>
        <w:tabs>
          <w:tab w:val="left" w:pos="426"/>
        </w:tabs>
        <w:ind w:firstLineChars="50" w:firstLine="141"/>
        <w:rPr>
          <w:rFonts w:ascii="ＭＳ ゴシック" w:eastAsia="ＭＳ ゴシック" w:hAnsi="ＭＳ ゴシック"/>
          <w:b/>
          <w:color w:val="0070C0"/>
          <w:sz w:val="28"/>
          <w:szCs w:val="28"/>
        </w:rPr>
      </w:pPr>
    </w:p>
    <w:p w14:paraId="70C22119" w14:textId="438401F4" w:rsidR="009A59D5" w:rsidRDefault="009A59D5" w:rsidP="009A59D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w:t>
      </w:r>
      <w:r w:rsidR="005E5E8C">
        <w:rPr>
          <w:rFonts w:ascii="ＭＳ ゴシック" w:eastAsia="ＭＳ ゴシック" w:hAnsi="ＭＳ ゴシック" w:hint="eastAsia"/>
          <w:b/>
          <w:color w:val="0070C0"/>
          <w:sz w:val="28"/>
          <w:szCs w:val="28"/>
        </w:rPr>
        <w:t>病床数の必要量</w:t>
      </w:r>
      <w:r>
        <w:rPr>
          <w:rFonts w:ascii="ＭＳ ゴシック" w:eastAsia="ＭＳ ゴシック" w:hAnsi="ＭＳ ゴシック" w:hint="eastAsia"/>
          <w:b/>
          <w:color w:val="0070C0"/>
          <w:sz w:val="28"/>
          <w:szCs w:val="28"/>
        </w:rPr>
        <w:t>の見込み</w:t>
      </w:r>
    </w:p>
    <w:p w14:paraId="70C2211A" w14:textId="2BE1FC90" w:rsidR="009A59D5" w:rsidRPr="00700FB2" w:rsidRDefault="009A59D5" w:rsidP="00D15074">
      <w:pPr>
        <w:ind w:leftChars="200" w:left="640" w:hangingChars="100" w:hanging="220"/>
        <w:rPr>
          <w:rFonts w:ascii="HG丸ｺﾞｼｯｸM-PRO" w:eastAsia="HG丸ｺﾞｼｯｸM-PRO" w:hAnsi="HG丸ｺﾞｼｯｸM-PRO"/>
          <w:sz w:val="22"/>
          <w:szCs w:val="22"/>
        </w:rPr>
      </w:pPr>
      <w:r w:rsidRPr="00700FB2">
        <w:rPr>
          <w:rFonts w:ascii="HG丸ｺﾞｼｯｸM-PRO" w:eastAsia="HG丸ｺﾞｼｯｸM-PRO" w:hAnsi="HG丸ｺﾞｼｯｸM-PRO" w:hint="eastAsia"/>
          <w:sz w:val="22"/>
          <w:szCs w:val="22"/>
        </w:rPr>
        <w:t>○2025年の</w:t>
      </w:r>
      <w:r w:rsidR="005E5E8C">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は</w:t>
      </w:r>
      <w:r>
        <w:rPr>
          <w:rFonts w:ascii="HG丸ｺﾞｼｯｸM-PRO" w:eastAsia="HG丸ｺﾞｼｯｸM-PRO" w:hAnsi="HG丸ｺﾞｼｯｸM-PRO" w:hint="eastAsia"/>
          <w:sz w:val="22"/>
          <w:szCs w:val="22"/>
        </w:rPr>
        <w:t>8,957</w:t>
      </w:r>
      <w:r w:rsidRPr="00700FB2">
        <w:rPr>
          <w:rFonts w:ascii="HG丸ｺﾞｼｯｸM-PRO" w:eastAsia="HG丸ｺﾞｼｯｸM-PRO" w:hAnsi="HG丸ｺﾞｼｯｸM-PRO" w:hint="eastAsia"/>
          <w:sz w:val="22"/>
          <w:szCs w:val="22"/>
        </w:rPr>
        <w:t>床となり、2030</w:t>
      </w:r>
      <w:r w:rsidR="005E5E8C">
        <w:rPr>
          <w:rFonts w:ascii="HG丸ｺﾞｼｯｸM-PRO" w:eastAsia="HG丸ｺﾞｼｯｸM-PRO" w:hAnsi="HG丸ｺﾞｼｯｸM-PRO" w:hint="eastAsia"/>
          <w:sz w:val="22"/>
          <w:szCs w:val="22"/>
        </w:rPr>
        <w:t>年頃</w:t>
      </w:r>
      <w:r w:rsidRPr="00700FB2">
        <w:rPr>
          <w:rFonts w:ascii="HG丸ｺﾞｼｯｸM-PRO" w:eastAsia="HG丸ｺﾞｼｯｸM-PRO" w:hAnsi="HG丸ｺﾞｼｯｸM-PRO" w:hint="eastAsia"/>
          <w:sz w:val="22"/>
          <w:szCs w:val="22"/>
        </w:rPr>
        <w:t>まで増加することが見込まれています。その後、減少に転じますが、2040年においても2025</w:t>
      </w:r>
      <w:r>
        <w:rPr>
          <w:rFonts w:ascii="HG丸ｺﾞｼｯｸM-PRO" w:eastAsia="HG丸ｺﾞｼｯｸM-PRO" w:hAnsi="HG丸ｺﾞｼｯｸM-PRO" w:hint="eastAsia"/>
          <w:sz w:val="22"/>
          <w:szCs w:val="22"/>
        </w:rPr>
        <w:t>年以上</w:t>
      </w:r>
      <w:r w:rsidRPr="00700FB2">
        <w:rPr>
          <w:rFonts w:ascii="HG丸ｺﾞｼｯｸM-PRO" w:eastAsia="HG丸ｺﾞｼｯｸM-PRO" w:hAnsi="HG丸ｺﾞｼｯｸM-PRO" w:hint="eastAsia"/>
          <w:sz w:val="22"/>
          <w:szCs w:val="22"/>
        </w:rPr>
        <w:t>の</w:t>
      </w:r>
      <w:r w:rsidR="005E5E8C">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となることが予想されています。</w:t>
      </w:r>
    </w:p>
    <w:p w14:paraId="70C2211B" w14:textId="77777777" w:rsidR="009A59D5" w:rsidRDefault="009A59D5" w:rsidP="009A59D5">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6752" behindDoc="0" locked="0" layoutInCell="1" allowOverlap="1" wp14:anchorId="70C2240D" wp14:editId="7D408CFC">
                <wp:simplePos x="0" y="0"/>
                <wp:positionH relativeFrom="column">
                  <wp:posOffset>241935</wp:posOffset>
                </wp:positionH>
                <wp:positionV relativeFrom="paragraph">
                  <wp:posOffset>5080</wp:posOffset>
                </wp:positionV>
                <wp:extent cx="3457575" cy="352425"/>
                <wp:effectExtent l="0" t="0" r="0" b="0"/>
                <wp:wrapNone/>
                <wp:docPr id="3621" name="テキスト ボックス 3621" title="図表9-7-12　病床機能ごとの病床数の必要量の見込み"/>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C2247D" w14:textId="7E43E210" w:rsidR="001945EB" w:rsidRPr="007B2BE9" w:rsidRDefault="001945EB" w:rsidP="009A59D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図表9-7-12　病床機能ごとの病床数の必要量の見込み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id="テキスト ボックス 3621" o:spid="_x0000_s1037" type="#_x0000_t202" alt="タイトル: 図表9-7-12　病床機能ごとの病床数の必要量の見込み" style="position:absolute;left:0;text-align:left;margin-left:19.05pt;margin-top:.4pt;width:272.25pt;height:27.75pt;z-index:25242675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" filled="f" stroked="f" strokeweight=".5pt">
                <v:textbox style="mso-fit-shape-to-text:t">
                  <w:txbxContent>
                    <w:p w14:paraId="70C2247D" w14:textId="7E43E210" w:rsidR="001945EB" w:rsidRPr="007B2BE9" w:rsidRDefault="001945EB" w:rsidP="009A59D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図表9-7-12　病床機能ごとの病床数の必要量の見込み</w:t>
                      </w:r>
                    </w:p>
                  </w:txbxContent>
                </v:textbox>
              </v:shape>
            </w:pict>
          </mc:Fallback>
        </mc:AlternateContent>
      </w:r>
    </w:p>
    <w:p w14:paraId="70C2211C" w14:textId="36D8F5E7" w:rsidR="009A59D5" w:rsidRDefault="00D04696" w:rsidP="009A59D5">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w:drawing>
          <wp:anchor distT="0" distB="0" distL="114300" distR="114300" simplePos="0" relativeHeight="252427776" behindDoc="0" locked="0" layoutInCell="1" allowOverlap="1" wp14:anchorId="70C22415" wp14:editId="7DEF0982">
            <wp:simplePos x="0" y="0"/>
            <wp:positionH relativeFrom="column">
              <wp:posOffset>3375660</wp:posOffset>
            </wp:positionH>
            <wp:positionV relativeFrom="paragraph">
              <wp:posOffset>62865</wp:posOffset>
            </wp:positionV>
            <wp:extent cx="1457325" cy="454025"/>
            <wp:effectExtent l="0" t="0" r="9525" b="3175"/>
            <wp:wrapNone/>
            <wp:docPr id="3623" name="図 3623" title="図表9-7-12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HatayamaH\Desktop\キャプチャ.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57325" cy="45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CB495C">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8800" behindDoc="0" locked="0" layoutInCell="1" allowOverlap="1" wp14:anchorId="70C22413" wp14:editId="44DAB8D9">
                <wp:simplePos x="0" y="0"/>
                <wp:positionH relativeFrom="column">
                  <wp:posOffset>5360035</wp:posOffset>
                </wp:positionH>
                <wp:positionV relativeFrom="paragraph">
                  <wp:posOffset>241935</wp:posOffset>
                </wp:positionV>
                <wp:extent cx="809625" cy="276225"/>
                <wp:effectExtent l="0" t="0" r="0" b="0"/>
                <wp:wrapNone/>
                <wp:docPr id="3622" name="テキスト ボックス 3622" descr="単位：病床数"/>
                <wp:cNvGraphicFramePr/>
                <a:graphic xmlns:a="http://schemas.openxmlformats.org/drawingml/2006/main">
                  <a:graphicData uri="http://schemas.microsoft.com/office/word/2010/wordprocessingShape">
                    <wps:wsp>
                      <wps:cNvSpPr txBox="1"/>
                      <wps:spPr>
                        <a:xfrm>
                          <a:off x="0" y="0"/>
                          <a:ext cx="8096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C2247F" w14:textId="77777777" w:rsidR="001945EB" w:rsidRPr="003F7C46" w:rsidRDefault="001945EB" w:rsidP="009A59D5">
                            <w:pPr>
                              <w:rPr>
                                <w:rFonts w:asciiTheme="majorEastAsia" w:eastAsiaTheme="majorEastAsia" w:hAnsiTheme="majorEastAsia"/>
                                <w:sz w:val="16"/>
                                <w:szCs w:val="16"/>
                              </w:rPr>
                            </w:pPr>
                            <w:r>
                              <w:rPr>
                                <w:rFonts w:asciiTheme="majorEastAsia" w:eastAsiaTheme="majorEastAsia" w:hAnsiTheme="majorEastAsia" w:hint="eastAsia"/>
                                <w:sz w:val="16"/>
                                <w:szCs w:val="16"/>
                              </w:rPr>
                              <w:t>単位：病床数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622" o:spid="_x0000_s1038" type="#_x0000_t202" alt="単位：病床数" style="position:absolute;left:0;text-align:left;margin-left:422.05pt;margin-top:19.05pt;width:63.75pt;height:21.75pt;z-index:252428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" filled="f" stroked="f" strokeweight=".5pt">
                <v:textbox>
                  <w:txbxContent>
                    <w:p w14:paraId="70C2247F" w14:textId="77777777" w:rsidR="001945EB" w:rsidRPr="003F7C46" w:rsidRDefault="001945EB" w:rsidP="009A59D5">
                      <w:pPr>
                        <w:rPr>
                          <w:rFonts w:asciiTheme="majorEastAsia" w:eastAsiaTheme="majorEastAsia" w:hAnsiTheme="majorEastAsia"/>
                          <w:sz w:val="16"/>
                          <w:szCs w:val="16"/>
                        </w:rPr>
                      </w:pPr>
                      <w:r>
                        <w:rPr>
                          <w:rFonts w:asciiTheme="majorEastAsia" w:eastAsiaTheme="majorEastAsia" w:hAnsiTheme="majorEastAsia" w:hint="eastAsia"/>
                          <w:sz w:val="16"/>
                          <w:szCs w:val="16"/>
                        </w:rPr>
                        <w:t>単位：病床数</w:t>
                      </w:r>
                    </w:p>
                  </w:txbxContent>
                </v:textbox>
              </v:shape>
            </w:pict>
          </mc:Fallback>
        </mc:AlternateContent>
      </w:r>
      <w:r w:rsidR="009A59D5">
        <w:rPr>
          <w:rFonts w:ascii="HG丸ｺﾞｼｯｸM-PRO" w:eastAsia="HG丸ｺﾞｼｯｸM-PRO" w:hAnsi="HG丸ｺﾞｼｯｸM-PRO"/>
          <w:noProof/>
          <w:sz w:val="22"/>
          <w:szCs w:val="22"/>
        </w:rPr>
        <w:drawing>
          <wp:anchor distT="0" distB="0" distL="114300" distR="114300" simplePos="0" relativeHeight="252439040" behindDoc="0" locked="0" layoutInCell="1" allowOverlap="1" wp14:anchorId="70C2240F" wp14:editId="7779105A">
            <wp:simplePos x="0" y="0"/>
            <wp:positionH relativeFrom="column">
              <wp:posOffset>-110490</wp:posOffset>
            </wp:positionH>
            <wp:positionV relativeFrom="paragraph">
              <wp:posOffset>70485</wp:posOffset>
            </wp:positionV>
            <wp:extent cx="3512820" cy="2130425"/>
            <wp:effectExtent l="0" t="0" r="0" b="3175"/>
            <wp:wrapNone/>
            <wp:docPr id="3608" name="図 3608" title="図表9-7-12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12820" cy="2130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A59D5">
        <w:rPr>
          <w:rFonts w:ascii="ＭＳ ゴシック" w:eastAsia="ＭＳ ゴシック" w:hAnsi="ＭＳ ゴシック"/>
          <w:b/>
          <w:noProof/>
          <w:color w:val="0070C0"/>
          <w:sz w:val="28"/>
          <w:szCs w:val="28"/>
        </w:rPr>
        <mc:AlternateContent>
          <mc:Choice Requires="wps">
            <w:drawing>
              <wp:anchor distT="0" distB="0" distL="114300" distR="114300" simplePos="0" relativeHeight="252440064" behindDoc="0" locked="0" layoutInCell="1" allowOverlap="1" wp14:anchorId="70C22411" wp14:editId="5C2143D9">
                <wp:simplePos x="0" y="0"/>
                <wp:positionH relativeFrom="column">
                  <wp:posOffset>146685</wp:posOffset>
                </wp:positionH>
                <wp:positionV relativeFrom="paragraph">
                  <wp:posOffset>5715</wp:posOffset>
                </wp:positionV>
                <wp:extent cx="428625" cy="381000"/>
                <wp:effectExtent l="0" t="0" r="0" b="0"/>
                <wp:wrapNone/>
                <wp:docPr id="117" name="テキスト ボックス 117" descr="床"/>
                <wp:cNvGraphicFramePr/>
                <a:graphic xmlns:a="http://schemas.openxmlformats.org/drawingml/2006/main">
                  <a:graphicData uri="http://schemas.microsoft.com/office/word/2010/wordprocessingShape">
                    <wps:wsp>
                      <wps:cNvSpPr txBox="1"/>
                      <wps:spPr>
                        <a:xfrm>
                          <a:off x="0" y="0"/>
                          <a:ext cx="42862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34BAC5" w14:textId="77777777" w:rsidR="00C12666" w:rsidRPr="003F7C46" w:rsidRDefault="00C12666" w:rsidP="00C12666">
                            <w:pPr>
                              <w:rPr>
                                <w:rFonts w:asciiTheme="majorEastAsia" w:eastAsiaTheme="majorEastAsia" w:hAnsiTheme="majorEastAsia"/>
                                <w:sz w:val="16"/>
                                <w:szCs w:val="16"/>
                              </w:rPr>
                            </w:pPr>
                            <w:r>
                              <w:rPr>
                                <w:rFonts w:asciiTheme="majorEastAsia" w:eastAsiaTheme="majorEastAsia" w:hAnsiTheme="majorEastAsia" w:hint="eastAsia"/>
                                <w:sz w:val="16"/>
                                <w:szCs w:val="16"/>
                              </w:rPr>
                              <w:t>床</w:t>
                            </w:r>
                          </w:p>
                          <w:p w14:paraId="70C2247E" w14:textId="09CEC326" w:rsidR="001945EB" w:rsidRPr="003F7C46" w:rsidRDefault="001945EB" w:rsidP="009A59D5">
                            <w:pPr>
                              <w:rPr>
                                <w:rFonts w:asciiTheme="majorEastAsia" w:eastAsiaTheme="majorEastAsia" w:hAnsiTheme="maj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7" o:spid="_x0000_s1039" type="#_x0000_t202" alt="床" style="position:absolute;left:0;text-align:left;margin-left:11.55pt;margin-top:.45pt;width:33.75pt;height:30pt;z-index:25244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" filled="f" stroked="f" strokeweight=".5pt">
                <v:textbox>
                  <w:txbxContent>
                    <w:p w14:paraId="0334BAC5" w14:textId="77777777" w:rsidR="00C12666" w:rsidRPr="003F7C46" w:rsidRDefault="00C12666" w:rsidP="00C12666">
                      <w:pPr>
                        <w:rPr>
                          <w:rFonts w:asciiTheme="majorEastAsia" w:eastAsiaTheme="majorEastAsia" w:hAnsiTheme="majorEastAsia"/>
                          <w:sz w:val="16"/>
                          <w:szCs w:val="16"/>
                        </w:rPr>
                      </w:pPr>
                      <w:r>
                        <w:rPr>
                          <w:rFonts w:asciiTheme="majorEastAsia" w:eastAsiaTheme="majorEastAsia" w:hAnsiTheme="majorEastAsia" w:hint="eastAsia"/>
                          <w:sz w:val="16"/>
                          <w:szCs w:val="16"/>
                        </w:rPr>
                        <w:t>床</w:t>
                      </w:r>
                    </w:p>
                    <w:p w14:paraId="70C2247E" w14:textId="09CEC326" w:rsidR="001945EB" w:rsidRPr="003F7C46" w:rsidRDefault="001945EB" w:rsidP="009A59D5">
                      <w:pPr>
                        <w:rPr>
                          <w:rFonts w:asciiTheme="majorEastAsia" w:eastAsiaTheme="majorEastAsia" w:hAnsiTheme="majorEastAsia"/>
                          <w:sz w:val="16"/>
                          <w:szCs w:val="16"/>
                        </w:rPr>
                      </w:pPr>
                    </w:p>
                  </w:txbxContent>
                </v:textbox>
              </v:shape>
            </w:pict>
          </mc:Fallback>
        </mc:AlternateContent>
      </w:r>
    </w:p>
    <w:p w14:paraId="70C2211D" w14:textId="77777777" w:rsidR="009A59D5" w:rsidRDefault="009A59D5" w:rsidP="009A59D5">
      <w:pPr>
        <w:rPr>
          <w:rFonts w:ascii="ＭＳ Ｐゴシック" w:eastAsia="ＭＳ Ｐゴシック" w:hAnsi="ＭＳ Ｐゴシック"/>
          <w:sz w:val="22"/>
          <w:szCs w:val="22"/>
        </w:rPr>
      </w:pPr>
      <w:r w:rsidRPr="006520C6">
        <w:rPr>
          <w:noProof/>
        </w:rPr>
        <w:drawing>
          <wp:anchor distT="0" distB="0" distL="114300" distR="114300" simplePos="0" relativeHeight="252441088" behindDoc="0" locked="0" layoutInCell="1" allowOverlap="1" wp14:anchorId="70C22417" wp14:editId="564CCA05">
            <wp:simplePos x="0" y="0"/>
            <wp:positionH relativeFrom="column">
              <wp:posOffset>3270886</wp:posOffset>
            </wp:positionH>
            <wp:positionV relativeFrom="paragraph">
              <wp:posOffset>255270</wp:posOffset>
            </wp:positionV>
            <wp:extent cx="2819400" cy="1246863"/>
            <wp:effectExtent l="0" t="0" r="0" b="0"/>
            <wp:wrapNone/>
            <wp:docPr id="19" name="図 19" title="図表9-7-12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19400" cy="12468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C2211E" w14:textId="77777777" w:rsidR="009A59D5" w:rsidRDefault="009A59D5" w:rsidP="009A59D5">
      <w:pPr>
        <w:rPr>
          <w:rFonts w:ascii="ＭＳ Ｐゴシック" w:eastAsia="ＭＳ Ｐゴシック" w:hAnsi="ＭＳ Ｐゴシック"/>
          <w:sz w:val="22"/>
          <w:szCs w:val="22"/>
        </w:rPr>
      </w:pPr>
    </w:p>
    <w:p w14:paraId="70C2211F" w14:textId="77777777" w:rsidR="009A59D5" w:rsidRDefault="009A59D5" w:rsidP="009A59D5">
      <w:pPr>
        <w:rPr>
          <w:rFonts w:ascii="ＭＳ Ｐゴシック" w:eastAsia="ＭＳ Ｐゴシック" w:hAnsi="ＭＳ Ｐゴシック"/>
          <w:sz w:val="22"/>
          <w:szCs w:val="22"/>
        </w:rPr>
      </w:pPr>
    </w:p>
    <w:p w14:paraId="70C22120" w14:textId="77777777" w:rsidR="009A59D5" w:rsidRDefault="009A59D5" w:rsidP="009A59D5">
      <w:pPr>
        <w:rPr>
          <w:rFonts w:ascii="ＭＳ Ｐゴシック" w:eastAsia="ＭＳ Ｐゴシック" w:hAnsi="ＭＳ Ｐゴシック"/>
          <w:sz w:val="22"/>
          <w:szCs w:val="22"/>
        </w:rPr>
      </w:pPr>
    </w:p>
    <w:p w14:paraId="70C22121" w14:textId="77777777" w:rsidR="009A59D5" w:rsidRDefault="009A59D5" w:rsidP="009A59D5">
      <w:pPr>
        <w:rPr>
          <w:rFonts w:ascii="ＭＳ Ｐゴシック" w:eastAsia="ＭＳ Ｐゴシック" w:hAnsi="ＭＳ Ｐゴシック"/>
          <w:sz w:val="22"/>
          <w:szCs w:val="22"/>
        </w:rPr>
      </w:pPr>
    </w:p>
    <w:p w14:paraId="70C22122" w14:textId="77777777" w:rsidR="009A59D5" w:rsidRDefault="009A59D5" w:rsidP="009A59D5">
      <w:pPr>
        <w:rPr>
          <w:rFonts w:ascii="ＭＳ Ｐゴシック" w:eastAsia="ＭＳ Ｐゴシック" w:hAnsi="ＭＳ Ｐゴシック"/>
          <w:sz w:val="22"/>
          <w:szCs w:val="22"/>
        </w:rPr>
      </w:pPr>
    </w:p>
    <w:p w14:paraId="70C22123" w14:textId="77777777" w:rsidR="009A59D5" w:rsidRDefault="009A59D5" w:rsidP="009A59D5">
      <w:pPr>
        <w:rPr>
          <w:rFonts w:ascii="HG丸ｺﾞｼｯｸM-PRO" w:eastAsia="HG丸ｺﾞｼｯｸM-PRO" w:hAnsi="HG丸ｺﾞｼｯｸM-PRO"/>
          <w:sz w:val="22"/>
          <w:szCs w:val="22"/>
        </w:rPr>
      </w:pPr>
    </w:p>
    <w:p w14:paraId="70C22124" w14:textId="77777777" w:rsidR="009A59D5" w:rsidRDefault="009A59D5" w:rsidP="009A59D5">
      <w:pPr>
        <w:rPr>
          <w:rFonts w:ascii="HG丸ｺﾞｼｯｸM-PRO" w:eastAsia="HG丸ｺﾞｼｯｸM-PRO" w:hAnsi="HG丸ｺﾞｼｯｸM-PRO"/>
          <w:sz w:val="22"/>
          <w:szCs w:val="22"/>
        </w:rPr>
      </w:pPr>
    </w:p>
    <w:p w14:paraId="70C22125" w14:textId="77777777" w:rsidR="009A59D5" w:rsidRDefault="009A59D5" w:rsidP="009A59D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（３）病床機能報告の結果</w:t>
      </w:r>
    </w:p>
    <w:p w14:paraId="70C22126" w14:textId="0E12E98E" w:rsidR="009A59D5" w:rsidRPr="00B715C5" w:rsidRDefault="009A59D5" w:rsidP="00D15074">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00F9750B">
        <w:rPr>
          <w:rFonts w:ascii="HG丸ｺﾞｼｯｸM-PRO" w:eastAsia="HG丸ｺﾞｼｯｸM-PRO" w:hAnsi="HG丸ｺﾞｼｯｸM-PRO" w:hint="eastAsia"/>
          <w:sz w:val="22"/>
          <w:szCs w:val="22"/>
        </w:rPr>
        <w:t>2016年</w:t>
      </w:r>
      <w:r w:rsidRPr="00B715C5">
        <w:rPr>
          <w:rFonts w:ascii="HG丸ｺﾞｼｯｸM-PRO" w:eastAsia="HG丸ｺﾞｼｯｸM-PRO" w:hAnsi="HG丸ｺﾞｼｯｸM-PRO" w:hint="eastAsia"/>
          <w:sz w:val="22"/>
          <w:szCs w:val="22"/>
        </w:rPr>
        <w:t>度の病床機能報告では、</w:t>
      </w:r>
      <w:r w:rsidR="00FF238C">
        <w:rPr>
          <w:rFonts w:ascii="HG丸ｺﾞｼｯｸM-PRO" w:eastAsia="HG丸ｺﾞｼｯｸM-PRO" w:hAnsi="HG丸ｺﾞｼｯｸM-PRO" w:hint="eastAsia"/>
          <w:sz w:val="22"/>
          <w:szCs w:val="22"/>
        </w:rPr>
        <w:t>83</w:t>
      </w:r>
      <w:r w:rsidRPr="00CC0975">
        <w:rPr>
          <w:rFonts w:ascii="HG丸ｺﾞｼｯｸM-PRO" w:eastAsia="HG丸ｺﾞｼｯｸM-PRO" w:hAnsi="HG丸ｺﾞｼｯｸM-PRO" w:hint="eastAsia"/>
          <w:sz w:val="22"/>
          <w:szCs w:val="22"/>
        </w:rPr>
        <w:t>施設、</w:t>
      </w:r>
      <w:r w:rsidR="00FF238C" w:rsidRPr="00FF238C">
        <w:rPr>
          <w:rFonts w:ascii="HG丸ｺﾞｼｯｸM-PRO" w:eastAsia="HG丸ｺﾞｼｯｸM-PRO" w:hAnsi="HG丸ｺﾞｼｯｸM-PRO"/>
          <w:sz w:val="22"/>
          <w:szCs w:val="22"/>
        </w:rPr>
        <w:t>8,896</w:t>
      </w:r>
      <w:r w:rsidRPr="00CC0975">
        <w:rPr>
          <w:rFonts w:ascii="HG丸ｺﾞｼｯｸM-PRO" w:eastAsia="HG丸ｺﾞｼｯｸM-PRO" w:hAnsi="HG丸ｺﾞｼｯｸM-PRO" w:hint="eastAsia"/>
          <w:sz w:val="22"/>
          <w:szCs w:val="22"/>
        </w:rPr>
        <w:t>床が報告対象</w:t>
      </w:r>
      <w:r w:rsidRPr="00B715C5">
        <w:rPr>
          <w:rFonts w:ascii="HG丸ｺﾞｼｯｸM-PRO" w:eastAsia="HG丸ｺﾞｼｯｸM-PRO" w:hAnsi="HG丸ｺﾞｼｯｸM-PRO" w:hint="eastAsia"/>
          <w:sz w:val="22"/>
          <w:szCs w:val="22"/>
        </w:rPr>
        <w:t>であり、報告の結果、高度急性期が</w:t>
      </w:r>
      <w:r w:rsidR="00C93AE6">
        <w:rPr>
          <w:rFonts w:ascii="HG丸ｺﾞｼｯｸM-PRO" w:eastAsia="HG丸ｺﾞｼｯｸM-PRO" w:hAnsi="HG丸ｺﾞｼｯｸM-PRO" w:hint="eastAsia"/>
          <w:sz w:val="22"/>
          <w:szCs w:val="22"/>
        </w:rPr>
        <w:t>932</w:t>
      </w:r>
      <w:r w:rsidRPr="00B715C5">
        <w:rPr>
          <w:rFonts w:ascii="HG丸ｺﾞｼｯｸM-PRO" w:eastAsia="HG丸ｺﾞｼｯｸM-PRO" w:hAnsi="HG丸ｺﾞｼｯｸM-PRO" w:hint="eastAsia"/>
          <w:sz w:val="22"/>
          <w:szCs w:val="22"/>
        </w:rPr>
        <w:t>床、急性期が</w:t>
      </w:r>
      <w:r w:rsidR="00EE001A" w:rsidRPr="00EE001A">
        <w:rPr>
          <w:rFonts w:ascii="HG丸ｺﾞｼｯｸM-PRO" w:eastAsia="HG丸ｺﾞｼｯｸM-PRO" w:hAnsi="HG丸ｺﾞｼｯｸM-PRO"/>
          <w:sz w:val="22"/>
          <w:szCs w:val="22"/>
        </w:rPr>
        <w:t>3,265</w:t>
      </w:r>
      <w:r w:rsidRPr="00B715C5">
        <w:rPr>
          <w:rFonts w:ascii="HG丸ｺﾞｼｯｸM-PRO" w:eastAsia="HG丸ｺﾞｼｯｸM-PRO" w:hAnsi="HG丸ｺﾞｼｯｸM-PRO" w:hint="eastAsia"/>
          <w:sz w:val="22"/>
          <w:szCs w:val="22"/>
        </w:rPr>
        <w:t>床、回復期が</w:t>
      </w:r>
      <w:r w:rsidR="00EE001A" w:rsidRPr="00EE001A">
        <w:rPr>
          <w:rFonts w:ascii="HG丸ｺﾞｼｯｸM-PRO" w:eastAsia="HG丸ｺﾞｼｯｸM-PRO" w:hAnsi="HG丸ｺﾞｼｯｸM-PRO"/>
          <w:sz w:val="22"/>
          <w:szCs w:val="22"/>
        </w:rPr>
        <w:t>931</w:t>
      </w:r>
      <w:r w:rsidRPr="00B715C5">
        <w:rPr>
          <w:rFonts w:ascii="HG丸ｺﾞｼｯｸM-PRO" w:eastAsia="HG丸ｺﾞｼｯｸM-PRO" w:hAnsi="HG丸ｺﾞｼｯｸM-PRO" w:hint="eastAsia"/>
          <w:sz w:val="22"/>
          <w:szCs w:val="22"/>
        </w:rPr>
        <w:t>床、慢性期</w:t>
      </w:r>
      <w:r w:rsidR="00EE001A" w:rsidRPr="00EE001A">
        <w:rPr>
          <w:rFonts w:ascii="HG丸ｺﾞｼｯｸM-PRO" w:eastAsia="HG丸ｺﾞｼｯｸM-PRO" w:hAnsi="HG丸ｺﾞｼｯｸM-PRO"/>
          <w:sz w:val="22"/>
          <w:szCs w:val="22"/>
        </w:rPr>
        <w:t>3,479</w:t>
      </w:r>
      <w:r w:rsidRPr="00B715C5">
        <w:rPr>
          <w:rFonts w:ascii="HG丸ｺﾞｼｯｸM-PRO" w:eastAsia="HG丸ｺﾞｼｯｸM-PRO" w:hAnsi="HG丸ｺﾞｼｯｸM-PRO" w:hint="eastAsia"/>
          <w:sz w:val="22"/>
          <w:szCs w:val="22"/>
        </w:rPr>
        <w:t>床となっていました。また、医療機関の自主的な報告となっていますので、同じ入院基本料でも報告の仕方に差異が認められました。</w:t>
      </w:r>
    </w:p>
    <w:p w14:paraId="70C22127" w14:textId="77777777" w:rsidR="009A59D5" w:rsidRDefault="009A59D5" w:rsidP="009A59D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9824" behindDoc="0" locked="0" layoutInCell="1" allowOverlap="1" wp14:anchorId="70C22419" wp14:editId="65208195">
                <wp:simplePos x="0" y="0"/>
                <wp:positionH relativeFrom="column">
                  <wp:posOffset>816610</wp:posOffset>
                </wp:positionH>
                <wp:positionV relativeFrom="paragraph">
                  <wp:posOffset>28575</wp:posOffset>
                </wp:positionV>
                <wp:extent cx="5429250" cy="352425"/>
                <wp:effectExtent l="0" t="0" r="0" b="0"/>
                <wp:wrapNone/>
                <wp:docPr id="3628" name="テキスト ボックス 3628" title="図表9-7-13　2016年度病床機能報告（入院基本料ごとの病床機能区分：割合）"/>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C22481" w14:textId="2B18172F" w:rsidR="001945EB" w:rsidRPr="008C4925" w:rsidRDefault="001945EB" w:rsidP="009A59D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図表9-7-13</w:t>
                            </w:r>
                            <w:r w:rsidRPr="003D495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2016年度病床機能報告（入院基本料ごと</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の病床機能区分：割合）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3628" o:spid="_x0000_s1040" type="#_x0000_t202" alt="タイトル: 図表9-7-13　2016年度病床機能報告（入院基本料ごとの病床機能区分：割合）" style="position:absolute;left:0;text-align:left;margin-left:64.3pt;margin-top:2.25pt;width:427.5pt;height:27.75pt;z-index:25242982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" filled="f" stroked="f" strokeweight=".5pt">
                <v:textbox style="mso-fit-shape-to-text:t">
                  <w:txbxContent>
                    <w:p w14:paraId="70C22481" w14:textId="2B18172F" w:rsidR="001945EB" w:rsidRPr="008C4925" w:rsidRDefault="001945EB" w:rsidP="009A59D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図表9-7-13</w:t>
                      </w:r>
                      <w:r w:rsidRPr="003D495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2016年度病床機能報告（入院基本料ごと</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の病床機能区分：割合）</w:t>
                      </w:r>
                    </w:p>
                  </w:txbxContent>
                </v:textbox>
              </v:shape>
            </w:pict>
          </mc:Fallback>
        </mc:AlternateContent>
      </w:r>
    </w:p>
    <w:p w14:paraId="70C22128" w14:textId="77777777" w:rsidR="009A59D5" w:rsidRDefault="009A59D5" w:rsidP="009A59D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drawing>
          <wp:anchor distT="0" distB="0" distL="114300" distR="114300" simplePos="0" relativeHeight="252442112" behindDoc="0" locked="0" layoutInCell="1" allowOverlap="1" wp14:anchorId="70C2241B" wp14:editId="531B7198">
            <wp:simplePos x="0" y="0"/>
            <wp:positionH relativeFrom="column">
              <wp:posOffset>243840</wp:posOffset>
            </wp:positionH>
            <wp:positionV relativeFrom="paragraph">
              <wp:posOffset>47625</wp:posOffset>
            </wp:positionV>
            <wp:extent cx="5200650" cy="3382010"/>
            <wp:effectExtent l="0" t="0" r="0" b="8890"/>
            <wp:wrapNone/>
            <wp:docPr id="20" name="図 20" title="図表9-7-13　2016年度病床機能報告（入院基本料ごとの病床機能区分：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00650" cy="3382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C22129" w14:textId="77777777" w:rsidR="009A59D5" w:rsidRDefault="009A59D5" w:rsidP="009A59D5">
      <w:pPr>
        <w:tabs>
          <w:tab w:val="left" w:pos="426"/>
        </w:tabs>
        <w:ind w:firstLineChars="50" w:firstLine="141"/>
        <w:rPr>
          <w:rFonts w:ascii="ＭＳ ゴシック" w:eastAsia="ＭＳ ゴシック" w:hAnsi="ＭＳ ゴシック"/>
          <w:b/>
          <w:color w:val="0070C0"/>
          <w:sz w:val="28"/>
          <w:szCs w:val="28"/>
        </w:rPr>
      </w:pPr>
    </w:p>
    <w:p w14:paraId="70C2212A" w14:textId="77777777" w:rsidR="009A59D5" w:rsidRDefault="009A59D5" w:rsidP="009A59D5">
      <w:pPr>
        <w:tabs>
          <w:tab w:val="left" w:pos="426"/>
        </w:tabs>
        <w:ind w:firstLineChars="50" w:firstLine="141"/>
        <w:rPr>
          <w:rFonts w:ascii="ＭＳ ゴシック" w:eastAsia="ＭＳ ゴシック" w:hAnsi="ＭＳ ゴシック"/>
          <w:b/>
          <w:color w:val="0070C0"/>
          <w:sz w:val="28"/>
          <w:szCs w:val="28"/>
        </w:rPr>
      </w:pPr>
    </w:p>
    <w:p w14:paraId="70C2212B" w14:textId="77777777" w:rsidR="009A59D5" w:rsidRDefault="009A59D5" w:rsidP="009A59D5">
      <w:pPr>
        <w:tabs>
          <w:tab w:val="left" w:pos="426"/>
        </w:tabs>
        <w:ind w:firstLineChars="50" w:firstLine="141"/>
        <w:rPr>
          <w:rFonts w:ascii="ＭＳ ゴシック" w:eastAsia="ＭＳ ゴシック" w:hAnsi="ＭＳ ゴシック"/>
          <w:b/>
          <w:color w:val="0070C0"/>
          <w:sz w:val="28"/>
          <w:szCs w:val="28"/>
        </w:rPr>
      </w:pPr>
    </w:p>
    <w:p w14:paraId="70C2212C" w14:textId="77777777" w:rsidR="009A59D5" w:rsidRDefault="009A59D5" w:rsidP="009A59D5">
      <w:pPr>
        <w:tabs>
          <w:tab w:val="left" w:pos="426"/>
        </w:tabs>
        <w:ind w:firstLineChars="50" w:firstLine="141"/>
        <w:rPr>
          <w:rFonts w:ascii="ＭＳ ゴシック" w:eastAsia="ＭＳ ゴシック" w:hAnsi="ＭＳ ゴシック"/>
          <w:b/>
          <w:color w:val="0070C0"/>
          <w:sz w:val="28"/>
          <w:szCs w:val="28"/>
        </w:rPr>
      </w:pPr>
    </w:p>
    <w:p w14:paraId="70C2212D" w14:textId="77777777" w:rsidR="009A59D5" w:rsidRDefault="009A59D5" w:rsidP="009A59D5">
      <w:pPr>
        <w:tabs>
          <w:tab w:val="left" w:pos="426"/>
        </w:tabs>
        <w:ind w:firstLineChars="50" w:firstLine="141"/>
        <w:rPr>
          <w:rFonts w:ascii="ＭＳ ゴシック" w:eastAsia="ＭＳ ゴシック" w:hAnsi="ＭＳ ゴシック"/>
          <w:b/>
          <w:color w:val="0070C0"/>
          <w:sz w:val="28"/>
          <w:szCs w:val="28"/>
        </w:rPr>
      </w:pPr>
    </w:p>
    <w:p w14:paraId="70C2212E" w14:textId="4013D5F9" w:rsidR="009A59D5" w:rsidRDefault="009A59D5" w:rsidP="009A59D5">
      <w:pPr>
        <w:tabs>
          <w:tab w:val="left" w:pos="426"/>
        </w:tabs>
        <w:ind w:firstLineChars="50" w:firstLine="141"/>
        <w:rPr>
          <w:rFonts w:ascii="ＭＳ ゴシック" w:eastAsia="ＭＳ ゴシック" w:hAnsi="ＭＳ ゴシック"/>
          <w:b/>
          <w:color w:val="0070C0"/>
          <w:sz w:val="28"/>
          <w:szCs w:val="28"/>
        </w:rPr>
      </w:pPr>
    </w:p>
    <w:p w14:paraId="70C2212F" w14:textId="77777777" w:rsidR="009A59D5" w:rsidRDefault="009A59D5" w:rsidP="009A59D5">
      <w:pPr>
        <w:tabs>
          <w:tab w:val="left" w:pos="426"/>
        </w:tabs>
        <w:ind w:firstLineChars="50" w:firstLine="141"/>
        <w:rPr>
          <w:rFonts w:ascii="ＭＳ ゴシック" w:eastAsia="ＭＳ ゴシック" w:hAnsi="ＭＳ ゴシック"/>
          <w:b/>
          <w:color w:val="0070C0"/>
          <w:sz w:val="28"/>
          <w:szCs w:val="28"/>
        </w:rPr>
      </w:pPr>
    </w:p>
    <w:p w14:paraId="70C22130" w14:textId="77777777" w:rsidR="009A59D5" w:rsidRDefault="009A59D5" w:rsidP="009A59D5">
      <w:pPr>
        <w:tabs>
          <w:tab w:val="left" w:pos="426"/>
        </w:tabs>
        <w:ind w:firstLineChars="50" w:firstLine="141"/>
        <w:rPr>
          <w:rFonts w:ascii="ＭＳ ゴシック" w:eastAsia="ＭＳ ゴシック" w:hAnsi="ＭＳ ゴシック"/>
          <w:b/>
          <w:color w:val="0070C0"/>
          <w:sz w:val="28"/>
          <w:szCs w:val="28"/>
        </w:rPr>
      </w:pPr>
    </w:p>
    <w:p w14:paraId="70C22131" w14:textId="77777777" w:rsidR="009A59D5" w:rsidRDefault="009A59D5" w:rsidP="009A59D5">
      <w:pPr>
        <w:tabs>
          <w:tab w:val="left" w:pos="426"/>
        </w:tabs>
        <w:ind w:firstLineChars="50" w:firstLine="141"/>
        <w:rPr>
          <w:rFonts w:ascii="ＭＳ ゴシック" w:eastAsia="ＭＳ ゴシック" w:hAnsi="ＭＳ ゴシック"/>
          <w:b/>
          <w:color w:val="0070C0"/>
          <w:sz w:val="28"/>
          <w:szCs w:val="28"/>
        </w:rPr>
      </w:pPr>
    </w:p>
    <w:p w14:paraId="70C22132" w14:textId="77777777" w:rsidR="009A59D5" w:rsidRDefault="009A59D5" w:rsidP="009A59D5">
      <w:pPr>
        <w:tabs>
          <w:tab w:val="left" w:pos="426"/>
        </w:tabs>
        <w:ind w:firstLineChars="50" w:firstLine="141"/>
        <w:rPr>
          <w:rFonts w:ascii="ＭＳ ゴシック" w:eastAsia="ＭＳ ゴシック" w:hAnsi="ＭＳ ゴシック"/>
          <w:b/>
          <w:color w:val="0070C0"/>
          <w:sz w:val="28"/>
          <w:szCs w:val="28"/>
        </w:rPr>
      </w:pPr>
    </w:p>
    <w:p w14:paraId="10A76369" w14:textId="77777777" w:rsidR="00E067B1" w:rsidRDefault="00E067B1" w:rsidP="009A59D5">
      <w:pPr>
        <w:tabs>
          <w:tab w:val="left" w:pos="426"/>
        </w:tabs>
        <w:rPr>
          <w:rFonts w:ascii="ＭＳ ゴシック" w:eastAsia="ＭＳ ゴシック" w:hAnsi="ＭＳ ゴシック"/>
          <w:b/>
          <w:color w:val="0070C0"/>
          <w:sz w:val="28"/>
          <w:szCs w:val="28"/>
        </w:rPr>
      </w:pPr>
    </w:p>
    <w:p w14:paraId="62BCFBC2" w14:textId="5404945D" w:rsidR="00E05EB8" w:rsidRDefault="00550233" w:rsidP="009A59D5">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594688" behindDoc="0" locked="0" layoutInCell="1" allowOverlap="1" wp14:anchorId="1E9449C9" wp14:editId="3A36437F">
                <wp:simplePos x="0" y="0"/>
                <wp:positionH relativeFrom="column">
                  <wp:posOffset>2813685</wp:posOffset>
                </wp:positionH>
                <wp:positionV relativeFrom="paragraph">
                  <wp:posOffset>-3810</wp:posOffset>
                </wp:positionV>
                <wp:extent cx="3695700" cy="352425"/>
                <wp:effectExtent l="0" t="0" r="0" b="0"/>
                <wp:wrapNone/>
                <wp:docPr id="3" name="テキスト ボックス 3" descr="※入院基本料の区分は、（第４章「地域医療構想」参照）"/>
                <wp:cNvGraphicFramePr/>
                <a:graphic xmlns:a="http://schemas.openxmlformats.org/drawingml/2006/main">
                  <a:graphicData uri="http://schemas.microsoft.com/office/word/2010/wordprocessingShape">
                    <wps:wsp>
                      <wps:cNvSpPr txBox="1"/>
                      <wps:spPr>
                        <a:xfrm>
                          <a:off x="0" y="0"/>
                          <a:ext cx="3695700" cy="352425"/>
                        </a:xfrm>
                        <a:prstGeom prst="rect">
                          <a:avLst/>
                        </a:prstGeom>
                        <a:noFill/>
                        <a:ln w="6350">
                          <a:noFill/>
                        </a:ln>
                        <a:effectLst/>
                      </wps:spPr>
                      <wps:txbx>
                        <w:txbxContent>
                          <w:p w14:paraId="56F03312" w14:textId="4EC82C50" w:rsidR="001945EB" w:rsidRPr="004A3609" w:rsidRDefault="001945EB" w:rsidP="00550233">
                            <w:pPr>
                              <w:rPr>
                                <w:rFonts w:asciiTheme="majorEastAsia" w:eastAsiaTheme="majorEastAsia" w:hAnsiTheme="majorEastAsia"/>
                                <w:sz w:val="16"/>
                                <w:szCs w:val="16"/>
                              </w:rPr>
                            </w:pPr>
                            <w:r w:rsidRPr="004A3609">
                              <w:rPr>
                                <w:rFonts w:asciiTheme="majorEastAsia" w:eastAsiaTheme="majorEastAsia" w:hAnsiTheme="majorEastAsia" w:hint="eastAsia"/>
                                <w:sz w:val="16"/>
                                <w:szCs w:val="16"/>
                              </w:rPr>
                              <w:t>※入院基本料の区分は、（第４章「地域医療構想」参照）</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3" o:spid="_x0000_s1041" type="#_x0000_t202" alt="※入院基本料の区分は、（第４章「地域医療構想」参照）" style="position:absolute;left:0;text-align:left;margin-left:221.55pt;margin-top:-.3pt;width:291pt;height:27.75pt;z-index:25259468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" filled="f" stroked="f" strokeweight=".5pt">
                <v:textbox style="mso-fit-shape-to-text:t">
                  <w:txbxContent>
                    <w:p w14:paraId="56F03312" w14:textId="4EC82C50" w:rsidR="001945EB" w:rsidRPr="004A3609" w:rsidRDefault="001945EB" w:rsidP="00550233">
                      <w:pPr>
                        <w:rPr>
                          <w:rFonts w:asciiTheme="majorEastAsia" w:eastAsiaTheme="majorEastAsia" w:hAnsiTheme="majorEastAsia"/>
                          <w:sz w:val="16"/>
                          <w:szCs w:val="16"/>
                        </w:rPr>
                      </w:pPr>
                      <w:r w:rsidRPr="004A3609">
                        <w:rPr>
                          <w:rFonts w:asciiTheme="majorEastAsia" w:eastAsiaTheme="majorEastAsia" w:hAnsiTheme="majorEastAsia" w:hint="eastAsia"/>
                          <w:sz w:val="16"/>
                          <w:szCs w:val="16"/>
                        </w:rPr>
                        <w:t>※入院基本料の区分は、（第４章「地域医療構想」参照）</w:t>
                      </w:r>
                    </w:p>
                  </w:txbxContent>
                </v:textbox>
              </v:shape>
            </w:pict>
          </mc:Fallback>
        </mc:AlternateContent>
      </w:r>
    </w:p>
    <w:p w14:paraId="70C22135" w14:textId="77777777" w:rsidR="009A59D5" w:rsidRDefault="009A59D5" w:rsidP="009A59D5">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lastRenderedPageBreak/>
        <w:drawing>
          <wp:anchor distT="0" distB="0" distL="114300" distR="114300" simplePos="0" relativeHeight="252443136" behindDoc="0" locked="0" layoutInCell="1" allowOverlap="1" wp14:anchorId="70C2241D" wp14:editId="699789AA">
            <wp:simplePos x="0" y="0"/>
            <wp:positionH relativeFrom="column">
              <wp:posOffset>-100965</wp:posOffset>
            </wp:positionH>
            <wp:positionV relativeFrom="paragraph">
              <wp:posOffset>257175</wp:posOffset>
            </wp:positionV>
            <wp:extent cx="6000750" cy="3915410"/>
            <wp:effectExtent l="0" t="0" r="0" b="8890"/>
            <wp:wrapNone/>
            <wp:docPr id="3609" name="図 3609" title="図表9-7-14　2016年度病床機能報告（病床機能区分ごとの入院基本料：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00750" cy="39154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30848" behindDoc="0" locked="0" layoutInCell="1" allowOverlap="1" wp14:anchorId="70C2241F" wp14:editId="2CC93B71">
                <wp:simplePos x="0" y="0"/>
                <wp:positionH relativeFrom="column">
                  <wp:posOffset>308610</wp:posOffset>
                </wp:positionH>
                <wp:positionV relativeFrom="paragraph">
                  <wp:posOffset>-47625</wp:posOffset>
                </wp:positionV>
                <wp:extent cx="5448300" cy="352425"/>
                <wp:effectExtent l="0" t="0" r="0" b="0"/>
                <wp:wrapNone/>
                <wp:docPr id="70" name="テキスト ボックス 70" title="図表9-7-14　2016年度病床機能報告（病床機能区分ごとの入院基本料：割合）"/>
                <wp:cNvGraphicFramePr/>
                <a:graphic xmlns:a="http://schemas.openxmlformats.org/drawingml/2006/main">
                  <a:graphicData uri="http://schemas.microsoft.com/office/word/2010/wordprocessingShape">
                    <wps:wsp>
                      <wps:cNvSpPr txBox="1"/>
                      <wps:spPr>
                        <a:xfrm>
                          <a:off x="0" y="0"/>
                          <a:ext cx="54483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C22483" w14:textId="3EFA2143" w:rsidR="001945EB" w:rsidRPr="008C4925" w:rsidRDefault="001945EB" w:rsidP="009A59D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図表9-7-14</w:t>
                            </w:r>
                            <w:r w:rsidRPr="003D495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2016年度病床機能報告（病床機能区分ごとの入院基本料</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70" o:spid="_x0000_s1042" type="#_x0000_t202" alt="タイトル: 図表9-7-14　2016年度病床機能報告（病床機能区分ごとの入院基本料：割合）" style="position:absolute;left:0;text-align:left;margin-left:24.3pt;margin-top:-3.75pt;width:429pt;height:27.75pt;z-index:25243084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" filled="f" stroked="f" strokeweight=".5pt">
                <v:textbox style="mso-fit-shape-to-text:t">
                  <w:txbxContent>
                    <w:p w14:paraId="70C22483" w14:textId="3EFA2143" w:rsidR="001945EB" w:rsidRPr="008C4925" w:rsidRDefault="001945EB" w:rsidP="009A59D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図表9-7-14</w:t>
                      </w:r>
                      <w:r w:rsidRPr="003D495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2016年度病床機能報告（病床機能区分ごとの入院基本料</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：割合）</w:t>
                      </w:r>
                    </w:p>
                  </w:txbxContent>
                </v:textbox>
              </v:shape>
            </w:pict>
          </mc:Fallback>
        </mc:AlternateContent>
      </w:r>
    </w:p>
    <w:p w14:paraId="70C22136" w14:textId="77777777" w:rsidR="009A59D5" w:rsidRDefault="009A59D5" w:rsidP="009A59D5">
      <w:pPr>
        <w:tabs>
          <w:tab w:val="left" w:pos="426"/>
        </w:tabs>
        <w:rPr>
          <w:rFonts w:ascii="ＭＳ ゴシック" w:eastAsia="ＭＳ ゴシック" w:hAnsi="ＭＳ ゴシック"/>
          <w:b/>
          <w:color w:val="0070C0"/>
          <w:sz w:val="28"/>
          <w:szCs w:val="28"/>
        </w:rPr>
      </w:pPr>
    </w:p>
    <w:p w14:paraId="70C22137" w14:textId="77777777" w:rsidR="009A59D5" w:rsidRDefault="009A59D5" w:rsidP="009A59D5">
      <w:pPr>
        <w:tabs>
          <w:tab w:val="left" w:pos="426"/>
        </w:tabs>
        <w:rPr>
          <w:rFonts w:ascii="ＭＳ ゴシック" w:eastAsia="ＭＳ ゴシック" w:hAnsi="ＭＳ ゴシック"/>
          <w:b/>
          <w:color w:val="0070C0"/>
          <w:sz w:val="28"/>
          <w:szCs w:val="28"/>
        </w:rPr>
      </w:pPr>
    </w:p>
    <w:p w14:paraId="70C22138" w14:textId="77777777" w:rsidR="009A59D5" w:rsidRDefault="009A59D5" w:rsidP="009A59D5">
      <w:pPr>
        <w:tabs>
          <w:tab w:val="left" w:pos="426"/>
        </w:tabs>
        <w:rPr>
          <w:rFonts w:ascii="ＭＳ ゴシック" w:eastAsia="ＭＳ ゴシック" w:hAnsi="ＭＳ ゴシック"/>
          <w:b/>
          <w:color w:val="0070C0"/>
          <w:sz w:val="28"/>
          <w:szCs w:val="28"/>
        </w:rPr>
      </w:pPr>
    </w:p>
    <w:p w14:paraId="70C22139" w14:textId="77777777" w:rsidR="009A59D5" w:rsidRDefault="009A59D5" w:rsidP="009A59D5">
      <w:pPr>
        <w:tabs>
          <w:tab w:val="left" w:pos="426"/>
        </w:tabs>
        <w:rPr>
          <w:rFonts w:ascii="ＭＳ ゴシック" w:eastAsia="ＭＳ ゴシック" w:hAnsi="ＭＳ ゴシック"/>
          <w:b/>
          <w:color w:val="0070C0"/>
          <w:sz w:val="28"/>
          <w:szCs w:val="28"/>
        </w:rPr>
      </w:pPr>
    </w:p>
    <w:p w14:paraId="70C2213A" w14:textId="77777777" w:rsidR="009A59D5" w:rsidRDefault="009A59D5" w:rsidP="009A59D5">
      <w:pPr>
        <w:tabs>
          <w:tab w:val="left" w:pos="426"/>
        </w:tabs>
        <w:rPr>
          <w:rFonts w:ascii="ＭＳ ゴシック" w:eastAsia="ＭＳ ゴシック" w:hAnsi="ＭＳ ゴシック"/>
          <w:b/>
          <w:color w:val="0070C0"/>
          <w:sz w:val="28"/>
          <w:szCs w:val="28"/>
        </w:rPr>
      </w:pPr>
    </w:p>
    <w:p w14:paraId="70C2213B" w14:textId="77777777" w:rsidR="009A59D5" w:rsidRDefault="009A59D5" w:rsidP="009A59D5">
      <w:pPr>
        <w:tabs>
          <w:tab w:val="left" w:pos="426"/>
        </w:tabs>
        <w:rPr>
          <w:rFonts w:ascii="ＭＳ ゴシック" w:eastAsia="ＭＳ ゴシック" w:hAnsi="ＭＳ ゴシック"/>
          <w:b/>
          <w:color w:val="0070C0"/>
          <w:sz w:val="28"/>
          <w:szCs w:val="28"/>
        </w:rPr>
      </w:pPr>
    </w:p>
    <w:p w14:paraId="70C2213C" w14:textId="77777777" w:rsidR="009A59D5" w:rsidRDefault="009A59D5" w:rsidP="009A59D5">
      <w:pPr>
        <w:tabs>
          <w:tab w:val="left" w:pos="426"/>
        </w:tabs>
        <w:rPr>
          <w:rFonts w:ascii="ＭＳ ゴシック" w:eastAsia="ＭＳ ゴシック" w:hAnsi="ＭＳ ゴシック"/>
          <w:b/>
          <w:color w:val="0070C0"/>
          <w:sz w:val="28"/>
          <w:szCs w:val="28"/>
        </w:rPr>
      </w:pPr>
    </w:p>
    <w:p w14:paraId="70C2213D" w14:textId="77777777" w:rsidR="009A59D5" w:rsidRDefault="009A59D5" w:rsidP="009A59D5">
      <w:pPr>
        <w:tabs>
          <w:tab w:val="left" w:pos="426"/>
        </w:tabs>
        <w:rPr>
          <w:rFonts w:ascii="ＭＳ ゴシック" w:eastAsia="ＭＳ ゴシック" w:hAnsi="ＭＳ ゴシック"/>
          <w:b/>
          <w:color w:val="0070C0"/>
          <w:sz w:val="28"/>
          <w:szCs w:val="28"/>
        </w:rPr>
      </w:pPr>
    </w:p>
    <w:p w14:paraId="70C2213E" w14:textId="77777777" w:rsidR="009A59D5" w:rsidRDefault="009A59D5" w:rsidP="009A59D5">
      <w:pPr>
        <w:tabs>
          <w:tab w:val="left" w:pos="426"/>
        </w:tabs>
        <w:rPr>
          <w:rFonts w:ascii="ＭＳ ゴシック" w:eastAsia="ＭＳ ゴシック" w:hAnsi="ＭＳ ゴシック"/>
          <w:b/>
          <w:color w:val="0070C0"/>
          <w:sz w:val="28"/>
          <w:szCs w:val="28"/>
        </w:rPr>
      </w:pPr>
    </w:p>
    <w:p w14:paraId="70C2213F" w14:textId="77777777" w:rsidR="009A59D5" w:rsidRDefault="009A59D5" w:rsidP="009A59D5">
      <w:pPr>
        <w:tabs>
          <w:tab w:val="left" w:pos="426"/>
        </w:tabs>
        <w:rPr>
          <w:rFonts w:ascii="ＭＳ ゴシック" w:eastAsia="ＭＳ ゴシック" w:hAnsi="ＭＳ ゴシック"/>
          <w:b/>
          <w:color w:val="0070C0"/>
          <w:sz w:val="28"/>
          <w:szCs w:val="28"/>
        </w:rPr>
      </w:pPr>
    </w:p>
    <w:p w14:paraId="70C22140" w14:textId="77777777" w:rsidR="009A59D5" w:rsidRDefault="009A59D5" w:rsidP="009A59D5">
      <w:pPr>
        <w:tabs>
          <w:tab w:val="left" w:pos="426"/>
        </w:tabs>
        <w:rPr>
          <w:rFonts w:ascii="ＭＳ ゴシック" w:eastAsia="ＭＳ ゴシック" w:hAnsi="ＭＳ ゴシック"/>
          <w:b/>
          <w:color w:val="0070C0"/>
          <w:sz w:val="28"/>
          <w:szCs w:val="28"/>
        </w:rPr>
      </w:pPr>
    </w:p>
    <w:p w14:paraId="70C22141" w14:textId="77777777" w:rsidR="009A59D5" w:rsidRDefault="009A59D5" w:rsidP="009A59D5">
      <w:pPr>
        <w:tabs>
          <w:tab w:val="left" w:pos="426"/>
        </w:tabs>
        <w:rPr>
          <w:rFonts w:ascii="ＭＳ ゴシック" w:eastAsia="ＭＳ ゴシック" w:hAnsi="ＭＳ ゴシック"/>
          <w:b/>
          <w:color w:val="0070C0"/>
          <w:sz w:val="28"/>
          <w:szCs w:val="28"/>
        </w:rPr>
      </w:pPr>
    </w:p>
    <w:p w14:paraId="70C22142" w14:textId="77777777" w:rsidR="009A59D5" w:rsidRDefault="009A59D5" w:rsidP="009A59D5">
      <w:pPr>
        <w:tabs>
          <w:tab w:val="left" w:pos="426"/>
        </w:tabs>
        <w:rPr>
          <w:rFonts w:ascii="ＭＳ ゴシック" w:eastAsia="ＭＳ ゴシック" w:hAnsi="ＭＳ ゴシック"/>
          <w:b/>
          <w:color w:val="0070C0"/>
          <w:sz w:val="28"/>
          <w:szCs w:val="28"/>
        </w:rPr>
      </w:pPr>
    </w:p>
    <w:p w14:paraId="70C22143" w14:textId="77777777" w:rsidR="009A59D5" w:rsidRDefault="009A59D5" w:rsidP="009A59D5">
      <w:pPr>
        <w:tabs>
          <w:tab w:val="left" w:pos="426"/>
        </w:tabs>
        <w:rPr>
          <w:rFonts w:ascii="ＭＳ ゴシック" w:eastAsia="ＭＳ ゴシック" w:hAnsi="ＭＳ ゴシック"/>
          <w:b/>
          <w:color w:val="0070C0"/>
          <w:sz w:val="28"/>
          <w:szCs w:val="28"/>
        </w:rPr>
      </w:pPr>
    </w:p>
    <w:p w14:paraId="70C22144" w14:textId="77777777" w:rsidR="009A59D5" w:rsidRDefault="009A59D5" w:rsidP="009A59D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33920" behindDoc="0" locked="0" layoutInCell="1" allowOverlap="1" wp14:anchorId="70C22421" wp14:editId="699FD5D1">
                <wp:simplePos x="0" y="0"/>
                <wp:positionH relativeFrom="column">
                  <wp:posOffset>2689860</wp:posOffset>
                </wp:positionH>
                <wp:positionV relativeFrom="paragraph">
                  <wp:posOffset>76200</wp:posOffset>
                </wp:positionV>
                <wp:extent cx="3695700" cy="352425"/>
                <wp:effectExtent l="0" t="0" r="0" b="0"/>
                <wp:wrapNone/>
                <wp:docPr id="18" name="テキスト ボックス 18" descr="※入院基本料の区分は、（第４章「地域医療構想」参照）"/>
                <wp:cNvGraphicFramePr/>
                <a:graphic xmlns:a="http://schemas.openxmlformats.org/drawingml/2006/main">
                  <a:graphicData uri="http://schemas.microsoft.com/office/word/2010/wordprocessingShape">
                    <wps:wsp>
                      <wps:cNvSpPr txBox="1"/>
                      <wps:spPr>
                        <a:xfrm>
                          <a:off x="0" y="0"/>
                          <a:ext cx="36957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C22485" w14:textId="33DA9A67" w:rsidR="001945EB" w:rsidRPr="004A3609" w:rsidRDefault="001945EB" w:rsidP="009A59D5">
                            <w:pPr>
                              <w:rPr>
                                <w:rFonts w:asciiTheme="majorEastAsia" w:eastAsiaTheme="majorEastAsia" w:hAnsiTheme="majorEastAsia"/>
                                <w:sz w:val="16"/>
                                <w:szCs w:val="16"/>
                              </w:rPr>
                            </w:pPr>
                            <w:r w:rsidRPr="004A3609">
                              <w:rPr>
                                <w:rFonts w:asciiTheme="majorEastAsia" w:eastAsiaTheme="majorEastAsia" w:hAnsiTheme="majorEastAsia" w:hint="eastAsia"/>
                                <w:sz w:val="16"/>
                                <w:szCs w:val="16"/>
                              </w:rPr>
                              <w:t>※入院基本料の区分は、（第４章「地域医療構想」参照）</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8" o:spid="_x0000_s1043" type="#_x0000_t202" alt="※入院基本料の区分は、（第４章「地域医療構想」参照）" style="position:absolute;left:0;text-align:left;margin-left:211.8pt;margin-top:6pt;width:291pt;height:27.75pt;z-index:25243392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" filled="f" stroked="f" strokeweight=".5pt">
                <v:textbox style="mso-fit-shape-to-text:t">
                  <w:txbxContent>
                    <w:p w14:paraId="70C22485" w14:textId="33DA9A67" w:rsidR="001945EB" w:rsidRPr="004A3609" w:rsidRDefault="001945EB" w:rsidP="009A59D5">
                      <w:pPr>
                        <w:rPr>
                          <w:rFonts w:asciiTheme="majorEastAsia" w:eastAsiaTheme="majorEastAsia" w:hAnsiTheme="majorEastAsia"/>
                          <w:sz w:val="16"/>
                          <w:szCs w:val="16"/>
                        </w:rPr>
                      </w:pPr>
                      <w:r w:rsidRPr="004A3609">
                        <w:rPr>
                          <w:rFonts w:asciiTheme="majorEastAsia" w:eastAsiaTheme="majorEastAsia" w:hAnsiTheme="majorEastAsia" w:hint="eastAsia"/>
                          <w:sz w:val="16"/>
                          <w:szCs w:val="16"/>
                        </w:rPr>
                        <w:t>※入院基本料の区分は、（第４章「地域医療構想」参照）</w:t>
                      </w:r>
                    </w:p>
                  </w:txbxContent>
                </v:textbox>
              </v:shape>
            </w:pict>
          </mc:Fallback>
        </mc:AlternateContent>
      </w:r>
    </w:p>
    <w:p w14:paraId="70C22145" w14:textId="77777777" w:rsidR="009A59D5" w:rsidRDefault="009A59D5" w:rsidP="009A59D5">
      <w:pPr>
        <w:tabs>
          <w:tab w:val="left" w:pos="426"/>
        </w:tabs>
        <w:ind w:firstLineChars="50" w:firstLine="141"/>
        <w:rPr>
          <w:rFonts w:ascii="ＭＳ ゴシック" w:eastAsia="ＭＳ ゴシック" w:hAnsi="ＭＳ ゴシック"/>
          <w:b/>
          <w:color w:val="0070C0"/>
          <w:sz w:val="28"/>
          <w:szCs w:val="28"/>
        </w:rPr>
      </w:pPr>
    </w:p>
    <w:p w14:paraId="70C22146" w14:textId="392CC642" w:rsidR="009A59D5" w:rsidRDefault="000A2B1A" w:rsidP="009A59D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（４</w:t>
      </w:r>
      <w:r w:rsidR="009A59D5">
        <w:rPr>
          <w:rFonts w:ascii="ＭＳ ゴシック" w:eastAsia="ＭＳ ゴシック" w:hAnsi="ＭＳ ゴシック" w:hint="eastAsia"/>
          <w:b/>
          <w:color w:val="0070C0"/>
          <w:sz w:val="28"/>
          <w:szCs w:val="28"/>
        </w:rPr>
        <w:t>）病床機能報告の推移と</w:t>
      </w:r>
      <w:r w:rsidR="005E5E8C">
        <w:rPr>
          <w:rFonts w:ascii="ＭＳ ゴシック" w:eastAsia="ＭＳ ゴシック" w:hAnsi="ＭＳ ゴシック" w:hint="eastAsia"/>
          <w:b/>
          <w:color w:val="0070C0"/>
          <w:sz w:val="28"/>
          <w:szCs w:val="28"/>
        </w:rPr>
        <w:t>病床数の必要量</w:t>
      </w:r>
    </w:p>
    <w:p w14:paraId="70C22147" w14:textId="58EBD21C" w:rsidR="009A59D5" w:rsidRPr="00B715C5" w:rsidRDefault="009A59D5" w:rsidP="00D15074">
      <w:pPr>
        <w:tabs>
          <w:tab w:val="left" w:pos="426"/>
        </w:tabs>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34944" behindDoc="0" locked="0" layoutInCell="1" allowOverlap="1" wp14:anchorId="70C22423" wp14:editId="753D33DE">
                <wp:simplePos x="0" y="0"/>
                <wp:positionH relativeFrom="column">
                  <wp:posOffset>984885</wp:posOffset>
                </wp:positionH>
                <wp:positionV relativeFrom="paragraph">
                  <wp:posOffset>765810</wp:posOffset>
                </wp:positionV>
                <wp:extent cx="4914900" cy="352425"/>
                <wp:effectExtent l="0" t="0" r="0" b="0"/>
                <wp:wrapNone/>
                <wp:docPr id="71" name="テキスト ボックス 71" title="図9-7-15　病床機能報告と病床数の必要量の病床機能区分ごとの比較（割合）"/>
                <wp:cNvGraphicFramePr/>
                <a:graphic xmlns:a="http://schemas.openxmlformats.org/drawingml/2006/main">
                  <a:graphicData uri="http://schemas.microsoft.com/office/word/2010/wordprocessingShape">
                    <wps:wsp>
                      <wps:cNvSpPr txBox="1"/>
                      <wps:spPr>
                        <a:xfrm>
                          <a:off x="0" y="0"/>
                          <a:ext cx="49149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C22487" w14:textId="47FBC76E" w:rsidR="001945EB" w:rsidRPr="008C4925" w:rsidRDefault="001945EB" w:rsidP="009A59D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図9-7-15　病床機能報告と病床数の必要量の病床機能区分ごとの比較（割合）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71" o:spid="_x0000_s1044" type="#_x0000_t202" alt="タイトル: 図9-7-15　病床機能報告と病床数の必要量の病床機能区分ごとの比較（割合）" style="position:absolute;left:0;text-align:left;margin-left:77.55pt;margin-top:60.3pt;width:387pt;height:27.75pt;z-index:25243494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" filled="f" stroked="f" strokeweight=".5pt">
                <v:textbox style="mso-fit-shape-to-text:t">
                  <w:txbxContent>
                    <w:p w14:paraId="70C22487" w14:textId="47FBC76E" w:rsidR="001945EB" w:rsidRPr="008C4925" w:rsidRDefault="001945EB" w:rsidP="009A59D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図9-7-15　病床機能報告と病床数の必要量の病床機能区分ごとの比較（割合）</w:t>
                      </w:r>
                    </w:p>
                  </w:txbxContent>
                </v:textbox>
              </v:shape>
            </w:pict>
          </mc:Fallback>
        </mc:AlternateContent>
      </w:r>
      <w:r w:rsidRPr="00B715C5">
        <w:rPr>
          <w:rFonts w:ascii="HG丸ｺﾞｼｯｸM-PRO" w:eastAsia="HG丸ｺﾞｼｯｸM-PRO" w:hAnsi="HG丸ｺﾞｼｯｸM-PRO" w:hint="eastAsia"/>
          <w:sz w:val="22"/>
          <w:szCs w:val="22"/>
        </w:rPr>
        <w:t>○2025</w:t>
      </w:r>
      <w:r>
        <w:rPr>
          <w:rFonts w:ascii="HG丸ｺﾞｼｯｸM-PRO" w:eastAsia="HG丸ｺﾞｼｯｸM-PRO" w:hAnsi="HG丸ｺﾞｼｯｸM-PRO" w:hint="eastAsia"/>
          <w:sz w:val="22"/>
          <w:szCs w:val="22"/>
        </w:rPr>
        <w:t>年に必要な病床機能を確保していくために</w:t>
      </w:r>
      <w:r w:rsidRPr="00B715C5">
        <w:rPr>
          <w:rFonts w:ascii="HG丸ｺﾞｼｯｸM-PRO" w:eastAsia="HG丸ｺﾞｼｯｸM-PRO" w:hAnsi="HG丸ｺﾞｼｯｸM-PRO" w:hint="eastAsia"/>
          <w:sz w:val="22"/>
          <w:szCs w:val="22"/>
        </w:rPr>
        <w:t>、</w:t>
      </w:r>
      <w:r w:rsidR="007F7FE6">
        <w:rPr>
          <w:rFonts w:ascii="HG丸ｺﾞｼｯｸM-PRO" w:eastAsia="HG丸ｺﾞｼｯｸM-PRO" w:hAnsi="HG丸ｺﾞｼｯｸM-PRO" w:hint="eastAsia"/>
          <w:sz w:val="22"/>
          <w:szCs w:val="22"/>
        </w:rPr>
        <w:t>病床機能報告の実態を分析の上、</w:t>
      </w:r>
      <w:r w:rsidRPr="00B715C5">
        <w:rPr>
          <w:rFonts w:ascii="HG丸ｺﾞｼｯｸM-PRO" w:eastAsia="HG丸ｺﾞｼｯｸM-PRO" w:hAnsi="HG丸ｺﾞｼｯｸM-PRO" w:hint="eastAsia"/>
          <w:sz w:val="22"/>
          <w:szCs w:val="22"/>
        </w:rPr>
        <w:t>2025年</w:t>
      </w:r>
      <w:r w:rsidR="005E5E8C">
        <w:rPr>
          <w:rFonts w:ascii="HG丸ｺﾞｼｯｸM-PRO" w:eastAsia="HG丸ｺﾞｼｯｸM-PRO" w:hAnsi="HG丸ｺﾞｼｯｸM-PRO" w:hint="eastAsia"/>
          <w:sz w:val="22"/>
          <w:szCs w:val="22"/>
        </w:rPr>
        <w:t>病床数の必要量</w:t>
      </w:r>
      <w:r w:rsidRPr="00B715C5">
        <w:rPr>
          <w:rFonts w:ascii="HG丸ｺﾞｼｯｸM-PRO" w:eastAsia="HG丸ｺﾞｼｯｸM-PRO" w:hAnsi="HG丸ｺﾞｼｯｸM-PRO" w:hint="eastAsia"/>
          <w:sz w:val="22"/>
          <w:szCs w:val="22"/>
        </w:rPr>
        <w:t>の機能区分ごとの割合（高度急性期</w:t>
      </w:r>
      <w:r>
        <w:rPr>
          <w:rFonts w:ascii="HG丸ｺﾞｼｯｸM-PRO" w:eastAsia="HG丸ｺﾞｼｯｸM-PRO" w:hAnsi="HG丸ｺﾞｼｯｸM-PRO" w:hint="eastAsia"/>
          <w:sz w:val="22"/>
          <w:szCs w:val="22"/>
        </w:rPr>
        <w:t>11.1</w:t>
      </w:r>
      <w:r w:rsidRPr="00B715C5">
        <w:rPr>
          <w:rFonts w:ascii="HG丸ｺﾞｼｯｸM-PRO" w:eastAsia="HG丸ｺﾞｼｯｸM-PRO" w:hAnsi="HG丸ｺﾞｼｯｸM-PRO" w:hint="eastAsia"/>
          <w:sz w:val="22"/>
          <w:szCs w:val="22"/>
        </w:rPr>
        <w:t>％、急性期</w:t>
      </w:r>
      <w:r>
        <w:rPr>
          <w:rFonts w:ascii="HG丸ｺﾞｼｯｸM-PRO" w:eastAsia="HG丸ｺﾞｼｯｸM-PRO" w:hAnsi="HG丸ｺﾞｼｯｸM-PRO" w:hint="eastAsia"/>
          <w:sz w:val="22"/>
          <w:szCs w:val="22"/>
        </w:rPr>
        <w:t>31.5</w:t>
      </w:r>
      <w:r w:rsidRPr="00B715C5">
        <w:rPr>
          <w:rFonts w:ascii="HG丸ｺﾞｼｯｸM-PRO" w:eastAsia="HG丸ｺﾞｼｯｸM-PRO" w:hAnsi="HG丸ｺﾞｼｯｸM-PRO" w:hint="eastAsia"/>
          <w:sz w:val="22"/>
          <w:szCs w:val="22"/>
        </w:rPr>
        <w:t>％、回復期</w:t>
      </w:r>
      <w:r>
        <w:rPr>
          <w:rFonts w:ascii="HG丸ｺﾞｼｯｸM-PRO" w:eastAsia="HG丸ｺﾞｼｯｸM-PRO" w:hAnsi="HG丸ｺﾞｼｯｸM-PRO" w:hint="eastAsia"/>
          <w:sz w:val="22"/>
          <w:szCs w:val="22"/>
        </w:rPr>
        <w:t>29.3</w:t>
      </w:r>
      <w:r w:rsidRPr="00B715C5">
        <w:rPr>
          <w:rFonts w:ascii="HG丸ｺﾞｼｯｸM-PRO" w:eastAsia="HG丸ｺﾞｼｯｸM-PRO" w:hAnsi="HG丸ｺﾞｼｯｸM-PRO" w:hint="eastAsia"/>
          <w:sz w:val="22"/>
          <w:szCs w:val="22"/>
        </w:rPr>
        <w:t>％、慢性期</w:t>
      </w:r>
      <w:r>
        <w:rPr>
          <w:rFonts w:ascii="HG丸ｺﾞｼｯｸM-PRO" w:eastAsia="HG丸ｺﾞｼｯｸM-PRO" w:hAnsi="HG丸ｺﾞｼｯｸM-PRO" w:hint="eastAsia"/>
          <w:sz w:val="22"/>
          <w:szCs w:val="22"/>
        </w:rPr>
        <w:t>28.2</w:t>
      </w:r>
      <w:r w:rsidRPr="00B715C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を目安に、病床機能のあり方を検討していく必要があります。</w:t>
      </w:r>
    </w:p>
    <w:p w14:paraId="70C22148" w14:textId="77777777" w:rsidR="009A59D5" w:rsidRPr="006F1BA4" w:rsidRDefault="000A2923" w:rsidP="009A59D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drawing>
          <wp:anchor distT="0" distB="0" distL="114300" distR="114300" simplePos="0" relativeHeight="252451328" behindDoc="0" locked="0" layoutInCell="1" allowOverlap="1" wp14:anchorId="70C22425" wp14:editId="286D2CA7">
            <wp:simplePos x="0" y="0"/>
            <wp:positionH relativeFrom="column">
              <wp:posOffset>984885</wp:posOffset>
            </wp:positionH>
            <wp:positionV relativeFrom="paragraph">
              <wp:posOffset>245745</wp:posOffset>
            </wp:positionV>
            <wp:extent cx="4533900" cy="2958450"/>
            <wp:effectExtent l="0" t="0" r="0" b="0"/>
            <wp:wrapNone/>
            <wp:docPr id="27" name="図 27" title="図9-7-15　病床機能報告と病床数の必要量の病床機能区分ごとの比較（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33900" cy="2958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C22149" w14:textId="77777777" w:rsidR="009A59D5" w:rsidRPr="007F7FE6" w:rsidRDefault="009A59D5" w:rsidP="009A59D5">
      <w:pPr>
        <w:tabs>
          <w:tab w:val="left" w:pos="426"/>
        </w:tabs>
        <w:ind w:firstLineChars="50" w:firstLine="141"/>
        <w:rPr>
          <w:rFonts w:ascii="ＭＳ ゴシック" w:eastAsia="ＭＳ ゴシック" w:hAnsi="ＭＳ ゴシック"/>
          <w:b/>
          <w:color w:val="0070C0"/>
          <w:sz w:val="28"/>
          <w:szCs w:val="28"/>
        </w:rPr>
      </w:pPr>
    </w:p>
    <w:p w14:paraId="70C2214A" w14:textId="77777777" w:rsidR="009A59D5" w:rsidRDefault="009A59D5" w:rsidP="009A59D5">
      <w:pPr>
        <w:tabs>
          <w:tab w:val="left" w:pos="426"/>
        </w:tabs>
        <w:ind w:firstLineChars="50" w:firstLine="141"/>
        <w:rPr>
          <w:rFonts w:ascii="ＭＳ ゴシック" w:eastAsia="ＭＳ ゴシック" w:hAnsi="ＭＳ ゴシック"/>
          <w:b/>
          <w:color w:val="0070C0"/>
          <w:sz w:val="28"/>
          <w:szCs w:val="28"/>
        </w:rPr>
      </w:pPr>
    </w:p>
    <w:p w14:paraId="70C2214B" w14:textId="77777777" w:rsidR="009A59D5" w:rsidRDefault="009A59D5" w:rsidP="009A59D5">
      <w:pPr>
        <w:tabs>
          <w:tab w:val="left" w:pos="426"/>
        </w:tabs>
        <w:ind w:firstLineChars="50" w:firstLine="141"/>
        <w:rPr>
          <w:rFonts w:ascii="ＭＳ ゴシック" w:eastAsia="ＭＳ ゴシック" w:hAnsi="ＭＳ ゴシック"/>
          <w:b/>
          <w:color w:val="0070C0"/>
          <w:sz w:val="28"/>
          <w:szCs w:val="28"/>
        </w:rPr>
      </w:pPr>
    </w:p>
    <w:p w14:paraId="70C2214C" w14:textId="77777777" w:rsidR="009A59D5" w:rsidRDefault="009A59D5" w:rsidP="009A59D5">
      <w:pPr>
        <w:tabs>
          <w:tab w:val="left" w:pos="426"/>
        </w:tabs>
        <w:ind w:firstLineChars="50" w:firstLine="141"/>
        <w:rPr>
          <w:rFonts w:ascii="ＭＳ ゴシック" w:eastAsia="ＭＳ ゴシック" w:hAnsi="ＭＳ ゴシック"/>
          <w:b/>
          <w:color w:val="0070C0"/>
          <w:sz w:val="28"/>
          <w:szCs w:val="28"/>
        </w:rPr>
      </w:pPr>
    </w:p>
    <w:p w14:paraId="70C2214D" w14:textId="77777777" w:rsidR="009A59D5" w:rsidRDefault="009A59D5" w:rsidP="009A59D5">
      <w:pPr>
        <w:tabs>
          <w:tab w:val="left" w:pos="426"/>
        </w:tabs>
        <w:ind w:firstLineChars="50" w:firstLine="141"/>
        <w:rPr>
          <w:rFonts w:ascii="ＭＳ ゴシック" w:eastAsia="ＭＳ ゴシック" w:hAnsi="ＭＳ ゴシック"/>
          <w:b/>
          <w:color w:val="0070C0"/>
          <w:sz w:val="28"/>
          <w:szCs w:val="28"/>
        </w:rPr>
      </w:pPr>
    </w:p>
    <w:p w14:paraId="70C2214E" w14:textId="77777777" w:rsidR="009A59D5" w:rsidRDefault="009A59D5" w:rsidP="009A59D5">
      <w:pPr>
        <w:tabs>
          <w:tab w:val="left" w:pos="426"/>
        </w:tabs>
        <w:ind w:firstLineChars="50" w:firstLine="141"/>
        <w:rPr>
          <w:rFonts w:ascii="ＭＳ ゴシック" w:eastAsia="ＭＳ ゴシック" w:hAnsi="ＭＳ ゴシック"/>
          <w:b/>
          <w:color w:val="0070C0"/>
          <w:sz w:val="28"/>
          <w:szCs w:val="28"/>
        </w:rPr>
      </w:pPr>
    </w:p>
    <w:p w14:paraId="70C2214F" w14:textId="77777777" w:rsidR="009A59D5" w:rsidRDefault="009A59D5" w:rsidP="009A59D5">
      <w:pPr>
        <w:tabs>
          <w:tab w:val="left" w:pos="426"/>
        </w:tabs>
        <w:ind w:firstLineChars="50" w:firstLine="141"/>
        <w:rPr>
          <w:rFonts w:ascii="ＭＳ ゴシック" w:eastAsia="ＭＳ ゴシック" w:hAnsi="ＭＳ ゴシック"/>
          <w:b/>
          <w:color w:val="0070C0"/>
          <w:sz w:val="28"/>
          <w:szCs w:val="28"/>
        </w:rPr>
      </w:pPr>
    </w:p>
    <w:p w14:paraId="70C22150" w14:textId="77777777" w:rsidR="009A59D5" w:rsidRDefault="009A59D5" w:rsidP="009A59D5">
      <w:pPr>
        <w:tabs>
          <w:tab w:val="left" w:pos="426"/>
        </w:tabs>
        <w:ind w:firstLineChars="50" w:firstLine="141"/>
        <w:rPr>
          <w:rFonts w:ascii="ＭＳ ゴシック" w:eastAsia="ＭＳ ゴシック" w:hAnsi="ＭＳ ゴシック"/>
          <w:b/>
          <w:color w:val="0070C0"/>
          <w:sz w:val="28"/>
          <w:szCs w:val="28"/>
        </w:rPr>
      </w:pPr>
    </w:p>
    <w:p w14:paraId="70C22151" w14:textId="77777777" w:rsidR="009A59D5" w:rsidRDefault="009A59D5" w:rsidP="009A59D5">
      <w:pPr>
        <w:tabs>
          <w:tab w:val="left" w:pos="426"/>
        </w:tabs>
        <w:ind w:firstLineChars="50" w:firstLine="141"/>
        <w:rPr>
          <w:rFonts w:ascii="ＭＳ ゴシック" w:eastAsia="ＭＳ ゴシック" w:hAnsi="ＭＳ ゴシック"/>
          <w:b/>
          <w:color w:val="0070C0"/>
          <w:sz w:val="28"/>
          <w:szCs w:val="28"/>
        </w:rPr>
      </w:pPr>
    </w:p>
    <w:p w14:paraId="0696B4D2" w14:textId="77777777" w:rsidR="00D15074" w:rsidRDefault="00D15074" w:rsidP="009A59D5">
      <w:pPr>
        <w:tabs>
          <w:tab w:val="left" w:pos="426"/>
        </w:tabs>
        <w:ind w:firstLineChars="50" w:firstLine="141"/>
        <w:rPr>
          <w:rFonts w:ascii="ＭＳ ゴシック" w:eastAsia="ＭＳ ゴシック" w:hAnsi="ＭＳ ゴシック"/>
          <w:b/>
          <w:color w:val="0070C0"/>
          <w:sz w:val="28"/>
          <w:szCs w:val="28"/>
        </w:rPr>
      </w:pPr>
    </w:p>
    <w:p w14:paraId="5EA393A9" w14:textId="77777777" w:rsidR="00D15074" w:rsidRDefault="00D15074" w:rsidP="009A59D5">
      <w:pPr>
        <w:tabs>
          <w:tab w:val="left" w:pos="426"/>
        </w:tabs>
        <w:ind w:firstLineChars="50" w:firstLine="141"/>
        <w:rPr>
          <w:rFonts w:ascii="ＭＳ ゴシック" w:eastAsia="ＭＳ ゴシック" w:hAnsi="ＭＳ ゴシック"/>
          <w:b/>
          <w:color w:val="0070C0"/>
          <w:sz w:val="28"/>
          <w:szCs w:val="28"/>
        </w:rPr>
      </w:pPr>
    </w:p>
    <w:p w14:paraId="70C22154" w14:textId="77777777" w:rsidR="009A59D5" w:rsidRPr="00F141AC" w:rsidRDefault="009A59D5" w:rsidP="009A59D5">
      <w:pPr>
        <w:tabs>
          <w:tab w:val="left" w:pos="426"/>
        </w:tabs>
        <w:rPr>
          <w:rFonts w:ascii="ＭＳ ゴシック" w:eastAsia="ＭＳ ゴシック" w:hAnsi="ＭＳ ゴシック"/>
          <w:b/>
          <w:color w:val="0070C0"/>
          <w:sz w:val="28"/>
          <w:szCs w:val="28"/>
        </w:rPr>
        <w:sectPr w:rsidR="009A59D5" w:rsidRPr="00F141AC" w:rsidSect="00E0297E">
          <w:headerReference w:type="default" r:id="rId31"/>
          <w:footerReference w:type="default" r:id="rId32"/>
          <w:pgSz w:w="11907" w:h="16840" w:code="9"/>
          <w:pgMar w:top="1440" w:right="1134" w:bottom="1440" w:left="1134" w:header="851" w:footer="283" w:gutter="0"/>
          <w:pgNumType w:fmt="numberInDash" w:start="435"/>
          <w:cols w:space="720"/>
          <w:docGrid w:type="lines" w:linePitch="423"/>
        </w:sectPr>
      </w:pPr>
    </w:p>
    <w:p w14:paraId="4EC5FD21" w14:textId="2FA65A6B" w:rsidR="00E05EB8" w:rsidRDefault="00E05EB8" w:rsidP="00D15074">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４</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在宅医療</w:t>
      </w:r>
    </w:p>
    <w:p w14:paraId="1C8CBC9F" w14:textId="1BE7947D" w:rsidR="00E05EB8" w:rsidRDefault="00D15074" w:rsidP="00E05EB8">
      <w:pPr>
        <w:rPr>
          <w:rFonts w:ascii="ＭＳ ゴシック" w:eastAsia="ＭＳ ゴシック" w:hAnsi="ＭＳ ゴシック"/>
          <w:b/>
          <w:color w:val="FFFFFF"/>
          <w:sz w:val="36"/>
          <w:szCs w:val="36"/>
          <w:shd w:val="clear" w:color="auto" w:fill="31849B"/>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537344" behindDoc="0" locked="0" layoutInCell="1" allowOverlap="1" wp14:anchorId="4EAEFA5D" wp14:editId="404A8E76">
                <wp:simplePos x="0" y="0"/>
                <wp:positionH relativeFrom="column">
                  <wp:posOffset>70485</wp:posOffset>
                </wp:positionH>
                <wp:positionV relativeFrom="paragraph">
                  <wp:posOffset>83820</wp:posOffset>
                </wp:positionV>
                <wp:extent cx="6048375" cy="2466975"/>
                <wp:effectExtent l="0" t="0" r="28575" b="26035"/>
                <wp:wrapNone/>
                <wp:docPr id="3603" name="AutoShape 3535" descr="（主な現状と課題）&#10;在宅医療資源の地域による偏在があり、圏域内の医療機関との連携はもとより、広域連携等により安定した診療提供体制の確保を図る必要があります。&#10;&#10;在宅療養支援病院数及び在宅療養後方支援病院数は一定確保されていますが、緊急時や重症患者の受入れが困難な場合があるため、受入れ体制システムを構築する必要があります。&#10;&#10;地区医師会、市町は多職種連携会議や研修会等を開催し、顔の見える関係づくりに努めていますが、職種間の役割理解が不十分なため、連携が有効に機能するよう職種間の理解を深める必要が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46697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46819B17" w14:textId="77777777" w:rsidR="001945EB" w:rsidRPr="00F9750B" w:rsidRDefault="001945EB" w:rsidP="00E05EB8">
                            <w:pPr>
                              <w:rPr>
                                <w:rFonts w:asciiTheme="majorEastAsia" w:eastAsiaTheme="majorEastAsia" w:hAnsiTheme="majorEastAsia"/>
                                <w:b/>
                                <w:color w:val="0070C0"/>
                                <w:sz w:val="24"/>
                              </w:rPr>
                            </w:pPr>
                            <w:r w:rsidRPr="00F9750B">
                              <w:rPr>
                                <w:rFonts w:asciiTheme="majorEastAsia" w:eastAsiaTheme="majorEastAsia" w:hAnsiTheme="majorEastAsia" w:hint="eastAsia"/>
                                <w:b/>
                                <w:color w:val="0070C0"/>
                                <w:sz w:val="24"/>
                              </w:rPr>
                              <w:t>（主な現状と課題）</w:t>
                            </w:r>
                          </w:p>
                          <w:p w14:paraId="75279978" w14:textId="3EAC5F0D" w:rsidR="001945EB" w:rsidRPr="00F9750B" w:rsidRDefault="001945EB" w:rsidP="00E05EB8">
                            <w:pPr>
                              <w:snapToGrid w:val="0"/>
                              <w:ind w:left="241" w:hangingChars="100" w:hanging="241"/>
                              <w:rPr>
                                <w:rFonts w:asciiTheme="majorEastAsia" w:eastAsiaTheme="majorEastAsia" w:hAnsiTheme="majorEastAsia"/>
                                <w:b/>
                                <w:color w:val="0070C0"/>
                                <w:sz w:val="24"/>
                              </w:rPr>
                            </w:pPr>
                            <w:r w:rsidRPr="00F9750B">
                              <w:rPr>
                                <w:rFonts w:asciiTheme="majorEastAsia" w:eastAsiaTheme="majorEastAsia" w:hAnsiTheme="majorEastAsia" w:hint="eastAsia"/>
                                <w:b/>
                                <w:color w:val="0070C0"/>
                                <w:sz w:val="24"/>
                              </w:rPr>
                              <w:t>◆在宅医療資源の地域に</w:t>
                            </w:r>
                            <w:r>
                              <w:rPr>
                                <w:rFonts w:asciiTheme="majorEastAsia" w:eastAsiaTheme="majorEastAsia" w:hAnsiTheme="majorEastAsia" w:hint="eastAsia"/>
                                <w:b/>
                                <w:color w:val="0070C0"/>
                                <w:sz w:val="24"/>
                              </w:rPr>
                              <w:t>よる偏在があり、圏域内の医療機関との連携はもとより、広域連携</w:t>
                            </w:r>
                            <w:r w:rsidRPr="006E2901">
                              <w:rPr>
                                <w:rFonts w:asciiTheme="majorEastAsia" w:eastAsiaTheme="majorEastAsia" w:hAnsiTheme="majorEastAsia" w:hint="eastAsia"/>
                                <w:b/>
                                <w:color w:val="0070C0"/>
                                <w:sz w:val="24"/>
                              </w:rPr>
                              <w:t>等に</w:t>
                            </w:r>
                            <w:r w:rsidRPr="00F9750B">
                              <w:rPr>
                                <w:rFonts w:asciiTheme="majorEastAsia" w:eastAsiaTheme="majorEastAsia" w:hAnsiTheme="majorEastAsia" w:hint="eastAsia"/>
                                <w:b/>
                                <w:color w:val="0070C0"/>
                                <w:sz w:val="24"/>
                              </w:rPr>
                              <w:t>より安定した診療提供体制の確保を図る必要があります。</w:t>
                            </w:r>
                          </w:p>
                          <w:p w14:paraId="0B3781D0" w14:textId="77777777" w:rsidR="001945EB" w:rsidRPr="00F9750B" w:rsidRDefault="001945EB" w:rsidP="00E05EB8">
                            <w:pPr>
                              <w:snapToGrid w:val="0"/>
                              <w:ind w:left="241" w:hangingChars="100" w:hanging="241"/>
                              <w:rPr>
                                <w:rFonts w:asciiTheme="majorEastAsia" w:eastAsiaTheme="majorEastAsia" w:hAnsiTheme="majorEastAsia"/>
                                <w:b/>
                                <w:color w:val="0070C0"/>
                                <w:sz w:val="24"/>
                              </w:rPr>
                            </w:pPr>
                          </w:p>
                          <w:p w14:paraId="6B7BCDB8" w14:textId="24F679F5" w:rsidR="001945EB" w:rsidRPr="00F9750B" w:rsidRDefault="001945EB" w:rsidP="00E05EB8">
                            <w:pPr>
                              <w:snapToGrid w:val="0"/>
                              <w:ind w:left="241" w:hangingChars="100" w:hanging="241"/>
                              <w:rPr>
                                <w:rFonts w:asciiTheme="majorEastAsia" w:eastAsiaTheme="majorEastAsia" w:hAnsiTheme="majorEastAsia"/>
                                <w:b/>
                                <w:color w:val="0070C0"/>
                                <w:sz w:val="24"/>
                              </w:rPr>
                            </w:pPr>
                            <w:r w:rsidRPr="00F9750B">
                              <w:rPr>
                                <w:rFonts w:asciiTheme="majorEastAsia" w:eastAsiaTheme="majorEastAsia" w:hAnsiTheme="majorEastAsia" w:hint="eastAsia"/>
                                <w:b/>
                                <w:color w:val="0070C0"/>
                                <w:sz w:val="24"/>
                              </w:rPr>
                              <w:t>◆在宅療養支援病院数及び在宅療養後方支援病院数は一定確保されていますが、緊急時や重症患者の受入れが困難な場合があるため、受入れ体制システムを構築する必要があります。</w:t>
                            </w:r>
                          </w:p>
                          <w:p w14:paraId="078FFECA" w14:textId="77777777" w:rsidR="001945EB" w:rsidRPr="00F9750B" w:rsidRDefault="001945EB" w:rsidP="00E05EB8">
                            <w:pPr>
                              <w:snapToGrid w:val="0"/>
                              <w:ind w:left="241" w:hangingChars="100" w:hanging="241"/>
                              <w:rPr>
                                <w:rFonts w:asciiTheme="majorEastAsia" w:eastAsiaTheme="majorEastAsia" w:hAnsiTheme="majorEastAsia"/>
                                <w:b/>
                                <w:color w:val="0070C0"/>
                                <w:sz w:val="24"/>
                              </w:rPr>
                            </w:pPr>
                          </w:p>
                          <w:p w14:paraId="3A2E30EC" w14:textId="1EB16793" w:rsidR="001945EB" w:rsidRPr="00F9750B" w:rsidRDefault="001945EB" w:rsidP="00E05EB8">
                            <w:pPr>
                              <w:snapToGrid w:val="0"/>
                              <w:ind w:left="241" w:hangingChars="100" w:hanging="241"/>
                              <w:rPr>
                                <w:rFonts w:asciiTheme="majorEastAsia" w:eastAsiaTheme="majorEastAsia" w:hAnsiTheme="majorEastAsia"/>
                                <w:color w:val="0070C0"/>
                                <w:sz w:val="24"/>
                              </w:rPr>
                            </w:pPr>
                            <w:r w:rsidRPr="00F9750B">
                              <w:rPr>
                                <w:rFonts w:asciiTheme="majorEastAsia" w:eastAsiaTheme="majorEastAsia" w:hAnsiTheme="majorEastAsia" w:hint="eastAsia"/>
                                <w:b/>
                                <w:color w:val="0070C0"/>
                                <w:sz w:val="24"/>
                              </w:rPr>
                              <w:t>◆地区医師会、市町は多職種連携会議や研修会等を開催し、顔の見える関係づくりに努めていますが、職種間の役割理解が不十分なため、連携が有効に機能するよう職種間の理解を深める必要があります。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_x0000_s1045" alt="（主な現状と課題）&#10;在宅医療資源の地域による偏在があり、圏域内の医療機関との連携はもとより、広域連携等により安定した診療提供体制の確保を図る必要があります。&#10;&#10;在宅療養支援病院数及び在宅療養後方支援病院数は一定確保されていますが、緊急時や重症患者の受入れが困難な場合があるため、受入れ体制システムを構築する必要があります。&#10;&#10;地区医師会、市町は多職種連携会議や研修会等を開催し、顔の見える関係づくりに努めていますが、職種間の役割理解が不十分なため、連携が有効に機能するよう職種間の理解を深める必要があります。&#10;" style="position:absolute;left:0;text-align:left;margin-left:5.55pt;margin-top:6.6pt;width:476.25pt;height:194.25pt;z-index:25253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" fillcolor="#daeef3 [664]" strokecolor="#b6dde8 [1304]" strokeweight="1.5pt">
                <v:textbox style="mso-fit-shape-to-text:t">
                  <w:txbxContent>
                    <w:p w14:paraId="46819B17" w14:textId="77777777" w:rsidR="001945EB" w:rsidRPr="00F9750B" w:rsidRDefault="001945EB" w:rsidP="00E05EB8">
                      <w:pPr>
                        <w:rPr>
                          <w:rFonts w:asciiTheme="majorEastAsia" w:eastAsiaTheme="majorEastAsia" w:hAnsiTheme="majorEastAsia"/>
                          <w:b/>
                          <w:color w:val="0070C0"/>
                          <w:sz w:val="24"/>
                        </w:rPr>
                      </w:pPr>
                      <w:r w:rsidRPr="00F9750B">
                        <w:rPr>
                          <w:rFonts w:asciiTheme="majorEastAsia" w:eastAsiaTheme="majorEastAsia" w:hAnsiTheme="majorEastAsia" w:hint="eastAsia"/>
                          <w:b/>
                          <w:color w:val="0070C0"/>
                          <w:sz w:val="24"/>
                        </w:rPr>
                        <w:t>（主な現状と課題）</w:t>
                      </w:r>
                    </w:p>
                    <w:p w14:paraId="75279978" w14:textId="3EAC5F0D" w:rsidR="001945EB" w:rsidRPr="00F9750B" w:rsidRDefault="001945EB" w:rsidP="00E05EB8">
                      <w:pPr>
                        <w:snapToGrid w:val="0"/>
                        <w:ind w:left="241" w:hangingChars="100" w:hanging="241"/>
                        <w:rPr>
                          <w:rFonts w:asciiTheme="majorEastAsia" w:eastAsiaTheme="majorEastAsia" w:hAnsiTheme="majorEastAsia"/>
                          <w:b/>
                          <w:color w:val="0070C0"/>
                          <w:sz w:val="24"/>
                        </w:rPr>
                      </w:pPr>
                      <w:r w:rsidRPr="00F9750B">
                        <w:rPr>
                          <w:rFonts w:asciiTheme="majorEastAsia" w:eastAsiaTheme="majorEastAsia" w:hAnsiTheme="majorEastAsia" w:hint="eastAsia"/>
                          <w:b/>
                          <w:color w:val="0070C0"/>
                          <w:sz w:val="24"/>
                        </w:rPr>
                        <w:t>◆在宅医療資源の地域に</w:t>
                      </w:r>
                      <w:r>
                        <w:rPr>
                          <w:rFonts w:asciiTheme="majorEastAsia" w:eastAsiaTheme="majorEastAsia" w:hAnsiTheme="majorEastAsia" w:hint="eastAsia"/>
                          <w:b/>
                          <w:color w:val="0070C0"/>
                          <w:sz w:val="24"/>
                        </w:rPr>
                        <w:t>よる偏在があり、圏域内の医療機関との連携はもとより、広域連携</w:t>
                      </w:r>
                      <w:r w:rsidRPr="006E2901">
                        <w:rPr>
                          <w:rFonts w:asciiTheme="majorEastAsia" w:eastAsiaTheme="majorEastAsia" w:hAnsiTheme="majorEastAsia" w:hint="eastAsia"/>
                          <w:b/>
                          <w:color w:val="0070C0"/>
                          <w:sz w:val="24"/>
                        </w:rPr>
                        <w:t>等に</w:t>
                      </w:r>
                      <w:r w:rsidRPr="00F9750B">
                        <w:rPr>
                          <w:rFonts w:asciiTheme="majorEastAsia" w:eastAsiaTheme="majorEastAsia" w:hAnsiTheme="majorEastAsia" w:hint="eastAsia"/>
                          <w:b/>
                          <w:color w:val="0070C0"/>
                          <w:sz w:val="24"/>
                        </w:rPr>
                        <w:t>より安定した診療提供体制の確保を図る必要があります。</w:t>
                      </w:r>
                    </w:p>
                    <w:p w14:paraId="0B3781D0" w14:textId="77777777" w:rsidR="001945EB" w:rsidRPr="00F9750B" w:rsidRDefault="001945EB" w:rsidP="00E05EB8">
                      <w:pPr>
                        <w:snapToGrid w:val="0"/>
                        <w:ind w:left="241" w:hangingChars="100" w:hanging="241"/>
                        <w:rPr>
                          <w:rFonts w:asciiTheme="majorEastAsia" w:eastAsiaTheme="majorEastAsia" w:hAnsiTheme="majorEastAsia"/>
                          <w:b/>
                          <w:color w:val="0070C0"/>
                          <w:sz w:val="24"/>
                        </w:rPr>
                      </w:pPr>
                    </w:p>
                    <w:p w14:paraId="6B7BCDB8" w14:textId="24F679F5" w:rsidR="001945EB" w:rsidRPr="00F9750B" w:rsidRDefault="001945EB" w:rsidP="00E05EB8">
                      <w:pPr>
                        <w:snapToGrid w:val="0"/>
                        <w:ind w:left="241" w:hangingChars="100" w:hanging="241"/>
                        <w:rPr>
                          <w:rFonts w:asciiTheme="majorEastAsia" w:eastAsiaTheme="majorEastAsia" w:hAnsiTheme="majorEastAsia"/>
                          <w:b/>
                          <w:color w:val="0070C0"/>
                          <w:sz w:val="24"/>
                        </w:rPr>
                      </w:pPr>
                      <w:r w:rsidRPr="00F9750B">
                        <w:rPr>
                          <w:rFonts w:asciiTheme="majorEastAsia" w:eastAsiaTheme="majorEastAsia" w:hAnsiTheme="majorEastAsia" w:hint="eastAsia"/>
                          <w:b/>
                          <w:color w:val="0070C0"/>
                          <w:sz w:val="24"/>
                        </w:rPr>
                        <w:t>◆在宅療養支援病院数及び在宅療養後方支援病院数は一定確保されていますが、緊急時や重症患者の受入れが困難な場合があるため、受入れ体制システムを構築する必要があります。</w:t>
                      </w:r>
                    </w:p>
                    <w:p w14:paraId="078FFECA" w14:textId="77777777" w:rsidR="001945EB" w:rsidRPr="00F9750B" w:rsidRDefault="001945EB" w:rsidP="00E05EB8">
                      <w:pPr>
                        <w:snapToGrid w:val="0"/>
                        <w:ind w:left="241" w:hangingChars="100" w:hanging="241"/>
                        <w:rPr>
                          <w:rFonts w:asciiTheme="majorEastAsia" w:eastAsiaTheme="majorEastAsia" w:hAnsiTheme="majorEastAsia"/>
                          <w:b/>
                          <w:color w:val="0070C0"/>
                          <w:sz w:val="24"/>
                        </w:rPr>
                      </w:pPr>
                    </w:p>
                    <w:p w14:paraId="3A2E30EC" w14:textId="1EB16793" w:rsidR="001945EB" w:rsidRPr="00F9750B" w:rsidRDefault="001945EB" w:rsidP="00E05EB8">
                      <w:pPr>
                        <w:snapToGrid w:val="0"/>
                        <w:ind w:left="241" w:hangingChars="100" w:hanging="241"/>
                        <w:rPr>
                          <w:rFonts w:asciiTheme="majorEastAsia" w:eastAsiaTheme="majorEastAsia" w:hAnsiTheme="majorEastAsia"/>
                          <w:color w:val="0070C0"/>
                          <w:sz w:val="24"/>
                        </w:rPr>
                      </w:pPr>
                      <w:r w:rsidRPr="00F9750B">
                        <w:rPr>
                          <w:rFonts w:asciiTheme="majorEastAsia" w:eastAsiaTheme="majorEastAsia" w:hAnsiTheme="majorEastAsia" w:hint="eastAsia"/>
                          <w:b/>
                          <w:color w:val="0070C0"/>
                          <w:sz w:val="24"/>
                        </w:rPr>
                        <w:t>◆地区医師会、市町は多職種連携会議や研修会等を開催し、顔の見える関係づくりに努めていますが、職種間の役割理解が不十分なため、連携が有効に機能するよう職種間の理解を深める必要があります。</w:t>
                      </w:r>
                    </w:p>
                  </w:txbxContent>
                </v:textbox>
              </v:roundrect>
            </w:pict>
          </mc:Fallback>
        </mc:AlternateContent>
      </w:r>
    </w:p>
    <w:p w14:paraId="5E2CED3C" w14:textId="1A1F4862" w:rsidR="00E05EB8" w:rsidRDefault="00E05EB8" w:rsidP="00E05EB8">
      <w:pPr>
        <w:rPr>
          <w:rFonts w:ascii="HG丸ｺﾞｼｯｸM-PRO" w:eastAsia="HG丸ｺﾞｼｯｸM-PRO" w:hAnsi="HG丸ｺﾞｼｯｸM-PRO"/>
          <w:b/>
          <w:color w:val="FFFFFF"/>
          <w:sz w:val="22"/>
          <w:szCs w:val="22"/>
          <w:shd w:val="clear" w:color="auto" w:fill="31849B"/>
        </w:rPr>
      </w:pPr>
    </w:p>
    <w:p w14:paraId="0CB99A26" w14:textId="77777777" w:rsidR="00230D00" w:rsidRDefault="00230D00" w:rsidP="00E05EB8">
      <w:pPr>
        <w:rPr>
          <w:rFonts w:ascii="HG丸ｺﾞｼｯｸM-PRO" w:eastAsia="HG丸ｺﾞｼｯｸM-PRO" w:hAnsi="HG丸ｺﾞｼｯｸM-PRO"/>
          <w:b/>
          <w:color w:val="FFFFFF"/>
          <w:sz w:val="22"/>
          <w:szCs w:val="22"/>
          <w:shd w:val="clear" w:color="auto" w:fill="31849B"/>
        </w:rPr>
      </w:pPr>
    </w:p>
    <w:p w14:paraId="475B62D2" w14:textId="77777777" w:rsidR="00230D00" w:rsidRPr="00230D00" w:rsidRDefault="00230D00" w:rsidP="00E05EB8">
      <w:pPr>
        <w:rPr>
          <w:rFonts w:ascii="HG丸ｺﾞｼｯｸM-PRO" w:eastAsia="HG丸ｺﾞｼｯｸM-PRO" w:hAnsi="HG丸ｺﾞｼｯｸM-PRO"/>
          <w:b/>
          <w:color w:val="FFFFFF"/>
          <w:sz w:val="22"/>
          <w:szCs w:val="22"/>
          <w:shd w:val="clear" w:color="auto" w:fill="31849B"/>
        </w:rPr>
      </w:pPr>
    </w:p>
    <w:p w14:paraId="7C960FF4" w14:textId="77777777" w:rsidR="00E05EB8" w:rsidRPr="00230D00" w:rsidRDefault="00E05EB8" w:rsidP="00E05EB8">
      <w:pPr>
        <w:rPr>
          <w:rFonts w:ascii="HG丸ｺﾞｼｯｸM-PRO" w:eastAsia="HG丸ｺﾞｼｯｸM-PRO" w:hAnsi="HG丸ｺﾞｼｯｸM-PRO"/>
          <w:b/>
          <w:color w:val="FFFFFF"/>
          <w:sz w:val="22"/>
          <w:szCs w:val="22"/>
          <w:shd w:val="clear" w:color="auto" w:fill="31849B"/>
        </w:rPr>
      </w:pPr>
    </w:p>
    <w:p w14:paraId="23EEF8D5" w14:textId="77777777" w:rsidR="00E05EB8" w:rsidRDefault="00E05EB8" w:rsidP="00E05EB8">
      <w:pPr>
        <w:tabs>
          <w:tab w:val="left" w:pos="426"/>
        </w:tabs>
        <w:rPr>
          <w:rFonts w:ascii="ＭＳ ゴシック" w:eastAsia="ＭＳ ゴシック" w:hAnsi="ＭＳ ゴシック"/>
          <w:b/>
          <w:color w:val="0070C0"/>
          <w:sz w:val="28"/>
          <w:szCs w:val="28"/>
        </w:rPr>
      </w:pPr>
    </w:p>
    <w:p w14:paraId="21CCBA27" w14:textId="77777777" w:rsidR="00E05EB8" w:rsidRDefault="00E05EB8" w:rsidP="00E05EB8">
      <w:pPr>
        <w:tabs>
          <w:tab w:val="left" w:pos="426"/>
        </w:tabs>
        <w:rPr>
          <w:rFonts w:ascii="ＭＳ ゴシック" w:eastAsia="ＭＳ ゴシック" w:hAnsi="ＭＳ ゴシック"/>
          <w:b/>
          <w:color w:val="0070C0"/>
          <w:sz w:val="28"/>
          <w:szCs w:val="28"/>
        </w:rPr>
      </w:pPr>
    </w:p>
    <w:p w14:paraId="4F875325" w14:textId="77777777" w:rsidR="00223B8B" w:rsidRDefault="00223B8B" w:rsidP="00E05EB8">
      <w:pPr>
        <w:tabs>
          <w:tab w:val="left" w:pos="426"/>
        </w:tabs>
        <w:rPr>
          <w:rFonts w:ascii="ＭＳ ゴシック" w:eastAsia="ＭＳ ゴシック" w:hAnsi="ＭＳ ゴシック"/>
          <w:b/>
          <w:color w:val="0070C0"/>
          <w:sz w:val="28"/>
          <w:szCs w:val="28"/>
        </w:rPr>
      </w:pPr>
    </w:p>
    <w:p w14:paraId="78B304E3" w14:textId="77777777" w:rsidR="00230D00" w:rsidRDefault="00230D00" w:rsidP="00230D00">
      <w:pPr>
        <w:tabs>
          <w:tab w:val="left" w:pos="426"/>
        </w:tabs>
        <w:spacing w:line="240" w:lineRule="exact"/>
        <w:rPr>
          <w:rFonts w:ascii="ＭＳ ゴシック" w:eastAsia="ＭＳ ゴシック" w:hAnsi="ＭＳ ゴシック"/>
          <w:b/>
          <w:color w:val="0070C0"/>
          <w:sz w:val="28"/>
          <w:szCs w:val="28"/>
        </w:rPr>
      </w:pPr>
    </w:p>
    <w:p w14:paraId="0A8CB8BB" w14:textId="77777777" w:rsidR="00E05EB8" w:rsidRPr="00D1190B" w:rsidRDefault="00E05EB8" w:rsidP="00E05EB8">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（１）在宅医療等の需要の見込み</w:t>
      </w:r>
    </w:p>
    <w:p w14:paraId="2FACBC57" w14:textId="77777777" w:rsidR="00D87E93" w:rsidRDefault="00E05EB8" w:rsidP="006572C1">
      <w:pPr>
        <w:ind w:leftChars="203" w:left="646"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D87E93">
        <w:rPr>
          <w:rFonts w:ascii="HG丸ｺﾞｼｯｸM-PRO" w:eastAsia="HG丸ｺﾞｼｯｸM-PRO" w:hAnsi="HG丸ｺﾞｼｯｸM-PRO" w:hint="eastAsia"/>
          <w:sz w:val="22"/>
          <w:szCs w:val="22"/>
        </w:rPr>
        <w:t>在宅医療等の需要は2030年頃をピークに今後増加することが予想されています。</w:t>
      </w:r>
    </w:p>
    <w:p w14:paraId="539791B5" w14:textId="0B14873C" w:rsidR="00E05EB8" w:rsidRDefault="00561166" w:rsidP="00D87E93">
      <w:pPr>
        <w:ind w:leftChars="303" w:left="636"/>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うち</w:t>
      </w:r>
      <w:r w:rsidR="00CE3EE1">
        <w:rPr>
          <w:rFonts w:ascii="HG丸ｺﾞｼｯｸM-PRO" w:eastAsia="HG丸ｺﾞｼｯｸM-PRO" w:hAnsi="HG丸ｺﾞｼｯｸM-PRO" w:hint="eastAsia"/>
          <w:sz w:val="22"/>
          <w:szCs w:val="22"/>
        </w:rPr>
        <w:t>訪問診療による在宅医療需要は、高齢化に伴う需要増に加え、地域医療構想の実現に向けた病床機能分化・連携に伴い生じる追加的需要を含んでいます。</w:t>
      </w:r>
    </w:p>
    <w:p w14:paraId="16A2DDAB" w14:textId="77777777" w:rsidR="00223B8B" w:rsidRDefault="00223B8B" w:rsidP="006F177A">
      <w:pPr>
        <w:ind w:leftChars="250" w:left="635" w:hangingChars="50" w:hanging="110"/>
        <w:rPr>
          <w:rFonts w:ascii="HG丸ｺﾞｼｯｸM-PRO" w:eastAsia="HG丸ｺﾞｼｯｸM-PRO" w:hAnsi="HG丸ｺﾞｼｯｸM-PRO"/>
          <w:sz w:val="22"/>
          <w:szCs w:val="22"/>
        </w:rPr>
      </w:pPr>
    </w:p>
    <w:p w14:paraId="6AC3312B" w14:textId="22865775" w:rsidR="00CE3EE1" w:rsidRPr="00CE3EE1" w:rsidRDefault="00223B8B" w:rsidP="00FC36AD">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FC36AD">
        <w:rPr>
          <w:rFonts w:ascii="HG丸ｺﾞｼｯｸM-PRO" w:eastAsia="HG丸ｺﾞｼｯｸM-PRO" w:hAnsi="HG丸ｺﾞｼｯｸM-PRO" w:hint="eastAsia"/>
          <w:sz w:val="22"/>
          <w:szCs w:val="22"/>
        </w:rPr>
        <w:t>圏域内市町村における</w:t>
      </w:r>
      <w:r w:rsidR="00CE3EE1">
        <w:rPr>
          <w:rFonts w:ascii="HG丸ｺﾞｼｯｸM-PRO" w:eastAsia="HG丸ｺﾞｼｯｸM-PRO" w:hAnsi="HG丸ｺﾞｼｯｸM-PRO" w:hint="eastAsia"/>
          <w:sz w:val="22"/>
          <w:szCs w:val="22"/>
        </w:rPr>
        <w:t>訪問診療分の需要の伸び率は、2025年までに1.</w:t>
      </w:r>
      <w:r w:rsidR="00FC36AD">
        <w:rPr>
          <w:rFonts w:ascii="HG丸ｺﾞｼｯｸM-PRO" w:eastAsia="HG丸ｺﾞｼｯｸM-PRO" w:hAnsi="HG丸ｺﾞｼｯｸM-PRO" w:hint="eastAsia"/>
          <w:sz w:val="22"/>
          <w:szCs w:val="22"/>
        </w:rPr>
        <w:t>50</w:t>
      </w:r>
      <w:r w:rsidR="00CE3EE1">
        <w:rPr>
          <w:rFonts w:ascii="HG丸ｺﾞｼｯｸM-PRO" w:eastAsia="HG丸ｺﾞｼｯｸM-PRO" w:hAnsi="HG丸ｺﾞｼｯｸM-PRO" w:hint="eastAsia"/>
          <w:sz w:val="22"/>
          <w:szCs w:val="22"/>
        </w:rPr>
        <w:t>から</w:t>
      </w:r>
      <w:r w:rsidR="00DF7DB9">
        <w:rPr>
          <w:rFonts w:ascii="HG丸ｺﾞｼｯｸM-PRO" w:eastAsia="HG丸ｺﾞｼｯｸM-PRO" w:hAnsi="HG丸ｺﾞｼｯｸM-PRO" w:hint="eastAsia"/>
          <w:sz w:val="22"/>
          <w:szCs w:val="22"/>
        </w:rPr>
        <w:t>2.18</w:t>
      </w:r>
      <w:r w:rsidR="00CE3EE1">
        <w:rPr>
          <w:rFonts w:ascii="HG丸ｺﾞｼｯｸM-PRO" w:eastAsia="HG丸ｺﾞｼｯｸM-PRO" w:hAnsi="HG丸ｺﾞｼｯｸM-PRO" w:hint="eastAsia"/>
          <w:sz w:val="22"/>
          <w:szCs w:val="22"/>
        </w:rPr>
        <w:t>となっており、需要への体制整備が課題です。</w:t>
      </w:r>
    </w:p>
    <w:p w14:paraId="78BDBA4C" w14:textId="3A4BACB6" w:rsidR="00E05EB8" w:rsidRDefault="00165718" w:rsidP="00165718">
      <w:pPr>
        <w:ind w:leftChars="200" w:left="660" w:hangingChars="100" w:hanging="240"/>
        <w:rPr>
          <w:rFonts w:ascii="HG丸ｺﾞｼｯｸM-PRO" w:eastAsia="HG丸ｺﾞｼｯｸM-PRO" w:hAnsi="HG丸ｺﾞｼｯｸM-PRO"/>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588544" behindDoc="0" locked="0" layoutInCell="1" allowOverlap="1" wp14:anchorId="0AA92B27" wp14:editId="0CC65A25">
                <wp:simplePos x="0" y="0"/>
                <wp:positionH relativeFrom="column">
                  <wp:posOffset>5283835</wp:posOffset>
                </wp:positionH>
                <wp:positionV relativeFrom="paragraph">
                  <wp:posOffset>95250</wp:posOffset>
                </wp:positionV>
                <wp:extent cx="809625" cy="276225"/>
                <wp:effectExtent l="0" t="0" r="0" b="0"/>
                <wp:wrapNone/>
                <wp:docPr id="3592" name="テキスト ボックス 3592" descr="単位：人/日"/>
                <wp:cNvGraphicFramePr/>
                <a:graphic xmlns:a="http://schemas.openxmlformats.org/drawingml/2006/main">
                  <a:graphicData uri="http://schemas.microsoft.com/office/word/2010/wordprocessingShape">
                    <wps:wsp>
                      <wps:cNvSpPr txBox="1"/>
                      <wps:spPr>
                        <a:xfrm>
                          <a:off x="0" y="0"/>
                          <a:ext cx="8096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91FEF" w14:textId="77777777" w:rsidR="001945EB" w:rsidRDefault="001945EB" w:rsidP="006572C1">
                            <w:pPr>
                              <w:rPr>
                                <w:rFonts w:asciiTheme="majorEastAsia" w:eastAsiaTheme="majorEastAsia" w:hAnsiTheme="majorEastAsia"/>
                                <w:sz w:val="16"/>
                                <w:szCs w:val="16"/>
                              </w:rPr>
                            </w:pPr>
                            <w:r>
                              <w:rPr>
                                <w:rFonts w:asciiTheme="majorEastAsia" w:eastAsiaTheme="majorEastAsia" w:hAnsiTheme="majorEastAsia" w:hint="eastAsia"/>
                                <w:sz w:val="16"/>
                                <w:szCs w:val="16"/>
                              </w:rPr>
                              <w:t>単位：人/日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3592" o:spid="_x0000_s1046" type="#_x0000_t202" alt="単位：人/日" style="position:absolute;left:0;text-align:left;margin-left:416.05pt;margin-top:7.5pt;width:63.75pt;height:21.75pt;z-index:25258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" filled="f" stroked="f" strokeweight=".5pt">
                <v:textbox>
                  <w:txbxContent>
                    <w:p w14:paraId="16E91FEF" w14:textId="77777777" w:rsidR="001945EB" w:rsidRDefault="001945EB" w:rsidP="006572C1">
                      <w:pPr>
                        <w:rPr>
                          <w:rFonts w:asciiTheme="majorEastAsia" w:eastAsiaTheme="majorEastAsia" w:hAnsiTheme="majorEastAsia"/>
                          <w:sz w:val="16"/>
                          <w:szCs w:val="16"/>
                        </w:rPr>
                      </w:pPr>
                      <w:r>
                        <w:rPr>
                          <w:rFonts w:asciiTheme="majorEastAsia" w:eastAsiaTheme="majorEastAsia" w:hAnsiTheme="majorEastAsia" w:hint="eastAsia"/>
                          <w:sz w:val="16"/>
                          <w:szCs w:val="16"/>
                        </w:rPr>
                        <w:t>単位：人/日</w:t>
                      </w:r>
                    </w:p>
                  </w:txbxContent>
                </v:textbox>
              </v:shape>
            </w:pict>
          </mc:Fallback>
        </mc:AlternateContent>
      </w:r>
      <w:r w:rsidR="000E3CA6">
        <w:rPr>
          <w:rFonts w:ascii="ＭＳ ゴシック" w:eastAsia="ＭＳ ゴシック" w:hAnsi="ＭＳ ゴシック"/>
          <w:b/>
          <w:noProof/>
          <w:color w:val="0070C0"/>
          <w:sz w:val="28"/>
          <w:szCs w:val="28"/>
        </w:rPr>
        <mc:AlternateContent>
          <mc:Choice Requires="wps">
            <w:drawing>
              <wp:anchor distT="0" distB="0" distL="114300" distR="114300" simplePos="0" relativeHeight="252580352" behindDoc="0" locked="0" layoutInCell="1" allowOverlap="1" wp14:anchorId="7ACBC3A6" wp14:editId="41502E12">
                <wp:simplePos x="0" y="0"/>
                <wp:positionH relativeFrom="column">
                  <wp:posOffset>2785110</wp:posOffset>
                </wp:positionH>
                <wp:positionV relativeFrom="paragraph">
                  <wp:posOffset>72390</wp:posOffset>
                </wp:positionV>
                <wp:extent cx="2876550" cy="352425"/>
                <wp:effectExtent l="0" t="0" r="0" b="0"/>
                <wp:wrapNone/>
                <wp:docPr id="2070" name="テキスト ボックス 2070" title="図表9-7-17　訪問診療の需要見込み"/>
                <wp:cNvGraphicFramePr/>
                <a:graphic xmlns:a="http://schemas.openxmlformats.org/drawingml/2006/main">
                  <a:graphicData uri="http://schemas.microsoft.com/office/word/2010/wordprocessingShape">
                    <wps:wsp>
                      <wps:cNvSpPr txBox="1"/>
                      <wps:spPr>
                        <a:xfrm>
                          <a:off x="0" y="0"/>
                          <a:ext cx="2876550" cy="352425"/>
                        </a:xfrm>
                        <a:prstGeom prst="rect">
                          <a:avLst/>
                        </a:prstGeom>
                        <a:noFill/>
                        <a:ln w="6350">
                          <a:noFill/>
                        </a:ln>
                        <a:effectLst/>
                      </wps:spPr>
                      <wps:txbx>
                        <w:txbxContent>
                          <w:p w14:paraId="007282EB" w14:textId="47A04C16" w:rsidR="001945EB" w:rsidRPr="007B2BE9" w:rsidRDefault="001945EB" w:rsidP="00223B8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図表9-7-17　訪問診療の需要見込み</w:t>
                            </w:r>
                            <w:r w:rsidR="00165718" w:rsidRPr="00165718">
                              <w:rPr>
                                <w:rFonts w:ascii="ＭＳ Ｐゴシック" w:eastAsia="ＭＳ Ｐゴシック" w:hAnsi="ＭＳ Ｐゴシック" w:hint="eastAsia"/>
                                <w:sz w:val="20"/>
                                <w:szCs w:val="20"/>
                                <w:vertAlign w:val="superscript"/>
                              </w:rPr>
                              <w:t>※３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2070" o:spid="_x0000_s1047" type="#_x0000_t202" alt="タイトル: 図表9-7-17　訪問診療の需要見込み" style="position:absolute;left:0;text-align:left;margin-left:219.3pt;margin-top:5.7pt;width:226.5pt;height:27.75pt;z-index:25258035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" filled="f" stroked="f" strokeweight=".5pt">
                <v:textbox style="mso-fit-shape-to-text:t">
                  <w:txbxContent>
                    <w:p w14:paraId="007282EB" w14:textId="47A04C16" w:rsidR="001945EB" w:rsidRPr="007B2BE9" w:rsidRDefault="001945EB" w:rsidP="00223B8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図表9-7-17　訪問診療の需要見込み</w:t>
                      </w:r>
                      <w:r w:rsidR="00165718" w:rsidRPr="00165718">
                        <w:rPr>
                          <w:rFonts w:ascii="ＭＳ Ｐゴシック" w:eastAsia="ＭＳ Ｐゴシック" w:hAnsi="ＭＳ Ｐゴシック" w:hint="eastAsia"/>
                          <w:sz w:val="20"/>
                          <w:szCs w:val="20"/>
                          <w:vertAlign w:val="superscript"/>
                        </w:rPr>
                        <w:t>※３</w:t>
                      </w:r>
                    </w:p>
                  </w:txbxContent>
                </v:textbox>
              </v:shape>
            </w:pict>
          </mc:Fallback>
        </mc:AlternateContent>
      </w:r>
      <w:r w:rsidR="00860262"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578304" behindDoc="0" locked="0" layoutInCell="1" allowOverlap="1" wp14:anchorId="4CD1BA5C" wp14:editId="23C65A59">
                <wp:simplePos x="0" y="0"/>
                <wp:positionH relativeFrom="column">
                  <wp:posOffset>13335</wp:posOffset>
                </wp:positionH>
                <wp:positionV relativeFrom="paragraph">
                  <wp:posOffset>72390</wp:posOffset>
                </wp:positionV>
                <wp:extent cx="3105150" cy="352425"/>
                <wp:effectExtent l="0" t="0" r="0" b="0"/>
                <wp:wrapNone/>
                <wp:docPr id="3590" name="テキスト ボックス 3590" title="図表9-7-16　在宅医療等の需要の見込み"/>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62BD3715" w14:textId="25E23732" w:rsidR="001945EB" w:rsidRPr="007B2BE9" w:rsidRDefault="001945EB" w:rsidP="00223B8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図表9-7-16　在宅医療等の需要の見込み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3590" o:spid="_x0000_s1048" type="#_x0000_t202" alt="タイトル: 図表9-7-16　在宅医療等の需要の見込み" style="position:absolute;left:0;text-align:left;margin-left:1.05pt;margin-top:5.7pt;width:244.5pt;height:27.75pt;z-index:25257830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" filled="f" stroked="f" strokeweight=".5pt">
                <v:textbox style="mso-fit-shape-to-text:t">
                  <w:txbxContent>
                    <w:p w14:paraId="62BD3715" w14:textId="25E23732" w:rsidR="001945EB" w:rsidRPr="007B2BE9" w:rsidRDefault="001945EB" w:rsidP="00223B8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図表9-7-16　在宅医療等の需要の見込み</w:t>
                      </w:r>
                    </w:p>
                  </w:txbxContent>
                </v:textbox>
              </v:shape>
            </w:pict>
          </mc:Fallback>
        </mc:AlternateContent>
      </w:r>
    </w:p>
    <w:p w14:paraId="21A0E4E1" w14:textId="3CB719E8" w:rsidR="00E05EB8" w:rsidRPr="003668DD" w:rsidRDefault="00032099" w:rsidP="00032099">
      <w:pPr>
        <w:ind w:leftChars="200" w:left="640" w:hangingChars="100" w:hanging="220"/>
        <w:rPr>
          <w:rFonts w:ascii="HG丸ｺﾞｼｯｸM-PRO" w:eastAsia="HG丸ｺﾞｼｯｸM-PRO" w:hAnsi="HG丸ｺﾞｼｯｸM-PRO"/>
          <w:sz w:val="22"/>
          <w:szCs w:val="22"/>
        </w:rPr>
      </w:pPr>
      <w:r>
        <w:rPr>
          <w:rFonts w:ascii="ＭＳ Ｐゴシック" w:eastAsia="ＭＳ Ｐゴシック" w:hAnsi="ＭＳ Ｐゴシック"/>
          <w:noProof/>
          <w:color w:val="000000" w:themeColor="text1"/>
          <w:sz w:val="22"/>
          <w:szCs w:val="22"/>
        </w:rPr>
        <w:drawing>
          <wp:anchor distT="0" distB="0" distL="114300" distR="114300" simplePos="0" relativeHeight="252592640" behindDoc="0" locked="0" layoutInCell="1" allowOverlap="1" wp14:anchorId="27B3DBA7" wp14:editId="0764AE5F">
            <wp:simplePos x="0" y="0"/>
            <wp:positionH relativeFrom="column">
              <wp:posOffset>2947035</wp:posOffset>
            </wp:positionH>
            <wp:positionV relativeFrom="paragraph">
              <wp:posOffset>49530</wp:posOffset>
            </wp:positionV>
            <wp:extent cx="3095625" cy="2834640"/>
            <wp:effectExtent l="0" t="0" r="9525" b="3810"/>
            <wp:wrapNone/>
            <wp:docPr id="16" name="図 16" title="図表9-7-17　訪問診療の需要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atayamaH\Desktop\キャプチャ.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95625" cy="283464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1D9">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591616" behindDoc="0" locked="0" layoutInCell="1" allowOverlap="1" wp14:anchorId="29E89082" wp14:editId="42C62978">
                <wp:simplePos x="0" y="0"/>
                <wp:positionH relativeFrom="column">
                  <wp:posOffset>12700</wp:posOffset>
                </wp:positionH>
                <wp:positionV relativeFrom="paragraph">
                  <wp:posOffset>209550</wp:posOffset>
                </wp:positionV>
                <wp:extent cx="638175" cy="276225"/>
                <wp:effectExtent l="0" t="0" r="0" b="0"/>
                <wp:wrapNone/>
                <wp:docPr id="113" name="テキスト ボックス 113" descr="人/日"/>
                <wp:cNvGraphicFramePr/>
                <a:graphic xmlns:a="http://schemas.openxmlformats.org/drawingml/2006/main">
                  <a:graphicData uri="http://schemas.microsoft.com/office/word/2010/wordprocessingShape">
                    <wps:wsp>
                      <wps:cNvSpPr txBox="1"/>
                      <wps:spPr>
                        <a:xfrm>
                          <a:off x="0" y="0"/>
                          <a:ext cx="6381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FC824C" w14:textId="77777777" w:rsidR="001945EB" w:rsidRDefault="001945EB" w:rsidP="006572C1">
                            <w:pPr>
                              <w:rPr>
                                <w:rFonts w:asciiTheme="majorEastAsia" w:eastAsiaTheme="majorEastAsia" w:hAnsiTheme="majorEastAsia"/>
                                <w:sz w:val="16"/>
                                <w:szCs w:val="16"/>
                              </w:rPr>
                            </w:pPr>
                            <w:r>
                              <w:rPr>
                                <w:rFonts w:asciiTheme="majorEastAsia" w:eastAsiaTheme="majorEastAsia" w:hAnsiTheme="majorEastAsia" w:hint="eastAsia"/>
                                <w:sz w:val="16"/>
                                <w:szCs w:val="16"/>
                              </w:rPr>
                              <w:t>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113" o:spid="_x0000_s1049" type="#_x0000_t202" alt="人/日" style="position:absolute;left:0;text-align:left;margin-left:1pt;margin-top:16.5pt;width:50.25pt;height:21.75pt;z-index:25259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" filled="f" stroked="f" strokeweight=".5pt">
                <v:textbox>
                  <w:txbxContent>
                    <w:p w14:paraId="59FC824C" w14:textId="77777777" w:rsidR="001945EB" w:rsidRDefault="001945EB" w:rsidP="006572C1">
                      <w:pPr>
                        <w:rPr>
                          <w:rFonts w:asciiTheme="majorEastAsia" w:eastAsiaTheme="majorEastAsia" w:hAnsiTheme="majorEastAsia"/>
                          <w:sz w:val="16"/>
                          <w:szCs w:val="16"/>
                        </w:rPr>
                      </w:pPr>
                      <w:r>
                        <w:rPr>
                          <w:rFonts w:asciiTheme="majorEastAsia" w:eastAsiaTheme="majorEastAsia" w:hAnsiTheme="majorEastAsia" w:hint="eastAsia"/>
                          <w:sz w:val="16"/>
                          <w:szCs w:val="16"/>
                        </w:rPr>
                        <w:t>人/日</w:t>
                      </w:r>
                    </w:p>
                  </w:txbxContent>
                </v:textbox>
              </v:shape>
            </w:pict>
          </mc:Fallback>
        </mc:AlternateContent>
      </w:r>
      <w:r w:rsidR="00801A0D">
        <w:rPr>
          <w:rFonts w:ascii="ＭＳ Ｐゴシック" w:eastAsia="ＭＳ Ｐゴシック" w:hAnsi="ＭＳ Ｐゴシック" w:hint="eastAsia"/>
          <w:noProof/>
          <w:color w:val="000000" w:themeColor="text1"/>
          <w:sz w:val="22"/>
          <w:szCs w:val="22"/>
        </w:rPr>
        <w:t xml:space="preserve">　　　　　　　　　　　　　　　　　　　　　　　　　　　</w:t>
      </w:r>
    </w:p>
    <w:p w14:paraId="34795B8A" w14:textId="068D110E" w:rsidR="00E05EB8" w:rsidRPr="00883F5F" w:rsidRDefault="001201D9" w:rsidP="00E05EB8">
      <w:pPr>
        <w:rPr>
          <w:rFonts w:ascii="HG丸ｺﾞｼｯｸM-PRO" w:eastAsia="HG丸ｺﾞｼｯｸM-PRO" w:hAnsi="HG丸ｺﾞｼｯｸM-PRO"/>
          <w:sz w:val="22"/>
          <w:szCs w:val="22"/>
        </w:rPr>
      </w:pPr>
      <w:r>
        <w:rPr>
          <w:rFonts w:ascii="ＭＳ Ｐゴシック" w:eastAsia="ＭＳ Ｐゴシック" w:hAnsi="ＭＳ Ｐゴシック"/>
          <w:noProof/>
          <w:color w:val="000000" w:themeColor="text1"/>
          <w:sz w:val="22"/>
          <w:szCs w:val="22"/>
        </w:rPr>
        <w:drawing>
          <wp:anchor distT="0" distB="0" distL="114300" distR="114300" simplePos="0" relativeHeight="252590592" behindDoc="0" locked="0" layoutInCell="1" allowOverlap="1" wp14:anchorId="02D9D215" wp14:editId="154BEEDE">
            <wp:simplePos x="0" y="0"/>
            <wp:positionH relativeFrom="column">
              <wp:posOffset>13335</wp:posOffset>
            </wp:positionH>
            <wp:positionV relativeFrom="paragraph">
              <wp:posOffset>171450</wp:posOffset>
            </wp:positionV>
            <wp:extent cx="2987040" cy="1857375"/>
            <wp:effectExtent l="0" t="0" r="3810" b="9525"/>
            <wp:wrapNone/>
            <wp:docPr id="14" name="図 14" title="図表9-7-16　在宅医療等の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atayamaH\Desktop\キャプチャ.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87040"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B981C5" w14:textId="35DDA8CB" w:rsidR="00E05EB8" w:rsidRDefault="00E05EB8" w:rsidP="00E05EB8">
      <w:pPr>
        <w:spacing w:line="300" w:lineRule="exact"/>
        <w:rPr>
          <w:rFonts w:ascii="ＭＳ Ｐゴシック" w:eastAsia="ＭＳ Ｐゴシック" w:hAnsi="ＭＳ Ｐゴシック"/>
          <w:color w:val="000000" w:themeColor="text1"/>
          <w:sz w:val="22"/>
          <w:szCs w:val="22"/>
        </w:rPr>
      </w:pPr>
    </w:p>
    <w:p w14:paraId="1DB424BB" w14:textId="407CA4BB" w:rsidR="00E05EB8" w:rsidRDefault="00E05EB8" w:rsidP="00E05EB8">
      <w:pPr>
        <w:spacing w:line="300" w:lineRule="exact"/>
        <w:rPr>
          <w:rFonts w:ascii="ＭＳ Ｐゴシック" w:eastAsia="ＭＳ Ｐゴシック" w:hAnsi="ＭＳ Ｐゴシック"/>
          <w:color w:val="000000" w:themeColor="text1"/>
          <w:sz w:val="22"/>
          <w:szCs w:val="22"/>
        </w:rPr>
      </w:pPr>
    </w:p>
    <w:p w14:paraId="22F1DC52" w14:textId="2924F0FE" w:rsidR="00E05EB8" w:rsidRDefault="00E05EB8" w:rsidP="00E05EB8">
      <w:pPr>
        <w:spacing w:line="300" w:lineRule="exact"/>
        <w:rPr>
          <w:rFonts w:ascii="ＭＳ Ｐゴシック" w:eastAsia="ＭＳ Ｐゴシック" w:hAnsi="ＭＳ Ｐゴシック"/>
          <w:color w:val="000000" w:themeColor="text1"/>
          <w:sz w:val="22"/>
          <w:szCs w:val="22"/>
        </w:rPr>
      </w:pPr>
    </w:p>
    <w:p w14:paraId="339E0D15" w14:textId="2C419F6F" w:rsidR="00E05EB8" w:rsidRDefault="00E05EB8" w:rsidP="00E05EB8">
      <w:pPr>
        <w:spacing w:line="300" w:lineRule="exact"/>
        <w:rPr>
          <w:rFonts w:ascii="ＭＳ Ｐゴシック" w:eastAsia="ＭＳ Ｐゴシック" w:hAnsi="ＭＳ Ｐゴシック"/>
          <w:color w:val="000000" w:themeColor="text1"/>
          <w:sz w:val="22"/>
          <w:szCs w:val="22"/>
        </w:rPr>
      </w:pPr>
    </w:p>
    <w:p w14:paraId="5168A98E" w14:textId="71B50D69" w:rsidR="00E05EB8" w:rsidRDefault="00E05EB8" w:rsidP="00E05EB8">
      <w:pPr>
        <w:spacing w:line="300" w:lineRule="exact"/>
        <w:rPr>
          <w:rFonts w:ascii="ＭＳ Ｐゴシック" w:eastAsia="ＭＳ Ｐゴシック" w:hAnsi="ＭＳ Ｐゴシック"/>
          <w:color w:val="000000" w:themeColor="text1"/>
          <w:sz w:val="22"/>
          <w:szCs w:val="22"/>
        </w:rPr>
      </w:pPr>
    </w:p>
    <w:p w14:paraId="373D9F01" w14:textId="5F76F925" w:rsidR="00E05EB8" w:rsidRDefault="00E05EB8" w:rsidP="00E05EB8">
      <w:pPr>
        <w:spacing w:line="300" w:lineRule="exact"/>
        <w:rPr>
          <w:rFonts w:ascii="ＭＳ Ｐゴシック" w:eastAsia="ＭＳ Ｐゴシック" w:hAnsi="ＭＳ Ｐゴシック"/>
          <w:color w:val="000000" w:themeColor="text1"/>
          <w:sz w:val="22"/>
          <w:szCs w:val="22"/>
        </w:rPr>
      </w:pPr>
    </w:p>
    <w:p w14:paraId="5209AADA" w14:textId="43DCBEB5" w:rsidR="00E05EB8" w:rsidRDefault="00E05EB8" w:rsidP="00E05EB8">
      <w:pPr>
        <w:spacing w:line="300" w:lineRule="exact"/>
        <w:rPr>
          <w:rFonts w:ascii="ＭＳ Ｐゴシック" w:eastAsia="ＭＳ Ｐゴシック" w:hAnsi="ＭＳ Ｐゴシック"/>
          <w:color w:val="000000" w:themeColor="text1"/>
          <w:sz w:val="22"/>
          <w:szCs w:val="22"/>
        </w:rPr>
      </w:pPr>
    </w:p>
    <w:p w14:paraId="57EC3D98" w14:textId="018176B4" w:rsidR="00E05EB8" w:rsidRDefault="00E05EB8" w:rsidP="00E05EB8">
      <w:pPr>
        <w:spacing w:line="300" w:lineRule="exact"/>
        <w:rPr>
          <w:rFonts w:ascii="ＭＳ Ｐゴシック" w:eastAsia="ＭＳ Ｐゴシック" w:hAnsi="ＭＳ Ｐゴシック"/>
          <w:color w:val="000000" w:themeColor="text1"/>
          <w:sz w:val="22"/>
          <w:szCs w:val="22"/>
        </w:rPr>
      </w:pPr>
    </w:p>
    <w:p w14:paraId="1D03C63D" w14:textId="77777777" w:rsidR="00E05EB8" w:rsidRDefault="00E05EB8" w:rsidP="00E05EB8">
      <w:pPr>
        <w:spacing w:line="300" w:lineRule="exact"/>
        <w:rPr>
          <w:rFonts w:ascii="ＭＳ Ｐゴシック" w:eastAsia="ＭＳ Ｐゴシック" w:hAnsi="ＭＳ Ｐゴシック"/>
          <w:color w:val="000000" w:themeColor="text1"/>
          <w:sz w:val="22"/>
          <w:szCs w:val="22"/>
        </w:rPr>
      </w:pPr>
    </w:p>
    <w:p w14:paraId="34D8D9B8" w14:textId="7C107E5C" w:rsidR="00E05EB8" w:rsidRDefault="00E05EB8" w:rsidP="00E05EB8">
      <w:pPr>
        <w:spacing w:line="300" w:lineRule="exact"/>
        <w:rPr>
          <w:rFonts w:ascii="ＭＳ Ｐゴシック" w:eastAsia="ＭＳ Ｐゴシック" w:hAnsi="ＭＳ Ｐゴシック"/>
          <w:color w:val="000000" w:themeColor="text1"/>
          <w:sz w:val="22"/>
          <w:szCs w:val="22"/>
        </w:rPr>
      </w:pPr>
    </w:p>
    <w:p w14:paraId="7E252D39" w14:textId="4A68AC20" w:rsidR="00E05EB8" w:rsidRDefault="00E05EB8" w:rsidP="00E05EB8">
      <w:pPr>
        <w:spacing w:line="300" w:lineRule="exact"/>
        <w:rPr>
          <w:rFonts w:ascii="ＭＳ Ｐゴシック" w:eastAsia="ＭＳ Ｐゴシック" w:hAnsi="ＭＳ Ｐゴシック"/>
          <w:color w:val="000000" w:themeColor="text1"/>
          <w:sz w:val="22"/>
          <w:szCs w:val="22"/>
        </w:rPr>
      </w:pPr>
    </w:p>
    <w:p w14:paraId="7344EB8D" w14:textId="38025E82" w:rsidR="00E05EB8" w:rsidRDefault="00E05EB8" w:rsidP="00E05EB8">
      <w:pPr>
        <w:spacing w:line="300" w:lineRule="exact"/>
        <w:rPr>
          <w:rFonts w:ascii="ＭＳ Ｐゴシック" w:eastAsia="ＭＳ Ｐゴシック" w:hAnsi="ＭＳ Ｐゴシック"/>
          <w:color w:val="000000" w:themeColor="text1"/>
          <w:sz w:val="22"/>
          <w:szCs w:val="22"/>
        </w:rPr>
      </w:pPr>
    </w:p>
    <w:p w14:paraId="360D6633" w14:textId="3CF7B725" w:rsidR="00E05EB8" w:rsidRDefault="00165718" w:rsidP="00E05EB8">
      <w:pPr>
        <w:spacing w:line="300" w:lineRule="exact"/>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598784" behindDoc="0" locked="0" layoutInCell="1" allowOverlap="1" wp14:anchorId="7302CF68" wp14:editId="33C33767">
                <wp:simplePos x="0" y="0"/>
                <wp:positionH relativeFrom="column">
                  <wp:posOffset>384810</wp:posOffset>
                </wp:positionH>
                <wp:positionV relativeFrom="paragraph">
                  <wp:posOffset>48260</wp:posOffset>
                </wp:positionV>
                <wp:extent cx="5610225" cy="1285875"/>
                <wp:effectExtent l="0" t="0" r="0" b="0"/>
                <wp:wrapNone/>
                <wp:docPr id="28" name="テキスト ボックス 28" descr="※1：2013年度の需要は、訪問診療分と2013年度の介護老人保健施設の月当りの施設サービス利用者数（大阪府高齢者計画2012の検証より）の総計を参考値として掲載しています。&#10;※2：地域医療構想の実現に向けた病床機能分化・連携に伴い生じる追加的需要による「訪問診療」分を追加する前の値となります。&#10;※3:2020年（計画中間年）及び2023年（計画最終年）の需要見込みは2013年～2025年の伸び率等の按分により算定しています。&#10;"/>
                <wp:cNvGraphicFramePr/>
                <a:graphic xmlns:a="http://schemas.openxmlformats.org/drawingml/2006/main">
                  <a:graphicData uri="http://schemas.microsoft.com/office/word/2010/wordprocessingShape">
                    <wps:wsp>
                      <wps:cNvSpPr txBox="1"/>
                      <wps:spPr>
                        <a:xfrm>
                          <a:off x="0" y="0"/>
                          <a:ext cx="5610225" cy="1285875"/>
                        </a:xfrm>
                        <a:prstGeom prst="rect">
                          <a:avLst/>
                        </a:prstGeom>
                        <a:noFill/>
                        <a:ln w="6350">
                          <a:noFill/>
                        </a:ln>
                        <a:effectLst/>
                      </wps:spPr>
                      <wps:txbx>
                        <w:txbxContent>
                          <w:p w14:paraId="5AAD6C3C" w14:textId="77777777" w:rsidR="00165718" w:rsidRPr="00A52237" w:rsidRDefault="00165718" w:rsidP="00165718">
                            <w:pPr>
                              <w:snapToGrid w:val="0"/>
                              <w:spacing w:line="240" w:lineRule="exact"/>
                              <w:ind w:left="160" w:hangingChars="100" w:hanging="16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：2013年度の需要は、訪問診療分と2013年度の介護老人保健施設の月当りの施設サービス利用者数（大阪府高齢者計画2012の検証より）の総計を参考値として掲載しています。</w:t>
                            </w:r>
                          </w:p>
                          <w:p w14:paraId="4A1E2F95" w14:textId="77777777" w:rsidR="00165718" w:rsidRDefault="00165718" w:rsidP="00165718">
                            <w:pPr>
                              <w:snapToGrid w:val="0"/>
                              <w:spacing w:line="240" w:lineRule="exact"/>
                              <w:ind w:left="160" w:hangingChars="100" w:hanging="16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2</w:t>
                            </w:r>
                            <w:r w:rsidRPr="00A52237">
                              <w:rPr>
                                <w:rFonts w:asciiTheme="majorEastAsia" w:eastAsiaTheme="majorEastAsia" w:hAnsiTheme="majorEastAsia" w:hint="eastAsia"/>
                                <w:sz w:val="16"/>
                                <w:szCs w:val="16"/>
                              </w:rPr>
                              <w:t>：地域医療構想の実現に向けた病床機能分化・連携に伴い生じる追加的需要による「訪問診療」分を追加する前の値となります。</w:t>
                            </w:r>
                          </w:p>
                          <w:p w14:paraId="031455A7" w14:textId="77777777" w:rsidR="00165718" w:rsidRPr="00E50C05" w:rsidRDefault="00165718" w:rsidP="00165718">
                            <w:pPr>
                              <w:pStyle w:val="afb"/>
                              <w:spacing w:line="240" w:lineRule="exact"/>
                              <w:ind w:left="160" w:hangingChars="100" w:hanging="160"/>
                              <w:rPr>
                                <w:sz w:val="16"/>
                                <w:szCs w:val="16"/>
                              </w:rPr>
                            </w:pPr>
                            <w:r>
                              <w:rPr>
                                <w:rFonts w:asciiTheme="majorEastAsia" w:eastAsiaTheme="majorEastAsia" w:hAnsiTheme="majorEastAsia" w:hint="eastAsia"/>
                                <w:sz w:val="16"/>
                                <w:szCs w:val="16"/>
                              </w:rPr>
                              <w:t>※3:</w:t>
                            </w:r>
                            <w:r w:rsidRPr="00305F79">
                              <w:rPr>
                                <w:rFonts w:hint="eastAsia"/>
                                <w:sz w:val="16"/>
                                <w:szCs w:val="16"/>
                              </w:rPr>
                              <w:t>2020年（計画中間年）及び2023年（計画最終年）の需要見込みは</w:t>
                            </w:r>
                            <w:r w:rsidRPr="00305F79">
                              <w:rPr>
                                <w:sz w:val="16"/>
                                <w:szCs w:val="16"/>
                              </w:rPr>
                              <w:t>2013</w:t>
                            </w:r>
                            <w:r w:rsidRPr="00305F79">
                              <w:rPr>
                                <w:rFonts w:hint="eastAsia"/>
                                <w:sz w:val="16"/>
                                <w:szCs w:val="16"/>
                              </w:rPr>
                              <w:t>年～</w:t>
                            </w:r>
                            <w:r w:rsidRPr="00305F79">
                              <w:rPr>
                                <w:sz w:val="16"/>
                                <w:szCs w:val="16"/>
                              </w:rPr>
                              <w:t>2025</w:t>
                            </w:r>
                            <w:r>
                              <w:rPr>
                                <w:rFonts w:hint="eastAsia"/>
                                <w:sz w:val="16"/>
                                <w:szCs w:val="16"/>
                              </w:rPr>
                              <w:t>年の伸び率等の按分により算定しています。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50" type="#_x0000_t202" alt="※1：2013年度の需要は、訪問診療分と2013年度の介護老人保健施設の月当りの施設サービス利用者数（大阪府高齢者計画2012の検証より）の総計を参考値として掲載しています。&#10;※2：地域医療構想の実現に向けた病床機能分化・連携に伴い生じる追加的需要による「訪問診療」分を追加する前の値となります。&#10;※3:2020年（計画中間年）及び2023年（計画最終年）の需要見込みは2013年～2025年の伸び率等の按分により算定しています。&#10;" style="position:absolute;left:0;text-align:left;margin-left:30.3pt;margin-top:3.8pt;width:441.75pt;height:101.25pt;z-index:25259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" filled="f" stroked="f" strokeweight=".5pt">
                <v:textbox style="mso-fit-shape-to-text:t">
                  <w:txbxContent>
                    <w:p w14:paraId="5AAD6C3C" w14:textId="77777777" w:rsidR="00165718" w:rsidRPr="00A52237" w:rsidRDefault="00165718" w:rsidP="00165718">
                      <w:pPr>
                        <w:snapToGrid w:val="0"/>
                        <w:spacing w:line="240" w:lineRule="exact"/>
                        <w:ind w:left="160" w:hangingChars="100" w:hanging="16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：2013年度の需要は、訪問診療分と2013年度の介護老人保健施設の月当りの施設サービス利用者数（大阪府高齢者計画2012の検証より）の総計を参考値として掲載しています。</w:t>
                      </w:r>
                    </w:p>
                    <w:p w14:paraId="4A1E2F95" w14:textId="77777777" w:rsidR="00165718" w:rsidRDefault="00165718" w:rsidP="00165718">
                      <w:pPr>
                        <w:snapToGrid w:val="0"/>
                        <w:spacing w:line="240" w:lineRule="exact"/>
                        <w:ind w:left="160" w:hangingChars="100" w:hanging="16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2</w:t>
                      </w:r>
                      <w:r w:rsidRPr="00A52237">
                        <w:rPr>
                          <w:rFonts w:asciiTheme="majorEastAsia" w:eastAsiaTheme="majorEastAsia" w:hAnsiTheme="majorEastAsia" w:hint="eastAsia"/>
                          <w:sz w:val="16"/>
                          <w:szCs w:val="16"/>
                        </w:rPr>
                        <w:t>：地域医療構想の実現に向けた病床機能分化・連携に伴い生じる追加的需要による「訪問診療」分を追加する前の値となります。</w:t>
                      </w:r>
                    </w:p>
                    <w:p w14:paraId="031455A7" w14:textId="77777777" w:rsidR="00165718" w:rsidRPr="00E50C05" w:rsidRDefault="00165718" w:rsidP="00165718">
                      <w:pPr>
                        <w:pStyle w:val="afb"/>
                        <w:spacing w:line="240" w:lineRule="exact"/>
                        <w:ind w:left="160" w:hangingChars="100" w:hanging="160"/>
                        <w:rPr>
                          <w:sz w:val="16"/>
                          <w:szCs w:val="16"/>
                        </w:rPr>
                      </w:pPr>
                      <w:r>
                        <w:rPr>
                          <w:rFonts w:asciiTheme="majorEastAsia" w:eastAsiaTheme="majorEastAsia" w:hAnsiTheme="majorEastAsia" w:hint="eastAsia"/>
                          <w:sz w:val="16"/>
                          <w:szCs w:val="16"/>
                        </w:rPr>
                        <w:t>※3:</w:t>
                      </w:r>
                      <w:r w:rsidRPr="00305F79">
                        <w:rPr>
                          <w:rFonts w:hint="eastAsia"/>
                          <w:sz w:val="16"/>
                          <w:szCs w:val="16"/>
                        </w:rPr>
                        <w:t>2020年（計画中間年）及び2023年（計画最終年）の需要見込みは</w:t>
                      </w:r>
                      <w:r w:rsidRPr="00305F79">
                        <w:rPr>
                          <w:sz w:val="16"/>
                          <w:szCs w:val="16"/>
                        </w:rPr>
                        <w:t>2013</w:t>
                      </w:r>
                      <w:r w:rsidRPr="00305F79">
                        <w:rPr>
                          <w:rFonts w:hint="eastAsia"/>
                          <w:sz w:val="16"/>
                          <w:szCs w:val="16"/>
                        </w:rPr>
                        <w:t>年～</w:t>
                      </w:r>
                      <w:r w:rsidRPr="00305F79">
                        <w:rPr>
                          <w:sz w:val="16"/>
                          <w:szCs w:val="16"/>
                        </w:rPr>
                        <w:t>2025</w:t>
                      </w:r>
                      <w:r>
                        <w:rPr>
                          <w:rFonts w:hint="eastAsia"/>
                          <w:sz w:val="16"/>
                          <w:szCs w:val="16"/>
                        </w:rPr>
                        <w:t>年の伸び率等の按分により算定しています。</w:t>
                      </w:r>
                    </w:p>
                  </w:txbxContent>
                </v:textbox>
              </v:shape>
            </w:pict>
          </mc:Fallback>
        </mc:AlternateContent>
      </w:r>
    </w:p>
    <w:p w14:paraId="6C4FF598" w14:textId="79B201B0" w:rsidR="00E05EB8" w:rsidRDefault="00E05EB8" w:rsidP="00E05EB8">
      <w:pPr>
        <w:spacing w:line="300" w:lineRule="exact"/>
        <w:rPr>
          <w:rFonts w:ascii="ＭＳ Ｐゴシック" w:eastAsia="ＭＳ Ｐゴシック" w:hAnsi="ＭＳ Ｐゴシック"/>
          <w:color w:val="000000" w:themeColor="text1"/>
          <w:sz w:val="22"/>
          <w:szCs w:val="22"/>
        </w:rPr>
      </w:pPr>
    </w:p>
    <w:p w14:paraId="1F8BDFD1" w14:textId="7A945F12" w:rsidR="00E05EB8" w:rsidRDefault="00E05EB8" w:rsidP="00E05EB8">
      <w:pPr>
        <w:spacing w:line="300" w:lineRule="exact"/>
        <w:rPr>
          <w:rFonts w:ascii="ＭＳ Ｐゴシック" w:eastAsia="ＭＳ Ｐゴシック" w:hAnsi="ＭＳ Ｐゴシック"/>
          <w:color w:val="000000" w:themeColor="text1"/>
          <w:sz w:val="22"/>
          <w:szCs w:val="22"/>
        </w:rPr>
      </w:pPr>
    </w:p>
    <w:p w14:paraId="541623E6" w14:textId="1BFBBB2D" w:rsidR="00E05EB8" w:rsidRDefault="00E05EB8" w:rsidP="00E05EB8">
      <w:pPr>
        <w:spacing w:line="300" w:lineRule="exact"/>
        <w:rPr>
          <w:rFonts w:ascii="ＭＳ Ｐゴシック" w:eastAsia="ＭＳ Ｐゴシック" w:hAnsi="ＭＳ Ｐゴシック"/>
          <w:color w:val="000000" w:themeColor="text1"/>
          <w:sz w:val="22"/>
          <w:szCs w:val="22"/>
        </w:rPr>
      </w:pPr>
    </w:p>
    <w:p w14:paraId="17EAE2EA" w14:textId="543DF4BC" w:rsidR="00230D00" w:rsidRDefault="00230D00" w:rsidP="00E05EB8">
      <w:pPr>
        <w:spacing w:line="300" w:lineRule="exact"/>
        <w:rPr>
          <w:rFonts w:ascii="ＭＳ Ｐゴシック" w:eastAsia="ＭＳ Ｐゴシック" w:hAnsi="ＭＳ Ｐゴシック"/>
          <w:color w:val="000000" w:themeColor="text1"/>
          <w:sz w:val="22"/>
          <w:szCs w:val="22"/>
        </w:rPr>
      </w:pPr>
    </w:p>
    <w:p w14:paraId="2C77D807" w14:textId="77777777" w:rsidR="00E05EB8" w:rsidRPr="00D1190B" w:rsidRDefault="00E05EB8" w:rsidP="00230D00">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（２）在宅医療提供体制</w:t>
      </w:r>
    </w:p>
    <w:p w14:paraId="59FE38C6" w14:textId="0D4AFF24" w:rsidR="00550233" w:rsidRDefault="00E05EB8" w:rsidP="00880FF9">
      <w:pPr>
        <w:ind w:firstLineChars="200" w:firstLine="440"/>
        <w:rPr>
          <w:rFonts w:ascii="HG丸ｺﾞｼｯｸM-PRO" w:eastAsia="HG丸ｺﾞｼｯｸM-PRO" w:hAnsi="HG丸ｺﾞｼｯｸM-PRO"/>
          <w:sz w:val="22"/>
          <w:szCs w:val="22"/>
        </w:rPr>
      </w:pPr>
      <w:r w:rsidRPr="00254E1B">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「主な在宅医療資源</w:t>
      </w:r>
      <w:r w:rsidRPr="006E7BC3">
        <w:rPr>
          <w:rFonts w:ascii="HG丸ｺﾞｼｯｸM-PRO" w:eastAsia="HG丸ｺﾞｼｯｸM-PRO" w:hAnsi="HG丸ｺﾞｼｯｸM-PRO" w:hint="eastAsia"/>
          <w:sz w:val="22"/>
          <w:szCs w:val="22"/>
        </w:rPr>
        <w:t>の状況」は</w:t>
      </w:r>
      <w:r w:rsidR="00550233">
        <w:rPr>
          <w:rFonts w:ascii="HG丸ｺﾞｼｯｸM-PRO" w:eastAsia="HG丸ｺﾞｼｯｸM-PRO" w:hAnsi="HG丸ｺﾞｼｯｸM-PRO" w:hint="eastAsia"/>
          <w:sz w:val="22"/>
          <w:szCs w:val="22"/>
        </w:rPr>
        <w:t>図</w:t>
      </w:r>
      <w:r w:rsidRPr="006E7BC3">
        <w:rPr>
          <w:rFonts w:ascii="HG丸ｺﾞｼｯｸM-PRO" w:eastAsia="HG丸ｺﾞｼｯｸM-PRO" w:hAnsi="HG丸ｺﾞｼｯｸM-PRO" w:hint="eastAsia"/>
          <w:sz w:val="22"/>
          <w:szCs w:val="22"/>
        </w:rPr>
        <w:t>表</w:t>
      </w:r>
      <w:r w:rsidR="00550233">
        <w:rPr>
          <w:rFonts w:ascii="HG丸ｺﾞｼｯｸM-PRO" w:eastAsia="HG丸ｺﾞｼｯｸM-PRO" w:hAnsi="HG丸ｺﾞｼｯｸM-PRO" w:hint="eastAsia"/>
          <w:sz w:val="22"/>
          <w:szCs w:val="22"/>
        </w:rPr>
        <w:t>9-7-18</w:t>
      </w:r>
      <w:r>
        <w:rPr>
          <w:rFonts w:ascii="HG丸ｺﾞｼｯｸM-PRO" w:eastAsia="HG丸ｺﾞｼｯｸM-PRO" w:hAnsi="HG丸ｺﾞｼｯｸM-PRO" w:hint="eastAsia"/>
          <w:color w:val="000000" w:themeColor="text1"/>
          <w:sz w:val="22"/>
          <w:szCs w:val="22"/>
        </w:rPr>
        <w:t>のとおりです</w:t>
      </w:r>
      <w:r w:rsidRPr="00A92428">
        <w:rPr>
          <w:rFonts w:ascii="HG丸ｺﾞｼｯｸM-PRO" w:eastAsia="HG丸ｺﾞｼｯｸM-PRO" w:hAnsi="HG丸ｺﾞｼｯｸM-PRO" w:hint="eastAsia"/>
          <w:sz w:val="22"/>
          <w:szCs w:val="22"/>
        </w:rPr>
        <w:t>。</w:t>
      </w:r>
    </w:p>
    <w:p w14:paraId="112AC359" w14:textId="77777777" w:rsidR="00880FF9" w:rsidRDefault="00880FF9" w:rsidP="00880FF9">
      <w:pPr>
        <w:ind w:leftChars="200" w:left="640" w:hangingChars="100" w:hanging="220"/>
        <w:rPr>
          <w:rFonts w:ascii="HG丸ｺﾞｼｯｸM-PRO" w:eastAsia="HG丸ｺﾞｼｯｸM-PRO" w:hAnsi="HG丸ｺﾞｼｯｸM-PRO"/>
          <w:sz w:val="22"/>
          <w:szCs w:val="22"/>
        </w:rPr>
      </w:pPr>
    </w:p>
    <w:p w14:paraId="4338779E" w14:textId="77777777" w:rsidR="00550233" w:rsidRPr="006E2901" w:rsidRDefault="00550233" w:rsidP="00880FF9">
      <w:pPr>
        <w:ind w:leftChars="200" w:left="640" w:hangingChars="100" w:hanging="220"/>
        <w:rPr>
          <w:rFonts w:ascii="HG丸ｺﾞｼｯｸM-PRO" w:eastAsia="HG丸ｺﾞｼｯｸM-PRO" w:hAnsi="HG丸ｺﾞｼｯｸM-PRO"/>
          <w:sz w:val="22"/>
          <w:szCs w:val="22"/>
        </w:rPr>
      </w:pPr>
      <w:r w:rsidRPr="006E2901">
        <w:rPr>
          <w:rFonts w:ascii="HG丸ｺﾞｼｯｸM-PRO" w:eastAsia="HG丸ｺﾞｼｯｸM-PRO" w:hAnsi="HG丸ｺﾞｼｯｸM-PRO" w:hint="eastAsia"/>
          <w:sz w:val="22"/>
          <w:szCs w:val="22"/>
        </w:rPr>
        <w:t>○2017年に泉州在宅医療懇話会で行った「在宅医療に関するアンケート」（以下「アンケート」という）によると、緊急時や重症患者の受入れ等、後方支援体制に課題があり、在宅療養支援病院や在宅療養後方支援病院の機能を有効に発揮させる取組が必要とされています。</w:t>
      </w:r>
    </w:p>
    <w:p w14:paraId="08D4D78E" w14:textId="554C672D" w:rsidR="00550233" w:rsidRPr="00550233" w:rsidRDefault="00880FF9" w:rsidP="00880FF9">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536320" behindDoc="0" locked="0" layoutInCell="1" allowOverlap="1" wp14:anchorId="649DB227" wp14:editId="57AABE70">
                <wp:simplePos x="0" y="0"/>
                <wp:positionH relativeFrom="column">
                  <wp:posOffset>-15240</wp:posOffset>
                </wp:positionH>
                <wp:positionV relativeFrom="paragraph">
                  <wp:posOffset>201930</wp:posOffset>
                </wp:positionV>
                <wp:extent cx="2971800" cy="352425"/>
                <wp:effectExtent l="0" t="0" r="0" b="0"/>
                <wp:wrapNone/>
                <wp:docPr id="8" name="テキスト ボックス 8" title="図表9-7-18　主な在宅医療資源の状況"/>
                <wp:cNvGraphicFramePr/>
                <a:graphic xmlns:a="http://schemas.openxmlformats.org/drawingml/2006/main">
                  <a:graphicData uri="http://schemas.microsoft.com/office/word/2010/wordprocessingShape">
                    <wps:wsp>
                      <wps:cNvSpPr txBox="1"/>
                      <wps:spPr>
                        <a:xfrm>
                          <a:off x="0" y="0"/>
                          <a:ext cx="29718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BD95C2" w14:textId="6B705F8F" w:rsidR="001945EB" w:rsidRPr="006E7BC3" w:rsidRDefault="001945EB" w:rsidP="00E05EB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6E7BC3">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9-7-18</w:t>
                            </w:r>
                            <w:r w:rsidRPr="006E7BC3">
                              <w:rPr>
                                <w:rFonts w:ascii="ＭＳ Ｐゴシック" w:eastAsia="ＭＳ Ｐゴシック" w:hAnsi="ＭＳ Ｐゴシック" w:hint="eastAsia"/>
                                <w:sz w:val="20"/>
                                <w:szCs w:val="20"/>
                              </w:rPr>
                              <w:t xml:space="preserve">　主な在宅医療資源の状況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8" o:spid="_x0000_s1051" type="#_x0000_t202" alt="タイトル: 図表9-7-18　主な在宅医療資源の状況" style="position:absolute;left:0;text-align:left;margin-left:-1.2pt;margin-top:15.9pt;width:234pt;height:27.75pt;z-index:25253632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" filled="f" stroked="f" strokeweight=".5pt">
                <v:textbox style="mso-fit-shape-to-text:t">
                  <w:txbxContent>
                    <w:p w14:paraId="05BD95C2" w14:textId="6B705F8F" w:rsidR="001945EB" w:rsidRPr="006E7BC3" w:rsidRDefault="001945EB" w:rsidP="00E05EB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6E7BC3">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9-7-18</w:t>
                      </w:r>
                      <w:r w:rsidRPr="006E7BC3">
                        <w:rPr>
                          <w:rFonts w:ascii="ＭＳ Ｐゴシック" w:eastAsia="ＭＳ Ｐゴシック" w:hAnsi="ＭＳ Ｐゴシック" w:hint="eastAsia"/>
                          <w:sz w:val="20"/>
                          <w:szCs w:val="20"/>
                        </w:rPr>
                        <w:t xml:space="preserve">　主な在宅医療資源の状況</w:t>
                      </w:r>
                    </w:p>
                  </w:txbxContent>
                </v:textbox>
              </v:shape>
            </w:pict>
          </mc:Fallback>
        </mc:AlternateContent>
      </w:r>
    </w:p>
    <w:p w14:paraId="0B8C2AE6" w14:textId="23E2F7E2" w:rsidR="00E05EB8" w:rsidRPr="00B72B81" w:rsidRDefault="00E05EB8" w:rsidP="00E05EB8">
      <w:pPr>
        <w:rPr>
          <w:rFonts w:ascii="HG丸ｺﾞｼｯｸM-PRO" w:eastAsia="HG丸ｺﾞｼｯｸM-PRO" w:hAnsi="HG丸ｺﾞｼｯｸM-PRO"/>
          <w:sz w:val="22"/>
          <w:szCs w:val="22"/>
        </w:rPr>
      </w:pPr>
    </w:p>
    <w:tbl>
      <w:tblPr>
        <w:tblW w:w="0" w:type="auto"/>
        <w:tblInd w:w="227" w:type="dxa"/>
        <w:tblLayout w:type="fixed"/>
        <w:tblCellMar>
          <w:left w:w="99" w:type="dxa"/>
          <w:right w:w="99" w:type="dxa"/>
        </w:tblCellMar>
        <w:tblLook w:val="04A0" w:firstRow="1" w:lastRow="0" w:firstColumn="1" w:lastColumn="0" w:noHBand="0" w:noVBand="1"/>
      </w:tblPr>
      <w:tblGrid>
        <w:gridCol w:w="1134"/>
        <w:gridCol w:w="595"/>
        <w:gridCol w:w="595"/>
        <w:gridCol w:w="595"/>
        <w:gridCol w:w="595"/>
        <w:gridCol w:w="595"/>
        <w:gridCol w:w="595"/>
        <w:gridCol w:w="595"/>
        <w:gridCol w:w="595"/>
        <w:gridCol w:w="595"/>
        <w:gridCol w:w="595"/>
        <w:gridCol w:w="595"/>
        <w:gridCol w:w="595"/>
      </w:tblGrid>
      <w:tr w:rsidR="00E05EB8" w:rsidRPr="00880FF9" w14:paraId="379C705B" w14:textId="77777777" w:rsidTr="00880FF9">
        <w:trPr>
          <w:trHeight w:hRule="exact" w:val="57"/>
        </w:trPr>
        <w:tc>
          <w:tcPr>
            <w:tcW w:w="1134"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1B566CE2" w14:textId="77777777" w:rsidR="00E05EB8" w:rsidRPr="00880FF9" w:rsidRDefault="00E05EB8" w:rsidP="00880FF9">
            <w:pPr>
              <w:widowControl/>
              <w:jc w:val="left"/>
              <w:rPr>
                <w:rFonts w:ascii="ＭＳ Ｐゴシック" w:eastAsia="ＭＳ Ｐゴシック" w:hAnsi="ＭＳ Ｐゴシック" w:cs="ＭＳ Ｐゴシック"/>
                <w:color w:val="000000"/>
                <w:kern w:val="0"/>
                <w:sz w:val="18"/>
                <w:szCs w:val="18"/>
              </w:rPr>
            </w:pPr>
            <w:r w:rsidRPr="00880FF9">
              <w:rPr>
                <w:rFonts w:ascii="ＭＳ Ｐゴシック" w:eastAsia="ＭＳ Ｐゴシック" w:hAnsi="ＭＳ Ｐゴシック" w:cs="ＭＳ Ｐゴシック" w:hint="eastAsia"/>
                <w:color w:val="000000"/>
                <w:kern w:val="0"/>
                <w:sz w:val="18"/>
                <w:szCs w:val="18"/>
              </w:rPr>
              <w:t xml:space="preserve">　</w:t>
            </w: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tcPr>
          <w:p w14:paraId="5D9BDDD6" w14:textId="77777777" w:rsidR="00E05EB8" w:rsidRPr="00880FF9" w:rsidRDefault="00E05EB8" w:rsidP="00880FF9">
            <w:pPr>
              <w:widowControl/>
              <w:spacing w:line="240" w:lineRule="exact"/>
              <w:ind w:leftChars="10" w:left="21"/>
              <w:jc w:val="left"/>
              <w:rPr>
                <w:rFonts w:ascii="ＭＳ Ｐゴシック" w:eastAsia="ＭＳ Ｐゴシック" w:hAnsi="ＭＳ Ｐゴシック" w:cs="ＭＳ Ｐゴシック"/>
                <w:kern w:val="0"/>
                <w:sz w:val="18"/>
                <w:szCs w:val="18"/>
              </w:rPr>
            </w:pPr>
            <w:r w:rsidRPr="00880FF9">
              <w:rPr>
                <w:rFonts w:ascii="ＭＳ Ｐゴシック" w:eastAsia="ＭＳ Ｐゴシック" w:hAnsi="ＭＳ Ｐゴシック" w:cs="ＭＳ Ｐゴシック" w:hint="eastAsia"/>
                <w:kern w:val="0"/>
                <w:sz w:val="18"/>
                <w:szCs w:val="18"/>
              </w:rPr>
              <w:t xml:space="preserve">　訪問診療を実施している</w:t>
            </w:r>
          </w:p>
          <w:p w14:paraId="3F9A3C60" w14:textId="77777777" w:rsidR="00E05EB8" w:rsidRPr="00880FF9" w:rsidRDefault="00E05EB8" w:rsidP="00880FF9">
            <w:pPr>
              <w:widowControl/>
              <w:spacing w:line="240" w:lineRule="exact"/>
              <w:ind w:leftChars="10" w:left="21"/>
              <w:jc w:val="left"/>
              <w:rPr>
                <w:rFonts w:ascii="ＭＳ Ｐゴシック" w:eastAsia="ＭＳ Ｐゴシック" w:hAnsi="ＭＳ Ｐゴシック" w:cs="ＭＳ Ｐゴシック"/>
                <w:kern w:val="0"/>
                <w:sz w:val="18"/>
                <w:szCs w:val="18"/>
              </w:rPr>
            </w:pPr>
            <w:r w:rsidRPr="00880FF9">
              <w:rPr>
                <w:rFonts w:ascii="ＭＳ Ｐゴシック" w:eastAsia="ＭＳ Ｐゴシック" w:hAnsi="ＭＳ Ｐゴシック" w:cs="ＭＳ Ｐゴシック" w:hint="eastAsia"/>
                <w:kern w:val="0"/>
                <w:sz w:val="18"/>
                <w:szCs w:val="18"/>
              </w:rPr>
              <w:t xml:space="preserve">　　　　　　　　　　　　　診療所            　　　　</w:t>
            </w:r>
          </w:p>
          <w:p w14:paraId="1B0AFC5A" w14:textId="77777777" w:rsidR="00E05EB8" w:rsidRPr="00880FF9" w:rsidRDefault="00E05EB8" w:rsidP="00880FF9">
            <w:pPr>
              <w:widowControl/>
              <w:spacing w:line="240" w:lineRule="exact"/>
              <w:ind w:leftChars="53" w:left="111"/>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nil"/>
              <w:bottom w:val="nil"/>
              <w:right w:val="single" w:sz="4" w:space="0" w:color="auto"/>
            </w:tcBorders>
            <w:shd w:val="clear" w:color="auto" w:fill="B7DEE8"/>
          </w:tcPr>
          <w:p w14:paraId="0F7FDB7F" w14:textId="77777777" w:rsidR="00E05EB8" w:rsidRPr="00880FF9" w:rsidRDefault="00E05EB8" w:rsidP="00880FF9">
            <w:pPr>
              <w:widowControl/>
              <w:spacing w:line="240" w:lineRule="exact"/>
              <w:jc w:val="center"/>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37143F99" w14:textId="77777777" w:rsidR="00E05EB8" w:rsidRPr="00880FF9" w:rsidRDefault="00E05EB8" w:rsidP="00880FF9">
            <w:pPr>
              <w:widowControl/>
              <w:spacing w:line="240" w:lineRule="exact"/>
              <w:ind w:leftChars="10" w:left="21"/>
              <w:rPr>
                <w:rFonts w:ascii="ＭＳ Ｐゴシック" w:eastAsia="ＭＳ Ｐゴシック" w:hAnsi="ＭＳ Ｐゴシック" w:cs="ＭＳ Ｐゴシック"/>
                <w:kern w:val="0"/>
                <w:sz w:val="18"/>
                <w:szCs w:val="18"/>
              </w:rPr>
            </w:pPr>
            <w:r w:rsidRPr="00880FF9">
              <w:rPr>
                <w:rFonts w:ascii="ＭＳ Ｐゴシック" w:eastAsia="ＭＳ Ｐゴシック" w:hAnsi="ＭＳ Ｐゴシック" w:cs="ＭＳ Ｐゴシック" w:hint="eastAsia"/>
                <w:kern w:val="0"/>
                <w:sz w:val="18"/>
                <w:szCs w:val="18"/>
              </w:rPr>
              <w:t xml:space="preserve">　在宅療養支援診療所</w:t>
            </w:r>
          </w:p>
        </w:tc>
        <w:tc>
          <w:tcPr>
            <w:tcW w:w="595" w:type="dxa"/>
            <w:tcBorders>
              <w:top w:val="single" w:sz="4" w:space="0" w:color="auto"/>
              <w:left w:val="nil"/>
              <w:bottom w:val="nil"/>
              <w:right w:val="single" w:sz="4" w:space="0" w:color="auto"/>
            </w:tcBorders>
            <w:shd w:val="clear" w:color="auto" w:fill="B7DEE8"/>
            <w:textDirection w:val="tbRlV"/>
          </w:tcPr>
          <w:p w14:paraId="1ED8ADB8" w14:textId="77777777" w:rsidR="00E05EB8" w:rsidRPr="00880FF9" w:rsidRDefault="00E05EB8" w:rsidP="00880FF9">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nil"/>
              <w:bottom w:val="single" w:sz="12" w:space="0" w:color="auto"/>
              <w:right w:val="nil"/>
            </w:tcBorders>
            <w:shd w:val="clear" w:color="auto" w:fill="B7DEE8"/>
            <w:textDirection w:val="tbRlV"/>
            <w:vAlign w:val="center"/>
            <w:hideMark/>
          </w:tcPr>
          <w:p w14:paraId="798D3D36" w14:textId="77777777" w:rsidR="00E05EB8" w:rsidRPr="00880FF9" w:rsidRDefault="00E05EB8" w:rsidP="00880FF9">
            <w:pPr>
              <w:widowControl/>
              <w:spacing w:line="240" w:lineRule="exact"/>
              <w:ind w:leftChars="10" w:left="21"/>
              <w:rPr>
                <w:rFonts w:ascii="ＭＳ Ｐゴシック" w:eastAsia="ＭＳ Ｐゴシック" w:hAnsi="ＭＳ Ｐゴシック" w:cs="ＭＳ Ｐゴシック"/>
                <w:kern w:val="0"/>
                <w:sz w:val="18"/>
                <w:szCs w:val="18"/>
              </w:rPr>
            </w:pPr>
            <w:r w:rsidRPr="00880FF9">
              <w:rPr>
                <w:rFonts w:ascii="ＭＳ Ｐゴシック" w:eastAsia="ＭＳ Ｐゴシック" w:hAnsi="ＭＳ Ｐゴシック" w:cs="ＭＳ Ｐゴシック" w:hint="eastAsia"/>
                <w:kern w:val="0"/>
                <w:sz w:val="18"/>
                <w:szCs w:val="18"/>
              </w:rPr>
              <w:t xml:space="preserve">　　　再掲）機能強化型</w:t>
            </w:r>
          </w:p>
        </w:tc>
        <w:tc>
          <w:tcPr>
            <w:tcW w:w="595" w:type="dxa"/>
            <w:tcBorders>
              <w:top w:val="single" w:sz="4" w:space="0" w:color="auto"/>
              <w:left w:val="nil"/>
              <w:bottom w:val="nil"/>
              <w:right w:val="nil"/>
            </w:tcBorders>
            <w:shd w:val="clear" w:color="auto" w:fill="B7DEE8"/>
            <w:textDirection w:val="tbRlV"/>
          </w:tcPr>
          <w:p w14:paraId="3A724ADC" w14:textId="77777777" w:rsidR="00E05EB8" w:rsidRPr="00880FF9" w:rsidRDefault="00E05EB8" w:rsidP="00880FF9">
            <w:pPr>
              <w:widowControl/>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4DAEB8B5" w14:textId="77777777" w:rsidR="00E05EB8" w:rsidRPr="00880FF9" w:rsidRDefault="00E05EB8" w:rsidP="00880FF9">
            <w:pPr>
              <w:widowControl/>
              <w:spacing w:line="240" w:lineRule="exact"/>
              <w:ind w:leftChars="10" w:left="21"/>
              <w:rPr>
                <w:rFonts w:ascii="ＭＳ Ｐゴシック" w:eastAsia="ＭＳ Ｐゴシック" w:hAnsi="ＭＳ Ｐゴシック" w:cs="ＭＳ Ｐゴシック"/>
                <w:kern w:val="0"/>
                <w:sz w:val="18"/>
                <w:szCs w:val="18"/>
              </w:rPr>
            </w:pPr>
            <w:r w:rsidRPr="00880FF9">
              <w:rPr>
                <w:rFonts w:ascii="ＭＳ Ｐゴシック" w:eastAsia="ＭＳ Ｐゴシック" w:hAnsi="ＭＳ Ｐゴシック" w:cs="ＭＳ Ｐゴシック" w:hint="eastAsia"/>
                <w:kern w:val="0"/>
                <w:sz w:val="18"/>
                <w:szCs w:val="18"/>
              </w:rPr>
              <w:t xml:space="preserve">　在宅療養支援病院</w:t>
            </w:r>
          </w:p>
        </w:tc>
        <w:tc>
          <w:tcPr>
            <w:tcW w:w="595" w:type="dxa"/>
            <w:tcBorders>
              <w:top w:val="single" w:sz="4" w:space="0" w:color="auto"/>
              <w:left w:val="nil"/>
              <w:bottom w:val="nil"/>
              <w:right w:val="single" w:sz="4" w:space="0" w:color="auto"/>
            </w:tcBorders>
            <w:shd w:val="clear" w:color="auto" w:fill="B7DEE8"/>
            <w:textDirection w:val="tbRlV"/>
          </w:tcPr>
          <w:p w14:paraId="42F0C8FA" w14:textId="77777777" w:rsidR="00E05EB8" w:rsidRPr="00880FF9" w:rsidRDefault="00E05EB8" w:rsidP="00880FF9">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2A5AF4C4" w14:textId="77777777" w:rsidR="00E05EB8" w:rsidRPr="00880FF9" w:rsidRDefault="00E05EB8" w:rsidP="00880FF9">
            <w:pPr>
              <w:widowControl/>
              <w:spacing w:line="240" w:lineRule="exact"/>
              <w:ind w:leftChars="10" w:left="21"/>
              <w:rPr>
                <w:rFonts w:ascii="ＭＳ Ｐゴシック" w:eastAsia="ＭＳ Ｐゴシック" w:hAnsi="ＭＳ Ｐゴシック" w:cs="ＭＳ Ｐゴシック"/>
                <w:kern w:val="0"/>
                <w:sz w:val="18"/>
                <w:szCs w:val="18"/>
              </w:rPr>
            </w:pPr>
            <w:r w:rsidRPr="00880FF9">
              <w:rPr>
                <w:rFonts w:ascii="ＭＳ Ｐゴシック" w:eastAsia="ＭＳ Ｐゴシック" w:hAnsi="ＭＳ Ｐゴシック" w:cs="ＭＳ Ｐゴシック" w:hint="eastAsia"/>
                <w:kern w:val="0"/>
                <w:sz w:val="18"/>
                <w:szCs w:val="18"/>
              </w:rPr>
              <w:t xml:space="preserve">　　　再掲）機能強化型</w:t>
            </w:r>
          </w:p>
        </w:tc>
        <w:tc>
          <w:tcPr>
            <w:tcW w:w="595" w:type="dxa"/>
            <w:tcBorders>
              <w:top w:val="single" w:sz="4" w:space="0" w:color="auto"/>
              <w:left w:val="nil"/>
              <w:bottom w:val="nil"/>
              <w:right w:val="single" w:sz="4" w:space="0" w:color="auto"/>
            </w:tcBorders>
            <w:shd w:val="clear" w:color="auto" w:fill="B7DEE8"/>
            <w:textDirection w:val="tbRlV"/>
          </w:tcPr>
          <w:p w14:paraId="7E6CC3CA" w14:textId="77777777" w:rsidR="00E05EB8" w:rsidRPr="00880FF9" w:rsidRDefault="00E05EB8" w:rsidP="00880FF9">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tcBorders>
            <w:shd w:val="clear" w:color="auto" w:fill="B7DEE8"/>
            <w:textDirection w:val="tbRlV"/>
            <w:vAlign w:val="center"/>
            <w:hideMark/>
          </w:tcPr>
          <w:p w14:paraId="2DA00C41" w14:textId="77777777" w:rsidR="00E05EB8" w:rsidRPr="00880FF9" w:rsidRDefault="00E05EB8" w:rsidP="00880FF9">
            <w:pPr>
              <w:widowControl/>
              <w:spacing w:line="240" w:lineRule="exact"/>
              <w:ind w:leftChars="10" w:left="21"/>
              <w:rPr>
                <w:rFonts w:ascii="ＭＳ Ｐゴシック" w:eastAsia="ＭＳ Ｐゴシック" w:hAnsi="ＭＳ Ｐゴシック" w:cs="ＭＳ Ｐゴシック"/>
                <w:kern w:val="0"/>
                <w:sz w:val="18"/>
                <w:szCs w:val="18"/>
              </w:rPr>
            </w:pPr>
            <w:r w:rsidRPr="00880FF9">
              <w:rPr>
                <w:rFonts w:ascii="ＭＳ Ｐゴシック" w:eastAsia="ＭＳ Ｐゴシック" w:hAnsi="ＭＳ Ｐゴシック" w:cs="ＭＳ Ｐゴシック" w:hint="eastAsia"/>
                <w:kern w:val="0"/>
                <w:sz w:val="18"/>
                <w:szCs w:val="18"/>
              </w:rPr>
              <w:t xml:space="preserve">　在宅療養後方支援病院</w:t>
            </w:r>
          </w:p>
        </w:tc>
        <w:tc>
          <w:tcPr>
            <w:tcW w:w="595" w:type="dxa"/>
            <w:tcBorders>
              <w:top w:val="single" w:sz="4" w:space="0" w:color="auto"/>
              <w:bottom w:val="nil"/>
              <w:right w:val="single" w:sz="4" w:space="0" w:color="auto"/>
            </w:tcBorders>
            <w:shd w:val="clear" w:color="auto" w:fill="B7DEE8"/>
            <w:textDirection w:val="tbRlV"/>
          </w:tcPr>
          <w:p w14:paraId="7002D46E" w14:textId="77777777" w:rsidR="00E05EB8" w:rsidRPr="00880FF9" w:rsidRDefault="00E05EB8" w:rsidP="00880FF9">
            <w:pPr>
              <w:widowControl/>
              <w:spacing w:line="240" w:lineRule="exact"/>
              <w:ind w:leftChars="10" w:left="21"/>
              <w:jc w:val="left"/>
              <w:rPr>
                <w:rFonts w:ascii="ＭＳ Ｐゴシック" w:eastAsia="ＭＳ Ｐゴシック" w:hAnsi="ＭＳ Ｐゴシック" w:cs="ＭＳ Ｐゴシック"/>
                <w:kern w:val="0"/>
                <w:sz w:val="18"/>
                <w:szCs w:val="18"/>
              </w:rPr>
            </w:pPr>
          </w:p>
        </w:tc>
      </w:tr>
      <w:tr w:rsidR="00E05EB8" w:rsidRPr="00880FF9" w14:paraId="4C2A6796" w14:textId="77777777" w:rsidTr="00880FF9">
        <w:trPr>
          <w:trHeight w:hRule="exact" w:val="23"/>
        </w:trPr>
        <w:tc>
          <w:tcPr>
            <w:tcW w:w="1134" w:type="dxa"/>
            <w:vMerge/>
            <w:tcBorders>
              <w:top w:val="single" w:sz="4" w:space="0" w:color="auto"/>
              <w:left w:val="single" w:sz="4" w:space="0" w:color="auto"/>
              <w:bottom w:val="single" w:sz="12" w:space="0" w:color="auto"/>
              <w:right w:val="single" w:sz="4" w:space="0" w:color="auto"/>
            </w:tcBorders>
            <w:vAlign w:val="center"/>
            <w:hideMark/>
          </w:tcPr>
          <w:p w14:paraId="078F1839" w14:textId="77777777" w:rsidR="00E05EB8" w:rsidRPr="00880FF9" w:rsidRDefault="00E05EB8" w:rsidP="00880FF9">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17A0E8EC" w14:textId="77777777" w:rsidR="00E05EB8" w:rsidRPr="00880FF9" w:rsidRDefault="00E05EB8" w:rsidP="00880FF9">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cPr>
          <w:p w14:paraId="131471A4" w14:textId="77777777" w:rsidR="00E05EB8" w:rsidRPr="00880FF9" w:rsidRDefault="00E05EB8" w:rsidP="00880FF9">
            <w:pPr>
              <w:widowControl/>
              <w:spacing w:line="240" w:lineRule="exact"/>
              <w:jc w:val="center"/>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12585422" w14:textId="77777777" w:rsidR="00E05EB8" w:rsidRPr="00880FF9" w:rsidRDefault="00E05EB8" w:rsidP="00880FF9">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61A04EA0" w14:textId="77777777" w:rsidR="00E05EB8" w:rsidRPr="00880FF9" w:rsidRDefault="00E05EB8" w:rsidP="00880FF9">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nil"/>
              <w:bottom w:val="single" w:sz="12" w:space="0" w:color="auto"/>
              <w:right w:val="nil"/>
            </w:tcBorders>
            <w:vAlign w:val="center"/>
            <w:hideMark/>
          </w:tcPr>
          <w:p w14:paraId="5DF54BC1" w14:textId="77777777" w:rsidR="00E05EB8" w:rsidRPr="00880FF9" w:rsidRDefault="00E05EB8" w:rsidP="00880FF9">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nil"/>
            </w:tcBorders>
            <w:shd w:val="clear" w:color="auto" w:fill="B7DEE8"/>
            <w:textDirection w:val="tbRlV"/>
          </w:tcPr>
          <w:p w14:paraId="26682014" w14:textId="77777777" w:rsidR="00E05EB8" w:rsidRPr="00880FF9" w:rsidRDefault="00E05EB8" w:rsidP="00880FF9">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03A36780" w14:textId="77777777" w:rsidR="00E05EB8" w:rsidRPr="00880FF9" w:rsidRDefault="00E05EB8" w:rsidP="00880FF9">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2EC650E0" w14:textId="77777777" w:rsidR="00E05EB8" w:rsidRPr="00880FF9" w:rsidRDefault="00E05EB8" w:rsidP="00880FF9">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09195DC5" w14:textId="77777777" w:rsidR="00E05EB8" w:rsidRPr="00880FF9" w:rsidRDefault="00E05EB8" w:rsidP="00880FF9">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2D2F117B" w14:textId="77777777" w:rsidR="00E05EB8" w:rsidRPr="00880FF9" w:rsidRDefault="00E05EB8" w:rsidP="00880FF9">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tcBorders>
            <w:vAlign w:val="center"/>
            <w:hideMark/>
          </w:tcPr>
          <w:p w14:paraId="01BE5708" w14:textId="77777777" w:rsidR="00E05EB8" w:rsidRPr="00880FF9" w:rsidRDefault="00E05EB8" w:rsidP="00880FF9">
            <w:pPr>
              <w:widowControl/>
              <w:jc w:val="left"/>
              <w:rPr>
                <w:rFonts w:ascii="ＭＳ Ｐゴシック" w:eastAsia="ＭＳ Ｐゴシック" w:hAnsi="ＭＳ Ｐゴシック" w:cs="ＭＳ Ｐゴシック"/>
                <w:kern w:val="0"/>
                <w:sz w:val="18"/>
                <w:szCs w:val="18"/>
              </w:rPr>
            </w:pPr>
          </w:p>
        </w:tc>
        <w:tc>
          <w:tcPr>
            <w:tcW w:w="595" w:type="dxa"/>
            <w:tcBorders>
              <w:top w:val="nil"/>
              <w:bottom w:val="single" w:sz="4" w:space="0" w:color="auto"/>
              <w:right w:val="single" w:sz="4" w:space="0" w:color="auto"/>
            </w:tcBorders>
            <w:shd w:val="clear" w:color="auto" w:fill="B7DEE8"/>
            <w:textDirection w:val="tbRlV"/>
          </w:tcPr>
          <w:p w14:paraId="7E1D7BFC" w14:textId="77777777" w:rsidR="00E05EB8" w:rsidRPr="00880FF9" w:rsidRDefault="00E05EB8" w:rsidP="00880FF9">
            <w:pPr>
              <w:widowControl/>
              <w:spacing w:line="240" w:lineRule="exact"/>
              <w:ind w:firstLineChars="100" w:firstLine="180"/>
              <w:rPr>
                <w:rFonts w:ascii="ＭＳ Ｐゴシック" w:eastAsia="ＭＳ Ｐゴシック" w:hAnsi="ＭＳ Ｐゴシック" w:cs="ＭＳ Ｐゴシック"/>
                <w:kern w:val="0"/>
                <w:sz w:val="18"/>
                <w:szCs w:val="18"/>
              </w:rPr>
            </w:pPr>
          </w:p>
        </w:tc>
      </w:tr>
      <w:tr w:rsidR="00E05EB8" w:rsidRPr="00880FF9" w14:paraId="0C4D7F30" w14:textId="77777777" w:rsidTr="00880FF9">
        <w:trPr>
          <w:cantSplit/>
          <w:trHeight w:hRule="exact" w:val="2041"/>
        </w:trPr>
        <w:tc>
          <w:tcPr>
            <w:tcW w:w="1134" w:type="dxa"/>
            <w:vMerge/>
            <w:tcBorders>
              <w:top w:val="single" w:sz="4" w:space="0" w:color="auto"/>
              <w:left w:val="single" w:sz="4" w:space="0" w:color="auto"/>
              <w:bottom w:val="single" w:sz="12" w:space="0" w:color="auto"/>
              <w:right w:val="single" w:sz="4" w:space="0" w:color="auto"/>
            </w:tcBorders>
            <w:vAlign w:val="center"/>
            <w:hideMark/>
          </w:tcPr>
          <w:p w14:paraId="11D4CB9F" w14:textId="77777777" w:rsidR="00E05EB8" w:rsidRPr="00880FF9" w:rsidRDefault="00E05EB8" w:rsidP="00880FF9">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2B945C58" w14:textId="77777777" w:rsidR="00E05EB8" w:rsidRPr="00880FF9" w:rsidRDefault="00E05EB8" w:rsidP="00880FF9">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75A75DAE" w14:textId="77777777" w:rsidR="00E05EB8" w:rsidRPr="00880FF9" w:rsidRDefault="00E05EB8" w:rsidP="00880FF9">
            <w:pPr>
              <w:widowControl/>
              <w:ind w:right="113" w:firstLineChars="100" w:firstLine="180"/>
              <w:jc w:val="left"/>
              <w:rPr>
                <w:rFonts w:ascii="ＭＳ Ｐゴシック" w:eastAsia="ＭＳ Ｐゴシック" w:hAnsi="ＭＳ Ｐゴシック" w:cs="ＭＳ Ｐゴシック"/>
                <w:kern w:val="0"/>
                <w:sz w:val="18"/>
                <w:szCs w:val="18"/>
              </w:rPr>
            </w:pPr>
            <w:r w:rsidRPr="00880FF9">
              <w:rPr>
                <w:rFonts w:ascii="ＭＳ Ｐゴシック" w:eastAsia="ＭＳ Ｐゴシック" w:hAnsi="ＭＳ Ｐゴシック" w:cs="ＭＳ Ｐゴシック" w:hint="eastAsia"/>
                <w:kern w:val="0"/>
                <w:sz w:val="18"/>
                <w:szCs w:val="18"/>
              </w:rPr>
              <w:t>（人口</w:t>
            </w:r>
            <w:r w:rsidRPr="00880FF9">
              <w:rPr>
                <w:rFonts w:ascii="ＭＳ Ｐゴシック" w:eastAsia="ＭＳ Ｐゴシック" w:hAnsi="ＭＳ Ｐゴシック" w:cs="ＭＳ Ｐゴシック" w:hint="eastAsia"/>
                <w:w w:val="99"/>
                <w:kern w:val="0"/>
                <w:sz w:val="18"/>
                <w:szCs w:val="18"/>
                <w:eastAsianLayout w:id="1472517120" w:vert="1" w:vertCompress="1"/>
              </w:rPr>
              <w:t>１０</w:t>
            </w:r>
            <w:r w:rsidRPr="00880FF9">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30C1C184" w14:textId="77777777" w:rsidR="00E05EB8" w:rsidRPr="00880FF9" w:rsidRDefault="00E05EB8" w:rsidP="00880FF9">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429AE9C" w14:textId="77777777" w:rsidR="00E05EB8" w:rsidRPr="00880FF9" w:rsidRDefault="00E05EB8" w:rsidP="00880FF9">
            <w:pPr>
              <w:widowControl/>
              <w:spacing w:line="240" w:lineRule="exact"/>
              <w:ind w:firstLineChars="100" w:firstLine="180"/>
              <w:rPr>
                <w:rFonts w:ascii="ＭＳ Ｐゴシック" w:eastAsia="ＭＳ Ｐゴシック" w:hAnsi="ＭＳ Ｐゴシック" w:cs="ＭＳ Ｐゴシック"/>
                <w:kern w:val="0"/>
                <w:sz w:val="18"/>
                <w:szCs w:val="18"/>
              </w:rPr>
            </w:pPr>
            <w:r w:rsidRPr="00880FF9">
              <w:rPr>
                <w:rFonts w:ascii="ＭＳ Ｐゴシック" w:eastAsia="ＭＳ Ｐゴシック" w:hAnsi="ＭＳ Ｐゴシック" w:cs="ＭＳ Ｐゴシック" w:hint="eastAsia"/>
                <w:kern w:val="0"/>
                <w:sz w:val="18"/>
                <w:szCs w:val="18"/>
              </w:rPr>
              <w:t>（人口</w:t>
            </w:r>
            <w:r w:rsidRPr="00880FF9">
              <w:rPr>
                <w:rFonts w:ascii="ＭＳ Ｐゴシック" w:eastAsia="ＭＳ Ｐゴシック" w:hAnsi="ＭＳ Ｐゴシック" w:cs="ＭＳ Ｐゴシック" w:hint="eastAsia"/>
                <w:w w:val="99"/>
                <w:kern w:val="0"/>
                <w:sz w:val="18"/>
                <w:szCs w:val="18"/>
                <w:eastAsianLayout w:id="1472517120" w:vert="1" w:vertCompress="1"/>
              </w:rPr>
              <w:t>１０</w:t>
            </w:r>
            <w:r w:rsidRPr="00880FF9">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nil"/>
              <w:bottom w:val="single" w:sz="12" w:space="0" w:color="auto"/>
              <w:right w:val="nil"/>
            </w:tcBorders>
            <w:vAlign w:val="center"/>
            <w:hideMark/>
          </w:tcPr>
          <w:p w14:paraId="1E1C5F5B" w14:textId="77777777" w:rsidR="00E05EB8" w:rsidRPr="00880FF9" w:rsidRDefault="00E05EB8" w:rsidP="00880FF9">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4182E0E1" w14:textId="77777777" w:rsidR="00E05EB8" w:rsidRPr="00880FF9" w:rsidRDefault="00E05EB8" w:rsidP="00880FF9">
            <w:pPr>
              <w:widowControl/>
              <w:spacing w:line="240" w:lineRule="exact"/>
              <w:ind w:firstLineChars="100" w:firstLine="180"/>
              <w:rPr>
                <w:rFonts w:ascii="ＭＳ Ｐゴシック" w:eastAsia="ＭＳ Ｐゴシック" w:hAnsi="ＭＳ Ｐゴシック" w:cs="ＭＳ Ｐゴシック"/>
                <w:kern w:val="0"/>
                <w:sz w:val="18"/>
                <w:szCs w:val="18"/>
              </w:rPr>
            </w:pPr>
            <w:r w:rsidRPr="00880FF9">
              <w:rPr>
                <w:rFonts w:ascii="ＭＳ Ｐゴシック" w:eastAsia="ＭＳ Ｐゴシック" w:hAnsi="ＭＳ Ｐゴシック" w:cs="ＭＳ Ｐゴシック" w:hint="eastAsia"/>
                <w:kern w:val="0"/>
                <w:sz w:val="18"/>
                <w:szCs w:val="18"/>
              </w:rPr>
              <w:t>（人口</w:t>
            </w:r>
            <w:r w:rsidRPr="00880FF9">
              <w:rPr>
                <w:rFonts w:ascii="ＭＳ Ｐゴシック" w:eastAsia="ＭＳ Ｐゴシック" w:hAnsi="ＭＳ Ｐゴシック" w:cs="ＭＳ Ｐゴシック" w:hint="eastAsia"/>
                <w:w w:val="99"/>
                <w:kern w:val="0"/>
                <w:sz w:val="18"/>
                <w:szCs w:val="18"/>
                <w:eastAsianLayout w:id="1472517120" w:vert="1" w:vertCompress="1"/>
              </w:rPr>
              <w:t>１０</w:t>
            </w:r>
            <w:r w:rsidRPr="00880FF9">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54F9E1C4" w14:textId="77777777" w:rsidR="00E05EB8" w:rsidRPr="00880FF9" w:rsidRDefault="00E05EB8" w:rsidP="00880FF9">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15707BA" w14:textId="77777777" w:rsidR="00E05EB8" w:rsidRPr="00880FF9" w:rsidRDefault="00E05EB8" w:rsidP="00880FF9">
            <w:pPr>
              <w:widowControl/>
              <w:spacing w:line="240" w:lineRule="exact"/>
              <w:ind w:firstLineChars="100" w:firstLine="180"/>
              <w:rPr>
                <w:rFonts w:ascii="ＭＳ Ｐゴシック" w:eastAsia="ＭＳ Ｐゴシック" w:hAnsi="ＭＳ Ｐゴシック" w:cs="ＭＳ Ｐゴシック"/>
                <w:kern w:val="0"/>
                <w:sz w:val="18"/>
                <w:szCs w:val="18"/>
              </w:rPr>
            </w:pPr>
            <w:r w:rsidRPr="00880FF9">
              <w:rPr>
                <w:rFonts w:ascii="ＭＳ Ｐゴシック" w:eastAsia="ＭＳ Ｐゴシック" w:hAnsi="ＭＳ Ｐゴシック" w:cs="ＭＳ Ｐゴシック" w:hint="eastAsia"/>
                <w:kern w:val="0"/>
                <w:sz w:val="18"/>
                <w:szCs w:val="18"/>
              </w:rPr>
              <w:t>（人口</w:t>
            </w:r>
            <w:r w:rsidRPr="00880FF9">
              <w:rPr>
                <w:rFonts w:ascii="ＭＳ Ｐゴシック" w:eastAsia="ＭＳ Ｐゴシック" w:hAnsi="ＭＳ Ｐゴシック" w:cs="ＭＳ Ｐゴシック" w:hint="eastAsia"/>
                <w:w w:val="99"/>
                <w:kern w:val="0"/>
                <w:sz w:val="18"/>
                <w:szCs w:val="18"/>
                <w:eastAsianLayout w:id="1472517120" w:vert="1" w:vertCompress="1"/>
              </w:rPr>
              <w:t>１０</w:t>
            </w:r>
            <w:r w:rsidRPr="00880FF9">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52D03725" w14:textId="77777777" w:rsidR="00E05EB8" w:rsidRPr="00880FF9" w:rsidRDefault="00E05EB8" w:rsidP="00880FF9">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8E078B6" w14:textId="77777777" w:rsidR="00E05EB8" w:rsidRPr="00880FF9" w:rsidRDefault="00E05EB8" w:rsidP="00880FF9">
            <w:pPr>
              <w:widowControl/>
              <w:spacing w:line="240" w:lineRule="exact"/>
              <w:ind w:firstLineChars="100" w:firstLine="180"/>
              <w:rPr>
                <w:rFonts w:ascii="ＭＳ Ｐゴシック" w:eastAsia="ＭＳ Ｐゴシック" w:hAnsi="ＭＳ Ｐゴシック" w:cs="ＭＳ Ｐゴシック"/>
                <w:kern w:val="0"/>
                <w:sz w:val="18"/>
                <w:szCs w:val="18"/>
              </w:rPr>
            </w:pPr>
            <w:r w:rsidRPr="00880FF9">
              <w:rPr>
                <w:rFonts w:ascii="ＭＳ Ｐゴシック" w:eastAsia="ＭＳ Ｐゴシック" w:hAnsi="ＭＳ Ｐゴシック" w:cs="ＭＳ Ｐゴシック" w:hint="eastAsia"/>
                <w:kern w:val="0"/>
                <w:sz w:val="18"/>
                <w:szCs w:val="18"/>
              </w:rPr>
              <w:t>（人口</w:t>
            </w:r>
            <w:r w:rsidRPr="00880FF9">
              <w:rPr>
                <w:rFonts w:ascii="ＭＳ Ｐゴシック" w:eastAsia="ＭＳ Ｐゴシック" w:hAnsi="ＭＳ Ｐゴシック" w:cs="ＭＳ Ｐゴシック" w:hint="eastAsia"/>
                <w:w w:val="99"/>
                <w:kern w:val="0"/>
                <w:sz w:val="18"/>
                <w:szCs w:val="18"/>
                <w:eastAsianLayout w:id="1472517120" w:vert="1" w:vertCompress="1"/>
              </w:rPr>
              <w:t>１０</w:t>
            </w:r>
            <w:r w:rsidRPr="00880FF9">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single" w:sz="4" w:space="0" w:color="auto"/>
            </w:tcBorders>
            <w:vAlign w:val="center"/>
            <w:hideMark/>
          </w:tcPr>
          <w:p w14:paraId="768391AA" w14:textId="77777777" w:rsidR="00E05EB8" w:rsidRPr="00880FF9" w:rsidRDefault="00E05EB8" w:rsidP="00880FF9">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07825C3" w14:textId="77777777" w:rsidR="00E05EB8" w:rsidRPr="00880FF9" w:rsidRDefault="00E05EB8" w:rsidP="00880FF9">
            <w:pPr>
              <w:widowControl/>
              <w:spacing w:line="240" w:lineRule="exact"/>
              <w:ind w:firstLineChars="100" w:firstLine="180"/>
              <w:rPr>
                <w:rFonts w:ascii="ＭＳ Ｐゴシック" w:eastAsia="ＭＳ Ｐゴシック" w:hAnsi="ＭＳ Ｐゴシック" w:cs="ＭＳ Ｐゴシック"/>
                <w:kern w:val="0"/>
                <w:sz w:val="18"/>
                <w:szCs w:val="18"/>
              </w:rPr>
            </w:pPr>
            <w:r w:rsidRPr="00880FF9">
              <w:rPr>
                <w:rFonts w:ascii="ＭＳ Ｐゴシック" w:eastAsia="ＭＳ Ｐゴシック" w:hAnsi="ＭＳ Ｐゴシック" w:cs="ＭＳ Ｐゴシック" w:hint="eastAsia"/>
                <w:kern w:val="0"/>
                <w:sz w:val="18"/>
                <w:szCs w:val="18"/>
              </w:rPr>
              <w:t>（人口</w:t>
            </w:r>
            <w:r w:rsidRPr="00880FF9">
              <w:rPr>
                <w:rFonts w:ascii="ＭＳ Ｐゴシック" w:eastAsia="ＭＳ Ｐゴシック" w:hAnsi="ＭＳ Ｐゴシック" w:cs="ＭＳ Ｐゴシック" w:hint="eastAsia"/>
                <w:w w:val="99"/>
                <w:kern w:val="0"/>
                <w:sz w:val="18"/>
                <w:szCs w:val="18"/>
                <w:eastAsianLayout w:id="1472517120" w:vert="1" w:vertCompress="1"/>
              </w:rPr>
              <w:t>１０</w:t>
            </w:r>
            <w:r w:rsidRPr="00880FF9">
              <w:rPr>
                <w:rFonts w:ascii="ＭＳ Ｐゴシック" w:eastAsia="ＭＳ Ｐゴシック" w:hAnsi="ＭＳ Ｐゴシック" w:cs="ＭＳ Ｐゴシック" w:hint="eastAsia"/>
                <w:kern w:val="0"/>
                <w:sz w:val="18"/>
                <w:szCs w:val="18"/>
              </w:rPr>
              <w:t>万人対）</w:t>
            </w:r>
          </w:p>
        </w:tc>
      </w:tr>
      <w:tr w:rsidR="00E05EB8" w:rsidRPr="00880FF9" w14:paraId="6A7A8473" w14:textId="77777777" w:rsidTr="00880FF9">
        <w:trPr>
          <w:cantSplit/>
          <w:trHeight w:hRule="exact" w:val="369"/>
        </w:trPr>
        <w:tc>
          <w:tcPr>
            <w:tcW w:w="1134" w:type="dxa"/>
            <w:tcBorders>
              <w:top w:val="single" w:sz="12" w:space="0" w:color="auto"/>
              <w:left w:val="single" w:sz="4" w:space="0" w:color="auto"/>
              <w:bottom w:val="single" w:sz="4" w:space="0" w:color="auto"/>
              <w:right w:val="single" w:sz="4" w:space="0" w:color="auto"/>
            </w:tcBorders>
            <w:noWrap/>
            <w:vAlign w:val="center"/>
          </w:tcPr>
          <w:p w14:paraId="141503A5" w14:textId="77777777" w:rsidR="00E05EB8" w:rsidRPr="00880FF9" w:rsidRDefault="00E05EB8" w:rsidP="00880FF9">
            <w:pPr>
              <w:widowControl/>
              <w:jc w:val="center"/>
              <w:rPr>
                <w:rFonts w:ascii="ＭＳ Ｐゴシック" w:eastAsia="ＭＳ Ｐゴシック" w:hAnsi="ＭＳ Ｐゴシック" w:cs="ＭＳ Ｐゴシック"/>
                <w:color w:val="000000"/>
                <w:kern w:val="0"/>
                <w:sz w:val="18"/>
                <w:szCs w:val="18"/>
              </w:rPr>
            </w:pPr>
            <w:r w:rsidRPr="00880FF9">
              <w:rPr>
                <w:rFonts w:ascii="ＭＳ Ｐゴシック" w:eastAsia="ＭＳ Ｐゴシック" w:hAnsi="ＭＳ Ｐゴシック" w:cs="ＭＳ Ｐゴシック" w:hint="eastAsia"/>
                <w:color w:val="000000"/>
                <w:kern w:val="0"/>
                <w:sz w:val="18"/>
                <w:szCs w:val="18"/>
              </w:rPr>
              <w:t>岸和田市</w:t>
            </w:r>
          </w:p>
        </w:tc>
        <w:tc>
          <w:tcPr>
            <w:tcW w:w="595" w:type="dxa"/>
            <w:tcBorders>
              <w:top w:val="single" w:sz="12" w:space="0" w:color="auto"/>
              <w:left w:val="nil"/>
              <w:bottom w:val="single" w:sz="4" w:space="0" w:color="auto"/>
              <w:right w:val="single" w:sz="4" w:space="0" w:color="auto"/>
            </w:tcBorders>
            <w:vAlign w:val="center"/>
          </w:tcPr>
          <w:p w14:paraId="0539950E"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22</w:t>
            </w:r>
          </w:p>
        </w:tc>
        <w:tc>
          <w:tcPr>
            <w:tcW w:w="595" w:type="dxa"/>
            <w:tcBorders>
              <w:top w:val="single" w:sz="12" w:space="0" w:color="auto"/>
              <w:left w:val="single" w:sz="4" w:space="0" w:color="auto"/>
              <w:bottom w:val="single" w:sz="4" w:space="0" w:color="auto"/>
              <w:right w:val="single" w:sz="4" w:space="0" w:color="auto"/>
            </w:tcBorders>
            <w:vAlign w:val="center"/>
          </w:tcPr>
          <w:p w14:paraId="0D17F1D6"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11.3</w:t>
            </w:r>
          </w:p>
        </w:tc>
        <w:tc>
          <w:tcPr>
            <w:tcW w:w="595" w:type="dxa"/>
            <w:tcBorders>
              <w:top w:val="single" w:sz="12" w:space="0" w:color="auto"/>
              <w:left w:val="nil"/>
              <w:bottom w:val="single" w:sz="4" w:space="0" w:color="auto"/>
              <w:right w:val="single" w:sz="4" w:space="0" w:color="auto"/>
            </w:tcBorders>
            <w:vAlign w:val="center"/>
          </w:tcPr>
          <w:p w14:paraId="6AA5579C"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34</w:t>
            </w:r>
          </w:p>
        </w:tc>
        <w:tc>
          <w:tcPr>
            <w:tcW w:w="595" w:type="dxa"/>
            <w:tcBorders>
              <w:top w:val="single" w:sz="12" w:space="0" w:color="auto"/>
              <w:left w:val="single" w:sz="4" w:space="0" w:color="auto"/>
              <w:bottom w:val="single" w:sz="4" w:space="0" w:color="auto"/>
              <w:right w:val="single" w:sz="4" w:space="0" w:color="auto"/>
            </w:tcBorders>
            <w:vAlign w:val="center"/>
          </w:tcPr>
          <w:p w14:paraId="641EF6B4"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17.4</w:t>
            </w:r>
          </w:p>
        </w:tc>
        <w:tc>
          <w:tcPr>
            <w:tcW w:w="595" w:type="dxa"/>
            <w:tcBorders>
              <w:top w:val="single" w:sz="12" w:space="0" w:color="auto"/>
              <w:left w:val="nil"/>
              <w:bottom w:val="single" w:sz="4" w:space="0" w:color="auto"/>
              <w:right w:val="single" w:sz="4" w:space="0" w:color="auto"/>
            </w:tcBorders>
            <w:vAlign w:val="center"/>
          </w:tcPr>
          <w:p w14:paraId="12EB3AF9"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9</w:t>
            </w:r>
          </w:p>
        </w:tc>
        <w:tc>
          <w:tcPr>
            <w:tcW w:w="595" w:type="dxa"/>
            <w:tcBorders>
              <w:top w:val="single" w:sz="12" w:space="0" w:color="auto"/>
              <w:left w:val="single" w:sz="4" w:space="0" w:color="auto"/>
              <w:bottom w:val="single" w:sz="4" w:space="0" w:color="auto"/>
              <w:right w:val="single" w:sz="4" w:space="0" w:color="auto"/>
            </w:tcBorders>
            <w:vAlign w:val="center"/>
          </w:tcPr>
          <w:p w14:paraId="6542254B"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4.6</w:t>
            </w:r>
          </w:p>
        </w:tc>
        <w:tc>
          <w:tcPr>
            <w:tcW w:w="595" w:type="dxa"/>
            <w:tcBorders>
              <w:top w:val="single" w:sz="12" w:space="0" w:color="auto"/>
              <w:left w:val="nil"/>
              <w:bottom w:val="single" w:sz="4" w:space="0" w:color="auto"/>
              <w:right w:val="single" w:sz="4" w:space="0" w:color="auto"/>
            </w:tcBorders>
            <w:vAlign w:val="center"/>
          </w:tcPr>
          <w:p w14:paraId="359D88FC"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4</w:t>
            </w:r>
          </w:p>
        </w:tc>
        <w:tc>
          <w:tcPr>
            <w:tcW w:w="595" w:type="dxa"/>
            <w:tcBorders>
              <w:top w:val="single" w:sz="12" w:space="0" w:color="auto"/>
              <w:left w:val="single" w:sz="4" w:space="0" w:color="auto"/>
              <w:bottom w:val="single" w:sz="4" w:space="0" w:color="auto"/>
              <w:right w:val="single" w:sz="4" w:space="0" w:color="auto"/>
            </w:tcBorders>
            <w:vAlign w:val="center"/>
          </w:tcPr>
          <w:p w14:paraId="779D041C"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2.05</w:t>
            </w:r>
          </w:p>
        </w:tc>
        <w:tc>
          <w:tcPr>
            <w:tcW w:w="595" w:type="dxa"/>
            <w:tcBorders>
              <w:top w:val="single" w:sz="12" w:space="0" w:color="auto"/>
              <w:left w:val="single" w:sz="4" w:space="0" w:color="auto"/>
              <w:bottom w:val="single" w:sz="4" w:space="0" w:color="auto"/>
              <w:right w:val="single" w:sz="4" w:space="0" w:color="auto"/>
            </w:tcBorders>
            <w:vAlign w:val="center"/>
          </w:tcPr>
          <w:p w14:paraId="5DB39AD5"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2</w:t>
            </w:r>
          </w:p>
        </w:tc>
        <w:tc>
          <w:tcPr>
            <w:tcW w:w="595" w:type="dxa"/>
            <w:tcBorders>
              <w:top w:val="single" w:sz="12" w:space="0" w:color="auto"/>
              <w:left w:val="single" w:sz="4" w:space="0" w:color="auto"/>
              <w:bottom w:val="single" w:sz="4" w:space="0" w:color="auto"/>
              <w:right w:val="single" w:sz="4" w:space="0" w:color="auto"/>
            </w:tcBorders>
            <w:vAlign w:val="center"/>
          </w:tcPr>
          <w:p w14:paraId="4E47D68A"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1.03</w:t>
            </w:r>
          </w:p>
        </w:tc>
        <w:tc>
          <w:tcPr>
            <w:tcW w:w="595" w:type="dxa"/>
            <w:tcBorders>
              <w:top w:val="single" w:sz="12" w:space="0" w:color="auto"/>
              <w:left w:val="single" w:sz="4" w:space="0" w:color="auto"/>
              <w:bottom w:val="single" w:sz="4" w:space="0" w:color="auto"/>
              <w:right w:val="single" w:sz="4" w:space="0" w:color="auto"/>
            </w:tcBorders>
            <w:vAlign w:val="center"/>
          </w:tcPr>
          <w:p w14:paraId="34FE3AF5"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single" w:sz="12" w:space="0" w:color="auto"/>
              <w:left w:val="single" w:sz="4" w:space="0" w:color="auto"/>
              <w:bottom w:val="single" w:sz="4" w:space="0" w:color="auto"/>
              <w:right w:val="single" w:sz="4" w:space="0" w:color="auto"/>
            </w:tcBorders>
            <w:vAlign w:val="center"/>
          </w:tcPr>
          <w:p w14:paraId="1828A624"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r>
      <w:tr w:rsidR="00E05EB8" w:rsidRPr="00880FF9" w14:paraId="68D82A3A" w14:textId="77777777" w:rsidTr="00880FF9">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793813A7" w14:textId="77777777" w:rsidR="00E05EB8" w:rsidRPr="00880FF9" w:rsidRDefault="00E05EB8" w:rsidP="00880FF9">
            <w:pPr>
              <w:widowControl/>
              <w:jc w:val="center"/>
              <w:rPr>
                <w:rFonts w:ascii="ＭＳ Ｐゴシック" w:eastAsia="ＭＳ Ｐゴシック" w:hAnsi="ＭＳ Ｐゴシック" w:cs="ＭＳ Ｐゴシック"/>
                <w:color w:val="000000"/>
                <w:kern w:val="0"/>
                <w:sz w:val="18"/>
                <w:szCs w:val="18"/>
              </w:rPr>
            </w:pPr>
            <w:r w:rsidRPr="00880FF9">
              <w:rPr>
                <w:rFonts w:ascii="ＭＳ Ｐゴシック" w:eastAsia="ＭＳ Ｐゴシック" w:hAnsi="ＭＳ Ｐゴシック" w:cs="ＭＳ Ｐゴシック" w:hint="eastAsia"/>
                <w:color w:val="000000"/>
                <w:kern w:val="0"/>
                <w:sz w:val="18"/>
                <w:szCs w:val="18"/>
              </w:rPr>
              <w:t>泉大津市</w:t>
            </w:r>
          </w:p>
        </w:tc>
        <w:tc>
          <w:tcPr>
            <w:tcW w:w="595" w:type="dxa"/>
            <w:tcBorders>
              <w:top w:val="single" w:sz="4" w:space="0" w:color="auto"/>
              <w:left w:val="nil"/>
              <w:bottom w:val="single" w:sz="4" w:space="0" w:color="auto"/>
              <w:right w:val="single" w:sz="4" w:space="0" w:color="auto"/>
            </w:tcBorders>
            <w:vAlign w:val="center"/>
          </w:tcPr>
          <w:p w14:paraId="7756F2BD"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17</w:t>
            </w:r>
          </w:p>
        </w:tc>
        <w:tc>
          <w:tcPr>
            <w:tcW w:w="595" w:type="dxa"/>
            <w:tcBorders>
              <w:top w:val="nil"/>
              <w:left w:val="single" w:sz="4" w:space="0" w:color="auto"/>
              <w:bottom w:val="single" w:sz="4" w:space="0" w:color="auto"/>
              <w:right w:val="single" w:sz="4" w:space="0" w:color="auto"/>
            </w:tcBorders>
            <w:vAlign w:val="center"/>
          </w:tcPr>
          <w:p w14:paraId="5DAB2D47"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22.4</w:t>
            </w:r>
          </w:p>
        </w:tc>
        <w:tc>
          <w:tcPr>
            <w:tcW w:w="595" w:type="dxa"/>
            <w:tcBorders>
              <w:top w:val="nil"/>
              <w:left w:val="nil"/>
              <w:bottom w:val="single" w:sz="4" w:space="0" w:color="auto"/>
              <w:right w:val="single" w:sz="4" w:space="0" w:color="auto"/>
            </w:tcBorders>
            <w:vAlign w:val="center"/>
          </w:tcPr>
          <w:p w14:paraId="0AF4D6EF"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15</w:t>
            </w:r>
          </w:p>
        </w:tc>
        <w:tc>
          <w:tcPr>
            <w:tcW w:w="595" w:type="dxa"/>
            <w:tcBorders>
              <w:top w:val="nil"/>
              <w:left w:val="single" w:sz="4" w:space="0" w:color="auto"/>
              <w:bottom w:val="single" w:sz="4" w:space="0" w:color="auto"/>
              <w:right w:val="single" w:sz="4" w:space="0" w:color="auto"/>
            </w:tcBorders>
            <w:vAlign w:val="center"/>
          </w:tcPr>
          <w:p w14:paraId="6DE65601"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19.8</w:t>
            </w:r>
          </w:p>
        </w:tc>
        <w:tc>
          <w:tcPr>
            <w:tcW w:w="595" w:type="dxa"/>
            <w:tcBorders>
              <w:top w:val="nil"/>
              <w:left w:val="nil"/>
              <w:bottom w:val="single" w:sz="4" w:space="0" w:color="auto"/>
              <w:right w:val="single" w:sz="4" w:space="0" w:color="auto"/>
            </w:tcBorders>
            <w:vAlign w:val="center"/>
          </w:tcPr>
          <w:p w14:paraId="387E53A2"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4</w:t>
            </w:r>
          </w:p>
        </w:tc>
        <w:tc>
          <w:tcPr>
            <w:tcW w:w="595" w:type="dxa"/>
            <w:tcBorders>
              <w:top w:val="nil"/>
              <w:left w:val="single" w:sz="4" w:space="0" w:color="auto"/>
              <w:bottom w:val="single" w:sz="4" w:space="0" w:color="auto"/>
              <w:right w:val="single" w:sz="4" w:space="0" w:color="auto"/>
            </w:tcBorders>
            <w:vAlign w:val="center"/>
          </w:tcPr>
          <w:p w14:paraId="615B3DA6"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5.3</w:t>
            </w:r>
          </w:p>
        </w:tc>
        <w:tc>
          <w:tcPr>
            <w:tcW w:w="595" w:type="dxa"/>
            <w:tcBorders>
              <w:top w:val="nil"/>
              <w:left w:val="nil"/>
              <w:bottom w:val="single" w:sz="4" w:space="0" w:color="auto"/>
              <w:right w:val="single" w:sz="4" w:space="0" w:color="auto"/>
            </w:tcBorders>
            <w:vAlign w:val="center"/>
          </w:tcPr>
          <w:p w14:paraId="0458F44E"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63A1167F"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1.32</w:t>
            </w:r>
          </w:p>
        </w:tc>
        <w:tc>
          <w:tcPr>
            <w:tcW w:w="595" w:type="dxa"/>
            <w:tcBorders>
              <w:top w:val="nil"/>
              <w:left w:val="single" w:sz="4" w:space="0" w:color="auto"/>
              <w:bottom w:val="single" w:sz="4" w:space="0" w:color="auto"/>
              <w:right w:val="single" w:sz="4" w:space="0" w:color="auto"/>
            </w:tcBorders>
            <w:vAlign w:val="center"/>
          </w:tcPr>
          <w:p w14:paraId="35E8EEE3"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442151C2"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4D4A4A68"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361543D6"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r>
      <w:tr w:rsidR="00E05EB8" w:rsidRPr="00880FF9" w14:paraId="2C215BCC" w14:textId="77777777" w:rsidTr="00880FF9">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47D8E9D5" w14:textId="77777777" w:rsidR="00E05EB8" w:rsidRPr="00880FF9" w:rsidRDefault="00E05EB8" w:rsidP="00880FF9">
            <w:pPr>
              <w:widowControl/>
              <w:jc w:val="center"/>
              <w:rPr>
                <w:rFonts w:ascii="ＭＳ Ｐゴシック" w:eastAsia="ＭＳ Ｐゴシック" w:hAnsi="ＭＳ Ｐゴシック" w:cs="ＭＳ Ｐゴシック"/>
                <w:color w:val="000000"/>
                <w:kern w:val="0"/>
                <w:sz w:val="18"/>
                <w:szCs w:val="18"/>
              </w:rPr>
            </w:pPr>
            <w:r w:rsidRPr="00880FF9">
              <w:rPr>
                <w:rFonts w:ascii="ＭＳ Ｐゴシック" w:eastAsia="ＭＳ Ｐゴシック" w:hAnsi="ＭＳ Ｐゴシック" w:cs="ＭＳ Ｐゴシック" w:hint="eastAsia"/>
                <w:color w:val="000000"/>
                <w:kern w:val="0"/>
                <w:sz w:val="18"/>
                <w:szCs w:val="18"/>
              </w:rPr>
              <w:t>貝塚市</w:t>
            </w:r>
          </w:p>
        </w:tc>
        <w:tc>
          <w:tcPr>
            <w:tcW w:w="595" w:type="dxa"/>
            <w:tcBorders>
              <w:top w:val="single" w:sz="4" w:space="0" w:color="auto"/>
              <w:left w:val="nil"/>
              <w:bottom w:val="single" w:sz="4" w:space="0" w:color="auto"/>
              <w:right w:val="single" w:sz="4" w:space="0" w:color="auto"/>
            </w:tcBorders>
            <w:vAlign w:val="center"/>
          </w:tcPr>
          <w:p w14:paraId="678F6665"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12</w:t>
            </w:r>
          </w:p>
        </w:tc>
        <w:tc>
          <w:tcPr>
            <w:tcW w:w="595" w:type="dxa"/>
            <w:tcBorders>
              <w:top w:val="nil"/>
              <w:left w:val="single" w:sz="4" w:space="0" w:color="auto"/>
              <w:bottom w:val="single" w:sz="4" w:space="0" w:color="auto"/>
              <w:right w:val="single" w:sz="4" w:space="0" w:color="auto"/>
            </w:tcBorders>
            <w:vAlign w:val="center"/>
          </w:tcPr>
          <w:p w14:paraId="03581E9E"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13.5</w:t>
            </w:r>
          </w:p>
        </w:tc>
        <w:tc>
          <w:tcPr>
            <w:tcW w:w="595" w:type="dxa"/>
            <w:tcBorders>
              <w:top w:val="nil"/>
              <w:left w:val="nil"/>
              <w:bottom w:val="single" w:sz="4" w:space="0" w:color="auto"/>
              <w:right w:val="single" w:sz="4" w:space="0" w:color="auto"/>
            </w:tcBorders>
            <w:vAlign w:val="center"/>
          </w:tcPr>
          <w:p w14:paraId="669B326B"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7</w:t>
            </w:r>
          </w:p>
        </w:tc>
        <w:tc>
          <w:tcPr>
            <w:tcW w:w="595" w:type="dxa"/>
            <w:tcBorders>
              <w:top w:val="nil"/>
              <w:left w:val="single" w:sz="4" w:space="0" w:color="auto"/>
              <w:bottom w:val="single" w:sz="4" w:space="0" w:color="auto"/>
              <w:right w:val="single" w:sz="4" w:space="0" w:color="auto"/>
            </w:tcBorders>
            <w:vAlign w:val="center"/>
          </w:tcPr>
          <w:p w14:paraId="6AEA145A"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7.9</w:t>
            </w:r>
          </w:p>
        </w:tc>
        <w:tc>
          <w:tcPr>
            <w:tcW w:w="595" w:type="dxa"/>
            <w:tcBorders>
              <w:top w:val="nil"/>
              <w:left w:val="nil"/>
              <w:bottom w:val="single" w:sz="4" w:space="0" w:color="auto"/>
              <w:right w:val="single" w:sz="4" w:space="0" w:color="auto"/>
            </w:tcBorders>
            <w:vAlign w:val="center"/>
          </w:tcPr>
          <w:p w14:paraId="311BA699"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0CD316A0"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1.1</w:t>
            </w:r>
          </w:p>
        </w:tc>
        <w:tc>
          <w:tcPr>
            <w:tcW w:w="595" w:type="dxa"/>
            <w:tcBorders>
              <w:top w:val="nil"/>
              <w:left w:val="nil"/>
              <w:bottom w:val="single" w:sz="4" w:space="0" w:color="auto"/>
              <w:right w:val="single" w:sz="4" w:space="0" w:color="auto"/>
            </w:tcBorders>
            <w:vAlign w:val="center"/>
          </w:tcPr>
          <w:p w14:paraId="19179FD7"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4" w:space="0" w:color="auto"/>
              <w:right w:val="single" w:sz="4" w:space="0" w:color="auto"/>
            </w:tcBorders>
            <w:vAlign w:val="center"/>
          </w:tcPr>
          <w:p w14:paraId="3A5BB8EC"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2.25</w:t>
            </w:r>
          </w:p>
        </w:tc>
        <w:tc>
          <w:tcPr>
            <w:tcW w:w="595" w:type="dxa"/>
            <w:tcBorders>
              <w:top w:val="nil"/>
              <w:left w:val="single" w:sz="4" w:space="0" w:color="auto"/>
              <w:bottom w:val="single" w:sz="4" w:space="0" w:color="auto"/>
              <w:right w:val="single" w:sz="4" w:space="0" w:color="auto"/>
            </w:tcBorders>
            <w:vAlign w:val="center"/>
          </w:tcPr>
          <w:p w14:paraId="6BD209F4"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73D4B5C5"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424E4891"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5042C235"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r>
      <w:tr w:rsidR="00E05EB8" w:rsidRPr="00880FF9" w14:paraId="6C92863C" w14:textId="77777777" w:rsidTr="00880FF9">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16CB7435" w14:textId="77777777" w:rsidR="00E05EB8" w:rsidRPr="00880FF9" w:rsidRDefault="00E05EB8" w:rsidP="00880FF9">
            <w:pPr>
              <w:widowControl/>
              <w:jc w:val="center"/>
              <w:rPr>
                <w:rFonts w:ascii="ＭＳ Ｐゴシック" w:eastAsia="ＭＳ Ｐゴシック" w:hAnsi="ＭＳ Ｐゴシック" w:cs="ＭＳ Ｐゴシック"/>
                <w:color w:val="000000"/>
                <w:kern w:val="0"/>
                <w:sz w:val="18"/>
                <w:szCs w:val="18"/>
              </w:rPr>
            </w:pPr>
            <w:r w:rsidRPr="00880FF9">
              <w:rPr>
                <w:rFonts w:ascii="ＭＳ Ｐゴシック" w:eastAsia="ＭＳ Ｐゴシック" w:hAnsi="ＭＳ Ｐゴシック" w:cs="ＭＳ Ｐゴシック" w:hint="eastAsia"/>
                <w:color w:val="000000"/>
                <w:kern w:val="0"/>
                <w:sz w:val="18"/>
                <w:szCs w:val="18"/>
              </w:rPr>
              <w:t>泉佐野市</w:t>
            </w:r>
          </w:p>
        </w:tc>
        <w:tc>
          <w:tcPr>
            <w:tcW w:w="595" w:type="dxa"/>
            <w:tcBorders>
              <w:top w:val="single" w:sz="4" w:space="0" w:color="auto"/>
              <w:left w:val="nil"/>
              <w:bottom w:val="single" w:sz="4" w:space="0" w:color="auto"/>
              <w:right w:val="single" w:sz="4" w:space="0" w:color="auto"/>
            </w:tcBorders>
            <w:vAlign w:val="center"/>
          </w:tcPr>
          <w:p w14:paraId="1635D997"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25</w:t>
            </w:r>
          </w:p>
        </w:tc>
        <w:tc>
          <w:tcPr>
            <w:tcW w:w="595" w:type="dxa"/>
            <w:tcBorders>
              <w:top w:val="nil"/>
              <w:left w:val="single" w:sz="4" w:space="0" w:color="auto"/>
              <w:bottom w:val="single" w:sz="4" w:space="0" w:color="auto"/>
              <w:right w:val="single" w:sz="4" w:space="0" w:color="auto"/>
            </w:tcBorders>
            <w:vAlign w:val="center"/>
          </w:tcPr>
          <w:p w14:paraId="2AE94282"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24.8</w:t>
            </w:r>
          </w:p>
        </w:tc>
        <w:tc>
          <w:tcPr>
            <w:tcW w:w="595" w:type="dxa"/>
            <w:tcBorders>
              <w:top w:val="nil"/>
              <w:left w:val="nil"/>
              <w:bottom w:val="single" w:sz="4" w:space="0" w:color="auto"/>
              <w:right w:val="single" w:sz="4" w:space="0" w:color="auto"/>
            </w:tcBorders>
            <w:vAlign w:val="center"/>
          </w:tcPr>
          <w:p w14:paraId="51A94819"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13</w:t>
            </w:r>
          </w:p>
        </w:tc>
        <w:tc>
          <w:tcPr>
            <w:tcW w:w="595" w:type="dxa"/>
            <w:tcBorders>
              <w:top w:val="nil"/>
              <w:left w:val="single" w:sz="4" w:space="0" w:color="auto"/>
              <w:bottom w:val="single" w:sz="4" w:space="0" w:color="auto"/>
              <w:right w:val="single" w:sz="4" w:space="0" w:color="auto"/>
            </w:tcBorders>
            <w:vAlign w:val="center"/>
          </w:tcPr>
          <w:p w14:paraId="663FBCDF"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12.9</w:t>
            </w:r>
          </w:p>
        </w:tc>
        <w:tc>
          <w:tcPr>
            <w:tcW w:w="595" w:type="dxa"/>
            <w:tcBorders>
              <w:top w:val="nil"/>
              <w:left w:val="nil"/>
              <w:bottom w:val="single" w:sz="4" w:space="0" w:color="auto"/>
              <w:right w:val="single" w:sz="4" w:space="0" w:color="auto"/>
            </w:tcBorders>
            <w:vAlign w:val="center"/>
          </w:tcPr>
          <w:p w14:paraId="363DB664"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7</w:t>
            </w:r>
          </w:p>
        </w:tc>
        <w:tc>
          <w:tcPr>
            <w:tcW w:w="595" w:type="dxa"/>
            <w:tcBorders>
              <w:top w:val="nil"/>
              <w:left w:val="single" w:sz="4" w:space="0" w:color="auto"/>
              <w:bottom w:val="single" w:sz="4" w:space="0" w:color="auto"/>
              <w:right w:val="single" w:sz="4" w:space="0" w:color="auto"/>
            </w:tcBorders>
            <w:vAlign w:val="center"/>
          </w:tcPr>
          <w:p w14:paraId="788AEC12"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6.9</w:t>
            </w:r>
          </w:p>
        </w:tc>
        <w:tc>
          <w:tcPr>
            <w:tcW w:w="595" w:type="dxa"/>
            <w:tcBorders>
              <w:top w:val="nil"/>
              <w:left w:val="nil"/>
              <w:bottom w:val="single" w:sz="4" w:space="0" w:color="auto"/>
              <w:right w:val="single" w:sz="4" w:space="0" w:color="auto"/>
            </w:tcBorders>
            <w:vAlign w:val="center"/>
          </w:tcPr>
          <w:p w14:paraId="048F7544"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0E925573"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0.99</w:t>
            </w:r>
          </w:p>
        </w:tc>
        <w:tc>
          <w:tcPr>
            <w:tcW w:w="595" w:type="dxa"/>
            <w:tcBorders>
              <w:top w:val="nil"/>
              <w:left w:val="single" w:sz="4" w:space="0" w:color="auto"/>
              <w:bottom w:val="single" w:sz="4" w:space="0" w:color="auto"/>
              <w:right w:val="single" w:sz="4" w:space="0" w:color="auto"/>
            </w:tcBorders>
            <w:vAlign w:val="center"/>
          </w:tcPr>
          <w:p w14:paraId="1EE4C28B"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490816F4"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56655AEB"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095DBFC4"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0.99</w:t>
            </w:r>
          </w:p>
        </w:tc>
      </w:tr>
      <w:tr w:rsidR="00E05EB8" w:rsidRPr="00880FF9" w14:paraId="582EFB1F" w14:textId="77777777" w:rsidTr="00880FF9">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4C34A94D" w14:textId="77777777" w:rsidR="00E05EB8" w:rsidRPr="00880FF9" w:rsidRDefault="00E05EB8" w:rsidP="00880FF9">
            <w:pPr>
              <w:widowControl/>
              <w:jc w:val="center"/>
              <w:rPr>
                <w:rFonts w:ascii="ＭＳ Ｐゴシック" w:eastAsia="ＭＳ Ｐゴシック" w:hAnsi="ＭＳ Ｐゴシック" w:cs="ＭＳ Ｐゴシック"/>
                <w:color w:val="000000"/>
                <w:kern w:val="0"/>
                <w:sz w:val="18"/>
                <w:szCs w:val="18"/>
              </w:rPr>
            </w:pPr>
            <w:r w:rsidRPr="00880FF9">
              <w:rPr>
                <w:rFonts w:ascii="ＭＳ Ｐゴシック" w:eastAsia="ＭＳ Ｐゴシック" w:hAnsi="ＭＳ Ｐゴシック" w:cs="ＭＳ Ｐゴシック" w:hint="eastAsia"/>
                <w:color w:val="000000"/>
                <w:kern w:val="0"/>
                <w:sz w:val="18"/>
                <w:szCs w:val="18"/>
              </w:rPr>
              <w:t>和泉市</w:t>
            </w:r>
          </w:p>
        </w:tc>
        <w:tc>
          <w:tcPr>
            <w:tcW w:w="595" w:type="dxa"/>
            <w:tcBorders>
              <w:top w:val="single" w:sz="4" w:space="0" w:color="auto"/>
              <w:left w:val="nil"/>
              <w:bottom w:val="single" w:sz="4" w:space="0" w:color="auto"/>
              <w:right w:val="single" w:sz="4" w:space="0" w:color="auto"/>
            </w:tcBorders>
            <w:vAlign w:val="center"/>
          </w:tcPr>
          <w:p w14:paraId="1B4FD268"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29</w:t>
            </w:r>
          </w:p>
        </w:tc>
        <w:tc>
          <w:tcPr>
            <w:tcW w:w="595" w:type="dxa"/>
            <w:tcBorders>
              <w:top w:val="nil"/>
              <w:left w:val="single" w:sz="4" w:space="0" w:color="auto"/>
              <w:bottom w:val="single" w:sz="4" w:space="0" w:color="auto"/>
              <w:right w:val="single" w:sz="4" w:space="0" w:color="auto"/>
            </w:tcBorders>
            <w:vAlign w:val="center"/>
          </w:tcPr>
          <w:p w14:paraId="604794AE"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15.6</w:t>
            </w:r>
          </w:p>
        </w:tc>
        <w:tc>
          <w:tcPr>
            <w:tcW w:w="595" w:type="dxa"/>
            <w:tcBorders>
              <w:top w:val="nil"/>
              <w:left w:val="nil"/>
              <w:bottom w:val="single" w:sz="4" w:space="0" w:color="auto"/>
              <w:right w:val="single" w:sz="4" w:space="0" w:color="auto"/>
            </w:tcBorders>
            <w:vAlign w:val="center"/>
          </w:tcPr>
          <w:p w14:paraId="351FBA31"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28</w:t>
            </w:r>
          </w:p>
        </w:tc>
        <w:tc>
          <w:tcPr>
            <w:tcW w:w="595" w:type="dxa"/>
            <w:tcBorders>
              <w:top w:val="nil"/>
              <w:left w:val="single" w:sz="4" w:space="0" w:color="auto"/>
              <w:bottom w:val="single" w:sz="4" w:space="0" w:color="auto"/>
              <w:right w:val="single" w:sz="4" w:space="0" w:color="auto"/>
            </w:tcBorders>
            <w:vAlign w:val="center"/>
          </w:tcPr>
          <w:p w14:paraId="1D36C19F"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15.0</w:t>
            </w:r>
          </w:p>
        </w:tc>
        <w:tc>
          <w:tcPr>
            <w:tcW w:w="595" w:type="dxa"/>
            <w:tcBorders>
              <w:top w:val="nil"/>
              <w:left w:val="nil"/>
              <w:bottom w:val="single" w:sz="4" w:space="0" w:color="auto"/>
              <w:right w:val="single" w:sz="4" w:space="0" w:color="auto"/>
            </w:tcBorders>
            <w:vAlign w:val="center"/>
          </w:tcPr>
          <w:p w14:paraId="58AE9FBE"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3</w:t>
            </w:r>
          </w:p>
        </w:tc>
        <w:tc>
          <w:tcPr>
            <w:tcW w:w="595" w:type="dxa"/>
            <w:tcBorders>
              <w:top w:val="nil"/>
              <w:left w:val="single" w:sz="4" w:space="0" w:color="auto"/>
              <w:bottom w:val="single" w:sz="4" w:space="0" w:color="auto"/>
              <w:right w:val="single" w:sz="4" w:space="0" w:color="auto"/>
            </w:tcBorders>
            <w:vAlign w:val="center"/>
          </w:tcPr>
          <w:p w14:paraId="3E331198"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1.6</w:t>
            </w:r>
          </w:p>
        </w:tc>
        <w:tc>
          <w:tcPr>
            <w:tcW w:w="595" w:type="dxa"/>
            <w:tcBorders>
              <w:top w:val="nil"/>
              <w:left w:val="nil"/>
              <w:bottom w:val="single" w:sz="4" w:space="0" w:color="auto"/>
              <w:right w:val="single" w:sz="4" w:space="0" w:color="auto"/>
            </w:tcBorders>
            <w:vAlign w:val="center"/>
          </w:tcPr>
          <w:p w14:paraId="4836B854"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5</w:t>
            </w:r>
          </w:p>
        </w:tc>
        <w:tc>
          <w:tcPr>
            <w:tcW w:w="595" w:type="dxa"/>
            <w:tcBorders>
              <w:top w:val="nil"/>
              <w:left w:val="single" w:sz="4" w:space="0" w:color="auto"/>
              <w:bottom w:val="single" w:sz="4" w:space="0" w:color="auto"/>
              <w:right w:val="single" w:sz="4" w:space="0" w:color="auto"/>
            </w:tcBorders>
            <w:vAlign w:val="center"/>
          </w:tcPr>
          <w:p w14:paraId="764A4C9F"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2.69</w:t>
            </w:r>
          </w:p>
        </w:tc>
        <w:tc>
          <w:tcPr>
            <w:tcW w:w="595" w:type="dxa"/>
            <w:tcBorders>
              <w:top w:val="nil"/>
              <w:left w:val="single" w:sz="4" w:space="0" w:color="auto"/>
              <w:bottom w:val="single" w:sz="4" w:space="0" w:color="auto"/>
              <w:right w:val="single" w:sz="4" w:space="0" w:color="auto"/>
            </w:tcBorders>
            <w:vAlign w:val="center"/>
          </w:tcPr>
          <w:p w14:paraId="1B6A755D"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5E251F2A"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0.54</w:t>
            </w:r>
          </w:p>
        </w:tc>
        <w:tc>
          <w:tcPr>
            <w:tcW w:w="595" w:type="dxa"/>
            <w:tcBorders>
              <w:top w:val="nil"/>
              <w:left w:val="single" w:sz="4" w:space="0" w:color="auto"/>
              <w:bottom w:val="single" w:sz="4" w:space="0" w:color="auto"/>
              <w:right w:val="single" w:sz="4" w:space="0" w:color="auto"/>
            </w:tcBorders>
            <w:vAlign w:val="center"/>
          </w:tcPr>
          <w:p w14:paraId="512978CE"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3F0C5BEA"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0.54</w:t>
            </w:r>
          </w:p>
        </w:tc>
      </w:tr>
      <w:tr w:rsidR="00E05EB8" w:rsidRPr="00880FF9" w14:paraId="3CE489CD" w14:textId="77777777" w:rsidTr="00880FF9">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1D64A94F" w14:textId="77777777" w:rsidR="00E05EB8" w:rsidRPr="00880FF9" w:rsidRDefault="00E05EB8" w:rsidP="00880FF9">
            <w:pPr>
              <w:widowControl/>
              <w:jc w:val="center"/>
              <w:rPr>
                <w:rFonts w:ascii="ＭＳ Ｐゴシック" w:eastAsia="ＭＳ Ｐゴシック" w:hAnsi="ＭＳ Ｐゴシック" w:cs="ＭＳ Ｐゴシック"/>
                <w:color w:val="000000"/>
                <w:kern w:val="0"/>
                <w:sz w:val="18"/>
                <w:szCs w:val="18"/>
              </w:rPr>
            </w:pPr>
            <w:r w:rsidRPr="00880FF9">
              <w:rPr>
                <w:rFonts w:ascii="ＭＳ Ｐゴシック" w:eastAsia="ＭＳ Ｐゴシック" w:hAnsi="ＭＳ Ｐゴシック" w:cs="ＭＳ Ｐゴシック" w:hint="eastAsia"/>
                <w:color w:val="000000"/>
                <w:kern w:val="0"/>
                <w:sz w:val="18"/>
                <w:szCs w:val="18"/>
              </w:rPr>
              <w:t>高石市</w:t>
            </w:r>
          </w:p>
        </w:tc>
        <w:tc>
          <w:tcPr>
            <w:tcW w:w="595" w:type="dxa"/>
            <w:tcBorders>
              <w:top w:val="single" w:sz="4" w:space="0" w:color="auto"/>
              <w:left w:val="nil"/>
              <w:bottom w:val="single" w:sz="4" w:space="0" w:color="auto"/>
              <w:right w:val="single" w:sz="4" w:space="0" w:color="auto"/>
            </w:tcBorders>
            <w:vAlign w:val="center"/>
          </w:tcPr>
          <w:p w14:paraId="39BFF565" w14:textId="3433BE7C"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15</w:t>
            </w:r>
          </w:p>
        </w:tc>
        <w:tc>
          <w:tcPr>
            <w:tcW w:w="595" w:type="dxa"/>
            <w:tcBorders>
              <w:top w:val="nil"/>
              <w:left w:val="single" w:sz="4" w:space="0" w:color="auto"/>
              <w:bottom w:val="single" w:sz="4" w:space="0" w:color="auto"/>
              <w:right w:val="single" w:sz="4" w:space="0" w:color="auto"/>
            </w:tcBorders>
            <w:vAlign w:val="center"/>
          </w:tcPr>
          <w:p w14:paraId="1435F84A"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26.5</w:t>
            </w:r>
          </w:p>
        </w:tc>
        <w:tc>
          <w:tcPr>
            <w:tcW w:w="595" w:type="dxa"/>
            <w:tcBorders>
              <w:top w:val="nil"/>
              <w:left w:val="nil"/>
              <w:bottom w:val="single" w:sz="4" w:space="0" w:color="auto"/>
              <w:right w:val="single" w:sz="4" w:space="0" w:color="auto"/>
            </w:tcBorders>
            <w:vAlign w:val="center"/>
          </w:tcPr>
          <w:p w14:paraId="7582E521"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11</w:t>
            </w:r>
          </w:p>
        </w:tc>
        <w:tc>
          <w:tcPr>
            <w:tcW w:w="595" w:type="dxa"/>
            <w:tcBorders>
              <w:top w:val="nil"/>
              <w:left w:val="single" w:sz="4" w:space="0" w:color="auto"/>
              <w:bottom w:val="single" w:sz="4" w:space="0" w:color="auto"/>
              <w:right w:val="single" w:sz="4" w:space="0" w:color="auto"/>
            </w:tcBorders>
            <w:vAlign w:val="center"/>
          </w:tcPr>
          <w:p w14:paraId="399D104F"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19.5</w:t>
            </w:r>
          </w:p>
        </w:tc>
        <w:tc>
          <w:tcPr>
            <w:tcW w:w="595" w:type="dxa"/>
            <w:tcBorders>
              <w:top w:val="nil"/>
              <w:left w:val="nil"/>
              <w:bottom w:val="single" w:sz="4" w:space="0" w:color="auto"/>
              <w:right w:val="single" w:sz="4" w:space="0" w:color="auto"/>
            </w:tcBorders>
            <w:vAlign w:val="center"/>
          </w:tcPr>
          <w:p w14:paraId="59878123"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3</w:t>
            </w:r>
          </w:p>
        </w:tc>
        <w:tc>
          <w:tcPr>
            <w:tcW w:w="595" w:type="dxa"/>
            <w:tcBorders>
              <w:top w:val="nil"/>
              <w:left w:val="single" w:sz="4" w:space="0" w:color="auto"/>
              <w:bottom w:val="single" w:sz="4" w:space="0" w:color="auto"/>
              <w:right w:val="single" w:sz="4" w:space="0" w:color="auto"/>
            </w:tcBorders>
            <w:vAlign w:val="center"/>
          </w:tcPr>
          <w:p w14:paraId="3E71FEC5"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5.3</w:t>
            </w:r>
          </w:p>
        </w:tc>
        <w:tc>
          <w:tcPr>
            <w:tcW w:w="595" w:type="dxa"/>
            <w:tcBorders>
              <w:top w:val="nil"/>
              <w:left w:val="nil"/>
              <w:bottom w:val="single" w:sz="4" w:space="0" w:color="auto"/>
              <w:right w:val="single" w:sz="4" w:space="0" w:color="auto"/>
            </w:tcBorders>
            <w:vAlign w:val="center"/>
          </w:tcPr>
          <w:p w14:paraId="3647AA5A"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3</w:t>
            </w:r>
          </w:p>
        </w:tc>
        <w:tc>
          <w:tcPr>
            <w:tcW w:w="595" w:type="dxa"/>
            <w:tcBorders>
              <w:top w:val="nil"/>
              <w:left w:val="single" w:sz="4" w:space="0" w:color="auto"/>
              <w:bottom w:val="single" w:sz="4" w:space="0" w:color="auto"/>
              <w:right w:val="single" w:sz="4" w:space="0" w:color="auto"/>
            </w:tcBorders>
            <w:vAlign w:val="center"/>
          </w:tcPr>
          <w:p w14:paraId="765F0FEA"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5.31</w:t>
            </w:r>
          </w:p>
        </w:tc>
        <w:tc>
          <w:tcPr>
            <w:tcW w:w="595" w:type="dxa"/>
            <w:tcBorders>
              <w:top w:val="nil"/>
              <w:left w:val="single" w:sz="4" w:space="0" w:color="auto"/>
              <w:bottom w:val="single" w:sz="4" w:space="0" w:color="auto"/>
              <w:right w:val="single" w:sz="4" w:space="0" w:color="auto"/>
            </w:tcBorders>
            <w:vAlign w:val="center"/>
          </w:tcPr>
          <w:p w14:paraId="37F28051"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6D316416"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1.77</w:t>
            </w:r>
          </w:p>
        </w:tc>
        <w:tc>
          <w:tcPr>
            <w:tcW w:w="595" w:type="dxa"/>
            <w:tcBorders>
              <w:top w:val="nil"/>
              <w:left w:val="single" w:sz="4" w:space="0" w:color="auto"/>
              <w:bottom w:val="single" w:sz="4" w:space="0" w:color="auto"/>
              <w:right w:val="single" w:sz="4" w:space="0" w:color="auto"/>
            </w:tcBorders>
            <w:vAlign w:val="center"/>
          </w:tcPr>
          <w:p w14:paraId="1AD996D5"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287C2001"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r>
      <w:tr w:rsidR="00E05EB8" w:rsidRPr="00880FF9" w14:paraId="60F980D6" w14:textId="77777777" w:rsidTr="00880FF9">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2687433C" w14:textId="77777777" w:rsidR="00E05EB8" w:rsidRPr="00880FF9" w:rsidRDefault="00E05EB8" w:rsidP="00880FF9">
            <w:pPr>
              <w:widowControl/>
              <w:jc w:val="center"/>
              <w:rPr>
                <w:rFonts w:ascii="ＭＳ Ｐゴシック" w:eastAsia="ＭＳ Ｐゴシック" w:hAnsi="ＭＳ Ｐゴシック" w:cs="ＭＳ Ｐゴシック"/>
                <w:color w:val="000000"/>
                <w:kern w:val="0"/>
                <w:sz w:val="18"/>
                <w:szCs w:val="18"/>
              </w:rPr>
            </w:pPr>
            <w:r w:rsidRPr="00880FF9">
              <w:rPr>
                <w:rFonts w:ascii="ＭＳ Ｐゴシック" w:eastAsia="ＭＳ Ｐゴシック" w:hAnsi="ＭＳ Ｐゴシック" w:cs="ＭＳ Ｐゴシック" w:hint="eastAsia"/>
                <w:color w:val="000000"/>
                <w:kern w:val="0"/>
                <w:sz w:val="18"/>
                <w:szCs w:val="18"/>
              </w:rPr>
              <w:t>泉南市</w:t>
            </w:r>
          </w:p>
        </w:tc>
        <w:tc>
          <w:tcPr>
            <w:tcW w:w="595" w:type="dxa"/>
            <w:tcBorders>
              <w:top w:val="single" w:sz="4" w:space="0" w:color="auto"/>
              <w:left w:val="nil"/>
              <w:bottom w:val="single" w:sz="4" w:space="0" w:color="auto"/>
              <w:right w:val="single" w:sz="4" w:space="0" w:color="auto"/>
            </w:tcBorders>
            <w:vAlign w:val="center"/>
          </w:tcPr>
          <w:p w14:paraId="2E2B0C65"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10</w:t>
            </w:r>
          </w:p>
        </w:tc>
        <w:tc>
          <w:tcPr>
            <w:tcW w:w="595" w:type="dxa"/>
            <w:tcBorders>
              <w:top w:val="nil"/>
              <w:left w:val="single" w:sz="4" w:space="0" w:color="auto"/>
              <w:bottom w:val="single" w:sz="4" w:space="0" w:color="auto"/>
              <w:right w:val="single" w:sz="4" w:space="0" w:color="auto"/>
            </w:tcBorders>
            <w:vAlign w:val="center"/>
          </w:tcPr>
          <w:p w14:paraId="44874FFD"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16.0</w:t>
            </w:r>
          </w:p>
        </w:tc>
        <w:tc>
          <w:tcPr>
            <w:tcW w:w="595" w:type="dxa"/>
            <w:tcBorders>
              <w:top w:val="nil"/>
              <w:left w:val="nil"/>
              <w:bottom w:val="single" w:sz="4" w:space="0" w:color="auto"/>
              <w:right w:val="single" w:sz="4" w:space="0" w:color="auto"/>
            </w:tcBorders>
            <w:vAlign w:val="center"/>
          </w:tcPr>
          <w:p w14:paraId="161479D3"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4" w:space="0" w:color="auto"/>
              <w:right w:val="single" w:sz="4" w:space="0" w:color="auto"/>
            </w:tcBorders>
            <w:vAlign w:val="center"/>
          </w:tcPr>
          <w:p w14:paraId="2A92501F"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3.2</w:t>
            </w:r>
          </w:p>
        </w:tc>
        <w:tc>
          <w:tcPr>
            <w:tcW w:w="595" w:type="dxa"/>
            <w:tcBorders>
              <w:top w:val="nil"/>
              <w:left w:val="nil"/>
              <w:bottom w:val="single" w:sz="4" w:space="0" w:color="auto"/>
              <w:right w:val="single" w:sz="4" w:space="0" w:color="auto"/>
            </w:tcBorders>
            <w:vAlign w:val="center"/>
          </w:tcPr>
          <w:p w14:paraId="4A187F24"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28D265AA"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nil"/>
              <w:bottom w:val="single" w:sz="4" w:space="0" w:color="auto"/>
              <w:right w:val="single" w:sz="4" w:space="0" w:color="auto"/>
            </w:tcBorders>
            <w:vAlign w:val="center"/>
          </w:tcPr>
          <w:p w14:paraId="2A92FF94"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3</w:t>
            </w:r>
          </w:p>
        </w:tc>
        <w:tc>
          <w:tcPr>
            <w:tcW w:w="595" w:type="dxa"/>
            <w:tcBorders>
              <w:top w:val="nil"/>
              <w:left w:val="single" w:sz="4" w:space="0" w:color="auto"/>
              <w:bottom w:val="single" w:sz="4" w:space="0" w:color="auto"/>
              <w:right w:val="single" w:sz="4" w:space="0" w:color="auto"/>
            </w:tcBorders>
            <w:vAlign w:val="center"/>
          </w:tcPr>
          <w:p w14:paraId="64639BEB"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4.80</w:t>
            </w:r>
          </w:p>
        </w:tc>
        <w:tc>
          <w:tcPr>
            <w:tcW w:w="595" w:type="dxa"/>
            <w:tcBorders>
              <w:top w:val="nil"/>
              <w:left w:val="single" w:sz="4" w:space="0" w:color="auto"/>
              <w:bottom w:val="single" w:sz="4" w:space="0" w:color="auto"/>
              <w:right w:val="single" w:sz="4" w:space="0" w:color="auto"/>
            </w:tcBorders>
            <w:vAlign w:val="center"/>
          </w:tcPr>
          <w:p w14:paraId="5C616754"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1FC5DD01"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1.60</w:t>
            </w:r>
          </w:p>
        </w:tc>
        <w:tc>
          <w:tcPr>
            <w:tcW w:w="595" w:type="dxa"/>
            <w:tcBorders>
              <w:top w:val="nil"/>
              <w:left w:val="single" w:sz="4" w:space="0" w:color="auto"/>
              <w:bottom w:val="single" w:sz="4" w:space="0" w:color="auto"/>
              <w:right w:val="single" w:sz="4" w:space="0" w:color="auto"/>
            </w:tcBorders>
            <w:vAlign w:val="center"/>
          </w:tcPr>
          <w:p w14:paraId="04BC40E4"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45120FEB"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r>
      <w:tr w:rsidR="00E05EB8" w:rsidRPr="00880FF9" w14:paraId="5909E436" w14:textId="77777777" w:rsidTr="00880FF9">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5ED0831B" w14:textId="77777777" w:rsidR="00E05EB8" w:rsidRPr="00880FF9" w:rsidRDefault="00E05EB8" w:rsidP="00880FF9">
            <w:pPr>
              <w:widowControl/>
              <w:jc w:val="center"/>
              <w:rPr>
                <w:rFonts w:ascii="ＭＳ Ｐゴシック" w:eastAsia="ＭＳ Ｐゴシック" w:hAnsi="ＭＳ Ｐゴシック" w:cs="ＭＳ Ｐゴシック"/>
                <w:color w:val="000000"/>
                <w:kern w:val="0"/>
                <w:sz w:val="18"/>
                <w:szCs w:val="18"/>
              </w:rPr>
            </w:pPr>
            <w:r w:rsidRPr="00880FF9">
              <w:rPr>
                <w:rFonts w:ascii="ＭＳ Ｐゴシック" w:eastAsia="ＭＳ Ｐゴシック" w:hAnsi="ＭＳ Ｐゴシック" w:cs="ＭＳ Ｐゴシック" w:hint="eastAsia"/>
                <w:color w:val="000000"/>
                <w:kern w:val="0"/>
                <w:sz w:val="18"/>
                <w:szCs w:val="18"/>
              </w:rPr>
              <w:t>阪南市</w:t>
            </w:r>
          </w:p>
        </w:tc>
        <w:tc>
          <w:tcPr>
            <w:tcW w:w="595" w:type="dxa"/>
            <w:tcBorders>
              <w:top w:val="single" w:sz="4" w:space="0" w:color="auto"/>
              <w:left w:val="nil"/>
              <w:bottom w:val="single" w:sz="4" w:space="0" w:color="auto"/>
              <w:right w:val="single" w:sz="4" w:space="0" w:color="auto"/>
            </w:tcBorders>
            <w:vAlign w:val="center"/>
          </w:tcPr>
          <w:p w14:paraId="00429C32"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10</w:t>
            </w:r>
          </w:p>
        </w:tc>
        <w:tc>
          <w:tcPr>
            <w:tcW w:w="595" w:type="dxa"/>
            <w:tcBorders>
              <w:top w:val="nil"/>
              <w:left w:val="single" w:sz="4" w:space="0" w:color="auto"/>
              <w:bottom w:val="single" w:sz="4" w:space="0" w:color="auto"/>
              <w:right w:val="single" w:sz="4" w:space="0" w:color="auto"/>
            </w:tcBorders>
            <w:vAlign w:val="center"/>
          </w:tcPr>
          <w:p w14:paraId="166EE788"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18.4</w:t>
            </w:r>
          </w:p>
        </w:tc>
        <w:tc>
          <w:tcPr>
            <w:tcW w:w="595" w:type="dxa"/>
            <w:tcBorders>
              <w:top w:val="nil"/>
              <w:left w:val="nil"/>
              <w:bottom w:val="single" w:sz="4" w:space="0" w:color="auto"/>
              <w:right w:val="single" w:sz="4" w:space="0" w:color="auto"/>
            </w:tcBorders>
            <w:vAlign w:val="center"/>
          </w:tcPr>
          <w:p w14:paraId="37B51D2E"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7</w:t>
            </w:r>
          </w:p>
        </w:tc>
        <w:tc>
          <w:tcPr>
            <w:tcW w:w="595" w:type="dxa"/>
            <w:tcBorders>
              <w:top w:val="nil"/>
              <w:left w:val="single" w:sz="4" w:space="0" w:color="auto"/>
              <w:bottom w:val="single" w:sz="4" w:space="0" w:color="auto"/>
              <w:right w:val="single" w:sz="4" w:space="0" w:color="auto"/>
            </w:tcBorders>
            <w:vAlign w:val="center"/>
          </w:tcPr>
          <w:p w14:paraId="3A2D4E93"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12.9</w:t>
            </w:r>
          </w:p>
        </w:tc>
        <w:tc>
          <w:tcPr>
            <w:tcW w:w="595" w:type="dxa"/>
            <w:tcBorders>
              <w:top w:val="nil"/>
              <w:left w:val="nil"/>
              <w:bottom w:val="single" w:sz="4" w:space="0" w:color="auto"/>
              <w:right w:val="single" w:sz="4" w:space="0" w:color="auto"/>
            </w:tcBorders>
            <w:vAlign w:val="center"/>
          </w:tcPr>
          <w:p w14:paraId="772C39C9"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76B1D2CC"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1.8</w:t>
            </w:r>
          </w:p>
        </w:tc>
        <w:tc>
          <w:tcPr>
            <w:tcW w:w="595" w:type="dxa"/>
            <w:tcBorders>
              <w:top w:val="nil"/>
              <w:left w:val="nil"/>
              <w:bottom w:val="single" w:sz="4" w:space="0" w:color="auto"/>
              <w:right w:val="single" w:sz="4" w:space="0" w:color="auto"/>
            </w:tcBorders>
            <w:vAlign w:val="center"/>
          </w:tcPr>
          <w:p w14:paraId="1EF0C2D7"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156F66C8"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1.84</w:t>
            </w:r>
          </w:p>
        </w:tc>
        <w:tc>
          <w:tcPr>
            <w:tcW w:w="595" w:type="dxa"/>
            <w:tcBorders>
              <w:top w:val="nil"/>
              <w:left w:val="single" w:sz="4" w:space="0" w:color="auto"/>
              <w:bottom w:val="single" w:sz="4" w:space="0" w:color="auto"/>
              <w:right w:val="single" w:sz="4" w:space="0" w:color="auto"/>
            </w:tcBorders>
            <w:vAlign w:val="center"/>
          </w:tcPr>
          <w:p w14:paraId="6DC6D4BB"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7FDBEE1C"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334AA2D5"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51558631"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r>
      <w:tr w:rsidR="00E05EB8" w:rsidRPr="00880FF9" w14:paraId="764F1A7B" w14:textId="77777777" w:rsidTr="00880FF9">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6B84C05C" w14:textId="77777777" w:rsidR="00E05EB8" w:rsidRPr="00880FF9" w:rsidRDefault="00E05EB8" w:rsidP="00880FF9">
            <w:pPr>
              <w:widowControl/>
              <w:jc w:val="center"/>
              <w:rPr>
                <w:rFonts w:ascii="ＭＳ Ｐゴシック" w:eastAsia="ＭＳ Ｐゴシック" w:hAnsi="ＭＳ Ｐゴシック" w:cs="ＭＳ Ｐゴシック"/>
                <w:color w:val="000000"/>
                <w:kern w:val="0"/>
                <w:sz w:val="18"/>
                <w:szCs w:val="18"/>
              </w:rPr>
            </w:pPr>
            <w:r w:rsidRPr="00880FF9">
              <w:rPr>
                <w:rFonts w:ascii="ＭＳ Ｐゴシック" w:eastAsia="ＭＳ Ｐゴシック" w:hAnsi="ＭＳ Ｐゴシック" w:cs="ＭＳ Ｐゴシック" w:hint="eastAsia"/>
                <w:color w:val="000000"/>
                <w:kern w:val="0"/>
                <w:sz w:val="18"/>
                <w:szCs w:val="18"/>
              </w:rPr>
              <w:t>忠岡町</w:t>
            </w:r>
          </w:p>
        </w:tc>
        <w:tc>
          <w:tcPr>
            <w:tcW w:w="595" w:type="dxa"/>
            <w:tcBorders>
              <w:top w:val="single" w:sz="4" w:space="0" w:color="auto"/>
              <w:left w:val="nil"/>
              <w:bottom w:val="single" w:sz="4" w:space="0" w:color="auto"/>
              <w:right w:val="single" w:sz="4" w:space="0" w:color="auto"/>
            </w:tcBorders>
            <w:vAlign w:val="center"/>
          </w:tcPr>
          <w:p w14:paraId="5ED473F8"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6</w:t>
            </w:r>
          </w:p>
        </w:tc>
        <w:tc>
          <w:tcPr>
            <w:tcW w:w="595" w:type="dxa"/>
            <w:tcBorders>
              <w:top w:val="nil"/>
              <w:left w:val="single" w:sz="4" w:space="0" w:color="auto"/>
              <w:bottom w:val="single" w:sz="4" w:space="0" w:color="auto"/>
              <w:right w:val="single" w:sz="4" w:space="0" w:color="auto"/>
            </w:tcBorders>
            <w:vAlign w:val="center"/>
          </w:tcPr>
          <w:p w14:paraId="1771D62D"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34.7</w:t>
            </w:r>
          </w:p>
        </w:tc>
        <w:tc>
          <w:tcPr>
            <w:tcW w:w="595" w:type="dxa"/>
            <w:tcBorders>
              <w:top w:val="nil"/>
              <w:left w:val="nil"/>
              <w:bottom w:val="single" w:sz="4" w:space="0" w:color="auto"/>
              <w:right w:val="single" w:sz="4" w:space="0" w:color="auto"/>
            </w:tcBorders>
            <w:vAlign w:val="center"/>
          </w:tcPr>
          <w:p w14:paraId="0532311A"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4</w:t>
            </w:r>
          </w:p>
        </w:tc>
        <w:tc>
          <w:tcPr>
            <w:tcW w:w="595" w:type="dxa"/>
            <w:tcBorders>
              <w:top w:val="nil"/>
              <w:left w:val="single" w:sz="4" w:space="0" w:color="auto"/>
              <w:bottom w:val="single" w:sz="4" w:space="0" w:color="auto"/>
              <w:right w:val="single" w:sz="4" w:space="0" w:color="auto"/>
            </w:tcBorders>
            <w:vAlign w:val="center"/>
          </w:tcPr>
          <w:p w14:paraId="7192611F"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23.1</w:t>
            </w:r>
          </w:p>
        </w:tc>
        <w:tc>
          <w:tcPr>
            <w:tcW w:w="595" w:type="dxa"/>
            <w:tcBorders>
              <w:top w:val="nil"/>
              <w:left w:val="nil"/>
              <w:bottom w:val="single" w:sz="4" w:space="0" w:color="auto"/>
              <w:right w:val="single" w:sz="4" w:space="0" w:color="auto"/>
            </w:tcBorders>
            <w:vAlign w:val="center"/>
          </w:tcPr>
          <w:p w14:paraId="17A4E8B0"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2C7F562B"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5.8</w:t>
            </w:r>
          </w:p>
        </w:tc>
        <w:tc>
          <w:tcPr>
            <w:tcW w:w="595" w:type="dxa"/>
            <w:tcBorders>
              <w:top w:val="nil"/>
              <w:left w:val="nil"/>
              <w:bottom w:val="single" w:sz="4" w:space="0" w:color="auto"/>
              <w:right w:val="single" w:sz="4" w:space="0" w:color="auto"/>
            </w:tcBorders>
            <w:vAlign w:val="center"/>
          </w:tcPr>
          <w:p w14:paraId="2C198C3C"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6B25A0C0"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1D94E67B"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745AB268"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567B22B0"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4CEE8AC9"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r>
      <w:tr w:rsidR="00E05EB8" w:rsidRPr="00880FF9" w14:paraId="12AB42C6" w14:textId="77777777" w:rsidTr="00880FF9">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53B7DC3D" w14:textId="77777777" w:rsidR="00E05EB8" w:rsidRPr="00880FF9" w:rsidRDefault="00E05EB8" w:rsidP="00880FF9">
            <w:pPr>
              <w:widowControl/>
              <w:jc w:val="center"/>
              <w:rPr>
                <w:rFonts w:ascii="ＭＳ Ｐゴシック" w:eastAsia="ＭＳ Ｐゴシック" w:hAnsi="ＭＳ Ｐゴシック" w:cs="ＭＳ Ｐゴシック"/>
                <w:color w:val="000000"/>
                <w:kern w:val="0"/>
                <w:sz w:val="18"/>
                <w:szCs w:val="18"/>
              </w:rPr>
            </w:pPr>
            <w:r w:rsidRPr="00880FF9">
              <w:rPr>
                <w:rFonts w:ascii="ＭＳ Ｐゴシック" w:eastAsia="ＭＳ Ｐゴシック" w:hAnsi="ＭＳ Ｐゴシック" w:cs="ＭＳ Ｐゴシック" w:hint="eastAsia"/>
                <w:color w:val="000000"/>
                <w:kern w:val="0"/>
                <w:sz w:val="18"/>
                <w:szCs w:val="18"/>
              </w:rPr>
              <w:t>熊取町</w:t>
            </w:r>
          </w:p>
        </w:tc>
        <w:tc>
          <w:tcPr>
            <w:tcW w:w="595" w:type="dxa"/>
            <w:tcBorders>
              <w:top w:val="single" w:sz="4" w:space="0" w:color="auto"/>
              <w:left w:val="nil"/>
              <w:bottom w:val="single" w:sz="4" w:space="0" w:color="auto"/>
              <w:right w:val="single" w:sz="4" w:space="0" w:color="auto"/>
            </w:tcBorders>
            <w:vAlign w:val="center"/>
          </w:tcPr>
          <w:p w14:paraId="4F88FE3B"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6</w:t>
            </w:r>
          </w:p>
        </w:tc>
        <w:tc>
          <w:tcPr>
            <w:tcW w:w="595" w:type="dxa"/>
            <w:tcBorders>
              <w:top w:val="nil"/>
              <w:left w:val="single" w:sz="4" w:space="0" w:color="auto"/>
              <w:bottom w:val="single" w:sz="4" w:space="0" w:color="auto"/>
              <w:right w:val="single" w:sz="4" w:space="0" w:color="auto"/>
            </w:tcBorders>
            <w:vAlign w:val="center"/>
          </w:tcPr>
          <w:p w14:paraId="558DF0C1"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13.5</w:t>
            </w:r>
          </w:p>
        </w:tc>
        <w:tc>
          <w:tcPr>
            <w:tcW w:w="595" w:type="dxa"/>
            <w:tcBorders>
              <w:top w:val="nil"/>
              <w:left w:val="nil"/>
              <w:bottom w:val="single" w:sz="4" w:space="0" w:color="auto"/>
              <w:right w:val="single" w:sz="4" w:space="0" w:color="auto"/>
            </w:tcBorders>
            <w:vAlign w:val="center"/>
          </w:tcPr>
          <w:p w14:paraId="4159F55A"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4</w:t>
            </w:r>
          </w:p>
        </w:tc>
        <w:tc>
          <w:tcPr>
            <w:tcW w:w="595" w:type="dxa"/>
            <w:tcBorders>
              <w:top w:val="nil"/>
              <w:left w:val="single" w:sz="4" w:space="0" w:color="auto"/>
              <w:bottom w:val="single" w:sz="4" w:space="0" w:color="auto"/>
              <w:right w:val="single" w:sz="4" w:space="0" w:color="auto"/>
            </w:tcBorders>
            <w:vAlign w:val="center"/>
          </w:tcPr>
          <w:p w14:paraId="33266459"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9.0</w:t>
            </w:r>
          </w:p>
        </w:tc>
        <w:tc>
          <w:tcPr>
            <w:tcW w:w="595" w:type="dxa"/>
            <w:tcBorders>
              <w:top w:val="nil"/>
              <w:left w:val="nil"/>
              <w:bottom w:val="single" w:sz="4" w:space="0" w:color="auto"/>
              <w:right w:val="single" w:sz="4" w:space="0" w:color="auto"/>
            </w:tcBorders>
            <w:vAlign w:val="center"/>
          </w:tcPr>
          <w:p w14:paraId="62E47E53"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3</w:t>
            </w:r>
          </w:p>
        </w:tc>
        <w:tc>
          <w:tcPr>
            <w:tcW w:w="595" w:type="dxa"/>
            <w:tcBorders>
              <w:top w:val="nil"/>
              <w:left w:val="single" w:sz="4" w:space="0" w:color="auto"/>
              <w:bottom w:val="single" w:sz="4" w:space="0" w:color="auto"/>
              <w:right w:val="single" w:sz="4" w:space="0" w:color="auto"/>
            </w:tcBorders>
            <w:vAlign w:val="center"/>
          </w:tcPr>
          <w:p w14:paraId="72CF27BE"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6.8</w:t>
            </w:r>
          </w:p>
        </w:tc>
        <w:tc>
          <w:tcPr>
            <w:tcW w:w="595" w:type="dxa"/>
            <w:tcBorders>
              <w:top w:val="nil"/>
              <w:left w:val="nil"/>
              <w:bottom w:val="single" w:sz="4" w:space="0" w:color="auto"/>
              <w:right w:val="single" w:sz="4" w:space="0" w:color="auto"/>
            </w:tcBorders>
            <w:vAlign w:val="center"/>
          </w:tcPr>
          <w:p w14:paraId="10348BF4"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4AE9C0B8"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04932BB6"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1D00A8EE"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3D5D74B3"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4552C062"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r>
      <w:tr w:rsidR="00E05EB8" w:rsidRPr="00880FF9" w14:paraId="6848795C" w14:textId="77777777" w:rsidTr="00880FF9">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4F2D713B" w14:textId="77777777" w:rsidR="00E05EB8" w:rsidRPr="00880FF9" w:rsidRDefault="00E05EB8" w:rsidP="00880FF9">
            <w:pPr>
              <w:widowControl/>
              <w:jc w:val="center"/>
              <w:rPr>
                <w:rFonts w:ascii="ＭＳ Ｐゴシック" w:eastAsia="ＭＳ Ｐゴシック" w:hAnsi="ＭＳ Ｐゴシック" w:cs="ＭＳ Ｐゴシック"/>
                <w:color w:val="000000"/>
                <w:kern w:val="0"/>
                <w:sz w:val="18"/>
                <w:szCs w:val="18"/>
              </w:rPr>
            </w:pPr>
            <w:r w:rsidRPr="00880FF9">
              <w:rPr>
                <w:rFonts w:ascii="ＭＳ Ｐゴシック" w:eastAsia="ＭＳ Ｐゴシック" w:hAnsi="ＭＳ Ｐゴシック" w:cs="ＭＳ Ｐゴシック" w:hint="eastAsia"/>
                <w:color w:val="000000"/>
                <w:kern w:val="0"/>
                <w:sz w:val="18"/>
                <w:szCs w:val="18"/>
              </w:rPr>
              <w:t>田尻町</w:t>
            </w:r>
          </w:p>
        </w:tc>
        <w:tc>
          <w:tcPr>
            <w:tcW w:w="595" w:type="dxa"/>
            <w:tcBorders>
              <w:top w:val="single" w:sz="4" w:space="0" w:color="auto"/>
              <w:left w:val="nil"/>
              <w:bottom w:val="single" w:sz="4" w:space="0" w:color="auto"/>
              <w:right w:val="single" w:sz="4" w:space="0" w:color="auto"/>
            </w:tcBorders>
            <w:vAlign w:val="center"/>
          </w:tcPr>
          <w:p w14:paraId="1D5DD354"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4" w:space="0" w:color="auto"/>
              <w:right w:val="single" w:sz="4" w:space="0" w:color="auto"/>
            </w:tcBorders>
            <w:vAlign w:val="center"/>
          </w:tcPr>
          <w:p w14:paraId="338110C3"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23.8</w:t>
            </w:r>
          </w:p>
        </w:tc>
        <w:tc>
          <w:tcPr>
            <w:tcW w:w="595" w:type="dxa"/>
            <w:tcBorders>
              <w:top w:val="nil"/>
              <w:left w:val="nil"/>
              <w:bottom w:val="single" w:sz="4" w:space="0" w:color="auto"/>
              <w:right w:val="single" w:sz="4" w:space="0" w:color="auto"/>
            </w:tcBorders>
            <w:vAlign w:val="center"/>
          </w:tcPr>
          <w:p w14:paraId="796CDB1C"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4</w:t>
            </w:r>
          </w:p>
        </w:tc>
        <w:tc>
          <w:tcPr>
            <w:tcW w:w="595" w:type="dxa"/>
            <w:tcBorders>
              <w:top w:val="nil"/>
              <w:left w:val="single" w:sz="4" w:space="0" w:color="auto"/>
              <w:bottom w:val="single" w:sz="4" w:space="0" w:color="auto"/>
              <w:right w:val="single" w:sz="4" w:space="0" w:color="auto"/>
            </w:tcBorders>
            <w:vAlign w:val="center"/>
          </w:tcPr>
          <w:p w14:paraId="601EABF1"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47.5</w:t>
            </w:r>
          </w:p>
        </w:tc>
        <w:tc>
          <w:tcPr>
            <w:tcW w:w="595" w:type="dxa"/>
            <w:tcBorders>
              <w:top w:val="nil"/>
              <w:left w:val="nil"/>
              <w:bottom w:val="single" w:sz="4" w:space="0" w:color="auto"/>
              <w:right w:val="single" w:sz="4" w:space="0" w:color="auto"/>
            </w:tcBorders>
            <w:vAlign w:val="center"/>
          </w:tcPr>
          <w:p w14:paraId="13B7369D"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76B6D463"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0.0</w:t>
            </w:r>
          </w:p>
        </w:tc>
        <w:tc>
          <w:tcPr>
            <w:tcW w:w="595" w:type="dxa"/>
            <w:tcBorders>
              <w:top w:val="nil"/>
              <w:left w:val="nil"/>
              <w:bottom w:val="single" w:sz="4" w:space="0" w:color="auto"/>
              <w:right w:val="single" w:sz="4" w:space="0" w:color="auto"/>
            </w:tcBorders>
            <w:vAlign w:val="center"/>
          </w:tcPr>
          <w:p w14:paraId="5EFED260"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70D982D1"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637C72E0"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384FEB3E"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6D008AA1"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48D32BEA"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r>
      <w:tr w:rsidR="00E05EB8" w:rsidRPr="00880FF9" w14:paraId="59C51401" w14:textId="77777777" w:rsidTr="00880FF9">
        <w:trPr>
          <w:cantSplit/>
          <w:trHeight w:hRule="exact" w:val="369"/>
        </w:trPr>
        <w:tc>
          <w:tcPr>
            <w:tcW w:w="1134" w:type="dxa"/>
            <w:tcBorders>
              <w:top w:val="nil"/>
              <w:left w:val="single" w:sz="4" w:space="0" w:color="auto"/>
              <w:bottom w:val="single" w:sz="12" w:space="0" w:color="auto"/>
              <w:right w:val="single" w:sz="4" w:space="0" w:color="auto"/>
            </w:tcBorders>
            <w:noWrap/>
            <w:vAlign w:val="center"/>
          </w:tcPr>
          <w:p w14:paraId="3F64B7F5" w14:textId="77777777" w:rsidR="00E05EB8" w:rsidRPr="00880FF9" w:rsidRDefault="00E05EB8" w:rsidP="00880FF9">
            <w:pPr>
              <w:widowControl/>
              <w:jc w:val="center"/>
              <w:rPr>
                <w:rFonts w:ascii="ＭＳ Ｐゴシック" w:eastAsia="ＭＳ Ｐゴシック" w:hAnsi="ＭＳ Ｐゴシック" w:cs="ＭＳ Ｐゴシック"/>
                <w:color w:val="000000"/>
                <w:kern w:val="0"/>
                <w:sz w:val="18"/>
                <w:szCs w:val="18"/>
              </w:rPr>
            </w:pPr>
            <w:r w:rsidRPr="00880FF9">
              <w:rPr>
                <w:rFonts w:ascii="ＭＳ Ｐゴシック" w:eastAsia="ＭＳ Ｐゴシック" w:hAnsi="ＭＳ Ｐゴシック" w:cs="ＭＳ Ｐゴシック" w:hint="eastAsia"/>
                <w:color w:val="000000"/>
                <w:kern w:val="0"/>
                <w:sz w:val="18"/>
                <w:szCs w:val="18"/>
              </w:rPr>
              <w:t>岬町</w:t>
            </w:r>
          </w:p>
        </w:tc>
        <w:tc>
          <w:tcPr>
            <w:tcW w:w="595" w:type="dxa"/>
            <w:tcBorders>
              <w:top w:val="single" w:sz="4" w:space="0" w:color="auto"/>
              <w:left w:val="nil"/>
              <w:bottom w:val="single" w:sz="12" w:space="0" w:color="auto"/>
              <w:right w:val="single" w:sz="4" w:space="0" w:color="auto"/>
            </w:tcBorders>
            <w:vAlign w:val="center"/>
          </w:tcPr>
          <w:p w14:paraId="15F1FD4F"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5</w:t>
            </w:r>
          </w:p>
        </w:tc>
        <w:tc>
          <w:tcPr>
            <w:tcW w:w="595" w:type="dxa"/>
            <w:tcBorders>
              <w:top w:val="nil"/>
              <w:left w:val="single" w:sz="4" w:space="0" w:color="auto"/>
              <w:bottom w:val="single" w:sz="12" w:space="0" w:color="auto"/>
              <w:right w:val="single" w:sz="4" w:space="0" w:color="auto"/>
            </w:tcBorders>
            <w:vAlign w:val="center"/>
          </w:tcPr>
          <w:p w14:paraId="7F8F883A"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31.4</w:t>
            </w:r>
          </w:p>
        </w:tc>
        <w:tc>
          <w:tcPr>
            <w:tcW w:w="595" w:type="dxa"/>
            <w:tcBorders>
              <w:top w:val="nil"/>
              <w:left w:val="nil"/>
              <w:bottom w:val="single" w:sz="12" w:space="0" w:color="auto"/>
              <w:right w:val="single" w:sz="4" w:space="0" w:color="auto"/>
            </w:tcBorders>
            <w:vAlign w:val="center"/>
          </w:tcPr>
          <w:p w14:paraId="406A12AE"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12" w:space="0" w:color="auto"/>
              <w:right w:val="single" w:sz="4" w:space="0" w:color="auto"/>
            </w:tcBorders>
            <w:vAlign w:val="center"/>
          </w:tcPr>
          <w:p w14:paraId="405B6F8F"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12.5</w:t>
            </w:r>
          </w:p>
        </w:tc>
        <w:tc>
          <w:tcPr>
            <w:tcW w:w="595" w:type="dxa"/>
            <w:tcBorders>
              <w:top w:val="nil"/>
              <w:left w:val="nil"/>
              <w:bottom w:val="single" w:sz="12" w:space="0" w:color="auto"/>
              <w:right w:val="single" w:sz="4" w:space="0" w:color="auto"/>
            </w:tcBorders>
            <w:vAlign w:val="center"/>
          </w:tcPr>
          <w:p w14:paraId="0ED38C55"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vAlign w:val="center"/>
          </w:tcPr>
          <w:p w14:paraId="64BB4203"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0.0</w:t>
            </w:r>
          </w:p>
        </w:tc>
        <w:tc>
          <w:tcPr>
            <w:tcW w:w="595" w:type="dxa"/>
            <w:tcBorders>
              <w:top w:val="nil"/>
              <w:left w:val="nil"/>
              <w:bottom w:val="single" w:sz="12" w:space="0" w:color="auto"/>
              <w:right w:val="single" w:sz="4" w:space="0" w:color="auto"/>
            </w:tcBorders>
            <w:vAlign w:val="center"/>
          </w:tcPr>
          <w:p w14:paraId="7EE06293"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vAlign w:val="center"/>
          </w:tcPr>
          <w:p w14:paraId="01329A6A"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vAlign w:val="center"/>
          </w:tcPr>
          <w:p w14:paraId="0D5A9579"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vAlign w:val="center"/>
          </w:tcPr>
          <w:p w14:paraId="672508F0"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vAlign w:val="center"/>
          </w:tcPr>
          <w:p w14:paraId="12D4DD8F"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12" w:space="0" w:color="auto"/>
              <w:right w:val="single" w:sz="4" w:space="0" w:color="auto"/>
            </w:tcBorders>
            <w:vAlign w:val="center"/>
          </w:tcPr>
          <w:p w14:paraId="0B446436"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6.27</w:t>
            </w:r>
          </w:p>
        </w:tc>
      </w:tr>
      <w:tr w:rsidR="00E05EB8" w:rsidRPr="00880FF9" w14:paraId="7B14A731" w14:textId="77777777" w:rsidTr="00880FF9">
        <w:trPr>
          <w:cantSplit/>
          <w:trHeight w:hRule="exact" w:val="369"/>
        </w:trPr>
        <w:tc>
          <w:tcPr>
            <w:tcW w:w="1134" w:type="dxa"/>
            <w:tcBorders>
              <w:top w:val="single" w:sz="12" w:space="0" w:color="auto"/>
              <w:left w:val="single" w:sz="4" w:space="0" w:color="auto"/>
              <w:bottom w:val="dotted" w:sz="4" w:space="0" w:color="auto"/>
              <w:right w:val="single" w:sz="4" w:space="0" w:color="auto"/>
            </w:tcBorders>
            <w:noWrap/>
            <w:vAlign w:val="center"/>
            <w:hideMark/>
          </w:tcPr>
          <w:p w14:paraId="789D4087" w14:textId="77777777" w:rsidR="00E05EB8" w:rsidRPr="00880FF9" w:rsidRDefault="00E05EB8" w:rsidP="00880FF9">
            <w:pPr>
              <w:widowControl/>
              <w:jc w:val="center"/>
              <w:rPr>
                <w:rFonts w:ascii="ＭＳ Ｐゴシック" w:eastAsia="ＭＳ Ｐゴシック" w:hAnsi="ＭＳ Ｐゴシック" w:cs="ＭＳ Ｐゴシック"/>
                <w:color w:val="000000"/>
                <w:kern w:val="0"/>
                <w:sz w:val="18"/>
                <w:szCs w:val="18"/>
              </w:rPr>
            </w:pPr>
            <w:r w:rsidRPr="00880FF9">
              <w:rPr>
                <w:rFonts w:ascii="ＭＳ Ｐゴシック" w:eastAsia="ＭＳ Ｐゴシック" w:hAnsi="ＭＳ Ｐゴシック" w:cs="ＭＳ Ｐゴシック" w:hint="eastAsia"/>
                <w:color w:val="000000"/>
                <w:kern w:val="0"/>
                <w:sz w:val="18"/>
                <w:szCs w:val="18"/>
              </w:rPr>
              <w:t>泉州</w:t>
            </w:r>
          </w:p>
        </w:tc>
        <w:tc>
          <w:tcPr>
            <w:tcW w:w="595" w:type="dxa"/>
            <w:tcBorders>
              <w:top w:val="single" w:sz="12" w:space="0" w:color="auto"/>
              <w:left w:val="nil"/>
              <w:bottom w:val="dotted" w:sz="4" w:space="0" w:color="auto"/>
              <w:right w:val="single" w:sz="4" w:space="0" w:color="auto"/>
            </w:tcBorders>
            <w:vAlign w:val="bottom"/>
          </w:tcPr>
          <w:p w14:paraId="43C176E6" w14:textId="77777777" w:rsidR="00E05EB8" w:rsidRPr="00880FF9" w:rsidRDefault="00E05EB8" w:rsidP="00880FF9">
            <w:pPr>
              <w:jc w:val="center"/>
              <w:rPr>
                <w:rFonts w:ascii="ＭＳ Ｐゴシック" w:eastAsia="ＭＳ Ｐゴシック" w:hAnsi="ＭＳ Ｐゴシック" w:cs="ＭＳ Ｐゴシック"/>
                <w:sz w:val="18"/>
                <w:szCs w:val="18"/>
              </w:rPr>
            </w:pPr>
            <w:r w:rsidRPr="00880FF9">
              <w:rPr>
                <w:rFonts w:ascii="ＭＳ Ｐゴシック" w:eastAsia="ＭＳ Ｐゴシック" w:hAnsi="ＭＳ Ｐゴシック" w:hint="eastAsia"/>
                <w:sz w:val="18"/>
                <w:szCs w:val="18"/>
              </w:rPr>
              <w:t>159</w:t>
            </w:r>
          </w:p>
        </w:tc>
        <w:tc>
          <w:tcPr>
            <w:tcW w:w="595" w:type="dxa"/>
            <w:tcBorders>
              <w:top w:val="single" w:sz="12" w:space="0" w:color="auto"/>
              <w:left w:val="single" w:sz="4" w:space="0" w:color="auto"/>
              <w:bottom w:val="dotted" w:sz="4" w:space="0" w:color="auto"/>
              <w:right w:val="single" w:sz="4" w:space="0" w:color="auto"/>
            </w:tcBorders>
            <w:vAlign w:val="center"/>
          </w:tcPr>
          <w:p w14:paraId="6FFB3922"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17.6</w:t>
            </w:r>
          </w:p>
        </w:tc>
        <w:tc>
          <w:tcPr>
            <w:tcW w:w="595" w:type="dxa"/>
            <w:tcBorders>
              <w:top w:val="single" w:sz="12" w:space="0" w:color="auto"/>
              <w:left w:val="nil"/>
              <w:bottom w:val="dotted" w:sz="4" w:space="0" w:color="auto"/>
              <w:right w:val="single" w:sz="4" w:space="0" w:color="auto"/>
            </w:tcBorders>
            <w:vAlign w:val="bottom"/>
          </w:tcPr>
          <w:p w14:paraId="13CBB68E" w14:textId="77777777" w:rsidR="00E05EB8" w:rsidRPr="00880FF9" w:rsidRDefault="00E05EB8" w:rsidP="00880FF9">
            <w:pPr>
              <w:jc w:val="center"/>
              <w:rPr>
                <w:rFonts w:ascii="ＭＳ Ｐゴシック" w:eastAsia="ＭＳ Ｐゴシック" w:hAnsi="ＭＳ Ｐゴシック" w:cs="ＭＳ Ｐゴシック"/>
                <w:sz w:val="18"/>
                <w:szCs w:val="18"/>
              </w:rPr>
            </w:pPr>
            <w:r w:rsidRPr="00880FF9">
              <w:rPr>
                <w:rFonts w:ascii="ＭＳ Ｐゴシック" w:eastAsia="ＭＳ Ｐゴシック" w:hAnsi="ＭＳ Ｐゴシック" w:hint="eastAsia"/>
                <w:sz w:val="18"/>
                <w:szCs w:val="18"/>
              </w:rPr>
              <w:t>131</w:t>
            </w:r>
          </w:p>
        </w:tc>
        <w:tc>
          <w:tcPr>
            <w:tcW w:w="595" w:type="dxa"/>
            <w:tcBorders>
              <w:top w:val="single" w:sz="12" w:space="0" w:color="auto"/>
              <w:left w:val="single" w:sz="4" w:space="0" w:color="auto"/>
              <w:bottom w:val="dotted" w:sz="4" w:space="0" w:color="auto"/>
              <w:right w:val="single" w:sz="4" w:space="0" w:color="auto"/>
            </w:tcBorders>
            <w:vAlign w:val="center"/>
          </w:tcPr>
          <w:p w14:paraId="092719F7"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14.5</w:t>
            </w:r>
          </w:p>
        </w:tc>
        <w:tc>
          <w:tcPr>
            <w:tcW w:w="595" w:type="dxa"/>
            <w:tcBorders>
              <w:top w:val="single" w:sz="12" w:space="0" w:color="auto"/>
              <w:left w:val="nil"/>
              <w:bottom w:val="dotted" w:sz="4" w:space="0" w:color="auto"/>
              <w:right w:val="single" w:sz="4" w:space="0" w:color="auto"/>
            </w:tcBorders>
            <w:vAlign w:val="bottom"/>
          </w:tcPr>
          <w:p w14:paraId="3C1BCAEF" w14:textId="77777777" w:rsidR="00E05EB8" w:rsidRPr="00880FF9" w:rsidRDefault="00E05EB8" w:rsidP="00880FF9">
            <w:pPr>
              <w:jc w:val="center"/>
              <w:rPr>
                <w:rFonts w:ascii="ＭＳ Ｐゴシック" w:eastAsia="ＭＳ Ｐゴシック" w:hAnsi="ＭＳ Ｐゴシック" w:cs="ＭＳ Ｐゴシック"/>
                <w:sz w:val="18"/>
                <w:szCs w:val="18"/>
              </w:rPr>
            </w:pPr>
            <w:r w:rsidRPr="00880FF9">
              <w:rPr>
                <w:rFonts w:ascii="ＭＳ Ｐゴシック" w:eastAsia="ＭＳ Ｐゴシック" w:hAnsi="ＭＳ Ｐゴシック" w:hint="eastAsia"/>
                <w:sz w:val="18"/>
                <w:szCs w:val="18"/>
              </w:rPr>
              <w:t>32</w:t>
            </w:r>
          </w:p>
        </w:tc>
        <w:tc>
          <w:tcPr>
            <w:tcW w:w="595" w:type="dxa"/>
            <w:tcBorders>
              <w:top w:val="single" w:sz="12" w:space="0" w:color="auto"/>
              <w:left w:val="single" w:sz="4" w:space="0" w:color="auto"/>
              <w:bottom w:val="dotted" w:sz="4" w:space="0" w:color="auto"/>
              <w:right w:val="single" w:sz="4" w:space="0" w:color="auto"/>
            </w:tcBorders>
            <w:vAlign w:val="center"/>
          </w:tcPr>
          <w:p w14:paraId="11450121"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3.5</w:t>
            </w:r>
          </w:p>
        </w:tc>
        <w:tc>
          <w:tcPr>
            <w:tcW w:w="595" w:type="dxa"/>
            <w:tcBorders>
              <w:top w:val="single" w:sz="12" w:space="0" w:color="auto"/>
              <w:left w:val="nil"/>
              <w:bottom w:val="dotted" w:sz="4" w:space="0" w:color="auto"/>
              <w:right w:val="single" w:sz="4" w:space="0" w:color="auto"/>
            </w:tcBorders>
            <w:vAlign w:val="bottom"/>
          </w:tcPr>
          <w:p w14:paraId="1F48FB59" w14:textId="77777777" w:rsidR="00E05EB8" w:rsidRPr="00880FF9" w:rsidRDefault="00E05EB8" w:rsidP="00880FF9">
            <w:pPr>
              <w:jc w:val="center"/>
              <w:rPr>
                <w:rFonts w:ascii="ＭＳ Ｐゴシック" w:eastAsia="ＭＳ Ｐゴシック" w:hAnsi="ＭＳ Ｐゴシック" w:cs="ＭＳ Ｐゴシック"/>
                <w:sz w:val="18"/>
                <w:szCs w:val="18"/>
              </w:rPr>
            </w:pPr>
            <w:r w:rsidRPr="00880FF9">
              <w:rPr>
                <w:rFonts w:ascii="ＭＳ Ｐゴシック" w:eastAsia="ＭＳ Ｐゴシック" w:hAnsi="ＭＳ Ｐゴシック" w:hint="eastAsia"/>
                <w:sz w:val="18"/>
                <w:szCs w:val="18"/>
              </w:rPr>
              <w:t>20</w:t>
            </w:r>
          </w:p>
        </w:tc>
        <w:tc>
          <w:tcPr>
            <w:tcW w:w="595" w:type="dxa"/>
            <w:tcBorders>
              <w:top w:val="single" w:sz="12" w:space="0" w:color="auto"/>
              <w:left w:val="single" w:sz="4" w:space="0" w:color="auto"/>
              <w:bottom w:val="dotted" w:sz="4" w:space="0" w:color="auto"/>
              <w:right w:val="single" w:sz="4" w:space="0" w:color="auto"/>
            </w:tcBorders>
            <w:vAlign w:val="center"/>
          </w:tcPr>
          <w:p w14:paraId="4DDF4D30"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2.21</w:t>
            </w:r>
          </w:p>
        </w:tc>
        <w:tc>
          <w:tcPr>
            <w:tcW w:w="595" w:type="dxa"/>
            <w:tcBorders>
              <w:top w:val="single" w:sz="12" w:space="0" w:color="auto"/>
              <w:left w:val="single" w:sz="4" w:space="0" w:color="auto"/>
              <w:bottom w:val="dotted" w:sz="4" w:space="0" w:color="auto"/>
              <w:right w:val="single" w:sz="4" w:space="0" w:color="auto"/>
            </w:tcBorders>
            <w:vAlign w:val="bottom"/>
          </w:tcPr>
          <w:p w14:paraId="0AA10BB3" w14:textId="77777777" w:rsidR="00E05EB8" w:rsidRPr="00880FF9" w:rsidRDefault="00E05EB8" w:rsidP="00880FF9">
            <w:pPr>
              <w:jc w:val="center"/>
              <w:rPr>
                <w:rFonts w:ascii="ＭＳ Ｐゴシック" w:eastAsia="ＭＳ Ｐゴシック" w:hAnsi="ＭＳ Ｐゴシック" w:cs="ＭＳ Ｐゴシック"/>
                <w:sz w:val="18"/>
                <w:szCs w:val="18"/>
              </w:rPr>
            </w:pPr>
            <w:r w:rsidRPr="00880FF9">
              <w:rPr>
                <w:rFonts w:ascii="ＭＳ Ｐゴシック" w:eastAsia="ＭＳ Ｐゴシック" w:hAnsi="ＭＳ Ｐゴシック" w:hint="eastAsia"/>
                <w:sz w:val="18"/>
                <w:szCs w:val="18"/>
              </w:rPr>
              <w:t>5</w:t>
            </w:r>
          </w:p>
        </w:tc>
        <w:tc>
          <w:tcPr>
            <w:tcW w:w="595" w:type="dxa"/>
            <w:tcBorders>
              <w:top w:val="single" w:sz="12" w:space="0" w:color="auto"/>
              <w:left w:val="single" w:sz="4" w:space="0" w:color="auto"/>
              <w:bottom w:val="dotted" w:sz="4" w:space="0" w:color="auto"/>
              <w:right w:val="single" w:sz="4" w:space="0" w:color="auto"/>
            </w:tcBorders>
            <w:vAlign w:val="center"/>
          </w:tcPr>
          <w:p w14:paraId="5F4A7CA9"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0.55</w:t>
            </w:r>
          </w:p>
        </w:tc>
        <w:tc>
          <w:tcPr>
            <w:tcW w:w="595" w:type="dxa"/>
            <w:tcBorders>
              <w:top w:val="single" w:sz="12" w:space="0" w:color="auto"/>
              <w:left w:val="single" w:sz="4" w:space="0" w:color="auto"/>
              <w:bottom w:val="dotted" w:sz="4" w:space="0" w:color="auto"/>
              <w:right w:val="single" w:sz="4" w:space="0" w:color="auto"/>
            </w:tcBorders>
            <w:vAlign w:val="bottom"/>
          </w:tcPr>
          <w:p w14:paraId="479D46CC" w14:textId="77777777" w:rsidR="00E05EB8" w:rsidRPr="00880FF9" w:rsidRDefault="00E05EB8" w:rsidP="00880FF9">
            <w:pPr>
              <w:jc w:val="center"/>
              <w:rPr>
                <w:rFonts w:ascii="ＭＳ Ｐゴシック" w:eastAsia="ＭＳ Ｐゴシック" w:hAnsi="ＭＳ Ｐゴシック" w:cs="ＭＳ Ｐゴシック"/>
                <w:sz w:val="18"/>
                <w:szCs w:val="18"/>
              </w:rPr>
            </w:pPr>
            <w:r w:rsidRPr="00880FF9">
              <w:rPr>
                <w:rFonts w:ascii="ＭＳ Ｐゴシック" w:eastAsia="ＭＳ Ｐゴシック" w:hAnsi="ＭＳ Ｐゴシック" w:hint="eastAsia"/>
                <w:sz w:val="18"/>
                <w:szCs w:val="18"/>
              </w:rPr>
              <w:t>3</w:t>
            </w:r>
          </w:p>
        </w:tc>
        <w:tc>
          <w:tcPr>
            <w:tcW w:w="595" w:type="dxa"/>
            <w:tcBorders>
              <w:top w:val="single" w:sz="12" w:space="0" w:color="auto"/>
              <w:left w:val="single" w:sz="4" w:space="0" w:color="auto"/>
              <w:bottom w:val="dotted" w:sz="4" w:space="0" w:color="auto"/>
              <w:right w:val="single" w:sz="4" w:space="0" w:color="auto"/>
            </w:tcBorders>
            <w:vAlign w:val="center"/>
          </w:tcPr>
          <w:p w14:paraId="77B1CD0F" w14:textId="77777777" w:rsidR="00E05EB8" w:rsidRPr="00880FF9" w:rsidRDefault="00E05EB8"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0.33</w:t>
            </w:r>
          </w:p>
        </w:tc>
      </w:tr>
      <w:tr w:rsidR="00E05EB8" w:rsidRPr="00880FF9" w14:paraId="29518D4B" w14:textId="77777777" w:rsidTr="00880FF9">
        <w:trPr>
          <w:cantSplit/>
          <w:trHeight w:hRule="exact" w:val="369"/>
        </w:trPr>
        <w:tc>
          <w:tcPr>
            <w:tcW w:w="1134" w:type="dxa"/>
            <w:tcBorders>
              <w:top w:val="dotted" w:sz="4" w:space="0" w:color="auto"/>
              <w:left w:val="single" w:sz="4" w:space="0" w:color="auto"/>
              <w:bottom w:val="single" w:sz="4" w:space="0" w:color="auto"/>
              <w:right w:val="single" w:sz="4" w:space="0" w:color="auto"/>
            </w:tcBorders>
            <w:noWrap/>
            <w:vAlign w:val="center"/>
          </w:tcPr>
          <w:p w14:paraId="625EEE79" w14:textId="77777777" w:rsidR="00E05EB8" w:rsidRPr="00880FF9" w:rsidRDefault="00E05EB8" w:rsidP="00880FF9">
            <w:pPr>
              <w:widowControl/>
              <w:jc w:val="center"/>
              <w:rPr>
                <w:rFonts w:ascii="ＭＳ Ｐゴシック" w:eastAsia="ＭＳ Ｐゴシック" w:hAnsi="ＭＳ Ｐゴシック" w:cs="ＭＳ Ｐゴシック"/>
                <w:color w:val="000000"/>
                <w:kern w:val="0"/>
                <w:sz w:val="18"/>
                <w:szCs w:val="18"/>
              </w:rPr>
            </w:pPr>
            <w:r w:rsidRPr="00880FF9">
              <w:rPr>
                <w:rFonts w:ascii="ＭＳ Ｐゴシック" w:eastAsia="ＭＳ Ｐゴシック" w:hAnsi="ＭＳ Ｐゴシック" w:cs="ＭＳ Ｐゴシック" w:hint="eastAsia"/>
                <w:color w:val="000000"/>
                <w:kern w:val="0"/>
                <w:sz w:val="18"/>
                <w:szCs w:val="18"/>
              </w:rPr>
              <w:t>大阪府</w:t>
            </w:r>
          </w:p>
        </w:tc>
        <w:tc>
          <w:tcPr>
            <w:tcW w:w="595" w:type="dxa"/>
            <w:tcBorders>
              <w:top w:val="dotted" w:sz="4" w:space="0" w:color="auto"/>
              <w:left w:val="nil"/>
              <w:bottom w:val="single" w:sz="4" w:space="0" w:color="auto"/>
              <w:right w:val="single" w:sz="4" w:space="0" w:color="auto"/>
            </w:tcBorders>
            <w:vAlign w:val="bottom"/>
          </w:tcPr>
          <w:p w14:paraId="6EEF728B" w14:textId="77777777" w:rsidR="00E05EB8" w:rsidRPr="00880FF9" w:rsidRDefault="00E05EB8" w:rsidP="00880FF9">
            <w:pPr>
              <w:jc w:val="center"/>
              <w:rPr>
                <w:rFonts w:ascii="ＭＳ Ｐゴシック" w:eastAsia="ＭＳ Ｐゴシック" w:hAnsi="ＭＳ Ｐゴシック"/>
                <w:sz w:val="18"/>
                <w:szCs w:val="18"/>
              </w:rPr>
            </w:pPr>
            <w:r w:rsidRPr="00880FF9">
              <w:rPr>
                <w:rFonts w:ascii="ＭＳ Ｐゴシック" w:eastAsia="ＭＳ Ｐゴシック" w:hAnsi="ＭＳ Ｐゴシック" w:hint="eastAsia"/>
                <w:sz w:val="18"/>
                <w:szCs w:val="18"/>
              </w:rPr>
              <w:t>1,990</w:t>
            </w:r>
          </w:p>
        </w:tc>
        <w:tc>
          <w:tcPr>
            <w:tcW w:w="595" w:type="dxa"/>
            <w:tcBorders>
              <w:top w:val="dotted" w:sz="4" w:space="0" w:color="auto"/>
              <w:left w:val="single" w:sz="4" w:space="0" w:color="auto"/>
              <w:bottom w:val="single" w:sz="4" w:space="0" w:color="auto"/>
              <w:right w:val="single" w:sz="4" w:space="0" w:color="auto"/>
            </w:tcBorders>
            <w:vAlign w:val="center"/>
          </w:tcPr>
          <w:p w14:paraId="730A2F7C" w14:textId="77777777" w:rsidR="00E05EB8" w:rsidRPr="00880FF9" w:rsidRDefault="00E05EB8"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22.5</w:t>
            </w:r>
          </w:p>
        </w:tc>
        <w:tc>
          <w:tcPr>
            <w:tcW w:w="595" w:type="dxa"/>
            <w:tcBorders>
              <w:top w:val="dotted" w:sz="4" w:space="0" w:color="auto"/>
              <w:left w:val="nil"/>
              <w:bottom w:val="single" w:sz="4" w:space="0" w:color="auto"/>
              <w:right w:val="single" w:sz="4" w:space="0" w:color="auto"/>
            </w:tcBorders>
            <w:vAlign w:val="bottom"/>
          </w:tcPr>
          <w:p w14:paraId="68CCA4F3" w14:textId="77777777" w:rsidR="00E05EB8" w:rsidRPr="00880FF9" w:rsidRDefault="00E05EB8" w:rsidP="00880FF9">
            <w:pPr>
              <w:jc w:val="center"/>
              <w:rPr>
                <w:rFonts w:ascii="ＭＳ Ｐゴシック" w:eastAsia="ＭＳ Ｐゴシック" w:hAnsi="ＭＳ Ｐゴシック"/>
                <w:sz w:val="18"/>
                <w:szCs w:val="18"/>
              </w:rPr>
            </w:pPr>
            <w:r w:rsidRPr="00880FF9">
              <w:rPr>
                <w:rFonts w:ascii="ＭＳ Ｐゴシック" w:eastAsia="ＭＳ Ｐゴシック" w:hAnsi="ＭＳ Ｐゴシック" w:hint="eastAsia"/>
                <w:sz w:val="18"/>
                <w:szCs w:val="18"/>
              </w:rPr>
              <w:t>1,859</w:t>
            </w:r>
          </w:p>
        </w:tc>
        <w:tc>
          <w:tcPr>
            <w:tcW w:w="595" w:type="dxa"/>
            <w:tcBorders>
              <w:top w:val="dotted" w:sz="4" w:space="0" w:color="auto"/>
              <w:left w:val="single" w:sz="4" w:space="0" w:color="auto"/>
              <w:bottom w:val="single" w:sz="4" w:space="0" w:color="auto"/>
              <w:right w:val="single" w:sz="4" w:space="0" w:color="auto"/>
            </w:tcBorders>
            <w:vAlign w:val="center"/>
          </w:tcPr>
          <w:p w14:paraId="0DE0F6B1" w14:textId="77777777" w:rsidR="00E05EB8" w:rsidRPr="00880FF9" w:rsidRDefault="00E05EB8"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21.0</w:t>
            </w:r>
          </w:p>
        </w:tc>
        <w:tc>
          <w:tcPr>
            <w:tcW w:w="595" w:type="dxa"/>
            <w:tcBorders>
              <w:top w:val="dotted" w:sz="4" w:space="0" w:color="auto"/>
              <w:left w:val="nil"/>
              <w:bottom w:val="single" w:sz="4" w:space="0" w:color="auto"/>
              <w:right w:val="single" w:sz="4" w:space="0" w:color="auto"/>
            </w:tcBorders>
            <w:vAlign w:val="bottom"/>
          </w:tcPr>
          <w:p w14:paraId="0A6493CF" w14:textId="77777777" w:rsidR="00E05EB8" w:rsidRPr="00880FF9" w:rsidRDefault="00E05EB8" w:rsidP="00880FF9">
            <w:pPr>
              <w:jc w:val="center"/>
              <w:rPr>
                <w:rFonts w:ascii="ＭＳ Ｐゴシック" w:eastAsia="ＭＳ Ｐゴシック" w:hAnsi="ＭＳ Ｐゴシック"/>
                <w:sz w:val="18"/>
                <w:szCs w:val="18"/>
              </w:rPr>
            </w:pPr>
            <w:r w:rsidRPr="00880FF9">
              <w:rPr>
                <w:rFonts w:ascii="ＭＳ Ｐゴシック" w:eastAsia="ＭＳ Ｐゴシック" w:hAnsi="ＭＳ Ｐゴシック" w:hint="eastAsia"/>
                <w:sz w:val="18"/>
                <w:szCs w:val="18"/>
              </w:rPr>
              <w:t>332</w:t>
            </w:r>
          </w:p>
        </w:tc>
        <w:tc>
          <w:tcPr>
            <w:tcW w:w="595" w:type="dxa"/>
            <w:tcBorders>
              <w:top w:val="dotted" w:sz="4" w:space="0" w:color="auto"/>
              <w:left w:val="single" w:sz="4" w:space="0" w:color="auto"/>
              <w:bottom w:val="single" w:sz="4" w:space="0" w:color="auto"/>
              <w:right w:val="single" w:sz="4" w:space="0" w:color="auto"/>
            </w:tcBorders>
            <w:vAlign w:val="center"/>
          </w:tcPr>
          <w:p w14:paraId="4F8725D2" w14:textId="77777777" w:rsidR="00E05EB8" w:rsidRPr="00880FF9" w:rsidRDefault="00E05EB8"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3.8</w:t>
            </w:r>
          </w:p>
        </w:tc>
        <w:tc>
          <w:tcPr>
            <w:tcW w:w="595" w:type="dxa"/>
            <w:tcBorders>
              <w:top w:val="dotted" w:sz="4" w:space="0" w:color="auto"/>
              <w:left w:val="nil"/>
              <w:bottom w:val="single" w:sz="4" w:space="0" w:color="auto"/>
              <w:right w:val="single" w:sz="4" w:space="0" w:color="auto"/>
            </w:tcBorders>
            <w:vAlign w:val="bottom"/>
          </w:tcPr>
          <w:p w14:paraId="0EC2B6EB" w14:textId="77777777" w:rsidR="00E05EB8" w:rsidRPr="00880FF9" w:rsidRDefault="00E05EB8" w:rsidP="00880FF9">
            <w:pPr>
              <w:jc w:val="center"/>
              <w:rPr>
                <w:rFonts w:ascii="ＭＳ Ｐゴシック" w:eastAsia="ＭＳ Ｐゴシック" w:hAnsi="ＭＳ Ｐゴシック"/>
                <w:sz w:val="18"/>
                <w:szCs w:val="18"/>
              </w:rPr>
            </w:pPr>
            <w:r w:rsidRPr="00880FF9">
              <w:rPr>
                <w:rFonts w:ascii="ＭＳ Ｐゴシック" w:eastAsia="ＭＳ Ｐゴシック" w:hAnsi="ＭＳ Ｐゴシック" w:hint="eastAsia"/>
                <w:sz w:val="18"/>
                <w:szCs w:val="18"/>
              </w:rPr>
              <w:t>110</w:t>
            </w:r>
          </w:p>
        </w:tc>
        <w:tc>
          <w:tcPr>
            <w:tcW w:w="595" w:type="dxa"/>
            <w:tcBorders>
              <w:top w:val="dotted" w:sz="4" w:space="0" w:color="auto"/>
              <w:left w:val="single" w:sz="4" w:space="0" w:color="auto"/>
              <w:bottom w:val="single" w:sz="4" w:space="0" w:color="auto"/>
              <w:right w:val="single" w:sz="4" w:space="0" w:color="auto"/>
            </w:tcBorders>
            <w:vAlign w:val="center"/>
          </w:tcPr>
          <w:p w14:paraId="5EF00FBD" w14:textId="34EE4BC6" w:rsidR="00E05EB8" w:rsidRPr="00880FF9" w:rsidRDefault="00E05EB8"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1.2</w:t>
            </w:r>
            <w:r w:rsidR="004E4C6A">
              <w:rPr>
                <w:rFonts w:ascii="ＭＳ Ｐゴシック" w:eastAsia="ＭＳ Ｐゴシック" w:hAnsi="ＭＳ Ｐゴシック" w:hint="eastAsia"/>
                <w:color w:val="000000"/>
                <w:sz w:val="18"/>
                <w:szCs w:val="18"/>
              </w:rPr>
              <w:t>4</w:t>
            </w:r>
          </w:p>
        </w:tc>
        <w:tc>
          <w:tcPr>
            <w:tcW w:w="595" w:type="dxa"/>
            <w:tcBorders>
              <w:top w:val="dotted" w:sz="4" w:space="0" w:color="auto"/>
              <w:left w:val="single" w:sz="4" w:space="0" w:color="auto"/>
              <w:bottom w:val="single" w:sz="4" w:space="0" w:color="auto"/>
              <w:right w:val="single" w:sz="4" w:space="0" w:color="auto"/>
            </w:tcBorders>
            <w:vAlign w:val="bottom"/>
          </w:tcPr>
          <w:p w14:paraId="3A98B29B" w14:textId="77777777" w:rsidR="00E05EB8" w:rsidRPr="00880FF9" w:rsidRDefault="00E05EB8" w:rsidP="00880FF9">
            <w:pPr>
              <w:jc w:val="center"/>
              <w:rPr>
                <w:rFonts w:ascii="ＭＳ Ｐゴシック" w:eastAsia="ＭＳ Ｐゴシック" w:hAnsi="ＭＳ Ｐゴシック"/>
                <w:sz w:val="18"/>
                <w:szCs w:val="18"/>
              </w:rPr>
            </w:pPr>
            <w:r w:rsidRPr="00880FF9">
              <w:rPr>
                <w:rFonts w:ascii="ＭＳ Ｐゴシック" w:eastAsia="ＭＳ Ｐゴシック" w:hAnsi="ＭＳ Ｐゴシック" w:hint="eastAsia"/>
                <w:sz w:val="18"/>
                <w:szCs w:val="18"/>
              </w:rPr>
              <w:t>46</w:t>
            </w:r>
          </w:p>
        </w:tc>
        <w:tc>
          <w:tcPr>
            <w:tcW w:w="595" w:type="dxa"/>
            <w:tcBorders>
              <w:top w:val="dotted" w:sz="4" w:space="0" w:color="auto"/>
              <w:left w:val="single" w:sz="4" w:space="0" w:color="auto"/>
              <w:bottom w:val="single" w:sz="4" w:space="0" w:color="auto"/>
              <w:right w:val="single" w:sz="4" w:space="0" w:color="auto"/>
            </w:tcBorders>
            <w:vAlign w:val="center"/>
          </w:tcPr>
          <w:p w14:paraId="0F08C232" w14:textId="34DDABBE" w:rsidR="00E05EB8" w:rsidRPr="00880FF9" w:rsidRDefault="00E05EB8"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0.5</w:t>
            </w:r>
            <w:r w:rsidR="004E4C6A">
              <w:rPr>
                <w:rFonts w:ascii="ＭＳ Ｐゴシック" w:eastAsia="ＭＳ Ｐゴシック" w:hAnsi="ＭＳ Ｐゴシック" w:hint="eastAsia"/>
                <w:color w:val="000000"/>
                <w:sz w:val="18"/>
                <w:szCs w:val="18"/>
              </w:rPr>
              <w:t>2</w:t>
            </w:r>
          </w:p>
        </w:tc>
        <w:tc>
          <w:tcPr>
            <w:tcW w:w="595" w:type="dxa"/>
            <w:tcBorders>
              <w:top w:val="dotted" w:sz="4" w:space="0" w:color="auto"/>
              <w:left w:val="single" w:sz="4" w:space="0" w:color="auto"/>
              <w:bottom w:val="single" w:sz="4" w:space="0" w:color="auto"/>
              <w:right w:val="single" w:sz="4" w:space="0" w:color="auto"/>
            </w:tcBorders>
            <w:vAlign w:val="bottom"/>
          </w:tcPr>
          <w:p w14:paraId="5E0EC27E" w14:textId="77777777" w:rsidR="00E05EB8" w:rsidRPr="00880FF9" w:rsidRDefault="00E05EB8" w:rsidP="00880FF9">
            <w:pPr>
              <w:jc w:val="center"/>
              <w:rPr>
                <w:rFonts w:ascii="ＭＳ Ｐゴシック" w:eastAsia="ＭＳ Ｐゴシック" w:hAnsi="ＭＳ Ｐゴシック"/>
                <w:sz w:val="18"/>
                <w:szCs w:val="18"/>
              </w:rPr>
            </w:pPr>
            <w:r w:rsidRPr="00880FF9">
              <w:rPr>
                <w:rFonts w:ascii="ＭＳ Ｐゴシック" w:eastAsia="ＭＳ Ｐゴシック" w:hAnsi="ＭＳ Ｐゴシック" w:hint="eastAsia"/>
                <w:sz w:val="18"/>
                <w:szCs w:val="18"/>
              </w:rPr>
              <w:t>33</w:t>
            </w:r>
          </w:p>
        </w:tc>
        <w:tc>
          <w:tcPr>
            <w:tcW w:w="595" w:type="dxa"/>
            <w:tcBorders>
              <w:top w:val="dotted" w:sz="4" w:space="0" w:color="auto"/>
              <w:left w:val="single" w:sz="4" w:space="0" w:color="auto"/>
              <w:bottom w:val="single" w:sz="4" w:space="0" w:color="auto"/>
              <w:right w:val="single" w:sz="4" w:space="0" w:color="auto"/>
            </w:tcBorders>
            <w:vAlign w:val="center"/>
          </w:tcPr>
          <w:p w14:paraId="77483CCD" w14:textId="5A565511" w:rsidR="00E05EB8" w:rsidRPr="00880FF9" w:rsidRDefault="00E05EB8"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0.</w:t>
            </w:r>
            <w:r w:rsidR="004E4C6A">
              <w:rPr>
                <w:rFonts w:ascii="ＭＳ Ｐゴシック" w:eastAsia="ＭＳ Ｐゴシック" w:hAnsi="ＭＳ Ｐゴシック" w:hint="eastAsia"/>
                <w:color w:val="000000"/>
                <w:sz w:val="18"/>
                <w:szCs w:val="18"/>
              </w:rPr>
              <w:t>37</w:t>
            </w:r>
          </w:p>
        </w:tc>
      </w:tr>
    </w:tbl>
    <w:p w14:paraId="38A643A6" w14:textId="77777777" w:rsidR="00E05EB8" w:rsidRDefault="00E05EB8" w:rsidP="00E05EB8">
      <w:pPr>
        <w:rPr>
          <w:rFonts w:ascii="HG丸ｺﾞｼｯｸM-PRO" w:eastAsia="HG丸ｺﾞｼｯｸM-PRO" w:hAnsi="HG丸ｺﾞｼｯｸM-PRO"/>
          <w:sz w:val="22"/>
          <w:szCs w:val="22"/>
        </w:rPr>
      </w:pPr>
      <w:r w:rsidRPr="00AE3349">
        <w:rPr>
          <w:rFonts w:ascii="HG丸ｺﾞｼｯｸM-PRO" w:eastAsia="HG丸ｺﾞｼｯｸM-PRO" w:hAnsi="HG丸ｺﾞｼｯｸM-PRO"/>
          <w:noProof/>
          <w:sz w:val="22"/>
          <w:szCs w:val="22"/>
        </w:rPr>
        <mc:AlternateContent>
          <mc:Choice Requires="wps">
            <w:drawing>
              <wp:anchor distT="0" distB="0" distL="114300" distR="114300" simplePos="0" relativeHeight="252542464" behindDoc="0" locked="0" layoutInCell="1" allowOverlap="1" wp14:anchorId="5E488B7E" wp14:editId="201C3658">
                <wp:simplePos x="0" y="0"/>
                <wp:positionH relativeFrom="column">
                  <wp:posOffset>176530</wp:posOffset>
                </wp:positionH>
                <wp:positionV relativeFrom="paragraph">
                  <wp:posOffset>5302885</wp:posOffset>
                </wp:positionV>
                <wp:extent cx="4143375" cy="1419225"/>
                <wp:effectExtent l="0" t="0" r="635" b="0"/>
                <wp:wrapNone/>
                <wp:docPr id="10" name="フローチャート: 処理 10"/>
                <wp:cNvGraphicFramePr/>
                <a:graphic xmlns:a="http://schemas.openxmlformats.org/drawingml/2006/main">
                  <a:graphicData uri="http://schemas.microsoft.com/office/word/2010/wordprocessingShape">
                    <wps:wsp>
                      <wps:cNvSpPr/>
                      <wps:spPr>
                        <a:xfrm>
                          <a:off x="0" y="0"/>
                          <a:ext cx="4143375" cy="1419225"/>
                        </a:xfrm>
                        <a:prstGeom prst="flowChartProcess">
                          <a:avLst/>
                        </a:prstGeom>
                        <a:solidFill>
                          <a:sysClr val="window" lastClr="FFFFFF"/>
                        </a:solidFill>
                        <a:ln w="12700" cap="flat" cmpd="sng" algn="ctr">
                          <a:noFill/>
                          <a:prstDash val="solid"/>
                        </a:ln>
                        <a:effectLst/>
                      </wps:spPr>
                      <wps:txbx>
                        <w:txbxContent>
                          <w:p w14:paraId="3A973BEE" w14:textId="12281C1D" w:rsidR="001945EB" w:rsidRPr="00D737D5" w:rsidRDefault="001945EB" w:rsidP="00E05EB8">
                            <w:pPr>
                              <w:spacing w:line="240" w:lineRule="exact"/>
                              <w:rPr>
                                <w:rFonts w:ascii="ＭＳ ゴシック" w:eastAsia="ＭＳ ゴシック" w:hAnsi="ＭＳ ゴシック"/>
                                <w:color w:val="000000" w:themeColor="text1"/>
                                <w:sz w:val="16"/>
                                <w:szCs w:val="16"/>
                              </w:rPr>
                            </w:pPr>
                            <w:r w:rsidRPr="00D737D5">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「訪問診療を実施している診療所」2014</w:t>
                            </w:r>
                            <w:r w:rsidRPr="00D737D5">
                              <w:rPr>
                                <w:rFonts w:ascii="ＭＳ ゴシック" w:eastAsia="ＭＳ ゴシック" w:hAnsi="ＭＳ ゴシック" w:hint="eastAsia"/>
                                <w:color w:val="000000" w:themeColor="text1"/>
                                <w:sz w:val="16"/>
                                <w:szCs w:val="16"/>
                              </w:rPr>
                              <w:t>年10月現在、その他については</w:t>
                            </w:r>
                            <w:r>
                              <w:rPr>
                                <w:rFonts w:ascii="ＭＳ ゴシック" w:eastAsia="ＭＳ ゴシック" w:hAnsi="ＭＳ ゴシック" w:hint="eastAsia"/>
                                <w:color w:val="000000" w:themeColor="text1"/>
                                <w:sz w:val="16"/>
                                <w:szCs w:val="16"/>
                              </w:rPr>
                              <w:t>2017年</w:t>
                            </w:r>
                            <w:r w:rsidRPr="00D737D5">
                              <w:rPr>
                                <w:rFonts w:ascii="ＭＳ ゴシック" w:eastAsia="ＭＳ ゴシック" w:hAnsi="ＭＳ ゴシック" w:hint="eastAsia"/>
                                <w:color w:val="000000" w:themeColor="text1"/>
                                <w:sz w:val="16"/>
                                <w:szCs w:val="16"/>
                              </w:rPr>
                              <w:t>4月現在の状況</w:t>
                            </w:r>
                          </w:p>
                          <w:p w14:paraId="56E2E822" w14:textId="2FCFC17B" w:rsidR="001945EB" w:rsidRPr="00D737D5" w:rsidRDefault="001945EB" w:rsidP="00E05EB8">
                            <w:pPr>
                              <w:spacing w:line="240" w:lineRule="exact"/>
                              <w:rPr>
                                <w:rFonts w:ascii="ＭＳ ゴシック" w:eastAsia="ＭＳ ゴシック" w:hAnsi="ＭＳ ゴシック"/>
                                <w:color w:val="000000" w:themeColor="text1"/>
                                <w:sz w:val="16"/>
                              </w:rPr>
                            </w:pPr>
                            <w:r w:rsidRPr="00D737D5">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rPr>
                              <w:t>「人口10万人対」算出に用いた人口は、総務省「国勢調査（2015年）」</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10" o:spid="_x0000_s1052" type="#_x0000_t109" style="position:absolute;left:0;text-align:left;margin-left:13.9pt;margin-top:417.55pt;width:326.25pt;height:111.75pt;z-index:252542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" fillcolor="window" stroked="f" strokeweight="1pt">
                <v:textbox style="mso-fit-shape-to-text:t">
                  <w:txbxContent>
                    <w:p w14:paraId="3A973BEE" w14:textId="12281C1D" w:rsidR="001945EB" w:rsidRPr="00D737D5" w:rsidRDefault="001945EB" w:rsidP="00E05EB8">
                      <w:pPr>
                        <w:spacing w:line="240" w:lineRule="exact"/>
                        <w:rPr>
                          <w:rFonts w:ascii="ＭＳ ゴシック" w:eastAsia="ＭＳ ゴシック" w:hAnsi="ＭＳ ゴシック"/>
                          <w:color w:val="000000" w:themeColor="text1"/>
                          <w:sz w:val="16"/>
                          <w:szCs w:val="16"/>
                        </w:rPr>
                      </w:pPr>
                      <w:r w:rsidRPr="00D737D5">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「訪問診療を実施している診療所」2014</w:t>
                      </w:r>
                      <w:r w:rsidRPr="00D737D5">
                        <w:rPr>
                          <w:rFonts w:ascii="ＭＳ ゴシック" w:eastAsia="ＭＳ ゴシック" w:hAnsi="ＭＳ ゴシック" w:hint="eastAsia"/>
                          <w:color w:val="000000" w:themeColor="text1"/>
                          <w:sz w:val="16"/>
                          <w:szCs w:val="16"/>
                        </w:rPr>
                        <w:t>年10月現在、その他については</w:t>
                      </w:r>
                      <w:r>
                        <w:rPr>
                          <w:rFonts w:ascii="ＭＳ ゴシック" w:eastAsia="ＭＳ ゴシック" w:hAnsi="ＭＳ ゴシック" w:hint="eastAsia"/>
                          <w:color w:val="000000" w:themeColor="text1"/>
                          <w:sz w:val="16"/>
                          <w:szCs w:val="16"/>
                        </w:rPr>
                        <w:t>2017年</w:t>
                      </w:r>
                      <w:r w:rsidRPr="00D737D5">
                        <w:rPr>
                          <w:rFonts w:ascii="ＭＳ ゴシック" w:eastAsia="ＭＳ ゴシック" w:hAnsi="ＭＳ ゴシック" w:hint="eastAsia"/>
                          <w:color w:val="000000" w:themeColor="text1"/>
                          <w:sz w:val="16"/>
                          <w:szCs w:val="16"/>
                        </w:rPr>
                        <w:t>4月現在の状況</w:t>
                      </w:r>
                    </w:p>
                    <w:p w14:paraId="56E2E822" w14:textId="2FCFC17B" w:rsidR="001945EB" w:rsidRPr="00D737D5" w:rsidRDefault="001945EB" w:rsidP="00E05EB8">
                      <w:pPr>
                        <w:spacing w:line="240" w:lineRule="exact"/>
                        <w:rPr>
                          <w:rFonts w:ascii="ＭＳ ゴシック" w:eastAsia="ＭＳ ゴシック" w:hAnsi="ＭＳ ゴシック"/>
                          <w:color w:val="000000" w:themeColor="text1"/>
                          <w:sz w:val="16"/>
                        </w:rPr>
                      </w:pPr>
                      <w:r w:rsidRPr="00D737D5">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rPr>
                        <w:t>「人口10万人対」算出に用いた人口は、総務省「国勢調査（2015年）」</w:t>
                      </w:r>
                    </w:p>
                  </w:txbxContent>
                </v:textbox>
              </v:shape>
            </w:pict>
          </mc:Fallback>
        </mc:AlternateContent>
      </w:r>
    </w:p>
    <w:p w14:paraId="5D7E0321" w14:textId="77777777" w:rsidR="00E05EB8" w:rsidRDefault="00E05EB8" w:rsidP="00E05EB8">
      <w:pPr>
        <w:rPr>
          <w:rFonts w:ascii="HG丸ｺﾞｼｯｸM-PRO" w:eastAsia="HG丸ｺﾞｼｯｸM-PRO" w:hAnsi="HG丸ｺﾞｼｯｸM-PRO"/>
          <w:sz w:val="22"/>
          <w:szCs w:val="22"/>
        </w:rPr>
      </w:pPr>
    </w:p>
    <w:p w14:paraId="39E30041" w14:textId="77777777" w:rsidR="00F9750B" w:rsidRPr="00AE3349" w:rsidRDefault="00F9750B" w:rsidP="00E05EB8">
      <w:pPr>
        <w:rPr>
          <w:rFonts w:ascii="HG丸ｺﾞｼｯｸM-PRO" w:eastAsia="HG丸ｺﾞｼｯｸM-PRO" w:hAnsi="HG丸ｺﾞｼｯｸM-PRO"/>
          <w:sz w:val="22"/>
          <w:szCs w:val="22"/>
        </w:rPr>
      </w:pPr>
    </w:p>
    <w:p w14:paraId="755D6D90" w14:textId="2C07CB78" w:rsidR="00DD4BD9" w:rsidRDefault="00E05EB8" w:rsidP="006F177A">
      <w:pPr>
        <w:ind w:left="440" w:hangingChars="200" w:hanging="440"/>
        <w:rPr>
          <w:rFonts w:ascii="HG丸ｺﾞｼｯｸM-PRO" w:eastAsia="HG丸ｺﾞｼｯｸM-PRO" w:hAnsi="HG丸ｺﾞｼｯｸM-PRO"/>
          <w:sz w:val="22"/>
          <w:szCs w:val="22"/>
        </w:rPr>
      </w:pPr>
      <w:r w:rsidRPr="00AE3349">
        <w:rPr>
          <w:rFonts w:ascii="HG丸ｺﾞｼｯｸM-PRO" w:eastAsia="HG丸ｺﾞｼｯｸM-PRO" w:hAnsi="HG丸ｺﾞｼｯｸM-PRO" w:hint="eastAsia"/>
          <w:sz w:val="22"/>
          <w:szCs w:val="22"/>
        </w:rPr>
        <w:t xml:space="preserve">　</w:t>
      </w:r>
    </w:p>
    <w:p w14:paraId="372167FA" w14:textId="510EE7B6" w:rsidR="00E05EB8" w:rsidRDefault="00E05EB8" w:rsidP="00E05EB8">
      <w:pPr>
        <w:rPr>
          <w:rFonts w:ascii="HG丸ｺﾞｼｯｸM-PRO" w:eastAsia="HG丸ｺﾞｼｯｸM-PRO" w:hAnsi="HG丸ｺﾞｼｯｸM-PRO"/>
          <w:sz w:val="22"/>
          <w:szCs w:val="22"/>
        </w:rPr>
      </w:pPr>
    </w:p>
    <w:p w14:paraId="3773EC93" w14:textId="77777777" w:rsidR="00880FF9" w:rsidRDefault="00880FF9" w:rsidP="00E05EB8">
      <w:pPr>
        <w:rPr>
          <w:rFonts w:ascii="HG丸ｺﾞｼｯｸM-PRO" w:eastAsia="HG丸ｺﾞｼｯｸM-PRO" w:hAnsi="HG丸ｺﾞｼｯｸM-PRO"/>
          <w:sz w:val="22"/>
          <w:szCs w:val="22"/>
        </w:rPr>
      </w:pPr>
    </w:p>
    <w:p w14:paraId="7547844A" w14:textId="77777777" w:rsidR="00880FF9" w:rsidRDefault="00880FF9" w:rsidP="00E05EB8">
      <w:pPr>
        <w:rPr>
          <w:rFonts w:ascii="HG丸ｺﾞｼｯｸM-PRO" w:eastAsia="HG丸ｺﾞｼｯｸM-PRO" w:hAnsi="HG丸ｺﾞｼｯｸM-PRO"/>
          <w:sz w:val="22"/>
          <w:szCs w:val="22"/>
        </w:rPr>
      </w:pPr>
    </w:p>
    <w:p w14:paraId="53AAF043" w14:textId="77777777" w:rsidR="00880FF9" w:rsidRDefault="00880FF9" w:rsidP="00E05EB8">
      <w:pPr>
        <w:rPr>
          <w:rFonts w:ascii="HG丸ｺﾞｼｯｸM-PRO" w:eastAsia="HG丸ｺﾞｼｯｸM-PRO" w:hAnsi="HG丸ｺﾞｼｯｸM-PRO"/>
          <w:sz w:val="22"/>
          <w:szCs w:val="22"/>
        </w:rPr>
      </w:pPr>
    </w:p>
    <w:tbl>
      <w:tblPr>
        <w:tblW w:w="0" w:type="auto"/>
        <w:tblInd w:w="227" w:type="dxa"/>
        <w:tblLayout w:type="fixed"/>
        <w:tblCellMar>
          <w:left w:w="99" w:type="dxa"/>
          <w:right w:w="99" w:type="dxa"/>
        </w:tblCellMar>
        <w:tblLook w:val="04A0" w:firstRow="1" w:lastRow="0" w:firstColumn="1" w:lastColumn="0" w:noHBand="0" w:noVBand="1"/>
      </w:tblPr>
      <w:tblGrid>
        <w:gridCol w:w="1134"/>
        <w:gridCol w:w="595"/>
        <w:gridCol w:w="595"/>
        <w:gridCol w:w="595"/>
        <w:gridCol w:w="595"/>
        <w:gridCol w:w="595"/>
        <w:gridCol w:w="595"/>
        <w:gridCol w:w="595"/>
        <w:gridCol w:w="595"/>
        <w:gridCol w:w="595"/>
        <w:gridCol w:w="595"/>
        <w:gridCol w:w="595"/>
        <w:gridCol w:w="595"/>
        <w:gridCol w:w="595"/>
        <w:gridCol w:w="595"/>
      </w:tblGrid>
      <w:tr w:rsidR="001B629C" w:rsidRPr="00880FF9" w14:paraId="0300B71E" w14:textId="77777777" w:rsidTr="00880FF9">
        <w:trPr>
          <w:trHeight w:hRule="exact" w:val="57"/>
        </w:trPr>
        <w:tc>
          <w:tcPr>
            <w:tcW w:w="1134"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179EAFD3" w14:textId="77777777" w:rsidR="001B629C" w:rsidRPr="00880FF9" w:rsidRDefault="001B629C" w:rsidP="00880FF9">
            <w:pPr>
              <w:widowControl/>
              <w:jc w:val="left"/>
              <w:rPr>
                <w:rFonts w:ascii="ＭＳ Ｐゴシック" w:eastAsia="ＭＳ Ｐゴシック" w:hAnsi="ＭＳ Ｐゴシック" w:cs="ＭＳ Ｐゴシック"/>
                <w:color w:val="000000"/>
                <w:kern w:val="0"/>
                <w:sz w:val="18"/>
                <w:szCs w:val="18"/>
              </w:rPr>
            </w:pPr>
            <w:r w:rsidRPr="00880FF9">
              <w:rPr>
                <w:rFonts w:ascii="ＭＳ Ｐゴシック" w:eastAsia="ＭＳ Ｐゴシック" w:hAnsi="ＭＳ Ｐゴシック" w:cs="ＭＳ Ｐゴシック" w:hint="eastAsia"/>
                <w:color w:val="000000"/>
                <w:kern w:val="0"/>
                <w:sz w:val="18"/>
                <w:szCs w:val="18"/>
              </w:rPr>
              <w:t xml:space="preserve">　</w:t>
            </w:r>
          </w:p>
        </w:tc>
        <w:tc>
          <w:tcPr>
            <w:tcW w:w="595" w:type="dxa"/>
            <w:vMerge w:val="restart"/>
            <w:tcBorders>
              <w:top w:val="single" w:sz="4" w:space="0" w:color="auto"/>
              <w:left w:val="single" w:sz="4" w:space="0" w:color="auto"/>
              <w:bottom w:val="single" w:sz="12" w:space="0" w:color="auto"/>
            </w:tcBorders>
            <w:shd w:val="clear" w:color="auto" w:fill="B6DDE8" w:themeFill="accent5" w:themeFillTint="66"/>
            <w:textDirection w:val="tbRlV"/>
            <w:vAlign w:val="center"/>
          </w:tcPr>
          <w:p w14:paraId="0C23D9B4" w14:textId="6DF70C1A" w:rsidR="001B629C" w:rsidRPr="00880FF9" w:rsidRDefault="0002050D" w:rsidP="00880FF9">
            <w:pPr>
              <w:widowControl/>
              <w:spacing w:line="240" w:lineRule="exact"/>
              <w:ind w:leftChars="10" w:left="21"/>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001B629C" w:rsidRPr="00880FF9">
              <w:rPr>
                <w:rFonts w:ascii="ＭＳ Ｐゴシック" w:eastAsia="ＭＳ Ｐゴシック" w:hAnsi="ＭＳ Ｐゴシック" w:cs="ＭＳ Ｐゴシック" w:hint="eastAsia"/>
                <w:kern w:val="0"/>
                <w:sz w:val="18"/>
                <w:szCs w:val="18"/>
              </w:rPr>
              <w:t>退院支援加算届出施設数</w:t>
            </w:r>
          </w:p>
        </w:tc>
        <w:tc>
          <w:tcPr>
            <w:tcW w:w="595" w:type="dxa"/>
            <w:tcBorders>
              <w:top w:val="single" w:sz="4" w:space="0" w:color="auto"/>
              <w:left w:val="nil"/>
            </w:tcBorders>
            <w:shd w:val="clear" w:color="auto" w:fill="B6DDE8" w:themeFill="accent5" w:themeFillTint="66"/>
            <w:textDirection w:val="tbRlV"/>
          </w:tcPr>
          <w:p w14:paraId="566396EC" w14:textId="77777777" w:rsidR="001B629C" w:rsidRPr="00880FF9" w:rsidRDefault="001B629C" w:rsidP="00880FF9">
            <w:pPr>
              <w:widowControl/>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tcBorders>
            <w:shd w:val="clear" w:color="auto" w:fill="B6DDE8" w:themeFill="accent5" w:themeFillTint="66"/>
            <w:textDirection w:val="tbRlV"/>
            <w:vAlign w:val="center"/>
          </w:tcPr>
          <w:p w14:paraId="61CEBB6B" w14:textId="5C24D59D" w:rsidR="001B629C" w:rsidRPr="00880FF9" w:rsidRDefault="001B629C" w:rsidP="00880FF9">
            <w:pPr>
              <w:widowControl/>
              <w:spacing w:line="240" w:lineRule="exact"/>
              <w:ind w:leftChars="10" w:left="21"/>
              <w:rPr>
                <w:rFonts w:ascii="ＭＳ Ｐゴシック" w:eastAsia="ＭＳ Ｐゴシック" w:hAnsi="ＭＳ Ｐゴシック" w:cs="ＭＳ Ｐゴシック"/>
                <w:kern w:val="0"/>
                <w:sz w:val="18"/>
                <w:szCs w:val="18"/>
              </w:rPr>
            </w:pPr>
            <w:r w:rsidRPr="00880FF9">
              <w:rPr>
                <w:rFonts w:ascii="ＭＳ Ｐゴシック" w:eastAsia="ＭＳ Ｐゴシック" w:hAnsi="ＭＳ Ｐゴシック" w:cs="ＭＳ Ｐゴシック" w:hint="eastAsia"/>
                <w:kern w:val="0"/>
                <w:sz w:val="18"/>
                <w:szCs w:val="18"/>
              </w:rPr>
              <w:t xml:space="preserve">　訪問診療を実施している</w:t>
            </w:r>
          </w:p>
          <w:p w14:paraId="3FD0C0CC" w14:textId="310EE482" w:rsidR="001B629C" w:rsidRPr="00880FF9" w:rsidRDefault="00880FF9" w:rsidP="00880FF9">
            <w:pPr>
              <w:widowControl/>
              <w:spacing w:line="240" w:lineRule="exact"/>
              <w:ind w:leftChars="10" w:left="21"/>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001B629C" w:rsidRPr="00880FF9">
              <w:rPr>
                <w:rFonts w:ascii="ＭＳ Ｐゴシック" w:eastAsia="ＭＳ Ｐゴシック" w:hAnsi="ＭＳ Ｐゴシック" w:cs="ＭＳ Ｐゴシック" w:hint="eastAsia"/>
                <w:kern w:val="0"/>
                <w:sz w:val="18"/>
                <w:szCs w:val="18"/>
              </w:rPr>
              <w:t>歯科診療所（居宅）</w:t>
            </w:r>
          </w:p>
        </w:tc>
        <w:tc>
          <w:tcPr>
            <w:tcW w:w="595" w:type="dxa"/>
            <w:tcBorders>
              <w:top w:val="single" w:sz="4" w:space="0" w:color="auto"/>
            </w:tcBorders>
            <w:shd w:val="clear" w:color="auto" w:fill="B6DDE8" w:themeFill="accent5" w:themeFillTint="66"/>
            <w:textDirection w:val="tbRlV"/>
          </w:tcPr>
          <w:p w14:paraId="46811DDD" w14:textId="77777777" w:rsidR="001B629C" w:rsidRPr="00880FF9" w:rsidRDefault="001B629C" w:rsidP="00880FF9">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tcBorders>
            <w:shd w:val="clear" w:color="auto" w:fill="B6DDE8" w:themeFill="accent5" w:themeFillTint="66"/>
            <w:textDirection w:val="tbRlV"/>
            <w:vAlign w:val="center"/>
          </w:tcPr>
          <w:p w14:paraId="65ED0BF4" w14:textId="77777777" w:rsidR="001B629C" w:rsidRPr="00880FF9" w:rsidRDefault="001B629C" w:rsidP="00880FF9">
            <w:pPr>
              <w:widowControl/>
              <w:spacing w:line="240" w:lineRule="exact"/>
              <w:ind w:leftChars="10" w:left="21"/>
              <w:rPr>
                <w:rFonts w:ascii="ＭＳ Ｐゴシック" w:eastAsia="ＭＳ Ｐゴシック" w:hAnsi="ＭＳ Ｐゴシック" w:cs="ＭＳ Ｐゴシック"/>
                <w:kern w:val="0"/>
                <w:sz w:val="18"/>
                <w:szCs w:val="18"/>
              </w:rPr>
            </w:pPr>
            <w:r w:rsidRPr="00880FF9">
              <w:rPr>
                <w:rFonts w:ascii="ＭＳ Ｐゴシック" w:eastAsia="ＭＳ Ｐゴシック" w:hAnsi="ＭＳ Ｐゴシック" w:cs="ＭＳ Ｐゴシック" w:hint="eastAsia"/>
                <w:kern w:val="0"/>
                <w:sz w:val="18"/>
                <w:szCs w:val="18"/>
              </w:rPr>
              <w:t xml:space="preserve">　訪問診療を実施している</w:t>
            </w:r>
          </w:p>
          <w:p w14:paraId="62637343" w14:textId="5E43C772" w:rsidR="001B629C" w:rsidRPr="00880FF9" w:rsidRDefault="00880FF9" w:rsidP="00880FF9">
            <w:pPr>
              <w:widowControl/>
              <w:spacing w:line="240" w:lineRule="exact"/>
              <w:ind w:leftChars="10" w:left="21"/>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001B629C" w:rsidRPr="00880FF9">
              <w:rPr>
                <w:rFonts w:ascii="ＭＳ Ｐゴシック" w:eastAsia="ＭＳ Ｐゴシック" w:hAnsi="ＭＳ Ｐゴシック" w:cs="ＭＳ Ｐゴシック" w:hint="eastAsia"/>
                <w:kern w:val="0"/>
                <w:sz w:val="18"/>
                <w:szCs w:val="18"/>
              </w:rPr>
              <w:t>歯科診療所（施設）</w:t>
            </w:r>
          </w:p>
        </w:tc>
        <w:tc>
          <w:tcPr>
            <w:tcW w:w="595" w:type="dxa"/>
            <w:tcBorders>
              <w:top w:val="single" w:sz="4" w:space="0" w:color="auto"/>
              <w:left w:val="nil"/>
            </w:tcBorders>
            <w:shd w:val="clear" w:color="auto" w:fill="B6DDE8" w:themeFill="accent5" w:themeFillTint="66"/>
            <w:textDirection w:val="tbRlV"/>
          </w:tcPr>
          <w:p w14:paraId="1C49B23A" w14:textId="77777777" w:rsidR="001B629C" w:rsidRPr="00880FF9" w:rsidRDefault="001B629C" w:rsidP="00880FF9">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tbl>
            <w:tblPr>
              <w:tblpPr w:leftFromText="142" w:rightFromText="142" w:vertAnchor="text" w:horzAnchor="page" w:tblpX="2467" w:tblpY="241"/>
              <w:tblW w:w="0" w:type="auto"/>
              <w:tblLayout w:type="fixed"/>
              <w:tblCellMar>
                <w:left w:w="99" w:type="dxa"/>
                <w:right w:w="99" w:type="dxa"/>
              </w:tblCellMar>
              <w:tblLook w:val="04A0" w:firstRow="1" w:lastRow="0" w:firstColumn="1" w:lastColumn="0" w:noHBand="0" w:noVBand="1"/>
            </w:tblPr>
            <w:tblGrid>
              <w:gridCol w:w="671"/>
              <w:gridCol w:w="680"/>
            </w:tblGrid>
            <w:tr w:rsidR="001B629C" w:rsidRPr="00880FF9" w14:paraId="26CB1359" w14:textId="77777777" w:rsidTr="00550825">
              <w:trPr>
                <w:trHeight w:hRule="exact" w:val="147"/>
              </w:trPr>
              <w:tc>
                <w:tcPr>
                  <w:tcW w:w="671" w:type="dxa"/>
                  <w:vMerge w:val="restart"/>
                  <w:tcBorders>
                    <w:top w:val="single" w:sz="4" w:space="0" w:color="auto"/>
                    <w:left w:val="single" w:sz="4" w:space="0" w:color="auto"/>
                    <w:bottom w:val="single" w:sz="12" w:space="0" w:color="auto"/>
                    <w:right w:val="nil"/>
                  </w:tcBorders>
                  <w:shd w:val="clear" w:color="auto" w:fill="B7DEE8"/>
                  <w:textDirection w:val="tbRlV"/>
                  <w:hideMark/>
                </w:tcPr>
                <w:p w14:paraId="5E146DDD" w14:textId="77777777" w:rsidR="001B629C" w:rsidRPr="00880FF9" w:rsidRDefault="001B629C" w:rsidP="00880FF9">
                  <w:pPr>
                    <w:widowControl/>
                    <w:spacing w:line="240" w:lineRule="exact"/>
                    <w:ind w:leftChars="10" w:left="21"/>
                    <w:jc w:val="left"/>
                    <w:rPr>
                      <w:rFonts w:ascii="ＭＳ Ｐゴシック" w:eastAsia="ＭＳ Ｐゴシック" w:hAnsi="ＭＳ Ｐゴシック" w:cs="ＭＳ Ｐゴシック"/>
                      <w:kern w:val="0"/>
                      <w:sz w:val="18"/>
                      <w:szCs w:val="18"/>
                    </w:rPr>
                  </w:pPr>
                  <w:r w:rsidRPr="00880FF9">
                    <w:rPr>
                      <w:rFonts w:ascii="ＭＳ Ｐゴシック" w:eastAsia="ＭＳ Ｐゴシック" w:hAnsi="ＭＳ Ｐゴシック" w:cs="ＭＳ Ｐゴシック" w:hint="eastAsia"/>
                      <w:kern w:val="0"/>
                      <w:sz w:val="18"/>
                      <w:szCs w:val="18"/>
                    </w:rPr>
                    <w:t xml:space="preserve">　心血管疾患の急性期治療を行う               　　　　</w:t>
                  </w:r>
                </w:p>
                <w:p w14:paraId="50C7965E" w14:textId="77777777" w:rsidR="001B629C" w:rsidRPr="00880FF9" w:rsidRDefault="001B629C" w:rsidP="00880FF9">
                  <w:pPr>
                    <w:widowControl/>
                    <w:spacing w:line="240" w:lineRule="exact"/>
                    <w:ind w:leftChars="100" w:left="1830" w:hangingChars="900" w:hanging="1620"/>
                    <w:jc w:val="left"/>
                    <w:rPr>
                      <w:rFonts w:ascii="ＭＳ Ｐゴシック" w:eastAsia="ＭＳ Ｐゴシック" w:hAnsi="ＭＳ Ｐゴシック" w:cs="ＭＳ Ｐゴシック"/>
                      <w:kern w:val="0"/>
                      <w:sz w:val="18"/>
                      <w:szCs w:val="18"/>
                    </w:rPr>
                  </w:pPr>
                  <w:r w:rsidRPr="00880FF9">
                    <w:rPr>
                      <w:rFonts w:ascii="ＭＳ Ｐゴシック" w:eastAsia="ＭＳ Ｐゴシック" w:hAnsi="ＭＳ Ｐゴシック" w:cs="ＭＳ Ｐゴシック" w:hint="eastAsia"/>
                      <w:kern w:val="0"/>
                      <w:sz w:val="18"/>
                      <w:szCs w:val="18"/>
                    </w:rPr>
                    <w:t xml:space="preserve">　　　　　　　　　　　　　　　病院数</w:t>
                  </w:r>
                </w:p>
              </w:tc>
              <w:tc>
                <w:tcPr>
                  <w:tcW w:w="680" w:type="dxa"/>
                  <w:tcBorders>
                    <w:top w:val="single" w:sz="4" w:space="0" w:color="auto"/>
                    <w:left w:val="nil"/>
                    <w:bottom w:val="nil"/>
                    <w:right w:val="nil"/>
                  </w:tcBorders>
                  <w:shd w:val="clear" w:color="auto" w:fill="B7DEE8"/>
                </w:tcPr>
                <w:p w14:paraId="13E0813F" w14:textId="77777777" w:rsidR="001B629C" w:rsidRPr="00880FF9" w:rsidRDefault="001B629C" w:rsidP="00880FF9">
                  <w:pPr>
                    <w:widowControl/>
                    <w:spacing w:line="240" w:lineRule="exact"/>
                    <w:jc w:val="center"/>
                    <w:rPr>
                      <w:rFonts w:ascii="ＭＳ Ｐゴシック" w:eastAsia="ＭＳ Ｐゴシック" w:hAnsi="ＭＳ Ｐゴシック" w:cs="ＭＳ Ｐゴシック"/>
                      <w:kern w:val="0"/>
                      <w:sz w:val="18"/>
                      <w:szCs w:val="18"/>
                    </w:rPr>
                  </w:pPr>
                </w:p>
              </w:tc>
            </w:tr>
            <w:tr w:rsidR="001B629C" w:rsidRPr="00880FF9" w14:paraId="44671B15" w14:textId="77777777" w:rsidTr="00550825">
              <w:trPr>
                <w:trHeight w:val="119"/>
              </w:trPr>
              <w:tc>
                <w:tcPr>
                  <w:tcW w:w="671" w:type="dxa"/>
                  <w:vMerge/>
                  <w:tcBorders>
                    <w:top w:val="single" w:sz="4" w:space="0" w:color="auto"/>
                    <w:left w:val="single" w:sz="4" w:space="0" w:color="auto"/>
                    <w:bottom w:val="single" w:sz="12" w:space="0" w:color="auto"/>
                    <w:right w:val="nil"/>
                  </w:tcBorders>
                  <w:vAlign w:val="center"/>
                  <w:hideMark/>
                </w:tcPr>
                <w:p w14:paraId="57B1FF6B" w14:textId="77777777" w:rsidR="001B629C" w:rsidRPr="00880FF9" w:rsidRDefault="001B629C" w:rsidP="00880FF9">
                  <w:pPr>
                    <w:widowControl/>
                    <w:jc w:val="left"/>
                    <w:rPr>
                      <w:rFonts w:ascii="ＭＳ Ｐゴシック" w:eastAsia="ＭＳ Ｐゴシック" w:hAnsi="ＭＳ Ｐゴシック" w:cs="ＭＳ Ｐゴシック"/>
                      <w:kern w:val="0"/>
                      <w:sz w:val="18"/>
                      <w:szCs w:val="18"/>
                    </w:rPr>
                  </w:pPr>
                </w:p>
              </w:tc>
              <w:tc>
                <w:tcPr>
                  <w:tcW w:w="680" w:type="dxa"/>
                  <w:tcBorders>
                    <w:top w:val="nil"/>
                    <w:left w:val="nil"/>
                    <w:bottom w:val="single" w:sz="4" w:space="0" w:color="auto"/>
                    <w:right w:val="single" w:sz="4" w:space="0" w:color="auto"/>
                  </w:tcBorders>
                  <w:shd w:val="clear" w:color="auto" w:fill="B7DEE8"/>
                </w:tcPr>
                <w:p w14:paraId="62A08DA7" w14:textId="77777777" w:rsidR="001B629C" w:rsidRPr="00880FF9" w:rsidRDefault="001B629C" w:rsidP="00880FF9">
                  <w:pPr>
                    <w:widowControl/>
                    <w:spacing w:line="240" w:lineRule="exact"/>
                    <w:jc w:val="center"/>
                    <w:rPr>
                      <w:rFonts w:ascii="ＭＳ Ｐゴシック" w:eastAsia="ＭＳ Ｐゴシック" w:hAnsi="ＭＳ Ｐゴシック" w:cs="ＭＳ Ｐゴシック"/>
                      <w:kern w:val="0"/>
                      <w:sz w:val="18"/>
                      <w:szCs w:val="18"/>
                    </w:rPr>
                  </w:pPr>
                </w:p>
              </w:tc>
            </w:tr>
            <w:tr w:rsidR="001B629C" w:rsidRPr="00880FF9" w14:paraId="1B86DF66" w14:textId="77777777" w:rsidTr="00550825">
              <w:trPr>
                <w:cantSplit/>
                <w:trHeight w:val="2722"/>
              </w:trPr>
              <w:tc>
                <w:tcPr>
                  <w:tcW w:w="671" w:type="dxa"/>
                  <w:vMerge/>
                  <w:tcBorders>
                    <w:top w:val="single" w:sz="4" w:space="0" w:color="auto"/>
                    <w:left w:val="single" w:sz="4" w:space="0" w:color="auto"/>
                    <w:bottom w:val="single" w:sz="12" w:space="0" w:color="auto"/>
                    <w:right w:val="nil"/>
                  </w:tcBorders>
                  <w:vAlign w:val="center"/>
                  <w:hideMark/>
                </w:tcPr>
                <w:p w14:paraId="4286BF2F" w14:textId="77777777" w:rsidR="001B629C" w:rsidRPr="00880FF9" w:rsidRDefault="001B629C" w:rsidP="00880FF9">
                  <w:pPr>
                    <w:widowControl/>
                    <w:jc w:val="left"/>
                    <w:rPr>
                      <w:rFonts w:ascii="ＭＳ Ｐゴシック" w:eastAsia="ＭＳ Ｐゴシック" w:hAnsi="ＭＳ Ｐゴシック" w:cs="ＭＳ Ｐゴシック"/>
                      <w:kern w:val="0"/>
                      <w:sz w:val="18"/>
                      <w:szCs w:val="18"/>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46613DA6" w14:textId="77777777" w:rsidR="001B629C" w:rsidRPr="00880FF9" w:rsidRDefault="001B629C" w:rsidP="00880FF9">
                  <w:pPr>
                    <w:widowControl/>
                    <w:ind w:right="113" w:firstLineChars="100" w:firstLine="180"/>
                    <w:jc w:val="left"/>
                    <w:rPr>
                      <w:rFonts w:ascii="ＭＳ Ｐゴシック" w:eastAsia="ＭＳ Ｐゴシック" w:hAnsi="ＭＳ Ｐゴシック" w:cs="ＭＳ Ｐゴシック"/>
                      <w:kern w:val="0"/>
                      <w:sz w:val="18"/>
                      <w:szCs w:val="18"/>
                    </w:rPr>
                  </w:pPr>
                  <w:r w:rsidRPr="00880FF9">
                    <w:rPr>
                      <w:rFonts w:ascii="ＭＳ Ｐゴシック" w:eastAsia="ＭＳ Ｐゴシック" w:hAnsi="ＭＳ Ｐゴシック" w:cs="ＭＳ Ｐゴシック" w:hint="eastAsia"/>
                      <w:kern w:val="0"/>
                      <w:sz w:val="18"/>
                      <w:szCs w:val="18"/>
                    </w:rPr>
                    <w:t>（人口</w:t>
                  </w:r>
                  <w:r w:rsidRPr="00880FF9">
                    <w:rPr>
                      <w:rFonts w:ascii="ＭＳ Ｐゴシック" w:eastAsia="ＭＳ Ｐゴシック" w:hAnsi="ＭＳ Ｐゴシック" w:cs="ＭＳ Ｐゴシック" w:hint="eastAsia"/>
                      <w:w w:val="99"/>
                      <w:kern w:val="0"/>
                      <w:sz w:val="18"/>
                      <w:szCs w:val="18"/>
                      <w:eastAsianLayout w:id="1472517120" w:vert="1" w:vertCompress="1"/>
                    </w:rPr>
                    <w:t>１０</w:t>
                  </w:r>
                  <w:r w:rsidRPr="00880FF9">
                    <w:rPr>
                      <w:rFonts w:ascii="ＭＳ Ｐゴシック" w:eastAsia="ＭＳ Ｐゴシック" w:hAnsi="ＭＳ Ｐゴシック" w:cs="ＭＳ Ｐゴシック" w:hint="eastAsia"/>
                      <w:kern w:val="0"/>
                      <w:sz w:val="18"/>
                      <w:szCs w:val="18"/>
                    </w:rPr>
                    <w:t>万人対）</w:t>
                  </w:r>
                </w:p>
              </w:tc>
            </w:tr>
            <w:tr w:rsidR="001B629C" w:rsidRPr="00880FF9" w14:paraId="0FDBE930" w14:textId="77777777" w:rsidTr="00550825">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20351A95"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10</w:t>
                  </w:r>
                </w:p>
              </w:tc>
              <w:tc>
                <w:tcPr>
                  <w:tcW w:w="680" w:type="dxa"/>
                  <w:tcBorders>
                    <w:top w:val="single" w:sz="12" w:space="0" w:color="auto"/>
                    <w:left w:val="single" w:sz="4" w:space="0" w:color="auto"/>
                    <w:bottom w:val="single" w:sz="4" w:space="0" w:color="auto"/>
                    <w:right w:val="single" w:sz="4" w:space="0" w:color="auto"/>
                  </w:tcBorders>
                  <w:vAlign w:val="center"/>
                  <w:hideMark/>
                </w:tcPr>
                <w:p w14:paraId="30498765"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1.0</w:t>
                  </w:r>
                </w:p>
              </w:tc>
            </w:tr>
            <w:tr w:rsidR="001B629C" w:rsidRPr="00880FF9" w14:paraId="68B8BF23" w14:textId="77777777" w:rsidTr="00550825">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028D9276"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8</w:t>
                  </w:r>
                </w:p>
              </w:tc>
              <w:tc>
                <w:tcPr>
                  <w:tcW w:w="680" w:type="dxa"/>
                  <w:tcBorders>
                    <w:top w:val="nil"/>
                    <w:left w:val="single" w:sz="4" w:space="0" w:color="auto"/>
                    <w:bottom w:val="single" w:sz="4" w:space="0" w:color="auto"/>
                    <w:right w:val="single" w:sz="4" w:space="0" w:color="auto"/>
                  </w:tcBorders>
                  <w:vAlign w:val="center"/>
                  <w:hideMark/>
                </w:tcPr>
                <w:p w14:paraId="0C3858F1"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1.1</w:t>
                  </w:r>
                </w:p>
              </w:tc>
            </w:tr>
            <w:tr w:rsidR="001B629C" w:rsidRPr="00880FF9" w14:paraId="40E96138" w14:textId="77777777" w:rsidTr="00550825">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12898B48"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15</w:t>
                  </w:r>
                </w:p>
              </w:tc>
              <w:tc>
                <w:tcPr>
                  <w:tcW w:w="680" w:type="dxa"/>
                  <w:tcBorders>
                    <w:top w:val="nil"/>
                    <w:left w:val="single" w:sz="4" w:space="0" w:color="auto"/>
                    <w:bottom w:val="single" w:sz="4" w:space="0" w:color="auto"/>
                    <w:right w:val="single" w:sz="4" w:space="0" w:color="auto"/>
                  </w:tcBorders>
                  <w:vAlign w:val="center"/>
                  <w:hideMark/>
                </w:tcPr>
                <w:p w14:paraId="41B11116"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1.3</w:t>
                  </w:r>
                </w:p>
              </w:tc>
            </w:tr>
            <w:tr w:rsidR="001B629C" w:rsidRPr="00880FF9" w14:paraId="1E3D68B2" w14:textId="77777777" w:rsidTr="00550825">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54436E38"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13</w:t>
                  </w:r>
                </w:p>
              </w:tc>
              <w:tc>
                <w:tcPr>
                  <w:tcW w:w="680" w:type="dxa"/>
                  <w:tcBorders>
                    <w:top w:val="nil"/>
                    <w:left w:val="single" w:sz="4" w:space="0" w:color="auto"/>
                    <w:bottom w:val="single" w:sz="4" w:space="0" w:color="auto"/>
                    <w:right w:val="single" w:sz="4" w:space="0" w:color="auto"/>
                  </w:tcBorders>
                  <w:vAlign w:val="center"/>
                  <w:hideMark/>
                </w:tcPr>
                <w:p w14:paraId="39E8421F"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1.5</w:t>
                  </w:r>
                </w:p>
              </w:tc>
            </w:tr>
            <w:tr w:rsidR="001B629C" w:rsidRPr="00880FF9" w14:paraId="2A224CB4" w14:textId="77777777" w:rsidTr="00550825">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34E62871"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8</w:t>
                  </w:r>
                </w:p>
              </w:tc>
              <w:tc>
                <w:tcPr>
                  <w:tcW w:w="680" w:type="dxa"/>
                  <w:tcBorders>
                    <w:top w:val="nil"/>
                    <w:left w:val="single" w:sz="4" w:space="0" w:color="auto"/>
                    <w:bottom w:val="single" w:sz="4" w:space="0" w:color="auto"/>
                    <w:right w:val="single" w:sz="4" w:space="0" w:color="auto"/>
                  </w:tcBorders>
                  <w:vAlign w:val="center"/>
                  <w:hideMark/>
                </w:tcPr>
                <w:p w14:paraId="7CAA3E3B"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1.3</w:t>
                  </w:r>
                </w:p>
              </w:tc>
            </w:tr>
            <w:tr w:rsidR="001B629C" w:rsidRPr="00880FF9" w14:paraId="584103D9" w14:textId="77777777" w:rsidTr="00550825">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00E56532"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10</w:t>
                  </w:r>
                </w:p>
              </w:tc>
              <w:tc>
                <w:tcPr>
                  <w:tcW w:w="680" w:type="dxa"/>
                  <w:tcBorders>
                    <w:top w:val="nil"/>
                    <w:left w:val="single" w:sz="4" w:space="0" w:color="auto"/>
                    <w:bottom w:val="single" w:sz="4" w:space="0" w:color="auto"/>
                    <w:right w:val="single" w:sz="4" w:space="0" w:color="auto"/>
                  </w:tcBorders>
                  <w:vAlign w:val="center"/>
                  <w:hideMark/>
                </w:tcPr>
                <w:p w14:paraId="7B67CD6F"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1.2</w:t>
                  </w:r>
                </w:p>
              </w:tc>
            </w:tr>
            <w:tr w:rsidR="001B629C" w:rsidRPr="00880FF9" w14:paraId="471B866F" w14:textId="77777777" w:rsidTr="00550825">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513D900C"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10</w:t>
                  </w:r>
                </w:p>
              </w:tc>
              <w:tc>
                <w:tcPr>
                  <w:tcW w:w="680" w:type="dxa"/>
                  <w:tcBorders>
                    <w:top w:val="nil"/>
                    <w:left w:val="single" w:sz="4" w:space="0" w:color="auto"/>
                    <w:bottom w:val="single" w:sz="4" w:space="0" w:color="auto"/>
                    <w:right w:val="single" w:sz="4" w:space="0" w:color="auto"/>
                  </w:tcBorders>
                  <w:vAlign w:val="center"/>
                  <w:hideMark/>
                </w:tcPr>
                <w:p w14:paraId="41CBEBA2"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1.1</w:t>
                  </w:r>
                </w:p>
              </w:tc>
            </w:tr>
            <w:tr w:rsidR="001B629C" w:rsidRPr="00880FF9" w14:paraId="6930344E" w14:textId="77777777" w:rsidTr="00550825">
              <w:trPr>
                <w:cantSplit/>
                <w:trHeight w:hRule="exact" w:val="397"/>
              </w:trPr>
              <w:tc>
                <w:tcPr>
                  <w:tcW w:w="671" w:type="dxa"/>
                  <w:tcBorders>
                    <w:top w:val="single" w:sz="4" w:space="0" w:color="auto"/>
                    <w:left w:val="nil"/>
                    <w:bottom w:val="single" w:sz="12" w:space="0" w:color="auto"/>
                    <w:right w:val="single" w:sz="4" w:space="0" w:color="auto"/>
                  </w:tcBorders>
                  <w:vAlign w:val="center"/>
                  <w:hideMark/>
                </w:tcPr>
                <w:p w14:paraId="06012F56"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43</w:t>
                  </w:r>
                </w:p>
              </w:tc>
              <w:tc>
                <w:tcPr>
                  <w:tcW w:w="680" w:type="dxa"/>
                  <w:tcBorders>
                    <w:top w:val="nil"/>
                    <w:left w:val="single" w:sz="4" w:space="0" w:color="auto"/>
                    <w:bottom w:val="single" w:sz="12" w:space="0" w:color="auto"/>
                    <w:right w:val="single" w:sz="4" w:space="0" w:color="auto"/>
                  </w:tcBorders>
                  <w:vAlign w:val="center"/>
                  <w:hideMark/>
                </w:tcPr>
                <w:p w14:paraId="7681B601"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1.6</w:t>
                  </w:r>
                </w:p>
              </w:tc>
            </w:tr>
            <w:tr w:rsidR="001B629C" w:rsidRPr="00880FF9" w14:paraId="1D82DE6F" w14:textId="77777777" w:rsidTr="00550825">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79537C68"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117</w:t>
                  </w:r>
                </w:p>
              </w:tc>
              <w:tc>
                <w:tcPr>
                  <w:tcW w:w="680" w:type="dxa"/>
                  <w:tcBorders>
                    <w:top w:val="single" w:sz="12" w:space="0" w:color="auto"/>
                    <w:left w:val="single" w:sz="4" w:space="0" w:color="auto"/>
                    <w:bottom w:val="single" w:sz="4" w:space="0" w:color="auto"/>
                    <w:right w:val="single" w:sz="4" w:space="0" w:color="auto"/>
                  </w:tcBorders>
                  <w:vAlign w:val="center"/>
                  <w:hideMark/>
                </w:tcPr>
                <w:p w14:paraId="12D8AD73"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1.3</w:t>
                  </w:r>
                </w:p>
              </w:tc>
            </w:tr>
          </w:tbl>
          <w:p w14:paraId="409C1101" w14:textId="77777777" w:rsidR="001B629C" w:rsidRPr="00880FF9" w:rsidRDefault="001B629C" w:rsidP="00880FF9">
            <w:pPr>
              <w:widowControl/>
              <w:spacing w:line="240" w:lineRule="exact"/>
              <w:ind w:left="113"/>
              <w:rPr>
                <w:rFonts w:ascii="ＭＳ Ｐゴシック" w:eastAsia="ＭＳ Ｐゴシック" w:hAnsi="ＭＳ Ｐゴシック" w:cs="ＭＳ Ｐゴシック"/>
                <w:kern w:val="0"/>
                <w:sz w:val="18"/>
                <w:szCs w:val="18"/>
              </w:rPr>
            </w:pPr>
            <w:r w:rsidRPr="00880FF9">
              <w:rPr>
                <w:rFonts w:ascii="ＭＳ Ｐゴシック" w:eastAsia="ＭＳ Ｐゴシック" w:hAnsi="ＭＳ Ｐゴシック" w:cs="ＭＳ Ｐゴシック" w:hint="eastAsia"/>
                <w:kern w:val="0"/>
                <w:sz w:val="18"/>
                <w:szCs w:val="18"/>
              </w:rPr>
              <w:t>在宅療養支援歯科診療所</w:t>
            </w:r>
          </w:p>
        </w:tc>
        <w:tc>
          <w:tcPr>
            <w:tcW w:w="595" w:type="dxa"/>
            <w:tcBorders>
              <w:top w:val="single" w:sz="4" w:space="0" w:color="auto"/>
              <w:left w:val="nil"/>
              <w:bottom w:val="nil"/>
              <w:right w:val="single" w:sz="4" w:space="0" w:color="auto"/>
            </w:tcBorders>
            <w:shd w:val="clear" w:color="auto" w:fill="B7DEE8"/>
            <w:textDirection w:val="tbRlV"/>
          </w:tcPr>
          <w:p w14:paraId="3E45348C" w14:textId="77777777" w:rsidR="001B629C" w:rsidRPr="00880FF9" w:rsidRDefault="001B629C" w:rsidP="00880FF9">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7FFDA8E3" w14:textId="77777777" w:rsidR="001B629C" w:rsidRPr="00880FF9" w:rsidRDefault="001B629C" w:rsidP="00880FF9">
            <w:pPr>
              <w:widowControl/>
              <w:spacing w:line="240" w:lineRule="exact"/>
              <w:ind w:leftChars="10" w:left="21"/>
              <w:rPr>
                <w:rFonts w:ascii="ＭＳ Ｐゴシック" w:eastAsia="ＭＳ Ｐゴシック" w:hAnsi="ＭＳ Ｐゴシック" w:cs="ＭＳ Ｐゴシック"/>
                <w:kern w:val="0"/>
                <w:sz w:val="18"/>
                <w:szCs w:val="18"/>
              </w:rPr>
            </w:pPr>
            <w:r w:rsidRPr="00880FF9">
              <w:rPr>
                <w:rFonts w:ascii="ＭＳ Ｐゴシック" w:eastAsia="ＭＳ Ｐゴシック" w:hAnsi="ＭＳ Ｐゴシック" w:cs="ＭＳ Ｐゴシック" w:hint="eastAsia"/>
                <w:kern w:val="0"/>
                <w:sz w:val="18"/>
                <w:szCs w:val="18"/>
              </w:rPr>
              <w:t xml:space="preserve">　在宅患者調剤加算の</w:t>
            </w:r>
          </w:p>
          <w:p w14:paraId="4144F7FD" w14:textId="6ECEA78C" w:rsidR="001B629C" w:rsidRPr="00880FF9" w:rsidRDefault="00880FF9" w:rsidP="00880FF9">
            <w:pPr>
              <w:widowControl/>
              <w:spacing w:line="240" w:lineRule="exact"/>
              <w:ind w:leftChars="10" w:left="21"/>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001B629C" w:rsidRPr="00880FF9">
              <w:rPr>
                <w:rFonts w:ascii="ＭＳ Ｐゴシック" w:eastAsia="ＭＳ Ｐゴシック" w:hAnsi="ＭＳ Ｐゴシック" w:cs="ＭＳ Ｐゴシック" w:hint="eastAsia"/>
                <w:kern w:val="0"/>
                <w:sz w:val="18"/>
                <w:szCs w:val="18"/>
              </w:rPr>
              <w:t xml:space="preserve">　　　　届出薬局</w:t>
            </w:r>
          </w:p>
        </w:tc>
        <w:tc>
          <w:tcPr>
            <w:tcW w:w="595" w:type="dxa"/>
            <w:tcBorders>
              <w:top w:val="single" w:sz="4" w:space="0" w:color="auto"/>
              <w:left w:val="nil"/>
              <w:bottom w:val="nil"/>
              <w:right w:val="single" w:sz="4" w:space="0" w:color="auto"/>
            </w:tcBorders>
            <w:shd w:val="clear" w:color="auto" w:fill="B7DEE8"/>
            <w:textDirection w:val="tbRlV"/>
          </w:tcPr>
          <w:p w14:paraId="0DEA7191" w14:textId="77777777" w:rsidR="001B629C" w:rsidRPr="00880FF9" w:rsidRDefault="001B629C" w:rsidP="00880FF9">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nil"/>
              <w:bottom w:val="single" w:sz="12" w:space="0" w:color="auto"/>
              <w:right w:val="nil"/>
            </w:tcBorders>
            <w:shd w:val="clear" w:color="auto" w:fill="B7DEE8"/>
            <w:textDirection w:val="tbRlV"/>
            <w:vAlign w:val="center"/>
            <w:hideMark/>
          </w:tcPr>
          <w:p w14:paraId="7613742E" w14:textId="77777777" w:rsidR="001B629C" w:rsidRPr="00880FF9" w:rsidRDefault="001B629C" w:rsidP="00880FF9">
            <w:pPr>
              <w:widowControl/>
              <w:spacing w:line="240" w:lineRule="exact"/>
              <w:ind w:leftChars="10" w:left="21"/>
              <w:rPr>
                <w:rFonts w:ascii="ＭＳ Ｐゴシック" w:eastAsia="ＭＳ Ｐゴシック" w:hAnsi="ＭＳ Ｐゴシック" w:cs="ＭＳ Ｐゴシック"/>
                <w:kern w:val="0"/>
                <w:sz w:val="18"/>
                <w:szCs w:val="18"/>
              </w:rPr>
            </w:pPr>
            <w:r w:rsidRPr="00880FF9">
              <w:rPr>
                <w:rFonts w:ascii="ＭＳ Ｐゴシック" w:eastAsia="ＭＳ Ｐゴシック" w:hAnsi="ＭＳ Ｐゴシック" w:cs="ＭＳ Ｐゴシック" w:hint="eastAsia"/>
                <w:kern w:val="0"/>
                <w:sz w:val="18"/>
                <w:szCs w:val="18"/>
              </w:rPr>
              <w:t xml:space="preserve">　訪問看護ステーション</w:t>
            </w:r>
          </w:p>
        </w:tc>
        <w:tc>
          <w:tcPr>
            <w:tcW w:w="595" w:type="dxa"/>
            <w:tcBorders>
              <w:top w:val="single" w:sz="4" w:space="0" w:color="auto"/>
              <w:left w:val="nil"/>
              <w:bottom w:val="nil"/>
              <w:right w:val="nil"/>
            </w:tcBorders>
            <w:shd w:val="clear" w:color="auto" w:fill="B7DEE8"/>
            <w:textDirection w:val="tbRlV"/>
          </w:tcPr>
          <w:p w14:paraId="635D04DE" w14:textId="77777777" w:rsidR="001B629C" w:rsidRPr="00880FF9" w:rsidRDefault="001B629C" w:rsidP="00880FF9">
            <w:pPr>
              <w:widowControl/>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029091BE" w14:textId="77777777" w:rsidR="001B629C" w:rsidRPr="00880FF9" w:rsidRDefault="001B629C" w:rsidP="00880FF9">
            <w:pPr>
              <w:widowControl/>
              <w:spacing w:line="240" w:lineRule="exact"/>
              <w:ind w:leftChars="10" w:left="21"/>
              <w:rPr>
                <w:rFonts w:ascii="ＭＳ Ｐゴシック" w:eastAsia="ＭＳ Ｐゴシック" w:hAnsi="ＭＳ Ｐゴシック" w:cs="ＭＳ Ｐゴシック"/>
                <w:kern w:val="0"/>
                <w:sz w:val="18"/>
                <w:szCs w:val="18"/>
              </w:rPr>
            </w:pPr>
            <w:r w:rsidRPr="00880FF9">
              <w:rPr>
                <w:rFonts w:ascii="ＭＳ Ｐゴシック" w:eastAsia="ＭＳ Ｐゴシック" w:hAnsi="ＭＳ Ｐゴシック" w:cs="ＭＳ Ｐゴシック" w:hint="eastAsia"/>
                <w:kern w:val="0"/>
                <w:sz w:val="18"/>
                <w:szCs w:val="18"/>
              </w:rPr>
              <w:t xml:space="preserve">　　　再掲）機能強化型</w:t>
            </w:r>
          </w:p>
        </w:tc>
        <w:tc>
          <w:tcPr>
            <w:tcW w:w="595" w:type="dxa"/>
            <w:tcBorders>
              <w:top w:val="single" w:sz="4" w:space="0" w:color="auto"/>
              <w:left w:val="nil"/>
              <w:bottom w:val="nil"/>
              <w:right w:val="single" w:sz="4" w:space="0" w:color="auto"/>
            </w:tcBorders>
            <w:shd w:val="clear" w:color="auto" w:fill="B7DEE8"/>
            <w:textDirection w:val="tbRlV"/>
          </w:tcPr>
          <w:p w14:paraId="7F33D85F" w14:textId="77777777" w:rsidR="001B629C" w:rsidRPr="00880FF9" w:rsidRDefault="001B629C" w:rsidP="00880FF9">
            <w:pPr>
              <w:widowControl/>
              <w:spacing w:line="240" w:lineRule="exact"/>
              <w:ind w:leftChars="10" w:left="21"/>
              <w:jc w:val="left"/>
              <w:rPr>
                <w:rFonts w:ascii="ＭＳ Ｐゴシック" w:eastAsia="ＭＳ Ｐゴシック" w:hAnsi="ＭＳ Ｐゴシック" w:cs="ＭＳ Ｐゴシック"/>
                <w:kern w:val="0"/>
                <w:sz w:val="18"/>
                <w:szCs w:val="18"/>
              </w:rPr>
            </w:pPr>
          </w:p>
        </w:tc>
      </w:tr>
      <w:tr w:rsidR="001B629C" w:rsidRPr="00880FF9" w14:paraId="794B1E89" w14:textId="77777777" w:rsidTr="00880FF9">
        <w:trPr>
          <w:trHeight w:hRule="exact" w:val="23"/>
        </w:trPr>
        <w:tc>
          <w:tcPr>
            <w:tcW w:w="1134" w:type="dxa"/>
            <w:vMerge/>
            <w:tcBorders>
              <w:top w:val="single" w:sz="4" w:space="0" w:color="auto"/>
              <w:left w:val="single" w:sz="4" w:space="0" w:color="auto"/>
              <w:bottom w:val="single" w:sz="12" w:space="0" w:color="auto"/>
              <w:right w:val="single" w:sz="4" w:space="0" w:color="auto"/>
            </w:tcBorders>
            <w:vAlign w:val="center"/>
            <w:hideMark/>
          </w:tcPr>
          <w:p w14:paraId="4D7DB504" w14:textId="77777777" w:rsidR="001B629C" w:rsidRPr="00880FF9" w:rsidRDefault="001B629C" w:rsidP="00880FF9">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left w:val="single" w:sz="4" w:space="0" w:color="auto"/>
              <w:bottom w:val="single" w:sz="12" w:space="0" w:color="auto"/>
            </w:tcBorders>
            <w:shd w:val="clear" w:color="auto" w:fill="B6DDE8" w:themeFill="accent5" w:themeFillTint="66"/>
            <w:vAlign w:val="center"/>
          </w:tcPr>
          <w:p w14:paraId="66C2A574" w14:textId="77777777" w:rsidR="001B629C" w:rsidRPr="00880FF9" w:rsidRDefault="001B629C" w:rsidP="00880FF9">
            <w:pPr>
              <w:widowControl/>
              <w:jc w:val="left"/>
              <w:rPr>
                <w:rFonts w:ascii="ＭＳ Ｐゴシック" w:eastAsia="ＭＳ Ｐゴシック" w:hAnsi="ＭＳ Ｐゴシック" w:cs="ＭＳ Ｐゴシック"/>
                <w:kern w:val="0"/>
                <w:sz w:val="18"/>
                <w:szCs w:val="18"/>
              </w:rPr>
            </w:pPr>
          </w:p>
        </w:tc>
        <w:tc>
          <w:tcPr>
            <w:tcW w:w="595" w:type="dxa"/>
            <w:tcBorders>
              <w:left w:val="nil"/>
              <w:bottom w:val="single" w:sz="4" w:space="0" w:color="auto"/>
            </w:tcBorders>
            <w:shd w:val="clear" w:color="auto" w:fill="B6DDE8" w:themeFill="accent5" w:themeFillTint="66"/>
            <w:textDirection w:val="tbRlV"/>
          </w:tcPr>
          <w:p w14:paraId="54523DEA" w14:textId="77777777" w:rsidR="001B629C" w:rsidRPr="00880FF9" w:rsidRDefault="001B629C" w:rsidP="00880FF9">
            <w:pPr>
              <w:widowControl/>
              <w:jc w:val="left"/>
              <w:rPr>
                <w:rFonts w:ascii="ＭＳ Ｐゴシック" w:eastAsia="ＭＳ Ｐゴシック" w:hAnsi="ＭＳ Ｐゴシック" w:cs="ＭＳ Ｐゴシック"/>
                <w:kern w:val="0"/>
                <w:sz w:val="18"/>
                <w:szCs w:val="18"/>
              </w:rPr>
            </w:pPr>
          </w:p>
        </w:tc>
        <w:tc>
          <w:tcPr>
            <w:tcW w:w="595" w:type="dxa"/>
            <w:vMerge/>
            <w:tcBorders>
              <w:left w:val="single" w:sz="4" w:space="0" w:color="auto"/>
            </w:tcBorders>
            <w:shd w:val="clear" w:color="auto" w:fill="B6DDE8" w:themeFill="accent5" w:themeFillTint="66"/>
          </w:tcPr>
          <w:p w14:paraId="0A39CBB8" w14:textId="45A1AEFB" w:rsidR="001B629C" w:rsidRPr="00880FF9" w:rsidRDefault="001B629C" w:rsidP="00880FF9">
            <w:pPr>
              <w:widowControl/>
              <w:jc w:val="left"/>
              <w:rPr>
                <w:rFonts w:ascii="ＭＳ Ｐゴシック" w:eastAsia="ＭＳ Ｐゴシック" w:hAnsi="ＭＳ Ｐゴシック" w:cs="ＭＳ Ｐゴシック"/>
                <w:kern w:val="0"/>
                <w:sz w:val="18"/>
                <w:szCs w:val="18"/>
              </w:rPr>
            </w:pPr>
          </w:p>
        </w:tc>
        <w:tc>
          <w:tcPr>
            <w:tcW w:w="595" w:type="dxa"/>
            <w:tcBorders>
              <w:bottom w:val="single" w:sz="4" w:space="0" w:color="auto"/>
            </w:tcBorders>
            <w:shd w:val="clear" w:color="auto" w:fill="B6DDE8" w:themeFill="accent5" w:themeFillTint="66"/>
          </w:tcPr>
          <w:p w14:paraId="6648F68E" w14:textId="77777777" w:rsidR="001B629C" w:rsidRPr="00880FF9" w:rsidRDefault="001B629C" w:rsidP="00880FF9">
            <w:pPr>
              <w:widowControl/>
              <w:jc w:val="left"/>
              <w:rPr>
                <w:rFonts w:ascii="ＭＳ Ｐゴシック" w:eastAsia="ＭＳ Ｐゴシック" w:hAnsi="ＭＳ Ｐゴシック" w:cs="ＭＳ Ｐゴシック"/>
                <w:kern w:val="0"/>
                <w:sz w:val="18"/>
                <w:szCs w:val="18"/>
              </w:rPr>
            </w:pPr>
          </w:p>
        </w:tc>
        <w:tc>
          <w:tcPr>
            <w:tcW w:w="595" w:type="dxa"/>
            <w:vMerge/>
            <w:tcBorders>
              <w:left w:val="single" w:sz="4" w:space="0" w:color="auto"/>
            </w:tcBorders>
            <w:shd w:val="clear" w:color="auto" w:fill="B6DDE8" w:themeFill="accent5" w:themeFillTint="66"/>
          </w:tcPr>
          <w:p w14:paraId="1827A5F1" w14:textId="77777777" w:rsidR="001B629C" w:rsidRPr="00880FF9" w:rsidRDefault="001B629C" w:rsidP="00880FF9">
            <w:pPr>
              <w:widowControl/>
              <w:jc w:val="left"/>
              <w:rPr>
                <w:rFonts w:ascii="ＭＳ Ｐゴシック" w:eastAsia="ＭＳ Ｐゴシック" w:hAnsi="ＭＳ Ｐゴシック" w:cs="ＭＳ Ｐゴシック"/>
                <w:kern w:val="0"/>
                <w:sz w:val="18"/>
                <w:szCs w:val="18"/>
              </w:rPr>
            </w:pPr>
          </w:p>
        </w:tc>
        <w:tc>
          <w:tcPr>
            <w:tcW w:w="595" w:type="dxa"/>
            <w:tcBorders>
              <w:left w:val="nil"/>
              <w:bottom w:val="single" w:sz="4" w:space="0" w:color="auto"/>
            </w:tcBorders>
            <w:shd w:val="clear" w:color="auto" w:fill="B6DDE8" w:themeFill="accent5" w:themeFillTint="66"/>
          </w:tcPr>
          <w:p w14:paraId="4415C7CC" w14:textId="77777777" w:rsidR="001B629C" w:rsidRPr="00880FF9" w:rsidRDefault="001B629C" w:rsidP="00880FF9">
            <w:pPr>
              <w:widowControl/>
              <w:jc w:val="left"/>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430F0B74" w14:textId="77777777" w:rsidR="001B629C" w:rsidRPr="00880FF9" w:rsidRDefault="001B629C" w:rsidP="00880FF9">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33374625" w14:textId="77777777" w:rsidR="001B629C" w:rsidRPr="00880FF9" w:rsidRDefault="001B629C" w:rsidP="00880FF9">
            <w:pPr>
              <w:widowControl/>
              <w:spacing w:line="240" w:lineRule="exact"/>
              <w:jc w:val="center"/>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6A8ACD95" w14:textId="77777777" w:rsidR="001B629C" w:rsidRPr="00880FF9" w:rsidRDefault="001B629C" w:rsidP="00880FF9">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69FDCCA8" w14:textId="77777777" w:rsidR="001B629C" w:rsidRPr="00880FF9" w:rsidRDefault="001B629C" w:rsidP="00880FF9">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nil"/>
              <w:bottom w:val="single" w:sz="12" w:space="0" w:color="auto"/>
              <w:right w:val="nil"/>
            </w:tcBorders>
            <w:vAlign w:val="center"/>
            <w:hideMark/>
          </w:tcPr>
          <w:p w14:paraId="48A128B7" w14:textId="77777777" w:rsidR="001B629C" w:rsidRPr="00880FF9" w:rsidRDefault="001B629C" w:rsidP="00880FF9">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nil"/>
            </w:tcBorders>
            <w:shd w:val="clear" w:color="auto" w:fill="B7DEE8"/>
            <w:textDirection w:val="tbRlV"/>
          </w:tcPr>
          <w:p w14:paraId="69A3CC98" w14:textId="77777777" w:rsidR="001B629C" w:rsidRPr="00880FF9" w:rsidRDefault="001B629C" w:rsidP="00880FF9">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4BECD46F" w14:textId="77777777" w:rsidR="001B629C" w:rsidRPr="00880FF9" w:rsidRDefault="001B629C" w:rsidP="00880FF9">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579E91C5" w14:textId="77777777" w:rsidR="001B629C" w:rsidRPr="00880FF9" w:rsidRDefault="001B629C" w:rsidP="00880FF9">
            <w:pPr>
              <w:widowControl/>
              <w:spacing w:line="240" w:lineRule="exact"/>
              <w:ind w:firstLineChars="100" w:firstLine="180"/>
              <w:rPr>
                <w:rFonts w:ascii="ＭＳ Ｐゴシック" w:eastAsia="ＭＳ Ｐゴシック" w:hAnsi="ＭＳ Ｐゴシック" w:cs="ＭＳ Ｐゴシック"/>
                <w:kern w:val="0"/>
                <w:sz w:val="18"/>
                <w:szCs w:val="18"/>
              </w:rPr>
            </w:pPr>
          </w:p>
        </w:tc>
      </w:tr>
      <w:tr w:rsidR="001B629C" w:rsidRPr="00880FF9" w14:paraId="0CE31010" w14:textId="77777777" w:rsidTr="00880FF9">
        <w:trPr>
          <w:cantSplit/>
          <w:trHeight w:hRule="exact" w:val="2041"/>
        </w:trPr>
        <w:tc>
          <w:tcPr>
            <w:tcW w:w="1134" w:type="dxa"/>
            <w:vMerge/>
            <w:tcBorders>
              <w:top w:val="single" w:sz="4" w:space="0" w:color="auto"/>
              <w:left w:val="single" w:sz="4" w:space="0" w:color="auto"/>
              <w:bottom w:val="single" w:sz="12" w:space="0" w:color="auto"/>
              <w:right w:val="single" w:sz="4" w:space="0" w:color="auto"/>
            </w:tcBorders>
            <w:vAlign w:val="center"/>
            <w:hideMark/>
          </w:tcPr>
          <w:p w14:paraId="51DF6428" w14:textId="77777777" w:rsidR="001B629C" w:rsidRPr="00880FF9" w:rsidRDefault="001B629C" w:rsidP="00880FF9">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left w:val="single" w:sz="4" w:space="0" w:color="auto"/>
              <w:bottom w:val="single" w:sz="12" w:space="0" w:color="auto"/>
              <w:right w:val="single" w:sz="4" w:space="0" w:color="auto"/>
            </w:tcBorders>
            <w:shd w:val="clear" w:color="auto" w:fill="B6DDE8" w:themeFill="accent5" w:themeFillTint="66"/>
            <w:vAlign w:val="center"/>
          </w:tcPr>
          <w:p w14:paraId="05FDA83E" w14:textId="77777777" w:rsidR="001B629C" w:rsidRPr="00880FF9" w:rsidRDefault="001B629C" w:rsidP="00880FF9">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6F2C0266" w14:textId="3DFB14AE" w:rsidR="001B629C" w:rsidRPr="00880FF9" w:rsidRDefault="001B629C" w:rsidP="00880FF9">
            <w:pPr>
              <w:widowControl/>
              <w:ind w:firstLineChars="100" w:firstLine="180"/>
              <w:jc w:val="left"/>
              <w:rPr>
                <w:rFonts w:ascii="ＭＳ Ｐゴシック" w:eastAsia="ＭＳ Ｐゴシック" w:hAnsi="ＭＳ Ｐゴシック" w:cs="ＭＳ Ｐゴシック"/>
                <w:kern w:val="0"/>
                <w:sz w:val="18"/>
                <w:szCs w:val="18"/>
              </w:rPr>
            </w:pPr>
            <w:r w:rsidRPr="00880FF9">
              <w:rPr>
                <w:rFonts w:ascii="ＭＳ Ｐゴシック" w:eastAsia="ＭＳ Ｐゴシック" w:hAnsi="ＭＳ Ｐゴシック" w:cs="ＭＳ Ｐゴシック" w:hint="eastAsia"/>
                <w:kern w:val="0"/>
                <w:sz w:val="18"/>
                <w:szCs w:val="18"/>
              </w:rPr>
              <w:t>（人口</w:t>
            </w:r>
            <w:r w:rsidRPr="00880FF9">
              <w:rPr>
                <w:rFonts w:ascii="ＭＳ Ｐゴシック" w:eastAsia="ＭＳ Ｐゴシック" w:hAnsi="ＭＳ Ｐゴシック" w:cs="ＭＳ Ｐゴシック" w:hint="eastAsia"/>
                <w:w w:val="99"/>
                <w:kern w:val="0"/>
                <w:sz w:val="18"/>
                <w:szCs w:val="18"/>
                <w:eastAsianLayout w:id="1472517120" w:vert="1" w:vertCompress="1"/>
              </w:rPr>
              <w:t>１０</w:t>
            </w:r>
            <w:r w:rsidRPr="00880FF9">
              <w:rPr>
                <w:rFonts w:ascii="ＭＳ Ｐゴシック" w:eastAsia="ＭＳ Ｐゴシック" w:hAnsi="ＭＳ Ｐゴシック" w:cs="ＭＳ Ｐゴシック" w:hint="eastAsia"/>
                <w:kern w:val="0"/>
                <w:sz w:val="18"/>
                <w:szCs w:val="18"/>
              </w:rPr>
              <w:t>万人対）</w:t>
            </w:r>
          </w:p>
        </w:tc>
        <w:tc>
          <w:tcPr>
            <w:tcW w:w="595" w:type="dxa"/>
            <w:vMerge/>
            <w:tcBorders>
              <w:left w:val="single" w:sz="4" w:space="0" w:color="auto"/>
              <w:bottom w:val="single" w:sz="12" w:space="0" w:color="auto"/>
              <w:right w:val="single" w:sz="4" w:space="0" w:color="auto"/>
            </w:tcBorders>
            <w:shd w:val="clear" w:color="auto" w:fill="B6DDE8" w:themeFill="accent5" w:themeFillTint="66"/>
          </w:tcPr>
          <w:p w14:paraId="6C8FE8F3" w14:textId="721E0DA0" w:rsidR="001B629C" w:rsidRPr="00880FF9" w:rsidRDefault="001B629C" w:rsidP="00880FF9">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67E89D59" w14:textId="2299CD53" w:rsidR="001B629C" w:rsidRPr="00880FF9" w:rsidRDefault="001B629C" w:rsidP="00880FF9">
            <w:pPr>
              <w:widowControl/>
              <w:ind w:firstLineChars="100" w:firstLine="180"/>
              <w:jc w:val="left"/>
              <w:rPr>
                <w:rFonts w:ascii="ＭＳ Ｐゴシック" w:eastAsia="ＭＳ Ｐゴシック" w:hAnsi="ＭＳ Ｐゴシック" w:cs="ＭＳ Ｐゴシック"/>
                <w:kern w:val="0"/>
                <w:sz w:val="18"/>
                <w:szCs w:val="18"/>
              </w:rPr>
            </w:pPr>
            <w:r w:rsidRPr="00880FF9">
              <w:rPr>
                <w:rFonts w:ascii="ＭＳ Ｐゴシック" w:eastAsia="ＭＳ Ｐゴシック" w:hAnsi="ＭＳ Ｐゴシック" w:cs="ＭＳ Ｐゴシック" w:hint="eastAsia"/>
                <w:kern w:val="0"/>
                <w:sz w:val="18"/>
                <w:szCs w:val="18"/>
              </w:rPr>
              <w:t>（人口</w:t>
            </w:r>
            <w:r w:rsidRPr="00880FF9">
              <w:rPr>
                <w:rFonts w:ascii="ＭＳ Ｐゴシック" w:eastAsia="ＭＳ Ｐゴシック" w:hAnsi="ＭＳ Ｐゴシック" w:cs="ＭＳ Ｐゴシック" w:hint="eastAsia"/>
                <w:w w:val="99"/>
                <w:kern w:val="0"/>
                <w:sz w:val="18"/>
                <w:szCs w:val="18"/>
                <w:eastAsianLayout w:id="1472517120" w:vert="1" w:vertCompress="1"/>
              </w:rPr>
              <w:t>１０</w:t>
            </w:r>
            <w:r w:rsidRPr="00880FF9">
              <w:rPr>
                <w:rFonts w:ascii="ＭＳ Ｐゴシック" w:eastAsia="ＭＳ Ｐゴシック" w:hAnsi="ＭＳ Ｐゴシック" w:cs="ＭＳ Ｐゴシック" w:hint="eastAsia"/>
                <w:kern w:val="0"/>
                <w:sz w:val="18"/>
                <w:szCs w:val="18"/>
              </w:rPr>
              <w:t>万人対）</w:t>
            </w:r>
          </w:p>
        </w:tc>
        <w:tc>
          <w:tcPr>
            <w:tcW w:w="595" w:type="dxa"/>
            <w:vMerge/>
            <w:tcBorders>
              <w:left w:val="single" w:sz="4" w:space="0" w:color="auto"/>
              <w:bottom w:val="single" w:sz="12" w:space="0" w:color="auto"/>
              <w:right w:val="single" w:sz="4" w:space="0" w:color="auto"/>
            </w:tcBorders>
            <w:shd w:val="clear" w:color="auto" w:fill="B6DDE8" w:themeFill="accent5" w:themeFillTint="66"/>
          </w:tcPr>
          <w:p w14:paraId="61E94EE6" w14:textId="77777777" w:rsidR="001B629C" w:rsidRPr="00880FF9" w:rsidRDefault="001B629C" w:rsidP="00880FF9">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4E84B927" w14:textId="10C2269F" w:rsidR="001B629C" w:rsidRPr="00880FF9" w:rsidRDefault="001B629C" w:rsidP="00880FF9">
            <w:pPr>
              <w:widowControl/>
              <w:ind w:firstLineChars="100" w:firstLine="180"/>
              <w:jc w:val="left"/>
              <w:rPr>
                <w:rFonts w:ascii="ＭＳ Ｐゴシック" w:eastAsia="ＭＳ Ｐゴシック" w:hAnsi="ＭＳ Ｐゴシック" w:cs="ＭＳ Ｐゴシック"/>
                <w:kern w:val="0"/>
                <w:sz w:val="18"/>
                <w:szCs w:val="18"/>
              </w:rPr>
            </w:pPr>
            <w:r w:rsidRPr="00880FF9">
              <w:rPr>
                <w:rFonts w:ascii="ＭＳ Ｐゴシック" w:eastAsia="ＭＳ Ｐゴシック" w:hAnsi="ＭＳ Ｐゴシック" w:cs="ＭＳ Ｐゴシック" w:hint="eastAsia"/>
                <w:kern w:val="0"/>
                <w:sz w:val="18"/>
                <w:szCs w:val="18"/>
              </w:rPr>
              <w:t>（人口</w:t>
            </w:r>
            <w:r w:rsidRPr="00880FF9">
              <w:rPr>
                <w:rFonts w:ascii="ＭＳ Ｐゴシック" w:eastAsia="ＭＳ Ｐゴシック" w:hAnsi="ＭＳ Ｐゴシック" w:cs="ＭＳ Ｐゴシック" w:hint="eastAsia"/>
                <w:w w:val="99"/>
                <w:kern w:val="0"/>
                <w:sz w:val="18"/>
                <w:szCs w:val="18"/>
                <w:eastAsianLayout w:id="1472517120" w:vert="1" w:vertCompress="1"/>
              </w:rPr>
              <w:t>１０</w:t>
            </w:r>
            <w:r w:rsidRPr="00880FF9">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1DA2DEE8" w14:textId="77777777" w:rsidR="001B629C" w:rsidRPr="00880FF9" w:rsidRDefault="001B629C" w:rsidP="00880FF9">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0C4E27A7" w14:textId="77777777" w:rsidR="001B629C" w:rsidRPr="00880FF9" w:rsidRDefault="001B629C" w:rsidP="00880FF9">
            <w:pPr>
              <w:widowControl/>
              <w:ind w:right="113" w:firstLineChars="100" w:firstLine="180"/>
              <w:jc w:val="left"/>
              <w:rPr>
                <w:rFonts w:ascii="ＭＳ Ｐゴシック" w:eastAsia="ＭＳ Ｐゴシック" w:hAnsi="ＭＳ Ｐゴシック" w:cs="ＭＳ Ｐゴシック"/>
                <w:kern w:val="0"/>
                <w:sz w:val="18"/>
                <w:szCs w:val="18"/>
              </w:rPr>
            </w:pPr>
            <w:r w:rsidRPr="00880FF9">
              <w:rPr>
                <w:rFonts w:ascii="ＭＳ Ｐゴシック" w:eastAsia="ＭＳ Ｐゴシック" w:hAnsi="ＭＳ Ｐゴシック" w:cs="ＭＳ Ｐゴシック" w:hint="eastAsia"/>
                <w:kern w:val="0"/>
                <w:sz w:val="18"/>
                <w:szCs w:val="18"/>
              </w:rPr>
              <w:t>（人口</w:t>
            </w:r>
            <w:r w:rsidRPr="00880FF9">
              <w:rPr>
                <w:rFonts w:ascii="ＭＳ Ｐゴシック" w:eastAsia="ＭＳ Ｐゴシック" w:hAnsi="ＭＳ Ｐゴシック" w:cs="ＭＳ Ｐゴシック" w:hint="eastAsia"/>
                <w:w w:val="99"/>
                <w:kern w:val="0"/>
                <w:sz w:val="18"/>
                <w:szCs w:val="18"/>
                <w:eastAsianLayout w:id="1472517376" w:vert="1" w:vertCompress="1"/>
              </w:rPr>
              <w:t>１０</w:t>
            </w:r>
            <w:r w:rsidRPr="00880FF9">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2D53DC14" w14:textId="77777777" w:rsidR="001B629C" w:rsidRPr="00880FF9" w:rsidRDefault="001B629C" w:rsidP="00880FF9">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052EBDC4" w14:textId="77777777" w:rsidR="001B629C" w:rsidRPr="00880FF9" w:rsidRDefault="001B629C" w:rsidP="00880FF9">
            <w:pPr>
              <w:widowControl/>
              <w:spacing w:line="240" w:lineRule="exact"/>
              <w:ind w:firstLineChars="100" w:firstLine="180"/>
              <w:rPr>
                <w:rFonts w:ascii="ＭＳ Ｐゴシック" w:eastAsia="ＭＳ Ｐゴシック" w:hAnsi="ＭＳ Ｐゴシック" w:cs="ＭＳ Ｐゴシック"/>
                <w:kern w:val="0"/>
                <w:sz w:val="18"/>
                <w:szCs w:val="18"/>
              </w:rPr>
            </w:pPr>
            <w:r w:rsidRPr="00880FF9">
              <w:rPr>
                <w:rFonts w:ascii="ＭＳ Ｐゴシック" w:eastAsia="ＭＳ Ｐゴシック" w:hAnsi="ＭＳ Ｐゴシック" w:cs="ＭＳ Ｐゴシック" w:hint="eastAsia"/>
                <w:kern w:val="0"/>
                <w:sz w:val="18"/>
                <w:szCs w:val="18"/>
              </w:rPr>
              <w:t>（人口</w:t>
            </w:r>
            <w:r w:rsidRPr="00880FF9">
              <w:rPr>
                <w:rFonts w:ascii="ＭＳ Ｐゴシック" w:eastAsia="ＭＳ Ｐゴシック" w:hAnsi="ＭＳ Ｐゴシック" w:cs="ＭＳ Ｐゴシック" w:hint="eastAsia"/>
                <w:w w:val="99"/>
                <w:kern w:val="0"/>
                <w:sz w:val="18"/>
                <w:szCs w:val="18"/>
                <w:eastAsianLayout w:id="1472517120" w:vert="1" w:vertCompress="1"/>
              </w:rPr>
              <w:t>１０</w:t>
            </w:r>
            <w:r w:rsidRPr="00880FF9">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nil"/>
              <w:bottom w:val="single" w:sz="12" w:space="0" w:color="auto"/>
              <w:right w:val="nil"/>
            </w:tcBorders>
            <w:vAlign w:val="center"/>
            <w:hideMark/>
          </w:tcPr>
          <w:p w14:paraId="6D32BB27" w14:textId="77777777" w:rsidR="001B629C" w:rsidRPr="00880FF9" w:rsidRDefault="001B629C" w:rsidP="00880FF9">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4E42B4CA" w14:textId="77777777" w:rsidR="001B629C" w:rsidRPr="00880FF9" w:rsidRDefault="001B629C" w:rsidP="00880FF9">
            <w:pPr>
              <w:widowControl/>
              <w:spacing w:line="240" w:lineRule="exact"/>
              <w:ind w:firstLineChars="100" w:firstLine="180"/>
              <w:rPr>
                <w:rFonts w:ascii="ＭＳ Ｐゴシック" w:eastAsia="ＭＳ Ｐゴシック" w:hAnsi="ＭＳ Ｐゴシック" w:cs="ＭＳ Ｐゴシック"/>
                <w:kern w:val="0"/>
                <w:sz w:val="18"/>
                <w:szCs w:val="18"/>
              </w:rPr>
            </w:pPr>
            <w:r w:rsidRPr="00880FF9">
              <w:rPr>
                <w:rFonts w:ascii="ＭＳ Ｐゴシック" w:eastAsia="ＭＳ Ｐゴシック" w:hAnsi="ＭＳ Ｐゴシック" w:cs="ＭＳ Ｐゴシック" w:hint="eastAsia"/>
                <w:kern w:val="0"/>
                <w:sz w:val="18"/>
                <w:szCs w:val="18"/>
              </w:rPr>
              <w:t>（人口</w:t>
            </w:r>
            <w:r w:rsidRPr="00880FF9">
              <w:rPr>
                <w:rFonts w:ascii="ＭＳ Ｐゴシック" w:eastAsia="ＭＳ Ｐゴシック" w:hAnsi="ＭＳ Ｐゴシック" w:cs="ＭＳ Ｐゴシック" w:hint="eastAsia"/>
                <w:w w:val="99"/>
                <w:kern w:val="0"/>
                <w:sz w:val="18"/>
                <w:szCs w:val="18"/>
                <w:eastAsianLayout w:id="1472517120" w:vert="1" w:vertCompress="1"/>
              </w:rPr>
              <w:t>１０</w:t>
            </w:r>
            <w:r w:rsidRPr="00880FF9">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701E7954" w14:textId="77777777" w:rsidR="001B629C" w:rsidRPr="00880FF9" w:rsidRDefault="001B629C" w:rsidP="00880FF9">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5C218473" w14:textId="77777777" w:rsidR="001B629C" w:rsidRPr="00880FF9" w:rsidRDefault="001B629C" w:rsidP="00880FF9">
            <w:pPr>
              <w:widowControl/>
              <w:spacing w:line="240" w:lineRule="exact"/>
              <w:ind w:firstLineChars="100" w:firstLine="180"/>
              <w:rPr>
                <w:rFonts w:ascii="ＭＳ Ｐゴシック" w:eastAsia="ＭＳ Ｐゴシック" w:hAnsi="ＭＳ Ｐゴシック" w:cs="ＭＳ Ｐゴシック"/>
                <w:kern w:val="0"/>
                <w:sz w:val="18"/>
                <w:szCs w:val="18"/>
              </w:rPr>
            </w:pPr>
            <w:r w:rsidRPr="00880FF9">
              <w:rPr>
                <w:rFonts w:ascii="ＭＳ Ｐゴシック" w:eastAsia="ＭＳ Ｐゴシック" w:hAnsi="ＭＳ Ｐゴシック" w:cs="ＭＳ Ｐゴシック" w:hint="eastAsia"/>
                <w:kern w:val="0"/>
                <w:sz w:val="18"/>
                <w:szCs w:val="18"/>
              </w:rPr>
              <w:t>（人口</w:t>
            </w:r>
            <w:r w:rsidRPr="00880FF9">
              <w:rPr>
                <w:rFonts w:ascii="ＭＳ Ｐゴシック" w:eastAsia="ＭＳ Ｐゴシック" w:hAnsi="ＭＳ Ｐゴシック" w:cs="ＭＳ Ｐゴシック" w:hint="eastAsia"/>
                <w:w w:val="99"/>
                <w:kern w:val="0"/>
                <w:sz w:val="18"/>
                <w:szCs w:val="18"/>
                <w:eastAsianLayout w:id="1472517120" w:vert="1" w:vertCompress="1"/>
              </w:rPr>
              <w:t>１０</w:t>
            </w:r>
            <w:r w:rsidRPr="00880FF9">
              <w:rPr>
                <w:rFonts w:ascii="ＭＳ Ｐゴシック" w:eastAsia="ＭＳ Ｐゴシック" w:hAnsi="ＭＳ Ｐゴシック" w:cs="ＭＳ Ｐゴシック" w:hint="eastAsia"/>
                <w:kern w:val="0"/>
                <w:sz w:val="18"/>
                <w:szCs w:val="18"/>
              </w:rPr>
              <w:t>万人対）</w:t>
            </w:r>
          </w:p>
        </w:tc>
      </w:tr>
      <w:tr w:rsidR="001B629C" w:rsidRPr="00880FF9" w14:paraId="1C82D8D5" w14:textId="77777777" w:rsidTr="00880FF9">
        <w:trPr>
          <w:cantSplit/>
          <w:trHeight w:hRule="exact" w:val="369"/>
        </w:trPr>
        <w:tc>
          <w:tcPr>
            <w:tcW w:w="1134" w:type="dxa"/>
            <w:tcBorders>
              <w:top w:val="single" w:sz="12" w:space="0" w:color="auto"/>
              <w:left w:val="single" w:sz="4" w:space="0" w:color="auto"/>
              <w:bottom w:val="single" w:sz="4" w:space="0" w:color="auto"/>
              <w:right w:val="single" w:sz="4" w:space="0" w:color="auto"/>
            </w:tcBorders>
            <w:noWrap/>
            <w:vAlign w:val="center"/>
          </w:tcPr>
          <w:p w14:paraId="7DEBF8F2" w14:textId="77777777" w:rsidR="001B629C" w:rsidRPr="00880FF9" w:rsidRDefault="001B629C" w:rsidP="00880FF9">
            <w:pPr>
              <w:widowControl/>
              <w:jc w:val="center"/>
              <w:rPr>
                <w:rFonts w:ascii="ＭＳ Ｐゴシック" w:eastAsia="ＭＳ Ｐゴシック" w:hAnsi="ＭＳ Ｐゴシック" w:cs="ＭＳ Ｐゴシック"/>
                <w:color w:val="000000"/>
                <w:kern w:val="0"/>
                <w:sz w:val="18"/>
                <w:szCs w:val="18"/>
              </w:rPr>
            </w:pPr>
            <w:r w:rsidRPr="00880FF9">
              <w:rPr>
                <w:rFonts w:ascii="ＭＳ Ｐゴシック" w:eastAsia="ＭＳ Ｐゴシック" w:hAnsi="ＭＳ Ｐゴシック" w:cs="ＭＳ Ｐゴシック" w:hint="eastAsia"/>
                <w:color w:val="000000"/>
                <w:kern w:val="0"/>
                <w:sz w:val="18"/>
                <w:szCs w:val="18"/>
              </w:rPr>
              <w:t>岸和田市</w:t>
            </w:r>
          </w:p>
        </w:tc>
        <w:tc>
          <w:tcPr>
            <w:tcW w:w="595" w:type="dxa"/>
            <w:tcBorders>
              <w:top w:val="single" w:sz="12" w:space="0" w:color="auto"/>
              <w:left w:val="nil"/>
              <w:bottom w:val="single" w:sz="4" w:space="0" w:color="auto"/>
              <w:right w:val="single" w:sz="4" w:space="0" w:color="auto"/>
            </w:tcBorders>
            <w:vAlign w:val="center"/>
          </w:tcPr>
          <w:p w14:paraId="6C9F681F" w14:textId="64553CBD"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7</w:t>
            </w:r>
          </w:p>
        </w:tc>
        <w:tc>
          <w:tcPr>
            <w:tcW w:w="595" w:type="dxa"/>
            <w:tcBorders>
              <w:top w:val="single" w:sz="12" w:space="0" w:color="auto"/>
              <w:left w:val="single" w:sz="4" w:space="0" w:color="auto"/>
              <w:bottom w:val="single" w:sz="4" w:space="0" w:color="auto"/>
              <w:right w:val="single" w:sz="4" w:space="0" w:color="auto"/>
            </w:tcBorders>
            <w:vAlign w:val="center"/>
          </w:tcPr>
          <w:p w14:paraId="3A6A4FDE" w14:textId="3507FD38"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3.6</w:t>
            </w:r>
          </w:p>
        </w:tc>
        <w:tc>
          <w:tcPr>
            <w:tcW w:w="595" w:type="dxa"/>
            <w:tcBorders>
              <w:top w:val="single" w:sz="12" w:space="0" w:color="auto"/>
              <w:left w:val="single" w:sz="4" w:space="0" w:color="auto"/>
              <w:bottom w:val="single" w:sz="4" w:space="0" w:color="auto"/>
              <w:right w:val="single" w:sz="4" w:space="0" w:color="auto"/>
            </w:tcBorders>
          </w:tcPr>
          <w:p w14:paraId="601C9443" w14:textId="066505E2"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12</w:t>
            </w:r>
          </w:p>
        </w:tc>
        <w:tc>
          <w:tcPr>
            <w:tcW w:w="595" w:type="dxa"/>
            <w:tcBorders>
              <w:top w:val="single" w:sz="12" w:space="0" w:color="auto"/>
              <w:left w:val="single" w:sz="4" w:space="0" w:color="auto"/>
              <w:bottom w:val="single" w:sz="4" w:space="0" w:color="auto"/>
              <w:right w:val="single" w:sz="4" w:space="0" w:color="auto"/>
            </w:tcBorders>
          </w:tcPr>
          <w:p w14:paraId="4370A8A1" w14:textId="260CBAC6"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6.2</w:t>
            </w:r>
          </w:p>
        </w:tc>
        <w:tc>
          <w:tcPr>
            <w:tcW w:w="595" w:type="dxa"/>
            <w:tcBorders>
              <w:top w:val="single" w:sz="12" w:space="0" w:color="auto"/>
              <w:left w:val="nil"/>
              <w:bottom w:val="single" w:sz="4" w:space="0" w:color="auto"/>
              <w:right w:val="single" w:sz="4" w:space="0" w:color="auto"/>
            </w:tcBorders>
          </w:tcPr>
          <w:p w14:paraId="5401FD9B" w14:textId="2B33B944"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13</w:t>
            </w:r>
          </w:p>
        </w:tc>
        <w:tc>
          <w:tcPr>
            <w:tcW w:w="595" w:type="dxa"/>
            <w:tcBorders>
              <w:top w:val="single" w:sz="12" w:space="0" w:color="auto"/>
              <w:left w:val="nil"/>
              <w:bottom w:val="single" w:sz="4" w:space="0" w:color="auto"/>
              <w:right w:val="single" w:sz="4" w:space="0" w:color="auto"/>
            </w:tcBorders>
          </w:tcPr>
          <w:p w14:paraId="6B6B0A55" w14:textId="1800701D"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6.7</w:t>
            </w:r>
          </w:p>
        </w:tc>
        <w:tc>
          <w:tcPr>
            <w:tcW w:w="595" w:type="dxa"/>
            <w:tcBorders>
              <w:top w:val="single" w:sz="12" w:space="0" w:color="auto"/>
              <w:left w:val="nil"/>
              <w:bottom w:val="single" w:sz="4" w:space="0" w:color="auto"/>
              <w:right w:val="single" w:sz="4" w:space="0" w:color="auto"/>
            </w:tcBorders>
            <w:vAlign w:val="center"/>
          </w:tcPr>
          <w:p w14:paraId="0B58F44C"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20</w:t>
            </w:r>
          </w:p>
        </w:tc>
        <w:tc>
          <w:tcPr>
            <w:tcW w:w="595" w:type="dxa"/>
            <w:tcBorders>
              <w:top w:val="single" w:sz="12" w:space="0" w:color="auto"/>
              <w:left w:val="single" w:sz="4" w:space="0" w:color="auto"/>
              <w:bottom w:val="single" w:sz="4" w:space="0" w:color="auto"/>
              <w:right w:val="single" w:sz="4" w:space="0" w:color="auto"/>
            </w:tcBorders>
            <w:vAlign w:val="center"/>
          </w:tcPr>
          <w:p w14:paraId="6EA0C81F"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10.3</w:t>
            </w:r>
          </w:p>
        </w:tc>
        <w:tc>
          <w:tcPr>
            <w:tcW w:w="595" w:type="dxa"/>
            <w:tcBorders>
              <w:top w:val="single" w:sz="12" w:space="0" w:color="auto"/>
              <w:left w:val="nil"/>
              <w:bottom w:val="single" w:sz="4" w:space="0" w:color="auto"/>
              <w:right w:val="single" w:sz="4" w:space="0" w:color="auto"/>
            </w:tcBorders>
            <w:vAlign w:val="center"/>
          </w:tcPr>
          <w:p w14:paraId="292A362A"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34</w:t>
            </w:r>
          </w:p>
        </w:tc>
        <w:tc>
          <w:tcPr>
            <w:tcW w:w="595" w:type="dxa"/>
            <w:tcBorders>
              <w:top w:val="single" w:sz="12" w:space="0" w:color="auto"/>
              <w:left w:val="single" w:sz="4" w:space="0" w:color="auto"/>
              <w:bottom w:val="single" w:sz="4" w:space="0" w:color="auto"/>
              <w:right w:val="single" w:sz="4" w:space="0" w:color="auto"/>
            </w:tcBorders>
            <w:vAlign w:val="center"/>
          </w:tcPr>
          <w:p w14:paraId="536CA81F"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17.4</w:t>
            </w:r>
          </w:p>
        </w:tc>
        <w:tc>
          <w:tcPr>
            <w:tcW w:w="595" w:type="dxa"/>
            <w:tcBorders>
              <w:top w:val="single" w:sz="12" w:space="0" w:color="auto"/>
              <w:left w:val="nil"/>
              <w:bottom w:val="single" w:sz="4" w:space="0" w:color="auto"/>
              <w:right w:val="single" w:sz="4" w:space="0" w:color="auto"/>
            </w:tcBorders>
            <w:vAlign w:val="center"/>
          </w:tcPr>
          <w:p w14:paraId="0A7A9651"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23</w:t>
            </w:r>
          </w:p>
        </w:tc>
        <w:tc>
          <w:tcPr>
            <w:tcW w:w="595" w:type="dxa"/>
            <w:tcBorders>
              <w:top w:val="single" w:sz="12" w:space="0" w:color="auto"/>
              <w:left w:val="single" w:sz="4" w:space="0" w:color="auto"/>
              <w:bottom w:val="single" w:sz="4" w:space="0" w:color="auto"/>
              <w:right w:val="single" w:sz="4" w:space="0" w:color="auto"/>
            </w:tcBorders>
            <w:vAlign w:val="center"/>
          </w:tcPr>
          <w:p w14:paraId="1BE547DE"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11.8</w:t>
            </w:r>
          </w:p>
        </w:tc>
        <w:tc>
          <w:tcPr>
            <w:tcW w:w="595" w:type="dxa"/>
            <w:tcBorders>
              <w:top w:val="single" w:sz="12" w:space="0" w:color="auto"/>
              <w:left w:val="nil"/>
              <w:bottom w:val="single" w:sz="4" w:space="0" w:color="auto"/>
              <w:right w:val="single" w:sz="4" w:space="0" w:color="auto"/>
            </w:tcBorders>
            <w:vAlign w:val="center"/>
          </w:tcPr>
          <w:p w14:paraId="4602CA18"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single" w:sz="12" w:space="0" w:color="auto"/>
              <w:left w:val="single" w:sz="4" w:space="0" w:color="auto"/>
              <w:bottom w:val="single" w:sz="4" w:space="0" w:color="auto"/>
              <w:right w:val="single" w:sz="4" w:space="0" w:color="auto"/>
            </w:tcBorders>
            <w:vAlign w:val="center"/>
          </w:tcPr>
          <w:p w14:paraId="740FC844"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r>
      <w:tr w:rsidR="001B629C" w:rsidRPr="00880FF9" w14:paraId="2FCFAA5C" w14:textId="77777777" w:rsidTr="00880FF9">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62C52E15" w14:textId="77777777" w:rsidR="001B629C" w:rsidRPr="00880FF9" w:rsidRDefault="001B629C" w:rsidP="00880FF9">
            <w:pPr>
              <w:widowControl/>
              <w:jc w:val="center"/>
              <w:rPr>
                <w:rFonts w:ascii="ＭＳ Ｐゴシック" w:eastAsia="ＭＳ Ｐゴシック" w:hAnsi="ＭＳ Ｐゴシック" w:cs="ＭＳ Ｐゴシック"/>
                <w:color w:val="000000"/>
                <w:kern w:val="0"/>
                <w:sz w:val="18"/>
                <w:szCs w:val="18"/>
              </w:rPr>
            </w:pPr>
            <w:r w:rsidRPr="00880FF9">
              <w:rPr>
                <w:rFonts w:ascii="ＭＳ Ｐゴシック" w:eastAsia="ＭＳ Ｐゴシック" w:hAnsi="ＭＳ Ｐゴシック" w:cs="ＭＳ Ｐゴシック" w:hint="eastAsia"/>
                <w:color w:val="000000"/>
                <w:kern w:val="0"/>
                <w:sz w:val="18"/>
                <w:szCs w:val="18"/>
              </w:rPr>
              <w:t>泉大津市</w:t>
            </w:r>
          </w:p>
        </w:tc>
        <w:tc>
          <w:tcPr>
            <w:tcW w:w="595" w:type="dxa"/>
            <w:tcBorders>
              <w:top w:val="single" w:sz="4" w:space="0" w:color="auto"/>
              <w:left w:val="nil"/>
              <w:bottom w:val="single" w:sz="4" w:space="0" w:color="auto"/>
              <w:right w:val="single" w:sz="4" w:space="0" w:color="auto"/>
            </w:tcBorders>
            <w:vAlign w:val="center"/>
          </w:tcPr>
          <w:p w14:paraId="1E58F77F" w14:textId="0E8A3007"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2</w:t>
            </w:r>
          </w:p>
        </w:tc>
        <w:tc>
          <w:tcPr>
            <w:tcW w:w="595" w:type="dxa"/>
            <w:tcBorders>
              <w:top w:val="single" w:sz="4" w:space="0" w:color="auto"/>
              <w:left w:val="single" w:sz="4" w:space="0" w:color="auto"/>
              <w:bottom w:val="single" w:sz="4" w:space="0" w:color="auto"/>
              <w:right w:val="single" w:sz="4" w:space="0" w:color="auto"/>
            </w:tcBorders>
            <w:vAlign w:val="center"/>
          </w:tcPr>
          <w:p w14:paraId="561B96D5" w14:textId="6661387C"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2.6</w:t>
            </w:r>
          </w:p>
        </w:tc>
        <w:tc>
          <w:tcPr>
            <w:tcW w:w="595" w:type="dxa"/>
            <w:tcBorders>
              <w:top w:val="single" w:sz="4" w:space="0" w:color="auto"/>
              <w:left w:val="single" w:sz="4" w:space="0" w:color="auto"/>
              <w:bottom w:val="single" w:sz="4" w:space="0" w:color="auto"/>
              <w:right w:val="single" w:sz="4" w:space="0" w:color="auto"/>
            </w:tcBorders>
          </w:tcPr>
          <w:p w14:paraId="177D2A78" w14:textId="1B86D2FD"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4</w:t>
            </w:r>
          </w:p>
        </w:tc>
        <w:tc>
          <w:tcPr>
            <w:tcW w:w="595" w:type="dxa"/>
            <w:tcBorders>
              <w:top w:val="single" w:sz="4" w:space="0" w:color="auto"/>
              <w:left w:val="single" w:sz="4" w:space="0" w:color="auto"/>
              <w:bottom w:val="single" w:sz="4" w:space="0" w:color="auto"/>
              <w:right w:val="single" w:sz="4" w:space="0" w:color="auto"/>
            </w:tcBorders>
          </w:tcPr>
          <w:p w14:paraId="37D30108" w14:textId="08D34266"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5.3</w:t>
            </w:r>
          </w:p>
        </w:tc>
        <w:tc>
          <w:tcPr>
            <w:tcW w:w="595" w:type="dxa"/>
            <w:tcBorders>
              <w:top w:val="single" w:sz="4" w:space="0" w:color="auto"/>
              <w:left w:val="nil"/>
              <w:bottom w:val="single" w:sz="4" w:space="0" w:color="auto"/>
              <w:right w:val="single" w:sz="4" w:space="0" w:color="auto"/>
            </w:tcBorders>
          </w:tcPr>
          <w:p w14:paraId="34DB55AA" w14:textId="7A573CD7"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5</w:t>
            </w:r>
          </w:p>
        </w:tc>
        <w:tc>
          <w:tcPr>
            <w:tcW w:w="595" w:type="dxa"/>
            <w:tcBorders>
              <w:top w:val="single" w:sz="4" w:space="0" w:color="auto"/>
              <w:left w:val="nil"/>
              <w:bottom w:val="single" w:sz="4" w:space="0" w:color="auto"/>
              <w:right w:val="single" w:sz="4" w:space="0" w:color="auto"/>
            </w:tcBorders>
          </w:tcPr>
          <w:p w14:paraId="5D7238B7" w14:textId="3C985686"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6.6</w:t>
            </w:r>
          </w:p>
        </w:tc>
        <w:tc>
          <w:tcPr>
            <w:tcW w:w="595" w:type="dxa"/>
            <w:tcBorders>
              <w:top w:val="single" w:sz="4" w:space="0" w:color="auto"/>
              <w:left w:val="nil"/>
              <w:bottom w:val="single" w:sz="4" w:space="0" w:color="auto"/>
              <w:right w:val="single" w:sz="4" w:space="0" w:color="auto"/>
            </w:tcBorders>
            <w:vAlign w:val="center"/>
          </w:tcPr>
          <w:p w14:paraId="56CBE4BC"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10</w:t>
            </w:r>
          </w:p>
        </w:tc>
        <w:tc>
          <w:tcPr>
            <w:tcW w:w="595" w:type="dxa"/>
            <w:tcBorders>
              <w:top w:val="nil"/>
              <w:left w:val="single" w:sz="4" w:space="0" w:color="auto"/>
              <w:bottom w:val="single" w:sz="4" w:space="0" w:color="auto"/>
              <w:right w:val="single" w:sz="4" w:space="0" w:color="auto"/>
            </w:tcBorders>
            <w:vAlign w:val="center"/>
          </w:tcPr>
          <w:p w14:paraId="6712E0E1"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13.2</w:t>
            </w:r>
          </w:p>
        </w:tc>
        <w:tc>
          <w:tcPr>
            <w:tcW w:w="595" w:type="dxa"/>
            <w:tcBorders>
              <w:top w:val="nil"/>
              <w:left w:val="nil"/>
              <w:bottom w:val="single" w:sz="4" w:space="0" w:color="auto"/>
              <w:right w:val="single" w:sz="4" w:space="0" w:color="auto"/>
            </w:tcBorders>
            <w:vAlign w:val="center"/>
          </w:tcPr>
          <w:p w14:paraId="5A49F6BF"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8</w:t>
            </w:r>
          </w:p>
        </w:tc>
        <w:tc>
          <w:tcPr>
            <w:tcW w:w="595" w:type="dxa"/>
            <w:tcBorders>
              <w:top w:val="nil"/>
              <w:left w:val="single" w:sz="4" w:space="0" w:color="auto"/>
              <w:bottom w:val="single" w:sz="4" w:space="0" w:color="auto"/>
              <w:right w:val="single" w:sz="4" w:space="0" w:color="auto"/>
            </w:tcBorders>
            <w:vAlign w:val="center"/>
          </w:tcPr>
          <w:p w14:paraId="628BE383"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10.5</w:t>
            </w:r>
          </w:p>
        </w:tc>
        <w:tc>
          <w:tcPr>
            <w:tcW w:w="595" w:type="dxa"/>
            <w:tcBorders>
              <w:top w:val="nil"/>
              <w:left w:val="nil"/>
              <w:bottom w:val="single" w:sz="4" w:space="0" w:color="auto"/>
              <w:right w:val="single" w:sz="4" w:space="0" w:color="auto"/>
            </w:tcBorders>
            <w:vAlign w:val="center"/>
          </w:tcPr>
          <w:p w14:paraId="2BA40889"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7</w:t>
            </w:r>
          </w:p>
        </w:tc>
        <w:tc>
          <w:tcPr>
            <w:tcW w:w="595" w:type="dxa"/>
            <w:tcBorders>
              <w:top w:val="single" w:sz="4" w:space="0" w:color="auto"/>
              <w:left w:val="single" w:sz="4" w:space="0" w:color="auto"/>
              <w:bottom w:val="single" w:sz="4" w:space="0" w:color="auto"/>
              <w:right w:val="single" w:sz="4" w:space="0" w:color="auto"/>
            </w:tcBorders>
            <w:vAlign w:val="center"/>
          </w:tcPr>
          <w:p w14:paraId="4EE8317B"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9.2</w:t>
            </w:r>
          </w:p>
        </w:tc>
        <w:tc>
          <w:tcPr>
            <w:tcW w:w="595" w:type="dxa"/>
            <w:tcBorders>
              <w:top w:val="nil"/>
              <w:left w:val="nil"/>
              <w:bottom w:val="single" w:sz="4" w:space="0" w:color="auto"/>
              <w:right w:val="single" w:sz="4" w:space="0" w:color="auto"/>
            </w:tcBorders>
            <w:vAlign w:val="center"/>
          </w:tcPr>
          <w:p w14:paraId="3CBF20FD"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0B615391"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r>
      <w:tr w:rsidR="001B629C" w:rsidRPr="00880FF9" w14:paraId="5AC13DAF" w14:textId="77777777" w:rsidTr="00880FF9">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4CC7463D" w14:textId="77777777" w:rsidR="001B629C" w:rsidRPr="00880FF9" w:rsidRDefault="001B629C" w:rsidP="00880FF9">
            <w:pPr>
              <w:widowControl/>
              <w:jc w:val="center"/>
              <w:rPr>
                <w:rFonts w:ascii="ＭＳ Ｐゴシック" w:eastAsia="ＭＳ Ｐゴシック" w:hAnsi="ＭＳ Ｐゴシック" w:cs="ＭＳ Ｐゴシック"/>
                <w:color w:val="000000"/>
                <w:kern w:val="0"/>
                <w:sz w:val="18"/>
                <w:szCs w:val="18"/>
              </w:rPr>
            </w:pPr>
            <w:r w:rsidRPr="00880FF9">
              <w:rPr>
                <w:rFonts w:ascii="ＭＳ Ｐゴシック" w:eastAsia="ＭＳ Ｐゴシック" w:hAnsi="ＭＳ Ｐゴシック" w:cs="ＭＳ Ｐゴシック" w:hint="eastAsia"/>
                <w:color w:val="000000"/>
                <w:kern w:val="0"/>
                <w:sz w:val="18"/>
                <w:szCs w:val="18"/>
              </w:rPr>
              <w:t>貝塚市</w:t>
            </w:r>
          </w:p>
        </w:tc>
        <w:tc>
          <w:tcPr>
            <w:tcW w:w="595" w:type="dxa"/>
            <w:tcBorders>
              <w:top w:val="single" w:sz="4" w:space="0" w:color="auto"/>
              <w:left w:val="nil"/>
              <w:bottom w:val="single" w:sz="4" w:space="0" w:color="auto"/>
              <w:right w:val="single" w:sz="4" w:space="0" w:color="auto"/>
            </w:tcBorders>
            <w:vAlign w:val="center"/>
          </w:tcPr>
          <w:p w14:paraId="025F7422" w14:textId="3AC0D2E0"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2</w:t>
            </w:r>
          </w:p>
        </w:tc>
        <w:tc>
          <w:tcPr>
            <w:tcW w:w="595" w:type="dxa"/>
            <w:tcBorders>
              <w:top w:val="single" w:sz="4" w:space="0" w:color="auto"/>
              <w:left w:val="single" w:sz="4" w:space="0" w:color="auto"/>
              <w:bottom w:val="single" w:sz="4" w:space="0" w:color="auto"/>
              <w:right w:val="single" w:sz="4" w:space="0" w:color="auto"/>
            </w:tcBorders>
            <w:vAlign w:val="center"/>
          </w:tcPr>
          <w:p w14:paraId="22F6EBEF" w14:textId="1266AF73"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2.3</w:t>
            </w:r>
          </w:p>
        </w:tc>
        <w:tc>
          <w:tcPr>
            <w:tcW w:w="595" w:type="dxa"/>
            <w:tcBorders>
              <w:top w:val="single" w:sz="4" w:space="0" w:color="auto"/>
              <w:left w:val="single" w:sz="4" w:space="0" w:color="auto"/>
              <w:bottom w:val="single" w:sz="4" w:space="0" w:color="auto"/>
              <w:right w:val="single" w:sz="4" w:space="0" w:color="auto"/>
            </w:tcBorders>
          </w:tcPr>
          <w:p w14:paraId="719C8DFD" w14:textId="7B763F18"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11</w:t>
            </w:r>
          </w:p>
        </w:tc>
        <w:tc>
          <w:tcPr>
            <w:tcW w:w="595" w:type="dxa"/>
            <w:tcBorders>
              <w:top w:val="single" w:sz="4" w:space="0" w:color="auto"/>
              <w:left w:val="single" w:sz="4" w:space="0" w:color="auto"/>
              <w:bottom w:val="single" w:sz="4" w:space="0" w:color="auto"/>
              <w:right w:val="single" w:sz="4" w:space="0" w:color="auto"/>
            </w:tcBorders>
          </w:tcPr>
          <w:p w14:paraId="1E0005BF" w14:textId="6123766E"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12.4</w:t>
            </w:r>
          </w:p>
        </w:tc>
        <w:tc>
          <w:tcPr>
            <w:tcW w:w="595" w:type="dxa"/>
            <w:tcBorders>
              <w:top w:val="single" w:sz="4" w:space="0" w:color="auto"/>
              <w:left w:val="nil"/>
              <w:bottom w:val="single" w:sz="4" w:space="0" w:color="auto"/>
              <w:right w:val="single" w:sz="4" w:space="0" w:color="auto"/>
            </w:tcBorders>
          </w:tcPr>
          <w:p w14:paraId="01E92AE9" w14:textId="7FC60DD2"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8</w:t>
            </w:r>
          </w:p>
        </w:tc>
        <w:tc>
          <w:tcPr>
            <w:tcW w:w="595" w:type="dxa"/>
            <w:tcBorders>
              <w:top w:val="single" w:sz="4" w:space="0" w:color="auto"/>
              <w:left w:val="nil"/>
              <w:bottom w:val="single" w:sz="4" w:space="0" w:color="auto"/>
              <w:right w:val="single" w:sz="4" w:space="0" w:color="auto"/>
            </w:tcBorders>
          </w:tcPr>
          <w:p w14:paraId="691FDACC" w14:textId="44E302A6"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9.0</w:t>
            </w:r>
          </w:p>
        </w:tc>
        <w:tc>
          <w:tcPr>
            <w:tcW w:w="595" w:type="dxa"/>
            <w:tcBorders>
              <w:top w:val="single" w:sz="4" w:space="0" w:color="auto"/>
              <w:left w:val="nil"/>
              <w:bottom w:val="single" w:sz="4" w:space="0" w:color="auto"/>
              <w:right w:val="single" w:sz="4" w:space="0" w:color="auto"/>
            </w:tcBorders>
            <w:vAlign w:val="center"/>
          </w:tcPr>
          <w:p w14:paraId="61FDD9F6"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8</w:t>
            </w:r>
          </w:p>
        </w:tc>
        <w:tc>
          <w:tcPr>
            <w:tcW w:w="595" w:type="dxa"/>
            <w:tcBorders>
              <w:top w:val="nil"/>
              <w:left w:val="single" w:sz="4" w:space="0" w:color="auto"/>
              <w:bottom w:val="single" w:sz="4" w:space="0" w:color="auto"/>
              <w:right w:val="single" w:sz="4" w:space="0" w:color="auto"/>
            </w:tcBorders>
            <w:vAlign w:val="center"/>
          </w:tcPr>
          <w:p w14:paraId="629FA4A2"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9.0</w:t>
            </w:r>
          </w:p>
        </w:tc>
        <w:tc>
          <w:tcPr>
            <w:tcW w:w="595" w:type="dxa"/>
            <w:tcBorders>
              <w:top w:val="nil"/>
              <w:left w:val="nil"/>
              <w:bottom w:val="single" w:sz="4" w:space="0" w:color="auto"/>
              <w:right w:val="single" w:sz="4" w:space="0" w:color="auto"/>
            </w:tcBorders>
            <w:vAlign w:val="center"/>
          </w:tcPr>
          <w:p w14:paraId="217BB4C5"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4</w:t>
            </w:r>
          </w:p>
        </w:tc>
        <w:tc>
          <w:tcPr>
            <w:tcW w:w="595" w:type="dxa"/>
            <w:tcBorders>
              <w:top w:val="nil"/>
              <w:left w:val="single" w:sz="4" w:space="0" w:color="auto"/>
              <w:bottom w:val="single" w:sz="4" w:space="0" w:color="auto"/>
              <w:right w:val="single" w:sz="4" w:space="0" w:color="auto"/>
            </w:tcBorders>
            <w:vAlign w:val="center"/>
          </w:tcPr>
          <w:p w14:paraId="21D29BD8"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4.5</w:t>
            </w:r>
          </w:p>
        </w:tc>
        <w:tc>
          <w:tcPr>
            <w:tcW w:w="595" w:type="dxa"/>
            <w:tcBorders>
              <w:top w:val="nil"/>
              <w:left w:val="nil"/>
              <w:bottom w:val="single" w:sz="4" w:space="0" w:color="auto"/>
              <w:right w:val="single" w:sz="4" w:space="0" w:color="auto"/>
            </w:tcBorders>
            <w:vAlign w:val="center"/>
          </w:tcPr>
          <w:p w14:paraId="27B182BD"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13</w:t>
            </w:r>
          </w:p>
        </w:tc>
        <w:tc>
          <w:tcPr>
            <w:tcW w:w="595" w:type="dxa"/>
            <w:tcBorders>
              <w:top w:val="single" w:sz="4" w:space="0" w:color="auto"/>
              <w:left w:val="single" w:sz="4" w:space="0" w:color="auto"/>
              <w:bottom w:val="single" w:sz="4" w:space="0" w:color="auto"/>
              <w:right w:val="single" w:sz="4" w:space="0" w:color="auto"/>
            </w:tcBorders>
            <w:vAlign w:val="center"/>
          </w:tcPr>
          <w:p w14:paraId="5FF15B42"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14.7</w:t>
            </w:r>
          </w:p>
        </w:tc>
        <w:tc>
          <w:tcPr>
            <w:tcW w:w="595" w:type="dxa"/>
            <w:tcBorders>
              <w:top w:val="nil"/>
              <w:left w:val="nil"/>
              <w:bottom w:val="single" w:sz="4" w:space="0" w:color="auto"/>
              <w:right w:val="single" w:sz="4" w:space="0" w:color="auto"/>
            </w:tcBorders>
            <w:vAlign w:val="center"/>
          </w:tcPr>
          <w:p w14:paraId="4946E192"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3F487BC6"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r>
      <w:tr w:rsidR="001B629C" w:rsidRPr="00880FF9" w14:paraId="44547C2F" w14:textId="77777777" w:rsidTr="00880FF9">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42684BD9" w14:textId="77777777" w:rsidR="001B629C" w:rsidRPr="00880FF9" w:rsidRDefault="001B629C" w:rsidP="00880FF9">
            <w:pPr>
              <w:widowControl/>
              <w:jc w:val="center"/>
              <w:rPr>
                <w:rFonts w:ascii="ＭＳ Ｐゴシック" w:eastAsia="ＭＳ Ｐゴシック" w:hAnsi="ＭＳ Ｐゴシック" w:cs="ＭＳ Ｐゴシック"/>
                <w:color w:val="000000"/>
                <w:kern w:val="0"/>
                <w:sz w:val="18"/>
                <w:szCs w:val="18"/>
              </w:rPr>
            </w:pPr>
            <w:r w:rsidRPr="00880FF9">
              <w:rPr>
                <w:rFonts w:ascii="ＭＳ Ｐゴシック" w:eastAsia="ＭＳ Ｐゴシック" w:hAnsi="ＭＳ Ｐゴシック" w:cs="ＭＳ Ｐゴシック" w:hint="eastAsia"/>
                <w:color w:val="000000"/>
                <w:kern w:val="0"/>
                <w:sz w:val="18"/>
                <w:szCs w:val="18"/>
              </w:rPr>
              <w:t>泉佐野市</w:t>
            </w:r>
          </w:p>
        </w:tc>
        <w:tc>
          <w:tcPr>
            <w:tcW w:w="595" w:type="dxa"/>
            <w:tcBorders>
              <w:top w:val="single" w:sz="4" w:space="0" w:color="auto"/>
              <w:left w:val="nil"/>
              <w:bottom w:val="single" w:sz="4" w:space="0" w:color="auto"/>
              <w:right w:val="single" w:sz="4" w:space="0" w:color="auto"/>
            </w:tcBorders>
            <w:vAlign w:val="center"/>
          </w:tcPr>
          <w:p w14:paraId="45A4F304" w14:textId="08657A9D"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3</w:t>
            </w:r>
          </w:p>
        </w:tc>
        <w:tc>
          <w:tcPr>
            <w:tcW w:w="595" w:type="dxa"/>
            <w:tcBorders>
              <w:top w:val="single" w:sz="4" w:space="0" w:color="auto"/>
              <w:left w:val="single" w:sz="4" w:space="0" w:color="auto"/>
              <w:bottom w:val="single" w:sz="4" w:space="0" w:color="auto"/>
              <w:right w:val="single" w:sz="4" w:space="0" w:color="auto"/>
            </w:tcBorders>
            <w:vAlign w:val="center"/>
          </w:tcPr>
          <w:p w14:paraId="640BB87E" w14:textId="381D967A"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3.0</w:t>
            </w:r>
          </w:p>
        </w:tc>
        <w:tc>
          <w:tcPr>
            <w:tcW w:w="595" w:type="dxa"/>
            <w:tcBorders>
              <w:top w:val="single" w:sz="4" w:space="0" w:color="auto"/>
              <w:left w:val="single" w:sz="4" w:space="0" w:color="auto"/>
              <w:bottom w:val="single" w:sz="4" w:space="0" w:color="auto"/>
              <w:right w:val="single" w:sz="4" w:space="0" w:color="auto"/>
            </w:tcBorders>
          </w:tcPr>
          <w:p w14:paraId="24EC20FB" w14:textId="75C5F069"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10</w:t>
            </w:r>
          </w:p>
        </w:tc>
        <w:tc>
          <w:tcPr>
            <w:tcW w:w="595" w:type="dxa"/>
            <w:tcBorders>
              <w:top w:val="single" w:sz="4" w:space="0" w:color="auto"/>
              <w:left w:val="single" w:sz="4" w:space="0" w:color="auto"/>
              <w:bottom w:val="single" w:sz="4" w:space="0" w:color="auto"/>
              <w:right w:val="single" w:sz="4" w:space="0" w:color="auto"/>
            </w:tcBorders>
          </w:tcPr>
          <w:p w14:paraId="11BA0E1C" w14:textId="0CF3BBA8"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9.9</w:t>
            </w:r>
          </w:p>
        </w:tc>
        <w:tc>
          <w:tcPr>
            <w:tcW w:w="595" w:type="dxa"/>
            <w:tcBorders>
              <w:top w:val="single" w:sz="4" w:space="0" w:color="auto"/>
              <w:left w:val="nil"/>
              <w:bottom w:val="single" w:sz="4" w:space="0" w:color="auto"/>
              <w:right w:val="single" w:sz="4" w:space="0" w:color="auto"/>
            </w:tcBorders>
          </w:tcPr>
          <w:p w14:paraId="29BC023E" w14:textId="6C0D2BF2"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9</w:t>
            </w:r>
          </w:p>
        </w:tc>
        <w:tc>
          <w:tcPr>
            <w:tcW w:w="595" w:type="dxa"/>
            <w:tcBorders>
              <w:top w:val="single" w:sz="4" w:space="0" w:color="auto"/>
              <w:left w:val="nil"/>
              <w:bottom w:val="single" w:sz="4" w:space="0" w:color="auto"/>
              <w:right w:val="single" w:sz="4" w:space="0" w:color="auto"/>
            </w:tcBorders>
          </w:tcPr>
          <w:p w14:paraId="2CAED599" w14:textId="43E3DBAE"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8.9</w:t>
            </w:r>
          </w:p>
        </w:tc>
        <w:tc>
          <w:tcPr>
            <w:tcW w:w="595" w:type="dxa"/>
            <w:tcBorders>
              <w:top w:val="single" w:sz="4" w:space="0" w:color="auto"/>
              <w:left w:val="nil"/>
              <w:bottom w:val="single" w:sz="4" w:space="0" w:color="auto"/>
              <w:right w:val="single" w:sz="4" w:space="0" w:color="auto"/>
            </w:tcBorders>
            <w:vAlign w:val="center"/>
          </w:tcPr>
          <w:p w14:paraId="7C2FC370"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14</w:t>
            </w:r>
          </w:p>
        </w:tc>
        <w:tc>
          <w:tcPr>
            <w:tcW w:w="595" w:type="dxa"/>
            <w:tcBorders>
              <w:top w:val="nil"/>
              <w:left w:val="single" w:sz="4" w:space="0" w:color="auto"/>
              <w:bottom w:val="single" w:sz="4" w:space="0" w:color="auto"/>
              <w:right w:val="single" w:sz="4" w:space="0" w:color="auto"/>
            </w:tcBorders>
            <w:vAlign w:val="center"/>
          </w:tcPr>
          <w:p w14:paraId="4F699540"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13.9</w:t>
            </w:r>
          </w:p>
        </w:tc>
        <w:tc>
          <w:tcPr>
            <w:tcW w:w="595" w:type="dxa"/>
            <w:tcBorders>
              <w:top w:val="nil"/>
              <w:left w:val="nil"/>
              <w:bottom w:val="single" w:sz="4" w:space="0" w:color="auto"/>
              <w:right w:val="single" w:sz="4" w:space="0" w:color="auto"/>
            </w:tcBorders>
            <w:vAlign w:val="center"/>
          </w:tcPr>
          <w:p w14:paraId="208F91F1"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11</w:t>
            </w:r>
          </w:p>
        </w:tc>
        <w:tc>
          <w:tcPr>
            <w:tcW w:w="595" w:type="dxa"/>
            <w:tcBorders>
              <w:top w:val="nil"/>
              <w:left w:val="single" w:sz="4" w:space="0" w:color="auto"/>
              <w:bottom w:val="single" w:sz="4" w:space="0" w:color="auto"/>
              <w:right w:val="single" w:sz="4" w:space="0" w:color="auto"/>
            </w:tcBorders>
            <w:vAlign w:val="center"/>
          </w:tcPr>
          <w:p w14:paraId="3EDE8E49"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10.9</w:t>
            </w:r>
          </w:p>
        </w:tc>
        <w:tc>
          <w:tcPr>
            <w:tcW w:w="595" w:type="dxa"/>
            <w:tcBorders>
              <w:top w:val="nil"/>
              <w:left w:val="nil"/>
              <w:bottom w:val="single" w:sz="4" w:space="0" w:color="auto"/>
              <w:right w:val="single" w:sz="4" w:space="0" w:color="auto"/>
            </w:tcBorders>
            <w:vAlign w:val="center"/>
          </w:tcPr>
          <w:p w14:paraId="7B056826"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15</w:t>
            </w:r>
          </w:p>
        </w:tc>
        <w:tc>
          <w:tcPr>
            <w:tcW w:w="595" w:type="dxa"/>
            <w:tcBorders>
              <w:top w:val="single" w:sz="4" w:space="0" w:color="auto"/>
              <w:left w:val="single" w:sz="4" w:space="0" w:color="auto"/>
              <w:bottom w:val="single" w:sz="4" w:space="0" w:color="auto"/>
              <w:right w:val="single" w:sz="4" w:space="0" w:color="auto"/>
            </w:tcBorders>
            <w:vAlign w:val="center"/>
          </w:tcPr>
          <w:p w14:paraId="19796DA6"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14.9</w:t>
            </w:r>
          </w:p>
        </w:tc>
        <w:tc>
          <w:tcPr>
            <w:tcW w:w="595" w:type="dxa"/>
            <w:tcBorders>
              <w:top w:val="nil"/>
              <w:left w:val="nil"/>
              <w:bottom w:val="single" w:sz="4" w:space="0" w:color="auto"/>
              <w:right w:val="single" w:sz="4" w:space="0" w:color="auto"/>
            </w:tcBorders>
            <w:vAlign w:val="center"/>
          </w:tcPr>
          <w:p w14:paraId="627025BC"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0364927D"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r>
      <w:tr w:rsidR="001B629C" w:rsidRPr="00880FF9" w14:paraId="6A17A9C5" w14:textId="77777777" w:rsidTr="00880FF9">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782CE871" w14:textId="77777777" w:rsidR="001B629C" w:rsidRPr="00880FF9" w:rsidRDefault="001B629C" w:rsidP="00880FF9">
            <w:pPr>
              <w:widowControl/>
              <w:jc w:val="center"/>
              <w:rPr>
                <w:rFonts w:ascii="ＭＳ Ｐゴシック" w:eastAsia="ＭＳ Ｐゴシック" w:hAnsi="ＭＳ Ｐゴシック" w:cs="ＭＳ Ｐゴシック"/>
                <w:color w:val="000000"/>
                <w:kern w:val="0"/>
                <w:sz w:val="18"/>
                <w:szCs w:val="18"/>
              </w:rPr>
            </w:pPr>
            <w:r w:rsidRPr="00880FF9">
              <w:rPr>
                <w:rFonts w:ascii="ＭＳ Ｐゴシック" w:eastAsia="ＭＳ Ｐゴシック" w:hAnsi="ＭＳ Ｐゴシック" w:cs="ＭＳ Ｐゴシック" w:hint="eastAsia"/>
                <w:color w:val="000000"/>
                <w:kern w:val="0"/>
                <w:sz w:val="18"/>
                <w:szCs w:val="18"/>
              </w:rPr>
              <w:t>和泉市</w:t>
            </w:r>
          </w:p>
        </w:tc>
        <w:tc>
          <w:tcPr>
            <w:tcW w:w="595" w:type="dxa"/>
            <w:tcBorders>
              <w:top w:val="single" w:sz="4" w:space="0" w:color="auto"/>
              <w:left w:val="nil"/>
              <w:bottom w:val="single" w:sz="4" w:space="0" w:color="auto"/>
              <w:right w:val="single" w:sz="4" w:space="0" w:color="auto"/>
            </w:tcBorders>
            <w:vAlign w:val="center"/>
          </w:tcPr>
          <w:p w14:paraId="29EE4363" w14:textId="62229E0F"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4</w:t>
            </w:r>
          </w:p>
        </w:tc>
        <w:tc>
          <w:tcPr>
            <w:tcW w:w="595" w:type="dxa"/>
            <w:tcBorders>
              <w:top w:val="single" w:sz="4" w:space="0" w:color="auto"/>
              <w:left w:val="single" w:sz="4" w:space="0" w:color="auto"/>
              <w:bottom w:val="single" w:sz="4" w:space="0" w:color="auto"/>
              <w:right w:val="single" w:sz="4" w:space="0" w:color="auto"/>
            </w:tcBorders>
            <w:vAlign w:val="center"/>
          </w:tcPr>
          <w:p w14:paraId="349BF233" w14:textId="65169A30"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2.1</w:t>
            </w:r>
          </w:p>
        </w:tc>
        <w:tc>
          <w:tcPr>
            <w:tcW w:w="595" w:type="dxa"/>
            <w:tcBorders>
              <w:top w:val="single" w:sz="4" w:space="0" w:color="auto"/>
              <w:left w:val="single" w:sz="4" w:space="0" w:color="auto"/>
              <w:bottom w:val="single" w:sz="4" w:space="0" w:color="auto"/>
              <w:right w:val="single" w:sz="4" w:space="0" w:color="auto"/>
            </w:tcBorders>
          </w:tcPr>
          <w:p w14:paraId="578067AF" w14:textId="30B1A406"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11</w:t>
            </w:r>
          </w:p>
        </w:tc>
        <w:tc>
          <w:tcPr>
            <w:tcW w:w="595" w:type="dxa"/>
            <w:tcBorders>
              <w:top w:val="single" w:sz="4" w:space="0" w:color="auto"/>
              <w:left w:val="single" w:sz="4" w:space="0" w:color="auto"/>
              <w:bottom w:val="single" w:sz="4" w:space="0" w:color="auto"/>
              <w:right w:val="single" w:sz="4" w:space="0" w:color="auto"/>
            </w:tcBorders>
          </w:tcPr>
          <w:p w14:paraId="741693B1" w14:textId="0973980C"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5.9</w:t>
            </w:r>
          </w:p>
        </w:tc>
        <w:tc>
          <w:tcPr>
            <w:tcW w:w="595" w:type="dxa"/>
            <w:tcBorders>
              <w:top w:val="single" w:sz="4" w:space="0" w:color="auto"/>
              <w:left w:val="nil"/>
              <w:bottom w:val="single" w:sz="4" w:space="0" w:color="auto"/>
              <w:right w:val="single" w:sz="4" w:space="0" w:color="auto"/>
            </w:tcBorders>
          </w:tcPr>
          <w:p w14:paraId="212CD574" w14:textId="6C64B2D6"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12</w:t>
            </w:r>
          </w:p>
        </w:tc>
        <w:tc>
          <w:tcPr>
            <w:tcW w:w="595" w:type="dxa"/>
            <w:tcBorders>
              <w:top w:val="single" w:sz="4" w:space="0" w:color="auto"/>
              <w:left w:val="nil"/>
              <w:bottom w:val="single" w:sz="4" w:space="0" w:color="auto"/>
              <w:right w:val="single" w:sz="4" w:space="0" w:color="auto"/>
            </w:tcBorders>
          </w:tcPr>
          <w:p w14:paraId="5005890C" w14:textId="1A3BA6CB"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6.4</w:t>
            </w:r>
          </w:p>
        </w:tc>
        <w:tc>
          <w:tcPr>
            <w:tcW w:w="595" w:type="dxa"/>
            <w:tcBorders>
              <w:top w:val="single" w:sz="4" w:space="0" w:color="auto"/>
              <w:left w:val="nil"/>
              <w:bottom w:val="single" w:sz="4" w:space="0" w:color="auto"/>
              <w:right w:val="single" w:sz="4" w:space="0" w:color="auto"/>
            </w:tcBorders>
            <w:vAlign w:val="center"/>
          </w:tcPr>
          <w:p w14:paraId="5F763934"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16</w:t>
            </w:r>
          </w:p>
        </w:tc>
        <w:tc>
          <w:tcPr>
            <w:tcW w:w="595" w:type="dxa"/>
            <w:tcBorders>
              <w:top w:val="nil"/>
              <w:left w:val="single" w:sz="4" w:space="0" w:color="auto"/>
              <w:bottom w:val="single" w:sz="4" w:space="0" w:color="auto"/>
              <w:right w:val="single" w:sz="4" w:space="0" w:color="auto"/>
            </w:tcBorders>
            <w:vAlign w:val="center"/>
          </w:tcPr>
          <w:p w14:paraId="557D5CCE"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8.6</w:t>
            </w:r>
          </w:p>
        </w:tc>
        <w:tc>
          <w:tcPr>
            <w:tcW w:w="595" w:type="dxa"/>
            <w:tcBorders>
              <w:top w:val="nil"/>
              <w:left w:val="nil"/>
              <w:bottom w:val="single" w:sz="4" w:space="0" w:color="auto"/>
              <w:right w:val="single" w:sz="4" w:space="0" w:color="auto"/>
            </w:tcBorders>
            <w:vAlign w:val="center"/>
          </w:tcPr>
          <w:p w14:paraId="455E1E4E"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17</w:t>
            </w:r>
          </w:p>
        </w:tc>
        <w:tc>
          <w:tcPr>
            <w:tcW w:w="595" w:type="dxa"/>
            <w:tcBorders>
              <w:top w:val="nil"/>
              <w:left w:val="single" w:sz="4" w:space="0" w:color="auto"/>
              <w:bottom w:val="single" w:sz="4" w:space="0" w:color="auto"/>
              <w:right w:val="single" w:sz="4" w:space="0" w:color="auto"/>
            </w:tcBorders>
            <w:vAlign w:val="center"/>
          </w:tcPr>
          <w:p w14:paraId="46BD7D83"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9.1</w:t>
            </w:r>
          </w:p>
        </w:tc>
        <w:tc>
          <w:tcPr>
            <w:tcW w:w="595" w:type="dxa"/>
            <w:tcBorders>
              <w:top w:val="nil"/>
              <w:left w:val="nil"/>
              <w:bottom w:val="single" w:sz="4" w:space="0" w:color="auto"/>
              <w:right w:val="single" w:sz="4" w:space="0" w:color="auto"/>
            </w:tcBorders>
            <w:vAlign w:val="center"/>
          </w:tcPr>
          <w:p w14:paraId="6E84E8FF"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18</w:t>
            </w:r>
          </w:p>
        </w:tc>
        <w:tc>
          <w:tcPr>
            <w:tcW w:w="595" w:type="dxa"/>
            <w:tcBorders>
              <w:top w:val="single" w:sz="4" w:space="0" w:color="auto"/>
              <w:left w:val="single" w:sz="4" w:space="0" w:color="auto"/>
              <w:bottom w:val="single" w:sz="4" w:space="0" w:color="auto"/>
              <w:right w:val="single" w:sz="4" w:space="0" w:color="auto"/>
            </w:tcBorders>
            <w:vAlign w:val="center"/>
          </w:tcPr>
          <w:p w14:paraId="7BEB79BE"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9.7</w:t>
            </w:r>
          </w:p>
        </w:tc>
        <w:tc>
          <w:tcPr>
            <w:tcW w:w="595" w:type="dxa"/>
            <w:tcBorders>
              <w:top w:val="nil"/>
              <w:left w:val="nil"/>
              <w:bottom w:val="single" w:sz="4" w:space="0" w:color="auto"/>
              <w:right w:val="single" w:sz="4" w:space="0" w:color="auto"/>
            </w:tcBorders>
            <w:vAlign w:val="center"/>
          </w:tcPr>
          <w:p w14:paraId="13AA58A6"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09179E11"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r>
      <w:tr w:rsidR="001B629C" w:rsidRPr="00880FF9" w14:paraId="51E45ABB" w14:textId="77777777" w:rsidTr="00880FF9">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28D8E23B" w14:textId="77777777" w:rsidR="001B629C" w:rsidRPr="00880FF9" w:rsidRDefault="001B629C" w:rsidP="00880FF9">
            <w:pPr>
              <w:widowControl/>
              <w:jc w:val="center"/>
              <w:rPr>
                <w:rFonts w:ascii="ＭＳ Ｐゴシック" w:eastAsia="ＭＳ Ｐゴシック" w:hAnsi="ＭＳ Ｐゴシック" w:cs="ＭＳ Ｐゴシック"/>
                <w:color w:val="000000"/>
                <w:kern w:val="0"/>
                <w:sz w:val="18"/>
                <w:szCs w:val="18"/>
              </w:rPr>
            </w:pPr>
            <w:r w:rsidRPr="00880FF9">
              <w:rPr>
                <w:rFonts w:ascii="ＭＳ Ｐゴシック" w:eastAsia="ＭＳ Ｐゴシック" w:hAnsi="ＭＳ Ｐゴシック" w:cs="ＭＳ Ｐゴシック" w:hint="eastAsia"/>
                <w:color w:val="000000"/>
                <w:kern w:val="0"/>
                <w:sz w:val="18"/>
                <w:szCs w:val="18"/>
              </w:rPr>
              <w:t>高石市</w:t>
            </w:r>
          </w:p>
        </w:tc>
        <w:tc>
          <w:tcPr>
            <w:tcW w:w="595" w:type="dxa"/>
            <w:tcBorders>
              <w:top w:val="single" w:sz="4" w:space="0" w:color="auto"/>
              <w:left w:val="nil"/>
              <w:bottom w:val="single" w:sz="4" w:space="0" w:color="auto"/>
              <w:right w:val="single" w:sz="4" w:space="0" w:color="auto"/>
            </w:tcBorders>
            <w:vAlign w:val="center"/>
          </w:tcPr>
          <w:p w14:paraId="796A3AAE" w14:textId="2F25FD21"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1</w:t>
            </w:r>
          </w:p>
        </w:tc>
        <w:tc>
          <w:tcPr>
            <w:tcW w:w="595" w:type="dxa"/>
            <w:tcBorders>
              <w:top w:val="single" w:sz="4" w:space="0" w:color="auto"/>
              <w:left w:val="single" w:sz="4" w:space="0" w:color="auto"/>
              <w:bottom w:val="single" w:sz="4" w:space="0" w:color="auto"/>
              <w:right w:val="single" w:sz="4" w:space="0" w:color="auto"/>
            </w:tcBorders>
            <w:vAlign w:val="center"/>
          </w:tcPr>
          <w:p w14:paraId="7B5A25DC" w14:textId="5F6C9EB9"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1.8</w:t>
            </w:r>
          </w:p>
        </w:tc>
        <w:tc>
          <w:tcPr>
            <w:tcW w:w="595" w:type="dxa"/>
            <w:tcBorders>
              <w:top w:val="single" w:sz="4" w:space="0" w:color="auto"/>
              <w:left w:val="single" w:sz="4" w:space="0" w:color="auto"/>
              <w:bottom w:val="single" w:sz="4" w:space="0" w:color="auto"/>
              <w:right w:val="single" w:sz="4" w:space="0" w:color="auto"/>
            </w:tcBorders>
          </w:tcPr>
          <w:p w14:paraId="403D1608" w14:textId="5DA76212"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6</w:t>
            </w:r>
          </w:p>
        </w:tc>
        <w:tc>
          <w:tcPr>
            <w:tcW w:w="595" w:type="dxa"/>
            <w:tcBorders>
              <w:top w:val="single" w:sz="4" w:space="0" w:color="auto"/>
              <w:left w:val="single" w:sz="4" w:space="0" w:color="auto"/>
              <w:bottom w:val="single" w:sz="4" w:space="0" w:color="auto"/>
              <w:right w:val="single" w:sz="4" w:space="0" w:color="auto"/>
            </w:tcBorders>
          </w:tcPr>
          <w:p w14:paraId="02830EA5" w14:textId="4518A25B"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10.6</w:t>
            </w:r>
          </w:p>
        </w:tc>
        <w:tc>
          <w:tcPr>
            <w:tcW w:w="595" w:type="dxa"/>
            <w:tcBorders>
              <w:top w:val="single" w:sz="4" w:space="0" w:color="auto"/>
              <w:left w:val="nil"/>
              <w:bottom w:val="single" w:sz="4" w:space="0" w:color="auto"/>
              <w:right w:val="single" w:sz="4" w:space="0" w:color="auto"/>
            </w:tcBorders>
          </w:tcPr>
          <w:p w14:paraId="78D58C55" w14:textId="6BD7E15A"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10</w:t>
            </w:r>
          </w:p>
        </w:tc>
        <w:tc>
          <w:tcPr>
            <w:tcW w:w="595" w:type="dxa"/>
            <w:tcBorders>
              <w:top w:val="single" w:sz="4" w:space="0" w:color="auto"/>
              <w:left w:val="nil"/>
              <w:bottom w:val="single" w:sz="4" w:space="0" w:color="auto"/>
              <w:right w:val="single" w:sz="4" w:space="0" w:color="auto"/>
            </w:tcBorders>
          </w:tcPr>
          <w:p w14:paraId="33758228" w14:textId="4185966A"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17.7</w:t>
            </w:r>
          </w:p>
        </w:tc>
        <w:tc>
          <w:tcPr>
            <w:tcW w:w="595" w:type="dxa"/>
            <w:tcBorders>
              <w:top w:val="single" w:sz="4" w:space="0" w:color="auto"/>
              <w:left w:val="nil"/>
              <w:bottom w:val="single" w:sz="4" w:space="0" w:color="auto"/>
              <w:right w:val="single" w:sz="4" w:space="0" w:color="auto"/>
            </w:tcBorders>
            <w:vAlign w:val="center"/>
          </w:tcPr>
          <w:p w14:paraId="5E370255"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13</w:t>
            </w:r>
          </w:p>
        </w:tc>
        <w:tc>
          <w:tcPr>
            <w:tcW w:w="595" w:type="dxa"/>
            <w:tcBorders>
              <w:top w:val="nil"/>
              <w:left w:val="single" w:sz="4" w:space="0" w:color="auto"/>
              <w:bottom w:val="single" w:sz="4" w:space="0" w:color="auto"/>
              <w:right w:val="single" w:sz="4" w:space="0" w:color="auto"/>
            </w:tcBorders>
            <w:vAlign w:val="center"/>
          </w:tcPr>
          <w:p w14:paraId="7F615476"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23.0</w:t>
            </w:r>
          </w:p>
        </w:tc>
        <w:tc>
          <w:tcPr>
            <w:tcW w:w="595" w:type="dxa"/>
            <w:tcBorders>
              <w:top w:val="nil"/>
              <w:left w:val="nil"/>
              <w:bottom w:val="single" w:sz="4" w:space="0" w:color="auto"/>
              <w:right w:val="single" w:sz="4" w:space="0" w:color="auto"/>
            </w:tcBorders>
            <w:vAlign w:val="center"/>
          </w:tcPr>
          <w:p w14:paraId="53F22E0C"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14</w:t>
            </w:r>
          </w:p>
        </w:tc>
        <w:tc>
          <w:tcPr>
            <w:tcW w:w="595" w:type="dxa"/>
            <w:tcBorders>
              <w:top w:val="nil"/>
              <w:left w:val="single" w:sz="4" w:space="0" w:color="auto"/>
              <w:bottom w:val="single" w:sz="4" w:space="0" w:color="auto"/>
              <w:right w:val="single" w:sz="4" w:space="0" w:color="auto"/>
            </w:tcBorders>
            <w:vAlign w:val="center"/>
          </w:tcPr>
          <w:p w14:paraId="0CDD73E1"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24.8</w:t>
            </w:r>
          </w:p>
        </w:tc>
        <w:tc>
          <w:tcPr>
            <w:tcW w:w="595" w:type="dxa"/>
            <w:tcBorders>
              <w:top w:val="nil"/>
              <w:left w:val="nil"/>
              <w:bottom w:val="single" w:sz="4" w:space="0" w:color="auto"/>
              <w:right w:val="single" w:sz="4" w:space="0" w:color="auto"/>
            </w:tcBorders>
            <w:vAlign w:val="center"/>
          </w:tcPr>
          <w:p w14:paraId="26B33956"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6</w:t>
            </w:r>
          </w:p>
        </w:tc>
        <w:tc>
          <w:tcPr>
            <w:tcW w:w="595" w:type="dxa"/>
            <w:tcBorders>
              <w:top w:val="single" w:sz="4" w:space="0" w:color="auto"/>
              <w:left w:val="single" w:sz="4" w:space="0" w:color="auto"/>
              <w:bottom w:val="single" w:sz="4" w:space="0" w:color="auto"/>
              <w:right w:val="single" w:sz="4" w:space="0" w:color="auto"/>
            </w:tcBorders>
            <w:vAlign w:val="center"/>
          </w:tcPr>
          <w:p w14:paraId="44AB4D5E"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10.6</w:t>
            </w:r>
          </w:p>
        </w:tc>
        <w:tc>
          <w:tcPr>
            <w:tcW w:w="595" w:type="dxa"/>
            <w:tcBorders>
              <w:top w:val="nil"/>
              <w:left w:val="nil"/>
              <w:bottom w:val="single" w:sz="4" w:space="0" w:color="auto"/>
              <w:right w:val="single" w:sz="4" w:space="0" w:color="auto"/>
            </w:tcBorders>
            <w:vAlign w:val="center"/>
          </w:tcPr>
          <w:p w14:paraId="7AC3E0AB"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478EF1F0"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r>
      <w:tr w:rsidR="001B629C" w:rsidRPr="00880FF9" w14:paraId="668D9CA7" w14:textId="77777777" w:rsidTr="00880FF9">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407989E8" w14:textId="77777777" w:rsidR="001B629C" w:rsidRPr="00880FF9" w:rsidRDefault="001B629C" w:rsidP="00880FF9">
            <w:pPr>
              <w:widowControl/>
              <w:jc w:val="center"/>
              <w:rPr>
                <w:rFonts w:ascii="ＭＳ Ｐゴシック" w:eastAsia="ＭＳ Ｐゴシック" w:hAnsi="ＭＳ Ｐゴシック" w:cs="ＭＳ Ｐゴシック"/>
                <w:color w:val="000000"/>
                <w:kern w:val="0"/>
                <w:sz w:val="18"/>
                <w:szCs w:val="18"/>
              </w:rPr>
            </w:pPr>
            <w:r w:rsidRPr="00880FF9">
              <w:rPr>
                <w:rFonts w:ascii="ＭＳ Ｐゴシック" w:eastAsia="ＭＳ Ｐゴシック" w:hAnsi="ＭＳ Ｐゴシック" w:cs="ＭＳ Ｐゴシック" w:hint="eastAsia"/>
                <w:color w:val="000000"/>
                <w:kern w:val="0"/>
                <w:sz w:val="18"/>
                <w:szCs w:val="18"/>
              </w:rPr>
              <w:t>泉南市</w:t>
            </w:r>
          </w:p>
        </w:tc>
        <w:tc>
          <w:tcPr>
            <w:tcW w:w="595" w:type="dxa"/>
            <w:tcBorders>
              <w:top w:val="single" w:sz="4" w:space="0" w:color="auto"/>
              <w:left w:val="nil"/>
              <w:bottom w:val="single" w:sz="4" w:space="0" w:color="auto"/>
              <w:right w:val="single" w:sz="4" w:space="0" w:color="auto"/>
            </w:tcBorders>
            <w:vAlign w:val="center"/>
          </w:tcPr>
          <w:p w14:paraId="4EFA8A64" w14:textId="651200D6"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2</w:t>
            </w:r>
          </w:p>
        </w:tc>
        <w:tc>
          <w:tcPr>
            <w:tcW w:w="595" w:type="dxa"/>
            <w:tcBorders>
              <w:top w:val="single" w:sz="4" w:space="0" w:color="auto"/>
              <w:left w:val="single" w:sz="4" w:space="0" w:color="auto"/>
              <w:bottom w:val="single" w:sz="4" w:space="0" w:color="auto"/>
              <w:right w:val="single" w:sz="4" w:space="0" w:color="auto"/>
            </w:tcBorders>
            <w:vAlign w:val="center"/>
          </w:tcPr>
          <w:p w14:paraId="7C9BF1A5" w14:textId="7EB70594"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3.2</w:t>
            </w:r>
          </w:p>
        </w:tc>
        <w:tc>
          <w:tcPr>
            <w:tcW w:w="595" w:type="dxa"/>
            <w:tcBorders>
              <w:top w:val="single" w:sz="4" w:space="0" w:color="auto"/>
              <w:left w:val="single" w:sz="4" w:space="0" w:color="auto"/>
              <w:bottom w:val="single" w:sz="4" w:space="0" w:color="auto"/>
              <w:right w:val="single" w:sz="4" w:space="0" w:color="auto"/>
            </w:tcBorders>
          </w:tcPr>
          <w:p w14:paraId="6221251D" w14:textId="4C6B647A"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4</w:t>
            </w:r>
          </w:p>
        </w:tc>
        <w:tc>
          <w:tcPr>
            <w:tcW w:w="595" w:type="dxa"/>
            <w:tcBorders>
              <w:top w:val="single" w:sz="4" w:space="0" w:color="auto"/>
              <w:left w:val="single" w:sz="4" w:space="0" w:color="auto"/>
              <w:bottom w:val="single" w:sz="4" w:space="0" w:color="auto"/>
              <w:right w:val="single" w:sz="4" w:space="0" w:color="auto"/>
            </w:tcBorders>
          </w:tcPr>
          <w:p w14:paraId="2C99BF66" w14:textId="0B1C0FA3"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6.4</w:t>
            </w:r>
          </w:p>
        </w:tc>
        <w:tc>
          <w:tcPr>
            <w:tcW w:w="595" w:type="dxa"/>
            <w:tcBorders>
              <w:top w:val="single" w:sz="4" w:space="0" w:color="auto"/>
              <w:left w:val="nil"/>
              <w:bottom w:val="single" w:sz="4" w:space="0" w:color="auto"/>
              <w:right w:val="single" w:sz="4" w:space="0" w:color="auto"/>
            </w:tcBorders>
          </w:tcPr>
          <w:p w14:paraId="21507B2E" w14:textId="53ED1F39"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6</w:t>
            </w:r>
          </w:p>
        </w:tc>
        <w:tc>
          <w:tcPr>
            <w:tcW w:w="595" w:type="dxa"/>
            <w:tcBorders>
              <w:top w:val="single" w:sz="4" w:space="0" w:color="auto"/>
              <w:left w:val="nil"/>
              <w:bottom w:val="single" w:sz="4" w:space="0" w:color="auto"/>
              <w:right w:val="single" w:sz="4" w:space="0" w:color="auto"/>
            </w:tcBorders>
          </w:tcPr>
          <w:p w14:paraId="2792665C" w14:textId="6A65C049"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9.6</w:t>
            </w:r>
          </w:p>
        </w:tc>
        <w:tc>
          <w:tcPr>
            <w:tcW w:w="595" w:type="dxa"/>
            <w:tcBorders>
              <w:top w:val="single" w:sz="4" w:space="0" w:color="auto"/>
              <w:left w:val="nil"/>
              <w:bottom w:val="single" w:sz="4" w:space="0" w:color="auto"/>
              <w:right w:val="single" w:sz="4" w:space="0" w:color="auto"/>
            </w:tcBorders>
            <w:vAlign w:val="center"/>
          </w:tcPr>
          <w:p w14:paraId="2654DF2E"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6</w:t>
            </w:r>
          </w:p>
        </w:tc>
        <w:tc>
          <w:tcPr>
            <w:tcW w:w="595" w:type="dxa"/>
            <w:tcBorders>
              <w:top w:val="nil"/>
              <w:left w:val="single" w:sz="4" w:space="0" w:color="auto"/>
              <w:bottom w:val="single" w:sz="4" w:space="0" w:color="auto"/>
              <w:right w:val="single" w:sz="4" w:space="0" w:color="auto"/>
            </w:tcBorders>
            <w:vAlign w:val="center"/>
          </w:tcPr>
          <w:p w14:paraId="2102A59B"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9.6</w:t>
            </w:r>
          </w:p>
        </w:tc>
        <w:tc>
          <w:tcPr>
            <w:tcW w:w="595" w:type="dxa"/>
            <w:tcBorders>
              <w:top w:val="nil"/>
              <w:left w:val="nil"/>
              <w:bottom w:val="single" w:sz="4" w:space="0" w:color="auto"/>
              <w:right w:val="single" w:sz="4" w:space="0" w:color="auto"/>
            </w:tcBorders>
            <w:vAlign w:val="center"/>
          </w:tcPr>
          <w:p w14:paraId="7D97E021"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4" w:space="0" w:color="auto"/>
              <w:right w:val="single" w:sz="4" w:space="0" w:color="auto"/>
            </w:tcBorders>
            <w:vAlign w:val="center"/>
          </w:tcPr>
          <w:p w14:paraId="467E545D"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3.2</w:t>
            </w:r>
          </w:p>
        </w:tc>
        <w:tc>
          <w:tcPr>
            <w:tcW w:w="595" w:type="dxa"/>
            <w:tcBorders>
              <w:top w:val="nil"/>
              <w:left w:val="nil"/>
              <w:bottom w:val="single" w:sz="4" w:space="0" w:color="auto"/>
              <w:right w:val="single" w:sz="4" w:space="0" w:color="auto"/>
            </w:tcBorders>
            <w:vAlign w:val="center"/>
          </w:tcPr>
          <w:p w14:paraId="77774FB8"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7</w:t>
            </w:r>
          </w:p>
        </w:tc>
        <w:tc>
          <w:tcPr>
            <w:tcW w:w="595" w:type="dxa"/>
            <w:tcBorders>
              <w:top w:val="single" w:sz="4" w:space="0" w:color="auto"/>
              <w:left w:val="single" w:sz="4" w:space="0" w:color="auto"/>
              <w:bottom w:val="single" w:sz="4" w:space="0" w:color="auto"/>
              <w:right w:val="single" w:sz="4" w:space="0" w:color="auto"/>
            </w:tcBorders>
            <w:vAlign w:val="center"/>
          </w:tcPr>
          <w:p w14:paraId="373A412D"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11.2</w:t>
            </w:r>
          </w:p>
        </w:tc>
        <w:tc>
          <w:tcPr>
            <w:tcW w:w="595" w:type="dxa"/>
            <w:tcBorders>
              <w:top w:val="nil"/>
              <w:left w:val="nil"/>
              <w:bottom w:val="single" w:sz="4" w:space="0" w:color="auto"/>
              <w:right w:val="single" w:sz="4" w:space="0" w:color="auto"/>
            </w:tcBorders>
            <w:vAlign w:val="center"/>
          </w:tcPr>
          <w:p w14:paraId="50E33470"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375F8567"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r>
      <w:tr w:rsidR="001B629C" w:rsidRPr="00880FF9" w14:paraId="034F2F74" w14:textId="77777777" w:rsidTr="00880FF9">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61BFA382" w14:textId="77777777" w:rsidR="001B629C" w:rsidRPr="00880FF9" w:rsidRDefault="001B629C" w:rsidP="00880FF9">
            <w:pPr>
              <w:widowControl/>
              <w:jc w:val="center"/>
              <w:rPr>
                <w:rFonts w:ascii="ＭＳ Ｐゴシック" w:eastAsia="ＭＳ Ｐゴシック" w:hAnsi="ＭＳ Ｐゴシック" w:cs="ＭＳ Ｐゴシック"/>
                <w:color w:val="000000"/>
                <w:kern w:val="0"/>
                <w:sz w:val="18"/>
                <w:szCs w:val="18"/>
              </w:rPr>
            </w:pPr>
            <w:r w:rsidRPr="00880FF9">
              <w:rPr>
                <w:rFonts w:ascii="ＭＳ Ｐゴシック" w:eastAsia="ＭＳ Ｐゴシック" w:hAnsi="ＭＳ Ｐゴシック" w:cs="ＭＳ Ｐゴシック" w:hint="eastAsia"/>
                <w:color w:val="000000"/>
                <w:kern w:val="0"/>
                <w:sz w:val="18"/>
                <w:szCs w:val="18"/>
              </w:rPr>
              <w:t>阪南市</w:t>
            </w:r>
          </w:p>
        </w:tc>
        <w:tc>
          <w:tcPr>
            <w:tcW w:w="595" w:type="dxa"/>
            <w:tcBorders>
              <w:top w:val="single" w:sz="4" w:space="0" w:color="auto"/>
              <w:left w:val="nil"/>
              <w:bottom w:val="single" w:sz="4" w:space="0" w:color="auto"/>
              <w:right w:val="single" w:sz="4" w:space="0" w:color="auto"/>
            </w:tcBorders>
            <w:vAlign w:val="center"/>
          </w:tcPr>
          <w:p w14:paraId="57A92939" w14:textId="4E5DF7ED"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1</w:t>
            </w:r>
          </w:p>
        </w:tc>
        <w:tc>
          <w:tcPr>
            <w:tcW w:w="595" w:type="dxa"/>
            <w:tcBorders>
              <w:top w:val="single" w:sz="4" w:space="0" w:color="auto"/>
              <w:left w:val="single" w:sz="4" w:space="0" w:color="auto"/>
              <w:bottom w:val="single" w:sz="4" w:space="0" w:color="auto"/>
              <w:right w:val="single" w:sz="4" w:space="0" w:color="auto"/>
            </w:tcBorders>
            <w:vAlign w:val="center"/>
          </w:tcPr>
          <w:p w14:paraId="0F9F4AAC" w14:textId="05FD0E00"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1.8</w:t>
            </w:r>
          </w:p>
        </w:tc>
        <w:tc>
          <w:tcPr>
            <w:tcW w:w="595" w:type="dxa"/>
            <w:tcBorders>
              <w:top w:val="single" w:sz="4" w:space="0" w:color="auto"/>
              <w:left w:val="single" w:sz="4" w:space="0" w:color="auto"/>
              <w:bottom w:val="single" w:sz="4" w:space="0" w:color="auto"/>
              <w:right w:val="single" w:sz="4" w:space="0" w:color="auto"/>
            </w:tcBorders>
          </w:tcPr>
          <w:p w14:paraId="2578F414" w14:textId="0592468C"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5</w:t>
            </w:r>
          </w:p>
        </w:tc>
        <w:tc>
          <w:tcPr>
            <w:tcW w:w="595" w:type="dxa"/>
            <w:tcBorders>
              <w:top w:val="single" w:sz="4" w:space="0" w:color="auto"/>
              <w:left w:val="single" w:sz="4" w:space="0" w:color="auto"/>
              <w:bottom w:val="single" w:sz="4" w:space="0" w:color="auto"/>
              <w:right w:val="single" w:sz="4" w:space="0" w:color="auto"/>
            </w:tcBorders>
          </w:tcPr>
          <w:p w14:paraId="2C3873E4" w14:textId="05F175AA"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9.2</w:t>
            </w:r>
          </w:p>
        </w:tc>
        <w:tc>
          <w:tcPr>
            <w:tcW w:w="595" w:type="dxa"/>
            <w:tcBorders>
              <w:top w:val="single" w:sz="4" w:space="0" w:color="auto"/>
              <w:left w:val="nil"/>
              <w:bottom w:val="single" w:sz="4" w:space="0" w:color="auto"/>
              <w:right w:val="single" w:sz="4" w:space="0" w:color="auto"/>
            </w:tcBorders>
          </w:tcPr>
          <w:p w14:paraId="0CC2B664" w14:textId="4AD3AC57"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3</w:t>
            </w:r>
          </w:p>
        </w:tc>
        <w:tc>
          <w:tcPr>
            <w:tcW w:w="595" w:type="dxa"/>
            <w:tcBorders>
              <w:top w:val="single" w:sz="4" w:space="0" w:color="auto"/>
              <w:left w:val="nil"/>
              <w:bottom w:val="single" w:sz="4" w:space="0" w:color="auto"/>
              <w:right w:val="single" w:sz="4" w:space="0" w:color="auto"/>
            </w:tcBorders>
          </w:tcPr>
          <w:p w14:paraId="24DBD586" w14:textId="30AA66B9"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5.5</w:t>
            </w:r>
          </w:p>
        </w:tc>
        <w:tc>
          <w:tcPr>
            <w:tcW w:w="595" w:type="dxa"/>
            <w:tcBorders>
              <w:top w:val="single" w:sz="4" w:space="0" w:color="auto"/>
              <w:left w:val="nil"/>
              <w:bottom w:val="single" w:sz="4" w:space="0" w:color="auto"/>
              <w:right w:val="single" w:sz="4" w:space="0" w:color="auto"/>
            </w:tcBorders>
            <w:vAlign w:val="center"/>
          </w:tcPr>
          <w:p w14:paraId="405AB864"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5</w:t>
            </w:r>
          </w:p>
        </w:tc>
        <w:tc>
          <w:tcPr>
            <w:tcW w:w="595" w:type="dxa"/>
            <w:tcBorders>
              <w:top w:val="nil"/>
              <w:left w:val="single" w:sz="4" w:space="0" w:color="auto"/>
              <w:bottom w:val="single" w:sz="4" w:space="0" w:color="auto"/>
              <w:right w:val="single" w:sz="4" w:space="0" w:color="auto"/>
            </w:tcBorders>
            <w:vAlign w:val="center"/>
          </w:tcPr>
          <w:p w14:paraId="7360991C"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9.2</w:t>
            </w:r>
          </w:p>
        </w:tc>
        <w:tc>
          <w:tcPr>
            <w:tcW w:w="595" w:type="dxa"/>
            <w:tcBorders>
              <w:top w:val="nil"/>
              <w:left w:val="nil"/>
              <w:bottom w:val="single" w:sz="4" w:space="0" w:color="auto"/>
              <w:right w:val="single" w:sz="4" w:space="0" w:color="auto"/>
            </w:tcBorders>
            <w:vAlign w:val="center"/>
          </w:tcPr>
          <w:p w14:paraId="5BDEBDA2"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5</w:t>
            </w:r>
          </w:p>
        </w:tc>
        <w:tc>
          <w:tcPr>
            <w:tcW w:w="595" w:type="dxa"/>
            <w:tcBorders>
              <w:top w:val="nil"/>
              <w:left w:val="single" w:sz="4" w:space="0" w:color="auto"/>
              <w:bottom w:val="single" w:sz="4" w:space="0" w:color="auto"/>
              <w:right w:val="single" w:sz="4" w:space="0" w:color="auto"/>
            </w:tcBorders>
            <w:vAlign w:val="center"/>
          </w:tcPr>
          <w:p w14:paraId="0B1DD070"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9.2</w:t>
            </w:r>
          </w:p>
        </w:tc>
        <w:tc>
          <w:tcPr>
            <w:tcW w:w="595" w:type="dxa"/>
            <w:tcBorders>
              <w:top w:val="nil"/>
              <w:left w:val="nil"/>
              <w:bottom w:val="single" w:sz="4" w:space="0" w:color="auto"/>
              <w:right w:val="single" w:sz="4" w:space="0" w:color="auto"/>
            </w:tcBorders>
            <w:vAlign w:val="center"/>
          </w:tcPr>
          <w:p w14:paraId="11D21156"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6</w:t>
            </w:r>
          </w:p>
        </w:tc>
        <w:tc>
          <w:tcPr>
            <w:tcW w:w="595" w:type="dxa"/>
            <w:tcBorders>
              <w:top w:val="single" w:sz="4" w:space="0" w:color="auto"/>
              <w:left w:val="single" w:sz="4" w:space="0" w:color="auto"/>
              <w:bottom w:val="single" w:sz="4" w:space="0" w:color="auto"/>
              <w:right w:val="single" w:sz="4" w:space="0" w:color="auto"/>
            </w:tcBorders>
            <w:vAlign w:val="center"/>
          </w:tcPr>
          <w:p w14:paraId="42EFD002"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11.1</w:t>
            </w:r>
          </w:p>
        </w:tc>
        <w:tc>
          <w:tcPr>
            <w:tcW w:w="595" w:type="dxa"/>
            <w:tcBorders>
              <w:top w:val="nil"/>
              <w:left w:val="nil"/>
              <w:bottom w:val="single" w:sz="4" w:space="0" w:color="auto"/>
              <w:right w:val="single" w:sz="4" w:space="0" w:color="auto"/>
            </w:tcBorders>
            <w:vAlign w:val="center"/>
          </w:tcPr>
          <w:p w14:paraId="050BA64F"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2AF7E66A"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1.84</w:t>
            </w:r>
          </w:p>
        </w:tc>
      </w:tr>
      <w:tr w:rsidR="001B629C" w:rsidRPr="00880FF9" w14:paraId="2C66DD11" w14:textId="77777777" w:rsidTr="00880FF9">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0FDC186F" w14:textId="77777777" w:rsidR="001B629C" w:rsidRPr="00880FF9" w:rsidRDefault="001B629C" w:rsidP="00880FF9">
            <w:pPr>
              <w:widowControl/>
              <w:jc w:val="center"/>
              <w:rPr>
                <w:rFonts w:ascii="ＭＳ Ｐゴシック" w:eastAsia="ＭＳ Ｐゴシック" w:hAnsi="ＭＳ Ｐゴシック" w:cs="ＭＳ Ｐゴシック"/>
                <w:color w:val="000000"/>
                <w:kern w:val="0"/>
                <w:sz w:val="18"/>
                <w:szCs w:val="18"/>
              </w:rPr>
            </w:pPr>
            <w:r w:rsidRPr="00880FF9">
              <w:rPr>
                <w:rFonts w:ascii="ＭＳ Ｐゴシック" w:eastAsia="ＭＳ Ｐゴシック" w:hAnsi="ＭＳ Ｐゴシック" w:cs="ＭＳ Ｐゴシック" w:hint="eastAsia"/>
                <w:color w:val="000000"/>
                <w:kern w:val="0"/>
                <w:sz w:val="18"/>
                <w:szCs w:val="18"/>
              </w:rPr>
              <w:t>忠岡町</w:t>
            </w:r>
          </w:p>
        </w:tc>
        <w:tc>
          <w:tcPr>
            <w:tcW w:w="595" w:type="dxa"/>
            <w:tcBorders>
              <w:top w:val="single" w:sz="4" w:space="0" w:color="auto"/>
              <w:left w:val="nil"/>
              <w:bottom w:val="single" w:sz="4" w:space="0" w:color="auto"/>
              <w:right w:val="single" w:sz="4" w:space="0" w:color="auto"/>
            </w:tcBorders>
            <w:vAlign w:val="center"/>
          </w:tcPr>
          <w:p w14:paraId="44C5DC28" w14:textId="580ED3BD"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2</w:t>
            </w:r>
          </w:p>
        </w:tc>
        <w:tc>
          <w:tcPr>
            <w:tcW w:w="595" w:type="dxa"/>
            <w:tcBorders>
              <w:top w:val="single" w:sz="4" w:space="0" w:color="auto"/>
              <w:left w:val="single" w:sz="4" w:space="0" w:color="auto"/>
              <w:bottom w:val="single" w:sz="4" w:space="0" w:color="auto"/>
              <w:right w:val="single" w:sz="4" w:space="0" w:color="auto"/>
            </w:tcBorders>
            <w:vAlign w:val="center"/>
          </w:tcPr>
          <w:p w14:paraId="759BBE60" w14:textId="4BDDED46"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11.6</w:t>
            </w:r>
          </w:p>
        </w:tc>
        <w:tc>
          <w:tcPr>
            <w:tcW w:w="595" w:type="dxa"/>
            <w:tcBorders>
              <w:top w:val="single" w:sz="4" w:space="0" w:color="auto"/>
              <w:left w:val="single" w:sz="4" w:space="0" w:color="auto"/>
              <w:bottom w:val="single" w:sz="4" w:space="0" w:color="auto"/>
              <w:right w:val="single" w:sz="4" w:space="0" w:color="auto"/>
            </w:tcBorders>
          </w:tcPr>
          <w:p w14:paraId="7E60D45A" w14:textId="6D006F97"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2</w:t>
            </w:r>
          </w:p>
        </w:tc>
        <w:tc>
          <w:tcPr>
            <w:tcW w:w="595" w:type="dxa"/>
            <w:tcBorders>
              <w:top w:val="single" w:sz="4" w:space="0" w:color="auto"/>
              <w:left w:val="single" w:sz="4" w:space="0" w:color="auto"/>
              <w:bottom w:val="single" w:sz="4" w:space="0" w:color="auto"/>
              <w:right w:val="single" w:sz="4" w:space="0" w:color="auto"/>
            </w:tcBorders>
          </w:tcPr>
          <w:p w14:paraId="63BF7582" w14:textId="3485479F"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11.6</w:t>
            </w:r>
          </w:p>
        </w:tc>
        <w:tc>
          <w:tcPr>
            <w:tcW w:w="595" w:type="dxa"/>
            <w:tcBorders>
              <w:top w:val="single" w:sz="4" w:space="0" w:color="auto"/>
              <w:left w:val="nil"/>
              <w:bottom w:val="single" w:sz="4" w:space="0" w:color="auto"/>
              <w:right w:val="single" w:sz="4" w:space="0" w:color="auto"/>
            </w:tcBorders>
          </w:tcPr>
          <w:p w14:paraId="430BDCF6" w14:textId="35876F41"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2</w:t>
            </w:r>
          </w:p>
        </w:tc>
        <w:tc>
          <w:tcPr>
            <w:tcW w:w="595" w:type="dxa"/>
            <w:tcBorders>
              <w:top w:val="single" w:sz="4" w:space="0" w:color="auto"/>
              <w:left w:val="nil"/>
              <w:bottom w:val="single" w:sz="4" w:space="0" w:color="auto"/>
              <w:right w:val="single" w:sz="4" w:space="0" w:color="auto"/>
            </w:tcBorders>
          </w:tcPr>
          <w:p w14:paraId="39288FF3" w14:textId="64A899E7"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11.6</w:t>
            </w:r>
          </w:p>
        </w:tc>
        <w:tc>
          <w:tcPr>
            <w:tcW w:w="595" w:type="dxa"/>
            <w:tcBorders>
              <w:top w:val="single" w:sz="4" w:space="0" w:color="auto"/>
              <w:left w:val="nil"/>
              <w:bottom w:val="single" w:sz="4" w:space="0" w:color="auto"/>
              <w:right w:val="single" w:sz="4" w:space="0" w:color="auto"/>
            </w:tcBorders>
            <w:vAlign w:val="center"/>
          </w:tcPr>
          <w:p w14:paraId="427E4330"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4</w:t>
            </w:r>
          </w:p>
        </w:tc>
        <w:tc>
          <w:tcPr>
            <w:tcW w:w="595" w:type="dxa"/>
            <w:tcBorders>
              <w:top w:val="nil"/>
              <w:left w:val="single" w:sz="4" w:space="0" w:color="auto"/>
              <w:bottom w:val="single" w:sz="4" w:space="0" w:color="auto"/>
              <w:right w:val="single" w:sz="4" w:space="0" w:color="auto"/>
            </w:tcBorders>
            <w:vAlign w:val="center"/>
          </w:tcPr>
          <w:p w14:paraId="00E44E6D"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23.1</w:t>
            </w:r>
          </w:p>
        </w:tc>
        <w:tc>
          <w:tcPr>
            <w:tcW w:w="595" w:type="dxa"/>
            <w:tcBorders>
              <w:top w:val="nil"/>
              <w:left w:val="nil"/>
              <w:bottom w:val="single" w:sz="4" w:space="0" w:color="auto"/>
              <w:right w:val="single" w:sz="4" w:space="0" w:color="auto"/>
            </w:tcBorders>
            <w:vAlign w:val="center"/>
          </w:tcPr>
          <w:p w14:paraId="51A151BC"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4" w:space="0" w:color="auto"/>
              <w:right w:val="single" w:sz="4" w:space="0" w:color="auto"/>
            </w:tcBorders>
            <w:vAlign w:val="center"/>
          </w:tcPr>
          <w:p w14:paraId="34C98499"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11.6</w:t>
            </w:r>
          </w:p>
        </w:tc>
        <w:tc>
          <w:tcPr>
            <w:tcW w:w="595" w:type="dxa"/>
            <w:tcBorders>
              <w:top w:val="nil"/>
              <w:left w:val="nil"/>
              <w:bottom w:val="single" w:sz="4" w:space="0" w:color="auto"/>
              <w:right w:val="single" w:sz="4" w:space="0" w:color="auto"/>
            </w:tcBorders>
            <w:vAlign w:val="center"/>
          </w:tcPr>
          <w:p w14:paraId="31F0A4B8"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vAlign w:val="center"/>
          </w:tcPr>
          <w:p w14:paraId="77EBF717"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nil"/>
              <w:bottom w:val="single" w:sz="4" w:space="0" w:color="auto"/>
              <w:right w:val="single" w:sz="4" w:space="0" w:color="auto"/>
            </w:tcBorders>
            <w:vAlign w:val="center"/>
          </w:tcPr>
          <w:p w14:paraId="32731BCD"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04FE5746"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r>
      <w:tr w:rsidR="001B629C" w:rsidRPr="00880FF9" w14:paraId="1A4271F2" w14:textId="77777777" w:rsidTr="00880FF9">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013B9757" w14:textId="77777777" w:rsidR="001B629C" w:rsidRPr="00880FF9" w:rsidRDefault="001B629C" w:rsidP="00880FF9">
            <w:pPr>
              <w:widowControl/>
              <w:jc w:val="center"/>
              <w:rPr>
                <w:rFonts w:ascii="ＭＳ Ｐゴシック" w:eastAsia="ＭＳ Ｐゴシック" w:hAnsi="ＭＳ Ｐゴシック" w:cs="ＭＳ Ｐゴシック"/>
                <w:color w:val="000000"/>
                <w:kern w:val="0"/>
                <w:sz w:val="18"/>
                <w:szCs w:val="18"/>
              </w:rPr>
            </w:pPr>
            <w:r w:rsidRPr="00880FF9">
              <w:rPr>
                <w:rFonts w:ascii="ＭＳ Ｐゴシック" w:eastAsia="ＭＳ Ｐゴシック" w:hAnsi="ＭＳ Ｐゴシック" w:cs="ＭＳ Ｐゴシック" w:hint="eastAsia"/>
                <w:color w:val="000000"/>
                <w:kern w:val="0"/>
                <w:sz w:val="18"/>
                <w:szCs w:val="18"/>
              </w:rPr>
              <w:t>熊取町</w:t>
            </w:r>
          </w:p>
        </w:tc>
        <w:tc>
          <w:tcPr>
            <w:tcW w:w="595" w:type="dxa"/>
            <w:tcBorders>
              <w:top w:val="single" w:sz="4" w:space="0" w:color="auto"/>
              <w:left w:val="nil"/>
              <w:bottom w:val="single" w:sz="4" w:space="0" w:color="auto"/>
              <w:right w:val="single" w:sz="4" w:space="0" w:color="auto"/>
            </w:tcBorders>
            <w:vAlign w:val="center"/>
          </w:tcPr>
          <w:p w14:paraId="14FBC737" w14:textId="1BE47AB0"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1</w:t>
            </w:r>
          </w:p>
        </w:tc>
        <w:tc>
          <w:tcPr>
            <w:tcW w:w="595" w:type="dxa"/>
            <w:tcBorders>
              <w:top w:val="single" w:sz="4" w:space="0" w:color="auto"/>
              <w:left w:val="single" w:sz="4" w:space="0" w:color="auto"/>
              <w:bottom w:val="single" w:sz="4" w:space="0" w:color="auto"/>
              <w:right w:val="single" w:sz="4" w:space="0" w:color="auto"/>
            </w:tcBorders>
            <w:vAlign w:val="center"/>
          </w:tcPr>
          <w:p w14:paraId="1A163950" w14:textId="274366C4"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2.3</w:t>
            </w:r>
          </w:p>
        </w:tc>
        <w:tc>
          <w:tcPr>
            <w:tcW w:w="595" w:type="dxa"/>
            <w:tcBorders>
              <w:top w:val="single" w:sz="4" w:space="0" w:color="auto"/>
              <w:left w:val="single" w:sz="4" w:space="0" w:color="auto"/>
              <w:bottom w:val="single" w:sz="4" w:space="0" w:color="auto"/>
              <w:right w:val="single" w:sz="4" w:space="0" w:color="auto"/>
            </w:tcBorders>
          </w:tcPr>
          <w:p w14:paraId="50158496" w14:textId="72E34C87"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3</w:t>
            </w:r>
          </w:p>
        </w:tc>
        <w:tc>
          <w:tcPr>
            <w:tcW w:w="595" w:type="dxa"/>
            <w:tcBorders>
              <w:top w:val="single" w:sz="4" w:space="0" w:color="auto"/>
              <w:left w:val="single" w:sz="4" w:space="0" w:color="auto"/>
              <w:bottom w:val="single" w:sz="4" w:space="0" w:color="auto"/>
              <w:right w:val="single" w:sz="4" w:space="0" w:color="auto"/>
            </w:tcBorders>
          </w:tcPr>
          <w:p w14:paraId="648C4F86" w14:textId="35EE83B0"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6.8</w:t>
            </w:r>
          </w:p>
        </w:tc>
        <w:tc>
          <w:tcPr>
            <w:tcW w:w="595" w:type="dxa"/>
            <w:tcBorders>
              <w:top w:val="single" w:sz="4" w:space="0" w:color="auto"/>
              <w:left w:val="nil"/>
              <w:bottom w:val="single" w:sz="4" w:space="0" w:color="auto"/>
              <w:right w:val="single" w:sz="4" w:space="0" w:color="auto"/>
            </w:tcBorders>
          </w:tcPr>
          <w:p w14:paraId="75D3AA22" w14:textId="27C3EECD"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4</w:t>
            </w:r>
          </w:p>
        </w:tc>
        <w:tc>
          <w:tcPr>
            <w:tcW w:w="595" w:type="dxa"/>
            <w:tcBorders>
              <w:top w:val="single" w:sz="4" w:space="0" w:color="auto"/>
              <w:left w:val="nil"/>
              <w:bottom w:val="single" w:sz="4" w:space="0" w:color="auto"/>
              <w:right w:val="single" w:sz="4" w:space="0" w:color="auto"/>
            </w:tcBorders>
          </w:tcPr>
          <w:p w14:paraId="5432CE1D" w14:textId="036364C4"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9.0</w:t>
            </w:r>
          </w:p>
        </w:tc>
        <w:tc>
          <w:tcPr>
            <w:tcW w:w="595" w:type="dxa"/>
            <w:tcBorders>
              <w:top w:val="single" w:sz="4" w:space="0" w:color="auto"/>
              <w:left w:val="nil"/>
              <w:bottom w:val="single" w:sz="4" w:space="0" w:color="auto"/>
              <w:right w:val="single" w:sz="4" w:space="0" w:color="auto"/>
            </w:tcBorders>
            <w:vAlign w:val="center"/>
          </w:tcPr>
          <w:p w14:paraId="5B2BD211"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4" w:space="0" w:color="auto"/>
              <w:right w:val="single" w:sz="4" w:space="0" w:color="auto"/>
            </w:tcBorders>
            <w:vAlign w:val="center"/>
          </w:tcPr>
          <w:p w14:paraId="3B26C093"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4.5</w:t>
            </w:r>
          </w:p>
        </w:tc>
        <w:tc>
          <w:tcPr>
            <w:tcW w:w="595" w:type="dxa"/>
            <w:tcBorders>
              <w:top w:val="nil"/>
              <w:left w:val="nil"/>
              <w:bottom w:val="single" w:sz="4" w:space="0" w:color="auto"/>
              <w:right w:val="single" w:sz="4" w:space="0" w:color="auto"/>
            </w:tcBorders>
            <w:vAlign w:val="center"/>
          </w:tcPr>
          <w:p w14:paraId="58B69E8B"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11</w:t>
            </w:r>
          </w:p>
        </w:tc>
        <w:tc>
          <w:tcPr>
            <w:tcW w:w="595" w:type="dxa"/>
            <w:tcBorders>
              <w:top w:val="nil"/>
              <w:left w:val="single" w:sz="4" w:space="0" w:color="auto"/>
              <w:bottom w:val="single" w:sz="4" w:space="0" w:color="auto"/>
              <w:right w:val="single" w:sz="4" w:space="0" w:color="auto"/>
            </w:tcBorders>
            <w:vAlign w:val="center"/>
          </w:tcPr>
          <w:p w14:paraId="70ED1DD9"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24.8</w:t>
            </w:r>
          </w:p>
        </w:tc>
        <w:tc>
          <w:tcPr>
            <w:tcW w:w="595" w:type="dxa"/>
            <w:tcBorders>
              <w:top w:val="nil"/>
              <w:left w:val="nil"/>
              <w:bottom w:val="single" w:sz="4" w:space="0" w:color="auto"/>
              <w:right w:val="single" w:sz="4" w:space="0" w:color="auto"/>
            </w:tcBorders>
            <w:vAlign w:val="center"/>
          </w:tcPr>
          <w:p w14:paraId="539F087D"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7</w:t>
            </w:r>
          </w:p>
        </w:tc>
        <w:tc>
          <w:tcPr>
            <w:tcW w:w="595" w:type="dxa"/>
            <w:tcBorders>
              <w:top w:val="single" w:sz="4" w:space="0" w:color="auto"/>
              <w:left w:val="single" w:sz="4" w:space="0" w:color="auto"/>
              <w:bottom w:val="single" w:sz="4" w:space="0" w:color="auto"/>
              <w:right w:val="single" w:sz="4" w:space="0" w:color="auto"/>
            </w:tcBorders>
            <w:vAlign w:val="center"/>
          </w:tcPr>
          <w:p w14:paraId="17158A97"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15.8</w:t>
            </w:r>
          </w:p>
        </w:tc>
        <w:tc>
          <w:tcPr>
            <w:tcW w:w="595" w:type="dxa"/>
            <w:tcBorders>
              <w:top w:val="nil"/>
              <w:left w:val="nil"/>
              <w:bottom w:val="single" w:sz="4" w:space="0" w:color="auto"/>
              <w:right w:val="single" w:sz="4" w:space="0" w:color="auto"/>
            </w:tcBorders>
            <w:vAlign w:val="center"/>
          </w:tcPr>
          <w:p w14:paraId="30727AE7"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32E1C4AA"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2.25</w:t>
            </w:r>
          </w:p>
        </w:tc>
      </w:tr>
      <w:tr w:rsidR="001B629C" w:rsidRPr="00880FF9" w14:paraId="22103B33" w14:textId="77777777" w:rsidTr="00880FF9">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14:paraId="021A0FA2" w14:textId="77777777" w:rsidR="001B629C" w:rsidRPr="00880FF9" w:rsidRDefault="001B629C" w:rsidP="00880FF9">
            <w:pPr>
              <w:widowControl/>
              <w:jc w:val="center"/>
              <w:rPr>
                <w:rFonts w:ascii="ＭＳ Ｐゴシック" w:eastAsia="ＭＳ Ｐゴシック" w:hAnsi="ＭＳ Ｐゴシック" w:cs="ＭＳ Ｐゴシック"/>
                <w:color w:val="000000"/>
                <w:kern w:val="0"/>
                <w:sz w:val="18"/>
                <w:szCs w:val="18"/>
              </w:rPr>
            </w:pPr>
            <w:r w:rsidRPr="00880FF9">
              <w:rPr>
                <w:rFonts w:ascii="ＭＳ Ｐゴシック" w:eastAsia="ＭＳ Ｐゴシック" w:hAnsi="ＭＳ Ｐゴシック" w:cs="ＭＳ Ｐゴシック" w:hint="eastAsia"/>
                <w:color w:val="000000"/>
                <w:kern w:val="0"/>
                <w:sz w:val="18"/>
                <w:szCs w:val="18"/>
              </w:rPr>
              <w:t>田尻町</w:t>
            </w:r>
          </w:p>
        </w:tc>
        <w:tc>
          <w:tcPr>
            <w:tcW w:w="595" w:type="dxa"/>
            <w:tcBorders>
              <w:top w:val="single" w:sz="4" w:space="0" w:color="auto"/>
              <w:left w:val="nil"/>
              <w:bottom w:val="single" w:sz="4" w:space="0" w:color="auto"/>
              <w:right w:val="single" w:sz="4" w:space="0" w:color="auto"/>
            </w:tcBorders>
            <w:vAlign w:val="center"/>
          </w:tcPr>
          <w:p w14:paraId="08AA0655" w14:textId="5FCA22DA"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vAlign w:val="center"/>
          </w:tcPr>
          <w:p w14:paraId="7DC1A95E" w14:textId="68A7E121"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tcPr>
          <w:p w14:paraId="51693263" w14:textId="61A16B9B"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2</w:t>
            </w:r>
          </w:p>
        </w:tc>
        <w:tc>
          <w:tcPr>
            <w:tcW w:w="595" w:type="dxa"/>
            <w:tcBorders>
              <w:top w:val="single" w:sz="4" w:space="0" w:color="auto"/>
              <w:left w:val="single" w:sz="4" w:space="0" w:color="auto"/>
              <w:bottom w:val="single" w:sz="4" w:space="0" w:color="auto"/>
              <w:right w:val="single" w:sz="4" w:space="0" w:color="auto"/>
            </w:tcBorders>
          </w:tcPr>
          <w:p w14:paraId="4BBED89B" w14:textId="5F2A69FC"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23.8</w:t>
            </w:r>
          </w:p>
        </w:tc>
        <w:tc>
          <w:tcPr>
            <w:tcW w:w="595" w:type="dxa"/>
            <w:tcBorders>
              <w:top w:val="single" w:sz="4" w:space="0" w:color="auto"/>
              <w:left w:val="nil"/>
              <w:bottom w:val="single" w:sz="4" w:space="0" w:color="auto"/>
              <w:right w:val="single" w:sz="4" w:space="0" w:color="auto"/>
            </w:tcBorders>
          </w:tcPr>
          <w:p w14:paraId="73888793" w14:textId="22ACEE50"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3</w:t>
            </w:r>
          </w:p>
        </w:tc>
        <w:tc>
          <w:tcPr>
            <w:tcW w:w="595" w:type="dxa"/>
            <w:tcBorders>
              <w:top w:val="single" w:sz="4" w:space="0" w:color="auto"/>
              <w:left w:val="nil"/>
              <w:bottom w:val="single" w:sz="4" w:space="0" w:color="auto"/>
              <w:right w:val="single" w:sz="4" w:space="0" w:color="auto"/>
            </w:tcBorders>
          </w:tcPr>
          <w:p w14:paraId="57C6075D" w14:textId="744BFB94"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35.6</w:t>
            </w:r>
          </w:p>
        </w:tc>
        <w:tc>
          <w:tcPr>
            <w:tcW w:w="595" w:type="dxa"/>
            <w:tcBorders>
              <w:top w:val="single" w:sz="4" w:space="0" w:color="auto"/>
              <w:left w:val="nil"/>
              <w:bottom w:val="single" w:sz="4" w:space="0" w:color="auto"/>
              <w:right w:val="single" w:sz="4" w:space="0" w:color="auto"/>
            </w:tcBorders>
            <w:vAlign w:val="center"/>
          </w:tcPr>
          <w:p w14:paraId="714086F8"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5386C9FC"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nil"/>
              <w:bottom w:val="single" w:sz="4" w:space="0" w:color="auto"/>
              <w:right w:val="single" w:sz="4" w:space="0" w:color="auto"/>
            </w:tcBorders>
            <w:vAlign w:val="center"/>
          </w:tcPr>
          <w:p w14:paraId="74FFA5FB"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0E8F7B6F"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nil"/>
              <w:bottom w:val="single" w:sz="4" w:space="0" w:color="auto"/>
              <w:right w:val="single" w:sz="4" w:space="0" w:color="auto"/>
            </w:tcBorders>
            <w:vAlign w:val="center"/>
          </w:tcPr>
          <w:p w14:paraId="317EFE5B"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vAlign w:val="center"/>
          </w:tcPr>
          <w:p w14:paraId="6FF0C944"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nil"/>
              <w:bottom w:val="single" w:sz="4" w:space="0" w:color="auto"/>
              <w:right w:val="single" w:sz="4" w:space="0" w:color="auto"/>
            </w:tcBorders>
            <w:vAlign w:val="center"/>
          </w:tcPr>
          <w:p w14:paraId="0366183D"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7EBC8A3D"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r>
      <w:tr w:rsidR="001B629C" w:rsidRPr="00880FF9" w14:paraId="19E1A0E3" w14:textId="77777777" w:rsidTr="00880FF9">
        <w:trPr>
          <w:cantSplit/>
          <w:trHeight w:hRule="exact" w:val="369"/>
        </w:trPr>
        <w:tc>
          <w:tcPr>
            <w:tcW w:w="1134" w:type="dxa"/>
            <w:tcBorders>
              <w:top w:val="nil"/>
              <w:left w:val="single" w:sz="4" w:space="0" w:color="auto"/>
              <w:bottom w:val="single" w:sz="12" w:space="0" w:color="auto"/>
              <w:right w:val="single" w:sz="4" w:space="0" w:color="auto"/>
            </w:tcBorders>
            <w:noWrap/>
            <w:vAlign w:val="center"/>
            <w:hideMark/>
          </w:tcPr>
          <w:p w14:paraId="63BBE2BA" w14:textId="77777777" w:rsidR="001B629C" w:rsidRPr="00880FF9" w:rsidRDefault="001B629C" w:rsidP="00880FF9">
            <w:pPr>
              <w:widowControl/>
              <w:jc w:val="center"/>
              <w:rPr>
                <w:rFonts w:ascii="ＭＳ Ｐゴシック" w:eastAsia="ＭＳ Ｐゴシック" w:hAnsi="ＭＳ Ｐゴシック" w:cs="ＭＳ Ｐゴシック"/>
                <w:color w:val="000000"/>
                <w:kern w:val="0"/>
                <w:sz w:val="18"/>
                <w:szCs w:val="18"/>
              </w:rPr>
            </w:pPr>
            <w:r w:rsidRPr="00880FF9">
              <w:rPr>
                <w:rFonts w:ascii="ＭＳ Ｐゴシック" w:eastAsia="ＭＳ Ｐゴシック" w:hAnsi="ＭＳ Ｐゴシック" w:cs="ＭＳ Ｐゴシック" w:hint="eastAsia"/>
                <w:color w:val="000000"/>
                <w:kern w:val="0"/>
                <w:sz w:val="18"/>
                <w:szCs w:val="18"/>
              </w:rPr>
              <w:t>岬町</w:t>
            </w:r>
          </w:p>
        </w:tc>
        <w:tc>
          <w:tcPr>
            <w:tcW w:w="595" w:type="dxa"/>
            <w:tcBorders>
              <w:top w:val="single" w:sz="4" w:space="0" w:color="auto"/>
              <w:left w:val="nil"/>
              <w:bottom w:val="single" w:sz="12" w:space="0" w:color="auto"/>
              <w:right w:val="single" w:sz="4" w:space="0" w:color="auto"/>
            </w:tcBorders>
            <w:vAlign w:val="center"/>
          </w:tcPr>
          <w:p w14:paraId="4416DF53" w14:textId="0B74AA53"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12" w:space="0" w:color="auto"/>
              <w:right w:val="single" w:sz="4" w:space="0" w:color="auto"/>
            </w:tcBorders>
            <w:vAlign w:val="center"/>
          </w:tcPr>
          <w:p w14:paraId="3C82590E" w14:textId="15B6E4E2"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12" w:space="0" w:color="auto"/>
              <w:right w:val="single" w:sz="4" w:space="0" w:color="auto"/>
            </w:tcBorders>
          </w:tcPr>
          <w:p w14:paraId="477B6BD8" w14:textId="098B67B9"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1</w:t>
            </w:r>
          </w:p>
        </w:tc>
        <w:tc>
          <w:tcPr>
            <w:tcW w:w="595" w:type="dxa"/>
            <w:tcBorders>
              <w:top w:val="single" w:sz="4" w:space="0" w:color="auto"/>
              <w:left w:val="single" w:sz="4" w:space="0" w:color="auto"/>
              <w:bottom w:val="single" w:sz="12" w:space="0" w:color="auto"/>
              <w:right w:val="single" w:sz="4" w:space="0" w:color="auto"/>
            </w:tcBorders>
          </w:tcPr>
          <w:p w14:paraId="64E51C1A" w14:textId="2A52AFDC"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6.3</w:t>
            </w:r>
          </w:p>
        </w:tc>
        <w:tc>
          <w:tcPr>
            <w:tcW w:w="595" w:type="dxa"/>
            <w:tcBorders>
              <w:top w:val="single" w:sz="4" w:space="0" w:color="auto"/>
              <w:left w:val="nil"/>
              <w:bottom w:val="single" w:sz="12" w:space="0" w:color="auto"/>
              <w:right w:val="single" w:sz="4" w:space="0" w:color="auto"/>
            </w:tcBorders>
          </w:tcPr>
          <w:p w14:paraId="4473FB18" w14:textId="5F3F439C"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1</w:t>
            </w:r>
          </w:p>
        </w:tc>
        <w:tc>
          <w:tcPr>
            <w:tcW w:w="595" w:type="dxa"/>
            <w:tcBorders>
              <w:top w:val="single" w:sz="4" w:space="0" w:color="auto"/>
              <w:left w:val="nil"/>
              <w:bottom w:val="single" w:sz="12" w:space="0" w:color="auto"/>
              <w:right w:val="single" w:sz="4" w:space="0" w:color="auto"/>
            </w:tcBorders>
          </w:tcPr>
          <w:p w14:paraId="3074A5E8" w14:textId="73F42E27"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6.3</w:t>
            </w:r>
          </w:p>
        </w:tc>
        <w:tc>
          <w:tcPr>
            <w:tcW w:w="595" w:type="dxa"/>
            <w:tcBorders>
              <w:top w:val="single" w:sz="4" w:space="0" w:color="auto"/>
              <w:left w:val="nil"/>
              <w:bottom w:val="single" w:sz="12" w:space="0" w:color="auto"/>
              <w:right w:val="single" w:sz="4" w:space="0" w:color="auto"/>
            </w:tcBorders>
            <w:vAlign w:val="center"/>
            <w:hideMark/>
          </w:tcPr>
          <w:p w14:paraId="526FD1A4"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12" w:space="0" w:color="auto"/>
              <w:right w:val="single" w:sz="4" w:space="0" w:color="auto"/>
            </w:tcBorders>
            <w:vAlign w:val="center"/>
            <w:hideMark/>
          </w:tcPr>
          <w:p w14:paraId="26CA740B"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6.3</w:t>
            </w:r>
          </w:p>
        </w:tc>
        <w:tc>
          <w:tcPr>
            <w:tcW w:w="595" w:type="dxa"/>
            <w:tcBorders>
              <w:top w:val="nil"/>
              <w:left w:val="nil"/>
              <w:bottom w:val="single" w:sz="12" w:space="0" w:color="auto"/>
              <w:right w:val="single" w:sz="4" w:space="0" w:color="auto"/>
            </w:tcBorders>
            <w:vAlign w:val="center"/>
          </w:tcPr>
          <w:p w14:paraId="3FD2A050"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12" w:space="0" w:color="auto"/>
              <w:right w:val="single" w:sz="4" w:space="0" w:color="auto"/>
            </w:tcBorders>
            <w:vAlign w:val="center"/>
          </w:tcPr>
          <w:p w14:paraId="0E5D007F"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6.3</w:t>
            </w:r>
          </w:p>
        </w:tc>
        <w:tc>
          <w:tcPr>
            <w:tcW w:w="595" w:type="dxa"/>
            <w:tcBorders>
              <w:top w:val="nil"/>
              <w:left w:val="nil"/>
              <w:bottom w:val="single" w:sz="12" w:space="0" w:color="auto"/>
              <w:right w:val="single" w:sz="4" w:space="0" w:color="auto"/>
            </w:tcBorders>
            <w:vAlign w:val="center"/>
          </w:tcPr>
          <w:p w14:paraId="20E8BD0A"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2</w:t>
            </w:r>
          </w:p>
        </w:tc>
        <w:tc>
          <w:tcPr>
            <w:tcW w:w="595" w:type="dxa"/>
            <w:tcBorders>
              <w:top w:val="single" w:sz="4" w:space="0" w:color="auto"/>
              <w:left w:val="single" w:sz="4" w:space="0" w:color="auto"/>
              <w:bottom w:val="single" w:sz="12" w:space="0" w:color="auto"/>
              <w:right w:val="single" w:sz="4" w:space="0" w:color="auto"/>
            </w:tcBorders>
            <w:vAlign w:val="center"/>
          </w:tcPr>
          <w:p w14:paraId="1BA8E541"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12.5</w:t>
            </w:r>
          </w:p>
        </w:tc>
        <w:tc>
          <w:tcPr>
            <w:tcW w:w="595" w:type="dxa"/>
            <w:tcBorders>
              <w:top w:val="nil"/>
              <w:left w:val="nil"/>
              <w:bottom w:val="single" w:sz="12" w:space="0" w:color="auto"/>
              <w:right w:val="single" w:sz="4" w:space="0" w:color="auto"/>
            </w:tcBorders>
            <w:vAlign w:val="center"/>
          </w:tcPr>
          <w:p w14:paraId="396FA011"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vAlign w:val="center"/>
          </w:tcPr>
          <w:p w14:paraId="0A5C8186"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w:t>
            </w:r>
          </w:p>
        </w:tc>
      </w:tr>
      <w:tr w:rsidR="001B629C" w:rsidRPr="00880FF9" w14:paraId="4F374A82" w14:textId="77777777" w:rsidTr="00880FF9">
        <w:trPr>
          <w:cantSplit/>
          <w:trHeight w:hRule="exact" w:val="369"/>
        </w:trPr>
        <w:tc>
          <w:tcPr>
            <w:tcW w:w="1134" w:type="dxa"/>
            <w:tcBorders>
              <w:top w:val="single" w:sz="12" w:space="0" w:color="auto"/>
              <w:left w:val="single" w:sz="4" w:space="0" w:color="auto"/>
              <w:bottom w:val="dotted" w:sz="4" w:space="0" w:color="auto"/>
              <w:right w:val="single" w:sz="4" w:space="0" w:color="auto"/>
            </w:tcBorders>
            <w:noWrap/>
            <w:vAlign w:val="center"/>
            <w:hideMark/>
          </w:tcPr>
          <w:p w14:paraId="7FE5E892" w14:textId="77777777" w:rsidR="001B629C" w:rsidRPr="00880FF9" w:rsidRDefault="001B629C" w:rsidP="00880FF9">
            <w:pPr>
              <w:widowControl/>
              <w:jc w:val="center"/>
              <w:rPr>
                <w:rFonts w:ascii="ＭＳ Ｐゴシック" w:eastAsia="ＭＳ Ｐゴシック" w:hAnsi="ＭＳ Ｐゴシック" w:cs="ＭＳ Ｐゴシック"/>
                <w:color w:val="000000"/>
                <w:kern w:val="0"/>
                <w:sz w:val="18"/>
                <w:szCs w:val="18"/>
              </w:rPr>
            </w:pPr>
            <w:r w:rsidRPr="00880FF9">
              <w:rPr>
                <w:rFonts w:ascii="ＭＳ Ｐゴシック" w:eastAsia="ＭＳ Ｐゴシック" w:hAnsi="ＭＳ Ｐゴシック" w:cs="ＭＳ Ｐゴシック" w:hint="eastAsia"/>
                <w:color w:val="000000"/>
                <w:kern w:val="0"/>
                <w:sz w:val="18"/>
                <w:szCs w:val="18"/>
              </w:rPr>
              <w:t>泉州</w:t>
            </w:r>
          </w:p>
        </w:tc>
        <w:tc>
          <w:tcPr>
            <w:tcW w:w="595" w:type="dxa"/>
            <w:tcBorders>
              <w:top w:val="single" w:sz="12" w:space="0" w:color="auto"/>
              <w:left w:val="nil"/>
              <w:bottom w:val="dotted" w:sz="4" w:space="0" w:color="auto"/>
              <w:right w:val="single" w:sz="4" w:space="0" w:color="auto"/>
            </w:tcBorders>
            <w:vAlign w:val="bottom"/>
          </w:tcPr>
          <w:p w14:paraId="4CC51EB3" w14:textId="24776475" w:rsidR="001B629C" w:rsidRPr="00880FF9" w:rsidRDefault="001B629C" w:rsidP="00880FF9">
            <w:pPr>
              <w:jc w:val="center"/>
              <w:rPr>
                <w:rFonts w:ascii="ＭＳ Ｐゴシック" w:eastAsia="ＭＳ Ｐゴシック" w:hAnsi="ＭＳ Ｐゴシック"/>
                <w:sz w:val="18"/>
                <w:szCs w:val="18"/>
              </w:rPr>
            </w:pPr>
            <w:r w:rsidRPr="00880FF9">
              <w:rPr>
                <w:rFonts w:ascii="ＭＳ Ｐゴシック" w:eastAsia="ＭＳ Ｐゴシック" w:hAnsi="ＭＳ Ｐゴシック" w:hint="eastAsia"/>
                <w:sz w:val="18"/>
                <w:szCs w:val="18"/>
              </w:rPr>
              <w:t>25</w:t>
            </w:r>
          </w:p>
        </w:tc>
        <w:tc>
          <w:tcPr>
            <w:tcW w:w="595" w:type="dxa"/>
            <w:tcBorders>
              <w:top w:val="single" w:sz="12" w:space="0" w:color="auto"/>
              <w:left w:val="single" w:sz="4" w:space="0" w:color="auto"/>
              <w:bottom w:val="dotted" w:sz="4" w:space="0" w:color="auto"/>
              <w:right w:val="single" w:sz="4" w:space="0" w:color="auto"/>
            </w:tcBorders>
            <w:vAlign w:val="center"/>
          </w:tcPr>
          <w:p w14:paraId="41379D35" w14:textId="13559261" w:rsidR="001B629C" w:rsidRPr="00880FF9" w:rsidRDefault="001B629C" w:rsidP="00880FF9">
            <w:pPr>
              <w:jc w:val="center"/>
              <w:rPr>
                <w:rFonts w:ascii="ＭＳ Ｐゴシック" w:eastAsia="ＭＳ Ｐゴシック" w:hAnsi="ＭＳ Ｐゴシック"/>
                <w:sz w:val="18"/>
                <w:szCs w:val="18"/>
              </w:rPr>
            </w:pPr>
            <w:r w:rsidRPr="00880FF9">
              <w:rPr>
                <w:rFonts w:ascii="ＭＳ Ｐゴシック" w:eastAsia="ＭＳ Ｐゴシック" w:hAnsi="ＭＳ Ｐゴシック" w:hint="eastAsia"/>
                <w:color w:val="000000"/>
                <w:sz w:val="18"/>
                <w:szCs w:val="18"/>
              </w:rPr>
              <w:t>2.8</w:t>
            </w:r>
          </w:p>
        </w:tc>
        <w:tc>
          <w:tcPr>
            <w:tcW w:w="595" w:type="dxa"/>
            <w:tcBorders>
              <w:top w:val="single" w:sz="12" w:space="0" w:color="auto"/>
              <w:left w:val="single" w:sz="4" w:space="0" w:color="auto"/>
              <w:bottom w:val="dotted" w:sz="4" w:space="0" w:color="auto"/>
              <w:right w:val="single" w:sz="4" w:space="0" w:color="auto"/>
            </w:tcBorders>
          </w:tcPr>
          <w:p w14:paraId="4D52F6CF" w14:textId="6F9F491F" w:rsidR="001B629C" w:rsidRPr="00880FF9" w:rsidRDefault="001B629C" w:rsidP="00880FF9">
            <w:pPr>
              <w:jc w:val="center"/>
              <w:rPr>
                <w:rFonts w:ascii="ＭＳ Ｐゴシック" w:eastAsia="ＭＳ Ｐゴシック" w:hAnsi="ＭＳ Ｐゴシック"/>
                <w:sz w:val="18"/>
                <w:szCs w:val="18"/>
              </w:rPr>
            </w:pPr>
            <w:r w:rsidRPr="00880FF9">
              <w:rPr>
                <w:rFonts w:ascii="ＭＳ Ｐゴシック" w:eastAsia="ＭＳ Ｐゴシック" w:hAnsi="ＭＳ Ｐゴシック" w:hint="eastAsia"/>
                <w:sz w:val="18"/>
                <w:szCs w:val="18"/>
              </w:rPr>
              <w:t>71</w:t>
            </w:r>
          </w:p>
        </w:tc>
        <w:tc>
          <w:tcPr>
            <w:tcW w:w="595" w:type="dxa"/>
            <w:tcBorders>
              <w:top w:val="single" w:sz="12" w:space="0" w:color="auto"/>
              <w:left w:val="single" w:sz="4" w:space="0" w:color="auto"/>
              <w:bottom w:val="dotted" w:sz="4" w:space="0" w:color="auto"/>
              <w:right w:val="single" w:sz="4" w:space="0" w:color="auto"/>
            </w:tcBorders>
          </w:tcPr>
          <w:p w14:paraId="02D34728" w14:textId="3CF3889C" w:rsidR="001B629C" w:rsidRPr="00880FF9" w:rsidRDefault="001B629C" w:rsidP="00880FF9">
            <w:pPr>
              <w:jc w:val="center"/>
              <w:rPr>
                <w:rFonts w:ascii="ＭＳ Ｐゴシック" w:eastAsia="ＭＳ Ｐゴシック" w:hAnsi="ＭＳ Ｐゴシック"/>
                <w:sz w:val="18"/>
                <w:szCs w:val="18"/>
              </w:rPr>
            </w:pPr>
            <w:r w:rsidRPr="00880FF9">
              <w:rPr>
                <w:rFonts w:ascii="ＭＳ Ｐゴシック" w:eastAsia="ＭＳ Ｐゴシック" w:hAnsi="ＭＳ Ｐゴシック" w:hint="eastAsia"/>
                <w:sz w:val="18"/>
                <w:szCs w:val="18"/>
              </w:rPr>
              <w:t>7.8</w:t>
            </w:r>
          </w:p>
        </w:tc>
        <w:tc>
          <w:tcPr>
            <w:tcW w:w="595" w:type="dxa"/>
            <w:tcBorders>
              <w:top w:val="single" w:sz="12" w:space="0" w:color="auto"/>
              <w:left w:val="nil"/>
              <w:bottom w:val="dotted" w:sz="4" w:space="0" w:color="auto"/>
              <w:right w:val="single" w:sz="4" w:space="0" w:color="auto"/>
            </w:tcBorders>
          </w:tcPr>
          <w:p w14:paraId="7E5D88D8" w14:textId="538C2ECD" w:rsidR="001B629C" w:rsidRPr="00880FF9" w:rsidRDefault="001B629C" w:rsidP="00880FF9">
            <w:pPr>
              <w:jc w:val="center"/>
              <w:rPr>
                <w:rFonts w:ascii="ＭＳ Ｐゴシック" w:eastAsia="ＭＳ Ｐゴシック" w:hAnsi="ＭＳ Ｐゴシック"/>
                <w:sz w:val="18"/>
                <w:szCs w:val="18"/>
              </w:rPr>
            </w:pPr>
            <w:r w:rsidRPr="00880FF9">
              <w:rPr>
                <w:rFonts w:ascii="ＭＳ Ｐゴシック" w:eastAsia="ＭＳ Ｐゴシック" w:hAnsi="ＭＳ Ｐゴシック" w:hint="eastAsia"/>
                <w:sz w:val="18"/>
                <w:szCs w:val="18"/>
              </w:rPr>
              <w:t>76</w:t>
            </w:r>
          </w:p>
        </w:tc>
        <w:tc>
          <w:tcPr>
            <w:tcW w:w="595" w:type="dxa"/>
            <w:tcBorders>
              <w:top w:val="single" w:sz="12" w:space="0" w:color="auto"/>
              <w:left w:val="nil"/>
              <w:bottom w:val="dotted" w:sz="4" w:space="0" w:color="auto"/>
              <w:right w:val="single" w:sz="4" w:space="0" w:color="auto"/>
            </w:tcBorders>
          </w:tcPr>
          <w:p w14:paraId="6557B2F7" w14:textId="1B6B1042" w:rsidR="001B629C" w:rsidRPr="00880FF9" w:rsidRDefault="001B629C" w:rsidP="00880FF9">
            <w:pPr>
              <w:jc w:val="center"/>
              <w:rPr>
                <w:rFonts w:ascii="ＭＳ Ｐゴシック" w:eastAsia="ＭＳ Ｐゴシック" w:hAnsi="ＭＳ Ｐゴシック"/>
                <w:sz w:val="18"/>
                <w:szCs w:val="18"/>
              </w:rPr>
            </w:pPr>
            <w:r w:rsidRPr="00880FF9">
              <w:rPr>
                <w:rFonts w:ascii="ＭＳ Ｐゴシック" w:eastAsia="ＭＳ Ｐゴシック" w:hAnsi="ＭＳ Ｐゴシック" w:hint="eastAsia"/>
                <w:sz w:val="18"/>
                <w:szCs w:val="18"/>
              </w:rPr>
              <w:t>8.4</w:t>
            </w:r>
          </w:p>
        </w:tc>
        <w:tc>
          <w:tcPr>
            <w:tcW w:w="595" w:type="dxa"/>
            <w:tcBorders>
              <w:top w:val="single" w:sz="12" w:space="0" w:color="auto"/>
              <w:left w:val="nil"/>
              <w:bottom w:val="dotted" w:sz="4" w:space="0" w:color="auto"/>
              <w:right w:val="single" w:sz="4" w:space="0" w:color="auto"/>
            </w:tcBorders>
            <w:vAlign w:val="bottom"/>
          </w:tcPr>
          <w:p w14:paraId="0A2F4853" w14:textId="77777777" w:rsidR="001B629C" w:rsidRPr="00880FF9" w:rsidRDefault="001B629C" w:rsidP="00880FF9">
            <w:pPr>
              <w:jc w:val="center"/>
              <w:rPr>
                <w:rFonts w:ascii="ＭＳ Ｐゴシック" w:eastAsia="ＭＳ Ｐゴシック" w:hAnsi="ＭＳ Ｐゴシック" w:cs="ＭＳ Ｐゴシック"/>
                <w:sz w:val="18"/>
                <w:szCs w:val="18"/>
              </w:rPr>
            </w:pPr>
            <w:r w:rsidRPr="00880FF9">
              <w:rPr>
                <w:rFonts w:ascii="ＭＳ Ｐゴシック" w:eastAsia="ＭＳ Ｐゴシック" w:hAnsi="ＭＳ Ｐゴシック" w:hint="eastAsia"/>
                <w:sz w:val="18"/>
                <w:szCs w:val="18"/>
              </w:rPr>
              <w:t>99</w:t>
            </w:r>
          </w:p>
        </w:tc>
        <w:tc>
          <w:tcPr>
            <w:tcW w:w="595" w:type="dxa"/>
            <w:tcBorders>
              <w:top w:val="single" w:sz="12" w:space="0" w:color="auto"/>
              <w:left w:val="single" w:sz="4" w:space="0" w:color="auto"/>
              <w:bottom w:val="dotted" w:sz="4" w:space="0" w:color="auto"/>
              <w:right w:val="single" w:sz="4" w:space="0" w:color="auto"/>
            </w:tcBorders>
            <w:vAlign w:val="center"/>
          </w:tcPr>
          <w:p w14:paraId="52F6555E"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10.9</w:t>
            </w:r>
          </w:p>
        </w:tc>
        <w:tc>
          <w:tcPr>
            <w:tcW w:w="595" w:type="dxa"/>
            <w:tcBorders>
              <w:top w:val="single" w:sz="12" w:space="0" w:color="auto"/>
              <w:left w:val="nil"/>
              <w:bottom w:val="dotted" w:sz="4" w:space="0" w:color="auto"/>
              <w:right w:val="single" w:sz="4" w:space="0" w:color="auto"/>
            </w:tcBorders>
            <w:vAlign w:val="bottom"/>
          </w:tcPr>
          <w:p w14:paraId="4F35E059" w14:textId="77777777" w:rsidR="001B629C" w:rsidRPr="00880FF9" w:rsidRDefault="001B629C" w:rsidP="00880FF9">
            <w:pPr>
              <w:jc w:val="center"/>
              <w:rPr>
                <w:rFonts w:ascii="ＭＳ Ｐゴシック" w:eastAsia="ＭＳ Ｐゴシック" w:hAnsi="ＭＳ Ｐゴシック" w:cs="ＭＳ Ｐゴシック"/>
                <w:sz w:val="18"/>
                <w:szCs w:val="18"/>
              </w:rPr>
            </w:pPr>
            <w:r w:rsidRPr="00880FF9">
              <w:rPr>
                <w:rFonts w:ascii="ＭＳ Ｐゴシック" w:eastAsia="ＭＳ Ｐゴシック" w:hAnsi="ＭＳ Ｐゴシック" w:hint="eastAsia"/>
                <w:sz w:val="18"/>
                <w:szCs w:val="18"/>
              </w:rPr>
              <w:t>109</w:t>
            </w:r>
          </w:p>
        </w:tc>
        <w:tc>
          <w:tcPr>
            <w:tcW w:w="595" w:type="dxa"/>
            <w:tcBorders>
              <w:top w:val="single" w:sz="12" w:space="0" w:color="auto"/>
              <w:left w:val="single" w:sz="4" w:space="0" w:color="auto"/>
              <w:bottom w:val="dotted" w:sz="4" w:space="0" w:color="auto"/>
              <w:right w:val="single" w:sz="4" w:space="0" w:color="auto"/>
            </w:tcBorders>
            <w:vAlign w:val="center"/>
          </w:tcPr>
          <w:p w14:paraId="60EC9112"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12.0</w:t>
            </w:r>
          </w:p>
        </w:tc>
        <w:tc>
          <w:tcPr>
            <w:tcW w:w="595" w:type="dxa"/>
            <w:tcBorders>
              <w:top w:val="single" w:sz="12" w:space="0" w:color="auto"/>
              <w:left w:val="nil"/>
              <w:bottom w:val="dotted" w:sz="4" w:space="0" w:color="auto"/>
              <w:right w:val="single" w:sz="4" w:space="0" w:color="auto"/>
            </w:tcBorders>
            <w:vAlign w:val="bottom"/>
          </w:tcPr>
          <w:p w14:paraId="6E86381A" w14:textId="77777777" w:rsidR="001B629C" w:rsidRPr="00880FF9" w:rsidRDefault="001B629C" w:rsidP="00880FF9">
            <w:pPr>
              <w:jc w:val="center"/>
              <w:rPr>
                <w:rFonts w:ascii="ＭＳ Ｐゴシック" w:eastAsia="ＭＳ Ｐゴシック" w:hAnsi="ＭＳ Ｐゴシック" w:cs="ＭＳ Ｐゴシック"/>
                <w:sz w:val="18"/>
                <w:szCs w:val="18"/>
              </w:rPr>
            </w:pPr>
            <w:r w:rsidRPr="00880FF9">
              <w:rPr>
                <w:rFonts w:ascii="ＭＳ Ｐゴシック" w:eastAsia="ＭＳ Ｐゴシック" w:hAnsi="ＭＳ Ｐゴシック" w:hint="eastAsia"/>
                <w:sz w:val="18"/>
                <w:szCs w:val="18"/>
              </w:rPr>
              <w:t>104</w:t>
            </w:r>
          </w:p>
        </w:tc>
        <w:tc>
          <w:tcPr>
            <w:tcW w:w="595" w:type="dxa"/>
            <w:tcBorders>
              <w:top w:val="single" w:sz="12" w:space="0" w:color="auto"/>
              <w:left w:val="single" w:sz="4" w:space="0" w:color="auto"/>
              <w:bottom w:val="dotted" w:sz="4" w:space="0" w:color="auto"/>
              <w:right w:val="single" w:sz="4" w:space="0" w:color="auto"/>
            </w:tcBorders>
            <w:vAlign w:val="center"/>
          </w:tcPr>
          <w:p w14:paraId="2E23321C"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11.5</w:t>
            </w:r>
          </w:p>
        </w:tc>
        <w:tc>
          <w:tcPr>
            <w:tcW w:w="595" w:type="dxa"/>
            <w:tcBorders>
              <w:top w:val="single" w:sz="12" w:space="0" w:color="auto"/>
              <w:left w:val="nil"/>
              <w:bottom w:val="dotted" w:sz="4" w:space="0" w:color="auto"/>
              <w:right w:val="single" w:sz="4" w:space="0" w:color="auto"/>
            </w:tcBorders>
            <w:vAlign w:val="bottom"/>
          </w:tcPr>
          <w:p w14:paraId="17462EF8" w14:textId="77777777" w:rsidR="001B629C" w:rsidRPr="00880FF9" w:rsidRDefault="001B629C" w:rsidP="00880FF9">
            <w:pPr>
              <w:jc w:val="center"/>
              <w:rPr>
                <w:rFonts w:ascii="ＭＳ Ｐゴシック" w:eastAsia="ＭＳ Ｐゴシック" w:hAnsi="ＭＳ Ｐゴシック" w:cs="ＭＳ Ｐゴシック"/>
                <w:sz w:val="18"/>
                <w:szCs w:val="18"/>
              </w:rPr>
            </w:pPr>
            <w:r w:rsidRPr="00880FF9">
              <w:rPr>
                <w:rFonts w:ascii="ＭＳ Ｐゴシック" w:eastAsia="ＭＳ Ｐゴシック" w:hAnsi="ＭＳ Ｐゴシック" w:hint="eastAsia"/>
                <w:sz w:val="18"/>
                <w:szCs w:val="18"/>
              </w:rPr>
              <w:t>2</w:t>
            </w:r>
          </w:p>
        </w:tc>
        <w:tc>
          <w:tcPr>
            <w:tcW w:w="595" w:type="dxa"/>
            <w:tcBorders>
              <w:top w:val="single" w:sz="12" w:space="0" w:color="auto"/>
              <w:left w:val="single" w:sz="4" w:space="0" w:color="auto"/>
              <w:bottom w:val="dotted" w:sz="4" w:space="0" w:color="auto"/>
              <w:right w:val="single" w:sz="4" w:space="0" w:color="auto"/>
            </w:tcBorders>
            <w:vAlign w:val="center"/>
          </w:tcPr>
          <w:p w14:paraId="7A84AEEA" w14:textId="77777777" w:rsidR="001B629C" w:rsidRPr="00880FF9" w:rsidRDefault="001B629C" w:rsidP="00880FF9">
            <w:pPr>
              <w:jc w:val="center"/>
              <w:rPr>
                <w:rFonts w:ascii="ＭＳ Ｐゴシック" w:eastAsia="ＭＳ Ｐゴシック" w:hAnsi="ＭＳ Ｐゴシック" w:cs="ＭＳ Ｐゴシック"/>
                <w:color w:val="000000"/>
                <w:sz w:val="18"/>
                <w:szCs w:val="18"/>
              </w:rPr>
            </w:pPr>
            <w:r w:rsidRPr="00880FF9">
              <w:rPr>
                <w:rFonts w:ascii="ＭＳ Ｐゴシック" w:eastAsia="ＭＳ Ｐゴシック" w:hAnsi="ＭＳ Ｐゴシック" w:hint="eastAsia"/>
                <w:color w:val="000000"/>
                <w:sz w:val="18"/>
                <w:szCs w:val="18"/>
              </w:rPr>
              <w:t>0.22</w:t>
            </w:r>
          </w:p>
        </w:tc>
      </w:tr>
      <w:tr w:rsidR="001B629C" w:rsidRPr="00880FF9" w14:paraId="77A14E12" w14:textId="77777777" w:rsidTr="00880FF9">
        <w:trPr>
          <w:cantSplit/>
          <w:trHeight w:hRule="exact" w:val="369"/>
        </w:trPr>
        <w:tc>
          <w:tcPr>
            <w:tcW w:w="1134" w:type="dxa"/>
            <w:tcBorders>
              <w:top w:val="dotted" w:sz="4" w:space="0" w:color="auto"/>
              <w:left w:val="single" w:sz="4" w:space="0" w:color="auto"/>
              <w:bottom w:val="single" w:sz="4" w:space="0" w:color="auto"/>
              <w:right w:val="single" w:sz="4" w:space="0" w:color="auto"/>
            </w:tcBorders>
            <w:noWrap/>
            <w:vAlign w:val="center"/>
          </w:tcPr>
          <w:p w14:paraId="17322EAD" w14:textId="77777777" w:rsidR="001B629C" w:rsidRPr="00880FF9" w:rsidRDefault="001B629C" w:rsidP="00880FF9">
            <w:pPr>
              <w:widowControl/>
              <w:jc w:val="center"/>
              <w:rPr>
                <w:rFonts w:ascii="ＭＳ Ｐゴシック" w:eastAsia="ＭＳ Ｐゴシック" w:hAnsi="ＭＳ Ｐゴシック" w:cs="ＭＳ Ｐゴシック"/>
                <w:color w:val="000000"/>
                <w:kern w:val="0"/>
                <w:sz w:val="18"/>
                <w:szCs w:val="18"/>
              </w:rPr>
            </w:pPr>
            <w:r w:rsidRPr="00880FF9">
              <w:rPr>
                <w:rFonts w:ascii="ＭＳ Ｐゴシック" w:eastAsia="ＭＳ Ｐゴシック" w:hAnsi="ＭＳ Ｐゴシック" w:cs="ＭＳ Ｐゴシック" w:hint="eastAsia"/>
                <w:color w:val="000000"/>
                <w:kern w:val="0"/>
                <w:sz w:val="18"/>
                <w:szCs w:val="18"/>
              </w:rPr>
              <w:t>大阪府</w:t>
            </w:r>
          </w:p>
        </w:tc>
        <w:tc>
          <w:tcPr>
            <w:tcW w:w="595" w:type="dxa"/>
            <w:tcBorders>
              <w:top w:val="dotted" w:sz="4" w:space="0" w:color="auto"/>
              <w:left w:val="nil"/>
              <w:bottom w:val="single" w:sz="4" w:space="0" w:color="auto"/>
              <w:right w:val="single" w:sz="4" w:space="0" w:color="auto"/>
            </w:tcBorders>
            <w:vAlign w:val="bottom"/>
          </w:tcPr>
          <w:p w14:paraId="6D7BD816" w14:textId="54DD5DB7" w:rsidR="001B629C" w:rsidRPr="00880FF9" w:rsidRDefault="001B629C" w:rsidP="00880FF9">
            <w:pPr>
              <w:jc w:val="center"/>
              <w:rPr>
                <w:rFonts w:ascii="ＭＳ Ｐゴシック" w:eastAsia="ＭＳ Ｐゴシック" w:hAnsi="ＭＳ Ｐゴシック"/>
                <w:sz w:val="18"/>
                <w:szCs w:val="18"/>
              </w:rPr>
            </w:pPr>
            <w:r w:rsidRPr="00880FF9">
              <w:rPr>
                <w:rFonts w:ascii="ＭＳ Ｐゴシック" w:eastAsia="ＭＳ Ｐゴシック" w:hAnsi="ＭＳ Ｐゴシック" w:hint="eastAsia"/>
                <w:sz w:val="18"/>
                <w:szCs w:val="18"/>
              </w:rPr>
              <w:t>248</w:t>
            </w:r>
          </w:p>
        </w:tc>
        <w:tc>
          <w:tcPr>
            <w:tcW w:w="595" w:type="dxa"/>
            <w:tcBorders>
              <w:top w:val="dotted" w:sz="4" w:space="0" w:color="auto"/>
              <w:left w:val="single" w:sz="4" w:space="0" w:color="auto"/>
              <w:bottom w:val="single" w:sz="4" w:space="0" w:color="auto"/>
              <w:right w:val="single" w:sz="4" w:space="0" w:color="auto"/>
            </w:tcBorders>
            <w:vAlign w:val="center"/>
          </w:tcPr>
          <w:p w14:paraId="431DC5EB" w14:textId="4B612473" w:rsidR="001B629C" w:rsidRPr="00880FF9" w:rsidRDefault="001B629C" w:rsidP="00880FF9">
            <w:pPr>
              <w:jc w:val="center"/>
              <w:rPr>
                <w:rFonts w:ascii="ＭＳ Ｐゴシック" w:eastAsia="ＭＳ Ｐゴシック" w:hAnsi="ＭＳ Ｐゴシック"/>
                <w:sz w:val="18"/>
                <w:szCs w:val="18"/>
              </w:rPr>
            </w:pPr>
            <w:r w:rsidRPr="00880FF9">
              <w:rPr>
                <w:rFonts w:ascii="ＭＳ Ｐゴシック" w:eastAsia="ＭＳ Ｐゴシック" w:hAnsi="ＭＳ Ｐゴシック" w:hint="eastAsia"/>
                <w:color w:val="000000"/>
                <w:sz w:val="18"/>
                <w:szCs w:val="18"/>
              </w:rPr>
              <w:t>2.8</w:t>
            </w:r>
          </w:p>
        </w:tc>
        <w:tc>
          <w:tcPr>
            <w:tcW w:w="595" w:type="dxa"/>
            <w:tcBorders>
              <w:top w:val="dotted" w:sz="4" w:space="0" w:color="auto"/>
              <w:left w:val="single" w:sz="4" w:space="0" w:color="auto"/>
              <w:bottom w:val="single" w:sz="4" w:space="0" w:color="auto"/>
              <w:right w:val="single" w:sz="4" w:space="0" w:color="auto"/>
            </w:tcBorders>
          </w:tcPr>
          <w:p w14:paraId="04D9551B" w14:textId="0D96CE7A" w:rsidR="001B629C" w:rsidRPr="00880FF9" w:rsidRDefault="001B629C" w:rsidP="00880FF9">
            <w:pPr>
              <w:jc w:val="center"/>
              <w:rPr>
                <w:rFonts w:ascii="ＭＳ Ｐゴシック" w:eastAsia="ＭＳ Ｐゴシック" w:hAnsi="ＭＳ Ｐゴシック"/>
                <w:sz w:val="18"/>
                <w:szCs w:val="18"/>
              </w:rPr>
            </w:pPr>
            <w:r w:rsidRPr="00880FF9">
              <w:rPr>
                <w:rFonts w:ascii="ＭＳ Ｐゴシック" w:eastAsia="ＭＳ Ｐゴシック" w:hAnsi="ＭＳ Ｐゴシック" w:hint="eastAsia"/>
                <w:sz w:val="18"/>
                <w:szCs w:val="18"/>
              </w:rPr>
              <w:t>835</w:t>
            </w:r>
          </w:p>
        </w:tc>
        <w:tc>
          <w:tcPr>
            <w:tcW w:w="595" w:type="dxa"/>
            <w:tcBorders>
              <w:top w:val="dotted" w:sz="4" w:space="0" w:color="auto"/>
              <w:left w:val="single" w:sz="4" w:space="0" w:color="auto"/>
              <w:bottom w:val="single" w:sz="4" w:space="0" w:color="auto"/>
              <w:right w:val="single" w:sz="4" w:space="0" w:color="auto"/>
            </w:tcBorders>
          </w:tcPr>
          <w:p w14:paraId="20A2AA2D" w14:textId="5B999D0B" w:rsidR="001B629C" w:rsidRPr="00880FF9" w:rsidRDefault="001B629C" w:rsidP="00880FF9">
            <w:pPr>
              <w:jc w:val="center"/>
              <w:rPr>
                <w:rFonts w:ascii="ＭＳ Ｐゴシック" w:eastAsia="ＭＳ Ｐゴシック" w:hAnsi="ＭＳ Ｐゴシック"/>
                <w:sz w:val="18"/>
                <w:szCs w:val="18"/>
              </w:rPr>
            </w:pPr>
            <w:r w:rsidRPr="00880FF9">
              <w:rPr>
                <w:rFonts w:ascii="ＭＳ Ｐゴシック" w:eastAsia="ＭＳ Ｐゴシック" w:hAnsi="ＭＳ Ｐゴシック" w:hint="eastAsia"/>
                <w:sz w:val="18"/>
                <w:szCs w:val="18"/>
              </w:rPr>
              <w:t>9.4</w:t>
            </w:r>
          </w:p>
        </w:tc>
        <w:tc>
          <w:tcPr>
            <w:tcW w:w="595" w:type="dxa"/>
            <w:tcBorders>
              <w:top w:val="dotted" w:sz="4" w:space="0" w:color="auto"/>
              <w:left w:val="nil"/>
              <w:bottom w:val="single" w:sz="4" w:space="0" w:color="auto"/>
              <w:right w:val="single" w:sz="4" w:space="0" w:color="auto"/>
            </w:tcBorders>
          </w:tcPr>
          <w:p w14:paraId="1B67511F" w14:textId="61E96276" w:rsidR="001B629C" w:rsidRPr="00880FF9" w:rsidRDefault="001B629C" w:rsidP="00880FF9">
            <w:pPr>
              <w:jc w:val="center"/>
              <w:rPr>
                <w:rFonts w:ascii="ＭＳ Ｐゴシック" w:eastAsia="ＭＳ Ｐゴシック" w:hAnsi="ＭＳ Ｐゴシック"/>
                <w:sz w:val="18"/>
                <w:szCs w:val="18"/>
              </w:rPr>
            </w:pPr>
            <w:r w:rsidRPr="00880FF9">
              <w:rPr>
                <w:rFonts w:ascii="ＭＳ Ｐゴシック" w:eastAsia="ＭＳ Ｐゴシック" w:hAnsi="ＭＳ Ｐゴシック" w:hint="eastAsia"/>
                <w:sz w:val="18"/>
                <w:szCs w:val="18"/>
              </w:rPr>
              <w:t>710</w:t>
            </w:r>
          </w:p>
        </w:tc>
        <w:tc>
          <w:tcPr>
            <w:tcW w:w="595" w:type="dxa"/>
            <w:tcBorders>
              <w:top w:val="dotted" w:sz="4" w:space="0" w:color="auto"/>
              <w:left w:val="nil"/>
              <w:bottom w:val="single" w:sz="4" w:space="0" w:color="auto"/>
              <w:right w:val="single" w:sz="4" w:space="0" w:color="auto"/>
            </w:tcBorders>
          </w:tcPr>
          <w:p w14:paraId="659FE4C1" w14:textId="10414FC5" w:rsidR="001B629C" w:rsidRPr="00880FF9" w:rsidRDefault="001B629C" w:rsidP="00880FF9">
            <w:pPr>
              <w:jc w:val="center"/>
              <w:rPr>
                <w:rFonts w:ascii="ＭＳ Ｐゴシック" w:eastAsia="ＭＳ Ｐゴシック" w:hAnsi="ＭＳ Ｐゴシック"/>
                <w:sz w:val="18"/>
                <w:szCs w:val="18"/>
              </w:rPr>
            </w:pPr>
            <w:r w:rsidRPr="00880FF9">
              <w:rPr>
                <w:rFonts w:ascii="ＭＳ Ｐゴシック" w:eastAsia="ＭＳ Ｐゴシック" w:hAnsi="ＭＳ Ｐゴシック" w:hint="eastAsia"/>
                <w:sz w:val="18"/>
                <w:szCs w:val="18"/>
              </w:rPr>
              <w:t>8.0</w:t>
            </w:r>
          </w:p>
        </w:tc>
        <w:tc>
          <w:tcPr>
            <w:tcW w:w="595" w:type="dxa"/>
            <w:tcBorders>
              <w:top w:val="dotted" w:sz="4" w:space="0" w:color="auto"/>
              <w:left w:val="nil"/>
              <w:bottom w:val="single" w:sz="4" w:space="0" w:color="auto"/>
              <w:right w:val="single" w:sz="4" w:space="0" w:color="auto"/>
            </w:tcBorders>
            <w:vAlign w:val="bottom"/>
          </w:tcPr>
          <w:p w14:paraId="42CD804C" w14:textId="77777777" w:rsidR="001B629C" w:rsidRPr="00880FF9" w:rsidRDefault="001B629C" w:rsidP="00880FF9">
            <w:pPr>
              <w:jc w:val="center"/>
              <w:rPr>
                <w:rFonts w:ascii="ＭＳ Ｐゴシック" w:eastAsia="ＭＳ Ｐゴシック" w:hAnsi="ＭＳ Ｐゴシック"/>
                <w:sz w:val="18"/>
                <w:szCs w:val="18"/>
              </w:rPr>
            </w:pPr>
            <w:r w:rsidRPr="00880FF9">
              <w:rPr>
                <w:rFonts w:ascii="ＭＳ Ｐゴシック" w:eastAsia="ＭＳ Ｐゴシック" w:hAnsi="ＭＳ Ｐゴシック" w:hint="eastAsia"/>
                <w:sz w:val="18"/>
                <w:szCs w:val="18"/>
              </w:rPr>
              <w:t>1,041</w:t>
            </w:r>
          </w:p>
        </w:tc>
        <w:tc>
          <w:tcPr>
            <w:tcW w:w="595" w:type="dxa"/>
            <w:tcBorders>
              <w:top w:val="dotted" w:sz="4" w:space="0" w:color="auto"/>
              <w:left w:val="single" w:sz="4" w:space="0" w:color="auto"/>
              <w:bottom w:val="single" w:sz="4" w:space="0" w:color="auto"/>
              <w:right w:val="single" w:sz="4" w:space="0" w:color="auto"/>
            </w:tcBorders>
            <w:vAlign w:val="center"/>
          </w:tcPr>
          <w:p w14:paraId="60BFC11E" w14:textId="77777777"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11.8</w:t>
            </w:r>
          </w:p>
        </w:tc>
        <w:tc>
          <w:tcPr>
            <w:tcW w:w="595" w:type="dxa"/>
            <w:tcBorders>
              <w:top w:val="dotted" w:sz="4" w:space="0" w:color="auto"/>
              <w:left w:val="nil"/>
              <w:bottom w:val="single" w:sz="4" w:space="0" w:color="auto"/>
              <w:right w:val="single" w:sz="4" w:space="0" w:color="auto"/>
            </w:tcBorders>
            <w:vAlign w:val="bottom"/>
          </w:tcPr>
          <w:p w14:paraId="3760901D" w14:textId="77777777" w:rsidR="001B629C" w:rsidRPr="00880FF9" w:rsidRDefault="001B629C" w:rsidP="00880FF9">
            <w:pPr>
              <w:jc w:val="center"/>
              <w:rPr>
                <w:rFonts w:ascii="ＭＳ Ｐゴシック" w:eastAsia="ＭＳ Ｐゴシック" w:hAnsi="ＭＳ Ｐゴシック"/>
                <w:sz w:val="18"/>
                <w:szCs w:val="18"/>
              </w:rPr>
            </w:pPr>
            <w:r w:rsidRPr="00880FF9">
              <w:rPr>
                <w:rFonts w:ascii="ＭＳ Ｐゴシック" w:eastAsia="ＭＳ Ｐゴシック" w:hAnsi="ＭＳ Ｐゴシック" w:hint="eastAsia"/>
                <w:sz w:val="18"/>
                <w:szCs w:val="18"/>
              </w:rPr>
              <w:t>1,366</w:t>
            </w:r>
          </w:p>
        </w:tc>
        <w:tc>
          <w:tcPr>
            <w:tcW w:w="595" w:type="dxa"/>
            <w:tcBorders>
              <w:top w:val="dotted" w:sz="4" w:space="0" w:color="auto"/>
              <w:left w:val="single" w:sz="4" w:space="0" w:color="auto"/>
              <w:bottom w:val="single" w:sz="4" w:space="0" w:color="auto"/>
              <w:right w:val="single" w:sz="4" w:space="0" w:color="auto"/>
            </w:tcBorders>
            <w:vAlign w:val="center"/>
          </w:tcPr>
          <w:p w14:paraId="0E8577D0" w14:textId="77777777"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15.5</w:t>
            </w:r>
          </w:p>
        </w:tc>
        <w:tc>
          <w:tcPr>
            <w:tcW w:w="595" w:type="dxa"/>
            <w:tcBorders>
              <w:top w:val="dotted" w:sz="4" w:space="0" w:color="auto"/>
              <w:left w:val="nil"/>
              <w:bottom w:val="single" w:sz="4" w:space="0" w:color="auto"/>
              <w:right w:val="single" w:sz="4" w:space="0" w:color="auto"/>
            </w:tcBorders>
            <w:vAlign w:val="bottom"/>
          </w:tcPr>
          <w:p w14:paraId="315220C8" w14:textId="77777777" w:rsidR="001B629C" w:rsidRPr="00880FF9" w:rsidRDefault="001B629C" w:rsidP="00880FF9">
            <w:pPr>
              <w:jc w:val="center"/>
              <w:rPr>
                <w:rFonts w:ascii="ＭＳ Ｐゴシック" w:eastAsia="ＭＳ Ｐゴシック" w:hAnsi="ＭＳ Ｐゴシック"/>
                <w:sz w:val="18"/>
                <w:szCs w:val="18"/>
              </w:rPr>
            </w:pPr>
            <w:r w:rsidRPr="00880FF9">
              <w:rPr>
                <w:rFonts w:ascii="ＭＳ Ｐゴシック" w:eastAsia="ＭＳ Ｐゴシック" w:hAnsi="ＭＳ Ｐゴシック" w:hint="eastAsia"/>
                <w:sz w:val="18"/>
                <w:szCs w:val="18"/>
              </w:rPr>
              <w:t>1,010</w:t>
            </w:r>
          </w:p>
        </w:tc>
        <w:tc>
          <w:tcPr>
            <w:tcW w:w="595" w:type="dxa"/>
            <w:tcBorders>
              <w:top w:val="dotted" w:sz="4" w:space="0" w:color="auto"/>
              <w:left w:val="single" w:sz="4" w:space="0" w:color="auto"/>
              <w:bottom w:val="single" w:sz="4" w:space="0" w:color="auto"/>
              <w:right w:val="single" w:sz="4" w:space="0" w:color="auto"/>
            </w:tcBorders>
            <w:vAlign w:val="center"/>
          </w:tcPr>
          <w:p w14:paraId="36C077AB" w14:textId="77777777"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11.4</w:t>
            </w:r>
          </w:p>
        </w:tc>
        <w:tc>
          <w:tcPr>
            <w:tcW w:w="595" w:type="dxa"/>
            <w:tcBorders>
              <w:top w:val="dotted" w:sz="4" w:space="0" w:color="auto"/>
              <w:left w:val="nil"/>
              <w:bottom w:val="single" w:sz="4" w:space="0" w:color="auto"/>
              <w:right w:val="single" w:sz="4" w:space="0" w:color="auto"/>
            </w:tcBorders>
            <w:vAlign w:val="bottom"/>
          </w:tcPr>
          <w:p w14:paraId="10BB9AE3" w14:textId="77777777" w:rsidR="001B629C" w:rsidRPr="00880FF9" w:rsidRDefault="001B629C" w:rsidP="00880FF9">
            <w:pPr>
              <w:jc w:val="center"/>
              <w:rPr>
                <w:rFonts w:ascii="ＭＳ Ｐゴシック" w:eastAsia="ＭＳ Ｐゴシック" w:hAnsi="ＭＳ Ｐゴシック"/>
                <w:sz w:val="18"/>
                <w:szCs w:val="18"/>
              </w:rPr>
            </w:pPr>
            <w:r w:rsidRPr="00880FF9">
              <w:rPr>
                <w:rFonts w:ascii="ＭＳ Ｐゴシック" w:eastAsia="ＭＳ Ｐゴシック" w:hAnsi="ＭＳ Ｐゴシック" w:hint="eastAsia"/>
                <w:sz w:val="18"/>
                <w:szCs w:val="18"/>
              </w:rPr>
              <w:t>33</w:t>
            </w:r>
          </w:p>
        </w:tc>
        <w:tc>
          <w:tcPr>
            <w:tcW w:w="595" w:type="dxa"/>
            <w:tcBorders>
              <w:top w:val="dotted" w:sz="4" w:space="0" w:color="auto"/>
              <w:left w:val="single" w:sz="4" w:space="0" w:color="auto"/>
              <w:bottom w:val="single" w:sz="4" w:space="0" w:color="auto"/>
              <w:right w:val="single" w:sz="4" w:space="0" w:color="auto"/>
            </w:tcBorders>
            <w:vAlign w:val="center"/>
          </w:tcPr>
          <w:p w14:paraId="0831C00C" w14:textId="50D43949" w:rsidR="001B629C" w:rsidRPr="00880FF9" w:rsidRDefault="001B629C" w:rsidP="00880FF9">
            <w:pPr>
              <w:jc w:val="center"/>
              <w:rPr>
                <w:rFonts w:ascii="ＭＳ Ｐゴシック" w:eastAsia="ＭＳ Ｐゴシック" w:hAnsi="ＭＳ Ｐゴシック"/>
                <w:color w:val="000000"/>
                <w:sz w:val="18"/>
                <w:szCs w:val="18"/>
              </w:rPr>
            </w:pPr>
            <w:r w:rsidRPr="00880FF9">
              <w:rPr>
                <w:rFonts w:ascii="ＭＳ Ｐゴシック" w:eastAsia="ＭＳ Ｐゴシック" w:hAnsi="ＭＳ Ｐゴシック" w:hint="eastAsia"/>
                <w:color w:val="000000"/>
                <w:sz w:val="18"/>
                <w:szCs w:val="18"/>
              </w:rPr>
              <w:t>0.</w:t>
            </w:r>
            <w:r w:rsidR="004E4C6A">
              <w:rPr>
                <w:rFonts w:ascii="ＭＳ Ｐゴシック" w:eastAsia="ＭＳ Ｐゴシック" w:hAnsi="ＭＳ Ｐゴシック" w:hint="eastAsia"/>
                <w:color w:val="000000"/>
                <w:sz w:val="18"/>
                <w:szCs w:val="18"/>
              </w:rPr>
              <w:t>37</w:t>
            </w:r>
          </w:p>
        </w:tc>
      </w:tr>
    </w:tbl>
    <w:p w14:paraId="023CEDD9" w14:textId="443E7C6D" w:rsidR="00E05EB8" w:rsidRDefault="00880FF9" w:rsidP="00E05EB8">
      <w:pPr>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2596736" behindDoc="0" locked="0" layoutInCell="1" allowOverlap="1" wp14:anchorId="1330FAC7" wp14:editId="425F2EFE">
                <wp:simplePos x="0" y="0"/>
                <wp:positionH relativeFrom="column">
                  <wp:posOffset>68580</wp:posOffset>
                </wp:positionH>
                <wp:positionV relativeFrom="paragraph">
                  <wp:posOffset>91440</wp:posOffset>
                </wp:positionV>
                <wp:extent cx="5810250" cy="3592195"/>
                <wp:effectExtent l="0" t="0" r="0" b="0"/>
                <wp:wrapNone/>
                <wp:docPr id="24" name="フローチャート: 処理 24" descr="※「訪問診療を実施している診療所」は2014年10月現在、その他については2017年4月現在の状況&#10;※「人口10万人対」算出に用いた人口は、大阪府総務部「大阪府の推計人口（2014年10月1日現在）」&#10;"/>
                <wp:cNvGraphicFramePr/>
                <a:graphic xmlns:a="http://schemas.openxmlformats.org/drawingml/2006/main">
                  <a:graphicData uri="http://schemas.microsoft.com/office/word/2010/wordprocessingShape">
                    <wps:wsp>
                      <wps:cNvSpPr/>
                      <wps:spPr>
                        <a:xfrm>
                          <a:off x="0" y="0"/>
                          <a:ext cx="5810250" cy="3592195"/>
                        </a:xfrm>
                        <a:prstGeom prst="flowChartProcess">
                          <a:avLst/>
                        </a:prstGeom>
                        <a:noFill/>
                        <a:ln w="12700" cap="flat" cmpd="sng" algn="ctr">
                          <a:noFill/>
                          <a:prstDash val="solid"/>
                        </a:ln>
                        <a:effectLst/>
                      </wps:spPr>
                      <wps:txbx>
                        <w:txbxContent>
                          <w:p w14:paraId="28AF5C7F" w14:textId="77777777" w:rsidR="00880FF9" w:rsidRPr="00AA4985" w:rsidRDefault="00880FF9" w:rsidP="00880FF9">
                            <w:pPr>
                              <w:spacing w:line="240" w:lineRule="exact"/>
                              <w:rPr>
                                <w:rFonts w:ascii="ＭＳ Ｐゴシック" w:eastAsia="ＭＳ Ｐゴシック" w:hAnsi="ＭＳ Ｐゴシック"/>
                                <w:color w:val="000000" w:themeColor="text1"/>
                                <w:sz w:val="16"/>
                                <w:szCs w:val="16"/>
                              </w:rPr>
                            </w:pPr>
                            <w:r w:rsidRPr="00AA4985">
                              <w:rPr>
                                <w:rFonts w:ascii="ＭＳ Ｐゴシック" w:eastAsia="ＭＳ Ｐゴシック" w:hAnsi="ＭＳ Ｐゴシック" w:hint="eastAsia"/>
                                <w:color w:val="000000" w:themeColor="text1"/>
                                <w:sz w:val="16"/>
                                <w:szCs w:val="16"/>
                              </w:rPr>
                              <w:t>※「訪問診療を実施している診療所」は</w:t>
                            </w:r>
                            <w:r>
                              <w:rPr>
                                <w:rFonts w:ascii="ＭＳ Ｐゴシック" w:eastAsia="ＭＳ Ｐゴシック" w:hAnsi="ＭＳ Ｐゴシック" w:hint="eastAsia"/>
                                <w:color w:val="000000" w:themeColor="text1"/>
                                <w:sz w:val="16"/>
                                <w:szCs w:val="16"/>
                              </w:rPr>
                              <w:t>2014</w:t>
                            </w:r>
                            <w:r w:rsidRPr="00AA4985">
                              <w:rPr>
                                <w:rFonts w:ascii="ＭＳ Ｐゴシック" w:eastAsia="ＭＳ Ｐゴシック" w:hAnsi="ＭＳ Ｐゴシック" w:hint="eastAsia"/>
                                <w:color w:val="000000" w:themeColor="text1"/>
                                <w:sz w:val="16"/>
                                <w:szCs w:val="16"/>
                              </w:rPr>
                              <w:t>年10月現在、その他については</w:t>
                            </w:r>
                            <w:r>
                              <w:rPr>
                                <w:rFonts w:ascii="ＭＳ Ｐゴシック" w:eastAsia="ＭＳ Ｐゴシック" w:hAnsi="ＭＳ Ｐゴシック" w:hint="eastAsia"/>
                                <w:color w:val="000000" w:themeColor="text1"/>
                                <w:sz w:val="16"/>
                                <w:szCs w:val="16"/>
                              </w:rPr>
                              <w:t>2017</w:t>
                            </w:r>
                            <w:r w:rsidRPr="00AA4985">
                              <w:rPr>
                                <w:rFonts w:ascii="ＭＳ Ｐゴシック" w:eastAsia="ＭＳ Ｐゴシック" w:hAnsi="ＭＳ Ｐゴシック" w:hint="eastAsia"/>
                                <w:color w:val="000000" w:themeColor="text1"/>
                                <w:sz w:val="16"/>
                                <w:szCs w:val="16"/>
                              </w:rPr>
                              <w:t>年</w:t>
                            </w:r>
                            <w:r>
                              <w:rPr>
                                <w:rFonts w:ascii="ＭＳ Ｐゴシック" w:eastAsia="ＭＳ Ｐゴシック" w:hAnsi="ＭＳ Ｐゴシック" w:hint="eastAsia"/>
                                <w:color w:val="000000" w:themeColor="text1"/>
                                <w:sz w:val="16"/>
                                <w:szCs w:val="16"/>
                              </w:rPr>
                              <w:t>4</w:t>
                            </w:r>
                            <w:r w:rsidRPr="00AA4985">
                              <w:rPr>
                                <w:rFonts w:ascii="ＭＳ Ｐゴシック" w:eastAsia="ＭＳ Ｐゴシック" w:hAnsi="ＭＳ Ｐゴシック" w:hint="eastAsia"/>
                                <w:color w:val="000000" w:themeColor="text1"/>
                                <w:sz w:val="16"/>
                                <w:szCs w:val="16"/>
                              </w:rPr>
                              <w:t>月現在の状況</w:t>
                            </w:r>
                          </w:p>
                          <w:p w14:paraId="6A7C4595" w14:textId="77777777" w:rsidR="00880FF9" w:rsidRPr="00AA4985" w:rsidRDefault="00880FF9" w:rsidP="00880FF9">
                            <w:pPr>
                              <w:spacing w:line="240" w:lineRule="exact"/>
                              <w:rPr>
                                <w:rFonts w:ascii="ＭＳ Ｐゴシック" w:eastAsia="ＭＳ Ｐゴシック" w:hAnsi="ＭＳ Ｐゴシック"/>
                                <w:color w:val="000000" w:themeColor="text1"/>
                                <w:sz w:val="16"/>
                                <w:szCs w:val="16"/>
                              </w:rPr>
                            </w:pPr>
                            <w:r w:rsidRPr="00AA4985">
                              <w:rPr>
                                <w:rFonts w:ascii="ＭＳ Ｐゴシック" w:eastAsia="ＭＳ Ｐゴシック" w:hAnsi="ＭＳ Ｐゴシック" w:hint="eastAsia"/>
                                <w:color w:val="000000" w:themeColor="text1"/>
                                <w:sz w:val="16"/>
                                <w:szCs w:val="16"/>
                              </w:rPr>
                              <w:t>※「人口</w:t>
                            </w:r>
                            <w:r>
                              <w:rPr>
                                <w:rFonts w:ascii="ＭＳ Ｐゴシック" w:eastAsia="ＭＳ Ｐゴシック" w:hAnsi="ＭＳ Ｐゴシック" w:hint="eastAsia"/>
                                <w:color w:val="000000" w:themeColor="text1"/>
                                <w:sz w:val="16"/>
                                <w:szCs w:val="16"/>
                              </w:rPr>
                              <w:t>10</w:t>
                            </w:r>
                            <w:r w:rsidRPr="00AA4985">
                              <w:rPr>
                                <w:rFonts w:ascii="ＭＳ Ｐゴシック" w:eastAsia="ＭＳ Ｐゴシック" w:hAnsi="ＭＳ Ｐゴシック" w:hint="eastAsia"/>
                                <w:color w:val="000000" w:themeColor="text1"/>
                                <w:sz w:val="16"/>
                                <w:szCs w:val="16"/>
                              </w:rPr>
                              <w:t>万人対」算出に用いた人口は、大阪府総務部「大阪府の推計人口（</w:t>
                            </w:r>
                            <w:r>
                              <w:rPr>
                                <w:rFonts w:ascii="ＭＳ Ｐゴシック" w:eastAsia="ＭＳ Ｐゴシック" w:hAnsi="ＭＳ Ｐゴシック" w:hint="eastAsia"/>
                                <w:color w:val="000000" w:themeColor="text1"/>
                                <w:sz w:val="16"/>
                                <w:szCs w:val="16"/>
                              </w:rPr>
                              <w:t>2014</w:t>
                            </w:r>
                            <w:r w:rsidRPr="00AA4985">
                              <w:rPr>
                                <w:rFonts w:ascii="ＭＳ Ｐゴシック" w:eastAsia="ＭＳ Ｐゴシック" w:hAnsi="ＭＳ Ｐゴシック" w:hint="eastAsia"/>
                                <w:color w:val="000000" w:themeColor="text1"/>
                                <w:sz w:val="16"/>
                                <w:szCs w:val="16"/>
                              </w:rPr>
                              <w:t>年10月1日現在）」</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24" o:spid="_x0000_s1053" type="#_x0000_t109" alt="※「訪問診療を実施している診療所」は2014年10月現在、その他については2017年4月現在の状況&#10;※「人口10万人対」算出に用いた人口は、大阪府総務部「大阪府の推計人口（2014年10月1日現在）」&#10;" style="position:absolute;left:0;text-align:left;margin-left:5.4pt;margin-top:7.2pt;width:457.5pt;height:282.85pt;z-index:25259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" filled="f" stroked="f" strokeweight="1pt">
                <v:textbox style="mso-fit-shape-to-text:t" inset=",1mm,,1mm">
                  <w:txbxContent>
                    <w:p w14:paraId="28AF5C7F" w14:textId="77777777" w:rsidR="00880FF9" w:rsidRPr="00AA4985" w:rsidRDefault="00880FF9" w:rsidP="00880FF9">
                      <w:pPr>
                        <w:spacing w:line="240" w:lineRule="exact"/>
                        <w:rPr>
                          <w:rFonts w:ascii="ＭＳ Ｐゴシック" w:eastAsia="ＭＳ Ｐゴシック" w:hAnsi="ＭＳ Ｐゴシック"/>
                          <w:color w:val="000000" w:themeColor="text1"/>
                          <w:sz w:val="16"/>
                          <w:szCs w:val="16"/>
                        </w:rPr>
                      </w:pPr>
                      <w:r w:rsidRPr="00AA4985">
                        <w:rPr>
                          <w:rFonts w:ascii="ＭＳ Ｐゴシック" w:eastAsia="ＭＳ Ｐゴシック" w:hAnsi="ＭＳ Ｐゴシック" w:hint="eastAsia"/>
                          <w:color w:val="000000" w:themeColor="text1"/>
                          <w:sz w:val="16"/>
                          <w:szCs w:val="16"/>
                        </w:rPr>
                        <w:t>※「訪問診療を実施している診療所」は</w:t>
                      </w:r>
                      <w:r>
                        <w:rPr>
                          <w:rFonts w:ascii="ＭＳ Ｐゴシック" w:eastAsia="ＭＳ Ｐゴシック" w:hAnsi="ＭＳ Ｐゴシック" w:hint="eastAsia"/>
                          <w:color w:val="000000" w:themeColor="text1"/>
                          <w:sz w:val="16"/>
                          <w:szCs w:val="16"/>
                        </w:rPr>
                        <w:t>2014</w:t>
                      </w:r>
                      <w:r w:rsidRPr="00AA4985">
                        <w:rPr>
                          <w:rFonts w:ascii="ＭＳ Ｐゴシック" w:eastAsia="ＭＳ Ｐゴシック" w:hAnsi="ＭＳ Ｐゴシック" w:hint="eastAsia"/>
                          <w:color w:val="000000" w:themeColor="text1"/>
                          <w:sz w:val="16"/>
                          <w:szCs w:val="16"/>
                        </w:rPr>
                        <w:t>年10月現在、その他については</w:t>
                      </w:r>
                      <w:r>
                        <w:rPr>
                          <w:rFonts w:ascii="ＭＳ Ｐゴシック" w:eastAsia="ＭＳ Ｐゴシック" w:hAnsi="ＭＳ Ｐゴシック" w:hint="eastAsia"/>
                          <w:color w:val="000000" w:themeColor="text1"/>
                          <w:sz w:val="16"/>
                          <w:szCs w:val="16"/>
                        </w:rPr>
                        <w:t>2017</w:t>
                      </w:r>
                      <w:r w:rsidRPr="00AA4985">
                        <w:rPr>
                          <w:rFonts w:ascii="ＭＳ Ｐゴシック" w:eastAsia="ＭＳ Ｐゴシック" w:hAnsi="ＭＳ Ｐゴシック" w:hint="eastAsia"/>
                          <w:color w:val="000000" w:themeColor="text1"/>
                          <w:sz w:val="16"/>
                          <w:szCs w:val="16"/>
                        </w:rPr>
                        <w:t>年</w:t>
                      </w:r>
                      <w:r>
                        <w:rPr>
                          <w:rFonts w:ascii="ＭＳ Ｐゴシック" w:eastAsia="ＭＳ Ｐゴシック" w:hAnsi="ＭＳ Ｐゴシック" w:hint="eastAsia"/>
                          <w:color w:val="000000" w:themeColor="text1"/>
                          <w:sz w:val="16"/>
                          <w:szCs w:val="16"/>
                        </w:rPr>
                        <w:t>4</w:t>
                      </w:r>
                      <w:r w:rsidRPr="00AA4985">
                        <w:rPr>
                          <w:rFonts w:ascii="ＭＳ Ｐゴシック" w:eastAsia="ＭＳ Ｐゴシック" w:hAnsi="ＭＳ Ｐゴシック" w:hint="eastAsia"/>
                          <w:color w:val="000000" w:themeColor="text1"/>
                          <w:sz w:val="16"/>
                          <w:szCs w:val="16"/>
                        </w:rPr>
                        <w:t>月現在の状況</w:t>
                      </w:r>
                    </w:p>
                    <w:p w14:paraId="6A7C4595" w14:textId="77777777" w:rsidR="00880FF9" w:rsidRPr="00AA4985" w:rsidRDefault="00880FF9" w:rsidP="00880FF9">
                      <w:pPr>
                        <w:spacing w:line="240" w:lineRule="exact"/>
                        <w:rPr>
                          <w:rFonts w:ascii="ＭＳ Ｐゴシック" w:eastAsia="ＭＳ Ｐゴシック" w:hAnsi="ＭＳ Ｐゴシック"/>
                          <w:color w:val="000000" w:themeColor="text1"/>
                          <w:sz w:val="16"/>
                          <w:szCs w:val="16"/>
                        </w:rPr>
                      </w:pPr>
                      <w:r w:rsidRPr="00AA4985">
                        <w:rPr>
                          <w:rFonts w:ascii="ＭＳ Ｐゴシック" w:eastAsia="ＭＳ Ｐゴシック" w:hAnsi="ＭＳ Ｐゴシック" w:hint="eastAsia"/>
                          <w:color w:val="000000" w:themeColor="text1"/>
                          <w:sz w:val="16"/>
                          <w:szCs w:val="16"/>
                        </w:rPr>
                        <w:t>※「人口</w:t>
                      </w:r>
                      <w:r>
                        <w:rPr>
                          <w:rFonts w:ascii="ＭＳ Ｐゴシック" w:eastAsia="ＭＳ Ｐゴシック" w:hAnsi="ＭＳ Ｐゴシック" w:hint="eastAsia"/>
                          <w:color w:val="000000" w:themeColor="text1"/>
                          <w:sz w:val="16"/>
                          <w:szCs w:val="16"/>
                        </w:rPr>
                        <w:t>10</w:t>
                      </w:r>
                      <w:r w:rsidRPr="00AA4985">
                        <w:rPr>
                          <w:rFonts w:ascii="ＭＳ Ｐゴシック" w:eastAsia="ＭＳ Ｐゴシック" w:hAnsi="ＭＳ Ｐゴシック" w:hint="eastAsia"/>
                          <w:color w:val="000000" w:themeColor="text1"/>
                          <w:sz w:val="16"/>
                          <w:szCs w:val="16"/>
                        </w:rPr>
                        <w:t>万人対」算出に用いた人口は、大阪府総務部「大阪府の推計人口（</w:t>
                      </w:r>
                      <w:r>
                        <w:rPr>
                          <w:rFonts w:ascii="ＭＳ Ｐゴシック" w:eastAsia="ＭＳ Ｐゴシック" w:hAnsi="ＭＳ Ｐゴシック" w:hint="eastAsia"/>
                          <w:color w:val="000000" w:themeColor="text1"/>
                          <w:sz w:val="16"/>
                          <w:szCs w:val="16"/>
                        </w:rPr>
                        <w:t>2014</w:t>
                      </w:r>
                      <w:r w:rsidRPr="00AA4985">
                        <w:rPr>
                          <w:rFonts w:ascii="ＭＳ Ｐゴシック" w:eastAsia="ＭＳ Ｐゴシック" w:hAnsi="ＭＳ Ｐゴシック" w:hint="eastAsia"/>
                          <w:color w:val="000000" w:themeColor="text1"/>
                          <w:sz w:val="16"/>
                          <w:szCs w:val="16"/>
                        </w:rPr>
                        <w:t>年10月1日現在）」</w:t>
                      </w:r>
                    </w:p>
                  </w:txbxContent>
                </v:textbox>
              </v:shape>
            </w:pict>
          </mc:Fallback>
        </mc:AlternateContent>
      </w:r>
      <w:r w:rsidR="00CB76CD">
        <w:rPr>
          <w:rFonts w:ascii="HG丸ｺﾞｼｯｸM-PRO" w:eastAsia="HG丸ｺﾞｼｯｸM-PRO" w:hAnsi="HG丸ｺﾞｼｯｸM-PRO"/>
          <w:noProof/>
          <w:sz w:val="22"/>
          <w:szCs w:val="22"/>
        </w:rPr>
        <mc:AlternateContent>
          <mc:Choice Requires="wps">
            <w:drawing>
              <wp:anchor distT="0" distB="0" distL="114300" distR="114300" simplePos="0" relativeHeight="252535296" behindDoc="0" locked="0" layoutInCell="1" allowOverlap="1" wp14:anchorId="677A9EAF" wp14:editId="0335138D">
                <wp:simplePos x="0" y="0"/>
                <wp:positionH relativeFrom="column">
                  <wp:posOffset>205740</wp:posOffset>
                </wp:positionH>
                <wp:positionV relativeFrom="paragraph">
                  <wp:posOffset>5206365</wp:posOffset>
                </wp:positionV>
                <wp:extent cx="4143375" cy="1419225"/>
                <wp:effectExtent l="0" t="0" r="6985" b="0"/>
                <wp:wrapNone/>
                <wp:docPr id="3599" name="フローチャート: 処理 3599"/>
                <wp:cNvGraphicFramePr/>
                <a:graphic xmlns:a="http://schemas.openxmlformats.org/drawingml/2006/main">
                  <a:graphicData uri="http://schemas.microsoft.com/office/word/2010/wordprocessingShape">
                    <wps:wsp>
                      <wps:cNvSpPr/>
                      <wps:spPr>
                        <a:xfrm>
                          <a:off x="0" y="0"/>
                          <a:ext cx="4143375" cy="1419225"/>
                        </a:xfrm>
                        <a:prstGeom prst="flowChartProcess">
                          <a:avLst/>
                        </a:prstGeom>
                        <a:solidFill>
                          <a:sysClr val="window" lastClr="FFFFFF"/>
                        </a:solidFill>
                        <a:ln w="12700" cap="flat" cmpd="sng" algn="ctr">
                          <a:noFill/>
                          <a:prstDash val="solid"/>
                        </a:ln>
                        <a:effectLst/>
                      </wps:spPr>
                      <wps:txbx>
                        <w:txbxContent>
                          <w:p w14:paraId="3FF7AE1A" w14:textId="16193583" w:rsidR="001945EB" w:rsidRPr="00D737D5" w:rsidRDefault="001945EB" w:rsidP="00E05EB8">
                            <w:pPr>
                              <w:spacing w:line="240" w:lineRule="exact"/>
                              <w:rPr>
                                <w:rFonts w:ascii="ＭＳ ゴシック" w:eastAsia="ＭＳ ゴシック" w:hAnsi="ＭＳ ゴシック"/>
                                <w:color w:val="000000" w:themeColor="text1"/>
                                <w:sz w:val="16"/>
                                <w:szCs w:val="16"/>
                              </w:rPr>
                            </w:pPr>
                            <w:r w:rsidRPr="00D737D5">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「訪問診療を実施している診療所」は2014</w:t>
                            </w:r>
                            <w:r w:rsidRPr="00D737D5">
                              <w:rPr>
                                <w:rFonts w:ascii="ＭＳ ゴシック" w:eastAsia="ＭＳ ゴシック" w:hAnsi="ＭＳ ゴシック" w:hint="eastAsia"/>
                                <w:color w:val="000000" w:themeColor="text1"/>
                                <w:sz w:val="16"/>
                                <w:szCs w:val="16"/>
                              </w:rPr>
                              <w:t>年10月現在、その他については</w:t>
                            </w:r>
                            <w:r>
                              <w:rPr>
                                <w:rFonts w:ascii="ＭＳ ゴシック" w:eastAsia="ＭＳ ゴシック" w:hAnsi="ＭＳ ゴシック" w:hint="eastAsia"/>
                                <w:color w:val="000000" w:themeColor="text1"/>
                                <w:sz w:val="16"/>
                                <w:szCs w:val="16"/>
                              </w:rPr>
                              <w:t>2017年</w:t>
                            </w:r>
                            <w:r w:rsidRPr="00D737D5">
                              <w:rPr>
                                <w:rFonts w:ascii="ＭＳ ゴシック" w:eastAsia="ＭＳ ゴシック" w:hAnsi="ＭＳ ゴシック" w:hint="eastAsia"/>
                                <w:color w:val="000000" w:themeColor="text1"/>
                                <w:sz w:val="16"/>
                                <w:szCs w:val="16"/>
                              </w:rPr>
                              <w:t>4月現在の状況</w:t>
                            </w:r>
                          </w:p>
                          <w:p w14:paraId="1BDEEDA5" w14:textId="0134A09C" w:rsidR="001945EB" w:rsidRPr="00D737D5" w:rsidRDefault="001945EB" w:rsidP="00E05EB8">
                            <w:pPr>
                              <w:spacing w:line="240" w:lineRule="exact"/>
                              <w:rPr>
                                <w:rFonts w:ascii="ＭＳ ゴシック" w:eastAsia="ＭＳ ゴシック" w:hAnsi="ＭＳ ゴシック"/>
                                <w:color w:val="000000" w:themeColor="text1"/>
                                <w:sz w:val="16"/>
                              </w:rPr>
                            </w:pPr>
                            <w:r w:rsidRPr="00D737D5">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rPr>
                              <w:t>「人口10万人対」算出に用いた人口は、総務省「国勢調査（2015年）」</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フローチャート: 処理 3599" o:spid="_x0000_s1054" type="#_x0000_t109" style="position:absolute;left:0;text-align:left;margin-left:16.2pt;margin-top:409.95pt;width:326.25pt;height:111.75pt;z-index:252535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" fillcolor="window" stroked="f" strokeweight="1pt">
                <v:textbox style="mso-fit-shape-to-text:t">
                  <w:txbxContent>
                    <w:p w14:paraId="3FF7AE1A" w14:textId="16193583" w:rsidR="001945EB" w:rsidRPr="00D737D5" w:rsidRDefault="001945EB" w:rsidP="00E05EB8">
                      <w:pPr>
                        <w:spacing w:line="240" w:lineRule="exact"/>
                        <w:rPr>
                          <w:rFonts w:ascii="ＭＳ ゴシック" w:eastAsia="ＭＳ ゴシック" w:hAnsi="ＭＳ ゴシック"/>
                          <w:color w:val="000000" w:themeColor="text1"/>
                          <w:sz w:val="16"/>
                          <w:szCs w:val="16"/>
                        </w:rPr>
                      </w:pPr>
                      <w:r w:rsidRPr="00D737D5">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「訪問診療を実施している診療所」は2014</w:t>
                      </w:r>
                      <w:r w:rsidRPr="00D737D5">
                        <w:rPr>
                          <w:rFonts w:ascii="ＭＳ ゴシック" w:eastAsia="ＭＳ ゴシック" w:hAnsi="ＭＳ ゴシック" w:hint="eastAsia"/>
                          <w:color w:val="000000" w:themeColor="text1"/>
                          <w:sz w:val="16"/>
                          <w:szCs w:val="16"/>
                        </w:rPr>
                        <w:t>年10月現在、その他については</w:t>
                      </w:r>
                      <w:r>
                        <w:rPr>
                          <w:rFonts w:ascii="ＭＳ ゴシック" w:eastAsia="ＭＳ ゴシック" w:hAnsi="ＭＳ ゴシック" w:hint="eastAsia"/>
                          <w:color w:val="000000" w:themeColor="text1"/>
                          <w:sz w:val="16"/>
                          <w:szCs w:val="16"/>
                        </w:rPr>
                        <w:t>2017年</w:t>
                      </w:r>
                      <w:r w:rsidRPr="00D737D5">
                        <w:rPr>
                          <w:rFonts w:ascii="ＭＳ ゴシック" w:eastAsia="ＭＳ ゴシック" w:hAnsi="ＭＳ ゴシック" w:hint="eastAsia"/>
                          <w:color w:val="000000" w:themeColor="text1"/>
                          <w:sz w:val="16"/>
                          <w:szCs w:val="16"/>
                        </w:rPr>
                        <w:t>4月現在の状況</w:t>
                      </w:r>
                    </w:p>
                    <w:p w14:paraId="1BDEEDA5" w14:textId="0134A09C" w:rsidR="001945EB" w:rsidRPr="00D737D5" w:rsidRDefault="001945EB" w:rsidP="00E05EB8">
                      <w:pPr>
                        <w:spacing w:line="240" w:lineRule="exact"/>
                        <w:rPr>
                          <w:rFonts w:ascii="ＭＳ ゴシック" w:eastAsia="ＭＳ ゴシック" w:hAnsi="ＭＳ ゴシック"/>
                          <w:color w:val="000000" w:themeColor="text1"/>
                          <w:sz w:val="16"/>
                        </w:rPr>
                      </w:pPr>
                      <w:r w:rsidRPr="00D737D5">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rPr>
                        <w:t>「人口10万人対」算出に用いた人口は、総務省「国勢調査（2015年）」</w:t>
                      </w:r>
                    </w:p>
                  </w:txbxContent>
                </v:textbox>
              </v:shape>
            </w:pict>
          </mc:Fallback>
        </mc:AlternateContent>
      </w:r>
    </w:p>
    <w:p w14:paraId="11EB1E2A" w14:textId="77777777" w:rsidR="00E05EB8" w:rsidRDefault="00E05EB8" w:rsidP="00E05EB8">
      <w:pPr>
        <w:widowControl/>
        <w:jc w:val="left"/>
        <w:rPr>
          <w:rFonts w:ascii="ＭＳ ゴシック" w:eastAsia="ＭＳ ゴシック" w:hAnsi="ＭＳ ゴシック"/>
          <w:b/>
          <w:color w:val="0070C0"/>
          <w:sz w:val="28"/>
          <w:szCs w:val="28"/>
        </w:rPr>
      </w:pPr>
    </w:p>
    <w:p w14:paraId="42158D51" w14:textId="0B407E6B" w:rsidR="0050250A" w:rsidRDefault="0050250A" w:rsidP="00E05EB8">
      <w:pPr>
        <w:widowControl/>
        <w:jc w:val="left"/>
        <w:rPr>
          <w:rFonts w:ascii="ＭＳ ゴシック" w:eastAsia="ＭＳ ゴシック" w:hAnsi="ＭＳ ゴシック"/>
          <w:b/>
          <w:color w:val="0070C0"/>
          <w:sz w:val="28"/>
          <w:szCs w:val="28"/>
        </w:rPr>
      </w:pPr>
    </w:p>
    <w:p w14:paraId="03F0FE37" w14:textId="77777777" w:rsidR="00E05EB8" w:rsidRDefault="00E05EB8" w:rsidP="00230D00">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（３）医療と介護の連携</w:t>
      </w:r>
    </w:p>
    <w:p w14:paraId="7F39AAE3" w14:textId="0B2AD3E9" w:rsidR="00A55451" w:rsidRPr="00E1545E" w:rsidRDefault="00A55451" w:rsidP="00E1545E">
      <w:pPr>
        <w:tabs>
          <w:tab w:val="left" w:pos="426"/>
        </w:tabs>
        <w:ind w:firstLineChars="200" w:firstLine="440"/>
        <w:rPr>
          <w:rFonts w:ascii="ＭＳ Ｐゴシック" w:eastAsia="ＭＳ Ｐゴシック" w:hAnsi="ＭＳ Ｐゴシック"/>
          <w:sz w:val="22"/>
          <w:szCs w:val="22"/>
        </w:rPr>
      </w:pPr>
      <w:r w:rsidRPr="00E1545E">
        <w:rPr>
          <w:rFonts w:ascii="ＭＳ Ｐゴシック" w:eastAsia="ＭＳ Ｐゴシック" w:hAnsi="ＭＳ Ｐゴシック" w:hint="eastAsia"/>
          <w:sz w:val="22"/>
          <w:szCs w:val="22"/>
        </w:rPr>
        <w:t>【圏域の状況】</w:t>
      </w:r>
    </w:p>
    <w:p w14:paraId="01D3664A" w14:textId="38FD9192" w:rsidR="00AD72B4" w:rsidRPr="006E7BC3" w:rsidRDefault="00A55451" w:rsidP="00252E8F">
      <w:pPr>
        <w:tabs>
          <w:tab w:val="left" w:pos="426"/>
        </w:tabs>
        <w:ind w:left="660" w:hangingChars="300" w:hanging="660"/>
        <w:rPr>
          <w:rFonts w:ascii="HG丸ｺﾞｼｯｸM-PRO" w:eastAsia="HG丸ｺﾞｼｯｸM-PRO" w:hAnsi="HG丸ｺﾞｼｯｸM-PRO"/>
          <w:sz w:val="22"/>
          <w:szCs w:val="22"/>
        </w:rPr>
      </w:pPr>
      <w:r w:rsidRPr="006E7BC3">
        <w:rPr>
          <w:rFonts w:ascii="ＭＳ ゴシック" w:eastAsia="ＭＳ ゴシック" w:hAnsi="ＭＳ ゴシック" w:hint="eastAsia"/>
          <w:sz w:val="22"/>
          <w:szCs w:val="22"/>
        </w:rPr>
        <w:t xml:space="preserve">　　</w:t>
      </w:r>
      <w:r w:rsidRPr="006E7BC3">
        <w:rPr>
          <w:rFonts w:ascii="HG丸ｺﾞｼｯｸM-PRO" w:eastAsia="HG丸ｺﾞｼｯｸM-PRO" w:hAnsi="HG丸ｺﾞｼｯｸM-PRO" w:hint="eastAsia"/>
          <w:sz w:val="22"/>
          <w:szCs w:val="22"/>
        </w:rPr>
        <w:t>○</w:t>
      </w:r>
      <w:r w:rsidR="00CA79EF" w:rsidRPr="006E7BC3">
        <w:rPr>
          <w:rFonts w:ascii="HG丸ｺﾞｼｯｸM-PRO" w:eastAsia="HG丸ｺﾞｼｯｸM-PRO" w:hAnsi="HG丸ｺﾞｼｯｸM-PRO" w:hint="eastAsia"/>
          <w:sz w:val="22"/>
          <w:szCs w:val="22"/>
        </w:rPr>
        <w:t>アンケートによると、</w:t>
      </w:r>
      <w:r w:rsidR="00AD72B4" w:rsidRPr="006E7BC3">
        <w:rPr>
          <w:rFonts w:ascii="HG丸ｺﾞｼｯｸM-PRO" w:eastAsia="HG丸ｺﾞｼｯｸM-PRO" w:hAnsi="HG丸ｺﾞｼｯｸM-PRO" w:hint="eastAsia"/>
          <w:sz w:val="22"/>
          <w:szCs w:val="22"/>
        </w:rPr>
        <w:t>医師の60％が他職種と連携した訪問診療の経験がなく、歯科医師の</w:t>
      </w:r>
      <w:r w:rsidR="00AD72B4" w:rsidRPr="006E7BC3">
        <w:rPr>
          <w:rFonts w:ascii="HG丸ｺﾞｼｯｸM-PRO" w:eastAsia="HG丸ｺﾞｼｯｸM-PRO" w:hAnsi="HG丸ｺﾞｼｯｸM-PRO" w:cs="ＭＳ 明朝" w:hint="eastAsia"/>
          <w:sz w:val="22"/>
          <w:szCs w:val="22"/>
        </w:rPr>
        <w:t>50％</w:t>
      </w:r>
      <w:r w:rsidR="00AD72B4" w:rsidRPr="006E7BC3">
        <w:rPr>
          <w:rFonts w:ascii="ＭＳ 明朝" w:hAnsi="ＭＳ 明朝" w:cs="ＭＳ 明朝" w:hint="eastAsia"/>
          <w:sz w:val="22"/>
          <w:szCs w:val="22"/>
        </w:rPr>
        <w:t>、</w:t>
      </w:r>
      <w:r w:rsidR="00AD72B4" w:rsidRPr="006E7BC3">
        <w:rPr>
          <w:rFonts w:ascii="HG丸ｺﾞｼｯｸM-PRO" w:eastAsia="HG丸ｺﾞｼｯｸM-PRO" w:hAnsi="HG丸ｺﾞｼｯｸM-PRO" w:cs="ＭＳ 明朝" w:hint="eastAsia"/>
          <w:sz w:val="22"/>
          <w:szCs w:val="22"/>
        </w:rPr>
        <w:t>薬剤師の70％が</w:t>
      </w:r>
      <w:r w:rsidR="00CD57C1" w:rsidRPr="006E7BC3">
        <w:rPr>
          <w:rFonts w:ascii="HG丸ｺﾞｼｯｸM-PRO" w:eastAsia="HG丸ｺﾞｼｯｸM-PRO" w:hAnsi="HG丸ｺﾞｼｯｸM-PRO" w:hint="eastAsia"/>
          <w:sz w:val="22"/>
          <w:szCs w:val="22"/>
        </w:rPr>
        <w:t>他職種との具体的な連携方法が知りたい</w:t>
      </w:r>
      <w:r w:rsidR="00AD72B4" w:rsidRPr="006E7BC3">
        <w:rPr>
          <w:rFonts w:ascii="HG丸ｺﾞｼｯｸM-PRO" w:eastAsia="HG丸ｺﾞｼｯｸM-PRO" w:hAnsi="HG丸ｺﾞｼｯｸM-PRO" w:hint="eastAsia"/>
          <w:sz w:val="22"/>
          <w:szCs w:val="22"/>
        </w:rPr>
        <w:t>と希望</w:t>
      </w:r>
      <w:r w:rsidR="00CA79EF" w:rsidRPr="006E7BC3">
        <w:rPr>
          <w:rFonts w:ascii="HG丸ｺﾞｼｯｸM-PRO" w:eastAsia="HG丸ｺﾞｼｯｸM-PRO" w:hAnsi="HG丸ｺﾞｼｯｸM-PRO" w:hint="eastAsia"/>
          <w:sz w:val="22"/>
          <w:szCs w:val="22"/>
        </w:rPr>
        <w:t>しており、職種間の理解や多職種間の連携が不足しています。</w:t>
      </w:r>
    </w:p>
    <w:p w14:paraId="2D4CF272" w14:textId="77777777" w:rsidR="003A1D18" w:rsidRDefault="003A1D18" w:rsidP="00E05EB8">
      <w:pPr>
        <w:ind w:firstLineChars="200" w:firstLine="440"/>
        <w:rPr>
          <w:rFonts w:ascii="ＭＳ Ｐゴシック" w:eastAsia="ＭＳ Ｐゴシック" w:hAnsi="ＭＳ Ｐゴシック"/>
          <w:sz w:val="22"/>
          <w:szCs w:val="22"/>
        </w:rPr>
      </w:pPr>
    </w:p>
    <w:p w14:paraId="4F5525FF" w14:textId="77777777" w:rsidR="00E05EB8" w:rsidRDefault="00E05EB8" w:rsidP="00E05EB8">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005B01">
        <w:rPr>
          <w:rFonts w:ascii="ＭＳ Ｐゴシック" w:eastAsia="ＭＳ Ｐゴシック" w:hAnsi="ＭＳ Ｐゴシック" w:hint="eastAsia"/>
          <w:sz w:val="22"/>
          <w:szCs w:val="22"/>
        </w:rPr>
        <w:t>岸和田市</w:t>
      </w:r>
      <w:r>
        <w:rPr>
          <w:rFonts w:ascii="ＭＳ Ｐゴシック" w:eastAsia="ＭＳ Ｐゴシック" w:hAnsi="ＭＳ Ｐゴシック" w:hint="eastAsia"/>
          <w:sz w:val="22"/>
          <w:szCs w:val="22"/>
        </w:rPr>
        <w:t>】</w:t>
      </w:r>
    </w:p>
    <w:p w14:paraId="04140160" w14:textId="0AA33707" w:rsidR="006E7BC3" w:rsidRDefault="00E05EB8" w:rsidP="00567EBA">
      <w:pPr>
        <w:ind w:leftChars="200" w:left="640" w:hangingChars="100" w:hanging="220"/>
        <w:rPr>
          <w:rFonts w:ascii="HG丸ｺﾞｼｯｸM-PRO" w:eastAsia="HG丸ｺﾞｼｯｸM-PRO" w:hAnsi="HG丸ｺﾞｼｯｸM-PRO"/>
          <w:sz w:val="22"/>
          <w:szCs w:val="22"/>
        </w:rPr>
      </w:pPr>
      <w:r w:rsidRPr="00B96E67">
        <w:rPr>
          <w:rFonts w:ascii="HG丸ｺﾞｼｯｸM-PRO" w:eastAsia="HG丸ｺﾞｼｯｸM-PRO" w:hAnsi="HG丸ｺﾞｼｯｸM-PRO" w:hint="eastAsia"/>
          <w:sz w:val="22"/>
          <w:szCs w:val="22"/>
        </w:rPr>
        <w:t>○定期的な外来通院が途絶えた場合に医療機関と地域包括支援センターが連携し、地域包括支援センター職員が自宅訪問し、安否確認をする「暮らしの安心プロジェクト」に取組んでいます。</w:t>
      </w:r>
    </w:p>
    <w:p w14:paraId="66AFA32E" w14:textId="77777777" w:rsidR="00880FF9" w:rsidRPr="00567EBA" w:rsidRDefault="00880FF9" w:rsidP="00567EBA">
      <w:pPr>
        <w:ind w:leftChars="200" w:left="640" w:hangingChars="100" w:hanging="220"/>
        <w:rPr>
          <w:rFonts w:ascii="HG丸ｺﾞｼｯｸM-PRO" w:eastAsia="HG丸ｺﾞｼｯｸM-PRO" w:hAnsi="HG丸ｺﾞｼｯｸM-PRO"/>
          <w:sz w:val="22"/>
          <w:szCs w:val="22"/>
        </w:rPr>
      </w:pPr>
    </w:p>
    <w:p w14:paraId="2724B9A4" w14:textId="77777777" w:rsidR="00E05EB8" w:rsidRDefault="00E05EB8" w:rsidP="00E05EB8">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w:t>
      </w:r>
      <w:r w:rsidRPr="00005B01">
        <w:rPr>
          <w:rFonts w:ascii="ＭＳ Ｐゴシック" w:eastAsia="ＭＳ Ｐゴシック" w:hAnsi="ＭＳ Ｐゴシック" w:hint="eastAsia"/>
          <w:sz w:val="22"/>
          <w:szCs w:val="22"/>
        </w:rPr>
        <w:t>泉大津市</w:t>
      </w:r>
      <w:r>
        <w:rPr>
          <w:rFonts w:ascii="ＭＳ Ｐゴシック" w:eastAsia="ＭＳ Ｐゴシック" w:hAnsi="ＭＳ Ｐゴシック" w:hint="eastAsia"/>
          <w:sz w:val="22"/>
          <w:szCs w:val="22"/>
        </w:rPr>
        <w:t>】</w:t>
      </w:r>
    </w:p>
    <w:p w14:paraId="46F2A33E" w14:textId="77777777" w:rsidR="00E05EB8" w:rsidRDefault="00E05EB8" w:rsidP="00E05EB8">
      <w:pPr>
        <w:pStyle w:val="ae"/>
        <w:ind w:leftChars="200" w:left="640" w:hangingChars="100" w:hanging="220"/>
        <w:rPr>
          <w:rFonts w:ascii="HG丸ｺﾞｼｯｸM-PRO" w:eastAsia="HG丸ｺﾞｼｯｸM-PRO" w:hAnsi="HG丸ｺﾞｼｯｸM-PRO"/>
          <w:sz w:val="22"/>
          <w:szCs w:val="22"/>
        </w:rPr>
      </w:pPr>
      <w:r w:rsidRPr="00B96E67">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「在宅医療推進協議会」に参画し、医療と介護の連携</w:t>
      </w:r>
      <w:r w:rsidRPr="00737E14">
        <w:rPr>
          <w:rFonts w:ascii="HG丸ｺﾞｼｯｸM-PRO" w:eastAsia="HG丸ｺﾞｼｯｸM-PRO" w:hAnsi="HG丸ｺﾞｼｯｸM-PRO" w:hint="eastAsia"/>
          <w:sz w:val="22"/>
          <w:szCs w:val="22"/>
        </w:rPr>
        <w:t>に向けた協議を行っています。ま</w:t>
      </w:r>
      <w:r w:rsidRPr="00B96E67">
        <w:rPr>
          <w:rFonts w:ascii="HG丸ｺﾞｼｯｸM-PRO" w:eastAsia="HG丸ｺﾞｼｯｸM-PRO" w:hAnsi="HG丸ｺﾞｼｯｸM-PRO" w:hint="eastAsia"/>
          <w:sz w:val="22"/>
          <w:szCs w:val="22"/>
        </w:rPr>
        <w:t>た、医療と介護のネットワーク「イカロスネット」では、関係機関が日常的に連携し、市民啓発等も含めた事業を実施しています。</w:t>
      </w:r>
    </w:p>
    <w:p w14:paraId="65EA1A5D" w14:textId="77777777" w:rsidR="00E05EB8" w:rsidRPr="00696641" w:rsidRDefault="00E05EB8" w:rsidP="00E05EB8">
      <w:pPr>
        <w:pStyle w:val="ae"/>
        <w:ind w:leftChars="200" w:left="640" w:hangingChars="100" w:hanging="220"/>
        <w:rPr>
          <w:rFonts w:ascii="HG丸ｺﾞｼｯｸM-PRO" w:eastAsia="HG丸ｺﾞｼｯｸM-PRO" w:hAnsi="HG丸ｺﾞｼｯｸM-PRO"/>
          <w:sz w:val="22"/>
          <w:szCs w:val="22"/>
        </w:rPr>
      </w:pPr>
    </w:p>
    <w:p w14:paraId="656D531E" w14:textId="77777777" w:rsidR="00E05EB8" w:rsidRDefault="00E05EB8" w:rsidP="00E05EB8">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005B01">
        <w:rPr>
          <w:rFonts w:ascii="ＭＳ Ｐゴシック" w:eastAsia="ＭＳ Ｐゴシック" w:hAnsi="ＭＳ Ｐゴシック" w:hint="eastAsia"/>
          <w:sz w:val="22"/>
          <w:szCs w:val="22"/>
        </w:rPr>
        <w:t>貝塚市</w:t>
      </w:r>
      <w:r>
        <w:rPr>
          <w:rFonts w:ascii="ＭＳ Ｐゴシック" w:eastAsia="ＭＳ Ｐゴシック" w:hAnsi="ＭＳ Ｐゴシック" w:hint="eastAsia"/>
          <w:sz w:val="22"/>
          <w:szCs w:val="22"/>
        </w:rPr>
        <w:t>】</w:t>
      </w:r>
    </w:p>
    <w:p w14:paraId="2E1A9EAF" w14:textId="77777777" w:rsidR="00E05EB8" w:rsidRPr="00B96E67" w:rsidRDefault="00E05EB8" w:rsidP="00E05EB8">
      <w:pPr>
        <w:ind w:leftChars="200" w:left="640" w:hangingChars="100" w:hanging="220"/>
        <w:rPr>
          <w:rFonts w:ascii="HG丸ｺﾞｼｯｸM-PRO" w:eastAsia="HG丸ｺﾞｼｯｸM-PRO" w:hAnsi="HG丸ｺﾞｼｯｸM-PRO"/>
          <w:sz w:val="22"/>
          <w:szCs w:val="22"/>
        </w:rPr>
      </w:pPr>
      <w:r w:rsidRPr="00B96E67">
        <w:rPr>
          <w:rFonts w:ascii="HG丸ｺﾞｼｯｸM-PRO" w:eastAsia="HG丸ｺﾞｼｯｸM-PRO" w:hAnsi="HG丸ｺﾞｼｯｸM-PRO" w:hint="eastAsia"/>
          <w:sz w:val="22"/>
          <w:szCs w:val="22"/>
        </w:rPr>
        <w:t>○多職種協働の連携</w:t>
      </w:r>
      <w:r w:rsidRPr="00C007EF">
        <w:rPr>
          <w:rFonts w:ascii="HG丸ｺﾞｼｯｸM-PRO" w:eastAsia="HG丸ｺﾞｼｯｸM-PRO" w:hAnsi="HG丸ｺﾞｼｯｸM-PRO" w:hint="eastAsia"/>
          <w:sz w:val="22"/>
          <w:szCs w:val="22"/>
        </w:rPr>
        <w:t>を促進するため、「在宅医療・介護連携推進懇話会」（つげさん在宅ネット）</w:t>
      </w:r>
      <w:r w:rsidRPr="00B96E67">
        <w:rPr>
          <w:rFonts w:ascii="HG丸ｺﾞｼｯｸM-PRO" w:eastAsia="HG丸ｺﾞｼｯｸM-PRO" w:hAnsi="HG丸ｺﾞｼｯｸM-PRO" w:hint="eastAsia"/>
          <w:sz w:val="22"/>
          <w:szCs w:val="22"/>
        </w:rPr>
        <w:t>を開催し、医療・介護関係者が顔の見える関係づくりに努めています。また「多職種連携研修会」でグループワーク等を実施、各々の専門性や業務内容を理解する場を提供しています。</w:t>
      </w:r>
    </w:p>
    <w:p w14:paraId="4E4671EB" w14:textId="77777777" w:rsidR="00E05EB8" w:rsidRPr="00B96E67" w:rsidRDefault="00E05EB8" w:rsidP="00E05EB8">
      <w:pPr>
        <w:rPr>
          <w:rFonts w:ascii="HG丸ｺﾞｼｯｸM-PRO" w:eastAsia="HG丸ｺﾞｼｯｸM-PRO" w:hAnsi="HG丸ｺﾞｼｯｸM-PRO"/>
        </w:rPr>
      </w:pPr>
    </w:p>
    <w:p w14:paraId="7F8D361C" w14:textId="77777777" w:rsidR="00E05EB8" w:rsidRDefault="00E05EB8" w:rsidP="00E05EB8">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005B01">
        <w:rPr>
          <w:rFonts w:ascii="ＭＳ Ｐゴシック" w:eastAsia="ＭＳ Ｐゴシック" w:hAnsi="ＭＳ Ｐゴシック" w:hint="eastAsia"/>
          <w:sz w:val="22"/>
          <w:szCs w:val="22"/>
        </w:rPr>
        <w:t>泉佐野市</w:t>
      </w:r>
      <w:r>
        <w:rPr>
          <w:rFonts w:ascii="ＭＳ Ｐゴシック" w:eastAsia="ＭＳ Ｐゴシック" w:hAnsi="ＭＳ Ｐゴシック" w:hint="eastAsia"/>
          <w:sz w:val="22"/>
          <w:szCs w:val="22"/>
        </w:rPr>
        <w:t>】</w:t>
      </w:r>
    </w:p>
    <w:p w14:paraId="6761C608" w14:textId="77777777" w:rsidR="00E05EB8" w:rsidRPr="006E2901" w:rsidRDefault="00E05EB8" w:rsidP="00E05EB8">
      <w:pPr>
        <w:ind w:leftChars="200" w:left="640" w:hangingChars="100" w:hanging="220"/>
        <w:rPr>
          <w:rFonts w:ascii="HG丸ｺﾞｼｯｸM-PRO" w:eastAsia="HG丸ｺﾞｼｯｸM-PRO" w:hAnsi="HG丸ｺﾞｼｯｸM-PRO"/>
          <w:sz w:val="22"/>
          <w:szCs w:val="22"/>
        </w:rPr>
      </w:pPr>
      <w:r w:rsidRPr="00B96E67">
        <w:rPr>
          <w:rFonts w:ascii="HG丸ｺﾞｼｯｸM-PRO" w:eastAsia="HG丸ｺﾞｼｯｸM-PRO" w:hAnsi="HG丸ｺﾞｼｯｸM-PRO" w:hint="eastAsia"/>
          <w:sz w:val="22"/>
          <w:szCs w:val="22"/>
        </w:rPr>
        <w:t>○隣接の田尻町</w:t>
      </w:r>
      <w:r w:rsidRPr="006E2901">
        <w:rPr>
          <w:rFonts w:ascii="HG丸ｺﾞｼｯｸM-PRO" w:eastAsia="HG丸ｺﾞｼｯｸM-PRO" w:hAnsi="HG丸ｺﾞｼｯｸM-PRO" w:hint="eastAsia"/>
          <w:sz w:val="22"/>
          <w:szCs w:val="22"/>
        </w:rPr>
        <w:t>及び泉佐野市の地域包括支援センターが中心となり、多職種連携会議を開催し、在宅医療・介護連携に必要な社会資源の把握、連携の課題の抽出と対応策の検討を中心にグループワークや研修会で検討を進めています。</w:t>
      </w:r>
    </w:p>
    <w:p w14:paraId="2CF71678" w14:textId="65301405" w:rsidR="00E05EB8" w:rsidRPr="006E2901" w:rsidRDefault="00E05EB8" w:rsidP="00E05EB8">
      <w:pPr>
        <w:rPr>
          <w:rFonts w:ascii="HG丸ｺﾞｼｯｸM-PRO" w:eastAsia="HG丸ｺﾞｼｯｸM-PRO" w:hAnsi="HG丸ｺﾞｼｯｸM-PRO"/>
        </w:rPr>
      </w:pPr>
    </w:p>
    <w:p w14:paraId="1E25D336" w14:textId="77777777" w:rsidR="00E05EB8" w:rsidRPr="006E2901" w:rsidRDefault="00E05EB8" w:rsidP="00E05EB8">
      <w:pPr>
        <w:ind w:firstLineChars="200" w:firstLine="440"/>
        <w:rPr>
          <w:rFonts w:ascii="ＭＳ Ｐゴシック" w:eastAsia="ＭＳ Ｐゴシック" w:hAnsi="ＭＳ Ｐゴシック"/>
          <w:sz w:val="22"/>
          <w:szCs w:val="22"/>
        </w:rPr>
      </w:pPr>
      <w:r w:rsidRPr="006E2901">
        <w:rPr>
          <w:rFonts w:ascii="ＭＳ Ｐゴシック" w:eastAsia="ＭＳ Ｐゴシック" w:hAnsi="ＭＳ Ｐゴシック" w:hint="eastAsia"/>
          <w:sz w:val="22"/>
          <w:szCs w:val="22"/>
        </w:rPr>
        <w:t>【和泉市】</w:t>
      </w:r>
    </w:p>
    <w:p w14:paraId="2C247B63" w14:textId="02BBD405" w:rsidR="00E05EB8" w:rsidRPr="006E2901" w:rsidRDefault="00E05EB8" w:rsidP="00E05EB8">
      <w:pPr>
        <w:ind w:leftChars="200" w:left="640" w:hangingChars="100" w:hanging="220"/>
        <w:rPr>
          <w:rFonts w:ascii="HG丸ｺﾞｼｯｸM-PRO" w:eastAsia="HG丸ｺﾞｼｯｸM-PRO" w:hAnsi="HG丸ｺﾞｼｯｸM-PRO"/>
          <w:sz w:val="22"/>
          <w:szCs w:val="22"/>
        </w:rPr>
      </w:pPr>
      <w:r w:rsidRPr="006E2901">
        <w:rPr>
          <w:rFonts w:ascii="HG丸ｺﾞｼｯｸM-PRO" w:eastAsia="HG丸ｺﾞｼｯｸM-PRO" w:hAnsi="HG丸ｺﾞｼｯｸM-PRO" w:hint="eastAsia"/>
          <w:sz w:val="22"/>
          <w:szCs w:val="22"/>
        </w:rPr>
        <w:t>○「和泉市市民を中心とした医療と介護の連携推進条例」のもと「和泉市医療と介護の連携推進審議会」を設置</w:t>
      </w:r>
      <w:r w:rsidR="00F9750B" w:rsidRPr="006E2901">
        <w:rPr>
          <w:rFonts w:ascii="HG丸ｺﾞｼｯｸM-PRO" w:eastAsia="HG丸ｺﾞｼｯｸM-PRO" w:hAnsi="HG丸ｺﾞｼｯｸM-PRO" w:hint="eastAsia"/>
          <w:sz w:val="22"/>
          <w:szCs w:val="22"/>
        </w:rPr>
        <w:t>しています</w:t>
      </w:r>
      <w:r w:rsidRPr="006E2901">
        <w:rPr>
          <w:rFonts w:ascii="HG丸ｺﾞｼｯｸM-PRO" w:eastAsia="HG丸ｺﾞｼｯｸM-PRO" w:hAnsi="HG丸ｺﾞｼｯｸM-PRO" w:hint="eastAsia"/>
          <w:sz w:val="22"/>
          <w:szCs w:val="22"/>
        </w:rPr>
        <w:t>。</w:t>
      </w:r>
      <w:r w:rsidR="00F9750B" w:rsidRPr="006E2901">
        <w:rPr>
          <w:rFonts w:ascii="HG丸ｺﾞｼｯｸM-PRO" w:eastAsia="HG丸ｺﾞｼｯｸM-PRO" w:hAnsi="HG丸ｺﾞｼｯｸM-PRO" w:hint="eastAsia"/>
          <w:sz w:val="22"/>
          <w:szCs w:val="22"/>
        </w:rPr>
        <w:t>2017年</w:t>
      </w:r>
      <w:r w:rsidRPr="006E2901">
        <w:rPr>
          <w:rFonts w:ascii="HG丸ｺﾞｼｯｸM-PRO" w:eastAsia="HG丸ｺﾞｼｯｸM-PRO" w:hAnsi="HG丸ｺﾞｼｯｸM-PRO" w:hint="eastAsia"/>
          <w:sz w:val="22"/>
          <w:szCs w:val="22"/>
        </w:rPr>
        <w:t>度より在宅医療・介護連携コーディネーターを配置し、市民ニーズに即した体制強化・連携深化に向け、取組んでいます。</w:t>
      </w:r>
    </w:p>
    <w:p w14:paraId="0E9E445C" w14:textId="77777777" w:rsidR="00E05EB8" w:rsidRPr="006E2901" w:rsidRDefault="00E05EB8" w:rsidP="00E05EB8">
      <w:pPr>
        <w:ind w:leftChars="200" w:left="640" w:hangingChars="100" w:hanging="220"/>
        <w:rPr>
          <w:rFonts w:ascii="HG丸ｺﾞｼｯｸM-PRO" w:eastAsia="HG丸ｺﾞｼｯｸM-PRO" w:hAnsi="HG丸ｺﾞｼｯｸM-PRO"/>
          <w:sz w:val="22"/>
          <w:szCs w:val="22"/>
        </w:rPr>
      </w:pPr>
    </w:p>
    <w:p w14:paraId="68B12428" w14:textId="77777777" w:rsidR="00E05EB8" w:rsidRPr="006E2901" w:rsidRDefault="00E05EB8" w:rsidP="00E05EB8">
      <w:pPr>
        <w:ind w:firstLineChars="200" w:firstLine="440"/>
        <w:rPr>
          <w:rFonts w:ascii="ＭＳ Ｐゴシック" w:eastAsia="ＭＳ Ｐゴシック" w:hAnsi="ＭＳ Ｐゴシック"/>
          <w:sz w:val="22"/>
          <w:szCs w:val="22"/>
        </w:rPr>
      </w:pPr>
      <w:r w:rsidRPr="006E2901">
        <w:rPr>
          <w:rFonts w:ascii="ＭＳ Ｐゴシック" w:eastAsia="ＭＳ Ｐゴシック" w:hAnsi="ＭＳ Ｐゴシック" w:hint="eastAsia"/>
          <w:sz w:val="22"/>
          <w:szCs w:val="22"/>
        </w:rPr>
        <w:t>【高石市】</w:t>
      </w:r>
    </w:p>
    <w:p w14:paraId="7196FDF4" w14:textId="1B262149" w:rsidR="003D1847" w:rsidRPr="006E2901" w:rsidRDefault="003D1847" w:rsidP="00C857FF">
      <w:pPr>
        <w:ind w:leftChars="200" w:left="640" w:hangingChars="100" w:hanging="220"/>
        <w:rPr>
          <w:rFonts w:ascii="HG丸ｺﾞｼｯｸM-PRO" w:eastAsia="HG丸ｺﾞｼｯｸM-PRO" w:hAnsi="HG丸ｺﾞｼｯｸM-PRO"/>
          <w:sz w:val="22"/>
          <w:szCs w:val="22"/>
        </w:rPr>
      </w:pPr>
      <w:r w:rsidRPr="006E2901">
        <w:rPr>
          <w:rFonts w:ascii="HG丸ｺﾞｼｯｸM-PRO" w:eastAsia="HG丸ｺﾞｼｯｸM-PRO" w:hAnsi="HG丸ｺﾞｼｯｸM-PRO" w:hint="eastAsia"/>
          <w:sz w:val="22"/>
          <w:szCs w:val="22"/>
        </w:rPr>
        <w:t>○「医師会医療介護連携支援室」を設置し、医療・介護に関する住民の相談に応じています。</w:t>
      </w:r>
    </w:p>
    <w:p w14:paraId="489965FD" w14:textId="094EC3F5" w:rsidR="003D1847" w:rsidRPr="00B96E67" w:rsidRDefault="003D1847" w:rsidP="003D1847">
      <w:pPr>
        <w:ind w:leftChars="300" w:left="630"/>
        <w:rPr>
          <w:rFonts w:ascii="HG丸ｺﾞｼｯｸM-PRO" w:eastAsia="HG丸ｺﾞｼｯｸM-PRO" w:hAnsi="HG丸ｺﾞｼｯｸM-PRO"/>
          <w:sz w:val="22"/>
          <w:szCs w:val="22"/>
        </w:rPr>
      </w:pPr>
      <w:r w:rsidRPr="006E2901">
        <w:rPr>
          <w:rFonts w:ascii="HG丸ｺﾞｼｯｸM-PRO" w:eastAsia="HG丸ｺﾞｼｯｸM-PRO" w:hAnsi="HG丸ｺﾞｼｯｸM-PRO" w:hint="eastAsia"/>
          <w:sz w:val="22"/>
          <w:szCs w:val="22"/>
        </w:rPr>
        <w:t>また</w:t>
      </w:r>
      <w:r w:rsidR="00F9750B" w:rsidRPr="006E2901">
        <w:rPr>
          <w:rFonts w:ascii="HG丸ｺﾞｼｯｸM-PRO" w:eastAsia="HG丸ｺﾞｼｯｸM-PRO" w:hAnsi="HG丸ｺﾞｼｯｸM-PRO" w:hint="eastAsia"/>
          <w:sz w:val="22"/>
          <w:szCs w:val="22"/>
        </w:rPr>
        <w:t>、さらなる連携強化に向け</w:t>
      </w:r>
      <w:r w:rsidRPr="006E2901">
        <w:rPr>
          <w:rFonts w:ascii="HG丸ｺﾞｼｯｸM-PRO" w:eastAsia="HG丸ｺﾞｼｯｸM-PRO" w:hAnsi="HG丸ｺﾞｼｯｸM-PRO" w:hint="eastAsia"/>
          <w:sz w:val="22"/>
          <w:szCs w:val="22"/>
        </w:rPr>
        <w:t>、</w:t>
      </w:r>
      <w:r w:rsidRPr="006E2901">
        <w:rPr>
          <w:rFonts w:ascii="HG丸ｺﾞｼｯｸM-PRO" w:eastAsia="HG丸ｺﾞｼｯｸM-PRO" w:hAnsi="HG丸ｺﾞｼｯｸM-PRO" w:cs="ＭＳ 明朝" w:hint="eastAsia"/>
          <w:sz w:val="22"/>
          <w:szCs w:val="22"/>
        </w:rPr>
        <w:t>医師会・</w:t>
      </w:r>
      <w:r w:rsidRPr="006E7BC3">
        <w:rPr>
          <w:rFonts w:ascii="HG丸ｺﾞｼｯｸM-PRO" w:eastAsia="HG丸ｺﾞｼｯｸM-PRO" w:hAnsi="HG丸ｺﾞｼｯｸM-PRO" w:cs="ＭＳ 明朝" w:hint="eastAsia"/>
          <w:sz w:val="22"/>
          <w:szCs w:val="22"/>
        </w:rPr>
        <w:t>歯科医師会・薬剤師会・地</w:t>
      </w:r>
      <w:r w:rsidRPr="00B96E67">
        <w:rPr>
          <w:rFonts w:ascii="HG丸ｺﾞｼｯｸM-PRO" w:eastAsia="HG丸ｺﾞｼｯｸM-PRO" w:hAnsi="HG丸ｺﾞｼｯｸM-PRO" w:cs="ＭＳ 明朝" w:hint="eastAsia"/>
          <w:sz w:val="22"/>
          <w:szCs w:val="22"/>
        </w:rPr>
        <w:t>域包括支援センター等が参加する「連携推進会議」を市が主催で開催しています。</w:t>
      </w:r>
    </w:p>
    <w:p w14:paraId="34BB9DB3" w14:textId="133429AF" w:rsidR="00E05EB8" w:rsidRDefault="00E05EB8" w:rsidP="00E05EB8">
      <w:pPr>
        <w:rPr>
          <w:rFonts w:ascii="HG丸ｺﾞｼｯｸM-PRO" w:eastAsia="HG丸ｺﾞｼｯｸM-PRO" w:hAnsi="HG丸ｺﾞｼｯｸM-PRO"/>
        </w:rPr>
      </w:pPr>
    </w:p>
    <w:p w14:paraId="1C9D9F9D" w14:textId="77777777" w:rsidR="00E05EB8" w:rsidRDefault="00E05EB8" w:rsidP="00E05EB8">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005B01">
        <w:rPr>
          <w:rFonts w:ascii="ＭＳ Ｐゴシック" w:eastAsia="ＭＳ Ｐゴシック" w:hAnsi="ＭＳ Ｐゴシック" w:hint="eastAsia"/>
          <w:sz w:val="22"/>
          <w:szCs w:val="22"/>
        </w:rPr>
        <w:t>泉南市</w:t>
      </w:r>
      <w:r>
        <w:rPr>
          <w:rFonts w:ascii="ＭＳ Ｐゴシック" w:eastAsia="ＭＳ Ｐゴシック" w:hAnsi="ＭＳ Ｐゴシック" w:hint="eastAsia"/>
          <w:sz w:val="22"/>
          <w:szCs w:val="22"/>
        </w:rPr>
        <w:t>】</w:t>
      </w:r>
    </w:p>
    <w:p w14:paraId="469DC2DF" w14:textId="3282B553" w:rsidR="006E7BC3" w:rsidRDefault="00E05EB8" w:rsidP="00567EBA">
      <w:pPr>
        <w:ind w:leftChars="200" w:left="640" w:hangingChars="100" w:hanging="220"/>
        <w:rPr>
          <w:rFonts w:ascii="HG丸ｺﾞｼｯｸM-PRO" w:eastAsia="HG丸ｺﾞｼｯｸM-PRO" w:hAnsi="HG丸ｺﾞｼｯｸM-PRO"/>
          <w:sz w:val="22"/>
          <w:szCs w:val="22"/>
        </w:rPr>
      </w:pPr>
      <w:r w:rsidRPr="00B96E67">
        <w:rPr>
          <w:rFonts w:ascii="HG丸ｺﾞｼｯｸM-PRO" w:eastAsia="HG丸ｺﾞｼｯｸM-PRO" w:hAnsi="HG丸ｺﾞｼｯｸM-PRO" w:hint="eastAsia"/>
          <w:sz w:val="22"/>
          <w:szCs w:val="22"/>
        </w:rPr>
        <w:t>○主治医・副主治医制を用いた医師会在宅チームが結成され、在宅看取りの基盤整備が出来ています。多職種連携会議ではICT検証班と認知症初期集中支援チーム検討班を立ち上げ、ICT検証班では泉佐野泉南</w:t>
      </w:r>
      <w:r>
        <w:rPr>
          <w:rFonts w:ascii="HG丸ｺﾞｼｯｸM-PRO" w:eastAsia="HG丸ｺﾞｼｯｸM-PRO" w:hAnsi="HG丸ｺﾞｼｯｸM-PRO" w:hint="eastAsia"/>
          <w:sz w:val="22"/>
          <w:szCs w:val="22"/>
        </w:rPr>
        <w:t>医師会が推奨しているサイボウズ</w:t>
      </w:r>
      <w:r w:rsidRPr="00C007EF">
        <w:rPr>
          <w:rFonts w:ascii="HG丸ｺﾞｼｯｸM-PRO" w:eastAsia="HG丸ｺﾞｼｯｸM-PRO" w:hAnsi="HG丸ｺﾞｼｯｸM-PRO" w:hint="eastAsia"/>
          <w:sz w:val="22"/>
          <w:szCs w:val="22"/>
        </w:rPr>
        <w:t>Liveの利</w:t>
      </w:r>
      <w:r w:rsidRPr="00B96E67">
        <w:rPr>
          <w:rFonts w:ascii="HG丸ｺﾞｼｯｸM-PRO" w:eastAsia="HG丸ｺﾞｼｯｸM-PRO" w:hAnsi="HG丸ｺﾞｼｯｸM-PRO" w:hint="eastAsia"/>
          <w:sz w:val="22"/>
          <w:szCs w:val="22"/>
        </w:rPr>
        <w:t>用を多職種に広めています。</w:t>
      </w:r>
    </w:p>
    <w:p w14:paraId="2D49D242" w14:textId="77777777" w:rsidR="006E7BC3" w:rsidRDefault="006E7BC3" w:rsidP="00E05EB8">
      <w:pPr>
        <w:ind w:leftChars="200" w:left="640" w:hangingChars="100" w:hanging="220"/>
        <w:rPr>
          <w:rFonts w:ascii="HG丸ｺﾞｼｯｸM-PRO" w:eastAsia="HG丸ｺﾞｼｯｸM-PRO" w:hAnsi="HG丸ｺﾞｼｯｸM-PRO"/>
          <w:sz w:val="22"/>
          <w:szCs w:val="22"/>
        </w:rPr>
      </w:pPr>
    </w:p>
    <w:p w14:paraId="5B4DFB49" w14:textId="77777777" w:rsidR="00567EBA" w:rsidRDefault="00567EBA" w:rsidP="00E05EB8">
      <w:pPr>
        <w:ind w:leftChars="200" w:left="640" w:hangingChars="100" w:hanging="220"/>
        <w:rPr>
          <w:rFonts w:ascii="HG丸ｺﾞｼｯｸM-PRO" w:eastAsia="HG丸ｺﾞｼｯｸM-PRO" w:hAnsi="HG丸ｺﾞｼｯｸM-PRO"/>
          <w:sz w:val="22"/>
          <w:szCs w:val="22"/>
        </w:rPr>
      </w:pPr>
    </w:p>
    <w:p w14:paraId="59AE10BC" w14:textId="77777777" w:rsidR="00567EBA" w:rsidRPr="00B96E67" w:rsidRDefault="00567EBA" w:rsidP="00E05EB8">
      <w:pPr>
        <w:ind w:leftChars="200" w:left="640" w:hangingChars="100" w:hanging="220"/>
        <w:rPr>
          <w:rFonts w:ascii="HG丸ｺﾞｼｯｸM-PRO" w:eastAsia="HG丸ｺﾞｼｯｸM-PRO" w:hAnsi="HG丸ｺﾞｼｯｸM-PRO"/>
          <w:sz w:val="22"/>
          <w:szCs w:val="22"/>
        </w:rPr>
      </w:pPr>
    </w:p>
    <w:p w14:paraId="15C82CB8" w14:textId="77777777" w:rsidR="00E05EB8" w:rsidRDefault="00E05EB8" w:rsidP="00E05EB8">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w:t>
      </w:r>
      <w:r w:rsidRPr="00005B01">
        <w:rPr>
          <w:rFonts w:ascii="ＭＳ Ｐゴシック" w:eastAsia="ＭＳ Ｐゴシック" w:hAnsi="ＭＳ Ｐゴシック" w:hint="eastAsia"/>
          <w:sz w:val="22"/>
          <w:szCs w:val="22"/>
        </w:rPr>
        <w:t>阪南市</w:t>
      </w:r>
      <w:r>
        <w:rPr>
          <w:rFonts w:ascii="ＭＳ Ｐゴシック" w:eastAsia="ＭＳ Ｐゴシック" w:hAnsi="ＭＳ Ｐゴシック" w:hint="eastAsia"/>
          <w:sz w:val="22"/>
          <w:szCs w:val="22"/>
        </w:rPr>
        <w:t>】</w:t>
      </w:r>
    </w:p>
    <w:p w14:paraId="61025DF1" w14:textId="32DABF91" w:rsidR="00E05EB8" w:rsidRPr="00E05EB8" w:rsidRDefault="00E05EB8" w:rsidP="00E05EB8">
      <w:pPr>
        <w:ind w:leftChars="200" w:left="640" w:hangingChars="100" w:hanging="220"/>
        <w:rPr>
          <w:rFonts w:ascii="HG丸ｺﾞｼｯｸM-PRO" w:eastAsia="HG丸ｺﾞｼｯｸM-PRO" w:hAnsi="HG丸ｺﾞｼｯｸM-PRO"/>
          <w:sz w:val="22"/>
          <w:szCs w:val="22"/>
        </w:rPr>
      </w:pPr>
      <w:r w:rsidRPr="00B96E67">
        <w:rPr>
          <w:rFonts w:ascii="HG丸ｺﾞｼｯｸM-PRO" w:eastAsia="HG丸ｺﾞｼｯｸM-PRO" w:hAnsi="HG丸ｺﾞｼｯｸM-PRO" w:hint="eastAsia"/>
          <w:sz w:val="22"/>
          <w:szCs w:val="22"/>
        </w:rPr>
        <w:t>○多職種連携会議「はなてぃネット」では、在宅医療・介護連携について検討し、認知症、ターミナルケア研修会を開催しています。認知症初期集中支援チームでは事例検討を行っています。また、市民向けに在宅医療・地域包括ケアについての公開講座を実施しています。</w:t>
      </w:r>
    </w:p>
    <w:p w14:paraId="374AFA49" w14:textId="77777777" w:rsidR="00252E8F" w:rsidRDefault="00252E8F" w:rsidP="00E05EB8">
      <w:pPr>
        <w:ind w:firstLineChars="200" w:firstLine="440"/>
        <w:rPr>
          <w:rFonts w:ascii="ＭＳ Ｐゴシック" w:eastAsia="ＭＳ Ｐゴシック" w:hAnsi="ＭＳ Ｐゴシック"/>
          <w:sz w:val="22"/>
          <w:szCs w:val="22"/>
        </w:rPr>
      </w:pPr>
    </w:p>
    <w:p w14:paraId="5714DB16" w14:textId="77777777" w:rsidR="00E05EB8" w:rsidRDefault="00E05EB8" w:rsidP="00E05EB8">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【忠岡町】</w:t>
      </w:r>
    </w:p>
    <w:p w14:paraId="5625B8E0" w14:textId="77777777" w:rsidR="00E05EB8" w:rsidRPr="00B96E67" w:rsidRDefault="00E05EB8" w:rsidP="00E05EB8">
      <w:pPr>
        <w:ind w:leftChars="200" w:left="640" w:hangingChars="100" w:hanging="220"/>
        <w:rPr>
          <w:rFonts w:ascii="HG丸ｺﾞｼｯｸM-PRO" w:eastAsia="HG丸ｺﾞｼｯｸM-PRO" w:hAnsi="HG丸ｺﾞｼｯｸM-PRO"/>
          <w:sz w:val="22"/>
          <w:szCs w:val="22"/>
        </w:rPr>
      </w:pPr>
      <w:r w:rsidRPr="00B96E67">
        <w:rPr>
          <w:rFonts w:ascii="HG丸ｺﾞｼｯｸM-PRO" w:eastAsia="HG丸ｺﾞｼｯｸM-PRO" w:hAnsi="HG丸ｺﾞｼｯｸM-PRO" w:hint="eastAsia"/>
          <w:sz w:val="22"/>
          <w:szCs w:val="22"/>
        </w:rPr>
        <w:t>○「在宅医療推進協議会」に参画し、医療と介護の連携</w:t>
      </w:r>
      <w:r w:rsidRPr="00C007EF">
        <w:rPr>
          <w:rFonts w:ascii="HG丸ｺﾞｼｯｸM-PRO" w:eastAsia="HG丸ｺﾞｼｯｸM-PRO" w:hAnsi="HG丸ｺﾞｼｯｸM-PRO" w:hint="eastAsia"/>
          <w:sz w:val="22"/>
          <w:szCs w:val="22"/>
        </w:rPr>
        <w:t>に向けた</w:t>
      </w:r>
      <w:r w:rsidRPr="00B96E67">
        <w:rPr>
          <w:rFonts w:ascii="HG丸ｺﾞｼｯｸM-PRO" w:eastAsia="HG丸ｺﾞｼｯｸM-PRO" w:hAnsi="HG丸ｺﾞｼｯｸM-PRO" w:hint="eastAsia"/>
          <w:sz w:val="22"/>
          <w:szCs w:val="22"/>
        </w:rPr>
        <w:t>協議を行っています。また、医療と介護のネットワーク「イカロスネット」では、関係機関が日常的に連携し、研修・講演会等の事業を実施しています。</w:t>
      </w:r>
    </w:p>
    <w:p w14:paraId="00325A12" w14:textId="77777777" w:rsidR="00E05EB8" w:rsidRPr="006E2901" w:rsidRDefault="00E05EB8" w:rsidP="00E05EB8">
      <w:pPr>
        <w:rPr>
          <w:rFonts w:ascii="HG丸ｺﾞｼｯｸM-PRO" w:eastAsia="HG丸ｺﾞｼｯｸM-PRO" w:hAnsi="HG丸ｺﾞｼｯｸM-PRO"/>
        </w:rPr>
      </w:pPr>
    </w:p>
    <w:p w14:paraId="26B61F36" w14:textId="77777777" w:rsidR="00E05EB8" w:rsidRPr="006E2901" w:rsidRDefault="00E05EB8" w:rsidP="00E05EB8">
      <w:pPr>
        <w:ind w:firstLineChars="200" w:firstLine="440"/>
        <w:rPr>
          <w:rFonts w:ascii="ＭＳ Ｐゴシック" w:eastAsia="ＭＳ Ｐゴシック" w:hAnsi="ＭＳ Ｐゴシック"/>
          <w:sz w:val="22"/>
          <w:szCs w:val="22"/>
        </w:rPr>
      </w:pPr>
      <w:r w:rsidRPr="006E2901">
        <w:rPr>
          <w:rFonts w:ascii="ＭＳ Ｐゴシック" w:eastAsia="ＭＳ Ｐゴシック" w:hAnsi="ＭＳ Ｐゴシック" w:hint="eastAsia"/>
          <w:sz w:val="22"/>
          <w:szCs w:val="22"/>
        </w:rPr>
        <w:t>【熊取町】</w:t>
      </w:r>
    </w:p>
    <w:p w14:paraId="33D816B6" w14:textId="28BCD19C" w:rsidR="00E05EB8" w:rsidRPr="006E2901" w:rsidRDefault="00E05EB8" w:rsidP="00E05EB8">
      <w:pPr>
        <w:ind w:leftChars="200" w:left="640" w:hangingChars="100" w:hanging="220"/>
        <w:rPr>
          <w:sz w:val="22"/>
        </w:rPr>
      </w:pPr>
      <w:r w:rsidRPr="006E2901">
        <w:rPr>
          <w:rFonts w:ascii="HG丸ｺﾞｼｯｸM-PRO" w:eastAsia="HG丸ｺﾞｼｯｸM-PRO" w:hAnsi="HG丸ｺﾞｼｯｸM-PRO" w:hint="eastAsia"/>
          <w:sz w:val="22"/>
          <w:szCs w:val="22"/>
        </w:rPr>
        <w:t>○</w:t>
      </w:r>
      <w:r w:rsidRPr="006E2901">
        <w:rPr>
          <w:rFonts w:ascii="HG丸ｺﾞｼｯｸM-PRO" w:eastAsia="HG丸ｺﾞｼｯｸM-PRO" w:hAnsi="HG丸ｺﾞｼｯｸM-PRO" w:hint="eastAsia"/>
          <w:sz w:val="22"/>
        </w:rPr>
        <w:t>従前からの医療介護ネットワーク連絡会を母体とし、さらなる施策の推進を図るため、「医療介護ネットワーク検討委員会」を設置して</w:t>
      </w:r>
      <w:r w:rsidR="004A3609" w:rsidRPr="006E2901">
        <w:rPr>
          <w:rFonts w:ascii="HG丸ｺﾞｼｯｸM-PRO" w:eastAsia="HG丸ｺﾞｼｯｸM-PRO" w:hAnsi="HG丸ｺﾞｼｯｸM-PRO" w:hint="eastAsia"/>
          <w:sz w:val="22"/>
        </w:rPr>
        <w:t>います。検討委員会で研修会や多職種へのアンケート調査を検討する等</w:t>
      </w:r>
      <w:r w:rsidRPr="006E2901">
        <w:rPr>
          <w:rFonts w:ascii="HG丸ｺﾞｼｯｸM-PRO" w:eastAsia="HG丸ｺﾞｼｯｸM-PRO" w:hAnsi="HG丸ｺﾞｼｯｸM-PRO" w:hint="eastAsia"/>
          <w:sz w:val="22"/>
        </w:rPr>
        <w:t>PDCAサイクルで継続的に在宅医療・介護連携を推進する体制を構築していきます。</w:t>
      </w:r>
    </w:p>
    <w:p w14:paraId="03EC1FE9" w14:textId="77777777" w:rsidR="00E05EB8" w:rsidRPr="006E2901" w:rsidRDefault="00E05EB8" w:rsidP="00E05EB8">
      <w:pPr>
        <w:ind w:leftChars="200" w:left="640" w:hangingChars="100" w:hanging="220"/>
        <w:rPr>
          <w:rFonts w:ascii="HG丸ｺﾞｼｯｸM-PRO" w:eastAsia="HG丸ｺﾞｼｯｸM-PRO" w:hAnsi="HG丸ｺﾞｼｯｸM-PRO"/>
          <w:sz w:val="22"/>
          <w:szCs w:val="22"/>
        </w:rPr>
      </w:pPr>
    </w:p>
    <w:p w14:paraId="1490CE51" w14:textId="77777777" w:rsidR="00E05EB8" w:rsidRPr="006E2901" w:rsidRDefault="00E05EB8" w:rsidP="00E05EB8">
      <w:pPr>
        <w:ind w:firstLineChars="200" w:firstLine="440"/>
        <w:rPr>
          <w:rFonts w:ascii="ＭＳ Ｐゴシック" w:eastAsia="ＭＳ Ｐゴシック" w:hAnsi="ＭＳ Ｐゴシック"/>
          <w:sz w:val="22"/>
          <w:szCs w:val="22"/>
        </w:rPr>
      </w:pPr>
      <w:r w:rsidRPr="006E2901">
        <w:rPr>
          <w:rFonts w:ascii="ＭＳ Ｐゴシック" w:eastAsia="ＭＳ Ｐゴシック" w:hAnsi="ＭＳ Ｐゴシック" w:hint="eastAsia"/>
          <w:sz w:val="22"/>
          <w:szCs w:val="22"/>
        </w:rPr>
        <w:t>【田尻町】</w:t>
      </w:r>
    </w:p>
    <w:p w14:paraId="1247B466" w14:textId="77777777" w:rsidR="00E05EB8" w:rsidRPr="00B96E67" w:rsidRDefault="00E05EB8" w:rsidP="00E05EB8">
      <w:pPr>
        <w:ind w:leftChars="200" w:left="640" w:hangingChars="100" w:hanging="220"/>
        <w:rPr>
          <w:rFonts w:ascii="HG丸ｺﾞｼｯｸM-PRO" w:eastAsia="HG丸ｺﾞｼｯｸM-PRO" w:hAnsi="HG丸ｺﾞｼｯｸM-PRO" w:cstheme="minorBidi"/>
          <w:sz w:val="22"/>
          <w:szCs w:val="22"/>
        </w:rPr>
      </w:pPr>
      <w:r w:rsidRPr="00B96E67">
        <w:rPr>
          <w:rFonts w:ascii="HG丸ｺﾞｼｯｸM-PRO" w:eastAsia="HG丸ｺﾞｼｯｸM-PRO" w:hAnsi="HG丸ｺﾞｼｯｸM-PRO" w:hint="eastAsia"/>
          <w:sz w:val="22"/>
          <w:szCs w:val="22"/>
        </w:rPr>
        <w:t>○</w:t>
      </w:r>
      <w:r w:rsidRPr="00B96E67">
        <w:rPr>
          <w:rFonts w:ascii="HG丸ｺﾞｼｯｸM-PRO" w:eastAsia="HG丸ｺﾞｼｯｸM-PRO" w:hAnsi="HG丸ｺﾞｼｯｸM-PRO" w:cstheme="minorBidi" w:hint="eastAsia"/>
          <w:sz w:val="22"/>
          <w:szCs w:val="22"/>
        </w:rPr>
        <w:t>人口規模が小さく、医療機関、医療・介護事業所、マンパワーも少ないため、泉佐野市と共同で多職種連携会議を開催し、医療と介護の連携について検討しています。また、地域包括支援セン</w:t>
      </w:r>
      <w:r w:rsidRPr="00C007EF">
        <w:rPr>
          <w:rFonts w:ascii="HG丸ｺﾞｼｯｸM-PRO" w:eastAsia="HG丸ｺﾞｼｯｸM-PRO" w:hAnsi="HG丸ｺﾞｼｯｸM-PRO" w:cstheme="minorBidi" w:hint="eastAsia"/>
          <w:sz w:val="22"/>
          <w:szCs w:val="22"/>
        </w:rPr>
        <w:t>ターを中心に</w:t>
      </w:r>
      <w:r w:rsidRPr="00B96E67">
        <w:rPr>
          <w:rFonts w:ascii="HG丸ｺﾞｼｯｸM-PRO" w:eastAsia="HG丸ｺﾞｼｯｸM-PRO" w:hAnsi="HG丸ｺﾞｼｯｸM-PRO" w:cstheme="minorBidi" w:hint="eastAsia"/>
          <w:sz w:val="22"/>
          <w:szCs w:val="22"/>
        </w:rPr>
        <w:t>在宅医療の啓発として住民向け講演会を開催しています。</w:t>
      </w:r>
    </w:p>
    <w:p w14:paraId="63E05EA8" w14:textId="77777777" w:rsidR="00E05EB8" w:rsidRPr="005F34FD" w:rsidRDefault="00E05EB8" w:rsidP="00E05EB8">
      <w:pPr>
        <w:ind w:leftChars="200" w:left="640" w:hangingChars="100" w:hanging="220"/>
        <w:rPr>
          <w:rFonts w:ascii="HG丸ｺﾞｼｯｸM-PRO" w:eastAsia="HG丸ｺﾞｼｯｸM-PRO" w:hAnsi="HG丸ｺﾞｼｯｸM-PRO"/>
          <w:sz w:val="22"/>
          <w:szCs w:val="22"/>
        </w:rPr>
      </w:pPr>
    </w:p>
    <w:p w14:paraId="319C3650" w14:textId="77777777" w:rsidR="00E05EB8" w:rsidRDefault="00E05EB8" w:rsidP="00E05EB8">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005B01">
        <w:rPr>
          <w:rFonts w:ascii="ＭＳ Ｐゴシック" w:eastAsia="ＭＳ Ｐゴシック" w:hAnsi="ＭＳ Ｐゴシック" w:hint="eastAsia"/>
          <w:sz w:val="22"/>
          <w:szCs w:val="22"/>
        </w:rPr>
        <w:t>岬町</w:t>
      </w:r>
      <w:r>
        <w:rPr>
          <w:rFonts w:ascii="ＭＳ Ｐゴシック" w:eastAsia="ＭＳ Ｐゴシック" w:hAnsi="ＭＳ Ｐゴシック" w:hint="eastAsia"/>
          <w:sz w:val="22"/>
          <w:szCs w:val="22"/>
        </w:rPr>
        <w:t>】</w:t>
      </w:r>
    </w:p>
    <w:p w14:paraId="50DC6863" w14:textId="51322184" w:rsidR="00E05EB8" w:rsidRPr="00B96E67" w:rsidRDefault="00E05EB8" w:rsidP="00E05EB8">
      <w:pPr>
        <w:ind w:leftChars="200" w:left="640" w:hangingChars="100" w:hanging="220"/>
        <w:rPr>
          <w:rFonts w:ascii="HG丸ｺﾞｼｯｸM-PRO" w:eastAsia="HG丸ｺﾞｼｯｸM-PRO" w:hAnsi="HG丸ｺﾞｼｯｸM-PRO"/>
          <w:sz w:val="22"/>
          <w:szCs w:val="22"/>
        </w:rPr>
      </w:pPr>
      <w:r w:rsidRPr="00B96E67">
        <w:rPr>
          <w:rFonts w:ascii="HG丸ｺﾞｼｯｸM-PRO" w:eastAsia="HG丸ｺﾞｼｯｸM-PRO" w:hAnsi="HG丸ｺﾞｼｯｸM-PRO" w:hint="eastAsia"/>
          <w:sz w:val="22"/>
          <w:szCs w:val="22"/>
        </w:rPr>
        <w:t>○</w:t>
      </w:r>
      <w:r w:rsidR="00F9750B">
        <w:rPr>
          <w:rFonts w:ascii="HG丸ｺﾞｼｯｸM-PRO" w:eastAsia="HG丸ｺﾞｼｯｸM-PRO" w:hAnsi="HG丸ｺﾞｼｯｸM-PRO" w:hint="eastAsia"/>
          <w:sz w:val="22"/>
          <w:szCs w:val="22"/>
        </w:rPr>
        <w:t>2015年</w:t>
      </w:r>
      <w:r w:rsidRPr="00C007EF">
        <w:rPr>
          <w:rFonts w:ascii="HG丸ｺﾞｼｯｸM-PRO" w:eastAsia="HG丸ｺﾞｼｯｸM-PRO" w:hAnsi="HG丸ｺﾞｼｯｸM-PRO" w:hint="eastAsia"/>
          <w:sz w:val="22"/>
          <w:szCs w:val="22"/>
        </w:rPr>
        <w:t>度に多職種連携会議を立ち上げ、会議を通じて顔の見える関係づくりに努めています。多職種連携の研修会を近隣の自治体と合同で</w:t>
      </w:r>
      <w:r w:rsidRPr="00B96E67">
        <w:rPr>
          <w:rFonts w:ascii="HG丸ｺﾞｼｯｸM-PRO" w:eastAsia="HG丸ｺﾞｼｯｸM-PRO" w:hAnsi="HG丸ｺﾞｼｯｸM-PRO" w:hint="eastAsia"/>
          <w:sz w:val="22"/>
          <w:szCs w:val="22"/>
        </w:rPr>
        <w:t>開催し、</w:t>
      </w:r>
      <w:r w:rsidR="004B17F6">
        <w:rPr>
          <w:rFonts w:ascii="HG丸ｺﾞｼｯｸM-PRO" w:eastAsia="HG丸ｺﾞｼｯｸM-PRO" w:hAnsi="HG丸ｺﾞｼｯｸM-PRO" w:hint="eastAsia"/>
          <w:sz w:val="22"/>
          <w:szCs w:val="22"/>
        </w:rPr>
        <w:t>また、在宅医療の住民向け講演会を開催し啓発に努めています。</w:t>
      </w:r>
    </w:p>
    <w:p w14:paraId="329D8930" w14:textId="77777777" w:rsidR="00E05EB8" w:rsidRPr="00B96E67" w:rsidRDefault="00E05EB8" w:rsidP="00E05EB8">
      <w:pPr>
        <w:rPr>
          <w:rFonts w:ascii="HG丸ｺﾞｼｯｸM-PRO" w:eastAsia="HG丸ｺﾞｼｯｸM-PRO" w:hAnsi="HG丸ｺﾞｼｯｸM-PRO"/>
          <w:sz w:val="22"/>
          <w:szCs w:val="22"/>
        </w:rPr>
      </w:pPr>
    </w:p>
    <w:p w14:paraId="074850EF" w14:textId="12734F57" w:rsidR="003A1D18" w:rsidRPr="006E7BC3" w:rsidRDefault="003A1D18" w:rsidP="00E1545E">
      <w:pPr>
        <w:ind w:left="660" w:hangingChars="300" w:hanging="660"/>
        <w:rPr>
          <w:rFonts w:ascii="ＭＳ Ｐゴシック" w:eastAsia="ＭＳ Ｐゴシック" w:hAnsi="ＭＳ Ｐゴシック"/>
          <w:sz w:val="22"/>
          <w:szCs w:val="22"/>
        </w:rPr>
      </w:pPr>
      <w:r w:rsidRPr="00E1545E">
        <w:rPr>
          <w:rFonts w:ascii="HG丸ｺﾞｼｯｸM-PRO" w:eastAsia="HG丸ｺﾞｼｯｸM-PRO" w:hAnsi="HG丸ｺﾞｼｯｸM-PRO" w:hint="eastAsia"/>
          <w:sz w:val="22"/>
        </w:rPr>
        <w:t xml:space="preserve">　　</w:t>
      </w:r>
      <w:r w:rsidRPr="006E7BC3">
        <w:rPr>
          <w:rFonts w:ascii="ＭＳ Ｐゴシック" w:eastAsia="ＭＳ Ｐゴシック" w:hAnsi="ＭＳ Ｐゴシック" w:hint="eastAsia"/>
          <w:sz w:val="22"/>
          <w:szCs w:val="22"/>
        </w:rPr>
        <w:t>【泉佐野市・泉南市・阪南市・熊取町・田尻町・岬町】</w:t>
      </w:r>
    </w:p>
    <w:p w14:paraId="60A4CD81" w14:textId="2BA97CB6" w:rsidR="00E05EB8" w:rsidRPr="006E7BC3" w:rsidRDefault="003A1D18" w:rsidP="00CA79EF">
      <w:pPr>
        <w:ind w:left="660" w:hangingChars="300" w:hanging="660"/>
        <w:rPr>
          <w:rFonts w:ascii="HG丸ｺﾞｼｯｸM-PRO" w:eastAsia="HG丸ｺﾞｼｯｸM-PRO" w:hAnsi="HG丸ｺﾞｼｯｸM-PRO"/>
          <w:sz w:val="22"/>
          <w:szCs w:val="22"/>
        </w:rPr>
      </w:pPr>
      <w:r w:rsidRPr="006E7BC3">
        <w:rPr>
          <w:rFonts w:ascii="HG丸ｺﾞｼｯｸM-PRO" w:eastAsia="HG丸ｺﾞｼｯｸM-PRO" w:hAnsi="HG丸ｺﾞｼｯｸM-PRO" w:hint="eastAsia"/>
          <w:sz w:val="22"/>
          <w:szCs w:val="22"/>
        </w:rPr>
        <w:t xml:space="preserve">　　○泉佐野市以南の</w:t>
      </w:r>
      <w:r w:rsidR="008015A8" w:rsidRPr="006E7BC3">
        <w:rPr>
          <w:rFonts w:ascii="HG丸ｺﾞｼｯｸM-PRO" w:eastAsia="HG丸ｺﾞｼｯｸM-PRO" w:hAnsi="HG丸ｺﾞｼｯｸM-PRO" w:hint="eastAsia"/>
          <w:sz w:val="22"/>
          <w:szCs w:val="22"/>
        </w:rPr>
        <w:t>３市３町では、在宅医療・介護の提供体制の充実に向けて協働で</w:t>
      </w:r>
      <w:r w:rsidR="00CA79EF" w:rsidRPr="006E7BC3">
        <w:rPr>
          <w:rFonts w:ascii="HG丸ｺﾞｼｯｸM-PRO" w:eastAsia="HG丸ｺﾞｼｯｸM-PRO" w:hAnsi="HG丸ｺﾞｼｯｸM-PRO" w:hint="eastAsia"/>
          <w:sz w:val="22"/>
          <w:szCs w:val="22"/>
        </w:rPr>
        <w:t>取組を進めています。</w:t>
      </w:r>
    </w:p>
    <w:p w14:paraId="7192396D" w14:textId="77777777" w:rsidR="00A92428" w:rsidRPr="00CA79EF" w:rsidRDefault="00A92428" w:rsidP="008255B6">
      <w:pPr>
        <w:ind w:leftChars="300" w:left="630"/>
        <w:rPr>
          <w:rFonts w:ascii="HG丸ｺﾞｼｯｸM-PRO" w:eastAsia="HG丸ｺﾞｼｯｸM-PRO" w:hAnsi="HG丸ｺﾞｼｯｸM-PRO"/>
          <w:color w:val="FF0000"/>
          <w:sz w:val="22"/>
          <w:szCs w:val="22"/>
        </w:rPr>
      </w:pPr>
    </w:p>
    <w:p w14:paraId="11B2045C" w14:textId="77777777" w:rsidR="00A92428" w:rsidRDefault="00A92428" w:rsidP="008255B6">
      <w:pPr>
        <w:ind w:leftChars="300" w:left="630"/>
        <w:rPr>
          <w:rFonts w:ascii="HG丸ｺﾞｼｯｸM-PRO" w:eastAsia="HG丸ｺﾞｼｯｸM-PRO" w:hAnsi="HG丸ｺﾞｼｯｸM-PRO"/>
          <w:color w:val="FF0000"/>
          <w:sz w:val="22"/>
          <w:szCs w:val="22"/>
        </w:rPr>
      </w:pPr>
    </w:p>
    <w:p w14:paraId="7F5F3F32" w14:textId="62996214" w:rsidR="00E05EB8" w:rsidRDefault="00E05EB8" w:rsidP="00E05EB8"/>
    <w:p w14:paraId="675FA51B" w14:textId="77777777" w:rsidR="00567EBA" w:rsidRDefault="00567EBA" w:rsidP="00E05EB8"/>
    <w:p w14:paraId="70C2239F" w14:textId="7C3DC225" w:rsidR="00685E9B" w:rsidRPr="00582A76" w:rsidRDefault="00685E9B" w:rsidP="00230D00">
      <w:pPr>
        <w:snapToGrid w:val="0"/>
        <w:spacing w:before="100" w:beforeAutospacing="1" w:after="100" w:afterAutospacing="1"/>
        <w:rPr>
          <w:rFonts w:asciiTheme="majorEastAsia" w:eastAsiaTheme="majorEastAsia" w:hAnsiTheme="majorEastAsia" w:cstheme="minorBidi"/>
          <w:sz w:val="22"/>
          <w:szCs w:val="22"/>
        </w:rPr>
      </w:pPr>
      <w:r w:rsidRPr="006A641C">
        <w:rPr>
          <w:rFonts w:ascii="ＭＳ ゴシック" w:eastAsia="ＭＳ ゴシック" w:hAnsi="ＭＳ ゴシック" w:hint="eastAsia"/>
          <w:b/>
          <w:color w:val="FFFFFF"/>
          <w:sz w:val="36"/>
          <w:szCs w:val="36"/>
          <w:shd w:val="clear" w:color="auto" w:fill="31849B"/>
        </w:rPr>
        <w:lastRenderedPageBreak/>
        <w:t xml:space="preserve">　</w:t>
      </w:r>
      <w:r>
        <w:rPr>
          <w:rFonts w:ascii="ＭＳ ゴシック" w:eastAsia="ＭＳ ゴシック" w:hAnsi="ＭＳ ゴシック" w:hint="eastAsia"/>
          <w:b/>
          <w:color w:val="FFFFFF"/>
          <w:sz w:val="36"/>
          <w:szCs w:val="36"/>
          <w:shd w:val="clear" w:color="auto" w:fill="31849B"/>
        </w:rPr>
        <w:t>第２項</w:t>
      </w:r>
      <w:r w:rsidR="005131B6">
        <w:rPr>
          <w:rFonts w:ascii="ＭＳ ゴシック" w:eastAsia="ＭＳ ゴシック" w:hAnsi="ＭＳ ゴシック" w:hint="eastAsia"/>
          <w:color w:val="FFFFFF"/>
          <w:sz w:val="36"/>
          <w:szCs w:val="36"/>
          <w:shd w:val="clear" w:color="auto" w:fill="31849B"/>
        </w:rPr>
        <w:t xml:space="preserve">　泉州</w:t>
      </w:r>
      <w:r>
        <w:rPr>
          <w:rFonts w:ascii="ＭＳ ゴシック" w:eastAsia="ＭＳ ゴシック" w:hAnsi="ＭＳ ゴシック" w:hint="eastAsia"/>
          <w:color w:val="FFFFFF"/>
          <w:sz w:val="36"/>
          <w:szCs w:val="36"/>
          <w:shd w:val="clear" w:color="auto" w:fill="31849B"/>
        </w:rPr>
        <w:t>二次医療圏に</w:t>
      </w:r>
      <w:r w:rsidR="006D0016">
        <w:rPr>
          <w:rFonts w:ascii="ＭＳ ゴシック" w:eastAsia="ＭＳ ゴシック" w:hAnsi="ＭＳ ゴシック" w:hint="eastAsia"/>
          <w:color w:val="FFFFFF"/>
          <w:sz w:val="36"/>
          <w:szCs w:val="36"/>
          <w:shd w:val="clear" w:color="auto" w:fill="31849B"/>
        </w:rPr>
        <w:t>おける今後の取組（方向性）</w:t>
      </w:r>
      <w:r w:rsidRPr="006A641C">
        <w:rPr>
          <w:rFonts w:ascii="ＭＳ ゴシック" w:eastAsia="ＭＳ ゴシック" w:hAnsi="ＭＳ ゴシック" w:hint="eastAsia"/>
          <w:color w:val="FFFFFF"/>
          <w:sz w:val="36"/>
          <w:szCs w:val="36"/>
          <w:shd w:val="clear" w:color="auto" w:fill="31849B"/>
        </w:rPr>
        <w:t xml:space="preserve">　</w:t>
      </w:r>
    </w:p>
    <w:p w14:paraId="70C223A0" w14:textId="0B3D1117" w:rsidR="00685E9B" w:rsidRPr="00F457D4" w:rsidRDefault="00685E9B" w:rsidP="00685E9B">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（１）地域医療構想の推進（病床の機能分化・連携の推進）</w:t>
      </w:r>
    </w:p>
    <w:p w14:paraId="70C223A1" w14:textId="77777777"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8624" behindDoc="0" locked="0" layoutInCell="1" allowOverlap="1" wp14:anchorId="70C22441" wp14:editId="58AE8F72">
                <wp:simplePos x="0" y="0"/>
                <wp:positionH relativeFrom="column">
                  <wp:posOffset>327660</wp:posOffset>
                </wp:positionH>
                <wp:positionV relativeFrom="paragraph">
                  <wp:posOffset>31750</wp:posOffset>
                </wp:positionV>
                <wp:extent cx="5760000" cy="1724025"/>
                <wp:effectExtent l="0" t="0" r="0" b="0"/>
                <wp:wrapNone/>
                <wp:docPr id="76" name="角丸四角形 76" descr="【計画中間年（2020年度）までの取組】&#10;・「大阪府泉州保健医療協議会」「泉州病床機能懇話会」において、地域で必要となる医療機能を検討するため、高齢化の影響で需要が見込まれる疾患を中心に医療提供体制の現状分析と経年的評価に取組みます。&#10;・圏域内の病院関係者に対し、病床機能報告の結果や医療提供体制の現状等及び不足している医療機能について情報提供する場を設置するとともに、医療機関の自主的な取組をさらに支援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724025"/>
                        </a:xfrm>
                        <a:prstGeom prst="roundRect">
                          <a:avLst>
                            <a:gd name="adj" fmla="val 8407"/>
                          </a:avLst>
                        </a:prstGeom>
                        <a:solidFill>
                          <a:schemeClr val="accent5">
                            <a:lumMod val="20000"/>
                            <a:lumOff val="80000"/>
                          </a:schemeClr>
                        </a:solidFill>
                        <a:ln>
                          <a:noFill/>
                        </a:ln>
                        <a:effectLst/>
                        <a:extLst/>
                      </wps:spPr>
                      <wps:txbx>
                        <w:txbxContent>
                          <w:p w14:paraId="70C224A2" w14:textId="79A420B6" w:rsidR="001945EB" w:rsidRDefault="001945EB"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0F9411E5" w14:textId="1CB2120F" w:rsidR="001945EB" w:rsidRPr="00B96E67" w:rsidRDefault="001945EB" w:rsidP="006F177A">
                            <w:pPr>
                              <w:snapToGrid w:val="0"/>
                              <w:spacing w:line="300" w:lineRule="auto"/>
                              <w:ind w:leftChars="48" w:left="321" w:hangingChars="100" w:hanging="220"/>
                              <w:jc w:val="left"/>
                              <w:rPr>
                                <w:rFonts w:ascii="HG丸ｺﾞｼｯｸM-PRO" w:eastAsia="HG丸ｺﾞｼｯｸM-PRO" w:hAnsi="HG丸ｺﾞｼｯｸM-PRO"/>
                                <w:sz w:val="22"/>
                                <w:szCs w:val="22"/>
                              </w:rPr>
                            </w:pPr>
                            <w:r w:rsidRPr="00B96E67">
                              <w:rPr>
                                <w:rFonts w:ascii="HG丸ｺﾞｼｯｸM-PRO" w:eastAsia="HG丸ｺﾞｼｯｸM-PRO" w:hAnsi="HG丸ｺﾞｼｯｸM-PRO" w:hint="eastAsia"/>
                                <w:sz w:val="22"/>
                                <w:szCs w:val="22"/>
                              </w:rPr>
                              <w:t>・「大阪府泉州保健医療協議会」「泉州病床機能懇話会」において、地域で必要となる医療機能を検討するため、高齢化の影響で需要が見込まれる疾患を中心に医療提供体制の現状分析と経年的評価に取組みます。</w:t>
                            </w:r>
                          </w:p>
                          <w:p w14:paraId="70C224A5" w14:textId="36AA6A63" w:rsidR="001945EB" w:rsidRPr="00F5367B" w:rsidRDefault="001945EB" w:rsidP="00230D00">
                            <w:pPr>
                              <w:snapToGrid w:val="0"/>
                              <w:spacing w:line="300" w:lineRule="auto"/>
                              <w:ind w:leftChars="48" w:left="321" w:hangingChars="100" w:hanging="220"/>
                              <w:jc w:val="left"/>
                              <w:rPr>
                                <w:rFonts w:ascii="HG丸ｺﾞｼｯｸM-PRO" w:eastAsia="HG丸ｺﾞｼｯｸM-PRO" w:hAnsi="HG丸ｺﾞｼｯｸM-PRO"/>
                                <w:sz w:val="22"/>
                                <w:szCs w:val="22"/>
                              </w:rPr>
                            </w:pPr>
                            <w:r w:rsidRPr="00B96E67">
                              <w:rPr>
                                <w:rFonts w:ascii="HG丸ｺﾞｼｯｸM-PRO" w:eastAsia="HG丸ｺﾞｼｯｸM-PRO" w:hAnsi="HG丸ｺﾞｼｯｸM-PRO" w:hint="eastAsia"/>
                                <w:sz w:val="22"/>
                                <w:szCs w:val="22"/>
                              </w:rPr>
                              <w:t>・圏域内の病院関係者に対し、病床機能報告の結果や医療提供体制の現状等及び不足している医療機能について情報提供する場</w:t>
                            </w:r>
                            <w:r w:rsidRPr="001E3E72">
                              <w:rPr>
                                <w:rFonts w:ascii="HG丸ｺﾞｼｯｸM-PRO" w:eastAsia="HG丸ｺﾞｼｯｸM-PRO" w:hAnsi="HG丸ｺﾞｼｯｸM-PRO" w:hint="eastAsia"/>
                                <w:sz w:val="22"/>
                                <w:szCs w:val="22"/>
                              </w:rPr>
                              <w:t>を設置すると</w:t>
                            </w:r>
                            <w:r w:rsidRPr="00B96E67">
                              <w:rPr>
                                <w:rFonts w:ascii="HG丸ｺﾞｼｯｸM-PRO" w:eastAsia="HG丸ｺﾞｼｯｸM-PRO" w:hAnsi="HG丸ｺﾞｼｯｸM-PRO" w:hint="eastAsia"/>
                                <w:sz w:val="22"/>
                                <w:szCs w:val="22"/>
                              </w:rPr>
                              <w:t>ともに、医療機関の自主的な取組</w:t>
                            </w:r>
                            <w:r>
                              <w:rPr>
                                <w:rFonts w:ascii="HG丸ｺﾞｼｯｸM-PRO" w:eastAsia="HG丸ｺﾞｼｯｸM-PRO" w:hAnsi="HG丸ｺﾞｼｯｸM-PRO" w:hint="eastAsia"/>
                                <w:sz w:val="22"/>
                                <w:szCs w:val="22"/>
                              </w:rPr>
                              <w:t>を</w:t>
                            </w:r>
                            <w:r w:rsidRPr="00B96E67">
                              <w:rPr>
                                <w:rFonts w:ascii="HG丸ｺﾞｼｯｸM-PRO" w:eastAsia="HG丸ｺﾞｼｯｸM-PRO" w:hAnsi="HG丸ｺﾞｼｯｸM-PRO" w:hint="eastAsia"/>
                                <w:sz w:val="22"/>
                                <w:szCs w:val="22"/>
                              </w:rPr>
                              <w:t>さらに支援します。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6" o:spid="_x0000_s1055" alt="【計画中間年（2020年度）までの取組】&#10;・「大阪府泉州保健医療協議会」「泉州病床機能懇話会」において、地域で必要となる医療機能を検討するため、高齢化の影響で需要が見込まれる疾患を中心に医療提供体制の現状分析と経年的評価に取組みます。&#10;・圏域内の病院関係者に対し、病床機能報告の結果や医療提供体制の現状等及び不足している医療機能について情報提供する場を設置するとともに、医療機関の自主的な取組をさらに支援します。&#10;" style="position:absolute;left:0;text-align:left;margin-left:25.8pt;margin-top:2.5pt;width:453.55pt;height:135.75pt;z-index:25237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" fillcolor="#daeef3 [664]" stroked="f">
                <v:textbox style="mso-fit-shape-to-text:t">
                  <w:txbxContent>
                    <w:p w14:paraId="70C224A2" w14:textId="79A420B6" w:rsidR="001945EB" w:rsidRDefault="001945EB"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0F9411E5" w14:textId="1CB2120F" w:rsidR="001945EB" w:rsidRPr="00B96E67" w:rsidRDefault="001945EB" w:rsidP="006F177A">
                      <w:pPr>
                        <w:snapToGrid w:val="0"/>
                        <w:spacing w:line="300" w:lineRule="auto"/>
                        <w:ind w:leftChars="48" w:left="321" w:hangingChars="100" w:hanging="220"/>
                        <w:jc w:val="left"/>
                        <w:rPr>
                          <w:rFonts w:ascii="HG丸ｺﾞｼｯｸM-PRO" w:eastAsia="HG丸ｺﾞｼｯｸM-PRO" w:hAnsi="HG丸ｺﾞｼｯｸM-PRO"/>
                          <w:sz w:val="22"/>
                          <w:szCs w:val="22"/>
                        </w:rPr>
                      </w:pPr>
                      <w:r w:rsidRPr="00B96E67">
                        <w:rPr>
                          <w:rFonts w:ascii="HG丸ｺﾞｼｯｸM-PRO" w:eastAsia="HG丸ｺﾞｼｯｸM-PRO" w:hAnsi="HG丸ｺﾞｼｯｸM-PRO" w:hint="eastAsia"/>
                          <w:sz w:val="22"/>
                          <w:szCs w:val="22"/>
                        </w:rPr>
                        <w:t>・「大阪府泉州保健医療協議会」「泉州病床機能懇話会」において、地域で必要となる医療機能を検討するため、高齢化の影響で需要が見込まれる疾患を中心に医療提供体制の現状分析と経年的評価に取組みます。</w:t>
                      </w:r>
                    </w:p>
                    <w:p w14:paraId="70C224A5" w14:textId="36AA6A63" w:rsidR="001945EB" w:rsidRPr="00F5367B" w:rsidRDefault="001945EB" w:rsidP="00230D00">
                      <w:pPr>
                        <w:snapToGrid w:val="0"/>
                        <w:spacing w:line="300" w:lineRule="auto"/>
                        <w:ind w:leftChars="48" w:left="321" w:hangingChars="100" w:hanging="220"/>
                        <w:jc w:val="left"/>
                        <w:rPr>
                          <w:rFonts w:ascii="HG丸ｺﾞｼｯｸM-PRO" w:eastAsia="HG丸ｺﾞｼｯｸM-PRO" w:hAnsi="HG丸ｺﾞｼｯｸM-PRO"/>
                          <w:sz w:val="22"/>
                          <w:szCs w:val="22"/>
                        </w:rPr>
                      </w:pPr>
                      <w:r w:rsidRPr="00B96E67">
                        <w:rPr>
                          <w:rFonts w:ascii="HG丸ｺﾞｼｯｸM-PRO" w:eastAsia="HG丸ｺﾞｼｯｸM-PRO" w:hAnsi="HG丸ｺﾞｼｯｸM-PRO" w:hint="eastAsia"/>
                          <w:sz w:val="22"/>
                          <w:szCs w:val="22"/>
                        </w:rPr>
                        <w:t>・圏域内の病院関係者に対し、病床機能報告の結果や医療提供体制の現状等及び不足している医療機能について情報提供する場</w:t>
                      </w:r>
                      <w:r w:rsidRPr="001E3E72">
                        <w:rPr>
                          <w:rFonts w:ascii="HG丸ｺﾞｼｯｸM-PRO" w:eastAsia="HG丸ｺﾞｼｯｸM-PRO" w:hAnsi="HG丸ｺﾞｼｯｸM-PRO" w:hint="eastAsia"/>
                          <w:sz w:val="22"/>
                          <w:szCs w:val="22"/>
                        </w:rPr>
                        <w:t>を設置すると</w:t>
                      </w:r>
                      <w:r w:rsidRPr="00B96E67">
                        <w:rPr>
                          <w:rFonts w:ascii="HG丸ｺﾞｼｯｸM-PRO" w:eastAsia="HG丸ｺﾞｼｯｸM-PRO" w:hAnsi="HG丸ｺﾞｼｯｸM-PRO" w:hint="eastAsia"/>
                          <w:sz w:val="22"/>
                          <w:szCs w:val="22"/>
                        </w:rPr>
                        <w:t>ともに、医療機関の自主的な取組</w:t>
                      </w:r>
                      <w:r>
                        <w:rPr>
                          <w:rFonts w:ascii="HG丸ｺﾞｼｯｸM-PRO" w:eastAsia="HG丸ｺﾞｼｯｸM-PRO" w:hAnsi="HG丸ｺﾞｼｯｸM-PRO" w:hint="eastAsia"/>
                          <w:sz w:val="22"/>
                          <w:szCs w:val="22"/>
                        </w:rPr>
                        <w:t>を</w:t>
                      </w:r>
                      <w:r w:rsidRPr="00B96E67">
                        <w:rPr>
                          <w:rFonts w:ascii="HG丸ｺﾞｼｯｸM-PRO" w:eastAsia="HG丸ｺﾞｼｯｸM-PRO" w:hAnsi="HG丸ｺﾞｼｯｸM-PRO" w:hint="eastAsia"/>
                          <w:sz w:val="22"/>
                          <w:szCs w:val="22"/>
                        </w:rPr>
                        <w:t>さらに支援します。</w:t>
                      </w:r>
                    </w:p>
                  </w:txbxContent>
                </v:textbox>
              </v:roundrect>
            </w:pict>
          </mc:Fallback>
        </mc:AlternateContent>
      </w:r>
    </w:p>
    <w:p w14:paraId="70C223A2" w14:textId="77777777" w:rsidR="00685E9B" w:rsidRDefault="00685E9B" w:rsidP="00685E9B">
      <w:pPr>
        <w:rPr>
          <w:rFonts w:ascii="ＭＳ ゴシック" w:eastAsia="ＭＳ ゴシック" w:hAnsi="ＭＳ ゴシック"/>
          <w:b/>
          <w:color w:val="0070C0"/>
          <w:sz w:val="28"/>
          <w:szCs w:val="28"/>
        </w:rPr>
      </w:pPr>
    </w:p>
    <w:p w14:paraId="70C223A3" w14:textId="77777777" w:rsidR="00685E9B" w:rsidRDefault="00685E9B" w:rsidP="00685E9B">
      <w:pPr>
        <w:rPr>
          <w:rFonts w:ascii="ＭＳ ゴシック" w:eastAsia="ＭＳ ゴシック" w:hAnsi="ＭＳ ゴシック"/>
          <w:b/>
          <w:color w:val="0070C0"/>
          <w:sz w:val="28"/>
          <w:szCs w:val="28"/>
        </w:rPr>
      </w:pPr>
    </w:p>
    <w:p w14:paraId="70C223A4" w14:textId="77777777" w:rsidR="00685E9B" w:rsidRDefault="00685E9B" w:rsidP="00685E9B">
      <w:pPr>
        <w:rPr>
          <w:rFonts w:ascii="ＭＳ ゴシック" w:eastAsia="ＭＳ ゴシック" w:hAnsi="ＭＳ ゴシック"/>
          <w:b/>
          <w:color w:val="0070C0"/>
          <w:sz w:val="28"/>
          <w:szCs w:val="28"/>
        </w:rPr>
      </w:pPr>
    </w:p>
    <w:p w14:paraId="70C223A5" w14:textId="77777777" w:rsidR="00685E9B" w:rsidRDefault="00685E9B" w:rsidP="00685E9B">
      <w:pPr>
        <w:rPr>
          <w:rFonts w:ascii="ＭＳ ゴシック" w:eastAsia="ＭＳ ゴシック" w:hAnsi="ＭＳ ゴシック"/>
          <w:b/>
          <w:color w:val="0070C0"/>
          <w:sz w:val="28"/>
          <w:szCs w:val="28"/>
        </w:rPr>
      </w:pPr>
    </w:p>
    <w:p w14:paraId="70C223A6" w14:textId="319B6A60" w:rsidR="00685E9B" w:rsidRDefault="00685E9B" w:rsidP="00685E9B">
      <w:pPr>
        <w:rPr>
          <w:rFonts w:ascii="HG丸ｺﾞｼｯｸM-PRO" w:eastAsia="HG丸ｺﾞｼｯｸM-PRO" w:hAnsi="HG丸ｺﾞｼｯｸM-PRO"/>
          <w:sz w:val="22"/>
          <w:szCs w:val="22"/>
        </w:rPr>
      </w:pPr>
    </w:p>
    <w:p w14:paraId="714C875D" w14:textId="77777777" w:rsidR="00230D00" w:rsidRDefault="00230D00" w:rsidP="00685E9B">
      <w:pPr>
        <w:rPr>
          <w:rFonts w:ascii="HG丸ｺﾞｼｯｸM-PRO" w:eastAsia="HG丸ｺﾞｼｯｸM-PRO" w:hAnsi="HG丸ｺﾞｼｯｸM-PRO"/>
          <w:sz w:val="22"/>
          <w:szCs w:val="22"/>
        </w:rPr>
      </w:pPr>
    </w:p>
    <w:p w14:paraId="70C223A7" w14:textId="4B08C3D6" w:rsidR="00685E9B" w:rsidRPr="00F457D4" w:rsidRDefault="00685E9B" w:rsidP="00685E9B">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（２）在宅医療の充実</w:t>
      </w:r>
    </w:p>
    <w:p w14:paraId="70C223A8" w14:textId="77777777"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9648" behindDoc="0" locked="0" layoutInCell="1" allowOverlap="1" wp14:anchorId="70C22443" wp14:editId="4D9CA2C7">
                <wp:simplePos x="0" y="0"/>
                <wp:positionH relativeFrom="column">
                  <wp:posOffset>327660</wp:posOffset>
                </wp:positionH>
                <wp:positionV relativeFrom="paragraph">
                  <wp:posOffset>36195</wp:posOffset>
                </wp:positionV>
                <wp:extent cx="5760000" cy="1257300"/>
                <wp:effectExtent l="0" t="0" r="0" b="9525"/>
                <wp:wrapNone/>
                <wp:docPr id="77" name="角丸四角形 77" descr="【計画中間年（2020年度）までの取組】&#10;・安定した在宅医療を提供するため、訪問診療や訪問看護等の拡充を図るとともに、緊急時や重症患者の受入れ等の後方支援のシステムづくりを支援します。&#10;・医療・介護関係者による会議や研修を通じて、職種間の役割理解を深め、多職種連携を促進する取組を引き続き推進していき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257300"/>
                        </a:xfrm>
                        <a:prstGeom prst="roundRect">
                          <a:avLst>
                            <a:gd name="adj" fmla="val 8407"/>
                          </a:avLst>
                        </a:prstGeom>
                        <a:solidFill>
                          <a:schemeClr val="accent5">
                            <a:lumMod val="20000"/>
                            <a:lumOff val="80000"/>
                          </a:schemeClr>
                        </a:solidFill>
                        <a:ln>
                          <a:noFill/>
                        </a:ln>
                        <a:effectLst/>
                        <a:extLst/>
                      </wps:spPr>
                      <wps:txbx>
                        <w:txbxContent>
                          <w:p w14:paraId="70C224A6" w14:textId="6AF604FF" w:rsidR="001945EB" w:rsidRDefault="001945EB"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70C224A7" w14:textId="21670BCD" w:rsidR="001945EB" w:rsidRPr="001E3E72" w:rsidRDefault="001945EB" w:rsidP="006E7BC3">
                            <w:pPr>
                              <w:snapToGrid w:val="0"/>
                              <w:spacing w:line="300" w:lineRule="auto"/>
                              <w:ind w:leftChars="48" w:left="321"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96E67">
                              <w:rPr>
                                <w:rFonts w:ascii="HG丸ｺﾞｼｯｸM-PRO" w:eastAsia="HG丸ｺﾞｼｯｸM-PRO" w:hAnsi="HG丸ｺﾞｼｯｸM-PRO" w:hint="eastAsia"/>
                                <w:sz w:val="22"/>
                                <w:szCs w:val="22"/>
                              </w:rPr>
                              <w:t>安定した在宅医療を提供するため</w:t>
                            </w:r>
                            <w:r w:rsidRPr="001E3E72">
                              <w:rPr>
                                <w:rFonts w:ascii="HG丸ｺﾞｼｯｸM-PRO" w:eastAsia="HG丸ｺﾞｼｯｸM-PRO" w:hAnsi="HG丸ｺﾞｼｯｸM-PRO" w:hint="eastAsia"/>
                                <w:sz w:val="22"/>
                                <w:szCs w:val="22"/>
                              </w:rPr>
                              <w:t>、</w:t>
                            </w:r>
                            <w:r w:rsidRPr="00F02F30">
                              <w:rPr>
                                <w:rFonts w:ascii="HG丸ｺﾞｼｯｸM-PRO" w:eastAsia="HG丸ｺﾞｼｯｸM-PRO" w:hAnsi="HG丸ｺﾞｼｯｸM-PRO" w:hint="eastAsia"/>
                                <w:sz w:val="22"/>
                                <w:szCs w:val="22"/>
                              </w:rPr>
                              <w:t>訪問診療や訪問看護等の拡充を図るとともに、</w:t>
                            </w:r>
                            <w:r w:rsidRPr="001E3E72">
                              <w:rPr>
                                <w:rFonts w:ascii="HG丸ｺﾞｼｯｸM-PRO" w:eastAsia="HG丸ｺﾞｼｯｸM-PRO" w:hAnsi="HG丸ｺﾞｼｯｸM-PRO" w:hint="eastAsia"/>
                                <w:sz w:val="22"/>
                                <w:szCs w:val="22"/>
                              </w:rPr>
                              <w:t>緊急時や重症患者の受入れ等の後方支援のシステムづくり</w:t>
                            </w:r>
                            <w:r w:rsidRPr="00F02F30">
                              <w:rPr>
                                <w:rFonts w:ascii="HG丸ｺﾞｼｯｸM-PRO" w:eastAsia="HG丸ｺﾞｼｯｸM-PRO" w:hAnsi="HG丸ｺﾞｼｯｸM-PRO" w:hint="eastAsia"/>
                                <w:sz w:val="22"/>
                                <w:szCs w:val="22"/>
                              </w:rPr>
                              <w:t>を支援し</w:t>
                            </w:r>
                            <w:r w:rsidRPr="001E3E72">
                              <w:rPr>
                                <w:rFonts w:ascii="HG丸ｺﾞｼｯｸM-PRO" w:eastAsia="HG丸ｺﾞｼｯｸM-PRO" w:hAnsi="HG丸ｺﾞｼｯｸM-PRO" w:hint="eastAsia"/>
                                <w:sz w:val="22"/>
                                <w:szCs w:val="22"/>
                              </w:rPr>
                              <w:t>ます。</w:t>
                            </w:r>
                          </w:p>
                          <w:p w14:paraId="70C224A8" w14:textId="3CAFD441" w:rsidR="001945EB" w:rsidRPr="006E728B" w:rsidRDefault="001945EB" w:rsidP="006E7BC3">
                            <w:pPr>
                              <w:snapToGrid w:val="0"/>
                              <w:spacing w:line="300" w:lineRule="auto"/>
                              <w:ind w:leftChars="48" w:left="321" w:hangingChars="100" w:hanging="220"/>
                              <w:jc w:val="left"/>
                              <w:rPr>
                                <w:rFonts w:ascii="HG丸ｺﾞｼｯｸM-PRO" w:eastAsia="HG丸ｺﾞｼｯｸM-PRO" w:hAnsi="HG丸ｺﾞｼｯｸM-PRO"/>
                                <w:color w:val="FF0000"/>
                                <w:sz w:val="22"/>
                                <w:szCs w:val="22"/>
                              </w:rPr>
                            </w:pPr>
                            <w:r w:rsidRPr="001E3E72">
                              <w:rPr>
                                <w:rFonts w:ascii="HG丸ｺﾞｼｯｸM-PRO" w:eastAsia="HG丸ｺﾞｼｯｸM-PRO" w:hAnsi="HG丸ｺﾞｼｯｸM-PRO" w:hint="eastAsia"/>
                                <w:sz w:val="22"/>
                                <w:szCs w:val="22"/>
                              </w:rPr>
                              <w:t>・医療・介護関係者による会議や研修を通じ</w:t>
                            </w:r>
                            <w:r w:rsidRPr="00F02F30">
                              <w:rPr>
                                <w:rFonts w:ascii="HG丸ｺﾞｼｯｸM-PRO" w:eastAsia="HG丸ｺﾞｼｯｸM-PRO" w:hAnsi="HG丸ｺﾞｼｯｸM-PRO" w:hint="eastAsia"/>
                                <w:sz w:val="22"/>
                                <w:szCs w:val="22"/>
                              </w:rPr>
                              <w:t>て、職種間の役割理解を深め、多職種連携を促進する取組を引き続き推進していきます。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7" o:spid="_x0000_s1056" alt="【計画中間年（2020年度）までの取組】&#10;・安定した在宅医療を提供するため、訪問診療や訪問看護等の拡充を図るとともに、緊急時や重症患者の受入れ等の後方支援のシステムづくりを支援します。&#10;・医療・介護関係者による会議や研修を通じて、職種間の役割理解を深め、多職種連携を促進する取組を引き続き推進していきます。&#10;" style="position:absolute;left:0;text-align:left;margin-left:25.8pt;margin-top:2.85pt;width:453.55pt;height:99pt;z-index:25237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" fillcolor="#daeef3 [664]" stroked="f">
                <v:textbox style="mso-fit-shape-to-text:t">
                  <w:txbxContent>
                    <w:p w14:paraId="70C224A6" w14:textId="6AF604FF" w:rsidR="001945EB" w:rsidRDefault="001945EB"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70C224A7" w14:textId="21670BCD" w:rsidR="001945EB" w:rsidRPr="001E3E72" w:rsidRDefault="001945EB" w:rsidP="006E7BC3">
                      <w:pPr>
                        <w:snapToGrid w:val="0"/>
                        <w:spacing w:line="300" w:lineRule="auto"/>
                        <w:ind w:leftChars="48" w:left="321"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96E67">
                        <w:rPr>
                          <w:rFonts w:ascii="HG丸ｺﾞｼｯｸM-PRO" w:eastAsia="HG丸ｺﾞｼｯｸM-PRO" w:hAnsi="HG丸ｺﾞｼｯｸM-PRO" w:hint="eastAsia"/>
                          <w:sz w:val="22"/>
                          <w:szCs w:val="22"/>
                        </w:rPr>
                        <w:t>安定した在宅医療を提供するため</w:t>
                      </w:r>
                      <w:r w:rsidRPr="001E3E72">
                        <w:rPr>
                          <w:rFonts w:ascii="HG丸ｺﾞｼｯｸM-PRO" w:eastAsia="HG丸ｺﾞｼｯｸM-PRO" w:hAnsi="HG丸ｺﾞｼｯｸM-PRO" w:hint="eastAsia"/>
                          <w:sz w:val="22"/>
                          <w:szCs w:val="22"/>
                        </w:rPr>
                        <w:t>、</w:t>
                      </w:r>
                      <w:r w:rsidRPr="00F02F30">
                        <w:rPr>
                          <w:rFonts w:ascii="HG丸ｺﾞｼｯｸM-PRO" w:eastAsia="HG丸ｺﾞｼｯｸM-PRO" w:hAnsi="HG丸ｺﾞｼｯｸM-PRO" w:hint="eastAsia"/>
                          <w:sz w:val="22"/>
                          <w:szCs w:val="22"/>
                        </w:rPr>
                        <w:t>訪問診療や訪問看護等の拡充を図るとともに、</w:t>
                      </w:r>
                      <w:r w:rsidRPr="001E3E72">
                        <w:rPr>
                          <w:rFonts w:ascii="HG丸ｺﾞｼｯｸM-PRO" w:eastAsia="HG丸ｺﾞｼｯｸM-PRO" w:hAnsi="HG丸ｺﾞｼｯｸM-PRO" w:hint="eastAsia"/>
                          <w:sz w:val="22"/>
                          <w:szCs w:val="22"/>
                        </w:rPr>
                        <w:t>緊急時や重症患者の受入れ等の後方支援のシステムづくり</w:t>
                      </w:r>
                      <w:r w:rsidRPr="00F02F30">
                        <w:rPr>
                          <w:rFonts w:ascii="HG丸ｺﾞｼｯｸM-PRO" w:eastAsia="HG丸ｺﾞｼｯｸM-PRO" w:hAnsi="HG丸ｺﾞｼｯｸM-PRO" w:hint="eastAsia"/>
                          <w:sz w:val="22"/>
                          <w:szCs w:val="22"/>
                        </w:rPr>
                        <w:t>を支援し</w:t>
                      </w:r>
                      <w:r w:rsidRPr="001E3E72">
                        <w:rPr>
                          <w:rFonts w:ascii="HG丸ｺﾞｼｯｸM-PRO" w:eastAsia="HG丸ｺﾞｼｯｸM-PRO" w:hAnsi="HG丸ｺﾞｼｯｸM-PRO" w:hint="eastAsia"/>
                          <w:sz w:val="22"/>
                          <w:szCs w:val="22"/>
                        </w:rPr>
                        <w:t>ます。</w:t>
                      </w:r>
                    </w:p>
                    <w:p w14:paraId="70C224A8" w14:textId="3CAFD441" w:rsidR="001945EB" w:rsidRPr="006E728B" w:rsidRDefault="001945EB" w:rsidP="006E7BC3">
                      <w:pPr>
                        <w:snapToGrid w:val="0"/>
                        <w:spacing w:line="300" w:lineRule="auto"/>
                        <w:ind w:leftChars="48" w:left="321" w:hangingChars="100" w:hanging="220"/>
                        <w:jc w:val="left"/>
                        <w:rPr>
                          <w:rFonts w:ascii="HG丸ｺﾞｼｯｸM-PRO" w:eastAsia="HG丸ｺﾞｼｯｸM-PRO" w:hAnsi="HG丸ｺﾞｼｯｸM-PRO"/>
                          <w:color w:val="FF0000"/>
                          <w:sz w:val="22"/>
                          <w:szCs w:val="22"/>
                        </w:rPr>
                      </w:pPr>
                      <w:r w:rsidRPr="001E3E72">
                        <w:rPr>
                          <w:rFonts w:ascii="HG丸ｺﾞｼｯｸM-PRO" w:eastAsia="HG丸ｺﾞｼｯｸM-PRO" w:hAnsi="HG丸ｺﾞｼｯｸM-PRO" w:hint="eastAsia"/>
                          <w:sz w:val="22"/>
                          <w:szCs w:val="22"/>
                        </w:rPr>
                        <w:t>・医療・介護関係者による会議や研修を通じ</w:t>
                      </w:r>
                      <w:r w:rsidRPr="00F02F30">
                        <w:rPr>
                          <w:rFonts w:ascii="HG丸ｺﾞｼｯｸM-PRO" w:eastAsia="HG丸ｺﾞｼｯｸM-PRO" w:hAnsi="HG丸ｺﾞｼｯｸM-PRO" w:hint="eastAsia"/>
                          <w:sz w:val="22"/>
                          <w:szCs w:val="22"/>
                        </w:rPr>
                        <w:t>て、職種間の役割理解を深め、多職種連携を促進する取組を引き続き推進していきます。</w:t>
                      </w:r>
                    </w:p>
                  </w:txbxContent>
                </v:textbox>
              </v:roundrect>
            </w:pict>
          </mc:Fallback>
        </mc:AlternateContent>
      </w:r>
    </w:p>
    <w:p w14:paraId="70C223A9" w14:textId="77777777" w:rsidR="00685E9B" w:rsidRDefault="00685E9B" w:rsidP="00685E9B">
      <w:pPr>
        <w:rPr>
          <w:rFonts w:ascii="ＭＳ ゴシック" w:eastAsia="ＭＳ ゴシック" w:hAnsi="ＭＳ ゴシック"/>
          <w:b/>
          <w:color w:val="0070C0"/>
          <w:sz w:val="28"/>
          <w:szCs w:val="28"/>
        </w:rPr>
      </w:pPr>
    </w:p>
    <w:p w14:paraId="70C223AA" w14:textId="77777777" w:rsidR="00685E9B" w:rsidRDefault="00685E9B" w:rsidP="00685E9B">
      <w:pPr>
        <w:rPr>
          <w:rFonts w:ascii="ＭＳ ゴシック" w:eastAsia="ＭＳ ゴシック" w:hAnsi="ＭＳ ゴシック"/>
          <w:b/>
          <w:color w:val="0070C0"/>
          <w:sz w:val="28"/>
          <w:szCs w:val="28"/>
        </w:rPr>
      </w:pPr>
    </w:p>
    <w:p w14:paraId="70C223AB" w14:textId="77777777" w:rsidR="00685E9B" w:rsidRDefault="00685E9B" w:rsidP="00685E9B">
      <w:pPr>
        <w:rPr>
          <w:rFonts w:ascii="ＭＳ ゴシック" w:eastAsia="ＭＳ ゴシック" w:hAnsi="ＭＳ ゴシック"/>
          <w:b/>
          <w:color w:val="0070C0"/>
          <w:sz w:val="28"/>
          <w:szCs w:val="28"/>
        </w:rPr>
      </w:pPr>
    </w:p>
    <w:p w14:paraId="22128F6B" w14:textId="77777777" w:rsidR="004B17F6" w:rsidRDefault="004B17F6" w:rsidP="00685E9B">
      <w:pPr>
        <w:rPr>
          <w:rFonts w:ascii="ＭＳ ゴシック" w:eastAsia="ＭＳ ゴシック" w:hAnsi="ＭＳ ゴシック"/>
          <w:b/>
          <w:color w:val="0070C0"/>
          <w:sz w:val="28"/>
          <w:szCs w:val="28"/>
        </w:rPr>
      </w:pPr>
    </w:p>
    <w:p w14:paraId="1328817A" w14:textId="77777777" w:rsidR="00230D00" w:rsidRDefault="00230D00" w:rsidP="00230D00">
      <w:pPr>
        <w:spacing w:line="240" w:lineRule="exact"/>
        <w:ind w:firstLineChars="50" w:firstLine="141"/>
        <w:rPr>
          <w:rFonts w:ascii="ＭＳ ゴシック" w:eastAsia="ＭＳ ゴシック" w:hAnsi="ＭＳ ゴシック"/>
          <w:b/>
          <w:color w:val="0070C0"/>
          <w:sz w:val="28"/>
          <w:szCs w:val="28"/>
        </w:rPr>
      </w:pPr>
    </w:p>
    <w:p w14:paraId="70C223AE" w14:textId="3F6CBEE5" w:rsidR="00685E9B" w:rsidRPr="00F457D4" w:rsidRDefault="0014563D" w:rsidP="00685E9B">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（３）地域における課題</w:t>
      </w:r>
      <w:r w:rsidRPr="006E2901">
        <w:rPr>
          <w:rFonts w:ascii="ＭＳ ゴシック" w:eastAsia="ＭＳ ゴシック" w:hAnsi="ＭＳ ゴシック" w:hint="eastAsia"/>
          <w:b/>
          <w:color w:val="0070C0"/>
          <w:sz w:val="28"/>
          <w:szCs w:val="28"/>
        </w:rPr>
        <w:t>へ</w:t>
      </w:r>
      <w:r w:rsidR="00685E9B" w:rsidRPr="006E2901">
        <w:rPr>
          <w:rFonts w:ascii="ＭＳ ゴシック" w:eastAsia="ＭＳ ゴシック" w:hAnsi="ＭＳ ゴシック" w:hint="eastAsia"/>
          <w:b/>
          <w:color w:val="0070C0"/>
          <w:sz w:val="28"/>
          <w:szCs w:val="28"/>
        </w:rPr>
        <w:t>の</w:t>
      </w:r>
      <w:r w:rsidR="00685E9B">
        <w:rPr>
          <w:rFonts w:ascii="ＭＳ ゴシック" w:eastAsia="ＭＳ ゴシック" w:hAnsi="ＭＳ ゴシック" w:hint="eastAsia"/>
          <w:b/>
          <w:color w:val="0070C0"/>
          <w:sz w:val="28"/>
          <w:szCs w:val="28"/>
        </w:rPr>
        <w:t>対策</w:t>
      </w:r>
    </w:p>
    <w:p w14:paraId="70C223AF" w14:textId="38491724" w:rsidR="00685E9B" w:rsidRDefault="00230D00" w:rsidP="006F177A">
      <w:pPr>
        <w:ind w:leftChars="300" w:left="63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2373504" behindDoc="0" locked="0" layoutInCell="1" allowOverlap="1" wp14:anchorId="70C22445" wp14:editId="2ED6B80E">
                <wp:simplePos x="0" y="0"/>
                <wp:positionH relativeFrom="column">
                  <wp:posOffset>327660</wp:posOffset>
                </wp:positionH>
                <wp:positionV relativeFrom="paragraph">
                  <wp:posOffset>253365</wp:posOffset>
                </wp:positionV>
                <wp:extent cx="5759450" cy="1276350"/>
                <wp:effectExtent l="0" t="0" r="0" b="9525"/>
                <wp:wrapNone/>
                <wp:docPr id="3594" name="角丸四角形 3594" descr="【計画中間年（2020年度）までの取組】&#10;・がんの医療体制の充実に向け、「泉州がん診療連携（ネットワーク）協議会」を通じて、病病・病診連携をさらに進めます。&#10;・がん対策についての情報やがんに関する医療機能、特に緩和ケアに関する情報の収集を行い、府民への情報発信に活か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276350"/>
                        </a:xfrm>
                        <a:prstGeom prst="roundRect">
                          <a:avLst>
                            <a:gd name="adj" fmla="val 8407"/>
                          </a:avLst>
                        </a:prstGeom>
                        <a:solidFill>
                          <a:schemeClr val="accent5">
                            <a:lumMod val="20000"/>
                            <a:lumOff val="80000"/>
                          </a:schemeClr>
                        </a:solidFill>
                        <a:ln>
                          <a:noFill/>
                        </a:ln>
                        <a:effectLst/>
                        <a:extLst/>
                      </wps:spPr>
                      <wps:txbx>
                        <w:txbxContent>
                          <w:p w14:paraId="70C224AA" w14:textId="147A20C1" w:rsidR="001945EB" w:rsidRDefault="001945EB"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0CBEBA77" w14:textId="6F58A157" w:rsidR="001945EB" w:rsidRPr="001E3E72" w:rsidRDefault="001945EB" w:rsidP="006E7BC3">
                            <w:pPr>
                              <w:snapToGrid w:val="0"/>
                              <w:spacing w:line="300" w:lineRule="auto"/>
                              <w:ind w:leftChars="48" w:left="321" w:hangingChars="100" w:hanging="220"/>
                              <w:jc w:val="left"/>
                              <w:rPr>
                                <w:rFonts w:ascii="HG丸ｺﾞｼｯｸM-PRO" w:eastAsia="HG丸ｺﾞｼｯｸM-PRO" w:hAnsi="HG丸ｺﾞｼｯｸM-PRO"/>
                                <w:sz w:val="22"/>
                                <w:szCs w:val="22"/>
                              </w:rPr>
                            </w:pPr>
                            <w:r w:rsidRPr="00B96E67">
                              <w:rPr>
                                <w:rFonts w:ascii="HG丸ｺﾞｼｯｸM-PRO" w:eastAsia="HG丸ｺﾞｼｯｸM-PRO" w:hAnsi="HG丸ｺﾞｼｯｸM-PRO" w:hint="eastAsia"/>
                                <w:sz w:val="22"/>
                                <w:szCs w:val="22"/>
                              </w:rPr>
                              <w:t>・がんの医療体制の充実に向け、</w:t>
                            </w:r>
                            <w:r w:rsidRPr="009F430D">
                              <w:rPr>
                                <w:rFonts w:ascii="HG丸ｺﾞｼｯｸM-PRO" w:eastAsia="HG丸ｺﾞｼｯｸM-PRO" w:hAnsi="HG丸ｺﾞｼｯｸM-PRO" w:hint="eastAsia"/>
                                <w:sz w:val="22"/>
                                <w:szCs w:val="22"/>
                              </w:rPr>
                              <w:t>「泉州がん診療連携（ネットワーク）協議会」</w:t>
                            </w:r>
                            <w:r>
                              <w:rPr>
                                <w:rFonts w:ascii="HG丸ｺﾞｼｯｸM-PRO" w:eastAsia="HG丸ｺﾞｼｯｸM-PRO" w:hAnsi="HG丸ｺﾞｼｯｸM-PRO" w:hint="eastAsia"/>
                                <w:sz w:val="22"/>
                                <w:szCs w:val="22"/>
                              </w:rPr>
                              <w:t>を通じて、病病・病診連携を</w:t>
                            </w:r>
                            <w:r w:rsidRPr="001E3E72">
                              <w:rPr>
                                <w:rFonts w:ascii="HG丸ｺﾞｼｯｸM-PRO" w:eastAsia="HG丸ｺﾞｼｯｸM-PRO" w:hAnsi="HG丸ｺﾞｼｯｸM-PRO" w:hint="eastAsia"/>
                                <w:sz w:val="22"/>
                                <w:szCs w:val="22"/>
                              </w:rPr>
                              <w:t>さらに進めます。</w:t>
                            </w:r>
                          </w:p>
                          <w:p w14:paraId="70C224AD" w14:textId="5D930A28" w:rsidR="001945EB" w:rsidRPr="001E3E72" w:rsidRDefault="001945EB" w:rsidP="006E7BC3">
                            <w:pPr>
                              <w:snapToGrid w:val="0"/>
                              <w:spacing w:line="300" w:lineRule="auto"/>
                              <w:ind w:leftChars="48" w:left="321" w:hangingChars="100" w:hanging="220"/>
                              <w:jc w:val="left"/>
                              <w:rPr>
                                <w:rFonts w:ascii="HG丸ｺﾞｼｯｸM-PRO" w:eastAsia="HG丸ｺﾞｼｯｸM-PRO" w:hAnsi="HG丸ｺﾞｼｯｸM-PRO"/>
                                <w:sz w:val="22"/>
                                <w:szCs w:val="22"/>
                              </w:rPr>
                            </w:pPr>
                            <w:r w:rsidRPr="001E3E72">
                              <w:rPr>
                                <w:rFonts w:ascii="HG丸ｺﾞｼｯｸM-PRO" w:eastAsia="HG丸ｺﾞｼｯｸM-PRO" w:hAnsi="HG丸ｺﾞｼｯｸM-PRO" w:hint="eastAsia"/>
                                <w:sz w:val="22"/>
                                <w:szCs w:val="22"/>
                              </w:rPr>
                              <w:t>・がん対策についての情報やがんに関する医療機能、特に緩和ケアに関する情報の収集を行い、府民への情報発信に活かします。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3594" o:spid="_x0000_s1057" alt="【計画中間年（2020年度）までの取組】&#10;・がんの医療体制の充実に向け、「泉州がん診療連携（ネットワーク）協議会」を通じて、病病・病診連携をさらに進めます。&#10;・がん対策についての情報やがんに関する医療機能、特に緩和ケアに関する情報の収集を行い、府民への情報発信に活かします。&#10;" style="position:absolute;left:0;text-align:left;margin-left:25.8pt;margin-top:19.95pt;width:453.5pt;height:100.5pt;z-index:25237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" fillcolor="#daeef3 [664]" stroked="f">
                <v:textbox style="mso-fit-shape-to-text:t">
                  <w:txbxContent>
                    <w:p w14:paraId="70C224AA" w14:textId="147A20C1" w:rsidR="001945EB" w:rsidRDefault="001945EB"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0CBEBA77" w14:textId="6F58A157" w:rsidR="001945EB" w:rsidRPr="001E3E72" w:rsidRDefault="001945EB" w:rsidP="006E7BC3">
                      <w:pPr>
                        <w:snapToGrid w:val="0"/>
                        <w:spacing w:line="300" w:lineRule="auto"/>
                        <w:ind w:leftChars="48" w:left="321" w:hangingChars="100" w:hanging="220"/>
                        <w:jc w:val="left"/>
                        <w:rPr>
                          <w:rFonts w:ascii="HG丸ｺﾞｼｯｸM-PRO" w:eastAsia="HG丸ｺﾞｼｯｸM-PRO" w:hAnsi="HG丸ｺﾞｼｯｸM-PRO"/>
                          <w:sz w:val="22"/>
                          <w:szCs w:val="22"/>
                        </w:rPr>
                      </w:pPr>
                      <w:r w:rsidRPr="00B96E67">
                        <w:rPr>
                          <w:rFonts w:ascii="HG丸ｺﾞｼｯｸM-PRO" w:eastAsia="HG丸ｺﾞｼｯｸM-PRO" w:hAnsi="HG丸ｺﾞｼｯｸM-PRO" w:hint="eastAsia"/>
                          <w:sz w:val="22"/>
                          <w:szCs w:val="22"/>
                        </w:rPr>
                        <w:t>・がんの医療体制の充実に向け、</w:t>
                      </w:r>
                      <w:r w:rsidRPr="009F430D">
                        <w:rPr>
                          <w:rFonts w:ascii="HG丸ｺﾞｼｯｸM-PRO" w:eastAsia="HG丸ｺﾞｼｯｸM-PRO" w:hAnsi="HG丸ｺﾞｼｯｸM-PRO" w:hint="eastAsia"/>
                          <w:sz w:val="22"/>
                          <w:szCs w:val="22"/>
                        </w:rPr>
                        <w:t>「泉州がん診療連携（ネットワーク）協議会」</w:t>
                      </w:r>
                      <w:r>
                        <w:rPr>
                          <w:rFonts w:ascii="HG丸ｺﾞｼｯｸM-PRO" w:eastAsia="HG丸ｺﾞｼｯｸM-PRO" w:hAnsi="HG丸ｺﾞｼｯｸM-PRO" w:hint="eastAsia"/>
                          <w:sz w:val="22"/>
                          <w:szCs w:val="22"/>
                        </w:rPr>
                        <w:t>を通じて、病病・病診連携を</w:t>
                      </w:r>
                      <w:r w:rsidRPr="001E3E72">
                        <w:rPr>
                          <w:rFonts w:ascii="HG丸ｺﾞｼｯｸM-PRO" w:eastAsia="HG丸ｺﾞｼｯｸM-PRO" w:hAnsi="HG丸ｺﾞｼｯｸM-PRO" w:hint="eastAsia"/>
                          <w:sz w:val="22"/>
                          <w:szCs w:val="22"/>
                        </w:rPr>
                        <w:t>さらに進めます。</w:t>
                      </w:r>
                    </w:p>
                    <w:p w14:paraId="70C224AD" w14:textId="5D930A28" w:rsidR="001945EB" w:rsidRPr="001E3E72" w:rsidRDefault="001945EB" w:rsidP="006E7BC3">
                      <w:pPr>
                        <w:snapToGrid w:val="0"/>
                        <w:spacing w:line="300" w:lineRule="auto"/>
                        <w:ind w:leftChars="48" w:left="321" w:hangingChars="100" w:hanging="220"/>
                        <w:jc w:val="left"/>
                        <w:rPr>
                          <w:rFonts w:ascii="HG丸ｺﾞｼｯｸM-PRO" w:eastAsia="HG丸ｺﾞｼｯｸM-PRO" w:hAnsi="HG丸ｺﾞｼｯｸM-PRO"/>
                          <w:sz w:val="22"/>
                          <w:szCs w:val="22"/>
                        </w:rPr>
                      </w:pPr>
                      <w:r w:rsidRPr="001E3E72">
                        <w:rPr>
                          <w:rFonts w:ascii="HG丸ｺﾞｼｯｸM-PRO" w:eastAsia="HG丸ｺﾞｼｯｸM-PRO" w:hAnsi="HG丸ｺﾞｼｯｸM-PRO" w:hint="eastAsia"/>
                          <w:sz w:val="22"/>
                          <w:szCs w:val="22"/>
                        </w:rPr>
                        <w:t>・がん対策についての情報やがんに関する医療機能、特に緩和ケアに関する情報の収集を行い、府民への情報発信に活かします。</w:t>
                      </w:r>
                    </w:p>
                  </w:txbxContent>
                </v:textbox>
              </v:roundrect>
            </w:pict>
          </mc:Fallback>
        </mc:AlternateContent>
      </w:r>
      <w:r w:rsidR="00685E9B" w:rsidRPr="00AF17CA">
        <w:rPr>
          <w:rFonts w:ascii="ＭＳ Ｐゴシック" w:eastAsia="ＭＳ Ｐゴシック" w:hAnsi="ＭＳ Ｐゴシック" w:hint="eastAsia"/>
          <w:sz w:val="22"/>
          <w:szCs w:val="22"/>
        </w:rPr>
        <w:t>【がん】</w:t>
      </w:r>
    </w:p>
    <w:p w14:paraId="70C223B0" w14:textId="233EB8ED" w:rsidR="00685E9B" w:rsidRPr="00486998" w:rsidRDefault="00685E9B" w:rsidP="00230D00">
      <w:pPr>
        <w:ind w:leftChars="200" w:left="640" w:hangingChars="100" w:hanging="220"/>
        <w:rPr>
          <w:rFonts w:ascii="ＭＳ Ｐゴシック" w:eastAsia="ＭＳ Ｐゴシック" w:hAnsi="ＭＳ Ｐゴシック"/>
          <w:sz w:val="22"/>
          <w:szCs w:val="22"/>
        </w:rPr>
      </w:pPr>
    </w:p>
    <w:p w14:paraId="70C223B1" w14:textId="77777777" w:rsidR="00685E9B" w:rsidRDefault="00685E9B" w:rsidP="00685E9B">
      <w:pPr>
        <w:rPr>
          <w:rFonts w:ascii="ＭＳ ゴシック" w:eastAsia="ＭＳ ゴシック" w:hAnsi="ＭＳ ゴシック"/>
          <w:b/>
          <w:color w:val="0070C0"/>
          <w:sz w:val="28"/>
          <w:szCs w:val="28"/>
        </w:rPr>
      </w:pPr>
    </w:p>
    <w:p w14:paraId="70C223B2" w14:textId="77777777" w:rsidR="00685E9B" w:rsidRDefault="00685E9B" w:rsidP="00685E9B">
      <w:pPr>
        <w:rPr>
          <w:rFonts w:ascii="ＭＳ ゴシック" w:eastAsia="ＭＳ ゴシック" w:hAnsi="ＭＳ ゴシック"/>
          <w:b/>
          <w:color w:val="FFFFFF"/>
          <w:sz w:val="36"/>
          <w:szCs w:val="36"/>
          <w:shd w:val="clear" w:color="auto" w:fill="31849B"/>
        </w:rPr>
      </w:pPr>
    </w:p>
    <w:p w14:paraId="761868FE" w14:textId="77777777" w:rsidR="00DD611A" w:rsidRDefault="00DD611A" w:rsidP="00685E9B">
      <w:pPr>
        <w:ind w:leftChars="200" w:left="640" w:hangingChars="100" w:hanging="220"/>
        <w:rPr>
          <w:rFonts w:ascii="ＭＳ Ｐゴシック" w:eastAsia="ＭＳ Ｐゴシック" w:hAnsi="ＭＳ Ｐゴシック"/>
          <w:sz w:val="22"/>
          <w:szCs w:val="22"/>
        </w:rPr>
      </w:pPr>
    </w:p>
    <w:p w14:paraId="70C223B4" w14:textId="52C1B09E" w:rsidR="00685E9B" w:rsidRDefault="00A92428" w:rsidP="006F177A">
      <w:pPr>
        <w:ind w:leftChars="300" w:left="63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2374528" behindDoc="0" locked="0" layoutInCell="1" allowOverlap="1" wp14:anchorId="70C22447" wp14:editId="26169FBB">
                <wp:simplePos x="0" y="0"/>
                <wp:positionH relativeFrom="column">
                  <wp:posOffset>327660</wp:posOffset>
                </wp:positionH>
                <wp:positionV relativeFrom="paragraph">
                  <wp:posOffset>262890</wp:posOffset>
                </wp:positionV>
                <wp:extent cx="5760000" cy="2476500"/>
                <wp:effectExtent l="0" t="0" r="0" b="5080"/>
                <wp:wrapNone/>
                <wp:docPr id="74" name="角丸四角形 74" descr="【計画中間年（2020年度）までの取組】&#10;・生活習慣病の発症・重症化予防のため、生涯を通じた健康づくりについて、地域と職域の連携を深め、健康課題の分析・事業の実施に取組みます。&#10;・脳卒中等の脳血管疾患については、泉州地域リハ地域支援センターを事務局とした、&#10;「脳卒中地域連携パス（泉州版）」運用会議」等において急性期から回復期及び在宅&#10;にむけた医療連携を引き続き推進していきます。&#10;・心筋梗塞等の心血管疾患については、再発予防も含めた医療連携の推進に引き続き取組みます。&#10;・糖尿病については、糖尿病性腎症等の重症化予防のため、医科・歯科・薬科等様々な関係機関が関わる体制構築に引き続き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2476500"/>
                        </a:xfrm>
                        <a:prstGeom prst="roundRect">
                          <a:avLst>
                            <a:gd name="adj" fmla="val 8407"/>
                          </a:avLst>
                        </a:prstGeom>
                        <a:solidFill>
                          <a:schemeClr val="accent5">
                            <a:lumMod val="20000"/>
                            <a:lumOff val="80000"/>
                          </a:schemeClr>
                        </a:solidFill>
                        <a:ln>
                          <a:noFill/>
                        </a:ln>
                        <a:effectLst/>
                        <a:extLst/>
                      </wps:spPr>
                      <wps:txbx>
                        <w:txbxContent>
                          <w:p w14:paraId="70C224AE" w14:textId="220286DC" w:rsidR="001945EB" w:rsidRDefault="001945EB"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0E45587C" w14:textId="5D30E06B" w:rsidR="001945EB" w:rsidRPr="006E7BC3" w:rsidRDefault="001945EB" w:rsidP="006E7BC3">
                            <w:pPr>
                              <w:snapToGrid w:val="0"/>
                              <w:spacing w:line="300" w:lineRule="auto"/>
                              <w:ind w:leftChars="48" w:left="321" w:hangingChars="100" w:hanging="220"/>
                              <w:jc w:val="left"/>
                              <w:rPr>
                                <w:rFonts w:ascii="HG丸ｺﾞｼｯｸM-PRO" w:eastAsia="HG丸ｺﾞｼｯｸM-PRO" w:hAnsi="HG丸ｺﾞｼｯｸM-PRO"/>
                                <w:sz w:val="22"/>
                                <w:szCs w:val="22"/>
                              </w:rPr>
                            </w:pPr>
                            <w:r w:rsidRPr="00843E66">
                              <w:rPr>
                                <w:rFonts w:ascii="HG丸ｺﾞｼｯｸM-PRO" w:eastAsia="HG丸ｺﾞｼｯｸM-PRO" w:hAnsi="HG丸ｺﾞｼｯｸM-PRO" w:hint="eastAsia"/>
                                <w:sz w:val="22"/>
                                <w:szCs w:val="22"/>
                              </w:rPr>
                              <w:t>・生活習慣病の発症・重症化予防のため、生涯を通じた健康づくりについて、地域と職</w:t>
                            </w:r>
                            <w:r w:rsidRPr="006E7BC3">
                              <w:rPr>
                                <w:rFonts w:ascii="HG丸ｺﾞｼｯｸM-PRO" w:eastAsia="HG丸ｺﾞｼｯｸM-PRO" w:hAnsi="HG丸ｺﾞｼｯｸM-PRO" w:hint="eastAsia"/>
                                <w:sz w:val="22"/>
                                <w:szCs w:val="22"/>
                              </w:rPr>
                              <w:t>域の連携を深め、健康課題の分析・事業の実施に取組みます。</w:t>
                            </w:r>
                          </w:p>
                          <w:p w14:paraId="78E57E77" w14:textId="77777777" w:rsidR="001945EB" w:rsidRDefault="001945EB" w:rsidP="006E7BC3">
                            <w:pPr>
                              <w:snapToGrid w:val="0"/>
                              <w:spacing w:line="300" w:lineRule="auto"/>
                              <w:ind w:leftChars="50" w:left="436" w:hangingChars="150" w:hanging="331"/>
                              <w:jc w:val="left"/>
                              <w:rPr>
                                <w:rFonts w:ascii="HG丸ｺﾞｼｯｸM-PRO" w:eastAsia="HG丸ｺﾞｼｯｸM-PRO" w:hAnsi="HG丸ｺﾞｼｯｸM-PRO"/>
                                <w:sz w:val="22"/>
                                <w:szCs w:val="22"/>
                              </w:rPr>
                            </w:pPr>
                            <w:r w:rsidRPr="006E7BC3">
                              <w:rPr>
                                <w:rFonts w:ascii="HG丸ｺﾞｼｯｸM-PRO" w:eastAsia="HG丸ｺﾞｼｯｸM-PRO" w:hAnsi="HG丸ｺﾞｼｯｸM-PRO" w:hint="eastAsia"/>
                                <w:b/>
                                <w:sz w:val="22"/>
                                <w:szCs w:val="22"/>
                              </w:rPr>
                              <w:t>・</w:t>
                            </w:r>
                            <w:r w:rsidRPr="006E7BC3">
                              <w:rPr>
                                <w:rFonts w:ascii="HG丸ｺﾞｼｯｸM-PRO" w:eastAsia="HG丸ｺﾞｼｯｸM-PRO" w:hAnsi="HG丸ｺﾞｼｯｸM-PRO" w:hint="eastAsia"/>
                                <w:sz w:val="22"/>
                                <w:szCs w:val="22"/>
                              </w:rPr>
                              <w:t>脳卒中等の脳血管疾患については、泉州地域リハ地域支援センターを事務局とした、</w:t>
                            </w:r>
                          </w:p>
                          <w:p w14:paraId="58B899B6" w14:textId="2AA85C99" w:rsidR="001945EB" w:rsidRPr="006E2901" w:rsidRDefault="001945EB" w:rsidP="006E7BC3">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6E7BC3">
                              <w:rPr>
                                <w:rFonts w:ascii="HG丸ｺﾞｼｯｸM-PRO" w:eastAsia="HG丸ｺﾞｼｯｸM-PRO" w:hAnsi="HG丸ｺﾞｼｯｸM-PRO" w:hint="eastAsia"/>
                                <w:sz w:val="22"/>
                                <w:szCs w:val="22"/>
                              </w:rPr>
                              <w:t>「脳卒中地域連</w:t>
                            </w:r>
                            <w:r>
                              <w:rPr>
                                <w:rFonts w:ascii="HG丸ｺﾞｼｯｸM-PRO" w:eastAsia="HG丸ｺﾞｼｯｸM-PRO" w:hAnsi="HG丸ｺﾞｼｯｸM-PRO" w:hint="eastAsia"/>
                                <w:sz w:val="22"/>
                                <w:szCs w:val="22"/>
                              </w:rPr>
                              <w:t>携パス（泉州版）」運用会</w:t>
                            </w:r>
                            <w:r w:rsidRPr="006E2901">
                              <w:rPr>
                                <w:rFonts w:ascii="HG丸ｺﾞｼｯｸM-PRO" w:eastAsia="HG丸ｺﾞｼｯｸM-PRO" w:hAnsi="HG丸ｺﾞｼｯｸM-PRO" w:hint="eastAsia"/>
                                <w:sz w:val="22"/>
                                <w:szCs w:val="22"/>
                              </w:rPr>
                              <w:t>議」等において急性期から回復期及び在宅</w:t>
                            </w:r>
                          </w:p>
                          <w:p w14:paraId="1560532F" w14:textId="3CEDCA3D" w:rsidR="001945EB" w:rsidRPr="006E2901" w:rsidRDefault="001945EB" w:rsidP="006E7BC3">
                            <w:pPr>
                              <w:snapToGrid w:val="0"/>
                              <w:spacing w:line="300" w:lineRule="auto"/>
                              <w:ind w:leftChars="150" w:left="425" w:hangingChars="50" w:hanging="110"/>
                              <w:jc w:val="left"/>
                              <w:rPr>
                                <w:rFonts w:ascii="HG丸ｺﾞｼｯｸM-PRO" w:eastAsia="HG丸ｺﾞｼｯｸM-PRO" w:hAnsi="HG丸ｺﾞｼｯｸM-PRO"/>
                                <w:sz w:val="22"/>
                                <w:szCs w:val="22"/>
                              </w:rPr>
                            </w:pPr>
                            <w:r w:rsidRPr="006E2901">
                              <w:rPr>
                                <w:rFonts w:ascii="HG丸ｺﾞｼｯｸM-PRO" w:eastAsia="HG丸ｺﾞｼｯｸM-PRO" w:hAnsi="HG丸ｺﾞｼｯｸM-PRO" w:hint="eastAsia"/>
                                <w:sz w:val="22"/>
                                <w:szCs w:val="22"/>
                              </w:rPr>
                              <w:t>にむけた医療連携を引き続き推進していきます。</w:t>
                            </w:r>
                          </w:p>
                          <w:p w14:paraId="2B63E627" w14:textId="3E33DBDC" w:rsidR="001945EB" w:rsidRPr="006E2901" w:rsidRDefault="001945EB" w:rsidP="006E7BC3">
                            <w:pPr>
                              <w:snapToGrid w:val="0"/>
                              <w:spacing w:line="300" w:lineRule="auto"/>
                              <w:ind w:leftChars="48" w:left="321" w:hangingChars="100" w:hanging="220"/>
                              <w:jc w:val="left"/>
                              <w:rPr>
                                <w:rFonts w:ascii="HG丸ｺﾞｼｯｸM-PRO" w:eastAsia="HG丸ｺﾞｼｯｸM-PRO" w:hAnsi="HG丸ｺﾞｼｯｸM-PRO"/>
                                <w:sz w:val="22"/>
                                <w:szCs w:val="22"/>
                              </w:rPr>
                            </w:pPr>
                            <w:r w:rsidRPr="006E2901">
                              <w:rPr>
                                <w:rFonts w:ascii="HG丸ｺﾞｼｯｸM-PRO" w:eastAsia="HG丸ｺﾞｼｯｸM-PRO" w:hAnsi="HG丸ｺﾞｼｯｸM-PRO" w:hint="eastAsia"/>
                                <w:sz w:val="22"/>
                                <w:szCs w:val="22"/>
                              </w:rPr>
                              <w:t>・心筋梗塞等の心血管疾患については、再発予防も含めた医療連携の推進に引き続き取組みます。</w:t>
                            </w:r>
                          </w:p>
                          <w:p w14:paraId="70C224B1" w14:textId="0ECFD00A" w:rsidR="001945EB" w:rsidRPr="00F5367B" w:rsidRDefault="001945EB" w:rsidP="00230D00">
                            <w:pPr>
                              <w:snapToGrid w:val="0"/>
                              <w:spacing w:line="300" w:lineRule="auto"/>
                              <w:ind w:leftChars="48" w:left="321" w:hangingChars="100" w:hanging="220"/>
                              <w:jc w:val="left"/>
                              <w:rPr>
                                <w:rFonts w:ascii="HG丸ｺﾞｼｯｸM-PRO" w:eastAsia="HG丸ｺﾞｼｯｸM-PRO" w:hAnsi="HG丸ｺﾞｼｯｸM-PRO"/>
                                <w:sz w:val="22"/>
                                <w:szCs w:val="22"/>
                              </w:rPr>
                            </w:pPr>
                            <w:r w:rsidRPr="006E7BC3">
                              <w:rPr>
                                <w:rFonts w:ascii="HG丸ｺﾞｼｯｸM-PRO" w:eastAsia="HG丸ｺﾞｼｯｸM-PRO" w:hAnsi="HG丸ｺﾞｼｯｸM-PRO" w:hint="eastAsia"/>
                                <w:sz w:val="22"/>
                                <w:szCs w:val="22"/>
                              </w:rPr>
                              <w:t>・糖尿病については、糖尿病性腎症等の重症化予</w:t>
                            </w:r>
                            <w:r w:rsidRPr="00843E66">
                              <w:rPr>
                                <w:rFonts w:ascii="HG丸ｺﾞｼｯｸM-PRO" w:eastAsia="HG丸ｺﾞｼｯｸM-PRO" w:hAnsi="HG丸ｺﾞｼｯｸM-PRO" w:hint="eastAsia"/>
                                <w:sz w:val="22"/>
                                <w:szCs w:val="22"/>
                              </w:rPr>
                              <w:t>防のため、医科・歯科・薬科等様々な関係機関が関わる体制構築に引き続き取組みます。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4" o:spid="_x0000_s1058" alt="【計画中間年（2020年度）までの取組】&#10;・生活習慣病の発症・重症化予防のため、生涯を通じた健康づくりについて、地域と職域の連携を深め、健康課題の分析・事業の実施に取組みます。&#10;・脳卒中等の脳血管疾患については、泉州地域リハ地域支援センターを事務局とした、&#10;「脳卒中地域連携パス（泉州版）」運用会議」等において急性期から回復期及び在宅&#10;にむけた医療連携を引き続き推進していきます。&#10;・心筋梗塞等の心血管疾患については、再発予防も含めた医療連携の推進に引き続き取組みます。&#10;・糖尿病については、糖尿病性腎症等の重症化予防のため、医科・歯科・薬科等様々な関係機関が関わる体制構築に引き続き取組みます。&#10;" style="position:absolute;left:0;text-align:left;margin-left:25.8pt;margin-top:20.7pt;width:453.55pt;height:195pt;z-index:25237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" fillcolor="#daeef3 [664]" stroked="f">
                <v:textbox style="mso-fit-shape-to-text:t">
                  <w:txbxContent>
                    <w:p w14:paraId="70C224AE" w14:textId="220286DC" w:rsidR="001945EB" w:rsidRDefault="001945EB"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0E45587C" w14:textId="5D30E06B" w:rsidR="001945EB" w:rsidRPr="006E7BC3" w:rsidRDefault="001945EB" w:rsidP="006E7BC3">
                      <w:pPr>
                        <w:snapToGrid w:val="0"/>
                        <w:spacing w:line="300" w:lineRule="auto"/>
                        <w:ind w:leftChars="48" w:left="321" w:hangingChars="100" w:hanging="220"/>
                        <w:jc w:val="left"/>
                        <w:rPr>
                          <w:rFonts w:ascii="HG丸ｺﾞｼｯｸM-PRO" w:eastAsia="HG丸ｺﾞｼｯｸM-PRO" w:hAnsi="HG丸ｺﾞｼｯｸM-PRO"/>
                          <w:sz w:val="22"/>
                          <w:szCs w:val="22"/>
                        </w:rPr>
                      </w:pPr>
                      <w:r w:rsidRPr="00843E66">
                        <w:rPr>
                          <w:rFonts w:ascii="HG丸ｺﾞｼｯｸM-PRO" w:eastAsia="HG丸ｺﾞｼｯｸM-PRO" w:hAnsi="HG丸ｺﾞｼｯｸM-PRO" w:hint="eastAsia"/>
                          <w:sz w:val="22"/>
                          <w:szCs w:val="22"/>
                        </w:rPr>
                        <w:t>・生活習慣病の発症・重症化予防のため、生涯を通じた健康づくりについて、地域と職</w:t>
                      </w:r>
                      <w:r w:rsidRPr="006E7BC3">
                        <w:rPr>
                          <w:rFonts w:ascii="HG丸ｺﾞｼｯｸM-PRO" w:eastAsia="HG丸ｺﾞｼｯｸM-PRO" w:hAnsi="HG丸ｺﾞｼｯｸM-PRO" w:hint="eastAsia"/>
                          <w:sz w:val="22"/>
                          <w:szCs w:val="22"/>
                        </w:rPr>
                        <w:t>域の連携を深め、健康課題の分析・事業の実施に取組みます。</w:t>
                      </w:r>
                    </w:p>
                    <w:p w14:paraId="78E57E77" w14:textId="77777777" w:rsidR="001945EB" w:rsidRDefault="001945EB" w:rsidP="006E7BC3">
                      <w:pPr>
                        <w:snapToGrid w:val="0"/>
                        <w:spacing w:line="300" w:lineRule="auto"/>
                        <w:ind w:leftChars="50" w:left="436" w:hangingChars="150" w:hanging="331"/>
                        <w:jc w:val="left"/>
                        <w:rPr>
                          <w:rFonts w:ascii="HG丸ｺﾞｼｯｸM-PRO" w:eastAsia="HG丸ｺﾞｼｯｸM-PRO" w:hAnsi="HG丸ｺﾞｼｯｸM-PRO"/>
                          <w:sz w:val="22"/>
                          <w:szCs w:val="22"/>
                        </w:rPr>
                      </w:pPr>
                      <w:r w:rsidRPr="006E7BC3">
                        <w:rPr>
                          <w:rFonts w:ascii="HG丸ｺﾞｼｯｸM-PRO" w:eastAsia="HG丸ｺﾞｼｯｸM-PRO" w:hAnsi="HG丸ｺﾞｼｯｸM-PRO" w:hint="eastAsia"/>
                          <w:b/>
                          <w:sz w:val="22"/>
                          <w:szCs w:val="22"/>
                        </w:rPr>
                        <w:t>・</w:t>
                      </w:r>
                      <w:r w:rsidRPr="006E7BC3">
                        <w:rPr>
                          <w:rFonts w:ascii="HG丸ｺﾞｼｯｸM-PRO" w:eastAsia="HG丸ｺﾞｼｯｸM-PRO" w:hAnsi="HG丸ｺﾞｼｯｸM-PRO" w:hint="eastAsia"/>
                          <w:sz w:val="22"/>
                          <w:szCs w:val="22"/>
                        </w:rPr>
                        <w:t>脳卒中等の脳血管疾患については、泉州地域リハ地域支援センターを事務局とした、</w:t>
                      </w:r>
                    </w:p>
                    <w:p w14:paraId="58B899B6" w14:textId="2AA85C99" w:rsidR="001945EB" w:rsidRPr="006E2901" w:rsidRDefault="001945EB" w:rsidP="006E7BC3">
                      <w:pPr>
                        <w:snapToGrid w:val="0"/>
                        <w:spacing w:line="300" w:lineRule="auto"/>
                        <w:ind w:leftChars="100" w:left="430" w:hangingChars="100" w:hanging="220"/>
                        <w:jc w:val="left"/>
                        <w:rPr>
                          <w:rFonts w:ascii="HG丸ｺﾞｼｯｸM-PRO" w:eastAsia="HG丸ｺﾞｼｯｸM-PRO" w:hAnsi="HG丸ｺﾞｼｯｸM-PRO"/>
                          <w:sz w:val="22"/>
                          <w:szCs w:val="22"/>
                        </w:rPr>
                      </w:pPr>
                      <w:r w:rsidRPr="006E7BC3">
                        <w:rPr>
                          <w:rFonts w:ascii="HG丸ｺﾞｼｯｸM-PRO" w:eastAsia="HG丸ｺﾞｼｯｸM-PRO" w:hAnsi="HG丸ｺﾞｼｯｸM-PRO" w:hint="eastAsia"/>
                          <w:sz w:val="22"/>
                          <w:szCs w:val="22"/>
                        </w:rPr>
                        <w:t>「脳卒中地域連</w:t>
                      </w:r>
                      <w:r>
                        <w:rPr>
                          <w:rFonts w:ascii="HG丸ｺﾞｼｯｸM-PRO" w:eastAsia="HG丸ｺﾞｼｯｸM-PRO" w:hAnsi="HG丸ｺﾞｼｯｸM-PRO" w:hint="eastAsia"/>
                          <w:sz w:val="22"/>
                          <w:szCs w:val="22"/>
                        </w:rPr>
                        <w:t>携パス（泉州版）」運用会</w:t>
                      </w:r>
                      <w:r w:rsidRPr="006E2901">
                        <w:rPr>
                          <w:rFonts w:ascii="HG丸ｺﾞｼｯｸM-PRO" w:eastAsia="HG丸ｺﾞｼｯｸM-PRO" w:hAnsi="HG丸ｺﾞｼｯｸM-PRO" w:hint="eastAsia"/>
                          <w:sz w:val="22"/>
                          <w:szCs w:val="22"/>
                        </w:rPr>
                        <w:t>議」等において急性期から回復期及び在宅</w:t>
                      </w:r>
                    </w:p>
                    <w:p w14:paraId="1560532F" w14:textId="3CEDCA3D" w:rsidR="001945EB" w:rsidRPr="006E2901" w:rsidRDefault="001945EB" w:rsidP="006E7BC3">
                      <w:pPr>
                        <w:snapToGrid w:val="0"/>
                        <w:spacing w:line="300" w:lineRule="auto"/>
                        <w:ind w:leftChars="150" w:left="425" w:hangingChars="50" w:hanging="110"/>
                        <w:jc w:val="left"/>
                        <w:rPr>
                          <w:rFonts w:ascii="HG丸ｺﾞｼｯｸM-PRO" w:eastAsia="HG丸ｺﾞｼｯｸM-PRO" w:hAnsi="HG丸ｺﾞｼｯｸM-PRO"/>
                          <w:sz w:val="22"/>
                          <w:szCs w:val="22"/>
                        </w:rPr>
                      </w:pPr>
                      <w:r w:rsidRPr="006E2901">
                        <w:rPr>
                          <w:rFonts w:ascii="HG丸ｺﾞｼｯｸM-PRO" w:eastAsia="HG丸ｺﾞｼｯｸM-PRO" w:hAnsi="HG丸ｺﾞｼｯｸM-PRO" w:hint="eastAsia"/>
                          <w:sz w:val="22"/>
                          <w:szCs w:val="22"/>
                        </w:rPr>
                        <w:t>にむけた医療連携を引き続き推進していきます。</w:t>
                      </w:r>
                    </w:p>
                    <w:p w14:paraId="2B63E627" w14:textId="3E33DBDC" w:rsidR="001945EB" w:rsidRPr="006E2901" w:rsidRDefault="001945EB" w:rsidP="006E7BC3">
                      <w:pPr>
                        <w:snapToGrid w:val="0"/>
                        <w:spacing w:line="300" w:lineRule="auto"/>
                        <w:ind w:leftChars="48" w:left="321" w:hangingChars="100" w:hanging="220"/>
                        <w:jc w:val="left"/>
                        <w:rPr>
                          <w:rFonts w:ascii="HG丸ｺﾞｼｯｸM-PRO" w:eastAsia="HG丸ｺﾞｼｯｸM-PRO" w:hAnsi="HG丸ｺﾞｼｯｸM-PRO"/>
                          <w:sz w:val="22"/>
                          <w:szCs w:val="22"/>
                        </w:rPr>
                      </w:pPr>
                      <w:r w:rsidRPr="006E2901">
                        <w:rPr>
                          <w:rFonts w:ascii="HG丸ｺﾞｼｯｸM-PRO" w:eastAsia="HG丸ｺﾞｼｯｸM-PRO" w:hAnsi="HG丸ｺﾞｼｯｸM-PRO" w:hint="eastAsia"/>
                          <w:sz w:val="22"/>
                          <w:szCs w:val="22"/>
                        </w:rPr>
                        <w:t>・心筋梗塞等の心血管疾患については、再発予防も含めた医療連携の推進に引き続き取組みます。</w:t>
                      </w:r>
                    </w:p>
                    <w:p w14:paraId="70C224B1" w14:textId="0ECFD00A" w:rsidR="001945EB" w:rsidRPr="00F5367B" w:rsidRDefault="001945EB" w:rsidP="00230D00">
                      <w:pPr>
                        <w:snapToGrid w:val="0"/>
                        <w:spacing w:line="300" w:lineRule="auto"/>
                        <w:ind w:leftChars="48" w:left="321" w:hangingChars="100" w:hanging="220"/>
                        <w:jc w:val="left"/>
                        <w:rPr>
                          <w:rFonts w:ascii="HG丸ｺﾞｼｯｸM-PRO" w:eastAsia="HG丸ｺﾞｼｯｸM-PRO" w:hAnsi="HG丸ｺﾞｼｯｸM-PRO"/>
                          <w:sz w:val="22"/>
                          <w:szCs w:val="22"/>
                        </w:rPr>
                      </w:pPr>
                      <w:r w:rsidRPr="006E7BC3">
                        <w:rPr>
                          <w:rFonts w:ascii="HG丸ｺﾞｼｯｸM-PRO" w:eastAsia="HG丸ｺﾞｼｯｸM-PRO" w:hAnsi="HG丸ｺﾞｼｯｸM-PRO" w:hint="eastAsia"/>
                          <w:sz w:val="22"/>
                          <w:szCs w:val="22"/>
                        </w:rPr>
                        <w:t>・糖尿病については、糖尿病性腎症等の重症化予</w:t>
                      </w:r>
                      <w:r w:rsidRPr="00843E66">
                        <w:rPr>
                          <w:rFonts w:ascii="HG丸ｺﾞｼｯｸM-PRO" w:eastAsia="HG丸ｺﾞｼｯｸM-PRO" w:hAnsi="HG丸ｺﾞｼｯｸM-PRO" w:hint="eastAsia"/>
                          <w:sz w:val="22"/>
                          <w:szCs w:val="22"/>
                        </w:rPr>
                        <w:t>防のため、医科・歯科・薬科等様々な関係機関が関わる体制構築に引き続き取組みます。</w:t>
                      </w:r>
                    </w:p>
                  </w:txbxContent>
                </v:textbox>
              </v:roundrect>
            </w:pict>
          </mc:Fallback>
        </mc:AlternateContent>
      </w:r>
      <w:r w:rsidR="00685E9B">
        <w:rPr>
          <w:rFonts w:ascii="ＭＳ Ｐゴシック" w:eastAsia="ＭＳ Ｐゴシック" w:hAnsi="ＭＳ Ｐゴシック" w:hint="eastAsia"/>
          <w:sz w:val="22"/>
          <w:szCs w:val="22"/>
        </w:rPr>
        <w:t>【脳卒中等の脳血管疾患、心筋梗塞等の心血管疾患、糖尿病</w:t>
      </w:r>
      <w:r w:rsidR="00685E9B" w:rsidRPr="00AF17CA">
        <w:rPr>
          <w:rFonts w:ascii="ＭＳ Ｐゴシック" w:eastAsia="ＭＳ Ｐゴシック" w:hAnsi="ＭＳ Ｐゴシック" w:hint="eastAsia"/>
          <w:sz w:val="22"/>
          <w:szCs w:val="22"/>
        </w:rPr>
        <w:t>】</w:t>
      </w:r>
    </w:p>
    <w:p w14:paraId="70C223B5" w14:textId="0BD057B7" w:rsidR="00685E9B" w:rsidRPr="00C36E68" w:rsidRDefault="00685E9B" w:rsidP="00A92428">
      <w:pPr>
        <w:ind w:leftChars="200" w:left="640" w:hangingChars="100" w:hanging="220"/>
        <w:rPr>
          <w:rFonts w:ascii="ＭＳ Ｐゴシック" w:eastAsia="ＭＳ Ｐゴシック" w:hAnsi="ＭＳ Ｐゴシック"/>
          <w:sz w:val="22"/>
          <w:szCs w:val="22"/>
        </w:rPr>
      </w:pPr>
    </w:p>
    <w:p w14:paraId="70C223B6" w14:textId="77777777" w:rsidR="00685E9B" w:rsidRDefault="00685E9B" w:rsidP="00685E9B">
      <w:pPr>
        <w:rPr>
          <w:rFonts w:ascii="ＭＳ ゴシック" w:eastAsia="ＭＳ ゴシック" w:hAnsi="ＭＳ ゴシック"/>
          <w:b/>
          <w:color w:val="0070C0"/>
          <w:sz w:val="28"/>
          <w:szCs w:val="28"/>
        </w:rPr>
      </w:pPr>
    </w:p>
    <w:p w14:paraId="70C223B7" w14:textId="77777777" w:rsidR="00685E9B" w:rsidRDefault="00685E9B" w:rsidP="00685E9B">
      <w:pPr>
        <w:rPr>
          <w:rFonts w:ascii="ＭＳ ゴシック" w:eastAsia="ＭＳ ゴシック" w:hAnsi="ＭＳ ゴシック"/>
          <w:b/>
          <w:color w:val="FFFFFF"/>
          <w:sz w:val="36"/>
          <w:szCs w:val="36"/>
          <w:shd w:val="clear" w:color="auto" w:fill="31849B"/>
        </w:rPr>
      </w:pPr>
    </w:p>
    <w:p w14:paraId="70C223B8" w14:textId="76EB5BF6" w:rsidR="00685E9B" w:rsidRDefault="00685E9B" w:rsidP="00685E9B">
      <w:pPr>
        <w:rPr>
          <w:rFonts w:ascii="ＭＳ ゴシック" w:eastAsia="ＭＳ ゴシック" w:hAnsi="ＭＳ ゴシック"/>
          <w:b/>
          <w:color w:val="FFFFFF"/>
          <w:sz w:val="36"/>
          <w:szCs w:val="36"/>
          <w:shd w:val="clear" w:color="auto" w:fill="31849B"/>
        </w:rPr>
      </w:pPr>
    </w:p>
    <w:p w14:paraId="66866B8C" w14:textId="77777777" w:rsidR="00A92428" w:rsidRDefault="00A92428" w:rsidP="00A92428">
      <w:pPr>
        <w:ind w:leftChars="200" w:left="640" w:hangingChars="100" w:hanging="220"/>
        <w:rPr>
          <w:rFonts w:ascii="ＭＳ Ｐゴシック" w:eastAsia="ＭＳ Ｐゴシック" w:hAnsi="ＭＳ Ｐゴシック"/>
          <w:sz w:val="22"/>
          <w:szCs w:val="22"/>
        </w:rPr>
      </w:pPr>
    </w:p>
    <w:p w14:paraId="4DD8D7E3" w14:textId="77777777" w:rsidR="00A92428" w:rsidRDefault="00A92428" w:rsidP="00A92428">
      <w:pPr>
        <w:ind w:leftChars="200" w:left="640" w:hangingChars="100" w:hanging="220"/>
        <w:rPr>
          <w:rFonts w:ascii="ＭＳ Ｐゴシック" w:eastAsia="ＭＳ Ｐゴシック" w:hAnsi="ＭＳ Ｐゴシック"/>
          <w:sz w:val="22"/>
          <w:szCs w:val="22"/>
        </w:rPr>
      </w:pPr>
    </w:p>
    <w:p w14:paraId="70C223BB" w14:textId="27772649" w:rsidR="00685E9B" w:rsidRDefault="00685E9B" w:rsidP="006F177A">
      <w:pPr>
        <w:ind w:leftChars="300" w:left="63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【精神疾患</w:t>
      </w:r>
      <w:r w:rsidRPr="00AF17CA">
        <w:rPr>
          <w:rFonts w:ascii="ＭＳ Ｐゴシック" w:eastAsia="ＭＳ Ｐゴシック" w:hAnsi="ＭＳ Ｐゴシック" w:hint="eastAsia"/>
          <w:sz w:val="22"/>
          <w:szCs w:val="22"/>
        </w:rPr>
        <w:t>】</w:t>
      </w:r>
    </w:p>
    <w:p w14:paraId="70C223BC" w14:textId="21049331" w:rsidR="00685E9B" w:rsidRDefault="005C6DD0"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5552" behindDoc="0" locked="0" layoutInCell="1" allowOverlap="1" wp14:anchorId="70C22449" wp14:editId="56F6D7DD">
                <wp:simplePos x="0" y="0"/>
                <wp:positionH relativeFrom="column">
                  <wp:posOffset>327660</wp:posOffset>
                </wp:positionH>
                <wp:positionV relativeFrom="paragraph">
                  <wp:posOffset>17145</wp:posOffset>
                </wp:positionV>
                <wp:extent cx="5762625" cy="2247900"/>
                <wp:effectExtent l="0" t="0" r="9525" b="7620"/>
                <wp:wrapNone/>
                <wp:docPr id="75" name="角丸四角形 75" descr="【計画中間年（2020年度）までの取組】&#10;・精神科の医療資源の優位性を生かし、診療所を含む各医療機関が連携し、多様な精神疾患に対応できる医療を提供できるよう、協議の場を設けて意見交換を行います。&#10;・長期入院患者の退院促進については、長期入院精神障がい者退院促進事業を活用した地域移行への取組を進めます。&#10;・医療機関や福祉関係事業所、保健所、市町村等が重層的に連携できるよう、保健所ごとの協議の場を設置し、併せて市町村ごとの協議の場の設置を働きかけることで、精神障がいにも対応した地域包括ケアシステムの構築に向けたネットワークづくりに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2247900"/>
                        </a:xfrm>
                        <a:prstGeom prst="roundRect">
                          <a:avLst>
                            <a:gd name="adj" fmla="val 8407"/>
                          </a:avLst>
                        </a:prstGeom>
                        <a:solidFill>
                          <a:schemeClr val="accent5">
                            <a:lumMod val="20000"/>
                            <a:lumOff val="80000"/>
                          </a:schemeClr>
                        </a:solidFill>
                        <a:ln>
                          <a:noFill/>
                        </a:ln>
                        <a:effectLst/>
                        <a:extLst/>
                      </wps:spPr>
                      <wps:txbx>
                        <w:txbxContent>
                          <w:p w14:paraId="70C224B2" w14:textId="4396C60A" w:rsidR="001945EB" w:rsidRDefault="001945EB"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404E4998" w14:textId="345ADD6D" w:rsidR="001945EB" w:rsidRPr="006E7BC3" w:rsidRDefault="001945EB" w:rsidP="006E7BC3">
                            <w:pPr>
                              <w:snapToGrid w:val="0"/>
                              <w:spacing w:line="300" w:lineRule="auto"/>
                              <w:ind w:leftChars="50" w:left="325" w:hangingChars="100" w:hanging="220"/>
                              <w:jc w:val="left"/>
                              <w:rPr>
                                <w:rFonts w:ascii="HG丸ｺﾞｼｯｸM-PRO" w:eastAsia="HG丸ｺﾞｼｯｸM-PRO" w:hAnsi="HG丸ｺﾞｼｯｸM-PRO"/>
                                <w:sz w:val="22"/>
                                <w:szCs w:val="22"/>
                              </w:rPr>
                            </w:pPr>
                            <w:r w:rsidRPr="001E3E72">
                              <w:rPr>
                                <w:rFonts w:ascii="HG丸ｺﾞｼｯｸM-PRO" w:eastAsia="HG丸ｺﾞｼｯｸM-PRO" w:hAnsi="HG丸ｺﾞｼｯｸM-PRO" w:hint="eastAsia"/>
                                <w:sz w:val="22"/>
                                <w:szCs w:val="22"/>
                              </w:rPr>
                              <w:t>・</w:t>
                            </w:r>
                            <w:r w:rsidRPr="006E7BC3">
                              <w:rPr>
                                <w:rFonts w:ascii="HG丸ｺﾞｼｯｸM-PRO" w:eastAsia="HG丸ｺﾞｼｯｸM-PRO" w:hAnsi="HG丸ｺﾞｼｯｸM-PRO" w:hint="eastAsia"/>
                                <w:sz w:val="22"/>
                                <w:szCs w:val="22"/>
                              </w:rPr>
                              <w:t>精神科の医療資源の優位性を生かし、診療所を含む各医療機関が連携し、多様な精神疾患に対応できる医療を提供できるよう、協議の場を設けて意見交換を行います。</w:t>
                            </w:r>
                          </w:p>
                          <w:p w14:paraId="166A1700" w14:textId="712AD6BF" w:rsidR="001945EB" w:rsidRPr="006E7BC3" w:rsidRDefault="001945EB" w:rsidP="006E7BC3">
                            <w:pPr>
                              <w:snapToGrid w:val="0"/>
                              <w:spacing w:line="300" w:lineRule="auto"/>
                              <w:ind w:leftChars="50" w:left="325" w:hangingChars="100" w:hanging="220"/>
                              <w:jc w:val="left"/>
                              <w:rPr>
                                <w:rFonts w:ascii="HG丸ｺﾞｼｯｸM-PRO" w:eastAsia="HG丸ｺﾞｼｯｸM-PRO" w:hAnsi="HG丸ｺﾞｼｯｸM-PRO"/>
                                <w:sz w:val="22"/>
                                <w:szCs w:val="22"/>
                              </w:rPr>
                            </w:pPr>
                            <w:r w:rsidRPr="006E7BC3">
                              <w:rPr>
                                <w:rFonts w:ascii="HG丸ｺﾞｼｯｸM-PRO" w:eastAsia="HG丸ｺﾞｼｯｸM-PRO" w:hAnsi="HG丸ｺﾞｼｯｸM-PRO" w:hint="eastAsia"/>
                                <w:sz w:val="22"/>
                                <w:szCs w:val="22"/>
                              </w:rPr>
                              <w:t>・長期入院患者の退院促進については、長期入院精神障がい者退院促進事業を活用した</w:t>
                            </w:r>
                            <w:r>
                              <w:rPr>
                                <w:rFonts w:ascii="HG丸ｺﾞｼｯｸM-PRO" w:eastAsia="HG丸ｺﾞｼｯｸM-PRO" w:hAnsi="HG丸ｺﾞｼｯｸM-PRO" w:hint="eastAsia"/>
                                <w:sz w:val="22"/>
                                <w:szCs w:val="22"/>
                              </w:rPr>
                              <w:t>地域</w:t>
                            </w:r>
                            <w:r w:rsidRPr="006E7BC3">
                              <w:rPr>
                                <w:rFonts w:ascii="HG丸ｺﾞｼｯｸM-PRO" w:eastAsia="HG丸ｺﾞｼｯｸM-PRO" w:hAnsi="HG丸ｺﾞｼｯｸM-PRO" w:hint="eastAsia"/>
                                <w:sz w:val="22"/>
                                <w:szCs w:val="22"/>
                              </w:rPr>
                              <w:t>移行への取組を進めます。</w:t>
                            </w:r>
                          </w:p>
                          <w:p w14:paraId="7F01191D" w14:textId="56C1606F" w:rsidR="001945EB" w:rsidRPr="006E7BC3" w:rsidRDefault="001945EB" w:rsidP="006E7BC3">
                            <w:pPr>
                              <w:pStyle w:val="afb"/>
                              <w:snapToGrid w:val="0"/>
                              <w:spacing w:line="300" w:lineRule="auto"/>
                              <w:ind w:leftChars="50" w:left="325"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・医療機関や福祉関係事業所、保</w:t>
                            </w:r>
                            <w:r w:rsidRPr="006E2901">
                              <w:rPr>
                                <w:rFonts w:ascii="HG丸ｺﾞｼｯｸM-PRO" w:eastAsia="HG丸ｺﾞｼｯｸM-PRO" w:hAnsi="HG丸ｺﾞｼｯｸM-PRO" w:hint="eastAsia"/>
                                <w:sz w:val="22"/>
                                <w:szCs w:val="22"/>
                              </w:rPr>
                              <w:t>健所、市町村等が重層的に連携できるよう、保健所ごとの協議の場を設置し、併せて市町村ごと</w:t>
                            </w:r>
                            <w:r w:rsidRPr="006E7BC3">
                              <w:rPr>
                                <w:rFonts w:ascii="HG丸ｺﾞｼｯｸM-PRO" w:eastAsia="HG丸ｺﾞｼｯｸM-PRO" w:hAnsi="HG丸ｺﾞｼｯｸM-PRO" w:hint="eastAsia"/>
                                <w:sz w:val="22"/>
                                <w:szCs w:val="22"/>
                              </w:rPr>
                              <w:t>の協議の場の設置を働きかけることで、</w:t>
                            </w:r>
                            <w:r w:rsidRPr="00277F3C">
                              <w:rPr>
                                <w:rFonts w:ascii="HG丸ｺﾞｼｯｸM-PRO" w:eastAsia="HG丸ｺﾞｼｯｸM-PRO" w:hAnsi="HG丸ｺﾞｼｯｸM-PRO" w:hint="eastAsia"/>
                                <w:sz w:val="22"/>
                                <w:szCs w:val="22"/>
                              </w:rPr>
                              <w:t>精神障がいにも対応した</w:t>
                            </w:r>
                            <w:r w:rsidRPr="006E7BC3">
                              <w:rPr>
                                <w:rFonts w:ascii="HG丸ｺﾞｼｯｸM-PRO" w:eastAsia="HG丸ｺﾞｼｯｸM-PRO" w:hAnsi="HG丸ｺﾞｼｯｸM-PRO" w:hint="eastAsia"/>
                                <w:sz w:val="22"/>
                                <w:szCs w:val="22"/>
                              </w:rPr>
                              <w:t>地域包括ケアシステムの構築に向けたネットワークづくりに取組みます。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5" o:spid="_x0000_s1059" alt="【計画中間年（2020年度）までの取組】&#10;・精神科の医療資源の優位性を生かし、診療所を含む各医療機関が連携し、多様な精神疾患に対応できる医療を提供できるよう、協議の場を設けて意見交換を行います。&#10;・長期入院患者の退院促進については、長期入院精神障がい者退院促進事業を活用した地域移行への取組を進めます。&#10;・医療機関や福祉関係事業所、保健所、市町村等が重層的に連携できるよう、保健所ごとの協議の場を設置し、併せて市町村ごとの協議の場の設置を働きかけることで、精神障がいにも対応した地域包括ケアシステムの構築に向けたネットワークづくりに取組みます。&#10;" style="position:absolute;left:0;text-align:left;margin-left:25.8pt;margin-top:1.35pt;width:453.75pt;height:177pt;z-index:25237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" fillcolor="#daeef3 [664]" stroked="f">
                <v:textbox style="mso-fit-shape-to-text:t">
                  <w:txbxContent>
                    <w:p w14:paraId="70C224B2" w14:textId="4396C60A" w:rsidR="001945EB" w:rsidRDefault="001945EB"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404E4998" w14:textId="345ADD6D" w:rsidR="001945EB" w:rsidRPr="006E7BC3" w:rsidRDefault="001945EB" w:rsidP="006E7BC3">
                      <w:pPr>
                        <w:snapToGrid w:val="0"/>
                        <w:spacing w:line="300" w:lineRule="auto"/>
                        <w:ind w:leftChars="50" w:left="325" w:hangingChars="100" w:hanging="220"/>
                        <w:jc w:val="left"/>
                        <w:rPr>
                          <w:rFonts w:ascii="HG丸ｺﾞｼｯｸM-PRO" w:eastAsia="HG丸ｺﾞｼｯｸM-PRO" w:hAnsi="HG丸ｺﾞｼｯｸM-PRO"/>
                          <w:sz w:val="22"/>
                          <w:szCs w:val="22"/>
                        </w:rPr>
                      </w:pPr>
                      <w:r w:rsidRPr="001E3E72">
                        <w:rPr>
                          <w:rFonts w:ascii="HG丸ｺﾞｼｯｸM-PRO" w:eastAsia="HG丸ｺﾞｼｯｸM-PRO" w:hAnsi="HG丸ｺﾞｼｯｸM-PRO" w:hint="eastAsia"/>
                          <w:sz w:val="22"/>
                          <w:szCs w:val="22"/>
                        </w:rPr>
                        <w:t>・</w:t>
                      </w:r>
                      <w:r w:rsidRPr="006E7BC3">
                        <w:rPr>
                          <w:rFonts w:ascii="HG丸ｺﾞｼｯｸM-PRO" w:eastAsia="HG丸ｺﾞｼｯｸM-PRO" w:hAnsi="HG丸ｺﾞｼｯｸM-PRO" w:hint="eastAsia"/>
                          <w:sz w:val="22"/>
                          <w:szCs w:val="22"/>
                        </w:rPr>
                        <w:t>精神科の医療資源の優位性を生かし、診療所を含む各医療機関が連携し、多様な精神疾患に対応できる医療を提供できるよう、協議の場を設けて意見交換を行います。</w:t>
                      </w:r>
                    </w:p>
                    <w:p w14:paraId="166A1700" w14:textId="712AD6BF" w:rsidR="001945EB" w:rsidRPr="006E7BC3" w:rsidRDefault="001945EB" w:rsidP="006E7BC3">
                      <w:pPr>
                        <w:snapToGrid w:val="0"/>
                        <w:spacing w:line="300" w:lineRule="auto"/>
                        <w:ind w:leftChars="50" w:left="325" w:hangingChars="100" w:hanging="220"/>
                        <w:jc w:val="left"/>
                        <w:rPr>
                          <w:rFonts w:ascii="HG丸ｺﾞｼｯｸM-PRO" w:eastAsia="HG丸ｺﾞｼｯｸM-PRO" w:hAnsi="HG丸ｺﾞｼｯｸM-PRO"/>
                          <w:sz w:val="22"/>
                          <w:szCs w:val="22"/>
                        </w:rPr>
                      </w:pPr>
                      <w:r w:rsidRPr="006E7BC3">
                        <w:rPr>
                          <w:rFonts w:ascii="HG丸ｺﾞｼｯｸM-PRO" w:eastAsia="HG丸ｺﾞｼｯｸM-PRO" w:hAnsi="HG丸ｺﾞｼｯｸM-PRO" w:hint="eastAsia"/>
                          <w:sz w:val="22"/>
                          <w:szCs w:val="22"/>
                        </w:rPr>
                        <w:t>・長期入院患者の退院促進については、長期入院精神障がい者退院促進事業を活用した</w:t>
                      </w:r>
                      <w:r>
                        <w:rPr>
                          <w:rFonts w:ascii="HG丸ｺﾞｼｯｸM-PRO" w:eastAsia="HG丸ｺﾞｼｯｸM-PRO" w:hAnsi="HG丸ｺﾞｼｯｸM-PRO" w:hint="eastAsia"/>
                          <w:sz w:val="22"/>
                          <w:szCs w:val="22"/>
                        </w:rPr>
                        <w:t>地域</w:t>
                      </w:r>
                      <w:r w:rsidRPr="006E7BC3">
                        <w:rPr>
                          <w:rFonts w:ascii="HG丸ｺﾞｼｯｸM-PRO" w:eastAsia="HG丸ｺﾞｼｯｸM-PRO" w:hAnsi="HG丸ｺﾞｼｯｸM-PRO" w:hint="eastAsia"/>
                          <w:sz w:val="22"/>
                          <w:szCs w:val="22"/>
                        </w:rPr>
                        <w:t>移行への取組を進めます。</w:t>
                      </w:r>
                    </w:p>
                    <w:p w14:paraId="7F01191D" w14:textId="56C1606F" w:rsidR="001945EB" w:rsidRPr="006E7BC3" w:rsidRDefault="001945EB" w:rsidP="006E7BC3">
                      <w:pPr>
                        <w:pStyle w:val="afb"/>
                        <w:snapToGrid w:val="0"/>
                        <w:spacing w:line="300" w:lineRule="auto"/>
                        <w:ind w:leftChars="50" w:left="325"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・医療機関や福祉関係事業所、保</w:t>
                      </w:r>
                      <w:r w:rsidRPr="006E2901">
                        <w:rPr>
                          <w:rFonts w:ascii="HG丸ｺﾞｼｯｸM-PRO" w:eastAsia="HG丸ｺﾞｼｯｸM-PRO" w:hAnsi="HG丸ｺﾞｼｯｸM-PRO" w:hint="eastAsia"/>
                          <w:sz w:val="22"/>
                          <w:szCs w:val="22"/>
                        </w:rPr>
                        <w:t>健所、市町村等が重層的に連携できるよう、保健所ごとの協議の場を設置し、併せて市町村ごと</w:t>
                      </w:r>
                      <w:r w:rsidRPr="006E7BC3">
                        <w:rPr>
                          <w:rFonts w:ascii="HG丸ｺﾞｼｯｸM-PRO" w:eastAsia="HG丸ｺﾞｼｯｸM-PRO" w:hAnsi="HG丸ｺﾞｼｯｸM-PRO" w:hint="eastAsia"/>
                          <w:sz w:val="22"/>
                          <w:szCs w:val="22"/>
                        </w:rPr>
                        <w:t>の協議の場の設置を働きかけることで、</w:t>
                      </w:r>
                      <w:r w:rsidRPr="00277F3C">
                        <w:rPr>
                          <w:rFonts w:ascii="HG丸ｺﾞｼｯｸM-PRO" w:eastAsia="HG丸ｺﾞｼｯｸM-PRO" w:hAnsi="HG丸ｺﾞｼｯｸM-PRO" w:hint="eastAsia"/>
                          <w:sz w:val="22"/>
                          <w:szCs w:val="22"/>
                        </w:rPr>
                        <w:t>精神障がいにも対応した</w:t>
                      </w:r>
                      <w:r w:rsidRPr="006E7BC3">
                        <w:rPr>
                          <w:rFonts w:ascii="HG丸ｺﾞｼｯｸM-PRO" w:eastAsia="HG丸ｺﾞｼｯｸM-PRO" w:hAnsi="HG丸ｺﾞｼｯｸM-PRO" w:hint="eastAsia"/>
                          <w:sz w:val="22"/>
                          <w:szCs w:val="22"/>
                        </w:rPr>
                        <w:t>地域包括ケアシステムの構築に向けたネットワークづくりに取組みます。</w:t>
                      </w:r>
                    </w:p>
                  </w:txbxContent>
                </v:textbox>
              </v:roundrect>
            </w:pict>
          </mc:Fallback>
        </mc:AlternateContent>
      </w:r>
    </w:p>
    <w:p w14:paraId="70C223BD" w14:textId="7192A56F" w:rsidR="00685E9B" w:rsidRDefault="00685E9B" w:rsidP="00685E9B">
      <w:pPr>
        <w:rPr>
          <w:rFonts w:ascii="ＭＳ ゴシック" w:eastAsia="ＭＳ ゴシック" w:hAnsi="ＭＳ ゴシック"/>
          <w:b/>
          <w:color w:val="0070C0"/>
          <w:sz w:val="28"/>
          <w:szCs w:val="28"/>
        </w:rPr>
      </w:pPr>
    </w:p>
    <w:p w14:paraId="70C223BE" w14:textId="1CC76C59" w:rsidR="00685E9B" w:rsidRPr="004B17F6" w:rsidRDefault="00685E9B" w:rsidP="004B17F6">
      <w:pPr>
        <w:ind w:leftChars="200" w:left="641" w:hangingChars="100" w:hanging="221"/>
        <w:rPr>
          <w:rFonts w:ascii="ＭＳ ゴシック" w:eastAsia="ＭＳ ゴシック" w:hAnsi="ＭＳ ゴシック"/>
          <w:b/>
          <w:color w:val="FFFFFF"/>
          <w:sz w:val="22"/>
          <w:szCs w:val="36"/>
          <w:shd w:val="clear" w:color="auto" w:fill="31849B"/>
        </w:rPr>
      </w:pPr>
    </w:p>
    <w:p w14:paraId="70C223BF" w14:textId="6CF5D1FA" w:rsidR="00685E9B" w:rsidRPr="004B17F6" w:rsidRDefault="00685E9B" w:rsidP="004B17F6">
      <w:pPr>
        <w:ind w:leftChars="200" w:left="641" w:hangingChars="100" w:hanging="221"/>
        <w:rPr>
          <w:rFonts w:ascii="ＭＳ ゴシック" w:eastAsia="ＭＳ ゴシック" w:hAnsi="ＭＳ ゴシック"/>
          <w:b/>
          <w:color w:val="FFFFFF"/>
          <w:sz w:val="22"/>
          <w:szCs w:val="36"/>
          <w:shd w:val="clear" w:color="auto" w:fill="31849B"/>
        </w:rPr>
      </w:pPr>
    </w:p>
    <w:p w14:paraId="32A02C27" w14:textId="77777777" w:rsidR="005A15E5" w:rsidRDefault="005A15E5" w:rsidP="004B17F6">
      <w:pPr>
        <w:ind w:leftChars="200" w:left="641" w:hangingChars="100" w:hanging="221"/>
        <w:rPr>
          <w:rFonts w:ascii="ＭＳ ゴシック" w:eastAsia="ＭＳ ゴシック" w:hAnsi="ＭＳ ゴシック"/>
          <w:b/>
          <w:color w:val="FFFFFF"/>
          <w:sz w:val="22"/>
          <w:szCs w:val="36"/>
          <w:shd w:val="clear" w:color="auto" w:fill="31849B"/>
        </w:rPr>
      </w:pPr>
    </w:p>
    <w:p w14:paraId="46E81988" w14:textId="77777777" w:rsidR="004B17F6" w:rsidRDefault="004B17F6" w:rsidP="004B17F6">
      <w:pPr>
        <w:ind w:leftChars="200" w:left="641" w:hangingChars="100" w:hanging="221"/>
        <w:rPr>
          <w:rFonts w:ascii="ＭＳ ゴシック" w:eastAsia="ＭＳ ゴシック" w:hAnsi="ＭＳ ゴシック"/>
          <w:b/>
          <w:color w:val="FFFFFF"/>
          <w:sz w:val="22"/>
          <w:szCs w:val="36"/>
          <w:shd w:val="clear" w:color="auto" w:fill="31849B"/>
        </w:rPr>
      </w:pPr>
    </w:p>
    <w:p w14:paraId="51283E43" w14:textId="77777777" w:rsidR="004B17F6" w:rsidRDefault="004B17F6" w:rsidP="004B17F6">
      <w:pPr>
        <w:ind w:leftChars="200" w:left="641" w:hangingChars="100" w:hanging="221"/>
        <w:rPr>
          <w:rFonts w:ascii="ＭＳ ゴシック" w:eastAsia="ＭＳ ゴシック" w:hAnsi="ＭＳ ゴシック"/>
          <w:b/>
          <w:color w:val="FFFFFF"/>
          <w:sz w:val="22"/>
          <w:szCs w:val="36"/>
          <w:shd w:val="clear" w:color="auto" w:fill="31849B"/>
        </w:rPr>
      </w:pPr>
    </w:p>
    <w:p w14:paraId="6B09D42A" w14:textId="77777777" w:rsidR="004B17F6" w:rsidRPr="004B17F6" w:rsidRDefault="004B17F6" w:rsidP="004B17F6">
      <w:pPr>
        <w:ind w:leftChars="200" w:left="641" w:hangingChars="100" w:hanging="221"/>
        <w:rPr>
          <w:rFonts w:ascii="ＭＳ ゴシック" w:eastAsia="ＭＳ ゴシック" w:hAnsi="ＭＳ ゴシック"/>
          <w:b/>
          <w:color w:val="FFFFFF"/>
          <w:sz w:val="22"/>
          <w:szCs w:val="36"/>
          <w:shd w:val="clear" w:color="auto" w:fill="31849B"/>
        </w:rPr>
      </w:pPr>
    </w:p>
    <w:p w14:paraId="6216AD8B" w14:textId="77777777" w:rsidR="00C008D0" w:rsidRDefault="00C008D0" w:rsidP="00230D00">
      <w:pPr>
        <w:spacing w:line="240" w:lineRule="exact"/>
        <w:ind w:leftChars="300" w:left="630"/>
        <w:rPr>
          <w:rFonts w:ascii="ＭＳ Ｐゴシック" w:eastAsia="ＭＳ Ｐゴシック" w:hAnsi="ＭＳ Ｐゴシック"/>
          <w:sz w:val="22"/>
          <w:szCs w:val="22"/>
        </w:rPr>
      </w:pPr>
    </w:p>
    <w:p w14:paraId="70C223C0" w14:textId="5DDDC767" w:rsidR="00685E9B" w:rsidRDefault="00230D00" w:rsidP="006F177A">
      <w:pPr>
        <w:ind w:leftChars="300" w:left="63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2376576" behindDoc="0" locked="0" layoutInCell="1" allowOverlap="1" wp14:anchorId="70C2244B" wp14:editId="50ACEF05">
                <wp:simplePos x="0" y="0"/>
                <wp:positionH relativeFrom="column">
                  <wp:posOffset>327660</wp:posOffset>
                </wp:positionH>
                <wp:positionV relativeFrom="paragraph">
                  <wp:posOffset>249555</wp:posOffset>
                </wp:positionV>
                <wp:extent cx="5759450" cy="1466850"/>
                <wp:effectExtent l="0" t="0" r="0" b="1270"/>
                <wp:wrapNone/>
                <wp:docPr id="79" name="角丸四角形 79" descr="【計画中間年（2020年度）までの取組】&#10;・メディカルコントロール（MC）協議会と救急懇話会の連携により、救急医療体制の質的向上に取組んでいきます。&#10;・ORIONシステムの活用や、消防機関の実態調査等により救急搬送状況の調査・分析に努めるとともに、必要に応じて傷病者の搬送及び受入れの実施に関する基準を改正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466850"/>
                        </a:xfrm>
                        <a:prstGeom prst="roundRect">
                          <a:avLst>
                            <a:gd name="adj" fmla="val 8407"/>
                          </a:avLst>
                        </a:prstGeom>
                        <a:solidFill>
                          <a:schemeClr val="accent5">
                            <a:lumMod val="20000"/>
                            <a:lumOff val="80000"/>
                          </a:schemeClr>
                        </a:solidFill>
                        <a:ln>
                          <a:noFill/>
                        </a:ln>
                        <a:effectLst/>
                        <a:extLst/>
                      </wps:spPr>
                      <wps:txbx>
                        <w:txbxContent>
                          <w:p w14:paraId="70C224B6" w14:textId="3ABB6524" w:rsidR="001945EB" w:rsidRDefault="001945EB" w:rsidP="00685E9B">
                            <w:pPr>
                              <w:snapToGrid w:val="0"/>
                              <w:spacing w:line="300" w:lineRule="auto"/>
                              <w:jc w:val="left"/>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【計画中間年（2020年度）までの取組】</w:t>
                            </w:r>
                          </w:p>
                          <w:p w14:paraId="53A1B5EA" w14:textId="3A7876CE" w:rsidR="001945EB" w:rsidRPr="006E7BC3" w:rsidRDefault="001945EB" w:rsidP="006E7BC3">
                            <w:pPr>
                              <w:snapToGrid w:val="0"/>
                              <w:spacing w:line="300" w:lineRule="auto"/>
                              <w:ind w:leftChars="48" w:left="321" w:hangingChars="100" w:hanging="220"/>
                              <w:jc w:val="left"/>
                              <w:rPr>
                                <w:rFonts w:ascii="HG丸ｺﾞｼｯｸM-PRO" w:eastAsia="HG丸ｺﾞｼｯｸM-PRO" w:hAnsi="HG丸ｺﾞｼｯｸM-PRO"/>
                                <w:sz w:val="22"/>
                                <w:szCs w:val="22"/>
                              </w:rPr>
                            </w:pPr>
                            <w:r w:rsidRPr="00843E66">
                              <w:rPr>
                                <w:rFonts w:ascii="HG丸ｺﾞｼｯｸM-PRO" w:eastAsia="HG丸ｺﾞｼｯｸM-PRO" w:hAnsi="HG丸ｺﾞｼｯｸM-PRO" w:hint="eastAsia"/>
                                <w:sz w:val="22"/>
                                <w:szCs w:val="22"/>
                              </w:rPr>
                              <w:t>・</w:t>
                            </w:r>
                            <w:r w:rsidRPr="006E7BC3">
                              <w:rPr>
                                <w:rFonts w:ascii="HG丸ｺﾞｼｯｸM-PRO" w:eastAsia="HG丸ｺﾞｼｯｸM-PRO" w:hAnsi="HG丸ｺﾞｼｯｸM-PRO" w:hint="eastAsia"/>
                                <w:sz w:val="22"/>
                                <w:szCs w:val="22"/>
                              </w:rPr>
                              <w:t>メディカルコントロール（MC</w:t>
                            </w:r>
                            <w:r w:rsidRPr="006E7BC3">
                              <w:rPr>
                                <w:rFonts w:ascii="HG丸ｺﾞｼｯｸM-PRO" w:eastAsia="HG丸ｺﾞｼｯｸM-PRO" w:hAnsi="HG丸ｺﾞｼｯｸM-PRO"/>
                                <w:sz w:val="22"/>
                                <w:szCs w:val="22"/>
                              </w:rPr>
                              <w:t>）</w:t>
                            </w:r>
                            <w:r w:rsidRPr="006E7BC3">
                              <w:rPr>
                                <w:rFonts w:ascii="HG丸ｺﾞｼｯｸM-PRO" w:eastAsia="HG丸ｺﾞｼｯｸM-PRO" w:hAnsi="HG丸ｺﾞｼｯｸM-PRO" w:hint="eastAsia"/>
                                <w:sz w:val="22"/>
                                <w:szCs w:val="22"/>
                              </w:rPr>
                              <w:t>協議会と救急懇話会の連携により、救急医療体制の質的向上に取組んでいきます。</w:t>
                            </w:r>
                          </w:p>
                          <w:p w14:paraId="7DCCAE2B" w14:textId="7B941EDA" w:rsidR="001945EB" w:rsidRPr="006E7BC3" w:rsidRDefault="001945EB" w:rsidP="00A57E4F">
                            <w:pPr>
                              <w:snapToGrid w:val="0"/>
                              <w:spacing w:line="300" w:lineRule="auto"/>
                              <w:ind w:leftChars="48" w:left="321" w:hangingChars="100" w:hanging="220"/>
                              <w:jc w:val="left"/>
                              <w:rPr>
                                <w:rFonts w:ascii="HG丸ｺﾞｼｯｸM-PRO" w:eastAsia="HG丸ｺﾞｼｯｸM-PRO" w:hAnsi="HG丸ｺﾞｼｯｸM-PRO"/>
                                <w:sz w:val="22"/>
                                <w:szCs w:val="22"/>
                              </w:rPr>
                            </w:pPr>
                            <w:r w:rsidRPr="006E7BC3">
                              <w:rPr>
                                <w:rFonts w:ascii="HG丸ｺﾞｼｯｸM-PRO" w:eastAsia="HG丸ｺﾞｼｯｸM-PRO" w:hAnsi="HG丸ｺﾞｼｯｸM-PRO" w:hint="eastAsia"/>
                                <w:sz w:val="22"/>
                                <w:szCs w:val="22"/>
                              </w:rPr>
                              <w:t>・ORIONシステムの活用や、消防機関の実態調査等により救急搬送状況の調査・分析に努めるとともに、必要に応じて傷病者の搬送及び受入れの実施に関する基準を改正します。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9" o:spid="_x0000_s1060" alt="【計画中間年（2020年度）までの取組】&#10;・メディカルコントロール（MC）協議会と救急懇話会の連携により、救急医療体制の質的向上に取組んでいきます。&#10;・ORIONシステムの活用や、消防機関の実態調査等により救急搬送状況の調査・分析に努めるとともに、必要に応じて傷病者の搬送及び受入れの実施に関する基準を改正します。&#10;" style="position:absolute;left:0;text-align:left;margin-left:25.8pt;margin-top:19.65pt;width:453.5pt;height:115.5pt;z-index:25237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" fillcolor="#daeef3 [664]" stroked="f">
                <v:textbox style="mso-fit-shape-to-text:t">
                  <w:txbxContent>
                    <w:p w14:paraId="70C224B6" w14:textId="3ABB6524" w:rsidR="001945EB" w:rsidRDefault="001945EB" w:rsidP="00685E9B">
                      <w:pPr>
                        <w:snapToGrid w:val="0"/>
                        <w:spacing w:line="300" w:lineRule="auto"/>
                        <w:jc w:val="left"/>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【計画中間年（2020年度）までの取組】</w:t>
                      </w:r>
                    </w:p>
                    <w:p w14:paraId="53A1B5EA" w14:textId="3A7876CE" w:rsidR="001945EB" w:rsidRPr="006E7BC3" w:rsidRDefault="001945EB" w:rsidP="006E7BC3">
                      <w:pPr>
                        <w:snapToGrid w:val="0"/>
                        <w:spacing w:line="300" w:lineRule="auto"/>
                        <w:ind w:leftChars="48" w:left="321" w:hangingChars="100" w:hanging="220"/>
                        <w:jc w:val="left"/>
                        <w:rPr>
                          <w:rFonts w:ascii="HG丸ｺﾞｼｯｸM-PRO" w:eastAsia="HG丸ｺﾞｼｯｸM-PRO" w:hAnsi="HG丸ｺﾞｼｯｸM-PRO"/>
                          <w:sz w:val="22"/>
                          <w:szCs w:val="22"/>
                        </w:rPr>
                      </w:pPr>
                      <w:r w:rsidRPr="00843E66">
                        <w:rPr>
                          <w:rFonts w:ascii="HG丸ｺﾞｼｯｸM-PRO" w:eastAsia="HG丸ｺﾞｼｯｸM-PRO" w:hAnsi="HG丸ｺﾞｼｯｸM-PRO" w:hint="eastAsia"/>
                          <w:sz w:val="22"/>
                          <w:szCs w:val="22"/>
                        </w:rPr>
                        <w:t>・</w:t>
                      </w:r>
                      <w:r w:rsidRPr="006E7BC3">
                        <w:rPr>
                          <w:rFonts w:ascii="HG丸ｺﾞｼｯｸM-PRO" w:eastAsia="HG丸ｺﾞｼｯｸM-PRO" w:hAnsi="HG丸ｺﾞｼｯｸM-PRO" w:hint="eastAsia"/>
                          <w:sz w:val="22"/>
                          <w:szCs w:val="22"/>
                        </w:rPr>
                        <w:t>メディカルコントロール（MC</w:t>
                      </w:r>
                      <w:r w:rsidRPr="006E7BC3">
                        <w:rPr>
                          <w:rFonts w:ascii="HG丸ｺﾞｼｯｸM-PRO" w:eastAsia="HG丸ｺﾞｼｯｸM-PRO" w:hAnsi="HG丸ｺﾞｼｯｸM-PRO"/>
                          <w:sz w:val="22"/>
                          <w:szCs w:val="22"/>
                        </w:rPr>
                        <w:t>）</w:t>
                      </w:r>
                      <w:r w:rsidRPr="006E7BC3">
                        <w:rPr>
                          <w:rFonts w:ascii="HG丸ｺﾞｼｯｸM-PRO" w:eastAsia="HG丸ｺﾞｼｯｸM-PRO" w:hAnsi="HG丸ｺﾞｼｯｸM-PRO" w:hint="eastAsia"/>
                          <w:sz w:val="22"/>
                          <w:szCs w:val="22"/>
                        </w:rPr>
                        <w:t>協議会と救急懇話会の連携により、救急医療体制の質的向上に取組んでいきます。</w:t>
                      </w:r>
                    </w:p>
                    <w:p w14:paraId="7DCCAE2B" w14:textId="7B941EDA" w:rsidR="001945EB" w:rsidRPr="006E7BC3" w:rsidRDefault="001945EB" w:rsidP="00A57E4F">
                      <w:pPr>
                        <w:snapToGrid w:val="0"/>
                        <w:spacing w:line="300" w:lineRule="auto"/>
                        <w:ind w:leftChars="48" w:left="321" w:hangingChars="100" w:hanging="220"/>
                        <w:jc w:val="left"/>
                        <w:rPr>
                          <w:rFonts w:ascii="HG丸ｺﾞｼｯｸM-PRO" w:eastAsia="HG丸ｺﾞｼｯｸM-PRO" w:hAnsi="HG丸ｺﾞｼｯｸM-PRO"/>
                          <w:sz w:val="22"/>
                          <w:szCs w:val="22"/>
                        </w:rPr>
                      </w:pPr>
                      <w:r w:rsidRPr="006E7BC3">
                        <w:rPr>
                          <w:rFonts w:ascii="HG丸ｺﾞｼｯｸM-PRO" w:eastAsia="HG丸ｺﾞｼｯｸM-PRO" w:hAnsi="HG丸ｺﾞｼｯｸM-PRO" w:hint="eastAsia"/>
                          <w:sz w:val="22"/>
                          <w:szCs w:val="22"/>
                        </w:rPr>
                        <w:t>・ORIONシステムの活用や、消防機関の実態調査等により救急搬送状況の調査・分析に努めるとともに、必要に応じて傷病者の搬送及び受入れの実施に関する基準を改正します。</w:t>
                      </w:r>
                    </w:p>
                  </w:txbxContent>
                </v:textbox>
              </v:roundrect>
            </w:pict>
          </mc:Fallback>
        </mc:AlternateContent>
      </w:r>
      <w:r w:rsidR="00214E21">
        <w:rPr>
          <w:rFonts w:ascii="ＭＳ Ｐゴシック" w:eastAsia="ＭＳ Ｐゴシック" w:hAnsi="ＭＳ Ｐゴシック" w:hint="eastAsia"/>
          <w:sz w:val="22"/>
          <w:szCs w:val="22"/>
        </w:rPr>
        <w:t>【</w:t>
      </w:r>
      <w:r w:rsidR="00214E21" w:rsidRPr="006E2901">
        <w:rPr>
          <w:rFonts w:ascii="ＭＳ Ｐゴシック" w:eastAsia="ＭＳ Ｐゴシック" w:hAnsi="ＭＳ Ｐゴシック" w:hint="eastAsia"/>
          <w:sz w:val="22"/>
          <w:szCs w:val="22"/>
        </w:rPr>
        <w:t>救急</w:t>
      </w:r>
      <w:r w:rsidR="00F9750B" w:rsidRPr="006E2901">
        <w:rPr>
          <w:rFonts w:ascii="ＭＳ Ｐゴシック" w:eastAsia="ＭＳ Ｐゴシック" w:hAnsi="ＭＳ Ｐゴシック" w:hint="eastAsia"/>
          <w:sz w:val="22"/>
          <w:szCs w:val="22"/>
        </w:rPr>
        <w:t>医療</w:t>
      </w:r>
      <w:r w:rsidR="00685E9B" w:rsidRPr="00AF17CA">
        <w:rPr>
          <w:rFonts w:ascii="ＭＳ Ｐゴシック" w:eastAsia="ＭＳ Ｐゴシック" w:hAnsi="ＭＳ Ｐゴシック" w:hint="eastAsia"/>
          <w:sz w:val="22"/>
          <w:szCs w:val="22"/>
        </w:rPr>
        <w:t>】</w:t>
      </w:r>
    </w:p>
    <w:p w14:paraId="70C223C1" w14:textId="622FC678" w:rsidR="00685E9B" w:rsidRDefault="00685E9B" w:rsidP="00685E9B">
      <w:pPr>
        <w:rPr>
          <w:rFonts w:ascii="HG丸ｺﾞｼｯｸM-PRO" w:eastAsia="HG丸ｺﾞｼｯｸM-PRO" w:hAnsi="HG丸ｺﾞｼｯｸM-PRO"/>
          <w:sz w:val="22"/>
          <w:szCs w:val="22"/>
        </w:rPr>
      </w:pPr>
    </w:p>
    <w:p w14:paraId="70C223C2" w14:textId="77777777" w:rsidR="00685E9B" w:rsidRDefault="00685E9B" w:rsidP="00685E9B">
      <w:pPr>
        <w:rPr>
          <w:rFonts w:ascii="ＭＳ ゴシック" w:eastAsia="ＭＳ ゴシック" w:hAnsi="ＭＳ ゴシック"/>
          <w:b/>
          <w:color w:val="0070C0"/>
          <w:sz w:val="28"/>
          <w:szCs w:val="28"/>
        </w:rPr>
      </w:pPr>
    </w:p>
    <w:p w14:paraId="70C223C3" w14:textId="77777777" w:rsidR="00685E9B" w:rsidRPr="004B17F6" w:rsidRDefault="00685E9B" w:rsidP="00685E9B">
      <w:pPr>
        <w:rPr>
          <w:rFonts w:ascii="ＭＳ ゴシック" w:eastAsia="ＭＳ ゴシック" w:hAnsi="ＭＳ ゴシック"/>
          <w:b/>
          <w:color w:val="FFFFFF"/>
          <w:sz w:val="22"/>
          <w:szCs w:val="36"/>
          <w:shd w:val="clear" w:color="auto" w:fill="31849B"/>
        </w:rPr>
      </w:pPr>
    </w:p>
    <w:p w14:paraId="7F7E88D7" w14:textId="77777777" w:rsidR="008015A8" w:rsidRDefault="008015A8" w:rsidP="00685E9B">
      <w:pPr>
        <w:rPr>
          <w:rFonts w:ascii="ＭＳ ゴシック" w:eastAsia="ＭＳ ゴシック" w:hAnsi="ＭＳ ゴシック"/>
          <w:b/>
          <w:color w:val="FFFFFF"/>
          <w:sz w:val="22"/>
          <w:szCs w:val="36"/>
          <w:shd w:val="clear" w:color="auto" w:fill="31849B"/>
        </w:rPr>
      </w:pPr>
    </w:p>
    <w:p w14:paraId="2FF6D3A5" w14:textId="77777777" w:rsidR="004B17F6" w:rsidRDefault="004B17F6" w:rsidP="00685E9B">
      <w:pPr>
        <w:rPr>
          <w:rFonts w:ascii="ＭＳ ゴシック" w:eastAsia="ＭＳ ゴシック" w:hAnsi="ＭＳ ゴシック"/>
          <w:b/>
          <w:color w:val="FFFFFF"/>
          <w:sz w:val="22"/>
          <w:szCs w:val="36"/>
          <w:shd w:val="clear" w:color="auto" w:fill="31849B"/>
        </w:rPr>
      </w:pPr>
    </w:p>
    <w:p w14:paraId="731D4292" w14:textId="77777777" w:rsidR="004B17F6" w:rsidRDefault="004B17F6" w:rsidP="00685E9B">
      <w:pPr>
        <w:rPr>
          <w:rFonts w:ascii="ＭＳ ゴシック" w:eastAsia="ＭＳ ゴシック" w:hAnsi="ＭＳ ゴシック"/>
          <w:b/>
          <w:color w:val="FFFFFF"/>
          <w:sz w:val="22"/>
          <w:szCs w:val="36"/>
          <w:shd w:val="clear" w:color="auto" w:fill="31849B"/>
        </w:rPr>
      </w:pPr>
    </w:p>
    <w:p w14:paraId="242C64C3" w14:textId="276BA8B4" w:rsidR="00214E21" w:rsidRDefault="00214E21" w:rsidP="006F177A">
      <w:pPr>
        <w:ind w:leftChars="300" w:left="63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【災</w:t>
      </w:r>
      <w:r w:rsidRPr="006E2901">
        <w:rPr>
          <w:rFonts w:ascii="ＭＳ Ｐゴシック" w:eastAsia="ＭＳ Ｐゴシック" w:hAnsi="ＭＳ Ｐゴシック" w:hint="eastAsia"/>
          <w:sz w:val="22"/>
          <w:szCs w:val="22"/>
        </w:rPr>
        <w:t>害</w:t>
      </w:r>
      <w:r w:rsidR="00F9750B" w:rsidRPr="006E2901">
        <w:rPr>
          <w:rFonts w:ascii="ＭＳ Ｐゴシック" w:eastAsia="ＭＳ Ｐゴシック" w:hAnsi="ＭＳ Ｐゴシック" w:hint="eastAsia"/>
          <w:sz w:val="22"/>
          <w:szCs w:val="22"/>
        </w:rPr>
        <w:t>医療</w:t>
      </w:r>
      <w:r w:rsidRPr="00AF17CA">
        <w:rPr>
          <w:rFonts w:ascii="ＭＳ Ｐゴシック" w:eastAsia="ＭＳ Ｐゴシック" w:hAnsi="ＭＳ Ｐゴシック" w:hint="eastAsia"/>
          <w:sz w:val="22"/>
          <w:szCs w:val="22"/>
        </w:rPr>
        <w:t>】</w:t>
      </w:r>
    </w:p>
    <w:p w14:paraId="579F87B1" w14:textId="1D7CAEAA" w:rsidR="00214E21" w:rsidRPr="00214E21" w:rsidRDefault="004B17F6" w:rsidP="00685E9B">
      <w:pPr>
        <w:rPr>
          <w:rFonts w:ascii="ＭＳ ゴシック" w:eastAsia="ＭＳ ゴシック" w:hAnsi="ＭＳ ゴシック"/>
          <w:b/>
          <w:color w:val="FFFFFF"/>
          <w:sz w:val="22"/>
          <w:szCs w:val="36"/>
          <w:shd w:val="clear" w:color="auto" w:fill="31849B"/>
        </w:rPr>
      </w:pPr>
      <w:r>
        <w:rPr>
          <w:rFonts w:hint="eastAsia"/>
          <w:noProof/>
        </w:rPr>
        <mc:AlternateContent>
          <mc:Choice Requires="wps">
            <w:drawing>
              <wp:anchor distT="0" distB="0" distL="114300" distR="114300" simplePos="0" relativeHeight="252552704" behindDoc="0" locked="0" layoutInCell="1" allowOverlap="1" wp14:anchorId="57313941" wp14:editId="32C2C0BE">
                <wp:simplePos x="0" y="0"/>
                <wp:positionH relativeFrom="column">
                  <wp:posOffset>327660</wp:posOffset>
                </wp:positionH>
                <wp:positionV relativeFrom="paragraph">
                  <wp:posOffset>3810</wp:posOffset>
                </wp:positionV>
                <wp:extent cx="5760000" cy="1257300"/>
                <wp:effectExtent l="0" t="0" r="0" b="9525"/>
                <wp:wrapNone/>
                <wp:docPr id="32" name="角丸四角形 32" descr="【計画中間年（2020年度）までの取組】&#10;・災害拠点病院が開催する大規模災害時医療連携プロジェクト会議を通じて、関係機関との連携体制を構築していきます。&#10;・関係機関が共同して災害対策訓練を実施し、災害マニュアルの実効性を確認します。&#10;・研修会や会議等の場を活用し、医療機関に災害マニュアルやBCPの策定を促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257300"/>
                        </a:xfrm>
                        <a:prstGeom prst="roundRect">
                          <a:avLst>
                            <a:gd name="adj" fmla="val 8407"/>
                          </a:avLst>
                        </a:prstGeom>
                        <a:solidFill>
                          <a:srgbClr val="4BACC6">
                            <a:lumMod val="20000"/>
                            <a:lumOff val="80000"/>
                          </a:srgbClr>
                        </a:solidFill>
                        <a:ln>
                          <a:noFill/>
                        </a:ln>
                        <a:effectLst/>
                        <a:extLst/>
                      </wps:spPr>
                      <wps:txbx>
                        <w:txbxContent>
                          <w:p w14:paraId="3917DA4B" w14:textId="540C10A9" w:rsidR="001945EB" w:rsidRDefault="001945EB" w:rsidP="00214E21">
                            <w:pPr>
                              <w:snapToGrid w:val="0"/>
                              <w:spacing w:line="300" w:lineRule="auto"/>
                              <w:jc w:val="left"/>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【計画中間年（2020年度）までの取組】</w:t>
                            </w:r>
                          </w:p>
                          <w:p w14:paraId="171BA648" w14:textId="77777777" w:rsidR="001945EB" w:rsidRPr="001E3E72" w:rsidRDefault="001945EB" w:rsidP="006E7BC3">
                            <w:pPr>
                              <w:snapToGrid w:val="0"/>
                              <w:spacing w:line="300" w:lineRule="auto"/>
                              <w:ind w:leftChars="48" w:left="321" w:hangingChars="100" w:hanging="220"/>
                              <w:jc w:val="left"/>
                              <w:rPr>
                                <w:rFonts w:ascii="HG丸ｺﾞｼｯｸM-PRO" w:eastAsia="HG丸ｺﾞｼｯｸM-PRO" w:hAnsi="HG丸ｺﾞｼｯｸM-PRO"/>
                                <w:sz w:val="22"/>
                                <w:szCs w:val="22"/>
                              </w:rPr>
                            </w:pPr>
                            <w:r w:rsidRPr="00843E66">
                              <w:rPr>
                                <w:rFonts w:ascii="HG丸ｺﾞｼｯｸM-PRO" w:eastAsia="HG丸ｺﾞｼｯｸM-PRO" w:hAnsi="HG丸ｺﾞｼｯｸM-PRO" w:hint="eastAsia"/>
                                <w:sz w:val="22"/>
                                <w:szCs w:val="22"/>
                              </w:rPr>
                              <w:t>・</w:t>
                            </w:r>
                            <w:r w:rsidRPr="001E3E72">
                              <w:rPr>
                                <w:rFonts w:ascii="HG丸ｺﾞｼｯｸM-PRO" w:eastAsia="HG丸ｺﾞｼｯｸM-PRO" w:hAnsi="HG丸ｺﾞｼｯｸM-PRO" w:hint="eastAsia"/>
                                <w:sz w:val="22"/>
                                <w:szCs w:val="22"/>
                              </w:rPr>
                              <w:t>災害拠点病院が開催する大規模災害時医療連携プロジェクト会議を通じて、関係機関との連携体制を構築していきます。</w:t>
                            </w:r>
                          </w:p>
                          <w:p w14:paraId="1AC6D9DF" w14:textId="5D8D61C6" w:rsidR="001945EB" w:rsidRPr="006E7BC3" w:rsidRDefault="001945EB" w:rsidP="006E7BC3">
                            <w:pPr>
                              <w:snapToGrid w:val="0"/>
                              <w:spacing w:line="300" w:lineRule="auto"/>
                              <w:ind w:firstLineChars="50" w:firstLine="11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・関係機関が共同して災害対策訓練を実施し</w:t>
                            </w:r>
                            <w:r w:rsidRPr="006E7BC3">
                              <w:rPr>
                                <w:rFonts w:ascii="HG丸ｺﾞｼｯｸM-PRO" w:eastAsia="HG丸ｺﾞｼｯｸM-PRO" w:hAnsi="HG丸ｺﾞｼｯｸM-PRO" w:hint="eastAsia"/>
                                <w:sz w:val="22"/>
                                <w:szCs w:val="22"/>
                              </w:rPr>
                              <w:t>、災害マニュアルの実効性を確認します。</w:t>
                            </w:r>
                          </w:p>
                          <w:p w14:paraId="1061A04C" w14:textId="6670DEB8" w:rsidR="001945EB" w:rsidRPr="006E7BC3" w:rsidRDefault="001945EB" w:rsidP="006E7BC3">
                            <w:pPr>
                              <w:snapToGrid w:val="0"/>
                              <w:spacing w:line="300" w:lineRule="auto"/>
                              <w:ind w:leftChars="50" w:left="325"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・研修会や会</w:t>
                            </w:r>
                            <w:r w:rsidRPr="006E2901">
                              <w:rPr>
                                <w:rFonts w:ascii="HG丸ｺﾞｼｯｸM-PRO" w:eastAsia="HG丸ｺﾞｼｯｸM-PRO" w:hAnsi="HG丸ｺﾞｼｯｸM-PRO" w:hint="eastAsia"/>
                                <w:sz w:val="22"/>
                                <w:szCs w:val="22"/>
                              </w:rPr>
                              <w:t>議等の場を活</w:t>
                            </w:r>
                            <w:r w:rsidRPr="006E7BC3">
                              <w:rPr>
                                <w:rFonts w:ascii="HG丸ｺﾞｼｯｸM-PRO" w:eastAsia="HG丸ｺﾞｼｯｸM-PRO" w:hAnsi="HG丸ｺﾞｼｯｸM-PRO" w:hint="eastAsia"/>
                                <w:sz w:val="22"/>
                                <w:szCs w:val="22"/>
                              </w:rPr>
                              <w:t>用し、医療機関に災害マニュアルやBCPの策定を促します。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32" o:spid="_x0000_s1061" alt="【計画中間年（2020年度）までの取組】&#10;・災害拠点病院が開催する大規模災害時医療連携プロジェクト会議を通じて、関係機関との連携体制を構築していきます。&#10;・関係機関が共同して災害対策訓練を実施し、災害マニュアルの実効性を確認します。&#10;・研修会や会議等の場を活用し、医療機関に災害マニュアルやBCPの策定を促します。&#10;" style="position:absolute;left:0;text-align:left;margin-left:25.8pt;margin-top:.3pt;width:453.55pt;height:99pt;z-index:25255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" fillcolor="#dbeef4" stroked="f">
                <v:textbox style="mso-fit-shape-to-text:t">
                  <w:txbxContent>
                    <w:p w14:paraId="3917DA4B" w14:textId="540C10A9" w:rsidR="001945EB" w:rsidRDefault="001945EB" w:rsidP="00214E21">
                      <w:pPr>
                        <w:snapToGrid w:val="0"/>
                        <w:spacing w:line="300" w:lineRule="auto"/>
                        <w:jc w:val="left"/>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【計画中間年（2020年度）までの取組】</w:t>
                      </w:r>
                    </w:p>
                    <w:p w14:paraId="171BA648" w14:textId="77777777" w:rsidR="001945EB" w:rsidRPr="001E3E72" w:rsidRDefault="001945EB" w:rsidP="006E7BC3">
                      <w:pPr>
                        <w:snapToGrid w:val="0"/>
                        <w:spacing w:line="300" w:lineRule="auto"/>
                        <w:ind w:leftChars="48" w:left="321" w:hangingChars="100" w:hanging="220"/>
                        <w:jc w:val="left"/>
                        <w:rPr>
                          <w:rFonts w:ascii="HG丸ｺﾞｼｯｸM-PRO" w:eastAsia="HG丸ｺﾞｼｯｸM-PRO" w:hAnsi="HG丸ｺﾞｼｯｸM-PRO"/>
                          <w:sz w:val="22"/>
                          <w:szCs w:val="22"/>
                        </w:rPr>
                      </w:pPr>
                      <w:r w:rsidRPr="00843E66">
                        <w:rPr>
                          <w:rFonts w:ascii="HG丸ｺﾞｼｯｸM-PRO" w:eastAsia="HG丸ｺﾞｼｯｸM-PRO" w:hAnsi="HG丸ｺﾞｼｯｸM-PRO" w:hint="eastAsia"/>
                          <w:sz w:val="22"/>
                          <w:szCs w:val="22"/>
                        </w:rPr>
                        <w:t>・</w:t>
                      </w:r>
                      <w:r w:rsidRPr="001E3E72">
                        <w:rPr>
                          <w:rFonts w:ascii="HG丸ｺﾞｼｯｸM-PRO" w:eastAsia="HG丸ｺﾞｼｯｸM-PRO" w:hAnsi="HG丸ｺﾞｼｯｸM-PRO" w:hint="eastAsia"/>
                          <w:sz w:val="22"/>
                          <w:szCs w:val="22"/>
                        </w:rPr>
                        <w:t>災害拠点病院が開催する大規模災害時医療連携プロジェクト会議を通じて、関係機関との連携体制を構築していきます。</w:t>
                      </w:r>
                    </w:p>
                    <w:p w14:paraId="1AC6D9DF" w14:textId="5D8D61C6" w:rsidR="001945EB" w:rsidRPr="006E7BC3" w:rsidRDefault="001945EB" w:rsidP="006E7BC3">
                      <w:pPr>
                        <w:snapToGrid w:val="0"/>
                        <w:spacing w:line="300" w:lineRule="auto"/>
                        <w:ind w:firstLineChars="50" w:firstLine="11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・関係機関が共同して災害対策訓練を実施し</w:t>
                      </w:r>
                      <w:r w:rsidRPr="006E7BC3">
                        <w:rPr>
                          <w:rFonts w:ascii="HG丸ｺﾞｼｯｸM-PRO" w:eastAsia="HG丸ｺﾞｼｯｸM-PRO" w:hAnsi="HG丸ｺﾞｼｯｸM-PRO" w:hint="eastAsia"/>
                          <w:sz w:val="22"/>
                          <w:szCs w:val="22"/>
                        </w:rPr>
                        <w:t>、災害マニュアルの実効性を確認します。</w:t>
                      </w:r>
                    </w:p>
                    <w:p w14:paraId="1061A04C" w14:textId="6670DEB8" w:rsidR="001945EB" w:rsidRPr="006E7BC3" w:rsidRDefault="001945EB" w:rsidP="006E7BC3">
                      <w:pPr>
                        <w:snapToGrid w:val="0"/>
                        <w:spacing w:line="300" w:lineRule="auto"/>
                        <w:ind w:leftChars="50" w:left="325"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・研修会や会</w:t>
                      </w:r>
                      <w:r w:rsidRPr="006E2901">
                        <w:rPr>
                          <w:rFonts w:ascii="HG丸ｺﾞｼｯｸM-PRO" w:eastAsia="HG丸ｺﾞｼｯｸM-PRO" w:hAnsi="HG丸ｺﾞｼｯｸM-PRO" w:hint="eastAsia"/>
                          <w:sz w:val="22"/>
                          <w:szCs w:val="22"/>
                        </w:rPr>
                        <w:t>議等の場を活</w:t>
                      </w:r>
                      <w:r w:rsidRPr="006E7BC3">
                        <w:rPr>
                          <w:rFonts w:ascii="HG丸ｺﾞｼｯｸM-PRO" w:eastAsia="HG丸ｺﾞｼｯｸM-PRO" w:hAnsi="HG丸ｺﾞｼｯｸM-PRO" w:hint="eastAsia"/>
                          <w:sz w:val="22"/>
                          <w:szCs w:val="22"/>
                        </w:rPr>
                        <w:t>用し、医療機関に災害マニュアルやBCPの策定を促します。</w:t>
                      </w:r>
                    </w:p>
                  </w:txbxContent>
                </v:textbox>
              </v:roundrect>
            </w:pict>
          </mc:Fallback>
        </mc:AlternateContent>
      </w:r>
    </w:p>
    <w:p w14:paraId="1D8E9E77" w14:textId="3E534A3D" w:rsidR="006860FD" w:rsidRPr="004B17F6" w:rsidRDefault="006860FD" w:rsidP="00685E9B">
      <w:pPr>
        <w:rPr>
          <w:rFonts w:ascii="ＭＳ ゴシック" w:eastAsia="ＭＳ ゴシック" w:hAnsi="ＭＳ ゴシック"/>
          <w:b/>
          <w:color w:val="FFFFFF"/>
          <w:sz w:val="22"/>
          <w:szCs w:val="36"/>
          <w:shd w:val="clear" w:color="auto" w:fill="31849B"/>
        </w:rPr>
      </w:pPr>
    </w:p>
    <w:p w14:paraId="15C110FF" w14:textId="1FE50554" w:rsidR="00214E21" w:rsidRDefault="00214E21" w:rsidP="00685E9B">
      <w:pPr>
        <w:rPr>
          <w:rFonts w:ascii="ＭＳ ゴシック" w:eastAsia="ＭＳ ゴシック" w:hAnsi="ＭＳ ゴシック"/>
          <w:b/>
          <w:color w:val="FFFFFF"/>
          <w:sz w:val="22"/>
          <w:szCs w:val="36"/>
          <w:shd w:val="clear" w:color="auto" w:fill="31849B"/>
        </w:rPr>
      </w:pPr>
    </w:p>
    <w:p w14:paraId="249D4199" w14:textId="77777777" w:rsidR="004B17F6" w:rsidRDefault="004B17F6" w:rsidP="00685E9B">
      <w:pPr>
        <w:rPr>
          <w:rFonts w:ascii="ＭＳ ゴシック" w:eastAsia="ＭＳ ゴシック" w:hAnsi="ＭＳ ゴシック"/>
          <w:b/>
          <w:color w:val="FFFFFF"/>
          <w:sz w:val="22"/>
          <w:szCs w:val="36"/>
          <w:shd w:val="clear" w:color="auto" w:fill="31849B"/>
        </w:rPr>
      </w:pPr>
    </w:p>
    <w:p w14:paraId="3FEA6326" w14:textId="77777777" w:rsidR="004B17F6" w:rsidRDefault="004B17F6" w:rsidP="00685E9B">
      <w:pPr>
        <w:rPr>
          <w:rFonts w:ascii="ＭＳ ゴシック" w:eastAsia="ＭＳ ゴシック" w:hAnsi="ＭＳ ゴシック"/>
          <w:b/>
          <w:color w:val="FFFFFF"/>
          <w:sz w:val="22"/>
          <w:szCs w:val="36"/>
          <w:shd w:val="clear" w:color="auto" w:fill="31849B"/>
        </w:rPr>
      </w:pPr>
    </w:p>
    <w:p w14:paraId="70C223C5" w14:textId="33511E01" w:rsidR="00685E9B" w:rsidRPr="00AF17CA" w:rsidRDefault="00685E9B" w:rsidP="006F177A">
      <w:pPr>
        <w:ind w:leftChars="300" w:left="63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6E7BC3">
        <w:rPr>
          <w:rFonts w:ascii="ＭＳ Ｐゴシック" w:eastAsia="ＭＳ Ｐゴシック" w:hAnsi="ＭＳ Ｐゴシック" w:hint="eastAsia"/>
          <w:sz w:val="22"/>
          <w:szCs w:val="22"/>
        </w:rPr>
        <w:t>周</w:t>
      </w:r>
      <w:r w:rsidRPr="006E2901">
        <w:rPr>
          <w:rFonts w:ascii="ＭＳ Ｐゴシック" w:eastAsia="ＭＳ Ｐゴシック" w:hAnsi="ＭＳ Ｐゴシック" w:hint="eastAsia"/>
          <w:sz w:val="22"/>
          <w:szCs w:val="22"/>
        </w:rPr>
        <w:t>産期</w:t>
      </w:r>
      <w:r w:rsidR="00F9750B" w:rsidRPr="006E2901">
        <w:rPr>
          <w:rFonts w:ascii="ＭＳ Ｐゴシック" w:eastAsia="ＭＳ Ｐゴシック" w:hAnsi="ＭＳ Ｐゴシック" w:hint="eastAsia"/>
          <w:sz w:val="22"/>
          <w:szCs w:val="22"/>
        </w:rPr>
        <w:t>医療</w:t>
      </w:r>
      <w:r w:rsidR="00133373" w:rsidRPr="006E2901">
        <w:rPr>
          <w:rFonts w:ascii="ＭＳ Ｐゴシック" w:eastAsia="ＭＳ Ｐゴシック" w:hAnsi="ＭＳ Ｐゴシック" w:hint="eastAsia"/>
          <w:sz w:val="22"/>
          <w:szCs w:val="22"/>
        </w:rPr>
        <w:t>、小児</w:t>
      </w:r>
      <w:r w:rsidR="00F9750B" w:rsidRPr="006E2901">
        <w:rPr>
          <w:rFonts w:ascii="ＭＳ Ｐゴシック" w:eastAsia="ＭＳ Ｐゴシック" w:hAnsi="ＭＳ Ｐゴシック" w:hint="eastAsia"/>
          <w:sz w:val="22"/>
          <w:szCs w:val="22"/>
        </w:rPr>
        <w:t>医療</w:t>
      </w:r>
      <w:r w:rsidRPr="00AF17CA">
        <w:rPr>
          <w:rFonts w:ascii="ＭＳ Ｐゴシック" w:eastAsia="ＭＳ Ｐゴシック" w:hAnsi="ＭＳ Ｐゴシック" w:hint="eastAsia"/>
          <w:sz w:val="22"/>
          <w:szCs w:val="22"/>
        </w:rPr>
        <w:t>】</w:t>
      </w:r>
    </w:p>
    <w:p w14:paraId="70C223C6" w14:textId="77777777"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7600" behindDoc="0" locked="0" layoutInCell="1" allowOverlap="1" wp14:anchorId="70C2244D" wp14:editId="7B638FC7">
                <wp:simplePos x="0" y="0"/>
                <wp:positionH relativeFrom="column">
                  <wp:posOffset>327660</wp:posOffset>
                </wp:positionH>
                <wp:positionV relativeFrom="paragraph">
                  <wp:posOffset>32385</wp:posOffset>
                </wp:positionV>
                <wp:extent cx="5760000" cy="1714500"/>
                <wp:effectExtent l="0" t="0" r="0" b="0"/>
                <wp:wrapNone/>
                <wp:docPr id="81" name="角丸四角形 81" descr="【計画中間年（2020年度）までの取組】&#10;・医療的ケア児を含む慢性疾患・障がい児等の支援体制の整備に向けて、周産期や小児医療機関、在宅医、地域関係機関等が、入院中から在宅療養まで継続して支援が行えるよう連携システムの強化を図ります。　　　　　　　　　　　　　　　　　　　　　　　　　　&#10;・妊娠期からの児童虐待発生予防、早期発見に向けて、管内市町と共に周産期医療機関等と地域関係機関が連携し、支援が必要と判断された子どもと保護者への支援体制の充実を図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714500"/>
                        </a:xfrm>
                        <a:prstGeom prst="roundRect">
                          <a:avLst>
                            <a:gd name="adj" fmla="val 8407"/>
                          </a:avLst>
                        </a:prstGeom>
                        <a:solidFill>
                          <a:schemeClr val="accent5">
                            <a:lumMod val="20000"/>
                            <a:lumOff val="80000"/>
                          </a:schemeClr>
                        </a:solidFill>
                        <a:ln>
                          <a:noFill/>
                        </a:ln>
                        <a:effectLst/>
                        <a:extLst/>
                      </wps:spPr>
                      <wps:txbx>
                        <w:txbxContent>
                          <w:p w14:paraId="70C224BA" w14:textId="78B4C462" w:rsidR="001945EB" w:rsidRDefault="001945EB"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w:t>
                            </w:r>
                            <w:bookmarkStart w:id="0" w:name="_GoBack"/>
                            <w:bookmarkEnd w:id="0"/>
                            <w:r>
                              <w:rPr>
                                <w:rFonts w:ascii="ＭＳ ゴシック" w:eastAsia="ＭＳ ゴシック" w:hAnsi="ＭＳ ゴシック" w:hint="eastAsia"/>
                                <w:b/>
                                <w:color w:val="0070C0"/>
                                <w:sz w:val="22"/>
                                <w:szCs w:val="22"/>
                              </w:rPr>
                              <w:t>）までの取組】</w:t>
                            </w:r>
                          </w:p>
                          <w:p w14:paraId="20ADAD16" w14:textId="47DDB351" w:rsidR="001945EB" w:rsidRPr="001E3E72" w:rsidRDefault="001945EB" w:rsidP="006E7BC3">
                            <w:pPr>
                              <w:snapToGrid w:val="0"/>
                              <w:spacing w:line="300" w:lineRule="auto"/>
                              <w:ind w:leftChars="48" w:left="321"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843E66">
                              <w:rPr>
                                <w:rFonts w:ascii="HG丸ｺﾞｼｯｸM-PRO" w:eastAsia="HG丸ｺﾞｼｯｸM-PRO" w:hAnsi="HG丸ｺﾞｼｯｸM-PRO" w:hint="eastAsia"/>
                                <w:sz w:val="22"/>
                                <w:szCs w:val="22"/>
                              </w:rPr>
                              <w:t>医療的ケア児を含む慢性疾患・障がい児等の支援体制の整備に向けて、周産</w:t>
                            </w:r>
                            <w:r w:rsidRPr="001E3E72">
                              <w:rPr>
                                <w:rFonts w:ascii="HG丸ｺﾞｼｯｸM-PRO" w:eastAsia="HG丸ｺﾞｼｯｸM-PRO" w:hAnsi="HG丸ｺﾞｼｯｸM-PRO" w:hint="eastAsia"/>
                                <w:sz w:val="22"/>
                                <w:szCs w:val="22"/>
                              </w:rPr>
                              <w:t xml:space="preserve">期や小児医療機関、在宅医、地域関係機関等が、入院中から在宅療養まで継続して支援が行えるよう連携システムの強化を図ります。　　　　　　　　　　　　　　　　　　　　　　　　　　</w:t>
                            </w:r>
                          </w:p>
                          <w:p w14:paraId="70C224BD" w14:textId="4ABCD38C" w:rsidR="001945EB" w:rsidRPr="00252E8F" w:rsidRDefault="001945EB" w:rsidP="006E7BC3">
                            <w:pPr>
                              <w:snapToGrid w:val="0"/>
                              <w:spacing w:line="300" w:lineRule="auto"/>
                              <w:ind w:leftChars="48" w:left="321" w:hangingChars="100" w:hanging="220"/>
                              <w:jc w:val="left"/>
                              <w:rPr>
                                <w:rFonts w:ascii="HG丸ｺﾞｼｯｸM-PRO" w:eastAsia="HG丸ｺﾞｼｯｸM-PRO" w:hAnsi="HG丸ｺﾞｼｯｸM-PRO"/>
                                <w:sz w:val="22"/>
                                <w:szCs w:val="22"/>
                              </w:rPr>
                            </w:pPr>
                            <w:r w:rsidRPr="001E3E72">
                              <w:rPr>
                                <w:rFonts w:ascii="HG丸ｺﾞｼｯｸM-PRO" w:eastAsia="HG丸ｺﾞｼｯｸM-PRO" w:hAnsi="HG丸ｺﾞｼｯｸM-PRO" w:hint="eastAsia"/>
                                <w:sz w:val="22"/>
                                <w:szCs w:val="22"/>
                              </w:rPr>
                              <w:t>・妊娠期からの児童虐待発生予防、早期発見に向けて、管内市町と共に周産期医療</w:t>
                            </w:r>
                            <w:r w:rsidRPr="00843E66">
                              <w:rPr>
                                <w:rFonts w:ascii="HG丸ｺﾞｼｯｸM-PRO" w:eastAsia="HG丸ｺﾞｼｯｸM-PRO" w:hAnsi="HG丸ｺﾞｼｯｸM-PRO" w:hint="eastAsia"/>
                                <w:sz w:val="22"/>
                                <w:szCs w:val="22"/>
                              </w:rPr>
                              <w:t>機関等と地域関係機関が連携し、支援が必要と判断された子どもと保護者への支援体制の充実を図ります。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81" o:spid="_x0000_s1062" alt="【計画中間年（2020年度）までの取組】&#10;・医療的ケア児を含む慢性疾患・障がい児等の支援体制の整備に向けて、周産期や小児医療機関、在宅医、地域関係機関等が、入院中から在宅療養まで継続して支援が行えるよう連携システムの強化を図ります。　　　　　　　　　　　　　　　　　　　　　　　　　　&#10;・妊娠期からの児童虐待発生予防、早期発見に向けて、管内市町と共に周産期医療機関等と地域関係機関が連携し、支援が必要と判断された子どもと保護者への支援体制の充実を図ります。&#10;" style="position:absolute;left:0;text-align:left;margin-left:25.8pt;margin-top:2.55pt;width:453.55pt;height:135pt;z-index:25237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" fillcolor="#daeef3 [664]" stroked="f">
                <v:textbox style="mso-fit-shape-to-text:t">
                  <w:txbxContent>
                    <w:p w14:paraId="70C224BA" w14:textId="78B4C462" w:rsidR="001945EB" w:rsidRDefault="001945EB" w:rsidP="00685E9B">
                      <w:pPr>
                        <w:snapToGrid w:val="0"/>
                        <w:spacing w:line="300" w:lineRule="auto"/>
                        <w:jc w:val="left"/>
                        <w:rPr>
                          <w:rFonts w:ascii="ＭＳ ゴシック" w:eastAsia="ＭＳ ゴシック" w:hAnsi="ＭＳ ゴシック"/>
                          <w:b/>
                          <w:color w:val="0070C0"/>
                          <w:sz w:val="28"/>
                          <w:szCs w:val="28"/>
                        </w:rPr>
                      </w:pPr>
                      <w:bookmarkStart w:id="1" w:name="_GoBack"/>
                      <w:r>
                        <w:rPr>
                          <w:rFonts w:ascii="ＭＳ ゴシック" w:eastAsia="ＭＳ ゴシック" w:hAnsi="ＭＳ ゴシック" w:hint="eastAsia"/>
                          <w:b/>
                          <w:color w:val="0070C0"/>
                          <w:sz w:val="22"/>
                          <w:szCs w:val="22"/>
                        </w:rPr>
                        <w:t>【計画中間年（2020年度）までの取組】</w:t>
                      </w:r>
                    </w:p>
                    <w:p w14:paraId="20ADAD16" w14:textId="47DDB351" w:rsidR="001945EB" w:rsidRPr="001E3E72" w:rsidRDefault="001945EB" w:rsidP="006E7BC3">
                      <w:pPr>
                        <w:snapToGrid w:val="0"/>
                        <w:spacing w:line="300" w:lineRule="auto"/>
                        <w:ind w:leftChars="48" w:left="321"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843E66">
                        <w:rPr>
                          <w:rFonts w:ascii="HG丸ｺﾞｼｯｸM-PRO" w:eastAsia="HG丸ｺﾞｼｯｸM-PRO" w:hAnsi="HG丸ｺﾞｼｯｸM-PRO" w:hint="eastAsia"/>
                          <w:sz w:val="22"/>
                          <w:szCs w:val="22"/>
                        </w:rPr>
                        <w:t>医療的ケア児を含む慢性疾患・障がい児等の支援体制の整備に向けて、周産</w:t>
                      </w:r>
                      <w:r w:rsidRPr="001E3E72">
                        <w:rPr>
                          <w:rFonts w:ascii="HG丸ｺﾞｼｯｸM-PRO" w:eastAsia="HG丸ｺﾞｼｯｸM-PRO" w:hAnsi="HG丸ｺﾞｼｯｸM-PRO" w:hint="eastAsia"/>
                          <w:sz w:val="22"/>
                          <w:szCs w:val="22"/>
                        </w:rPr>
                        <w:t xml:space="preserve">期や小児医療機関、在宅医、地域関係機関等が、入院中から在宅療養まで継続して支援が行えるよう連携システムの強化を図ります。　　　　　　　　　　　　　　　　　　　　　　　　　　</w:t>
                      </w:r>
                    </w:p>
                    <w:p w14:paraId="70C224BD" w14:textId="4ABCD38C" w:rsidR="001945EB" w:rsidRPr="00252E8F" w:rsidRDefault="001945EB" w:rsidP="006E7BC3">
                      <w:pPr>
                        <w:snapToGrid w:val="0"/>
                        <w:spacing w:line="300" w:lineRule="auto"/>
                        <w:ind w:leftChars="48" w:left="321" w:hangingChars="100" w:hanging="220"/>
                        <w:jc w:val="left"/>
                        <w:rPr>
                          <w:rFonts w:ascii="HG丸ｺﾞｼｯｸM-PRO" w:eastAsia="HG丸ｺﾞｼｯｸM-PRO" w:hAnsi="HG丸ｺﾞｼｯｸM-PRO"/>
                          <w:sz w:val="22"/>
                          <w:szCs w:val="22"/>
                        </w:rPr>
                      </w:pPr>
                      <w:r w:rsidRPr="001E3E72">
                        <w:rPr>
                          <w:rFonts w:ascii="HG丸ｺﾞｼｯｸM-PRO" w:eastAsia="HG丸ｺﾞｼｯｸM-PRO" w:hAnsi="HG丸ｺﾞｼｯｸM-PRO" w:hint="eastAsia"/>
                          <w:sz w:val="22"/>
                          <w:szCs w:val="22"/>
                        </w:rPr>
                        <w:t>・妊娠期からの児童虐待発生予防、早期発見に向けて、管内市町と共に周産期医療</w:t>
                      </w:r>
                      <w:r w:rsidRPr="00843E66">
                        <w:rPr>
                          <w:rFonts w:ascii="HG丸ｺﾞｼｯｸM-PRO" w:eastAsia="HG丸ｺﾞｼｯｸM-PRO" w:hAnsi="HG丸ｺﾞｼｯｸM-PRO" w:hint="eastAsia"/>
                          <w:sz w:val="22"/>
                          <w:szCs w:val="22"/>
                        </w:rPr>
                        <w:t>機関等と地域関係機関が連携し、支援が必要と判断された子どもと保護者への支援体制の充実を図ります。</w:t>
                      </w:r>
                      <w:bookmarkEnd w:id="1"/>
                    </w:p>
                  </w:txbxContent>
                </v:textbox>
              </v:roundrect>
            </w:pict>
          </mc:Fallback>
        </mc:AlternateContent>
      </w:r>
    </w:p>
    <w:p w14:paraId="70C223C7" w14:textId="58FC4C73" w:rsidR="00685E9B" w:rsidRDefault="00685E9B" w:rsidP="00685E9B">
      <w:pPr>
        <w:rPr>
          <w:rFonts w:ascii="HG丸ｺﾞｼｯｸM-PRO" w:eastAsia="HG丸ｺﾞｼｯｸM-PRO" w:hAnsi="HG丸ｺﾞｼｯｸM-PRO"/>
          <w:sz w:val="22"/>
          <w:szCs w:val="22"/>
        </w:rPr>
      </w:pPr>
    </w:p>
    <w:p w14:paraId="70C223C8" w14:textId="77777777" w:rsidR="00685E9B" w:rsidRDefault="00685E9B" w:rsidP="00685E9B">
      <w:pPr>
        <w:rPr>
          <w:rFonts w:ascii="HG丸ｺﾞｼｯｸM-PRO" w:eastAsia="HG丸ｺﾞｼｯｸM-PRO" w:hAnsi="HG丸ｺﾞｼｯｸM-PRO"/>
          <w:sz w:val="22"/>
          <w:szCs w:val="22"/>
        </w:rPr>
      </w:pPr>
    </w:p>
    <w:p w14:paraId="70C223C9" w14:textId="77777777" w:rsidR="00685E9B" w:rsidRDefault="00685E9B" w:rsidP="00685E9B">
      <w:pPr>
        <w:rPr>
          <w:rFonts w:ascii="HG丸ｺﾞｼｯｸM-PRO" w:eastAsia="HG丸ｺﾞｼｯｸM-PRO" w:hAnsi="HG丸ｺﾞｼｯｸM-PRO"/>
          <w:sz w:val="22"/>
          <w:szCs w:val="22"/>
        </w:rPr>
      </w:pPr>
    </w:p>
    <w:p w14:paraId="70C223CA" w14:textId="77777777" w:rsidR="00685E9B" w:rsidRDefault="00685E9B" w:rsidP="00685E9B">
      <w:pPr>
        <w:rPr>
          <w:rFonts w:ascii="HG丸ｺﾞｼｯｸM-PRO" w:eastAsia="HG丸ｺﾞｼｯｸM-PRO" w:hAnsi="HG丸ｺﾞｼｯｸM-PRO"/>
          <w:sz w:val="22"/>
          <w:szCs w:val="22"/>
        </w:rPr>
      </w:pPr>
    </w:p>
    <w:p w14:paraId="70C223CB" w14:textId="77777777" w:rsidR="00685E9B" w:rsidRDefault="00685E9B" w:rsidP="00685E9B">
      <w:pPr>
        <w:rPr>
          <w:rFonts w:ascii="HG丸ｺﾞｼｯｸM-PRO" w:eastAsia="HG丸ｺﾞｼｯｸM-PRO" w:hAnsi="HG丸ｺﾞｼｯｸM-PRO"/>
          <w:sz w:val="22"/>
          <w:szCs w:val="22"/>
        </w:rPr>
      </w:pPr>
    </w:p>
    <w:p w14:paraId="70C223CC" w14:textId="77777777" w:rsidR="00685E9B" w:rsidRDefault="00685E9B" w:rsidP="00685E9B">
      <w:pPr>
        <w:rPr>
          <w:rFonts w:ascii="HG丸ｺﾞｼｯｸM-PRO" w:eastAsia="HG丸ｺﾞｼｯｸM-PRO" w:hAnsi="HG丸ｺﾞｼｯｸM-PRO"/>
          <w:sz w:val="22"/>
          <w:szCs w:val="22"/>
        </w:rPr>
      </w:pPr>
    </w:p>
    <w:p w14:paraId="00971A43" w14:textId="77777777" w:rsidR="00230D00" w:rsidRDefault="00230D00" w:rsidP="00230D00">
      <w:pPr>
        <w:spacing w:line="240" w:lineRule="exact"/>
        <w:rPr>
          <w:rFonts w:ascii="HG丸ｺﾞｼｯｸM-PRO" w:eastAsia="HG丸ｺﾞｼｯｸM-PRO" w:hAnsi="HG丸ｺﾞｼｯｸM-PRO"/>
          <w:sz w:val="22"/>
          <w:szCs w:val="22"/>
        </w:rPr>
      </w:pPr>
    </w:p>
    <w:p w14:paraId="70C223CE" w14:textId="6AB8483B" w:rsidR="00685E9B" w:rsidRPr="00E067B1" w:rsidRDefault="00685E9B" w:rsidP="006F177A">
      <w:pPr>
        <w:ind w:leftChars="300" w:left="85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○計画中間年（</w:t>
      </w:r>
      <w:r w:rsidR="004B17F6">
        <w:rPr>
          <w:rFonts w:ascii="HG丸ｺﾞｼｯｸM-PRO" w:eastAsia="HG丸ｺﾞｼｯｸM-PRO" w:hAnsi="HG丸ｺﾞｼｯｸM-PRO" w:hint="eastAsia"/>
          <w:sz w:val="22"/>
          <w:szCs w:val="22"/>
        </w:rPr>
        <w:t>2020</w:t>
      </w:r>
      <w:r>
        <w:rPr>
          <w:rFonts w:ascii="HG丸ｺﾞｼｯｸM-PRO" w:eastAsia="HG丸ｺﾞｼｯｸM-PRO" w:hAnsi="HG丸ｺﾞｼｯｸM-PRO" w:hint="eastAsia"/>
          <w:sz w:val="22"/>
          <w:szCs w:val="22"/>
        </w:rPr>
        <w:t>年度）以降、</w:t>
      </w:r>
      <w:r>
        <w:rPr>
          <w:rFonts w:ascii="HG丸ｺﾞｼｯｸM-PRO" w:eastAsia="HG丸ｺﾞｼｯｸM-PRO" w:hAnsi="HG丸ｺﾞｼｯｸM-PRO" w:hint="eastAsia"/>
          <w:color w:val="000000" w:themeColor="text1"/>
          <w:sz w:val="22"/>
          <w:szCs w:val="22"/>
        </w:rPr>
        <w:t>計画最終年（2023年度）までの取組については、</w:t>
      </w:r>
      <w:r>
        <w:rPr>
          <w:rFonts w:ascii="HG丸ｺﾞｼｯｸM-PRO" w:eastAsia="HG丸ｺﾞｼｯｸM-PRO" w:hAnsi="HG丸ｺﾞｼｯｸM-PRO" w:hint="eastAsia"/>
          <w:sz w:val="22"/>
          <w:szCs w:val="22"/>
        </w:rPr>
        <w:t>計画中間年までの取組を踏まえ、検討し、実施していきます。</w:t>
      </w:r>
    </w:p>
    <w:sectPr w:rsidR="00685E9B" w:rsidRPr="00E067B1" w:rsidSect="00E0297E">
      <w:headerReference w:type="default" r:id="rId35"/>
      <w:footerReference w:type="default" r:id="rId36"/>
      <w:pgSz w:w="11907" w:h="16840" w:code="9"/>
      <w:pgMar w:top="1440" w:right="1134" w:bottom="1440" w:left="1134" w:header="851" w:footer="283" w:gutter="0"/>
      <w:pgNumType w:fmt="numberInDash"/>
      <w:cols w:space="720"/>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CD65F" w14:textId="77777777" w:rsidR="001945EB" w:rsidRDefault="001945EB">
      <w:r>
        <w:separator/>
      </w:r>
    </w:p>
  </w:endnote>
  <w:endnote w:type="continuationSeparator" w:id="0">
    <w:p w14:paraId="14AECF9D" w14:textId="77777777" w:rsidR="001945EB" w:rsidRDefault="0019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318814"/>
      <w:docPartObj>
        <w:docPartGallery w:val="Page Numbers (Bottom of Page)"/>
        <w:docPartUnique/>
      </w:docPartObj>
    </w:sdtPr>
    <w:sdtEndPr/>
    <w:sdtContent>
      <w:p w14:paraId="73B760F8" w14:textId="4C4DCD02" w:rsidR="00E0297E" w:rsidRDefault="00E0297E">
        <w:pPr>
          <w:pStyle w:val="a5"/>
          <w:jc w:val="center"/>
        </w:pPr>
        <w:r>
          <w:fldChar w:fldCharType="begin"/>
        </w:r>
        <w:r>
          <w:instrText>PAGE   \* MERGEFORMAT</w:instrText>
        </w:r>
        <w:r>
          <w:fldChar w:fldCharType="separate"/>
        </w:r>
        <w:r w:rsidR="00C12666" w:rsidRPr="00C12666">
          <w:rPr>
            <w:noProof/>
            <w:lang w:val="ja-JP" w:eastAsia="ja-JP"/>
          </w:rPr>
          <w:t>-</w:t>
        </w:r>
        <w:r w:rsidR="00C12666">
          <w:rPr>
            <w:noProof/>
          </w:rPr>
          <w:t xml:space="preserve"> 444 -</w:t>
        </w:r>
        <w:r>
          <w:fldChar w:fldCharType="end"/>
        </w:r>
      </w:p>
    </w:sdtContent>
  </w:sdt>
  <w:p w14:paraId="1F5BFDBE" w14:textId="77777777" w:rsidR="00E0297E" w:rsidRDefault="00E0297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96812"/>
      <w:docPartObj>
        <w:docPartGallery w:val="Page Numbers (Bottom of Page)"/>
        <w:docPartUnique/>
      </w:docPartObj>
    </w:sdtPr>
    <w:sdtEndPr/>
    <w:sdtContent>
      <w:p w14:paraId="540D5843" w14:textId="5C40B941" w:rsidR="00E0297E" w:rsidRDefault="00E0297E">
        <w:pPr>
          <w:pStyle w:val="a5"/>
          <w:jc w:val="center"/>
        </w:pPr>
        <w:r>
          <w:fldChar w:fldCharType="begin"/>
        </w:r>
        <w:r>
          <w:instrText>PAGE   \* MERGEFORMAT</w:instrText>
        </w:r>
        <w:r>
          <w:fldChar w:fldCharType="separate"/>
        </w:r>
        <w:r w:rsidR="00C12666" w:rsidRPr="00C12666">
          <w:rPr>
            <w:noProof/>
            <w:lang w:val="ja-JP" w:eastAsia="ja-JP"/>
          </w:rPr>
          <w:t>-</w:t>
        </w:r>
        <w:r w:rsidR="00C12666">
          <w:rPr>
            <w:noProof/>
          </w:rPr>
          <w:t xml:space="preserve"> 451 -</w:t>
        </w:r>
        <w:r>
          <w:fldChar w:fldCharType="end"/>
        </w:r>
      </w:p>
    </w:sdtContent>
  </w:sdt>
  <w:p w14:paraId="70C2245C" w14:textId="77777777" w:rsidR="001945EB" w:rsidRPr="00A72669" w:rsidRDefault="001945EB" w:rsidP="00FD3D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3EAED" w14:textId="77777777" w:rsidR="001945EB" w:rsidRDefault="001945EB">
      <w:r>
        <w:separator/>
      </w:r>
    </w:p>
  </w:footnote>
  <w:footnote w:type="continuationSeparator" w:id="0">
    <w:p w14:paraId="19A70D9E" w14:textId="77777777" w:rsidR="001945EB" w:rsidRDefault="00194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22455" w14:textId="77E83027" w:rsidR="001945EB" w:rsidRPr="002856B4" w:rsidRDefault="001945EB" w:rsidP="00916222">
    <w:pPr>
      <w:pStyle w:val="a3"/>
      <w:wordWrap w:val="0"/>
      <w:ind w:right="114" w:firstLineChars="1000" w:firstLine="2200"/>
      <w:jc w:val="right"/>
      <w:rPr>
        <w:rFonts w:ascii="ＭＳ ゴシック" w:eastAsia="ＭＳ ゴシック" w:hAnsi="ＭＳ ゴシック"/>
        <w:sz w:val="22"/>
        <w:szCs w:val="22"/>
        <w:lang w:eastAsia="ja-JP"/>
      </w:rPr>
    </w:pP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９</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第７節　泉州二次医療圏</w:t>
    </w:r>
  </w:p>
  <w:p w14:paraId="70C22456" w14:textId="218C51D0" w:rsidR="001945EB" w:rsidRPr="00FD3D1F" w:rsidRDefault="00183C2D"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65920" behindDoc="0" locked="0" layoutInCell="1" allowOverlap="1" wp14:anchorId="70C2245F" wp14:editId="533E26BD">
              <wp:simplePos x="0" y="0"/>
              <wp:positionH relativeFrom="column">
                <wp:posOffset>-351155</wp:posOffset>
              </wp:positionH>
              <wp:positionV relativeFrom="paragraph">
                <wp:posOffset>33655</wp:posOffset>
              </wp:positionV>
              <wp:extent cx="6470650" cy="90805"/>
              <wp:effectExtent l="0" t="0" r="6350" b="4445"/>
              <wp:wrapNone/>
              <wp:docPr id="360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27.65pt;margin-top:2.65pt;width:509.5pt;height: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" stroked="f">
              <v:fill color2="#0070c0" rotate="t" angle="90" focus="100%" type="gradient"/>
              <v:textbox inset="5.85pt,.7pt,5.85pt,.7pt"/>
            </v:roundrect>
          </w:pict>
        </mc:Fallback>
      </mc:AlternateContent>
    </w:r>
    <w:r w:rsidR="001945EB">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22459" w14:textId="7FFF0F48" w:rsidR="001945EB" w:rsidRPr="002856B4" w:rsidRDefault="001945EB" w:rsidP="00916222">
    <w:pPr>
      <w:pStyle w:val="a3"/>
      <w:wordWrap w:val="0"/>
      <w:ind w:right="114" w:firstLineChars="1000" w:firstLine="2200"/>
      <w:jc w:val="right"/>
      <w:rPr>
        <w:rFonts w:ascii="ＭＳ ゴシック" w:eastAsia="ＭＳ ゴシック" w:hAnsi="ＭＳ ゴシック"/>
        <w:sz w:val="22"/>
        <w:szCs w:val="22"/>
        <w:lang w:eastAsia="ja-JP"/>
      </w:rPr>
    </w:pP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９</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第７節　泉州二次医療圏</w:t>
    </w:r>
  </w:p>
  <w:p w14:paraId="70C2245A" w14:textId="76FA2AD9" w:rsidR="001945EB" w:rsidRPr="00FD3D1F" w:rsidRDefault="00183C2D"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57728" behindDoc="0" locked="0" layoutInCell="1" allowOverlap="1" wp14:anchorId="70C22461" wp14:editId="6B972EC2">
              <wp:simplePos x="0" y="0"/>
              <wp:positionH relativeFrom="column">
                <wp:posOffset>-360680</wp:posOffset>
              </wp:positionH>
              <wp:positionV relativeFrom="paragraph">
                <wp:posOffset>33655</wp:posOffset>
              </wp:positionV>
              <wp:extent cx="6470650" cy="90805"/>
              <wp:effectExtent l="0" t="0" r="6350" b="444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28.4pt;margin-top:2.65pt;width:509.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" stroked="f">
              <v:fill color2="#0070c0" rotate="t" angle="90" focus="100%" type="gradient"/>
              <v:textbox inset="5.85pt,.7pt,5.85pt,.7pt"/>
            </v:roundrect>
          </w:pict>
        </mc:Fallback>
      </mc:AlternateContent>
    </w:r>
    <w:r w:rsidR="001945E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B2D"/>
    <w:multiLevelType w:val="hybridMultilevel"/>
    <w:tmpl w:val="D1F4053C"/>
    <w:lvl w:ilvl="0" w:tplc="12220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8"/>
  </w:num>
  <w:num w:numId="5">
    <w:abstractNumId w:val="7"/>
  </w:num>
  <w:num w:numId="6">
    <w:abstractNumId w:val="1"/>
  </w:num>
  <w:num w:numId="7">
    <w:abstractNumId w:val="5"/>
  </w:num>
  <w:num w:numId="8">
    <w:abstractNumId w:val="0"/>
  </w:num>
  <w:num w:numId="9">
    <w:abstractNumId w:val="10"/>
  </w:num>
  <w:num w:numId="10">
    <w:abstractNumId w:val="9"/>
  </w:num>
  <w:num w:numId="11">
    <w:abstractNumId w:val="11"/>
  </w:num>
  <w:num w:numId="1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49153"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7B"/>
    <w:rsid w:val="000008B2"/>
    <w:rsid w:val="00000B06"/>
    <w:rsid w:val="00000DCD"/>
    <w:rsid w:val="00000EF9"/>
    <w:rsid w:val="00001619"/>
    <w:rsid w:val="0000188C"/>
    <w:rsid w:val="00001C36"/>
    <w:rsid w:val="00001E80"/>
    <w:rsid w:val="00001F4D"/>
    <w:rsid w:val="00005B01"/>
    <w:rsid w:val="00005E87"/>
    <w:rsid w:val="00006E20"/>
    <w:rsid w:val="00006E2E"/>
    <w:rsid w:val="00007829"/>
    <w:rsid w:val="00007F1F"/>
    <w:rsid w:val="000104B4"/>
    <w:rsid w:val="00011299"/>
    <w:rsid w:val="00011796"/>
    <w:rsid w:val="0001184B"/>
    <w:rsid w:val="0001194B"/>
    <w:rsid w:val="00011D85"/>
    <w:rsid w:val="0001219E"/>
    <w:rsid w:val="000124E6"/>
    <w:rsid w:val="000138C1"/>
    <w:rsid w:val="00014D90"/>
    <w:rsid w:val="00015225"/>
    <w:rsid w:val="0001729B"/>
    <w:rsid w:val="000176A3"/>
    <w:rsid w:val="00017AB3"/>
    <w:rsid w:val="00020424"/>
    <w:rsid w:val="0002050D"/>
    <w:rsid w:val="000207B2"/>
    <w:rsid w:val="00024A37"/>
    <w:rsid w:val="00024AFC"/>
    <w:rsid w:val="00024BB8"/>
    <w:rsid w:val="00024DAE"/>
    <w:rsid w:val="00025107"/>
    <w:rsid w:val="00026619"/>
    <w:rsid w:val="00027695"/>
    <w:rsid w:val="00030031"/>
    <w:rsid w:val="0003038B"/>
    <w:rsid w:val="00030C2B"/>
    <w:rsid w:val="00030F23"/>
    <w:rsid w:val="00030F50"/>
    <w:rsid w:val="00031831"/>
    <w:rsid w:val="00031FD8"/>
    <w:rsid w:val="00032099"/>
    <w:rsid w:val="00032437"/>
    <w:rsid w:val="00032CC6"/>
    <w:rsid w:val="00032F30"/>
    <w:rsid w:val="00033AC5"/>
    <w:rsid w:val="00034CE8"/>
    <w:rsid w:val="00034DAF"/>
    <w:rsid w:val="000353A9"/>
    <w:rsid w:val="00035459"/>
    <w:rsid w:val="000358EB"/>
    <w:rsid w:val="0003669A"/>
    <w:rsid w:val="000404AC"/>
    <w:rsid w:val="0004138A"/>
    <w:rsid w:val="00042469"/>
    <w:rsid w:val="00042CE4"/>
    <w:rsid w:val="000434C6"/>
    <w:rsid w:val="000456A7"/>
    <w:rsid w:val="00046196"/>
    <w:rsid w:val="00046CC5"/>
    <w:rsid w:val="00051BD3"/>
    <w:rsid w:val="00052A4D"/>
    <w:rsid w:val="00052C53"/>
    <w:rsid w:val="00052FE5"/>
    <w:rsid w:val="00056F95"/>
    <w:rsid w:val="000572FA"/>
    <w:rsid w:val="00057367"/>
    <w:rsid w:val="0005750F"/>
    <w:rsid w:val="00057DE2"/>
    <w:rsid w:val="00061D66"/>
    <w:rsid w:val="00062AA9"/>
    <w:rsid w:val="00062DFE"/>
    <w:rsid w:val="00063053"/>
    <w:rsid w:val="00063F85"/>
    <w:rsid w:val="000642F2"/>
    <w:rsid w:val="000643BF"/>
    <w:rsid w:val="00064C63"/>
    <w:rsid w:val="00065DB5"/>
    <w:rsid w:val="00066251"/>
    <w:rsid w:val="0006709D"/>
    <w:rsid w:val="000671CF"/>
    <w:rsid w:val="00070AFE"/>
    <w:rsid w:val="00071D41"/>
    <w:rsid w:val="0007352C"/>
    <w:rsid w:val="00074C1B"/>
    <w:rsid w:val="00076600"/>
    <w:rsid w:val="000769A6"/>
    <w:rsid w:val="00080F5F"/>
    <w:rsid w:val="0008154E"/>
    <w:rsid w:val="00081695"/>
    <w:rsid w:val="000827D6"/>
    <w:rsid w:val="0008299C"/>
    <w:rsid w:val="00082A0A"/>
    <w:rsid w:val="00084413"/>
    <w:rsid w:val="00084528"/>
    <w:rsid w:val="00084A71"/>
    <w:rsid w:val="00084D7A"/>
    <w:rsid w:val="00085151"/>
    <w:rsid w:val="000862C5"/>
    <w:rsid w:val="00087781"/>
    <w:rsid w:val="00087F14"/>
    <w:rsid w:val="00090BBB"/>
    <w:rsid w:val="00090DA8"/>
    <w:rsid w:val="0009108F"/>
    <w:rsid w:val="0009126B"/>
    <w:rsid w:val="0009163F"/>
    <w:rsid w:val="00091CE3"/>
    <w:rsid w:val="0009234A"/>
    <w:rsid w:val="0009244B"/>
    <w:rsid w:val="000935AF"/>
    <w:rsid w:val="0009371E"/>
    <w:rsid w:val="00093846"/>
    <w:rsid w:val="0009417B"/>
    <w:rsid w:val="000947F8"/>
    <w:rsid w:val="00095020"/>
    <w:rsid w:val="00096282"/>
    <w:rsid w:val="000966F1"/>
    <w:rsid w:val="00096847"/>
    <w:rsid w:val="00096C4E"/>
    <w:rsid w:val="000A0659"/>
    <w:rsid w:val="000A0C33"/>
    <w:rsid w:val="000A0D0D"/>
    <w:rsid w:val="000A2923"/>
    <w:rsid w:val="000A2B1A"/>
    <w:rsid w:val="000A2CA2"/>
    <w:rsid w:val="000A357C"/>
    <w:rsid w:val="000A38F9"/>
    <w:rsid w:val="000A3C45"/>
    <w:rsid w:val="000A6083"/>
    <w:rsid w:val="000A692F"/>
    <w:rsid w:val="000A6C08"/>
    <w:rsid w:val="000A723E"/>
    <w:rsid w:val="000A7BC8"/>
    <w:rsid w:val="000B0189"/>
    <w:rsid w:val="000B02D1"/>
    <w:rsid w:val="000B0682"/>
    <w:rsid w:val="000B19BC"/>
    <w:rsid w:val="000B246C"/>
    <w:rsid w:val="000B263C"/>
    <w:rsid w:val="000B271E"/>
    <w:rsid w:val="000B36A8"/>
    <w:rsid w:val="000B54FD"/>
    <w:rsid w:val="000B586B"/>
    <w:rsid w:val="000B5C85"/>
    <w:rsid w:val="000B61EC"/>
    <w:rsid w:val="000B7BC9"/>
    <w:rsid w:val="000C1E8C"/>
    <w:rsid w:val="000C25A3"/>
    <w:rsid w:val="000C459D"/>
    <w:rsid w:val="000C47CB"/>
    <w:rsid w:val="000C4D90"/>
    <w:rsid w:val="000C52C8"/>
    <w:rsid w:val="000C5925"/>
    <w:rsid w:val="000C5DB2"/>
    <w:rsid w:val="000C63DC"/>
    <w:rsid w:val="000D0EE3"/>
    <w:rsid w:val="000D15BF"/>
    <w:rsid w:val="000D18DF"/>
    <w:rsid w:val="000D560E"/>
    <w:rsid w:val="000D5963"/>
    <w:rsid w:val="000D5A91"/>
    <w:rsid w:val="000D5ECA"/>
    <w:rsid w:val="000D5F46"/>
    <w:rsid w:val="000D6B50"/>
    <w:rsid w:val="000D6BFE"/>
    <w:rsid w:val="000D6C2B"/>
    <w:rsid w:val="000D6E73"/>
    <w:rsid w:val="000D6FBE"/>
    <w:rsid w:val="000D7566"/>
    <w:rsid w:val="000D7EAB"/>
    <w:rsid w:val="000E01B8"/>
    <w:rsid w:val="000E08B3"/>
    <w:rsid w:val="000E1E3B"/>
    <w:rsid w:val="000E2BF1"/>
    <w:rsid w:val="000E2E8B"/>
    <w:rsid w:val="000E2F56"/>
    <w:rsid w:val="000E3983"/>
    <w:rsid w:val="000E3CA6"/>
    <w:rsid w:val="000E49E1"/>
    <w:rsid w:val="000E7B07"/>
    <w:rsid w:val="000F033B"/>
    <w:rsid w:val="000F0641"/>
    <w:rsid w:val="000F16F8"/>
    <w:rsid w:val="000F19BD"/>
    <w:rsid w:val="000F29C1"/>
    <w:rsid w:val="000F2BFF"/>
    <w:rsid w:val="000F3A09"/>
    <w:rsid w:val="000F4111"/>
    <w:rsid w:val="000F49F1"/>
    <w:rsid w:val="000F6341"/>
    <w:rsid w:val="000F67A8"/>
    <w:rsid w:val="000F715C"/>
    <w:rsid w:val="000F7B62"/>
    <w:rsid w:val="000F7F66"/>
    <w:rsid w:val="00100342"/>
    <w:rsid w:val="00100470"/>
    <w:rsid w:val="00100ACF"/>
    <w:rsid w:val="00100C5E"/>
    <w:rsid w:val="00100EAA"/>
    <w:rsid w:val="00100FCE"/>
    <w:rsid w:val="001011C4"/>
    <w:rsid w:val="001013ED"/>
    <w:rsid w:val="00102EF5"/>
    <w:rsid w:val="00103B33"/>
    <w:rsid w:val="00103FE1"/>
    <w:rsid w:val="00104C02"/>
    <w:rsid w:val="00104C98"/>
    <w:rsid w:val="00105319"/>
    <w:rsid w:val="001054FE"/>
    <w:rsid w:val="00105884"/>
    <w:rsid w:val="001064B8"/>
    <w:rsid w:val="00107C4C"/>
    <w:rsid w:val="00111852"/>
    <w:rsid w:val="00112F14"/>
    <w:rsid w:val="00113C75"/>
    <w:rsid w:val="001147E2"/>
    <w:rsid w:val="00114A14"/>
    <w:rsid w:val="00114A65"/>
    <w:rsid w:val="001175F7"/>
    <w:rsid w:val="00117E4A"/>
    <w:rsid w:val="001201D9"/>
    <w:rsid w:val="001202FF"/>
    <w:rsid w:val="00120618"/>
    <w:rsid w:val="00121E84"/>
    <w:rsid w:val="00124B22"/>
    <w:rsid w:val="0012596E"/>
    <w:rsid w:val="00126311"/>
    <w:rsid w:val="00126B48"/>
    <w:rsid w:val="00126C26"/>
    <w:rsid w:val="00126CF1"/>
    <w:rsid w:val="00130035"/>
    <w:rsid w:val="001302E1"/>
    <w:rsid w:val="001310C8"/>
    <w:rsid w:val="0013194B"/>
    <w:rsid w:val="00131CDA"/>
    <w:rsid w:val="00132861"/>
    <w:rsid w:val="00133142"/>
    <w:rsid w:val="00133373"/>
    <w:rsid w:val="001336D1"/>
    <w:rsid w:val="00134838"/>
    <w:rsid w:val="00134AEE"/>
    <w:rsid w:val="00134F88"/>
    <w:rsid w:val="0013607C"/>
    <w:rsid w:val="001372C3"/>
    <w:rsid w:val="00137DD6"/>
    <w:rsid w:val="00141B70"/>
    <w:rsid w:val="00142CDA"/>
    <w:rsid w:val="001438F2"/>
    <w:rsid w:val="001440D3"/>
    <w:rsid w:val="00144CFF"/>
    <w:rsid w:val="00145056"/>
    <w:rsid w:val="001453C1"/>
    <w:rsid w:val="0014563D"/>
    <w:rsid w:val="001468C3"/>
    <w:rsid w:val="00147FAE"/>
    <w:rsid w:val="00150DCF"/>
    <w:rsid w:val="0015320A"/>
    <w:rsid w:val="0015346B"/>
    <w:rsid w:val="0015385D"/>
    <w:rsid w:val="00153DCD"/>
    <w:rsid w:val="0015701B"/>
    <w:rsid w:val="0015740A"/>
    <w:rsid w:val="00160727"/>
    <w:rsid w:val="00160BF1"/>
    <w:rsid w:val="00162252"/>
    <w:rsid w:val="001632F7"/>
    <w:rsid w:val="00163543"/>
    <w:rsid w:val="00163C72"/>
    <w:rsid w:val="001654BA"/>
    <w:rsid w:val="00165718"/>
    <w:rsid w:val="00165D56"/>
    <w:rsid w:val="00166C42"/>
    <w:rsid w:val="00171579"/>
    <w:rsid w:val="001717DB"/>
    <w:rsid w:val="00171D52"/>
    <w:rsid w:val="001728A2"/>
    <w:rsid w:val="00174954"/>
    <w:rsid w:val="00174A0B"/>
    <w:rsid w:val="00174BD0"/>
    <w:rsid w:val="00174D4E"/>
    <w:rsid w:val="00174F89"/>
    <w:rsid w:val="00176545"/>
    <w:rsid w:val="00176579"/>
    <w:rsid w:val="00176FFE"/>
    <w:rsid w:val="00177F6E"/>
    <w:rsid w:val="00183C2D"/>
    <w:rsid w:val="00183C34"/>
    <w:rsid w:val="001841E8"/>
    <w:rsid w:val="0018468B"/>
    <w:rsid w:val="00184B0E"/>
    <w:rsid w:val="00184F55"/>
    <w:rsid w:val="00184FAB"/>
    <w:rsid w:val="00186677"/>
    <w:rsid w:val="001875E0"/>
    <w:rsid w:val="001907B2"/>
    <w:rsid w:val="00190B3D"/>
    <w:rsid w:val="00192C28"/>
    <w:rsid w:val="00192F84"/>
    <w:rsid w:val="00193776"/>
    <w:rsid w:val="001940FE"/>
    <w:rsid w:val="0019447F"/>
    <w:rsid w:val="0019457F"/>
    <w:rsid w:val="001945EB"/>
    <w:rsid w:val="0019475B"/>
    <w:rsid w:val="00194DA3"/>
    <w:rsid w:val="00195F08"/>
    <w:rsid w:val="00196F79"/>
    <w:rsid w:val="001A033A"/>
    <w:rsid w:val="001A06E0"/>
    <w:rsid w:val="001A0A17"/>
    <w:rsid w:val="001A0BA6"/>
    <w:rsid w:val="001A1D36"/>
    <w:rsid w:val="001A251F"/>
    <w:rsid w:val="001A27F3"/>
    <w:rsid w:val="001A355D"/>
    <w:rsid w:val="001A35BD"/>
    <w:rsid w:val="001A543C"/>
    <w:rsid w:val="001A5698"/>
    <w:rsid w:val="001A5879"/>
    <w:rsid w:val="001A6AF5"/>
    <w:rsid w:val="001A76E6"/>
    <w:rsid w:val="001A77F7"/>
    <w:rsid w:val="001B023C"/>
    <w:rsid w:val="001B024A"/>
    <w:rsid w:val="001B0A2A"/>
    <w:rsid w:val="001B0AEA"/>
    <w:rsid w:val="001B0FB2"/>
    <w:rsid w:val="001B1AEC"/>
    <w:rsid w:val="001B1B30"/>
    <w:rsid w:val="001B27DB"/>
    <w:rsid w:val="001B478E"/>
    <w:rsid w:val="001B4958"/>
    <w:rsid w:val="001B4AF2"/>
    <w:rsid w:val="001B4C37"/>
    <w:rsid w:val="001B5B94"/>
    <w:rsid w:val="001B5BDA"/>
    <w:rsid w:val="001B629C"/>
    <w:rsid w:val="001B72DC"/>
    <w:rsid w:val="001B74D4"/>
    <w:rsid w:val="001B7553"/>
    <w:rsid w:val="001C07CD"/>
    <w:rsid w:val="001C1BB2"/>
    <w:rsid w:val="001C2C42"/>
    <w:rsid w:val="001C5928"/>
    <w:rsid w:val="001C5D74"/>
    <w:rsid w:val="001C6B4A"/>
    <w:rsid w:val="001C7A44"/>
    <w:rsid w:val="001C7F39"/>
    <w:rsid w:val="001D0C4E"/>
    <w:rsid w:val="001D2183"/>
    <w:rsid w:val="001D39E2"/>
    <w:rsid w:val="001D3C5D"/>
    <w:rsid w:val="001D4168"/>
    <w:rsid w:val="001D4580"/>
    <w:rsid w:val="001D62FF"/>
    <w:rsid w:val="001D64AF"/>
    <w:rsid w:val="001D7110"/>
    <w:rsid w:val="001D7427"/>
    <w:rsid w:val="001E00F6"/>
    <w:rsid w:val="001E1B85"/>
    <w:rsid w:val="001E30BD"/>
    <w:rsid w:val="001E3B04"/>
    <w:rsid w:val="001E3E72"/>
    <w:rsid w:val="001E48D8"/>
    <w:rsid w:val="001E4C93"/>
    <w:rsid w:val="001E50A5"/>
    <w:rsid w:val="001E52CF"/>
    <w:rsid w:val="001E545B"/>
    <w:rsid w:val="001E5575"/>
    <w:rsid w:val="001E683A"/>
    <w:rsid w:val="001E7B2A"/>
    <w:rsid w:val="001F00BF"/>
    <w:rsid w:val="001F0456"/>
    <w:rsid w:val="001F2053"/>
    <w:rsid w:val="001F2AB9"/>
    <w:rsid w:val="001F4358"/>
    <w:rsid w:val="001F4E93"/>
    <w:rsid w:val="001F50F8"/>
    <w:rsid w:val="001F778A"/>
    <w:rsid w:val="001F7A9F"/>
    <w:rsid w:val="002014B6"/>
    <w:rsid w:val="002023A1"/>
    <w:rsid w:val="00202BBA"/>
    <w:rsid w:val="00203784"/>
    <w:rsid w:val="00203DD6"/>
    <w:rsid w:val="00204979"/>
    <w:rsid w:val="00204DDD"/>
    <w:rsid w:val="002053D9"/>
    <w:rsid w:val="00207BBB"/>
    <w:rsid w:val="00207E20"/>
    <w:rsid w:val="0021145A"/>
    <w:rsid w:val="00211BB4"/>
    <w:rsid w:val="00212303"/>
    <w:rsid w:val="0021368B"/>
    <w:rsid w:val="00214E21"/>
    <w:rsid w:val="00215A05"/>
    <w:rsid w:val="00215A26"/>
    <w:rsid w:val="0021611B"/>
    <w:rsid w:val="00216ECC"/>
    <w:rsid w:val="002178CD"/>
    <w:rsid w:val="00220415"/>
    <w:rsid w:val="0022059F"/>
    <w:rsid w:val="00221335"/>
    <w:rsid w:val="00221775"/>
    <w:rsid w:val="002219F1"/>
    <w:rsid w:val="002232A7"/>
    <w:rsid w:val="00223B8B"/>
    <w:rsid w:val="002240BC"/>
    <w:rsid w:val="0022498C"/>
    <w:rsid w:val="002259BF"/>
    <w:rsid w:val="00225ABC"/>
    <w:rsid w:val="002261D2"/>
    <w:rsid w:val="00226478"/>
    <w:rsid w:val="00226DC6"/>
    <w:rsid w:val="00230AD6"/>
    <w:rsid w:val="00230D00"/>
    <w:rsid w:val="00231FD1"/>
    <w:rsid w:val="00232652"/>
    <w:rsid w:val="0023297C"/>
    <w:rsid w:val="002348B9"/>
    <w:rsid w:val="0023554B"/>
    <w:rsid w:val="002359D2"/>
    <w:rsid w:val="00235A31"/>
    <w:rsid w:val="00236191"/>
    <w:rsid w:val="00237E56"/>
    <w:rsid w:val="00240243"/>
    <w:rsid w:val="00240B1F"/>
    <w:rsid w:val="00240CF2"/>
    <w:rsid w:val="00240E48"/>
    <w:rsid w:val="00241378"/>
    <w:rsid w:val="002421B5"/>
    <w:rsid w:val="0024279F"/>
    <w:rsid w:val="002433A4"/>
    <w:rsid w:val="00243BC0"/>
    <w:rsid w:val="00244791"/>
    <w:rsid w:val="002457C9"/>
    <w:rsid w:val="00245865"/>
    <w:rsid w:val="0024636C"/>
    <w:rsid w:val="00246914"/>
    <w:rsid w:val="0024768D"/>
    <w:rsid w:val="00250166"/>
    <w:rsid w:val="00250245"/>
    <w:rsid w:val="00251B2B"/>
    <w:rsid w:val="00251E52"/>
    <w:rsid w:val="002526A6"/>
    <w:rsid w:val="00252865"/>
    <w:rsid w:val="00252B0B"/>
    <w:rsid w:val="00252CEA"/>
    <w:rsid w:val="00252E8F"/>
    <w:rsid w:val="00253846"/>
    <w:rsid w:val="00254E1B"/>
    <w:rsid w:val="00254F5D"/>
    <w:rsid w:val="00255214"/>
    <w:rsid w:val="00255CC9"/>
    <w:rsid w:val="00256118"/>
    <w:rsid w:val="002578F3"/>
    <w:rsid w:val="00262F6E"/>
    <w:rsid w:val="0026371F"/>
    <w:rsid w:val="00263A9B"/>
    <w:rsid w:val="00264728"/>
    <w:rsid w:val="002657F1"/>
    <w:rsid w:val="002662B4"/>
    <w:rsid w:val="00266CC3"/>
    <w:rsid w:val="00267FC0"/>
    <w:rsid w:val="0027039B"/>
    <w:rsid w:val="00270A5F"/>
    <w:rsid w:val="002711E4"/>
    <w:rsid w:val="0027148B"/>
    <w:rsid w:val="00271556"/>
    <w:rsid w:val="002723A7"/>
    <w:rsid w:val="00272972"/>
    <w:rsid w:val="00274E00"/>
    <w:rsid w:val="002753A4"/>
    <w:rsid w:val="00275704"/>
    <w:rsid w:val="00276DCC"/>
    <w:rsid w:val="00277100"/>
    <w:rsid w:val="00277437"/>
    <w:rsid w:val="00277498"/>
    <w:rsid w:val="00277DEA"/>
    <w:rsid w:val="00277F3C"/>
    <w:rsid w:val="00280379"/>
    <w:rsid w:val="0028066C"/>
    <w:rsid w:val="0028089A"/>
    <w:rsid w:val="0028163B"/>
    <w:rsid w:val="00282379"/>
    <w:rsid w:val="00284E22"/>
    <w:rsid w:val="002853B2"/>
    <w:rsid w:val="002856B4"/>
    <w:rsid w:val="00286764"/>
    <w:rsid w:val="00286B47"/>
    <w:rsid w:val="00286BEE"/>
    <w:rsid w:val="00286E07"/>
    <w:rsid w:val="00286EEC"/>
    <w:rsid w:val="002908C8"/>
    <w:rsid w:val="00290BAB"/>
    <w:rsid w:val="00291CFF"/>
    <w:rsid w:val="00291D77"/>
    <w:rsid w:val="00293202"/>
    <w:rsid w:val="00294314"/>
    <w:rsid w:val="00294EBB"/>
    <w:rsid w:val="00295EB9"/>
    <w:rsid w:val="00295F9B"/>
    <w:rsid w:val="0029669C"/>
    <w:rsid w:val="002A018D"/>
    <w:rsid w:val="002A23E3"/>
    <w:rsid w:val="002A2C8B"/>
    <w:rsid w:val="002A2ED1"/>
    <w:rsid w:val="002A3D02"/>
    <w:rsid w:val="002A3E91"/>
    <w:rsid w:val="002A4412"/>
    <w:rsid w:val="002A52FB"/>
    <w:rsid w:val="002A5E0D"/>
    <w:rsid w:val="002A6988"/>
    <w:rsid w:val="002A7247"/>
    <w:rsid w:val="002A746D"/>
    <w:rsid w:val="002B09B0"/>
    <w:rsid w:val="002B144C"/>
    <w:rsid w:val="002B1578"/>
    <w:rsid w:val="002B455D"/>
    <w:rsid w:val="002B4DD3"/>
    <w:rsid w:val="002B51C7"/>
    <w:rsid w:val="002B531A"/>
    <w:rsid w:val="002B5F23"/>
    <w:rsid w:val="002B6E90"/>
    <w:rsid w:val="002B743F"/>
    <w:rsid w:val="002B7548"/>
    <w:rsid w:val="002B7B7D"/>
    <w:rsid w:val="002C04FF"/>
    <w:rsid w:val="002C13DB"/>
    <w:rsid w:val="002C4024"/>
    <w:rsid w:val="002C502F"/>
    <w:rsid w:val="002C6799"/>
    <w:rsid w:val="002C69CF"/>
    <w:rsid w:val="002D03BB"/>
    <w:rsid w:val="002D0D44"/>
    <w:rsid w:val="002D1CFA"/>
    <w:rsid w:val="002D1F37"/>
    <w:rsid w:val="002D203D"/>
    <w:rsid w:val="002D20B1"/>
    <w:rsid w:val="002D3464"/>
    <w:rsid w:val="002D36ED"/>
    <w:rsid w:val="002D3CF5"/>
    <w:rsid w:val="002D3F90"/>
    <w:rsid w:val="002D42A6"/>
    <w:rsid w:val="002D4666"/>
    <w:rsid w:val="002D5F48"/>
    <w:rsid w:val="002D60A3"/>
    <w:rsid w:val="002D6451"/>
    <w:rsid w:val="002D789B"/>
    <w:rsid w:val="002E0164"/>
    <w:rsid w:val="002E0D2C"/>
    <w:rsid w:val="002E26A6"/>
    <w:rsid w:val="002E3B06"/>
    <w:rsid w:val="002E52FE"/>
    <w:rsid w:val="002E5949"/>
    <w:rsid w:val="002E67A0"/>
    <w:rsid w:val="002F0124"/>
    <w:rsid w:val="002F0F9F"/>
    <w:rsid w:val="002F2824"/>
    <w:rsid w:val="002F2FCE"/>
    <w:rsid w:val="002F35E6"/>
    <w:rsid w:val="002F3D1A"/>
    <w:rsid w:val="002F441B"/>
    <w:rsid w:val="002F5FEF"/>
    <w:rsid w:val="002F6DAF"/>
    <w:rsid w:val="002F6FF8"/>
    <w:rsid w:val="002F767A"/>
    <w:rsid w:val="002F7AAA"/>
    <w:rsid w:val="00302580"/>
    <w:rsid w:val="003027FF"/>
    <w:rsid w:val="0030448F"/>
    <w:rsid w:val="0030453A"/>
    <w:rsid w:val="00305384"/>
    <w:rsid w:val="00305A86"/>
    <w:rsid w:val="00305D8D"/>
    <w:rsid w:val="00307FE0"/>
    <w:rsid w:val="00310215"/>
    <w:rsid w:val="0031034B"/>
    <w:rsid w:val="003117B4"/>
    <w:rsid w:val="003121CD"/>
    <w:rsid w:val="003128EA"/>
    <w:rsid w:val="00312AA9"/>
    <w:rsid w:val="0031399B"/>
    <w:rsid w:val="00313B5E"/>
    <w:rsid w:val="00314E0B"/>
    <w:rsid w:val="00315FC8"/>
    <w:rsid w:val="00315FE7"/>
    <w:rsid w:val="0031601B"/>
    <w:rsid w:val="00316FD8"/>
    <w:rsid w:val="003178D7"/>
    <w:rsid w:val="0032094A"/>
    <w:rsid w:val="00321CC9"/>
    <w:rsid w:val="0032240A"/>
    <w:rsid w:val="00322ACB"/>
    <w:rsid w:val="00323229"/>
    <w:rsid w:val="00325542"/>
    <w:rsid w:val="0032578D"/>
    <w:rsid w:val="0032633E"/>
    <w:rsid w:val="00327F8B"/>
    <w:rsid w:val="0033016E"/>
    <w:rsid w:val="00330A70"/>
    <w:rsid w:val="00330AD9"/>
    <w:rsid w:val="00330C6D"/>
    <w:rsid w:val="00332200"/>
    <w:rsid w:val="003329D1"/>
    <w:rsid w:val="00332C45"/>
    <w:rsid w:val="00332E8F"/>
    <w:rsid w:val="00333159"/>
    <w:rsid w:val="00333818"/>
    <w:rsid w:val="00334A2F"/>
    <w:rsid w:val="00335296"/>
    <w:rsid w:val="00335B20"/>
    <w:rsid w:val="00336047"/>
    <w:rsid w:val="003368D2"/>
    <w:rsid w:val="00340FFF"/>
    <w:rsid w:val="00341494"/>
    <w:rsid w:val="00341EC3"/>
    <w:rsid w:val="00342221"/>
    <w:rsid w:val="003425E1"/>
    <w:rsid w:val="00344547"/>
    <w:rsid w:val="003445B9"/>
    <w:rsid w:val="00344B5C"/>
    <w:rsid w:val="00344C9A"/>
    <w:rsid w:val="003454A4"/>
    <w:rsid w:val="003456E5"/>
    <w:rsid w:val="00345D58"/>
    <w:rsid w:val="00345D8B"/>
    <w:rsid w:val="003468AB"/>
    <w:rsid w:val="00346EFD"/>
    <w:rsid w:val="00350212"/>
    <w:rsid w:val="00350D99"/>
    <w:rsid w:val="00351BF9"/>
    <w:rsid w:val="00352673"/>
    <w:rsid w:val="00356535"/>
    <w:rsid w:val="0035726C"/>
    <w:rsid w:val="003576EB"/>
    <w:rsid w:val="0035784A"/>
    <w:rsid w:val="003601F2"/>
    <w:rsid w:val="00360378"/>
    <w:rsid w:val="00360F3E"/>
    <w:rsid w:val="003612EE"/>
    <w:rsid w:val="00361527"/>
    <w:rsid w:val="00362BD9"/>
    <w:rsid w:val="00363361"/>
    <w:rsid w:val="00363571"/>
    <w:rsid w:val="0036436D"/>
    <w:rsid w:val="0036468F"/>
    <w:rsid w:val="0036680A"/>
    <w:rsid w:val="00366CFF"/>
    <w:rsid w:val="00367A18"/>
    <w:rsid w:val="00367AC4"/>
    <w:rsid w:val="00371237"/>
    <w:rsid w:val="003715BD"/>
    <w:rsid w:val="003718DB"/>
    <w:rsid w:val="00371D7A"/>
    <w:rsid w:val="00373846"/>
    <w:rsid w:val="00374613"/>
    <w:rsid w:val="003750B1"/>
    <w:rsid w:val="00376B2E"/>
    <w:rsid w:val="003772B2"/>
    <w:rsid w:val="0037787F"/>
    <w:rsid w:val="00383C81"/>
    <w:rsid w:val="00384913"/>
    <w:rsid w:val="00384BDE"/>
    <w:rsid w:val="00386529"/>
    <w:rsid w:val="003867BB"/>
    <w:rsid w:val="0038734C"/>
    <w:rsid w:val="0038734E"/>
    <w:rsid w:val="00387853"/>
    <w:rsid w:val="00387B35"/>
    <w:rsid w:val="00387D75"/>
    <w:rsid w:val="00387E90"/>
    <w:rsid w:val="00390386"/>
    <w:rsid w:val="003905D4"/>
    <w:rsid w:val="00390D87"/>
    <w:rsid w:val="00390DF3"/>
    <w:rsid w:val="00391533"/>
    <w:rsid w:val="00392828"/>
    <w:rsid w:val="00392DD3"/>
    <w:rsid w:val="00392EAF"/>
    <w:rsid w:val="00393BB3"/>
    <w:rsid w:val="00393F22"/>
    <w:rsid w:val="00394CF6"/>
    <w:rsid w:val="00396B15"/>
    <w:rsid w:val="00397695"/>
    <w:rsid w:val="00397B01"/>
    <w:rsid w:val="00397C91"/>
    <w:rsid w:val="003A043F"/>
    <w:rsid w:val="003A1D18"/>
    <w:rsid w:val="003A3984"/>
    <w:rsid w:val="003A3AC6"/>
    <w:rsid w:val="003A3AF9"/>
    <w:rsid w:val="003A5D14"/>
    <w:rsid w:val="003A5F3A"/>
    <w:rsid w:val="003A6215"/>
    <w:rsid w:val="003A62DE"/>
    <w:rsid w:val="003A633A"/>
    <w:rsid w:val="003A649F"/>
    <w:rsid w:val="003A658E"/>
    <w:rsid w:val="003A6675"/>
    <w:rsid w:val="003B0125"/>
    <w:rsid w:val="003B0867"/>
    <w:rsid w:val="003B1138"/>
    <w:rsid w:val="003B41F0"/>
    <w:rsid w:val="003B448A"/>
    <w:rsid w:val="003B44D7"/>
    <w:rsid w:val="003B456C"/>
    <w:rsid w:val="003B4638"/>
    <w:rsid w:val="003B48DC"/>
    <w:rsid w:val="003B49DF"/>
    <w:rsid w:val="003B4D2B"/>
    <w:rsid w:val="003B4EF7"/>
    <w:rsid w:val="003B574C"/>
    <w:rsid w:val="003B6649"/>
    <w:rsid w:val="003B67F1"/>
    <w:rsid w:val="003B6DBC"/>
    <w:rsid w:val="003B76BE"/>
    <w:rsid w:val="003C0489"/>
    <w:rsid w:val="003C0A8E"/>
    <w:rsid w:val="003C1A76"/>
    <w:rsid w:val="003C240E"/>
    <w:rsid w:val="003C2FE2"/>
    <w:rsid w:val="003C353A"/>
    <w:rsid w:val="003C3A30"/>
    <w:rsid w:val="003C41FA"/>
    <w:rsid w:val="003C4BD2"/>
    <w:rsid w:val="003C5252"/>
    <w:rsid w:val="003C5D67"/>
    <w:rsid w:val="003C64C3"/>
    <w:rsid w:val="003C64FA"/>
    <w:rsid w:val="003C74D7"/>
    <w:rsid w:val="003D0A79"/>
    <w:rsid w:val="003D0FC8"/>
    <w:rsid w:val="003D124A"/>
    <w:rsid w:val="003D1847"/>
    <w:rsid w:val="003D2452"/>
    <w:rsid w:val="003D2AAF"/>
    <w:rsid w:val="003D2BDA"/>
    <w:rsid w:val="003D4954"/>
    <w:rsid w:val="003D54EA"/>
    <w:rsid w:val="003D63B9"/>
    <w:rsid w:val="003D72ED"/>
    <w:rsid w:val="003D7E13"/>
    <w:rsid w:val="003E0E90"/>
    <w:rsid w:val="003E191B"/>
    <w:rsid w:val="003E1998"/>
    <w:rsid w:val="003E2F0C"/>
    <w:rsid w:val="003E2F4F"/>
    <w:rsid w:val="003E2F98"/>
    <w:rsid w:val="003E31C4"/>
    <w:rsid w:val="003E3453"/>
    <w:rsid w:val="003E77EF"/>
    <w:rsid w:val="003E7D01"/>
    <w:rsid w:val="003F0B58"/>
    <w:rsid w:val="003F0EDB"/>
    <w:rsid w:val="003F1B6D"/>
    <w:rsid w:val="003F236A"/>
    <w:rsid w:val="003F25F0"/>
    <w:rsid w:val="003F4440"/>
    <w:rsid w:val="003F4576"/>
    <w:rsid w:val="003F5195"/>
    <w:rsid w:val="003F5374"/>
    <w:rsid w:val="003F5F84"/>
    <w:rsid w:val="003F6E0B"/>
    <w:rsid w:val="003F7204"/>
    <w:rsid w:val="00400C84"/>
    <w:rsid w:val="00400CC8"/>
    <w:rsid w:val="00401217"/>
    <w:rsid w:val="00401318"/>
    <w:rsid w:val="004017C8"/>
    <w:rsid w:val="00401CEB"/>
    <w:rsid w:val="00402111"/>
    <w:rsid w:val="004033C8"/>
    <w:rsid w:val="00404810"/>
    <w:rsid w:val="00404DAB"/>
    <w:rsid w:val="004053FC"/>
    <w:rsid w:val="004057AF"/>
    <w:rsid w:val="0040629C"/>
    <w:rsid w:val="0040743B"/>
    <w:rsid w:val="004112B2"/>
    <w:rsid w:val="00411AE8"/>
    <w:rsid w:val="00411BE1"/>
    <w:rsid w:val="00414A40"/>
    <w:rsid w:val="00414A56"/>
    <w:rsid w:val="00415BF7"/>
    <w:rsid w:val="00416AD8"/>
    <w:rsid w:val="00420919"/>
    <w:rsid w:val="00420989"/>
    <w:rsid w:val="004210C2"/>
    <w:rsid w:val="0042242F"/>
    <w:rsid w:val="0042272C"/>
    <w:rsid w:val="004228A7"/>
    <w:rsid w:val="0042298C"/>
    <w:rsid w:val="00422B6E"/>
    <w:rsid w:val="00423B06"/>
    <w:rsid w:val="00424407"/>
    <w:rsid w:val="0042465D"/>
    <w:rsid w:val="004247E8"/>
    <w:rsid w:val="004255BD"/>
    <w:rsid w:val="004263DB"/>
    <w:rsid w:val="00426A36"/>
    <w:rsid w:val="00426ACA"/>
    <w:rsid w:val="004275FB"/>
    <w:rsid w:val="004305BB"/>
    <w:rsid w:val="00432E91"/>
    <w:rsid w:val="00433892"/>
    <w:rsid w:val="00434460"/>
    <w:rsid w:val="00434CA3"/>
    <w:rsid w:val="00435DA4"/>
    <w:rsid w:val="00437133"/>
    <w:rsid w:val="004371AC"/>
    <w:rsid w:val="004376BE"/>
    <w:rsid w:val="00437918"/>
    <w:rsid w:val="004401D1"/>
    <w:rsid w:val="00440AE7"/>
    <w:rsid w:val="004421CF"/>
    <w:rsid w:val="00442A9F"/>
    <w:rsid w:val="0044361A"/>
    <w:rsid w:val="00443DBA"/>
    <w:rsid w:val="00445145"/>
    <w:rsid w:val="0044684B"/>
    <w:rsid w:val="004469F3"/>
    <w:rsid w:val="00447737"/>
    <w:rsid w:val="00447A68"/>
    <w:rsid w:val="00450200"/>
    <w:rsid w:val="004517ED"/>
    <w:rsid w:val="00451F2D"/>
    <w:rsid w:val="004521C3"/>
    <w:rsid w:val="004527CC"/>
    <w:rsid w:val="00453EEC"/>
    <w:rsid w:val="00454A3D"/>
    <w:rsid w:val="00454B3A"/>
    <w:rsid w:val="00455D2B"/>
    <w:rsid w:val="00455FFE"/>
    <w:rsid w:val="00456113"/>
    <w:rsid w:val="00456339"/>
    <w:rsid w:val="00457710"/>
    <w:rsid w:val="00460809"/>
    <w:rsid w:val="004619F8"/>
    <w:rsid w:val="00461AC5"/>
    <w:rsid w:val="004620AA"/>
    <w:rsid w:val="00462B87"/>
    <w:rsid w:val="00463927"/>
    <w:rsid w:val="00463A8A"/>
    <w:rsid w:val="00464659"/>
    <w:rsid w:val="00467E21"/>
    <w:rsid w:val="0047059E"/>
    <w:rsid w:val="00470BA0"/>
    <w:rsid w:val="00470D30"/>
    <w:rsid w:val="00471B6D"/>
    <w:rsid w:val="004728DB"/>
    <w:rsid w:val="00472C01"/>
    <w:rsid w:val="00473B3D"/>
    <w:rsid w:val="004742CF"/>
    <w:rsid w:val="0047573C"/>
    <w:rsid w:val="00477417"/>
    <w:rsid w:val="00477C23"/>
    <w:rsid w:val="00480D1C"/>
    <w:rsid w:val="00482E86"/>
    <w:rsid w:val="00484189"/>
    <w:rsid w:val="0048455F"/>
    <w:rsid w:val="00484EC7"/>
    <w:rsid w:val="00486998"/>
    <w:rsid w:val="00486B2F"/>
    <w:rsid w:val="0048719B"/>
    <w:rsid w:val="004907E4"/>
    <w:rsid w:val="00491371"/>
    <w:rsid w:val="0049210E"/>
    <w:rsid w:val="004923CD"/>
    <w:rsid w:val="004943D6"/>
    <w:rsid w:val="00494A90"/>
    <w:rsid w:val="00494A98"/>
    <w:rsid w:val="00495331"/>
    <w:rsid w:val="00495491"/>
    <w:rsid w:val="0049575F"/>
    <w:rsid w:val="004962D2"/>
    <w:rsid w:val="00496CF9"/>
    <w:rsid w:val="004979B9"/>
    <w:rsid w:val="004A061E"/>
    <w:rsid w:val="004A1A5F"/>
    <w:rsid w:val="004A1D81"/>
    <w:rsid w:val="004A2171"/>
    <w:rsid w:val="004A24D4"/>
    <w:rsid w:val="004A2578"/>
    <w:rsid w:val="004A35EB"/>
    <w:rsid w:val="004A3609"/>
    <w:rsid w:val="004A44FD"/>
    <w:rsid w:val="004A6217"/>
    <w:rsid w:val="004A6D08"/>
    <w:rsid w:val="004A6E3E"/>
    <w:rsid w:val="004A6F2D"/>
    <w:rsid w:val="004B0A26"/>
    <w:rsid w:val="004B0AB6"/>
    <w:rsid w:val="004B1641"/>
    <w:rsid w:val="004B17F6"/>
    <w:rsid w:val="004B188F"/>
    <w:rsid w:val="004B20C3"/>
    <w:rsid w:val="004B2B10"/>
    <w:rsid w:val="004B2B7E"/>
    <w:rsid w:val="004B3003"/>
    <w:rsid w:val="004B30CE"/>
    <w:rsid w:val="004B3461"/>
    <w:rsid w:val="004B35F9"/>
    <w:rsid w:val="004B3B30"/>
    <w:rsid w:val="004B46CB"/>
    <w:rsid w:val="004B5730"/>
    <w:rsid w:val="004B6A5A"/>
    <w:rsid w:val="004B77D7"/>
    <w:rsid w:val="004C0523"/>
    <w:rsid w:val="004C201D"/>
    <w:rsid w:val="004C2482"/>
    <w:rsid w:val="004C2DC8"/>
    <w:rsid w:val="004C34AE"/>
    <w:rsid w:val="004C43C1"/>
    <w:rsid w:val="004C63E7"/>
    <w:rsid w:val="004C647F"/>
    <w:rsid w:val="004C701A"/>
    <w:rsid w:val="004C76C8"/>
    <w:rsid w:val="004D1BE5"/>
    <w:rsid w:val="004D2753"/>
    <w:rsid w:val="004D28AA"/>
    <w:rsid w:val="004D2B93"/>
    <w:rsid w:val="004D4232"/>
    <w:rsid w:val="004D4456"/>
    <w:rsid w:val="004D4474"/>
    <w:rsid w:val="004D4BC5"/>
    <w:rsid w:val="004D58AC"/>
    <w:rsid w:val="004D7758"/>
    <w:rsid w:val="004D782A"/>
    <w:rsid w:val="004D7995"/>
    <w:rsid w:val="004D7FE8"/>
    <w:rsid w:val="004E097F"/>
    <w:rsid w:val="004E0F5C"/>
    <w:rsid w:val="004E19EB"/>
    <w:rsid w:val="004E262E"/>
    <w:rsid w:val="004E2757"/>
    <w:rsid w:val="004E27D6"/>
    <w:rsid w:val="004E36BB"/>
    <w:rsid w:val="004E3F8C"/>
    <w:rsid w:val="004E40B3"/>
    <w:rsid w:val="004E4ABC"/>
    <w:rsid w:val="004E4C6A"/>
    <w:rsid w:val="004E5CE1"/>
    <w:rsid w:val="004E79FD"/>
    <w:rsid w:val="004F22F4"/>
    <w:rsid w:val="004F2A7E"/>
    <w:rsid w:val="004F2BC7"/>
    <w:rsid w:val="004F346E"/>
    <w:rsid w:val="004F4DB7"/>
    <w:rsid w:val="004F4EE8"/>
    <w:rsid w:val="004F6040"/>
    <w:rsid w:val="004F6D0C"/>
    <w:rsid w:val="004F6D57"/>
    <w:rsid w:val="004F70AB"/>
    <w:rsid w:val="004F718F"/>
    <w:rsid w:val="004F7EBC"/>
    <w:rsid w:val="00501A66"/>
    <w:rsid w:val="00501B73"/>
    <w:rsid w:val="0050250A"/>
    <w:rsid w:val="0050260C"/>
    <w:rsid w:val="00502810"/>
    <w:rsid w:val="0050305B"/>
    <w:rsid w:val="00503613"/>
    <w:rsid w:val="005036B7"/>
    <w:rsid w:val="00503F03"/>
    <w:rsid w:val="00504604"/>
    <w:rsid w:val="00504BE6"/>
    <w:rsid w:val="00504E58"/>
    <w:rsid w:val="00506F9B"/>
    <w:rsid w:val="005103D0"/>
    <w:rsid w:val="00510603"/>
    <w:rsid w:val="005106A4"/>
    <w:rsid w:val="005126BD"/>
    <w:rsid w:val="00512E8F"/>
    <w:rsid w:val="005131B6"/>
    <w:rsid w:val="00513377"/>
    <w:rsid w:val="005138CE"/>
    <w:rsid w:val="005139F3"/>
    <w:rsid w:val="0051442C"/>
    <w:rsid w:val="00515D08"/>
    <w:rsid w:val="00515E55"/>
    <w:rsid w:val="00515E57"/>
    <w:rsid w:val="00516263"/>
    <w:rsid w:val="00517A6D"/>
    <w:rsid w:val="00517F25"/>
    <w:rsid w:val="00517F91"/>
    <w:rsid w:val="005205F8"/>
    <w:rsid w:val="00520623"/>
    <w:rsid w:val="00520BB6"/>
    <w:rsid w:val="00521F81"/>
    <w:rsid w:val="0052227F"/>
    <w:rsid w:val="005256BB"/>
    <w:rsid w:val="0052641F"/>
    <w:rsid w:val="00526425"/>
    <w:rsid w:val="00526CFD"/>
    <w:rsid w:val="00527FDB"/>
    <w:rsid w:val="00530839"/>
    <w:rsid w:val="00530E3F"/>
    <w:rsid w:val="005313FF"/>
    <w:rsid w:val="005321DF"/>
    <w:rsid w:val="00532B8F"/>
    <w:rsid w:val="00533495"/>
    <w:rsid w:val="005356A4"/>
    <w:rsid w:val="00535887"/>
    <w:rsid w:val="005362E8"/>
    <w:rsid w:val="00537911"/>
    <w:rsid w:val="00537F95"/>
    <w:rsid w:val="00540381"/>
    <w:rsid w:val="00540A01"/>
    <w:rsid w:val="00540C76"/>
    <w:rsid w:val="00541639"/>
    <w:rsid w:val="00541788"/>
    <w:rsid w:val="00541837"/>
    <w:rsid w:val="00541A3D"/>
    <w:rsid w:val="005423BE"/>
    <w:rsid w:val="005433E2"/>
    <w:rsid w:val="005435B3"/>
    <w:rsid w:val="00544183"/>
    <w:rsid w:val="005443E9"/>
    <w:rsid w:val="00544CA2"/>
    <w:rsid w:val="005451EE"/>
    <w:rsid w:val="0054704D"/>
    <w:rsid w:val="00547078"/>
    <w:rsid w:val="00547132"/>
    <w:rsid w:val="00547CEB"/>
    <w:rsid w:val="00547F70"/>
    <w:rsid w:val="00550233"/>
    <w:rsid w:val="00550825"/>
    <w:rsid w:val="00551348"/>
    <w:rsid w:val="005514E1"/>
    <w:rsid w:val="00551769"/>
    <w:rsid w:val="00551D6D"/>
    <w:rsid w:val="00552721"/>
    <w:rsid w:val="00553223"/>
    <w:rsid w:val="00553414"/>
    <w:rsid w:val="00553946"/>
    <w:rsid w:val="00553FEE"/>
    <w:rsid w:val="005546AC"/>
    <w:rsid w:val="00555285"/>
    <w:rsid w:val="00555760"/>
    <w:rsid w:val="005559C1"/>
    <w:rsid w:val="00556FC6"/>
    <w:rsid w:val="00557B1A"/>
    <w:rsid w:val="005600FD"/>
    <w:rsid w:val="005605B2"/>
    <w:rsid w:val="005606C2"/>
    <w:rsid w:val="005608D5"/>
    <w:rsid w:val="00560A71"/>
    <w:rsid w:val="00561166"/>
    <w:rsid w:val="00561C54"/>
    <w:rsid w:val="00561C6B"/>
    <w:rsid w:val="005639E7"/>
    <w:rsid w:val="00563A1D"/>
    <w:rsid w:val="00563F81"/>
    <w:rsid w:val="005654A8"/>
    <w:rsid w:val="005656DF"/>
    <w:rsid w:val="00566D0A"/>
    <w:rsid w:val="00567DF3"/>
    <w:rsid w:val="00567EBA"/>
    <w:rsid w:val="00570E94"/>
    <w:rsid w:val="00570F83"/>
    <w:rsid w:val="00571308"/>
    <w:rsid w:val="0057302E"/>
    <w:rsid w:val="00573E25"/>
    <w:rsid w:val="005756AD"/>
    <w:rsid w:val="00575BAF"/>
    <w:rsid w:val="0057637F"/>
    <w:rsid w:val="00576FC5"/>
    <w:rsid w:val="00577423"/>
    <w:rsid w:val="00580532"/>
    <w:rsid w:val="0058101C"/>
    <w:rsid w:val="0058107E"/>
    <w:rsid w:val="005819B8"/>
    <w:rsid w:val="00581B93"/>
    <w:rsid w:val="00582A76"/>
    <w:rsid w:val="00582F98"/>
    <w:rsid w:val="005830EE"/>
    <w:rsid w:val="0058491F"/>
    <w:rsid w:val="005849AC"/>
    <w:rsid w:val="005849E6"/>
    <w:rsid w:val="00584E68"/>
    <w:rsid w:val="00584E8B"/>
    <w:rsid w:val="00586F9B"/>
    <w:rsid w:val="00587663"/>
    <w:rsid w:val="005878C4"/>
    <w:rsid w:val="00587F2D"/>
    <w:rsid w:val="00590C5C"/>
    <w:rsid w:val="00590CC0"/>
    <w:rsid w:val="00590DFD"/>
    <w:rsid w:val="00590ED9"/>
    <w:rsid w:val="00591B52"/>
    <w:rsid w:val="00591B8D"/>
    <w:rsid w:val="00592205"/>
    <w:rsid w:val="0059301D"/>
    <w:rsid w:val="00593050"/>
    <w:rsid w:val="00593675"/>
    <w:rsid w:val="005946D5"/>
    <w:rsid w:val="00596F1B"/>
    <w:rsid w:val="005A0A52"/>
    <w:rsid w:val="005A0BFA"/>
    <w:rsid w:val="005A0CCC"/>
    <w:rsid w:val="005A108A"/>
    <w:rsid w:val="005A15E5"/>
    <w:rsid w:val="005A167D"/>
    <w:rsid w:val="005A1F91"/>
    <w:rsid w:val="005A2B18"/>
    <w:rsid w:val="005A344B"/>
    <w:rsid w:val="005A3498"/>
    <w:rsid w:val="005A3723"/>
    <w:rsid w:val="005A39EA"/>
    <w:rsid w:val="005A3A92"/>
    <w:rsid w:val="005A3ADB"/>
    <w:rsid w:val="005A3F7F"/>
    <w:rsid w:val="005A44BB"/>
    <w:rsid w:val="005A4E43"/>
    <w:rsid w:val="005A5DB5"/>
    <w:rsid w:val="005A6217"/>
    <w:rsid w:val="005A64EF"/>
    <w:rsid w:val="005A6E5A"/>
    <w:rsid w:val="005A78BA"/>
    <w:rsid w:val="005A7D4C"/>
    <w:rsid w:val="005B05B4"/>
    <w:rsid w:val="005B0BF7"/>
    <w:rsid w:val="005B144F"/>
    <w:rsid w:val="005B1BAA"/>
    <w:rsid w:val="005B1CFA"/>
    <w:rsid w:val="005B3BA9"/>
    <w:rsid w:val="005B3EC3"/>
    <w:rsid w:val="005B42F0"/>
    <w:rsid w:val="005B4FF6"/>
    <w:rsid w:val="005B53C7"/>
    <w:rsid w:val="005B570E"/>
    <w:rsid w:val="005B7280"/>
    <w:rsid w:val="005B73E8"/>
    <w:rsid w:val="005B789D"/>
    <w:rsid w:val="005C11C6"/>
    <w:rsid w:val="005C156F"/>
    <w:rsid w:val="005C1B56"/>
    <w:rsid w:val="005C3242"/>
    <w:rsid w:val="005C3F1E"/>
    <w:rsid w:val="005C4EFA"/>
    <w:rsid w:val="005C50E0"/>
    <w:rsid w:val="005C5A71"/>
    <w:rsid w:val="005C600D"/>
    <w:rsid w:val="005C627E"/>
    <w:rsid w:val="005C6DD0"/>
    <w:rsid w:val="005D0472"/>
    <w:rsid w:val="005D09AE"/>
    <w:rsid w:val="005D1171"/>
    <w:rsid w:val="005D1987"/>
    <w:rsid w:val="005D2572"/>
    <w:rsid w:val="005D2A0E"/>
    <w:rsid w:val="005D307D"/>
    <w:rsid w:val="005D50B3"/>
    <w:rsid w:val="005D5585"/>
    <w:rsid w:val="005D60A1"/>
    <w:rsid w:val="005D6993"/>
    <w:rsid w:val="005D7CE3"/>
    <w:rsid w:val="005E1EBD"/>
    <w:rsid w:val="005E2F1E"/>
    <w:rsid w:val="005E319A"/>
    <w:rsid w:val="005E3713"/>
    <w:rsid w:val="005E4163"/>
    <w:rsid w:val="005E429B"/>
    <w:rsid w:val="005E50C6"/>
    <w:rsid w:val="005E5E8C"/>
    <w:rsid w:val="005E61F6"/>
    <w:rsid w:val="005E6B95"/>
    <w:rsid w:val="005E71AE"/>
    <w:rsid w:val="005F05FC"/>
    <w:rsid w:val="005F0A15"/>
    <w:rsid w:val="005F0B05"/>
    <w:rsid w:val="005F1412"/>
    <w:rsid w:val="005F2AEA"/>
    <w:rsid w:val="005F2B14"/>
    <w:rsid w:val="005F2EB1"/>
    <w:rsid w:val="005F311E"/>
    <w:rsid w:val="005F34FD"/>
    <w:rsid w:val="005F4106"/>
    <w:rsid w:val="005F4772"/>
    <w:rsid w:val="005F4E8D"/>
    <w:rsid w:val="005F4FCB"/>
    <w:rsid w:val="005F5C32"/>
    <w:rsid w:val="005F5CCB"/>
    <w:rsid w:val="005F5D5E"/>
    <w:rsid w:val="005F5DFF"/>
    <w:rsid w:val="005F6072"/>
    <w:rsid w:val="005F64E7"/>
    <w:rsid w:val="005F67FE"/>
    <w:rsid w:val="005F72BC"/>
    <w:rsid w:val="005F7DFC"/>
    <w:rsid w:val="006001EE"/>
    <w:rsid w:val="006003EA"/>
    <w:rsid w:val="00600EA3"/>
    <w:rsid w:val="00600F68"/>
    <w:rsid w:val="006014BD"/>
    <w:rsid w:val="00601B17"/>
    <w:rsid w:val="00601DB6"/>
    <w:rsid w:val="006030DD"/>
    <w:rsid w:val="0060399F"/>
    <w:rsid w:val="006039F8"/>
    <w:rsid w:val="00604849"/>
    <w:rsid w:val="006055B0"/>
    <w:rsid w:val="00605A2E"/>
    <w:rsid w:val="00606613"/>
    <w:rsid w:val="00606F97"/>
    <w:rsid w:val="00607046"/>
    <w:rsid w:val="0061067E"/>
    <w:rsid w:val="00611331"/>
    <w:rsid w:val="006121D7"/>
    <w:rsid w:val="006124C6"/>
    <w:rsid w:val="00613560"/>
    <w:rsid w:val="00614E16"/>
    <w:rsid w:val="00615235"/>
    <w:rsid w:val="00615A88"/>
    <w:rsid w:val="00615DC5"/>
    <w:rsid w:val="00616192"/>
    <w:rsid w:val="006163A2"/>
    <w:rsid w:val="00617725"/>
    <w:rsid w:val="00620159"/>
    <w:rsid w:val="00620E8F"/>
    <w:rsid w:val="006218E2"/>
    <w:rsid w:val="00622233"/>
    <w:rsid w:val="006226AD"/>
    <w:rsid w:val="00622A29"/>
    <w:rsid w:val="00623023"/>
    <w:rsid w:val="006235C3"/>
    <w:rsid w:val="00623C84"/>
    <w:rsid w:val="00623E2E"/>
    <w:rsid w:val="0062489E"/>
    <w:rsid w:val="00626534"/>
    <w:rsid w:val="006266A8"/>
    <w:rsid w:val="00626F32"/>
    <w:rsid w:val="00630F37"/>
    <w:rsid w:val="00631428"/>
    <w:rsid w:val="00631FE2"/>
    <w:rsid w:val="00632B77"/>
    <w:rsid w:val="00633201"/>
    <w:rsid w:val="006333D7"/>
    <w:rsid w:val="006336E6"/>
    <w:rsid w:val="006344A7"/>
    <w:rsid w:val="00634E0F"/>
    <w:rsid w:val="00634F9B"/>
    <w:rsid w:val="00635188"/>
    <w:rsid w:val="00635B5A"/>
    <w:rsid w:val="00636AB5"/>
    <w:rsid w:val="0063727C"/>
    <w:rsid w:val="0063795C"/>
    <w:rsid w:val="0064015B"/>
    <w:rsid w:val="006405A4"/>
    <w:rsid w:val="006438B8"/>
    <w:rsid w:val="00643BAC"/>
    <w:rsid w:val="00644AEF"/>
    <w:rsid w:val="0064512E"/>
    <w:rsid w:val="0064621A"/>
    <w:rsid w:val="006471FF"/>
    <w:rsid w:val="006507C9"/>
    <w:rsid w:val="006515B6"/>
    <w:rsid w:val="00651C0A"/>
    <w:rsid w:val="00651F49"/>
    <w:rsid w:val="00652253"/>
    <w:rsid w:val="00653696"/>
    <w:rsid w:val="006539B9"/>
    <w:rsid w:val="00654C48"/>
    <w:rsid w:val="006566AB"/>
    <w:rsid w:val="006572C1"/>
    <w:rsid w:val="00657788"/>
    <w:rsid w:val="006605D1"/>
    <w:rsid w:val="00661094"/>
    <w:rsid w:val="00661245"/>
    <w:rsid w:val="00661404"/>
    <w:rsid w:val="006626FC"/>
    <w:rsid w:val="00662E93"/>
    <w:rsid w:val="006632F7"/>
    <w:rsid w:val="00663905"/>
    <w:rsid w:val="00663D70"/>
    <w:rsid w:val="00663D8D"/>
    <w:rsid w:val="006653FC"/>
    <w:rsid w:val="00665B88"/>
    <w:rsid w:val="00666B99"/>
    <w:rsid w:val="006672F9"/>
    <w:rsid w:val="00667728"/>
    <w:rsid w:val="006678DF"/>
    <w:rsid w:val="0066797A"/>
    <w:rsid w:val="00667A36"/>
    <w:rsid w:val="00667DF7"/>
    <w:rsid w:val="00667FE8"/>
    <w:rsid w:val="0067016A"/>
    <w:rsid w:val="00670DB8"/>
    <w:rsid w:val="0067131D"/>
    <w:rsid w:val="0067148F"/>
    <w:rsid w:val="00671F70"/>
    <w:rsid w:val="006729FF"/>
    <w:rsid w:val="00673AE0"/>
    <w:rsid w:val="00673B51"/>
    <w:rsid w:val="00673DCC"/>
    <w:rsid w:val="006740FA"/>
    <w:rsid w:val="00676510"/>
    <w:rsid w:val="00676747"/>
    <w:rsid w:val="00676BD4"/>
    <w:rsid w:val="00676C5C"/>
    <w:rsid w:val="00677AB9"/>
    <w:rsid w:val="00677C7D"/>
    <w:rsid w:val="00680381"/>
    <w:rsid w:val="00680732"/>
    <w:rsid w:val="00680B90"/>
    <w:rsid w:val="00680D35"/>
    <w:rsid w:val="00681639"/>
    <w:rsid w:val="006824DF"/>
    <w:rsid w:val="0068290A"/>
    <w:rsid w:val="00682D26"/>
    <w:rsid w:val="00683435"/>
    <w:rsid w:val="006838AC"/>
    <w:rsid w:val="00683D91"/>
    <w:rsid w:val="006840DA"/>
    <w:rsid w:val="006841F5"/>
    <w:rsid w:val="00684E4A"/>
    <w:rsid w:val="00684F74"/>
    <w:rsid w:val="00685E9B"/>
    <w:rsid w:val="006860FD"/>
    <w:rsid w:val="0068636C"/>
    <w:rsid w:val="00687245"/>
    <w:rsid w:val="00687901"/>
    <w:rsid w:val="00690036"/>
    <w:rsid w:val="006900BE"/>
    <w:rsid w:val="00690B2F"/>
    <w:rsid w:val="00690BA6"/>
    <w:rsid w:val="00690BB0"/>
    <w:rsid w:val="0069142E"/>
    <w:rsid w:val="00691720"/>
    <w:rsid w:val="00691C4E"/>
    <w:rsid w:val="00692259"/>
    <w:rsid w:val="00694444"/>
    <w:rsid w:val="00694D52"/>
    <w:rsid w:val="00696641"/>
    <w:rsid w:val="00696651"/>
    <w:rsid w:val="00697CD3"/>
    <w:rsid w:val="006A03AB"/>
    <w:rsid w:val="006A08DE"/>
    <w:rsid w:val="006A1E07"/>
    <w:rsid w:val="006A2E90"/>
    <w:rsid w:val="006A3245"/>
    <w:rsid w:val="006A4B54"/>
    <w:rsid w:val="006A5383"/>
    <w:rsid w:val="006A6295"/>
    <w:rsid w:val="006A641C"/>
    <w:rsid w:val="006A7078"/>
    <w:rsid w:val="006A7BBA"/>
    <w:rsid w:val="006A7BEA"/>
    <w:rsid w:val="006B0D3E"/>
    <w:rsid w:val="006B1172"/>
    <w:rsid w:val="006B19CE"/>
    <w:rsid w:val="006B1C5E"/>
    <w:rsid w:val="006B3098"/>
    <w:rsid w:val="006B47B6"/>
    <w:rsid w:val="006B5EEA"/>
    <w:rsid w:val="006B61AC"/>
    <w:rsid w:val="006B733D"/>
    <w:rsid w:val="006C1235"/>
    <w:rsid w:val="006C1470"/>
    <w:rsid w:val="006C15D4"/>
    <w:rsid w:val="006C1D50"/>
    <w:rsid w:val="006C1FE2"/>
    <w:rsid w:val="006C247F"/>
    <w:rsid w:val="006C2DB2"/>
    <w:rsid w:val="006C4254"/>
    <w:rsid w:val="006C4689"/>
    <w:rsid w:val="006C53B5"/>
    <w:rsid w:val="006C6635"/>
    <w:rsid w:val="006C6B2E"/>
    <w:rsid w:val="006D0016"/>
    <w:rsid w:val="006D0A95"/>
    <w:rsid w:val="006D1F15"/>
    <w:rsid w:val="006D2DC5"/>
    <w:rsid w:val="006D476C"/>
    <w:rsid w:val="006D4958"/>
    <w:rsid w:val="006D520D"/>
    <w:rsid w:val="006D5FED"/>
    <w:rsid w:val="006D638D"/>
    <w:rsid w:val="006D649A"/>
    <w:rsid w:val="006D6541"/>
    <w:rsid w:val="006D7B61"/>
    <w:rsid w:val="006E141C"/>
    <w:rsid w:val="006E1A89"/>
    <w:rsid w:val="006E25A2"/>
    <w:rsid w:val="006E2901"/>
    <w:rsid w:val="006E3388"/>
    <w:rsid w:val="006E4EDE"/>
    <w:rsid w:val="006E517A"/>
    <w:rsid w:val="006E6E27"/>
    <w:rsid w:val="006E728B"/>
    <w:rsid w:val="006E75FD"/>
    <w:rsid w:val="006E7BC3"/>
    <w:rsid w:val="006F0B7D"/>
    <w:rsid w:val="006F1247"/>
    <w:rsid w:val="006F177A"/>
    <w:rsid w:val="006F1C55"/>
    <w:rsid w:val="006F2F28"/>
    <w:rsid w:val="006F2F9C"/>
    <w:rsid w:val="006F415E"/>
    <w:rsid w:val="006F4456"/>
    <w:rsid w:val="006F5684"/>
    <w:rsid w:val="006F5767"/>
    <w:rsid w:val="006F6E38"/>
    <w:rsid w:val="0070133B"/>
    <w:rsid w:val="007014F3"/>
    <w:rsid w:val="00701941"/>
    <w:rsid w:val="00701DE7"/>
    <w:rsid w:val="00702027"/>
    <w:rsid w:val="0070210E"/>
    <w:rsid w:val="007024C7"/>
    <w:rsid w:val="0070273A"/>
    <w:rsid w:val="00702EAA"/>
    <w:rsid w:val="00704EED"/>
    <w:rsid w:val="0070560A"/>
    <w:rsid w:val="00705DB9"/>
    <w:rsid w:val="007077B7"/>
    <w:rsid w:val="00707930"/>
    <w:rsid w:val="00710663"/>
    <w:rsid w:val="00711E7B"/>
    <w:rsid w:val="007125F5"/>
    <w:rsid w:val="00712810"/>
    <w:rsid w:val="007131FA"/>
    <w:rsid w:val="00713233"/>
    <w:rsid w:val="007144B2"/>
    <w:rsid w:val="0071499C"/>
    <w:rsid w:val="00715192"/>
    <w:rsid w:val="00715490"/>
    <w:rsid w:val="00716337"/>
    <w:rsid w:val="007167D5"/>
    <w:rsid w:val="00720175"/>
    <w:rsid w:val="007208DC"/>
    <w:rsid w:val="0072154D"/>
    <w:rsid w:val="00721B42"/>
    <w:rsid w:val="00722A62"/>
    <w:rsid w:val="00722C4F"/>
    <w:rsid w:val="00722E17"/>
    <w:rsid w:val="007235E9"/>
    <w:rsid w:val="00723A8A"/>
    <w:rsid w:val="0072437D"/>
    <w:rsid w:val="007247FA"/>
    <w:rsid w:val="00724B0B"/>
    <w:rsid w:val="00725AAF"/>
    <w:rsid w:val="0072605A"/>
    <w:rsid w:val="007301E3"/>
    <w:rsid w:val="00731383"/>
    <w:rsid w:val="007330A0"/>
    <w:rsid w:val="00733D1C"/>
    <w:rsid w:val="0073454A"/>
    <w:rsid w:val="00734AFC"/>
    <w:rsid w:val="00734BC1"/>
    <w:rsid w:val="00736CA3"/>
    <w:rsid w:val="00737E14"/>
    <w:rsid w:val="00741312"/>
    <w:rsid w:val="00741377"/>
    <w:rsid w:val="00742854"/>
    <w:rsid w:val="007431C3"/>
    <w:rsid w:val="007440A7"/>
    <w:rsid w:val="00744426"/>
    <w:rsid w:val="00744FED"/>
    <w:rsid w:val="0074506E"/>
    <w:rsid w:val="00745469"/>
    <w:rsid w:val="00746AB5"/>
    <w:rsid w:val="00746DAA"/>
    <w:rsid w:val="00746E80"/>
    <w:rsid w:val="00747B4A"/>
    <w:rsid w:val="00750406"/>
    <w:rsid w:val="00750F63"/>
    <w:rsid w:val="00751013"/>
    <w:rsid w:val="0075116C"/>
    <w:rsid w:val="00751D7D"/>
    <w:rsid w:val="00751D91"/>
    <w:rsid w:val="00753923"/>
    <w:rsid w:val="00753BA0"/>
    <w:rsid w:val="00754AC2"/>
    <w:rsid w:val="007551B2"/>
    <w:rsid w:val="00755FEC"/>
    <w:rsid w:val="00756346"/>
    <w:rsid w:val="00757938"/>
    <w:rsid w:val="00760032"/>
    <w:rsid w:val="00761E80"/>
    <w:rsid w:val="0076228B"/>
    <w:rsid w:val="00762351"/>
    <w:rsid w:val="00763475"/>
    <w:rsid w:val="00763EDE"/>
    <w:rsid w:val="00765B7B"/>
    <w:rsid w:val="00766534"/>
    <w:rsid w:val="0076771C"/>
    <w:rsid w:val="00767CFC"/>
    <w:rsid w:val="00770599"/>
    <w:rsid w:val="00770651"/>
    <w:rsid w:val="0077134C"/>
    <w:rsid w:val="0077160C"/>
    <w:rsid w:val="00771683"/>
    <w:rsid w:val="007722F2"/>
    <w:rsid w:val="0077252E"/>
    <w:rsid w:val="00772EFC"/>
    <w:rsid w:val="007744A1"/>
    <w:rsid w:val="00775238"/>
    <w:rsid w:val="00775F01"/>
    <w:rsid w:val="007760DE"/>
    <w:rsid w:val="007765A7"/>
    <w:rsid w:val="00776C3A"/>
    <w:rsid w:val="007804FF"/>
    <w:rsid w:val="00781D0E"/>
    <w:rsid w:val="007821C2"/>
    <w:rsid w:val="00782930"/>
    <w:rsid w:val="0078299E"/>
    <w:rsid w:val="00782BCF"/>
    <w:rsid w:val="00783011"/>
    <w:rsid w:val="007832B3"/>
    <w:rsid w:val="00783398"/>
    <w:rsid w:val="00784FBB"/>
    <w:rsid w:val="00785EA3"/>
    <w:rsid w:val="00790B05"/>
    <w:rsid w:val="00790CA5"/>
    <w:rsid w:val="00791926"/>
    <w:rsid w:val="00792C40"/>
    <w:rsid w:val="0079317D"/>
    <w:rsid w:val="007932E1"/>
    <w:rsid w:val="00794026"/>
    <w:rsid w:val="007941FC"/>
    <w:rsid w:val="00795085"/>
    <w:rsid w:val="0079613B"/>
    <w:rsid w:val="007962B8"/>
    <w:rsid w:val="007974A6"/>
    <w:rsid w:val="007976A2"/>
    <w:rsid w:val="007A041D"/>
    <w:rsid w:val="007A0692"/>
    <w:rsid w:val="007A1E7E"/>
    <w:rsid w:val="007A2059"/>
    <w:rsid w:val="007A261E"/>
    <w:rsid w:val="007A40BE"/>
    <w:rsid w:val="007A4701"/>
    <w:rsid w:val="007A59B2"/>
    <w:rsid w:val="007A5F3C"/>
    <w:rsid w:val="007A6269"/>
    <w:rsid w:val="007A74BE"/>
    <w:rsid w:val="007B0EC2"/>
    <w:rsid w:val="007B1C94"/>
    <w:rsid w:val="007B21AC"/>
    <w:rsid w:val="007B21DF"/>
    <w:rsid w:val="007B37F8"/>
    <w:rsid w:val="007B4271"/>
    <w:rsid w:val="007B4327"/>
    <w:rsid w:val="007B52AE"/>
    <w:rsid w:val="007B5733"/>
    <w:rsid w:val="007B6668"/>
    <w:rsid w:val="007B7EEB"/>
    <w:rsid w:val="007B7FA1"/>
    <w:rsid w:val="007C031E"/>
    <w:rsid w:val="007C085C"/>
    <w:rsid w:val="007C214B"/>
    <w:rsid w:val="007C2412"/>
    <w:rsid w:val="007C25A0"/>
    <w:rsid w:val="007C2737"/>
    <w:rsid w:val="007C31EB"/>
    <w:rsid w:val="007C327C"/>
    <w:rsid w:val="007C446A"/>
    <w:rsid w:val="007C44ED"/>
    <w:rsid w:val="007C4A83"/>
    <w:rsid w:val="007C4D74"/>
    <w:rsid w:val="007C5550"/>
    <w:rsid w:val="007C5768"/>
    <w:rsid w:val="007C769B"/>
    <w:rsid w:val="007D035D"/>
    <w:rsid w:val="007D18AF"/>
    <w:rsid w:val="007D1A47"/>
    <w:rsid w:val="007D1CE9"/>
    <w:rsid w:val="007D7ECB"/>
    <w:rsid w:val="007E029F"/>
    <w:rsid w:val="007E10A7"/>
    <w:rsid w:val="007E1FBF"/>
    <w:rsid w:val="007E312D"/>
    <w:rsid w:val="007E3907"/>
    <w:rsid w:val="007E41C3"/>
    <w:rsid w:val="007E477D"/>
    <w:rsid w:val="007E500A"/>
    <w:rsid w:val="007E54CE"/>
    <w:rsid w:val="007E5579"/>
    <w:rsid w:val="007E55F3"/>
    <w:rsid w:val="007E5F95"/>
    <w:rsid w:val="007E66C6"/>
    <w:rsid w:val="007E6D27"/>
    <w:rsid w:val="007E7298"/>
    <w:rsid w:val="007E7478"/>
    <w:rsid w:val="007E78F8"/>
    <w:rsid w:val="007F14C2"/>
    <w:rsid w:val="007F1A8D"/>
    <w:rsid w:val="007F1CFB"/>
    <w:rsid w:val="007F1F7B"/>
    <w:rsid w:val="007F29E1"/>
    <w:rsid w:val="007F3089"/>
    <w:rsid w:val="007F3C65"/>
    <w:rsid w:val="007F3E6D"/>
    <w:rsid w:val="007F3F50"/>
    <w:rsid w:val="007F5231"/>
    <w:rsid w:val="007F59BC"/>
    <w:rsid w:val="007F5A33"/>
    <w:rsid w:val="007F6311"/>
    <w:rsid w:val="007F68AF"/>
    <w:rsid w:val="007F7222"/>
    <w:rsid w:val="007F7E26"/>
    <w:rsid w:val="007F7FE6"/>
    <w:rsid w:val="008009DD"/>
    <w:rsid w:val="0080132A"/>
    <w:rsid w:val="008015A8"/>
    <w:rsid w:val="008018CA"/>
    <w:rsid w:val="00801A0D"/>
    <w:rsid w:val="00801E1D"/>
    <w:rsid w:val="00802512"/>
    <w:rsid w:val="00802852"/>
    <w:rsid w:val="00802C97"/>
    <w:rsid w:val="008033A9"/>
    <w:rsid w:val="008033E4"/>
    <w:rsid w:val="008039C6"/>
    <w:rsid w:val="00803B8A"/>
    <w:rsid w:val="00804BD0"/>
    <w:rsid w:val="00805846"/>
    <w:rsid w:val="00806C33"/>
    <w:rsid w:val="00807512"/>
    <w:rsid w:val="00807AAF"/>
    <w:rsid w:val="00810018"/>
    <w:rsid w:val="00810C40"/>
    <w:rsid w:val="00812C7E"/>
    <w:rsid w:val="00813286"/>
    <w:rsid w:val="00813DA9"/>
    <w:rsid w:val="0081734F"/>
    <w:rsid w:val="00817459"/>
    <w:rsid w:val="008177E4"/>
    <w:rsid w:val="00821403"/>
    <w:rsid w:val="00822263"/>
    <w:rsid w:val="008228DF"/>
    <w:rsid w:val="008237B6"/>
    <w:rsid w:val="00823888"/>
    <w:rsid w:val="008238BD"/>
    <w:rsid w:val="008240EC"/>
    <w:rsid w:val="008255B6"/>
    <w:rsid w:val="00825CBD"/>
    <w:rsid w:val="00825D1B"/>
    <w:rsid w:val="00827FF6"/>
    <w:rsid w:val="00830103"/>
    <w:rsid w:val="00830118"/>
    <w:rsid w:val="008308D7"/>
    <w:rsid w:val="00830DA6"/>
    <w:rsid w:val="00831C22"/>
    <w:rsid w:val="008320C8"/>
    <w:rsid w:val="00832D3A"/>
    <w:rsid w:val="0083315D"/>
    <w:rsid w:val="00833270"/>
    <w:rsid w:val="008333B8"/>
    <w:rsid w:val="00833441"/>
    <w:rsid w:val="00833BBD"/>
    <w:rsid w:val="00834507"/>
    <w:rsid w:val="00834C53"/>
    <w:rsid w:val="008352F4"/>
    <w:rsid w:val="00835658"/>
    <w:rsid w:val="00836F6E"/>
    <w:rsid w:val="008407B0"/>
    <w:rsid w:val="00840CC9"/>
    <w:rsid w:val="00840EAF"/>
    <w:rsid w:val="008414BC"/>
    <w:rsid w:val="00843E66"/>
    <w:rsid w:val="00844633"/>
    <w:rsid w:val="0084643B"/>
    <w:rsid w:val="00847144"/>
    <w:rsid w:val="00847337"/>
    <w:rsid w:val="0085089F"/>
    <w:rsid w:val="0085193C"/>
    <w:rsid w:val="008519B5"/>
    <w:rsid w:val="00852119"/>
    <w:rsid w:val="008538E0"/>
    <w:rsid w:val="00853AF9"/>
    <w:rsid w:val="0085503E"/>
    <w:rsid w:val="00855B6B"/>
    <w:rsid w:val="00856CA3"/>
    <w:rsid w:val="008575A2"/>
    <w:rsid w:val="00860262"/>
    <w:rsid w:val="00860DC0"/>
    <w:rsid w:val="008616D7"/>
    <w:rsid w:val="008627A3"/>
    <w:rsid w:val="00862DE9"/>
    <w:rsid w:val="00862E6C"/>
    <w:rsid w:val="00863220"/>
    <w:rsid w:val="0086363B"/>
    <w:rsid w:val="008637DF"/>
    <w:rsid w:val="008642C5"/>
    <w:rsid w:val="008658BA"/>
    <w:rsid w:val="00865E89"/>
    <w:rsid w:val="00867FEE"/>
    <w:rsid w:val="0087007B"/>
    <w:rsid w:val="00870E1A"/>
    <w:rsid w:val="00871FC7"/>
    <w:rsid w:val="00872739"/>
    <w:rsid w:val="00872E56"/>
    <w:rsid w:val="00873167"/>
    <w:rsid w:val="008734A6"/>
    <w:rsid w:val="00874100"/>
    <w:rsid w:val="008748C4"/>
    <w:rsid w:val="00875425"/>
    <w:rsid w:val="00875E2A"/>
    <w:rsid w:val="00875E36"/>
    <w:rsid w:val="0088032D"/>
    <w:rsid w:val="00880C44"/>
    <w:rsid w:val="00880E6A"/>
    <w:rsid w:val="00880E72"/>
    <w:rsid w:val="00880FF9"/>
    <w:rsid w:val="00881131"/>
    <w:rsid w:val="00882EE9"/>
    <w:rsid w:val="008835B0"/>
    <w:rsid w:val="00884FC6"/>
    <w:rsid w:val="0088556D"/>
    <w:rsid w:val="00886724"/>
    <w:rsid w:val="00886A3E"/>
    <w:rsid w:val="00887285"/>
    <w:rsid w:val="0088765B"/>
    <w:rsid w:val="00887A8E"/>
    <w:rsid w:val="0089041E"/>
    <w:rsid w:val="00890FCB"/>
    <w:rsid w:val="00890FFD"/>
    <w:rsid w:val="0089249B"/>
    <w:rsid w:val="008927E1"/>
    <w:rsid w:val="00892DD6"/>
    <w:rsid w:val="008940BC"/>
    <w:rsid w:val="00896530"/>
    <w:rsid w:val="00897627"/>
    <w:rsid w:val="008A0342"/>
    <w:rsid w:val="008A0624"/>
    <w:rsid w:val="008A17CB"/>
    <w:rsid w:val="008A1AFC"/>
    <w:rsid w:val="008A1E47"/>
    <w:rsid w:val="008A2508"/>
    <w:rsid w:val="008A2F3E"/>
    <w:rsid w:val="008A47FF"/>
    <w:rsid w:val="008A5E28"/>
    <w:rsid w:val="008A68B4"/>
    <w:rsid w:val="008A7211"/>
    <w:rsid w:val="008B0C2A"/>
    <w:rsid w:val="008B13F9"/>
    <w:rsid w:val="008B221B"/>
    <w:rsid w:val="008B26F1"/>
    <w:rsid w:val="008B3AB9"/>
    <w:rsid w:val="008B5494"/>
    <w:rsid w:val="008B578B"/>
    <w:rsid w:val="008B65DB"/>
    <w:rsid w:val="008B732E"/>
    <w:rsid w:val="008C020D"/>
    <w:rsid w:val="008C05FC"/>
    <w:rsid w:val="008C075E"/>
    <w:rsid w:val="008C2186"/>
    <w:rsid w:val="008C297E"/>
    <w:rsid w:val="008C2E1C"/>
    <w:rsid w:val="008C32B4"/>
    <w:rsid w:val="008C32EE"/>
    <w:rsid w:val="008C3936"/>
    <w:rsid w:val="008C3F81"/>
    <w:rsid w:val="008C5E07"/>
    <w:rsid w:val="008C67F9"/>
    <w:rsid w:val="008C6C97"/>
    <w:rsid w:val="008C729D"/>
    <w:rsid w:val="008C744D"/>
    <w:rsid w:val="008D0036"/>
    <w:rsid w:val="008D0F4A"/>
    <w:rsid w:val="008D10BB"/>
    <w:rsid w:val="008D10C8"/>
    <w:rsid w:val="008D17F8"/>
    <w:rsid w:val="008D2695"/>
    <w:rsid w:val="008D58CC"/>
    <w:rsid w:val="008D590B"/>
    <w:rsid w:val="008D5A06"/>
    <w:rsid w:val="008D5A18"/>
    <w:rsid w:val="008D6825"/>
    <w:rsid w:val="008E10B3"/>
    <w:rsid w:val="008E1854"/>
    <w:rsid w:val="008E208E"/>
    <w:rsid w:val="008E2792"/>
    <w:rsid w:val="008E2CB3"/>
    <w:rsid w:val="008E3126"/>
    <w:rsid w:val="008E3521"/>
    <w:rsid w:val="008E3E36"/>
    <w:rsid w:val="008E4723"/>
    <w:rsid w:val="008E5675"/>
    <w:rsid w:val="008E592A"/>
    <w:rsid w:val="008E663E"/>
    <w:rsid w:val="008E6DBB"/>
    <w:rsid w:val="008F05AA"/>
    <w:rsid w:val="008F0778"/>
    <w:rsid w:val="008F23E3"/>
    <w:rsid w:val="008F33A3"/>
    <w:rsid w:val="008F49D9"/>
    <w:rsid w:val="008F4A75"/>
    <w:rsid w:val="008F6006"/>
    <w:rsid w:val="008F6841"/>
    <w:rsid w:val="008F6BEC"/>
    <w:rsid w:val="008F6F0F"/>
    <w:rsid w:val="008F747E"/>
    <w:rsid w:val="008F750A"/>
    <w:rsid w:val="008F7F86"/>
    <w:rsid w:val="0090047A"/>
    <w:rsid w:val="009012E8"/>
    <w:rsid w:val="00901CB3"/>
    <w:rsid w:val="00902B8A"/>
    <w:rsid w:val="00903261"/>
    <w:rsid w:val="00903971"/>
    <w:rsid w:val="00903BED"/>
    <w:rsid w:val="00904AE3"/>
    <w:rsid w:val="00905683"/>
    <w:rsid w:val="00906A23"/>
    <w:rsid w:val="009101E9"/>
    <w:rsid w:val="00910B69"/>
    <w:rsid w:val="0091117F"/>
    <w:rsid w:val="00911FC6"/>
    <w:rsid w:val="009126A6"/>
    <w:rsid w:val="00913620"/>
    <w:rsid w:val="009149C9"/>
    <w:rsid w:val="0091535E"/>
    <w:rsid w:val="00915F6A"/>
    <w:rsid w:val="00916055"/>
    <w:rsid w:val="00916222"/>
    <w:rsid w:val="009168DB"/>
    <w:rsid w:val="00916CEF"/>
    <w:rsid w:val="00917FF9"/>
    <w:rsid w:val="00920531"/>
    <w:rsid w:val="00920EE3"/>
    <w:rsid w:val="00924819"/>
    <w:rsid w:val="00925BB3"/>
    <w:rsid w:val="009269B6"/>
    <w:rsid w:val="00926BB1"/>
    <w:rsid w:val="009276C7"/>
    <w:rsid w:val="009310A1"/>
    <w:rsid w:val="00932FB5"/>
    <w:rsid w:val="0093637A"/>
    <w:rsid w:val="00936780"/>
    <w:rsid w:val="009369A2"/>
    <w:rsid w:val="0093756B"/>
    <w:rsid w:val="00940384"/>
    <w:rsid w:val="00940B43"/>
    <w:rsid w:val="00940DF6"/>
    <w:rsid w:val="00940E4E"/>
    <w:rsid w:val="00941184"/>
    <w:rsid w:val="009419C9"/>
    <w:rsid w:val="00943127"/>
    <w:rsid w:val="00943810"/>
    <w:rsid w:val="00946DB9"/>
    <w:rsid w:val="009470AD"/>
    <w:rsid w:val="009472C1"/>
    <w:rsid w:val="009475AC"/>
    <w:rsid w:val="00950958"/>
    <w:rsid w:val="009512ED"/>
    <w:rsid w:val="009519A4"/>
    <w:rsid w:val="00952BCE"/>
    <w:rsid w:val="00952DE5"/>
    <w:rsid w:val="009530FB"/>
    <w:rsid w:val="00955C1C"/>
    <w:rsid w:val="0095770B"/>
    <w:rsid w:val="009603A7"/>
    <w:rsid w:val="00960494"/>
    <w:rsid w:val="009630A7"/>
    <w:rsid w:val="00963344"/>
    <w:rsid w:val="00963613"/>
    <w:rsid w:val="00963871"/>
    <w:rsid w:val="00964114"/>
    <w:rsid w:val="0096556E"/>
    <w:rsid w:val="00965816"/>
    <w:rsid w:val="00966061"/>
    <w:rsid w:val="009660B4"/>
    <w:rsid w:val="009665D8"/>
    <w:rsid w:val="0096769A"/>
    <w:rsid w:val="00967C22"/>
    <w:rsid w:val="00970AF3"/>
    <w:rsid w:val="00970B94"/>
    <w:rsid w:val="00971504"/>
    <w:rsid w:val="00971878"/>
    <w:rsid w:val="00972328"/>
    <w:rsid w:val="009729C3"/>
    <w:rsid w:val="009729D6"/>
    <w:rsid w:val="00972F3D"/>
    <w:rsid w:val="009741A3"/>
    <w:rsid w:val="0097493E"/>
    <w:rsid w:val="0097608E"/>
    <w:rsid w:val="00977730"/>
    <w:rsid w:val="00977FD4"/>
    <w:rsid w:val="00977FE8"/>
    <w:rsid w:val="009805DC"/>
    <w:rsid w:val="0098124D"/>
    <w:rsid w:val="0098163E"/>
    <w:rsid w:val="00981A8F"/>
    <w:rsid w:val="009821A4"/>
    <w:rsid w:val="009821F9"/>
    <w:rsid w:val="00982D8B"/>
    <w:rsid w:val="00983600"/>
    <w:rsid w:val="009839EE"/>
    <w:rsid w:val="00984334"/>
    <w:rsid w:val="0098437C"/>
    <w:rsid w:val="00985DF1"/>
    <w:rsid w:val="0098776F"/>
    <w:rsid w:val="00990144"/>
    <w:rsid w:val="0099110D"/>
    <w:rsid w:val="009911C7"/>
    <w:rsid w:val="0099182F"/>
    <w:rsid w:val="00993F69"/>
    <w:rsid w:val="0099460C"/>
    <w:rsid w:val="00994EFF"/>
    <w:rsid w:val="0099595B"/>
    <w:rsid w:val="00995F44"/>
    <w:rsid w:val="00996397"/>
    <w:rsid w:val="009A020D"/>
    <w:rsid w:val="009A2DD8"/>
    <w:rsid w:val="009A3C1E"/>
    <w:rsid w:val="009A4A5F"/>
    <w:rsid w:val="009A59D5"/>
    <w:rsid w:val="009A5F4F"/>
    <w:rsid w:val="009A6799"/>
    <w:rsid w:val="009A735E"/>
    <w:rsid w:val="009A7B0B"/>
    <w:rsid w:val="009A7E5A"/>
    <w:rsid w:val="009B0F32"/>
    <w:rsid w:val="009B397A"/>
    <w:rsid w:val="009B3ACD"/>
    <w:rsid w:val="009B3ED0"/>
    <w:rsid w:val="009B418A"/>
    <w:rsid w:val="009B55B2"/>
    <w:rsid w:val="009B5C54"/>
    <w:rsid w:val="009B6719"/>
    <w:rsid w:val="009B7255"/>
    <w:rsid w:val="009C0054"/>
    <w:rsid w:val="009C0A7C"/>
    <w:rsid w:val="009C19C1"/>
    <w:rsid w:val="009C265E"/>
    <w:rsid w:val="009C2E2A"/>
    <w:rsid w:val="009C41E2"/>
    <w:rsid w:val="009C462D"/>
    <w:rsid w:val="009C4879"/>
    <w:rsid w:val="009C4D8C"/>
    <w:rsid w:val="009C580A"/>
    <w:rsid w:val="009C58FF"/>
    <w:rsid w:val="009C5AC9"/>
    <w:rsid w:val="009C5C97"/>
    <w:rsid w:val="009C60BB"/>
    <w:rsid w:val="009D1027"/>
    <w:rsid w:val="009D1833"/>
    <w:rsid w:val="009D1882"/>
    <w:rsid w:val="009D2A38"/>
    <w:rsid w:val="009D2CAD"/>
    <w:rsid w:val="009D306C"/>
    <w:rsid w:val="009D399D"/>
    <w:rsid w:val="009D413F"/>
    <w:rsid w:val="009D51AD"/>
    <w:rsid w:val="009D53D8"/>
    <w:rsid w:val="009D58F2"/>
    <w:rsid w:val="009D5FCE"/>
    <w:rsid w:val="009D6269"/>
    <w:rsid w:val="009D7948"/>
    <w:rsid w:val="009E08EF"/>
    <w:rsid w:val="009E10E1"/>
    <w:rsid w:val="009E1D28"/>
    <w:rsid w:val="009E28E5"/>
    <w:rsid w:val="009E2DF4"/>
    <w:rsid w:val="009E2FC3"/>
    <w:rsid w:val="009E3490"/>
    <w:rsid w:val="009E7A84"/>
    <w:rsid w:val="009F0BF9"/>
    <w:rsid w:val="009F0D0D"/>
    <w:rsid w:val="009F0F6D"/>
    <w:rsid w:val="009F14F8"/>
    <w:rsid w:val="009F19F9"/>
    <w:rsid w:val="009F2A6E"/>
    <w:rsid w:val="009F3B64"/>
    <w:rsid w:val="009F430D"/>
    <w:rsid w:val="009F549A"/>
    <w:rsid w:val="009F59CF"/>
    <w:rsid w:val="009F78EF"/>
    <w:rsid w:val="009F7B23"/>
    <w:rsid w:val="009F7E58"/>
    <w:rsid w:val="009F7E8C"/>
    <w:rsid w:val="009F7ED0"/>
    <w:rsid w:val="00A008F9"/>
    <w:rsid w:val="00A00DD6"/>
    <w:rsid w:val="00A012B8"/>
    <w:rsid w:val="00A01522"/>
    <w:rsid w:val="00A016ED"/>
    <w:rsid w:val="00A01CF4"/>
    <w:rsid w:val="00A02BF3"/>
    <w:rsid w:val="00A03332"/>
    <w:rsid w:val="00A03BBB"/>
    <w:rsid w:val="00A03E01"/>
    <w:rsid w:val="00A04131"/>
    <w:rsid w:val="00A049B9"/>
    <w:rsid w:val="00A06442"/>
    <w:rsid w:val="00A073BD"/>
    <w:rsid w:val="00A07F81"/>
    <w:rsid w:val="00A10D32"/>
    <w:rsid w:val="00A10E6B"/>
    <w:rsid w:val="00A1169D"/>
    <w:rsid w:val="00A117F3"/>
    <w:rsid w:val="00A11B27"/>
    <w:rsid w:val="00A12D96"/>
    <w:rsid w:val="00A13801"/>
    <w:rsid w:val="00A14BCA"/>
    <w:rsid w:val="00A15B66"/>
    <w:rsid w:val="00A15B9D"/>
    <w:rsid w:val="00A17271"/>
    <w:rsid w:val="00A1775C"/>
    <w:rsid w:val="00A17ADF"/>
    <w:rsid w:val="00A21541"/>
    <w:rsid w:val="00A216A2"/>
    <w:rsid w:val="00A21896"/>
    <w:rsid w:val="00A218E7"/>
    <w:rsid w:val="00A21CDB"/>
    <w:rsid w:val="00A21DF3"/>
    <w:rsid w:val="00A2377E"/>
    <w:rsid w:val="00A23A0B"/>
    <w:rsid w:val="00A23C28"/>
    <w:rsid w:val="00A24E29"/>
    <w:rsid w:val="00A2537C"/>
    <w:rsid w:val="00A25918"/>
    <w:rsid w:val="00A25C3F"/>
    <w:rsid w:val="00A2684C"/>
    <w:rsid w:val="00A26EE3"/>
    <w:rsid w:val="00A27540"/>
    <w:rsid w:val="00A303A3"/>
    <w:rsid w:val="00A30F02"/>
    <w:rsid w:val="00A30FB1"/>
    <w:rsid w:val="00A32010"/>
    <w:rsid w:val="00A324B7"/>
    <w:rsid w:val="00A32ACC"/>
    <w:rsid w:val="00A33F27"/>
    <w:rsid w:val="00A33F37"/>
    <w:rsid w:val="00A3454F"/>
    <w:rsid w:val="00A3716F"/>
    <w:rsid w:val="00A402AB"/>
    <w:rsid w:val="00A4120A"/>
    <w:rsid w:val="00A41604"/>
    <w:rsid w:val="00A422C7"/>
    <w:rsid w:val="00A424A1"/>
    <w:rsid w:val="00A42C42"/>
    <w:rsid w:val="00A44A4C"/>
    <w:rsid w:val="00A44D14"/>
    <w:rsid w:val="00A454B9"/>
    <w:rsid w:val="00A45DF2"/>
    <w:rsid w:val="00A469D5"/>
    <w:rsid w:val="00A47843"/>
    <w:rsid w:val="00A47BBC"/>
    <w:rsid w:val="00A50365"/>
    <w:rsid w:val="00A50EB1"/>
    <w:rsid w:val="00A511AD"/>
    <w:rsid w:val="00A513FA"/>
    <w:rsid w:val="00A51C4D"/>
    <w:rsid w:val="00A51DCA"/>
    <w:rsid w:val="00A520DD"/>
    <w:rsid w:val="00A521F9"/>
    <w:rsid w:val="00A52889"/>
    <w:rsid w:val="00A53DD1"/>
    <w:rsid w:val="00A54ABF"/>
    <w:rsid w:val="00A54C53"/>
    <w:rsid w:val="00A55451"/>
    <w:rsid w:val="00A55586"/>
    <w:rsid w:val="00A56D22"/>
    <w:rsid w:val="00A56DA5"/>
    <w:rsid w:val="00A57607"/>
    <w:rsid w:val="00A57E4F"/>
    <w:rsid w:val="00A60AAF"/>
    <w:rsid w:val="00A62427"/>
    <w:rsid w:val="00A633E7"/>
    <w:rsid w:val="00A635CD"/>
    <w:rsid w:val="00A63D76"/>
    <w:rsid w:val="00A63DF2"/>
    <w:rsid w:val="00A63E78"/>
    <w:rsid w:val="00A642A9"/>
    <w:rsid w:val="00A662A1"/>
    <w:rsid w:val="00A71303"/>
    <w:rsid w:val="00A71EAD"/>
    <w:rsid w:val="00A72669"/>
    <w:rsid w:val="00A726F4"/>
    <w:rsid w:val="00A72E76"/>
    <w:rsid w:val="00A736C1"/>
    <w:rsid w:val="00A74703"/>
    <w:rsid w:val="00A74E94"/>
    <w:rsid w:val="00A75B54"/>
    <w:rsid w:val="00A76A8B"/>
    <w:rsid w:val="00A775EF"/>
    <w:rsid w:val="00A80090"/>
    <w:rsid w:val="00A80DFA"/>
    <w:rsid w:val="00A81915"/>
    <w:rsid w:val="00A824FD"/>
    <w:rsid w:val="00A82798"/>
    <w:rsid w:val="00A82BB8"/>
    <w:rsid w:val="00A82EDE"/>
    <w:rsid w:val="00A836A3"/>
    <w:rsid w:val="00A84CBF"/>
    <w:rsid w:val="00A84E0F"/>
    <w:rsid w:val="00A85683"/>
    <w:rsid w:val="00A86B5E"/>
    <w:rsid w:val="00A87476"/>
    <w:rsid w:val="00A87D0C"/>
    <w:rsid w:val="00A87E07"/>
    <w:rsid w:val="00A9191F"/>
    <w:rsid w:val="00A92428"/>
    <w:rsid w:val="00A92A08"/>
    <w:rsid w:val="00A9402A"/>
    <w:rsid w:val="00A948C5"/>
    <w:rsid w:val="00A9514D"/>
    <w:rsid w:val="00A963A1"/>
    <w:rsid w:val="00A96DBE"/>
    <w:rsid w:val="00A97111"/>
    <w:rsid w:val="00AA0F99"/>
    <w:rsid w:val="00AA18CA"/>
    <w:rsid w:val="00AA2BDD"/>
    <w:rsid w:val="00AA3518"/>
    <w:rsid w:val="00AA3C5D"/>
    <w:rsid w:val="00AA406D"/>
    <w:rsid w:val="00AA4382"/>
    <w:rsid w:val="00AA4453"/>
    <w:rsid w:val="00AA60DA"/>
    <w:rsid w:val="00AA6BD9"/>
    <w:rsid w:val="00AB0330"/>
    <w:rsid w:val="00AB095C"/>
    <w:rsid w:val="00AB23EC"/>
    <w:rsid w:val="00AB2594"/>
    <w:rsid w:val="00AB2B20"/>
    <w:rsid w:val="00AB341C"/>
    <w:rsid w:val="00AB461F"/>
    <w:rsid w:val="00AB58D1"/>
    <w:rsid w:val="00AB61CE"/>
    <w:rsid w:val="00AB7002"/>
    <w:rsid w:val="00AB78C7"/>
    <w:rsid w:val="00AB7F54"/>
    <w:rsid w:val="00AC0884"/>
    <w:rsid w:val="00AC0996"/>
    <w:rsid w:val="00AC0B91"/>
    <w:rsid w:val="00AC0D66"/>
    <w:rsid w:val="00AC0E0E"/>
    <w:rsid w:val="00AC0E5B"/>
    <w:rsid w:val="00AC162F"/>
    <w:rsid w:val="00AC1C0A"/>
    <w:rsid w:val="00AC2F94"/>
    <w:rsid w:val="00AC371C"/>
    <w:rsid w:val="00AC3A39"/>
    <w:rsid w:val="00AC3C68"/>
    <w:rsid w:val="00AC4348"/>
    <w:rsid w:val="00AC58A5"/>
    <w:rsid w:val="00AC5A84"/>
    <w:rsid w:val="00AC5BB7"/>
    <w:rsid w:val="00AD0401"/>
    <w:rsid w:val="00AD043F"/>
    <w:rsid w:val="00AD068F"/>
    <w:rsid w:val="00AD12C5"/>
    <w:rsid w:val="00AD2178"/>
    <w:rsid w:val="00AD21A7"/>
    <w:rsid w:val="00AD300A"/>
    <w:rsid w:val="00AD50E5"/>
    <w:rsid w:val="00AD596A"/>
    <w:rsid w:val="00AD6137"/>
    <w:rsid w:val="00AD72B4"/>
    <w:rsid w:val="00AE01D5"/>
    <w:rsid w:val="00AE0FD8"/>
    <w:rsid w:val="00AE1E49"/>
    <w:rsid w:val="00AE2EE1"/>
    <w:rsid w:val="00AE3349"/>
    <w:rsid w:val="00AE3B77"/>
    <w:rsid w:val="00AE467C"/>
    <w:rsid w:val="00AE5269"/>
    <w:rsid w:val="00AE5A6C"/>
    <w:rsid w:val="00AF17CA"/>
    <w:rsid w:val="00AF281E"/>
    <w:rsid w:val="00AF38E1"/>
    <w:rsid w:val="00AF4343"/>
    <w:rsid w:val="00AF4499"/>
    <w:rsid w:val="00AF47F5"/>
    <w:rsid w:val="00AF55E5"/>
    <w:rsid w:val="00AF63CC"/>
    <w:rsid w:val="00AF7C8E"/>
    <w:rsid w:val="00B007E6"/>
    <w:rsid w:val="00B026AB"/>
    <w:rsid w:val="00B037AA"/>
    <w:rsid w:val="00B04DBE"/>
    <w:rsid w:val="00B05295"/>
    <w:rsid w:val="00B065C7"/>
    <w:rsid w:val="00B076EB"/>
    <w:rsid w:val="00B0770E"/>
    <w:rsid w:val="00B1038F"/>
    <w:rsid w:val="00B118E1"/>
    <w:rsid w:val="00B11B1C"/>
    <w:rsid w:val="00B12D07"/>
    <w:rsid w:val="00B13CB5"/>
    <w:rsid w:val="00B14F29"/>
    <w:rsid w:val="00B151B8"/>
    <w:rsid w:val="00B153A0"/>
    <w:rsid w:val="00B154D0"/>
    <w:rsid w:val="00B1570C"/>
    <w:rsid w:val="00B15903"/>
    <w:rsid w:val="00B16A0B"/>
    <w:rsid w:val="00B1748A"/>
    <w:rsid w:val="00B17EBC"/>
    <w:rsid w:val="00B20A53"/>
    <w:rsid w:val="00B20C90"/>
    <w:rsid w:val="00B20E9E"/>
    <w:rsid w:val="00B2125E"/>
    <w:rsid w:val="00B2146D"/>
    <w:rsid w:val="00B21C5D"/>
    <w:rsid w:val="00B22DBC"/>
    <w:rsid w:val="00B23354"/>
    <w:rsid w:val="00B2354A"/>
    <w:rsid w:val="00B23AAF"/>
    <w:rsid w:val="00B24164"/>
    <w:rsid w:val="00B24240"/>
    <w:rsid w:val="00B24659"/>
    <w:rsid w:val="00B262CB"/>
    <w:rsid w:val="00B264FF"/>
    <w:rsid w:val="00B26578"/>
    <w:rsid w:val="00B267B8"/>
    <w:rsid w:val="00B26D65"/>
    <w:rsid w:val="00B2750C"/>
    <w:rsid w:val="00B2774A"/>
    <w:rsid w:val="00B3080B"/>
    <w:rsid w:val="00B30B0F"/>
    <w:rsid w:val="00B30B90"/>
    <w:rsid w:val="00B311CE"/>
    <w:rsid w:val="00B318F6"/>
    <w:rsid w:val="00B31A69"/>
    <w:rsid w:val="00B32024"/>
    <w:rsid w:val="00B3213E"/>
    <w:rsid w:val="00B3250F"/>
    <w:rsid w:val="00B32B92"/>
    <w:rsid w:val="00B33289"/>
    <w:rsid w:val="00B337BB"/>
    <w:rsid w:val="00B33C41"/>
    <w:rsid w:val="00B34054"/>
    <w:rsid w:val="00B3406F"/>
    <w:rsid w:val="00B340CD"/>
    <w:rsid w:val="00B3487E"/>
    <w:rsid w:val="00B34D23"/>
    <w:rsid w:val="00B34D59"/>
    <w:rsid w:val="00B35F93"/>
    <w:rsid w:val="00B3639E"/>
    <w:rsid w:val="00B365E0"/>
    <w:rsid w:val="00B374C6"/>
    <w:rsid w:val="00B377C7"/>
    <w:rsid w:val="00B37DDC"/>
    <w:rsid w:val="00B40ED1"/>
    <w:rsid w:val="00B41400"/>
    <w:rsid w:val="00B42518"/>
    <w:rsid w:val="00B42D6D"/>
    <w:rsid w:val="00B431CE"/>
    <w:rsid w:val="00B434BD"/>
    <w:rsid w:val="00B43585"/>
    <w:rsid w:val="00B44839"/>
    <w:rsid w:val="00B455D2"/>
    <w:rsid w:val="00B46FB0"/>
    <w:rsid w:val="00B4758B"/>
    <w:rsid w:val="00B47C23"/>
    <w:rsid w:val="00B5036D"/>
    <w:rsid w:val="00B5064B"/>
    <w:rsid w:val="00B507E8"/>
    <w:rsid w:val="00B51A7E"/>
    <w:rsid w:val="00B51F3B"/>
    <w:rsid w:val="00B52F8B"/>
    <w:rsid w:val="00B53122"/>
    <w:rsid w:val="00B532D0"/>
    <w:rsid w:val="00B53B6B"/>
    <w:rsid w:val="00B53EB0"/>
    <w:rsid w:val="00B549DA"/>
    <w:rsid w:val="00B5553E"/>
    <w:rsid w:val="00B577EA"/>
    <w:rsid w:val="00B5787A"/>
    <w:rsid w:val="00B57A4C"/>
    <w:rsid w:val="00B60F6E"/>
    <w:rsid w:val="00B6132C"/>
    <w:rsid w:val="00B6174C"/>
    <w:rsid w:val="00B63551"/>
    <w:rsid w:val="00B65E43"/>
    <w:rsid w:val="00B65FCE"/>
    <w:rsid w:val="00B662C1"/>
    <w:rsid w:val="00B6675E"/>
    <w:rsid w:val="00B66A00"/>
    <w:rsid w:val="00B66B0F"/>
    <w:rsid w:val="00B67116"/>
    <w:rsid w:val="00B679B7"/>
    <w:rsid w:val="00B70C0F"/>
    <w:rsid w:val="00B727EC"/>
    <w:rsid w:val="00B72889"/>
    <w:rsid w:val="00B72B81"/>
    <w:rsid w:val="00B72BAE"/>
    <w:rsid w:val="00B732B6"/>
    <w:rsid w:val="00B737CF"/>
    <w:rsid w:val="00B739AA"/>
    <w:rsid w:val="00B73F9D"/>
    <w:rsid w:val="00B7411D"/>
    <w:rsid w:val="00B75162"/>
    <w:rsid w:val="00B7559C"/>
    <w:rsid w:val="00B75D95"/>
    <w:rsid w:val="00B779B9"/>
    <w:rsid w:val="00B77C19"/>
    <w:rsid w:val="00B808F7"/>
    <w:rsid w:val="00B80B80"/>
    <w:rsid w:val="00B81353"/>
    <w:rsid w:val="00B81EBC"/>
    <w:rsid w:val="00B81EC7"/>
    <w:rsid w:val="00B82246"/>
    <w:rsid w:val="00B8281D"/>
    <w:rsid w:val="00B8373C"/>
    <w:rsid w:val="00B85701"/>
    <w:rsid w:val="00B860A9"/>
    <w:rsid w:val="00B87260"/>
    <w:rsid w:val="00B87A90"/>
    <w:rsid w:val="00B91647"/>
    <w:rsid w:val="00B91A66"/>
    <w:rsid w:val="00B91B88"/>
    <w:rsid w:val="00B91F4E"/>
    <w:rsid w:val="00B92552"/>
    <w:rsid w:val="00B928AC"/>
    <w:rsid w:val="00B93EC1"/>
    <w:rsid w:val="00B94472"/>
    <w:rsid w:val="00B96E67"/>
    <w:rsid w:val="00B973FF"/>
    <w:rsid w:val="00BA07BA"/>
    <w:rsid w:val="00BA091B"/>
    <w:rsid w:val="00BA09CC"/>
    <w:rsid w:val="00BA144E"/>
    <w:rsid w:val="00BA1D94"/>
    <w:rsid w:val="00BA23C2"/>
    <w:rsid w:val="00BA2D6B"/>
    <w:rsid w:val="00BA3420"/>
    <w:rsid w:val="00BA38EB"/>
    <w:rsid w:val="00BA3940"/>
    <w:rsid w:val="00BA39B6"/>
    <w:rsid w:val="00BA3DDA"/>
    <w:rsid w:val="00BA4176"/>
    <w:rsid w:val="00BA4EC7"/>
    <w:rsid w:val="00BA5B85"/>
    <w:rsid w:val="00BA77BB"/>
    <w:rsid w:val="00BA789C"/>
    <w:rsid w:val="00BA795B"/>
    <w:rsid w:val="00BA7BBF"/>
    <w:rsid w:val="00BB03E7"/>
    <w:rsid w:val="00BB1AE4"/>
    <w:rsid w:val="00BB1BD6"/>
    <w:rsid w:val="00BB1FD2"/>
    <w:rsid w:val="00BB23D5"/>
    <w:rsid w:val="00BB3179"/>
    <w:rsid w:val="00BB3307"/>
    <w:rsid w:val="00BB35AB"/>
    <w:rsid w:val="00BB3CC1"/>
    <w:rsid w:val="00BB48F4"/>
    <w:rsid w:val="00BB53A9"/>
    <w:rsid w:val="00BB5DF5"/>
    <w:rsid w:val="00BB63EC"/>
    <w:rsid w:val="00BB6566"/>
    <w:rsid w:val="00BB712E"/>
    <w:rsid w:val="00BC03BC"/>
    <w:rsid w:val="00BC1061"/>
    <w:rsid w:val="00BC1484"/>
    <w:rsid w:val="00BC197A"/>
    <w:rsid w:val="00BC1C10"/>
    <w:rsid w:val="00BC2685"/>
    <w:rsid w:val="00BC2D08"/>
    <w:rsid w:val="00BC4906"/>
    <w:rsid w:val="00BC4D15"/>
    <w:rsid w:val="00BC549B"/>
    <w:rsid w:val="00BC685A"/>
    <w:rsid w:val="00BC6965"/>
    <w:rsid w:val="00BC7A62"/>
    <w:rsid w:val="00BD1B21"/>
    <w:rsid w:val="00BD23C1"/>
    <w:rsid w:val="00BD3935"/>
    <w:rsid w:val="00BD396F"/>
    <w:rsid w:val="00BD72E2"/>
    <w:rsid w:val="00BD768C"/>
    <w:rsid w:val="00BD79ED"/>
    <w:rsid w:val="00BE0C59"/>
    <w:rsid w:val="00BE0C83"/>
    <w:rsid w:val="00BE0EF7"/>
    <w:rsid w:val="00BE1084"/>
    <w:rsid w:val="00BE247B"/>
    <w:rsid w:val="00BE288B"/>
    <w:rsid w:val="00BE2CE1"/>
    <w:rsid w:val="00BE312F"/>
    <w:rsid w:val="00BE3A18"/>
    <w:rsid w:val="00BE525C"/>
    <w:rsid w:val="00BE6232"/>
    <w:rsid w:val="00BE6562"/>
    <w:rsid w:val="00BE6A53"/>
    <w:rsid w:val="00BE75DA"/>
    <w:rsid w:val="00BE7CB0"/>
    <w:rsid w:val="00BF0A18"/>
    <w:rsid w:val="00BF14AA"/>
    <w:rsid w:val="00BF1B54"/>
    <w:rsid w:val="00BF1C8F"/>
    <w:rsid w:val="00BF4632"/>
    <w:rsid w:val="00BF4E46"/>
    <w:rsid w:val="00BF57E8"/>
    <w:rsid w:val="00BF601A"/>
    <w:rsid w:val="00BF67C8"/>
    <w:rsid w:val="00BF6B23"/>
    <w:rsid w:val="00BF794B"/>
    <w:rsid w:val="00BF7A1B"/>
    <w:rsid w:val="00C003D7"/>
    <w:rsid w:val="00C007EF"/>
    <w:rsid w:val="00C008D0"/>
    <w:rsid w:val="00C00A88"/>
    <w:rsid w:val="00C01344"/>
    <w:rsid w:val="00C02733"/>
    <w:rsid w:val="00C038A2"/>
    <w:rsid w:val="00C04B11"/>
    <w:rsid w:val="00C05540"/>
    <w:rsid w:val="00C05837"/>
    <w:rsid w:val="00C05D31"/>
    <w:rsid w:val="00C07097"/>
    <w:rsid w:val="00C07521"/>
    <w:rsid w:val="00C10095"/>
    <w:rsid w:val="00C105F7"/>
    <w:rsid w:val="00C10818"/>
    <w:rsid w:val="00C1093C"/>
    <w:rsid w:val="00C123E9"/>
    <w:rsid w:val="00C12666"/>
    <w:rsid w:val="00C1329A"/>
    <w:rsid w:val="00C147D6"/>
    <w:rsid w:val="00C152A4"/>
    <w:rsid w:val="00C15720"/>
    <w:rsid w:val="00C15A76"/>
    <w:rsid w:val="00C15D85"/>
    <w:rsid w:val="00C1633C"/>
    <w:rsid w:val="00C1662C"/>
    <w:rsid w:val="00C176AA"/>
    <w:rsid w:val="00C20982"/>
    <w:rsid w:val="00C211F4"/>
    <w:rsid w:val="00C21237"/>
    <w:rsid w:val="00C215B8"/>
    <w:rsid w:val="00C223CD"/>
    <w:rsid w:val="00C22453"/>
    <w:rsid w:val="00C22548"/>
    <w:rsid w:val="00C22BCA"/>
    <w:rsid w:val="00C22D2E"/>
    <w:rsid w:val="00C23010"/>
    <w:rsid w:val="00C23891"/>
    <w:rsid w:val="00C238C1"/>
    <w:rsid w:val="00C23A8B"/>
    <w:rsid w:val="00C23AAC"/>
    <w:rsid w:val="00C245D5"/>
    <w:rsid w:val="00C30384"/>
    <w:rsid w:val="00C30D53"/>
    <w:rsid w:val="00C30DA4"/>
    <w:rsid w:val="00C3250C"/>
    <w:rsid w:val="00C3289C"/>
    <w:rsid w:val="00C340E2"/>
    <w:rsid w:val="00C3571A"/>
    <w:rsid w:val="00C36E68"/>
    <w:rsid w:val="00C37A00"/>
    <w:rsid w:val="00C40044"/>
    <w:rsid w:val="00C418EB"/>
    <w:rsid w:val="00C425A2"/>
    <w:rsid w:val="00C43CEC"/>
    <w:rsid w:val="00C44610"/>
    <w:rsid w:val="00C44A96"/>
    <w:rsid w:val="00C4531F"/>
    <w:rsid w:val="00C455ED"/>
    <w:rsid w:val="00C45FC6"/>
    <w:rsid w:val="00C45FDB"/>
    <w:rsid w:val="00C4701B"/>
    <w:rsid w:val="00C47BDA"/>
    <w:rsid w:val="00C502AE"/>
    <w:rsid w:val="00C507FA"/>
    <w:rsid w:val="00C52EFA"/>
    <w:rsid w:val="00C53AB4"/>
    <w:rsid w:val="00C53C6E"/>
    <w:rsid w:val="00C54696"/>
    <w:rsid w:val="00C60BE3"/>
    <w:rsid w:val="00C60CCC"/>
    <w:rsid w:val="00C62F4B"/>
    <w:rsid w:val="00C6311D"/>
    <w:rsid w:val="00C63698"/>
    <w:rsid w:val="00C645F9"/>
    <w:rsid w:val="00C6502B"/>
    <w:rsid w:val="00C655B9"/>
    <w:rsid w:val="00C65922"/>
    <w:rsid w:val="00C66980"/>
    <w:rsid w:val="00C679BB"/>
    <w:rsid w:val="00C67E82"/>
    <w:rsid w:val="00C70725"/>
    <w:rsid w:val="00C70B45"/>
    <w:rsid w:val="00C71063"/>
    <w:rsid w:val="00C71412"/>
    <w:rsid w:val="00C71BBA"/>
    <w:rsid w:val="00C71E4F"/>
    <w:rsid w:val="00C72684"/>
    <w:rsid w:val="00C73577"/>
    <w:rsid w:val="00C738FC"/>
    <w:rsid w:val="00C743CF"/>
    <w:rsid w:val="00C7459D"/>
    <w:rsid w:val="00C74645"/>
    <w:rsid w:val="00C74C4C"/>
    <w:rsid w:val="00C75A0F"/>
    <w:rsid w:val="00C76AE9"/>
    <w:rsid w:val="00C76C73"/>
    <w:rsid w:val="00C775BA"/>
    <w:rsid w:val="00C77979"/>
    <w:rsid w:val="00C807CC"/>
    <w:rsid w:val="00C81ABD"/>
    <w:rsid w:val="00C82132"/>
    <w:rsid w:val="00C8237F"/>
    <w:rsid w:val="00C8378F"/>
    <w:rsid w:val="00C839E9"/>
    <w:rsid w:val="00C83C67"/>
    <w:rsid w:val="00C84389"/>
    <w:rsid w:val="00C84D11"/>
    <w:rsid w:val="00C854A1"/>
    <w:rsid w:val="00C8566A"/>
    <w:rsid w:val="00C8572E"/>
    <w:rsid w:val="00C857FF"/>
    <w:rsid w:val="00C874B6"/>
    <w:rsid w:val="00C87B59"/>
    <w:rsid w:val="00C87DFB"/>
    <w:rsid w:val="00C911B9"/>
    <w:rsid w:val="00C91F4E"/>
    <w:rsid w:val="00C92A49"/>
    <w:rsid w:val="00C92C47"/>
    <w:rsid w:val="00C93AE6"/>
    <w:rsid w:val="00C93D11"/>
    <w:rsid w:val="00C9409F"/>
    <w:rsid w:val="00C953E9"/>
    <w:rsid w:val="00C957D7"/>
    <w:rsid w:val="00C958F3"/>
    <w:rsid w:val="00C96DE8"/>
    <w:rsid w:val="00C97071"/>
    <w:rsid w:val="00C97457"/>
    <w:rsid w:val="00CA2F9A"/>
    <w:rsid w:val="00CA336B"/>
    <w:rsid w:val="00CA3DBF"/>
    <w:rsid w:val="00CA44B4"/>
    <w:rsid w:val="00CA5A10"/>
    <w:rsid w:val="00CA5F47"/>
    <w:rsid w:val="00CA6EDC"/>
    <w:rsid w:val="00CA70AF"/>
    <w:rsid w:val="00CA79EF"/>
    <w:rsid w:val="00CB063F"/>
    <w:rsid w:val="00CB1091"/>
    <w:rsid w:val="00CB133A"/>
    <w:rsid w:val="00CB13A6"/>
    <w:rsid w:val="00CB13CE"/>
    <w:rsid w:val="00CB22B2"/>
    <w:rsid w:val="00CB279A"/>
    <w:rsid w:val="00CB30A9"/>
    <w:rsid w:val="00CB36AF"/>
    <w:rsid w:val="00CB41D5"/>
    <w:rsid w:val="00CB44D7"/>
    <w:rsid w:val="00CB456E"/>
    <w:rsid w:val="00CB495C"/>
    <w:rsid w:val="00CB4D71"/>
    <w:rsid w:val="00CB67B3"/>
    <w:rsid w:val="00CB6CFA"/>
    <w:rsid w:val="00CB709E"/>
    <w:rsid w:val="00CB76AF"/>
    <w:rsid w:val="00CB76CD"/>
    <w:rsid w:val="00CB788E"/>
    <w:rsid w:val="00CC1508"/>
    <w:rsid w:val="00CC48E0"/>
    <w:rsid w:val="00CC6068"/>
    <w:rsid w:val="00CC61DF"/>
    <w:rsid w:val="00CC707E"/>
    <w:rsid w:val="00CC71D4"/>
    <w:rsid w:val="00CC77D6"/>
    <w:rsid w:val="00CD0290"/>
    <w:rsid w:val="00CD06AF"/>
    <w:rsid w:val="00CD0BB1"/>
    <w:rsid w:val="00CD1789"/>
    <w:rsid w:val="00CD20ED"/>
    <w:rsid w:val="00CD2BFE"/>
    <w:rsid w:val="00CD3D7B"/>
    <w:rsid w:val="00CD4945"/>
    <w:rsid w:val="00CD4D64"/>
    <w:rsid w:val="00CD503C"/>
    <w:rsid w:val="00CD57C1"/>
    <w:rsid w:val="00CD5CBD"/>
    <w:rsid w:val="00CD7D40"/>
    <w:rsid w:val="00CE0393"/>
    <w:rsid w:val="00CE09D0"/>
    <w:rsid w:val="00CE10ED"/>
    <w:rsid w:val="00CE12BF"/>
    <w:rsid w:val="00CE22E2"/>
    <w:rsid w:val="00CE2AF1"/>
    <w:rsid w:val="00CE3EE1"/>
    <w:rsid w:val="00CE40CA"/>
    <w:rsid w:val="00CE4366"/>
    <w:rsid w:val="00CE67A8"/>
    <w:rsid w:val="00CE67E2"/>
    <w:rsid w:val="00CE6D8D"/>
    <w:rsid w:val="00CE6EFA"/>
    <w:rsid w:val="00CE7451"/>
    <w:rsid w:val="00CE769E"/>
    <w:rsid w:val="00CE7BB7"/>
    <w:rsid w:val="00CF10DC"/>
    <w:rsid w:val="00CF1BF5"/>
    <w:rsid w:val="00CF1C24"/>
    <w:rsid w:val="00CF2923"/>
    <w:rsid w:val="00CF2C32"/>
    <w:rsid w:val="00CF31DD"/>
    <w:rsid w:val="00CF40C7"/>
    <w:rsid w:val="00CF551B"/>
    <w:rsid w:val="00CF612A"/>
    <w:rsid w:val="00CF6A11"/>
    <w:rsid w:val="00D00264"/>
    <w:rsid w:val="00D01A18"/>
    <w:rsid w:val="00D027A3"/>
    <w:rsid w:val="00D0464D"/>
    <w:rsid w:val="00D04696"/>
    <w:rsid w:val="00D05A93"/>
    <w:rsid w:val="00D06532"/>
    <w:rsid w:val="00D07543"/>
    <w:rsid w:val="00D07BF8"/>
    <w:rsid w:val="00D10409"/>
    <w:rsid w:val="00D104A2"/>
    <w:rsid w:val="00D1056F"/>
    <w:rsid w:val="00D10A93"/>
    <w:rsid w:val="00D11523"/>
    <w:rsid w:val="00D11559"/>
    <w:rsid w:val="00D1190B"/>
    <w:rsid w:val="00D121BA"/>
    <w:rsid w:val="00D143EB"/>
    <w:rsid w:val="00D14690"/>
    <w:rsid w:val="00D14941"/>
    <w:rsid w:val="00D15074"/>
    <w:rsid w:val="00D16166"/>
    <w:rsid w:val="00D16731"/>
    <w:rsid w:val="00D16B5A"/>
    <w:rsid w:val="00D16DA7"/>
    <w:rsid w:val="00D17ACA"/>
    <w:rsid w:val="00D17DBC"/>
    <w:rsid w:val="00D212EE"/>
    <w:rsid w:val="00D21456"/>
    <w:rsid w:val="00D22144"/>
    <w:rsid w:val="00D22CC1"/>
    <w:rsid w:val="00D236F1"/>
    <w:rsid w:val="00D2423C"/>
    <w:rsid w:val="00D2615D"/>
    <w:rsid w:val="00D2757E"/>
    <w:rsid w:val="00D27987"/>
    <w:rsid w:val="00D30604"/>
    <w:rsid w:val="00D32110"/>
    <w:rsid w:val="00D337DE"/>
    <w:rsid w:val="00D33C39"/>
    <w:rsid w:val="00D3602F"/>
    <w:rsid w:val="00D361DB"/>
    <w:rsid w:val="00D364FB"/>
    <w:rsid w:val="00D376C8"/>
    <w:rsid w:val="00D4095B"/>
    <w:rsid w:val="00D40B22"/>
    <w:rsid w:val="00D40C5D"/>
    <w:rsid w:val="00D410BD"/>
    <w:rsid w:val="00D41CD4"/>
    <w:rsid w:val="00D41E81"/>
    <w:rsid w:val="00D42B17"/>
    <w:rsid w:val="00D42B28"/>
    <w:rsid w:val="00D42C6E"/>
    <w:rsid w:val="00D46B08"/>
    <w:rsid w:val="00D472CD"/>
    <w:rsid w:val="00D50185"/>
    <w:rsid w:val="00D50CC6"/>
    <w:rsid w:val="00D52EB8"/>
    <w:rsid w:val="00D53239"/>
    <w:rsid w:val="00D54796"/>
    <w:rsid w:val="00D54D87"/>
    <w:rsid w:val="00D556B6"/>
    <w:rsid w:val="00D56778"/>
    <w:rsid w:val="00D56A91"/>
    <w:rsid w:val="00D57BA6"/>
    <w:rsid w:val="00D60A04"/>
    <w:rsid w:val="00D61843"/>
    <w:rsid w:val="00D6381A"/>
    <w:rsid w:val="00D63866"/>
    <w:rsid w:val="00D63B4C"/>
    <w:rsid w:val="00D645D6"/>
    <w:rsid w:val="00D64C82"/>
    <w:rsid w:val="00D64E38"/>
    <w:rsid w:val="00D65CA4"/>
    <w:rsid w:val="00D671DD"/>
    <w:rsid w:val="00D67D55"/>
    <w:rsid w:val="00D705A3"/>
    <w:rsid w:val="00D71B67"/>
    <w:rsid w:val="00D724E8"/>
    <w:rsid w:val="00D72879"/>
    <w:rsid w:val="00D7372A"/>
    <w:rsid w:val="00D737D5"/>
    <w:rsid w:val="00D766FE"/>
    <w:rsid w:val="00D76754"/>
    <w:rsid w:val="00D77B5F"/>
    <w:rsid w:val="00D77BCA"/>
    <w:rsid w:val="00D808CE"/>
    <w:rsid w:val="00D809EB"/>
    <w:rsid w:val="00D81188"/>
    <w:rsid w:val="00D811D9"/>
    <w:rsid w:val="00D82299"/>
    <w:rsid w:val="00D827E0"/>
    <w:rsid w:val="00D84624"/>
    <w:rsid w:val="00D84ABB"/>
    <w:rsid w:val="00D85ADD"/>
    <w:rsid w:val="00D85E0C"/>
    <w:rsid w:val="00D865AC"/>
    <w:rsid w:val="00D87D86"/>
    <w:rsid w:val="00D87E93"/>
    <w:rsid w:val="00D90020"/>
    <w:rsid w:val="00D90B05"/>
    <w:rsid w:val="00D90B13"/>
    <w:rsid w:val="00D90B52"/>
    <w:rsid w:val="00D90D82"/>
    <w:rsid w:val="00D9235B"/>
    <w:rsid w:val="00D93559"/>
    <w:rsid w:val="00D93620"/>
    <w:rsid w:val="00D9365C"/>
    <w:rsid w:val="00D94B63"/>
    <w:rsid w:val="00D9519D"/>
    <w:rsid w:val="00D9593E"/>
    <w:rsid w:val="00D96632"/>
    <w:rsid w:val="00D966CF"/>
    <w:rsid w:val="00D97DA4"/>
    <w:rsid w:val="00D97ECA"/>
    <w:rsid w:val="00DA003F"/>
    <w:rsid w:val="00DA186E"/>
    <w:rsid w:val="00DA1BF5"/>
    <w:rsid w:val="00DA21E8"/>
    <w:rsid w:val="00DA238D"/>
    <w:rsid w:val="00DA2870"/>
    <w:rsid w:val="00DA2FBF"/>
    <w:rsid w:val="00DA317B"/>
    <w:rsid w:val="00DA3642"/>
    <w:rsid w:val="00DA4007"/>
    <w:rsid w:val="00DA40A3"/>
    <w:rsid w:val="00DA55E4"/>
    <w:rsid w:val="00DA6C66"/>
    <w:rsid w:val="00DA6F18"/>
    <w:rsid w:val="00DB0718"/>
    <w:rsid w:val="00DB17F5"/>
    <w:rsid w:val="00DB1C99"/>
    <w:rsid w:val="00DB36C8"/>
    <w:rsid w:val="00DB3E29"/>
    <w:rsid w:val="00DB4700"/>
    <w:rsid w:val="00DB48E0"/>
    <w:rsid w:val="00DB4A6D"/>
    <w:rsid w:val="00DB5406"/>
    <w:rsid w:val="00DB560D"/>
    <w:rsid w:val="00DB6539"/>
    <w:rsid w:val="00DB65F7"/>
    <w:rsid w:val="00DB6C24"/>
    <w:rsid w:val="00DB7B6A"/>
    <w:rsid w:val="00DC1471"/>
    <w:rsid w:val="00DC1CE9"/>
    <w:rsid w:val="00DC235D"/>
    <w:rsid w:val="00DC25C1"/>
    <w:rsid w:val="00DC3AE1"/>
    <w:rsid w:val="00DC3FB0"/>
    <w:rsid w:val="00DC432E"/>
    <w:rsid w:val="00DC4447"/>
    <w:rsid w:val="00DC49BB"/>
    <w:rsid w:val="00DC5964"/>
    <w:rsid w:val="00DC617B"/>
    <w:rsid w:val="00DC6B68"/>
    <w:rsid w:val="00DC7156"/>
    <w:rsid w:val="00DD0340"/>
    <w:rsid w:val="00DD315A"/>
    <w:rsid w:val="00DD3210"/>
    <w:rsid w:val="00DD418D"/>
    <w:rsid w:val="00DD4348"/>
    <w:rsid w:val="00DD482C"/>
    <w:rsid w:val="00DD4BD9"/>
    <w:rsid w:val="00DD53CB"/>
    <w:rsid w:val="00DD5B3D"/>
    <w:rsid w:val="00DD5D7D"/>
    <w:rsid w:val="00DD611A"/>
    <w:rsid w:val="00DD61D6"/>
    <w:rsid w:val="00DD7EAC"/>
    <w:rsid w:val="00DE0E22"/>
    <w:rsid w:val="00DE1532"/>
    <w:rsid w:val="00DE1BBE"/>
    <w:rsid w:val="00DE2474"/>
    <w:rsid w:val="00DE44F8"/>
    <w:rsid w:val="00DE51FA"/>
    <w:rsid w:val="00DE54AC"/>
    <w:rsid w:val="00DE5633"/>
    <w:rsid w:val="00DE5A6E"/>
    <w:rsid w:val="00DE5F50"/>
    <w:rsid w:val="00DE60C9"/>
    <w:rsid w:val="00DE66AC"/>
    <w:rsid w:val="00DE7368"/>
    <w:rsid w:val="00DE75BE"/>
    <w:rsid w:val="00DF03A8"/>
    <w:rsid w:val="00DF0604"/>
    <w:rsid w:val="00DF09D2"/>
    <w:rsid w:val="00DF0A86"/>
    <w:rsid w:val="00DF0E00"/>
    <w:rsid w:val="00DF14BE"/>
    <w:rsid w:val="00DF25A4"/>
    <w:rsid w:val="00DF28B0"/>
    <w:rsid w:val="00DF3971"/>
    <w:rsid w:val="00DF3D7A"/>
    <w:rsid w:val="00DF504B"/>
    <w:rsid w:val="00DF5096"/>
    <w:rsid w:val="00DF6287"/>
    <w:rsid w:val="00DF7A23"/>
    <w:rsid w:val="00DF7B3F"/>
    <w:rsid w:val="00DF7BC6"/>
    <w:rsid w:val="00DF7D8A"/>
    <w:rsid w:val="00DF7DB9"/>
    <w:rsid w:val="00E002A2"/>
    <w:rsid w:val="00E00C9F"/>
    <w:rsid w:val="00E013F5"/>
    <w:rsid w:val="00E0297E"/>
    <w:rsid w:val="00E03146"/>
    <w:rsid w:val="00E035BE"/>
    <w:rsid w:val="00E04AAE"/>
    <w:rsid w:val="00E04AEE"/>
    <w:rsid w:val="00E04E78"/>
    <w:rsid w:val="00E05EB8"/>
    <w:rsid w:val="00E067B1"/>
    <w:rsid w:val="00E06C43"/>
    <w:rsid w:val="00E0725C"/>
    <w:rsid w:val="00E079CF"/>
    <w:rsid w:val="00E11583"/>
    <w:rsid w:val="00E132D0"/>
    <w:rsid w:val="00E13DF4"/>
    <w:rsid w:val="00E14057"/>
    <w:rsid w:val="00E1545E"/>
    <w:rsid w:val="00E159FA"/>
    <w:rsid w:val="00E15EA1"/>
    <w:rsid w:val="00E16561"/>
    <w:rsid w:val="00E16E9F"/>
    <w:rsid w:val="00E171A7"/>
    <w:rsid w:val="00E20D94"/>
    <w:rsid w:val="00E2163B"/>
    <w:rsid w:val="00E21A60"/>
    <w:rsid w:val="00E22C20"/>
    <w:rsid w:val="00E22D4F"/>
    <w:rsid w:val="00E23949"/>
    <w:rsid w:val="00E23A2A"/>
    <w:rsid w:val="00E23F0B"/>
    <w:rsid w:val="00E25153"/>
    <w:rsid w:val="00E26877"/>
    <w:rsid w:val="00E277ED"/>
    <w:rsid w:val="00E279DA"/>
    <w:rsid w:val="00E30481"/>
    <w:rsid w:val="00E3099C"/>
    <w:rsid w:val="00E30D59"/>
    <w:rsid w:val="00E31672"/>
    <w:rsid w:val="00E32153"/>
    <w:rsid w:val="00E327AB"/>
    <w:rsid w:val="00E33240"/>
    <w:rsid w:val="00E335C1"/>
    <w:rsid w:val="00E3404A"/>
    <w:rsid w:val="00E3452F"/>
    <w:rsid w:val="00E35534"/>
    <w:rsid w:val="00E35CBB"/>
    <w:rsid w:val="00E3602A"/>
    <w:rsid w:val="00E3610A"/>
    <w:rsid w:val="00E3613E"/>
    <w:rsid w:val="00E36691"/>
    <w:rsid w:val="00E3699E"/>
    <w:rsid w:val="00E3775E"/>
    <w:rsid w:val="00E37E4E"/>
    <w:rsid w:val="00E41462"/>
    <w:rsid w:val="00E4177A"/>
    <w:rsid w:val="00E41A1E"/>
    <w:rsid w:val="00E420CB"/>
    <w:rsid w:val="00E42A8B"/>
    <w:rsid w:val="00E43369"/>
    <w:rsid w:val="00E44135"/>
    <w:rsid w:val="00E44830"/>
    <w:rsid w:val="00E44CD5"/>
    <w:rsid w:val="00E459F8"/>
    <w:rsid w:val="00E46AE4"/>
    <w:rsid w:val="00E46BA5"/>
    <w:rsid w:val="00E47B3D"/>
    <w:rsid w:val="00E47CBC"/>
    <w:rsid w:val="00E505DC"/>
    <w:rsid w:val="00E51CB8"/>
    <w:rsid w:val="00E53651"/>
    <w:rsid w:val="00E5470D"/>
    <w:rsid w:val="00E54A86"/>
    <w:rsid w:val="00E551B8"/>
    <w:rsid w:val="00E5594C"/>
    <w:rsid w:val="00E5702C"/>
    <w:rsid w:val="00E576BA"/>
    <w:rsid w:val="00E57AE2"/>
    <w:rsid w:val="00E57D67"/>
    <w:rsid w:val="00E60566"/>
    <w:rsid w:val="00E6057E"/>
    <w:rsid w:val="00E60B60"/>
    <w:rsid w:val="00E61F47"/>
    <w:rsid w:val="00E625B7"/>
    <w:rsid w:val="00E62853"/>
    <w:rsid w:val="00E6302E"/>
    <w:rsid w:val="00E63DBB"/>
    <w:rsid w:val="00E6429C"/>
    <w:rsid w:val="00E647C9"/>
    <w:rsid w:val="00E6489D"/>
    <w:rsid w:val="00E6491E"/>
    <w:rsid w:val="00E65981"/>
    <w:rsid w:val="00E66AC5"/>
    <w:rsid w:val="00E67B0E"/>
    <w:rsid w:val="00E67BD4"/>
    <w:rsid w:val="00E7222C"/>
    <w:rsid w:val="00E72C4F"/>
    <w:rsid w:val="00E72CCC"/>
    <w:rsid w:val="00E74B9B"/>
    <w:rsid w:val="00E750D7"/>
    <w:rsid w:val="00E7553F"/>
    <w:rsid w:val="00E75C11"/>
    <w:rsid w:val="00E777E1"/>
    <w:rsid w:val="00E80610"/>
    <w:rsid w:val="00E8132A"/>
    <w:rsid w:val="00E825ED"/>
    <w:rsid w:val="00E8266C"/>
    <w:rsid w:val="00E82FA5"/>
    <w:rsid w:val="00E8306F"/>
    <w:rsid w:val="00E830FD"/>
    <w:rsid w:val="00E8375B"/>
    <w:rsid w:val="00E852B9"/>
    <w:rsid w:val="00E855A7"/>
    <w:rsid w:val="00E87AA5"/>
    <w:rsid w:val="00E907DE"/>
    <w:rsid w:val="00E91964"/>
    <w:rsid w:val="00E91D90"/>
    <w:rsid w:val="00E92377"/>
    <w:rsid w:val="00E92996"/>
    <w:rsid w:val="00E9317F"/>
    <w:rsid w:val="00E94477"/>
    <w:rsid w:val="00E95309"/>
    <w:rsid w:val="00E95851"/>
    <w:rsid w:val="00E97094"/>
    <w:rsid w:val="00EA0E18"/>
    <w:rsid w:val="00EA105D"/>
    <w:rsid w:val="00EA192C"/>
    <w:rsid w:val="00EA20E0"/>
    <w:rsid w:val="00EA219A"/>
    <w:rsid w:val="00EA2353"/>
    <w:rsid w:val="00EA2732"/>
    <w:rsid w:val="00EA39A0"/>
    <w:rsid w:val="00EA3A17"/>
    <w:rsid w:val="00EA3E3C"/>
    <w:rsid w:val="00EA421F"/>
    <w:rsid w:val="00EA4C2C"/>
    <w:rsid w:val="00EA4CDE"/>
    <w:rsid w:val="00EA5812"/>
    <w:rsid w:val="00EA58E8"/>
    <w:rsid w:val="00EA5983"/>
    <w:rsid w:val="00EA5A17"/>
    <w:rsid w:val="00EA5F50"/>
    <w:rsid w:val="00EA6352"/>
    <w:rsid w:val="00EA6AD1"/>
    <w:rsid w:val="00EA6B44"/>
    <w:rsid w:val="00EA6CF5"/>
    <w:rsid w:val="00EB050C"/>
    <w:rsid w:val="00EB27B6"/>
    <w:rsid w:val="00EB2D10"/>
    <w:rsid w:val="00EB3350"/>
    <w:rsid w:val="00EB3543"/>
    <w:rsid w:val="00EB3984"/>
    <w:rsid w:val="00EB4114"/>
    <w:rsid w:val="00EB6349"/>
    <w:rsid w:val="00EB7043"/>
    <w:rsid w:val="00EB72E3"/>
    <w:rsid w:val="00EB787A"/>
    <w:rsid w:val="00EB7CAE"/>
    <w:rsid w:val="00EB7FAB"/>
    <w:rsid w:val="00EC0045"/>
    <w:rsid w:val="00EC00BE"/>
    <w:rsid w:val="00EC03D9"/>
    <w:rsid w:val="00EC0B2C"/>
    <w:rsid w:val="00EC11C6"/>
    <w:rsid w:val="00EC1401"/>
    <w:rsid w:val="00EC2249"/>
    <w:rsid w:val="00EC2D4D"/>
    <w:rsid w:val="00EC3A7C"/>
    <w:rsid w:val="00EC3B79"/>
    <w:rsid w:val="00EC5254"/>
    <w:rsid w:val="00EC5E1F"/>
    <w:rsid w:val="00EC733E"/>
    <w:rsid w:val="00EC7884"/>
    <w:rsid w:val="00ED089A"/>
    <w:rsid w:val="00ED124A"/>
    <w:rsid w:val="00ED3647"/>
    <w:rsid w:val="00ED3E62"/>
    <w:rsid w:val="00ED42EE"/>
    <w:rsid w:val="00ED4F6C"/>
    <w:rsid w:val="00ED4FB0"/>
    <w:rsid w:val="00ED528D"/>
    <w:rsid w:val="00ED5401"/>
    <w:rsid w:val="00ED6189"/>
    <w:rsid w:val="00ED68CA"/>
    <w:rsid w:val="00EE001A"/>
    <w:rsid w:val="00EE0A46"/>
    <w:rsid w:val="00EE179D"/>
    <w:rsid w:val="00EE1C50"/>
    <w:rsid w:val="00EE43B6"/>
    <w:rsid w:val="00EE4D61"/>
    <w:rsid w:val="00EE5C85"/>
    <w:rsid w:val="00EE6C2B"/>
    <w:rsid w:val="00EE6E9D"/>
    <w:rsid w:val="00EE6F15"/>
    <w:rsid w:val="00EE7318"/>
    <w:rsid w:val="00EE7CA8"/>
    <w:rsid w:val="00EF2B3C"/>
    <w:rsid w:val="00EF560D"/>
    <w:rsid w:val="00EF59E9"/>
    <w:rsid w:val="00EF6455"/>
    <w:rsid w:val="00EF6607"/>
    <w:rsid w:val="00EF660E"/>
    <w:rsid w:val="00EF679B"/>
    <w:rsid w:val="00EF7D07"/>
    <w:rsid w:val="00F00072"/>
    <w:rsid w:val="00F00B69"/>
    <w:rsid w:val="00F01183"/>
    <w:rsid w:val="00F02D50"/>
    <w:rsid w:val="00F02F30"/>
    <w:rsid w:val="00F02FD0"/>
    <w:rsid w:val="00F038D4"/>
    <w:rsid w:val="00F03D6D"/>
    <w:rsid w:val="00F06DCE"/>
    <w:rsid w:val="00F1087D"/>
    <w:rsid w:val="00F111D8"/>
    <w:rsid w:val="00F11846"/>
    <w:rsid w:val="00F12BEC"/>
    <w:rsid w:val="00F131B2"/>
    <w:rsid w:val="00F16193"/>
    <w:rsid w:val="00F17EA8"/>
    <w:rsid w:val="00F212FB"/>
    <w:rsid w:val="00F214C2"/>
    <w:rsid w:val="00F23447"/>
    <w:rsid w:val="00F24097"/>
    <w:rsid w:val="00F24BC7"/>
    <w:rsid w:val="00F25A72"/>
    <w:rsid w:val="00F26582"/>
    <w:rsid w:val="00F27C18"/>
    <w:rsid w:val="00F27E18"/>
    <w:rsid w:val="00F30230"/>
    <w:rsid w:val="00F3065E"/>
    <w:rsid w:val="00F3121C"/>
    <w:rsid w:val="00F3233A"/>
    <w:rsid w:val="00F3385A"/>
    <w:rsid w:val="00F33D0C"/>
    <w:rsid w:val="00F34BD2"/>
    <w:rsid w:val="00F3606E"/>
    <w:rsid w:val="00F3636E"/>
    <w:rsid w:val="00F364F5"/>
    <w:rsid w:val="00F36BD5"/>
    <w:rsid w:val="00F37C0F"/>
    <w:rsid w:val="00F404AE"/>
    <w:rsid w:val="00F40FF8"/>
    <w:rsid w:val="00F410BC"/>
    <w:rsid w:val="00F41269"/>
    <w:rsid w:val="00F41281"/>
    <w:rsid w:val="00F4146E"/>
    <w:rsid w:val="00F41CF7"/>
    <w:rsid w:val="00F436B6"/>
    <w:rsid w:val="00F43B49"/>
    <w:rsid w:val="00F45450"/>
    <w:rsid w:val="00F45A51"/>
    <w:rsid w:val="00F467AD"/>
    <w:rsid w:val="00F4696D"/>
    <w:rsid w:val="00F47B31"/>
    <w:rsid w:val="00F51554"/>
    <w:rsid w:val="00F515D5"/>
    <w:rsid w:val="00F519C0"/>
    <w:rsid w:val="00F51B3B"/>
    <w:rsid w:val="00F51F31"/>
    <w:rsid w:val="00F5279E"/>
    <w:rsid w:val="00F528A0"/>
    <w:rsid w:val="00F52921"/>
    <w:rsid w:val="00F5367B"/>
    <w:rsid w:val="00F53DCA"/>
    <w:rsid w:val="00F55A20"/>
    <w:rsid w:val="00F55EFB"/>
    <w:rsid w:val="00F56103"/>
    <w:rsid w:val="00F564C4"/>
    <w:rsid w:val="00F569C0"/>
    <w:rsid w:val="00F56D53"/>
    <w:rsid w:val="00F60CC6"/>
    <w:rsid w:val="00F61A6D"/>
    <w:rsid w:val="00F61D42"/>
    <w:rsid w:val="00F621A1"/>
    <w:rsid w:val="00F62377"/>
    <w:rsid w:val="00F62A37"/>
    <w:rsid w:val="00F64175"/>
    <w:rsid w:val="00F64433"/>
    <w:rsid w:val="00F64C32"/>
    <w:rsid w:val="00F64EA3"/>
    <w:rsid w:val="00F652A5"/>
    <w:rsid w:val="00F65BB3"/>
    <w:rsid w:val="00F65C2C"/>
    <w:rsid w:val="00F66CE3"/>
    <w:rsid w:val="00F66EF2"/>
    <w:rsid w:val="00F6745D"/>
    <w:rsid w:val="00F7045D"/>
    <w:rsid w:val="00F70897"/>
    <w:rsid w:val="00F71FF4"/>
    <w:rsid w:val="00F72B15"/>
    <w:rsid w:val="00F7341E"/>
    <w:rsid w:val="00F73F5D"/>
    <w:rsid w:val="00F7425A"/>
    <w:rsid w:val="00F752C3"/>
    <w:rsid w:val="00F7550D"/>
    <w:rsid w:val="00F759D6"/>
    <w:rsid w:val="00F76CA1"/>
    <w:rsid w:val="00F76CE1"/>
    <w:rsid w:val="00F774CE"/>
    <w:rsid w:val="00F778BC"/>
    <w:rsid w:val="00F81488"/>
    <w:rsid w:val="00F81D5D"/>
    <w:rsid w:val="00F8270E"/>
    <w:rsid w:val="00F8341A"/>
    <w:rsid w:val="00F83FB5"/>
    <w:rsid w:val="00F84224"/>
    <w:rsid w:val="00F848F4"/>
    <w:rsid w:val="00F84D0B"/>
    <w:rsid w:val="00F8505A"/>
    <w:rsid w:val="00F852F8"/>
    <w:rsid w:val="00F90B62"/>
    <w:rsid w:val="00F92FF8"/>
    <w:rsid w:val="00F937F3"/>
    <w:rsid w:val="00F94E84"/>
    <w:rsid w:val="00F952D1"/>
    <w:rsid w:val="00F958AF"/>
    <w:rsid w:val="00F959CA"/>
    <w:rsid w:val="00F96480"/>
    <w:rsid w:val="00F968E7"/>
    <w:rsid w:val="00F9750B"/>
    <w:rsid w:val="00F9775B"/>
    <w:rsid w:val="00F97ECB"/>
    <w:rsid w:val="00FA0A5C"/>
    <w:rsid w:val="00FA16D0"/>
    <w:rsid w:val="00FA1ADB"/>
    <w:rsid w:val="00FA2B7C"/>
    <w:rsid w:val="00FA3175"/>
    <w:rsid w:val="00FA3A3C"/>
    <w:rsid w:val="00FA46B8"/>
    <w:rsid w:val="00FA63DB"/>
    <w:rsid w:val="00FA72B4"/>
    <w:rsid w:val="00FA75A0"/>
    <w:rsid w:val="00FB0DBA"/>
    <w:rsid w:val="00FB126D"/>
    <w:rsid w:val="00FB283A"/>
    <w:rsid w:val="00FB3032"/>
    <w:rsid w:val="00FB32BB"/>
    <w:rsid w:val="00FB3C43"/>
    <w:rsid w:val="00FB4FA3"/>
    <w:rsid w:val="00FB6C32"/>
    <w:rsid w:val="00FB7053"/>
    <w:rsid w:val="00FC0869"/>
    <w:rsid w:val="00FC0FAA"/>
    <w:rsid w:val="00FC1B54"/>
    <w:rsid w:val="00FC2852"/>
    <w:rsid w:val="00FC2B4D"/>
    <w:rsid w:val="00FC3522"/>
    <w:rsid w:val="00FC36AD"/>
    <w:rsid w:val="00FC3BCE"/>
    <w:rsid w:val="00FC4846"/>
    <w:rsid w:val="00FC5C62"/>
    <w:rsid w:val="00FC5D27"/>
    <w:rsid w:val="00FC6946"/>
    <w:rsid w:val="00FC75A5"/>
    <w:rsid w:val="00FC7CBC"/>
    <w:rsid w:val="00FD09B6"/>
    <w:rsid w:val="00FD1551"/>
    <w:rsid w:val="00FD20A7"/>
    <w:rsid w:val="00FD2583"/>
    <w:rsid w:val="00FD276A"/>
    <w:rsid w:val="00FD3C3F"/>
    <w:rsid w:val="00FD3D1F"/>
    <w:rsid w:val="00FD4B31"/>
    <w:rsid w:val="00FD4B3D"/>
    <w:rsid w:val="00FD5D3E"/>
    <w:rsid w:val="00FD6DAD"/>
    <w:rsid w:val="00FD6FF6"/>
    <w:rsid w:val="00FD7327"/>
    <w:rsid w:val="00FD74B7"/>
    <w:rsid w:val="00FD7A1F"/>
    <w:rsid w:val="00FE19F2"/>
    <w:rsid w:val="00FE2515"/>
    <w:rsid w:val="00FE308E"/>
    <w:rsid w:val="00FE3707"/>
    <w:rsid w:val="00FE3CF6"/>
    <w:rsid w:val="00FE3F09"/>
    <w:rsid w:val="00FE4279"/>
    <w:rsid w:val="00FE6642"/>
    <w:rsid w:val="00FE7BC2"/>
    <w:rsid w:val="00FF0A6A"/>
    <w:rsid w:val="00FF1842"/>
    <w:rsid w:val="00FF1C46"/>
    <w:rsid w:val="00FF20FC"/>
    <w:rsid w:val="00FF238C"/>
    <w:rsid w:val="00FF2C87"/>
    <w:rsid w:val="00FF2E41"/>
    <w:rsid w:val="00FF2E59"/>
    <w:rsid w:val="00FF47D7"/>
    <w:rsid w:val="00FF4BFC"/>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fill="f" fillcolor="white">
      <v:fill color="white" on="f"/>
      <v:stroke weight="1.5pt"/>
      <v:textbox inset="5.85pt,.7pt,5.85pt,.7pt"/>
      <o:colormru v:ext="edit" colors="#ff9"/>
    </o:shapedefaults>
    <o:shapelayout v:ext="edit">
      <o:idmap v:ext="edit" data="1"/>
    </o:shapelayout>
  </w:shapeDefaults>
  <w:decimalSymbol w:val="."/>
  <w:listSeparator w:val=","/>
  <w14:docId w14:val="70C2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53401216">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65650377">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65744127">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image" Target="media/image21.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0.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emf"/><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emf"/><Relationship Id="rId30" Type="http://schemas.openxmlformats.org/officeDocument/2006/relationships/image" Target="media/image19.png"/><Relationship Id="rId35"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874F5-6C68-47C1-9C1B-2791A1B9D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3.xml><?xml version="1.0" encoding="utf-8"?>
<ds:datastoreItem xmlns:ds="http://schemas.openxmlformats.org/officeDocument/2006/customXml" ds:itemID="{0CCB304A-BD1D-4CF1-B0EE-40B10612A479}">
  <ds:schemaRefs>
    <ds:schemaRef ds:uri="http://www.w3.org/XML/1998/namespace"/>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4B3A73AF-CB70-4842-9827-FA822564E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17</Pages>
  <Words>5949</Words>
  <Characters>1945</Characters>
  <Application>Microsoft Office Word</Application>
  <DocSecurity>0</DocSecurity>
  <Lines>16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大阪府</Company>
  <LinksUpToDate>false</LinksUpToDate>
  <CharactersWithSpaces>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中間とりまとめ素案（公的賃貸住宅のあり方について）</dc:title>
  <dc:creator>職員端末機１３年度９月調達</dc:creator>
  <cp:lastModifiedBy>HOSTNAME</cp:lastModifiedBy>
  <cp:revision>8</cp:revision>
  <cp:lastPrinted>2018-01-04T07:57:00Z</cp:lastPrinted>
  <dcterms:created xsi:type="dcterms:W3CDTF">2018-01-12T07:33:00Z</dcterms:created>
  <dcterms:modified xsi:type="dcterms:W3CDTF">2018-01-17T06:58:00Z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