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61D3" w14:textId="77777777" w:rsidR="007E28EC" w:rsidRPr="007E28EC" w:rsidRDefault="007E28EC" w:rsidP="007E28EC">
      <w:pPr>
        <w:jc w:val="center"/>
        <w:rPr>
          <w:rFonts w:ascii="ＭＳ 明朝" w:eastAsia="ＭＳ 明朝" w:hAnsi="ＭＳ 明朝" w:cs="Times New Roman"/>
          <w:b/>
          <w:color w:val="000000" w:themeColor="text1"/>
        </w:rPr>
      </w:pPr>
      <w:r w:rsidRPr="007E28EC">
        <w:rPr>
          <w:rFonts w:ascii="ＭＳ 明朝" w:eastAsia="ＭＳ 明朝" w:hAnsi="ＭＳ 明朝" w:cs="Times New Roman" w:hint="eastAsia"/>
          <w:b/>
          <w:color w:val="000000" w:themeColor="text1"/>
        </w:rPr>
        <w:t>令和６年度大阪府がん対策推進委員会</w:t>
      </w:r>
    </w:p>
    <w:p w14:paraId="78D5A654" w14:textId="1A57B438" w:rsidR="009001E3" w:rsidRPr="00960BDD" w:rsidRDefault="007E28EC" w:rsidP="007E28EC">
      <w:pPr>
        <w:jc w:val="center"/>
        <w:rPr>
          <w:rFonts w:ascii="ＭＳ 明朝" w:eastAsia="ＭＳ 明朝" w:hAnsi="ＭＳ 明朝" w:cs="Times New Roman"/>
          <w:b/>
          <w:color w:val="000000" w:themeColor="text1"/>
        </w:rPr>
      </w:pPr>
      <w:r w:rsidRPr="007E28EC">
        <w:rPr>
          <w:rFonts w:ascii="ＭＳ 明朝" w:eastAsia="ＭＳ 明朝" w:hAnsi="ＭＳ 明朝" w:cs="Times New Roman" w:hint="eastAsia"/>
          <w:b/>
          <w:color w:val="000000" w:themeColor="text1"/>
        </w:rPr>
        <w:t>子宮がんワーキング（概要）</w:t>
      </w:r>
      <w:r w:rsidR="00160D98" w:rsidRPr="00960BDD">
        <w:rPr>
          <w:rFonts w:ascii="ＭＳ 明朝" w:eastAsia="ＭＳ 明朝" w:hAnsi="ＭＳ 明朝" w:cs="Times New Roman" w:hint="eastAsia"/>
          <w:b/>
          <w:color w:val="000000" w:themeColor="text1"/>
        </w:rPr>
        <w:t xml:space="preserve">　</w:t>
      </w:r>
    </w:p>
    <w:p w14:paraId="64348A39" w14:textId="4EA79083" w:rsidR="009763DC" w:rsidRPr="00960BDD" w:rsidRDefault="009763DC" w:rsidP="009001E3">
      <w:pPr>
        <w:jc w:val="center"/>
        <w:rPr>
          <w:rFonts w:ascii="ＭＳ 明朝" w:eastAsia="ＭＳ 明朝" w:hAnsi="ＭＳ 明朝" w:cs="Times New Roman"/>
          <w:b/>
          <w:color w:val="000000" w:themeColor="text1"/>
        </w:rPr>
      </w:pPr>
    </w:p>
    <w:p w14:paraId="0D5FC956" w14:textId="77777777" w:rsidR="009763DC" w:rsidRPr="00960BDD" w:rsidRDefault="009763DC" w:rsidP="009001E3">
      <w:pPr>
        <w:jc w:val="center"/>
        <w:rPr>
          <w:rFonts w:ascii="ＭＳ 明朝" w:eastAsia="ＭＳ 明朝" w:hAnsi="ＭＳ 明朝" w:cs="Times New Roman"/>
          <w:b/>
          <w:color w:val="000000" w:themeColor="text1"/>
        </w:rPr>
      </w:pPr>
    </w:p>
    <w:p w14:paraId="39632D1B" w14:textId="61CA7B35" w:rsidR="002405C8" w:rsidRDefault="008D1B31" w:rsidP="002405C8">
      <w:pPr>
        <w:rPr>
          <w:rFonts w:ascii="ＭＳ 明朝" w:eastAsia="ＭＳ 明朝" w:hAnsi="ＭＳ 明朝" w:cs="Times New Roman"/>
          <w:color w:val="000000" w:themeColor="text1"/>
        </w:rPr>
      </w:pPr>
      <w:r w:rsidRPr="00960BDD">
        <w:rPr>
          <w:rFonts w:ascii="ＭＳ 明朝" w:eastAsia="ＭＳ 明朝" w:hAnsi="ＭＳ 明朝" w:cs="Times New Roman" w:hint="eastAsia"/>
          <w:color w:val="000000" w:themeColor="text1"/>
        </w:rPr>
        <w:t>１</w:t>
      </w:r>
      <w:r w:rsidR="003D2621">
        <w:rPr>
          <w:rFonts w:ascii="ＭＳ 明朝" w:eastAsia="ＭＳ 明朝" w:hAnsi="ＭＳ 明朝" w:cs="Times New Roman" w:hint="eastAsia"/>
          <w:color w:val="000000" w:themeColor="text1"/>
        </w:rPr>
        <w:t>．</w:t>
      </w:r>
      <w:r w:rsidR="00F40ABC" w:rsidRPr="00960BDD">
        <w:rPr>
          <w:rFonts w:ascii="ＭＳ 明朝" w:eastAsia="ＭＳ 明朝" w:hAnsi="ＭＳ 明朝" w:cs="Times New Roman" w:hint="eastAsia"/>
          <w:color w:val="000000" w:themeColor="text1"/>
        </w:rPr>
        <w:t>日　時：</w:t>
      </w:r>
      <w:r w:rsidR="007E28EC" w:rsidRPr="007E28EC">
        <w:rPr>
          <w:rFonts w:ascii="ＭＳ 明朝" w:eastAsia="ＭＳ 明朝" w:hAnsi="ＭＳ 明朝" w:cs="Times New Roman" w:hint="eastAsia"/>
          <w:color w:val="000000" w:themeColor="text1"/>
        </w:rPr>
        <w:t>令和６年５月30日（木）16時～17時30分</w:t>
      </w:r>
    </w:p>
    <w:p w14:paraId="25728AA5" w14:textId="77777777" w:rsidR="00846846" w:rsidRPr="00960BDD" w:rsidRDefault="00846846" w:rsidP="002405C8">
      <w:pPr>
        <w:rPr>
          <w:rFonts w:ascii="ＭＳ 明朝" w:eastAsia="ＭＳ 明朝" w:hAnsi="ＭＳ 明朝" w:cs="Times New Roman"/>
          <w:color w:val="000000" w:themeColor="text1"/>
        </w:rPr>
      </w:pPr>
    </w:p>
    <w:p w14:paraId="6A676DE4" w14:textId="4497FC22" w:rsidR="00A947F1" w:rsidRDefault="007E28EC" w:rsidP="009001E3">
      <w:pPr>
        <w:rPr>
          <w:rFonts w:ascii="ＭＳ 明朝" w:eastAsia="ＭＳ 明朝" w:hAnsi="ＭＳ 明朝" w:cs="Times New Roman"/>
          <w:color w:val="000000" w:themeColor="text1"/>
        </w:rPr>
      </w:pPr>
      <w:r w:rsidRPr="007E28EC">
        <w:rPr>
          <w:rFonts w:ascii="ＭＳ 明朝" w:eastAsia="ＭＳ 明朝" w:hAnsi="ＭＳ 明朝" w:cs="Times New Roman" w:hint="eastAsia"/>
          <w:color w:val="000000" w:themeColor="text1"/>
        </w:rPr>
        <w:t>２</w:t>
      </w:r>
      <w:r w:rsidR="003D2621">
        <w:rPr>
          <w:rFonts w:ascii="ＭＳ 明朝" w:eastAsia="ＭＳ 明朝" w:hAnsi="ＭＳ 明朝" w:cs="Times New Roman" w:hint="eastAsia"/>
          <w:color w:val="000000" w:themeColor="text1"/>
        </w:rPr>
        <w:t>．</w:t>
      </w:r>
      <w:r w:rsidRPr="007E28EC">
        <w:rPr>
          <w:rFonts w:ascii="ＭＳ 明朝" w:eastAsia="ＭＳ 明朝" w:hAnsi="ＭＳ 明朝" w:cs="Times New Roman" w:hint="eastAsia"/>
          <w:color w:val="000000" w:themeColor="text1"/>
        </w:rPr>
        <w:t>場　所：大阪がん循環器病予防センター　６階研修室</w:t>
      </w:r>
    </w:p>
    <w:p w14:paraId="7479F91B" w14:textId="77777777" w:rsidR="00846846" w:rsidRPr="00960BDD" w:rsidRDefault="00846846" w:rsidP="009001E3">
      <w:pPr>
        <w:rPr>
          <w:rFonts w:ascii="ＭＳ 明朝" w:eastAsia="ＭＳ 明朝" w:hAnsi="ＭＳ 明朝" w:cs="Times New Roman"/>
          <w:color w:val="000000" w:themeColor="text1"/>
        </w:rPr>
      </w:pPr>
    </w:p>
    <w:p w14:paraId="1F53F5B6" w14:textId="681EE25E" w:rsidR="009763DC" w:rsidRDefault="007E28EC" w:rsidP="009763DC">
      <w:pPr>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３</w:t>
      </w:r>
      <w:r w:rsidR="003D2621">
        <w:rPr>
          <w:rFonts w:ascii="ＭＳ 明朝" w:eastAsia="ＭＳ 明朝" w:hAnsi="ＭＳ 明朝" w:cs="Times New Roman" w:hint="eastAsia"/>
          <w:color w:val="000000" w:themeColor="text1"/>
        </w:rPr>
        <w:t>．</w:t>
      </w:r>
      <w:r w:rsidR="009001E3" w:rsidRPr="00960BDD">
        <w:rPr>
          <w:rFonts w:ascii="ＭＳ 明朝" w:eastAsia="ＭＳ 明朝" w:hAnsi="ＭＳ 明朝" w:cs="Times New Roman" w:hint="eastAsia"/>
          <w:color w:val="000000" w:themeColor="text1"/>
        </w:rPr>
        <w:t>議　事：</w:t>
      </w:r>
      <w:r w:rsidR="00434C0A">
        <w:rPr>
          <w:rFonts w:ascii="ＭＳ 明朝" w:eastAsia="ＭＳ 明朝" w:hAnsi="ＭＳ 明朝" w:cs="Times New Roman" w:hint="eastAsia"/>
          <w:color w:val="000000" w:themeColor="text1"/>
        </w:rPr>
        <w:t>ＨＰＶ</w:t>
      </w:r>
      <w:r w:rsidRPr="007E28EC">
        <w:rPr>
          <w:rFonts w:ascii="ＭＳ 明朝" w:eastAsia="ＭＳ 明朝" w:hAnsi="ＭＳ 明朝" w:cs="Times New Roman"/>
          <w:color w:val="000000" w:themeColor="text1"/>
        </w:rPr>
        <w:t>検査単独法による子宮頸がん</w:t>
      </w:r>
      <w:r w:rsidR="00D77159">
        <w:rPr>
          <w:rFonts w:ascii="ＭＳ 明朝" w:eastAsia="ＭＳ 明朝" w:hAnsi="ＭＳ 明朝" w:cs="Times New Roman" w:hint="eastAsia"/>
          <w:color w:val="000000" w:themeColor="text1"/>
        </w:rPr>
        <w:t>検診</w:t>
      </w:r>
      <w:r w:rsidRPr="007E28EC">
        <w:rPr>
          <w:rFonts w:ascii="ＭＳ 明朝" w:eastAsia="ＭＳ 明朝" w:hAnsi="ＭＳ 明朝" w:cs="Times New Roman"/>
          <w:color w:val="000000" w:themeColor="text1"/>
        </w:rPr>
        <w:t>の導入について</w:t>
      </w:r>
    </w:p>
    <w:p w14:paraId="3FB720CD" w14:textId="77777777" w:rsidR="00846846" w:rsidRPr="00846846" w:rsidRDefault="00846846" w:rsidP="009763DC">
      <w:pPr>
        <w:rPr>
          <w:rFonts w:ascii="ＭＳ 明朝" w:eastAsia="ＭＳ 明朝" w:hAnsi="ＭＳ 明朝" w:cs="Times New Roman"/>
          <w:color w:val="000000" w:themeColor="text1"/>
        </w:rPr>
      </w:pPr>
    </w:p>
    <w:p w14:paraId="766139DD" w14:textId="5F03A8C5" w:rsidR="009001E3" w:rsidRDefault="007E28EC" w:rsidP="009763DC">
      <w:pPr>
        <w:rPr>
          <w:rFonts w:ascii="ＭＳ 明朝" w:eastAsia="ＭＳ 明朝" w:hAnsi="ＭＳ 明朝" w:cs="Times New Roman"/>
        </w:rPr>
      </w:pPr>
      <w:r>
        <w:rPr>
          <w:rFonts w:ascii="ＭＳ 明朝" w:eastAsia="ＭＳ 明朝" w:hAnsi="ＭＳ 明朝" w:cs="Times New Roman" w:hint="eastAsia"/>
        </w:rPr>
        <w:t>４</w:t>
      </w:r>
      <w:r w:rsidR="003D2621">
        <w:rPr>
          <w:rFonts w:ascii="ＭＳ 明朝" w:eastAsia="ＭＳ 明朝" w:hAnsi="ＭＳ 明朝" w:cs="Times New Roman" w:hint="eastAsia"/>
          <w:color w:val="000000" w:themeColor="text1"/>
        </w:rPr>
        <w:t>．</w:t>
      </w:r>
      <w:r w:rsidR="009001E3" w:rsidRPr="00960BDD">
        <w:rPr>
          <w:rFonts w:ascii="ＭＳ 明朝" w:eastAsia="ＭＳ 明朝" w:hAnsi="ＭＳ 明朝" w:cs="Times New Roman" w:hint="eastAsia"/>
        </w:rPr>
        <w:t>委員からの意見要旨</w:t>
      </w:r>
    </w:p>
    <w:p w14:paraId="68666500" w14:textId="77777777" w:rsidR="00846846" w:rsidRPr="00960BDD" w:rsidRDefault="00846846" w:rsidP="009763DC">
      <w:pPr>
        <w:rPr>
          <w:rFonts w:ascii="ＭＳ 明朝" w:eastAsia="ＭＳ 明朝" w:hAnsi="ＭＳ 明朝" w:cs="Times New Roman"/>
        </w:rPr>
      </w:pPr>
    </w:p>
    <w:p w14:paraId="432FBFB7" w14:textId="2D4C6FA8" w:rsidR="007064BC" w:rsidRDefault="007E28EC" w:rsidP="00533974">
      <w:pPr>
        <w:ind w:firstLineChars="100" w:firstLine="210"/>
        <w:rPr>
          <w:rFonts w:ascii="ＭＳ 明朝" w:eastAsia="ＭＳ 明朝" w:hAnsi="ＭＳ 明朝" w:cs="Times New Roman"/>
          <w:color w:val="000000" w:themeColor="text1"/>
        </w:rPr>
      </w:pPr>
      <w:r w:rsidRPr="000A5167">
        <w:rPr>
          <w:rFonts w:ascii="ＭＳ 明朝" w:eastAsia="ＭＳ 明朝" w:hAnsi="ＭＳ 明朝" w:cs="Times New Roman" w:hint="eastAsia"/>
          <w:color w:val="000000" w:themeColor="text1"/>
        </w:rPr>
        <w:t>【市町村あての通知について】</w:t>
      </w:r>
    </w:p>
    <w:p w14:paraId="68645333" w14:textId="5C8A30E0" w:rsidR="00C06FAA" w:rsidRDefault="00C06FAA" w:rsidP="00533974">
      <w:pPr>
        <w:ind w:firstLineChars="100" w:firstLine="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w:t>
      </w:r>
      <w:r w:rsidRPr="00C06FAA">
        <w:rPr>
          <w:rFonts w:ascii="ＭＳ 明朝" w:eastAsia="ＭＳ 明朝" w:hAnsi="ＭＳ 明朝" w:cs="Times New Roman" w:hint="eastAsia"/>
          <w:color w:val="000000" w:themeColor="text1"/>
        </w:rPr>
        <w:t>他の自治体の状況なども共有しながら進められるように情報発信され</w:t>
      </w:r>
      <w:r>
        <w:rPr>
          <w:rFonts w:ascii="ＭＳ 明朝" w:eastAsia="ＭＳ 明朝" w:hAnsi="ＭＳ 明朝" w:cs="Times New Roman" w:hint="eastAsia"/>
          <w:color w:val="000000" w:themeColor="text1"/>
        </w:rPr>
        <w:t>たい。</w:t>
      </w:r>
    </w:p>
    <w:p w14:paraId="340DBDF3" w14:textId="1EE98B65" w:rsidR="004F073D" w:rsidRDefault="007E28EC" w:rsidP="00137340">
      <w:pPr>
        <w:ind w:leftChars="100" w:left="420"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w:t>
      </w:r>
      <w:r w:rsidR="00D40821">
        <w:rPr>
          <w:rFonts w:ascii="ＭＳ 明朝" w:eastAsia="ＭＳ 明朝" w:hAnsi="ＭＳ 明朝" w:cs="Times New Roman" w:hint="eastAsia"/>
          <w:color w:val="000000" w:themeColor="text1"/>
        </w:rPr>
        <w:t>現行の検診方法との乖離が大きいため、</w:t>
      </w:r>
      <w:r>
        <w:rPr>
          <w:rFonts w:ascii="ＭＳ 明朝" w:eastAsia="ＭＳ 明朝" w:hAnsi="ＭＳ 明朝" w:cs="Times New Roman" w:hint="eastAsia"/>
          <w:color w:val="000000" w:themeColor="text1"/>
        </w:rPr>
        <w:t>導入を</w:t>
      </w:r>
      <w:r w:rsidRPr="007E28EC">
        <w:rPr>
          <w:rFonts w:ascii="ＭＳ 明朝" w:eastAsia="ＭＳ 明朝" w:hAnsi="ＭＳ 明朝" w:cs="Times New Roman" w:hint="eastAsia"/>
          <w:color w:val="000000" w:themeColor="text1"/>
        </w:rPr>
        <w:t>急いでしまったがために</w:t>
      </w:r>
      <w:r>
        <w:rPr>
          <w:rFonts w:ascii="ＭＳ 明朝" w:eastAsia="ＭＳ 明朝" w:hAnsi="ＭＳ 明朝" w:cs="Times New Roman" w:hint="eastAsia"/>
          <w:color w:val="000000" w:themeColor="text1"/>
        </w:rPr>
        <w:t>検診プログラム</w:t>
      </w:r>
      <w:r w:rsidRPr="007E28EC">
        <w:rPr>
          <w:rFonts w:ascii="ＭＳ 明朝" w:eastAsia="ＭＳ 明朝" w:hAnsi="ＭＳ 明朝" w:cs="Times New Roman" w:hint="eastAsia"/>
          <w:color w:val="000000" w:themeColor="text1"/>
        </w:rPr>
        <w:t>からこぼれ</w:t>
      </w:r>
      <w:r>
        <w:rPr>
          <w:rFonts w:ascii="ＭＳ 明朝" w:eastAsia="ＭＳ 明朝" w:hAnsi="ＭＳ 明朝" w:cs="Times New Roman" w:hint="eastAsia"/>
          <w:color w:val="000000" w:themeColor="text1"/>
        </w:rPr>
        <w:t>落ちる</w:t>
      </w:r>
      <w:r w:rsidRPr="007E28EC">
        <w:rPr>
          <w:rFonts w:ascii="ＭＳ 明朝" w:eastAsia="ＭＳ 明朝" w:hAnsi="ＭＳ 明朝" w:cs="Times New Roman" w:hint="eastAsia"/>
          <w:color w:val="000000" w:themeColor="text1"/>
        </w:rPr>
        <w:t>ような方が出てくるなど、本来の趣旨と異なった結果になることが危惧される</w:t>
      </w:r>
      <w:r w:rsidR="00D40821">
        <w:rPr>
          <w:rFonts w:ascii="ＭＳ 明朝" w:eastAsia="ＭＳ 明朝" w:hAnsi="ＭＳ 明朝" w:cs="Times New Roman" w:hint="eastAsia"/>
          <w:color w:val="000000" w:themeColor="text1"/>
        </w:rPr>
        <w:t>。</w:t>
      </w:r>
      <w:r w:rsidR="003D7C6B">
        <w:rPr>
          <w:rFonts w:ascii="ＭＳ 明朝" w:eastAsia="ＭＳ 明朝" w:hAnsi="ＭＳ 明朝" w:cs="Times New Roman" w:hint="eastAsia"/>
          <w:color w:val="000000" w:themeColor="text1"/>
        </w:rPr>
        <w:t>指針に定められた導入要件</w:t>
      </w:r>
      <w:r w:rsidR="00B53C9C">
        <w:rPr>
          <w:rFonts w:ascii="ＭＳ 明朝" w:eastAsia="ＭＳ 明朝" w:hAnsi="ＭＳ 明朝" w:cs="Times New Roman" w:hint="eastAsia"/>
          <w:color w:val="000000" w:themeColor="text1"/>
        </w:rPr>
        <w:t>を満たすことができる</w:t>
      </w:r>
      <w:r w:rsidR="00D36DED">
        <w:rPr>
          <w:rFonts w:ascii="ＭＳ 明朝" w:eastAsia="ＭＳ 明朝" w:hAnsi="ＭＳ 明朝" w:cs="Times New Roman" w:hint="eastAsia"/>
          <w:color w:val="000000" w:themeColor="text1"/>
        </w:rPr>
        <w:t>か</w:t>
      </w:r>
      <w:r w:rsidR="004F073D">
        <w:rPr>
          <w:rFonts w:ascii="ＭＳ 明朝" w:eastAsia="ＭＳ 明朝" w:hAnsi="ＭＳ 明朝" w:cs="Times New Roman" w:hint="eastAsia"/>
          <w:color w:val="000000" w:themeColor="text1"/>
        </w:rPr>
        <w:t>、十分</w:t>
      </w:r>
      <w:r w:rsidR="003F10BA">
        <w:rPr>
          <w:rFonts w:ascii="ＭＳ 明朝" w:eastAsia="ＭＳ 明朝" w:hAnsi="ＭＳ 明朝" w:cs="Times New Roman" w:hint="eastAsia"/>
          <w:color w:val="000000" w:themeColor="text1"/>
        </w:rPr>
        <w:t>な</w:t>
      </w:r>
      <w:r w:rsidR="00D40821">
        <w:rPr>
          <w:rFonts w:ascii="ＭＳ 明朝" w:eastAsia="ＭＳ 明朝" w:hAnsi="ＭＳ 明朝" w:cs="Times New Roman" w:hint="eastAsia"/>
          <w:color w:val="000000" w:themeColor="text1"/>
        </w:rPr>
        <w:t>検討を促す必要があるのでは</w:t>
      </w:r>
      <w:r w:rsidR="004F073D">
        <w:rPr>
          <w:rFonts w:ascii="ＭＳ 明朝" w:eastAsia="ＭＳ 明朝" w:hAnsi="ＭＳ 明朝" w:cs="Times New Roman" w:hint="eastAsia"/>
          <w:color w:val="000000" w:themeColor="text1"/>
        </w:rPr>
        <w:t>。</w:t>
      </w:r>
    </w:p>
    <w:p w14:paraId="742FF946" w14:textId="59BCACEC" w:rsidR="006F50CC" w:rsidRDefault="00C06FAA" w:rsidP="006F50CC">
      <w:pPr>
        <w:ind w:leftChars="100" w:left="420"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・ＨＰＶ検査で陽性陰性を判定するだけでなく、その後のトリアージ検査も全て検診に含まれることから、</w:t>
      </w:r>
      <w:r w:rsidRPr="00463832">
        <w:rPr>
          <w:rFonts w:ascii="ＭＳ 明朝" w:eastAsia="ＭＳ 明朝" w:hAnsi="ＭＳ 明朝" w:cs="Times New Roman" w:hint="eastAsia"/>
          <w:color w:val="000000" w:themeColor="text1"/>
        </w:rPr>
        <w:t>データベースの管理</w:t>
      </w:r>
      <w:r>
        <w:rPr>
          <w:rFonts w:ascii="ＭＳ 明朝" w:eastAsia="ＭＳ 明朝" w:hAnsi="ＭＳ 明朝" w:cs="Times New Roman" w:hint="eastAsia"/>
          <w:color w:val="000000" w:themeColor="text1"/>
        </w:rPr>
        <w:t>が一番の課題と考えられる。</w:t>
      </w:r>
      <w:r w:rsidR="006F50CC">
        <w:rPr>
          <w:rFonts w:ascii="ＭＳ 明朝" w:eastAsia="ＭＳ 明朝" w:hAnsi="ＭＳ 明朝" w:cs="Times New Roman" w:hint="eastAsia"/>
          <w:color w:val="000000" w:themeColor="text1"/>
        </w:rPr>
        <w:t>マニュアルが暫定的であることもふまえて、</w:t>
      </w:r>
      <w:r w:rsidR="000A5167">
        <w:rPr>
          <w:rFonts w:ascii="ＭＳ 明朝" w:eastAsia="ＭＳ 明朝" w:hAnsi="ＭＳ 明朝" w:cs="Times New Roman" w:hint="eastAsia"/>
          <w:color w:val="000000" w:themeColor="text1"/>
        </w:rPr>
        <w:t>導入については</w:t>
      </w:r>
      <w:r w:rsidR="006F50CC">
        <w:rPr>
          <w:rFonts w:ascii="ＭＳ 明朝" w:eastAsia="ＭＳ 明朝" w:hAnsi="ＭＳ 明朝" w:cs="Times New Roman" w:hint="eastAsia"/>
          <w:color w:val="000000" w:themeColor="text1"/>
        </w:rPr>
        <w:t>計画的に進める</w:t>
      </w:r>
      <w:r w:rsidR="000A5167">
        <w:rPr>
          <w:rFonts w:ascii="ＭＳ 明朝" w:eastAsia="ＭＳ 明朝" w:hAnsi="ＭＳ 明朝" w:cs="Times New Roman" w:hint="eastAsia"/>
          <w:color w:val="000000" w:themeColor="text1"/>
        </w:rPr>
        <w:t>趣旨の</w:t>
      </w:r>
      <w:r w:rsidR="006F50CC">
        <w:rPr>
          <w:rFonts w:ascii="ＭＳ 明朝" w:eastAsia="ＭＳ 明朝" w:hAnsi="ＭＳ 明朝" w:cs="Times New Roman" w:hint="eastAsia"/>
          <w:color w:val="000000" w:themeColor="text1"/>
        </w:rPr>
        <w:t>通知内容がよいのでは。</w:t>
      </w:r>
    </w:p>
    <w:p w14:paraId="17A2FFC0" w14:textId="7D92C3BC" w:rsidR="006F50CC" w:rsidRDefault="006F50CC" w:rsidP="006F50CC">
      <w:pPr>
        <w:ind w:leftChars="100" w:left="420" w:hangingChars="100" w:hanging="210"/>
        <w:rPr>
          <w:rFonts w:ascii="ＭＳ 明朝" w:eastAsia="ＭＳ 明朝" w:hAnsi="ＭＳ 明朝" w:cs="Times New Roman"/>
          <w:color w:val="000000" w:themeColor="text1"/>
        </w:rPr>
      </w:pPr>
      <w:r>
        <w:rPr>
          <w:rFonts w:ascii="ＭＳ 明朝" w:eastAsia="ＭＳ 明朝" w:hAnsi="ＭＳ 明朝" w:cs="Times New Roman" w:hint="eastAsia"/>
          <w:color w:val="000000" w:themeColor="text1"/>
        </w:rPr>
        <w:t>・</w:t>
      </w:r>
      <w:r w:rsidRPr="006F50CC">
        <w:rPr>
          <w:rFonts w:ascii="ＭＳ 明朝" w:eastAsia="ＭＳ 明朝" w:hAnsi="ＭＳ 明朝" w:cs="Times New Roman" w:hint="eastAsia"/>
          <w:color w:val="000000" w:themeColor="text1"/>
        </w:rPr>
        <w:t>ＨＰＶの検査方法</w:t>
      </w:r>
      <w:r w:rsidR="00CE697C">
        <w:rPr>
          <w:rFonts w:ascii="ＭＳ 明朝" w:eastAsia="ＭＳ 明朝" w:hAnsi="ＭＳ 明朝" w:cs="Times New Roman" w:hint="eastAsia"/>
          <w:color w:val="000000" w:themeColor="text1"/>
        </w:rPr>
        <w:t>自体</w:t>
      </w:r>
      <w:r w:rsidRPr="006F50CC">
        <w:rPr>
          <w:rFonts w:ascii="ＭＳ 明朝" w:eastAsia="ＭＳ 明朝" w:hAnsi="ＭＳ 明朝" w:cs="Times New Roman" w:hint="eastAsia"/>
          <w:color w:val="000000" w:themeColor="text1"/>
        </w:rPr>
        <w:t>は、医学的なエビデンスを十分持っている</w:t>
      </w:r>
      <w:r>
        <w:rPr>
          <w:rFonts w:ascii="ＭＳ 明朝" w:eastAsia="ＭＳ 明朝" w:hAnsi="ＭＳ 明朝" w:cs="Times New Roman" w:hint="eastAsia"/>
          <w:color w:val="000000" w:themeColor="text1"/>
        </w:rPr>
        <w:t>ため、導入することに対してネガティブに捉えられるような表現</w:t>
      </w:r>
      <w:r w:rsidR="000A5167">
        <w:rPr>
          <w:rFonts w:ascii="ＭＳ 明朝" w:eastAsia="ＭＳ 明朝" w:hAnsi="ＭＳ 明朝" w:cs="Times New Roman" w:hint="eastAsia"/>
          <w:color w:val="000000" w:themeColor="text1"/>
        </w:rPr>
        <w:t>の通知</w:t>
      </w:r>
      <w:r>
        <w:rPr>
          <w:rFonts w:ascii="ＭＳ 明朝" w:eastAsia="ＭＳ 明朝" w:hAnsi="ＭＳ 明朝" w:cs="Times New Roman" w:hint="eastAsia"/>
          <w:color w:val="000000" w:themeColor="text1"/>
        </w:rPr>
        <w:t>は避け</w:t>
      </w:r>
      <w:r w:rsidR="00CE697C">
        <w:rPr>
          <w:rFonts w:ascii="ＭＳ 明朝" w:eastAsia="ＭＳ 明朝" w:hAnsi="ＭＳ 明朝" w:cs="Times New Roman" w:hint="eastAsia"/>
          <w:color w:val="000000" w:themeColor="text1"/>
        </w:rPr>
        <w:t>たほうがよい</w:t>
      </w:r>
      <w:r>
        <w:rPr>
          <w:rFonts w:ascii="ＭＳ 明朝" w:eastAsia="ＭＳ 明朝" w:hAnsi="ＭＳ 明朝" w:cs="Times New Roman" w:hint="eastAsia"/>
          <w:color w:val="000000" w:themeColor="text1"/>
        </w:rPr>
        <w:t>。</w:t>
      </w:r>
    </w:p>
    <w:p w14:paraId="05C43284" w14:textId="77777777" w:rsidR="00DD385E" w:rsidRPr="006F50CC" w:rsidRDefault="00DD385E" w:rsidP="00DD385E">
      <w:pPr>
        <w:ind w:firstLineChars="100" w:firstLine="210"/>
        <w:rPr>
          <w:rFonts w:ascii="ＭＳ 明朝" w:eastAsia="ＭＳ 明朝" w:hAnsi="ＭＳ 明朝" w:cs="Times New Roman"/>
          <w:color w:val="000000" w:themeColor="text1"/>
          <w:szCs w:val="21"/>
        </w:rPr>
      </w:pPr>
    </w:p>
    <w:p w14:paraId="2C87AB03" w14:textId="68F9303B" w:rsidR="001E0183" w:rsidRDefault="0054271C" w:rsidP="0054271C">
      <w:pPr>
        <w:rPr>
          <w:rFonts w:ascii="ＭＳ 明朝" w:eastAsia="ＭＳ 明朝" w:hAnsi="ＭＳ 明朝"/>
        </w:rPr>
      </w:pPr>
      <w:r>
        <w:rPr>
          <w:rFonts w:ascii="ＭＳ 明朝" w:eastAsia="ＭＳ 明朝" w:hAnsi="ＭＳ 明朝" w:hint="eastAsia"/>
        </w:rPr>
        <w:t xml:space="preserve">　</w:t>
      </w:r>
      <w:r w:rsidRPr="000A5167">
        <w:rPr>
          <w:rFonts w:ascii="ＭＳ 明朝" w:eastAsia="ＭＳ 明朝" w:hAnsi="ＭＳ 明朝" w:hint="eastAsia"/>
        </w:rPr>
        <w:t>【運営委員会の設置について】</w:t>
      </w:r>
    </w:p>
    <w:p w14:paraId="224D62F1" w14:textId="5819F152" w:rsidR="007310F2" w:rsidRDefault="0054271C" w:rsidP="007310F2">
      <w:pPr>
        <w:ind w:left="420" w:hangingChars="200" w:hanging="420"/>
        <w:rPr>
          <w:rFonts w:ascii="ＭＳ 明朝" w:eastAsia="ＭＳ 明朝" w:hAnsi="ＭＳ 明朝"/>
        </w:rPr>
      </w:pPr>
      <w:r>
        <w:rPr>
          <w:rFonts w:ascii="ＭＳ 明朝" w:eastAsia="ＭＳ 明朝" w:hAnsi="ＭＳ 明朝" w:hint="eastAsia"/>
        </w:rPr>
        <w:t xml:space="preserve">　・構成メンバーとして</w:t>
      </w:r>
      <w:r w:rsidRPr="0054271C">
        <w:rPr>
          <w:rFonts w:ascii="ＭＳ 明朝" w:eastAsia="ＭＳ 明朝" w:hAnsi="ＭＳ 明朝" w:hint="eastAsia"/>
        </w:rPr>
        <w:t>産婦人科医</w:t>
      </w:r>
      <w:r>
        <w:rPr>
          <w:rFonts w:ascii="ＭＳ 明朝" w:eastAsia="ＭＳ 明朝" w:hAnsi="ＭＳ 明朝" w:hint="eastAsia"/>
        </w:rPr>
        <w:t>は必須と考える</w:t>
      </w:r>
      <w:r w:rsidR="00B638ED">
        <w:rPr>
          <w:rFonts w:ascii="ＭＳ 明朝" w:eastAsia="ＭＳ 明朝" w:hAnsi="ＭＳ 明朝" w:hint="eastAsia"/>
        </w:rPr>
        <w:t>。</w:t>
      </w:r>
      <w:r w:rsidR="00B638ED" w:rsidRPr="00D67B28">
        <w:rPr>
          <w:rFonts w:ascii="ＭＳ 明朝" w:eastAsia="ＭＳ 明朝" w:hAnsi="ＭＳ 明朝" w:hint="eastAsia"/>
        </w:rPr>
        <w:t>保健行政に関わ</w:t>
      </w:r>
      <w:r w:rsidR="00B638ED">
        <w:rPr>
          <w:rFonts w:ascii="ＭＳ 明朝" w:eastAsia="ＭＳ 明朝" w:hAnsi="ＭＳ 明朝" w:hint="eastAsia"/>
        </w:rPr>
        <w:t>る</w:t>
      </w:r>
      <w:r w:rsidR="00B638ED" w:rsidRPr="00D67B28">
        <w:rPr>
          <w:rFonts w:ascii="ＭＳ 明朝" w:eastAsia="ＭＳ 明朝" w:hAnsi="ＭＳ 明朝" w:hint="eastAsia"/>
        </w:rPr>
        <w:t>保健師</w:t>
      </w:r>
      <w:r w:rsidR="00B638ED">
        <w:rPr>
          <w:rFonts w:ascii="ＭＳ 明朝" w:eastAsia="ＭＳ 明朝" w:hAnsi="ＭＳ 明朝" w:hint="eastAsia"/>
        </w:rPr>
        <w:t>や、公衆衛生に関する疫学に精通するもの</w:t>
      </w:r>
      <w:r w:rsidR="006903DF">
        <w:rPr>
          <w:rFonts w:ascii="ＭＳ 明朝" w:eastAsia="ＭＳ 明朝" w:hAnsi="ＭＳ 明朝" w:hint="eastAsia"/>
        </w:rPr>
        <w:t>、保健所の所長等</w:t>
      </w:r>
      <w:r w:rsidR="00B638ED">
        <w:rPr>
          <w:rFonts w:ascii="ＭＳ 明朝" w:eastAsia="ＭＳ 明朝" w:hAnsi="ＭＳ 明朝" w:hint="eastAsia"/>
        </w:rPr>
        <w:t>がいれば</w:t>
      </w:r>
      <w:r w:rsidR="001E5A48">
        <w:rPr>
          <w:rFonts w:ascii="ＭＳ 明朝" w:eastAsia="ＭＳ 明朝" w:hAnsi="ＭＳ 明朝" w:hint="eastAsia"/>
        </w:rPr>
        <w:t>活発な議論が期待できる</w:t>
      </w:r>
      <w:r w:rsidR="00B638ED">
        <w:rPr>
          <w:rFonts w:ascii="ＭＳ 明朝" w:eastAsia="ＭＳ 明朝" w:hAnsi="ＭＳ 明朝" w:hint="eastAsia"/>
        </w:rPr>
        <w:t>。</w:t>
      </w:r>
    </w:p>
    <w:p w14:paraId="4B9E6ADC" w14:textId="13A5CDDC" w:rsidR="006903DF" w:rsidRDefault="006903DF" w:rsidP="007310F2">
      <w:pPr>
        <w:ind w:left="420" w:hangingChars="200" w:hanging="420"/>
        <w:rPr>
          <w:rFonts w:ascii="ＭＳ 明朝" w:eastAsia="ＭＳ 明朝" w:hAnsi="ＭＳ 明朝"/>
        </w:rPr>
      </w:pPr>
      <w:r>
        <w:rPr>
          <w:rFonts w:ascii="ＭＳ 明朝" w:eastAsia="ＭＳ 明朝" w:hAnsi="ＭＳ 明朝" w:hint="eastAsia"/>
        </w:rPr>
        <w:t xml:space="preserve">　・子宮がん検診だけでなく、肺がんや胃がんなどほかのがん検診についても詳しいメンバーがいれば、ほかのがん種との比較など全体のバランスも見れて良いのでは。</w:t>
      </w:r>
    </w:p>
    <w:p w14:paraId="5AD7236C" w14:textId="7D9519B2" w:rsidR="00846846" w:rsidRDefault="00846846" w:rsidP="007310F2">
      <w:pPr>
        <w:ind w:left="420" w:hangingChars="200" w:hanging="420"/>
        <w:rPr>
          <w:rFonts w:ascii="ＭＳ 明朝" w:eastAsia="ＭＳ 明朝" w:hAnsi="ＭＳ 明朝"/>
        </w:rPr>
      </w:pPr>
      <w:r>
        <w:rPr>
          <w:rFonts w:ascii="ＭＳ 明朝" w:eastAsia="ＭＳ 明朝" w:hAnsi="ＭＳ 明朝" w:hint="eastAsia"/>
        </w:rPr>
        <w:t xml:space="preserve">　・</w:t>
      </w:r>
      <w:r w:rsidRPr="00846846">
        <w:rPr>
          <w:rFonts w:ascii="ＭＳ 明朝" w:eastAsia="ＭＳ 明朝" w:hAnsi="ＭＳ 明朝" w:hint="eastAsia"/>
        </w:rPr>
        <w:t>市町村が運営委員会を作ることが</w:t>
      </w:r>
      <w:r w:rsidR="00653D47">
        <w:rPr>
          <w:rFonts w:ascii="ＭＳ 明朝" w:eastAsia="ＭＳ 明朝" w:hAnsi="ＭＳ 明朝" w:hint="eastAsia"/>
        </w:rPr>
        <w:t>ＨＰＶ</w:t>
      </w:r>
      <w:r>
        <w:rPr>
          <w:rFonts w:ascii="ＭＳ 明朝" w:eastAsia="ＭＳ 明朝" w:hAnsi="ＭＳ 明朝" w:hint="eastAsia"/>
        </w:rPr>
        <w:t>検査単独法の導入の</w:t>
      </w:r>
      <w:r w:rsidRPr="00846846">
        <w:rPr>
          <w:rFonts w:ascii="ＭＳ 明朝" w:eastAsia="ＭＳ 明朝" w:hAnsi="ＭＳ 明朝" w:hint="eastAsia"/>
        </w:rPr>
        <w:t>スタートライン</w:t>
      </w:r>
      <w:r>
        <w:rPr>
          <w:rFonts w:ascii="ＭＳ 明朝" w:eastAsia="ＭＳ 明朝" w:hAnsi="ＭＳ 明朝" w:hint="eastAsia"/>
        </w:rPr>
        <w:t>ではあるが</w:t>
      </w:r>
      <w:r w:rsidRPr="00846846">
        <w:rPr>
          <w:rFonts w:ascii="ＭＳ 明朝" w:eastAsia="ＭＳ 明朝" w:hAnsi="ＭＳ 明朝" w:hint="eastAsia"/>
        </w:rPr>
        <w:t>、それを作ることに</w:t>
      </w:r>
      <w:r>
        <w:rPr>
          <w:rFonts w:ascii="ＭＳ 明朝" w:eastAsia="ＭＳ 明朝" w:hAnsi="ＭＳ 明朝" w:hint="eastAsia"/>
        </w:rPr>
        <w:t>対する</w:t>
      </w:r>
      <w:r w:rsidRPr="00846846">
        <w:rPr>
          <w:rFonts w:ascii="ＭＳ 明朝" w:eastAsia="ＭＳ 明朝" w:hAnsi="ＭＳ 明朝" w:hint="eastAsia"/>
        </w:rPr>
        <w:t>ハードル</w:t>
      </w:r>
      <w:r>
        <w:rPr>
          <w:rFonts w:ascii="ＭＳ 明朝" w:eastAsia="ＭＳ 明朝" w:hAnsi="ＭＳ 明朝" w:hint="eastAsia"/>
        </w:rPr>
        <w:t>は高いと感じる。</w:t>
      </w:r>
      <w:r w:rsidR="00C7194E">
        <w:rPr>
          <w:rFonts w:ascii="ＭＳ 明朝" w:eastAsia="ＭＳ 明朝" w:hAnsi="ＭＳ 明朝" w:hint="eastAsia"/>
        </w:rPr>
        <w:t>医師等の数も自治体によって偏りがあり、市町村単位で設置することは非現実的と考えられる。</w:t>
      </w:r>
    </w:p>
    <w:p w14:paraId="60774CB7" w14:textId="5C07BC52" w:rsidR="007310F2" w:rsidRDefault="00B638ED" w:rsidP="007310F2">
      <w:pPr>
        <w:ind w:leftChars="100" w:left="420" w:hangingChars="100" w:hanging="210"/>
        <w:rPr>
          <w:rFonts w:ascii="ＭＳ 明朝" w:eastAsia="ＭＳ 明朝" w:hAnsi="ＭＳ 明朝"/>
        </w:rPr>
      </w:pPr>
      <w:r>
        <w:rPr>
          <w:rFonts w:ascii="ＭＳ 明朝" w:eastAsia="ＭＳ 明朝" w:hAnsi="ＭＳ 明朝" w:hint="eastAsia"/>
        </w:rPr>
        <w:t>・</w:t>
      </w:r>
      <w:r w:rsidR="007310F2">
        <w:rPr>
          <w:rFonts w:ascii="ＭＳ 明朝" w:eastAsia="ＭＳ 明朝" w:hAnsi="ＭＳ 明朝" w:hint="eastAsia"/>
        </w:rPr>
        <w:t>大阪府が主体となって委員会</w:t>
      </w:r>
      <w:r w:rsidR="00A973A0">
        <w:rPr>
          <w:rFonts w:ascii="ＭＳ 明朝" w:eastAsia="ＭＳ 明朝" w:hAnsi="ＭＳ 明朝" w:hint="eastAsia"/>
        </w:rPr>
        <w:t>の</w:t>
      </w:r>
      <w:r w:rsidR="007310F2">
        <w:rPr>
          <w:rFonts w:ascii="ＭＳ 明朝" w:eastAsia="ＭＳ 明朝" w:hAnsi="ＭＳ 明朝" w:hint="eastAsia"/>
        </w:rPr>
        <w:t>設置</w:t>
      </w:r>
      <w:r w:rsidR="00A973A0">
        <w:rPr>
          <w:rFonts w:ascii="ＭＳ 明朝" w:eastAsia="ＭＳ 明朝" w:hAnsi="ＭＳ 明朝" w:hint="eastAsia"/>
        </w:rPr>
        <w:t>を代行</w:t>
      </w:r>
      <w:r w:rsidR="007310F2">
        <w:rPr>
          <w:rFonts w:ascii="ＭＳ 明朝" w:eastAsia="ＭＳ 明朝" w:hAnsi="ＭＳ 明朝" w:hint="eastAsia"/>
        </w:rPr>
        <w:t>することや、</w:t>
      </w:r>
      <w:r w:rsidR="00386E78">
        <w:rPr>
          <w:rFonts w:ascii="ＭＳ 明朝" w:eastAsia="ＭＳ 明朝" w:hAnsi="ＭＳ 明朝" w:hint="eastAsia"/>
        </w:rPr>
        <w:t>医療圏などある程度広域的な</w:t>
      </w:r>
      <w:r w:rsidR="00B90C3D">
        <w:rPr>
          <w:rFonts w:ascii="ＭＳ 明朝" w:eastAsia="ＭＳ 明朝" w:hAnsi="ＭＳ 明朝" w:hint="eastAsia"/>
        </w:rPr>
        <w:t>範囲において</w:t>
      </w:r>
      <w:r>
        <w:rPr>
          <w:rFonts w:ascii="ＭＳ 明朝" w:eastAsia="ＭＳ 明朝" w:hAnsi="ＭＳ 明朝" w:hint="eastAsia"/>
        </w:rPr>
        <w:t>大阪府主導で設置する方法が現実的と考える</w:t>
      </w:r>
      <w:r w:rsidR="00386E78">
        <w:rPr>
          <w:rFonts w:ascii="ＭＳ 明朝" w:eastAsia="ＭＳ 明朝" w:hAnsi="ＭＳ 明朝" w:hint="eastAsia"/>
        </w:rPr>
        <w:t>。</w:t>
      </w:r>
    </w:p>
    <w:p w14:paraId="2FD07CF7" w14:textId="218F47C5" w:rsidR="00C7194E" w:rsidRDefault="00C7194E" w:rsidP="007310F2">
      <w:pPr>
        <w:ind w:leftChars="100" w:left="420" w:hangingChars="100" w:hanging="210"/>
        <w:rPr>
          <w:rFonts w:ascii="ＭＳ 明朝" w:eastAsia="ＭＳ 明朝" w:hAnsi="ＭＳ 明朝"/>
        </w:rPr>
      </w:pPr>
      <w:r>
        <w:rPr>
          <w:rFonts w:ascii="ＭＳ 明朝" w:eastAsia="ＭＳ 明朝" w:hAnsi="ＭＳ 明朝" w:hint="eastAsia"/>
        </w:rPr>
        <w:t>・運営委員会のメンバーと</w:t>
      </w:r>
      <w:r w:rsidR="005F3748">
        <w:rPr>
          <w:rFonts w:ascii="ＭＳ 明朝" w:eastAsia="ＭＳ 明朝" w:hAnsi="ＭＳ 明朝" w:hint="eastAsia"/>
        </w:rPr>
        <w:t>なりうる</w:t>
      </w:r>
      <w:r>
        <w:rPr>
          <w:rFonts w:ascii="ＭＳ 明朝" w:eastAsia="ＭＳ 明朝" w:hAnsi="ＭＳ 明朝" w:hint="eastAsia"/>
        </w:rPr>
        <w:t>様々な経験や見識を持つ人をリスト</w:t>
      </w:r>
      <w:r w:rsidR="005F3748">
        <w:rPr>
          <w:rFonts w:ascii="ＭＳ 明朝" w:eastAsia="ＭＳ 明朝" w:hAnsi="ＭＳ 明朝" w:hint="eastAsia"/>
        </w:rPr>
        <w:t>化し、大阪府が</w:t>
      </w:r>
      <w:r>
        <w:rPr>
          <w:rFonts w:ascii="ＭＳ 明朝" w:eastAsia="ＭＳ 明朝" w:hAnsi="ＭＳ 明朝" w:hint="eastAsia"/>
        </w:rPr>
        <w:t>市町村に提供する</w:t>
      </w:r>
      <w:r w:rsidR="005F3748">
        <w:rPr>
          <w:rFonts w:ascii="ＭＳ 明朝" w:eastAsia="ＭＳ 明朝" w:hAnsi="ＭＳ 明朝" w:hint="eastAsia"/>
        </w:rPr>
        <w:t>手法も検討されたい。</w:t>
      </w:r>
    </w:p>
    <w:p w14:paraId="367FDA7E" w14:textId="09DD7AEC" w:rsidR="00846846" w:rsidRDefault="00386E78" w:rsidP="0054271C">
      <w:pPr>
        <w:rPr>
          <w:rFonts w:ascii="ＭＳ 明朝" w:eastAsia="ＭＳ 明朝" w:hAnsi="ＭＳ 明朝"/>
        </w:rPr>
      </w:pPr>
      <w:r>
        <w:rPr>
          <w:rFonts w:ascii="ＭＳ 明朝" w:eastAsia="ＭＳ 明朝" w:hAnsi="ＭＳ 明朝" w:hint="eastAsia"/>
        </w:rPr>
        <w:t xml:space="preserve">　・</w:t>
      </w:r>
      <w:r w:rsidR="00B90C3D">
        <w:rPr>
          <w:rFonts w:ascii="ＭＳ 明朝" w:eastAsia="ＭＳ 明朝" w:hAnsi="ＭＳ 明朝" w:hint="eastAsia"/>
        </w:rPr>
        <w:t>検診内容や追跡検査について</w:t>
      </w:r>
      <w:r>
        <w:rPr>
          <w:rFonts w:ascii="ＭＳ 明朝" w:eastAsia="ＭＳ 明朝" w:hAnsi="ＭＳ 明朝" w:hint="eastAsia"/>
        </w:rPr>
        <w:t>監査的な</w:t>
      </w:r>
      <w:r w:rsidR="007310F2">
        <w:rPr>
          <w:rFonts w:ascii="ＭＳ 明朝" w:eastAsia="ＭＳ 明朝" w:hAnsi="ＭＳ 明朝" w:hint="eastAsia"/>
        </w:rPr>
        <w:t>視点</w:t>
      </w:r>
      <w:r>
        <w:rPr>
          <w:rFonts w:ascii="ＭＳ 明朝" w:eastAsia="ＭＳ 明朝" w:hAnsi="ＭＳ 明朝" w:hint="eastAsia"/>
        </w:rPr>
        <w:t>を持つ</w:t>
      </w:r>
      <w:r w:rsidR="007310F2">
        <w:rPr>
          <w:rFonts w:ascii="ＭＳ 明朝" w:eastAsia="ＭＳ 明朝" w:hAnsi="ＭＳ 明朝" w:hint="eastAsia"/>
        </w:rPr>
        <w:t>役割とすべきでは</w:t>
      </w:r>
      <w:r w:rsidR="003D7C6B">
        <w:rPr>
          <w:rFonts w:ascii="ＭＳ 明朝" w:eastAsia="ＭＳ 明朝" w:hAnsi="ＭＳ 明朝" w:hint="eastAsia"/>
        </w:rPr>
        <w:t>。</w:t>
      </w:r>
    </w:p>
    <w:p w14:paraId="23429C02" w14:textId="2E4AB2A9" w:rsidR="0054271C" w:rsidRDefault="0054271C" w:rsidP="000A5167">
      <w:pPr>
        <w:ind w:left="420" w:hangingChars="200" w:hanging="420"/>
        <w:rPr>
          <w:rFonts w:ascii="ＭＳ 明朝" w:eastAsia="ＭＳ 明朝" w:hAnsi="ＭＳ 明朝"/>
        </w:rPr>
      </w:pPr>
      <w:r>
        <w:rPr>
          <w:rFonts w:ascii="ＭＳ 明朝" w:eastAsia="ＭＳ 明朝" w:hAnsi="ＭＳ 明朝" w:hint="eastAsia"/>
        </w:rPr>
        <w:t xml:space="preserve">　</w:t>
      </w:r>
      <w:r w:rsidR="002E0049">
        <w:rPr>
          <w:rFonts w:ascii="ＭＳ 明朝" w:eastAsia="ＭＳ 明朝" w:hAnsi="ＭＳ 明朝" w:hint="eastAsia"/>
        </w:rPr>
        <w:t>・</w:t>
      </w:r>
      <w:r w:rsidR="002E0049" w:rsidRPr="002E0049">
        <w:rPr>
          <w:rFonts w:ascii="ＭＳ 明朝" w:eastAsia="ＭＳ 明朝" w:hAnsi="ＭＳ 明朝" w:hint="eastAsia"/>
        </w:rPr>
        <w:t>ＨＰＶ検査がうまくいく</w:t>
      </w:r>
      <w:r w:rsidR="00FF23F1">
        <w:rPr>
          <w:rFonts w:ascii="ＭＳ 明朝" w:eastAsia="ＭＳ 明朝" w:hAnsi="ＭＳ 明朝" w:hint="eastAsia"/>
        </w:rPr>
        <w:t>か</w:t>
      </w:r>
      <w:r w:rsidR="002E0049" w:rsidRPr="002E0049">
        <w:rPr>
          <w:rFonts w:ascii="ＭＳ 明朝" w:eastAsia="ＭＳ 明朝" w:hAnsi="ＭＳ 明朝" w:hint="eastAsia"/>
        </w:rPr>
        <w:t>は、ＨＰＶ</w:t>
      </w:r>
      <w:r w:rsidR="00A8583D">
        <w:rPr>
          <w:rFonts w:ascii="ＭＳ 明朝" w:eastAsia="ＭＳ 明朝" w:hAnsi="ＭＳ 明朝" w:hint="eastAsia"/>
        </w:rPr>
        <w:t>検査で</w:t>
      </w:r>
      <w:r w:rsidR="002E0049" w:rsidRPr="002E0049">
        <w:rPr>
          <w:rFonts w:ascii="ＭＳ 明朝" w:eastAsia="ＭＳ 明朝" w:hAnsi="ＭＳ 明朝" w:hint="eastAsia"/>
        </w:rPr>
        <w:t>陽性</w:t>
      </w:r>
      <w:r w:rsidR="00A8583D">
        <w:rPr>
          <w:rFonts w:ascii="ＭＳ 明朝" w:eastAsia="ＭＳ 明朝" w:hAnsi="ＭＳ 明朝" w:hint="eastAsia"/>
        </w:rPr>
        <w:t>、</w:t>
      </w:r>
      <w:r w:rsidR="002E0049" w:rsidRPr="002E0049">
        <w:rPr>
          <w:rFonts w:ascii="ＭＳ 明朝" w:eastAsia="ＭＳ 明朝" w:hAnsi="ＭＳ 明朝" w:hint="eastAsia"/>
        </w:rPr>
        <w:t>細胞診</w:t>
      </w:r>
      <w:r w:rsidR="00A8583D">
        <w:rPr>
          <w:rFonts w:ascii="ＭＳ 明朝" w:eastAsia="ＭＳ 明朝" w:hAnsi="ＭＳ 明朝" w:hint="eastAsia"/>
        </w:rPr>
        <w:t>で陰性</w:t>
      </w:r>
      <w:r w:rsidR="002E0049" w:rsidRPr="002E0049">
        <w:rPr>
          <w:rFonts w:ascii="ＭＳ 明朝" w:eastAsia="ＭＳ 明朝" w:hAnsi="ＭＳ 明朝" w:hint="eastAsia"/>
        </w:rPr>
        <w:t>の人をどう</w:t>
      </w:r>
      <w:r w:rsidR="00A8583D">
        <w:rPr>
          <w:rFonts w:ascii="ＭＳ 明朝" w:eastAsia="ＭＳ 明朝" w:hAnsi="ＭＳ 明朝" w:hint="eastAsia"/>
        </w:rPr>
        <w:t>フォロー</w:t>
      </w:r>
      <w:r w:rsidR="002E0049" w:rsidRPr="002E0049">
        <w:rPr>
          <w:rFonts w:ascii="ＭＳ 明朝" w:eastAsia="ＭＳ 明朝" w:hAnsi="ＭＳ 明朝" w:hint="eastAsia"/>
        </w:rPr>
        <w:t>できるか</w:t>
      </w:r>
      <w:r w:rsidR="00A8583D">
        <w:rPr>
          <w:rFonts w:ascii="ＭＳ 明朝" w:eastAsia="ＭＳ 明朝" w:hAnsi="ＭＳ 明朝" w:hint="eastAsia"/>
        </w:rPr>
        <w:t>が重要であり</w:t>
      </w:r>
      <w:r w:rsidR="002E0049" w:rsidRPr="002E0049">
        <w:rPr>
          <w:rFonts w:ascii="ＭＳ 明朝" w:eastAsia="ＭＳ 明朝" w:hAnsi="ＭＳ 明朝" w:hint="eastAsia"/>
        </w:rPr>
        <w:t>、</w:t>
      </w:r>
      <w:r w:rsidR="00A8583D">
        <w:rPr>
          <w:rFonts w:ascii="ＭＳ 明朝" w:eastAsia="ＭＳ 明朝" w:hAnsi="ＭＳ 明朝" w:hint="eastAsia"/>
        </w:rPr>
        <w:t>この点がきちんと</w:t>
      </w:r>
      <w:r w:rsidR="002E0049" w:rsidRPr="002E0049">
        <w:rPr>
          <w:rFonts w:ascii="ＭＳ 明朝" w:eastAsia="ＭＳ 明朝" w:hAnsi="ＭＳ 明朝" w:hint="eastAsia"/>
        </w:rPr>
        <w:t>できているかを</w:t>
      </w:r>
      <w:r w:rsidR="00A8583D">
        <w:rPr>
          <w:rFonts w:ascii="ＭＳ 明朝" w:eastAsia="ＭＳ 明朝" w:hAnsi="ＭＳ 明朝" w:hint="eastAsia"/>
        </w:rPr>
        <w:t>チェックするのが運営</w:t>
      </w:r>
      <w:r w:rsidR="002E0049" w:rsidRPr="002E0049">
        <w:rPr>
          <w:rFonts w:ascii="ＭＳ 明朝" w:eastAsia="ＭＳ 明朝" w:hAnsi="ＭＳ 明朝" w:hint="eastAsia"/>
        </w:rPr>
        <w:t>委員会に課される役割</w:t>
      </w:r>
      <w:r w:rsidR="00A8583D">
        <w:rPr>
          <w:rFonts w:ascii="ＭＳ 明朝" w:eastAsia="ＭＳ 明朝" w:hAnsi="ＭＳ 明朝" w:hint="eastAsia"/>
        </w:rPr>
        <w:t>と考える</w:t>
      </w:r>
      <w:r w:rsidR="00C7194E">
        <w:rPr>
          <w:rFonts w:ascii="ＭＳ 明朝" w:eastAsia="ＭＳ 明朝" w:hAnsi="ＭＳ 明朝" w:hint="eastAsia"/>
        </w:rPr>
        <w:t>。</w:t>
      </w:r>
    </w:p>
    <w:p w14:paraId="1EA7A8A8" w14:textId="12308D44" w:rsidR="0054271C" w:rsidRDefault="0054271C" w:rsidP="0054271C">
      <w:pPr>
        <w:rPr>
          <w:rFonts w:ascii="ＭＳ 明朝" w:eastAsia="ＭＳ 明朝" w:hAnsi="ＭＳ 明朝"/>
        </w:rPr>
      </w:pPr>
      <w:r>
        <w:rPr>
          <w:rFonts w:ascii="ＭＳ 明朝" w:eastAsia="ＭＳ 明朝" w:hAnsi="ＭＳ 明朝" w:hint="eastAsia"/>
        </w:rPr>
        <w:lastRenderedPageBreak/>
        <w:t xml:space="preserve">　</w:t>
      </w:r>
      <w:r w:rsidRPr="000A5167">
        <w:rPr>
          <w:rFonts w:ascii="ＭＳ 明朝" w:eastAsia="ＭＳ 明朝" w:hAnsi="ＭＳ 明朝" w:hint="eastAsia"/>
        </w:rPr>
        <w:t>【その他】</w:t>
      </w:r>
    </w:p>
    <w:p w14:paraId="6BA83647" w14:textId="38CCCB85" w:rsidR="0054271C" w:rsidRDefault="0054271C" w:rsidP="0054271C">
      <w:pPr>
        <w:rPr>
          <w:rFonts w:ascii="ＭＳ 明朝" w:eastAsia="ＭＳ 明朝" w:hAnsi="ＭＳ 明朝"/>
        </w:rPr>
      </w:pPr>
      <w:r>
        <w:rPr>
          <w:rFonts w:ascii="ＭＳ 明朝" w:eastAsia="ＭＳ 明朝" w:hAnsi="ＭＳ 明朝" w:hint="eastAsia"/>
        </w:rPr>
        <w:t xml:space="preserve">　・</w:t>
      </w:r>
      <w:r w:rsidR="000B4FBE">
        <w:rPr>
          <w:rFonts w:ascii="ＭＳ 明朝" w:eastAsia="ＭＳ 明朝" w:hAnsi="ＭＳ 明朝" w:hint="eastAsia"/>
        </w:rPr>
        <w:t>検査に必要な各種様式の雛形について、府が市町村に対して提示していくことが</w:t>
      </w:r>
      <w:r w:rsidR="000A5167">
        <w:rPr>
          <w:rFonts w:ascii="ＭＳ 明朝" w:eastAsia="ＭＳ 明朝" w:hAnsi="ＭＳ 明朝" w:hint="eastAsia"/>
        </w:rPr>
        <w:t>望ましい</w:t>
      </w:r>
      <w:r w:rsidR="000B4FBE">
        <w:rPr>
          <w:rFonts w:ascii="ＭＳ 明朝" w:eastAsia="ＭＳ 明朝" w:hAnsi="ＭＳ 明朝" w:hint="eastAsia"/>
        </w:rPr>
        <w:t>。</w:t>
      </w:r>
    </w:p>
    <w:p w14:paraId="52C39853" w14:textId="456C6D09" w:rsidR="00B90C3D" w:rsidRPr="00960BDD" w:rsidRDefault="00B90C3D" w:rsidP="00B90C3D">
      <w:pPr>
        <w:ind w:leftChars="100" w:left="420" w:hangingChars="100" w:hanging="210"/>
        <w:rPr>
          <w:rFonts w:ascii="ＭＳ 明朝" w:eastAsia="ＭＳ 明朝" w:hAnsi="ＭＳ 明朝"/>
        </w:rPr>
      </w:pPr>
      <w:r>
        <w:rPr>
          <w:rFonts w:ascii="ＭＳ 明朝" w:eastAsia="ＭＳ 明朝" w:hAnsi="ＭＳ 明朝" w:hint="eastAsia"/>
        </w:rPr>
        <w:t>・データベースの構築に関しては、マイナンバーカードの保険証利用や医療</w:t>
      </w:r>
      <w:r w:rsidR="00846846">
        <w:rPr>
          <w:rFonts w:ascii="ＭＳ 明朝" w:eastAsia="ＭＳ 明朝" w:hAnsi="ＭＳ 明朝" w:hint="eastAsia"/>
        </w:rPr>
        <w:t>ＤＸ</w:t>
      </w:r>
      <w:r>
        <w:rPr>
          <w:rFonts w:ascii="ＭＳ 明朝" w:eastAsia="ＭＳ 明朝" w:hAnsi="ＭＳ 明朝" w:hint="eastAsia"/>
        </w:rPr>
        <w:t>と</w:t>
      </w:r>
      <w:r w:rsidR="003D2621">
        <w:rPr>
          <w:rFonts w:ascii="ＭＳ 明朝" w:eastAsia="ＭＳ 明朝" w:hAnsi="ＭＳ 明朝" w:hint="eastAsia"/>
        </w:rPr>
        <w:t>の兼ね合いもあり</w:t>
      </w:r>
      <w:r>
        <w:rPr>
          <w:rFonts w:ascii="ＭＳ 明朝" w:eastAsia="ＭＳ 明朝" w:hAnsi="ＭＳ 明朝" w:hint="eastAsia"/>
        </w:rPr>
        <w:t>、</w:t>
      </w:r>
      <w:r w:rsidR="003D2621">
        <w:rPr>
          <w:rFonts w:ascii="ＭＳ 明朝" w:eastAsia="ＭＳ 明朝" w:hAnsi="ＭＳ 明朝" w:hint="eastAsia"/>
        </w:rPr>
        <w:t>これらの</w:t>
      </w:r>
      <w:r>
        <w:rPr>
          <w:rFonts w:ascii="ＭＳ 明朝" w:eastAsia="ＭＳ 明朝" w:hAnsi="ＭＳ 明朝" w:hint="eastAsia"/>
        </w:rPr>
        <w:t>動向を見ながら進めるべき。</w:t>
      </w:r>
    </w:p>
    <w:p w14:paraId="2BF5814B" w14:textId="11DB0BC4" w:rsidR="000B4FBE" w:rsidRDefault="000B4FBE" w:rsidP="001350E7">
      <w:pPr>
        <w:ind w:left="420" w:hangingChars="200" w:hanging="420"/>
        <w:rPr>
          <w:rFonts w:ascii="ＭＳ 明朝" w:eastAsia="ＭＳ 明朝" w:hAnsi="ＭＳ 明朝"/>
        </w:rPr>
      </w:pPr>
      <w:r>
        <w:rPr>
          <w:rFonts w:ascii="ＭＳ 明朝" w:eastAsia="ＭＳ 明朝" w:hAnsi="ＭＳ 明朝" w:hint="eastAsia"/>
        </w:rPr>
        <w:t xml:space="preserve">　・各市町村や運営委員会から出た問題点については、大阪府から国へ提言できるような仕組みを検討されたい。</w:t>
      </w:r>
    </w:p>
    <w:p w14:paraId="2CB64894" w14:textId="76B85D9D" w:rsidR="0053546D" w:rsidRDefault="0053546D" w:rsidP="0053546D">
      <w:pPr>
        <w:ind w:leftChars="100" w:left="420" w:hangingChars="100" w:hanging="210"/>
        <w:rPr>
          <w:rFonts w:ascii="ＭＳ 明朝" w:eastAsia="ＭＳ 明朝" w:hAnsi="ＭＳ 明朝" w:cs="Times New Roman"/>
          <w:color w:val="000000" w:themeColor="text1"/>
        </w:rPr>
      </w:pPr>
      <w:r>
        <w:rPr>
          <w:rFonts w:ascii="ＭＳ 明朝" w:eastAsia="ＭＳ 明朝" w:hAnsi="ＭＳ 明朝" w:hint="eastAsia"/>
        </w:rPr>
        <w:t>・</w:t>
      </w:r>
      <w:r w:rsidRPr="0053546D">
        <w:rPr>
          <w:rFonts w:ascii="ＭＳ 明朝" w:eastAsia="ＭＳ 明朝" w:hAnsi="ＭＳ 明朝" w:hint="eastAsia"/>
        </w:rPr>
        <w:t>導入予定の</w:t>
      </w:r>
      <w:r>
        <w:rPr>
          <w:rFonts w:ascii="ＭＳ 明朝" w:eastAsia="ＭＳ 明朝" w:hAnsi="ＭＳ 明朝" w:hint="eastAsia"/>
        </w:rPr>
        <w:t>市町村</w:t>
      </w:r>
      <w:r w:rsidRPr="0053546D">
        <w:rPr>
          <w:rFonts w:ascii="ＭＳ 明朝" w:eastAsia="ＭＳ 明朝" w:hAnsi="ＭＳ 明朝" w:hint="eastAsia"/>
        </w:rPr>
        <w:t>には、</w:t>
      </w:r>
      <w:r w:rsidR="001E5A48">
        <w:rPr>
          <w:rFonts w:ascii="ＭＳ 明朝" w:eastAsia="ＭＳ 明朝" w:hAnsi="ＭＳ 明朝" w:hint="eastAsia"/>
        </w:rPr>
        <w:t>指針に</w:t>
      </w:r>
      <w:r w:rsidR="00A8583D">
        <w:rPr>
          <w:rFonts w:ascii="ＭＳ 明朝" w:eastAsia="ＭＳ 明朝" w:hAnsi="ＭＳ 明朝" w:hint="eastAsia"/>
        </w:rPr>
        <w:t>定められた</w:t>
      </w:r>
      <w:r w:rsidRPr="0053546D">
        <w:rPr>
          <w:rFonts w:ascii="ＭＳ 明朝" w:eastAsia="ＭＳ 明朝" w:hAnsi="ＭＳ 明朝" w:hint="eastAsia"/>
        </w:rPr>
        <w:t>要件</w:t>
      </w:r>
      <w:r w:rsidR="000A5167">
        <w:rPr>
          <w:rFonts w:ascii="ＭＳ 明朝" w:eastAsia="ＭＳ 明朝" w:hAnsi="ＭＳ 明朝" w:hint="eastAsia"/>
        </w:rPr>
        <w:t>の充足に向けて</w:t>
      </w:r>
      <w:r w:rsidRPr="0053546D">
        <w:rPr>
          <w:rFonts w:ascii="ＭＳ 明朝" w:eastAsia="ＭＳ 明朝" w:hAnsi="ＭＳ 明朝" w:hint="eastAsia"/>
        </w:rPr>
        <w:t>、どの時期までに準備するかという計画を</w:t>
      </w:r>
      <w:r>
        <w:rPr>
          <w:rFonts w:ascii="ＭＳ 明朝" w:eastAsia="ＭＳ 明朝" w:hAnsi="ＭＳ 明朝" w:hint="eastAsia"/>
        </w:rPr>
        <w:t>調査し</w:t>
      </w:r>
      <w:r w:rsidRPr="0053546D">
        <w:rPr>
          <w:rFonts w:ascii="ＭＳ 明朝" w:eastAsia="ＭＳ 明朝" w:hAnsi="ＭＳ 明朝" w:hint="eastAsia"/>
        </w:rPr>
        <w:t>そこに無理がないか</w:t>
      </w:r>
      <w:r w:rsidR="00A8583D">
        <w:rPr>
          <w:rFonts w:ascii="ＭＳ 明朝" w:eastAsia="ＭＳ 明朝" w:hAnsi="ＭＳ 明朝" w:hint="eastAsia"/>
        </w:rPr>
        <w:t>の把握</w:t>
      </w:r>
      <w:r w:rsidR="000A5167">
        <w:rPr>
          <w:rFonts w:ascii="ＭＳ 明朝" w:eastAsia="ＭＳ 明朝" w:hAnsi="ＭＳ 明朝" w:hint="eastAsia"/>
        </w:rPr>
        <w:t>を検討されたい。また、</w:t>
      </w:r>
      <w:r>
        <w:rPr>
          <w:rFonts w:ascii="ＭＳ 明朝" w:eastAsia="ＭＳ 明朝" w:hAnsi="ＭＳ 明朝" w:cs="Times New Roman" w:hint="eastAsia"/>
          <w:color w:val="000000" w:themeColor="text1"/>
        </w:rPr>
        <w:t>導入予定</w:t>
      </w:r>
      <w:r w:rsidR="000A5167">
        <w:rPr>
          <w:rFonts w:ascii="ＭＳ 明朝" w:eastAsia="ＭＳ 明朝" w:hAnsi="ＭＳ 明朝" w:cs="Times New Roman" w:hint="eastAsia"/>
          <w:color w:val="000000" w:themeColor="text1"/>
        </w:rPr>
        <w:t>のない</w:t>
      </w:r>
      <w:r>
        <w:rPr>
          <w:rFonts w:ascii="ＭＳ 明朝" w:eastAsia="ＭＳ 明朝" w:hAnsi="ＭＳ 明朝" w:cs="Times New Roman" w:hint="eastAsia"/>
          <w:color w:val="000000" w:themeColor="text1"/>
        </w:rPr>
        <w:t>市町村については何が障壁となっているかを調査し、</w:t>
      </w:r>
      <w:r w:rsidR="00A8583D">
        <w:rPr>
          <w:rFonts w:ascii="ＭＳ 明朝" w:eastAsia="ＭＳ 明朝" w:hAnsi="ＭＳ 明朝" w:cs="Times New Roman" w:hint="eastAsia"/>
          <w:color w:val="000000" w:themeColor="text1"/>
        </w:rPr>
        <w:t>その</w:t>
      </w:r>
      <w:r>
        <w:rPr>
          <w:rFonts w:ascii="ＭＳ 明朝" w:eastAsia="ＭＳ 明朝" w:hAnsi="ＭＳ 明朝" w:cs="Times New Roman" w:hint="eastAsia"/>
          <w:color w:val="000000" w:themeColor="text1"/>
        </w:rPr>
        <w:t>背景を把握することも検討されたい。</w:t>
      </w:r>
    </w:p>
    <w:p w14:paraId="7BB27F65" w14:textId="0AF52E13" w:rsidR="00F6363F" w:rsidRDefault="00F6363F" w:rsidP="0053546D">
      <w:pPr>
        <w:ind w:leftChars="100" w:left="420" w:hangingChars="100" w:hanging="210"/>
        <w:rPr>
          <w:rFonts w:ascii="ＭＳ 明朝" w:eastAsia="ＭＳ 明朝" w:hAnsi="ＭＳ 明朝" w:cs="Times New Roman"/>
          <w:color w:val="000000" w:themeColor="text1"/>
        </w:rPr>
      </w:pPr>
      <w:r>
        <w:rPr>
          <w:rFonts w:ascii="ＭＳ 明朝" w:eastAsia="ＭＳ 明朝" w:hAnsi="ＭＳ 明朝" w:hint="eastAsia"/>
        </w:rPr>
        <w:t>・先行して導入する市町村が適切に実施できているかに大阪府も積極的に関わって、運用や課題を他の市町村に共有されたい。</w:t>
      </w:r>
    </w:p>
    <w:p w14:paraId="1B5F065E" w14:textId="680B330D" w:rsidR="00A973A0" w:rsidRPr="0053546D" w:rsidRDefault="00A973A0" w:rsidP="001350E7">
      <w:pPr>
        <w:ind w:left="420" w:hangingChars="200" w:hanging="420"/>
        <w:rPr>
          <w:rFonts w:ascii="ＭＳ 明朝" w:eastAsia="ＭＳ 明朝" w:hAnsi="ＭＳ 明朝"/>
        </w:rPr>
      </w:pPr>
    </w:p>
    <w:sectPr w:rsidR="00A973A0" w:rsidRPr="0053546D" w:rsidSect="000A5167">
      <w:pgSz w:w="11906" w:h="16838" w:code="9"/>
      <w:pgMar w:top="1701" w:right="1418" w:bottom="1418"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E3"/>
    <w:rsid w:val="00007B0F"/>
    <w:rsid w:val="000145F3"/>
    <w:rsid w:val="00033118"/>
    <w:rsid w:val="0003735B"/>
    <w:rsid w:val="00051D68"/>
    <w:rsid w:val="0005573E"/>
    <w:rsid w:val="00067238"/>
    <w:rsid w:val="00075F64"/>
    <w:rsid w:val="00077890"/>
    <w:rsid w:val="000842C4"/>
    <w:rsid w:val="00085D17"/>
    <w:rsid w:val="0008677F"/>
    <w:rsid w:val="00093408"/>
    <w:rsid w:val="000944DD"/>
    <w:rsid w:val="00094761"/>
    <w:rsid w:val="00096439"/>
    <w:rsid w:val="00097973"/>
    <w:rsid w:val="000A1CBD"/>
    <w:rsid w:val="000A5167"/>
    <w:rsid w:val="000B15D4"/>
    <w:rsid w:val="000B4FBE"/>
    <w:rsid w:val="000B6395"/>
    <w:rsid w:val="000D419B"/>
    <w:rsid w:val="000E1589"/>
    <w:rsid w:val="000E379E"/>
    <w:rsid w:val="000E58D1"/>
    <w:rsid w:val="000E66DD"/>
    <w:rsid w:val="0011080E"/>
    <w:rsid w:val="001144E9"/>
    <w:rsid w:val="001251DE"/>
    <w:rsid w:val="001350E7"/>
    <w:rsid w:val="00137340"/>
    <w:rsid w:val="00160D98"/>
    <w:rsid w:val="00163A07"/>
    <w:rsid w:val="001778A7"/>
    <w:rsid w:val="00193894"/>
    <w:rsid w:val="001A10C4"/>
    <w:rsid w:val="001A392B"/>
    <w:rsid w:val="001B69FA"/>
    <w:rsid w:val="001C304F"/>
    <w:rsid w:val="001C430D"/>
    <w:rsid w:val="001D5410"/>
    <w:rsid w:val="001E0183"/>
    <w:rsid w:val="001E5A48"/>
    <w:rsid w:val="001E6341"/>
    <w:rsid w:val="001F74F5"/>
    <w:rsid w:val="0022394B"/>
    <w:rsid w:val="002251D2"/>
    <w:rsid w:val="00230E4B"/>
    <w:rsid w:val="002405C8"/>
    <w:rsid w:val="0024561C"/>
    <w:rsid w:val="002500C1"/>
    <w:rsid w:val="00252096"/>
    <w:rsid w:val="00253A91"/>
    <w:rsid w:val="00260EAF"/>
    <w:rsid w:val="00281A92"/>
    <w:rsid w:val="002A31F8"/>
    <w:rsid w:val="002B5DDB"/>
    <w:rsid w:val="002B7511"/>
    <w:rsid w:val="002E0049"/>
    <w:rsid w:val="002E73DD"/>
    <w:rsid w:val="00300E87"/>
    <w:rsid w:val="00304B59"/>
    <w:rsid w:val="0031063D"/>
    <w:rsid w:val="003351AC"/>
    <w:rsid w:val="00351CF1"/>
    <w:rsid w:val="00367467"/>
    <w:rsid w:val="00381513"/>
    <w:rsid w:val="00386E78"/>
    <w:rsid w:val="00393844"/>
    <w:rsid w:val="003D2621"/>
    <w:rsid w:val="003D7C6B"/>
    <w:rsid w:val="003F10BA"/>
    <w:rsid w:val="004105B1"/>
    <w:rsid w:val="00425386"/>
    <w:rsid w:val="00425441"/>
    <w:rsid w:val="004302F2"/>
    <w:rsid w:val="00432A5D"/>
    <w:rsid w:val="00433ADC"/>
    <w:rsid w:val="00434C0A"/>
    <w:rsid w:val="0043749D"/>
    <w:rsid w:val="004400F7"/>
    <w:rsid w:val="00444EBD"/>
    <w:rsid w:val="00446E63"/>
    <w:rsid w:val="00447854"/>
    <w:rsid w:val="00457459"/>
    <w:rsid w:val="00463832"/>
    <w:rsid w:val="0047233E"/>
    <w:rsid w:val="004731B4"/>
    <w:rsid w:val="0048064D"/>
    <w:rsid w:val="00484EDE"/>
    <w:rsid w:val="00491EE1"/>
    <w:rsid w:val="004A4E84"/>
    <w:rsid w:val="004F073D"/>
    <w:rsid w:val="00501971"/>
    <w:rsid w:val="005162D2"/>
    <w:rsid w:val="00522355"/>
    <w:rsid w:val="00533974"/>
    <w:rsid w:val="0053546D"/>
    <w:rsid w:val="00540715"/>
    <w:rsid w:val="0054271C"/>
    <w:rsid w:val="005603D5"/>
    <w:rsid w:val="00567943"/>
    <w:rsid w:val="00571B9A"/>
    <w:rsid w:val="005C770E"/>
    <w:rsid w:val="005D1174"/>
    <w:rsid w:val="005D11F9"/>
    <w:rsid w:val="005D6406"/>
    <w:rsid w:val="005E47D2"/>
    <w:rsid w:val="005F3748"/>
    <w:rsid w:val="00633774"/>
    <w:rsid w:val="0064604C"/>
    <w:rsid w:val="00651038"/>
    <w:rsid w:val="00652C85"/>
    <w:rsid w:val="00653D47"/>
    <w:rsid w:val="0068205C"/>
    <w:rsid w:val="006903DF"/>
    <w:rsid w:val="006B576C"/>
    <w:rsid w:val="006B5D60"/>
    <w:rsid w:val="006F1361"/>
    <w:rsid w:val="006F50CC"/>
    <w:rsid w:val="007064BC"/>
    <w:rsid w:val="00714F84"/>
    <w:rsid w:val="00716CF5"/>
    <w:rsid w:val="007310F2"/>
    <w:rsid w:val="00736CC7"/>
    <w:rsid w:val="007418EA"/>
    <w:rsid w:val="00751214"/>
    <w:rsid w:val="0075343C"/>
    <w:rsid w:val="00757240"/>
    <w:rsid w:val="00774A07"/>
    <w:rsid w:val="00782FCD"/>
    <w:rsid w:val="007A73AA"/>
    <w:rsid w:val="007B7B87"/>
    <w:rsid w:val="007C5ECB"/>
    <w:rsid w:val="007C7636"/>
    <w:rsid w:val="007D5D3A"/>
    <w:rsid w:val="007D6060"/>
    <w:rsid w:val="007E2573"/>
    <w:rsid w:val="007E28EC"/>
    <w:rsid w:val="007E75A5"/>
    <w:rsid w:val="007F159A"/>
    <w:rsid w:val="007F1786"/>
    <w:rsid w:val="007F1FF6"/>
    <w:rsid w:val="007F399A"/>
    <w:rsid w:val="007F40BB"/>
    <w:rsid w:val="008107BB"/>
    <w:rsid w:val="008167C9"/>
    <w:rsid w:val="00817313"/>
    <w:rsid w:val="00846846"/>
    <w:rsid w:val="00847C80"/>
    <w:rsid w:val="00853EC2"/>
    <w:rsid w:val="008826D4"/>
    <w:rsid w:val="0088336C"/>
    <w:rsid w:val="00893907"/>
    <w:rsid w:val="00895867"/>
    <w:rsid w:val="008967B5"/>
    <w:rsid w:val="008A0704"/>
    <w:rsid w:val="008A382C"/>
    <w:rsid w:val="008A61C5"/>
    <w:rsid w:val="008D1B31"/>
    <w:rsid w:val="009001E3"/>
    <w:rsid w:val="009046F2"/>
    <w:rsid w:val="00921494"/>
    <w:rsid w:val="00924914"/>
    <w:rsid w:val="0093603F"/>
    <w:rsid w:val="00960BDD"/>
    <w:rsid w:val="00960F19"/>
    <w:rsid w:val="00972875"/>
    <w:rsid w:val="009763DC"/>
    <w:rsid w:val="0097657F"/>
    <w:rsid w:val="009836DC"/>
    <w:rsid w:val="0098789A"/>
    <w:rsid w:val="0099756F"/>
    <w:rsid w:val="009A4F06"/>
    <w:rsid w:val="009B0E63"/>
    <w:rsid w:val="009C2B22"/>
    <w:rsid w:val="009D078D"/>
    <w:rsid w:val="009E1698"/>
    <w:rsid w:val="009E3D47"/>
    <w:rsid w:val="009E61FF"/>
    <w:rsid w:val="009E6405"/>
    <w:rsid w:val="00A025BE"/>
    <w:rsid w:val="00A05FA1"/>
    <w:rsid w:val="00A33983"/>
    <w:rsid w:val="00A41286"/>
    <w:rsid w:val="00A5577C"/>
    <w:rsid w:val="00A61F5C"/>
    <w:rsid w:val="00A7123A"/>
    <w:rsid w:val="00A71695"/>
    <w:rsid w:val="00A7318F"/>
    <w:rsid w:val="00A7707A"/>
    <w:rsid w:val="00A816C4"/>
    <w:rsid w:val="00A84882"/>
    <w:rsid w:val="00A8583D"/>
    <w:rsid w:val="00A93C36"/>
    <w:rsid w:val="00A945A0"/>
    <w:rsid w:val="00A947F1"/>
    <w:rsid w:val="00A958B6"/>
    <w:rsid w:val="00A973A0"/>
    <w:rsid w:val="00AA07B9"/>
    <w:rsid w:val="00AE51D5"/>
    <w:rsid w:val="00AF17B1"/>
    <w:rsid w:val="00AF4C52"/>
    <w:rsid w:val="00AF5D50"/>
    <w:rsid w:val="00B02609"/>
    <w:rsid w:val="00B059F2"/>
    <w:rsid w:val="00B21C38"/>
    <w:rsid w:val="00B24CED"/>
    <w:rsid w:val="00B27A2D"/>
    <w:rsid w:val="00B53C9C"/>
    <w:rsid w:val="00B638C8"/>
    <w:rsid w:val="00B638ED"/>
    <w:rsid w:val="00B72A0C"/>
    <w:rsid w:val="00B84B41"/>
    <w:rsid w:val="00B85CDD"/>
    <w:rsid w:val="00B90C3D"/>
    <w:rsid w:val="00B90D4E"/>
    <w:rsid w:val="00B96745"/>
    <w:rsid w:val="00B96903"/>
    <w:rsid w:val="00BB7A43"/>
    <w:rsid w:val="00BC5902"/>
    <w:rsid w:val="00BD47B2"/>
    <w:rsid w:val="00BD64B3"/>
    <w:rsid w:val="00C057B2"/>
    <w:rsid w:val="00C05A3D"/>
    <w:rsid w:val="00C05BCD"/>
    <w:rsid w:val="00C06FAA"/>
    <w:rsid w:val="00C11574"/>
    <w:rsid w:val="00C11841"/>
    <w:rsid w:val="00C20F4A"/>
    <w:rsid w:val="00C44E61"/>
    <w:rsid w:val="00C4511E"/>
    <w:rsid w:val="00C46973"/>
    <w:rsid w:val="00C57D10"/>
    <w:rsid w:val="00C61D8E"/>
    <w:rsid w:val="00C7020B"/>
    <w:rsid w:val="00C7194E"/>
    <w:rsid w:val="00C87686"/>
    <w:rsid w:val="00CA2A58"/>
    <w:rsid w:val="00CA5317"/>
    <w:rsid w:val="00CD0DD1"/>
    <w:rsid w:val="00CE697C"/>
    <w:rsid w:val="00CF291A"/>
    <w:rsid w:val="00CF6C3C"/>
    <w:rsid w:val="00D024AB"/>
    <w:rsid w:val="00D36DED"/>
    <w:rsid w:val="00D40821"/>
    <w:rsid w:val="00D41D4E"/>
    <w:rsid w:val="00D470AF"/>
    <w:rsid w:val="00D51A27"/>
    <w:rsid w:val="00D67B28"/>
    <w:rsid w:val="00D72A3A"/>
    <w:rsid w:val="00D74A36"/>
    <w:rsid w:val="00D77159"/>
    <w:rsid w:val="00D8239A"/>
    <w:rsid w:val="00DD1D34"/>
    <w:rsid w:val="00DD385E"/>
    <w:rsid w:val="00DD4B4F"/>
    <w:rsid w:val="00E0465E"/>
    <w:rsid w:val="00E14ED5"/>
    <w:rsid w:val="00E276CD"/>
    <w:rsid w:val="00E338BF"/>
    <w:rsid w:val="00E4731B"/>
    <w:rsid w:val="00E81F12"/>
    <w:rsid w:val="00E925F1"/>
    <w:rsid w:val="00EA4A47"/>
    <w:rsid w:val="00EB006B"/>
    <w:rsid w:val="00EB6E83"/>
    <w:rsid w:val="00ED1413"/>
    <w:rsid w:val="00EF2700"/>
    <w:rsid w:val="00F055F2"/>
    <w:rsid w:val="00F14695"/>
    <w:rsid w:val="00F14C82"/>
    <w:rsid w:val="00F31847"/>
    <w:rsid w:val="00F3736D"/>
    <w:rsid w:val="00F40ABC"/>
    <w:rsid w:val="00F41C70"/>
    <w:rsid w:val="00F42259"/>
    <w:rsid w:val="00F434BD"/>
    <w:rsid w:val="00F44AA2"/>
    <w:rsid w:val="00F551A1"/>
    <w:rsid w:val="00F57D84"/>
    <w:rsid w:val="00F61EB3"/>
    <w:rsid w:val="00F6363F"/>
    <w:rsid w:val="00F64855"/>
    <w:rsid w:val="00F67894"/>
    <w:rsid w:val="00F70B3A"/>
    <w:rsid w:val="00F70CF7"/>
    <w:rsid w:val="00F7132D"/>
    <w:rsid w:val="00F806CB"/>
    <w:rsid w:val="00F820CA"/>
    <w:rsid w:val="00F86556"/>
    <w:rsid w:val="00F9283C"/>
    <w:rsid w:val="00FD14BC"/>
    <w:rsid w:val="00FD4A26"/>
    <w:rsid w:val="00FD5415"/>
    <w:rsid w:val="00FD6AF7"/>
    <w:rsid w:val="00FD70FE"/>
    <w:rsid w:val="00FE6477"/>
    <w:rsid w:val="00FE7137"/>
    <w:rsid w:val="00FF23F1"/>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9763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65485-9B57-4578-8095-768857E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新田　瑞希</cp:lastModifiedBy>
  <cp:revision>18</cp:revision>
  <cp:lastPrinted>2024-06-28T06:34:00Z</cp:lastPrinted>
  <dcterms:created xsi:type="dcterms:W3CDTF">2024-06-07T06:15:00Z</dcterms:created>
  <dcterms:modified xsi:type="dcterms:W3CDTF">2024-06-28T07:16:00Z</dcterms:modified>
</cp:coreProperties>
</file>