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8" w:rsidRPr="00423818" w:rsidRDefault="00DC2A94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9772B" wp14:editId="51FD62CB">
                <wp:simplePos x="0" y="0"/>
                <wp:positionH relativeFrom="column">
                  <wp:posOffset>4910455</wp:posOffset>
                </wp:positionH>
                <wp:positionV relativeFrom="paragraph">
                  <wp:posOffset>-743585</wp:posOffset>
                </wp:positionV>
                <wp:extent cx="752475" cy="274955"/>
                <wp:effectExtent l="0" t="0" r="28575" b="107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A94" w:rsidRPr="008C606E" w:rsidRDefault="00DC2A94" w:rsidP="0054024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資料 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6.65pt;margin-top:-58.55pt;width:59.2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">
                <v:textbox inset="5.85pt,.7pt,5.85pt,.7pt">
                  <w:txbxContent>
                    <w:p w:rsidR="00DC2A94" w:rsidRPr="008C606E" w:rsidRDefault="00DC2A94" w:rsidP="0054024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資料 ５</w:t>
                      </w:r>
                    </w:p>
                  </w:txbxContent>
                </v:textbox>
              </v:shape>
            </w:pict>
          </mc:Fallback>
        </mc:AlternateContent>
      </w:r>
      <w:r w:rsidR="00795A80" w:rsidRPr="00795A8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98031" wp14:editId="6897AECA">
                <wp:simplePos x="0" y="0"/>
                <wp:positionH relativeFrom="column">
                  <wp:posOffset>-1337310</wp:posOffset>
                </wp:positionH>
                <wp:positionV relativeFrom="paragraph">
                  <wp:posOffset>-788035</wp:posOffset>
                </wp:positionV>
                <wp:extent cx="8640445" cy="52260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44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5A80" w:rsidRPr="00795A80" w:rsidRDefault="00795A80" w:rsidP="00795A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05.3pt;margin-top:-62.05pt;width:680.35pt;height:4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" filled="f" stroked="f">
                <v:textbox style="mso-fit-shape-to-text:t">
                  <w:txbxContent>
                    <w:p w:rsidR="00795A80" w:rsidRPr="00795A80" w:rsidRDefault="00795A80" w:rsidP="00795A80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3818" w:rsidRPr="00423818">
        <w:rPr>
          <w:rFonts w:hint="eastAsia"/>
          <w:b/>
          <w:sz w:val="24"/>
        </w:rPr>
        <w:t>大阪がん情報提供コーナー</w:t>
      </w:r>
    </w:p>
    <w:p w:rsidR="00423818" w:rsidRPr="00423818" w:rsidRDefault="00423818">
      <w:pPr>
        <w:rPr>
          <w:b/>
        </w:rPr>
      </w:pPr>
      <w:r w:rsidRPr="00423818">
        <w:rPr>
          <w:rFonts w:hint="eastAsia"/>
          <w:b/>
          <w:sz w:val="24"/>
        </w:rPr>
        <w:t>「大阪の小児がん診療」</w:t>
      </w:r>
      <w:r w:rsidR="00795A80" w:rsidRPr="00795A80">
        <w:rPr>
          <w:b/>
          <w:sz w:val="24"/>
        </w:rPr>
        <w:t>http://osaka-gan-joho.jp/link/watch/childhood-cancer/</w:t>
      </w:r>
      <w:r w:rsidRPr="00423818">
        <w:rPr>
          <w:rFonts w:hint="eastAsia"/>
          <w:b/>
          <w:sz w:val="24"/>
        </w:rPr>
        <w:t>ページ更</w:t>
      </w:r>
      <w:r w:rsidRPr="00423818">
        <w:rPr>
          <w:rFonts w:hint="eastAsia"/>
          <w:b/>
        </w:rPr>
        <w:t>新</w:t>
      </w:r>
    </w:p>
    <w:p w:rsidR="00181D96" w:rsidRDefault="00423818">
      <w:pPr>
        <w:rPr>
          <w:rFonts w:hint="eastAsia"/>
        </w:rPr>
      </w:pPr>
      <w:r w:rsidRPr="00423818">
        <w:rPr>
          <w:noProof/>
        </w:rPr>
        <w:drawing>
          <wp:inline distT="0" distB="0" distL="0" distR="0" wp14:anchorId="6A67287B" wp14:editId="1288E056">
            <wp:extent cx="5362575" cy="2930668"/>
            <wp:effectExtent l="0" t="0" r="0" b="3175"/>
            <wp:docPr id="4" name="Picture 4" descr="C:\Program Files (x86)\WinShot\WS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Program Files (x86)\WinShot\WS0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" t="546" r="1" b="-1"/>
                    <a:stretch/>
                  </pic:blipFill>
                  <pic:spPr bwMode="auto">
                    <a:xfrm>
                      <a:off x="0" y="0"/>
                      <a:ext cx="5368050" cy="2933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B0A3ED3" wp14:editId="1318FF2B">
            <wp:simplePos x="0" y="0"/>
            <wp:positionH relativeFrom="column">
              <wp:posOffset>2787015</wp:posOffset>
            </wp:positionH>
            <wp:positionV relativeFrom="paragraph">
              <wp:posOffset>44450</wp:posOffset>
            </wp:positionV>
            <wp:extent cx="2955925" cy="36957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B5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7FEF0CB" wp14:editId="7A686399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2962275" cy="27336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4D4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BFCAE1" wp14:editId="1CD6CD4B">
            <wp:simplePos x="0" y="0"/>
            <wp:positionH relativeFrom="column">
              <wp:posOffset>53340</wp:posOffset>
            </wp:positionH>
            <wp:positionV relativeFrom="paragraph">
              <wp:posOffset>-342265</wp:posOffset>
            </wp:positionV>
            <wp:extent cx="3467100" cy="897890"/>
            <wp:effectExtent l="0" t="0" r="0" b="0"/>
            <wp:wrapNone/>
            <wp:docPr id="2" name="Picture 3" descr="C:\Users\山田佳世\Desktop\WS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山田佳世\Desktop\WS00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97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D96" w:rsidRDefault="00181D96">
      <w:pPr>
        <w:rPr>
          <w:rFonts w:hint="eastAsia"/>
        </w:rPr>
      </w:pPr>
    </w:p>
    <w:p w:rsidR="00181D96" w:rsidRDefault="00181D9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870D" wp14:editId="0577C06A">
                <wp:simplePos x="0" y="0"/>
                <wp:positionH relativeFrom="column">
                  <wp:posOffset>139065</wp:posOffset>
                </wp:positionH>
                <wp:positionV relativeFrom="paragraph">
                  <wp:posOffset>177800</wp:posOffset>
                </wp:positionV>
                <wp:extent cx="2990850" cy="800100"/>
                <wp:effectExtent l="0" t="0" r="19050" b="1905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3818" w:rsidRDefault="00423818" w:rsidP="004238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昨年度の小児がん部会からの要望を受け、</w:t>
                            </w:r>
                          </w:p>
                          <w:p w:rsidR="00423818" w:rsidRPr="00423818" w:rsidRDefault="00423818" w:rsidP="004238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381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長期入院中の高校生への支援事業についての情報を掲載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.95pt;margin-top:14pt;width:23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" filled="f" strokecolor="black [3213]" strokeweight="1pt">
                <v:stroke dashstyle="3 1"/>
                <v:textbox>
                  <w:txbxContent>
                    <w:p w:rsidR="00423818" w:rsidRDefault="00423818" w:rsidP="0042381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昨年度の小児がん部会からの要望を受け、</w:t>
                      </w:r>
                    </w:p>
                    <w:p w:rsidR="00423818" w:rsidRPr="00423818" w:rsidRDefault="00423818" w:rsidP="0042381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2381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長期入院中の高校生への支援事業についての情報を掲載</w:t>
                      </w:r>
                    </w:p>
                  </w:txbxContent>
                </v:textbox>
              </v:shape>
            </w:pict>
          </mc:Fallback>
        </mc:AlternateContent>
      </w:r>
    </w:p>
    <w:p w:rsidR="00181D96" w:rsidRDefault="00181D96">
      <w:pPr>
        <w:rPr>
          <w:rFonts w:hint="eastAsia"/>
        </w:rPr>
      </w:pPr>
    </w:p>
    <w:p w:rsidR="00C40190" w:rsidRDefault="00181D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AC033" wp14:editId="3DAC5A2A">
                <wp:simplePos x="0" y="0"/>
                <wp:positionH relativeFrom="column">
                  <wp:posOffset>2509520</wp:posOffset>
                </wp:positionH>
                <wp:positionV relativeFrom="paragraph">
                  <wp:posOffset>455930</wp:posOffset>
                </wp:positionV>
                <wp:extent cx="779780" cy="1054100"/>
                <wp:effectExtent l="0" t="3810" r="0" b="0"/>
                <wp:wrapNone/>
                <wp:docPr id="9" name="ストライプ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79780" cy="1054100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8" o:spid="_x0000_s1026" type="#_x0000_t93" style="position:absolute;left:0;text-align:left;margin-left:197.6pt;margin-top:35.9pt;width:61.4pt;height:83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" adj="10800" fillcolor="red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596F2A" wp14:editId="3D0AA222">
            <wp:simplePos x="0" y="0"/>
            <wp:positionH relativeFrom="column">
              <wp:posOffset>196215</wp:posOffset>
            </wp:positionH>
            <wp:positionV relativeFrom="paragraph">
              <wp:posOffset>1463675</wp:posOffset>
            </wp:positionV>
            <wp:extent cx="5362575" cy="6029325"/>
            <wp:effectExtent l="19050" t="19050" r="28575" b="2857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" t="-175" r="662" b="-209"/>
                    <a:stretch/>
                  </pic:blipFill>
                  <pic:spPr bwMode="auto">
                    <a:xfrm>
                      <a:off x="0" y="0"/>
                      <a:ext cx="5362575" cy="602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18"/>
    <w:rsid w:val="00181D96"/>
    <w:rsid w:val="00423818"/>
    <w:rsid w:val="00795A80"/>
    <w:rsid w:val="00C40190"/>
    <w:rsid w:val="00D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8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3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8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3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佳世</dc:creator>
  <cp:lastModifiedBy>HOSTNAME</cp:lastModifiedBy>
  <cp:revision>4</cp:revision>
  <dcterms:created xsi:type="dcterms:W3CDTF">2016-03-01T00:43:00Z</dcterms:created>
  <dcterms:modified xsi:type="dcterms:W3CDTF">2016-03-02T10:00:00Z</dcterms:modified>
</cp:coreProperties>
</file>