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2A07" w14:textId="451882FE" w:rsidR="006463A5" w:rsidRPr="002904E1" w:rsidRDefault="007E5DD6" w:rsidP="00862B40">
      <w:pPr>
        <w:spacing w:line="360" w:lineRule="auto"/>
        <w:jc w:val="center"/>
        <w:rPr>
          <w:rFonts w:ascii="ＭＳ 明朝" w:hAnsi="ＭＳ 明朝"/>
          <w:color w:val="000000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令和</w:t>
      </w:r>
      <w:r w:rsidR="009F3D1D">
        <w:rPr>
          <w:rFonts w:ascii="ＭＳ 明朝" w:hAnsi="ＭＳ 明朝" w:hint="eastAsia"/>
          <w:sz w:val="24"/>
          <w:szCs w:val="21"/>
        </w:rPr>
        <w:t>６</w:t>
      </w:r>
      <w:r w:rsidR="000E72C8" w:rsidRPr="002904E1">
        <w:rPr>
          <w:rFonts w:ascii="ＭＳ 明朝" w:hAnsi="ＭＳ 明朝" w:hint="eastAsia"/>
          <w:sz w:val="24"/>
          <w:szCs w:val="21"/>
        </w:rPr>
        <w:t>年度</w:t>
      </w:r>
      <w:r w:rsidR="00EF3EC7" w:rsidRPr="002904E1">
        <w:rPr>
          <w:rFonts w:ascii="ＭＳ 明朝" w:hAnsi="ＭＳ 明朝" w:hint="eastAsia"/>
          <w:sz w:val="24"/>
          <w:szCs w:val="21"/>
        </w:rPr>
        <w:t>大阪府</w:t>
      </w:r>
      <w:r w:rsidR="006463A5" w:rsidRPr="002904E1">
        <w:rPr>
          <w:rFonts w:ascii="ＭＳ 明朝" w:hAnsi="ＭＳ 明朝" w:hint="eastAsia"/>
          <w:sz w:val="24"/>
          <w:szCs w:val="21"/>
        </w:rPr>
        <w:t>がん対策推進委員会</w:t>
      </w:r>
      <w:r w:rsidR="00086F92" w:rsidRPr="002904E1">
        <w:rPr>
          <w:rFonts w:ascii="ＭＳ 明朝" w:hAnsi="ＭＳ 明朝" w:hint="eastAsia"/>
          <w:sz w:val="24"/>
          <w:szCs w:val="21"/>
        </w:rPr>
        <w:t>第</w:t>
      </w:r>
      <w:r w:rsidR="009F3D1D">
        <w:rPr>
          <w:rFonts w:ascii="ＭＳ 明朝" w:hAnsi="ＭＳ 明朝" w:hint="eastAsia"/>
          <w:sz w:val="24"/>
          <w:szCs w:val="21"/>
        </w:rPr>
        <w:t>１</w:t>
      </w:r>
      <w:r w:rsidR="00086F92" w:rsidRPr="002904E1">
        <w:rPr>
          <w:rFonts w:ascii="ＭＳ 明朝" w:hAnsi="ＭＳ 明朝" w:hint="eastAsia"/>
          <w:sz w:val="24"/>
          <w:szCs w:val="21"/>
        </w:rPr>
        <w:t>回</w:t>
      </w:r>
      <w:r w:rsidR="006B7E3E" w:rsidRPr="002904E1">
        <w:rPr>
          <w:rFonts w:ascii="ＭＳ 明朝" w:hAnsi="ＭＳ 明朝" w:hint="eastAsia"/>
          <w:color w:val="000000"/>
          <w:sz w:val="24"/>
          <w:szCs w:val="21"/>
        </w:rPr>
        <w:t>がん診療</w:t>
      </w:r>
      <w:r w:rsidR="00B25EDD" w:rsidRPr="002904E1">
        <w:rPr>
          <w:rFonts w:ascii="ＭＳ 明朝" w:hAnsi="ＭＳ 明朝" w:hint="eastAsia"/>
          <w:color w:val="000000"/>
          <w:sz w:val="24"/>
          <w:szCs w:val="21"/>
        </w:rPr>
        <w:t>連携検討</w:t>
      </w:r>
      <w:r w:rsidR="00C210E9" w:rsidRPr="002904E1">
        <w:rPr>
          <w:rFonts w:ascii="ＭＳ 明朝" w:hAnsi="ＭＳ 明朝" w:hint="eastAsia"/>
          <w:color w:val="000000"/>
          <w:sz w:val="24"/>
          <w:szCs w:val="21"/>
        </w:rPr>
        <w:t>部会</w:t>
      </w:r>
    </w:p>
    <w:p w14:paraId="62C84933" w14:textId="77777777" w:rsidR="00ED3C90" w:rsidRPr="002904E1" w:rsidRDefault="00ED3C90" w:rsidP="00862B40">
      <w:pPr>
        <w:spacing w:line="360" w:lineRule="auto"/>
        <w:jc w:val="center"/>
        <w:rPr>
          <w:rFonts w:ascii="ＭＳ 明朝" w:hAnsi="ＭＳ 明朝"/>
          <w:color w:val="000000"/>
          <w:sz w:val="24"/>
          <w:szCs w:val="21"/>
        </w:rPr>
      </w:pPr>
      <w:r w:rsidRPr="002904E1">
        <w:rPr>
          <w:rFonts w:ascii="ＭＳ 明朝" w:hAnsi="ＭＳ 明朝" w:hint="eastAsia"/>
          <w:color w:val="000000"/>
          <w:sz w:val="24"/>
          <w:szCs w:val="21"/>
        </w:rPr>
        <w:t>議　　事　　次　　第</w:t>
      </w:r>
      <w:r w:rsidR="00412320" w:rsidRPr="002904E1">
        <w:rPr>
          <w:rFonts w:ascii="ＭＳ 明朝" w:hAnsi="ＭＳ 明朝" w:hint="eastAsia"/>
          <w:color w:val="000000"/>
          <w:sz w:val="24"/>
          <w:szCs w:val="21"/>
        </w:rPr>
        <w:t>（　書　面　開　催　）</w:t>
      </w:r>
    </w:p>
    <w:p w14:paraId="38AD10B4" w14:textId="06FE5C12" w:rsidR="0068283B" w:rsidRPr="002904E1" w:rsidRDefault="00C9792D" w:rsidP="00A650ED">
      <w:pPr>
        <w:wordWrap w:val="0"/>
        <w:spacing w:line="260" w:lineRule="exact"/>
        <w:ind w:right="425"/>
        <w:jc w:val="righ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日時：令和</w:t>
      </w:r>
      <w:r w:rsidR="005571DC">
        <w:rPr>
          <w:rFonts w:ascii="ＭＳ 明朝" w:hAnsi="ＭＳ 明朝" w:hint="eastAsia"/>
          <w:sz w:val="24"/>
          <w:szCs w:val="21"/>
        </w:rPr>
        <w:t>６</w:t>
      </w:r>
      <w:r w:rsidRPr="002904E1">
        <w:rPr>
          <w:rFonts w:ascii="ＭＳ 明朝" w:hAnsi="ＭＳ 明朝" w:hint="eastAsia"/>
          <w:sz w:val="24"/>
          <w:szCs w:val="21"/>
        </w:rPr>
        <w:t>年</w:t>
      </w:r>
      <w:r w:rsidR="005571DC">
        <w:rPr>
          <w:rFonts w:ascii="ＭＳ 明朝" w:hAnsi="ＭＳ 明朝" w:hint="eastAsia"/>
          <w:sz w:val="24"/>
          <w:szCs w:val="21"/>
        </w:rPr>
        <w:t>６</w:t>
      </w:r>
      <w:r w:rsidRPr="002904E1">
        <w:rPr>
          <w:rFonts w:ascii="ＭＳ 明朝" w:hAnsi="ＭＳ 明朝" w:hint="eastAsia"/>
          <w:sz w:val="24"/>
          <w:szCs w:val="21"/>
        </w:rPr>
        <w:t>月</w:t>
      </w:r>
      <w:r w:rsidR="005571DC">
        <w:rPr>
          <w:rFonts w:ascii="ＭＳ 明朝" w:hAnsi="ＭＳ 明朝" w:hint="eastAsia"/>
          <w:sz w:val="24"/>
          <w:szCs w:val="21"/>
        </w:rPr>
        <w:t>2</w:t>
      </w:r>
      <w:r w:rsidR="005571DC">
        <w:rPr>
          <w:rFonts w:ascii="ＭＳ 明朝" w:hAnsi="ＭＳ 明朝"/>
          <w:sz w:val="24"/>
          <w:szCs w:val="21"/>
        </w:rPr>
        <w:t>6</w:t>
      </w:r>
      <w:r w:rsidRPr="002904E1">
        <w:rPr>
          <w:rFonts w:ascii="ＭＳ 明朝" w:hAnsi="ＭＳ 明朝" w:hint="eastAsia"/>
          <w:sz w:val="24"/>
          <w:szCs w:val="21"/>
        </w:rPr>
        <w:t>日（</w:t>
      </w:r>
      <w:r w:rsidR="00896520">
        <w:rPr>
          <w:rFonts w:ascii="ＭＳ 明朝" w:hAnsi="ＭＳ 明朝" w:hint="eastAsia"/>
          <w:sz w:val="24"/>
          <w:szCs w:val="21"/>
        </w:rPr>
        <w:t>水</w:t>
      </w:r>
      <w:r w:rsidRPr="002904E1">
        <w:rPr>
          <w:rFonts w:ascii="ＭＳ 明朝" w:hAnsi="ＭＳ 明朝" w:hint="eastAsia"/>
          <w:sz w:val="24"/>
          <w:szCs w:val="21"/>
        </w:rPr>
        <w:t>）～</w:t>
      </w:r>
      <w:r w:rsidR="005571DC">
        <w:rPr>
          <w:rFonts w:ascii="ＭＳ 明朝" w:hAnsi="ＭＳ 明朝" w:hint="eastAsia"/>
          <w:sz w:val="24"/>
          <w:szCs w:val="21"/>
        </w:rPr>
        <w:t>７</w:t>
      </w:r>
      <w:r w:rsidRPr="002904E1">
        <w:rPr>
          <w:rFonts w:ascii="ＭＳ 明朝" w:hAnsi="ＭＳ 明朝" w:hint="eastAsia"/>
          <w:sz w:val="24"/>
          <w:szCs w:val="21"/>
        </w:rPr>
        <w:t>月</w:t>
      </w:r>
      <w:r w:rsidR="005571DC">
        <w:rPr>
          <w:rFonts w:ascii="ＭＳ 明朝" w:hAnsi="ＭＳ 明朝" w:hint="eastAsia"/>
          <w:sz w:val="24"/>
          <w:szCs w:val="21"/>
        </w:rPr>
        <w:t>３</w:t>
      </w:r>
      <w:r w:rsidRPr="002904E1">
        <w:rPr>
          <w:rFonts w:ascii="ＭＳ 明朝" w:hAnsi="ＭＳ 明朝" w:hint="eastAsia"/>
          <w:sz w:val="24"/>
          <w:szCs w:val="21"/>
        </w:rPr>
        <w:t>日（</w:t>
      </w:r>
      <w:r w:rsidR="005571DC">
        <w:rPr>
          <w:rFonts w:ascii="ＭＳ 明朝" w:hAnsi="ＭＳ 明朝" w:hint="eastAsia"/>
          <w:sz w:val="24"/>
          <w:szCs w:val="21"/>
        </w:rPr>
        <w:t>水</w:t>
      </w:r>
      <w:r w:rsidRPr="002904E1">
        <w:rPr>
          <w:rFonts w:ascii="ＭＳ 明朝" w:hAnsi="ＭＳ 明朝" w:hint="eastAsia"/>
          <w:sz w:val="24"/>
          <w:szCs w:val="21"/>
        </w:rPr>
        <w:t>）</w:t>
      </w:r>
    </w:p>
    <w:p w14:paraId="6266A7CC" w14:textId="77777777" w:rsidR="00ED3C90" w:rsidRPr="002904E1" w:rsidRDefault="00ED3C90" w:rsidP="00AB1537">
      <w:pPr>
        <w:wordWrap w:val="0"/>
        <w:ind w:right="525"/>
        <w:jc w:val="right"/>
        <w:rPr>
          <w:rFonts w:ascii="ＭＳ 明朝" w:hAnsi="ＭＳ 明朝"/>
          <w:sz w:val="24"/>
          <w:szCs w:val="21"/>
        </w:rPr>
      </w:pPr>
    </w:p>
    <w:p w14:paraId="17403838" w14:textId="77777777" w:rsidR="000A0CD7" w:rsidRPr="002904E1" w:rsidRDefault="000A0CD7" w:rsidP="000760D0">
      <w:pPr>
        <w:spacing w:line="240" w:lineRule="atLeast"/>
        <w:rPr>
          <w:rFonts w:ascii="ＭＳ 明朝" w:hAnsi="ＭＳ 明朝"/>
          <w:sz w:val="24"/>
          <w:szCs w:val="21"/>
        </w:rPr>
      </w:pPr>
    </w:p>
    <w:p w14:paraId="15B98088" w14:textId="77777777" w:rsidR="000A0CD7" w:rsidRPr="002904E1" w:rsidRDefault="000A0CD7" w:rsidP="000760D0">
      <w:pPr>
        <w:spacing w:line="240" w:lineRule="atLeast"/>
        <w:rPr>
          <w:rFonts w:ascii="ＭＳ 明朝" w:hAnsi="ＭＳ 明朝"/>
          <w:sz w:val="24"/>
          <w:szCs w:val="21"/>
        </w:rPr>
      </w:pPr>
    </w:p>
    <w:p w14:paraId="0884A020" w14:textId="77777777" w:rsidR="00C42638" w:rsidRPr="002904E1" w:rsidRDefault="00C42638" w:rsidP="000760D0">
      <w:pPr>
        <w:spacing w:line="240" w:lineRule="atLeas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 xml:space="preserve">　議事</w:t>
      </w:r>
    </w:p>
    <w:p w14:paraId="62FFA05F" w14:textId="57E5A8B8" w:rsidR="00257490" w:rsidRPr="002904E1" w:rsidRDefault="00257490" w:rsidP="00257490">
      <w:pPr>
        <w:spacing w:line="240" w:lineRule="atLeas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 xml:space="preserve">  (1)</w:t>
      </w:r>
      <w:r w:rsidR="005124D6" w:rsidRPr="005124D6">
        <w:rPr>
          <w:rFonts w:hint="eastAsia"/>
        </w:rPr>
        <w:t xml:space="preserve"> </w:t>
      </w:r>
      <w:r w:rsidR="005124D6" w:rsidRPr="005124D6">
        <w:rPr>
          <w:rFonts w:ascii="ＭＳ 明朝" w:hAnsi="ＭＳ 明朝" w:hint="eastAsia"/>
          <w:sz w:val="24"/>
          <w:szCs w:val="21"/>
        </w:rPr>
        <w:t>府中病院と泉大津市立病院の再編統合</w:t>
      </w:r>
      <w:r w:rsidR="00775876">
        <w:rPr>
          <w:rFonts w:ascii="ＭＳ 明朝" w:hAnsi="ＭＳ 明朝" w:hint="eastAsia"/>
          <w:sz w:val="24"/>
          <w:szCs w:val="21"/>
        </w:rPr>
        <w:t>後の指定</w:t>
      </w:r>
      <w:r w:rsidR="005124D6" w:rsidRPr="005124D6">
        <w:rPr>
          <w:rFonts w:ascii="ＭＳ 明朝" w:hAnsi="ＭＳ 明朝" w:hint="eastAsia"/>
          <w:sz w:val="24"/>
          <w:szCs w:val="21"/>
        </w:rPr>
        <w:t>について</w:t>
      </w:r>
    </w:p>
    <w:p w14:paraId="03B857EC" w14:textId="4A07521D" w:rsidR="00257490" w:rsidRPr="002904E1" w:rsidRDefault="00257490" w:rsidP="00257490">
      <w:pPr>
        <w:spacing w:line="240" w:lineRule="atLeas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 xml:space="preserve">  (2) </w:t>
      </w:r>
      <w:r w:rsidR="005124D6" w:rsidRPr="005124D6">
        <w:rPr>
          <w:rFonts w:ascii="ＭＳ 明朝" w:hAnsi="ＭＳ 明朝" w:hint="eastAsia"/>
          <w:sz w:val="24"/>
          <w:szCs w:val="21"/>
        </w:rPr>
        <w:t>地域がん診療連携拠点病院の推薦</w:t>
      </w:r>
      <w:r w:rsidR="00775876">
        <w:rPr>
          <w:rFonts w:ascii="ＭＳ 明朝" w:hAnsi="ＭＳ 明朝" w:hint="eastAsia"/>
          <w:sz w:val="24"/>
          <w:szCs w:val="21"/>
        </w:rPr>
        <w:t>募集</w:t>
      </w:r>
      <w:r w:rsidR="005124D6" w:rsidRPr="005124D6">
        <w:rPr>
          <w:rFonts w:ascii="ＭＳ 明朝" w:hAnsi="ＭＳ 明朝" w:hint="eastAsia"/>
          <w:sz w:val="24"/>
          <w:szCs w:val="21"/>
        </w:rPr>
        <w:t>について</w:t>
      </w:r>
    </w:p>
    <w:p w14:paraId="5211B26E" w14:textId="030615E7" w:rsidR="00B25EDD" w:rsidRPr="002904E1" w:rsidRDefault="00257490" w:rsidP="00257490">
      <w:pPr>
        <w:spacing w:line="240" w:lineRule="atLeas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 xml:space="preserve">  (3) </w:t>
      </w:r>
      <w:r w:rsidR="002B2F0C" w:rsidRPr="002B2F0C">
        <w:rPr>
          <w:rFonts w:ascii="ＭＳ 明朝" w:hAnsi="ＭＳ 明朝" w:hint="eastAsia"/>
          <w:sz w:val="24"/>
          <w:szCs w:val="21"/>
        </w:rPr>
        <w:t>がんリハビリテーション</w:t>
      </w:r>
      <w:r w:rsidR="00345E8D">
        <w:rPr>
          <w:rFonts w:ascii="ＭＳ 明朝" w:hAnsi="ＭＳ 明朝" w:hint="eastAsia"/>
          <w:sz w:val="24"/>
          <w:szCs w:val="21"/>
        </w:rPr>
        <w:t>の</w:t>
      </w:r>
      <w:r w:rsidR="002B2F0C" w:rsidRPr="002B2F0C">
        <w:rPr>
          <w:rFonts w:ascii="ＭＳ 明朝" w:hAnsi="ＭＳ 明朝" w:hint="eastAsia"/>
          <w:sz w:val="24"/>
          <w:szCs w:val="21"/>
        </w:rPr>
        <w:t>実態調査</w:t>
      </w:r>
      <w:r w:rsidR="00345E8D">
        <w:rPr>
          <w:rFonts w:ascii="ＭＳ 明朝" w:hAnsi="ＭＳ 明朝" w:hint="eastAsia"/>
          <w:sz w:val="24"/>
          <w:szCs w:val="21"/>
        </w:rPr>
        <w:t>について</w:t>
      </w:r>
    </w:p>
    <w:p w14:paraId="0BF6FA8F" w14:textId="77777777" w:rsidR="000A0CD7" w:rsidRPr="002904E1" w:rsidRDefault="000A0CD7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</w:p>
    <w:p w14:paraId="1CF6F633" w14:textId="77777777" w:rsidR="000A0CD7" w:rsidRPr="002904E1" w:rsidRDefault="000A0CD7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</w:p>
    <w:p w14:paraId="494FC97C" w14:textId="77777777" w:rsidR="00EF3EC7" w:rsidRPr="002904E1" w:rsidRDefault="00C42638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【配布資料】</w:t>
      </w:r>
    </w:p>
    <w:p w14:paraId="14F1746A" w14:textId="49D52EFB" w:rsidR="003049EF" w:rsidRPr="002904E1" w:rsidRDefault="003049EF" w:rsidP="003049EF">
      <w:pPr>
        <w:spacing w:line="240" w:lineRule="atLeast"/>
        <w:ind w:rightChars="-150" w:right="-315" w:firstLineChars="100" w:firstLine="240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令和</w:t>
      </w:r>
      <w:r w:rsidR="005571DC">
        <w:rPr>
          <w:rFonts w:ascii="ＭＳ 明朝" w:hAnsi="ＭＳ 明朝" w:hint="eastAsia"/>
          <w:sz w:val="24"/>
          <w:szCs w:val="21"/>
        </w:rPr>
        <w:t>６</w:t>
      </w:r>
      <w:r w:rsidRPr="002904E1">
        <w:rPr>
          <w:rFonts w:ascii="ＭＳ 明朝" w:hAnsi="ＭＳ 明朝" w:hint="eastAsia"/>
          <w:sz w:val="24"/>
          <w:szCs w:val="21"/>
        </w:rPr>
        <w:t>年度大阪府がん対策推進委員会第</w:t>
      </w:r>
      <w:r w:rsidR="005571DC">
        <w:rPr>
          <w:rFonts w:ascii="ＭＳ 明朝" w:hAnsi="ＭＳ 明朝" w:hint="eastAsia"/>
          <w:sz w:val="24"/>
          <w:szCs w:val="21"/>
        </w:rPr>
        <w:t>１</w:t>
      </w:r>
      <w:r w:rsidRPr="002904E1">
        <w:rPr>
          <w:rFonts w:ascii="ＭＳ 明朝" w:hAnsi="ＭＳ 明朝" w:hint="eastAsia"/>
          <w:sz w:val="24"/>
          <w:szCs w:val="21"/>
        </w:rPr>
        <w:t>回がん診療連携部会 回答票</w:t>
      </w:r>
    </w:p>
    <w:p w14:paraId="0E0BBC3C" w14:textId="01B07A78" w:rsidR="005A17E1" w:rsidRPr="002904E1" w:rsidRDefault="005A17E1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資料１</w:t>
      </w:r>
      <w:r w:rsidR="003049EF" w:rsidRPr="002904E1">
        <w:rPr>
          <w:rFonts w:ascii="ＭＳ 明朝" w:hAnsi="ＭＳ 明朝" w:hint="eastAsia"/>
          <w:sz w:val="24"/>
          <w:szCs w:val="21"/>
        </w:rPr>
        <w:t>：</w:t>
      </w:r>
      <w:r w:rsidR="005571DC" w:rsidRPr="005124D6">
        <w:rPr>
          <w:rFonts w:ascii="ＭＳ 明朝" w:hAnsi="ＭＳ 明朝" w:hint="eastAsia"/>
          <w:sz w:val="24"/>
          <w:szCs w:val="21"/>
        </w:rPr>
        <w:t>府中病院と泉大津市立病院の再編統合</w:t>
      </w:r>
      <w:r w:rsidR="00243ED0">
        <w:rPr>
          <w:rFonts w:ascii="ＭＳ 明朝" w:hAnsi="ＭＳ 明朝" w:hint="eastAsia"/>
          <w:sz w:val="24"/>
          <w:szCs w:val="21"/>
        </w:rPr>
        <w:t>後の指定</w:t>
      </w:r>
      <w:r w:rsidR="005571DC" w:rsidRPr="005124D6">
        <w:rPr>
          <w:rFonts w:ascii="ＭＳ 明朝" w:hAnsi="ＭＳ 明朝" w:hint="eastAsia"/>
          <w:sz w:val="24"/>
          <w:szCs w:val="21"/>
        </w:rPr>
        <w:t>について</w:t>
      </w:r>
      <w:r w:rsidR="005571DC" w:rsidRPr="002904E1">
        <w:rPr>
          <w:rFonts w:ascii="ＭＳ 明朝" w:hAnsi="ＭＳ 明朝"/>
          <w:sz w:val="24"/>
          <w:szCs w:val="21"/>
        </w:rPr>
        <w:t xml:space="preserve"> </w:t>
      </w:r>
    </w:p>
    <w:p w14:paraId="73410656" w14:textId="0FD23CA0" w:rsidR="005A17E1" w:rsidRDefault="003049EF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資料２：</w:t>
      </w:r>
      <w:r w:rsidR="005571DC" w:rsidRPr="005124D6">
        <w:rPr>
          <w:rFonts w:ascii="ＭＳ 明朝" w:hAnsi="ＭＳ 明朝" w:hint="eastAsia"/>
          <w:sz w:val="24"/>
          <w:szCs w:val="21"/>
        </w:rPr>
        <w:t>地域がん診療連携拠点病院の推薦</w:t>
      </w:r>
      <w:r w:rsidR="00243ED0">
        <w:rPr>
          <w:rFonts w:ascii="ＭＳ 明朝" w:hAnsi="ＭＳ 明朝" w:hint="eastAsia"/>
          <w:sz w:val="24"/>
          <w:szCs w:val="21"/>
        </w:rPr>
        <w:t>募集</w:t>
      </w:r>
      <w:r w:rsidR="005571DC" w:rsidRPr="005124D6">
        <w:rPr>
          <w:rFonts w:ascii="ＭＳ 明朝" w:hAnsi="ＭＳ 明朝" w:hint="eastAsia"/>
          <w:sz w:val="24"/>
          <w:szCs w:val="21"/>
        </w:rPr>
        <w:t>について</w:t>
      </w:r>
    </w:p>
    <w:p w14:paraId="330720F0" w14:textId="3FCCACD9" w:rsidR="00775876" w:rsidRPr="002904E1" w:rsidRDefault="00775876" w:rsidP="003049EF">
      <w:pPr>
        <w:spacing w:line="360" w:lineRule="auto"/>
        <w:ind w:firstLineChars="100" w:firstLine="240"/>
        <w:jc w:val="left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資料３―１</w:t>
      </w:r>
      <w:r>
        <w:rPr>
          <w:rFonts w:ascii="ＭＳ 明朝" w:hAnsi="ＭＳ 明朝" w:hint="eastAsia"/>
          <w:sz w:val="24"/>
          <w:szCs w:val="21"/>
        </w:rPr>
        <w:t>：</w:t>
      </w:r>
      <w:r w:rsidRPr="002B2F0C">
        <w:rPr>
          <w:rFonts w:ascii="ＭＳ 明朝" w:hAnsi="ＭＳ 明朝" w:hint="eastAsia"/>
          <w:sz w:val="24"/>
          <w:szCs w:val="21"/>
        </w:rPr>
        <w:t>がんリハビリテーション</w:t>
      </w:r>
      <w:r>
        <w:rPr>
          <w:rFonts w:ascii="ＭＳ 明朝" w:hAnsi="ＭＳ 明朝" w:hint="eastAsia"/>
          <w:sz w:val="24"/>
          <w:szCs w:val="21"/>
        </w:rPr>
        <w:t>の</w:t>
      </w:r>
      <w:r w:rsidRPr="002B2F0C">
        <w:rPr>
          <w:rFonts w:ascii="ＭＳ 明朝" w:hAnsi="ＭＳ 明朝" w:hint="eastAsia"/>
          <w:sz w:val="24"/>
          <w:szCs w:val="21"/>
        </w:rPr>
        <w:t>実態調査</w:t>
      </w:r>
      <w:r>
        <w:rPr>
          <w:rFonts w:ascii="ＭＳ 明朝" w:hAnsi="ＭＳ 明朝" w:hint="eastAsia"/>
          <w:sz w:val="24"/>
          <w:szCs w:val="21"/>
        </w:rPr>
        <w:t>について</w:t>
      </w:r>
    </w:p>
    <w:p w14:paraId="435A23AE" w14:textId="5D879A3B" w:rsidR="005A17E1" w:rsidRPr="002904E1" w:rsidRDefault="002904E1" w:rsidP="005571DC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資料３</w:t>
      </w:r>
      <w:r w:rsidR="00775876">
        <w:rPr>
          <w:rFonts w:ascii="ＭＳ 明朝" w:hAnsi="ＭＳ 明朝" w:hint="eastAsia"/>
          <w:sz w:val="24"/>
          <w:szCs w:val="21"/>
        </w:rPr>
        <w:t>―２</w:t>
      </w:r>
      <w:r w:rsidR="005571DC">
        <w:rPr>
          <w:rFonts w:ascii="ＭＳ 明朝" w:hAnsi="ＭＳ 明朝" w:hint="eastAsia"/>
          <w:sz w:val="24"/>
          <w:szCs w:val="21"/>
        </w:rPr>
        <w:t>：</w:t>
      </w:r>
      <w:r w:rsidR="002B2F0C">
        <w:rPr>
          <w:rFonts w:ascii="ＭＳ 明朝" w:hAnsi="ＭＳ 明朝" w:hint="eastAsia"/>
          <w:sz w:val="24"/>
          <w:szCs w:val="21"/>
        </w:rPr>
        <w:t>が</w:t>
      </w:r>
      <w:r w:rsidR="002B2F0C" w:rsidRPr="002B2F0C">
        <w:rPr>
          <w:rFonts w:ascii="ＭＳ 明朝" w:hAnsi="ＭＳ 明朝" w:hint="eastAsia"/>
          <w:sz w:val="24"/>
          <w:szCs w:val="21"/>
        </w:rPr>
        <w:t>んリハビリテーション実態調査項目（案）</w:t>
      </w:r>
    </w:p>
    <w:p w14:paraId="7417A65F" w14:textId="5E797D85" w:rsidR="005A17E1" w:rsidRPr="002904E1" w:rsidRDefault="003049EF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参考資料１：</w:t>
      </w:r>
      <w:r w:rsidR="00345E8D" w:rsidRPr="00345E8D">
        <w:rPr>
          <w:rFonts w:ascii="ＭＳ 明朝" w:hAnsi="ＭＳ 明朝" w:hint="eastAsia"/>
          <w:sz w:val="24"/>
          <w:szCs w:val="21"/>
        </w:rPr>
        <w:t>大阪府がん診療拠点病院</w:t>
      </w:r>
      <w:r w:rsidR="00345E8D">
        <w:rPr>
          <w:rFonts w:ascii="ＭＳ 明朝" w:hAnsi="ＭＳ 明朝" w:hint="eastAsia"/>
          <w:sz w:val="24"/>
          <w:szCs w:val="21"/>
        </w:rPr>
        <w:t>指定要件</w:t>
      </w:r>
    </w:p>
    <w:p w14:paraId="4A567463" w14:textId="59A1EC20" w:rsidR="005A17E1" w:rsidRDefault="003049EF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参考資料２：</w:t>
      </w:r>
      <w:r w:rsidR="00345E8D" w:rsidRPr="00345E8D">
        <w:rPr>
          <w:rFonts w:ascii="ＭＳ 明朝" w:hAnsi="ＭＳ 明朝" w:hint="eastAsia"/>
          <w:sz w:val="24"/>
          <w:szCs w:val="21"/>
        </w:rPr>
        <w:t>大阪府がん診療拠点病院等設置要綱</w:t>
      </w:r>
    </w:p>
    <w:p w14:paraId="33EC6B8B" w14:textId="70A72F47" w:rsidR="00C53053" w:rsidRPr="002904E1" w:rsidRDefault="00C53053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参考資料３：</w:t>
      </w:r>
      <w:r w:rsidRPr="00C53053">
        <w:rPr>
          <w:rFonts w:ascii="ＭＳ 明朝" w:hAnsi="ＭＳ 明朝" w:hint="eastAsia"/>
          <w:sz w:val="24"/>
          <w:szCs w:val="21"/>
        </w:rPr>
        <w:t>がん診療拠点病院の指定に関するスケジュール</w:t>
      </w:r>
    </w:p>
    <w:p w14:paraId="71BBC6C3" w14:textId="25C01FB5" w:rsidR="005A17E1" w:rsidRPr="00345E8D" w:rsidRDefault="003049EF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14"/>
          <w:szCs w:val="10"/>
        </w:rPr>
      </w:pPr>
      <w:r w:rsidRPr="002904E1">
        <w:rPr>
          <w:rFonts w:ascii="ＭＳ 明朝" w:hAnsi="ＭＳ 明朝" w:hint="eastAsia"/>
          <w:sz w:val="24"/>
          <w:szCs w:val="21"/>
        </w:rPr>
        <w:t>参考資料</w:t>
      </w:r>
      <w:r w:rsidR="00C53053">
        <w:rPr>
          <w:rFonts w:ascii="ＭＳ 明朝" w:hAnsi="ＭＳ 明朝" w:hint="eastAsia"/>
          <w:sz w:val="24"/>
          <w:szCs w:val="21"/>
        </w:rPr>
        <w:t>４</w:t>
      </w:r>
      <w:r w:rsidRPr="002904E1">
        <w:rPr>
          <w:rFonts w:ascii="ＭＳ 明朝" w:hAnsi="ＭＳ 明朝" w:hint="eastAsia"/>
          <w:sz w:val="24"/>
          <w:szCs w:val="21"/>
        </w:rPr>
        <w:t>：</w:t>
      </w:r>
      <w:r w:rsidR="00345E8D" w:rsidRPr="00345E8D">
        <w:rPr>
          <w:rFonts w:ascii="ＭＳ 明朝" w:hAnsi="ＭＳ 明朝" w:hint="eastAsia"/>
          <w:sz w:val="24"/>
          <w:szCs w:val="21"/>
        </w:rPr>
        <w:t>がん診療連携拠点病院等の整備について</w:t>
      </w:r>
      <w:r w:rsidR="00345E8D" w:rsidRPr="00345E8D">
        <w:rPr>
          <w:rFonts w:ascii="ＭＳ 明朝" w:hAnsi="ＭＳ 明朝" w:hint="eastAsia"/>
          <w:sz w:val="14"/>
          <w:szCs w:val="10"/>
        </w:rPr>
        <w:t>（令和４年８月１日付け厚生労働省健康局長通知）</w:t>
      </w:r>
    </w:p>
    <w:p w14:paraId="6682F6A3" w14:textId="36FAE03A" w:rsidR="004C08FC" w:rsidRPr="002904E1" w:rsidRDefault="003049EF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参考資料</w:t>
      </w:r>
      <w:r w:rsidR="00C53053">
        <w:rPr>
          <w:rFonts w:ascii="ＭＳ 明朝" w:hAnsi="ＭＳ 明朝" w:hint="eastAsia"/>
          <w:sz w:val="24"/>
          <w:szCs w:val="21"/>
        </w:rPr>
        <w:t>５</w:t>
      </w:r>
      <w:r w:rsidRPr="002904E1">
        <w:rPr>
          <w:rFonts w:ascii="ＭＳ 明朝" w:hAnsi="ＭＳ 明朝" w:hint="eastAsia"/>
          <w:sz w:val="24"/>
          <w:szCs w:val="21"/>
        </w:rPr>
        <w:t>：</w:t>
      </w:r>
      <w:r w:rsidR="00345E8D" w:rsidRPr="00345E8D">
        <w:rPr>
          <w:rFonts w:ascii="ＭＳ 明朝" w:hAnsi="ＭＳ 明朝" w:hint="eastAsia"/>
          <w:sz w:val="24"/>
          <w:szCs w:val="21"/>
        </w:rPr>
        <w:t>第</w:t>
      </w:r>
      <w:r w:rsidR="00345E8D">
        <w:rPr>
          <w:rFonts w:ascii="ＭＳ 明朝" w:hAnsi="ＭＳ 明朝" w:hint="eastAsia"/>
          <w:sz w:val="24"/>
          <w:szCs w:val="21"/>
        </w:rPr>
        <w:t>４</w:t>
      </w:r>
      <w:r w:rsidR="00345E8D" w:rsidRPr="00345E8D">
        <w:rPr>
          <w:rFonts w:ascii="ＭＳ 明朝" w:hAnsi="ＭＳ 明朝" w:hint="eastAsia"/>
          <w:sz w:val="24"/>
          <w:szCs w:val="21"/>
        </w:rPr>
        <w:t>期大阪府がん対策推進計画</w:t>
      </w:r>
    </w:p>
    <w:sectPr w:rsidR="004C08FC" w:rsidRPr="002904E1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96B0" w14:textId="77777777" w:rsidR="00BC5F46" w:rsidRDefault="00BC5F46" w:rsidP="008C55BE">
      <w:r>
        <w:separator/>
      </w:r>
    </w:p>
  </w:endnote>
  <w:endnote w:type="continuationSeparator" w:id="0">
    <w:p w14:paraId="2F91D548" w14:textId="77777777"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CB58" w14:textId="77777777" w:rsidR="00BC5F46" w:rsidRDefault="00BC5F46" w:rsidP="008C55BE">
      <w:r>
        <w:separator/>
      </w:r>
    </w:p>
  </w:footnote>
  <w:footnote w:type="continuationSeparator" w:id="0">
    <w:p w14:paraId="264CD8FF" w14:textId="77777777"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2935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07953"/>
    <w:rsid w:val="0011398B"/>
    <w:rsid w:val="00117288"/>
    <w:rsid w:val="00120FE4"/>
    <w:rsid w:val="001245DA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43ED0"/>
    <w:rsid w:val="002461AD"/>
    <w:rsid w:val="00246AD4"/>
    <w:rsid w:val="00250BA5"/>
    <w:rsid w:val="00254E3C"/>
    <w:rsid w:val="00257490"/>
    <w:rsid w:val="00271B07"/>
    <w:rsid w:val="0027441F"/>
    <w:rsid w:val="00287724"/>
    <w:rsid w:val="00287895"/>
    <w:rsid w:val="002904E1"/>
    <w:rsid w:val="00292A10"/>
    <w:rsid w:val="00296276"/>
    <w:rsid w:val="002B206A"/>
    <w:rsid w:val="002B2F0C"/>
    <w:rsid w:val="002B4216"/>
    <w:rsid w:val="002C2F6E"/>
    <w:rsid w:val="002D138E"/>
    <w:rsid w:val="002D76CC"/>
    <w:rsid w:val="002E0DB6"/>
    <w:rsid w:val="002E3A24"/>
    <w:rsid w:val="002E6EE2"/>
    <w:rsid w:val="002F4C2B"/>
    <w:rsid w:val="003049EF"/>
    <w:rsid w:val="0031095A"/>
    <w:rsid w:val="003133D4"/>
    <w:rsid w:val="00314A65"/>
    <w:rsid w:val="0032222C"/>
    <w:rsid w:val="003240FD"/>
    <w:rsid w:val="00325C3E"/>
    <w:rsid w:val="00327F45"/>
    <w:rsid w:val="00345E8D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12320"/>
    <w:rsid w:val="00421247"/>
    <w:rsid w:val="00421ECF"/>
    <w:rsid w:val="004221DB"/>
    <w:rsid w:val="00423437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24D6"/>
    <w:rsid w:val="00513A5F"/>
    <w:rsid w:val="00520AF5"/>
    <w:rsid w:val="005228C7"/>
    <w:rsid w:val="0053167E"/>
    <w:rsid w:val="00544850"/>
    <w:rsid w:val="0054576B"/>
    <w:rsid w:val="00554ABF"/>
    <w:rsid w:val="005571DC"/>
    <w:rsid w:val="00577E63"/>
    <w:rsid w:val="00587226"/>
    <w:rsid w:val="00590D24"/>
    <w:rsid w:val="00590E05"/>
    <w:rsid w:val="005979AB"/>
    <w:rsid w:val="005A17E1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A617A"/>
    <w:rsid w:val="006B2EAC"/>
    <w:rsid w:val="006B4812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75876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E5DD6"/>
    <w:rsid w:val="007F2116"/>
    <w:rsid w:val="00804B1E"/>
    <w:rsid w:val="00805F58"/>
    <w:rsid w:val="00816F4A"/>
    <w:rsid w:val="00823F47"/>
    <w:rsid w:val="00827351"/>
    <w:rsid w:val="0083120B"/>
    <w:rsid w:val="00831634"/>
    <w:rsid w:val="008322A0"/>
    <w:rsid w:val="008340E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96520"/>
    <w:rsid w:val="008A385C"/>
    <w:rsid w:val="008C12B0"/>
    <w:rsid w:val="008C20A5"/>
    <w:rsid w:val="008C49CE"/>
    <w:rsid w:val="008C4DA6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2735"/>
    <w:rsid w:val="009C60AF"/>
    <w:rsid w:val="009D13F6"/>
    <w:rsid w:val="009D3ABD"/>
    <w:rsid w:val="009E0CD5"/>
    <w:rsid w:val="009F36CB"/>
    <w:rsid w:val="009F3D1D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3053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2760"/>
    <w:rsid w:val="00CB6DAD"/>
    <w:rsid w:val="00CC1F00"/>
    <w:rsid w:val="00CC24DD"/>
    <w:rsid w:val="00CC7B6B"/>
    <w:rsid w:val="00CE4377"/>
    <w:rsid w:val="00CE5402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A31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6317EF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413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藤原　遼祐</cp:lastModifiedBy>
  <cp:revision>70</cp:revision>
  <cp:lastPrinted>2021-03-30T06:46:00Z</cp:lastPrinted>
  <dcterms:created xsi:type="dcterms:W3CDTF">2019-02-21T01:44:00Z</dcterms:created>
  <dcterms:modified xsi:type="dcterms:W3CDTF">2024-06-11T02:19:00Z</dcterms:modified>
</cp:coreProperties>
</file>