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CAD" w:rsidRPr="007E61E6" w:rsidRDefault="005B5AA2" w:rsidP="008E3D27">
      <w:pPr>
        <w:jc w:val="center"/>
        <w:rPr>
          <w:sz w:val="28"/>
          <w:szCs w:val="28"/>
        </w:rPr>
      </w:pPr>
      <w:bookmarkStart w:id="0" w:name="OLE_LINK1"/>
      <w:r>
        <w:rPr>
          <w:rFonts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4539615</wp:posOffset>
                </wp:positionH>
                <wp:positionV relativeFrom="paragraph">
                  <wp:posOffset>-396240</wp:posOffset>
                </wp:positionV>
                <wp:extent cx="1228725" cy="352425"/>
                <wp:effectExtent l="5715" t="13335" r="13335"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52425"/>
                        </a:xfrm>
                        <a:prstGeom prst="rect">
                          <a:avLst/>
                        </a:prstGeom>
                        <a:solidFill>
                          <a:srgbClr val="FFFFFF"/>
                        </a:solidFill>
                        <a:ln w="9525">
                          <a:solidFill>
                            <a:srgbClr val="000000"/>
                          </a:solidFill>
                          <a:miter lim="800000"/>
                          <a:headEnd/>
                          <a:tailEnd/>
                        </a:ln>
                      </wps:spPr>
                      <wps:txbx>
                        <w:txbxContent>
                          <w:p w:rsidR="00330E76" w:rsidRPr="00981E8A" w:rsidRDefault="006C5257" w:rsidP="00330E76">
                            <w:pPr>
                              <w:jc w:val="center"/>
                              <w:rPr>
                                <w:rFonts w:ascii="ＭＳ ゴシック" w:eastAsia="ＭＳ ゴシック" w:hAnsi="ＭＳ ゴシック"/>
                                <w:sz w:val="24"/>
                              </w:rPr>
                            </w:pPr>
                            <w:r>
                              <w:rPr>
                                <w:rFonts w:ascii="ＭＳ ゴシック" w:eastAsia="ＭＳ ゴシック" w:hAnsi="ＭＳ ゴシック" w:hint="eastAsia"/>
                                <w:sz w:val="24"/>
                              </w:rPr>
                              <w:t>参考資料１</w:t>
                            </w:r>
                            <w:r w:rsidR="005B5AA2">
                              <w:rPr>
                                <w:rFonts w:ascii="ＭＳ ゴシック" w:eastAsia="ＭＳ ゴシック" w:hAnsi="ＭＳ ゴシック" w:hint="eastAsia"/>
                                <w:sz w:val="24"/>
                              </w:rPr>
                              <w:t>－１</w:t>
                            </w:r>
                          </w:p>
                        </w:txbxContent>
                      </wps:txbx>
                      <wps:bodyPr rot="0" vert="horz" wrap="square" lIns="0" tIns="54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7.45pt;margin-top:-31.2pt;width:96.75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">
                <v:textbox inset="0,1.5mm,0,0">
                  <w:txbxContent>
                    <w:p w:rsidR="00330E76" w:rsidRPr="00981E8A" w:rsidRDefault="006C5257" w:rsidP="00330E76">
                      <w:pPr>
                        <w:jc w:val="center"/>
                        <w:rPr>
                          <w:rFonts w:ascii="ＭＳ ゴシック" w:eastAsia="ＭＳ ゴシック" w:hAnsi="ＭＳ ゴシック"/>
                          <w:sz w:val="24"/>
                        </w:rPr>
                      </w:pPr>
                      <w:r>
                        <w:rPr>
                          <w:rFonts w:ascii="ＭＳ ゴシック" w:eastAsia="ＭＳ ゴシック" w:hAnsi="ＭＳ ゴシック" w:hint="eastAsia"/>
                          <w:sz w:val="24"/>
                        </w:rPr>
                        <w:t>参考資料１</w:t>
                      </w:r>
                      <w:r w:rsidR="005B5AA2">
                        <w:rPr>
                          <w:rFonts w:ascii="ＭＳ ゴシック" w:eastAsia="ＭＳ ゴシック" w:hAnsi="ＭＳ ゴシック" w:hint="eastAsia"/>
                          <w:sz w:val="24"/>
                        </w:rPr>
                        <w:t>－１</w:t>
                      </w:r>
                    </w:p>
                  </w:txbxContent>
                </v:textbox>
              </v:shape>
            </w:pict>
          </mc:Fallback>
        </mc:AlternateContent>
      </w:r>
      <w:r w:rsidR="00AA2148" w:rsidRPr="007E61E6">
        <w:rPr>
          <w:rFonts w:hint="eastAsia"/>
          <w:sz w:val="28"/>
          <w:szCs w:val="28"/>
        </w:rPr>
        <w:t>大阪府がん診療拠点病院設置要綱</w:t>
      </w:r>
      <w:bookmarkEnd w:id="0"/>
    </w:p>
    <w:p w:rsidR="008E3D27" w:rsidRPr="007E61E6" w:rsidRDefault="008E3D27">
      <w:pPr>
        <w:rPr>
          <w:rFonts w:hAnsi="ＭＳ 明朝"/>
        </w:rPr>
      </w:pPr>
    </w:p>
    <w:p w:rsidR="00AA2148" w:rsidRPr="007E61E6" w:rsidRDefault="006B1D67">
      <w:pPr>
        <w:rPr>
          <w:rFonts w:hAnsi="ＭＳ 明朝"/>
        </w:rPr>
      </w:pPr>
      <w:r w:rsidRPr="007E61E6">
        <w:rPr>
          <w:rFonts w:hAnsi="ＭＳ 明朝" w:hint="eastAsia"/>
        </w:rPr>
        <w:t>（</w:t>
      </w:r>
      <w:r w:rsidR="00AA2148" w:rsidRPr="007E61E6">
        <w:rPr>
          <w:rFonts w:hAnsi="ＭＳ 明朝" w:hint="eastAsia"/>
        </w:rPr>
        <w:t>目的</w:t>
      </w:r>
      <w:r w:rsidRPr="007E61E6">
        <w:rPr>
          <w:rFonts w:hAnsi="ＭＳ 明朝" w:hint="eastAsia"/>
        </w:rPr>
        <w:t>）</w:t>
      </w:r>
    </w:p>
    <w:p w:rsidR="00AA2148" w:rsidRPr="007E61E6" w:rsidRDefault="006B1D67" w:rsidP="006B1D67">
      <w:pPr>
        <w:ind w:left="210" w:hangingChars="100" w:hanging="210"/>
        <w:rPr>
          <w:rFonts w:hAnsi="ＭＳ 明朝"/>
        </w:rPr>
      </w:pPr>
      <w:r w:rsidRPr="007E61E6">
        <w:rPr>
          <w:rFonts w:hAnsi="ＭＳ 明朝" w:hint="eastAsia"/>
        </w:rPr>
        <w:t xml:space="preserve">第１条　</w:t>
      </w:r>
      <w:r w:rsidR="00AA2148" w:rsidRPr="007E61E6">
        <w:rPr>
          <w:rFonts w:hAnsi="ＭＳ 明朝" w:hint="eastAsia"/>
        </w:rPr>
        <w:t>この要綱は、専門的ながん診療機能の充実を図るため、大阪府がん診療拠</w:t>
      </w:r>
      <w:bookmarkStart w:id="1" w:name="_GoBack"/>
      <w:bookmarkEnd w:id="1"/>
      <w:r w:rsidR="00AA2148" w:rsidRPr="007E61E6">
        <w:rPr>
          <w:rFonts w:hAnsi="ＭＳ 明朝" w:hint="eastAsia"/>
        </w:rPr>
        <w:t>点病院（以下「府拠点病院」という。）を指定することにより、大阪府におけるがん医療</w:t>
      </w:r>
      <w:r w:rsidR="00CE3A70" w:rsidRPr="007E61E6">
        <w:rPr>
          <w:rFonts w:hAnsi="ＭＳ 明朝" w:hint="eastAsia"/>
        </w:rPr>
        <w:t>水準の向上</w:t>
      </w:r>
      <w:r w:rsidR="00AA2148" w:rsidRPr="007E61E6">
        <w:rPr>
          <w:rFonts w:hAnsi="ＭＳ 明朝" w:hint="eastAsia"/>
        </w:rPr>
        <w:t>を図ると</w:t>
      </w:r>
      <w:r w:rsidR="00AD5088" w:rsidRPr="007E61E6">
        <w:rPr>
          <w:rFonts w:hAnsi="ＭＳ 明朝" w:hint="eastAsia"/>
        </w:rPr>
        <w:t>とも</w:t>
      </w:r>
      <w:r w:rsidR="006F2E15" w:rsidRPr="007E61E6">
        <w:rPr>
          <w:rFonts w:hAnsi="ＭＳ 明朝" w:hint="eastAsia"/>
        </w:rPr>
        <w:t>に、府民が</w:t>
      </w:r>
      <w:r w:rsidR="00AA2148" w:rsidRPr="007E61E6">
        <w:rPr>
          <w:rFonts w:hAnsi="ＭＳ 明朝" w:hint="eastAsia"/>
        </w:rPr>
        <w:t>安心かつ適切ながん医療が選択できることを目的とする。</w:t>
      </w:r>
    </w:p>
    <w:p w:rsidR="00AA2148" w:rsidRPr="007E61E6" w:rsidRDefault="00AA2148">
      <w:pPr>
        <w:rPr>
          <w:rFonts w:hAnsi="ＭＳ 明朝"/>
        </w:rPr>
      </w:pPr>
    </w:p>
    <w:p w:rsidR="006B1D67" w:rsidRPr="007E61E6" w:rsidRDefault="006B1D67">
      <w:pPr>
        <w:rPr>
          <w:rFonts w:hAnsi="ＭＳ 明朝"/>
        </w:rPr>
      </w:pPr>
      <w:r w:rsidRPr="007E61E6">
        <w:rPr>
          <w:rFonts w:hAnsi="ＭＳ 明朝" w:hint="eastAsia"/>
        </w:rPr>
        <w:t>（用語の定義）</w:t>
      </w:r>
    </w:p>
    <w:p w:rsidR="001B3ACB" w:rsidRPr="007E61E6" w:rsidRDefault="001B3ACB" w:rsidP="006B1D67">
      <w:pPr>
        <w:ind w:left="210" w:hangingChars="100" w:hanging="210"/>
        <w:rPr>
          <w:rFonts w:hAnsi="ＭＳ 明朝"/>
        </w:rPr>
      </w:pPr>
      <w:r w:rsidRPr="007E61E6">
        <w:rPr>
          <w:rFonts w:hAnsi="ＭＳ 明朝" w:hint="eastAsia"/>
        </w:rPr>
        <w:t>第２</w:t>
      </w:r>
      <w:r w:rsidR="006B1D67" w:rsidRPr="007E61E6">
        <w:rPr>
          <w:rFonts w:hAnsi="ＭＳ 明朝" w:hint="eastAsia"/>
        </w:rPr>
        <w:t>条</w:t>
      </w:r>
      <w:r w:rsidRPr="007E61E6">
        <w:rPr>
          <w:rFonts w:hAnsi="ＭＳ 明朝" w:hint="eastAsia"/>
        </w:rPr>
        <w:t xml:space="preserve">　</w:t>
      </w:r>
      <w:r w:rsidR="00D935F5" w:rsidRPr="007E61E6">
        <w:rPr>
          <w:rFonts w:hAnsi="ＭＳ 明朝" w:hint="eastAsia"/>
        </w:rPr>
        <w:t>この要領において「府拠点病院」とは、第３</w:t>
      </w:r>
      <w:r w:rsidR="00C9463E" w:rsidRPr="007E61E6">
        <w:rPr>
          <w:rFonts w:hAnsi="ＭＳ 明朝" w:hint="eastAsia"/>
        </w:rPr>
        <w:t>条</w:t>
      </w:r>
      <w:r w:rsidR="00D935F5" w:rsidRPr="007E61E6">
        <w:rPr>
          <w:rFonts w:hAnsi="ＭＳ 明朝" w:hint="eastAsia"/>
        </w:rPr>
        <w:t>により</w:t>
      </w:r>
      <w:r w:rsidRPr="007E61E6">
        <w:rPr>
          <w:rFonts w:hAnsi="ＭＳ 明朝" w:hint="eastAsia"/>
        </w:rPr>
        <w:t>、大阪府知事（以下「知事」という。）が指定した病院をいう。</w:t>
      </w:r>
    </w:p>
    <w:p w:rsidR="001B3ACB" w:rsidRPr="007E61E6" w:rsidRDefault="001B3ACB">
      <w:pPr>
        <w:rPr>
          <w:rFonts w:hAnsi="ＭＳ 明朝"/>
        </w:rPr>
      </w:pPr>
    </w:p>
    <w:p w:rsidR="006B1D67" w:rsidRPr="007E61E6" w:rsidRDefault="006B1D67">
      <w:pPr>
        <w:rPr>
          <w:rFonts w:hAnsi="ＭＳ 明朝"/>
        </w:rPr>
      </w:pPr>
      <w:r w:rsidRPr="007E61E6">
        <w:rPr>
          <w:rFonts w:hAnsi="ＭＳ 明朝" w:hint="eastAsia"/>
        </w:rPr>
        <w:t>（指定）</w:t>
      </w:r>
    </w:p>
    <w:p w:rsidR="001B3ACB" w:rsidRPr="007E61E6" w:rsidRDefault="006B1D67" w:rsidP="006B1D67">
      <w:pPr>
        <w:ind w:left="210" w:hangingChars="100" w:hanging="210"/>
        <w:rPr>
          <w:rFonts w:hAnsi="ＭＳ 明朝"/>
        </w:rPr>
      </w:pPr>
      <w:r w:rsidRPr="007E61E6">
        <w:rPr>
          <w:rFonts w:hAnsi="ＭＳ 明朝" w:hint="eastAsia"/>
        </w:rPr>
        <w:t xml:space="preserve">第３条　</w:t>
      </w:r>
      <w:r w:rsidR="003B0CAC" w:rsidRPr="007E61E6">
        <w:rPr>
          <w:rFonts w:hAnsi="ＭＳ 明朝" w:hint="eastAsia"/>
        </w:rPr>
        <w:t>知事</w:t>
      </w:r>
      <w:r w:rsidR="001B3ACB" w:rsidRPr="007E61E6">
        <w:rPr>
          <w:rFonts w:hAnsi="ＭＳ 明朝" w:hint="eastAsia"/>
        </w:rPr>
        <w:t>は</w:t>
      </w:r>
      <w:r w:rsidR="00CE3A70" w:rsidRPr="007E61E6">
        <w:rPr>
          <w:rFonts w:hAnsi="ＭＳ 明朝" w:hint="eastAsia"/>
        </w:rPr>
        <w:t>、</w:t>
      </w:r>
      <w:r w:rsidR="005A1D57" w:rsidRPr="007E61E6">
        <w:rPr>
          <w:rFonts w:hAnsi="ＭＳ 明朝" w:hint="eastAsia"/>
        </w:rPr>
        <w:t>府内に所在する</w:t>
      </w:r>
      <w:r w:rsidR="001B3ACB" w:rsidRPr="007E61E6">
        <w:rPr>
          <w:rFonts w:hAnsi="ＭＳ 明朝" w:hint="eastAsia"/>
        </w:rPr>
        <w:t>医療法（</w:t>
      </w:r>
      <w:r w:rsidR="003B0CAC" w:rsidRPr="007E61E6">
        <w:rPr>
          <w:rFonts w:hAnsi="ＭＳ 明朝" w:hint="eastAsia"/>
        </w:rPr>
        <w:t>昭和</w:t>
      </w:r>
      <w:r w:rsidR="001B3ACB" w:rsidRPr="007E61E6">
        <w:rPr>
          <w:rFonts w:hAnsi="ＭＳ 明朝" w:hint="eastAsia"/>
        </w:rPr>
        <w:t>２３年法律第２０５号）第１条の５に規定する病院から、以下の</w:t>
      </w:r>
      <w:r w:rsidR="003B0CAC" w:rsidRPr="007E61E6">
        <w:rPr>
          <w:rFonts w:hAnsi="ＭＳ 明朝" w:hint="eastAsia"/>
        </w:rPr>
        <w:t>要件</w:t>
      </w:r>
      <w:r w:rsidR="001B3ACB" w:rsidRPr="007E61E6">
        <w:rPr>
          <w:rFonts w:hAnsi="ＭＳ 明朝" w:hint="eastAsia"/>
        </w:rPr>
        <w:t>をすべて</w:t>
      </w:r>
      <w:r w:rsidR="003B0CAC" w:rsidRPr="007E61E6">
        <w:rPr>
          <w:rFonts w:hAnsi="ＭＳ 明朝" w:hint="eastAsia"/>
        </w:rPr>
        <w:t>満</w:t>
      </w:r>
      <w:r w:rsidR="001B3ACB" w:rsidRPr="007E61E6">
        <w:rPr>
          <w:rFonts w:hAnsi="ＭＳ 明朝" w:hint="eastAsia"/>
        </w:rPr>
        <w:t>たすものについて、</w:t>
      </w:r>
      <w:r w:rsidR="00D935F5" w:rsidRPr="007E61E6">
        <w:rPr>
          <w:rFonts w:hAnsi="ＭＳ 明朝" w:hint="eastAsia"/>
        </w:rPr>
        <w:t>府拠点病院として指定</w:t>
      </w:r>
      <w:r w:rsidR="003B0CAC" w:rsidRPr="007E61E6">
        <w:rPr>
          <w:rFonts w:hAnsi="ＭＳ 明朝" w:hint="eastAsia"/>
        </w:rPr>
        <w:t>する。</w:t>
      </w:r>
    </w:p>
    <w:p w:rsidR="00AA2148" w:rsidRPr="007E61E6" w:rsidRDefault="003B0CAC" w:rsidP="004A5885">
      <w:pPr>
        <w:ind w:leftChars="200" w:left="840" w:hangingChars="200" w:hanging="420"/>
        <w:rPr>
          <w:rFonts w:hAnsi="ＭＳ 明朝"/>
        </w:rPr>
      </w:pPr>
      <w:r w:rsidRPr="007E61E6">
        <w:rPr>
          <w:rFonts w:hAnsi="ＭＳ 明朝" w:hint="eastAsia"/>
        </w:rPr>
        <w:t>（１）</w:t>
      </w:r>
      <w:r w:rsidR="00D935F5" w:rsidRPr="007E61E6">
        <w:rPr>
          <w:rFonts w:hAnsi="ＭＳ 明朝" w:hint="eastAsia"/>
        </w:rPr>
        <w:t xml:space="preserve">　</w:t>
      </w:r>
      <w:r w:rsidR="00C9463E" w:rsidRPr="007E61E6">
        <w:rPr>
          <w:rFonts w:hAnsi="ＭＳ 明朝" w:hint="eastAsia"/>
        </w:rPr>
        <w:t>指定</w:t>
      </w:r>
      <w:r w:rsidRPr="007E61E6">
        <w:rPr>
          <w:rFonts w:hAnsi="ＭＳ 明朝" w:hint="eastAsia"/>
        </w:rPr>
        <w:t>を受けようとする病院の</w:t>
      </w:r>
      <w:r w:rsidR="00031C54" w:rsidRPr="007E61E6">
        <w:rPr>
          <w:rFonts w:hAnsi="ＭＳ 明朝" w:hint="eastAsia"/>
        </w:rPr>
        <w:t>開設</w:t>
      </w:r>
      <w:r w:rsidRPr="007E61E6">
        <w:rPr>
          <w:rFonts w:hAnsi="ＭＳ 明朝" w:hint="eastAsia"/>
        </w:rPr>
        <w:t>者（以下「</w:t>
      </w:r>
      <w:r w:rsidR="00031C54" w:rsidRPr="007E61E6">
        <w:rPr>
          <w:rFonts w:hAnsi="ＭＳ 明朝" w:hint="eastAsia"/>
        </w:rPr>
        <w:t>開設</w:t>
      </w:r>
      <w:r w:rsidRPr="007E61E6">
        <w:rPr>
          <w:rFonts w:hAnsi="ＭＳ 明朝" w:hint="eastAsia"/>
        </w:rPr>
        <w:t>者」という。）が、</w:t>
      </w:r>
      <w:r w:rsidR="00D935F5" w:rsidRPr="007E61E6">
        <w:rPr>
          <w:rFonts w:hAnsi="ＭＳ 明朝" w:hint="eastAsia"/>
        </w:rPr>
        <w:t>府が</w:t>
      </w:r>
      <w:r w:rsidR="004A5885" w:rsidRPr="007E61E6">
        <w:rPr>
          <w:rFonts w:hAnsi="ＭＳ 明朝" w:hint="eastAsia"/>
        </w:rPr>
        <w:t>別途定める</w:t>
      </w:r>
      <w:r w:rsidRPr="007E61E6">
        <w:rPr>
          <w:rFonts w:hAnsi="ＭＳ 明朝" w:hint="eastAsia"/>
        </w:rPr>
        <w:t>「大阪府がん診療拠点病院新規指定･更新指定申請書」を知事に提出していること。</w:t>
      </w:r>
    </w:p>
    <w:p w:rsidR="00C4112A" w:rsidRPr="007E61E6" w:rsidRDefault="00031C54" w:rsidP="004A5885">
      <w:pPr>
        <w:ind w:leftChars="200" w:left="840" w:hangingChars="200" w:hanging="420"/>
        <w:rPr>
          <w:rFonts w:hAnsi="ＭＳ 明朝"/>
        </w:rPr>
      </w:pPr>
      <w:r w:rsidRPr="007E61E6">
        <w:rPr>
          <w:rFonts w:hAnsi="ＭＳ 明朝" w:hint="eastAsia"/>
        </w:rPr>
        <w:t>（２）</w:t>
      </w:r>
      <w:r w:rsidR="00D935F5" w:rsidRPr="007E61E6">
        <w:rPr>
          <w:rFonts w:hAnsi="ＭＳ 明朝" w:hint="eastAsia"/>
        </w:rPr>
        <w:t xml:space="preserve">　</w:t>
      </w:r>
      <w:r w:rsidRPr="007E61E6">
        <w:rPr>
          <w:rFonts w:hAnsi="ＭＳ 明朝" w:hint="eastAsia"/>
        </w:rPr>
        <w:t>第４</w:t>
      </w:r>
      <w:r w:rsidR="00B66538" w:rsidRPr="007E61E6">
        <w:rPr>
          <w:rFonts w:hAnsi="ＭＳ 明朝" w:hint="eastAsia"/>
        </w:rPr>
        <w:t>条</w:t>
      </w:r>
      <w:r w:rsidRPr="007E61E6">
        <w:rPr>
          <w:rFonts w:hAnsi="ＭＳ 明朝" w:hint="eastAsia"/>
        </w:rPr>
        <w:t>で定める指定</w:t>
      </w:r>
      <w:r w:rsidR="00C4112A" w:rsidRPr="007E61E6">
        <w:rPr>
          <w:rFonts w:hAnsi="ＭＳ 明朝" w:hint="eastAsia"/>
        </w:rPr>
        <w:t>要件をすべて満たし</w:t>
      </w:r>
      <w:r w:rsidR="006B1D67" w:rsidRPr="007E61E6">
        <w:rPr>
          <w:rFonts w:hAnsi="ＭＳ 明朝" w:hint="eastAsia"/>
        </w:rPr>
        <w:t>、</w:t>
      </w:r>
      <w:r w:rsidR="00B66538" w:rsidRPr="007E61E6">
        <w:rPr>
          <w:rFonts w:hAnsi="ＭＳ 明朝" w:hint="eastAsia"/>
        </w:rPr>
        <w:t>指定後は</w:t>
      </w:r>
      <w:r w:rsidR="006B1D67" w:rsidRPr="007E61E6">
        <w:rPr>
          <w:rFonts w:hAnsi="ＭＳ 明朝" w:hint="eastAsia"/>
        </w:rPr>
        <w:t>この要綱の規定を遵守すること</w:t>
      </w:r>
      <w:r w:rsidR="00B66538" w:rsidRPr="007E61E6">
        <w:rPr>
          <w:rFonts w:hAnsi="ＭＳ 明朝" w:hint="eastAsia"/>
        </w:rPr>
        <w:t>に同意していること。</w:t>
      </w:r>
    </w:p>
    <w:p w:rsidR="00C4112A" w:rsidRPr="007E61E6" w:rsidRDefault="00C4112A" w:rsidP="004A5885">
      <w:pPr>
        <w:ind w:leftChars="200" w:left="840" w:hangingChars="200" w:hanging="420"/>
        <w:rPr>
          <w:rFonts w:hAnsi="ＭＳ 明朝"/>
        </w:rPr>
      </w:pPr>
      <w:r w:rsidRPr="007E61E6">
        <w:rPr>
          <w:rFonts w:hAnsi="ＭＳ 明朝" w:hint="eastAsia"/>
        </w:rPr>
        <w:t>（３）</w:t>
      </w:r>
      <w:r w:rsidR="00D935F5" w:rsidRPr="007E61E6">
        <w:rPr>
          <w:rFonts w:hAnsi="ＭＳ 明朝" w:hint="eastAsia"/>
        </w:rPr>
        <w:t xml:space="preserve">　</w:t>
      </w:r>
      <w:r w:rsidR="00B23794" w:rsidRPr="007E61E6">
        <w:rPr>
          <w:rFonts w:hAnsi="ＭＳ 明朝" w:hint="eastAsia"/>
        </w:rPr>
        <w:t>「</w:t>
      </w:r>
      <w:r w:rsidRPr="007E61E6">
        <w:rPr>
          <w:rFonts w:hAnsi="ＭＳ 明朝" w:hint="eastAsia"/>
        </w:rPr>
        <w:t>大阪府がん</w:t>
      </w:r>
      <w:r w:rsidR="003B7344" w:rsidRPr="007E61E6">
        <w:rPr>
          <w:rFonts w:hAnsi="ＭＳ 明朝" w:hint="eastAsia"/>
        </w:rPr>
        <w:t>対策推進委員会　がん診療拠点病院部</w:t>
      </w:r>
      <w:r w:rsidRPr="007E61E6">
        <w:rPr>
          <w:rFonts w:hAnsi="ＭＳ 明朝" w:hint="eastAsia"/>
        </w:rPr>
        <w:t>会</w:t>
      </w:r>
      <w:r w:rsidR="00B23794" w:rsidRPr="007E61E6">
        <w:rPr>
          <w:rFonts w:hAnsi="ＭＳ 明朝" w:hint="eastAsia"/>
        </w:rPr>
        <w:t>」</w:t>
      </w:r>
      <w:r w:rsidR="003B7344" w:rsidRPr="007E61E6">
        <w:rPr>
          <w:rFonts w:hAnsi="ＭＳ 明朝" w:hint="eastAsia"/>
        </w:rPr>
        <w:t>（以下「部会</w:t>
      </w:r>
      <w:r w:rsidR="00993667">
        <w:rPr>
          <w:rFonts w:hAnsi="ＭＳ 明朝" w:hint="eastAsia"/>
        </w:rPr>
        <w:t>」という</w:t>
      </w:r>
      <w:r w:rsidR="004A5885" w:rsidRPr="007E61E6">
        <w:rPr>
          <w:rFonts w:hAnsi="ＭＳ 明朝" w:hint="eastAsia"/>
        </w:rPr>
        <w:t>。）</w:t>
      </w:r>
      <w:r w:rsidR="00B23794" w:rsidRPr="007E61E6">
        <w:rPr>
          <w:rFonts w:hAnsi="ＭＳ 明朝" w:hint="eastAsia"/>
        </w:rPr>
        <w:t>の意見を踏まえ、大阪府が適当と認めるもの。</w:t>
      </w:r>
    </w:p>
    <w:p w:rsidR="00B23794" w:rsidRPr="007E61E6" w:rsidRDefault="004A5885" w:rsidP="004A5885">
      <w:pPr>
        <w:ind w:left="315" w:hangingChars="150" w:hanging="315"/>
        <w:rPr>
          <w:rFonts w:hAnsi="ＭＳ 明朝"/>
        </w:rPr>
      </w:pPr>
      <w:r w:rsidRPr="007E61E6">
        <w:rPr>
          <w:rFonts w:hAnsi="ＭＳ 明朝" w:hint="eastAsia"/>
        </w:rPr>
        <w:t>２　知事は、</w:t>
      </w:r>
      <w:r w:rsidR="00D935F5" w:rsidRPr="007E61E6">
        <w:rPr>
          <w:rFonts w:hAnsi="ＭＳ 明朝" w:hint="eastAsia"/>
        </w:rPr>
        <w:t>指定</w:t>
      </w:r>
      <w:r w:rsidRPr="007E61E6">
        <w:rPr>
          <w:rFonts w:hAnsi="ＭＳ 明朝" w:hint="eastAsia"/>
        </w:rPr>
        <w:t>を行った場合、</w:t>
      </w:r>
      <w:r w:rsidR="00A57BFD" w:rsidRPr="007E61E6">
        <w:rPr>
          <w:rFonts w:hAnsi="ＭＳ 明朝" w:hint="eastAsia"/>
        </w:rPr>
        <w:t>別途定める</w:t>
      </w:r>
      <w:r w:rsidRPr="007E61E6">
        <w:rPr>
          <w:rFonts w:hAnsi="ＭＳ 明朝" w:hint="eastAsia"/>
        </w:rPr>
        <w:t>「大阪府がん診療拠点病院指定通知</w:t>
      </w:r>
      <w:r w:rsidR="00B23794" w:rsidRPr="007E61E6">
        <w:rPr>
          <w:rFonts w:hAnsi="ＭＳ 明朝" w:hint="eastAsia"/>
        </w:rPr>
        <w:t>書」により、開設者に対し、その旨を通知する。</w:t>
      </w:r>
    </w:p>
    <w:p w:rsidR="00B23794" w:rsidRPr="007E61E6" w:rsidRDefault="00CC13B3" w:rsidP="004A5885">
      <w:pPr>
        <w:ind w:left="315" w:hangingChars="150" w:hanging="315"/>
        <w:rPr>
          <w:rFonts w:hAnsi="ＭＳ 明朝"/>
        </w:rPr>
      </w:pPr>
      <w:r w:rsidRPr="007E61E6">
        <w:rPr>
          <w:rFonts w:hAnsi="ＭＳ 明朝" w:hint="eastAsia"/>
        </w:rPr>
        <w:t>３　知事は、府拠点病院</w:t>
      </w:r>
      <w:r w:rsidR="004628D0" w:rsidRPr="007E61E6">
        <w:rPr>
          <w:rFonts w:hAnsi="ＭＳ 明朝" w:hint="eastAsia"/>
        </w:rPr>
        <w:t>が指定</w:t>
      </w:r>
      <w:r w:rsidR="00B23794" w:rsidRPr="007E61E6">
        <w:rPr>
          <w:rFonts w:hAnsi="ＭＳ 明朝" w:hint="eastAsia"/>
        </w:rPr>
        <w:t>要件を満たさないと判断されるとき、又は開設者から申し出があったときは指定を取り消すことができる。</w:t>
      </w:r>
    </w:p>
    <w:p w:rsidR="00B23794" w:rsidRPr="007E61E6" w:rsidRDefault="00CC13B3" w:rsidP="004A5885">
      <w:pPr>
        <w:ind w:left="315" w:hangingChars="150" w:hanging="315"/>
        <w:rPr>
          <w:rFonts w:hAnsi="ＭＳ 明朝"/>
        </w:rPr>
      </w:pPr>
      <w:r w:rsidRPr="007E61E6">
        <w:rPr>
          <w:rFonts w:hAnsi="ＭＳ 明朝" w:hint="eastAsia"/>
        </w:rPr>
        <w:t>４　府拠点病院</w:t>
      </w:r>
      <w:r w:rsidR="00B23794" w:rsidRPr="007E61E6">
        <w:rPr>
          <w:rFonts w:hAnsi="ＭＳ 明朝" w:hint="eastAsia"/>
        </w:rPr>
        <w:t>の指定期間は原則として４年とする。ただし、再指定を妨げない。</w:t>
      </w:r>
    </w:p>
    <w:p w:rsidR="00B23794" w:rsidRPr="007E61E6" w:rsidRDefault="00B23794">
      <w:pPr>
        <w:rPr>
          <w:rFonts w:hAnsi="ＭＳ 明朝"/>
        </w:rPr>
      </w:pPr>
    </w:p>
    <w:p w:rsidR="006B1D67" w:rsidRPr="007E61E6" w:rsidRDefault="006B1D67">
      <w:pPr>
        <w:rPr>
          <w:rFonts w:hAnsi="ＭＳ 明朝"/>
        </w:rPr>
      </w:pPr>
      <w:r w:rsidRPr="007E61E6">
        <w:rPr>
          <w:rFonts w:hAnsi="ＭＳ 明朝" w:hint="eastAsia"/>
        </w:rPr>
        <w:t>（指定要件）</w:t>
      </w:r>
    </w:p>
    <w:p w:rsidR="00031C54" w:rsidRPr="007E61E6" w:rsidRDefault="00B23794" w:rsidP="006B1D67">
      <w:pPr>
        <w:rPr>
          <w:rFonts w:hAnsi="ＭＳ 明朝"/>
        </w:rPr>
      </w:pPr>
      <w:r w:rsidRPr="007E61E6">
        <w:rPr>
          <w:rFonts w:hAnsi="ＭＳ 明朝" w:hint="eastAsia"/>
        </w:rPr>
        <w:t>第４</w:t>
      </w:r>
      <w:r w:rsidR="006B1D67" w:rsidRPr="007E61E6">
        <w:rPr>
          <w:rFonts w:hAnsi="ＭＳ 明朝" w:hint="eastAsia"/>
        </w:rPr>
        <w:t xml:space="preserve">条　</w:t>
      </w:r>
      <w:r w:rsidR="003B7344" w:rsidRPr="007E61E6">
        <w:rPr>
          <w:rFonts w:hAnsi="ＭＳ 明朝" w:hint="eastAsia"/>
        </w:rPr>
        <w:t>部会</w:t>
      </w:r>
      <w:r w:rsidR="00031C54" w:rsidRPr="007E61E6">
        <w:rPr>
          <w:rFonts w:hAnsi="ＭＳ 明朝" w:hint="eastAsia"/>
        </w:rPr>
        <w:t>にて、下記のそれぞれの事項について指定</w:t>
      </w:r>
      <w:r w:rsidR="004A5885" w:rsidRPr="007E61E6">
        <w:rPr>
          <w:rFonts w:hAnsi="ＭＳ 明朝" w:hint="eastAsia"/>
        </w:rPr>
        <w:t>要</w:t>
      </w:r>
      <w:r w:rsidR="00031C54" w:rsidRPr="007E61E6">
        <w:rPr>
          <w:rFonts w:hAnsi="ＭＳ 明朝" w:hint="eastAsia"/>
        </w:rPr>
        <w:t>件を定める。</w:t>
      </w:r>
    </w:p>
    <w:p w:rsidR="00B23794" w:rsidRPr="007E61E6" w:rsidRDefault="006B1D67" w:rsidP="00877ADA">
      <w:pPr>
        <w:ind w:leftChars="200" w:left="420"/>
        <w:rPr>
          <w:rFonts w:hAnsi="ＭＳ 明朝"/>
        </w:rPr>
      </w:pPr>
      <w:r w:rsidRPr="007E61E6">
        <w:rPr>
          <w:rFonts w:hAnsi="ＭＳ 明朝" w:hint="eastAsia"/>
        </w:rPr>
        <w:t>（</w:t>
      </w:r>
      <w:r w:rsidR="00031C54" w:rsidRPr="007E61E6">
        <w:rPr>
          <w:rFonts w:hAnsi="ＭＳ 明朝" w:hint="eastAsia"/>
        </w:rPr>
        <w:t>１</w:t>
      </w:r>
      <w:r w:rsidRPr="007E61E6">
        <w:rPr>
          <w:rFonts w:hAnsi="ＭＳ 明朝" w:hint="eastAsia"/>
        </w:rPr>
        <w:t>）</w:t>
      </w:r>
      <w:r w:rsidR="00031C54" w:rsidRPr="007E61E6">
        <w:rPr>
          <w:rFonts w:hAnsi="ＭＳ 明朝" w:hint="eastAsia"/>
        </w:rPr>
        <w:t>診療体制</w:t>
      </w:r>
    </w:p>
    <w:p w:rsidR="00031C54" w:rsidRPr="007E61E6" w:rsidRDefault="004A6A81" w:rsidP="00877ADA">
      <w:pPr>
        <w:ind w:firstLineChars="400" w:firstLine="840"/>
        <w:rPr>
          <w:rFonts w:hAnsi="ＭＳ 明朝"/>
        </w:rPr>
      </w:pPr>
      <w:r>
        <w:rPr>
          <w:rFonts w:hAnsi="ＭＳ 明朝" w:hint="eastAsia"/>
        </w:rPr>
        <w:t>診療機能</w:t>
      </w:r>
      <w:r w:rsidR="006B385E" w:rsidRPr="007E61E6">
        <w:rPr>
          <w:rFonts w:hAnsi="ＭＳ 明朝" w:hint="eastAsia"/>
        </w:rPr>
        <w:t>、</w:t>
      </w:r>
      <w:r w:rsidR="00031C54" w:rsidRPr="007E61E6">
        <w:rPr>
          <w:rFonts w:hAnsi="ＭＳ 明朝" w:hint="eastAsia"/>
        </w:rPr>
        <w:t>診療従事者</w:t>
      </w:r>
      <w:r w:rsidR="006B385E" w:rsidRPr="007E61E6">
        <w:rPr>
          <w:rFonts w:hAnsi="ＭＳ 明朝" w:hint="eastAsia"/>
        </w:rPr>
        <w:t>、</w:t>
      </w:r>
      <w:r w:rsidR="007653BE" w:rsidRPr="007E61E6">
        <w:rPr>
          <w:rFonts w:hAnsi="ＭＳ 明朝" w:hint="eastAsia"/>
        </w:rPr>
        <w:t>医療施設</w:t>
      </w:r>
      <w:r w:rsidR="006B385E" w:rsidRPr="007E61E6">
        <w:rPr>
          <w:rFonts w:hAnsi="ＭＳ 明朝" w:hint="eastAsia"/>
        </w:rPr>
        <w:t>等に関する事項</w:t>
      </w:r>
    </w:p>
    <w:p w:rsidR="004A6A81" w:rsidRPr="004A6A81" w:rsidRDefault="004A6A81" w:rsidP="004A6A81">
      <w:pPr>
        <w:ind w:firstLineChars="200" w:firstLine="420"/>
        <w:rPr>
          <w:rFonts w:hAnsi="ＭＳ 明朝"/>
        </w:rPr>
      </w:pPr>
      <w:r w:rsidRPr="004A6A81">
        <w:rPr>
          <w:rFonts w:hAnsi="ＭＳ 明朝" w:hint="eastAsia"/>
        </w:rPr>
        <w:t>（２）診療実績</w:t>
      </w:r>
    </w:p>
    <w:p w:rsidR="004A6A81" w:rsidRPr="004A6A81" w:rsidRDefault="004A6A81" w:rsidP="004A6A81">
      <w:pPr>
        <w:rPr>
          <w:rFonts w:hAnsi="ＭＳ 明朝"/>
        </w:rPr>
      </w:pPr>
      <w:r w:rsidRPr="004A6A81">
        <w:rPr>
          <w:rFonts w:hAnsi="ＭＳ 明朝" w:hint="eastAsia"/>
        </w:rPr>
        <w:t xml:space="preserve">　　　　診療実績等に関する事項</w:t>
      </w:r>
    </w:p>
    <w:p w:rsidR="004A6A81" w:rsidRPr="004A6A81" w:rsidRDefault="004A6A81" w:rsidP="004A6A81">
      <w:pPr>
        <w:ind w:firstLineChars="200" w:firstLine="420"/>
        <w:rPr>
          <w:rFonts w:hAnsi="ＭＳ 明朝"/>
        </w:rPr>
      </w:pPr>
      <w:r w:rsidRPr="004A6A81">
        <w:rPr>
          <w:rFonts w:hAnsi="ＭＳ 明朝" w:hint="eastAsia"/>
        </w:rPr>
        <w:t>（３）研修の実施体制</w:t>
      </w:r>
    </w:p>
    <w:p w:rsidR="004A6A81" w:rsidRPr="004A6A81" w:rsidRDefault="004A6A81" w:rsidP="004A6A81">
      <w:pPr>
        <w:ind w:left="630" w:hangingChars="300" w:hanging="630"/>
        <w:rPr>
          <w:rFonts w:hAnsi="ＭＳ 明朝"/>
        </w:rPr>
      </w:pPr>
      <w:r w:rsidRPr="004A6A81">
        <w:rPr>
          <w:rFonts w:hAnsi="ＭＳ 明朝" w:hint="eastAsia"/>
        </w:rPr>
        <w:t xml:space="preserve">　</w:t>
      </w:r>
      <w:r>
        <w:rPr>
          <w:rFonts w:hAnsi="ＭＳ 明朝" w:hint="eastAsia"/>
        </w:rPr>
        <w:t xml:space="preserve">　　</w:t>
      </w:r>
      <w:r w:rsidRPr="004A6A81">
        <w:rPr>
          <w:rFonts w:hAnsi="ＭＳ 明朝" w:hint="eastAsia"/>
        </w:rPr>
        <w:t xml:space="preserve">　がん診療連携拠点病院（以下、「国拠点病院」という。）等が実施する研修会への参加等に関する事項</w:t>
      </w:r>
    </w:p>
    <w:p w:rsidR="004A6A81" w:rsidRPr="004A6A81" w:rsidRDefault="004A6A81" w:rsidP="004A6A81">
      <w:pPr>
        <w:ind w:firstLineChars="200" w:firstLine="420"/>
        <w:rPr>
          <w:rFonts w:hAnsi="ＭＳ 明朝"/>
        </w:rPr>
      </w:pPr>
      <w:r w:rsidRPr="004A6A81">
        <w:rPr>
          <w:rFonts w:hAnsi="ＭＳ 明朝" w:hint="eastAsia"/>
        </w:rPr>
        <w:t>（４）情報の収集提供体制</w:t>
      </w:r>
    </w:p>
    <w:p w:rsidR="004A6A81" w:rsidRPr="004A6A81" w:rsidRDefault="004A6A81" w:rsidP="004A6A81">
      <w:pPr>
        <w:rPr>
          <w:rFonts w:hAnsi="ＭＳ 明朝"/>
        </w:rPr>
      </w:pPr>
      <w:r w:rsidRPr="004A6A81">
        <w:rPr>
          <w:rFonts w:hAnsi="ＭＳ 明朝" w:hint="eastAsia"/>
        </w:rPr>
        <w:lastRenderedPageBreak/>
        <w:t xml:space="preserve">　</w:t>
      </w:r>
      <w:r>
        <w:rPr>
          <w:rFonts w:hAnsi="ＭＳ 明朝" w:hint="eastAsia"/>
        </w:rPr>
        <w:t xml:space="preserve">　　</w:t>
      </w:r>
      <w:r w:rsidRPr="004A6A81">
        <w:rPr>
          <w:rFonts w:hAnsi="ＭＳ 明朝" w:hint="eastAsia"/>
        </w:rPr>
        <w:t xml:space="preserve">　相談支援センター、院内がん登録等に関する事項</w:t>
      </w:r>
    </w:p>
    <w:p w:rsidR="004A6A81" w:rsidRPr="004A6A81" w:rsidRDefault="004A6A81" w:rsidP="004A6A81">
      <w:pPr>
        <w:ind w:firstLineChars="200" w:firstLine="420"/>
        <w:rPr>
          <w:rFonts w:hAnsi="ＭＳ 明朝"/>
        </w:rPr>
      </w:pPr>
      <w:r w:rsidRPr="004A6A81">
        <w:rPr>
          <w:rFonts w:hAnsi="ＭＳ 明朝" w:hint="eastAsia"/>
        </w:rPr>
        <w:t>（５）その他</w:t>
      </w:r>
    </w:p>
    <w:p w:rsidR="00F543A3" w:rsidRDefault="004A6A81" w:rsidP="004A6A81">
      <w:pPr>
        <w:ind w:firstLineChars="200" w:firstLine="420"/>
        <w:rPr>
          <w:rFonts w:hAnsi="ＭＳ 明朝"/>
        </w:rPr>
      </w:pPr>
      <w:r w:rsidRPr="004A6A81">
        <w:rPr>
          <w:rFonts w:hAnsi="ＭＳ 明朝" w:hint="eastAsia"/>
        </w:rPr>
        <w:t xml:space="preserve">　　部会が必要と認める事項</w:t>
      </w:r>
      <w:r w:rsidR="00F543A3" w:rsidRPr="007E61E6">
        <w:rPr>
          <w:rFonts w:hAnsi="ＭＳ 明朝" w:hint="eastAsia"/>
        </w:rPr>
        <w:t>（大阪府への現況報告）</w:t>
      </w:r>
    </w:p>
    <w:p w:rsidR="004A6A81" w:rsidRDefault="004A6A81" w:rsidP="004A6A81">
      <w:pPr>
        <w:ind w:firstLineChars="200" w:firstLine="420"/>
        <w:rPr>
          <w:rFonts w:hAnsi="ＭＳ 明朝"/>
        </w:rPr>
      </w:pPr>
    </w:p>
    <w:p w:rsidR="004A6A81" w:rsidRPr="004A6A81" w:rsidRDefault="004A6A81" w:rsidP="004A6A81">
      <w:pPr>
        <w:rPr>
          <w:rFonts w:hAnsi="ＭＳ 明朝"/>
        </w:rPr>
      </w:pPr>
      <w:r w:rsidRPr="004A6A81">
        <w:rPr>
          <w:rFonts w:hAnsi="ＭＳ 明朝" w:hint="eastAsia"/>
        </w:rPr>
        <w:t>（大阪府への現況報告）</w:t>
      </w:r>
    </w:p>
    <w:p w:rsidR="00F543A3" w:rsidRPr="007E61E6" w:rsidRDefault="00F543A3" w:rsidP="00F543A3">
      <w:pPr>
        <w:ind w:left="210" w:hangingChars="100" w:hanging="210"/>
        <w:rPr>
          <w:rFonts w:hAnsi="ＭＳ 明朝"/>
        </w:rPr>
      </w:pPr>
      <w:r w:rsidRPr="007E61E6">
        <w:rPr>
          <w:rFonts w:hAnsi="ＭＳ 明朝" w:hint="eastAsia"/>
        </w:rPr>
        <w:t>第５条　府拠点病院は、毎年１０月末までに、別途定める「現況報告書」を知事あてに提出すること。</w:t>
      </w:r>
    </w:p>
    <w:p w:rsidR="00F543A3" w:rsidRPr="007E61E6" w:rsidRDefault="00F543A3">
      <w:pPr>
        <w:rPr>
          <w:rFonts w:hAnsi="ＭＳ 明朝"/>
        </w:rPr>
      </w:pPr>
    </w:p>
    <w:p w:rsidR="006B1D67" w:rsidRPr="007E61E6" w:rsidRDefault="006B1D67">
      <w:pPr>
        <w:rPr>
          <w:rFonts w:hAnsi="ＭＳ 明朝"/>
        </w:rPr>
      </w:pPr>
      <w:r w:rsidRPr="007E61E6">
        <w:rPr>
          <w:rFonts w:hAnsi="ＭＳ 明朝" w:hint="eastAsia"/>
        </w:rPr>
        <w:t>（他の医療機関との連携）</w:t>
      </w:r>
    </w:p>
    <w:p w:rsidR="004805CB" w:rsidRPr="007E61E6" w:rsidRDefault="00F543A3" w:rsidP="006B1D67">
      <w:pPr>
        <w:ind w:left="210" w:hangingChars="100" w:hanging="210"/>
        <w:rPr>
          <w:rFonts w:hAnsi="ＭＳ 明朝"/>
        </w:rPr>
      </w:pPr>
      <w:r w:rsidRPr="007E61E6">
        <w:rPr>
          <w:rFonts w:hAnsi="ＭＳ 明朝" w:hint="eastAsia"/>
        </w:rPr>
        <w:t>第６</w:t>
      </w:r>
      <w:r w:rsidR="006B1D67" w:rsidRPr="007E61E6">
        <w:rPr>
          <w:rFonts w:hAnsi="ＭＳ 明朝" w:hint="eastAsia"/>
        </w:rPr>
        <w:t>条</w:t>
      </w:r>
      <w:r w:rsidR="004A6A81">
        <w:rPr>
          <w:rFonts w:hAnsi="ＭＳ 明朝" w:hint="eastAsia"/>
        </w:rPr>
        <w:t xml:space="preserve">　府拠点病院は、地域のがん医療の向上のため、国</w:t>
      </w:r>
      <w:r w:rsidR="004805CB" w:rsidRPr="007E61E6">
        <w:rPr>
          <w:rFonts w:hAnsi="ＭＳ 明朝" w:hint="eastAsia"/>
        </w:rPr>
        <w:t>拠点病院及びその他の医療機関との連携に努めるものとする。</w:t>
      </w:r>
    </w:p>
    <w:p w:rsidR="004805CB" w:rsidRPr="007E61E6" w:rsidRDefault="004805CB">
      <w:pPr>
        <w:rPr>
          <w:rFonts w:hAnsi="ＭＳ 明朝"/>
        </w:rPr>
      </w:pPr>
    </w:p>
    <w:p w:rsidR="006B1D67" w:rsidRPr="007E61E6" w:rsidRDefault="006B1D67">
      <w:pPr>
        <w:rPr>
          <w:rFonts w:hAnsi="ＭＳ 明朝"/>
        </w:rPr>
      </w:pPr>
      <w:r w:rsidRPr="007E61E6">
        <w:rPr>
          <w:rFonts w:hAnsi="ＭＳ 明朝" w:hint="eastAsia"/>
        </w:rPr>
        <w:t>（大阪府への協力）</w:t>
      </w:r>
    </w:p>
    <w:p w:rsidR="004805CB" w:rsidRPr="007E61E6" w:rsidRDefault="004403E6">
      <w:pPr>
        <w:rPr>
          <w:rFonts w:hAnsi="ＭＳ 明朝"/>
        </w:rPr>
      </w:pPr>
      <w:r w:rsidRPr="007E61E6">
        <w:rPr>
          <w:rFonts w:hAnsi="ＭＳ 明朝" w:hint="eastAsia"/>
        </w:rPr>
        <w:t>第</w:t>
      </w:r>
      <w:r w:rsidR="00F543A3" w:rsidRPr="007E61E6">
        <w:rPr>
          <w:rFonts w:hAnsi="ＭＳ 明朝" w:hint="eastAsia"/>
        </w:rPr>
        <w:t>７</w:t>
      </w:r>
      <w:r w:rsidR="006B1D67" w:rsidRPr="007E61E6">
        <w:rPr>
          <w:rFonts w:hAnsi="ＭＳ 明朝" w:hint="eastAsia"/>
        </w:rPr>
        <w:t>条</w:t>
      </w:r>
      <w:r w:rsidRPr="007E61E6">
        <w:rPr>
          <w:rFonts w:hAnsi="ＭＳ 明朝" w:hint="eastAsia"/>
        </w:rPr>
        <w:t xml:space="preserve">　府拠点病院は、府が実施するがん対策事業について協力する</w:t>
      </w:r>
      <w:r w:rsidR="004805CB" w:rsidRPr="007E61E6">
        <w:rPr>
          <w:rFonts w:hAnsi="ＭＳ 明朝" w:hint="eastAsia"/>
        </w:rPr>
        <w:t>。</w:t>
      </w:r>
    </w:p>
    <w:p w:rsidR="004805CB" w:rsidRPr="007E61E6" w:rsidRDefault="004805CB">
      <w:pPr>
        <w:rPr>
          <w:rFonts w:hAnsi="ＭＳ 明朝"/>
        </w:rPr>
      </w:pPr>
    </w:p>
    <w:p w:rsidR="00D24712" w:rsidRPr="007E61E6" w:rsidRDefault="00D24712" w:rsidP="00D24712">
      <w:pPr>
        <w:rPr>
          <w:rFonts w:hAnsi="ＭＳ 明朝"/>
        </w:rPr>
      </w:pPr>
      <w:r w:rsidRPr="007E61E6">
        <w:rPr>
          <w:rFonts w:hAnsi="ＭＳ 明朝" w:hint="eastAsia"/>
        </w:rPr>
        <w:t>（大阪府がん対策推進条例の促進に向けた協力）</w:t>
      </w:r>
    </w:p>
    <w:p w:rsidR="00D24712" w:rsidRPr="007E61E6" w:rsidRDefault="00D24712" w:rsidP="00516162">
      <w:pPr>
        <w:ind w:left="210" w:hangingChars="100" w:hanging="210"/>
        <w:rPr>
          <w:rFonts w:hAnsi="ＭＳ 明朝"/>
        </w:rPr>
      </w:pPr>
      <w:r w:rsidRPr="007E61E6">
        <w:rPr>
          <w:rFonts w:hAnsi="ＭＳ 明朝" w:hint="eastAsia"/>
        </w:rPr>
        <w:t>第８条　府拠点病院は、「大阪府がん対策推進条例」の趣旨に沿って策定された「大阪府がん対</w:t>
      </w:r>
      <w:r w:rsidR="00516162" w:rsidRPr="007E61E6">
        <w:rPr>
          <w:rFonts w:hAnsi="ＭＳ 明朝" w:hint="eastAsia"/>
        </w:rPr>
        <w:t>策推進計画」に基づき都道府県がん診療連携拠点病院が実施する取組</w:t>
      </w:r>
      <w:r w:rsidRPr="007E61E6">
        <w:rPr>
          <w:rFonts w:hAnsi="ＭＳ 明朝" w:hint="eastAsia"/>
        </w:rPr>
        <w:t>に対して、積極的に協力するものとする。</w:t>
      </w:r>
    </w:p>
    <w:p w:rsidR="00D24712" w:rsidRPr="007E61E6" w:rsidRDefault="00D24712" w:rsidP="00D24712">
      <w:pPr>
        <w:rPr>
          <w:rFonts w:hAnsi="ＭＳ 明朝"/>
        </w:rPr>
      </w:pPr>
    </w:p>
    <w:p w:rsidR="00D24712" w:rsidRPr="007E61E6" w:rsidRDefault="00D24712" w:rsidP="00D24712">
      <w:pPr>
        <w:rPr>
          <w:rFonts w:hAnsi="ＭＳ 明朝"/>
        </w:rPr>
      </w:pPr>
      <w:r w:rsidRPr="007E61E6">
        <w:rPr>
          <w:rFonts w:hAnsi="ＭＳ 明朝" w:hint="eastAsia"/>
        </w:rPr>
        <w:t>（広報）</w:t>
      </w:r>
    </w:p>
    <w:p w:rsidR="00D24712" w:rsidRPr="007E61E6" w:rsidRDefault="00516162" w:rsidP="00516162">
      <w:pPr>
        <w:ind w:left="210" w:hangingChars="100" w:hanging="210"/>
        <w:rPr>
          <w:rFonts w:hAnsi="ＭＳ 明朝"/>
        </w:rPr>
      </w:pPr>
      <w:r w:rsidRPr="007E61E6">
        <w:rPr>
          <w:rFonts w:hAnsi="ＭＳ 明朝" w:hint="eastAsia"/>
        </w:rPr>
        <w:t>第９条　府拠点病院は、その役割、診療機能及び患者支援の取組</w:t>
      </w:r>
      <w:r w:rsidR="00D24712" w:rsidRPr="007E61E6">
        <w:rPr>
          <w:rFonts w:hAnsi="ＭＳ 明朝" w:hint="eastAsia"/>
        </w:rPr>
        <w:t>等について、府民への周知に努める。</w:t>
      </w:r>
    </w:p>
    <w:p w:rsidR="00AA2148" w:rsidRPr="007E61E6" w:rsidRDefault="00AA2148">
      <w:pPr>
        <w:rPr>
          <w:rFonts w:hAnsi="ＭＳ 明朝"/>
        </w:rPr>
      </w:pPr>
    </w:p>
    <w:p w:rsidR="00561932" w:rsidRPr="007E61E6" w:rsidRDefault="00561932">
      <w:pPr>
        <w:rPr>
          <w:rFonts w:hAnsi="ＭＳ 明朝"/>
        </w:rPr>
      </w:pPr>
    </w:p>
    <w:p w:rsidR="00561932" w:rsidRPr="007E61E6" w:rsidRDefault="00561932" w:rsidP="003416BF">
      <w:pPr>
        <w:ind w:firstLineChars="300" w:firstLine="630"/>
        <w:rPr>
          <w:rFonts w:hAnsi="ＭＳ 明朝"/>
        </w:rPr>
      </w:pPr>
      <w:r w:rsidRPr="007E61E6">
        <w:rPr>
          <w:rFonts w:hAnsi="ＭＳ 明朝" w:hint="eastAsia"/>
        </w:rPr>
        <w:t>附</w:t>
      </w:r>
      <w:r w:rsidR="003416BF" w:rsidRPr="007E61E6">
        <w:rPr>
          <w:rFonts w:hAnsi="ＭＳ 明朝" w:hint="eastAsia"/>
        </w:rPr>
        <w:t xml:space="preserve">　</w:t>
      </w:r>
      <w:r w:rsidRPr="007E61E6">
        <w:rPr>
          <w:rFonts w:hAnsi="ＭＳ 明朝" w:hint="eastAsia"/>
        </w:rPr>
        <w:t>則</w:t>
      </w:r>
    </w:p>
    <w:p w:rsidR="00561932" w:rsidRPr="007E61E6" w:rsidRDefault="00CC13B3" w:rsidP="00CC13B3">
      <w:pPr>
        <w:ind w:leftChars="100" w:left="420" w:hangingChars="100" w:hanging="210"/>
        <w:rPr>
          <w:rFonts w:hAnsi="ＭＳ 明朝"/>
        </w:rPr>
      </w:pPr>
      <w:r w:rsidRPr="007E61E6">
        <w:rPr>
          <w:rFonts w:hAnsi="ＭＳ 明朝" w:hint="eastAsia"/>
        </w:rPr>
        <w:t xml:space="preserve">１　</w:t>
      </w:r>
      <w:r w:rsidR="004403E6" w:rsidRPr="007E61E6">
        <w:rPr>
          <w:rFonts w:hAnsi="ＭＳ 明朝" w:hint="eastAsia"/>
        </w:rPr>
        <w:t>この要綱は、平成２０年７月２５</w:t>
      </w:r>
      <w:r w:rsidR="00561932" w:rsidRPr="007E61E6">
        <w:rPr>
          <w:rFonts w:hAnsi="ＭＳ 明朝" w:hint="eastAsia"/>
        </w:rPr>
        <w:t>日</w:t>
      </w:r>
      <w:r w:rsidR="00D63ADB" w:rsidRPr="007E61E6">
        <w:rPr>
          <w:rFonts w:hAnsi="ＭＳ 明朝" w:hint="eastAsia"/>
        </w:rPr>
        <w:t>に制定し、施行日は別に定める。</w:t>
      </w:r>
    </w:p>
    <w:p w:rsidR="00877ADA" w:rsidRPr="007E61E6" w:rsidRDefault="00CC13B3" w:rsidP="00CC13B3">
      <w:pPr>
        <w:spacing w:beforeLines="50" w:before="180"/>
        <w:ind w:leftChars="100" w:left="420" w:hangingChars="100" w:hanging="210"/>
        <w:rPr>
          <w:rFonts w:hAnsi="ＭＳ 明朝"/>
        </w:rPr>
      </w:pPr>
      <w:r w:rsidRPr="007E61E6">
        <w:rPr>
          <w:rFonts w:hAnsi="ＭＳ 明朝" w:hint="eastAsia"/>
        </w:rPr>
        <w:t>２　第３条の規定に関わらず、現にがん診療連携拠点病院として厚生労働大臣の指定を受けている病院及び、平成20年において知事が、がん診療連携拠点病院として厚生労働大臣に推薦した病院については、府拠点病院としてみなし、その期間は、がん診療連携拠点病院の指定</w:t>
      </w:r>
      <w:r w:rsidR="00B82EE7" w:rsidRPr="007E61E6">
        <w:rPr>
          <w:rFonts w:hAnsi="ＭＳ 明朝" w:hint="eastAsia"/>
        </w:rPr>
        <w:t>の有効期間</w:t>
      </w:r>
      <w:r w:rsidRPr="007E61E6">
        <w:rPr>
          <w:rFonts w:hAnsi="ＭＳ 明朝" w:hint="eastAsia"/>
        </w:rPr>
        <w:t>とする。</w:t>
      </w:r>
    </w:p>
    <w:p w:rsidR="00877ADA" w:rsidRPr="007E61E6" w:rsidRDefault="00877ADA" w:rsidP="00877ADA">
      <w:pPr>
        <w:rPr>
          <w:rFonts w:hAnsi="ＭＳ 明朝"/>
        </w:rPr>
      </w:pPr>
    </w:p>
    <w:p w:rsidR="00F543A3" w:rsidRPr="007E61E6" w:rsidRDefault="00F543A3" w:rsidP="00F543A3">
      <w:pPr>
        <w:ind w:firstLineChars="300" w:firstLine="630"/>
        <w:rPr>
          <w:rFonts w:hAnsi="ＭＳ 明朝"/>
        </w:rPr>
      </w:pPr>
      <w:r w:rsidRPr="007E61E6">
        <w:rPr>
          <w:rFonts w:hAnsi="ＭＳ 明朝" w:hint="eastAsia"/>
        </w:rPr>
        <w:t>附　則</w:t>
      </w:r>
    </w:p>
    <w:p w:rsidR="00F543A3" w:rsidRPr="007E61E6" w:rsidRDefault="00401F6E" w:rsidP="00401F6E">
      <w:pPr>
        <w:ind w:firstLineChars="100" w:firstLine="210"/>
        <w:rPr>
          <w:rFonts w:hAnsi="ＭＳ 明朝"/>
        </w:rPr>
      </w:pPr>
      <w:r w:rsidRPr="007E61E6">
        <w:rPr>
          <w:rFonts w:hAnsi="ＭＳ 明朝" w:hint="eastAsia"/>
        </w:rPr>
        <w:t>１</w:t>
      </w:r>
      <w:r w:rsidR="00D41A42" w:rsidRPr="007E61E6">
        <w:rPr>
          <w:rFonts w:hAnsi="ＭＳ 明朝" w:hint="eastAsia"/>
        </w:rPr>
        <w:t xml:space="preserve">　この要綱は、平成２２年２月１</w:t>
      </w:r>
      <w:r w:rsidR="00871D40" w:rsidRPr="007E61E6">
        <w:rPr>
          <w:rFonts w:hAnsi="ＭＳ 明朝" w:hint="eastAsia"/>
        </w:rPr>
        <w:t>日</w:t>
      </w:r>
      <w:r w:rsidR="00F543A3" w:rsidRPr="007E61E6">
        <w:rPr>
          <w:rFonts w:hAnsi="ＭＳ 明朝" w:hint="eastAsia"/>
        </w:rPr>
        <w:t>より施行する。</w:t>
      </w:r>
    </w:p>
    <w:p w:rsidR="00287CE7" w:rsidRPr="007E61E6" w:rsidRDefault="00F543A3" w:rsidP="00287CE7">
      <w:pPr>
        <w:spacing w:beforeLines="50" w:before="180"/>
        <w:ind w:leftChars="100" w:left="420" w:hangingChars="100" w:hanging="210"/>
        <w:rPr>
          <w:rFonts w:hAnsi="ＭＳ 明朝"/>
        </w:rPr>
      </w:pPr>
      <w:r w:rsidRPr="007E61E6">
        <w:rPr>
          <w:rFonts w:hAnsi="ＭＳ 明朝" w:hint="eastAsia"/>
        </w:rPr>
        <w:t>２　第５条の規定に関わらず、平成</w:t>
      </w:r>
      <w:r w:rsidR="00401F6E" w:rsidRPr="007E61E6">
        <w:rPr>
          <w:rFonts w:hAnsi="ＭＳ 明朝" w:hint="eastAsia"/>
        </w:rPr>
        <w:t>２２</w:t>
      </w:r>
      <w:r w:rsidRPr="007E61E6">
        <w:rPr>
          <w:rFonts w:hAnsi="ＭＳ 明朝" w:hint="eastAsia"/>
        </w:rPr>
        <w:t>年</w:t>
      </w:r>
      <w:r w:rsidR="00401F6E" w:rsidRPr="007E61E6">
        <w:rPr>
          <w:rFonts w:hAnsi="ＭＳ 明朝" w:hint="eastAsia"/>
        </w:rPr>
        <w:t>１月３１日</w:t>
      </w:r>
      <w:r w:rsidRPr="007E61E6">
        <w:rPr>
          <w:rFonts w:hAnsi="ＭＳ 明朝" w:hint="eastAsia"/>
        </w:rPr>
        <w:t>において</w:t>
      </w:r>
      <w:r w:rsidR="00401F6E" w:rsidRPr="007E61E6">
        <w:rPr>
          <w:rFonts w:hAnsi="ＭＳ 明朝" w:hint="eastAsia"/>
        </w:rPr>
        <w:t>、府</w:t>
      </w:r>
      <w:r w:rsidRPr="007E61E6">
        <w:rPr>
          <w:rFonts w:hAnsi="ＭＳ 明朝" w:hint="eastAsia"/>
        </w:rPr>
        <w:t>拠点病院</w:t>
      </w:r>
      <w:r w:rsidR="00401F6E" w:rsidRPr="007E61E6">
        <w:rPr>
          <w:rFonts w:hAnsi="ＭＳ 明朝" w:hint="eastAsia"/>
        </w:rPr>
        <w:t>であ</w:t>
      </w:r>
      <w:r w:rsidRPr="007E61E6">
        <w:rPr>
          <w:rFonts w:hAnsi="ＭＳ 明朝" w:hint="eastAsia"/>
        </w:rPr>
        <w:t>る病院</w:t>
      </w:r>
      <w:r w:rsidR="00401F6E" w:rsidRPr="007E61E6">
        <w:rPr>
          <w:rFonts w:hAnsi="ＭＳ 明朝" w:hint="eastAsia"/>
        </w:rPr>
        <w:t>は</w:t>
      </w:r>
      <w:r w:rsidRPr="007E61E6">
        <w:rPr>
          <w:rFonts w:hAnsi="ＭＳ 明朝" w:hint="eastAsia"/>
        </w:rPr>
        <w:t>、</w:t>
      </w:r>
      <w:r w:rsidR="00401F6E" w:rsidRPr="007E61E6">
        <w:rPr>
          <w:rFonts w:hAnsi="ＭＳ 明朝" w:hint="eastAsia"/>
        </w:rPr>
        <w:t>平成２２年３月末までに、別途定める「現況報告書」を知事あてに提出するものとする。</w:t>
      </w:r>
    </w:p>
    <w:p w:rsidR="00287CE7" w:rsidRPr="007E61E6" w:rsidRDefault="00287CE7" w:rsidP="00287CE7">
      <w:pPr>
        <w:rPr>
          <w:rFonts w:hAnsi="ＭＳ 明朝"/>
        </w:rPr>
      </w:pPr>
    </w:p>
    <w:p w:rsidR="003B7344" w:rsidRPr="007E61E6" w:rsidRDefault="003B7344" w:rsidP="00287CE7">
      <w:pPr>
        <w:ind w:leftChars="100" w:left="420" w:hangingChars="100" w:hanging="210"/>
        <w:rPr>
          <w:rFonts w:hAnsi="ＭＳ 明朝"/>
        </w:rPr>
      </w:pPr>
      <w:r w:rsidRPr="007E61E6">
        <w:rPr>
          <w:rFonts w:hAnsi="ＭＳ 明朝" w:hint="eastAsia"/>
        </w:rPr>
        <w:t xml:space="preserve">　　附　則</w:t>
      </w:r>
    </w:p>
    <w:p w:rsidR="003B7344" w:rsidRPr="007E61E6" w:rsidRDefault="003B7344" w:rsidP="00F543A3">
      <w:pPr>
        <w:spacing w:beforeLines="50" w:before="180"/>
        <w:ind w:leftChars="100" w:left="420" w:hangingChars="100" w:hanging="210"/>
        <w:rPr>
          <w:rFonts w:hAnsi="ＭＳ 明朝"/>
        </w:rPr>
      </w:pPr>
      <w:r w:rsidRPr="007E61E6">
        <w:rPr>
          <w:rFonts w:hAnsi="ＭＳ 明朝" w:hint="eastAsia"/>
        </w:rPr>
        <w:t>１　この要綱は、平成２３年４月1日より施行する。</w:t>
      </w:r>
    </w:p>
    <w:p w:rsidR="00D24712" w:rsidRPr="007E61E6" w:rsidRDefault="00D24712" w:rsidP="00F543A3">
      <w:pPr>
        <w:spacing w:beforeLines="50" w:before="180"/>
        <w:ind w:leftChars="100" w:left="420" w:hangingChars="100" w:hanging="210"/>
        <w:rPr>
          <w:rFonts w:hAnsi="ＭＳ 明朝"/>
        </w:rPr>
      </w:pPr>
      <w:r w:rsidRPr="007E61E6">
        <w:rPr>
          <w:rFonts w:hAnsi="ＭＳ 明朝" w:hint="eastAsia"/>
        </w:rPr>
        <w:t xml:space="preserve">　　附　則</w:t>
      </w:r>
    </w:p>
    <w:p w:rsidR="00D24712" w:rsidRPr="007E61E6" w:rsidRDefault="00D24712" w:rsidP="00D24712">
      <w:pPr>
        <w:spacing w:beforeLines="50" w:before="180"/>
        <w:ind w:leftChars="100" w:left="420" w:hangingChars="100" w:hanging="210"/>
        <w:rPr>
          <w:rFonts w:hAnsi="ＭＳ 明朝"/>
        </w:rPr>
      </w:pPr>
      <w:r w:rsidRPr="007E61E6">
        <w:rPr>
          <w:rFonts w:hAnsi="ＭＳ 明朝" w:hint="eastAsia"/>
        </w:rPr>
        <w:t>１　この要綱は、平成２５年４月１日より施行する。</w:t>
      </w:r>
    </w:p>
    <w:p w:rsidR="00D24712" w:rsidRPr="007E61E6" w:rsidRDefault="00D24712" w:rsidP="00D24712">
      <w:pPr>
        <w:spacing w:beforeLines="50" w:before="180"/>
        <w:ind w:leftChars="100" w:left="420" w:hangingChars="100" w:hanging="210"/>
        <w:rPr>
          <w:rFonts w:hAnsi="ＭＳ 明朝"/>
        </w:rPr>
      </w:pPr>
      <w:r w:rsidRPr="007E61E6">
        <w:rPr>
          <w:rFonts w:hAnsi="ＭＳ 明朝" w:hint="eastAsia"/>
        </w:rPr>
        <w:t>２　第３条の規定に関わらず、現に小児がん拠点病院として厚生労働大臣の指定を受けている病院については、府拠点病院（小児がん）としてみなし、その期間は、小児がん拠点病院の指定の有効期間とする。</w:t>
      </w:r>
    </w:p>
    <w:p w:rsidR="00D24712" w:rsidRDefault="00D24712" w:rsidP="00F543A3">
      <w:pPr>
        <w:spacing w:beforeLines="50" w:before="180"/>
        <w:ind w:leftChars="100" w:left="420" w:hangingChars="100" w:hanging="210"/>
        <w:rPr>
          <w:rFonts w:hAnsi="ＭＳ 明朝"/>
        </w:rPr>
      </w:pPr>
    </w:p>
    <w:p w:rsidR="00342351" w:rsidRPr="00ED5D9B" w:rsidRDefault="00342351" w:rsidP="00F543A3">
      <w:pPr>
        <w:spacing w:beforeLines="50" w:before="180"/>
        <w:ind w:leftChars="100" w:left="420" w:hangingChars="100" w:hanging="210"/>
        <w:rPr>
          <w:rFonts w:hAnsi="ＭＳ 明朝"/>
        </w:rPr>
      </w:pPr>
      <w:r>
        <w:rPr>
          <w:rFonts w:hAnsi="ＭＳ 明朝" w:hint="eastAsia"/>
        </w:rPr>
        <w:t xml:space="preserve">　</w:t>
      </w:r>
      <w:r w:rsidRPr="00ED5D9B">
        <w:rPr>
          <w:rFonts w:hAnsi="ＭＳ 明朝" w:hint="eastAsia"/>
        </w:rPr>
        <w:t xml:space="preserve">　附　則</w:t>
      </w:r>
    </w:p>
    <w:p w:rsidR="00342351" w:rsidRPr="00ED5D9B" w:rsidRDefault="00ED5D9B" w:rsidP="005E56AE">
      <w:pPr>
        <w:spacing w:beforeLines="50" w:before="180"/>
        <w:ind w:leftChars="100" w:left="420" w:hangingChars="100" w:hanging="210"/>
        <w:rPr>
          <w:rFonts w:hAnsi="ＭＳ 明朝"/>
        </w:rPr>
      </w:pPr>
      <w:r>
        <w:rPr>
          <w:rFonts w:hAnsi="ＭＳ 明朝" w:hint="eastAsia"/>
        </w:rPr>
        <w:t>１　この要綱は、平成２６年３月１７</w:t>
      </w:r>
      <w:r w:rsidR="00342351" w:rsidRPr="00ED5D9B">
        <w:rPr>
          <w:rFonts w:hAnsi="ＭＳ 明朝" w:hint="eastAsia"/>
        </w:rPr>
        <w:t>日より施行する。</w:t>
      </w:r>
    </w:p>
    <w:p w:rsidR="00342351" w:rsidRPr="00ED5D9B" w:rsidRDefault="00342351" w:rsidP="00F543A3">
      <w:pPr>
        <w:spacing w:beforeLines="50" w:before="180"/>
        <w:ind w:leftChars="100" w:left="420" w:hangingChars="100" w:hanging="210"/>
        <w:rPr>
          <w:rFonts w:hAnsi="ＭＳ 明朝"/>
        </w:rPr>
      </w:pPr>
      <w:r w:rsidRPr="00ED5D9B">
        <w:rPr>
          <w:rFonts w:hAnsi="ＭＳ 明朝" w:hint="eastAsia"/>
        </w:rPr>
        <w:t>２　第３条の規定に関わらず、平成２６年</w:t>
      </w:r>
      <w:r w:rsidR="002A5B19" w:rsidRPr="00ED5D9B">
        <w:rPr>
          <w:rFonts w:hAnsi="ＭＳ 明朝" w:hint="eastAsia"/>
        </w:rPr>
        <w:t>２月１</w:t>
      </w:r>
      <w:r w:rsidR="007E75D4" w:rsidRPr="00ED5D9B">
        <w:rPr>
          <w:rFonts w:hAnsi="ＭＳ 明朝" w:hint="eastAsia"/>
        </w:rPr>
        <w:t>日において、府拠点病院である病院は、</w:t>
      </w:r>
      <w:r w:rsidR="00784114" w:rsidRPr="00ED5D9B">
        <w:rPr>
          <w:rFonts w:hAnsi="ＭＳ 明朝" w:hint="eastAsia"/>
        </w:rPr>
        <w:t>平成２７年３月末日までの間に限り、府拠点病院として指定を受けているものとみなす。また、平成２８年３月または平成２９年３月まで指定を受けている府拠点病院にあっても、指定の有効期間は平成２７年３月末日までとする。</w:t>
      </w:r>
    </w:p>
    <w:p w:rsidR="00784114" w:rsidRDefault="002A5B19" w:rsidP="00F543A3">
      <w:pPr>
        <w:spacing w:beforeLines="50" w:before="180"/>
        <w:ind w:leftChars="100" w:left="420" w:hangingChars="100" w:hanging="210"/>
        <w:rPr>
          <w:rFonts w:hAnsi="ＭＳ 明朝"/>
        </w:rPr>
      </w:pPr>
      <w:r w:rsidRPr="00ED5D9B">
        <w:rPr>
          <w:rFonts w:hAnsi="ＭＳ 明朝" w:hint="eastAsia"/>
        </w:rPr>
        <w:t>３　第５条の規定に関わらず、平成２６年２月１</w:t>
      </w:r>
      <w:r w:rsidR="00784114" w:rsidRPr="00ED5D9B">
        <w:rPr>
          <w:rFonts w:hAnsi="ＭＳ 明朝" w:hint="eastAsia"/>
        </w:rPr>
        <w:t>日において、府拠点病院である病院は、平成２６年２月２８日までに、別途定める「現況報告書」を知事あてに提出することとする。</w:t>
      </w:r>
    </w:p>
    <w:p w:rsidR="008443C3" w:rsidRDefault="008443C3" w:rsidP="008443C3">
      <w:pPr>
        <w:spacing w:beforeLines="50" w:before="180"/>
        <w:ind w:leftChars="200" w:left="420"/>
        <w:rPr>
          <w:rFonts w:hAnsi="ＭＳ 明朝"/>
        </w:rPr>
      </w:pPr>
    </w:p>
    <w:p w:rsidR="00FF7990" w:rsidRPr="00D378D8" w:rsidRDefault="008443C3" w:rsidP="00FF7990">
      <w:pPr>
        <w:spacing w:beforeLines="50" w:before="180"/>
        <w:ind w:leftChars="200" w:left="420"/>
        <w:rPr>
          <w:rFonts w:hAnsi="ＭＳ 明朝"/>
        </w:rPr>
      </w:pPr>
      <w:r w:rsidRPr="00D378D8">
        <w:rPr>
          <w:rFonts w:hAnsi="ＭＳ 明朝" w:hint="eastAsia"/>
        </w:rPr>
        <w:t xml:space="preserve">　</w:t>
      </w:r>
      <w:r w:rsidR="00FF7990" w:rsidRPr="00D378D8">
        <w:rPr>
          <w:rFonts w:hAnsi="ＭＳ 明朝" w:hint="eastAsia"/>
        </w:rPr>
        <w:t>附　則</w:t>
      </w:r>
    </w:p>
    <w:p w:rsidR="00FF7990" w:rsidRDefault="00FA0346" w:rsidP="00FF7990">
      <w:pPr>
        <w:spacing w:beforeLines="50" w:before="180"/>
        <w:ind w:firstLineChars="100" w:firstLine="210"/>
        <w:rPr>
          <w:rFonts w:hAnsi="ＭＳ 明朝"/>
        </w:rPr>
      </w:pPr>
      <w:r>
        <w:rPr>
          <w:rFonts w:hAnsi="ＭＳ 明朝" w:hint="eastAsia"/>
        </w:rPr>
        <w:t>１　この要綱は、平成２７年１</w:t>
      </w:r>
      <w:r w:rsidR="000032A0">
        <w:rPr>
          <w:rFonts w:hAnsi="ＭＳ 明朝" w:hint="eastAsia"/>
        </w:rPr>
        <w:t>月９</w:t>
      </w:r>
      <w:r w:rsidR="00FF7990" w:rsidRPr="00D378D8">
        <w:rPr>
          <w:rFonts w:hAnsi="ＭＳ 明朝" w:hint="eastAsia"/>
        </w:rPr>
        <w:t>日より施行する。</w:t>
      </w:r>
    </w:p>
    <w:p w:rsidR="00765A95" w:rsidRPr="00D378D8" w:rsidRDefault="00765A95" w:rsidP="00FF7990">
      <w:pPr>
        <w:spacing w:beforeLines="50" w:before="180"/>
        <w:ind w:firstLineChars="100" w:firstLine="210"/>
        <w:rPr>
          <w:rFonts w:hAnsi="ＭＳ 明朝"/>
        </w:rPr>
      </w:pPr>
      <w:r>
        <w:rPr>
          <w:rFonts w:hAnsi="ＭＳ 明朝" w:hint="eastAsia"/>
        </w:rPr>
        <w:t>２　平成２５年４月１日施行附則第２項は削除する。</w:t>
      </w:r>
    </w:p>
    <w:p w:rsidR="00FF7990" w:rsidRPr="00D378D8" w:rsidRDefault="00765A95" w:rsidP="00765A95">
      <w:pPr>
        <w:spacing w:before="100" w:beforeAutospacing="1"/>
        <w:ind w:leftChars="100" w:left="420" w:hangingChars="100" w:hanging="210"/>
        <w:rPr>
          <w:rFonts w:hAnsi="ＭＳ 明朝"/>
        </w:rPr>
      </w:pPr>
      <w:r>
        <w:rPr>
          <w:rFonts w:hAnsi="ＭＳ 明朝" w:hint="eastAsia"/>
        </w:rPr>
        <w:t>３</w:t>
      </w:r>
      <w:r w:rsidR="00FF7990" w:rsidRPr="00D378D8">
        <w:rPr>
          <w:rFonts w:hAnsi="ＭＳ 明朝" w:hint="eastAsia"/>
        </w:rPr>
        <w:t xml:space="preserve">　第３条の規定に関わらず、平成２</w:t>
      </w:r>
      <w:r w:rsidR="000032A0">
        <w:rPr>
          <w:rFonts w:hAnsi="ＭＳ 明朝" w:hint="eastAsia"/>
        </w:rPr>
        <w:t>７年１月９</w:t>
      </w:r>
      <w:r w:rsidR="00FA0346">
        <w:rPr>
          <w:rFonts w:hAnsi="ＭＳ 明朝" w:hint="eastAsia"/>
        </w:rPr>
        <w:t>日において、府拠点病院である病院において、平成２７年１</w:t>
      </w:r>
      <w:r w:rsidR="000032A0">
        <w:rPr>
          <w:rFonts w:hAnsi="ＭＳ 明朝" w:hint="eastAsia"/>
        </w:rPr>
        <w:t>月９</w:t>
      </w:r>
      <w:r w:rsidR="00FF7990" w:rsidRPr="00D378D8">
        <w:rPr>
          <w:rFonts w:hAnsi="ＭＳ 明朝" w:hint="eastAsia"/>
        </w:rPr>
        <w:t>日改正指定要件（以下、「新要件」という。）を満たしていない病院については、平成２７年４月１日からの１年間に限り指定の更新を行うこととする。</w:t>
      </w:r>
    </w:p>
    <w:p w:rsidR="00FF7990" w:rsidRPr="00D378D8" w:rsidRDefault="00FF7990" w:rsidP="00FF7990">
      <w:pPr>
        <w:ind w:leftChars="200" w:left="420" w:firstLineChars="100" w:firstLine="210"/>
        <w:rPr>
          <w:rFonts w:hAnsi="ＭＳ 明朝"/>
        </w:rPr>
      </w:pPr>
      <w:r w:rsidRPr="00D378D8">
        <w:rPr>
          <w:rFonts w:hAnsi="ＭＳ 明朝" w:hint="eastAsia"/>
        </w:rPr>
        <w:t>ただし、平成２５年４月１日改正指定要件（以下「旧要件」という。）を満たしていることを求める。</w:t>
      </w:r>
    </w:p>
    <w:p w:rsidR="00FF7990" w:rsidRPr="00D378D8" w:rsidRDefault="00FA0346" w:rsidP="00FF7990">
      <w:pPr>
        <w:ind w:leftChars="200" w:left="420"/>
        <w:rPr>
          <w:rFonts w:hAnsi="ＭＳ 明朝"/>
        </w:rPr>
      </w:pPr>
      <w:r>
        <w:rPr>
          <w:rFonts w:hAnsi="ＭＳ 明朝" w:hint="eastAsia"/>
        </w:rPr>
        <w:t xml:space="preserve">　なお、平成２８年４月１日に指定を更新する際の指定期間は３年</w:t>
      </w:r>
      <w:r w:rsidR="00FF7990" w:rsidRPr="00D378D8">
        <w:rPr>
          <w:rFonts w:hAnsi="ＭＳ 明朝" w:hint="eastAsia"/>
        </w:rPr>
        <w:t>とする。</w:t>
      </w:r>
    </w:p>
    <w:p w:rsidR="00FF7990" w:rsidRPr="00D378D8" w:rsidRDefault="00765A95" w:rsidP="00FF7990">
      <w:pPr>
        <w:spacing w:beforeLines="50" w:before="180"/>
        <w:ind w:leftChars="100" w:left="420" w:hangingChars="100" w:hanging="210"/>
        <w:rPr>
          <w:rFonts w:hAnsi="ＭＳ 明朝"/>
        </w:rPr>
      </w:pPr>
      <w:r>
        <w:rPr>
          <w:rFonts w:hAnsi="ＭＳ 明朝" w:hint="eastAsia"/>
        </w:rPr>
        <w:t>４</w:t>
      </w:r>
      <w:r w:rsidR="00FA0346">
        <w:rPr>
          <w:rFonts w:hAnsi="ＭＳ 明朝" w:hint="eastAsia"/>
        </w:rPr>
        <w:t xml:space="preserve">　第３条の規定に関わらず、平成２７年１</w:t>
      </w:r>
      <w:r w:rsidR="000032A0">
        <w:rPr>
          <w:rFonts w:hAnsi="ＭＳ 明朝" w:hint="eastAsia"/>
        </w:rPr>
        <w:t>月９</w:t>
      </w:r>
      <w:r w:rsidR="00FF7990" w:rsidRPr="00D378D8">
        <w:rPr>
          <w:rFonts w:hAnsi="ＭＳ 明朝" w:hint="eastAsia"/>
        </w:rPr>
        <w:t>日において、府拠点病院である病院において、平成２７年１０月末日までに、新要件のうち、第２の１の（２）のアの（ア）及び（ウ）に規定する医師、イの（イ）及び（ウ）に規定する看護師、（エ）に規定する細胞診断に係る業務に携わる者、４の（１）のアに規定する相談支援に携わる者、（２）のイに規定する院内がん登録実務者のいずれかの要件を満たしていない府拠点病院及び、第３の１の（２）のアの（ア）及び（ウ）に規定する医師、イの（イ）及び（ウ）に規定する看護師、（エ）に規定する細胞診断に係る業務に携わる者、４の（１）のアに規定する相談支援に携わる者、（２）のイに規定する院内がん登録実務者のいずれかの要件を満たしていない府拠点病院（肺がん）については、平成２９年３月末日までの２年間に限り指定の更新を行うこととする。</w:t>
      </w:r>
    </w:p>
    <w:p w:rsidR="00FF7990" w:rsidRPr="00D378D8" w:rsidRDefault="00FF7990" w:rsidP="00FF7990">
      <w:pPr>
        <w:ind w:leftChars="200" w:left="420" w:firstLineChars="100" w:firstLine="210"/>
        <w:rPr>
          <w:rFonts w:hAnsi="ＭＳ 明朝"/>
        </w:rPr>
      </w:pPr>
      <w:r w:rsidRPr="00D378D8">
        <w:rPr>
          <w:rFonts w:hAnsi="ＭＳ 明朝" w:hint="eastAsia"/>
        </w:rPr>
        <w:t>ただしこの際にも、旧要件のうち、第２の規定を適用する府拠点病院にあっては、第２の１の（２）のイに規定する医師、イの（イ）及び（ウ）に規定する看護師、３の（１）のアに規定するがんに関する相談に対応する者の要件を、第３の規定を適用する府拠点病院（肺がん）にあっては、第３の１の（２）のイに規定する医師、イの（イ）及び（ウ）に規定する看護師、３の（１）のアに規定するがんに関する相談に対応する者の要件を満たしていることを求める。</w:t>
      </w:r>
    </w:p>
    <w:p w:rsidR="00FF7990" w:rsidRPr="00D378D8" w:rsidRDefault="00FA0346" w:rsidP="00FF7990">
      <w:pPr>
        <w:ind w:leftChars="200" w:left="420" w:firstLineChars="100" w:firstLine="210"/>
        <w:rPr>
          <w:rFonts w:hAnsi="ＭＳ 明朝"/>
        </w:rPr>
      </w:pPr>
      <w:r>
        <w:rPr>
          <w:rFonts w:hAnsi="ＭＳ 明朝" w:hint="eastAsia"/>
        </w:rPr>
        <w:t>なお、平成２９年４月１日に指定を更新する際の指定期間は２年</w:t>
      </w:r>
      <w:r w:rsidR="00FF7990" w:rsidRPr="00D378D8">
        <w:rPr>
          <w:rFonts w:hAnsi="ＭＳ 明朝" w:hint="eastAsia"/>
        </w:rPr>
        <w:t>とする。</w:t>
      </w:r>
    </w:p>
    <w:p w:rsidR="00765A95" w:rsidRPr="00D378D8" w:rsidRDefault="00765A95" w:rsidP="00765A95">
      <w:pPr>
        <w:spacing w:beforeLines="50" w:before="180"/>
        <w:ind w:leftChars="100" w:left="420" w:hangingChars="100" w:hanging="210"/>
        <w:rPr>
          <w:rFonts w:hAnsi="ＭＳ 明朝"/>
        </w:rPr>
      </w:pPr>
      <w:r>
        <w:rPr>
          <w:rFonts w:hAnsi="ＭＳ 明朝" w:hint="eastAsia"/>
        </w:rPr>
        <w:t>５</w:t>
      </w:r>
      <w:r w:rsidR="00FA0346">
        <w:rPr>
          <w:rFonts w:hAnsi="ＭＳ 明朝" w:hint="eastAsia"/>
        </w:rPr>
        <w:t xml:space="preserve">　第５条の規定に関わらず、平成２７年１</w:t>
      </w:r>
      <w:r w:rsidR="000032A0">
        <w:rPr>
          <w:rFonts w:hAnsi="ＭＳ 明朝" w:hint="eastAsia"/>
        </w:rPr>
        <w:t>月９日において、府拠点病院である病院は、平成２７年２月９</w:t>
      </w:r>
      <w:r w:rsidR="00FF7990" w:rsidRPr="00D378D8">
        <w:rPr>
          <w:rFonts w:hAnsi="ＭＳ 明朝" w:hint="eastAsia"/>
        </w:rPr>
        <w:t>日までに、別途定める「現況報告書」を知事あてに提出することとする。</w:t>
      </w:r>
    </w:p>
    <w:sectPr w:rsidR="00765A95" w:rsidRPr="00D378D8" w:rsidSect="00214D6A">
      <w:headerReference w:type="default" r:id="rId7"/>
      <w:pgSz w:w="11906" w:h="16838" w:code="9"/>
      <w:pgMar w:top="1644" w:right="1701" w:bottom="153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AD4" w:rsidRDefault="00243AD4">
      <w:r>
        <w:separator/>
      </w:r>
    </w:p>
  </w:endnote>
  <w:endnote w:type="continuationSeparator" w:id="0">
    <w:p w:rsidR="00243AD4" w:rsidRDefault="00243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AD4" w:rsidRDefault="00243AD4">
      <w:r>
        <w:separator/>
      </w:r>
    </w:p>
  </w:footnote>
  <w:footnote w:type="continuationSeparator" w:id="0">
    <w:p w:rsidR="00243AD4" w:rsidRDefault="00243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D40" w:rsidRDefault="00871D40" w:rsidP="00871D40">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148"/>
    <w:rsid w:val="000032A0"/>
    <w:rsid w:val="000060D9"/>
    <w:rsid w:val="00014F9B"/>
    <w:rsid w:val="00031C54"/>
    <w:rsid w:val="00045FB6"/>
    <w:rsid w:val="000C717C"/>
    <w:rsid w:val="001336CE"/>
    <w:rsid w:val="00180BF4"/>
    <w:rsid w:val="00185FFB"/>
    <w:rsid w:val="00191848"/>
    <w:rsid w:val="00191CB7"/>
    <w:rsid w:val="001A531E"/>
    <w:rsid w:val="001B3ACB"/>
    <w:rsid w:val="001C5B96"/>
    <w:rsid w:val="001F1A45"/>
    <w:rsid w:val="00214D6A"/>
    <w:rsid w:val="00243AD4"/>
    <w:rsid w:val="00287CE7"/>
    <w:rsid w:val="002A5B19"/>
    <w:rsid w:val="002C77F1"/>
    <w:rsid w:val="002E5116"/>
    <w:rsid w:val="00315D81"/>
    <w:rsid w:val="00330E76"/>
    <w:rsid w:val="003416BF"/>
    <w:rsid w:val="00342351"/>
    <w:rsid w:val="003B0CAC"/>
    <w:rsid w:val="003B16FF"/>
    <w:rsid w:val="003B7344"/>
    <w:rsid w:val="00401F6E"/>
    <w:rsid w:val="004403E6"/>
    <w:rsid w:val="004628D0"/>
    <w:rsid w:val="004805CB"/>
    <w:rsid w:val="004A5885"/>
    <w:rsid w:val="004A6A81"/>
    <w:rsid w:val="004C18BA"/>
    <w:rsid w:val="004D7B92"/>
    <w:rsid w:val="004E5704"/>
    <w:rsid w:val="00516162"/>
    <w:rsid w:val="005372F6"/>
    <w:rsid w:val="00561932"/>
    <w:rsid w:val="00565E3B"/>
    <w:rsid w:val="005A1D57"/>
    <w:rsid w:val="005B5AA2"/>
    <w:rsid w:val="005C2CA1"/>
    <w:rsid w:val="005C7B60"/>
    <w:rsid w:val="005E56AE"/>
    <w:rsid w:val="005F53B3"/>
    <w:rsid w:val="005F5B93"/>
    <w:rsid w:val="0063492F"/>
    <w:rsid w:val="0065132D"/>
    <w:rsid w:val="006B1D67"/>
    <w:rsid w:val="006B385E"/>
    <w:rsid w:val="006C5257"/>
    <w:rsid w:val="006F2E15"/>
    <w:rsid w:val="007051B9"/>
    <w:rsid w:val="007345A7"/>
    <w:rsid w:val="007653BE"/>
    <w:rsid w:val="00765A95"/>
    <w:rsid w:val="00784114"/>
    <w:rsid w:val="00785F74"/>
    <w:rsid w:val="007C43BD"/>
    <w:rsid w:val="007C5A56"/>
    <w:rsid w:val="007E61E6"/>
    <w:rsid w:val="007E75D4"/>
    <w:rsid w:val="007F0C36"/>
    <w:rsid w:val="00823D65"/>
    <w:rsid w:val="008443C3"/>
    <w:rsid w:val="00871D40"/>
    <w:rsid w:val="00877ADA"/>
    <w:rsid w:val="0089056D"/>
    <w:rsid w:val="00890BC9"/>
    <w:rsid w:val="008C7777"/>
    <w:rsid w:val="008E3D27"/>
    <w:rsid w:val="00904A9C"/>
    <w:rsid w:val="00926A0D"/>
    <w:rsid w:val="00965CAD"/>
    <w:rsid w:val="00981E8A"/>
    <w:rsid w:val="00993667"/>
    <w:rsid w:val="009E3389"/>
    <w:rsid w:val="00A57BFD"/>
    <w:rsid w:val="00A71121"/>
    <w:rsid w:val="00AA2148"/>
    <w:rsid w:val="00AA2959"/>
    <w:rsid w:val="00AB64D3"/>
    <w:rsid w:val="00AD5088"/>
    <w:rsid w:val="00B12E46"/>
    <w:rsid w:val="00B23794"/>
    <w:rsid w:val="00B577B6"/>
    <w:rsid w:val="00B66538"/>
    <w:rsid w:val="00B828C3"/>
    <w:rsid w:val="00B82EE7"/>
    <w:rsid w:val="00BC5812"/>
    <w:rsid w:val="00BC625D"/>
    <w:rsid w:val="00C4112A"/>
    <w:rsid w:val="00C423A7"/>
    <w:rsid w:val="00C53164"/>
    <w:rsid w:val="00C70B23"/>
    <w:rsid w:val="00C9463E"/>
    <w:rsid w:val="00CC13B3"/>
    <w:rsid w:val="00CC14C4"/>
    <w:rsid w:val="00CC2A64"/>
    <w:rsid w:val="00CD4195"/>
    <w:rsid w:val="00CE3A70"/>
    <w:rsid w:val="00D24712"/>
    <w:rsid w:val="00D378D8"/>
    <w:rsid w:val="00D40666"/>
    <w:rsid w:val="00D41A42"/>
    <w:rsid w:val="00D63ADB"/>
    <w:rsid w:val="00D76561"/>
    <w:rsid w:val="00D935F5"/>
    <w:rsid w:val="00DA65A5"/>
    <w:rsid w:val="00E0427E"/>
    <w:rsid w:val="00E47823"/>
    <w:rsid w:val="00E86BF1"/>
    <w:rsid w:val="00ED5D9B"/>
    <w:rsid w:val="00EE3362"/>
    <w:rsid w:val="00EF1AC1"/>
    <w:rsid w:val="00EF6E61"/>
    <w:rsid w:val="00F13766"/>
    <w:rsid w:val="00F26CEC"/>
    <w:rsid w:val="00F543A3"/>
    <w:rsid w:val="00F60F37"/>
    <w:rsid w:val="00FA0346"/>
    <w:rsid w:val="00FB75B0"/>
    <w:rsid w:val="00FF7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B64D3"/>
    <w:rPr>
      <w:rFonts w:ascii="Arial" w:eastAsia="ＭＳ ゴシック" w:hAnsi="Arial"/>
      <w:sz w:val="18"/>
      <w:szCs w:val="18"/>
    </w:rPr>
  </w:style>
  <w:style w:type="paragraph" w:styleId="a4">
    <w:name w:val="header"/>
    <w:basedOn w:val="a"/>
    <w:rsid w:val="00871D40"/>
    <w:pPr>
      <w:tabs>
        <w:tab w:val="center" w:pos="4252"/>
        <w:tab w:val="right" w:pos="8504"/>
      </w:tabs>
      <w:snapToGrid w:val="0"/>
    </w:pPr>
  </w:style>
  <w:style w:type="paragraph" w:styleId="a5">
    <w:name w:val="footer"/>
    <w:basedOn w:val="a"/>
    <w:rsid w:val="00871D40"/>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B64D3"/>
    <w:rPr>
      <w:rFonts w:ascii="Arial" w:eastAsia="ＭＳ ゴシック" w:hAnsi="Arial"/>
      <w:sz w:val="18"/>
      <w:szCs w:val="18"/>
    </w:rPr>
  </w:style>
  <w:style w:type="paragraph" w:styleId="a4">
    <w:name w:val="header"/>
    <w:basedOn w:val="a"/>
    <w:rsid w:val="00871D40"/>
    <w:pPr>
      <w:tabs>
        <w:tab w:val="center" w:pos="4252"/>
        <w:tab w:val="right" w:pos="8504"/>
      </w:tabs>
      <w:snapToGrid w:val="0"/>
    </w:pPr>
  </w:style>
  <w:style w:type="paragraph" w:styleId="a5">
    <w:name w:val="footer"/>
    <w:basedOn w:val="a"/>
    <w:rsid w:val="00871D4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2756</Words>
  <Characters>136</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大阪府がん診療拠点病院設置要綱</vt:lpstr>
      <vt:lpstr>大阪府がん診療拠点病院設置要綱</vt:lpstr>
    </vt:vector>
  </TitlesOfParts>
  <Company>大阪府</Company>
  <LinksUpToDate>false</LinksUpToDate>
  <CharactersWithSpaces>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大阪府がん診療拠点病院設置要綱</dc:title>
  <dc:creator>職員端末機　18年度3月調達</dc:creator>
  <cp:lastModifiedBy>HOSTNAME</cp:lastModifiedBy>
  <cp:revision>4</cp:revision>
  <cp:lastPrinted>2016-12-29T06:35:00Z</cp:lastPrinted>
  <dcterms:created xsi:type="dcterms:W3CDTF">2016-02-17T11:01:00Z</dcterms:created>
  <dcterms:modified xsi:type="dcterms:W3CDTF">2016-12-29T06:35:00Z</dcterms:modified>
</cp:coreProperties>
</file>