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3F" w:rsidRPr="007C208F" w:rsidRDefault="00CF4733" w:rsidP="003E76BB">
      <w:pPr>
        <w:spacing w:line="240" w:lineRule="atLeast"/>
        <w:jc w:val="center"/>
        <w:rPr>
          <w:rFonts w:asciiTheme="majorEastAsia" w:eastAsiaTheme="majorEastAsia" w:hAnsiTheme="majorEastAsia"/>
          <w:b/>
          <w:sz w:val="21"/>
          <w:szCs w:val="21"/>
        </w:rPr>
      </w:pPr>
      <w:r w:rsidRPr="007C208F">
        <w:rPr>
          <w:rFonts w:asciiTheme="majorEastAsia" w:eastAsiaTheme="majorEastAsia" w:hAnsiTheme="majorEastAsia" w:hint="eastAsia"/>
          <w:b/>
          <w:sz w:val="21"/>
          <w:szCs w:val="21"/>
        </w:rPr>
        <w:t>大阪府</w:t>
      </w:r>
      <w:r w:rsidR="00BC5858">
        <w:rPr>
          <w:rFonts w:asciiTheme="majorEastAsia" w:eastAsiaTheme="majorEastAsia" w:hAnsiTheme="majorEastAsia" w:hint="eastAsia"/>
          <w:b/>
          <w:sz w:val="21"/>
          <w:szCs w:val="21"/>
        </w:rPr>
        <w:t>がん対策推進委員会</w:t>
      </w:r>
      <w:r w:rsidR="0097743F" w:rsidRPr="007C208F">
        <w:rPr>
          <w:rFonts w:asciiTheme="majorEastAsia" w:eastAsiaTheme="majorEastAsia" w:hAnsiTheme="majorEastAsia" w:hint="eastAsia"/>
          <w:b/>
          <w:sz w:val="21"/>
          <w:szCs w:val="21"/>
        </w:rPr>
        <w:t>平成</w:t>
      </w:r>
      <w:r w:rsidR="00454FD0">
        <w:rPr>
          <w:rFonts w:asciiTheme="majorEastAsia" w:eastAsiaTheme="majorEastAsia" w:hAnsiTheme="majorEastAsia"/>
          <w:b/>
          <w:sz w:val="21"/>
          <w:szCs w:val="21"/>
        </w:rPr>
        <w:t>26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年度第</w:t>
      </w:r>
      <w:r w:rsidR="00454FD0">
        <w:rPr>
          <w:rFonts w:asciiTheme="majorEastAsia" w:eastAsiaTheme="majorEastAsia" w:hAnsiTheme="majorEastAsia"/>
          <w:b/>
          <w:sz w:val="21"/>
          <w:szCs w:val="21"/>
        </w:rPr>
        <w:t>1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回</w:t>
      </w:r>
      <w:r w:rsidR="00106236" w:rsidRPr="007C208F">
        <w:rPr>
          <w:rFonts w:asciiTheme="majorEastAsia" w:eastAsiaTheme="majorEastAsia" w:hAnsiTheme="majorEastAsia" w:hint="eastAsia"/>
          <w:b/>
          <w:sz w:val="21"/>
          <w:szCs w:val="21"/>
        </w:rPr>
        <w:t>がん</w:t>
      </w:r>
      <w:r>
        <w:rPr>
          <w:rFonts w:asciiTheme="majorEastAsia" w:eastAsiaTheme="majorEastAsia" w:hAnsiTheme="majorEastAsia" w:hint="eastAsia"/>
          <w:b/>
          <w:sz w:val="21"/>
          <w:szCs w:val="21"/>
        </w:rPr>
        <w:t>登録等部会</w:t>
      </w:r>
      <w:r w:rsidR="00BC5858">
        <w:rPr>
          <w:rFonts w:asciiTheme="majorEastAsia" w:eastAsiaTheme="majorEastAsia" w:hAnsiTheme="majorEastAsia" w:hint="eastAsia"/>
          <w:b/>
          <w:sz w:val="21"/>
          <w:szCs w:val="21"/>
        </w:rPr>
        <w:t>（</w:t>
      </w:r>
      <w:r w:rsidR="0097743F" w:rsidRPr="007C208F">
        <w:rPr>
          <w:rFonts w:asciiTheme="majorEastAsia" w:eastAsiaTheme="majorEastAsia" w:hAnsiTheme="majorEastAsia" w:hint="eastAsia"/>
          <w:b/>
          <w:sz w:val="21"/>
          <w:szCs w:val="21"/>
        </w:rPr>
        <w:t>概要</w:t>
      </w:r>
      <w:r w:rsidR="00BC5858">
        <w:rPr>
          <w:rFonts w:asciiTheme="majorEastAsia" w:eastAsiaTheme="majorEastAsia" w:hAnsiTheme="majorEastAsia" w:hint="eastAsia"/>
          <w:b/>
          <w:sz w:val="21"/>
          <w:szCs w:val="21"/>
        </w:rPr>
        <w:t>）</w:t>
      </w:r>
    </w:p>
    <w:p w:rsidR="004F7354" w:rsidRPr="007C208F" w:rsidRDefault="004F7354" w:rsidP="003E76BB">
      <w:pPr>
        <w:pStyle w:val="1"/>
        <w:numPr>
          <w:ilvl w:val="0"/>
          <w:numId w:val="2"/>
        </w:numPr>
        <w:spacing w:line="240" w:lineRule="atLeast"/>
        <w:rPr>
          <w:rFonts w:asciiTheme="majorEastAsia" w:hAnsiTheme="majorEastAsia"/>
          <w:sz w:val="21"/>
          <w:szCs w:val="21"/>
        </w:rPr>
      </w:pPr>
      <w:r w:rsidRPr="007C208F">
        <w:rPr>
          <w:rFonts w:asciiTheme="majorEastAsia" w:hAnsiTheme="majorEastAsia" w:hint="eastAsia"/>
          <w:sz w:val="21"/>
          <w:szCs w:val="21"/>
        </w:rPr>
        <w:t>日</w:t>
      </w:r>
      <w:r w:rsidR="00420492" w:rsidRPr="007C208F">
        <w:rPr>
          <w:rFonts w:asciiTheme="majorEastAsia" w:hAnsiTheme="majorEastAsia" w:hint="eastAsia"/>
          <w:sz w:val="21"/>
          <w:szCs w:val="21"/>
        </w:rPr>
        <w:t xml:space="preserve">　</w:t>
      </w:r>
      <w:r w:rsidRPr="007C208F">
        <w:rPr>
          <w:rFonts w:asciiTheme="majorEastAsia" w:hAnsiTheme="majorEastAsia" w:hint="eastAsia"/>
          <w:sz w:val="21"/>
          <w:szCs w:val="21"/>
        </w:rPr>
        <w:t>時：平成</w:t>
      </w:r>
      <w:r w:rsidR="00454FD0" w:rsidRPr="007C208F">
        <w:rPr>
          <w:rFonts w:asciiTheme="majorEastAsia" w:hAnsiTheme="majorEastAsia"/>
          <w:sz w:val="21"/>
          <w:szCs w:val="21"/>
        </w:rPr>
        <w:t>27</w:t>
      </w:r>
      <w:r w:rsidRPr="007C208F">
        <w:rPr>
          <w:rFonts w:asciiTheme="majorEastAsia" w:hAnsiTheme="majorEastAsia" w:hint="eastAsia"/>
          <w:sz w:val="21"/>
          <w:szCs w:val="21"/>
        </w:rPr>
        <w:t>年</w:t>
      </w:r>
      <w:r w:rsidR="00454FD0">
        <w:rPr>
          <w:rFonts w:asciiTheme="majorEastAsia" w:hAnsiTheme="majorEastAsia"/>
          <w:sz w:val="21"/>
          <w:szCs w:val="21"/>
        </w:rPr>
        <w:t>2</w:t>
      </w:r>
      <w:r w:rsidRPr="007C208F">
        <w:rPr>
          <w:rFonts w:asciiTheme="majorEastAsia" w:hAnsiTheme="majorEastAsia" w:hint="eastAsia"/>
          <w:sz w:val="21"/>
          <w:szCs w:val="21"/>
        </w:rPr>
        <w:t>月</w:t>
      </w:r>
      <w:r w:rsidR="00454FD0">
        <w:rPr>
          <w:rFonts w:asciiTheme="majorEastAsia" w:hAnsiTheme="majorEastAsia"/>
          <w:sz w:val="21"/>
          <w:szCs w:val="21"/>
        </w:rPr>
        <w:t>5</w:t>
      </w:r>
      <w:r w:rsidR="004D003C" w:rsidRPr="007C208F">
        <w:rPr>
          <w:rFonts w:asciiTheme="majorEastAsia" w:hAnsiTheme="majorEastAsia" w:hint="eastAsia"/>
          <w:sz w:val="21"/>
          <w:szCs w:val="21"/>
        </w:rPr>
        <w:t>日（</w:t>
      </w:r>
      <w:r w:rsidR="00106236" w:rsidRPr="007C208F">
        <w:rPr>
          <w:rFonts w:asciiTheme="majorEastAsia" w:hAnsiTheme="majorEastAsia" w:hint="eastAsia"/>
          <w:sz w:val="21"/>
          <w:szCs w:val="21"/>
        </w:rPr>
        <w:t>金</w:t>
      </w:r>
      <w:r w:rsidR="00CF4733">
        <w:rPr>
          <w:rFonts w:asciiTheme="majorEastAsia" w:hAnsiTheme="majorEastAsia" w:hint="eastAsia"/>
          <w:sz w:val="21"/>
          <w:szCs w:val="21"/>
        </w:rPr>
        <w:t>）午後</w:t>
      </w:r>
      <w:r w:rsidR="00454FD0">
        <w:rPr>
          <w:rFonts w:asciiTheme="majorEastAsia" w:hAnsiTheme="majorEastAsia"/>
          <w:sz w:val="21"/>
          <w:szCs w:val="21"/>
        </w:rPr>
        <w:t>4</w:t>
      </w:r>
      <w:r w:rsidRPr="007C208F">
        <w:rPr>
          <w:rFonts w:asciiTheme="majorEastAsia" w:hAnsiTheme="majorEastAsia" w:hint="eastAsia"/>
          <w:sz w:val="21"/>
          <w:szCs w:val="21"/>
        </w:rPr>
        <w:t>時～</w:t>
      </w:r>
    </w:p>
    <w:p w:rsidR="004F7354" w:rsidRPr="007C208F" w:rsidRDefault="00420492" w:rsidP="003E76BB">
      <w:pPr>
        <w:pStyle w:val="1"/>
        <w:numPr>
          <w:ilvl w:val="0"/>
          <w:numId w:val="2"/>
        </w:numPr>
        <w:spacing w:line="240" w:lineRule="atLeast"/>
        <w:rPr>
          <w:rFonts w:asciiTheme="majorEastAsia" w:hAnsiTheme="majorEastAsia"/>
          <w:sz w:val="21"/>
          <w:szCs w:val="21"/>
        </w:rPr>
      </w:pPr>
      <w:r w:rsidRPr="007C208F">
        <w:rPr>
          <w:rFonts w:asciiTheme="majorEastAsia" w:hAnsiTheme="majorEastAsia" w:hint="eastAsia"/>
          <w:sz w:val="21"/>
          <w:szCs w:val="21"/>
        </w:rPr>
        <w:t>場　所</w:t>
      </w:r>
      <w:r w:rsidR="004F7354" w:rsidRPr="007C208F">
        <w:rPr>
          <w:rFonts w:asciiTheme="majorEastAsia" w:hAnsiTheme="majorEastAsia" w:hint="eastAsia"/>
          <w:sz w:val="21"/>
          <w:szCs w:val="21"/>
        </w:rPr>
        <w:t>：</w:t>
      </w:r>
      <w:r w:rsidR="00CF4733">
        <w:rPr>
          <w:rFonts w:asciiTheme="majorEastAsia" w:hAnsiTheme="majorEastAsia" w:hint="eastAsia"/>
          <w:sz w:val="21"/>
          <w:szCs w:val="21"/>
        </w:rPr>
        <w:t>大阪がん循環器病予防センター</w:t>
      </w:r>
    </w:p>
    <w:p w:rsidR="004F7354" w:rsidRPr="007C208F" w:rsidRDefault="004F7354" w:rsidP="003E76BB">
      <w:pPr>
        <w:pStyle w:val="1"/>
        <w:numPr>
          <w:ilvl w:val="0"/>
          <w:numId w:val="2"/>
        </w:numPr>
        <w:spacing w:line="240" w:lineRule="atLeast"/>
        <w:rPr>
          <w:rFonts w:asciiTheme="majorEastAsia" w:hAnsiTheme="majorEastAsia"/>
          <w:sz w:val="21"/>
          <w:szCs w:val="21"/>
        </w:rPr>
      </w:pPr>
      <w:r w:rsidRPr="007C208F">
        <w:rPr>
          <w:rFonts w:asciiTheme="majorEastAsia" w:hAnsiTheme="majorEastAsia" w:hint="eastAsia"/>
          <w:sz w:val="21"/>
          <w:szCs w:val="21"/>
        </w:rPr>
        <w:t>議</w:t>
      </w:r>
      <w:r w:rsidR="00420492" w:rsidRPr="007C208F">
        <w:rPr>
          <w:rFonts w:asciiTheme="majorEastAsia" w:hAnsiTheme="majorEastAsia" w:hint="eastAsia"/>
          <w:sz w:val="21"/>
          <w:szCs w:val="21"/>
        </w:rPr>
        <w:t xml:space="preserve">　</w:t>
      </w:r>
      <w:r w:rsidRPr="007C208F">
        <w:rPr>
          <w:rFonts w:asciiTheme="majorEastAsia" w:hAnsiTheme="majorEastAsia" w:hint="eastAsia"/>
          <w:sz w:val="21"/>
          <w:szCs w:val="21"/>
        </w:rPr>
        <w:t>事</w:t>
      </w:r>
    </w:p>
    <w:p w:rsidR="00CF4733" w:rsidRPr="00CF4733" w:rsidRDefault="00CF4733" w:rsidP="003E76BB">
      <w:pPr>
        <w:spacing w:line="240" w:lineRule="atLeas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CF473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454FD0" w:rsidRPr="00CF4733">
        <w:rPr>
          <w:rFonts w:asciiTheme="majorEastAsia" w:eastAsiaTheme="majorEastAsia" w:hAnsiTheme="majorEastAsia"/>
          <w:sz w:val="21"/>
          <w:szCs w:val="21"/>
        </w:rPr>
        <w:t>1</w:t>
      </w:r>
      <w:r w:rsidRPr="00CF4733">
        <w:rPr>
          <w:rFonts w:asciiTheme="majorEastAsia" w:eastAsiaTheme="majorEastAsia" w:hAnsiTheme="majorEastAsia" w:hint="eastAsia"/>
          <w:sz w:val="21"/>
          <w:szCs w:val="21"/>
        </w:rPr>
        <w:t>）がん登録等の推進に関する法律の施行に向けて</w:t>
      </w:r>
    </w:p>
    <w:p w:rsidR="00CF4733" w:rsidRPr="00CF4733" w:rsidRDefault="00CF4733" w:rsidP="003E76BB">
      <w:pPr>
        <w:spacing w:line="240" w:lineRule="atLeas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CF473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454FD0" w:rsidRPr="00CF4733">
        <w:rPr>
          <w:rFonts w:asciiTheme="majorEastAsia" w:eastAsiaTheme="majorEastAsia" w:hAnsiTheme="majorEastAsia"/>
          <w:sz w:val="21"/>
          <w:szCs w:val="21"/>
        </w:rPr>
        <w:t>2</w:t>
      </w:r>
      <w:r w:rsidRPr="00CF4733">
        <w:rPr>
          <w:rFonts w:asciiTheme="majorEastAsia" w:eastAsiaTheme="majorEastAsia" w:hAnsiTheme="majorEastAsia" w:hint="eastAsia"/>
          <w:sz w:val="21"/>
          <w:szCs w:val="21"/>
        </w:rPr>
        <w:t>）がんの罹患と医療の状況について</w:t>
      </w:r>
    </w:p>
    <w:p w:rsidR="00CF4733" w:rsidRPr="00CF4733" w:rsidRDefault="00CF4733" w:rsidP="003E76BB">
      <w:pPr>
        <w:spacing w:line="240" w:lineRule="atLeast"/>
        <w:ind w:firstLineChars="500" w:firstLine="1050"/>
        <w:rPr>
          <w:rFonts w:asciiTheme="majorEastAsia" w:eastAsiaTheme="majorEastAsia" w:hAnsiTheme="majorEastAsia"/>
          <w:sz w:val="21"/>
          <w:szCs w:val="21"/>
        </w:rPr>
      </w:pPr>
      <w:r w:rsidRPr="00CF4733">
        <w:rPr>
          <w:rFonts w:asciiTheme="majorEastAsia" w:eastAsiaTheme="majorEastAsia" w:hAnsiTheme="majorEastAsia" w:hint="eastAsia"/>
          <w:sz w:val="21"/>
          <w:szCs w:val="21"/>
        </w:rPr>
        <w:t>～大阪府におけるがん登録　第</w:t>
      </w:r>
      <w:r w:rsidR="00454FD0" w:rsidRPr="00CF4733">
        <w:rPr>
          <w:rFonts w:asciiTheme="majorEastAsia" w:eastAsiaTheme="majorEastAsia" w:hAnsiTheme="majorEastAsia"/>
          <w:sz w:val="21"/>
          <w:szCs w:val="21"/>
        </w:rPr>
        <w:t>77</w:t>
      </w:r>
      <w:r w:rsidRPr="00CF4733">
        <w:rPr>
          <w:rFonts w:asciiTheme="majorEastAsia" w:eastAsiaTheme="majorEastAsia" w:hAnsiTheme="majorEastAsia" w:hint="eastAsia"/>
          <w:sz w:val="21"/>
          <w:szCs w:val="21"/>
        </w:rPr>
        <w:t>報　を中心に～</w:t>
      </w:r>
    </w:p>
    <w:p w:rsidR="00CF4733" w:rsidRPr="00CF4733" w:rsidRDefault="00CF4733" w:rsidP="003E76BB">
      <w:pPr>
        <w:spacing w:line="240" w:lineRule="atLeas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CF473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454FD0" w:rsidRPr="00CF4733">
        <w:rPr>
          <w:rFonts w:asciiTheme="majorEastAsia" w:eastAsiaTheme="majorEastAsia" w:hAnsiTheme="majorEastAsia"/>
          <w:sz w:val="21"/>
          <w:szCs w:val="21"/>
        </w:rPr>
        <w:t>3</w:t>
      </w:r>
      <w:r w:rsidRPr="00CF4733">
        <w:rPr>
          <w:rFonts w:asciiTheme="majorEastAsia" w:eastAsiaTheme="majorEastAsia" w:hAnsiTheme="majorEastAsia" w:hint="eastAsia"/>
          <w:sz w:val="21"/>
          <w:szCs w:val="21"/>
        </w:rPr>
        <w:t>）第二期大阪府がん対策推進計画の取組みについて</w:t>
      </w:r>
    </w:p>
    <w:p w:rsidR="00CF4733" w:rsidRPr="00CF4733" w:rsidRDefault="00CF4733" w:rsidP="003E76BB">
      <w:pPr>
        <w:spacing w:line="240" w:lineRule="atLeas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CF4733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454FD0" w:rsidRPr="00CF4733">
        <w:rPr>
          <w:rFonts w:asciiTheme="majorEastAsia" w:eastAsiaTheme="majorEastAsia" w:hAnsiTheme="majorEastAsia"/>
          <w:sz w:val="21"/>
          <w:szCs w:val="21"/>
        </w:rPr>
        <w:t>4</w:t>
      </w:r>
      <w:r w:rsidRPr="00CF4733">
        <w:rPr>
          <w:rFonts w:asciiTheme="majorEastAsia" w:eastAsiaTheme="majorEastAsia" w:hAnsiTheme="majorEastAsia" w:hint="eastAsia"/>
          <w:sz w:val="21"/>
          <w:szCs w:val="21"/>
        </w:rPr>
        <w:t>）その他</w:t>
      </w:r>
    </w:p>
    <w:p w:rsidR="00F85F8D" w:rsidRPr="007C208F" w:rsidRDefault="00454FD0" w:rsidP="003E76BB">
      <w:pPr>
        <w:pStyle w:val="1"/>
        <w:spacing w:line="240" w:lineRule="atLeast"/>
        <w:rPr>
          <w:rFonts w:asciiTheme="majorEastAsia" w:hAnsiTheme="majorEastAsia"/>
          <w:sz w:val="21"/>
          <w:szCs w:val="21"/>
        </w:rPr>
      </w:pPr>
      <w:r w:rsidRPr="007C208F">
        <w:rPr>
          <w:rFonts w:asciiTheme="majorEastAsia" w:hAnsiTheme="majorEastAsia"/>
          <w:sz w:val="21"/>
          <w:szCs w:val="21"/>
        </w:rPr>
        <w:t>4</w:t>
      </w:r>
      <w:r w:rsidR="004F7354" w:rsidRPr="007C208F">
        <w:rPr>
          <w:rFonts w:asciiTheme="majorEastAsia" w:hAnsiTheme="majorEastAsia" w:hint="eastAsia"/>
          <w:sz w:val="21"/>
          <w:szCs w:val="21"/>
        </w:rPr>
        <w:t xml:space="preserve">　</w:t>
      </w:r>
      <w:r w:rsidR="0097743F" w:rsidRPr="007C208F">
        <w:rPr>
          <w:rFonts w:asciiTheme="majorEastAsia" w:hAnsiTheme="majorEastAsia" w:hint="eastAsia"/>
          <w:sz w:val="21"/>
          <w:szCs w:val="21"/>
        </w:rPr>
        <w:t>委員からの意見要旨</w:t>
      </w:r>
    </w:p>
    <w:p w:rsidR="00C76C5C" w:rsidRPr="00A44FE0" w:rsidRDefault="00C76C5C" w:rsidP="00A44FE0">
      <w:pPr>
        <w:pStyle w:val="2"/>
        <w:spacing w:line="240" w:lineRule="atLeast"/>
        <w:rPr>
          <w:rFonts w:asciiTheme="majorEastAsia" w:hAnsiTheme="majorEastAsia"/>
          <w:sz w:val="21"/>
          <w:szCs w:val="21"/>
        </w:rPr>
      </w:pPr>
      <w:r w:rsidRPr="00C76C5C">
        <w:rPr>
          <w:rFonts w:asciiTheme="majorEastAsia" w:hAnsiTheme="majorEastAsia" w:hint="eastAsia"/>
          <w:bCs w:val="0"/>
          <w:sz w:val="21"/>
          <w:szCs w:val="21"/>
        </w:rPr>
        <w:t>(</w:t>
      </w:r>
      <w:r w:rsidR="00454FD0" w:rsidRPr="00C76C5C">
        <w:rPr>
          <w:rFonts w:asciiTheme="majorEastAsia" w:hAnsiTheme="majorEastAsia"/>
          <w:bCs w:val="0"/>
          <w:sz w:val="21"/>
          <w:szCs w:val="21"/>
        </w:rPr>
        <w:t>1</w:t>
      </w:r>
      <w:r>
        <w:rPr>
          <w:rFonts w:asciiTheme="majorEastAsia" w:hAnsiTheme="majorEastAsia" w:hint="eastAsia"/>
          <w:sz w:val="21"/>
          <w:szCs w:val="21"/>
        </w:rPr>
        <w:t xml:space="preserve">) 　</w:t>
      </w:r>
      <w:r w:rsidRPr="00CF4733">
        <w:rPr>
          <w:rFonts w:asciiTheme="majorEastAsia" w:hAnsiTheme="majorEastAsia" w:hint="eastAsia"/>
          <w:sz w:val="21"/>
          <w:szCs w:val="21"/>
        </w:rPr>
        <w:t>がん登録等の推進に関する法律の施行に向けて</w:t>
      </w:r>
      <w:r w:rsidR="001700E1">
        <w:rPr>
          <w:rFonts w:asciiTheme="majorEastAsia" w:hAnsiTheme="majorEastAsia" w:hint="eastAsia"/>
          <w:sz w:val="21"/>
          <w:szCs w:val="21"/>
        </w:rPr>
        <w:t>（</w:t>
      </w:r>
      <w:r>
        <w:rPr>
          <w:rFonts w:asciiTheme="majorEastAsia" w:hAnsiTheme="majorEastAsia" w:hint="eastAsia"/>
          <w:sz w:val="21"/>
          <w:szCs w:val="21"/>
        </w:rPr>
        <w:t>資料</w:t>
      </w:r>
      <w:r w:rsidR="00454FD0">
        <w:rPr>
          <w:rFonts w:asciiTheme="majorEastAsia" w:hAnsiTheme="majorEastAsia"/>
          <w:sz w:val="21"/>
          <w:szCs w:val="21"/>
        </w:rPr>
        <w:t>1</w:t>
      </w:r>
      <w:r>
        <w:rPr>
          <w:rFonts w:asciiTheme="majorEastAsia" w:hAnsiTheme="majorEastAsia" w:hint="eastAsia"/>
          <w:sz w:val="21"/>
          <w:szCs w:val="21"/>
        </w:rPr>
        <w:t>-</w:t>
      </w:r>
      <w:r w:rsidR="00454FD0">
        <w:rPr>
          <w:rFonts w:asciiTheme="majorEastAsia" w:hAnsiTheme="majorEastAsia"/>
          <w:sz w:val="21"/>
          <w:szCs w:val="21"/>
        </w:rPr>
        <w:t>1</w:t>
      </w:r>
      <w:r>
        <w:rPr>
          <w:rFonts w:asciiTheme="majorEastAsia" w:hAnsiTheme="majorEastAsia" w:hint="eastAsia"/>
          <w:sz w:val="21"/>
          <w:szCs w:val="21"/>
        </w:rPr>
        <w:t>～資料</w:t>
      </w:r>
      <w:r w:rsidR="00454FD0">
        <w:rPr>
          <w:rFonts w:asciiTheme="majorEastAsia" w:hAnsiTheme="majorEastAsia"/>
          <w:sz w:val="21"/>
          <w:szCs w:val="21"/>
        </w:rPr>
        <w:t>2</w:t>
      </w:r>
      <w:r w:rsidR="00454FD0">
        <w:rPr>
          <w:rFonts w:asciiTheme="majorEastAsia" w:hAnsiTheme="majorEastAsia" w:hint="eastAsia"/>
          <w:sz w:val="21"/>
          <w:szCs w:val="21"/>
        </w:rPr>
        <w:t>）</w:t>
      </w:r>
    </w:p>
    <w:p w:rsidR="00F6400C" w:rsidRPr="00C76C5C" w:rsidRDefault="00F6400C" w:rsidP="003E76BB">
      <w:pPr>
        <w:spacing w:line="240" w:lineRule="atLeast"/>
      </w:pPr>
    </w:p>
    <w:p w:rsidR="00106236" w:rsidRPr="007C208F" w:rsidRDefault="00372ED5" w:rsidP="003E76BB">
      <w:pPr>
        <w:pStyle w:val="2"/>
        <w:spacing w:line="240" w:lineRule="atLeast"/>
        <w:rPr>
          <w:rFonts w:asciiTheme="majorEastAsia" w:hAnsiTheme="majorEastAsia"/>
          <w:sz w:val="21"/>
          <w:szCs w:val="21"/>
        </w:rPr>
      </w:pPr>
      <w:r w:rsidRPr="007C208F">
        <w:rPr>
          <w:rFonts w:asciiTheme="majorEastAsia" w:hAnsiTheme="majorEastAsia" w:hint="eastAsia"/>
          <w:sz w:val="21"/>
          <w:szCs w:val="21"/>
        </w:rPr>
        <w:t>(</w:t>
      </w:r>
      <w:r w:rsidR="00454FD0" w:rsidRPr="007C208F">
        <w:rPr>
          <w:rFonts w:asciiTheme="majorEastAsia" w:hAnsiTheme="majorEastAsia"/>
          <w:sz w:val="21"/>
          <w:szCs w:val="21"/>
        </w:rPr>
        <w:t>2</w:t>
      </w:r>
      <w:r w:rsidR="006E167E" w:rsidRPr="007C208F">
        <w:rPr>
          <w:rFonts w:asciiTheme="majorEastAsia" w:hAnsiTheme="majorEastAsia" w:hint="eastAsia"/>
          <w:sz w:val="21"/>
          <w:szCs w:val="21"/>
        </w:rPr>
        <w:t xml:space="preserve">)　</w:t>
      </w:r>
      <w:r w:rsidR="00F6400C" w:rsidRPr="00F6400C">
        <w:rPr>
          <w:rFonts w:asciiTheme="majorEastAsia" w:hAnsiTheme="majorEastAsia" w:hint="eastAsia"/>
          <w:sz w:val="21"/>
          <w:szCs w:val="21"/>
        </w:rPr>
        <w:t xml:space="preserve"> がんの罹患と医療の状況について～大阪府におけるがん登録　第</w:t>
      </w:r>
      <w:r w:rsidR="00454FD0" w:rsidRPr="00F6400C">
        <w:rPr>
          <w:rFonts w:asciiTheme="majorEastAsia" w:hAnsiTheme="majorEastAsia"/>
          <w:sz w:val="21"/>
          <w:szCs w:val="21"/>
        </w:rPr>
        <w:t>77</w:t>
      </w:r>
      <w:r w:rsidR="00F6400C" w:rsidRPr="00F6400C">
        <w:rPr>
          <w:rFonts w:asciiTheme="majorEastAsia" w:hAnsiTheme="majorEastAsia" w:hint="eastAsia"/>
          <w:sz w:val="21"/>
          <w:szCs w:val="21"/>
        </w:rPr>
        <w:t>報　を中心に～</w:t>
      </w:r>
      <w:r w:rsidR="00454FD0">
        <w:rPr>
          <w:rFonts w:asciiTheme="majorEastAsia" w:hAnsiTheme="majorEastAsia" w:hint="eastAsia"/>
          <w:sz w:val="21"/>
          <w:szCs w:val="21"/>
        </w:rPr>
        <w:t>（</w:t>
      </w:r>
      <w:r w:rsidR="00F6400C">
        <w:rPr>
          <w:rFonts w:asciiTheme="majorEastAsia" w:hAnsiTheme="majorEastAsia" w:hint="eastAsia"/>
          <w:sz w:val="21"/>
          <w:szCs w:val="21"/>
        </w:rPr>
        <w:t>資料</w:t>
      </w:r>
      <w:r w:rsidR="00454FD0">
        <w:rPr>
          <w:rFonts w:asciiTheme="majorEastAsia" w:hAnsiTheme="majorEastAsia"/>
          <w:sz w:val="21"/>
          <w:szCs w:val="21"/>
        </w:rPr>
        <w:t>3</w:t>
      </w:r>
      <w:r w:rsidR="00454FD0">
        <w:rPr>
          <w:rFonts w:asciiTheme="majorEastAsia" w:hAnsiTheme="majorEastAsia" w:hint="eastAsia"/>
          <w:sz w:val="21"/>
          <w:szCs w:val="21"/>
        </w:rPr>
        <w:t>）</w:t>
      </w:r>
    </w:p>
    <w:p w:rsidR="00106236" w:rsidRPr="007C208F" w:rsidRDefault="00D42A06" w:rsidP="003E76BB">
      <w:pPr>
        <w:spacing w:line="240" w:lineRule="atLeast"/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○</w:t>
      </w:r>
      <w:r w:rsidR="001700E1">
        <w:rPr>
          <w:rFonts w:asciiTheme="majorEastAsia" w:eastAsiaTheme="majorEastAsia" w:hAnsiTheme="majorEastAsia" w:hint="eastAsia"/>
          <w:sz w:val="21"/>
          <w:szCs w:val="21"/>
        </w:rPr>
        <w:t>府の</w:t>
      </w:r>
      <w:r w:rsidR="00103D5F">
        <w:rPr>
          <w:rFonts w:asciiTheme="majorEastAsia" w:eastAsiaTheme="majorEastAsia" w:hAnsiTheme="majorEastAsia" w:hint="eastAsia"/>
          <w:sz w:val="21"/>
          <w:szCs w:val="21"/>
        </w:rPr>
        <w:t>がん登録のデータから</w:t>
      </w:r>
      <w:r w:rsidR="001700E1">
        <w:rPr>
          <w:rFonts w:asciiTheme="majorEastAsia" w:eastAsiaTheme="majorEastAsia" w:hAnsiTheme="majorEastAsia" w:hint="eastAsia"/>
          <w:sz w:val="21"/>
          <w:szCs w:val="21"/>
        </w:rPr>
        <w:t>、早期発見・早期治療が重要ということが読み取れるが、府の受診率は低い状態が続いている。</w:t>
      </w:r>
      <w:bookmarkStart w:id="0" w:name="_GoBack"/>
      <w:bookmarkEnd w:id="0"/>
      <w:r w:rsidR="00103D5F">
        <w:rPr>
          <w:rFonts w:asciiTheme="majorEastAsia" w:eastAsiaTheme="majorEastAsia" w:hAnsiTheme="majorEastAsia" w:hint="eastAsia"/>
          <w:sz w:val="21"/>
          <w:szCs w:val="21"/>
        </w:rPr>
        <w:t>もっとしっかり取り組んでいくべきではないか。</w:t>
      </w:r>
    </w:p>
    <w:p w:rsidR="006E167E" w:rsidRPr="007C208F" w:rsidRDefault="006E167E" w:rsidP="003E76BB">
      <w:pPr>
        <w:spacing w:line="240" w:lineRule="atLeast"/>
        <w:rPr>
          <w:rFonts w:asciiTheme="majorEastAsia" w:eastAsiaTheme="majorEastAsia" w:hAnsiTheme="majorEastAsia"/>
          <w:sz w:val="21"/>
          <w:szCs w:val="21"/>
        </w:rPr>
      </w:pPr>
    </w:p>
    <w:p w:rsidR="00056B44" w:rsidRDefault="003E76BB" w:rsidP="003E76BB">
      <w:pPr>
        <w:pStyle w:val="3"/>
        <w:spacing w:before="0" w:line="240" w:lineRule="atLeas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(</w:t>
      </w:r>
      <w:r w:rsidR="00454FD0">
        <w:rPr>
          <w:rFonts w:asciiTheme="majorEastAsia" w:eastAsiaTheme="majorEastAsia" w:hAnsiTheme="majorEastAsia"/>
          <w:sz w:val="21"/>
          <w:szCs w:val="21"/>
        </w:rPr>
        <w:t>3</w:t>
      </w:r>
      <w:r>
        <w:rPr>
          <w:rFonts w:asciiTheme="majorEastAsia" w:eastAsiaTheme="majorEastAsia" w:hAnsiTheme="majorEastAsia" w:hint="eastAsia"/>
          <w:sz w:val="21"/>
          <w:szCs w:val="21"/>
        </w:rPr>
        <w:t>)</w:t>
      </w:r>
      <w:r w:rsidR="00454FD0">
        <w:rPr>
          <w:rFonts w:asciiTheme="majorEastAsia" w:eastAsiaTheme="majorEastAsia" w:hAnsiTheme="majorEastAsia" w:hint="eastAsia"/>
          <w:sz w:val="21"/>
          <w:szCs w:val="21"/>
        </w:rPr>
        <w:t>第二期大阪府がん対策推進計画の取組み状況について（</w:t>
      </w:r>
      <w:r>
        <w:rPr>
          <w:rFonts w:asciiTheme="majorEastAsia" w:eastAsiaTheme="majorEastAsia" w:hAnsiTheme="majorEastAsia" w:hint="eastAsia"/>
          <w:sz w:val="21"/>
          <w:szCs w:val="21"/>
        </w:rPr>
        <w:t>資料</w:t>
      </w:r>
      <w:r w:rsidR="00454FD0">
        <w:rPr>
          <w:rFonts w:asciiTheme="majorEastAsia" w:eastAsiaTheme="majorEastAsia" w:hAnsiTheme="majorEastAsia"/>
          <w:sz w:val="21"/>
          <w:szCs w:val="21"/>
        </w:rPr>
        <w:t>4</w:t>
      </w:r>
      <w:r w:rsidR="00454FD0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:rsidR="00007E30" w:rsidRPr="00007E30" w:rsidRDefault="00007E30" w:rsidP="00007E30">
      <w:pPr>
        <w:rPr>
          <w:rFonts w:asciiTheme="majorEastAsia" w:eastAsiaTheme="majorEastAsia" w:hAnsiTheme="majorEastAsia"/>
          <w:sz w:val="21"/>
          <w:szCs w:val="21"/>
        </w:rPr>
      </w:pPr>
      <w:r w:rsidRPr="00DB3BE8">
        <w:rPr>
          <w:rFonts w:asciiTheme="majorEastAsia" w:eastAsiaTheme="majorEastAsia" w:hAnsiTheme="majorEastAsia" w:hint="eastAsia"/>
          <w:sz w:val="21"/>
          <w:szCs w:val="21"/>
        </w:rPr>
        <w:t>⇒</w:t>
      </w:r>
      <w:r>
        <w:rPr>
          <w:rFonts w:asciiTheme="majorEastAsia" w:eastAsiaTheme="majorEastAsia" w:hAnsiTheme="majorEastAsia" w:hint="eastAsia"/>
          <w:sz w:val="21"/>
          <w:szCs w:val="21"/>
        </w:rPr>
        <w:t>平成</w:t>
      </w:r>
      <w:r w:rsidR="00454FD0">
        <w:rPr>
          <w:rFonts w:asciiTheme="majorEastAsia" w:eastAsiaTheme="majorEastAsia" w:hAnsiTheme="majorEastAsia"/>
          <w:sz w:val="21"/>
          <w:szCs w:val="21"/>
        </w:rPr>
        <w:t>26</w:t>
      </w:r>
      <w:r>
        <w:rPr>
          <w:rFonts w:asciiTheme="majorEastAsia" w:eastAsiaTheme="majorEastAsia" w:hAnsiTheme="majorEastAsia" w:hint="eastAsia"/>
          <w:sz w:val="21"/>
          <w:szCs w:val="21"/>
        </w:rPr>
        <w:t>年度の取組み状況及び平成</w:t>
      </w:r>
      <w:r w:rsidR="00454FD0">
        <w:rPr>
          <w:rFonts w:asciiTheme="majorEastAsia" w:eastAsiaTheme="majorEastAsia" w:hAnsiTheme="majorEastAsia"/>
          <w:sz w:val="21"/>
          <w:szCs w:val="21"/>
        </w:rPr>
        <w:t>27</w:t>
      </w:r>
      <w:r>
        <w:rPr>
          <w:rFonts w:asciiTheme="majorEastAsia" w:eastAsiaTheme="majorEastAsia" w:hAnsiTheme="majorEastAsia" w:hint="eastAsia"/>
          <w:sz w:val="21"/>
          <w:szCs w:val="21"/>
        </w:rPr>
        <w:t>年度の取組みについて、承認を得た。</w:t>
      </w:r>
    </w:p>
    <w:p w:rsidR="00454FD0" w:rsidRPr="00454FD0" w:rsidRDefault="00454FD0" w:rsidP="00454FD0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54FD0">
        <w:rPr>
          <w:rFonts w:asciiTheme="majorEastAsia" w:eastAsiaTheme="majorEastAsia" w:hAnsiTheme="majorEastAsia" w:hint="eastAsia"/>
          <w:sz w:val="21"/>
          <w:szCs w:val="21"/>
        </w:rPr>
        <w:t>○全国がん登録を成功させ、精度の高いデータを収集するためには、病院のがん登録を担当する人材の確保が重要。届出が義務化されるので国指定の拠点病院への補助金（院内がん登録分）が削減されることとなってしまうと、必要な人材を雇用できなくなる恐れがある。</w:t>
      </w:r>
    </w:p>
    <w:p w:rsidR="00454FD0" w:rsidRDefault="00454FD0" w:rsidP="00454FD0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54FD0">
        <w:rPr>
          <w:rFonts w:asciiTheme="majorEastAsia" w:eastAsiaTheme="majorEastAsia" w:hAnsiTheme="majorEastAsia" w:hint="eastAsia"/>
          <w:sz w:val="21"/>
          <w:szCs w:val="21"/>
        </w:rPr>
        <w:t>○院内がん登録にかかる補助金の削減分について、地域医療介護総合確保基金では対応できないのか。</w:t>
      </w:r>
    </w:p>
    <w:p w:rsidR="00454FD0" w:rsidRDefault="00454FD0" w:rsidP="00454FD0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p w:rsidR="00454FD0" w:rsidRPr="00454FD0" w:rsidRDefault="00454FD0" w:rsidP="00454FD0">
      <w:pPr>
        <w:ind w:left="210" w:hangingChars="100" w:hanging="210"/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以上</w:t>
      </w:r>
    </w:p>
    <w:p w:rsidR="00FD12CD" w:rsidRPr="00454FD0" w:rsidRDefault="00FD12CD" w:rsidP="003E76BB">
      <w:pPr>
        <w:pStyle w:val="Lists2"/>
        <w:spacing w:line="240" w:lineRule="atLeast"/>
        <w:rPr>
          <w:rFonts w:asciiTheme="majorEastAsia" w:eastAsiaTheme="majorEastAsia" w:hAnsiTheme="majorEastAsia"/>
          <w:sz w:val="21"/>
          <w:szCs w:val="21"/>
        </w:rPr>
      </w:pPr>
    </w:p>
    <w:sectPr w:rsidR="00FD12CD" w:rsidRPr="00454FD0" w:rsidSect="00F6400C">
      <w:pgSz w:w="11906" w:h="16838"/>
      <w:pgMar w:top="1985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88" w:rsidRDefault="00DE6288" w:rsidP="005874C0">
      <w:r>
        <w:separator/>
      </w:r>
    </w:p>
  </w:endnote>
  <w:endnote w:type="continuationSeparator" w:id="0">
    <w:p w:rsidR="00DE6288" w:rsidRDefault="00DE6288" w:rsidP="0058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88" w:rsidRDefault="00DE6288" w:rsidP="005874C0">
      <w:r>
        <w:separator/>
      </w:r>
    </w:p>
  </w:footnote>
  <w:footnote w:type="continuationSeparator" w:id="0">
    <w:p w:rsidR="00DE6288" w:rsidRDefault="00DE6288" w:rsidP="0058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6D"/>
    <w:multiLevelType w:val="hybridMultilevel"/>
    <w:tmpl w:val="AEF44246"/>
    <w:lvl w:ilvl="0" w:tplc="C69286E0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cstheme="majorHAnsi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A76D96"/>
    <w:multiLevelType w:val="hybridMultilevel"/>
    <w:tmpl w:val="EE84E652"/>
    <w:lvl w:ilvl="0" w:tplc="67EE9FD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upperLetter"/>
      <w:lvlText w:val="%2)"/>
      <w:lvlJc w:val="left"/>
      <w:pPr>
        <w:ind w:left="7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7AB0B2">
      <w:start w:val="1"/>
      <w:numFmt w:val="upperRoman"/>
      <w:lvlText w:val="%3.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4D01EE"/>
    <w:multiLevelType w:val="hybridMultilevel"/>
    <w:tmpl w:val="16725C1E"/>
    <w:lvl w:ilvl="0" w:tplc="E53CBDF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640251"/>
    <w:multiLevelType w:val="hybridMultilevel"/>
    <w:tmpl w:val="175C9160"/>
    <w:lvl w:ilvl="0" w:tplc="4252B62E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B044C9"/>
    <w:multiLevelType w:val="hybridMultilevel"/>
    <w:tmpl w:val="8BC6D3D6"/>
    <w:lvl w:ilvl="0" w:tplc="4252B62E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F9C6373"/>
    <w:multiLevelType w:val="hybridMultilevel"/>
    <w:tmpl w:val="A15A918E"/>
    <w:lvl w:ilvl="0" w:tplc="FF20277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E20C59"/>
    <w:multiLevelType w:val="hybridMultilevel"/>
    <w:tmpl w:val="9F06520C"/>
    <w:lvl w:ilvl="0" w:tplc="2A62381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E477787"/>
    <w:multiLevelType w:val="hybridMultilevel"/>
    <w:tmpl w:val="78B2B07E"/>
    <w:lvl w:ilvl="0" w:tplc="339C5A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FD306B"/>
    <w:multiLevelType w:val="hybridMultilevel"/>
    <w:tmpl w:val="1A4E6E36"/>
    <w:lvl w:ilvl="0" w:tplc="7D328D82">
      <w:start w:val="1"/>
      <w:numFmt w:val="lowerLetter"/>
      <w:lvlText w:val="(%1)"/>
      <w:lvlJc w:val="left"/>
      <w:pPr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9">
    <w:nsid w:val="41453DBC"/>
    <w:multiLevelType w:val="hybridMultilevel"/>
    <w:tmpl w:val="360011E2"/>
    <w:lvl w:ilvl="0" w:tplc="46D6F45E">
      <w:start w:val="1"/>
      <w:numFmt w:val="upperLetter"/>
      <w:lvlText w:val="%1)"/>
      <w:lvlJc w:val="left"/>
      <w:pPr>
        <w:ind w:left="426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10">
    <w:nsid w:val="4B220F60"/>
    <w:multiLevelType w:val="hybridMultilevel"/>
    <w:tmpl w:val="A6B63968"/>
    <w:lvl w:ilvl="0" w:tplc="6DDC30DE">
      <w:start w:val="3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11">
    <w:nsid w:val="4C4E1396"/>
    <w:multiLevelType w:val="hybridMultilevel"/>
    <w:tmpl w:val="44C24892"/>
    <w:lvl w:ilvl="0" w:tplc="6DDC30DE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12">
    <w:nsid w:val="4F8A38E3"/>
    <w:multiLevelType w:val="hybridMultilevel"/>
    <w:tmpl w:val="515CBCF6"/>
    <w:lvl w:ilvl="0" w:tplc="9ECC9EA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BB14CC6"/>
    <w:multiLevelType w:val="hybridMultilevel"/>
    <w:tmpl w:val="1A4E6E36"/>
    <w:lvl w:ilvl="0" w:tplc="7D328D82">
      <w:start w:val="1"/>
      <w:numFmt w:val="lowerLetter"/>
      <w:lvlText w:val="(%1)"/>
      <w:lvlJc w:val="left"/>
      <w:pPr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6" w:hanging="420"/>
      </w:pPr>
    </w:lvl>
  </w:abstractNum>
  <w:abstractNum w:abstractNumId="14">
    <w:nsid w:val="63F751F6"/>
    <w:multiLevelType w:val="hybridMultilevel"/>
    <w:tmpl w:val="622CA1D2"/>
    <w:lvl w:ilvl="0" w:tplc="1158A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CD0ED7"/>
    <w:multiLevelType w:val="hybridMultilevel"/>
    <w:tmpl w:val="F14EEA1E"/>
    <w:lvl w:ilvl="0" w:tplc="2A62381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14"/>
  </w:num>
  <w:num w:numId="13">
    <w:abstractNumId w:val="2"/>
  </w:num>
  <w:num w:numId="14">
    <w:abstractNumId w:val="13"/>
  </w:num>
  <w:num w:numId="15">
    <w:abstractNumId w:val="8"/>
  </w:num>
  <w:num w:numId="1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3F"/>
    <w:rsid w:val="00007E30"/>
    <w:rsid w:val="00014BAC"/>
    <w:rsid w:val="000451AC"/>
    <w:rsid w:val="00056B44"/>
    <w:rsid w:val="00077992"/>
    <w:rsid w:val="000A7914"/>
    <w:rsid w:val="000C4341"/>
    <w:rsid w:val="00101858"/>
    <w:rsid w:val="00103D5F"/>
    <w:rsid w:val="00106236"/>
    <w:rsid w:val="0014546D"/>
    <w:rsid w:val="00154C3D"/>
    <w:rsid w:val="001700E1"/>
    <w:rsid w:val="001B2565"/>
    <w:rsid w:val="00210558"/>
    <w:rsid w:val="002220A2"/>
    <w:rsid w:val="00223E3D"/>
    <w:rsid w:val="00231668"/>
    <w:rsid w:val="0024461F"/>
    <w:rsid w:val="00270213"/>
    <w:rsid w:val="0028144A"/>
    <w:rsid w:val="002D0793"/>
    <w:rsid w:val="002E13FF"/>
    <w:rsid w:val="002F2189"/>
    <w:rsid w:val="00335A9C"/>
    <w:rsid w:val="00345753"/>
    <w:rsid w:val="00347751"/>
    <w:rsid w:val="003533DF"/>
    <w:rsid w:val="0036764A"/>
    <w:rsid w:val="00372ED5"/>
    <w:rsid w:val="003E274C"/>
    <w:rsid w:val="003E76BB"/>
    <w:rsid w:val="00400F3B"/>
    <w:rsid w:val="0041247C"/>
    <w:rsid w:val="00420492"/>
    <w:rsid w:val="0043526F"/>
    <w:rsid w:val="004506C4"/>
    <w:rsid w:val="00454FD0"/>
    <w:rsid w:val="004A5423"/>
    <w:rsid w:val="004A55CF"/>
    <w:rsid w:val="004C2134"/>
    <w:rsid w:val="004D003C"/>
    <w:rsid w:val="004F117B"/>
    <w:rsid w:val="004F7354"/>
    <w:rsid w:val="0053038C"/>
    <w:rsid w:val="00532472"/>
    <w:rsid w:val="005874C0"/>
    <w:rsid w:val="005D0CD3"/>
    <w:rsid w:val="005D7278"/>
    <w:rsid w:val="005E1EF7"/>
    <w:rsid w:val="00616688"/>
    <w:rsid w:val="00643AC6"/>
    <w:rsid w:val="006616F5"/>
    <w:rsid w:val="00672A6F"/>
    <w:rsid w:val="00680635"/>
    <w:rsid w:val="00682CC7"/>
    <w:rsid w:val="00693B60"/>
    <w:rsid w:val="006978EC"/>
    <w:rsid w:val="006C49CB"/>
    <w:rsid w:val="006D05F7"/>
    <w:rsid w:val="006D5CB0"/>
    <w:rsid w:val="006E167E"/>
    <w:rsid w:val="006E3ADC"/>
    <w:rsid w:val="0070214E"/>
    <w:rsid w:val="0071502B"/>
    <w:rsid w:val="007233DF"/>
    <w:rsid w:val="00731813"/>
    <w:rsid w:val="00751151"/>
    <w:rsid w:val="007652A9"/>
    <w:rsid w:val="00766539"/>
    <w:rsid w:val="007928BF"/>
    <w:rsid w:val="007C160D"/>
    <w:rsid w:val="007C208F"/>
    <w:rsid w:val="007D3C33"/>
    <w:rsid w:val="00872EA0"/>
    <w:rsid w:val="0089039E"/>
    <w:rsid w:val="008D6271"/>
    <w:rsid w:val="008D77B5"/>
    <w:rsid w:val="00902B28"/>
    <w:rsid w:val="00914812"/>
    <w:rsid w:val="0097743F"/>
    <w:rsid w:val="0099169B"/>
    <w:rsid w:val="009B28E3"/>
    <w:rsid w:val="009B2F28"/>
    <w:rsid w:val="009B5D12"/>
    <w:rsid w:val="009C5BB6"/>
    <w:rsid w:val="009C7F1C"/>
    <w:rsid w:val="009D0570"/>
    <w:rsid w:val="009E44EA"/>
    <w:rsid w:val="00A22AD9"/>
    <w:rsid w:val="00A3367C"/>
    <w:rsid w:val="00A44FE0"/>
    <w:rsid w:val="00A701C2"/>
    <w:rsid w:val="00A75F91"/>
    <w:rsid w:val="00A82345"/>
    <w:rsid w:val="00AD79EA"/>
    <w:rsid w:val="00B05DC6"/>
    <w:rsid w:val="00B13C51"/>
    <w:rsid w:val="00B16951"/>
    <w:rsid w:val="00B236A9"/>
    <w:rsid w:val="00B4309E"/>
    <w:rsid w:val="00B7006E"/>
    <w:rsid w:val="00BC5858"/>
    <w:rsid w:val="00BF4EC3"/>
    <w:rsid w:val="00C04895"/>
    <w:rsid w:val="00C71CDB"/>
    <w:rsid w:val="00C76C5C"/>
    <w:rsid w:val="00C925EC"/>
    <w:rsid w:val="00CB5C88"/>
    <w:rsid w:val="00CE19E9"/>
    <w:rsid w:val="00CF4733"/>
    <w:rsid w:val="00D0013E"/>
    <w:rsid w:val="00D023CA"/>
    <w:rsid w:val="00D07B79"/>
    <w:rsid w:val="00D42A06"/>
    <w:rsid w:val="00D455EF"/>
    <w:rsid w:val="00D60FF5"/>
    <w:rsid w:val="00D72F5C"/>
    <w:rsid w:val="00D86B2F"/>
    <w:rsid w:val="00DB55AC"/>
    <w:rsid w:val="00DC696F"/>
    <w:rsid w:val="00DE6288"/>
    <w:rsid w:val="00DF70A3"/>
    <w:rsid w:val="00E9285C"/>
    <w:rsid w:val="00E94692"/>
    <w:rsid w:val="00E956E4"/>
    <w:rsid w:val="00E95CA7"/>
    <w:rsid w:val="00EA0204"/>
    <w:rsid w:val="00EA4A24"/>
    <w:rsid w:val="00EA6AFA"/>
    <w:rsid w:val="00EF1AB2"/>
    <w:rsid w:val="00EF40E9"/>
    <w:rsid w:val="00F16123"/>
    <w:rsid w:val="00F6400C"/>
    <w:rsid w:val="00F717FD"/>
    <w:rsid w:val="00F742B3"/>
    <w:rsid w:val="00F76413"/>
    <w:rsid w:val="00F85F8D"/>
    <w:rsid w:val="00FC328D"/>
    <w:rsid w:val="00FD12CD"/>
    <w:rsid w:val="00FD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3F"/>
  </w:style>
  <w:style w:type="paragraph" w:styleId="1">
    <w:name w:val="heading 1"/>
    <w:basedOn w:val="a"/>
    <w:next w:val="a"/>
    <w:link w:val="10"/>
    <w:uiPriority w:val="9"/>
    <w:qFormat/>
    <w:rsid w:val="0097743F"/>
    <w:pPr>
      <w:spacing w:before="480"/>
      <w:contextualSpacing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43F"/>
    <w:pPr>
      <w:spacing w:before="20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472"/>
    <w:pPr>
      <w:spacing w:before="200" w:line="271" w:lineRule="auto"/>
      <w:ind w:left="426" w:hanging="426"/>
      <w:outlineLvl w:val="2"/>
    </w:pPr>
    <w:rPr>
      <w:rFonts w:asciiTheme="minorEastAsia" w:hAnsiTheme="min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32472"/>
    <w:pPr>
      <w:spacing w:before="200"/>
      <w:ind w:left="426" w:hanging="36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3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3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3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3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3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3F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97743F"/>
    <w:rPr>
      <w:rFonts w:asciiTheme="majorHAnsi" w:eastAsiaTheme="majorEastAsia" w:hAnsiTheme="majorHAnsi" w:cstheme="majorBidi"/>
      <w:bCs/>
      <w:szCs w:val="28"/>
    </w:rPr>
  </w:style>
  <w:style w:type="character" w:customStyle="1" w:styleId="20">
    <w:name w:val="見出し 2 (文字)"/>
    <w:basedOn w:val="a0"/>
    <w:link w:val="2"/>
    <w:uiPriority w:val="9"/>
    <w:rsid w:val="0097743F"/>
    <w:rPr>
      <w:rFonts w:asciiTheme="majorHAnsi" w:eastAsiaTheme="majorEastAsia" w:hAnsiTheme="majorHAnsi" w:cstheme="majorBidi"/>
      <w:bCs/>
      <w:szCs w:val="26"/>
    </w:rPr>
  </w:style>
  <w:style w:type="character" w:customStyle="1" w:styleId="30">
    <w:name w:val="見出し 3 (文字)"/>
    <w:basedOn w:val="a0"/>
    <w:link w:val="3"/>
    <w:uiPriority w:val="9"/>
    <w:rsid w:val="00532472"/>
    <w:rPr>
      <w:rFonts w:asciiTheme="minorEastAsia" w:hAnsiTheme="minorEastAsia" w:cstheme="majorBidi"/>
      <w:bCs/>
    </w:rPr>
  </w:style>
  <w:style w:type="character" w:customStyle="1" w:styleId="40">
    <w:name w:val="見出し 4 (文字)"/>
    <w:basedOn w:val="a0"/>
    <w:link w:val="4"/>
    <w:uiPriority w:val="9"/>
    <w:rsid w:val="00532472"/>
    <w:rPr>
      <w:rFonts w:asciiTheme="majorHAnsi" w:eastAsiaTheme="majorEastAsia" w:hAnsiTheme="majorHAnsi" w:cstheme="majorBidi"/>
      <w:bCs/>
      <w:iCs/>
    </w:rPr>
  </w:style>
  <w:style w:type="character" w:customStyle="1" w:styleId="50">
    <w:name w:val="見出し 5 (文字)"/>
    <w:basedOn w:val="a0"/>
    <w:link w:val="5"/>
    <w:uiPriority w:val="9"/>
    <w:semiHidden/>
    <w:rsid w:val="0097743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97743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97743F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97743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7743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97743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7743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5"/>
      <w:sz w:val="24"/>
      <w:szCs w:val="52"/>
    </w:rPr>
  </w:style>
  <w:style w:type="character" w:customStyle="1" w:styleId="a6">
    <w:name w:val="表題 (文字)"/>
    <w:basedOn w:val="a0"/>
    <w:link w:val="a5"/>
    <w:uiPriority w:val="10"/>
    <w:rsid w:val="0097743F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7743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7743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97743F"/>
    <w:rPr>
      <w:b/>
      <w:bCs/>
    </w:rPr>
  </w:style>
  <w:style w:type="character" w:styleId="aa">
    <w:name w:val="Emphasis"/>
    <w:uiPriority w:val="20"/>
    <w:qFormat/>
    <w:rsid w:val="0097743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link w:val="ac"/>
    <w:uiPriority w:val="1"/>
    <w:qFormat/>
    <w:rsid w:val="0097743F"/>
  </w:style>
  <w:style w:type="character" w:customStyle="1" w:styleId="ac">
    <w:name w:val="行間詰め (文字)"/>
    <w:basedOn w:val="a0"/>
    <w:link w:val="ab"/>
    <w:uiPriority w:val="1"/>
    <w:rsid w:val="0097743F"/>
  </w:style>
  <w:style w:type="paragraph" w:styleId="ad">
    <w:name w:val="Quote"/>
    <w:basedOn w:val="a"/>
    <w:next w:val="a"/>
    <w:link w:val="ae"/>
    <w:uiPriority w:val="29"/>
    <w:qFormat/>
    <w:rsid w:val="0097743F"/>
    <w:pPr>
      <w:spacing w:before="200"/>
      <w:ind w:left="360" w:right="360"/>
    </w:pPr>
    <w:rPr>
      <w:i/>
      <w:iCs/>
    </w:rPr>
  </w:style>
  <w:style w:type="character" w:customStyle="1" w:styleId="ae">
    <w:name w:val="引用文 (文字)"/>
    <w:basedOn w:val="a0"/>
    <w:link w:val="ad"/>
    <w:uiPriority w:val="29"/>
    <w:rsid w:val="0097743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7743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97743F"/>
    <w:rPr>
      <w:b/>
      <w:bCs/>
      <w:i/>
      <w:iCs/>
    </w:rPr>
  </w:style>
  <w:style w:type="character" w:styleId="af">
    <w:name w:val="Subtle Emphasis"/>
    <w:uiPriority w:val="19"/>
    <w:qFormat/>
    <w:rsid w:val="0097743F"/>
    <w:rPr>
      <w:i/>
      <w:iCs/>
    </w:rPr>
  </w:style>
  <w:style w:type="character" w:styleId="23">
    <w:name w:val="Intense Emphasis"/>
    <w:uiPriority w:val="21"/>
    <w:qFormat/>
    <w:rsid w:val="0097743F"/>
    <w:rPr>
      <w:b/>
      <w:bCs/>
    </w:rPr>
  </w:style>
  <w:style w:type="character" w:styleId="af0">
    <w:name w:val="Subtle Reference"/>
    <w:uiPriority w:val="31"/>
    <w:qFormat/>
    <w:rsid w:val="0097743F"/>
    <w:rPr>
      <w:smallCaps/>
    </w:rPr>
  </w:style>
  <w:style w:type="character" w:styleId="24">
    <w:name w:val="Intense Reference"/>
    <w:uiPriority w:val="32"/>
    <w:qFormat/>
    <w:rsid w:val="0097743F"/>
    <w:rPr>
      <w:smallCaps/>
      <w:spacing w:val="5"/>
      <w:u w:val="single"/>
    </w:rPr>
  </w:style>
  <w:style w:type="character" w:styleId="af1">
    <w:name w:val="Book Title"/>
    <w:uiPriority w:val="33"/>
    <w:qFormat/>
    <w:rsid w:val="0097743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743F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24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4461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5874C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5874C0"/>
  </w:style>
  <w:style w:type="paragraph" w:styleId="af7">
    <w:name w:val="footer"/>
    <w:basedOn w:val="a"/>
    <w:link w:val="af8"/>
    <w:uiPriority w:val="99"/>
    <w:unhideWhenUsed/>
    <w:rsid w:val="005874C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5874C0"/>
  </w:style>
  <w:style w:type="paragraph" w:customStyle="1" w:styleId="Lists2">
    <w:name w:val="Lists 2"/>
    <w:basedOn w:val="a"/>
    <w:link w:val="Lists20"/>
    <w:qFormat/>
    <w:rsid w:val="006E167E"/>
    <w:pPr>
      <w:ind w:left="227" w:hanging="227"/>
    </w:pPr>
  </w:style>
  <w:style w:type="character" w:customStyle="1" w:styleId="Lists20">
    <w:name w:val="Lists 2 (文字)"/>
    <w:basedOn w:val="a0"/>
    <w:link w:val="Lists2"/>
    <w:rsid w:val="006E1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3F"/>
  </w:style>
  <w:style w:type="paragraph" w:styleId="1">
    <w:name w:val="heading 1"/>
    <w:basedOn w:val="a"/>
    <w:next w:val="a"/>
    <w:link w:val="10"/>
    <w:uiPriority w:val="9"/>
    <w:qFormat/>
    <w:rsid w:val="0097743F"/>
    <w:pPr>
      <w:spacing w:before="480"/>
      <w:contextualSpacing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43F"/>
    <w:pPr>
      <w:spacing w:before="20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2472"/>
    <w:pPr>
      <w:spacing w:before="200" w:line="271" w:lineRule="auto"/>
      <w:ind w:left="426" w:hanging="426"/>
      <w:outlineLvl w:val="2"/>
    </w:pPr>
    <w:rPr>
      <w:rFonts w:asciiTheme="minorEastAsia" w:hAnsiTheme="min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532472"/>
    <w:pPr>
      <w:spacing w:before="200"/>
      <w:ind w:left="426" w:hanging="36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3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3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3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3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3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43F"/>
    <w:pPr>
      <w:ind w:left="720"/>
      <w:contextualSpacing/>
    </w:pPr>
  </w:style>
  <w:style w:type="character" w:customStyle="1" w:styleId="10">
    <w:name w:val="見出し 1 (文字)"/>
    <w:basedOn w:val="a0"/>
    <w:link w:val="1"/>
    <w:uiPriority w:val="9"/>
    <w:rsid w:val="0097743F"/>
    <w:rPr>
      <w:rFonts w:asciiTheme="majorHAnsi" w:eastAsiaTheme="majorEastAsia" w:hAnsiTheme="majorHAnsi" w:cstheme="majorBidi"/>
      <w:bCs/>
      <w:szCs w:val="28"/>
    </w:rPr>
  </w:style>
  <w:style w:type="character" w:customStyle="1" w:styleId="20">
    <w:name w:val="見出し 2 (文字)"/>
    <w:basedOn w:val="a0"/>
    <w:link w:val="2"/>
    <w:uiPriority w:val="9"/>
    <w:rsid w:val="0097743F"/>
    <w:rPr>
      <w:rFonts w:asciiTheme="majorHAnsi" w:eastAsiaTheme="majorEastAsia" w:hAnsiTheme="majorHAnsi" w:cstheme="majorBidi"/>
      <w:bCs/>
      <w:szCs w:val="26"/>
    </w:rPr>
  </w:style>
  <w:style w:type="character" w:customStyle="1" w:styleId="30">
    <w:name w:val="見出し 3 (文字)"/>
    <w:basedOn w:val="a0"/>
    <w:link w:val="3"/>
    <w:uiPriority w:val="9"/>
    <w:rsid w:val="00532472"/>
    <w:rPr>
      <w:rFonts w:asciiTheme="minorEastAsia" w:hAnsiTheme="minorEastAsia" w:cstheme="majorBidi"/>
      <w:bCs/>
    </w:rPr>
  </w:style>
  <w:style w:type="character" w:customStyle="1" w:styleId="40">
    <w:name w:val="見出し 4 (文字)"/>
    <w:basedOn w:val="a0"/>
    <w:link w:val="4"/>
    <w:uiPriority w:val="9"/>
    <w:rsid w:val="00532472"/>
    <w:rPr>
      <w:rFonts w:asciiTheme="majorHAnsi" w:eastAsiaTheme="majorEastAsia" w:hAnsiTheme="majorHAnsi" w:cstheme="majorBidi"/>
      <w:bCs/>
      <w:iCs/>
    </w:rPr>
  </w:style>
  <w:style w:type="character" w:customStyle="1" w:styleId="50">
    <w:name w:val="見出し 5 (文字)"/>
    <w:basedOn w:val="a0"/>
    <w:link w:val="5"/>
    <w:uiPriority w:val="9"/>
    <w:semiHidden/>
    <w:rsid w:val="0097743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97743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97743F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97743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7743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rsid w:val="0097743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7743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b/>
      <w:spacing w:val="5"/>
      <w:sz w:val="24"/>
      <w:szCs w:val="52"/>
    </w:rPr>
  </w:style>
  <w:style w:type="character" w:customStyle="1" w:styleId="a6">
    <w:name w:val="表題 (文字)"/>
    <w:basedOn w:val="a0"/>
    <w:link w:val="a5"/>
    <w:uiPriority w:val="10"/>
    <w:rsid w:val="0097743F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7743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97743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97743F"/>
    <w:rPr>
      <w:b/>
      <w:bCs/>
    </w:rPr>
  </w:style>
  <w:style w:type="character" w:styleId="aa">
    <w:name w:val="Emphasis"/>
    <w:uiPriority w:val="20"/>
    <w:qFormat/>
    <w:rsid w:val="0097743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No Spacing"/>
    <w:basedOn w:val="a"/>
    <w:link w:val="ac"/>
    <w:uiPriority w:val="1"/>
    <w:qFormat/>
    <w:rsid w:val="0097743F"/>
  </w:style>
  <w:style w:type="character" w:customStyle="1" w:styleId="ac">
    <w:name w:val="行間詰め (文字)"/>
    <w:basedOn w:val="a0"/>
    <w:link w:val="ab"/>
    <w:uiPriority w:val="1"/>
    <w:rsid w:val="0097743F"/>
  </w:style>
  <w:style w:type="paragraph" w:styleId="ad">
    <w:name w:val="Quote"/>
    <w:basedOn w:val="a"/>
    <w:next w:val="a"/>
    <w:link w:val="ae"/>
    <w:uiPriority w:val="29"/>
    <w:qFormat/>
    <w:rsid w:val="0097743F"/>
    <w:pPr>
      <w:spacing w:before="200"/>
      <w:ind w:left="360" w:right="360"/>
    </w:pPr>
    <w:rPr>
      <w:i/>
      <w:iCs/>
    </w:rPr>
  </w:style>
  <w:style w:type="character" w:customStyle="1" w:styleId="ae">
    <w:name w:val="引用文 (文字)"/>
    <w:basedOn w:val="a0"/>
    <w:link w:val="ad"/>
    <w:uiPriority w:val="29"/>
    <w:rsid w:val="0097743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7743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97743F"/>
    <w:rPr>
      <w:b/>
      <w:bCs/>
      <w:i/>
      <w:iCs/>
    </w:rPr>
  </w:style>
  <w:style w:type="character" w:styleId="af">
    <w:name w:val="Subtle Emphasis"/>
    <w:uiPriority w:val="19"/>
    <w:qFormat/>
    <w:rsid w:val="0097743F"/>
    <w:rPr>
      <w:i/>
      <w:iCs/>
    </w:rPr>
  </w:style>
  <w:style w:type="character" w:styleId="23">
    <w:name w:val="Intense Emphasis"/>
    <w:uiPriority w:val="21"/>
    <w:qFormat/>
    <w:rsid w:val="0097743F"/>
    <w:rPr>
      <w:b/>
      <w:bCs/>
    </w:rPr>
  </w:style>
  <w:style w:type="character" w:styleId="af0">
    <w:name w:val="Subtle Reference"/>
    <w:uiPriority w:val="31"/>
    <w:qFormat/>
    <w:rsid w:val="0097743F"/>
    <w:rPr>
      <w:smallCaps/>
    </w:rPr>
  </w:style>
  <w:style w:type="character" w:styleId="24">
    <w:name w:val="Intense Reference"/>
    <w:uiPriority w:val="32"/>
    <w:qFormat/>
    <w:rsid w:val="0097743F"/>
    <w:rPr>
      <w:smallCaps/>
      <w:spacing w:val="5"/>
      <w:u w:val="single"/>
    </w:rPr>
  </w:style>
  <w:style w:type="character" w:styleId="af1">
    <w:name w:val="Book Title"/>
    <w:uiPriority w:val="33"/>
    <w:qFormat/>
    <w:rsid w:val="0097743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743F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24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4461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5874C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5874C0"/>
  </w:style>
  <w:style w:type="paragraph" w:styleId="af7">
    <w:name w:val="footer"/>
    <w:basedOn w:val="a"/>
    <w:link w:val="af8"/>
    <w:uiPriority w:val="99"/>
    <w:unhideWhenUsed/>
    <w:rsid w:val="005874C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5874C0"/>
  </w:style>
  <w:style w:type="paragraph" w:customStyle="1" w:styleId="Lists2">
    <w:name w:val="Lists 2"/>
    <w:basedOn w:val="a"/>
    <w:link w:val="Lists20"/>
    <w:qFormat/>
    <w:rsid w:val="006E167E"/>
    <w:pPr>
      <w:ind w:left="227" w:hanging="227"/>
    </w:pPr>
  </w:style>
  <w:style w:type="character" w:customStyle="1" w:styleId="Lists20">
    <w:name w:val="Lists 2 (文字)"/>
    <w:basedOn w:val="a0"/>
    <w:link w:val="Lists2"/>
    <w:rsid w:val="006E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5E65D-EDBE-4D95-A01A-C2877D0A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和久</dc:creator>
  <cp:lastModifiedBy>HOSTNAME</cp:lastModifiedBy>
  <cp:revision>9</cp:revision>
  <cp:lastPrinted>2015-07-06T01:18:00Z</cp:lastPrinted>
  <dcterms:created xsi:type="dcterms:W3CDTF">2015-07-07T03:03:00Z</dcterms:created>
  <dcterms:modified xsi:type="dcterms:W3CDTF">2015-07-17T05:41:00Z</dcterms:modified>
</cp:coreProperties>
</file>