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15" w:rsidRPr="00170E59" w:rsidRDefault="00C5547E" w:rsidP="00A85A15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C5547E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4554384</wp:posOffset>
                </wp:positionH>
                <wp:positionV relativeFrom="paragraph">
                  <wp:posOffset>-915463</wp:posOffset>
                </wp:positionV>
                <wp:extent cx="1284270" cy="462337"/>
                <wp:effectExtent l="0" t="0" r="1143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270" cy="462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47E" w:rsidRPr="007235F1" w:rsidRDefault="00C5547E" w:rsidP="007235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23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参考資料</w:t>
                            </w:r>
                            <w:r w:rsidR="004248C7" w:rsidRPr="00723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6pt;margin-top:-72.1pt;width:101.1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" strokeweight="1.5pt">
                <v:textbox inset="0,0,0,0">
                  <w:txbxContent>
                    <w:p w:rsidR="00C5547E" w:rsidRPr="007235F1" w:rsidRDefault="00C5547E" w:rsidP="007235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235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参考資料</w:t>
                      </w:r>
                      <w:r w:rsidR="004248C7" w:rsidRPr="007235F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3773A">
        <w:rPr>
          <w:rFonts w:asciiTheme="majorEastAsia" w:eastAsiaTheme="majorEastAsia" w:hAnsiTheme="majorEastAsia" w:hint="eastAsia"/>
          <w:b/>
          <w:sz w:val="28"/>
        </w:rPr>
        <w:t>平成28</w:t>
      </w:r>
      <w:r w:rsidR="00A85A15" w:rsidRPr="00170E59">
        <w:rPr>
          <w:rFonts w:asciiTheme="majorEastAsia" w:eastAsiaTheme="majorEastAsia" w:hAnsiTheme="majorEastAsia" w:hint="eastAsia"/>
          <w:b/>
          <w:sz w:val="28"/>
        </w:rPr>
        <w:t>年</w:t>
      </w:r>
      <w:r w:rsidR="00A40EE6">
        <w:rPr>
          <w:rFonts w:asciiTheme="majorEastAsia" w:eastAsiaTheme="majorEastAsia" w:hAnsiTheme="majorEastAsia" w:hint="eastAsia"/>
          <w:b/>
          <w:sz w:val="28"/>
        </w:rPr>
        <w:t>度第１回</w:t>
      </w:r>
      <w:r w:rsidR="00A85A15" w:rsidRPr="00170E59">
        <w:rPr>
          <w:rFonts w:asciiTheme="majorEastAsia" w:eastAsiaTheme="majorEastAsia" w:hAnsiTheme="majorEastAsia" w:hint="eastAsia"/>
          <w:b/>
          <w:sz w:val="28"/>
        </w:rPr>
        <w:t>市町村</w:t>
      </w:r>
      <w:r w:rsidR="00A40EE6">
        <w:rPr>
          <w:rFonts w:asciiTheme="majorEastAsia" w:eastAsiaTheme="majorEastAsia" w:hAnsiTheme="majorEastAsia" w:hint="eastAsia"/>
          <w:b/>
          <w:sz w:val="28"/>
        </w:rPr>
        <w:t>担当者向け</w:t>
      </w:r>
      <w:r w:rsidR="00A85A15" w:rsidRPr="00170E59">
        <w:rPr>
          <w:rFonts w:asciiTheme="majorEastAsia" w:eastAsiaTheme="majorEastAsia" w:hAnsiTheme="majorEastAsia" w:hint="eastAsia"/>
          <w:b/>
          <w:sz w:val="28"/>
        </w:rPr>
        <w:t>研修会　アンケート結果</w:t>
      </w:r>
    </w:p>
    <w:p w:rsidR="00A85A15" w:rsidRPr="00170E59" w:rsidRDefault="00A85A15">
      <w:pPr>
        <w:rPr>
          <w:rFonts w:asciiTheme="majorEastAsia" w:eastAsiaTheme="majorEastAsia" w:hAnsiTheme="majorEastAsia"/>
        </w:rPr>
      </w:pPr>
    </w:p>
    <w:p w:rsidR="00A85A15" w:rsidRPr="0001393B" w:rsidRDefault="0001393B">
      <w:pPr>
        <w:rPr>
          <w:rFonts w:asciiTheme="majorEastAsia" w:eastAsiaTheme="majorEastAsia" w:hAnsiTheme="majorEastAsia"/>
          <w:sz w:val="24"/>
        </w:rPr>
      </w:pPr>
      <w:r w:rsidRPr="0001393B">
        <w:rPr>
          <w:rFonts w:asciiTheme="majorEastAsia" w:eastAsiaTheme="majorEastAsia" w:hAnsiTheme="majorEastAsia" w:hint="eastAsia"/>
          <w:sz w:val="24"/>
        </w:rPr>
        <w:t>Ｑ．</w:t>
      </w:r>
      <w:r w:rsidR="00A85A15" w:rsidRPr="0001393B">
        <w:rPr>
          <w:rFonts w:asciiTheme="majorEastAsia" w:eastAsiaTheme="majorEastAsia" w:hAnsiTheme="majorEastAsia" w:hint="eastAsia"/>
          <w:sz w:val="24"/>
        </w:rPr>
        <w:t>大阪府が設定した「重点受診勧奨対象者」についてお伺いします。</w:t>
      </w:r>
    </w:p>
    <w:p w:rsidR="00A85A15" w:rsidRPr="0001393B" w:rsidRDefault="00A85A15">
      <w:pPr>
        <w:rPr>
          <w:rFonts w:asciiTheme="majorEastAsia" w:eastAsiaTheme="majorEastAsia" w:hAnsiTheme="majorEastAsia"/>
          <w:sz w:val="28"/>
        </w:rPr>
      </w:pPr>
      <w:r w:rsidRPr="0001393B">
        <w:rPr>
          <w:rFonts w:asciiTheme="majorEastAsia" w:eastAsiaTheme="majorEastAsia" w:hAnsiTheme="majorEastAsia" w:hint="eastAsia"/>
          <w:sz w:val="24"/>
        </w:rPr>
        <w:t>説明を聞いていかがでしたか。</w:t>
      </w:r>
    </w:p>
    <w:p w:rsidR="00A85A15" w:rsidRDefault="00A85A15"/>
    <w:p w:rsidR="00A85A15" w:rsidRDefault="00A85A15"/>
    <w:p w:rsidR="009E0650" w:rsidRDefault="0001393B">
      <w:r>
        <w:rPr>
          <w:rFonts w:hint="eastAsia"/>
        </w:rPr>
        <w:t xml:space="preserve">　　　　</w:t>
      </w:r>
      <w:r w:rsidR="00A85A15">
        <w:rPr>
          <w:noProof/>
        </w:rPr>
        <w:drawing>
          <wp:inline distT="0" distB="0" distL="0" distR="0" wp14:anchorId="197C68ED" wp14:editId="1A2671F9">
            <wp:extent cx="4171308" cy="2794571"/>
            <wp:effectExtent l="0" t="0" r="20320" b="2540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5A15" w:rsidRDefault="00A85A15"/>
    <w:p w:rsidR="00170E59" w:rsidRDefault="00170E59"/>
    <w:p w:rsidR="00170E59" w:rsidRPr="0001393B" w:rsidRDefault="0001393B">
      <w:pPr>
        <w:rPr>
          <w:sz w:val="24"/>
        </w:rPr>
      </w:pPr>
      <w:r w:rsidRPr="0001393B">
        <w:rPr>
          <w:rFonts w:hint="eastAsia"/>
          <w:sz w:val="24"/>
        </w:rPr>
        <w:t>○市町村からの主な意見</w:t>
      </w:r>
    </w:p>
    <w:tbl>
      <w:tblPr>
        <w:tblStyle w:val="a5"/>
        <w:tblW w:w="8222" w:type="dxa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A85A15" w:rsidTr="00170E59">
        <w:tc>
          <w:tcPr>
            <w:tcW w:w="8222" w:type="dxa"/>
          </w:tcPr>
          <w:p w:rsidR="00A85A15" w:rsidRPr="00170E59" w:rsidRDefault="00A85A15" w:rsidP="00170E59">
            <w:pPr>
              <w:ind w:rightChars="404" w:right="848"/>
              <w:rPr>
                <w:rFonts w:asciiTheme="majorEastAsia" w:eastAsiaTheme="majorEastAsia" w:hAnsiTheme="majorEastAsia"/>
                <w:sz w:val="24"/>
              </w:rPr>
            </w:pPr>
            <w:r w:rsidRPr="00170E59">
              <w:rPr>
                <w:rFonts w:asciiTheme="majorEastAsia" w:eastAsiaTheme="majorEastAsia" w:hAnsiTheme="majorEastAsia" w:hint="eastAsia"/>
                <w:sz w:val="24"/>
              </w:rPr>
              <w:t>重点受診勧奨対象者の根拠が理解できた。</w:t>
            </w:r>
          </w:p>
        </w:tc>
      </w:tr>
      <w:tr w:rsidR="00A85A15" w:rsidTr="00170E59">
        <w:tc>
          <w:tcPr>
            <w:tcW w:w="8222" w:type="dxa"/>
          </w:tcPr>
          <w:p w:rsidR="00170E59" w:rsidRDefault="00A85A15" w:rsidP="00170E59">
            <w:pPr>
              <w:ind w:left="504" w:hangingChars="210" w:hanging="504"/>
              <w:rPr>
                <w:rFonts w:asciiTheme="majorEastAsia" w:eastAsiaTheme="majorEastAsia" w:hAnsiTheme="majorEastAsia"/>
                <w:sz w:val="24"/>
              </w:rPr>
            </w:pPr>
            <w:r w:rsidRPr="00170E59">
              <w:rPr>
                <w:rFonts w:asciiTheme="majorEastAsia" w:eastAsiaTheme="majorEastAsia" w:hAnsiTheme="majorEastAsia" w:hint="eastAsia"/>
                <w:sz w:val="24"/>
              </w:rPr>
              <w:t>当市では　、重点受診勧奨対象者を導入し個別通知を行っているが、</w:t>
            </w:r>
          </w:p>
          <w:p w:rsidR="00A85A15" w:rsidRPr="00170E59" w:rsidRDefault="00A85A15" w:rsidP="00170E59">
            <w:pPr>
              <w:ind w:left="504" w:hangingChars="210" w:hanging="504"/>
              <w:rPr>
                <w:rFonts w:asciiTheme="majorEastAsia" w:eastAsiaTheme="majorEastAsia" w:hAnsiTheme="majorEastAsia"/>
                <w:sz w:val="24"/>
              </w:rPr>
            </w:pPr>
            <w:r w:rsidRPr="00170E59">
              <w:rPr>
                <w:rFonts w:asciiTheme="majorEastAsia" w:eastAsiaTheme="majorEastAsia" w:hAnsiTheme="majorEastAsia" w:hint="eastAsia"/>
                <w:sz w:val="24"/>
              </w:rPr>
              <w:t>反響</w:t>
            </w:r>
            <w:r w:rsidR="00170E59">
              <w:rPr>
                <w:rFonts w:asciiTheme="majorEastAsia" w:eastAsiaTheme="majorEastAsia" w:hAnsiTheme="majorEastAsia" w:hint="eastAsia"/>
                <w:sz w:val="24"/>
              </w:rPr>
              <w:t>が大変大</w:t>
            </w:r>
            <w:r w:rsidRPr="00170E59">
              <w:rPr>
                <w:rFonts w:asciiTheme="majorEastAsia" w:eastAsiaTheme="majorEastAsia" w:hAnsiTheme="majorEastAsia" w:hint="eastAsia"/>
                <w:sz w:val="24"/>
              </w:rPr>
              <w:t>きい。</w:t>
            </w:r>
            <w:r w:rsidR="00352DC8">
              <w:rPr>
                <w:rFonts w:asciiTheme="majorEastAsia" w:eastAsiaTheme="majorEastAsia" w:hAnsiTheme="majorEastAsia" w:hint="eastAsia"/>
                <w:sz w:val="24"/>
              </w:rPr>
              <w:t>個別でもできるだけとりいれたい。</w:t>
            </w:r>
          </w:p>
        </w:tc>
      </w:tr>
      <w:tr w:rsidR="00A85A15" w:rsidTr="00170E59">
        <w:tc>
          <w:tcPr>
            <w:tcW w:w="8222" w:type="dxa"/>
          </w:tcPr>
          <w:p w:rsidR="00A85A15" w:rsidRPr="00170E59" w:rsidRDefault="004B347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今年から</w:t>
            </w:r>
            <w:r w:rsidR="00A85A15" w:rsidRPr="00170E59">
              <w:rPr>
                <w:rFonts w:asciiTheme="majorEastAsia" w:eastAsiaTheme="majorEastAsia" w:hAnsiTheme="majorEastAsia" w:hint="eastAsia"/>
                <w:sz w:val="24"/>
              </w:rPr>
              <w:t>がん検診担当になったため、重点受診勧奨対象者の根拠を知らず、</w:t>
            </w:r>
            <w:r w:rsidR="00352DC8">
              <w:rPr>
                <w:rFonts w:asciiTheme="majorEastAsia" w:eastAsiaTheme="majorEastAsia" w:hAnsiTheme="majorEastAsia" w:hint="eastAsia"/>
                <w:sz w:val="24"/>
              </w:rPr>
              <w:t>大変</w:t>
            </w:r>
            <w:r w:rsidR="00A85A15" w:rsidRPr="00170E59">
              <w:rPr>
                <w:rFonts w:asciiTheme="majorEastAsia" w:eastAsiaTheme="majorEastAsia" w:hAnsiTheme="majorEastAsia" w:hint="eastAsia"/>
                <w:sz w:val="24"/>
              </w:rPr>
              <w:t>参考になった。</w:t>
            </w:r>
          </w:p>
        </w:tc>
      </w:tr>
      <w:tr w:rsidR="00352DC8" w:rsidTr="00170E59">
        <w:tc>
          <w:tcPr>
            <w:tcW w:w="8222" w:type="dxa"/>
          </w:tcPr>
          <w:p w:rsidR="00352DC8" w:rsidRPr="00170E59" w:rsidRDefault="00352DC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がんの特徴、対象の特徴など理論的で効率性を感じた。</w:t>
            </w:r>
          </w:p>
        </w:tc>
      </w:tr>
      <w:tr w:rsidR="00A85A15" w:rsidRPr="00170E59" w:rsidTr="00170E59">
        <w:tc>
          <w:tcPr>
            <w:tcW w:w="8222" w:type="dxa"/>
          </w:tcPr>
          <w:p w:rsidR="00170E59" w:rsidRPr="00170E59" w:rsidRDefault="00352DC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効果的な啓発を行うために参考にしたい。</w:t>
            </w:r>
          </w:p>
        </w:tc>
      </w:tr>
      <w:tr w:rsidR="00352DC8" w:rsidRPr="00170E59" w:rsidTr="00170E59">
        <w:tc>
          <w:tcPr>
            <w:tcW w:w="8222" w:type="dxa"/>
          </w:tcPr>
          <w:p w:rsidR="00352DC8" w:rsidRPr="00170E59" w:rsidRDefault="00352DC8" w:rsidP="00EE6667">
            <w:pPr>
              <w:rPr>
                <w:rFonts w:asciiTheme="majorEastAsia" w:eastAsiaTheme="majorEastAsia" w:hAnsiTheme="majorEastAsia"/>
                <w:sz w:val="24"/>
              </w:rPr>
            </w:pPr>
            <w:r w:rsidRPr="00170E59">
              <w:rPr>
                <w:rFonts w:asciiTheme="majorEastAsia" w:eastAsiaTheme="majorEastAsia" w:hAnsiTheme="majorEastAsia" w:hint="eastAsia"/>
                <w:sz w:val="24"/>
              </w:rPr>
              <w:t>重点について、実際に取り入れて対策しているところの効果や、取り入れていないところとの比較等について詳しく聞きたい。</w:t>
            </w:r>
          </w:p>
        </w:tc>
      </w:tr>
    </w:tbl>
    <w:p w:rsidR="00A85A15" w:rsidRPr="00A85A15" w:rsidRDefault="00A85A15"/>
    <w:p w:rsidR="00A85A15" w:rsidRDefault="00A85A15"/>
    <w:sectPr w:rsidR="00A85A15" w:rsidSect="006B6FB7">
      <w:pgSz w:w="11905" w:h="16837" w:code="9"/>
      <w:pgMar w:top="1985" w:right="1985" w:bottom="1701" w:left="1985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15"/>
    <w:rsid w:val="0001393B"/>
    <w:rsid w:val="00170E59"/>
    <w:rsid w:val="001C5431"/>
    <w:rsid w:val="00352DC8"/>
    <w:rsid w:val="004248C7"/>
    <w:rsid w:val="004B3473"/>
    <w:rsid w:val="0053773A"/>
    <w:rsid w:val="006B6FB7"/>
    <w:rsid w:val="007235F1"/>
    <w:rsid w:val="00970AA4"/>
    <w:rsid w:val="009E0650"/>
    <w:rsid w:val="00A40EE6"/>
    <w:rsid w:val="00A85A15"/>
    <w:rsid w:val="00AF7F3F"/>
    <w:rsid w:val="00B32DF7"/>
    <w:rsid w:val="00C5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A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A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19.162.23\gan\&#12304;&#12364;&#12435;&#23550;&#31574;&#12464;&#12523;&#12540;&#12503;&#12305;\001_&#12364;&#12435;&#26908;&#35386;\00&#26368;&#32066;&#27531;&#12377;&#12487;&#12540;&#12479;\&#12304;&#12379;&#12305;&#31934;&#24230;&#31649;&#29702;C&#20107;&#26989;\&#12304;&#12369;&#12305;&#30740;&#20462;&#20250;\&#9733;H28\&#31532;&#19968;&#22238;\&#12450;&#12531;&#12465;&#12540;&#12488;\&#12450;&#12531;&#12465;&#12540;&#12488;&#38598;&#35336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8.200561136754457E-2"/>
                  <c:y val="-0.28645768840065289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1050"/>
                      <a:t>理解できた
　</a:t>
                    </a:r>
                    <a:r>
                      <a:rPr lang="en-US" altLang="ja-JP" sz="1050"/>
                      <a:t>52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ja-JP" altLang="en-US"/>
                      <a:t>どちらとも
いえない
</a:t>
                    </a:r>
                    <a:r>
                      <a:rPr lang="en-US" altLang="ja-JP"/>
                      <a:t>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5400967240206084"/>
                  <c:y val="0.15942983628351939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900"/>
                      <a:t>どちらとも
いえない
　</a:t>
                    </a:r>
                    <a:r>
                      <a:rPr lang="en-US" altLang="ja-JP" sz="900"/>
                      <a:t>12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5131500923495675"/>
                  <c:y val="4.1628804232369129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900"/>
                      <a:t>ややわかりにくかった
　</a:t>
                    </a:r>
                    <a:r>
                      <a:rPr lang="en-US" altLang="ja-JP" sz="900"/>
                      <a:t>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43132934772042386"/>
                  <c:y val="6.45134762854382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solidFill>
                <a:schemeClr val="bg1"/>
              </a:solidFill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[アンケート集計.xlsx]集計!$A$13:$B$13</c:f>
              <c:strCache>
                <c:ptCount val="2"/>
                <c:pt idx="0">
                  <c:v>理解できた</c:v>
                </c:pt>
                <c:pt idx="1">
                  <c:v>どちらとも
いえない
　</c:v>
                </c:pt>
              </c:strCache>
            </c:strRef>
          </c:cat>
          <c:val>
            <c:numRef>
              <c:f>[アンケート集計.xlsx]集計!$A$14:$B$14</c:f>
              <c:numCache>
                <c:formatCode>General</c:formatCode>
                <c:ptCount val="2"/>
                <c:pt idx="0">
                  <c:v>52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D8AA-C697-4B24-AB2C-5668A036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2017-01-26T01:28:00Z</cp:lastPrinted>
  <dcterms:created xsi:type="dcterms:W3CDTF">2017-01-12T02:04:00Z</dcterms:created>
  <dcterms:modified xsi:type="dcterms:W3CDTF">2017-01-26T01:28:00Z</dcterms:modified>
</cp:coreProperties>
</file>