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1FCF" w:rsidRPr="00F77580" w:rsidRDefault="00B15288" w:rsidP="00F77580">
      <w:pPr>
        <w:spacing w:line="400" w:lineRule="exact"/>
        <w:ind w:leftChars="-135" w:left="1" w:hangingChars="101" w:hanging="284"/>
        <w:jc w:val="center"/>
        <w:rPr>
          <w:rFonts w:ascii="HG丸ｺﾞｼｯｸM-PRO" w:eastAsia="HG丸ｺﾞｼｯｸM-PRO" w:hAnsi="HG丸ｺﾞｼｯｸM-PRO"/>
          <w:b/>
          <w:noProof/>
          <w:sz w:val="30"/>
          <w:szCs w:val="30"/>
          <w:u w:val="single"/>
        </w:rPr>
      </w:pPr>
      <w:r w:rsidRPr="00F77580">
        <w:rPr>
          <w:rFonts w:ascii="HG丸ｺﾞｼｯｸM-PRO" w:eastAsia="HG丸ｺﾞｼｯｸM-PRO" w:hAnsi="HG丸ｺﾞｼｯｸM-PRO" w:hint="eastAsia"/>
          <w:b/>
          <w:noProof/>
          <w:sz w:val="28"/>
          <w:szCs w:val="30"/>
          <w:u w:val="single"/>
        </w:rPr>
        <mc:AlternateContent>
          <mc:Choice Requires="wps">
            <w:drawing>
              <wp:anchor distT="0" distB="0" distL="114300" distR="114300" simplePos="0" relativeHeight="251669504" behindDoc="0" locked="0" layoutInCell="1" allowOverlap="1" wp14:anchorId="445F5790" wp14:editId="18AF0FAC">
                <wp:simplePos x="0" y="0"/>
                <wp:positionH relativeFrom="column">
                  <wp:posOffset>4997391</wp:posOffset>
                </wp:positionH>
                <wp:positionV relativeFrom="paragraph">
                  <wp:posOffset>-264825</wp:posOffset>
                </wp:positionV>
                <wp:extent cx="1285875" cy="438150"/>
                <wp:effectExtent l="0" t="0" r="2857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38150"/>
                        </a:xfrm>
                        <a:prstGeom prst="rect">
                          <a:avLst/>
                        </a:prstGeom>
                        <a:solidFill>
                          <a:srgbClr val="FFFFFF"/>
                        </a:solidFill>
                        <a:ln w="19050">
                          <a:solidFill>
                            <a:srgbClr val="000000"/>
                          </a:solidFill>
                          <a:miter lim="800000"/>
                          <a:headEnd/>
                          <a:tailEnd/>
                        </a:ln>
                      </wps:spPr>
                      <wps:txbx>
                        <w:txbxContent>
                          <w:p w:rsidR="000D489E" w:rsidRPr="00B15288" w:rsidRDefault="000D489E" w:rsidP="00B15288">
                            <w:pPr>
                              <w:spacing w:line="400" w:lineRule="exact"/>
                              <w:jc w:val="center"/>
                              <w:rPr>
                                <w:rFonts w:asciiTheme="majorEastAsia" w:eastAsiaTheme="majorEastAsia" w:hAnsiTheme="majorEastAsia"/>
                                <w:b/>
                                <w:sz w:val="32"/>
                              </w:rPr>
                            </w:pPr>
                            <w:r w:rsidRPr="00B15288">
                              <w:rPr>
                                <w:rFonts w:asciiTheme="majorEastAsia" w:eastAsiaTheme="majorEastAsia" w:hAnsiTheme="majorEastAsia" w:hint="eastAsia"/>
                                <w:b/>
                                <w:sz w:val="32"/>
                              </w:rPr>
                              <w:t>資料</w:t>
                            </w:r>
                            <w:r w:rsidR="005F598F">
                              <w:rPr>
                                <w:rFonts w:asciiTheme="majorEastAsia" w:eastAsiaTheme="majorEastAsia" w:hAnsiTheme="majorEastAsia" w:hint="eastAsia"/>
                                <w:b/>
                                <w:sz w:val="32"/>
                              </w:rPr>
                              <w:t>１</w:t>
                            </w:r>
                          </w:p>
                        </w:txbxContent>
                      </wps:txbx>
                      <wps:bodyPr rot="0" vert="horz" wrap="square" lIns="74295" tIns="0" rIns="74295" bIns="0" anchor="ctr"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393.5pt;margin-top:-20.85pt;width:101.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" strokeweight="1.5pt">
                <v:textbox style="mso-fit-shape-to-text:t" inset="5.85pt,0,5.85pt,0">
                  <w:txbxContent>
                    <w:p w:rsidR="000D489E" w:rsidRPr="00B15288" w:rsidRDefault="000D489E" w:rsidP="00B15288">
                      <w:pPr>
                        <w:spacing w:line="400" w:lineRule="exact"/>
                        <w:jc w:val="center"/>
                        <w:rPr>
                          <w:rFonts w:asciiTheme="majorEastAsia" w:eastAsiaTheme="majorEastAsia" w:hAnsiTheme="majorEastAsia"/>
                          <w:b/>
                          <w:sz w:val="32"/>
                        </w:rPr>
                      </w:pPr>
                      <w:r w:rsidRPr="00B15288">
                        <w:rPr>
                          <w:rFonts w:asciiTheme="majorEastAsia" w:eastAsiaTheme="majorEastAsia" w:hAnsiTheme="majorEastAsia" w:hint="eastAsia"/>
                          <w:b/>
                          <w:sz w:val="32"/>
                        </w:rPr>
                        <w:t>資料</w:t>
                      </w:r>
                      <w:r w:rsidR="005F598F">
                        <w:rPr>
                          <w:rFonts w:asciiTheme="majorEastAsia" w:eastAsiaTheme="majorEastAsia" w:hAnsiTheme="majorEastAsia" w:hint="eastAsia"/>
                          <w:b/>
                          <w:sz w:val="32"/>
                        </w:rPr>
                        <w:t>１</w:t>
                      </w:r>
                    </w:p>
                  </w:txbxContent>
                </v:textbox>
              </v:rect>
            </w:pict>
          </mc:Fallback>
        </mc:AlternateContent>
      </w:r>
      <w:r w:rsidR="000948C1" w:rsidRPr="00F77580">
        <w:rPr>
          <w:rFonts w:ascii="HG丸ｺﾞｼｯｸM-PRO" w:eastAsia="HG丸ｺﾞｼｯｸM-PRO" w:hAnsi="HG丸ｺﾞｼｯｸM-PRO" w:hint="eastAsia"/>
          <w:b/>
          <w:noProof/>
          <w:sz w:val="28"/>
          <w:szCs w:val="30"/>
          <w:u w:val="single"/>
        </w:rPr>
        <w:t>市町村におけるがん検診重点受診勧奨</w:t>
      </w:r>
      <w:r w:rsidR="008B7F27" w:rsidRPr="00F77580">
        <w:rPr>
          <w:rFonts w:ascii="HG丸ｺﾞｼｯｸM-PRO" w:eastAsia="HG丸ｺﾞｼｯｸM-PRO" w:hAnsi="HG丸ｺﾞｼｯｸM-PRO" w:hint="eastAsia"/>
          <w:b/>
          <w:noProof/>
          <w:sz w:val="28"/>
          <w:szCs w:val="30"/>
          <w:u w:val="single"/>
        </w:rPr>
        <w:t>の取</w:t>
      </w:r>
      <w:r w:rsidR="000948C1" w:rsidRPr="00F77580">
        <w:rPr>
          <w:rFonts w:ascii="HG丸ｺﾞｼｯｸM-PRO" w:eastAsia="HG丸ｺﾞｼｯｸM-PRO" w:hAnsi="HG丸ｺﾞｼｯｸM-PRO" w:hint="eastAsia"/>
          <w:b/>
          <w:noProof/>
          <w:sz w:val="28"/>
          <w:szCs w:val="30"/>
          <w:u w:val="single"/>
        </w:rPr>
        <w:t>組み状況について</w:t>
      </w:r>
    </w:p>
    <w:p w:rsidR="008B7F27" w:rsidRPr="008B7F27" w:rsidRDefault="008B7F27" w:rsidP="002D2315">
      <w:pPr>
        <w:spacing w:line="340" w:lineRule="exact"/>
        <w:ind w:leftChars="-135" w:left="-61" w:hangingChars="101" w:hanging="22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（平成26・27年度　重点受診勧奨対象者に関する市町村アンケート）</w:t>
      </w:r>
    </w:p>
    <w:p w:rsidR="00284B5C" w:rsidRPr="008B7F27" w:rsidRDefault="008B7F27" w:rsidP="008B7F27">
      <w:pPr>
        <w:spacing w:line="340" w:lineRule="exact"/>
        <w:rPr>
          <w:rFonts w:ascii="HG丸ｺﾞｼｯｸM-PRO" w:eastAsia="HG丸ｺﾞｼｯｸM-PRO" w:hAnsi="HG丸ｺﾞｼｯｸM-PRO"/>
          <w:sz w:val="22"/>
        </w:rPr>
      </w:pPr>
      <w:r w:rsidRPr="009E2522">
        <w:rPr>
          <w:rFonts w:ascii="HG丸ｺﾞｼｯｸM-PRO" w:eastAsia="HG丸ｺﾞｼｯｸM-PRO" w:hAnsi="HG丸ｺﾞｼｯｸM-PRO"/>
          <w:b/>
          <w:noProof/>
          <w:sz w:val="24"/>
          <w:szCs w:val="24"/>
        </w:rPr>
        <mc:AlternateContent>
          <mc:Choice Requires="wps">
            <w:drawing>
              <wp:anchor distT="0" distB="0" distL="114300" distR="114300" simplePos="0" relativeHeight="251660288" behindDoc="0" locked="0" layoutInCell="1" allowOverlap="1" wp14:anchorId="56829F29" wp14:editId="6C20BF55">
                <wp:simplePos x="0" y="0"/>
                <wp:positionH relativeFrom="column">
                  <wp:posOffset>-347537</wp:posOffset>
                </wp:positionH>
                <wp:positionV relativeFrom="paragraph">
                  <wp:posOffset>63603</wp:posOffset>
                </wp:positionV>
                <wp:extent cx="3264195" cy="37147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3264195" cy="37147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F6BCE" w:rsidRPr="002D2315" w:rsidRDefault="004F6BCE" w:rsidP="00F77580">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１．</w:t>
                            </w:r>
                            <w:r w:rsidR="008B7F27" w:rsidRPr="002D2315">
                              <w:rPr>
                                <w:rFonts w:ascii="HG丸ｺﾞｼｯｸM-PRO" w:eastAsia="HG丸ｺﾞｼｯｸM-PRO" w:hAnsi="HG丸ｺﾞｼｯｸM-PRO" w:hint="eastAsia"/>
                                <w:b/>
                                <w:sz w:val="25"/>
                                <w:szCs w:val="25"/>
                                <w:u w:val="single"/>
                              </w:rPr>
                              <w:t>取組み状況調査の目的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7.35pt;margin-top:5pt;width:25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" filled="f" strokecolor="white [3212]" strokeweight="1pt">
                <v:textbox>
                  <w:txbxContent>
                    <w:p w:rsidR="004F6BCE" w:rsidRPr="002D2315" w:rsidRDefault="004F6BCE" w:rsidP="00F77580">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１．</w:t>
                      </w:r>
                      <w:r w:rsidR="008B7F27" w:rsidRPr="002D2315">
                        <w:rPr>
                          <w:rFonts w:ascii="HG丸ｺﾞｼｯｸM-PRO" w:eastAsia="HG丸ｺﾞｼｯｸM-PRO" w:hAnsi="HG丸ｺﾞｼｯｸM-PRO" w:hint="eastAsia"/>
                          <w:b/>
                          <w:sz w:val="25"/>
                          <w:szCs w:val="25"/>
                          <w:u w:val="single"/>
                        </w:rPr>
                        <w:t>取組み状況調査の目的</w:t>
                      </w:r>
                    </w:p>
                  </w:txbxContent>
                </v:textbox>
              </v:rect>
            </w:pict>
          </mc:Fallback>
        </mc:AlternateContent>
      </w:r>
    </w:p>
    <w:p w:rsidR="004F6BCE" w:rsidRDefault="008B7F27" w:rsidP="00770004">
      <w:pPr>
        <w:rPr>
          <w:rFonts w:ascii="HG丸ｺﾞｼｯｸM-PRO" w:eastAsia="HG丸ｺﾞｼｯｸM-PRO" w:hAnsi="HG丸ｺﾞｼｯｸM-PRO"/>
          <w:sz w:val="24"/>
          <w:szCs w:val="24"/>
        </w:rPr>
      </w:pPr>
      <w:r w:rsidRPr="00852BA9">
        <w:rPr>
          <w:rFonts w:ascii="HG丸ｺﾞｼｯｸM-PRO" w:eastAsia="HG丸ｺﾞｼｯｸM-PRO" w:hAnsi="HG丸ｺﾞｼｯｸM-PRO"/>
          <w:b/>
          <w:noProof/>
          <w:sz w:val="32"/>
          <w:szCs w:val="32"/>
        </w:rPr>
        <mc:AlternateContent>
          <mc:Choice Requires="wps">
            <w:drawing>
              <wp:anchor distT="0" distB="0" distL="114300" distR="114300" simplePos="0" relativeHeight="251658240" behindDoc="0" locked="0" layoutInCell="1" allowOverlap="1" wp14:anchorId="3DEB274A" wp14:editId="014F14C2">
                <wp:simplePos x="0" y="0"/>
                <wp:positionH relativeFrom="column">
                  <wp:posOffset>-338455</wp:posOffset>
                </wp:positionH>
                <wp:positionV relativeFrom="paragraph">
                  <wp:posOffset>221615</wp:posOffset>
                </wp:positionV>
                <wp:extent cx="6624000" cy="2895600"/>
                <wp:effectExtent l="0" t="0" r="5715" b="0"/>
                <wp:wrapNone/>
                <wp:docPr id="4" name="正方形/長方形 4"/>
                <wp:cNvGraphicFramePr/>
                <a:graphic xmlns:a="http://schemas.openxmlformats.org/drawingml/2006/main">
                  <a:graphicData uri="http://schemas.microsoft.com/office/word/2010/wordprocessingShape">
                    <wps:wsp>
                      <wps:cNvSpPr/>
                      <wps:spPr>
                        <a:xfrm>
                          <a:off x="0" y="0"/>
                          <a:ext cx="6624000" cy="2895600"/>
                        </a:xfrm>
                        <a:prstGeom prst="rect">
                          <a:avLst/>
                        </a:prstGeom>
                        <a:ln w="19050">
                          <a:noFill/>
                        </a:ln>
                      </wps:spPr>
                      <wps:style>
                        <a:lnRef idx="2">
                          <a:schemeClr val="accent6"/>
                        </a:lnRef>
                        <a:fillRef idx="1">
                          <a:schemeClr val="lt1"/>
                        </a:fillRef>
                        <a:effectRef idx="0">
                          <a:schemeClr val="accent6"/>
                        </a:effectRef>
                        <a:fontRef idx="minor">
                          <a:schemeClr val="dk1"/>
                        </a:fontRef>
                      </wps:style>
                      <wps:txbx>
                        <w:txbxContent>
                          <w:p w:rsidR="003A047B" w:rsidRDefault="00B87C19" w:rsidP="003A047B">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A45BF3">
                              <w:rPr>
                                <w:rFonts w:ascii="HG丸ｺﾞｼｯｸM-PRO" w:eastAsia="HG丸ｺﾞｼｯｸM-PRO" w:hAnsi="HG丸ｺﾞｼｯｸM-PRO" w:cs="ＭＳゴシック" w:hint="eastAsia"/>
                                <w:kern w:val="0"/>
                                <w:sz w:val="22"/>
                              </w:rPr>
                              <w:t>市町村における</w:t>
                            </w:r>
                            <w:r w:rsidR="00A4041B">
                              <w:rPr>
                                <w:rFonts w:ascii="HG丸ｺﾞｼｯｸM-PRO" w:eastAsia="HG丸ｺﾞｼｯｸM-PRO" w:hAnsi="HG丸ｺﾞｼｯｸM-PRO" w:cs="ＭＳゴシック" w:hint="eastAsia"/>
                                <w:kern w:val="0"/>
                                <w:sz w:val="22"/>
                              </w:rPr>
                              <w:t>がん検診</w:t>
                            </w:r>
                            <w:r>
                              <w:rPr>
                                <w:rFonts w:ascii="HG丸ｺﾞｼｯｸM-PRO" w:eastAsia="HG丸ｺﾞｼｯｸM-PRO" w:hAnsi="HG丸ｺﾞｼｯｸM-PRO" w:cs="ＭＳゴシック" w:hint="eastAsia"/>
                                <w:kern w:val="0"/>
                                <w:sz w:val="22"/>
                              </w:rPr>
                              <w:t>重点</w:t>
                            </w:r>
                            <w:r w:rsidR="00A4041B">
                              <w:rPr>
                                <w:rFonts w:ascii="HG丸ｺﾞｼｯｸM-PRO" w:eastAsia="HG丸ｺﾞｼｯｸM-PRO" w:hAnsi="HG丸ｺﾞｼｯｸM-PRO" w:cs="ＭＳゴシック" w:hint="eastAsia"/>
                                <w:kern w:val="0"/>
                                <w:sz w:val="22"/>
                              </w:rPr>
                              <w:t>受診</w:t>
                            </w:r>
                            <w:r>
                              <w:rPr>
                                <w:rFonts w:ascii="HG丸ｺﾞｼｯｸM-PRO" w:eastAsia="HG丸ｺﾞｼｯｸM-PRO" w:hAnsi="HG丸ｺﾞｼｯｸM-PRO" w:cs="ＭＳゴシック" w:hint="eastAsia"/>
                                <w:kern w:val="0"/>
                                <w:sz w:val="22"/>
                              </w:rPr>
                              <w:t>勧奨対象者</w:t>
                            </w:r>
                            <w:r w:rsidR="00A4041B">
                              <w:rPr>
                                <w:rFonts w:ascii="HG丸ｺﾞｼｯｸM-PRO" w:eastAsia="HG丸ｺﾞｼｯｸM-PRO" w:hAnsi="HG丸ｺﾞｼｯｸM-PRO" w:cs="ＭＳゴシック" w:hint="eastAsia"/>
                                <w:kern w:val="0"/>
                                <w:sz w:val="22"/>
                              </w:rPr>
                              <w:t>（以下：重点勧奨対象者）</w:t>
                            </w:r>
                            <w:r w:rsidR="00A45BF3">
                              <w:rPr>
                                <w:rFonts w:ascii="HG丸ｺﾞｼｯｸM-PRO" w:eastAsia="HG丸ｺﾞｼｯｸM-PRO" w:hAnsi="HG丸ｺﾞｼｯｸM-PRO" w:cs="ＭＳゴシック" w:hint="eastAsia"/>
                                <w:kern w:val="0"/>
                                <w:sz w:val="22"/>
                              </w:rPr>
                              <w:t>への受診勧奨の導入</w:t>
                            </w:r>
                            <w:r w:rsidR="008B7F27">
                              <w:rPr>
                                <w:rFonts w:ascii="HG丸ｺﾞｼｯｸM-PRO" w:eastAsia="HG丸ｺﾞｼｯｸM-PRO" w:hAnsi="HG丸ｺﾞｼｯｸM-PRO" w:cs="ＭＳゴシック" w:hint="eastAsia"/>
                                <w:kern w:val="0"/>
                                <w:sz w:val="22"/>
                              </w:rPr>
                              <w:t>状</w:t>
                            </w:r>
                            <w:r w:rsidR="00A45BF3">
                              <w:rPr>
                                <w:rFonts w:ascii="HG丸ｺﾞｼｯｸM-PRO" w:eastAsia="HG丸ｺﾞｼｯｸM-PRO" w:hAnsi="HG丸ｺﾞｼｯｸM-PRO" w:cs="ＭＳゴシック" w:hint="eastAsia"/>
                                <w:kern w:val="0"/>
                                <w:sz w:val="22"/>
                              </w:rPr>
                              <w:t>況や、市町村での</w:t>
                            </w:r>
                            <w:r>
                              <w:rPr>
                                <w:rFonts w:ascii="HG丸ｺﾞｼｯｸM-PRO" w:eastAsia="HG丸ｺﾞｼｯｸM-PRO" w:hAnsi="HG丸ｺﾞｼｯｸM-PRO" w:cs="ＭＳゴシック" w:hint="eastAsia"/>
                                <w:kern w:val="0"/>
                                <w:sz w:val="22"/>
                              </w:rPr>
                              <w:t>理解度、勧奨実施においての課題</w:t>
                            </w:r>
                            <w:r w:rsidR="003A047B">
                              <w:rPr>
                                <w:rFonts w:ascii="HG丸ｺﾞｼｯｸM-PRO" w:eastAsia="HG丸ｺﾞｼｯｸM-PRO" w:hAnsi="HG丸ｺﾞｼｯｸM-PRO" w:cs="ＭＳゴシック" w:hint="eastAsia"/>
                                <w:kern w:val="0"/>
                                <w:sz w:val="22"/>
                              </w:rPr>
                              <w:t>等を把握することを目的に、</w:t>
                            </w:r>
                            <w:r w:rsidR="008B7F27">
                              <w:rPr>
                                <w:rFonts w:ascii="HG丸ｺﾞｼｯｸM-PRO" w:eastAsia="HG丸ｺﾞｼｯｸM-PRO" w:hAnsi="HG丸ｺﾞｼｯｸM-PRO" w:cs="ＭＳゴシック" w:hint="eastAsia"/>
                                <w:kern w:val="0"/>
                                <w:sz w:val="22"/>
                              </w:rPr>
                              <w:t>平成</w:t>
                            </w:r>
                            <w:r w:rsidR="00A45BF3">
                              <w:rPr>
                                <w:rFonts w:ascii="HG丸ｺﾞｼｯｸM-PRO" w:eastAsia="HG丸ｺﾞｼｯｸM-PRO" w:hAnsi="HG丸ｺﾞｼｯｸM-PRO" w:cs="ＭＳゴシック" w:hint="eastAsia"/>
                                <w:kern w:val="0"/>
                                <w:sz w:val="22"/>
                              </w:rPr>
                              <w:t>27</w:t>
                            </w:r>
                            <w:r w:rsidR="008B7F27">
                              <w:rPr>
                                <w:rFonts w:ascii="HG丸ｺﾞｼｯｸM-PRO" w:eastAsia="HG丸ｺﾞｼｯｸM-PRO" w:hAnsi="HG丸ｺﾞｼｯｸM-PRO" w:cs="ＭＳゴシック" w:hint="eastAsia"/>
                                <w:kern w:val="0"/>
                                <w:sz w:val="22"/>
                              </w:rPr>
                              <w:t>年11月30日付けで、</w:t>
                            </w:r>
                            <w:r w:rsidR="00A45BF3">
                              <w:rPr>
                                <w:rFonts w:ascii="HG丸ｺﾞｼｯｸM-PRO" w:eastAsia="HG丸ｺﾞｼｯｸM-PRO" w:hAnsi="HG丸ｺﾞｼｯｸM-PRO" w:cs="ＭＳゴシック" w:hint="eastAsia"/>
                                <w:kern w:val="0"/>
                                <w:sz w:val="22"/>
                              </w:rPr>
                              <w:t>「</w:t>
                            </w:r>
                            <w:r w:rsidR="008B45FA">
                              <w:rPr>
                                <w:rFonts w:ascii="HG丸ｺﾞｼｯｸM-PRO" w:eastAsia="HG丸ｺﾞｼｯｸM-PRO" w:hAnsi="HG丸ｺﾞｼｯｸM-PRO" w:cs="ＭＳゴシック" w:hint="eastAsia"/>
                                <w:kern w:val="0"/>
                                <w:sz w:val="22"/>
                              </w:rPr>
                              <w:t>資料２</w:t>
                            </w:r>
                            <w:r w:rsidR="00A45BF3">
                              <w:rPr>
                                <w:rFonts w:ascii="HG丸ｺﾞｼｯｸM-PRO" w:eastAsia="HG丸ｺﾞｼｯｸM-PRO" w:hAnsi="HG丸ｺﾞｼｯｸM-PRO" w:cs="ＭＳゴシック" w:hint="eastAsia"/>
                                <w:kern w:val="0"/>
                                <w:sz w:val="22"/>
                              </w:rPr>
                              <w:t>」</w:t>
                            </w:r>
                            <w:r w:rsidR="008B7F27">
                              <w:rPr>
                                <w:rFonts w:ascii="HG丸ｺﾞｼｯｸM-PRO" w:eastAsia="HG丸ｺﾞｼｯｸM-PRO" w:hAnsi="HG丸ｺﾞｼｯｸM-PRO" w:cs="ＭＳゴシック" w:hint="eastAsia"/>
                                <w:kern w:val="0"/>
                                <w:sz w:val="22"/>
                              </w:rPr>
                              <w:t>を用いて</w:t>
                            </w:r>
                            <w:r w:rsidR="00A45BF3">
                              <w:rPr>
                                <w:rFonts w:ascii="HG丸ｺﾞｼｯｸM-PRO" w:eastAsia="HG丸ｺﾞｼｯｸM-PRO" w:hAnsi="HG丸ｺﾞｼｯｸM-PRO" w:cs="ＭＳゴシック" w:hint="eastAsia"/>
                                <w:kern w:val="0"/>
                                <w:sz w:val="22"/>
                              </w:rPr>
                              <w:t>『</w:t>
                            </w:r>
                            <w:r w:rsidR="003A047B">
                              <w:rPr>
                                <w:rFonts w:ascii="HG丸ｺﾞｼｯｸM-PRO" w:eastAsia="HG丸ｺﾞｼｯｸM-PRO" w:hAnsi="HG丸ｺﾞｼｯｸM-PRO" w:cs="ＭＳゴシック" w:hint="eastAsia"/>
                                <w:kern w:val="0"/>
                                <w:sz w:val="22"/>
                              </w:rPr>
                              <w:t>平成26・27</w:t>
                            </w:r>
                            <w:r w:rsidR="00A45BF3">
                              <w:rPr>
                                <w:rFonts w:ascii="HG丸ｺﾞｼｯｸM-PRO" w:eastAsia="HG丸ｺﾞｼｯｸM-PRO" w:hAnsi="HG丸ｺﾞｼｯｸM-PRO" w:cs="ＭＳゴシック" w:hint="eastAsia"/>
                                <w:kern w:val="0"/>
                                <w:sz w:val="22"/>
                              </w:rPr>
                              <w:t>年度の市町村における個別受診勧奨及び</w:t>
                            </w:r>
                            <w:r w:rsidR="00A4041B">
                              <w:rPr>
                                <w:rFonts w:ascii="HG丸ｺﾞｼｯｸM-PRO" w:eastAsia="HG丸ｺﾞｼｯｸM-PRO" w:hAnsi="HG丸ｺﾞｼｯｸM-PRO" w:cs="ＭＳゴシック" w:hint="eastAsia"/>
                                <w:kern w:val="0"/>
                                <w:sz w:val="22"/>
                              </w:rPr>
                              <w:t>重点勧奨対象者</w:t>
                            </w:r>
                            <w:r w:rsidR="00A45BF3">
                              <w:rPr>
                                <w:rFonts w:ascii="HG丸ｺﾞｼｯｸM-PRO" w:eastAsia="HG丸ｺﾞｼｯｸM-PRO" w:hAnsi="HG丸ｺﾞｼｯｸM-PRO" w:cs="ＭＳゴシック" w:hint="eastAsia"/>
                                <w:kern w:val="0"/>
                                <w:sz w:val="22"/>
                              </w:rPr>
                              <w:t>への受診勧奨の</w:t>
                            </w:r>
                            <w:r>
                              <w:rPr>
                                <w:rFonts w:ascii="HG丸ｺﾞｼｯｸM-PRO" w:eastAsia="HG丸ｺﾞｼｯｸM-PRO" w:hAnsi="HG丸ｺﾞｼｯｸM-PRO" w:cs="ＭＳゴシック" w:hint="eastAsia"/>
                                <w:kern w:val="0"/>
                                <w:sz w:val="22"/>
                              </w:rPr>
                              <w:t>実施</w:t>
                            </w:r>
                            <w:r w:rsidR="003A047B">
                              <w:rPr>
                                <w:rFonts w:ascii="HG丸ｺﾞｼｯｸM-PRO" w:eastAsia="HG丸ｺﾞｼｯｸM-PRO" w:hAnsi="HG丸ｺﾞｼｯｸM-PRO" w:cs="ＭＳゴシック" w:hint="eastAsia"/>
                                <w:kern w:val="0"/>
                                <w:sz w:val="22"/>
                              </w:rPr>
                              <w:t>状況</w:t>
                            </w:r>
                            <w:r w:rsidR="00A45BF3">
                              <w:rPr>
                                <w:rFonts w:ascii="HG丸ｺﾞｼｯｸM-PRO" w:eastAsia="HG丸ｺﾞｼｯｸM-PRO" w:hAnsi="HG丸ｺﾞｼｯｸM-PRO" w:cs="ＭＳゴシック" w:hint="eastAsia"/>
                                <w:kern w:val="0"/>
                                <w:sz w:val="22"/>
                              </w:rPr>
                              <w:t>』</w:t>
                            </w:r>
                            <w:r w:rsidR="003A047B">
                              <w:rPr>
                                <w:rFonts w:ascii="HG丸ｺﾞｼｯｸM-PRO" w:eastAsia="HG丸ｺﾞｼｯｸM-PRO" w:hAnsi="HG丸ｺﾞｼｯｸM-PRO" w:cs="ＭＳゴシック" w:hint="eastAsia"/>
                                <w:kern w:val="0"/>
                                <w:sz w:val="22"/>
                              </w:rPr>
                              <w:t>を調査した。</w:t>
                            </w:r>
                          </w:p>
                          <w:p w:rsidR="00A45BF3" w:rsidRPr="007E00B4" w:rsidRDefault="00A45BF3" w:rsidP="00A45BF3">
                            <w:pPr>
                              <w:tabs>
                                <w:tab w:val="left" w:pos="0"/>
                              </w:tabs>
                              <w:spacing w:line="100" w:lineRule="exact"/>
                              <w:jc w:val="left"/>
                              <w:rPr>
                                <w:rFonts w:ascii="HG丸ｺﾞｼｯｸM-PRO" w:eastAsia="HG丸ｺﾞｼｯｸM-PRO" w:hAnsi="HG丸ｺﾞｼｯｸM-PRO" w:cs="ＭＳゴシック"/>
                                <w:kern w:val="0"/>
                                <w:sz w:val="22"/>
                              </w:rPr>
                            </w:pPr>
                          </w:p>
                          <w:p w:rsidR="00FD620B" w:rsidRPr="00D34F80" w:rsidRDefault="00FD620B" w:rsidP="00BA71C8">
                            <w:pPr>
                              <w:tabs>
                                <w:tab w:val="left" w:pos="0"/>
                              </w:tabs>
                              <w:jc w:val="left"/>
                              <w:rPr>
                                <w:rFonts w:ascii="HG丸ｺﾞｼｯｸM-PRO" w:eastAsia="HG丸ｺﾞｼｯｸM-PRO" w:hAnsi="HG丸ｺﾞｼｯｸM-PRO" w:cs="ＭＳゴシック"/>
                                <w:b/>
                                <w:kern w:val="0"/>
                                <w:sz w:val="22"/>
                              </w:rPr>
                            </w:pPr>
                            <w:r w:rsidRPr="00D34F80">
                              <w:rPr>
                                <w:rFonts w:ascii="HG丸ｺﾞｼｯｸM-PRO" w:eastAsia="HG丸ｺﾞｼｯｸM-PRO" w:hAnsi="HG丸ｺﾞｼｯｸM-PRO" w:cs="ＭＳゴシック" w:hint="eastAsia"/>
                                <w:b/>
                                <w:kern w:val="0"/>
                                <w:sz w:val="22"/>
                              </w:rPr>
                              <w:t>＜経過＞</w:t>
                            </w:r>
                          </w:p>
                          <w:p w:rsidR="00576583" w:rsidRPr="00D34F80" w:rsidRDefault="00FD620B"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重点受診勧奨対象者</w:t>
                            </w:r>
                            <w:r w:rsidRPr="00D34F80">
                              <w:rPr>
                                <w:rFonts w:ascii="HG丸ｺﾞｼｯｸM-PRO" w:eastAsia="HG丸ｺﾞｼｯｸM-PRO" w:hAnsi="HG丸ｺﾞｼｯｸM-PRO" w:cs="ＭＳゴシック" w:hint="eastAsia"/>
                                <w:b/>
                                <w:kern w:val="0"/>
                                <w:sz w:val="22"/>
                              </w:rPr>
                              <w:t>設定</w:t>
                            </w:r>
                            <w:r w:rsidR="00A45BF3">
                              <w:rPr>
                                <w:rFonts w:ascii="HG丸ｺﾞｼｯｸM-PRO" w:eastAsia="HG丸ｺﾞｼｯｸM-PRO" w:hAnsi="HG丸ｺﾞｼｯｸM-PRO" w:cs="ＭＳゴシック" w:hint="eastAsia"/>
                                <w:b/>
                                <w:kern w:val="0"/>
                                <w:sz w:val="22"/>
                              </w:rPr>
                              <w:t>についての審議</w:t>
                            </w:r>
                          </w:p>
                          <w:p w:rsidR="00FD620B" w:rsidRDefault="00FD620B" w:rsidP="00BA71C8">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平成</w:t>
                            </w:r>
                            <w:r w:rsidR="00A4041B">
                              <w:rPr>
                                <w:rFonts w:ascii="HG丸ｺﾞｼｯｸM-PRO" w:eastAsia="HG丸ｺﾞｼｯｸM-PRO" w:hAnsi="HG丸ｺﾞｼｯｸM-PRO" w:cs="ＭＳゴシック" w:hint="eastAsia"/>
                                <w:kern w:val="0"/>
                                <w:sz w:val="22"/>
                              </w:rPr>
                              <w:t>25年度第1回がん検診部会(</w:t>
                            </w:r>
                            <w:r w:rsidRPr="008936C5">
                              <w:rPr>
                                <w:rFonts w:ascii="HG丸ｺﾞｼｯｸM-PRO" w:eastAsia="HG丸ｺﾞｼｯｸM-PRO" w:hAnsi="HG丸ｺﾞｼｯｸM-PRO" w:cs="ＭＳゴシック" w:hint="eastAsia"/>
                                <w:spacing w:val="4"/>
                                <w:w w:val="82"/>
                                <w:kern w:val="0"/>
                                <w:sz w:val="22"/>
                                <w:fitText w:val="2090" w:id="1105949184"/>
                              </w:rPr>
                              <w:t>平成</w:t>
                            </w:r>
                            <w:r w:rsidR="00A4041B" w:rsidRPr="008936C5">
                              <w:rPr>
                                <w:rFonts w:ascii="HG丸ｺﾞｼｯｸM-PRO" w:eastAsia="HG丸ｺﾞｼｯｸM-PRO" w:hAnsi="HG丸ｺﾞｼｯｸM-PRO" w:cs="ＭＳゴシック" w:hint="eastAsia"/>
                                <w:spacing w:val="4"/>
                                <w:w w:val="82"/>
                                <w:kern w:val="0"/>
                                <w:sz w:val="22"/>
                                <w:fitText w:val="2090" w:id="1105949184"/>
                              </w:rPr>
                              <w:t>25年9月3日開</w:t>
                            </w:r>
                            <w:r w:rsidR="00A4041B" w:rsidRPr="008936C5">
                              <w:rPr>
                                <w:rFonts w:ascii="HG丸ｺﾞｼｯｸM-PRO" w:eastAsia="HG丸ｺﾞｼｯｸM-PRO" w:hAnsi="HG丸ｺﾞｼｯｸM-PRO" w:cs="ＭＳゴシック" w:hint="eastAsia"/>
                                <w:spacing w:val="-17"/>
                                <w:w w:val="82"/>
                                <w:kern w:val="0"/>
                                <w:sz w:val="22"/>
                                <w:fitText w:val="2090" w:id="1105949184"/>
                              </w:rPr>
                              <w:t>催</w:t>
                            </w:r>
                            <w:r w:rsidR="00A4041B">
                              <w:rPr>
                                <w:rFonts w:ascii="HG丸ｺﾞｼｯｸM-PRO" w:eastAsia="HG丸ｺﾞｼｯｸM-PRO" w:hAnsi="HG丸ｺﾞｼｯｸM-PRO" w:cs="ＭＳゴシック" w:hint="eastAsia"/>
                                <w:kern w:val="0"/>
                                <w:sz w:val="22"/>
                              </w:rPr>
                              <w:t>)</w:t>
                            </w:r>
                            <w:r w:rsidR="00B15288">
                              <w:rPr>
                                <w:rFonts w:ascii="HG丸ｺﾞｼｯｸM-PRO" w:eastAsia="HG丸ｺﾞｼｯｸM-PRO" w:hAnsi="HG丸ｺﾞｼｯｸM-PRO" w:cs="ＭＳゴシック" w:hint="eastAsia"/>
                                <w:kern w:val="0"/>
                                <w:sz w:val="22"/>
                              </w:rPr>
                              <w:t>にて</w:t>
                            </w:r>
                            <w:r w:rsidR="00A4041B">
                              <w:rPr>
                                <w:rFonts w:ascii="HG丸ｺﾞｼｯｸM-PRO" w:eastAsia="HG丸ｺﾞｼｯｸM-PRO" w:hAnsi="HG丸ｺﾞｼｯｸM-PRO" w:cs="ＭＳゴシック" w:hint="eastAsia"/>
                                <w:kern w:val="0"/>
                                <w:sz w:val="22"/>
                              </w:rPr>
                              <w:t>重点勧奨対象者</w:t>
                            </w:r>
                            <w:r w:rsidR="00B15288">
                              <w:rPr>
                                <w:rFonts w:ascii="HG丸ｺﾞｼｯｸM-PRO" w:eastAsia="HG丸ｺﾞｼｯｸM-PRO" w:hAnsi="HG丸ｺﾞｼｯｸM-PRO" w:cs="ＭＳゴシック" w:hint="eastAsia"/>
                                <w:kern w:val="0"/>
                                <w:sz w:val="22"/>
                              </w:rPr>
                              <w:t>の設定について承認</w:t>
                            </w:r>
                          </w:p>
                          <w:p w:rsidR="00FD620B" w:rsidRPr="00D34F80" w:rsidRDefault="00FD620B"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重点受診勧奨対象者</w:t>
                            </w:r>
                            <w:r w:rsidR="00A45BF3" w:rsidRPr="00D34F80">
                              <w:rPr>
                                <w:rFonts w:ascii="HG丸ｺﾞｼｯｸM-PRO" w:eastAsia="HG丸ｺﾞｼｯｸM-PRO" w:hAnsi="HG丸ｺﾞｼｯｸM-PRO" w:cs="ＭＳゴシック" w:hint="eastAsia"/>
                                <w:b/>
                                <w:kern w:val="0"/>
                                <w:sz w:val="22"/>
                              </w:rPr>
                              <w:t>設定</w:t>
                            </w:r>
                            <w:r w:rsidR="00A45BF3">
                              <w:rPr>
                                <w:rFonts w:ascii="HG丸ｺﾞｼｯｸM-PRO" w:eastAsia="HG丸ｺﾞｼｯｸM-PRO" w:hAnsi="HG丸ｺﾞｼｯｸM-PRO" w:cs="ＭＳゴシック" w:hint="eastAsia"/>
                                <w:b/>
                                <w:kern w:val="0"/>
                                <w:sz w:val="22"/>
                              </w:rPr>
                              <w:t>について</w:t>
                            </w:r>
                            <w:r w:rsidRPr="00D34F80">
                              <w:rPr>
                                <w:rFonts w:ascii="HG丸ｺﾞｼｯｸM-PRO" w:eastAsia="HG丸ｺﾞｼｯｸM-PRO" w:hAnsi="HG丸ｺﾞｼｯｸM-PRO" w:cs="ＭＳゴシック" w:hint="eastAsia"/>
                                <w:b/>
                                <w:kern w:val="0"/>
                                <w:sz w:val="22"/>
                              </w:rPr>
                              <w:t>市町村へ周知</w:t>
                            </w:r>
                          </w:p>
                          <w:p w:rsidR="00FD620B" w:rsidRDefault="00FD620B" w:rsidP="00BA71C8">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平成25年10月</w:t>
                            </w:r>
                            <w:r>
                              <w:rPr>
                                <w:rFonts w:ascii="HG丸ｺﾞｼｯｸM-PRO" w:eastAsia="HG丸ｺﾞｼｯｸM-PRO" w:hAnsi="HG丸ｺﾞｼｯｸM-PRO" w:cs="ＭＳゴシック"/>
                                <w:kern w:val="0"/>
                                <w:sz w:val="22"/>
                              </w:rPr>
                              <w:t>18</w:t>
                            </w:r>
                            <w:r>
                              <w:rPr>
                                <w:rFonts w:ascii="HG丸ｺﾞｼｯｸM-PRO" w:eastAsia="HG丸ｺﾞｼｯｸM-PRO" w:hAnsi="HG丸ｺﾞｼｯｸM-PRO" w:cs="ＭＳゴシック" w:hint="eastAsia"/>
                                <w:kern w:val="0"/>
                                <w:sz w:val="22"/>
                              </w:rPr>
                              <w:t>日付け健第2787号にて府内各市町村へ</w:t>
                            </w:r>
                            <w:r w:rsidR="003A047B">
                              <w:rPr>
                                <w:rFonts w:ascii="HG丸ｺﾞｼｯｸM-PRO" w:eastAsia="HG丸ｺﾞｼｯｸM-PRO" w:hAnsi="HG丸ｺﾞｼｯｸM-PRO" w:cs="ＭＳゴシック" w:hint="eastAsia"/>
                                <w:kern w:val="0"/>
                                <w:sz w:val="22"/>
                              </w:rPr>
                              <w:t>通知（参考資料１</w:t>
                            </w:r>
                            <w:r w:rsidR="00B15288">
                              <w:rPr>
                                <w:rFonts w:ascii="HG丸ｺﾞｼｯｸM-PRO" w:eastAsia="HG丸ｺﾞｼｯｸM-PRO" w:hAnsi="HG丸ｺﾞｼｯｸM-PRO" w:cs="ＭＳゴシック" w:hint="eastAsia"/>
                                <w:kern w:val="0"/>
                                <w:sz w:val="22"/>
                              </w:rPr>
                              <w:t>参照）</w:t>
                            </w:r>
                          </w:p>
                          <w:p w:rsidR="00B15288" w:rsidRPr="00D34F80" w:rsidRDefault="00B15288"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市町村における個別受診勧奨の取</w:t>
                            </w:r>
                            <w:r w:rsidRPr="00D34F80">
                              <w:rPr>
                                <w:rFonts w:ascii="HG丸ｺﾞｼｯｸM-PRO" w:eastAsia="HG丸ｺﾞｼｯｸM-PRO" w:hAnsi="HG丸ｺﾞｼｯｸM-PRO" w:cs="ＭＳゴシック" w:hint="eastAsia"/>
                                <w:b/>
                                <w:kern w:val="0"/>
                                <w:sz w:val="22"/>
                              </w:rPr>
                              <w:t>組み状況</w:t>
                            </w:r>
                            <w:r w:rsidR="00D34F80" w:rsidRPr="00D34F80">
                              <w:rPr>
                                <w:rFonts w:ascii="HG丸ｺﾞｼｯｸM-PRO" w:eastAsia="HG丸ｺﾞｼｯｸM-PRO" w:hAnsi="HG丸ｺﾞｼｯｸM-PRO" w:cs="ＭＳゴシック" w:hint="eastAsia"/>
                                <w:b/>
                                <w:kern w:val="0"/>
                                <w:sz w:val="22"/>
                              </w:rPr>
                              <w:t>（平成25年度調査）</w:t>
                            </w:r>
                          </w:p>
                          <w:p w:rsidR="00A45BF3" w:rsidRDefault="00B15288" w:rsidP="00B15288">
                            <w:pPr>
                              <w:tabs>
                                <w:tab w:val="left" w:pos="0"/>
                              </w:tabs>
                              <w:ind w:left="220" w:hangingChars="100" w:hanging="22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B07948">
                              <w:rPr>
                                <w:rFonts w:ascii="HG丸ｺﾞｼｯｸM-PRO" w:eastAsia="HG丸ｺﾞｼｯｸM-PRO" w:hAnsi="HG丸ｺﾞｼｯｸM-PRO" w:cs="ＭＳゴシック" w:hint="eastAsia"/>
                                <w:kern w:val="0"/>
                                <w:sz w:val="22"/>
                              </w:rPr>
                              <w:t>平成</w:t>
                            </w:r>
                            <w:r w:rsidR="00D51FBC">
                              <w:rPr>
                                <w:rFonts w:ascii="HG丸ｺﾞｼｯｸM-PRO" w:eastAsia="HG丸ｺﾞｼｯｸM-PRO" w:hAnsi="HG丸ｺﾞｼｯｸM-PRO" w:cs="ＭＳゴシック" w:hint="eastAsia"/>
                                <w:kern w:val="0"/>
                                <w:sz w:val="22"/>
                              </w:rPr>
                              <w:t>2</w:t>
                            </w:r>
                            <w:r w:rsidR="00B07948">
                              <w:rPr>
                                <w:rFonts w:ascii="HG丸ｺﾞｼｯｸM-PRO" w:eastAsia="HG丸ｺﾞｼｯｸM-PRO" w:hAnsi="HG丸ｺﾞｼｯｸM-PRO" w:cs="ＭＳゴシック" w:hint="eastAsia"/>
                                <w:kern w:val="0"/>
                                <w:sz w:val="22"/>
                              </w:rPr>
                              <w:t>6</w:t>
                            </w:r>
                            <w:r w:rsidR="00D34F80">
                              <w:rPr>
                                <w:rFonts w:ascii="HG丸ｺﾞｼｯｸM-PRO" w:eastAsia="HG丸ｺﾞｼｯｸM-PRO" w:hAnsi="HG丸ｺﾞｼｯｸM-PRO" w:cs="ＭＳゴシック" w:hint="eastAsia"/>
                                <w:kern w:val="0"/>
                                <w:sz w:val="22"/>
                              </w:rPr>
                              <w:t xml:space="preserve">年度取組み予定　</w:t>
                            </w:r>
                            <w:r w:rsidR="00B07948">
                              <w:rPr>
                                <w:rFonts w:ascii="HG丸ｺﾞｼｯｸM-PRO" w:eastAsia="HG丸ｺﾞｼｯｸM-PRO" w:hAnsi="HG丸ｺﾞｼｯｸM-PRO" w:cs="ＭＳゴシック" w:hint="eastAsia"/>
                                <w:kern w:val="0"/>
                                <w:sz w:val="22"/>
                              </w:rPr>
                              <w:t>個別受診勧奨</w:t>
                            </w:r>
                            <w:r w:rsidR="007E00B4">
                              <w:rPr>
                                <w:rFonts w:ascii="HG丸ｺﾞｼｯｸM-PRO" w:eastAsia="HG丸ｺﾞｼｯｸM-PRO" w:hAnsi="HG丸ｺﾞｼｯｸM-PRO" w:cs="ＭＳゴシック" w:hint="eastAsia"/>
                                <w:kern w:val="0"/>
                                <w:sz w:val="22"/>
                              </w:rPr>
                              <w:t>実施</w:t>
                            </w:r>
                            <w:r w:rsidR="00D34F80">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kern w:val="0"/>
                                <w:sz w:val="22"/>
                              </w:rPr>
                              <w:t>21</w:t>
                            </w:r>
                            <w:r w:rsidR="007E00B4">
                              <w:rPr>
                                <w:rFonts w:ascii="HG丸ｺﾞｼｯｸM-PRO" w:eastAsia="HG丸ｺﾞｼｯｸM-PRO" w:hAnsi="HG丸ｺﾞｼｯｸM-PRO" w:cs="ＭＳゴシック" w:hint="eastAsia"/>
                                <w:kern w:val="0"/>
                                <w:sz w:val="22"/>
                              </w:rPr>
                              <w:t>市町村</w:t>
                            </w:r>
                          </w:p>
                          <w:p w:rsidR="00B15288" w:rsidRDefault="007E00B4" w:rsidP="00B15288">
                            <w:pPr>
                              <w:tabs>
                                <w:tab w:val="left" w:pos="0"/>
                              </w:tabs>
                              <w:ind w:left="220" w:hangingChars="100" w:hanging="22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A45BF3">
                              <w:rPr>
                                <w:rFonts w:ascii="HG丸ｺﾞｼｯｸM-PRO" w:eastAsia="HG丸ｺﾞｼｯｸM-PRO" w:hAnsi="HG丸ｺﾞｼｯｸM-PRO" w:cs="ＭＳゴシック" w:hint="eastAsia"/>
                                <w:kern w:val="0"/>
                                <w:sz w:val="22"/>
                              </w:rPr>
                              <w:t xml:space="preserve">　　　　　　　　　　　　そのうち重点</w:t>
                            </w:r>
                            <w:r w:rsidR="002145BD">
                              <w:rPr>
                                <w:rFonts w:ascii="HG丸ｺﾞｼｯｸM-PRO" w:eastAsia="HG丸ｺﾞｼｯｸM-PRO" w:hAnsi="HG丸ｺﾞｼｯｸM-PRO" w:cs="ＭＳゴシック" w:hint="eastAsia"/>
                                <w:kern w:val="0"/>
                                <w:sz w:val="22"/>
                              </w:rPr>
                              <w:t>受診勧奨</w:t>
                            </w:r>
                            <w:r w:rsidR="00A45BF3">
                              <w:rPr>
                                <w:rFonts w:ascii="HG丸ｺﾞｼｯｸM-PRO" w:eastAsia="HG丸ｺﾞｼｯｸM-PRO" w:hAnsi="HG丸ｺﾞｼｯｸM-PRO" w:cs="ＭＳゴシック" w:hint="eastAsia"/>
                                <w:kern w:val="0"/>
                                <w:sz w:val="22"/>
                              </w:rPr>
                              <w:t>の考え方を</w:t>
                            </w:r>
                            <w:r>
                              <w:rPr>
                                <w:rFonts w:ascii="HG丸ｺﾞｼｯｸM-PRO" w:eastAsia="HG丸ｺﾞｼｯｸM-PRO" w:hAnsi="HG丸ｺﾞｼｯｸM-PRO" w:cs="ＭＳゴシック" w:hint="eastAsia"/>
                                <w:kern w:val="0"/>
                                <w:sz w:val="22"/>
                              </w:rPr>
                              <w:t>参考</w:t>
                            </w:r>
                            <w:r w:rsidR="00A45BF3">
                              <w:rPr>
                                <w:rFonts w:ascii="HG丸ｺﾞｼｯｸM-PRO" w:eastAsia="HG丸ｺﾞｼｯｸM-PRO" w:hAnsi="HG丸ｺﾞｼｯｸM-PRO" w:cs="ＭＳゴシック" w:hint="eastAsia"/>
                                <w:kern w:val="0"/>
                                <w:sz w:val="22"/>
                              </w:rPr>
                              <w:t>に対象者を決定：12</w:t>
                            </w:r>
                            <w:r w:rsidR="00D34F80">
                              <w:rPr>
                                <w:rFonts w:ascii="HG丸ｺﾞｼｯｸM-PRO" w:eastAsia="HG丸ｺﾞｼｯｸM-PRO" w:hAnsi="HG丸ｺﾞｼｯｸM-PRO" w:cs="ＭＳゴシック" w:hint="eastAsia"/>
                                <w:kern w:val="0"/>
                                <w:sz w:val="22"/>
                              </w:rPr>
                              <w:t>市町村</w:t>
                            </w:r>
                          </w:p>
                          <w:p w:rsidR="003A047B" w:rsidRDefault="003A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6.65pt;margin-top:17.45pt;width:521.5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" fillcolor="white [3201]" stroked="f" strokeweight="1.5pt">
                <v:textbox>
                  <w:txbxContent>
                    <w:p w:rsidR="003A047B" w:rsidRDefault="00B87C19" w:rsidP="003A047B">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A45BF3">
                        <w:rPr>
                          <w:rFonts w:ascii="HG丸ｺﾞｼｯｸM-PRO" w:eastAsia="HG丸ｺﾞｼｯｸM-PRO" w:hAnsi="HG丸ｺﾞｼｯｸM-PRO" w:cs="ＭＳゴシック" w:hint="eastAsia"/>
                          <w:kern w:val="0"/>
                          <w:sz w:val="22"/>
                        </w:rPr>
                        <w:t>市町村における</w:t>
                      </w:r>
                      <w:r w:rsidR="00A4041B">
                        <w:rPr>
                          <w:rFonts w:ascii="HG丸ｺﾞｼｯｸM-PRO" w:eastAsia="HG丸ｺﾞｼｯｸM-PRO" w:hAnsi="HG丸ｺﾞｼｯｸM-PRO" w:cs="ＭＳゴシック" w:hint="eastAsia"/>
                          <w:kern w:val="0"/>
                          <w:sz w:val="22"/>
                        </w:rPr>
                        <w:t>がん検診</w:t>
                      </w:r>
                      <w:r>
                        <w:rPr>
                          <w:rFonts w:ascii="HG丸ｺﾞｼｯｸM-PRO" w:eastAsia="HG丸ｺﾞｼｯｸM-PRO" w:hAnsi="HG丸ｺﾞｼｯｸM-PRO" w:cs="ＭＳゴシック" w:hint="eastAsia"/>
                          <w:kern w:val="0"/>
                          <w:sz w:val="22"/>
                        </w:rPr>
                        <w:t>重点</w:t>
                      </w:r>
                      <w:r w:rsidR="00A4041B">
                        <w:rPr>
                          <w:rFonts w:ascii="HG丸ｺﾞｼｯｸM-PRO" w:eastAsia="HG丸ｺﾞｼｯｸM-PRO" w:hAnsi="HG丸ｺﾞｼｯｸM-PRO" w:cs="ＭＳゴシック" w:hint="eastAsia"/>
                          <w:kern w:val="0"/>
                          <w:sz w:val="22"/>
                        </w:rPr>
                        <w:t>受診</w:t>
                      </w:r>
                      <w:r>
                        <w:rPr>
                          <w:rFonts w:ascii="HG丸ｺﾞｼｯｸM-PRO" w:eastAsia="HG丸ｺﾞｼｯｸM-PRO" w:hAnsi="HG丸ｺﾞｼｯｸM-PRO" w:cs="ＭＳゴシック" w:hint="eastAsia"/>
                          <w:kern w:val="0"/>
                          <w:sz w:val="22"/>
                        </w:rPr>
                        <w:t>勧奨対象者</w:t>
                      </w:r>
                      <w:r w:rsidR="00A4041B">
                        <w:rPr>
                          <w:rFonts w:ascii="HG丸ｺﾞｼｯｸM-PRO" w:eastAsia="HG丸ｺﾞｼｯｸM-PRO" w:hAnsi="HG丸ｺﾞｼｯｸM-PRO" w:cs="ＭＳゴシック" w:hint="eastAsia"/>
                          <w:kern w:val="0"/>
                          <w:sz w:val="22"/>
                        </w:rPr>
                        <w:t>（以下：重点勧奨対象者）</w:t>
                      </w:r>
                      <w:r w:rsidR="00A45BF3">
                        <w:rPr>
                          <w:rFonts w:ascii="HG丸ｺﾞｼｯｸM-PRO" w:eastAsia="HG丸ｺﾞｼｯｸM-PRO" w:hAnsi="HG丸ｺﾞｼｯｸM-PRO" w:cs="ＭＳゴシック" w:hint="eastAsia"/>
                          <w:kern w:val="0"/>
                          <w:sz w:val="22"/>
                        </w:rPr>
                        <w:t>への受診勧奨の導入</w:t>
                      </w:r>
                      <w:r w:rsidR="008B7F27">
                        <w:rPr>
                          <w:rFonts w:ascii="HG丸ｺﾞｼｯｸM-PRO" w:eastAsia="HG丸ｺﾞｼｯｸM-PRO" w:hAnsi="HG丸ｺﾞｼｯｸM-PRO" w:cs="ＭＳゴシック" w:hint="eastAsia"/>
                          <w:kern w:val="0"/>
                          <w:sz w:val="22"/>
                        </w:rPr>
                        <w:t>状</w:t>
                      </w:r>
                      <w:r w:rsidR="00A45BF3">
                        <w:rPr>
                          <w:rFonts w:ascii="HG丸ｺﾞｼｯｸM-PRO" w:eastAsia="HG丸ｺﾞｼｯｸM-PRO" w:hAnsi="HG丸ｺﾞｼｯｸM-PRO" w:cs="ＭＳゴシック" w:hint="eastAsia"/>
                          <w:kern w:val="0"/>
                          <w:sz w:val="22"/>
                        </w:rPr>
                        <w:t>況や、市町村での</w:t>
                      </w:r>
                      <w:r>
                        <w:rPr>
                          <w:rFonts w:ascii="HG丸ｺﾞｼｯｸM-PRO" w:eastAsia="HG丸ｺﾞｼｯｸM-PRO" w:hAnsi="HG丸ｺﾞｼｯｸM-PRO" w:cs="ＭＳゴシック" w:hint="eastAsia"/>
                          <w:kern w:val="0"/>
                          <w:sz w:val="22"/>
                        </w:rPr>
                        <w:t>理解度、勧奨実施においての課題</w:t>
                      </w:r>
                      <w:r w:rsidR="003A047B">
                        <w:rPr>
                          <w:rFonts w:ascii="HG丸ｺﾞｼｯｸM-PRO" w:eastAsia="HG丸ｺﾞｼｯｸM-PRO" w:hAnsi="HG丸ｺﾞｼｯｸM-PRO" w:cs="ＭＳゴシック" w:hint="eastAsia"/>
                          <w:kern w:val="0"/>
                          <w:sz w:val="22"/>
                        </w:rPr>
                        <w:t>等を把握することを目的に、</w:t>
                      </w:r>
                      <w:r w:rsidR="008B7F27">
                        <w:rPr>
                          <w:rFonts w:ascii="HG丸ｺﾞｼｯｸM-PRO" w:eastAsia="HG丸ｺﾞｼｯｸM-PRO" w:hAnsi="HG丸ｺﾞｼｯｸM-PRO" w:cs="ＭＳゴシック" w:hint="eastAsia"/>
                          <w:kern w:val="0"/>
                          <w:sz w:val="22"/>
                        </w:rPr>
                        <w:t>平成</w:t>
                      </w:r>
                      <w:r w:rsidR="00A45BF3">
                        <w:rPr>
                          <w:rFonts w:ascii="HG丸ｺﾞｼｯｸM-PRO" w:eastAsia="HG丸ｺﾞｼｯｸM-PRO" w:hAnsi="HG丸ｺﾞｼｯｸM-PRO" w:cs="ＭＳゴシック" w:hint="eastAsia"/>
                          <w:kern w:val="0"/>
                          <w:sz w:val="22"/>
                        </w:rPr>
                        <w:t>27</w:t>
                      </w:r>
                      <w:r w:rsidR="008B7F27">
                        <w:rPr>
                          <w:rFonts w:ascii="HG丸ｺﾞｼｯｸM-PRO" w:eastAsia="HG丸ｺﾞｼｯｸM-PRO" w:hAnsi="HG丸ｺﾞｼｯｸM-PRO" w:cs="ＭＳゴシック" w:hint="eastAsia"/>
                          <w:kern w:val="0"/>
                          <w:sz w:val="22"/>
                        </w:rPr>
                        <w:t>年11月30日付けで、</w:t>
                      </w:r>
                      <w:r w:rsidR="00A45BF3">
                        <w:rPr>
                          <w:rFonts w:ascii="HG丸ｺﾞｼｯｸM-PRO" w:eastAsia="HG丸ｺﾞｼｯｸM-PRO" w:hAnsi="HG丸ｺﾞｼｯｸM-PRO" w:cs="ＭＳゴシック" w:hint="eastAsia"/>
                          <w:kern w:val="0"/>
                          <w:sz w:val="22"/>
                        </w:rPr>
                        <w:t>「</w:t>
                      </w:r>
                      <w:r w:rsidR="008B45FA">
                        <w:rPr>
                          <w:rFonts w:ascii="HG丸ｺﾞｼｯｸM-PRO" w:eastAsia="HG丸ｺﾞｼｯｸM-PRO" w:hAnsi="HG丸ｺﾞｼｯｸM-PRO" w:cs="ＭＳゴシック" w:hint="eastAsia"/>
                          <w:kern w:val="0"/>
                          <w:sz w:val="22"/>
                        </w:rPr>
                        <w:t>資料２</w:t>
                      </w:r>
                      <w:r w:rsidR="00A45BF3">
                        <w:rPr>
                          <w:rFonts w:ascii="HG丸ｺﾞｼｯｸM-PRO" w:eastAsia="HG丸ｺﾞｼｯｸM-PRO" w:hAnsi="HG丸ｺﾞｼｯｸM-PRO" w:cs="ＭＳゴシック" w:hint="eastAsia"/>
                          <w:kern w:val="0"/>
                          <w:sz w:val="22"/>
                        </w:rPr>
                        <w:t>」</w:t>
                      </w:r>
                      <w:r w:rsidR="008B7F27">
                        <w:rPr>
                          <w:rFonts w:ascii="HG丸ｺﾞｼｯｸM-PRO" w:eastAsia="HG丸ｺﾞｼｯｸM-PRO" w:hAnsi="HG丸ｺﾞｼｯｸM-PRO" w:cs="ＭＳゴシック" w:hint="eastAsia"/>
                          <w:kern w:val="0"/>
                          <w:sz w:val="22"/>
                        </w:rPr>
                        <w:t>を用いて</w:t>
                      </w:r>
                      <w:r w:rsidR="00A45BF3">
                        <w:rPr>
                          <w:rFonts w:ascii="HG丸ｺﾞｼｯｸM-PRO" w:eastAsia="HG丸ｺﾞｼｯｸM-PRO" w:hAnsi="HG丸ｺﾞｼｯｸM-PRO" w:cs="ＭＳゴシック" w:hint="eastAsia"/>
                          <w:kern w:val="0"/>
                          <w:sz w:val="22"/>
                        </w:rPr>
                        <w:t>『</w:t>
                      </w:r>
                      <w:r w:rsidR="003A047B">
                        <w:rPr>
                          <w:rFonts w:ascii="HG丸ｺﾞｼｯｸM-PRO" w:eastAsia="HG丸ｺﾞｼｯｸM-PRO" w:hAnsi="HG丸ｺﾞｼｯｸM-PRO" w:cs="ＭＳゴシック" w:hint="eastAsia"/>
                          <w:kern w:val="0"/>
                          <w:sz w:val="22"/>
                        </w:rPr>
                        <w:t>平成26・27</w:t>
                      </w:r>
                      <w:r w:rsidR="00A45BF3">
                        <w:rPr>
                          <w:rFonts w:ascii="HG丸ｺﾞｼｯｸM-PRO" w:eastAsia="HG丸ｺﾞｼｯｸM-PRO" w:hAnsi="HG丸ｺﾞｼｯｸM-PRO" w:cs="ＭＳゴシック" w:hint="eastAsia"/>
                          <w:kern w:val="0"/>
                          <w:sz w:val="22"/>
                        </w:rPr>
                        <w:t>年度の市町村における個別受診勧奨及び</w:t>
                      </w:r>
                      <w:r w:rsidR="00A4041B">
                        <w:rPr>
                          <w:rFonts w:ascii="HG丸ｺﾞｼｯｸM-PRO" w:eastAsia="HG丸ｺﾞｼｯｸM-PRO" w:hAnsi="HG丸ｺﾞｼｯｸM-PRO" w:cs="ＭＳゴシック" w:hint="eastAsia"/>
                          <w:kern w:val="0"/>
                          <w:sz w:val="22"/>
                        </w:rPr>
                        <w:t>重点勧奨対象者</w:t>
                      </w:r>
                      <w:r w:rsidR="00A45BF3">
                        <w:rPr>
                          <w:rFonts w:ascii="HG丸ｺﾞｼｯｸM-PRO" w:eastAsia="HG丸ｺﾞｼｯｸM-PRO" w:hAnsi="HG丸ｺﾞｼｯｸM-PRO" w:cs="ＭＳゴシック" w:hint="eastAsia"/>
                          <w:kern w:val="0"/>
                          <w:sz w:val="22"/>
                        </w:rPr>
                        <w:t>への受診勧奨の</w:t>
                      </w:r>
                      <w:r>
                        <w:rPr>
                          <w:rFonts w:ascii="HG丸ｺﾞｼｯｸM-PRO" w:eastAsia="HG丸ｺﾞｼｯｸM-PRO" w:hAnsi="HG丸ｺﾞｼｯｸM-PRO" w:cs="ＭＳゴシック" w:hint="eastAsia"/>
                          <w:kern w:val="0"/>
                          <w:sz w:val="22"/>
                        </w:rPr>
                        <w:t>実施</w:t>
                      </w:r>
                      <w:r w:rsidR="003A047B">
                        <w:rPr>
                          <w:rFonts w:ascii="HG丸ｺﾞｼｯｸM-PRO" w:eastAsia="HG丸ｺﾞｼｯｸM-PRO" w:hAnsi="HG丸ｺﾞｼｯｸM-PRO" w:cs="ＭＳゴシック" w:hint="eastAsia"/>
                          <w:kern w:val="0"/>
                          <w:sz w:val="22"/>
                        </w:rPr>
                        <w:t>状況</w:t>
                      </w:r>
                      <w:r w:rsidR="00A45BF3">
                        <w:rPr>
                          <w:rFonts w:ascii="HG丸ｺﾞｼｯｸM-PRO" w:eastAsia="HG丸ｺﾞｼｯｸM-PRO" w:hAnsi="HG丸ｺﾞｼｯｸM-PRO" w:cs="ＭＳゴシック" w:hint="eastAsia"/>
                          <w:kern w:val="0"/>
                          <w:sz w:val="22"/>
                        </w:rPr>
                        <w:t>』</w:t>
                      </w:r>
                      <w:r w:rsidR="003A047B">
                        <w:rPr>
                          <w:rFonts w:ascii="HG丸ｺﾞｼｯｸM-PRO" w:eastAsia="HG丸ｺﾞｼｯｸM-PRO" w:hAnsi="HG丸ｺﾞｼｯｸM-PRO" w:cs="ＭＳゴシック" w:hint="eastAsia"/>
                          <w:kern w:val="0"/>
                          <w:sz w:val="22"/>
                        </w:rPr>
                        <w:t>を調査し</w:t>
                      </w:r>
                      <w:bookmarkStart w:id="1" w:name="_GoBack"/>
                      <w:bookmarkEnd w:id="1"/>
                      <w:r w:rsidR="003A047B">
                        <w:rPr>
                          <w:rFonts w:ascii="HG丸ｺﾞｼｯｸM-PRO" w:eastAsia="HG丸ｺﾞｼｯｸM-PRO" w:hAnsi="HG丸ｺﾞｼｯｸM-PRO" w:cs="ＭＳゴシック" w:hint="eastAsia"/>
                          <w:kern w:val="0"/>
                          <w:sz w:val="22"/>
                        </w:rPr>
                        <w:t>た。</w:t>
                      </w:r>
                    </w:p>
                    <w:p w:rsidR="00A45BF3" w:rsidRPr="007E00B4" w:rsidRDefault="00A45BF3" w:rsidP="00A45BF3">
                      <w:pPr>
                        <w:tabs>
                          <w:tab w:val="left" w:pos="0"/>
                        </w:tabs>
                        <w:spacing w:line="100" w:lineRule="exact"/>
                        <w:jc w:val="left"/>
                        <w:rPr>
                          <w:rFonts w:ascii="HG丸ｺﾞｼｯｸM-PRO" w:eastAsia="HG丸ｺﾞｼｯｸM-PRO" w:hAnsi="HG丸ｺﾞｼｯｸM-PRO" w:cs="ＭＳゴシック"/>
                          <w:kern w:val="0"/>
                          <w:sz w:val="22"/>
                        </w:rPr>
                      </w:pPr>
                    </w:p>
                    <w:p w:rsidR="00FD620B" w:rsidRPr="00D34F80" w:rsidRDefault="00FD620B" w:rsidP="00BA71C8">
                      <w:pPr>
                        <w:tabs>
                          <w:tab w:val="left" w:pos="0"/>
                        </w:tabs>
                        <w:jc w:val="left"/>
                        <w:rPr>
                          <w:rFonts w:ascii="HG丸ｺﾞｼｯｸM-PRO" w:eastAsia="HG丸ｺﾞｼｯｸM-PRO" w:hAnsi="HG丸ｺﾞｼｯｸM-PRO" w:cs="ＭＳゴシック"/>
                          <w:b/>
                          <w:kern w:val="0"/>
                          <w:sz w:val="22"/>
                        </w:rPr>
                      </w:pPr>
                      <w:r w:rsidRPr="00D34F80">
                        <w:rPr>
                          <w:rFonts w:ascii="HG丸ｺﾞｼｯｸM-PRO" w:eastAsia="HG丸ｺﾞｼｯｸM-PRO" w:hAnsi="HG丸ｺﾞｼｯｸM-PRO" w:cs="ＭＳゴシック" w:hint="eastAsia"/>
                          <w:b/>
                          <w:kern w:val="0"/>
                          <w:sz w:val="22"/>
                        </w:rPr>
                        <w:t>＜経過＞</w:t>
                      </w:r>
                    </w:p>
                    <w:p w:rsidR="00576583" w:rsidRPr="00D34F80" w:rsidRDefault="00FD620B"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重点受診勧奨対象者</w:t>
                      </w:r>
                      <w:r w:rsidRPr="00D34F80">
                        <w:rPr>
                          <w:rFonts w:ascii="HG丸ｺﾞｼｯｸM-PRO" w:eastAsia="HG丸ｺﾞｼｯｸM-PRO" w:hAnsi="HG丸ｺﾞｼｯｸM-PRO" w:cs="ＭＳゴシック" w:hint="eastAsia"/>
                          <w:b/>
                          <w:kern w:val="0"/>
                          <w:sz w:val="22"/>
                        </w:rPr>
                        <w:t>設定</w:t>
                      </w:r>
                      <w:r w:rsidR="00A45BF3">
                        <w:rPr>
                          <w:rFonts w:ascii="HG丸ｺﾞｼｯｸM-PRO" w:eastAsia="HG丸ｺﾞｼｯｸM-PRO" w:hAnsi="HG丸ｺﾞｼｯｸM-PRO" w:cs="ＭＳゴシック" w:hint="eastAsia"/>
                          <w:b/>
                          <w:kern w:val="0"/>
                          <w:sz w:val="22"/>
                        </w:rPr>
                        <w:t>についての審議</w:t>
                      </w:r>
                    </w:p>
                    <w:p w:rsidR="00FD620B" w:rsidRDefault="00FD620B" w:rsidP="00BA71C8">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平成</w:t>
                      </w:r>
                      <w:r w:rsidR="00A4041B">
                        <w:rPr>
                          <w:rFonts w:ascii="HG丸ｺﾞｼｯｸM-PRO" w:eastAsia="HG丸ｺﾞｼｯｸM-PRO" w:hAnsi="HG丸ｺﾞｼｯｸM-PRO" w:cs="ＭＳゴシック" w:hint="eastAsia"/>
                          <w:kern w:val="0"/>
                          <w:sz w:val="22"/>
                        </w:rPr>
                        <w:t>25年度第1回がん検診部会(</w:t>
                      </w:r>
                      <w:r w:rsidRPr="008936C5">
                        <w:rPr>
                          <w:rFonts w:ascii="HG丸ｺﾞｼｯｸM-PRO" w:eastAsia="HG丸ｺﾞｼｯｸM-PRO" w:hAnsi="HG丸ｺﾞｼｯｸM-PRO" w:cs="ＭＳゴシック" w:hint="eastAsia"/>
                          <w:spacing w:val="4"/>
                          <w:w w:val="82"/>
                          <w:kern w:val="0"/>
                          <w:sz w:val="22"/>
                          <w:fitText w:val="2090" w:id="1105949184"/>
                        </w:rPr>
                        <w:t>平成</w:t>
                      </w:r>
                      <w:r w:rsidR="00A4041B" w:rsidRPr="008936C5">
                        <w:rPr>
                          <w:rFonts w:ascii="HG丸ｺﾞｼｯｸM-PRO" w:eastAsia="HG丸ｺﾞｼｯｸM-PRO" w:hAnsi="HG丸ｺﾞｼｯｸM-PRO" w:cs="ＭＳゴシック" w:hint="eastAsia"/>
                          <w:spacing w:val="4"/>
                          <w:w w:val="82"/>
                          <w:kern w:val="0"/>
                          <w:sz w:val="22"/>
                          <w:fitText w:val="2090" w:id="1105949184"/>
                        </w:rPr>
                        <w:t>25年9月3日開</w:t>
                      </w:r>
                      <w:r w:rsidR="00A4041B" w:rsidRPr="008936C5">
                        <w:rPr>
                          <w:rFonts w:ascii="HG丸ｺﾞｼｯｸM-PRO" w:eastAsia="HG丸ｺﾞｼｯｸM-PRO" w:hAnsi="HG丸ｺﾞｼｯｸM-PRO" w:cs="ＭＳゴシック" w:hint="eastAsia"/>
                          <w:spacing w:val="-17"/>
                          <w:w w:val="82"/>
                          <w:kern w:val="0"/>
                          <w:sz w:val="22"/>
                          <w:fitText w:val="2090" w:id="1105949184"/>
                        </w:rPr>
                        <w:t>催</w:t>
                      </w:r>
                      <w:r w:rsidR="00A4041B">
                        <w:rPr>
                          <w:rFonts w:ascii="HG丸ｺﾞｼｯｸM-PRO" w:eastAsia="HG丸ｺﾞｼｯｸM-PRO" w:hAnsi="HG丸ｺﾞｼｯｸM-PRO" w:cs="ＭＳゴシック" w:hint="eastAsia"/>
                          <w:kern w:val="0"/>
                          <w:sz w:val="22"/>
                        </w:rPr>
                        <w:t>)</w:t>
                      </w:r>
                      <w:r w:rsidR="00B15288">
                        <w:rPr>
                          <w:rFonts w:ascii="HG丸ｺﾞｼｯｸM-PRO" w:eastAsia="HG丸ｺﾞｼｯｸM-PRO" w:hAnsi="HG丸ｺﾞｼｯｸM-PRO" w:cs="ＭＳゴシック" w:hint="eastAsia"/>
                          <w:kern w:val="0"/>
                          <w:sz w:val="22"/>
                        </w:rPr>
                        <w:t>にて</w:t>
                      </w:r>
                      <w:r w:rsidR="00A4041B">
                        <w:rPr>
                          <w:rFonts w:ascii="HG丸ｺﾞｼｯｸM-PRO" w:eastAsia="HG丸ｺﾞｼｯｸM-PRO" w:hAnsi="HG丸ｺﾞｼｯｸM-PRO" w:cs="ＭＳゴシック" w:hint="eastAsia"/>
                          <w:kern w:val="0"/>
                          <w:sz w:val="22"/>
                        </w:rPr>
                        <w:t>重点勧奨対象者</w:t>
                      </w:r>
                      <w:r w:rsidR="00B15288">
                        <w:rPr>
                          <w:rFonts w:ascii="HG丸ｺﾞｼｯｸM-PRO" w:eastAsia="HG丸ｺﾞｼｯｸM-PRO" w:hAnsi="HG丸ｺﾞｼｯｸM-PRO" w:cs="ＭＳゴシック" w:hint="eastAsia"/>
                          <w:kern w:val="0"/>
                          <w:sz w:val="22"/>
                        </w:rPr>
                        <w:t>の設定について承認</w:t>
                      </w:r>
                    </w:p>
                    <w:p w:rsidR="00FD620B" w:rsidRPr="00D34F80" w:rsidRDefault="00FD620B"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重点受診勧奨対象者</w:t>
                      </w:r>
                      <w:r w:rsidR="00A45BF3" w:rsidRPr="00D34F80">
                        <w:rPr>
                          <w:rFonts w:ascii="HG丸ｺﾞｼｯｸM-PRO" w:eastAsia="HG丸ｺﾞｼｯｸM-PRO" w:hAnsi="HG丸ｺﾞｼｯｸM-PRO" w:cs="ＭＳゴシック" w:hint="eastAsia"/>
                          <w:b/>
                          <w:kern w:val="0"/>
                          <w:sz w:val="22"/>
                        </w:rPr>
                        <w:t>設定</w:t>
                      </w:r>
                      <w:r w:rsidR="00A45BF3">
                        <w:rPr>
                          <w:rFonts w:ascii="HG丸ｺﾞｼｯｸM-PRO" w:eastAsia="HG丸ｺﾞｼｯｸM-PRO" w:hAnsi="HG丸ｺﾞｼｯｸM-PRO" w:cs="ＭＳゴシック" w:hint="eastAsia"/>
                          <w:b/>
                          <w:kern w:val="0"/>
                          <w:sz w:val="22"/>
                        </w:rPr>
                        <w:t>について</w:t>
                      </w:r>
                      <w:r w:rsidRPr="00D34F80">
                        <w:rPr>
                          <w:rFonts w:ascii="HG丸ｺﾞｼｯｸM-PRO" w:eastAsia="HG丸ｺﾞｼｯｸM-PRO" w:hAnsi="HG丸ｺﾞｼｯｸM-PRO" w:cs="ＭＳゴシック" w:hint="eastAsia"/>
                          <w:b/>
                          <w:kern w:val="0"/>
                          <w:sz w:val="22"/>
                        </w:rPr>
                        <w:t>市町村へ周知</w:t>
                      </w:r>
                    </w:p>
                    <w:p w:rsidR="00FD620B" w:rsidRDefault="00FD620B" w:rsidP="00BA71C8">
                      <w:pPr>
                        <w:tabs>
                          <w:tab w:val="left" w:pos="0"/>
                        </w:tabs>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平成25年10月</w:t>
                      </w:r>
                      <w:r>
                        <w:rPr>
                          <w:rFonts w:ascii="HG丸ｺﾞｼｯｸM-PRO" w:eastAsia="HG丸ｺﾞｼｯｸM-PRO" w:hAnsi="HG丸ｺﾞｼｯｸM-PRO" w:cs="ＭＳゴシック"/>
                          <w:kern w:val="0"/>
                          <w:sz w:val="22"/>
                        </w:rPr>
                        <w:t>18</w:t>
                      </w:r>
                      <w:r>
                        <w:rPr>
                          <w:rFonts w:ascii="HG丸ｺﾞｼｯｸM-PRO" w:eastAsia="HG丸ｺﾞｼｯｸM-PRO" w:hAnsi="HG丸ｺﾞｼｯｸM-PRO" w:cs="ＭＳゴシック" w:hint="eastAsia"/>
                          <w:kern w:val="0"/>
                          <w:sz w:val="22"/>
                        </w:rPr>
                        <w:t>日付け健第2787号にて府内各市町村へ</w:t>
                      </w:r>
                      <w:r w:rsidR="003A047B">
                        <w:rPr>
                          <w:rFonts w:ascii="HG丸ｺﾞｼｯｸM-PRO" w:eastAsia="HG丸ｺﾞｼｯｸM-PRO" w:hAnsi="HG丸ｺﾞｼｯｸM-PRO" w:cs="ＭＳゴシック" w:hint="eastAsia"/>
                          <w:kern w:val="0"/>
                          <w:sz w:val="22"/>
                        </w:rPr>
                        <w:t>通知（参考資料１</w:t>
                      </w:r>
                      <w:r w:rsidR="00B15288">
                        <w:rPr>
                          <w:rFonts w:ascii="HG丸ｺﾞｼｯｸM-PRO" w:eastAsia="HG丸ｺﾞｼｯｸM-PRO" w:hAnsi="HG丸ｺﾞｼｯｸM-PRO" w:cs="ＭＳゴシック" w:hint="eastAsia"/>
                          <w:kern w:val="0"/>
                          <w:sz w:val="22"/>
                        </w:rPr>
                        <w:t>参照）</w:t>
                      </w:r>
                    </w:p>
                    <w:p w:rsidR="00B15288" w:rsidRPr="00D34F80" w:rsidRDefault="00B15288" w:rsidP="00BA71C8">
                      <w:pPr>
                        <w:tabs>
                          <w:tab w:val="left" w:pos="0"/>
                        </w:tabs>
                        <w:jc w:val="left"/>
                        <w:rPr>
                          <w:rFonts w:ascii="HG丸ｺﾞｼｯｸM-PRO" w:eastAsia="HG丸ｺﾞｼｯｸM-PRO" w:hAnsi="HG丸ｺﾞｼｯｸM-PRO" w:cs="ＭＳゴシック"/>
                          <w:b/>
                          <w:kern w:val="0"/>
                          <w:sz w:val="22"/>
                        </w:rPr>
                      </w:pPr>
                      <w:r>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b/>
                          <w:kern w:val="0"/>
                          <w:sz w:val="22"/>
                        </w:rPr>
                        <w:t>市町村における個別受診勧奨の取</w:t>
                      </w:r>
                      <w:r w:rsidRPr="00D34F80">
                        <w:rPr>
                          <w:rFonts w:ascii="HG丸ｺﾞｼｯｸM-PRO" w:eastAsia="HG丸ｺﾞｼｯｸM-PRO" w:hAnsi="HG丸ｺﾞｼｯｸM-PRO" w:cs="ＭＳゴシック" w:hint="eastAsia"/>
                          <w:b/>
                          <w:kern w:val="0"/>
                          <w:sz w:val="22"/>
                        </w:rPr>
                        <w:t>組み状況</w:t>
                      </w:r>
                      <w:r w:rsidR="00D34F80" w:rsidRPr="00D34F80">
                        <w:rPr>
                          <w:rFonts w:ascii="HG丸ｺﾞｼｯｸM-PRO" w:eastAsia="HG丸ｺﾞｼｯｸM-PRO" w:hAnsi="HG丸ｺﾞｼｯｸM-PRO" w:cs="ＭＳゴシック" w:hint="eastAsia"/>
                          <w:b/>
                          <w:kern w:val="0"/>
                          <w:sz w:val="22"/>
                        </w:rPr>
                        <w:t>（平成25年度調査）</w:t>
                      </w:r>
                    </w:p>
                    <w:p w:rsidR="00A45BF3" w:rsidRDefault="00B15288" w:rsidP="00B15288">
                      <w:pPr>
                        <w:tabs>
                          <w:tab w:val="left" w:pos="0"/>
                        </w:tabs>
                        <w:ind w:left="220" w:hangingChars="100" w:hanging="22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B07948">
                        <w:rPr>
                          <w:rFonts w:ascii="HG丸ｺﾞｼｯｸM-PRO" w:eastAsia="HG丸ｺﾞｼｯｸM-PRO" w:hAnsi="HG丸ｺﾞｼｯｸM-PRO" w:cs="ＭＳゴシック" w:hint="eastAsia"/>
                          <w:kern w:val="0"/>
                          <w:sz w:val="22"/>
                        </w:rPr>
                        <w:t>平成</w:t>
                      </w:r>
                      <w:r w:rsidR="00D51FBC">
                        <w:rPr>
                          <w:rFonts w:ascii="HG丸ｺﾞｼｯｸM-PRO" w:eastAsia="HG丸ｺﾞｼｯｸM-PRO" w:hAnsi="HG丸ｺﾞｼｯｸM-PRO" w:cs="ＭＳゴシック" w:hint="eastAsia"/>
                          <w:kern w:val="0"/>
                          <w:sz w:val="22"/>
                        </w:rPr>
                        <w:t>2</w:t>
                      </w:r>
                      <w:r w:rsidR="00B07948">
                        <w:rPr>
                          <w:rFonts w:ascii="HG丸ｺﾞｼｯｸM-PRO" w:eastAsia="HG丸ｺﾞｼｯｸM-PRO" w:hAnsi="HG丸ｺﾞｼｯｸM-PRO" w:cs="ＭＳゴシック" w:hint="eastAsia"/>
                          <w:kern w:val="0"/>
                          <w:sz w:val="22"/>
                        </w:rPr>
                        <w:t>6</w:t>
                      </w:r>
                      <w:r w:rsidR="00D34F80">
                        <w:rPr>
                          <w:rFonts w:ascii="HG丸ｺﾞｼｯｸM-PRO" w:eastAsia="HG丸ｺﾞｼｯｸM-PRO" w:hAnsi="HG丸ｺﾞｼｯｸM-PRO" w:cs="ＭＳゴシック" w:hint="eastAsia"/>
                          <w:kern w:val="0"/>
                          <w:sz w:val="22"/>
                        </w:rPr>
                        <w:t xml:space="preserve">年度取組み予定　</w:t>
                      </w:r>
                      <w:r w:rsidR="00B07948">
                        <w:rPr>
                          <w:rFonts w:ascii="HG丸ｺﾞｼｯｸM-PRO" w:eastAsia="HG丸ｺﾞｼｯｸM-PRO" w:hAnsi="HG丸ｺﾞｼｯｸM-PRO" w:cs="ＭＳゴシック" w:hint="eastAsia"/>
                          <w:kern w:val="0"/>
                          <w:sz w:val="22"/>
                        </w:rPr>
                        <w:t>個別受診勧奨</w:t>
                      </w:r>
                      <w:r w:rsidR="007E00B4">
                        <w:rPr>
                          <w:rFonts w:ascii="HG丸ｺﾞｼｯｸM-PRO" w:eastAsia="HG丸ｺﾞｼｯｸM-PRO" w:hAnsi="HG丸ｺﾞｼｯｸM-PRO" w:cs="ＭＳゴシック" w:hint="eastAsia"/>
                          <w:kern w:val="0"/>
                          <w:sz w:val="22"/>
                        </w:rPr>
                        <w:t>実施</w:t>
                      </w:r>
                      <w:r w:rsidR="00D34F80">
                        <w:rPr>
                          <w:rFonts w:ascii="HG丸ｺﾞｼｯｸM-PRO" w:eastAsia="HG丸ｺﾞｼｯｸM-PRO" w:hAnsi="HG丸ｺﾞｼｯｸM-PRO" w:cs="ＭＳゴシック" w:hint="eastAsia"/>
                          <w:kern w:val="0"/>
                          <w:sz w:val="22"/>
                        </w:rPr>
                        <w:t>：</w:t>
                      </w:r>
                      <w:r w:rsidR="00A45BF3">
                        <w:rPr>
                          <w:rFonts w:ascii="HG丸ｺﾞｼｯｸM-PRO" w:eastAsia="HG丸ｺﾞｼｯｸM-PRO" w:hAnsi="HG丸ｺﾞｼｯｸM-PRO" w:cs="ＭＳゴシック" w:hint="eastAsia"/>
                          <w:kern w:val="0"/>
                          <w:sz w:val="22"/>
                        </w:rPr>
                        <w:t>21</w:t>
                      </w:r>
                      <w:r w:rsidR="007E00B4">
                        <w:rPr>
                          <w:rFonts w:ascii="HG丸ｺﾞｼｯｸM-PRO" w:eastAsia="HG丸ｺﾞｼｯｸM-PRO" w:hAnsi="HG丸ｺﾞｼｯｸM-PRO" w:cs="ＭＳゴシック" w:hint="eastAsia"/>
                          <w:kern w:val="0"/>
                          <w:sz w:val="22"/>
                        </w:rPr>
                        <w:t>市町村</w:t>
                      </w:r>
                    </w:p>
                    <w:p w:rsidR="00B15288" w:rsidRDefault="007E00B4" w:rsidP="00B15288">
                      <w:pPr>
                        <w:tabs>
                          <w:tab w:val="left" w:pos="0"/>
                        </w:tabs>
                        <w:ind w:left="220" w:hangingChars="100" w:hanging="22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 xml:space="preserve">　</w:t>
                      </w:r>
                      <w:r w:rsidR="00A45BF3">
                        <w:rPr>
                          <w:rFonts w:ascii="HG丸ｺﾞｼｯｸM-PRO" w:eastAsia="HG丸ｺﾞｼｯｸM-PRO" w:hAnsi="HG丸ｺﾞｼｯｸM-PRO" w:cs="ＭＳゴシック" w:hint="eastAsia"/>
                          <w:kern w:val="0"/>
                          <w:sz w:val="22"/>
                        </w:rPr>
                        <w:t xml:space="preserve">　　　　　　　　　　　　そのうち重点</w:t>
                      </w:r>
                      <w:r w:rsidR="002145BD">
                        <w:rPr>
                          <w:rFonts w:ascii="HG丸ｺﾞｼｯｸM-PRO" w:eastAsia="HG丸ｺﾞｼｯｸM-PRO" w:hAnsi="HG丸ｺﾞｼｯｸM-PRO" w:cs="ＭＳゴシック" w:hint="eastAsia"/>
                          <w:kern w:val="0"/>
                          <w:sz w:val="22"/>
                        </w:rPr>
                        <w:t>受診勧奨</w:t>
                      </w:r>
                      <w:r w:rsidR="00A45BF3">
                        <w:rPr>
                          <w:rFonts w:ascii="HG丸ｺﾞｼｯｸM-PRO" w:eastAsia="HG丸ｺﾞｼｯｸM-PRO" w:hAnsi="HG丸ｺﾞｼｯｸM-PRO" w:cs="ＭＳゴシック" w:hint="eastAsia"/>
                          <w:kern w:val="0"/>
                          <w:sz w:val="22"/>
                        </w:rPr>
                        <w:t>の考え方を</w:t>
                      </w:r>
                      <w:r>
                        <w:rPr>
                          <w:rFonts w:ascii="HG丸ｺﾞｼｯｸM-PRO" w:eastAsia="HG丸ｺﾞｼｯｸM-PRO" w:hAnsi="HG丸ｺﾞｼｯｸM-PRO" w:cs="ＭＳゴシック" w:hint="eastAsia"/>
                          <w:kern w:val="0"/>
                          <w:sz w:val="22"/>
                        </w:rPr>
                        <w:t>参考</w:t>
                      </w:r>
                      <w:r w:rsidR="00A45BF3">
                        <w:rPr>
                          <w:rFonts w:ascii="HG丸ｺﾞｼｯｸM-PRO" w:eastAsia="HG丸ｺﾞｼｯｸM-PRO" w:hAnsi="HG丸ｺﾞｼｯｸM-PRO" w:cs="ＭＳゴシック" w:hint="eastAsia"/>
                          <w:kern w:val="0"/>
                          <w:sz w:val="22"/>
                        </w:rPr>
                        <w:t>に対象者を決定：12</w:t>
                      </w:r>
                      <w:r w:rsidR="00D34F80">
                        <w:rPr>
                          <w:rFonts w:ascii="HG丸ｺﾞｼｯｸM-PRO" w:eastAsia="HG丸ｺﾞｼｯｸM-PRO" w:hAnsi="HG丸ｺﾞｼｯｸM-PRO" w:cs="ＭＳゴシック" w:hint="eastAsia"/>
                          <w:kern w:val="0"/>
                          <w:sz w:val="22"/>
                        </w:rPr>
                        <w:t>市町村</w:t>
                      </w:r>
                    </w:p>
                    <w:p w:rsidR="003A047B" w:rsidRDefault="003A047B"/>
                  </w:txbxContent>
                </v:textbox>
              </v:rect>
            </w:pict>
          </mc:Fallback>
        </mc:AlternateContent>
      </w:r>
    </w:p>
    <w:p w:rsidR="004F6BCE" w:rsidRDefault="004F6BCE" w:rsidP="00770004">
      <w:pPr>
        <w:rPr>
          <w:rFonts w:ascii="HG丸ｺﾞｼｯｸM-PRO" w:eastAsia="HG丸ｺﾞｼｯｸM-PRO" w:hAnsi="HG丸ｺﾞｼｯｸM-PRO"/>
          <w:sz w:val="24"/>
          <w:szCs w:val="24"/>
        </w:rPr>
      </w:pPr>
    </w:p>
    <w:p w:rsidR="004F6BCE" w:rsidRPr="00C83710"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54599E" w:rsidRPr="0054599E" w:rsidRDefault="0054599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770004" w:rsidRDefault="00770004" w:rsidP="00770004">
      <w:pPr>
        <w:rPr>
          <w:rFonts w:ascii="HG丸ｺﾞｼｯｸM-PRO" w:eastAsia="HG丸ｺﾞｼｯｸM-PRO" w:hAnsi="HG丸ｺﾞｼｯｸM-PRO"/>
          <w:b/>
          <w:color w:val="FFFFFF" w:themeColor="background1"/>
          <w:sz w:val="24"/>
          <w:szCs w:val="24"/>
        </w:rPr>
      </w:pPr>
    </w:p>
    <w:p w:rsidR="004F6BCE" w:rsidRDefault="004F6BCE" w:rsidP="00770004">
      <w:pPr>
        <w:rPr>
          <w:rFonts w:ascii="HG丸ｺﾞｼｯｸM-PRO" w:eastAsia="HG丸ｺﾞｼｯｸM-PRO" w:hAnsi="HG丸ｺﾞｼｯｸM-PRO"/>
          <w:b/>
          <w:color w:val="FFFFFF" w:themeColor="background1"/>
          <w:sz w:val="24"/>
          <w:szCs w:val="24"/>
        </w:rPr>
      </w:pPr>
    </w:p>
    <w:p w:rsidR="004F6BCE" w:rsidRDefault="007127D1" w:rsidP="00770004">
      <w:pPr>
        <w:rPr>
          <w:rFonts w:ascii="HG丸ｺﾞｼｯｸM-PRO" w:eastAsia="HG丸ｺﾞｼｯｸM-PRO" w:hAnsi="HG丸ｺﾞｼｯｸM-PRO"/>
          <w:b/>
          <w:color w:val="FFFFFF" w:themeColor="background1"/>
          <w:sz w:val="24"/>
          <w:szCs w:val="24"/>
        </w:rPr>
      </w:pPr>
      <w:r w:rsidRPr="009E2522">
        <w:rPr>
          <w:rFonts w:ascii="HG丸ｺﾞｼｯｸM-PRO" w:eastAsia="HG丸ｺﾞｼｯｸM-PRO" w:hAnsi="HG丸ｺﾞｼｯｸM-PRO"/>
          <w:b/>
          <w:noProof/>
          <w:sz w:val="24"/>
          <w:szCs w:val="24"/>
        </w:rPr>
        <mc:AlternateContent>
          <mc:Choice Requires="wps">
            <w:drawing>
              <wp:anchor distT="0" distB="0" distL="114300" distR="114300" simplePos="0" relativeHeight="251676672" behindDoc="0" locked="0" layoutInCell="1" allowOverlap="1" wp14:anchorId="72A97EE0" wp14:editId="6B753A0E">
                <wp:simplePos x="0" y="0"/>
                <wp:positionH relativeFrom="column">
                  <wp:posOffset>-347980</wp:posOffset>
                </wp:positionH>
                <wp:positionV relativeFrom="paragraph">
                  <wp:posOffset>700243</wp:posOffset>
                </wp:positionV>
                <wp:extent cx="6623685"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62368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6583" w:rsidRPr="002D2315" w:rsidRDefault="00576583" w:rsidP="004F6BCE">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２．</w:t>
                            </w:r>
                            <w:r w:rsidR="000477FC" w:rsidRPr="002D2315">
                              <w:rPr>
                                <w:rFonts w:ascii="HG丸ｺﾞｼｯｸM-PRO" w:eastAsia="HG丸ｺﾞｼｯｸM-PRO" w:hAnsi="HG丸ｺﾞｼｯｸM-PRO" w:cs="ＭＳゴシック" w:hint="eastAsia"/>
                                <w:b/>
                                <w:kern w:val="0"/>
                                <w:sz w:val="25"/>
                                <w:szCs w:val="25"/>
                                <w:u w:val="single"/>
                              </w:rPr>
                              <w:t>市町村</w:t>
                            </w:r>
                            <w:r w:rsidR="0049675F" w:rsidRPr="002D2315">
                              <w:rPr>
                                <w:rFonts w:ascii="HG丸ｺﾞｼｯｸM-PRO" w:eastAsia="HG丸ｺﾞｼｯｸM-PRO" w:hAnsi="HG丸ｺﾞｼｯｸM-PRO" w:cs="ＭＳゴシック" w:hint="eastAsia"/>
                                <w:b/>
                                <w:kern w:val="0"/>
                                <w:sz w:val="25"/>
                                <w:szCs w:val="25"/>
                                <w:u w:val="single"/>
                              </w:rPr>
                              <w:t>の</w:t>
                            </w:r>
                            <w:r w:rsidR="000477FC" w:rsidRPr="002D2315">
                              <w:rPr>
                                <w:rFonts w:ascii="HG丸ｺﾞｼｯｸM-PRO" w:eastAsia="HG丸ｺﾞｼｯｸM-PRO" w:hAnsi="HG丸ｺﾞｼｯｸM-PRO" w:cs="ＭＳゴシック" w:hint="eastAsia"/>
                                <w:b/>
                                <w:kern w:val="0"/>
                                <w:sz w:val="25"/>
                                <w:szCs w:val="25"/>
                                <w:u w:val="single"/>
                              </w:rPr>
                              <w:t>取組状況</w:t>
                            </w:r>
                            <w:r w:rsidR="00A45BF3" w:rsidRPr="002D2315">
                              <w:rPr>
                                <w:rFonts w:ascii="HG丸ｺﾞｼｯｸM-PRO" w:eastAsia="HG丸ｺﾞｼｯｸM-PRO" w:hAnsi="HG丸ｺﾞｼｯｸM-PRO" w:cs="ＭＳゴシック" w:hint="eastAsia"/>
                                <w:b/>
                                <w:kern w:val="0"/>
                                <w:sz w:val="22"/>
                                <w:szCs w:val="25"/>
                                <w:u w:val="single"/>
                              </w:rPr>
                              <w:t>（</w:t>
                            </w:r>
                            <w:r w:rsidR="00542B32" w:rsidRPr="002D2315">
                              <w:rPr>
                                <w:rFonts w:ascii="HG丸ｺﾞｼｯｸM-PRO" w:eastAsia="HG丸ｺﾞｼｯｸM-PRO" w:hAnsi="HG丸ｺﾞｼｯｸM-PRO" w:cs="ＭＳゴシック" w:hint="eastAsia"/>
                                <w:b/>
                                <w:kern w:val="0"/>
                                <w:sz w:val="22"/>
                                <w:szCs w:val="25"/>
                                <w:u w:val="single"/>
                              </w:rPr>
                              <w:t>平成26・27年度　重点受診勧奨対象者に関する市町村アンケート結果）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9" style="position:absolute;left:0;text-align:left;margin-left:-27.4pt;margin-top:55.15pt;width:521.5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" filled="f" stroked="f" strokeweight="1pt">
                <v:textbox>
                  <w:txbxContent>
                    <w:p w:rsidR="00576583" w:rsidRPr="002D2315" w:rsidRDefault="00576583" w:rsidP="004F6BCE">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２．</w:t>
                      </w:r>
                      <w:r w:rsidR="000477FC" w:rsidRPr="002D2315">
                        <w:rPr>
                          <w:rFonts w:ascii="HG丸ｺﾞｼｯｸM-PRO" w:eastAsia="HG丸ｺﾞｼｯｸM-PRO" w:hAnsi="HG丸ｺﾞｼｯｸM-PRO" w:cs="ＭＳゴシック" w:hint="eastAsia"/>
                          <w:b/>
                          <w:kern w:val="0"/>
                          <w:sz w:val="25"/>
                          <w:szCs w:val="25"/>
                          <w:u w:val="single"/>
                        </w:rPr>
                        <w:t>市町村</w:t>
                      </w:r>
                      <w:r w:rsidR="0049675F" w:rsidRPr="002D2315">
                        <w:rPr>
                          <w:rFonts w:ascii="HG丸ｺﾞｼｯｸM-PRO" w:eastAsia="HG丸ｺﾞｼｯｸM-PRO" w:hAnsi="HG丸ｺﾞｼｯｸM-PRO" w:cs="ＭＳゴシック" w:hint="eastAsia"/>
                          <w:b/>
                          <w:kern w:val="0"/>
                          <w:sz w:val="25"/>
                          <w:szCs w:val="25"/>
                          <w:u w:val="single"/>
                        </w:rPr>
                        <w:t>の</w:t>
                      </w:r>
                      <w:r w:rsidR="000477FC" w:rsidRPr="002D2315">
                        <w:rPr>
                          <w:rFonts w:ascii="HG丸ｺﾞｼｯｸM-PRO" w:eastAsia="HG丸ｺﾞｼｯｸM-PRO" w:hAnsi="HG丸ｺﾞｼｯｸM-PRO" w:cs="ＭＳゴシック" w:hint="eastAsia"/>
                          <w:b/>
                          <w:kern w:val="0"/>
                          <w:sz w:val="25"/>
                          <w:szCs w:val="25"/>
                          <w:u w:val="single"/>
                        </w:rPr>
                        <w:t>取組状況</w:t>
                      </w:r>
                      <w:r w:rsidR="00A45BF3" w:rsidRPr="002D2315">
                        <w:rPr>
                          <w:rFonts w:ascii="HG丸ｺﾞｼｯｸM-PRO" w:eastAsia="HG丸ｺﾞｼｯｸM-PRO" w:hAnsi="HG丸ｺﾞｼｯｸM-PRO" w:cs="ＭＳゴシック" w:hint="eastAsia"/>
                          <w:b/>
                          <w:kern w:val="0"/>
                          <w:sz w:val="22"/>
                          <w:szCs w:val="25"/>
                          <w:u w:val="single"/>
                        </w:rPr>
                        <w:t>（</w:t>
                      </w:r>
                      <w:r w:rsidR="00542B32" w:rsidRPr="002D2315">
                        <w:rPr>
                          <w:rFonts w:ascii="HG丸ｺﾞｼｯｸM-PRO" w:eastAsia="HG丸ｺﾞｼｯｸM-PRO" w:hAnsi="HG丸ｺﾞｼｯｸM-PRO" w:cs="ＭＳゴシック" w:hint="eastAsia"/>
                          <w:b/>
                          <w:kern w:val="0"/>
                          <w:sz w:val="22"/>
                          <w:szCs w:val="25"/>
                          <w:u w:val="single"/>
                        </w:rPr>
                        <w:t>平成26・27年度　重点受診勧奨対象者に関する市町村アンケート結果）</w:t>
                      </w:r>
                    </w:p>
                  </w:txbxContent>
                </v:textbox>
              </v:rect>
            </w:pict>
          </mc:Fallback>
        </mc:AlternateContent>
      </w:r>
      <w:r w:rsidRPr="00852BA9">
        <w:rPr>
          <w:rFonts w:ascii="HG丸ｺﾞｼｯｸM-PRO" w:eastAsia="HG丸ｺﾞｼｯｸM-PRO" w:hAnsi="HG丸ｺﾞｼｯｸM-PRO"/>
          <w:b/>
          <w:noProof/>
          <w:sz w:val="32"/>
          <w:szCs w:val="32"/>
        </w:rPr>
        <mc:AlternateContent>
          <mc:Choice Requires="wps">
            <w:drawing>
              <wp:anchor distT="0" distB="0" distL="114300" distR="114300" simplePos="0" relativeHeight="251675648" behindDoc="0" locked="0" layoutInCell="1" allowOverlap="1" wp14:anchorId="5CB01C0F" wp14:editId="6B315F96">
                <wp:simplePos x="0" y="0"/>
                <wp:positionH relativeFrom="column">
                  <wp:posOffset>-338455</wp:posOffset>
                </wp:positionH>
                <wp:positionV relativeFrom="paragraph">
                  <wp:posOffset>1081243</wp:posOffset>
                </wp:positionV>
                <wp:extent cx="6623685" cy="4162425"/>
                <wp:effectExtent l="0" t="0" r="5715" b="9525"/>
                <wp:wrapNone/>
                <wp:docPr id="10" name="正方形/長方形 10"/>
                <wp:cNvGraphicFramePr/>
                <a:graphic xmlns:a="http://schemas.openxmlformats.org/drawingml/2006/main">
                  <a:graphicData uri="http://schemas.microsoft.com/office/word/2010/wordprocessingShape">
                    <wps:wsp>
                      <wps:cNvSpPr/>
                      <wps:spPr>
                        <a:xfrm>
                          <a:off x="0" y="0"/>
                          <a:ext cx="6623685" cy="4162425"/>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3673F1" w:rsidRDefault="00BA71C8" w:rsidP="00BA71C8">
                            <w:pPr>
                              <w:pStyle w:val="a3"/>
                              <w:tabs>
                                <w:tab w:val="left" w:pos="0"/>
                              </w:tabs>
                              <w:jc w:val="left"/>
                              <w:rPr>
                                <w:rFonts w:ascii="HG丸ｺﾞｼｯｸM-PRO" w:eastAsia="HG丸ｺﾞｼｯｸM-PRO" w:hAnsi="HG丸ｺﾞｼｯｸM-PRO" w:cs="ＭＳゴシック"/>
                                <w:kern w:val="0"/>
                                <w:sz w:val="22"/>
                              </w:rPr>
                            </w:pPr>
                            <w:r w:rsidRPr="00515378">
                              <w:rPr>
                                <w:rFonts w:ascii="HG丸ｺﾞｼｯｸM-PRO" w:eastAsia="HG丸ｺﾞｼｯｸM-PRO" w:hAnsi="HG丸ｺﾞｼｯｸM-PRO" w:cs="ＭＳゴシック" w:hint="eastAsia"/>
                                <w:kern w:val="0"/>
                                <w:sz w:val="22"/>
                              </w:rPr>
                              <w:t>■</w:t>
                            </w:r>
                            <w:r w:rsidR="003673F1" w:rsidRPr="00515378">
                              <w:rPr>
                                <w:rFonts w:ascii="HG丸ｺﾞｼｯｸM-PRO" w:eastAsia="HG丸ｺﾞｼｯｸM-PRO" w:hAnsi="HG丸ｺﾞｼｯｸM-PRO" w:cs="ＭＳゴシック"/>
                                <w:kern w:val="0"/>
                                <w:sz w:val="22"/>
                              </w:rPr>
                              <w:t>平成26年度</w:t>
                            </w:r>
                            <w:r w:rsidR="000477FC">
                              <w:rPr>
                                <w:rFonts w:ascii="HG丸ｺﾞｼｯｸM-PRO" w:eastAsia="HG丸ｺﾞｼｯｸM-PRO" w:hAnsi="HG丸ｺﾞｼｯｸM-PRO" w:cs="ＭＳゴシック" w:hint="eastAsia"/>
                                <w:kern w:val="0"/>
                                <w:sz w:val="22"/>
                              </w:rPr>
                              <w:t>、</w:t>
                            </w:r>
                            <w:r w:rsidR="003673F1" w:rsidRPr="00515378">
                              <w:rPr>
                                <w:rFonts w:ascii="HG丸ｺﾞｼｯｸM-PRO" w:eastAsia="HG丸ｺﾞｼｯｸM-PRO" w:hAnsi="HG丸ｺﾞｼｯｸM-PRO" w:cs="ＭＳゴシック"/>
                                <w:kern w:val="0"/>
                                <w:sz w:val="22"/>
                              </w:rPr>
                              <w:t>平成27年度</w:t>
                            </w:r>
                            <w:r w:rsidR="003673F1" w:rsidRPr="00515378">
                              <w:rPr>
                                <w:rFonts w:ascii="HG丸ｺﾞｼｯｸM-PRO" w:eastAsia="HG丸ｺﾞｼｯｸM-PRO" w:hAnsi="HG丸ｺﾞｼｯｸM-PRO" w:cs="ＭＳゴシック" w:hint="eastAsia"/>
                                <w:kern w:val="0"/>
                                <w:sz w:val="22"/>
                              </w:rPr>
                              <w:t>の</w:t>
                            </w:r>
                            <w:r w:rsidR="003673F1" w:rsidRPr="00515378">
                              <w:rPr>
                                <w:rFonts w:ascii="HG丸ｺﾞｼｯｸM-PRO" w:eastAsia="HG丸ｺﾞｼｯｸM-PRO" w:hAnsi="HG丸ｺﾞｼｯｸM-PRO" w:cs="ＭＳゴシック"/>
                                <w:kern w:val="0"/>
                                <w:sz w:val="22"/>
                              </w:rPr>
                              <w:t>実施状況</w:t>
                            </w:r>
                            <w:r w:rsidR="00A94432">
                              <w:rPr>
                                <w:rFonts w:ascii="HG丸ｺﾞｼｯｸM-PRO" w:eastAsia="HG丸ｺﾞｼｯｸM-PRO" w:hAnsi="HG丸ｺﾞｼｯｸM-PRO" w:cs="ＭＳゴシック" w:hint="eastAsia"/>
                                <w:kern w:val="0"/>
                                <w:sz w:val="22"/>
                              </w:rPr>
                              <w:t>（クーポン事業での勧奨を除く）</w:t>
                            </w:r>
                          </w:p>
                          <w:tbl>
                            <w:tblPr>
                              <w:tblStyle w:val="aa"/>
                              <w:tblW w:w="0" w:type="auto"/>
                              <w:tblInd w:w="137" w:type="dxa"/>
                              <w:tblLook w:val="04A0" w:firstRow="1" w:lastRow="0" w:firstColumn="1" w:lastColumn="0" w:noHBand="0" w:noVBand="1"/>
                            </w:tblPr>
                            <w:tblGrid>
                              <w:gridCol w:w="680"/>
                              <w:gridCol w:w="425"/>
                              <w:gridCol w:w="4253"/>
                              <w:gridCol w:w="2268"/>
                              <w:gridCol w:w="2268"/>
                            </w:tblGrid>
                            <w:tr w:rsidR="00EF2E40" w:rsidRPr="00EF2E40" w:rsidTr="00EF2E40">
                              <w:trPr>
                                <w:trHeight w:val="535"/>
                              </w:trPr>
                              <w:tc>
                                <w:tcPr>
                                  <w:tcW w:w="5358" w:type="dxa"/>
                                  <w:gridSpan w:val="3"/>
                                  <w:tcBorders>
                                    <w:top w:val="single" w:sz="4" w:space="0" w:color="auto"/>
                                    <w:left w:val="single" w:sz="4" w:space="0" w:color="auto"/>
                                    <w:bottom w:val="single" w:sz="4" w:space="0" w:color="auto"/>
                                    <w:right w:val="single" w:sz="4" w:space="0" w:color="auto"/>
                                  </w:tcBorders>
                                </w:tcPr>
                                <w:p w:rsidR="00EF2E40" w:rsidRPr="00EF2E40" w:rsidRDefault="00EF2E40" w:rsidP="00A93F60">
                                  <w:pPr>
                                    <w:jc w:val="left"/>
                                    <w:rPr>
                                      <w:rFonts w:ascii="HG丸ｺﾞｼｯｸM-PRO" w:eastAsia="HG丸ｺﾞｼｯｸM-PRO" w:hAnsi="HG丸ｺﾞｼｯｸM-PRO" w:cs="HG丸ｺﾞｼｯｸM-PRO"/>
                                      <w:b/>
                                      <w:szCs w:val="24"/>
                                    </w:rPr>
                                  </w:pPr>
                                </w:p>
                              </w:tc>
                              <w:tc>
                                <w:tcPr>
                                  <w:tcW w:w="2268" w:type="dxa"/>
                                  <w:tcBorders>
                                    <w:left w:val="single" w:sz="4" w:space="0" w:color="auto"/>
                                  </w:tcBorders>
                                  <w:vAlign w:val="center"/>
                                </w:tcPr>
                                <w:p w:rsidR="00EF2E40" w:rsidRPr="00EF2E40" w:rsidRDefault="00EF2E40" w:rsidP="008005BA">
                                  <w:pPr>
                                    <w:jc w:val="cente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平成</w:t>
                                  </w:r>
                                  <w:r w:rsidRPr="00EF2E40">
                                    <w:rPr>
                                      <w:rFonts w:ascii="HG丸ｺﾞｼｯｸM-PRO" w:eastAsia="HG丸ｺﾞｼｯｸM-PRO" w:hAnsi="HG丸ｺﾞｼｯｸM-PRO" w:cs="HG丸ｺﾞｼｯｸM-PRO"/>
                                      <w:b/>
                                      <w:szCs w:val="24"/>
                                    </w:rPr>
                                    <w:t>26年度</w:t>
                                  </w:r>
                                  <w:r w:rsidRPr="00EF2E40">
                                    <w:rPr>
                                      <w:rFonts w:ascii="HG丸ｺﾞｼｯｸM-PRO" w:eastAsia="HG丸ｺﾞｼｯｸM-PRO" w:hAnsi="HG丸ｺﾞｼｯｸM-PRO" w:cs="HG丸ｺﾞｼｯｸM-PRO" w:hint="eastAsia"/>
                                      <w:b/>
                                      <w:szCs w:val="24"/>
                                    </w:rPr>
                                    <w:t>(実績)</w:t>
                                  </w:r>
                                </w:p>
                              </w:tc>
                              <w:tc>
                                <w:tcPr>
                                  <w:tcW w:w="2268" w:type="dxa"/>
                                  <w:vAlign w:val="center"/>
                                </w:tcPr>
                                <w:p w:rsidR="00EF2E40" w:rsidRPr="00EF2E40" w:rsidRDefault="00EF2E40" w:rsidP="008005BA">
                                  <w:pPr>
                                    <w:jc w:val="cente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平成</w:t>
                                  </w:r>
                                  <w:r w:rsidRPr="00EF2E40">
                                    <w:rPr>
                                      <w:rFonts w:ascii="HG丸ｺﾞｼｯｸM-PRO" w:eastAsia="HG丸ｺﾞｼｯｸM-PRO" w:hAnsi="HG丸ｺﾞｼｯｸM-PRO" w:cs="HG丸ｺﾞｼｯｸM-PRO"/>
                                      <w:b/>
                                      <w:szCs w:val="24"/>
                                    </w:rPr>
                                    <w:t>27年度</w:t>
                                  </w:r>
                                  <w:r w:rsidRPr="00EF2E40">
                                    <w:rPr>
                                      <w:rFonts w:ascii="HG丸ｺﾞｼｯｸM-PRO" w:eastAsia="HG丸ｺﾞｼｯｸM-PRO" w:hAnsi="HG丸ｺﾞｼｯｸM-PRO" w:cs="HG丸ｺﾞｼｯｸM-PRO" w:hint="eastAsia"/>
                                      <w:b/>
                                      <w:szCs w:val="24"/>
                                    </w:rPr>
                                    <w:t>(見込)</w:t>
                                  </w:r>
                                </w:p>
                              </w:tc>
                            </w:tr>
                            <w:tr w:rsidR="00EF2E40" w:rsidRPr="00EF2E40" w:rsidTr="00EF2E40">
                              <w:trPr>
                                <w:trHeight w:val="397"/>
                              </w:trPr>
                              <w:tc>
                                <w:tcPr>
                                  <w:tcW w:w="680" w:type="dxa"/>
                                  <w:vMerge w:val="restart"/>
                                  <w:tcBorders>
                                    <w:top w:val="single" w:sz="4" w:space="0" w:color="auto"/>
                                    <w:left w:val="single" w:sz="4" w:space="0" w:color="auto"/>
                                    <w:right w:val="single" w:sz="4" w:space="0" w:color="auto"/>
                                  </w:tcBorders>
                                  <w:textDirection w:val="tbRlV"/>
                                  <w:vAlign w:val="center"/>
                                </w:tcPr>
                                <w:p w:rsidR="00EF2E40" w:rsidRPr="00EF2E40" w:rsidRDefault="00EF2E40" w:rsidP="00EF2E40">
                                  <w:pPr>
                                    <w:ind w:left="113" w:right="113"/>
                                    <w:jc w:val="cente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個別受診勧奨</w:t>
                                  </w:r>
                                </w:p>
                              </w:tc>
                              <w:tc>
                                <w:tcPr>
                                  <w:tcW w:w="4678" w:type="dxa"/>
                                  <w:gridSpan w:val="2"/>
                                  <w:tcBorders>
                                    <w:top w:val="single" w:sz="4" w:space="0" w:color="auto"/>
                                    <w:left w:val="single" w:sz="4" w:space="0" w:color="auto"/>
                                    <w:bottom w:val="nil"/>
                                    <w:right w:val="single" w:sz="4" w:space="0" w:color="auto"/>
                                  </w:tcBorders>
                                  <w:vAlign w:val="center"/>
                                </w:tcPr>
                                <w:p w:rsidR="00EF2E40" w:rsidRPr="00EF2E40" w:rsidRDefault="00EF2E40" w:rsidP="00EF2E40">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実施</w:t>
                                  </w:r>
                                  <w:r>
                                    <w:rPr>
                                      <w:rFonts w:ascii="HG丸ｺﾞｼｯｸM-PRO" w:eastAsia="HG丸ｺﾞｼｯｸM-PRO" w:hAnsi="HG丸ｺﾞｼｯｸM-PRO" w:cs="HG丸ｺﾞｼｯｸM-PRO" w:hint="eastAsia"/>
                                      <w:b/>
                                      <w:szCs w:val="24"/>
                                    </w:rPr>
                                    <w:t>した</w:t>
                                  </w:r>
                                </w:p>
                              </w:tc>
                              <w:tc>
                                <w:tcPr>
                                  <w:tcW w:w="2268" w:type="dxa"/>
                                  <w:tcBorders>
                                    <w:left w:val="single" w:sz="4" w:space="0" w:color="auto"/>
                                    <w:bottom w:val="single" w:sz="4" w:space="0" w:color="auto"/>
                                  </w:tcBorders>
                                  <w:tcMar>
                                    <w:right w:w="454" w:type="dxa"/>
                                  </w:tcMar>
                                  <w:vAlign w:val="center"/>
                                </w:tcPr>
                                <w:p w:rsidR="00EF2E40" w:rsidRPr="00C9438C" w:rsidRDefault="00EF2E40" w:rsidP="008005BA">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26市町村</w:t>
                                  </w:r>
                                </w:p>
                              </w:tc>
                              <w:tc>
                                <w:tcPr>
                                  <w:tcW w:w="2268" w:type="dxa"/>
                                  <w:tcBorders>
                                    <w:bottom w:val="single" w:sz="4" w:space="0" w:color="auto"/>
                                  </w:tcBorders>
                                  <w:tcMar>
                                    <w:right w:w="454" w:type="dxa"/>
                                  </w:tcMar>
                                  <w:vAlign w:val="center"/>
                                </w:tcPr>
                                <w:p w:rsidR="00EF2E40" w:rsidRPr="00C9438C" w:rsidRDefault="00C9438C" w:rsidP="008005BA">
                                  <w:pPr>
                                    <w:jc w:val="right"/>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30</w:t>
                                  </w:r>
                                  <w:r w:rsidR="00EF2E40" w:rsidRPr="00C9438C">
                                    <w:rPr>
                                      <w:rFonts w:ascii="HG丸ｺﾞｼｯｸM-PRO" w:eastAsia="HG丸ｺﾞｼｯｸM-PRO" w:hAnsi="HG丸ｺﾞｼｯｸM-PRO" w:cs="HG丸ｺﾞｼｯｸM-PRO" w:hint="eastAsia"/>
                                      <w:b/>
                                      <w:szCs w:val="24"/>
                                    </w:rPr>
                                    <w:t>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val="restart"/>
                                  <w:tcBorders>
                                    <w:top w:val="nil"/>
                                    <w:left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全対象者に実施</w:t>
                                  </w:r>
                                </w:p>
                              </w:tc>
                              <w:tc>
                                <w:tcPr>
                                  <w:tcW w:w="2268" w:type="dxa"/>
                                  <w:tcBorders>
                                    <w:top w:val="single" w:sz="4" w:space="0" w:color="auto"/>
                                    <w:left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4</w:t>
                                  </w:r>
                                  <w:r w:rsidRPr="00EF2E40">
                                    <w:rPr>
                                      <w:rFonts w:ascii="HG丸ｺﾞｼｯｸM-PRO" w:eastAsia="HG丸ｺﾞｼｯｸM-PRO" w:hAnsi="HG丸ｺﾞｼｯｸM-PRO" w:cs="HG丸ｺﾞｼｯｸM-PRO" w:hint="eastAsia"/>
                                      <w:szCs w:val="24"/>
                                    </w:rPr>
                                    <w:t>市町村</w:t>
                                  </w:r>
                                </w:p>
                              </w:tc>
                              <w:tc>
                                <w:tcPr>
                                  <w:tcW w:w="2268" w:type="dxa"/>
                                  <w:tcBorders>
                                    <w:top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５市町村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tcBorders>
                                    <w:left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重点</w:t>
                                  </w:r>
                                  <w:r w:rsidRPr="00EF2E40">
                                    <w:rPr>
                                      <w:rFonts w:ascii="HG丸ｺﾞｼｯｸM-PRO" w:eastAsia="HG丸ｺﾞｼｯｸM-PRO" w:hAnsi="HG丸ｺﾞｼｯｸM-PRO" w:cs="HG丸ｺﾞｼｯｸM-PRO" w:hint="eastAsia"/>
                                      <w:b/>
                                      <w:szCs w:val="24"/>
                                    </w:rPr>
                                    <w:t>受診勧奨</w:t>
                                  </w:r>
                                  <w:r w:rsidRPr="00EF2E40">
                                    <w:rPr>
                                      <w:rFonts w:ascii="HG丸ｺﾞｼｯｸM-PRO" w:eastAsia="HG丸ｺﾞｼｯｸM-PRO" w:hAnsi="HG丸ｺﾞｼｯｸM-PRO" w:cs="HG丸ｺﾞｼｯｸM-PRO"/>
                                      <w:b/>
                                      <w:szCs w:val="24"/>
                                    </w:rPr>
                                    <w:t>の考えを取り入れた</w:t>
                                  </w:r>
                                </w:p>
                              </w:tc>
                              <w:tc>
                                <w:tcPr>
                                  <w:tcW w:w="2268" w:type="dxa"/>
                                  <w:tcBorders>
                                    <w:top w:val="single" w:sz="4" w:space="0" w:color="auto"/>
                                    <w:left w:val="single" w:sz="4" w:space="0" w:color="auto"/>
                                  </w:tcBorders>
                                  <w:tcMar>
                                    <w:right w:w="454" w:type="dxa"/>
                                  </w:tcMar>
                                  <w:vAlign w:val="center"/>
                                </w:tcPr>
                                <w:p w:rsidR="00EF2E40" w:rsidRPr="00EF2E40" w:rsidRDefault="00EF2E40" w:rsidP="00C81EA8">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13市町村</w:t>
                                  </w:r>
                                </w:p>
                              </w:tc>
                              <w:tc>
                                <w:tcPr>
                                  <w:tcW w:w="2268" w:type="dxa"/>
                                  <w:tcBorders>
                                    <w:top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15市町村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tcBorders>
                                    <w:left w:val="single" w:sz="4" w:space="0" w:color="auto"/>
                                    <w:bottom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重点受診勧奨の考えを取り入れていない</w:t>
                                  </w:r>
                                </w:p>
                              </w:tc>
                              <w:tc>
                                <w:tcPr>
                                  <w:tcW w:w="2268" w:type="dxa"/>
                                  <w:tcBorders>
                                    <w:top w:val="single" w:sz="4" w:space="0" w:color="auto"/>
                                    <w:left w:val="single" w:sz="4" w:space="0" w:color="auto"/>
                                  </w:tcBorders>
                                  <w:tcMar>
                                    <w:right w:w="454" w:type="dxa"/>
                                  </w:tcMar>
                                  <w:vAlign w:val="center"/>
                                </w:tcPr>
                                <w:p w:rsidR="00EF2E40" w:rsidRPr="00EF2E40" w:rsidRDefault="00C9438C" w:rsidP="00C81EA8">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９市町村</w:t>
                                  </w:r>
                                </w:p>
                              </w:tc>
                              <w:tc>
                                <w:tcPr>
                                  <w:tcW w:w="2268" w:type="dxa"/>
                                  <w:tcBorders>
                                    <w:top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10市町村</w:t>
                                  </w:r>
                                </w:p>
                              </w:tc>
                            </w:tr>
                            <w:tr w:rsidR="00EF2E40" w:rsidRPr="00EF2E40" w:rsidTr="00EF2E40">
                              <w:trPr>
                                <w:trHeight w:val="397"/>
                              </w:trPr>
                              <w:tc>
                                <w:tcPr>
                                  <w:tcW w:w="680" w:type="dxa"/>
                                  <w:vMerge/>
                                  <w:tcBorders>
                                    <w:left w:val="single" w:sz="4" w:space="0" w:color="auto"/>
                                    <w:bottom w:val="single" w:sz="4" w:space="0" w:color="auto"/>
                                    <w:right w:val="single" w:sz="4" w:space="0" w:color="auto"/>
                                  </w:tcBorders>
                                  <w:textDirection w:val="tbRlV"/>
                                </w:tcPr>
                                <w:p w:rsidR="00EF2E40" w:rsidRDefault="00EF2E40" w:rsidP="00EF2E40">
                                  <w:pPr>
                                    <w:ind w:left="113" w:right="113"/>
                                    <w:rPr>
                                      <w:rFonts w:ascii="HG丸ｺﾞｼｯｸM-PRO" w:eastAsia="HG丸ｺﾞｼｯｸM-PRO" w:hAnsi="HG丸ｺﾞｼｯｸM-PRO" w:cs="HG丸ｺﾞｼｯｸM-PRO"/>
                                      <w:b/>
                                      <w:szCs w:val="24"/>
                                    </w:rPr>
                                  </w:pPr>
                                </w:p>
                              </w:tc>
                              <w:tc>
                                <w:tcPr>
                                  <w:tcW w:w="4678" w:type="dxa"/>
                                  <w:gridSpan w:val="2"/>
                                  <w:tcBorders>
                                    <w:left w:val="single" w:sz="4" w:space="0" w:color="auto"/>
                                    <w:bottom w:val="single" w:sz="4" w:space="0" w:color="auto"/>
                                    <w:right w:val="single" w:sz="4" w:space="0" w:color="auto"/>
                                  </w:tcBorders>
                                </w:tcPr>
                                <w:p w:rsidR="00EF2E40" w:rsidRPr="00EF2E40" w:rsidRDefault="00EF2E40" w:rsidP="008005BA">
                                  <w:pP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実施していない</w:t>
                                  </w:r>
                                </w:p>
                              </w:tc>
                              <w:tc>
                                <w:tcPr>
                                  <w:tcW w:w="2268" w:type="dxa"/>
                                  <w:tcBorders>
                                    <w:top w:val="single" w:sz="4" w:space="0" w:color="auto"/>
                                    <w:left w:val="single" w:sz="4" w:space="0" w:color="auto"/>
                                  </w:tcBorders>
                                  <w:tcMar>
                                    <w:right w:w="454" w:type="dxa"/>
                                  </w:tcMar>
                                  <w:vAlign w:val="center"/>
                                </w:tcPr>
                                <w:p w:rsidR="00EF2E40" w:rsidRPr="00C9438C" w:rsidRDefault="00C9438C" w:rsidP="00C81EA8">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17市町村</w:t>
                                  </w:r>
                                </w:p>
                              </w:tc>
                              <w:tc>
                                <w:tcPr>
                                  <w:tcW w:w="2268" w:type="dxa"/>
                                  <w:tcBorders>
                                    <w:top w:val="single" w:sz="4" w:space="0" w:color="auto"/>
                                  </w:tcBorders>
                                  <w:tcMar>
                                    <w:right w:w="454" w:type="dxa"/>
                                  </w:tcMar>
                                  <w:vAlign w:val="center"/>
                                </w:tcPr>
                                <w:p w:rsidR="00EF2E40" w:rsidRPr="00C9438C" w:rsidRDefault="00C9438C" w:rsidP="008005BA">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13市町村</w:t>
                                  </w:r>
                                </w:p>
                              </w:tc>
                            </w:tr>
                            <w:tr w:rsidR="00EF2E40" w:rsidRPr="00EF2E40" w:rsidTr="00EF2E40">
                              <w:trPr>
                                <w:trHeight w:val="397"/>
                              </w:trPr>
                              <w:tc>
                                <w:tcPr>
                                  <w:tcW w:w="680" w:type="dxa"/>
                                  <w:vMerge w:val="restart"/>
                                  <w:tcBorders>
                                    <w:top w:val="single" w:sz="4" w:space="0" w:color="auto"/>
                                    <w:left w:val="single" w:sz="4" w:space="0" w:color="auto"/>
                                    <w:right w:val="single" w:sz="4" w:space="0" w:color="auto"/>
                                  </w:tcBorders>
                                  <w:textDirection w:val="tbRlV"/>
                                  <w:vAlign w:val="center"/>
                                </w:tcPr>
                                <w:p w:rsidR="00EF2E40" w:rsidRPr="00EF2E40" w:rsidRDefault="00EF2E40" w:rsidP="00EF2E40">
                                  <w:pPr>
                                    <w:ind w:left="113" w:right="113"/>
                                    <w:jc w:val="cente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再勧奨</w:t>
                                  </w:r>
                                </w:p>
                              </w:tc>
                              <w:tc>
                                <w:tcPr>
                                  <w:tcW w:w="4678" w:type="dxa"/>
                                  <w:gridSpan w:val="2"/>
                                  <w:tcBorders>
                                    <w:top w:val="single" w:sz="4" w:space="0" w:color="auto"/>
                                    <w:left w:val="single" w:sz="4" w:space="0" w:color="auto"/>
                                    <w:bottom w:val="nil"/>
                                    <w:right w:val="single" w:sz="4" w:space="0" w:color="auto"/>
                                  </w:tcBorders>
                                  <w:vAlign w:val="center"/>
                                </w:tcPr>
                                <w:p w:rsidR="00EF2E40" w:rsidRPr="00EF2E40" w:rsidRDefault="00EF2E40" w:rsidP="00EF2E40">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実施</w:t>
                                  </w:r>
                                  <w:r>
                                    <w:rPr>
                                      <w:rFonts w:ascii="HG丸ｺﾞｼｯｸM-PRO" w:eastAsia="HG丸ｺﾞｼｯｸM-PRO" w:hAnsi="HG丸ｺﾞｼｯｸM-PRO" w:cs="HG丸ｺﾞｼｯｸM-PRO" w:hint="eastAsia"/>
                                      <w:b/>
                                      <w:szCs w:val="24"/>
                                    </w:rPr>
                                    <w:t>した</w:t>
                                  </w:r>
                                </w:p>
                              </w:tc>
                              <w:tc>
                                <w:tcPr>
                                  <w:tcW w:w="2268" w:type="dxa"/>
                                  <w:tcBorders>
                                    <w:left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5</w:t>
                                  </w:r>
                                  <w:r w:rsidRPr="00EF2E40">
                                    <w:rPr>
                                      <w:rFonts w:ascii="HG丸ｺﾞｼｯｸM-PRO" w:eastAsia="HG丸ｺﾞｼｯｸM-PRO" w:hAnsi="HG丸ｺﾞｼｯｸM-PRO" w:cs="HG丸ｺﾞｼｯｸM-PRO" w:hint="eastAsia"/>
                                      <w:szCs w:val="24"/>
                                    </w:rPr>
                                    <w:t>市町村</w:t>
                                  </w:r>
                                </w:p>
                              </w:tc>
                              <w:tc>
                                <w:tcPr>
                                  <w:tcW w:w="2268" w:type="dxa"/>
                                  <w:tcBorders>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6</w:t>
                                  </w:r>
                                  <w:r w:rsidRPr="00EF2E40">
                                    <w:rPr>
                                      <w:rFonts w:ascii="HG丸ｺﾞｼｯｸM-PRO" w:eastAsia="HG丸ｺﾞｼｯｸM-PRO" w:hAnsi="HG丸ｺﾞｼｯｸM-PRO" w:cs="HG丸ｺﾞｼｯｸM-PRO" w:hint="eastAsia"/>
                                      <w:szCs w:val="24"/>
                                    </w:rPr>
                                    <w:t>市町村</w:t>
                                  </w:r>
                                </w:p>
                              </w:tc>
                            </w:tr>
                            <w:tr w:rsidR="00EF2E40" w:rsidRPr="00EF2E40" w:rsidTr="000847F6">
                              <w:trPr>
                                <w:trHeight w:val="397"/>
                              </w:trPr>
                              <w:tc>
                                <w:tcPr>
                                  <w:tcW w:w="680" w:type="dxa"/>
                                  <w:vMerge/>
                                  <w:tcBorders>
                                    <w:left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 w:type="dxa"/>
                                  <w:tcBorders>
                                    <w:top w:val="nil"/>
                                    <w:left w:val="single" w:sz="4" w:space="0" w:color="auto"/>
                                    <w:bottom w:val="nil"/>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重点</w:t>
                                  </w:r>
                                  <w:r w:rsidRPr="00EF2E40">
                                    <w:rPr>
                                      <w:rFonts w:ascii="HG丸ｺﾞｼｯｸM-PRO" w:eastAsia="HG丸ｺﾞｼｯｸM-PRO" w:hAnsi="HG丸ｺﾞｼｯｸM-PRO" w:cs="HG丸ｺﾞｼｯｸM-PRO" w:hint="eastAsia"/>
                                      <w:b/>
                                      <w:szCs w:val="24"/>
                                    </w:rPr>
                                    <w:t>受診勧奨</w:t>
                                  </w:r>
                                  <w:r w:rsidRPr="00EF2E40">
                                    <w:rPr>
                                      <w:rFonts w:ascii="HG丸ｺﾞｼｯｸM-PRO" w:eastAsia="HG丸ｺﾞｼｯｸM-PRO" w:hAnsi="HG丸ｺﾞｼｯｸM-PRO" w:cs="HG丸ｺﾞｼｯｸM-PRO"/>
                                      <w:b/>
                                      <w:szCs w:val="24"/>
                                    </w:rPr>
                                    <w:t>の考えを取り入れた</w:t>
                                  </w:r>
                                </w:p>
                              </w:tc>
                              <w:tc>
                                <w:tcPr>
                                  <w:tcW w:w="2268" w:type="dxa"/>
                                  <w:tcBorders>
                                    <w:top w:val="single" w:sz="4" w:space="0" w:color="auto"/>
                                    <w:left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3</w:t>
                                  </w:r>
                                  <w:r w:rsidRPr="00EF2E40">
                                    <w:rPr>
                                      <w:rFonts w:ascii="HG丸ｺﾞｼｯｸM-PRO" w:eastAsia="HG丸ｺﾞｼｯｸM-PRO" w:hAnsi="HG丸ｺﾞｼｯｸM-PRO" w:cs="HG丸ｺﾞｼｯｸM-PRO" w:hint="eastAsia"/>
                                      <w:szCs w:val="24"/>
                                    </w:rPr>
                                    <w:t>市町村</w:t>
                                  </w:r>
                                </w:p>
                              </w:tc>
                              <w:tc>
                                <w:tcPr>
                                  <w:tcW w:w="2268" w:type="dxa"/>
                                  <w:tcBorders>
                                    <w:top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4</w:t>
                                  </w:r>
                                  <w:r w:rsidRPr="00EF2E40">
                                    <w:rPr>
                                      <w:rFonts w:ascii="HG丸ｺﾞｼｯｸM-PRO" w:eastAsia="HG丸ｺﾞｼｯｸM-PRO" w:hAnsi="HG丸ｺﾞｼｯｸM-PRO" w:cs="HG丸ｺﾞｼｯｸM-PRO" w:hint="eastAsia"/>
                                      <w:szCs w:val="24"/>
                                    </w:rPr>
                                    <w:t>市町村</w:t>
                                  </w:r>
                                </w:p>
                              </w:tc>
                            </w:tr>
                            <w:tr w:rsidR="00EF2E40" w:rsidRPr="00EF2E40" w:rsidTr="00EF2E40">
                              <w:trPr>
                                <w:trHeight w:val="397"/>
                              </w:trPr>
                              <w:tc>
                                <w:tcPr>
                                  <w:tcW w:w="680" w:type="dxa"/>
                                  <w:vMerge/>
                                  <w:tcBorders>
                                    <w:left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 w:type="dxa"/>
                                  <w:tcBorders>
                                    <w:top w:val="nil"/>
                                    <w:left w:val="single" w:sz="4" w:space="0" w:color="auto"/>
                                    <w:bottom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重点受診勧奨の考えを取り入れていない</w:t>
                                  </w:r>
                                </w:p>
                              </w:tc>
                              <w:tc>
                                <w:tcPr>
                                  <w:tcW w:w="2268" w:type="dxa"/>
                                  <w:tcBorders>
                                    <w:top w:val="single" w:sz="4" w:space="0" w:color="auto"/>
                                    <w:left w:val="single" w:sz="4" w:space="0" w:color="auto"/>
                                    <w:bottom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２市町村</w:t>
                                  </w:r>
                                </w:p>
                              </w:tc>
                              <w:tc>
                                <w:tcPr>
                                  <w:tcW w:w="2268" w:type="dxa"/>
                                  <w:tcBorders>
                                    <w:top w:val="single" w:sz="4" w:space="0" w:color="auto"/>
                                    <w:bottom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２市町村</w:t>
                                  </w:r>
                                </w:p>
                              </w:tc>
                            </w:tr>
                            <w:tr w:rsidR="00EF2E40" w:rsidRPr="00EF2E40" w:rsidTr="00F23E0E">
                              <w:trPr>
                                <w:trHeight w:val="397"/>
                              </w:trPr>
                              <w:tc>
                                <w:tcPr>
                                  <w:tcW w:w="680" w:type="dxa"/>
                                  <w:vMerge/>
                                  <w:tcBorders>
                                    <w:left w:val="single" w:sz="4" w:space="0" w:color="auto"/>
                                    <w:bottom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678" w:type="dxa"/>
                                  <w:gridSpan w:val="2"/>
                                  <w:tcBorders>
                                    <w:top w:val="nil"/>
                                    <w:left w:val="single" w:sz="4" w:space="0" w:color="auto"/>
                                    <w:bottom w:val="single" w:sz="4" w:space="0" w:color="auto"/>
                                    <w:right w:val="single" w:sz="4" w:space="0" w:color="auto"/>
                                  </w:tcBorders>
                                </w:tcPr>
                                <w:p w:rsidR="00EF2E40" w:rsidRPr="00EF2E40" w:rsidRDefault="00EF2E40" w:rsidP="008005BA">
                                  <w:pP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実施していない</w:t>
                                  </w:r>
                                </w:p>
                              </w:tc>
                              <w:tc>
                                <w:tcPr>
                                  <w:tcW w:w="2268" w:type="dxa"/>
                                  <w:tcBorders>
                                    <w:top w:val="single" w:sz="4" w:space="0" w:color="auto"/>
                                    <w:left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38市町村</w:t>
                                  </w:r>
                                </w:p>
                              </w:tc>
                              <w:tc>
                                <w:tcPr>
                                  <w:tcW w:w="2268" w:type="dxa"/>
                                  <w:tcBorders>
                                    <w:top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37市町村</w:t>
                                  </w:r>
                                </w:p>
                              </w:tc>
                            </w:tr>
                          </w:tbl>
                          <w:p w:rsidR="008005BA" w:rsidRPr="00515378" w:rsidRDefault="008005BA" w:rsidP="002145BD">
                            <w:pPr>
                              <w:spacing w:line="240" w:lineRule="exact"/>
                              <w:jc w:val="left"/>
                              <w:rPr>
                                <w:rFonts w:ascii="HG丸ｺﾞｼｯｸM-PRO" w:eastAsia="HG丸ｺﾞｼｯｸM-PRO" w:hAnsi="HG丸ｺﾞｼｯｸM-PRO" w:cs="HG丸ｺﾞｼｯｸM-PRO"/>
                                <w:sz w:val="22"/>
                                <w:szCs w:val="24"/>
                              </w:rPr>
                            </w:pPr>
                          </w:p>
                          <w:p w:rsidR="00576583" w:rsidRDefault="002D2315" w:rsidP="003673F1">
                            <w:pPr>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b/>
                                <w:sz w:val="22"/>
                                <w:szCs w:val="24"/>
                              </w:rPr>
                              <w:t>■</w:t>
                            </w:r>
                            <w:r w:rsidR="003673F1" w:rsidRPr="00C9438C">
                              <w:rPr>
                                <w:rFonts w:ascii="HG丸ｺﾞｼｯｸM-PRO" w:eastAsia="HG丸ｺﾞｼｯｸM-PRO" w:hAnsi="HG丸ｺﾞｼｯｸM-PRO" w:cs="HG丸ｺﾞｼｯｸM-PRO" w:hint="eastAsia"/>
                                <w:b/>
                                <w:sz w:val="22"/>
                                <w:szCs w:val="24"/>
                              </w:rPr>
                              <w:t>重点受診勧奨</w:t>
                            </w:r>
                            <w:r w:rsidR="003673F1" w:rsidRPr="00C9438C">
                              <w:rPr>
                                <w:rFonts w:ascii="HG丸ｺﾞｼｯｸM-PRO" w:eastAsia="HG丸ｺﾞｼｯｸM-PRO" w:hAnsi="HG丸ｺﾞｼｯｸM-PRO" w:cs="HG丸ｺﾞｼｯｸM-PRO"/>
                                <w:b/>
                                <w:sz w:val="22"/>
                                <w:szCs w:val="24"/>
                              </w:rPr>
                              <w:t>の考えを取り入れなかった理由</w:t>
                            </w:r>
                            <w:r w:rsidR="000477FC">
                              <w:rPr>
                                <w:rFonts w:ascii="HG丸ｺﾞｼｯｸM-PRO" w:eastAsia="HG丸ｺﾞｼｯｸM-PRO" w:hAnsi="HG丸ｺﾞｼｯｸM-PRO" w:cs="HG丸ｺﾞｼｯｸM-PRO" w:hint="eastAsia"/>
                                <w:sz w:val="22"/>
                                <w:szCs w:val="24"/>
                              </w:rPr>
                              <w:t>（重複回答）</w:t>
                            </w:r>
                          </w:p>
                          <w:p w:rsidR="008005BA" w:rsidRPr="00515378" w:rsidRDefault="008005BA"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クーポン事業</w:t>
                            </w:r>
                            <w:r w:rsidR="001C6409">
                              <w:rPr>
                                <w:rFonts w:ascii="HG丸ｺﾞｼｯｸM-PRO" w:eastAsia="HG丸ｺﾞｼｯｸM-PRO" w:hAnsi="HG丸ｺﾞｼｯｸM-PRO" w:cs="HG丸ｺﾞｼｯｸM-PRO" w:hint="eastAsia"/>
                                <w:sz w:val="22"/>
                                <w:szCs w:val="24"/>
                              </w:rPr>
                              <w:t>の</w:t>
                            </w:r>
                            <w:r w:rsidR="0067573A">
                              <w:rPr>
                                <w:rFonts w:ascii="HG丸ｺﾞｼｯｸM-PRO" w:eastAsia="HG丸ｺﾞｼｯｸM-PRO" w:hAnsi="HG丸ｺﾞｼｯｸM-PRO" w:cs="HG丸ｺﾞｼｯｸM-PRO" w:hint="eastAsia"/>
                                <w:sz w:val="22"/>
                                <w:szCs w:val="24"/>
                              </w:rPr>
                              <w:t>対象者と合わない</w:t>
                            </w:r>
                            <w:r w:rsidR="0067573A" w:rsidRPr="0067573A">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r w:rsidR="009D7167">
                              <w:rPr>
                                <w:rFonts w:ascii="HG丸ｺﾞｼｯｸM-PRO" w:eastAsia="HG丸ｺﾞｼｯｸM-PRO" w:hAnsi="HG丸ｺﾞｼｯｸM-PRO" w:cs="HG丸ｺﾞｼｯｸM-PRO" w:hint="eastAsia"/>
                                <w:sz w:val="22"/>
                                <w:szCs w:val="24"/>
                              </w:rPr>
                              <w:t xml:space="preserve">　　</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予算確保が難しい</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p>
                          <w:p w:rsidR="009D7167" w:rsidRDefault="008005BA"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検診対象者</w:t>
                            </w:r>
                            <w:r w:rsidRPr="00515378">
                              <w:rPr>
                                <w:rFonts w:ascii="HG丸ｺﾞｼｯｸM-PRO" w:eastAsia="HG丸ｺﾞｼｯｸM-PRO" w:hAnsi="HG丸ｺﾞｼｯｸM-PRO" w:cs="HG丸ｺﾞｼｯｸM-PRO" w:hint="eastAsia"/>
                                <w:sz w:val="22"/>
                                <w:szCs w:val="24"/>
                              </w:rPr>
                              <w:t>全員に</w:t>
                            </w:r>
                            <w:r w:rsidRPr="00515378">
                              <w:rPr>
                                <w:rFonts w:ascii="HG丸ｺﾞｼｯｸM-PRO" w:eastAsia="HG丸ｺﾞｼｯｸM-PRO" w:hAnsi="HG丸ｺﾞｼｯｸM-PRO" w:cs="HG丸ｺﾞｼｯｸM-PRO"/>
                                <w:sz w:val="22"/>
                                <w:szCs w:val="24"/>
                              </w:rPr>
                              <w:t>個別勧奨している</w:t>
                            </w:r>
                            <w:r w:rsidR="002D2315" w:rsidRPr="002D2315">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1</w:t>
                            </w:r>
                            <w:r w:rsidRPr="00515378">
                              <w:rPr>
                                <w:rFonts w:ascii="HG丸ｺﾞｼｯｸM-PRO" w:eastAsia="HG丸ｺﾞｼｯｸM-PRO" w:hAnsi="HG丸ｺﾞｼｯｸM-PRO" w:cs="HG丸ｺﾞｼｯｸM-PRO" w:hint="eastAsia"/>
                                <w:sz w:val="22"/>
                                <w:szCs w:val="24"/>
                              </w:rPr>
                              <w:t>市町村</w:t>
                            </w:r>
                            <w:r w:rsidR="009D7167">
                              <w:rPr>
                                <w:rFonts w:ascii="HG丸ｺﾞｼｯｸM-PRO" w:eastAsia="HG丸ｺﾞｼｯｸM-PRO" w:hAnsi="HG丸ｺﾞｼｯｸM-PRO" w:cs="HG丸ｺﾞｼｯｸM-PRO" w:hint="eastAsia"/>
                                <w:sz w:val="22"/>
                                <w:szCs w:val="24"/>
                              </w:rPr>
                              <w:t xml:space="preserve">　　</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その他</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p>
                          <w:p w:rsidR="009D7167" w:rsidRPr="00515378" w:rsidRDefault="009D7167"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その他の</w:t>
                            </w:r>
                            <w:r w:rsidRPr="00515378">
                              <w:rPr>
                                <w:rFonts w:ascii="HG丸ｺﾞｼｯｸM-PRO" w:eastAsia="HG丸ｺﾞｼｯｸM-PRO" w:hAnsi="HG丸ｺﾞｼｯｸM-PRO" w:cs="HG丸ｺﾞｼｯｸM-PRO" w:hint="eastAsia"/>
                                <w:sz w:val="22"/>
                                <w:szCs w:val="24"/>
                              </w:rPr>
                              <w:t>健診</w:t>
                            </w:r>
                            <w:r w:rsidRPr="00515378">
                              <w:rPr>
                                <w:rFonts w:ascii="HG丸ｺﾞｼｯｸM-PRO" w:eastAsia="HG丸ｺﾞｼｯｸM-PRO" w:hAnsi="HG丸ｺﾞｼｯｸM-PRO" w:cs="HG丸ｺﾞｼｯｸM-PRO"/>
                                <w:sz w:val="22"/>
                                <w:szCs w:val="24"/>
                              </w:rPr>
                              <w:t>案内と同封するため対象があわない…3市町村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26.65pt;margin-top:85.15pt;width:521.55pt;height:3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" fillcolor="white [3201]" stroked="f" strokeweight="2.25pt">
                <v:textbox>
                  <w:txbxContent>
                    <w:p w:rsidR="003673F1" w:rsidRDefault="00BA71C8" w:rsidP="00BA71C8">
                      <w:pPr>
                        <w:pStyle w:val="a3"/>
                        <w:tabs>
                          <w:tab w:val="left" w:pos="0"/>
                        </w:tabs>
                        <w:jc w:val="left"/>
                        <w:rPr>
                          <w:rFonts w:ascii="HG丸ｺﾞｼｯｸM-PRO" w:eastAsia="HG丸ｺﾞｼｯｸM-PRO" w:hAnsi="HG丸ｺﾞｼｯｸM-PRO" w:cs="ＭＳゴシック"/>
                          <w:kern w:val="0"/>
                          <w:sz w:val="22"/>
                        </w:rPr>
                      </w:pPr>
                      <w:r w:rsidRPr="00515378">
                        <w:rPr>
                          <w:rFonts w:ascii="HG丸ｺﾞｼｯｸM-PRO" w:eastAsia="HG丸ｺﾞｼｯｸM-PRO" w:hAnsi="HG丸ｺﾞｼｯｸM-PRO" w:cs="ＭＳゴシック" w:hint="eastAsia"/>
                          <w:kern w:val="0"/>
                          <w:sz w:val="22"/>
                        </w:rPr>
                        <w:t>■</w:t>
                      </w:r>
                      <w:r w:rsidR="003673F1" w:rsidRPr="00515378">
                        <w:rPr>
                          <w:rFonts w:ascii="HG丸ｺﾞｼｯｸM-PRO" w:eastAsia="HG丸ｺﾞｼｯｸM-PRO" w:hAnsi="HG丸ｺﾞｼｯｸM-PRO" w:cs="ＭＳゴシック"/>
                          <w:kern w:val="0"/>
                          <w:sz w:val="22"/>
                        </w:rPr>
                        <w:t>平成26年度</w:t>
                      </w:r>
                      <w:r w:rsidR="000477FC">
                        <w:rPr>
                          <w:rFonts w:ascii="HG丸ｺﾞｼｯｸM-PRO" w:eastAsia="HG丸ｺﾞｼｯｸM-PRO" w:hAnsi="HG丸ｺﾞｼｯｸM-PRO" w:cs="ＭＳゴシック" w:hint="eastAsia"/>
                          <w:kern w:val="0"/>
                          <w:sz w:val="22"/>
                        </w:rPr>
                        <w:t>、</w:t>
                      </w:r>
                      <w:r w:rsidR="003673F1" w:rsidRPr="00515378">
                        <w:rPr>
                          <w:rFonts w:ascii="HG丸ｺﾞｼｯｸM-PRO" w:eastAsia="HG丸ｺﾞｼｯｸM-PRO" w:hAnsi="HG丸ｺﾞｼｯｸM-PRO" w:cs="ＭＳゴシック"/>
                          <w:kern w:val="0"/>
                          <w:sz w:val="22"/>
                        </w:rPr>
                        <w:t>平成27年度</w:t>
                      </w:r>
                      <w:r w:rsidR="003673F1" w:rsidRPr="00515378">
                        <w:rPr>
                          <w:rFonts w:ascii="HG丸ｺﾞｼｯｸM-PRO" w:eastAsia="HG丸ｺﾞｼｯｸM-PRO" w:hAnsi="HG丸ｺﾞｼｯｸM-PRO" w:cs="ＭＳゴシック" w:hint="eastAsia"/>
                          <w:kern w:val="0"/>
                          <w:sz w:val="22"/>
                        </w:rPr>
                        <w:t>の</w:t>
                      </w:r>
                      <w:r w:rsidR="003673F1" w:rsidRPr="00515378">
                        <w:rPr>
                          <w:rFonts w:ascii="HG丸ｺﾞｼｯｸM-PRO" w:eastAsia="HG丸ｺﾞｼｯｸM-PRO" w:hAnsi="HG丸ｺﾞｼｯｸM-PRO" w:cs="ＭＳゴシック"/>
                          <w:kern w:val="0"/>
                          <w:sz w:val="22"/>
                        </w:rPr>
                        <w:t>実施状況</w:t>
                      </w:r>
                      <w:r w:rsidR="00A94432">
                        <w:rPr>
                          <w:rFonts w:ascii="HG丸ｺﾞｼｯｸM-PRO" w:eastAsia="HG丸ｺﾞｼｯｸM-PRO" w:hAnsi="HG丸ｺﾞｼｯｸM-PRO" w:cs="ＭＳゴシック" w:hint="eastAsia"/>
                          <w:kern w:val="0"/>
                          <w:sz w:val="22"/>
                        </w:rPr>
                        <w:t>（クーポン事業での勧奨を除く）</w:t>
                      </w:r>
                    </w:p>
                    <w:tbl>
                      <w:tblPr>
                        <w:tblStyle w:val="aa"/>
                        <w:tblW w:w="0" w:type="auto"/>
                        <w:tblInd w:w="137" w:type="dxa"/>
                        <w:tblLook w:val="04A0" w:firstRow="1" w:lastRow="0" w:firstColumn="1" w:lastColumn="0" w:noHBand="0" w:noVBand="1"/>
                      </w:tblPr>
                      <w:tblGrid>
                        <w:gridCol w:w="680"/>
                        <w:gridCol w:w="425"/>
                        <w:gridCol w:w="4253"/>
                        <w:gridCol w:w="2268"/>
                        <w:gridCol w:w="2268"/>
                      </w:tblGrid>
                      <w:tr w:rsidR="00EF2E40" w:rsidRPr="00EF2E40" w:rsidTr="00EF2E40">
                        <w:trPr>
                          <w:trHeight w:val="535"/>
                        </w:trPr>
                        <w:tc>
                          <w:tcPr>
                            <w:tcW w:w="5358" w:type="dxa"/>
                            <w:gridSpan w:val="3"/>
                            <w:tcBorders>
                              <w:top w:val="single" w:sz="4" w:space="0" w:color="auto"/>
                              <w:left w:val="single" w:sz="4" w:space="0" w:color="auto"/>
                              <w:bottom w:val="single" w:sz="4" w:space="0" w:color="auto"/>
                              <w:right w:val="single" w:sz="4" w:space="0" w:color="auto"/>
                            </w:tcBorders>
                          </w:tcPr>
                          <w:p w:rsidR="00EF2E40" w:rsidRPr="00EF2E40" w:rsidRDefault="00EF2E40" w:rsidP="00A93F60">
                            <w:pPr>
                              <w:jc w:val="left"/>
                              <w:rPr>
                                <w:rFonts w:ascii="HG丸ｺﾞｼｯｸM-PRO" w:eastAsia="HG丸ｺﾞｼｯｸM-PRO" w:hAnsi="HG丸ｺﾞｼｯｸM-PRO" w:cs="HG丸ｺﾞｼｯｸM-PRO"/>
                                <w:b/>
                                <w:szCs w:val="24"/>
                              </w:rPr>
                            </w:pPr>
                          </w:p>
                        </w:tc>
                        <w:tc>
                          <w:tcPr>
                            <w:tcW w:w="2268" w:type="dxa"/>
                            <w:tcBorders>
                              <w:left w:val="single" w:sz="4" w:space="0" w:color="auto"/>
                            </w:tcBorders>
                            <w:vAlign w:val="center"/>
                          </w:tcPr>
                          <w:p w:rsidR="00EF2E40" w:rsidRPr="00EF2E40" w:rsidRDefault="00EF2E40" w:rsidP="008005BA">
                            <w:pPr>
                              <w:jc w:val="cente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平成</w:t>
                            </w:r>
                            <w:r w:rsidRPr="00EF2E40">
                              <w:rPr>
                                <w:rFonts w:ascii="HG丸ｺﾞｼｯｸM-PRO" w:eastAsia="HG丸ｺﾞｼｯｸM-PRO" w:hAnsi="HG丸ｺﾞｼｯｸM-PRO" w:cs="HG丸ｺﾞｼｯｸM-PRO"/>
                                <w:b/>
                                <w:szCs w:val="24"/>
                              </w:rPr>
                              <w:t>26年度</w:t>
                            </w:r>
                            <w:r w:rsidRPr="00EF2E40">
                              <w:rPr>
                                <w:rFonts w:ascii="HG丸ｺﾞｼｯｸM-PRO" w:eastAsia="HG丸ｺﾞｼｯｸM-PRO" w:hAnsi="HG丸ｺﾞｼｯｸM-PRO" w:cs="HG丸ｺﾞｼｯｸM-PRO" w:hint="eastAsia"/>
                                <w:b/>
                                <w:szCs w:val="24"/>
                              </w:rPr>
                              <w:t>(実績)</w:t>
                            </w:r>
                          </w:p>
                        </w:tc>
                        <w:tc>
                          <w:tcPr>
                            <w:tcW w:w="2268" w:type="dxa"/>
                            <w:vAlign w:val="center"/>
                          </w:tcPr>
                          <w:p w:rsidR="00EF2E40" w:rsidRPr="00EF2E40" w:rsidRDefault="00EF2E40" w:rsidP="008005BA">
                            <w:pPr>
                              <w:jc w:val="cente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平成</w:t>
                            </w:r>
                            <w:r w:rsidRPr="00EF2E40">
                              <w:rPr>
                                <w:rFonts w:ascii="HG丸ｺﾞｼｯｸM-PRO" w:eastAsia="HG丸ｺﾞｼｯｸM-PRO" w:hAnsi="HG丸ｺﾞｼｯｸM-PRO" w:cs="HG丸ｺﾞｼｯｸM-PRO"/>
                                <w:b/>
                                <w:szCs w:val="24"/>
                              </w:rPr>
                              <w:t>27年度</w:t>
                            </w:r>
                            <w:r w:rsidRPr="00EF2E40">
                              <w:rPr>
                                <w:rFonts w:ascii="HG丸ｺﾞｼｯｸM-PRO" w:eastAsia="HG丸ｺﾞｼｯｸM-PRO" w:hAnsi="HG丸ｺﾞｼｯｸM-PRO" w:cs="HG丸ｺﾞｼｯｸM-PRO" w:hint="eastAsia"/>
                                <w:b/>
                                <w:szCs w:val="24"/>
                              </w:rPr>
                              <w:t>(見込)</w:t>
                            </w:r>
                          </w:p>
                        </w:tc>
                      </w:tr>
                      <w:tr w:rsidR="00EF2E40" w:rsidRPr="00EF2E40" w:rsidTr="00EF2E40">
                        <w:trPr>
                          <w:trHeight w:val="397"/>
                        </w:trPr>
                        <w:tc>
                          <w:tcPr>
                            <w:tcW w:w="680" w:type="dxa"/>
                            <w:vMerge w:val="restart"/>
                            <w:tcBorders>
                              <w:top w:val="single" w:sz="4" w:space="0" w:color="auto"/>
                              <w:left w:val="single" w:sz="4" w:space="0" w:color="auto"/>
                              <w:right w:val="single" w:sz="4" w:space="0" w:color="auto"/>
                            </w:tcBorders>
                            <w:textDirection w:val="tbRlV"/>
                            <w:vAlign w:val="center"/>
                          </w:tcPr>
                          <w:p w:rsidR="00EF2E40" w:rsidRPr="00EF2E40" w:rsidRDefault="00EF2E40" w:rsidP="00EF2E40">
                            <w:pPr>
                              <w:ind w:left="113" w:right="113"/>
                              <w:jc w:val="cente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個別受診勧奨</w:t>
                            </w:r>
                          </w:p>
                        </w:tc>
                        <w:tc>
                          <w:tcPr>
                            <w:tcW w:w="4678" w:type="dxa"/>
                            <w:gridSpan w:val="2"/>
                            <w:tcBorders>
                              <w:top w:val="single" w:sz="4" w:space="0" w:color="auto"/>
                              <w:left w:val="single" w:sz="4" w:space="0" w:color="auto"/>
                              <w:bottom w:val="nil"/>
                              <w:right w:val="single" w:sz="4" w:space="0" w:color="auto"/>
                            </w:tcBorders>
                            <w:vAlign w:val="center"/>
                          </w:tcPr>
                          <w:p w:rsidR="00EF2E40" w:rsidRPr="00EF2E40" w:rsidRDefault="00EF2E40" w:rsidP="00EF2E40">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実施</w:t>
                            </w:r>
                            <w:r>
                              <w:rPr>
                                <w:rFonts w:ascii="HG丸ｺﾞｼｯｸM-PRO" w:eastAsia="HG丸ｺﾞｼｯｸM-PRO" w:hAnsi="HG丸ｺﾞｼｯｸM-PRO" w:cs="HG丸ｺﾞｼｯｸM-PRO" w:hint="eastAsia"/>
                                <w:b/>
                                <w:szCs w:val="24"/>
                              </w:rPr>
                              <w:t>した</w:t>
                            </w:r>
                          </w:p>
                        </w:tc>
                        <w:tc>
                          <w:tcPr>
                            <w:tcW w:w="2268" w:type="dxa"/>
                            <w:tcBorders>
                              <w:left w:val="single" w:sz="4" w:space="0" w:color="auto"/>
                              <w:bottom w:val="single" w:sz="4" w:space="0" w:color="auto"/>
                            </w:tcBorders>
                            <w:tcMar>
                              <w:right w:w="454" w:type="dxa"/>
                            </w:tcMar>
                            <w:vAlign w:val="center"/>
                          </w:tcPr>
                          <w:p w:rsidR="00EF2E40" w:rsidRPr="00C9438C" w:rsidRDefault="00EF2E40" w:rsidP="008005BA">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26市町村</w:t>
                            </w:r>
                          </w:p>
                        </w:tc>
                        <w:tc>
                          <w:tcPr>
                            <w:tcW w:w="2268" w:type="dxa"/>
                            <w:tcBorders>
                              <w:bottom w:val="single" w:sz="4" w:space="0" w:color="auto"/>
                            </w:tcBorders>
                            <w:tcMar>
                              <w:right w:w="454" w:type="dxa"/>
                            </w:tcMar>
                            <w:vAlign w:val="center"/>
                          </w:tcPr>
                          <w:p w:rsidR="00EF2E40" w:rsidRPr="00C9438C" w:rsidRDefault="00C9438C" w:rsidP="008005BA">
                            <w:pPr>
                              <w:jc w:val="right"/>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30</w:t>
                            </w:r>
                            <w:r w:rsidR="00EF2E40" w:rsidRPr="00C9438C">
                              <w:rPr>
                                <w:rFonts w:ascii="HG丸ｺﾞｼｯｸM-PRO" w:eastAsia="HG丸ｺﾞｼｯｸM-PRO" w:hAnsi="HG丸ｺﾞｼｯｸM-PRO" w:cs="HG丸ｺﾞｼｯｸM-PRO" w:hint="eastAsia"/>
                                <w:b/>
                                <w:szCs w:val="24"/>
                              </w:rPr>
                              <w:t>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val="restart"/>
                            <w:tcBorders>
                              <w:top w:val="nil"/>
                              <w:left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全対象者に実施</w:t>
                            </w:r>
                          </w:p>
                        </w:tc>
                        <w:tc>
                          <w:tcPr>
                            <w:tcW w:w="2268" w:type="dxa"/>
                            <w:tcBorders>
                              <w:top w:val="single" w:sz="4" w:space="0" w:color="auto"/>
                              <w:left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4</w:t>
                            </w:r>
                            <w:r w:rsidRPr="00EF2E40">
                              <w:rPr>
                                <w:rFonts w:ascii="HG丸ｺﾞｼｯｸM-PRO" w:eastAsia="HG丸ｺﾞｼｯｸM-PRO" w:hAnsi="HG丸ｺﾞｼｯｸM-PRO" w:cs="HG丸ｺﾞｼｯｸM-PRO" w:hint="eastAsia"/>
                                <w:szCs w:val="24"/>
                              </w:rPr>
                              <w:t>市町村</w:t>
                            </w:r>
                          </w:p>
                        </w:tc>
                        <w:tc>
                          <w:tcPr>
                            <w:tcW w:w="2268" w:type="dxa"/>
                            <w:tcBorders>
                              <w:top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５市町村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tcBorders>
                              <w:left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重点</w:t>
                            </w:r>
                            <w:r w:rsidRPr="00EF2E40">
                              <w:rPr>
                                <w:rFonts w:ascii="HG丸ｺﾞｼｯｸM-PRO" w:eastAsia="HG丸ｺﾞｼｯｸM-PRO" w:hAnsi="HG丸ｺﾞｼｯｸM-PRO" w:cs="HG丸ｺﾞｼｯｸM-PRO" w:hint="eastAsia"/>
                                <w:b/>
                                <w:szCs w:val="24"/>
                              </w:rPr>
                              <w:t>受診勧奨</w:t>
                            </w:r>
                            <w:r w:rsidRPr="00EF2E40">
                              <w:rPr>
                                <w:rFonts w:ascii="HG丸ｺﾞｼｯｸM-PRO" w:eastAsia="HG丸ｺﾞｼｯｸM-PRO" w:hAnsi="HG丸ｺﾞｼｯｸM-PRO" w:cs="HG丸ｺﾞｼｯｸM-PRO"/>
                                <w:b/>
                                <w:szCs w:val="24"/>
                              </w:rPr>
                              <w:t>の考えを取り入れた</w:t>
                            </w:r>
                          </w:p>
                        </w:tc>
                        <w:tc>
                          <w:tcPr>
                            <w:tcW w:w="2268" w:type="dxa"/>
                            <w:tcBorders>
                              <w:top w:val="single" w:sz="4" w:space="0" w:color="auto"/>
                              <w:left w:val="single" w:sz="4" w:space="0" w:color="auto"/>
                            </w:tcBorders>
                            <w:tcMar>
                              <w:right w:w="454" w:type="dxa"/>
                            </w:tcMar>
                            <w:vAlign w:val="center"/>
                          </w:tcPr>
                          <w:p w:rsidR="00EF2E40" w:rsidRPr="00EF2E40" w:rsidRDefault="00EF2E40" w:rsidP="00C81EA8">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13市町村</w:t>
                            </w:r>
                          </w:p>
                        </w:tc>
                        <w:tc>
                          <w:tcPr>
                            <w:tcW w:w="2268" w:type="dxa"/>
                            <w:tcBorders>
                              <w:top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hint="eastAsia"/>
                                <w:szCs w:val="24"/>
                              </w:rPr>
                              <w:t>15市町村</w:t>
                            </w:r>
                          </w:p>
                        </w:tc>
                      </w:tr>
                      <w:tr w:rsidR="00EF2E40" w:rsidRPr="00EF2E40" w:rsidTr="00EF2E40">
                        <w:trPr>
                          <w:trHeight w:val="397"/>
                        </w:trPr>
                        <w:tc>
                          <w:tcPr>
                            <w:tcW w:w="680" w:type="dxa"/>
                            <w:vMerge/>
                            <w:tcBorders>
                              <w:left w:val="single" w:sz="4" w:space="0" w:color="auto"/>
                              <w:right w:val="single" w:sz="4" w:space="0" w:color="auto"/>
                            </w:tcBorders>
                            <w:textDirection w:val="tbRlV"/>
                          </w:tcPr>
                          <w:p w:rsidR="00EF2E40" w:rsidRPr="00EF2E40" w:rsidRDefault="00EF2E40" w:rsidP="00EF2E40">
                            <w:pPr>
                              <w:ind w:right="113" w:firstLineChars="100" w:firstLine="211"/>
                              <w:jc w:val="left"/>
                              <w:rPr>
                                <w:rFonts w:ascii="HG丸ｺﾞｼｯｸM-PRO" w:eastAsia="HG丸ｺﾞｼｯｸM-PRO" w:hAnsi="HG丸ｺﾞｼｯｸM-PRO" w:cs="HG丸ｺﾞｼｯｸM-PRO"/>
                                <w:b/>
                                <w:szCs w:val="24"/>
                              </w:rPr>
                            </w:pPr>
                          </w:p>
                        </w:tc>
                        <w:tc>
                          <w:tcPr>
                            <w:tcW w:w="425" w:type="dxa"/>
                            <w:vMerge/>
                            <w:tcBorders>
                              <w:left w:val="single" w:sz="4" w:space="0" w:color="auto"/>
                              <w:bottom w:val="single" w:sz="4" w:space="0" w:color="auto"/>
                              <w:right w:val="single" w:sz="4" w:space="0" w:color="auto"/>
                            </w:tcBorders>
                          </w:tcPr>
                          <w:p w:rsidR="00EF2E40" w:rsidRPr="00EF2E40" w:rsidRDefault="00EF2E40" w:rsidP="00EF2E40">
                            <w:pPr>
                              <w:ind w:firstLineChars="100" w:firstLine="211"/>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重点受診勧奨の考えを取り入れていない</w:t>
                            </w:r>
                          </w:p>
                        </w:tc>
                        <w:tc>
                          <w:tcPr>
                            <w:tcW w:w="2268" w:type="dxa"/>
                            <w:tcBorders>
                              <w:top w:val="single" w:sz="4" w:space="0" w:color="auto"/>
                              <w:left w:val="single" w:sz="4" w:space="0" w:color="auto"/>
                            </w:tcBorders>
                            <w:tcMar>
                              <w:right w:w="454" w:type="dxa"/>
                            </w:tcMar>
                            <w:vAlign w:val="center"/>
                          </w:tcPr>
                          <w:p w:rsidR="00EF2E40" w:rsidRPr="00EF2E40" w:rsidRDefault="00C9438C" w:rsidP="00C81EA8">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９市町村</w:t>
                            </w:r>
                          </w:p>
                        </w:tc>
                        <w:tc>
                          <w:tcPr>
                            <w:tcW w:w="2268" w:type="dxa"/>
                            <w:tcBorders>
                              <w:top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10市町村</w:t>
                            </w:r>
                          </w:p>
                        </w:tc>
                      </w:tr>
                      <w:tr w:rsidR="00EF2E40" w:rsidRPr="00EF2E40" w:rsidTr="00EF2E40">
                        <w:trPr>
                          <w:trHeight w:val="397"/>
                        </w:trPr>
                        <w:tc>
                          <w:tcPr>
                            <w:tcW w:w="680" w:type="dxa"/>
                            <w:vMerge/>
                            <w:tcBorders>
                              <w:left w:val="single" w:sz="4" w:space="0" w:color="auto"/>
                              <w:bottom w:val="single" w:sz="4" w:space="0" w:color="auto"/>
                              <w:right w:val="single" w:sz="4" w:space="0" w:color="auto"/>
                            </w:tcBorders>
                            <w:textDirection w:val="tbRlV"/>
                          </w:tcPr>
                          <w:p w:rsidR="00EF2E40" w:rsidRDefault="00EF2E40" w:rsidP="00EF2E40">
                            <w:pPr>
                              <w:ind w:left="113" w:right="113"/>
                              <w:rPr>
                                <w:rFonts w:ascii="HG丸ｺﾞｼｯｸM-PRO" w:eastAsia="HG丸ｺﾞｼｯｸM-PRO" w:hAnsi="HG丸ｺﾞｼｯｸM-PRO" w:cs="HG丸ｺﾞｼｯｸM-PRO"/>
                                <w:b/>
                                <w:szCs w:val="24"/>
                              </w:rPr>
                            </w:pPr>
                          </w:p>
                        </w:tc>
                        <w:tc>
                          <w:tcPr>
                            <w:tcW w:w="4678" w:type="dxa"/>
                            <w:gridSpan w:val="2"/>
                            <w:tcBorders>
                              <w:left w:val="single" w:sz="4" w:space="0" w:color="auto"/>
                              <w:bottom w:val="single" w:sz="4" w:space="0" w:color="auto"/>
                              <w:right w:val="single" w:sz="4" w:space="0" w:color="auto"/>
                            </w:tcBorders>
                          </w:tcPr>
                          <w:p w:rsidR="00EF2E40" w:rsidRPr="00EF2E40" w:rsidRDefault="00EF2E40" w:rsidP="008005BA">
                            <w:pP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実施していない</w:t>
                            </w:r>
                          </w:p>
                        </w:tc>
                        <w:tc>
                          <w:tcPr>
                            <w:tcW w:w="2268" w:type="dxa"/>
                            <w:tcBorders>
                              <w:top w:val="single" w:sz="4" w:space="0" w:color="auto"/>
                              <w:left w:val="single" w:sz="4" w:space="0" w:color="auto"/>
                            </w:tcBorders>
                            <w:tcMar>
                              <w:right w:w="454" w:type="dxa"/>
                            </w:tcMar>
                            <w:vAlign w:val="center"/>
                          </w:tcPr>
                          <w:p w:rsidR="00EF2E40" w:rsidRPr="00C9438C" w:rsidRDefault="00C9438C" w:rsidP="00C81EA8">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17市町村</w:t>
                            </w:r>
                          </w:p>
                        </w:tc>
                        <w:tc>
                          <w:tcPr>
                            <w:tcW w:w="2268" w:type="dxa"/>
                            <w:tcBorders>
                              <w:top w:val="single" w:sz="4" w:space="0" w:color="auto"/>
                            </w:tcBorders>
                            <w:tcMar>
                              <w:right w:w="454" w:type="dxa"/>
                            </w:tcMar>
                            <w:vAlign w:val="center"/>
                          </w:tcPr>
                          <w:p w:rsidR="00EF2E40" w:rsidRPr="00C9438C" w:rsidRDefault="00C9438C" w:rsidP="008005BA">
                            <w:pPr>
                              <w:jc w:val="right"/>
                              <w:rPr>
                                <w:rFonts w:ascii="HG丸ｺﾞｼｯｸM-PRO" w:eastAsia="HG丸ｺﾞｼｯｸM-PRO" w:hAnsi="HG丸ｺﾞｼｯｸM-PRO" w:cs="HG丸ｺﾞｼｯｸM-PRO"/>
                                <w:b/>
                                <w:szCs w:val="24"/>
                              </w:rPr>
                            </w:pPr>
                            <w:r w:rsidRPr="00C9438C">
                              <w:rPr>
                                <w:rFonts w:ascii="HG丸ｺﾞｼｯｸM-PRO" w:eastAsia="HG丸ｺﾞｼｯｸM-PRO" w:hAnsi="HG丸ｺﾞｼｯｸM-PRO" w:cs="HG丸ｺﾞｼｯｸM-PRO" w:hint="eastAsia"/>
                                <w:b/>
                                <w:szCs w:val="24"/>
                              </w:rPr>
                              <w:t>13市町村</w:t>
                            </w:r>
                          </w:p>
                        </w:tc>
                      </w:tr>
                      <w:tr w:rsidR="00EF2E40" w:rsidRPr="00EF2E40" w:rsidTr="00EF2E40">
                        <w:trPr>
                          <w:trHeight w:val="397"/>
                        </w:trPr>
                        <w:tc>
                          <w:tcPr>
                            <w:tcW w:w="680" w:type="dxa"/>
                            <w:vMerge w:val="restart"/>
                            <w:tcBorders>
                              <w:top w:val="single" w:sz="4" w:space="0" w:color="auto"/>
                              <w:left w:val="single" w:sz="4" w:space="0" w:color="auto"/>
                              <w:right w:val="single" w:sz="4" w:space="0" w:color="auto"/>
                            </w:tcBorders>
                            <w:textDirection w:val="tbRlV"/>
                            <w:vAlign w:val="center"/>
                          </w:tcPr>
                          <w:p w:rsidR="00EF2E40" w:rsidRPr="00EF2E40" w:rsidRDefault="00EF2E40" w:rsidP="00EF2E40">
                            <w:pPr>
                              <w:ind w:left="113" w:right="113"/>
                              <w:jc w:val="cente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再勧奨</w:t>
                            </w:r>
                          </w:p>
                        </w:tc>
                        <w:tc>
                          <w:tcPr>
                            <w:tcW w:w="4678" w:type="dxa"/>
                            <w:gridSpan w:val="2"/>
                            <w:tcBorders>
                              <w:top w:val="single" w:sz="4" w:space="0" w:color="auto"/>
                              <w:left w:val="single" w:sz="4" w:space="0" w:color="auto"/>
                              <w:bottom w:val="nil"/>
                              <w:right w:val="single" w:sz="4" w:space="0" w:color="auto"/>
                            </w:tcBorders>
                            <w:vAlign w:val="center"/>
                          </w:tcPr>
                          <w:p w:rsidR="00EF2E40" w:rsidRPr="00EF2E40" w:rsidRDefault="00EF2E40" w:rsidP="00EF2E40">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実施</w:t>
                            </w:r>
                            <w:r>
                              <w:rPr>
                                <w:rFonts w:ascii="HG丸ｺﾞｼｯｸM-PRO" w:eastAsia="HG丸ｺﾞｼｯｸM-PRO" w:hAnsi="HG丸ｺﾞｼｯｸM-PRO" w:cs="HG丸ｺﾞｼｯｸM-PRO" w:hint="eastAsia"/>
                                <w:b/>
                                <w:szCs w:val="24"/>
                              </w:rPr>
                              <w:t>した</w:t>
                            </w:r>
                          </w:p>
                        </w:tc>
                        <w:tc>
                          <w:tcPr>
                            <w:tcW w:w="2268" w:type="dxa"/>
                            <w:tcBorders>
                              <w:left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5</w:t>
                            </w:r>
                            <w:r w:rsidRPr="00EF2E40">
                              <w:rPr>
                                <w:rFonts w:ascii="HG丸ｺﾞｼｯｸM-PRO" w:eastAsia="HG丸ｺﾞｼｯｸM-PRO" w:hAnsi="HG丸ｺﾞｼｯｸM-PRO" w:cs="HG丸ｺﾞｼｯｸM-PRO" w:hint="eastAsia"/>
                                <w:szCs w:val="24"/>
                              </w:rPr>
                              <w:t>市町村</w:t>
                            </w:r>
                          </w:p>
                        </w:tc>
                        <w:tc>
                          <w:tcPr>
                            <w:tcW w:w="2268" w:type="dxa"/>
                            <w:tcBorders>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6</w:t>
                            </w:r>
                            <w:r w:rsidRPr="00EF2E40">
                              <w:rPr>
                                <w:rFonts w:ascii="HG丸ｺﾞｼｯｸM-PRO" w:eastAsia="HG丸ｺﾞｼｯｸM-PRO" w:hAnsi="HG丸ｺﾞｼｯｸM-PRO" w:cs="HG丸ｺﾞｼｯｸM-PRO" w:hint="eastAsia"/>
                                <w:szCs w:val="24"/>
                              </w:rPr>
                              <w:t>市町村</w:t>
                            </w:r>
                          </w:p>
                        </w:tc>
                      </w:tr>
                      <w:tr w:rsidR="00EF2E40" w:rsidRPr="00EF2E40" w:rsidTr="000847F6">
                        <w:trPr>
                          <w:trHeight w:val="397"/>
                        </w:trPr>
                        <w:tc>
                          <w:tcPr>
                            <w:tcW w:w="680" w:type="dxa"/>
                            <w:vMerge/>
                            <w:tcBorders>
                              <w:left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 w:type="dxa"/>
                            <w:tcBorders>
                              <w:top w:val="nil"/>
                              <w:left w:val="single" w:sz="4" w:space="0" w:color="auto"/>
                              <w:bottom w:val="nil"/>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b/>
                                <w:szCs w:val="24"/>
                              </w:rPr>
                              <w:t>重点</w:t>
                            </w:r>
                            <w:r w:rsidRPr="00EF2E40">
                              <w:rPr>
                                <w:rFonts w:ascii="HG丸ｺﾞｼｯｸM-PRO" w:eastAsia="HG丸ｺﾞｼｯｸM-PRO" w:hAnsi="HG丸ｺﾞｼｯｸM-PRO" w:cs="HG丸ｺﾞｼｯｸM-PRO" w:hint="eastAsia"/>
                                <w:b/>
                                <w:szCs w:val="24"/>
                              </w:rPr>
                              <w:t>受診勧奨</w:t>
                            </w:r>
                            <w:r w:rsidRPr="00EF2E40">
                              <w:rPr>
                                <w:rFonts w:ascii="HG丸ｺﾞｼｯｸM-PRO" w:eastAsia="HG丸ｺﾞｼｯｸM-PRO" w:hAnsi="HG丸ｺﾞｼｯｸM-PRO" w:cs="HG丸ｺﾞｼｯｸM-PRO"/>
                                <w:b/>
                                <w:szCs w:val="24"/>
                              </w:rPr>
                              <w:t>の考えを取り入れた</w:t>
                            </w:r>
                          </w:p>
                        </w:tc>
                        <w:tc>
                          <w:tcPr>
                            <w:tcW w:w="2268" w:type="dxa"/>
                            <w:tcBorders>
                              <w:top w:val="single" w:sz="4" w:space="0" w:color="auto"/>
                              <w:left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3</w:t>
                            </w:r>
                            <w:r w:rsidRPr="00EF2E40">
                              <w:rPr>
                                <w:rFonts w:ascii="HG丸ｺﾞｼｯｸM-PRO" w:eastAsia="HG丸ｺﾞｼｯｸM-PRO" w:hAnsi="HG丸ｺﾞｼｯｸM-PRO" w:cs="HG丸ｺﾞｼｯｸM-PRO" w:hint="eastAsia"/>
                                <w:szCs w:val="24"/>
                              </w:rPr>
                              <w:t>市町村</w:t>
                            </w:r>
                          </w:p>
                        </w:tc>
                        <w:tc>
                          <w:tcPr>
                            <w:tcW w:w="2268" w:type="dxa"/>
                            <w:tcBorders>
                              <w:top w:val="single" w:sz="4" w:space="0" w:color="auto"/>
                              <w:bottom w:val="single" w:sz="4" w:space="0" w:color="auto"/>
                            </w:tcBorders>
                            <w:tcMar>
                              <w:right w:w="454" w:type="dxa"/>
                            </w:tcMar>
                            <w:vAlign w:val="center"/>
                          </w:tcPr>
                          <w:p w:rsidR="00EF2E40" w:rsidRPr="00EF2E40" w:rsidRDefault="00EF2E40" w:rsidP="008005BA">
                            <w:pPr>
                              <w:jc w:val="right"/>
                              <w:rPr>
                                <w:rFonts w:ascii="HG丸ｺﾞｼｯｸM-PRO" w:eastAsia="HG丸ｺﾞｼｯｸM-PRO" w:hAnsi="HG丸ｺﾞｼｯｸM-PRO" w:cs="HG丸ｺﾞｼｯｸM-PRO"/>
                                <w:szCs w:val="24"/>
                              </w:rPr>
                            </w:pPr>
                            <w:r w:rsidRPr="00EF2E40">
                              <w:rPr>
                                <w:rFonts w:ascii="HG丸ｺﾞｼｯｸM-PRO" w:eastAsia="HG丸ｺﾞｼｯｸM-PRO" w:hAnsi="HG丸ｺﾞｼｯｸM-PRO" w:cs="HG丸ｺﾞｼｯｸM-PRO"/>
                                <w:szCs w:val="24"/>
                              </w:rPr>
                              <w:t>4</w:t>
                            </w:r>
                            <w:r w:rsidRPr="00EF2E40">
                              <w:rPr>
                                <w:rFonts w:ascii="HG丸ｺﾞｼｯｸM-PRO" w:eastAsia="HG丸ｺﾞｼｯｸM-PRO" w:hAnsi="HG丸ｺﾞｼｯｸM-PRO" w:cs="HG丸ｺﾞｼｯｸM-PRO" w:hint="eastAsia"/>
                                <w:szCs w:val="24"/>
                              </w:rPr>
                              <w:t>市町村</w:t>
                            </w:r>
                          </w:p>
                        </w:tc>
                      </w:tr>
                      <w:tr w:rsidR="00EF2E40" w:rsidRPr="00EF2E40" w:rsidTr="00EF2E40">
                        <w:trPr>
                          <w:trHeight w:val="397"/>
                        </w:trPr>
                        <w:tc>
                          <w:tcPr>
                            <w:tcW w:w="680" w:type="dxa"/>
                            <w:vMerge/>
                            <w:tcBorders>
                              <w:left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 w:type="dxa"/>
                            <w:tcBorders>
                              <w:top w:val="nil"/>
                              <w:left w:val="single" w:sz="4" w:space="0" w:color="auto"/>
                              <w:bottom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EF2E40" w:rsidRPr="00EF2E40" w:rsidRDefault="00EF2E40" w:rsidP="008005BA">
                            <w:pPr>
                              <w:rPr>
                                <w:rFonts w:ascii="HG丸ｺﾞｼｯｸM-PRO" w:eastAsia="HG丸ｺﾞｼｯｸM-PRO" w:hAnsi="HG丸ｺﾞｼｯｸM-PRO" w:cs="HG丸ｺﾞｼｯｸM-PRO"/>
                                <w:b/>
                                <w:szCs w:val="24"/>
                              </w:rPr>
                            </w:pPr>
                            <w:r w:rsidRPr="00EF2E40">
                              <w:rPr>
                                <w:rFonts w:ascii="HG丸ｺﾞｼｯｸM-PRO" w:eastAsia="HG丸ｺﾞｼｯｸM-PRO" w:hAnsi="HG丸ｺﾞｼｯｸM-PRO" w:cs="HG丸ｺﾞｼｯｸM-PRO" w:hint="eastAsia"/>
                                <w:b/>
                                <w:szCs w:val="24"/>
                              </w:rPr>
                              <w:t>重点受診勧奨の考えを取り入れていない</w:t>
                            </w:r>
                          </w:p>
                        </w:tc>
                        <w:tc>
                          <w:tcPr>
                            <w:tcW w:w="2268" w:type="dxa"/>
                            <w:tcBorders>
                              <w:top w:val="single" w:sz="4" w:space="0" w:color="auto"/>
                              <w:left w:val="single" w:sz="4" w:space="0" w:color="auto"/>
                              <w:bottom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２市町村</w:t>
                            </w:r>
                          </w:p>
                        </w:tc>
                        <w:tc>
                          <w:tcPr>
                            <w:tcW w:w="2268" w:type="dxa"/>
                            <w:tcBorders>
                              <w:top w:val="single" w:sz="4" w:space="0" w:color="auto"/>
                              <w:bottom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２市町村</w:t>
                            </w:r>
                          </w:p>
                        </w:tc>
                      </w:tr>
                      <w:tr w:rsidR="00EF2E40" w:rsidRPr="00EF2E40" w:rsidTr="00F23E0E">
                        <w:trPr>
                          <w:trHeight w:val="397"/>
                        </w:trPr>
                        <w:tc>
                          <w:tcPr>
                            <w:tcW w:w="680" w:type="dxa"/>
                            <w:vMerge/>
                            <w:tcBorders>
                              <w:left w:val="single" w:sz="4" w:space="0" w:color="auto"/>
                              <w:bottom w:val="single" w:sz="4" w:space="0" w:color="auto"/>
                              <w:right w:val="single" w:sz="4" w:space="0" w:color="auto"/>
                            </w:tcBorders>
                          </w:tcPr>
                          <w:p w:rsidR="00EF2E40" w:rsidRPr="00EF2E40" w:rsidRDefault="00EF2E40" w:rsidP="003673F1">
                            <w:pPr>
                              <w:jc w:val="left"/>
                              <w:rPr>
                                <w:rFonts w:ascii="HG丸ｺﾞｼｯｸM-PRO" w:eastAsia="HG丸ｺﾞｼｯｸM-PRO" w:hAnsi="HG丸ｺﾞｼｯｸM-PRO" w:cs="HG丸ｺﾞｼｯｸM-PRO"/>
                                <w:b/>
                                <w:szCs w:val="24"/>
                              </w:rPr>
                            </w:pPr>
                          </w:p>
                        </w:tc>
                        <w:tc>
                          <w:tcPr>
                            <w:tcW w:w="4678" w:type="dxa"/>
                            <w:gridSpan w:val="2"/>
                            <w:tcBorders>
                              <w:top w:val="nil"/>
                              <w:left w:val="single" w:sz="4" w:space="0" w:color="auto"/>
                              <w:bottom w:val="single" w:sz="4" w:space="0" w:color="auto"/>
                              <w:right w:val="single" w:sz="4" w:space="0" w:color="auto"/>
                            </w:tcBorders>
                          </w:tcPr>
                          <w:p w:rsidR="00EF2E40" w:rsidRPr="00EF2E40" w:rsidRDefault="00EF2E40" w:rsidP="008005BA">
                            <w:pPr>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b/>
                                <w:szCs w:val="24"/>
                              </w:rPr>
                              <w:t>実施していない</w:t>
                            </w:r>
                          </w:p>
                        </w:tc>
                        <w:tc>
                          <w:tcPr>
                            <w:tcW w:w="2268" w:type="dxa"/>
                            <w:tcBorders>
                              <w:top w:val="single" w:sz="4" w:space="0" w:color="auto"/>
                              <w:left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38市町村</w:t>
                            </w:r>
                          </w:p>
                        </w:tc>
                        <w:tc>
                          <w:tcPr>
                            <w:tcW w:w="2268" w:type="dxa"/>
                            <w:tcBorders>
                              <w:top w:val="single" w:sz="4" w:space="0" w:color="auto"/>
                            </w:tcBorders>
                            <w:tcMar>
                              <w:right w:w="454" w:type="dxa"/>
                            </w:tcMar>
                            <w:vAlign w:val="center"/>
                          </w:tcPr>
                          <w:p w:rsidR="00EF2E40" w:rsidRPr="00EF2E40" w:rsidRDefault="00C9438C" w:rsidP="008005BA">
                            <w:pPr>
                              <w:jc w:val="right"/>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szCs w:val="24"/>
                              </w:rPr>
                              <w:t>37市町村</w:t>
                            </w:r>
                          </w:p>
                        </w:tc>
                      </w:tr>
                    </w:tbl>
                    <w:p w:rsidR="008005BA" w:rsidRPr="00515378" w:rsidRDefault="008005BA" w:rsidP="002145BD">
                      <w:pPr>
                        <w:spacing w:line="240" w:lineRule="exact"/>
                        <w:jc w:val="left"/>
                        <w:rPr>
                          <w:rFonts w:ascii="HG丸ｺﾞｼｯｸM-PRO" w:eastAsia="HG丸ｺﾞｼｯｸM-PRO" w:hAnsi="HG丸ｺﾞｼｯｸM-PRO" w:cs="HG丸ｺﾞｼｯｸM-PRO"/>
                          <w:sz w:val="22"/>
                          <w:szCs w:val="24"/>
                        </w:rPr>
                      </w:pPr>
                    </w:p>
                    <w:p w:rsidR="00576583" w:rsidRDefault="002D2315" w:rsidP="003673F1">
                      <w:pPr>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b/>
                          <w:sz w:val="22"/>
                          <w:szCs w:val="24"/>
                        </w:rPr>
                        <w:t>■</w:t>
                      </w:r>
                      <w:r w:rsidR="003673F1" w:rsidRPr="00C9438C">
                        <w:rPr>
                          <w:rFonts w:ascii="HG丸ｺﾞｼｯｸM-PRO" w:eastAsia="HG丸ｺﾞｼｯｸM-PRO" w:hAnsi="HG丸ｺﾞｼｯｸM-PRO" w:cs="HG丸ｺﾞｼｯｸM-PRO" w:hint="eastAsia"/>
                          <w:b/>
                          <w:sz w:val="22"/>
                          <w:szCs w:val="24"/>
                        </w:rPr>
                        <w:t>重点受診勧奨</w:t>
                      </w:r>
                      <w:r w:rsidR="003673F1" w:rsidRPr="00C9438C">
                        <w:rPr>
                          <w:rFonts w:ascii="HG丸ｺﾞｼｯｸM-PRO" w:eastAsia="HG丸ｺﾞｼｯｸM-PRO" w:hAnsi="HG丸ｺﾞｼｯｸM-PRO" w:cs="HG丸ｺﾞｼｯｸM-PRO"/>
                          <w:b/>
                          <w:sz w:val="22"/>
                          <w:szCs w:val="24"/>
                        </w:rPr>
                        <w:t>の考えを取り入れなかった理由</w:t>
                      </w:r>
                      <w:r w:rsidR="000477FC">
                        <w:rPr>
                          <w:rFonts w:ascii="HG丸ｺﾞｼｯｸM-PRO" w:eastAsia="HG丸ｺﾞｼｯｸM-PRO" w:hAnsi="HG丸ｺﾞｼｯｸM-PRO" w:cs="HG丸ｺﾞｼｯｸM-PRO" w:hint="eastAsia"/>
                          <w:sz w:val="22"/>
                          <w:szCs w:val="24"/>
                        </w:rPr>
                        <w:t>（重複回答）</w:t>
                      </w:r>
                    </w:p>
                    <w:p w:rsidR="008005BA" w:rsidRPr="00515378" w:rsidRDefault="008005BA"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クーポン事業</w:t>
                      </w:r>
                      <w:r w:rsidR="001C6409">
                        <w:rPr>
                          <w:rFonts w:ascii="HG丸ｺﾞｼｯｸM-PRO" w:eastAsia="HG丸ｺﾞｼｯｸM-PRO" w:hAnsi="HG丸ｺﾞｼｯｸM-PRO" w:cs="HG丸ｺﾞｼｯｸM-PRO" w:hint="eastAsia"/>
                          <w:sz w:val="22"/>
                          <w:szCs w:val="24"/>
                        </w:rPr>
                        <w:t>の</w:t>
                      </w:r>
                      <w:r w:rsidR="0067573A">
                        <w:rPr>
                          <w:rFonts w:ascii="HG丸ｺﾞｼｯｸM-PRO" w:eastAsia="HG丸ｺﾞｼｯｸM-PRO" w:hAnsi="HG丸ｺﾞｼｯｸM-PRO" w:cs="HG丸ｺﾞｼｯｸM-PRO" w:hint="eastAsia"/>
                          <w:sz w:val="22"/>
                          <w:szCs w:val="24"/>
                        </w:rPr>
                        <w:t>対象者と合わない</w:t>
                      </w:r>
                      <w:r w:rsidR="0067573A" w:rsidRPr="0067573A">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r w:rsidR="009D7167">
                        <w:rPr>
                          <w:rFonts w:ascii="HG丸ｺﾞｼｯｸM-PRO" w:eastAsia="HG丸ｺﾞｼｯｸM-PRO" w:hAnsi="HG丸ｺﾞｼｯｸM-PRO" w:cs="HG丸ｺﾞｼｯｸM-PRO" w:hint="eastAsia"/>
                          <w:sz w:val="22"/>
                          <w:szCs w:val="24"/>
                        </w:rPr>
                        <w:t xml:space="preserve">　　</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予算確保が難しい</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p>
                    <w:p w:rsidR="009D7167" w:rsidRDefault="008005BA"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検診対象者</w:t>
                      </w:r>
                      <w:r w:rsidRPr="00515378">
                        <w:rPr>
                          <w:rFonts w:ascii="HG丸ｺﾞｼｯｸM-PRO" w:eastAsia="HG丸ｺﾞｼｯｸM-PRO" w:hAnsi="HG丸ｺﾞｼｯｸM-PRO" w:cs="HG丸ｺﾞｼｯｸM-PRO" w:hint="eastAsia"/>
                          <w:sz w:val="22"/>
                          <w:szCs w:val="24"/>
                        </w:rPr>
                        <w:t>全員に</w:t>
                      </w:r>
                      <w:r w:rsidRPr="00515378">
                        <w:rPr>
                          <w:rFonts w:ascii="HG丸ｺﾞｼｯｸM-PRO" w:eastAsia="HG丸ｺﾞｼｯｸM-PRO" w:hAnsi="HG丸ｺﾞｼｯｸM-PRO" w:cs="HG丸ｺﾞｼｯｸM-PRO"/>
                          <w:sz w:val="22"/>
                          <w:szCs w:val="24"/>
                        </w:rPr>
                        <w:t>個別勧奨している</w:t>
                      </w:r>
                      <w:r w:rsidR="002D2315" w:rsidRPr="002D2315">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1</w:t>
                      </w:r>
                      <w:r w:rsidRPr="00515378">
                        <w:rPr>
                          <w:rFonts w:ascii="HG丸ｺﾞｼｯｸM-PRO" w:eastAsia="HG丸ｺﾞｼｯｸM-PRO" w:hAnsi="HG丸ｺﾞｼｯｸM-PRO" w:cs="HG丸ｺﾞｼｯｸM-PRO" w:hint="eastAsia"/>
                          <w:sz w:val="22"/>
                          <w:szCs w:val="24"/>
                        </w:rPr>
                        <w:t>市町村</w:t>
                      </w:r>
                      <w:r w:rsidR="009D7167">
                        <w:rPr>
                          <w:rFonts w:ascii="HG丸ｺﾞｼｯｸM-PRO" w:eastAsia="HG丸ｺﾞｼｯｸM-PRO" w:hAnsi="HG丸ｺﾞｼｯｸM-PRO" w:cs="HG丸ｺﾞｼｯｸM-PRO" w:hint="eastAsia"/>
                          <w:sz w:val="22"/>
                          <w:szCs w:val="24"/>
                        </w:rPr>
                        <w:t xml:space="preserve">　　</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その他</w:t>
                      </w: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4市町村</w:t>
                      </w:r>
                    </w:p>
                    <w:p w:rsidR="009D7167" w:rsidRPr="00515378" w:rsidRDefault="009D7167" w:rsidP="002D2315">
                      <w:pPr>
                        <w:ind w:firstLineChars="100" w:firstLine="220"/>
                        <w:jc w:val="left"/>
                        <w:rPr>
                          <w:rFonts w:ascii="HG丸ｺﾞｼｯｸM-PRO" w:eastAsia="HG丸ｺﾞｼｯｸM-PRO" w:hAnsi="HG丸ｺﾞｼｯｸM-PRO" w:cs="HG丸ｺﾞｼｯｸM-PRO"/>
                          <w:sz w:val="22"/>
                          <w:szCs w:val="24"/>
                        </w:rPr>
                      </w:pPr>
                      <w:r w:rsidRPr="00515378">
                        <w:rPr>
                          <w:rFonts w:ascii="HG丸ｺﾞｼｯｸM-PRO" w:eastAsia="HG丸ｺﾞｼｯｸM-PRO" w:hAnsi="HG丸ｺﾞｼｯｸM-PRO" w:cs="HG丸ｺﾞｼｯｸM-PRO" w:hint="eastAsia"/>
                          <w:sz w:val="22"/>
                          <w:szCs w:val="24"/>
                        </w:rPr>
                        <w:t>・</w:t>
                      </w:r>
                      <w:r w:rsidRPr="00515378">
                        <w:rPr>
                          <w:rFonts w:ascii="HG丸ｺﾞｼｯｸM-PRO" w:eastAsia="HG丸ｺﾞｼｯｸM-PRO" w:hAnsi="HG丸ｺﾞｼｯｸM-PRO" w:cs="HG丸ｺﾞｼｯｸM-PRO"/>
                          <w:sz w:val="22"/>
                          <w:szCs w:val="24"/>
                        </w:rPr>
                        <w:t>その他の</w:t>
                      </w:r>
                      <w:r w:rsidRPr="00515378">
                        <w:rPr>
                          <w:rFonts w:ascii="HG丸ｺﾞｼｯｸM-PRO" w:eastAsia="HG丸ｺﾞｼｯｸM-PRO" w:hAnsi="HG丸ｺﾞｼｯｸM-PRO" w:cs="HG丸ｺﾞｼｯｸM-PRO" w:hint="eastAsia"/>
                          <w:sz w:val="22"/>
                          <w:szCs w:val="24"/>
                        </w:rPr>
                        <w:t>健診</w:t>
                      </w:r>
                      <w:r w:rsidRPr="00515378">
                        <w:rPr>
                          <w:rFonts w:ascii="HG丸ｺﾞｼｯｸM-PRO" w:eastAsia="HG丸ｺﾞｼｯｸM-PRO" w:hAnsi="HG丸ｺﾞｼｯｸM-PRO" w:cs="HG丸ｺﾞｼｯｸM-PRO"/>
                          <w:sz w:val="22"/>
                          <w:szCs w:val="24"/>
                        </w:rPr>
                        <w:t>案内と同封するため対象があわない…3市町村</w:t>
                      </w:r>
                    </w:p>
                  </w:txbxContent>
                </v:textbox>
              </v:rect>
            </w:pict>
          </mc:Fallback>
        </mc:AlternateContent>
      </w:r>
      <w:r w:rsidRPr="009E2522">
        <w:rPr>
          <w:rFonts w:ascii="HG丸ｺﾞｼｯｸM-PRO" w:eastAsia="HG丸ｺﾞｼｯｸM-PRO" w:hAnsi="HG丸ｺﾞｼｯｸM-PRO"/>
          <w:b/>
          <w:noProof/>
          <w:sz w:val="24"/>
          <w:szCs w:val="24"/>
        </w:rPr>
        <mc:AlternateContent>
          <mc:Choice Requires="wps">
            <w:drawing>
              <wp:anchor distT="0" distB="0" distL="114300" distR="114300" simplePos="0" relativeHeight="251678720" behindDoc="0" locked="0" layoutInCell="1" allowOverlap="1" wp14:anchorId="602CEC29" wp14:editId="366CC5AD">
                <wp:simplePos x="0" y="0"/>
                <wp:positionH relativeFrom="column">
                  <wp:posOffset>-347980</wp:posOffset>
                </wp:positionH>
                <wp:positionV relativeFrom="paragraph">
                  <wp:posOffset>5242398</wp:posOffset>
                </wp:positionV>
                <wp:extent cx="6623685"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2368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7167" w:rsidRPr="002D2315" w:rsidRDefault="009D7167" w:rsidP="002D2315">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３．今後の取組み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27.4pt;margin-top:412.8pt;width:521.5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" filled="f" stroked="f" strokeweight="1pt">
                <v:textbox>
                  <w:txbxContent>
                    <w:p w:rsidR="009D7167" w:rsidRPr="002D2315" w:rsidRDefault="009D7167" w:rsidP="002D2315">
                      <w:pPr>
                        <w:rPr>
                          <w:rFonts w:ascii="HG丸ｺﾞｼｯｸM-PRO" w:eastAsia="HG丸ｺﾞｼｯｸM-PRO" w:hAnsi="HG丸ｺﾞｼｯｸM-PRO"/>
                          <w:b/>
                          <w:sz w:val="25"/>
                          <w:szCs w:val="25"/>
                          <w:u w:val="single"/>
                        </w:rPr>
                      </w:pPr>
                      <w:r w:rsidRPr="002D2315">
                        <w:rPr>
                          <w:rFonts w:ascii="HG丸ｺﾞｼｯｸM-PRO" w:eastAsia="HG丸ｺﾞｼｯｸM-PRO" w:hAnsi="HG丸ｺﾞｼｯｸM-PRO" w:hint="eastAsia"/>
                          <w:b/>
                          <w:sz w:val="25"/>
                          <w:szCs w:val="25"/>
                          <w:u w:val="single"/>
                        </w:rPr>
                        <w:t>３．今後の取組み</w:t>
                      </w:r>
                    </w:p>
                  </w:txbxContent>
                </v:textbox>
              </v:rect>
            </w:pict>
          </mc:Fallback>
        </mc:AlternateContent>
      </w:r>
      <w:r w:rsidRPr="00852BA9">
        <w:rPr>
          <w:rFonts w:ascii="HG丸ｺﾞｼｯｸM-PRO" w:eastAsia="HG丸ｺﾞｼｯｸM-PRO" w:hAnsi="HG丸ｺﾞｼｯｸM-PRO"/>
          <w:b/>
          <w:noProof/>
          <w:sz w:val="32"/>
          <w:szCs w:val="32"/>
        </w:rPr>
        <mc:AlternateContent>
          <mc:Choice Requires="wps">
            <w:drawing>
              <wp:anchor distT="0" distB="0" distL="114300" distR="114300" simplePos="0" relativeHeight="251680768" behindDoc="0" locked="0" layoutInCell="1" allowOverlap="1" wp14:anchorId="05E83D17" wp14:editId="397C5A85">
                <wp:simplePos x="0" y="0"/>
                <wp:positionH relativeFrom="column">
                  <wp:posOffset>-338455</wp:posOffset>
                </wp:positionH>
                <wp:positionV relativeFrom="paragraph">
                  <wp:posOffset>5572922</wp:posOffset>
                </wp:positionV>
                <wp:extent cx="6623685" cy="104775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6623685" cy="1047750"/>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5C5C34" w:rsidRDefault="005C5C34" w:rsidP="00AD017E">
                            <w:pPr>
                              <w:ind w:left="220" w:hangingChars="100" w:hanging="220"/>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sz w:val="22"/>
                                <w:szCs w:val="24"/>
                              </w:rPr>
                              <w:t>■</w:t>
                            </w:r>
                            <w:r w:rsidR="00AD017E">
                              <w:rPr>
                                <w:rFonts w:ascii="HG丸ｺﾞｼｯｸM-PRO" w:eastAsia="HG丸ｺﾞｼｯｸM-PRO" w:hAnsi="HG丸ｺﾞｼｯｸM-PRO" w:cs="HG丸ｺﾞｼｯｸM-PRO" w:hint="eastAsia"/>
                                <w:sz w:val="22"/>
                                <w:szCs w:val="24"/>
                              </w:rPr>
                              <w:t>毎年度の第１回市町村担当者研修会において、</w:t>
                            </w:r>
                            <w:r>
                              <w:rPr>
                                <w:rFonts w:ascii="HG丸ｺﾞｼｯｸM-PRO" w:eastAsia="HG丸ｺﾞｼｯｸM-PRO" w:hAnsi="HG丸ｺﾞｼｯｸM-PRO" w:cs="HG丸ｺﾞｼｯｸM-PRO" w:hint="eastAsia"/>
                                <w:sz w:val="22"/>
                                <w:szCs w:val="24"/>
                              </w:rPr>
                              <w:t>平成25</w:t>
                            </w:r>
                            <w:r w:rsidR="00AD017E">
                              <w:rPr>
                                <w:rFonts w:ascii="HG丸ｺﾞｼｯｸM-PRO" w:eastAsia="HG丸ｺﾞｼｯｸM-PRO" w:hAnsi="HG丸ｺﾞｼｯｸM-PRO" w:cs="HG丸ｺﾞｼｯｸM-PRO" w:hint="eastAsia"/>
                                <w:sz w:val="22"/>
                                <w:szCs w:val="24"/>
                              </w:rPr>
                              <w:t>年度に発出した文書を</w:t>
                            </w:r>
                            <w:r w:rsidR="009A523F">
                              <w:rPr>
                                <w:rFonts w:ascii="HG丸ｺﾞｼｯｸM-PRO" w:eastAsia="HG丸ｺﾞｼｯｸM-PRO" w:hAnsi="HG丸ｺﾞｼｯｸM-PRO" w:cs="HG丸ｺﾞｼｯｸM-PRO" w:hint="eastAsia"/>
                                <w:sz w:val="22"/>
                                <w:szCs w:val="24"/>
                              </w:rPr>
                              <w:t>用いて重点勧奨対象者設定の</w:t>
                            </w:r>
                            <w:r w:rsidR="00AD017E">
                              <w:rPr>
                                <w:rFonts w:ascii="HG丸ｺﾞｼｯｸM-PRO" w:eastAsia="HG丸ｺﾞｼｯｸM-PRO" w:hAnsi="HG丸ｺﾞｼｯｸM-PRO" w:cs="HG丸ｺﾞｼｯｸM-PRO" w:hint="eastAsia"/>
                                <w:sz w:val="22"/>
                                <w:szCs w:val="24"/>
                              </w:rPr>
                              <w:t>考え方の説明を行う</w:t>
                            </w:r>
                            <w:r w:rsidR="009A523F">
                              <w:rPr>
                                <w:rFonts w:ascii="HG丸ｺﾞｼｯｸM-PRO" w:eastAsia="HG丸ｺﾞｼｯｸM-PRO" w:hAnsi="HG丸ｺﾞｼｯｸM-PRO" w:cs="ＭＳゴシック" w:hint="eastAsia"/>
                                <w:kern w:val="0"/>
                                <w:sz w:val="22"/>
                              </w:rPr>
                              <w:t>などにより、市町村への</w:t>
                            </w:r>
                            <w:r w:rsidR="009A523F">
                              <w:rPr>
                                <w:rFonts w:ascii="HG丸ｺﾞｼｯｸM-PRO" w:eastAsia="HG丸ｺﾞｼｯｸM-PRO" w:hAnsi="HG丸ｺﾞｼｯｸM-PRO" w:cs="HG丸ｺﾞｼｯｸM-PRO" w:hint="eastAsia"/>
                                <w:sz w:val="22"/>
                                <w:szCs w:val="24"/>
                              </w:rPr>
                              <w:t>更なる周知を図る</w:t>
                            </w:r>
                            <w:r w:rsidR="00AD017E">
                              <w:rPr>
                                <w:rFonts w:ascii="HG丸ｺﾞｼｯｸM-PRO" w:eastAsia="HG丸ｺﾞｼｯｸM-PRO" w:hAnsi="HG丸ｺﾞｼｯｸM-PRO" w:cs="HG丸ｺﾞｼｯｸM-PRO" w:hint="eastAsia"/>
                                <w:sz w:val="22"/>
                                <w:szCs w:val="24"/>
                              </w:rPr>
                              <w:t>。</w:t>
                            </w:r>
                          </w:p>
                          <w:p w:rsidR="005C5C34" w:rsidRPr="005C5C34" w:rsidRDefault="005C5C34" w:rsidP="009A523F">
                            <w:pPr>
                              <w:ind w:left="220" w:hangingChars="100" w:hanging="220"/>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sz w:val="22"/>
                                <w:szCs w:val="24"/>
                              </w:rPr>
                              <w:t>■今回の調査で個別受診勧奨を行っていると回答をした市町村について</w:t>
                            </w:r>
                            <w:r w:rsidR="009A523F">
                              <w:rPr>
                                <w:rFonts w:ascii="HG丸ｺﾞｼｯｸM-PRO" w:eastAsia="HG丸ｺﾞｼｯｸM-PRO" w:hAnsi="HG丸ｺﾞｼｯｸM-PRO" w:cs="HG丸ｺﾞｼｯｸM-PRO" w:hint="eastAsia"/>
                                <w:sz w:val="22"/>
                                <w:szCs w:val="24"/>
                              </w:rPr>
                              <w:t>は</w:t>
                            </w:r>
                            <w:r>
                              <w:rPr>
                                <w:rFonts w:ascii="HG丸ｺﾞｼｯｸM-PRO" w:eastAsia="HG丸ｺﾞｼｯｸM-PRO" w:hAnsi="HG丸ｺﾞｼｯｸM-PRO" w:cs="HG丸ｺﾞｼｯｸM-PRO" w:hint="eastAsia"/>
                                <w:sz w:val="22"/>
                                <w:szCs w:val="24"/>
                              </w:rPr>
                              <w:t>、</w:t>
                            </w:r>
                            <w:r w:rsidR="009A523F">
                              <w:rPr>
                                <w:rFonts w:ascii="HG丸ｺﾞｼｯｸM-PRO" w:eastAsia="HG丸ｺﾞｼｯｸM-PRO" w:hAnsi="HG丸ｺﾞｼｯｸM-PRO" w:cs="HG丸ｺﾞｼｯｸM-PRO" w:hint="eastAsia"/>
                                <w:sz w:val="22"/>
                                <w:szCs w:val="24"/>
                              </w:rPr>
                              <w:t>効果的な受診勧奨となるよう、効果のあった市町村の事例を活用するなど、精度管理センターによる個別支援につなげる</w:t>
                            </w:r>
                            <w:r>
                              <w:rPr>
                                <w:rFonts w:ascii="HG丸ｺﾞｼｯｸM-PRO" w:eastAsia="HG丸ｺﾞｼｯｸM-PRO" w:hAnsi="HG丸ｺﾞｼｯｸM-PRO" w:cs="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26.65pt;margin-top:438.8pt;width:521.5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" fillcolor="white [3201]" stroked="f" strokeweight="2.25pt">
                <v:textbox>
                  <w:txbxContent>
                    <w:p w:rsidR="005C5C34" w:rsidRDefault="005C5C34" w:rsidP="00AD017E">
                      <w:pPr>
                        <w:ind w:left="220" w:hangingChars="100" w:hanging="220"/>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sz w:val="22"/>
                          <w:szCs w:val="24"/>
                        </w:rPr>
                        <w:t>■</w:t>
                      </w:r>
                      <w:r w:rsidR="00AD017E">
                        <w:rPr>
                          <w:rFonts w:ascii="HG丸ｺﾞｼｯｸM-PRO" w:eastAsia="HG丸ｺﾞｼｯｸM-PRO" w:hAnsi="HG丸ｺﾞｼｯｸM-PRO" w:cs="HG丸ｺﾞｼｯｸM-PRO" w:hint="eastAsia"/>
                          <w:sz w:val="22"/>
                          <w:szCs w:val="24"/>
                        </w:rPr>
                        <w:t>毎年度の第１回市町村担当者研修会において、</w:t>
                      </w:r>
                      <w:r>
                        <w:rPr>
                          <w:rFonts w:ascii="HG丸ｺﾞｼｯｸM-PRO" w:eastAsia="HG丸ｺﾞｼｯｸM-PRO" w:hAnsi="HG丸ｺﾞｼｯｸM-PRO" w:cs="HG丸ｺﾞｼｯｸM-PRO" w:hint="eastAsia"/>
                          <w:sz w:val="22"/>
                          <w:szCs w:val="24"/>
                        </w:rPr>
                        <w:t>平成25</w:t>
                      </w:r>
                      <w:r w:rsidR="00AD017E">
                        <w:rPr>
                          <w:rFonts w:ascii="HG丸ｺﾞｼｯｸM-PRO" w:eastAsia="HG丸ｺﾞｼｯｸM-PRO" w:hAnsi="HG丸ｺﾞｼｯｸM-PRO" w:cs="HG丸ｺﾞｼｯｸM-PRO" w:hint="eastAsia"/>
                          <w:sz w:val="22"/>
                          <w:szCs w:val="24"/>
                        </w:rPr>
                        <w:t>年度に発出した文書を</w:t>
                      </w:r>
                      <w:r w:rsidR="009A523F">
                        <w:rPr>
                          <w:rFonts w:ascii="HG丸ｺﾞｼｯｸM-PRO" w:eastAsia="HG丸ｺﾞｼｯｸM-PRO" w:hAnsi="HG丸ｺﾞｼｯｸM-PRO" w:cs="HG丸ｺﾞｼｯｸM-PRO" w:hint="eastAsia"/>
                          <w:sz w:val="22"/>
                          <w:szCs w:val="24"/>
                        </w:rPr>
                        <w:t>用いて重点勧奨対象者設定の</w:t>
                      </w:r>
                      <w:r w:rsidR="00AD017E">
                        <w:rPr>
                          <w:rFonts w:ascii="HG丸ｺﾞｼｯｸM-PRO" w:eastAsia="HG丸ｺﾞｼｯｸM-PRO" w:hAnsi="HG丸ｺﾞｼｯｸM-PRO" w:cs="HG丸ｺﾞｼｯｸM-PRO" w:hint="eastAsia"/>
                          <w:sz w:val="22"/>
                          <w:szCs w:val="24"/>
                        </w:rPr>
                        <w:t>考え方の説明を行う</w:t>
                      </w:r>
                      <w:r w:rsidR="009A523F">
                        <w:rPr>
                          <w:rFonts w:ascii="HG丸ｺﾞｼｯｸM-PRO" w:eastAsia="HG丸ｺﾞｼｯｸM-PRO" w:hAnsi="HG丸ｺﾞｼｯｸM-PRO" w:cs="ＭＳゴシック" w:hint="eastAsia"/>
                          <w:kern w:val="0"/>
                          <w:sz w:val="22"/>
                        </w:rPr>
                        <w:t>などにより、市町村への</w:t>
                      </w:r>
                      <w:r w:rsidR="009A523F">
                        <w:rPr>
                          <w:rFonts w:ascii="HG丸ｺﾞｼｯｸM-PRO" w:eastAsia="HG丸ｺﾞｼｯｸM-PRO" w:hAnsi="HG丸ｺﾞｼｯｸM-PRO" w:cs="HG丸ｺﾞｼｯｸM-PRO" w:hint="eastAsia"/>
                          <w:sz w:val="22"/>
                          <w:szCs w:val="24"/>
                        </w:rPr>
                        <w:t>更なる周知を図る</w:t>
                      </w:r>
                      <w:r w:rsidR="00AD017E">
                        <w:rPr>
                          <w:rFonts w:ascii="HG丸ｺﾞｼｯｸM-PRO" w:eastAsia="HG丸ｺﾞｼｯｸM-PRO" w:hAnsi="HG丸ｺﾞｼｯｸM-PRO" w:cs="HG丸ｺﾞｼｯｸM-PRO" w:hint="eastAsia"/>
                          <w:sz w:val="22"/>
                          <w:szCs w:val="24"/>
                        </w:rPr>
                        <w:t>。</w:t>
                      </w:r>
                    </w:p>
                    <w:p w:rsidR="005C5C34" w:rsidRPr="005C5C34" w:rsidRDefault="005C5C34" w:rsidP="009A523F">
                      <w:pPr>
                        <w:ind w:left="220" w:hangingChars="100" w:hanging="220"/>
                        <w:jc w:val="left"/>
                        <w:rPr>
                          <w:rFonts w:ascii="HG丸ｺﾞｼｯｸM-PRO" w:eastAsia="HG丸ｺﾞｼｯｸM-PRO" w:hAnsi="HG丸ｺﾞｼｯｸM-PRO" w:cs="HG丸ｺﾞｼｯｸM-PRO"/>
                          <w:sz w:val="22"/>
                          <w:szCs w:val="24"/>
                        </w:rPr>
                      </w:pPr>
                      <w:r>
                        <w:rPr>
                          <w:rFonts w:ascii="HG丸ｺﾞｼｯｸM-PRO" w:eastAsia="HG丸ｺﾞｼｯｸM-PRO" w:hAnsi="HG丸ｺﾞｼｯｸM-PRO" w:cs="HG丸ｺﾞｼｯｸM-PRO" w:hint="eastAsia"/>
                          <w:sz w:val="22"/>
                          <w:szCs w:val="24"/>
                        </w:rPr>
                        <w:t>■今回の調査で個別受診勧奨を行っていると回答をした市町村について</w:t>
                      </w:r>
                      <w:r w:rsidR="009A523F">
                        <w:rPr>
                          <w:rFonts w:ascii="HG丸ｺﾞｼｯｸM-PRO" w:eastAsia="HG丸ｺﾞｼｯｸM-PRO" w:hAnsi="HG丸ｺﾞｼｯｸM-PRO" w:cs="HG丸ｺﾞｼｯｸM-PRO" w:hint="eastAsia"/>
                          <w:sz w:val="22"/>
                          <w:szCs w:val="24"/>
                        </w:rPr>
                        <w:t>は</w:t>
                      </w:r>
                      <w:r>
                        <w:rPr>
                          <w:rFonts w:ascii="HG丸ｺﾞｼｯｸM-PRO" w:eastAsia="HG丸ｺﾞｼｯｸM-PRO" w:hAnsi="HG丸ｺﾞｼｯｸM-PRO" w:cs="HG丸ｺﾞｼｯｸM-PRO" w:hint="eastAsia"/>
                          <w:sz w:val="22"/>
                          <w:szCs w:val="24"/>
                        </w:rPr>
                        <w:t>、</w:t>
                      </w:r>
                      <w:r w:rsidR="009A523F">
                        <w:rPr>
                          <w:rFonts w:ascii="HG丸ｺﾞｼｯｸM-PRO" w:eastAsia="HG丸ｺﾞｼｯｸM-PRO" w:hAnsi="HG丸ｺﾞｼｯｸM-PRO" w:cs="HG丸ｺﾞｼｯｸM-PRO" w:hint="eastAsia"/>
                          <w:sz w:val="22"/>
                          <w:szCs w:val="24"/>
                        </w:rPr>
                        <w:t>効果的な受診勧奨となるよう、効果のあった市町村の事例を活用するなど、精度管理センターによる個別支援につなげる</w:t>
                      </w:r>
                      <w:r>
                        <w:rPr>
                          <w:rFonts w:ascii="HG丸ｺﾞｼｯｸM-PRO" w:eastAsia="HG丸ｺﾞｼｯｸM-PRO" w:hAnsi="HG丸ｺﾞｼｯｸM-PRO" w:cs="HG丸ｺﾞｼｯｸM-PRO" w:hint="eastAsia"/>
                          <w:sz w:val="22"/>
                          <w:szCs w:val="24"/>
                        </w:rPr>
                        <w:t>。</w:t>
                      </w:r>
                    </w:p>
                  </w:txbxContent>
                </v:textbox>
              </v:rect>
            </w:pict>
          </mc:Fallback>
        </mc:AlternateContent>
      </w:r>
    </w:p>
    <w:sectPr w:rsidR="004F6BCE" w:rsidSect="009D7167">
      <w:pgSz w:w="11906" w:h="16838" w:code="9"/>
      <w:pgMar w:top="851"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9" w:rsidRDefault="00397359" w:rsidP="00397359">
      <w:r>
        <w:separator/>
      </w:r>
    </w:p>
  </w:endnote>
  <w:endnote w:type="continuationSeparator" w:id="0">
    <w:p w:rsidR="00397359" w:rsidRDefault="00397359" w:rsidP="003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9" w:rsidRDefault="00397359" w:rsidP="00397359">
      <w:r>
        <w:separator/>
      </w:r>
    </w:p>
  </w:footnote>
  <w:footnote w:type="continuationSeparator" w:id="0">
    <w:p w:rsidR="00397359" w:rsidRDefault="00397359" w:rsidP="0039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D"/>
    <w:multiLevelType w:val="hybridMultilevel"/>
    <w:tmpl w:val="07A81414"/>
    <w:lvl w:ilvl="0" w:tplc="284085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42107"/>
    <w:multiLevelType w:val="hybridMultilevel"/>
    <w:tmpl w:val="0FDE024A"/>
    <w:lvl w:ilvl="0" w:tplc="24D08CB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5D5BB9"/>
    <w:multiLevelType w:val="hybridMultilevel"/>
    <w:tmpl w:val="06BEFD06"/>
    <w:lvl w:ilvl="0" w:tplc="67048B22">
      <w:start w:val="1"/>
      <w:numFmt w:val="decimalEnclosedCircle"/>
      <w:lvlText w:val="%1"/>
      <w:lvlJc w:val="left"/>
      <w:pPr>
        <w:ind w:left="360" w:hanging="360"/>
      </w:pPr>
      <w:rPr>
        <w:rFonts w:ascii="HG丸ｺﾞｼｯｸM-PRO" w:eastAsia="HG丸ｺﾞｼｯｸM-PRO" w:hAnsi="HG丸ｺﾞｼｯｸM-PRO" w:cs="ＭＳ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4037B"/>
    <w:multiLevelType w:val="hybridMultilevel"/>
    <w:tmpl w:val="9D984006"/>
    <w:lvl w:ilvl="0" w:tplc="BE5C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66756"/>
    <w:multiLevelType w:val="hybridMultilevel"/>
    <w:tmpl w:val="1FBCB6E4"/>
    <w:lvl w:ilvl="0" w:tplc="64B83B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D36853"/>
    <w:multiLevelType w:val="hybridMultilevel"/>
    <w:tmpl w:val="44C46A8A"/>
    <w:lvl w:ilvl="0" w:tplc="BEC4E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16B96A80"/>
    <w:multiLevelType w:val="hybridMultilevel"/>
    <w:tmpl w:val="94760494"/>
    <w:lvl w:ilvl="0" w:tplc="EB363564">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CD1E42"/>
    <w:multiLevelType w:val="hybridMultilevel"/>
    <w:tmpl w:val="BAA83620"/>
    <w:lvl w:ilvl="0" w:tplc="1D2EE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DD2ECF"/>
    <w:multiLevelType w:val="hybridMultilevel"/>
    <w:tmpl w:val="3E187AA8"/>
    <w:lvl w:ilvl="0" w:tplc="E7B25C1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EA1453"/>
    <w:multiLevelType w:val="hybridMultilevel"/>
    <w:tmpl w:val="DAF205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EF4785"/>
    <w:multiLevelType w:val="hybridMultilevel"/>
    <w:tmpl w:val="0590A4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D7919"/>
    <w:multiLevelType w:val="hybridMultilevel"/>
    <w:tmpl w:val="D83E42B6"/>
    <w:lvl w:ilvl="0" w:tplc="193C8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82D7D2B"/>
    <w:multiLevelType w:val="hybridMultilevel"/>
    <w:tmpl w:val="F0F0B0DC"/>
    <w:lvl w:ilvl="0" w:tplc="FFE8F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181365"/>
    <w:multiLevelType w:val="hybridMultilevel"/>
    <w:tmpl w:val="8176F568"/>
    <w:lvl w:ilvl="0" w:tplc="5AEA3124">
      <w:start w:val="1"/>
      <w:numFmt w:val="decimalEnclosedCircle"/>
      <w:lvlText w:val="%1"/>
      <w:lvlJc w:val="left"/>
      <w:pPr>
        <w:ind w:left="580" w:hanging="360"/>
      </w:pPr>
      <w:rPr>
        <w:rFonts w:cs="ＭＳゴシック" w:hint="eastAsia"/>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FF2047F"/>
    <w:multiLevelType w:val="hybridMultilevel"/>
    <w:tmpl w:val="CAB03B6C"/>
    <w:lvl w:ilvl="0" w:tplc="8FAE9918">
      <w:start w:val="1"/>
      <w:numFmt w:val="decimalEnclosedCircle"/>
      <w:lvlText w:val="%1"/>
      <w:lvlJc w:val="left"/>
      <w:pPr>
        <w:ind w:left="581" w:hanging="360"/>
      </w:pPr>
      <w:rPr>
        <w:rFonts w:hint="default"/>
        <w:b/>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nsid w:val="32EA7C21"/>
    <w:multiLevelType w:val="hybridMultilevel"/>
    <w:tmpl w:val="EDEC230A"/>
    <w:lvl w:ilvl="0" w:tplc="1324A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9154A"/>
    <w:multiLevelType w:val="hybridMultilevel"/>
    <w:tmpl w:val="68EE0396"/>
    <w:lvl w:ilvl="0" w:tplc="2D381EF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7220F5"/>
    <w:multiLevelType w:val="hybridMultilevel"/>
    <w:tmpl w:val="6464C6E8"/>
    <w:lvl w:ilvl="0" w:tplc="321E088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7E792C"/>
    <w:multiLevelType w:val="hybridMultilevel"/>
    <w:tmpl w:val="7AF20AD0"/>
    <w:lvl w:ilvl="0" w:tplc="37E4B1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DFD4AE3"/>
    <w:multiLevelType w:val="hybridMultilevel"/>
    <w:tmpl w:val="39386D62"/>
    <w:lvl w:ilvl="0" w:tplc="978A26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0846ED"/>
    <w:multiLevelType w:val="hybridMultilevel"/>
    <w:tmpl w:val="61206B7E"/>
    <w:lvl w:ilvl="0" w:tplc="EEAE1F9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45353794"/>
    <w:multiLevelType w:val="hybridMultilevel"/>
    <w:tmpl w:val="9DC28A88"/>
    <w:lvl w:ilvl="0" w:tplc="E4A8C3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nsid w:val="46FA1ADE"/>
    <w:multiLevelType w:val="hybridMultilevel"/>
    <w:tmpl w:val="0AEA24B2"/>
    <w:lvl w:ilvl="0" w:tplc="F41A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261CBA"/>
    <w:multiLevelType w:val="hybridMultilevel"/>
    <w:tmpl w:val="BC2C8538"/>
    <w:lvl w:ilvl="0" w:tplc="CF36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EA57C1"/>
    <w:multiLevelType w:val="hybridMultilevel"/>
    <w:tmpl w:val="844AB338"/>
    <w:lvl w:ilvl="0" w:tplc="63D4110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nsid w:val="551B3D00"/>
    <w:multiLevelType w:val="hybridMultilevel"/>
    <w:tmpl w:val="6FF8D91E"/>
    <w:lvl w:ilvl="0" w:tplc="FFA27EB8">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764635"/>
    <w:multiLevelType w:val="hybridMultilevel"/>
    <w:tmpl w:val="4D3C6758"/>
    <w:lvl w:ilvl="0" w:tplc="14CC47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A610BF0"/>
    <w:multiLevelType w:val="hybridMultilevel"/>
    <w:tmpl w:val="A792F46C"/>
    <w:lvl w:ilvl="0" w:tplc="2D381EF8">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313CF7"/>
    <w:multiLevelType w:val="hybridMultilevel"/>
    <w:tmpl w:val="A4A617F0"/>
    <w:lvl w:ilvl="0" w:tplc="00F86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D26D24"/>
    <w:multiLevelType w:val="hybridMultilevel"/>
    <w:tmpl w:val="FA98611C"/>
    <w:lvl w:ilvl="0" w:tplc="6B1A61A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nsid w:val="712C63A1"/>
    <w:multiLevelType w:val="hybridMultilevel"/>
    <w:tmpl w:val="AD1216F8"/>
    <w:lvl w:ilvl="0" w:tplc="A23C6E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454DF8"/>
    <w:multiLevelType w:val="hybridMultilevel"/>
    <w:tmpl w:val="20E8D71E"/>
    <w:lvl w:ilvl="0" w:tplc="BAB666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nsid w:val="7FA537DD"/>
    <w:multiLevelType w:val="hybridMultilevel"/>
    <w:tmpl w:val="C408FA2E"/>
    <w:lvl w:ilvl="0" w:tplc="04090003">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1"/>
  </w:num>
  <w:num w:numId="2">
    <w:abstractNumId w:val="6"/>
  </w:num>
  <w:num w:numId="3">
    <w:abstractNumId w:val="32"/>
  </w:num>
  <w:num w:numId="4">
    <w:abstractNumId w:val="29"/>
  </w:num>
  <w:num w:numId="5">
    <w:abstractNumId w:val="24"/>
  </w:num>
  <w:num w:numId="6">
    <w:abstractNumId w:val="20"/>
  </w:num>
  <w:num w:numId="7">
    <w:abstractNumId w:val="5"/>
  </w:num>
  <w:num w:numId="8">
    <w:abstractNumId w:val="25"/>
  </w:num>
  <w:num w:numId="9">
    <w:abstractNumId w:val="14"/>
  </w:num>
  <w:num w:numId="10">
    <w:abstractNumId w:val="22"/>
  </w:num>
  <w:num w:numId="11">
    <w:abstractNumId w:val="31"/>
  </w:num>
  <w:num w:numId="12">
    <w:abstractNumId w:val="16"/>
  </w:num>
  <w:num w:numId="13">
    <w:abstractNumId w:val="8"/>
  </w:num>
  <w:num w:numId="14">
    <w:abstractNumId w:val="13"/>
  </w:num>
  <w:num w:numId="15">
    <w:abstractNumId w:val="7"/>
  </w:num>
  <w:num w:numId="16">
    <w:abstractNumId w:val="17"/>
  </w:num>
  <w:num w:numId="17">
    <w:abstractNumId w:val="0"/>
  </w:num>
  <w:num w:numId="18">
    <w:abstractNumId w:val="18"/>
  </w:num>
  <w:num w:numId="19">
    <w:abstractNumId w:val="19"/>
  </w:num>
  <w:num w:numId="20">
    <w:abstractNumId w:val="4"/>
  </w:num>
  <w:num w:numId="21">
    <w:abstractNumId w:val="15"/>
  </w:num>
  <w:num w:numId="22">
    <w:abstractNumId w:val="12"/>
  </w:num>
  <w:num w:numId="23">
    <w:abstractNumId w:val="23"/>
  </w:num>
  <w:num w:numId="24">
    <w:abstractNumId w:val="3"/>
  </w:num>
  <w:num w:numId="25">
    <w:abstractNumId w:val="2"/>
  </w:num>
  <w:num w:numId="26">
    <w:abstractNumId w:val="26"/>
  </w:num>
  <w:num w:numId="27">
    <w:abstractNumId w:val="30"/>
  </w:num>
  <w:num w:numId="28">
    <w:abstractNumId w:val="11"/>
  </w:num>
  <w:num w:numId="29">
    <w:abstractNumId w:val="28"/>
  </w:num>
  <w:num w:numId="30">
    <w:abstractNumId w:val="9"/>
  </w:num>
  <w:num w:numId="31">
    <w:abstractNumId w:val="10"/>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CD"/>
    <w:rsid w:val="00007F2C"/>
    <w:rsid w:val="000477FC"/>
    <w:rsid w:val="000948C1"/>
    <w:rsid w:val="000C55C6"/>
    <w:rsid w:val="000D489E"/>
    <w:rsid w:val="000F3013"/>
    <w:rsid w:val="00113A9A"/>
    <w:rsid w:val="001314AD"/>
    <w:rsid w:val="00141E2E"/>
    <w:rsid w:val="00147669"/>
    <w:rsid w:val="0015027B"/>
    <w:rsid w:val="00163185"/>
    <w:rsid w:val="001C6409"/>
    <w:rsid w:val="002049B4"/>
    <w:rsid w:val="00211A5A"/>
    <w:rsid w:val="00214013"/>
    <w:rsid w:val="002145BD"/>
    <w:rsid w:val="00250986"/>
    <w:rsid w:val="00250BDF"/>
    <w:rsid w:val="00284B5C"/>
    <w:rsid w:val="002C676F"/>
    <w:rsid w:val="002D2315"/>
    <w:rsid w:val="002F5B42"/>
    <w:rsid w:val="003472AD"/>
    <w:rsid w:val="003511BA"/>
    <w:rsid w:val="003603D8"/>
    <w:rsid w:val="00363B7F"/>
    <w:rsid w:val="003673F1"/>
    <w:rsid w:val="00376974"/>
    <w:rsid w:val="00397359"/>
    <w:rsid w:val="003A047B"/>
    <w:rsid w:val="003A05C7"/>
    <w:rsid w:val="003B55DA"/>
    <w:rsid w:val="003D4F84"/>
    <w:rsid w:val="00401D2B"/>
    <w:rsid w:val="00451891"/>
    <w:rsid w:val="00453AEE"/>
    <w:rsid w:val="00460467"/>
    <w:rsid w:val="00492ECF"/>
    <w:rsid w:val="00493DB0"/>
    <w:rsid w:val="0049675F"/>
    <w:rsid w:val="004C0D48"/>
    <w:rsid w:val="004F6BCE"/>
    <w:rsid w:val="00505175"/>
    <w:rsid w:val="00515378"/>
    <w:rsid w:val="005307A1"/>
    <w:rsid w:val="00537F45"/>
    <w:rsid w:val="00542B32"/>
    <w:rsid w:val="00543EF1"/>
    <w:rsid w:val="0054599E"/>
    <w:rsid w:val="00576583"/>
    <w:rsid w:val="005772AD"/>
    <w:rsid w:val="005915AF"/>
    <w:rsid w:val="005A47FC"/>
    <w:rsid w:val="005C5C34"/>
    <w:rsid w:val="005D4F71"/>
    <w:rsid w:val="005F598F"/>
    <w:rsid w:val="005F7CD4"/>
    <w:rsid w:val="00604008"/>
    <w:rsid w:val="0067573A"/>
    <w:rsid w:val="00681AE2"/>
    <w:rsid w:val="006874A8"/>
    <w:rsid w:val="00696C56"/>
    <w:rsid w:val="006A64ED"/>
    <w:rsid w:val="006D4C60"/>
    <w:rsid w:val="006F58E7"/>
    <w:rsid w:val="007127D1"/>
    <w:rsid w:val="00770004"/>
    <w:rsid w:val="007739BB"/>
    <w:rsid w:val="00781CE5"/>
    <w:rsid w:val="007A75CE"/>
    <w:rsid w:val="007E00B4"/>
    <w:rsid w:val="007F1148"/>
    <w:rsid w:val="007F1C5F"/>
    <w:rsid w:val="008005BA"/>
    <w:rsid w:val="00891D96"/>
    <w:rsid w:val="008936C5"/>
    <w:rsid w:val="008A713D"/>
    <w:rsid w:val="008B45FA"/>
    <w:rsid w:val="008B7F27"/>
    <w:rsid w:val="0091587B"/>
    <w:rsid w:val="00921188"/>
    <w:rsid w:val="009235F5"/>
    <w:rsid w:val="00980CB1"/>
    <w:rsid w:val="00993288"/>
    <w:rsid w:val="00997D8D"/>
    <w:rsid w:val="009A058B"/>
    <w:rsid w:val="009A523F"/>
    <w:rsid w:val="009D7167"/>
    <w:rsid w:val="00A31EBA"/>
    <w:rsid w:val="00A4041B"/>
    <w:rsid w:val="00A41F8E"/>
    <w:rsid w:val="00A45BF3"/>
    <w:rsid w:val="00A93F60"/>
    <w:rsid w:val="00A94432"/>
    <w:rsid w:val="00AA246B"/>
    <w:rsid w:val="00AD017E"/>
    <w:rsid w:val="00AD42C9"/>
    <w:rsid w:val="00B07948"/>
    <w:rsid w:val="00B07FCF"/>
    <w:rsid w:val="00B15288"/>
    <w:rsid w:val="00B15464"/>
    <w:rsid w:val="00B27F9B"/>
    <w:rsid w:val="00B3675F"/>
    <w:rsid w:val="00B4014B"/>
    <w:rsid w:val="00B52935"/>
    <w:rsid w:val="00B64A15"/>
    <w:rsid w:val="00B87C19"/>
    <w:rsid w:val="00B9192A"/>
    <w:rsid w:val="00BA71C8"/>
    <w:rsid w:val="00BB4B81"/>
    <w:rsid w:val="00BD5E6C"/>
    <w:rsid w:val="00C21B7B"/>
    <w:rsid w:val="00C31EAA"/>
    <w:rsid w:val="00C37BCD"/>
    <w:rsid w:val="00C533E7"/>
    <w:rsid w:val="00C66E6C"/>
    <w:rsid w:val="00C81EA8"/>
    <w:rsid w:val="00C83710"/>
    <w:rsid w:val="00C9438C"/>
    <w:rsid w:val="00CA2D28"/>
    <w:rsid w:val="00CC589A"/>
    <w:rsid w:val="00CD3483"/>
    <w:rsid w:val="00CD7CD7"/>
    <w:rsid w:val="00D34F80"/>
    <w:rsid w:val="00D51FBC"/>
    <w:rsid w:val="00D82AAA"/>
    <w:rsid w:val="00E11FCF"/>
    <w:rsid w:val="00E23168"/>
    <w:rsid w:val="00EF2E40"/>
    <w:rsid w:val="00F36047"/>
    <w:rsid w:val="00F45CB0"/>
    <w:rsid w:val="00F52FBB"/>
    <w:rsid w:val="00F77580"/>
    <w:rsid w:val="00F82105"/>
    <w:rsid w:val="00FA4CA3"/>
    <w:rsid w:val="00FD620B"/>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5f保健師</dc:creator>
  <cp:lastModifiedBy>HOSTNAME</cp:lastModifiedBy>
  <cp:revision>2</cp:revision>
  <cp:lastPrinted>2016-02-18T03:05:00Z</cp:lastPrinted>
  <dcterms:created xsi:type="dcterms:W3CDTF">2016-03-08T02:24:00Z</dcterms:created>
  <dcterms:modified xsi:type="dcterms:W3CDTF">2016-03-08T02:24:00Z</dcterms:modified>
</cp:coreProperties>
</file>