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19" w:rsidRPr="00503700" w:rsidRDefault="009E588D" w:rsidP="00482019">
      <w:pPr>
        <w:jc w:val="left"/>
        <w:rPr>
          <w:rFonts w:asciiTheme="majorEastAsia" w:eastAsiaTheme="majorEastAsia" w:hAnsiTheme="majorEastAsia"/>
          <w:b/>
          <w:sz w:val="28"/>
          <w:shd w:val="pct15" w:color="auto" w:fill="FFFFFF"/>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5408910" wp14:editId="07D70DDF">
                <wp:simplePos x="0" y="0"/>
                <wp:positionH relativeFrom="column">
                  <wp:posOffset>5410835</wp:posOffset>
                </wp:positionH>
                <wp:positionV relativeFrom="paragraph">
                  <wp:posOffset>-224155</wp:posOffset>
                </wp:positionV>
                <wp:extent cx="935355" cy="494665"/>
                <wp:effectExtent l="0" t="0" r="17145" b="19685"/>
                <wp:wrapNone/>
                <wp:docPr id="1" name="テキスト ボックス 1"/>
                <wp:cNvGraphicFramePr/>
                <a:graphic xmlns:a="http://schemas.openxmlformats.org/drawingml/2006/main">
                  <a:graphicData uri="http://schemas.microsoft.com/office/word/2010/wordprocessingShape">
                    <wps:wsp>
                      <wps:cNvSpPr txBox="1"/>
                      <wps:spPr>
                        <a:xfrm>
                          <a:off x="0" y="0"/>
                          <a:ext cx="935355" cy="494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595D" w:rsidRPr="00E8595D" w:rsidRDefault="00E8595D" w:rsidP="00E8595D">
                            <w:pPr>
                              <w:jc w:val="center"/>
                              <w:rPr>
                                <w:rFonts w:asciiTheme="majorEastAsia" w:eastAsiaTheme="majorEastAsia" w:hAnsiTheme="majorEastAsia"/>
                                <w:sz w:val="28"/>
                              </w:rPr>
                            </w:pPr>
                            <w:r w:rsidRPr="00E8595D">
                              <w:rPr>
                                <w:rFonts w:asciiTheme="majorEastAsia" w:eastAsiaTheme="majorEastAsia" w:hAnsiTheme="majorEastAsia" w:hint="eastAsia"/>
                                <w:sz w:val="28"/>
                              </w:rPr>
                              <w:t>資料２</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26.05pt;margin-top:-17.65pt;width:73.6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63sQIAAMQFAAAOAAAAZHJzL2Uyb0RvYy54bWysVM1OGzEQvlfqO1i+lw2EpCVig1IQVSUE&#10;qFBxdrw2sfB6XNvJbnokUtWH6CtUPfd59kU69m5CoFyoetn1eL75+zwzh0d1qclCOK/A5HR3p0eJ&#10;MBwKZW5z+vn69M07SnxgpmAajMjpUnh6NH796rCyI7EHM9CFcASdGD+qbE5nIdhRlnk+EyXzO2CF&#10;QaUEV7KAorvNCscq9F7qbK/XG2YVuMI64MJ7vD1plXSc/EspeLiQ0otAdE4xt5C+Ln2n8ZuND9no&#10;1jE7U7xLg/1DFiVTBoNuXJ2wwMjcqb9clYo78CDDDocyAykVF6kGrGa396SaqxmzItWC5Hi7ocn/&#10;P7f8fHHpiCrw7SgxrMQnalbfmvufzf3vZvWdNKsfzWrV3P9CmexGuirrR2h1ZdEu1O+hjqbdvcfL&#10;yEItXRn/WB9BPRK/3JAt6kA4Xh70B/3BgBKOqv2D/eFwEL1kD8bW+fBBQEniIacO3zJRzBZnPrTQ&#10;NSTG8qBVcaq0TkLsH3GsHVkwfHkdUoro/BFKG1LldNgf9JLjR7roemM/1YzfdeltodCfNjGcSJ3W&#10;pRUJaolIp7DUImK0+SQkMp34eCZHxrkwmzwTOqIkVvQSww7/kNVLjNs60CJFBhM2xqUy4FqWHlNb&#10;3K2plS0e33Cr7ngM9bTuGmQKxRL7xkE7iN7yU4VEnzEfLpnDycNWwW0SLvAjNeDrQHeiZAbu63P3&#10;EY8DgVpKKpzknPovc+YEJfqjwVF5i3sijn4S+sMkuG3NdFtj5uUxYMvgOGB26YjGLuj1UToob3Dp&#10;TGJUVDHDMXZOeXBr4Ti0GwbXFheTSYLhuFsWzsyV5dF5JDi22HV9w5ztWjzgbJzDeurZ6Emnt9ho&#10;aWAyDyBVGoNIcctrRz2uijRI3VqLu2hbTqiH5Tv+AwAA//8DAFBLAwQUAAYACAAAACEAygsSkeIA&#10;AAAKAQAADwAAAGRycy9kb3ducmV2LnhtbEyPy07DMBBF90j8gzVI7FonaZs2aZyqArFhgyhFYjlN&#10;Jo8Sj6PYbQJfj1nBcnSP7j2T7SbdiSsNtjWsIJwHIIgLU7ZcKzi+Pc02IKxDLrEzTAq+yMIuv73J&#10;MC3NyK90Pbha+BK2KSponOtTKW3RkEY7Nz2xzyozaHT+HGpZDjj6ct3JKAhiqbFlv9BgTw8NFZ+H&#10;i1bw/cjhc3UmPFbV+uV9/TFaHe+Vur+b9lsQjib3B8OvvleH3DudzIVLKzoFm1UUelTBbLFagPBE&#10;kiRLECcFyygGmWfy/wv5DwAAAP//AwBQSwECLQAUAAYACAAAACEAtoM4kv4AAADhAQAAEwAAAAAA&#10;AAAAAAAAAAAAAAAAW0NvbnRlbnRfVHlwZXNdLnhtbFBLAQItABQABgAIAAAAIQA4/SH/1gAAAJQB&#10;AAALAAAAAAAAAAAAAAAAAC8BAABfcmVscy8ucmVsc1BLAQItABQABgAIAAAAIQCSY963sQIAAMQF&#10;AAAOAAAAAAAAAAAAAAAAAC4CAABkcnMvZTJvRG9jLnhtbFBLAQItABQABgAIAAAAIQDKCxKR4gAA&#10;AAoBAAAPAAAAAAAAAAAAAAAAAAsFAABkcnMvZG93bnJldi54bWxQSwUGAAAAAAQABADzAAAAGgYA&#10;AAAA&#10;" fillcolor="white [3201]" strokeweight=".5pt">
                <v:textbox inset="2mm,1mm,2mm,1mm">
                  <w:txbxContent>
                    <w:p w:rsidR="00E8595D" w:rsidRPr="00E8595D" w:rsidRDefault="00E8595D" w:rsidP="00E8595D">
                      <w:pPr>
                        <w:jc w:val="center"/>
                        <w:rPr>
                          <w:rFonts w:asciiTheme="majorEastAsia" w:eastAsiaTheme="majorEastAsia" w:hAnsiTheme="majorEastAsia"/>
                          <w:sz w:val="28"/>
                        </w:rPr>
                      </w:pPr>
                      <w:r w:rsidRPr="00E8595D">
                        <w:rPr>
                          <w:rFonts w:asciiTheme="majorEastAsia" w:eastAsiaTheme="majorEastAsia" w:hAnsiTheme="majorEastAsia" w:hint="eastAsia"/>
                          <w:sz w:val="28"/>
                        </w:rPr>
                        <w:t>資料２</w:t>
                      </w:r>
                    </w:p>
                  </w:txbxContent>
                </v:textbox>
              </v:shape>
            </w:pict>
          </mc:Fallback>
        </mc:AlternateContent>
      </w:r>
      <w:r w:rsidR="00F676DC" w:rsidRPr="00503700">
        <w:rPr>
          <w:rFonts w:asciiTheme="majorEastAsia" w:eastAsiaTheme="majorEastAsia" w:hAnsiTheme="majorEastAsia" w:hint="eastAsia"/>
          <w:b/>
          <w:sz w:val="28"/>
          <w:shd w:val="pct15" w:color="auto" w:fill="FFFFFF"/>
        </w:rPr>
        <w:t>胃がん検診（胃内視鏡検査）の実施について</w:t>
      </w:r>
    </w:p>
    <w:p w:rsidR="00F676DC" w:rsidRPr="001F55D1" w:rsidRDefault="00503700" w:rsidP="00482019">
      <w:pPr>
        <w:jc w:val="left"/>
        <w:rPr>
          <w:rFonts w:asciiTheme="majorEastAsia" w:eastAsiaTheme="majorEastAsia" w:hAnsiTheme="majorEastAsia"/>
          <w:b/>
          <w:sz w:val="22"/>
          <w:u w:val="single"/>
        </w:rPr>
      </w:pPr>
      <w:r w:rsidRPr="001F55D1">
        <w:rPr>
          <w:rFonts w:asciiTheme="majorEastAsia" w:eastAsiaTheme="majorEastAsia" w:hAnsiTheme="majorEastAsia" w:hint="eastAsia"/>
          <w:b/>
          <w:sz w:val="22"/>
          <w:u w:val="single"/>
        </w:rPr>
        <w:t>１．</w:t>
      </w:r>
      <w:r w:rsidR="00F676DC" w:rsidRPr="001F55D1">
        <w:rPr>
          <w:rFonts w:asciiTheme="majorEastAsia" w:eastAsiaTheme="majorEastAsia" w:hAnsiTheme="majorEastAsia" w:hint="eastAsia"/>
          <w:b/>
          <w:sz w:val="22"/>
          <w:u w:val="single"/>
        </w:rPr>
        <w:t>検査実施</w:t>
      </w:r>
      <w:r w:rsidR="0033016D">
        <w:rPr>
          <w:rFonts w:asciiTheme="majorEastAsia" w:eastAsiaTheme="majorEastAsia" w:hAnsiTheme="majorEastAsia" w:hint="eastAsia"/>
          <w:b/>
          <w:sz w:val="22"/>
          <w:u w:val="single"/>
        </w:rPr>
        <w:t>にあたって</w:t>
      </w:r>
    </w:p>
    <w:p w:rsidR="00F676DC" w:rsidRDefault="00503700" w:rsidP="00482019">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AE2009">
        <w:rPr>
          <w:rFonts w:asciiTheme="majorEastAsia" w:eastAsiaTheme="majorEastAsia" w:hAnsiTheme="majorEastAsia" w:hint="eastAsia"/>
          <w:sz w:val="22"/>
        </w:rPr>
        <w:t>（１）</w:t>
      </w:r>
      <w:r w:rsidR="0033016D">
        <w:rPr>
          <w:rFonts w:asciiTheme="majorEastAsia" w:eastAsiaTheme="majorEastAsia" w:hAnsiTheme="majorEastAsia" w:hint="eastAsia"/>
          <w:sz w:val="22"/>
        </w:rPr>
        <w:t>自市町村内の</w:t>
      </w:r>
      <w:r w:rsidR="001B66EB">
        <w:rPr>
          <w:rFonts w:asciiTheme="majorEastAsia" w:eastAsiaTheme="majorEastAsia" w:hAnsiTheme="majorEastAsia" w:hint="eastAsia"/>
          <w:sz w:val="22"/>
        </w:rPr>
        <w:t>胃</w:t>
      </w:r>
      <w:r w:rsidR="00926E74">
        <w:rPr>
          <w:rFonts w:asciiTheme="majorEastAsia" w:eastAsiaTheme="majorEastAsia" w:hAnsiTheme="majorEastAsia" w:hint="eastAsia"/>
          <w:sz w:val="22"/>
        </w:rPr>
        <w:t>内視鏡検査の処理能の検討</w:t>
      </w:r>
    </w:p>
    <w:p w:rsidR="00AE2009" w:rsidRDefault="00926E74" w:rsidP="008F1D85">
      <w:pPr>
        <w:spacing w:line="340" w:lineRule="exact"/>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自動洗浄機を必要とする胃内視鏡検査は集団検診では対応できないことから、個別検診での実施となる。検査の導入にあたっては、胃内視鏡検査を標榜している医療機関に対してキャパシティ調査等を実施し、</w:t>
      </w:r>
      <w:r w:rsidR="001B66EB">
        <w:rPr>
          <w:rFonts w:asciiTheme="majorEastAsia" w:eastAsiaTheme="majorEastAsia" w:hAnsiTheme="majorEastAsia" w:hint="eastAsia"/>
          <w:sz w:val="22"/>
        </w:rPr>
        <w:t>胃</w:t>
      </w:r>
      <w:r w:rsidR="00A75B33">
        <w:rPr>
          <w:rFonts w:asciiTheme="majorEastAsia" w:eastAsiaTheme="majorEastAsia" w:hAnsiTheme="majorEastAsia" w:hint="eastAsia"/>
          <w:sz w:val="22"/>
        </w:rPr>
        <w:t>内視鏡</w:t>
      </w:r>
      <w:r w:rsidR="0033016D">
        <w:rPr>
          <w:rFonts w:asciiTheme="majorEastAsia" w:eastAsiaTheme="majorEastAsia" w:hAnsiTheme="majorEastAsia" w:hint="eastAsia"/>
          <w:sz w:val="22"/>
        </w:rPr>
        <w:t>検査の</w:t>
      </w:r>
      <w:r w:rsidR="00F62F09">
        <w:rPr>
          <w:rFonts w:asciiTheme="majorEastAsia" w:eastAsiaTheme="majorEastAsia" w:hAnsiTheme="majorEastAsia" w:hint="eastAsia"/>
          <w:sz w:val="22"/>
        </w:rPr>
        <w:t>処理能等の</w:t>
      </w:r>
      <w:r>
        <w:rPr>
          <w:rFonts w:asciiTheme="majorEastAsia" w:eastAsiaTheme="majorEastAsia" w:hAnsiTheme="majorEastAsia" w:hint="eastAsia"/>
          <w:sz w:val="22"/>
        </w:rPr>
        <w:t>現状を把握する必要がある。</w:t>
      </w:r>
    </w:p>
    <w:p w:rsidR="001F55D1" w:rsidRPr="001B66EB" w:rsidRDefault="001F55D1" w:rsidP="0073061D">
      <w:pPr>
        <w:spacing w:line="240" w:lineRule="exact"/>
        <w:jc w:val="left"/>
        <w:rPr>
          <w:rFonts w:asciiTheme="majorEastAsia" w:eastAsiaTheme="majorEastAsia" w:hAnsiTheme="majorEastAsia"/>
          <w:sz w:val="22"/>
        </w:rPr>
      </w:pPr>
    </w:p>
    <w:p w:rsidR="00AE2009" w:rsidRDefault="00AE2009" w:rsidP="00482019">
      <w:pPr>
        <w:jc w:val="left"/>
        <w:rPr>
          <w:rFonts w:asciiTheme="majorEastAsia" w:eastAsiaTheme="majorEastAsia" w:hAnsiTheme="majorEastAsia"/>
          <w:sz w:val="22"/>
        </w:rPr>
      </w:pPr>
      <w:r>
        <w:rPr>
          <w:rFonts w:asciiTheme="majorEastAsia" w:eastAsiaTheme="majorEastAsia" w:hAnsiTheme="majorEastAsia" w:hint="eastAsia"/>
          <w:sz w:val="22"/>
        </w:rPr>
        <w:t xml:space="preserve">　（２）</w:t>
      </w:r>
      <w:r w:rsidR="006911D7">
        <w:rPr>
          <w:rFonts w:asciiTheme="majorEastAsia" w:eastAsiaTheme="majorEastAsia" w:hAnsiTheme="majorEastAsia" w:hint="eastAsia"/>
          <w:sz w:val="22"/>
        </w:rPr>
        <w:t>検診の不利益と対策</w:t>
      </w:r>
    </w:p>
    <w:p w:rsidR="001F55D1" w:rsidRDefault="006911D7" w:rsidP="008F1D85">
      <w:pPr>
        <w:spacing w:line="340" w:lineRule="exact"/>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市町村の行うがん検診（対策型検診）は、限られた資源の中で利益と不利益を考慮し、集団にとっての利益を最大化する</w:t>
      </w:r>
      <w:r w:rsidR="00926E74">
        <w:rPr>
          <w:rFonts w:asciiTheme="majorEastAsia" w:eastAsiaTheme="majorEastAsia" w:hAnsiTheme="majorEastAsia" w:hint="eastAsia"/>
          <w:sz w:val="22"/>
        </w:rPr>
        <w:t>必要がある。</w:t>
      </w:r>
    </w:p>
    <w:p w:rsidR="00926E74" w:rsidRPr="00503700" w:rsidRDefault="00A75B33" w:rsidP="00A75B33">
      <w:pPr>
        <w:spacing w:line="240" w:lineRule="exact"/>
        <w:ind w:left="440" w:hangingChars="200" w:hanging="44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587376C2" wp14:editId="609FC512">
                <wp:simplePos x="0" y="0"/>
                <wp:positionH relativeFrom="column">
                  <wp:posOffset>207334</wp:posOffset>
                </wp:positionH>
                <wp:positionV relativeFrom="paragraph">
                  <wp:posOffset>98838</wp:posOffset>
                </wp:positionV>
                <wp:extent cx="6071191" cy="1796415"/>
                <wp:effectExtent l="0" t="0" r="25400" b="13335"/>
                <wp:wrapNone/>
                <wp:docPr id="3" name="角丸四角形 3"/>
                <wp:cNvGraphicFramePr/>
                <a:graphic xmlns:a="http://schemas.openxmlformats.org/drawingml/2006/main">
                  <a:graphicData uri="http://schemas.microsoft.com/office/word/2010/wordprocessingShape">
                    <wps:wsp>
                      <wps:cNvSpPr/>
                      <wps:spPr>
                        <a:xfrm>
                          <a:off x="0" y="0"/>
                          <a:ext cx="6071191" cy="1796415"/>
                        </a:xfrm>
                        <a:prstGeom prst="roundRect">
                          <a:avLst>
                            <a:gd name="adj" fmla="val 9322"/>
                          </a:avLst>
                        </a:prstGeom>
                        <a:no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6.35pt;margin-top:7.8pt;width:478.05pt;height:1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rAzAIAAM8FAAAOAAAAZHJzL2Uyb0RvYy54bWysVM1uEzEQviPxDpbvdHfTNCFRN1XUqgip&#10;tFVb1LPrtZsF22Ns56c8BtfeuPAKvfA2VOIxGHs3m1AqISEuu/P7zY9nZv9gpRVZCOdrMCUtdnJK&#10;hOFQ1ea2pO+vjl+9psQHZiqmwIiS3glPDyYvX+wv7Vj0YAaqEo4giPHjpS3pLAQ7zjLPZ0IzvwNW&#10;GFRKcJoFZN1tVjm2RHStsl6eD7IluMo64MJ7lB41SjpJ+FIKHs6k9CIQVVLMLaSvS9+b+M0m+2x8&#10;65id1bxNg/1DFprVBoN2UEcsMDJ39R9QuuYOPMiww0FnIGXNRaoBqynyJ9VczpgVqRZsjrddm/z/&#10;g+Wni3NH6qqku5QYpvGJfn778uPh4fH+HonH71/JbmzS0vox2l7ac9dyHslY8Uo6Hf9YC1mlxt51&#10;jRWrQDgKB/mwKEYFJRx1xXA06Bd7ETXbuFvnwxsBmkSipA7mprrA50tdZYsTH1J7qzZJVn2gRGqF&#10;j7Vgiox2e70WsLVF6DVkdDRwXCuVXluZKPCg6irKEhPHTRwqRxCspGFVpLBqrt9B1ciGe3nejguK&#10;cagacW8txnhpaCNKKmwrAOpi0Cw2sWlbosKdEjG6MhdC4htgo3opbgfUxGCcCxMGbX3JOrpJTL5z&#10;bBJ+4qhC0Tq1ttFNpK3oHPO/R+w8UlQwoXPWtQH3HED1sYvc2K+rb2qO5d9AdYej56DZSW/5cY1P&#10;f8J8OGcO3xXXFQ9LOMOPVLAsKbQUJTNwn5+TR3vcDdRSssSlLqn/NGdOUKLeGtyaUdHvxyuQmP7e&#10;sIeM29bcbGvMXB8CjgPOLWaXyGgf1JqUDvQ13p9pjIoqZjjGLikPbs0chubY4AXjYjpNZrj5loUT&#10;c2l5BI9djaN6tbpmzrbzH3B1TmF9ANg4TXWzMRvb6GlgOg8g6xCVm762DF4NpH47S9t8strc4ckv&#10;AAAA//8DAFBLAwQUAAYACAAAACEAFWjSOt4AAAAJAQAADwAAAGRycy9kb3ducmV2LnhtbEyPwU7D&#10;MBBE70j8g7VI3KhDUEuSxqlQJQ4cEKJU4rqx3SRqvA6xk4a/ZznBcWdGs2/K3eJ6MdsxdJ4U3K8S&#10;EJa0Nx01Co4fz3cZiBCRDPaerIJvG2BXXV+VWBh/oXc7H2IjuIRCgQraGIdCyqBb6zCs/GCJvZMf&#10;HUY+x0aaES9c7nqZJslGOuyIP7Q42H1r9fkwOQVfAfVxP+afry8yzDrW8jThm1K3N8vTFkS0S/wL&#10;wy8+o0PFTLWfyATRK3hIHznJ+noDgv08y3hKrSDNszXIqpT/F1Q/AAAA//8DAFBLAQItABQABgAI&#10;AAAAIQC2gziS/gAAAOEBAAATAAAAAAAAAAAAAAAAAAAAAABbQ29udGVudF9UeXBlc10ueG1sUEsB&#10;Ai0AFAAGAAgAAAAhADj9If/WAAAAlAEAAAsAAAAAAAAAAAAAAAAALwEAAF9yZWxzLy5yZWxzUEsB&#10;Ai0AFAAGAAgAAAAhAJfLasDMAgAAzwUAAA4AAAAAAAAAAAAAAAAALgIAAGRycy9lMm9Eb2MueG1s&#10;UEsBAi0AFAAGAAgAAAAhABVo0jreAAAACQEAAA8AAAAAAAAAAAAAAAAAJgUAAGRycy9kb3ducmV2&#10;LnhtbFBLBQYAAAAABAAEAPMAAAAxBgAAAAA=&#10;" filled="f" strokecolor="#404040 [2429]" strokeweight="2pt"/>
            </w:pict>
          </mc:Fallback>
        </mc:AlternateContent>
      </w:r>
    </w:p>
    <w:p w:rsidR="00034753" w:rsidRDefault="00034753" w:rsidP="00482019">
      <w:pPr>
        <w:jc w:val="left"/>
        <w:rPr>
          <w:rFonts w:asciiTheme="majorEastAsia" w:eastAsiaTheme="majorEastAsia" w:hAnsiTheme="majorEastAsia"/>
          <w:sz w:val="22"/>
        </w:rPr>
        <w:sectPr w:rsidR="00034753" w:rsidSect="00AE2009">
          <w:headerReference w:type="default" r:id="rId9"/>
          <w:pgSz w:w="11906" w:h="16838"/>
          <w:pgMar w:top="709" w:right="1080" w:bottom="568" w:left="1080" w:header="851" w:footer="992" w:gutter="0"/>
          <w:cols w:space="425"/>
          <w:titlePg/>
          <w:docGrid w:type="lines" w:linePitch="360"/>
        </w:sectPr>
      </w:pPr>
    </w:p>
    <w:p w:rsidR="00034753" w:rsidRDefault="00AE2009"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r w:rsidR="001F55D1">
        <w:rPr>
          <w:rFonts w:asciiTheme="majorEastAsia" w:eastAsiaTheme="majorEastAsia" w:hAnsiTheme="majorEastAsia" w:hint="eastAsia"/>
          <w:sz w:val="22"/>
        </w:rPr>
        <w:t xml:space="preserve">　　</w:t>
      </w:r>
      <w:r w:rsidR="005A56D0">
        <w:rPr>
          <w:rFonts w:asciiTheme="majorEastAsia" w:eastAsiaTheme="majorEastAsia" w:hAnsiTheme="majorEastAsia" w:hint="eastAsia"/>
          <w:sz w:val="22"/>
        </w:rPr>
        <w:t>＜検診の不利益＞</w:t>
      </w:r>
    </w:p>
    <w:p w:rsidR="00034753" w:rsidRDefault="005A56D0"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1F55D1">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1B66EB">
        <w:rPr>
          <w:rFonts w:asciiTheme="majorEastAsia" w:eastAsiaTheme="majorEastAsia" w:hAnsiTheme="majorEastAsia" w:hint="eastAsia"/>
          <w:sz w:val="22"/>
        </w:rPr>
        <w:t>胃内視鏡</w:t>
      </w:r>
      <w:r>
        <w:rPr>
          <w:rFonts w:asciiTheme="majorEastAsia" w:eastAsiaTheme="majorEastAsia" w:hAnsiTheme="majorEastAsia" w:hint="eastAsia"/>
          <w:sz w:val="22"/>
        </w:rPr>
        <w:t>検査の偶発症</w:t>
      </w:r>
    </w:p>
    <w:p w:rsidR="005A56D0" w:rsidRDefault="005A56D0"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1F55D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・偽陽性・偽陰性</w:t>
      </w:r>
    </w:p>
    <w:p w:rsidR="005A56D0" w:rsidRDefault="005A56D0" w:rsidP="008F1D85">
      <w:pPr>
        <w:spacing w:line="340" w:lineRule="exact"/>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・過剰診断</w:t>
      </w:r>
    </w:p>
    <w:p w:rsidR="00034753" w:rsidRDefault="006911D7" w:rsidP="008F1D85">
      <w:pPr>
        <w:spacing w:line="340" w:lineRule="exact"/>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1B66EB">
        <w:rPr>
          <w:rFonts w:asciiTheme="majorEastAsia" w:eastAsiaTheme="majorEastAsia" w:hAnsiTheme="majorEastAsia" w:hint="eastAsia"/>
          <w:sz w:val="22"/>
        </w:rPr>
        <w:t>胃内視鏡</w:t>
      </w:r>
      <w:r>
        <w:rPr>
          <w:rFonts w:asciiTheme="majorEastAsia" w:eastAsiaTheme="majorEastAsia" w:hAnsiTheme="majorEastAsia" w:hint="eastAsia"/>
          <w:sz w:val="22"/>
        </w:rPr>
        <w:t>検査による感染</w:t>
      </w:r>
    </w:p>
    <w:p w:rsidR="001F55D1" w:rsidRDefault="001F55D1" w:rsidP="008F1D85">
      <w:pPr>
        <w:spacing w:line="340" w:lineRule="exact"/>
        <w:ind w:firstLineChars="200" w:firstLine="440"/>
        <w:jc w:val="left"/>
        <w:rPr>
          <w:rFonts w:asciiTheme="majorEastAsia" w:eastAsiaTheme="majorEastAsia" w:hAnsiTheme="majorEastAsia"/>
          <w:sz w:val="22"/>
        </w:rPr>
      </w:pPr>
    </w:p>
    <w:p w:rsidR="006911D7" w:rsidRDefault="006911D7" w:rsidP="008F1D85">
      <w:pPr>
        <w:spacing w:line="340" w:lineRule="exact"/>
        <w:ind w:firstLineChars="200" w:firstLine="440"/>
        <w:jc w:val="left"/>
        <w:rPr>
          <w:rFonts w:asciiTheme="majorEastAsia" w:eastAsiaTheme="majorEastAsia" w:hAnsiTheme="majorEastAsia"/>
          <w:sz w:val="22"/>
        </w:rPr>
      </w:pPr>
    </w:p>
    <w:p w:rsidR="00034753" w:rsidRDefault="00034753"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lastRenderedPageBreak/>
        <w:t>＜対策＞</w:t>
      </w:r>
    </w:p>
    <w:p w:rsidR="00034753" w:rsidRDefault="00034753"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1F55D1">
        <w:rPr>
          <w:rFonts w:asciiTheme="majorEastAsia" w:eastAsiaTheme="majorEastAsia" w:hAnsiTheme="majorEastAsia" w:hint="eastAsia"/>
          <w:sz w:val="22"/>
        </w:rPr>
        <w:t>偶発症対策の整備</w:t>
      </w:r>
    </w:p>
    <w:p w:rsidR="00034753" w:rsidRDefault="00034753"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6911D7">
        <w:rPr>
          <w:rFonts w:asciiTheme="majorEastAsia" w:eastAsiaTheme="majorEastAsia" w:hAnsiTheme="majorEastAsia" w:hint="eastAsia"/>
          <w:sz w:val="22"/>
        </w:rPr>
        <w:t>検診対象者（内視鏡禁忌の者</w:t>
      </w:r>
      <w:r w:rsidR="00C82389">
        <w:rPr>
          <w:rFonts w:asciiTheme="majorEastAsia" w:eastAsiaTheme="majorEastAsia" w:hAnsiTheme="majorEastAsia" w:hint="eastAsia"/>
          <w:sz w:val="22"/>
        </w:rPr>
        <w:t>の除外</w:t>
      </w:r>
      <w:r w:rsidR="006911D7">
        <w:rPr>
          <w:rFonts w:asciiTheme="majorEastAsia" w:eastAsiaTheme="majorEastAsia" w:hAnsiTheme="majorEastAsia" w:hint="eastAsia"/>
          <w:sz w:val="22"/>
        </w:rPr>
        <w:t>）の設定</w:t>
      </w:r>
    </w:p>
    <w:p w:rsidR="00034753" w:rsidRDefault="00034753"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6911D7">
        <w:rPr>
          <w:rFonts w:asciiTheme="majorEastAsia" w:eastAsiaTheme="majorEastAsia" w:hAnsiTheme="majorEastAsia" w:hint="eastAsia"/>
          <w:sz w:val="22"/>
        </w:rPr>
        <w:t>麻酔使用等の制限</w:t>
      </w:r>
    </w:p>
    <w:p w:rsidR="001F55D1" w:rsidRDefault="001F55D1"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・検査医の資格の設定</w:t>
      </w:r>
      <w:bookmarkStart w:id="0" w:name="_GoBack"/>
      <w:bookmarkEnd w:id="0"/>
    </w:p>
    <w:p w:rsidR="001F55D1" w:rsidRDefault="001F55D1"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・ダブルチェックによる判定</w:t>
      </w:r>
    </w:p>
    <w:p w:rsidR="006911D7" w:rsidRDefault="006911D7" w:rsidP="008F1D85">
      <w:pPr>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・洗浄・消毒方法の指示</w:t>
      </w:r>
    </w:p>
    <w:p w:rsidR="00034753" w:rsidRDefault="00034753" w:rsidP="00482019">
      <w:pPr>
        <w:jc w:val="left"/>
        <w:rPr>
          <w:rFonts w:asciiTheme="majorEastAsia" w:eastAsiaTheme="majorEastAsia" w:hAnsiTheme="majorEastAsia"/>
          <w:sz w:val="22"/>
        </w:rPr>
        <w:sectPr w:rsidR="00034753" w:rsidSect="00034753">
          <w:type w:val="continuous"/>
          <w:pgSz w:w="11906" w:h="16838"/>
          <w:pgMar w:top="709" w:right="1080" w:bottom="568" w:left="1080" w:header="851" w:footer="992" w:gutter="0"/>
          <w:cols w:num="2" w:space="425"/>
          <w:titlePg/>
          <w:docGrid w:type="lines" w:linePitch="360"/>
        </w:sectPr>
      </w:pPr>
    </w:p>
    <w:p w:rsidR="00AE2009" w:rsidRDefault="008F1D85" w:rsidP="00482019">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1312" behindDoc="0" locked="0" layoutInCell="1" allowOverlap="1" wp14:anchorId="6C582026" wp14:editId="0BD63F21">
                <wp:simplePos x="0" y="0"/>
                <wp:positionH relativeFrom="column">
                  <wp:posOffset>1972340</wp:posOffset>
                </wp:positionH>
                <wp:positionV relativeFrom="paragraph">
                  <wp:posOffset>30022</wp:posOffset>
                </wp:positionV>
                <wp:extent cx="4029075" cy="1116330"/>
                <wp:effectExtent l="0" t="0" r="28575" b="26670"/>
                <wp:wrapNone/>
                <wp:docPr id="5" name="上矢印吹き出し 5"/>
                <wp:cNvGraphicFramePr/>
                <a:graphic xmlns:a="http://schemas.openxmlformats.org/drawingml/2006/main">
                  <a:graphicData uri="http://schemas.microsoft.com/office/word/2010/wordprocessingShape">
                    <wps:wsp>
                      <wps:cNvSpPr/>
                      <wps:spPr>
                        <a:xfrm>
                          <a:off x="0" y="0"/>
                          <a:ext cx="4029075" cy="1116330"/>
                        </a:xfrm>
                        <a:prstGeom prst="upArrowCallout">
                          <a:avLst>
                            <a:gd name="adj1" fmla="val 27198"/>
                            <a:gd name="adj2" fmla="val 31597"/>
                            <a:gd name="adj3" fmla="val 23166"/>
                            <a:gd name="adj4" fmla="val 67969"/>
                          </a:avLst>
                        </a:prstGeom>
                        <a:solidFill>
                          <a:schemeClr val="accent2">
                            <a:lumMod val="20000"/>
                            <a:lumOff val="80000"/>
                          </a:schemeClr>
                        </a:solidFill>
                        <a:ln w="19050">
                          <a:solidFill>
                            <a:schemeClr val="tx1">
                              <a:lumMod val="75000"/>
                              <a:lumOff val="2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33016D" w:rsidRDefault="0033016D" w:rsidP="008F1D85">
                            <w:pPr>
                              <w:spacing w:line="320" w:lineRule="exact"/>
                              <w:ind w:leftChars="67" w:left="141" w:rightChars="54" w:right="113"/>
                              <w:jc w:val="left"/>
                              <w:rPr>
                                <w:rFonts w:asciiTheme="majorEastAsia" w:eastAsiaTheme="majorEastAsia" w:hAnsiTheme="majorEastAsia"/>
                              </w:rPr>
                            </w:pPr>
                            <w:r w:rsidRPr="0033016D">
                              <w:rPr>
                                <w:rFonts w:asciiTheme="majorEastAsia" w:eastAsiaTheme="majorEastAsia" w:hAnsiTheme="majorEastAsia" w:hint="eastAsia"/>
                              </w:rPr>
                              <w:t>各市町村が関係機関と協議の上、検査実施体制、検査医の資格、ダブルチェック方法等</w:t>
                            </w:r>
                            <w:r w:rsidR="00FC7F2A">
                              <w:rPr>
                                <w:rFonts w:asciiTheme="majorEastAsia" w:eastAsiaTheme="majorEastAsia" w:hAnsiTheme="majorEastAsia" w:hint="eastAsia"/>
                              </w:rPr>
                              <w:t>精度管理体制</w:t>
                            </w:r>
                            <w:r w:rsidRPr="0033016D">
                              <w:rPr>
                                <w:rFonts w:asciiTheme="majorEastAsia" w:eastAsiaTheme="majorEastAsia" w:hAnsiTheme="majorEastAsia" w:hint="eastAsia"/>
                              </w:rPr>
                              <w:t>について決定する</w:t>
                            </w:r>
                            <w:r>
                              <w:rPr>
                                <w:rFonts w:asciiTheme="majorEastAsia" w:eastAsiaTheme="majorEastAsia" w:hAnsiTheme="majorEastAsia" w:hint="eastAsia"/>
                              </w:rPr>
                              <w:t>。</w:t>
                            </w:r>
                          </w:p>
                          <w:p w:rsidR="0033016D" w:rsidRPr="008F1D85" w:rsidRDefault="0033016D" w:rsidP="008F1D85">
                            <w:pPr>
                              <w:spacing w:line="320" w:lineRule="exact"/>
                              <w:ind w:leftChars="67" w:left="141" w:rightChars="54" w:right="113"/>
                              <w:jc w:val="center"/>
                              <w:rPr>
                                <w:rFonts w:asciiTheme="majorEastAsia" w:eastAsiaTheme="majorEastAsia" w:hAnsiTheme="majorEastAsia"/>
                                <w:b/>
                              </w:rPr>
                            </w:pPr>
                            <w:r w:rsidRPr="008F1D85">
                              <w:rPr>
                                <w:rFonts w:asciiTheme="majorEastAsia" w:eastAsiaTheme="majorEastAsia" w:hAnsiTheme="majorEastAsia" w:hint="eastAsia"/>
                                <w:b/>
                              </w:rPr>
                              <w:t>（胃内視鏡検診運営委員会の設置）</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 o:spid="_x0000_s1027" type="#_x0000_t79" style="position:absolute;margin-left:155.3pt;margin-top:2.35pt;width:317.25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2JwMAAOQGAAAOAAAAZHJzL2Uyb0RvYy54bWysVc1uEzEQviPxDpbvdH/SJE3UTRWlKkIq&#10;bUWLena83mbBay+2k91y6wkJqRI3jkg8AUfgdUrFazD2/mTTVBwQl83MeH4/j7/sH5QZRyumdCpF&#10;hIMdHyMmqIxTcRXh1xdHz/Yw0oaImHApWISvmcYHk6dP9ot8zEK5kDxmCkESocdFHuGFMfnY8zRd&#10;sIzoHZkzAYeJVBkxoKorL1akgOwZ90LfH3iFVHGuJGVag/WwOsQTlz9JGDWnSaKZQTzC0JtxX+W+&#10;c/v1JvtkfKVIvkhp3Qb5hy4ykgoo2qY6JIagpUq3UmUpVVLLxOxQmXkySVLK3AwwTeA/mOZ8QXLm&#10;ZgFwdN7CpP9fWnqyOlMojSPcx0iQDK7o1/ePv798vb/9dv/px93N7f2Hn3c3n1HfQlXkegwR5/mZ&#10;qjUNop27TFRmf2EiVDp4r1t4WWkQBeOuH478IdShcBYEwaDXcxfgrcNzpc1zJjNkhQgv86lSspgR&#10;zuXSOIDJ6lgbh3Rc90viNwFGScbh4laEo3AYjPbqi+34hF2fXtAfDbd9el2fsBcMBts+u12fwXA0&#10;GFkfmKHuDKRmCtumljyNj1LOnWLXms24QtBohAmlTJjQzcWX2UsZV3ZYbL9eTTDDAlfmvcYMJdwD&#10;sZlc6Y0iXKAC8B35fd9l3jhs46qUpgy2qg/7j1YPG/Pfq9vZD4leVPld7RofLqBXu0HVzjjJXHNm&#10;geHiFUtgDWFLKjge9Fkh5W4DyjtvG5YArm1gNcmDQG6Cunzta8OYI4Y2sIbpsbtpKrYRrqoUpg3O&#10;UiFVhfNmgvhtW7nyb6avZrbjm3JeurfnPK1lLuNreI9KVkSlc3qUAqDHRJszomDBgcOAbc0pfBIu&#10;4Z5lLWG0kOr9Y3brD4QBpxgVwHQR1u+WRDGM+AsBVNIb2PtGpquorjLvKmKZzSTsLjw56M6JEKwM&#10;b8REyewSSHlqq8IRERRqR5ga1SgzUzEw0Dpl06lzAzrMiTkW5zm1yS3OdpUuykui8poODDDJiWxY&#10;sX5x1eNb+9pIIadLI5PU2MM1rrUCVArSBld3dee1/nOa/AEAAP//AwBQSwMEFAAGAAgAAAAhAKhe&#10;M1vfAAAACQEAAA8AAABkcnMvZG93bnJldi54bWxMj8FOwzAQRO9I/IO1SFwQtQNtWkKcCiGBkHqi&#10;oRLHbbwkgdiObLcNf89yguNqnmbeluvJDuJIIfbeachmCgS5xpvetRre6qfrFYiY0BkcvCMN3xRh&#10;XZ2flVgYf3KvdNymVnCJiwVq6FIaCylj05HFOPMjOc4+fLCY+AytNAFPXG4HeaNULi32jhc6HOmx&#10;o+Zre7AaYrPrMYWc6vj+Qs+bq8+UjbXWlxfTwz2IRFP6g+FXn9WhYqe9PzgTxaDhNlM5oxrmSxCc&#10;380XGYg9gyu1AFmV8v8H1Q8AAAD//wMAUEsBAi0AFAAGAAgAAAAhALaDOJL+AAAA4QEAABMAAAAA&#10;AAAAAAAAAAAAAAAAAFtDb250ZW50X1R5cGVzXS54bWxQSwECLQAUAAYACAAAACEAOP0h/9YAAACU&#10;AQAACwAAAAAAAAAAAAAAAAAvAQAAX3JlbHMvLnJlbHNQSwECLQAUAAYACAAAACEAg2+fticDAADk&#10;BgAADgAAAAAAAAAAAAAAAAAuAgAAZHJzL2Uyb0RvYy54bWxQSwECLQAUAAYACAAAACEAqF4zW98A&#10;AAAJAQAADwAAAAAAAAAAAAAAAACBBQAAZHJzL2Rvd25yZXYueG1sUEsFBgAAAAAEAAQA8wAAAI0G&#10;AAAAAA==&#10;" adj="6919,8909,5004,9986" fillcolor="#f2dbdb [661]" strokecolor="#404040 [2429]" strokeweight="1.5pt">
                <v:textbox inset="1mm,1mm,1mm,1mm">
                  <w:txbxContent>
                    <w:p w:rsidR="0033016D" w:rsidRDefault="0033016D" w:rsidP="008F1D85">
                      <w:pPr>
                        <w:spacing w:line="320" w:lineRule="exact"/>
                        <w:ind w:leftChars="67" w:left="141" w:rightChars="54" w:right="113"/>
                        <w:jc w:val="left"/>
                        <w:rPr>
                          <w:rFonts w:asciiTheme="majorEastAsia" w:eastAsiaTheme="majorEastAsia" w:hAnsiTheme="majorEastAsia"/>
                        </w:rPr>
                      </w:pPr>
                      <w:r w:rsidRPr="0033016D">
                        <w:rPr>
                          <w:rFonts w:asciiTheme="majorEastAsia" w:eastAsiaTheme="majorEastAsia" w:hAnsiTheme="majorEastAsia" w:hint="eastAsia"/>
                        </w:rPr>
                        <w:t>各市町村が関係機関と協議の上、検査実施体制、検査医の資格、ダブルチェック方法等</w:t>
                      </w:r>
                      <w:r w:rsidR="00FC7F2A">
                        <w:rPr>
                          <w:rFonts w:asciiTheme="majorEastAsia" w:eastAsiaTheme="majorEastAsia" w:hAnsiTheme="majorEastAsia" w:hint="eastAsia"/>
                        </w:rPr>
                        <w:t>精度管理体制</w:t>
                      </w:r>
                      <w:r w:rsidRPr="0033016D">
                        <w:rPr>
                          <w:rFonts w:asciiTheme="majorEastAsia" w:eastAsiaTheme="majorEastAsia" w:hAnsiTheme="majorEastAsia" w:hint="eastAsia"/>
                        </w:rPr>
                        <w:t>について決定する</w:t>
                      </w:r>
                      <w:r>
                        <w:rPr>
                          <w:rFonts w:asciiTheme="majorEastAsia" w:eastAsiaTheme="majorEastAsia" w:hAnsiTheme="majorEastAsia" w:hint="eastAsia"/>
                        </w:rPr>
                        <w:t>。</w:t>
                      </w:r>
                    </w:p>
                    <w:p w:rsidR="0033016D" w:rsidRPr="008F1D85" w:rsidRDefault="0033016D" w:rsidP="008F1D85">
                      <w:pPr>
                        <w:spacing w:line="320" w:lineRule="exact"/>
                        <w:ind w:leftChars="67" w:left="141" w:rightChars="54" w:right="113"/>
                        <w:jc w:val="center"/>
                        <w:rPr>
                          <w:rFonts w:asciiTheme="majorEastAsia" w:eastAsiaTheme="majorEastAsia" w:hAnsiTheme="majorEastAsia"/>
                          <w:b/>
                        </w:rPr>
                      </w:pPr>
                      <w:r w:rsidRPr="008F1D85">
                        <w:rPr>
                          <w:rFonts w:asciiTheme="majorEastAsia" w:eastAsiaTheme="majorEastAsia" w:hAnsiTheme="majorEastAsia" w:hint="eastAsia"/>
                          <w:b/>
                        </w:rPr>
                        <w:t>（胃内視鏡検診運営委員会の設置）</w:t>
                      </w:r>
                    </w:p>
                  </w:txbxContent>
                </v:textbox>
              </v:shape>
            </w:pict>
          </mc:Fallback>
        </mc:AlternateContent>
      </w:r>
    </w:p>
    <w:p w:rsidR="001F55D1" w:rsidRDefault="001F55D1" w:rsidP="00482019">
      <w:pPr>
        <w:jc w:val="left"/>
        <w:rPr>
          <w:rFonts w:asciiTheme="majorEastAsia" w:eastAsiaTheme="majorEastAsia" w:hAnsiTheme="majorEastAsia"/>
          <w:sz w:val="22"/>
        </w:rPr>
      </w:pPr>
    </w:p>
    <w:p w:rsidR="0033016D" w:rsidRDefault="0033016D" w:rsidP="00482019">
      <w:pPr>
        <w:jc w:val="left"/>
        <w:rPr>
          <w:rFonts w:asciiTheme="majorEastAsia" w:eastAsiaTheme="majorEastAsia" w:hAnsiTheme="majorEastAsia"/>
          <w:sz w:val="22"/>
        </w:rPr>
      </w:pPr>
    </w:p>
    <w:p w:rsidR="0033016D" w:rsidRDefault="0033016D" w:rsidP="00482019">
      <w:pPr>
        <w:jc w:val="left"/>
        <w:rPr>
          <w:rFonts w:asciiTheme="majorEastAsia" w:eastAsiaTheme="majorEastAsia" w:hAnsiTheme="majorEastAsia"/>
          <w:sz w:val="22"/>
        </w:rPr>
      </w:pPr>
    </w:p>
    <w:p w:rsidR="0033016D" w:rsidRPr="00503700" w:rsidRDefault="0033016D" w:rsidP="00482019">
      <w:pPr>
        <w:jc w:val="left"/>
        <w:rPr>
          <w:rFonts w:asciiTheme="majorEastAsia" w:eastAsiaTheme="majorEastAsia" w:hAnsiTheme="majorEastAsia"/>
          <w:sz w:val="22"/>
        </w:rPr>
      </w:pPr>
    </w:p>
    <w:p w:rsidR="00F676DC" w:rsidRPr="001F55D1" w:rsidRDefault="00503700" w:rsidP="00482019">
      <w:pPr>
        <w:jc w:val="left"/>
        <w:rPr>
          <w:rFonts w:asciiTheme="majorEastAsia" w:eastAsiaTheme="majorEastAsia" w:hAnsiTheme="majorEastAsia"/>
          <w:b/>
          <w:sz w:val="22"/>
          <w:u w:val="single"/>
        </w:rPr>
      </w:pPr>
      <w:r w:rsidRPr="001F55D1">
        <w:rPr>
          <w:rFonts w:asciiTheme="majorEastAsia" w:eastAsiaTheme="majorEastAsia" w:hAnsiTheme="majorEastAsia" w:hint="eastAsia"/>
          <w:b/>
          <w:sz w:val="22"/>
          <w:u w:val="single"/>
        </w:rPr>
        <w:t>２．</w:t>
      </w:r>
      <w:r w:rsidR="00F676DC" w:rsidRPr="001F55D1">
        <w:rPr>
          <w:rFonts w:asciiTheme="majorEastAsia" w:eastAsiaTheme="majorEastAsia" w:hAnsiTheme="majorEastAsia" w:hint="eastAsia"/>
          <w:b/>
          <w:sz w:val="22"/>
          <w:u w:val="single"/>
        </w:rPr>
        <w:t>大阪府としての取組み</w:t>
      </w:r>
    </w:p>
    <w:p w:rsidR="00F676DC" w:rsidRPr="001F55D1" w:rsidRDefault="00FC7F2A" w:rsidP="001F55D1">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考え方</w:t>
      </w:r>
    </w:p>
    <w:p w:rsidR="00AE2009" w:rsidRPr="00AE2009" w:rsidRDefault="00AE2009" w:rsidP="005A56D0">
      <w:pPr>
        <w:ind w:leftChars="100" w:left="210" w:firstLineChars="100" w:firstLine="220"/>
        <w:jc w:val="left"/>
        <w:rPr>
          <w:rFonts w:asciiTheme="majorEastAsia" w:eastAsiaTheme="majorEastAsia" w:hAnsiTheme="majorEastAsia"/>
          <w:sz w:val="22"/>
        </w:rPr>
      </w:pPr>
      <w:r w:rsidRPr="00AE2009">
        <w:rPr>
          <w:rFonts w:asciiTheme="majorEastAsia" w:eastAsiaTheme="majorEastAsia" w:hAnsiTheme="majorEastAsia" w:hint="eastAsia"/>
          <w:sz w:val="22"/>
        </w:rPr>
        <w:t>胃内視鏡検査を実施する場合には、検診実施条件の検討及び適切な精度管理体制の整備が必要であることから、検査導入に向けて</w:t>
      </w:r>
      <w:r w:rsidRPr="00AE2009">
        <w:rPr>
          <w:rFonts w:asciiTheme="majorEastAsia" w:eastAsiaTheme="majorEastAsia" w:hAnsiTheme="majorEastAsia" w:hint="eastAsia"/>
          <w:b/>
          <w:bCs/>
          <w:sz w:val="22"/>
        </w:rPr>
        <w:t>市町村担当者の胃内視鏡検査に関する知識習得の支援</w:t>
      </w:r>
      <w:r w:rsidRPr="00AE2009">
        <w:rPr>
          <w:rFonts w:asciiTheme="majorEastAsia" w:eastAsiaTheme="majorEastAsia" w:hAnsiTheme="majorEastAsia" w:hint="eastAsia"/>
          <w:sz w:val="22"/>
        </w:rPr>
        <w:t>、及び</w:t>
      </w:r>
      <w:r w:rsidRPr="00AE2009">
        <w:rPr>
          <w:rFonts w:asciiTheme="majorEastAsia" w:eastAsiaTheme="majorEastAsia" w:hAnsiTheme="majorEastAsia" w:hint="eastAsia"/>
          <w:b/>
          <w:bCs/>
          <w:sz w:val="22"/>
        </w:rPr>
        <w:t>検査に必要な各種様式等のひな形を提示</w:t>
      </w:r>
      <w:r w:rsidRPr="00AE2009">
        <w:rPr>
          <w:rFonts w:asciiTheme="majorEastAsia" w:eastAsiaTheme="majorEastAsia" w:hAnsiTheme="majorEastAsia" w:hint="eastAsia"/>
          <w:sz w:val="22"/>
        </w:rPr>
        <w:t>する。</w:t>
      </w:r>
    </w:p>
    <w:p w:rsidR="00F676DC" w:rsidRPr="00AE2009" w:rsidRDefault="00F676DC" w:rsidP="0073061D">
      <w:pPr>
        <w:spacing w:line="240" w:lineRule="exact"/>
        <w:jc w:val="left"/>
        <w:rPr>
          <w:rFonts w:asciiTheme="majorEastAsia" w:eastAsiaTheme="majorEastAsia" w:hAnsiTheme="majorEastAsia"/>
          <w:sz w:val="22"/>
        </w:rPr>
      </w:pPr>
    </w:p>
    <w:p w:rsidR="00F676DC" w:rsidRPr="001F55D1" w:rsidRDefault="00F676DC" w:rsidP="001F55D1">
      <w:pPr>
        <w:ind w:firstLineChars="100" w:firstLine="221"/>
        <w:jc w:val="left"/>
        <w:rPr>
          <w:rFonts w:asciiTheme="majorEastAsia" w:eastAsiaTheme="majorEastAsia" w:hAnsiTheme="majorEastAsia"/>
          <w:b/>
          <w:sz w:val="22"/>
        </w:rPr>
      </w:pPr>
      <w:r w:rsidRPr="001F55D1">
        <w:rPr>
          <w:rFonts w:asciiTheme="majorEastAsia" w:eastAsiaTheme="majorEastAsia" w:hAnsiTheme="majorEastAsia" w:hint="eastAsia"/>
          <w:b/>
          <w:sz w:val="22"/>
        </w:rPr>
        <w:t>取組み内容</w:t>
      </w:r>
    </w:p>
    <w:p w:rsidR="00F77432" w:rsidRDefault="00F77432" w:rsidP="008F1D85">
      <w:pPr>
        <w:spacing w:line="400" w:lineRule="exact"/>
        <w:ind w:firstLineChars="100" w:firstLine="220"/>
        <w:jc w:val="left"/>
        <w:rPr>
          <w:rFonts w:asciiTheme="majorEastAsia" w:eastAsiaTheme="majorEastAsia" w:hAnsiTheme="majorEastAsia"/>
          <w:sz w:val="22"/>
        </w:rPr>
      </w:pPr>
      <w:r w:rsidRPr="00503700">
        <w:rPr>
          <w:rFonts w:asciiTheme="majorEastAsia" w:eastAsiaTheme="majorEastAsia" w:hAnsiTheme="majorEastAsia" w:hint="eastAsia"/>
          <w:sz w:val="22"/>
        </w:rPr>
        <w:t>（１）市町村担当者向け研修会開催（８月４日に開催済）</w:t>
      </w:r>
    </w:p>
    <w:p w:rsidR="0033016D" w:rsidRDefault="0073061D" w:rsidP="008F1D85">
      <w:pPr>
        <w:spacing w:line="4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3016D">
        <w:rPr>
          <w:rFonts w:asciiTheme="majorEastAsia" w:eastAsiaTheme="majorEastAsia" w:hAnsiTheme="majorEastAsia" w:hint="eastAsia"/>
          <w:sz w:val="22"/>
        </w:rPr>
        <w:t xml:space="preserve">　</w:t>
      </w:r>
      <w:r w:rsidR="00F62F09">
        <w:rPr>
          <w:rFonts w:asciiTheme="majorEastAsia" w:eastAsiaTheme="majorEastAsia" w:hAnsiTheme="majorEastAsia" w:hint="eastAsia"/>
          <w:sz w:val="22"/>
        </w:rPr>
        <w:t xml:space="preserve">　</w:t>
      </w:r>
      <w:r>
        <w:rPr>
          <w:rFonts w:asciiTheme="majorEastAsia" w:eastAsiaTheme="majorEastAsia" w:hAnsiTheme="majorEastAsia" w:hint="eastAsia"/>
          <w:sz w:val="22"/>
        </w:rPr>
        <w:t>講義内容</w:t>
      </w:r>
    </w:p>
    <w:p w:rsidR="00D525CF" w:rsidRPr="00503700" w:rsidRDefault="00D525CF" w:rsidP="008F1D85">
      <w:pPr>
        <w:spacing w:line="4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・胃内視鏡検診　エビデンスと運用</w:t>
      </w:r>
    </w:p>
    <w:p w:rsidR="00D525CF" w:rsidRDefault="00D525CF" w:rsidP="008F1D85">
      <w:pPr>
        <w:spacing w:line="4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D525CF">
        <w:rPr>
          <w:rFonts w:asciiTheme="majorEastAsia" w:eastAsiaTheme="majorEastAsia" w:hAnsiTheme="majorEastAsia"/>
          <w:sz w:val="22"/>
        </w:rPr>
        <w:t>対策型検診のための胃内視鏡検診マニュアルに基づく内視鏡検診の実際</w:t>
      </w:r>
    </w:p>
    <w:p w:rsidR="00F77432" w:rsidRDefault="00D525CF" w:rsidP="008F1D85">
      <w:pPr>
        <w:spacing w:line="400" w:lineRule="exact"/>
        <w:ind w:firstLineChars="500" w:firstLine="1100"/>
        <w:jc w:val="left"/>
        <w:rPr>
          <w:rFonts w:asciiTheme="majorEastAsia" w:eastAsiaTheme="majorEastAsia" w:hAnsiTheme="majorEastAsia"/>
          <w:sz w:val="22"/>
        </w:rPr>
      </w:pPr>
      <w:r w:rsidRPr="00D525CF">
        <w:rPr>
          <w:rFonts w:asciiTheme="majorEastAsia" w:eastAsiaTheme="majorEastAsia" w:hAnsiTheme="majorEastAsia"/>
          <w:sz w:val="22"/>
        </w:rPr>
        <w:t>－安全で質の高い内視鏡検査の実現に向けて知っておきたい知識と応用</w:t>
      </w:r>
      <w:r w:rsidR="00F62F09" w:rsidRPr="00D525CF">
        <w:rPr>
          <w:rFonts w:asciiTheme="majorEastAsia" w:eastAsiaTheme="majorEastAsia" w:hAnsiTheme="majorEastAsia"/>
          <w:sz w:val="22"/>
        </w:rPr>
        <w:t>－</w:t>
      </w:r>
    </w:p>
    <w:p w:rsidR="0073061D" w:rsidRDefault="00D525CF" w:rsidP="008F1D85">
      <w:pPr>
        <w:spacing w:line="4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D525CF">
        <w:rPr>
          <w:rFonts w:asciiTheme="majorEastAsia" w:eastAsiaTheme="majorEastAsia" w:hAnsiTheme="majorEastAsia" w:hint="eastAsia"/>
          <w:sz w:val="22"/>
        </w:rPr>
        <w:t>大阪市における胃内視鏡検査導入に向けた検討状況</w:t>
      </w:r>
    </w:p>
    <w:p w:rsidR="0073061D" w:rsidRPr="00503700" w:rsidRDefault="00B96174" w:rsidP="008F1D85">
      <w:pPr>
        <w:spacing w:line="4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・総合討論（事前質問を基に実施）</w:t>
      </w:r>
    </w:p>
    <w:p w:rsidR="00F77432" w:rsidRPr="00503700" w:rsidRDefault="00F77432" w:rsidP="008F1D85">
      <w:pPr>
        <w:spacing w:line="400" w:lineRule="exact"/>
        <w:ind w:firstLineChars="100" w:firstLine="220"/>
        <w:jc w:val="left"/>
        <w:rPr>
          <w:rFonts w:asciiTheme="majorEastAsia" w:eastAsiaTheme="majorEastAsia" w:hAnsiTheme="majorEastAsia"/>
          <w:sz w:val="22"/>
        </w:rPr>
      </w:pPr>
      <w:r w:rsidRPr="00503700">
        <w:rPr>
          <w:rFonts w:asciiTheme="majorEastAsia" w:eastAsiaTheme="majorEastAsia" w:hAnsiTheme="majorEastAsia" w:hint="eastAsia"/>
          <w:sz w:val="22"/>
        </w:rPr>
        <w:t>（２）市町村への通知の発出（第１回がん検診・診療部会にて審議）</w:t>
      </w:r>
    </w:p>
    <w:p w:rsidR="00F77432" w:rsidRPr="00503700" w:rsidRDefault="00F77432" w:rsidP="008F1D85">
      <w:pPr>
        <w:spacing w:line="400" w:lineRule="exact"/>
        <w:jc w:val="left"/>
        <w:rPr>
          <w:rFonts w:asciiTheme="majorEastAsia" w:eastAsiaTheme="majorEastAsia" w:hAnsiTheme="majorEastAsia"/>
          <w:sz w:val="22"/>
        </w:rPr>
      </w:pPr>
      <w:r w:rsidRPr="00503700">
        <w:rPr>
          <w:rFonts w:asciiTheme="majorEastAsia" w:eastAsiaTheme="majorEastAsia" w:hAnsiTheme="majorEastAsia" w:hint="eastAsia"/>
          <w:sz w:val="22"/>
        </w:rPr>
        <w:t xml:space="preserve">　　　　・</w:t>
      </w:r>
      <w:r w:rsidR="00A75B33">
        <w:rPr>
          <w:rFonts w:asciiTheme="majorEastAsia" w:eastAsiaTheme="majorEastAsia" w:hAnsiTheme="majorEastAsia" w:hint="eastAsia"/>
          <w:sz w:val="22"/>
        </w:rPr>
        <w:t>がん検診指針及び</w:t>
      </w:r>
      <w:r w:rsidRPr="00503700">
        <w:rPr>
          <w:rFonts w:asciiTheme="majorEastAsia" w:eastAsiaTheme="majorEastAsia" w:hAnsiTheme="majorEastAsia" w:hint="eastAsia"/>
          <w:sz w:val="22"/>
        </w:rPr>
        <w:t>マニュアルの遵守を依頼する通知の発出（部会長と</w:t>
      </w:r>
      <w:r w:rsidR="00F62F09">
        <w:rPr>
          <w:rFonts w:asciiTheme="majorEastAsia" w:eastAsiaTheme="majorEastAsia" w:hAnsiTheme="majorEastAsia" w:hint="eastAsia"/>
          <w:sz w:val="22"/>
        </w:rPr>
        <w:t>の連名</w:t>
      </w:r>
      <w:r w:rsidRPr="00503700">
        <w:rPr>
          <w:rFonts w:asciiTheme="majorEastAsia" w:eastAsiaTheme="majorEastAsia" w:hAnsiTheme="majorEastAsia" w:hint="eastAsia"/>
          <w:sz w:val="22"/>
        </w:rPr>
        <w:t>）</w:t>
      </w:r>
    </w:p>
    <w:p w:rsidR="00F77432" w:rsidRPr="00503700" w:rsidRDefault="00F77432" w:rsidP="008F1D85">
      <w:pPr>
        <w:spacing w:line="400" w:lineRule="exact"/>
        <w:ind w:firstLineChars="100" w:firstLine="220"/>
        <w:jc w:val="left"/>
        <w:rPr>
          <w:rFonts w:asciiTheme="majorEastAsia" w:eastAsiaTheme="majorEastAsia" w:hAnsiTheme="majorEastAsia"/>
          <w:sz w:val="22"/>
        </w:rPr>
      </w:pPr>
      <w:r w:rsidRPr="00503700">
        <w:rPr>
          <w:rFonts w:asciiTheme="majorEastAsia" w:eastAsiaTheme="majorEastAsia" w:hAnsiTheme="majorEastAsia" w:hint="eastAsia"/>
          <w:sz w:val="22"/>
        </w:rPr>
        <w:t>（３）各種様式の発出（第２回がん検診・診療部会にて審議予定）</w:t>
      </w:r>
    </w:p>
    <w:p w:rsidR="00F77432" w:rsidRPr="00503700" w:rsidRDefault="00F77432" w:rsidP="008F1D85">
      <w:pPr>
        <w:spacing w:line="400" w:lineRule="exact"/>
        <w:jc w:val="left"/>
        <w:rPr>
          <w:rFonts w:asciiTheme="majorEastAsia" w:eastAsiaTheme="majorEastAsia" w:hAnsiTheme="majorEastAsia"/>
          <w:sz w:val="22"/>
        </w:rPr>
      </w:pPr>
      <w:r w:rsidRPr="00503700">
        <w:rPr>
          <w:rFonts w:asciiTheme="majorEastAsia" w:eastAsiaTheme="majorEastAsia" w:hAnsiTheme="majorEastAsia" w:hint="eastAsia"/>
          <w:sz w:val="22"/>
        </w:rPr>
        <w:t xml:space="preserve">　　　　・問診票等の様式</w:t>
      </w:r>
    </w:p>
    <w:p w:rsidR="00F77432" w:rsidRPr="00503700" w:rsidRDefault="00F77432" w:rsidP="008F1D85">
      <w:pPr>
        <w:spacing w:line="400" w:lineRule="exact"/>
        <w:jc w:val="left"/>
        <w:rPr>
          <w:rFonts w:asciiTheme="majorEastAsia" w:eastAsiaTheme="majorEastAsia" w:hAnsiTheme="majorEastAsia"/>
          <w:sz w:val="22"/>
        </w:rPr>
      </w:pPr>
      <w:r w:rsidRPr="00503700">
        <w:rPr>
          <w:rFonts w:asciiTheme="majorEastAsia" w:eastAsiaTheme="majorEastAsia" w:hAnsiTheme="majorEastAsia" w:hint="eastAsia"/>
          <w:sz w:val="22"/>
        </w:rPr>
        <w:t xml:space="preserve">　　　　・医療機関向けアンケート様式</w:t>
      </w:r>
    </w:p>
    <w:p w:rsidR="00482019" w:rsidRDefault="00482019" w:rsidP="00482019">
      <w:pPr>
        <w:jc w:val="left"/>
        <w:rPr>
          <w:rFonts w:asciiTheme="minorEastAsia" w:hAnsiTheme="minorEastAsia"/>
        </w:rPr>
        <w:sectPr w:rsidR="00482019" w:rsidSect="00034753">
          <w:type w:val="continuous"/>
          <w:pgSz w:w="11906" w:h="16838"/>
          <w:pgMar w:top="709" w:right="1080" w:bottom="568" w:left="1080" w:header="851" w:footer="992" w:gutter="0"/>
          <w:cols w:space="425"/>
          <w:titlePg/>
          <w:docGrid w:type="lines" w:linePitch="360"/>
        </w:sectPr>
      </w:pPr>
    </w:p>
    <w:p w:rsidR="008832C8" w:rsidRPr="00107E21" w:rsidRDefault="008832C8" w:rsidP="00C7597C">
      <w:pPr>
        <w:jc w:val="right"/>
        <w:rPr>
          <w:rFonts w:asciiTheme="minorEastAsia" w:hAnsiTheme="minorEastAsia"/>
        </w:rPr>
      </w:pPr>
      <w:r w:rsidRPr="00107E21">
        <w:rPr>
          <w:rFonts w:asciiTheme="minorEastAsia" w:hAnsiTheme="minorEastAsia" w:hint="eastAsia"/>
        </w:rPr>
        <w:lastRenderedPageBreak/>
        <w:t>健　第　　　　　　号</w:t>
      </w:r>
    </w:p>
    <w:p w:rsidR="008832C8" w:rsidRPr="00107E21" w:rsidRDefault="004D19C5" w:rsidP="00C7597C">
      <w:pPr>
        <w:jc w:val="right"/>
        <w:rPr>
          <w:rFonts w:asciiTheme="minorEastAsia" w:hAnsiTheme="minorEastAsia"/>
        </w:rPr>
      </w:pPr>
      <w:r w:rsidRPr="00107E21">
        <w:rPr>
          <w:rFonts w:asciiTheme="minorEastAsia" w:hAnsiTheme="minorEastAsia" w:hint="eastAsia"/>
        </w:rPr>
        <w:t>平成２８</w:t>
      </w:r>
      <w:r w:rsidR="008832C8" w:rsidRPr="00107E21">
        <w:rPr>
          <w:rFonts w:asciiTheme="minorEastAsia" w:hAnsiTheme="minorEastAsia" w:hint="eastAsia"/>
        </w:rPr>
        <w:t>年  月　　日</w:t>
      </w:r>
    </w:p>
    <w:p w:rsidR="008832C8" w:rsidRPr="00107E21" w:rsidRDefault="008832C8" w:rsidP="008832C8">
      <w:pPr>
        <w:rPr>
          <w:rFonts w:asciiTheme="minorEastAsia" w:hAnsiTheme="minorEastAsia"/>
        </w:rPr>
      </w:pPr>
    </w:p>
    <w:p w:rsidR="008832C8" w:rsidRPr="00107E21" w:rsidRDefault="008832C8" w:rsidP="008832C8">
      <w:pPr>
        <w:rPr>
          <w:rFonts w:asciiTheme="minorEastAsia" w:hAnsiTheme="minorEastAsia"/>
        </w:rPr>
      </w:pPr>
      <w:r w:rsidRPr="00107E21">
        <w:rPr>
          <w:rFonts w:asciiTheme="minorEastAsia" w:hAnsiTheme="minorEastAsia" w:hint="eastAsia"/>
        </w:rPr>
        <w:t>各市町村長　様</w:t>
      </w:r>
    </w:p>
    <w:p w:rsidR="008832C8" w:rsidRPr="00107E21" w:rsidRDefault="008832C8" w:rsidP="008832C8">
      <w:pPr>
        <w:rPr>
          <w:rFonts w:asciiTheme="minorEastAsia" w:hAnsiTheme="minorEastAsia"/>
        </w:rPr>
      </w:pPr>
    </w:p>
    <w:p w:rsidR="008832C8" w:rsidRPr="00107E21" w:rsidRDefault="008832C8" w:rsidP="00C7597C">
      <w:pPr>
        <w:ind w:firstLineChars="1957" w:firstLine="4110"/>
        <w:rPr>
          <w:rFonts w:asciiTheme="minorEastAsia" w:hAnsiTheme="minorEastAsia"/>
        </w:rPr>
      </w:pPr>
      <w:r w:rsidRPr="00107E21">
        <w:rPr>
          <w:rFonts w:asciiTheme="minorEastAsia" w:hAnsiTheme="minorEastAsia" w:hint="eastAsia"/>
        </w:rPr>
        <w:t>大阪府健康医療部保健医療室長</w:t>
      </w:r>
    </w:p>
    <w:p w:rsidR="008832C8" w:rsidRPr="00107E21" w:rsidRDefault="008832C8" w:rsidP="00C7597C">
      <w:pPr>
        <w:ind w:firstLineChars="1957" w:firstLine="4110"/>
        <w:rPr>
          <w:rFonts w:asciiTheme="minorEastAsia" w:hAnsiTheme="minorEastAsia"/>
        </w:rPr>
      </w:pPr>
      <w:r w:rsidRPr="00107E21">
        <w:rPr>
          <w:rFonts w:asciiTheme="minorEastAsia" w:hAnsiTheme="minorEastAsia" w:hint="eastAsia"/>
        </w:rPr>
        <w:t>大阪府がん対策委員会がん検診・診療部会長</w:t>
      </w:r>
    </w:p>
    <w:p w:rsidR="008832C8" w:rsidRPr="00107E21" w:rsidRDefault="008832C8" w:rsidP="008832C8">
      <w:pPr>
        <w:rPr>
          <w:rFonts w:asciiTheme="minorEastAsia" w:hAnsiTheme="minorEastAsia"/>
        </w:rPr>
      </w:pPr>
    </w:p>
    <w:p w:rsidR="008832C8" w:rsidRPr="00107E21" w:rsidRDefault="00C7597C" w:rsidP="00C7597C">
      <w:pPr>
        <w:jc w:val="center"/>
        <w:rPr>
          <w:rFonts w:asciiTheme="minorEastAsia" w:hAnsiTheme="minorEastAsia"/>
        </w:rPr>
      </w:pPr>
      <w:r w:rsidRPr="00107E21">
        <w:rPr>
          <w:rFonts w:asciiTheme="minorEastAsia" w:hAnsiTheme="minorEastAsia" w:hint="eastAsia"/>
        </w:rPr>
        <w:t>胃</w:t>
      </w:r>
      <w:r w:rsidR="008832C8" w:rsidRPr="00107E21">
        <w:rPr>
          <w:rFonts w:asciiTheme="minorEastAsia" w:hAnsiTheme="minorEastAsia" w:hint="eastAsia"/>
        </w:rPr>
        <w:t>がん検診</w:t>
      </w:r>
      <w:r w:rsidRPr="00107E21">
        <w:rPr>
          <w:rFonts w:asciiTheme="minorEastAsia" w:hAnsiTheme="minorEastAsia" w:hint="eastAsia"/>
        </w:rPr>
        <w:t>（内視鏡検査）</w:t>
      </w:r>
      <w:r w:rsidR="008832C8" w:rsidRPr="00107E21">
        <w:rPr>
          <w:rFonts w:asciiTheme="minorEastAsia" w:hAnsiTheme="minorEastAsia" w:hint="eastAsia"/>
        </w:rPr>
        <w:t>の実施について（依頼）</w:t>
      </w:r>
    </w:p>
    <w:p w:rsidR="008832C8" w:rsidRPr="00107E21" w:rsidRDefault="008832C8" w:rsidP="008832C8">
      <w:pPr>
        <w:rPr>
          <w:rFonts w:asciiTheme="minorEastAsia" w:hAnsiTheme="minorEastAsia"/>
        </w:rPr>
      </w:pPr>
    </w:p>
    <w:p w:rsidR="008832C8" w:rsidRPr="00107E21" w:rsidRDefault="008832C8" w:rsidP="008832C8">
      <w:pPr>
        <w:rPr>
          <w:rFonts w:asciiTheme="minorEastAsia" w:hAnsiTheme="minorEastAsia"/>
        </w:rPr>
      </w:pPr>
      <w:r w:rsidRPr="00107E21">
        <w:rPr>
          <w:rFonts w:asciiTheme="minorEastAsia" w:hAnsiTheme="minorEastAsia" w:hint="eastAsia"/>
        </w:rPr>
        <w:t xml:space="preserve">　</w:t>
      </w:r>
      <w:r w:rsidR="00C7597C" w:rsidRPr="00107E21">
        <w:rPr>
          <w:rFonts w:asciiTheme="minorEastAsia" w:hAnsiTheme="minorEastAsia" w:hint="eastAsia"/>
        </w:rPr>
        <w:t>日ごろは、本府</w:t>
      </w:r>
      <w:r w:rsidRPr="00107E21">
        <w:rPr>
          <w:rFonts w:asciiTheme="minorEastAsia" w:hAnsiTheme="minorEastAsia" w:hint="eastAsia"/>
        </w:rPr>
        <w:t>健康医療行政の推進に御理解、御協力をいただき</w:t>
      </w:r>
      <w:r w:rsidR="00C7597C" w:rsidRPr="00107E21">
        <w:rPr>
          <w:rFonts w:asciiTheme="minorEastAsia" w:hAnsiTheme="minorEastAsia" w:hint="eastAsia"/>
        </w:rPr>
        <w:t>厚く</w:t>
      </w:r>
      <w:r w:rsidRPr="00107E21">
        <w:rPr>
          <w:rFonts w:asciiTheme="minorEastAsia" w:hAnsiTheme="minorEastAsia" w:hint="eastAsia"/>
        </w:rPr>
        <w:t>お礼申し上げます。</w:t>
      </w:r>
    </w:p>
    <w:p w:rsidR="008832C8" w:rsidRPr="00107E21" w:rsidRDefault="008832C8" w:rsidP="008832C8">
      <w:pPr>
        <w:rPr>
          <w:rFonts w:asciiTheme="minorEastAsia" w:hAnsiTheme="minorEastAsia"/>
        </w:rPr>
      </w:pPr>
      <w:r w:rsidRPr="00107E21">
        <w:rPr>
          <w:rFonts w:asciiTheme="minorEastAsia" w:hAnsiTheme="minorEastAsia" w:hint="eastAsia"/>
        </w:rPr>
        <w:t xml:space="preserve">　</w:t>
      </w:r>
      <w:r w:rsidR="00C7597C" w:rsidRPr="00107E21">
        <w:rPr>
          <w:rFonts w:asciiTheme="minorEastAsia" w:hAnsiTheme="minorEastAsia" w:hint="eastAsia"/>
        </w:rPr>
        <w:t>さて、大阪府では</w:t>
      </w:r>
      <w:r w:rsidR="00FE5CCD" w:rsidRPr="00107E21">
        <w:rPr>
          <w:rFonts w:asciiTheme="minorEastAsia" w:hAnsiTheme="minorEastAsia" w:hint="eastAsia"/>
        </w:rPr>
        <w:t>、市町村及び検診機関に対し</w:t>
      </w:r>
      <w:r w:rsidR="00C7597C" w:rsidRPr="00107E21">
        <w:rPr>
          <w:rFonts w:asciiTheme="minorEastAsia" w:hAnsiTheme="minorEastAsia" w:hint="eastAsia"/>
        </w:rPr>
        <w:t>専門的な見地から</w:t>
      </w:r>
      <w:r w:rsidRPr="00107E21">
        <w:rPr>
          <w:rFonts w:asciiTheme="minorEastAsia" w:hAnsiTheme="minorEastAsia" w:hint="eastAsia"/>
        </w:rPr>
        <w:t>がん検診の実施方法、その効果及び</w:t>
      </w:r>
      <w:r w:rsidR="00FE5CCD" w:rsidRPr="00107E21">
        <w:rPr>
          <w:rFonts w:asciiTheme="minorEastAsia" w:hAnsiTheme="minorEastAsia" w:hint="eastAsia"/>
        </w:rPr>
        <w:t>精度管理のあり方等について</w:t>
      </w:r>
      <w:r w:rsidR="00C7597C" w:rsidRPr="00107E21">
        <w:rPr>
          <w:rFonts w:asciiTheme="minorEastAsia" w:hAnsiTheme="minorEastAsia" w:hint="eastAsia"/>
        </w:rPr>
        <w:t>適切な実施を推進するため</w:t>
      </w:r>
      <w:r w:rsidR="00FE5CCD" w:rsidRPr="00107E21">
        <w:rPr>
          <w:rFonts w:asciiTheme="minorEastAsia" w:hAnsiTheme="minorEastAsia" w:hint="eastAsia"/>
        </w:rPr>
        <w:t>、</w:t>
      </w:r>
      <w:r w:rsidR="00C7597C" w:rsidRPr="00107E21">
        <w:rPr>
          <w:rFonts w:asciiTheme="minorEastAsia" w:hAnsiTheme="minorEastAsia" w:hint="eastAsia"/>
        </w:rPr>
        <w:t>大阪府がん対策推進委員会がん検診・診療部会</w:t>
      </w:r>
      <w:r w:rsidR="00FE5CCD" w:rsidRPr="00107E21">
        <w:rPr>
          <w:rFonts w:asciiTheme="minorEastAsia" w:hAnsiTheme="minorEastAsia" w:hint="eastAsia"/>
        </w:rPr>
        <w:t>を設置し協議を行って</w:t>
      </w:r>
      <w:r w:rsidRPr="00107E21">
        <w:rPr>
          <w:rFonts w:asciiTheme="minorEastAsia" w:hAnsiTheme="minorEastAsia" w:hint="eastAsia"/>
        </w:rPr>
        <w:t>おります。</w:t>
      </w:r>
    </w:p>
    <w:p w:rsidR="008832C8" w:rsidRPr="00107E21" w:rsidRDefault="008832C8" w:rsidP="008832C8">
      <w:pPr>
        <w:rPr>
          <w:rFonts w:asciiTheme="minorEastAsia" w:hAnsiTheme="minorEastAsia"/>
        </w:rPr>
      </w:pPr>
      <w:r w:rsidRPr="00107E21">
        <w:rPr>
          <w:rFonts w:asciiTheme="minorEastAsia" w:hAnsiTheme="minorEastAsia" w:hint="eastAsia"/>
        </w:rPr>
        <w:t xml:space="preserve">　</w:t>
      </w:r>
      <w:r w:rsidR="00FE5CCD" w:rsidRPr="00107E21">
        <w:rPr>
          <w:rFonts w:asciiTheme="minorEastAsia" w:hAnsiTheme="minorEastAsia" w:hint="eastAsia"/>
        </w:rPr>
        <w:t>先般開催しました</w:t>
      </w:r>
      <w:r w:rsidRPr="00107E21">
        <w:rPr>
          <w:rFonts w:asciiTheme="minorEastAsia" w:hAnsiTheme="minorEastAsia" w:hint="eastAsia"/>
        </w:rPr>
        <w:t>当部会において、</w:t>
      </w:r>
      <w:r w:rsidR="00FE5CCD" w:rsidRPr="00107E21">
        <w:rPr>
          <w:rFonts w:asciiTheme="minorEastAsia" w:hAnsiTheme="minorEastAsia" w:hint="eastAsia"/>
        </w:rPr>
        <w:t>大阪府内市町村における胃</w:t>
      </w:r>
      <w:r w:rsidRPr="00107E21">
        <w:rPr>
          <w:rFonts w:asciiTheme="minorEastAsia" w:hAnsiTheme="minorEastAsia" w:hint="eastAsia"/>
        </w:rPr>
        <w:t>がん検診</w:t>
      </w:r>
      <w:r w:rsidR="00FE5CCD" w:rsidRPr="00107E21">
        <w:rPr>
          <w:rFonts w:asciiTheme="minorEastAsia" w:hAnsiTheme="minorEastAsia" w:hint="eastAsia"/>
        </w:rPr>
        <w:t>（内視鏡検査）の実施体制等について協議した結果、下記のとおり取り扱うことといたしました</w:t>
      </w:r>
      <w:r w:rsidR="00FC7F2A">
        <w:rPr>
          <w:rFonts w:asciiTheme="minorEastAsia" w:hAnsiTheme="minorEastAsia" w:hint="eastAsia"/>
        </w:rPr>
        <w:t>ので、</w:t>
      </w:r>
      <w:r w:rsidRPr="00107E21">
        <w:rPr>
          <w:rFonts w:asciiTheme="minorEastAsia" w:hAnsiTheme="minorEastAsia" w:hint="eastAsia"/>
        </w:rPr>
        <w:t>趣旨を御理解いただき</w:t>
      </w:r>
      <w:r w:rsidR="001A4E44">
        <w:rPr>
          <w:rFonts w:asciiTheme="minorEastAsia" w:hAnsiTheme="minorEastAsia" w:hint="eastAsia"/>
        </w:rPr>
        <w:t>ますよう</w:t>
      </w:r>
      <w:r w:rsidR="00925E31">
        <w:rPr>
          <w:rFonts w:asciiTheme="minorEastAsia" w:hAnsiTheme="minorEastAsia" w:hint="eastAsia"/>
        </w:rPr>
        <w:t>お願いします</w:t>
      </w:r>
      <w:r w:rsidRPr="00107E21">
        <w:rPr>
          <w:rFonts w:asciiTheme="minorEastAsia" w:hAnsiTheme="minorEastAsia" w:hint="eastAsia"/>
        </w:rPr>
        <w:t>。</w:t>
      </w:r>
    </w:p>
    <w:p w:rsidR="008832C8" w:rsidRPr="00107E21" w:rsidRDefault="008832C8" w:rsidP="008832C8">
      <w:pPr>
        <w:rPr>
          <w:rFonts w:asciiTheme="minorEastAsia" w:hAnsiTheme="minorEastAsia"/>
        </w:rPr>
      </w:pPr>
    </w:p>
    <w:p w:rsidR="008832C8" w:rsidRPr="00107E21" w:rsidRDefault="008832C8" w:rsidP="00040C06">
      <w:pPr>
        <w:jc w:val="center"/>
        <w:rPr>
          <w:rFonts w:asciiTheme="minorEastAsia" w:hAnsiTheme="minorEastAsia"/>
        </w:rPr>
      </w:pPr>
      <w:r w:rsidRPr="00107E21">
        <w:rPr>
          <w:rFonts w:asciiTheme="minorEastAsia" w:hAnsiTheme="minorEastAsia" w:hint="eastAsia"/>
        </w:rPr>
        <w:t>記</w:t>
      </w:r>
    </w:p>
    <w:p w:rsidR="00925E31" w:rsidRPr="00107E21" w:rsidRDefault="00764FB7" w:rsidP="008832C8">
      <w:pPr>
        <w:rPr>
          <w:rFonts w:asciiTheme="minorEastAsia" w:hAnsiTheme="minorEastAsia"/>
        </w:rPr>
      </w:pPr>
      <w:r>
        <w:rPr>
          <w:rFonts w:asciiTheme="minorEastAsia" w:hAnsiTheme="minorEastAsia" w:hint="eastAsia"/>
        </w:rPr>
        <w:t>＜意見要旨＞</w:t>
      </w:r>
    </w:p>
    <w:p w:rsidR="008832C8" w:rsidRPr="00107E21" w:rsidRDefault="00925E31" w:rsidP="00925E31">
      <w:pPr>
        <w:ind w:firstLineChars="50" w:firstLine="105"/>
        <w:rPr>
          <w:rFonts w:asciiTheme="minorEastAsia" w:hAnsiTheme="minorEastAsia"/>
        </w:rPr>
      </w:pPr>
      <w:r>
        <w:rPr>
          <w:rFonts w:asciiTheme="minorEastAsia" w:hAnsiTheme="minorEastAsia" w:hint="eastAsia"/>
        </w:rPr>
        <w:t>がん検診は、健康な人が</w:t>
      </w:r>
      <w:r w:rsidR="001A4E44">
        <w:rPr>
          <w:rFonts w:asciiTheme="minorEastAsia" w:hAnsiTheme="minorEastAsia" w:hint="eastAsia"/>
        </w:rPr>
        <w:t>対象者</w:t>
      </w:r>
      <w:r>
        <w:rPr>
          <w:rFonts w:asciiTheme="minorEastAsia" w:hAnsiTheme="minorEastAsia" w:hint="eastAsia"/>
        </w:rPr>
        <w:t>であり、</w:t>
      </w:r>
      <w:r w:rsidR="001A4E44" w:rsidRPr="001A4E44">
        <w:rPr>
          <w:rFonts w:asciiTheme="minorEastAsia" w:hAnsiTheme="minorEastAsia" w:hint="eastAsia"/>
        </w:rPr>
        <w:t>健康な人を対</w:t>
      </w:r>
      <w:r w:rsidR="001A4E44">
        <w:rPr>
          <w:rFonts w:asciiTheme="minorEastAsia" w:hAnsiTheme="minorEastAsia" w:hint="eastAsia"/>
        </w:rPr>
        <w:t>象に行う検査には、偶発症の可能性ができるだけ低いことが望まれる。</w:t>
      </w:r>
      <w:r>
        <w:rPr>
          <w:rFonts w:asciiTheme="minorEastAsia" w:hAnsiTheme="minorEastAsia" w:hint="eastAsia"/>
        </w:rPr>
        <w:t>胃内視鏡検査</w:t>
      </w:r>
      <w:r w:rsidR="001A4E44">
        <w:rPr>
          <w:rFonts w:asciiTheme="minorEastAsia" w:hAnsiTheme="minorEastAsia" w:hint="eastAsia"/>
        </w:rPr>
        <w:t>の実施にあたっては、</w:t>
      </w:r>
      <w:r w:rsidR="001B66EB">
        <w:rPr>
          <w:rFonts w:asciiTheme="minorEastAsia" w:hAnsiTheme="minorEastAsia" w:hint="eastAsia"/>
        </w:rPr>
        <w:t>適切な検診実施のための条件及び精度管理体制の</w:t>
      </w:r>
      <w:r w:rsidR="001A4E44">
        <w:rPr>
          <w:rFonts w:asciiTheme="minorEastAsia" w:hAnsiTheme="minorEastAsia" w:hint="eastAsia"/>
        </w:rPr>
        <w:t>整備が必要であるため</w:t>
      </w:r>
      <w:r>
        <w:rPr>
          <w:rFonts w:asciiTheme="minorEastAsia" w:hAnsiTheme="minorEastAsia" w:hint="eastAsia"/>
        </w:rPr>
        <w:t>、</w:t>
      </w:r>
      <w:r w:rsidR="001A4E44">
        <w:rPr>
          <w:rFonts w:asciiTheme="minorEastAsia" w:hAnsiTheme="minorEastAsia" w:hint="eastAsia"/>
        </w:rPr>
        <w:t>大阪府内市町村にて実施する</w:t>
      </w:r>
      <w:r w:rsidR="007B3839" w:rsidRPr="00107E21">
        <w:rPr>
          <w:rFonts w:asciiTheme="minorEastAsia" w:hAnsiTheme="minorEastAsia" w:hint="eastAsia"/>
        </w:rPr>
        <w:t>胃がん検診（内視鏡検査）については、「がん予防重点教育及びがん検診実施のための指針について（平成20年3月31日健発第0331058</w:t>
      </w:r>
      <w:r w:rsidR="003E18D8">
        <w:rPr>
          <w:rFonts w:asciiTheme="minorEastAsia" w:hAnsiTheme="minorEastAsia" w:hint="eastAsia"/>
        </w:rPr>
        <w:t>号）」及び</w:t>
      </w:r>
      <w:r w:rsidR="00162B7D" w:rsidRPr="00107E21">
        <w:rPr>
          <w:rFonts w:asciiTheme="minorEastAsia" w:hAnsiTheme="minorEastAsia" w:hint="eastAsia"/>
        </w:rPr>
        <w:t>「対策型検診のための胃内視鏡検診マニュアル2015年度版（一般社団法人日本消化器がん検診学会）」を</w:t>
      </w:r>
      <w:r w:rsidR="003E18D8">
        <w:rPr>
          <w:rFonts w:asciiTheme="minorEastAsia" w:hAnsiTheme="minorEastAsia" w:hint="eastAsia"/>
        </w:rPr>
        <w:t>遵守</w:t>
      </w:r>
      <w:r w:rsidR="00852A61">
        <w:rPr>
          <w:rFonts w:asciiTheme="minorEastAsia" w:hAnsiTheme="minorEastAsia" w:hint="eastAsia"/>
        </w:rPr>
        <w:t>すること</w:t>
      </w:r>
      <w:r w:rsidR="0096630C">
        <w:rPr>
          <w:rFonts w:asciiTheme="minorEastAsia" w:hAnsiTheme="minorEastAsia" w:hint="eastAsia"/>
        </w:rPr>
        <w:t>。</w:t>
      </w:r>
    </w:p>
    <w:p w:rsidR="0013182A" w:rsidRPr="001B66EB" w:rsidRDefault="0013182A" w:rsidP="008832C8">
      <w:pPr>
        <w:rPr>
          <w:rFonts w:asciiTheme="minorEastAsia" w:hAnsiTheme="minorEastAsia"/>
        </w:rPr>
      </w:pPr>
    </w:p>
    <w:tbl>
      <w:tblPr>
        <w:tblpPr w:leftFromText="142" w:rightFromText="142" w:vertAnchor="text" w:horzAnchor="page" w:tblpX="6439"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370"/>
      </w:tblGrid>
      <w:tr w:rsidR="0013182A" w:rsidRPr="00107E21" w:rsidTr="002F3DDB">
        <w:trPr>
          <w:trHeight w:val="1813"/>
        </w:trPr>
        <w:tc>
          <w:tcPr>
            <w:tcW w:w="0" w:type="auto"/>
            <w:tcBorders>
              <w:top w:val="double" w:sz="4" w:space="0" w:color="auto"/>
              <w:left w:val="double" w:sz="4" w:space="0" w:color="auto"/>
              <w:bottom w:val="double" w:sz="4" w:space="0" w:color="auto"/>
              <w:right w:val="double" w:sz="4" w:space="0" w:color="auto"/>
            </w:tcBorders>
          </w:tcPr>
          <w:p w:rsidR="0013182A" w:rsidRPr="00107E21" w:rsidRDefault="0013182A" w:rsidP="002F3DDB">
            <w:pPr>
              <w:rPr>
                <w:rFonts w:asciiTheme="majorEastAsia" w:eastAsiaTheme="majorEastAsia" w:hAnsiTheme="majorEastAsia"/>
              </w:rPr>
            </w:pPr>
            <w:r w:rsidRPr="00107E21">
              <w:rPr>
                <w:rFonts w:asciiTheme="majorEastAsia" w:eastAsiaTheme="majorEastAsia" w:hAnsiTheme="majorEastAsia" w:hint="eastAsia"/>
              </w:rPr>
              <w:t>問い合せ先</w:t>
            </w:r>
          </w:p>
          <w:p w:rsidR="0013182A" w:rsidRPr="00107E21" w:rsidRDefault="0013182A" w:rsidP="002F3DDB">
            <w:pPr>
              <w:rPr>
                <w:rFonts w:asciiTheme="majorEastAsia" w:eastAsiaTheme="majorEastAsia" w:hAnsiTheme="majorEastAsia"/>
              </w:rPr>
            </w:pPr>
            <w:r w:rsidRPr="00107E21">
              <w:rPr>
                <w:rFonts w:asciiTheme="majorEastAsia" w:eastAsiaTheme="majorEastAsia" w:hAnsiTheme="majorEastAsia" w:hint="eastAsia"/>
              </w:rPr>
              <w:t xml:space="preserve">大阪府健康医療部保健医療室健康づくり課 </w:t>
            </w:r>
          </w:p>
          <w:p w:rsidR="0013182A" w:rsidRPr="00107E21" w:rsidRDefault="0013182A" w:rsidP="002F3DDB">
            <w:pPr>
              <w:rPr>
                <w:rFonts w:asciiTheme="majorEastAsia" w:eastAsiaTheme="majorEastAsia" w:hAnsiTheme="majorEastAsia"/>
              </w:rPr>
            </w:pPr>
            <w:r w:rsidRPr="00107E21">
              <w:rPr>
                <w:rFonts w:asciiTheme="majorEastAsia" w:eastAsiaTheme="majorEastAsia" w:hAnsiTheme="majorEastAsia" w:hint="eastAsia"/>
              </w:rPr>
              <w:t>がん対策グループ　佐藤・橋田・渡部・野口</w:t>
            </w:r>
          </w:p>
          <w:p w:rsidR="0013182A" w:rsidRPr="00107E21" w:rsidRDefault="0013182A" w:rsidP="002F3DDB">
            <w:pPr>
              <w:rPr>
                <w:rFonts w:asciiTheme="majorEastAsia" w:eastAsiaTheme="majorEastAsia" w:hAnsiTheme="majorEastAsia"/>
              </w:rPr>
            </w:pPr>
            <w:r w:rsidRPr="00107E21">
              <w:rPr>
                <w:rFonts w:asciiTheme="majorEastAsia" w:eastAsiaTheme="majorEastAsia" w:hAnsiTheme="majorEastAsia" w:hint="eastAsia"/>
              </w:rPr>
              <w:t>電　話：０６－６９４４－９１６３</w:t>
            </w:r>
          </w:p>
          <w:p w:rsidR="0013182A" w:rsidRPr="00107E21" w:rsidRDefault="0013182A" w:rsidP="002F3DDB">
            <w:pPr>
              <w:rPr>
                <w:rFonts w:asciiTheme="majorEastAsia" w:eastAsiaTheme="majorEastAsia" w:hAnsiTheme="majorEastAsia"/>
              </w:rPr>
            </w:pPr>
            <w:r w:rsidRPr="00107E21">
              <w:rPr>
                <w:rFonts w:asciiTheme="majorEastAsia" w:eastAsiaTheme="majorEastAsia" w:hAnsiTheme="majorEastAsia" w:hint="eastAsia"/>
              </w:rPr>
              <w:t>ＦＡＸ：０６－６９４４－７２６２</w:t>
            </w:r>
          </w:p>
        </w:tc>
      </w:tr>
    </w:tbl>
    <w:p w:rsidR="00BA4476" w:rsidRDefault="002F3DDB" w:rsidP="005B250E">
      <w:pPr>
        <w:rPr>
          <w:rFonts w:asciiTheme="minorEastAsia" w:hAnsiTheme="minorEastAsia"/>
        </w:rPr>
      </w:pPr>
      <w:r>
        <w:rPr>
          <w:rFonts w:asciiTheme="minorEastAsia" w:hAnsiTheme="minorEastAsia" w:hint="eastAsia"/>
        </w:rPr>
        <w:t>（参考）</w:t>
      </w:r>
    </w:p>
    <w:p w:rsidR="002F3DDB" w:rsidRDefault="002F3DDB" w:rsidP="005B250E">
      <w:pPr>
        <w:rPr>
          <w:rFonts w:asciiTheme="minorEastAsia" w:hAnsiTheme="minorEastAsia"/>
        </w:rPr>
      </w:pPr>
      <w:r>
        <w:rPr>
          <w:rFonts w:asciiTheme="minorEastAsia" w:hAnsiTheme="minorEastAsia" w:hint="eastAsia"/>
        </w:rPr>
        <w:t>・がん予防重点健康教育及びがん検診実施のための指針</w:t>
      </w:r>
    </w:p>
    <w:p w:rsidR="002F3DDB" w:rsidRDefault="002F3DDB" w:rsidP="005B250E">
      <w:pPr>
        <w:rPr>
          <w:rFonts w:asciiTheme="minorEastAsia" w:hAnsiTheme="minorEastAsia"/>
        </w:rPr>
      </w:pPr>
      <w:r>
        <w:rPr>
          <w:rFonts w:asciiTheme="minorEastAsia" w:hAnsiTheme="minorEastAsia" w:hint="eastAsia"/>
        </w:rPr>
        <w:t xml:space="preserve">　掲載アドレス　</w:t>
      </w:r>
      <w:hyperlink r:id="rId10" w:history="1">
        <w:r w:rsidRPr="002F3DDB">
          <w:rPr>
            <w:rStyle w:val="a3"/>
            <w:rFonts w:asciiTheme="majorEastAsia" w:eastAsiaTheme="majorEastAsia" w:hAnsiTheme="majorEastAsia"/>
          </w:rPr>
          <w:t>http://www.mhlw.go.jp/stf/seisakunitsuite/bunya/0000059490.html</w:t>
        </w:r>
      </w:hyperlink>
    </w:p>
    <w:p w:rsidR="002F3DDB" w:rsidRDefault="002F3DDB" w:rsidP="005B250E">
      <w:pPr>
        <w:rPr>
          <w:rFonts w:asciiTheme="minorEastAsia" w:hAnsiTheme="minorEastAsia"/>
        </w:rPr>
      </w:pPr>
    </w:p>
    <w:p w:rsidR="002F3DDB" w:rsidRDefault="002F3DDB" w:rsidP="005B250E">
      <w:pPr>
        <w:rPr>
          <w:rFonts w:asciiTheme="minorEastAsia" w:hAnsiTheme="minorEastAsia"/>
        </w:rPr>
      </w:pPr>
      <w:r>
        <w:rPr>
          <w:rFonts w:asciiTheme="minorEastAsia" w:hAnsiTheme="minorEastAsia" w:hint="eastAsia"/>
        </w:rPr>
        <w:t>・</w:t>
      </w:r>
      <w:r w:rsidRPr="00107E21">
        <w:rPr>
          <w:rFonts w:asciiTheme="minorEastAsia" w:hAnsiTheme="minorEastAsia" w:hint="eastAsia"/>
        </w:rPr>
        <w:t>対策型検診のための胃内視鏡検診マニュアル2015年度版</w:t>
      </w:r>
    </w:p>
    <w:p w:rsidR="002F3DDB" w:rsidRDefault="002F3DDB" w:rsidP="005B250E">
      <w:pPr>
        <w:rPr>
          <w:rFonts w:asciiTheme="minorEastAsia" w:hAnsiTheme="minorEastAsia"/>
        </w:rPr>
      </w:pPr>
      <w:r>
        <w:rPr>
          <w:rFonts w:asciiTheme="minorEastAsia" w:hAnsiTheme="minorEastAsia" w:hint="eastAsia"/>
        </w:rPr>
        <w:t xml:space="preserve">　掲載アドレス　</w:t>
      </w:r>
      <w:hyperlink r:id="rId11" w:history="1">
        <w:r w:rsidRPr="002F3DDB">
          <w:rPr>
            <w:rStyle w:val="a3"/>
            <w:rFonts w:asciiTheme="majorEastAsia" w:eastAsiaTheme="majorEastAsia" w:hAnsiTheme="majorEastAsia"/>
          </w:rPr>
          <w:t>http://www.jsgcs.or.jp/importants/archives/10</w:t>
        </w:r>
      </w:hyperlink>
    </w:p>
    <w:p w:rsidR="002F3DDB" w:rsidRPr="00107E21" w:rsidRDefault="002F3DDB" w:rsidP="005B250E">
      <w:pPr>
        <w:rPr>
          <w:rFonts w:asciiTheme="minorEastAsia" w:hAnsiTheme="minorEastAsia"/>
        </w:rPr>
      </w:pPr>
    </w:p>
    <w:sectPr w:rsidR="002F3DDB" w:rsidRPr="00107E21" w:rsidSect="00764FB7">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05" w:rsidRDefault="00F33405" w:rsidP="00F33405">
      <w:r>
        <w:separator/>
      </w:r>
    </w:p>
  </w:endnote>
  <w:endnote w:type="continuationSeparator" w:id="0">
    <w:p w:rsidR="00F33405" w:rsidRDefault="00F33405" w:rsidP="00F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05" w:rsidRDefault="00F33405" w:rsidP="00F33405">
      <w:r>
        <w:separator/>
      </w:r>
    </w:p>
  </w:footnote>
  <w:footnote w:type="continuationSeparator" w:id="0">
    <w:p w:rsidR="00F33405" w:rsidRDefault="00F33405" w:rsidP="00F33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210" w:rsidRDefault="005B5210" w:rsidP="005B5210">
    <w:pPr>
      <w:pStyle w:val="a6"/>
      <w:jc w:val="center"/>
    </w:pP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706"/>
    <w:multiLevelType w:val="hybridMultilevel"/>
    <w:tmpl w:val="64E4004A"/>
    <w:lvl w:ilvl="0" w:tplc="F7900C84">
      <w:start w:val="1"/>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26"/>
    <w:rsid w:val="00006317"/>
    <w:rsid w:val="00034753"/>
    <w:rsid w:val="00040C06"/>
    <w:rsid w:val="000F3085"/>
    <w:rsid w:val="000F6208"/>
    <w:rsid w:val="00107E21"/>
    <w:rsid w:val="0013182A"/>
    <w:rsid w:val="00162B7D"/>
    <w:rsid w:val="001A4E44"/>
    <w:rsid w:val="001B66EB"/>
    <w:rsid w:val="001C0812"/>
    <w:rsid w:val="001E28F4"/>
    <w:rsid w:val="001F55D1"/>
    <w:rsid w:val="00221565"/>
    <w:rsid w:val="002822C5"/>
    <w:rsid w:val="00286EC9"/>
    <w:rsid w:val="002F3DDB"/>
    <w:rsid w:val="0033016D"/>
    <w:rsid w:val="00350C86"/>
    <w:rsid w:val="003C1188"/>
    <w:rsid w:val="003E18D8"/>
    <w:rsid w:val="004442EE"/>
    <w:rsid w:val="00482019"/>
    <w:rsid w:val="004A6A93"/>
    <w:rsid w:val="004D19C5"/>
    <w:rsid w:val="004E4F10"/>
    <w:rsid w:val="00503700"/>
    <w:rsid w:val="00503ED3"/>
    <w:rsid w:val="00565A7C"/>
    <w:rsid w:val="00573C59"/>
    <w:rsid w:val="00584E19"/>
    <w:rsid w:val="005A56D0"/>
    <w:rsid w:val="005B250E"/>
    <w:rsid w:val="005B5210"/>
    <w:rsid w:val="006911D7"/>
    <w:rsid w:val="006E39CF"/>
    <w:rsid w:val="00721826"/>
    <w:rsid w:val="0073061D"/>
    <w:rsid w:val="0074742A"/>
    <w:rsid w:val="00764FB7"/>
    <w:rsid w:val="007A1451"/>
    <w:rsid w:val="007B3839"/>
    <w:rsid w:val="00852A61"/>
    <w:rsid w:val="008832C8"/>
    <w:rsid w:val="00897A0A"/>
    <w:rsid w:val="008F1D85"/>
    <w:rsid w:val="0090256B"/>
    <w:rsid w:val="00903CB4"/>
    <w:rsid w:val="00925E31"/>
    <w:rsid w:val="00926E74"/>
    <w:rsid w:val="009277B2"/>
    <w:rsid w:val="0096630C"/>
    <w:rsid w:val="00994F66"/>
    <w:rsid w:val="009A0224"/>
    <w:rsid w:val="009E588D"/>
    <w:rsid w:val="00A70D14"/>
    <w:rsid w:val="00A75B33"/>
    <w:rsid w:val="00A815EA"/>
    <w:rsid w:val="00AE2009"/>
    <w:rsid w:val="00B96174"/>
    <w:rsid w:val="00BA4476"/>
    <w:rsid w:val="00BF6685"/>
    <w:rsid w:val="00C36D6D"/>
    <w:rsid w:val="00C7597C"/>
    <w:rsid w:val="00C82389"/>
    <w:rsid w:val="00CE206A"/>
    <w:rsid w:val="00D525CF"/>
    <w:rsid w:val="00D6144A"/>
    <w:rsid w:val="00DE06F8"/>
    <w:rsid w:val="00DE3DEC"/>
    <w:rsid w:val="00E31120"/>
    <w:rsid w:val="00E3138D"/>
    <w:rsid w:val="00E8595D"/>
    <w:rsid w:val="00E85DB2"/>
    <w:rsid w:val="00EE7F32"/>
    <w:rsid w:val="00EF3939"/>
    <w:rsid w:val="00F33405"/>
    <w:rsid w:val="00F62F09"/>
    <w:rsid w:val="00F676DC"/>
    <w:rsid w:val="00F77432"/>
    <w:rsid w:val="00FC7F2A"/>
    <w:rsid w:val="00FD23A6"/>
    <w:rsid w:val="00FE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gcs.or.jp/importants/archives/10" TargetMode="External"/><Relationship Id="rId5" Type="http://schemas.openxmlformats.org/officeDocument/2006/relationships/settings" Target="settings.xml"/><Relationship Id="rId10" Type="http://schemas.openxmlformats.org/officeDocument/2006/relationships/hyperlink" Target="http://www.mhlw.go.jp/stf/seisakunitsuite/bunya/0000059490.html"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5235-9CA3-468A-BA15-6C257CFF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43</cp:revision>
  <cp:lastPrinted>2016-08-19T02:28:00Z</cp:lastPrinted>
  <dcterms:created xsi:type="dcterms:W3CDTF">2016-06-13T12:38:00Z</dcterms:created>
  <dcterms:modified xsi:type="dcterms:W3CDTF">2016-08-22T04:23:00Z</dcterms:modified>
</cp:coreProperties>
</file>