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6B11" w14:textId="62193396" w:rsidR="0017507A" w:rsidRPr="0017507A" w:rsidRDefault="00AF75EE" w:rsidP="00844B0A">
      <w:pPr>
        <w:jc w:val="center"/>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rPr>
        <w:t>令和</w:t>
      </w:r>
      <w:r w:rsidR="006F0427">
        <w:rPr>
          <w:rFonts w:asciiTheme="majorEastAsia" w:eastAsiaTheme="majorEastAsia" w:hAnsiTheme="majorEastAsia" w:hint="eastAsia"/>
          <w:b/>
          <w:sz w:val="24"/>
          <w:szCs w:val="24"/>
        </w:rPr>
        <w:t>６</w:t>
      </w:r>
      <w:r w:rsidR="00B806E9" w:rsidRPr="00662448">
        <w:rPr>
          <w:rFonts w:asciiTheme="majorEastAsia" w:eastAsiaTheme="majorEastAsia" w:hAnsiTheme="majorEastAsia" w:hint="eastAsia"/>
          <w:b/>
          <w:sz w:val="24"/>
          <w:szCs w:val="24"/>
        </w:rPr>
        <w:t>年度大阪府地域医療介護総合確保基金事業</w:t>
      </w:r>
    </w:p>
    <w:p w14:paraId="4EC96B12" w14:textId="336555A8" w:rsidR="00027A2A" w:rsidRDefault="00F71175" w:rsidP="00CE6FA3">
      <w:pPr>
        <w:spacing w:line="360" w:lineRule="exact"/>
        <w:jc w:val="center"/>
        <w:rPr>
          <w:rFonts w:asciiTheme="majorEastAsia" w:eastAsiaTheme="majorEastAsia" w:hAnsiTheme="majorEastAsia"/>
          <w:b/>
          <w:kern w:val="0"/>
          <w:sz w:val="24"/>
          <w:szCs w:val="24"/>
        </w:rPr>
      </w:pPr>
      <w:r>
        <w:rPr>
          <w:rFonts w:asciiTheme="majorEastAsia" w:eastAsiaTheme="majorEastAsia" w:hAnsiTheme="majorEastAsia" w:hint="eastAsia"/>
          <w:b/>
          <w:kern w:val="0"/>
          <w:sz w:val="24"/>
          <w:szCs w:val="24"/>
        </w:rPr>
        <w:t>緩和ケア</w:t>
      </w:r>
      <w:r w:rsidR="00B806E9" w:rsidRPr="00027A2A">
        <w:rPr>
          <w:rFonts w:asciiTheme="majorEastAsia" w:eastAsiaTheme="majorEastAsia" w:hAnsiTheme="majorEastAsia" w:hint="eastAsia"/>
          <w:b/>
          <w:kern w:val="0"/>
          <w:sz w:val="24"/>
          <w:szCs w:val="24"/>
        </w:rPr>
        <w:t>普及</w:t>
      </w:r>
      <w:r>
        <w:rPr>
          <w:rFonts w:asciiTheme="majorEastAsia" w:eastAsiaTheme="majorEastAsia" w:hAnsiTheme="majorEastAsia" w:hint="eastAsia"/>
          <w:b/>
          <w:kern w:val="0"/>
          <w:sz w:val="24"/>
          <w:szCs w:val="24"/>
        </w:rPr>
        <w:t>啓発</w:t>
      </w:r>
      <w:r w:rsidR="000B6F0C" w:rsidRPr="00027A2A">
        <w:rPr>
          <w:rFonts w:asciiTheme="majorEastAsia" w:eastAsiaTheme="majorEastAsia" w:hAnsiTheme="majorEastAsia" w:hint="eastAsia"/>
          <w:b/>
          <w:kern w:val="0"/>
          <w:sz w:val="24"/>
          <w:szCs w:val="24"/>
        </w:rPr>
        <w:t>事業</w:t>
      </w:r>
      <w:r>
        <w:rPr>
          <w:rFonts w:asciiTheme="majorEastAsia" w:eastAsiaTheme="majorEastAsia" w:hAnsiTheme="majorEastAsia" w:hint="eastAsia"/>
          <w:b/>
          <w:kern w:val="0"/>
          <w:sz w:val="24"/>
          <w:szCs w:val="24"/>
        </w:rPr>
        <w:t>について（概要）</w:t>
      </w:r>
    </w:p>
    <w:p w14:paraId="4EC96B13" w14:textId="77777777" w:rsidR="000E2D9E" w:rsidRDefault="000E2D9E" w:rsidP="00F255B4">
      <w:pPr>
        <w:rPr>
          <w:sz w:val="22"/>
        </w:rPr>
      </w:pPr>
    </w:p>
    <w:p w14:paraId="4EC96B14" w14:textId="77777777" w:rsidR="00E1534C" w:rsidRPr="008D599A" w:rsidRDefault="00E1534C" w:rsidP="00F255B4">
      <w:pPr>
        <w:rPr>
          <w:sz w:val="22"/>
        </w:rPr>
      </w:pPr>
    </w:p>
    <w:p w14:paraId="4EC96B15" w14:textId="77777777" w:rsidR="000C7704" w:rsidRPr="00072C83" w:rsidRDefault="008E27AE" w:rsidP="00072C83">
      <w:pPr>
        <w:ind w:firstLineChars="100" w:firstLine="220"/>
        <w:rPr>
          <w:sz w:val="22"/>
          <w:szCs w:val="24"/>
        </w:rPr>
      </w:pPr>
      <w:r w:rsidRPr="00072C83">
        <w:rPr>
          <w:rFonts w:hint="eastAsia"/>
          <w:sz w:val="22"/>
          <w:szCs w:val="24"/>
        </w:rPr>
        <w:t>１　事業</w:t>
      </w:r>
      <w:r w:rsidR="00E87481" w:rsidRPr="00072C83">
        <w:rPr>
          <w:rFonts w:hint="eastAsia"/>
          <w:sz w:val="22"/>
          <w:szCs w:val="24"/>
        </w:rPr>
        <w:t>目的</w:t>
      </w:r>
    </w:p>
    <w:p w14:paraId="4EC96B16" w14:textId="77777777" w:rsidR="00E87481" w:rsidRPr="00072C83" w:rsidRDefault="00E87481" w:rsidP="00990524">
      <w:pPr>
        <w:ind w:leftChars="100" w:left="210"/>
        <w:rPr>
          <w:sz w:val="22"/>
          <w:szCs w:val="24"/>
        </w:rPr>
      </w:pPr>
      <w:r w:rsidRPr="00072C83">
        <w:rPr>
          <w:rFonts w:hint="eastAsia"/>
          <w:sz w:val="22"/>
          <w:szCs w:val="24"/>
        </w:rPr>
        <w:t xml:space="preserve">　</w:t>
      </w:r>
      <w:r w:rsidR="00DD1339" w:rsidRPr="00072C83">
        <w:rPr>
          <w:rFonts w:hint="eastAsia"/>
          <w:sz w:val="22"/>
          <w:szCs w:val="24"/>
        </w:rPr>
        <w:t>緩和ケアについての正しい知識の普及・浸透</w:t>
      </w:r>
    </w:p>
    <w:p w14:paraId="4EC96B17" w14:textId="77777777" w:rsidR="00C6430C" w:rsidRPr="00072C83" w:rsidRDefault="00C6430C" w:rsidP="00F255B4">
      <w:pPr>
        <w:rPr>
          <w:sz w:val="22"/>
          <w:szCs w:val="24"/>
        </w:rPr>
      </w:pPr>
    </w:p>
    <w:p w14:paraId="4EC96B18" w14:textId="77777777" w:rsidR="00C6430C" w:rsidRPr="00072C83" w:rsidRDefault="00013AC1" w:rsidP="00072C83">
      <w:pPr>
        <w:ind w:firstLineChars="100" w:firstLine="220"/>
        <w:rPr>
          <w:sz w:val="22"/>
          <w:szCs w:val="24"/>
        </w:rPr>
      </w:pPr>
      <w:r w:rsidRPr="00072C83">
        <w:rPr>
          <w:rFonts w:hint="eastAsia"/>
          <w:sz w:val="22"/>
          <w:szCs w:val="24"/>
        </w:rPr>
        <w:t>２</w:t>
      </w:r>
      <w:r w:rsidR="00E55B1D" w:rsidRPr="00072C83">
        <w:rPr>
          <w:rFonts w:hint="eastAsia"/>
          <w:sz w:val="22"/>
          <w:szCs w:val="24"/>
        </w:rPr>
        <w:t xml:space="preserve">　補助対象</w:t>
      </w:r>
      <w:r w:rsidR="00C6430C" w:rsidRPr="00072C83">
        <w:rPr>
          <w:rFonts w:hint="eastAsia"/>
          <w:sz w:val="22"/>
          <w:szCs w:val="24"/>
        </w:rPr>
        <w:t>事業者</w:t>
      </w:r>
    </w:p>
    <w:p w14:paraId="4EC96B19" w14:textId="737FAF2B" w:rsidR="00BC0143" w:rsidRPr="00072C83" w:rsidRDefault="00C3736E" w:rsidP="00EA1D57">
      <w:pPr>
        <w:ind w:leftChars="135" w:left="283" w:firstLineChars="63" w:firstLine="139"/>
        <w:rPr>
          <w:sz w:val="22"/>
          <w:szCs w:val="24"/>
        </w:rPr>
      </w:pPr>
      <w:r w:rsidRPr="00072C83">
        <w:rPr>
          <w:rFonts w:ascii="ＭＳ 明朝" w:eastAsia="ＭＳ 明朝" w:hAnsi="ＭＳ 明朝" w:cs="ＭＳ 明朝"/>
          <w:sz w:val="22"/>
          <w:szCs w:val="24"/>
        </w:rPr>
        <w:t>都道府県がん診療連携拠点病院、地域がん診療連携拠点病院</w:t>
      </w:r>
      <w:r w:rsidRPr="00072C83">
        <w:rPr>
          <w:rFonts w:ascii="ＭＳ 明朝" w:eastAsia="ＭＳ 明朝" w:hAnsi="ＭＳ 明朝" w:cs="ＭＳ 明朝" w:hint="eastAsia"/>
          <w:sz w:val="22"/>
          <w:szCs w:val="24"/>
        </w:rPr>
        <w:t>、小児がん拠点病院</w:t>
      </w:r>
      <w:r w:rsidR="007C7233">
        <w:rPr>
          <w:rFonts w:ascii="ＭＳ 明朝" w:eastAsia="ＭＳ 明朝" w:hAnsi="ＭＳ 明朝" w:cs="ＭＳ 明朝" w:hint="eastAsia"/>
          <w:sz w:val="22"/>
          <w:szCs w:val="24"/>
        </w:rPr>
        <w:t>、</w:t>
      </w:r>
      <w:r w:rsidRPr="00072C83">
        <w:rPr>
          <w:rFonts w:ascii="ＭＳ 明朝" w:eastAsia="ＭＳ 明朝" w:hAnsi="ＭＳ 明朝" w:cs="ＭＳ 明朝"/>
          <w:sz w:val="22"/>
          <w:szCs w:val="24"/>
        </w:rPr>
        <w:t>大阪府</w:t>
      </w:r>
      <w:r w:rsidR="00EA1D57">
        <w:rPr>
          <w:rFonts w:ascii="ＭＳ 明朝" w:eastAsia="ＭＳ 明朝" w:hAnsi="ＭＳ 明朝" w:cs="ＭＳ 明朝"/>
          <w:sz w:val="22"/>
          <w:szCs w:val="24"/>
        </w:rPr>
        <w:br/>
      </w:r>
      <w:r w:rsidRPr="00072C83">
        <w:rPr>
          <w:rFonts w:ascii="ＭＳ 明朝" w:eastAsia="ＭＳ 明朝" w:hAnsi="ＭＳ 明朝" w:cs="ＭＳ 明朝"/>
          <w:sz w:val="22"/>
          <w:szCs w:val="24"/>
        </w:rPr>
        <w:t>がん診療拠点病院</w:t>
      </w:r>
      <w:r w:rsidR="007C7233">
        <w:rPr>
          <w:rFonts w:ascii="ＭＳ 明朝" w:eastAsia="ＭＳ 明朝" w:hAnsi="ＭＳ 明朝" w:cs="ＭＳ 明朝" w:hint="eastAsia"/>
          <w:sz w:val="22"/>
          <w:szCs w:val="24"/>
        </w:rPr>
        <w:t>及び</w:t>
      </w:r>
      <w:r w:rsidR="007C7233" w:rsidRPr="007C7233">
        <w:rPr>
          <w:rFonts w:ascii="ＭＳ 明朝" w:eastAsia="ＭＳ 明朝" w:hAnsi="ＭＳ 明朝" w:cs="ＭＳ 明朝" w:hint="eastAsia"/>
          <w:sz w:val="22"/>
          <w:szCs w:val="24"/>
        </w:rPr>
        <w:t>大阪府小児がん拠点病院</w:t>
      </w:r>
    </w:p>
    <w:p w14:paraId="4EC96B1A" w14:textId="77777777" w:rsidR="00C6430C" w:rsidRPr="00072C83" w:rsidRDefault="00C6430C" w:rsidP="00C6430C">
      <w:pPr>
        <w:rPr>
          <w:sz w:val="22"/>
          <w:szCs w:val="24"/>
        </w:rPr>
      </w:pPr>
    </w:p>
    <w:p w14:paraId="4EC96B1B" w14:textId="77777777" w:rsidR="00C6430C" w:rsidRPr="00072C83" w:rsidRDefault="00E55B1D" w:rsidP="00072C83">
      <w:pPr>
        <w:ind w:firstLineChars="100" w:firstLine="220"/>
        <w:rPr>
          <w:sz w:val="22"/>
          <w:szCs w:val="24"/>
        </w:rPr>
      </w:pPr>
      <w:r w:rsidRPr="00072C83">
        <w:rPr>
          <w:rFonts w:hint="eastAsia"/>
          <w:sz w:val="22"/>
          <w:szCs w:val="24"/>
        </w:rPr>
        <w:t>３　補助対象</w:t>
      </w:r>
      <w:r w:rsidR="00C6430C" w:rsidRPr="00072C83">
        <w:rPr>
          <w:rFonts w:hint="eastAsia"/>
          <w:sz w:val="22"/>
          <w:szCs w:val="24"/>
        </w:rPr>
        <w:t>事業</w:t>
      </w:r>
    </w:p>
    <w:p w14:paraId="4EC96B1D" w14:textId="6FCFD087" w:rsidR="00C6430C" w:rsidRPr="00072C83" w:rsidRDefault="00C6430C" w:rsidP="008A6C2F">
      <w:pPr>
        <w:ind w:left="284" w:hangingChars="129" w:hanging="284"/>
        <w:rPr>
          <w:sz w:val="22"/>
          <w:szCs w:val="24"/>
        </w:rPr>
      </w:pPr>
      <w:r w:rsidRPr="00072C83">
        <w:rPr>
          <w:rFonts w:hint="eastAsia"/>
          <w:sz w:val="22"/>
          <w:szCs w:val="24"/>
        </w:rPr>
        <w:t xml:space="preserve">　　</w:t>
      </w:r>
      <w:r w:rsidR="00757581" w:rsidRPr="00072C83">
        <w:rPr>
          <w:rFonts w:hint="eastAsia"/>
          <w:sz w:val="22"/>
          <w:szCs w:val="24"/>
        </w:rPr>
        <w:t>患者や家族に</w:t>
      </w:r>
      <w:r w:rsidRPr="00072C83">
        <w:rPr>
          <w:rFonts w:hint="eastAsia"/>
          <w:sz w:val="22"/>
          <w:szCs w:val="24"/>
        </w:rPr>
        <w:t>緩</w:t>
      </w:r>
      <w:r w:rsidR="00E1534C" w:rsidRPr="00072C83">
        <w:rPr>
          <w:rFonts w:hint="eastAsia"/>
          <w:sz w:val="22"/>
          <w:szCs w:val="24"/>
        </w:rPr>
        <w:t>和ケアの普及啓発を行うため、緩和ケアに関するリーフレットの</w:t>
      </w:r>
      <w:r w:rsidRPr="00072C83">
        <w:rPr>
          <w:rFonts w:hint="eastAsia"/>
          <w:sz w:val="22"/>
          <w:szCs w:val="24"/>
        </w:rPr>
        <w:t>作成、啓発コーナーの整備などを行う事業</w:t>
      </w:r>
    </w:p>
    <w:p w14:paraId="1679817E" w14:textId="77777777" w:rsidR="00F62DA2" w:rsidRPr="00072C83" w:rsidRDefault="00F62DA2" w:rsidP="00F255B4">
      <w:pPr>
        <w:rPr>
          <w:sz w:val="22"/>
          <w:szCs w:val="24"/>
        </w:rPr>
      </w:pPr>
    </w:p>
    <w:p w14:paraId="4EC96B22" w14:textId="7014FD2D" w:rsidR="00BC0143" w:rsidRPr="00072C83" w:rsidRDefault="00C6430C" w:rsidP="00072C83">
      <w:pPr>
        <w:ind w:firstLineChars="100" w:firstLine="220"/>
        <w:rPr>
          <w:sz w:val="22"/>
          <w:szCs w:val="24"/>
        </w:rPr>
      </w:pPr>
      <w:r w:rsidRPr="00072C83">
        <w:rPr>
          <w:rFonts w:hint="eastAsia"/>
          <w:sz w:val="22"/>
          <w:szCs w:val="24"/>
        </w:rPr>
        <w:t>４</w:t>
      </w:r>
      <w:r w:rsidR="00B806E9" w:rsidRPr="00072C83">
        <w:rPr>
          <w:rFonts w:hint="eastAsia"/>
          <w:sz w:val="22"/>
          <w:szCs w:val="24"/>
        </w:rPr>
        <w:t xml:space="preserve">　補助基準</w:t>
      </w:r>
      <w:r w:rsidR="00BC0143" w:rsidRPr="00072C83">
        <w:rPr>
          <w:rFonts w:hint="eastAsia"/>
          <w:sz w:val="22"/>
          <w:szCs w:val="24"/>
        </w:rPr>
        <w:t>額</w:t>
      </w:r>
      <w:r w:rsidR="00027A2A" w:rsidRPr="00072C83">
        <w:rPr>
          <w:rFonts w:hint="eastAsia"/>
          <w:sz w:val="22"/>
          <w:szCs w:val="24"/>
        </w:rPr>
        <w:t xml:space="preserve">　　　５００</w:t>
      </w:r>
      <w:r w:rsidR="00BC0143" w:rsidRPr="00072C83">
        <w:rPr>
          <w:rFonts w:hint="eastAsia"/>
          <w:sz w:val="22"/>
          <w:szCs w:val="24"/>
        </w:rPr>
        <w:t>千円</w:t>
      </w:r>
      <w:r w:rsidR="00AA1D55" w:rsidRPr="00072C83">
        <w:rPr>
          <w:rFonts w:hint="eastAsia"/>
          <w:sz w:val="22"/>
          <w:szCs w:val="24"/>
        </w:rPr>
        <w:t>／１か所</w:t>
      </w:r>
    </w:p>
    <w:p w14:paraId="4EC96B24" w14:textId="77777777" w:rsidR="00BC0143" w:rsidRPr="00072C83" w:rsidRDefault="00BC0143" w:rsidP="00F255B4">
      <w:pPr>
        <w:rPr>
          <w:sz w:val="22"/>
          <w:szCs w:val="24"/>
        </w:rPr>
      </w:pPr>
    </w:p>
    <w:p w14:paraId="4EC96B26" w14:textId="203EAF8F" w:rsidR="00BC0143" w:rsidRPr="00072C83" w:rsidRDefault="00C6430C" w:rsidP="00072C83">
      <w:pPr>
        <w:ind w:firstLineChars="100" w:firstLine="220"/>
        <w:rPr>
          <w:sz w:val="22"/>
          <w:szCs w:val="24"/>
        </w:rPr>
      </w:pPr>
      <w:r w:rsidRPr="00072C83">
        <w:rPr>
          <w:rFonts w:hint="eastAsia"/>
          <w:sz w:val="22"/>
          <w:szCs w:val="24"/>
        </w:rPr>
        <w:t>５</w:t>
      </w:r>
      <w:r w:rsidR="00BC0143" w:rsidRPr="00072C83">
        <w:rPr>
          <w:rFonts w:hint="eastAsia"/>
          <w:sz w:val="22"/>
          <w:szCs w:val="24"/>
        </w:rPr>
        <w:t xml:space="preserve">　補助率</w:t>
      </w:r>
      <w:r w:rsidR="00DB6889" w:rsidRPr="00072C83">
        <w:rPr>
          <w:rFonts w:hint="eastAsia"/>
          <w:sz w:val="22"/>
          <w:szCs w:val="24"/>
        </w:rPr>
        <w:t xml:space="preserve">　　　　　</w:t>
      </w:r>
      <w:r w:rsidR="00C3503D" w:rsidRPr="00072C83">
        <w:rPr>
          <w:rFonts w:hint="eastAsia"/>
          <w:sz w:val="22"/>
          <w:szCs w:val="24"/>
        </w:rPr>
        <w:t>１／２</w:t>
      </w:r>
    </w:p>
    <w:p w14:paraId="4EC96B27" w14:textId="77777777" w:rsidR="00BC0143" w:rsidRPr="00072C83" w:rsidRDefault="00BC0143" w:rsidP="00F255B4">
      <w:pPr>
        <w:rPr>
          <w:sz w:val="22"/>
          <w:szCs w:val="24"/>
        </w:rPr>
      </w:pPr>
    </w:p>
    <w:p w14:paraId="4EC96B2C" w14:textId="75C9B87A" w:rsidR="00C4662F" w:rsidRPr="00072C83" w:rsidRDefault="00C6430C" w:rsidP="00072C83">
      <w:pPr>
        <w:ind w:firstLineChars="100" w:firstLine="220"/>
        <w:rPr>
          <w:sz w:val="22"/>
          <w:szCs w:val="24"/>
        </w:rPr>
      </w:pPr>
      <w:r w:rsidRPr="00072C83">
        <w:rPr>
          <w:rFonts w:hint="eastAsia"/>
          <w:sz w:val="22"/>
          <w:szCs w:val="24"/>
        </w:rPr>
        <w:t>６</w:t>
      </w:r>
      <w:r w:rsidR="00BC0143" w:rsidRPr="00072C83">
        <w:rPr>
          <w:rFonts w:hint="eastAsia"/>
          <w:sz w:val="22"/>
          <w:szCs w:val="24"/>
        </w:rPr>
        <w:t xml:space="preserve">　</w:t>
      </w:r>
      <w:r w:rsidR="00E55B1D" w:rsidRPr="00072C83">
        <w:rPr>
          <w:rFonts w:hint="eastAsia"/>
          <w:sz w:val="22"/>
          <w:szCs w:val="24"/>
        </w:rPr>
        <w:t>補助</w:t>
      </w:r>
      <w:r w:rsidR="00B6304D" w:rsidRPr="00072C83">
        <w:rPr>
          <w:rFonts w:hint="eastAsia"/>
          <w:sz w:val="22"/>
          <w:szCs w:val="24"/>
        </w:rPr>
        <w:t>対象となる経費</w:t>
      </w:r>
    </w:p>
    <w:p w14:paraId="4EC96B2D" w14:textId="3C1E4CEF" w:rsidR="00BC2280" w:rsidRPr="00072C83" w:rsidRDefault="00E1534C" w:rsidP="008A6C2F">
      <w:pPr>
        <w:ind w:firstLineChars="200" w:firstLine="440"/>
        <w:rPr>
          <w:sz w:val="22"/>
          <w:szCs w:val="24"/>
        </w:rPr>
      </w:pPr>
      <w:r w:rsidRPr="00072C83">
        <w:rPr>
          <w:rFonts w:hint="eastAsia"/>
          <w:sz w:val="22"/>
          <w:szCs w:val="24"/>
        </w:rPr>
        <w:t>緩和ケア普及啓発事業を実施するために直接必要な次の費用</w:t>
      </w:r>
    </w:p>
    <w:p w14:paraId="4EC96B2E" w14:textId="232F17C2" w:rsidR="00BC2280" w:rsidRPr="00072C83" w:rsidRDefault="008A6C2F" w:rsidP="005D06F4">
      <w:pPr>
        <w:rPr>
          <w:sz w:val="22"/>
          <w:szCs w:val="24"/>
        </w:rPr>
      </w:pPr>
      <w:r>
        <w:rPr>
          <w:rFonts w:hint="eastAsia"/>
          <w:sz w:val="22"/>
          <w:szCs w:val="24"/>
        </w:rPr>
        <w:t xml:space="preserve">　　</w:t>
      </w:r>
      <w:r w:rsidR="00BC2280" w:rsidRPr="00072C83">
        <w:rPr>
          <w:rFonts w:hint="eastAsia"/>
          <w:sz w:val="22"/>
          <w:szCs w:val="24"/>
        </w:rPr>
        <w:t>・消耗需用費（印刷製本費、消耗品費、図書購入費）</w:t>
      </w:r>
    </w:p>
    <w:p w14:paraId="4EC96B2F" w14:textId="03785E58" w:rsidR="00BC2280" w:rsidRPr="00072C83" w:rsidRDefault="00BC2280" w:rsidP="005D06F4">
      <w:pPr>
        <w:rPr>
          <w:sz w:val="22"/>
          <w:szCs w:val="24"/>
        </w:rPr>
      </w:pPr>
      <w:r w:rsidRPr="00072C83">
        <w:rPr>
          <w:rFonts w:hint="eastAsia"/>
          <w:sz w:val="22"/>
          <w:szCs w:val="24"/>
        </w:rPr>
        <w:t xml:space="preserve">　　・役　務　費（通信運搬費、雑役務費）</w:t>
      </w:r>
    </w:p>
    <w:p w14:paraId="4EC96B30" w14:textId="72DC6C30" w:rsidR="00BC2280" w:rsidRPr="00072C83" w:rsidRDefault="00BC2280" w:rsidP="005D06F4">
      <w:pPr>
        <w:rPr>
          <w:sz w:val="22"/>
          <w:szCs w:val="24"/>
        </w:rPr>
      </w:pPr>
      <w:r w:rsidRPr="00072C83">
        <w:rPr>
          <w:rFonts w:hint="eastAsia"/>
          <w:sz w:val="22"/>
          <w:szCs w:val="24"/>
        </w:rPr>
        <w:t xml:space="preserve">　　・委　託　料（デザイン料等）</w:t>
      </w:r>
    </w:p>
    <w:p w14:paraId="2DA7FC89" w14:textId="66D97B67" w:rsidR="006711CC" w:rsidRPr="00072C83" w:rsidRDefault="00BC2280" w:rsidP="005D06F4">
      <w:pPr>
        <w:rPr>
          <w:sz w:val="22"/>
          <w:szCs w:val="24"/>
        </w:rPr>
      </w:pPr>
      <w:r w:rsidRPr="00072C83">
        <w:rPr>
          <w:rFonts w:hint="eastAsia"/>
          <w:sz w:val="22"/>
          <w:szCs w:val="24"/>
        </w:rPr>
        <w:t xml:space="preserve">　　・備品購入費</w:t>
      </w:r>
    </w:p>
    <w:p w14:paraId="533A2645" w14:textId="6373DBF1" w:rsidR="00183493" w:rsidRPr="00072C83" w:rsidRDefault="00183493" w:rsidP="00072C83">
      <w:pPr>
        <w:ind w:firstLineChars="200" w:firstLine="440"/>
        <w:rPr>
          <w:sz w:val="22"/>
          <w:szCs w:val="24"/>
        </w:rPr>
      </w:pPr>
    </w:p>
    <w:p w14:paraId="4EC96B3B" w14:textId="46FACDCC" w:rsidR="001D427A" w:rsidRPr="00072C83" w:rsidRDefault="008275FA" w:rsidP="00990524">
      <w:pPr>
        <w:ind w:leftChars="100" w:left="210"/>
        <w:rPr>
          <w:sz w:val="22"/>
          <w:szCs w:val="24"/>
        </w:rPr>
      </w:pPr>
      <w:r w:rsidRPr="00072C83">
        <w:rPr>
          <w:rFonts w:hint="eastAsia"/>
          <w:sz w:val="22"/>
          <w:szCs w:val="24"/>
        </w:rPr>
        <w:t>７</w:t>
      </w:r>
      <w:r w:rsidR="001D427A" w:rsidRPr="00072C83">
        <w:rPr>
          <w:rFonts w:hint="eastAsia"/>
          <w:sz w:val="22"/>
          <w:szCs w:val="24"/>
        </w:rPr>
        <w:t xml:space="preserve">　</w:t>
      </w:r>
      <w:r w:rsidR="00102B58" w:rsidRPr="00072C83">
        <w:rPr>
          <w:rFonts w:hint="eastAsia"/>
          <w:sz w:val="22"/>
          <w:szCs w:val="24"/>
        </w:rPr>
        <w:t>事業</w:t>
      </w:r>
      <w:r w:rsidR="00C3503D" w:rsidRPr="00072C83">
        <w:rPr>
          <w:rFonts w:hint="eastAsia"/>
          <w:sz w:val="22"/>
          <w:szCs w:val="24"/>
        </w:rPr>
        <w:t>実施</w:t>
      </w:r>
      <w:r w:rsidR="00102B58" w:rsidRPr="00072C83">
        <w:rPr>
          <w:rFonts w:hint="eastAsia"/>
          <w:sz w:val="22"/>
          <w:szCs w:val="24"/>
        </w:rPr>
        <w:t>期間</w:t>
      </w:r>
    </w:p>
    <w:p w14:paraId="4EC96B3C" w14:textId="2AEC85AA" w:rsidR="006D723B" w:rsidRPr="00072C83" w:rsidRDefault="001D427A" w:rsidP="00990524">
      <w:pPr>
        <w:ind w:leftChars="100" w:left="210"/>
        <w:rPr>
          <w:sz w:val="22"/>
          <w:szCs w:val="24"/>
        </w:rPr>
      </w:pPr>
      <w:r w:rsidRPr="00072C83">
        <w:rPr>
          <w:rFonts w:hint="eastAsia"/>
          <w:sz w:val="22"/>
          <w:szCs w:val="24"/>
        </w:rPr>
        <w:t xml:space="preserve">　</w:t>
      </w:r>
      <w:r w:rsidR="00A1009D" w:rsidRPr="00072C83">
        <w:rPr>
          <w:rFonts w:hint="eastAsia"/>
          <w:sz w:val="22"/>
          <w:szCs w:val="24"/>
        </w:rPr>
        <w:t>内示日</w:t>
      </w:r>
      <w:r w:rsidR="00102B58" w:rsidRPr="00072C83">
        <w:rPr>
          <w:rFonts w:hint="eastAsia"/>
          <w:sz w:val="22"/>
          <w:szCs w:val="24"/>
        </w:rPr>
        <w:t>から</w:t>
      </w:r>
      <w:r w:rsidR="00846903">
        <w:rPr>
          <w:rFonts w:hint="eastAsia"/>
          <w:sz w:val="22"/>
          <w:szCs w:val="24"/>
        </w:rPr>
        <w:t>令和</w:t>
      </w:r>
      <w:r w:rsidR="006F0427">
        <w:rPr>
          <w:rFonts w:hint="eastAsia"/>
          <w:sz w:val="22"/>
          <w:szCs w:val="24"/>
        </w:rPr>
        <w:t>７</w:t>
      </w:r>
      <w:r w:rsidR="00C3503D" w:rsidRPr="00072C83">
        <w:rPr>
          <w:rFonts w:hint="eastAsia"/>
          <w:sz w:val="22"/>
          <w:szCs w:val="24"/>
        </w:rPr>
        <w:t>年</w:t>
      </w:r>
      <w:r w:rsidR="00AF75EE" w:rsidRPr="00072C83">
        <w:rPr>
          <w:rFonts w:hint="eastAsia"/>
          <w:sz w:val="22"/>
          <w:szCs w:val="24"/>
        </w:rPr>
        <w:t>３月３１</w:t>
      </w:r>
      <w:r w:rsidR="00102B58" w:rsidRPr="00072C83">
        <w:rPr>
          <w:rFonts w:hint="eastAsia"/>
          <w:sz w:val="22"/>
          <w:szCs w:val="24"/>
        </w:rPr>
        <w:t>日まで</w:t>
      </w:r>
    </w:p>
    <w:p w14:paraId="208A23F2" w14:textId="1ACF9B92" w:rsidR="001E43D7" w:rsidRPr="00EA1D57" w:rsidRDefault="00CD2C05" w:rsidP="0070660B">
      <w:pPr>
        <w:ind w:leftChars="100" w:left="210"/>
        <w:rPr>
          <w:sz w:val="22"/>
          <w:szCs w:val="24"/>
          <w:u w:val="single"/>
        </w:rPr>
      </w:pPr>
      <w:r w:rsidRPr="00072C83">
        <w:rPr>
          <w:rFonts w:hint="eastAsia"/>
          <w:sz w:val="22"/>
          <w:szCs w:val="24"/>
        </w:rPr>
        <w:t xml:space="preserve">　</w:t>
      </w:r>
      <w:r w:rsidRPr="00EA1D57">
        <w:rPr>
          <w:rFonts w:hint="eastAsia"/>
          <w:sz w:val="22"/>
          <w:szCs w:val="24"/>
          <w:u w:val="single"/>
        </w:rPr>
        <w:t>※事業期間内に事業完了（検収</w:t>
      </w:r>
      <w:r w:rsidR="00EA1D57" w:rsidRPr="00EA1D57">
        <w:rPr>
          <w:rFonts w:hint="eastAsia"/>
          <w:sz w:val="22"/>
          <w:szCs w:val="24"/>
          <w:u w:val="single"/>
        </w:rPr>
        <w:t>、支払い</w:t>
      </w:r>
      <w:r w:rsidRPr="00EA1D57">
        <w:rPr>
          <w:rFonts w:hint="eastAsia"/>
          <w:sz w:val="22"/>
          <w:szCs w:val="24"/>
          <w:u w:val="single"/>
        </w:rPr>
        <w:t>等）することが必要です。</w:t>
      </w:r>
    </w:p>
    <w:p w14:paraId="31536A51" w14:textId="77777777" w:rsidR="006711CC" w:rsidRPr="00072C83" w:rsidRDefault="006711CC" w:rsidP="00072C83">
      <w:pPr>
        <w:ind w:firstLineChars="100" w:firstLine="220"/>
        <w:rPr>
          <w:sz w:val="22"/>
          <w:szCs w:val="24"/>
        </w:rPr>
      </w:pPr>
    </w:p>
    <w:p w14:paraId="4EC96B3F" w14:textId="41B00060" w:rsidR="00E269B5" w:rsidRPr="00072C83" w:rsidRDefault="008275FA" w:rsidP="00072C83">
      <w:pPr>
        <w:ind w:firstLineChars="100" w:firstLine="220"/>
        <w:rPr>
          <w:sz w:val="22"/>
          <w:szCs w:val="24"/>
        </w:rPr>
      </w:pPr>
      <w:r w:rsidRPr="00072C83">
        <w:rPr>
          <w:rFonts w:hint="eastAsia"/>
          <w:sz w:val="22"/>
          <w:szCs w:val="24"/>
        </w:rPr>
        <w:t>８</w:t>
      </w:r>
      <w:r w:rsidR="00E269B5" w:rsidRPr="00072C83">
        <w:rPr>
          <w:rFonts w:hint="eastAsia"/>
          <w:sz w:val="22"/>
          <w:szCs w:val="24"/>
        </w:rPr>
        <w:t xml:space="preserve">　提出書類</w:t>
      </w:r>
    </w:p>
    <w:p w14:paraId="7AAFD6C3" w14:textId="77777777" w:rsidR="00072C83" w:rsidRPr="00072C83" w:rsidRDefault="00E269B5" w:rsidP="00072C83">
      <w:pPr>
        <w:rPr>
          <w:sz w:val="22"/>
          <w:szCs w:val="24"/>
        </w:rPr>
      </w:pPr>
      <w:r w:rsidRPr="00072C83">
        <w:rPr>
          <w:rFonts w:hint="eastAsia"/>
          <w:sz w:val="22"/>
          <w:szCs w:val="24"/>
        </w:rPr>
        <w:t xml:space="preserve">　</w:t>
      </w:r>
      <w:r w:rsidR="00990524" w:rsidRPr="00072C83">
        <w:rPr>
          <w:rFonts w:hint="eastAsia"/>
          <w:sz w:val="22"/>
          <w:szCs w:val="24"/>
        </w:rPr>
        <w:t xml:space="preserve">　</w:t>
      </w:r>
      <w:r w:rsidR="00631289" w:rsidRPr="00072C83">
        <w:rPr>
          <w:rFonts w:hint="eastAsia"/>
          <w:sz w:val="22"/>
          <w:szCs w:val="24"/>
        </w:rPr>
        <w:t>下記書類を郵送</w:t>
      </w:r>
      <w:r w:rsidR="003A3D7A" w:rsidRPr="00072C83">
        <w:rPr>
          <w:rFonts w:hint="eastAsia"/>
          <w:sz w:val="22"/>
          <w:szCs w:val="24"/>
        </w:rPr>
        <w:t>及びメール</w:t>
      </w:r>
      <w:r w:rsidR="00631289" w:rsidRPr="00072C83">
        <w:rPr>
          <w:rFonts w:hint="eastAsia"/>
          <w:sz w:val="22"/>
          <w:szCs w:val="24"/>
        </w:rPr>
        <w:t>により健康づくり課までご提出</w:t>
      </w:r>
      <w:r w:rsidR="00CD2C05" w:rsidRPr="00072C83">
        <w:rPr>
          <w:rFonts w:hint="eastAsia"/>
          <w:sz w:val="22"/>
          <w:szCs w:val="24"/>
        </w:rPr>
        <w:t>願います。</w:t>
      </w:r>
    </w:p>
    <w:p w14:paraId="60749901" w14:textId="27CA25D3" w:rsidR="00494771" w:rsidRDefault="00494771" w:rsidP="00072C83">
      <w:pPr>
        <w:ind w:leftChars="200" w:left="420"/>
        <w:jc w:val="left"/>
        <w:rPr>
          <w:sz w:val="22"/>
          <w:szCs w:val="24"/>
        </w:rPr>
      </w:pPr>
      <w:r>
        <w:rPr>
          <w:rFonts w:hint="eastAsia"/>
          <w:sz w:val="22"/>
          <w:szCs w:val="24"/>
        </w:rPr>
        <w:t>・</w:t>
      </w:r>
      <w:r w:rsidRPr="00494771">
        <w:rPr>
          <w:rFonts w:hint="eastAsia"/>
          <w:sz w:val="22"/>
          <w:szCs w:val="24"/>
        </w:rPr>
        <w:t>緩和ケア普及啓発事業計画書の提出について</w:t>
      </w:r>
      <w:r>
        <w:rPr>
          <w:rFonts w:hint="eastAsia"/>
          <w:sz w:val="22"/>
          <w:szCs w:val="24"/>
        </w:rPr>
        <w:t>（任意様式）</w:t>
      </w:r>
    </w:p>
    <w:p w14:paraId="2F7A540F" w14:textId="1C3039A9" w:rsidR="004816F2" w:rsidRPr="004816F2" w:rsidRDefault="004816F2" w:rsidP="00072C83">
      <w:pPr>
        <w:ind w:leftChars="200" w:left="420"/>
        <w:jc w:val="left"/>
        <w:rPr>
          <w:spacing w:val="-8"/>
          <w:sz w:val="22"/>
          <w:szCs w:val="24"/>
        </w:rPr>
      </w:pPr>
      <w:r w:rsidRPr="004816F2">
        <w:rPr>
          <w:rFonts w:hint="eastAsia"/>
          <w:spacing w:val="-8"/>
          <w:sz w:val="22"/>
          <w:szCs w:val="24"/>
        </w:rPr>
        <w:t>・緩和ケア普及啓発事業経費所要額調書及び緩和ケア普及啓発事業経費算出内訳書</w:t>
      </w:r>
      <w:r w:rsidRPr="004816F2">
        <w:rPr>
          <w:rFonts w:hint="eastAsia"/>
          <w:spacing w:val="-8"/>
          <w:sz w:val="22"/>
          <w:szCs w:val="24"/>
        </w:rPr>
        <w:t>（別紙１）</w:t>
      </w:r>
    </w:p>
    <w:p w14:paraId="32760021" w14:textId="0F8FAEA2" w:rsidR="00072C83" w:rsidRPr="00072C83" w:rsidRDefault="00183493" w:rsidP="004816F2">
      <w:pPr>
        <w:ind w:leftChars="200" w:left="420"/>
        <w:jc w:val="left"/>
        <w:rPr>
          <w:rFonts w:hint="eastAsia"/>
          <w:sz w:val="22"/>
          <w:szCs w:val="24"/>
        </w:rPr>
      </w:pPr>
      <w:r w:rsidRPr="00072C83">
        <w:rPr>
          <w:rFonts w:hint="eastAsia"/>
          <w:sz w:val="22"/>
          <w:szCs w:val="24"/>
        </w:rPr>
        <w:t>・</w:t>
      </w:r>
      <w:r w:rsidR="00DA3131" w:rsidRPr="00072C83">
        <w:rPr>
          <w:rFonts w:hint="eastAsia"/>
          <w:sz w:val="22"/>
          <w:szCs w:val="24"/>
        </w:rPr>
        <w:t>緩和ケア普及啓発</w:t>
      </w:r>
      <w:r w:rsidR="00631289" w:rsidRPr="00072C83">
        <w:rPr>
          <w:rFonts w:hint="eastAsia"/>
          <w:sz w:val="22"/>
          <w:szCs w:val="24"/>
        </w:rPr>
        <w:t>事業計画書</w:t>
      </w:r>
      <w:r w:rsidR="004816F2">
        <w:rPr>
          <w:rFonts w:hint="eastAsia"/>
          <w:sz w:val="22"/>
          <w:szCs w:val="24"/>
        </w:rPr>
        <w:t>（別紙２）</w:t>
      </w:r>
    </w:p>
    <w:p w14:paraId="28A5FF5D" w14:textId="2F08A042" w:rsidR="00921768" w:rsidRPr="00072C83" w:rsidRDefault="00631289" w:rsidP="00072C83">
      <w:pPr>
        <w:ind w:leftChars="200" w:left="420"/>
        <w:jc w:val="left"/>
        <w:rPr>
          <w:sz w:val="22"/>
          <w:szCs w:val="24"/>
        </w:rPr>
      </w:pPr>
      <w:r w:rsidRPr="00072C83">
        <w:rPr>
          <w:rFonts w:hint="eastAsia"/>
          <w:sz w:val="22"/>
          <w:szCs w:val="24"/>
        </w:rPr>
        <w:t>・見積書</w:t>
      </w:r>
    </w:p>
    <w:p w14:paraId="4EC96B44" w14:textId="03426A3B" w:rsidR="00631289" w:rsidRPr="00072C83" w:rsidRDefault="00631289" w:rsidP="00072C83">
      <w:pPr>
        <w:ind w:leftChars="200" w:left="420"/>
        <w:jc w:val="left"/>
        <w:rPr>
          <w:sz w:val="22"/>
          <w:szCs w:val="24"/>
        </w:rPr>
      </w:pPr>
      <w:r w:rsidRPr="00072C83">
        <w:rPr>
          <w:rFonts w:hint="eastAsia"/>
          <w:sz w:val="22"/>
          <w:szCs w:val="24"/>
        </w:rPr>
        <w:t>・その他参考資料</w:t>
      </w:r>
    </w:p>
    <w:p w14:paraId="4EC96B45" w14:textId="77777777" w:rsidR="00E269B5" w:rsidRPr="00072C83" w:rsidRDefault="00E269B5" w:rsidP="00072C83">
      <w:pPr>
        <w:ind w:left="220" w:hangingChars="100" w:hanging="220"/>
        <w:rPr>
          <w:sz w:val="22"/>
          <w:szCs w:val="24"/>
        </w:rPr>
      </w:pPr>
    </w:p>
    <w:p w14:paraId="4EC96B46" w14:textId="45522CDA" w:rsidR="00102B58" w:rsidRPr="00072C83" w:rsidRDefault="008275FA" w:rsidP="008275FA">
      <w:pPr>
        <w:ind w:leftChars="100" w:left="210"/>
        <w:rPr>
          <w:sz w:val="22"/>
          <w:szCs w:val="24"/>
        </w:rPr>
      </w:pPr>
      <w:r w:rsidRPr="00072C83">
        <w:rPr>
          <w:rFonts w:hint="eastAsia"/>
          <w:sz w:val="22"/>
          <w:szCs w:val="24"/>
        </w:rPr>
        <w:t>９</w:t>
      </w:r>
      <w:r w:rsidR="00485742" w:rsidRPr="00072C83">
        <w:rPr>
          <w:rFonts w:hint="eastAsia"/>
          <w:sz w:val="22"/>
          <w:szCs w:val="24"/>
        </w:rPr>
        <w:t xml:space="preserve">　その他</w:t>
      </w:r>
    </w:p>
    <w:p w14:paraId="4EC96B47" w14:textId="7C4F7A40" w:rsidR="006D723B" w:rsidRDefault="00CB05BC" w:rsidP="00EA1D57">
      <w:pPr>
        <w:ind w:leftChars="135" w:left="283" w:firstLineChars="61" w:firstLine="134"/>
        <w:rPr>
          <w:sz w:val="22"/>
          <w:szCs w:val="24"/>
        </w:rPr>
      </w:pPr>
      <w:r w:rsidRPr="00072C83">
        <w:rPr>
          <w:rFonts w:hint="eastAsia"/>
          <w:sz w:val="22"/>
          <w:szCs w:val="24"/>
        </w:rPr>
        <w:t>本補助事業を希望する場合、物品購入等の</w:t>
      </w:r>
      <w:r w:rsidR="00687D88" w:rsidRPr="00072C83">
        <w:rPr>
          <w:rFonts w:hint="eastAsia"/>
          <w:sz w:val="22"/>
          <w:szCs w:val="24"/>
        </w:rPr>
        <w:t>契約</w:t>
      </w:r>
      <w:r w:rsidR="00FB23CA" w:rsidRPr="00072C83">
        <w:rPr>
          <w:rFonts w:hint="eastAsia"/>
          <w:sz w:val="22"/>
          <w:szCs w:val="24"/>
        </w:rPr>
        <w:t>手続</w:t>
      </w:r>
      <w:r w:rsidR="00485742" w:rsidRPr="00072C83">
        <w:rPr>
          <w:rFonts w:hint="eastAsia"/>
          <w:sz w:val="22"/>
          <w:szCs w:val="24"/>
        </w:rPr>
        <w:t>は内示後に行ってください。内示前に着手された場合、内示を取り消すことがありますのでご注意ください。</w:t>
      </w:r>
    </w:p>
    <w:p w14:paraId="1011E077" w14:textId="1AF2D119" w:rsidR="00EA1D57" w:rsidRPr="00EA1D57" w:rsidRDefault="00EA1D57" w:rsidP="00EA1D57">
      <w:pPr>
        <w:ind w:leftChars="135" w:left="283" w:firstLineChars="61" w:firstLine="134"/>
        <w:rPr>
          <w:sz w:val="22"/>
          <w:szCs w:val="24"/>
        </w:rPr>
      </w:pPr>
      <w:r w:rsidRPr="00EA1D57">
        <w:rPr>
          <w:rFonts w:hint="eastAsia"/>
          <w:sz w:val="22"/>
          <w:szCs w:val="24"/>
        </w:rPr>
        <w:lastRenderedPageBreak/>
        <w:t>補助金の申請総額が府予算額を上回った場合は、予算額を上限として各事業の金額調整を行いますのでご了承下さい。</w:t>
      </w:r>
    </w:p>
    <w:p w14:paraId="4EC96B48" w14:textId="6EE7A01B" w:rsidR="00B03AC3" w:rsidRDefault="00B03AC3" w:rsidP="00072C83">
      <w:pPr>
        <w:ind w:left="220" w:hangingChars="100" w:hanging="220"/>
        <w:rPr>
          <w:sz w:val="22"/>
          <w:szCs w:val="24"/>
        </w:rPr>
      </w:pPr>
    </w:p>
    <w:p w14:paraId="6B14D714" w14:textId="77777777" w:rsidR="00EA1D57" w:rsidRPr="00EA1D57" w:rsidRDefault="00EA1D57" w:rsidP="00EA1D57">
      <w:pPr>
        <w:ind w:leftChars="100" w:left="210" w:firstLineChars="100" w:firstLine="220"/>
        <w:jc w:val="left"/>
        <w:rPr>
          <w:rFonts w:asciiTheme="minorEastAsia" w:hAnsiTheme="minorEastAsia"/>
          <w:sz w:val="22"/>
        </w:rPr>
      </w:pPr>
      <w:r w:rsidRPr="00EA1D57">
        <w:rPr>
          <w:rFonts w:asciiTheme="minorEastAsia" w:hAnsiTheme="minorEastAsia" w:hint="eastAsia"/>
          <w:sz w:val="22"/>
        </w:rPr>
        <w:t>補助金の交付決定を受けた事業主は、大阪府障害者等の雇用の促進等と就労の支援に関する条例第 17 条第 1 項の規定により、障がい者の雇用状況を報告していただく必要があります。</w:t>
      </w:r>
    </w:p>
    <w:p w14:paraId="198C0CE9" w14:textId="08498E3A" w:rsidR="00EA1D57" w:rsidRPr="00EA1D57" w:rsidRDefault="00EA1D57" w:rsidP="00EA1D57">
      <w:pPr>
        <w:ind w:leftChars="100" w:left="210" w:firstLineChars="100" w:firstLine="220"/>
        <w:jc w:val="left"/>
        <w:rPr>
          <w:sz w:val="22"/>
        </w:rPr>
      </w:pPr>
      <w:r w:rsidRPr="00EA1D57">
        <w:rPr>
          <w:rFonts w:asciiTheme="minorEastAsia" w:hAnsiTheme="minorEastAsia" w:hint="eastAsia"/>
          <w:sz w:val="22"/>
        </w:rPr>
        <w:t>なお、障がい者雇用率が未達成の事業主につきましては、障がい者の雇入れ計画を提出していただき、障がい者雇用率の達成に向けた取組をしていただく必要があります。詳しくは、 大阪府障がい者雇用促進センタ ーのホームページ</w:t>
      </w:r>
      <w:r>
        <w:rPr>
          <w:rFonts w:asciiTheme="minorEastAsia" w:hAnsiTheme="minorEastAsia" w:hint="eastAsia"/>
          <w:sz w:val="22"/>
        </w:rPr>
        <w:t>をご覧ください。</w:t>
      </w:r>
      <w:r w:rsidRPr="00EA1D57">
        <w:rPr>
          <w:rFonts w:asciiTheme="minorEastAsia" w:hAnsiTheme="minorEastAsia" w:hint="eastAsia"/>
          <w:sz w:val="22"/>
        </w:rPr>
        <w:t>（</w:t>
      </w:r>
      <w:r w:rsidR="005D7909" w:rsidRPr="005D7909">
        <w:rPr>
          <w:rFonts w:asciiTheme="minorEastAsia" w:hAnsiTheme="minorEastAsia"/>
          <w:sz w:val="22"/>
        </w:rPr>
        <w:t>https://www.pref.osaka.lg.jp/o110100/koyotaisaku/sokushin-c/index.html</w:t>
      </w:r>
      <w:r w:rsidRPr="00EA1D57">
        <w:rPr>
          <w:rFonts w:asciiTheme="minorEastAsia" w:hAnsiTheme="minorEastAsia" w:hint="eastAsia"/>
          <w:sz w:val="22"/>
        </w:rPr>
        <w:t>）</w:t>
      </w:r>
    </w:p>
    <w:p w14:paraId="46F61F20" w14:textId="77777777" w:rsidR="00EA1D57" w:rsidRPr="00EA1D57" w:rsidRDefault="00EA1D57" w:rsidP="00072C83">
      <w:pPr>
        <w:ind w:left="220" w:hangingChars="100" w:hanging="220"/>
        <w:rPr>
          <w:sz w:val="22"/>
          <w:szCs w:val="24"/>
        </w:rPr>
      </w:pPr>
    </w:p>
    <w:p w14:paraId="4EC96B49" w14:textId="57E44EB2" w:rsidR="00B03AC3" w:rsidRPr="00072C83" w:rsidRDefault="008275FA" w:rsidP="00072C83">
      <w:pPr>
        <w:ind w:left="220" w:hangingChars="100" w:hanging="220"/>
        <w:rPr>
          <w:sz w:val="22"/>
          <w:szCs w:val="24"/>
        </w:rPr>
      </w:pPr>
      <w:r w:rsidRPr="00072C83">
        <w:rPr>
          <w:rFonts w:hint="eastAsia"/>
          <w:sz w:val="22"/>
          <w:szCs w:val="24"/>
        </w:rPr>
        <w:t>１０</w:t>
      </w:r>
      <w:r w:rsidR="00B03AC3" w:rsidRPr="00072C83">
        <w:rPr>
          <w:rFonts w:hint="eastAsia"/>
          <w:sz w:val="22"/>
          <w:szCs w:val="24"/>
        </w:rPr>
        <w:t xml:space="preserve">　提出先</w:t>
      </w:r>
    </w:p>
    <w:p w14:paraId="4EC96B4A" w14:textId="7D144E89" w:rsidR="00B03AC3" w:rsidRPr="00072C83" w:rsidRDefault="00B03AC3" w:rsidP="00072C83">
      <w:pPr>
        <w:ind w:left="220" w:hangingChars="100" w:hanging="220"/>
        <w:rPr>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大阪府健康医療部</w:t>
      </w:r>
      <w:r w:rsidR="00AF75EE" w:rsidRPr="00072C83">
        <w:rPr>
          <w:rFonts w:hint="eastAsia"/>
          <w:sz w:val="22"/>
          <w:szCs w:val="24"/>
        </w:rPr>
        <w:t>健康推進室</w:t>
      </w:r>
    </w:p>
    <w:p w14:paraId="4EC96B4B" w14:textId="05F43E87" w:rsidR="00B03AC3" w:rsidRPr="00072C83" w:rsidRDefault="00CD2C05" w:rsidP="00990524">
      <w:pPr>
        <w:ind w:leftChars="100" w:left="210"/>
        <w:rPr>
          <w:sz w:val="22"/>
          <w:szCs w:val="24"/>
        </w:rPr>
      </w:pPr>
      <w:r w:rsidRPr="00072C83">
        <w:rPr>
          <w:rFonts w:hint="eastAsia"/>
          <w:sz w:val="22"/>
          <w:szCs w:val="24"/>
        </w:rPr>
        <w:t xml:space="preserve">　</w:t>
      </w:r>
      <w:r w:rsidR="007B2903" w:rsidRPr="00072C83">
        <w:rPr>
          <w:rFonts w:hint="eastAsia"/>
          <w:sz w:val="22"/>
          <w:szCs w:val="24"/>
        </w:rPr>
        <w:t xml:space="preserve">健康づくり課　</w:t>
      </w:r>
      <w:r w:rsidR="001E43D7" w:rsidRPr="00072C83">
        <w:rPr>
          <w:rFonts w:hint="eastAsia"/>
          <w:sz w:val="22"/>
          <w:szCs w:val="24"/>
        </w:rPr>
        <w:t xml:space="preserve">生活習慣病・がん対策グループ　</w:t>
      </w:r>
      <w:r w:rsidR="006F0427">
        <w:rPr>
          <w:rFonts w:hint="eastAsia"/>
          <w:sz w:val="22"/>
          <w:szCs w:val="24"/>
        </w:rPr>
        <w:t>川﨑</w:t>
      </w:r>
    </w:p>
    <w:p w14:paraId="4EC96B4C" w14:textId="77777777" w:rsidR="00B03AC3" w:rsidRPr="00072C83" w:rsidRDefault="00B03AC3" w:rsidP="00072C83">
      <w:pPr>
        <w:ind w:left="220" w:hangingChars="100" w:hanging="220"/>
        <w:rPr>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〒５４０－８５７０</w:t>
      </w:r>
    </w:p>
    <w:p w14:paraId="4EC96B4D" w14:textId="77777777" w:rsidR="00B03AC3" w:rsidRPr="00072C83" w:rsidRDefault="00B03AC3" w:rsidP="00072C83">
      <w:pPr>
        <w:ind w:left="220" w:hangingChars="100" w:hanging="220"/>
        <w:rPr>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 xml:space="preserve">　大阪市中央区大手前２－１－２２</w:t>
      </w:r>
    </w:p>
    <w:p w14:paraId="4EC96B4E" w14:textId="6447369D" w:rsidR="00B03AC3" w:rsidRPr="00072C83" w:rsidRDefault="00B03AC3" w:rsidP="00072C83">
      <w:pPr>
        <w:ind w:left="220" w:hangingChars="100" w:hanging="220"/>
        <w:rPr>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 xml:space="preserve">　電　話　</w:t>
      </w:r>
      <w:r w:rsidRPr="00072C83">
        <w:rPr>
          <w:rFonts w:hint="eastAsia"/>
          <w:sz w:val="22"/>
          <w:szCs w:val="24"/>
        </w:rPr>
        <w:t xml:space="preserve"> </w:t>
      </w:r>
      <w:r w:rsidR="001E43D7" w:rsidRPr="00072C83">
        <w:rPr>
          <w:rFonts w:hint="eastAsia"/>
          <w:sz w:val="22"/>
          <w:szCs w:val="24"/>
        </w:rPr>
        <w:t>０６－６９４４－６７９１</w:t>
      </w:r>
    </w:p>
    <w:p w14:paraId="4EC96B4F" w14:textId="11838288" w:rsidR="00B03AC3" w:rsidRPr="00072C83" w:rsidRDefault="00B03AC3" w:rsidP="00072C83">
      <w:pPr>
        <w:ind w:left="220" w:hangingChars="100" w:hanging="220"/>
        <w:rPr>
          <w:sz w:val="22"/>
          <w:szCs w:val="24"/>
        </w:rPr>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 xml:space="preserve">　ＦＡＸ　</w:t>
      </w:r>
      <w:r w:rsidRPr="00072C83">
        <w:rPr>
          <w:rFonts w:hint="eastAsia"/>
          <w:sz w:val="22"/>
          <w:szCs w:val="24"/>
        </w:rPr>
        <w:t xml:space="preserve"> </w:t>
      </w:r>
      <w:r w:rsidR="00921768" w:rsidRPr="00072C83">
        <w:rPr>
          <w:rFonts w:hint="eastAsia"/>
          <w:sz w:val="22"/>
          <w:szCs w:val="24"/>
        </w:rPr>
        <w:t>０６－６９４４－７２６２</w:t>
      </w:r>
    </w:p>
    <w:p w14:paraId="4EC96B50" w14:textId="5EBC5A4B" w:rsidR="00B03AC3" w:rsidRPr="00072C83" w:rsidRDefault="00B03AC3" w:rsidP="00072C83">
      <w:pPr>
        <w:ind w:left="220" w:hangingChars="100" w:hanging="220"/>
      </w:pPr>
      <w:r w:rsidRPr="00072C83">
        <w:rPr>
          <w:rFonts w:hint="eastAsia"/>
          <w:sz w:val="22"/>
          <w:szCs w:val="24"/>
        </w:rPr>
        <w:t xml:space="preserve">　</w:t>
      </w:r>
      <w:r w:rsidR="00990524" w:rsidRPr="00072C83">
        <w:rPr>
          <w:rFonts w:hint="eastAsia"/>
          <w:sz w:val="22"/>
          <w:szCs w:val="24"/>
        </w:rPr>
        <w:t xml:space="preserve">　</w:t>
      </w:r>
      <w:r w:rsidRPr="00072C83">
        <w:rPr>
          <w:rFonts w:hint="eastAsia"/>
          <w:sz w:val="22"/>
          <w:szCs w:val="24"/>
        </w:rPr>
        <w:t xml:space="preserve">　ﾒｰﾙｱﾄﾞﾚｽ</w:t>
      </w:r>
      <w:r w:rsidRPr="00072C83">
        <w:rPr>
          <w:rFonts w:hint="eastAsia"/>
          <w:sz w:val="22"/>
          <w:szCs w:val="24"/>
        </w:rPr>
        <w:t xml:space="preserve"> </w:t>
      </w:r>
      <w:hyperlink r:id="rId7" w:history="1">
        <w:r w:rsidRPr="00072C83">
          <w:rPr>
            <w:rStyle w:val="a9"/>
            <w:rFonts w:ascii="ＭＳ ゴシック" w:eastAsia="ＭＳ ゴシック" w:hAnsi="ＭＳ ゴシック" w:cs="ＭＳ Ｐ明朝" w:hint="eastAsia"/>
            <w:sz w:val="22"/>
            <w:szCs w:val="24"/>
          </w:rPr>
          <w:t>kenkodukuri-g02@sbox.pref.osaka.lg.jp</w:t>
        </w:r>
      </w:hyperlink>
    </w:p>
    <w:sectPr w:rsidR="00B03AC3" w:rsidRPr="00072C83" w:rsidSect="00D478B0">
      <w:pgSz w:w="11906" w:h="16838" w:code="9"/>
      <w:pgMar w:top="1135"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6B53" w14:textId="77777777" w:rsidR="00AC0EB1" w:rsidRDefault="00AC0EB1" w:rsidP="000E2D9E">
      <w:r>
        <w:separator/>
      </w:r>
    </w:p>
  </w:endnote>
  <w:endnote w:type="continuationSeparator" w:id="0">
    <w:p w14:paraId="4EC96B54" w14:textId="77777777" w:rsidR="00AC0EB1" w:rsidRDefault="00AC0EB1" w:rsidP="000E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6B51" w14:textId="77777777" w:rsidR="00AC0EB1" w:rsidRDefault="00AC0EB1" w:rsidP="000E2D9E">
      <w:r>
        <w:separator/>
      </w:r>
    </w:p>
  </w:footnote>
  <w:footnote w:type="continuationSeparator" w:id="0">
    <w:p w14:paraId="4EC96B52" w14:textId="77777777" w:rsidR="00AC0EB1" w:rsidRDefault="00AC0EB1" w:rsidP="000E2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BAA"/>
    <w:multiLevelType w:val="hybridMultilevel"/>
    <w:tmpl w:val="2EC21D5A"/>
    <w:lvl w:ilvl="0" w:tplc="8BE07D4E">
      <w:start w:val="1"/>
      <w:numFmt w:val="decimalFullWidth"/>
      <w:lvlText w:val="（%1）"/>
      <w:lvlJc w:val="left"/>
      <w:pPr>
        <w:ind w:left="940" w:hanging="720"/>
      </w:pPr>
      <w:rPr>
        <w:rFonts w:hint="default"/>
      </w:rPr>
    </w:lvl>
    <w:lvl w:ilvl="1" w:tplc="61F6B4D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3515FB2"/>
    <w:multiLevelType w:val="hybridMultilevel"/>
    <w:tmpl w:val="AB8E0E90"/>
    <w:lvl w:ilvl="0" w:tplc="42621D7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71F6608"/>
    <w:multiLevelType w:val="hybridMultilevel"/>
    <w:tmpl w:val="DA34A5DC"/>
    <w:lvl w:ilvl="0" w:tplc="FCACDAF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D83057D"/>
    <w:multiLevelType w:val="hybridMultilevel"/>
    <w:tmpl w:val="4C502086"/>
    <w:lvl w:ilvl="0" w:tplc="6382ECF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9D9483B"/>
    <w:multiLevelType w:val="hybridMultilevel"/>
    <w:tmpl w:val="DE6EA822"/>
    <w:lvl w:ilvl="0" w:tplc="C22E064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2EC039B"/>
    <w:multiLevelType w:val="hybridMultilevel"/>
    <w:tmpl w:val="9EA4A646"/>
    <w:lvl w:ilvl="0" w:tplc="8BE07D4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2FE308C"/>
    <w:multiLevelType w:val="hybridMultilevel"/>
    <w:tmpl w:val="EEE692F6"/>
    <w:lvl w:ilvl="0" w:tplc="739EFAA2">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A677C4F"/>
    <w:multiLevelType w:val="hybridMultilevel"/>
    <w:tmpl w:val="2DDA8FA6"/>
    <w:lvl w:ilvl="0" w:tplc="42727378">
      <w:start w:val="2"/>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3FC81E53"/>
    <w:multiLevelType w:val="hybridMultilevel"/>
    <w:tmpl w:val="1EEED024"/>
    <w:lvl w:ilvl="0" w:tplc="20EAFC4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30524"/>
    <w:multiLevelType w:val="hybridMultilevel"/>
    <w:tmpl w:val="4A68DA46"/>
    <w:lvl w:ilvl="0" w:tplc="1ADEFD5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5C70C3E"/>
    <w:multiLevelType w:val="hybridMultilevel"/>
    <w:tmpl w:val="9CB8E434"/>
    <w:lvl w:ilvl="0" w:tplc="7EF4F19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A165043"/>
    <w:multiLevelType w:val="hybridMultilevel"/>
    <w:tmpl w:val="3424C5D2"/>
    <w:lvl w:ilvl="0" w:tplc="6100AF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803DF5"/>
    <w:multiLevelType w:val="hybridMultilevel"/>
    <w:tmpl w:val="385EC0AC"/>
    <w:lvl w:ilvl="0" w:tplc="535EC1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38D5D2A"/>
    <w:multiLevelType w:val="hybridMultilevel"/>
    <w:tmpl w:val="9754E7A0"/>
    <w:lvl w:ilvl="0" w:tplc="A4F2728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9912310"/>
    <w:multiLevelType w:val="hybridMultilevel"/>
    <w:tmpl w:val="C0B8E04C"/>
    <w:lvl w:ilvl="0" w:tplc="07800F7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2"/>
  </w:num>
  <w:num w:numId="2">
    <w:abstractNumId w:val="2"/>
  </w:num>
  <w:num w:numId="3">
    <w:abstractNumId w:val="14"/>
  </w:num>
  <w:num w:numId="4">
    <w:abstractNumId w:val="1"/>
  </w:num>
  <w:num w:numId="5">
    <w:abstractNumId w:val="13"/>
  </w:num>
  <w:num w:numId="6">
    <w:abstractNumId w:val="11"/>
  </w:num>
  <w:num w:numId="7">
    <w:abstractNumId w:val="5"/>
  </w:num>
  <w:num w:numId="8">
    <w:abstractNumId w:val="6"/>
  </w:num>
  <w:num w:numId="9">
    <w:abstractNumId w:val="3"/>
  </w:num>
  <w:num w:numId="10">
    <w:abstractNumId w:val="9"/>
  </w:num>
  <w:num w:numId="11">
    <w:abstractNumId w:val="0"/>
  </w:num>
  <w:num w:numId="12">
    <w:abstractNumId w:val="7"/>
  </w:num>
  <w:num w:numId="13">
    <w:abstractNumId w:val="8"/>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B4"/>
    <w:rsid w:val="000135A5"/>
    <w:rsid w:val="00013AC1"/>
    <w:rsid w:val="00022B5D"/>
    <w:rsid w:val="00027A2A"/>
    <w:rsid w:val="0003220D"/>
    <w:rsid w:val="00041375"/>
    <w:rsid w:val="00045A05"/>
    <w:rsid w:val="00072C83"/>
    <w:rsid w:val="000B1524"/>
    <w:rsid w:val="000B30CC"/>
    <w:rsid w:val="000B6F0C"/>
    <w:rsid w:val="000C14F4"/>
    <w:rsid w:val="000C2651"/>
    <w:rsid w:val="000C7704"/>
    <w:rsid w:val="000E2D9E"/>
    <w:rsid w:val="000F2854"/>
    <w:rsid w:val="00102B58"/>
    <w:rsid w:val="0011214B"/>
    <w:rsid w:val="00114339"/>
    <w:rsid w:val="0017507A"/>
    <w:rsid w:val="00183493"/>
    <w:rsid w:val="00183557"/>
    <w:rsid w:val="001D427A"/>
    <w:rsid w:val="001E43D7"/>
    <w:rsid w:val="002010CA"/>
    <w:rsid w:val="00230282"/>
    <w:rsid w:val="00242D4D"/>
    <w:rsid w:val="00243CEE"/>
    <w:rsid w:val="002663BB"/>
    <w:rsid w:val="002824E7"/>
    <w:rsid w:val="002C302C"/>
    <w:rsid w:val="002D77C6"/>
    <w:rsid w:val="002F0FD5"/>
    <w:rsid w:val="00301CD0"/>
    <w:rsid w:val="0033193A"/>
    <w:rsid w:val="00340AA3"/>
    <w:rsid w:val="003564A5"/>
    <w:rsid w:val="003A3D7A"/>
    <w:rsid w:val="003C6BD4"/>
    <w:rsid w:val="0042789A"/>
    <w:rsid w:val="00433764"/>
    <w:rsid w:val="00475099"/>
    <w:rsid w:val="004816F2"/>
    <w:rsid w:val="00485742"/>
    <w:rsid w:val="00494771"/>
    <w:rsid w:val="004D4FCA"/>
    <w:rsid w:val="00522658"/>
    <w:rsid w:val="005668FD"/>
    <w:rsid w:val="00586301"/>
    <w:rsid w:val="00595B6C"/>
    <w:rsid w:val="00597067"/>
    <w:rsid w:val="005C41A6"/>
    <w:rsid w:val="005D06F4"/>
    <w:rsid w:val="005D4860"/>
    <w:rsid w:val="005D7909"/>
    <w:rsid w:val="00631289"/>
    <w:rsid w:val="0064173A"/>
    <w:rsid w:val="00650F36"/>
    <w:rsid w:val="00656873"/>
    <w:rsid w:val="00662448"/>
    <w:rsid w:val="006711CC"/>
    <w:rsid w:val="00687D88"/>
    <w:rsid w:val="006B56F5"/>
    <w:rsid w:val="006D253D"/>
    <w:rsid w:val="006D6AC7"/>
    <w:rsid w:val="006D723B"/>
    <w:rsid w:val="006E06F1"/>
    <w:rsid w:val="006F0427"/>
    <w:rsid w:val="006F3294"/>
    <w:rsid w:val="0070660B"/>
    <w:rsid w:val="00716A8A"/>
    <w:rsid w:val="00734367"/>
    <w:rsid w:val="00757581"/>
    <w:rsid w:val="007602B7"/>
    <w:rsid w:val="00770195"/>
    <w:rsid w:val="007803F1"/>
    <w:rsid w:val="0079678C"/>
    <w:rsid w:val="007B2903"/>
    <w:rsid w:val="007C7233"/>
    <w:rsid w:val="007D50FB"/>
    <w:rsid w:val="007E3860"/>
    <w:rsid w:val="0081438E"/>
    <w:rsid w:val="00823C02"/>
    <w:rsid w:val="008275FA"/>
    <w:rsid w:val="00844B0A"/>
    <w:rsid w:val="00846903"/>
    <w:rsid w:val="00870D4D"/>
    <w:rsid w:val="00883AC5"/>
    <w:rsid w:val="00896185"/>
    <w:rsid w:val="008A6C2F"/>
    <w:rsid w:val="008C503D"/>
    <w:rsid w:val="008D599A"/>
    <w:rsid w:val="008E27AE"/>
    <w:rsid w:val="008E7EC7"/>
    <w:rsid w:val="008F28C1"/>
    <w:rsid w:val="00921768"/>
    <w:rsid w:val="00934985"/>
    <w:rsid w:val="00990524"/>
    <w:rsid w:val="009A5544"/>
    <w:rsid w:val="009B326A"/>
    <w:rsid w:val="009C67B8"/>
    <w:rsid w:val="00A1009D"/>
    <w:rsid w:val="00A10805"/>
    <w:rsid w:val="00A36D68"/>
    <w:rsid w:val="00A52F81"/>
    <w:rsid w:val="00A55976"/>
    <w:rsid w:val="00A60F9C"/>
    <w:rsid w:val="00A80B97"/>
    <w:rsid w:val="00A83948"/>
    <w:rsid w:val="00AA1D55"/>
    <w:rsid w:val="00AC0EB1"/>
    <w:rsid w:val="00AC3097"/>
    <w:rsid w:val="00AE4988"/>
    <w:rsid w:val="00AF61CB"/>
    <w:rsid w:val="00AF75EE"/>
    <w:rsid w:val="00B03AC3"/>
    <w:rsid w:val="00B6304D"/>
    <w:rsid w:val="00B806E9"/>
    <w:rsid w:val="00B93D04"/>
    <w:rsid w:val="00BC0143"/>
    <w:rsid w:val="00BC2280"/>
    <w:rsid w:val="00C02529"/>
    <w:rsid w:val="00C3049E"/>
    <w:rsid w:val="00C3503D"/>
    <w:rsid w:val="00C3736E"/>
    <w:rsid w:val="00C41BF8"/>
    <w:rsid w:val="00C4662F"/>
    <w:rsid w:val="00C47A03"/>
    <w:rsid w:val="00C56D95"/>
    <w:rsid w:val="00C631C3"/>
    <w:rsid w:val="00C6430C"/>
    <w:rsid w:val="00CB05BC"/>
    <w:rsid w:val="00CC4344"/>
    <w:rsid w:val="00CD2C05"/>
    <w:rsid w:val="00CE34D4"/>
    <w:rsid w:val="00CE6FA3"/>
    <w:rsid w:val="00CF11BF"/>
    <w:rsid w:val="00D14E1B"/>
    <w:rsid w:val="00D3189A"/>
    <w:rsid w:val="00D37200"/>
    <w:rsid w:val="00D4206B"/>
    <w:rsid w:val="00D478B0"/>
    <w:rsid w:val="00D51B2D"/>
    <w:rsid w:val="00D90CF1"/>
    <w:rsid w:val="00DA3131"/>
    <w:rsid w:val="00DB44D8"/>
    <w:rsid w:val="00DB6889"/>
    <w:rsid w:val="00DC69E7"/>
    <w:rsid w:val="00DD1339"/>
    <w:rsid w:val="00DE384B"/>
    <w:rsid w:val="00E1534C"/>
    <w:rsid w:val="00E269B5"/>
    <w:rsid w:val="00E55B1D"/>
    <w:rsid w:val="00E87481"/>
    <w:rsid w:val="00E90910"/>
    <w:rsid w:val="00EA1D57"/>
    <w:rsid w:val="00EB49A8"/>
    <w:rsid w:val="00EE4A6D"/>
    <w:rsid w:val="00F05DAD"/>
    <w:rsid w:val="00F16211"/>
    <w:rsid w:val="00F255B4"/>
    <w:rsid w:val="00F41EC2"/>
    <w:rsid w:val="00F503B8"/>
    <w:rsid w:val="00F62DA2"/>
    <w:rsid w:val="00F71175"/>
    <w:rsid w:val="00F75805"/>
    <w:rsid w:val="00F921B4"/>
    <w:rsid w:val="00FB22BD"/>
    <w:rsid w:val="00FB23CA"/>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EC96B11"/>
  <w15:docId w15:val="{75655E2C-4B23-445D-BE7D-F10B3394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5B4"/>
    <w:pPr>
      <w:ind w:leftChars="400" w:left="840"/>
    </w:pPr>
  </w:style>
  <w:style w:type="table" w:styleId="a4">
    <w:name w:val="Table Grid"/>
    <w:basedOn w:val="a1"/>
    <w:uiPriority w:val="59"/>
    <w:rsid w:val="0073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E2D9E"/>
    <w:pPr>
      <w:tabs>
        <w:tab w:val="center" w:pos="4252"/>
        <w:tab w:val="right" w:pos="8504"/>
      </w:tabs>
      <w:snapToGrid w:val="0"/>
    </w:pPr>
  </w:style>
  <w:style w:type="character" w:customStyle="1" w:styleId="a6">
    <w:name w:val="ヘッダー (文字)"/>
    <w:basedOn w:val="a0"/>
    <w:link w:val="a5"/>
    <w:uiPriority w:val="99"/>
    <w:rsid w:val="000E2D9E"/>
  </w:style>
  <w:style w:type="paragraph" w:styleId="a7">
    <w:name w:val="footer"/>
    <w:basedOn w:val="a"/>
    <w:link w:val="a8"/>
    <w:uiPriority w:val="99"/>
    <w:unhideWhenUsed/>
    <w:rsid w:val="000E2D9E"/>
    <w:pPr>
      <w:tabs>
        <w:tab w:val="center" w:pos="4252"/>
        <w:tab w:val="right" w:pos="8504"/>
      </w:tabs>
      <w:snapToGrid w:val="0"/>
    </w:pPr>
  </w:style>
  <w:style w:type="character" w:customStyle="1" w:styleId="a8">
    <w:name w:val="フッター (文字)"/>
    <w:basedOn w:val="a0"/>
    <w:link w:val="a7"/>
    <w:uiPriority w:val="99"/>
    <w:rsid w:val="000E2D9E"/>
  </w:style>
  <w:style w:type="character" w:styleId="a9">
    <w:name w:val="Hyperlink"/>
    <w:basedOn w:val="a0"/>
    <w:uiPriority w:val="99"/>
    <w:unhideWhenUsed/>
    <w:rsid w:val="00B03AC3"/>
    <w:rPr>
      <w:color w:val="0000FF" w:themeColor="hyperlink"/>
      <w:u w:val="single"/>
    </w:rPr>
  </w:style>
  <w:style w:type="character" w:styleId="aa">
    <w:name w:val="annotation reference"/>
    <w:basedOn w:val="a0"/>
    <w:uiPriority w:val="99"/>
    <w:semiHidden/>
    <w:unhideWhenUsed/>
    <w:rsid w:val="00823C02"/>
    <w:rPr>
      <w:sz w:val="18"/>
      <w:szCs w:val="18"/>
    </w:rPr>
  </w:style>
  <w:style w:type="paragraph" w:styleId="ab">
    <w:name w:val="annotation text"/>
    <w:basedOn w:val="a"/>
    <w:link w:val="ac"/>
    <w:uiPriority w:val="99"/>
    <w:semiHidden/>
    <w:unhideWhenUsed/>
    <w:rsid w:val="00823C02"/>
    <w:pPr>
      <w:jc w:val="left"/>
    </w:pPr>
  </w:style>
  <w:style w:type="character" w:customStyle="1" w:styleId="ac">
    <w:name w:val="コメント文字列 (文字)"/>
    <w:basedOn w:val="a0"/>
    <w:link w:val="ab"/>
    <w:uiPriority w:val="99"/>
    <w:semiHidden/>
    <w:rsid w:val="00823C02"/>
  </w:style>
  <w:style w:type="paragraph" w:styleId="ad">
    <w:name w:val="annotation subject"/>
    <w:basedOn w:val="ab"/>
    <w:next w:val="ab"/>
    <w:link w:val="ae"/>
    <w:uiPriority w:val="99"/>
    <w:semiHidden/>
    <w:unhideWhenUsed/>
    <w:rsid w:val="00823C02"/>
    <w:rPr>
      <w:b/>
      <w:bCs/>
    </w:rPr>
  </w:style>
  <w:style w:type="character" w:customStyle="1" w:styleId="ae">
    <w:name w:val="コメント内容 (文字)"/>
    <w:basedOn w:val="ac"/>
    <w:link w:val="ad"/>
    <w:uiPriority w:val="99"/>
    <w:semiHidden/>
    <w:rsid w:val="00823C02"/>
    <w:rPr>
      <w:b/>
      <w:bCs/>
    </w:rPr>
  </w:style>
  <w:style w:type="paragraph" w:styleId="af">
    <w:name w:val="Balloon Text"/>
    <w:basedOn w:val="a"/>
    <w:link w:val="af0"/>
    <w:uiPriority w:val="99"/>
    <w:semiHidden/>
    <w:unhideWhenUsed/>
    <w:rsid w:val="00823C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23C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dukuri-g02@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川﨑　康平</cp:lastModifiedBy>
  <cp:revision>11</cp:revision>
  <cp:lastPrinted>2020-06-25T00:36:00Z</cp:lastPrinted>
  <dcterms:created xsi:type="dcterms:W3CDTF">2021-06-04T07:57:00Z</dcterms:created>
  <dcterms:modified xsi:type="dcterms:W3CDTF">2024-06-26T06:20:00Z</dcterms:modified>
</cp:coreProperties>
</file>