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6172830"/>
    <w:bookmarkStart w:id="1" w:name="_Toc87289477"/>
    <w:bookmarkStart w:id="2" w:name="_GoBack"/>
    <w:bookmarkEnd w:id="2"/>
    <w:p w14:paraId="6A6E7CBD" w14:textId="12E6AE26" w:rsidR="00F26DD6" w:rsidRPr="008D3696" w:rsidRDefault="00CB6921" w:rsidP="00F26DD6">
      <w:pPr>
        <w:rPr>
          <w:rFonts w:hAnsi="HG丸ｺﾞｼｯｸM-PRO"/>
          <w:sz w:val="48"/>
          <w:szCs w:val="48"/>
        </w:rPr>
      </w:pPr>
      <w:r w:rsidRPr="00CB6921">
        <w:rPr>
          <w:rFonts w:ascii="ＭＳ 明朝" w:eastAsia="ＭＳ 明朝" w:hAnsi="Times New Roman" w:cs="Times New Roman"/>
          <w:noProof/>
          <w:kern w:val="0"/>
        </w:rPr>
        <mc:AlternateContent>
          <mc:Choice Requires="wps">
            <w:drawing>
              <wp:anchor distT="0" distB="0" distL="114300" distR="114300" simplePos="0" relativeHeight="251731968" behindDoc="0" locked="0" layoutInCell="1" allowOverlap="1" wp14:anchorId="36B3B38F" wp14:editId="1CA8992C">
                <wp:simplePos x="0" y="0"/>
                <wp:positionH relativeFrom="margin">
                  <wp:posOffset>4838700</wp:posOffset>
                </wp:positionH>
                <wp:positionV relativeFrom="paragraph">
                  <wp:posOffset>-324485</wp:posOffset>
                </wp:positionV>
                <wp:extent cx="1257300" cy="552450"/>
                <wp:effectExtent l="0" t="0" r="19050" b="1905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552450"/>
                        </a:xfrm>
                        <a:prstGeom prst="rect">
                          <a:avLst/>
                        </a:prstGeom>
                        <a:solidFill>
                          <a:sysClr val="window" lastClr="FFFFFF"/>
                        </a:solidFill>
                        <a:ln w="6350">
                          <a:solidFill>
                            <a:prstClr val="black"/>
                          </a:solidFill>
                        </a:ln>
                        <a:effectLst/>
                      </wps:spPr>
                      <wps:txbx>
                        <w:txbxContent>
                          <w:p w14:paraId="03D1C93A" w14:textId="461D3191" w:rsidR="00CB6921" w:rsidRDefault="00CB6921" w:rsidP="00CB69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8D583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４</w:t>
                            </w:r>
                            <w:r>
                              <w:rPr>
                                <w:rFonts w:ascii="ＭＳ ゴシック" w:eastAsia="ＭＳ ゴシック" w:hAnsi="ＭＳ ゴシック"/>
                                <w:sz w:val="24"/>
                                <w:szCs w:val="24"/>
                              </w:rPr>
                              <w:t>関連）</w:t>
                            </w:r>
                          </w:p>
                          <w:p w14:paraId="22217862" w14:textId="77777777" w:rsidR="00CB6921" w:rsidRPr="00882757" w:rsidRDefault="00CB6921" w:rsidP="00CB6921">
                            <w:pPr>
                              <w:jc w:val="cente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6B3B38F" id="_x0000_t202" coordsize="21600,21600" o:spt="202" path="m,l,21600r21600,l21600,xe">
                <v:stroke joinstyle="miter"/>
                <v:path gradientshapeok="t" o:connecttype="rect"/>
              </v:shapetype>
              <v:shape id="テキスト ボックス 259" o:spid="_x0000_s1026" type="#_x0000_t202" style="position:absolute;left:0;text-align:left;margin-left:381pt;margin-top:-25.55pt;width:99pt;height:4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" fillcolor="window" strokeweight=".5pt">
                <v:path arrowok="t"/>
                <v:textbox>
                  <w:txbxContent>
                    <w:p w14:paraId="03D1C93A" w14:textId="461D3191" w:rsidR="00CB6921" w:rsidRDefault="00CB6921" w:rsidP="00CB69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8D583F">
                        <w:rPr>
                          <w:rFonts w:ascii="ＭＳ ゴシック" w:eastAsia="ＭＳ ゴシック" w:hAnsi="ＭＳ ゴシック" w:hint="eastAsia"/>
                          <w:sz w:val="24"/>
                          <w:szCs w:val="24"/>
                        </w:rPr>
                        <w:t>（資料</w:t>
                      </w:r>
                      <w:bookmarkStart w:id="3" w:name="_GoBack"/>
                      <w:bookmarkEnd w:id="3"/>
                      <w:r>
                        <w:rPr>
                          <w:rFonts w:ascii="ＭＳ ゴシック" w:eastAsia="ＭＳ ゴシック" w:hAnsi="ＭＳ ゴシック" w:hint="eastAsia"/>
                          <w:sz w:val="24"/>
                          <w:szCs w:val="24"/>
                        </w:rPr>
                        <w:t>４</w:t>
                      </w:r>
                      <w:r>
                        <w:rPr>
                          <w:rFonts w:ascii="ＭＳ ゴシック" w:eastAsia="ＭＳ ゴシック" w:hAnsi="ＭＳ ゴシック"/>
                          <w:sz w:val="24"/>
                          <w:szCs w:val="24"/>
                        </w:rPr>
                        <w:t>関連）</w:t>
                      </w:r>
                    </w:p>
                    <w:p w14:paraId="22217862" w14:textId="77777777" w:rsidR="00CB6921" w:rsidRPr="00882757" w:rsidRDefault="00CB6921" w:rsidP="00CB6921">
                      <w:pPr>
                        <w:jc w:val="center"/>
                        <w:rPr>
                          <w:rFonts w:ascii="ＭＳ ゴシック" w:eastAsia="ＭＳ ゴシック" w:hAnsi="ＭＳ ゴシック"/>
                          <w:sz w:val="24"/>
                          <w:szCs w:val="24"/>
                        </w:rPr>
                      </w:pPr>
                    </w:p>
                  </w:txbxContent>
                </v:textbox>
                <w10:wrap anchorx="margin"/>
              </v:shape>
            </w:pict>
          </mc:Fallback>
        </mc:AlternateContent>
      </w:r>
    </w:p>
    <w:p w14:paraId="2BB44F5B" w14:textId="77777777" w:rsidR="00F26DD6" w:rsidRPr="008D3696" w:rsidRDefault="00F26DD6" w:rsidP="00F26DD6">
      <w:pPr>
        <w:rPr>
          <w:rFonts w:hAnsi="HG丸ｺﾞｼｯｸM-PRO"/>
          <w:sz w:val="48"/>
          <w:szCs w:val="48"/>
        </w:rPr>
      </w:pPr>
    </w:p>
    <w:p w14:paraId="3F5510BA" w14:textId="77777777" w:rsidR="00F26DD6" w:rsidRPr="008D3696" w:rsidRDefault="00F26DD6" w:rsidP="00F26DD6">
      <w:pPr>
        <w:rPr>
          <w:rFonts w:hAnsi="HG丸ｺﾞｼｯｸM-PRO"/>
          <w:sz w:val="48"/>
          <w:szCs w:val="48"/>
        </w:rPr>
      </w:pPr>
    </w:p>
    <w:p w14:paraId="3D6F9207" w14:textId="77777777" w:rsidR="00F26DD6" w:rsidRPr="008D3696" w:rsidRDefault="00F26DD6" w:rsidP="00F26DD6">
      <w:pPr>
        <w:rPr>
          <w:rFonts w:hAnsi="HG丸ｺﾞｼｯｸM-PRO"/>
          <w:sz w:val="48"/>
          <w:szCs w:val="48"/>
        </w:rPr>
      </w:pPr>
    </w:p>
    <w:p w14:paraId="4DC1401B" w14:textId="0D9327B1" w:rsidR="00724544" w:rsidRPr="008D3696" w:rsidRDefault="00CE4636" w:rsidP="003B3DED">
      <w:pPr>
        <w:jc w:val="center"/>
        <w:outlineLvl w:val="0"/>
        <w:rPr>
          <w:rFonts w:hAnsi="HG丸ｺﾞｼｯｸM-PRO"/>
          <w:sz w:val="48"/>
          <w:szCs w:val="48"/>
        </w:rPr>
      </w:pPr>
      <w:r w:rsidRPr="008D3696">
        <w:rPr>
          <w:rFonts w:hAnsi="HG丸ｺﾞｼｯｸM-PRO" w:hint="eastAsia"/>
          <w:sz w:val="48"/>
          <w:szCs w:val="48"/>
        </w:rPr>
        <w:t>品質管理監督システム基準書モデル</w:t>
      </w:r>
      <w:bookmarkEnd w:id="0"/>
      <w:bookmarkEnd w:id="1"/>
    </w:p>
    <w:p w14:paraId="2EBBE201" w14:textId="520383B0" w:rsidR="00724544" w:rsidRPr="00C511CF" w:rsidRDefault="00724544" w:rsidP="00C511CF">
      <w:pPr>
        <w:spacing w:line="360" w:lineRule="auto"/>
        <w:ind w:right="-1"/>
        <w:jc w:val="center"/>
        <w:rPr>
          <w:rFonts w:ascii="ＭＳ 明朝"/>
          <w:color w:val="FF0000"/>
          <w:sz w:val="48"/>
        </w:rPr>
      </w:pPr>
      <w:r w:rsidRPr="008D3696">
        <w:rPr>
          <w:rFonts w:hAnsi="HG丸ｺﾞｼｯｸM-PRO" w:hint="eastAsia"/>
          <w:sz w:val="48"/>
          <w:szCs w:val="48"/>
        </w:rPr>
        <w:t>（第２版）</w:t>
      </w:r>
      <w:r w:rsidR="00C511CF">
        <w:rPr>
          <w:rFonts w:ascii="ＭＳ 明朝" w:hint="eastAsia"/>
          <w:sz w:val="48"/>
        </w:rPr>
        <w:t>（案）</w:t>
      </w:r>
    </w:p>
    <w:p w14:paraId="553F3078" w14:textId="77777777" w:rsidR="00F26DD6" w:rsidRPr="008D3696" w:rsidRDefault="00F26DD6" w:rsidP="00F26DD6">
      <w:pPr>
        <w:rPr>
          <w:rFonts w:hAnsi="HG丸ｺﾞｼｯｸM-PRO"/>
          <w:sz w:val="48"/>
          <w:szCs w:val="48"/>
        </w:rPr>
      </w:pPr>
    </w:p>
    <w:p w14:paraId="743352C4" w14:textId="77777777" w:rsidR="00F26DD6" w:rsidRPr="008D3696" w:rsidRDefault="00F26DD6" w:rsidP="00F26DD6">
      <w:pPr>
        <w:rPr>
          <w:rFonts w:hAnsi="HG丸ｺﾞｼｯｸM-PRO"/>
          <w:sz w:val="48"/>
          <w:szCs w:val="48"/>
        </w:rPr>
      </w:pPr>
    </w:p>
    <w:p w14:paraId="6FFB2DF9" w14:textId="77777777" w:rsidR="00F26DD6" w:rsidRPr="008D3696" w:rsidRDefault="00F26DD6" w:rsidP="00F26DD6">
      <w:pPr>
        <w:rPr>
          <w:rFonts w:hAnsi="HG丸ｺﾞｼｯｸM-PRO"/>
          <w:sz w:val="48"/>
          <w:szCs w:val="48"/>
        </w:rPr>
      </w:pPr>
    </w:p>
    <w:p w14:paraId="4705C271" w14:textId="77777777" w:rsidR="00F26DD6" w:rsidRPr="008D3696" w:rsidRDefault="00F26DD6" w:rsidP="00F26DD6">
      <w:pPr>
        <w:rPr>
          <w:rFonts w:hAnsi="HG丸ｺﾞｼｯｸM-PRO"/>
          <w:sz w:val="48"/>
          <w:szCs w:val="48"/>
        </w:rPr>
      </w:pPr>
    </w:p>
    <w:p w14:paraId="430152DA" w14:textId="77777777" w:rsidR="00F26DD6" w:rsidRPr="008D3696" w:rsidRDefault="00F26DD6" w:rsidP="00F26DD6">
      <w:pPr>
        <w:rPr>
          <w:rFonts w:hAnsi="HG丸ｺﾞｼｯｸM-PRO"/>
          <w:sz w:val="48"/>
          <w:szCs w:val="48"/>
        </w:rPr>
      </w:pPr>
    </w:p>
    <w:p w14:paraId="24D43AF5" w14:textId="77777777" w:rsidR="00F26DD6" w:rsidRPr="008D3696" w:rsidRDefault="00F26DD6" w:rsidP="00F26DD6">
      <w:pPr>
        <w:rPr>
          <w:rFonts w:hAnsi="HG丸ｺﾞｼｯｸM-PRO"/>
          <w:sz w:val="48"/>
          <w:szCs w:val="48"/>
        </w:rPr>
      </w:pPr>
    </w:p>
    <w:p w14:paraId="7CE68099" w14:textId="77777777" w:rsidR="00F26DD6" w:rsidRPr="008D3696" w:rsidRDefault="00F26DD6" w:rsidP="00F26DD6">
      <w:pPr>
        <w:rPr>
          <w:rFonts w:hAnsi="HG丸ｺﾞｼｯｸM-PRO"/>
          <w:sz w:val="48"/>
          <w:szCs w:val="48"/>
        </w:rPr>
      </w:pPr>
    </w:p>
    <w:p w14:paraId="121FA491" w14:textId="77777777" w:rsidR="00F26DD6" w:rsidRPr="008D3696" w:rsidRDefault="00F26DD6" w:rsidP="00F26DD6">
      <w:pPr>
        <w:rPr>
          <w:rFonts w:hAnsi="HG丸ｺﾞｼｯｸM-PRO"/>
          <w:sz w:val="48"/>
          <w:szCs w:val="48"/>
        </w:rPr>
      </w:pPr>
    </w:p>
    <w:p w14:paraId="2B0C74D3" w14:textId="12E7DE25" w:rsidR="00CE4636" w:rsidRPr="008D3696" w:rsidRDefault="00C511CF" w:rsidP="00CE4636">
      <w:pPr>
        <w:widowControl/>
        <w:jc w:val="center"/>
        <w:rPr>
          <w:rFonts w:hAnsi="HG丸ｺﾞｼｯｸM-PRO"/>
          <w:sz w:val="28"/>
          <w:szCs w:val="28"/>
        </w:rPr>
      </w:pPr>
      <w:r>
        <w:rPr>
          <w:rFonts w:hAnsi="HG丸ｺﾞｼｯｸM-PRO"/>
          <w:sz w:val="28"/>
          <w:szCs w:val="28"/>
        </w:rPr>
        <w:t>202</w:t>
      </w:r>
      <w:r>
        <w:rPr>
          <w:rFonts w:hAnsi="HG丸ｺﾞｼｯｸM-PRO" w:hint="eastAsia"/>
          <w:sz w:val="28"/>
          <w:szCs w:val="28"/>
        </w:rPr>
        <w:t>2</w:t>
      </w:r>
      <w:r w:rsidR="00CE4636" w:rsidRPr="008D3696">
        <w:rPr>
          <w:rFonts w:hAnsi="HG丸ｺﾞｼｯｸM-PRO"/>
          <w:sz w:val="28"/>
          <w:szCs w:val="28"/>
        </w:rPr>
        <w:t>年○月</w:t>
      </w:r>
    </w:p>
    <w:p w14:paraId="2355227D" w14:textId="7A8A9541" w:rsidR="00CE4636" w:rsidRPr="008D3696" w:rsidRDefault="00CE4636" w:rsidP="00CE4636">
      <w:pPr>
        <w:widowControl/>
        <w:jc w:val="center"/>
        <w:rPr>
          <w:rFonts w:hAnsi="HG丸ｺﾞｼｯｸM-PRO"/>
          <w:sz w:val="28"/>
          <w:szCs w:val="28"/>
        </w:rPr>
      </w:pPr>
      <w:r w:rsidRPr="008D3696">
        <w:rPr>
          <w:rFonts w:hAnsi="HG丸ｺﾞｼｯｸM-PRO" w:hint="eastAsia"/>
          <w:sz w:val="28"/>
          <w:szCs w:val="28"/>
        </w:rPr>
        <w:t>大阪府　健康医療部　生活衛生室薬務課</w:t>
      </w:r>
    </w:p>
    <w:p w14:paraId="798DB8A3" w14:textId="77777777" w:rsidR="00CE4636" w:rsidRPr="008D3696" w:rsidRDefault="00CE4636">
      <w:pPr>
        <w:widowControl/>
        <w:jc w:val="left"/>
        <w:rPr>
          <w:rFonts w:hAnsi="HG丸ｺﾞｼｯｸM-PRO"/>
        </w:rPr>
      </w:pPr>
    </w:p>
    <w:p w14:paraId="4084994B" w14:textId="77777777" w:rsidR="003702D7" w:rsidRPr="008D3696" w:rsidRDefault="003702D7">
      <w:pPr>
        <w:widowControl/>
        <w:jc w:val="left"/>
        <w:rPr>
          <w:rFonts w:hAnsi="HG丸ｺﾞｼｯｸM-PRO"/>
        </w:rPr>
        <w:sectPr w:rsidR="003702D7" w:rsidRPr="008D3696" w:rsidSect="0023798F">
          <w:footerReference w:type="default" r:id="rId9"/>
          <w:footerReference w:type="first" r:id="rId10"/>
          <w:pgSz w:w="11906" w:h="16838"/>
          <w:pgMar w:top="1985" w:right="1701" w:bottom="1701" w:left="1701" w:header="851" w:footer="992" w:gutter="0"/>
          <w:cols w:space="425"/>
          <w:docGrid w:type="lines" w:linePitch="360"/>
        </w:sectPr>
      </w:pPr>
    </w:p>
    <w:p w14:paraId="556CDA45" w14:textId="5D521DFF" w:rsidR="00105ED7" w:rsidRPr="008D3696" w:rsidRDefault="00105ED7">
      <w:pPr>
        <w:widowControl/>
        <w:jc w:val="left"/>
        <w:rPr>
          <w:rFonts w:hAnsi="HG丸ｺﾞｼｯｸM-PRO"/>
          <w:sz w:val="36"/>
          <w:szCs w:val="36"/>
          <w:u w:val="single"/>
        </w:rPr>
      </w:pPr>
      <w:r w:rsidRPr="008D3696">
        <w:rPr>
          <w:rFonts w:hAnsi="HG丸ｺﾞｼｯｸM-PRO" w:hint="eastAsia"/>
          <w:sz w:val="36"/>
          <w:szCs w:val="36"/>
          <w:u w:val="single"/>
        </w:rPr>
        <w:lastRenderedPageBreak/>
        <w:t>はじめに</w:t>
      </w:r>
    </w:p>
    <w:p w14:paraId="38F46CCA" w14:textId="2BA3F74A" w:rsidR="00CB20D0" w:rsidRPr="008D3696" w:rsidRDefault="00CB20D0" w:rsidP="00CB20D0">
      <w:pPr>
        <w:widowControl/>
        <w:ind w:firstLineChars="100" w:firstLine="210"/>
        <w:jc w:val="left"/>
        <w:rPr>
          <w:rFonts w:hAnsi="HG丸ｺﾞｼｯｸM-PRO"/>
        </w:rPr>
      </w:pPr>
      <w:r w:rsidRPr="008D3696">
        <w:rPr>
          <w:rFonts w:hAnsi="HG丸ｺﾞｼｯｸM-PRO" w:hint="eastAsia"/>
        </w:rPr>
        <w:t>令和３年３月</w:t>
      </w:r>
      <w:r w:rsidRPr="008D3696">
        <w:rPr>
          <w:rFonts w:hAnsi="HG丸ｺﾞｼｯｸM-PRO"/>
        </w:rPr>
        <w:t>26日に、医療機器の品質マネジメントシステムの国際規格であるISO13485:2016</w:t>
      </w:r>
      <w:r w:rsidRPr="008D3696">
        <w:rPr>
          <w:rFonts w:hAnsi="HG丸ｺﾞｼｯｸM-PRO" w:hint="eastAsia"/>
        </w:rPr>
        <w:t>と整合を図ることを目的として、医療機器及び体外診断用医薬品の製造管理及び品質管理の基準に関する省令の一部を改正する省令（令和３年厚生労働省令第</w:t>
      </w:r>
      <w:r w:rsidRPr="008D3696">
        <w:rPr>
          <w:rFonts w:hAnsi="HG丸ｺﾞｼｯｸM-PRO"/>
        </w:rPr>
        <w:t>60号。）により医療機器及び体外診断用医薬品の製</w:t>
      </w:r>
      <w:r w:rsidRPr="008D3696">
        <w:rPr>
          <w:rFonts w:hAnsi="HG丸ｺﾞｼｯｸM-PRO" w:hint="eastAsia"/>
        </w:rPr>
        <w:t>造管理及び品質管理の基準に関する省令（平成</w:t>
      </w:r>
      <w:r w:rsidRPr="008D3696">
        <w:rPr>
          <w:rFonts w:hAnsi="HG丸ｺﾞｼｯｸM-PRO"/>
        </w:rPr>
        <w:t>16年厚生労働省令第169号。以下</w:t>
      </w:r>
      <w:r w:rsidRPr="008D3696">
        <w:rPr>
          <w:rFonts w:hAnsi="HG丸ｺﾞｼｯｸM-PRO" w:hint="eastAsia"/>
        </w:rPr>
        <w:t>「</w:t>
      </w:r>
      <w:r w:rsidR="000331C3" w:rsidRPr="008D3696">
        <w:rPr>
          <w:rFonts w:hAnsi="HG丸ｺﾞｼｯｸM-PRO" w:hint="eastAsia"/>
        </w:rPr>
        <w:t>ＱＭＳ</w:t>
      </w:r>
      <w:r w:rsidRPr="008D3696">
        <w:rPr>
          <w:rFonts w:hAnsi="HG丸ｺﾞｼｯｸM-PRO" w:hint="eastAsia"/>
        </w:rPr>
        <w:t>省令」という。）の一部改正が行われました。</w:t>
      </w:r>
    </w:p>
    <w:p w14:paraId="1B99283B" w14:textId="4C52898E" w:rsidR="00CB20D0" w:rsidRPr="008D3696" w:rsidRDefault="00CB20D0" w:rsidP="00CB20D0">
      <w:pPr>
        <w:widowControl/>
        <w:ind w:firstLineChars="100" w:firstLine="210"/>
        <w:jc w:val="left"/>
        <w:rPr>
          <w:rFonts w:hAnsi="HG丸ｺﾞｼｯｸM-PRO"/>
        </w:rPr>
      </w:pPr>
      <w:r w:rsidRPr="008D3696">
        <w:rPr>
          <w:rFonts w:hAnsi="HG丸ｺﾞｼｯｸM-PRO" w:hint="eastAsia"/>
        </w:rPr>
        <w:t>本改正により、製造販売業者の皆様は、</w:t>
      </w:r>
      <w:r w:rsidR="00724544" w:rsidRPr="008D3696">
        <w:rPr>
          <w:rFonts w:hAnsi="HG丸ｺﾞｼｯｸM-PRO" w:hint="eastAsia"/>
        </w:rPr>
        <w:t>施行後３年の間（</w:t>
      </w:r>
      <w:r w:rsidRPr="008D3696">
        <w:rPr>
          <w:rFonts w:hAnsi="HG丸ｺﾞｼｯｸM-PRO" w:hint="eastAsia"/>
        </w:rPr>
        <w:t>令和６年３月</w:t>
      </w:r>
      <w:r w:rsidRPr="008D3696">
        <w:rPr>
          <w:rFonts w:hAnsi="HG丸ｺﾞｼｯｸM-PRO"/>
        </w:rPr>
        <w:t>25日まで）に</w:t>
      </w:r>
      <w:r w:rsidR="00724544" w:rsidRPr="008D3696">
        <w:rPr>
          <w:rFonts w:hAnsi="HG丸ｺﾞｼｯｸM-PRO" w:hint="eastAsia"/>
        </w:rPr>
        <w:t>、一部</w:t>
      </w:r>
      <w:r w:rsidRPr="008D3696">
        <w:rPr>
          <w:rFonts w:hAnsi="HG丸ｺﾞｼｯｸM-PRO" w:hint="eastAsia"/>
        </w:rPr>
        <w:t>改正後の</w:t>
      </w:r>
      <w:r w:rsidR="000331C3" w:rsidRPr="008D3696">
        <w:rPr>
          <w:rFonts w:hAnsi="HG丸ｺﾞｼｯｸM-PRO" w:hint="eastAsia"/>
        </w:rPr>
        <w:t>ＱＭＳ</w:t>
      </w:r>
      <w:r w:rsidRPr="008D3696">
        <w:rPr>
          <w:rFonts w:hAnsi="HG丸ｺﾞｼｯｸM-PRO" w:hint="eastAsia"/>
        </w:rPr>
        <w:t>省令</w:t>
      </w:r>
      <w:r w:rsidR="007B6A8E" w:rsidRPr="008D3696">
        <w:rPr>
          <w:rFonts w:hAnsi="HG丸ｺﾞｼｯｸM-PRO" w:hint="eastAsia"/>
        </w:rPr>
        <w:t>への</w:t>
      </w:r>
      <w:r w:rsidR="00724544" w:rsidRPr="008D3696">
        <w:rPr>
          <w:rFonts w:hAnsi="HG丸ｺﾞｼｯｸM-PRO" w:hint="eastAsia"/>
        </w:rPr>
        <w:t>対応</w:t>
      </w:r>
      <w:r w:rsidR="007B6A8E" w:rsidRPr="008D3696">
        <w:rPr>
          <w:rFonts w:hAnsi="HG丸ｺﾞｼｯｸM-PRO" w:hint="eastAsia"/>
        </w:rPr>
        <w:t>が求められています</w:t>
      </w:r>
      <w:r w:rsidRPr="008D3696">
        <w:rPr>
          <w:rFonts w:hAnsi="HG丸ｺﾞｼｯｸM-PRO" w:hint="eastAsia"/>
        </w:rPr>
        <w:t>。</w:t>
      </w:r>
    </w:p>
    <w:p w14:paraId="3D38646F" w14:textId="77777777" w:rsidR="00CB20D0" w:rsidRPr="008D3696" w:rsidRDefault="00CB20D0" w:rsidP="00CB20D0">
      <w:pPr>
        <w:widowControl/>
        <w:ind w:firstLineChars="100" w:firstLine="210"/>
        <w:jc w:val="left"/>
        <w:rPr>
          <w:rFonts w:hAnsi="HG丸ｺﾞｼｯｸM-PRO"/>
        </w:rPr>
      </w:pPr>
    </w:p>
    <w:p w14:paraId="4915922B" w14:textId="66F9EFA7" w:rsidR="00CB20D0" w:rsidRPr="008D3696" w:rsidRDefault="00CB20D0" w:rsidP="00CB20D0">
      <w:pPr>
        <w:widowControl/>
        <w:ind w:firstLineChars="100" w:firstLine="210"/>
        <w:jc w:val="left"/>
        <w:rPr>
          <w:rFonts w:hAnsi="HG丸ｺﾞｼｯｸM-PRO"/>
        </w:rPr>
      </w:pPr>
      <w:r w:rsidRPr="008D3696">
        <w:rPr>
          <w:rFonts w:hAnsi="HG丸ｺﾞｼｯｸM-PRO" w:hint="eastAsia"/>
        </w:rPr>
        <w:t>この資料は、</w:t>
      </w:r>
      <w:r w:rsidR="0065647B" w:rsidRPr="008D3696">
        <w:rPr>
          <w:rFonts w:hAnsi="HG丸ｺﾞｼｯｸM-PRO"/>
        </w:rPr>
        <w:t>2016</w:t>
      </w:r>
      <w:r w:rsidR="0065647B" w:rsidRPr="008D3696">
        <w:rPr>
          <w:rFonts w:hAnsi="HG丸ｺﾞｼｯｸM-PRO" w:hint="eastAsia"/>
        </w:rPr>
        <w:t>年に大阪府で作成した「品質管理監督システム基準書モデル」</w:t>
      </w:r>
      <w:r w:rsidR="00724544" w:rsidRPr="008D3696">
        <w:rPr>
          <w:rFonts w:hAnsi="HG丸ｺﾞｼｯｸM-PRO" w:hint="eastAsia"/>
        </w:rPr>
        <w:t>（以下、「品質マニュアルモデル」という。）</w:t>
      </w:r>
      <w:r w:rsidR="0065647B" w:rsidRPr="008D3696">
        <w:rPr>
          <w:rFonts w:hAnsi="HG丸ｺﾞｼｯｸM-PRO" w:hint="eastAsia"/>
        </w:rPr>
        <w:t>の改訂版に当たり</w:t>
      </w:r>
      <w:r w:rsidR="00DD31A8" w:rsidRPr="008D3696">
        <w:rPr>
          <w:rFonts w:hAnsi="HG丸ｺﾞｼｯｸM-PRO" w:hint="eastAsia"/>
        </w:rPr>
        <w:t>、</w:t>
      </w:r>
      <w:r w:rsidRPr="008D3696">
        <w:rPr>
          <w:rFonts w:hAnsi="HG丸ｺﾞｼｯｸM-PRO" w:hint="eastAsia"/>
        </w:rPr>
        <w:t>医療機器又は体外診断用医薬品の製造販売業者を対象として、</w:t>
      </w:r>
    </w:p>
    <w:p w14:paraId="0B4A0984" w14:textId="77777777" w:rsidR="00CB20D0" w:rsidRPr="008D3696" w:rsidRDefault="00CB20D0" w:rsidP="00CB20D0">
      <w:pPr>
        <w:widowControl/>
        <w:ind w:firstLineChars="100" w:firstLine="210"/>
        <w:jc w:val="left"/>
        <w:rPr>
          <w:rFonts w:hAnsi="HG丸ｺﾞｼｯｸM-PRO"/>
        </w:rPr>
      </w:pPr>
    </w:p>
    <w:p w14:paraId="04B8B1A0" w14:textId="1573E4DB" w:rsidR="00CB20D0" w:rsidRPr="008D3696" w:rsidRDefault="0065647B" w:rsidP="007B6A8E">
      <w:pPr>
        <w:pStyle w:val="ae"/>
        <w:widowControl/>
        <w:numPr>
          <w:ilvl w:val="0"/>
          <w:numId w:val="6"/>
        </w:numPr>
        <w:ind w:leftChars="0" w:left="630" w:hangingChars="300" w:hanging="630"/>
        <w:jc w:val="left"/>
        <w:rPr>
          <w:rFonts w:hAnsi="HG丸ｺﾞｼｯｸM-PRO"/>
        </w:rPr>
      </w:pPr>
      <w:r w:rsidRPr="008D3696">
        <w:rPr>
          <w:rFonts w:hAnsi="HG丸ｺﾞｼｯｸM-PRO" w:hint="eastAsia"/>
        </w:rPr>
        <w:t>医療機器等の製造管理及び品質管理を行うにあたり</w:t>
      </w:r>
      <w:r w:rsidR="007B6A8E" w:rsidRPr="008D3696">
        <w:rPr>
          <w:rFonts w:hAnsi="HG丸ｺﾞｼｯｸM-PRO"/>
        </w:rPr>
        <w:t>、</w:t>
      </w:r>
      <w:r w:rsidR="000331C3" w:rsidRPr="008D3696">
        <w:rPr>
          <w:rFonts w:hAnsi="HG丸ｺﾞｼｯｸM-PRO" w:hint="eastAsia"/>
        </w:rPr>
        <w:t>ＱＭＳ</w:t>
      </w:r>
      <w:r w:rsidR="007B6A8E" w:rsidRPr="008D3696">
        <w:rPr>
          <w:rFonts w:hAnsi="HG丸ｺﾞｼｯｸM-PRO"/>
        </w:rPr>
        <w:t>省令の要求事項を明確にしたうえで、</w:t>
      </w:r>
      <w:r w:rsidR="009E2D0B" w:rsidRPr="008D3696">
        <w:rPr>
          <w:rFonts w:hAnsi="HG丸ｺﾞｼｯｸM-PRO" w:hint="eastAsia"/>
        </w:rPr>
        <w:t>品質マニュアル</w:t>
      </w:r>
      <w:r w:rsidR="007B6A8E" w:rsidRPr="008D3696">
        <w:rPr>
          <w:rFonts w:hAnsi="HG丸ｺﾞｼｯｸM-PRO"/>
        </w:rPr>
        <w:t>モデルを活用することができること。</w:t>
      </w:r>
    </w:p>
    <w:p w14:paraId="4A4297E5" w14:textId="1A1F57FD" w:rsidR="007B6A8E" w:rsidRPr="008D3696" w:rsidRDefault="007B6A8E" w:rsidP="007B6A8E">
      <w:pPr>
        <w:pStyle w:val="ae"/>
        <w:widowControl/>
        <w:numPr>
          <w:ilvl w:val="0"/>
          <w:numId w:val="6"/>
        </w:numPr>
        <w:ind w:leftChars="0" w:left="630" w:hangingChars="300" w:hanging="630"/>
        <w:jc w:val="left"/>
        <w:rPr>
          <w:rFonts w:hAnsi="HG丸ｺﾞｼｯｸM-PRO"/>
        </w:rPr>
      </w:pPr>
      <w:r w:rsidRPr="008D3696">
        <w:rPr>
          <w:rFonts w:hAnsi="HG丸ｺﾞｼｯｸM-PRO" w:hint="eastAsia"/>
        </w:rPr>
        <w:t>品質マニュアルモデルとその別冊である様式</w:t>
      </w:r>
      <w:r w:rsidR="00302A76" w:rsidRPr="008D3696">
        <w:rPr>
          <w:rFonts w:hAnsi="HG丸ｺﾞｼｯｸM-PRO" w:hint="eastAsia"/>
        </w:rPr>
        <w:t>集を用いて、</w:t>
      </w:r>
      <w:r w:rsidR="000331C3" w:rsidRPr="008D3696">
        <w:rPr>
          <w:rFonts w:hAnsi="HG丸ｺﾞｼｯｸM-PRO" w:hint="eastAsia"/>
        </w:rPr>
        <w:t>ＱＭＳ</w:t>
      </w:r>
      <w:r w:rsidR="00302A76" w:rsidRPr="008D3696">
        <w:rPr>
          <w:rFonts w:hAnsi="HG丸ｺﾞｼｯｸM-PRO" w:hint="eastAsia"/>
        </w:rPr>
        <w:t>に係る</w:t>
      </w:r>
      <w:r w:rsidR="0065647B" w:rsidRPr="008D3696">
        <w:rPr>
          <w:rFonts w:hAnsi="HG丸ｺﾞｼｯｸM-PRO" w:hint="eastAsia"/>
        </w:rPr>
        <w:t>概ねの業務を把握し、運用できること。</w:t>
      </w:r>
    </w:p>
    <w:p w14:paraId="1FA7C1EA" w14:textId="6BC803C3" w:rsidR="00BC7C0B" w:rsidRPr="008D3696" w:rsidRDefault="00BC7C0B" w:rsidP="007B6A8E">
      <w:pPr>
        <w:widowControl/>
        <w:jc w:val="left"/>
        <w:rPr>
          <w:rFonts w:hAnsi="HG丸ｺﾞｼｯｸM-PRO"/>
        </w:rPr>
      </w:pPr>
    </w:p>
    <w:p w14:paraId="7345385D" w14:textId="3F7F41C1" w:rsidR="00724544" w:rsidRPr="008D3696" w:rsidRDefault="00724544" w:rsidP="007B6A8E">
      <w:pPr>
        <w:widowControl/>
        <w:jc w:val="left"/>
        <w:rPr>
          <w:rFonts w:hAnsi="HG丸ｺﾞｼｯｸM-PRO"/>
        </w:rPr>
      </w:pPr>
      <w:r w:rsidRPr="008D3696">
        <w:rPr>
          <w:rFonts w:hAnsi="HG丸ｺﾞｼｯｸM-PRO" w:hint="eastAsia"/>
        </w:rPr>
        <w:t>の２点を考慮しつつ、改正</w:t>
      </w:r>
      <w:r w:rsidR="000331C3" w:rsidRPr="008D3696">
        <w:rPr>
          <w:rFonts w:hAnsi="HG丸ｺﾞｼｯｸM-PRO" w:hint="eastAsia"/>
        </w:rPr>
        <w:t>ＱＭＳ</w:t>
      </w:r>
      <w:r w:rsidRPr="008D3696">
        <w:rPr>
          <w:rFonts w:hAnsi="HG丸ｺﾞｼｯｸM-PRO" w:hint="eastAsia"/>
        </w:rPr>
        <w:t>省令に対応できるよう省令等の把握及び文書化の一助とすることを目的としております。</w:t>
      </w:r>
    </w:p>
    <w:p w14:paraId="53A5AF01" w14:textId="77777777" w:rsidR="00724544" w:rsidRPr="008D3696" w:rsidRDefault="00724544" w:rsidP="007B6A8E">
      <w:pPr>
        <w:widowControl/>
        <w:jc w:val="left"/>
        <w:rPr>
          <w:rFonts w:hAnsi="HG丸ｺﾞｼｯｸM-PRO"/>
        </w:rPr>
      </w:pPr>
    </w:p>
    <w:p w14:paraId="390BCD4F" w14:textId="6AFF799A" w:rsidR="0065647B" w:rsidRPr="008D3696" w:rsidRDefault="00724544" w:rsidP="0065647B">
      <w:pPr>
        <w:widowControl/>
        <w:ind w:firstLineChars="100" w:firstLine="210"/>
        <w:jc w:val="left"/>
        <w:rPr>
          <w:rFonts w:hAnsi="HG丸ｺﾞｼｯｸM-PRO"/>
        </w:rPr>
      </w:pPr>
      <w:r w:rsidRPr="008D3696">
        <w:rPr>
          <w:rFonts w:hAnsi="HG丸ｺﾞｼｯｸM-PRO" w:hint="eastAsia"/>
        </w:rPr>
        <w:t>製造販売業者</w:t>
      </w:r>
      <w:r w:rsidR="0065647B" w:rsidRPr="008D3696">
        <w:rPr>
          <w:rFonts w:hAnsi="HG丸ｺﾞｼｯｸM-PRO" w:hint="eastAsia"/>
        </w:rPr>
        <w:t>の皆様においては、</w:t>
      </w:r>
      <w:r w:rsidR="009E2D0B" w:rsidRPr="008D3696">
        <w:rPr>
          <w:rFonts w:hAnsi="HG丸ｺﾞｼｯｸM-PRO" w:hint="eastAsia"/>
        </w:rPr>
        <w:t>この資料を適宜自社の業務内容に置き換えてご活用いただき、製造管理及び品質管理業務にお役立ていただきますようお願いします。</w:t>
      </w:r>
    </w:p>
    <w:p w14:paraId="6CF65E07" w14:textId="193EF5A5" w:rsidR="00BC7C0B" w:rsidRPr="008D3696" w:rsidRDefault="00BC7C0B">
      <w:pPr>
        <w:widowControl/>
        <w:jc w:val="left"/>
        <w:rPr>
          <w:rFonts w:hAnsi="HG丸ｺﾞｼｯｸM-PRO"/>
        </w:rPr>
      </w:pPr>
    </w:p>
    <w:p w14:paraId="1F626BCC" w14:textId="1DCE3512" w:rsidR="009E2D0B" w:rsidRPr="008D3696" w:rsidRDefault="009E2D0B">
      <w:pPr>
        <w:widowControl/>
        <w:jc w:val="left"/>
        <w:rPr>
          <w:rFonts w:hAnsi="HG丸ｺﾞｼｯｸM-PRO"/>
        </w:rPr>
      </w:pPr>
    </w:p>
    <w:p w14:paraId="0AD6C3B7" w14:textId="30076383" w:rsidR="009E2D0B" w:rsidRPr="008D3696" w:rsidRDefault="009E2D0B" w:rsidP="009E2D0B">
      <w:pPr>
        <w:widowControl/>
        <w:wordWrap w:val="0"/>
        <w:jc w:val="right"/>
        <w:rPr>
          <w:rFonts w:hAnsi="HG丸ｺﾞｼｯｸM-PRO"/>
        </w:rPr>
      </w:pPr>
      <w:r w:rsidRPr="008D3696">
        <w:rPr>
          <w:rFonts w:hAnsi="HG丸ｺﾞｼｯｸM-PRO" w:hint="eastAsia"/>
        </w:rPr>
        <w:t>大阪府　健康医療部　生活衛生室薬務課</w:t>
      </w:r>
    </w:p>
    <w:p w14:paraId="26817008" w14:textId="4EB3BBC5" w:rsidR="009E2D0B" w:rsidRPr="008D3696" w:rsidRDefault="009E2D0B">
      <w:pPr>
        <w:widowControl/>
        <w:jc w:val="left"/>
        <w:rPr>
          <w:rFonts w:hAnsi="HG丸ｺﾞｼｯｸM-PRO"/>
        </w:rPr>
      </w:pPr>
      <w:r w:rsidRPr="008D3696">
        <w:rPr>
          <w:rFonts w:hAnsi="HG丸ｺﾞｼｯｸM-PRO"/>
        </w:rPr>
        <w:br w:type="page"/>
      </w:r>
    </w:p>
    <w:p w14:paraId="7993D53D" w14:textId="252311D1" w:rsidR="00BC7C0B" w:rsidRPr="008D3696" w:rsidRDefault="00A72E5C" w:rsidP="00BC7C0B">
      <w:pPr>
        <w:widowControl/>
        <w:jc w:val="left"/>
        <w:rPr>
          <w:rFonts w:hAnsi="HG丸ｺﾞｼｯｸM-PRO"/>
          <w:sz w:val="36"/>
          <w:szCs w:val="36"/>
          <w:u w:val="single"/>
        </w:rPr>
      </w:pPr>
      <w:r w:rsidRPr="008D3696">
        <w:rPr>
          <w:rFonts w:hAnsi="HG丸ｺﾞｼｯｸM-PRO" w:hint="eastAsia"/>
          <w:sz w:val="36"/>
          <w:szCs w:val="36"/>
          <w:u w:val="single"/>
        </w:rPr>
        <w:lastRenderedPageBreak/>
        <w:t>この品質マニュアルモデルの</w:t>
      </w:r>
      <w:r w:rsidR="00BC7C0B" w:rsidRPr="008D3696">
        <w:rPr>
          <w:rFonts w:hAnsi="HG丸ｺﾞｼｯｸM-PRO" w:hint="eastAsia"/>
          <w:sz w:val="36"/>
          <w:szCs w:val="36"/>
          <w:u w:val="single"/>
        </w:rPr>
        <w:t>改正ポイント</w:t>
      </w:r>
    </w:p>
    <w:p w14:paraId="26022892" w14:textId="41CF639E" w:rsidR="00A72E5C" w:rsidRPr="008D3696" w:rsidRDefault="00A72E5C">
      <w:pPr>
        <w:widowControl/>
        <w:jc w:val="left"/>
        <w:rPr>
          <w:rFonts w:hAnsi="HG丸ｺﾞｼｯｸM-PRO"/>
        </w:rPr>
      </w:pPr>
    </w:p>
    <w:p w14:paraId="4C2D891A" w14:textId="76979DEF" w:rsidR="00A72E5C" w:rsidRPr="008D3696" w:rsidRDefault="00A72E5C" w:rsidP="001E11A2">
      <w:pPr>
        <w:pStyle w:val="ae"/>
        <w:widowControl/>
        <w:numPr>
          <w:ilvl w:val="0"/>
          <w:numId w:val="8"/>
        </w:numPr>
        <w:ind w:leftChars="0"/>
        <w:jc w:val="left"/>
        <w:rPr>
          <w:rFonts w:hAnsi="HG丸ｺﾞｼｯｸM-PRO"/>
        </w:rPr>
      </w:pPr>
      <w:r w:rsidRPr="008D3696">
        <w:rPr>
          <w:rFonts w:hAnsi="HG丸ｺﾞｼｯｸM-PRO"/>
        </w:rPr>
        <w:t>2016年に作成した品質マニュアルモデルにおける仮想企業（Ａ社、Ｂ社、Ｃ社）の設定を無くし、広く一般的に使用できるようにし</w:t>
      </w:r>
      <w:r w:rsidR="000331C3" w:rsidRPr="008D3696">
        <w:rPr>
          <w:rFonts w:hAnsi="HG丸ｺﾞｼｯｸM-PRO" w:hint="eastAsia"/>
        </w:rPr>
        <w:t>ました</w:t>
      </w:r>
      <w:r w:rsidRPr="008D3696">
        <w:rPr>
          <w:rFonts w:hAnsi="HG丸ｺﾞｼｯｸM-PRO" w:hint="eastAsia"/>
        </w:rPr>
        <w:t>。</w:t>
      </w:r>
    </w:p>
    <w:p w14:paraId="42BC2E28" w14:textId="77777777" w:rsidR="000331C3" w:rsidRPr="008D3696" w:rsidRDefault="000331C3" w:rsidP="001E11A2">
      <w:pPr>
        <w:widowControl/>
        <w:jc w:val="left"/>
        <w:rPr>
          <w:rFonts w:hAnsi="HG丸ｺﾞｼｯｸM-PRO"/>
        </w:rPr>
      </w:pPr>
    </w:p>
    <w:p w14:paraId="7E7CE600" w14:textId="76355D0C" w:rsidR="00A72E5C" w:rsidRPr="008D3696" w:rsidRDefault="004443CB" w:rsidP="001E11A2">
      <w:pPr>
        <w:pStyle w:val="ae"/>
        <w:widowControl/>
        <w:numPr>
          <w:ilvl w:val="0"/>
          <w:numId w:val="8"/>
        </w:numPr>
        <w:ind w:leftChars="0"/>
        <w:jc w:val="left"/>
        <w:rPr>
          <w:rFonts w:hAnsi="HG丸ｺﾞｼｯｸM-PRO"/>
        </w:rPr>
      </w:pPr>
      <w:r w:rsidRPr="008D3696">
        <w:rPr>
          <w:rFonts w:hAnsi="HG丸ｺﾞｼｯｸM-PRO" w:hint="eastAsia"/>
        </w:rPr>
        <w:t>改正後の</w:t>
      </w:r>
      <w:r w:rsidR="006600B7">
        <w:rPr>
          <w:rFonts w:hAnsi="HG丸ｺﾞｼｯｸM-PRO" w:hint="eastAsia"/>
        </w:rPr>
        <w:t>ＱＭＳ</w:t>
      </w:r>
      <w:r w:rsidRPr="008D3696">
        <w:rPr>
          <w:rFonts w:hAnsi="HG丸ｺﾞｼｯｸM-PRO" w:hint="eastAsia"/>
        </w:rPr>
        <w:t>省令の施行通知</w:t>
      </w:r>
      <w:r w:rsidR="00A72E5C" w:rsidRPr="008D3696">
        <w:rPr>
          <w:rFonts w:hAnsi="HG丸ｺﾞｼｯｸM-PRO" w:hint="eastAsia"/>
        </w:rPr>
        <w:t>（令和３年３月</w:t>
      </w:r>
      <w:r w:rsidR="00A72E5C" w:rsidRPr="008D3696">
        <w:rPr>
          <w:rFonts w:hAnsi="HG丸ｺﾞｼｯｸM-PRO"/>
        </w:rPr>
        <w:t>26日付け薬生監麻発0326第４号通知「医療機器及び体外診断用医薬品の製造管理及び品質管理の基準に関する省令の一部改正について」）</w:t>
      </w:r>
      <w:r w:rsidRPr="008D3696">
        <w:rPr>
          <w:rFonts w:hAnsi="HG丸ｺﾞｼｯｸM-PRO" w:hint="eastAsia"/>
        </w:rPr>
        <w:t>の逐条解説</w:t>
      </w:r>
      <w:r w:rsidRPr="008D3696">
        <w:rPr>
          <w:rFonts w:hAnsi="HG丸ｺﾞｼｯｸM-PRO"/>
        </w:rPr>
        <w:t>14.及び15.</w:t>
      </w:r>
      <w:r w:rsidR="00A72E5C" w:rsidRPr="008D3696">
        <w:rPr>
          <w:rFonts w:hAnsi="HG丸ｺﾞｼｯｸM-PRO" w:hint="eastAsia"/>
        </w:rPr>
        <w:t>において示された</w:t>
      </w:r>
      <w:r w:rsidRPr="008D3696">
        <w:rPr>
          <w:rFonts w:hAnsi="HG丸ｺﾞｼｯｸM-PRO" w:hint="eastAsia"/>
        </w:rPr>
        <w:t>「</w:t>
      </w:r>
      <w:r w:rsidR="006600B7">
        <w:rPr>
          <w:rFonts w:hAnsi="HG丸ｺﾞｼｯｸM-PRO" w:hint="eastAsia"/>
        </w:rPr>
        <w:t>文書・手順書・記録</w:t>
      </w:r>
      <w:r w:rsidRPr="008D3696">
        <w:rPr>
          <w:rFonts w:hAnsi="HG丸ｺﾞｼｯｸM-PRO" w:hint="eastAsia"/>
        </w:rPr>
        <w:t>」の各要求事項を明確に示し</w:t>
      </w:r>
      <w:r w:rsidR="000331C3" w:rsidRPr="008D3696">
        <w:rPr>
          <w:rFonts w:hAnsi="HG丸ｺﾞｼｯｸM-PRO" w:hint="eastAsia"/>
        </w:rPr>
        <w:t>ました</w:t>
      </w:r>
      <w:r w:rsidRPr="008D3696">
        <w:rPr>
          <w:rFonts w:hAnsi="HG丸ｺﾞｼｯｸM-PRO" w:hint="eastAsia"/>
        </w:rPr>
        <w:t>。</w:t>
      </w:r>
    </w:p>
    <w:p w14:paraId="123A09DD" w14:textId="74115DA0" w:rsidR="007C568E" w:rsidRPr="008D3696" w:rsidRDefault="007C568E">
      <w:pPr>
        <w:widowControl/>
        <w:jc w:val="left"/>
        <w:rPr>
          <w:rFonts w:hAnsi="HG丸ｺﾞｼｯｸM-PRO"/>
        </w:rPr>
      </w:pPr>
      <w:r w:rsidRPr="008D3696">
        <w:rPr>
          <w:rFonts w:hAnsi="HG丸ｺﾞｼｯｸM-PRO"/>
        </w:rPr>
        <w:br w:type="page"/>
      </w:r>
    </w:p>
    <w:p w14:paraId="15F7BFEE" w14:textId="13780AD2" w:rsidR="004443CB" w:rsidRPr="008D3696" w:rsidRDefault="004443CB">
      <w:pPr>
        <w:widowControl/>
        <w:jc w:val="left"/>
        <w:rPr>
          <w:rFonts w:hAnsi="HG丸ｺﾞｼｯｸM-PRO"/>
          <w:sz w:val="36"/>
          <w:szCs w:val="36"/>
          <w:u w:val="single"/>
        </w:rPr>
      </w:pPr>
      <w:r w:rsidRPr="008D3696">
        <w:rPr>
          <w:rFonts w:hAnsi="HG丸ｺﾞｼｯｸM-PRO" w:hint="eastAsia"/>
          <w:sz w:val="36"/>
          <w:szCs w:val="36"/>
          <w:u w:val="single"/>
        </w:rPr>
        <w:lastRenderedPageBreak/>
        <w:t>この品質マニュアルモデルの見方</w:t>
      </w:r>
      <w:r w:rsidR="00EC4737">
        <w:rPr>
          <w:rFonts w:hAnsi="HG丸ｺﾞｼｯｸM-PRO" w:hint="eastAsia"/>
          <w:sz w:val="36"/>
          <w:szCs w:val="36"/>
          <w:u w:val="single"/>
        </w:rPr>
        <w:t>・使い方</w:t>
      </w:r>
    </w:p>
    <w:p w14:paraId="53C09DE1" w14:textId="1FF26F49" w:rsidR="00132306" w:rsidRPr="008D3696" w:rsidRDefault="00132306">
      <w:pPr>
        <w:widowControl/>
        <w:jc w:val="left"/>
        <w:rPr>
          <w:rFonts w:hAnsi="HG丸ｺﾞｼｯｸM-PRO"/>
        </w:rPr>
      </w:pPr>
    </w:p>
    <w:p w14:paraId="240CCA9E" w14:textId="71DA39C5" w:rsidR="002E2915" w:rsidRDefault="00F86174">
      <w:pPr>
        <w:widowControl/>
        <w:jc w:val="left"/>
        <w:rPr>
          <w:rFonts w:hAnsi="HG丸ｺﾞｼｯｸM-PRO"/>
        </w:rPr>
      </w:pPr>
      <w:r w:rsidRPr="00DA7D21">
        <w:rPr>
          <w:rFonts w:hAnsi="HG丸ｺﾞｼｯｸM-PRO"/>
          <w:noProof/>
        </w:rPr>
        <mc:AlternateContent>
          <mc:Choice Requires="wps">
            <w:drawing>
              <wp:anchor distT="0" distB="0" distL="114300" distR="114300" simplePos="0" relativeHeight="251725824" behindDoc="0" locked="0" layoutInCell="1" allowOverlap="1" wp14:anchorId="6B23AF6A" wp14:editId="6371354F">
                <wp:simplePos x="0" y="0"/>
                <wp:positionH relativeFrom="column">
                  <wp:posOffset>4106545</wp:posOffset>
                </wp:positionH>
                <wp:positionV relativeFrom="paragraph">
                  <wp:posOffset>6125844</wp:posOffset>
                </wp:positionV>
                <wp:extent cx="280035" cy="1005205"/>
                <wp:effectExtent l="0" t="635" r="24130" b="100330"/>
                <wp:wrapNone/>
                <wp:docPr id="42" name="左中かっこ 42"/>
                <wp:cNvGraphicFramePr/>
                <a:graphic xmlns:a="http://schemas.openxmlformats.org/drawingml/2006/main">
                  <a:graphicData uri="http://schemas.microsoft.com/office/word/2010/wordprocessingShape">
                    <wps:wsp>
                      <wps:cNvSpPr/>
                      <wps:spPr>
                        <a:xfrm rot="16200000">
                          <a:off x="0" y="0"/>
                          <a:ext cx="280035" cy="1005205"/>
                        </a:xfrm>
                        <a:prstGeom prst="leftBrac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7F9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2" o:spid="_x0000_s1026" type="#_x0000_t87" style="position:absolute;left:0;text-align:left;margin-left:323.35pt;margin-top:482.35pt;width:22.05pt;height:79.1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" adj="501" strokecolor="#ffc000" strokeweight="1.5pt">
                <v:stroke joinstyle="miter"/>
              </v:shape>
            </w:pict>
          </mc:Fallback>
        </mc:AlternateContent>
      </w:r>
      <w:r w:rsidRPr="00DA7D21">
        <w:rPr>
          <w:rFonts w:hAnsi="HG丸ｺﾞｼｯｸM-PRO"/>
          <w:noProof/>
        </w:rPr>
        <mc:AlternateContent>
          <mc:Choice Requires="wps">
            <w:drawing>
              <wp:anchor distT="0" distB="0" distL="114300" distR="114300" simplePos="0" relativeHeight="251724800" behindDoc="0" locked="0" layoutInCell="1" allowOverlap="1" wp14:anchorId="2DC10529" wp14:editId="66FE65FB">
                <wp:simplePos x="0" y="0"/>
                <wp:positionH relativeFrom="column">
                  <wp:posOffset>1533208</wp:posOffset>
                </wp:positionH>
                <wp:positionV relativeFrom="paragraph">
                  <wp:posOffset>4934267</wp:posOffset>
                </wp:positionV>
                <wp:extent cx="366395" cy="3440430"/>
                <wp:effectExtent l="6033" t="0" r="20637" b="96838"/>
                <wp:wrapNone/>
                <wp:docPr id="41" name="左中かっこ 41"/>
                <wp:cNvGraphicFramePr/>
                <a:graphic xmlns:a="http://schemas.openxmlformats.org/drawingml/2006/main">
                  <a:graphicData uri="http://schemas.microsoft.com/office/word/2010/wordprocessingShape">
                    <wps:wsp>
                      <wps:cNvSpPr/>
                      <wps:spPr>
                        <a:xfrm rot="16200000">
                          <a:off x="0" y="0"/>
                          <a:ext cx="366395" cy="3440430"/>
                        </a:xfrm>
                        <a:prstGeom prst="leftBrac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08EF0D" id="左中かっこ 41" o:spid="_x0000_s1026" type="#_x0000_t87" style="position:absolute;left:0;text-align:left;margin-left:120.75pt;margin-top:388.5pt;width:28.85pt;height:270.9pt;rotation:-90;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" adj="192" strokecolor="#ffc000" strokeweight="1.5pt">
                <v:stroke joinstyle="miter"/>
              </v:shape>
            </w:pict>
          </mc:Fallback>
        </mc:AlternateContent>
      </w:r>
      <w:r w:rsidRPr="00DA7D21">
        <w:rPr>
          <w:rFonts w:hAnsi="HG丸ｺﾞｼｯｸM-PRO"/>
          <w:noProof/>
        </w:rPr>
        <mc:AlternateContent>
          <mc:Choice Requires="wps">
            <w:drawing>
              <wp:anchor distT="0" distB="0" distL="114300" distR="114300" simplePos="0" relativeHeight="251722752" behindDoc="0" locked="0" layoutInCell="1" allowOverlap="1" wp14:anchorId="5B3CD462" wp14:editId="5E0FAED0">
                <wp:simplePos x="0" y="0"/>
                <wp:positionH relativeFrom="column">
                  <wp:posOffset>515301</wp:posOffset>
                </wp:positionH>
                <wp:positionV relativeFrom="paragraph">
                  <wp:posOffset>5873750</wp:posOffset>
                </wp:positionV>
                <wp:extent cx="4233863" cy="123825"/>
                <wp:effectExtent l="0" t="0" r="14605" b="28575"/>
                <wp:wrapNone/>
                <wp:docPr id="40" name="直線コネクタ 40"/>
                <wp:cNvGraphicFramePr/>
                <a:graphic xmlns:a="http://schemas.openxmlformats.org/drawingml/2006/main">
                  <a:graphicData uri="http://schemas.microsoft.com/office/word/2010/wordprocessingShape">
                    <wps:wsp>
                      <wps:cNvCnPr/>
                      <wps:spPr>
                        <a:xfrm flipH="1">
                          <a:off x="0" y="0"/>
                          <a:ext cx="4233863" cy="1238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CF3DB" id="直線コネクタ 40"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462.5pt" to="373.95pt,4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" strokecolor="#ffc000" strokeweight="1.5pt">
                <v:stroke joinstyle="miter"/>
              </v:line>
            </w:pict>
          </mc:Fallback>
        </mc:AlternateContent>
      </w:r>
      <w:r w:rsidRPr="002E2915">
        <w:rPr>
          <w:rFonts w:hAnsi="HG丸ｺﾞｼｯｸM-PRO"/>
          <w:noProof/>
        </w:rPr>
        <mc:AlternateContent>
          <mc:Choice Requires="wps">
            <w:drawing>
              <wp:anchor distT="0" distB="0" distL="114300" distR="114300" simplePos="0" relativeHeight="251707392" behindDoc="0" locked="0" layoutInCell="1" allowOverlap="1" wp14:anchorId="774A989A" wp14:editId="54C198B9">
                <wp:simplePos x="0" y="0"/>
                <wp:positionH relativeFrom="column">
                  <wp:posOffset>786764</wp:posOffset>
                </wp:positionH>
                <wp:positionV relativeFrom="paragraph">
                  <wp:posOffset>4187825</wp:posOffset>
                </wp:positionV>
                <wp:extent cx="3971925" cy="47625"/>
                <wp:effectExtent l="0" t="0" r="28575" b="28575"/>
                <wp:wrapNone/>
                <wp:docPr id="29" name="直線コネクタ 29"/>
                <wp:cNvGraphicFramePr/>
                <a:graphic xmlns:a="http://schemas.openxmlformats.org/drawingml/2006/main">
                  <a:graphicData uri="http://schemas.microsoft.com/office/word/2010/wordprocessingShape">
                    <wps:wsp>
                      <wps:cNvCnPr/>
                      <wps:spPr>
                        <a:xfrm flipH="1">
                          <a:off x="0" y="0"/>
                          <a:ext cx="3971925" cy="4762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448A7" id="直線コネクタ 29"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329.75pt" to="374.7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" strokecolor="#ffc000" strokeweight="1.5pt">
                <v:stroke joinstyle="miter"/>
              </v:line>
            </w:pict>
          </mc:Fallback>
        </mc:AlternateContent>
      </w:r>
      <w:r w:rsidRPr="00EC4737">
        <w:rPr>
          <w:rFonts w:hAnsi="HG丸ｺﾞｼｯｸM-PRO"/>
          <w:noProof/>
        </w:rPr>
        <mc:AlternateContent>
          <mc:Choice Requires="wps">
            <w:drawing>
              <wp:anchor distT="0" distB="0" distL="114300" distR="114300" simplePos="0" relativeHeight="251718656" behindDoc="0" locked="0" layoutInCell="1" allowOverlap="1" wp14:anchorId="29F35C96" wp14:editId="13657E0C">
                <wp:simplePos x="0" y="0"/>
                <wp:positionH relativeFrom="column">
                  <wp:posOffset>786764</wp:posOffset>
                </wp:positionH>
                <wp:positionV relativeFrom="paragraph">
                  <wp:posOffset>5092700</wp:posOffset>
                </wp:positionV>
                <wp:extent cx="3971925" cy="152400"/>
                <wp:effectExtent l="0" t="0" r="28575" b="19050"/>
                <wp:wrapNone/>
                <wp:docPr id="37" name="直線コネクタ 37"/>
                <wp:cNvGraphicFramePr/>
                <a:graphic xmlns:a="http://schemas.openxmlformats.org/drawingml/2006/main">
                  <a:graphicData uri="http://schemas.microsoft.com/office/word/2010/wordprocessingShape">
                    <wps:wsp>
                      <wps:cNvCnPr/>
                      <wps:spPr>
                        <a:xfrm flipH="1">
                          <a:off x="0" y="0"/>
                          <a:ext cx="3971925" cy="152400"/>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C3099" id="直線コネクタ 37"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401pt" to="374.7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" strokecolor="#ffc000" strokeweight="1.5pt">
                <v:stroke joinstyle="miter"/>
              </v:line>
            </w:pict>
          </mc:Fallback>
        </mc:AlternateContent>
      </w:r>
      <w:r w:rsidRPr="00DA7D21">
        <w:rPr>
          <w:rFonts w:hAnsi="HG丸ｺﾞｼｯｸM-PRO"/>
          <w:noProof/>
        </w:rPr>
        <mc:AlternateContent>
          <mc:Choice Requires="wps">
            <w:drawing>
              <wp:anchor distT="0" distB="0" distL="114300" distR="114300" simplePos="0" relativeHeight="251721728" behindDoc="0" locked="0" layoutInCell="1" allowOverlap="1" wp14:anchorId="084CE6A2" wp14:editId="3542EC74">
                <wp:simplePos x="0" y="0"/>
                <wp:positionH relativeFrom="column">
                  <wp:posOffset>4758690</wp:posOffset>
                </wp:positionH>
                <wp:positionV relativeFrom="paragraph">
                  <wp:posOffset>5588000</wp:posOffset>
                </wp:positionV>
                <wp:extent cx="1609725" cy="713740"/>
                <wp:effectExtent l="19050" t="19050" r="28575" b="10160"/>
                <wp:wrapNone/>
                <wp:docPr id="39" name="正方形/長方形 39"/>
                <wp:cNvGraphicFramePr/>
                <a:graphic xmlns:a="http://schemas.openxmlformats.org/drawingml/2006/main">
                  <a:graphicData uri="http://schemas.microsoft.com/office/word/2010/wordprocessingShape">
                    <wps:wsp>
                      <wps:cNvSpPr/>
                      <wps:spPr>
                        <a:xfrm>
                          <a:off x="0" y="0"/>
                          <a:ext cx="1609725" cy="713740"/>
                        </a:xfrm>
                        <a:prstGeom prst="rect">
                          <a:avLst/>
                        </a:prstGeom>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CF63AD6" w14:textId="3440EDEC" w:rsidR="00DA7D21" w:rsidRPr="00FC7954" w:rsidRDefault="00DA7D21" w:rsidP="00DA7D21">
                            <w:pPr>
                              <w:spacing w:line="240" w:lineRule="exact"/>
                              <w:jc w:val="left"/>
                              <w:rPr>
                                <w:rFonts w:asciiTheme="minorEastAsia" w:hAnsiTheme="minorEastAsia"/>
                                <w:sz w:val="20"/>
                                <w:szCs w:val="20"/>
                              </w:rPr>
                            </w:pPr>
                            <w:r>
                              <w:rPr>
                                <w:rFonts w:asciiTheme="minorEastAsia" w:hAnsiTheme="minorEastAsia" w:hint="eastAsia"/>
                                <w:sz w:val="20"/>
                                <w:szCs w:val="20"/>
                              </w:rPr>
                              <w:t>様式を</w:t>
                            </w:r>
                            <w:r>
                              <w:rPr>
                                <w:rFonts w:asciiTheme="minorEastAsia" w:hAnsiTheme="minorEastAsia"/>
                                <w:sz w:val="20"/>
                                <w:szCs w:val="20"/>
                              </w:rPr>
                              <w:t>引用する際の記載で</w:t>
                            </w:r>
                            <w:r>
                              <w:rPr>
                                <w:rFonts w:asciiTheme="minorEastAsia" w:hAnsiTheme="minorEastAsia" w:hint="eastAsia"/>
                                <w:sz w:val="20"/>
                                <w:szCs w:val="20"/>
                              </w:rPr>
                              <w:t>あり</w:t>
                            </w:r>
                            <w:r>
                              <w:rPr>
                                <w:rFonts w:asciiTheme="minorEastAsia" w:hAnsiTheme="minorEastAsia"/>
                                <w:sz w:val="20"/>
                                <w:szCs w:val="20"/>
                              </w:rPr>
                              <w:t>、関連する記録様式等は別冊と対応して</w:t>
                            </w:r>
                            <w:r>
                              <w:rPr>
                                <w:rFonts w:asciiTheme="minorEastAsia" w:hAnsiTheme="minorEastAsia" w:hint="eastAsia"/>
                                <w:sz w:val="20"/>
                                <w:szCs w:val="20"/>
                              </w:rPr>
                              <w:t>います</w:t>
                            </w:r>
                            <w:r>
                              <w:rPr>
                                <w:rFonts w:asciiTheme="minorEastAsia" w:hAnsiTheme="minor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4CE6A2" id="正方形/長方形 39" o:spid="_x0000_s1026" style="position:absolute;margin-left:374.7pt;margin-top:440pt;width:126.75pt;height:56.2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" fillcolor="white [3201]" strokecolor="#ffc000" strokeweight="2.25pt">
                <v:textbox>
                  <w:txbxContent>
                    <w:p w14:paraId="3CF63AD6" w14:textId="3440EDEC" w:rsidR="00DA7D21" w:rsidRPr="00FC7954" w:rsidRDefault="00DA7D21" w:rsidP="00DA7D21">
                      <w:pPr>
                        <w:spacing w:line="240" w:lineRule="exact"/>
                        <w:jc w:val="left"/>
                        <w:rPr>
                          <w:rFonts w:asciiTheme="minorEastAsia" w:hAnsiTheme="minorEastAsia"/>
                          <w:sz w:val="20"/>
                          <w:szCs w:val="20"/>
                        </w:rPr>
                      </w:pPr>
                      <w:r>
                        <w:rPr>
                          <w:rFonts w:asciiTheme="minorEastAsia" w:hAnsiTheme="minorEastAsia" w:hint="eastAsia"/>
                          <w:sz w:val="20"/>
                          <w:szCs w:val="20"/>
                        </w:rPr>
                        <w:t>様式を</w:t>
                      </w:r>
                      <w:r>
                        <w:rPr>
                          <w:rFonts w:asciiTheme="minorEastAsia" w:hAnsiTheme="minorEastAsia"/>
                          <w:sz w:val="20"/>
                          <w:szCs w:val="20"/>
                        </w:rPr>
                        <w:t>引用する際の記載で</w:t>
                      </w:r>
                      <w:r>
                        <w:rPr>
                          <w:rFonts w:asciiTheme="minorEastAsia" w:hAnsiTheme="minorEastAsia" w:hint="eastAsia"/>
                          <w:sz w:val="20"/>
                          <w:szCs w:val="20"/>
                        </w:rPr>
                        <w:t>あり</w:t>
                      </w:r>
                      <w:r>
                        <w:rPr>
                          <w:rFonts w:asciiTheme="minorEastAsia" w:hAnsiTheme="minorEastAsia"/>
                          <w:sz w:val="20"/>
                          <w:szCs w:val="20"/>
                        </w:rPr>
                        <w:t>、関連する記録様式等は別冊と対応して</w:t>
                      </w:r>
                      <w:r>
                        <w:rPr>
                          <w:rFonts w:asciiTheme="minorEastAsia" w:hAnsiTheme="minorEastAsia" w:hint="eastAsia"/>
                          <w:sz w:val="20"/>
                          <w:szCs w:val="20"/>
                        </w:rPr>
                        <w:t>います</w:t>
                      </w:r>
                      <w:r>
                        <w:rPr>
                          <w:rFonts w:asciiTheme="minorEastAsia" w:hAnsiTheme="minorEastAsia"/>
                          <w:sz w:val="20"/>
                          <w:szCs w:val="20"/>
                        </w:rPr>
                        <w:t>。</w:t>
                      </w:r>
                    </w:p>
                  </w:txbxContent>
                </v:textbox>
              </v:rect>
            </w:pict>
          </mc:Fallback>
        </mc:AlternateContent>
      </w:r>
      <w:r w:rsidR="00DA7D21" w:rsidRPr="00EC4737">
        <w:rPr>
          <w:rFonts w:hAnsi="HG丸ｺﾞｼｯｸM-PRO"/>
          <w:noProof/>
        </w:rPr>
        <mc:AlternateContent>
          <mc:Choice Requires="wps">
            <w:drawing>
              <wp:anchor distT="0" distB="0" distL="114300" distR="114300" simplePos="0" relativeHeight="251717632" behindDoc="0" locked="0" layoutInCell="1" allowOverlap="1" wp14:anchorId="18B258FA" wp14:editId="16821CB2">
                <wp:simplePos x="0" y="0"/>
                <wp:positionH relativeFrom="column">
                  <wp:posOffset>4758690</wp:posOffset>
                </wp:positionH>
                <wp:positionV relativeFrom="paragraph">
                  <wp:posOffset>4749800</wp:posOffset>
                </wp:positionV>
                <wp:extent cx="1609725" cy="742950"/>
                <wp:effectExtent l="19050" t="19050" r="28575" b="19050"/>
                <wp:wrapNone/>
                <wp:docPr id="36" name="正方形/長方形 36"/>
                <wp:cNvGraphicFramePr/>
                <a:graphic xmlns:a="http://schemas.openxmlformats.org/drawingml/2006/main">
                  <a:graphicData uri="http://schemas.microsoft.com/office/word/2010/wordprocessingShape">
                    <wps:wsp>
                      <wps:cNvSpPr/>
                      <wps:spPr>
                        <a:xfrm>
                          <a:off x="0" y="0"/>
                          <a:ext cx="1609725" cy="742950"/>
                        </a:xfrm>
                        <a:prstGeom prst="rect">
                          <a:avLst/>
                        </a:prstGeom>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674E65D" w14:textId="10EB5EC8" w:rsidR="00EC4737" w:rsidRPr="00FC7954" w:rsidRDefault="00DA7D21" w:rsidP="00EC4737">
                            <w:pPr>
                              <w:spacing w:line="240" w:lineRule="exact"/>
                              <w:jc w:val="left"/>
                              <w:rPr>
                                <w:rFonts w:asciiTheme="minorEastAsia" w:hAnsiTheme="minorEastAsia"/>
                                <w:sz w:val="20"/>
                                <w:szCs w:val="20"/>
                              </w:rPr>
                            </w:pPr>
                            <w:r>
                              <w:rPr>
                                <w:rFonts w:asciiTheme="minorEastAsia" w:hAnsiTheme="minorEastAsia" w:hint="eastAsia"/>
                                <w:sz w:val="20"/>
                                <w:szCs w:val="20"/>
                              </w:rPr>
                              <w:t>「記録化要求</w:t>
                            </w:r>
                            <w:r>
                              <w:rPr>
                                <w:rFonts w:asciiTheme="minorEastAsia" w:hAnsiTheme="minorEastAsia"/>
                                <w:sz w:val="20"/>
                                <w:szCs w:val="20"/>
                              </w:rPr>
                              <w:t>５」</w:t>
                            </w:r>
                            <w:r>
                              <w:rPr>
                                <w:rFonts w:asciiTheme="minorEastAsia" w:hAnsiTheme="minorEastAsia" w:hint="eastAsia"/>
                                <w:sz w:val="20"/>
                                <w:szCs w:val="20"/>
                              </w:rPr>
                              <w:t>等</w:t>
                            </w:r>
                            <w:r>
                              <w:rPr>
                                <w:rFonts w:asciiTheme="minorEastAsia" w:hAnsiTheme="minorEastAsia"/>
                                <w:sz w:val="20"/>
                                <w:szCs w:val="20"/>
                              </w:rPr>
                              <w:t>の数字の意味合いは、逐条解説に示された要求事項の連番を示しています。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B258FA" id="正方形/長方形 36" o:spid="_x0000_s1027" style="position:absolute;margin-left:374.7pt;margin-top:374pt;width:126.75pt;height:5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" fillcolor="white [3201]" strokecolor="#ffc000" strokeweight="2.25pt">
                <v:textbox>
                  <w:txbxContent>
                    <w:p w14:paraId="3674E65D" w14:textId="10EB5EC8" w:rsidR="00EC4737" w:rsidRPr="00FC7954" w:rsidRDefault="00DA7D21" w:rsidP="00EC4737">
                      <w:pPr>
                        <w:spacing w:line="240" w:lineRule="exact"/>
                        <w:jc w:val="left"/>
                        <w:rPr>
                          <w:rFonts w:asciiTheme="minorEastAsia" w:hAnsiTheme="minorEastAsia" w:hint="eastAsia"/>
                          <w:sz w:val="20"/>
                          <w:szCs w:val="20"/>
                        </w:rPr>
                      </w:pPr>
                      <w:r>
                        <w:rPr>
                          <w:rFonts w:asciiTheme="minorEastAsia" w:hAnsiTheme="minorEastAsia" w:hint="eastAsia"/>
                          <w:sz w:val="20"/>
                          <w:szCs w:val="20"/>
                        </w:rPr>
                        <w:t>「記録化要求</w:t>
                      </w:r>
                      <w:r>
                        <w:rPr>
                          <w:rFonts w:asciiTheme="minorEastAsia" w:hAnsiTheme="minorEastAsia"/>
                          <w:sz w:val="20"/>
                          <w:szCs w:val="20"/>
                        </w:rPr>
                        <w:t>５」</w:t>
                      </w:r>
                      <w:r>
                        <w:rPr>
                          <w:rFonts w:asciiTheme="minorEastAsia" w:hAnsiTheme="minorEastAsia" w:hint="eastAsia"/>
                          <w:sz w:val="20"/>
                          <w:szCs w:val="20"/>
                        </w:rPr>
                        <w:t>等</w:t>
                      </w:r>
                      <w:r>
                        <w:rPr>
                          <w:rFonts w:asciiTheme="minorEastAsia" w:hAnsiTheme="minorEastAsia"/>
                          <w:sz w:val="20"/>
                          <w:szCs w:val="20"/>
                        </w:rPr>
                        <w:t>の数字の意味合いは、逐条解説に示された要求事項の連番を示しています。</w:t>
                      </w:r>
                    </w:p>
                  </w:txbxContent>
                </v:textbox>
              </v:rect>
            </w:pict>
          </mc:Fallback>
        </mc:AlternateContent>
      </w:r>
      <w:r w:rsidR="00DA7D21" w:rsidRPr="002E2915">
        <w:rPr>
          <w:rFonts w:hAnsi="HG丸ｺﾞｼｯｸM-PRO"/>
          <w:noProof/>
        </w:rPr>
        <mc:AlternateContent>
          <mc:Choice Requires="wps">
            <w:drawing>
              <wp:anchor distT="0" distB="0" distL="114300" distR="114300" simplePos="0" relativeHeight="251706368" behindDoc="0" locked="0" layoutInCell="1" allowOverlap="1" wp14:anchorId="0D19E88C" wp14:editId="1A22D0D5">
                <wp:simplePos x="0" y="0"/>
                <wp:positionH relativeFrom="column">
                  <wp:posOffset>4758690</wp:posOffset>
                </wp:positionH>
                <wp:positionV relativeFrom="paragraph">
                  <wp:posOffset>3806825</wp:posOffset>
                </wp:positionV>
                <wp:extent cx="1609725" cy="838200"/>
                <wp:effectExtent l="19050" t="19050" r="28575" b="19050"/>
                <wp:wrapNone/>
                <wp:docPr id="28" name="正方形/長方形 28"/>
                <wp:cNvGraphicFramePr/>
                <a:graphic xmlns:a="http://schemas.openxmlformats.org/drawingml/2006/main">
                  <a:graphicData uri="http://schemas.microsoft.com/office/word/2010/wordprocessingShape">
                    <wps:wsp>
                      <wps:cNvSpPr/>
                      <wps:spPr>
                        <a:xfrm>
                          <a:off x="0" y="0"/>
                          <a:ext cx="1609725" cy="838200"/>
                        </a:xfrm>
                        <a:prstGeom prst="rect">
                          <a:avLst/>
                        </a:prstGeom>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6B7C6B5" w14:textId="147C198A" w:rsidR="00EC4737" w:rsidRPr="00FC7954" w:rsidRDefault="00EC4737" w:rsidP="002E2915">
                            <w:pPr>
                              <w:spacing w:line="240" w:lineRule="exact"/>
                              <w:jc w:val="left"/>
                              <w:rPr>
                                <w:rFonts w:asciiTheme="minorEastAsia" w:hAnsiTheme="minorEastAsia"/>
                                <w:sz w:val="20"/>
                                <w:szCs w:val="20"/>
                              </w:rPr>
                            </w:pPr>
                            <w:r>
                              <w:rPr>
                                <w:rFonts w:asciiTheme="minorEastAsia" w:hAnsiTheme="minorEastAsia" w:hint="eastAsia"/>
                                <w:sz w:val="20"/>
                                <w:szCs w:val="20"/>
                              </w:rPr>
                              <w:t>省令の条文</w:t>
                            </w:r>
                            <w:r>
                              <w:rPr>
                                <w:rFonts w:asciiTheme="minorEastAsia" w:hAnsiTheme="minorEastAsia"/>
                                <w:sz w:val="20"/>
                                <w:szCs w:val="20"/>
                              </w:rPr>
                              <w:t>のうち「号」に該当する部分は「一、</w:t>
                            </w:r>
                            <w:r>
                              <w:rPr>
                                <w:rFonts w:asciiTheme="minorEastAsia" w:hAnsiTheme="minorEastAsia" w:hint="eastAsia"/>
                                <w:sz w:val="20"/>
                                <w:szCs w:val="20"/>
                              </w:rPr>
                              <w:t>二</w:t>
                            </w:r>
                            <w:r>
                              <w:rPr>
                                <w:rFonts w:asciiTheme="minorEastAsia" w:hAnsiTheme="minorEastAsia"/>
                                <w:sz w:val="20"/>
                                <w:szCs w:val="20"/>
                              </w:rPr>
                              <w:t>、・・・」のように漢数字を振っています。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19E88C" id="正方形/長方形 28" o:spid="_x0000_s1028" style="position:absolute;margin-left:374.7pt;margin-top:299.75pt;width:126.75pt;height:6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" fillcolor="white [3201]" strokecolor="#ffc000" strokeweight="2.25pt">
                <v:textbox>
                  <w:txbxContent>
                    <w:p w14:paraId="06B7C6B5" w14:textId="147C198A" w:rsidR="00EC4737" w:rsidRPr="00FC7954" w:rsidRDefault="00EC4737" w:rsidP="002E2915">
                      <w:pPr>
                        <w:spacing w:line="240" w:lineRule="exact"/>
                        <w:jc w:val="left"/>
                        <w:rPr>
                          <w:rFonts w:asciiTheme="minorEastAsia" w:hAnsiTheme="minorEastAsia"/>
                          <w:sz w:val="20"/>
                          <w:szCs w:val="20"/>
                        </w:rPr>
                      </w:pPr>
                      <w:r>
                        <w:rPr>
                          <w:rFonts w:asciiTheme="minorEastAsia" w:hAnsiTheme="minorEastAsia" w:hint="eastAsia"/>
                          <w:sz w:val="20"/>
                          <w:szCs w:val="20"/>
                        </w:rPr>
                        <w:t>省令の条文</w:t>
                      </w:r>
                      <w:r>
                        <w:rPr>
                          <w:rFonts w:asciiTheme="minorEastAsia" w:hAnsiTheme="minorEastAsia"/>
                          <w:sz w:val="20"/>
                          <w:szCs w:val="20"/>
                        </w:rPr>
                        <w:t>のうち「号」に該当する部分は「一、</w:t>
                      </w:r>
                      <w:r>
                        <w:rPr>
                          <w:rFonts w:asciiTheme="minorEastAsia" w:hAnsiTheme="minorEastAsia" w:hint="eastAsia"/>
                          <w:sz w:val="20"/>
                          <w:szCs w:val="20"/>
                        </w:rPr>
                        <w:t>二</w:t>
                      </w:r>
                      <w:r>
                        <w:rPr>
                          <w:rFonts w:asciiTheme="minorEastAsia" w:hAnsiTheme="minorEastAsia"/>
                          <w:sz w:val="20"/>
                          <w:szCs w:val="20"/>
                        </w:rPr>
                        <w:t>、・・・」のように漢数字を振っています。</w:t>
                      </w:r>
                    </w:p>
                  </w:txbxContent>
                </v:textbox>
              </v:rect>
            </w:pict>
          </mc:Fallback>
        </mc:AlternateContent>
      </w:r>
      <w:r w:rsidR="00DA7D21" w:rsidRPr="00EC4737">
        <w:rPr>
          <w:rFonts w:hAnsi="HG丸ｺﾞｼｯｸM-PRO"/>
          <w:noProof/>
        </w:rPr>
        <mc:AlternateContent>
          <mc:Choice Requires="wps">
            <w:drawing>
              <wp:anchor distT="0" distB="0" distL="114300" distR="114300" simplePos="0" relativeHeight="251714560" behindDoc="0" locked="0" layoutInCell="1" allowOverlap="1" wp14:anchorId="08A4432B" wp14:editId="32E965E1">
                <wp:simplePos x="0" y="0"/>
                <wp:positionH relativeFrom="column">
                  <wp:posOffset>4424998</wp:posOffset>
                </wp:positionH>
                <wp:positionV relativeFrom="paragraph">
                  <wp:posOffset>2987675</wp:posOffset>
                </wp:positionV>
                <wp:extent cx="324167" cy="180975"/>
                <wp:effectExtent l="0" t="0" r="19050" b="28575"/>
                <wp:wrapNone/>
                <wp:docPr id="34" name="直線コネクタ 34"/>
                <wp:cNvGraphicFramePr/>
                <a:graphic xmlns:a="http://schemas.openxmlformats.org/drawingml/2006/main">
                  <a:graphicData uri="http://schemas.microsoft.com/office/word/2010/wordprocessingShape">
                    <wps:wsp>
                      <wps:cNvCnPr/>
                      <wps:spPr>
                        <a:xfrm flipH="1">
                          <a:off x="0" y="0"/>
                          <a:ext cx="324167" cy="18097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32008" id="直線コネクタ 34"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45pt,235.25pt" to="373.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" strokecolor="#ffc000" strokeweight="1.5pt">
                <v:stroke joinstyle="miter"/>
              </v:line>
            </w:pict>
          </mc:Fallback>
        </mc:AlternateContent>
      </w:r>
      <w:r w:rsidR="00DA7D21" w:rsidRPr="002E2915">
        <w:rPr>
          <w:rFonts w:hAnsi="HG丸ｺﾞｼｯｸM-PRO"/>
          <w:noProof/>
        </w:rPr>
        <mc:AlternateContent>
          <mc:Choice Requires="wps">
            <w:drawing>
              <wp:anchor distT="0" distB="0" distL="114300" distR="114300" simplePos="0" relativeHeight="251710464" behindDoc="0" locked="0" layoutInCell="1" allowOverlap="1" wp14:anchorId="56260BE4" wp14:editId="432C3D98">
                <wp:simplePos x="0" y="0"/>
                <wp:positionH relativeFrom="column">
                  <wp:posOffset>4749165</wp:posOffset>
                </wp:positionH>
                <wp:positionV relativeFrom="paragraph">
                  <wp:posOffset>2492375</wp:posOffset>
                </wp:positionV>
                <wp:extent cx="1609725" cy="1219200"/>
                <wp:effectExtent l="19050" t="19050" r="28575" b="19050"/>
                <wp:wrapNone/>
                <wp:docPr id="31" name="正方形/長方形 31"/>
                <wp:cNvGraphicFramePr/>
                <a:graphic xmlns:a="http://schemas.openxmlformats.org/drawingml/2006/main">
                  <a:graphicData uri="http://schemas.microsoft.com/office/word/2010/wordprocessingShape">
                    <wps:wsp>
                      <wps:cNvSpPr/>
                      <wps:spPr>
                        <a:xfrm>
                          <a:off x="0" y="0"/>
                          <a:ext cx="1609725" cy="1219200"/>
                        </a:xfrm>
                        <a:prstGeom prst="rect">
                          <a:avLst/>
                        </a:prstGeom>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6393643D" w14:textId="6E4F2F64" w:rsidR="00EC4737" w:rsidRDefault="00DA7D21" w:rsidP="002E2915">
                            <w:pPr>
                              <w:spacing w:line="240" w:lineRule="exact"/>
                              <w:jc w:val="left"/>
                              <w:rPr>
                                <w:rFonts w:asciiTheme="minorEastAsia" w:hAnsiTheme="minorEastAsia"/>
                                <w:sz w:val="20"/>
                                <w:szCs w:val="20"/>
                              </w:rPr>
                            </w:pPr>
                            <w:r>
                              <w:rPr>
                                <w:rFonts w:asciiTheme="minorEastAsia" w:hAnsiTheme="minorEastAsia" w:hint="eastAsia"/>
                                <w:sz w:val="20"/>
                                <w:szCs w:val="20"/>
                              </w:rPr>
                              <w:t>補足説明欄</w:t>
                            </w:r>
                            <w:r>
                              <w:rPr>
                                <w:rFonts w:asciiTheme="minorEastAsia" w:hAnsiTheme="minorEastAsia"/>
                                <w:sz w:val="20"/>
                                <w:szCs w:val="20"/>
                              </w:rPr>
                              <w:t>に「限</w:t>
                            </w:r>
                            <w:r>
                              <w:rPr>
                                <w:rFonts w:asciiTheme="minorEastAsia" w:hAnsiTheme="minorEastAsia" w:hint="eastAsia"/>
                                <w:sz w:val="20"/>
                                <w:szCs w:val="20"/>
                              </w:rPr>
                              <w:t>三</w:t>
                            </w:r>
                            <w:r>
                              <w:rPr>
                                <w:rFonts w:asciiTheme="minorEastAsia" w:hAnsiTheme="minorEastAsia"/>
                                <w:sz w:val="20"/>
                                <w:szCs w:val="20"/>
                              </w:rPr>
                              <w:t>除</w:t>
                            </w:r>
                            <w:r>
                              <w:rPr>
                                <w:rFonts w:asciiTheme="minorEastAsia" w:hAnsiTheme="minorEastAsia" w:hint="eastAsia"/>
                                <w:sz w:val="20"/>
                                <w:szCs w:val="20"/>
                              </w:rPr>
                              <w:t>」</w:t>
                            </w:r>
                            <w:r>
                              <w:rPr>
                                <w:rFonts w:asciiTheme="minorEastAsia" w:hAnsiTheme="minorEastAsia"/>
                                <w:sz w:val="20"/>
                                <w:szCs w:val="20"/>
                              </w:rPr>
                              <w:t>とあるのは、</w:t>
                            </w:r>
                            <w:r>
                              <w:rPr>
                                <w:rFonts w:asciiTheme="minorEastAsia" w:hAnsiTheme="minorEastAsia" w:hint="eastAsia"/>
                                <w:sz w:val="20"/>
                                <w:szCs w:val="20"/>
                              </w:rPr>
                              <w:t>限定第三種医療機器製造販売業者</w:t>
                            </w:r>
                            <w:r>
                              <w:rPr>
                                <w:rFonts w:asciiTheme="minorEastAsia" w:hAnsiTheme="minorEastAsia"/>
                                <w:sz w:val="20"/>
                                <w:szCs w:val="20"/>
                              </w:rPr>
                              <w:t>に適用されない項目です。</w:t>
                            </w:r>
                          </w:p>
                          <w:p w14:paraId="6EDA087C" w14:textId="77777777" w:rsidR="00DA7D21" w:rsidRDefault="00DA7D21" w:rsidP="002E2915">
                            <w:pPr>
                              <w:spacing w:line="240" w:lineRule="exact"/>
                              <w:jc w:val="left"/>
                              <w:rPr>
                                <w:rFonts w:asciiTheme="minorEastAsia" w:hAnsiTheme="minorEastAsia"/>
                                <w:sz w:val="20"/>
                                <w:szCs w:val="20"/>
                              </w:rPr>
                            </w:pPr>
                          </w:p>
                          <w:p w14:paraId="29F2FCE1" w14:textId="78EADDCB" w:rsidR="00EC4737" w:rsidRPr="00EC4737" w:rsidRDefault="00EC4737" w:rsidP="002E2915">
                            <w:pPr>
                              <w:spacing w:line="240" w:lineRule="exact"/>
                              <w:jc w:val="left"/>
                              <w:rPr>
                                <w:rFonts w:asciiTheme="minorEastAsia" w:hAnsiTheme="minorEastAsia"/>
                                <w:sz w:val="20"/>
                                <w:szCs w:val="20"/>
                              </w:rPr>
                            </w:pPr>
                            <w:r>
                              <w:rPr>
                                <w:rFonts w:asciiTheme="minorEastAsia" w:hAnsiTheme="minorEastAsia" w:hint="eastAsia"/>
                                <w:sz w:val="20"/>
                                <w:szCs w:val="20"/>
                              </w:rPr>
                              <w:t>業務の</w:t>
                            </w:r>
                            <w:r>
                              <w:rPr>
                                <w:rFonts w:asciiTheme="minorEastAsia" w:hAnsiTheme="minorEastAsia"/>
                                <w:sz w:val="20"/>
                                <w:szCs w:val="20"/>
                              </w:rPr>
                              <w:t>ポイントを</w:t>
                            </w:r>
                            <w:r>
                              <w:rPr>
                                <w:rFonts w:asciiTheme="minorEastAsia" w:hAnsiTheme="minorEastAsia" w:hint="eastAsia"/>
                                <w:sz w:val="20"/>
                                <w:szCs w:val="20"/>
                              </w:rPr>
                              <w:t>記載</w:t>
                            </w:r>
                            <w:r>
                              <w:rPr>
                                <w:rFonts w:asciiTheme="minorEastAsia" w:hAnsiTheme="minorEastAsia"/>
                                <w:sz w:val="20"/>
                                <w:szCs w:val="20"/>
                              </w:rPr>
                              <w:t>している項目もあります。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260BE4" id="正方形/長方形 31" o:spid="_x0000_s1029" style="position:absolute;margin-left:373.95pt;margin-top:196.25pt;width:126.75pt;height:9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" fillcolor="white [3201]" strokecolor="#ffc000" strokeweight="2.25pt">
                <v:textbox>
                  <w:txbxContent>
                    <w:p w14:paraId="6393643D" w14:textId="6E4F2F64" w:rsidR="00EC4737" w:rsidRDefault="00DA7D21" w:rsidP="002E2915">
                      <w:pPr>
                        <w:spacing w:line="240" w:lineRule="exact"/>
                        <w:jc w:val="left"/>
                        <w:rPr>
                          <w:rFonts w:asciiTheme="minorEastAsia" w:hAnsiTheme="minorEastAsia"/>
                          <w:sz w:val="20"/>
                          <w:szCs w:val="20"/>
                        </w:rPr>
                      </w:pPr>
                      <w:r>
                        <w:rPr>
                          <w:rFonts w:asciiTheme="minorEastAsia" w:hAnsiTheme="minorEastAsia" w:hint="eastAsia"/>
                          <w:sz w:val="20"/>
                          <w:szCs w:val="20"/>
                        </w:rPr>
                        <w:t>補足説明欄</w:t>
                      </w:r>
                      <w:r>
                        <w:rPr>
                          <w:rFonts w:asciiTheme="minorEastAsia" w:hAnsiTheme="minorEastAsia"/>
                          <w:sz w:val="20"/>
                          <w:szCs w:val="20"/>
                        </w:rPr>
                        <w:t>に「限</w:t>
                      </w:r>
                      <w:r>
                        <w:rPr>
                          <w:rFonts w:asciiTheme="minorEastAsia" w:hAnsiTheme="minorEastAsia" w:hint="eastAsia"/>
                          <w:sz w:val="20"/>
                          <w:szCs w:val="20"/>
                        </w:rPr>
                        <w:t>三</w:t>
                      </w:r>
                      <w:r>
                        <w:rPr>
                          <w:rFonts w:asciiTheme="minorEastAsia" w:hAnsiTheme="minorEastAsia"/>
                          <w:sz w:val="20"/>
                          <w:szCs w:val="20"/>
                        </w:rPr>
                        <w:t>除</w:t>
                      </w:r>
                      <w:r>
                        <w:rPr>
                          <w:rFonts w:asciiTheme="minorEastAsia" w:hAnsiTheme="minorEastAsia" w:hint="eastAsia"/>
                          <w:sz w:val="20"/>
                          <w:szCs w:val="20"/>
                        </w:rPr>
                        <w:t>」</w:t>
                      </w:r>
                      <w:r>
                        <w:rPr>
                          <w:rFonts w:asciiTheme="minorEastAsia" w:hAnsiTheme="minorEastAsia"/>
                          <w:sz w:val="20"/>
                          <w:szCs w:val="20"/>
                        </w:rPr>
                        <w:t>とあるのは、</w:t>
                      </w:r>
                      <w:r>
                        <w:rPr>
                          <w:rFonts w:asciiTheme="minorEastAsia" w:hAnsiTheme="minorEastAsia" w:hint="eastAsia"/>
                          <w:sz w:val="20"/>
                          <w:szCs w:val="20"/>
                        </w:rPr>
                        <w:t>限定第三種医療機器製造販売業者</w:t>
                      </w:r>
                      <w:r>
                        <w:rPr>
                          <w:rFonts w:asciiTheme="minorEastAsia" w:hAnsiTheme="minorEastAsia"/>
                          <w:sz w:val="20"/>
                          <w:szCs w:val="20"/>
                        </w:rPr>
                        <w:t>に適用されない項目です。</w:t>
                      </w:r>
                    </w:p>
                    <w:p w14:paraId="6EDA087C" w14:textId="77777777" w:rsidR="00DA7D21" w:rsidRDefault="00DA7D21" w:rsidP="002E2915">
                      <w:pPr>
                        <w:spacing w:line="240" w:lineRule="exact"/>
                        <w:jc w:val="left"/>
                        <w:rPr>
                          <w:rFonts w:asciiTheme="minorEastAsia" w:hAnsiTheme="minorEastAsia" w:hint="eastAsia"/>
                          <w:sz w:val="20"/>
                          <w:szCs w:val="20"/>
                        </w:rPr>
                      </w:pPr>
                    </w:p>
                    <w:p w14:paraId="29F2FCE1" w14:textId="78EADDCB" w:rsidR="00EC4737" w:rsidRPr="00EC4737" w:rsidRDefault="00EC4737" w:rsidP="002E2915">
                      <w:pPr>
                        <w:spacing w:line="240" w:lineRule="exact"/>
                        <w:jc w:val="left"/>
                        <w:rPr>
                          <w:rFonts w:asciiTheme="minorEastAsia" w:hAnsiTheme="minorEastAsia" w:hint="eastAsia"/>
                          <w:sz w:val="20"/>
                          <w:szCs w:val="20"/>
                        </w:rPr>
                      </w:pPr>
                      <w:r>
                        <w:rPr>
                          <w:rFonts w:asciiTheme="minorEastAsia" w:hAnsiTheme="minorEastAsia" w:hint="eastAsia"/>
                          <w:sz w:val="20"/>
                          <w:szCs w:val="20"/>
                        </w:rPr>
                        <w:t>業務の</w:t>
                      </w:r>
                      <w:r>
                        <w:rPr>
                          <w:rFonts w:asciiTheme="minorEastAsia" w:hAnsiTheme="minorEastAsia"/>
                          <w:sz w:val="20"/>
                          <w:szCs w:val="20"/>
                        </w:rPr>
                        <w:t>ポイントを</w:t>
                      </w:r>
                      <w:r>
                        <w:rPr>
                          <w:rFonts w:asciiTheme="minorEastAsia" w:hAnsiTheme="minorEastAsia" w:hint="eastAsia"/>
                          <w:sz w:val="20"/>
                          <w:szCs w:val="20"/>
                        </w:rPr>
                        <w:t>記載</w:t>
                      </w:r>
                      <w:r>
                        <w:rPr>
                          <w:rFonts w:asciiTheme="minorEastAsia" w:hAnsiTheme="minorEastAsia"/>
                          <w:sz w:val="20"/>
                          <w:szCs w:val="20"/>
                        </w:rPr>
                        <w:t>している項目もあります。</w:t>
                      </w:r>
                    </w:p>
                  </w:txbxContent>
                </v:textbox>
              </v:rect>
            </w:pict>
          </mc:Fallback>
        </mc:AlternateContent>
      </w:r>
      <w:r w:rsidR="00DA7D21" w:rsidRPr="002E2915">
        <w:rPr>
          <w:rFonts w:hAnsi="HG丸ｺﾞｼｯｸM-PRO"/>
          <w:noProof/>
        </w:rPr>
        <mc:AlternateContent>
          <mc:Choice Requires="wps">
            <w:drawing>
              <wp:anchor distT="0" distB="0" distL="114300" distR="114300" simplePos="0" relativeHeight="251702272" behindDoc="0" locked="0" layoutInCell="1" allowOverlap="1" wp14:anchorId="30B069E0" wp14:editId="0F86B9BA">
                <wp:simplePos x="0" y="0"/>
                <wp:positionH relativeFrom="column">
                  <wp:posOffset>4749165</wp:posOffset>
                </wp:positionH>
                <wp:positionV relativeFrom="paragraph">
                  <wp:posOffset>1511300</wp:posOffset>
                </wp:positionV>
                <wp:extent cx="1609725" cy="866775"/>
                <wp:effectExtent l="19050" t="19050" r="28575" b="28575"/>
                <wp:wrapNone/>
                <wp:docPr id="25" name="正方形/長方形 25"/>
                <wp:cNvGraphicFramePr/>
                <a:graphic xmlns:a="http://schemas.openxmlformats.org/drawingml/2006/main">
                  <a:graphicData uri="http://schemas.microsoft.com/office/word/2010/wordprocessingShape">
                    <wps:wsp>
                      <wps:cNvSpPr/>
                      <wps:spPr>
                        <a:xfrm>
                          <a:off x="0" y="0"/>
                          <a:ext cx="1609725" cy="866775"/>
                        </a:xfrm>
                        <a:prstGeom prst="rect">
                          <a:avLst/>
                        </a:prstGeom>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22A6CCBE" w14:textId="2E5D270F" w:rsidR="00EC4737" w:rsidRPr="00B97AF2" w:rsidRDefault="00EC4737" w:rsidP="002E2915">
                            <w:pPr>
                              <w:spacing w:line="240" w:lineRule="exact"/>
                              <w:jc w:val="left"/>
                              <w:rPr>
                                <w:rFonts w:asciiTheme="minorEastAsia" w:hAnsiTheme="minorEastAsia"/>
                                <w:sz w:val="20"/>
                                <w:szCs w:val="20"/>
                              </w:rPr>
                            </w:pPr>
                            <w:r>
                              <w:rPr>
                                <w:rFonts w:asciiTheme="minorEastAsia" w:hAnsiTheme="minorEastAsia" w:hint="eastAsia"/>
                                <w:sz w:val="20"/>
                                <w:szCs w:val="20"/>
                              </w:rPr>
                              <w:t>「文書９」、「</w:t>
                            </w:r>
                            <w:r>
                              <w:rPr>
                                <w:rFonts w:asciiTheme="minorEastAsia" w:hAnsiTheme="minorEastAsia"/>
                                <w:sz w:val="20"/>
                                <w:szCs w:val="20"/>
                              </w:rPr>
                              <w:t>手順書５</w:t>
                            </w:r>
                            <w:r>
                              <w:rPr>
                                <w:rFonts w:asciiTheme="minorEastAsia" w:hAnsiTheme="minorEastAsia" w:hint="eastAsia"/>
                                <w:sz w:val="20"/>
                                <w:szCs w:val="20"/>
                              </w:rPr>
                              <w:t>」</w:t>
                            </w:r>
                            <w:r>
                              <w:rPr>
                                <w:rFonts w:asciiTheme="minorEastAsia" w:hAnsiTheme="minorEastAsia"/>
                                <w:sz w:val="20"/>
                                <w:szCs w:val="20"/>
                              </w:rPr>
                              <w:t>等の数字の</w:t>
                            </w:r>
                            <w:r>
                              <w:rPr>
                                <w:rFonts w:asciiTheme="minorEastAsia" w:hAnsiTheme="minorEastAsia" w:hint="eastAsia"/>
                                <w:sz w:val="20"/>
                                <w:szCs w:val="20"/>
                              </w:rPr>
                              <w:t>意味合い</w:t>
                            </w:r>
                            <w:r>
                              <w:rPr>
                                <w:rFonts w:asciiTheme="minorEastAsia" w:hAnsiTheme="minorEastAsia"/>
                                <w:sz w:val="20"/>
                                <w:szCs w:val="20"/>
                              </w:rPr>
                              <w:t>は、</w:t>
                            </w:r>
                            <w:r>
                              <w:rPr>
                                <w:rFonts w:asciiTheme="minorEastAsia" w:hAnsiTheme="minorEastAsia" w:hint="eastAsia"/>
                                <w:sz w:val="20"/>
                                <w:szCs w:val="20"/>
                              </w:rPr>
                              <w:t>逐条解説</w:t>
                            </w:r>
                            <w:r>
                              <w:rPr>
                                <w:rFonts w:asciiTheme="minorEastAsia" w:hAnsiTheme="minorEastAsia"/>
                                <w:sz w:val="20"/>
                                <w:szCs w:val="20"/>
                              </w:rPr>
                              <w:t>に示された要求事項の連番を示しています。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B069E0" id="正方形/長方形 25" o:spid="_x0000_s1030" style="position:absolute;margin-left:373.95pt;margin-top:119pt;width:126.75pt;height:68.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" fillcolor="white [3201]" strokecolor="#ffc000" strokeweight="2.25pt">
                <v:textbox>
                  <w:txbxContent>
                    <w:p w14:paraId="22A6CCBE" w14:textId="2E5D270F" w:rsidR="00EC4737" w:rsidRPr="00B97AF2" w:rsidRDefault="00EC4737" w:rsidP="002E2915">
                      <w:pPr>
                        <w:spacing w:line="240" w:lineRule="exact"/>
                        <w:jc w:val="left"/>
                        <w:rPr>
                          <w:rFonts w:asciiTheme="minorEastAsia" w:hAnsiTheme="minorEastAsia"/>
                          <w:sz w:val="20"/>
                          <w:szCs w:val="20"/>
                        </w:rPr>
                      </w:pPr>
                      <w:r>
                        <w:rPr>
                          <w:rFonts w:asciiTheme="minorEastAsia" w:hAnsiTheme="minorEastAsia" w:hint="eastAsia"/>
                          <w:sz w:val="20"/>
                          <w:szCs w:val="20"/>
                        </w:rPr>
                        <w:t>「文書９」、「</w:t>
                      </w:r>
                      <w:r>
                        <w:rPr>
                          <w:rFonts w:asciiTheme="minorEastAsia" w:hAnsiTheme="minorEastAsia"/>
                          <w:sz w:val="20"/>
                          <w:szCs w:val="20"/>
                        </w:rPr>
                        <w:t>手順書５</w:t>
                      </w:r>
                      <w:r>
                        <w:rPr>
                          <w:rFonts w:asciiTheme="minorEastAsia" w:hAnsiTheme="minorEastAsia" w:hint="eastAsia"/>
                          <w:sz w:val="20"/>
                          <w:szCs w:val="20"/>
                        </w:rPr>
                        <w:t>」</w:t>
                      </w:r>
                      <w:r>
                        <w:rPr>
                          <w:rFonts w:asciiTheme="minorEastAsia" w:hAnsiTheme="minorEastAsia"/>
                          <w:sz w:val="20"/>
                          <w:szCs w:val="20"/>
                        </w:rPr>
                        <w:t>等の数字の</w:t>
                      </w:r>
                      <w:r>
                        <w:rPr>
                          <w:rFonts w:asciiTheme="minorEastAsia" w:hAnsiTheme="minorEastAsia" w:hint="eastAsia"/>
                          <w:sz w:val="20"/>
                          <w:szCs w:val="20"/>
                        </w:rPr>
                        <w:t>意味合い</w:t>
                      </w:r>
                      <w:r>
                        <w:rPr>
                          <w:rFonts w:asciiTheme="minorEastAsia" w:hAnsiTheme="minorEastAsia"/>
                          <w:sz w:val="20"/>
                          <w:szCs w:val="20"/>
                        </w:rPr>
                        <w:t>は、</w:t>
                      </w:r>
                      <w:r>
                        <w:rPr>
                          <w:rFonts w:asciiTheme="minorEastAsia" w:hAnsiTheme="minorEastAsia" w:hint="eastAsia"/>
                          <w:sz w:val="20"/>
                          <w:szCs w:val="20"/>
                        </w:rPr>
                        <w:t>逐条解説</w:t>
                      </w:r>
                      <w:r>
                        <w:rPr>
                          <w:rFonts w:asciiTheme="minorEastAsia" w:hAnsiTheme="minorEastAsia"/>
                          <w:sz w:val="20"/>
                          <w:szCs w:val="20"/>
                        </w:rPr>
                        <w:t>に示された要求事項の連番を示しています。</w:t>
                      </w:r>
                    </w:p>
                  </w:txbxContent>
                </v:textbox>
              </v:rect>
            </w:pict>
          </mc:Fallback>
        </mc:AlternateContent>
      </w:r>
      <w:r w:rsidR="00DA7D21" w:rsidRPr="002E2915">
        <w:rPr>
          <w:rFonts w:hAnsi="HG丸ｺﾞｼｯｸM-PRO"/>
          <w:noProof/>
        </w:rPr>
        <mc:AlternateContent>
          <mc:Choice Requires="wps">
            <w:drawing>
              <wp:anchor distT="0" distB="0" distL="114300" distR="114300" simplePos="0" relativeHeight="251698176" behindDoc="0" locked="0" layoutInCell="1" allowOverlap="1" wp14:anchorId="73222B75" wp14:editId="20369707">
                <wp:simplePos x="0" y="0"/>
                <wp:positionH relativeFrom="column">
                  <wp:posOffset>4739640</wp:posOffset>
                </wp:positionH>
                <wp:positionV relativeFrom="paragraph">
                  <wp:posOffset>654050</wp:posOffset>
                </wp:positionV>
                <wp:extent cx="1609725" cy="742950"/>
                <wp:effectExtent l="19050" t="19050" r="28575" b="19050"/>
                <wp:wrapNone/>
                <wp:docPr id="15" name="正方形/長方形 15"/>
                <wp:cNvGraphicFramePr/>
                <a:graphic xmlns:a="http://schemas.openxmlformats.org/drawingml/2006/main">
                  <a:graphicData uri="http://schemas.microsoft.com/office/word/2010/wordprocessingShape">
                    <wps:wsp>
                      <wps:cNvSpPr/>
                      <wps:spPr>
                        <a:xfrm>
                          <a:off x="0" y="0"/>
                          <a:ext cx="1609725" cy="742950"/>
                        </a:xfrm>
                        <a:prstGeom prst="rect">
                          <a:avLst/>
                        </a:prstGeom>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B38EE4B" w14:textId="3DF90ABD" w:rsidR="00EC4737" w:rsidRPr="00FC7954" w:rsidRDefault="00EC4737" w:rsidP="002E2915">
                            <w:pPr>
                              <w:spacing w:line="240" w:lineRule="exact"/>
                              <w:jc w:val="left"/>
                              <w:rPr>
                                <w:rFonts w:asciiTheme="minorEastAsia" w:hAnsiTheme="minorEastAsia"/>
                                <w:sz w:val="20"/>
                                <w:szCs w:val="20"/>
                              </w:rPr>
                            </w:pPr>
                            <w:r>
                              <w:rPr>
                                <w:rFonts w:asciiTheme="minorEastAsia" w:hAnsiTheme="minorEastAsia" w:hint="eastAsia"/>
                                <w:sz w:val="20"/>
                                <w:szCs w:val="20"/>
                              </w:rPr>
                              <w:t>省令の条文</w:t>
                            </w:r>
                            <w:r>
                              <w:rPr>
                                <w:rFonts w:asciiTheme="minorEastAsia" w:hAnsiTheme="minorEastAsia"/>
                                <w:sz w:val="20"/>
                                <w:szCs w:val="20"/>
                              </w:rPr>
                              <w:t>のうち「項」に該当する部分は「１、２、・・・」のように</w:t>
                            </w:r>
                            <w:r>
                              <w:rPr>
                                <w:rFonts w:asciiTheme="minorEastAsia" w:hAnsiTheme="minorEastAsia" w:hint="eastAsia"/>
                                <w:sz w:val="20"/>
                                <w:szCs w:val="20"/>
                              </w:rPr>
                              <w:t>算用数字</w:t>
                            </w:r>
                            <w:r>
                              <w:rPr>
                                <w:rFonts w:asciiTheme="minorEastAsia" w:hAnsiTheme="minorEastAsia"/>
                                <w:sz w:val="20"/>
                                <w:szCs w:val="20"/>
                              </w:rPr>
                              <w:t>を振っています。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22B75" id="正方形/長方形 15" o:spid="_x0000_s1031" style="position:absolute;margin-left:373.2pt;margin-top:51.5pt;width:126.75pt;height:5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" fillcolor="white [3201]" strokecolor="#ffc000" strokeweight="2.25pt">
                <v:textbox>
                  <w:txbxContent>
                    <w:p w14:paraId="7B38EE4B" w14:textId="3DF90ABD" w:rsidR="00EC4737" w:rsidRPr="00FC7954" w:rsidRDefault="00EC4737" w:rsidP="002E2915">
                      <w:pPr>
                        <w:spacing w:line="240" w:lineRule="exact"/>
                        <w:jc w:val="left"/>
                        <w:rPr>
                          <w:rFonts w:asciiTheme="minorEastAsia" w:hAnsiTheme="minorEastAsia"/>
                          <w:sz w:val="20"/>
                          <w:szCs w:val="20"/>
                        </w:rPr>
                      </w:pPr>
                      <w:r>
                        <w:rPr>
                          <w:rFonts w:asciiTheme="minorEastAsia" w:hAnsiTheme="minorEastAsia" w:hint="eastAsia"/>
                          <w:sz w:val="20"/>
                          <w:szCs w:val="20"/>
                        </w:rPr>
                        <w:t>省令の条文</w:t>
                      </w:r>
                      <w:r>
                        <w:rPr>
                          <w:rFonts w:asciiTheme="minorEastAsia" w:hAnsiTheme="minorEastAsia"/>
                          <w:sz w:val="20"/>
                          <w:szCs w:val="20"/>
                        </w:rPr>
                        <w:t>のうち「項」に該当する部分は「１、２、・・・」のように</w:t>
                      </w:r>
                      <w:r>
                        <w:rPr>
                          <w:rFonts w:asciiTheme="minorEastAsia" w:hAnsiTheme="minorEastAsia" w:hint="eastAsia"/>
                          <w:sz w:val="20"/>
                          <w:szCs w:val="20"/>
                        </w:rPr>
                        <w:t>算用数字</w:t>
                      </w:r>
                      <w:r>
                        <w:rPr>
                          <w:rFonts w:asciiTheme="minorEastAsia" w:hAnsiTheme="minorEastAsia"/>
                          <w:sz w:val="20"/>
                          <w:szCs w:val="20"/>
                        </w:rPr>
                        <w:t>を振っています。</w:t>
                      </w:r>
                    </w:p>
                  </w:txbxContent>
                </v:textbox>
              </v:rect>
            </w:pict>
          </mc:Fallback>
        </mc:AlternateContent>
      </w:r>
      <w:r w:rsidR="00DA7D21" w:rsidRPr="00DA7D21">
        <w:rPr>
          <w:rFonts w:hAnsi="HG丸ｺﾞｼｯｸM-PRO"/>
          <w:noProof/>
        </w:rPr>
        <mc:AlternateContent>
          <mc:Choice Requires="wps">
            <w:drawing>
              <wp:anchor distT="0" distB="0" distL="114300" distR="114300" simplePos="0" relativeHeight="251720704" behindDoc="0" locked="0" layoutInCell="1" allowOverlap="1" wp14:anchorId="321CCD1D" wp14:editId="08304F97">
                <wp:simplePos x="0" y="0"/>
                <wp:positionH relativeFrom="column">
                  <wp:posOffset>-3810</wp:posOffset>
                </wp:positionH>
                <wp:positionV relativeFrom="paragraph">
                  <wp:posOffset>5559425</wp:posOffset>
                </wp:positionV>
                <wp:extent cx="504825" cy="923925"/>
                <wp:effectExtent l="19050" t="19050" r="28575" b="28575"/>
                <wp:wrapNone/>
                <wp:docPr id="38" name="円/楕円 704"/>
                <wp:cNvGraphicFramePr/>
                <a:graphic xmlns:a="http://schemas.openxmlformats.org/drawingml/2006/main">
                  <a:graphicData uri="http://schemas.microsoft.com/office/word/2010/wordprocessingShape">
                    <wps:wsp>
                      <wps:cNvSpPr/>
                      <wps:spPr>
                        <a:xfrm>
                          <a:off x="0" y="0"/>
                          <a:ext cx="504825" cy="923925"/>
                        </a:xfrm>
                        <a:prstGeom prst="ellipse">
                          <a:avLst/>
                        </a:prstGeom>
                        <a:noFill/>
                        <a:ln w="28575">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505A2" id="円/楕円 704" o:spid="_x0000_s1026" style="position:absolute;left:0;text-align:left;margin-left:-.3pt;margin-top:437.75pt;width:39.75pt;height:7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" filled="f" strokecolor="#ffc000" strokeweight="2.25pt">
                <v:stroke joinstyle="miter"/>
              </v:oval>
            </w:pict>
          </mc:Fallback>
        </mc:AlternateContent>
      </w:r>
      <w:r w:rsidR="00EC4737" w:rsidRPr="00EC4737">
        <w:rPr>
          <w:rFonts w:hAnsi="HG丸ｺﾞｼｯｸM-PRO"/>
          <w:noProof/>
        </w:rPr>
        <mc:AlternateContent>
          <mc:Choice Requires="wps">
            <w:drawing>
              <wp:anchor distT="0" distB="0" distL="114300" distR="114300" simplePos="0" relativeHeight="251716608" behindDoc="0" locked="0" layoutInCell="1" allowOverlap="1" wp14:anchorId="593DC774" wp14:editId="32FB5FDD">
                <wp:simplePos x="0" y="0"/>
                <wp:positionH relativeFrom="column">
                  <wp:posOffset>-3809</wp:posOffset>
                </wp:positionH>
                <wp:positionV relativeFrom="paragraph">
                  <wp:posOffset>5197475</wp:posOffset>
                </wp:positionV>
                <wp:extent cx="876300" cy="228600"/>
                <wp:effectExtent l="19050" t="19050" r="19050" b="19050"/>
                <wp:wrapNone/>
                <wp:docPr id="35" name="円/楕円 704"/>
                <wp:cNvGraphicFramePr/>
                <a:graphic xmlns:a="http://schemas.openxmlformats.org/drawingml/2006/main">
                  <a:graphicData uri="http://schemas.microsoft.com/office/word/2010/wordprocessingShape">
                    <wps:wsp>
                      <wps:cNvSpPr/>
                      <wps:spPr>
                        <a:xfrm>
                          <a:off x="0" y="0"/>
                          <a:ext cx="876300" cy="228600"/>
                        </a:xfrm>
                        <a:prstGeom prst="ellipse">
                          <a:avLst/>
                        </a:prstGeom>
                        <a:noFill/>
                        <a:ln w="28575">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8B706" id="円/楕円 704" o:spid="_x0000_s1026" style="position:absolute;left:0;text-align:left;margin-left:-.3pt;margin-top:409.25pt;width:6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" filled="f" strokecolor="#ffc000" strokeweight="2.25pt">
                <v:stroke joinstyle="miter"/>
              </v:oval>
            </w:pict>
          </mc:Fallback>
        </mc:AlternateContent>
      </w:r>
      <w:r w:rsidR="00EC4737">
        <w:rPr>
          <w:rFonts w:hAnsi="HG丸ｺﾞｼｯｸM-PRO"/>
          <w:noProof/>
        </w:rPr>
        <mc:AlternateContent>
          <mc:Choice Requires="wps">
            <w:drawing>
              <wp:anchor distT="0" distB="0" distL="114300" distR="114300" simplePos="0" relativeHeight="251689984" behindDoc="0" locked="0" layoutInCell="1" allowOverlap="1" wp14:anchorId="1E893EBF" wp14:editId="7CDF442A">
                <wp:simplePos x="0" y="0"/>
                <wp:positionH relativeFrom="column">
                  <wp:posOffset>501014</wp:posOffset>
                </wp:positionH>
                <wp:positionV relativeFrom="paragraph">
                  <wp:posOffset>158750</wp:posOffset>
                </wp:positionV>
                <wp:extent cx="4238625" cy="495300"/>
                <wp:effectExtent l="0" t="0" r="28575" b="19050"/>
                <wp:wrapNone/>
                <wp:docPr id="16" name="直線コネクタ 16"/>
                <wp:cNvGraphicFramePr/>
                <a:graphic xmlns:a="http://schemas.openxmlformats.org/drawingml/2006/main">
                  <a:graphicData uri="http://schemas.microsoft.com/office/word/2010/wordprocessingShape">
                    <wps:wsp>
                      <wps:cNvCnPr/>
                      <wps:spPr>
                        <a:xfrm flipH="1">
                          <a:off x="0" y="0"/>
                          <a:ext cx="4238625" cy="495300"/>
                        </a:xfrm>
                        <a:prstGeom prst="line">
                          <a:avLst/>
                        </a:prstGeom>
                        <a:ln w="190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8CF7A" id="直線コネクタ 16"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12.5pt" to="373.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" strokecolor="#ffc000" strokeweight="1.5pt">
                <v:stroke joinstyle="miter"/>
              </v:line>
            </w:pict>
          </mc:Fallback>
        </mc:AlternateContent>
      </w:r>
      <w:r w:rsidR="00EC4737">
        <w:rPr>
          <w:rFonts w:hAnsi="HG丸ｺﾞｼｯｸM-PRO"/>
          <w:noProof/>
        </w:rPr>
        <mc:AlternateContent>
          <mc:Choice Requires="wps">
            <w:drawing>
              <wp:anchor distT="0" distB="0" distL="114300" distR="114300" simplePos="0" relativeHeight="251678720" behindDoc="0" locked="0" layoutInCell="1" allowOverlap="1" wp14:anchorId="49A930BC" wp14:editId="5D5E2554">
                <wp:simplePos x="0" y="0"/>
                <wp:positionH relativeFrom="column">
                  <wp:posOffset>4739640</wp:posOffset>
                </wp:positionH>
                <wp:positionV relativeFrom="paragraph">
                  <wp:posOffset>-212090</wp:posOffset>
                </wp:positionV>
                <wp:extent cx="1609725" cy="742950"/>
                <wp:effectExtent l="19050" t="19050" r="28575" b="19050"/>
                <wp:wrapNone/>
                <wp:docPr id="727" name="正方形/長方形 727"/>
                <wp:cNvGraphicFramePr/>
                <a:graphic xmlns:a="http://schemas.openxmlformats.org/drawingml/2006/main">
                  <a:graphicData uri="http://schemas.microsoft.com/office/word/2010/wordprocessingShape">
                    <wps:wsp>
                      <wps:cNvSpPr/>
                      <wps:spPr>
                        <a:xfrm>
                          <a:off x="0" y="0"/>
                          <a:ext cx="1609725" cy="742950"/>
                        </a:xfrm>
                        <a:prstGeom prst="rect">
                          <a:avLst/>
                        </a:prstGeom>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6A07B85B" w14:textId="4410C180" w:rsidR="00EC4737" w:rsidRPr="00FC7954" w:rsidRDefault="00EC4737" w:rsidP="00DA6F03">
                            <w:pPr>
                              <w:spacing w:line="240" w:lineRule="exact"/>
                              <w:jc w:val="left"/>
                              <w:rPr>
                                <w:rFonts w:asciiTheme="minorEastAsia" w:hAnsiTheme="minorEastAsia"/>
                                <w:sz w:val="20"/>
                                <w:szCs w:val="20"/>
                              </w:rPr>
                            </w:pPr>
                            <w:r w:rsidRPr="00FC7954">
                              <w:rPr>
                                <w:rFonts w:asciiTheme="minorEastAsia" w:hAnsiTheme="minorEastAsia" w:hint="eastAsia"/>
                                <w:sz w:val="20"/>
                                <w:szCs w:val="20"/>
                              </w:rPr>
                              <w:t>概ね</w:t>
                            </w:r>
                            <w:r w:rsidRPr="00FC7954">
                              <w:rPr>
                                <w:rFonts w:asciiTheme="minorEastAsia" w:hAnsiTheme="minorEastAsia" w:hint="eastAsia"/>
                                <w:sz w:val="20"/>
                                <w:szCs w:val="20"/>
                              </w:rPr>
                              <w:t>ISO13485</w:t>
                            </w:r>
                            <w:r w:rsidRPr="00FC7954">
                              <w:rPr>
                                <w:rFonts w:asciiTheme="minorEastAsia" w:hAnsiTheme="minorEastAsia" w:hint="eastAsia"/>
                                <w:sz w:val="20"/>
                                <w:szCs w:val="20"/>
                              </w:rPr>
                              <w:t>に従い、</w:t>
                            </w:r>
                            <w:r>
                              <w:rPr>
                                <w:rFonts w:asciiTheme="minorEastAsia" w:hAnsiTheme="minorEastAsia" w:hint="eastAsia"/>
                                <w:sz w:val="20"/>
                                <w:szCs w:val="20"/>
                              </w:rPr>
                              <w:t>項番号を</w:t>
                            </w:r>
                            <w:r w:rsidRPr="00FC7954">
                              <w:rPr>
                                <w:rFonts w:asciiTheme="minorEastAsia" w:hAnsiTheme="minorEastAsia" w:hint="eastAsia"/>
                                <w:sz w:val="20"/>
                                <w:szCs w:val="20"/>
                              </w:rPr>
                              <w:t>ページ上部</w:t>
                            </w:r>
                            <w:r>
                              <w:rPr>
                                <w:rFonts w:asciiTheme="minorEastAsia" w:hAnsiTheme="minorEastAsia" w:hint="eastAsia"/>
                                <w:sz w:val="20"/>
                                <w:szCs w:val="20"/>
                              </w:rPr>
                              <w:t>と</w:t>
                            </w:r>
                            <w:r>
                              <w:rPr>
                                <w:rFonts w:asciiTheme="minorEastAsia" w:hAnsiTheme="minorEastAsia"/>
                                <w:sz w:val="20"/>
                                <w:szCs w:val="20"/>
                              </w:rPr>
                              <w:t>各項目</w:t>
                            </w:r>
                            <w:r w:rsidRPr="00FC7954">
                              <w:rPr>
                                <w:rFonts w:asciiTheme="minorEastAsia" w:hAnsiTheme="minorEastAsia" w:hint="eastAsia"/>
                                <w:sz w:val="20"/>
                                <w:szCs w:val="20"/>
                              </w:rPr>
                              <w:t>に付しています</w:t>
                            </w:r>
                            <w:r>
                              <w:rPr>
                                <w:rFonts w:ascii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30BC" id="正方形/長方形 727" o:spid="_x0000_s1032" style="position:absolute;margin-left:373.2pt;margin-top:-16.7pt;width:126.7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" fillcolor="white [3201]" strokecolor="#ffc000" strokeweight="2.25pt">
                <v:textbox>
                  <w:txbxContent>
                    <w:p w14:paraId="6A07B85B" w14:textId="4410C180" w:rsidR="00EC4737" w:rsidRPr="00FC7954" w:rsidRDefault="00EC4737" w:rsidP="00DA6F03">
                      <w:pPr>
                        <w:spacing w:line="240" w:lineRule="exact"/>
                        <w:jc w:val="left"/>
                        <w:rPr>
                          <w:rFonts w:asciiTheme="minorEastAsia" w:hAnsiTheme="minorEastAsia"/>
                          <w:sz w:val="20"/>
                          <w:szCs w:val="20"/>
                        </w:rPr>
                      </w:pPr>
                      <w:r w:rsidRPr="00FC7954">
                        <w:rPr>
                          <w:rFonts w:asciiTheme="minorEastAsia" w:hAnsiTheme="minorEastAsia" w:hint="eastAsia"/>
                          <w:sz w:val="20"/>
                          <w:szCs w:val="20"/>
                        </w:rPr>
                        <w:t>概ね</w:t>
                      </w:r>
                      <w:r w:rsidRPr="00FC7954">
                        <w:rPr>
                          <w:rFonts w:asciiTheme="minorEastAsia" w:hAnsiTheme="minorEastAsia" w:hint="eastAsia"/>
                          <w:sz w:val="20"/>
                          <w:szCs w:val="20"/>
                        </w:rPr>
                        <w:t>ISO13485</w:t>
                      </w:r>
                      <w:r w:rsidRPr="00FC7954">
                        <w:rPr>
                          <w:rFonts w:asciiTheme="minorEastAsia" w:hAnsiTheme="minorEastAsia" w:hint="eastAsia"/>
                          <w:sz w:val="20"/>
                          <w:szCs w:val="20"/>
                        </w:rPr>
                        <w:t>に従い、</w:t>
                      </w:r>
                      <w:r>
                        <w:rPr>
                          <w:rFonts w:asciiTheme="minorEastAsia" w:hAnsiTheme="minorEastAsia" w:hint="eastAsia"/>
                          <w:sz w:val="20"/>
                          <w:szCs w:val="20"/>
                        </w:rPr>
                        <w:t>項番号を</w:t>
                      </w:r>
                      <w:r w:rsidRPr="00FC7954">
                        <w:rPr>
                          <w:rFonts w:asciiTheme="minorEastAsia" w:hAnsiTheme="minorEastAsia" w:hint="eastAsia"/>
                          <w:sz w:val="20"/>
                          <w:szCs w:val="20"/>
                        </w:rPr>
                        <w:t>ページ上部</w:t>
                      </w:r>
                      <w:r>
                        <w:rPr>
                          <w:rFonts w:asciiTheme="minorEastAsia" w:hAnsiTheme="minorEastAsia" w:hint="eastAsia"/>
                          <w:sz w:val="20"/>
                          <w:szCs w:val="20"/>
                        </w:rPr>
                        <w:t>と</w:t>
                      </w:r>
                      <w:r>
                        <w:rPr>
                          <w:rFonts w:asciiTheme="minorEastAsia" w:hAnsiTheme="minorEastAsia"/>
                          <w:sz w:val="20"/>
                          <w:szCs w:val="20"/>
                        </w:rPr>
                        <w:t>各項目</w:t>
                      </w:r>
                      <w:r w:rsidRPr="00FC7954">
                        <w:rPr>
                          <w:rFonts w:asciiTheme="minorEastAsia" w:hAnsiTheme="minorEastAsia" w:hint="eastAsia"/>
                          <w:sz w:val="20"/>
                          <w:szCs w:val="20"/>
                        </w:rPr>
                        <w:t>に付しています</w:t>
                      </w:r>
                      <w:r>
                        <w:rPr>
                          <w:rFonts w:asciiTheme="minorEastAsia" w:hAnsiTheme="minorEastAsia" w:hint="eastAsia"/>
                          <w:sz w:val="20"/>
                          <w:szCs w:val="20"/>
                        </w:rPr>
                        <w:t>。</w:t>
                      </w:r>
                    </w:p>
                  </w:txbxContent>
                </v:textbox>
              </v:rect>
            </w:pict>
          </mc:Fallback>
        </mc:AlternateContent>
      </w:r>
      <w:r w:rsidR="00EC4737" w:rsidRPr="00EC4737">
        <w:rPr>
          <w:rFonts w:hAnsi="HG丸ｺﾞｼｯｸM-PRO"/>
          <w:noProof/>
        </w:rPr>
        <mc:AlternateContent>
          <mc:Choice Requires="wps">
            <w:drawing>
              <wp:anchor distT="0" distB="0" distL="114300" distR="114300" simplePos="0" relativeHeight="251713536" behindDoc="0" locked="0" layoutInCell="1" allowOverlap="1" wp14:anchorId="0658CF79" wp14:editId="207E6F62">
                <wp:simplePos x="0" y="0"/>
                <wp:positionH relativeFrom="column">
                  <wp:posOffset>3558540</wp:posOffset>
                </wp:positionH>
                <wp:positionV relativeFrom="paragraph">
                  <wp:posOffset>3110865</wp:posOffset>
                </wp:positionV>
                <wp:extent cx="1095375" cy="581025"/>
                <wp:effectExtent l="19050" t="19050" r="28575" b="28575"/>
                <wp:wrapNone/>
                <wp:docPr id="33" name="円/楕円 704"/>
                <wp:cNvGraphicFramePr/>
                <a:graphic xmlns:a="http://schemas.openxmlformats.org/drawingml/2006/main">
                  <a:graphicData uri="http://schemas.microsoft.com/office/word/2010/wordprocessingShape">
                    <wps:wsp>
                      <wps:cNvSpPr/>
                      <wps:spPr>
                        <a:xfrm>
                          <a:off x="0" y="0"/>
                          <a:ext cx="1095375" cy="581025"/>
                        </a:xfrm>
                        <a:prstGeom prst="ellipse">
                          <a:avLst/>
                        </a:prstGeom>
                        <a:noFill/>
                        <a:ln w="28575">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F6D81" id="円/楕円 704" o:spid="_x0000_s1026" style="position:absolute;left:0;text-align:left;margin-left:280.2pt;margin-top:244.95pt;width:86.25pt;height:4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" filled="f" strokecolor="#ffc000" strokeweight="2.25pt">
                <v:stroke joinstyle="miter"/>
              </v:oval>
            </w:pict>
          </mc:Fallback>
        </mc:AlternateContent>
      </w:r>
      <w:r w:rsidR="002E2915" w:rsidRPr="002E2915">
        <w:rPr>
          <w:rFonts w:hAnsi="HG丸ｺﾞｼｯｸM-PRO"/>
          <w:noProof/>
        </w:rPr>
        <mc:AlternateContent>
          <mc:Choice Requires="wps">
            <w:drawing>
              <wp:anchor distT="0" distB="0" distL="114300" distR="114300" simplePos="0" relativeHeight="251711488" behindDoc="0" locked="0" layoutInCell="1" allowOverlap="1" wp14:anchorId="63E4D365" wp14:editId="39199A53">
                <wp:simplePos x="0" y="0"/>
                <wp:positionH relativeFrom="column">
                  <wp:posOffset>3958589</wp:posOffset>
                </wp:positionH>
                <wp:positionV relativeFrom="paragraph">
                  <wp:posOffset>2720975</wp:posOffset>
                </wp:positionV>
                <wp:extent cx="781685" cy="266700"/>
                <wp:effectExtent l="0" t="0" r="18415" b="19050"/>
                <wp:wrapNone/>
                <wp:docPr id="32" name="直線コネクタ 32"/>
                <wp:cNvGraphicFramePr/>
                <a:graphic xmlns:a="http://schemas.openxmlformats.org/drawingml/2006/main">
                  <a:graphicData uri="http://schemas.microsoft.com/office/word/2010/wordprocessingShape">
                    <wps:wsp>
                      <wps:cNvCnPr/>
                      <wps:spPr>
                        <a:xfrm flipH="1" flipV="1">
                          <a:off x="0" y="0"/>
                          <a:ext cx="781685" cy="266700"/>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B5FD2" id="直線コネクタ 32" o:spid="_x0000_s1026" style="position:absolute;left:0;text-align:lef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7pt,214.25pt" to="373.25pt,2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" strokecolor="#ffc000" strokeweight="1.5pt">
                <v:stroke joinstyle="miter"/>
              </v:line>
            </w:pict>
          </mc:Fallback>
        </mc:AlternateContent>
      </w:r>
      <w:r w:rsidR="002E2915" w:rsidRPr="002E2915">
        <w:rPr>
          <w:rFonts w:hAnsi="HG丸ｺﾞｼｯｸM-PRO"/>
          <w:noProof/>
        </w:rPr>
        <mc:AlternateContent>
          <mc:Choice Requires="wps">
            <w:drawing>
              <wp:anchor distT="0" distB="0" distL="114300" distR="114300" simplePos="0" relativeHeight="251709440" behindDoc="0" locked="0" layoutInCell="1" allowOverlap="1" wp14:anchorId="3E680F9B" wp14:editId="26423A6B">
                <wp:simplePos x="0" y="0"/>
                <wp:positionH relativeFrom="column">
                  <wp:posOffset>3539490</wp:posOffset>
                </wp:positionH>
                <wp:positionV relativeFrom="paragraph">
                  <wp:posOffset>2520950</wp:posOffset>
                </wp:positionV>
                <wp:extent cx="419100" cy="400050"/>
                <wp:effectExtent l="19050" t="19050" r="19050" b="19050"/>
                <wp:wrapNone/>
                <wp:docPr id="30" name="円/楕円 704"/>
                <wp:cNvGraphicFramePr/>
                <a:graphic xmlns:a="http://schemas.openxmlformats.org/drawingml/2006/main">
                  <a:graphicData uri="http://schemas.microsoft.com/office/word/2010/wordprocessingShape">
                    <wps:wsp>
                      <wps:cNvSpPr/>
                      <wps:spPr>
                        <a:xfrm>
                          <a:off x="0" y="0"/>
                          <a:ext cx="419100" cy="400050"/>
                        </a:xfrm>
                        <a:prstGeom prst="ellipse">
                          <a:avLst/>
                        </a:prstGeom>
                        <a:noFill/>
                        <a:ln w="28575">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88001" id="円/楕円 704" o:spid="_x0000_s1026" style="position:absolute;left:0;text-align:left;margin-left:278.7pt;margin-top:198.5pt;width:33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" filled="f" strokecolor="#ffc000" strokeweight="2.25pt">
                <v:stroke joinstyle="miter"/>
              </v:oval>
            </w:pict>
          </mc:Fallback>
        </mc:AlternateContent>
      </w:r>
      <w:r w:rsidR="002E2915">
        <w:rPr>
          <w:rFonts w:hAnsi="HG丸ｺﾞｼｯｸM-PRO"/>
          <w:noProof/>
        </w:rPr>
        <mc:AlternateContent>
          <mc:Choice Requires="wps">
            <w:drawing>
              <wp:anchor distT="0" distB="0" distL="114300" distR="114300" simplePos="0" relativeHeight="251677696" behindDoc="0" locked="0" layoutInCell="1" allowOverlap="1" wp14:anchorId="51B0403B" wp14:editId="55C7F3A9">
                <wp:simplePos x="0" y="0"/>
                <wp:positionH relativeFrom="column">
                  <wp:posOffset>-70485</wp:posOffset>
                </wp:positionH>
                <wp:positionV relativeFrom="paragraph">
                  <wp:posOffset>530225</wp:posOffset>
                </wp:positionV>
                <wp:extent cx="619125" cy="628650"/>
                <wp:effectExtent l="19050" t="19050" r="28575" b="19050"/>
                <wp:wrapNone/>
                <wp:docPr id="704" name="円/楕円 704"/>
                <wp:cNvGraphicFramePr/>
                <a:graphic xmlns:a="http://schemas.openxmlformats.org/drawingml/2006/main">
                  <a:graphicData uri="http://schemas.microsoft.com/office/word/2010/wordprocessingShape">
                    <wps:wsp>
                      <wps:cNvSpPr/>
                      <wps:spPr>
                        <a:xfrm>
                          <a:off x="0" y="0"/>
                          <a:ext cx="619125" cy="628650"/>
                        </a:xfrm>
                        <a:prstGeom prst="ellipse">
                          <a:avLst/>
                        </a:prstGeom>
                        <a:noFill/>
                        <a:ln w="28575">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7FBC4" id="円/楕円 704" o:spid="_x0000_s1026" style="position:absolute;left:0;text-align:left;margin-left:-5.55pt;margin-top:41.75pt;width:48.7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" filled="f" strokecolor="#ffc000" strokeweight="2.25pt">
                <v:stroke joinstyle="miter"/>
              </v:oval>
            </w:pict>
          </mc:Fallback>
        </mc:AlternateContent>
      </w:r>
      <w:r w:rsidR="002E2915" w:rsidRPr="002E2915">
        <w:rPr>
          <w:rFonts w:hAnsi="HG丸ｺﾞｼｯｸM-PRO"/>
          <w:noProof/>
        </w:rPr>
        <mc:AlternateContent>
          <mc:Choice Requires="wps">
            <w:drawing>
              <wp:anchor distT="0" distB="0" distL="114300" distR="114300" simplePos="0" relativeHeight="251705344" behindDoc="0" locked="0" layoutInCell="1" allowOverlap="1" wp14:anchorId="476EC0A1" wp14:editId="72DB7D99">
                <wp:simplePos x="0" y="0"/>
                <wp:positionH relativeFrom="column">
                  <wp:posOffset>81915</wp:posOffset>
                </wp:positionH>
                <wp:positionV relativeFrom="paragraph">
                  <wp:posOffset>3263265</wp:posOffset>
                </wp:positionV>
                <wp:extent cx="704850" cy="1762125"/>
                <wp:effectExtent l="19050" t="19050" r="19050" b="28575"/>
                <wp:wrapNone/>
                <wp:docPr id="27" name="円/楕円 704"/>
                <wp:cNvGraphicFramePr/>
                <a:graphic xmlns:a="http://schemas.openxmlformats.org/drawingml/2006/main">
                  <a:graphicData uri="http://schemas.microsoft.com/office/word/2010/wordprocessingShape">
                    <wps:wsp>
                      <wps:cNvSpPr/>
                      <wps:spPr>
                        <a:xfrm>
                          <a:off x="0" y="0"/>
                          <a:ext cx="704850" cy="1762125"/>
                        </a:xfrm>
                        <a:prstGeom prst="ellipse">
                          <a:avLst/>
                        </a:prstGeom>
                        <a:noFill/>
                        <a:ln w="28575">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9C376" id="円/楕円 704" o:spid="_x0000_s1026" style="position:absolute;left:0;text-align:left;margin-left:6.45pt;margin-top:256.95pt;width:55.5pt;height:13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" filled="f" strokecolor="#ffc000" strokeweight="2.25pt">
                <v:stroke joinstyle="miter"/>
              </v:oval>
            </w:pict>
          </mc:Fallback>
        </mc:AlternateContent>
      </w:r>
      <w:r w:rsidR="002E2915" w:rsidRPr="002E2915">
        <w:rPr>
          <w:rFonts w:hAnsi="HG丸ｺﾞｼｯｸM-PRO"/>
          <w:noProof/>
        </w:rPr>
        <mc:AlternateContent>
          <mc:Choice Requires="wps">
            <w:drawing>
              <wp:anchor distT="0" distB="0" distL="114300" distR="114300" simplePos="0" relativeHeight="251703296" behindDoc="0" locked="0" layoutInCell="1" allowOverlap="1" wp14:anchorId="2D62A516" wp14:editId="696E434D">
                <wp:simplePos x="0" y="0"/>
                <wp:positionH relativeFrom="column">
                  <wp:posOffset>4072889</wp:posOffset>
                </wp:positionH>
                <wp:positionV relativeFrom="paragraph">
                  <wp:posOffset>1873250</wp:posOffset>
                </wp:positionV>
                <wp:extent cx="667385" cy="114300"/>
                <wp:effectExtent l="0" t="0" r="18415" b="19050"/>
                <wp:wrapNone/>
                <wp:docPr id="26" name="直線コネクタ 26"/>
                <wp:cNvGraphicFramePr/>
                <a:graphic xmlns:a="http://schemas.openxmlformats.org/drawingml/2006/main">
                  <a:graphicData uri="http://schemas.microsoft.com/office/word/2010/wordprocessingShape">
                    <wps:wsp>
                      <wps:cNvCnPr/>
                      <wps:spPr>
                        <a:xfrm flipH="1">
                          <a:off x="0" y="0"/>
                          <a:ext cx="667385" cy="114300"/>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FE9B6" id="直線コネクタ 26"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pt,147.5pt" to="373.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" strokecolor="#ffc000" strokeweight="1.5pt">
                <v:stroke joinstyle="miter"/>
              </v:line>
            </w:pict>
          </mc:Fallback>
        </mc:AlternateContent>
      </w:r>
      <w:r w:rsidR="002E2915" w:rsidRPr="002E2915">
        <w:rPr>
          <w:rFonts w:hAnsi="HG丸ｺﾞｼｯｸM-PRO"/>
          <w:noProof/>
        </w:rPr>
        <mc:AlternateContent>
          <mc:Choice Requires="wps">
            <w:drawing>
              <wp:anchor distT="0" distB="0" distL="114300" distR="114300" simplePos="0" relativeHeight="251701248" behindDoc="0" locked="0" layoutInCell="1" allowOverlap="1" wp14:anchorId="3F3558BA" wp14:editId="4618D064">
                <wp:simplePos x="0" y="0"/>
                <wp:positionH relativeFrom="column">
                  <wp:posOffset>3606165</wp:posOffset>
                </wp:positionH>
                <wp:positionV relativeFrom="paragraph">
                  <wp:posOffset>1873250</wp:posOffset>
                </wp:positionV>
                <wp:extent cx="476250" cy="447675"/>
                <wp:effectExtent l="19050" t="19050" r="19050" b="28575"/>
                <wp:wrapNone/>
                <wp:docPr id="24" name="円/楕円 704"/>
                <wp:cNvGraphicFramePr/>
                <a:graphic xmlns:a="http://schemas.openxmlformats.org/drawingml/2006/main">
                  <a:graphicData uri="http://schemas.microsoft.com/office/word/2010/wordprocessingShape">
                    <wps:wsp>
                      <wps:cNvSpPr/>
                      <wps:spPr>
                        <a:xfrm>
                          <a:off x="0" y="0"/>
                          <a:ext cx="476250" cy="447675"/>
                        </a:xfrm>
                        <a:prstGeom prst="ellipse">
                          <a:avLst/>
                        </a:prstGeom>
                        <a:noFill/>
                        <a:ln w="28575">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762CC" id="円/楕円 704" o:spid="_x0000_s1026" style="position:absolute;left:0;text-align:left;margin-left:283.95pt;margin-top:147.5pt;width:37.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" filled="f" strokecolor="#ffc000" strokeweight="2.25pt">
                <v:stroke joinstyle="miter"/>
              </v:oval>
            </w:pict>
          </mc:Fallback>
        </mc:AlternateContent>
      </w:r>
      <w:r w:rsidR="002E2915" w:rsidRPr="002E2915">
        <w:rPr>
          <w:rFonts w:hAnsi="HG丸ｺﾞｼｯｸM-PRO"/>
          <w:noProof/>
        </w:rPr>
        <mc:AlternateContent>
          <mc:Choice Requires="wps">
            <w:drawing>
              <wp:anchor distT="0" distB="0" distL="114300" distR="114300" simplePos="0" relativeHeight="251699200" behindDoc="0" locked="0" layoutInCell="1" allowOverlap="1" wp14:anchorId="304D3029" wp14:editId="50D058EC">
                <wp:simplePos x="0" y="0"/>
                <wp:positionH relativeFrom="column">
                  <wp:posOffset>643890</wp:posOffset>
                </wp:positionH>
                <wp:positionV relativeFrom="paragraph">
                  <wp:posOffset>777875</wp:posOffset>
                </wp:positionV>
                <wp:extent cx="4096385" cy="1095375"/>
                <wp:effectExtent l="0" t="0" r="18415" b="28575"/>
                <wp:wrapNone/>
                <wp:docPr id="23" name="直線コネクタ 23"/>
                <wp:cNvGraphicFramePr/>
                <a:graphic xmlns:a="http://schemas.openxmlformats.org/drawingml/2006/main">
                  <a:graphicData uri="http://schemas.microsoft.com/office/word/2010/wordprocessingShape">
                    <wps:wsp>
                      <wps:cNvCnPr/>
                      <wps:spPr>
                        <a:xfrm flipH="1">
                          <a:off x="0" y="0"/>
                          <a:ext cx="4096385" cy="1095375"/>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2B863" id="直線コネクタ 23"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61.25pt" to="373.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" strokecolor="#ffc000" strokeweight="1.5pt">
                <v:stroke joinstyle="miter"/>
              </v:line>
            </w:pict>
          </mc:Fallback>
        </mc:AlternateContent>
      </w:r>
      <w:r w:rsidR="002E2915" w:rsidRPr="002E2915">
        <w:rPr>
          <w:rFonts w:hAnsi="HG丸ｺﾞｼｯｸM-PRO"/>
          <w:noProof/>
        </w:rPr>
        <mc:AlternateContent>
          <mc:Choice Requires="wps">
            <w:drawing>
              <wp:anchor distT="0" distB="0" distL="114300" distR="114300" simplePos="0" relativeHeight="251697152" behindDoc="0" locked="0" layoutInCell="1" allowOverlap="1" wp14:anchorId="6648E548" wp14:editId="6EC94FB6">
                <wp:simplePos x="0" y="0"/>
                <wp:positionH relativeFrom="column">
                  <wp:posOffset>-3810</wp:posOffset>
                </wp:positionH>
                <wp:positionV relativeFrom="paragraph">
                  <wp:posOffset>1225550</wp:posOffset>
                </wp:positionV>
                <wp:extent cx="647700" cy="1162050"/>
                <wp:effectExtent l="19050" t="19050" r="19050" b="19050"/>
                <wp:wrapNone/>
                <wp:docPr id="14" name="円/楕円 704"/>
                <wp:cNvGraphicFramePr/>
                <a:graphic xmlns:a="http://schemas.openxmlformats.org/drawingml/2006/main">
                  <a:graphicData uri="http://schemas.microsoft.com/office/word/2010/wordprocessingShape">
                    <wps:wsp>
                      <wps:cNvSpPr/>
                      <wps:spPr>
                        <a:xfrm>
                          <a:off x="0" y="0"/>
                          <a:ext cx="647700" cy="1162050"/>
                        </a:xfrm>
                        <a:prstGeom prst="ellipse">
                          <a:avLst/>
                        </a:prstGeom>
                        <a:noFill/>
                        <a:ln w="28575">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0C1D7" id="円/楕円 704" o:spid="_x0000_s1026" style="position:absolute;left:0;text-align:left;margin-left:-.3pt;margin-top:96.5pt;width:51pt;height: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" filled="f" strokecolor="#ffc000" strokeweight="2.25pt">
                <v:stroke joinstyle="miter"/>
              </v:oval>
            </w:pict>
          </mc:Fallback>
        </mc:AlternateContent>
      </w:r>
      <w:r w:rsidR="002E2915">
        <w:rPr>
          <w:rFonts w:hAnsi="HG丸ｺﾞｼｯｸM-PRO"/>
          <w:noProof/>
        </w:rPr>
        <w:drawing>
          <wp:inline distT="0" distB="0" distL="0" distR="0" wp14:anchorId="3AD66342" wp14:editId="75635D7D">
            <wp:extent cx="4744112" cy="655411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キャプチャ.PNG"/>
                    <pic:cNvPicPr/>
                  </pic:nvPicPr>
                  <pic:blipFill>
                    <a:blip r:embed="rId11">
                      <a:extLst>
                        <a:ext uri="{28A0092B-C50C-407E-A947-70E740481C1C}">
                          <a14:useLocalDpi xmlns:a14="http://schemas.microsoft.com/office/drawing/2010/main" val="0"/>
                        </a:ext>
                      </a:extLst>
                    </a:blip>
                    <a:stretch>
                      <a:fillRect/>
                    </a:stretch>
                  </pic:blipFill>
                  <pic:spPr>
                    <a:xfrm>
                      <a:off x="0" y="0"/>
                      <a:ext cx="4744112" cy="6554115"/>
                    </a:xfrm>
                    <a:prstGeom prst="rect">
                      <a:avLst/>
                    </a:prstGeom>
                  </pic:spPr>
                </pic:pic>
              </a:graphicData>
            </a:graphic>
          </wp:inline>
        </w:drawing>
      </w:r>
    </w:p>
    <w:p w14:paraId="54813A9C" w14:textId="25992C8B" w:rsidR="00DA7D21" w:rsidRDefault="00F86174">
      <w:pPr>
        <w:widowControl/>
        <w:jc w:val="left"/>
        <w:rPr>
          <w:rFonts w:hAnsi="HG丸ｺﾞｼｯｸM-PRO"/>
        </w:rPr>
      </w:pPr>
      <w:r w:rsidRPr="00DA7D21">
        <w:rPr>
          <w:rFonts w:hAnsi="HG丸ｺﾞｼｯｸM-PRO"/>
          <w:noProof/>
        </w:rPr>
        <mc:AlternateContent>
          <mc:Choice Requires="wps">
            <w:drawing>
              <wp:anchor distT="0" distB="0" distL="114300" distR="114300" simplePos="0" relativeHeight="251624446" behindDoc="0" locked="0" layoutInCell="1" allowOverlap="1" wp14:anchorId="78C6E2D1" wp14:editId="3235C563">
                <wp:simplePos x="0" y="0"/>
                <wp:positionH relativeFrom="column">
                  <wp:posOffset>3120390</wp:posOffset>
                </wp:positionH>
                <wp:positionV relativeFrom="paragraph">
                  <wp:posOffset>111125</wp:posOffset>
                </wp:positionV>
                <wp:extent cx="2247900" cy="64770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2247900" cy="647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6CF0602" w14:textId="77777777" w:rsidR="00DA7D21" w:rsidRPr="00FC7954" w:rsidRDefault="00DA7D21" w:rsidP="00DA7D21">
                            <w:pPr>
                              <w:jc w:val="center"/>
                              <w:rPr>
                                <w:rFonts w:asciiTheme="minorEastAsia" w:hAnsiTheme="minorEastAsia"/>
                                <w:b/>
                                <w:u w:val="single"/>
                              </w:rPr>
                            </w:pPr>
                            <w:r w:rsidRPr="00FC7954">
                              <w:rPr>
                                <w:rFonts w:asciiTheme="minorEastAsia" w:hAnsiTheme="minorEastAsia" w:hint="eastAsia"/>
                                <w:b/>
                                <w:u w:val="single"/>
                              </w:rPr>
                              <w:t>品質管理監督システム基準書の</w:t>
                            </w:r>
                          </w:p>
                          <w:p w14:paraId="3F26529E" w14:textId="77777777" w:rsidR="00DA7D21" w:rsidRPr="00FC7954" w:rsidRDefault="00DA7D21" w:rsidP="00DA7D21">
                            <w:pPr>
                              <w:jc w:val="center"/>
                              <w:rPr>
                                <w:rFonts w:asciiTheme="minorEastAsia" w:hAnsiTheme="minorEastAsia"/>
                                <w:b/>
                                <w:u w:val="single"/>
                              </w:rPr>
                            </w:pPr>
                            <w:r w:rsidRPr="00FC7954">
                              <w:rPr>
                                <w:rFonts w:asciiTheme="minorEastAsia" w:hAnsiTheme="minorEastAsia" w:hint="eastAsia"/>
                                <w:b/>
                                <w:u w:val="single"/>
                              </w:rPr>
                              <w:t>記載に関する補足説明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6E2D1" id="正方形/長方形 44" o:spid="_x0000_s1033" style="position:absolute;margin-left:245.7pt;margin-top:8.75pt;width:177pt;height:51pt;z-index:2516244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" fillcolor="white [3201]" stroked="f" strokeweight="1pt">
                <v:textbox>
                  <w:txbxContent>
                    <w:p w14:paraId="36CF0602" w14:textId="77777777" w:rsidR="00DA7D21" w:rsidRPr="00FC7954" w:rsidRDefault="00DA7D21" w:rsidP="00DA7D21">
                      <w:pPr>
                        <w:jc w:val="center"/>
                        <w:rPr>
                          <w:rFonts w:asciiTheme="minorEastAsia" w:hAnsiTheme="minorEastAsia"/>
                          <w:b/>
                          <w:u w:val="single"/>
                        </w:rPr>
                      </w:pPr>
                      <w:r w:rsidRPr="00FC7954">
                        <w:rPr>
                          <w:rFonts w:asciiTheme="minorEastAsia" w:hAnsiTheme="minorEastAsia" w:hint="eastAsia"/>
                          <w:b/>
                          <w:u w:val="single"/>
                        </w:rPr>
                        <w:t>品質管理監督システム基準書の</w:t>
                      </w:r>
                    </w:p>
                    <w:p w14:paraId="3F26529E" w14:textId="77777777" w:rsidR="00DA7D21" w:rsidRPr="00FC7954" w:rsidRDefault="00DA7D21" w:rsidP="00DA7D21">
                      <w:pPr>
                        <w:jc w:val="center"/>
                        <w:rPr>
                          <w:rFonts w:asciiTheme="minorEastAsia" w:hAnsiTheme="minorEastAsia"/>
                          <w:b/>
                          <w:u w:val="single"/>
                        </w:rPr>
                      </w:pPr>
                      <w:r w:rsidRPr="00FC7954">
                        <w:rPr>
                          <w:rFonts w:asciiTheme="minorEastAsia" w:hAnsiTheme="minorEastAsia" w:hint="eastAsia"/>
                          <w:b/>
                          <w:u w:val="single"/>
                        </w:rPr>
                        <w:t>記載に関する補足説明</w:t>
                      </w:r>
                    </w:p>
                  </w:txbxContent>
                </v:textbox>
              </v:rect>
            </w:pict>
          </mc:Fallback>
        </mc:AlternateContent>
      </w:r>
      <w:r w:rsidRPr="00DA7D21">
        <w:rPr>
          <w:rFonts w:hAnsi="HG丸ｺﾞｼｯｸM-PRO"/>
          <w:noProof/>
        </w:rPr>
        <mc:AlternateContent>
          <mc:Choice Requires="wps">
            <w:drawing>
              <wp:anchor distT="0" distB="0" distL="114300" distR="114300" simplePos="0" relativeHeight="251625471" behindDoc="0" locked="0" layoutInCell="1" allowOverlap="1" wp14:anchorId="44AEECC8" wp14:editId="04C7E6AA">
                <wp:simplePos x="0" y="0"/>
                <wp:positionH relativeFrom="column">
                  <wp:posOffset>81915</wp:posOffset>
                </wp:positionH>
                <wp:positionV relativeFrom="paragraph">
                  <wp:posOffset>130175</wp:posOffset>
                </wp:positionV>
                <wp:extent cx="3248025" cy="628650"/>
                <wp:effectExtent l="0" t="0" r="9525" b="0"/>
                <wp:wrapNone/>
                <wp:docPr id="43" name="正方形/長方形 43"/>
                <wp:cNvGraphicFramePr/>
                <a:graphic xmlns:a="http://schemas.openxmlformats.org/drawingml/2006/main">
                  <a:graphicData uri="http://schemas.microsoft.com/office/word/2010/wordprocessingShape">
                    <wps:wsp>
                      <wps:cNvSpPr/>
                      <wps:spPr>
                        <a:xfrm>
                          <a:off x="0" y="0"/>
                          <a:ext cx="3248025"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7381E9" w14:textId="77777777" w:rsidR="00DA7D21" w:rsidRPr="00FC7954" w:rsidRDefault="00DA7D21" w:rsidP="00DA7D21">
                            <w:pPr>
                              <w:jc w:val="center"/>
                              <w:rPr>
                                <w:rFonts w:asciiTheme="minorEastAsia" w:hAnsiTheme="minorEastAsia"/>
                                <w:b/>
                                <w:u w:val="single"/>
                              </w:rPr>
                            </w:pPr>
                            <w:r w:rsidRPr="00FC7954">
                              <w:rPr>
                                <w:rFonts w:asciiTheme="minorEastAsia" w:hAnsiTheme="minorEastAsia" w:hint="eastAsia"/>
                                <w:b/>
                                <w:u w:val="single"/>
                              </w:rPr>
                              <w:t>品質管理監督システム基準書部分</w:t>
                            </w:r>
                          </w:p>
                          <w:p w14:paraId="43ACE1A6" w14:textId="49D20660" w:rsidR="00DA7D21" w:rsidRPr="00FC7954" w:rsidRDefault="00DA7D21" w:rsidP="00F86174">
                            <w:pPr>
                              <w:jc w:val="center"/>
                              <w:rPr>
                                <w:rFonts w:asciiTheme="minorEastAsia" w:hAnsiTheme="minorEastAsia"/>
                              </w:rPr>
                            </w:pPr>
                            <w:r w:rsidRPr="00FC7954">
                              <w:rPr>
                                <w:rFonts w:asciiTheme="minorEastAsia" w:hAnsiTheme="minorEastAsia" w:hint="eastAsia"/>
                              </w:rPr>
                              <w:t>（適宜自社の実情に置き換えてご使用ください）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EECC8" id="正方形/長方形 43" o:spid="_x0000_s1034" style="position:absolute;margin-left:6.45pt;margin-top:10.25pt;width:255.75pt;height:49.5pt;z-index:251625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" fillcolor="white [3201]" stroked="f" strokeweight="1pt">
                <v:textbox>
                  <w:txbxContent>
                    <w:p w14:paraId="497381E9" w14:textId="77777777" w:rsidR="00DA7D21" w:rsidRPr="00FC7954" w:rsidRDefault="00DA7D21" w:rsidP="00DA7D21">
                      <w:pPr>
                        <w:jc w:val="center"/>
                        <w:rPr>
                          <w:rFonts w:asciiTheme="minorEastAsia" w:hAnsiTheme="minorEastAsia"/>
                          <w:b/>
                          <w:u w:val="single"/>
                        </w:rPr>
                      </w:pPr>
                      <w:r w:rsidRPr="00FC7954">
                        <w:rPr>
                          <w:rFonts w:asciiTheme="minorEastAsia" w:hAnsiTheme="minorEastAsia" w:hint="eastAsia"/>
                          <w:b/>
                          <w:u w:val="single"/>
                        </w:rPr>
                        <w:t>品質管理監督システム基準書部分</w:t>
                      </w:r>
                    </w:p>
                    <w:p w14:paraId="43ACE1A6" w14:textId="49D20660" w:rsidR="00DA7D21" w:rsidRPr="00FC7954" w:rsidRDefault="00DA7D21" w:rsidP="00F86174">
                      <w:pPr>
                        <w:jc w:val="center"/>
                        <w:rPr>
                          <w:rFonts w:asciiTheme="minorEastAsia" w:hAnsiTheme="minorEastAsia"/>
                        </w:rPr>
                      </w:pPr>
                      <w:r w:rsidRPr="00FC7954">
                        <w:rPr>
                          <w:rFonts w:asciiTheme="minorEastAsia" w:hAnsiTheme="minorEastAsia" w:hint="eastAsia"/>
                        </w:rPr>
                        <w:t>（適宜自社の実情に置き換えてご使用ください）</w:t>
                      </w:r>
                    </w:p>
                  </w:txbxContent>
                </v:textbox>
              </v:rect>
            </w:pict>
          </mc:Fallback>
        </mc:AlternateContent>
      </w:r>
    </w:p>
    <w:p w14:paraId="0E9EE2FB" w14:textId="67438D86" w:rsidR="00DA7D21" w:rsidRDefault="00DA7D21">
      <w:pPr>
        <w:widowControl/>
        <w:jc w:val="left"/>
        <w:rPr>
          <w:rFonts w:hAnsi="HG丸ｺﾞｼｯｸM-PRO"/>
        </w:rPr>
      </w:pPr>
    </w:p>
    <w:p w14:paraId="2F5F1A8B" w14:textId="601620B5" w:rsidR="00DA7D21" w:rsidRDefault="00F86174">
      <w:pPr>
        <w:widowControl/>
        <w:jc w:val="left"/>
        <w:rPr>
          <w:rFonts w:hAnsi="HG丸ｺﾞｼｯｸM-PRO"/>
        </w:rPr>
      </w:pPr>
      <w:r>
        <w:rPr>
          <w:rFonts w:hAnsi="HG丸ｺﾞｼｯｸM-PRO"/>
          <w:noProof/>
        </w:rPr>
        <mc:AlternateContent>
          <mc:Choice Requires="wps">
            <w:drawing>
              <wp:anchor distT="0" distB="0" distL="114300" distR="114300" simplePos="0" relativeHeight="251729920" behindDoc="0" locked="0" layoutInCell="1" allowOverlap="1" wp14:anchorId="1E7B6E96" wp14:editId="4CFC643B">
                <wp:simplePos x="0" y="0"/>
                <wp:positionH relativeFrom="column">
                  <wp:posOffset>-308610</wp:posOffset>
                </wp:positionH>
                <wp:positionV relativeFrom="paragraph">
                  <wp:posOffset>244475</wp:posOffset>
                </wp:positionV>
                <wp:extent cx="6198920" cy="381000"/>
                <wp:effectExtent l="19050" t="19050" r="11430" b="19050"/>
                <wp:wrapNone/>
                <wp:docPr id="45" name="正方形/長方形 45"/>
                <wp:cNvGraphicFramePr/>
                <a:graphic xmlns:a="http://schemas.openxmlformats.org/drawingml/2006/main">
                  <a:graphicData uri="http://schemas.microsoft.com/office/word/2010/wordprocessingShape">
                    <wps:wsp>
                      <wps:cNvSpPr/>
                      <wps:spPr>
                        <a:xfrm>
                          <a:off x="0" y="0"/>
                          <a:ext cx="6198920" cy="381000"/>
                        </a:xfrm>
                        <a:prstGeom prst="rect">
                          <a:avLst/>
                        </a:prstGeom>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5EBC633C" w14:textId="77777777" w:rsidR="00F86174" w:rsidRPr="00B97AF2" w:rsidRDefault="00F86174" w:rsidP="00F86174">
                            <w:pPr>
                              <w:spacing w:line="240" w:lineRule="exact"/>
                              <w:jc w:val="left"/>
                              <w:rPr>
                                <w:rFonts w:asciiTheme="minorEastAsia" w:hAnsiTheme="minorEastAsia"/>
                                <w:sz w:val="20"/>
                                <w:szCs w:val="20"/>
                              </w:rPr>
                            </w:pPr>
                            <w:r>
                              <w:rPr>
                                <w:rFonts w:asciiTheme="minorEastAsia" w:hAnsiTheme="minorEastAsia" w:hint="eastAsia"/>
                                <w:sz w:val="20"/>
                                <w:szCs w:val="20"/>
                              </w:rPr>
                              <w:t>各</w:t>
                            </w:r>
                            <w:r>
                              <w:rPr>
                                <w:rFonts w:asciiTheme="minorEastAsia" w:hAnsiTheme="minorEastAsia"/>
                                <w:sz w:val="20"/>
                                <w:szCs w:val="20"/>
                              </w:rPr>
                              <w:t>項目の</w:t>
                            </w:r>
                            <w:r>
                              <w:rPr>
                                <w:rFonts w:asciiTheme="minorEastAsia" w:hAnsiTheme="minorEastAsia" w:hint="eastAsia"/>
                                <w:sz w:val="20"/>
                                <w:szCs w:val="20"/>
                              </w:rPr>
                              <w:t>書式に</w:t>
                            </w:r>
                            <w:r>
                              <w:rPr>
                                <w:rFonts w:asciiTheme="minorEastAsia" w:hAnsiTheme="minorEastAsia" w:hint="eastAsia"/>
                                <w:sz w:val="20"/>
                                <w:szCs w:val="20"/>
                              </w:rPr>
                              <w:t>Word</w:t>
                            </w:r>
                            <w:r>
                              <w:rPr>
                                <w:rFonts w:asciiTheme="minorEastAsia" w:hAnsiTheme="minorEastAsia" w:hint="eastAsia"/>
                                <w:sz w:val="20"/>
                                <w:szCs w:val="20"/>
                              </w:rPr>
                              <w:t>の</w:t>
                            </w:r>
                            <w:r>
                              <w:rPr>
                                <w:rFonts w:asciiTheme="minorEastAsia" w:hAnsiTheme="minorEastAsia"/>
                                <w:sz w:val="20"/>
                                <w:szCs w:val="20"/>
                              </w:rPr>
                              <w:t>スタイル</w:t>
                            </w:r>
                            <w:r>
                              <w:rPr>
                                <w:rFonts w:asciiTheme="minorEastAsia" w:hAnsiTheme="minorEastAsia" w:hint="eastAsia"/>
                                <w:sz w:val="20"/>
                                <w:szCs w:val="20"/>
                              </w:rPr>
                              <w:t>・</w:t>
                            </w:r>
                            <w:r>
                              <w:rPr>
                                <w:rFonts w:asciiTheme="minorEastAsia" w:hAnsiTheme="minorEastAsia"/>
                                <w:sz w:val="20"/>
                                <w:szCs w:val="20"/>
                              </w:rPr>
                              <w:t>アウトラインを適用しておりますので、</w:t>
                            </w:r>
                            <w:r>
                              <w:rPr>
                                <w:rFonts w:asciiTheme="minorEastAsia" w:hAnsiTheme="minorEastAsia" w:hint="eastAsia"/>
                                <w:sz w:val="20"/>
                                <w:szCs w:val="20"/>
                              </w:rPr>
                              <w:t>必要に応じ</w:t>
                            </w:r>
                            <w:r>
                              <w:rPr>
                                <w:rFonts w:asciiTheme="minorEastAsia" w:hAnsiTheme="minorEastAsia"/>
                                <w:sz w:val="20"/>
                                <w:szCs w:val="20"/>
                              </w:rPr>
                              <w:t>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7B6E96" id="正方形/長方形 45" o:spid="_x0000_s1035" style="position:absolute;margin-left:-24.3pt;margin-top:19.25pt;width:488.1pt;height:30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" fillcolor="white [3201]" strokecolor="#ffc000" strokeweight="2.25pt">
                <v:textbox>
                  <w:txbxContent>
                    <w:p w14:paraId="5EBC633C" w14:textId="77777777" w:rsidR="00F86174" w:rsidRPr="00B97AF2" w:rsidRDefault="00F86174" w:rsidP="00F86174">
                      <w:pPr>
                        <w:spacing w:line="240" w:lineRule="exact"/>
                        <w:jc w:val="left"/>
                        <w:rPr>
                          <w:rFonts w:asciiTheme="minorEastAsia" w:hAnsiTheme="minorEastAsia"/>
                          <w:sz w:val="20"/>
                          <w:szCs w:val="20"/>
                        </w:rPr>
                      </w:pPr>
                      <w:r>
                        <w:rPr>
                          <w:rFonts w:asciiTheme="minorEastAsia" w:hAnsiTheme="minorEastAsia" w:hint="eastAsia"/>
                          <w:sz w:val="20"/>
                          <w:szCs w:val="20"/>
                        </w:rPr>
                        <w:t>各</w:t>
                      </w:r>
                      <w:r>
                        <w:rPr>
                          <w:rFonts w:asciiTheme="minorEastAsia" w:hAnsiTheme="minorEastAsia"/>
                          <w:sz w:val="20"/>
                          <w:szCs w:val="20"/>
                        </w:rPr>
                        <w:t>項目の</w:t>
                      </w:r>
                      <w:r>
                        <w:rPr>
                          <w:rFonts w:asciiTheme="minorEastAsia" w:hAnsiTheme="minorEastAsia" w:hint="eastAsia"/>
                          <w:sz w:val="20"/>
                          <w:szCs w:val="20"/>
                        </w:rPr>
                        <w:t>書式に</w:t>
                      </w:r>
                      <w:r>
                        <w:rPr>
                          <w:rFonts w:asciiTheme="minorEastAsia" w:hAnsiTheme="minorEastAsia" w:hint="eastAsia"/>
                          <w:sz w:val="20"/>
                          <w:szCs w:val="20"/>
                        </w:rPr>
                        <w:t>Word</w:t>
                      </w:r>
                      <w:r>
                        <w:rPr>
                          <w:rFonts w:asciiTheme="minorEastAsia" w:hAnsiTheme="minorEastAsia" w:hint="eastAsia"/>
                          <w:sz w:val="20"/>
                          <w:szCs w:val="20"/>
                        </w:rPr>
                        <w:t>の</w:t>
                      </w:r>
                      <w:r>
                        <w:rPr>
                          <w:rFonts w:asciiTheme="minorEastAsia" w:hAnsiTheme="minorEastAsia"/>
                          <w:sz w:val="20"/>
                          <w:szCs w:val="20"/>
                        </w:rPr>
                        <w:t>スタイル</w:t>
                      </w:r>
                      <w:r>
                        <w:rPr>
                          <w:rFonts w:asciiTheme="minorEastAsia" w:hAnsiTheme="minorEastAsia" w:hint="eastAsia"/>
                          <w:sz w:val="20"/>
                          <w:szCs w:val="20"/>
                        </w:rPr>
                        <w:t>・</w:t>
                      </w:r>
                      <w:r>
                        <w:rPr>
                          <w:rFonts w:asciiTheme="minorEastAsia" w:hAnsiTheme="minorEastAsia"/>
                          <w:sz w:val="20"/>
                          <w:szCs w:val="20"/>
                        </w:rPr>
                        <w:t>アウトラインを適用しておりますので、</w:t>
                      </w:r>
                      <w:r>
                        <w:rPr>
                          <w:rFonts w:asciiTheme="minorEastAsia" w:hAnsiTheme="minorEastAsia" w:hint="eastAsia"/>
                          <w:sz w:val="20"/>
                          <w:szCs w:val="20"/>
                        </w:rPr>
                        <w:t>必要に応じ</w:t>
                      </w:r>
                      <w:r>
                        <w:rPr>
                          <w:rFonts w:asciiTheme="minorEastAsia" w:hAnsiTheme="minorEastAsia"/>
                          <w:sz w:val="20"/>
                          <w:szCs w:val="20"/>
                        </w:rPr>
                        <w:t>ご活用ください。</w:t>
                      </w:r>
                    </w:p>
                  </w:txbxContent>
                </v:textbox>
              </v:rect>
            </w:pict>
          </mc:Fallback>
        </mc:AlternateContent>
      </w:r>
    </w:p>
    <w:p w14:paraId="7CFF8E3B" w14:textId="4701E947" w:rsidR="007C568E" w:rsidRPr="008D3696" w:rsidRDefault="007C568E">
      <w:pPr>
        <w:widowControl/>
        <w:jc w:val="left"/>
        <w:rPr>
          <w:rFonts w:hAnsi="HG丸ｺﾞｼｯｸM-PRO"/>
        </w:rPr>
      </w:pPr>
      <w:r w:rsidRPr="008D3696">
        <w:rPr>
          <w:rFonts w:hAnsi="HG丸ｺﾞｼｯｸM-PRO"/>
        </w:rPr>
        <w:br w:type="page"/>
      </w:r>
    </w:p>
    <w:p w14:paraId="1DC63904" w14:textId="0789949C" w:rsidR="00A72E5C" w:rsidRPr="008D3696" w:rsidRDefault="000331C3">
      <w:pPr>
        <w:widowControl/>
        <w:jc w:val="left"/>
        <w:rPr>
          <w:rFonts w:hAnsi="HG丸ｺﾞｼｯｸM-PRO"/>
          <w:sz w:val="36"/>
          <w:szCs w:val="36"/>
          <w:u w:val="single"/>
        </w:rPr>
      </w:pPr>
      <w:r w:rsidRPr="008D3696">
        <w:rPr>
          <w:rFonts w:hAnsi="HG丸ｺﾞｼｯｸM-PRO" w:hint="eastAsia"/>
          <w:sz w:val="36"/>
          <w:szCs w:val="36"/>
          <w:u w:val="single"/>
        </w:rPr>
        <w:lastRenderedPageBreak/>
        <w:t>ＱＭＳ</w:t>
      </w:r>
      <w:r w:rsidR="005E1F4E" w:rsidRPr="008D3696">
        <w:rPr>
          <w:rFonts w:hAnsi="HG丸ｺﾞｼｯｸM-PRO" w:hint="eastAsia"/>
          <w:sz w:val="36"/>
          <w:szCs w:val="36"/>
          <w:u w:val="single"/>
        </w:rPr>
        <w:t>省令の改正</w:t>
      </w:r>
      <w:r w:rsidR="00A72E5C" w:rsidRPr="008D3696">
        <w:rPr>
          <w:rFonts w:hAnsi="HG丸ｺﾞｼｯｸM-PRO" w:hint="eastAsia"/>
          <w:sz w:val="36"/>
          <w:szCs w:val="36"/>
          <w:u w:val="single"/>
        </w:rPr>
        <w:t>のポイント</w:t>
      </w:r>
    </w:p>
    <w:p w14:paraId="26C3C544" w14:textId="77777777" w:rsidR="00A72E5C" w:rsidRPr="001A53DB" w:rsidRDefault="00A72E5C">
      <w:pPr>
        <w:widowControl/>
        <w:jc w:val="left"/>
        <w:rPr>
          <w:rFonts w:hAnsi="HG丸ｺﾞｼｯｸM-PRO"/>
          <w:sz w:val="20"/>
          <w:szCs w:val="20"/>
        </w:rPr>
      </w:pPr>
    </w:p>
    <w:p w14:paraId="09F31584" w14:textId="5C6D2709" w:rsidR="009E2D0B" w:rsidRPr="001A53DB" w:rsidRDefault="00652264" w:rsidP="009E2D0B">
      <w:pPr>
        <w:widowControl/>
        <w:jc w:val="left"/>
        <w:rPr>
          <w:rFonts w:hAnsi="HG丸ｺﾞｼｯｸM-PRO"/>
          <w:b/>
          <w:sz w:val="20"/>
          <w:szCs w:val="20"/>
          <w:u w:val="single"/>
        </w:rPr>
      </w:pPr>
      <w:r>
        <w:rPr>
          <w:rFonts w:hAnsi="HG丸ｺﾞｼｯｸM-PRO" w:hint="eastAsia"/>
          <w:b/>
          <w:sz w:val="20"/>
          <w:szCs w:val="20"/>
          <w:u w:val="single"/>
        </w:rPr>
        <w:t>１．</w:t>
      </w:r>
      <w:r w:rsidR="009E2D0B" w:rsidRPr="001A53DB">
        <w:rPr>
          <w:rFonts w:hAnsi="HG丸ｺﾞｼｯｸM-PRO"/>
          <w:b/>
          <w:sz w:val="20"/>
          <w:szCs w:val="20"/>
          <w:u w:val="single"/>
        </w:rPr>
        <w:t>品質管理監督システムの確立、実施、維持 ≪第５条関係≫</w:t>
      </w:r>
    </w:p>
    <w:p w14:paraId="4B5A6D9F" w14:textId="77777777" w:rsidR="00F961C2" w:rsidRPr="001A53DB" w:rsidRDefault="009E2D0B" w:rsidP="009E2D0B">
      <w:pPr>
        <w:widowControl/>
        <w:jc w:val="left"/>
        <w:rPr>
          <w:rFonts w:hAnsi="HG丸ｺﾞｼｯｸM-PRO"/>
          <w:sz w:val="20"/>
          <w:szCs w:val="20"/>
        </w:rPr>
      </w:pPr>
      <w:r w:rsidRPr="001A53DB">
        <w:rPr>
          <w:rFonts w:hAnsi="HG丸ｺﾞｼｯｸM-PRO" w:hint="eastAsia"/>
          <w:sz w:val="20"/>
          <w:szCs w:val="20"/>
        </w:rPr>
        <w:t>【確立】</w:t>
      </w:r>
    </w:p>
    <w:p w14:paraId="2F11406D" w14:textId="5F45F244" w:rsidR="009E2D0B" w:rsidRPr="001A53DB" w:rsidRDefault="009E2D0B"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「要求事項（規制、購買物品等、製品、製品受領者等）」を明確にし、要求事項が満たされるために文書化が求められる「手順」、「活動」、「実施要領」を確立すること。（第２項）</w:t>
      </w:r>
    </w:p>
    <w:p w14:paraId="505126E7" w14:textId="77777777" w:rsidR="00F961C2" w:rsidRPr="001A53DB" w:rsidRDefault="009E2D0B" w:rsidP="009E2D0B">
      <w:pPr>
        <w:widowControl/>
        <w:jc w:val="left"/>
        <w:rPr>
          <w:rFonts w:hAnsi="HG丸ｺﾞｼｯｸM-PRO"/>
          <w:sz w:val="20"/>
          <w:szCs w:val="20"/>
        </w:rPr>
      </w:pPr>
      <w:r w:rsidRPr="001A53DB">
        <w:rPr>
          <w:rFonts w:hAnsi="HG丸ｺﾞｼｯｸM-PRO" w:hint="eastAsia"/>
          <w:sz w:val="20"/>
          <w:szCs w:val="20"/>
        </w:rPr>
        <w:t>【実施、維持】</w:t>
      </w:r>
    </w:p>
    <w:p w14:paraId="39495B33" w14:textId="181BE27F" w:rsidR="009E2D0B" w:rsidRPr="001A53DB" w:rsidRDefault="009E2D0B"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上記の文書化（確立）したシステムを、資源等を通じて、維持管理すること。（第２項）</w:t>
      </w:r>
    </w:p>
    <w:p w14:paraId="4E3C7983" w14:textId="190E07CC" w:rsidR="009E2D0B" w:rsidRPr="001A53DB" w:rsidRDefault="009E2D0B" w:rsidP="009E2D0B">
      <w:pPr>
        <w:widowControl/>
        <w:jc w:val="left"/>
        <w:rPr>
          <w:rFonts w:hAnsi="HG丸ｺﾞｼｯｸM-PRO"/>
          <w:sz w:val="20"/>
          <w:szCs w:val="20"/>
        </w:rPr>
      </w:pPr>
    </w:p>
    <w:p w14:paraId="010E6319" w14:textId="6FC29A20" w:rsidR="009E2D0B" w:rsidRPr="001A53DB" w:rsidRDefault="00652264" w:rsidP="009E2D0B">
      <w:pPr>
        <w:widowControl/>
        <w:jc w:val="left"/>
        <w:rPr>
          <w:rFonts w:hAnsi="HG丸ｺﾞｼｯｸM-PRO"/>
          <w:b/>
          <w:sz w:val="20"/>
          <w:szCs w:val="20"/>
          <w:u w:val="single"/>
        </w:rPr>
      </w:pPr>
      <w:r>
        <w:rPr>
          <w:rFonts w:hAnsi="HG丸ｺﾞｼｯｸM-PRO" w:hint="eastAsia"/>
          <w:b/>
          <w:sz w:val="20"/>
          <w:szCs w:val="20"/>
          <w:u w:val="single"/>
        </w:rPr>
        <w:t>２．</w:t>
      </w:r>
      <w:r w:rsidR="009E2D0B" w:rsidRPr="001A53DB">
        <w:rPr>
          <w:rFonts w:hAnsi="HG丸ｺﾞｼｯｸM-PRO"/>
          <w:b/>
          <w:sz w:val="20"/>
          <w:szCs w:val="20"/>
          <w:u w:val="single"/>
        </w:rPr>
        <w:t>リスクに基づくアプローチの適用 ≪第５条の２関係≫</w:t>
      </w:r>
    </w:p>
    <w:p w14:paraId="1FFC54A8" w14:textId="5FD7BD32" w:rsidR="009E2D0B" w:rsidRPr="001A53DB" w:rsidRDefault="009E2D0B"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製品に係る医療機器等の機能、性能、安全性に係るリスク、そのリスクに応じた管理の程度を明確にして、品質管理監督システムを確立すること。（第２号）</w:t>
      </w:r>
    </w:p>
    <w:p w14:paraId="254AAD08" w14:textId="7ABF7A31" w:rsidR="009E2D0B" w:rsidRPr="001A53DB" w:rsidRDefault="009E2D0B">
      <w:pPr>
        <w:widowControl/>
        <w:jc w:val="left"/>
        <w:rPr>
          <w:rFonts w:hAnsi="HG丸ｺﾞｼｯｸM-PRO"/>
          <w:sz w:val="20"/>
          <w:szCs w:val="20"/>
        </w:rPr>
      </w:pPr>
    </w:p>
    <w:p w14:paraId="11A4B6C1" w14:textId="00978A49" w:rsidR="00C95951" w:rsidRPr="001A53DB" w:rsidRDefault="00652264" w:rsidP="00C95951">
      <w:pPr>
        <w:widowControl/>
        <w:jc w:val="left"/>
        <w:rPr>
          <w:rFonts w:hAnsi="HG丸ｺﾞｼｯｸM-PRO"/>
          <w:b/>
          <w:sz w:val="20"/>
          <w:szCs w:val="20"/>
          <w:u w:val="single"/>
        </w:rPr>
      </w:pPr>
      <w:r>
        <w:rPr>
          <w:rFonts w:hAnsi="HG丸ｺﾞｼｯｸM-PRO" w:hint="eastAsia"/>
          <w:b/>
          <w:sz w:val="20"/>
          <w:szCs w:val="20"/>
          <w:u w:val="single"/>
        </w:rPr>
        <w:t>３．</w:t>
      </w:r>
      <w:r w:rsidR="00C95951" w:rsidRPr="001A53DB">
        <w:rPr>
          <w:rFonts w:hAnsi="HG丸ｺﾞｼｯｸM-PRO"/>
          <w:b/>
          <w:sz w:val="20"/>
          <w:szCs w:val="20"/>
          <w:u w:val="single"/>
        </w:rPr>
        <w:t>外部委託 ≪第５条の５関係≫</w:t>
      </w:r>
    </w:p>
    <w:p w14:paraId="7703C049" w14:textId="47CD12CC" w:rsidR="00C95951" w:rsidRPr="001A53DB" w:rsidRDefault="00C95951"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製品要求事項への適合性に影響する工程を、外部委託先事業者（受託事業者）へ外部委託したときは、受託事業者により管理されているようにすること。（第１項）</w:t>
      </w:r>
    </w:p>
    <w:p w14:paraId="76CBBB1C" w14:textId="63098EA2" w:rsidR="000331C3" w:rsidRPr="001A53DB" w:rsidRDefault="00C95951" w:rsidP="001A53DB">
      <w:pPr>
        <w:widowControl/>
        <w:ind w:leftChars="100" w:left="1210" w:hangingChars="500" w:hanging="1000"/>
        <w:jc w:val="left"/>
        <w:rPr>
          <w:rFonts w:hAnsi="HG丸ｺﾞｼｯｸM-PRO"/>
          <w:sz w:val="20"/>
          <w:szCs w:val="20"/>
        </w:rPr>
      </w:pPr>
      <w:r w:rsidRPr="001A53DB">
        <w:rPr>
          <w:rFonts w:hAnsi="HG丸ｺﾞｼｯｸM-PRO" w:hint="eastAsia"/>
          <w:sz w:val="20"/>
          <w:szCs w:val="20"/>
        </w:rPr>
        <w:t>【工程の例】登録製造所での工程、外部試験検査機関等に係る工程、外部設計開発管理</w:t>
      </w:r>
    </w:p>
    <w:p w14:paraId="33AF2694" w14:textId="074ED846" w:rsidR="00C95951" w:rsidRPr="001A53DB" w:rsidRDefault="00C95951" w:rsidP="001E11A2">
      <w:pPr>
        <w:widowControl/>
        <w:ind w:leftChars="600" w:left="1260" w:firstLineChars="100" w:firstLine="200"/>
        <w:jc w:val="left"/>
        <w:rPr>
          <w:rFonts w:hAnsi="HG丸ｺﾞｼｯｸM-PRO"/>
          <w:sz w:val="20"/>
          <w:szCs w:val="20"/>
        </w:rPr>
      </w:pPr>
      <w:r w:rsidRPr="001A53DB">
        <w:rPr>
          <w:rFonts w:hAnsi="HG丸ｺﾞｼｯｸM-PRO" w:hint="eastAsia"/>
          <w:sz w:val="20"/>
          <w:szCs w:val="20"/>
        </w:rPr>
        <w:t>機関等に係る工程等。</w:t>
      </w:r>
    </w:p>
    <w:p w14:paraId="7F6F02FB" w14:textId="601DBEF3" w:rsidR="000331C3" w:rsidRPr="001A53DB" w:rsidRDefault="00C95951"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製造販売業者はリスクに基づくアプローチを適用し、リスク・受託事業者の能力に応じた管理の方法を定めること。（第２項）</w:t>
      </w:r>
    </w:p>
    <w:p w14:paraId="11133D87" w14:textId="15CB241F" w:rsidR="008A60B0" w:rsidRPr="001A53DB" w:rsidRDefault="00C95951" w:rsidP="001E11A2">
      <w:pPr>
        <w:pStyle w:val="ae"/>
        <w:numPr>
          <w:ilvl w:val="0"/>
          <w:numId w:val="8"/>
        </w:numPr>
        <w:ind w:leftChars="0"/>
        <w:rPr>
          <w:rFonts w:hAnsi="HG丸ｺﾞｼｯｸM-PRO"/>
          <w:sz w:val="20"/>
          <w:szCs w:val="20"/>
        </w:rPr>
      </w:pPr>
      <w:r w:rsidRPr="001A53DB">
        <w:rPr>
          <w:rFonts w:hAnsi="HG丸ｺﾞｼｯｸM-PRO" w:hint="eastAsia"/>
          <w:sz w:val="20"/>
          <w:szCs w:val="20"/>
        </w:rPr>
        <w:t>管理の方法について、受託事業者と合意した場合には、その内容を品質に関する実施要領に定めること。（第３項）</w:t>
      </w:r>
    </w:p>
    <w:p w14:paraId="521C06CB" w14:textId="06AE87CE" w:rsidR="00C95951" w:rsidRPr="001A53DB" w:rsidRDefault="00C95951" w:rsidP="00C95951">
      <w:pPr>
        <w:widowControl/>
        <w:jc w:val="left"/>
        <w:rPr>
          <w:rFonts w:hAnsi="HG丸ｺﾞｼｯｸM-PRO"/>
          <w:sz w:val="20"/>
          <w:szCs w:val="20"/>
        </w:rPr>
      </w:pPr>
    </w:p>
    <w:p w14:paraId="77EAD2A6" w14:textId="2672E4FC" w:rsidR="00F961C2" w:rsidRPr="001A53DB" w:rsidRDefault="00652264" w:rsidP="00F961C2">
      <w:pPr>
        <w:widowControl/>
        <w:jc w:val="left"/>
        <w:rPr>
          <w:rFonts w:hAnsi="HG丸ｺﾞｼｯｸM-PRO"/>
          <w:b/>
          <w:sz w:val="20"/>
          <w:szCs w:val="20"/>
          <w:u w:val="single"/>
        </w:rPr>
      </w:pPr>
      <w:r>
        <w:rPr>
          <w:rFonts w:hAnsi="HG丸ｺﾞｼｯｸM-PRO" w:hint="eastAsia"/>
          <w:b/>
          <w:sz w:val="20"/>
          <w:szCs w:val="20"/>
          <w:u w:val="single"/>
        </w:rPr>
        <w:t>４．</w:t>
      </w:r>
      <w:r w:rsidR="00F961C2" w:rsidRPr="001A53DB">
        <w:rPr>
          <w:rFonts w:hAnsi="HG丸ｺﾞｼｯｸM-PRO"/>
          <w:b/>
          <w:sz w:val="20"/>
          <w:szCs w:val="20"/>
          <w:u w:val="single"/>
        </w:rPr>
        <w:t>品質管理監督システムに使用するソフトウェア</w:t>
      </w:r>
      <w:r w:rsidR="00F961C2" w:rsidRPr="001A53DB">
        <w:rPr>
          <w:rFonts w:hAnsi="HG丸ｺﾞｼｯｸM-PRO" w:hint="eastAsia"/>
          <w:b/>
          <w:sz w:val="20"/>
          <w:szCs w:val="20"/>
          <w:u w:val="single"/>
        </w:rPr>
        <w:t>≪第５条の６関係≫</w:t>
      </w:r>
    </w:p>
    <w:p w14:paraId="0F85FFA0" w14:textId="7FCB17B9" w:rsidR="000331C3" w:rsidRPr="001A53DB" w:rsidRDefault="00F961C2"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品質管理監督システムにソフトウェアを用いる場合、当該ソフトウェアの適用に係るバリデーションについて手順を文書化すること。（第１項）</w:t>
      </w:r>
    </w:p>
    <w:p w14:paraId="1803B1E8" w14:textId="4D24569B" w:rsidR="00F961C2" w:rsidRPr="001A53DB" w:rsidRDefault="00F961C2" w:rsidP="001E11A2">
      <w:pPr>
        <w:pStyle w:val="ae"/>
        <w:numPr>
          <w:ilvl w:val="0"/>
          <w:numId w:val="8"/>
        </w:numPr>
        <w:ind w:leftChars="0"/>
        <w:rPr>
          <w:rFonts w:hAnsi="HG丸ｺﾞｼｯｸM-PRO"/>
          <w:sz w:val="20"/>
          <w:szCs w:val="20"/>
        </w:rPr>
      </w:pPr>
      <w:r w:rsidRPr="001A53DB">
        <w:rPr>
          <w:rFonts w:hAnsi="HG丸ｺﾞｼｯｸM-PRO" w:hint="eastAsia"/>
          <w:sz w:val="20"/>
          <w:szCs w:val="20"/>
        </w:rPr>
        <w:t>品質管理監督システムにソフトウェアを用いる次の①～③のとき、あらかじめバリデーションを行うこと。（第２項）</w:t>
      </w:r>
    </w:p>
    <w:p w14:paraId="5B6CEF9E" w14:textId="2D5A18C2" w:rsidR="000331C3" w:rsidRPr="001A53DB" w:rsidRDefault="00F961C2" w:rsidP="001E11A2">
      <w:pPr>
        <w:pStyle w:val="ae"/>
        <w:widowControl/>
        <w:numPr>
          <w:ilvl w:val="0"/>
          <w:numId w:val="15"/>
        </w:numPr>
        <w:ind w:leftChars="0" w:left="851"/>
        <w:jc w:val="left"/>
        <w:rPr>
          <w:rFonts w:hAnsi="HG丸ｺﾞｼｯｸM-PRO"/>
          <w:sz w:val="20"/>
          <w:szCs w:val="20"/>
        </w:rPr>
      </w:pPr>
      <w:r w:rsidRPr="001A53DB">
        <w:rPr>
          <w:rFonts w:hAnsi="HG丸ｺﾞｼｯｸM-PRO" w:hint="eastAsia"/>
          <w:sz w:val="20"/>
          <w:szCs w:val="20"/>
        </w:rPr>
        <w:t>初めて使用する時</w:t>
      </w:r>
    </w:p>
    <w:p w14:paraId="2B594FE8" w14:textId="74748A63" w:rsidR="000331C3" w:rsidRPr="001A53DB" w:rsidRDefault="00F961C2" w:rsidP="001E11A2">
      <w:pPr>
        <w:pStyle w:val="ae"/>
        <w:widowControl/>
        <w:numPr>
          <w:ilvl w:val="0"/>
          <w:numId w:val="15"/>
        </w:numPr>
        <w:ind w:leftChars="0" w:left="851"/>
        <w:jc w:val="left"/>
        <w:rPr>
          <w:rFonts w:hAnsi="HG丸ｺﾞｼｯｸM-PRO"/>
          <w:sz w:val="20"/>
          <w:szCs w:val="20"/>
        </w:rPr>
      </w:pPr>
      <w:r w:rsidRPr="001A53DB">
        <w:rPr>
          <w:rFonts w:hAnsi="HG丸ｺﾞｼｯｸM-PRO" w:hint="eastAsia"/>
          <w:sz w:val="20"/>
          <w:szCs w:val="20"/>
        </w:rPr>
        <w:t>ソフトウェアを変更する時</w:t>
      </w:r>
    </w:p>
    <w:p w14:paraId="60CCCE0C" w14:textId="35EDF5D8" w:rsidR="00F961C2" w:rsidRPr="001A53DB" w:rsidRDefault="00F961C2" w:rsidP="001E11A2">
      <w:pPr>
        <w:pStyle w:val="ae"/>
        <w:widowControl/>
        <w:numPr>
          <w:ilvl w:val="0"/>
          <w:numId w:val="15"/>
        </w:numPr>
        <w:ind w:leftChars="0" w:left="851"/>
        <w:jc w:val="left"/>
        <w:rPr>
          <w:rFonts w:hAnsi="HG丸ｺﾞｼｯｸM-PRO"/>
          <w:sz w:val="20"/>
          <w:szCs w:val="20"/>
        </w:rPr>
      </w:pPr>
      <w:r w:rsidRPr="001A53DB">
        <w:rPr>
          <w:rFonts w:hAnsi="HG丸ｺﾞｼｯｸM-PRO" w:hint="eastAsia"/>
          <w:sz w:val="20"/>
          <w:szCs w:val="20"/>
        </w:rPr>
        <w:t>適用を変更する時</w:t>
      </w:r>
    </w:p>
    <w:p w14:paraId="04B78DA4" w14:textId="696EC052" w:rsidR="00F961C2" w:rsidRPr="001A53DB" w:rsidRDefault="00F961C2" w:rsidP="001E11A2">
      <w:pPr>
        <w:widowControl/>
        <w:ind w:firstLineChars="100" w:firstLine="200"/>
        <w:jc w:val="left"/>
        <w:rPr>
          <w:rFonts w:hAnsi="HG丸ｺﾞｼｯｸM-PRO"/>
          <w:sz w:val="20"/>
          <w:szCs w:val="20"/>
        </w:rPr>
      </w:pPr>
      <w:r w:rsidRPr="001A53DB">
        <w:rPr>
          <w:rFonts w:hAnsi="HG丸ｺﾞｼｯｸM-PRO" w:hint="eastAsia"/>
          <w:sz w:val="20"/>
          <w:szCs w:val="20"/>
        </w:rPr>
        <w:t>（※）②</w:t>
      </w:r>
      <w:r w:rsidR="000331C3" w:rsidRPr="001A53DB">
        <w:rPr>
          <w:rFonts w:hAnsi="HG丸ｺﾞｼｯｸM-PRO" w:hint="eastAsia"/>
          <w:sz w:val="20"/>
          <w:szCs w:val="20"/>
        </w:rPr>
        <w:t>又は</w:t>
      </w:r>
      <w:r w:rsidRPr="001A53DB">
        <w:rPr>
          <w:rFonts w:hAnsi="HG丸ｺﾞｼｯｸM-PRO" w:hint="eastAsia"/>
          <w:sz w:val="20"/>
          <w:szCs w:val="20"/>
        </w:rPr>
        <w:t>③の場合、正当な理由を示せば、変更後にバリデーションを行えば良い。</w:t>
      </w:r>
    </w:p>
    <w:p w14:paraId="58D4EA38" w14:textId="77777777" w:rsidR="000331C3" w:rsidRPr="001A53DB" w:rsidRDefault="000331C3" w:rsidP="00F961C2">
      <w:pPr>
        <w:widowControl/>
        <w:jc w:val="left"/>
        <w:rPr>
          <w:rFonts w:hAnsi="HG丸ｺﾞｼｯｸM-PRO"/>
          <w:sz w:val="20"/>
          <w:szCs w:val="20"/>
        </w:rPr>
      </w:pPr>
    </w:p>
    <w:p w14:paraId="10C17C89" w14:textId="64D4A152" w:rsidR="00F961C2" w:rsidRPr="001A53DB" w:rsidRDefault="00F961C2"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品質管理監督システムへのソフトウェアの使用によるリスクに応じて、バリデーションを行うこと。（第３項）</w:t>
      </w:r>
    </w:p>
    <w:p w14:paraId="69D350D5" w14:textId="705D0D37" w:rsidR="00F961C2" w:rsidRPr="001A53DB" w:rsidRDefault="00F961C2" w:rsidP="001E11A2">
      <w:pPr>
        <w:widowControl/>
        <w:ind w:leftChars="100" w:left="810" w:hangingChars="300" w:hanging="600"/>
        <w:jc w:val="left"/>
        <w:rPr>
          <w:rFonts w:hAnsi="HG丸ｺﾞｼｯｸM-PRO"/>
          <w:sz w:val="20"/>
          <w:szCs w:val="20"/>
        </w:rPr>
      </w:pPr>
      <w:r w:rsidRPr="001A53DB">
        <w:rPr>
          <w:rFonts w:hAnsi="HG丸ｺﾞｼｯｸM-PRO" w:hint="eastAsia"/>
          <w:sz w:val="20"/>
          <w:szCs w:val="20"/>
        </w:rPr>
        <w:lastRenderedPageBreak/>
        <w:t>（※）リスクとは、当該ソフトウェアの使用が製品に係る医療機器等の機能、性能、安全性に及ぼす影響等。</w:t>
      </w:r>
    </w:p>
    <w:p w14:paraId="6E86F257" w14:textId="4553DBF0" w:rsidR="00F961C2" w:rsidRPr="001A53DB" w:rsidRDefault="00F961C2"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バリデーションから得られた記録を作成すること。（第４項）</w:t>
      </w:r>
    </w:p>
    <w:p w14:paraId="4A0BF1DC" w14:textId="77777777" w:rsidR="00F961C2" w:rsidRPr="001A53DB" w:rsidRDefault="00F961C2" w:rsidP="00F961C2">
      <w:pPr>
        <w:widowControl/>
        <w:jc w:val="left"/>
        <w:rPr>
          <w:rFonts w:hAnsi="HG丸ｺﾞｼｯｸM-PRO"/>
          <w:sz w:val="20"/>
          <w:szCs w:val="20"/>
        </w:rPr>
      </w:pPr>
    </w:p>
    <w:p w14:paraId="474A614F" w14:textId="6648BAF5" w:rsidR="00F961C2" w:rsidRPr="001A53DB" w:rsidRDefault="00652264" w:rsidP="00F961C2">
      <w:pPr>
        <w:widowControl/>
        <w:jc w:val="left"/>
        <w:rPr>
          <w:rFonts w:hAnsi="HG丸ｺﾞｼｯｸM-PRO"/>
          <w:b/>
          <w:sz w:val="20"/>
          <w:szCs w:val="20"/>
          <w:u w:val="single"/>
        </w:rPr>
      </w:pPr>
      <w:r>
        <w:rPr>
          <w:rFonts w:hAnsi="HG丸ｺﾞｼｯｸM-PRO" w:hint="eastAsia"/>
          <w:b/>
          <w:sz w:val="20"/>
          <w:szCs w:val="20"/>
          <w:u w:val="single"/>
        </w:rPr>
        <w:t>５．</w:t>
      </w:r>
      <w:r w:rsidR="00F961C2" w:rsidRPr="001A53DB">
        <w:rPr>
          <w:rFonts w:hAnsi="HG丸ｺﾞｼｯｸM-PRO"/>
          <w:b/>
          <w:sz w:val="20"/>
          <w:szCs w:val="20"/>
          <w:u w:val="single"/>
        </w:rPr>
        <w:t>製品標準書 ≪第７条の２関係≫</w:t>
      </w:r>
    </w:p>
    <w:p w14:paraId="0B83EC1E" w14:textId="75EF4142" w:rsidR="00F961C2" w:rsidRPr="001A53DB" w:rsidRDefault="00F961C2"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製品・類似製品グループごとに、要求事項を記載した「製品標準書」を作成すること。</w:t>
      </w:r>
    </w:p>
    <w:p w14:paraId="2BA903AD" w14:textId="3F65BCB0" w:rsidR="00F961C2" w:rsidRPr="001A53DB" w:rsidRDefault="00F961C2"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製品標準書には、以下の項目を含むこと。</w:t>
      </w:r>
    </w:p>
    <w:p w14:paraId="745B8CA1" w14:textId="02725307" w:rsidR="00F961C2" w:rsidRPr="001A53DB" w:rsidRDefault="00F961C2" w:rsidP="001E11A2">
      <w:pPr>
        <w:pStyle w:val="ae"/>
        <w:numPr>
          <w:ilvl w:val="0"/>
          <w:numId w:val="9"/>
        </w:numPr>
        <w:ind w:leftChars="0" w:left="851"/>
        <w:rPr>
          <w:rFonts w:hAnsi="HG丸ｺﾞｼｯｸM-PRO"/>
          <w:sz w:val="20"/>
          <w:szCs w:val="20"/>
        </w:rPr>
      </w:pPr>
      <w:r w:rsidRPr="001A53DB">
        <w:rPr>
          <w:rFonts w:hAnsi="HG丸ｺﾞｼｯｸM-PRO"/>
          <w:sz w:val="20"/>
          <w:szCs w:val="20"/>
        </w:rPr>
        <w:t>当該製品又は当該類似製品グループに係る医療機器等の一般的名称及び販売名</w:t>
      </w:r>
      <w:r w:rsidRPr="001A53DB">
        <w:rPr>
          <w:rFonts w:hAnsi="HG丸ｺﾞｼｯｸM-PRO" w:hint="eastAsia"/>
          <w:sz w:val="20"/>
          <w:szCs w:val="20"/>
        </w:rPr>
        <w:t>又は類似製品グループの総称、意図した用途並びに表示物</w:t>
      </w:r>
    </w:p>
    <w:p w14:paraId="772EF32C" w14:textId="76E7F627" w:rsidR="00F961C2" w:rsidRPr="001A53DB" w:rsidRDefault="00F961C2" w:rsidP="001E11A2">
      <w:pPr>
        <w:pStyle w:val="ae"/>
        <w:numPr>
          <w:ilvl w:val="0"/>
          <w:numId w:val="9"/>
        </w:numPr>
        <w:ind w:leftChars="0" w:left="851"/>
        <w:rPr>
          <w:rFonts w:hAnsi="HG丸ｺﾞｼｯｸM-PRO"/>
          <w:sz w:val="20"/>
          <w:szCs w:val="20"/>
        </w:rPr>
      </w:pPr>
      <w:r w:rsidRPr="001A53DB">
        <w:rPr>
          <w:rFonts w:hAnsi="HG丸ｺﾞｼｯｸM-PRO"/>
          <w:sz w:val="20"/>
          <w:szCs w:val="20"/>
        </w:rPr>
        <w:t>当該製品又は当該類似製品グループに係る製品の仕様</w:t>
      </w:r>
    </w:p>
    <w:p w14:paraId="626818CE" w14:textId="3BDB225E" w:rsidR="00F961C2" w:rsidRPr="001A53DB" w:rsidRDefault="00F961C2" w:rsidP="001E11A2">
      <w:pPr>
        <w:pStyle w:val="ae"/>
        <w:numPr>
          <w:ilvl w:val="0"/>
          <w:numId w:val="9"/>
        </w:numPr>
        <w:ind w:leftChars="0" w:left="851"/>
        <w:rPr>
          <w:rFonts w:hAnsi="HG丸ｺﾞｼｯｸM-PRO"/>
          <w:sz w:val="20"/>
          <w:szCs w:val="20"/>
        </w:rPr>
      </w:pPr>
      <w:r w:rsidRPr="001A53DB">
        <w:rPr>
          <w:rFonts w:hAnsi="HG丸ｺﾞｼｯｸM-PRO"/>
          <w:sz w:val="20"/>
          <w:szCs w:val="20"/>
        </w:rPr>
        <w:t>当該製品又は当該類似製品グループに係る製品の製造、保管、取扱い及び送達</w:t>
      </w:r>
      <w:r w:rsidRPr="001A53DB">
        <w:rPr>
          <w:rFonts w:hAnsi="HG丸ｺﾞｼｯｸM-PRO" w:hint="eastAsia"/>
          <w:sz w:val="20"/>
          <w:szCs w:val="20"/>
        </w:rPr>
        <w:t>の方法</w:t>
      </w:r>
    </w:p>
    <w:p w14:paraId="4E8C892D" w14:textId="60C245CA" w:rsidR="00F961C2" w:rsidRPr="001A53DB" w:rsidRDefault="00F961C2" w:rsidP="001E11A2">
      <w:pPr>
        <w:pStyle w:val="ae"/>
        <w:numPr>
          <w:ilvl w:val="0"/>
          <w:numId w:val="9"/>
        </w:numPr>
        <w:ind w:leftChars="0" w:left="851"/>
        <w:rPr>
          <w:rFonts w:hAnsi="HG丸ｺﾞｼｯｸM-PRO"/>
          <w:sz w:val="20"/>
          <w:szCs w:val="20"/>
        </w:rPr>
      </w:pPr>
      <w:r w:rsidRPr="001A53DB">
        <w:rPr>
          <w:rFonts w:hAnsi="HG丸ｺﾞｼｯｸM-PRO"/>
          <w:sz w:val="20"/>
          <w:szCs w:val="20"/>
        </w:rPr>
        <w:t>当該製品又は当該類似製品グループに係る製品の測定及び監視に係る手順</w:t>
      </w:r>
    </w:p>
    <w:p w14:paraId="0077643C" w14:textId="17FC47D4" w:rsidR="00F961C2" w:rsidRPr="001A53DB" w:rsidRDefault="00F961C2" w:rsidP="001E11A2">
      <w:pPr>
        <w:pStyle w:val="ae"/>
        <w:numPr>
          <w:ilvl w:val="0"/>
          <w:numId w:val="9"/>
        </w:numPr>
        <w:ind w:leftChars="0" w:left="851"/>
        <w:rPr>
          <w:rFonts w:hAnsi="HG丸ｺﾞｼｯｸM-PRO"/>
          <w:sz w:val="20"/>
          <w:szCs w:val="20"/>
        </w:rPr>
      </w:pPr>
      <w:r w:rsidRPr="001A53DB">
        <w:rPr>
          <w:rFonts w:hAnsi="HG丸ｺﾞｼｯｸM-PRO"/>
          <w:sz w:val="20"/>
          <w:szCs w:val="20"/>
        </w:rPr>
        <w:t>製品の設置に係る要求事項</w:t>
      </w:r>
    </w:p>
    <w:p w14:paraId="06FE63D7" w14:textId="445C43A4" w:rsidR="00F961C2" w:rsidRPr="001A53DB" w:rsidRDefault="00F961C2" w:rsidP="001E11A2">
      <w:pPr>
        <w:pStyle w:val="ae"/>
        <w:numPr>
          <w:ilvl w:val="0"/>
          <w:numId w:val="9"/>
        </w:numPr>
        <w:ind w:leftChars="0" w:left="851"/>
        <w:rPr>
          <w:rFonts w:hAnsi="HG丸ｺﾞｼｯｸM-PRO"/>
          <w:sz w:val="20"/>
          <w:szCs w:val="20"/>
        </w:rPr>
      </w:pPr>
      <w:r w:rsidRPr="001A53DB">
        <w:rPr>
          <w:rFonts w:hAnsi="HG丸ｺﾞｼｯｸM-PRO"/>
          <w:sz w:val="20"/>
          <w:szCs w:val="20"/>
        </w:rPr>
        <w:t>製品の供給に附帯したサービスに係る業務（以下「附帯サービス業務」という。）</w:t>
      </w:r>
      <w:r w:rsidRPr="001A53DB">
        <w:rPr>
          <w:rFonts w:hAnsi="HG丸ｺﾞｼｯｸM-PRO" w:hint="eastAsia"/>
          <w:sz w:val="20"/>
          <w:szCs w:val="20"/>
        </w:rPr>
        <w:t>に係る要求事項</w:t>
      </w:r>
    </w:p>
    <w:p w14:paraId="2368BB72" w14:textId="77777777" w:rsidR="00F961C2" w:rsidRPr="001A53DB" w:rsidRDefault="00F961C2" w:rsidP="00F961C2">
      <w:pPr>
        <w:widowControl/>
        <w:jc w:val="left"/>
        <w:rPr>
          <w:rFonts w:hAnsi="HG丸ｺﾞｼｯｸM-PRO"/>
          <w:sz w:val="20"/>
          <w:szCs w:val="20"/>
        </w:rPr>
      </w:pPr>
    </w:p>
    <w:p w14:paraId="03EBC65B" w14:textId="34161777" w:rsidR="00F961C2" w:rsidRPr="001A53DB" w:rsidRDefault="00652264" w:rsidP="00F961C2">
      <w:pPr>
        <w:widowControl/>
        <w:jc w:val="left"/>
        <w:rPr>
          <w:rFonts w:hAnsi="HG丸ｺﾞｼｯｸM-PRO"/>
          <w:b/>
          <w:sz w:val="20"/>
          <w:szCs w:val="20"/>
          <w:u w:val="single"/>
        </w:rPr>
      </w:pPr>
      <w:r>
        <w:rPr>
          <w:rFonts w:hAnsi="HG丸ｺﾞｼｯｸM-PRO" w:hint="eastAsia"/>
          <w:b/>
          <w:sz w:val="20"/>
          <w:szCs w:val="20"/>
          <w:u w:val="single"/>
        </w:rPr>
        <w:t>６．</w:t>
      </w:r>
      <w:r w:rsidR="00F961C2" w:rsidRPr="001A53DB">
        <w:rPr>
          <w:rFonts w:hAnsi="HG丸ｺﾞｼｯｸM-PRO"/>
          <w:b/>
          <w:sz w:val="20"/>
          <w:szCs w:val="20"/>
          <w:u w:val="single"/>
        </w:rPr>
        <w:t>文書管理 ≪第８条関係≫</w:t>
      </w:r>
    </w:p>
    <w:p w14:paraId="07253E8B" w14:textId="6DF0B67A" w:rsidR="00F961C2" w:rsidRPr="001A53DB" w:rsidRDefault="00F961C2"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品質管理監督文書の「劣化」又は「紛失」を防止すること。（第２項第７号）</w:t>
      </w:r>
    </w:p>
    <w:p w14:paraId="3ADD17CA" w14:textId="2D19136B" w:rsidR="00F961C2" w:rsidRPr="001A53DB" w:rsidRDefault="00F961C2" w:rsidP="001E11A2">
      <w:pPr>
        <w:widowControl/>
        <w:ind w:firstLineChars="100" w:firstLine="200"/>
        <w:jc w:val="left"/>
        <w:rPr>
          <w:rFonts w:hAnsi="HG丸ｺﾞｼｯｸM-PRO"/>
          <w:sz w:val="20"/>
          <w:szCs w:val="20"/>
        </w:rPr>
      </w:pPr>
      <w:r w:rsidRPr="001A53DB">
        <w:rPr>
          <w:rFonts w:hAnsi="HG丸ｺﾞｼｯｸM-PRO" w:hint="eastAsia"/>
          <w:sz w:val="20"/>
          <w:szCs w:val="20"/>
        </w:rPr>
        <w:t>（※）鍵のついた棚に保管する、ファイリングする、電子データのバックアップを取る等。</w:t>
      </w:r>
    </w:p>
    <w:p w14:paraId="4EE66A30" w14:textId="77777777" w:rsidR="00F961C2" w:rsidRPr="001A53DB" w:rsidRDefault="00F961C2" w:rsidP="00F961C2">
      <w:pPr>
        <w:widowControl/>
        <w:jc w:val="left"/>
        <w:rPr>
          <w:rFonts w:hAnsi="HG丸ｺﾞｼｯｸM-PRO"/>
          <w:sz w:val="20"/>
          <w:szCs w:val="20"/>
        </w:rPr>
      </w:pPr>
    </w:p>
    <w:p w14:paraId="78848A0D" w14:textId="616ED4DF" w:rsidR="00F961C2" w:rsidRPr="001A53DB" w:rsidRDefault="00652264" w:rsidP="00F961C2">
      <w:pPr>
        <w:widowControl/>
        <w:jc w:val="left"/>
        <w:rPr>
          <w:rFonts w:hAnsi="HG丸ｺﾞｼｯｸM-PRO"/>
          <w:b/>
          <w:sz w:val="20"/>
          <w:szCs w:val="20"/>
          <w:u w:val="single"/>
        </w:rPr>
      </w:pPr>
      <w:r>
        <w:rPr>
          <w:rFonts w:hAnsi="HG丸ｺﾞｼｯｸM-PRO" w:hint="eastAsia"/>
          <w:b/>
          <w:sz w:val="20"/>
          <w:szCs w:val="20"/>
          <w:u w:val="single"/>
        </w:rPr>
        <w:t>７．</w:t>
      </w:r>
      <w:r w:rsidR="00F961C2" w:rsidRPr="001A53DB">
        <w:rPr>
          <w:rFonts w:hAnsi="HG丸ｺﾞｼｯｸM-PRO"/>
          <w:b/>
          <w:sz w:val="20"/>
          <w:szCs w:val="20"/>
          <w:u w:val="single"/>
        </w:rPr>
        <w:t>記録管理 ≪第９条関係≫</w:t>
      </w:r>
    </w:p>
    <w:p w14:paraId="0FB11407" w14:textId="0C606463" w:rsidR="00F961C2" w:rsidRPr="001A53DB" w:rsidRDefault="00F961C2"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記録の管理について、管理の手順を文書化すること。（第２項）</w:t>
      </w:r>
    </w:p>
    <w:p w14:paraId="175A1B66" w14:textId="50279D77" w:rsidR="00F961C2" w:rsidRPr="001A53DB" w:rsidRDefault="00F961C2" w:rsidP="001E11A2">
      <w:pPr>
        <w:pStyle w:val="ae"/>
        <w:widowControl/>
        <w:numPr>
          <w:ilvl w:val="0"/>
          <w:numId w:val="18"/>
        </w:numPr>
        <w:ind w:leftChars="0" w:left="709"/>
        <w:jc w:val="left"/>
        <w:rPr>
          <w:rFonts w:hAnsi="HG丸ｺﾞｼｯｸM-PRO"/>
          <w:sz w:val="20"/>
          <w:szCs w:val="20"/>
        </w:rPr>
      </w:pPr>
      <w:r w:rsidRPr="001A53DB">
        <w:rPr>
          <w:rFonts w:hAnsi="HG丸ｺﾞｼｯｸM-PRO" w:hint="eastAsia"/>
          <w:sz w:val="20"/>
          <w:szCs w:val="20"/>
        </w:rPr>
        <w:t>セキュリティ確保（漏えい、滅失又は毀損の防止、その他安全管理を行う。）</w:t>
      </w:r>
    </w:p>
    <w:p w14:paraId="4B18E5E2" w14:textId="56C77E77" w:rsidR="000331C3" w:rsidRPr="001A53DB" w:rsidRDefault="00F961C2" w:rsidP="001E11A2">
      <w:pPr>
        <w:pStyle w:val="ae"/>
        <w:widowControl/>
        <w:numPr>
          <w:ilvl w:val="0"/>
          <w:numId w:val="18"/>
        </w:numPr>
        <w:ind w:leftChars="0" w:left="709"/>
        <w:jc w:val="left"/>
        <w:rPr>
          <w:rFonts w:hAnsi="HG丸ｺﾞｼｯｸM-PRO"/>
          <w:sz w:val="20"/>
          <w:szCs w:val="20"/>
        </w:rPr>
      </w:pPr>
      <w:r w:rsidRPr="001A53DB">
        <w:rPr>
          <w:rFonts w:hAnsi="HG丸ｺﾞｼｯｸM-PRO" w:hint="eastAsia"/>
          <w:sz w:val="20"/>
          <w:szCs w:val="20"/>
        </w:rPr>
        <w:t>完全性の確保（正確な記録が作成された時点以降、不適切に改変されないようにす</w:t>
      </w:r>
      <w:r w:rsidR="000331C3" w:rsidRPr="001A53DB">
        <w:rPr>
          <w:rFonts w:hAnsi="HG丸ｺﾞｼｯｸM-PRO" w:hint="eastAsia"/>
          <w:sz w:val="20"/>
          <w:szCs w:val="20"/>
        </w:rPr>
        <w:t>る</w:t>
      </w:r>
      <w:r w:rsidRPr="001A53DB">
        <w:rPr>
          <w:rFonts w:hAnsi="HG丸ｺﾞｼｯｸM-PRO" w:hint="eastAsia"/>
          <w:sz w:val="20"/>
          <w:szCs w:val="20"/>
        </w:rPr>
        <w:t>。）</w:t>
      </w:r>
    </w:p>
    <w:p w14:paraId="0B5F5273" w14:textId="1DC255BE" w:rsidR="00C95951" w:rsidRPr="001A53DB" w:rsidRDefault="00F961C2"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個人情報（医療機器の使用により得た情報）を、適切に管理する方法を定めること。（第３項）</w:t>
      </w:r>
    </w:p>
    <w:p w14:paraId="55D6443E" w14:textId="77777777" w:rsidR="000331C3" w:rsidRPr="001A53DB" w:rsidRDefault="000331C3" w:rsidP="00F961C2">
      <w:pPr>
        <w:widowControl/>
        <w:jc w:val="left"/>
        <w:rPr>
          <w:rFonts w:hAnsi="HG丸ｺﾞｼｯｸM-PRO"/>
          <w:sz w:val="20"/>
          <w:szCs w:val="20"/>
        </w:rPr>
      </w:pPr>
    </w:p>
    <w:p w14:paraId="554176BB" w14:textId="6F4B367F"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８．</w:t>
      </w:r>
      <w:r w:rsidR="00C05EA6" w:rsidRPr="001A53DB">
        <w:rPr>
          <w:rFonts w:hAnsi="HG丸ｺﾞｼｯｸM-PRO"/>
          <w:b/>
          <w:sz w:val="20"/>
          <w:szCs w:val="20"/>
          <w:u w:val="single"/>
        </w:rPr>
        <w:t>汚染管理 ≪第25条の２関係≫</w:t>
      </w:r>
    </w:p>
    <w:p w14:paraId="4C6D12BC" w14:textId="7F119364"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滅菌医療機器等（製造工程等において滅菌される医療機器等）について、異物又は微生物による汚染の防止を管理する要求事項を文書化すること。（第２項）</w:t>
      </w:r>
    </w:p>
    <w:p w14:paraId="5F79C93E" w14:textId="77777777" w:rsidR="00C05EA6" w:rsidRPr="001A53DB" w:rsidRDefault="00C05EA6" w:rsidP="00C05EA6">
      <w:pPr>
        <w:widowControl/>
        <w:jc w:val="left"/>
        <w:rPr>
          <w:rFonts w:hAnsi="HG丸ｺﾞｼｯｸM-PRO"/>
          <w:sz w:val="20"/>
          <w:szCs w:val="20"/>
        </w:rPr>
      </w:pPr>
    </w:p>
    <w:p w14:paraId="142DF331" w14:textId="51C40938"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９．</w:t>
      </w:r>
      <w:r w:rsidR="00C05EA6" w:rsidRPr="001A53DB">
        <w:rPr>
          <w:rFonts w:hAnsi="HG丸ｺﾞｼｯｸM-PRO"/>
          <w:b/>
          <w:sz w:val="20"/>
          <w:szCs w:val="20"/>
          <w:u w:val="single"/>
        </w:rPr>
        <w:t>設計開発の検証、バリデーション ≪第34条～第35条関係≫</w:t>
      </w:r>
    </w:p>
    <w:p w14:paraId="41D7519A" w14:textId="2E8B5243" w:rsidR="00C05EA6" w:rsidRPr="001A53DB" w:rsidRDefault="006536E2" w:rsidP="00C05EA6">
      <w:pPr>
        <w:widowControl/>
        <w:jc w:val="left"/>
        <w:rPr>
          <w:rFonts w:hAnsi="HG丸ｺﾞｼｯｸM-PRO"/>
          <w:sz w:val="20"/>
          <w:szCs w:val="20"/>
        </w:rPr>
      </w:pPr>
      <w:r w:rsidRPr="001A53DB">
        <w:rPr>
          <w:rFonts w:hAnsi="HG丸ｺﾞｼｯｸM-PRO" w:hint="eastAsia"/>
          <w:sz w:val="20"/>
          <w:szCs w:val="20"/>
        </w:rPr>
        <w:t>１）</w:t>
      </w:r>
      <w:r w:rsidR="00C05EA6" w:rsidRPr="001A53DB">
        <w:rPr>
          <w:rFonts w:hAnsi="HG丸ｺﾞｼｯｸM-PRO" w:hint="eastAsia"/>
          <w:sz w:val="20"/>
          <w:szCs w:val="20"/>
        </w:rPr>
        <w:t>設計開発の検証（第</w:t>
      </w:r>
      <w:r w:rsidR="00C05EA6" w:rsidRPr="001A53DB">
        <w:rPr>
          <w:rFonts w:hAnsi="HG丸ｺﾞｼｯｸM-PRO"/>
          <w:sz w:val="20"/>
          <w:szCs w:val="20"/>
        </w:rPr>
        <w:t>34条）</w:t>
      </w:r>
    </w:p>
    <w:p w14:paraId="3AA938C1" w14:textId="31DFB23A" w:rsidR="006536E2"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設計開発を検証する上で、必要な実施要領を定めること。（第１項）</w:t>
      </w:r>
    </w:p>
    <w:p w14:paraId="2B4B70F7" w14:textId="6DC52566" w:rsidR="006536E2"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設計開発の検証に係る計画（方法や判定基準等）を文書化すること。（第２項）</w:t>
      </w:r>
    </w:p>
    <w:p w14:paraId="0BDBFFCB" w14:textId="07470200"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lastRenderedPageBreak/>
        <w:t>他の機械器具（医療機器やプリンター等）と一体的に使用される医療機器等である場合は、一体的に使用される状態を維持したまま設計開発の検証を実施すること。（第３項）</w:t>
      </w:r>
    </w:p>
    <w:p w14:paraId="4869FF10" w14:textId="77777777" w:rsidR="00E46451" w:rsidRPr="001A53DB" w:rsidRDefault="00E46451" w:rsidP="00C05EA6">
      <w:pPr>
        <w:widowControl/>
        <w:jc w:val="left"/>
        <w:rPr>
          <w:rFonts w:hAnsi="HG丸ｺﾞｼｯｸM-PRO"/>
          <w:sz w:val="20"/>
          <w:szCs w:val="20"/>
        </w:rPr>
      </w:pPr>
    </w:p>
    <w:p w14:paraId="11F0C1ED" w14:textId="3F389B16" w:rsidR="00C05EA6" w:rsidRPr="001A53DB" w:rsidRDefault="006536E2" w:rsidP="00C05EA6">
      <w:pPr>
        <w:widowControl/>
        <w:jc w:val="left"/>
        <w:rPr>
          <w:rFonts w:hAnsi="HG丸ｺﾞｼｯｸM-PRO"/>
          <w:sz w:val="20"/>
          <w:szCs w:val="20"/>
        </w:rPr>
      </w:pPr>
      <w:r w:rsidRPr="001A53DB">
        <w:rPr>
          <w:rFonts w:hAnsi="HG丸ｺﾞｼｯｸM-PRO" w:hint="eastAsia"/>
          <w:sz w:val="20"/>
          <w:szCs w:val="20"/>
        </w:rPr>
        <w:t>２）</w:t>
      </w:r>
      <w:r w:rsidR="00C05EA6" w:rsidRPr="001A53DB">
        <w:rPr>
          <w:rFonts w:hAnsi="HG丸ｺﾞｼｯｸM-PRO" w:hint="eastAsia"/>
          <w:sz w:val="20"/>
          <w:szCs w:val="20"/>
        </w:rPr>
        <w:t>設計開発バリデーション（第</w:t>
      </w:r>
      <w:r w:rsidR="00C05EA6" w:rsidRPr="001A53DB">
        <w:rPr>
          <w:rFonts w:hAnsi="HG丸ｺﾞｼｯｸM-PRO"/>
          <w:sz w:val="20"/>
          <w:szCs w:val="20"/>
        </w:rPr>
        <w:t>35条）</w:t>
      </w:r>
    </w:p>
    <w:p w14:paraId="77AE7910" w14:textId="16CD0597"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設計開発バリデーションを実施する上で、必要な実施要領を定めること。（第１項）</w:t>
      </w:r>
    </w:p>
    <w:p w14:paraId="452470C2" w14:textId="2D3E6DBC"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設計開発バリデーションに係る計画（方法や判定基準等）を文書化すること。（第２項）</w:t>
      </w:r>
    </w:p>
    <w:p w14:paraId="1E276948" w14:textId="6C83234C"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設計開発バリデーションを実施する際、初回の製造に係る一群の医療機器・ロットから製品を選択し、当該選択の根拠を記録すること。（第４項）</w:t>
      </w:r>
    </w:p>
    <w:p w14:paraId="0F6687D9" w14:textId="2A1EA71F"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他の機械器具（医療機器やプリンター等）と一体的に使用される医療機器等である場合は、一体的に使用される状態を維持したまま設計開発バリデーションを実施すること。（第７項）</w:t>
      </w:r>
    </w:p>
    <w:p w14:paraId="6B7657FC" w14:textId="420A913D" w:rsidR="00C05EA6" w:rsidRPr="001A53DB" w:rsidRDefault="00E46451"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設計開発バリデーションが</w:t>
      </w:r>
      <w:r w:rsidRPr="001A53DB">
        <w:rPr>
          <w:rFonts w:hAnsi="HG丸ｺﾞｼｯｸM-PRO"/>
          <w:sz w:val="20"/>
          <w:szCs w:val="20"/>
        </w:rPr>
        <w:t>完了しなければ原則、製品を出荷しては</w:t>
      </w:r>
      <w:r w:rsidRPr="001A53DB">
        <w:rPr>
          <w:rFonts w:hAnsi="HG丸ｺﾞｼｯｸM-PRO" w:hint="eastAsia"/>
          <w:sz w:val="20"/>
          <w:szCs w:val="20"/>
        </w:rPr>
        <w:t>ならないこと。</w:t>
      </w:r>
      <w:r w:rsidRPr="001A53DB">
        <w:rPr>
          <w:rFonts w:hAnsi="HG丸ｺﾞｼｯｸM-PRO"/>
          <w:sz w:val="20"/>
          <w:szCs w:val="20"/>
        </w:rPr>
        <w:t>（第８項）</w:t>
      </w:r>
    </w:p>
    <w:p w14:paraId="580C3926" w14:textId="77777777" w:rsidR="00E46451" w:rsidRPr="001A53DB" w:rsidRDefault="00E46451" w:rsidP="00C05EA6">
      <w:pPr>
        <w:widowControl/>
        <w:jc w:val="left"/>
        <w:rPr>
          <w:rFonts w:hAnsi="HG丸ｺﾞｼｯｸM-PRO"/>
          <w:sz w:val="20"/>
          <w:szCs w:val="20"/>
        </w:rPr>
      </w:pPr>
    </w:p>
    <w:p w14:paraId="361A5BAE" w14:textId="0D69738D"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１０．</w:t>
      </w:r>
      <w:r w:rsidR="00C05EA6" w:rsidRPr="001A53DB">
        <w:rPr>
          <w:rFonts w:hAnsi="HG丸ｺﾞｼｯｸM-PRO"/>
          <w:b/>
          <w:sz w:val="20"/>
          <w:szCs w:val="20"/>
          <w:u w:val="single"/>
        </w:rPr>
        <w:t>設計移管業務 ≪第35条の２関係≫</w:t>
      </w:r>
    </w:p>
    <w:p w14:paraId="2C3BE2E0" w14:textId="61BD143C"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設計移管業務に係る手順を文書化すること。また、業務を実施した結果を記録すること。</w:t>
      </w:r>
    </w:p>
    <w:p w14:paraId="107B7BDA" w14:textId="77777777" w:rsidR="00C05EA6" w:rsidRPr="001A53DB" w:rsidRDefault="00C05EA6" w:rsidP="00C05EA6">
      <w:pPr>
        <w:widowControl/>
        <w:jc w:val="left"/>
        <w:rPr>
          <w:rFonts w:hAnsi="HG丸ｺﾞｼｯｸM-PRO"/>
          <w:sz w:val="20"/>
          <w:szCs w:val="20"/>
        </w:rPr>
      </w:pPr>
    </w:p>
    <w:p w14:paraId="6C4B10D1" w14:textId="222CC65C"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１１．</w:t>
      </w:r>
      <w:r w:rsidR="00C05EA6" w:rsidRPr="001A53DB">
        <w:rPr>
          <w:rFonts w:hAnsi="HG丸ｺﾞｼｯｸM-PRO"/>
          <w:b/>
          <w:sz w:val="20"/>
          <w:szCs w:val="20"/>
          <w:u w:val="single"/>
        </w:rPr>
        <w:t>購買工程、購買物品等の検証 ≪第37条、第39条関係≫</w:t>
      </w:r>
    </w:p>
    <w:p w14:paraId="16D10BBA" w14:textId="79A27D85" w:rsidR="00C05EA6" w:rsidRPr="001A53DB" w:rsidRDefault="00425EB1" w:rsidP="00C05EA6">
      <w:pPr>
        <w:widowControl/>
        <w:jc w:val="left"/>
        <w:rPr>
          <w:rFonts w:hAnsi="HG丸ｺﾞｼｯｸM-PRO"/>
          <w:sz w:val="20"/>
          <w:szCs w:val="20"/>
        </w:rPr>
      </w:pPr>
      <w:r w:rsidRPr="001A53DB">
        <w:rPr>
          <w:rFonts w:hAnsi="HG丸ｺﾞｼｯｸM-PRO" w:hint="eastAsia"/>
          <w:sz w:val="20"/>
          <w:szCs w:val="20"/>
        </w:rPr>
        <w:t>１）</w:t>
      </w:r>
      <w:r w:rsidR="00C05EA6" w:rsidRPr="001A53DB">
        <w:rPr>
          <w:rFonts w:hAnsi="HG丸ｺﾞｼｯｸM-PRO" w:hint="eastAsia"/>
          <w:sz w:val="20"/>
          <w:szCs w:val="20"/>
        </w:rPr>
        <w:t>購買工程（第</w:t>
      </w:r>
      <w:r w:rsidR="00C05EA6" w:rsidRPr="001A53DB">
        <w:rPr>
          <w:rFonts w:hAnsi="HG丸ｺﾞｼｯｸM-PRO"/>
          <w:sz w:val="20"/>
          <w:szCs w:val="20"/>
        </w:rPr>
        <w:t>37条）</w:t>
      </w:r>
    </w:p>
    <w:p w14:paraId="759C0879" w14:textId="771556DC"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購買物品等の供給者に対する監視・再評価に係る計画を策定し、供給に係る実績を監視するとともに、再評価すること。（第３項、第４項）</w:t>
      </w:r>
    </w:p>
    <w:p w14:paraId="27B03329" w14:textId="67620B75"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購買物品要求事項の不適合が判明した場合、必要な措置（再発防止）をとること。（第５項）</w:t>
      </w:r>
    </w:p>
    <w:p w14:paraId="267BB9BF" w14:textId="77777777" w:rsidR="00425EB1" w:rsidRPr="001A53DB" w:rsidRDefault="00425EB1" w:rsidP="001E11A2">
      <w:pPr>
        <w:widowControl/>
        <w:jc w:val="left"/>
        <w:rPr>
          <w:rFonts w:hAnsi="HG丸ｺﾞｼｯｸM-PRO"/>
          <w:sz w:val="20"/>
          <w:szCs w:val="20"/>
        </w:rPr>
      </w:pPr>
    </w:p>
    <w:p w14:paraId="2DA76597" w14:textId="69B6520C" w:rsidR="00C05EA6" w:rsidRPr="001A53DB" w:rsidRDefault="00425EB1" w:rsidP="00C05EA6">
      <w:pPr>
        <w:widowControl/>
        <w:jc w:val="left"/>
        <w:rPr>
          <w:rFonts w:hAnsi="HG丸ｺﾞｼｯｸM-PRO"/>
          <w:sz w:val="20"/>
          <w:szCs w:val="20"/>
        </w:rPr>
      </w:pPr>
      <w:r w:rsidRPr="001A53DB">
        <w:rPr>
          <w:rFonts w:hAnsi="HG丸ｺﾞｼｯｸM-PRO" w:hint="eastAsia"/>
          <w:sz w:val="20"/>
          <w:szCs w:val="20"/>
        </w:rPr>
        <w:t>２）</w:t>
      </w:r>
      <w:r w:rsidR="00C05EA6" w:rsidRPr="001A53DB">
        <w:rPr>
          <w:rFonts w:hAnsi="HG丸ｺﾞｼｯｸM-PRO" w:hint="eastAsia"/>
          <w:sz w:val="20"/>
          <w:szCs w:val="20"/>
        </w:rPr>
        <w:t>購買物品等の検証（第</w:t>
      </w:r>
      <w:r w:rsidR="00C05EA6" w:rsidRPr="001A53DB">
        <w:rPr>
          <w:rFonts w:hAnsi="HG丸ｺﾞｼｯｸM-PRO"/>
          <w:sz w:val="20"/>
          <w:szCs w:val="20"/>
        </w:rPr>
        <w:t>39条）</w:t>
      </w:r>
    </w:p>
    <w:p w14:paraId="09F12674" w14:textId="6BAFAE20"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購買物品等が要求事項に適合する状態を確保するため、検証に係る手順を確立し、実施するとともに、供給者の評価結果に基づき、購買物品等に係るリスクに応じて検証の範囲を定めること。（第１項）</w:t>
      </w:r>
    </w:p>
    <w:p w14:paraId="1DFF514A" w14:textId="0D94FE60"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購買物品等の変更を行う場合、製品実現に係る工程又は医療機器等に及ぼす影響を検証すること。</w:t>
      </w:r>
      <w:r w:rsidR="00E46451" w:rsidRPr="001A53DB">
        <w:rPr>
          <w:rFonts w:hAnsi="HG丸ｺﾞｼｯｸM-PRO"/>
          <w:sz w:val="20"/>
          <w:szCs w:val="20"/>
        </w:rPr>
        <w:t>（第２項）</w:t>
      </w:r>
    </w:p>
    <w:p w14:paraId="7612B52F" w14:textId="7F1CC6BF" w:rsidR="00C05EA6" w:rsidRPr="001A53DB" w:rsidRDefault="00C05EA6" w:rsidP="001E11A2">
      <w:pPr>
        <w:widowControl/>
        <w:ind w:firstLineChars="100" w:firstLine="200"/>
        <w:jc w:val="left"/>
        <w:rPr>
          <w:rFonts w:hAnsi="HG丸ｺﾞｼｯｸM-PRO"/>
          <w:sz w:val="20"/>
          <w:szCs w:val="20"/>
        </w:rPr>
      </w:pPr>
      <w:r w:rsidRPr="001A53DB">
        <w:rPr>
          <w:rFonts w:hAnsi="HG丸ｺﾞｼｯｸM-PRO" w:hint="eastAsia"/>
          <w:sz w:val="20"/>
          <w:szCs w:val="20"/>
        </w:rPr>
        <w:t>（※）当該変更は、第</w:t>
      </w:r>
      <w:r w:rsidRPr="001A53DB">
        <w:rPr>
          <w:rFonts w:hAnsi="HG丸ｺﾞｼｯｸM-PRO"/>
          <w:sz w:val="20"/>
          <w:szCs w:val="20"/>
        </w:rPr>
        <w:t>72条第２項第４号</w:t>
      </w:r>
      <w:r w:rsidR="00DB0257" w:rsidRPr="001A53DB">
        <w:rPr>
          <w:rFonts w:hAnsi="HG丸ｺﾞｼｯｸM-PRO" w:hint="eastAsia"/>
          <w:sz w:val="20"/>
          <w:szCs w:val="20"/>
        </w:rPr>
        <w:t>（変更管理）</w:t>
      </w:r>
      <w:r w:rsidRPr="001A53DB">
        <w:rPr>
          <w:rFonts w:hAnsi="HG丸ｺﾞｼｯｸM-PRO"/>
          <w:sz w:val="20"/>
          <w:szCs w:val="20"/>
        </w:rPr>
        <w:t>の規定を踏まえ検証する必要がある。</w:t>
      </w:r>
    </w:p>
    <w:p w14:paraId="46BDD558" w14:textId="77777777" w:rsidR="00C05EA6" w:rsidRPr="001A53DB" w:rsidRDefault="00C05EA6" w:rsidP="00C05EA6">
      <w:pPr>
        <w:widowControl/>
        <w:jc w:val="left"/>
        <w:rPr>
          <w:rFonts w:hAnsi="HG丸ｺﾞｼｯｸM-PRO"/>
          <w:sz w:val="20"/>
          <w:szCs w:val="20"/>
        </w:rPr>
      </w:pPr>
    </w:p>
    <w:p w14:paraId="7BAE61D0" w14:textId="2284F2AE"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１２．</w:t>
      </w:r>
      <w:r w:rsidR="00C05EA6" w:rsidRPr="001A53DB">
        <w:rPr>
          <w:rFonts w:hAnsi="HG丸ｺﾞｼｯｸM-PRO"/>
          <w:b/>
          <w:sz w:val="20"/>
          <w:szCs w:val="20"/>
          <w:u w:val="single"/>
        </w:rPr>
        <w:t>附帯サービス業務 ≪第43条関係≫</w:t>
      </w:r>
    </w:p>
    <w:p w14:paraId="411099AC" w14:textId="3ADCC574" w:rsidR="00C05EA6" w:rsidRPr="001A53DB" w:rsidRDefault="00F93E12"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次</w:t>
      </w:r>
      <w:r w:rsidR="00C05EA6" w:rsidRPr="001A53DB">
        <w:rPr>
          <w:rFonts w:hAnsi="HG丸ｺﾞｼｯｸM-PRO" w:hint="eastAsia"/>
          <w:sz w:val="20"/>
          <w:szCs w:val="20"/>
        </w:rPr>
        <w:t>の目的達成のために実施した附帯サービス業務に係る記録を分析すること。（他者が実施した附帯サービス業務を含む。）（第２項）</w:t>
      </w:r>
    </w:p>
    <w:p w14:paraId="34E43121" w14:textId="12768495" w:rsidR="00C05EA6" w:rsidRPr="001A53DB" w:rsidRDefault="00C05EA6" w:rsidP="001E11A2">
      <w:pPr>
        <w:pStyle w:val="ae"/>
        <w:widowControl/>
        <w:numPr>
          <w:ilvl w:val="0"/>
          <w:numId w:val="23"/>
        </w:numPr>
        <w:ind w:leftChars="0" w:left="709"/>
        <w:jc w:val="left"/>
        <w:rPr>
          <w:rFonts w:hAnsi="HG丸ｺﾞｼｯｸM-PRO"/>
          <w:sz w:val="20"/>
          <w:szCs w:val="20"/>
        </w:rPr>
      </w:pPr>
      <w:r w:rsidRPr="001A53DB">
        <w:rPr>
          <w:rFonts w:hAnsi="HG丸ｺﾞｼｯｸM-PRO" w:hint="eastAsia"/>
          <w:sz w:val="20"/>
          <w:szCs w:val="20"/>
        </w:rPr>
        <w:lastRenderedPageBreak/>
        <w:t>製品受領者からの意見が苦情であるかどうかの判断目的</w:t>
      </w:r>
    </w:p>
    <w:p w14:paraId="313D8A11" w14:textId="67C90305" w:rsidR="00C05EA6" w:rsidRPr="001A53DB" w:rsidRDefault="00C05EA6" w:rsidP="001E11A2">
      <w:pPr>
        <w:pStyle w:val="ae"/>
        <w:widowControl/>
        <w:numPr>
          <w:ilvl w:val="0"/>
          <w:numId w:val="23"/>
        </w:numPr>
        <w:ind w:leftChars="0" w:left="709"/>
        <w:jc w:val="left"/>
        <w:rPr>
          <w:rFonts w:hAnsi="HG丸ｺﾞｼｯｸM-PRO"/>
          <w:sz w:val="20"/>
          <w:szCs w:val="20"/>
        </w:rPr>
      </w:pPr>
      <w:r w:rsidRPr="001A53DB">
        <w:rPr>
          <w:rFonts w:hAnsi="HG丸ｺﾞｼｯｸM-PRO" w:hint="eastAsia"/>
          <w:sz w:val="20"/>
          <w:szCs w:val="20"/>
        </w:rPr>
        <w:t>品質管理監督システムの改善のための工程入力情報とする目的</w:t>
      </w:r>
    </w:p>
    <w:p w14:paraId="20E6882B" w14:textId="77777777" w:rsidR="00C05EA6" w:rsidRPr="001A53DB" w:rsidRDefault="00C05EA6" w:rsidP="00C05EA6">
      <w:pPr>
        <w:widowControl/>
        <w:jc w:val="left"/>
        <w:rPr>
          <w:rFonts w:hAnsi="HG丸ｺﾞｼｯｸM-PRO"/>
          <w:sz w:val="20"/>
          <w:szCs w:val="20"/>
        </w:rPr>
      </w:pPr>
    </w:p>
    <w:p w14:paraId="470292DE" w14:textId="2D9F483E"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１３．</w:t>
      </w:r>
      <w:r w:rsidR="00C05EA6" w:rsidRPr="001A53DB">
        <w:rPr>
          <w:rFonts w:hAnsi="HG丸ｺﾞｼｯｸM-PRO"/>
          <w:b/>
          <w:sz w:val="20"/>
          <w:szCs w:val="20"/>
          <w:u w:val="single"/>
        </w:rPr>
        <w:t>製造工程等のバリデーション ≪第45条関係≫</w:t>
      </w:r>
    </w:p>
    <w:p w14:paraId="48C91FCC" w14:textId="2585CE2E" w:rsidR="00C05EA6" w:rsidRPr="001A53DB" w:rsidRDefault="00F93E12" w:rsidP="00C05EA6">
      <w:pPr>
        <w:widowControl/>
        <w:jc w:val="left"/>
        <w:rPr>
          <w:rFonts w:hAnsi="HG丸ｺﾞｼｯｸM-PRO"/>
          <w:sz w:val="20"/>
          <w:szCs w:val="20"/>
        </w:rPr>
      </w:pPr>
      <w:r w:rsidRPr="001A53DB">
        <w:rPr>
          <w:rFonts w:hAnsi="HG丸ｺﾞｼｯｸM-PRO" w:hint="eastAsia"/>
          <w:sz w:val="20"/>
          <w:szCs w:val="20"/>
        </w:rPr>
        <w:t>１</w:t>
      </w:r>
      <w:r w:rsidR="00425EB1" w:rsidRPr="001A53DB">
        <w:rPr>
          <w:rFonts w:hAnsi="HG丸ｺﾞｼｯｸM-PRO" w:hint="eastAsia"/>
          <w:sz w:val="20"/>
          <w:szCs w:val="20"/>
        </w:rPr>
        <w:t>）</w:t>
      </w:r>
      <w:r w:rsidR="00C05EA6" w:rsidRPr="001A53DB">
        <w:rPr>
          <w:rFonts w:hAnsi="HG丸ｺﾞｼｯｸM-PRO" w:hint="eastAsia"/>
          <w:sz w:val="20"/>
          <w:szCs w:val="20"/>
        </w:rPr>
        <w:t>バリデーションの手順</w:t>
      </w:r>
    </w:p>
    <w:p w14:paraId="2D04A4B4" w14:textId="296312B7"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製造及びサービスの提供に係る工程において、バリデーションの対象とされた工程につき、</w:t>
      </w:r>
      <w:r w:rsidR="00F93E12" w:rsidRPr="001A53DB">
        <w:rPr>
          <w:rFonts w:hAnsi="HG丸ｺﾞｼｯｸM-PRO" w:hint="eastAsia"/>
          <w:sz w:val="20"/>
          <w:szCs w:val="20"/>
        </w:rPr>
        <w:t>次の</w:t>
      </w:r>
      <w:r w:rsidRPr="001A53DB">
        <w:rPr>
          <w:rFonts w:hAnsi="HG丸ｺﾞｼｯｸM-PRO" w:hint="eastAsia"/>
          <w:sz w:val="20"/>
          <w:szCs w:val="20"/>
        </w:rPr>
        <w:t>①～⑧の事項を含むバリデーションの手順を文書化すること。（第３項）</w:t>
      </w:r>
    </w:p>
    <w:p w14:paraId="262F5686" w14:textId="19437BC0" w:rsidR="00C05EA6" w:rsidRPr="001A53DB" w:rsidRDefault="00C05EA6" w:rsidP="001E11A2">
      <w:pPr>
        <w:pStyle w:val="ae"/>
        <w:numPr>
          <w:ilvl w:val="1"/>
          <w:numId w:val="15"/>
        </w:numPr>
        <w:ind w:leftChars="0" w:left="826" w:hanging="462"/>
        <w:rPr>
          <w:rFonts w:hAnsi="HG丸ｺﾞｼｯｸM-PRO"/>
          <w:sz w:val="20"/>
          <w:szCs w:val="20"/>
        </w:rPr>
      </w:pPr>
      <w:r w:rsidRPr="001A53DB">
        <w:rPr>
          <w:rFonts w:hAnsi="HG丸ｺﾞｼｯｸM-PRO" w:hint="eastAsia"/>
          <w:sz w:val="20"/>
          <w:szCs w:val="20"/>
        </w:rPr>
        <w:t>当該工程の照査及び承認のための判定基準</w:t>
      </w:r>
    </w:p>
    <w:p w14:paraId="16AF4973" w14:textId="11B85EC6" w:rsidR="00425EB1" w:rsidRPr="001A53DB" w:rsidRDefault="00C05EA6" w:rsidP="001E11A2">
      <w:pPr>
        <w:pStyle w:val="ae"/>
        <w:numPr>
          <w:ilvl w:val="1"/>
          <w:numId w:val="15"/>
        </w:numPr>
        <w:ind w:leftChars="0" w:left="826" w:hanging="462"/>
        <w:rPr>
          <w:rFonts w:hAnsi="HG丸ｺﾞｼｯｸM-PRO"/>
          <w:sz w:val="20"/>
          <w:szCs w:val="20"/>
        </w:rPr>
      </w:pPr>
      <w:r w:rsidRPr="001A53DB">
        <w:rPr>
          <w:rFonts w:hAnsi="HG丸ｺﾞｼｯｸM-PRO" w:hint="eastAsia"/>
          <w:sz w:val="20"/>
          <w:szCs w:val="20"/>
        </w:rPr>
        <w:t>設備及び器具の承認並びに構成員に係る適格性の確認</w:t>
      </w:r>
    </w:p>
    <w:p w14:paraId="6CF1EB94" w14:textId="6918973C" w:rsidR="00C05EA6" w:rsidRPr="001A53DB" w:rsidRDefault="00C05EA6" w:rsidP="001E11A2">
      <w:pPr>
        <w:pStyle w:val="ae"/>
        <w:numPr>
          <w:ilvl w:val="1"/>
          <w:numId w:val="15"/>
        </w:numPr>
        <w:ind w:leftChars="0" w:left="826" w:hanging="462"/>
        <w:rPr>
          <w:rFonts w:hAnsi="HG丸ｺﾞｼｯｸM-PRO"/>
          <w:sz w:val="20"/>
          <w:szCs w:val="20"/>
        </w:rPr>
      </w:pPr>
      <w:r w:rsidRPr="001A53DB">
        <w:rPr>
          <w:rFonts w:hAnsi="HG丸ｺﾞｼｯｸM-PRO" w:hint="eastAsia"/>
          <w:sz w:val="20"/>
          <w:szCs w:val="20"/>
        </w:rPr>
        <w:t>方法、手順及び判定基準</w:t>
      </w:r>
    </w:p>
    <w:p w14:paraId="17E77A8A" w14:textId="6F6ED9AC" w:rsidR="00C05EA6" w:rsidRPr="001A53DB" w:rsidRDefault="00C05EA6" w:rsidP="001E11A2">
      <w:pPr>
        <w:pStyle w:val="ae"/>
        <w:numPr>
          <w:ilvl w:val="0"/>
          <w:numId w:val="15"/>
        </w:numPr>
        <w:ind w:leftChars="0" w:left="826" w:hanging="462"/>
        <w:rPr>
          <w:rFonts w:hAnsi="HG丸ｺﾞｼｯｸM-PRO"/>
          <w:sz w:val="20"/>
          <w:szCs w:val="20"/>
        </w:rPr>
      </w:pPr>
      <w:r w:rsidRPr="001A53DB">
        <w:rPr>
          <w:rFonts w:hAnsi="HG丸ｺﾞｼｯｸM-PRO" w:hint="eastAsia"/>
          <w:sz w:val="20"/>
          <w:szCs w:val="20"/>
        </w:rPr>
        <w:t>統計学的方法（検体数の設定根拠を含む）（※）バリデーションに統計学的方法を用いる場合に限る。</w:t>
      </w:r>
    </w:p>
    <w:p w14:paraId="66454FDD" w14:textId="718BA6F6" w:rsidR="00425EB1" w:rsidRPr="001A53DB" w:rsidRDefault="00C05EA6" w:rsidP="001E11A2">
      <w:pPr>
        <w:pStyle w:val="ae"/>
        <w:numPr>
          <w:ilvl w:val="0"/>
          <w:numId w:val="15"/>
        </w:numPr>
        <w:ind w:leftChars="0" w:left="826" w:hanging="462"/>
        <w:rPr>
          <w:rFonts w:hAnsi="HG丸ｺﾞｼｯｸM-PRO"/>
          <w:sz w:val="20"/>
          <w:szCs w:val="20"/>
        </w:rPr>
      </w:pPr>
      <w:r w:rsidRPr="001A53DB">
        <w:rPr>
          <w:rFonts w:hAnsi="HG丸ｺﾞｼｯｸM-PRO" w:hint="eastAsia"/>
          <w:sz w:val="20"/>
          <w:szCs w:val="20"/>
        </w:rPr>
        <w:t>記録（第９条（第３項「個人情報の管理」を除く））に係る要求事項</w:t>
      </w:r>
    </w:p>
    <w:p w14:paraId="24E71175" w14:textId="7D10740E" w:rsidR="00425EB1" w:rsidRPr="001A53DB" w:rsidRDefault="00C05EA6" w:rsidP="001E11A2">
      <w:pPr>
        <w:pStyle w:val="ae"/>
        <w:numPr>
          <w:ilvl w:val="0"/>
          <w:numId w:val="15"/>
        </w:numPr>
        <w:ind w:leftChars="0" w:left="826" w:hanging="462"/>
        <w:rPr>
          <w:rFonts w:hAnsi="HG丸ｺﾞｼｯｸM-PRO"/>
          <w:sz w:val="20"/>
          <w:szCs w:val="20"/>
        </w:rPr>
      </w:pPr>
      <w:r w:rsidRPr="001A53DB">
        <w:rPr>
          <w:rFonts w:hAnsi="HG丸ｺﾞｼｯｸM-PRO" w:hint="eastAsia"/>
          <w:sz w:val="20"/>
          <w:szCs w:val="20"/>
        </w:rPr>
        <w:t>再バリデーション</w:t>
      </w:r>
    </w:p>
    <w:p w14:paraId="5F3D58A2" w14:textId="11DEA5F0" w:rsidR="00425EB1" w:rsidRPr="001A53DB" w:rsidRDefault="00C05EA6" w:rsidP="001E11A2">
      <w:pPr>
        <w:pStyle w:val="ae"/>
        <w:numPr>
          <w:ilvl w:val="0"/>
          <w:numId w:val="15"/>
        </w:numPr>
        <w:ind w:leftChars="0" w:left="826" w:hanging="462"/>
        <w:rPr>
          <w:rFonts w:hAnsi="HG丸ｺﾞｼｯｸM-PRO"/>
          <w:sz w:val="20"/>
          <w:szCs w:val="20"/>
        </w:rPr>
      </w:pPr>
      <w:r w:rsidRPr="001A53DB">
        <w:rPr>
          <w:rFonts w:hAnsi="HG丸ｺﾞｼｯｸM-PRO" w:hint="eastAsia"/>
          <w:sz w:val="20"/>
          <w:szCs w:val="20"/>
        </w:rPr>
        <w:t>再バリデーションの判定基準</w:t>
      </w:r>
    </w:p>
    <w:p w14:paraId="5CDF8507" w14:textId="2590B1D8" w:rsidR="009E3003" w:rsidRPr="001A53DB" w:rsidRDefault="00C05EA6" w:rsidP="001E11A2">
      <w:pPr>
        <w:pStyle w:val="ae"/>
        <w:numPr>
          <w:ilvl w:val="0"/>
          <w:numId w:val="15"/>
        </w:numPr>
        <w:ind w:leftChars="0" w:left="826" w:hanging="462"/>
        <w:rPr>
          <w:rFonts w:hAnsi="HG丸ｺﾞｼｯｸM-PRO"/>
          <w:sz w:val="20"/>
          <w:szCs w:val="20"/>
        </w:rPr>
      </w:pPr>
      <w:r w:rsidRPr="001A53DB">
        <w:rPr>
          <w:rFonts w:hAnsi="HG丸ｺﾞｼｯｸM-PRO" w:hint="eastAsia"/>
          <w:sz w:val="20"/>
          <w:szCs w:val="20"/>
        </w:rPr>
        <w:t>工程の変更の承認</w:t>
      </w:r>
    </w:p>
    <w:p w14:paraId="11A9A372" w14:textId="77777777" w:rsidR="00425EB1" w:rsidRPr="001A53DB" w:rsidRDefault="00425EB1" w:rsidP="001E11A2">
      <w:pPr>
        <w:rPr>
          <w:rFonts w:hAnsi="HG丸ｺﾞｼｯｸM-PRO"/>
          <w:sz w:val="20"/>
          <w:szCs w:val="20"/>
        </w:rPr>
      </w:pPr>
    </w:p>
    <w:p w14:paraId="10CB28F8" w14:textId="3B037426" w:rsidR="00C05EA6" w:rsidRPr="001A53DB" w:rsidRDefault="00F93E12" w:rsidP="00C05EA6">
      <w:pPr>
        <w:widowControl/>
        <w:jc w:val="left"/>
        <w:rPr>
          <w:rFonts w:hAnsi="HG丸ｺﾞｼｯｸM-PRO"/>
          <w:sz w:val="20"/>
          <w:szCs w:val="20"/>
        </w:rPr>
      </w:pPr>
      <w:r w:rsidRPr="001A53DB">
        <w:rPr>
          <w:rFonts w:hAnsi="HG丸ｺﾞｼｯｸM-PRO" w:hint="eastAsia"/>
          <w:sz w:val="20"/>
          <w:szCs w:val="20"/>
        </w:rPr>
        <w:t>２</w:t>
      </w:r>
      <w:r w:rsidR="00425EB1" w:rsidRPr="001A53DB">
        <w:rPr>
          <w:rFonts w:hAnsi="HG丸ｺﾞｼｯｸM-PRO" w:hint="eastAsia"/>
          <w:sz w:val="20"/>
          <w:szCs w:val="20"/>
        </w:rPr>
        <w:t>）</w:t>
      </w:r>
      <w:r w:rsidR="00C05EA6" w:rsidRPr="001A53DB">
        <w:rPr>
          <w:rFonts w:hAnsi="HG丸ｺﾞｼｯｸM-PRO" w:hint="eastAsia"/>
          <w:sz w:val="20"/>
          <w:szCs w:val="20"/>
        </w:rPr>
        <w:t>使用するソフトウェアのバリデーション</w:t>
      </w:r>
    </w:p>
    <w:p w14:paraId="5CEF729B" w14:textId="075A63E1"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製造及びサービスの提供に係る工程において</w:t>
      </w:r>
      <w:r w:rsidR="00F93E12" w:rsidRPr="001A53DB">
        <w:rPr>
          <w:rFonts w:hAnsi="HG丸ｺﾞｼｯｸM-PRO" w:hint="eastAsia"/>
          <w:sz w:val="20"/>
          <w:szCs w:val="20"/>
        </w:rPr>
        <w:t>次の</w:t>
      </w:r>
      <w:r w:rsidRPr="001A53DB">
        <w:rPr>
          <w:rFonts w:hAnsi="HG丸ｺﾞｼｯｸM-PRO" w:hint="eastAsia"/>
          <w:sz w:val="20"/>
          <w:szCs w:val="20"/>
        </w:rPr>
        <w:t>①～③の</w:t>
      </w:r>
      <w:r w:rsidR="00F93E12" w:rsidRPr="001A53DB">
        <w:rPr>
          <w:rFonts w:hAnsi="HG丸ｺﾞｼｯｸM-PRO" w:hint="eastAsia"/>
          <w:sz w:val="20"/>
          <w:szCs w:val="20"/>
        </w:rPr>
        <w:t>とき</w:t>
      </w:r>
      <w:r w:rsidRPr="001A53DB">
        <w:rPr>
          <w:rFonts w:hAnsi="HG丸ｺﾞｼｯｸM-PRO" w:hint="eastAsia"/>
          <w:sz w:val="20"/>
          <w:szCs w:val="20"/>
        </w:rPr>
        <w:t>、あらかじめバリデーションを行うこと。</w:t>
      </w:r>
      <w:r w:rsidR="003A28D3" w:rsidRPr="001A53DB">
        <w:rPr>
          <w:rFonts w:hAnsi="HG丸ｺﾞｼｯｸM-PRO" w:hint="eastAsia"/>
          <w:sz w:val="20"/>
          <w:szCs w:val="20"/>
        </w:rPr>
        <w:t>（第４項、第５項）</w:t>
      </w:r>
    </w:p>
    <w:p w14:paraId="29159FAF" w14:textId="0E8BB6FD" w:rsidR="00425EB1" w:rsidRPr="001A53DB" w:rsidRDefault="00C05EA6" w:rsidP="001E11A2">
      <w:pPr>
        <w:pStyle w:val="ae"/>
        <w:widowControl/>
        <w:numPr>
          <w:ilvl w:val="1"/>
          <w:numId w:val="15"/>
        </w:numPr>
        <w:ind w:leftChars="0" w:left="840" w:hanging="420"/>
        <w:jc w:val="left"/>
        <w:rPr>
          <w:rFonts w:hAnsi="HG丸ｺﾞｼｯｸM-PRO"/>
          <w:sz w:val="20"/>
          <w:szCs w:val="20"/>
        </w:rPr>
      </w:pPr>
      <w:r w:rsidRPr="001A53DB">
        <w:rPr>
          <w:rFonts w:hAnsi="HG丸ｺﾞｼｯｸM-PRO" w:hint="eastAsia"/>
          <w:sz w:val="20"/>
          <w:szCs w:val="20"/>
        </w:rPr>
        <w:t>初めてソフトウェアを使用する時</w:t>
      </w:r>
    </w:p>
    <w:p w14:paraId="4E87E444" w14:textId="5E3DCFB5" w:rsidR="00425EB1" w:rsidRPr="001A53DB" w:rsidRDefault="00C05EA6" w:rsidP="001E11A2">
      <w:pPr>
        <w:pStyle w:val="ae"/>
        <w:widowControl/>
        <w:numPr>
          <w:ilvl w:val="1"/>
          <w:numId w:val="15"/>
        </w:numPr>
        <w:ind w:leftChars="0" w:left="840" w:hanging="420"/>
        <w:jc w:val="left"/>
        <w:rPr>
          <w:rFonts w:hAnsi="HG丸ｺﾞｼｯｸM-PRO"/>
          <w:sz w:val="20"/>
          <w:szCs w:val="20"/>
        </w:rPr>
      </w:pPr>
      <w:r w:rsidRPr="001A53DB">
        <w:rPr>
          <w:rFonts w:hAnsi="HG丸ｺﾞｼｯｸM-PRO" w:hint="eastAsia"/>
          <w:sz w:val="20"/>
          <w:szCs w:val="20"/>
        </w:rPr>
        <w:t>ソフトウェアを変更する時</w:t>
      </w:r>
    </w:p>
    <w:p w14:paraId="690C8D35" w14:textId="045645B3" w:rsidR="00C05EA6" w:rsidRPr="001A53DB" w:rsidRDefault="00C05EA6" w:rsidP="001E11A2">
      <w:pPr>
        <w:pStyle w:val="ae"/>
        <w:widowControl/>
        <w:numPr>
          <w:ilvl w:val="1"/>
          <w:numId w:val="15"/>
        </w:numPr>
        <w:ind w:leftChars="0" w:left="840" w:hanging="420"/>
        <w:jc w:val="left"/>
        <w:rPr>
          <w:rFonts w:hAnsi="HG丸ｺﾞｼｯｸM-PRO"/>
          <w:sz w:val="20"/>
          <w:szCs w:val="20"/>
        </w:rPr>
      </w:pPr>
      <w:r w:rsidRPr="001A53DB">
        <w:rPr>
          <w:rFonts w:hAnsi="HG丸ｺﾞｼｯｸM-PRO" w:hint="eastAsia"/>
          <w:sz w:val="20"/>
          <w:szCs w:val="20"/>
        </w:rPr>
        <w:t>適用を変更する時</w:t>
      </w:r>
    </w:p>
    <w:p w14:paraId="21920F7C" w14:textId="7C381DB9" w:rsidR="00C05EA6" w:rsidRPr="001A53DB" w:rsidRDefault="00C05EA6" w:rsidP="001E11A2">
      <w:pPr>
        <w:widowControl/>
        <w:ind w:firstLineChars="100" w:firstLine="200"/>
        <w:jc w:val="left"/>
        <w:rPr>
          <w:rFonts w:hAnsi="HG丸ｺﾞｼｯｸM-PRO"/>
          <w:sz w:val="20"/>
          <w:szCs w:val="20"/>
        </w:rPr>
      </w:pPr>
      <w:r w:rsidRPr="001A53DB">
        <w:rPr>
          <w:rFonts w:hAnsi="HG丸ｺﾞｼｯｸM-PRO" w:hint="eastAsia"/>
          <w:sz w:val="20"/>
          <w:szCs w:val="20"/>
        </w:rPr>
        <w:t>（意図した目的に沿ってソフトが動いていることを確かめる仕組みがあるか。）</w:t>
      </w:r>
    </w:p>
    <w:p w14:paraId="7B68CABB" w14:textId="77777777" w:rsidR="00C05EA6" w:rsidRPr="001A53DB" w:rsidRDefault="00C05EA6" w:rsidP="001E11A2">
      <w:pPr>
        <w:widowControl/>
        <w:ind w:firstLineChars="100" w:firstLine="200"/>
        <w:jc w:val="left"/>
        <w:rPr>
          <w:rFonts w:hAnsi="HG丸ｺﾞｼｯｸM-PRO"/>
          <w:sz w:val="20"/>
          <w:szCs w:val="20"/>
        </w:rPr>
      </w:pPr>
      <w:r w:rsidRPr="001A53DB">
        <w:rPr>
          <w:rFonts w:hAnsi="HG丸ｺﾞｼｯｸM-PRO" w:hint="eastAsia"/>
          <w:sz w:val="20"/>
          <w:szCs w:val="20"/>
        </w:rPr>
        <w:t>（※）ソフトウェアの例</w:t>
      </w:r>
    </w:p>
    <w:p w14:paraId="7E365B18" w14:textId="7CBC8990" w:rsidR="00C05EA6" w:rsidRPr="001A53DB" w:rsidRDefault="00C05EA6" w:rsidP="001E11A2">
      <w:pPr>
        <w:pStyle w:val="ae"/>
        <w:widowControl/>
        <w:numPr>
          <w:ilvl w:val="0"/>
          <w:numId w:val="25"/>
        </w:numPr>
        <w:ind w:leftChars="0"/>
        <w:jc w:val="left"/>
        <w:rPr>
          <w:rFonts w:hAnsi="HG丸ｺﾞｼｯｸM-PRO"/>
          <w:sz w:val="20"/>
          <w:szCs w:val="20"/>
        </w:rPr>
      </w:pPr>
      <w:r w:rsidRPr="001A53DB">
        <w:rPr>
          <w:rFonts w:hAnsi="HG丸ｺﾞｼｯｸM-PRO" w:hint="eastAsia"/>
          <w:sz w:val="20"/>
          <w:szCs w:val="20"/>
        </w:rPr>
        <w:t>製品要求事項への適合に影響を及ぼす製造に適用されるソフトウェア</w:t>
      </w:r>
    </w:p>
    <w:p w14:paraId="0651AEF8" w14:textId="67F65996" w:rsidR="00C05EA6" w:rsidRPr="001A53DB" w:rsidRDefault="00C05EA6" w:rsidP="001E11A2">
      <w:pPr>
        <w:pStyle w:val="ae"/>
        <w:widowControl/>
        <w:numPr>
          <w:ilvl w:val="0"/>
          <w:numId w:val="25"/>
        </w:numPr>
        <w:ind w:leftChars="0"/>
        <w:jc w:val="left"/>
        <w:rPr>
          <w:rFonts w:hAnsi="HG丸ｺﾞｼｯｸM-PRO"/>
          <w:sz w:val="20"/>
          <w:szCs w:val="20"/>
        </w:rPr>
      </w:pPr>
      <w:r w:rsidRPr="001A53DB">
        <w:rPr>
          <w:rFonts w:hAnsi="HG丸ｺﾞｼｯｸM-PRO" w:hint="eastAsia"/>
          <w:sz w:val="20"/>
          <w:szCs w:val="20"/>
        </w:rPr>
        <w:t>附帯サービス業務</w:t>
      </w:r>
      <w:r w:rsidRPr="001A53DB">
        <w:rPr>
          <w:rFonts w:hAnsi="HG丸ｺﾞｼｯｸM-PRO"/>
          <w:sz w:val="20"/>
          <w:szCs w:val="20"/>
        </w:rPr>
        <w:t>に適用されるソフトウェア</w:t>
      </w:r>
    </w:p>
    <w:p w14:paraId="77DC62C3" w14:textId="3FEE25E3" w:rsidR="00C05EA6" w:rsidRPr="001A53DB" w:rsidRDefault="00C05EA6" w:rsidP="001E11A2">
      <w:pPr>
        <w:widowControl/>
        <w:ind w:firstLineChars="100" w:firstLine="200"/>
        <w:jc w:val="left"/>
        <w:rPr>
          <w:rFonts w:hAnsi="HG丸ｺﾞｼｯｸM-PRO"/>
          <w:sz w:val="20"/>
          <w:szCs w:val="20"/>
        </w:rPr>
      </w:pPr>
      <w:r w:rsidRPr="001A53DB">
        <w:rPr>
          <w:rFonts w:hAnsi="HG丸ｺﾞｼｯｸM-PRO" w:hint="eastAsia"/>
          <w:sz w:val="20"/>
          <w:szCs w:val="20"/>
        </w:rPr>
        <w:t>（※）②</w:t>
      </w:r>
      <w:r w:rsidR="00425EB1" w:rsidRPr="001A53DB">
        <w:rPr>
          <w:rFonts w:hAnsi="HG丸ｺﾞｼｯｸM-PRO" w:hint="eastAsia"/>
          <w:sz w:val="20"/>
          <w:szCs w:val="20"/>
        </w:rPr>
        <w:t>又は</w:t>
      </w:r>
      <w:r w:rsidRPr="001A53DB">
        <w:rPr>
          <w:rFonts w:hAnsi="HG丸ｺﾞｼｯｸM-PRO" w:hint="eastAsia"/>
          <w:sz w:val="20"/>
          <w:szCs w:val="20"/>
        </w:rPr>
        <w:t>③の場合、正当な理由を示せば、変更後にバリデーションを行えば良い。</w:t>
      </w:r>
    </w:p>
    <w:p w14:paraId="58DE02EF" w14:textId="677F6577"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ソフトウェアの使用に伴うリスクに応じて、当該ソフトウェアのバリデーション及び再バリデーションを行うこと。（第６項）</w:t>
      </w:r>
    </w:p>
    <w:p w14:paraId="05ED6523" w14:textId="70D7CE7E"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バリデーション（再バリデーション）の結果・結論について、記録を作成すること。（措置の実施を含む）（第７項）</w:t>
      </w:r>
    </w:p>
    <w:p w14:paraId="7F4DB04D" w14:textId="77777777" w:rsidR="00C05EA6" w:rsidRPr="001A53DB" w:rsidRDefault="00C05EA6" w:rsidP="00C05EA6">
      <w:pPr>
        <w:widowControl/>
        <w:jc w:val="left"/>
        <w:rPr>
          <w:rFonts w:hAnsi="HG丸ｺﾞｼｯｸM-PRO"/>
          <w:sz w:val="20"/>
          <w:szCs w:val="20"/>
        </w:rPr>
      </w:pPr>
    </w:p>
    <w:p w14:paraId="627169D7" w14:textId="4B9F72DF"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１４．</w:t>
      </w:r>
      <w:r w:rsidR="00C05EA6" w:rsidRPr="001A53DB">
        <w:rPr>
          <w:rFonts w:hAnsi="HG丸ｺﾞｼｯｸM-PRO"/>
          <w:b/>
          <w:sz w:val="20"/>
          <w:szCs w:val="20"/>
          <w:u w:val="single"/>
        </w:rPr>
        <w:t>設備及び器具の管理 ≪第53条関係≫</w:t>
      </w:r>
    </w:p>
    <w:p w14:paraId="5838E42A" w14:textId="08A000E3"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監視及び測定のためにソフトウェアを用いる場合、当該ソフトウェアの適用に係るバリデーションについて手順を文書化すること。（第８項）</w:t>
      </w:r>
    </w:p>
    <w:p w14:paraId="19961233" w14:textId="1D352C71"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lastRenderedPageBreak/>
        <w:t>監視及び測定において</w:t>
      </w:r>
      <w:r w:rsidR="00535184" w:rsidRPr="001A53DB">
        <w:rPr>
          <w:rFonts w:hAnsi="HG丸ｺﾞｼｯｸM-PRO" w:hint="eastAsia"/>
          <w:sz w:val="20"/>
          <w:szCs w:val="20"/>
        </w:rPr>
        <w:t>次の</w:t>
      </w:r>
      <w:r w:rsidRPr="001A53DB">
        <w:rPr>
          <w:rFonts w:hAnsi="HG丸ｺﾞｼｯｸM-PRO" w:hint="eastAsia"/>
          <w:sz w:val="20"/>
          <w:szCs w:val="20"/>
        </w:rPr>
        <w:t>①～③の</w:t>
      </w:r>
      <w:r w:rsidR="00535184" w:rsidRPr="001A53DB">
        <w:rPr>
          <w:rFonts w:hAnsi="HG丸ｺﾞｼｯｸM-PRO" w:hint="eastAsia"/>
          <w:sz w:val="20"/>
          <w:szCs w:val="20"/>
        </w:rPr>
        <w:t>とき</w:t>
      </w:r>
      <w:r w:rsidRPr="001A53DB">
        <w:rPr>
          <w:rFonts w:hAnsi="HG丸ｺﾞｼｯｸM-PRO" w:hint="eastAsia"/>
          <w:sz w:val="20"/>
          <w:szCs w:val="20"/>
        </w:rPr>
        <w:t>、あらかじめバリデーションを行うこと。</w:t>
      </w:r>
      <w:r w:rsidR="00535184" w:rsidRPr="001A53DB">
        <w:rPr>
          <w:rFonts w:hAnsi="HG丸ｺﾞｼｯｸM-PRO" w:hint="eastAsia"/>
          <w:sz w:val="20"/>
          <w:szCs w:val="20"/>
        </w:rPr>
        <w:t>（第９項）</w:t>
      </w:r>
    </w:p>
    <w:p w14:paraId="1F4556C9" w14:textId="2219B368" w:rsidR="00DA09D5" w:rsidRPr="001A53DB" w:rsidRDefault="00C05EA6" w:rsidP="001E11A2">
      <w:pPr>
        <w:pStyle w:val="ae"/>
        <w:widowControl/>
        <w:numPr>
          <w:ilvl w:val="0"/>
          <w:numId w:val="28"/>
        </w:numPr>
        <w:ind w:leftChars="0" w:left="851"/>
        <w:jc w:val="left"/>
        <w:rPr>
          <w:rFonts w:hAnsi="HG丸ｺﾞｼｯｸM-PRO"/>
          <w:sz w:val="20"/>
          <w:szCs w:val="20"/>
        </w:rPr>
      </w:pPr>
      <w:r w:rsidRPr="001A53DB">
        <w:rPr>
          <w:rFonts w:hAnsi="HG丸ｺﾞｼｯｸM-PRO" w:hint="eastAsia"/>
          <w:sz w:val="20"/>
          <w:szCs w:val="20"/>
        </w:rPr>
        <w:t>初めてソフトウェアを使用する時</w:t>
      </w:r>
    </w:p>
    <w:p w14:paraId="06C4E235" w14:textId="4F046B88" w:rsidR="00DA09D5" w:rsidRPr="001A53DB" w:rsidRDefault="00C05EA6" w:rsidP="001E11A2">
      <w:pPr>
        <w:pStyle w:val="ae"/>
        <w:widowControl/>
        <w:numPr>
          <w:ilvl w:val="0"/>
          <w:numId w:val="28"/>
        </w:numPr>
        <w:ind w:leftChars="0" w:left="851"/>
        <w:jc w:val="left"/>
        <w:rPr>
          <w:rFonts w:hAnsi="HG丸ｺﾞｼｯｸM-PRO"/>
          <w:sz w:val="20"/>
          <w:szCs w:val="20"/>
        </w:rPr>
      </w:pPr>
      <w:r w:rsidRPr="001A53DB">
        <w:rPr>
          <w:rFonts w:hAnsi="HG丸ｺﾞｼｯｸM-PRO" w:hint="eastAsia"/>
          <w:sz w:val="20"/>
          <w:szCs w:val="20"/>
        </w:rPr>
        <w:t>ソフトウェアを変更する時</w:t>
      </w:r>
    </w:p>
    <w:p w14:paraId="2D44FA6E" w14:textId="779E1692" w:rsidR="00C05EA6" w:rsidRPr="001A53DB" w:rsidRDefault="00C05EA6" w:rsidP="001E11A2">
      <w:pPr>
        <w:pStyle w:val="ae"/>
        <w:widowControl/>
        <w:numPr>
          <w:ilvl w:val="0"/>
          <w:numId w:val="28"/>
        </w:numPr>
        <w:ind w:leftChars="0" w:left="851"/>
        <w:jc w:val="left"/>
        <w:rPr>
          <w:rFonts w:hAnsi="HG丸ｺﾞｼｯｸM-PRO"/>
          <w:sz w:val="20"/>
          <w:szCs w:val="20"/>
        </w:rPr>
      </w:pPr>
      <w:r w:rsidRPr="001A53DB">
        <w:rPr>
          <w:rFonts w:hAnsi="HG丸ｺﾞｼｯｸM-PRO" w:hint="eastAsia"/>
          <w:sz w:val="20"/>
          <w:szCs w:val="20"/>
        </w:rPr>
        <w:t>適用を変更する時</w:t>
      </w:r>
    </w:p>
    <w:p w14:paraId="4A4827E0" w14:textId="638B767B" w:rsidR="00C05EA6" w:rsidRPr="001A53DB" w:rsidRDefault="00C05EA6" w:rsidP="001E11A2">
      <w:pPr>
        <w:widowControl/>
        <w:ind w:firstLineChars="100" w:firstLine="200"/>
        <w:jc w:val="left"/>
        <w:rPr>
          <w:rFonts w:hAnsi="HG丸ｺﾞｼｯｸM-PRO"/>
          <w:sz w:val="20"/>
          <w:szCs w:val="20"/>
        </w:rPr>
      </w:pPr>
      <w:r w:rsidRPr="001A53DB">
        <w:rPr>
          <w:rFonts w:hAnsi="HG丸ｺﾞｼｯｸM-PRO" w:hint="eastAsia"/>
          <w:sz w:val="20"/>
          <w:szCs w:val="20"/>
        </w:rPr>
        <w:t>（意図した目的に沿ってソフトが動いていることを確かめる仕組みがあるか。）</w:t>
      </w:r>
    </w:p>
    <w:p w14:paraId="4D2E9504" w14:textId="77777777" w:rsidR="00C05EA6" w:rsidRPr="001A53DB" w:rsidRDefault="00C05EA6" w:rsidP="001E11A2">
      <w:pPr>
        <w:widowControl/>
        <w:ind w:firstLineChars="100" w:firstLine="200"/>
        <w:jc w:val="left"/>
        <w:rPr>
          <w:rFonts w:hAnsi="HG丸ｺﾞｼｯｸM-PRO"/>
          <w:sz w:val="20"/>
          <w:szCs w:val="20"/>
        </w:rPr>
      </w:pPr>
      <w:r w:rsidRPr="001A53DB">
        <w:rPr>
          <w:rFonts w:hAnsi="HG丸ｺﾞｼｯｸM-PRO" w:hint="eastAsia"/>
          <w:sz w:val="20"/>
          <w:szCs w:val="20"/>
        </w:rPr>
        <w:t>（※）ソフトウェアの例</w:t>
      </w:r>
    </w:p>
    <w:p w14:paraId="0F178FBA" w14:textId="06D4DAE6" w:rsidR="00C05EA6" w:rsidRPr="001A53DB" w:rsidRDefault="00C05EA6" w:rsidP="001E11A2">
      <w:pPr>
        <w:pStyle w:val="ae"/>
        <w:widowControl/>
        <w:numPr>
          <w:ilvl w:val="0"/>
          <w:numId w:val="29"/>
        </w:numPr>
        <w:ind w:leftChars="0"/>
        <w:jc w:val="left"/>
        <w:rPr>
          <w:rFonts w:hAnsi="HG丸ｺﾞｼｯｸM-PRO"/>
          <w:sz w:val="20"/>
          <w:szCs w:val="20"/>
        </w:rPr>
      </w:pPr>
      <w:r w:rsidRPr="001A53DB">
        <w:rPr>
          <w:rFonts w:hAnsi="HG丸ｺﾞｼｯｸM-PRO"/>
          <w:sz w:val="20"/>
          <w:szCs w:val="20"/>
        </w:rPr>
        <w:t>製品の試験や工程の監視及び測定等に使用するソフトウェア</w:t>
      </w:r>
    </w:p>
    <w:p w14:paraId="15F17ACF" w14:textId="2EDE66C6" w:rsidR="00C05EA6" w:rsidRPr="001A53DB" w:rsidRDefault="00C05EA6" w:rsidP="001E11A2">
      <w:pPr>
        <w:pStyle w:val="ae"/>
        <w:widowControl/>
        <w:numPr>
          <w:ilvl w:val="0"/>
          <w:numId w:val="29"/>
        </w:numPr>
        <w:ind w:leftChars="0"/>
        <w:jc w:val="left"/>
        <w:rPr>
          <w:rFonts w:hAnsi="HG丸ｺﾞｼｯｸM-PRO"/>
          <w:sz w:val="20"/>
          <w:szCs w:val="20"/>
        </w:rPr>
      </w:pPr>
      <w:r w:rsidRPr="001A53DB">
        <w:rPr>
          <w:rFonts w:hAnsi="HG丸ｺﾞｼｯｸM-PRO"/>
          <w:sz w:val="20"/>
          <w:szCs w:val="20"/>
        </w:rPr>
        <w:t>計測器とパソコンが接続され、計測した結果がパソコンに転送され処理がなされる場合</w:t>
      </w:r>
    </w:p>
    <w:p w14:paraId="021F9CB3" w14:textId="47DB6B60" w:rsidR="00C05EA6" w:rsidRPr="001A53DB" w:rsidRDefault="00C05EA6" w:rsidP="001E11A2">
      <w:pPr>
        <w:widowControl/>
        <w:ind w:firstLineChars="100" w:firstLine="200"/>
        <w:jc w:val="left"/>
        <w:rPr>
          <w:rFonts w:hAnsi="HG丸ｺﾞｼｯｸM-PRO"/>
          <w:sz w:val="20"/>
          <w:szCs w:val="20"/>
        </w:rPr>
      </w:pPr>
      <w:r w:rsidRPr="001A53DB">
        <w:rPr>
          <w:rFonts w:hAnsi="HG丸ｺﾞｼｯｸM-PRO" w:hint="eastAsia"/>
          <w:sz w:val="20"/>
          <w:szCs w:val="20"/>
        </w:rPr>
        <w:t>（※）②③の場合、正当な理由を示せば、変更後にバリデーションを行えば良い。</w:t>
      </w:r>
    </w:p>
    <w:p w14:paraId="36E92B0B" w14:textId="7FABBB54"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ソフトウェアの使用に伴うリスクに応じて、当該ソフトウェアのバリデーション及び再バリデーションを行うこと。（第</w:t>
      </w:r>
      <w:r w:rsidRPr="001A53DB">
        <w:rPr>
          <w:rFonts w:hAnsi="HG丸ｺﾞｼｯｸM-PRO"/>
          <w:sz w:val="20"/>
          <w:szCs w:val="20"/>
        </w:rPr>
        <w:t>10項）</w:t>
      </w:r>
    </w:p>
    <w:p w14:paraId="6B0061BA" w14:textId="5A337388"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バリデーション（再バリデーション）の結果・結論について、記録を作成すること。（措置の実施を含む）（第</w:t>
      </w:r>
      <w:r w:rsidRPr="001A53DB">
        <w:rPr>
          <w:rFonts w:hAnsi="HG丸ｺﾞｼｯｸM-PRO"/>
          <w:sz w:val="20"/>
          <w:szCs w:val="20"/>
        </w:rPr>
        <w:t>11項）</w:t>
      </w:r>
    </w:p>
    <w:p w14:paraId="2F551FBC" w14:textId="77777777" w:rsidR="00C05EA6" w:rsidRPr="001A53DB" w:rsidRDefault="00C05EA6" w:rsidP="00C05EA6">
      <w:pPr>
        <w:widowControl/>
        <w:jc w:val="left"/>
        <w:rPr>
          <w:rFonts w:hAnsi="HG丸ｺﾞｼｯｸM-PRO"/>
          <w:sz w:val="20"/>
          <w:szCs w:val="20"/>
        </w:rPr>
      </w:pPr>
    </w:p>
    <w:p w14:paraId="6FAF4BE8" w14:textId="551BB5DE"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１５．</w:t>
      </w:r>
      <w:r w:rsidR="00C05EA6" w:rsidRPr="001A53DB">
        <w:rPr>
          <w:rFonts w:hAnsi="HG丸ｺﾞｼｯｸM-PRO"/>
          <w:b/>
          <w:sz w:val="20"/>
          <w:szCs w:val="20"/>
          <w:u w:val="single"/>
        </w:rPr>
        <w:t>苦情処理 ≪第55条の２関係≫</w:t>
      </w:r>
    </w:p>
    <w:p w14:paraId="32FFF09A" w14:textId="025C7D30" w:rsidR="00C05EA6" w:rsidRPr="001A53DB" w:rsidRDefault="00535184"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次の</w:t>
      </w:r>
      <w:r w:rsidR="00C05EA6" w:rsidRPr="001A53DB">
        <w:rPr>
          <w:rFonts w:hAnsi="HG丸ｺﾞｼｯｸM-PRO" w:hint="eastAsia"/>
          <w:sz w:val="20"/>
          <w:szCs w:val="20"/>
        </w:rPr>
        <w:t>①～③について文書化すること。</w:t>
      </w:r>
    </w:p>
    <w:p w14:paraId="1FBE1E63" w14:textId="25197CC5" w:rsidR="00C05EA6" w:rsidRPr="001A53DB" w:rsidRDefault="00C05EA6" w:rsidP="001E11A2">
      <w:pPr>
        <w:pStyle w:val="ae"/>
        <w:widowControl/>
        <w:numPr>
          <w:ilvl w:val="0"/>
          <w:numId w:val="33"/>
        </w:numPr>
        <w:ind w:leftChars="0" w:left="851"/>
        <w:jc w:val="left"/>
        <w:rPr>
          <w:rFonts w:hAnsi="HG丸ｺﾞｼｯｸM-PRO"/>
          <w:sz w:val="20"/>
          <w:szCs w:val="20"/>
        </w:rPr>
      </w:pPr>
      <w:r w:rsidRPr="001A53DB">
        <w:rPr>
          <w:rFonts w:hAnsi="HG丸ｺﾞｼｯｸM-PRO" w:hint="eastAsia"/>
          <w:sz w:val="20"/>
          <w:szCs w:val="20"/>
        </w:rPr>
        <w:t>苦情処理手順（第１項）</w:t>
      </w:r>
    </w:p>
    <w:p w14:paraId="5BA078A8" w14:textId="5DD445F1" w:rsidR="00C05EA6" w:rsidRPr="001A53DB" w:rsidRDefault="00C05EA6" w:rsidP="001E11A2">
      <w:pPr>
        <w:pStyle w:val="ae"/>
        <w:widowControl/>
        <w:numPr>
          <w:ilvl w:val="0"/>
          <w:numId w:val="33"/>
        </w:numPr>
        <w:ind w:leftChars="0" w:left="851"/>
        <w:jc w:val="left"/>
        <w:rPr>
          <w:rFonts w:hAnsi="HG丸ｺﾞｼｯｸM-PRO"/>
          <w:sz w:val="20"/>
          <w:szCs w:val="20"/>
        </w:rPr>
      </w:pPr>
      <w:r w:rsidRPr="001A53DB">
        <w:rPr>
          <w:rFonts w:hAnsi="HG丸ｺﾞｼｯｸM-PRO" w:hint="eastAsia"/>
          <w:sz w:val="20"/>
          <w:szCs w:val="20"/>
        </w:rPr>
        <w:t>受けた苦情について調査を行わない場合は、その理由（第２項）</w:t>
      </w:r>
    </w:p>
    <w:p w14:paraId="0F365A27" w14:textId="338C071E" w:rsidR="00C05EA6" w:rsidRPr="001A53DB" w:rsidRDefault="00C05EA6" w:rsidP="001E11A2">
      <w:pPr>
        <w:pStyle w:val="ae"/>
        <w:widowControl/>
        <w:numPr>
          <w:ilvl w:val="0"/>
          <w:numId w:val="33"/>
        </w:numPr>
        <w:ind w:leftChars="0" w:left="851"/>
        <w:jc w:val="left"/>
        <w:rPr>
          <w:rFonts w:hAnsi="HG丸ｺﾞｼｯｸM-PRO"/>
          <w:sz w:val="20"/>
          <w:szCs w:val="20"/>
        </w:rPr>
      </w:pPr>
      <w:r w:rsidRPr="001A53DB">
        <w:rPr>
          <w:rFonts w:hAnsi="HG丸ｺﾞｼｯｸM-PRO" w:hint="eastAsia"/>
          <w:sz w:val="20"/>
          <w:szCs w:val="20"/>
        </w:rPr>
        <w:t>全ての修正（発見された不具合を除去するための措置）、是正措置（第３項）</w:t>
      </w:r>
    </w:p>
    <w:p w14:paraId="690D3B56" w14:textId="491CF468"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苦情調査の結果、工程に関与する全ての者（</w:t>
      </w:r>
      <w:r w:rsidR="00535184" w:rsidRPr="001A53DB">
        <w:rPr>
          <w:rFonts w:hAnsi="HG丸ｺﾞｼｯｸM-PRO" w:hint="eastAsia"/>
          <w:sz w:val="20"/>
          <w:szCs w:val="20"/>
        </w:rPr>
        <w:t>製造販売業者等</w:t>
      </w:r>
      <w:r w:rsidRPr="001A53DB">
        <w:rPr>
          <w:rFonts w:hAnsi="HG丸ｺﾞｼｯｸM-PRO" w:hint="eastAsia"/>
          <w:sz w:val="20"/>
          <w:szCs w:val="20"/>
        </w:rPr>
        <w:t>含む）以外の者による業務が関係する場合、当該者との間で情報共有（伝達）すること。（第４項）</w:t>
      </w:r>
    </w:p>
    <w:p w14:paraId="0DB70D48" w14:textId="07CD3C64"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苦情の処理に係る記録を作成すること。（第５項）</w:t>
      </w:r>
    </w:p>
    <w:p w14:paraId="42854638" w14:textId="77777777" w:rsidR="00C05EA6" w:rsidRPr="001A53DB" w:rsidRDefault="00C05EA6" w:rsidP="00C05EA6">
      <w:pPr>
        <w:widowControl/>
        <w:jc w:val="left"/>
        <w:rPr>
          <w:rFonts w:hAnsi="HG丸ｺﾞｼｯｸM-PRO"/>
          <w:sz w:val="20"/>
          <w:szCs w:val="20"/>
        </w:rPr>
      </w:pPr>
    </w:p>
    <w:p w14:paraId="0DE39BA1" w14:textId="5F6B7F50"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１６．</w:t>
      </w:r>
      <w:r w:rsidR="00C05EA6" w:rsidRPr="001A53DB">
        <w:rPr>
          <w:rFonts w:hAnsi="HG丸ｺﾞｼｯｸM-PRO"/>
          <w:b/>
          <w:sz w:val="20"/>
          <w:szCs w:val="20"/>
          <w:u w:val="single"/>
        </w:rPr>
        <w:t>厚生労働大臣等への報告 ≪第55条の３関係≫</w:t>
      </w:r>
    </w:p>
    <w:p w14:paraId="6FD61553" w14:textId="49AFA880" w:rsidR="00C05EA6" w:rsidRPr="001A53DB" w:rsidRDefault="00535184"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次の</w:t>
      </w:r>
      <w:r w:rsidR="00C05EA6" w:rsidRPr="001A53DB">
        <w:rPr>
          <w:rFonts w:hAnsi="HG丸ｺﾞｼｯｸM-PRO" w:hint="eastAsia"/>
          <w:sz w:val="20"/>
          <w:szCs w:val="20"/>
        </w:rPr>
        <w:t>①</w:t>
      </w:r>
      <w:r w:rsidR="00DA09D5" w:rsidRPr="001A53DB">
        <w:rPr>
          <w:rFonts w:hAnsi="HG丸ｺﾞｼｯｸM-PRO" w:hint="eastAsia"/>
          <w:sz w:val="20"/>
          <w:szCs w:val="20"/>
        </w:rPr>
        <w:t>及び</w:t>
      </w:r>
      <w:r w:rsidR="00C05EA6" w:rsidRPr="001A53DB">
        <w:rPr>
          <w:rFonts w:hAnsi="HG丸ｺﾞｼｯｸM-PRO" w:hint="eastAsia"/>
          <w:sz w:val="20"/>
          <w:szCs w:val="20"/>
        </w:rPr>
        <w:t>②の報告に関する手順を文書化すること。（第１項）</w:t>
      </w:r>
    </w:p>
    <w:p w14:paraId="02FD06F2" w14:textId="1DF9D833" w:rsidR="00C05EA6" w:rsidRPr="001A53DB" w:rsidRDefault="00C05EA6" w:rsidP="001E11A2">
      <w:pPr>
        <w:pStyle w:val="ae"/>
        <w:widowControl/>
        <w:numPr>
          <w:ilvl w:val="1"/>
          <w:numId w:val="37"/>
        </w:numPr>
        <w:ind w:leftChars="0" w:left="851"/>
        <w:jc w:val="left"/>
        <w:rPr>
          <w:rFonts w:hAnsi="HG丸ｺﾞｼｯｸM-PRO"/>
          <w:sz w:val="20"/>
          <w:szCs w:val="20"/>
        </w:rPr>
      </w:pPr>
      <w:r w:rsidRPr="001A53DB">
        <w:rPr>
          <w:rFonts w:hAnsi="HG丸ｺﾞｼｯｸM-PRO" w:hint="eastAsia"/>
          <w:sz w:val="20"/>
          <w:szCs w:val="20"/>
        </w:rPr>
        <w:t>不具合等報告に係る手順（法第</w:t>
      </w:r>
      <w:r w:rsidRPr="001A53DB">
        <w:rPr>
          <w:rFonts w:hAnsi="HG丸ｺﾞｼｯｸM-PRO"/>
          <w:sz w:val="20"/>
          <w:szCs w:val="20"/>
        </w:rPr>
        <w:t>68条の10第１項）</w:t>
      </w:r>
    </w:p>
    <w:p w14:paraId="5E00DD86" w14:textId="14E7EF40" w:rsidR="00C05EA6" w:rsidRPr="001A53DB" w:rsidRDefault="00C05EA6" w:rsidP="001E11A2">
      <w:pPr>
        <w:pStyle w:val="ae"/>
        <w:widowControl/>
        <w:numPr>
          <w:ilvl w:val="1"/>
          <w:numId w:val="37"/>
        </w:numPr>
        <w:ind w:leftChars="0" w:left="851"/>
        <w:jc w:val="left"/>
        <w:rPr>
          <w:rFonts w:hAnsi="HG丸ｺﾞｼｯｸM-PRO"/>
          <w:sz w:val="20"/>
          <w:szCs w:val="20"/>
        </w:rPr>
      </w:pPr>
      <w:r w:rsidRPr="001A53DB">
        <w:rPr>
          <w:rFonts w:hAnsi="HG丸ｺﾞｼｯｸM-PRO" w:hint="eastAsia"/>
          <w:sz w:val="20"/>
          <w:szCs w:val="20"/>
        </w:rPr>
        <w:t>回収報告に係る手順（法第</w:t>
      </w:r>
      <w:r w:rsidRPr="001A53DB">
        <w:rPr>
          <w:rFonts w:hAnsi="HG丸ｺﾞｼｯｸM-PRO"/>
          <w:sz w:val="20"/>
          <w:szCs w:val="20"/>
        </w:rPr>
        <w:t>68条の11）</w:t>
      </w:r>
    </w:p>
    <w:p w14:paraId="623F3532" w14:textId="29F197A8"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上記①</w:t>
      </w:r>
      <w:r w:rsidR="00DA09D5" w:rsidRPr="001A53DB">
        <w:rPr>
          <w:rFonts w:hAnsi="HG丸ｺﾞｼｯｸM-PRO" w:hint="eastAsia"/>
          <w:sz w:val="20"/>
          <w:szCs w:val="20"/>
        </w:rPr>
        <w:t>及び</w:t>
      </w:r>
      <w:r w:rsidRPr="001A53DB">
        <w:rPr>
          <w:rFonts w:hAnsi="HG丸ｺﾞｼｯｸM-PRO" w:hint="eastAsia"/>
          <w:sz w:val="20"/>
          <w:szCs w:val="20"/>
        </w:rPr>
        <w:t>②の報告の記録を作成すること。（第２項）</w:t>
      </w:r>
    </w:p>
    <w:p w14:paraId="2DE89F00" w14:textId="77777777" w:rsidR="00C05EA6" w:rsidRPr="001A53DB" w:rsidRDefault="00C05EA6" w:rsidP="00C05EA6">
      <w:pPr>
        <w:widowControl/>
        <w:jc w:val="left"/>
        <w:rPr>
          <w:rFonts w:hAnsi="HG丸ｺﾞｼｯｸM-PRO"/>
          <w:sz w:val="20"/>
          <w:szCs w:val="20"/>
        </w:rPr>
      </w:pPr>
    </w:p>
    <w:p w14:paraId="502882B0" w14:textId="3288757D" w:rsidR="00C05EA6" w:rsidRPr="001A53DB" w:rsidRDefault="00652264" w:rsidP="00C05EA6">
      <w:pPr>
        <w:widowControl/>
        <w:jc w:val="left"/>
        <w:rPr>
          <w:rFonts w:hAnsi="HG丸ｺﾞｼｯｸM-PRO"/>
          <w:b/>
          <w:sz w:val="20"/>
          <w:szCs w:val="20"/>
          <w:u w:val="single"/>
        </w:rPr>
      </w:pPr>
      <w:r>
        <w:rPr>
          <w:rFonts w:hAnsi="HG丸ｺﾞｼｯｸM-PRO" w:hint="eastAsia"/>
          <w:b/>
          <w:sz w:val="20"/>
          <w:szCs w:val="20"/>
          <w:u w:val="single"/>
        </w:rPr>
        <w:t>１７．</w:t>
      </w:r>
      <w:r w:rsidR="00C05EA6" w:rsidRPr="001A53DB">
        <w:rPr>
          <w:rFonts w:hAnsi="HG丸ｺﾞｼｯｸM-PRO"/>
          <w:b/>
          <w:sz w:val="20"/>
          <w:szCs w:val="20"/>
          <w:u w:val="single"/>
        </w:rPr>
        <w:t>特定医療機器から植込医療機器へ</w:t>
      </w:r>
      <w:r w:rsidR="000C654B" w:rsidRPr="001A53DB">
        <w:rPr>
          <w:rFonts w:hAnsi="HG丸ｺﾞｼｯｸM-PRO" w:hint="eastAsia"/>
          <w:b/>
          <w:sz w:val="20"/>
          <w:szCs w:val="20"/>
          <w:u w:val="single"/>
        </w:rPr>
        <w:t>の変更</w:t>
      </w:r>
      <w:r w:rsidR="00C05EA6" w:rsidRPr="001A53DB">
        <w:rPr>
          <w:rFonts w:hAnsi="HG丸ｺﾞｼｯｸM-PRO"/>
          <w:b/>
          <w:sz w:val="20"/>
          <w:szCs w:val="20"/>
          <w:u w:val="single"/>
        </w:rPr>
        <w:t xml:space="preserve"> ≪第59条関係≫</w:t>
      </w:r>
    </w:p>
    <w:p w14:paraId="47E975B5" w14:textId="6C08B29E" w:rsidR="00C05EA6" w:rsidRPr="001A53DB" w:rsidRDefault="00C05EA6" w:rsidP="001E11A2">
      <w:pPr>
        <w:pStyle w:val="ae"/>
        <w:widowControl/>
        <w:numPr>
          <w:ilvl w:val="0"/>
          <w:numId w:val="8"/>
        </w:numPr>
        <w:ind w:leftChars="0"/>
        <w:jc w:val="left"/>
        <w:rPr>
          <w:rFonts w:hAnsi="HG丸ｺﾞｼｯｸM-PRO"/>
          <w:sz w:val="20"/>
          <w:szCs w:val="20"/>
        </w:rPr>
      </w:pPr>
      <w:r w:rsidRPr="001A53DB">
        <w:rPr>
          <w:rFonts w:hAnsi="HG丸ｺﾞｼｯｸM-PRO" w:hint="eastAsia"/>
          <w:sz w:val="20"/>
          <w:szCs w:val="20"/>
        </w:rPr>
        <w:t>植込医療機器に係る全ての試験又は検査業務を行った構成員を特定する記録を作成すること。</w:t>
      </w:r>
    </w:p>
    <w:p w14:paraId="22263E34" w14:textId="77777777" w:rsidR="00C95951" w:rsidRPr="001A53DB" w:rsidRDefault="00C95951" w:rsidP="00C95951">
      <w:pPr>
        <w:widowControl/>
        <w:jc w:val="left"/>
        <w:rPr>
          <w:rFonts w:hAnsi="HG丸ｺﾞｼｯｸM-PRO"/>
          <w:sz w:val="20"/>
          <w:szCs w:val="20"/>
        </w:rPr>
      </w:pPr>
    </w:p>
    <w:p w14:paraId="4B75372A" w14:textId="2D736729" w:rsidR="00BC7C0B" w:rsidRPr="008D3696" w:rsidRDefault="00BC7C0B">
      <w:pPr>
        <w:widowControl/>
        <w:jc w:val="left"/>
        <w:rPr>
          <w:rFonts w:hAnsi="HG丸ｺﾞｼｯｸM-PRO"/>
        </w:rPr>
      </w:pPr>
      <w:r w:rsidRPr="008D3696">
        <w:rPr>
          <w:rFonts w:hAnsi="HG丸ｺﾞｼｯｸM-PRO"/>
        </w:rPr>
        <w:br w:type="page"/>
      </w:r>
    </w:p>
    <w:p w14:paraId="2142F441" w14:textId="463DA5C9" w:rsidR="00BC7C0B" w:rsidRPr="008D3696" w:rsidRDefault="000331C3" w:rsidP="00BC7C0B">
      <w:pPr>
        <w:widowControl/>
        <w:jc w:val="left"/>
        <w:rPr>
          <w:rFonts w:hAnsi="HG丸ｺﾞｼｯｸM-PRO"/>
          <w:sz w:val="36"/>
          <w:szCs w:val="36"/>
          <w:u w:val="single"/>
        </w:rPr>
      </w:pPr>
      <w:r w:rsidRPr="008D3696">
        <w:rPr>
          <w:rFonts w:hAnsi="HG丸ｺﾞｼｯｸM-PRO" w:hint="eastAsia"/>
          <w:sz w:val="36"/>
          <w:szCs w:val="36"/>
          <w:u w:val="single"/>
        </w:rPr>
        <w:lastRenderedPageBreak/>
        <w:t>ＱＭＳ</w:t>
      </w:r>
      <w:r w:rsidR="00BC7C0B" w:rsidRPr="008D3696">
        <w:rPr>
          <w:rFonts w:hAnsi="HG丸ｺﾞｼｯｸM-PRO" w:hint="eastAsia"/>
          <w:sz w:val="36"/>
          <w:szCs w:val="36"/>
          <w:u w:val="single"/>
        </w:rPr>
        <w:t>省令と</w:t>
      </w:r>
      <w:r w:rsidR="00610767" w:rsidRPr="008D3696">
        <w:rPr>
          <w:rFonts w:hAnsi="HG丸ｺﾞｼｯｸM-PRO" w:hint="eastAsia"/>
          <w:sz w:val="36"/>
          <w:szCs w:val="36"/>
          <w:u w:val="single"/>
        </w:rPr>
        <w:t>ＩＳＯ</w:t>
      </w:r>
      <w:r w:rsidR="00BC7C0B" w:rsidRPr="008D3696">
        <w:rPr>
          <w:rFonts w:hAnsi="HG丸ｺﾞｼｯｸM-PRO"/>
          <w:sz w:val="36"/>
          <w:szCs w:val="36"/>
          <w:u w:val="single"/>
        </w:rPr>
        <w:t>の対比表</w:t>
      </w:r>
    </w:p>
    <w:p w14:paraId="321F3496" w14:textId="0811BDDC" w:rsidR="00BC7C0B" w:rsidRPr="008D3696" w:rsidRDefault="00BC7C0B">
      <w:pPr>
        <w:widowControl/>
        <w:jc w:val="left"/>
        <w:rPr>
          <w:rFonts w:hAnsi="HG丸ｺﾞｼｯｸM-PRO"/>
        </w:rPr>
      </w:pPr>
    </w:p>
    <w:p w14:paraId="22271ED8" w14:textId="77777777" w:rsidR="00BC7C0B" w:rsidRPr="008D3696" w:rsidRDefault="00BC7C0B" w:rsidP="00BC7C0B">
      <w:pPr>
        <w:rPr>
          <w:rFonts w:hAnsi="HG丸ｺﾞｼｯｸM-PRO"/>
        </w:rPr>
      </w:pPr>
      <w:r w:rsidRPr="008D3696">
        <w:rPr>
          <w:rFonts w:hAnsi="HG丸ｺﾞｼｯｸM-PRO" w:hint="eastAsia"/>
        </w:rPr>
        <w:t>医療機器等の製造管理及び品質管理に係る基本的要求事項</w:t>
      </w:r>
    </w:p>
    <w:tbl>
      <w:tblPr>
        <w:tblStyle w:val="a3"/>
        <w:tblW w:w="85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8"/>
        <w:gridCol w:w="2835"/>
        <w:gridCol w:w="1417"/>
        <w:gridCol w:w="2830"/>
      </w:tblGrid>
      <w:tr w:rsidR="00BC7C0B" w:rsidRPr="008D3696" w14:paraId="3C78BFB2" w14:textId="77777777" w:rsidTr="00782483">
        <w:trPr>
          <w:cantSplit/>
          <w:tblHeader/>
        </w:trPr>
        <w:tc>
          <w:tcPr>
            <w:tcW w:w="4253" w:type="dxa"/>
            <w:gridSpan w:val="2"/>
            <w:vAlign w:val="center"/>
          </w:tcPr>
          <w:p w14:paraId="51D71A56" w14:textId="3AD91711" w:rsidR="00BC7C0B" w:rsidRPr="008D3696" w:rsidRDefault="000331C3" w:rsidP="0025772D">
            <w:pPr>
              <w:jc w:val="center"/>
              <w:rPr>
                <w:rStyle w:val="af6"/>
                <w:rFonts w:hAnsi="HG丸ｺﾞｼｯｸM-PRO"/>
                <w:color w:val="auto"/>
              </w:rPr>
            </w:pPr>
            <w:r w:rsidRPr="008D3696">
              <w:rPr>
                <w:rStyle w:val="af6"/>
                <w:rFonts w:hAnsi="HG丸ｺﾞｼｯｸM-PRO" w:hint="eastAsia"/>
                <w:color w:val="auto"/>
              </w:rPr>
              <w:t>ＱＭＳ</w:t>
            </w:r>
            <w:r w:rsidR="00BC7C0B" w:rsidRPr="008D3696">
              <w:rPr>
                <w:rStyle w:val="af6"/>
                <w:rFonts w:hAnsi="HG丸ｺﾞｼｯｸM-PRO" w:hint="eastAsia"/>
                <w:color w:val="auto"/>
              </w:rPr>
              <w:t>省令（厚生労働省令第</w:t>
            </w:r>
            <w:r w:rsidR="00BC7C0B" w:rsidRPr="008D3696">
              <w:rPr>
                <w:rStyle w:val="af6"/>
                <w:rFonts w:hAnsi="HG丸ｺﾞｼｯｸM-PRO"/>
                <w:color w:val="auto"/>
              </w:rPr>
              <w:t>169号）</w:t>
            </w:r>
          </w:p>
        </w:tc>
        <w:tc>
          <w:tcPr>
            <w:tcW w:w="4247" w:type="dxa"/>
            <w:gridSpan w:val="2"/>
          </w:tcPr>
          <w:p w14:paraId="441A353A" w14:textId="6CB5C60A" w:rsidR="00BC7C0B" w:rsidRPr="008D3696" w:rsidRDefault="00BC7C0B" w:rsidP="0025772D">
            <w:pPr>
              <w:jc w:val="center"/>
              <w:rPr>
                <w:rFonts w:hAnsi="HG丸ｺﾞｼｯｸM-PRO"/>
              </w:rPr>
            </w:pPr>
            <w:r w:rsidRPr="008D3696">
              <w:rPr>
                <w:rFonts w:hAnsi="HG丸ｺﾞｼｯｸM-PRO"/>
              </w:rPr>
              <w:t>ISO 13485:</w:t>
            </w:r>
            <w:r w:rsidR="00DD31A8" w:rsidRPr="008D3696">
              <w:rPr>
                <w:rFonts w:hAnsi="HG丸ｺﾞｼｯｸM-PRO"/>
              </w:rPr>
              <w:t xml:space="preserve"> </w:t>
            </w:r>
            <w:r w:rsidRPr="008D3696">
              <w:rPr>
                <w:rFonts w:hAnsi="HG丸ｺﾞｼｯｸM-PRO"/>
              </w:rPr>
              <w:t>2016</w:t>
            </w:r>
          </w:p>
        </w:tc>
      </w:tr>
      <w:tr w:rsidR="00BC7C0B" w:rsidRPr="008D3696" w14:paraId="13C0F19E" w14:textId="77777777" w:rsidTr="0025772D">
        <w:trPr>
          <w:cantSplit/>
        </w:trPr>
        <w:tc>
          <w:tcPr>
            <w:tcW w:w="1418" w:type="dxa"/>
            <w:vAlign w:val="center"/>
          </w:tcPr>
          <w:p w14:paraId="7F5EF065"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5条</w:t>
            </w:r>
          </w:p>
        </w:tc>
        <w:tc>
          <w:tcPr>
            <w:tcW w:w="2835" w:type="dxa"/>
            <w:vAlign w:val="center"/>
          </w:tcPr>
          <w:p w14:paraId="78393FA2"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品質管理監督システムに係る要求事項</w:t>
            </w:r>
          </w:p>
        </w:tc>
        <w:tc>
          <w:tcPr>
            <w:tcW w:w="1417" w:type="dxa"/>
          </w:tcPr>
          <w:p w14:paraId="474B2E40" w14:textId="77777777" w:rsidR="00BC7C0B" w:rsidRPr="008D3696" w:rsidRDefault="00BC7C0B" w:rsidP="0025772D">
            <w:pPr>
              <w:rPr>
                <w:rFonts w:hAnsi="HG丸ｺﾞｼｯｸM-PRO"/>
              </w:rPr>
            </w:pPr>
            <w:r w:rsidRPr="008D3696">
              <w:rPr>
                <w:rFonts w:hAnsi="HG丸ｺﾞｼｯｸM-PRO"/>
              </w:rPr>
              <w:t>4.1</w:t>
            </w:r>
          </w:p>
        </w:tc>
        <w:tc>
          <w:tcPr>
            <w:tcW w:w="2830" w:type="dxa"/>
          </w:tcPr>
          <w:p w14:paraId="2A3A2598" w14:textId="77777777" w:rsidR="00BC7C0B" w:rsidRPr="008D3696" w:rsidRDefault="00BC7C0B" w:rsidP="0025772D">
            <w:pPr>
              <w:rPr>
                <w:rFonts w:hAnsi="HG丸ｺﾞｼｯｸM-PRO"/>
              </w:rPr>
            </w:pPr>
            <w:r w:rsidRPr="008D3696">
              <w:rPr>
                <w:rFonts w:hAnsi="HG丸ｺﾞｼｯｸM-PRO"/>
              </w:rPr>
              <w:t>一般要求事項</w:t>
            </w:r>
          </w:p>
        </w:tc>
      </w:tr>
      <w:tr w:rsidR="00BC7C0B" w:rsidRPr="008D3696" w14:paraId="10978668" w14:textId="77777777" w:rsidTr="0025772D">
        <w:trPr>
          <w:cantSplit/>
        </w:trPr>
        <w:tc>
          <w:tcPr>
            <w:tcW w:w="1418" w:type="dxa"/>
            <w:vAlign w:val="center"/>
          </w:tcPr>
          <w:p w14:paraId="6C01F31E"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5条第2項</w:t>
            </w:r>
          </w:p>
        </w:tc>
        <w:tc>
          <w:tcPr>
            <w:tcW w:w="2835" w:type="dxa"/>
            <w:vAlign w:val="center"/>
          </w:tcPr>
          <w:p w14:paraId="21D8B2FF"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品質管理監督システムの文書化</w:t>
            </w:r>
          </w:p>
        </w:tc>
        <w:tc>
          <w:tcPr>
            <w:tcW w:w="1417" w:type="dxa"/>
          </w:tcPr>
          <w:p w14:paraId="1157A619" w14:textId="77777777" w:rsidR="00BC7C0B" w:rsidRPr="008D3696" w:rsidRDefault="00BC7C0B" w:rsidP="0025772D">
            <w:pPr>
              <w:rPr>
                <w:rFonts w:hAnsi="HG丸ｺﾞｼｯｸM-PRO"/>
              </w:rPr>
            </w:pPr>
            <w:r w:rsidRPr="008D3696">
              <w:rPr>
                <w:rFonts w:hAnsi="HG丸ｺﾞｼｯｸM-PRO"/>
              </w:rPr>
              <w:t>4.1.1</w:t>
            </w:r>
          </w:p>
        </w:tc>
        <w:tc>
          <w:tcPr>
            <w:tcW w:w="2830" w:type="dxa"/>
          </w:tcPr>
          <w:p w14:paraId="6A8BCF2B" w14:textId="77777777" w:rsidR="00BC7C0B" w:rsidRPr="008D3696" w:rsidRDefault="00BC7C0B" w:rsidP="0025772D">
            <w:pPr>
              <w:rPr>
                <w:rFonts w:hAnsi="HG丸ｺﾞｼｯｸM-PRO"/>
              </w:rPr>
            </w:pPr>
            <w:r w:rsidRPr="008D3696">
              <w:rPr>
                <w:rFonts w:hAnsi="HG丸ｺﾞｼｯｸM-PRO"/>
              </w:rPr>
              <w:t>品質マネジメントシステムの文書化</w:t>
            </w:r>
          </w:p>
        </w:tc>
      </w:tr>
      <w:tr w:rsidR="00BC7C0B" w:rsidRPr="008D3696" w14:paraId="5F066454" w14:textId="77777777" w:rsidTr="0025772D">
        <w:trPr>
          <w:cantSplit/>
        </w:trPr>
        <w:tc>
          <w:tcPr>
            <w:tcW w:w="1418" w:type="dxa"/>
            <w:vAlign w:val="center"/>
          </w:tcPr>
          <w:p w14:paraId="200BF8D5"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5条の2</w:t>
            </w:r>
          </w:p>
        </w:tc>
        <w:tc>
          <w:tcPr>
            <w:tcW w:w="2835" w:type="dxa"/>
            <w:vAlign w:val="center"/>
          </w:tcPr>
          <w:p w14:paraId="0655CDF0"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品質管理監督システムの確立</w:t>
            </w:r>
          </w:p>
        </w:tc>
        <w:tc>
          <w:tcPr>
            <w:tcW w:w="1417" w:type="dxa"/>
          </w:tcPr>
          <w:p w14:paraId="24CA1966" w14:textId="77777777" w:rsidR="00BC7C0B" w:rsidRPr="008D3696" w:rsidRDefault="00BC7C0B" w:rsidP="0025772D">
            <w:pPr>
              <w:rPr>
                <w:rFonts w:hAnsi="HG丸ｺﾞｼｯｸM-PRO"/>
              </w:rPr>
            </w:pPr>
            <w:r w:rsidRPr="008D3696">
              <w:rPr>
                <w:rFonts w:hAnsi="HG丸ｺﾞｼｯｸM-PRO"/>
              </w:rPr>
              <w:t>4.1.2</w:t>
            </w:r>
          </w:p>
        </w:tc>
        <w:tc>
          <w:tcPr>
            <w:tcW w:w="2830" w:type="dxa"/>
          </w:tcPr>
          <w:p w14:paraId="783D3425" w14:textId="77777777" w:rsidR="00BC7C0B" w:rsidRPr="008D3696" w:rsidRDefault="00BC7C0B" w:rsidP="0025772D">
            <w:pPr>
              <w:rPr>
                <w:rFonts w:hAnsi="HG丸ｺﾞｼｯｸM-PRO"/>
              </w:rPr>
            </w:pPr>
            <w:r w:rsidRPr="008D3696">
              <w:rPr>
                <w:rFonts w:hAnsi="HG丸ｺﾞｼｯｸM-PRO"/>
              </w:rPr>
              <w:t>組織の役割、リスクに基づくアプローチ</w:t>
            </w:r>
          </w:p>
        </w:tc>
      </w:tr>
      <w:tr w:rsidR="00BC7C0B" w:rsidRPr="008D3696" w14:paraId="232305E3" w14:textId="77777777" w:rsidTr="0025772D">
        <w:trPr>
          <w:cantSplit/>
        </w:trPr>
        <w:tc>
          <w:tcPr>
            <w:tcW w:w="1418" w:type="dxa"/>
            <w:vAlign w:val="center"/>
          </w:tcPr>
          <w:p w14:paraId="1343D225"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5条の3</w:t>
            </w:r>
          </w:p>
        </w:tc>
        <w:tc>
          <w:tcPr>
            <w:tcW w:w="2835" w:type="dxa"/>
            <w:vAlign w:val="center"/>
          </w:tcPr>
          <w:p w14:paraId="2BE190F0"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品質管理監督システムの業務</w:t>
            </w:r>
          </w:p>
        </w:tc>
        <w:tc>
          <w:tcPr>
            <w:tcW w:w="1417" w:type="dxa"/>
          </w:tcPr>
          <w:p w14:paraId="07820335" w14:textId="77777777" w:rsidR="00BC7C0B" w:rsidRPr="008D3696" w:rsidRDefault="00BC7C0B" w:rsidP="0025772D">
            <w:pPr>
              <w:rPr>
                <w:rFonts w:hAnsi="HG丸ｺﾞｼｯｸM-PRO"/>
              </w:rPr>
            </w:pPr>
            <w:r w:rsidRPr="008D3696">
              <w:rPr>
                <w:rFonts w:hAnsi="HG丸ｺﾞｼｯｸM-PRO"/>
              </w:rPr>
              <w:t>4.1.3</w:t>
            </w:r>
          </w:p>
        </w:tc>
        <w:tc>
          <w:tcPr>
            <w:tcW w:w="2830" w:type="dxa"/>
          </w:tcPr>
          <w:p w14:paraId="21C1CEB0" w14:textId="77777777" w:rsidR="00BC7C0B" w:rsidRPr="008D3696" w:rsidRDefault="00BC7C0B" w:rsidP="0025772D">
            <w:pPr>
              <w:rPr>
                <w:rFonts w:hAnsi="HG丸ｺﾞｼｯｸM-PRO"/>
              </w:rPr>
            </w:pPr>
            <w:r w:rsidRPr="008D3696">
              <w:rPr>
                <w:rFonts w:hAnsi="HG丸ｺﾞｼｯｸM-PRO"/>
              </w:rPr>
              <w:t>品質マネジメントシステムプロセスに係る業務</w:t>
            </w:r>
          </w:p>
        </w:tc>
      </w:tr>
      <w:tr w:rsidR="00BC7C0B" w:rsidRPr="008D3696" w14:paraId="0FEF3497" w14:textId="77777777" w:rsidTr="0025772D">
        <w:trPr>
          <w:cantSplit/>
        </w:trPr>
        <w:tc>
          <w:tcPr>
            <w:tcW w:w="1418" w:type="dxa"/>
            <w:vAlign w:val="center"/>
          </w:tcPr>
          <w:p w14:paraId="11A5A80A"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5条の4</w:t>
            </w:r>
          </w:p>
        </w:tc>
        <w:tc>
          <w:tcPr>
            <w:tcW w:w="2835" w:type="dxa"/>
            <w:vAlign w:val="center"/>
          </w:tcPr>
          <w:p w14:paraId="1B2C418E"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品質管理監督システムの管理監督</w:t>
            </w:r>
          </w:p>
        </w:tc>
        <w:tc>
          <w:tcPr>
            <w:tcW w:w="1417" w:type="dxa"/>
          </w:tcPr>
          <w:p w14:paraId="0BDBA7BA" w14:textId="77777777" w:rsidR="00BC7C0B" w:rsidRPr="008D3696" w:rsidRDefault="00BC7C0B" w:rsidP="0025772D">
            <w:pPr>
              <w:rPr>
                <w:rFonts w:hAnsi="HG丸ｺﾞｼｯｸM-PRO"/>
              </w:rPr>
            </w:pPr>
            <w:r w:rsidRPr="008D3696">
              <w:rPr>
                <w:rFonts w:hAnsi="HG丸ｺﾞｼｯｸM-PRO"/>
              </w:rPr>
              <w:t>4.1.4</w:t>
            </w:r>
          </w:p>
        </w:tc>
        <w:tc>
          <w:tcPr>
            <w:tcW w:w="2830" w:type="dxa"/>
          </w:tcPr>
          <w:p w14:paraId="04BE3476" w14:textId="77777777" w:rsidR="00BC7C0B" w:rsidRPr="008D3696" w:rsidRDefault="00BC7C0B" w:rsidP="0025772D">
            <w:pPr>
              <w:rPr>
                <w:rFonts w:hAnsi="HG丸ｺﾞｼｯｸM-PRO"/>
              </w:rPr>
            </w:pPr>
            <w:r w:rsidRPr="008D3696">
              <w:rPr>
                <w:rFonts w:hAnsi="HG丸ｺﾞｼｯｸM-PRO"/>
              </w:rPr>
              <w:t>工程の管理監督</w:t>
            </w:r>
          </w:p>
        </w:tc>
      </w:tr>
      <w:tr w:rsidR="00BC7C0B" w:rsidRPr="008D3696" w14:paraId="76ACC3A5" w14:textId="77777777" w:rsidTr="0025772D">
        <w:trPr>
          <w:cantSplit/>
        </w:trPr>
        <w:tc>
          <w:tcPr>
            <w:tcW w:w="1418" w:type="dxa"/>
            <w:vAlign w:val="center"/>
          </w:tcPr>
          <w:p w14:paraId="66C12E4A"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5条の5</w:t>
            </w:r>
          </w:p>
        </w:tc>
        <w:tc>
          <w:tcPr>
            <w:tcW w:w="2835" w:type="dxa"/>
            <w:vAlign w:val="center"/>
          </w:tcPr>
          <w:p w14:paraId="1C19B7E2"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外部委託</w:t>
            </w:r>
          </w:p>
        </w:tc>
        <w:tc>
          <w:tcPr>
            <w:tcW w:w="1417" w:type="dxa"/>
          </w:tcPr>
          <w:p w14:paraId="21B01B44" w14:textId="77777777" w:rsidR="00BC7C0B" w:rsidRPr="008D3696" w:rsidRDefault="00BC7C0B" w:rsidP="0025772D">
            <w:pPr>
              <w:rPr>
                <w:rFonts w:hAnsi="HG丸ｺﾞｼｯｸM-PRO"/>
              </w:rPr>
            </w:pPr>
            <w:r w:rsidRPr="008D3696">
              <w:rPr>
                <w:rFonts w:hAnsi="HG丸ｺﾞｼｯｸM-PRO"/>
              </w:rPr>
              <w:t>4.1.5</w:t>
            </w:r>
          </w:p>
        </w:tc>
        <w:tc>
          <w:tcPr>
            <w:tcW w:w="2830" w:type="dxa"/>
          </w:tcPr>
          <w:p w14:paraId="7C12C216" w14:textId="77777777" w:rsidR="00BC7C0B" w:rsidRPr="008D3696" w:rsidRDefault="00BC7C0B" w:rsidP="0025772D">
            <w:pPr>
              <w:rPr>
                <w:rFonts w:hAnsi="HG丸ｺﾞｼｯｸM-PRO"/>
              </w:rPr>
            </w:pPr>
            <w:r w:rsidRPr="008D3696">
              <w:rPr>
                <w:rFonts w:hAnsi="HG丸ｺﾞｼｯｸM-PRO"/>
              </w:rPr>
              <w:t>外部委託</w:t>
            </w:r>
          </w:p>
        </w:tc>
      </w:tr>
      <w:tr w:rsidR="00BC7C0B" w:rsidRPr="008D3696" w14:paraId="71306E0B" w14:textId="77777777" w:rsidTr="0025772D">
        <w:trPr>
          <w:cantSplit/>
        </w:trPr>
        <w:tc>
          <w:tcPr>
            <w:tcW w:w="1418" w:type="dxa"/>
            <w:vAlign w:val="center"/>
          </w:tcPr>
          <w:p w14:paraId="5CDA824E"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5条の6</w:t>
            </w:r>
          </w:p>
        </w:tc>
        <w:tc>
          <w:tcPr>
            <w:tcW w:w="2835" w:type="dxa"/>
            <w:vAlign w:val="center"/>
          </w:tcPr>
          <w:p w14:paraId="45C5E3CB"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ソフトウェアの使用</w:t>
            </w:r>
          </w:p>
        </w:tc>
        <w:tc>
          <w:tcPr>
            <w:tcW w:w="1417" w:type="dxa"/>
          </w:tcPr>
          <w:p w14:paraId="53C0CD71" w14:textId="77777777" w:rsidR="00BC7C0B" w:rsidRPr="008D3696" w:rsidRDefault="00BC7C0B" w:rsidP="0025772D">
            <w:pPr>
              <w:rPr>
                <w:rFonts w:hAnsi="HG丸ｺﾞｼｯｸM-PRO"/>
              </w:rPr>
            </w:pPr>
            <w:r w:rsidRPr="008D3696">
              <w:rPr>
                <w:rFonts w:hAnsi="HG丸ｺﾞｼｯｸM-PRO"/>
              </w:rPr>
              <w:t>4.1.6</w:t>
            </w:r>
          </w:p>
        </w:tc>
        <w:tc>
          <w:tcPr>
            <w:tcW w:w="2830" w:type="dxa"/>
          </w:tcPr>
          <w:p w14:paraId="26965B11" w14:textId="77777777" w:rsidR="00BC7C0B" w:rsidRPr="008D3696" w:rsidRDefault="00BC7C0B" w:rsidP="0025772D">
            <w:pPr>
              <w:rPr>
                <w:rFonts w:hAnsi="HG丸ｺﾞｼｯｸM-PRO"/>
              </w:rPr>
            </w:pPr>
            <w:r w:rsidRPr="008D3696">
              <w:rPr>
                <w:rFonts w:hAnsi="HG丸ｺﾞｼｯｸM-PRO"/>
              </w:rPr>
              <w:t>ソフトウェアバリデーション</w:t>
            </w:r>
          </w:p>
        </w:tc>
      </w:tr>
      <w:tr w:rsidR="00BC7C0B" w:rsidRPr="008D3696" w14:paraId="00053B9E" w14:textId="77777777" w:rsidTr="0025772D">
        <w:trPr>
          <w:cantSplit/>
        </w:trPr>
        <w:tc>
          <w:tcPr>
            <w:tcW w:w="1418" w:type="dxa"/>
            <w:vAlign w:val="center"/>
          </w:tcPr>
          <w:p w14:paraId="69FA9826"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6条</w:t>
            </w:r>
          </w:p>
        </w:tc>
        <w:tc>
          <w:tcPr>
            <w:tcW w:w="2835" w:type="dxa"/>
            <w:vAlign w:val="center"/>
          </w:tcPr>
          <w:p w14:paraId="4DABE942"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品質管理監督システムの文書化</w:t>
            </w:r>
          </w:p>
        </w:tc>
        <w:tc>
          <w:tcPr>
            <w:tcW w:w="1417" w:type="dxa"/>
          </w:tcPr>
          <w:p w14:paraId="572061B1" w14:textId="77777777" w:rsidR="00BC7C0B" w:rsidRPr="008D3696" w:rsidRDefault="00BC7C0B" w:rsidP="0025772D">
            <w:pPr>
              <w:rPr>
                <w:rFonts w:hAnsi="HG丸ｺﾞｼｯｸM-PRO"/>
              </w:rPr>
            </w:pPr>
            <w:r w:rsidRPr="008D3696">
              <w:rPr>
                <w:rFonts w:hAnsi="HG丸ｺﾞｼｯｸM-PRO"/>
              </w:rPr>
              <w:t>4.2.1</w:t>
            </w:r>
          </w:p>
        </w:tc>
        <w:tc>
          <w:tcPr>
            <w:tcW w:w="2830" w:type="dxa"/>
          </w:tcPr>
          <w:p w14:paraId="10509F8A" w14:textId="77777777" w:rsidR="00BC7C0B" w:rsidRPr="008D3696" w:rsidRDefault="00BC7C0B" w:rsidP="0025772D">
            <w:pPr>
              <w:rPr>
                <w:rFonts w:hAnsi="HG丸ｺﾞｼｯｸM-PRO"/>
              </w:rPr>
            </w:pPr>
            <w:r w:rsidRPr="008D3696">
              <w:rPr>
                <w:rFonts w:hAnsi="HG丸ｺﾞｼｯｸM-PRO"/>
              </w:rPr>
              <w:t>文書化に関する要求事項（一般）</w:t>
            </w:r>
          </w:p>
        </w:tc>
      </w:tr>
      <w:tr w:rsidR="00BC7C0B" w:rsidRPr="008D3696" w14:paraId="2A8E2B7A" w14:textId="77777777" w:rsidTr="0025772D">
        <w:trPr>
          <w:cantSplit/>
        </w:trPr>
        <w:tc>
          <w:tcPr>
            <w:tcW w:w="1418" w:type="dxa"/>
            <w:vAlign w:val="center"/>
          </w:tcPr>
          <w:p w14:paraId="63CCBEA4"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7条</w:t>
            </w:r>
          </w:p>
        </w:tc>
        <w:tc>
          <w:tcPr>
            <w:tcW w:w="2835" w:type="dxa"/>
            <w:vAlign w:val="center"/>
          </w:tcPr>
          <w:p w14:paraId="40BA73CB"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品質管理監督システム基準書</w:t>
            </w:r>
          </w:p>
        </w:tc>
        <w:tc>
          <w:tcPr>
            <w:tcW w:w="1417" w:type="dxa"/>
          </w:tcPr>
          <w:p w14:paraId="4BF90EC2" w14:textId="77777777" w:rsidR="00BC7C0B" w:rsidRPr="008D3696" w:rsidRDefault="00BC7C0B" w:rsidP="0025772D">
            <w:pPr>
              <w:rPr>
                <w:rFonts w:hAnsi="HG丸ｺﾞｼｯｸM-PRO"/>
              </w:rPr>
            </w:pPr>
            <w:r w:rsidRPr="008D3696">
              <w:rPr>
                <w:rFonts w:hAnsi="HG丸ｺﾞｼｯｸM-PRO"/>
              </w:rPr>
              <w:t>4.2.2</w:t>
            </w:r>
          </w:p>
        </w:tc>
        <w:tc>
          <w:tcPr>
            <w:tcW w:w="2830" w:type="dxa"/>
          </w:tcPr>
          <w:p w14:paraId="2CB8046A" w14:textId="77777777" w:rsidR="00BC7C0B" w:rsidRPr="008D3696" w:rsidRDefault="00BC7C0B" w:rsidP="0025772D">
            <w:pPr>
              <w:rPr>
                <w:rFonts w:hAnsi="HG丸ｺﾞｼｯｸM-PRO"/>
              </w:rPr>
            </w:pPr>
            <w:r w:rsidRPr="008D3696">
              <w:rPr>
                <w:rFonts w:hAnsi="HG丸ｺﾞｼｯｸM-PRO"/>
              </w:rPr>
              <w:t>品質マニュアル</w:t>
            </w:r>
          </w:p>
        </w:tc>
      </w:tr>
      <w:tr w:rsidR="00BC7C0B" w:rsidRPr="008D3696" w14:paraId="420716A1" w14:textId="77777777" w:rsidTr="0025772D">
        <w:trPr>
          <w:cantSplit/>
        </w:trPr>
        <w:tc>
          <w:tcPr>
            <w:tcW w:w="1418" w:type="dxa"/>
            <w:vAlign w:val="center"/>
          </w:tcPr>
          <w:p w14:paraId="2B26C069"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7条の2</w:t>
            </w:r>
          </w:p>
        </w:tc>
        <w:tc>
          <w:tcPr>
            <w:tcW w:w="2835" w:type="dxa"/>
            <w:vAlign w:val="center"/>
          </w:tcPr>
          <w:p w14:paraId="08B054DD"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製品標準書</w:t>
            </w:r>
          </w:p>
        </w:tc>
        <w:tc>
          <w:tcPr>
            <w:tcW w:w="1417" w:type="dxa"/>
          </w:tcPr>
          <w:p w14:paraId="6FB45828" w14:textId="77777777" w:rsidR="00BC7C0B" w:rsidRPr="008D3696" w:rsidRDefault="00BC7C0B" w:rsidP="0025772D">
            <w:pPr>
              <w:rPr>
                <w:rFonts w:hAnsi="HG丸ｺﾞｼｯｸM-PRO"/>
              </w:rPr>
            </w:pPr>
            <w:r w:rsidRPr="008D3696">
              <w:rPr>
                <w:rFonts w:hAnsi="HG丸ｺﾞｼｯｸM-PRO"/>
              </w:rPr>
              <w:t>4.2.3</w:t>
            </w:r>
          </w:p>
        </w:tc>
        <w:tc>
          <w:tcPr>
            <w:tcW w:w="2830" w:type="dxa"/>
          </w:tcPr>
          <w:p w14:paraId="74A6E75F" w14:textId="77777777" w:rsidR="00BC7C0B" w:rsidRPr="008D3696" w:rsidRDefault="00BC7C0B" w:rsidP="0025772D">
            <w:pPr>
              <w:rPr>
                <w:rFonts w:hAnsi="HG丸ｺﾞｼｯｸM-PRO"/>
              </w:rPr>
            </w:pPr>
            <w:r w:rsidRPr="008D3696">
              <w:rPr>
                <w:rFonts w:hAnsi="HG丸ｺﾞｼｯｸM-PRO"/>
              </w:rPr>
              <w:t>医療機器ファイル</w:t>
            </w:r>
          </w:p>
        </w:tc>
      </w:tr>
      <w:tr w:rsidR="00BC7C0B" w:rsidRPr="008D3696" w14:paraId="40183DFE" w14:textId="77777777" w:rsidTr="0025772D">
        <w:trPr>
          <w:cantSplit/>
        </w:trPr>
        <w:tc>
          <w:tcPr>
            <w:tcW w:w="1418" w:type="dxa"/>
            <w:vAlign w:val="center"/>
          </w:tcPr>
          <w:p w14:paraId="24FC06B7"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8条</w:t>
            </w:r>
          </w:p>
        </w:tc>
        <w:tc>
          <w:tcPr>
            <w:tcW w:w="2835" w:type="dxa"/>
            <w:vAlign w:val="center"/>
          </w:tcPr>
          <w:p w14:paraId="739A675B"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品質管理監督文書の管理</w:t>
            </w:r>
          </w:p>
        </w:tc>
        <w:tc>
          <w:tcPr>
            <w:tcW w:w="1417" w:type="dxa"/>
          </w:tcPr>
          <w:p w14:paraId="057BF5D7" w14:textId="77777777" w:rsidR="00BC7C0B" w:rsidRPr="008D3696" w:rsidRDefault="00BC7C0B" w:rsidP="0025772D">
            <w:pPr>
              <w:rPr>
                <w:rFonts w:hAnsi="HG丸ｺﾞｼｯｸM-PRO"/>
              </w:rPr>
            </w:pPr>
            <w:r w:rsidRPr="008D3696">
              <w:rPr>
                <w:rFonts w:hAnsi="HG丸ｺﾞｼｯｸM-PRO"/>
              </w:rPr>
              <w:t>4.2.4</w:t>
            </w:r>
          </w:p>
        </w:tc>
        <w:tc>
          <w:tcPr>
            <w:tcW w:w="2830" w:type="dxa"/>
          </w:tcPr>
          <w:p w14:paraId="7F92DC3E" w14:textId="77777777" w:rsidR="00BC7C0B" w:rsidRPr="008D3696" w:rsidRDefault="00BC7C0B" w:rsidP="0025772D">
            <w:pPr>
              <w:rPr>
                <w:rFonts w:hAnsi="HG丸ｺﾞｼｯｸM-PRO"/>
              </w:rPr>
            </w:pPr>
            <w:r w:rsidRPr="008D3696">
              <w:rPr>
                <w:rFonts w:hAnsi="HG丸ｺﾞｼｯｸM-PRO"/>
              </w:rPr>
              <w:t>文書管理</w:t>
            </w:r>
          </w:p>
        </w:tc>
      </w:tr>
      <w:tr w:rsidR="00BC7C0B" w:rsidRPr="008D3696" w14:paraId="33AF64E8" w14:textId="77777777" w:rsidTr="0025772D">
        <w:trPr>
          <w:cantSplit/>
        </w:trPr>
        <w:tc>
          <w:tcPr>
            <w:tcW w:w="1418" w:type="dxa"/>
            <w:vAlign w:val="center"/>
          </w:tcPr>
          <w:p w14:paraId="7D0F22B2"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9条</w:t>
            </w:r>
          </w:p>
        </w:tc>
        <w:tc>
          <w:tcPr>
            <w:tcW w:w="2835" w:type="dxa"/>
            <w:vAlign w:val="center"/>
          </w:tcPr>
          <w:p w14:paraId="48B2F64F"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記録の管理</w:t>
            </w:r>
          </w:p>
        </w:tc>
        <w:tc>
          <w:tcPr>
            <w:tcW w:w="1417" w:type="dxa"/>
          </w:tcPr>
          <w:p w14:paraId="14A0010E" w14:textId="77777777" w:rsidR="00BC7C0B" w:rsidRPr="008D3696" w:rsidRDefault="00BC7C0B" w:rsidP="0025772D">
            <w:pPr>
              <w:rPr>
                <w:rFonts w:hAnsi="HG丸ｺﾞｼｯｸM-PRO"/>
              </w:rPr>
            </w:pPr>
            <w:r w:rsidRPr="008D3696">
              <w:rPr>
                <w:rFonts w:hAnsi="HG丸ｺﾞｼｯｸM-PRO"/>
              </w:rPr>
              <w:t>4.2.5</w:t>
            </w:r>
          </w:p>
        </w:tc>
        <w:tc>
          <w:tcPr>
            <w:tcW w:w="2830" w:type="dxa"/>
          </w:tcPr>
          <w:p w14:paraId="59552D15" w14:textId="77777777" w:rsidR="00BC7C0B" w:rsidRPr="008D3696" w:rsidRDefault="00BC7C0B" w:rsidP="0025772D">
            <w:pPr>
              <w:rPr>
                <w:rFonts w:hAnsi="HG丸ｺﾞｼｯｸM-PRO"/>
              </w:rPr>
            </w:pPr>
            <w:r w:rsidRPr="008D3696">
              <w:rPr>
                <w:rFonts w:hAnsi="HG丸ｺﾞｼｯｸM-PRO"/>
              </w:rPr>
              <w:t>記録の管理</w:t>
            </w:r>
          </w:p>
        </w:tc>
      </w:tr>
      <w:tr w:rsidR="00BC7C0B" w:rsidRPr="008D3696" w14:paraId="07885E92" w14:textId="77777777" w:rsidTr="0025772D">
        <w:trPr>
          <w:cantSplit/>
        </w:trPr>
        <w:tc>
          <w:tcPr>
            <w:tcW w:w="1418" w:type="dxa"/>
            <w:vAlign w:val="center"/>
          </w:tcPr>
          <w:p w14:paraId="6ABEEFCC"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10条</w:t>
            </w:r>
          </w:p>
        </w:tc>
        <w:tc>
          <w:tcPr>
            <w:tcW w:w="2835" w:type="dxa"/>
            <w:vAlign w:val="center"/>
          </w:tcPr>
          <w:p w14:paraId="3A0244F1"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管理監督者の関与</w:t>
            </w:r>
          </w:p>
        </w:tc>
        <w:tc>
          <w:tcPr>
            <w:tcW w:w="1417" w:type="dxa"/>
          </w:tcPr>
          <w:p w14:paraId="041BB79B" w14:textId="77777777" w:rsidR="00BC7C0B" w:rsidRPr="008D3696" w:rsidRDefault="00BC7C0B" w:rsidP="0025772D">
            <w:pPr>
              <w:rPr>
                <w:rFonts w:hAnsi="HG丸ｺﾞｼｯｸM-PRO"/>
              </w:rPr>
            </w:pPr>
            <w:r w:rsidRPr="008D3696">
              <w:rPr>
                <w:rFonts w:hAnsi="HG丸ｺﾞｼｯｸM-PRO"/>
              </w:rPr>
              <w:t>5.1</w:t>
            </w:r>
          </w:p>
        </w:tc>
        <w:tc>
          <w:tcPr>
            <w:tcW w:w="2830" w:type="dxa"/>
          </w:tcPr>
          <w:p w14:paraId="365F77EC" w14:textId="77777777" w:rsidR="00BC7C0B" w:rsidRPr="008D3696" w:rsidRDefault="00BC7C0B" w:rsidP="0025772D">
            <w:pPr>
              <w:rPr>
                <w:rFonts w:hAnsi="HG丸ｺﾞｼｯｸM-PRO"/>
              </w:rPr>
            </w:pPr>
            <w:r w:rsidRPr="008D3696">
              <w:rPr>
                <w:rFonts w:hAnsi="HG丸ｺﾞｼｯｸM-PRO"/>
              </w:rPr>
              <w:t>経営者のコミットメント</w:t>
            </w:r>
          </w:p>
        </w:tc>
      </w:tr>
      <w:tr w:rsidR="00BC7C0B" w:rsidRPr="008D3696" w14:paraId="3B143313" w14:textId="77777777" w:rsidTr="0025772D">
        <w:trPr>
          <w:cantSplit/>
        </w:trPr>
        <w:tc>
          <w:tcPr>
            <w:tcW w:w="1418" w:type="dxa"/>
            <w:vAlign w:val="center"/>
          </w:tcPr>
          <w:p w14:paraId="15A0C59B"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11条</w:t>
            </w:r>
          </w:p>
        </w:tc>
        <w:tc>
          <w:tcPr>
            <w:tcW w:w="2835" w:type="dxa"/>
            <w:vAlign w:val="center"/>
          </w:tcPr>
          <w:p w14:paraId="53C9987C"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製品受領者の重視</w:t>
            </w:r>
          </w:p>
        </w:tc>
        <w:tc>
          <w:tcPr>
            <w:tcW w:w="1417" w:type="dxa"/>
          </w:tcPr>
          <w:p w14:paraId="77EBAA54" w14:textId="77777777" w:rsidR="00BC7C0B" w:rsidRPr="008D3696" w:rsidRDefault="00BC7C0B" w:rsidP="0025772D">
            <w:pPr>
              <w:rPr>
                <w:rFonts w:hAnsi="HG丸ｺﾞｼｯｸM-PRO"/>
              </w:rPr>
            </w:pPr>
            <w:r w:rsidRPr="008D3696">
              <w:rPr>
                <w:rFonts w:hAnsi="HG丸ｺﾞｼｯｸM-PRO"/>
              </w:rPr>
              <w:t>5.2</w:t>
            </w:r>
          </w:p>
        </w:tc>
        <w:tc>
          <w:tcPr>
            <w:tcW w:w="2830" w:type="dxa"/>
          </w:tcPr>
          <w:p w14:paraId="26F25E31" w14:textId="77777777" w:rsidR="00BC7C0B" w:rsidRPr="008D3696" w:rsidRDefault="00BC7C0B" w:rsidP="0025772D">
            <w:pPr>
              <w:rPr>
                <w:rFonts w:hAnsi="HG丸ｺﾞｼｯｸM-PRO"/>
              </w:rPr>
            </w:pPr>
            <w:r w:rsidRPr="008D3696">
              <w:rPr>
                <w:rFonts w:hAnsi="HG丸ｺﾞｼｯｸM-PRO"/>
              </w:rPr>
              <w:t>顧客重視</w:t>
            </w:r>
          </w:p>
        </w:tc>
      </w:tr>
      <w:tr w:rsidR="00BC7C0B" w:rsidRPr="008D3696" w14:paraId="3215FD7E" w14:textId="77777777" w:rsidTr="0025772D">
        <w:trPr>
          <w:cantSplit/>
        </w:trPr>
        <w:tc>
          <w:tcPr>
            <w:tcW w:w="1418" w:type="dxa"/>
            <w:vAlign w:val="center"/>
          </w:tcPr>
          <w:p w14:paraId="10F83F5D"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12条</w:t>
            </w:r>
          </w:p>
        </w:tc>
        <w:tc>
          <w:tcPr>
            <w:tcW w:w="2835" w:type="dxa"/>
            <w:vAlign w:val="center"/>
          </w:tcPr>
          <w:p w14:paraId="1EA39600"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品質方針</w:t>
            </w:r>
          </w:p>
        </w:tc>
        <w:tc>
          <w:tcPr>
            <w:tcW w:w="1417" w:type="dxa"/>
          </w:tcPr>
          <w:p w14:paraId="04BE2EDB" w14:textId="77777777" w:rsidR="00BC7C0B" w:rsidRPr="008D3696" w:rsidRDefault="00BC7C0B" w:rsidP="0025772D">
            <w:pPr>
              <w:rPr>
                <w:rFonts w:hAnsi="HG丸ｺﾞｼｯｸM-PRO"/>
              </w:rPr>
            </w:pPr>
            <w:r w:rsidRPr="008D3696">
              <w:rPr>
                <w:rFonts w:hAnsi="HG丸ｺﾞｼｯｸM-PRO"/>
              </w:rPr>
              <w:t>5.3</w:t>
            </w:r>
          </w:p>
        </w:tc>
        <w:tc>
          <w:tcPr>
            <w:tcW w:w="2830" w:type="dxa"/>
          </w:tcPr>
          <w:p w14:paraId="0F184B86" w14:textId="77777777" w:rsidR="00BC7C0B" w:rsidRPr="008D3696" w:rsidRDefault="00BC7C0B" w:rsidP="0025772D">
            <w:pPr>
              <w:rPr>
                <w:rFonts w:hAnsi="HG丸ｺﾞｼｯｸM-PRO"/>
              </w:rPr>
            </w:pPr>
            <w:r w:rsidRPr="008D3696">
              <w:rPr>
                <w:rFonts w:hAnsi="HG丸ｺﾞｼｯｸM-PRO"/>
              </w:rPr>
              <w:t>品質方針</w:t>
            </w:r>
          </w:p>
        </w:tc>
      </w:tr>
      <w:tr w:rsidR="00BC7C0B" w:rsidRPr="008D3696" w14:paraId="72AD1DF9" w14:textId="77777777" w:rsidTr="0025772D">
        <w:trPr>
          <w:cantSplit/>
        </w:trPr>
        <w:tc>
          <w:tcPr>
            <w:tcW w:w="1418" w:type="dxa"/>
            <w:vAlign w:val="center"/>
          </w:tcPr>
          <w:p w14:paraId="10AA8BE4"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13条</w:t>
            </w:r>
          </w:p>
        </w:tc>
        <w:tc>
          <w:tcPr>
            <w:tcW w:w="2835" w:type="dxa"/>
            <w:vAlign w:val="center"/>
          </w:tcPr>
          <w:p w14:paraId="79C55762"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品質目標</w:t>
            </w:r>
          </w:p>
        </w:tc>
        <w:tc>
          <w:tcPr>
            <w:tcW w:w="1417" w:type="dxa"/>
          </w:tcPr>
          <w:p w14:paraId="22B6353A" w14:textId="77777777" w:rsidR="00BC7C0B" w:rsidRPr="008D3696" w:rsidRDefault="00BC7C0B" w:rsidP="0025772D">
            <w:pPr>
              <w:rPr>
                <w:rFonts w:hAnsi="HG丸ｺﾞｼｯｸM-PRO"/>
              </w:rPr>
            </w:pPr>
            <w:r w:rsidRPr="008D3696">
              <w:rPr>
                <w:rFonts w:hAnsi="HG丸ｺﾞｼｯｸM-PRO"/>
              </w:rPr>
              <w:t>5.4.1</w:t>
            </w:r>
          </w:p>
        </w:tc>
        <w:tc>
          <w:tcPr>
            <w:tcW w:w="2830" w:type="dxa"/>
          </w:tcPr>
          <w:p w14:paraId="4324B7D4" w14:textId="77777777" w:rsidR="00BC7C0B" w:rsidRPr="008D3696" w:rsidRDefault="00BC7C0B" w:rsidP="0025772D">
            <w:pPr>
              <w:rPr>
                <w:rFonts w:hAnsi="HG丸ｺﾞｼｯｸM-PRO"/>
              </w:rPr>
            </w:pPr>
            <w:r w:rsidRPr="008D3696">
              <w:rPr>
                <w:rFonts w:hAnsi="HG丸ｺﾞｼｯｸM-PRO"/>
              </w:rPr>
              <w:t>品質目標</w:t>
            </w:r>
          </w:p>
        </w:tc>
      </w:tr>
      <w:tr w:rsidR="00BC7C0B" w:rsidRPr="008D3696" w14:paraId="5401B291" w14:textId="77777777" w:rsidTr="0025772D">
        <w:trPr>
          <w:cantSplit/>
        </w:trPr>
        <w:tc>
          <w:tcPr>
            <w:tcW w:w="1418" w:type="dxa"/>
            <w:vAlign w:val="center"/>
          </w:tcPr>
          <w:p w14:paraId="7663D11D"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14条</w:t>
            </w:r>
          </w:p>
        </w:tc>
        <w:tc>
          <w:tcPr>
            <w:tcW w:w="2835" w:type="dxa"/>
            <w:vAlign w:val="center"/>
          </w:tcPr>
          <w:p w14:paraId="6E5A48E2"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品質管理監督システムの計画の策定</w:t>
            </w:r>
          </w:p>
        </w:tc>
        <w:tc>
          <w:tcPr>
            <w:tcW w:w="1417" w:type="dxa"/>
          </w:tcPr>
          <w:p w14:paraId="18AAEFFA" w14:textId="77777777" w:rsidR="00BC7C0B" w:rsidRPr="008D3696" w:rsidRDefault="00BC7C0B" w:rsidP="0025772D">
            <w:pPr>
              <w:rPr>
                <w:rFonts w:hAnsi="HG丸ｺﾞｼｯｸM-PRO"/>
              </w:rPr>
            </w:pPr>
            <w:r w:rsidRPr="008D3696">
              <w:rPr>
                <w:rFonts w:hAnsi="HG丸ｺﾞｼｯｸM-PRO"/>
              </w:rPr>
              <w:t>5.4.2</w:t>
            </w:r>
          </w:p>
        </w:tc>
        <w:tc>
          <w:tcPr>
            <w:tcW w:w="2830" w:type="dxa"/>
          </w:tcPr>
          <w:p w14:paraId="70C5169F" w14:textId="77777777" w:rsidR="00BC7C0B" w:rsidRPr="008D3696" w:rsidRDefault="00BC7C0B" w:rsidP="0025772D">
            <w:pPr>
              <w:rPr>
                <w:rFonts w:hAnsi="HG丸ｺﾞｼｯｸM-PRO"/>
              </w:rPr>
            </w:pPr>
            <w:r w:rsidRPr="008D3696">
              <w:rPr>
                <w:rFonts w:hAnsi="HG丸ｺﾞｼｯｸM-PRO"/>
              </w:rPr>
              <w:t>品質マネジメントシステムの計画</w:t>
            </w:r>
          </w:p>
        </w:tc>
      </w:tr>
      <w:tr w:rsidR="00BC7C0B" w:rsidRPr="008D3696" w14:paraId="66BF38DF" w14:textId="77777777" w:rsidTr="0025772D">
        <w:trPr>
          <w:cantSplit/>
        </w:trPr>
        <w:tc>
          <w:tcPr>
            <w:tcW w:w="1418" w:type="dxa"/>
            <w:vAlign w:val="center"/>
          </w:tcPr>
          <w:p w14:paraId="602C5897"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15条</w:t>
            </w:r>
          </w:p>
        </w:tc>
        <w:tc>
          <w:tcPr>
            <w:tcW w:w="2835" w:type="dxa"/>
            <w:vAlign w:val="center"/>
          </w:tcPr>
          <w:p w14:paraId="204F729F"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責任及び権限</w:t>
            </w:r>
          </w:p>
        </w:tc>
        <w:tc>
          <w:tcPr>
            <w:tcW w:w="1417" w:type="dxa"/>
          </w:tcPr>
          <w:p w14:paraId="22ED0878" w14:textId="77777777" w:rsidR="00BC7C0B" w:rsidRPr="008D3696" w:rsidRDefault="00BC7C0B" w:rsidP="0025772D">
            <w:pPr>
              <w:rPr>
                <w:rFonts w:hAnsi="HG丸ｺﾞｼｯｸM-PRO"/>
              </w:rPr>
            </w:pPr>
            <w:r w:rsidRPr="008D3696">
              <w:rPr>
                <w:rFonts w:hAnsi="HG丸ｺﾞｼｯｸM-PRO"/>
              </w:rPr>
              <w:t>5.5.1</w:t>
            </w:r>
          </w:p>
        </w:tc>
        <w:tc>
          <w:tcPr>
            <w:tcW w:w="2830" w:type="dxa"/>
          </w:tcPr>
          <w:p w14:paraId="7A6A9ABD" w14:textId="77777777" w:rsidR="00BC7C0B" w:rsidRPr="008D3696" w:rsidRDefault="00BC7C0B" w:rsidP="0025772D">
            <w:pPr>
              <w:rPr>
                <w:rFonts w:hAnsi="HG丸ｺﾞｼｯｸM-PRO"/>
              </w:rPr>
            </w:pPr>
            <w:r w:rsidRPr="008D3696">
              <w:rPr>
                <w:rFonts w:hAnsi="HG丸ｺﾞｼｯｸM-PRO"/>
              </w:rPr>
              <w:t>責任及び権限</w:t>
            </w:r>
          </w:p>
        </w:tc>
      </w:tr>
      <w:tr w:rsidR="00BC7C0B" w:rsidRPr="008D3696" w14:paraId="24F0E7D0" w14:textId="77777777" w:rsidTr="0025772D">
        <w:trPr>
          <w:cantSplit/>
        </w:trPr>
        <w:tc>
          <w:tcPr>
            <w:tcW w:w="1418" w:type="dxa"/>
            <w:vAlign w:val="center"/>
          </w:tcPr>
          <w:p w14:paraId="50F5B8B9"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16条</w:t>
            </w:r>
          </w:p>
        </w:tc>
        <w:tc>
          <w:tcPr>
            <w:tcW w:w="2835" w:type="dxa"/>
            <w:vAlign w:val="center"/>
          </w:tcPr>
          <w:p w14:paraId="7DBC78C1"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管理責任者</w:t>
            </w:r>
          </w:p>
        </w:tc>
        <w:tc>
          <w:tcPr>
            <w:tcW w:w="1417" w:type="dxa"/>
          </w:tcPr>
          <w:p w14:paraId="4271855D" w14:textId="77777777" w:rsidR="00BC7C0B" w:rsidRPr="008D3696" w:rsidRDefault="00BC7C0B" w:rsidP="0025772D">
            <w:pPr>
              <w:rPr>
                <w:rFonts w:hAnsi="HG丸ｺﾞｼｯｸM-PRO"/>
              </w:rPr>
            </w:pPr>
            <w:r w:rsidRPr="008D3696">
              <w:rPr>
                <w:rFonts w:hAnsi="HG丸ｺﾞｼｯｸM-PRO"/>
              </w:rPr>
              <w:t>5.5.2</w:t>
            </w:r>
          </w:p>
        </w:tc>
        <w:tc>
          <w:tcPr>
            <w:tcW w:w="2830" w:type="dxa"/>
          </w:tcPr>
          <w:p w14:paraId="1816275D" w14:textId="77777777" w:rsidR="00BC7C0B" w:rsidRPr="008D3696" w:rsidRDefault="00BC7C0B" w:rsidP="0025772D">
            <w:pPr>
              <w:rPr>
                <w:rFonts w:hAnsi="HG丸ｺﾞｼｯｸM-PRO"/>
              </w:rPr>
            </w:pPr>
            <w:r w:rsidRPr="008D3696">
              <w:rPr>
                <w:rFonts w:hAnsi="HG丸ｺﾞｼｯｸM-PRO"/>
              </w:rPr>
              <w:t>管理責任者</w:t>
            </w:r>
          </w:p>
        </w:tc>
      </w:tr>
      <w:tr w:rsidR="00BC7C0B" w:rsidRPr="008D3696" w14:paraId="0C853C22" w14:textId="77777777" w:rsidTr="0025772D">
        <w:trPr>
          <w:cantSplit/>
        </w:trPr>
        <w:tc>
          <w:tcPr>
            <w:tcW w:w="1418" w:type="dxa"/>
            <w:vAlign w:val="center"/>
          </w:tcPr>
          <w:p w14:paraId="48F9E5E9"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17条</w:t>
            </w:r>
          </w:p>
        </w:tc>
        <w:tc>
          <w:tcPr>
            <w:tcW w:w="2835" w:type="dxa"/>
            <w:vAlign w:val="center"/>
          </w:tcPr>
          <w:p w14:paraId="35F60332"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内部情報伝達</w:t>
            </w:r>
          </w:p>
        </w:tc>
        <w:tc>
          <w:tcPr>
            <w:tcW w:w="1417" w:type="dxa"/>
          </w:tcPr>
          <w:p w14:paraId="39E5700E" w14:textId="77777777" w:rsidR="00BC7C0B" w:rsidRPr="008D3696" w:rsidRDefault="00BC7C0B" w:rsidP="0025772D">
            <w:pPr>
              <w:rPr>
                <w:rFonts w:hAnsi="HG丸ｺﾞｼｯｸM-PRO"/>
              </w:rPr>
            </w:pPr>
            <w:r w:rsidRPr="008D3696">
              <w:rPr>
                <w:rFonts w:hAnsi="HG丸ｺﾞｼｯｸM-PRO"/>
              </w:rPr>
              <w:t>5.5.3</w:t>
            </w:r>
          </w:p>
        </w:tc>
        <w:tc>
          <w:tcPr>
            <w:tcW w:w="2830" w:type="dxa"/>
          </w:tcPr>
          <w:p w14:paraId="3208893A" w14:textId="77777777" w:rsidR="00BC7C0B" w:rsidRPr="008D3696" w:rsidRDefault="00BC7C0B" w:rsidP="0025772D">
            <w:pPr>
              <w:rPr>
                <w:rFonts w:hAnsi="HG丸ｺﾞｼｯｸM-PRO"/>
              </w:rPr>
            </w:pPr>
            <w:r w:rsidRPr="008D3696">
              <w:rPr>
                <w:rFonts w:hAnsi="HG丸ｺﾞｼｯｸM-PRO"/>
              </w:rPr>
              <w:t>内部コミュニケーション</w:t>
            </w:r>
          </w:p>
        </w:tc>
      </w:tr>
      <w:tr w:rsidR="00BC7C0B" w:rsidRPr="008D3696" w14:paraId="19A5764E" w14:textId="77777777" w:rsidTr="0025772D">
        <w:trPr>
          <w:cantSplit/>
        </w:trPr>
        <w:tc>
          <w:tcPr>
            <w:tcW w:w="1418" w:type="dxa"/>
            <w:vAlign w:val="center"/>
          </w:tcPr>
          <w:p w14:paraId="6E609175"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lastRenderedPageBreak/>
              <w:t>第</w:t>
            </w:r>
            <w:r w:rsidRPr="008D3696">
              <w:rPr>
                <w:rStyle w:val="af6"/>
                <w:rFonts w:hAnsi="HG丸ｺﾞｼｯｸM-PRO"/>
                <w:color w:val="auto"/>
              </w:rPr>
              <w:t>18条</w:t>
            </w:r>
          </w:p>
        </w:tc>
        <w:tc>
          <w:tcPr>
            <w:tcW w:w="2835" w:type="dxa"/>
            <w:vAlign w:val="center"/>
          </w:tcPr>
          <w:p w14:paraId="09B91CAF"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管理監督者照査</w:t>
            </w:r>
          </w:p>
        </w:tc>
        <w:tc>
          <w:tcPr>
            <w:tcW w:w="1417" w:type="dxa"/>
          </w:tcPr>
          <w:p w14:paraId="1D8E1DB3" w14:textId="77777777" w:rsidR="00BC7C0B" w:rsidRPr="008D3696" w:rsidRDefault="00BC7C0B" w:rsidP="0025772D">
            <w:pPr>
              <w:rPr>
                <w:rFonts w:hAnsi="HG丸ｺﾞｼｯｸM-PRO"/>
              </w:rPr>
            </w:pPr>
            <w:r w:rsidRPr="008D3696">
              <w:rPr>
                <w:rFonts w:hAnsi="HG丸ｺﾞｼｯｸM-PRO"/>
              </w:rPr>
              <w:t>5.6.1</w:t>
            </w:r>
          </w:p>
        </w:tc>
        <w:tc>
          <w:tcPr>
            <w:tcW w:w="2830" w:type="dxa"/>
          </w:tcPr>
          <w:p w14:paraId="70161160" w14:textId="77777777" w:rsidR="00BC7C0B" w:rsidRPr="008D3696" w:rsidRDefault="00BC7C0B" w:rsidP="0025772D">
            <w:pPr>
              <w:rPr>
                <w:rFonts w:hAnsi="HG丸ｺﾞｼｯｸM-PRO"/>
              </w:rPr>
            </w:pPr>
            <w:r w:rsidRPr="008D3696">
              <w:rPr>
                <w:rFonts w:hAnsi="HG丸ｺﾞｼｯｸM-PRO"/>
              </w:rPr>
              <w:t>マネジメントレビュー（一般）</w:t>
            </w:r>
          </w:p>
        </w:tc>
      </w:tr>
      <w:tr w:rsidR="00BC7C0B" w:rsidRPr="008D3696" w14:paraId="4CCCCADB" w14:textId="77777777" w:rsidTr="0025772D">
        <w:trPr>
          <w:cantSplit/>
        </w:trPr>
        <w:tc>
          <w:tcPr>
            <w:tcW w:w="1418" w:type="dxa"/>
            <w:vAlign w:val="center"/>
          </w:tcPr>
          <w:p w14:paraId="7BB84D7F"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19条</w:t>
            </w:r>
          </w:p>
        </w:tc>
        <w:tc>
          <w:tcPr>
            <w:tcW w:w="2835" w:type="dxa"/>
            <w:vAlign w:val="center"/>
          </w:tcPr>
          <w:p w14:paraId="6882060F"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管理監督者照査に係る工程入力情報</w:t>
            </w:r>
          </w:p>
        </w:tc>
        <w:tc>
          <w:tcPr>
            <w:tcW w:w="1417" w:type="dxa"/>
          </w:tcPr>
          <w:p w14:paraId="5F2F5047" w14:textId="77777777" w:rsidR="00BC7C0B" w:rsidRPr="008D3696" w:rsidRDefault="00BC7C0B" w:rsidP="0025772D">
            <w:pPr>
              <w:rPr>
                <w:rFonts w:hAnsi="HG丸ｺﾞｼｯｸM-PRO"/>
              </w:rPr>
            </w:pPr>
            <w:r w:rsidRPr="008D3696">
              <w:rPr>
                <w:rFonts w:hAnsi="HG丸ｺﾞｼｯｸM-PRO"/>
              </w:rPr>
              <w:t>5.6.2</w:t>
            </w:r>
          </w:p>
        </w:tc>
        <w:tc>
          <w:tcPr>
            <w:tcW w:w="2830" w:type="dxa"/>
          </w:tcPr>
          <w:p w14:paraId="3527A409" w14:textId="77777777" w:rsidR="00BC7C0B" w:rsidRPr="008D3696" w:rsidRDefault="00BC7C0B" w:rsidP="0025772D">
            <w:pPr>
              <w:rPr>
                <w:rFonts w:hAnsi="HG丸ｺﾞｼｯｸM-PRO"/>
              </w:rPr>
            </w:pPr>
            <w:r w:rsidRPr="008D3696">
              <w:rPr>
                <w:rFonts w:hAnsi="HG丸ｺﾞｼｯｸM-PRO"/>
              </w:rPr>
              <w:t>マネジメントレビューへのインプット</w:t>
            </w:r>
          </w:p>
        </w:tc>
      </w:tr>
      <w:tr w:rsidR="00BC7C0B" w:rsidRPr="008D3696" w14:paraId="6E2FAAFD" w14:textId="77777777" w:rsidTr="0025772D">
        <w:trPr>
          <w:cantSplit/>
        </w:trPr>
        <w:tc>
          <w:tcPr>
            <w:tcW w:w="1418" w:type="dxa"/>
            <w:vAlign w:val="center"/>
          </w:tcPr>
          <w:p w14:paraId="678F0860"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20条</w:t>
            </w:r>
          </w:p>
        </w:tc>
        <w:tc>
          <w:tcPr>
            <w:tcW w:w="2835" w:type="dxa"/>
            <w:vAlign w:val="center"/>
          </w:tcPr>
          <w:p w14:paraId="75413C63"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管理監督者照査に係る工程出力情報</w:t>
            </w:r>
          </w:p>
        </w:tc>
        <w:tc>
          <w:tcPr>
            <w:tcW w:w="1417" w:type="dxa"/>
          </w:tcPr>
          <w:p w14:paraId="62B6A949" w14:textId="77777777" w:rsidR="00BC7C0B" w:rsidRPr="008D3696" w:rsidRDefault="00BC7C0B" w:rsidP="0025772D">
            <w:pPr>
              <w:rPr>
                <w:rFonts w:hAnsi="HG丸ｺﾞｼｯｸM-PRO"/>
              </w:rPr>
            </w:pPr>
            <w:r w:rsidRPr="008D3696">
              <w:rPr>
                <w:rFonts w:hAnsi="HG丸ｺﾞｼｯｸM-PRO"/>
              </w:rPr>
              <w:t>5.6.3</w:t>
            </w:r>
          </w:p>
        </w:tc>
        <w:tc>
          <w:tcPr>
            <w:tcW w:w="2830" w:type="dxa"/>
          </w:tcPr>
          <w:p w14:paraId="14893129" w14:textId="77777777" w:rsidR="00BC7C0B" w:rsidRPr="008D3696" w:rsidRDefault="00BC7C0B" w:rsidP="0025772D">
            <w:pPr>
              <w:rPr>
                <w:rFonts w:hAnsi="HG丸ｺﾞｼｯｸM-PRO"/>
              </w:rPr>
            </w:pPr>
            <w:r w:rsidRPr="008D3696">
              <w:rPr>
                <w:rFonts w:hAnsi="HG丸ｺﾞｼｯｸM-PRO"/>
              </w:rPr>
              <w:t>マネジメントレビューからのアウトプット</w:t>
            </w:r>
          </w:p>
        </w:tc>
      </w:tr>
      <w:tr w:rsidR="00BC7C0B" w:rsidRPr="008D3696" w14:paraId="1BBDBC38" w14:textId="77777777" w:rsidTr="0025772D">
        <w:trPr>
          <w:cantSplit/>
        </w:trPr>
        <w:tc>
          <w:tcPr>
            <w:tcW w:w="1418" w:type="dxa"/>
            <w:vAlign w:val="center"/>
          </w:tcPr>
          <w:p w14:paraId="35BF957C"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21条</w:t>
            </w:r>
          </w:p>
        </w:tc>
        <w:tc>
          <w:tcPr>
            <w:tcW w:w="2835" w:type="dxa"/>
            <w:vAlign w:val="center"/>
          </w:tcPr>
          <w:p w14:paraId="11D68D57"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資源の確保</w:t>
            </w:r>
          </w:p>
        </w:tc>
        <w:tc>
          <w:tcPr>
            <w:tcW w:w="1417" w:type="dxa"/>
          </w:tcPr>
          <w:p w14:paraId="6EF90D88" w14:textId="77777777" w:rsidR="00BC7C0B" w:rsidRPr="008D3696" w:rsidRDefault="00BC7C0B" w:rsidP="0025772D">
            <w:pPr>
              <w:rPr>
                <w:rFonts w:hAnsi="HG丸ｺﾞｼｯｸM-PRO"/>
              </w:rPr>
            </w:pPr>
            <w:r w:rsidRPr="008D3696">
              <w:rPr>
                <w:rFonts w:hAnsi="HG丸ｺﾞｼｯｸM-PRO"/>
              </w:rPr>
              <w:t>6.1</w:t>
            </w:r>
          </w:p>
        </w:tc>
        <w:tc>
          <w:tcPr>
            <w:tcW w:w="2830" w:type="dxa"/>
          </w:tcPr>
          <w:p w14:paraId="63890CD2" w14:textId="77777777" w:rsidR="00BC7C0B" w:rsidRPr="008D3696" w:rsidRDefault="00BC7C0B" w:rsidP="0025772D">
            <w:pPr>
              <w:rPr>
                <w:rFonts w:hAnsi="HG丸ｺﾞｼｯｸM-PRO"/>
              </w:rPr>
            </w:pPr>
            <w:r w:rsidRPr="008D3696">
              <w:rPr>
                <w:rFonts w:hAnsi="HG丸ｺﾞｼｯｸM-PRO"/>
              </w:rPr>
              <w:t>資源の提供</w:t>
            </w:r>
          </w:p>
        </w:tc>
      </w:tr>
      <w:tr w:rsidR="00BC7C0B" w:rsidRPr="008D3696" w14:paraId="3E5D87F7" w14:textId="77777777" w:rsidTr="0025772D">
        <w:trPr>
          <w:cantSplit/>
        </w:trPr>
        <w:tc>
          <w:tcPr>
            <w:tcW w:w="1418" w:type="dxa"/>
            <w:vAlign w:val="center"/>
          </w:tcPr>
          <w:p w14:paraId="58EA6158"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22条</w:t>
            </w:r>
          </w:p>
        </w:tc>
        <w:tc>
          <w:tcPr>
            <w:tcW w:w="2835" w:type="dxa"/>
            <w:vAlign w:val="center"/>
          </w:tcPr>
          <w:p w14:paraId="32A5653B"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品質業務従事者の能力</w:t>
            </w:r>
          </w:p>
        </w:tc>
        <w:tc>
          <w:tcPr>
            <w:tcW w:w="1417" w:type="dxa"/>
          </w:tcPr>
          <w:p w14:paraId="0E29505E" w14:textId="77777777" w:rsidR="00BC7C0B" w:rsidRPr="008D3696" w:rsidRDefault="00BC7C0B" w:rsidP="0025772D">
            <w:pPr>
              <w:rPr>
                <w:rFonts w:hAnsi="HG丸ｺﾞｼｯｸM-PRO"/>
              </w:rPr>
            </w:pPr>
            <w:r w:rsidRPr="008D3696">
              <w:rPr>
                <w:rFonts w:hAnsi="HG丸ｺﾞｼｯｸM-PRO"/>
              </w:rPr>
              <w:t>6.2</w:t>
            </w:r>
          </w:p>
        </w:tc>
        <w:tc>
          <w:tcPr>
            <w:tcW w:w="2830" w:type="dxa"/>
          </w:tcPr>
          <w:p w14:paraId="61FCE802" w14:textId="77777777" w:rsidR="00BC7C0B" w:rsidRPr="008D3696" w:rsidRDefault="00BC7C0B" w:rsidP="0025772D">
            <w:pPr>
              <w:rPr>
                <w:rFonts w:hAnsi="HG丸ｺﾞｼｯｸM-PRO"/>
              </w:rPr>
            </w:pPr>
            <w:r w:rsidRPr="008D3696">
              <w:rPr>
                <w:rFonts w:hAnsi="HG丸ｺﾞｼｯｸM-PRO"/>
              </w:rPr>
              <w:t>人的資源</w:t>
            </w:r>
          </w:p>
        </w:tc>
      </w:tr>
      <w:tr w:rsidR="00BC7C0B" w:rsidRPr="008D3696" w14:paraId="0E066688" w14:textId="77777777" w:rsidTr="0025772D">
        <w:trPr>
          <w:cantSplit/>
        </w:trPr>
        <w:tc>
          <w:tcPr>
            <w:tcW w:w="1418" w:type="dxa"/>
            <w:vAlign w:val="center"/>
          </w:tcPr>
          <w:p w14:paraId="2535F682"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23条</w:t>
            </w:r>
          </w:p>
        </w:tc>
        <w:tc>
          <w:tcPr>
            <w:tcW w:w="2835" w:type="dxa"/>
            <w:vAlign w:val="center"/>
          </w:tcPr>
          <w:p w14:paraId="223EA2A9"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能力、認識及び教育訓練</w:t>
            </w:r>
          </w:p>
        </w:tc>
        <w:tc>
          <w:tcPr>
            <w:tcW w:w="1417" w:type="dxa"/>
          </w:tcPr>
          <w:p w14:paraId="57F2E12B" w14:textId="77777777" w:rsidR="00BC7C0B" w:rsidRPr="008D3696" w:rsidRDefault="00BC7C0B" w:rsidP="0025772D">
            <w:pPr>
              <w:jc w:val="center"/>
              <w:rPr>
                <w:rFonts w:hAnsi="HG丸ｺﾞｼｯｸM-PRO"/>
              </w:rPr>
            </w:pPr>
            <w:r w:rsidRPr="008D3696">
              <w:rPr>
                <w:rFonts w:hAnsi="HG丸ｺﾞｼｯｸM-PRO" w:hint="eastAsia"/>
              </w:rPr>
              <w:t>同上</w:t>
            </w:r>
          </w:p>
        </w:tc>
        <w:tc>
          <w:tcPr>
            <w:tcW w:w="2830" w:type="dxa"/>
          </w:tcPr>
          <w:p w14:paraId="1BB51C2B" w14:textId="77777777" w:rsidR="00BC7C0B" w:rsidRPr="008D3696" w:rsidRDefault="00BC7C0B" w:rsidP="0025772D">
            <w:pPr>
              <w:jc w:val="center"/>
              <w:rPr>
                <w:rFonts w:hAnsi="HG丸ｺﾞｼｯｸM-PRO"/>
              </w:rPr>
            </w:pPr>
            <w:r w:rsidRPr="008D3696">
              <w:rPr>
                <w:rFonts w:hAnsi="HG丸ｺﾞｼｯｸM-PRO" w:hint="eastAsia"/>
              </w:rPr>
              <w:t>同上</w:t>
            </w:r>
          </w:p>
        </w:tc>
      </w:tr>
      <w:tr w:rsidR="00BC7C0B" w:rsidRPr="008D3696" w14:paraId="57002464" w14:textId="77777777" w:rsidTr="0025772D">
        <w:trPr>
          <w:cantSplit/>
        </w:trPr>
        <w:tc>
          <w:tcPr>
            <w:tcW w:w="1418" w:type="dxa"/>
            <w:vAlign w:val="center"/>
          </w:tcPr>
          <w:p w14:paraId="269818C5"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24条</w:t>
            </w:r>
          </w:p>
        </w:tc>
        <w:tc>
          <w:tcPr>
            <w:tcW w:w="2835" w:type="dxa"/>
            <w:vAlign w:val="center"/>
          </w:tcPr>
          <w:p w14:paraId="33FAFB3C"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業務運営基盤</w:t>
            </w:r>
          </w:p>
        </w:tc>
        <w:tc>
          <w:tcPr>
            <w:tcW w:w="1417" w:type="dxa"/>
          </w:tcPr>
          <w:p w14:paraId="3E84F314" w14:textId="77777777" w:rsidR="00BC7C0B" w:rsidRPr="008D3696" w:rsidRDefault="00BC7C0B" w:rsidP="0025772D">
            <w:pPr>
              <w:rPr>
                <w:rFonts w:hAnsi="HG丸ｺﾞｼｯｸM-PRO"/>
              </w:rPr>
            </w:pPr>
            <w:r w:rsidRPr="008D3696">
              <w:rPr>
                <w:rFonts w:hAnsi="HG丸ｺﾞｼｯｸM-PRO"/>
              </w:rPr>
              <w:t>6.3</w:t>
            </w:r>
          </w:p>
        </w:tc>
        <w:tc>
          <w:tcPr>
            <w:tcW w:w="2830" w:type="dxa"/>
          </w:tcPr>
          <w:p w14:paraId="0D6E2EA5" w14:textId="77777777" w:rsidR="00BC7C0B" w:rsidRPr="008D3696" w:rsidRDefault="00BC7C0B" w:rsidP="0025772D">
            <w:pPr>
              <w:rPr>
                <w:rFonts w:hAnsi="HG丸ｺﾞｼｯｸM-PRO"/>
              </w:rPr>
            </w:pPr>
            <w:r w:rsidRPr="008D3696">
              <w:rPr>
                <w:rFonts w:hAnsi="HG丸ｺﾞｼｯｸM-PRO"/>
              </w:rPr>
              <w:t>インフラストラクチャ</w:t>
            </w:r>
          </w:p>
        </w:tc>
      </w:tr>
      <w:tr w:rsidR="00BC7C0B" w:rsidRPr="008D3696" w14:paraId="6D6AB8D8" w14:textId="77777777" w:rsidTr="0025772D">
        <w:trPr>
          <w:cantSplit/>
        </w:trPr>
        <w:tc>
          <w:tcPr>
            <w:tcW w:w="1418" w:type="dxa"/>
            <w:vAlign w:val="center"/>
          </w:tcPr>
          <w:p w14:paraId="3B80EFDD"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25条</w:t>
            </w:r>
          </w:p>
        </w:tc>
        <w:tc>
          <w:tcPr>
            <w:tcW w:w="2835" w:type="dxa"/>
            <w:vAlign w:val="center"/>
          </w:tcPr>
          <w:p w14:paraId="5C7EBB76"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作業環境</w:t>
            </w:r>
          </w:p>
        </w:tc>
        <w:tc>
          <w:tcPr>
            <w:tcW w:w="1417" w:type="dxa"/>
          </w:tcPr>
          <w:p w14:paraId="04EA9754" w14:textId="77777777" w:rsidR="00BC7C0B" w:rsidRPr="008D3696" w:rsidRDefault="00BC7C0B" w:rsidP="0025772D">
            <w:pPr>
              <w:rPr>
                <w:rFonts w:hAnsi="HG丸ｺﾞｼｯｸM-PRO"/>
              </w:rPr>
            </w:pPr>
            <w:r w:rsidRPr="008D3696">
              <w:rPr>
                <w:rFonts w:hAnsi="HG丸ｺﾞｼｯｸM-PRO"/>
              </w:rPr>
              <w:t>6.4.1</w:t>
            </w:r>
          </w:p>
        </w:tc>
        <w:tc>
          <w:tcPr>
            <w:tcW w:w="2830" w:type="dxa"/>
          </w:tcPr>
          <w:p w14:paraId="36BC35DA" w14:textId="77777777" w:rsidR="00BC7C0B" w:rsidRPr="008D3696" w:rsidRDefault="00BC7C0B" w:rsidP="0025772D">
            <w:pPr>
              <w:rPr>
                <w:rFonts w:hAnsi="HG丸ｺﾞｼｯｸM-PRO"/>
              </w:rPr>
            </w:pPr>
            <w:r w:rsidRPr="008D3696">
              <w:rPr>
                <w:rFonts w:hAnsi="HG丸ｺﾞｼｯｸM-PRO"/>
              </w:rPr>
              <w:t>作業環境</w:t>
            </w:r>
          </w:p>
        </w:tc>
      </w:tr>
      <w:tr w:rsidR="00BC7C0B" w:rsidRPr="008D3696" w14:paraId="360C8836" w14:textId="77777777" w:rsidTr="0025772D">
        <w:trPr>
          <w:cantSplit/>
        </w:trPr>
        <w:tc>
          <w:tcPr>
            <w:tcW w:w="1418" w:type="dxa"/>
            <w:vAlign w:val="center"/>
          </w:tcPr>
          <w:p w14:paraId="32422FB4"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25条の2</w:t>
            </w:r>
          </w:p>
        </w:tc>
        <w:tc>
          <w:tcPr>
            <w:tcW w:w="2835" w:type="dxa"/>
            <w:vAlign w:val="center"/>
          </w:tcPr>
          <w:p w14:paraId="302CE256"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汚染管理</w:t>
            </w:r>
          </w:p>
        </w:tc>
        <w:tc>
          <w:tcPr>
            <w:tcW w:w="1417" w:type="dxa"/>
          </w:tcPr>
          <w:p w14:paraId="44F3BDD5" w14:textId="77777777" w:rsidR="00BC7C0B" w:rsidRPr="008D3696" w:rsidRDefault="00BC7C0B" w:rsidP="0025772D">
            <w:pPr>
              <w:rPr>
                <w:rFonts w:hAnsi="HG丸ｺﾞｼｯｸM-PRO"/>
              </w:rPr>
            </w:pPr>
            <w:r w:rsidRPr="008D3696">
              <w:rPr>
                <w:rFonts w:hAnsi="HG丸ｺﾞｼｯｸM-PRO"/>
              </w:rPr>
              <w:t>6.4.2</w:t>
            </w:r>
          </w:p>
        </w:tc>
        <w:tc>
          <w:tcPr>
            <w:tcW w:w="2830" w:type="dxa"/>
          </w:tcPr>
          <w:p w14:paraId="55C65DE2" w14:textId="77777777" w:rsidR="00BC7C0B" w:rsidRPr="008D3696" w:rsidRDefault="00BC7C0B" w:rsidP="0025772D">
            <w:pPr>
              <w:rPr>
                <w:rFonts w:hAnsi="HG丸ｺﾞｼｯｸM-PRO"/>
              </w:rPr>
            </w:pPr>
            <w:r w:rsidRPr="008D3696">
              <w:rPr>
                <w:rFonts w:hAnsi="HG丸ｺﾞｼｯｸM-PRO"/>
              </w:rPr>
              <w:t>汚染管理</w:t>
            </w:r>
          </w:p>
        </w:tc>
      </w:tr>
      <w:tr w:rsidR="00BC7C0B" w:rsidRPr="008D3696" w14:paraId="592DAA0B" w14:textId="77777777" w:rsidTr="0025772D">
        <w:trPr>
          <w:cantSplit/>
        </w:trPr>
        <w:tc>
          <w:tcPr>
            <w:tcW w:w="1418" w:type="dxa"/>
            <w:vAlign w:val="center"/>
          </w:tcPr>
          <w:p w14:paraId="19D242AE"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26条</w:t>
            </w:r>
          </w:p>
        </w:tc>
        <w:tc>
          <w:tcPr>
            <w:tcW w:w="2835" w:type="dxa"/>
            <w:vAlign w:val="center"/>
          </w:tcPr>
          <w:p w14:paraId="3254D67E"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製品実現計画</w:t>
            </w:r>
          </w:p>
        </w:tc>
        <w:tc>
          <w:tcPr>
            <w:tcW w:w="1417" w:type="dxa"/>
          </w:tcPr>
          <w:p w14:paraId="7BB56BF9" w14:textId="77777777" w:rsidR="00BC7C0B" w:rsidRPr="008D3696" w:rsidRDefault="00BC7C0B" w:rsidP="0025772D">
            <w:pPr>
              <w:rPr>
                <w:rFonts w:hAnsi="HG丸ｺﾞｼｯｸM-PRO"/>
              </w:rPr>
            </w:pPr>
            <w:r w:rsidRPr="008D3696">
              <w:rPr>
                <w:rFonts w:hAnsi="HG丸ｺﾞｼｯｸM-PRO"/>
              </w:rPr>
              <w:t>7.1</w:t>
            </w:r>
          </w:p>
        </w:tc>
        <w:tc>
          <w:tcPr>
            <w:tcW w:w="2830" w:type="dxa"/>
          </w:tcPr>
          <w:p w14:paraId="79FC253E" w14:textId="77777777" w:rsidR="00BC7C0B" w:rsidRPr="008D3696" w:rsidRDefault="00BC7C0B" w:rsidP="0025772D">
            <w:pPr>
              <w:rPr>
                <w:rFonts w:hAnsi="HG丸ｺﾞｼｯｸM-PRO"/>
              </w:rPr>
            </w:pPr>
            <w:r w:rsidRPr="008D3696">
              <w:rPr>
                <w:rFonts w:hAnsi="HG丸ｺﾞｼｯｸM-PRO"/>
              </w:rPr>
              <w:t>製品実現の計画</w:t>
            </w:r>
          </w:p>
        </w:tc>
      </w:tr>
      <w:tr w:rsidR="00BC7C0B" w:rsidRPr="008D3696" w14:paraId="1D5681A7" w14:textId="77777777" w:rsidTr="0025772D">
        <w:trPr>
          <w:cantSplit/>
        </w:trPr>
        <w:tc>
          <w:tcPr>
            <w:tcW w:w="1418" w:type="dxa"/>
            <w:vAlign w:val="center"/>
          </w:tcPr>
          <w:p w14:paraId="47E13ED6"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27条</w:t>
            </w:r>
          </w:p>
        </w:tc>
        <w:tc>
          <w:tcPr>
            <w:tcW w:w="2835" w:type="dxa"/>
            <w:vAlign w:val="center"/>
          </w:tcPr>
          <w:p w14:paraId="27348597"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製品要求事項の明確化</w:t>
            </w:r>
          </w:p>
        </w:tc>
        <w:tc>
          <w:tcPr>
            <w:tcW w:w="1417" w:type="dxa"/>
          </w:tcPr>
          <w:p w14:paraId="24F5B046" w14:textId="77777777" w:rsidR="00BC7C0B" w:rsidRPr="008D3696" w:rsidRDefault="00BC7C0B" w:rsidP="0025772D">
            <w:pPr>
              <w:rPr>
                <w:rFonts w:hAnsi="HG丸ｺﾞｼｯｸM-PRO"/>
              </w:rPr>
            </w:pPr>
            <w:r w:rsidRPr="008D3696">
              <w:rPr>
                <w:rFonts w:hAnsi="HG丸ｺﾞｼｯｸM-PRO"/>
              </w:rPr>
              <w:t>7.2.1</w:t>
            </w:r>
          </w:p>
        </w:tc>
        <w:tc>
          <w:tcPr>
            <w:tcW w:w="2830" w:type="dxa"/>
          </w:tcPr>
          <w:p w14:paraId="00782CAC" w14:textId="77777777" w:rsidR="00BC7C0B" w:rsidRPr="008D3696" w:rsidRDefault="00BC7C0B" w:rsidP="0025772D">
            <w:pPr>
              <w:rPr>
                <w:rFonts w:hAnsi="HG丸ｺﾞｼｯｸM-PRO"/>
              </w:rPr>
            </w:pPr>
            <w:r w:rsidRPr="008D3696">
              <w:rPr>
                <w:rFonts w:hAnsi="HG丸ｺﾞｼｯｸM-PRO"/>
              </w:rPr>
              <w:t>製品に関連する要求事項の明確化</w:t>
            </w:r>
          </w:p>
        </w:tc>
      </w:tr>
      <w:tr w:rsidR="00BC7C0B" w:rsidRPr="008D3696" w14:paraId="00CD3E58" w14:textId="77777777" w:rsidTr="0025772D">
        <w:trPr>
          <w:cantSplit/>
        </w:trPr>
        <w:tc>
          <w:tcPr>
            <w:tcW w:w="1418" w:type="dxa"/>
            <w:vAlign w:val="center"/>
          </w:tcPr>
          <w:p w14:paraId="1AB89BDE"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28条</w:t>
            </w:r>
          </w:p>
        </w:tc>
        <w:tc>
          <w:tcPr>
            <w:tcW w:w="2835" w:type="dxa"/>
            <w:vAlign w:val="center"/>
          </w:tcPr>
          <w:p w14:paraId="37405B78"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製品要求事項の照査</w:t>
            </w:r>
          </w:p>
        </w:tc>
        <w:tc>
          <w:tcPr>
            <w:tcW w:w="1417" w:type="dxa"/>
          </w:tcPr>
          <w:p w14:paraId="3B01D52F" w14:textId="77777777" w:rsidR="00BC7C0B" w:rsidRPr="008D3696" w:rsidRDefault="00BC7C0B" w:rsidP="0025772D">
            <w:pPr>
              <w:rPr>
                <w:rFonts w:hAnsi="HG丸ｺﾞｼｯｸM-PRO"/>
              </w:rPr>
            </w:pPr>
            <w:r w:rsidRPr="008D3696">
              <w:rPr>
                <w:rFonts w:hAnsi="HG丸ｺﾞｼｯｸM-PRO"/>
              </w:rPr>
              <w:t>7.2.2</w:t>
            </w:r>
          </w:p>
        </w:tc>
        <w:tc>
          <w:tcPr>
            <w:tcW w:w="2830" w:type="dxa"/>
          </w:tcPr>
          <w:p w14:paraId="505C5247" w14:textId="77777777" w:rsidR="00BC7C0B" w:rsidRPr="008D3696" w:rsidRDefault="00BC7C0B" w:rsidP="0025772D">
            <w:pPr>
              <w:rPr>
                <w:rFonts w:hAnsi="HG丸ｺﾞｼｯｸM-PRO"/>
              </w:rPr>
            </w:pPr>
            <w:r w:rsidRPr="008D3696">
              <w:rPr>
                <w:rFonts w:hAnsi="HG丸ｺﾞｼｯｸM-PRO"/>
              </w:rPr>
              <w:t>製品に関連する要求事項のレビュー</w:t>
            </w:r>
          </w:p>
        </w:tc>
      </w:tr>
      <w:tr w:rsidR="00BC7C0B" w:rsidRPr="008D3696" w14:paraId="04AB1EDC" w14:textId="77777777" w:rsidTr="0025772D">
        <w:trPr>
          <w:cantSplit/>
        </w:trPr>
        <w:tc>
          <w:tcPr>
            <w:tcW w:w="1418" w:type="dxa"/>
            <w:vAlign w:val="center"/>
          </w:tcPr>
          <w:p w14:paraId="5CDD738F"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29条</w:t>
            </w:r>
          </w:p>
        </w:tc>
        <w:tc>
          <w:tcPr>
            <w:tcW w:w="2835" w:type="dxa"/>
            <w:vAlign w:val="center"/>
          </w:tcPr>
          <w:p w14:paraId="36A71AA1"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情報等の交換</w:t>
            </w:r>
          </w:p>
        </w:tc>
        <w:tc>
          <w:tcPr>
            <w:tcW w:w="1417" w:type="dxa"/>
          </w:tcPr>
          <w:p w14:paraId="43B56416" w14:textId="77777777" w:rsidR="00BC7C0B" w:rsidRPr="008D3696" w:rsidRDefault="00BC7C0B" w:rsidP="0025772D">
            <w:pPr>
              <w:rPr>
                <w:rFonts w:hAnsi="HG丸ｺﾞｼｯｸM-PRO"/>
              </w:rPr>
            </w:pPr>
            <w:r w:rsidRPr="008D3696">
              <w:rPr>
                <w:rFonts w:hAnsi="HG丸ｺﾞｼｯｸM-PRO"/>
              </w:rPr>
              <w:t>7.2.3</w:t>
            </w:r>
          </w:p>
        </w:tc>
        <w:tc>
          <w:tcPr>
            <w:tcW w:w="2830" w:type="dxa"/>
          </w:tcPr>
          <w:p w14:paraId="20CD726A" w14:textId="77777777" w:rsidR="00BC7C0B" w:rsidRPr="008D3696" w:rsidRDefault="00BC7C0B" w:rsidP="0025772D">
            <w:pPr>
              <w:rPr>
                <w:rFonts w:hAnsi="HG丸ｺﾞｼｯｸM-PRO"/>
              </w:rPr>
            </w:pPr>
            <w:r w:rsidRPr="008D3696">
              <w:rPr>
                <w:rFonts w:hAnsi="HG丸ｺﾞｼｯｸM-PRO"/>
              </w:rPr>
              <w:t>顧客とのコミュニケーション</w:t>
            </w:r>
          </w:p>
        </w:tc>
      </w:tr>
      <w:tr w:rsidR="00BC7C0B" w:rsidRPr="008D3696" w14:paraId="28303D66" w14:textId="77777777" w:rsidTr="0025772D">
        <w:trPr>
          <w:cantSplit/>
        </w:trPr>
        <w:tc>
          <w:tcPr>
            <w:tcW w:w="1418" w:type="dxa"/>
            <w:vAlign w:val="center"/>
          </w:tcPr>
          <w:p w14:paraId="33CB82F0"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30条</w:t>
            </w:r>
          </w:p>
        </w:tc>
        <w:tc>
          <w:tcPr>
            <w:tcW w:w="2835" w:type="dxa"/>
            <w:vAlign w:val="center"/>
          </w:tcPr>
          <w:p w14:paraId="216B00B0"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設計開発</w:t>
            </w:r>
          </w:p>
        </w:tc>
        <w:tc>
          <w:tcPr>
            <w:tcW w:w="1417" w:type="dxa"/>
          </w:tcPr>
          <w:p w14:paraId="21062F10" w14:textId="77777777" w:rsidR="00BC7C0B" w:rsidRPr="008D3696" w:rsidRDefault="00BC7C0B" w:rsidP="0025772D">
            <w:pPr>
              <w:rPr>
                <w:rFonts w:hAnsi="HG丸ｺﾞｼｯｸM-PRO"/>
              </w:rPr>
            </w:pPr>
            <w:r w:rsidRPr="008D3696">
              <w:rPr>
                <w:rFonts w:hAnsi="HG丸ｺﾞｼｯｸM-PRO"/>
              </w:rPr>
              <w:t>7.3.1</w:t>
            </w:r>
          </w:p>
          <w:p w14:paraId="05484B76" w14:textId="77777777" w:rsidR="00BC7C0B" w:rsidRPr="008D3696" w:rsidRDefault="00BC7C0B" w:rsidP="0025772D">
            <w:pPr>
              <w:rPr>
                <w:rFonts w:hAnsi="HG丸ｺﾞｼｯｸM-PRO"/>
              </w:rPr>
            </w:pPr>
            <w:r w:rsidRPr="008D3696">
              <w:rPr>
                <w:rFonts w:hAnsi="HG丸ｺﾞｼｯｸM-PRO"/>
              </w:rPr>
              <w:t>7.3.2</w:t>
            </w:r>
          </w:p>
        </w:tc>
        <w:tc>
          <w:tcPr>
            <w:tcW w:w="2830" w:type="dxa"/>
          </w:tcPr>
          <w:p w14:paraId="4183AEC1" w14:textId="77777777" w:rsidR="00BC7C0B" w:rsidRPr="008D3696" w:rsidRDefault="00BC7C0B" w:rsidP="0025772D">
            <w:pPr>
              <w:rPr>
                <w:rFonts w:hAnsi="HG丸ｺﾞｼｯｸM-PRO"/>
              </w:rPr>
            </w:pPr>
            <w:r w:rsidRPr="008D3696">
              <w:rPr>
                <w:rFonts w:hAnsi="HG丸ｺﾞｼｯｸM-PRO" w:hint="eastAsia"/>
              </w:rPr>
              <w:t>設計・開発（一般）</w:t>
            </w:r>
          </w:p>
          <w:p w14:paraId="73D4077D" w14:textId="77777777" w:rsidR="00BC7C0B" w:rsidRPr="008D3696" w:rsidRDefault="00BC7C0B" w:rsidP="0025772D">
            <w:pPr>
              <w:rPr>
                <w:rFonts w:hAnsi="HG丸ｺﾞｼｯｸM-PRO"/>
              </w:rPr>
            </w:pPr>
            <w:r w:rsidRPr="008D3696">
              <w:rPr>
                <w:rFonts w:hAnsi="HG丸ｺﾞｼｯｸM-PRO" w:hint="eastAsia"/>
              </w:rPr>
              <w:t>設計・開発の計画</w:t>
            </w:r>
          </w:p>
        </w:tc>
      </w:tr>
      <w:tr w:rsidR="00BC7C0B" w:rsidRPr="008D3696" w14:paraId="187C7ADD" w14:textId="77777777" w:rsidTr="0025772D">
        <w:trPr>
          <w:cantSplit/>
        </w:trPr>
        <w:tc>
          <w:tcPr>
            <w:tcW w:w="1418" w:type="dxa"/>
            <w:vAlign w:val="center"/>
          </w:tcPr>
          <w:p w14:paraId="5DB0369D"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31条</w:t>
            </w:r>
          </w:p>
        </w:tc>
        <w:tc>
          <w:tcPr>
            <w:tcW w:w="2835" w:type="dxa"/>
            <w:vAlign w:val="center"/>
          </w:tcPr>
          <w:p w14:paraId="4C2C0697"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設計開発への工程入力情報</w:t>
            </w:r>
          </w:p>
        </w:tc>
        <w:tc>
          <w:tcPr>
            <w:tcW w:w="1417" w:type="dxa"/>
          </w:tcPr>
          <w:p w14:paraId="5005BBBA" w14:textId="77777777" w:rsidR="00BC7C0B" w:rsidRPr="008D3696" w:rsidRDefault="00BC7C0B" w:rsidP="0025772D">
            <w:pPr>
              <w:rPr>
                <w:rFonts w:hAnsi="HG丸ｺﾞｼｯｸM-PRO"/>
              </w:rPr>
            </w:pPr>
            <w:r w:rsidRPr="008D3696">
              <w:rPr>
                <w:rFonts w:hAnsi="HG丸ｺﾞｼｯｸM-PRO"/>
              </w:rPr>
              <w:t>7.3.3</w:t>
            </w:r>
          </w:p>
        </w:tc>
        <w:tc>
          <w:tcPr>
            <w:tcW w:w="2830" w:type="dxa"/>
          </w:tcPr>
          <w:p w14:paraId="06FFA57E" w14:textId="77777777" w:rsidR="00BC7C0B" w:rsidRPr="008D3696" w:rsidRDefault="00BC7C0B" w:rsidP="0025772D">
            <w:pPr>
              <w:rPr>
                <w:rFonts w:hAnsi="HG丸ｺﾞｼｯｸM-PRO"/>
              </w:rPr>
            </w:pPr>
            <w:r w:rsidRPr="008D3696">
              <w:rPr>
                <w:rFonts w:hAnsi="HG丸ｺﾞｼｯｸM-PRO"/>
              </w:rPr>
              <w:t>設計・開発へのインプット</w:t>
            </w:r>
          </w:p>
        </w:tc>
      </w:tr>
      <w:tr w:rsidR="00BC7C0B" w:rsidRPr="008D3696" w14:paraId="6C4CCE3C" w14:textId="77777777" w:rsidTr="0025772D">
        <w:trPr>
          <w:cantSplit/>
        </w:trPr>
        <w:tc>
          <w:tcPr>
            <w:tcW w:w="1418" w:type="dxa"/>
            <w:vAlign w:val="center"/>
          </w:tcPr>
          <w:p w14:paraId="7A822A93"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32条</w:t>
            </w:r>
          </w:p>
        </w:tc>
        <w:tc>
          <w:tcPr>
            <w:tcW w:w="2835" w:type="dxa"/>
            <w:vAlign w:val="center"/>
          </w:tcPr>
          <w:p w14:paraId="6EA855BE"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設計開発からの工程出力情報</w:t>
            </w:r>
          </w:p>
        </w:tc>
        <w:tc>
          <w:tcPr>
            <w:tcW w:w="1417" w:type="dxa"/>
          </w:tcPr>
          <w:p w14:paraId="4AEE3C1B" w14:textId="77777777" w:rsidR="00BC7C0B" w:rsidRPr="008D3696" w:rsidRDefault="00BC7C0B" w:rsidP="0025772D">
            <w:pPr>
              <w:rPr>
                <w:rFonts w:hAnsi="HG丸ｺﾞｼｯｸM-PRO"/>
              </w:rPr>
            </w:pPr>
            <w:r w:rsidRPr="008D3696">
              <w:rPr>
                <w:rFonts w:hAnsi="HG丸ｺﾞｼｯｸM-PRO"/>
              </w:rPr>
              <w:t>7.3.4</w:t>
            </w:r>
          </w:p>
        </w:tc>
        <w:tc>
          <w:tcPr>
            <w:tcW w:w="2830" w:type="dxa"/>
          </w:tcPr>
          <w:p w14:paraId="3084A8CF" w14:textId="77777777" w:rsidR="00BC7C0B" w:rsidRPr="008D3696" w:rsidRDefault="00BC7C0B" w:rsidP="0025772D">
            <w:pPr>
              <w:rPr>
                <w:rFonts w:hAnsi="HG丸ｺﾞｼｯｸM-PRO"/>
              </w:rPr>
            </w:pPr>
            <w:r w:rsidRPr="008D3696">
              <w:rPr>
                <w:rFonts w:hAnsi="HG丸ｺﾞｼｯｸM-PRO"/>
              </w:rPr>
              <w:t>設計・開発からのアウトプット</w:t>
            </w:r>
          </w:p>
        </w:tc>
      </w:tr>
      <w:tr w:rsidR="00BC7C0B" w:rsidRPr="008D3696" w14:paraId="1418FF70" w14:textId="77777777" w:rsidTr="0025772D">
        <w:trPr>
          <w:cantSplit/>
        </w:trPr>
        <w:tc>
          <w:tcPr>
            <w:tcW w:w="1418" w:type="dxa"/>
            <w:vAlign w:val="center"/>
          </w:tcPr>
          <w:p w14:paraId="5990C71C"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33条</w:t>
            </w:r>
          </w:p>
        </w:tc>
        <w:tc>
          <w:tcPr>
            <w:tcW w:w="2835" w:type="dxa"/>
            <w:vAlign w:val="center"/>
          </w:tcPr>
          <w:p w14:paraId="22336BFE"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設計開発照査</w:t>
            </w:r>
          </w:p>
        </w:tc>
        <w:tc>
          <w:tcPr>
            <w:tcW w:w="1417" w:type="dxa"/>
          </w:tcPr>
          <w:p w14:paraId="29C2BB8D" w14:textId="77777777" w:rsidR="00BC7C0B" w:rsidRPr="008D3696" w:rsidRDefault="00BC7C0B" w:rsidP="0025772D">
            <w:pPr>
              <w:rPr>
                <w:rFonts w:hAnsi="HG丸ｺﾞｼｯｸM-PRO"/>
              </w:rPr>
            </w:pPr>
            <w:r w:rsidRPr="008D3696">
              <w:rPr>
                <w:rFonts w:hAnsi="HG丸ｺﾞｼｯｸM-PRO"/>
              </w:rPr>
              <w:t>7.3.5</w:t>
            </w:r>
          </w:p>
        </w:tc>
        <w:tc>
          <w:tcPr>
            <w:tcW w:w="2830" w:type="dxa"/>
          </w:tcPr>
          <w:p w14:paraId="2EA1E69E" w14:textId="77777777" w:rsidR="00BC7C0B" w:rsidRPr="008D3696" w:rsidRDefault="00BC7C0B" w:rsidP="0025772D">
            <w:pPr>
              <w:rPr>
                <w:rFonts w:hAnsi="HG丸ｺﾞｼｯｸM-PRO"/>
              </w:rPr>
            </w:pPr>
            <w:r w:rsidRPr="008D3696">
              <w:rPr>
                <w:rFonts w:hAnsi="HG丸ｺﾞｼｯｸM-PRO"/>
              </w:rPr>
              <w:t>設計・開発のレビュー</w:t>
            </w:r>
          </w:p>
        </w:tc>
      </w:tr>
      <w:tr w:rsidR="00BC7C0B" w:rsidRPr="008D3696" w14:paraId="04655CB5" w14:textId="77777777" w:rsidTr="0025772D">
        <w:trPr>
          <w:cantSplit/>
        </w:trPr>
        <w:tc>
          <w:tcPr>
            <w:tcW w:w="1418" w:type="dxa"/>
            <w:vAlign w:val="center"/>
          </w:tcPr>
          <w:p w14:paraId="1E0C1C78"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34条</w:t>
            </w:r>
          </w:p>
        </w:tc>
        <w:tc>
          <w:tcPr>
            <w:tcW w:w="2835" w:type="dxa"/>
            <w:vAlign w:val="center"/>
          </w:tcPr>
          <w:p w14:paraId="51ACE496"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設計開発の検証</w:t>
            </w:r>
          </w:p>
        </w:tc>
        <w:tc>
          <w:tcPr>
            <w:tcW w:w="1417" w:type="dxa"/>
          </w:tcPr>
          <w:p w14:paraId="70CA22C9" w14:textId="77777777" w:rsidR="00BC7C0B" w:rsidRPr="008D3696" w:rsidRDefault="00BC7C0B" w:rsidP="0025772D">
            <w:pPr>
              <w:rPr>
                <w:rFonts w:hAnsi="HG丸ｺﾞｼｯｸM-PRO"/>
              </w:rPr>
            </w:pPr>
            <w:r w:rsidRPr="008D3696">
              <w:rPr>
                <w:rFonts w:hAnsi="HG丸ｺﾞｼｯｸM-PRO"/>
              </w:rPr>
              <w:t>7.3.6</w:t>
            </w:r>
          </w:p>
        </w:tc>
        <w:tc>
          <w:tcPr>
            <w:tcW w:w="2830" w:type="dxa"/>
          </w:tcPr>
          <w:p w14:paraId="15A56020" w14:textId="77777777" w:rsidR="00BC7C0B" w:rsidRPr="008D3696" w:rsidRDefault="00BC7C0B" w:rsidP="0025772D">
            <w:pPr>
              <w:rPr>
                <w:rFonts w:hAnsi="HG丸ｺﾞｼｯｸM-PRO"/>
              </w:rPr>
            </w:pPr>
            <w:r w:rsidRPr="008D3696">
              <w:rPr>
                <w:rFonts w:hAnsi="HG丸ｺﾞｼｯｸM-PRO"/>
              </w:rPr>
              <w:t>設計・開発の検証</w:t>
            </w:r>
          </w:p>
        </w:tc>
      </w:tr>
      <w:tr w:rsidR="00BC7C0B" w:rsidRPr="008D3696" w14:paraId="11EFBB12" w14:textId="77777777" w:rsidTr="0025772D">
        <w:trPr>
          <w:cantSplit/>
        </w:trPr>
        <w:tc>
          <w:tcPr>
            <w:tcW w:w="1418" w:type="dxa"/>
            <w:vAlign w:val="center"/>
          </w:tcPr>
          <w:p w14:paraId="3FA23E42"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35条</w:t>
            </w:r>
          </w:p>
        </w:tc>
        <w:tc>
          <w:tcPr>
            <w:tcW w:w="2835" w:type="dxa"/>
            <w:vAlign w:val="center"/>
          </w:tcPr>
          <w:p w14:paraId="4E3B2DC9"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設計開発バリデーション</w:t>
            </w:r>
          </w:p>
        </w:tc>
        <w:tc>
          <w:tcPr>
            <w:tcW w:w="1417" w:type="dxa"/>
          </w:tcPr>
          <w:p w14:paraId="4F58609E" w14:textId="77777777" w:rsidR="00BC7C0B" w:rsidRPr="008D3696" w:rsidRDefault="00BC7C0B" w:rsidP="0025772D">
            <w:pPr>
              <w:rPr>
                <w:rFonts w:hAnsi="HG丸ｺﾞｼｯｸM-PRO"/>
              </w:rPr>
            </w:pPr>
            <w:r w:rsidRPr="008D3696">
              <w:rPr>
                <w:rFonts w:hAnsi="HG丸ｺﾞｼｯｸM-PRO"/>
              </w:rPr>
              <w:t>7.3.7</w:t>
            </w:r>
          </w:p>
        </w:tc>
        <w:tc>
          <w:tcPr>
            <w:tcW w:w="2830" w:type="dxa"/>
          </w:tcPr>
          <w:p w14:paraId="0C7F7D1F" w14:textId="77777777" w:rsidR="00BC7C0B" w:rsidRPr="008D3696" w:rsidRDefault="00BC7C0B" w:rsidP="0025772D">
            <w:pPr>
              <w:rPr>
                <w:rFonts w:hAnsi="HG丸ｺﾞｼｯｸM-PRO"/>
              </w:rPr>
            </w:pPr>
            <w:r w:rsidRPr="008D3696">
              <w:rPr>
                <w:rFonts w:hAnsi="HG丸ｺﾞｼｯｸM-PRO"/>
              </w:rPr>
              <w:t>設計・開発のバリデーション</w:t>
            </w:r>
          </w:p>
        </w:tc>
      </w:tr>
      <w:tr w:rsidR="00BC7C0B" w:rsidRPr="008D3696" w14:paraId="0A81DA4F" w14:textId="77777777" w:rsidTr="0025772D">
        <w:trPr>
          <w:cantSplit/>
        </w:trPr>
        <w:tc>
          <w:tcPr>
            <w:tcW w:w="1418" w:type="dxa"/>
            <w:vAlign w:val="center"/>
          </w:tcPr>
          <w:p w14:paraId="34E86CD8"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35条の2</w:t>
            </w:r>
          </w:p>
        </w:tc>
        <w:tc>
          <w:tcPr>
            <w:tcW w:w="2835" w:type="dxa"/>
            <w:vAlign w:val="center"/>
          </w:tcPr>
          <w:p w14:paraId="53A46300"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設計移管業務</w:t>
            </w:r>
          </w:p>
        </w:tc>
        <w:tc>
          <w:tcPr>
            <w:tcW w:w="1417" w:type="dxa"/>
          </w:tcPr>
          <w:p w14:paraId="6476CA3E" w14:textId="77777777" w:rsidR="00BC7C0B" w:rsidRPr="008D3696" w:rsidRDefault="00BC7C0B" w:rsidP="0025772D">
            <w:pPr>
              <w:rPr>
                <w:rFonts w:hAnsi="HG丸ｺﾞｼｯｸM-PRO"/>
              </w:rPr>
            </w:pPr>
            <w:r w:rsidRPr="008D3696">
              <w:rPr>
                <w:rFonts w:hAnsi="HG丸ｺﾞｼｯｸM-PRO"/>
              </w:rPr>
              <w:t>7.3.8</w:t>
            </w:r>
          </w:p>
        </w:tc>
        <w:tc>
          <w:tcPr>
            <w:tcW w:w="2830" w:type="dxa"/>
          </w:tcPr>
          <w:p w14:paraId="3C39A529" w14:textId="77777777" w:rsidR="00BC7C0B" w:rsidRPr="008D3696" w:rsidRDefault="00BC7C0B" w:rsidP="0025772D">
            <w:pPr>
              <w:rPr>
                <w:rFonts w:hAnsi="HG丸ｺﾞｼｯｸM-PRO"/>
              </w:rPr>
            </w:pPr>
            <w:r w:rsidRPr="008D3696">
              <w:rPr>
                <w:rFonts w:hAnsi="HG丸ｺﾞｼｯｸM-PRO"/>
              </w:rPr>
              <w:t>設計・開発の移管</w:t>
            </w:r>
          </w:p>
        </w:tc>
      </w:tr>
      <w:tr w:rsidR="00BC7C0B" w:rsidRPr="008D3696" w14:paraId="4F3E36CF" w14:textId="77777777" w:rsidTr="0025772D">
        <w:trPr>
          <w:cantSplit/>
        </w:trPr>
        <w:tc>
          <w:tcPr>
            <w:tcW w:w="1418" w:type="dxa"/>
            <w:vAlign w:val="center"/>
          </w:tcPr>
          <w:p w14:paraId="32A0B5F5"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36条</w:t>
            </w:r>
          </w:p>
        </w:tc>
        <w:tc>
          <w:tcPr>
            <w:tcW w:w="2835" w:type="dxa"/>
            <w:vAlign w:val="center"/>
          </w:tcPr>
          <w:p w14:paraId="5A7146C1"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設計開発の変更の管理</w:t>
            </w:r>
          </w:p>
        </w:tc>
        <w:tc>
          <w:tcPr>
            <w:tcW w:w="1417" w:type="dxa"/>
          </w:tcPr>
          <w:p w14:paraId="46B43048" w14:textId="77777777" w:rsidR="00BC7C0B" w:rsidRPr="008D3696" w:rsidRDefault="00BC7C0B" w:rsidP="0025772D">
            <w:pPr>
              <w:rPr>
                <w:rFonts w:hAnsi="HG丸ｺﾞｼｯｸM-PRO"/>
              </w:rPr>
            </w:pPr>
            <w:r w:rsidRPr="008D3696">
              <w:rPr>
                <w:rFonts w:hAnsi="HG丸ｺﾞｼｯｸM-PRO"/>
              </w:rPr>
              <w:t>7.3.9</w:t>
            </w:r>
          </w:p>
        </w:tc>
        <w:tc>
          <w:tcPr>
            <w:tcW w:w="2830" w:type="dxa"/>
          </w:tcPr>
          <w:p w14:paraId="09AD0FA7" w14:textId="77777777" w:rsidR="00BC7C0B" w:rsidRPr="008D3696" w:rsidRDefault="00BC7C0B" w:rsidP="0025772D">
            <w:pPr>
              <w:rPr>
                <w:rFonts w:hAnsi="HG丸ｺﾞｼｯｸM-PRO"/>
              </w:rPr>
            </w:pPr>
            <w:r w:rsidRPr="008D3696">
              <w:rPr>
                <w:rFonts w:hAnsi="HG丸ｺﾞｼｯｸM-PRO"/>
              </w:rPr>
              <w:t>設計・開発の変更管理</w:t>
            </w:r>
          </w:p>
        </w:tc>
      </w:tr>
      <w:tr w:rsidR="00BC7C0B" w:rsidRPr="008D3696" w14:paraId="72C3830F" w14:textId="77777777" w:rsidTr="0025772D">
        <w:trPr>
          <w:cantSplit/>
        </w:trPr>
        <w:tc>
          <w:tcPr>
            <w:tcW w:w="1418" w:type="dxa"/>
            <w:vAlign w:val="center"/>
          </w:tcPr>
          <w:p w14:paraId="20C9856F"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36条の2</w:t>
            </w:r>
          </w:p>
        </w:tc>
        <w:tc>
          <w:tcPr>
            <w:tcW w:w="2835" w:type="dxa"/>
            <w:vAlign w:val="center"/>
          </w:tcPr>
          <w:p w14:paraId="6E10ABD1"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設計開発に係る記録簿</w:t>
            </w:r>
          </w:p>
        </w:tc>
        <w:tc>
          <w:tcPr>
            <w:tcW w:w="1417" w:type="dxa"/>
          </w:tcPr>
          <w:p w14:paraId="109C6F7C" w14:textId="77777777" w:rsidR="00BC7C0B" w:rsidRPr="008D3696" w:rsidRDefault="00BC7C0B" w:rsidP="0025772D">
            <w:pPr>
              <w:rPr>
                <w:rFonts w:hAnsi="HG丸ｺﾞｼｯｸM-PRO"/>
              </w:rPr>
            </w:pPr>
            <w:r w:rsidRPr="008D3696">
              <w:rPr>
                <w:rFonts w:hAnsi="HG丸ｺﾞｼｯｸM-PRO"/>
              </w:rPr>
              <w:t>7.3.10</w:t>
            </w:r>
          </w:p>
        </w:tc>
        <w:tc>
          <w:tcPr>
            <w:tcW w:w="2830" w:type="dxa"/>
          </w:tcPr>
          <w:p w14:paraId="5C6D9394" w14:textId="77777777" w:rsidR="00BC7C0B" w:rsidRPr="008D3696" w:rsidRDefault="00BC7C0B" w:rsidP="0025772D">
            <w:pPr>
              <w:rPr>
                <w:rFonts w:hAnsi="HG丸ｺﾞｼｯｸM-PRO"/>
              </w:rPr>
            </w:pPr>
            <w:r w:rsidRPr="008D3696">
              <w:rPr>
                <w:rFonts w:hAnsi="HG丸ｺﾞｼｯｸM-PRO"/>
              </w:rPr>
              <w:t>設計・開発ファイル</w:t>
            </w:r>
          </w:p>
        </w:tc>
      </w:tr>
      <w:tr w:rsidR="00BC7C0B" w:rsidRPr="008D3696" w14:paraId="6236D829" w14:textId="77777777" w:rsidTr="0025772D">
        <w:trPr>
          <w:cantSplit/>
        </w:trPr>
        <w:tc>
          <w:tcPr>
            <w:tcW w:w="1418" w:type="dxa"/>
            <w:vAlign w:val="center"/>
          </w:tcPr>
          <w:p w14:paraId="5187BEAC"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37条</w:t>
            </w:r>
          </w:p>
        </w:tc>
        <w:tc>
          <w:tcPr>
            <w:tcW w:w="2835" w:type="dxa"/>
            <w:vAlign w:val="center"/>
          </w:tcPr>
          <w:p w14:paraId="5FAABFCC"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購買工程</w:t>
            </w:r>
          </w:p>
        </w:tc>
        <w:tc>
          <w:tcPr>
            <w:tcW w:w="1417" w:type="dxa"/>
          </w:tcPr>
          <w:p w14:paraId="348CE3DB" w14:textId="77777777" w:rsidR="00BC7C0B" w:rsidRPr="008D3696" w:rsidRDefault="00BC7C0B" w:rsidP="0025772D">
            <w:pPr>
              <w:rPr>
                <w:rFonts w:hAnsi="HG丸ｺﾞｼｯｸM-PRO"/>
              </w:rPr>
            </w:pPr>
            <w:r w:rsidRPr="008D3696">
              <w:rPr>
                <w:rFonts w:hAnsi="HG丸ｺﾞｼｯｸM-PRO"/>
              </w:rPr>
              <w:t>7.4.1</w:t>
            </w:r>
          </w:p>
        </w:tc>
        <w:tc>
          <w:tcPr>
            <w:tcW w:w="2830" w:type="dxa"/>
          </w:tcPr>
          <w:p w14:paraId="1C0E0DDF" w14:textId="77777777" w:rsidR="00BC7C0B" w:rsidRPr="008D3696" w:rsidRDefault="00BC7C0B" w:rsidP="0025772D">
            <w:pPr>
              <w:rPr>
                <w:rFonts w:hAnsi="HG丸ｺﾞｼｯｸM-PRO"/>
              </w:rPr>
            </w:pPr>
            <w:r w:rsidRPr="008D3696">
              <w:rPr>
                <w:rFonts w:hAnsi="HG丸ｺﾞｼｯｸM-PRO"/>
              </w:rPr>
              <w:t>購買プロセス</w:t>
            </w:r>
          </w:p>
        </w:tc>
      </w:tr>
      <w:tr w:rsidR="00BC7C0B" w:rsidRPr="008D3696" w14:paraId="2C7C6DAB" w14:textId="77777777" w:rsidTr="0025772D">
        <w:trPr>
          <w:cantSplit/>
        </w:trPr>
        <w:tc>
          <w:tcPr>
            <w:tcW w:w="1418" w:type="dxa"/>
            <w:vAlign w:val="center"/>
          </w:tcPr>
          <w:p w14:paraId="6D0F86EA"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38条</w:t>
            </w:r>
          </w:p>
        </w:tc>
        <w:tc>
          <w:tcPr>
            <w:tcW w:w="2835" w:type="dxa"/>
            <w:vAlign w:val="center"/>
          </w:tcPr>
          <w:p w14:paraId="07B7C00A"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購買情報</w:t>
            </w:r>
          </w:p>
        </w:tc>
        <w:tc>
          <w:tcPr>
            <w:tcW w:w="1417" w:type="dxa"/>
          </w:tcPr>
          <w:p w14:paraId="2F4EEB05" w14:textId="77777777" w:rsidR="00BC7C0B" w:rsidRPr="008D3696" w:rsidRDefault="00BC7C0B" w:rsidP="0025772D">
            <w:pPr>
              <w:rPr>
                <w:rFonts w:hAnsi="HG丸ｺﾞｼｯｸM-PRO"/>
              </w:rPr>
            </w:pPr>
            <w:r w:rsidRPr="008D3696">
              <w:rPr>
                <w:rFonts w:hAnsi="HG丸ｺﾞｼｯｸM-PRO"/>
              </w:rPr>
              <w:t>7.4.2</w:t>
            </w:r>
          </w:p>
        </w:tc>
        <w:tc>
          <w:tcPr>
            <w:tcW w:w="2830" w:type="dxa"/>
          </w:tcPr>
          <w:p w14:paraId="019AD8D1" w14:textId="77777777" w:rsidR="00BC7C0B" w:rsidRPr="008D3696" w:rsidRDefault="00BC7C0B" w:rsidP="0025772D">
            <w:pPr>
              <w:rPr>
                <w:rFonts w:hAnsi="HG丸ｺﾞｼｯｸM-PRO"/>
              </w:rPr>
            </w:pPr>
            <w:r w:rsidRPr="008D3696">
              <w:rPr>
                <w:rFonts w:hAnsi="HG丸ｺﾞｼｯｸM-PRO"/>
              </w:rPr>
              <w:t>購買情報</w:t>
            </w:r>
          </w:p>
        </w:tc>
      </w:tr>
      <w:tr w:rsidR="00BC7C0B" w:rsidRPr="008D3696" w14:paraId="69381B26" w14:textId="77777777" w:rsidTr="0025772D">
        <w:trPr>
          <w:cantSplit/>
        </w:trPr>
        <w:tc>
          <w:tcPr>
            <w:tcW w:w="1418" w:type="dxa"/>
            <w:vAlign w:val="center"/>
          </w:tcPr>
          <w:p w14:paraId="3C880540"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39条</w:t>
            </w:r>
          </w:p>
        </w:tc>
        <w:tc>
          <w:tcPr>
            <w:tcW w:w="2835" w:type="dxa"/>
            <w:vAlign w:val="center"/>
          </w:tcPr>
          <w:p w14:paraId="493E3C35"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購買物品等の検証</w:t>
            </w:r>
          </w:p>
        </w:tc>
        <w:tc>
          <w:tcPr>
            <w:tcW w:w="1417" w:type="dxa"/>
          </w:tcPr>
          <w:p w14:paraId="73989837" w14:textId="77777777" w:rsidR="00BC7C0B" w:rsidRPr="008D3696" w:rsidRDefault="00BC7C0B" w:rsidP="0025772D">
            <w:pPr>
              <w:rPr>
                <w:rFonts w:hAnsi="HG丸ｺﾞｼｯｸM-PRO"/>
              </w:rPr>
            </w:pPr>
            <w:r w:rsidRPr="008D3696">
              <w:rPr>
                <w:rFonts w:hAnsi="HG丸ｺﾞｼｯｸM-PRO"/>
              </w:rPr>
              <w:t>7.4.3</w:t>
            </w:r>
          </w:p>
        </w:tc>
        <w:tc>
          <w:tcPr>
            <w:tcW w:w="2830" w:type="dxa"/>
          </w:tcPr>
          <w:p w14:paraId="40146373" w14:textId="77777777" w:rsidR="00BC7C0B" w:rsidRPr="008D3696" w:rsidRDefault="00BC7C0B" w:rsidP="0025772D">
            <w:pPr>
              <w:rPr>
                <w:rFonts w:hAnsi="HG丸ｺﾞｼｯｸM-PRO"/>
              </w:rPr>
            </w:pPr>
            <w:r w:rsidRPr="008D3696">
              <w:rPr>
                <w:rFonts w:hAnsi="HG丸ｺﾞｼｯｸM-PRO"/>
              </w:rPr>
              <w:t>購買製品の検証</w:t>
            </w:r>
          </w:p>
        </w:tc>
      </w:tr>
      <w:tr w:rsidR="00BC7C0B" w:rsidRPr="008D3696" w14:paraId="7E665F33" w14:textId="77777777" w:rsidTr="0025772D">
        <w:trPr>
          <w:cantSplit/>
        </w:trPr>
        <w:tc>
          <w:tcPr>
            <w:tcW w:w="1418" w:type="dxa"/>
            <w:vAlign w:val="center"/>
          </w:tcPr>
          <w:p w14:paraId="287681FC"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lastRenderedPageBreak/>
              <w:t>第</w:t>
            </w:r>
            <w:r w:rsidRPr="008D3696">
              <w:rPr>
                <w:rStyle w:val="af6"/>
                <w:rFonts w:hAnsi="HG丸ｺﾞｼｯｸM-PRO"/>
                <w:color w:val="auto"/>
              </w:rPr>
              <w:t>40条</w:t>
            </w:r>
          </w:p>
        </w:tc>
        <w:tc>
          <w:tcPr>
            <w:tcW w:w="2835" w:type="dxa"/>
            <w:vAlign w:val="center"/>
          </w:tcPr>
          <w:p w14:paraId="656559B7"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製造及びサービス提供の管理</w:t>
            </w:r>
          </w:p>
        </w:tc>
        <w:tc>
          <w:tcPr>
            <w:tcW w:w="1417" w:type="dxa"/>
          </w:tcPr>
          <w:p w14:paraId="7C2FB205" w14:textId="77777777" w:rsidR="00BC7C0B" w:rsidRPr="008D3696" w:rsidRDefault="00BC7C0B" w:rsidP="0025772D">
            <w:pPr>
              <w:rPr>
                <w:rFonts w:hAnsi="HG丸ｺﾞｼｯｸM-PRO"/>
              </w:rPr>
            </w:pPr>
            <w:r w:rsidRPr="008D3696">
              <w:rPr>
                <w:rFonts w:hAnsi="HG丸ｺﾞｼｯｸM-PRO"/>
              </w:rPr>
              <w:t>7.5.1</w:t>
            </w:r>
          </w:p>
        </w:tc>
        <w:tc>
          <w:tcPr>
            <w:tcW w:w="2830" w:type="dxa"/>
          </w:tcPr>
          <w:p w14:paraId="4CCD6346" w14:textId="77777777" w:rsidR="00BC7C0B" w:rsidRPr="008D3696" w:rsidRDefault="00BC7C0B" w:rsidP="0025772D">
            <w:pPr>
              <w:rPr>
                <w:rFonts w:hAnsi="HG丸ｺﾞｼｯｸM-PRO"/>
              </w:rPr>
            </w:pPr>
            <w:r w:rsidRPr="008D3696">
              <w:rPr>
                <w:rFonts w:hAnsi="HG丸ｺﾞｼｯｸM-PRO"/>
              </w:rPr>
              <w:t>製造及びサービス提供の管理</w:t>
            </w:r>
          </w:p>
        </w:tc>
      </w:tr>
      <w:tr w:rsidR="00BC7C0B" w:rsidRPr="008D3696" w14:paraId="25BA27BE" w14:textId="77777777" w:rsidTr="0025772D">
        <w:trPr>
          <w:cantSplit/>
        </w:trPr>
        <w:tc>
          <w:tcPr>
            <w:tcW w:w="1418" w:type="dxa"/>
            <w:vAlign w:val="center"/>
          </w:tcPr>
          <w:p w14:paraId="385F2183"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41条</w:t>
            </w:r>
          </w:p>
        </w:tc>
        <w:tc>
          <w:tcPr>
            <w:tcW w:w="2835" w:type="dxa"/>
            <w:vAlign w:val="center"/>
          </w:tcPr>
          <w:p w14:paraId="34956D57"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製品の清浄管理</w:t>
            </w:r>
          </w:p>
        </w:tc>
        <w:tc>
          <w:tcPr>
            <w:tcW w:w="1417" w:type="dxa"/>
          </w:tcPr>
          <w:p w14:paraId="639078C5" w14:textId="77777777" w:rsidR="00BC7C0B" w:rsidRPr="008D3696" w:rsidRDefault="00BC7C0B" w:rsidP="0025772D">
            <w:pPr>
              <w:rPr>
                <w:rFonts w:hAnsi="HG丸ｺﾞｼｯｸM-PRO"/>
              </w:rPr>
            </w:pPr>
            <w:r w:rsidRPr="008D3696">
              <w:rPr>
                <w:rFonts w:hAnsi="HG丸ｺﾞｼｯｸM-PRO"/>
              </w:rPr>
              <w:t>7.5.2</w:t>
            </w:r>
          </w:p>
        </w:tc>
        <w:tc>
          <w:tcPr>
            <w:tcW w:w="2830" w:type="dxa"/>
          </w:tcPr>
          <w:p w14:paraId="3876196C" w14:textId="77777777" w:rsidR="00BC7C0B" w:rsidRPr="008D3696" w:rsidRDefault="00BC7C0B" w:rsidP="0025772D">
            <w:pPr>
              <w:rPr>
                <w:rFonts w:hAnsi="HG丸ｺﾞｼｯｸM-PRO"/>
              </w:rPr>
            </w:pPr>
            <w:r w:rsidRPr="008D3696">
              <w:rPr>
                <w:rFonts w:hAnsi="HG丸ｺﾞｼｯｸM-PRO"/>
              </w:rPr>
              <w:t>製品の清浄性</w:t>
            </w:r>
          </w:p>
        </w:tc>
      </w:tr>
      <w:tr w:rsidR="00BC7C0B" w:rsidRPr="008D3696" w14:paraId="14BE4B4F" w14:textId="77777777" w:rsidTr="0025772D">
        <w:trPr>
          <w:cantSplit/>
        </w:trPr>
        <w:tc>
          <w:tcPr>
            <w:tcW w:w="1418" w:type="dxa"/>
            <w:vAlign w:val="center"/>
          </w:tcPr>
          <w:p w14:paraId="71935FE3"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42条</w:t>
            </w:r>
          </w:p>
        </w:tc>
        <w:tc>
          <w:tcPr>
            <w:tcW w:w="2835" w:type="dxa"/>
            <w:vAlign w:val="center"/>
          </w:tcPr>
          <w:p w14:paraId="3DD28CB0"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設置業務</w:t>
            </w:r>
          </w:p>
        </w:tc>
        <w:tc>
          <w:tcPr>
            <w:tcW w:w="1417" w:type="dxa"/>
          </w:tcPr>
          <w:p w14:paraId="516C1447" w14:textId="77777777" w:rsidR="00BC7C0B" w:rsidRPr="008D3696" w:rsidRDefault="00BC7C0B" w:rsidP="0025772D">
            <w:pPr>
              <w:rPr>
                <w:rFonts w:hAnsi="HG丸ｺﾞｼｯｸM-PRO"/>
              </w:rPr>
            </w:pPr>
            <w:r w:rsidRPr="008D3696">
              <w:rPr>
                <w:rFonts w:hAnsi="HG丸ｺﾞｼｯｸM-PRO"/>
              </w:rPr>
              <w:t>7.5.3</w:t>
            </w:r>
          </w:p>
        </w:tc>
        <w:tc>
          <w:tcPr>
            <w:tcW w:w="2830" w:type="dxa"/>
          </w:tcPr>
          <w:p w14:paraId="3A52C78D" w14:textId="77777777" w:rsidR="00BC7C0B" w:rsidRPr="008D3696" w:rsidRDefault="00BC7C0B" w:rsidP="0025772D">
            <w:pPr>
              <w:rPr>
                <w:rFonts w:hAnsi="HG丸ｺﾞｼｯｸM-PRO"/>
              </w:rPr>
            </w:pPr>
            <w:r w:rsidRPr="008D3696">
              <w:rPr>
                <w:rFonts w:hAnsi="HG丸ｺﾞｼｯｸM-PRO"/>
              </w:rPr>
              <w:t>据付け活動</w:t>
            </w:r>
          </w:p>
        </w:tc>
      </w:tr>
      <w:tr w:rsidR="00BC7C0B" w:rsidRPr="008D3696" w14:paraId="47CCDD45" w14:textId="77777777" w:rsidTr="0025772D">
        <w:trPr>
          <w:cantSplit/>
        </w:trPr>
        <w:tc>
          <w:tcPr>
            <w:tcW w:w="1418" w:type="dxa"/>
            <w:vAlign w:val="center"/>
          </w:tcPr>
          <w:p w14:paraId="635BDC6E"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43条</w:t>
            </w:r>
          </w:p>
        </w:tc>
        <w:tc>
          <w:tcPr>
            <w:tcW w:w="2835" w:type="dxa"/>
            <w:vAlign w:val="center"/>
          </w:tcPr>
          <w:p w14:paraId="562453C8"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附帯サービス業務</w:t>
            </w:r>
          </w:p>
        </w:tc>
        <w:tc>
          <w:tcPr>
            <w:tcW w:w="1417" w:type="dxa"/>
          </w:tcPr>
          <w:p w14:paraId="4AAF081B" w14:textId="77777777" w:rsidR="00BC7C0B" w:rsidRPr="008D3696" w:rsidRDefault="00BC7C0B" w:rsidP="0025772D">
            <w:pPr>
              <w:rPr>
                <w:rFonts w:hAnsi="HG丸ｺﾞｼｯｸM-PRO"/>
              </w:rPr>
            </w:pPr>
            <w:r w:rsidRPr="008D3696">
              <w:rPr>
                <w:rFonts w:hAnsi="HG丸ｺﾞｼｯｸM-PRO"/>
              </w:rPr>
              <w:t>7.5.4</w:t>
            </w:r>
          </w:p>
        </w:tc>
        <w:tc>
          <w:tcPr>
            <w:tcW w:w="2830" w:type="dxa"/>
          </w:tcPr>
          <w:p w14:paraId="37D6D597" w14:textId="77777777" w:rsidR="00BC7C0B" w:rsidRPr="008D3696" w:rsidRDefault="00BC7C0B" w:rsidP="0025772D">
            <w:pPr>
              <w:rPr>
                <w:rFonts w:hAnsi="HG丸ｺﾞｼｯｸM-PRO"/>
              </w:rPr>
            </w:pPr>
            <w:r w:rsidRPr="008D3696">
              <w:rPr>
                <w:rFonts w:hAnsi="HG丸ｺﾞｼｯｸM-PRO"/>
              </w:rPr>
              <w:t>附帯サービス活動</w:t>
            </w:r>
          </w:p>
        </w:tc>
      </w:tr>
      <w:tr w:rsidR="00BC7C0B" w:rsidRPr="008D3696" w14:paraId="3CB98DD4" w14:textId="77777777" w:rsidTr="0025772D">
        <w:trPr>
          <w:cantSplit/>
        </w:trPr>
        <w:tc>
          <w:tcPr>
            <w:tcW w:w="1418" w:type="dxa"/>
            <w:vAlign w:val="center"/>
          </w:tcPr>
          <w:p w14:paraId="19516A9F"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44条</w:t>
            </w:r>
          </w:p>
        </w:tc>
        <w:tc>
          <w:tcPr>
            <w:tcW w:w="2835" w:type="dxa"/>
            <w:vAlign w:val="center"/>
          </w:tcPr>
          <w:p w14:paraId="63742555"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滅菌医療機器等の製造管理に係る特別要求事項</w:t>
            </w:r>
          </w:p>
        </w:tc>
        <w:tc>
          <w:tcPr>
            <w:tcW w:w="1417" w:type="dxa"/>
          </w:tcPr>
          <w:p w14:paraId="79C92A55" w14:textId="77777777" w:rsidR="00BC7C0B" w:rsidRPr="008D3696" w:rsidRDefault="00BC7C0B" w:rsidP="0025772D">
            <w:pPr>
              <w:rPr>
                <w:rFonts w:hAnsi="HG丸ｺﾞｼｯｸM-PRO"/>
              </w:rPr>
            </w:pPr>
            <w:r w:rsidRPr="008D3696">
              <w:rPr>
                <w:rFonts w:hAnsi="HG丸ｺﾞｼｯｸM-PRO"/>
              </w:rPr>
              <w:t>7.5.5</w:t>
            </w:r>
          </w:p>
        </w:tc>
        <w:tc>
          <w:tcPr>
            <w:tcW w:w="2830" w:type="dxa"/>
          </w:tcPr>
          <w:p w14:paraId="3569F3C5" w14:textId="77777777" w:rsidR="00BC7C0B" w:rsidRPr="008D3696" w:rsidRDefault="00BC7C0B" w:rsidP="0025772D">
            <w:pPr>
              <w:rPr>
                <w:rFonts w:hAnsi="HG丸ｺﾞｼｯｸM-PRO"/>
              </w:rPr>
            </w:pPr>
            <w:r w:rsidRPr="008D3696">
              <w:rPr>
                <w:rFonts w:hAnsi="HG丸ｺﾞｼｯｸM-PRO"/>
              </w:rPr>
              <w:t>滅菌医療機器に対する特別要求事項</w:t>
            </w:r>
          </w:p>
        </w:tc>
      </w:tr>
      <w:tr w:rsidR="00BC7C0B" w:rsidRPr="008D3696" w14:paraId="2B19A9FA" w14:textId="77777777" w:rsidTr="0025772D">
        <w:trPr>
          <w:cantSplit/>
        </w:trPr>
        <w:tc>
          <w:tcPr>
            <w:tcW w:w="1418" w:type="dxa"/>
            <w:vAlign w:val="center"/>
          </w:tcPr>
          <w:p w14:paraId="3582DFDF"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45条</w:t>
            </w:r>
          </w:p>
        </w:tc>
        <w:tc>
          <w:tcPr>
            <w:tcW w:w="2835" w:type="dxa"/>
            <w:vAlign w:val="center"/>
          </w:tcPr>
          <w:p w14:paraId="78D35064"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製造工程等のバリデーション</w:t>
            </w:r>
          </w:p>
        </w:tc>
        <w:tc>
          <w:tcPr>
            <w:tcW w:w="1417" w:type="dxa"/>
          </w:tcPr>
          <w:p w14:paraId="5DBFF91F" w14:textId="77777777" w:rsidR="00BC7C0B" w:rsidRPr="008D3696" w:rsidRDefault="00BC7C0B" w:rsidP="0025772D">
            <w:pPr>
              <w:rPr>
                <w:rFonts w:hAnsi="HG丸ｺﾞｼｯｸM-PRO"/>
              </w:rPr>
            </w:pPr>
            <w:r w:rsidRPr="008D3696">
              <w:rPr>
                <w:rFonts w:hAnsi="HG丸ｺﾞｼｯｸM-PRO"/>
              </w:rPr>
              <w:t>7.5.6</w:t>
            </w:r>
          </w:p>
        </w:tc>
        <w:tc>
          <w:tcPr>
            <w:tcW w:w="2830" w:type="dxa"/>
          </w:tcPr>
          <w:p w14:paraId="28C51093" w14:textId="77777777" w:rsidR="00BC7C0B" w:rsidRPr="008D3696" w:rsidRDefault="00BC7C0B" w:rsidP="0025772D">
            <w:pPr>
              <w:rPr>
                <w:rFonts w:hAnsi="HG丸ｺﾞｼｯｸM-PRO"/>
              </w:rPr>
            </w:pPr>
            <w:r w:rsidRPr="008D3696">
              <w:rPr>
                <w:rFonts w:hAnsi="HG丸ｺﾞｼｯｸM-PRO"/>
              </w:rPr>
              <w:t>製造及びサービス提供に関するプロセスのバリデーション</w:t>
            </w:r>
          </w:p>
        </w:tc>
      </w:tr>
      <w:tr w:rsidR="00BC7C0B" w:rsidRPr="008D3696" w14:paraId="69B339A0" w14:textId="77777777" w:rsidTr="0025772D">
        <w:trPr>
          <w:cantSplit/>
        </w:trPr>
        <w:tc>
          <w:tcPr>
            <w:tcW w:w="1418" w:type="dxa"/>
            <w:vAlign w:val="center"/>
          </w:tcPr>
          <w:p w14:paraId="129A95BE"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46条</w:t>
            </w:r>
          </w:p>
        </w:tc>
        <w:tc>
          <w:tcPr>
            <w:tcW w:w="2835" w:type="dxa"/>
            <w:vAlign w:val="center"/>
          </w:tcPr>
          <w:p w14:paraId="4F6F5D29"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滅菌工程及び無菌バリアシステムに係る工程のバリデーション</w:t>
            </w:r>
          </w:p>
        </w:tc>
        <w:tc>
          <w:tcPr>
            <w:tcW w:w="1417" w:type="dxa"/>
          </w:tcPr>
          <w:p w14:paraId="7E55BE24" w14:textId="77777777" w:rsidR="00BC7C0B" w:rsidRPr="008D3696" w:rsidRDefault="00BC7C0B" w:rsidP="0025772D">
            <w:pPr>
              <w:rPr>
                <w:rFonts w:hAnsi="HG丸ｺﾞｼｯｸM-PRO"/>
              </w:rPr>
            </w:pPr>
            <w:r w:rsidRPr="008D3696">
              <w:rPr>
                <w:rFonts w:hAnsi="HG丸ｺﾞｼｯｸM-PRO"/>
              </w:rPr>
              <w:t>7.5.7</w:t>
            </w:r>
          </w:p>
        </w:tc>
        <w:tc>
          <w:tcPr>
            <w:tcW w:w="2830" w:type="dxa"/>
          </w:tcPr>
          <w:p w14:paraId="3A6C5986" w14:textId="77777777" w:rsidR="00BC7C0B" w:rsidRPr="008D3696" w:rsidRDefault="00BC7C0B" w:rsidP="0025772D">
            <w:pPr>
              <w:rPr>
                <w:rFonts w:hAnsi="HG丸ｺﾞｼｯｸM-PRO"/>
              </w:rPr>
            </w:pPr>
            <w:r w:rsidRPr="008D3696">
              <w:rPr>
                <w:rFonts w:hAnsi="HG丸ｺﾞｼｯｸM-PRO"/>
              </w:rPr>
              <w:t>滅菌及び無菌バリアシステムのプロセスのバリデーションに対する特別要求事項</w:t>
            </w:r>
          </w:p>
        </w:tc>
      </w:tr>
      <w:tr w:rsidR="00BC7C0B" w:rsidRPr="008D3696" w14:paraId="3292A37C" w14:textId="77777777" w:rsidTr="0025772D">
        <w:trPr>
          <w:cantSplit/>
        </w:trPr>
        <w:tc>
          <w:tcPr>
            <w:tcW w:w="1418" w:type="dxa"/>
            <w:vAlign w:val="center"/>
          </w:tcPr>
          <w:p w14:paraId="1BB6A810"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47条</w:t>
            </w:r>
          </w:p>
        </w:tc>
        <w:tc>
          <w:tcPr>
            <w:tcW w:w="2835" w:type="dxa"/>
            <w:vAlign w:val="center"/>
          </w:tcPr>
          <w:p w14:paraId="495A27BB"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識別</w:t>
            </w:r>
          </w:p>
        </w:tc>
        <w:tc>
          <w:tcPr>
            <w:tcW w:w="1417" w:type="dxa"/>
          </w:tcPr>
          <w:p w14:paraId="22B31A6F" w14:textId="77777777" w:rsidR="00BC7C0B" w:rsidRPr="008D3696" w:rsidRDefault="00BC7C0B" w:rsidP="0025772D">
            <w:pPr>
              <w:rPr>
                <w:rFonts w:hAnsi="HG丸ｺﾞｼｯｸM-PRO"/>
              </w:rPr>
            </w:pPr>
            <w:r w:rsidRPr="008D3696">
              <w:rPr>
                <w:rFonts w:hAnsi="HG丸ｺﾞｼｯｸM-PRO"/>
              </w:rPr>
              <w:t>7.5.8</w:t>
            </w:r>
          </w:p>
        </w:tc>
        <w:tc>
          <w:tcPr>
            <w:tcW w:w="2830" w:type="dxa"/>
          </w:tcPr>
          <w:p w14:paraId="4C09E492" w14:textId="77777777" w:rsidR="00BC7C0B" w:rsidRPr="008D3696" w:rsidRDefault="00BC7C0B" w:rsidP="0025772D">
            <w:pPr>
              <w:rPr>
                <w:rFonts w:hAnsi="HG丸ｺﾞｼｯｸM-PRO"/>
              </w:rPr>
            </w:pPr>
            <w:r w:rsidRPr="008D3696">
              <w:rPr>
                <w:rFonts w:hAnsi="HG丸ｺﾞｼｯｸM-PRO"/>
              </w:rPr>
              <w:t>識別</w:t>
            </w:r>
          </w:p>
        </w:tc>
      </w:tr>
      <w:tr w:rsidR="00BC7C0B" w:rsidRPr="008D3696" w14:paraId="53BF5693" w14:textId="77777777" w:rsidTr="0025772D">
        <w:trPr>
          <w:cantSplit/>
        </w:trPr>
        <w:tc>
          <w:tcPr>
            <w:tcW w:w="1418" w:type="dxa"/>
            <w:vAlign w:val="center"/>
          </w:tcPr>
          <w:p w14:paraId="3E969BD9"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48条</w:t>
            </w:r>
          </w:p>
        </w:tc>
        <w:tc>
          <w:tcPr>
            <w:tcW w:w="2835" w:type="dxa"/>
            <w:vAlign w:val="center"/>
          </w:tcPr>
          <w:p w14:paraId="32E59878"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追跡可能性の確保</w:t>
            </w:r>
          </w:p>
        </w:tc>
        <w:tc>
          <w:tcPr>
            <w:tcW w:w="1417" w:type="dxa"/>
          </w:tcPr>
          <w:p w14:paraId="2D16F5C2" w14:textId="77777777" w:rsidR="00BC7C0B" w:rsidRPr="008D3696" w:rsidRDefault="00BC7C0B" w:rsidP="0025772D">
            <w:pPr>
              <w:rPr>
                <w:rFonts w:hAnsi="HG丸ｺﾞｼｯｸM-PRO"/>
              </w:rPr>
            </w:pPr>
            <w:r w:rsidRPr="008D3696">
              <w:rPr>
                <w:rFonts w:hAnsi="HG丸ｺﾞｼｯｸM-PRO"/>
              </w:rPr>
              <w:t>7.5.9.1</w:t>
            </w:r>
          </w:p>
        </w:tc>
        <w:tc>
          <w:tcPr>
            <w:tcW w:w="2830" w:type="dxa"/>
          </w:tcPr>
          <w:p w14:paraId="64DED5DC" w14:textId="77777777" w:rsidR="00BC7C0B" w:rsidRPr="008D3696" w:rsidRDefault="00BC7C0B" w:rsidP="0025772D">
            <w:pPr>
              <w:rPr>
                <w:rFonts w:hAnsi="HG丸ｺﾞｼｯｸM-PRO"/>
              </w:rPr>
            </w:pPr>
            <w:r w:rsidRPr="008D3696">
              <w:rPr>
                <w:rFonts w:hAnsi="HG丸ｺﾞｼｯｸM-PRO"/>
              </w:rPr>
              <w:t>トレーサビリティ（一般）</w:t>
            </w:r>
          </w:p>
        </w:tc>
      </w:tr>
      <w:tr w:rsidR="00BC7C0B" w:rsidRPr="008D3696" w14:paraId="6F667ED9" w14:textId="77777777" w:rsidTr="0025772D">
        <w:trPr>
          <w:cantSplit/>
        </w:trPr>
        <w:tc>
          <w:tcPr>
            <w:tcW w:w="1418" w:type="dxa"/>
            <w:vAlign w:val="center"/>
          </w:tcPr>
          <w:p w14:paraId="6E6936B1"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49条</w:t>
            </w:r>
          </w:p>
        </w:tc>
        <w:tc>
          <w:tcPr>
            <w:tcW w:w="2835" w:type="dxa"/>
            <w:vAlign w:val="center"/>
          </w:tcPr>
          <w:p w14:paraId="556416B7"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植込医療機器に係る製品の追跡可能性の確保</w:t>
            </w:r>
          </w:p>
        </w:tc>
        <w:tc>
          <w:tcPr>
            <w:tcW w:w="1417" w:type="dxa"/>
          </w:tcPr>
          <w:p w14:paraId="7BC85267" w14:textId="77777777" w:rsidR="00BC7C0B" w:rsidRPr="008D3696" w:rsidRDefault="00BC7C0B" w:rsidP="0025772D">
            <w:pPr>
              <w:rPr>
                <w:rFonts w:hAnsi="HG丸ｺﾞｼｯｸM-PRO"/>
              </w:rPr>
            </w:pPr>
            <w:r w:rsidRPr="008D3696">
              <w:rPr>
                <w:rFonts w:hAnsi="HG丸ｺﾞｼｯｸM-PRO"/>
              </w:rPr>
              <w:t>7.5.9.2</w:t>
            </w:r>
          </w:p>
        </w:tc>
        <w:tc>
          <w:tcPr>
            <w:tcW w:w="2830" w:type="dxa"/>
          </w:tcPr>
          <w:p w14:paraId="4F0E3726" w14:textId="77777777" w:rsidR="00BC7C0B" w:rsidRPr="008D3696" w:rsidRDefault="00BC7C0B" w:rsidP="0025772D">
            <w:pPr>
              <w:rPr>
                <w:rFonts w:hAnsi="HG丸ｺﾞｼｯｸM-PRO"/>
              </w:rPr>
            </w:pPr>
            <w:r w:rsidRPr="008D3696">
              <w:rPr>
                <w:rFonts w:hAnsi="HG丸ｺﾞｼｯｸM-PRO"/>
              </w:rPr>
              <w:t>埋込み医療機器に対する特別要求事項</w:t>
            </w:r>
          </w:p>
        </w:tc>
      </w:tr>
      <w:tr w:rsidR="00BC7C0B" w:rsidRPr="008D3696" w14:paraId="505B39F8" w14:textId="77777777" w:rsidTr="0025772D">
        <w:trPr>
          <w:cantSplit/>
        </w:trPr>
        <w:tc>
          <w:tcPr>
            <w:tcW w:w="1418" w:type="dxa"/>
            <w:vAlign w:val="center"/>
          </w:tcPr>
          <w:p w14:paraId="4A1D4710"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51条</w:t>
            </w:r>
          </w:p>
        </w:tc>
        <w:tc>
          <w:tcPr>
            <w:tcW w:w="2835" w:type="dxa"/>
            <w:vAlign w:val="center"/>
          </w:tcPr>
          <w:p w14:paraId="603C10F2"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製品受領者の物品等</w:t>
            </w:r>
          </w:p>
        </w:tc>
        <w:tc>
          <w:tcPr>
            <w:tcW w:w="1417" w:type="dxa"/>
          </w:tcPr>
          <w:p w14:paraId="7B62EF79" w14:textId="77777777" w:rsidR="00BC7C0B" w:rsidRPr="008D3696" w:rsidRDefault="00BC7C0B" w:rsidP="0025772D">
            <w:pPr>
              <w:rPr>
                <w:rFonts w:hAnsi="HG丸ｺﾞｼｯｸM-PRO"/>
              </w:rPr>
            </w:pPr>
            <w:r w:rsidRPr="008D3696">
              <w:rPr>
                <w:rFonts w:hAnsi="HG丸ｺﾞｼｯｸM-PRO"/>
              </w:rPr>
              <w:t>7.5.10</w:t>
            </w:r>
          </w:p>
        </w:tc>
        <w:tc>
          <w:tcPr>
            <w:tcW w:w="2830" w:type="dxa"/>
          </w:tcPr>
          <w:p w14:paraId="1D89F3D0" w14:textId="77777777" w:rsidR="00BC7C0B" w:rsidRPr="008D3696" w:rsidRDefault="00BC7C0B" w:rsidP="0025772D">
            <w:pPr>
              <w:rPr>
                <w:rFonts w:hAnsi="HG丸ｺﾞｼｯｸM-PRO"/>
              </w:rPr>
            </w:pPr>
            <w:r w:rsidRPr="008D3696">
              <w:rPr>
                <w:rFonts w:hAnsi="HG丸ｺﾞｼｯｸM-PRO"/>
              </w:rPr>
              <w:t>顧客の所有物</w:t>
            </w:r>
          </w:p>
        </w:tc>
      </w:tr>
      <w:tr w:rsidR="00BC7C0B" w:rsidRPr="008D3696" w14:paraId="50BB0960" w14:textId="77777777" w:rsidTr="0025772D">
        <w:trPr>
          <w:cantSplit/>
        </w:trPr>
        <w:tc>
          <w:tcPr>
            <w:tcW w:w="1418" w:type="dxa"/>
            <w:vAlign w:val="center"/>
          </w:tcPr>
          <w:p w14:paraId="56CBBCE7"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52条</w:t>
            </w:r>
          </w:p>
        </w:tc>
        <w:tc>
          <w:tcPr>
            <w:tcW w:w="2835" w:type="dxa"/>
            <w:vAlign w:val="center"/>
          </w:tcPr>
          <w:p w14:paraId="611AD3A4"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製品の保持</w:t>
            </w:r>
          </w:p>
        </w:tc>
        <w:tc>
          <w:tcPr>
            <w:tcW w:w="1417" w:type="dxa"/>
          </w:tcPr>
          <w:p w14:paraId="5D361FBB" w14:textId="77777777" w:rsidR="00BC7C0B" w:rsidRPr="008D3696" w:rsidRDefault="00BC7C0B" w:rsidP="0025772D">
            <w:pPr>
              <w:rPr>
                <w:rFonts w:hAnsi="HG丸ｺﾞｼｯｸM-PRO"/>
              </w:rPr>
            </w:pPr>
            <w:r w:rsidRPr="008D3696">
              <w:rPr>
                <w:rFonts w:hAnsi="HG丸ｺﾞｼｯｸM-PRO"/>
              </w:rPr>
              <w:t>7.5.11</w:t>
            </w:r>
          </w:p>
        </w:tc>
        <w:tc>
          <w:tcPr>
            <w:tcW w:w="2830" w:type="dxa"/>
          </w:tcPr>
          <w:p w14:paraId="006C2B05" w14:textId="77777777" w:rsidR="00BC7C0B" w:rsidRPr="008D3696" w:rsidRDefault="00BC7C0B" w:rsidP="0025772D">
            <w:pPr>
              <w:rPr>
                <w:rFonts w:hAnsi="HG丸ｺﾞｼｯｸM-PRO"/>
              </w:rPr>
            </w:pPr>
            <w:r w:rsidRPr="008D3696">
              <w:rPr>
                <w:rFonts w:hAnsi="HG丸ｺﾞｼｯｸM-PRO"/>
              </w:rPr>
              <w:t>製品の保存</w:t>
            </w:r>
          </w:p>
        </w:tc>
      </w:tr>
      <w:tr w:rsidR="00BC7C0B" w:rsidRPr="008D3696" w14:paraId="4707CD98" w14:textId="77777777" w:rsidTr="0025772D">
        <w:trPr>
          <w:cantSplit/>
        </w:trPr>
        <w:tc>
          <w:tcPr>
            <w:tcW w:w="1418" w:type="dxa"/>
            <w:vAlign w:val="center"/>
          </w:tcPr>
          <w:p w14:paraId="3263884F"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53条</w:t>
            </w:r>
          </w:p>
        </w:tc>
        <w:tc>
          <w:tcPr>
            <w:tcW w:w="2835" w:type="dxa"/>
            <w:vAlign w:val="center"/>
          </w:tcPr>
          <w:p w14:paraId="2F711B3D"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設備及び器具の管理</w:t>
            </w:r>
          </w:p>
        </w:tc>
        <w:tc>
          <w:tcPr>
            <w:tcW w:w="1417" w:type="dxa"/>
          </w:tcPr>
          <w:p w14:paraId="212EB327" w14:textId="77777777" w:rsidR="00BC7C0B" w:rsidRPr="008D3696" w:rsidRDefault="00BC7C0B" w:rsidP="0025772D">
            <w:pPr>
              <w:rPr>
                <w:rFonts w:hAnsi="HG丸ｺﾞｼｯｸM-PRO"/>
              </w:rPr>
            </w:pPr>
            <w:r w:rsidRPr="008D3696">
              <w:rPr>
                <w:rFonts w:hAnsi="HG丸ｺﾞｼｯｸM-PRO"/>
              </w:rPr>
              <w:t>7.6</w:t>
            </w:r>
          </w:p>
        </w:tc>
        <w:tc>
          <w:tcPr>
            <w:tcW w:w="2830" w:type="dxa"/>
          </w:tcPr>
          <w:p w14:paraId="179B974B" w14:textId="77777777" w:rsidR="00BC7C0B" w:rsidRPr="008D3696" w:rsidRDefault="00BC7C0B" w:rsidP="0025772D">
            <w:pPr>
              <w:rPr>
                <w:rFonts w:hAnsi="HG丸ｺﾞｼｯｸM-PRO"/>
              </w:rPr>
            </w:pPr>
            <w:r w:rsidRPr="008D3696">
              <w:rPr>
                <w:rFonts w:hAnsi="HG丸ｺﾞｼｯｸM-PRO"/>
              </w:rPr>
              <w:t>監視機器及び測定機器の管理</w:t>
            </w:r>
          </w:p>
        </w:tc>
      </w:tr>
      <w:tr w:rsidR="00BC7C0B" w:rsidRPr="008D3696" w14:paraId="5BE9F3EF" w14:textId="77777777" w:rsidTr="0025772D">
        <w:trPr>
          <w:cantSplit/>
        </w:trPr>
        <w:tc>
          <w:tcPr>
            <w:tcW w:w="1418" w:type="dxa"/>
            <w:vAlign w:val="center"/>
          </w:tcPr>
          <w:p w14:paraId="116726A6"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54条</w:t>
            </w:r>
          </w:p>
        </w:tc>
        <w:tc>
          <w:tcPr>
            <w:tcW w:w="2835" w:type="dxa"/>
            <w:vAlign w:val="center"/>
          </w:tcPr>
          <w:p w14:paraId="3D426D65"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測定、分析及び改善</w:t>
            </w:r>
          </w:p>
        </w:tc>
        <w:tc>
          <w:tcPr>
            <w:tcW w:w="1417" w:type="dxa"/>
          </w:tcPr>
          <w:p w14:paraId="386B9349" w14:textId="77777777" w:rsidR="00BC7C0B" w:rsidRPr="008D3696" w:rsidRDefault="00BC7C0B" w:rsidP="0025772D">
            <w:pPr>
              <w:rPr>
                <w:rFonts w:hAnsi="HG丸ｺﾞｼｯｸM-PRO"/>
              </w:rPr>
            </w:pPr>
            <w:r w:rsidRPr="008D3696">
              <w:rPr>
                <w:rFonts w:hAnsi="HG丸ｺﾞｼｯｸM-PRO"/>
              </w:rPr>
              <w:t>8.1</w:t>
            </w:r>
          </w:p>
        </w:tc>
        <w:tc>
          <w:tcPr>
            <w:tcW w:w="2830" w:type="dxa"/>
          </w:tcPr>
          <w:p w14:paraId="11FE17F6" w14:textId="77777777" w:rsidR="00BC7C0B" w:rsidRPr="008D3696" w:rsidRDefault="00BC7C0B" w:rsidP="0025772D">
            <w:pPr>
              <w:rPr>
                <w:rFonts w:hAnsi="HG丸ｺﾞｼｯｸM-PRO"/>
              </w:rPr>
            </w:pPr>
            <w:r w:rsidRPr="008D3696">
              <w:rPr>
                <w:rFonts w:hAnsi="HG丸ｺﾞｼｯｸM-PRO"/>
              </w:rPr>
              <w:t>測定、分析及び改善（一般）</w:t>
            </w:r>
          </w:p>
        </w:tc>
      </w:tr>
      <w:tr w:rsidR="00BC7C0B" w:rsidRPr="008D3696" w14:paraId="6E1225DE" w14:textId="77777777" w:rsidTr="0025772D">
        <w:trPr>
          <w:cantSplit/>
        </w:trPr>
        <w:tc>
          <w:tcPr>
            <w:tcW w:w="1418" w:type="dxa"/>
            <w:vAlign w:val="center"/>
          </w:tcPr>
          <w:p w14:paraId="3940012D"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55条</w:t>
            </w:r>
          </w:p>
        </w:tc>
        <w:tc>
          <w:tcPr>
            <w:tcW w:w="2835" w:type="dxa"/>
            <w:vAlign w:val="center"/>
          </w:tcPr>
          <w:p w14:paraId="6779DDA8"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製品受領者の意見</w:t>
            </w:r>
          </w:p>
        </w:tc>
        <w:tc>
          <w:tcPr>
            <w:tcW w:w="1417" w:type="dxa"/>
          </w:tcPr>
          <w:p w14:paraId="49396CB8" w14:textId="77777777" w:rsidR="00BC7C0B" w:rsidRPr="008D3696" w:rsidRDefault="00BC7C0B" w:rsidP="0025772D">
            <w:pPr>
              <w:rPr>
                <w:rFonts w:hAnsi="HG丸ｺﾞｼｯｸM-PRO"/>
              </w:rPr>
            </w:pPr>
            <w:r w:rsidRPr="008D3696">
              <w:rPr>
                <w:rFonts w:hAnsi="HG丸ｺﾞｼｯｸM-PRO"/>
              </w:rPr>
              <w:t>8.2.1</w:t>
            </w:r>
          </w:p>
        </w:tc>
        <w:tc>
          <w:tcPr>
            <w:tcW w:w="2830" w:type="dxa"/>
          </w:tcPr>
          <w:p w14:paraId="3B0C9DE5" w14:textId="77777777" w:rsidR="00BC7C0B" w:rsidRPr="008D3696" w:rsidRDefault="00BC7C0B" w:rsidP="0025772D">
            <w:pPr>
              <w:rPr>
                <w:rFonts w:hAnsi="HG丸ｺﾞｼｯｸM-PRO"/>
              </w:rPr>
            </w:pPr>
            <w:r w:rsidRPr="008D3696">
              <w:rPr>
                <w:rFonts w:hAnsi="HG丸ｺﾞｼｯｸM-PRO"/>
              </w:rPr>
              <w:t>監視及び測定 （フィードバック）</w:t>
            </w:r>
          </w:p>
        </w:tc>
      </w:tr>
      <w:tr w:rsidR="00BC7C0B" w:rsidRPr="008D3696" w14:paraId="17A8EB4D" w14:textId="77777777" w:rsidTr="0025772D">
        <w:trPr>
          <w:cantSplit/>
        </w:trPr>
        <w:tc>
          <w:tcPr>
            <w:tcW w:w="1418" w:type="dxa"/>
            <w:vAlign w:val="center"/>
          </w:tcPr>
          <w:p w14:paraId="4943A105"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55条の2</w:t>
            </w:r>
          </w:p>
        </w:tc>
        <w:tc>
          <w:tcPr>
            <w:tcW w:w="2835" w:type="dxa"/>
            <w:vAlign w:val="center"/>
          </w:tcPr>
          <w:p w14:paraId="428521E5"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苦情処理</w:t>
            </w:r>
          </w:p>
        </w:tc>
        <w:tc>
          <w:tcPr>
            <w:tcW w:w="1417" w:type="dxa"/>
          </w:tcPr>
          <w:p w14:paraId="0872294F" w14:textId="77777777" w:rsidR="00BC7C0B" w:rsidRPr="008D3696" w:rsidRDefault="00BC7C0B" w:rsidP="0025772D">
            <w:pPr>
              <w:rPr>
                <w:rFonts w:hAnsi="HG丸ｺﾞｼｯｸM-PRO"/>
              </w:rPr>
            </w:pPr>
            <w:r w:rsidRPr="008D3696">
              <w:rPr>
                <w:rFonts w:hAnsi="HG丸ｺﾞｼｯｸM-PRO"/>
              </w:rPr>
              <w:t>8.2.2</w:t>
            </w:r>
          </w:p>
        </w:tc>
        <w:tc>
          <w:tcPr>
            <w:tcW w:w="2830" w:type="dxa"/>
          </w:tcPr>
          <w:p w14:paraId="1EA76A62" w14:textId="77777777" w:rsidR="00BC7C0B" w:rsidRPr="008D3696" w:rsidRDefault="00BC7C0B" w:rsidP="0025772D">
            <w:pPr>
              <w:rPr>
                <w:rFonts w:hAnsi="HG丸ｺﾞｼｯｸM-PRO"/>
              </w:rPr>
            </w:pPr>
            <w:r w:rsidRPr="008D3696">
              <w:rPr>
                <w:rFonts w:hAnsi="HG丸ｺﾞｼｯｸM-PRO"/>
              </w:rPr>
              <w:t>苦情処理</w:t>
            </w:r>
          </w:p>
        </w:tc>
      </w:tr>
      <w:tr w:rsidR="00BC7C0B" w:rsidRPr="008D3696" w14:paraId="0DB269C2" w14:textId="77777777" w:rsidTr="0025772D">
        <w:trPr>
          <w:cantSplit/>
        </w:trPr>
        <w:tc>
          <w:tcPr>
            <w:tcW w:w="1418" w:type="dxa"/>
            <w:vAlign w:val="center"/>
          </w:tcPr>
          <w:p w14:paraId="46579734"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55条の3</w:t>
            </w:r>
          </w:p>
        </w:tc>
        <w:tc>
          <w:tcPr>
            <w:tcW w:w="2835" w:type="dxa"/>
            <w:vAlign w:val="center"/>
          </w:tcPr>
          <w:p w14:paraId="29508281"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厚生労働大臣等への報告</w:t>
            </w:r>
          </w:p>
        </w:tc>
        <w:tc>
          <w:tcPr>
            <w:tcW w:w="1417" w:type="dxa"/>
          </w:tcPr>
          <w:p w14:paraId="10AB55D3" w14:textId="77777777" w:rsidR="00BC7C0B" w:rsidRPr="008D3696" w:rsidRDefault="00BC7C0B" w:rsidP="0025772D">
            <w:pPr>
              <w:rPr>
                <w:rFonts w:hAnsi="HG丸ｺﾞｼｯｸM-PRO"/>
              </w:rPr>
            </w:pPr>
            <w:r w:rsidRPr="008D3696">
              <w:rPr>
                <w:rFonts w:hAnsi="HG丸ｺﾞｼｯｸM-PRO"/>
              </w:rPr>
              <w:t>8.2.3</w:t>
            </w:r>
          </w:p>
        </w:tc>
        <w:tc>
          <w:tcPr>
            <w:tcW w:w="2830" w:type="dxa"/>
          </w:tcPr>
          <w:p w14:paraId="180833A8" w14:textId="77777777" w:rsidR="00BC7C0B" w:rsidRPr="008D3696" w:rsidRDefault="00BC7C0B" w:rsidP="0025772D">
            <w:pPr>
              <w:rPr>
                <w:rFonts w:hAnsi="HG丸ｺﾞｼｯｸM-PRO"/>
              </w:rPr>
            </w:pPr>
            <w:r w:rsidRPr="008D3696">
              <w:rPr>
                <w:rFonts w:hAnsi="HG丸ｺﾞｼｯｸM-PRO"/>
              </w:rPr>
              <w:t>規制当局への報告</w:t>
            </w:r>
          </w:p>
        </w:tc>
      </w:tr>
      <w:tr w:rsidR="00BC7C0B" w:rsidRPr="008D3696" w14:paraId="67E6D74A" w14:textId="77777777" w:rsidTr="0025772D">
        <w:trPr>
          <w:cantSplit/>
        </w:trPr>
        <w:tc>
          <w:tcPr>
            <w:tcW w:w="1418" w:type="dxa"/>
            <w:vAlign w:val="center"/>
          </w:tcPr>
          <w:p w14:paraId="108FF406"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56条</w:t>
            </w:r>
          </w:p>
        </w:tc>
        <w:tc>
          <w:tcPr>
            <w:tcW w:w="2835" w:type="dxa"/>
            <w:vAlign w:val="center"/>
          </w:tcPr>
          <w:p w14:paraId="7D9134A9"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内部監査</w:t>
            </w:r>
          </w:p>
        </w:tc>
        <w:tc>
          <w:tcPr>
            <w:tcW w:w="1417" w:type="dxa"/>
          </w:tcPr>
          <w:p w14:paraId="469E3739" w14:textId="77777777" w:rsidR="00BC7C0B" w:rsidRPr="008D3696" w:rsidRDefault="00BC7C0B" w:rsidP="0025772D">
            <w:pPr>
              <w:rPr>
                <w:rFonts w:hAnsi="HG丸ｺﾞｼｯｸM-PRO"/>
              </w:rPr>
            </w:pPr>
            <w:r w:rsidRPr="008D3696">
              <w:rPr>
                <w:rFonts w:hAnsi="HG丸ｺﾞｼｯｸM-PRO"/>
              </w:rPr>
              <w:t>8.2.4</w:t>
            </w:r>
          </w:p>
        </w:tc>
        <w:tc>
          <w:tcPr>
            <w:tcW w:w="2830" w:type="dxa"/>
          </w:tcPr>
          <w:p w14:paraId="3EB95B0D" w14:textId="77777777" w:rsidR="00BC7C0B" w:rsidRPr="008D3696" w:rsidRDefault="00BC7C0B" w:rsidP="0025772D">
            <w:pPr>
              <w:rPr>
                <w:rFonts w:hAnsi="HG丸ｺﾞｼｯｸM-PRO"/>
              </w:rPr>
            </w:pPr>
            <w:r w:rsidRPr="008D3696">
              <w:rPr>
                <w:rFonts w:hAnsi="HG丸ｺﾞｼｯｸM-PRO"/>
              </w:rPr>
              <w:t>内部監査</w:t>
            </w:r>
          </w:p>
        </w:tc>
      </w:tr>
      <w:tr w:rsidR="00BC7C0B" w:rsidRPr="008D3696" w14:paraId="4470F385" w14:textId="77777777" w:rsidTr="0025772D">
        <w:trPr>
          <w:cantSplit/>
        </w:trPr>
        <w:tc>
          <w:tcPr>
            <w:tcW w:w="1418" w:type="dxa"/>
            <w:vAlign w:val="center"/>
          </w:tcPr>
          <w:p w14:paraId="1DDE1C5C"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57条</w:t>
            </w:r>
          </w:p>
        </w:tc>
        <w:tc>
          <w:tcPr>
            <w:tcW w:w="2835" w:type="dxa"/>
            <w:vAlign w:val="center"/>
          </w:tcPr>
          <w:p w14:paraId="6CF2AD2B"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工程の監視及び測定</w:t>
            </w:r>
          </w:p>
        </w:tc>
        <w:tc>
          <w:tcPr>
            <w:tcW w:w="1417" w:type="dxa"/>
          </w:tcPr>
          <w:p w14:paraId="34EA29DB" w14:textId="77777777" w:rsidR="00BC7C0B" w:rsidRPr="008D3696" w:rsidRDefault="00BC7C0B" w:rsidP="0025772D">
            <w:pPr>
              <w:rPr>
                <w:rFonts w:hAnsi="HG丸ｺﾞｼｯｸM-PRO"/>
              </w:rPr>
            </w:pPr>
            <w:r w:rsidRPr="008D3696">
              <w:rPr>
                <w:rFonts w:hAnsi="HG丸ｺﾞｼｯｸM-PRO"/>
              </w:rPr>
              <w:t>8.2.5</w:t>
            </w:r>
          </w:p>
        </w:tc>
        <w:tc>
          <w:tcPr>
            <w:tcW w:w="2830" w:type="dxa"/>
          </w:tcPr>
          <w:p w14:paraId="16548B4E" w14:textId="77777777" w:rsidR="00BC7C0B" w:rsidRPr="008D3696" w:rsidRDefault="00BC7C0B" w:rsidP="0025772D">
            <w:pPr>
              <w:rPr>
                <w:rFonts w:hAnsi="HG丸ｺﾞｼｯｸM-PRO"/>
              </w:rPr>
            </w:pPr>
            <w:r w:rsidRPr="008D3696">
              <w:rPr>
                <w:rFonts w:hAnsi="HG丸ｺﾞｼｯｸM-PRO"/>
              </w:rPr>
              <w:t>プロセスの監視及び測定</w:t>
            </w:r>
          </w:p>
        </w:tc>
      </w:tr>
      <w:tr w:rsidR="00BC7C0B" w:rsidRPr="008D3696" w14:paraId="2AE2F7DB" w14:textId="77777777" w:rsidTr="0025772D">
        <w:trPr>
          <w:cantSplit/>
        </w:trPr>
        <w:tc>
          <w:tcPr>
            <w:tcW w:w="1418" w:type="dxa"/>
            <w:vAlign w:val="center"/>
          </w:tcPr>
          <w:p w14:paraId="3C3B1A65"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58条</w:t>
            </w:r>
          </w:p>
        </w:tc>
        <w:tc>
          <w:tcPr>
            <w:tcW w:w="2835" w:type="dxa"/>
            <w:vAlign w:val="center"/>
          </w:tcPr>
          <w:p w14:paraId="42706FCE"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製品の監視及び測定</w:t>
            </w:r>
          </w:p>
        </w:tc>
        <w:tc>
          <w:tcPr>
            <w:tcW w:w="1417" w:type="dxa"/>
          </w:tcPr>
          <w:p w14:paraId="6E7E06E1" w14:textId="77777777" w:rsidR="00BC7C0B" w:rsidRPr="008D3696" w:rsidRDefault="00BC7C0B" w:rsidP="0025772D">
            <w:pPr>
              <w:rPr>
                <w:rFonts w:hAnsi="HG丸ｺﾞｼｯｸM-PRO"/>
              </w:rPr>
            </w:pPr>
            <w:r w:rsidRPr="008D3696">
              <w:rPr>
                <w:rFonts w:hAnsi="HG丸ｺﾞｼｯｸM-PRO"/>
              </w:rPr>
              <w:t>8.2.6</w:t>
            </w:r>
          </w:p>
        </w:tc>
        <w:tc>
          <w:tcPr>
            <w:tcW w:w="2830" w:type="dxa"/>
          </w:tcPr>
          <w:p w14:paraId="73DAC5CB" w14:textId="77777777" w:rsidR="00BC7C0B" w:rsidRPr="008D3696" w:rsidRDefault="00BC7C0B" w:rsidP="0025772D">
            <w:pPr>
              <w:rPr>
                <w:rFonts w:hAnsi="HG丸ｺﾞｼｯｸM-PRO"/>
              </w:rPr>
            </w:pPr>
            <w:r w:rsidRPr="008D3696">
              <w:rPr>
                <w:rFonts w:hAnsi="HG丸ｺﾞｼｯｸM-PRO"/>
              </w:rPr>
              <w:t>製品の監視及び測定</w:t>
            </w:r>
          </w:p>
        </w:tc>
      </w:tr>
      <w:tr w:rsidR="00BC7C0B" w:rsidRPr="008D3696" w14:paraId="2EE3A7B4" w14:textId="77777777" w:rsidTr="0025772D">
        <w:trPr>
          <w:cantSplit/>
        </w:trPr>
        <w:tc>
          <w:tcPr>
            <w:tcW w:w="1418" w:type="dxa"/>
            <w:vAlign w:val="center"/>
          </w:tcPr>
          <w:p w14:paraId="604B50D1"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59条</w:t>
            </w:r>
          </w:p>
        </w:tc>
        <w:tc>
          <w:tcPr>
            <w:tcW w:w="2835" w:type="dxa"/>
            <w:vAlign w:val="center"/>
          </w:tcPr>
          <w:p w14:paraId="44684DF9"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植込医療機器固有の要求事項</w:t>
            </w:r>
          </w:p>
        </w:tc>
        <w:tc>
          <w:tcPr>
            <w:tcW w:w="1417" w:type="dxa"/>
          </w:tcPr>
          <w:p w14:paraId="70842072" w14:textId="77777777" w:rsidR="00BC7C0B" w:rsidRPr="008D3696" w:rsidRDefault="00BC7C0B" w:rsidP="0025772D">
            <w:pPr>
              <w:rPr>
                <w:rFonts w:hAnsi="HG丸ｺﾞｼｯｸM-PRO"/>
              </w:rPr>
            </w:pPr>
            <w:r w:rsidRPr="008D3696">
              <w:rPr>
                <w:rFonts w:hAnsi="HG丸ｺﾞｼｯｸM-PRO" w:hint="eastAsia"/>
              </w:rPr>
              <w:t>同上</w:t>
            </w:r>
          </w:p>
        </w:tc>
        <w:tc>
          <w:tcPr>
            <w:tcW w:w="2830" w:type="dxa"/>
          </w:tcPr>
          <w:p w14:paraId="17DDB133" w14:textId="77777777" w:rsidR="00BC7C0B" w:rsidRPr="008D3696" w:rsidRDefault="00BC7C0B" w:rsidP="0025772D">
            <w:pPr>
              <w:rPr>
                <w:rFonts w:hAnsi="HG丸ｺﾞｼｯｸM-PRO"/>
              </w:rPr>
            </w:pPr>
            <w:r w:rsidRPr="008D3696">
              <w:rPr>
                <w:rFonts w:hAnsi="HG丸ｺﾞｼｯｸM-PRO" w:hint="eastAsia"/>
              </w:rPr>
              <w:t>同上（</w:t>
            </w:r>
            <w:r w:rsidRPr="008D3696">
              <w:rPr>
                <w:rFonts w:hAnsi="HG丸ｺﾞｼｯｸM-PRO"/>
              </w:rPr>
              <w:t>8.2.6のうち、埋込み</w:t>
            </w:r>
            <w:r w:rsidRPr="008D3696">
              <w:rPr>
                <w:rFonts w:hAnsi="HG丸ｺﾞｼｯｸM-PRO" w:hint="eastAsia"/>
              </w:rPr>
              <w:t>医療機器固有の要求事項）</w:t>
            </w:r>
          </w:p>
        </w:tc>
      </w:tr>
      <w:tr w:rsidR="00BC7C0B" w:rsidRPr="008D3696" w14:paraId="779E4573" w14:textId="77777777" w:rsidTr="0025772D">
        <w:trPr>
          <w:cantSplit/>
        </w:trPr>
        <w:tc>
          <w:tcPr>
            <w:tcW w:w="1418" w:type="dxa"/>
            <w:vAlign w:val="center"/>
          </w:tcPr>
          <w:p w14:paraId="6EA56460"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60条</w:t>
            </w:r>
          </w:p>
        </w:tc>
        <w:tc>
          <w:tcPr>
            <w:tcW w:w="2835" w:type="dxa"/>
            <w:vAlign w:val="center"/>
          </w:tcPr>
          <w:p w14:paraId="5A08BBB9"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不適合製品の管理</w:t>
            </w:r>
          </w:p>
        </w:tc>
        <w:tc>
          <w:tcPr>
            <w:tcW w:w="1417" w:type="dxa"/>
          </w:tcPr>
          <w:p w14:paraId="1C1683FF" w14:textId="77777777" w:rsidR="00BC7C0B" w:rsidRPr="008D3696" w:rsidRDefault="00BC7C0B" w:rsidP="0025772D">
            <w:pPr>
              <w:rPr>
                <w:rFonts w:hAnsi="HG丸ｺﾞｼｯｸM-PRO"/>
              </w:rPr>
            </w:pPr>
            <w:r w:rsidRPr="008D3696">
              <w:rPr>
                <w:rFonts w:hAnsi="HG丸ｺﾞｼｯｸM-PRO"/>
              </w:rPr>
              <w:t>8.3.1</w:t>
            </w:r>
          </w:p>
        </w:tc>
        <w:tc>
          <w:tcPr>
            <w:tcW w:w="2830" w:type="dxa"/>
          </w:tcPr>
          <w:p w14:paraId="26D294AC" w14:textId="77777777" w:rsidR="00BC7C0B" w:rsidRPr="008D3696" w:rsidRDefault="00BC7C0B" w:rsidP="0025772D">
            <w:pPr>
              <w:rPr>
                <w:rFonts w:hAnsi="HG丸ｺﾞｼｯｸM-PRO"/>
              </w:rPr>
            </w:pPr>
            <w:r w:rsidRPr="008D3696">
              <w:rPr>
                <w:rFonts w:hAnsi="HG丸ｺﾞｼｯｸM-PRO"/>
              </w:rPr>
              <w:t>不適合製品の管理（一般）</w:t>
            </w:r>
          </w:p>
        </w:tc>
      </w:tr>
      <w:tr w:rsidR="00BC7C0B" w:rsidRPr="008D3696" w14:paraId="321ABCCC" w14:textId="77777777" w:rsidTr="0025772D">
        <w:trPr>
          <w:cantSplit/>
        </w:trPr>
        <w:tc>
          <w:tcPr>
            <w:tcW w:w="1418" w:type="dxa"/>
            <w:vAlign w:val="center"/>
          </w:tcPr>
          <w:p w14:paraId="0DDB4B1C"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60条の2</w:t>
            </w:r>
          </w:p>
        </w:tc>
        <w:tc>
          <w:tcPr>
            <w:tcW w:w="2835" w:type="dxa"/>
            <w:vAlign w:val="center"/>
          </w:tcPr>
          <w:p w14:paraId="30DD2E3D"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出荷前の不適合製品に対する措置</w:t>
            </w:r>
          </w:p>
        </w:tc>
        <w:tc>
          <w:tcPr>
            <w:tcW w:w="1417" w:type="dxa"/>
          </w:tcPr>
          <w:p w14:paraId="3043B56D" w14:textId="77777777" w:rsidR="00BC7C0B" w:rsidRPr="008D3696" w:rsidRDefault="00BC7C0B" w:rsidP="0025772D">
            <w:pPr>
              <w:rPr>
                <w:rFonts w:hAnsi="HG丸ｺﾞｼｯｸM-PRO"/>
              </w:rPr>
            </w:pPr>
            <w:r w:rsidRPr="008D3696">
              <w:rPr>
                <w:rFonts w:hAnsi="HG丸ｺﾞｼｯｸM-PRO"/>
              </w:rPr>
              <w:t>8.3.2</w:t>
            </w:r>
          </w:p>
        </w:tc>
        <w:tc>
          <w:tcPr>
            <w:tcW w:w="2830" w:type="dxa"/>
          </w:tcPr>
          <w:p w14:paraId="3093D337" w14:textId="77777777" w:rsidR="00BC7C0B" w:rsidRPr="008D3696" w:rsidRDefault="00BC7C0B" w:rsidP="0025772D">
            <w:pPr>
              <w:rPr>
                <w:rFonts w:hAnsi="HG丸ｺﾞｼｯｸM-PRO"/>
              </w:rPr>
            </w:pPr>
            <w:r w:rsidRPr="008D3696">
              <w:rPr>
                <w:rFonts w:hAnsi="HG丸ｺﾞｼｯｸM-PRO"/>
              </w:rPr>
              <w:t>引渡し前に発見された不適合製品における処置</w:t>
            </w:r>
          </w:p>
        </w:tc>
      </w:tr>
      <w:tr w:rsidR="00BC7C0B" w:rsidRPr="008D3696" w14:paraId="4633C6F2" w14:textId="77777777" w:rsidTr="0025772D">
        <w:trPr>
          <w:cantSplit/>
        </w:trPr>
        <w:tc>
          <w:tcPr>
            <w:tcW w:w="1418" w:type="dxa"/>
            <w:vAlign w:val="center"/>
          </w:tcPr>
          <w:p w14:paraId="46C9B374"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lastRenderedPageBreak/>
              <w:t>第</w:t>
            </w:r>
            <w:r w:rsidRPr="008D3696">
              <w:rPr>
                <w:rStyle w:val="af6"/>
                <w:rFonts w:hAnsi="HG丸ｺﾞｼｯｸM-PRO"/>
                <w:color w:val="auto"/>
              </w:rPr>
              <w:t>60条の３</w:t>
            </w:r>
          </w:p>
        </w:tc>
        <w:tc>
          <w:tcPr>
            <w:tcW w:w="2835" w:type="dxa"/>
            <w:vAlign w:val="center"/>
          </w:tcPr>
          <w:p w14:paraId="42F63EB5"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出荷後の不適合製品の処理</w:t>
            </w:r>
          </w:p>
        </w:tc>
        <w:tc>
          <w:tcPr>
            <w:tcW w:w="1417" w:type="dxa"/>
          </w:tcPr>
          <w:p w14:paraId="7BD09039" w14:textId="77777777" w:rsidR="00BC7C0B" w:rsidRPr="008D3696" w:rsidRDefault="00BC7C0B" w:rsidP="0025772D">
            <w:pPr>
              <w:rPr>
                <w:rFonts w:hAnsi="HG丸ｺﾞｼｯｸM-PRO"/>
              </w:rPr>
            </w:pPr>
            <w:r w:rsidRPr="008D3696">
              <w:rPr>
                <w:rFonts w:hAnsi="HG丸ｺﾞｼｯｸM-PRO"/>
              </w:rPr>
              <w:t>8.3.3</w:t>
            </w:r>
          </w:p>
        </w:tc>
        <w:tc>
          <w:tcPr>
            <w:tcW w:w="2830" w:type="dxa"/>
          </w:tcPr>
          <w:p w14:paraId="0B39DF2F" w14:textId="77777777" w:rsidR="00BC7C0B" w:rsidRPr="008D3696" w:rsidRDefault="00BC7C0B" w:rsidP="0025772D">
            <w:pPr>
              <w:rPr>
                <w:rFonts w:hAnsi="HG丸ｺﾞｼｯｸM-PRO"/>
              </w:rPr>
            </w:pPr>
            <w:r w:rsidRPr="008D3696">
              <w:rPr>
                <w:rFonts w:hAnsi="HG丸ｺﾞｼｯｸM-PRO"/>
              </w:rPr>
              <w:t>引渡し後に発見された不適合製品における処置</w:t>
            </w:r>
          </w:p>
        </w:tc>
      </w:tr>
      <w:tr w:rsidR="00BC7C0B" w:rsidRPr="008D3696" w14:paraId="150281CE" w14:textId="77777777" w:rsidTr="0025772D">
        <w:trPr>
          <w:cantSplit/>
        </w:trPr>
        <w:tc>
          <w:tcPr>
            <w:tcW w:w="1418" w:type="dxa"/>
            <w:vAlign w:val="center"/>
          </w:tcPr>
          <w:p w14:paraId="4B640695"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60条の4</w:t>
            </w:r>
          </w:p>
        </w:tc>
        <w:tc>
          <w:tcPr>
            <w:tcW w:w="2835" w:type="dxa"/>
            <w:vAlign w:val="center"/>
          </w:tcPr>
          <w:p w14:paraId="575D65B5"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製造し直し</w:t>
            </w:r>
          </w:p>
        </w:tc>
        <w:tc>
          <w:tcPr>
            <w:tcW w:w="1417" w:type="dxa"/>
          </w:tcPr>
          <w:p w14:paraId="3513B9F4" w14:textId="77777777" w:rsidR="00BC7C0B" w:rsidRPr="008D3696" w:rsidRDefault="00BC7C0B" w:rsidP="0025772D">
            <w:pPr>
              <w:rPr>
                <w:rFonts w:hAnsi="HG丸ｺﾞｼｯｸM-PRO"/>
              </w:rPr>
            </w:pPr>
            <w:r w:rsidRPr="008D3696">
              <w:rPr>
                <w:rFonts w:hAnsi="HG丸ｺﾞｼｯｸM-PRO"/>
              </w:rPr>
              <w:t>8.3.4</w:t>
            </w:r>
          </w:p>
        </w:tc>
        <w:tc>
          <w:tcPr>
            <w:tcW w:w="2830" w:type="dxa"/>
          </w:tcPr>
          <w:p w14:paraId="50D1A061" w14:textId="77777777" w:rsidR="00BC7C0B" w:rsidRPr="008D3696" w:rsidRDefault="00BC7C0B" w:rsidP="0025772D">
            <w:pPr>
              <w:rPr>
                <w:rFonts w:hAnsi="HG丸ｺﾞｼｯｸM-PRO"/>
              </w:rPr>
            </w:pPr>
            <w:r w:rsidRPr="008D3696">
              <w:rPr>
                <w:rFonts w:hAnsi="HG丸ｺﾞｼｯｸM-PRO"/>
              </w:rPr>
              <w:t>手直し</w:t>
            </w:r>
          </w:p>
        </w:tc>
      </w:tr>
      <w:tr w:rsidR="00BC7C0B" w:rsidRPr="008D3696" w14:paraId="05BF8D44" w14:textId="77777777" w:rsidTr="0025772D">
        <w:trPr>
          <w:cantSplit/>
        </w:trPr>
        <w:tc>
          <w:tcPr>
            <w:tcW w:w="1418" w:type="dxa"/>
            <w:vAlign w:val="center"/>
          </w:tcPr>
          <w:p w14:paraId="1C3A8A23"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61条</w:t>
            </w:r>
          </w:p>
        </w:tc>
        <w:tc>
          <w:tcPr>
            <w:tcW w:w="2835" w:type="dxa"/>
            <w:vAlign w:val="center"/>
          </w:tcPr>
          <w:p w14:paraId="0CD23370"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データの分析</w:t>
            </w:r>
          </w:p>
        </w:tc>
        <w:tc>
          <w:tcPr>
            <w:tcW w:w="1417" w:type="dxa"/>
          </w:tcPr>
          <w:p w14:paraId="770C178A" w14:textId="77777777" w:rsidR="00BC7C0B" w:rsidRPr="008D3696" w:rsidRDefault="00BC7C0B" w:rsidP="0025772D">
            <w:pPr>
              <w:rPr>
                <w:rFonts w:hAnsi="HG丸ｺﾞｼｯｸM-PRO"/>
              </w:rPr>
            </w:pPr>
            <w:r w:rsidRPr="008D3696">
              <w:rPr>
                <w:rFonts w:hAnsi="HG丸ｺﾞｼｯｸM-PRO"/>
              </w:rPr>
              <w:t>8.4</w:t>
            </w:r>
          </w:p>
        </w:tc>
        <w:tc>
          <w:tcPr>
            <w:tcW w:w="2830" w:type="dxa"/>
          </w:tcPr>
          <w:p w14:paraId="25F010C1" w14:textId="77777777" w:rsidR="00BC7C0B" w:rsidRPr="008D3696" w:rsidRDefault="00BC7C0B" w:rsidP="0025772D">
            <w:pPr>
              <w:rPr>
                <w:rFonts w:hAnsi="HG丸ｺﾞｼｯｸM-PRO"/>
              </w:rPr>
            </w:pPr>
            <w:r w:rsidRPr="008D3696">
              <w:rPr>
                <w:rFonts w:hAnsi="HG丸ｺﾞｼｯｸM-PRO"/>
              </w:rPr>
              <w:t>データの分析</w:t>
            </w:r>
          </w:p>
        </w:tc>
      </w:tr>
      <w:tr w:rsidR="00BC7C0B" w:rsidRPr="008D3696" w14:paraId="735AA6BF" w14:textId="77777777" w:rsidTr="0025772D">
        <w:trPr>
          <w:cantSplit/>
        </w:trPr>
        <w:tc>
          <w:tcPr>
            <w:tcW w:w="1418" w:type="dxa"/>
            <w:vAlign w:val="center"/>
          </w:tcPr>
          <w:p w14:paraId="209B1251"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62条</w:t>
            </w:r>
          </w:p>
        </w:tc>
        <w:tc>
          <w:tcPr>
            <w:tcW w:w="2835" w:type="dxa"/>
            <w:vAlign w:val="center"/>
          </w:tcPr>
          <w:p w14:paraId="781A7222"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改善</w:t>
            </w:r>
          </w:p>
        </w:tc>
        <w:tc>
          <w:tcPr>
            <w:tcW w:w="1417" w:type="dxa"/>
          </w:tcPr>
          <w:p w14:paraId="299971D9" w14:textId="77777777" w:rsidR="00BC7C0B" w:rsidRPr="008D3696" w:rsidRDefault="00BC7C0B" w:rsidP="0025772D">
            <w:pPr>
              <w:rPr>
                <w:rFonts w:hAnsi="HG丸ｺﾞｼｯｸM-PRO"/>
              </w:rPr>
            </w:pPr>
            <w:r w:rsidRPr="008D3696">
              <w:rPr>
                <w:rFonts w:hAnsi="HG丸ｺﾞｼｯｸM-PRO"/>
              </w:rPr>
              <w:t>8.5.1</w:t>
            </w:r>
          </w:p>
        </w:tc>
        <w:tc>
          <w:tcPr>
            <w:tcW w:w="2830" w:type="dxa"/>
          </w:tcPr>
          <w:p w14:paraId="7EB15018" w14:textId="77777777" w:rsidR="00BC7C0B" w:rsidRPr="008D3696" w:rsidRDefault="00BC7C0B" w:rsidP="0025772D">
            <w:pPr>
              <w:rPr>
                <w:rFonts w:hAnsi="HG丸ｺﾞｼｯｸM-PRO"/>
              </w:rPr>
            </w:pPr>
            <w:r w:rsidRPr="008D3696">
              <w:rPr>
                <w:rFonts w:hAnsi="HG丸ｺﾞｼｯｸM-PRO"/>
              </w:rPr>
              <w:t>改善（一般）</w:t>
            </w:r>
          </w:p>
        </w:tc>
      </w:tr>
      <w:tr w:rsidR="00BC7C0B" w:rsidRPr="008D3696" w14:paraId="44015BE8" w14:textId="77777777" w:rsidTr="0025772D">
        <w:trPr>
          <w:cantSplit/>
        </w:trPr>
        <w:tc>
          <w:tcPr>
            <w:tcW w:w="1418" w:type="dxa"/>
            <w:vAlign w:val="center"/>
          </w:tcPr>
          <w:p w14:paraId="77BBDB4E"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63条</w:t>
            </w:r>
          </w:p>
        </w:tc>
        <w:tc>
          <w:tcPr>
            <w:tcW w:w="2835" w:type="dxa"/>
            <w:vAlign w:val="center"/>
          </w:tcPr>
          <w:p w14:paraId="7CD92B28"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是正措置</w:t>
            </w:r>
          </w:p>
        </w:tc>
        <w:tc>
          <w:tcPr>
            <w:tcW w:w="1417" w:type="dxa"/>
          </w:tcPr>
          <w:p w14:paraId="3259860F" w14:textId="77777777" w:rsidR="00BC7C0B" w:rsidRPr="008D3696" w:rsidRDefault="00BC7C0B" w:rsidP="0025772D">
            <w:pPr>
              <w:rPr>
                <w:rFonts w:hAnsi="HG丸ｺﾞｼｯｸM-PRO"/>
              </w:rPr>
            </w:pPr>
            <w:r w:rsidRPr="008D3696">
              <w:rPr>
                <w:rFonts w:hAnsi="HG丸ｺﾞｼｯｸM-PRO"/>
              </w:rPr>
              <w:t>8.5.2</w:t>
            </w:r>
          </w:p>
        </w:tc>
        <w:tc>
          <w:tcPr>
            <w:tcW w:w="2830" w:type="dxa"/>
          </w:tcPr>
          <w:p w14:paraId="2F78AFE9" w14:textId="77777777" w:rsidR="00BC7C0B" w:rsidRPr="008D3696" w:rsidRDefault="00BC7C0B" w:rsidP="0025772D">
            <w:pPr>
              <w:rPr>
                <w:rFonts w:hAnsi="HG丸ｺﾞｼｯｸM-PRO"/>
              </w:rPr>
            </w:pPr>
            <w:r w:rsidRPr="008D3696">
              <w:rPr>
                <w:rFonts w:hAnsi="HG丸ｺﾞｼｯｸM-PRO"/>
              </w:rPr>
              <w:t>是正処置</w:t>
            </w:r>
          </w:p>
        </w:tc>
      </w:tr>
      <w:tr w:rsidR="00BC7C0B" w:rsidRPr="008D3696" w14:paraId="7424E693" w14:textId="77777777" w:rsidTr="0025772D">
        <w:trPr>
          <w:cantSplit/>
        </w:trPr>
        <w:tc>
          <w:tcPr>
            <w:tcW w:w="1418" w:type="dxa"/>
            <w:vAlign w:val="center"/>
          </w:tcPr>
          <w:p w14:paraId="032F9A18"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64条</w:t>
            </w:r>
          </w:p>
        </w:tc>
        <w:tc>
          <w:tcPr>
            <w:tcW w:w="2835" w:type="dxa"/>
            <w:vAlign w:val="center"/>
          </w:tcPr>
          <w:p w14:paraId="543730C8"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予防措置</w:t>
            </w:r>
          </w:p>
        </w:tc>
        <w:tc>
          <w:tcPr>
            <w:tcW w:w="1417" w:type="dxa"/>
          </w:tcPr>
          <w:p w14:paraId="64574CFC" w14:textId="77777777" w:rsidR="00BC7C0B" w:rsidRPr="008D3696" w:rsidRDefault="00BC7C0B" w:rsidP="0025772D">
            <w:pPr>
              <w:rPr>
                <w:rFonts w:hAnsi="HG丸ｺﾞｼｯｸM-PRO"/>
              </w:rPr>
            </w:pPr>
            <w:r w:rsidRPr="008D3696">
              <w:rPr>
                <w:rFonts w:hAnsi="HG丸ｺﾞｼｯｸM-PRO"/>
              </w:rPr>
              <w:t>8.5.3</w:t>
            </w:r>
          </w:p>
        </w:tc>
        <w:tc>
          <w:tcPr>
            <w:tcW w:w="2830" w:type="dxa"/>
          </w:tcPr>
          <w:p w14:paraId="043158B6" w14:textId="77777777" w:rsidR="00BC7C0B" w:rsidRPr="008D3696" w:rsidRDefault="00BC7C0B" w:rsidP="0025772D">
            <w:pPr>
              <w:rPr>
                <w:rFonts w:hAnsi="HG丸ｺﾞｼｯｸM-PRO"/>
              </w:rPr>
            </w:pPr>
            <w:r w:rsidRPr="008D3696">
              <w:rPr>
                <w:rFonts w:hAnsi="HG丸ｺﾞｼｯｸM-PRO"/>
              </w:rPr>
              <w:t>予防処置</w:t>
            </w:r>
          </w:p>
        </w:tc>
      </w:tr>
    </w:tbl>
    <w:p w14:paraId="46AE98E7" w14:textId="77777777" w:rsidR="00BC7C0B" w:rsidRPr="008D3696" w:rsidRDefault="00BC7C0B" w:rsidP="00BC7C0B">
      <w:pPr>
        <w:rPr>
          <w:rFonts w:hAnsi="HG丸ｺﾞｼｯｸM-PRO"/>
        </w:rPr>
      </w:pPr>
    </w:p>
    <w:p w14:paraId="332CA75E" w14:textId="77777777" w:rsidR="00BC7C0B" w:rsidRPr="008D3696" w:rsidRDefault="00BC7C0B" w:rsidP="00BC7C0B">
      <w:pPr>
        <w:rPr>
          <w:rFonts w:hAnsi="HG丸ｺﾞｼｯｸM-PRO"/>
        </w:rPr>
      </w:pPr>
      <w:r w:rsidRPr="008D3696">
        <w:rPr>
          <w:rFonts w:hAnsi="HG丸ｺﾞｼｯｸM-PRO" w:hint="eastAsia"/>
        </w:rPr>
        <w:t>医療機器等の製造管理及び品質管理に係る追加的要求事項</w:t>
      </w:r>
    </w:p>
    <w:tbl>
      <w:tblPr>
        <w:tblStyle w:val="a3"/>
        <w:tblW w:w="85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8"/>
        <w:gridCol w:w="2835"/>
        <w:gridCol w:w="4247"/>
      </w:tblGrid>
      <w:tr w:rsidR="00BC7C0B" w:rsidRPr="008D3696" w14:paraId="42DF23AE" w14:textId="77777777" w:rsidTr="0025772D">
        <w:tc>
          <w:tcPr>
            <w:tcW w:w="4253" w:type="dxa"/>
            <w:gridSpan w:val="2"/>
            <w:vAlign w:val="center"/>
          </w:tcPr>
          <w:p w14:paraId="531D85A2" w14:textId="3556B82D" w:rsidR="00BC7C0B" w:rsidRPr="008D3696" w:rsidRDefault="000331C3" w:rsidP="0025772D">
            <w:pPr>
              <w:jc w:val="center"/>
              <w:rPr>
                <w:rStyle w:val="af6"/>
                <w:rFonts w:hAnsi="HG丸ｺﾞｼｯｸM-PRO"/>
                <w:color w:val="auto"/>
              </w:rPr>
            </w:pPr>
            <w:r w:rsidRPr="008D3696">
              <w:rPr>
                <w:rStyle w:val="af6"/>
                <w:rFonts w:hAnsi="HG丸ｺﾞｼｯｸM-PRO" w:hint="eastAsia"/>
                <w:color w:val="auto"/>
              </w:rPr>
              <w:t>ＱＭＳ</w:t>
            </w:r>
            <w:r w:rsidR="00BC7C0B" w:rsidRPr="008D3696">
              <w:rPr>
                <w:rStyle w:val="af6"/>
                <w:rFonts w:hAnsi="HG丸ｺﾞｼｯｸM-PRO" w:hint="eastAsia"/>
                <w:color w:val="auto"/>
              </w:rPr>
              <w:t>省令（厚生労働省令第</w:t>
            </w:r>
            <w:r w:rsidR="00BC7C0B" w:rsidRPr="008D3696">
              <w:rPr>
                <w:rStyle w:val="af6"/>
                <w:rFonts w:hAnsi="HG丸ｺﾞｼｯｸM-PRO"/>
                <w:color w:val="auto"/>
              </w:rPr>
              <w:t>169号）</w:t>
            </w:r>
          </w:p>
        </w:tc>
        <w:tc>
          <w:tcPr>
            <w:tcW w:w="4247" w:type="dxa"/>
            <w:tcBorders>
              <w:top w:val="nil"/>
              <w:bottom w:val="single" w:sz="4" w:space="0" w:color="auto"/>
              <w:tr2bl w:val="nil"/>
            </w:tcBorders>
          </w:tcPr>
          <w:p w14:paraId="2E9C7271" w14:textId="147B68D1" w:rsidR="00BC7C0B" w:rsidRPr="008D3696" w:rsidRDefault="00BC7C0B" w:rsidP="0025772D">
            <w:pPr>
              <w:jc w:val="center"/>
              <w:rPr>
                <w:rFonts w:hAnsi="HG丸ｺﾞｼｯｸM-PRO"/>
              </w:rPr>
            </w:pPr>
            <w:r w:rsidRPr="008D3696">
              <w:rPr>
                <w:rFonts w:hAnsi="HG丸ｺﾞｼｯｸM-PRO"/>
              </w:rPr>
              <w:t>ISO 13485: 2016</w:t>
            </w:r>
          </w:p>
        </w:tc>
      </w:tr>
      <w:tr w:rsidR="00BC7C0B" w:rsidRPr="008D3696" w14:paraId="72FBCEEE" w14:textId="77777777" w:rsidTr="0025772D">
        <w:tc>
          <w:tcPr>
            <w:tcW w:w="1418" w:type="dxa"/>
            <w:vAlign w:val="center"/>
          </w:tcPr>
          <w:p w14:paraId="0568A0C2"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66条</w:t>
            </w:r>
          </w:p>
        </w:tc>
        <w:tc>
          <w:tcPr>
            <w:tcW w:w="2835" w:type="dxa"/>
            <w:vAlign w:val="center"/>
          </w:tcPr>
          <w:p w14:paraId="19EBDE16"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品質管理監督システムに係る追加的要求事項</w:t>
            </w:r>
          </w:p>
        </w:tc>
        <w:tc>
          <w:tcPr>
            <w:tcW w:w="4247" w:type="dxa"/>
            <w:vMerge w:val="restart"/>
            <w:tcBorders>
              <w:top w:val="single" w:sz="4" w:space="0" w:color="auto"/>
              <w:tr2bl w:val="single" w:sz="4" w:space="0" w:color="auto"/>
            </w:tcBorders>
          </w:tcPr>
          <w:p w14:paraId="08B3C0E5" w14:textId="77777777" w:rsidR="00BC7C0B" w:rsidRPr="008D3696" w:rsidRDefault="00BC7C0B" w:rsidP="0025772D">
            <w:pPr>
              <w:rPr>
                <w:rFonts w:hAnsi="HG丸ｺﾞｼｯｸM-PRO"/>
              </w:rPr>
            </w:pPr>
          </w:p>
        </w:tc>
      </w:tr>
      <w:tr w:rsidR="00BC7C0B" w:rsidRPr="008D3696" w14:paraId="393A56BF" w14:textId="77777777" w:rsidTr="0025772D">
        <w:tc>
          <w:tcPr>
            <w:tcW w:w="1418" w:type="dxa"/>
            <w:vAlign w:val="center"/>
          </w:tcPr>
          <w:p w14:paraId="413E7413"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67条</w:t>
            </w:r>
          </w:p>
        </w:tc>
        <w:tc>
          <w:tcPr>
            <w:tcW w:w="2835" w:type="dxa"/>
            <w:vAlign w:val="center"/>
          </w:tcPr>
          <w:p w14:paraId="13F7E13C"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品質管理監督文書の保管期限</w:t>
            </w:r>
          </w:p>
        </w:tc>
        <w:tc>
          <w:tcPr>
            <w:tcW w:w="4247" w:type="dxa"/>
            <w:vMerge/>
            <w:tcBorders>
              <w:tr2bl w:val="single" w:sz="4" w:space="0" w:color="auto"/>
            </w:tcBorders>
          </w:tcPr>
          <w:p w14:paraId="27887697" w14:textId="77777777" w:rsidR="00BC7C0B" w:rsidRPr="008D3696" w:rsidRDefault="00BC7C0B" w:rsidP="0025772D">
            <w:pPr>
              <w:rPr>
                <w:rFonts w:hAnsi="HG丸ｺﾞｼｯｸM-PRO"/>
              </w:rPr>
            </w:pPr>
          </w:p>
        </w:tc>
      </w:tr>
      <w:tr w:rsidR="00BC7C0B" w:rsidRPr="008D3696" w14:paraId="4590766D" w14:textId="77777777" w:rsidTr="0025772D">
        <w:tc>
          <w:tcPr>
            <w:tcW w:w="1418" w:type="dxa"/>
            <w:vAlign w:val="center"/>
          </w:tcPr>
          <w:p w14:paraId="0E1EB9B4"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68条</w:t>
            </w:r>
          </w:p>
        </w:tc>
        <w:tc>
          <w:tcPr>
            <w:tcW w:w="2835" w:type="dxa"/>
            <w:vAlign w:val="center"/>
          </w:tcPr>
          <w:p w14:paraId="4BC6D979"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記録の保管期限</w:t>
            </w:r>
          </w:p>
        </w:tc>
        <w:tc>
          <w:tcPr>
            <w:tcW w:w="4247" w:type="dxa"/>
            <w:vMerge/>
            <w:tcBorders>
              <w:tr2bl w:val="single" w:sz="4" w:space="0" w:color="auto"/>
            </w:tcBorders>
          </w:tcPr>
          <w:p w14:paraId="2691E1CF" w14:textId="77777777" w:rsidR="00BC7C0B" w:rsidRPr="008D3696" w:rsidRDefault="00BC7C0B" w:rsidP="0025772D">
            <w:pPr>
              <w:rPr>
                <w:rFonts w:hAnsi="HG丸ｺﾞｼｯｸM-PRO"/>
              </w:rPr>
            </w:pPr>
          </w:p>
        </w:tc>
      </w:tr>
      <w:tr w:rsidR="00BC7C0B" w:rsidRPr="008D3696" w14:paraId="110565A1" w14:textId="77777777" w:rsidTr="0025772D">
        <w:tc>
          <w:tcPr>
            <w:tcW w:w="1418" w:type="dxa"/>
            <w:vAlign w:val="center"/>
          </w:tcPr>
          <w:p w14:paraId="521BFE3A"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69条</w:t>
            </w:r>
          </w:p>
        </w:tc>
        <w:tc>
          <w:tcPr>
            <w:tcW w:w="2835" w:type="dxa"/>
            <w:vAlign w:val="center"/>
          </w:tcPr>
          <w:p w14:paraId="16F4CD9E"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不具合等報告</w:t>
            </w:r>
          </w:p>
        </w:tc>
        <w:tc>
          <w:tcPr>
            <w:tcW w:w="4247" w:type="dxa"/>
            <w:vMerge/>
            <w:tcBorders>
              <w:tr2bl w:val="single" w:sz="4" w:space="0" w:color="auto"/>
            </w:tcBorders>
          </w:tcPr>
          <w:p w14:paraId="4880D202" w14:textId="77777777" w:rsidR="00BC7C0B" w:rsidRPr="008D3696" w:rsidRDefault="00BC7C0B" w:rsidP="0025772D">
            <w:pPr>
              <w:rPr>
                <w:rFonts w:hAnsi="HG丸ｺﾞｼｯｸM-PRO"/>
              </w:rPr>
            </w:pPr>
          </w:p>
        </w:tc>
      </w:tr>
      <w:tr w:rsidR="00BC7C0B" w:rsidRPr="008D3696" w14:paraId="60F4B834" w14:textId="77777777" w:rsidTr="0025772D">
        <w:tc>
          <w:tcPr>
            <w:tcW w:w="1418" w:type="dxa"/>
            <w:vAlign w:val="center"/>
          </w:tcPr>
          <w:p w14:paraId="17188F3B"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70条</w:t>
            </w:r>
          </w:p>
        </w:tc>
        <w:tc>
          <w:tcPr>
            <w:tcW w:w="2835" w:type="dxa"/>
            <w:vAlign w:val="center"/>
          </w:tcPr>
          <w:p w14:paraId="243B97B0"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製造販売後安全管理基準との関係</w:t>
            </w:r>
          </w:p>
        </w:tc>
        <w:tc>
          <w:tcPr>
            <w:tcW w:w="4247" w:type="dxa"/>
            <w:vMerge/>
            <w:tcBorders>
              <w:tr2bl w:val="single" w:sz="4" w:space="0" w:color="auto"/>
            </w:tcBorders>
          </w:tcPr>
          <w:p w14:paraId="1D36F8D5" w14:textId="77777777" w:rsidR="00BC7C0B" w:rsidRPr="008D3696" w:rsidRDefault="00BC7C0B" w:rsidP="0025772D">
            <w:pPr>
              <w:rPr>
                <w:rFonts w:hAnsi="HG丸ｺﾞｼｯｸM-PRO"/>
              </w:rPr>
            </w:pPr>
          </w:p>
        </w:tc>
      </w:tr>
      <w:tr w:rsidR="00BC7C0B" w:rsidRPr="008D3696" w14:paraId="05DED923" w14:textId="77777777" w:rsidTr="0025772D">
        <w:tc>
          <w:tcPr>
            <w:tcW w:w="1418" w:type="dxa"/>
            <w:vAlign w:val="center"/>
          </w:tcPr>
          <w:p w14:paraId="274B7EE8"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71条</w:t>
            </w:r>
          </w:p>
        </w:tc>
        <w:tc>
          <w:tcPr>
            <w:tcW w:w="2835" w:type="dxa"/>
            <w:vAlign w:val="center"/>
          </w:tcPr>
          <w:p w14:paraId="16503FDC"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医療機器等総括製造販売責任者の業務</w:t>
            </w:r>
          </w:p>
        </w:tc>
        <w:tc>
          <w:tcPr>
            <w:tcW w:w="4247" w:type="dxa"/>
            <w:vMerge/>
            <w:tcBorders>
              <w:tr2bl w:val="single" w:sz="4" w:space="0" w:color="auto"/>
            </w:tcBorders>
          </w:tcPr>
          <w:p w14:paraId="1FAE8988" w14:textId="77777777" w:rsidR="00BC7C0B" w:rsidRPr="008D3696" w:rsidRDefault="00BC7C0B" w:rsidP="0025772D">
            <w:pPr>
              <w:rPr>
                <w:rFonts w:hAnsi="HG丸ｺﾞｼｯｸM-PRO"/>
              </w:rPr>
            </w:pPr>
          </w:p>
        </w:tc>
      </w:tr>
      <w:tr w:rsidR="00BC7C0B" w:rsidRPr="008D3696" w14:paraId="2FE5B484" w14:textId="77777777" w:rsidTr="0025772D">
        <w:tc>
          <w:tcPr>
            <w:tcW w:w="1418" w:type="dxa"/>
            <w:vAlign w:val="center"/>
          </w:tcPr>
          <w:p w14:paraId="513CC611"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72条</w:t>
            </w:r>
          </w:p>
        </w:tc>
        <w:tc>
          <w:tcPr>
            <w:tcW w:w="2835" w:type="dxa"/>
            <w:vAlign w:val="center"/>
          </w:tcPr>
          <w:p w14:paraId="2387566A"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国内品質業務運営責任者</w:t>
            </w:r>
          </w:p>
        </w:tc>
        <w:tc>
          <w:tcPr>
            <w:tcW w:w="4247" w:type="dxa"/>
            <w:vMerge/>
            <w:tcBorders>
              <w:tr2bl w:val="single" w:sz="4" w:space="0" w:color="auto"/>
            </w:tcBorders>
          </w:tcPr>
          <w:p w14:paraId="1A0AEAFD" w14:textId="77777777" w:rsidR="00BC7C0B" w:rsidRPr="008D3696" w:rsidRDefault="00BC7C0B" w:rsidP="0025772D">
            <w:pPr>
              <w:rPr>
                <w:rFonts w:hAnsi="HG丸ｺﾞｼｯｸM-PRO"/>
              </w:rPr>
            </w:pPr>
          </w:p>
        </w:tc>
      </w:tr>
      <w:tr w:rsidR="00BC7C0B" w:rsidRPr="008D3696" w14:paraId="50F98194" w14:textId="77777777" w:rsidTr="0025772D">
        <w:tc>
          <w:tcPr>
            <w:tcW w:w="1418" w:type="dxa"/>
            <w:vAlign w:val="center"/>
          </w:tcPr>
          <w:p w14:paraId="1A4B062B" w14:textId="77777777" w:rsidR="00BC7C0B" w:rsidRPr="008D3696" w:rsidRDefault="00BC7C0B" w:rsidP="0025772D">
            <w:pPr>
              <w:rPr>
                <w:rStyle w:val="af6"/>
                <w:rFonts w:hAnsi="HG丸ｺﾞｼｯｸM-PRO"/>
                <w:color w:val="auto"/>
              </w:rPr>
            </w:pPr>
            <w:r w:rsidRPr="008D3696">
              <w:rPr>
                <w:rStyle w:val="af6"/>
                <w:rFonts w:hAnsi="HG丸ｺﾞｼｯｸM-PRO" w:hint="eastAsia"/>
                <w:color w:val="auto"/>
              </w:rPr>
              <w:t>第</w:t>
            </w:r>
            <w:r w:rsidRPr="008D3696">
              <w:rPr>
                <w:rStyle w:val="af6"/>
                <w:rFonts w:hAnsi="HG丸ｺﾞｼｯｸM-PRO"/>
                <w:color w:val="auto"/>
              </w:rPr>
              <w:t>72条の２</w:t>
            </w:r>
          </w:p>
        </w:tc>
        <w:tc>
          <w:tcPr>
            <w:tcW w:w="2835" w:type="dxa"/>
            <w:vAlign w:val="center"/>
          </w:tcPr>
          <w:p w14:paraId="4B386DC5" w14:textId="77777777" w:rsidR="00BC7C0B" w:rsidRPr="008D3696" w:rsidRDefault="00BC7C0B" w:rsidP="0025772D">
            <w:pPr>
              <w:rPr>
                <w:rStyle w:val="af6"/>
                <w:rFonts w:hAnsi="HG丸ｺﾞｼｯｸM-PRO"/>
                <w:color w:val="auto"/>
              </w:rPr>
            </w:pPr>
            <w:r w:rsidRPr="008D3696">
              <w:rPr>
                <w:rStyle w:val="af6"/>
                <w:rFonts w:hAnsi="HG丸ｺﾞｼｯｸM-PRO"/>
                <w:color w:val="auto"/>
              </w:rPr>
              <w:t>その他の遵守事項</w:t>
            </w:r>
          </w:p>
        </w:tc>
        <w:tc>
          <w:tcPr>
            <w:tcW w:w="4247" w:type="dxa"/>
            <w:vMerge/>
            <w:tcBorders>
              <w:tr2bl w:val="single" w:sz="4" w:space="0" w:color="auto"/>
            </w:tcBorders>
          </w:tcPr>
          <w:p w14:paraId="4ED809B7" w14:textId="77777777" w:rsidR="00BC7C0B" w:rsidRPr="008D3696" w:rsidRDefault="00BC7C0B" w:rsidP="0025772D">
            <w:pPr>
              <w:rPr>
                <w:rFonts w:hAnsi="HG丸ｺﾞｼｯｸM-PRO"/>
              </w:rPr>
            </w:pPr>
          </w:p>
        </w:tc>
      </w:tr>
    </w:tbl>
    <w:p w14:paraId="35AA7055" w14:textId="77777777" w:rsidR="00BC7C0B" w:rsidRPr="008D3696" w:rsidRDefault="00BC7C0B">
      <w:pPr>
        <w:widowControl/>
        <w:jc w:val="left"/>
        <w:rPr>
          <w:rFonts w:hAnsi="HG丸ｺﾞｼｯｸM-PRO"/>
        </w:rPr>
      </w:pPr>
    </w:p>
    <w:p w14:paraId="60F9FF91" w14:textId="3821CCE7" w:rsidR="00BC7C0B" w:rsidRPr="008D3696" w:rsidRDefault="00BC7C0B">
      <w:pPr>
        <w:widowControl/>
        <w:jc w:val="left"/>
        <w:rPr>
          <w:rFonts w:hAnsi="HG丸ｺﾞｼｯｸM-PRO"/>
        </w:rPr>
        <w:sectPr w:rsidR="00BC7C0B" w:rsidRPr="008D3696" w:rsidSect="0023798F">
          <w:headerReference w:type="default" r:id="rId12"/>
          <w:footerReference w:type="default" r:id="rId13"/>
          <w:headerReference w:type="first" r:id="rId14"/>
          <w:footerReference w:type="first" r:id="rId15"/>
          <w:pgSz w:w="11906" w:h="16838"/>
          <w:pgMar w:top="1985" w:right="1701" w:bottom="1701" w:left="1701" w:header="851" w:footer="992" w:gutter="0"/>
          <w:pgNumType w:start="1"/>
          <w:cols w:space="425"/>
          <w:titlePg/>
          <w:docGrid w:type="lines" w:linePitch="360"/>
        </w:sectPr>
      </w:pPr>
    </w:p>
    <w:p w14:paraId="33CBCE53" w14:textId="0AEA7E3F" w:rsidR="00105ED7" w:rsidRPr="008D3696" w:rsidRDefault="00105ED7">
      <w:pPr>
        <w:widowControl/>
        <w:jc w:val="left"/>
        <w:rPr>
          <w:rFonts w:hAnsi="HG丸ｺﾞｼｯｸM-PRO"/>
        </w:rPr>
      </w:pPr>
    </w:p>
    <w:p w14:paraId="092970D0" w14:textId="0EBA108C" w:rsidR="00105ED7" w:rsidRPr="008D3696" w:rsidRDefault="00105ED7" w:rsidP="00105ED7">
      <w:pPr>
        <w:widowControl/>
        <w:jc w:val="left"/>
        <w:rPr>
          <w:rFonts w:hAnsi="HG丸ｺﾞｼｯｸM-PRO"/>
        </w:rPr>
      </w:pPr>
    </w:p>
    <w:p w14:paraId="15D9890C" w14:textId="77777777" w:rsidR="00105ED7" w:rsidRPr="008D3696" w:rsidRDefault="00105ED7" w:rsidP="00105ED7">
      <w:pPr>
        <w:widowControl/>
        <w:jc w:val="left"/>
        <w:rPr>
          <w:rFonts w:hAnsi="HG丸ｺﾞｼｯｸM-PRO"/>
        </w:rPr>
      </w:pPr>
    </w:p>
    <w:p w14:paraId="10B5267A" w14:textId="5437E02B" w:rsidR="00105ED7" w:rsidRPr="008D3696" w:rsidRDefault="00105ED7" w:rsidP="00105ED7">
      <w:pPr>
        <w:widowControl/>
        <w:jc w:val="left"/>
        <w:rPr>
          <w:rFonts w:hAnsi="HG丸ｺﾞｼｯｸM-PRO"/>
        </w:rPr>
      </w:pPr>
    </w:p>
    <w:p w14:paraId="1091C694" w14:textId="77777777" w:rsidR="00105ED7" w:rsidRPr="008D3696" w:rsidRDefault="00105ED7" w:rsidP="00105ED7">
      <w:pPr>
        <w:widowControl/>
        <w:jc w:val="left"/>
        <w:rPr>
          <w:rFonts w:hAnsi="HG丸ｺﾞｼｯｸM-PRO"/>
        </w:rPr>
      </w:pPr>
    </w:p>
    <w:p w14:paraId="437BCE58" w14:textId="0761CB55" w:rsidR="00105ED7" w:rsidRPr="008D3696" w:rsidRDefault="00105ED7" w:rsidP="003B3DED">
      <w:pPr>
        <w:jc w:val="center"/>
        <w:outlineLvl w:val="0"/>
        <w:rPr>
          <w:rFonts w:hAnsi="HG丸ｺﾞｼｯｸM-PRO"/>
          <w:szCs w:val="48"/>
        </w:rPr>
      </w:pPr>
      <w:bookmarkStart w:id="3" w:name="_Toc86172831"/>
      <w:bookmarkStart w:id="4" w:name="_Toc87289478"/>
      <w:r w:rsidRPr="008D3696">
        <w:rPr>
          <w:rFonts w:hAnsi="HG丸ｺﾞｼｯｸM-PRO" w:hint="eastAsia"/>
          <w:sz w:val="48"/>
          <w:szCs w:val="48"/>
        </w:rPr>
        <w:t>品質管理監督システム基準書</w:t>
      </w:r>
      <w:bookmarkEnd w:id="3"/>
      <w:bookmarkEnd w:id="4"/>
    </w:p>
    <w:p w14:paraId="4DC22A2F" w14:textId="1B785E5A" w:rsidR="00105ED7" w:rsidRPr="008D3696" w:rsidRDefault="00105ED7" w:rsidP="00105ED7">
      <w:pPr>
        <w:jc w:val="center"/>
        <w:rPr>
          <w:rFonts w:hAnsi="HG丸ｺﾞｼｯｸM-PRO"/>
          <w:sz w:val="48"/>
          <w:szCs w:val="48"/>
        </w:rPr>
      </w:pPr>
      <w:r w:rsidRPr="008D3696">
        <w:rPr>
          <w:rFonts w:hAnsi="HG丸ｺﾞｼｯｸM-PRO" w:hint="eastAsia"/>
          <w:sz w:val="48"/>
          <w:szCs w:val="48"/>
        </w:rPr>
        <w:t>（品質マニュアル）</w:t>
      </w:r>
    </w:p>
    <w:p w14:paraId="640013DD" w14:textId="7CE2D956" w:rsidR="00105ED7" w:rsidRPr="008D3696" w:rsidRDefault="00105ED7" w:rsidP="00105ED7">
      <w:pPr>
        <w:widowControl/>
        <w:jc w:val="left"/>
        <w:rPr>
          <w:rFonts w:hAnsi="HG丸ｺﾞｼｯｸM-PRO"/>
        </w:rPr>
      </w:pPr>
    </w:p>
    <w:p w14:paraId="7206F573" w14:textId="77777777" w:rsidR="00105ED7" w:rsidRPr="008D3696" w:rsidRDefault="00105ED7" w:rsidP="00105ED7">
      <w:pPr>
        <w:widowControl/>
        <w:jc w:val="left"/>
        <w:rPr>
          <w:rFonts w:hAnsi="HG丸ｺﾞｼｯｸM-PRO"/>
        </w:rPr>
      </w:pPr>
    </w:p>
    <w:p w14:paraId="100339C3" w14:textId="6CDF9F38" w:rsidR="00105ED7" w:rsidRPr="008D3696" w:rsidRDefault="00105ED7" w:rsidP="00105ED7">
      <w:pPr>
        <w:widowControl/>
        <w:jc w:val="left"/>
        <w:rPr>
          <w:rFonts w:hAnsi="HG丸ｺﾞｼｯｸM-PRO"/>
        </w:rPr>
      </w:pPr>
    </w:p>
    <w:p w14:paraId="59EC1F61" w14:textId="30E6938D" w:rsidR="00105ED7" w:rsidRPr="008D3696" w:rsidRDefault="00105ED7" w:rsidP="00105ED7">
      <w:pPr>
        <w:widowControl/>
        <w:jc w:val="left"/>
        <w:rPr>
          <w:rFonts w:hAnsi="HG丸ｺﾞｼｯｸM-PRO"/>
        </w:rPr>
      </w:pPr>
    </w:p>
    <w:p w14:paraId="18B759E6" w14:textId="4E7B0104" w:rsidR="00105ED7" w:rsidRPr="008D3696" w:rsidRDefault="00105ED7" w:rsidP="00105ED7">
      <w:pPr>
        <w:widowControl/>
        <w:jc w:val="left"/>
        <w:rPr>
          <w:rFonts w:hAnsi="HG丸ｺﾞｼｯｸM-PRO"/>
        </w:rPr>
      </w:pPr>
    </w:p>
    <w:p w14:paraId="5FE2CAF8" w14:textId="4C387A31" w:rsidR="00105ED7" w:rsidRPr="008D3696" w:rsidRDefault="00105ED7" w:rsidP="00105ED7">
      <w:pPr>
        <w:widowControl/>
        <w:jc w:val="center"/>
        <w:rPr>
          <w:rFonts w:hAnsi="HG丸ｺﾞｼｯｸM-PRO"/>
        </w:rPr>
      </w:pPr>
      <w:r w:rsidRPr="008D3696">
        <w:rPr>
          <w:rFonts w:hAnsi="HG丸ｺﾞｼｯｸM-PRO" w:hint="eastAsia"/>
        </w:rPr>
        <w:t>制定　　２０</w:t>
      </w:r>
      <w:r w:rsidR="005A4822" w:rsidRPr="008D3696">
        <w:rPr>
          <w:rFonts w:hAnsi="HG丸ｺﾞｼｯｸM-PRO" w:hint="eastAsia"/>
        </w:rPr>
        <w:t>１６</w:t>
      </w:r>
      <w:r w:rsidRPr="008D3696">
        <w:rPr>
          <w:rFonts w:hAnsi="HG丸ｺﾞｼｯｸM-PRO" w:hint="eastAsia"/>
        </w:rPr>
        <w:t>年</w:t>
      </w:r>
      <w:r w:rsidR="005A4822" w:rsidRPr="008D3696">
        <w:rPr>
          <w:rFonts w:hAnsi="HG丸ｺﾞｼｯｸM-PRO" w:hint="eastAsia"/>
        </w:rPr>
        <w:t xml:space="preserve">　１</w:t>
      </w:r>
      <w:r w:rsidR="00A61F94" w:rsidRPr="008D3696">
        <w:rPr>
          <w:rFonts w:hAnsi="HG丸ｺﾞｼｯｸM-PRO" w:hint="eastAsia"/>
        </w:rPr>
        <w:t>月２７</w:t>
      </w:r>
      <w:r w:rsidRPr="008D3696">
        <w:rPr>
          <w:rFonts w:hAnsi="HG丸ｺﾞｼｯｸM-PRO" w:hint="eastAsia"/>
        </w:rPr>
        <w:t>日</w:t>
      </w:r>
    </w:p>
    <w:p w14:paraId="09D710C4" w14:textId="66E353E1" w:rsidR="00105ED7" w:rsidRPr="008D3696" w:rsidRDefault="00105ED7" w:rsidP="00105ED7">
      <w:pPr>
        <w:widowControl/>
        <w:jc w:val="center"/>
        <w:rPr>
          <w:rFonts w:hAnsi="HG丸ｺﾞｼｯｸM-PRO"/>
        </w:rPr>
      </w:pPr>
    </w:p>
    <w:p w14:paraId="3A15DEF1" w14:textId="4F6B7150" w:rsidR="00105ED7" w:rsidRPr="008D3696" w:rsidRDefault="00105ED7" w:rsidP="00105ED7">
      <w:pPr>
        <w:widowControl/>
        <w:jc w:val="center"/>
        <w:rPr>
          <w:rFonts w:hAnsi="HG丸ｺﾞｼｯｸM-PRO"/>
        </w:rPr>
      </w:pPr>
      <w:r w:rsidRPr="008D3696">
        <w:rPr>
          <w:rFonts w:hAnsi="HG丸ｺﾞｼｯｸM-PRO" w:hint="eastAsia"/>
        </w:rPr>
        <w:t xml:space="preserve">改定　　</w:t>
      </w:r>
      <w:r w:rsidR="00BC7C0B" w:rsidRPr="008D3696">
        <w:rPr>
          <w:rFonts w:hAnsi="HG丸ｺﾞｼｯｸM-PRO" w:hint="eastAsia"/>
        </w:rPr>
        <w:t>２０ｘｘ</w:t>
      </w:r>
      <w:r w:rsidRPr="008D3696">
        <w:rPr>
          <w:rFonts w:hAnsi="HG丸ｺﾞｼｯｸM-PRO" w:hint="eastAsia"/>
        </w:rPr>
        <w:t>年</w:t>
      </w:r>
      <w:r w:rsidR="00BC7C0B" w:rsidRPr="008D3696">
        <w:rPr>
          <w:rFonts w:hAnsi="HG丸ｺﾞｼｯｸM-PRO" w:hint="eastAsia"/>
        </w:rPr>
        <w:t>ｘｘ月ｘｘ日</w:t>
      </w:r>
    </w:p>
    <w:p w14:paraId="67E6E2DA" w14:textId="4C58166C" w:rsidR="00BC7C0B" w:rsidRPr="008D3696" w:rsidRDefault="00BC7C0B" w:rsidP="00105ED7">
      <w:pPr>
        <w:widowControl/>
        <w:jc w:val="center"/>
        <w:rPr>
          <w:rFonts w:hAnsi="HG丸ｺﾞｼｯｸM-PRO"/>
        </w:rPr>
      </w:pPr>
    </w:p>
    <w:p w14:paraId="6A611635" w14:textId="1DDFF976" w:rsidR="00BC7C0B" w:rsidRPr="008D3696" w:rsidRDefault="00BC7C0B" w:rsidP="00105ED7">
      <w:pPr>
        <w:widowControl/>
        <w:jc w:val="center"/>
        <w:rPr>
          <w:rFonts w:hAnsi="HG丸ｺﾞｼｯｸM-PRO"/>
        </w:rPr>
      </w:pPr>
      <w:r w:rsidRPr="008D3696">
        <w:rPr>
          <w:rFonts w:hAnsi="HG丸ｺﾞｼｯｸM-PRO" w:hint="eastAsia"/>
        </w:rPr>
        <w:t>版数　　　第</w:t>
      </w:r>
      <w:r w:rsidR="00610767" w:rsidRPr="008D3696">
        <w:rPr>
          <w:rFonts w:hAnsi="HG丸ｺﾞｼｯｸM-PRO" w:hint="eastAsia"/>
        </w:rPr>
        <w:t>２</w:t>
      </w:r>
      <w:r w:rsidRPr="008D3696">
        <w:rPr>
          <w:rFonts w:hAnsi="HG丸ｺﾞｼｯｸM-PRO" w:hint="eastAsia"/>
        </w:rPr>
        <w:t>版</w:t>
      </w:r>
    </w:p>
    <w:p w14:paraId="2A6C049B" w14:textId="77777777" w:rsidR="00105ED7" w:rsidRPr="008D3696" w:rsidRDefault="00105ED7" w:rsidP="00105ED7">
      <w:pPr>
        <w:widowControl/>
        <w:jc w:val="left"/>
        <w:rPr>
          <w:rFonts w:hAnsi="HG丸ｺﾞｼｯｸM-PRO"/>
        </w:rPr>
      </w:pPr>
    </w:p>
    <w:tbl>
      <w:tblPr>
        <w:tblStyle w:val="a3"/>
        <w:tblW w:w="0" w:type="auto"/>
        <w:jc w:val="center"/>
        <w:tblLook w:val="04A0" w:firstRow="1" w:lastRow="0" w:firstColumn="1" w:lastColumn="0" w:noHBand="0" w:noVBand="1"/>
      </w:tblPr>
      <w:tblGrid>
        <w:gridCol w:w="2268"/>
        <w:gridCol w:w="2268"/>
        <w:gridCol w:w="2268"/>
      </w:tblGrid>
      <w:tr w:rsidR="00BC7C0B" w:rsidRPr="008D3696" w14:paraId="31A153CF" w14:textId="77777777" w:rsidTr="00BC7C0B">
        <w:trPr>
          <w:jc w:val="center"/>
        </w:trPr>
        <w:tc>
          <w:tcPr>
            <w:tcW w:w="2268" w:type="dxa"/>
          </w:tcPr>
          <w:p w14:paraId="15AC860A" w14:textId="44F0737F" w:rsidR="00BC7C0B" w:rsidRPr="008D3696" w:rsidRDefault="00BC7C0B" w:rsidP="00BC7C0B">
            <w:pPr>
              <w:widowControl/>
              <w:jc w:val="center"/>
              <w:rPr>
                <w:rFonts w:hAnsi="HG丸ｺﾞｼｯｸM-PRO"/>
              </w:rPr>
            </w:pPr>
            <w:r w:rsidRPr="008D3696">
              <w:rPr>
                <w:rFonts w:hAnsi="HG丸ｺﾞｼｯｸM-PRO" w:hint="eastAsia"/>
              </w:rPr>
              <w:t>承認</w:t>
            </w:r>
          </w:p>
        </w:tc>
        <w:tc>
          <w:tcPr>
            <w:tcW w:w="2268" w:type="dxa"/>
          </w:tcPr>
          <w:p w14:paraId="169EDA4B" w14:textId="32BED302" w:rsidR="00BC7C0B" w:rsidRPr="008D3696" w:rsidRDefault="00BC7C0B" w:rsidP="00BC7C0B">
            <w:pPr>
              <w:widowControl/>
              <w:jc w:val="center"/>
              <w:rPr>
                <w:rFonts w:hAnsi="HG丸ｺﾞｼｯｸM-PRO"/>
              </w:rPr>
            </w:pPr>
            <w:r w:rsidRPr="008D3696">
              <w:rPr>
                <w:rFonts w:hAnsi="HG丸ｺﾞｼｯｸM-PRO" w:hint="eastAsia"/>
              </w:rPr>
              <w:t>確認</w:t>
            </w:r>
          </w:p>
        </w:tc>
        <w:tc>
          <w:tcPr>
            <w:tcW w:w="2268" w:type="dxa"/>
          </w:tcPr>
          <w:p w14:paraId="67292C9C" w14:textId="7DF80E82" w:rsidR="00BC7C0B" w:rsidRPr="008D3696" w:rsidRDefault="00BC7C0B" w:rsidP="00BC7C0B">
            <w:pPr>
              <w:widowControl/>
              <w:jc w:val="center"/>
              <w:rPr>
                <w:rFonts w:hAnsi="HG丸ｺﾞｼｯｸM-PRO"/>
              </w:rPr>
            </w:pPr>
            <w:r w:rsidRPr="008D3696">
              <w:rPr>
                <w:rFonts w:hAnsi="HG丸ｺﾞｼｯｸM-PRO" w:hint="eastAsia"/>
              </w:rPr>
              <w:t>作成</w:t>
            </w:r>
          </w:p>
        </w:tc>
      </w:tr>
      <w:tr w:rsidR="00BC7C0B" w:rsidRPr="008D3696" w14:paraId="7B6975FF" w14:textId="77777777" w:rsidTr="00BC7C0B">
        <w:trPr>
          <w:trHeight w:val="1890"/>
          <w:jc w:val="center"/>
        </w:trPr>
        <w:tc>
          <w:tcPr>
            <w:tcW w:w="2268" w:type="dxa"/>
          </w:tcPr>
          <w:p w14:paraId="1518FEB3" w14:textId="6361A7D9" w:rsidR="00BC7C0B" w:rsidRPr="008D3696" w:rsidRDefault="00BC7C0B" w:rsidP="00BC7C0B">
            <w:pPr>
              <w:widowControl/>
              <w:jc w:val="center"/>
              <w:rPr>
                <w:rFonts w:hAnsi="HG丸ｺﾞｼｯｸM-PRO"/>
              </w:rPr>
            </w:pPr>
            <w:r w:rsidRPr="008D3696">
              <w:rPr>
                <w:rFonts w:hAnsi="HG丸ｺﾞｼｯｸM-PRO" w:hint="eastAsia"/>
              </w:rPr>
              <w:t>管理監督者</w:t>
            </w:r>
          </w:p>
        </w:tc>
        <w:tc>
          <w:tcPr>
            <w:tcW w:w="2268" w:type="dxa"/>
          </w:tcPr>
          <w:p w14:paraId="7AEFCBFA" w14:textId="14B110EC" w:rsidR="00BC7C0B" w:rsidRPr="008D3696" w:rsidRDefault="00BC7C0B" w:rsidP="00BC7C0B">
            <w:pPr>
              <w:widowControl/>
              <w:jc w:val="center"/>
              <w:rPr>
                <w:rFonts w:hAnsi="HG丸ｺﾞｼｯｸM-PRO"/>
              </w:rPr>
            </w:pPr>
            <w:r w:rsidRPr="008D3696">
              <w:rPr>
                <w:rFonts w:hAnsi="HG丸ｺﾞｼｯｸM-PRO" w:hint="eastAsia"/>
              </w:rPr>
              <w:t>管理責任者</w:t>
            </w:r>
          </w:p>
        </w:tc>
        <w:tc>
          <w:tcPr>
            <w:tcW w:w="2268" w:type="dxa"/>
          </w:tcPr>
          <w:p w14:paraId="5C712370" w14:textId="77777777" w:rsidR="00BC7C0B" w:rsidRPr="008D3696" w:rsidRDefault="00BC7C0B" w:rsidP="00BC7C0B">
            <w:pPr>
              <w:widowControl/>
              <w:jc w:val="center"/>
              <w:rPr>
                <w:rFonts w:hAnsi="HG丸ｺﾞｼｯｸM-PRO"/>
              </w:rPr>
            </w:pPr>
          </w:p>
        </w:tc>
      </w:tr>
    </w:tbl>
    <w:p w14:paraId="66CBA06A" w14:textId="77777777" w:rsidR="00105ED7" w:rsidRPr="008D3696" w:rsidRDefault="00105ED7" w:rsidP="00105ED7">
      <w:pPr>
        <w:widowControl/>
        <w:jc w:val="left"/>
        <w:rPr>
          <w:rFonts w:hAnsi="HG丸ｺﾞｼｯｸM-PRO"/>
        </w:rPr>
      </w:pPr>
    </w:p>
    <w:p w14:paraId="2CD5F3A7" w14:textId="5A35EC3D" w:rsidR="00105ED7" w:rsidRPr="008D3696" w:rsidRDefault="00BC7C0B" w:rsidP="00BC7C0B">
      <w:pPr>
        <w:widowControl/>
        <w:jc w:val="center"/>
        <w:rPr>
          <w:rFonts w:hAnsi="HG丸ｺﾞｼｯｸM-PRO"/>
        </w:rPr>
      </w:pPr>
      <w:r w:rsidRPr="008D3696">
        <w:rPr>
          <w:rFonts w:hAnsi="HG丸ｺﾞｼｯｸM-PRO" w:hint="eastAsia"/>
        </w:rPr>
        <w:t>株式会社○○○○</w:t>
      </w:r>
    </w:p>
    <w:p w14:paraId="490F0AFA" w14:textId="46213DB2" w:rsidR="006D6539" w:rsidRPr="008D3696" w:rsidRDefault="006D6539">
      <w:pPr>
        <w:widowControl/>
        <w:jc w:val="left"/>
        <w:rPr>
          <w:rFonts w:hAnsi="HG丸ｺﾞｼｯｸM-PRO"/>
        </w:rPr>
      </w:pPr>
    </w:p>
    <w:p w14:paraId="2DA5289C" w14:textId="0470C0D2" w:rsidR="00105ED7" w:rsidRPr="008D3696" w:rsidRDefault="00105ED7">
      <w:pPr>
        <w:widowControl/>
        <w:jc w:val="left"/>
        <w:rPr>
          <w:rFonts w:hAnsi="HG丸ｺﾞｼｯｸM-PRO"/>
        </w:rPr>
      </w:pPr>
      <w:r w:rsidRPr="008D3696">
        <w:rPr>
          <w:rFonts w:hAnsi="HG丸ｺﾞｼｯｸM-PRO"/>
        </w:rPr>
        <w:br w:type="page"/>
      </w:r>
    </w:p>
    <w:p w14:paraId="15A08C5F" w14:textId="77777777" w:rsidR="00A61F94" w:rsidRPr="008D3696" w:rsidRDefault="00A61F94" w:rsidP="00A61F94">
      <w:pPr>
        <w:widowControl/>
        <w:jc w:val="left"/>
        <w:rPr>
          <w:rFonts w:hAnsi="HG丸ｺﾞｼｯｸM-PRO"/>
        </w:rPr>
      </w:pPr>
      <w:r w:rsidRPr="008D3696">
        <w:rPr>
          <w:rFonts w:hAnsi="HG丸ｺﾞｼｯｸM-PRO" w:hint="eastAsia"/>
        </w:rPr>
        <w:lastRenderedPageBreak/>
        <w:t>改訂履歴</w:t>
      </w:r>
    </w:p>
    <w:p w14:paraId="4B35C53E" w14:textId="77777777" w:rsidR="00A61F94" w:rsidRPr="008D3696" w:rsidRDefault="00A61F94" w:rsidP="00A61F94">
      <w:pPr>
        <w:widowControl/>
        <w:jc w:val="left"/>
        <w:rPr>
          <w:rFonts w:hAnsi="HG丸ｺﾞｼｯｸM-PRO"/>
        </w:rPr>
      </w:pPr>
    </w:p>
    <w:tbl>
      <w:tblPr>
        <w:tblStyle w:val="a3"/>
        <w:tblW w:w="0" w:type="auto"/>
        <w:jc w:val="center"/>
        <w:tblLook w:val="04A0" w:firstRow="1" w:lastRow="0" w:firstColumn="1" w:lastColumn="0" w:noHBand="0" w:noVBand="1"/>
      </w:tblPr>
      <w:tblGrid>
        <w:gridCol w:w="426"/>
        <w:gridCol w:w="2406"/>
        <w:gridCol w:w="3117"/>
        <w:gridCol w:w="850"/>
        <w:gridCol w:w="851"/>
        <w:gridCol w:w="844"/>
      </w:tblGrid>
      <w:tr w:rsidR="00A61F94" w:rsidRPr="008D3696" w14:paraId="45E2D190" w14:textId="77777777" w:rsidTr="00E85DB0">
        <w:trPr>
          <w:trHeight w:val="360"/>
          <w:jc w:val="center"/>
        </w:trPr>
        <w:tc>
          <w:tcPr>
            <w:tcW w:w="426" w:type="dxa"/>
          </w:tcPr>
          <w:p w14:paraId="68DCC638" w14:textId="77777777" w:rsidR="00A61F94" w:rsidRPr="008D3696" w:rsidRDefault="00A61F94" w:rsidP="0051796F">
            <w:pPr>
              <w:widowControl/>
              <w:jc w:val="center"/>
              <w:rPr>
                <w:rFonts w:hAnsi="HG丸ｺﾞｼｯｸM-PRO"/>
              </w:rPr>
            </w:pPr>
            <w:r w:rsidRPr="008D3696">
              <w:rPr>
                <w:rFonts w:hAnsi="HG丸ｺﾞｼｯｸM-PRO" w:hint="eastAsia"/>
              </w:rPr>
              <w:t>版</w:t>
            </w:r>
          </w:p>
        </w:tc>
        <w:tc>
          <w:tcPr>
            <w:tcW w:w="2406" w:type="dxa"/>
          </w:tcPr>
          <w:p w14:paraId="78AD455B" w14:textId="77777777" w:rsidR="00A61F94" w:rsidRPr="008D3696" w:rsidRDefault="00A61F94" w:rsidP="0051796F">
            <w:pPr>
              <w:widowControl/>
              <w:jc w:val="center"/>
              <w:rPr>
                <w:rFonts w:hAnsi="HG丸ｺﾞｼｯｸM-PRO"/>
              </w:rPr>
            </w:pPr>
            <w:r w:rsidRPr="008D3696">
              <w:rPr>
                <w:rFonts w:hAnsi="HG丸ｺﾞｼｯｸM-PRO" w:hint="eastAsia"/>
              </w:rPr>
              <w:t>年月日</w:t>
            </w:r>
          </w:p>
        </w:tc>
        <w:tc>
          <w:tcPr>
            <w:tcW w:w="3117" w:type="dxa"/>
          </w:tcPr>
          <w:p w14:paraId="2A4AAD4B" w14:textId="77777777" w:rsidR="00A61F94" w:rsidRPr="008D3696" w:rsidRDefault="00A61F94" w:rsidP="0051796F">
            <w:pPr>
              <w:widowControl/>
              <w:jc w:val="center"/>
              <w:rPr>
                <w:rFonts w:hAnsi="HG丸ｺﾞｼｯｸM-PRO"/>
              </w:rPr>
            </w:pPr>
            <w:r w:rsidRPr="008D3696">
              <w:rPr>
                <w:rFonts w:hAnsi="HG丸ｺﾞｼｯｸM-PRO" w:hint="eastAsia"/>
              </w:rPr>
              <w:t>事項</w:t>
            </w:r>
          </w:p>
        </w:tc>
        <w:tc>
          <w:tcPr>
            <w:tcW w:w="850" w:type="dxa"/>
          </w:tcPr>
          <w:p w14:paraId="0DE6EC31" w14:textId="77777777" w:rsidR="00A61F94" w:rsidRPr="008D3696" w:rsidRDefault="00A61F94" w:rsidP="0051796F">
            <w:pPr>
              <w:widowControl/>
              <w:jc w:val="center"/>
              <w:rPr>
                <w:rFonts w:hAnsi="HG丸ｺﾞｼｯｸM-PRO"/>
              </w:rPr>
            </w:pPr>
            <w:r w:rsidRPr="008D3696">
              <w:rPr>
                <w:rFonts w:hAnsi="HG丸ｺﾞｼｯｸM-PRO" w:hint="eastAsia"/>
              </w:rPr>
              <w:t>承認</w:t>
            </w:r>
          </w:p>
        </w:tc>
        <w:tc>
          <w:tcPr>
            <w:tcW w:w="851" w:type="dxa"/>
          </w:tcPr>
          <w:p w14:paraId="6EFFD463" w14:textId="77777777" w:rsidR="00A61F94" w:rsidRPr="008D3696" w:rsidRDefault="00A61F94" w:rsidP="0051796F">
            <w:pPr>
              <w:widowControl/>
              <w:jc w:val="center"/>
              <w:rPr>
                <w:rFonts w:hAnsi="HG丸ｺﾞｼｯｸM-PRO"/>
              </w:rPr>
            </w:pPr>
            <w:r w:rsidRPr="008D3696">
              <w:rPr>
                <w:rFonts w:hAnsi="HG丸ｺﾞｼｯｸM-PRO" w:hint="eastAsia"/>
              </w:rPr>
              <w:t>確認</w:t>
            </w:r>
          </w:p>
        </w:tc>
        <w:tc>
          <w:tcPr>
            <w:tcW w:w="844" w:type="dxa"/>
          </w:tcPr>
          <w:p w14:paraId="6783C9D5" w14:textId="77777777" w:rsidR="00A61F94" w:rsidRPr="008D3696" w:rsidRDefault="00A61F94" w:rsidP="0051796F">
            <w:pPr>
              <w:widowControl/>
              <w:jc w:val="center"/>
              <w:rPr>
                <w:rFonts w:hAnsi="HG丸ｺﾞｼｯｸM-PRO"/>
              </w:rPr>
            </w:pPr>
            <w:r w:rsidRPr="008D3696">
              <w:rPr>
                <w:rFonts w:hAnsi="HG丸ｺﾞｼｯｸM-PRO" w:hint="eastAsia"/>
              </w:rPr>
              <w:t>作成</w:t>
            </w:r>
          </w:p>
        </w:tc>
      </w:tr>
      <w:tr w:rsidR="00A61F94" w:rsidRPr="008D3696" w14:paraId="5038A85B" w14:textId="77777777" w:rsidTr="00E85DB0">
        <w:trPr>
          <w:trHeight w:val="360"/>
          <w:jc w:val="center"/>
        </w:trPr>
        <w:tc>
          <w:tcPr>
            <w:tcW w:w="426" w:type="dxa"/>
          </w:tcPr>
          <w:p w14:paraId="298E4B58" w14:textId="77777777" w:rsidR="00A61F94" w:rsidRPr="008D3696" w:rsidRDefault="00A61F94" w:rsidP="0051796F">
            <w:pPr>
              <w:widowControl/>
              <w:jc w:val="center"/>
              <w:rPr>
                <w:rFonts w:hAnsi="HG丸ｺﾞｼｯｸM-PRO"/>
              </w:rPr>
            </w:pPr>
            <w:r w:rsidRPr="008D3696">
              <w:rPr>
                <w:rFonts w:hAnsi="HG丸ｺﾞｼｯｸM-PRO" w:hint="eastAsia"/>
              </w:rPr>
              <w:t>１</w:t>
            </w:r>
          </w:p>
        </w:tc>
        <w:tc>
          <w:tcPr>
            <w:tcW w:w="2406" w:type="dxa"/>
          </w:tcPr>
          <w:p w14:paraId="52ED3420" w14:textId="77777777" w:rsidR="00A61F94" w:rsidRPr="008D3696" w:rsidRDefault="00A61F94" w:rsidP="0051796F">
            <w:pPr>
              <w:widowControl/>
              <w:jc w:val="center"/>
              <w:rPr>
                <w:rFonts w:hAnsi="HG丸ｺﾞｼｯｸM-PRO"/>
              </w:rPr>
            </w:pPr>
            <w:r w:rsidRPr="008D3696">
              <w:rPr>
                <w:rFonts w:hAnsi="HG丸ｺﾞｼｯｸM-PRO"/>
              </w:rPr>
              <w:t>2016年1月27日</w:t>
            </w:r>
          </w:p>
        </w:tc>
        <w:tc>
          <w:tcPr>
            <w:tcW w:w="3117" w:type="dxa"/>
          </w:tcPr>
          <w:p w14:paraId="70F5A290" w14:textId="77777777" w:rsidR="00A61F94" w:rsidRPr="008D3696" w:rsidRDefault="00A61F94" w:rsidP="0051796F">
            <w:pPr>
              <w:widowControl/>
              <w:jc w:val="center"/>
              <w:rPr>
                <w:rFonts w:hAnsi="HG丸ｺﾞｼｯｸM-PRO"/>
              </w:rPr>
            </w:pPr>
            <w:r w:rsidRPr="008D3696">
              <w:rPr>
                <w:rFonts w:hAnsi="HG丸ｺﾞｼｯｸM-PRO" w:hint="eastAsia"/>
              </w:rPr>
              <w:t>初版制定</w:t>
            </w:r>
          </w:p>
        </w:tc>
        <w:tc>
          <w:tcPr>
            <w:tcW w:w="850" w:type="dxa"/>
          </w:tcPr>
          <w:p w14:paraId="1A6A6095" w14:textId="454FD3F1" w:rsidR="00A61F94" w:rsidRPr="008D3696" w:rsidRDefault="00E85DB0" w:rsidP="0051796F">
            <w:pPr>
              <w:widowControl/>
              <w:jc w:val="center"/>
              <w:rPr>
                <w:rFonts w:hAnsi="HG丸ｺﾞｼｯｸM-PRO"/>
              </w:rPr>
            </w:pPr>
            <w:r w:rsidRPr="008D3696">
              <w:rPr>
                <w:rFonts w:hAnsi="HG丸ｺﾞｼｯｸM-PRO" w:hint="eastAsia"/>
              </w:rPr>
              <w:t>●●</w:t>
            </w:r>
          </w:p>
        </w:tc>
        <w:tc>
          <w:tcPr>
            <w:tcW w:w="851" w:type="dxa"/>
          </w:tcPr>
          <w:p w14:paraId="7E07E7C0" w14:textId="354FEEF8" w:rsidR="00A61F94" w:rsidRPr="008D3696" w:rsidRDefault="00E85DB0" w:rsidP="0051796F">
            <w:pPr>
              <w:widowControl/>
              <w:jc w:val="center"/>
              <w:rPr>
                <w:rFonts w:hAnsi="HG丸ｺﾞｼｯｸM-PRO"/>
              </w:rPr>
            </w:pPr>
            <w:r w:rsidRPr="008D3696">
              <w:rPr>
                <w:rFonts w:hAnsi="HG丸ｺﾞｼｯｸM-PRO" w:hint="eastAsia"/>
              </w:rPr>
              <w:t>△△</w:t>
            </w:r>
          </w:p>
        </w:tc>
        <w:tc>
          <w:tcPr>
            <w:tcW w:w="844" w:type="dxa"/>
          </w:tcPr>
          <w:p w14:paraId="1052B6BA" w14:textId="055EDF9B" w:rsidR="00A61F94" w:rsidRPr="008D3696" w:rsidRDefault="00E85DB0" w:rsidP="0051796F">
            <w:pPr>
              <w:widowControl/>
              <w:jc w:val="center"/>
              <w:rPr>
                <w:rFonts w:hAnsi="HG丸ｺﾞｼｯｸM-PRO"/>
              </w:rPr>
            </w:pPr>
            <w:r w:rsidRPr="008D3696">
              <w:rPr>
                <w:rFonts w:hAnsi="HG丸ｺﾞｼｯｸM-PRO" w:hint="eastAsia"/>
              </w:rPr>
              <w:t>◆◆</w:t>
            </w:r>
          </w:p>
        </w:tc>
      </w:tr>
      <w:tr w:rsidR="00E85DB0" w:rsidRPr="008D3696" w14:paraId="5C1F0C4F" w14:textId="77777777" w:rsidTr="00E85DB0">
        <w:trPr>
          <w:trHeight w:val="360"/>
          <w:jc w:val="center"/>
        </w:trPr>
        <w:tc>
          <w:tcPr>
            <w:tcW w:w="426" w:type="dxa"/>
          </w:tcPr>
          <w:p w14:paraId="289F7A09" w14:textId="77777777" w:rsidR="00E85DB0" w:rsidRPr="008D3696" w:rsidRDefault="00E85DB0" w:rsidP="00E85DB0">
            <w:pPr>
              <w:widowControl/>
              <w:jc w:val="center"/>
              <w:rPr>
                <w:rFonts w:hAnsi="HG丸ｺﾞｼｯｸM-PRO"/>
              </w:rPr>
            </w:pPr>
            <w:r w:rsidRPr="008D3696">
              <w:rPr>
                <w:rFonts w:hAnsi="HG丸ｺﾞｼｯｸM-PRO"/>
              </w:rPr>
              <w:t>2</w:t>
            </w:r>
          </w:p>
        </w:tc>
        <w:tc>
          <w:tcPr>
            <w:tcW w:w="2406" w:type="dxa"/>
          </w:tcPr>
          <w:p w14:paraId="09196FFC" w14:textId="77777777" w:rsidR="00E85DB0" w:rsidRPr="008D3696" w:rsidRDefault="00E85DB0" w:rsidP="00E85DB0">
            <w:pPr>
              <w:widowControl/>
              <w:jc w:val="center"/>
              <w:rPr>
                <w:rFonts w:hAnsi="HG丸ｺﾞｼｯｸM-PRO"/>
              </w:rPr>
            </w:pPr>
            <w:r w:rsidRPr="008D3696">
              <w:rPr>
                <w:rFonts w:hAnsi="HG丸ｺﾞｼｯｸM-PRO"/>
              </w:rPr>
              <w:t>2021年Ｘ月Ｘ日</w:t>
            </w:r>
          </w:p>
        </w:tc>
        <w:tc>
          <w:tcPr>
            <w:tcW w:w="3117" w:type="dxa"/>
          </w:tcPr>
          <w:p w14:paraId="2FE9B951" w14:textId="5AE45762" w:rsidR="00E85DB0" w:rsidRPr="008D3696" w:rsidRDefault="00E85DB0" w:rsidP="00E85DB0">
            <w:pPr>
              <w:widowControl/>
              <w:jc w:val="center"/>
              <w:rPr>
                <w:rFonts w:hAnsi="HG丸ｺﾞｼｯｸM-PRO"/>
              </w:rPr>
            </w:pPr>
            <w:r w:rsidRPr="008D3696">
              <w:rPr>
                <w:rFonts w:hAnsi="HG丸ｺﾞｼｯｸM-PRO" w:hint="eastAsia"/>
              </w:rPr>
              <w:t>ＱＭＳ省令改正に伴う改訂</w:t>
            </w:r>
          </w:p>
        </w:tc>
        <w:tc>
          <w:tcPr>
            <w:tcW w:w="850" w:type="dxa"/>
          </w:tcPr>
          <w:p w14:paraId="347716B1" w14:textId="712F5388" w:rsidR="00E85DB0" w:rsidRPr="008D3696" w:rsidRDefault="00E85DB0" w:rsidP="00E85DB0">
            <w:pPr>
              <w:widowControl/>
              <w:jc w:val="center"/>
              <w:rPr>
                <w:rFonts w:hAnsi="HG丸ｺﾞｼｯｸM-PRO"/>
              </w:rPr>
            </w:pPr>
            <w:r w:rsidRPr="008D3696">
              <w:rPr>
                <w:rFonts w:hAnsi="HG丸ｺﾞｼｯｸM-PRO" w:hint="eastAsia"/>
              </w:rPr>
              <w:t>●●</w:t>
            </w:r>
          </w:p>
        </w:tc>
        <w:tc>
          <w:tcPr>
            <w:tcW w:w="851" w:type="dxa"/>
          </w:tcPr>
          <w:p w14:paraId="57AE5BF7" w14:textId="3FA484CA" w:rsidR="00E85DB0" w:rsidRPr="008D3696" w:rsidRDefault="00E85DB0" w:rsidP="00E85DB0">
            <w:pPr>
              <w:widowControl/>
              <w:jc w:val="center"/>
              <w:rPr>
                <w:rFonts w:hAnsi="HG丸ｺﾞｼｯｸM-PRO"/>
              </w:rPr>
            </w:pPr>
            <w:r w:rsidRPr="008D3696">
              <w:rPr>
                <w:rFonts w:hAnsi="HG丸ｺﾞｼｯｸM-PRO" w:hint="eastAsia"/>
              </w:rPr>
              <w:t>△△</w:t>
            </w:r>
          </w:p>
        </w:tc>
        <w:tc>
          <w:tcPr>
            <w:tcW w:w="844" w:type="dxa"/>
          </w:tcPr>
          <w:p w14:paraId="570B0080" w14:textId="258700F1" w:rsidR="00E85DB0" w:rsidRPr="008D3696" w:rsidRDefault="00E85DB0" w:rsidP="00E85DB0">
            <w:pPr>
              <w:widowControl/>
              <w:jc w:val="center"/>
              <w:rPr>
                <w:rFonts w:hAnsi="HG丸ｺﾞｼｯｸM-PRO"/>
              </w:rPr>
            </w:pPr>
            <w:r w:rsidRPr="008D3696">
              <w:rPr>
                <w:rFonts w:hAnsi="HG丸ｺﾞｼｯｸM-PRO" w:hint="eastAsia"/>
              </w:rPr>
              <w:t>◆◆</w:t>
            </w:r>
          </w:p>
        </w:tc>
      </w:tr>
    </w:tbl>
    <w:p w14:paraId="2E281C6D" w14:textId="77777777" w:rsidR="00A61F94" w:rsidRPr="008D3696" w:rsidRDefault="00A61F94" w:rsidP="00A61F94">
      <w:pPr>
        <w:widowControl/>
        <w:jc w:val="left"/>
        <w:rPr>
          <w:rFonts w:hAnsi="HG丸ｺﾞｼｯｸM-PRO"/>
        </w:rPr>
      </w:pPr>
    </w:p>
    <w:p w14:paraId="2EC3F25D" w14:textId="7370758C" w:rsidR="005A4822" w:rsidRPr="008D3696" w:rsidRDefault="005A4822">
      <w:pPr>
        <w:widowControl/>
        <w:jc w:val="left"/>
        <w:rPr>
          <w:rFonts w:hAnsi="HG丸ｺﾞｼｯｸM-PRO"/>
        </w:rPr>
      </w:pPr>
      <w:r w:rsidRPr="008D3696">
        <w:rPr>
          <w:rFonts w:hAnsi="HG丸ｺﾞｼｯｸM-PRO"/>
        </w:rPr>
        <w:br w:type="page"/>
      </w:r>
    </w:p>
    <w:p w14:paraId="3161F670" w14:textId="46274E22" w:rsidR="000D7177" w:rsidRPr="008D3696" w:rsidRDefault="000D7177" w:rsidP="00FA3E1C">
      <w:pPr>
        <w:jc w:val="center"/>
        <w:rPr>
          <w:rFonts w:hAnsi="HG丸ｺﾞｼｯｸM-PRO"/>
          <w:b/>
        </w:rPr>
      </w:pPr>
      <w:r w:rsidRPr="008D3696">
        <w:rPr>
          <w:rFonts w:hAnsi="HG丸ｺﾞｼｯｸM-PRO" w:hint="eastAsia"/>
          <w:b/>
          <w:sz w:val="28"/>
        </w:rPr>
        <w:lastRenderedPageBreak/>
        <w:t>目</w:t>
      </w:r>
      <w:r w:rsidR="007A7A73" w:rsidRPr="008D3696">
        <w:rPr>
          <w:rFonts w:hAnsi="HG丸ｺﾞｼｯｸM-PRO" w:hint="eastAsia"/>
          <w:b/>
          <w:sz w:val="28"/>
        </w:rPr>
        <w:t xml:space="preserve">　</w:t>
      </w:r>
      <w:r w:rsidRPr="008D3696">
        <w:rPr>
          <w:rFonts w:hAnsi="HG丸ｺﾞｼｯｸM-PRO" w:hint="eastAsia"/>
          <w:b/>
          <w:sz w:val="28"/>
        </w:rPr>
        <w:t>次</w:t>
      </w:r>
    </w:p>
    <w:p w14:paraId="6BE74630" w14:textId="4ED890A9" w:rsidR="00610767" w:rsidRPr="008D3696" w:rsidRDefault="00A94118" w:rsidP="00610767">
      <w:pPr>
        <w:pStyle w:val="17"/>
        <w:tabs>
          <w:tab w:val="right" w:leader="dot" w:pos="8494"/>
        </w:tabs>
        <w:rPr>
          <w:rFonts w:hAnsi="HG丸ｺﾞｼｯｸM-PRO"/>
          <w:noProof/>
          <w:szCs w:val="22"/>
        </w:rPr>
      </w:pPr>
      <w:r w:rsidRPr="008D3696">
        <w:rPr>
          <w:rFonts w:hAnsi="HG丸ｺﾞｼｯｸM-PRO"/>
        </w:rPr>
        <w:fldChar w:fldCharType="begin"/>
      </w:r>
      <w:r w:rsidRPr="008D3696">
        <w:rPr>
          <w:rFonts w:hAnsi="HG丸ｺﾞｼｯｸM-PRO"/>
        </w:rPr>
        <w:instrText xml:space="preserve"> TOC \o "1-2" \h \z \u </w:instrText>
      </w:r>
      <w:r w:rsidRPr="008D3696">
        <w:rPr>
          <w:rFonts w:hAnsi="HG丸ｺﾞｼｯｸM-PRO"/>
        </w:rPr>
        <w:fldChar w:fldCharType="separate"/>
      </w:r>
    </w:p>
    <w:p w14:paraId="227C9288" w14:textId="0183C830" w:rsidR="00610767" w:rsidRPr="008D3696" w:rsidRDefault="002334C9">
      <w:pPr>
        <w:pStyle w:val="17"/>
        <w:tabs>
          <w:tab w:val="right" w:leader="dot" w:pos="8494"/>
        </w:tabs>
        <w:rPr>
          <w:rFonts w:hAnsi="HG丸ｺﾞｼｯｸM-PRO"/>
          <w:noProof/>
          <w:szCs w:val="22"/>
        </w:rPr>
      </w:pPr>
      <w:hyperlink w:anchor="_Toc87289479" w:history="1">
        <w:r w:rsidR="00610767" w:rsidRPr="008D3696">
          <w:rPr>
            <w:rStyle w:val="af0"/>
            <w:rFonts w:hAnsi="HG丸ｺﾞｼｯｸM-PRO"/>
            <w:noProof/>
          </w:rPr>
          <w:t>0.用語の定義</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_Toc87289479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5</w:t>
        </w:r>
        <w:r w:rsidR="00610767" w:rsidRPr="008D3696">
          <w:rPr>
            <w:rFonts w:hAnsi="HG丸ｺﾞｼｯｸM-PRO"/>
            <w:noProof/>
            <w:webHidden/>
          </w:rPr>
          <w:fldChar w:fldCharType="end"/>
        </w:r>
      </w:hyperlink>
    </w:p>
    <w:p w14:paraId="200E1EE2" w14:textId="193F14BA" w:rsidR="00610767" w:rsidRPr="008D3696" w:rsidRDefault="002334C9">
      <w:pPr>
        <w:pStyle w:val="17"/>
        <w:tabs>
          <w:tab w:val="right" w:leader="dot" w:pos="8494"/>
        </w:tabs>
        <w:rPr>
          <w:rFonts w:hAnsi="HG丸ｺﾞｼｯｸM-PRO"/>
          <w:noProof/>
          <w:szCs w:val="22"/>
        </w:rPr>
      </w:pPr>
      <w:hyperlink w:anchor="_Toc87289480" w:history="1">
        <w:r w:rsidR="00610767" w:rsidRPr="008D3696">
          <w:rPr>
            <w:rStyle w:val="af0"/>
            <w:rFonts w:hAnsi="HG丸ｺﾞｼｯｸM-PRO"/>
            <w:noProof/>
          </w:rPr>
          <w:t>1.目的</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_Toc87289480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9</w:t>
        </w:r>
        <w:r w:rsidR="00610767" w:rsidRPr="008D3696">
          <w:rPr>
            <w:rFonts w:hAnsi="HG丸ｺﾞｼｯｸM-PRO"/>
            <w:noProof/>
            <w:webHidden/>
          </w:rPr>
          <w:fldChar w:fldCharType="end"/>
        </w:r>
      </w:hyperlink>
    </w:p>
    <w:p w14:paraId="58C395C6" w14:textId="4EFFB7FF" w:rsidR="00610767" w:rsidRPr="008D3696" w:rsidRDefault="002334C9">
      <w:pPr>
        <w:pStyle w:val="17"/>
        <w:tabs>
          <w:tab w:val="right" w:leader="dot" w:pos="8494"/>
        </w:tabs>
        <w:rPr>
          <w:rFonts w:hAnsi="HG丸ｺﾞｼｯｸM-PRO"/>
          <w:noProof/>
          <w:szCs w:val="22"/>
        </w:rPr>
      </w:pPr>
      <w:hyperlink w:anchor="_Toc87289481" w:history="1">
        <w:r w:rsidR="00610767" w:rsidRPr="008D3696">
          <w:rPr>
            <w:rStyle w:val="af0"/>
            <w:rFonts w:hAnsi="HG丸ｺﾞｼｯｸM-PRO"/>
            <w:noProof/>
          </w:rPr>
          <w:t>2.適用範囲</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_Toc87289481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10</w:t>
        </w:r>
        <w:r w:rsidR="00610767" w:rsidRPr="008D3696">
          <w:rPr>
            <w:rFonts w:hAnsi="HG丸ｺﾞｼｯｸM-PRO"/>
            <w:noProof/>
            <w:webHidden/>
          </w:rPr>
          <w:fldChar w:fldCharType="end"/>
        </w:r>
      </w:hyperlink>
    </w:p>
    <w:p w14:paraId="6255A651" w14:textId="6BAB5074" w:rsidR="00610767" w:rsidRPr="008D3696" w:rsidRDefault="002334C9">
      <w:pPr>
        <w:pStyle w:val="21"/>
        <w:tabs>
          <w:tab w:val="right" w:leader="dot" w:pos="8494"/>
        </w:tabs>
        <w:rPr>
          <w:rFonts w:hAnsi="HG丸ｺﾞｼｯｸM-PRO"/>
          <w:noProof/>
          <w:szCs w:val="22"/>
        </w:rPr>
      </w:pPr>
      <w:hyperlink w:anchor="_Toc87289482" w:history="1">
        <w:r w:rsidR="00610767" w:rsidRPr="008D3696">
          <w:rPr>
            <w:rStyle w:val="af0"/>
            <w:rFonts w:hAnsi="HG丸ｺﾞｼｯｸM-PRO"/>
            <w:noProof/>
          </w:rPr>
          <w:t>2.1　適用する組織</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_Toc87289482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10</w:t>
        </w:r>
        <w:r w:rsidR="00610767" w:rsidRPr="008D3696">
          <w:rPr>
            <w:rFonts w:hAnsi="HG丸ｺﾞｼｯｸM-PRO"/>
            <w:noProof/>
            <w:webHidden/>
          </w:rPr>
          <w:fldChar w:fldCharType="end"/>
        </w:r>
      </w:hyperlink>
    </w:p>
    <w:p w14:paraId="0ADA6605" w14:textId="2AABF271" w:rsidR="00610767" w:rsidRPr="008D3696" w:rsidRDefault="002334C9">
      <w:pPr>
        <w:pStyle w:val="21"/>
        <w:tabs>
          <w:tab w:val="right" w:leader="dot" w:pos="8494"/>
        </w:tabs>
        <w:rPr>
          <w:rFonts w:hAnsi="HG丸ｺﾞｼｯｸM-PRO"/>
          <w:noProof/>
          <w:szCs w:val="22"/>
        </w:rPr>
      </w:pPr>
      <w:hyperlink w:anchor="_Toc87289483" w:history="1">
        <w:r w:rsidR="00610767" w:rsidRPr="008D3696">
          <w:rPr>
            <w:rStyle w:val="af0"/>
            <w:rFonts w:hAnsi="HG丸ｺﾞｼｯｸM-PRO"/>
            <w:noProof/>
          </w:rPr>
          <w:t>2.2　適用する業務</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_Toc87289483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10</w:t>
        </w:r>
        <w:r w:rsidR="00610767" w:rsidRPr="008D3696">
          <w:rPr>
            <w:rFonts w:hAnsi="HG丸ｺﾞｼｯｸM-PRO"/>
            <w:noProof/>
            <w:webHidden/>
          </w:rPr>
          <w:fldChar w:fldCharType="end"/>
        </w:r>
      </w:hyperlink>
    </w:p>
    <w:p w14:paraId="77887334" w14:textId="5FF456AA" w:rsidR="00610767" w:rsidRPr="008D3696" w:rsidRDefault="002334C9">
      <w:pPr>
        <w:pStyle w:val="21"/>
        <w:tabs>
          <w:tab w:val="right" w:leader="dot" w:pos="8494"/>
        </w:tabs>
        <w:rPr>
          <w:rFonts w:hAnsi="HG丸ｺﾞｼｯｸM-PRO"/>
          <w:noProof/>
          <w:szCs w:val="22"/>
        </w:rPr>
      </w:pPr>
      <w:hyperlink w:anchor="_Toc87289484" w:history="1">
        <w:r w:rsidR="00610767" w:rsidRPr="008D3696">
          <w:rPr>
            <w:rStyle w:val="af0"/>
            <w:rFonts w:hAnsi="HG丸ｺﾞｼｯｸM-PRO"/>
            <w:noProof/>
          </w:rPr>
          <w:t>2.3　適用除外条項</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_Toc87289484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10</w:t>
        </w:r>
        <w:r w:rsidR="00610767" w:rsidRPr="008D3696">
          <w:rPr>
            <w:rFonts w:hAnsi="HG丸ｺﾞｼｯｸM-PRO"/>
            <w:noProof/>
            <w:webHidden/>
          </w:rPr>
          <w:fldChar w:fldCharType="end"/>
        </w:r>
      </w:hyperlink>
    </w:p>
    <w:p w14:paraId="48B8843B" w14:textId="0F1BB0B6" w:rsidR="00610767" w:rsidRPr="008D3696" w:rsidRDefault="002334C9">
      <w:pPr>
        <w:pStyle w:val="17"/>
        <w:tabs>
          <w:tab w:val="right" w:leader="dot" w:pos="8494"/>
        </w:tabs>
        <w:rPr>
          <w:rFonts w:hAnsi="HG丸ｺﾞｼｯｸM-PRO"/>
          <w:noProof/>
          <w:szCs w:val="22"/>
        </w:rPr>
      </w:pPr>
      <w:hyperlink w:anchor="_Toc87289485" w:history="1">
        <w:r w:rsidR="00610767" w:rsidRPr="008D3696">
          <w:rPr>
            <w:rStyle w:val="af0"/>
            <w:rFonts w:hAnsi="HG丸ｺﾞｼｯｸM-PRO"/>
            <w:noProof/>
          </w:rPr>
          <w:t>3.引用規格</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_Toc87289485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12</w:t>
        </w:r>
        <w:r w:rsidR="00610767" w:rsidRPr="008D3696">
          <w:rPr>
            <w:rFonts w:hAnsi="HG丸ｺﾞｼｯｸM-PRO"/>
            <w:noProof/>
            <w:webHidden/>
          </w:rPr>
          <w:fldChar w:fldCharType="end"/>
        </w:r>
      </w:hyperlink>
    </w:p>
    <w:p w14:paraId="69B5AC77" w14:textId="05EA56C8" w:rsidR="00610767" w:rsidRPr="008D3696" w:rsidRDefault="002334C9">
      <w:pPr>
        <w:pStyle w:val="17"/>
        <w:tabs>
          <w:tab w:val="right" w:leader="dot" w:pos="8494"/>
        </w:tabs>
        <w:rPr>
          <w:rFonts w:hAnsi="HG丸ｺﾞｼｯｸM-PRO"/>
          <w:noProof/>
          <w:szCs w:val="22"/>
        </w:rPr>
      </w:pPr>
      <w:hyperlink w:anchor="_Toc87289486" w:history="1">
        <w:r w:rsidR="00610767" w:rsidRPr="008D3696">
          <w:rPr>
            <w:rStyle w:val="af0"/>
            <w:rFonts w:hAnsi="HG丸ｺﾞｼｯｸM-PRO"/>
            <w:noProof/>
          </w:rPr>
          <w:t>4.品質管理監督システム</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_Toc87289486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13</w:t>
        </w:r>
        <w:r w:rsidR="00610767" w:rsidRPr="008D3696">
          <w:rPr>
            <w:rFonts w:hAnsi="HG丸ｺﾞｼｯｸM-PRO"/>
            <w:noProof/>
            <w:webHidden/>
          </w:rPr>
          <w:fldChar w:fldCharType="end"/>
        </w:r>
      </w:hyperlink>
    </w:p>
    <w:p w14:paraId="79A633AF" w14:textId="200BC6B9" w:rsidR="00610767" w:rsidRPr="008D3696" w:rsidRDefault="002334C9">
      <w:pPr>
        <w:pStyle w:val="21"/>
        <w:tabs>
          <w:tab w:val="right" w:leader="dot" w:pos="8494"/>
        </w:tabs>
        <w:rPr>
          <w:rFonts w:hAnsi="HG丸ｺﾞｼｯｸM-PRO"/>
          <w:noProof/>
          <w:szCs w:val="22"/>
        </w:rPr>
      </w:pPr>
      <w:hyperlink w:anchor="_Toc87289487" w:history="1">
        <w:r w:rsidR="00610767" w:rsidRPr="008D3696">
          <w:rPr>
            <w:rStyle w:val="af0"/>
            <w:rFonts w:hAnsi="HG丸ｺﾞｼｯｸM-PRO"/>
            <w:noProof/>
          </w:rPr>
          <w:t>4.1　品質管理監督システムに係る要求事項</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_Toc87289487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13</w:t>
        </w:r>
        <w:r w:rsidR="00610767" w:rsidRPr="008D3696">
          <w:rPr>
            <w:rFonts w:hAnsi="HG丸ｺﾞｼｯｸM-PRO"/>
            <w:noProof/>
            <w:webHidden/>
          </w:rPr>
          <w:fldChar w:fldCharType="end"/>
        </w:r>
      </w:hyperlink>
    </w:p>
    <w:p w14:paraId="7819B456" w14:textId="10A63695" w:rsidR="00610767" w:rsidRPr="008D3696" w:rsidRDefault="002334C9">
      <w:pPr>
        <w:pStyle w:val="21"/>
        <w:tabs>
          <w:tab w:val="right" w:leader="dot" w:pos="8494"/>
        </w:tabs>
        <w:rPr>
          <w:rFonts w:hAnsi="HG丸ｺﾞｼｯｸM-PRO"/>
          <w:noProof/>
          <w:szCs w:val="22"/>
        </w:rPr>
      </w:pPr>
      <w:hyperlink w:anchor="_Toc87289488" w:history="1">
        <w:r w:rsidR="00610767" w:rsidRPr="008D3696">
          <w:rPr>
            <w:rStyle w:val="af0"/>
            <w:rFonts w:hAnsi="HG丸ｺﾞｼｯｸM-PRO"/>
            <w:noProof/>
          </w:rPr>
          <w:t>4.2　文書化</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_Toc87289488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16</w:t>
        </w:r>
        <w:r w:rsidR="00610767" w:rsidRPr="008D3696">
          <w:rPr>
            <w:rFonts w:hAnsi="HG丸ｺﾞｼｯｸM-PRO"/>
            <w:noProof/>
            <w:webHidden/>
          </w:rPr>
          <w:fldChar w:fldCharType="end"/>
        </w:r>
      </w:hyperlink>
    </w:p>
    <w:p w14:paraId="0D283983" w14:textId="3B884584" w:rsidR="00610767" w:rsidRPr="008D3696" w:rsidRDefault="002334C9">
      <w:pPr>
        <w:pStyle w:val="17"/>
        <w:tabs>
          <w:tab w:val="right" w:leader="dot" w:pos="8494"/>
        </w:tabs>
        <w:rPr>
          <w:rFonts w:hAnsi="HG丸ｺﾞｼｯｸM-PRO"/>
          <w:noProof/>
          <w:szCs w:val="22"/>
        </w:rPr>
      </w:pPr>
      <w:hyperlink w:anchor="_Toc87289489" w:history="1">
        <w:r w:rsidR="00610767" w:rsidRPr="008D3696">
          <w:rPr>
            <w:rStyle w:val="af0"/>
            <w:rFonts w:hAnsi="HG丸ｺﾞｼｯｸM-PRO"/>
            <w:noProof/>
          </w:rPr>
          <w:t>5.経営者の責任</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_Toc87289489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20</w:t>
        </w:r>
        <w:r w:rsidR="00610767" w:rsidRPr="008D3696">
          <w:rPr>
            <w:rFonts w:hAnsi="HG丸ｺﾞｼｯｸM-PRO"/>
            <w:noProof/>
            <w:webHidden/>
          </w:rPr>
          <w:fldChar w:fldCharType="end"/>
        </w:r>
      </w:hyperlink>
    </w:p>
    <w:p w14:paraId="5B330A37" w14:textId="224DE23F" w:rsidR="00610767" w:rsidRPr="008D3696" w:rsidRDefault="002334C9">
      <w:pPr>
        <w:pStyle w:val="21"/>
        <w:tabs>
          <w:tab w:val="right" w:leader="dot" w:pos="8494"/>
        </w:tabs>
        <w:rPr>
          <w:rFonts w:hAnsi="HG丸ｺﾞｼｯｸM-PRO"/>
          <w:noProof/>
          <w:szCs w:val="22"/>
        </w:rPr>
      </w:pPr>
      <w:hyperlink w:anchor="_Toc87289490" w:history="1">
        <w:r w:rsidR="00610767" w:rsidRPr="008D3696">
          <w:rPr>
            <w:rStyle w:val="af0"/>
            <w:rFonts w:hAnsi="HG丸ｺﾞｼｯｸM-PRO"/>
            <w:noProof/>
          </w:rPr>
          <w:t>5.1　管理監督者の関与</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_Toc87289490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20</w:t>
        </w:r>
        <w:r w:rsidR="00610767" w:rsidRPr="008D3696">
          <w:rPr>
            <w:rFonts w:hAnsi="HG丸ｺﾞｼｯｸM-PRO"/>
            <w:noProof/>
            <w:webHidden/>
          </w:rPr>
          <w:fldChar w:fldCharType="end"/>
        </w:r>
      </w:hyperlink>
    </w:p>
    <w:p w14:paraId="501BBF97" w14:textId="4C7D996B" w:rsidR="00610767" w:rsidRPr="008D3696" w:rsidRDefault="002334C9">
      <w:pPr>
        <w:pStyle w:val="21"/>
        <w:tabs>
          <w:tab w:val="right" w:leader="dot" w:pos="8494"/>
        </w:tabs>
        <w:rPr>
          <w:rFonts w:hAnsi="HG丸ｺﾞｼｯｸM-PRO"/>
          <w:noProof/>
          <w:szCs w:val="22"/>
        </w:rPr>
      </w:pPr>
      <w:hyperlink w:anchor="_Toc87289491" w:history="1">
        <w:r w:rsidR="00610767" w:rsidRPr="008D3696">
          <w:rPr>
            <w:rStyle w:val="af0"/>
            <w:rFonts w:hAnsi="HG丸ｺﾞｼｯｸM-PRO"/>
            <w:noProof/>
          </w:rPr>
          <w:t>5.2　製品受領者の重視</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_Toc87289491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21</w:t>
        </w:r>
        <w:r w:rsidR="00610767" w:rsidRPr="008D3696">
          <w:rPr>
            <w:rFonts w:hAnsi="HG丸ｺﾞｼｯｸM-PRO"/>
            <w:noProof/>
            <w:webHidden/>
          </w:rPr>
          <w:fldChar w:fldCharType="end"/>
        </w:r>
      </w:hyperlink>
    </w:p>
    <w:p w14:paraId="5391D500" w14:textId="2C4EA39A" w:rsidR="00610767" w:rsidRPr="008D3696" w:rsidRDefault="002334C9">
      <w:pPr>
        <w:pStyle w:val="21"/>
        <w:tabs>
          <w:tab w:val="right" w:leader="dot" w:pos="8494"/>
        </w:tabs>
        <w:rPr>
          <w:rFonts w:hAnsi="HG丸ｺﾞｼｯｸM-PRO"/>
          <w:noProof/>
          <w:szCs w:val="22"/>
        </w:rPr>
      </w:pPr>
      <w:hyperlink w:anchor="_Toc87289492" w:history="1">
        <w:r w:rsidR="00610767" w:rsidRPr="008D3696">
          <w:rPr>
            <w:rStyle w:val="af0"/>
            <w:rFonts w:hAnsi="HG丸ｺﾞｼｯｸM-PRO"/>
            <w:noProof/>
          </w:rPr>
          <w:t>5.3　品質方針</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_Toc87289492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22</w:t>
        </w:r>
        <w:r w:rsidR="00610767" w:rsidRPr="008D3696">
          <w:rPr>
            <w:rFonts w:hAnsi="HG丸ｺﾞｼｯｸM-PRO"/>
            <w:noProof/>
            <w:webHidden/>
          </w:rPr>
          <w:fldChar w:fldCharType="end"/>
        </w:r>
      </w:hyperlink>
    </w:p>
    <w:p w14:paraId="1CA55657" w14:textId="413607CC" w:rsidR="00610767" w:rsidRPr="008D3696" w:rsidRDefault="002334C9">
      <w:pPr>
        <w:pStyle w:val="21"/>
        <w:tabs>
          <w:tab w:val="right" w:leader="dot" w:pos="8494"/>
        </w:tabs>
        <w:rPr>
          <w:rFonts w:hAnsi="HG丸ｺﾞｼｯｸM-PRO"/>
          <w:noProof/>
          <w:szCs w:val="22"/>
        </w:rPr>
      </w:pPr>
      <w:hyperlink w:anchor="_Toc87289493" w:history="1">
        <w:r w:rsidR="00610767" w:rsidRPr="008D3696">
          <w:rPr>
            <w:rStyle w:val="af0"/>
            <w:rFonts w:hAnsi="HG丸ｺﾞｼｯｸM-PRO"/>
            <w:noProof/>
          </w:rPr>
          <w:t>5.4　計画</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_Toc87289493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23</w:t>
        </w:r>
        <w:r w:rsidR="00610767" w:rsidRPr="008D3696">
          <w:rPr>
            <w:rFonts w:hAnsi="HG丸ｺﾞｼｯｸM-PRO"/>
            <w:noProof/>
            <w:webHidden/>
          </w:rPr>
          <w:fldChar w:fldCharType="end"/>
        </w:r>
      </w:hyperlink>
    </w:p>
    <w:p w14:paraId="0DEE0C51" w14:textId="38F176A9" w:rsidR="00610767" w:rsidRPr="008D3696" w:rsidRDefault="002334C9">
      <w:pPr>
        <w:pStyle w:val="21"/>
        <w:tabs>
          <w:tab w:val="right" w:leader="dot" w:pos="8494"/>
        </w:tabs>
        <w:rPr>
          <w:rFonts w:hAnsi="HG丸ｺﾞｼｯｸM-PRO"/>
          <w:noProof/>
          <w:szCs w:val="22"/>
        </w:rPr>
      </w:pPr>
      <w:hyperlink w:anchor="_Toc87289494" w:history="1">
        <w:r w:rsidR="00610767" w:rsidRPr="008D3696">
          <w:rPr>
            <w:rStyle w:val="af0"/>
            <w:rFonts w:hAnsi="HG丸ｺﾞｼｯｸM-PRO"/>
            <w:noProof/>
          </w:rPr>
          <w:t>5.5　責任、権限及びコミュニケーション</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_Toc87289494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24</w:t>
        </w:r>
        <w:r w:rsidR="00610767" w:rsidRPr="008D3696">
          <w:rPr>
            <w:rFonts w:hAnsi="HG丸ｺﾞｼｯｸM-PRO"/>
            <w:noProof/>
            <w:webHidden/>
          </w:rPr>
          <w:fldChar w:fldCharType="end"/>
        </w:r>
      </w:hyperlink>
    </w:p>
    <w:p w14:paraId="005B488F" w14:textId="25645956" w:rsidR="00610767" w:rsidRPr="008D3696" w:rsidRDefault="002334C9">
      <w:pPr>
        <w:pStyle w:val="21"/>
        <w:tabs>
          <w:tab w:val="right" w:leader="dot" w:pos="8494"/>
        </w:tabs>
        <w:rPr>
          <w:rFonts w:hAnsi="HG丸ｺﾞｼｯｸM-PRO"/>
          <w:noProof/>
          <w:szCs w:val="22"/>
        </w:rPr>
      </w:pPr>
      <w:hyperlink w:anchor="_Toc87289495" w:history="1">
        <w:r w:rsidR="00610767" w:rsidRPr="008D3696">
          <w:rPr>
            <w:rStyle w:val="af0"/>
            <w:rFonts w:hAnsi="HG丸ｺﾞｼｯｸM-PRO"/>
            <w:noProof/>
          </w:rPr>
          <w:t>5.6　マネジメントレビュー（管理監督者照査）</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_Toc87289495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28</w:t>
        </w:r>
        <w:r w:rsidR="00610767" w:rsidRPr="008D3696">
          <w:rPr>
            <w:rFonts w:hAnsi="HG丸ｺﾞｼｯｸM-PRO"/>
            <w:noProof/>
            <w:webHidden/>
          </w:rPr>
          <w:fldChar w:fldCharType="end"/>
        </w:r>
      </w:hyperlink>
    </w:p>
    <w:p w14:paraId="48FB5437" w14:textId="184802BE" w:rsidR="00610767" w:rsidRPr="008D3696" w:rsidRDefault="002334C9">
      <w:pPr>
        <w:pStyle w:val="17"/>
        <w:tabs>
          <w:tab w:val="right" w:leader="dot" w:pos="8494"/>
        </w:tabs>
        <w:rPr>
          <w:rFonts w:hAnsi="HG丸ｺﾞｼｯｸM-PRO"/>
          <w:noProof/>
          <w:szCs w:val="22"/>
        </w:rPr>
      </w:pPr>
      <w:hyperlink w:anchor="_Toc87289496" w:history="1">
        <w:r w:rsidR="00610767" w:rsidRPr="008D3696">
          <w:rPr>
            <w:rStyle w:val="af0"/>
            <w:rFonts w:hAnsi="HG丸ｺﾞｼｯｸM-PRO"/>
            <w:noProof/>
          </w:rPr>
          <w:t>6.資源の運用管理</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_Toc87289496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30</w:t>
        </w:r>
        <w:r w:rsidR="00610767" w:rsidRPr="008D3696">
          <w:rPr>
            <w:rFonts w:hAnsi="HG丸ｺﾞｼｯｸM-PRO"/>
            <w:noProof/>
            <w:webHidden/>
          </w:rPr>
          <w:fldChar w:fldCharType="end"/>
        </w:r>
      </w:hyperlink>
    </w:p>
    <w:p w14:paraId="6CDA99A5" w14:textId="4F9A7769" w:rsidR="00610767" w:rsidRPr="008D3696" w:rsidRDefault="002334C9">
      <w:pPr>
        <w:pStyle w:val="21"/>
        <w:tabs>
          <w:tab w:val="right" w:leader="dot" w:pos="8494"/>
        </w:tabs>
        <w:rPr>
          <w:rFonts w:hAnsi="HG丸ｺﾞｼｯｸM-PRO"/>
          <w:noProof/>
          <w:szCs w:val="22"/>
        </w:rPr>
      </w:pPr>
      <w:hyperlink w:anchor="_Toc87289497" w:history="1">
        <w:r w:rsidR="00610767" w:rsidRPr="008D3696">
          <w:rPr>
            <w:rStyle w:val="af0"/>
            <w:rFonts w:hAnsi="HG丸ｺﾞｼｯｸM-PRO"/>
            <w:noProof/>
          </w:rPr>
          <w:t>6.1　資源の確保</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_Toc87289497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30</w:t>
        </w:r>
        <w:r w:rsidR="00610767" w:rsidRPr="008D3696">
          <w:rPr>
            <w:rFonts w:hAnsi="HG丸ｺﾞｼｯｸM-PRO"/>
            <w:noProof/>
            <w:webHidden/>
          </w:rPr>
          <w:fldChar w:fldCharType="end"/>
        </w:r>
      </w:hyperlink>
    </w:p>
    <w:p w14:paraId="19454B1A" w14:textId="064DDFCA" w:rsidR="00610767" w:rsidRPr="008D3696" w:rsidRDefault="002334C9">
      <w:pPr>
        <w:pStyle w:val="21"/>
        <w:tabs>
          <w:tab w:val="right" w:leader="dot" w:pos="8494"/>
        </w:tabs>
        <w:rPr>
          <w:rFonts w:hAnsi="HG丸ｺﾞｼｯｸM-PRO"/>
          <w:noProof/>
          <w:szCs w:val="22"/>
        </w:rPr>
      </w:pPr>
      <w:hyperlink w:anchor="_Toc87289498" w:history="1">
        <w:r w:rsidR="00610767" w:rsidRPr="008D3696">
          <w:rPr>
            <w:rStyle w:val="af0"/>
            <w:rFonts w:hAnsi="HG丸ｺﾞｼｯｸM-PRO"/>
            <w:noProof/>
          </w:rPr>
          <w:t>6.2　人的資源</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_Toc87289498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31</w:t>
        </w:r>
        <w:r w:rsidR="00610767" w:rsidRPr="008D3696">
          <w:rPr>
            <w:rFonts w:hAnsi="HG丸ｺﾞｼｯｸM-PRO"/>
            <w:noProof/>
            <w:webHidden/>
          </w:rPr>
          <w:fldChar w:fldCharType="end"/>
        </w:r>
      </w:hyperlink>
    </w:p>
    <w:p w14:paraId="125ED72D" w14:textId="2F1E590A" w:rsidR="00610767" w:rsidRPr="008D3696" w:rsidRDefault="002334C9">
      <w:pPr>
        <w:pStyle w:val="21"/>
        <w:tabs>
          <w:tab w:val="right" w:leader="dot" w:pos="8494"/>
        </w:tabs>
        <w:rPr>
          <w:rFonts w:hAnsi="HG丸ｺﾞｼｯｸM-PRO"/>
          <w:noProof/>
          <w:szCs w:val="22"/>
        </w:rPr>
      </w:pPr>
      <w:hyperlink w:anchor="_Toc87289499" w:history="1">
        <w:r w:rsidR="00610767" w:rsidRPr="008D3696">
          <w:rPr>
            <w:rStyle w:val="af0"/>
            <w:rFonts w:hAnsi="HG丸ｺﾞｼｯｸM-PRO"/>
            <w:noProof/>
          </w:rPr>
          <w:t>6.3　業務運営基盤</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_Toc87289499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32</w:t>
        </w:r>
        <w:r w:rsidR="00610767" w:rsidRPr="008D3696">
          <w:rPr>
            <w:rFonts w:hAnsi="HG丸ｺﾞｼｯｸM-PRO"/>
            <w:noProof/>
            <w:webHidden/>
          </w:rPr>
          <w:fldChar w:fldCharType="end"/>
        </w:r>
      </w:hyperlink>
    </w:p>
    <w:p w14:paraId="5B718BB3" w14:textId="5CD2381D" w:rsidR="00610767" w:rsidRPr="008D3696" w:rsidRDefault="002334C9">
      <w:pPr>
        <w:pStyle w:val="21"/>
        <w:tabs>
          <w:tab w:val="right" w:leader="dot" w:pos="8494"/>
        </w:tabs>
        <w:rPr>
          <w:rFonts w:hAnsi="HG丸ｺﾞｼｯｸM-PRO"/>
          <w:noProof/>
          <w:szCs w:val="22"/>
        </w:rPr>
      </w:pPr>
      <w:hyperlink w:anchor="_Toc87289500" w:history="1">
        <w:r w:rsidR="00610767" w:rsidRPr="008D3696">
          <w:rPr>
            <w:rStyle w:val="af0"/>
            <w:rFonts w:hAnsi="HG丸ｺﾞｼｯｸM-PRO"/>
            <w:noProof/>
          </w:rPr>
          <w:t>6.4　作業環境及び汚染管理</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_Toc87289500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33</w:t>
        </w:r>
        <w:r w:rsidR="00610767" w:rsidRPr="008D3696">
          <w:rPr>
            <w:rFonts w:hAnsi="HG丸ｺﾞｼｯｸM-PRO"/>
            <w:noProof/>
            <w:webHidden/>
          </w:rPr>
          <w:fldChar w:fldCharType="end"/>
        </w:r>
      </w:hyperlink>
    </w:p>
    <w:p w14:paraId="2E092E44" w14:textId="5A491541" w:rsidR="00610767" w:rsidRPr="008D3696" w:rsidRDefault="002334C9">
      <w:pPr>
        <w:pStyle w:val="17"/>
        <w:tabs>
          <w:tab w:val="right" w:leader="dot" w:pos="8494"/>
        </w:tabs>
        <w:rPr>
          <w:rFonts w:hAnsi="HG丸ｺﾞｼｯｸM-PRO"/>
          <w:noProof/>
          <w:szCs w:val="22"/>
        </w:rPr>
      </w:pPr>
      <w:hyperlink w:anchor="_Toc87289501" w:history="1">
        <w:r w:rsidR="00610767" w:rsidRPr="008D3696">
          <w:rPr>
            <w:rStyle w:val="af0"/>
            <w:rFonts w:hAnsi="HG丸ｺﾞｼｯｸM-PRO"/>
            <w:noProof/>
          </w:rPr>
          <w:t>7.製品実現</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_Toc87289501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35</w:t>
        </w:r>
        <w:r w:rsidR="00610767" w:rsidRPr="008D3696">
          <w:rPr>
            <w:rFonts w:hAnsi="HG丸ｺﾞｼｯｸM-PRO"/>
            <w:noProof/>
            <w:webHidden/>
          </w:rPr>
          <w:fldChar w:fldCharType="end"/>
        </w:r>
      </w:hyperlink>
    </w:p>
    <w:p w14:paraId="3140B12F" w14:textId="4F211181" w:rsidR="00610767" w:rsidRPr="008D3696" w:rsidRDefault="002334C9">
      <w:pPr>
        <w:pStyle w:val="21"/>
        <w:tabs>
          <w:tab w:val="right" w:leader="dot" w:pos="8494"/>
        </w:tabs>
        <w:rPr>
          <w:rFonts w:hAnsi="HG丸ｺﾞｼｯｸM-PRO"/>
          <w:noProof/>
          <w:szCs w:val="22"/>
        </w:rPr>
      </w:pPr>
      <w:hyperlink w:anchor="_Toc87289502" w:history="1">
        <w:r w:rsidR="00610767" w:rsidRPr="008D3696">
          <w:rPr>
            <w:rStyle w:val="af0"/>
            <w:rFonts w:hAnsi="HG丸ｺﾞｼｯｸM-PRO"/>
            <w:noProof/>
          </w:rPr>
          <w:t>7.1　製品実現計画</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_Toc87289502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35</w:t>
        </w:r>
        <w:r w:rsidR="00610767" w:rsidRPr="008D3696">
          <w:rPr>
            <w:rFonts w:hAnsi="HG丸ｺﾞｼｯｸM-PRO"/>
            <w:noProof/>
            <w:webHidden/>
          </w:rPr>
          <w:fldChar w:fldCharType="end"/>
        </w:r>
      </w:hyperlink>
    </w:p>
    <w:p w14:paraId="19DA20AF" w14:textId="748C2CF1" w:rsidR="00610767" w:rsidRPr="008D3696" w:rsidRDefault="002334C9">
      <w:pPr>
        <w:pStyle w:val="21"/>
        <w:tabs>
          <w:tab w:val="right" w:leader="dot" w:pos="8494"/>
        </w:tabs>
        <w:rPr>
          <w:rFonts w:hAnsi="HG丸ｺﾞｼｯｸM-PRO"/>
          <w:noProof/>
          <w:szCs w:val="22"/>
        </w:rPr>
      </w:pPr>
      <w:hyperlink w:anchor="_Toc87289503" w:history="1">
        <w:r w:rsidR="00610767" w:rsidRPr="008D3696">
          <w:rPr>
            <w:rStyle w:val="af0"/>
            <w:rFonts w:hAnsi="HG丸ｺﾞｼｯｸM-PRO"/>
            <w:noProof/>
          </w:rPr>
          <w:t>7.2　顧客関連のプロセス</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_Toc87289503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36</w:t>
        </w:r>
        <w:r w:rsidR="00610767" w:rsidRPr="008D3696">
          <w:rPr>
            <w:rFonts w:hAnsi="HG丸ｺﾞｼｯｸM-PRO"/>
            <w:noProof/>
            <w:webHidden/>
          </w:rPr>
          <w:fldChar w:fldCharType="end"/>
        </w:r>
      </w:hyperlink>
    </w:p>
    <w:p w14:paraId="60248D6C" w14:textId="16F6E897" w:rsidR="00610767" w:rsidRPr="008D3696" w:rsidRDefault="002334C9">
      <w:pPr>
        <w:pStyle w:val="21"/>
        <w:tabs>
          <w:tab w:val="right" w:leader="dot" w:pos="8494"/>
        </w:tabs>
        <w:rPr>
          <w:rFonts w:hAnsi="HG丸ｺﾞｼｯｸM-PRO"/>
          <w:noProof/>
          <w:szCs w:val="22"/>
        </w:rPr>
      </w:pPr>
      <w:hyperlink w:anchor="_Toc87289504" w:history="1">
        <w:r w:rsidR="00610767" w:rsidRPr="008D3696">
          <w:rPr>
            <w:rStyle w:val="af0"/>
            <w:rFonts w:hAnsi="HG丸ｺﾞｼｯｸM-PRO"/>
            <w:noProof/>
          </w:rPr>
          <w:t>7.3　設計・開発</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_Toc87289504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38</w:t>
        </w:r>
        <w:r w:rsidR="00610767" w:rsidRPr="008D3696">
          <w:rPr>
            <w:rFonts w:hAnsi="HG丸ｺﾞｼｯｸM-PRO"/>
            <w:noProof/>
            <w:webHidden/>
          </w:rPr>
          <w:fldChar w:fldCharType="end"/>
        </w:r>
      </w:hyperlink>
    </w:p>
    <w:p w14:paraId="75525CBF" w14:textId="1FCA4C33" w:rsidR="00610767" w:rsidRPr="008D3696" w:rsidRDefault="002334C9">
      <w:pPr>
        <w:pStyle w:val="21"/>
        <w:tabs>
          <w:tab w:val="right" w:leader="dot" w:pos="8494"/>
        </w:tabs>
        <w:rPr>
          <w:rFonts w:hAnsi="HG丸ｺﾞｼｯｸM-PRO"/>
          <w:noProof/>
          <w:szCs w:val="22"/>
        </w:rPr>
      </w:pPr>
      <w:hyperlink w:anchor="_Toc87289505" w:history="1">
        <w:r w:rsidR="00610767" w:rsidRPr="008D3696">
          <w:rPr>
            <w:rStyle w:val="af0"/>
            <w:rFonts w:hAnsi="HG丸ｺﾞｼｯｸM-PRO"/>
            <w:noProof/>
          </w:rPr>
          <w:t>7.4　購買</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_Toc87289505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44</w:t>
        </w:r>
        <w:r w:rsidR="00610767" w:rsidRPr="008D3696">
          <w:rPr>
            <w:rFonts w:hAnsi="HG丸ｺﾞｼｯｸM-PRO"/>
            <w:noProof/>
            <w:webHidden/>
          </w:rPr>
          <w:fldChar w:fldCharType="end"/>
        </w:r>
      </w:hyperlink>
    </w:p>
    <w:p w14:paraId="73BCF688" w14:textId="7AD177C4" w:rsidR="00610767" w:rsidRPr="008D3696" w:rsidRDefault="002334C9">
      <w:pPr>
        <w:pStyle w:val="21"/>
        <w:tabs>
          <w:tab w:val="right" w:leader="dot" w:pos="8494"/>
        </w:tabs>
        <w:rPr>
          <w:rFonts w:hAnsi="HG丸ｺﾞｼｯｸM-PRO"/>
          <w:noProof/>
          <w:szCs w:val="22"/>
        </w:rPr>
      </w:pPr>
      <w:hyperlink w:anchor="_Toc87289506" w:history="1">
        <w:r w:rsidR="00610767" w:rsidRPr="008D3696">
          <w:rPr>
            <w:rStyle w:val="af0"/>
            <w:rFonts w:hAnsi="HG丸ｺﾞｼｯｸM-PRO"/>
            <w:noProof/>
          </w:rPr>
          <w:t>7.5　製造及びサービスの提供</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_Toc87289506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47</w:t>
        </w:r>
        <w:r w:rsidR="00610767" w:rsidRPr="008D3696">
          <w:rPr>
            <w:rFonts w:hAnsi="HG丸ｺﾞｼｯｸM-PRO"/>
            <w:noProof/>
            <w:webHidden/>
          </w:rPr>
          <w:fldChar w:fldCharType="end"/>
        </w:r>
      </w:hyperlink>
    </w:p>
    <w:p w14:paraId="334AB605" w14:textId="1CB91E77" w:rsidR="00610767" w:rsidRPr="008D3696" w:rsidRDefault="002334C9">
      <w:pPr>
        <w:pStyle w:val="21"/>
        <w:tabs>
          <w:tab w:val="right" w:leader="dot" w:pos="8494"/>
        </w:tabs>
        <w:rPr>
          <w:rFonts w:hAnsi="HG丸ｺﾞｼｯｸM-PRO"/>
          <w:noProof/>
          <w:szCs w:val="22"/>
        </w:rPr>
      </w:pPr>
      <w:hyperlink w:anchor="_Toc87289507" w:history="1">
        <w:r w:rsidR="00610767" w:rsidRPr="008D3696">
          <w:rPr>
            <w:rStyle w:val="af0"/>
            <w:rFonts w:hAnsi="HG丸ｺﾞｼｯｸM-PRO"/>
            <w:noProof/>
          </w:rPr>
          <w:t>7.6　設備及び器具の管理</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_Toc87289507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55</w:t>
        </w:r>
        <w:r w:rsidR="00610767" w:rsidRPr="008D3696">
          <w:rPr>
            <w:rFonts w:hAnsi="HG丸ｺﾞｼｯｸM-PRO"/>
            <w:noProof/>
            <w:webHidden/>
          </w:rPr>
          <w:fldChar w:fldCharType="end"/>
        </w:r>
      </w:hyperlink>
    </w:p>
    <w:p w14:paraId="5435A5F9" w14:textId="17BD09A1" w:rsidR="00610767" w:rsidRPr="008D3696" w:rsidRDefault="002334C9">
      <w:pPr>
        <w:pStyle w:val="17"/>
        <w:tabs>
          <w:tab w:val="right" w:leader="dot" w:pos="8494"/>
        </w:tabs>
        <w:rPr>
          <w:rFonts w:hAnsi="HG丸ｺﾞｼｯｸM-PRO"/>
          <w:noProof/>
          <w:szCs w:val="22"/>
        </w:rPr>
      </w:pPr>
      <w:hyperlink w:anchor="_Toc87289508" w:history="1">
        <w:r w:rsidR="00610767" w:rsidRPr="008D3696">
          <w:rPr>
            <w:rStyle w:val="af0"/>
            <w:rFonts w:hAnsi="HG丸ｺﾞｼｯｸM-PRO"/>
            <w:noProof/>
          </w:rPr>
          <w:t>8.測定、分析及び改善</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_Toc87289508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57</w:t>
        </w:r>
        <w:r w:rsidR="00610767" w:rsidRPr="008D3696">
          <w:rPr>
            <w:rFonts w:hAnsi="HG丸ｺﾞｼｯｸM-PRO"/>
            <w:noProof/>
            <w:webHidden/>
          </w:rPr>
          <w:fldChar w:fldCharType="end"/>
        </w:r>
      </w:hyperlink>
    </w:p>
    <w:p w14:paraId="292D183A" w14:textId="57E479B0" w:rsidR="00610767" w:rsidRPr="008D3696" w:rsidRDefault="002334C9">
      <w:pPr>
        <w:pStyle w:val="21"/>
        <w:tabs>
          <w:tab w:val="right" w:leader="dot" w:pos="8494"/>
        </w:tabs>
        <w:rPr>
          <w:rFonts w:hAnsi="HG丸ｺﾞｼｯｸM-PRO"/>
          <w:noProof/>
          <w:szCs w:val="22"/>
        </w:rPr>
      </w:pPr>
      <w:hyperlink w:anchor="_Toc87289509" w:history="1">
        <w:r w:rsidR="00610767" w:rsidRPr="008D3696">
          <w:rPr>
            <w:rStyle w:val="af0"/>
            <w:rFonts w:hAnsi="HG丸ｺﾞｼｯｸM-PRO"/>
            <w:noProof/>
          </w:rPr>
          <w:t>8.1　監視測定、分析及び改善</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_Toc87289509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57</w:t>
        </w:r>
        <w:r w:rsidR="00610767" w:rsidRPr="008D3696">
          <w:rPr>
            <w:rFonts w:hAnsi="HG丸ｺﾞｼｯｸM-PRO"/>
            <w:noProof/>
            <w:webHidden/>
          </w:rPr>
          <w:fldChar w:fldCharType="end"/>
        </w:r>
      </w:hyperlink>
    </w:p>
    <w:p w14:paraId="42072995" w14:textId="42B4ED29" w:rsidR="00610767" w:rsidRPr="008D3696" w:rsidRDefault="002334C9">
      <w:pPr>
        <w:pStyle w:val="21"/>
        <w:tabs>
          <w:tab w:val="right" w:leader="dot" w:pos="8494"/>
        </w:tabs>
        <w:rPr>
          <w:rFonts w:hAnsi="HG丸ｺﾞｼｯｸM-PRO"/>
          <w:noProof/>
          <w:szCs w:val="22"/>
        </w:rPr>
      </w:pPr>
      <w:hyperlink w:anchor="_Toc87289510" w:history="1">
        <w:r w:rsidR="00610767" w:rsidRPr="008D3696">
          <w:rPr>
            <w:rStyle w:val="af0"/>
            <w:rFonts w:hAnsi="HG丸ｺﾞｼｯｸM-PRO"/>
            <w:noProof/>
          </w:rPr>
          <w:t>8.2　監視及び測定</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_Toc87289510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58</w:t>
        </w:r>
        <w:r w:rsidR="00610767" w:rsidRPr="008D3696">
          <w:rPr>
            <w:rFonts w:hAnsi="HG丸ｺﾞｼｯｸM-PRO"/>
            <w:noProof/>
            <w:webHidden/>
          </w:rPr>
          <w:fldChar w:fldCharType="end"/>
        </w:r>
      </w:hyperlink>
    </w:p>
    <w:p w14:paraId="27D32208" w14:textId="0AD5816F" w:rsidR="00610767" w:rsidRPr="008D3696" w:rsidRDefault="002334C9">
      <w:pPr>
        <w:pStyle w:val="21"/>
        <w:tabs>
          <w:tab w:val="right" w:leader="dot" w:pos="8494"/>
        </w:tabs>
        <w:rPr>
          <w:rFonts w:hAnsi="HG丸ｺﾞｼｯｸM-PRO"/>
          <w:noProof/>
          <w:szCs w:val="22"/>
        </w:rPr>
      </w:pPr>
      <w:hyperlink w:anchor="_Toc87289511" w:history="1">
        <w:r w:rsidR="00610767" w:rsidRPr="008D3696">
          <w:rPr>
            <w:rStyle w:val="af0"/>
            <w:rFonts w:hAnsi="HG丸ｺﾞｼｯｸM-PRO"/>
            <w:noProof/>
          </w:rPr>
          <w:t>8.3　不適合製品の管理</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_Toc87289511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63</w:t>
        </w:r>
        <w:r w:rsidR="00610767" w:rsidRPr="008D3696">
          <w:rPr>
            <w:rFonts w:hAnsi="HG丸ｺﾞｼｯｸM-PRO"/>
            <w:noProof/>
            <w:webHidden/>
          </w:rPr>
          <w:fldChar w:fldCharType="end"/>
        </w:r>
      </w:hyperlink>
    </w:p>
    <w:p w14:paraId="69CD4BC5" w14:textId="32D4972D" w:rsidR="00610767" w:rsidRPr="008D3696" w:rsidRDefault="002334C9">
      <w:pPr>
        <w:pStyle w:val="21"/>
        <w:tabs>
          <w:tab w:val="right" w:leader="dot" w:pos="8494"/>
        </w:tabs>
        <w:rPr>
          <w:rFonts w:hAnsi="HG丸ｺﾞｼｯｸM-PRO"/>
          <w:noProof/>
          <w:szCs w:val="22"/>
        </w:rPr>
      </w:pPr>
      <w:hyperlink w:anchor="_Toc87289512" w:history="1">
        <w:r w:rsidR="00610767" w:rsidRPr="008D3696">
          <w:rPr>
            <w:rStyle w:val="af0"/>
            <w:rFonts w:hAnsi="HG丸ｺﾞｼｯｸM-PRO"/>
            <w:noProof/>
          </w:rPr>
          <w:t>8.4　データの分析</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_Toc87289512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65</w:t>
        </w:r>
        <w:r w:rsidR="00610767" w:rsidRPr="008D3696">
          <w:rPr>
            <w:rFonts w:hAnsi="HG丸ｺﾞｼｯｸM-PRO"/>
            <w:noProof/>
            <w:webHidden/>
          </w:rPr>
          <w:fldChar w:fldCharType="end"/>
        </w:r>
      </w:hyperlink>
    </w:p>
    <w:p w14:paraId="03E0AD9F" w14:textId="5EBA8F06" w:rsidR="00610767" w:rsidRPr="008D3696" w:rsidRDefault="002334C9">
      <w:pPr>
        <w:pStyle w:val="21"/>
        <w:tabs>
          <w:tab w:val="right" w:leader="dot" w:pos="8494"/>
        </w:tabs>
        <w:rPr>
          <w:rFonts w:hAnsi="HG丸ｺﾞｼｯｸM-PRO"/>
          <w:noProof/>
          <w:szCs w:val="22"/>
        </w:rPr>
      </w:pPr>
      <w:hyperlink w:anchor="_Toc87289513" w:history="1">
        <w:r w:rsidR="00610767" w:rsidRPr="008D3696">
          <w:rPr>
            <w:rStyle w:val="af0"/>
            <w:rFonts w:hAnsi="HG丸ｺﾞｼｯｸM-PRO"/>
            <w:noProof/>
          </w:rPr>
          <w:t>8.5　改善</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_Toc87289513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66</w:t>
        </w:r>
        <w:r w:rsidR="00610767" w:rsidRPr="008D3696">
          <w:rPr>
            <w:rFonts w:hAnsi="HG丸ｺﾞｼｯｸM-PRO"/>
            <w:noProof/>
            <w:webHidden/>
          </w:rPr>
          <w:fldChar w:fldCharType="end"/>
        </w:r>
      </w:hyperlink>
    </w:p>
    <w:p w14:paraId="5D715333" w14:textId="470113D5" w:rsidR="00610767" w:rsidRPr="008D3696" w:rsidRDefault="002334C9">
      <w:pPr>
        <w:pStyle w:val="17"/>
        <w:tabs>
          <w:tab w:val="right" w:leader="dot" w:pos="8494"/>
        </w:tabs>
        <w:rPr>
          <w:rFonts w:hAnsi="HG丸ｺﾞｼｯｸM-PRO"/>
          <w:noProof/>
          <w:szCs w:val="22"/>
        </w:rPr>
      </w:pPr>
      <w:hyperlink w:anchor="_Toc87289514" w:history="1">
        <w:r w:rsidR="00610767" w:rsidRPr="008D3696">
          <w:rPr>
            <w:rStyle w:val="af0"/>
            <w:rFonts w:hAnsi="HG丸ｺﾞｼｯｸM-PRO"/>
            <w:noProof/>
          </w:rPr>
          <w:t>9.その他の要求事項</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_Toc87289514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68</w:t>
        </w:r>
        <w:r w:rsidR="00610767" w:rsidRPr="008D3696">
          <w:rPr>
            <w:rFonts w:hAnsi="HG丸ｺﾞｼｯｸM-PRO"/>
            <w:noProof/>
            <w:webHidden/>
          </w:rPr>
          <w:fldChar w:fldCharType="end"/>
        </w:r>
      </w:hyperlink>
    </w:p>
    <w:p w14:paraId="5F91AC55" w14:textId="5827E9FF" w:rsidR="00610767" w:rsidRPr="008D3696" w:rsidRDefault="002334C9">
      <w:pPr>
        <w:pStyle w:val="21"/>
        <w:tabs>
          <w:tab w:val="right" w:leader="dot" w:pos="8494"/>
        </w:tabs>
        <w:rPr>
          <w:rFonts w:hAnsi="HG丸ｺﾞｼｯｸM-PRO"/>
          <w:noProof/>
          <w:szCs w:val="22"/>
        </w:rPr>
      </w:pPr>
      <w:hyperlink w:anchor="_Toc87289515" w:history="1">
        <w:r w:rsidR="00610767" w:rsidRPr="008D3696">
          <w:rPr>
            <w:rStyle w:val="af0"/>
            <w:rFonts w:hAnsi="HG丸ｺﾞｼｯｸM-PRO"/>
            <w:noProof/>
          </w:rPr>
          <w:t>9.1　不具合等報告</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_Toc87289515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68</w:t>
        </w:r>
        <w:r w:rsidR="00610767" w:rsidRPr="008D3696">
          <w:rPr>
            <w:rFonts w:hAnsi="HG丸ｺﾞｼｯｸM-PRO"/>
            <w:noProof/>
            <w:webHidden/>
          </w:rPr>
          <w:fldChar w:fldCharType="end"/>
        </w:r>
      </w:hyperlink>
    </w:p>
    <w:p w14:paraId="728D2CCA" w14:textId="1849C545" w:rsidR="00610767" w:rsidRPr="008D3696" w:rsidRDefault="002334C9">
      <w:pPr>
        <w:pStyle w:val="21"/>
        <w:tabs>
          <w:tab w:val="right" w:leader="dot" w:pos="8494"/>
        </w:tabs>
        <w:rPr>
          <w:rFonts w:hAnsi="HG丸ｺﾞｼｯｸM-PRO"/>
          <w:noProof/>
          <w:szCs w:val="22"/>
        </w:rPr>
      </w:pPr>
      <w:hyperlink w:anchor="_Toc87289516" w:history="1">
        <w:r w:rsidR="00610767" w:rsidRPr="008D3696">
          <w:rPr>
            <w:rStyle w:val="af0"/>
            <w:rFonts w:hAnsi="HG丸ｺﾞｼｯｸM-PRO"/>
            <w:noProof/>
          </w:rPr>
          <w:t>9.2　製造販売後安全管理基準（ＧＶＰ省令）との関係</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_Toc87289516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69</w:t>
        </w:r>
        <w:r w:rsidR="00610767" w:rsidRPr="008D3696">
          <w:rPr>
            <w:rFonts w:hAnsi="HG丸ｺﾞｼｯｸM-PRO"/>
            <w:noProof/>
            <w:webHidden/>
          </w:rPr>
          <w:fldChar w:fldCharType="end"/>
        </w:r>
      </w:hyperlink>
    </w:p>
    <w:p w14:paraId="2CFC4183" w14:textId="6102B90C" w:rsidR="00610767" w:rsidRPr="008D3696" w:rsidRDefault="002334C9">
      <w:pPr>
        <w:pStyle w:val="21"/>
        <w:tabs>
          <w:tab w:val="right" w:leader="dot" w:pos="8494"/>
        </w:tabs>
        <w:rPr>
          <w:rFonts w:hAnsi="HG丸ｺﾞｼｯｸM-PRO"/>
          <w:noProof/>
          <w:szCs w:val="22"/>
        </w:rPr>
      </w:pPr>
      <w:hyperlink w:anchor="_Toc87289517" w:history="1">
        <w:r w:rsidR="00610767" w:rsidRPr="008D3696">
          <w:rPr>
            <w:rStyle w:val="af0"/>
            <w:rFonts w:hAnsi="HG丸ｺﾞｼｯｸM-PRO"/>
            <w:noProof/>
          </w:rPr>
          <w:t>9.3　その他の遵守事項</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_Toc87289517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70</w:t>
        </w:r>
        <w:r w:rsidR="00610767" w:rsidRPr="008D3696">
          <w:rPr>
            <w:rFonts w:hAnsi="HG丸ｺﾞｼｯｸM-PRO"/>
            <w:noProof/>
            <w:webHidden/>
          </w:rPr>
          <w:fldChar w:fldCharType="end"/>
        </w:r>
      </w:hyperlink>
    </w:p>
    <w:p w14:paraId="646A0971" w14:textId="51F9773B" w:rsidR="00610767" w:rsidRPr="008D3696" w:rsidRDefault="002334C9">
      <w:pPr>
        <w:pStyle w:val="17"/>
        <w:tabs>
          <w:tab w:val="right" w:leader="dot" w:pos="8494"/>
        </w:tabs>
        <w:rPr>
          <w:rFonts w:hAnsi="HG丸ｺﾞｼｯｸM-PRO"/>
          <w:noProof/>
          <w:szCs w:val="22"/>
        </w:rPr>
      </w:pPr>
      <w:hyperlink w:anchor="_Toc87289518" w:history="1">
        <w:r w:rsidR="00610767" w:rsidRPr="008D3696">
          <w:rPr>
            <w:rStyle w:val="af0"/>
            <w:rFonts w:hAnsi="HG丸ｺﾞｼｯｸM-PRO"/>
            <w:noProof/>
          </w:rPr>
          <w:t>10.電磁的記録等について</w:t>
        </w:r>
        <w:r w:rsidR="00610767" w:rsidRPr="008D3696">
          <w:rPr>
            <w:rFonts w:hAnsi="HG丸ｺﾞｼｯｸM-PRO"/>
            <w:noProof/>
            <w:webHidden/>
          </w:rPr>
          <w:tab/>
        </w:r>
        <w:r w:rsidR="00610767" w:rsidRPr="008D3696">
          <w:rPr>
            <w:rFonts w:hAnsi="HG丸ｺﾞｼｯｸM-PRO"/>
            <w:noProof/>
            <w:webHidden/>
          </w:rPr>
          <w:fldChar w:fldCharType="begin"/>
        </w:r>
        <w:r w:rsidR="00610767" w:rsidRPr="008D3696">
          <w:rPr>
            <w:rFonts w:hAnsi="HG丸ｺﾞｼｯｸM-PRO"/>
            <w:noProof/>
            <w:webHidden/>
          </w:rPr>
          <w:instrText xml:space="preserve"> PAGEREF _Toc87289518 \h </w:instrText>
        </w:r>
        <w:r w:rsidR="00610767" w:rsidRPr="008D3696">
          <w:rPr>
            <w:rFonts w:hAnsi="HG丸ｺﾞｼｯｸM-PRO"/>
            <w:noProof/>
            <w:webHidden/>
          </w:rPr>
        </w:r>
        <w:r w:rsidR="00610767" w:rsidRPr="008D3696">
          <w:rPr>
            <w:rFonts w:hAnsi="HG丸ｺﾞｼｯｸM-PRO"/>
            <w:noProof/>
            <w:webHidden/>
          </w:rPr>
          <w:fldChar w:fldCharType="separate"/>
        </w:r>
        <w:r>
          <w:rPr>
            <w:rFonts w:hAnsi="HG丸ｺﾞｼｯｸM-PRO"/>
            <w:noProof/>
            <w:webHidden/>
          </w:rPr>
          <w:t>71</w:t>
        </w:r>
        <w:r w:rsidR="00610767" w:rsidRPr="008D3696">
          <w:rPr>
            <w:rFonts w:hAnsi="HG丸ｺﾞｼｯｸM-PRO"/>
            <w:noProof/>
            <w:webHidden/>
          </w:rPr>
          <w:fldChar w:fldCharType="end"/>
        </w:r>
      </w:hyperlink>
    </w:p>
    <w:p w14:paraId="26CBC5A8" w14:textId="1323360D" w:rsidR="00775F9E" w:rsidRPr="008D3696" w:rsidRDefault="00A94118">
      <w:pPr>
        <w:rPr>
          <w:rFonts w:hAnsi="HG丸ｺﾞｼｯｸM-PRO"/>
        </w:rPr>
        <w:sectPr w:rsidR="00775F9E" w:rsidRPr="008D3696" w:rsidSect="004E440F">
          <w:footerReference w:type="default" r:id="rId16"/>
          <w:footerReference w:type="first" r:id="rId17"/>
          <w:pgSz w:w="11906" w:h="16838"/>
          <w:pgMar w:top="1985" w:right="1701" w:bottom="1701" w:left="1701" w:header="851" w:footer="992" w:gutter="0"/>
          <w:pgNumType w:start="1"/>
          <w:cols w:space="425"/>
          <w:titlePg/>
          <w:docGrid w:type="lines" w:linePitch="360"/>
        </w:sectPr>
      </w:pPr>
      <w:r w:rsidRPr="008D3696">
        <w:rPr>
          <w:rFonts w:hAnsi="HG丸ｺﾞｼｯｸM-PRO"/>
        </w:rPr>
        <w:fldChar w:fldCharType="end"/>
      </w:r>
    </w:p>
    <w:p w14:paraId="72E00C2D" w14:textId="2C292FC6" w:rsidR="00FC01FD" w:rsidRPr="008D3696" w:rsidRDefault="00FC01FD" w:rsidP="00FC01FD">
      <w:pPr>
        <w:pStyle w:val="1"/>
        <w:rPr>
          <w:rFonts w:ascii="HG丸ｺﾞｼｯｸM-PRO" w:hAnsi="HG丸ｺﾞｼｯｸM-PRO"/>
        </w:rPr>
      </w:pPr>
      <w:bookmarkStart w:id="5" w:name="_Toc87289479"/>
      <w:r w:rsidRPr="008D3696">
        <w:rPr>
          <w:rFonts w:ascii="HG丸ｺﾞｼｯｸM-PRO" w:hAnsi="HG丸ｺﾞｼｯｸM-PRO"/>
        </w:rPr>
        <w:lastRenderedPageBreak/>
        <w:t>0.用語の定義</w:t>
      </w:r>
      <w:bookmarkEnd w:id="5"/>
    </w:p>
    <w:tbl>
      <w:tblPr>
        <w:tblStyle w:val="a3"/>
        <w:tblW w:w="85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30"/>
        <w:gridCol w:w="5970"/>
      </w:tblGrid>
      <w:tr w:rsidR="003428DD" w:rsidRPr="008D3696" w14:paraId="6B7F64C1" w14:textId="77777777" w:rsidTr="00BC0E56">
        <w:trPr>
          <w:tblHeader/>
        </w:trPr>
        <w:tc>
          <w:tcPr>
            <w:tcW w:w="2405" w:type="dxa"/>
            <w:tcBorders>
              <w:bottom w:val="thinThickSmallGap" w:sz="24" w:space="0" w:color="auto"/>
            </w:tcBorders>
            <w:vAlign w:val="center"/>
          </w:tcPr>
          <w:p w14:paraId="7CE413C6" w14:textId="1A7BEAA9" w:rsidR="00D15925" w:rsidRPr="008D3696" w:rsidRDefault="00F73CB3" w:rsidP="00F73CB3">
            <w:pPr>
              <w:jc w:val="center"/>
              <w:rPr>
                <w:rStyle w:val="af6"/>
                <w:rFonts w:hAnsi="HG丸ｺﾞｼｯｸM-PRO"/>
                <w:color w:val="auto"/>
              </w:rPr>
            </w:pPr>
            <w:r w:rsidRPr="008D3696">
              <w:rPr>
                <w:rStyle w:val="af6"/>
                <w:rFonts w:hAnsi="HG丸ｺﾞｼｯｸM-PRO" w:hint="eastAsia"/>
                <w:color w:val="auto"/>
              </w:rPr>
              <w:t>用語</w:t>
            </w:r>
          </w:p>
        </w:tc>
        <w:tc>
          <w:tcPr>
            <w:tcW w:w="6095" w:type="dxa"/>
            <w:tcBorders>
              <w:bottom w:val="thinThickSmallGap" w:sz="24" w:space="0" w:color="auto"/>
            </w:tcBorders>
          </w:tcPr>
          <w:p w14:paraId="54D787BE" w14:textId="0A566BEB" w:rsidR="00D15925" w:rsidRPr="008D3696" w:rsidRDefault="00F73CB3" w:rsidP="00F73CB3">
            <w:pPr>
              <w:jc w:val="center"/>
              <w:rPr>
                <w:rFonts w:hAnsi="HG丸ｺﾞｼｯｸM-PRO"/>
              </w:rPr>
            </w:pPr>
            <w:r w:rsidRPr="008D3696">
              <w:rPr>
                <w:rFonts w:hAnsi="HG丸ｺﾞｼｯｸM-PRO" w:hint="eastAsia"/>
              </w:rPr>
              <w:t>定義</w:t>
            </w:r>
          </w:p>
        </w:tc>
      </w:tr>
      <w:tr w:rsidR="003428DD" w:rsidRPr="008D3696" w14:paraId="7A186917" w14:textId="77777777" w:rsidTr="00F65048">
        <w:tc>
          <w:tcPr>
            <w:tcW w:w="2405" w:type="dxa"/>
            <w:tcBorders>
              <w:top w:val="thinThickSmallGap" w:sz="24" w:space="0" w:color="auto"/>
            </w:tcBorders>
            <w:vAlign w:val="center"/>
          </w:tcPr>
          <w:p w14:paraId="425559CF" w14:textId="1011BDB2" w:rsidR="00962FC7" w:rsidRPr="008D3696" w:rsidRDefault="00962FC7" w:rsidP="009A73A1">
            <w:pPr>
              <w:jc w:val="center"/>
              <w:rPr>
                <w:rStyle w:val="af6"/>
                <w:rFonts w:hAnsi="HG丸ｺﾞｼｯｸM-PRO"/>
                <w:color w:val="auto"/>
              </w:rPr>
            </w:pPr>
            <w:r w:rsidRPr="008D3696">
              <w:rPr>
                <w:rStyle w:val="af6"/>
                <w:rFonts w:hAnsi="HG丸ｺﾞｼｯｸM-PRO" w:hint="eastAsia"/>
                <w:color w:val="auto"/>
              </w:rPr>
              <w:t>「法」</w:t>
            </w:r>
          </w:p>
        </w:tc>
        <w:tc>
          <w:tcPr>
            <w:tcW w:w="6095" w:type="dxa"/>
            <w:tcBorders>
              <w:top w:val="thinThickSmallGap" w:sz="24" w:space="0" w:color="auto"/>
            </w:tcBorders>
          </w:tcPr>
          <w:p w14:paraId="0AB7EC21" w14:textId="77777777" w:rsidR="00962FC7" w:rsidRPr="008D3696" w:rsidRDefault="00962FC7" w:rsidP="00962FC7">
            <w:pPr>
              <w:rPr>
                <w:rFonts w:hAnsi="HG丸ｺﾞｼｯｸM-PRO"/>
                <w:sz w:val="18"/>
                <w:szCs w:val="18"/>
              </w:rPr>
            </w:pPr>
            <w:r w:rsidRPr="008D3696">
              <w:rPr>
                <w:rFonts w:hAnsi="HG丸ｺﾞｼｯｸM-PRO" w:hint="eastAsia"/>
                <w:sz w:val="18"/>
                <w:szCs w:val="18"/>
              </w:rPr>
              <w:t>医薬品、医療機器等の品質、有効性及び安全性の確保等に関する法律</w:t>
            </w:r>
          </w:p>
          <w:p w14:paraId="5F632893" w14:textId="691CD9CB" w:rsidR="00962FC7" w:rsidRPr="008D3696" w:rsidRDefault="00962FC7" w:rsidP="00962FC7">
            <w:pPr>
              <w:rPr>
                <w:rFonts w:hAnsi="HG丸ｺﾞｼｯｸM-PRO"/>
                <w:sz w:val="18"/>
                <w:szCs w:val="18"/>
              </w:rPr>
            </w:pPr>
            <w:r w:rsidRPr="008D3696">
              <w:rPr>
                <w:rFonts w:hAnsi="HG丸ｺﾞｼｯｸM-PRO" w:hint="eastAsia"/>
                <w:sz w:val="18"/>
                <w:szCs w:val="18"/>
              </w:rPr>
              <w:t>（医薬品医療機器等法）（昭和</w:t>
            </w:r>
            <w:r w:rsidR="00782483" w:rsidRPr="008D3696">
              <w:rPr>
                <w:rFonts w:hAnsi="HG丸ｺﾞｼｯｸM-PRO"/>
                <w:sz w:val="18"/>
                <w:szCs w:val="18"/>
              </w:rPr>
              <w:t>35</w:t>
            </w:r>
            <w:r w:rsidRPr="008D3696">
              <w:rPr>
                <w:rFonts w:hAnsi="HG丸ｺﾞｼｯｸM-PRO" w:hint="eastAsia"/>
                <w:sz w:val="18"/>
                <w:szCs w:val="18"/>
              </w:rPr>
              <w:t>年</w:t>
            </w:r>
            <w:r w:rsidR="00782483" w:rsidRPr="008D3696">
              <w:rPr>
                <w:rFonts w:hAnsi="HG丸ｺﾞｼｯｸM-PRO"/>
                <w:sz w:val="18"/>
                <w:szCs w:val="18"/>
              </w:rPr>
              <w:t>8</w:t>
            </w:r>
            <w:r w:rsidRPr="008D3696">
              <w:rPr>
                <w:rFonts w:hAnsi="HG丸ｺﾞｼｯｸM-PRO" w:hint="eastAsia"/>
                <w:sz w:val="18"/>
                <w:szCs w:val="18"/>
              </w:rPr>
              <w:t>月</w:t>
            </w:r>
            <w:r w:rsidR="00782483" w:rsidRPr="008D3696">
              <w:rPr>
                <w:rFonts w:hAnsi="HG丸ｺﾞｼｯｸM-PRO"/>
                <w:sz w:val="18"/>
                <w:szCs w:val="18"/>
              </w:rPr>
              <w:t>10</w:t>
            </w:r>
            <w:r w:rsidRPr="008D3696">
              <w:rPr>
                <w:rFonts w:hAnsi="HG丸ｺﾞｼｯｸM-PRO" w:hint="eastAsia"/>
                <w:sz w:val="18"/>
                <w:szCs w:val="18"/>
              </w:rPr>
              <w:t>日法律第</w:t>
            </w:r>
            <w:r w:rsidR="00782483" w:rsidRPr="008D3696">
              <w:rPr>
                <w:rFonts w:hAnsi="HG丸ｺﾞｼｯｸM-PRO"/>
                <w:sz w:val="18"/>
                <w:szCs w:val="18"/>
              </w:rPr>
              <w:t>145</w:t>
            </w:r>
            <w:r w:rsidRPr="008D3696">
              <w:rPr>
                <w:rFonts w:hAnsi="HG丸ｺﾞｼｯｸM-PRO" w:hint="eastAsia"/>
                <w:sz w:val="18"/>
                <w:szCs w:val="18"/>
              </w:rPr>
              <w:t>号）</w:t>
            </w:r>
          </w:p>
        </w:tc>
      </w:tr>
      <w:tr w:rsidR="00483D21" w:rsidRPr="008D3696" w14:paraId="6AB2CC04" w14:textId="77777777" w:rsidTr="00635CE5">
        <w:tc>
          <w:tcPr>
            <w:tcW w:w="2405" w:type="dxa"/>
            <w:vAlign w:val="center"/>
          </w:tcPr>
          <w:p w14:paraId="4C3D54BE" w14:textId="0DE3A3EB" w:rsidR="00483D21" w:rsidRPr="008D3696" w:rsidRDefault="00483D21" w:rsidP="009A73A1">
            <w:pPr>
              <w:jc w:val="center"/>
              <w:rPr>
                <w:rStyle w:val="af6"/>
                <w:rFonts w:hAnsi="HG丸ｺﾞｼｯｸM-PRO"/>
                <w:color w:val="auto"/>
              </w:rPr>
            </w:pPr>
            <w:r w:rsidRPr="008D3696">
              <w:rPr>
                <w:rStyle w:val="af6"/>
                <w:rFonts w:hAnsi="HG丸ｺﾞｼｯｸM-PRO" w:hint="eastAsia"/>
                <w:color w:val="auto"/>
              </w:rPr>
              <w:t>「令」</w:t>
            </w:r>
          </w:p>
        </w:tc>
        <w:tc>
          <w:tcPr>
            <w:tcW w:w="6095" w:type="dxa"/>
          </w:tcPr>
          <w:p w14:paraId="67E8D7FC" w14:textId="7DEB047C" w:rsidR="00483D21" w:rsidRPr="008D3696" w:rsidRDefault="00483D21" w:rsidP="00483D21">
            <w:pPr>
              <w:rPr>
                <w:rFonts w:hAnsi="HG丸ｺﾞｼｯｸM-PRO"/>
                <w:sz w:val="18"/>
                <w:szCs w:val="18"/>
              </w:rPr>
            </w:pPr>
            <w:r w:rsidRPr="008D3696">
              <w:rPr>
                <w:rFonts w:hAnsi="HG丸ｺﾞｼｯｸM-PRO" w:hint="eastAsia"/>
                <w:sz w:val="18"/>
                <w:szCs w:val="18"/>
              </w:rPr>
              <w:t>医薬品、医療機器等の品質、有効性及び安全性の確保等に関する法律施行令（昭和</w:t>
            </w:r>
            <w:r w:rsidRPr="008D3696">
              <w:rPr>
                <w:rFonts w:hAnsi="HG丸ｺﾞｼｯｸM-PRO"/>
                <w:sz w:val="18"/>
                <w:szCs w:val="18"/>
              </w:rPr>
              <w:t>36年政令第11号）</w:t>
            </w:r>
          </w:p>
        </w:tc>
      </w:tr>
      <w:tr w:rsidR="00137E29" w:rsidRPr="008D3696" w14:paraId="159086AF" w14:textId="77777777" w:rsidTr="00635CE5">
        <w:tc>
          <w:tcPr>
            <w:tcW w:w="2405" w:type="dxa"/>
            <w:vAlign w:val="center"/>
          </w:tcPr>
          <w:p w14:paraId="1C55E564" w14:textId="6010EA17" w:rsidR="00137E29" w:rsidRPr="008D3696" w:rsidRDefault="00137E29" w:rsidP="009A73A1">
            <w:pPr>
              <w:jc w:val="center"/>
              <w:rPr>
                <w:rStyle w:val="af6"/>
                <w:rFonts w:hAnsi="HG丸ｺﾞｼｯｸM-PRO"/>
                <w:color w:val="auto"/>
              </w:rPr>
            </w:pPr>
            <w:r w:rsidRPr="008D3696">
              <w:rPr>
                <w:rStyle w:val="af6"/>
                <w:rFonts w:hAnsi="HG丸ｺﾞｼｯｸM-PRO" w:hint="eastAsia"/>
                <w:color w:val="auto"/>
              </w:rPr>
              <w:t>「施行規則」</w:t>
            </w:r>
          </w:p>
        </w:tc>
        <w:tc>
          <w:tcPr>
            <w:tcW w:w="6095" w:type="dxa"/>
          </w:tcPr>
          <w:p w14:paraId="264DE680" w14:textId="757147F8" w:rsidR="00137E29" w:rsidRPr="008D3696" w:rsidRDefault="00137E29" w:rsidP="00137E29">
            <w:pPr>
              <w:rPr>
                <w:rFonts w:hAnsi="HG丸ｺﾞｼｯｸM-PRO"/>
                <w:sz w:val="18"/>
                <w:szCs w:val="18"/>
              </w:rPr>
            </w:pPr>
            <w:r w:rsidRPr="008D3696">
              <w:rPr>
                <w:rFonts w:hAnsi="HG丸ｺﾞｼｯｸM-PRO" w:hint="eastAsia"/>
                <w:sz w:val="18"/>
                <w:szCs w:val="18"/>
              </w:rPr>
              <w:t>医薬品、医療機器等の品質、有効性及び安全性の確保等に関する法律施行規則（昭和</w:t>
            </w:r>
            <w:r w:rsidRPr="008D3696">
              <w:rPr>
                <w:rFonts w:hAnsi="HG丸ｺﾞｼｯｸM-PRO"/>
                <w:sz w:val="18"/>
                <w:szCs w:val="18"/>
              </w:rPr>
              <w:t>36年厚生省令第1号）</w:t>
            </w:r>
          </w:p>
        </w:tc>
      </w:tr>
      <w:tr w:rsidR="003428DD" w:rsidRPr="008D3696" w14:paraId="2F9D2F65" w14:textId="77777777" w:rsidTr="00635CE5">
        <w:tc>
          <w:tcPr>
            <w:tcW w:w="2405" w:type="dxa"/>
            <w:vAlign w:val="center"/>
          </w:tcPr>
          <w:p w14:paraId="26D3A0EA" w14:textId="0FA7B347" w:rsidR="00962FC7" w:rsidRPr="008D3696" w:rsidRDefault="00962FC7" w:rsidP="009A73A1">
            <w:pPr>
              <w:jc w:val="center"/>
              <w:rPr>
                <w:rStyle w:val="af6"/>
                <w:rFonts w:hAnsi="HG丸ｺﾞｼｯｸM-PRO"/>
                <w:color w:val="auto"/>
              </w:rPr>
            </w:pPr>
            <w:r w:rsidRPr="008D3696">
              <w:rPr>
                <w:rStyle w:val="af6"/>
                <w:rFonts w:hAnsi="HG丸ｺﾞｼｯｸM-PRO" w:hint="eastAsia"/>
                <w:color w:val="auto"/>
              </w:rPr>
              <w:t>「</w:t>
            </w:r>
            <w:r w:rsidR="000331C3" w:rsidRPr="008D3696">
              <w:rPr>
                <w:rStyle w:val="af6"/>
                <w:rFonts w:hAnsi="HG丸ｺﾞｼｯｸM-PRO" w:hint="eastAsia"/>
                <w:color w:val="auto"/>
              </w:rPr>
              <w:t>ＱＭＳ</w:t>
            </w:r>
            <w:r w:rsidRPr="008D3696">
              <w:rPr>
                <w:rStyle w:val="af6"/>
                <w:rFonts w:hAnsi="HG丸ｺﾞｼｯｸM-PRO" w:hint="eastAsia"/>
                <w:color w:val="auto"/>
              </w:rPr>
              <w:t>省令」</w:t>
            </w:r>
          </w:p>
        </w:tc>
        <w:tc>
          <w:tcPr>
            <w:tcW w:w="6095" w:type="dxa"/>
          </w:tcPr>
          <w:p w14:paraId="1FD0FD96" w14:textId="3894092F" w:rsidR="00962FC7" w:rsidRPr="008D3696" w:rsidRDefault="00962FC7" w:rsidP="00962FC7">
            <w:pPr>
              <w:rPr>
                <w:rFonts w:hAnsi="HG丸ｺﾞｼｯｸM-PRO"/>
                <w:sz w:val="18"/>
                <w:szCs w:val="18"/>
              </w:rPr>
            </w:pPr>
            <w:r w:rsidRPr="008D3696">
              <w:rPr>
                <w:rFonts w:hAnsi="HG丸ｺﾞｼｯｸM-PRO" w:hint="eastAsia"/>
                <w:sz w:val="18"/>
                <w:szCs w:val="18"/>
              </w:rPr>
              <w:t>医療機器及び体外診断用医薬品の製造管理及び品質管理の基準に関する省令（平成</w:t>
            </w:r>
            <w:r w:rsidR="00782483" w:rsidRPr="008D3696">
              <w:rPr>
                <w:rFonts w:hAnsi="HG丸ｺﾞｼｯｸM-PRO"/>
                <w:sz w:val="18"/>
                <w:szCs w:val="18"/>
              </w:rPr>
              <w:t>16</w:t>
            </w:r>
            <w:r w:rsidRPr="008D3696">
              <w:rPr>
                <w:rFonts w:hAnsi="HG丸ｺﾞｼｯｸM-PRO" w:hint="eastAsia"/>
                <w:sz w:val="18"/>
                <w:szCs w:val="18"/>
              </w:rPr>
              <w:t>年</w:t>
            </w:r>
            <w:r w:rsidR="00782483" w:rsidRPr="008D3696">
              <w:rPr>
                <w:rFonts w:hAnsi="HG丸ｺﾞｼｯｸM-PRO"/>
                <w:sz w:val="18"/>
                <w:szCs w:val="18"/>
              </w:rPr>
              <w:t>12</w:t>
            </w:r>
            <w:r w:rsidRPr="008D3696">
              <w:rPr>
                <w:rFonts w:hAnsi="HG丸ｺﾞｼｯｸM-PRO" w:hint="eastAsia"/>
                <w:sz w:val="18"/>
                <w:szCs w:val="18"/>
              </w:rPr>
              <w:t>月</w:t>
            </w:r>
            <w:r w:rsidR="00782483" w:rsidRPr="008D3696">
              <w:rPr>
                <w:rFonts w:hAnsi="HG丸ｺﾞｼｯｸM-PRO"/>
                <w:sz w:val="18"/>
                <w:szCs w:val="18"/>
              </w:rPr>
              <w:t>17</w:t>
            </w:r>
            <w:r w:rsidRPr="008D3696">
              <w:rPr>
                <w:rFonts w:hAnsi="HG丸ｺﾞｼｯｸM-PRO" w:hint="eastAsia"/>
                <w:sz w:val="18"/>
                <w:szCs w:val="18"/>
              </w:rPr>
              <w:t>日厚生労働省令第</w:t>
            </w:r>
            <w:r w:rsidR="00782483" w:rsidRPr="008D3696">
              <w:rPr>
                <w:rFonts w:hAnsi="HG丸ｺﾞｼｯｸM-PRO"/>
                <w:sz w:val="18"/>
                <w:szCs w:val="18"/>
              </w:rPr>
              <w:t>169</w:t>
            </w:r>
            <w:r w:rsidRPr="008D3696">
              <w:rPr>
                <w:rFonts w:hAnsi="HG丸ｺﾞｼｯｸM-PRO" w:hint="eastAsia"/>
                <w:sz w:val="18"/>
                <w:szCs w:val="18"/>
              </w:rPr>
              <w:t>号）</w:t>
            </w:r>
          </w:p>
        </w:tc>
      </w:tr>
      <w:tr w:rsidR="003428DD" w:rsidRPr="008D3696" w14:paraId="701446B3" w14:textId="77777777" w:rsidTr="00635CE5">
        <w:tc>
          <w:tcPr>
            <w:tcW w:w="2405" w:type="dxa"/>
            <w:vAlign w:val="center"/>
          </w:tcPr>
          <w:p w14:paraId="2E0F5ED4" w14:textId="2F9564CA" w:rsidR="00962FC7" w:rsidRPr="008D3696" w:rsidRDefault="00962FC7" w:rsidP="009A73A1">
            <w:pPr>
              <w:jc w:val="center"/>
              <w:rPr>
                <w:rStyle w:val="af6"/>
                <w:rFonts w:hAnsi="HG丸ｺﾞｼｯｸM-PRO"/>
                <w:color w:val="auto"/>
              </w:rPr>
            </w:pPr>
            <w:r w:rsidRPr="008D3696">
              <w:rPr>
                <w:rStyle w:val="af6"/>
                <w:rFonts w:hAnsi="HG丸ｺﾞｼｯｸM-PRO" w:hint="eastAsia"/>
                <w:color w:val="auto"/>
              </w:rPr>
              <w:t>「</w:t>
            </w:r>
            <w:r w:rsidR="00E85DB0" w:rsidRPr="008D3696">
              <w:rPr>
                <w:rStyle w:val="af6"/>
                <w:rFonts w:hAnsi="HG丸ｺﾞｼｯｸM-PRO" w:hint="eastAsia"/>
                <w:color w:val="auto"/>
              </w:rPr>
              <w:t>ＧＶＰ</w:t>
            </w:r>
            <w:r w:rsidRPr="008D3696">
              <w:rPr>
                <w:rStyle w:val="af6"/>
                <w:rFonts w:hAnsi="HG丸ｺﾞｼｯｸM-PRO" w:hint="eastAsia"/>
                <w:color w:val="auto"/>
              </w:rPr>
              <w:t>省令」</w:t>
            </w:r>
          </w:p>
          <w:p w14:paraId="3FA1543D" w14:textId="033624B7" w:rsidR="00FD76E6" w:rsidRPr="008D3696" w:rsidRDefault="00FD76E6" w:rsidP="009A73A1">
            <w:pPr>
              <w:jc w:val="center"/>
              <w:rPr>
                <w:rStyle w:val="af6"/>
                <w:rFonts w:hAnsi="HG丸ｺﾞｼｯｸM-PRO"/>
                <w:color w:val="auto"/>
              </w:rPr>
            </w:pPr>
          </w:p>
        </w:tc>
        <w:tc>
          <w:tcPr>
            <w:tcW w:w="6095" w:type="dxa"/>
          </w:tcPr>
          <w:p w14:paraId="2B297257" w14:textId="40B8B54A" w:rsidR="00FD76E6" w:rsidRPr="008D3696" w:rsidRDefault="00962FC7" w:rsidP="00962FC7">
            <w:pPr>
              <w:rPr>
                <w:rFonts w:hAnsi="HG丸ｺﾞｼｯｸM-PRO"/>
                <w:sz w:val="18"/>
                <w:szCs w:val="18"/>
              </w:rPr>
            </w:pPr>
            <w:r w:rsidRPr="008D3696">
              <w:rPr>
                <w:rFonts w:hAnsi="HG丸ｺﾞｼｯｸM-PRO" w:hint="eastAsia"/>
                <w:sz w:val="18"/>
                <w:szCs w:val="18"/>
              </w:rPr>
              <w:t>医薬品、医薬部外品、化粧品、医療機器及び再生医療等製品の製造販売後安全管理の基準に関する省令（平成</w:t>
            </w:r>
            <w:r w:rsidR="00782483" w:rsidRPr="008D3696">
              <w:rPr>
                <w:rFonts w:hAnsi="HG丸ｺﾞｼｯｸM-PRO"/>
                <w:sz w:val="18"/>
                <w:szCs w:val="18"/>
              </w:rPr>
              <w:t>16</w:t>
            </w:r>
            <w:r w:rsidRPr="008D3696">
              <w:rPr>
                <w:rFonts w:hAnsi="HG丸ｺﾞｼｯｸM-PRO" w:hint="eastAsia"/>
                <w:sz w:val="18"/>
                <w:szCs w:val="18"/>
              </w:rPr>
              <w:t>年</w:t>
            </w:r>
            <w:r w:rsidR="00782483" w:rsidRPr="008D3696">
              <w:rPr>
                <w:rFonts w:hAnsi="HG丸ｺﾞｼｯｸM-PRO"/>
                <w:sz w:val="18"/>
                <w:szCs w:val="18"/>
              </w:rPr>
              <w:t>9</w:t>
            </w:r>
            <w:r w:rsidRPr="008D3696">
              <w:rPr>
                <w:rFonts w:hAnsi="HG丸ｺﾞｼｯｸM-PRO" w:hint="eastAsia"/>
                <w:sz w:val="18"/>
                <w:szCs w:val="18"/>
              </w:rPr>
              <w:t>月</w:t>
            </w:r>
            <w:r w:rsidR="00782483" w:rsidRPr="008D3696">
              <w:rPr>
                <w:rFonts w:hAnsi="HG丸ｺﾞｼｯｸM-PRO"/>
                <w:sz w:val="18"/>
                <w:szCs w:val="18"/>
              </w:rPr>
              <w:t>22</w:t>
            </w:r>
            <w:r w:rsidRPr="008D3696">
              <w:rPr>
                <w:rFonts w:hAnsi="HG丸ｺﾞｼｯｸM-PRO" w:hint="eastAsia"/>
                <w:sz w:val="18"/>
                <w:szCs w:val="18"/>
              </w:rPr>
              <w:t>日厚生労働省令第</w:t>
            </w:r>
            <w:r w:rsidR="00782483" w:rsidRPr="008D3696">
              <w:rPr>
                <w:rFonts w:hAnsi="HG丸ｺﾞｼｯｸM-PRO"/>
                <w:sz w:val="18"/>
                <w:szCs w:val="18"/>
              </w:rPr>
              <w:t>135</w:t>
            </w:r>
            <w:r w:rsidRPr="008D3696">
              <w:rPr>
                <w:rFonts w:hAnsi="HG丸ｺﾞｼｯｸM-PRO" w:hint="eastAsia"/>
                <w:sz w:val="18"/>
                <w:szCs w:val="18"/>
              </w:rPr>
              <w:t>号）</w:t>
            </w:r>
          </w:p>
        </w:tc>
      </w:tr>
      <w:tr w:rsidR="003428DD" w:rsidRPr="008D3696" w14:paraId="59984B50" w14:textId="77777777" w:rsidTr="00635CE5">
        <w:tc>
          <w:tcPr>
            <w:tcW w:w="2405" w:type="dxa"/>
            <w:vAlign w:val="center"/>
          </w:tcPr>
          <w:p w14:paraId="11492D10" w14:textId="6C85FB8C" w:rsidR="00D15925" w:rsidRPr="008D3696" w:rsidRDefault="009A73A1" w:rsidP="009A73A1">
            <w:pPr>
              <w:jc w:val="center"/>
              <w:rPr>
                <w:rStyle w:val="af6"/>
                <w:rFonts w:hAnsi="HG丸ｺﾞｼｯｸM-PRO"/>
                <w:color w:val="auto"/>
              </w:rPr>
            </w:pPr>
            <w:r w:rsidRPr="008D3696">
              <w:rPr>
                <w:rStyle w:val="af6"/>
                <w:rFonts w:hAnsi="HG丸ｺﾞｼｯｸM-PRO" w:hint="eastAsia"/>
                <w:color w:val="auto"/>
              </w:rPr>
              <w:t>「製品」</w:t>
            </w:r>
          </w:p>
        </w:tc>
        <w:tc>
          <w:tcPr>
            <w:tcW w:w="6095" w:type="dxa"/>
          </w:tcPr>
          <w:p w14:paraId="3F52767C" w14:textId="1148637D" w:rsidR="00D15925" w:rsidRPr="008D3696" w:rsidRDefault="009A73A1" w:rsidP="0098595B">
            <w:pPr>
              <w:rPr>
                <w:rFonts w:hAnsi="HG丸ｺﾞｼｯｸM-PRO"/>
                <w:sz w:val="18"/>
                <w:szCs w:val="18"/>
              </w:rPr>
            </w:pPr>
            <w:r w:rsidRPr="008D3696">
              <w:rPr>
                <w:rFonts w:hAnsi="HG丸ｺﾞｼｯｸM-PRO" w:hint="eastAsia"/>
                <w:sz w:val="18"/>
                <w:szCs w:val="18"/>
              </w:rPr>
              <w:t>構成部品等からなり、製造所の製造工程を経た物（製造の中間工程で造られたものであって、以後の製造工程を経ることによって製品となるもの（以下「中間製品」という。）を含む。以下同じ。）</w:t>
            </w:r>
            <w:r w:rsidR="00025A97" w:rsidRPr="008D3696">
              <w:rPr>
                <w:rFonts w:hAnsi="HG丸ｺﾞｼｯｸM-PRO" w:hint="eastAsia"/>
                <w:sz w:val="18"/>
                <w:szCs w:val="18"/>
              </w:rPr>
              <w:t>又は</w:t>
            </w:r>
            <w:r w:rsidRPr="008D3696">
              <w:rPr>
                <w:rFonts w:hAnsi="HG丸ｺﾞｼｯｸM-PRO"/>
                <w:sz w:val="18"/>
                <w:szCs w:val="18"/>
              </w:rPr>
              <w:t>法第</w:t>
            </w:r>
            <w:r w:rsidR="00782483" w:rsidRPr="008D3696">
              <w:rPr>
                <w:rFonts w:hAnsi="HG丸ｺﾞｼｯｸM-PRO"/>
                <w:sz w:val="18"/>
                <w:szCs w:val="18"/>
              </w:rPr>
              <w:t>2</w:t>
            </w:r>
            <w:r w:rsidRPr="008D3696">
              <w:rPr>
                <w:rFonts w:hAnsi="HG丸ｺﾞｼｯｸM-PRO"/>
                <w:sz w:val="18"/>
                <w:szCs w:val="18"/>
              </w:rPr>
              <w:t>条第</w:t>
            </w:r>
            <w:r w:rsidR="00782483" w:rsidRPr="008D3696">
              <w:rPr>
                <w:rFonts w:hAnsi="HG丸ｺﾞｼｯｸM-PRO"/>
                <w:sz w:val="18"/>
                <w:szCs w:val="18"/>
              </w:rPr>
              <w:t>13</w:t>
            </w:r>
            <w:r w:rsidRPr="008D3696">
              <w:rPr>
                <w:rFonts w:hAnsi="HG丸ｺﾞｼｯｸM-PRO"/>
                <w:sz w:val="18"/>
                <w:szCs w:val="18"/>
              </w:rPr>
              <w:t>項に規定する医療機器プログラムをいう。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2条第2項】</w:t>
            </w:r>
          </w:p>
        </w:tc>
      </w:tr>
      <w:tr w:rsidR="003428DD" w:rsidRPr="008D3696" w14:paraId="500E7FC6" w14:textId="77777777" w:rsidTr="00635CE5">
        <w:tc>
          <w:tcPr>
            <w:tcW w:w="2405" w:type="dxa"/>
            <w:vAlign w:val="center"/>
          </w:tcPr>
          <w:p w14:paraId="428E14DA" w14:textId="4DBD06DB" w:rsidR="00D15925" w:rsidRPr="008D3696" w:rsidRDefault="009A73A1" w:rsidP="009A73A1">
            <w:pPr>
              <w:jc w:val="center"/>
              <w:rPr>
                <w:rFonts w:hAnsi="HG丸ｺﾞｼｯｸM-PRO"/>
              </w:rPr>
            </w:pPr>
            <w:r w:rsidRPr="008D3696">
              <w:rPr>
                <w:rFonts w:hAnsi="HG丸ｺﾞｼｯｸM-PRO" w:hint="eastAsia"/>
              </w:rPr>
              <w:t>「構成部品等」</w:t>
            </w:r>
          </w:p>
        </w:tc>
        <w:tc>
          <w:tcPr>
            <w:tcW w:w="6095" w:type="dxa"/>
          </w:tcPr>
          <w:p w14:paraId="5FC2D266" w14:textId="0E705BDE" w:rsidR="00D15925" w:rsidRPr="008D3696" w:rsidRDefault="009A73A1" w:rsidP="009B6837">
            <w:pPr>
              <w:rPr>
                <w:rFonts w:hAnsi="HG丸ｺﾞｼｯｸM-PRO"/>
                <w:sz w:val="18"/>
                <w:szCs w:val="18"/>
              </w:rPr>
            </w:pPr>
            <w:r w:rsidRPr="008D3696">
              <w:rPr>
                <w:rFonts w:hAnsi="HG丸ｺﾞｼｯｸM-PRO" w:hint="eastAsia"/>
                <w:sz w:val="18"/>
                <w:szCs w:val="18"/>
              </w:rPr>
              <w:t>製造工程において使用される部品、組立品（製品に使用されるものに限る。）、原料、材料、容器、被包、表示物（添付文書を含む。以下同じ。）等であって、製品の一部となるもの及び製品のソフトウェア（法第</w:t>
            </w:r>
            <w:r w:rsidR="00782483" w:rsidRPr="008D3696">
              <w:rPr>
                <w:rFonts w:hAnsi="HG丸ｺﾞｼｯｸM-PRO"/>
                <w:sz w:val="18"/>
                <w:szCs w:val="18"/>
              </w:rPr>
              <w:t>2</w:t>
            </w:r>
            <w:r w:rsidRPr="008D3696">
              <w:rPr>
                <w:rFonts w:hAnsi="HG丸ｺﾞｼｯｸM-PRO" w:hint="eastAsia"/>
                <w:sz w:val="18"/>
                <w:szCs w:val="18"/>
              </w:rPr>
              <w:t>条第</w:t>
            </w:r>
            <w:r w:rsidR="00782483" w:rsidRPr="008D3696">
              <w:rPr>
                <w:rFonts w:hAnsi="HG丸ｺﾞｼｯｸM-PRO"/>
                <w:sz w:val="18"/>
                <w:szCs w:val="18"/>
              </w:rPr>
              <w:t>13</w:t>
            </w:r>
            <w:r w:rsidRPr="008D3696">
              <w:rPr>
                <w:rFonts w:hAnsi="HG丸ｺﾞｼｯｸM-PRO" w:hint="eastAsia"/>
                <w:sz w:val="18"/>
                <w:szCs w:val="18"/>
              </w:rPr>
              <w:t>項に規定する医療機器プログラムを除く。）をいう。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第3</w:t>
            </w:r>
            <w:r w:rsidR="00FC7954" w:rsidRPr="008D3696">
              <w:rPr>
                <w:rFonts w:hAnsi="HG丸ｺﾞｼｯｸM-PRO"/>
                <w:sz w:val="18"/>
                <w:szCs w:val="18"/>
              </w:rPr>
              <w:t>項】</w:t>
            </w:r>
          </w:p>
        </w:tc>
      </w:tr>
      <w:tr w:rsidR="003428DD" w:rsidRPr="008D3696" w14:paraId="5647800E" w14:textId="77777777" w:rsidTr="00635CE5">
        <w:tc>
          <w:tcPr>
            <w:tcW w:w="2405" w:type="dxa"/>
            <w:vAlign w:val="center"/>
          </w:tcPr>
          <w:p w14:paraId="50BC7CDC" w14:textId="3BD94E93" w:rsidR="009A73A1" w:rsidRPr="008D3696" w:rsidRDefault="009A73A1" w:rsidP="009A73A1">
            <w:pPr>
              <w:jc w:val="center"/>
              <w:rPr>
                <w:rFonts w:hAnsi="HG丸ｺﾞｼｯｸM-PRO"/>
              </w:rPr>
            </w:pPr>
            <w:r w:rsidRPr="008D3696">
              <w:rPr>
                <w:rFonts w:hAnsi="HG丸ｺﾞｼｯｸM-PRO" w:hint="eastAsia"/>
              </w:rPr>
              <w:t>「製造用物質」</w:t>
            </w:r>
          </w:p>
        </w:tc>
        <w:tc>
          <w:tcPr>
            <w:tcW w:w="6095" w:type="dxa"/>
          </w:tcPr>
          <w:p w14:paraId="6A0ED67E" w14:textId="7DF51188" w:rsidR="009A73A1" w:rsidRPr="008D3696" w:rsidRDefault="009A73A1" w:rsidP="009B6837">
            <w:pPr>
              <w:rPr>
                <w:rFonts w:hAnsi="HG丸ｺﾞｼｯｸM-PRO"/>
                <w:sz w:val="18"/>
                <w:szCs w:val="18"/>
              </w:rPr>
            </w:pPr>
            <w:r w:rsidRPr="008D3696">
              <w:rPr>
                <w:rFonts w:hAnsi="HG丸ｺﾞｼｯｸM-PRO" w:hint="eastAsia"/>
                <w:sz w:val="18"/>
                <w:szCs w:val="18"/>
              </w:rPr>
              <w:t>製造工程において中間製品に使用される物（製品の一部となるものを除く。）をいう。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第4</w:t>
            </w:r>
            <w:r w:rsidR="00FC7954" w:rsidRPr="008D3696">
              <w:rPr>
                <w:rFonts w:hAnsi="HG丸ｺﾞｼｯｸM-PRO"/>
                <w:sz w:val="18"/>
                <w:szCs w:val="18"/>
              </w:rPr>
              <w:t>項】</w:t>
            </w:r>
          </w:p>
        </w:tc>
      </w:tr>
      <w:tr w:rsidR="003428DD" w:rsidRPr="008D3696" w14:paraId="49EF561D" w14:textId="77777777" w:rsidTr="00635CE5">
        <w:tc>
          <w:tcPr>
            <w:tcW w:w="2405" w:type="dxa"/>
            <w:vAlign w:val="center"/>
          </w:tcPr>
          <w:p w14:paraId="70DF4AD4" w14:textId="7BDCA19C" w:rsidR="009A73A1" w:rsidRPr="008D3696" w:rsidRDefault="009A73A1" w:rsidP="009A73A1">
            <w:pPr>
              <w:jc w:val="center"/>
              <w:rPr>
                <w:rFonts w:hAnsi="HG丸ｺﾞｼｯｸM-PRO"/>
              </w:rPr>
            </w:pPr>
            <w:r w:rsidRPr="008D3696">
              <w:rPr>
                <w:rFonts w:hAnsi="HG丸ｺﾞｼｯｸM-PRO" w:hint="eastAsia"/>
              </w:rPr>
              <w:t>「ロット」</w:t>
            </w:r>
          </w:p>
        </w:tc>
        <w:tc>
          <w:tcPr>
            <w:tcW w:w="6095" w:type="dxa"/>
          </w:tcPr>
          <w:p w14:paraId="4146887F" w14:textId="6D1A82FC" w:rsidR="009A73A1" w:rsidRPr="008D3696" w:rsidRDefault="009A73A1" w:rsidP="009B6837">
            <w:pPr>
              <w:rPr>
                <w:rFonts w:hAnsi="HG丸ｺﾞｼｯｸM-PRO"/>
                <w:sz w:val="18"/>
                <w:szCs w:val="18"/>
              </w:rPr>
            </w:pPr>
            <w:r w:rsidRPr="008D3696">
              <w:rPr>
                <w:rFonts w:hAnsi="HG丸ｺﾞｼｯｸM-PRO" w:hint="eastAsia"/>
                <w:sz w:val="18"/>
                <w:szCs w:val="18"/>
              </w:rPr>
              <w:t>一の製造期間内に一連の製造工程により均質性を有するように製造された製品、製造用物質及び構成部品等（以下「製品等」という。）の一群をいう。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第5</w:t>
            </w:r>
            <w:r w:rsidR="00FC7954" w:rsidRPr="008D3696">
              <w:rPr>
                <w:rFonts w:hAnsi="HG丸ｺﾞｼｯｸM-PRO"/>
                <w:sz w:val="18"/>
                <w:szCs w:val="18"/>
              </w:rPr>
              <w:t>項】</w:t>
            </w:r>
          </w:p>
        </w:tc>
      </w:tr>
      <w:tr w:rsidR="003428DD" w:rsidRPr="008D3696" w14:paraId="61416F6C" w14:textId="77777777" w:rsidTr="00635CE5">
        <w:tc>
          <w:tcPr>
            <w:tcW w:w="2405" w:type="dxa"/>
            <w:vAlign w:val="center"/>
          </w:tcPr>
          <w:p w14:paraId="156A2B92" w14:textId="31BF76BE" w:rsidR="009A73A1" w:rsidRPr="008D3696" w:rsidRDefault="009A73A1" w:rsidP="009A73A1">
            <w:pPr>
              <w:jc w:val="center"/>
              <w:rPr>
                <w:rFonts w:hAnsi="HG丸ｺﾞｼｯｸM-PRO"/>
              </w:rPr>
            </w:pPr>
            <w:r w:rsidRPr="008D3696">
              <w:rPr>
                <w:rFonts w:hAnsi="HG丸ｺﾞｼｯｸM-PRO" w:hint="eastAsia"/>
              </w:rPr>
              <w:t>「施設」</w:t>
            </w:r>
          </w:p>
        </w:tc>
        <w:tc>
          <w:tcPr>
            <w:tcW w:w="6095" w:type="dxa"/>
          </w:tcPr>
          <w:p w14:paraId="25163D7B" w14:textId="3D5F770E" w:rsidR="009A73A1" w:rsidRPr="008D3696" w:rsidRDefault="009A73A1" w:rsidP="009B6837">
            <w:pPr>
              <w:rPr>
                <w:rFonts w:hAnsi="HG丸ｺﾞｼｯｸM-PRO"/>
                <w:sz w:val="18"/>
                <w:szCs w:val="18"/>
              </w:rPr>
            </w:pPr>
            <w:r w:rsidRPr="008D3696">
              <w:rPr>
                <w:rFonts w:hAnsi="HG丸ｺﾞｼｯｸM-PRO" w:hint="eastAsia"/>
                <w:sz w:val="18"/>
                <w:szCs w:val="18"/>
              </w:rPr>
              <w:t>品質管理監督システムに含まれる製品実現（開発から出荷及びこれに附帯するサービスの提供までに行われる一連の業務をいう。以下同じ。）に係る施設（製造所を含む。）をいう。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第6</w:t>
            </w:r>
            <w:r w:rsidR="00FC7954" w:rsidRPr="008D3696">
              <w:rPr>
                <w:rFonts w:hAnsi="HG丸ｺﾞｼｯｸM-PRO"/>
                <w:sz w:val="18"/>
                <w:szCs w:val="18"/>
              </w:rPr>
              <w:t>項】</w:t>
            </w:r>
          </w:p>
        </w:tc>
      </w:tr>
      <w:tr w:rsidR="003428DD" w:rsidRPr="008D3696" w14:paraId="61349594" w14:textId="77777777" w:rsidTr="00635CE5">
        <w:tc>
          <w:tcPr>
            <w:tcW w:w="2405" w:type="dxa"/>
            <w:vAlign w:val="center"/>
          </w:tcPr>
          <w:p w14:paraId="78153292" w14:textId="29798F96" w:rsidR="009A73A1" w:rsidRPr="008D3696" w:rsidRDefault="009A73A1" w:rsidP="009A73A1">
            <w:pPr>
              <w:jc w:val="center"/>
              <w:rPr>
                <w:rFonts w:hAnsi="HG丸ｺﾞｼｯｸM-PRO"/>
              </w:rPr>
            </w:pPr>
            <w:r w:rsidRPr="008D3696">
              <w:rPr>
                <w:rFonts w:hAnsi="HG丸ｺﾞｼｯｸM-PRO" w:hint="eastAsia"/>
              </w:rPr>
              <w:t>「バリデーション」</w:t>
            </w:r>
          </w:p>
        </w:tc>
        <w:tc>
          <w:tcPr>
            <w:tcW w:w="6095" w:type="dxa"/>
          </w:tcPr>
          <w:p w14:paraId="60420E89" w14:textId="1A205CDE" w:rsidR="009A73A1" w:rsidRPr="008D3696" w:rsidRDefault="009A73A1" w:rsidP="009B6837">
            <w:pPr>
              <w:rPr>
                <w:rFonts w:hAnsi="HG丸ｺﾞｼｯｸM-PRO"/>
                <w:sz w:val="18"/>
                <w:szCs w:val="18"/>
              </w:rPr>
            </w:pPr>
            <w:r w:rsidRPr="008D3696">
              <w:rPr>
                <w:rFonts w:hAnsi="HG丸ｺﾞｼｯｸM-PRO" w:hint="eastAsia"/>
                <w:sz w:val="18"/>
                <w:szCs w:val="18"/>
              </w:rPr>
              <w:t>施設の構造設備並びに手順、工程その他の製造管理及び品質管理の方法（以下「製造手順等」という。）が期待される結果を与えることを検証し、これを文書とすることをいう。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第7</w:t>
            </w:r>
            <w:r w:rsidR="00FC7954" w:rsidRPr="008D3696">
              <w:rPr>
                <w:rFonts w:hAnsi="HG丸ｺﾞｼｯｸM-PRO"/>
                <w:sz w:val="18"/>
                <w:szCs w:val="18"/>
              </w:rPr>
              <w:t>項】</w:t>
            </w:r>
          </w:p>
        </w:tc>
      </w:tr>
      <w:tr w:rsidR="003428DD" w:rsidRPr="008D3696" w14:paraId="41BC318C" w14:textId="77777777" w:rsidTr="00635CE5">
        <w:tc>
          <w:tcPr>
            <w:tcW w:w="2405" w:type="dxa"/>
            <w:vAlign w:val="center"/>
          </w:tcPr>
          <w:p w14:paraId="5498F3A8" w14:textId="2FA4ED5B" w:rsidR="009A73A1" w:rsidRPr="008D3696" w:rsidRDefault="009A73A1" w:rsidP="009A73A1">
            <w:pPr>
              <w:jc w:val="center"/>
              <w:rPr>
                <w:rFonts w:hAnsi="HG丸ｺﾞｼｯｸM-PRO"/>
              </w:rPr>
            </w:pPr>
            <w:r w:rsidRPr="008D3696">
              <w:rPr>
                <w:rFonts w:hAnsi="HG丸ｺﾞｼｯｸM-PRO" w:hint="eastAsia"/>
              </w:rPr>
              <w:t>「工程入力情報」</w:t>
            </w:r>
          </w:p>
        </w:tc>
        <w:tc>
          <w:tcPr>
            <w:tcW w:w="6095" w:type="dxa"/>
          </w:tcPr>
          <w:p w14:paraId="0AC85046" w14:textId="5CEB2320" w:rsidR="009A73A1" w:rsidRPr="008D3696" w:rsidRDefault="009A73A1" w:rsidP="009B6837">
            <w:pPr>
              <w:rPr>
                <w:rFonts w:hAnsi="HG丸ｺﾞｼｯｸM-PRO"/>
                <w:sz w:val="18"/>
                <w:szCs w:val="18"/>
              </w:rPr>
            </w:pPr>
            <w:r w:rsidRPr="008D3696">
              <w:rPr>
                <w:rFonts w:hAnsi="HG丸ｺﾞｼｯｸM-PRO" w:hint="eastAsia"/>
                <w:sz w:val="18"/>
                <w:szCs w:val="18"/>
              </w:rPr>
              <w:t>ある工程を実施するに当たって提供される、製造管理及び品質管理のために必要な情報等をいう。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第8</w:t>
            </w:r>
            <w:r w:rsidR="00FC7954" w:rsidRPr="008D3696">
              <w:rPr>
                <w:rFonts w:hAnsi="HG丸ｺﾞｼｯｸM-PRO"/>
                <w:sz w:val="18"/>
                <w:szCs w:val="18"/>
              </w:rPr>
              <w:t>項】</w:t>
            </w:r>
          </w:p>
        </w:tc>
      </w:tr>
      <w:tr w:rsidR="003428DD" w:rsidRPr="008D3696" w14:paraId="21DD8D59" w14:textId="77777777" w:rsidTr="00635CE5">
        <w:tc>
          <w:tcPr>
            <w:tcW w:w="2405" w:type="dxa"/>
            <w:vAlign w:val="center"/>
          </w:tcPr>
          <w:p w14:paraId="5CB42C4A" w14:textId="4DBB1231" w:rsidR="009A73A1" w:rsidRPr="008D3696" w:rsidRDefault="009A73A1" w:rsidP="009A73A1">
            <w:pPr>
              <w:jc w:val="center"/>
              <w:rPr>
                <w:rFonts w:hAnsi="HG丸ｺﾞｼｯｸM-PRO"/>
              </w:rPr>
            </w:pPr>
            <w:r w:rsidRPr="008D3696">
              <w:rPr>
                <w:rFonts w:hAnsi="HG丸ｺﾞｼｯｸM-PRO" w:hint="eastAsia"/>
              </w:rPr>
              <w:lastRenderedPageBreak/>
              <w:t>「工程出力情報」</w:t>
            </w:r>
          </w:p>
        </w:tc>
        <w:tc>
          <w:tcPr>
            <w:tcW w:w="6095" w:type="dxa"/>
          </w:tcPr>
          <w:p w14:paraId="0713E8FB" w14:textId="3D27089D" w:rsidR="009A73A1" w:rsidRPr="008D3696" w:rsidRDefault="009A73A1" w:rsidP="009B6837">
            <w:pPr>
              <w:rPr>
                <w:rFonts w:hAnsi="HG丸ｺﾞｼｯｸM-PRO"/>
                <w:sz w:val="18"/>
                <w:szCs w:val="18"/>
              </w:rPr>
            </w:pPr>
            <w:r w:rsidRPr="008D3696">
              <w:rPr>
                <w:rFonts w:hAnsi="HG丸ｺﾞｼｯｸM-PRO" w:hint="eastAsia"/>
                <w:sz w:val="18"/>
                <w:szCs w:val="18"/>
              </w:rPr>
              <w:t>ある工程を実施した結果得られる情報等をいう。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第9</w:t>
            </w:r>
            <w:r w:rsidR="00FC7954" w:rsidRPr="008D3696">
              <w:rPr>
                <w:rFonts w:hAnsi="HG丸ｺﾞｼｯｸM-PRO"/>
                <w:sz w:val="18"/>
                <w:szCs w:val="18"/>
              </w:rPr>
              <w:t>項】</w:t>
            </w:r>
          </w:p>
        </w:tc>
      </w:tr>
      <w:tr w:rsidR="003428DD" w:rsidRPr="008D3696" w14:paraId="6766372B" w14:textId="77777777" w:rsidTr="00635CE5">
        <w:tc>
          <w:tcPr>
            <w:tcW w:w="2405" w:type="dxa"/>
            <w:vAlign w:val="center"/>
          </w:tcPr>
          <w:p w14:paraId="5748BE46" w14:textId="19B7D3A0" w:rsidR="00D15925" w:rsidRPr="008D3696" w:rsidRDefault="009A73A1" w:rsidP="009A73A1">
            <w:pPr>
              <w:jc w:val="center"/>
              <w:rPr>
                <w:rFonts w:hAnsi="HG丸ｺﾞｼｯｸM-PRO"/>
              </w:rPr>
            </w:pPr>
            <w:r w:rsidRPr="008D3696">
              <w:rPr>
                <w:rFonts w:hAnsi="HG丸ｺﾞｼｯｸM-PRO" w:hint="eastAsia"/>
              </w:rPr>
              <w:t>「管理監督者」</w:t>
            </w:r>
          </w:p>
        </w:tc>
        <w:tc>
          <w:tcPr>
            <w:tcW w:w="6095" w:type="dxa"/>
          </w:tcPr>
          <w:p w14:paraId="1CB85A20" w14:textId="2966743B" w:rsidR="00D15925" w:rsidRPr="008D3696" w:rsidRDefault="009A73A1" w:rsidP="009B6837">
            <w:pPr>
              <w:rPr>
                <w:rFonts w:hAnsi="HG丸ｺﾞｼｯｸM-PRO"/>
                <w:sz w:val="18"/>
                <w:szCs w:val="18"/>
              </w:rPr>
            </w:pPr>
            <w:r w:rsidRPr="008D3696">
              <w:rPr>
                <w:rFonts w:hAnsi="HG丸ｺﾞｼｯｸM-PRO" w:hint="eastAsia"/>
                <w:sz w:val="18"/>
                <w:szCs w:val="18"/>
              </w:rPr>
              <w:t>製造販売業者等の品質管理監督システムに係る業務を最上位で管理監督する役員等をいう。ただし、第</w:t>
            </w:r>
            <w:r w:rsidR="00782483" w:rsidRPr="008D3696">
              <w:rPr>
                <w:rFonts w:hAnsi="HG丸ｺﾞｼｯｸM-PRO"/>
                <w:sz w:val="18"/>
                <w:szCs w:val="18"/>
              </w:rPr>
              <w:t>82</w:t>
            </w:r>
            <w:r w:rsidRPr="008D3696">
              <w:rPr>
                <w:rFonts w:hAnsi="HG丸ｺﾞｼｯｸM-PRO" w:hint="eastAsia"/>
                <w:sz w:val="18"/>
                <w:szCs w:val="18"/>
              </w:rPr>
              <w:t>条及び第</w:t>
            </w:r>
            <w:r w:rsidR="00782483" w:rsidRPr="008D3696">
              <w:rPr>
                <w:rFonts w:hAnsi="HG丸ｺﾞｼｯｸM-PRO"/>
                <w:sz w:val="18"/>
                <w:szCs w:val="18"/>
              </w:rPr>
              <w:t>83</w:t>
            </w:r>
            <w:r w:rsidRPr="008D3696">
              <w:rPr>
                <w:rFonts w:hAnsi="HG丸ｺﾞｼｯｸM-PRO" w:hint="eastAsia"/>
                <w:sz w:val="18"/>
                <w:szCs w:val="18"/>
              </w:rPr>
              <w:t>条において読み替えて準用する第</w:t>
            </w:r>
            <w:r w:rsidR="00782483" w:rsidRPr="008D3696">
              <w:rPr>
                <w:rFonts w:hAnsi="HG丸ｺﾞｼｯｸM-PRO"/>
                <w:sz w:val="18"/>
                <w:szCs w:val="18"/>
              </w:rPr>
              <w:t>2</w:t>
            </w:r>
            <w:r w:rsidRPr="008D3696">
              <w:rPr>
                <w:rFonts w:hAnsi="HG丸ｺﾞｼｯｸM-PRO" w:hint="eastAsia"/>
                <w:sz w:val="18"/>
                <w:szCs w:val="18"/>
              </w:rPr>
              <w:t>章から第</w:t>
            </w:r>
            <w:r w:rsidR="00782483" w:rsidRPr="008D3696">
              <w:rPr>
                <w:rFonts w:hAnsi="HG丸ｺﾞｼｯｸM-PRO"/>
                <w:sz w:val="18"/>
                <w:szCs w:val="18"/>
              </w:rPr>
              <w:t>5</w:t>
            </w:r>
            <w:r w:rsidRPr="008D3696">
              <w:rPr>
                <w:rFonts w:hAnsi="HG丸ｺﾞｼｯｸM-PRO" w:hint="eastAsia"/>
                <w:sz w:val="18"/>
                <w:szCs w:val="18"/>
              </w:rPr>
              <w:t>章の</w:t>
            </w:r>
            <w:r w:rsidR="00782483" w:rsidRPr="008D3696">
              <w:rPr>
                <w:rFonts w:hAnsi="HG丸ｺﾞｼｯｸM-PRO"/>
                <w:sz w:val="18"/>
                <w:szCs w:val="18"/>
              </w:rPr>
              <w:t>2</w:t>
            </w:r>
            <w:r w:rsidRPr="008D3696">
              <w:rPr>
                <w:rFonts w:hAnsi="HG丸ｺﾞｼｯｸM-PRO" w:hint="eastAsia"/>
                <w:sz w:val="18"/>
                <w:szCs w:val="18"/>
              </w:rPr>
              <w:t>までにおいては、製造業者の品質管理監督システムに係る業務を最上位で管理監督する役員等をいう。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第10</w:t>
            </w:r>
            <w:r w:rsidR="00FC7954" w:rsidRPr="008D3696">
              <w:rPr>
                <w:rFonts w:hAnsi="HG丸ｺﾞｼｯｸM-PRO"/>
                <w:sz w:val="18"/>
                <w:szCs w:val="18"/>
              </w:rPr>
              <w:t>項】</w:t>
            </w:r>
          </w:p>
        </w:tc>
      </w:tr>
      <w:tr w:rsidR="003428DD" w:rsidRPr="008D3696" w14:paraId="66673271" w14:textId="77777777" w:rsidTr="00635CE5">
        <w:tc>
          <w:tcPr>
            <w:tcW w:w="2405" w:type="dxa"/>
            <w:vAlign w:val="center"/>
          </w:tcPr>
          <w:p w14:paraId="7AF22C28" w14:textId="2CF5D02C" w:rsidR="009A73A1" w:rsidRPr="008D3696" w:rsidRDefault="009A73A1" w:rsidP="009A73A1">
            <w:pPr>
              <w:jc w:val="center"/>
              <w:rPr>
                <w:rFonts w:hAnsi="HG丸ｺﾞｼｯｸM-PRO"/>
              </w:rPr>
            </w:pPr>
            <w:r w:rsidRPr="008D3696">
              <w:rPr>
                <w:rFonts w:hAnsi="HG丸ｺﾞｼｯｸM-PRO" w:hint="eastAsia"/>
              </w:rPr>
              <w:t>「製品受領者」</w:t>
            </w:r>
          </w:p>
        </w:tc>
        <w:tc>
          <w:tcPr>
            <w:tcW w:w="6095" w:type="dxa"/>
          </w:tcPr>
          <w:p w14:paraId="3794E6CE" w14:textId="591D6994" w:rsidR="009A73A1" w:rsidRPr="008D3696" w:rsidRDefault="009A73A1" w:rsidP="009B6837">
            <w:pPr>
              <w:rPr>
                <w:rFonts w:hAnsi="HG丸ｺﾞｼｯｸM-PRO"/>
                <w:sz w:val="18"/>
                <w:szCs w:val="18"/>
              </w:rPr>
            </w:pPr>
            <w:r w:rsidRPr="008D3696">
              <w:rPr>
                <w:rFonts w:hAnsi="HG丸ｺﾞｼｯｸM-PRO" w:hint="eastAsia"/>
                <w:sz w:val="18"/>
                <w:szCs w:val="18"/>
              </w:rPr>
              <w:t>製品の出荷後に当該製品を取り扱う者（輸送のみに関与するものを除く。以下同じ。）をいう。ただし、第</w:t>
            </w:r>
            <w:r w:rsidR="00AE0250" w:rsidRPr="008D3696">
              <w:rPr>
                <w:rFonts w:hAnsi="HG丸ｺﾞｼｯｸM-PRO"/>
                <w:sz w:val="18"/>
                <w:szCs w:val="18"/>
              </w:rPr>
              <w:t>82</w:t>
            </w:r>
            <w:r w:rsidRPr="008D3696">
              <w:rPr>
                <w:rFonts w:hAnsi="HG丸ｺﾞｼｯｸM-PRO" w:hint="eastAsia"/>
                <w:sz w:val="18"/>
                <w:szCs w:val="18"/>
              </w:rPr>
              <w:t>条及び第</w:t>
            </w:r>
            <w:r w:rsidR="00AE0250" w:rsidRPr="008D3696">
              <w:rPr>
                <w:rFonts w:hAnsi="HG丸ｺﾞｼｯｸM-PRO"/>
                <w:sz w:val="18"/>
                <w:szCs w:val="18"/>
              </w:rPr>
              <w:t>83</w:t>
            </w:r>
            <w:r w:rsidRPr="008D3696">
              <w:rPr>
                <w:rFonts w:hAnsi="HG丸ｺﾞｼｯｸM-PRO" w:hint="eastAsia"/>
                <w:sz w:val="18"/>
                <w:szCs w:val="18"/>
              </w:rPr>
              <w:t>条において読み替えて準用する第</w:t>
            </w:r>
            <w:r w:rsidR="00AE0250" w:rsidRPr="008D3696">
              <w:rPr>
                <w:rFonts w:hAnsi="HG丸ｺﾞｼｯｸM-PRO"/>
                <w:sz w:val="18"/>
                <w:szCs w:val="18"/>
              </w:rPr>
              <w:t>2</w:t>
            </w:r>
            <w:r w:rsidRPr="008D3696">
              <w:rPr>
                <w:rFonts w:hAnsi="HG丸ｺﾞｼｯｸM-PRO" w:hint="eastAsia"/>
                <w:sz w:val="18"/>
                <w:szCs w:val="18"/>
              </w:rPr>
              <w:t>章から第</w:t>
            </w:r>
            <w:r w:rsidR="00AE0250" w:rsidRPr="008D3696">
              <w:rPr>
                <w:rFonts w:hAnsi="HG丸ｺﾞｼｯｸM-PRO"/>
                <w:sz w:val="18"/>
                <w:szCs w:val="18"/>
              </w:rPr>
              <w:t>5</w:t>
            </w:r>
            <w:r w:rsidRPr="008D3696">
              <w:rPr>
                <w:rFonts w:hAnsi="HG丸ｺﾞｼｯｸM-PRO" w:hint="eastAsia"/>
                <w:sz w:val="18"/>
                <w:szCs w:val="18"/>
              </w:rPr>
              <w:t>章の</w:t>
            </w:r>
            <w:r w:rsidR="00AE0250" w:rsidRPr="008D3696">
              <w:rPr>
                <w:rFonts w:hAnsi="HG丸ｺﾞｼｯｸM-PRO"/>
                <w:sz w:val="18"/>
                <w:szCs w:val="18"/>
              </w:rPr>
              <w:t>2</w:t>
            </w:r>
            <w:r w:rsidRPr="008D3696">
              <w:rPr>
                <w:rFonts w:hAnsi="HG丸ｺﾞｼｯｸM-PRO" w:hint="eastAsia"/>
                <w:sz w:val="18"/>
                <w:szCs w:val="18"/>
              </w:rPr>
              <w:t>までにおいては、製品の製造業者からの出荷後に当該製品を取り扱う者をいう。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第11</w:t>
            </w:r>
            <w:r w:rsidR="00FC7954" w:rsidRPr="008D3696">
              <w:rPr>
                <w:rFonts w:hAnsi="HG丸ｺﾞｼｯｸM-PRO"/>
                <w:sz w:val="18"/>
                <w:szCs w:val="18"/>
              </w:rPr>
              <w:t>項】</w:t>
            </w:r>
          </w:p>
        </w:tc>
      </w:tr>
      <w:tr w:rsidR="003428DD" w:rsidRPr="008D3696" w14:paraId="3EDFE6CA" w14:textId="77777777" w:rsidTr="00635CE5">
        <w:tc>
          <w:tcPr>
            <w:tcW w:w="2405" w:type="dxa"/>
            <w:vAlign w:val="center"/>
          </w:tcPr>
          <w:p w14:paraId="002FFB5D" w14:textId="26DD2760" w:rsidR="009A73A1" w:rsidRPr="008D3696" w:rsidRDefault="009A73A1" w:rsidP="009A73A1">
            <w:pPr>
              <w:jc w:val="center"/>
              <w:rPr>
                <w:rFonts w:hAnsi="HG丸ｺﾞｼｯｸM-PRO"/>
              </w:rPr>
            </w:pPr>
            <w:r w:rsidRPr="008D3696">
              <w:rPr>
                <w:rFonts w:hAnsi="HG丸ｺﾞｼｯｸM-PRO" w:hint="eastAsia"/>
              </w:rPr>
              <w:t>「品質方針」</w:t>
            </w:r>
          </w:p>
        </w:tc>
        <w:tc>
          <w:tcPr>
            <w:tcW w:w="6095" w:type="dxa"/>
          </w:tcPr>
          <w:p w14:paraId="4BCAD1D0" w14:textId="30615E06" w:rsidR="009A73A1" w:rsidRPr="008D3696" w:rsidRDefault="009A73A1" w:rsidP="009B6837">
            <w:pPr>
              <w:rPr>
                <w:rFonts w:hAnsi="HG丸ｺﾞｼｯｸM-PRO"/>
                <w:sz w:val="18"/>
                <w:szCs w:val="18"/>
              </w:rPr>
            </w:pPr>
            <w:r w:rsidRPr="008D3696">
              <w:rPr>
                <w:rFonts w:hAnsi="HG丸ｺﾞｼｯｸM-PRO" w:hint="eastAsia"/>
                <w:sz w:val="18"/>
                <w:szCs w:val="18"/>
              </w:rPr>
              <w:t>製品の品質を確保するために管理監督者が定め、表明する基本的な方針をいう。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第12</w:t>
            </w:r>
            <w:r w:rsidR="00FC7954" w:rsidRPr="008D3696">
              <w:rPr>
                <w:rFonts w:hAnsi="HG丸ｺﾞｼｯｸM-PRO"/>
                <w:sz w:val="18"/>
                <w:szCs w:val="18"/>
              </w:rPr>
              <w:t>項】</w:t>
            </w:r>
          </w:p>
        </w:tc>
      </w:tr>
      <w:tr w:rsidR="003428DD" w:rsidRPr="008D3696" w14:paraId="0FA96477" w14:textId="77777777" w:rsidTr="00635CE5">
        <w:tc>
          <w:tcPr>
            <w:tcW w:w="2405" w:type="dxa"/>
            <w:vAlign w:val="center"/>
          </w:tcPr>
          <w:p w14:paraId="2DAF436E" w14:textId="3246DBC4" w:rsidR="009A73A1" w:rsidRPr="008D3696" w:rsidRDefault="009A73A1" w:rsidP="009A73A1">
            <w:pPr>
              <w:jc w:val="center"/>
              <w:rPr>
                <w:rFonts w:hAnsi="HG丸ｺﾞｼｯｸM-PRO"/>
              </w:rPr>
            </w:pPr>
            <w:r w:rsidRPr="008D583F">
              <w:rPr>
                <w:rFonts w:hAnsi="HG丸ｺﾞｼｯｸM-PRO" w:hint="eastAsia"/>
                <w:spacing w:val="2"/>
                <w:w w:val="91"/>
                <w:kern w:val="0"/>
                <w:fitText w:val="2310" w:id="-1747632128"/>
              </w:rPr>
              <w:t>「品質管理監督システム</w:t>
            </w:r>
            <w:r w:rsidRPr="008D583F">
              <w:rPr>
                <w:rFonts w:hAnsi="HG丸ｺﾞｼｯｸM-PRO" w:hint="eastAsia"/>
                <w:spacing w:val="-7"/>
                <w:w w:val="91"/>
                <w:kern w:val="0"/>
                <w:fitText w:val="2310" w:id="-1747632128"/>
              </w:rPr>
              <w:t>」</w:t>
            </w:r>
          </w:p>
        </w:tc>
        <w:tc>
          <w:tcPr>
            <w:tcW w:w="6095" w:type="dxa"/>
          </w:tcPr>
          <w:p w14:paraId="37BAADC6" w14:textId="78C4523D" w:rsidR="009A73A1" w:rsidRPr="008D3696" w:rsidRDefault="009A73A1" w:rsidP="009B6837">
            <w:pPr>
              <w:rPr>
                <w:rFonts w:hAnsi="HG丸ｺﾞｼｯｸM-PRO"/>
                <w:sz w:val="18"/>
                <w:szCs w:val="18"/>
              </w:rPr>
            </w:pPr>
            <w:r w:rsidRPr="008D3696">
              <w:rPr>
                <w:rFonts w:hAnsi="HG丸ｺﾞｼｯｸM-PRO" w:hint="eastAsia"/>
                <w:sz w:val="18"/>
                <w:szCs w:val="18"/>
              </w:rPr>
              <w:t>製造販売業者等が品質に関して管理監督を行うためのシステムであって、当該管理監督のための資源配分がなされ、適切に運用されるものをいう。ただし、第</w:t>
            </w:r>
            <w:r w:rsidR="00AE0250" w:rsidRPr="008D3696">
              <w:rPr>
                <w:rFonts w:hAnsi="HG丸ｺﾞｼｯｸM-PRO"/>
                <w:sz w:val="18"/>
                <w:szCs w:val="18"/>
              </w:rPr>
              <w:t>82</w:t>
            </w:r>
            <w:r w:rsidRPr="008D3696">
              <w:rPr>
                <w:rFonts w:hAnsi="HG丸ｺﾞｼｯｸM-PRO" w:hint="eastAsia"/>
                <w:sz w:val="18"/>
                <w:szCs w:val="18"/>
              </w:rPr>
              <w:t>条において読み替えて準用する第</w:t>
            </w:r>
            <w:r w:rsidR="00AE0250" w:rsidRPr="008D3696">
              <w:rPr>
                <w:rFonts w:hAnsi="HG丸ｺﾞｼｯｸM-PRO"/>
                <w:sz w:val="18"/>
                <w:szCs w:val="18"/>
              </w:rPr>
              <w:t>2</w:t>
            </w:r>
            <w:r w:rsidRPr="008D3696">
              <w:rPr>
                <w:rFonts w:hAnsi="HG丸ｺﾞｼｯｸM-PRO" w:hint="eastAsia"/>
                <w:sz w:val="18"/>
                <w:szCs w:val="18"/>
              </w:rPr>
              <w:t>章から第</w:t>
            </w:r>
            <w:r w:rsidR="00AE0250" w:rsidRPr="008D3696">
              <w:rPr>
                <w:rFonts w:hAnsi="HG丸ｺﾞｼｯｸM-PRO"/>
                <w:sz w:val="18"/>
                <w:szCs w:val="18"/>
              </w:rPr>
              <w:t>5</w:t>
            </w:r>
            <w:r w:rsidRPr="008D3696">
              <w:rPr>
                <w:rFonts w:hAnsi="HG丸ｺﾞｼｯｸM-PRO" w:hint="eastAsia"/>
                <w:sz w:val="18"/>
                <w:szCs w:val="18"/>
              </w:rPr>
              <w:t>章の</w:t>
            </w:r>
            <w:r w:rsidR="00AE0250" w:rsidRPr="008D3696">
              <w:rPr>
                <w:rFonts w:hAnsi="HG丸ｺﾞｼｯｸM-PRO"/>
                <w:sz w:val="18"/>
                <w:szCs w:val="18"/>
              </w:rPr>
              <w:t>2</w:t>
            </w:r>
            <w:r w:rsidRPr="008D3696">
              <w:rPr>
                <w:rFonts w:hAnsi="HG丸ｺﾞｼｯｸM-PRO" w:hint="eastAsia"/>
                <w:sz w:val="18"/>
                <w:szCs w:val="18"/>
              </w:rPr>
              <w:t>までにおいては、製造業者が品質に関して製造所の管理監督を行うためのシステムを、第</w:t>
            </w:r>
            <w:r w:rsidR="00AE0250" w:rsidRPr="008D3696">
              <w:rPr>
                <w:rFonts w:hAnsi="HG丸ｺﾞｼｯｸM-PRO"/>
                <w:sz w:val="18"/>
                <w:szCs w:val="18"/>
              </w:rPr>
              <w:t>83</w:t>
            </w:r>
            <w:r w:rsidRPr="008D3696">
              <w:rPr>
                <w:rFonts w:hAnsi="HG丸ｺﾞｼｯｸM-PRO" w:hint="eastAsia"/>
                <w:sz w:val="18"/>
                <w:szCs w:val="18"/>
              </w:rPr>
              <w:t>条において読み替えて準用する第</w:t>
            </w:r>
            <w:r w:rsidR="00AE0250" w:rsidRPr="008D3696">
              <w:rPr>
                <w:rFonts w:hAnsi="HG丸ｺﾞｼｯｸM-PRO"/>
                <w:sz w:val="18"/>
                <w:szCs w:val="18"/>
              </w:rPr>
              <w:t>2</w:t>
            </w:r>
            <w:r w:rsidRPr="008D3696">
              <w:rPr>
                <w:rFonts w:hAnsi="HG丸ｺﾞｼｯｸM-PRO" w:hint="eastAsia"/>
                <w:sz w:val="18"/>
                <w:szCs w:val="18"/>
              </w:rPr>
              <w:t>章から第</w:t>
            </w:r>
            <w:r w:rsidR="00AE0250" w:rsidRPr="008D3696">
              <w:rPr>
                <w:rFonts w:hAnsi="HG丸ｺﾞｼｯｸM-PRO"/>
                <w:sz w:val="18"/>
                <w:szCs w:val="18"/>
              </w:rPr>
              <w:t>5</w:t>
            </w:r>
            <w:r w:rsidRPr="008D3696">
              <w:rPr>
                <w:rFonts w:hAnsi="HG丸ｺﾞｼｯｸM-PRO" w:hint="eastAsia"/>
                <w:sz w:val="18"/>
                <w:szCs w:val="18"/>
              </w:rPr>
              <w:t>章の</w:t>
            </w:r>
            <w:r w:rsidR="00AE0250" w:rsidRPr="008D3696">
              <w:rPr>
                <w:rFonts w:hAnsi="HG丸ｺﾞｼｯｸM-PRO"/>
                <w:sz w:val="18"/>
                <w:szCs w:val="18"/>
              </w:rPr>
              <w:t>2</w:t>
            </w:r>
            <w:r w:rsidRPr="008D3696">
              <w:rPr>
                <w:rFonts w:hAnsi="HG丸ｺﾞｼｯｸM-PRO" w:hint="eastAsia"/>
                <w:sz w:val="18"/>
                <w:szCs w:val="18"/>
              </w:rPr>
              <w:t>までにおいては、製造業者が品質に関して管理監督を行うためのシステムをいう。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第13</w:t>
            </w:r>
            <w:r w:rsidR="00FC7954" w:rsidRPr="008D3696">
              <w:rPr>
                <w:rFonts w:hAnsi="HG丸ｺﾞｼｯｸM-PRO"/>
                <w:sz w:val="18"/>
                <w:szCs w:val="18"/>
              </w:rPr>
              <w:t>項】</w:t>
            </w:r>
          </w:p>
        </w:tc>
      </w:tr>
      <w:tr w:rsidR="003428DD" w:rsidRPr="008D3696" w14:paraId="50094A0F" w14:textId="77777777" w:rsidTr="00635CE5">
        <w:tc>
          <w:tcPr>
            <w:tcW w:w="2405" w:type="dxa"/>
            <w:vAlign w:val="center"/>
          </w:tcPr>
          <w:p w14:paraId="29283C4C" w14:textId="55EFCFE9" w:rsidR="009A73A1" w:rsidRPr="008D3696" w:rsidRDefault="002F5D43" w:rsidP="009A73A1">
            <w:pPr>
              <w:jc w:val="center"/>
              <w:rPr>
                <w:rFonts w:hAnsi="HG丸ｺﾞｼｯｸM-PRO"/>
              </w:rPr>
            </w:pPr>
            <w:r w:rsidRPr="008D3696">
              <w:rPr>
                <w:rFonts w:hAnsi="HG丸ｺﾞｼｯｸM-PRO" w:hint="eastAsia"/>
              </w:rPr>
              <w:t>「照査」</w:t>
            </w:r>
          </w:p>
        </w:tc>
        <w:tc>
          <w:tcPr>
            <w:tcW w:w="6095" w:type="dxa"/>
          </w:tcPr>
          <w:p w14:paraId="079DE93C" w14:textId="29AB344C" w:rsidR="009A73A1" w:rsidRPr="008D3696" w:rsidRDefault="002F5D43" w:rsidP="009B6837">
            <w:pPr>
              <w:rPr>
                <w:rFonts w:hAnsi="HG丸ｺﾞｼｯｸM-PRO"/>
                <w:sz w:val="18"/>
                <w:szCs w:val="18"/>
              </w:rPr>
            </w:pPr>
            <w:r w:rsidRPr="008D3696">
              <w:rPr>
                <w:rFonts w:hAnsi="HG丸ｺﾞｼｯｸM-PRO" w:hint="eastAsia"/>
                <w:sz w:val="18"/>
                <w:szCs w:val="18"/>
              </w:rPr>
              <w:t>設定された目標を達成する上での適切性及び有効性を判定することをいう。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第14</w:t>
            </w:r>
            <w:r w:rsidR="00FC7954" w:rsidRPr="008D3696">
              <w:rPr>
                <w:rFonts w:hAnsi="HG丸ｺﾞｼｯｸM-PRO"/>
                <w:sz w:val="18"/>
                <w:szCs w:val="18"/>
              </w:rPr>
              <w:t>項】</w:t>
            </w:r>
          </w:p>
        </w:tc>
      </w:tr>
      <w:tr w:rsidR="003428DD" w:rsidRPr="008D3696" w14:paraId="7BC22390" w14:textId="77777777" w:rsidTr="00635CE5">
        <w:tc>
          <w:tcPr>
            <w:tcW w:w="2405" w:type="dxa"/>
            <w:vAlign w:val="center"/>
          </w:tcPr>
          <w:p w14:paraId="5A5BA08D" w14:textId="33778362" w:rsidR="009A73A1" w:rsidRPr="008D3696" w:rsidRDefault="002F5D43" w:rsidP="009A73A1">
            <w:pPr>
              <w:jc w:val="center"/>
              <w:rPr>
                <w:rFonts w:hAnsi="HG丸ｺﾞｼｯｸM-PRO"/>
              </w:rPr>
            </w:pPr>
            <w:r w:rsidRPr="008D3696">
              <w:rPr>
                <w:rFonts w:hAnsi="HG丸ｺﾞｼｯｸM-PRO" w:hint="eastAsia"/>
              </w:rPr>
              <w:t>「資源」</w:t>
            </w:r>
          </w:p>
        </w:tc>
        <w:tc>
          <w:tcPr>
            <w:tcW w:w="6095" w:type="dxa"/>
          </w:tcPr>
          <w:p w14:paraId="082B2F4C" w14:textId="7476AE32" w:rsidR="009A73A1" w:rsidRPr="008D3696" w:rsidRDefault="002F5D43" w:rsidP="009B6837">
            <w:pPr>
              <w:rPr>
                <w:rFonts w:hAnsi="HG丸ｺﾞｼｯｸM-PRO"/>
                <w:sz w:val="18"/>
                <w:szCs w:val="18"/>
              </w:rPr>
            </w:pPr>
            <w:r w:rsidRPr="008D3696">
              <w:rPr>
                <w:rFonts w:hAnsi="HG丸ｺﾞｼｯｸM-PRO" w:hint="eastAsia"/>
                <w:sz w:val="18"/>
                <w:szCs w:val="18"/>
              </w:rPr>
              <w:t>個人の有する知識及び技能並びに技術、設備その他の施設における業務に活用される資源をいう。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第15</w:t>
            </w:r>
            <w:r w:rsidR="00FC7954" w:rsidRPr="008D3696">
              <w:rPr>
                <w:rFonts w:hAnsi="HG丸ｺﾞｼｯｸM-PRO"/>
                <w:sz w:val="18"/>
                <w:szCs w:val="18"/>
              </w:rPr>
              <w:t>項】</w:t>
            </w:r>
          </w:p>
        </w:tc>
      </w:tr>
      <w:tr w:rsidR="003428DD" w:rsidRPr="008D3696" w14:paraId="45B920FB" w14:textId="77777777" w:rsidTr="00635CE5">
        <w:tc>
          <w:tcPr>
            <w:tcW w:w="2405" w:type="dxa"/>
            <w:vAlign w:val="center"/>
          </w:tcPr>
          <w:p w14:paraId="42ECE9CF" w14:textId="4D11368D" w:rsidR="009A73A1" w:rsidRPr="008D3696" w:rsidRDefault="002F5D43" w:rsidP="009A73A1">
            <w:pPr>
              <w:jc w:val="center"/>
              <w:rPr>
                <w:rFonts w:hAnsi="HG丸ｺﾞｼｯｸM-PRO"/>
              </w:rPr>
            </w:pPr>
            <w:r w:rsidRPr="008D3696">
              <w:rPr>
                <w:rFonts w:hAnsi="HG丸ｺﾞｼｯｸM-PRO" w:hint="eastAsia"/>
              </w:rPr>
              <w:t>「業務運営基盤」</w:t>
            </w:r>
          </w:p>
        </w:tc>
        <w:tc>
          <w:tcPr>
            <w:tcW w:w="6095" w:type="dxa"/>
          </w:tcPr>
          <w:p w14:paraId="15D27402" w14:textId="5E7DA4F7" w:rsidR="009A73A1" w:rsidRPr="008D3696" w:rsidRDefault="002F5D43" w:rsidP="009B6837">
            <w:pPr>
              <w:rPr>
                <w:rFonts w:hAnsi="HG丸ｺﾞｼｯｸM-PRO"/>
                <w:sz w:val="18"/>
                <w:szCs w:val="18"/>
              </w:rPr>
            </w:pPr>
            <w:r w:rsidRPr="008D3696">
              <w:rPr>
                <w:rFonts w:hAnsi="HG丸ｺﾞｼｯｸM-PRO" w:hint="eastAsia"/>
                <w:sz w:val="18"/>
                <w:szCs w:val="18"/>
              </w:rPr>
              <w:t>施設における業務に必要な施設、設備及びサービスの体系をいう。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第16</w:t>
            </w:r>
            <w:r w:rsidR="00FC7954" w:rsidRPr="008D3696">
              <w:rPr>
                <w:rFonts w:hAnsi="HG丸ｺﾞｼｯｸM-PRO"/>
                <w:sz w:val="18"/>
                <w:szCs w:val="18"/>
              </w:rPr>
              <w:t>項】</w:t>
            </w:r>
          </w:p>
        </w:tc>
      </w:tr>
      <w:tr w:rsidR="003428DD" w:rsidRPr="008D3696" w14:paraId="6DA69991" w14:textId="77777777" w:rsidTr="00635CE5">
        <w:tc>
          <w:tcPr>
            <w:tcW w:w="2405" w:type="dxa"/>
            <w:vAlign w:val="center"/>
          </w:tcPr>
          <w:p w14:paraId="06AD05DA" w14:textId="4FA3098C" w:rsidR="009A73A1" w:rsidRPr="008D3696" w:rsidRDefault="002F5D43" w:rsidP="009A73A1">
            <w:pPr>
              <w:jc w:val="center"/>
              <w:rPr>
                <w:rFonts w:hAnsi="HG丸ｺﾞｼｯｸM-PRO"/>
              </w:rPr>
            </w:pPr>
            <w:r w:rsidRPr="008D3696">
              <w:rPr>
                <w:rFonts w:hAnsi="HG丸ｺﾞｼｯｸM-PRO" w:hint="eastAsia"/>
              </w:rPr>
              <w:t>「通知書」</w:t>
            </w:r>
          </w:p>
        </w:tc>
        <w:tc>
          <w:tcPr>
            <w:tcW w:w="6095" w:type="dxa"/>
          </w:tcPr>
          <w:p w14:paraId="36C639DD" w14:textId="3379CC2F" w:rsidR="009A73A1" w:rsidRPr="008D3696" w:rsidRDefault="002F5D43" w:rsidP="009B6837">
            <w:pPr>
              <w:rPr>
                <w:rFonts w:hAnsi="HG丸ｺﾞｼｯｸM-PRO"/>
                <w:sz w:val="18"/>
                <w:szCs w:val="18"/>
              </w:rPr>
            </w:pPr>
            <w:r w:rsidRPr="008D3696">
              <w:rPr>
                <w:rFonts w:hAnsi="HG丸ｺﾞｼｯｸM-PRO" w:hint="eastAsia"/>
                <w:sz w:val="18"/>
                <w:szCs w:val="18"/>
              </w:rPr>
              <w:t>製品の受渡し時に提供した情報を補足し、又は当該製品に係る医療機器等の使用若しくは回収においてとるべき措置について助言するために、製造販売業者等が製品の受渡しの後に発行する文書をいう。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第17</w:t>
            </w:r>
            <w:r w:rsidR="00FC7954" w:rsidRPr="008D3696">
              <w:rPr>
                <w:rFonts w:hAnsi="HG丸ｺﾞｼｯｸM-PRO"/>
                <w:sz w:val="18"/>
                <w:szCs w:val="18"/>
              </w:rPr>
              <w:t>項】</w:t>
            </w:r>
          </w:p>
        </w:tc>
      </w:tr>
      <w:tr w:rsidR="003428DD" w:rsidRPr="008D3696" w14:paraId="53A41224" w14:textId="77777777" w:rsidTr="00635CE5">
        <w:tc>
          <w:tcPr>
            <w:tcW w:w="2405" w:type="dxa"/>
            <w:vAlign w:val="center"/>
          </w:tcPr>
          <w:p w14:paraId="39743702" w14:textId="0860486E" w:rsidR="009A73A1" w:rsidRPr="008D3696" w:rsidRDefault="002F5D43" w:rsidP="009A73A1">
            <w:pPr>
              <w:jc w:val="center"/>
              <w:rPr>
                <w:rFonts w:hAnsi="HG丸ｺﾞｼｯｸM-PRO"/>
              </w:rPr>
            </w:pPr>
            <w:r w:rsidRPr="008D3696">
              <w:rPr>
                <w:rFonts w:hAnsi="HG丸ｺﾞｼｯｸM-PRO" w:hint="eastAsia"/>
              </w:rPr>
              <w:t>「特別採用」</w:t>
            </w:r>
          </w:p>
        </w:tc>
        <w:tc>
          <w:tcPr>
            <w:tcW w:w="6095" w:type="dxa"/>
          </w:tcPr>
          <w:p w14:paraId="3A6F1C79" w14:textId="6E28D211" w:rsidR="009A73A1" w:rsidRPr="008D3696" w:rsidRDefault="002F5D43" w:rsidP="009B6837">
            <w:pPr>
              <w:rPr>
                <w:rFonts w:hAnsi="HG丸ｺﾞｼｯｸM-PRO"/>
                <w:sz w:val="18"/>
                <w:szCs w:val="18"/>
              </w:rPr>
            </w:pPr>
            <w:r w:rsidRPr="008D3696">
              <w:rPr>
                <w:rFonts w:hAnsi="HG丸ｺﾞｼｯｸM-PRO" w:hint="eastAsia"/>
                <w:sz w:val="18"/>
                <w:szCs w:val="18"/>
              </w:rPr>
              <w:t>製品に係る要求事項（以下「製品要求事項」という。）に適合していない製品について、その製品の製造管理及び品質管理に支障がなく、薬事に関する法令又はこれらに基づく命令若しくは処分（以下「法令の規定等」という。）に適合することを適切に確認した上で、その使用若しくは操作</w:t>
            </w:r>
            <w:r w:rsidRPr="008D3696">
              <w:rPr>
                <w:rFonts w:hAnsi="HG丸ｺﾞｼｯｸM-PRO" w:hint="eastAsia"/>
                <w:sz w:val="18"/>
                <w:szCs w:val="18"/>
              </w:rPr>
              <w:lastRenderedPageBreak/>
              <w:t>の許可、工程の次の段階に進むことの許可又は出荷若しくは受入れの決定を行うことをいう。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第18</w:t>
            </w:r>
            <w:r w:rsidR="00FC7954" w:rsidRPr="008D3696">
              <w:rPr>
                <w:rFonts w:hAnsi="HG丸ｺﾞｼｯｸM-PRO"/>
                <w:sz w:val="18"/>
                <w:szCs w:val="18"/>
              </w:rPr>
              <w:t>項】</w:t>
            </w:r>
          </w:p>
        </w:tc>
      </w:tr>
      <w:tr w:rsidR="003428DD" w:rsidRPr="008D3696" w14:paraId="1F424675" w14:textId="77777777" w:rsidTr="00635CE5">
        <w:tc>
          <w:tcPr>
            <w:tcW w:w="2405" w:type="dxa"/>
            <w:vAlign w:val="center"/>
          </w:tcPr>
          <w:p w14:paraId="69CCE3F8" w14:textId="273BF46E" w:rsidR="009A73A1" w:rsidRPr="008D3696" w:rsidRDefault="002F5D43" w:rsidP="009A73A1">
            <w:pPr>
              <w:jc w:val="center"/>
              <w:rPr>
                <w:rFonts w:hAnsi="HG丸ｺﾞｼｯｸM-PRO"/>
              </w:rPr>
            </w:pPr>
            <w:r w:rsidRPr="001A53DB">
              <w:rPr>
                <w:rFonts w:hAnsi="HG丸ｺﾞｼｯｸM-PRO" w:hint="eastAsia"/>
                <w:spacing w:val="1"/>
                <w:w w:val="84"/>
                <w:kern w:val="0"/>
                <w:fitText w:val="2310" w:id="-1747632127"/>
              </w:rPr>
              <w:lastRenderedPageBreak/>
              <w:t>「再製造単回使用医療機器</w:t>
            </w:r>
            <w:r w:rsidRPr="001A53DB">
              <w:rPr>
                <w:rFonts w:hAnsi="HG丸ｺﾞｼｯｸM-PRO" w:hint="eastAsia"/>
                <w:spacing w:val="-3"/>
                <w:w w:val="84"/>
                <w:kern w:val="0"/>
                <w:fitText w:val="2310" w:id="-1747632127"/>
              </w:rPr>
              <w:t>」</w:t>
            </w:r>
          </w:p>
        </w:tc>
        <w:tc>
          <w:tcPr>
            <w:tcW w:w="6095" w:type="dxa"/>
          </w:tcPr>
          <w:p w14:paraId="7452959B" w14:textId="0C4FC832" w:rsidR="009A73A1" w:rsidRPr="008D3696" w:rsidRDefault="002F5D43" w:rsidP="009B6837">
            <w:pPr>
              <w:rPr>
                <w:rFonts w:hAnsi="HG丸ｺﾞｼｯｸM-PRO"/>
                <w:sz w:val="18"/>
                <w:szCs w:val="18"/>
              </w:rPr>
            </w:pPr>
            <w:r w:rsidRPr="008D3696">
              <w:rPr>
                <w:rFonts w:hAnsi="HG丸ｺﾞｼｯｸM-PRO" w:hint="eastAsia"/>
                <w:sz w:val="18"/>
                <w:szCs w:val="18"/>
              </w:rPr>
              <w:t>単回使用の医療機器（</w:t>
            </w:r>
            <w:r w:rsidR="00AE0250" w:rsidRPr="008D3696">
              <w:rPr>
                <w:rFonts w:hAnsi="HG丸ｺﾞｼｯｸM-PRO"/>
                <w:sz w:val="18"/>
                <w:szCs w:val="18"/>
              </w:rPr>
              <w:t>1</w:t>
            </w:r>
            <w:r w:rsidRPr="008D3696">
              <w:rPr>
                <w:rFonts w:hAnsi="HG丸ｺﾞｼｯｸM-PRO" w:hint="eastAsia"/>
                <w:sz w:val="18"/>
                <w:szCs w:val="18"/>
              </w:rPr>
              <w:t>回限り使用できることとされている医療機器をいう。以下同じ。）のうち、再製造（単回使用の医療機器が使用された後、新たに製造販売をすることを目的として、これに検査、分解、洗浄、滅菌その他必要な処理を行うことをいう。以下同じ。）をされたもの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第19</w:t>
            </w:r>
            <w:r w:rsidR="00FC7954" w:rsidRPr="008D3696">
              <w:rPr>
                <w:rFonts w:hAnsi="HG丸ｺﾞｼｯｸM-PRO"/>
                <w:sz w:val="18"/>
                <w:szCs w:val="18"/>
              </w:rPr>
              <w:t>項】</w:t>
            </w:r>
          </w:p>
        </w:tc>
      </w:tr>
      <w:tr w:rsidR="003428DD" w:rsidRPr="008D3696" w14:paraId="35BE9064" w14:textId="77777777" w:rsidTr="00635CE5">
        <w:tc>
          <w:tcPr>
            <w:tcW w:w="2405" w:type="dxa"/>
            <w:vAlign w:val="center"/>
          </w:tcPr>
          <w:p w14:paraId="0E24FB63" w14:textId="508E3641" w:rsidR="009A73A1" w:rsidRPr="008D3696" w:rsidRDefault="002F5D43" w:rsidP="009A73A1">
            <w:pPr>
              <w:jc w:val="center"/>
              <w:rPr>
                <w:rFonts w:hAnsi="HG丸ｺﾞｼｯｸM-PRO"/>
              </w:rPr>
            </w:pPr>
            <w:r w:rsidRPr="008D3696">
              <w:rPr>
                <w:rFonts w:hAnsi="HG丸ｺﾞｼｯｸM-PRO" w:hint="eastAsia"/>
              </w:rPr>
              <w:t>「再生部品」</w:t>
            </w:r>
          </w:p>
        </w:tc>
        <w:tc>
          <w:tcPr>
            <w:tcW w:w="6095" w:type="dxa"/>
          </w:tcPr>
          <w:p w14:paraId="3BCCAABB" w14:textId="39975F8E" w:rsidR="009A73A1" w:rsidRPr="008D3696" w:rsidRDefault="002F5D43" w:rsidP="009B6837">
            <w:pPr>
              <w:rPr>
                <w:rFonts w:hAnsi="HG丸ｺﾞｼｯｸM-PRO"/>
                <w:sz w:val="18"/>
                <w:szCs w:val="18"/>
              </w:rPr>
            </w:pPr>
            <w:r w:rsidRPr="008D3696">
              <w:rPr>
                <w:rFonts w:hAnsi="HG丸ｺﾞｼｯｸM-PRO" w:hint="eastAsia"/>
                <w:sz w:val="18"/>
                <w:szCs w:val="18"/>
              </w:rPr>
              <w:t>構成部品等のうち、医療機関において使用された単回使用の医療機器の全部又は一部であって、再製造の用に供されるものをいう。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第20</w:t>
            </w:r>
            <w:r w:rsidR="00FC7954" w:rsidRPr="008D3696">
              <w:rPr>
                <w:rFonts w:hAnsi="HG丸ｺﾞｼｯｸM-PRO"/>
                <w:sz w:val="18"/>
                <w:szCs w:val="18"/>
              </w:rPr>
              <w:t>項】</w:t>
            </w:r>
          </w:p>
        </w:tc>
      </w:tr>
      <w:tr w:rsidR="003428DD" w:rsidRPr="008D3696" w14:paraId="2AC1A81B" w14:textId="77777777" w:rsidTr="00635CE5">
        <w:tc>
          <w:tcPr>
            <w:tcW w:w="2405" w:type="dxa"/>
            <w:vAlign w:val="center"/>
          </w:tcPr>
          <w:p w14:paraId="5AD4ADAE" w14:textId="330F4DAD" w:rsidR="009A73A1" w:rsidRPr="008D3696" w:rsidRDefault="002F5D43" w:rsidP="009A73A1">
            <w:pPr>
              <w:jc w:val="center"/>
              <w:rPr>
                <w:rFonts w:hAnsi="HG丸ｺﾞｼｯｸM-PRO"/>
              </w:rPr>
            </w:pPr>
            <w:r w:rsidRPr="008D3696">
              <w:rPr>
                <w:rFonts w:hAnsi="HG丸ｺﾞｼｯｸM-PRO" w:hint="eastAsia"/>
              </w:rPr>
              <w:t>「植込医療機器」</w:t>
            </w:r>
          </w:p>
        </w:tc>
        <w:tc>
          <w:tcPr>
            <w:tcW w:w="6095" w:type="dxa"/>
          </w:tcPr>
          <w:p w14:paraId="2C17DE8E" w14:textId="5DEAA35C" w:rsidR="009A73A1" w:rsidRPr="008D3696" w:rsidRDefault="002F5D43" w:rsidP="009B6837">
            <w:pPr>
              <w:rPr>
                <w:rFonts w:hAnsi="HG丸ｺﾞｼｯｸM-PRO"/>
                <w:sz w:val="18"/>
                <w:szCs w:val="18"/>
              </w:rPr>
            </w:pPr>
            <w:r w:rsidRPr="008D3696">
              <w:rPr>
                <w:rFonts w:hAnsi="HG丸ｺﾞｼｯｸM-PRO" w:hint="eastAsia"/>
                <w:sz w:val="18"/>
                <w:szCs w:val="18"/>
              </w:rPr>
              <w:t>人の身体内に埋設される若しくは人の身体の自然開口部に挿入される医療機器又は人の皮膚若しくは眼の表面を代替する医療機器であって、その全部又は一部が</w:t>
            </w:r>
            <w:r w:rsidR="00AE0250" w:rsidRPr="008D3696">
              <w:rPr>
                <w:rFonts w:hAnsi="HG丸ｺﾞｼｯｸM-PRO"/>
                <w:sz w:val="18"/>
                <w:szCs w:val="18"/>
              </w:rPr>
              <w:t>30</w:t>
            </w:r>
            <w:r w:rsidRPr="008D3696">
              <w:rPr>
                <w:rFonts w:hAnsi="HG丸ｺﾞｼｯｸM-PRO" w:hint="eastAsia"/>
                <w:sz w:val="18"/>
                <w:szCs w:val="18"/>
              </w:rPr>
              <w:t>日以上留置されることを目的として使用されるものをいう。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第21</w:t>
            </w:r>
            <w:r w:rsidR="00FC7954" w:rsidRPr="008D3696">
              <w:rPr>
                <w:rFonts w:hAnsi="HG丸ｺﾞｼｯｸM-PRO"/>
                <w:sz w:val="18"/>
                <w:szCs w:val="18"/>
              </w:rPr>
              <w:t>項】</w:t>
            </w:r>
          </w:p>
        </w:tc>
      </w:tr>
      <w:tr w:rsidR="003428DD" w:rsidRPr="008D3696" w14:paraId="4F17F5FF" w14:textId="77777777" w:rsidTr="00635CE5">
        <w:tc>
          <w:tcPr>
            <w:tcW w:w="2405" w:type="dxa"/>
            <w:vAlign w:val="center"/>
          </w:tcPr>
          <w:p w14:paraId="04EB5158" w14:textId="6838F13E" w:rsidR="002F5D43" w:rsidRPr="008D3696" w:rsidRDefault="002F5D43" w:rsidP="009A73A1">
            <w:pPr>
              <w:jc w:val="center"/>
              <w:rPr>
                <w:rFonts w:hAnsi="HG丸ｺﾞｼｯｸM-PRO"/>
              </w:rPr>
            </w:pPr>
            <w:r w:rsidRPr="008D3696">
              <w:rPr>
                <w:rFonts w:hAnsi="HG丸ｺﾞｼｯｸM-PRO" w:hint="eastAsia"/>
              </w:rPr>
              <w:t>「類似製品グループ」</w:t>
            </w:r>
          </w:p>
        </w:tc>
        <w:tc>
          <w:tcPr>
            <w:tcW w:w="6095" w:type="dxa"/>
          </w:tcPr>
          <w:p w14:paraId="529C3E89" w14:textId="7E307ADE" w:rsidR="002F5D43" w:rsidRPr="008D3696" w:rsidRDefault="002F5D43" w:rsidP="009B6837">
            <w:pPr>
              <w:rPr>
                <w:rFonts w:hAnsi="HG丸ｺﾞｼｯｸM-PRO"/>
                <w:sz w:val="18"/>
                <w:szCs w:val="18"/>
              </w:rPr>
            </w:pPr>
            <w:r w:rsidRPr="008D3696">
              <w:rPr>
                <w:rFonts w:hAnsi="HG丸ｺﾞｼｯｸM-PRO" w:hint="eastAsia"/>
                <w:sz w:val="18"/>
                <w:szCs w:val="18"/>
              </w:rPr>
              <w:t>医療機器等の製造販売業者等が製造販売する当該医療機器等に係る製品であって、当該製品に係る医療機器等の意図した用途に応じた機能、性能及び安全性について同等の基本設計を有するものの一群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第22</w:t>
            </w:r>
            <w:r w:rsidR="00FC7954" w:rsidRPr="008D3696">
              <w:rPr>
                <w:rFonts w:hAnsi="HG丸ｺﾞｼｯｸM-PRO"/>
                <w:sz w:val="18"/>
                <w:szCs w:val="18"/>
              </w:rPr>
              <w:t>項】</w:t>
            </w:r>
          </w:p>
        </w:tc>
      </w:tr>
      <w:tr w:rsidR="003428DD" w:rsidRPr="008D3696" w14:paraId="20A461CF" w14:textId="77777777" w:rsidTr="00635CE5">
        <w:tc>
          <w:tcPr>
            <w:tcW w:w="2405" w:type="dxa"/>
            <w:vAlign w:val="center"/>
          </w:tcPr>
          <w:p w14:paraId="033380D5" w14:textId="570B0D7C" w:rsidR="002F5D43" w:rsidRPr="008D3696" w:rsidRDefault="002F5D43" w:rsidP="009A73A1">
            <w:pPr>
              <w:jc w:val="center"/>
              <w:rPr>
                <w:rFonts w:hAnsi="HG丸ｺﾞｼｯｸM-PRO"/>
              </w:rPr>
            </w:pPr>
            <w:r w:rsidRPr="008D3696">
              <w:rPr>
                <w:rFonts w:hAnsi="HG丸ｺﾞｼｯｸM-PRO" w:hint="eastAsia"/>
              </w:rPr>
              <w:t>「市販後監視」</w:t>
            </w:r>
          </w:p>
        </w:tc>
        <w:tc>
          <w:tcPr>
            <w:tcW w:w="6095" w:type="dxa"/>
          </w:tcPr>
          <w:p w14:paraId="69E2109E" w14:textId="3DBA34FE" w:rsidR="002F5D43" w:rsidRPr="008D3696" w:rsidRDefault="002F5D43" w:rsidP="009B6837">
            <w:pPr>
              <w:rPr>
                <w:rFonts w:hAnsi="HG丸ｺﾞｼｯｸM-PRO"/>
                <w:sz w:val="18"/>
                <w:szCs w:val="18"/>
              </w:rPr>
            </w:pPr>
            <w:r w:rsidRPr="008D3696">
              <w:rPr>
                <w:rFonts w:hAnsi="HG丸ｺﾞｼｯｸM-PRO" w:hint="eastAsia"/>
                <w:sz w:val="18"/>
                <w:szCs w:val="18"/>
              </w:rPr>
              <w:t>医療機器等の製造販売から得られた情報の収集及び分析に係る体系的な業務（製造販売後安全管理に関する業務を含む。）をいう。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第23</w:t>
            </w:r>
            <w:r w:rsidR="00FC7954" w:rsidRPr="008D3696">
              <w:rPr>
                <w:rFonts w:hAnsi="HG丸ｺﾞｼｯｸM-PRO"/>
                <w:sz w:val="18"/>
                <w:szCs w:val="18"/>
              </w:rPr>
              <w:t>項】</w:t>
            </w:r>
          </w:p>
        </w:tc>
      </w:tr>
      <w:tr w:rsidR="003428DD" w:rsidRPr="008D3696" w14:paraId="632C09D3" w14:textId="77777777" w:rsidTr="00635CE5">
        <w:tc>
          <w:tcPr>
            <w:tcW w:w="2405" w:type="dxa"/>
            <w:vAlign w:val="center"/>
          </w:tcPr>
          <w:p w14:paraId="6F1ABE7D" w14:textId="685B7D3B" w:rsidR="002F5D43" w:rsidRPr="008D3696" w:rsidRDefault="002F5D43" w:rsidP="009A73A1">
            <w:pPr>
              <w:jc w:val="center"/>
              <w:rPr>
                <w:rFonts w:hAnsi="HG丸ｺﾞｼｯｸM-PRO"/>
              </w:rPr>
            </w:pPr>
            <w:r w:rsidRPr="008D3696">
              <w:rPr>
                <w:rFonts w:hAnsi="HG丸ｺﾞｼｯｸM-PRO" w:hint="eastAsia"/>
              </w:rPr>
              <w:t>「購買物品等」</w:t>
            </w:r>
          </w:p>
        </w:tc>
        <w:tc>
          <w:tcPr>
            <w:tcW w:w="6095" w:type="dxa"/>
          </w:tcPr>
          <w:p w14:paraId="700AA36A" w14:textId="48335113" w:rsidR="002F5D43" w:rsidRPr="008D3696" w:rsidRDefault="002F5D43" w:rsidP="009B6837">
            <w:pPr>
              <w:rPr>
                <w:rFonts w:hAnsi="HG丸ｺﾞｼｯｸM-PRO"/>
                <w:sz w:val="18"/>
                <w:szCs w:val="18"/>
              </w:rPr>
            </w:pPr>
            <w:r w:rsidRPr="008D3696">
              <w:rPr>
                <w:rFonts w:hAnsi="HG丸ｺﾞｼｯｸM-PRO" w:hint="eastAsia"/>
                <w:sz w:val="18"/>
                <w:szCs w:val="18"/>
              </w:rPr>
              <w:t>製造販売業者等が他から提供される中間製品、構成部品等及び製造に用いる物質並びにサービスをいう。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第24</w:t>
            </w:r>
            <w:r w:rsidR="00FC7954" w:rsidRPr="008D3696">
              <w:rPr>
                <w:rFonts w:hAnsi="HG丸ｺﾞｼｯｸM-PRO"/>
                <w:sz w:val="18"/>
                <w:szCs w:val="18"/>
              </w:rPr>
              <w:t>項】</w:t>
            </w:r>
          </w:p>
        </w:tc>
      </w:tr>
      <w:tr w:rsidR="003428DD" w:rsidRPr="008D3696" w14:paraId="2D6A3FE3" w14:textId="77777777" w:rsidTr="00635CE5">
        <w:tc>
          <w:tcPr>
            <w:tcW w:w="2405" w:type="dxa"/>
            <w:vAlign w:val="center"/>
          </w:tcPr>
          <w:p w14:paraId="33C0D8E7" w14:textId="4BD0DF45" w:rsidR="002F5D43" w:rsidRPr="008D3696" w:rsidRDefault="002F5D43" w:rsidP="009A73A1">
            <w:pPr>
              <w:jc w:val="center"/>
              <w:rPr>
                <w:rFonts w:hAnsi="HG丸ｺﾞｼｯｸM-PRO"/>
              </w:rPr>
            </w:pPr>
            <w:r w:rsidRPr="008D3696">
              <w:rPr>
                <w:rFonts w:hAnsi="HG丸ｺﾞｼｯｸM-PRO" w:hint="eastAsia"/>
              </w:rPr>
              <w:t>「無菌バリアシステム」</w:t>
            </w:r>
          </w:p>
        </w:tc>
        <w:tc>
          <w:tcPr>
            <w:tcW w:w="6095" w:type="dxa"/>
          </w:tcPr>
          <w:p w14:paraId="084DD829" w14:textId="48CA91E4" w:rsidR="002F5D43" w:rsidRPr="008D3696" w:rsidRDefault="002F5D43" w:rsidP="009B6837">
            <w:pPr>
              <w:rPr>
                <w:rFonts w:hAnsi="HG丸ｺﾞｼｯｸM-PRO"/>
                <w:sz w:val="18"/>
                <w:szCs w:val="18"/>
              </w:rPr>
            </w:pPr>
            <w:r w:rsidRPr="008D3696">
              <w:rPr>
                <w:rFonts w:hAnsi="HG丸ｺﾞｼｯｸM-PRO" w:hint="eastAsia"/>
                <w:sz w:val="18"/>
                <w:szCs w:val="18"/>
              </w:rPr>
              <w:t>製品に係る医療機器等の使用のときまで当該医療機器等を微生物による汚染から防止することを目的として用いられる包装をいう。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第25</w:t>
            </w:r>
            <w:r w:rsidR="00FC7954" w:rsidRPr="008D3696">
              <w:rPr>
                <w:rFonts w:hAnsi="HG丸ｺﾞｼｯｸM-PRO"/>
                <w:sz w:val="18"/>
                <w:szCs w:val="18"/>
              </w:rPr>
              <w:t>項】</w:t>
            </w:r>
          </w:p>
        </w:tc>
      </w:tr>
      <w:tr w:rsidR="003428DD" w:rsidRPr="008D3696" w14:paraId="16651385" w14:textId="77777777" w:rsidTr="00635CE5">
        <w:tc>
          <w:tcPr>
            <w:tcW w:w="2405" w:type="dxa"/>
            <w:vAlign w:val="center"/>
          </w:tcPr>
          <w:p w14:paraId="3A7993AE" w14:textId="5DAB6724" w:rsidR="002F5D43" w:rsidRPr="008D3696" w:rsidRDefault="002F5D43" w:rsidP="009A73A1">
            <w:pPr>
              <w:jc w:val="center"/>
              <w:rPr>
                <w:rFonts w:hAnsi="HG丸ｺﾞｼｯｸM-PRO"/>
              </w:rPr>
            </w:pPr>
            <w:r w:rsidRPr="008D3696">
              <w:rPr>
                <w:rFonts w:hAnsi="HG丸ｺﾞｼｯｸM-PRO" w:hint="eastAsia"/>
              </w:rPr>
              <w:t>「使用性」</w:t>
            </w:r>
          </w:p>
        </w:tc>
        <w:tc>
          <w:tcPr>
            <w:tcW w:w="6095" w:type="dxa"/>
          </w:tcPr>
          <w:p w14:paraId="65234D9B" w14:textId="585085C6" w:rsidR="002F5D43" w:rsidRPr="008D3696" w:rsidRDefault="002F5D43" w:rsidP="009B6837">
            <w:pPr>
              <w:rPr>
                <w:rFonts w:hAnsi="HG丸ｺﾞｼｯｸM-PRO"/>
                <w:sz w:val="18"/>
                <w:szCs w:val="18"/>
              </w:rPr>
            </w:pPr>
            <w:r w:rsidRPr="008D3696">
              <w:rPr>
                <w:rFonts w:hAnsi="HG丸ｺﾞｼｯｸM-PRO" w:hint="eastAsia"/>
                <w:sz w:val="18"/>
                <w:szCs w:val="18"/>
              </w:rPr>
              <w:t>製品に係る医療機器等の特性のうち、使用者による安全かつ適正な使用又は操作のために必要であって、意図した用途に応じた機能、性能及び安全性が十分に発揮され、かつ、使用者の要求を充足させるために必要な性質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2条</w:t>
            </w:r>
            <w:r w:rsidR="009B6837" w:rsidRPr="008D3696">
              <w:rPr>
                <w:rFonts w:hAnsi="HG丸ｺﾞｼｯｸM-PRO"/>
                <w:sz w:val="18"/>
                <w:szCs w:val="18"/>
              </w:rPr>
              <w:t>第26</w:t>
            </w:r>
            <w:r w:rsidR="00FC7954" w:rsidRPr="008D3696">
              <w:rPr>
                <w:rFonts w:hAnsi="HG丸ｺﾞｼｯｸM-PRO"/>
                <w:sz w:val="18"/>
                <w:szCs w:val="18"/>
              </w:rPr>
              <w:t>項】</w:t>
            </w:r>
          </w:p>
        </w:tc>
      </w:tr>
      <w:tr w:rsidR="003428DD" w:rsidRPr="008D3696" w14:paraId="1A41F8F3" w14:textId="77777777" w:rsidTr="00635CE5">
        <w:tc>
          <w:tcPr>
            <w:tcW w:w="2405" w:type="dxa"/>
            <w:vAlign w:val="center"/>
          </w:tcPr>
          <w:p w14:paraId="051E3913" w14:textId="5846145C" w:rsidR="00962FC7" w:rsidRPr="008D3696" w:rsidRDefault="00962FC7" w:rsidP="009A73A1">
            <w:pPr>
              <w:jc w:val="center"/>
              <w:rPr>
                <w:rFonts w:hAnsi="HG丸ｺﾞｼｯｸM-PRO"/>
              </w:rPr>
            </w:pPr>
            <w:r w:rsidRPr="008D3696">
              <w:rPr>
                <w:rFonts w:hAnsi="HG丸ｺﾞｼｯｸM-PRO" w:hint="eastAsia"/>
              </w:rPr>
              <w:t>「実施要領」</w:t>
            </w:r>
          </w:p>
        </w:tc>
        <w:tc>
          <w:tcPr>
            <w:tcW w:w="6095" w:type="dxa"/>
          </w:tcPr>
          <w:p w14:paraId="738040C7" w14:textId="4A080034" w:rsidR="00962FC7" w:rsidRPr="008D3696" w:rsidRDefault="00962FC7" w:rsidP="00FC7954">
            <w:pPr>
              <w:rPr>
                <w:rFonts w:hAnsi="HG丸ｺﾞｼｯｸM-PRO"/>
                <w:sz w:val="18"/>
                <w:szCs w:val="18"/>
              </w:rPr>
            </w:pPr>
            <w:r w:rsidRPr="008D3696">
              <w:rPr>
                <w:rFonts w:hAnsi="HG丸ｺﾞｼｯｸM-PRO" w:hint="eastAsia"/>
                <w:sz w:val="18"/>
                <w:szCs w:val="18"/>
              </w:rPr>
              <w:t>要求事項や手順により求められる特別な取り決めや合意書等の品質管理監督システムの運用に際して、品質管理監督システム基準書やその手順書以外に、運用上必要とされる事項を文書に定めたものをいう。</w:t>
            </w:r>
            <w:r w:rsidR="00FC7954" w:rsidRPr="008D3696">
              <w:rPr>
                <w:rFonts w:hAnsi="HG丸ｺﾞｼｯｸM-PRO" w:hint="eastAsia"/>
                <w:sz w:val="18"/>
                <w:szCs w:val="18"/>
              </w:rPr>
              <w:t>【逐条解説</w:t>
            </w:r>
            <w:r w:rsidR="00FC7954" w:rsidRPr="008D3696">
              <w:rPr>
                <w:rFonts w:hAnsi="HG丸ｺﾞｼｯｸM-PRO"/>
                <w:sz w:val="18"/>
                <w:szCs w:val="18"/>
              </w:rPr>
              <w:t>5.（</w:t>
            </w:r>
            <w:r w:rsidR="00144E12" w:rsidRPr="008D3696">
              <w:rPr>
                <w:rFonts w:hAnsi="HG丸ｺﾞｼｯｸM-PRO"/>
                <w:sz w:val="18"/>
                <w:szCs w:val="18"/>
              </w:rPr>
              <w:t>4</w:t>
            </w:r>
            <w:r w:rsidR="00FC7954" w:rsidRPr="008D3696">
              <w:rPr>
                <w:rFonts w:hAnsi="HG丸ｺﾞｼｯｸM-PRO" w:hint="eastAsia"/>
                <w:sz w:val="18"/>
                <w:szCs w:val="18"/>
              </w:rPr>
              <w:t>）】</w:t>
            </w:r>
          </w:p>
        </w:tc>
      </w:tr>
      <w:tr w:rsidR="003428DD" w:rsidRPr="008D3696" w14:paraId="071803A2" w14:textId="77777777" w:rsidTr="00635CE5">
        <w:tc>
          <w:tcPr>
            <w:tcW w:w="2405" w:type="dxa"/>
            <w:vAlign w:val="center"/>
          </w:tcPr>
          <w:p w14:paraId="7405F3AD" w14:textId="5BB2EC76" w:rsidR="00986E17" w:rsidRPr="008D3696" w:rsidRDefault="00986E17" w:rsidP="009A73A1">
            <w:pPr>
              <w:jc w:val="center"/>
              <w:rPr>
                <w:rFonts w:hAnsi="HG丸ｺﾞｼｯｸM-PRO"/>
              </w:rPr>
            </w:pPr>
            <w:r w:rsidRPr="008D3696">
              <w:rPr>
                <w:rFonts w:hAnsi="HG丸ｺﾞｼｯｸM-PRO" w:hint="eastAsia"/>
              </w:rPr>
              <w:t>「製品標準書」</w:t>
            </w:r>
          </w:p>
        </w:tc>
        <w:tc>
          <w:tcPr>
            <w:tcW w:w="6095" w:type="dxa"/>
          </w:tcPr>
          <w:p w14:paraId="23622451" w14:textId="00E2D6C6" w:rsidR="00E85DB0" w:rsidRPr="008D3696" w:rsidRDefault="00986E17" w:rsidP="00652264">
            <w:pPr>
              <w:rPr>
                <w:rFonts w:hAnsi="HG丸ｺﾞｼｯｸM-PRO"/>
                <w:sz w:val="18"/>
                <w:szCs w:val="18"/>
              </w:rPr>
            </w:pPr>
            <w:r w:rsidRPr="008D3696">
              <w:rPr>
                <w:rFonts w:hAnsi="HG丸ｺﾞｼｯｸM-PRO" w:hint="eastAsia"/>
                <w:sz w:val="18"/>
                <w:szCs w:val="18"/>
              </w:rPr>
              <w:t>個々の医療機器又は当該類似製品グループごとに、設計開発、製造等に</w:t>
            </w:r>
            <w:r w:rsidRPr="008D3696">
              <w:rPr>
                <w:rFonts w:hAnsi="HG丸ｺﾞｼｯｸM-PRO" w:hint="eastAsia"/>
                <w:sz w:val="18"/>
                <w:szCs w:val="18"/>
              </w:rPr>
              <w:lastRenderedPageBreak/>
              <w:t>関する文書自体を綴ったもの又はこれらの文書の所在を綴ったものをいう。</w:t>
            </w:r>
            <w:r w:rsidR="00FC7954" w:rsidRPr="008D3696">
              <w:rPr>
                <w:rFonts w:hAnsi="HG丸ｺﾞｼｯｸM-PRO" w:hint="eastAsia"/>
                <w:sz w:val="18"/>
                <w:szCs w:val="18"/>
              </w:rPr>
              <w:t>【</w:t>
            </w:r>
            <w:r w:rsidR="000331C3" w:rsidRPr="008D3696">
              <w:rPr>
                <w:rFonts w:hAnsi="HG丸ｺﾞｼｯｸM-PRO" w:hint="eastAsia"/>
                <w:sz w:val="18"/>
                <w:szCs w:val="18"/>
              </w:rPr>
              <w:t>ＱＭＳ</w:t>
            </w:r>
            <w:r w:rsidR="00FC7954" w:rsidRPr="008D3696">
              <w:rPr>
                <w:rFonts w:hAnsi="HG丸ｺﾞｼｯｸM-PRO" w:hint="eastAsia"/>
                <w:sz w:val="18"/>
                <w:szCs w:val="18"/>
              </w:rPr>
              <w:t>省令第</w:t>
            </w:r>
            <w:r w:rsidR="00FC7954" w:rsidRPr="008D3696">
              <w:rPr>
                <w:rFonts w:hAnsi="HG丸ｺﾞｼｯｸM-PRO"/>
                <w:sz w:val="18"/>
                <w:szCs w:val="18"/>
              </w:rPr>
              <w:t>7条の2】</w:t>
            </w:r>
          </w:p>
        </w:tc>
      </w:tr>
      <w:tr w:rsidR="003428DD" w:rsidRPr="008D3696" w14:paraId="5FFADBB4" w14:textId="77777777" w:rsidTr="00635CE5">
        <w:tc>
          <w:tcPr>
            <w:tcW w:w="2405" w:type="dxa"/>
            <w:vAlign w:val="center"/>
          </w:tcPr>
          <w:p w14:paraId="4D31BDA4" w14:textId="3A352717" w:rsidR="0024403A" w:rsidRPr="008D3696" w:rsidRDefault="0024403A" w:rsidP="0024403A">
            <w:pPr>
              <w:jc w:val="center"/>
              <w:rPr>
                <w:rFonts w:hAnsi="HG丸ｺﾞｼｯｸM-PRO"/>
              </w:rPr>
            </w:pPr>
            <w:r w:rsidRPr="008D3696">
              <w:rPr>
                <w:rFonts w:hAnsi="HG丸ｺﾞｼｯｸM-PRO" w:hint="eastAsia"/>
              </w:rPr>
              <w:lastRenderedPageBreak/>
              <w:t>「限定一般医療機器」</w:t>
            </w:r>
          </w:p>
        </w:tc>
        <w:tc>
          <w:tcPr>
            <w:tcW w:w="6095" w:type="dxa"/>
          </w:tcPr>
          <w:p w14:paraId="08452721" w14:textId="27B45BB1" w:rsidR="0024403A" w:rsidRPr="008D3696" w:rsidRDefault="0024403A" w:rsidP="0024403A">
            <w:pPr>
              <w:rPr>
                <w:rFonts w:hAnsi="HG丸ｺﾞｼｯｸM-PRO"/>
                <w:sz w:val="18"/>
                <w:szCs w:val="18"/>
              </w:rPr>
            </w:pPr>
            <w:r w:rsidRPr="008D3696">
              <w:rPr>
                <w:rFonts w:hAnsi="HG丸ｺﾞｼｯｸM-PRO" w:hint="eastAsia"/>
                <w:sz w:val="18"/>
                <w:szCs w:val="18"/>
              </w:rPr>
              <w:t>一般医療機器のうち製造管理又は品質管理に注意を要するものとして厚生労働大臣が指定する医療機器</w:t>
            </w:r>
            <w:r w:rsidRPr="008D3696">
              <w:rPr>
                <w:rFonts w:hAnsi="HG丸ｺﾞｼｯｸM-PRO" w:hint="eastAsia"/>
                <w:b/>
                <w:sz w:val="18"/>
                <w:szCs w:val="18"/>
                <w:u w:val="single"/>
              </w:rPr>
              <w:t>以外の</w:t>
            </w:r>
            <w:r w:rsidRPr="008D3696">
              <w:rPr>
                <w:rFonts w:hAnsi="HG丸ｺﾞｼｯｸM-PRO" w:hint="eastAsia"/>
                <w:sz w:val="18"/>
                <w:szCs w:val="18"/>
              </w:rPr>
              <w:t>医療機器をいう。（指定告示：平成</w:t>
            </w:r>
            <w:r w:rsidR="00AE0250" w:rsidRPr="008D3696">
              <w:rPr>
                <w:rFonts w:hAnsi="HG丸ｺﾞｼｯｸM-PRO"/>
                <w:sz w:val="18"/>
                <w:szCs w:val="18"/>
              </w:rPr>
              <w:t>26</w:t>
            </w:r>
            <w:r w:rsidRPr="008D3696">
              <w:rPr>
                <w:rFonts w:hAnsi="HG丸ｺﾞｼｯｸM-PRO" w:hint="eastAsia"/>
                <w:sz w:val="18"/>
                <w:szCs w:val="18"/>
              </w:rPr>
              <w:t>年</w:t>
            </w:r>
            <w:r w:rsidR="00AE0250" w:rsidRPr="008D3696">
              <w:rPr>
                <w:rFonts w:hAnsi="HG丸ｺﾞｼｯｸM-PRO"/>
                <w:sz w:val="18"/>
                <w:szCs w:val="18"/>
              </w:rPr>
              <w:t>8</w:t>
            </w:r>
            <w:r w:rsidRPr="008D3696">
              <w:rPr>
                <w:rFonts w:hAnsi="HG丸ｺﾞｼｯｸM-PRO" w:hint="eastAsia"/>
                <w:sz w:val="18"/>
                <w:szCs w:val="18"/>
              </w:rPr>
              <w:t>月</w:t>
            </w:r>
            <w:r w:rsidR="00AE0250" w:rsidRPr="008D3696">
              <w:rPr>
                <w:rFonts w:hAnsi="HG丸ｺﾞｼｯｸM-PRO"/>
                <w:sz w:val="18"/>
                <w:szCs w:val="18"/>
              </w:rPr>
              <w:t>6</w:t>
            </w:r>
            <w:r w:rsidRPr="008D3696">
              <w:rPr>
                <w:rFonts w:hAnsi="HG丸ｺﾞｼｯｸM-PRO" w:hint="eastAsia"/>
                <w:sz w:val="18"/>
                <w:szCs w:val="18"/>
              </w:rPr>
              <w:t>日厚生労働省告示第</w:t>
            </w:r>
            <w:r w:rsidR="00AE0250" w:rsidRPr="008D3696">
              <w:rPr>
                <w:rFonts w:hAnsi="HG丸ｺﾞｼｯｸM-PRO"/>
                <w:sz w:val="18"/>
                <w:szCs w:val="18"/>
              </w:rPr>
              <w:t>316</w:t>
            </w:r>
            <w:r w:rsidRPr="008D3696">
              <w:rPr>
                <w:rFonts w:hAnsi="HG丸ｺﾞｼｯｸM-PRO" w:hint="eastAsia"/>
                <w:sz w:val="18"/>
                <w:szCs w:val="18"/>
              </w:rPr>
              <w:t>号）</w:t>
            </w:r>
            <w:r w:rsidR="00144E12" w:rsidRPr="008D3696">
              <w:rPr>
                <w:rFonts w:hAnsi="HG丸ｺﾞｼｯｸM-PRO" w:hint="eastAsia"/>
                <w:sz w:val="18"/>
                <w:szCs w:val="18"/>
              </w:rPr>
              <w:t>【</w:t>
            </w:r>
            <w:r w:rsidR="000331C3" w:rsidRPr="008D3696">
              <w:rPr>
                <w:rFonts w:hAnsi="HG丸ｺﾞｼｯｸM-PRO" w:hint="eastAsia"/>
                <w:sz w:val="18"/>
                <w:szCs w:val="18"/>
              </w:rPr>
              <w:t>ＱＭＳ</w:t>
            </w:r>
            <w:r w:rsidR="00144E12" w:rsidRPr="008D3696">
              <w:rPr>
                <w:rFonts w:hAnsi="HG丸ｺﾞｼｯｸM-PRO" w:hint="eastAsia"/>
                <w:sz w:val="18"/>
                <w:szCs w:val="18"/>
              </w:rPr>
              <w:t>省令第</w:t>
            </w:r>
            <w:r w:rsidR="00144E12" w:rsidRPr="008D3696">
              <w:rPr>
                <w:rFonts w:hAnsi="HG丸ｺﾞｼｯｸM-PRO"/>
                <w:sz w:val="18"/>
                <w:szCs w:val="18"/>
              </w:rPr>
              <w:t>5条の5第3項】</w:t>
            </w:r>
          </w:p>
        </w:tc>
      </w:tr>
      <w:tr w:rsidR="0024403A" w:rsidRPr="008D3696" w14:paraId="03597FC5" w14:textId="77777777" w:rsidTr="00635CE5">
        <w:tc>
          <w:tcPr>
            <w:tcW w:w="2405" w:type="dxa"/>
            <w:vAlign w:val="center"/>
          </w:tcPr>
          <w:p w14:paraId="384C622B" w14:textId="3CFFA96D" w:rsidR="0024403A" w:rsidRPr="008D3696" w:rsidRDefault="001A7DB0" w:rsidP="0024403A">
            <w:pPr>
              <w:jc w:val="center"/>
              <w:rPr>
                <w:rFonts w:hAnsi="HG丸ｺﾞｼｯｸM-PRO"/>
              </w:rPr>
            </w:pPr>
            <w:r w:rsidRPr="008D3696">
              <w:rPr>
                <w:rFonts w:hAnsi="HG丸ｺﾞｼｯｸM-PRO" w:hint="eastAsia"/>
              </w:rPr>
              <w:t>「限定第三種医療機器製造販売業者」</w:t>
            </w:r>
          </w:p>
        </w:tc>
        <w:tc>
          <w:tcPr>
            <w:tcW w:w="6095" w:type="dxa"/>
          </w:tcPr>
          <w:p w14:paraId="655EDD37" w14:textId="4D2E6686" w:rsidR="0024403A" w:rsidRPr="008D3696" w:rsidRDefault="0024403A" w:rsidP="00A20F07">
            <w:pPr>
              <w:rPr>
                <w:rFonts w:hAnsi="HG丸ｺﾞｼｯｸM-PRO"/>
                <w:sz w:val="18"/>
                <w:szCs w:val="18"/>
              </w:rPr>
            </w:pPr>
            <w:r w:rsidRPr="008D3696">
              <w:rPr>
                <w:rFonts w:hAnsi="HG丸ｺﾞｼｯｸM-PRO" w:hint="eastAsia"/>
                <w:sz w:val="18"/>
                <w:szCs w:val="18"/>
              </w:rPr>
              <w:t>限定一般医療機器</w:t>
            </w:r>
            <w:r w:rsidRPr="008D3696">
              <w:rPr>
                <w:rFonts w:hAnsi="HG丸ｺﾞｼｯｸM-PRO" w:hint="eastAsia"/>
                <w:b/>
                <w:sz w:val="18"/>
                <w:szCs w:val="18"/>
                <w:u w:val="single"/>
              </w:rPr>
              <w:t>のみ</w:t>
            </w:r>
            <w:r w:rsidRPr="008D3696">
              <w:rPr>
                <w:rFonts w:hAnsi="HG丸ｺﾞｼｯｸM-PRO" w:hint="eastAsia"/>
                <w:sz w:val="18"/>
                <w:szCs w:val="18"/>
              </w:rPr>
              <w:t>を取り扱う第三種医療機器製造販売業者をいう。</w:t>
            </w:r>
            <w:r w:rsidR="00A20F07" w:rsidRPr="008D3696">
              <w:rPr>
                <w:rFonts w:hAnsi="HG丸ｺﾞｼｯｸM-PRO" w:hint="eastAsia"/>
                <w:sz w:val="18"/>
                <w:szCs w:val="18"/>
              </w:rPr>
              <w:t>（本文中では「限定三種」と略す</w:t>
            </w:r>
            <w:r w:rsidR="001A7DB0" w:rsidRPr="008D3696">
              <w:rPr>
                <w:rFonts w:hAnsi="HG丸ｺﾞｼｯｸM-PRO" w:hint="eastAsia"/>
                <w:sz w:val="18"/>
                <w:szCs w:val="18"/>
              </w:rPr>
              <w:t>。）</w:t>
            </w:r>
            <w:r w:rsidR="00144E12" w:rsidRPr="008D3696">
              <w:rPr>
                <w:rFonts w:hAnsi="HG丸ｺﾞｼｯｸM-PRO" w:hint="eastAsia"/>
                <w:sz w:val="18"/>
                <w:szCs w:val="18"/>
              </w:rPr>
              <w:t>【</w:t>
            </w:r>
            <w:r w:rsidR="000331C3" w:rsidRPr="008D3696">
              <w:rPr>
                <w:rFonts w:hAnsi="HG丸ｺﾞｼｯｸM-PRO" w:hint="eastAsia"/>
                <w:sz w:val="18"/>
                <w:szCs w:val="18"/>
              </w:rPr>
              <w:t>ＱＭＳ</w:t>
            </w:r>
            <w:r w:rsidR="00144E12" w:rsidRPr="008D3696">
              <w:rPr>
                <w:rFonts w:hAnsi="HG丸ｺﾞｼｯｸM-PRO" w:hint="eastAsia"/>
                <w:sz w:val="18"/>
                <w:szCs w:val="18"/>
              </w:rPr>
              <w:t>省令第</w:t>
            </w:r>
            <w:r w:rsidR="00144E12" w:rsidRPr="008D3696">
              <w:rPr>
                <w:rFonts w:hAnsi="HG丸ｺﾞｼｯｸM-PRO"/>
                <w:sz w:val="18"/>
                <w:szCs w:val="18"/>
              </w:rPr>
              <w:t>5条の6第1項】</w:t>
            </w:r>
          </w:p>
        </w:tc>
      </w:tr>
      <w:tr w:rsidR="00144E12" w:rsidRPr="008D3696" w14:paraId="2A30287C" w14:textId="77777777" w:rsidTr="00635CE5">
        <w:tc>
          <w:tcPr>
            <w:tcW w:w="2405" w:type="dxa"/>
            <w:vAlign w:val="center"/>
          </w:tcPr>
          <w:p w14:paraId="268A8D89" w14:textId="18198BFC" w:rsidR="00144E12" w:rsidRPr="008D3696" w:rsidRDefault="00144E12" w:rsidP="0024403A">
            <w:pPr>
              <w:jc w:val="center"/>
              <w:rPr>
                <w:rFonts w:hAnsi="HG丸ｺﾞｼｯｸM-PRO"/>
              </w:rPr>
            </w:pPr>
            <w:r w:rsidRPr="008D3696">
              <w:rPr>
                <w:rFonts w:hAnsi="HG丸ｺﾞｼｯｸM-PRO" w:hint="eastAsia"/>
              </w:rPr>
              <w:t>「管理監督者照査」</w:t>
            </w:r>
          </w:p>
        </w:tc>
        <w:tc>
          <w:tcPr>
            <w:tcW w:w="6095" w:type="dxa"/>
          </w:tcPr>
          <w:p w14:paraId="2C649836" w14:textId="081FF8A0" w:rsidR="00144E12" w:rsidRPr="008D3696" w:rsidRDefault="00144E12" w:rsidP="0024403A">
            <w:pPr>
              <w:rPr>
                <w:rFonts w:hAnsi="HG丸ｺﾞｼｯｸM-PRO"/>
                <w:sz w:val="18"/>
                <w:szCs w:val="18"/>
              </w:rPr>
            </w:pPr>
            <w:r w:rsidRPr="008D3696">
              <w:rPr>
                <w:rFonts w:hAnsi="HG丸ｺﾞｼｯｸM-PRO" w:hint="eastAsia"/>
                <w:sz w:val="18"/>
                <w:szCs w:val="18"/>
              </w:rPr>
              <w:t>品質管理監督システムについて、その適切性、妥当性及び実効性の維持を確認するための照査（品質管理監督システム（品質方針及び品質目標を含む。）の改善又は変更の必要性の評価を含む。）をいう。【</w:t>
            </w:r>
            <w:r w:rsidR="000331C3" w:rsidRPr="008D3696">
              <w:rPr>
                <w:rFonts w:hAnsi="HG丸ｺﾞｼｯｸM-PRO" w:hint="eastAsia"/>
                <w:sz w:val="18"/>
                <w:szCs w:val="18"/>
              </w:rPr>
              <w:t>ＱＭＳ</w:t>
            </w:r>
            <w:r w:rsidRPr="008D3696">
              <w:rPr>
                <w:rFonts w:hAnsi="HG丸ｺﾞｼｯｸM-PRO" w:hint="eastAsia"/>
                <w:sz w:val="18"/>
                <w:szCs w:val="18"/>
              </w:rPr>
              <w:t>省令第</w:t>
            </w:r>
            <w:r w:rsidRPr="008D3696">
              <w:rPr>
                <w:rFonts w:hAnsi="HG丸ｺﾞｼｯｸM-PRO"/>
                <w:sz w:val="18"/>
                <w:szCs w:val="18"/>
              </w:rPr>
              <w:t>18条】</w:t>
            </w:r>
          </w:p>
        </w:tc>
      </w:tr>
      <w:tr w:rsidR="0034287B" w:rsidRPr="008D3696" w14:paraId="7AC64E28" w14:textId="77777777" w:rsidTr="00635CE5">
        <w:tc>
          <w:tcPr>
            <w:tcW w:w="2405" w:type="dxa"/>
            <w:vAlign w:val="center"/>
          </w:tcPr>
          <w:p w14:paraId="314E7B4D" w14:textId="541981D9" w:rsidR="0034287B" w:rsidRPr="008D3696" w:rsidRDefault="0034287B" w:rsidP="0024403A">
            <w:pPr>
              <w:jc w:val="center"/>
              <w:rPr>
                <w:rFonts w:hAnsi="HG丸ｺﾞｼｯｸM-PRO"/>
              </w:rPr>
            </w:pPr>
            <w:r w:rsidRPr="008D3696">
              <w:rPr>
                <w:rFonts w:hAnsi="HG丸ｺﾞｼｯｸM-PRO" w:hint="eastAsia"/>
              </w:rPr>
              <w:t>「設計移管業務」</w:t>
            </w:r>
          </w:p>
        </w:tc>
        <w:tc>
          <w:tcPr>
            <w:tcW w:w="6095" w:type="dxa"/>
          </w:tcPr>
          <w:p w14:paraId="2ADCFC43" w14:textId="4D91D2B6" w:rsidR="0034287B" w:rsidRPr="008D3696" w:rsidRDefault="0034287B" w:rsidP="0024403A">
            <w:pPr>
              <w:rPr>
                <w:rFonts w:hAnsi="HG丸ｺﾞｼｯｸM-PRO"/>
                <w:sz w:val="18"/>
                <w:szCs w:val="18"/>
              </w:rPr>
            </w:pPr>
            <w:r w:rsidRPr="008D3696">
              <w:rPr>
                <w:rFonts w:hAnsi="HG丸ｺﾞｼｯｸM-PRO" w:hint="eastAsia"/>
                <w:sz w:val="18"/>
                <w:szCs w:val="18"/>
              </w:rPr>
              <w:t>設計開発からの工程出力情報について、あらかじめ、実際の製造に見合うものであるかどうかについて検証した上で、製造工程に係る仕様とする業務をいう。</w:t>
            </w:r>
            <w:r w:rsidR="00144E12" w:rsidRPr="008D3696">
              <w:rPr>
                <w:rFonts w:hAnsi="HG丸ｺﾞｼｯｸM-PRO" w:hint="eastAsia"/>
                <w:sz w:val="18"/>
                <w:szCs w:val="18"/>
              </w:rPr>
              <w:t>【</w:t>
            </w:r>
            <w:r w:rsidR="000331C3" w:rsidRPr="008D3696">
              <w:rPr>
                <w:rFonts w:hAnsi="HG丸ｺﾞｼｯｸM-PRO" w:hint="eastAsia"/>
                <w:sz w:val="18"/>
                <w:szCs w:val="18"/>
              </w:rPr>
              <w:t>ＱＭＳ</w:t>
            </w:r>
            <w:r w:rsidR="00144E12" w:rsidRPr="008D3696">
              <w:rPr>
                <w:rFonts w:hAnsi="HG丸ｺﾞｼｯｸM-PRO" w:hint="eastAsia"/>
                <w:sz w:val="18"/>
                <w:szCs w:val="18"/>
              </w:rPr>
              <w:t>省令第</w:t>
            </w:r>
            <w:r w:rsidR="00144E12" w:rsidRPr="008D3696">
              <w:rPr>
                <w:rFonts w:hAnsi="HG丸ｺﾞｼｯｸM-PRO"/>
                <w:sz w:val="18"/>
                <w:szCs w:val="18"/>
              </w:rPr>
              <w:t>30条第4項第3号】</w:t>
            </w:r>
          </w:p>
        </w:tc>
      </w:tr>
      <w:tr w:rsidR="00CB3350" w:rsidRPr="008D3696" w14:paraId="2693A6D8" w14:textId="77777777" w:rsidTr="00635CE5">
        <w:tc>
          <w:tcPr>
            <w:tcW w:w="2405" w:type="dxa"/>
            <w:vAlign w:val="center"/>
          </w:tcPr>
          <w:p w14:paraId="5B01AE92" w14:textId="5E395B3A" w:rsidR="00CB3350" w:rsidRPr="008D3696" w:rsidRDefault="00CB3350" w:rsidP="0024403A">
            <w:pPr>
              <w:jc w:val="center"/>
              <w:rPr>
                <w:rFonts w:hAnsi="HG丸ｺﾞｼｯｸM-PRO"/>
              </w:rPr>
            </w:pPr>
            <w:r w:rsidRPr="008D3696">
              <w:rPr>
                <w:rFonts w:hAnsi="HG丸ｺﾞｼｯｸM-PRO" w:hint="eastAsia"/>
              </w:rPr>
              <w:t>「附帯サービス」</w:t>
            </w:r>
          </w:p>
        </w:tc>
        <w:tc>
          <w:tcPr>
            <w:tcW w:w="6095" w:type="dxa"/>
          </w:tcPr>
          <w:p w14:paraId="6A930E2C" w14:textId="7813958D" w:rsidR="00CB3350" w:rsidRPr="008D3696" w:rsidRDefault="00CB3350" w:rsidP="0024403A">
            <w:pPr>
              <w:rPr>
                <w:rFonts w:hAnsi="HG丸ｺﾞｼｯｸM-PRO"/>
                <w:sz w:val="18"/>
                <w:szCs w:val="18"/>
              </w:rPr>
            </w:pPr>
            <w:r w:rsidRPr="008D3696">
              <w:rPr>
                <w:rFonts w:hAnsi="HG丸ｺﾞｼｯｸM-PRO" w:hint="eastAsia"/>
                <w:sz w:val="18"/>
                <w:szCs w:val="18"/>
              </w:rPr>
              <w:t>製品を製造し、供給することに伴い附帯するサービスをいうものであり、修理業務、保守業務のほか、例えば技術的助言の提供、ユーザーの教育、予備部品の供給等が含まれうる。</w:t>
            </w:r>
            <w:r w:rsidR="00144E12" w:rsidRPr="008D3696">
              <w:rPr>
                <w:rFonts w:hAnsi="HG丸ｺﾞｼｯｸM-PRO" w:hint="eastAsia"/>
                <w:sz w:val="18"/>
                <w:szCs w:val="18"/>
              </w:rPr>
              <w:t>【逐条解説</w:t>
            </w:r>
            <w:r w:rsidR="00144E12" w:rsidRPr="008D3696">
              <w:rPr>
                <w:rFonts w:hAnsi="HG丸ｺﾞｼｯｸM-PRO"/>
                <w:sz w:val="18"/>
                <w:szCs w:val="18"/>
              </w:rPr>
              <w:t>52.</w:t>
            </w:r>
            <w:r w:rsidR="00144E12" w:rsidRPr="008D3696">
              <w:rPr>
                <w:rFonts w:hAnsi="HG丸ｺﾞｼｯｸM-PRO" w:hint="eastAsia"/>
                <w:sz w:val="18"/>
                <w:szCs w:val="18"/>
              </w:rPr>
              <w:t>（</w:t>
            </w:r>
            <w:r w:rsidR="00144E12" w:rsidRPr="008D3696">
              <w:rPr>
                <w:rFonts w:hAnsi="HG丸ｺﾞｼｯｸM-PRO"/>
                <w:sz w:val="18"/>
                <w:szCs w:val="18"/>
              </w:rPr>
              <w:t>2）】</w:t>
            </w:r>
          </w:p>
        </w:tc>
      </w:tr>
      <w:tr w:rsidR="00882BAD" w:rsidRPr="008D3696" w14:paraId="69E73A59" w14:textId="77777777" w:rsidTr="00635CE5">
        <w:tc>
          <w:tcPr>
            <w:tcW w:w="2405" w:type="dxa"/>
            <w:vAlign w:val="center"/>
          </w:tcPr>
          <w:p w14:paraId="3A7A273E" w14:textId="3FEEF763" w:rsidR="00882BAD" w:rsidRPr="008D3696" w:rsidRDefault="00882BAD" w:rsidP="0024403A">
            <w:pPr>
              <w:jc w:val="center"/>
              <w:rPr>
                <w:rFonts w:hAnsi="HG丸ｺﾞｼｯｸM-PRO"/>
              </w:rPr>
            </w:pPr>
            <w:r w:rsidRPr="008D3696">
              <w:rPr>
                <w:rFonts w:hAnsi="HG丸ｺﾞｼｯｸM-PRO" w:hint="eastAsia"/>
              </w:rPr>
              <w:t>「設置管理医療機器」</w:t>
            </w:r>
          </w:p>
        </w:tc>
        <w:tc>
          <w:tcPr>
            <w:tcW w:w="6095" w:type="dxa"/>
          </w:tcPr>
          <w:p w14:paraId="7B403968" w14:textId="20CEBBE2" w:rsidR="00882BAD" w:rsidRPr="008D3696" w:rsidRDefault="00EA2510" w:rsidP="0024403A">
            <w:pPr>
              <w:rPr>
                <w:rFonts w:hAnsi="HG丸ｺﾞｼｯｸM-PRO"/>
                <w:sz w:val="18"/>
                <w:szCs w:val="18"/>
              </w:rPr>
            </w:pPr>
            <w:r w:rsidRPr="008D3696">
              <w:rPr>
                <w:rFonts w:hAnsi="HG丸ｺﾞｼｯｸM-PRO" w:hint="eastAsia"/>
                <w:sz w:val="18"/>
                <w:szCs w:val="18"/>
              </w:rPr>
              <w:t>施行</w:t>
            </w:r>
            <w:r w:rsidR="00137E29" w:rsidRPr="008D3696">
              <w:rPr>
                <w:rFonts w:hAnsi="HG丸ｺﾞｼｯｸM-PRO" w:hint="eastAsia"/>
                <w:sz w:val="18"/>
                <w:szCs w:val="18"/>
              </w:rPr>
              <w:t>規則</w:t>
            </w:r>
            <w:r w:rsidR="00882BAD" w:rsidRPr="008D3696">
              <w:rPr>
                <w:rFonts w:hAnsi="HG丸ｺﾞｼｯｸM-PRO" w:hint="eastAsia"/>
                <w:sz w:val="18"/>
                <w:szCs w:val="18"/>
              </w:rPr>
              <w:t>第</w:t>
            </w:r>
            <w:r w:rsidR="007141C9" w:rsidRPr="008D3696">
              <w:rPr>
                <w:rFonts w:hAnsi="HG丸ｺﾞｼｯｸM-PRO"/>
                <w:sz w:val="18"/>
                <w:szCs w:val="18"/>
              </w:rPr>
              <w:t>114</w:t>
            </w:r>
            <w:r w:rsidR="00882BAD" w:rsidRPr="008D3696">
              <w:rPr>
                <w:rFonts w:hAnsi="HG丸ｺﾞｼｯｸM-PRO" w:hint="eastAsia"/>
                <w:sz w:val="18"/>
                <w:szCs w:val="18"/>
              </w:rPr>
              <w:t>条の</w:t>
            </w:r>
            <w:r w:rsidR="007141C9" w:rsidRPr="008D3696">
              <w:rPr>
                <w:rFonts w:hAnsi="HG丸ｺﾞｼｯｸM-PRO"/>
                <w:sz w:val="18"/>
                <w:szCs w:val="18"/>
              </w:rPr>
              <w:t>55</w:t>
            </w:r>
            <w:r w:rsidR="00882BAD" w:rsidRPr="008D3696">
              <w:rPr>
                <w:rFonts w:hAnsi="HG丸ｺﾞｼｯｸM-PRO" w:hint="eastAsia"/>
                <w:sz w:val="18"/>
                <w:szCs w:val="18"/>
              </w:rPr>
              <w:t>第</w:t>
            </w:r>
            <w:r w:rsidR="007141C9" w:rsidRPr="008D3696">
              <w:rPr>
                <w:rFonts w:hAnsi="HG丸ｺﾞｼｯｸM-PRO"/>
                <w:sz w:val="18"/>
                <w:szCs w:val="18"/>
              </w:rPr>
              <w:t>1</w:t>
            </w:r>
            <w:r w:rsidR="00882BAD" w:rsidRPr="008D3696">
              <w:rPr>
                <w:rFonts w:hAnsi="HG丸ｺﾞｼｯｸM-PRO" w:hint="eastAsia"/>
                <w:sz w:val="18"/>
                <w:szCs w:val="18"/>
              </w:rPr>
              <w:t>項に規定する医療機器をいう。</w:t>
            </w:r>
          </w:p>
        </w:tc>
      </w:tr>
    </w:tbl>
    <w:p w14:paraId="1AEBC014" w14:textId="66A47BAA" w:rsidR="00F73CB3" w:rsidRPr="008D3696" w:rsidRDefault="00F73CB3">
      <w:pPr>
        <w:rPr>
          <w:rFonts w:hAnsi="HG丸ｺﾞｼｯｸM-PRO"/>
        </w:rPr>
      </w:pPr>
    </w:p>
    <w:p w14:paraId="4F291015" w14:textId="6AA6942F" w:rsidR="00F73CB3" w:rsidRPr="008D3696" w:rsidRDefault="00F73CB3">
      <w:pPr>
        <w:widowControl/>
        <w:jc w:val="left"/>
        <w:rPr>
          <w:rFonts w:hAnsi="HG丸ｺﾞｼｯｸM-PRO"/>
        </w:rPr>
      </w:pPr>
      <w:r w:rsidRPr="008D3696">
        <w:rPr>
          <w:rFonts w:hAnsi="HG丸ｺﾞｼｯｸM-PRO"/>
        </w:rPr>
        <w:br w:type="page"/>
      </w:r>
    </w:p>
    <w:p w14:paraId="357C1E90" w14:textId="77777777" w:rsidR="00FA3E1C" w:rsidRPr="008D3696" w:rsidRDefault="00FA3E1C" w:rsidP="006B3D89">
      <w:pPr>
        <w:widowControl/>
        <w:jc w:val="left"/>
        <w:rPr>
          <w:rFonts w:hAnsi="HG丸ｺﾞｼｯｸM-PRO"/>
        </w:rPr>
        <w:sectPr w:rsidR="00FA3E1C" w:rsidRPr="008D3696" w:rsidSect="00775F9E">
          <w:headerReference w:type="default" r:id="rId18"/>
          <w:headerReference w:type="first" r:id="rId19"/>
          <w:pgSz w:w="11906" w:h="16838"/>
          <w:pgMar w:top="1985" w:right="1701" w:bottom="1701" w:left="1701" w:header="851" w:footer="992" w:gutter="0"/>
          <w:cols w:space="425"/>
          <w:titlePg/>
          <w:docGrid w:type="lines" w:linePitch="360"/>
        </w:sectPr>
      </w:pPr>
    </w:p>
    <w:p w14:paraId="53D87BCF" w14:textId="45E5C4D5" w:rsidR="00FC01FD" w:rsidRPr="008D3696" w:rsidRDefault="00FC01FD" w:rsidP="00FC01FD">
      <w:pPr>
        <w:pStyle w:val="1"/>
        <w:rPr>
          <w:rFonts w:ascii="HG丸ｺﾞｼｯｸM-PRO" w:hAnsi="HG丸ｺﾞｼｯｸM-PRO"/>
        </w:rPr>
      </w:pPr>
      <w:bookmarkStart w:id="6" w:name="_Toc87289480"/>
      <w:r w:rsidRPr="008D3696">
        <w:rPr>
          <w:rFonts w:ascii="HG丸ｺﾞｼｯｸM-PRO" w:hAnsi="HG丸ｺﾞｼｯｸM-PRO"/>
        </w:rPr>
        <w:lastRenderedPageBreak/>
        <w:t>1.目的</w:t>
      </w:r>
      <w:bookmarkEnd w:id="6"/>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2558FF" w:rsidRPr="008D3696" w14:paraId="4701AB67" w14:textId="77777777" w:rsidTr="001A7DB0">
        <w:tc>
          <w:tcPr>
            <w:tcW w:w="6521" w:type="dxa"/>
            <w:vAlign w:val="center"/>
          </w:tcPr>
          <w:p w14:paraId="05108D72" w14:textId="5D2C95DF" w:rsidR="000D6912" w:rsidRPr="008D3696" w:rsidRDefault="0098595B" w:rsidP="008605A8">
            <w:pPr>
              <w:pStyle w:val="3"/>
              <w:rPr>
                <w:rFonts w:ascii="HG丸ｺﾞｼｯｸM-PRO" w:hAnsi="HG丸ｺﾞｼｯｸM-PRO"/>
              </w:rPr>
            </w:pPr>
            <w:r w:rsidRPr="008D3696">
              <w:rPr>
                <w:rFonts w:ascii="HG丸ｺﾞｼｯｸM-PRO" w:hAnsi="HG丸ｺﾞｼｯｸM-PRO" w:hint="eastAsia"/>
              </w:rPr>
              <w:t xml:space="preserve">１　</w:t>
            </w:r>
            <w:r w:rsidR="00C25C0D" w:rsidRPr="008D3696">
              <w:rPr>
                <w:rFonts w:ascii="HG丸ｺﾞｼｯｸM-PRO" w:hAnsi="HG丸ｺﾞｼｯｸM-PRO" w:hint="eastAsia"/>
              </w:rPr>
              <w:t>本基準書は、株式会社○○○○</w:t>
            </w:r>
            <w:r w:rsidR="001137E8" w:rsidRPr="008D3696">
              <w:rPr>
                <w:rFonts w:ascii="HG丸ｺﾞｼｯｸM-PRO" w:hAnsi="HG丸ｺﾞｼｯｸM-PRO" w:hint="eastAsia"/>
              </w:rPr>
              <w:t>（</w:t>
            </w:r>
            <w:r w:rsidR="00C25C0D" w:rsidRPr="008D3696">
              <w:rPr>
                <w:rFonts w:ascii="HG丸ｺﾞｼｯｸM-PRO" w:hAnsi="HG丸ｺﾞｼｯｸM-PRO" w:hint="eastAsia"/>
              </w:rPr>
              <w:t>以下</w:t>
            </w:r>
            <w:r w:rsidR="0024403A" w:rsidRPr="008D3696">
              <w:rPr>
                <w:rFonts w:ascii="HG丸ｺﾞｼｯｸM-PRO" w:hAnsi="HG丸ｺﾞｼｯｸM-PRO" w:hint="eastAsia"/>
              </w:rPr>
              <w:t>「</w:t>
            </w:r>
            <w:r w:rsidR="00C25C0D" w:rsidRPr="008D3696">
              <w:rPr>
                <w:rFonts w:ascii="HG丸ｺﾞｼｯｸM-PRO" w:hAnsi="HG丸ｺﾞｼｯｸM-PRO" w:hint="eastAsia"/>
              </w:rPr>
              <w:t>当社</w:t>
            </w:r>
            <w:r w:rsidR="0024403A" w:rsidRPr="008D3696">
              <w:rPr>
                <w:rFonts w:ascii="HG丸ｺﾞｼｯｸM-PRO" w:hAnsi="HG丸ｺﾞｼｯｸM-PRO" w:hint="eastAsia"/>
              </w:rPr>
              <w:t>」</w:t>
            </w:r>
            <w:r w:rsidR="00C25C0D" w:rsidRPr="008D3696">
              <w:rPr>
                <w:rFonts w:ascii="HG丸ｺﾞｼｯｸM-PRO" w:hAnsi="HG丸ｺﾞｼｯｸM-PRO" w:hint="eastAsia"/>
              </w:rPr>
              <w:t>という</w:t>
            </w:r>
            <w:r w:rsidR="0024403A" w:rsidRPr="008D3696">
              <w:rPr>
                <w:rFonts w:ascii="HG丸ｺﾞｼｯｸM-PRO" w:hAnsi="HG丸ｺﾞｼｯｸM-PRO" w:hint="eastAsia"/>
              </w:rPr>
              <w:t>。</w:t>
            </w:r>
            <w:r w:rsidR="001137E8" w:rsidRPr="008D3696">
              <w:rPr>
                <w:rFonts w:ascii="HG丸ｺﾞｼｯｸM-PRO" w:hAnsi="HG丸ｺﾞｼｯｸM-PRO" w:hint="eastAsia"/>
              </w:rPr>
              <w:t>）</w:t>
            </w:r>
            <w:r w:rsidR="00C25C0D" w:rsidRPr="008D3696">
              <w:rPr>
                <w:rFonts w:ascii="HG丸ｺﾞｼｯｸM-PRO" w:hAnsi="HG丸ｺﾞｼｯｸM-PRO" w:hint="eastAsia"/>
              </w:rPr>
              <w:t>における医療機器に関する製造及びサービスの提供に適用される規制要求事項を一貫して満たすために、品質管理監督システムに対する要求事項を規定する。</w:t>
            </w:r>
          </w:p>
        </w:tc>
        <w:tc>
          <w:tcPr>
            <w:tcW w:w="1979" w:type="dxa"/>
          </w:tcPr>
          <w:p w14:paraId="77BD646B" w14:textId="77777777" w:rsidR="002558FF"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1.</w:t>
            </w:r>
          </w:p>
          <w:p w14:paraId="670F0A0E" w14:textId="261C1820" w:rsidR="00B67283" w:rsidRPr="008D3696" w:rsidRDefault="00131D90" w:rsidP="001E11A2">
            <w:pPr>
              <w:spacing w:line="240" w:lineRule="exact"/>
              <w:rPr>
                <w:rFonts w:hAnsi="HG丸ｺﾞｼｯｸM-PRO"/>
                <w:sz w:val="16"/>
                <w:szCs w:val="18"/>
              </w:rPr>
            </w:pPr>
            <w:r w:rsidRPr="008D3696">
              <w:rPr>
                <w:rFonts w:hAnsi="HG丸ｺﾞｼｯｸM-PRO" w:hint="eastAsia"/>
                <w:sz w:val="16"/>
                <w:szCs w:val="18"/>
              </w:rPr>
              <w:t>要求事項については、4.1.1を参照すること。</w:t>
            </w:r>
          </w:p>
        </w:tc>
      </w:tr>
    </w:tbl>
    <w:p w14:paraId="69A465E7" w14:textId="742CBD0E" w:rsidR="00F250C1" w:rsidRPr="008D3696" w:rsidRDefault="00F250C1" w:rsidP="00FC01FD">
      <w:pPr>
        <w:rPr>
          <w:rFonts w:hAnsi="HG丸ｺﾞｼｯｸM-PRO"/>
        </w:rPr>
      </w:pPr>
      <w:bookmarkStart w:id="7" w:name="_Toc75960497"/>
    </w:p>
    <w:p w14:paraId="735DC0DD" w14:textId="77777777" w:rsidR="00F250C1" w:rsidRPr="008D3696" w:rsidRDefault="00F250C1" w:rsidP="00FC01FD">
      <w:pPr>
        <w:rPr>
          <w:rFonts w:hAnsi="HG丸ｺﾞｼｯｸM-PRO"/>
        </w:rPr>
        <w:sectPr w:rsidR="00F250C1" w:rsidRPr="008D3696" w:rsidSect="00CE4636">
          <w:headerReference w:type="first" r:id="rId20"/>
          <w:pgSz w:w="11906" w:h="16838"/>
          <w:pgMar w:top="1985" w:right="1701" w:bottom="1701" w:left="1701" w:header="851" w:footer="992" w:gutter="0"/>
          <w:cols w:space="425"/>
          <w:titlePg/>
          <w:docGrid w:type="lines" w:linePitch="360"/>
        </w:sectPr>
      </w:pPr>
    </w:p>
    <w:p w14:paraId="11F682F1" w14:textId="611147CD" w:rsidR="00FC01FD" w:rsidRPr="008D3696" w:rsidRDefault="00FC01FD" w:rsidP="00FC01FD">
      <w:pPr>
        <w:pStyle w:val="1"/>
        <w:rPr>
          <w:rFonts w:ascii="HG丸ｺﾞｼｯｸM-PRO" w:hAnsi="HG丸ｺﾞｼｯｸM-PRO"/>
        </w:rPr>
      </w:pPr>
      <w:bookmarkStart w:id="8" w:name="_Toc87289481"/>
      <w:r w:rsidRPr="008D3696">
        <w:rPr>
          <w:rFonts w:ascii="HG丸ｺﾞｼｯｸM-PRO" w:hAnsi="HG丸ｺﾞｼｯｸM-PRO"/>
        </w:rPr>
        <w:lastRenderedPageBreak/>
        <w:t>2.適用範囲</w:t>
      </w:r>
      <w:bookmarkEnd w:id="7"/>
      <w:bookmarkEnd w:id="8"/>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4DACF33B" w14:textId="77777777" w:rsidTr="003428DD">
        <w:tc>
          <w:tcPr>
            <w:tcW w:w="6521" w:type="dxa"/>
            <w:vAlign w:val="center"/>
          </w:tcPr>
          <w:p w14:paraId="4C26A1E2" w14:textId="44542BFB" w:rsidR="00C25C0D" w:rsidRPr="008D3696" w:rsidRDefault="00E473EF" w:rsidP="0013496F">
            <w:pPr>
              <w:pStyle w:val="2"/>
              <w:ind w:left="221" w:hanging="221"/>
              <w:rPr>
                <w:rFonts w:ascii="HG丸ｺﾞｼｯｸM-PRO" w:hAnsi="HG丸ｺﾞｼｯｸM-PRO"/>
              </w:rPr>
            </w:pPr>
            <w:bookmarkStart w:id="9" w:name="_Toc75960498"/>
            <w:bookmarkStart w:id="10" w:name="_Toc87289482"/>
            <w:r w:rsidRPr="008D3696">
              <w:rPr>
                <w:rFonts w:ascii="HG丸ｺﾞｼｯｸM-PRO" w:hAnsi="HG丸ｺﾞｼｯｸM-PRO"/>
              </w:rPr>
              <w:t>2.1</w:t>
            </w:r>
            <w:r w:rsidR="009D1222" w:rsidRPr="008D3696">
              <w:rPr>
                <w:rFonts w:ascii="HG丸ｺﾞｼｯｸM-PRO" w:hAnsi="HG丸ｺﾞｼｯｸM-PRO" w:hint="eastAsia"/>
              </w:rPr>
              <w:t xml:space="preserve">　</w:t>
            </w:r>
            <w:r w:rsidR="002558FF" w:rsidRPr="008D3696">
              <w:rPr>
                <w:rFonts w:ascii="HG丸ｺﾞｼｯｸM-PRO" w:hAnsi="HG丸ｺﾞｼｯｸM-PRO" w:hint="eastAsia"/>
              </w:rPr>
              <w:t>適用する</w:t>
            </w:r>
            <w:bookmarkEnd w:id="9"/>
            <w:r w:rsidR="00C25C0D" w:rsidRPr="008D3696">
              <w:rPr>
                <w:rFonts w:ascii="HG丸ｺﾞｼｯｸM-PRO" w:hAnsi="HG丸ｺﾞｼｯｸM-PRO" w:hint="eastAsia"/>
              </w:rPr>
              <w:t>組織</w:t>
            </w:r>
            <w:bookmarkEnd w:id="10"/>
          </w:p>
          <w:p w14:paraId="011D485A" w14:textId="5B48FC03" w:rsidR="00C25C0D" w:rsidRPr="008D3696" w:rsidRDefault="00F65048" w:rsidP="008605A8">
            <w:pPr>
              <w:pStyle w:val="3"/>
              <w:rPr>
                <w:rFonts w:ascii="HG丸ｺﾞｼｯｸM-PRO" w:hAnsi="HG丸ｺﾞｼｯｸM-PRO"/>
              </w:rPr>
            </w:pPr>
            <w:r w:rsidRPr="008D3696">
              <w:rPr>
                <w:rFonts w:ascii="HG丸ｺﾞｼｯｸM-PRO" w:hAnsi="HG丸ｺﾞｼｯｸM-PRO" w:hint="eastAsia"/>
              </w:rPr>
              <w:t>＜</w:t>
            </w:r>
            <w:r w:rsidR="00C25C0D" w:rsidRPr="008D3696">
              <w:rPr>
                <w:rFonts w:ascii="HG丸ｺﾞｼｯｸM-PRO" w:hAnsi="HG丸ｺﾞｼｯｸM-PRO" w:hint="eastAsia"/>
              </w:rPr>
              <w:t>第</w:t>
            </w:r>
            <w:r w:rsidR="007141C9" w:rsidRPr="008D3696">
              <w:rPr>
                <w:rFonts w:ascii="HG丸ｺﾞｼｯｸM-PRO" w:hAnsi="HG丸ｺﾞｼｯｸM-PRO" w:hint="eastAsia"/>
              </w:rPr>
              <w:t>●</w:t>
            </w:r>
            <w:r w:rsidR="00C25C0D" w:rsidRPr="008D3696">
              <w:rPr>
                <w:rFonts w:ascii="HG丸ｺﾞｼｯｸM-PRO" w:hAnsi="HG丸ｺﾞｼｯｸM-PRO" w:hint="eastAsia"/>
              </w:rPr>
              <w:t>種医療機器製造販売業</w:t>
            </w:r>
            <w:r w:rsidRPr="008D3696">
              <w:rPr>
                <w:rFonts w:ascii="HG丸ｺﾞｼｯｸM-PRO" w:hAnsi="HG丸ｺﾞｼｯｸM-PRO" w:hint="eastAsia"/>
              </w:rPr>
              <w:t>＞</w:t>
            </w:r>
          </w:p>
          <w:p w14:paraId="5B6D51BA" w14:textId="538D3DB5" w:rsidR="00C25C0D" w:rsidRPr="008D3696" w:rsidRDefault="00C25C0D" w:rsidP="008605A8">
            <w:pPr>
              <w:pStyle w:val="3"/>
              <w:rPr>
                <w:rFonts w:ascii="HG丸ｺﾞｼｯｸM-PRO" w:hAnsi="HG丸ｺﾞｼｯｸM-PRO"/>
              </w:rPr>
            </w:pPr>
            <w:r w:rsidRPr="008D3696">
              <w:rPr>
                <w:rFonts w:ascii="HG丸ｺﾞｼｯｸM-PRO" w:hAnsi="HG丸ｺﾞｼｯｸM-PRO" w:hint="eastAsia"/>
              </w:rPr>
              <w:t>許可番号：</w:t>
            </w:r>
            <w:r w:rsidR="00E473EF" w:rsidRPr="008D3696">
              <w:rPr>
                <w:rFonts w:ascii="HG丸ｺﾞｼｯｸM-PRO" w:hAnsi="HG丸ｺﾞｼｯｸM-PRO"/>
              </w:rPr>
              <w:t>27</w:t>
            </w:r>
            <w:r w:rsidRPr="008D3696">
              <w:rPr>
                <w:rFonts w:ascii="HG丸ｺﾞｼｯｸM-PRO" w:hAnsi="HG丸ｺﾞｼｯｸM-PRO" w:hint="eastAsia"/>
              </w:rPr>
              <w:t>Ｂ</w:t>
            </w:r>
            <w:r w:rsidR="007141C9" w:rsidRPr="008D3696">
              <w:rPr>
                <w:rFonts w:ascii="HG丸ｺﾞｼｯｸM-PRO" w:hAnsi="HG丸ｺﾞｼｯｸM-PRO" w:hint="eastAsia"/>
              </w:rPr>
              <w:t>●</w:t>
            </w:r>
            <w:r w:rsidRPr="008D3696">
              <w:rPr>
                <w:rFonts w:ascii="HG丸ｺﾞｼｯｸM-PRO" w:hAnsi="HG丸ｺﾞｼｯｸM-PRO" w:hint="eastAsia"/>
              </w:rPr>
              <w:t>Ｘ●●●●●</w:t>
            </w:r>
          </w:p>
          <w:p w14:paraId="0BE52CC8" w14:textId="77777777" w:rsidR="00C25C0D" w:rsidRPr="008D3696" w:rsidRDefault="00C25C0D" w:rsidP="008605A8">
            <w:pPr>
              <w:pStyle w:val="3"/>
              <w:rPr>
                <w:rFonts w:ascii="HG丸ｺﾞｼｯｸM-PRO" w:hAnsi="HG丸ｺﾞｼｯｸM-PRO"/>
              </w:rPr>
            </w:pPr>
            <w:r w:rsidRPr="008D3696">
              <w:rPr>
                <w:rFonts w:ascii="HG丸ｺﾞｼｯｸM-PRO" w:hAnsi="HG丸ｺﾞｼｯｸM-PRO" w:hint="eastAsia"/>
              </w:rPr>
              <w:t>名称：株式会社○○○○</w:t>
            </w:r>
          </w:p>
          <w:p w14:paraId="71F3BC49" w14:textId="24A2F05C" w:rsidR="00C25C0D" w:rsidRPr="008D3696" w:rsidRDefault="00C25C0D" w:rsidP="008605A8">
            <w:pPr>
              <w:pStyle w:val="3"/>
              <w:rPr>
                <w:rFonts w:ascii="HG丸ｺﾞｼｯｸM-PRO" w:hAnsi="HG丸ｺﾞｼｯｸM-PRO"/>
              </w:rPr>
            </w:pPr>
            <w:r w:rsidRPr="008D3696">
              <w:rPr>
                <w:rFonts w:ascii="HG丸ｺﾞｼｯｸM-PRO" w:hAnsi="HG丸ｺﾞｼｯｸM-PRO" w:hint="eastAsia"/>
              </w:rPr>
              <w:t>所</w:t>
            </w:r>
            <w:r w:rsidRPr="008D3696">
              <w:rPr>
                <w:rFonts w:ascii="HG丸ｺﾞｼｯｸM-PRO" w:hAnsi="HG丸ｺﾞｼｯｸM-PRO"/>
              </w:rPr>
              <w:t>在地：大阪府XX市XX区XX</w:t>
            </w:r>
          </w:p>
          <w:p w14:paraId="19EBB3A5" w14:textId="77777777" w:rsidR="00F65048" w:rsidRPr="008D3696" w:rsidRDefault="00F65048" w:rsidP="008605A8">
            <w:pPr>
              <w:pStyle w:val="3"/>
              <w:rPr>
                <w:rFonts w:ascii="HG丸ｺﾞｼｯｸM-PRO" w:hAnsi="HG丸ｺﾞｼｯｸM-PRO"/>
              </w:rPr>
            </w:pPr>
          </w:p>
          <w:p w14:paraId="2E8B2F3C" w14:textId="12DE3504" w:rsidR="00C25C0D" w:rsidRPr="008D3696" w:rsidRDefault="00F65048" w:rsidP="008605A8">
            <w:pPr>
              <w:pStyle w:val="3"/>
              <w:rPr>
                <w:rFonts w:ascii="HG丸ｺﾞｼｯｸM-PRO" w:hAnsi="HG丸ｺﾞｼｯｸM-PRO"/>
              </w:rPr>
            </w:pPr>
            <w:r w:rsidRPr="008D3696">
              <w:rPr>
                <w:rFonts w:ascii="HG丸ｺﾞｼｯｸM-PRO" w:hAnsi="HG丸ｺﾞｼｯｸM-PRO" w:hint="eastAsia"/>
              </w:rPr>
              <w:t>＜</w:t>
            </w:r>
            <w:r w:rsidR="00C25C0D" w:rsidRPr="008D3696">
              <w:rPr>
                <w:rFonts w:ascii="HG丸ｺﾞｼｯｸM-PRO" w:hAnsi="HG丸ｺﾞｼｯｸM-PRO" w:hint="eastAsia"/>
              </w:rPr>
              <w:t>医療機器製造業</w:t>
            </w:r>
            <w:r w:rsidRPr="008D3696">
              <w:rPr>
                <w:rFonts w:ascii="HG丸ｺﾞｼｯｸM-PRO" w:hAnsi="HG丸ｺﾞｼｯｸM-PRO" w:hint="eastAsia"/>
              </w:rPr>
              <w:t>＞</w:t>
            </w:r>
          </w:p>
          <w:p w14:paraId="2C9FEE3C" w14:textId="30447934" w:rsidR="00C25C0D" w:rsidRPr="008D3696" w:rsidRDefault="00C25C0D" w:rsidP="008605A8">
            <w:pPr>
              <w:pStyle w:val="3"/>
              <w:rPr>
                <w:rFonts w:ascii="HG丸ｺﾞｼｯｸM-PRO" w:hAnsi="HG丸ｺﾞｼｯｸM-PRO"/>
              </w:rPr>
            </w:pPr>
            <w:r w:rsidRPr="008D3696">
              <w:rPr>
                <w:rFonts w:ascii="HG丸ｺﾞｼｯｸM-PRO" w:hAnsi="HG丸ｺﾞｼｯｸM-PRO" w:hint="eastAsia"/>
              </w:rPr>
              <w:t>登録番号：</w:t>
            </w:r>
            <w:r w:rsidR="00E473EF" w:rsidRPr="008D3696">
              <w:rPr>
                <w:rFonts w:ascii="HG丸ｺﾞｼｯｸM-PRO" w:hAnsi="HG丸ｺﾞｼｯｸM-PRO"/>
              </w:rPr>
              <w:t>27</w:t>
            </w:r>
            <w:r w:rsidRPr="008D3696">
              <w:rPr>
                <w:rFonts w:ascii="HG丸ｺﾞｼｯｸM-PRO" w:hAnsi="HG丸ｺﾞｼｯｸM-PRO" w:hint="eastAsia"/>
              </w:rPr>
              <w:t>Ｂ</w:t>
            </w:r>
            <w:r w:rsidRPr="008D3696">
              <w:rPr>
                <w:rFonts w:ascii="HG丸ｺﾞｼｯｸM-PRO" w:hAnsi="HG丸ｺﾞｼｯｸM-PRO"/>
              </w:rPr>
              <w:t>Z●●●●●●</w:t>
            </w:r>
          </w:p>
          <w:p w14:paraId="0E833AAF" w14:textId="77777777" w:rsidR="00C25C0D" w:rsidRPr="008D3696" w:rsidRDefault="00C25C0D" w:rsidP="008605A8">
            <w:pPr>
              <w:pStyle w:val="3"/>
              <w:rPr>
                <w:rFonts w:ascii="HG丸ｺﾞｼｯｸM-PRO" w:hAnsi="HG丸ｺﾞｼｯｸM-PRO"/>
              </w:rPr>
            </w:pPr>
            <w:r w:rsidRPr="008D3696">
              <w:rPr>
                <w:rFonts w:ascii="HG丸ｺﾞｼｯｸM-PRO" w:hAnsi="HG丸ｺﾞｼｯｸM-PRO" w:hint="eastAsia"/>
              </w:rPr>
              <w:t>名称：株式会社○○○○</w:t>
            </w:r>
          </w:p>
          <w:p w14:paraId="5B6EF89B" w14:textId="77777777" w:rsidR="00C25C0D" w:rsidRPr="008D3696" w:rsidRDefault="00C25C0D" w:rsidP="008605A8">
            <w:pPr>
              <w:pStyle w:val="3"/>
              <w:rPr>
                <w:rFonts w:ascii="HG丸ｺﾞｼｯｸM-PRO" w:hAnsi="HG丸ｺﾞｼｯｸM-PRO"/>
              </w:rPr>
            </w:pPr>
            <w:r w:rsidRPr="008D3696">
              <w:rPr>
                <w:rFonts w:ascii="HG丸ｺﾞｼｯｸM-PRO" w:hAnsi="HG丸ｺﾞｼｯｸM-PRO" w:hint="eastAsia"/>
              </w:rPr>
              <w:t>所</w:t>
            </w:r>
            <w:r w:rsidRPr="008D3696">
              <w:rPr>
                <w:rFonts w:ascii="HG丸ｺﾞｼｯｸM-PRO" w:hAnsi="HG丸ｺﾞｼｯｸM-PRO"/>
              </w:rPr>
              <w:t xml:space="preserve"> 在 地：大阪府XX市XX区XX</w:t>
            </w:r>
          </w:p>
          <w:p w14:paraId="45EA9A2E" w14:textId="77777777" w:rsidR="00F65048" w:rsidRPr="008D3696" w:rsidRDefault="00F65048" w:rsidP="008605A8">
            <w:pPr>
              <w:pStyle w:val="3"/>
              <w:rPr>
                <w:rFonts w:ascii="HG丸ｺﾞｼｯｸM-PRO" w:hAnsi="HG丸ｺﾞｼｯｸM-PRO"/>
              </w:rPr>
            </w:pPr>
          </w:p>
          <w:p w14:paraId="4B443284" w14:textId="04ED2952" w:rsidR="00C25C0D" w:rsidRPr="008D3696" w:rsidRDefault="00F65048" w:rsidP="008605A8">
            <w:pPr>
              <w:pStyle w:val="3"/>
              <w:rPr>
                <w:rFonts w:ascii="HG丸ｺﾞｼｯｸM-PRO" w:hAnsi="HG丸ｺﾞｼｯｸM-PRO"/>
              </w:rPr>
            </w:pPr>
            <w:r w:rsidRPr="008D3696">
              <w:rPr>
                <w:rFonts w:ascii="HG丸ｺﾞｼｯｸM-PRO" w:hAnsi="HG丸ｺﾞｼｯｸM-PRO" w:hint="eastAsia"/>
              </w:rPr>
              <w:t>＜</w:t>
            </w:r>
            <w:r w:rsidR="00C25C0D" w:rsidRPr="008D3696">
              <w:rPr>
                <w:rFonts w:ascii="HG丸ｺﾞｼｯｸM-PRO" w:hAnsi="HG丸ｺﾞｼｯｸM-PRO" w:hint="eastAsia"/>
              </w:rPr>
              <w:t>営業部門</w:t>
            </w:r>
            <w:r w:rsidRPr="008D3696">
              <w:rPr>
                <w:rFonts w:ascii="HG丸ｺﾞｼｯｸM-PRO" w:hAnsi="HG丸ｺﾞｼｯｸM-PRO" w:hint="eastAsia"/>
              </w:rPr>
              <w:t>＞</w:t>
            </w:r>
          </w:p>
          <w:p w14:paraId="1252D47D" w14:textId="77777777" w:rsidR="00C25C0D" w:rsidRPr="008D3696" w:rsidRDefault="00C25C0D" w:rsidP="008605A8">
            <w:pPr>
              <w:pStyle w:val="3"/>
              <w:rPr>
                <w:rFonts w:ascii="HG丸ｺﾞｼｯｸM-PRO" w:hAnsi="HG丸ｺﾞｼｯｸM-PRO"/>
              </w:rPr>
            </w:pPr>
            <w:r w:rsidRPr="008D3696">
              <w:rPr>
                <w:rFonts w:ascii="HG丸ｺﾞｼｯｸM-PRO" w:hAnsi="HG丸ｺﾞｼｯｸM-PRO" w:hint="eastAsia"/>
              </w:rPr>
              <w:t>名称：株式会社○○○○　○○営業所</w:t>
            </w:r>
          </w:p>
          <w:p w14:paraId="0EAE6D6B" w14:textId="77777777" w:rsidR="00C25C0D" w:rsidRPr="008D3696" w:rsidRDefault="00C25C0D" w:rsidP="008605A8">
            <w:pPr>
              <w:pStyle w:val="3"/>
              <w:rPr>
                <w:rFonts w:ascii="HG丸ｺﾞｼｯｸM-PRO" w:hAnsi="HG丸ｺﾞｼｯｸM-PRO"/>
              </w:rPr>
            </w:pPr>
            <w:r w:rsidRPr="008D3696">
              <w:rPr>
                <w:rFonts w:ascii="HG丸ｺﾞｼｯｸM-PRO" w:hAnsi="HG丸ｺﾞｼｯｸM-PRO" w:hint="eastAsia"/>
              </w:rPr>
              <w:t>所</w:t>
            </w:r>
            <w:r w:rsidRPr="008D3696">
              <w:rPr>
                <w:rFonts w:ascii="HG丸ｺﾞｼｯｸM-PRO" w:hAnsi="HG丸ｺﾞｼｯｸM-PRO"/>
              </w:rPr>
              <w:t xml:space="preserve"> 在 地：ＸＸＸＸＸＸＸＸＸ</w:t>
            </w:r>
          </w:p>
          <w:p w14:paraId="726DED12" w14:textId="77777777" w:rsidR="00F65048" w:rsidRPr="008D3696" w:rsidRDefault="00F65048" w:rsidP="008605A8">
            <w:pPr>
              <w:pStyle w:val="3"/>
              <w:rPr>
                <w:rFonts w:ascii="HG丸ｺﾞｼｯｸM-PRO" w:hAnsi="HG丸ｺﾞｼｯｸM-PRO"/>
              </w:rPr>
            </w:pPr>
          </w:p>
          <w:p w14:paraId="54A86994" w14:textId="7F3B2F7D" w:rsidR="00C25C0D" w:rsidRPr="008D3696" w:rsidRDefault="00F65048" w:rsidP="008605A8">
            <w:pPr>
              <w:pStyle w:val="3"/>
              <w:rPr>
                <w:rFonts w:ascii="HG丸ｺﾞｼｯｸM-PRO" w:hAnsi="HG丸ｺﾞｼｯｸM-PRO"/>
              </w:rPr>
            </w:pPr>
            <w:r w:rsidRPr="008D3696">
              <w:rPr>
                <w:rFonts w:ascii="HG丸ｺﾞｼｯｸM-PRO" w:hAnsi="HG丸ｺﾞｼｯｸM-PRO" w:hint="eastAsia"/>
              </w:rPr>
              <w:t>※</w:t>
            </w:r>
            <w:r w:rsidR="00C25C0D" w:rsidRPr="008D3696">
              <w:rPr>
                <w:rFonts w:ascii="HG丸ｺﾞｼｯｸM-PRO" w:hAnsi="HG丸ｺﾞｼｯｸM-PRO" w:hint="eastAsia"/>
              </w:rPr>
              <w:t>詳細は、附図</w:t>
            </w:r>
            <w:r w:rsidR="00E473EF" w:rsidRPr="008D3696">
              <w:rPr>
                <w:rFonts w:ascii="HG丸ｺﾞｼｯｸM-PRO" w:hAnsi="HG丸ｺﾞｼｯｸM-PRO"/>
              </w:rPr>
              <w:t>1</w:t>
            </w:r>
            <w:r w:rsidR="00C25C0D" w:rsidRPr="008D3696">
              <w:rPr>
                <w:rFonts w:ascii="HG丸ｺﾞｼｯｸM-PRO" w:hAnsi="HG丸ｺﾞｼｯｸM-PRO" w:hint="eastAsia"/>
              </w:rPr>
              <w:t>「品質管理監督システム組織図」のとおり。</w:t>
            </w:r>
          </w:p>
        </w:tc>
        <w:tc>
          <w:tcPr>
            <w:tcW w:w="1979" w:type="dxa"/>
          </w:tcPr>
          <w:p w14:paraId="49139BC7" w14:textId="19298591" w:rsidR="002558FF"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2.1</w:t>
            </w:r>
          </w:p>
          <w:p w14:paraId="5BE72616" w14:textId="327B8E6C" w:rsidR="00B67283" w:rsidRPr="008D3696" w:rsidRDefault="00B67283" w:rsidP="001E11A2">
            <w:pPr>
              <w:spacing w:line="240" w:lineRule="exact"/>
              <w:rPr>
                <w:rFonts w:hAnsi="HG丸ｺﾞｼｯｸM-PRO"/>
                <w:sz w:val="16"/>
                <w:szCs w:val="18"/>
              </w:rPr>
            </w:pPr>
          </w:p>
        </w:tc>
      </w:tr>
      <w:tr w:rsidR="003428DD" w:rsidRPr="008D3696" w14:paraId="44646FD6" w14:textId="77777777" w:rsidTr="003428DD">
        <w:tc>
          <w:tcPr>
            <w:tcW w:w="6521" w:type="dxa"/>
            <w:vAlign w:val="center"/>
          </w:tcPr>
          <w:p w14:paraId="7EFC0515" w14:textId="0F6DC5FE" w:rsidR="00C25C0D" w:rsidRPr="008D3696" w:rsidRDefault="00E473EF" w:rsidP="0013496F">
            <w:pPr>
              <w:pStyle w:val="2"/>
              <w:ind w:left="221" w:hanging="221"/>
              <w:rPr>
                <w:rFonts w:ascii="HG丸ｺﾞｼｯｸM-PRO" w:hAnsi="HG丸ｺﾞｼｯｸM-PRO"/>
              </w:rPr>
            </w:pPr>
            <w:bookmarkStart w:id="11" w:name="_Toc75960499"/>
            <w:bookmarkStart w:id="12" w:name="_Toc75960500"/>
            <w:bookmarkStart w:id="13" w:name="_Toc87289483"/>
            <w:bookmarkEnd w:id="11"/>
            <w:r w:rsidRPr="008D3696">
              <w:rPr>
                <w:rFonts w:ascii="HG丸ｺﾞｼｯｸM-PRO" w:hAnsi="HG丸ｺﾞｼｯｸM-PRO"/>
              </w:rPr>
              <w:t>2.2</w:t>
            </w:r>
            <w:bookmarkEnd w:id="12"/>
            <w:r w:rsidR="009D1222" w:rsidRPr="008D3696">
              <w:rPr>
                <w:rFonts w:ascii="HG丸ｺﾞｼｯｸM-PRO" w:hAnsi="HG丸ｺﾞｼｯｸM-PRO" w:hint="eastAsia"/>
              </w:rPr>
              <w:t xml:space="preserve">　</w:t>
            </w:r>
            <w:r w:rsidR="00C25C0D" w:rsidRPr="008D3696">
              <w:rPr>
                <w:rFonts w:ascii="HG丸ｺﾞｼｯｸM-PRO" w:hAnsi="HG丸ｺﾞｼｯｸM-PRO" w:hint="eastAsia"/>
              </w:rPr>
              <w:t>適用する業務</w:t>
            </w:r>
            <w:bookmarkEnd w:id="13"/>
          </w:p>
          <w:p w14:paraId="255BF0FD" w14:textId="38FC90AB" w:rsidR="00C25C0D" w:rsidRPr="008D3696" w:rsidRDefault="0098595B" w:rsidP="008605A8">
            <w:pPr>
              <w:pStyle w:val="3"/>
              <w:rPr>
                <w:rFonts w:ascii="HG丸ｺﾞｼｯｸM-PRO" w:hAnsi="HG丸ｺﾞｼｯｸM-PRO"/>
              </w:rPr>
            </w:pPr>
            <w:r w:rsidRPr="008D3696">
              <w:rPr>
                <w:rFonts w:ascii="HG丸ｺﾞｼｯｸM-PRO" w:hAnsi="HG丸ｺﾞｼｯｸM-PRO" w:hint="eastAsia"/>
              </w:rPr>
              <w:t xml:space="preserve">１　</w:t>
            </w:r>
            <w:r w:rsidR="00C25C0D" w:rsidRPr="008D3696">
              <w:rPr>
                <w:rFonts w:ascii="HG丸ｺﾞｼｯｸM-PRO" w:hAnsi="HG丸ｺﾞｼｯｸM-PRO" w:hint="eastAsia"/>
              </w:rPr>
              <w:t>当社が製造販売する医療機器の製造、設備及び附帯サービスに関する全ての業務に適用する。</w:t>
            </w:r>
          </w:p>
          <w:p w14:paraId="5338E536" w14:textId="545F8149" w:rsidR="00C25C0D" w:rsidRPr="008D3696" w:rsidRDefault="0098595B" w:rsidP="008605A8">
            <w:pPr>
              <w:pStyle w:val="3"/>
              <w:rPr>
                <w:rFonts w:ascii="HG丸ｺﾞｼｯｸM-PRO" w:hAnsi="HG丸ｺﾞｼｯｸM-PRO"/>
              </w:rPr>
            </w:pPr>
            <w:r w:rsidRPr="008D3696">
              <w:rPr>
                <w:rFonts w:ascii="HG丸ｺﾞｼｯｸM-PRO" w:hAnsi="HG丸ｺﾞｼｯｸM-PRO" w:hint="eastAsia"/>
              </w:rPr>
              <w:t xml:space="preserve">２　</w:t>
            </w:r>
            <w:r w:rsidR="00C25C0D" w:rsidRPr="008D3696">
              <w:rPr>
                <w:rFonts w:ascii="HG丸ｺﾞｼｯｸM-PRO" w:hAnsi="HG丸ｺﾞｼｯｸM-PRO" w:hint="eastAsia"/>
              </w:rPr>
              <w:t>各部門における業務を附図</w:t>
            </w:r>
            <w:r w:rsidR="00E473EF" w:rsidRPr="008D3696">
              <w:rPr>
                <w:rFonts w:ascii="HG丸ｺﾞｼｯｸM-PRO" w:hAnsi="HG丸ｺﾞｼｯｸM-PRO"/>
              </w:rPr>
              <w:t>2</w:t>
            </w:r>
            <w:r w:rsidR="00C25C0D" w:rsidRPr="008D3696">
              <w:rPr>
                <w:rFonts w:ascii="HG丸ｺﾞｼｯｸM-PRO" w:hAnsi="HG丸ｺﾞｼｯｸM-PRO" w:hint="eastAsia"/>
              </w:rPr>
              <w:t>「各部門と工程の関連表」に、工程の順序及び相互関係を附図</w:t>
            </w:r>
            <w:r w:rsidR="00E473EF" w:rsidRPr="008D3696">
              <w:rPr>
                <w:rFonts w:ascii="HG丸ｺﾞｼｯｸM-PRO" w:hAnsi="HG丸ｺﾞｼｯｸM-PRO"/>
              </w:rPr>
              <w:t>3</w:t>
            </w:r>
            <w:r w:rsidR="00C25C0D" w:rsidRPr="008D3696">
              <w:rPr>
                <w:rFonts w:ascii="HG丸ｺﾞｼｯｸM-PRO" w:hAnsi="HG丸ｺﾞｼｯｸM-PRO" w:hint="eastAsia"/>
              </w:rPr>
              <w:t>「品質マネジメントシステム体系図」に示す。</w:t>
            </w:r>
          </w:p>
        </w:tc>
        <w:tc>
          <w:tcPr>
            <w:tcW w:w="1979" w:type="dxa"/>
          </w:tcPr>
          <w:p w14:paraId="05D4B96E" w14:textId="77777777" w:rsidR="002558FF"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2.2</w:t>
            </w:r>
          </w:p>
          <w:p w14:paraId="48BE3783" w14:textId="1634E227" w:rsidR="00B67283" w:rsidRPr="008D3696" w:rsidRDefault="00B67283" w:rsidP="001E11A2">
            <w:pPr>
              <w:spacing w:line="240" w:lineRule="exact"/>
              <w:rPr>
                <w:rFonts w:hAnsi="HG丸ｺﾞｼｯｸM-PRO"/>
                <w:sz w:val="16"/>
                <w:szCs w:val="18"/>
              </w:rPr>
            </w:pPr>
          </w:p>
        </w:tc>
      </w:tr>
      <w:tr w:rsidR="003428DD" w:rsidRPr="008D3696" w14:paraId="0B8C0657" w14:textId="77777777" w:rsidTr="003428DD">
        <w:tc>
          <w:tcPr>
            <w:tcW w:w="6521" w:type="dxa"/>
            <w:vAlign w:val="center"/>
          </w:tcPr>
          <w:p w14:paraId="5C233703" w14:textId="4FAB0CC3" w:rsidR="002558FF" w:rsidRPr="008D3696" w:rsidRDefault="00E473EF" w:rsidP="0013496F">
            <w:pPr>
              <w:pStyle w:val="2"/>
              <w:ind w:left="221" w:hanging="221"/>
              <w:rPr>
                <w:rFonts w:ascii="HG丸ｺﾞｼｯｸM-PRO" w:hAnsi="HG丸ｺﾞｼｯｸM-PRO"/>
              </w:rPr>
            </w:pPr>
            <w:bookmarkStart w:id="14" w:name="_Toc87289484"/>
            <w:r w:rsidRPr="008D3696">
              <w:rPr>
                <w:rFonts w:ascii="HG丸ｺﾞｼｯｸM-PRO" w:hAnsi="HG丸ｺﾞｼｯｸM-PRO"/>
              </w:rPr>
              <w:t>2.3</w:t>
            </w:r>
            <w:r w:rsidR="009D1222" w:rsidRPr="008D3696">
              <w:rPr>
                <w:rFonts w:ascii="HG丸ｺﾞｼｯｸM-PRO" w:hAnsi="HG丸ｺﾞｼｯｸM-PRO" w:hint="eastAsia"/>
              </w:rPr>
              <w:t xml:space="preserve">　</w:t>
            </w:r>
            <w:r w:rsidR="00C25C0D" w:rsidRPr="008D3696">
              <w:rPr>
                <w:rFonts w:ascii="HG丸ｺﾞｼｯｸM-PRO" w:hAnsi="HG丸ｺﾞｼｯｸM-PRO" w:hint="eastAsia"/>
              </w:rPr>
              <w:t>適用除外条項</w:t>
            </w:r>
            <w:bookmarkEnd w:id="14"/>
          </w:p>
          <w:p w14:paraId="4E0258DD" w14:textId="26371E44" w:rsidR="003540C9" w:rsidRPr="008D3696" w:rsidRDefault="000331C3" w:rsidP="008605A8">
            <w:pPr>
              <w:pStyle w:val="3"/>
              <w:rPr>
                <w:rFonts w:ascii="HG丸ｺﾞｼｯｸM-PRO" w:hAnsi="HG丸ｺﾞｼｯｸM-PRO"/>
              </w:rPr>
            </w:pPr>
            <w:r w:rsidRPr="008D3696">
              <w:rPr>
                <w:rFonts w:ascii="HG丸ｺﾞｼｯｸM-PRO" w:hAnsi="HG丸ｺﾞｼｯｸM-PRO" w:hint="eastAsia"/>
              </w:rPr>
              <w:t>ＱＭＳ</w:t>
            </w:r>
            <w:r w:rsidR="003540C9" w:rsidRPr="008D3696">
              <w:rPr>
                <w:rFonts w:ascii="HG丸ｺﾞｼｯｸM-PRO" w:hAnsi="HG丸ｺﾞｼｯｸM-PRO" w:hint="eastAsia"/>
              </w:rPr>
              <w:t>省令における下記の条項</w:t>
            </w:r>
            <w:r w:rsidR="00F54DCC" w:rsidRPr="008D3696">
              <w:rPr>
                <w:rFonts w:ascii="HG丸ｺﾞｼｯｸM-PRO" w:hAnsi="HG丸ｺﾞｼｯｸM-PRO" w:hint="eastAsia"/>
              </w:rPr>
              <w:t>（例示）</w:t>
            </w:r>
          </w:p>
          <w:p w14:paraId="0AC1CEC1" w14:textId="77777777" w:rsidR="00CA157A" w:rsidRPr="008D3696" w:rsidRDefault="003540C9" w:rsidP="00AE3693">
            <w:pPr>
              <w:pStyle w:val="5"/>
              <w:rPr>
                <w:rFonts w:ascii="HG丸ｺﾞｼｯｸM-PRO" w:hAnsi="HG丸ｺﾞｼｯｸM-PRO"/>
              </w:rPr>
            </w:pPr>
            <w:r w:rsidRPr="008D3696">
              <w:rPr>
                <w:rFonts w:ascii="HG丸ｺﾞｼｯｸM-PRO" w:hAnsi="HG丸ｺﾞｼｯｸM-PRO" w:hint="eastAsia"/>
              </w:rPr>
              <w:t>第</w:t>
            </w:r>
            <w:r w:rsidR="00E473EF" w:rsidRPr="008D3696">
              <w:rPr>
                <w:rFonts w:ascii="HG丸ｺﾞｼｯｸM-PRO" w:hAnsi="HG丸ｺﾞｼｯｸM-PRO"/>
              </w:rPr>
              <w:t>30</w:t>
            </w:r>
            <w:r w:rsidRPr="008D3696">
              <w:rPr>
                <w:rFonts w:ascii="HG丸ｺﾞｼｯｸM-PRO" w:hAnsi="HG丸ｺﾞｼｯｸM-PRO" w:hint="eastAsia"/>
              </w:rPr>
              <w:t>条から第</w:t>
            </w:r>
            <w:r w:rsidR="00E473EF" w:rsidRPr="008D3696">
              <w:rPr>
                <w:rFonts w:ascii="HG丸ｺﾞｼｯｸM-PRO" w:hAnsi="HG丸ｺﾞｼｯｸM-PRO"/>
              </w:rPr>
              <w:t>36</w:t>
            </w:r>
            <w:r w:rsidRPr="008D3696">
              <w:rPr>
                <w:rFonts w:ascii="HG丸ｺﾞｼｯｸM-PRO" w:hAnsi="HG丸ｺﾞｼｯｸM-PRO" w:hint="eastAsia"/>
              </w:rPr>
              <w:t>条の</w:t>
            </w:r>
            <w:r w:rsidR="00E473EF" w:rsidRPr="008D3696">
              <w:rPr>
                <w:rFonts w:ascii="HG丸ｺﾞｼｯｸM-PRO" w:hAnsi="HG丸ｺﾞｼｯｸM-PRO"/>
              </w:rPr>
              <w:t>2</w:t>
            </w:r>
            <w:r w:rsidRPr="008D3696">
              <w:rPr>
                <w:rFonts w:ascii="HG丸ｺﾞｼｯｸM-PRO" w:hAnsi="HG丸ｺﾞｼｯｸM-PRO" w:hint="eastAsia"/>
              </w:rPr>
              <w:t xml:space="preserve">　設計開発関係</w:t>
            </w:r>
          </w:p>
          <w:p w14:paraId="6F753807" w14:textId="5780FEF5" w:rsidR="003540C9" w:rsidRPr="008D3696" w:rsidRDefault="001137E8" w:rsidP="00AE3693">
            <w:pPr>
              <w:pStyle w:val="5"/>
              <w:rPr>
                <w:rFonts w:ascii="HG丸ｺﾞｼｯｸM-PRO" w:hAnsi="HG丸ｺﾞｼｯｸM-PRO"/>
              </w:rPr>
            </w:pPr>
            <w:r w:rsidRPr="008D3696">
              <w:rPr>
                <w:rFonts w:ascii="HG丸ｺﾞｼｯｸM-PRO" w:hAnsi="HG丸ｺﾞｼｯｸM-PRO" w:hint="eastAsia"/>
              </w:rPr>
              <w:t>（</w:t>
            </w:r>
            <w:r w:rsidR="003540C9" w:rsidRPr="008D3696">
              <w:rPr>
                <w:rFonts w:ascii="HG丸ｺﾞｼｯｸM-PRO" w:hAnsi="HG丸ｺﾞｼｯｸM-PRO" w:hint="eastAsia"/>
              </w:rPr>
              <w:t>一般医療機器のみを製造販売しているため</w:t>
            </w:r>
            <w:r w:rsidRPr="008D3696">
              <w:rPr>
                <w:rFonts w:ascii="HG丸ｺﾞｼｯｸM-PRO" w:hAnsi="HG丸ｺﾞｼｯｸM-PRO" w:hint="eastAsia"/>
              </w:rPr>
              <w:t>）</w:t>
            </w:r>
          </w:p>
          <w:p w14:paraId="529BC038" w14:textId="77777777" w:rsidR="00CA157A" w:rsidRPr="008D3696" w:rsidRDefault="003540C9" w:rsidP="00AE3693">
            <w:pPr>
              <w:pStyle w:val="5"/>
              <w:rPr>
                <w:rFonts w:ascii="HG丸ｺﾞｼｯｸM-PRO" w:hAnsi="HG丸ｺﾞｼｯｸM-PRO"/>
              </w:rPr>
            </w:pPr>
            <w:r w:rsidRPr="008D3696">
              <w:rPr>
                <w:rFonts w:ascii="HG丸ｺﾞｼｯｸM-PRO" w:hAnsi="HG丸ｺﾞｼｯｸM-PRO" w:hint="eastAsia"/>
              </w:rPr>
              <w:t>第</w:t>
            </w:r>
            <w:r w:rsidR="00E473EF" w:rsidRPr="008D3696">
              <w:rPr>
                <w:rFonts w:ascii="HG丸ｺﾞｼｯｸM-PRO" w:hAnsi="HG丸ｺﾞｼｯｸM-PRO"/>
              </w:rPr>
              <w:t>44</w:t>
            </w:r>
            <w:r w:rsidRPr="008D3696">
              <w:rPr>
                <w:rFonts w:ascii="HG丸ｺﾞｼｯｸM-PRO" w:hAnsi="HG丸ｺﾞｼｯｸM-PRO" w:hint="eastAsia"/>
              </w:rPr>
              <w:t>条及び第</w:t>
            </w:r>
            <w:r w:rsidR="00E473EF" w:rsidRPr="008D3696">
              <w:rPr>
                <w:rFonts w:ascii="HG丸ｺﾞｼｯｸM-PRO" w:hAnsi="HG丸ｺﾞｼｯｸM-PRO"/>
              </w:rPr>
              <w:t>46</w:t>
            </w:r>
            <w:r w:rsidRPr="008D3696">
              <w:rPr>
                <w:rFonts w:ascii="HG丸ｺﾞｼｯｸM-PRO" w:hAnsi="HG丸ｺﾞｼｯｸM-PRO" w:hint="eastAsia"/>
              </w:rPr>
              <w:t>条　滅菌医療機器関係</w:t>
            </w:r>
          </w:p>
          <w:p w14:paraId="59DFEB8B" w14:textId="677019D4" w:rsidR="003540C9" w:rsidRPr="008D3696" w:rsidRDefault="001137E8" w:rsidP="00AE3693">
            <w:pPr>
              <w:pStyle w:val="5"/>
              <w:rPr>
                <w:rFonts w:ascii="HG丸ｺﾞｼｯｸM-PRO" w:hAnsi="HG丸ｺﾞｼｯｸM-PRO"/>
              </w:rPr>
            </w:pPr>
            <w:r w:rsidRPr="008D3696">
              <w:rPr>
                <w:rFonts w:ascii="HG丸ｺﾞｼｯｸM-PRO" w:hAnsi="HG丸ｺﾞｼｯｸM-PRO" w:hint="eastAsia"/>
              </w:rPr>
              <w:t>（</w:t>
            </w:r>
            <w:r w:rsidR="003540C9" w:rsidRPr="008D3696">
              <w:rPr>
                <w:rFonts w:ascii="HG丸ｺﾞｼｯｸM-PRO" w:hAnsi="HG丸ｺﾞｼｯｸM-PRO" w:hint="eastAsia"/>
              </w:rPr>
              <w:t>滅菌医療機器を製造販売しないため</w:t>
            </w:r>
            <w:r w:rsidRPr="008D3696">
              <w:rPr>
                <w:rFonts w:ascii="HG丸ｺﾞｼｯｸM-PRO" w:hAnsi="HG丸ｺﾞｼｯｸM-PRO" w:hint="eastAsia"/>
              </w:rPr>
              <w:t>）</w:t>
            </w:r>
          </w:p>
          <w:p w14:paraId="2035DCF0" w14:textId="10A75BA0" w:rsidR="00CA157A" w:rsidRPr="008D3696" w:rsidRDefault="003540C9" w:rsidP="00AE3693">
            <w:pPr>
              <w:pStyle w:val="5"/>
              <w:rPr>
                <w:rFonts w:ascii="HG丸ｺﾞｼｯｸM-PRO" w:hAnsi="HG丸ｺﾞｼｯｸM-PRO"/>
              </w:rPr>
            </w:pPr>
            <w:r w:rsidRPr="008D3696">
              <w:rPr>
                <w:rFonts w:ascii="HG丸ｺﾞｼｯｸM-PRO" w:hAnsi="HG丸ｺﾞｼｯｸM-PRO" w:hint="eastAsia"/>
              </w:rPr>
              <w:t>第</w:t>
            </w:r>
            <w:r w:rsidR="00E473EF" w:rsidRPr="008D3696">
              <w:rPr>
                <w:rFonts w:ascii="HG丸ｺﾞｼｯｸM-PRO" w:hAnsi="HG丸ｺﾞｼｯｸM-PRO"/>
              </w:rPr>
              <w:t>49</w:t>
            </w:r>
            <w:r w:rsidRPr="008D3696">
              <w:rPr>
                <w:rFonts w:ascii="HG丸ｺﾞｼｯｸM-PRO" w:hAnsi="HG丸ｺﾞｼｯｸM-PRO" w:hint="eastAsia"/>
              </w:rPr>
              <w:t>条　植込医療機器に係る製品の追跡可能性の確保関係</w:t>
            </w:r>
          </w:p>
          <w:p w14:paraId="3004C50C" w14:textId="15D16D48" w:rsidR="003540C9" w:rsidRPr="008D3696" w:rsidRDefault="001137E8" w:rsidP="00AE3693">
            <w:pPr>
              <w:pStyle w:val="5"/>
              <w:rPr>
                <w:rFonts w:ascii="HG丸ｺﾞｼｯｸM-PRO" w:hAnsi="HG丸ｺﾞｼｯｸM-PRO"/>
              </w:rPr>
            </w:pPr>
            <w:r w:rsidRPr="008D3696">
              <w:rPr>
                <w:rFonts w:ascii="HG丸ｺﾞｼｯｸM-PRO" w:hAnsi="HG丸ｺﾞｼｯｸM-PRO" w:hint="eastAsia"/>
              </w:rPr>
              <w:t>（</w:t>
            </w:r>
            <w:r w:rsidR="003540C9" w:rsidRPr="008D3696">
              <w:rPr>
                <w:rFonts w:ascii="HG丸ｺﾞｼｯｸM-PRO" w:hAnsi="HG丸ｺﾞｼｯｸM-PRO" w:hint="eastAsia"/>
              </w:rPr>
              <w:t>植込医療機器を製造販売しないため</w:t>
            </w:r>
            <w:r w:rsidRPr="008D3696">
              <w:rPr>
                <w:rFonts w:ascii="HG丸ｺﾞｼｯｸM-PRO" w:hAnsi="HG丸ｺﾞｼｯｸM-PRO" w:hint="eastAsia"/>
              </w:rPr>
              <w:t>）</w:t>
            </w:r>
          </w:p>
          <w:p w14:paraId="04F18AB0" w14:textId="2D51E8BA" w:rsidR="007141C9" w:rsidRPr="008D3696" w:rsidRDefault="007141C9" w:rsidP="00AE3693">
            <w:pPr>
              <w:pStyle w:val="5"/>
              <w:rPr>
                <w:rFonts w:ascii="HG丸ｺﾞｼｯｸM-PRO" w:hAnsi="HG丸ｺﾞｼｯｸM-PRO"/>
              </w:rPr>
            </w:pPr>
            <w:r w:rsidRPr="008D3696">
              <w:rPr>
                <w:rFonts w:ascii="HG丸ｺﾞｼｯｸM-PRO" w:hAnsi="HG丸ｺﾞｼｯｸM-PRO" w:hint="eastAsia"/>
              </w:rPr>
              <w:t>第</w:t>
            </w:r>
            <w:r w:rsidRPr="008D3696">
              <w:rPr>
                <w:rFonts w:ascii="HG丸ｺﾞｼｯｸM-PRO" w:hAnsi="HG丸ｺﾞｼｯｸM-PRO"/>
              </w:rPr>
              <w:t xml:space="preserve">59条　</w:t>
            </w:r>
            <w:r w:rsidR="00DD31A8" w:rsidRPr="008D3696">
              <w:rPr>
                <w:rFonts w:ascii="HG丸ｺﾞｼｯｸM-PRO" w:hAnsi="HG丸ｺﾞｼｯｸM-PRO" w:hint="eastAsia"/>
              </w:rPr>
              <w:t>植込</w:t>
            </w:r>
            <w:r w:rsidRPr="008D3696">
              <w:rPr>
                <w:rFonts w:ascii="HG丸ｺﾞｼｯｸM-PRO" w:hAnsi="HG丸ｺﾞｼｯｸM-PRO" w:hint="eastAsia"/>
              </w:rPr>
              <w:t>医療機器固有の要求事項関係</w:t>
            </w:r>
          </w:p>
          <w:p w14:paraId="1E5A3009" w14:textId="5CEA12DA" w:rsidR="007141C9" w:rsidRPr="008D3696" w:rsidRDefault="007141C9" w:rsidP="00AE3693">
            <w:pPr>
              <w:pStyle w:val="5"/>
              <w:rPr>
                <w:rFonts w:ascii="HG丸ｺﾞｼｯｸM-PRO" w:hAnsi="HG丸ｺﾞｼｯｸM-PRO"/>
              </w:rPr>
            </w:pPr>
            <w:r w:rsidRPr="008D3696">
              <w:rPr>
                <w:rFonts w:ascii="HG丸ｺﾞｼｯｸM-PRO" w:hAnsi="HG丸ｺﾞｼｯｸM-PRO" w:hint="eastAsia"/>
              </w:rPr>
              <w:t>（</w:t>
            </w:r>
            <w:r w:rsidR="00DD31A8" w:rsidRPr="008D3696">
              <w:rPr>
                <w:rFonts w:ascii="HG丸ｺﾞｼｯｸM-PRO" w:hAnsi="HG丸ｺﾞｼｯｸM-PRO" w:hint="eastAsia"/>
              </w:rPr>
              <w:t>植込</w:t>
            </w:r>
            <w:r w:rsidRPr="008D3696">
              <w:rPr>
                <w:rFonts w:ascii="HG丸ｺﾞｼｯｸM-PRO" w:hAnsi="HG丸ｺﾞｼｯｸM-PRO" w:hint="eastAsia"/>
              </w:rPr>
              <w:t>医療機器を製造販売しないため）</w:t>
            </w:r>
          </w:p>
          <w:p w14:paraId="6E64DADC" w14:textId="77777777" w:rsidR="00CA157A" w:rsidRPr="008D3696" w:rsidRDefault="003540C9" w:rsidP="00AE3693">
            <w:pPr>
              <w:pStyle w:val="5"/>
              <w:rPr>
                <w:rFonts w:ascii="HG丸ｺﾞｼｯｸM-PRO" w:hAnsi="HG丸ｺﾞｼｯｸM-PRO"/>
              </w:rPr>
            </w:pPr>
            <w:r w:rsidRPr="008D3696">
              <w:rPr>
                <w:rFonts w:ascii="HG丸ｺﾞｼｯｸM-PRO" w:hAnsi="HG丸ｺﾞｼｯｸM-PRO" w:hint="eastAsia"/>
              </w:rPr>
              <w:t>第</w:t>
            </w:r>
            <w:r w:rsidR="00E473EF" w:rsidRPr="008D3696">
              <w:rPr>
                <w:rFonts w:ascii="HG丸ｺﾞｼｯｸM-PRO" w:hAnsi="HG丸ｺﾞｼｯｸM-PRO"/>
              </w:rPr>
              <w:t>72</w:t>
            </w:r>
            <w:r w:rsidRPr="008D3696">
              <w:rPr>
                <w:rFonts w:ascii="HG丸ｺﾞｼｯｸM-PRO" w:hAnsi="HG丸ｺﾞｼｯｸM-PRO"/>
              </w:rPr>
              <w:t>条の</w:t>
            </w:r>
            <w:r w:rsidR="00E473EF" w:rsidRPr="008D3696">
              <w:rPr>
                <w:rFonts w:ascii="HG丸ｺﾞｼｯｸM-PRO" w:hAnsi="HG丸ｺﾞｼｯｸM-PRO"/>
              </w:rPr>
              <w:t>3</w:t>
            </w:r>
            <w:r w:rsidRPr="008D3696">
              <w:rPr>
                <w:rFonts w:ascii="HG丸ｺﾞｼｯｸM-PRO" w:hAnsi="HG丸ｺﾞｼｯｸM-PRO"/>
              </w:rPr>
              <w:t xml:space="preserve">　選任外国製造医療機器等製造販売業者関係</w:t>
            </w:r>
          </w:p>
          <w:p w14:paraId="507F6E18" w14:textId="7433482D" w:rsidR="003540C9" w:rsidRPr="008D3696" w:rsidRDefault="001137E8" w:rsidP="00AE3693">
            <w:pPr>
              <w:pStyle w:val="5"/>
              <w:rPr>
                <w:rFonts w:ascii="HG丸ｺﾞｼｯｸM-PRO" w:hAnsi="HG丸ｺﾞｼｯｸM-PRO"/>
              </w:rPr>
            </w:pPr>
            <w:r w:rsidRPr="008D3696">
              <w:rPr>
                <w:rFonts w:ascii="HG丸ｺﾞｼｯｸM-PRO" w:hAnsi="HG丸ｺﾞｼｯｸM-PRO" w:hint="eastAsia"/>
              </w:rPr>
              <w:t>（</w:t>
            </w:r>
            <w:r w:rsidR="003540C9" w:rsidRPr="008D3696">
              <w:rPr>
                <w:rFonts w:ascii="HG丸ｺﾞｼｯｸM-PRO" w:hAnsi="HG丸ｺﾞｼｯｸM-PRO" w:hint="eastAsia"/>
              </w:rPr>
              <w:t>選任外国製造医療機器等製造販売業者ではないため</w:t>
            </w:r>
            <w:r w:rsidRPr="008D3696">
              <w:rPr>
                <w:rFonts w:ascii="HG丸ｺﾞｼｯｸM-PRO" w:hAnsi="HG丸ｺﾞｼｯｸM-PRO" w:hint="eastAsia"/>
              </w:rPr>
              <w:t>）</w:t>
            </w:r>
          </w:p>
          <w:p w14:paraId="6E4FDE5C" w14:textId="77777777" w:rsidR="00CA157A" w:rsidRPr="008D3696" w:rsidRDefault="003540C9" w:rsidP="00AE3693">
            <w:pPr>
              <w:pStyle w:val="5"/>
              <w:rPr>
                <w:rFonts w:ascii="HG丸ｺﾞｼｯｸM-PRO" w:hAnsi="HG丸ｺﾞｼｯｸM-PRO"/>
              </w:rPr>
            </w:pPr>
            <w:r w:rsidRPr="008D3696">
              <w:rPr>
                <w:rFonts w:ascii="HG丸ｺﾞｼｯｸM-PRO" w:hAnsi="HG丸ｺﾞｼｯｸM-PRO" w:hint="eastAsia"/>
              </w:rPr>
              <w:t>第</w:t>
            </w:r>
            <w:r w:rsidR="00E473EF" w:rsidRPr="008D3696">
              <w:rPr>
                <w:rFonts w:ascii="HG丸ｺﾞｼｯｸM-PRO" w:hAnsi="HG丸ｺﾞｼｯｸM-PRO"/>
              </w:rPr>
              <w:t>4</w:t>
            </w:r>
            <w:r w:rsidRPr="008D3696">
              <w:rPr>
                <w:rFonts w:ascii="HG丸ｺﾞｼｯｸM-PRO" w:hAnsi="HG丸ｺﾞｼｯｸM-PRO" w:hint="eastAsia"/>
              </w:rPr>
              <w:t>章</w:t>
            </w:r>
            <w:r w:rsidR="001137E8" w:rsidRPr="008D3696">
              <w:rPr>
                <w:rFonts w:ascii="HG丸ｺﾞｼｯｸM-PRO" w:hAnsi="HG丸ｺﾞｼｯｸM-PRO" w:hint="eastAsia"/>
              </w:rPr>
              <w:t>（</w:t>
            </w:r>
            <w:r w:rsidRPr="008D3696">
              <w:rPr>
                <w:rFonts w:ascii="HG丸ｺﾞｼｯｸM-PRO" w:hAnsi="HG丸ｺﾞｼｯｸM-PRO" w:hint="eastAsia"/>
              </w:rPr>
              <w:t>第</w:t>
            </w:r>
            <w:r w:rsidR="00E473EF" w:rsidRPr="008D3696">
              <w:rPr>
                <w:rFonts w:ascii="HG丸ｺﾞｼｯｸM-PRO" w:hAnsi="HG丸ｺﾞｼｯｸM-PRO"/>
              </w:rPr>
              <w:t>73</w:t>
            </w:r>
            <w:r w:rsidRPr="008D3696">
              <w:rPr>
                <w:rFonts w:ascii="HG丸ｺﾞｼｯｸM-PRO" w:hAnsi="HG丸ｺﾞｼｯｸM-PRO"/>
              </w:rPr>
              <w:t>条から第</w:t>
            </w:r>
            <w:r w:rsidR="00E473EF" w:rsidRPr="008D3696">
              <w:rPr>
                <w:rFonts w:ascii="HG丸ｺﾞｼｯｸM-PRO" w:hAnsi="HG丸ｺﾞｼｯｸM-PRO"/>
              </w:rPr>
              <w:t>79</w:t>
            </w:r>
            <w:r w:rsidRPr="008D3696">
              <w:rPr>
                <w:rFonts w:ascii="HG丸ｺﾞｼｯｸM-PRO" w:hAnsi="HG丸ｺﾞｼｯｸM-PRO"/>
              </w:rPr>
              <w:t>条</w:t>
            </w:r>
            <w:r w:rsidR="001137E8" w:rsidRPr="008D3696">
              <w:rPr>
                <w:rFonts w:ascii="HG丸ｺﾞｼｯｸM-PRO" w:hAnsi="HG丸ｺﾞｼｯｸM-PRO"/>
              </w:rPr>
              <w:t>）</w:t>
            </w:r>
            <w:r w:rsidRPr="008D3696">
              <w:rPr>
                <w:rFonts w:ascii="HG丸ｺﾞｼｯｸM-PRO" w:hAnsi="HG丸ｺﾞｼｯｸM-PRO"/>
              </w:rPr>
              <w:t xml:space="preserve">　生物由来医療機器関係</w:t>
            </w:r>
          </w:p>
          <w:p w14:paraId="3DA6AC77" w14:textId="5430C705" w:rsidR="003540C9" w:rsidRPr="008D3696" w:rsidRDefault="001137E8" w:rsidP="00AE3693">
            <w:pPr>
              <w:pStyle w:val="5"/>
              <w:rPr>
                <w:rFonts w:ascii="HG丸ｺﾞｼｯｸM-PRO" w:hAnsi="HG丸ｺﾞｼｯｸM-PRO"/>
              </w:rPr>
            </w:pPr>
            <w:r w:rsidRPr="008D3696">
              <w:rPr>
                <w:rFonts w:ascii="HG丸ｺﾞｼｯｸM-PRO" w:hAnsi="HG丸ｺﾞｼｯｸM-PRO" w:hint="eastAsia"/>
              </w:rPr>
              <w:lastRenderedPageBreak/>
              <w:t>（</w:t>
            </w:r>
            <w:r w:rsidR="003540C9" w:rsidRPr="008D3696">
              <w:rPr>
                <w:rFonts w:ascii="HG丸ｺﾞｼｯｸM-PRO" w:hAnsi="HG丸ｺﾞｼｯｸM-PRO" w:hint="eastAsia"/>
              </w:rPr>
              <w:t>生物由来医療機器を製造販売しないため</w:t>
            </w:r>
            <w:r w:rsidRPr="008D3696">
              <w:rPr>
                <w:rFonts w:ascii="HG丸ｺﾞｼｯｸM-PRO" w:hAnsi="HG丸ｺﾞｼｯｸM-PRO" w:hint="eastAsia"/>
              </w:rPr>
              <w:t>）</w:t>
            </w:r>
          </w:p>
          <w:p w14:paraId="12018CFF" w14:textId="77777777" w:rsidR="00CA157A" w:rsidRPr="008D3696" w:rsidRDefault="003540C9" w:rsidP="00AE3693">
            <w:pPr>
              <w:pStyle w:val="5"/>
              <w:rPr>
                <w:rFonts w:ascii="HG丸ｺﾞｼｯｸM-PRO" w:hAnsi="HG丸ｺﾞｼｯｸM-PRO"/>
              </w:rPr>
            </w:pPr>
            <w:r w:rsidRPr="008D3696">
              <w:rPr>
                <w:rFonts w:ascii="HG丸ｺﾞｼｯｸM-PRO" w:hAnsi="HG丸ｺﾞｼｯｸM-PRO" w:hint="eastAsia"/>
              </w:rPr>
              <w:t>第</w:t>
            </w:r>
            <w:r w:rsidR="00E473EF" w:rsidRPr="008D3696">
              <w:rPr>
                <w:rFonts w:ascii="HG丸ｺﾞｼｯｸM-PRO" w:hAnsi="HG丸ｺﾞｼｯｸM-PRO"/>
              </w:rPr>
              <w:t>5</w:t>
            </w:r>
            <w:r w:rsidRPr="008D3696">
              <w:rPr>
                <w:rFonts w:ascii="HG丸ｺﾞｼｯｸM-PRO" w:hAnsi="HG丸ｺﾞｼｯｸM-PRO"/>
              </w:rPr>
              <w:t>章</w:t>
            </w:r>
            <w:r w:rsidR="001137E8" w:rsidRPr="008D3696">
              <w:rPr>
                <w:rFonts w:ascii="HG丸ｺﾞｼｯｸM-PRO" w:hAnsi="HG丸ｺﾞｼｯｸM-PRO"/>
              </w:rPr>
              <w:t>（</w:t>
            </w:r>
            <w:r w:rsidRPr="008D3696">
              <w:rPr>
                <w:rFonts w:ascii="HG丸ｺﾞｼｯｸM-PRO" w:hAnsi="HG丸ｺﾞｼｯｸM-PRO"/>
              </w:rPr>
              <w:t>第</w:t>
            </w:r>
            <w:r w:rsidR="00E473EF" w:rsidRPr="008D3696">
              <w:rPr>
                <w:rFonts w:ascii="HG丸ｺﾞｼｯｸM-PRO" w:hAnsi="HG丸ｺﾞｼｯｸM-PRO"/>
              </w:rPr>
              <w:t>80</w:t>
            </w:r>
            <w:r w:rsidRPr="008D3696">
              <w:rPr>
                <w:rFonts w:ascii="HG丸ｺﾞｼｯｸM-PRO" w:hAnsi="HG丸ｺﾞｼｯｸM-PRO"/>
              </w:rPr>
              <w:t>条及び第</w:t>
            </w:r>
            <w:r w:rsidR="00E473EF" w:rsidRPr="008D3696">
              <w:rPr>
                <w:rFonts w:ascii="HG丸ｺﾞｼｯｸM-PRO" w:hAnsi="HG丸ｺﾞｼｯｸM-PRO"/>
              </w:rPr>
              <w:t>81</w:t>
            </w:r>
            <w:r w:rsidRPr="008D3696">
              <w:rPr>
                <w:rFonts w:ascii="HG丸ｺﾞｼｯｸM-PRO" w:hAnsi="HG丸ｺﾞｼｯｸM-PRO"/>
              </w:rPr>
              <w:t>条</w:t>
            </w:r>
            <w:r w:rsidR="001137E8" w:rsidRPr="008D3696">
              <w:rPr>
                <w:rFonts w:ascii="HG丸ｺﾞｼｯｸM-PRO" w:hAnsi="HG丸ｺﾞｼｯｸM-PRO"/>
              </w:rPr>
              <w:t>）</w:t>
            </w:r>
            <w:r w:rsidRPr="008D3696">
              <w:rPr>
                <w:rFonts w:ascii="HG丸ｺﾞｼｯｸM-PRO" w:hAnsi="HG丸ｺﾞｼｯｸM-PRO"/>
              </w:rPr>
              <w:t xml:space="preserve">　放射性体外診断用医薬品関係</w:t>
            </w:r>
          </w:p>
          <w:p w14:paraId="48C0C8F9" w14:textId="56D05960" w:rsidR="003540C9" w:rsidRPr="008D3696" w:rsidRDefault="001137E8" w:rsidP="00AE3693">
            <w:pPr>
              <w:pStyle w:val="5"/>
              <w:rPr>
                <w:rFonts w:ascii="HG丸ｺﾞｼｯｸM-PRO" w:hAnsi="HG丸ｺﾞｼｯｸM-PRO"/>
              </w:rPr>
            </w:pPr>
            <w:r w:rsidRPr="008D3696">
              <w:rPr>
                <w:rFonts w:ascii="HG丸ｺﾞｼｯｸM-PRO" w:hAnsi="HG丸ｺﾞｼｯｸM-PRO" w:hint="eastAsia"/>
              </w:rPr>
              <w:t>（</w:t>
            </w:r>
            <w:r w:rsidR="003540C9" w:rsidRPr="008D3696">
              <w:rPr>
                <w:rFonts w:ascii="HG丸ｺﾞｼｯｸM-PRO" w:hAnsi="HG丸ｺﾞｼｯｸM-PRO" w:hint="eastAsia"/>
              </w:rPr>
              <w:t>放射性体外診断用医薬品を製造販売しないため</w:t>
            </w:r>
            <w:r w:rsidRPr="008D3696">
              <w:rPr>
                <w:rFonts w:ascii="HG丸ｺﾞｼｯｸM-PRO" w:hAnsi="HG丸ｺﾞｼｯｸM-PRO" w:hint="eastAsia"/>
              </w:rPr>
              <w:t>）</w:t>
            </w:r>
          </w:p>
          <w:p w14:paraId="6BD592BA" w14:textId="77777777" w:rsidR="00CA157A" w:rsidRPr="008D3696" w:rsidRDefault="003540C9" w:rsidP="00AE3693">
            <w:pPr>
              <w:pStyle w:val="5"/>
              <w:rPr>
                <w:rFonts w:ascii="HG丸ｺﾞｼｯｸM-PRO" w:hAnsi="HG丸ｺﾞｼｯｸM-PRO"/>
              </w:rPr>
            </w:pPr>
            <w:r w:rsidRPr="008D3696">
              <w:rPr>
                <w:rFonts w:ascii="HG丸ｺﾞｼｯｸM-PRO" w:hAnsi="HG丸ｺﾞｼｯｸM-PRO" w:hint="eastAsia"/>
              </w:rPr>
              <w:t>第</w:t>
            </w:r>
            <w:r w:rsidR="00E473EF" w:rsidRPr="008D3696">
              <w:rPr>
                <w:rFonts w:ascii="HG丸ｺﾞｼｯｸM-PRO" w:hAnsi="HG丸ｺﾞｼｯｸM-PRO"/>
              </w:rPr>
              <w:t>5</w:t>
            </w:r>
            <w:r w:rsidRPr="008D3696">
              <w:rPr>
                <w:rFonts w:ascii="HG丸ｺﾞｼｯｸM-PRO" w:hAnsi="HG丸ｺﾞｼｯｸM-PRO"/>
              </w:rPr>
              <w:t>章の</w:t>
            </w:r>
            <w:r w:rsidR="00E473EF" w:rsidRPr="008D3696">
              <w:rPr>
                <w:rFonts w:ascii="HG丸ｺﾞｼｯｸM-PRO" w:hAnsi="HG丸ｺﾞｼｯｸM-PRO"/>
              </w:rPr>
              <w:t>2</w:t>
            </w:r>
            <w:r w:rsidR="001137E8" w:rsidRPr="008D3696">
              <w:rPr>
                <w:rFonts w:ascii="HG丸ｺﾞｼｯｸM-PRO" w:hAnsi="HG丸ｺﾞｼｯｸM-PRO"/>
              </w:rPr>
              <w:t>（</w:t>
            </w:r>
            <w:r w:rsidRPr="008D3696">
              <w:rPr>
                <w:rFonts w:ascii="HG丸ｺﾞｼｯｸM-PRO" w:hAnsi="HG丸ｺﾞｼｯｸM-PRO"/>
              </w:rPr>
              <w:t>第</w:t>
            </w:r>
            <w:r w:rsidR="00E473EF" w:rsidRPr="008D3696">
              <w:rPr>
                <w:rFonts w:ascii="HG丸ｺﾞｼｯｸM-PRO" w:hAnsi="HG丸ｺﾞｼｯｸM-PRO"/>
              </w:rPr>
              <w:t>81</w:t>
            </w:r>
            <w:r w:rsidRPr="008D3696">
              <w:rPr>
                <w:rFonts w:ascii="HG丸ｺﾞｼｯｸM-PRO" w:hAnsi="HG丸ｺﾞｼｯｸM-PRO"/>
              </w:rPr>
              <w:t>条の</w:t>
            </w:r>
            <w:r w:rsidR="00E473EF" w:rsidRPr="008D3696">
              <w:rPr>
                <w:rFonts w:ascii="HG丸ｺﾞｼｯｸM-PRO" w:hAnsi="HG丸ｺﾞｼｯｸM-PRO"/>
              </w:rPr>
              <w:t>2</w:t>
            </w:r>
            <w:r w:rsidRPr="008D3696">
              <w:rPr>
                <w:rFonts w:ascii="HG丸ｺﾞｼｯｸM-PRO" w:hAnsi="HG丸ｺﾞｼｯｸM-PRO"/>
              </w:rPr>
              <w:t>から第</w:t>
            </w:r>
            <w:r w:rsidR="00E473EF" w:rsidRPr="008D3696">
              <w:rPr>
                <w:rFonts w:ascii="HG丸ｺﾞｼｯｸM-PRO" w:hAnsi="HG丸ｺﾞｼｯｸM-PRO"/>
              </w:rPr>
              <w:t>81</w:t>
            </w:r>
            <w:r w:rsidRPr="008D3696">
              <w:rPr>
                <w:rFonts w:ascii="HG丸ｺﾞｼｯｸM-PRO" w:hAnsi="HG丸ｺﾞｼｯｸM-PRO"/>
              </w:rPr>
              <w:t>条の</w:t>
            </w:r>
            <w:r w:rsidR="00E473EF" w:rsidRPr="008D3696">
              <w:rPr>
                <w:rFonts w:ascii="HG丸ｺﾞｼｯｸM-PRO" w:hAnsi="HG丸ｺﾞｼｯｸM-PRO"/>
              </w:rPr>
              <w:t>2</w:t>
            </w:r>
            <w:r w:rsidRPr="008D3696">
              <w:rPr>
                <w:rFonts w:ascii="HG丸ｺﾞｼｯｸM-PRO" w:hAnsi="HG丸ｺﾞｼｯｸM-PRO"/>
              </w:rPr>
              <w:t>の</w:t>
            </w:r>
            <w:r w:rsidR="00E473EF" w:rsidRPr="008D3696">
              <w:rPr>
                <w:rFonts w:ascii="HG丸ｺﾞｼｯｸM-PRO" w:hAnsi="HG丸ｺﾞｼｯｸM-PRO"/>
              </w:rPr>
              <w:t>6</w:t>
            </w:r>
            <w:r w:rsidR="001137E8" w:rsidRPr="008D3696">
              <w:rPr>
                <w:rFonts w:ascii="HG丸ｺﾞｼｯｸM-PRO" w:hAnsi="HG丸ｺﾞｼｯｸM-PRO"/>
              </w:rPr>
              <w:t>）</w:t>
            </w:r>
            <w:r w:rsidRPr="008D3696">
              <w:rPr>
                <w:rFonts w:ascii="HG丸ｺﾞｼｯｸM-PRO" w:hAnsi="HG丸ｺﾞｼｯｸM-PRO"/>
              </w:rPr>
              <w:t xml:space="preserve">　再製造単回使用医療機器関係</w:t>
            </w:r>
          </w:p>
          <w:p w14:paraId="49F3BBFD" w14:textId="6D327180" w:rsidR="003540C9" w:rsidRPr="008D3696" w:rsidRDefault="001137E8" w:rsidP="00AE3693">
            <w:pPr>
              <w:pStyle w:val="5"/>
              <w:rPr>
                <w:rFonts w:ascii="HG丸ｺﾞｼｯｸM-PRO" w:hAnsi="HG丸ｺﾞｼｯｸM-PRO"/>
              </w:rPr>
            </w:pPr>
            <w:r w:rsidRPr="008D3696">
              <w:rPr>
                <w:rFonts w:ascii="HG丸ｺﾞｼｯｸM-PRO" w:hAnsi="HG丸ｺﾞｼｯｸM-PRO" w:hint="eastAsia"/>
              </w:rPr>
              <w:t>（</w:t>
            </w:r>
            <w:r w:rsidR="003540C9" w:rsidRPr="008D3696">
              <w:rPr>
                <w:rFonts w:ascii="HG丸ｺﾞｼｯｸM-PRO" w:hAnsi="HG丸ｺﾞｼｯｸM-PRO" w:hint="eastAsia"/>
              </w:rPr>
              <w:t>再製造単回使用医療機器を製造販売しないため</w:t>
            </w:r>
            <w:r w:rsidRPr="008D3696">
              <w:rPr>
                <w:rFonts w:ascii="HG丸ｺﾞｼｯｸM-PRO" w:hAnsi="HG丸ｺﾞｼｯｸM-PRO" w:hint="eastAsia"/>
              </w:rPr>
              <w:t>）</w:t>
            </w:r>
          </w:p>
        </w:tc>
        <w:tc>
          <w:tcPr>
            <w:tcW w:w="1979" w:type="dxa"/>
          </w:tcPr>
          <w:p w14:paraId="65D78A5F" w14:textId="77777777" w:rsidR="00962FC7" w:rsidRPr="008D3696" w:rsidRDefault="00962FC7" w:rsidP="001E11A2">
            <w:pPr>
              <w:spacing w:line="240" w:lineRule="exact"/>
              <w:rPr>
                <w:rFonts w:hAnsi="HG丸ｺﾞｼｯｸM-PRO"/>
                <w:sz w:val="16"/>
                <w:szCs w:val="18"/>
                <w:u w:val="single"/>
              </w:rPr>
            </w:pPr>
            <w:r w:rsidRPr="008D3696">
              <w:rPr>
                <w:rFonts w:hAnsi="HG丸ｺﾞｼｯｸM-PRO"/>
                <w:sz w:val="16"/>
                <w:szCs w:val="18"/>
                <w:u w:val="single"/>
              </w:rPr>
              <w:lastRenderedPageBreak/>
              <w:t>2.3</w:t>
            </w:r>
          </w:p>
          <w:p w14:paraId="7609D0F1" w14:textId="6E00559C" w:rsidR="002558FF" w:rsidRPr="008D3696" w:rsidRDefault="00962FC7" w:rsidP="001E11A2">
            <w:pPr>
              <w:spacing w:line="240" w:lineRule="exact"/>
              <w:rPr>
                <w:rFonts w:hAnsi="HG丸ｺﾞｼｯｸM-PRO"/>
                <w:sz w:val="16"/>
                <w:szCs w:val="18"/>
              </w:rPr>
            </w:pPr>
            <w:r w:rsidRPr="008D3696">
              <w:rPr>
                <w:rFonts w:hAnsi="HG丸ｺﾞｼｯｸM-PRO" w:hint="eastAsia"/>
                <w:sz w:val="16"/>
                <w:szCs w:val="18"/>
              </w:rPr>
              <w:t>左記は</w:t>
            </w:r>
            <w:r w:rsidR="0024403A" w:rsidRPr="008D3696">
              <w:rPr>
                <w:rFonts w:hAnsi="HG丸ｺﾞｼｯｸM-PRO" w:hint="eastAsia"/>
                <w:sz w:val="16"/>
                <w:szCs w:val="18"/>
              </w:rPr>
              <w:t>例示</w:t>
            </w:r>
            <w:r w:rsidRPr="008D3696">
              <w:rPr>
                <w:rFonts w:hAnsi="HG丸ｺﾞｼｯｸM-PRO" w:hint="eastAsia"/>
                <w:sz w:val="16"/>
                <w:szCs w:val="18"/>
              </w:rPr>
              <w:t>。適用する</w:t>
            </w:r>
            <w:r w:rsidRPr="008D3696">
              <w:rPr>
                <w:rFonts w:hAnsi="HG丸ｺﾞｼｯｸM-PRO"/>
                <w:sz w:val="16"/>
                <w:szCs w:val="18"/>
              </w:rPr>
              <w:t>/しない工程は、各社の実情に合わせて定め</w:t>
            </w:r>
            <w:r w:rsidR="0024403A" w:rsidRPr="008D3696">
              <w:rPr>
                <w:rFonts w:hAnsi="HG丸ｺﾞｼｯｸM-PRO" w:hint="eastAsia"/>
                <w:sz w:val="16"/>
                <w:szCs w:val="18"/>
              </w:rPr>
              <w:t>ること</w:t>
            </w:r>
            <w:r w:rsidRPr="008D3696">
              <w:rPr>
                <w:rFonts w:hAnsi="HG丸ｺﾞｼｯｸM-PRO"/>
                <w:sz w:val="16"/>
                <w:szCs w:val="18"/>
              </w:rPr>
              <w:t>。</w:t>
            </w:r>
          </w:p>
          <w:p w14:paraId="1229B634" w14:textId="77777777" w:rsidR="007D668D" w:rsidRPr="008D3696" w:rsidRDefault="007D668D" w:rsidP="001E11A2">
            <w:pPr>
              <w:spacing w:line="240" w:lineRule="exact"/>
              <w:rPr>
                <w:rFonts w:hAnsi="HG丸ｺﾞｼｯｸM-PRO"/>
                <w:sz w:val="16"/>
                <w:szCs w:val="18"/>
              </w:rPr>
            </w:pPr>
          </w:p>
          <w:p w14:paraId="039A3AF3" w14:textId="69B66BDD" w:rsidR="00BF014A" w:rsidRPr="008D3696" w:rsidRDefault="007D668D" w:rsidP="001E11A2">
            <w:pPr>
              <w:spacing w:line="240" w:lineRule="exact"/>
              <w:rPr>
                <w:rFonts w:hAnsi="HG丸ｺﾞｼｯｸM-PRO"/>
                <w:sz w:val="16"/>
                <w:szCs w:val="18"/>
              </w:rPr>
            </w:pPr>
            <w:r w:rsidRPr="008D3696">
              <w:rPr>
                <w:rFonts w:hAnsi="HG丸ｺﾞｼｯｸM-PRO" w:hint="eastAsia"/>
                <w:sz w:val="16"/>
                <w:szCs w:val="18"/>
              </w:rPr>
              <w:t>適用除外は、</w:t>
            </w:r>
            <w:r w:rsidR="000331C3" w:rsidRPr="008D3696">
              <w:rPr>
                <w:rFonts w:hAnsi="HG丸ｺﾞｼｯｸM-PRO" w:hint="eastAsia"/>
                <w:sz w:val="16"/>
                <w:szCs w:val="18"/>
              </w:rPr>
              <w:t>ＱＭＳ</w:t>
            </w:r>
            <w:r w:rsidRPr="008D3696">
              <w:rPr>
                <w:rFonts w:hAnsi="HG丸ｺﾞｼｯｸM-PRO" w:hint="eastAsia"/>
                <w:sz w:val="16"/>
                <w:szCs w:val="18"/>
              </w:rPr>
              <w:t>省令第</w:t>
            </w:r>
            <w:r w:rsidRPr="008D3696">
              <w:rPr>
                <w:rFonts w:hAnsi="HG丸ｺﾞｼｯｸM-PRO"/>
                <w:sz w:val="16"/>
                <w:szCs w:val="18"/>
              </w:rPr>
              <w:t>4条第1項の規定による考え方。省令において、</w:t>
            </w:r>
            <w:r w:rsidR="00D352B6" w:rsidRPr="008D3696">
              <w:rPr>
                <w:rFonts w:hAnsi="HG丸ｺﾞｼｯｸM-PRO"/>
                <w:sz w:val="16"/>
                <w:szCs w:val="18"/>
              </w:rPr>
              <w:t>適用しないことができるもの。（一般医療機器の設計開発関係など）</w:t>
            </w:r>
          </w:p>
          <w:p w14:paraId="081195F3" w14:textId="77777777" w:rsidR="007D668D" w:rsidRPr="008D3696" w:rsidRDefault="007D668D" w:rsidP="001E11A2">
            <w:pPr>
              <w:spacing w:line="240" w:lineRule="exact"/>
              <w:rPr>
                <w:rFonts w:hAnsi="HG丸ｺﾞｼｯｸM-PRO"/>
                <w:sz w:val="16"/>
                <w:szCs w:val="18"/>
              </w:rPr>
            </w:pPr>
          </w:p>
          <w:p w14:paraId="267FAFE7" w14:textId="3B672608" w:rsidR="00E1574C" w:rsidRPr="008D3696" w:rsidRDefault="007D668D" w:rsidP="001E11A2">
            <w:pPr>
              <w:spacing w:line="240" w:lineRule="exact"/>
              <w:rPr>
                <w:rFonts w:hAnsi="HG丸ｺﾞｼｯｸM-PRO"/>
                <w:sz w:val="16"/>
                <w:szCs w:val="18"/>
              </w:rPr>
            </w:pPr>
            <w:r w:rsidRPr="008D3696">
              <w:rPr>
                <w:rFonts w:hAnsi="HG丸ｺﾞｼｯｸM-PRO" w:hint="eastAsia"/>
                <w:sz w:val="16"/>
                <w:szCs w:val="18"/>
              </w:rPr>
              <w:t>非適用</w:t>
            </w:r>
            <w:r w:rsidR="00E1574C" w:rsidRPr="008D3696">
              <w:rPr>
                <w:rFonts w:hAnsi="HG丸ｺﾞｼｯｸM-PRO" w:hint="eastAsia"/>
                <w:sz w:val="16"/>
                <w:szCs w:val="18"/>
              </w:rPr>
              <w:t>は、</w:t>
            </w:r>
            <w:r w:rsidR="000331C3" w:rsidRPr="008D3696">
              <w:rPr>
                <w:rFonts w:hAnsi="HG丸ｺﾞｼｯｸM-PRO" w:hint="eastAsia"/>
                <w:sz w:val="16"/>
                <w:szCs w:val="18"/>
              </w:rPr>
              <w:t>ＱＭＳ</w:t>
            </w:r>
            <w:r w:rsidR="00E1574C" w:rsidRPr="008D3696">
              <w:rPr>
                <w:rFonts w:hAnsi="HG丸ｺﾞｼｯｸM-PRO" w:hint="eastAsia"/>
                <w:sz w:val="16"/>
                <w:szCs w:val="18"/>
              </w:rPr>
              <w:t>省令第</w:t>
            </w:r>
            <w:r w:rsidR="00E1574C" w:rsidRPr="008D3696">
              <w:rPr>
                <w:rFonts w:hAnsi="HG丸ｺﾞｼｯｸM-PRO"/>
                <w:sz w:val="16"/>
                <w:szCs w:val="18"/>
              </w:rPr>
              <w:t>4条第</w:t>
            </w:r>
            <w:r w:rsidRPr="008D3696">
              <w:rPr>
                <w:rFonts w:hAnsi="HG丸ｺﾞｼｯｸM-PRO"/>
                <w:sz w:val="16"/>
                <w:szCs w:val="18"/>
              </w:rPr>
              <w:t>2</w:t>
            </w:r>
            <w:r w:rsidR="00E1574C" w:rsidRPr="008D3696">
              <w:rPr>
                <w:rFonts w:hAnsi="HG丸ｺﾞｼｯｸM-PRO" w:hint="eastAsia"/>
                <w:sz w:val="16"/>
                <w:szCs w:val="18"/>
              </w:rPr>
              <w:t>項の規定による考え方。</w:t>
            </w:r>
            <w:r w:rsidRPr="008D3696">
              <w:rPr>
                <w:rFonts w:hAnsi="HG丸ｺﾞｼｯｸM-PRO" w:hint="eastAsia"/>
                <w:sz w:val="16"/>
                <w:szCs w:val="18"/>
              </w:rPr>
              <w:t>医療機器等の特性により、適用することができないもの。</w:t>
            </w:r>
            <w:r w:rsidR="00B358FD" w:rsidRPr="008D3696">
              <w:rPr>
                <w:rFonts w:hAnsi="HG丸ｺﾞｼｯｸM-PRO" w:hint="eastAsia"/>
                <w:sz w:val="16"/>
                <w:szCs w:val="18"/>
              </w:rPr>
              <w:t>（滅菌医療機器の製造販売など）</w:t>
            </w:r>
          </w:p>
        </w:tc>
      </w:tr>
    </w:tbl>
    <w:p w14:paraId="61583F59" w14:textId="4211A031" w:rsidR="00F250C1" w:rsidRPr="008D3696" w:rsidRDefault="00F250C1">
      <w:pPr>
        <w:rPr>
          <w:rFonts w:hAnsi="HG丸ｺﾞｼｯｸM-PRO"/>
        </w:rPr>
      </w:pPr>
    </w:p>
    <w:p w14:paraId="393B5A8F" w14:textId="77777777" w:rsidR="00F250C1" w:rsidRPr="008D3696" w:rsidRDefault="00F250C1">
      <w:pPr>
        <w:rPr>
          <w:rFonts w:hAnsi="HG丸ｺﾞｼｯｸM-PRO"/>
        </w:rPr>
        <w:sectPr w:rsidR="00F250C1" w:rsidRPr="008D3696" w:rsidSect="00CE4636">
          <w:headerReference w:type="default" r:id="rId21"/>
          <w:headerReference w:type="first" r:id="rId22"/>
          <w:pgSz w:w="11906" w:h="16838"/>
          <w:pgMar w:top="1985" w:right="1701" w:bottom="1701" w:left="1701" w:header="851" w:footer="992" w:gutter="0"/>
          <w:cols w:space="425"/>
          <w:titlePg/>
          <w:docGrid w:type="lines" w:linePitch="360"/>
        </w:sectPr>
      </w:pPr>
    </w:p>
    <w:p w14:paraId="5DD32102" w14:textId="05FBF531" w:rsidR="00FC01FD" w:rsidRPr="008D3696" w:rsidRDefault="00FC01FD" w:rsidP="00FC01FD">
      <w:pPr>
        <w:pStyle w:val="1"/>
        <w:keepNext w:val="0"/>
        <w:rPr>
          <w:rFonts w:ascii="HG丸ｺﾞｼｯｸM-PRO" w:hAnsi="HG丸ｺﾞｼｯｸM-PRO"/>
        </w:rPr>
      </w:pPr>
      <w:bookmarkStart w:id="15" w:name="_Toc87289485"/>
      <w:r w:rsidRPr="008D3696">
        <w:rPr>
          <w:rFonts w:ascii="HG丸ｺﾞｼｯｸM-PRO" w:hAnsi="HG丸ｺﾞｼｯｸM-PRO"/>
        </w:rPr>
        <w:lastRenderedPageBreak/>
        <w:t>3.引用規格</w:t>
      </w:r>
      <w:bookmarkEnd w:id="15"/>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C25C0D" w:rsidRPr="008D3696" w14:paraId="0FA4571F" w14:textId="77777777" w:rsidTr="001A7DB0">
        <w:tc>
          <w:tcPr>
            <w:tcW w:w="6521" w:type="dxa"/>
            <w:vAlign w:val="center"/>
          </w:tcPr>
          <w:p w14:paraId="313DD1A5" w14:textId="47451A58" w:rsidR="003540C9" w:rsidRPr="008D3696" w:rsidRDefault="003540C9" w:rsidP="008605A8">
            <w:pPr>
              <w:pStyle w:val="3"/>
              <w:rPr>
                <w:rFonts w:ascii="HG丸ｺﾞｼｯｸM-PRO" w:hAnsi="HG丸ｺﾞｼｯｸM-PRO"/>
              </w:rPr>
            </w:pPr>
            <w:r w:rsidRPr="008D3696">
              <w:rPr>
                <w:rFonts w:ascii="HG丸ｺﾞｼｯｸM-PRO" w:hAnsi="HG丸ｺﾞｼｯｸM-PRO" w:hint="eastAsia"/>
              </w:rPr>
              <w:t>①</w:t>
            </w:r>
            <w:r w:rsidRPr="008D3696">
              <w:rPr>
                <w:rFonts w:ascii="HG丸ｺﾞｼｯｸM-PRO" w:hAnsi="HG丸ｺﾞｼｯｸM-PRO"/>
              </w:rPr>
              <w:t>医薬品、医療機器等の品質、有効性及び安全性の確保等に関する法律</w:t>
            </w:r>
            <w:r w:rsidR="001137E8" w:rsidRPr="008D3696">
              <w:rPr>
                <w:rFonts w:ascii="HG丸ｺﾞｼｯｸM-PRO" w:hAnsi="HG丸ｺﾞｼｯｸM-PRO" w:hint="eastAsia"/>
              </w:rPr>
              <w:t>（</w:t>
            </w:r>
            <w:r w:rsidRPr="008D3696">
              <w:rPr>
                <w:rFonts w:ascii="HG丸ｺﾞｼｯｸM-PRO" w:hAnsi="HG丸ｺﾞｼｯｸM-PRO" w:hint="eastAsia"/>
              </w:rPr>
              <w:t>医薬品医療機器等法</w:t>
            </w:r>
            <w:r w:rsidR="001137E8" w:rsidRPr="008D3696">
              <w:rPr>
                <w:rFonts w:ascii="HG丸ｺﾞｼｯｸM-PRO" w:hAnsi="HG丸ｺﾞｼｯｸM-PRO" w:hint="eastAsia"/>
              </w:rPr>
              <w:t>）（</w:t>
            </w:r>
            <w:r w:rsidRPr="008D3696">
              <w:rPr>
                <w:rFonts w:ascii="HG丸ｺﾞｼｯｸM-PRO" w:hAnsi="HG丸ｺﾞｼｯｸM-PRO" w:hint="eastAsia"/>
              </w:rPr>
              <w:t>昭和</w:t>
            </w:r>
            <w:r w:rsidR="007141C9" w:rsidRPr="008D3696">
              <w:rPr>
                <w:rFonts w:ascii="HG丸ｺﾞｼｯｸM-PRO" w:hAnsi="HG丸ｺﾞｼｯｸM-PRO"/>
              </w:rPr>
              <w:t>35</w:t>
            </w:r>
            <w:r w:rsidRPr="008D3696">
              <w:rPr>
                <w:rFonts w:ascii="HG丸ｺﾞｼｯｸM-PRO" w:hAnsi="HG丸ｺﾞｼｯｸM-PRO" w:hint="eastAsia"/>
              </w:rPr>
              <w:t>年</w:t>
            </w:r>
            <w:r w:rsidR="007141C9" w:rsidRPr="008D3696">
              <w:rPr>
                <w:rFonts w:ascii="HG丸ｺﾞｼｯｸM-PRO" w:hAnsi="HG丸ｺﾞｼｯｸM-PRO"/>
              </w:rPr>
              <w:t>8</w:t>
            </w:r>
            <w:r w:rsidRPr="008D3696">
              <w:rPr>
                <w:rFonts w:ascii="HG丸ｺﾞｼｯｸM-PRO" w:hAnsi="HG丸ｺﾞｼｯｸM-PRO" w:hint="eastAsia"/>
              </w:rPr>
              <w:t>月</w:t>
            </w:r>
            <w:r w:rsidR="007141C9" w:rsidRPr="008D3696">
              <w:rPr>
                <w:rFonts w:ascii="HG丸ｺﾞｼｯｸM-PRO" w:hAnsi="HG丸ｺﾞｼｯｸM-PRO"/>
              </w:rPr>
              <w:t>10</w:t>
            </w:r>
            <w:r w:rsidRPr="008D3696">
              <w:rPr>
                <w:rFonts w:ascii="HG丸ｺﾞｼｯｸM-PRO" w:hAnsi="HG丸ｺﾞｼｯｸM-PRO" w:hint="eastAsia"/>
              </w:rPr>
              <w:t>日法律第</w:t>
            </w:r>
            <w:r w:rsidR="007141C9" w:rsidRPr="008D3696">
              <w:rPr>
                <w:rFonts w:ascii="HG丸ｺﾞｼｯｸM-PRO" w:hAnsi="HG丸ｺﾞｼｯｸM-PRO"/>
              </w:rPr>
              <w:t>145</w:t>
            </w:r>
            <w:r w:rsidRPr="008D3696">
              <w:rPr>
                <w:rFonts w:ascii="HG丸ｺﾞｼｯｸM-PRO" w:hAnsi="HG丸ｺﾞｼｯｸM-PRO" w:hint="eastAsia"/>
              </w:rPr>
              <w:t>号</w:t>
            </w:r>
            <w:r w:rsidR="001137E8" w:rsidRPr="008D3696">
              <w:rPr>
                <w:rFonts w:ascii="HG丸ｺﾞｼｯｸM-PRO" w:hAnsi="HG丸ｺﾞｼｯｸM-PRO" w:hint="eastAsia"/>
              </w:rPr>
              <w:t>）</w:t>
            </w:r>
          </w:p>
          <w:p w14:paraId="2BA0856D" w14:textId="51F8E9D7" w:rsidR="003540C9" w:rsidRPr="008D3696" w:rsidRDefault="003540C9" w:rsidP="008605A8">
            <w:pPr>
              <w:pStyle w:val="3"/>
              <w:rPr>
                <w:rFonts w:ascii="HG丸ｺﾞｼｯｸM-PRO" w:hAnsi="HG丸ｺﾞｼｯｸM-PRO"/>
              </w:rPr>
            </w:pPr>
            <w:r w:rsidRPr="008D3696">
              <w:rPr>
                <w:rFonts w:ascii="HG丸ｺﾞｼｯｸM-PRO" w:hAnsi="HG丸ｺﾞｼｯｸM-PRO" w:hint="eastAsia"/>
              </w:rPr>
              <w:t>②</w:t>
            </w:r>
            <w:r w:rsidRPr="008D3696">
              <w:rPr>
                <w:rFonts w:ascii="HG丸ｺﾞｼｯｸM-PRO" w:hAnsi="HG丸ｺﾞｼｯｸM-PRO"/>
              </w:rPr>
              <w:t>医療機器及び体外診断用医薬品の製造管理及び品質管理の基準に</w:t>
            </w:r>
            <w:r w:rsidRPr="008D3696">
              <w:rPr>
                <w:rFonts w:ascii="HG丸ｺﾞｼｯｸM-PRO" w:hAnsi="HG丸ｺﾞｼｯｸM-PRO" w:hint="eastAsia"/>
              </w:rPr>
              <w:t>関する省令</w:t>
            </w:r>
            <w:r w:rsidR="001137E8" w:rsidRPr="008D3696">
              <w:rPr>
                <w:rFonts w:ascii="HG丸ｺﾞｼｯｸM-PRO" w:hAnsi="HG丸ｺﾞｼｯｸM-PRO" w:hint="eastAsia"/>
              </w:rPr>
              <w:t>（</w:t>
            </w:r>
            <w:r w:rsidR="000331C3" w:rsidRPr="008D3696">
              <w:rPr>
                <w:rFonts w:ascii="HG丸ｺﾞｼｯｸM-PRO" w:hAnsi="HG丸ｺﾞｼｯｸM-PRO"/>
              </w:rPr>
              <w:t>ＱＭＳ</w:t>
            </w:r>
            <w:r w:rsidRPr="008D3696">
              <w:rPr>
                <w:rFonts w:ascii="HG丸ｺﾞｼｯｸM-PRO" w:hAnsi="HG丸ｺﾞｼｯｸM-PRO"/>
              </w:rPr>
              <w:t>省令</w:t>
            </w:r>
            <w:r w:rsidR="001137E8" w:rsidRPr="008D3696">
              <w:rPr>
                <w:rFonts w:ascii="HG丸ｺﾞｼｯｸM-PRO" w:hAnsi="HG丸ｺﾞｼｯｸM-PRO"/>
              </w:rPr>
              <w:t>）</w:t>
            </w:r>
            <w:r w:rsidR="001137E8" w:rsidRPr="008D3696">
              <w:rPr>
                <w:rFonts w:ascii="HG丸ｺﾞｼｯｸM-PRO" w:hAnsi="HG丸ｺﾞｼｯｸM-PRO" w:hint="eastAsia"/>
              </w:rPr>
              <w:t>（</w:t>
            </w:r>
            <w:r w:rsidRPr="008D3696">
              <w:rPr>
                <w:rFonts w:ascii="HG丸ｺﾞｼｯｸM-PRO" w:hAnsi="HG丸ｺﾞｼｯｸM-PRO" w:hint="eastAsia"/>
              </w:rPr>
              <w:t>平成</w:t>
            </w:r>
            <w:r w:rsidR="007141C9" w:rsidRPr="008D3696">
              <w:rPr>
                <w:rFonts w:ascii="HG丸ｺﾞｼｯｸM-PRO" w:hAnsi="HG丸ｺﾞｼｯｸM-PRO"/>
              </w:rPr>
              <w:t>16</w:t>
            </w:r>
            <w:r w:rsidRPr="008D3696">
              <w:rPr>
                <w:rFonts w:ascii="HG丸ｺﾞｼｯｸM-PRO" w:hAnsi="HG丸ｺﾞｼｯｸM-PRO" w:hint="eastAsia"/>
              </w:rPr>
              <w:t>年</w:t>
            </w:r>
            <w:r w:rsidR="007141C9" w:rsidRPr="008D3696">
              <w:rPr>
                <w:rFonts w:ascii="HG丸ｺﾞｼｯｸM-PRO" w:hAnsi="HG丸ｺﾞｼｯｸM-PRO"/>
              </w:rPr>
              <w:t>12</w:t>
            </w:r>
            <w:r w:rsidRPr="008D3696">
              <w:rPr>
                <w:rFonts w:ascii="HG丸ｺﾞｼｯｸM-PRO" w:hAnsi="HG丸ｺﾞｼｯｸM-PRO" w:hint="eastAsia"/>
              </w:rPr>
              <w:t>月</w:t>
            </w:r>
            <w:r w:rsidR="007141C9" w:rsidRPr="008D3696">
              <w:rPr>
                <w:rFonts w:ascii="HG丸ｺﾞｼｯｸM-PRO" w:hAnsi="HG丸ｺﾞｼｯｸM-PRO"/>
              </w:rPr>
              <w:t>17</w:t>
            </w:r>
            <w:r w:rsidRPr="008D3696">
              <w:rPr>
                <w:rFonts w:ascii="HG丸ｺﾞｼｯｸM-PRO" w:hAnsi="HG丸ｺﾞｼｯｸM-PRO" w:hint="eastAsia"/>
              </w:rPr>
              <w:t>日厚生労働省令第</w:t>
            </w:r>
            <w:r w:rsidR="007141C9" w:rsidRPr="008D3696">
              <w:rPr>
                <w:rFonts w:ascii="HG丸ｺﾞｼｯｸM-PRO" w:hAnsi="HG丸ｺﾞｼｯｸM-PRO"/>
              </w:rPr>
              <w:t>169</w:t>
            </w:r>
            <w:r w:rsidRPr="008D3696">
              <w:rPr>
                <w:rFonts w:ascii="HG丸ｺﾞｼｯｸM-PRO" w:hAnsi="HG丸ｺﾞｼｯｸM-PRO" w:hint="eastAsia"/>
              </w:rPr>
              <w:t>号</w:t>
            </w:r>
            <w:r w:rsidR="001137E8" w:rsidRPr="008D3696">
              <w:rPr>
                <w:rFonts w:ascii="HG丸ｺﾞｼｯｸM-PRO" w:hAnsi="HG丸ｺﾞｼｯｸM-PRO" w:hint="eastAsia"/>
              </w:rPr>
              <w:t>）</w:t>
            </w:r>
          </w:p>
          <w:p w14:paraId="482B824F" w14:textId="30ED96F3" w:rsidR="003540C9" w:rsidRPr="008D3696" w:rsidRDefault="003540C9" w:rsidP="008605A8">
            <w:pPr>
              <w:pStyle w:val="3"/>
              <w:rPr>
                <w:rFonts w:ascii="HG丸ｺﾞｼｯｸM-PRO" w:hAnsi="HG丸ｺﾞｼｯｸM-PRO"/>
              </w:rPr>
            </w:pPr>
            <w:r w:rsidRPr="008D3696">
              <w:rPr>
                <w:rFonts w:ascii="HG丸ｺﾞｼｯｸM-PRO" w:hAnsi="HG丸ｺﾞｼｯｸM-PRO" w:hint="eastAsia"/>
              </w:rPr>
              <w:t>③</w:t>
            </w:r>
            <w:r w:rsidRPr="008D3696">
              <w:rPr>
                <w:rFonts w:ascii="HG丸ｺﾞｼｯｸM-PRO" w:hAnsi="HG丸ｺﾞｼｯｸM-PRO"/>
              </w:rPr>
              <w:t>医薬品、医薬部外品、化粧品、医療機器及び再生医療等製品の</w:t>
            </w:r>
            <w:r w:rsidRPr="008D3696">
              <w:rPr>
                <w:rFonts w:ascii="HG丸ｺﾞｼｯｸM-PRO" w:hAnsi="HG丸ｺﾞｼｯｸM-PRO" w:hint="eastAsia"/>
              </w:rPr>
              <w:t>製造販売後安全管理の基準に関する省令</w:t>
            </w:r>
            <w:r w:rsidR="001137E8" w:rsidRPr="008D3696">
              <w:rPr>
                <w:rFonts w:ascii="HG丸ｺﾞｼｯｸM-PRO" w:hAnsi="HG丸ｺﾞｼｯｸM-PRO" w:hint="eastAsia"/>
              </w:rPr>
              <w:t>（</w:t>
            </w:r>
            <w:r w:rsidRPr="008D3696">
              <w:rPr>
                <w:rFonts w:ascii="HG丸ｺﾞｼｯｸM-PRO" w:hAnsi="HG丸ｺﾞｼｯｸM-PRO" w:hint="eastAsia"/>
              </w:rPr>
              <w:t>平成</w:t>
            </w:r>
            <w:r w:rsidR="007141C9" w:rsidRPr="008D3696">
              <w:rPr>
                <w:rFonts w:ascii="HG丸ｺﾞｼｯｸM-PRO" w:hAnsi="HG丸ｺﾞｼｯｸM-PRO"/>
              </w:rPr>
              <w:t>16</w:t>
            </w:r>
            <w:r w:rsidRPr="008D3696">
              <w:rPr>
                <w:rFonts w:ascii="HG丸ｺﾞｼｯｸM-PRO" w:hAnsi="HG丸ｺﾞｼｯｸM-PRO" w:hint="eastAsia"/>
              </w:rPr>
              <w:t>年</w:t>
            </w:r>
            <w:r w:rsidR="007141C9" w:rsidRPr="008D3696">
              <w:rPr>
                <w:rFonts w:ascii="HG丸ｺﾞｼｯｸM-PRO" w:hAnsi="HG丸ｺﾞｼｯｸM-PRO"/>
              </w:rPr>
              <w:t>9</w:t>
            </w:r>
            <w:r w:rsidRPr="008D3696">
              <w:rPr>
                <w:rFonts w:ascii="HG丸ｺﾞｼｯｸM-PRO" w:hAnsi="HG丸ｺﾞｼｯｸM-PRO" w:hint="eastAsia"/>
              </w:rPr>
              <w:t>月</w:t>
            </w:r>
            <w:r w:rsidR="007141C9" w:rsidRPr="008D3696">
              <w:rPr>
                <w:rFonts w:ascii="HG丸ｺﾞｼｯｸM-PRO" w:hAnsi="HG丸ｺﾞｼｯｸM-PRO"/>
              </w:rPr>
              <w:t>22</w:t>
            </w:r>
            <w:r w:rsidRPr="008D3696">
              <w:rPr>
                <w:rFonts w:ascii="HG丸ｺﾞｼｯｸM-PRO" w:hAnsi="HG丸ｺﾞｼｯｸM-PRO" w:hint="eastAsia"/>
              </w:rPr>
              <w:t>日厚生労働省令第</w:t>
            </w:r>
            <w:r w:rsidR="007141C9" w:rsidRPr="008D3696">
              <w:rPr>
                <w:rFonts w:ascii="HG丸ｺﾞｼｯｸM-PRO" w:hAnsi="HG丸ｺﾞｼｯｸM-PRO"/>
              </w:rPr>
              <w:t>135</w:t>
            </w:r>
            <w:r w:rsidRPr="008D3696">
              <w:rPr>
                <w:rFonts w:ascii="HG丸ｺﾞｼｯｸM-PRO" w:hAnsi="HG丸ｺﾞｼｯｸM-PRO" w:hint="eastAsia"/>
              </w:rPr>
              <w:t>号</w:t>
            </w:r>
            <w:r w:rsidR="001137E8" w:rsidRPr="008D3696">
              <w:rPr>
                <w:rFonts w:ascii="HG丸ｺﾞｼｯｸM-PRO" w:hAnsi="HG丸ｺﾞｼｯｸM-PRO" w:hint="eastAsia"/>
              </w:rPr>
              <w:t>）</w:t>
            </w:r>
          </w:p>
          <w:p w14:paraId="4832F720" w14:textId="4EDBFDF1" w:rsidR="003540C9" w:rsidRPr="008D3696" w:rsidRDefault="003540C9" w:rsidP="008605A8">
            <w:pPr>
              <w:pStyle w:val="3"/>
              <w:rPr>
                <w:rFonts w:ascii="HG丸ｺﾞｼｯｸM-PRO" w:hAnsi="HG丸ｺﾞｼｯｸM-PRO"/>
              </w:rPr>
            </w:pPr>
            <w:r w:rsidRPr="008D3696">
              <w:rPr>
                <w:rFonts w:ascii="HG丸ｺﾞｼｯｸM-PRO" w:hAnsi="HG丸ｺﾞｼｯｸM-PRO" w:hint="eastAsia"/>
              </w:rPr>
              <w:t>④</w:t>
            </w:r>
            <w:r w:rsidRPr="008D3696">
              <w:rPr>
                <w:rFonts w:ascii="HG丸ｺﾞｼｯｸM-PRO" w:hAnsi="HG丸ｺﾞｼｯｸM-PRO"/>
              </w:rPr>
              <w:t>ISO</w:t>
            </w:r>
            <w:r w:rsidR="00E473EF" w:rsidRPr="008D3696">
              <w:rPr>
                <w:rFonts w:ascii="HG丸ｺﾞｼｯｸM-PRO" w:hAnsi="HG丸ｺﾞｼｯｸM-PRO"/>
              </w:rPr>
              <w:t>900</w:t>
            </w:r>
            <w:r w:rsidR="00144E12" w:rsidRPr="008D3696">
              <w:rPr>
                <w:rFonts w:ascii="HG丸ｺﾞｼｯｸM-PRO" w:hAnsi="HG丸ｺﾞｼｯｸM-PRO"/>
              </w:rPr>
              <w:t>1</w:t>
            </w:r>
            <w:r w:rsidRPr="008D3696">
              <w:rPr>
                <w:rFonts w:ascii="HG丸ｺﾞｼｯｸM-PRO" w:hAnsi="HG丸ｺﾞｼｯｸM-PRO"/>
              </w:rPr>
              <w:t>:</w:t>
            </w:r>
            <w:r w:rsidR="0098595B" w:rsidRPr="008D3696">
              <w:rPr>
                <w:rFonts w:ascii="HG丸ｺﾞｼｯｸM-PRO" w:hAnsi="HG丸ｺﾞｼｯｸM-PRO"/>
              </w:rPr>
              <w:t>20</w:t>
            </w:r>
            <w:r w:rsidR="00E473EF" w:rsidRPr="008D3696">
              <w:rPr>
                <w:rFonts w:ascii="HG丸ｺﾞｼｯｸM-PRO" w:hAnsi="HG丸ｺﾞｼｯｸM-PRO"/>
              </w:rPr>
              <w:t>15</w:t>
            </w:r>
            <w:r w:rsidR="001137E8" w:rsidRPr="008D3696">
              <w:rPr>
                <w:rFonts w:ascii="HG丸ｺﾞｼｯｸM-PRO" w:hAnsi="HG丸ｺﾞｼｯｸM-PRO"/>
              </w:rPr>
              <w:t>（</w:t>
            </w:r>
            <w:r w:rsidRPr="008D3696">
              <w:rPr>
                <w:rFonts w:ascii="HG丸ｺﾞｼｯｸM-PRO" w:hAnsi="HG丸ｺﾞｼｯｸM-PRO"/>
              </w:rPr>
              <w:t>品質マネジメントシステム－</w:t>
            </w:r>
            <w:r w:rsidR="00144E12" w:rsidRPr="008D3696">
              <w:rPr>
                <w:rFonts w:ascii="HG丸ｺﾞｼｯｸM-PRO" w:hAnsi="HG丸ｺﾞｼｯｸM-PRO" w:hint="eastAsia"/>
              </w:rPr>
              <w:t>要求事項</w:t>
            </w:r>
            <w:r w:rsidR="001137E8" w:rsidRPr="008D3696">
              <w:rPr>
                <w:rFonts w:ascii="HG丸ｺﾞｼｯｸM-PRO" w:hAnsi="HG丸ｺﾞｼｯｸM-PRO"/>
              </w:rPr>
              <w:t>）</w:t>
            </w:r>
          </w:p>
          <w:p w14:paraId="663F6C13" w14:textId="4A883466" w:rsidR="003540C9" w:rsidRPr="008D3696" w:rsidRDefault="003540C9" w:rsidP="008605A8">
            <w:pPr>
              <w:pStyle w:val="3"/>
              <w:rPr>
                <w:rFonts w:ascii="HG丸ｺﾞｼｯｸM-PRO" w:hAnsi="HG丸ｺﾞｼｯｸM-PRO"/>
              </w:rPr>
            </w:pPr>
            <w:r w:rsidRPr="008D3696">
              <w:rPr>
                <w:rFonts w:ascii="HG丸ｺﾞｼｯｸM-PRO" w:hAnsi="HG丸ｺﾞｼｯｸM-PRO" w:hint="eastAsia"/>
              </w:rPr>
              <w:t>⑤</w:t>
            </w:r>
            <w:r w:rsidRPr="008D3696">
              <w:rPr>
                <w:rFonts w:ascii="HG丸ｺﾞｼｯｸM-PRO" w:hAnsi="HG丸ｺﾞｼｯｸM-PRO"/>
              </w:rPr>
              <w:t>ISO</w:t>
            </w:r>
            <w:r w:rsidR="00E473EF" w:rsidRPr="008D3696">
              <w:rPr>
                <w:rFonts w:ascii="HG丸ｺﾞｼｯｸM-PRO" w:hAnsi="HG丸ｺﾞｼｯｸM-PRO"/>
              </w:rPr>
              <w:t>13485</w:t>
            </w:r>
            <w:r w:rsidRPr="008D3696">
              <w:rPr>
                <w:rFonts w:ascii="HG丸ｺﾞｼｯｸM-PRO" w:hAnsi="HG丸ｺﾞｼｯｸM-PRO"/>
              </w:rPr>
              <w:t>:</w:t>
            </w:r>
            <w:r w:rsidR="0098595B" w:rsidRPr="008D3696">
              <w:rPr>
                <w:rFonts w:ascii="HG丸ｺﾞｼｯｸM-PRO" w:hAnsi="HG丸ｺﾞｼｯｸM-PRO"/>
              </w:rPr>
              <w:t>20</w:t>
            </w:r>
            <w:r w:rsidR="00E473EF" w:rsidRPr="008D3696">
              <w:rPr>
                <w:rFonts w:ascii="HG丸ｺﾞｼｯｸM-PRO" w:hAnsi="HG丸ｺﾞｼｯｸM-PRO"/>
              </w:rPr>
              <w:t>16</w:t>
            </w:r>
            <w:r w:rsidR="001137E8" w:rsidRPr="008D3696">
              <w:rPr>
                <w:rFonts w:ascii="HG丸ｺﾞｼｯｸM-PRO" w:hAnsi="HG丸ｺﾞｼｯｸM-PRO" w:hint="eastAsia"/>
              </w:rPr>
              <w:t>（</w:t>
            </w:r>
            <w:r w:rsidRPr="008D3696">
              <w:rPr>
                <w:rFonts w:ascii="HG丸ｺﾞｼｯｸM-PRO" w:hAnsi="HG丸ｺﾞｼｯｸM-PRO" w:hint="eastAsia"/>
              </w:rPr>
              <w:t>医療機器における品質マネジメントシステムの国際規格</w:t>
            </w:r>
            <w:r w:rsidR="001137E8" w:rsidRPr="008D3696">
              <w:rPr>
                <w:rFonts w:ascii="HG丸ｺﾞｼｯｸM-PRO" w:hAnsi="HG丸ｺﾞｼｯｸM-PRO" w:hint="eastAsia"/>
              </w:rPr>
              <w:t>）</w:t>
            </w:r>
          </w:p>
          <w:p w14:paraId="2A2212DC" w14:textId="7D65E9C1" w:rsidR="003540C9" w:rsidRPr="008D3696" w:rsidRDefault="003540C9" w:rsidP="008605A8">
            <w:pPr>
              <w:pStyle w:val="3"/>
              <w:rPr>
                <w:rFonts w:ascii="HG丸ｺﾞｼｯｸM-PRO" w:hAnsi="HG丸ｺﾞｼｯｸM-PRO"/>
              </w:rPr>
            </w:pPr>
            <w:r w:rsidRPr="008D3696">
              <w:rPr>
                <w:rFonts w:ascii="HG丸ｺﾞｼｯｸM-PRO" w:hAnsi="HG丸ｺﾞｼｯｸM-PRO" w:hint="eastAsia"/>
              </w:rPr>
              <w:t>⑥</w:t>
            </w:r>
            <w:r w:rsidRPr="008D3696">
              <w:rPr>
                <w:rFonts w:ascii="HG丸ｺﾞｼｯｸM-PRO" w:hAnsi="HG丸ｺﾞｼｯｸM-PRO"/>
              </w:rPr>
              <w:t>ISO</w:t>
            </w:r>
            <w:r w:rsidR="00E473EF" w:rsidRPr="008D3696">
              <w:rPr>
                <w:rFonts w:ascii="HG丸ｺﾞｼｯｸM-PRO" w:hAnsi="HG丸ｺﾞｼｯｸM-PRO"/>
              </w:rPr>
              <w:t>14971</w:t>
            </w:r>
            <w:r w:rsidRPr="008D3696">
              <w:rPr>
                <w:rFonts w:ascii="HG丸ｺﾞｼｯｸM-PRO" w:hAnsi="HG丸ｺﾞｼｯｸM-PRO"/>
              </w:rPr>
              <w:t>:</w:t>
            </w:r>
            <w:r w:rsidR="0098595B" w:rsidRPr="008D3696">
              <w:rPr>
                <w:rFonts w:ascii="HG丸ｺﾞｼｯｸM-PRO" w:hAnsi="HG丸ｺﾞｼｯｸM-PRO"/>
              </w:rPr>
              <w:t>20</w:t>
            </w:r>
            <w:r w:rsidR="00E473EF" w:rsidRPr="008D3696">
              <w:rPr>
                <w:rFonts w:ascii="HG丸ｺﾞｼｯｸM-PRO" w:hAnsi="HG丸ｺﾞｼｯｸM-PRO"/>
              </w:rPr>
              <w:t>19</w:t>
            </w:r>
            <w:r w:rsidR="001137E8" w:rsidRPr="008D3696">
              <w:rPr>
                <w:rFonts w:ascii="HG丸ｺﾞｼｯｸM-PRO" w:hAnsi="HG丸ｺﾞｼｯｸM-PRO" w:hint="eastAsia"/>
              </w:rPr>
              <w:t>（</w:t>
            </w:r>
            <w:r w:rsidRPr="008D3696">
              <w:rPr>
                <w:rFonts w:ascii="HG丸ｺﾞｼｯｸM-PRO" w:hAnsi="HG丸ｺﾞｼｯｸM-PRO" w:hint="eastAsia"/>
              </w:rPr>
              <w:t>医療機器</w:t>
            </w:r>
            <w:r w:rsidRPr="008D3696">
              <w:rPr>
                <w:rFonts w:ascii="HG丸ｺﾞｼｯｸM-PRO" w:hAnsi="HG丸ｺﾞｼｯｸM-PRO"/>
              </w:rPr>
              <w:t>−リスクマネジメントの医療機器への適用</w:t>
            </w:r>
            <w:r w:rsidR="001137E8" w:rsidRPr="008D3696">
              <w:rPr>
                <w:rFonts w:ascii="HG丸ｺﾞｼｯｸM-PRO" w:hAnsi="HG丸ｺﾞｼｯｸM-PRO"/>
              </w:rPr>
              <w:t>）</w:t>
            </w:r>
          </w:p>
          <w:p w14:paraId="49C58D32" w14:textId="6E945EC8" w:rsidR="0001503F" w:rsidRPr="008D3696" w:rsidRDefault="0001503F" w:rsidP="008605A8">
            <w:pPr>
              <w:pStyle w:val="3"/>
              <w:rPr>
                <w:rFonts w:ascii="HG丸ｺﾞｼｯｸM-PRO" w:hAnsi="HG丸ｺﾞｼｯｸM-PRO"/>
              </w:rPr>
            </w:pPr>
            <w:r w:rsidRPr="008D3696">
              <w:rPr>
                <w:rFonts w:ascii="HG丸ｺﾞｼｯｸM-PRO" w:hAnsi="HG丸ｺﾞｼｯｸM-PRO" w:hint="eastAsia"/>
              </w:rPr>
              <w:t>⑦</w:t>
            </w:r>
            <w:r w:rsidRPr="008D3696">
              <w:rPr>
                <w:rFonts w:ascii="HG丸ｺﾞｼｯｸM-PRO" w:hAnsi="HG丸ｺﾞｼｯｸM-PRO"/>
              </w:rPr>
              <w:t>IEC 62366-1:2015</w:t>
            </w:r>
            <w:r w:rsidRPr="008D3696">
              <w:rPr>
                <w:rFonts w:ascii="HG丸ｺﾞｼｯｸM-PRO" w:hAnsi="HG丸ｺﾞｼｯｸM-PRO" w:hint="eastAsia"/>
              </w:rPr>
              <w:t>（医療機器のユーザビリティエンジニアリング）</w:t>
            </w:r>
          </w:p>
          <w:p w14:paraId="1266DC97" w14:textId="0E381383" w:rsidR="0001503F" w:rsidRPr="008D3696" w:rsidRDefault="0001503F" w:rsidP="008605A8">
            <w:pPr>
              <w:pStyle w:val="3"/>
              <w:rPr>
                <w:rFonts w:ascii="HG丸ｺﾞｼｯｸM-PRO" w:hAnsi="HG丸ｺﾞｼｯｸM-PRO"/>
              </w:rPr>
            </w:pPr>
            <w:r w:rsidRPr="008D3696">
              <w:rPr>
                <w:rFonts w:ascii="HG丸ｺﾞｼｯｸM-PRO" w:hAnsi="HG丸ｺﾞｼｯｸM-PRO" w:hint="eastAsia"/>
              </w:rPr>
              <w:t>⑧</w:t>
            </w:r>
            <w:r w:rsidRPr="008D3696">
              <w:rPr>
                <w:rFonts w:ascii="HG丸ｺﾞｼｯｸM-PRO" w:hAnsi="HG丸ｺﾞｼｯｸM-PRO"/>
              </w:rPr>
              <w:t>ISO/TR 80002-2:2017（医療機器の品質管理監督システムに使用するソフトウェアの適用のバリデーション）</w:t>
            </w:r>
          </w:p>
          <w:p w14:paraId="783A425B" w14:textId="717D3C23" w:rsidR="003540C9" w:rsidRPr="008D3696" w:rsidRDefault="0001503F" w:rsidP="008605A8">
            <w:pPr>
              <w:pStyle w:val="3"/>
              <w:rPr>
                <w:rFonts w:ascii="HG丸ｺﾞｼｯｸM-PRO" w:hAnsi="HG丸ｺﾞｼｯｸM-PRO"/>
              </w:rPr>
            </w:pPr>
            <w:r w:rsidRPr="008D3696">
              <w:rPr>
                <w:rFonts w:ascii="HG丸ｺﾞｼｯｸM-PRO" w:hAnsi="HG丸ｺﾞｼｯｸM-PRO" w:hint="eastAsia"/>
              </w:rPr>
              <w:t>⑨</w:t>
            </w:r>
            <w:r w:rsidR="003540C9" w:rsidRPr="008D3696">
              <w:rPr>
                <w:rFonts w:ascii="HG丸ｺﾞｼｯｸM-PRO" w:hAnsi="HG丸ｺﾞｼｯｸM-PRO"/>
              </w:rPr>
              <w:t>電気用品安全法</w:t>
            </w:r>
            <w:r w:rsidR="001137E8" w:rsidRPr="008D3696">
              <w:rPr>
                <w:rFonts w:ascii="HG丸ｺﾞｼｯｸM-PRO" w:hAnsi="HG丸ｺﾞｼｯｸM-PRO"/>
              </w:rPr>
              <w:t>（</w:t>
            </w:r>
            <w:r w:rsidR="003540C9" w:rsidRPr="008D3696">
              <w:rPr>
                <w:rFonts w:ascii="HG丸ｺﾞｼｯｸM-PRO" w:hAnsi="HG丸ｺﾞｼｯｸM-PRO"/>
              </w:rPr>
              <w:t>昭和</w:t>
            </w:r>
            <w:r w:rsidR="007141C9" w:rsidRPr="008D3696">
              <w:rPr>
                <w:rFonts w:ascii="HG丸ｺﾞｼｯｸM-PRO" w:hAnsi="HG丸ｺﾞｼｯｸM-PRO"/>
              </w:rPr>
              <w:t>36</w:t>
            </w:r>
            <w:r w:rsidR="003540C9" w:rsidRPr="008D3696">
              <w:rPr>
                <w:rFonts w:ascii="HG丸ｺﾞｼｯｸM-PRO" w:hAnsi="HG丸ｺﾞｼｯｸM-PRO"/>
              </w:rPr>
              <w:t>年</w:t>
            </w:r>
            <w:r w:rsidR="007141C9" w:rsidRPr="008D3696">
              <w:rPr>
                <w:rFonts w:ascii="HG丸ｺﾞｼｯｸM-PRO" w:hAnsi="HG丸ｺﾞｼｯｸM-PRO"/>
              </w:rPr>
              <w:t>11</w:t>
            </w:r>
            <w:r w:rsidR="003540C9" w:rsidRPr="008D3696">
              <w:rPr>
                <w:rFonts w:ascii="HG丸ｺﾞｼｯｸM-PRO" w:hAnsi="HG丸ｺﾞｼｯｸM-PRO"/>
              </w:rPr>
              <w:t>月</w:t>
            </w:r>
            <w:r w:rsidR="007141C9" w:rsidRPr="008D3696">
              <w:rPr>
                <w:rFonts w:ascii="HG丸ｺﾞｼｯｸM-PRO" w:hAnsi="HG丸ｺﾞｼｯｸM-PRO"/>
              </w:rPr>
              <w:t>16</w:t>
            </w:r>
            <w:r w:rsidR="003540C9" w:rsidRPr="008D3696">
              <w:rPr>
                <w:rFonts w:ascii="HG丸ｺﾞｼｯｸM-PRO" w:hAnsi="HG丸ｺﾞｼｯｸM-PRO"/>
              </w:rPr>
              <w:t>日法律第</w:t>
            </w:r>
            <w:r w:rsidR="007141C9" w:rsidRPr="008D3696">
              <w:rPr>
                <w:rFonts w:ascii="HG丸ｺﾞｼｯｸM-PRO" w:hAnsi="HG丸ｺﾞｼｯｸM-PRO"/>
              </w:rPr>
              <w:t>234</w:t>
            </w:r>
            <w:r w:rsidR="003540C9" w:rsidRPr="008D3696">
              <w:rPr>
                <w:rFonts w:ascii="HG丸ｺﾞｼｯｸM-PRO" w:hAnsi="HG丸ｺﾞｼｯｸM-PRO"/>
              </w:rPr>
              <w:t>号</w:t>
            </w:r>
            <w:r w:rsidR="001137E8" w:rsidRPr="008D3696">
              <w:rPr>
                <w:rFonts w:ascii="HG丸ｺﾞｼｯｸM-PRO" w:hAnsi="HG丸ｺﾞｼｯｸM-PRO"/>
              </w:rPr>
              <w:t>）</w:t>
            </w:r>
          </w:p>
        </w:tc>
        <w:tc>
          <w:tcPr>
            <w:tcW w:w="1979" w:type="dxa"/>
          </w:tcPr>
          <w:p w14:paraId="031D4DC9" w14:textId="77777777" w:rsidR="00C25C0D" w:rsidRPr="008D3696" w:rsidRDefault="00962FC7" w:rsidP="001E11A2">
            <w:pPr>
              <w:spacing w:line="240" w:lineRule="exact"/>
              <w:rPr>
                <w:rFonts w:hAnsi="HG丸ｺﾞｼｯｸM-PRO"/>
                <w:sz w:val="16"/>
                <w:szCs w:val="18"/>
                <w:u w:val="single"/>
              </w:rPr>
            </w:pPr>
            <w:r w:rsidRPr="008D3696">
              <w:rPr>
                <w:rFonts w:hAnsi="HG丸ｺﾞｼｯｸM-PRO"/>
                <w:sz w:val="16"/>
                <w:szCs w:val="18"/>
                <w:u w:val="single"/>
              </w:rPr>
              <w:t>3.</w:t>
            </w:r>
          </w:p>
          <w:p w14:paraId="6E10A55A" w14:textId="34AC4F85" w:rsidR="00962FC7" w:rsidRPr="008D3696" w:rsidRDefault="00962FC7" w:rsidP="001E11A2">
            <w:pPr>
              <w:spacing w:line="240" w:lineRule="exact"/>
              <w:rPr>
                <w:rFonts w:hAnsi="HG丸ｺﾞｼｯｸM-PRO"/>
                <w:sz w:val="18"/>
                <w:szCs w:val="18"/>
              </w:rPr>
            </w:pPr>
            <w:r w:rsidRPr="008D3696">
              <w:rPr>
                <w:rFonts w:hAnsi="HG丸ｺﾞｼｯｸM-PRO" w:hint="eastAsia"/>
                <w:sz w:val="16"/>
                <w:szCs w:val="18"/>
              </w:rPr>
              <w:t>その他、各社の実情に合わせて追記、削除</w:t>
            </w:r>
            <w:r w:rsidR="0024403A" w:rsidRPr="008D3696">
              <w:rPr>
                <w:rFonts w:hAnsi="HG丸ｺﾞｼｯｸM-PRO" w:hint="eastAsia"/>
                <w:sz w:val="16"/>
                <w:szCs w:val="18"/>
              </w:rPr>
              <w:t>すること</w:t>
            </w:r>
            <w:r w:rsidR="00D352B6" w:rsidRPr="008D3696">
              <w:rPr>
                <w:rFonts w:hAnsi="HG丸ｺﾞｼｯｸM-PRO" w:hint="eastAsia"/>
                <w:sz w:val="16"/>
                <w:szCs w:val="18"/>
              </w:rPr>
              <w:t>。</w:t>
            </w:r>
          </w:p>
        </w:tc>
      </w:tr>
    </w:tbl>
    <w:p w14:paraId="2647296C" w14:textId="075EBEB7" w:rsidR="00F250C1" w:rsidRPr="008D3696" w:rsidRDefault="00F250C1">
      <w:pPr>
        <w:rPr>
          <w:rFonts w:hAnsi="HG丸ｺﾞｼｯｸM-PRO"/>
        </w:rPr>
      </w:pPr>
    </w:p>
    <w:p w14:paraId="58C73038" w14:textId="77777777" w:rsidR="00F250C1" w:rsidRPr="008D3696" w:rsidRDefault="00F250C1">
      <w:pPr>
        <w:rPr>
          <w:rFonts w:hAnsi="HG丸ｺﾞｼｯｸM-PRO"/>
        </w:rPr>
        <w:sectPr w:rsidR="00F250C1" w:rsidRPr="008D3696" w:rsidSect="00CE4636">
          <w:headerReference w:type="first" r:id="rId23"/>
          <w:pgSz w:w="11906" w:h="16838"/>
          <w:pgMar w:top="1985" w:right="1701" w:bottom="1701" w:left="1701" w:header="851" w:footer="992" w:gutter="0"/>
          <w:cols w:space="425"/>
          <w:titlePg/>
          <w:docGrid w:type="lines" w:linePitch="360"/>
        </w:sectPr>
      </w:pPr>
    </w:p>
    <w:p w14:paraId="0831F550" w14:textId="08AB49E7" w:rsidR="00F250C1" w:rsidRPr="008D3696" w:rsidRDefault="00F250C1" w:rsidP="00F250C1">
      <w:pPr>
        <w:pStyle w:val="1"/>
        <w:rPr>
          <w:rFonts w:ascii="HG丸ｺﾞｼｯｸM-PRO" w:hAnsi="HG丸ｺﾞｼｯｸM-PRO"/>
        </w:rPr>
      </w:pPr>
      <w:bookmarkStart w:id="16" w:name="_Toc87289486"/>
      <w:r w:rsidRPr="008D3696">
        <w:rPr>
          <w:rFonts w:ascii="HG丸ｺﾞｼｯｸM-PRO" w:hAnsi="HG丸ｺﾞｼｯｸM-PRO"/>
        </w:rPr>
        <w:lastRenderedPageBreak/>
        <w:t>4.品質管理監督システム</w:t>
      </w:r>
      <w:bookmarkEnd w:id="16"/>
    </w:p>
    <w:p w14:paraId="2E3ECA42" w14:textId="3F15061F" w:rsidR="00301A20" w:rsidRPr="008D3696" w:rsidRDefault="00301A20" w:rsidP="0013496F">
      <w:pPr>
        <w:pStyle w:val="2"/>
        <w:ind w:left="221" w:hanging="221"/>
        <w:rPr>
          <w:rFonts w:ascii="HG丸ｺﾞｼｯｸM-PRO" w:hAnsi="HG丸ｺﾞｼｯｸM-PRO"/>
        </w:rPr>
      </w:pPr>
      <w:bookmarkStart w:id="17" w:name="_Toc87289487"/>
      <w:r w:rsidRPr="008D3696">
        <w:rPr>
          <w:rFonts w:ascii="HG丸ｺﾞｼｯｸM-PRO" w:hAnsi="HG丸ｺﾞｼｯｸM-PRO"/>
        </w:rPr>
        <w:t>4.1　品質管理監督システムに係る要求事項</w:t>
      </w:r>
      <w:bookmarkEnd w:id="17"/>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01D172AE" w14:textId="77777777" w:rsidTr="003428DD">
        <w:tc>
          <w:tcPr>
            <w:tcW w:w="6521" w:type="dxa"/>
          </w:tcPr>
          <w:p w14:paraId="71D6217F" w14:textId="5D90BCD7" w:rsidR="00A90CBC" w:rsidRPr="008D3696" w:rsidRDefault="001137E8" w:rsidP="00764182">
            <w:pPr>
              <w:pStyle w:val="4"/>
            </w:pPr>
            <w:r w:rsidRPr="008D3696">
              <w:rPr>
                <w:rFonts w:hint="eastAsia"/>
              </w:rPr>
              <w:t>（</w:t>
            </w:r>
            <w:r w:rsidR="000331C3" w:rsidRPr="008D3696">
              <w:t>ＱＭＳ</w:t>
            </w:r>
            <w:r w:rsidR="00A90CBC" w:rsidRPr="008D3696">
              <w:rPr>
                <w:rFonts w:hint="eastAsia"/>
              </w:rPr>
              <w:t>省令</w:t>
            </w:r>
            <w:r w:rsidR="0098595B" w:rsidRPr="008D3696">
              <w:rPr>
                <w:rFonts w:hint="eastAsia"/>
              </w:rPr>
              <w:t>第</w:t>
            </w:r>
            <w:r w:rsidR="0098595B" w:rsidRPr="008D3696">
              <w:t>5</w:t>
            </w:r>
            <w:r w:rsidR="00A90CBC" w:rsidRPr="008D3696">
              <w:rPr>
                <w:rFonts w:hint="eastAsia"/>
              </w:rPr>
              <w:t>条</w:t>
            </w:r>
            <w:r w:rsidRPr="008D3696">
              <w:rPr>
                <w:rFonts w:hint="eastAsia"/>
              </w:rPr>
              <w:t>）</w:t>
            </w:r>
          </w:p>
          <w:p w14:paraId="3ECFFEBF" w14:textId="316CD4F4" w:rsidR="005A3D57" w:rsidRPr="008D3696" w:rsidRDefault="00E473EF" w:rsidP="002632D8">
            <w:pPr>
              <w:pStyle w:val="3"/>
              <w:rPr>
                <w:rFonts w:ascii="HG丸ｺﾞｼｯｸM-PRO" w:hAnsi="HG丸ｺﾞｼｯｸM-PRO"/>
              </w:rPr>
            </w:pPr>
            <w:r w:rsidRPr="008D3696">
              <w:rPr>
                <w:rFonts w:ascii="HG丸ｺﾞｼｯｸM-PRO" w:hAnsi="HG丸ｺﾞｼｯｸM-PRO"/>
              </w:rPr>
              <w:t>1</w:t>
            </w:r>
            <w:r w:rsidR="00172EA9" w:rsidRPr="008D3696">
              <w:rPr>
                <w:rFonts w:ascii="HG丸ｺﾞｼｯｸM-PRO" w:hAnsi="HG丸ｺﾞｼｯｸM-PRO" w:hint="eastAsia"/>
              </w:rPr>
              <w:t xml:space="preserve">　</w:t>
            </w:r>
            <w:r w:rsidR="00E81B6F" w:rsidRPr="008D3696">
              <w:rPr>
                <w:rFonts w:ascii="HG丸ｺﾞｼｯｸM-PRO" w:hAnsi="HG丸ｺﾞｼｯｸM-PRO" w:hint="eastAsia"/>
              </w:rPr>
              <w:t>当社は、この文書</w:t>
            </w:r>
            <w:r w:rsidR="00172EA9" w:rsidRPr="008D3696">
              <w:rPr>
                <w:rFonts w:ascii="HG丸ｺﾞｼｯｸM-PRO" w:hAnsi="HG丸ｺﾞｼｯｸM-PRO" w:hint="eastAsia"/>
              </w:rPr>
              <w:t>の規定に従って、品質管理監督システムを文書化するとともに、その実効性を維持する。</w:t>
            </w:r>
          </w:p>
        </w:tc>
        <w:tc>
          <w:tcPr>
            <w:tcW w:w="1979" w:type="dxa"/>
          </w:tcPr>
          <w:p w14:paraId="334DD8FA"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4.1</w:t>
            </w:r>
          </w:p>
          <w:p w14:paraId="3B41288D" w14:textId="5F5FB5A2" w:rsidR="00E843F0" w:rsidRPr="008D3696" w:rsidRDefault="00764182" w:rsidP="00E843F0">
            <w:pPr>
              <w:spacing w:line="240" w:lineRule="exact"/>
              <w:rPr>
                <w:rFonts w:hAnsi="HG丸ｺﾞｼｯｸM-PRO"/>
                <w:sz w:val="16"/>
                <w:szCs w:val="18"/>
              </w:rPr>
            </w:pPr>
            <w:r w:rsidRPr="00E1775A">
              <w:rPr>
                <w:rFonts w:hAnsi="HG丸ｺﾞｼｯｸM-PRO" w:hint="eastAsia"/>
                <w:sz w:val="16"/>
                <w:szCs w:val="18"/>
                <w:bdr w:val="single" w:sz="4" w:space="0" w:color="auto"/>
              </w:rPr>
              <w:t>文書</w:t>
            </w:r>
            <w:r w:rsidR="00E843F0" w:rsidRPr="00E1775A">
              <w:rPr>
                <w:rFonts w:hAnsi="HG丸ｺﾞｼｯｸM-PRO"/>
                <w:sz w:val="16"/>
                <w:szCs w:val="18"/>
                <w:bdr w:val="single" w:sz="4" w:space="0" w:color="auto"/>
              </w:rPr>
              <w:t>4</w:t>
            </w:r>
          </w:p>
          <w:p w14:paraId="4C6CB7BC" w14:textId="52A5BC99" w:rsidR="00B67283" w:rsidRPr="008D3696" w:rsidRDefault="00E843F0" w:rsidP="00E843F0">
            <w:pPr>
              <w:spacing w:line="240" w:lineRule="exact"/>
              <w:rPr>
                <w:rFonts w:hAnsi="HG丸ｺﾞｼｯｸM-PRO"/>
                <w:sz w:val="16"/>
                <w:szCs w:val="18"/>
              </w:rPr>
            </w:pPr>
            <w:r w:rsidRPr="008D3696">
              <w:rPr>
                <w:rFonts w:hAnsi="HG丸ｺﾞｼｯｸM-PRO"/>
                <w:sz w:val="16"/>
                <w:szCs w:val="18"/>
              </w:rPr>
              <w:t>品質管理監督システム基準書</w:t>
            </w:r>
          </w:p>
        </w:tc>
      </w:tr>
      <w:tr w:rsidR="003428DD" w:rsidRPr="008D3696" w14:paraId="3743651A" w14:textId="77777777" w:rsidTr="003428DD">
        <w:tc>
          <w:tcPr>
            <w:tcW w:w="6521" w:type="dxa"/>
          </w:tcPr>
          <w:p w14:paraId="7178632E" w14:textId="77777777" w:rsidR="0098595B" w:rsidRPr="008D3696" w:rsidRDefault="00E473EF" w:rsidP="00764182">
            <w:pPr>
              <w:pStyle w:val="4"/>
            </w:pPr>
            <w:r w:rsidRPr="008D3696">
              <w:t>4.1.1</w:t>
            </w:r>
            <w:r w:rsidR="00E71052" w:rsidRPr="008D3696">
              <w:rPr>
                <w:rFonts w:hint="eastAsia"/>
              </w:rPr>
              <w:t xml:space="preserve">　要求事項、手順、活動及び実施要領の文書化</w:t>
            </w:r>
          </w:p>
          <w:p w14:paraId="5B292658" w14:textId="14A969C9" w:rsidR="00E71052" w:rsidRPr="00764182" w:rsidRDefault="001137E8" w:rsidP="00764182">
            <w:pPr>
              <w:pStyle w:val="4"/>
              <w:rPr>
                <w:rStyle w:val="40"/>
                <w:b/>
                <w:bCs/>
              </w:rPr>
            </w:pPr>
            <w:r w:rsidRPr="00764182">
              <w:rPr>
                <w:rStyle w:val="40"/>
                <w:rFonts w:hint="eastAsia"/>
                <w:b/>
                <w:bCs/>
              </w:rPr>
              <w:t>（</w:t>
            </w:r>
            <w:r w:rsidR="000331C3" w:rsidRPr="00764182">
              <w:rPr>
                <w:rStyle w:val="40"/>
                <w:rFonts w:hint="eastAsia"/>
                <w:b/>
                <w:bCs/>
              </w:rPr>
              <w:t>ＱＭＳ</w:t>
            </w:r>
            <w:r w:rsidR="00E71052" w:rsidRPr="00764182">
              <w:rPr>
                <w:rStyle w:val="40"/>
                <w:rFonts w:hint="eastAsia"/>
                <w:b/>
                <w:bCs/>
              </w:rPr>
              <w:t>省令第</w:t>
            </w:r>
            <w:r w:rsidR="00E473EF" w:rsidRPr="00764182">
              <w:rPr>
                <w:rStyle w:val="40"/>
                <w:b/>
                <w:bCs/>
              </w:rPr>
              <w:t>5</w:t>
            </w:r>
            <w:r w:rsidR="00E71052" w:rsidRPr="00764182">
              <w:rPr>
                <w:rStyle w:val="40"/>
                <w:b/>
                <w:bCs/>
              </w:rPr>
              <w:t>条第</w:t>
            </w:r>
            <w:r w:rsidR="00E473EF" w:rsidRPr="00764182">
              <w:rPr>
                <w:rStyle w:val="40"/>
                <w:b/>
                <w:bCs/>
              </w:rPr>
              <w:t>2</w:t>
            </w:r>
            <w:r w:rsidR="00E71052" w:rsidRPr="00764182">
              <w:rPr>
                <w:rStyle w:val="40"/>
                <w:b/>
                <w:bCs/>
              </w:rPr>
              <w:t>項</w:t>
            </w:r>
            <w:r w:rsidRPr="00764182">
              <w:rPr>
                <w:rStyle w:val="40"/>
                <w:b/>
                <w:bCs/>
              </w:rPr>
              <w:t>）</w:t>
            </w:r>
          </w:p>
          <w:p w14:paraId="45861132" w14:textId="77777777" w:rsidR="005A3D57" w:rsidRPr="008D3696" w:rsidRDefault="00E473EF" w:rsidP="002632D8">
            <w:pPr>
              <w:pStyle w:val="3"/>
              <w:rPr>
                <w:rFonts w:ascii="HG丸ｺﾞｼｯｸM-PRO" w:hAnsi="HG丸ｺﾞｼｯｸM-PRO"/>
              </w:rPr>
            </w:pPr>
            <w:r w:rsidRPr="008D3696">
              <w:rPr>
                <w:rFonts w:ascii="HG丸ｺﾞｼｯｸM-PRO" w:hAnsi="HG丸ｺﾞｼｯｸM-PRO"/>
              </w:rPr>
              <w:t>1</w:t>
            </w:r>
            <w:r w:rsidR="003540C9" w:rsidRPr="008D3696">
              <w:rPr>
                <w:rFonts w:ascii="HG丸ｺﾞｼｯｸM-PRO" w:hAnsi="HG丸ｺﾞｼｯｸM-PRO" w:hint="eastAsia"/>
              </w:rPr>
              <w:t xml:space="preserve">　</w:t>
            </w:r>
            <w:r w:rsidR="00A90CBC" w:rsidRPr="008D3696">
              <w:rPr>
                <w:rFonts w:ascii="HG丸ｺﾞｼｯｸM-PRO" w:hAnsi="HG丸ｺﾞｼｯｸM-PRO"/>
              </w:rPr>
              <w:t>当社は、この省令で文書化することを求められている全ての要求事項、手順、活動及び実施要領を、確立し、実施し、及び維持する。</w:t>
            </w:r>
          </w:p>
          <w:p w14:paraId="6963EB5A" w14:textId="23AD2C37" w:rsidR="008060DF" w:rsidRPr="008D3696" w:rsidRDefault="008060DF" w:rsidP="002632D8">
            <w:pPr>
              <w:pStyle w:val="3"/>
              <w:rPr>
                <w:rFonts w:ascii="HG丸ｺﾞｼｯｸM-PRO" w:hAnsi="HG丸ｺﾞｼｯｸM-PRO"/>
              </w:rPr>
            </w:pPr>
          </w:p>
        </w:tc>
        <w:tc>
          <w:tcPr>
            <w:tcW w:w="1979" w:type="dxa"/>
          </w:tcPr>
          <w:p w14:paraId="02A96071"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4.1.1</w:t>
            </w:r>
          </w:p>
          <w:p w14:paraId="34DC1B19" w14:textId="6F4B9D58" w:rsidR="00F75331" w:rsidRPr="008D3696" w:rsidRDefault="00F75331" w:rsidP="001E11A2">
            <w:pPr>
              <w:spacing w:line="240" w:lineRule="exact"/>
              <w:rPr>
                <w:rFonts w:hAnsi="HG丸ｺﾞｼｯｸM-PRO"/>
                <w:sz w:val="16"/>
                <w:szCs w:val="18"/>
              </w:rPr>
            </w:pPr>
            <w:r w:rsidRPr="008D3696">
              <w:rPr>
                <w:rFonts w:hAnsi="HG丸ｺﾞｼｯｸM-PRO" w:hint="eastAsia"/>
                <w:sz w:val="16"/>
                <w:szCs w:val="18"/>
              </w:rPr>
              <w:t>製造販売業者として、要求事項を明確にし、確立し、実施し、維持しなければならない。</w:t>
            </w:r>
          </w:p>
          <w:p w14:paraId="5B7AF90B" w14:textId="77777777" w:rsidR="00F75331" w:rsidRPr="008D3696" w:rsidRDefault="00F75331" w:rsidP="001E11A2">
            <w:pPr>
              <w:spacing w:line="240" w:lineRule="exact"/>
              <w:rPr>
                <w:rFonts w:hAnsi="HG丸ｺﾞｼｯｸM-PRO"/>
                <w:sz w:val="16"/>
                <w:szCs w:val="18"/>
              </w:rPr>
            </w:pPr>
          </w:p>
          <w:p w14:paraId="62CE36F2" w14:textId="524D60FD" w:rsidR="00B67283" w:rsidRPr="008D3696" w:rsidRDefault="0033064A" w:rsidP="001E11A2">
            <w:pPr>
              <w:spacing w:line="240" w:lineRule="exact"/>
              <w:rPr>
                <w:rFonts w:hAnsi="HG丸ｺﾞｼｯｸM-PRO"/>
                <w:sz w:val="16"/>
                <w:szCs w:val="18"/>
              </w:rPr>
            </w:pPr>
            <w:r w:rsidRPr="008D3696">
              <w:rPr>
                <w:rFonts w:hAnsi="HG丸ｺﾞｼｯｸM-PRO" w:hint="eastAsia"/>
                <w:sz w:val="16"/>
                <w:szCs w:val="18"/>
              </w:rPr>
              <w:t>「実施要領」</w:t>
            </w:r>
            <w:r w:rsidR="009D5634" w:rsidRPr="008D3696">
              <w:rPr>
                <w:rFonts w:hAnsi="HG丸ｺﾞｼｯｸM-PRO" w:hint="eastAsia"/>
                <w:sz w:val="16"/>
                <w:szCs w:val="18"/>
              </w:rPr>
              <w:t>の意味は、</w:t>
            </w:r>
            <w:r w:rsidRPr="008D3696">
              <w:rPr>
                <w:rFonts w:hAnsi="HG丸ｺﾞｼｯｸM-PRO" w:hint="eastAsia"/>
                <w:sz w:val="16"/>
                <w:szCs w:val="18"/>
              </w:rPr>
              <w:t>用語の定義を参照すること。</w:t>
            </w:r>
            <w:r w:rsidR="009D5634" w:rsidRPr="008D3696">
              <w:rPr>
                <w:rFonts w:hAnsi="HG丸ｺﾞｼｯｸM-PRO" w:hint="eastAsia"/>
                <w:sz w:val="16"/>
                <w:szCs w:val="18"/>
              </w:rPr>
              <w:t>必ずしも、実施要領というタイトルの文書作成を求めるものではない。</w:t>
            </w:r>
          </w:p>
          <w:p w14:paraId="3948C1E6" w14:textId="062E5624" w:rsidR="009D5634" w:rsidRPr="008D3696" w:rsidRDefault="009D5634" w:rsidP="001E11A2">
            <w:pPr>
              <w:spacing w:line="240" w:lineRule="exact"/>
              <w:rPr>
                <w:rFonts w:hAnsi="HG丸ｺﾞｼｯｸM-PRO"/>
                <w:sz w:val="16"/>
                <w:szCs w:val="18"/>
              </w:rPr>
            </w:pPr>
            <w:r w:rsidRPr="008D3696">
              <w:rPr>
                <w:rFonts w:hAnsi="HG丸ｺﾞｼｯｸM-PRO" w:hint="eastAsia"/>
                <w:sz w:val="16"/>
                <w:szCs w:val="18"/>
              </w:rPr>
              <w:t>「実施要領」には、</w:t>
            </w:r>
            <w:r w:rsidR="00445E9A" w:rsidRPr="008D3696">
              <w:rPr>
                <w:rFonts w:hAnsi="HG丸ｺﾞｼｯｸM-PRO" w:hint="eastAsia"/>
                <w:sz w:val="16"/>
                <w:szCs w:val="18"/>
              </w:rPr>
              <w:t>契約書、</w:t>
            </w:r>
            <w:r w:rsidR="00D47F32" w:rsidRPr="008D3696">
              <w:rPr>
                <w:rFonts w:hAnsi="HG丸ｺﾞｼｯｸM-PRO" w:hint="eastAsia"/>
                <w:sz w:val="16"/>
                <w:szCs w:val="18"/>
              </w:rPr>
              <w:t>合意書</w:t>
            </w:r>
            <w:r w:rsidRPr="008D3696">
              <w:rPr>
                <w:rFonts w:hAnsi="HG丸ｺﾞｼｯｸM-PRO" w:hint="eastAsia"/>
                <w:sz w:val="16"/>
                <w:szCs w:val="18"/>
              </w:rPr>
              <w:t>、</w:t>
            </w:r>
            <w:r w:rsidR="0023287D" w:rsidRPr="008D3696">
              <w:rPr>
                <w:rFonts w:hAnsi="HG丸ｺﾞｼｯｸM-PRO" w:hint="eastAsia"/>
                <w:sz w:val="16"/>
                <w:szCs w:val="18"/>
              </w:rPr>
              <w:t>要求事項書等が含まれている。</w:t>
            </w:r>
          </w:p>
        </w:tc>
      </w:tr>
      <w:tr w:rsidR="003428DD" w:rsidRPr="008D3696" w14:paraId="20ADD347" w14:textId="77777777" w:rsidTr="003428DD">
        <w:tc>
          <w:tcPr>
            <w:tcW w:w="6521" w:type="dxa"/>
          </w:tcPr>
          <w:p w14:paraId="71857CBD" w14:textId="77777777" w:rsidR="0098595B" w:rsidRPr="008D3696" w:rsidRDefault="00E473EF" w:rsidP="00764182">
            <w:pPr>
              <w:pStyle w:val="4"/>
            </w:pPr>
            <w:r w:rsidRPr="008D3696">
              <w:t>4.1.1.1</w:t>
            </w:r>
            <w:r w:rsidR="006E4034" w:rsidRPr="008D3696">
              <w:rPr>
                <w:rFonts w:hint="eastAsia"/>
              </w:rPr>
              <w:t xml:space="preserve">　法の規定による許可又は届出の記載</w:t>
            </w:r>
          </w:p>
          <w:p w14:paraId="061DCFC6" w14:textId="424C0A27" w:rsidR="006E4034" w:rsidRPr="008D3696" w:rsidRDefault="0098595B" w:rsidP="00764182">
            <w:pPr>
              <w:pStyle w:val="4"/>
            </w:pPr>
            <w:r w:rsidRPr="008D3696">
              <w:rPr>
                <w:rFonts w:hint="eastAsia"/>
              </w:rPr>
              <w:t>（</w:t>
            </w:r>
            <w:r w:rsidR="000331C3" w:rsidRPr="008D3696">
              <w:rPr>
                <w:rFonts w:hint="eastAsia"/>
              </w:rPr>
              <w:t>ＱＭＳ</w:t>
            </w:r>
            <w:r w:rsidR="006E4034" w:rsidRPr="008D3696">
              <w:rPr>
                <w:rFonts w:hint="eastAsia"/>
              </w:rPr>
              <w:t>省令第</w:t>
            </w:r>
            <w:r w:rsidR="00E473EF" w:rsidRPr="008D3696">
              <w:t>5</w:t>
            </w:r>
            <w:r w:rsidR="006E4034" w:rsidRPr="008D3696">
              <w:t>条第</w:t>
            </w:r>
            <w:r w:rsidR="00E473EF" w:rsidRPr="008D3696">
              <w:t>3</w:t>
            </w:r>
            <w:r w:rsidR="006E4034" w:rsidRPr="008D3696">
              <w:t>項</w:t>
            </w:r>
            <w:r w:rsidR="001137E8" w:rsidRPr="008D3696">
              <w:t>）</w:t>
            </w:r>
          </w:p>
          <w:p w14:paraId="1164BD4E" w14:textId="4C42C22B" w:rsidR="006E4034" w:rsidRPr="008D3696" w:rsidRDefault="00E473EF" w:rsidP="008605A8">
            <w:pPr>
              <w:pStyle w:val="3"/>
              <w:rPr>
                <w:rFonts w:ascii="HG丸ｺﾞｼｯｸM-PRO" w:hAnsi="HG丸ｺﾞｼｯｸM-PRO"/>
              </w:rPr>
            </w:pPr>
            <w:r w:rsidRPr="008D3696">
              <w:rPr>
                <w:rFonts w:ascii="HG丸ｺﾞｼｯｸM-PRO" w:hAnsi="HG丸ｺﾞｼｯｸM-PRO"/>
              </w:rPr>
              <w:t>1</w:t>
            </w:r>
            <w:r w:rsidR="006E4034" w:rsidRPr="008D3696">
              <w:rPr>
                <w:rFonts w:ascii="HG丸ｺﾞｼｯｸM-PRO" w:hAnsi="HG丸ｺﾞｼｯｸM-PRO" w:hint="eastAsia"/>
              </w:rPr>
              <w:t xml:space="preserve">　当社は、</w:t>
            </w:r>
            <w:r w:rsidR="00FB0AAE" w:rsidRPr="008D3696">
              <w:rPr>
                <w:rFonts w:ascii="HG丸ｺﾞｼｯｸM-PRO" w:hAnsi="HG丸ｺﾞｼｯｸM-PRO" w:hint="eastAsia"/>
              </w:rPr>
              <w:t>医療機器等</w:t>
            </w:r>
            <w:r w:rsidR="006E4034" w:rsidRPr="008D3696">
              <w:rPr>
                <w:rFonts w:ascii="HG丸ｺﾞｼｯｸM-PRO" w:hAnsi="HG丸ｺﾞｼｯｸM-PRO" w:hint="eastAsia"/>
              </w:rPr>
              <w:t>製造販売業の許可、</w:t>
            </w:r>
            <w:r w:rsidR="00FB0AAE" w:rsidRPr="008D3696">
              <w:rPr>
                <w:rFonts w:ascii="HG丸ｺﾞｼｯｸM-PRO" w:hAnsi="HG丸ｺﾞｼｯｸM-PRO" w:hint="eastAsia"/>
              </w:rPr>
              <w:t>医療機器等</w:t>
            </w:r>
            <w:r w:rsidR="006E4034" w:rsidRPr="008D3696">
              <w:rPr>
                <w:rFonts w:ascii="HG丸ｺﾞｼｯｸM-PRO" w:hAnsi="HG丸ｺﾞｼｯｸM-PRO" w:hint="eastAsia"/>
              </w:rPr>
              <w:t>製造業の登録、医療機器等外国製造業者の登録、医薬品の販売業の許可、高度管理医療機器等の販売業及び貸与業の許可若しくは医療機器の修理業の許可を受けた場合又は管理医療機器の販売業及び貸与業の届出を行った場合においては、そのいずれに該当するかをこの省令に規定する文書その他品質管理監督システムを実施する上で必要な文書</w:t>
            </w:r>
            <w:r w:rsidR="001137E8" w:rsidRPr="008D3696">
              <w:rPr>
                <w:rFonts w:ascii="HG丸ｺﾞｼｯｸM-PRO" w:hAnsi="HG丸ｺﾞｼｯｸM-PRO" w:hint="eastAsia"/>
              </w:rPr>
              <w:t>（</w:t>
            </w:r>
            <w:r w:rsidR="006E4034" w:rsidRPr="008D3696">
              <w:rPr>
                <w:rFonts w:ascii="HG丸ｺﾞｼｯｸM-PRO" w:hAnsi="HG丸ｺﾞｼｯｸM-PRO" w:hint="eastAsia"/>
              </w:rPr>
              <w:t>記録を除く。以下「品質管理監督文書」という。</w:t>
            </w:r>
            <w:r w:rsidR="001137E8" w:rsidRPr="008D3696">
              <w:rPr>
                <w:rFonts w:ascii="HG丸ｺﾞｼｯｸM-PRO" w:hAnsi="HG丸ｺﾞｼｯｸM-PRO" w:hint="eastAsia"/>
              </w:rPr>
              <w:t>）</w:t>
            </w:r>
            <w:r w:rsidR="006E4034" w:rsidRPr="008D3696">
              <w:rPr>
                <w:rFonts w:ascii="HG丸ｺﾞｼｯｸM-PRO" w:hAnsi="HG丸ｺﾞｼｯｸM-PRO" w:hint="eastAsia"/>
              </w:rPr>
              <w:t>に記載する。</w:t>
            </w:r>
          </w:p>
          <w:p w14:paraId="7B9E2274" w14:textId="48BB06DA" w:rsidR="005A3D57" w:rsidRPr="008D3696" w:rsidRDefault="005A3D57" w:rsidP="002632D8">
            <w:pPr>
              <w:pStyle w:val="6"/>
              <w:keepNext w:val="0"/>
              <w:rPr>
                <w:rFonts w:hAnsi="HG丸ｺﾞｼｯｸM-PRO"/>
              </w:rPr>
            </w:pPr>
          </w:p>
        </w:tc>
        <w:tc>
          <w:tcPr>
            <w:tcW w:w="1979" w:type="dxa"/>
          </w:tcPr>
          <w:p w14:paraId="341E9811" w14:textId="77777777" w:rsidR="006E4034"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4.1.1.1</w:t>
            </w:r>
          </w:p>
          <w:p w14:paraId="7C9CA689" w14:textId="03F88C31" w:rsidR="00B67283" w:rsidRPr="008D3696" w:rsidRDefault="00764182" w:rsidP="00573D07">
            <w:pPr>
              <w:pStyle w:val="6"/>
            </w:pPr>
            <w:r w:rsidRPr="00573D07">
              <w:rPr>
                <w:rFonts w:hint="eastAsia"/>
              </w:rPr>
              <w:t>文書</w:t>
            </w:r>
            <w:r w:rsidR="002632D8" w:rsidRPr="00573D07">
              <w:t>1</w:t>
            </w:r>
            <w:r w:rsidR="00573D07" w:rsidRPr="00573D07">
              <w:rPr>
                <w:rFonts w:hint="eastAsia"/>
              </w:rPr>
              <w:t xml:space="preserve">　</w:t>
            </w:r>
            <w:r w:rsidR="002632D8" w:rsidRPr="008D3696">
              <w:t>販売業等、他の業態の役割に係る文書</w:t>
            </w:r>
          </w:p>
        </w:tc>
      </w:tr>
      <w:tr w:rsidR="003428DD" w:rsidRPr="008D3696" w14:paraId="3571A43A" w14:textId="77777777" w:rsidTr="003428DD">
        <w:tc>
          <w:tcPr>
            <w:tcW w:w="6521" w:type="dxa"/>
          </w:tcPr>
          <w:p w14:paraId="49DD2251" w14:textId="77777777" w:rsidR="0098595B" w:rsidRPr="008D3696" w:rsidRDefault="00E473EF" w:rsidP="00764182">
            <w:pPr>
              <w:pStyle w:val="4"/>
            </w:pPr>
            <w:r w:rsidRPr="008D3696">
              <w:t>4.1.2</w:t>
            </w:r>
            <w:r w:rsidR="00E71052" w:rsidRPr="008D3696">
              <w:rPr>
                <w:rFonts w:hint="eastAsia"/>
              </w:rPr>
              <w:t xml:space="preserve">　品質管理監督システムの確立</w:t>
            </w:r>
          </w:p>
          <w:p w14:paraId="2F8A7A67" w14:textId="7A2E549A" w:rsidR="00E71052" w:rsidRPr="00764182" w:rsidRDefault="001137E8" w:rsidP="00764182">
            <w:pPr>
              <w:pStyle w:val="4"/>
            </w:pPr>
            <w:r w:rsidRPr="00764182">
              <w:rPr>
                <w:rStyle w:val="40"/>
                <w:rFonts w:hint="eastAsia"/>
                <w:b/>
                <w:bCs/>
              </w:rPr>
              <w:t>（</w:t>
            </w:r>
            <w:r w:rsidR="000331C3" w:rsidRPr="00764182">
              <w:rPr>
                <w:rStyle w:val="40"/>
                <w:rFonts w:hint="eastAsia"/>
                <w:b/>
                <w:bCs/>
              </w:rPr>
              <w:t>ＱＭＳ</w:t>
            </w:r>
            <w:r w:rsidR="00E71052" w:rsidRPr="00764182">
              <w:rPr>
                <w:rStyle w:val="40"/>
                <w:rFonts w:hint="eastAsia"/>
                <w:b/>
                <w:bCs/>
              </w:rPr>
              <w:t>省令第</w:t>
            </w:r>
            <w:r w:rsidR="00E473EF" w:rsidRPr="00764182">
              <w:rPr>
                <w:rStyle w:val="40"/>
                <w:b/>
                <w:bCs/>
              </w:rPr>
              <w:t>5</w:t>
            </w:r>
            <w:r w:rsidR="00E71052" w:rsidRPr="00764182">
              <w:rPr>
                <w:rStyle w:val="40"/>
                <w:b/>
                <w:bCs/>
              </w:rPr>
              <w:t>条の</w:t>
            </w:r>
            <w:r w:rsidR="00E473EF" w:rsidRPr="00764182">
              <w:rPr>
                <w:rStyle w:val="40"/>
                <w:b/>
                <w:bCs/>
              </w:rPr>
              <w:t>2</w:t>
            </w:r>
            <w:r w:rsidRPr="00764182">
              <w:rPr>
                <w:rStyle w:val="40"/>
                <w:b/>
                <w:bCs/>
              </w:rPr>
              <w:t>）</w:t>
            </w:r>
          </w:p>
          <w:p w14:paraId="6E8680BB" w14:textId="5B5D9A76" w:rsidR="00E71052" w:rsidRPr="008D3696" w:rsidRDefault="00E473EF" w:rsidP="008605A8">
            <w:pPr>
              <w:pStyle w:val="3"/>
              <w:rPr>
                <w:rFonts w:ascii="HG丸ｺﾞｼｯｸM-PRO" w:hAnsi="HG丸ｺﾞｼｯｸM-PRO"/>
              </w:rPr>
            </w:pPr>
            <w:r w:rsidRPr="008D3696">
              <w:rPr>
                <w:rFonts w:ascii="HG丸ｺﾞｼｯｸM-PRO" w:hAnsi="HG丸ｺﾞｼｯｸM-PRO"/>
              </w:rPr>
              <w:t>1</w:t>
            </w:r>
            <w:r w:rsidR="003540C9" w:rsidRPr="008D3696">
              <w:rPr>
                <w:rFonts w:ascii="HG丸ｺﾞｼｯｸM-PRO" w:hAnsi="HG丸ｺﾞｼｯｸM-PRO" w:hint="eastAsia"/>
              </w:rPr>
              <w:t xml:space="preserve">　</w:t>
            </w:r>
            <w:r w:rsidR="00A90CBC" w:rsidRPr="008D3696">
              <w:rPr>
                <w:rFonts w:ascii="HG丸ｺﾞｼｯｸM-PRO" w:hAnsi="HG丸ｺﾞｼｯｸM-PRO" w:hint="eastAsia"/>
              </w:rPr>
              <w:t>当社は、次に掲げる事項を明確にして品質管理監督システムを確立する。</w:t>
            </w:r>
          </w:p>
          <w:p w14:paraId="3905726E" w14:textId="3AA43A08" w:rsidR="00A94118" w:rsidRPr="008D3696" w:rsidRDefault="00E71052" w:rsidP="00AE3693">
            <w:pPr>
              <w:pStyle w:val="5"/>
              <w:rPr>
                <w:rFonts w:ascii="HG丸ｺﾞｼｯｸM-PRO" w:hAnsi="HG丸ｺﾞｼｯｸM-PRO"/>
              </w:rPr>
            </w:pPr>
            <w:r w:rsidRPr="008D3696">
              <w:rPr>
                <w:rFonts w:ascii="HG丸ｺﾞｼｯｸM-PRO" w:hAnsi="HG丸ｺﾞｼｯｸM-PRO" w:hint="eastAsia"/>
              </w:rPr>
              <w:t>一　品質管理監督システムに必要な工程</w:t>
            </w:r>
            <w:r w:rsidR="001137E8" w:rsidRPr="008D3696">
              <w:rPr>
                <w:rFonts w:ascii="HG丸ｺﾞｼｯｸM-PRO" w:hAnsi="HG丸ｺﾞｼｯｸM-PRO" w:hint="eastAsia"/>
              </w:rPr>
              <w:t>（</w:t>
            </w:r>
            <w:r w:rsidRPr="008D3696">
              <w:rPr>
                <w:rFonts w:ascii="HG丸ｺﾞｼｯｸM-PRO" w:hAnsi="HG丸ｺﾞｼｯｸM-PRO" w:hint="eastAsia"/>
              </w:rPr>
              <w:t>以下単に「工程」という。</w:t>
            </w:r>
            <w:r w:rsidR="001137E8" w:rsidRPr="008D3696">
              <w:rPr>
                <w:rFonts w:ascii="HG丸ｺﾞｼｯｸM-PRO" w:hAnsi="HG丸ｺﾞｼｯｸM-PRO" w:hint="eastAsia"/>
              </w:rPr>
              <w:t>）</w:t>
            </w:r>
            <w:r w:rsidRPr="008D3696">
              <w:rPr>
                <w:rFonts w:ascii="HG丸ｺﾞｼｯｸM-PRO" w:hAnsi="HG丸ｺﾞｼｯｸM-PRO" w:hint="eastAsia"/>
              </w:rPr>
              <w:t>の内容</w:t>
            </w:r>
            <w:r w:rsidR="001137E8" w:rsidRPr="008D3696">
              <w:rPr>
                <w:rFonts w:ascii="HG丸ｺﾞｼｯｸM-PRO" w:hAnsi="HG丸ｺﾞｼｯｸM-PRO" w:hint="eastAsia"/>
              </w:rPr>
              <w:t>（</w:t>
            </w:r>
            <w:r w:rsidRPr="008D3696">
              <w:rPr>
                <w:rFonts w:ascii="HG丸ｺﾞｼｯｸM-PRO" w:hAnsi="HG丸ｺﾞｼｯｸM-PRO" w:hint="eastAsia"/>
              </w:rPr>
              <w:t>当該工程により達成される結果を含む。</w:t>
            </w:r>
            <w:r w:rsidR="001137E8" w:rsidRPr="008D3696">
              <w:rPr>
                <w:rFonts w:ascii="HG丸ｺﾞｼｯｸM-PRO" w:hAnsi="HG丸ｺﾞｼｯｸM-PRO" w:hint="eastAsia"/>
              </w:rPr>
              <w:t>）</w:t>
            </w:r>
            <w:r w:rsidRPr="008D3696">
              <w:rPr>
                <w:rFonts w:ascii="HG丸ｺﾞｼｯｸM-PRO" w:hAnsi="HG丸ｺﾞｼｯｸM-PRO" w:hint="eastAsia"/>
              </w:rPr>
              <w:t>並びに当該工程における各施設及びその各部門の関与の態様</w:t>
            </w:r>
          </w:p>
          <w:p w14:paraId="2103C067" w14:textId="77777777" w:rsidR="00A94118" w:rsidRPr="008D3696" w:rsidRDefault="00A94118" w:rsidP="00AE3693">
            <w:pPr>
              <w:pStyle w:val="5"/>
              <w:rPr>
                <w:rFonts w:ascii="HG丸ｺﾞｼｯｸM-PRO" w:hAnsi="HG丸ｺﾞｼｯｸM-PRO"/>
              </w:rPr>
            </w:pPr>
            <w:r w:rsidRPr="008D3696">
              <w:rPr>
                <w:rFonts w:ascii="HG丸ｺﾞｼｯｸM-PRO" w:hAnsi="HG丸ｺﾞｼｯｸM-PRO" w:hint="eastAsia"/>
              </w:rPr>
              <w:t>二　製品に係る医療機器等の機能、性能及び安全性に係るリスク並びに当該リスクに応じた管理の程度</w:t>
            </w:r>
          </w:p>
          <w:p w14:paraId="1DE61E71" w14:textId="77777777" w:rsidR="00A90CBC" w:rsidRPr="008D3696" w:rsidRDefault="00A94118" w:rsidP="00AE3693">
            <w:pPr>
              <w:pStyle w:val="5"/>
              <w:rPr>
                <w:rFonts w:ascii="HG丸ｺﾞｼｯｸM-PRO" w:hAnsi="HG丸ｺﾞｼｯｸM-PRO"/>
              </w:rPr>
            </w:pPr>
            <w:r w:rsidRPr="008D3696">
              <w:rPr>
                <w:rFonts w:ascii="HG丸ｺﾞｼｯｸM-PRO" w:hAnsi="HG丸ｺﾞｼｯｸM-PRO" w:hint="eastAsia"/>
              </w:rPr>
              <w:t>三　工程の順序及び相互の関係</w:t>
            </w:r>
          </w:p>
          <w:p w14:paraId="27F8EC1D" w14:textId="6A3211EA" w:rsidR="005A3D57" w:rsidRPr="008D3696" w:rsidRDefault="005A3D57" w:rsidP="001E11A2">
            <w:pPr>
              <w:pStyle w:val="5"/>
              <w:ind w:leftChars="0" w:left="0" w:firstLineChars="0" w:firstLine="0"/>
              <w:rPr>
                <w:rFonts w:ascii="HG丸ｺﾞｼｯｸM-PRO" w:hAnsi="HG丸ｺﾞｼｯｸM-PRO"/>
              </w:rPr>
            </w:pPr>
          </w:p>
        </w:tc>
        <w:tc>
          <w:tcPr>
            <w:tcW w:w="1979" w:type="dxa"/>
          </w:tcPr>
          <w:p w14:paraId="5EEF3039"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4.1.2</w:t>
            </w:r>
          </w:p>
          <w:p w14:paraId="5FB83EB4" w14:textId="1ED78901" w:rsidR="00B67283" w:rsidRPr="008D3696" w:rsidRDefault="00F9682C" w:rsidP="001E11A2">
            <w:pPr>
              <w:spacing w:line="240" w:lineRule="exact"/>
              <w:rPr>
                <w:rFonts w:hAnsi="HG丸ｺﾞｼｯｸM-PRO"/>
                <w:sz w:val="16"/>
                <w:szCs w:val="18"/>
              </w:rPr>
            </w:pPr>
            <w:r w:rsidRPr="008D3696">
              <w:rPr>
                <w:rFonts w:hAnsi="HG丸ｺﾞｼｯｸM-PRO" w:hint="eastAsia"/>
                <w:sz w:val="16"/>
                <w:szCs w:val="18"/>
              </w:rPr>
              <w:t>第２号は、工程の管理に、リスクに基づくアプローチを適用し、製品に係る医療機器の機能、性能及び安全性に影響す</w:t>
            </w:r>
            <w:r w:rsidR="00D352B6" w:rsidRPr="008D3696">
              <w:rPr>
                <w:rFonts w:hAnsi="HG丸ｺﾞｼｯｸM-PRO" w:hint="eastAsia"/>
                <w:sz w:val="16"/>
                <w:szCs w:val="18"/>
              </w:rPr>
              <w:t>るリスクに応じて、管理の程度を定めることを意図したものである。</w:t>
            </w:r>
          </w:p>
          <w:p w14:paraId="0700B756" w14:textId="77777777" w:rsidR="00F9682C" w:rsidRPr="008D3696" w:rsidRDefault="00F9682C" w:rsidP="001E11A2">
            <w:pPr>
              <w:spacing w:line="240" w:lineRule="exact"/>
              <w:rPr>
                <w:rFonts w:hAnsi="HG丸ｺﾞｼｯｸM-PRO"/>
                <w:sz w:val="16"/>
                <w:szCs w:val="18"/>
              </w:rPr>
            </w:pPr>
          </w:p>
          <w:p w14:paraId="1386CCF6" w14:textId="2AA69B77" w:rsidR="00F9682C" w:rsidRPr="008D3696" w:rsidRDefault="00F9682C" w:rsidP="001E11A2">
            <w:pPr>
              <w:spacing w:line="240" w:lineRule="exact"/>
              <w:rPr>
                <w:rFonts w:hAnsi="HG丸ｺﾞｼｯｸM-PRO"/>
                <w:sz w:val="16"/>
                <w:szCs w:val="18"/>
              </w:rPr>
            </w:pPr>
            <w:r w:rsidRPr="008D3696">
              <w:rPr>
                <w:rFonts w:hAnsi="HG丸ｺﾞｼｯｸM-PRO" w:hint="eastAsia"/>
                <w:sz w:val="16"/>
                <w:szCs w:val="18"/>
              </w:rPr>
              <w:t>リスクに基づくアプローチは、</w:t>
            </w:r>
            <w:r w:rsidRPr="008D3696">
              <w:rPr>
                <w:rFonts w:hAnsi="HG丸ｺﾞｼｯｸM-PRO"/>
                <w:sz w:val="16"/>
                <w:szCs w:val="18"/>
              </w:rPr>
              <w:t>ISO 14971等に基づき作成する手順に従い実施するリスクマネジメントに限らない</w:t>
            </w:r>
            <w:r w:rsidR="00D352B6" w:rsidRPr="008D3696">
              <w:rPr>
                <w:rFonts w:hAnsi="HG丸ｺﾞｼｯｸM-PRO" w:hint="eastAsia"/>
                <w:sz w:val="16"/>
                <w:szCs w:val="18"/>
              </w:rPr>
              <w:t>。</w:t>
            </w:r>
          </w:p>
        </w:tc>
      </w:tr>
      <w:tr w:rsidR="003428DD" w:rsidRPr="008D3696" w14:paraId="50CB1F79" w14:textId="77777777" w:rsidTr="003428DD">
        <w:tc>
          <w:tcPr>
            <w:tcW w:w="6521" w:type="dxa"/>
          </w:tcPr>
          <w:p w14:paraId="467E485E" w14:textId="77777777" w:rsidR="0098595B" w:rsidRPr="008D3696" w:rsidRDefault="00E473EF" w:rsidP="00764182">
            <w:pPr>
              <w:pStyle w:val="4"/>
            </w:pPr>
            <w:r w:rsidRPr="008D3696">
              <w:t>4.1.3</w:t>
            </w:r>
            <w:r w:rsidR="00A94118" w:rsidRPr="008D3696">
              <w:rPr>
                <w:rFonts w:hint="eastAsia"/>
              </w:rPr>
              <w:t xml:space="preserve">　品質管理監督システムの業務</w:t>
            </w:r>
          </w:p>
          <w:p w14:paraId="63B61B03" w14:textId="5E70A15D" w:rsidR="00A90CBC" w:rsidRPr="008D3696" w:rsidRDefault="001137E8" w:rsidP="00764182">
            <w:pPr>
              <w:pStyle w:val="4"/>
            </w:pPr>
            <w:r w:rsidRPr="008D3696">
              <w:rPr>
                <w:rFonts w:hint="eastAsia"/>
              </w:rPr>
              <w:t>（</w:t>
            </w:r>
            <w:r w:rsidR="000331C3" w:rsidRPr="008D3696">
              <w:rPr>
                <w:rFonts w:hint="eastAsia"/>
              </w:rPr>
              <w:t>ＱＭＳ</w:t>
            </w:r>
            <w:r w:rsidR="00A94118" w:rsidRPr="008D3696">
              <w:rPr>
                <w:rFonts w:hint="eastAsia"/>
              </w:rPr>
              <w:t>省令第</w:t>
            </w:r>
            <w:r w:rsidR="00E473EF" w:rsidRPr="008D3696">
              <w:t>5</w:t>
            </w:r>
            <w:r w:rsidR="00A94118" w:rsidRPr="008D3696">
              <w:t>条の</w:t>
            </w:r>
            <w:r w:rsidR="00E473EF" w:rsidRPr="008D3696">
              <w:t>3</w:t>
            </w:r>
            <w:r w:rsidRPr="008D3696">
              <w:t>）</w:t>
            </w:r>
          </w:p>
          <w:p w14:paraId="5C37290A" w14:textId="364C4D44" w:rsidR="00A94118"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4118" w:rsidRPr="008D3696">
              <w:rPr>
                <w:rFonts w:ascii="HG丸ｺﾞｼｯｸM-PRO" w:hAnsi="HG丸ｺﾞｼｯｸM-PRO" w:hint="eastAsia"/>
              </w:rPr>
              <w:t xml:space="preserve">　当社は、工程のそれぞれについて、次に掲げる業務を行う。</w:t>
            </w:r>
          </w:p>
          <w:p w14:paraId="4B2E5480" w14:textId="77777777" w:rsidR="00A94118" w:rsidRPr="008D3696" w:rsidRDefault="00A94118" w:rsidP="00AE3693">
            <w:pPr>
              <w:pStyle w:val="5"/>
              <w:rPr>
                <w:rFonts w:ascii="HG丸ｺﾞｼｯｸM-PRO" w:hAnsi="HG丸ｺﾞｼｯｸM-PRO"/>
              </w:rPr>
            </w:pPr>
            <w:r w:rsidRPr="008D3696">
              <w:rPr>
                <w:rFonts w:ascii="HG丸ｺﾞｼｯｸM-PRO" w:hAnsi="HG丸ｺﾞｼｯｸM-PRO" w:hint="eastAsia"/>
              </w:rPr>
              <w:t>一　工程の実施及び管理の実効性の確保に必要な判定基準及び方法を定めること。</w:t>
            </w:r>
          </w:p>
          <w:p w14:paraId="4B6C939B" w14:textId="77777777" w:rsidR="00A94118" w:rsidRPr="008D3696" w:rsidRDefault="00A94118" w:rsidP="00AE3693">
            <w:pPr>
              <w:pStyle w:val="5"/>
              <w:rPr>
                <w:rFonts w:ascii="HG丸ｺﾞｼｯｸM-PRO" w:hAnsi="HG丸ｺﾞｼｯｸM-PRO"/>
              </w:rPr>
            </w:pPr>
            <w:r w:rsidRPr="008D3696">
              <w:rPr>
                <w:rFonts w:ascii="HG丸ｺﾞｼｯｸM-PRO" w:hAnsi="HG丸ｺﾞｼｯｸM-PRO" w:hint="eastAsia"/>
              </w:rPr>
              <w:t>二　工程の実施、監視及び測定に必要な資源及び情報を利用できるようにすること。</w:t>
            </w:r>
          </w:p>
          <w:p w14:paraId="1F678ABC" w14:textId="77777777" w:rsidR="00A94118" w:rsidRPr="008D3696" w:rsidRDefault="00A94118" w:rsidP="00AE3693">
            <w:pPr>
              <w:pStyle w:val="5"/>
              <w:rPr>
                <w:rFonts w:ascii="HG丸ｺﾞｼｯｸM-PRO" w:hAnsi="HG丸ｺﾞｼｯｸM-PRO"/>
              </w:rPr>
            </w:pPr>
            <w:r w:rsidRPr="008D3696">
              <w:rPr>
                <w:rFonts w:ascii="HG丸ｺﾞｼｯｸM-PRO" w:hAnsi="HG丸ｺﾞｼｯｸM-PRO" w:hint="eastAsia"/>
              </w:rPr>
              <w:t>三　工程により達成される結果を得るため及び工程の実効性を維持するために所要の措置をとること。</w:t>
            </w:r>
          </w:p>
          <w:p w14:paraId="62421793" w14:textId="77777777" w:rsidR="00A94118" w:rsidRPr="008D3696" w:rsidRDefault="00A94118" w:rsidP="00AE3693">
            <w:pPr>
              <w:pStyle w:val="5"/>
              <w:rPr>
                <w:rFonts w:ascii="HG丸ｺﾞｼｯｸM-PRO" w:hAnsi="HG丸ｺﾞｼｯｸM-PRO"/>
              </w:rPr>
            </w:pPr>
            <w:r w:rsidRPr="008D3696">
              <w:rPr>
                <w:rFonts w:ascii="HG丸ｺﾞｼｯｸM-PRO" w:hAnsi="HG丸ｺﾞｼｯｸM-PRO" w:hint="eastAsia"/>
              </w:rPr>
              <w:t>四　工程を監視するとともに、定量的に把握する必要がある場合においては、併せて測定し、及び分析すること。</w:t>
            </w:r>
          </w:p>
          <w:p w14:paraId="42B07CFE" w14:textId="77777777" w:rsidR="00A94118" w:rsidRPr="008D3696" w:rsidRDefault="00A94118" w:rsidP="00AE3693">
            <w:pPr>
              <w:pStyle w:val="5"/>
              <w:rPr>
                <w:rFonts w:ascii="HG丸ｺﾞｼｯｸM-PRO" w:hAnsi="HG丸ｺﾞｼｯｸM-PRO"/>
              </w:rPr>
            </w:pPr>
            <w:r w:rsidRPr="008D3696">
              <w:rPr>
                <w:rFonts w:ascii="HG丸ｺﾞｼｯｸM-PRO" w:hAnsi="HG丸ｺﾞｼｯｸM-PRO" w:hint="eastAsia"/>
              </w:rPr>
              <w:t>五　法令の規定等に係る要求事項に適合していることを実証するために必要な記録を作成し、これを保管すること。</w:t>
            </w:r>
          </w:p>
          <w:p w14:paraId="41B73CD6" w14:textId="746B47BD" w:rsidR="00EF6B15" w:rsidRPr="008D3696" w:rsidRDefault="00EF6B15" w:rsidP="00FA2F1C">
            <w:pPr>
              <w:pStyle w:val="8"/>
              <w:ind w:left="1470" w:hanging="1470"/>
            </w:pPr>
            <w:r w:rsidRPr="008D3696">
              <w:rPr>
                <w:rFonts w:hint="eastAsia"/>
              </w:rPr>
              <w:t>記録</w:t>
            </w:r>
            <w:r w:rsidR="009C1AFB" w:rsidRPr="008D3696">
              <w:rPr>
                <w:rFonts w:hint="eastAsia"/>
              </w:rPr>
              <w:t>化要求</w:t>
            </w:r>
            <w:r w:rsidRPr="008D3696">
              <w:t>1　改正</w:t>
            </w:r>
            <w:r w:rsidR="000331C3" w:rsidRPr="008D3696">
              <w:rPr>
                <w:rFonts w:hint="eastAsia"/>
              </w:rPr>
              <w:t>ＱＭＳ</w:t>
            </w:r>
            <w:r w:rsidRPr="008D3696">
              <w:t>省令に適合するため必要な記録</w:t>
            </w:r>
          </w:p>
          <w:p w14:paraId="35D5A06E" w14:textId="289097B0" w:rsidR="008060DF" w:rsidRPr="008D3696" w:rsidRDefault="008060DF" w:rsidP="008060DF">
            <w:pPr>
              <w:rPr>
                <w:rFonts w:hAnsi="HG丸ｺﾞｼｯｸM-PRO"/>
              </w:rPr>
            </w:pPr>
            <w:r w:rsidRPr="008D3696">
              <w:rPr>
                <w:rFonts w:hAnsi="HG丸ｺﾞｼｯｸM-PRO" w:hint="eastAsia"/>
              </w:rPr>
              <w:t>参考様式　なし</w:t>
            </w:r>
          </w:p>
          <w:p w14:paraId="1C8F54F8" w14:textId="32AD698E" w:rsidR="005A3D57" w:rsidRPr="008D3696" w:rsidRDefault="005A3D57" w:rsidP="001E11A2">
            <w:pPr>
              <w:rPr>
                <w:rFonts w:hAnsi="HG丸ｺﾞｼｯｸM-PRO"/>
              </w:rPr>
            </w:pPr>
          </w:p>
        </w:tc>
        <w:tc>
          <w:tcPr>
            <w:tcW w:w="1979" w:type="dxa"/>
          </w:tcPr>
          <w:p w14:paraId="0AE94ED1"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4.1.3</w:t>
            </w:r>
          </w:p>
          <w:p w14:paraId="007D2B84" w14:textId="77777777" w:rsidR="00604706" w:rsidRPr="008D3696" w:rsidRDefault="00F9682C" w:rsidP="001E11A2">
            <w:pPr>
              <w:spacing w:line="240" w:lineRule="exact"/>
              <w:rPr>
                <w:rFonts w:hAnsi="HG丸ｺﾞｼｯｸM-PRO"/>
                <w:sz w:val="16"/>
                <w:szCs w:val="18"/>
              </w:rPr>
            </w:pPr>
            <w:r w:rsidRPr="008D3696">
              <w:rPr>
                <w:rFonts w:hAnsi="HG丸ｺﾞｼｯｸM-PRO" w:hint="eastAsia"/>
                <w:sz w:val="16"/>
                <w:szCs w:val="18"/>
              </w:rPr>
              <w:t>所要の措置には、工程の定義を明確化することや、内部監</w:t>
            </w:r>
            <w:r w:rsidR="00D352B6" w:rsidRPr="008D3696">
              <w:rPr>
                <w:rFonts w:hAnsi="HG丸ｺﾞｼｯｸM-PRO" w:hint="eastAsia"/>
                <w:sz w:val="16"/>
                <w:szCs w:val="18"/>
              </w:rPr>
              <w:t>査・マネジメントレビューの結果等を活用することなどが含まれる。</w:t>
            </w:r>
          </w:p>
          <w:p w14:paraId="748A78FB" w14:textId="4056D3A1" w:rsidR="00604706" w:rsidRPr="008D3696" w:rsidRDefault="00604706" w:rsidP="001E11A2">
            <w:pPr>
              <w:spacing w:line="240" w:lineRule="exact"/>
              <w:rPr>
                <w:rFonts w:hAnsi="HG丸ｺﾞｼｯｸM-PRO"/>
                <w:sz w:val="16"/>
                <w:szCs w:val="18"/>
              </w:rPr>
            </w:pPr>
          </w:p>
          <w:p w14:paraId="5E01ADB0" w14:textId="384530D3" w:rsidR="00604706" w:rsidRPr="008D3696" w:rsidRDefault="00604706" w:rsidP="001E11A2">
            <w:pPr>
              <w:spacing w:line="240" w:lineRule="exact"/>
              <w:rPr>
                <w:rFonts w:hAnsi="HG丸ｺﾞｼｯｸM-PRO"/>
                <w:sz w:val="16"/>
                <w:szCs w:val="18"/>
              </w:rPr>
            </w:pPr>
            <w:r w:rsidRPr="008D3696">
              <w:rPr>
                <w:rFonts w:hAnsi="HG丸ｺﾞｼｯｸM-PRO" w:hint="eastAsia"/>
                <w:sz w:val="16"/>
                <w:szCs w:val="18"/>
              </w:rPr>
              <w:t>【記録</w:t>
            </w:r>
            <w:r w:rsidR="009C1AFB" w:rsidRPr="008D3696">
              <w:rPr>
                <w:rFonts w:hAnsi="HG丸ｺﾞｼｯｸM-PRO" w:hint="eastAsia"/>
                <w:sz w:val="16"/>
                <w:szCs w:val="18"/>
              </w:rPr>
              <w:t>化要求</w:t>
            </w:r>
            <w:r w:rsidRPr="008D3696">
              <w:rPr>
                <w:rFonts w:hAnsi="HG丸ｺﾞｼｯｸM-PRO" w:hint="eastAsia"/>
                <w:sz w:val="16"/>
                <w:szCs w:val="18"/>
              </w:rPr>
              <w:t>1】</w:t>
            </w:r>
          </w:p>
          <w:p w14:paraId="41BB7D85" w14:textId="16AD54B6" w:rsidR="00604706" w:rsidRPr="008D3696" w:rsidRDefault="00604706" w:rsidP="001E11A2">
            <w:pPr>
              <w:spacing w:line="240" w:lineRule="exact"/>
              <w:rPr>
                <w:rFonts w:hAnsi="HG丸ｺﾞｼｯｸM-PRO"/>
                <w:sz w:val="16"/>
                <w:szCs w:val="18"/>
              </w:rPr>
            </w:pPr>
            <w:r w:rsidRPr="008D3696">
              <w:rPr>
                <w:rFonts w:hAnsi="HG丸ｺﾞｼｯｸM-PRO" w:hint="eastAsia"/>
                <w:sz w:val="16"/>
                <w:szCs w:val="18"/>
              </w:rPr>
              <w:t>第5号の記録作成要求は、法令の定めによる記録（薬機法、薬機法施行規則、ＱＭＳ省令、ＧＶＰ省令等）を求めるものであり、新たに記録</w:t>
            </w:r>
            <w:r w:rsidR="00532649" w:rsidRPr="008D3696">
              <w:rPr>
                <w:rFonts w:hAnsi="HG丸ｺﾞｼｯｸM-PRO" w:hint="eastAsia"/>
                <w:sz w:val="16"/>
                <w:szCs w:val="18"/>
              </w:rPr>
              <w:t>の作成</w:t>
            </w:r>
            <w:r w:rsidRPr="008D3696">
              <w:rPr>
                <w:rFonts w:hAnsi="HG丸ｺﾞｼｯｸM-PRO" w:hint="eastAsia"/>
                <w:sz w:val="16"/>
                <w:szCs w:val="18"/>
              </w:rPr>
              <w:t>を求める趣旨のものではない。</w:t>
            </w:r>
          </w:p>
        </w:tc>
      </w:tr>
      <w:tr w:rsidR="003428DD" w:rsidRPr="008D3696" w14:paraId="670392B9" w14:textId="77777777" w:rsidTr="003428DD">
        <w:tc>
          <w:tcPr>
            <w:tcW w:w="6521" w:type="dxa"/>
          </w:tcPr>
          <w:p w14:paraId="40736EB2" w14:textId="77777777" w:rsidR="0098595B" w:rsidRPr="008D3696" w:rsidRDefault="00E473EF" w:rsidP="00764182">
            <w:pPr>
              <w:pStyle w:val="4"/>
            </w:pPr>
            <w:r w:rsidRPr="008D3696">
              <w:t>4.1.4</w:t>
            </w:r>
            <w:r w:rsidR="00A94118" w:rsidRPr="008D3696">
              <w:rPr>
                <w:rFonts w:hint="eastAsia"/>
              </w:rPr>
              <w:t xml:space="preserve">　品質管理監督システムの管理監督</w:t>
            </w:r>
          </w:p>
          <w:p w14:paraId="1B833BBA" w14:textId="5AC4B100" w:rsidR="00A94118" w:rsidRPr="008D3696" w:rsidRDefault="001137E8" w:rsidP="00764182">
            <w:pPr>
              <w:pStyle w:val="4"/>
            </w:pPr>
            <w:r w:rsidRPr="008D3696">
              <w:rPr>
                <w:rFonts w:hint="eastAsia"/>
              </w:rPr>
              <w:t>（</w:t>
            </w:r>
            <w:r w:rsidR="000331C3" w:rsidRPr="008D3696">
              <w:rPr>
                <w:rFonts w:hint="eastAsia"/>
              </w:rPr>
              <w:t>ＱＭＳ</w:t>
            </w:r>
            <w:r w:rsidR="00A94118" w:rsidRPr="008D3696">
              <w:rPr>
                <w:rFonts w:hint="eastAsia"/>
              </w:rPr>
              <w:t>省令第</w:t>
            </w:r>
            <w:r w:rsidR="00E473EF" w:rsidRPr="008D3696">
              <w:t>5</w:t>
            </w:r>
            <w:r w:rsidR="00A94118" w:rsidRPr="008D3696">
              <w:t>条の</w:t>
            </w:r>
            <w:r w:rsidR="00E473EF" w:rsidRPr="008D3696">
              <w:t>4</w:t>
            </w:r>
            <w:r w:rsidRPr="008D3696">
              <w:t>）</w:t>
            </w:r>
          </w:p>
          <w:p w14:paraId="14970F16" w14:textId="6D5CB751"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w:t>
            </w:r>
            <w:r w:rsidR="00E81B6F" w:rsidRPr="008D3696">
              <w:rPr>
                <w:rFonts w:ascii="HG丸ｺﾞｼｯｸM-PRO" w:hAnsi="HG丸ｺﾞｼｯｸM-PRO" w:hint="eastAsia"/>
              </w:rPr>
              <w:t>この文書</w:t>
            </w:r>
            <w:r w:rsidR="00A90CBC" w:rsidRPr="008D3696">
              <w:rPr>
                <w:rFonts w:ascii="HG丸ｺﾞｼｯｸM-PRO" w:hAnsi="HG丸ｺﾞｼｯｸM-PRO" w:hint="eastAsia"/>
              </w:rPr>
              <w:t>の規定に従って工程を管理監督する。</w:t>
            </w:r>
          </w:p>
          <w:p w14:paraId="022A8188" w14:textId="7121F53B" w:rsidR="003540C9" w:rsidRPr="008D3696" w:rsidRDefault="00E473EF" w:rsidP="008605A8">
            <w:pPr>
              <w:pStyle w:val="3"/>
              <w:rPr>
                <w:rFonts w:ascii="HG丸ｺﾞｼｯｸM-PRO" w:hAnsi="HG丸ｺﾞｼｯｸM-PRO"/>
              </w:rPr>
            </w:pPr>
            <w:r w:rsidRPr="008D3696">
              <w:rPr>
                <w:rFonts w:ascii="HG丸ｺﾞｼｯｸM-PRO" w:hAnsi="HG丸ｺﾞｼｯｸM-PRO"/>
              </w:rPr>
              <w:t>2</w:t>
            </w:r>
            <w:r w:rsidR="003540C9" w:rsidRPr="008D3696">
              <w:rPr>
                <w:rFonts w:ascii="HG丸ｺﾞｼｯｸM-PRO" w:hAnsi="HG丸ｺﾞｼｯｸM-PRO" w:hint="eastAsia"/>
              </w:rPr>
              <w:t xml:space="preserve">　</w:t>
            </w:r>
            <w:r w:rsidR="003540C9" w:rsidRPr="008D3696">
              <w:rPr>
                <w:rFonts w:ascii="HG丸ｺﾞｼｯｸM-PRO" w:hAnsi="HG丸ｺﾞｼｯｸM-PRO"/>
              </w:rPr>
              <w:t>当社は、工程を変更しようとするときは、あらかじめ、次に掲げる事項を確認する。</w:t>
            </w:r>
          </w:p>
          <w:p w14:paraId="33B7FD46" w14:textId="77777777" w:rsidR="003540C9" w:rsidRPr="008D3696" w:rsidRDefault="003540C9" w:rsidP="00AE3693">
            <w:pPr>
              <w:pStyle w:val="5"/>
              <w:rPr>
                <w:rFonts w:ascii="HG丸ｺﾞｼｯｸM-PRO" w:hAnsi="HG丸ｺﾞｼｯｸM-PRO"/>
              </w:rPr>
            </w:pPr>
            <w:r w:rsidRPr="008D3696">
              <w:rPr>
                <w:rFonts w:ascii="HG丸ｺﾞｼｯｸM-PRO" w:hAnsi="HG丸ｺﾞｼｯｸM-PRO" w:hint="eastAsia"/>
              </w:rPr>
              <w:t>一　当該変更が品質管理監督システムに及ぼす影響</w:t>
            </w:r>
          </w:p>
          <w:p w14:paraId="347C291F" w14:textId="77777777" w:rsidR="003540C9" w:rsidRPr="008D3696" w:rsidRDefault="003540C9" w:rsidP="00AE3693">
            <w:pPr>
              <w:pStyle w:val="5"/>
              <w:rPr>
                <w:rFonts w:ascii="HG丸ｺﾞｼｯｸM-PRO" w:hAnsi="HG丸ｺﾞｼｯｸM-PRO"/>
              </w:rPr>
            </w:pPr>
            <w:r w:rsidRPr="008D3696">
              <w:rPr>
                <w:rFonts w:ascii="HG丸ｺﾞｼｯｸM-PRO" w:hAnsi="HG丸ｺﾞｼｯｸM-PRO" w:hint="eastAsia"/>
              </w:rPr>
              <w:t>二　当該変更が製品に係る医療機器等の意図した用途に応じた機能、性能及び安全性に及ぼす影響</w:t>
            </w:r>
          </w:p>
          <w:p w14:paraId="4E02E363" w14:textId="77777777" w:rsidR="005A3D57" w:rsidRPr="008D3696" w:rsidRDefault="003540C9" w:rsidP="00693123">
            <w:pPr>
              <w:pStyle w:val="5"/>
              <w:rPr>
                <w:rFonts w:ascii="HG丸ｺﾞｼｯｸM-PRO" w:hAnsi="HG丸ｺﾞｼｯｸM-PRO"/>
              </w:rPr>
            </w:pPr>
            <w:r w:rsidRPr="008D3696">
              <w:rPr>
                <w:rFonts w:ascii="HG丸ｺﾞｼｯｸM-PRO" w:hAnsi="HG丸ｺﾞｼｯｸM-PRO" w:hint="eastAsia"/>
              </w:rPr>
              <w:t>三　当該変更に際して必要となる申請、届出、報告、提出その他の手続</w:t>
            </w:r>
          </w:p>
          <w:p w14:paraId="1A4247B5" w14:textId="506857F3" w:rsidR="00693123" w:rsidRPr="008D3696" w:rsidRDefault="00693123" w:rsidP="00693123">
            <w:pPr>
              <w:pStyle w:val="5"/>
              <w:rPr>
                <w:rFonts w:ascii="HG丸ｺﾞｼｯｸM-PRO" w:hAnsi="HG丸ｺﾞｼｯｸM-PRO"/>
              </w:rPr>
            </w:pPr>
          </w:p>
        </w:tc>
        <w:tc>
          <w:tcPr>
            <w:tcW w:w="1979" w:type="dxa"/>
          </w:tcPr>
          <w:p w14:paraId="5839039C"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4.1.4</w:t>
            </w:r>
          </w:p>
          <w:p w14:paraId="7BC59C21" w14:textId="237D0D04" w:rsidR="00B67283" w:rsidRPr="008D3696" w:rsidRDefault="00D352B6" w:rsidP="001E11A2">
            <w:pPr>
              <w:spacing w:line="240" w:lineRule="exact"/>
              <w:rPr>
                <w:rFonts w:hAnsi="HG丸ｺﾞｼｯｸM-PRO"/>
                <w:sz w:val="16"/>
                <w:szCs w:val="18"/>
              </w:rPr>
            </w:pPr>
            <w:r w:rsidRPr="008D3696">
              <w:rPr>
                <w:rFonts w:hAnsi="HG丸ｺﾞｼｯｸM-PRO" w:hint="eastAsia"/>
                <w:sz w:val="16"/>
                <w:szCs w:val="18"/>
              </w:rPr>
              <w:t>工程（プロセス）をリスクベースで管理することが求められている。</w:t>
            </w:r>
          </w:p>
        </w:tc>
      </w:tr>
      <w:tr w:rsidR="003428DD" w:rsidRPr="008D3696" w14:paraId="56D6631A" w14:textId="77777777" w:rsidTr="003428DD">
        <w:tc>
          <w:tcPr>
            <w:tcW w:w="6521" w:type="dxa"/>
          </w:tcPr>
          <w:p w14:paraId="37FB57C8" w14:textId="77777777" w:rsidR="0098595B" w:rsidRPr="008D3696" w:rsidRDefault="00E473EF" w:rsidP="00764182">
            <w:pPr>
              <w:pStyle w:val="4"/>
            </w:pPr>
            <w:r w:rsidRPr="008D3696">
              <w:t>4.1.5</w:t>
            </w:r>
            <w:r w:rsidR="003540C9" w:rsidRPr="008D3696">
              <w:rPr>
                <w:rFonts w:hint="eastAsia"/>
              </w:rPr>
              <w:t xml:space="preserve">　外部委託</w:t>
            </w:r>
          </w:p>
          <w:p w14:paraId="0F20C36A" w14:textId="46C74110" w:rsidR="00A90CBC" w:rsidRPr="008D3696" w:rsidRDefault="001137E8" w:rsidP="00764182">
            <w:pPr>
              <w:pStyle w:val="4"/>
            </w:pPr>
            <w:r w:rsidRPr="008D3696">
              <w:rPr>
                <w:rFonts w:hint="eastAsia"/>
              </w:rPr>
              <w:t>（</w:t>
            </w:r>
            <w:r w:rsidR="000331C3" w:rsidRPr="008D3696">
              <w:rPr>
                <w:rFonts w:hint="eastAsia"/>
              </w:rPr>
              <w:t>ＱＭＳ</w:t>
            </w:r>
            <w:r w:rsidR="003540C9" w:rsidRPr="008D3696">
              <w:rPr>
                <w:rFonts w:hint="eastAsia"/>
              </w:rPr>
              <w:t>省令第</w:t>
            </w:r>
            <w:r w:rsidR="00E473EF" w:rsidRPr="008D3696">
              <w:t>5</w:t>
            </w:r>
            <w:r w:rsidR="003540C9" w:rsidRPr="008D3696">
              <w:t>条の</w:t>
            </w:r>
            <w:r w:rsidR="00E473EF" w:rsidRPr="008D3696">
              <w:t>5</w:t>
            </w:r>
            <w:r w:rsidRPr="008D3696">
              <w:t>）</w:t>
            </w:r>
          </w:p>
          <w:p w14:paraId="76F564D0" w14:textId="1692A4E5" w:rsidR="003540C9" w:rsidRPr="008D3696" w:rsidRDefault="00E473EF" w:rsidP="008605A8">
            <w:pPr>
              <w:pStyle w:val="3"/>
              <w:rPr>
                <w:rFonts w:ascii="HG丸ｺﾞｼｯｸM-PRO" w:hAnsi="HG丸ｺﾞｼｯｸM-PRO"/>
              </w:rPr>
            </w:pPr>
            <w:r w:rsidRPr="008D3696">
              <w:rPr>
                <w:rFonts w:ascii="HG丸ｺﾞｼｯｸM-PRO" w:hAnsi="HG丸ｺﾞｼｯｸM-PRO"/>
              </w:rPr>
              <w:t>1</w:t>
            </w:r>
            <w:r w:rsidR="003540C9" w:rsidRPr="008D3696">
              <w:rPr>
                <w:rFonts w:ascii="HG丸ｺﾞｼｯｸM-PRO" w:hAnsi="HG丸ｺﾞｼｯｸM-PRO" w:hint="eastAsia"/>
              </w:rPr>
              <w:t xml:space="preserve">　当社は、製品要求事項への適合性に影響を及ぼす工程を外部委託することとしたときは、当該工程が当該外部委託を受ける事業者</w:t>
            </w:r>
            <w:r w:rsidR="001137E8" w:rsidRPr="008D3696">
              <w:rPr>
                <w:rFonts w:ascii="HG丸ｺﾞｼｯｸM-PRO" w:hAnsi="HG丸ｺﾞｼｯｸM-PRO" w:hint="eastAsia"/>
              </w:rPr>
              <w:t>（</w:t>
            </w:r>
            <w:r w:rsidR="003540C9" w:rsidRPr="008D3696">
              <w:rPr>
                <w:rFonts w:ascii="HG丸ｺﾞｼｯｸM-PRO" w:hAnsi="HG丸ｺﾞｼｯｸM-PRO" w:hint="eastAsia"/>
              </w:rPr>
              <w:t>以下この条において「受託事業者」という。</w:t>
            </w:r>
            <w:r w:rsidR="001137E8" w:rsidRPr="008D3696">
              <w:rPr>
                <w:rFonts w:ascii="HG丸ｺﾞｼｯｸM-PRO" w:hAnsi="HG丸ｺﾞｼｯｸM-PRO" w:hint="eastAsia"/>
              </w:rPr>
              <w:t>）</w:t>
            </w:r>
            <w:r w:rsidR="003540C9" w:rsidRPr="008D3696">
              <w:rPr>
                <w:rFonts w:ascii="HG丸ｺﾞｼｯｸM-PRO" w:hAnsi="HG丸ｺﾞｼｯｸM-PRO" w:hint="eastAsia"/>
              </w:rPr>
              <w:t>により管理されているようにする。</w:t>
            </w:r>
          </w:p>
          <w:p w14:paraId="3F297F51" w14:textId="60AE1534" w:rsidR="003540C9" w:rsidRPr="008D3696" w:rsidRDefault="00E473EF" w:rsidP="008605A8">
            <w:pPr>
              <w:pStyle w:val="3"/>
              <w:rPr>
                <w:rFonts w:ascii="HG丸ｺﾞｼｯｸM-PRO" w:hAnsi="HG丸ｺﾞｼｯｸM-PRO"/>
              </w:rPr>
            </w:pPr>
            <w:r w:rsidRPr="008D3696">
              <w:rPr>
                <w:rFonts w:ascii="HG丸ｺﾞｼｯｸM-PRO" w:hAnsi="HG丸ｺﾞｼｯｸM-PRO"/>
              </w:rPr>
              <w:t>2</w:t>
            </w:r>
            <w:r w:rsidR="003540C9" w:rsidRPr="008D3696">
              <w:rPr>
                <w:rFonts w:ascii="HG丸ｺﾞｼｯｸM-PRO" w:hAnsi="HG丸ｺﾞｼｯｸM-PRO" w:hint="eastAsia"/>
              </w:rPr>
              <w:t xml:space="preserve">　</w:t>
            </w:r>
            <w:r w:rsidR="003540C9" w:rsidRPr="008D3696">
              <w:rPr>
                <w:rFonts w:ascii="HG丸ｺﾞｼｯｸM-PRO" w:hAnsi="HG丸ｺﾞｼｯｸM-PRO"/>
              </w:rPr>
              <w:t>当社は、製品に関連するリスク及び受託事業者の能力に応</w:t>
            </w:r>
            <w:r w:rsidR="003540C9" w:rsidRPr="008D3696">
              <w:rPr>
                <w:rFonts w:ascii="HG丸ｺﾞｼｯｸM-PRO" w:hAnsi="HG丸ｺﾞｼｯｸM-PRO"/>
              </w:rPr>
              <w:lastRenderedPageBreak/>
              <w:t>じた方法により前項の工程を管理する。</w:t>
            </w:r>
          </w:p>
          <w:p w14:paraId="29D768F3" w14:textId="77777777" w:rsidR="005A3D57" w:rsidRPr="008D3696" w:rsidRDefault="00E473EF" w:rsidP="00693123">
            <w:pPr>
              <w:pStyle w:val="3"/>
              <w:rPr>
                <w:rFonts w:ascii="HG丸ｺﾞｼｯｸM-PRO" w:hAnsi="HG丸ｺﾞｼｯｸM-PRO"/>
              </w:rPr>
            </w:pPr>
            <w:r w:rsidRPr="008D3696">
              <w:rPr>
                <w:rFonts w:ascii="HG丸ｺﾞｼｯｸM-PRO" w:hAnsi="HG丸ｺﾞｼｯｸM-PRO"/>
              </w:rPr>
              <w:t>3</w:t>
            </w:r>
            <w:r w:rsidR="003540C9" w:rsidRPr="008D3696">
              <w:rPr>
                <w:rFonts w:ascii="HG丸ｺﾞｼｯｸM-PRO" w:hAnsi="HG丸ｺﾞｼｯｸM-PRO" w:hint="eastAsia"/>
              </w:rPr>
              <w:t xml:space="preserve">　</w:t>
            </w:r>
            <w:r w:rsidR="003540C9" w:rsidRPr="008D3696">
              <w:rPr>
                <w:rFonts w:ascii="HG丸ｺﾞｼｯｸM-PRO" w:hAnsi="HG丸ｺﾞｼｯｸM-PRO"/>
              </w:rPr>
              <w:t>当社は、第</w:t>
            </w:r>
            <w:r w:rsidR="007141C9" w:rsidRPr="008D3696">
              <w:rPr>
                <w:rFonts w:ascii="HG丸ｺﾞｼｯｸM-PRO" w:hAnsi="HG丸ｺﾞｼｯｸM-PRO"/>
              </w:rPr>
              <w:t>1</w:t>
            </w:r>
            <w:r w:rsidR="003540C9" w:rsidRPr="008D3696">
              <w:rPr>
                <w:rFonts w:ascii="HG丸ｺﾞｼｯｸM-PRO" w:hAnsi="HG丸ｺﾞｼｯｸM-PRO"/>
              </w:rPr>
              <w:t>項の工程の管理の方法について受託事業者と合意した場合には、合意した内容を品質に関する実施要領に定める。</w:t>
            </w:r>
          </w:p>
          <w:p w14:paraId="360614BA" w14:textId="1ADCF609" w:rsidR="00693123" w:rsidRPr="008D3696" w:rsidRDefault="00693123" w:rsidP="00693123">
            <w:pPr>
              <w:pStyle w:val="3"/>
              <w:rPr>
                <w:rFonts w:ascii="HG丸ｺﾞｼｯｸM-PRO" w:hAnsi="HG丸ｺﾞｼｯｸM-PRO"/>
              </w:rPr>
            </w:pPr>
          </w:p>
        </w:tc>
        <w:tc>
          <w:tcPr>
            <w:tcW w:w="1979" w:type="dxa"/>
          </w:tcPr>
          <w:p w14:paraId="46D5C877" w14:textId="77777777" w:rsidR="00913AE3"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4.1.5</w:t>
            </w:r>
          </w:p>
          <w:p w14:paraId="5D0183D4" w14:textId="4B92D192" w:rsidR="00A03896" w:rsidRPr="008D3696" w:rsidRDefault="00A03896"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限定一般医療機器に係る工程については、第</w:t>
            </w:r>
            <w:r w:rsidRPr="008D3696">
              <w:rPr>
                <w:rFonts w:hAnsi="HG丸ｺﾞｼｯｸM-PRO"/>
                <w:sz w:val="16"/>
                <w:szCs w:val="18"/>
                <w:bdr w:val="single" w:sz="4" w:space="0" w:color="auto"/>
              </w:rPr>
              <w:t>3</w:t>
            </w:r>
            <w:r w:rsidR="00D352B6" w:rsidRPr="008D3696">
              <w:rPr>
                <w:rFonts w:hAnsi="HG丸ｺﾞｼｯｸM-PRO"/>
                <w:sz w:val="16"/>
                <w:szCs w:val="18"/>
                <w:bdr w:val="single" w:sz="4" w:space="0" w:color="auto"/>
              </w:rPr>
              <w:t>項の規定は適用除外。</w:t>
            </w:r>
          </w:p>
          <w:p w14:paraId="04BE2ADE" w14:textId="77777777" w:rsidR="00A03896" w:rsidRPr="008D3696" w:rsidRDefault="00A03896" w:rsidP="001E11A2">
            <w:pPr>
              <w:spacing w:line="240" w:lineRule="exact"/>
              <w:rPr>
                <w:rFonts w:hAnsi="HG丸ｺﾞｼｯｸM-PRO"/>
                <w:sz w:val="16"/>
                <w:szCs w:val="18"/>
              </w:rPr>
            </w:pPr>
          </w:p>
          <w:p w14:paraId="135CE544" w14:textId="5FA4FB54" w:rsidR="00B67283" w:rsidRPr="008D3696" w:rsidRDefault="00FF0E44" w:rsidP="001E11A2">
            <w:pPr>
              <w:spacing w:line="240" w:lineRule="exact"/>
              <w:rPr>
                <w:rFonts w:hAnsi="HG丸ｺﾞｼｯｸM-PRO"/>
                <w:sz w:val="16"/>
                <w:szCs w:val="18"/>
              </w:rPr>
            </w:pPr>
            <w:r w:rsidRPr="008D3696">
              <w:rPr>
                <w:rFonts w:hAnsi="HG丸ｺﾞｼｯｸM-PRO" w:hint="eastAsia"/>
                <w:sz w:val="16"/>
                <w:szCs w:val="18"/>
              </w:rPr>
              <w:t>外部組織にプロセスをアウトソースす</w:t>
            </w:r>
            <w:r w:rsidR="00D352B6" w:rsidRPr="008D3696">
              <w:rPr>
                <w:rFonts w:hAnsi="HG丸ｺﾞｼｯｸM-PRO" w:hint="eastAsia"/>
                <w:sz w:val="16"/>
                <w:szCs w:val="18"/>
              </w:rPr>
              <w:t>る場合に、そのプロセスがリスクベースで管理されている必要がある</w:t>
            </w:r>
          </w:p>
          <w:p w14:paraId="2479FCED" w14:textId="77777777" w:rsidR="001D676B" w:rsidRPr="008D3696" w:rsidRDefault="001D676B" w:rsidP="001E11A2">
            <w:pPr>
              <w:spacing w:line="240" w:lineRule="exact"/>
              <w:rPr>
                <w:rFonts w:hAnsi="HG丸ｺﾞｼｯｸM-PRO"/>
                <w:sz w:val="16"/>
                <w:szCs w:val="18"/>
              </w:rPr>
            </w:pPr>
          </w:p>
          <w:p w14:paraId="2255F64B" w14:textId="361F3BAB" w:rsidR="001D676B" w:rsidRPr="008D3696" w:rsidRDefault="001D676B" w:rsidP="001E11A2">
            <w:pPr>
              <w:spacing w:line="240" w:lineRule="exact"/>
              <w:rPr>
                <w:rFonts w:hAnsi="HG丸ｺﾞｼｯｸM-PRO"/>
                <w:sz w:val="16"/>
                <w:szCs w:val="18"/>
              </w:rPr>
            </w:pPr>
            <w:r w:rsidRPr="008D3696">
              <w:rPr>
                <w:rFonts w:hAnsi="HG丸ｺﾞｼｯｸM-PRO" w:hint="eastAsia"/>
                <w:sz w:val="16"/>
                <w:szCs w:val="18"/>
              </w:rPr>
              <w:lastRenderedPageBreak/>
              <w:t>登録製造所で行われる工程の他、外部試験検査</w:t>
            </w:r>
            <w:r w:rsidR="00D352B6" w:rsidRPr="008D3696">
              <w:rPr>
                <w:rFonts w:hAnsi="HG丸ｺﾞｼｯｸM-PRO" w:hint="eastAsia"/>
                <w:sz w:val="16"/>
                <w:szCs w:val="18"/>
              </w:rPr>
              <w:t>機関等に係る工程、外部設計開発管理機関等に係る工程も含まれる。</w:t>
            </w:r>
          </w:p>
        </w:tc>
      </w:tr>
      <w:tr w:rsidR="003428DD" w:rsidRPr="008D3696" w14:paraId="60984C2F" w14:textId="77777777" w:rsidTr="003428DD">
        <w:tc>
          <w:tcPr>
            <w:tcW w:w="6521" w:type="dxa"/>
          </w:tcPr>
          <w:p w14:paraId="236C17AF" w14:textId="77777777" w:rsidR="0098595B" w:rsidRPr="008D3696" w:rsidRDefault="00E473EF" w:rsidP="00764182">
            <w:pPr>
              <w:pStyle w:val="4"/>
            </w:pPr>
            <w:r w:rsidRPr="008D3696">
              <w:lastRenderedPageBreak/>
              <w:t>4.1.6</w:t>
            </w:r>
            <w:r w:rsidR="009C3CE7" w:rsidRPr="008D3696">
              <w:rPr>
                <w:rFonts w:hint="eastAsia"/>
              </w:rPr>
              <w:t xml:space="preserve">　ソフトウェアの使用</w:t>
            </w:r>
          </w:p>
          <w:p w14:paraId="79A4BDB3" w14:textId="6517EA83" w:rsidR="009C3CE7" w:rsidRPr="008D3696" w:rsidRDefault="001137E8" w:rsidP="00764182">
            <w:pPr>
              <w:pStyle w:val="4"/>
            </w:pPr>
            <w:r w:rsidRPr="008D3696">
              <w:rPr>
                <w:rFonts w:hint="eastAsia"/>
              </w:rPr>
              <w:t>（</w:t>
            </w:r>
            <w:r w:rsidR="000331C3" w:rsidRPr="008D3696">
              <w:rPr>
                <w:rFonts w:hint="eastAsia"/>
              </w:rPr>
              <w:t>ＱＭＳ</w:t>
            </w:r>
            <w:r w:rsidR="009C3CE7" w:rsidRPr="008D3696">
              <w:rPr>
                <w:rFonts w:hint="eastAsia"/>
              </w:rPr>
              <w:t>省令第</w:t>
            </w:r>
            <w:r w:rsidR="00E473EF" w:rsidRPr="008D3696">
              <w:t>5</w:t>
            </w:r>
            <w:r w:rsidR="009C3CE7" w:rsidRPr="008D3696">
              <w:t>条の</w:t>
            </w:r>
            <w:r w:rsidR="00E473EF" w:rsidRPr="008D3696">
              <w:t>6</w:t>
            </w:r>
            <w:r w:rsidRPr="008D3696">
              <w:t>）</w:t>
            </w:r>
          </w:p>
          <w:p w14:paraId="400E7363" w14:textId="38DB869A"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当社は、品質管理監督システムにソフトウェアを使用する場合においては、当該ソフトウェアの</w:t>
            </w:r>
            <w:r w:rsidR="00A90CBC" w:rsidRPr="008D3696">
              <w:rPr>
                <w:rFonts w:ascii="HG丸ｺﾞｼｯｸM-PRO" w:hAnsi="HG丸ｺﾞｼｯｸM-PRO" w:hint="eastAsia"/>
                <w:u w:val="wave"/>
              </w:rPr>
              <w:t>適用に係る</w:t>
            </w:r>
            <w:r w:rsidR="00A90CBC" w:rsidRPr="008D3696">
              <w:rPr>
                <w:rFonts w:ascii="HG丸ｺﾞｼｯｸM-PRO" w:hAnsi="HG丸ｺﾞｼｯｸM-PRO" w:hint="eastAsia"/>
              </w:rPr>
              <w:t>バリデーションについて手順を文書化する。</w:t>
            </w:r>
          </w:p>
          <w:p w14:paraId="056D8472" w14:textId="1E96E16C" w:rsidR="009C3CE7" w:rsidRPr="008D3696" w:rsidRDefault="00E473EF" w:rsidP="008605A8">
            <w:pPr>
              <w:pStyle w:val="3"/>
              <w:rPr>
                <w:rFonts w:ascii="HG丸ｺﾞｼｯｸM-PRO" w:hAnsi="HG丸ｺﾞｼｯｸM-PRO"/>
              </w:rPr>
            </w:pPr>
            <w:r w:rsidRPr="008D3696">
              <w:rPr>
                <w:rFonts w:ascii="HG丸ｺﾞｼｯｸM-PRO" w:hAnsi="HG丸ｺﾞｼｯｸM-PRO"/>
              </w:rPr>
              <w:t>2</w:t>
            </w:r>
            <w:r w:rsidR="009C3CE7" w:rsidRPr="008D3696">
              <w:rPr>
                <w:rFonts w:ascii="HG丸ｺﾞｼｯｸM-PRO" w:hAnsi="HG丸ｺﾞｼｯｸM-PRO" w:hint="eastAsia"/>
              </w:rPr>
              <w:t xml:space="preserve">　</w:t>
            </w:r>
            <w:r w:rsidR="009C3CE7" w:rsidRPr="008D3696">
              <w:rPr>
                <w:rFonts w:ascii="HG丸ｺﾞｼｯｸM-PRO" w:hAnsi="HG丸ｺﾞｼｯｸM-PRO"/>
              </w:rPr>
              <w:t>当社は、前項のソフトウェアを品質管理監督システムに初めて使用するとき及び当該ソフトウェア又はその適用を変更するときは、あらかじめ、バリデーションを行う。ただし、当該ソフトウェア又はその適用の変更前にバリデーションを行う必要がない正当な理由を示すことができる場合においては、当該ソフトウェア又はその適用の変更後にバリデーションを行えば足りるものとする。</w:t>
            </w:r>
          </w:p>
          <w:p w14:paraId="557EB6F8" w14:textId="44938224" w:rsidR="009C3CE7" w:rsidRPr="008D3696" w:rsidRDefault="00E473EF" w:rsidP="008605A8">
            <w:pPr>
              <w:pStyle w:val="3"/>
              <w:rPr>
                <w:rFonts w:ascii="HG丸ｺﾞｼｯｸM-PRO" w:hAnsi="HG丸ｺﾞｼｯｸM-PRO"/>
              </w:rPr>
            </w:pPr>
            <w:r w:rsidRPr="008D3696">
              <w:rPr>
                <w:rFonts w:ascii="HG丸ｺﾞｼｯｸM-PRO" w:hAnsi="HG丸ｺﾞｼｯｸM-PRO"/>
              </w:rPr>
              <w:t>3</w:t>
            </w:r>
            <w:r w:rsidR="009C3CE7" w:rsidRPr="008D3696">
              <w:rPr>
                <w:rFonts w:ascii="HG丸ｺﾞｼｯｸM-PRO" w:hAnsi="HG丸ｺﾞｼｯｸM-PRO" w:hint="eastAsia"/>
              </w:rPr>
              <w:t xml:space="preserve">　</w:t>
            </w:r>
            <w:r w:rsidR="009C3CE7" w:rsidRPr="008D3696">
              <w:rPr>
                <w:rFonts w:ascii="HG丸ｺﾞｼｯｸM-PRO" w:hAnsi="HG丸ｺﾞｼｯｸM-PRO"/>
              </w:rPr>
              <w:t>前項に規定するバリデーションを行うときは、当社は、品質管理監督システムへのソフトウェアの使用に伴うリスク</w:t>
            </w:r>
            <w:r w:rsidR="001137E8" w:rsidRPr="008D3696">
              <w:rPr>
                <w:rFonts w:ascii="HG丸ｺﾞｼｯｸM-PRO" w:hAnsi="HG丸ｺﾞｼｯｸM-PRO"/>
              </w:rPr>
              <w:t>（</w:t>
            </w:r>
            <w:r w:rsidR="009C3CE7" w:rsidRPr="008D3696">
              <w:rPr>
                <w:rFonts w:ascii="HG丸ｺﾞｼｯｸM-PRO" w:hAnsi="HG丸ｺﾞｼｯｸM-PRO"/>
              </w:rPr>
              <w:t>当該ソフトウェアの使用が製品に係る医療機器等の機能、性能及び安全性に及ぼす影響を含む。</w:t>
            </w:r>
            <w:r w:rsidR="001137E8" w:rsidRPr="008D3696">
              <w:rPr>
                <w:rFonts w:ascii="HG丸ｺﾞｼｯｸM-PRO" w:hAnsi="HG丸ｺﾞｼｯｸM-PRO"/>
              </w:rPr>
              <w:t>）</w:t>
            </w:r>
            <w:r w:rsidR="009C3CE7" w:rsidRPr="008D3696">
              <w:rPr>
                <w:rFonts w:ascii="HG丸ｺﾞｼｯｸM-PRO" w:hAnsi="HG丸ｺﾞｼｯｸM-PRO"/>
              </w:rPr>
              <w:t>に応じて、バリデーションを行う。</w:t>
            </w:r>
          </w:p>
          <w:p w14:paraId="26BD7FC3" w14:textId="53281AC5" w:rsidR="00CA157A" w:rsidRPr="008D3696" w:rsidRDefault="00E473EF" w:rsidP="007D51AE">
            <w:pPr>
              <w:pStyle w:val="3"/>
              <w:rPr>
                <w:rFonts w:ascii="HG丸ｺﾞｼｯｸM-PRO" w:hAnsi="HG丸ｺﾞｼｯｸM-PRO"/>
              </w:rPr>
            </w:pPr>
            <w:r w:rsidRPr="008D3696">
              <w:rPr>
                <w:rFonts w:ascii="HG丸ｺﾞｼｯｸM-PRO" w:hAnsi="HG丸ｺﾞｼｯｸM-PRO"/>
              </w:rPr>
              <w:t>4</w:t>
            </w:r>
            <w:r w:rsidR="009C3CE7" w:rsidRPr="008D3696">
              <w:rPr>
                <w:rFonts w:ascii="HG丸ｺﾞｼｯｸM-PRO" w:hAnsi="HG丸ｺﾞｼｯｸM-PRO" w:hint="eastAsia"/>
              </w:rPr>
              <w:t xml:space="preserve">　</w:t>
            </w:r>
            <w:r w:rsidR="009C3CE7" w:rsidRPr="008D3696">
              <w:rPr>
                <w:rFonts w:ascii="HG丸ｺﾞｼｯｸM-PRO" w:hAnsi="HG丸ｺﾞｼｯｸM-PRO"/>
              </w:rPr>
              <w:t>当社は、第</w:t>
            </w:r>
            <w:r w:rsidR="007141C9" w:rsidRPr="008D3696">
              <w:rPr>
                <w:rFonts w:ascii="HG丸ｺﾞｼｯｸM-PRO" w:hAnsi="HG丸ｺﾞｼｯｸM-PRO"/>
              </w:rPr>
              <w:t>2</w:t>
            </w:r>
            <w:r w:rsidR="009C3CE7" w:rsidRPr="008D3696">
              <w:rPr>
                <w:rFonts w:ascii="HG丸ｺﾞｼｯｸM-PRO" w:hAnsi="HG丸ｺﾞｼｯｸM-PRO"/>
              </w:rPr>
              <w:t>項のバリデーションから得られた記録を作成し、これを保管する。</w:t>
            </w:r>
          </w:p>
          <w:p w14:paraId="53AA529D" w14:textId="21E865F1" w:rsidR="009C1AFB" w:rsidRPr="008D3696" w:rsidRDefault="00EF6B15" w:rsidP="00FA2F1C">
            <w:pPr>
              <w:pStyle w:val="8"/>
              <w:ind w:left="1470" w:hanging="1470"/>
            </w:pPr>
            <w:r w:rsidRPr="008D3696">
              <w:rPr>
                <w:rFonts w:hint="eastAsia"/>
              </w:rPr>
              <w:t>記録</w:t>
            </w:r>
            <w:r w:rsidR="009C1AFB" w:rsidRPr="008D3696">
              <w:rPr>
                <w:rFonts w:hint="eastAsia"/>
              </w:rPr>
              <w:t>化要求</w:t>
            </w:r>
            <w:r w:rsidRPr="008D3696">
              <w:t xml:space="preserve">2　</w:t>
            </w:r>
            <w:r w:rsidR="000331C3" w:rsidRPr="008D3696">
              <w:rPr>
                <w:rFonts w:hint="eastAsia"/>
              </w:rPr>
              <w:t>ＱＭＳ</w:t>
            </w:r>
            <w:r w:rsidRPr="008D3696">
              <w:t>に使用するソフトウェアの適用のバリデーションの結果等</w:t>
            </w:r>
          </w:p>
          <w:p w14:paraId="644554DF" w14:textId="77E62870" w:rsidR="009C1AFB" w:rsidRPr="008D3696" w:rsidRDefault="009C1AFB" w:rsidP="00693123">
            <w:pPr>
              <w:rPr>
                <w:rFonts w:hAnsi="HG丸ｺﾞｼｯｸM-PRO"/>
              </w:rPr>
            </w:pPr>
            <w:r w:rsidRPr="008D3696">
              <w:rPr>
                <w:rFonts w:hAnsi="HG丸ｺﾞｼｯｸM-PRO" w:hint="eastAsia"/>
              </w:rPr>
              <w:t>参考様式</w:t>
            </w:r>
          </w:p>
          <w:p w14:paraId="793E32B7" w14:textId="3E45C712" w:rsidR="00693123" w:rsidRPr="008D3696" w:rsidRDefault="008C1C83" w:rsidP="00CD441E">
            <w:pPr>
              <w:rPr>
                <w:rFonts w:hAnsi="HG丸ｺﾞｼｯｸM-PRO"/>
              </w:rPr>
            </w:pPr>
            <w:r w:rsidRPr="008D3696">
              <w:rPr>
                <w:rFonts w:hAnsi="HG丸ｺﾞｼｯｸM-PRO"/>
              </w:rPr>
              <w:t>4.1.6　ソフトウェアの適用に係るバリデーションの結果記録</w:t>
            </w:r>
          </w:p>
        </w:tc>
        <w:tc>
          <w:tcPr>
            <w:tcW w:w="1979" w:type="dxa"/>
          </w:tcPr>
          <w:p w14:paraId="39691325"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4.1.6</w:t>
            </w:r>
          </w:p>
          <w:p w14:paraId="6AEF29E8" w14:textId="7161CA43" w:rsidR="00A03896" w:rsidRPr="008D3696" w:rsidRDefault="00A03896"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1</w:t>
            </w:r>
            <w:r w:rsidR="00D352B6" w:rsidRPr="008D3696">
              <w:rPr>
                <w:rFonts w:hAnsi="HG丸ｺﾞｼｯｸM-PRO"/>
                <w:sz w:val="16"/>
                <w:szCs w:val="18"/>
                <w:bdr w:val="single" w:sz="4" w:space="0" w:color="auto"/>
              </w:rPr>
              <w:t>項の規定は適用除外。</w:t>
            </w:r>
          </w:p>
          <w:p w14:paraId="6D0C170D" w14:textId="00152C49" w:rsidR="007D51AE" w:rsidRPr="00CD441E" w:rsidRDefault="00E1775A" w:rsidP="00CD441E">
            <w:pPr>
              <w:pStyle w:val="7"/>
            </w:pPr>
            <w:r w:rsidRPr="00573D07">
              <w:rPr>
                <w:rFonts w:hint="eastAsia"/>
              </w:rPr>
              <w:t>手順書１</w:t>
            </w:r>
            <w:r w:rsidR="00573D07">
              <w:rPr>
                <w:rFonts w:hint="eastAsia"/>
              </w:rPr>
              <w:t xml:space="preserve">　</w:t>
            </w:r>
            <w:r w:rsidR="007D51AE" w:rsidRPr="008D3696">
              <w:t>ＱＭＳに使用するソフトウェアの適用のバリデーション</w:t>
            </w:r>
          </w:p>
          <w:p w14:paraId="582F2C7A" w14:textId="7DBF9F78" w:rsidR="0000373B" w:rsidRPr="008D3696" w:rsidRDefault="0000373B" w:rsidP="001E11A2">
            <w:pPr>
              <w:spacing w:line="240" w:lineRule="exact"/>
              <w:rPr>
                <w:rFonts w:hAnsi="HG丸ｺﾞｼｯｸM-PRO"/>
                <w:sz w:val="16"/>
                <w:szCs w:val="18"/>
              </w:rPr>
            </w:pPr>
            <w:r w:rsidRPr="008D3696">
              <w:rPr>
                <w:rFonts w:hAnsi="HG丸ｺﾞｼｯｸM-PRO" w:hint="eastAsia"/>
                <w:sz w:val="16"/>
                <w:szCs w:val="18"/>
              </w:rPr>
              <w:t>「適用に係る」とは、ソフトウェア自体のバリデーションを求めるものではないこと。</w:t>
            </w:r>
          </w:p>
          <w:p w14:paraId="32FFA063" w14:textId="21E0138C" w:rsidR="0000373B" w:rsidRPr="008D3696" w:rsidRDefault="004246B1" w:rsidP="001E11A2">
            <w:pPr>
              <w:spacing w:line="240" w:lineRule="exact"/>
              <w:rPr>
                <w:rFonts w:hAnsi="HG丸ｺﾞｼｯｸM-PRO"/>
                <w:sz w:val="16"/>
                <w:szCs w:val="18"/>
              </w:rPr>
            </w:pPr>
            <w:r w:rsidRPr="008D3696">
              <w:rPr>
                <w:rFonts w:hAnsi="HG丸ｺﾞｼｯｸM-PRO" w:hint="eastAsia"/>
                <w:sz w:val="16"/>
                <w:szCs w:val="18"/>
              </w:rPr>
              <w:t>使用するソフトウェアを</w:t>
            </w:r>
            <w:r w:rsidR="003D2044" w:rsidRPr="008D3696">
              <w:rPr>
                <w:rFonts w:hAnsi="HG丸ｺﾞｼｯｸM-PRO" w:hint="eastAsia"/>
                <w:sz w:val="16"/>
                <w:szCs w:val="18"/>
              </w:rPr>
              <w:t>リスト化</w:t>
            </w:r>
            <w:r w:rsidRPr="008D3696">
              <w:rPr>
                <w:rFonts w:hAnsi="HG丸ｺﾞｼｯｸM-PRO" w:hint="eastAsia"/>
                <w:sz w:val="16"/>
                <w:szCs w:val="18"/>
              </w:rPr>
              <w:t>し、</w:t>
            </w:r>
            <w:r w:rsidR="00153179" w:rsidRPr="008D3696">
              <w:rPr>
                <w:rFonts w:hAnsi="HG丸ｺﾞｼｯｸM-PRO" w:hint="eastAsia"/>
                <w:sz w:val="16"/>
                <w:szCs w:val="18"/>
              </w:rPr>
              <w:t>リスクに応じて管理の程度を定めるとよい。</w:t>
            </w:r>
          </w:p>
          <w:p w14:paraId="505DAB84" w14:textId="11063B7C" w:rsidR="0000373B" w:rsidRPr="008D3696" w:rsidRDefault="0000373B" w:rsidP="001E11A2">
            <w:pPr>
              <w:spacing w:line="240" w:lineRule="exact"/>
              <w:rPr>
                <w:rFonts w:hAnsi="HG丸ｺﾞｼｯｸM-PRO"/>
                <w:sz w:val="16"/>
                <w:szCs w:val="18"/>
              </w:rPr>
            </w:pPr>
          </w:p>
          <w:p w14:paraId="3724AB63" w14:textId="6BADFB1B" w:rsidR="005E52AB" w:rsidRPr="008D3696" w:rsidRDefault="005E52AB" w:rsidP="001E11A2">
            <w:pPr>
              <w:spacing w:line="240" w:lineRule="exact"/>
              <w:rPr>
                <w:rFonts w:hAnsi="HG丸ｺﾞｼｯｸM-PRO"/>
                <w:sz w:val="16"/>
                <w:szCs w:val="18"/>
              </w:rPr>
            </w:pPr>
            <w:r w:rsidRPr="008D3696">
              <w:rPr>
                <w:rFonts w:hAnsi="HG丸ｺﾞｼｯｸM-PRO" w:hint="eastAsia"/>
                <w:sz w:val="16"/>
                <w:szCs w:val="18"/>
              </w:rPr>
              <w:t>製造や品質検査にのみ用いられるソフトウェアだけではなく、いわゆるプロセス、品質システム全体</w:t>
            </w:r>
            <w:r w:rsidR="009F16F9" w:rsidRPr="008D3696">
              <w:rPr>
                <w:rFonts w:hAnsi="HG丸ｺﾞｼｯｸM-PRO" w:hint="eastAsia"/>
                <w:sz w:val="16"/>
                <w:szCs w:val="18"/>
              </w:rPr>
              <w:t>（ERP・MES・文書管理・CAD・苦情・不適合・CAPA）</w:t>
            </w:r>
            <w:r w:rsidRPr="008D3696">
              <w:rPr>
                <w:rFonts w:hAnsi="HG丸ｺﾞｼｯｸM-PRO" w:hint="eastAsia"/>
                <w:sz w:val="16"/>
                <w:szCs w:val="18"/>
              </w:rPr>
              <w:t>で使用するソフトウェアに適用される。</w:t>
            </w:r>
          </w:p>
          <w:p w14:paraId="0F814345" w14:textId="77777777" w:rsidR="005E52AB" w:rsidRPr="008D3696" w:rsidRDefault="005E52AB" w:rsidP="001E11A2">
            <w:pPr>
              <w:spacing w:line="240" w:lineRule="exact"/>
              <w:rPr>
                <w:rFonts w:hAnsi="HG丸ｺﾞｼｯｸM-PRO"/>
                <w:sz w:val="16"/>
                <w:szCs w:val="18"/>
              </w:rPr>
            </w:pPr>
          </w:p>
          <w:p w14:paraId="05F1BA57" w14:textId="088D1DB6" w:rsidR="00B67283" w:rsidRPr="008D3696" w:rsidRDefault="005A4D3F" w:rsidP="001E11A2">
            <w:pPr>
              <w:spacing w:line="240" w:lineRule="exact"/>
              <w:rPr>
                <w:rFonts w:hAnsi="HG丸ｺﾞｼｯｸM-PRO"/>
                <w:sz w:val="16"/>
                <w:szCs w:val="18"/>
              </w:rPr>
            </w:pPr>
            <w:r w:rsidRPr="008D3696">
              <w:rPr>
                <w:rFonts w:hAnsi="HG丸ｺﾞｼｯｸM-PRO" w:hint="eastAsia"/>
                <w:sz w:val="16"/>
                <w:szCs w:val="18"/>
              </w:rPr>
              <w:t>システムの初回導入時、適用変更時にお</w:t>
            </w:r>
            <w:r w:rsidR="00D352B6" w:rsidRPr="008D3696">
              <w:rPr>
                <w:rFonts w:hAnsi="HG丸ｺﾞｼｯｸM-PRO" w:hint="eastAsia"/>
                <w:sz w:val="16"/>
                <w:szCs w:val="18"/>
              </w:rPr>
              <w:t>いて、ソフトウェアのバリデーションを行うことが求められている。</w:t>
            </w:r>
          </w:p>
          <w:p w14:paraId="27D74D9C" w14:textId="77777777" w:rsidR="00C32465" w:rsidRPr="008D3696" w:rsidRDefault="00C32465" w:rsidP="001E11A2">
            <w:pPr>
              <w:spacing w:line="240" w:lineRule="exact"/>
              <w:rPr>
                <w:rFonts w:hAnsi="HG丸ｺﾞｼｯｸM-PRO"/>
                <w:sz w:val="16"/>
                <w:szCs w:val="18"/>
              </w:rPr>
            </w:pPr>
          </w:p>
          <w:p w14:paraId="0504E24F" w14:textId="364D3089" w:rsidR="00AC5AD7" w:rsidRPr="008D3696" w:rsidRDefault="00AC5AD7" w:rsidP="001E11A2">
            <w:pPr>
              <w:spacing w:line="240" w:lineRule="exact"/>
              <w:rPr>
                <w:rFonts w:hAnsi="HG丸ｺﾞｼｯｸM-PRO"/>
                <w:sz w:val="16"/>
                <w:szCs w:val="18"/>
              </w:rPr>
            </w:pPr>
            <w:r w:rsidRPr="008D3696">
              <w:rPr>
                <w:rFonts w:hAnsi="HG丸ｺﾞｼｯｸM-PRO" w:hint="eastAsia"/>
                <w:sz w:val="16"/>
                <w:szCs w:val="18"/>
              </w:rPr>
              <w:t>表示上の変更、操作手順の合理化等の品質、有効性及び安全性に影響がないと判断できる変更の場合は、その変更内容を明確にし、変更前にバリデーションが不要であることを文書で示す等の方法により、変更前のバリデーションを不要</w:t>
            </w:r>
            <w:r w:rsidR="00D352B6" w:rsidRPr="008D3696">
              <w:rPr>
                <w:rFonts w:hAnsi="HG丸ｺﾞｼｯｸM-PRO" w:hint="eastAsia"/>
                <w:sz w:val="16"/>
                <w:szCs w:val="18"/>
              </w:rPr>
              <w:t>とすることができるものもある。</w:t>
            </w:r>
          </w:p>
          <w:p w14:paraId="3AE9E57C" w14:textId="77777777" w:rsidR="00EF02BA" w:rsidRPr="008D3696" w:rsidRDefault="00EF02BA" w:rsidP="001E11A2">
            <w:pPr>
              <w:spacing w:line="240" w:lineRule="exact"/>
              <w:rPr>
                <w:rFonts w:hAnsi="HG丸ｺﾞｼｯｸM-PRO"/>
                <w:sz w:val="16"/>
                <w:szCs w:val="18"/>
              </w:rPr>
            </w:pPr>
          </w:p>
          <w:p w14:paraId="622C8286" w14:textId="282C5D60" w:rsidR="007D51AE" w:rsidRPr="008D3696" w:rsidRDefault="00EF02BA" w:rsidP="001E11A2">
            <w:pPr>
              <w:spacing w:line="240" w:lineRule="exact"/>
              <w:rPr>
                <w:rFonts w:hAnsi="HG丸ｺﾞｼｯｸM-PRO"/>
                <w:sz w:val="16"/>
                <w:szCs w:val="18"/>
              </w:rPr>
            </w:pPr>
            <w:r w:rsidRPr="008D3696">
              <w:rPr>
                <w:rFonts w:hAnsi="HG丸ｺﾞｼｯｸM-PRO"/>
                <w:sz w:val="16"/>
                <w:szCs w:val="18"/>
              </w:rPr>
              <w:t>ISO/TR80002-</w:t>
            </w:r>
            <w:r w:rsidRPr="008D3696">
              <w:rPr>
                <w:rFonts w:hAnsi="HG丸ｺﾞｼｯｸM-PRO" w:hint="eastAsia"/>
                <w:sz w:val="16"/>
                <w:szCs w:val="18"/>
              </w:rPr>
              <w:t>2を参照することができる。</w:t>
            </w:r>
          </w:p>
        </w:tc>
      </w:tr>
    </w:tbl>
    <w:p w14:paraId="57F7D4AC" w14:textId="598A6A6E" w:rsidR="00301A20" w:rsidRPr="008D3696" w:rsidRDefault="00301A20">
      <w:pPr>
        <w:rPr>
          <w:rFonts w:hAnsi="HG丸ｺﾞｼｯｸM-PRO"/>
        </w:rPr>
      </w:pPr>
    </w:p>
    <w:p w14:paraId="2E21D255" w14:textId="77777777" w:rsidR="00301A20" w:rsidRPr="008D3696" w:rsidRDefault="00301A20">
      <w:pPr>
        <w:rPr>
          <w:rFonts w:hAnsi="HG丸ｺﾞｼｯｸM-PRO"/>
        </w:rPr>
        <w:sectPr w:rsidR="00301A20" w:rsidRPr="008D3696" w:rsidSect="00CE4636">
          <w:headerReference w:type="default" r:id="rId24"/>
          <w:headerReference w:type="first" r:id="rId25"/>
          <w:pgSz w:w="11906" w:h="16838"/>
          <w:pgMar w:top="1985" w:right="1701" w:bottom="1701" w:left="1701" w:header="851" w:footer="992" w:gutter="0"/>
          <w:cols w:space="425"/>
          <w:titlePg/>
          <w:docGrid w:type="lines" w:linePitch="360"/>
        </w:sectPr>
      </w:pPr>
    </w:p>
    <w:p w14:paraId="0CE8973E" w14:textId="6F8F8D2E" w:rsidR="00301A20" w:rsidRPr="008D3696" w:rsidRDefault="00301A20" w:rsidP="0013496F">
      <w:pPr>
        <w:pStyle w:val="2"/>
        <w:ind w:left="221" w:hanging="221"/>
        <w:rPr>
          <w:rFonts w:ascii="HG丸ｺﾞｼｯｸM-PRO" w:hAnsi="HG丸ｺﾞｼｯｸM-PRO"/>
        </w:rPr>
      </w:pPr>
      <w:bookmarkStart w:id="18" w:name="_Toc87289488"/>
      <w:r w:rsidRPr="008D3696">
        <w:rPr>
          <w:rFonts w:ascii="HG丸ｺﾞｼｯｸM-PRO" w:hAnsi="HG丸ｺﾞｼｯｸM-PRO"/>
        </w:rPr>
        <w:lastRenderedPageBreak/>
        <w:t>4.2　文書化</w:t>
      </w:r>
      <w:bookmarkEnd w:id="18"/>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01608D73" w14:textId="77777777" w:rsidTr="003428DD">
        <w:tc>
          <w:tcPr>
            <w:tcW w:w="6521" w:type="dxa"/>
          </w:tcPr>
          <w:p w14:paraId="1954EC56" w14:textId="77777777" w:rsidR="0098595B" w:rsidRPr="008D3696" w:rsidRDefault="00E473EF" w:rsidP="00764182">
            <w:pPr>
              <w:pStyle w:val="4"/>
            </w:pPr>
            <w:r w:rsidRPr="008D3696">
              <w:t>4.2.1</w:t>
            </w:r>
            <w:r w:rsidR="00172EA9" w:rsidRPr="008D3696">
              <w:rPr>
                <w:rFonts w:hint="eastAsia"/>
              </w:rPr>
              <w:t xml:space="preserve">　品質管理監督システムの文書化</w:t>
            </w:r>
          </w:p>
          <w:p w14:paraId="530B59EC" w14:textId="2B6B60EF" w:rsidR="00A90CBC" w:rsidRPr="008D3696" w:rsidRDefault="001137E8" w:rsidP="00764182">
            <w:pPr>
              <w:pStyle w:val="4"/>
            </w:pPr>
            <w:r w:rsidRPr="008D3696">
              <w:rPr>
                <w:rFonts w:hint="eastAsia"/>
              </w:rPr>
              <w:t>（</w:t>
            </w:r>
            <w:r w:rsidR="000331C3" w:rsidRPr="008D3696">
              <w:t>ＱＭＳ</w:t>
            </w:r>
            <w:r w:rsidR="00172EA9" w:rsidRPr="008D3696">
              <w:t>省令第</w:t>
            </w:r>
            <w:r w:rsidR="00E473EF" w:rsidRPr="008D3696">
              <w:t>6</w:t>
            </w:r>
            <w:r w:rsidR="00172EA9" w:rsidRPr="008D3696">
              <w:t>条</w:t>
            </w:r>
            <w:r w:rsidRPr="008D3696">
              <w:t>）</w:t>
            </w:r>
          </w:p>
          <w:p w14:paraId="75858B99" w14:textId="61A6AAA7" w:rsidR="00691575" w:rsidRPr="008D3696" w:rsidRDefault="00E473EF" w:rsidP="008605A8">
            <w:pPr>
              <w:pStyle w:val="3"/>
              <w:rPr>
                <w:rFonts w:ascii="HG丸ｺﾞｼｯｸM-PRO" w:hAnsi="HG丸ｺﾞｼｯｸM-PRO"/>
              </w:rPr>
            </w:pPr>
            <w:r w:rsidRPr="008D3696">
              <w:rPr>
                <w:rFonts w:ascii="HG丸ｺﾞｼｯｸM-PRO" w:hAnsi="HG丸ｺﾞｼｯｸM-PRO"/>
              </w:rPr>
              <w:t>1</w:t>
            </w:r>
            <w:r w:rsidR="00691575" w:rsidRPr="008D3696">
              <w:rPr>
                <w:rFonts w:ascii="HG丸ｺﾞｼｯｸM-PRO" w:hAnsi="HG丸ｺﾞｼｯｸM-PRO" w:hint="eastAsia"/>
              </w:rPr>
              <w:t xml:space="preserve">　当社は、品質管理監督文書に、次に掲げる事項を記載する。</w:t>
            </w:r>
          </w:p>
          <w:p w14:paraId="1F4956C2" w14:textId="77777777" w:rsidR="00691575" w:rsidRPr="008D3696" w:rsidRDefault="00691575" w:rsidP="00AE3693">
            <w:pPr>
              <w:pStyle w:val="5"/>
              <w:rPr>
                <w:rFonts w:ascii="HG丸ｺﾞｼｯｸM-PRO" w:hAnsi="HG丸ｺﾞｼｯｸM-PRO"/>
              </w:rPr>
            </w:pPr>
            <w:r w:rsidRPr="008D3696">
              <w:rPr>
                <w:rFonts w:ascii="HG丸ｺﾞｼｯｸM-PRO" w:hAnsi="HG丸ｺﾞｼｯｸM-PRO" w:hint="eastAsia"/>
              </w:rPr>
              <w:t>一　品質方針及び品質目標</w:t>
            </w:r>
          </w:p>
          <w:p w14:paraId="5B9212C9" w14:textId="77777777" w:rsidR="00691575" w:rsidRPr="008D3696" w:rsidRDefault="00691575" w:rsidP="00AE3693">
            <w:pPr>
              <w:pStyle w:val="5"/>
              <w:rPr>
                <w:rFonts w:ascii="HG丸ｺﾞｼｯｸM-PRO" w:hAnsi="HG丸ｺﾞｼｯｸM-PRO"/>
              </w:rPr>
            </w:pPr>
            <w:r w:rsidRPr="008D3696">
              <w:rPr>
                <w:rFonts w:ascii="HG丸ｺﾞｼｯｸM-PRO" w:hAnsi="HG丸ｺﾞｼｯｸM-PRO" w:hint="eastAsia"/>
              </w:rPr>
              <w:t>二　品質管理監督システムの基準</w:t>
            </w:r>
          </w:p>
          <w:p w14:paraId="0DE79FB6" w14:textId="517282CC" w:rsidR="00691575" w:rsidRPr="008D3696" w:rsidRDefault="00691575" w:rsidP="00AE3693">
            <w:pPr>
              <w:pStyle w:val="5"/>
              <w:rPr>
                <w:rFonts w:ascii="HG丸ｺﾞｼｯｸM-PRO" w:hAnsi="HG丸ｺﾞｼｯｸM-PRO"/>
              </w:rPr>
            </w:pPr>
            <w:r w:rsidRPr="008D3696">
              <w:rPr>
                <w:rFonts w:ascii="HG丸ｺﾞｼｯｸM-PRO" w:hAnsi="HG丸ｺﾞｼｯｸM-PRO" w:hint="eastAsia"/>
              </w:rPr>
              <w:t xml:space="preserve">三　</w:t>
            </w:r>
            <w:r w:rsidR="000331C3" w:rsidRPr="008D3696">
              <w:rPr>
                <w:rFonts w:ascii="HG丸ｺﾞｼｯｸM-PRO" w:hAnsi="HG丸ｺﾞｼｯｸM-PRO" w:hint="eastAsia"/>
              </w:rPr>
              <w:t>ＱＭＳ</w:t>
            </w:r>
            <w:r w:rsidR="00116D30" w:rsidRPr="008D3696">
              <w:rPr>
                <w:rFonts w:ascii="HG丸ｺﾞｼｯｸM-PRO" w:hAnsi="HG丸ｺﾞｼｯｸM-PRO" w:hint="eastAsia"/>
              </w:rPr>
              <w:t>省令第</w:t>
            </w:r>
            <w:r w:rsidR="007141C9" w:rsidRPr="008D3696">
              <w:rPr>
                <w:rFonts w:ascii="HG丸ｺﾞｼｯｸM-PRO" w:hAnsi="HG丸ｺﾞｼｯｸM-PRO"/>
              </w:rPr>
              <w:t>2</w:t>
            </w:r>
            <w:r w:rsidR="00116D30" w:rsidRPr="008D3696">
              <w:rPr>
                <w:rFonts w:ascii="HG丸ｺﾞｼｯｸM-PRO" w:hAnsi="HG丸ｺﾞｼｯｸM-PRO" w:hint="eastAsia"/>
              </w:rPr>
              <w:t>章</w:t>
            </w:r>
            <w:r w:rsidRPr="008D3696">
              <w:rPr>
                <w:rFonts w:ascii="HG丸ｺﾞｼｯｸM-PRO" w:hAnsi="HG丸ｺﾞｼｯｸM-PRO" w:hint="eastAsia"/>
              </w:rPr>
              <w:t>に規定する手順及び記録</w:t>
            </w:r>
          </w:p>
          <w:p w14:paraId="09E6B1CF" w14:textId="15ECA3EA" w:rsidR="00691575" w:rsidRPr="008D3696" w:rsidRDefault="00691575" w:rsidP="00AE3693">
            <w:pPr>
              <w:pStyle w:val="5"/>
              <w:rPr>
                <w:rFonts w:ascii="HG丸ｺﾞｼｯｸM-PRO" w:hAnsi="HG丸ｺﾞｼｯｸM-PRO"/>
              </w:rPr>
            </w:pPr>
            <w:r w:rsidRPr="008D3696">
              <w:rPr>
                <w:rFonts w:ascii="HG丸ｺﾞｼｯｸM-PRO" w:hAnsi="HG丸ｺﾞｼｯｸM-PRO" w:hint="eastAsia"/>
              </w:rPr>
              <w:t>四　各施設における工程について、実効性のある計画的な実施及び管理がなされるようにするために必要な事項</w:t>
            </w:r>
            <w:r w:rsidR="001137E8" w:rsidRPr="008D3696">
              <w:rPr>
                <w:rFonts w:ascii="HG丸ｺﾞｼｯｸM-PRO" w:hAnsi="HG丸ｺﾞｼｯｸM-PRO" w:hint="eastAsia"/>
              </w:rPr>
              <w:t>（</w:t>
            </w:r>
            <w:r w:rsidRPr="008D3696">
              <w:rPr>
                <w:rFonts w:ascii="HG丸ｺﾞｼｯｸM-PRO" w:hAnsi="HG丸ｺﾞｼｯｸM-PRO" w:hint="eastAsia"/>
              </w:rPr>
              <w:t>当該実施及び管理の記録を含む。</w:t>
            </w:r>
            <w:r w:rsidR="001137E8" w:rsidRPr="008D3696">
              <w:rPr>
                <w:rFonts w:ascii="HG丸ｺﾞｼｯｸM-PRO" w:hAnsi="HG丸ｺﾞｼｯｸM-PRO" w:hint="eastAsia"/>
              </w:rPr>
              <w:t>）</w:t>
            </w:r>
          </w:p>
          <w:p w14:paraId="53DBAB3F" w14:textId="77777777" w:rsidR="00D04DEF" w:rsidRPr="008D3696" w:rsidRDefault="00691575" w:rsidP="00693123">
            <w:pPr>
              <w:pStyle w:val="5"/>
              <w:rPr>
                <w:rFonts w:ascii="HG丸ｺﾞｼｯｸM-PRO" w:hAnsi="HG丸ｺﾞｼｯｸM-PRO"/>
              </w:rPr>
            </w:pPr>
            <w:r w:rsidRPr="008D3696">
              <w:rPr>
                <w:rFonts w:ascii="HG丸ｺﾞｼｯｸM-PRO" w:hAnsi="HG丸ｺﾞｼｯｸM-PRO" w:hint="eastAsia"/>
              </w:rPr>
              <w:t>五　その他法令の規定等により文書化することが求められる事項</w:t>
            </w:r>
          </w:p>
          <w:p w14:paraId="723FF783" w14:textId="3C34E255" w:rsidR="00693123" w:rsidRPr="008D3696" w:rsidRDefault="00693123" w:rsidP="00693123">
            <w:pPr>
              <w:pStyle w:val="5"/>
              <w:rPr>
                <w:rFonts w:ascii="HG丸ｺﾞｼｯｸM-PRO" w:hAnsi="HG丸ｺﾞｼｯｸM-PRO"/>
              </w:rPr>
            </w:pPr>
          </w:p>
        </w:tc>
        <w:tc>
          <w:tcPr>
            <w:tcW w:w="1979" w:type="dxa"/>
          </w:tcPr>
          <w:p w14:paraId="4FFAEF12" w14:textId="77777777" w:rsidR="00A90CBC" w:rsidRPr="008D3696" w:rsidRDefault="00116D30" w:rsidP="001E11A2">
            <w:pPr>
              <w:spacing w:line="240" w:lineRule="exact"/>
              <w:rPr>
                <w:rFonts w:hAnsi="HG丸ｺﾞｼｯｸM-PRO"/>
                <w:sz w:val="16"/>
                <w:szCs w:val="18"/>
                <w:u w:val="single"/>
              </w:rPr>
            </w:pPr>
            <w:r w:rsidRPr="008D3696">
              <w:rPr>
                <w:rFonts w:hAnsi="HG丸ｺﾞｼｯｸM-PRO"/>
                <w:sz w:val="16"/>
                <w:szCs w:val="18"/>
                <w:u w:val="single"/>
              </w:rPr>
              <w:t>4.2.1</w:t>
            </w:r>
          </w:p>
          <w:p w14:paraId="287F7C11" w14:textId="0327FCE1" w:rsidR="00A03896" w:rsidRPr="008D3696" w:rsidRDefault="00D352B6"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限定三種は、第一号の規定は適用除外。</w:t>
            </w:r>
          </w:p>
          <w:p w14:paraId="5CC0E59B" w14:textId="77777777" w:rsidR="00A03896" w:rsidRPr="008D3696" w:rsidRDefault="00A03896" w:rsidP="001E11A2">
            <w:pPr>
              <w:spacing w:line="240" w:lineRule="exact"/>
              <w:rPr>
                <w:rFonts w:hAnsi="HG丸ｺﾞｼｯｸM-PRO"/>
                <w:sz w:val="16"/>
                <w:szCs w:val="18"/>
              </w:rPr>
            </w:pPr>
          </w:p>
          <w:p w14:paraId="0CFE0E00" w14:textId="0CCEC805" w:rsidR="00116D30" w:rsidRPr="008D3696" w:rsidRDefault="00116D30" w:rsidP="001E11A2">
            <w:pPr>
              <w:spacing w:line="240" w:lineRule="exact"/>
              <w:rPr>
                <w:rFonts w:hAnsi="HG丸ｺﾞｼｯｸM-PRO"/>
                <w:sz w:val="16"/>
                <w:szCs w:val="18"/>
              </w:rPr>
            </w:pPr>
            <w:r w:rsidRPr="008D3696">
              <w:rPr>
                <w:rFonts w:hAnsi="HG丸ｺﾞｼｯｸM-PRO" w:hint="eastAsia"/>
                <w:sz w:val="16"/>
                <w:szCs w:val="18"/>
              </w:rPr>
              <w:t>定めている</w:t>
            </w:r>
            <w:r w:rsidR="00D352B6" w:rsidRPr="008D3696">
              <w:rPr>
                <w:rFonts w:hAnsi="HG丸ｺﾞｼｯｸM-PRO" w:hint="eastAsia"/>
                <w:sz w:val="16"/>
                <w:szCs w:val="18"/>
              </w:rPr>
              <w:t>ルールについて、業務の実施者がわかるように文書等で定めること。</w:t>
            </w:r>
          </w:p>
          <w:p w14:paraId="10FA9D93" w14:textId="77777777" w:rsidR="00116D30" w:rsidRPr="008D3696" w:rsidRDefault="00116D30" w:rsidP="001E11A2">
            <w:pPr>
              <w:spacing w:line="240" w:lineRule="exact"/>
              <w:rPr>
                <w:rFonts w:hAnsi="HG丸ｺﾞｼｯｸM-PRO"/>
                <w:sz w:val="16"/>
                <w:szCs w:val="18"/>
              </w:rPr>
            </w:pPr>
          </w:p>
          <w:p w14:paraId="62FEF4F2" w14:textId="58CDF620" w:rsidR="00693123" w:rsidRPr="008D3696" w:rsidRDefault="00E1775A" w:rsidP="00573D07">
            <w:pPr>
              <w:pStyle w:val="6"/>
            </w:pPr>
            <w:r>
              <w:rPr>
                <w:rFonts w:hint="eastAsia"/>
              </w:rPr>
              <w:t>文書２</w:t>
            </w:r>
            <w:r w:rsidR="00573D07">
              <w:rPr>
                <w:rFonts w:hint="eastAsia"/>
              </w:rPr>
              <w:t xml:space="preserve">　</w:t>
            </w:r>
            <w:r w:rsidR="00693123" w:rsidRPr="008D3696">
              <w:t>品質方針の表明</w:t>
            </w:r>
          </w:p>
          <w:p w14:paraId="6A07DD66" w14:textId="08D32C28" w:rsidR="00693123" w:rsidRPr="008D3696" w:rsidRDefault="00E1775A" w:rsidP="00573D07">
            <w:pPr>
              <w:pStyle w:val="6"/>
            </w:pPr>
            <w:r>
              <w:rPr>
                <w:rFonts w:hint="eastAsia"/>
              </w:rPr>
              <w:t>文書</w:t>
            </w:r>
            <w:r w:rsidR="00693123" w:rsidRPr="008D3696">
              <w:t>3</w:t>
            </w:r>
            <w:r w:rsidR="00573D07">
              <w:rPr>
                <w:rFonts w:hint="eastAsia"/>
              </w:rPr>
              <w:t xml:space="preserve">　</w:t>
            </w:r>
            <w:r w:rsidR="00693123" w:rsidRPr="008D3696">
              <w:t>品質目標の表明</w:t>
            </w:r>
          </w:p>
          <w:p w14:paraId="4AC58B10" w14:textId="6A10A13E" w:rsidR="00693123" w:rsidRPr="008D3696" w:rsidRDefault="00E1775A" w:rsidP="00573D07">
            <w:pPr>
              <w:pStyle w:val="6"/>
            </w:pPr>
            <w:r>
              <w:rPr>
                <w:rFonts w:hint="eastAsia"/>
              </w:rPr>
              <w:t>文書</w:t>
            </w:r>
            <w:r w:rsidR="00693123" w:rsidRPr="008D3696">
              <w:t>4</w:t>
            </w:r>
            <w:r w:rsidR="00573D07">
              <w:rPr>
                <w:rFonts w:hint="eastAsia"/>
              </w:rPr>
              <w:t xml:space="preserve">　</w:t>
            </w:r>
            <w:r w:rsidR="00693123" w:rsidRPr="008D3696">
              <w:t>品質管理監督システム基準書</w:t>
            </w:r>
          </w:p>
          <w:p w14:paraId="1774CC11" w14:textId="547D7140" w:rsidR="00693123" w:rsidRPr="008D3696" w:rsidRDefault="00E1775A" w:rsidP="00573D07">
            <w:pPr>
              <w:pStyle w:val="6"/>
            </w:pPr>
            <w:r>
              <w:rPr>
                <w:rFonts w:hint="eastAsia"/>
              </w:rPr>
              <w:t>文書</w:t>
            </w:r>
            <w:r w:rsidR="00693123" w:rsidRPr="008D3696">
              <w:t>5</w:t>
            </w:r>
            <w:r w:rsidR="00573D07">
              <w:rPr>
                <w:rFonts w:hint="eastAsia"/>
              </w:rPr>
              <w:t xml:space="preserve">　</w:t>
            </w:r>
            <w:r w:rsidR="00693123" w:rsidRPr="008D3696">
              <w:t>手順を規定する文書</w:t>
            </w:r>
          </w:p>
          <w:p w14:paraId="1B0747F7" w14:textId="36071DF4" w:rsidR="00693123" w:rsidRPr="008D3696" w:rsidRDefault="00E1775A" w:rsidP="00573D07">
            <w:pPr>
              <w:pStyle w:val="6"/>
              <w:rPr>
                <w:rFonts w:hAnsi="HG丸ｺﾞｼｯｸM-PRO"/>
                <w:szCs w:val="18"/>
              </w:rPr>
            </w:pPr>
            <w:r>
              <w:rPr>
                <w:rFonts w:hint="eastAsia"/>
              </w:rPr>
              <w:t>文書</w:t>
            </w:r>
            <w:r w:rsidR="00693123" w:rsidRPr="008D3696">
              <w:t>6</w:t>
            </w:r>
            <w:r w:rsidR="00573D07">
              <w:rPr>
                <w:rFonts w:hint="eastAsia"/>
              </w:rPr>
              <w:t xml:space="preserve">　</w:t>
            </w:r>
            <w:r w:rsidR="00693123" w:rsidRPr="008D3696">
              <w:t>薬事に関する法令の規定により文書化することが</w:t>
            </w:r>
            <w:r w:rsidR="00693123" w:rsidRPr="008D3696">
              <w:rPr>
                <w:rFonts w:hAnsi="HG丸ｺﾞｼｯｸM-PRO" w:hint="eastAsia"/>
                <w:szCs w:val="18"/>
              </w:rPr>
              <w:t>求められる事項</w:t>
            </w:r>
          </w:p>
        </w:tc>
      </w:tr>
      <w:tr w:rsidR="003428DD" w:rsidRPr="008D3696" w14:paraId="46ADA982" w14:textId="77777777" w:rsidTr="003428DD">
        <w:tc>
          <w:tcPr>
            <w:tcW w:w="6521" w:type="dxa"/>
          </w:tcPr>
          <w:p w14:paraId="6A702534" w14:textId="77777777" w:rsidR="0098595B" w:rsidRPr="008D3696" w:rsidRDefault="00E473EF" w:rsidP="00764182">
            <w:pPr>
              <w:pStyle w:val="4"/>
            </w:pPr>
            <w:r w:rsidRPr="008D3696">
              <w:t>4.2.2</w:t>
            </w:r>
            <w:r w:rsidR="00691575" w:rsidRPr="008D3696">
              <w:rPr>
                <w:rFonts w:hint="eastAsia"/>
              </w:rPr>
              <w:t xml:space="preserve">　品質管理監督システム基準書</w:t>
            </w:r>
          </w:p>
          <w:p w14:paraId="701F2986" w14:textId="31109B03" w:rsidR="00691575" w:rsidRPr="008D3696" w:rsidRDefault="001137E8" w:rsidP="00764182">
            <w:pPr>
              <w:pStyle w:val="4"/>
            </w:pPr>
            <w:r w:rsidRPr="008D3696">
              <w:rPr>
                <w:rFonts w:hint="eastAsia"/>
              </w:rPr>
              <w:t>（</w:t>
            </w:r>
            <w:r w:rsidR="000331C3" w:rsidRPr="008D3696">
              <w:t>ＱＭＳ</w:t>
            </w:r>
            <w:r w:rsidR="00691575" w:rsidRPr="008D3696">
              <w:t>省令第</w:t>
            </w:r>
            <w:r w:rsidR="00E473EF" w:rsidRPr="008D3696">
              <w:t>7</w:t>
            </w:r>
            <w:r w:rsidR="00691575" w:rsidRPr="008D3696">
              <w:t>条</w:t>
            </w:r>
            <w:r w:rsidRPr="008D3696">
              <w:t>）</w:t>
            </w:r>
          </w:p>
          <w:p w14:paraId="7688F516" w14:textId="55016012"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当社は、次に掲げる事項を記載した品質管理監督システム基準書を文書化する。</w:t>
            </w:r>
          </w:p>
          <w:p w14:paraId="7F2F38A9" w14:textId="736434DB" w:rsidR="00691575" w:rsidRPr="008D3696" w:rsidRDefault="00691575" w:rsidP="00AE3693">
            <w:pPr>
              <w:pStyle w:val="5"/>
              <w:rPr>
                <w:rFonts w:ascii="HG丸ｺﾞｼｯｸM-PRO" w:hAnsi="HG丸ｺﾞｼｯｸM-PRO"/>
              </w:rPr>
            </w:pPr>
            <w:r w:rsidRPr="008D3696">
              <w:rPr>
                <w:rFonts w:ascii="HG丸ｺﾞｼｯｸM-PRO" w:hAnsi="HG丸ｺﾞｼｯｸM-PRO" w:hint="eastAsia"/>
              </w:rPr>
              <w:t>一　品質管理監督システムの範囲</w:t>
            </w:r>
            <w:r w:rsidR="001137E8" w:rsidRPr="008D3696">
              <w:rPr>
                <w:rFonts w:ascii="HG丸ｺﾞｼｯｸM-PRO" w:hAnsi="HG丸ｺﾞｼｯｸM-PRO" w:hint="eastAsia"/>
              </w:rPr>
              <w:t>（</w:t>
            </w:r>
            <w:r w:rsidRPr="008D3696">
              <w:rPr>
                <w:rFonts w:ascii="HG丸ｺﾞｼｯｸM-PRO" w:hAnsi="HG丸ｺﾞｼｯｸM-PRO" w:hint="eastAsia"/>
              </w:rPr>
              <w:t>適用を除外する事項又は非適用とする事項がある場合においては、その詳細及びそれを正当とする理由を含む。</w:t>
            </w:r>
            <w:r w:rsidR="001137E8" w:rsidRPr="008D3696">
              <w:rPr>
                <w:rFonts w:ascii="HG丸ｺﾞｼｯｸM-PRO" w:hAnsi="HG丸ｺﾞｼｯｸM-PRO" w:hint="eastAsia"/>
              </w:rPr>
              <w:t>）</w:t>
            </w:r>
          </w:p>
          <w:p w14:paraId="519DAC58" w14:textId="236ADF1D" w:rsidR="00691575" w:rsidRPr="008D3696" w:rsidRDefault="00691575" w:rsidP="00AE3693">
            <w:pPr>
              <w:pStyle w:val="5"/>
              <w:rPr>
                <w:rFonts w:ascii="HG丸ｺﾞｼｯｸM-PRO" w:hAnsi="HG丸ｺﾞｼｯｸM-PRO"/>
              </w:rPr>
            </w:pPr>
            <w:r w:rsidRPr="008D3696">
              <w:rPr>
                <w:rFonts w:ascii="HG丸ｺﾞｼｯｸM-PRO" w:hAnsi="HG丸ｺﾞｼｯｸM-PRO" w:hint="eastAsia"/>
              </w:rPr>
              <w:t>二　品質管理監督システムのために作成した手順書</w:t>
            </w:r>
            <w:r w:rsidR="001137E8" w:rsidRPr="008D3696">
              <w:rPr>
                <w:rFonts w:ascii="HG丸ｺﾞｼｯｸM-PRO" w:hAnsi="HG丸ｺﾞｼｯｸM-PRO" w:hint="eastAsia"/>
              </w:rPr>
              <w:t>（</w:t>
            </w:r>
            <w:r w:rsidRPr="008D3696">
              <w:rPr>
                <w:rFonts w:ascii="HG丸ｺﾞｼｯｸM-PRO" w:hAnsi="HG丸ｺﾞｼｯｸM-PRO" w:hint="eastAsia"/>
              </w:rPr>
              <w:t>確立した手順を記載した文書をいう。以下同じ。</w:t>
            </w:r>
            <w:r w:rsidR="001137E8" w:rsidRPr="008D3696">
              <w:rPr>
                <w:rFonts w:ascii="HG丸ｺﾞｼｯｸM-PRO" w:hAnsi="HG丸ｺﾞｼｯｸM-PRO" w:hint="eastAsia"/>
              </w:rPr>
              <w:t>）</w:t>
            </w:r>
            <w:r w:rsidRPr="008D3696">
              <w:rPr>
                <w:rFonts w:ascii="HG丸ｺﾞｼｯｸM-PRO" w:hAnsi="HG丸ｺﾞｼｯｸM-PRO" w:hint="eastAsia"/>
              </w:rPr>
              <w:t>の内容又は当該手順書の文書番号その他参照情報</w:t>
            </w:r>
          </w:p>
          <w:p w14:paraId="6FC2F99F" w14:textId="77777777" w:rsidR="00691575" w:rsidRPr="008D3696" w:rsidRDefault="00691575" w:rsidP="00AE3693">
            <w:pPr>
              <w:pStyle w:val="5"/>
              <w:rPr>
                <w:rFonts w:ascii="HG丸ｺﾞｼｯｸM-PRO" w:hAnsi="HG丸ｺﾞｼｯｸM-PRO"/>
              </w:rPr>
            </w:pPr>
            <w:r w:rsidRPr="008D3696">
              <w:rPr>
                <w:rFonts w:ascii="HG丸ｺﾞｼｯｸM-PRO" w:hAnsi="HG丸ｺﾞｼｯｸM-PRO" w:hint="eastAsia"/>
              </w:rPr>
              <w:t>三　各工程の相互の関係</w:t>
            </w:r>
          </w:p>
          <w:p w14:paraId="1F031BCF" w14:textId="4F6826B0" w:rsidR="006E4034" w:rsidRPr="008D3696" w:rsidRDefault="00ED7CA9" w:rsidP="008605A8">
            <w:pPr>
              <w:pStyle w:val="3"/>
              <w:rPr>
                <w:rFonts w:ascii="HG丸ｺﾞｼｯｸM-PRO" w:hAnsi="HG丸ｺﾞｼｯｸM-PRO"/>
              </w:rPr>
            </w:pPr>
            <w:r w:rsidRPr="008D3696">
              <w:rPr>
                <w:rFonts w:ascii="HG丸ｺﾞｼｯｸM-PRO" w:hAnsi="HG丸ｺﾞｼｯｸM-PRO"/>
                <w:noProof/>
              </w:rPr>
              <w:drawing>
                <wp:anchor distT="0" distB="0" distL="114300" distR="114300" simplePos="0" relativeHeight="251631616" behindDoc="0" locked="0" layoutInCell="1" allowOverlap="1" wp14:anchorId="18B8C2B5" wp14:editId="1149D815">
                  <wp:simplePos x="0" y="0"/>
                  <wp:positionH relativeFrom="column">
                    <wp:posOffset>1651635</wp:posOffset>
                  </wp:positionH>
                  <wp:positionV relativeFrom="paragraph">
                    <wp:posOffset>434975</wp:posOffset>
                  </wp:positionV>
                  <wp:extent cx="1790700" cy="16383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anchor>
              </w:drawing>
            </w:r>
            <w:r w:rsidR="00E473EF" w:rsidRPr="008D3696">
              <w:rPr>
                <w:rFonts w:ascii="HG丸ｺﾞｼｯｸM-PRO" w:hAnsi="HG丸ｺﾞｼｯｸM-PRO"/>
              </w:rPr>
              <w:t>2</w:t>
            </w:r>
            <w:r w:rsidR="006E4034" w:rsidRPr="008D3696">
              <w:rPr>
                <w:rFonts w:ascii="HG丸ｺﾞｼｯｸM-PRO" w:hAnsi="HG丸ｺﾞｼｯｸM-PRO" w:hint="eastAsia"/>
              </w:rPr>
              <w:t xml:space="preserve">　</w:t>
            </w:r>
            <w:r w:rsidR="006E4034" w:rsidRPr="008D3696">
              <w:rPr>
                <w:rFonts w:ascii="HG丸ｺﾞｼｯｸM-PRO" w:hAnsi="HG丸ｺﾞｼｯｸM-PRO"/>
              </w:rPr>
              <w:t>当社は、品質管理監督システム基準書に、品質管理監督文書の体系の概要を記載する。</w:t>
            </w:r>
            <w:r w:rsidR="00EA40DF" w:rsidRPr="008D3696">
              <w:rPr>
                <w:rFonts w:ascii="HG丸ｺﾞｼｯｸM-PRO" w:hAnsi="HG丸ｺﾞｼｯｸM-PRO" w:hint="eastAsia"/>
              </w:rPr>
              <w:t>（以下のとおり。）</w:t>
            </w:r>
          </w:p>
          <w:p w14:paraId="1E84DB94" w14:textId="07DF04E9" w:rsidR="00D04DEF" w:rsidRPr="008D3696" w:rsidRDefault="00ED7CA9" w:rsidP="008605A8">
            <w:pPr>
              <w:pStyle w:val="3"/>
              <w:rPr>
                <w:rFonts w:ascii="HG丸ｺﾞｼｯｸM-PRO" w:hAnsi="HG丸ｺﾞｼｯｸM-PRO"/>
              </w:rPr>
            </w:pPr>
            <w:r w:rsidRPr="008D3696">
              <w:rPr>
                <w:rFonts w:ascii="HG丸ｺﾞｼｯｸM-PRO" w:hAnsi="HG丸ｺﾞｼｯｸM-PRO"/>
                <w:noProof/>
                <w:bdr w:val="single" w:sz="4" w:space="0" w:color="auto"/>
              </w:rPr>
              <mc:AlternateContent>
                <mc:Choice Requires="wps">
                  <w:drawing>
                    <wp:anchor distT="45720" distB="45720" distL="114300" distR="114300" simplePos="0" relativeHeight="251626496" behindDoc="0" locked="0" layoutInCell="1" allowOverlap="1" wp14:anchorId="45B9AE02" wp14:editId="58F345B7">
                      <wp:simplePos x="0" y="0"/>
                      <wp:positionH relativeFrom="column">
                        <wp:posOffset>711835</wp:posOffset>
                      </wp:positionH>
                      <wp:positionV relativeFrom="paragraph">
                        <wp:posOffset>125730</wp:posOffset>
                      </wp:positionV>
                      <wp:extent cx="777875" cy="1404620"/>
                      <wp:effectExtent l="0" t="0" r="2222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404620"/>
                              </a:xfrm>
                              <a:prstGeom prst="rect">
                                <a:avLst/>
                              </a:prstGeom>
                              <a:solidFill>
                                <a:srgbClr val="FFFFFF"/>
                              </a:solidFill>
                              <a:ln w="9525">
                                <a:solidFill>
                                  <a:srgbClr val="000000"/>
                                </a:solidFill>
                                <a:miter lim="800000"/>
                                <a:headEnd/>
                                <a:tailEnd/>
                              </a:ln>
                            </wps:spPr>
                            <wps:txbx>
                              <w:txbxContent>
                                <w:p w14:paraId="024CAC6B" w14:textId="5F8C3828" w:rsidR="00EC4737" w:rsidRPr="001E11A2" w:rsidRDefault="00EC4737" w:rsidP="00B71342">
                                  <w:pPr>
                                    <w:jc w:val="center"/>
                                    <w:rPr>
                                      <w:rFonts w:ascii="ＭＳ ゴシック" w:hAnsi="ＭＳ ゴシック"/>
                                    </w:rPr>
                                  </w:pPr>
                                  <w:r w:rsidRPr="001E11A2">
                                    <w:rPr>
                                      <w:rFonts w:ascii="ＭＳ ゴシック" w:hAnsi="ＭＳ ゴシック" w:hint="eastAsia"/>
                                    </w:rPr>
                                    <w:t>一次文書</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5B9AE02" id="_x0000_t202" coordsize="21600,21600" o:spt="202" path="m,l,21600r21600,l21600,xe">
                      <v:stroke joinstyle="miter"/>
                      <v:path gradientshapeok="t" o:connecttype="rect"/>
                    </v:shapetype>
                    <v:shape id="テキスト ボックス 2" o:spid="_x0000_s1036" type="#_x0000_t202" style="position:absolute;left:0;text-align:left;margin-left:56.05pt;margin-top:9.9pt;width:61.25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">
                      <v:textbox style="mso-fit-shape-to-text:t">
                        <w:txbxContent>
                          <w:p w14:paraId="024CAC6B" w14:textId="5F8C3828" w:rsidR="00EC4737" w:rsidRPr="001E11A2" w:rsidRDefault="00EC4737" w:rsidP="00B71342">
                            <w:pPr>
                              <w:jc w:val="center"/>
                              <w:rPr>
                                <w:rFonts w:ascii="ＭＳ ゴシック" w:hAnsi="ＭＳ ゴシック"/>
                              </w:rPr>
                            </w:pPr>
                            <w:r w:rsidRPr="001E11A2">
                              <w:rPr>
                                <w:rFonts w:ascii="ＭＳ ゴシック" w:hAnsi="ＭＳ ゴシック" w:hint="eastAsia"/>
                              </w:rPr>
                              <w:t>一次文書</w:t>
                            </w:r>
                          </w:p>
                        </w:txbxContent>
                      </v:textbox>
                    </v:shape>
                  </w:pict>
                </mc:Fallback>
              </mc:AlternateContent>
            </w:r>
          </w:p>
          <w:p w14:paraId="4D985791" w14:textId="72B1D9F1" w:rsidR="00D04DEF" w:rsidRPr="008D3696" w:rsidRDefault="00D04DEF" w:rsidP="008605A8">
            <w:pPr>
              <w:pStyle w:val="3"/>
              <w:rPr>
                <w:rFonts w:ascii="HG丸ｺﾞｼｯｸM-PRO" w:hAnsi="HG丸ｺﾞｼｯｸM-PRO"/>
              </w:rPr>
            </w:pPr>
          </w:p>
          <w:p w14:paraId="0A7568F3" w14:textId="23A09326" w:rsidR="00D04DEF" w:rsidRPr="008D3696" w:rsidRDefault="00ED7CA9" w:rsidP="008605A8">
            <w:pPr>
              <w:pStyle w:val="3"/>
              <w:rPr>
                <w:rFonts w:ascii="HG丸ｺﾞｼｯｸM-PRO" w:hAnsi="HG丸ｺﾞｼｯｸM-PRO"/>
              </w:rPr>
            </w:pPr>
            <w:r w:rsidRPr="008D3696">
              <w:rPr>
                <w:rFonts w:ascii="HG丸ｺﾞｼｯｸM-PRO" w:hAnsi="HG丸ｺﾞｼｯｸM-PRO"/>
                <w:noProof/>
                <w:bdr w:val="single" w:sz="4" w:space="0" w:color="auto"/>
              </w:rPr>
              <mc:AlternateContent>
                <mc:Choice Requires="wps">
                  <w:drawing>
                    <wp:anchor distT="45720" distB="45720" distL="114300" distR="114300" simplePos="0" relativeHeight="251628544" behindDoc="0" locked="0" layoutInCell="1" allowOverlap="1" wp14:anchorId="4805C438" wp14:editId="07C65E24">
                      <wp:simplePos x="0" y="0"/>
                      <wp:positionH relativeFrom="column">
                        <wp:posOffset>708660</wp:posOffset>
                      </wp:positionH>
                      <wp:positionV relativeFrom="paragraph">
                        <wp:posOffset>196215</wp:posOffset>
                      </wp:positionV>
                      <wp:extent cx="777875" cy="1404620"/>
                      <wp:effectExtent l="0" t="0" r="2222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404620"/>
                              </a:xfrm>
                              <a:prstGeom prst="rect">
                                <a:avLst/>
                              </a:prstGeom>
                              <a:solidFill>
                                <a:srgbClr val="FFFFFF"/>
                              </a:solidFill>
                              <a:ln w="9525">
                                <a:solidFill>
                                  <a:srgbClr val="000000"/>
                                </a:solidFill>
                                <a:miter lim="800000"/>
                                <a:headEnd/>
                                <a:tailEnd/>
                              </a:ln>
                            </wps:spPr>
                            <wps:txbx>
                              <w:txbxContent>
                                <w:p w14:paraId="606EF9C6" w14:textId="79A517AE" w:rsidR="00EC4737" w:rsidRPr="001E11A2" w:rsidRDefault="00EC4737" w:rsidP="00B71342">
                                  <w:pPr>
                                    <w:jc w:val="center"/>
                                    <w:rPr>
                                      <w:rFonts w:ascii="ＭＳ ゴシック" w:hAnsi="ＭＳ ゴシック"/>
                                    </w:rPr>
                                  </w:pPr>
                                  <w:r w:rsidRPr="001E11A2">
                                    <w:rPr>
                                      <w:rFonts w:ascii="ＭＳ ゴシック" w:hAnsi="ＭＳ ゴシック" w:hint="eastAsia"/>
                                    </w:rPr>
                                    <w:t>二次文書</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805C438" id="_x0000_s1037" type="#_x0000_t202" style="position:absolute;left:0;text-align:left;margin-left:55.8pt;margin-top:15.45pt;width:61.25pt;height:110.6pt;z-index:251628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">
                      <v:textbox style="mso-fit-shape-to-text:t">
                        <w:txbxContent>
                          <w:p w14:paraId="606EF9C6" w14:textId="79A517AE" w:rsidR="00EC4737" w:rsidRPr="001E11A2" w:rsidRDefault="00EC4737" w:rsidP="00B71342">
                            <w:pPr>
                              <w:jc w:val="center"/>
                              <w:rPr>
                                <w:rFonts w:ascii="ＭＳ ゴシック" w:hAnsi="ＭＳ ゴシック"/>
                              </w:rPr>
                            </w:pPr>
                            <w:r w:rsidRPr="001E11A2">
                              <w:rPr>
                                <w:rFonts w:ascii="ＭＳ ゴシック" w:hAnsi="ＭＳ ゴシック" w:hint="eastAsia"/>
                              </w:rPr>
                              <w:t>二次文書</w:t>
                            </w:r>
                          </w:p>
                        </w:txbxContent>
                      </v:textbox>
                    </v:shape>
                  </w:pict>
                </mc:Fallback>
              </mc:AlternateContent>
            </w:r>
          </w:p>
          <w:p w14:paraId="67A7E927" w14:textId="11D14068" w:rsidR="00D04DEF" w:rsidRPr="008D3696" w:rsidRDefault="00D04DEF" w:rsidP="008605A8">
            <w:pPr>
              <w:pStyle w:val="3"/>
              <w:rPr>
                <w:rFonts w:ascii="HG丸ｺﾞｼｯｸM-PRO" w:hAnsi="HG丸ｺﾞｼｯｸM-PRO"/>
              </w:rPr>
            </w:pPr>
          </w:p>
          <w:p w14:paraId="5F9A931C" w14:textId="29F3ADDD" w:rsidR="00703E04" w:rsidRPr="008D3696" w:rsidRDefault="00703E04" w:rsidP="008605A8">
            <w:pPr>
              <w:pStyle w:val="3"/>
              <w:rPr>
                <w:rFonts w:ascii="HG丸ｺﾞｼｯｸM-PRO" w:hAnsi="HG丸ｺﾞｼｯｸM-PRO"/>
              </w:rPr>
            </w:pPr>
          </w:p>
          <w:p w14:paraId="58DBD2DB" w14:textId="72C57038" w:rsidR="00703E04" w:rsidRPr="008D3696" w:rsidRDefault="00ED7CA9" w:rsidP="008605A8">
            <w:pPr>
              <w:pStyle w:val="3"/>
              <w:rPr>
                <w:rFonts w:ascii="HG丸ｺﾞｼｯｸM-PRO" w:hAnsi="HG丸ｺﾞｼｯｸM-PRO"/>
              </w:rPr>
            </w:pPr>
            <w:r w:rsidRPr="008D3696">
              <w:rPr>
                <w:rFonts w:ascii="HG丸ｺﾞｼｯｸM-PRO" w:hAnsi="HG丸ｺﾞｼｯｸM-PRO"/>
                <w:noProof/>
                <w:bdr w:val="single" w:sz="4" w:space="0" w:color="auto"/>
              </w:rPr>
              <mc:AlternateContent>
                <mc:Choice Requires="wps">
                  <w:drawing>
                    <wp:anchor distT="45720" distB="45720" distL="114300" distR="114300" simplePos="0" relativeHeight="251630592" behindDoc="0" locked="0" layoutInCell="1" allowOverlap="1" wp14:anchorId="3AA037FD" wp14:editId="60164AB1">
                      <wp:simplePos x="0" y="0"/>
                      <wp:positionH relativeFrom="column">
                        <wp:posOffset>730250</wp:posOffset>
                      </wp:positionH>
                      <wp:positionV relativeFrom="paragraph">
                        <wp:posOffset>43815</wp:posOffset>
                      </wp:positionV>
                      <wp:extent cx="777875" cy="1404620"/>
                      <wp:effectExtent l="0" t="0" r="2222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404620"/>
                              </a:xfrm>
                              <a:prstGeom prst="rect">
                                <a:avLst/>
                              </a:prstGeom>
                              <a:solidFill>
                                <a:srgbClr val="FFFFFF"/>
                              </a:solidFill>
                              <a:ln w="9525">
                                <a:solidFill>
                                  <a:srgbClr val="000000"/>
                                </a:solidFill>
                                <a:miter lim="800000"/>
                                <a:headEnd/>
                                <a:tailEnd/>
                              </a:ln>
                            </wps:spPr>
                            <wps:txbx>
                              <w:txbxContent>
                                <w:p w14:paraId="77C28AF1" w14:textId="7EB10074" w:rsidR="00EC4737" w:rsidRPr="001E11A2" w:rsidRDefault="00EC4737" w:rsidP="00B71342">
                                  <w:pPr>
                                    <w:jc w:val="center"/>
                                    <w:rPr>
                                      <w:rFonts w:ascii="ＭＳ ゴシック" w:hAnsi="ＭＳ ゴシック"/>
                                    </w:rPr>
                                  </w:pPr>
                                  <w:r w:rsidRPr="001E11A2">
                                    <w:rPr>
                                      <w:rFonts w:ascii="ＭＳ ゴシック" w:hAnsi="ＭＳ ゴシック" w:hint="eastAsia"/>
                                    </w:rPr>
                                    <w:t>三次文書</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AA037FD" id="テキスト ボックス 3" o:spid="_x0000_s1038" type="#_x0000_t202" style="position:absolute;left:0;text-align:left;margin-left:57.5pt;margin-top:3.45pt;width:61.2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">
                      <v:textbox style="mso-fit-shape-to-text:t">
                        <w:txbxContent>
                          <w:p w14:paraId="77C28AF1" w14:textId="7EB10074" w:rsidR="00EC4737" w:rsidRPr="001E11A2" w:rsidRDefault="00EC4737" w:rsidP="00B71342">
                            <w:pPr>
                              <w:jc w:val="center"/>
                              <w:rPr>
                                <w:rFonts w:ascii="ＭＳ ゴシック" w:hAnsi="ＭＳ ゴシック"/>
                              </w:rPr>
                            </w:pPr>
                            <w:r w:rsidRPr="001E11A2">
                              <w:rPr>
                                <w:rFonts w:ascii="ＭＳ ゴシック" w:hAnsi="ＭＳ ゴシック" w:hint="eastAsia"/>
                              </w:rPr>
                              <w:t>三次文書</w:t>
                            </w:r>
                          </w:p>
                        </w:txbxContent>
                      </v:textbox>
                    </v:shape>
                  </w:pict>
                </mc:Fallback>
              </mc:AlternateContent>
            </w:r>
          </w:p>
          <w:p w14:paraId="28E99D0A" w14:textId="70E5F17B" w:rsidR="00D04DEF" w:rsidRPr="008D3696" w:rsidRDefault="00D04DEF" w:rsidP="001E11A2">
            <w:pPr>
              <w:rPr>
                <w:rFonts w:hAnsi="HG丸ｺﾞｼｯｸM-PRO"/>
              </w:rPr>
            </w:pPr>
          </w:p>
        </w:tc>
        <w:tc>
          <w:tcPr>
            <w:tcW w:w="1979" w:type="dxa"/>
          </w:tcPr>
          <w:p w14:paraId="7B48B340" w14:textId="77777777" w:rsidR="00A90CBC" w:rsidRPr="008D3696" w:rsidRDefault="00116D30" w:rsidP="001E11A2">
            <w:pPr>
              <w:spacing w:line="240" w:lineRule="exact"/>
              <w:rPr>
                <w:rFonts w:hAnsi="HG丸ｺﾞｼｯｸM-PRO"/>
                <w:sz w:val="16"/>
                <w:szCs w:val="18"/>
                <w:u w:val="single"/>
              </w:rPr>
            </w:pPr>
            <w:r w:rsidRPr="008D3696">
              <w:rPr>
                <w:rFonts w:hAnsi="HG丸ｺﾞｼｯｸM-PRO"/>
                <w:sz w:val="16"/>
                <w:szCs w:val="18"/>
                <w:u w:val="single"/>
              </w:rPr>
              <w:t>4.2.2</w:t>
            </w:r>
          </w:p>
          <w:p w14:paraId="130A4CE5" w14:textId="2D6C9450" w:rsidR="00116D30" w:rsidRPr="008D3696" w:rsidRDefault="00D352B6"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限定三種は、第２項の規定は適用除外。</w:t>
            </w:r>
          </w:p>
          <w:p w14:paraId="13BFFC7D" w14:textId="7609D7BC" w:rsidR="00AA6A1E" w:rsidRPr="008D3696" w:rsidRDefault="00AA6A1E" w:rsidP="001E11A2">
            <w:pPr>
              <w:spacing w:line="240" w:lineRule="exact"/>
              <w:rPr>
                <w:rFonts w:hAnsi="HG丸ｺﾞｼｯｸM-PRO"/>
                <w:sz w:val="16"/>
                <w:szCs w:val="18"/>
              </w:rPr>
            </w:pPr>
          </w:p>
          <w:p w14:paraId="72A65030" w14:textId="5FD4E92B" w:rsidR="00AA6A1E" w:rsidRPr="008D3696" w:rsidRDefault="00AA6A1E" w:rsidP="001E11A2">
            <w:pPr>
              <w:spacing w:line="240" w:lineRule="exact"/>
              <w:rPr>
                <w:rFonts w:hAnsi="HG丸ｺﾞｼｯｸM-PRO"/>
                <w:sz w:val="16"/>
                <w:szCs w:val="18"/>
              </w:rPr>
            </w:pPr>
            <w:r w:rsidRPr="008D3696">
              <w:rPr>
                <w:rFonts w:hAnsi="HG丸ｺﾞｼｯｸM-PRO" w:hint="eastAsia"/>
                <w:sz w:val="16"/>
                <w:szCs w:val="18"/>
              </w:rPr>
              <w:t>適用除</w:t>
            </w:r>
            <w:r w:rsidR="00D352B6" w:rsidRPr="008D3696">
              <w:rPr>
                <w:rFonts w:hAnsi="HG丸ｺﾞｼｯｸM-PRO" w:hint="eastAsia"/>
                <w:sz w:val="16"/>
                <w:szCs w:val="18"/>
              </w:rPr>
              <w:t>外、非適用（その理由も含む）を明確にすることが求められている。</w:t>
            </w:r>
          </w:p>
          <w:p w14:paraId="15AD8ABA" w14:textId="77777777" w:rsidR="00AA6A1E" w:rsidRPr="008D3696" w:rsidRDefault="00AA6A1E" w:rsidP="001E11A2">
            <w:pPr>
              <w:spacing w:line="240" w:lineRule="exact"/>
              <w:rPr>
                <w:rFonts w:hAnsi="HG丸ｺﾞｼｯｸM-PRO"/>
                <w:sz w:val="16"/>
                <w:szCs w:val="18"/>
              </w:rPr>
            </w:pPr>
          </w:p>
          <w:p w14:paraId="51675229" w14:textId="77777777" w:rsidR="00AA6A1E" w:rsidRPr="008D3696" w:rsidRDefault="00D352B6" w:rsidP="001E11A2">
            <w:pPr>
              <w:spacing w:line="240" w:lineRule="exact"/>
              <w:rPr>
                <w:rFonts w:hAnsi="HG丸ｺﾞｼｯｸM-PRO"/>
                <w:sz w:val="16"/>
                <w:szCs w:val="18"/>
              </w:rPr>
            </w:pPr>
            <w:r w:rsidRPr="008D3696">
              <w:rPr>
                <w:rFonts w:hAnsi="HG丸ｺﾞｼｯｸM-PRO" w:hint="eastAsia"/>
                <w:sz w:val="16"/>
                <w:szCs w:val="18"/>
              </w:rPr>
              <w:t>プロセスの相互の関係を明確にすることが求められている。</w:t>
            </w:r>
          </w:p>
          <w:p w14:paraId="069B2685" w14:textId="77777777" w:rsidR="00693123" w:rsidRPr="008D3696" w:rsidRDefault="00693123" w:rsidP="001E11A2">
            <w:pPr>
              <w:spacing w:line="240" w:lineRule="exact"/>
              <w:rPr>
                <w:rFonts w:hAnsi="HG丸ｺﾞｼｯｸM-PRO"/>
                <w:sz w:val="16"/>
                <w:szCs w:val="18"/>
              </w:rPr>
            </w:pPr>
          </w:p>
          <w:p w14:paraId="70122F63" w14:textId="77DE5D4E" w:rsidR="00693123" w:rsidRDefault="00E1775A" w:rsidP="00573D07">
            <w:pPr>
              <w:pStyle w:val="6"/>
            </w:pPr>
            <w:r>
              <w:rPr>
                <w:rFonts w:hint="eastAsia"/>
              </w:rPr>
              <w:t>文書</w:t>
            </w:r>
            <w:r w:rsidR="00693123" w:rsidRPr="008D3696">
              <w:t>4</w:t>
            </w:r>
            <w:r w:rsidR="00573D07">
              <w:rPr>
                <w:rFonts w:hint="eastAsia"/>
              </w:rPr>
              <w:t xml:space="preserve">　</w:t>
            </w:r>
            <w:r w:rsidR="00693123" w:rsidRPr="008D3696">
              <w:t>品質管理監督システム基準書</w:t>
            </w:r>
          </w:p>
          <w:p w14:paraId="28AE745F" w14:textId="77777777" w:rsidR="00573D07" w:rsidRPr="00573D07" w:rsidRDefault="00573D07" w:rsidP="00573D07"/>
          <w:p w14:paraId="253A3FC8" w14:textId="38AB9CBF" w:rsidR="00693123" w:rsidRPr="008D3696" w:rsidRDefault="00E1775A" w:rsidP="00573D07">
            <w:pPr>
              <w:pStyle w:val="6"/>
            </w:pPr>
            <w:r>
              <w:rPr>
                <w:rFonts w:hint="eastAsia"/>
              </w:rPr>
              <w:t>文書</w:t>
            </w:r>
            <w:r w:rsidR="00693123" w:rsidRPr="008D3696">
              <w:t>5</w:t>
            </w:r>
            <w:r w:rsidR="00573D07">
              <w:rPr>
                <w:rFonts w:hint="eastAsia"/>
              </w:rPr>
              <w:t xml:space="preserve">　</w:t>
            </w:r>
            <w:r w:rsidR="00693123" w:rsidRPr="008D3696">
              <w:t>手順を規定する文書</w:t>
            </w:r>
          </w:p>
        </w:tc>
      </w:tr>
      <w:tr w:rsidR="003428DD" w:rsidRPr="008D3696" w14:paraId="09EF93B3" w14:textId="77777777" w:rsidTr="003428DD">
        <w:tc>
          <w:tcPr>
            <w:tcW w:w="6521" w:type="dxa"/>
          </w:tcPr>
          <w:p w14:paraId="7BD427CA" w14:textId="77777777" w:rsidR="0098595B" w:rsidRPr="008D3696" w:rsidRDefault="00E473EF" w:rsidP="00764182">
            <w:pPr>
              <w:pStyle w:val="4"/>
            </w:pPr>
            <w:r w:rsidRPr="008D3696">
              <w:lastRenderedPageBreak/>
              <w:t>4.2.3</w:t>
            </w:r>
            <w:r w:rsidR="00FA3DAF" w:rsidRPr="008D3696">
              <w:rPr>
                <w:rFonts w:hint="eastAsia"/>
              </w:rPr>
              <w:t xml:space="preserve">　製品標準書</w:t>
            </w:r>
          </w:p>
          <w:p w14:paraId="6B04F957" w14:textId="5608FA45" w:rsidR="00FA3DAF" w:rsidRPr="008D3696" w:rsidRDefault="001137E8" w:rsidP="00764182">
            <w:pPr>
              <w:pStyle w:val="4"/>
            </w:pPr>
            <w:r w:rsidRPr="008D3696">
              <w:rPr>
                <w:rFonts w:hint="eastAsia"/>
              </w:rPr>
              <w:t>（</w:t>
            </w:r>
            <w:r w:rsidR="000331C3" w:rsidRPr="008D3696">
              <w:rPr>
                <w:rFonts w:hint="eastAsia"/>
              </w:rPr>
              <w:t>ＱＭＳ</w:t>
            </w:r>
            <w:r w:rsidR="00FA3DAF" w:rsidRPr="008D3696">
              <w:rPr>
                <w:rFonts w:hint="eastAsia"/>
              </w:rPr>
              <w:t>省令第</w:t>
            </w:r>
            <w:r w:rsidR="00E473EF" w:rsidRPr="008D3696">
              <w:t>7</w:t>
            </w:r>
            <w:r w:rsidR="00FA3DAF" w:rsidRPr="008D3696">
              <w:rPr>
                <w:rFonts w:hint="eastAsia"/>
              </w:rPr>
              <w:t>条の</w:t>
            </w:r>
            <w:r w:rsidR="00E473EF" w:rsidRPr="008D3696">
              <w:t>2</w:t>
            </w:r>
            <w:r w:rsidRPr="008D3696">
              <w:rPr>
                <w:rFonts w:hint="eastAsia"/>
              </w:rPr>
              <w:t>）</w:t>
            </w:r>
          </w:p>
          <w:p w14:paraId="38DE6E8D" w14:textId="538F5ECA"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w:t>
            </w:r>
            <w:r w:rsidR="0051796F" w:rsidRPr="008D3696">
              <w:rPr>
                <w:rFonts w:ascii="HG丸ｺﾞｼｯｸM-PRO" w:hAnsi="HG丸ｺﾞｼｯｸM-PRO" w:hint="eastAsia"/>
              </w:rPr>
              <w:t>製品標準書</w:t>
            </w:r>
            <w:r w:rsidR="00A90CBC" w:rsidRPr="008D3696">
              <w:rPr>
                <w:rFonts w:ascii="HG丸ｺﾞｼｯｸM-PRO" w:hAnsi="HG丸ｺﾞｼｯｸM-PRO" w:hint="eastAsia"/>
              </w:rPr>
              <w:t>を作成し、これを保管する。</w:t>
            </w:r>
          </w:p>
          <w:p w14:paraId="4843D916" w14:textId="77777777" w:rsidR="00FA3DAF" w:rsidRPr="008D3696" w:rsidRDefault="00FA3DAF" w:rsidP="00AE3693">
            <w:pPr>
              <w:pStyle w:val="5"/>
              <w:rPr>
                <w:rFonts w:ascii="HG丸ｺﾞｼｯｸM-PRO" w:hAnsi="HG丸ｺﾞｼｯｸM-PRO"/>
              </w:rPr>
            </w:pPr>
            <w:r w:rsidRPr="008D3696">
              <w:rPr>
                <w:rFonts w:ascii="HG丸ｺﾞｼｯｸM-PRO" w:hAnsi="HG丸ｺﾞｼｯｸM-PRO" w:hint="eastAsia"/>
              </w:rPr>
              <w:t>一　当該製品又は当該類似製品グループに係る医療機器等の一般的名称及び販売名又は類似製品グループの総称、意図した用途並びに表示物</w:t>
            </w:r>
          </w:p>
          <w:p w14:paraId="6DEBEDDE" w14:textId="77777777" w:rsidR="00FA3DAF" w:rsidRPr="008D3696" w:rsidRDefault="00FA3DAF" w:rsidP="00AE3693">
            <w:pPr>
              <w:pStyle w:val="5"/>
              <w:rPr>
                <w:rFonts w:ascii="HG丸ｺﾞｼｯｸM-PRO" w:hAnsi="HG丸ｺﾞｼｯｸM-PRO"/>
              </w:rPr>
            </w:pPr>
            <w:r w:rsidRPr="008D3696">
              <w:rPr>
                <w:rFonts w:ascii="HG丸ｺﾞｼｯｸM-PRO" w:hAnsi="HG丸ｺﾞｼｯｸM-PRO" w:hint="eastAsia"/>
              </w:rPr>
              <w:t>二　当該製品又は当該類似製品グループに係る製品の仕様</w:t>
            </w:r>
          </w:p>
          <w:p w14:paraId="0F11456D" w14:textId="77777777" w:rsidR="00FA3DAF" w:rsidRPr="008D3696" w:rsidRDefault="00FA3DAF" w:rsidP="00AE3693">
            <w:pPr>
              <w:pStyle w:val="5"/>
              <w:rPr>
                <w:rFonts w:ascii="HG丸ｺﾞｼｯｸM-PRO" w:hAnsi="HG丸ｺﾞｼｯｸM-PRO"/>
              </w:rPr>
            </w:pPr>
            <w:r w:rsidRPr="008D3696">
              <w:rPr>
                <w:rFonts w:ascii="HG丸ｺﾞｼｯｸM-PRO" w:hAnsi="HG丸ｺﾞｼｯｸM-PRO" w:hint="eastAsia"/>
              </w:rPr>
              <w:t>三　当該製品又は当該類似製品グループに係る製品の製造、保管、取扱い及び送達の方法</w:t>
            </w:r>
          </w:p>
          <w:p w14:paraId="24A1301B" w14:textId="77777777" w:rsidR="00FA3DAF" w:rsidRPr="008D3696" w:rsidRDefault="00FA3DAF" w:rsidP="00AE3693">
            <w:pPr>
              <w:pStyle w:val="5"/>
              <w:rPr>
                <w:rFonts w:ascii="HG丸ｺﾞｼｯｸM-PRO" w:hAnsi="HG丸ｺﾞｼｯｸM-PRO"/>
              </w:rPr>
            </w:pPr>
            <w:r w:rsidRPr="008D3696">
              <w:rPr>
                <w:rFonts w:ascii="HG丸ｺﾞｼｯｸM-PRO" w:hAnsi="HG丸ｺﾞｼｯｸM-PRO" w:hint="eastAsia"/>
              </w:rPr>
              <w:t>四　当該製品又は当該類似製品グループに係る製品の測定及び監視に係る手順</w:t>
            </w:r>
          </w:p>
          <w:p w14:paraId="56BF368D" w14:textId="77777777" w:rsidR="00FA3DAF" w:rsidRPr="008D3696" w:rsidRDefault="00FA3DAF" w:rsidP="00AE3693">
            <w:pPr>
              <w:pStyle w:val="5"/>
              <w:rPr>
                <w:rFonts w:ascii="HG丸ｺﾞｼｯｸM-PRO" w:hAnsi="HG丸ｺﾞｼｯｸM-PRO"/>
              </w:rPr>
            </w:pPr>
            <w:r w:rsidRPr="008D3696">
              <w:rPr>
                <w:rFonts w:ascii="HG丸ｺﾞｼｯｸM-PRO" w:hAnsi="HG丸ｺﾞｼｯｸM-PRO" w:hint="eastAsia"/>
              </w:rPr>
              <w:t>五　製品の設置に係る要求事項</w:t>
            </w:r>
          </w:p>
          <w:p w14:paraId="25082C7E" w14:textId="77777777" w:rsidR="00FA3DAF" w:rsidRPr="008D3696" w:rsidRDefault="00FA3DAF" w:rsidP="00AE3693">
            <w:pPr>
              <w:pStyle w:val="5"/>
              <w:rPr>
                <w:rFonts w:ascii="HG丸ｺﾞｼｯｸM-PRO" w:hAnsi="HG丸ｺﾞｼｯｸM-PRO"/>
              </w:rPr>
            </w:pPr>
            <w:r w:rsidRPr="008D3696">
              <w:rPr>
                <w:rFonts w:ascii="HG丸ｺﾞｼｯｸM-PRO" w:hAnsi="HG丸ｺﾞｼｯｸM-PRO" w:hint="eastAsia"/>
              </w:rPr>
              <w:t>六　製品の供給に附帯したサービスに係る業務</w:t>
            </w:r>
            <w:r w:rsidR="001137E8" w:rsidRPr="008D3696">
              <w:rPr>
                <w:rFonts w:ascii="HG丸ｺﾞｼｯｸM-PRO" w:hAnsi="HG丸ｺﾞｼｯｸM-PRO" w:hint="eastAsia"/>
              </w:rPr>
              <w:t>（</w:t>
            </w:r>
            <w:r w:rsidRPr="008D3696">
              <w:rPr>
                <w:rFonts w:ascii="HG丸ｺﾞｼｯｸM-PRO" w:hAnsi="HG丸ｺﾞｼｯｸM-PRO" w:hint="eastAsia"/>
              </w:rPr>
              <w:t>以下「附帯サービス業務」という。</w:t>
            </w:r>
            <w:r w:rsidR="001137E8" w:rsidRPr="008D3696">
              <w:rPr>
                <w:rFonts w:ascii="HG丸ｺﾞｼｯｸM-PRO" w:hAnsi="HG丸ｺﾞｼｯｸM-PRO" w:hint="eastAsia"/>
              </w:rPr>
              <w:t>）</w:t>
            </w:r>
            <w:r w:rsidRPr="008D3696">
              <w:rPr>
                <w:rFonts w:ascii="HG丸ｺﾞｼｯｸM-PRO" w:hAnsi="HG丸ｺﾞｼｯｸM-PRO" w:hint="eastAsia"/>
              </w:rPr>
              <w:t>に係る要求事項</w:t>
            </w:r>
          </w:p>
          <w:p w14:paraId="009CA8A7" w14:textId="50D25029" w:rsidR="00D04DEF" w:rsidRPr="008D3696" w:rsidRDefault="00D04DEF" w:rsidP="00693123">
            <w:pPr>
              <w:pStyle w:val="6"/>
              <w:keepNext w:val="0"/>
              <w:rPr>
                <w:rFonts w:hAnsi="HG丸ｺﾞｼｯｸM-PRO"/>
              </w:rPr>
            </w:pPr>
          </w:p>
        </w:tc>
        <w:tc>
          <w:tcPr>
            <w:tcW w:w="1979" w:type="dxa"/>
          </w:tcPr>
          <w:p w14:paraId="08BF7EE4"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4.2.3</w:t>
            </w:r>
          </w:p>
          <w:p w14:paraId="03F2AB44" w14:textId="2383F638" w:rsidR="00AA5071" w:rsidRPr="008D3696" w:rsidRDefault="00D352B6"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正当な理由があるときは、第五号又は第六号を除く。</w:t>
            </w:r>
          </w:p>
          <w:p w14:paraId="548F37FC" w14:textId="77777777" w:rsidR="00AA5071" w:rsidRPr="008D3696" w:rsidRDefault="00AA5071" w:rsidP="001E11A2">
            <w:pPr>
              <w:spacing w:line="240" w:lineRule="exact"/>
              <w:rPr>
                <w:rFonts w:hAnsi="HG丸ｺﾞｼｯｸM-PRO"/>
                <w:sz w:val="16"/>
                <w:szCs w:val="18"/>
              </w:rPr>
            </w:pPr>
          </w:p>
          <w:p w14:paraId="522967A0" w14:textId="53A25C70" w:rsidR="00B67283" w:rsidRPr="008D3696" w:rsidRDefault="005E176A" w:rsidP="001E11A2">
            <w:pPr>
              <w:spacing w:line="240" w:lineRule="exact"/>
              <w:rPr>
                <w:rFonts w:hAnsi="HG丸ｺﾞｼｯｸM-PRO"/>
                <w:sz w:val="16"/>
                <w:szCs w:val="18"/>
              </w:rPr>
            </w:pPr>
            <w:r w:rsidRPr="008D3696">
              <w:rPr>
                <w:rFonts w:hAnsi="HG丸ｺﾞｼｯｸM-PRO" w:hint="eastAsia"/>
                <w:sz w:val="16"/>
                <w:szCs w:val="18"/>
              </w:rPr>
              <w:t>製</w:t>
            </w:r>
            <w:r w:rsidR="00D352B6" w:rsidRPr="008D3696">
              <w:rPr>
                <w:rFonts w:hAnsi="HG丸ｺﾞｼｯｸM-PRO" w:hint="eastAsia"/>
                <w:sz w:val="16"/>
                <w:szCs w:val="18"/>
              </w:rPr>
              <w:t>品の仕様、設計、製造等に必要な一連の文書について規定している。</w:t>
            </w:r>
          </w:p>
          <w:p w14:paraId="0F2F04D0" w14:textId="75D1D389" w:rsidR="00D07F38" w:rsidRPr="008D3696" w:rsidRDefault="00D07F38" w:rsidP="001E11A2">
            <w:pPr>
              <w:spacing w:line="240" w:lineRule="exact"/>
              <w:rPr>
                <w:rFonts w:hAnsi="HG丸ｺﾞｼｯｸM-PRO"/>
                <w:sz w:val="16"/>
                <w:szCs w:val="18"/>
              </w:rPr>
            </w:pPr>
          </w:p>
          <w:p w14:paraId="2B9266ED" w14:textId="77777777" w:rsidR="00D07F38" w:rsidRPr="008D3696" w:rsidRDefault="00D07F38" w:rsidP="001E11A2">
            <w:pPr>
              <w:spacing w:line="240" w:lineRule="exact"/>
              <w:rPr>
                <w:rFonts w:hAnsi="HG丸ｺﾞｼｯｸM-PRO"/>
                <w:sz w:val="16"/>
                <w:szCs w:val="18"/>
              </w:rPr>
            </w:pPr>
            <w:r w:rsidRPr="008D3696">
              <w:rPr>
                <w:rFonts w:hAnsi="HG丸ｺﾞｼｯｸM-PRO" w:hint="eastAsia"/>
                <w:sz w:val="16"/>
                <w:szCs w:val="18"/>
              </w:rPr>
              <w:t>これらの内容は、製造販売業者と製造業者との委託及</w:t>
            </w:r>
            <w:r w:rsidR="00D352B6" w:rsidRPr="008D3696">
              <w:rPr>
                <w:rFonts w:hAnsi="HG丸ｺﾞｼｯｸM-PRO" w:hint="eastAsia"/>
                <w:sz w:val="16"/>
                <w:szCs w:val="18"/>
              </w:rPr>
              <w:t>び取り決め内容に応じて、それぞれ分離して管理される場合もある。</w:t>
            </w:r>
          </w:p>
          <w:p w14:paraId="1F10E44F" w14:textId="77777777" w:rsidR="00693123" w:rsidRPr="008D3696" w:rsidRDefault="00693123" w:rsidP="001E11A2">
            <w:pPr>
              <w:spacing w:line="240" w:lineRule="exact"/>
              <w:rPr>
                <w:rFonts w:hAnsi="HG丸ｺﾞｼｯｸM-PRO"/>
                <w:sz w:val="16"/>
                <w:szCs w:val="18"/>
              </w:rPr>
            </w:pPr>
          </w:p>
          <w:p w14:paraId="14FEB196" w14:textId="5C673F2C" w:rsidR="00693123" w:rsidRPr="008D3696" w:rsidRDefault="00E1775A" w:rsidP="00573D07">
            <w:pPr>
              <w:pStyle w:val="6"/>
            </w:pPr>
            <w:r>
              <w:rPr>
                <w:rFonts w:hint="eastAsia"/>
              </w:rPr>
              <w:t>文書</w:t>
            </w:r>
            <w:r w:rsidR="00693123" w:rsidRPr="008D3696">
              <w:t>7</w:t>
            </w:r>
            <w:r w:rsidR="00573D07">
              <w:rPr>
                <w:rFonts w:hint="eastAsia"/>
              </w:rPr>
              <w:t xml:space="preserve">　</w:t>
            </w:r>
            <w:r w:rsidR="00693123" w:rsidRPr="008D3696">
              <w:t>製品標準書</w:t>
            </w:r>
          </w:p>
        </w:tc>
      </w:tr>
      <w:tr w:rsidR="003428DD" w:rsidRPr="008D3696" w14:paraId="5D1A7D50" w14:textId="77777777" w:rsidTr="003428DD">
        <w:tc>
          <w:tcPr>
            <w:tcW w:w="6521" w:type="dxa"/>
          </w:tcPr>
          <w:p w14:paraId="59997AB0" w14:textId="77777777" w:rsidR="0098595B" w:rsidRPr="008D3696" w:rsidRDefault="00E473EF" w:rsidP="00764182">
            <w:pPr>
              <w:pStyle w:val="4"/>
            </w:pPr>
            <w:r w:rsidRPr="008D3696">
              <w:t>4.2.4</w:t>
            </w:r>
            <w:r w:rsidR="0003426B" w:rsidRPr="008D3696">
              <w:rPr>
                <w:rFonts w:hint="eastAsia"/>
              </w:rPr>
              <w:t xml:space="preserve">　品質管理監督文書の管理</w:t>
            </w:r>
          </w:p>
          <w:p w14:paraId="4701EE97" w14:textId="317606A7" w:rsidR="0003426B" w:rsidRPr="008D3696" w:rsidRDefault="001137E8" w:rsidP="00764182">
            <w:pPr>
              <w:pStyle w:val="4"/>
            </w:pPr>
            <w:r w:rsidRPr="008D3696">
              <w:rPr>
                <w:rFonts w:hint="eastAsia"/>
              </w:rPr>
              <w:t>（</w:t>
            </w:r>
            <w:r w:rsidR="000331C3" w:rsidRPr="008D3696">
              <w:t>ＱＭＳ</w:t>
            </w:r>
            <w:r w:rsidR="0003426B" w:rsidRPr="008D3696">
              <w:t>省令第</w:t>
            </w:r>
            <w:r w:rsidR="00E473EF" w:rsidRPr="008D3696">
              <w:t>8</w:t>
            </w:r>
            <w:r w:rsidR="0003426B" w:rsidRPr="008D3696">
              <w:t>条</w:t>
            </w:r>
            <w:r w:rsidRPr="008D3696">
              <w:t>）</w:t>
            </w:r>
          </w:p>
          <w:p w14:paraId="302AEDA9" w14:textId="206327FC"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当社は、品質管理監督文書を管理する。</w:t>
            </w:r>
          </w:p>
          <w:p w14:paraId="79EC439C" w14:textId="3A1B1E9D" w:rsidR="0003426B"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3426B" w:rsidRPr="008D3696">
              <w:rPr>
                <w:rFonts w:ascii="HG丸ｺﾞｼｯｸM-PRO" w:hAnsi="HG丸ｺﾞｼｯｸM-PRO" w:hint="eastAsia"/>
              </w:rPr>
              <w:t xml:space="preserve">　</w:t>
            </w:r>
            <w:r w:rsidR="0003426B" w:rsidRPr="008D3696">
              <w:rPr>
                <w:rFonts w:ascii="HG丸ｺﾞｼｯｸM-PRO" w:hAnsi="HG丸ｺﾞｼｯｸM-PRO"/>
              </w:rPr>
              <w:t>当社は、次に掲げる業務に必要な管理方法を手順書に記載する。</w:t>
            </w:r>
          </w:p>
          <w:p w14:paraId="77EAA1FE" w14:textId="77777777" w:rsidR="00A90CBC" w:rsidRPr="008D3696" w:rsidRDefault="0003426B" w:rsidP="00AE3693">
            <w:pPr>
              <w:pStyle w:val="5"/>
              <w:rPr>
                <w:rFonts w:ascii="HG丸ｺﾞｼｯｸM-PRO" w:hAnsi="HG丸ｺﾞｼｯｸM-PRO"/>
              </w:rPr>
            </w:pPr>
            <w:r w:rsidRPr="008D3696">
              <w:rPr>
                <w:rFonts w:ascii="HG丸ｺﾞｼｯｸM-PRO" w:hAnsi="HG丸ｺﾞｼｯｸM-PRO" w:hint="eastAsia"/>
              </w:rPr>
              <w:t>一　品質管理監督文書を発行するに当たり、当該品質管理監督文書の妥当性を照査し、その発行を承認すること。</w:t>
            </w:r>
          </w:p>
          <w:p w14:paraId="7F5583E2" w14:textId="77777777" w:rsidR="0003426B" w:rsidRPr="008D3696" w:rsidRDefault="0003426B" w:rsidP="00AE3693">
            <w:pPr>
              <w:pStyle w:val="5"/>
              <w:rPr>
                <w:rFonts w:ascii="HG丸ｺﾞｼｯｸM-PRO" w:hAnsi="HG丸ｺﾞｼｯｸM-PRO"/>
              </w:rPr>
            </w:pPr>
            <w:r w:rsidRPr="008D3696">
              <w:rPr>
                <w:rFonts w:ascii="HG丸ｺﾞｼｯｸM-PRO" w:hAnsi="HG丸ｺﾞｼｯｸM-PRO" w:hint="eastAsia"/>
              </w:rPr>
              <w:t>二　品質管理監督文書について所要の照査を行い、更新を行うに当たり、その更新を承認すること。</w:t>
            </w:r>
          </w:p>
          <w:p w14:paraId="0EB163A0" w14:textId="77777777" w:rsidR="0003426B" w:rsidRPr="008D3696" w:rsidRDefault="0003426B" w:rsidP="00AE3693">
            <w:pPr>
              <w:pStyle w:val="5"/>
              <w:rPr>
                <w:rFonts w:ascii="HG丸ｺﾞｼｯｸM-PRO" w:hAnsi="HG丸ｺﾞｼｯｸM-PRO"/>
              </w:rPr>
            </w:pPr>
            <w:r w:rsidRPr="008D3696">
              <w:rPr>
                <w:rFonts w:ascii="HG丸ｺﾞｼｯｸM-PRO" w:hAnsi="HG丸ｺﾞｼｯｸM-PRO" w:hint="eastAsia"/>
              </w:rPr>
              <w:t>三　品質管理監督文書の変更内容及び最新の改訂状況が識別できるようにすること。</w:t>
            </w:r>
          </w:p>
          <w:p w14:paraId="4647A19B" w14:textId="77777777" w:rsidR="0003426B" w:rsidRPr="008D3696" w:rsidRDefault="0003426B" w:rsidP="00AE3693">
            <w:pPr>
              <w:pStyle w:val="5"/>
              <w:rPr>
                <w:rFonts w:ascii="HG丸ｺﾞｼｯｸM-PRO" w:hAnsi="HG丸ｺﾞｼｯｸM-PRO"/>
              </w:rPr>
            </w:pPr>
            <w:r w:rsidRPr="008D3696">
              <w:rPr>
                <w:rFonts w:ascii="HG丸ｺﾞｼｯｸM-PRO" w:hAnsi="HG丸ｺﾞｼｯｸM-PRO" w:hint="eastAsia"/>
              </w:rPr>
              <w:t>四　品質管理監督文書を改訂した場合は、当該品質管理監督文書の改訂版を利用できるようにすること。</w:t>
            </w:r>
          </w:p>
          <w:p w14:paraId="450F7ECA" w14:textId="77777777" w:rsidR="0003426B" w:rsidRPr="008D3696" w:rsidRDefault="0003426B" w:rsidP="00AE3693">
            <w:pPr>
              <w:pStyle w:val="5"/>
              <w:rPr>
                <w:rFonts w:ascii="HG丸ｺﾞｼｯｸM-PRO" w:hAnsi="HG丸ｺﾞｼｯｸM-PRO"/>
              </w:rPr>
            </w:pPr>
            <w:r w:rsidRPr="008D3696">
              <w:rPr>
                <w:rFonts w:ascii="HG丸ｺﾞｼｯｸM-PRO" w:hAnsi="HG丸ｺﾞｼｯｸM-PRO" w:hint="eastAsia"/>
              </w:rPr>
              <w:t>五　品質管理監督文書が読みやすく、容易に内容を把握することができる状態にあることを確保すること。</w:t>
            </w:r>
          </w:p>
          <w:p w14:paraId="7E7FF028" w14:textId="59528A7C" w:rsidR="0003426B" w:rsidRPr="008D3696" w:rsidRDefault="0003426B" w:rsidP="00AE3693">
            <w:pPr>
              <w:pStyle w:val="5"/>
              <w:rPr>
                <w:rFonts w:ascii="HG丸ｺﾞｼｯｸM-PRO" w:hAnsi="HG丸ｺﾞｼｯｸM-PRO"/>
              </w:rPr>
            </w:pPr>
            <w:r w:rsidRPr="008D3696">
              <w:rPr>
                <w:rFonts w:ascii="HG丸ｺﾞｼｯｸM-PRO" w:hAnsi="HG丸ｺﾞｼｯｸM-PRO" w:hint="eastAsia"/>
              </w:rPr>
              <w:t>六　外部で作成された品質管理監督文書</w:t>
            </w:r>
            <w:r w:rsidR="001137E8" w:rsidRPr="008D3696">
              <w:rPr>
                <w:rFonts w:ascii="HG丸ｺﾞｼｯｸM-PRO" w:hAnsi="HG丸ｺﾞｼｯｸM-PRO" w:hint="eastAsia"/>
              </w:rPr>
              <w:t>（</w:t>
            </w:r>
            <w:r w:rsidRPr="008D3696">
              <w:rPr>
                <w:rFonts w:ascii="HG丸ｺﾞｼｯｸM-PRO" w:hAnsi="HG丸ｺﾞｼｯｸM-PRO" w:hint="eastAsia"/>
              </w:rPr>
              <w:t>品質管理監督システムの計画及び実施に必要であると判断したものに限る。</w:t>
            </w:r>
            <w:r w:rsidR="001137E8" w:rsidRPr="008D3696">
              <w:rPr>
                <w:rFonts w:ascii="HG丸ｺﾞｼｯｸM-PRO" w:hAnsi="HG丸ｺﾞｼｯｸM-PRO" w:hint="eastAsia"/>
              </w:rPr>
              <w:t>）</w:t>
            </w:r>
            <w:r w:rsidRPr="008D3696">
              <w:rPr>
                <w:rFonts w:ascii="HG丸ｺﾞｼｯｸM-PRO" w:hAnsi="HG丸ｺﾞｼｯｸM-PRO" w:hint="eastAsia"/>
              </w:rPr>
              <w:t>を識別し、その配付を管理すること。</w:t>
            </w:r>
          </w:p>
          <w:p w14:paraId="0D2D3A80" w14:textId="77777777" w:rsidR="0003426B" w:rsidRPr="008D3696" w:rsidRDefault="0003426B" w:rsidP="00AE3693">
            <w:pPr>
              <w:pStyle w:val="5"/>
              <w:rPr>
                <w:rFonts w:ascii="HG丸ｺﾞｼｯｸM-PRO" w:hAnsi="HG丸ｺﾞｼｯｸM-PRO"/>
              </w:rPr>
            </w:pPr>
            <w:r w:rsidRPr="008D3696">
              <w:rPr>
                <w:rFonts w:ascii="HG丸ｺﾞｼｯｸM-PRO" w:hAnsi="HG丸ｺﾞｼｯｸM-PRO" w:hint="eastAsia"/>
              </w:rPr>
              <w:t>七　品質管理監督文書の劣化又は紛失を防止すること。</w:t>
            </w:r>
          </w:p>
          <w:p w14:paraId="1B29FFAB" w14:textId="77777777" w:rsidR="0003426B" w:rsidRPr="008D3696" w:rsidRDefault="0003426B" w:rsidP="00AE3693">
            <w:pPr>
              <w:pStyle w:val="5"/>
              <w:rPr>
                <w:rFonts w:ascii="HG丸ｺﾞｼｯｸM-PRO" w:hAnsi="HG丸ｺﾞｼｯｸM-PRO"/>
              </w:rPr>
            </w:pPr>
            <w:r w:rsidRPr="008D3696">
              <w:rPr>
                <w:rFonts w:ascii="HG丸ｺﾞｼｯｸM-PRO" w:hAnsi="HG丸ｺﾞｼｯｸM-PRO" w:hint="eastAsia"/>
              </w:rPr>
              <w:t>八　廃止した品質管理監督文書が意図に反して使用されることを防止すること。当該文書を保持する場合においては、そ</w:t>
            </w:r>
            <w:r w:rsidRPr="008D3696">
              <w:rPr>
                <w:rFonts w:ascii="HG丸ｺﾞｼｯｸM-PRO" w:hAnsi="HG丸ｺﾞｼｯｸM-PRO" w:hint="eastAsia"/>
              </w:rPr>
              <w:lastRenderedPageBreak/>
              <w:t>の目的にかかわらず、廃止されたものであることが適切に識別できるようにしておくこと。</w:t>
            </w:r>
          </w:p>
          <w:p w14:paraId="3541FB51" w14:textId="597E0B3F" w:rsidR="0003426B" w:rsidRPr="008D3696" w:rsidRDefault="00E473EF" w:rsidP="008605A8">
            <w:pPr>
              <w:pStyle w:val="3"/>
              <w:rPr>
                <w:rFonts w:ascii="HG丸ｺﾞｼｯｸM-PRO" w:hAnsi="HG丸ｺﾞｼｯｸM-PRO"/>
              </w:rPr>
            </w:pPr>
            <w:r w:rsidRPr="008D3696">
              <w:rPr>
                <w:rFonts w:ascii="HG丸ｺﾞｼｯｸM-PRO" w:hAnsi="HG丸ｺﾞｼｯｸM-PRO"/>
              </w:rPr>
              <w:t>3</w:t>
            </w:r>
            <w:r w:rsidR="00CD4EBA" w:rsidRPr="008D3696">
              <w:rPr>
                <w:rFonts w:ascii="HG丸ｺﾞｼｯｸM-PRO" w:hAnsi="HG丸ｺﾞｼｯｸM-PRO" w:hint="eastAsia"/>
              </w:rPr>
              <w:t xml:space="preserve">　当社は、品質管理監督文書の変更に当たっては、当該変更の決定の根拠となる情報を入手することができる立場にある、当該品質管理監督文書を最初に承認した部門又はその他のあらかじめ指定した部門に、当該品質管理監督文書への変更を照査させ、当該部門の承認を得ることとする。</w:t>
            </w:r>
          </w:p>
          <w:p w14:paraId="189DB469" w14:textId="08F61EF1" w:rsidR="00094A66" w:rsidRPr="008D3696" w:rsidRDefault="00E473EF" w:rsidP="008605A8">
            <w:pPr>
              <w:pStyle w:val="3"/>
              <w:rPr>
                <w:rFonts w:ascii="HG丸ｺﾞｼｯｸM-PRO" w:hAnsi="HG丸ｺﾞｼｯｸM-PRO"/>
              </w:rPr>
            </w:pPr>
            <w:r w:rsidRPr="008D3696">
              <w:rPr>
                <w:rFonts w:ascii="HG丸ｺﾞｼｯｸM-PRO" w:hAnsi="HG丸ｺﾞｼｯｸM-PRO"/>
              </w:rPr>
              <w:t>4</w:t>
            </w:r>
            <w:r w:rsidR="00CD4EBA" w:rsidRPr="008D3696">
              <w:rPr>
                <w:rFonts w:ascii="HG丸ｺﾞｼｯｸM-PRO" w:hAnsi="HG丸ｺﾞｼｯｸM-PRO" w:hint="eastAsia"/>
              </w:rPr>
              <w:t xml:space="preserve">　当社は、品質管理監督文書又はその写しを、少なくとも一部、第</w:t>
            </w:r>
            <w:r w:rsidR="009307E2" w:rsidRPr="008D3696">
              <w:rPr>
                <w:rFonts w:ascii="HG丸ｺﾞｼｯｸM-PRO" w:hAnsi="HG丸ｺﾞｼｯｸM-PRO"/>
              </w:rPr>
              <w:t>67</w:t>
            </w:r>
            <w:r w:rsidR="00CD4EBA" w:rsidRPr="008D3696">
              <w:rPr>
                <w:rFonts w:ascii="HG丸ｺﾞｼｯｸM-PRO" w:hAnsi="HG丸ｺﾞｼｯｸM-PRO" w:hint="eastAsia"/>
              </w:rPr>
              <w:t>条で定める期間保管する。</w:t>
            </w:r>
          </w:p>
          <w:p w14:paraId="1FB123EF" w14:textId="77777777" w:rsidR="00D04DEF" w:rsidRPr="008D3696" w:rsidRDefault="00483616" w:rsidP="00573D07">
            <w:r w:rsidRPr="008D3696">
              <w:rPr>
                <w:rFonts w:hint="eastAsia"/>
              </w:rPr>
              <w:t>参考様式</w:t>
            </w:r>
          </w:p>
          <w:p w14:paraId="0BA8C69E" w14:textId="77777777" w:rsidR="00483616" w:rsidRPr="008D3696" w:rsidRDefault="00483616" w:rsidP="00BC0E56">
            <w:pPr>
              <w:rPr>
                <w:rFonts w:hAnsi="HG丸ｺﾞｼｯｸM-PRO"/>
              </w:rPr>
            </w:pPr>
            <w:r w:rsidRPr="008D3696">
              <w:rPr>
                <w:rFonts w:hAnsi="HG丸ｺﾞｼｯｸM-PRO"/>
              </w:rPr>
              <w:t>4.2.4　文書管理台帳（文-01）</w:t>
            </w:r>
          </w:p>
          <w:p w14:paraId="62B0F3A0" w14:textId="6B8FEDF5" w:rsidR="008060DF" w:rsidRPr="008D3696" w:rsidRDefault="008060DF" w:rsidP="00BC0E56">
            <w:pPr>
              <w:rPr>
                <w:rFonts w:hAnsi="HG丸ｺﾞｼｯｸM-PRO"/>
              </w:rPr>
            </w:pPr>
          </w:p>
        </w:tc>
        <w:tc>
          <w:tcPr>
            <w:tcW w:w="1979" w:type="dxa"/>
          </w:tcPr>
          <w:p w14:paraId="50735CCC" w14:textId="77777777" w:rsidR="00A90CBC" w:rsidRPr="008D3696" w:rsidRDefault="00116D30" w:rsidP="001E11A2">
            <w:pPr>
              <w:spacing w:line="240" w:lineRule="exact"/>
              <w:rPr>
                <w:rFonts w:hAnsi="HG丸ｺﾞｼｯｸM-PRO"/>
                <w:sz w:val="16"/>
                <w:szCs w:val="18"/>
                <w:u w:val="single"/>
              </w:rPr>
            </w:pPr>
            <w:r w:rsidRPr="008D3696">
              <w:rPr>
                <w:rFonts w:hAnsi="HG丸ｺﾞｼｯｸM-PRO"/>
                <w:sz w:val="16"/>
                <w:szCs w:val="18"/>
                <w:u w:val="single"/>
              </w:rPr>
              <w:lastRenderedPageBreak/>
              <w:t>4.2.4</w:t>
            </w:r>
          </w:p>
          <w:p w14:paraId="703B1213" w14:textId="0E832721" w:rsidR="00A03896" w:rsidRPr="008D3696" w:rsidRDefault="00A03896"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3</w:t>
            </w:r>
            <w:r w:rsidR="00D352B6" w:rsidRPr="008D3696">
              <w:rPr>
                <w:rFonts w:hAnsi="HG丸ｺﾞｼｯｸM-PRO"/>
                <w:sz w:val="16"/>
                <w:szCs w:val="18"/>
                <w:bdr w:val="single" w:sz="4" w:space="0" w:color="auto"/>
              </w:rPr>
              <w:t>項の規定は適用除外。</w:t>
            </w:r>
          </w:p>
          <w:p w14:paraId="6DE8ADFF" w14:textId="77777777" w:rsidR="00A03896" w:rsidRPr="008D3696" w:rsidRDefault="00A03896" w:rsidP="001E11A2">
            <w:pPr>
              <w:spacing w:line="240" w:lineRule="exact"/>
              <w:rPr>
                <w:rFonts w:hAnsi="HG丸ｺﾞｼｯｸM-PRO"/>
                <w:sz w:val="16"/>
                <w:szCs w:val="18"/>
              </w:rPr>
            </w:pPr>
          </w:p>
          <w:p w14:paraId="4D50AE7A" w14:textId="74069A1A" w:rsidR="00116D30" w:rsidRPr="008D3696" w:rsidRDefault="00116D30" w:rsidP="001E11A2">
            <w:pPr>
              <w:spacing w:line="240" w:lineRule="exact"/>
              <w:rPr>
                <w:rFonts w:hAnsi="HG丸ｺﾞｼｯｸM-PRO"/>
                <w:sz w:val="16"/>
                <w:szCs w:val="18"/>
              </w:rPr>
            </w:pPr>
            <w:r w:rsidRPr="008D3696">
              <w:rPr>
                <w:rFonts w:hAnsi="HG丸ｺﾞｼｯｸM-PRO" w:hint="eastAsia"/>
                <w:sz w:val="16"/>
                <w:szCs w:val="18"/>
              </w:rPr>
              <w:t>文書を承認</w:t>
            </w:r>
            <w:r w:rsidR="00D352B6" w:rsidRPr="008D3696">
              <w:rPr>
                <w:rFonts w:hAnsi="HG丸ｺﾞｼｯｸM-PRO" w:hint="eastAsia"/>
                <w:sz w:val="16"/>
                <w:szCs w:val="18"/>
              </w:rPr>
              <w:t>する者、作成した文書の配布方法、文書の廃棄方法について定める。</w:t>
            </w:r>
          </w:p>
          <w:p w14:paraId="524F874A" w14:textId="77777777" w:rsidR="005E176A" w:rsidRPr="008D3696" w:rsidRDefault="005E176A" w:rsidP="001E11A2">
            <w:pPr>
              <w:spacing w:line="240" w:lineRule="exact"/>
              <w:rPr>
                <w:rFonts w:hAnsi="HG丸ｺﾞｼｯｸM-PRO"/>
                <w:sz w:val="16"/>
                <w:szCs w:val="18"/>
              </w:rPr>
            </w:pPr>
          </w:p>
          <w:p w14:paraId="391B597B" w14:textId="637FF6E7" w:rsidR="00C32465" w:rsidRPr="008D3696" w:rsidRDefault="005E176A" w:rsidP="001E11A2">
            <w:pPr>
              <w:spacing w:line="240" w:lineRule="exact"/>
              <w:rPr>
                <w:rFonts w:hAnsi="HG丸ｺﾞｼｯｸM-PRO"/>
                <w:sz w:val="16"/>
                <w:szCs w:val="18"/>
              </w:rPr>
            </w:pPr>
            <w:r w:rsidRPr="008D3696">
              <w:rPr>
                <w:rFonts w:hAnsi="HG丸ｺﾞｼｯｸM-PRO" w:hint="eastAsia"/>
                <w:sz w:val="16"/>
                <w:szCs w:val="18"/>
              </w:rPr>
              <w:t>文書の劣化、紛失を防ぐことが新たに求められている。</w:t>
            </w:r>
            <w:r w:rsidR="00D07F38" w:rsidRPr="008D3696">
              <w:rPr>
                <w:rFonts w:hAnsi="HG丸ｺﾞｼｯｸM-PRO" w:hint="eastAsia"/>
                <w:sz w:val="16"/>
                <w:szCs w:val="18"/>
              </w:rPr>
              <w:t>具体的には、文書の保管方法（鍵のついた所定の棚での保管、ファイリングの方法等）を定め、電磁的に管理する場合はバックアップ当の管理方法を定める。</w:t>
            </w:r>
          </w:p>
          <w:p w14:paraId="2A840EF8" w14:textId="77777777" w:rsidR="000F1D68" w:rsidRPr="008D3696" w:rsidRDefault="000F1D68" w:rsidP="001E11A2">
            <w:pPr>
              <w:spacing w:line="240" w:lineRule="exact"/>
              <w:rPr>
                <w:rFonts w:hAnsi="HG丸ｺﾞｼｯｸM-PRO"/>
                <w:sz w:val="16"/>
                <w:szCs w:val="18"/>
              </w:rPr>
            </w:pPr>
          </w:p>
          <w:p w14:paraId="435FA28C" w14:textId="77777777" w:rsidR="000F1D68" w:rsidRPr="008D3696" w:rsidRDefault="000F1D68" w:rsidP="00810842">
            <w:pPr>
              <w:spacing w:line="240" w:lineRule="exact"/>
              <w:rPr>
                <w:rFonts w:hAnsi="HG丸ｺﾞｼｯｸM-PRO"/>
                <w:sz w:val="16"/>
                <w:szCs w:val="18"/>
              </w:rPr>
            </w:pPr>
            <w:r w:rsidRPr="008D3696">
              <w:rPr>
                <w:rFonts w:hAnsi="HG丸ｺﾞｼｯｸM-PRO" w:hint="eastAsia"/>
                <w:sz w:val="16"/>
                <w:szCs w:val="18"/>
              </w:rPr>
              <w:t>文書の劣化、紛失については、経時変化によるものだけでなく、災害（火事・水害等）</w:t>
            </w:r>
            <w:r w:rsidR="00810842" w:rsidRPr="008D3696">
              <w:rPr>
                <w:rFonts w:hAnsi="HG丸ｺﾞｼｯｸM-PRO" w:hint="eastAsia"/>
                <w:sz w:val="16"/>
                <w:szCs w:val="18"/>
              </w:rPr>
              <w:t>によるものも想定するとよい</w:t>
            </w:r>
            <w:r w:rsidRPr="008D3696">
              <w:rPr>
                <w:rFonts w:hAnsi="HG丸ｺﾞｼｯｸM-PRO" w:hint="eastAsia"/>
                <w:sz w:val="16"/>
                <w:szCs w:val="18"/>
              </w:rPr>
              <w:t>。</w:t>
            </w:r>
          </w:p>
          <w:p w14:paraId="3208123E" w14:textId="77777777" w:rsidR="00693123" w:rsidRPr="008D3696" w:rsidRDefault="00693123" w:rsidP="00810842">
            <w:pPr>
              <w:spacing w:line="240" w:lineRule="exact"/>
              <w:rPr>
                <w:rFonts w:hAnsi="HG丸ｺﾞｼｯｸM-PRO"/>
                <w:sz w:val="16"/>
                <w:szCs w:val="18"/>
              </w:rPr>
            </w:pPr>
          </w:p>
          <w:p w14:paraId="397F20CF" w14:textId="30F7EBA5" w:rsidR="00693123" w:rsidRPr="008D3696" w:rsidRDefault="00E1775A" w:rsidP="00573D07">
            <w:pPr>
              <w:pStyle w:val="7"/>
            </w:pPr>
            <w:r>
              <w:rPr>
                <w:rFonts w:hint="eastAsia"/>
              </w:rPr>
              <w:t>手順書</w:t>
            </w:r>
            <w:r w:rsidR="00693123" w:rsidRPr="008D3696">
              <w:t>2</w:t>
            </w:r>
            <w:r w:rsidR="00573D07">
              <w:rPr>
                <w:rFonts w:hint="eastAsia"/>
              </w:rPr>
              <w:t xml:space="preserve">　</w:t>
            </w:r>
            <w:r w:rsidR="00693123" w:rsidRPr="008D3696">
              <w:t>品質管理監督文書の管理</w:t>
            </w:r>
          </w:p>
        </w:tc>
      </w:tr>
      <w:tr w:rsidR="003428DD" w:rsidRPr="008D3696" w14:paraId="11833E65" w14:textId="77777777" w:rsidTr="003428DD">
        <w:tc>
          <w:tcPr>
            <w:tcW w:w="6521" w:type="dxa"/>
          </w:tcPr>
          <w:p w14:paraId="78C3CADA" w14:textId="77777777" w:rsidR="0098595B" w:rsidRPr="008D3696" w:rsidRDefault="00E473EF" w:rsidP="00764182">
            <w:pPr>
              <w:pStyle w:val="4"/>
            </w:pPr>
            <w:r w:rsidRPr="008D3696">
              <w:t>4.2.4.1</w:t>
            </w:r>
            <w:r w:rsidR="006E4034" w:rsidRPr="008D3696">
              <w:rPr>
                <w:rFonts w:hint="eastAsia"/>
              </w:rPr>
              <w:t xml:space="preserve">　品質管理監督文書の保管期限</w:t>
            </w:r>
          </w:p>
          <w:p w14:paraId="37DC341B" w14:textId="17EA097D" w:rsidR="006E4034" w:rsidRPr="008D3696" w:rsidRDefault="001137E8" w:rsidP="00764182">
            <w:pPr>
              <w:pStyle w:val="4"/>
            </w:pPr>
            <w:r w:rsidRPr="008D3696">
              <w:rPr>
                <w:rFonts w:hint="eastAsia"/>
              </w:rPr>
              <w:t>（</w:t>
            </w:r>
            <w:r w:rsidR="000331C3" w:rsidRPr="008D3696">
              <w:rPr>
                <w:rFonts w:hint="eastAsia"/>
              </w:rPr>
              <w:t>ＱＭＳ</w:t>
            </w:r>
            <w:r w:rsidR="006E4034" w:rsidRPr="008D3696">
              <w:rPr>
                <w:rFonts w:hint="eastAsia"/>
              </w:rPr>
              <w:t>省令第</w:t>
            </w:r>
            <w:r w:rsidR="00E473EF" w:rsidRPr="008D3696">
              <w:t>67</w:t>
            </w:r>
            <w:r w:rsidR="006E4034" w:rsidRPr="008D3696">
              <w:t>条</w:t>
            </w:r>
            <w:r w:rsidRPr="008D3696">
              <w:rPr>
                <w:rFonts w:hint="eastAsia"/>
              </w:rPr>
              <w:t>）</w:t>
            </w:r>
          </w:p>
          <w:p w14:paraId="15C7BC2A" w14:textId="1DCAF44D" w:rsidR="006E4034" w:rsidRPr="008D3696" w:rsidRDefault="00E473EF" w:rsidP="008605A8">
            <w:pPr>
              <w:pStyle w:val="3"/>
              <w:rPr>
                <w:rFonts w:ascii="HG丸ｺﾞｼｯｸM-PRO" w:hAnsi="HG丸ｺﾞｼｯｸM-PRO"/>
              </w:rPr>
            </w:pPr>
            <w:r w:rsidRPr="008D3696">
              <w:rPr>
                <w:rFonts w:ascii="HG丸ｺﾞｼｯｸM-PRO" w:hAnsi="HG丸ｺﾞｼｯｸM-PRO"/>
              </w:rPr>
              <w:t>1</w:t>
            </w:r>
            <w:r w:rsidR="006E4034" w:rsidRPr="008D3696">
              <w:rPr>
                <w:rFonts w:ascii="HG丸ｺﾞｼｯｸM-PRO" w:hAnsi="HG丸ｺﾞｼｯｸM-PRO" w:hint="eastAsia"/>
              </w:rPr>
              <w:t xml:space="preserve">　第</w:t>
            </w:r>
            <w:r w:rsidR="009307E2" w:rsidRPr="008D3696">
              <w:rPr>
                <w:rFonts w:ascii="HG丸ｺﾞｼｯｸM-PRO" w:hAnsi="HG丸ｺﾞｼｯｸM-PRO"/>
              </w:rPr>
              <w:t>8</w:t>
            </w:r>
            <w:r w:rsidR="006E4034" w:rsidRPr="008D3696">
              <w:rPr>
                <w:rFonts w:ascii="HG丸ｺﾞｼｯｸM-PRO" w:hAnsi="HG丸ｺﾞｼｯｸM-PRO" w:hint="eastAsia"/>
              </w:rPr>
              <w:t>条第</w:t>
            </w:r>
            <w:r w:rsidR="009307E2" w:rsidRPr="008D3696">
              <w:rPr>
                <w:rFonts w:ascii="HG丸ｺﾞｼｯｸM-PRO" w:hAnsi="HG丸ｺﾞｼｯｸM-PRO"/>
              </w:rPr>
              <w:t>4</w:t>
            </w:r>
            <w:r w:rsidR="006E4034" w:rsidRPr="008D3696">
              <w:rPr>
                <w:rFonts w:ascii="HG丸ｺﾞｼｯｸM-PRO" w:hAnsi="HG丸ｺﾞｼｯｸM-PRO" w:hint="eastAsia"/>
              </w:rPr>
              <w:t>項の規定により当社が品質管理監督文書又はその写しを保管する期間は、当該品質管理監督文書の廃止の日から次の各号に掲げる期間</w:t>
            </w:r>
            <w:r w:rsidR="001137E8" w:rsidRPr="008D3696">
              <w:rPr>
                <w:rFonts w:ascii="HG丸ｺﾞｼｯｸM-PRO" w:hAnsi="HG丸ｺﾞｼｯｸM-PRO" w:hint="eastAsia"/>
              </w:rPr>
              <w:t>（</w:t>
            </w:r>
            <w:r w:rsidR="006E4034" w:rsidRPr="008D3696">
              <w:rPr>
                <w:rFonts w:ascii="HG丸ｺﾞｼｯｸM-PRO" w:hAnsi="HG丸ｺﾞｼｯｸM-PRO" w:hint="eastAsia"/>
              </w:rPr>
              <w:t>教育訓練に係るものにあっては</w:t>
            </w:r>
            <w:r w:rsidR="0095374B" w:rsidRPr="008D3696">
              <w:rPr>
                <w:rFonts w:ascii="HG丸ｺﾞｼｯｸM-PRO" w:hAnsi="HG丸ｺﾞｼｯｸM-PRO"/>
              </w:rPr>
              <w:t>5</w:t>
            </w:r>
            <w:r w:rsidR="006E4034" w:rsidRPr="008D3696">
              <w:rPr>
                <w:rFonts w:ascii="HG丸ｺﾞｼｯｸM-PRO" w:hAnsi="HG丸ｺﾞｼｯｸM-PRO" w:hint="eastAsia"/>
              </w:rPr>
              <w:t>年間</w:t>
            </w:r>
            <w:r w:rsidR="001137E8" w:rsidRPr="008D3696">
              <w:rPr>
                <w:rFonts w:ascii="HG丸ｺﾞｼｯｸM-PRO" w:hAnsi="HG丸ｺﾞｼｯｸM-PRO" w:hint="eastAsia"/>
              </w:rPr>
              <w:t>）</w:t>
            </w:r>
            <w:r w:rsidR="006E4034" w:rsidRPr="008D3696">
              <w:rPr>
                <w:rFonts w:ascii="HG丸ｺﾞｼｯｸM-PRO" w:hAnsi="HG丸ｺﾞｼｯｸM-PRO" w:hint="eastAsia"/>
              </w:rPr>
              <w:t>とする。ただし、製品の製造又は試験検査に用いた品質管理監督文書については、次条に規定する期間、当該品質管理監督文書が利用できるように保管することで足りる。</w:t>
            </w:r>
          </w:p>
          <w:p w14:paraId="2A8A4E42" w14:textId="7A66E5A3" w:rsidR="006E4034" w:rsidRPr="008D3696" w:rsidRDefault="006E4034" w:rsidP="00AE3693">
            <w:pPr>
              <w:pStyle w:val="5"/>
              <w:rPr>
                <w:rFonts w:ascii="HG丸ｺﾞｼｯｸM-PRO" w:hAnsi="HG丸ｺﾞｼｯｸM-PRO"/>
              </w:rPr>
            </w:pPr>
            <w:r w:rsidRPr="008D3696">
              <w:rPr>
                <w:rFonts w:ascii="HG丸ｺﾞｼｯｸM-PRO" w:hAnsi="HG丸ｺﾞｼｯｸM-PRO" w:hint="eastAsia"/>
              </w:rPr>
              <w:t>一　特定保守管理医療機器に係る製品にあっては、</w:t>
            </w:r>
            <w:r w:rsidR="009307E2" w:rsidRPr="008D3696">
              <w:rPr>
                <w:rFonts w:ascii="HG丸ｺﾞｼｯｸM-PRO" w:hAnsi="HG丸ｺﾞｼｯｸM-PRO"/>
              </w:rPr>
              <w:t>15</w:t>
            </w:r>
            <w:r w:rsidRPr="008D3696">
              <w:rPr>
                <w:rFonts w:ascii="HG丸ｺﾞｼｯｸM-PRO" w:hAnsi="HG丸ｺﾞｼｯｸM-PRO" w:hint="eastAsia"/>
              </w:rPr>
              <w:t>年間</w:t>
            </w:r>
            <w:r w:rsidR="001137E8" w:rsidRPr="008D3696">
              <w:rPr>
                <w:rFonts w:ascii="HG丸ｺﾞｼｯｸM-PRO" w:hAnsi="HG丸ｺﾞｼｯｸM-PRO" w:hint="eastAsia"/>
              </w:rPr>
              <w:t>（</w:t>
            </w:r>
            <w:r w:rsidRPr="008D3696">
              <w:rPr>
                <w:rFonts w:ascii="HG丸ｺﾞｼｯｸM-PRO" w:hAnsi="HG丸ｺﾞｼｯｸM-PRO" w:hint="eastAsia"/>
              </w:rPr>
              <w:t>当該製品の有効期間又は使用の期限</w:t>
            </w:r>
            <w:r w:rsidR="001137E8" w:rsidRPr="008D3696">
              <w:rPr>
                <w:rFonts w:ascii="HG丸ｺﾞｼｯｸM-PRO" w:hAnsi="HG丸ｺﾞｼｯｸM-PRO" w:hint="eastAsia"/>
              </w:rPr>
              <w:t>（</w:t>
            </w:r>
            <w:r w:rsidRPr="008D3696">
              <w:rPr>
                <w:rFonts w:ascii="HG丸ｺﾞｼｯｸM-PRO" w:hAnsi="HG丸ｺﾞｼｯｸM-PRO" w:hint="eastAsia"/>
              </w:rPr>
              <w:t>以下単に「有効期間」という。</w:t>
            </w:r>
            <w:r w:rsidR="001137E8" w:rsidRPr="008D3696">
              <w:rPr>
                <w:rFonts w:ascii="HG丸ｺﾞｼｯｸM-PRO" w:hAnsi="HG丸ｺﾞｼｯｸM-PRO" w:hint="eastAsia"/>
              </w:rPr>
              <w:t>）</w:t>
            </w:r>
            <w:r w:rsidRPr="008D3696">
              <w:rPr>
                <w:rFonts w:ascii="HG丸ｺﾞｼｯｸM-PRO" w:hAnsi="HG丸ｺﾞｼｯｸM-PRO" w:hint="eastAsia"/>
              </w:rPr>
              <w:t>に</w:t>
            </w:r>
            <w:r w:rsidR="009307E2" w:rsidRPr="008D3696">
              <w:rPr>
                <w:rFonts w:ascii="HG丸ｺﾞｼｯｸM-PRO" w:hAnsi="HG丸ｺﾞｼｯｸM-PRO"/>
              </w:rPr>
              <w:t>1</w:t>
            </w:r>
            <w:r w:rsidRPr="008D3696">
              <w:rPr>
                <w:rFonts w:ascii="HG丸ｺﾞｼｯｸM-PRO" w:hAnsi="HG丸ｺﾞｼｯｸM-PRO" w:hint="eastAsia"/>
              </w:rPr>
              <w:t>年を加算した期間が</w:t>
            </w:r>
            <w:r w:rsidR="009307E2" w:rsidRPr="008D3696">
              <w:rPr>
                <w:rFonts w:ascii="HG丸ｺﾞｼｯｸM-PRO" w:hAnsi="HG丸ｺﾞｼｯｸM-PRO"/>
              </w:rPr>
              <w:t>15</w:t>
            </w:r>
            <w:r w:rsidRPr="008D3696">
              <w:rPr>
                <w:rFonts w:ascii="HG丸ｺﾞｼｯｸM-PRO" w:hAnsi="HG丸ｺﾞｼｯｸM-PRO" w:hint="eastAsia"/>
              </w:rPr>
              <w:t>年より長い場合にあっては、当該有効期間に一年を加算した期間</w:t>
            </w:r>
            <w:r w:rsidR="001137E8" w:rsidRPr="008D3696">
              <w:rPr>
                <w:rFonts w:ascii="HG丸ｺﾞｼｯｸM-PRO" w:hAnsi="HG丸ｺﾞｼｯｸM-PRO" w:hint="eastAsia"/>
              </w:rPr>
              <w:t>）</w:t>
            </w:r>
          </w:p>
          <w:p w14:paraId="29646576" w14:textId="77777777" w:rsidR="006E4034" w:rsidRPr="008D3696" w:rsidRDefault="006E4034" w:rsidP="00AE3693">
            <w:pPr>
              <w:pStyle w:val="5"/>
              <w:rPr>
                <w:rFonts w:ascii="HG丸ｺﾞｼｯｸM-PRO" w:hAnsi="HG丸ｺﾞｼｯｸM-PRO"/>
              </w:rPr>
            </w:pPr>
            <w:r w:rsidRPr="008D3696">
              <w:rPr>
                <w:rFonts w:ascii="HG丸ｺﾞｼｯｸM-PRO" w:hAnsi="HG丸ｺﾞｼｯｸM-PRO" w:hint="eastAsia"/>
              </w:rPr>
              <w:t>二　特定保守管理医療機器以外の医療機器等に係る製品にあっては、</w:t>
            </w:r>
            <w:r w:rsidR="009307E2" w:rsidRPr="008D3696">
              <w:rPr>
                <w:rFonts w:ascii="HG丸ｺﾞｼｯｸM-PRO" w:hAnsi="HG丸ｺﾞｼｯｸM-PRO"/>
              </w:rPr>
              <w:t>5</w:t>
            </w:r>
            <w:r w:rsidRPr="008D3696">
              <w:rPr>
                <w:rFonts w:ascii="HG丸ｺﾞｼｯｸM-PRO" w:hAnsi="HG丸ｺﾞｼｯｸM-PRO" w:hint="eastAsia"/>
              </w:rPr>
              <w:t>年間</w:t>
            </w:r>
            <w:r w:rsidR="001137E8" w:rsidRPr="008D3696">
              <w:rPr>
                <w:rFonts w:ascii="HG丸ｺﾞｼｯｸM-PRO" w:hAnsi="HG丸ｺﾞｼｯｸM-PRO" w:hint="eastAsia"/>
              </w:rPr>
              <w:t>（</w:t>
            </w:r>
            <w:r w:rsidRPr="008D3696">
              <w:rPr>
                <w:rFonts w:ascii="HG丸ｺﾞｼｯｸM-PRO" w:hAnsi="HG丸ｺﾞｼｯｸM-PRO" w:hint="eastAsia"/>
              </w:rPr>
              <w:t>当該製品の有効期間に</w:t>
            </w:r>
            <w:r w:rsidR="009307E2" w:rsidRPr="008D3696">
              <w:rPr>
                <w:rFonts w:ascii="HG丸ｺﾞｼｯｸM-PRO" w:hAnsi="HG丸ｺﾞｼｯｸM-PRO"/>
              </w:rPr>
              <w:t>1</w:t>
            </w:r>
            <w:r w:rsidRPr="008D3696">
              <w:rPr>
                <w:rFonts w:ascii="HG丸ｺﾞｼｯｸM-PRO" w:hAnsi="HG丸ｺﾞｼｯｸM-PRO" w:hint="eastAsia"/>
              </w:rPr>
              <w:t>年を加算した期間が</w:t>
            </w:r>
            <w:r w:rsidR="009307E2" w:rsidRPr="008D3696">
              <w:rPr>
                <w:rFonts w:ascii="HG丸ｺﾞｼｯｸM-PRO" w:hAnsi="HG丸ｺﾞｼｯｸM-PRO"/>
              </w:rPr>
              <w:t>5</w:t>
            </w:r>
            <w:r w:rsidRPr="008D3696">
              <w:rPr>
                <w:rFonts w:ascii="HG丸ｺﾞｼｯｸM-PRO" w:hAnsi="HG丸ｺﾞｼｯｸM-PRO" w:hint="eastAsia"/>
              </w:rPr>
              <w:t>年より長い場合にあっては、当該有効期間に</w:t>
            </w:r>
            <w:r w:rsidR="009307E2" w:rsidRPr="008D3696">
              <w:rPr>
                <w:rFonts w:ascii="HG丸ｺﾞｼｯｸM-PRO" w:hAnsi="HG丸ｺﾞｼｯｸM-PRO"/>
              </w:rPr>
              <w:t>1</w:t>
            </w:r>
            <w:r w:rsidRPr="008D3696">
              <w:rPr>
                <w:rFonts w:ascii="HG丸ｺﾞｼｯｸM-PRO" w:hAnsi="HG丸ｺﾞｼｯｸM-PRO" w:hint="eastAsia"/>
              </w:rPr>
              <w:t>年を加算した期間</w:t>
            </w:r>
            <w:r w:rsidR="001137E8" w:rsidRPr="008D3696">
              <w:rPr>
                <w:rFonts w:ascii="HG丸ｺﾞｼｯｸM-PRO" w:hAnsi="HG丸ｺﾞｼｯｸM-PRO" w:hint="eastAsia"/>
              </w:rPr>
              <w:t>）</w:t>
            </w:r>
          </w:p>
          <w:p w14:paraId="2E4A0FE0" w14:textId="75391195" w:rsidR="00D04DEF" w:rsidRPr="008D3696" w:rsidRDefault="00D04DEF" w:rsidP="00AE3693">
            <w:pPr>
              <w:pStyle w:val="5"/>
              <w:rPr>
                <w:rFonts w:ascii="HG丸ｺﾞｼｯｸM-PRO" w:hAnsi="HG丸ｺﾞｼｯｸM-PRO"/>
              </w:rPr>
            </w:pPr>
          </w:p>
        </w:tc>
        <w:tc>
          <w:tcPr>
            <w:tcW w:w="1979" w:type="dxa"/>
          </w:tcPr>
          <w:p w14:paraId="21BEF837" w14:textId="77777777" w:rsidR="006E4034"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4.2.4.1</w:t>
            </w:r>
          </w:p>
          <w:p w14:paraId="6A4FC69C" w14:textId="2812D35A" w:rsidR="005E176A" w:rsidRPr="008D3696" w:rsidRDefault="005E176A" w:rsidP="001E11A2">
            <w:pPr>
              <w:spacing w:line="240" w:lineRule="exact"/>
              <w:rPr>
                <w:rFonts w:hAnsi="HG丸ｺﾞｼｯｸM-PRO"/>
                <w:sz w:val="16"/>
                <w:szCs w:val="18"/>
              </w:rPr>
            </w:pPr>
          </w:p>
        </w:tc>
      </w:tr>
      <w:tr w:rsidR="003428DD" w:rsidRPr="008D3696" w14:paraId="4F08DFB9" w14:textId="77777777" w:rsidTr="003428DD">
        <w:tc>
          <w:tcPr>
            <w:tcW w:w="6521" w:type="dxa"/>
          </w:tcPr>
          <w:p w14:paraId="53503210" w14:textId="77777777" w:rsidR="0098595B" w:rsidRPr="008D3696" w:rsidRDefault="00E473EF" w:rsidP="00764182">
            <w:pPr>
              <w:pStyle w:val="4"/>
            </w:pPr>
            <w:r w:rsidRPr="008D3696">
              <w:t>4.2.5</w:t>
            </w:r>
            <w:r w:rsidR="00094A66" w:rsidRPr="008D3696">
              <w:rPr>
                <w:rFonts w:hint="eastAsia"/>
              </w:rPr>
              <w:t xml:space="preserve">　記録の管理</w:t>
            </w:r>
          </w:p>
          <w:p w14:paraId="5C465747" w14:textId="087ACB91" w:rsidR="00094A66" w:rsidRPr="008D3696" w:rsidRDefault="001137E8" w:rsidP="00764182">
            <w:pPr>
              <w:pStyle w:val="4"/>
            </w:pPr>
            <w:r w:rsidRPr="008D3696">
              <w:rPr>
                <w:rFonts w:hint="eastAsia"/>
              </w:rPr>
              <w:t>（</w:t>
            </w:r>
            <w:r w:rsidR="000331C3" w:rsidRPr="008D3696">
              <w:t>ＱＭＳ</w:t>
            </w:r>
            <w:r w:rsidR="00094A66" w:rsidRPr="008D3696">
              <w:t>省令第</w:t>
            </w:r>
            <w:r w:rsidR="00E473EF" w:rsidRPr="008D3696">
              <w:t>9</w:t>
            </w:r>
            <w:r w:rsidR="00094A66" w:rsidRPr="008D3696">
              <w:t>条</w:t>
            </w:r>
            <w:r w:rsidRPr="008D3696">
              <w:t>）</w:t>
            </w:r>
          </w:p>
          <w:p w14:paraId="118F2A3E" w14:textId="16527187"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w:t>
            </w:r>
            <w:r w:rsidR="00E81B6F" w:rsidRPr="008D3696">
              <w:rPr>
                <w:rFonts w:ascii="HG丸ｺﾞｼｯｸM-PRO" w:hAnsi="HG丸ｺﾞｼｯｸM-PRO" w:hint="eastAsia"/>
              </w:rPr>
              <w:t>この文書</w:t>
            </w:r>
            <w:r w:rsidR="00A90CBC" w:rsidRPr="008D3696">
              <w:rPr>
                <w:rFonts w:ascii="HG丸ｺﾞｼｯｸM-PRO" w:hAnsi="HG丸ｺﾞｼｯｸM-PRO" w:hint="eastAsia"/>
              </w:rPr>
              <w:t>に規定する要求事項への適合及び品質管理監督システムの実効性のある実施を実証するために必要な記録を作成し、これを保管する。</w:t>
            </w:r>
          </w:p>
          <w:p w14:paraId="3C545222" w14:textId="22ECA43D" w:rsidR="00094A6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94A66" w:rsidRPr="008D3696">
              <w:rPr>
                <w:rFonts w:ascii="HG丸ｺﾞｼｯｸM-PRO" w:hAnsi="HG丸ｺﾞｼｯｸM-PRO" w:hint="eastAsia"/>
              </w:rPr>
              <w:t xml:space="preserve">　</w:t>
            </w:r>
            <w:r w:rsidR="00094A66" w:rsidRPr="008D3696">
              <w:rPr>
                <w:rFonts w:ascii="HG丸ｺﾞｼｯｸM-PRO" w:hAnsi="HG丸ｺﾞｼｯｸM-PRO"/>
              </w:rPr>
              <w:t>当社は、前項の記録の識別、保管、セキュリティ</w:t>
            </w:r>
            <w:r w:rsidR="00094A66" w:rsidRPr="008D3696">
              <w:rPr>
                <w:rFonts w:ascii="HG丸ｺﾞｼｯｸM-PRO" w:hAnsi="HG丸ｺﾞｼｯｸM-PRO" w:hint="eastAsia"/>
              </w:rPr>
              <w:t>確保</w:t>
            </w:r>
            <w:r w:rsidR="001137E8" w:rsidRPr="008D3696">
              <w:rPr>
                <w:rFonts w:ascii="HG丸ｺﾞｼｯｸM-PRO" w:hAnsi="HG丸ｺﾞｼｯｸM-PRO"/>
              </w:rPr>
              <w:t>（</w:t>
            </w:r>
            <w:r w:rsidR="00094A66" w:rsidRPr="008D3696">
              <w:rPr>
                <w:rFonts w:ascii="HG丸ｺﾞｼｯｸM-PRO" w:hAnsi="HG丸ｺﾞｼｯｸM-PRO"/>
              </w:rPr>
              <w:t>当該記録について、漏えい、滅失又は毀損の防止その他安全管</w:t>
            </w:r>
            <w:r w:rsidR="00094A66" w:rsidRPr="008D3696">
              <w:rPr>
                <w:rFonts w:ascii="HG丸ｺﾞｼｯｸM-PRO" w:hAnsi="HG丸ｺﾞｼｯｸM-PRO"/>
              </w:rPr>
              <w:lastRenderedPageBreak/>
              <w:t>理を行うことをいう。</w:t>
            </w:r>
            <w:r w:rsidR="001137E8" w:rsidRPr="008D3696">
              <w:rPr>
                <w:rFonts w:ascii="HG丸ｺﾞｼｯｸM-PRO" w:hAnsi="HG丸ｺﾞｼｯｸM-PRO"/>
              </w:rPr>
              <w:t>）</w:t>
            </w:r>
            <w:r w:rsidR="00094A66" w:rsidRPr="008D3696">
              <w:rPr>
                <w:rFonts w:ascii="HG丸ｺﾞｼｯｸM-PRO" w:hAnsi="HG丸ｺﾞｼｯｸM-PRO"/>
              </w:rPr>
              <w:t>、完全性の確保</w:t>
            </w:r>
            <w:r w:rsidR="001137E8" w:rsidRPr="008D3696">
              <w:rPr>
                <w:rFonts w:ascii="HG丸ｺﾞｼｯｸM-PRO" w:hAnsi="HG丸ｺﾞｼｯｸM-PRO"/>
              </w:rPr>
              <w:t>（</w:t>
            </w:r>
            <w:r w:rsidR="00094A66" w:rsidRPr="008D3696">
              <w:rPr>
                <w:rFonts w:ascii="HG丸ｺﾞｼｯｸM-PRO" w:hAnsi="HG丸ｺﾞｼｯｸM-PRO"/>
              </w:rPr>
              <w:t>当該記録が正確であり、記録が作成された時点から不適切な改変がない状態を保つことをいう。</w:t>
            </w:r>
            <w:r w:rsidR="001137E8" w:rsidRPr="008D3696">
              <w:rPr>
                <w:rFonts w:ascii="HG丸ｺﾞｼｯｸM-PRO" w:hAnsi="HG丸ｺﾞｼｯｸM-PRO"/>
              </w:rPr>
              <w:t>）</w:t>
            </w:r>
            <w:r w:rsidR="00094A66" w:rsidRPr="008D3696">
              <w:rPr>
                <w:rFonts w:ascii="HG丸ｺﾞｼｯｸM-PRO" w:hAnsi="HG丸ｺﾞｼｯｸM-PRO"/>
              </w:rPr>
              <w:t>、検索、保管期間及び廃棄についての所要の管理方法に関する手順を文書化する。</w:t>
            </w:r>
          </w:p>
          <w:p w14:paraId="09DFB261" w14:textId="2DAB34B5" w:rsidR="00094A66"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94A66" w:rsidRPr="008D3696">
              <w:rPr>
                <w:rFonts w:ascii="HG丸ｺﾞｼｯｸM-PRO" w:hAnsi="HG丸ｺﾞｼｯｸM-PRO" w:hint="eastAsia"/>
              </w:rPr>
              <w:t xml:space="preserve">　</w:t>
            </w:r>
            <w:r w:rsidR="00094A66" w:rsidRPr="008D3696">
              <w:rPr>
                <w:rFonts w:ascii="HG丸ｺﾞｼｯｸM-PRO" w:hAnsi="HG丸ｺﾞｼｯｸM-PRO"/>
              </w:rPr>
              <w:t>当社は、保有する個人情報</w:t>
            </w:r>
            <w:r w:rsidR="001137E8" w:rsidRPr="008D3696">
              <w:rPr>
                <w:rFonts w:ascii="HG丸ｺﾞｼｯｸM-PRO" w:hAnsi="HG丸ｺﾞｼｯｸM-PRO"/>
              </w:rPr>
              <w:t>（</w:t>
            </w:r>
            <w:r w:rsidR="00094A66" w:rsidRPr="008D3696">
              <w:rPr>
                <w:rFonts w:ascii="HG丸ｺﾞｼｯｸM-PRO" w:hAnsi="HG丸ｺﾞｼｯｸM-PRO"/>
              </w:rPr>
              <w:t>医療機器等の使用によって得られたものに限る。以下この項において同じ。</w:t>
            </w:r>
            <w:r w:rsidR="001137E8" w:rsidRPr="008D3696">
              <w:rPr>
                <w:rFonts w:ascii="HG丸ｺﾞｼｯｸM-PRO" w:hAnsi="HG丸ｺﾞｼｯｸM-PRO"/>
              </w:rPr>
              <w:t>）</w:t>
            </w:r>
            <w:r w:rsidR="00094A66" w:rsidRPr="008D3696">
              <w:rPr>
                <w:rFonts w:ascii="HG丸ｺﾞｼｯｸM-PRO" w:hAnsi="HG丸ｺﾞｼｯｸM-PRO"/>
              </w:rPr>
              <w:t>を適正に管理するための方法を定め、当該方法に従って、個人情報を管理する。</w:t>
            </w:r>
          </w:p>
          <w:p w14:paraId="65CAE66A" w14:textId="5A7B9124" w:rsidR="00094A66"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94A66" w:rsidRPr="008D3696">
              <w:rPr>
                <w:rFonts w:ascii="HG丸ｺﾞｼｯｸM-PRO" w:hAnsi="HG丸ｺﾞｼｯｸM-PRO" w:hint="eastAsia"/>
              </w:rPr>
              <w:t xml:space="preserve">　</w:t>
            </w:r>
            <w:r w:rsidR="00094A66" w:rsidRPr="008D3696">
              <w:rPr>
                <w:rFonts w:ascii="HG丸ｺﾞｼｯｸM-PRO" w:hAnsi="HG丸ｺﾞｼｯｸM-PRO"/>
              </w:rPr>
              <w:t>当社は、第</w:t>
            </w:r>
            <w:r w:rsidR="009307E2" w:rsidRPr="008D3696">
              <w:rPr>
                <w:rFonts w:ascii="HG丸ｺﾞｼｯｸM-PRO" w:hAnsi="HG丸ｺﾞｼｯｸM-PRO"/>
              </w:rPr>
              <w:t>1</w:t>
            </w:r>
            <w:r w:rsidR="00094A66" w:rsidRPr="008D3696">
              <w:rPr>
                <w:rFonts w:ascii="HG丸ｺﾞｼｯｸM-PRO" w:hAnsi="HG丸ｺﾞｼｯｸM-PRO"/>
              </w:rPr>
              <w:t>項の記録について、読みやすく容易に内容を把握することができ、かつ、検索することができるようにする。</w:t>
            </w:r>
          </w:p>
          <w:p w14:paraId="7C52F884" w14:textId="3777C54F" w:rsidR="00371C76" w:rsidRPr="008D3696" w:rsidRDefault="00E473EF" w:rsidP="008605A8">
            <w:pPr>
              <w:pStyle w:val="3"/>
              <w:rPr>
                <w:rFonts w:ascii="HG丸ｺﾞｼｯｸM-PRO" w:hAnsi="HG丸ｺﾞｼｯｸM-PRO"/>
              </w:rPr>
            </w:pPr>
            <w:r w:rsidRPr="008D3696">
              <w:rPr>
                <w:rFonts w:ascii="HG丸ｺﾞｼｯｸM-PRO" w:hAnsi="HG丸ｺﾞｼｯｸM-PRO"/>
              </w:rPr>
              <w:t>5</w:t>
            </w:r>
            <w:r w:rsidR="00094A66" w:rsidRPr="008D3696">
              <w:rPr>
                <w:rFonts w:ascii="HG丸ｺﾞｼｯｸM-PRO" w:hAnsi="HG丸ｺﾞｼｯｸM-PRO" w:hint="eastAsia"/>
              </w:rPr>
              <w:t xml:space="preserve">　当社は、第</w:t>
            </w:r>
            <w:r w:rsidR="009307E2" w:rsidRPr="008D3696">
              <w:rPr>
                <w:rFonts w:ascii="HG丸ｺﾞｼｯｸM-PRO" w:hAnsi="HG丸ｺﾞｼｯｸM-PRO"/>
              </w:rPr>
              <w:t>1</w:t>
            </w:r>
            <w:r w:rsidR="00094A66" w:rsidRPr="008D3696">
              <w:rPr>
                <w:rFonts w:ascii="HG丸ｺﾞｼｯｸM-PRO" w:hAnsi="HG丸ｺﾞｼｯｸM-PRO" w:hint="eastAsia"/>
              </w:rPr>
              <w:t>項の記録を、第</w:t>
            </w:r>
            <w:r w:rsidR="009307E2" w:rsidRPr="008D3696">
              <w:rPr>
                <w:rFonts w:ascii="HG丸ｺﾞｼｯｸM-PRO" w:hAnsi="HG丸ｺﾞｼｯｸM-PRO"/>
              </w:rPr>
              <w:t>68</w:t>
            </w:r>
            <w:r w:rsidR="00094A66" w:rsidRPr="008D3696">
              <w:rPr>
                <w:rFonts w:ascii="HG丸ｺﾞｼｯｸM-PRO" w:hAnsi="HG丸ｺﾞｼｯｸM-PRO" w:hint="eastAsia"/>
              </w:rPr>
              <w:t>条で定める期間保管する。</w:t>
            </w:r>
          </w:p>
          <w:p w14:paraId="75685D93" w14:textId="77777777" w:rsidR="00D04DEF" w:rsidRPr="008D3696" w:rsidRDefault="00483616" w:rsidP="00573D07">
            <w:r w:rsidRPr="008D3696">
              <w:rPr>
                <w:rFonts w:hint="eastAsia"/>
              </w:rPr>
              <w:t>参考様式</w:t>
            </w:r>
          </w:p>
          <w:p w14:paraId="7CB6F3D9" w14:textId="0A518F54" w:rsidR="00483616" w:rsidRPr="008D3696" w:rsidRDefault="00483616" w:rsidP="00BC0E56">
            <w:pPr>
              <w:rPr>
                <w:rFonts w:hAnsi="HG丸ｺﾞｼｯｸM-PRO"/>
              </w:rPr>
            </w:pPr>
            <w:r w:rsidRPr="008D3696">
              <w:rPr>
                <w:rFonts w:hAnsi="HG丸ｺﾞｼｯｸM-PRO"/>
              </w:rPr>
              <w:t>4.2.5　記録管理台帳（記-01）</w:t>
            </w:r>
          </w:p>
          <w:p w14:paraId="416AE4CC" w14:textId="3EEBF230" w:rsidR="008060DF" w:rsidRPr="008D3696" w:rsidRDefault="008060DF" w:rsidP="00BC0E56">
            <w:pPr>
              <w:rPr>
                <w:rFonts w:hAnsi="HG丸ｺﾞｼｯｸM-PRO"/>
              </w:rPr>
            </w:pPr>
          </w:p>
        </w:tc>
        <w:tc>
          <w:tcPr>
            <w:tcW w:w="1979" w:type="dxa"/>
          </w:tcPr>
          <w:p w14:paraId="793D7CB9"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4.2.5</w:t>
            </w:r>
          </w:p>
          <w:p w14:paraId="140DB779" w14:textId="7C30EB21" w:rsidR="00B67283" w:rsidRPr="008D3696" w:rsidRDefault="005E176A" w:rsidP="001E11A2">
            <w:pPr>
              <w:spacing w:line="240" w:lineRule="exact"/>
              <w:rPr>
                <w:rFonts w:hAnsi="HG丸ｺﾞｼｯｸM-PRO"/>
                <w:sz w:val="16"/>
                <w:szCs w:val="18"/>
              </w:rPr>
            </w:pPr>
            <w:r w:rsidRPr="008D3696">
              <w:rPr>
                <w:rFonts w:hAnsi="HG丸ｺﾞｼｯｸM-PRO" w:hint="eastAsia"/>
                <w:sz w:val="16"/>
                <w:szCs w:val="18"/>
              </w:rPr>
              <w:t>記録の保護は、</w:t>
            </w:r>
            <w:r w:rsidR="00D352B6" w:rsidRPr="008D3696">
              <w:rPr>
                <w:rFonts w:hAnsi="HG丸ｺﾞｼｯｸM-PRO" w:hint="eastAsia"/>
                <w:sz w:val="16"/>
                <w:szCs w:val="18"/>
              </w:rPr>
              <w:t>権限のないアクセスからの保護や改ざんからの保護も含まれている。</w:t>
            </w:r>
          </w:p>
          <w:p w14:paraId="6F1E242B" w14:textId="77777777" w:rsidR="009F759E" w:rsidRPr="008D3696" w:rsidRDefault="009F759E" w:rsidP="001E11A2">
            <w:pPr>
              <w:spacing w:line="240" w:lineRule="exact"/>
              <w:rPr>
                <w:rFonts w:hAnsi="HG丸ｺﾞｼｯｸM-PRO"/>
                <w:sz w:val="16"/>
                <w:szCs w:val="18"/>
              </w:rPr>
            </w:pPr>
          </w:p>
          <w:p w14:paraId="46C3097B" w14:textId="28251B39" w:rsidR="009F759E" w:rsidRPr="008D3696" w:rsidRDefault="009F759E" w:rsidP="001E11A2">
            <w:pPr>
              <w:spacing w:line="240" w:lineRule="exact"/>
              <w:rPr>
                <w:rFonts w:hAnsi="HG丸ｺﾞｼｯｸM-PRO"/>
                <w:sz w:val="16"/>
                <w:szCs w:val="18"/>
              </w:rPr>
            </w:pPr>
            <w:r w:rsidRPr="008D3696">
              <w:rPr>
                <w:rFonts w:hAnsi="HG丸ｺﾞｼｯｸM-PRO" w:hint="eastAsia"/>
                <w:sz w:val="16"/>
                <w:szCs w:val="18"/>
              </w:rPr>
              <w:t>第３項は、苦情処理や設計開発等に際して、個</w:t>
            </w:r>
            <w:r w:rsidR="00D352B6" w:rsidRPr="008D3696">
              <w:rPr>
                <w:rFonts w:hAnsi="HG丸ｺﾞｼｯｸM-PRO" w:hint="eastAsia"/>
                <w:sz w:val="16"/>
                <w:szCs w:val="18"/>
              </w:rPr>
              <w:t>人情報に該当する情報を取り扱う場合の適切な管理を意図している。</w:t>
            </w:r>
          </w:p>
          <w:p w14:paraId="6A3DE348" w14:textId="77777777" w:rsidR="00157494" w:rsidRPr="008D3696" w:rsidRDefault="00157494" w:rsidP="001E11A2">
            <w:pPr>
              <w:spacing w:line="240" w:lineRule="exact"/>
              <w:rPr>
                <w:rFonts w:hAnsi="HG丸ｺﾞｼｯｸM-PRO"/>
                <w:sz w:val="16"/>
                <w:szCs w:val="18"/>
              </w:rPr>
            </w:pPr>
          </w:p>
          <w:p w14:paraId="4C50407B" w14:textId="5F367F8E" w:rsidR="00157494" w:rsidRPr="008D3696" w:rsidRDefault="00157494" w:rsidP="001E11A2">
            <w:pPr>
              <w:spacing w:line="240" w:lineRule="exact"/>
              <w:rPr>
                <w:rFonts w:hAnsi="HG丸ｺﾞｼｯｸM-PRO"/>
                <w:sz w:val="16"/>
                <w:szCs w:val="18"/>
              </w:rPr>
            </w:pPr>
            <w:r w:rsidRPr="008D3696">
              <w:rPr>
                <w:rFonts w:hAnsi="HG丸ｺﾞｼｯｸM-PRO" w:hint="eastAsia"/>
                <w:sz w:val="16"/>
                <w:szCs w:val="18"/>
              </w:rPr>
              <w:t>個人情報</w:t>
            </w:r>
            <w:r w:rsidR="000F7DC8" w:rsidRPr="008D3696">
              <w:rPr>
                <w:rFonts w:hAnsi="HG丸ｺﾞｼｯｸM-PRO" w:hint="eastAsia"/>
                <w:sz w:val="16"/>
                <w:szCs w:val="18"/>
              </w:rPr>
              <w:t>の管理</w:t>
            </w:r>
            <w:r w:rsidRPr="008D3696">
              <w:rPr>
                <w:rFonts w:hAnsi="HG丸ｺﾞｼｯｸM-PRO" w:hint="eastAsia"/>
                <w:sz w:val="16"/>
                <w:szCs w:val="18"/>
              </w:rPr>
              <w:t>については、各社の個人情報保護の運用に従って取り扱う</w:t>
            </w:r>
            <w:r w:rsidR="000F7DC8" w:rsidRPr="008D3696">
              <w:rPr>
                <w:rFonts w:hAnsi="HG丸ｺﾞｼｯｸM-PRO" w:hint="eastAsia"/>
                <w:sz w:val="16"/>
                <w:szCs w:val="18"/>
              </w:rPr>
              <w:t>こ</w:t>
            </w:r>
            <w:r w:rsidRPr="008D3696">
              <w:rPr>
                <w:rFonts w:hAnsi="HG丸ｺﾞｼｯｸM-PRO" w:hint="eastAsia"/>
                <w:sz w:val="16"/>
                <w:szCs w:val="18"/>
              </w:rPr>
              <w:t>と</w:t>
            </w:r>
            <w:r w:rsidR="000F7DC8" w:rsidRPr="008D3696">
              <w:rPr>
                <w:rFonts w:hAnsi="HG丸ｺﾞｼｯｸM-PRO" w:hint="eastAsia"/>
                <w:sz w:val="16"/>
                <w:szCs w:val="18"/>
              </w:rPr>
              <w:t>で</w:t>
            </w:r>
            <w:r w:rsidRPr="008D3696">
              <w:rPr>
                <w:rFonts w:hAnsi="HG丸ｺﾞｼｯｸM-PRO" w:hint="eastAsia"/>
                <w:sz w:val="16"/>
                <w:szCs w:val="18"/>
              </w:rPr>
              <w:t>よい。</w:t>
            </w:r>
            <w:r w:rsidR="007E22AC" w:rsidRPr="008D3696">
              <w:rPr>
                <w:rFonts w:hAnsi="HG丸ｺﾞｼｯｸM-PRO" w:hint="eastAsia"/>
                <w:sz w:val="16"/>
                <w:szCs w:val="18"/>
              </w:rPr>
              <w:t>また、品質情報に係る調査依頼や、その回答等、保有する個人情報を外部に提供等する場合は、特に注意すること。</w:t>
            </w:r>
          </w:p>
          <w:p w14:paraId="3CEFE180" w14:textId="77777777" w:rsidR="00693123" w:rsidRPr="008D3696" w:rsidRDefault="00693123" w:rsidP="001E11A2">
            <w:pPr>
              <w:spacing w:line="240" w:lineRule="exact"/>
              <w:rPr>
                <w:rFonts w:hAnsi="HG丸ｺﾞｼｯｸM-PRO"/>
                <w:sz w:val="16"/>
                <w:szCs w:val="18"/>
              </w:rPr>
            </w:pPr>
          </w:p>
          <w:p w14:paraId="3CD83F80" w14:textId="2710F9FB" w:rsidR="00693123" w:rsidRPr="008D3696" w:rsidRDefault="00E1775A" w:rsidP="00573D07">
            <w:pPr>
              <w:pStyle w:val="7"/>
            </w:pPr>
            <w:r>
              <w:rPr>
                <w:rFonts w:hint="eastAsia"/>
              </w:rPr>
              <w:t>手順書</w:t>
            </w:r>
            <w:r w:rsidR="00693123" w:rsidRPr="008D3696">
              <w:t>3</w:t>
            </w:r>
            <w:r w:rsidR="00573D07">
              <w:rPr>
                <w:rFonts w:hint="eastAsia"/>
              </w:rPr>
              <w:t xml:space="preserve">　</w:t>
            </w:r>
            <w:r w:rsidR="00693123" w:rsidRPr="008D3696">
              <w:t>記録の管理</w:t>
            </w:r>
          </w:p>
        </w:tc>
      </w:tr>
      <w:tr w:rsidR="003428DD" w:rsidRPr="008D3696" w14:paraId="0101EAFB" w14:textId="77777777" w:rsidTr="003428DD">
        <w:tc>
          <w:tcPr>
            <w:tcW w:w="6521" w:type="dxa"/>
          </w:tcPr>
          <w:p w14:paraId="21AE490A" w14:textId="77777777" w:rsidR="0098595B" w:rsidRPr="008D3696" w:rsidRDefault="00E473EF" w:rsidP="00764182">
            <w:pPr>
              <w:pStyle w:val="4"/>
            </w:pPr>
            <w:r w:rsidRPr="008D3696">
              <w:lastRenderedPageBreak/>
              <w:t>4.2.5.1</w:t>
            </w:r>
            <w:r w:rsidR="006E4034" w:rsidRPr="008D3696">
              <w:rPr>
                <w:rFonts w:hint="eastAsia"/>
              </w:rPr>
              <w:t xml:space="preserve">　記録の保管期限</w:t>
            </w:r>
          </w:p>
          <w:p w14:paraId="41A051E9" w14:textId="69E03444" w:rsidR="006E4034" w:rsidRPr="008D3696" w:rsidRDefault="001137E8" w:rsidP="00764182">
            <w:pPr>
              <w:pStyle w:val="4"/>
            </w:pPr>
            <w:r w:rsidRPr="008D3696">
              <w:rPr>
                <w:rFonts w:hint="eastAsia"/>
              </w:rPr>
              <w:t>（</w:t>
            </w:r>
            <w:r w:rsidR="000331C3" w:rsidRPr="008D3696">
              <w:rPr>
                <w:rFonts w:hint="eastAsia"/>
              </w:rPr>
              <w:t>ＱＭＳ</w:t>
            </w:r>
            <w:r w:rsidR="006E4034" w:rsidRPr="008D3696">
              <w:rPr>
                <w:rFonts w:hint="eastAsia"/>
              </w:rPr>
              <w:t>省令第</w:t>
            </w:r>
            <w:r w:rsidR="00E473EF" w:rsidRPr="008D3696">
              <w:t>68</w:t>
            </w:r>
            <w:r w:rsidR="006E4034" w:rsidRPr="008D3696">
              <w:rPr>
                <w:rFonts w:hint="eastAsia"/>
              </w:rPr>
              <w:t>条</w:t>
            </w:r>
            <w:r w:rsidRPr="008D3696">
              <w:rPr>
                <w:rFonts w:hint="eastAsia"/>
              </w:rPr>
              <w:t>）</w:t>
            </w:r>
          </w:p>
          <w:p w14:paraId="3E73305C" w14:textId="35EFA8E6" w:rsidR="006E4034" w:rsidRPr="008D3696" w:rsidRDefault="00E473EF" w:rsidP="008605A8">
            <w:pPr>
              <w:pStyle w:val="3"/>
              <w:rPr>
                <w:rFonts w:ascii="HG丸ｺﾞｼｯｸM-PRO" w:hAnsi="HG丸ｺﾞｼｯｸM-PRO"/>
              </w:rPr>
            </w:pPr>
            <w:r w:rsidRPr="008D3696">
              <w:rPr>
                <w:rFonts w:ascii="HG丸ｺﾞｼｯｸM-PRO" w:hAnsi="HG丸ｺﾞｼｯｸM-PRO"/>
              </w:rPr>
              <w:t>1</w:t>
            </w:r>
            <w:r w:rsidR="006E4034" w:rsidRPr="008D3696">
              <w:rPr>
                <w:rFonts w:ascii="HG丸ｺﾞｼｯｸM-PRO" w:hAnsi="HG丸ｺﾞｼｯｸM-PRO" w:hint="eastAsia"/>
              </w:rPr>
              <w:t xml:space="preserve">　当社は、第</w:t>
            </w:r>
            <w:r w:rsidR="0095374B" w:rsidRPr="008D3696">
              <w:rPr>
                <w:rFonts w:ascii="HG丸ｺﾞｼｯｸM-PRO" w:hAnsi="HG丸ｺﾞｼｯｸM-PRO"/>
              </w:rPr>
              <w:t>9</w:t>
            </w:r>
            <w:r w:rsidR="006E4034" w:rsidRPr="008D3696">
              <w:rPr>
                <w:rFonts w:ascii="HG丸ｺﾞｼｯｸM-PRO" w:hAnsi="HG丸ｺﾞｼｯｸM-PRO" w:hint="eastAsia"/>
              </w:rPr>
              <w:t>条第</w:t>
            </w:r>
            <w:r w:rsidR="0095374B" w:rsidRPr="008D3696">
              <w:rPr>
                <w:rFonts w:ascii="HG丸ｺﾞｼｯｸM-PRO" w:hAnsi="HG丸ｺﾞｼｯｸM-PRO"/>
              </w:rPr>
              <w:t>1</w:t>
            </w:r>
            <w:r w:rsidR="006E4034" w:rsidRPr="008D3696">
              <w:rPr>
                <w:rFonts w:ascii="HG丸ｺﾞｼｯｸM-PRO" w:hAnsi="HG丸ｺﾞｼｯｸM-PRO" w:hint="eastAsia"/>
              </w:rPr>
              <w:t>項又は</w:t>
            </w:r>
            <w:r w:rsidR="00E81B6F" w:rsidRPr="008D3696">
              <w:rPr>
                <w:rFonts w:ascii="HG丸ｺﾞｼｯｸM-PRO" w:hAnsi="HG丸ｺﾞｼｯｸM-PRO" w:hint="eastAsia"/>
              </w:rPr>
              <w:t>この文書</w:t>
            </w:r>
            <w:r w:rsidR="006E4034" w:rsidRPr="008D3696">
              <w:rPr>
                <w:rFonts w:ascii="HG丸ｺﾞｼｯｸM-PRO" w:hAnsi="HG丸ｺﾞｼｯｸM-PRO" w:hint="eastAsia"/>
              </w:rPr>
              <w:t>に規定する記録を、作成の日から次の各号に掲げる期間</w:t>
            </w:r>
            <w:r w:rsidR="001137E8" w:rsidRPr="008D3696">
              <w:rPr>
                <w:rFonts w:ascii="HG丸ｺﾞｼｯｸM-PRO" w:hAnsi="HG丸ｺﾞｼｯｸM-PRO" w:hint="eastAsia"/>
              </w:rPr>
              <w:t>（</w:t>
            </w:r>
            <w:r w:rsidR="006E4034" w:rsidRPr="008D3696">
              <w:rPr>
                <w:rFonts w:ascii="HG丸ｺﾞｼｯｸM-PRO" w:hAnsi="HG丸ｺﾞｼｯｸM-PRO" w:hint="eastAsia"/>
              </w:rPr>
              <w:t>教育訓練に係るものにあっては</w:t>
            </w:r>
            <w:r w:rsidR="0095374B" w:rsidRPr="008D3696">
              <w:rPr>
                <w:rFonts w:ascii="HG丸ｺﾞｼｯｸM-PRO" w:hAnsi="HG丸ｺﾞｼｯｸM-PRO"/>
              </w:rPr>
              <w:t>5</w:t>
            </w:r>
            <w:r w:rsidR="006E4034" w:rsidRPr="008D3696">
              <w:rPr>
                <w:rFonts w:ascii="HG丸ｺﾞｼｯｸM-PRO" w:hAnsi="HG丸ｺﾞｼｯｸM-PRO" w:hint="eastAsia"/>
              </w:rPr>
              <w:t>年間</w:t>
            </w:r>
            <w:r w:rsidR="001137E8" w:rsidRPr="008D3696">
              <w:rPr>
                <w:rFonts w:ascii="HG丸ｺﾞｼｯｸM-PRO" w:hAnsi="HG丸ｺﾞｼｯｸM-PRO" w:hint="eastAsia"/>
              </w:rPr>
              <w:t>）</w:t>
            </w:r>
            <w:r w:rsidR="006E4034" w:rsidRPr="008D3696">
              <w:rPr>
                <w:rFonts w:ascii="HG丸ｺﾞｼｯｸM-PRO" w:hAnsi="HG丸ｺﾞｼｯｸM-PRO" w:hint="eastAsia"/>
              </w:rPr>
              <w:t>保管する。</w:t>
            </w:r>
          </w:p>
          <w:p w14:paraId="6413211F" w14:textId="5301C3D4" w:rsidR="006E4034" w:rsidRPr="008D3696" w:rsidRDefault="006E4034" w:rsidP="00AE3693">
            <w:pPr>
              <w:pStyle w:val="5"/>
              <w:rPr>
                <w:rFonts w:ascii="HG丸ｺﾞｼｯｸM-PRO" w:hAnsi="HG丸ｺﾞｼｯｸM-PRO"/>
              </w:rPr>
            </w:pPr>
            <w:r w:rsidRPr="008D3696">
              <w:rPr>
                <w:rFonts w:ascii="HG丸ｺﾞｼｯｸM-PRO" w:hAnsi="HG丸ｺﾞｼｯｸM-PRO" w:hint="eastAsia"/>
              </w:rPr>
              <w:t>一　特定保守管理医療機器に係る製品にあっては、</w:t>
            </w:r>
            <w:r w:rsidR="0095374B" w:rsidRPr="008D3696">
              <w:rPr>
                <w:rFonts w:ascii="HG丸ｺﾞｼｯｸM-PRO" w:hAnsi="HG丸ｺﾞｼｯｸM-PRO"/>
              </w:rPr>
              <w:t>15</w:t>
            </w:r>
            <w:r w:rsidRPr="008D3696">
              <w:rPr>
                <w:rFonts w:ascii="HG丸ｺﾞｼｯｸM-PRO" w:hAnsi="HG丸ｺﾞｼｯｸM-PRO" w:hint="eastAsia"/>
              </w:rPr>
              <w:t>年間</w:t>
            </w:r>
            <w:r w:rsidR="001137E8" w:rsidRPr="008D3696">
              <w:rPr>
                <w:rFonts w:ascii="HG丸ｺﾞｼｯｸM-PRO" w:hAnsi="HG丸ｺﾞｼｯｸM-PRO" w:hint="eastAsia"/>
              </w:rPr>
              <w:t>（</w:t>
            </w:r>
            <w:r w:rsidRPr="008D3696">
              <w:rPr>
                <w:rFonts w:ascii="HG丸ｺﾞｼｯｸM-PRO" w:hAnsi="HG丸ｺﾞｼｯｸM-PRO" w:hint="eastAsia"/>
              </w:rPr>
              <w:t>当該製品の有効期間に</w:t>
            </w:r>
            <w:r w:rsidR="0095374B" w:rsidRPr="008D3696">
              <w:rPr>
                <w:rFonts w:ascii="HG丸ｺﾞｼｯｸM-PRO" w:hAnsi="HG丸ｺﾞｼｯｸM-PRO"/>
              </w:rPr>
              <w:t>1</w:t>
            </w:r>
            <w:r w:rsidRPr="008D3696">
              <w:rPr>
                <w:rFonts w:ascii="HG丸ｺﾞｼｯｸM-PRO" w:hAnsi="HG丸ｺﾞｼｯｸM-PRO" w:hint="eastAsia"/>
              </w:rPr>
              <w:t>年を加算した期間が</w:t>
            </w:r>
            <w:r w:rsidR="0095374B" w:rsidRPr="008D3696">
              <w:rPr>
                <w:rFonts w:ascii="HG丸ｺﾞｼｯｸM-PRO" w:hAnsi="HG丸ｺﾞｼｯｸM-PRO"/>
              </w:rPr>
              <w:t>15</w:t>
            </w:r>
            <w:r w:rsidRPr="008D3696">
              <w:rPr>
                <w:rFonts w:ascii="HG丸ｺﾞｼｯｸM-PRO" w:hAnsi="HG丸ｺﾞｼｯｸM-PRO" w:hint="eastAsia"/>
              </w:rPr>
              <w:t>年より長い場合にあっては、当該有効期間に</w:t>
            </w:r>
            <w:r w:rsidR="0095374B" w:rsidRPr="008D3696">
              <w:rPr>
                <w:rFonts w:ascii="HG丸ｺﾞｼｯｸM-PRO" w:hAnsi="HG丸ｺﾞｼｯｸM-PRO"/>
              </w:rPr>
              <w:t>1</w:t>
            </w:r>
            <w:r w:rsidRPr="008D3696">
              <w:rPr>
                <w:rFonts w:ascii="HG丸ｺﾞｼｯｸM-PRO" w:hAnsi="HG丸ｺﾞｼｯｸM-PRO" w:hint="eastAsia"/>
              </w:rPr>
              <w:t>年を加算した期間</w:t>
            </w:r>
            <w:r w:rsidR="001137E8" w:rsidRPr="008D3696">
              <w:rPr>
                <w:rFonts w:ascii="HG丸ｺﾞｼｯｸM-PRO" w:hAnsi="HG丸ｺﾞｼｯｸM-PRO" w:hint="eastAsia"/>
              </w:rPr>
              <w:t>）</w:t>
            </w:r>
          </w:p>
          <w:p w14:paraId="2878B830" w14:textId="77777777" w:rsidR="006E4034" w:rsidRPr="008D3696" w:rsidRDefault="006E4034" w:rsidP="00AE3693">
            <w:pPr>
              <w:pStyle w:val="5"/>
              <w:rPr>
                <w:rFonts w:ascii="HG丸ｺﾞｼｯｸM-PRO" w:hAnsi="HG丸ｺﾞｼｯｸM-PRO"/>
              </w:rPr>
            </w:pPr>
            <w:r w:rsidRPr="008D3696">
              <w:rPr>
                <w:rFonts w:ascii="HG丸ｺﾞｼｯｸM-PRO" w:hAnsi="HG丸ｺﾞｼｯｸM-PRO" w:hint="eastAsia"/>
              </w:rPr>
              <w:t>二　特定保守管理医療機器以外の医療機器等に係る製品にあっては、</w:t>
            </w:r>
            <w:r w:rsidR="0095374B" w:rsidRPr="008D3696">
              <w:rPr>
                <w:rFonts w:ascii="HG丸ｺﾞｼｯｸM-PRO" w:hAnsi="HG丸ｺﾞｼｯｸM-PRO"/>
              </w:rPr>
              <w:t>5</w:t>
            </w:r>
            <w:r w:rsidRPr="008D3696">
              <w:rPr>
                <w:rFonts w:ascii="HG丸ｺﾞｼｯｸM-PRO" w:hAnsi="HG丸ｺﾞｼｯｸM-PRO" w:hint="eastAsia"/>
              </w:rPr>
              <w:t>年間</w:t>
            </w:r>
            <w:r w:rsidR="001137E8" w:rsidRPr="008D3696">
              <w:rPr>
                <w:rFonts w:ascii="HG丸ｺﾞｼｯｸM-PRO" w:hAnsi="HG丸ｺﾞｼｯｸM-PRO" w:hint="eastAsia"/>
              </w:rPr>
              <w:t>（</w:t>
            </w:r>
            <w:r w:rsidRPr="008D3696">
              <w:rPr>
                <w:rFonts w:ascii="HG丸ｺﾞｼｯｸM-PRO" w:hAnsi="HG丸ｺﾞｼｯｸM-PRO" w:hint="eastAsia"/>
              </w:rPr>
              <w:t>当該製品の有効期間に</w:t>
            </w:r>
            <w:r w:rsidR="0095374B" w:rsidRPr="008D3696">
              <w:rPr>
                <w:rFonts w:ascii="HG丸ｺﾞｼｯｸM-PRO" w:hAnsi="HG丸ｺﾞｼｯｸM-PRO"/>
              </w:rPr>
              <w:t>1</w:t>
            </w:r>
            <w:r w:rsidRPr="008D3696">
              <w:rPr>
                <w:rFonts w:ascii="HG丸ｺﾞｼｯｸM-PRO" w:hAnsi="HG丸ｺﾞｼｯｸM-PRO" w:hint="eastAsia"/>
              </w:rPr>
              <w:t>年を加算した期間が</w:t>
            </w:r>
            <w:r w:rsidR="0095374B" w:rsidRPr="008D3696">
              <w:rPr>
                <w:rFonts w:ascii="HG丸ｺﾞｼｯｸM-PRO" w:hAnsi="HG丸ｺﾞｼｯｸM-PRO"/>
              </w:rPr>
              <w:t>5</w:t>
            </w:r>
            <w:r w:rsidRPr="008D3696">
              <w:rPr>
                <w:rFonts w:ascii="HG丸ｺﾞｼｯｸM-PRO" w:hAnsi="HG丸ｺﾞｼｯｸM-PRO" w:hint="eastAsia"/>
              </w:rPr>
              <w:t>年より長い場合にあっては、当該有効期間に</w:t>
            </w:r>
            <w:r w:rsidR="0095374B" w:rsidRPr="008D3696">
              <w:rPr>
                <w:rFonts w:ascii="HG丸ｺﾞｼｯｸM-PRO" w:hAnsi="HG丸ｺﾞｼｯｸM-PRO"/>
              </w:rPr>
              <w:t>1</w:t>
            </w:r>
            <w:r w:rsidRPr="008D3696">
              <w:rPr>
                <w:rFonts w:ascii="HG丸ｺﾞｼｯｸM-PRO" w:hAnsi="HG丸ｺﾞｼｯｸM-PRO" w:hint="eastAsia"/>
              </w:rPr>
              <w:t>年を加算した期間</w:t>
            </w:r>
            <w:r w:rsidR="001137E8" w:rsidRPr="008D3696">
              <w:rPr>
                <w:rFonts w:ascii="HG丸ｺﾞｼｯｸM-PRO" w:hAnsi="HG丸ｺﾞｼｯｸM-PRO" w:hint="eastAsia"/>
              </w:rPr>
              <w:t>）</w:t>
            </w:r>
          </w:p>
          <w:p w14:paraId="50389242" w14:textId="0D80FD0E" w:rsidR="00693123" w:rsidRPr="008D3696" w:rsidRDefault="00693123" w:rsidP="00AE3693">
            <w:pPr>
              <w:pStyle w:val="5"/>
              <w:rPr>
                <w:rFonts w:ascii="HG丸ｺﾞｼｯｸM-PRO" w:hAnsi="HG丸ｺﾞｼｯｸM-PRO"/>
              </w:rPr>
            </w:pPr>
          </w:p>
        </w:tc>
        <w:tc>
          <w:tcPr>
            <w:tcW w:w="1979" w:type="dxa"/>
          </w:tcPr>
          <w:p w14:paraId="69E61E9A" w14:textId="77777777" w:rsidR="006E4034"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4.2.5.1</w:t>
            </w:r>
          </w:p>
          <w:p w14:paraId="254FC9EA" w14:textId="2A50CB4B" w:rsidR="00B67283" w:rsidRPr="008D3696" w:rsidRDefault="00D352B6" w:rsidP="001E11A2">
            <w:pPr>
              <w:spacing w:line="240" w:lineRule="exact"/>
              <w:rPr>
                <w:rFonts w:hAnsi="HG丸ｺﾞｼｯｸM-PRO"/>
                <w:sz w:val="16"/>
                <w:szCs w:val="18"/>
              </w:rPr>
            </w:pPr>
            <w:r w:rsidRPr="008D3696">
              <w:rPr>
                <w:rFonts w:hAnsi="HG丸ｺﾞｼｯｸM-PRO" w:hint="eastAsia"/>
                <w:sz w:val="16"/>
                <w:szCs w:val="18"/>
              </w:rPr>
              <w:t>記録は保管期間を識別することが求められている。</w:t>
            </w:r>
          </w:p>
        </w:tc>
      </w:tr>
    </w:tbl>
    <w:p w14:paraId="256B0876" w14:textId="65DCDEE0" w:rsidR="00F250C1" w:rsidRPr="008D3696" w:rsidRDefault="00F250C1">
      <w:pPr>
        <w:rPr>
          <w:rFonts w:hAnsi="HG丸ｺﾞｼｯｸM-PRO"/>
        </w:rPr>
      </w:pPr>
    </w:p>
    <w:p w14:paraId="655F212C" w14:textId="77777777" w:rsidR="00F250C1" w:rsidRPr="008D3696" w:rsidRDefault="00F250C1">
      <w:pPr>
        <w:rPr>
          <w:rFonts w:hAnsi="HG丸ｺﾞｼｯｸM-PRO"/>
        </w:rPr>
        <w:sectPr w:rsidR="00F250C1" w:rsidRPr="008D3696" w:rsidSect="00CE4636">
          <w:headerReference w:type="default" r:id="rId27"/>
          <w:headerReference w:type="first" r:id="rId28"/>
          <w:pgSz w:w="11906" w:h="16838"/>
          <w:pgMar w:top="1985" w:right="1701" w:bottom="1701" w:left="1701" w:header="851" w:footer="992" w:gutter="0"/>
          <w:cols w:space="425"/>
          <w:titlePg/>
          <w:docGrid w:type="lines" w:linePitch="360"/>
        </w:sectPr>
      </w:pPr>
    </w:p>
    <w:p w14:paraId="45AE7AD6" w14:textId="7D7FF887" w:rsidR="00F250C1" w:rsidRPr="008D3696" w:rsidRDefault="00F250C1" w:rsidP="00F250C1">
      <w:pPr>
        <w:pStyle w:val="1"/>
        <w:rPr>
          <w:rFonts w:ascii="HG丸ｺﾞｼｯｸM-PRO" w:hAnsi="HG丸ｺﾞｼｯｸM-PRO"/>
        </w:rPr>
      </w:pPr>
      <w:bookmarkStart w:id="19" w:name="_Toc87289489"/>
      <w:r w:rsidRPr="008D3696">
        <w:rPr>
          <w:rFonts w:ascii="HG丸ｺﾞｼｯｸM-PRO" w:hAnsi="HG丸ｺﾞｼｯｸM-PRO"/>
        </w:rPr>
        <w:lastRenderedPageBreak/>
        <w:t>5.経営者の責任</w:t>
      </w:r>
      <w:bookmarkEnd w:id="19"/>
    </w:p>
    <w:p w14:paraId="316E4F20" w14:textId="64DB7866" w:rsidR="00301A20" w:rsidRPr="008D3696" w:rsidRDefault="00301A20" w:rsidP="0013496F">
      <w:pPr>
        <w:pStyle w:val="2"/>
        <w:ind w:left="221" w:hanging="221"/>
        <w:rPr>
          <w:rFonts w:ascii="HG丸ｺﾞｼｯｸM-PRO" w:hAnsi="HG丸ｺﾞｼｯｸM-PRO"/>
        </w:rPr>
      </w:pPr>
      <w:bookmarkStart w:id="20" w:name="_Toc87289490"/>
      <w:r w:rsidRPr="008D3696">
        <w:rPr>
          <w:rFonts w:ascii="HG丸ｺﾞｼｯｸM-PRO" w:hAnsi="HG丸ｺﾞｼｯｸM-PRO"/>
        </w:rPr>
        <w:t>5.1　管理監督者の関与</w:t>
      </w:r>
      <w:bookmarkEnd w:id="20"/>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A90CBC" w:rsidRPr="008D3696" w14:paraId="20835B60" w14:textId="77777777" w:rsidTr="001A7DB0">
        <w:tc>
          <w:tcPr>
            <w:tcW w:w="6521" w:type="dxa"/>
          </w:tcPr>
          <w:p w14:paraId="227BAE53" w14:textId="3AD79BF6" w:rsidR="00371C76" w:rsidRPr="008D3696" w:rsidRDefault="001137E8" w:rsidP="00764182">
            <w:pPr>
              <w:pStyle w:val="4"/>
            </w:pPr>
            <w:r w:rsidRPr="008D3696">
              <w:rPr>
                <w:rFonts w:hint="eastAsia"/>
              </w:rPr>
              <w:t>（</w:t>
            </w:r>
            <w:r w:rsidR="000331C3" w:rsidRPr="008D3696">
              <w:t>ＱＭＳ</w:t>
            </w:r>
            <w:r w:rsidR="00371C76" w:rsidRPr="008D3696">
              <w:t>省令第</w:t>
            </w:r>
            <w:r w:rsidR="00E473EF" w:rsidRPr="008D3696">
              <w:t>10</w:t>
            </w:r>
            <w:r w:rsidR="00371C76" w:rsidRPr="008D3696">
              <w:t>条</w:t>
            </w:r>
            <w:r w:rsidRPr="008D3696">
              <w:t>）</w:t>
            </w:r>
          </w:p>
          <w:p w14:paraId="7DDB7220" w14:textId="2670B99D"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管理監督者は、品質管理監督システムの確立及び実施並びにその実効性の維持に責任をもって関与していることを、次に</w:t>
            </w:r>
            <w:r w:rsidR="00371C76" w:rsidRPr="008D3696">
              <w:rPr>
                <w:rFonts w:ascii="HG丸ｺﾞｼｯｸM-PRO" w:hAnsi="HG丸ｺﾞｼｯｸM-PRO" w:hint="eastAsia"/>
              </w:rPr>
              <w:t>掲</w:t>
            </w:r>
            <w:r w:rsidR="00A90CBC" w:rsidRPr="008D3696">
              <w:rPr>
                <w:rFonts w:ascii="HG丸ｺﾞｼｯｸM-PRO" w:hAnsi="HG丸ｺﾞｼｯｸM-PRO" w:hint="eastAsia"/>
              </w:rPr>
              <w:t>げる業務を行うことによって実証する。</w:t>
            </w:r>
          </w:p>
          <w:p w14:paraId="66B63CDE" w14:textId="0D1C8B16" w:rsidR="00371C76" w:rsidRPr="008D3696" w:rsidRDefault="00371C76" w:rsidP="00AE3693">
            <w:pPr>
              <w:pStyle w:val="5"/>
              <w:rPr>
                <w:rFonts w:ascii="HG丸ｺﾞｼｯｸM-PRO" w:hAnsi="HG丸ｺﾞｼｯｸM-PRO"/>
              </w:rPr>
            </w:pPr>
            <w:r w:rsidRPr="008D3696">
              <w:rPr>
                <w:rFonts w:ascii="HG丸ｺﾞｼｯｸM-PRO" w:hAnsi="HG丸ｺﾞｼｯｸM-PRO" w:hint="eastAsia"/>
              </w:rPr>
              <w:t>一　法令の規定等及び製品受領者が要求する事項</w:t>
            </w:r>
            <w:r w:rsidR="001137E8" w:rsidRPr="008D3696">
              <w:rPr>
                <w:rFonts w:ascii="HG丸ｺﾞｼｯｸM-PRO" w:hAnsi="HG丸ｺﾞｼｯｸM-PRO" w:hint="eastAsia"/>
              </w:rPr>
              <w:t>（</w:t>
            </w:r>
            <w:r w:rsidRPr="008D3696">
              <w:rPr>
                <w:rFonts w:ascii="HG丸ｺﾞｼｯｸM-PRO" w:hAnsi="HG丸ｺﾞｼｯｸM-PRO" w:hint="eastAsia"/>
              </w:rPr>
              <w:t>以下「製品受領者要求事項」という。</w:t>
            </w:r>
            <w:r w:rsidR="001137E8" w:rsidRPr="008D3696">
              <w:rPr>
                <w:rFonts w:ascii="HG丸ｺﾞｼｯｸM-PRO" w:hAnsi="HG丸ｺﾞｼｯｸM-PRO" w:hint="eastAsia"/>
              </w:rPr>
              <w:t>）</w:t>
            </w:r>
            <w:r w:rsidRPr="008D3696">
              <w:rPr>
                <w:rFonts w:ascii="HG丸ｺﾞｼｯｸM-PRO" w:hAnsi="HG丸ｺﾞｼｯｸM-PRO" w:hint="eastAsia"/>
              </w:rPr>
              <w:t>に適合することの重要性を、全ての施設に周知すること。</w:t>
            </w:r>
          </w:p>
          <w:p w14:paraId="784A0B9A" w14:textId="77777777" w:rsidR="00371C76" w:rsidRPr="008D3696" w:rsidRDefault="00371C76" w:rsidP="00AE3693">
            <w:pPr>
              <w:pStyle w:val="5"/>
              <w:rPr>
                <w:rFonts w:ascii="HG丸ｺﾞｼｯｸM-PRO" w:hAnsi="HG丸ｺﾞｼｯｸM-PRO"/>
              </w:rPr>
            </w:pPr>
            <w:r w:rsidRPr="008D3696">
              <w:rPr>
                <w:rFonts w:ascii="HG丸ｺﾞｼｯｸM-PRO" w:hAnsi="HG丸ｺﾞｼｯｸM-PRO" w:hint="eastAsia"/>
              </w:rPr>
              <w:t>二　品質方針を定めること。</w:t>
            </w:r>
          </w:p>
          <w:p w14:paraId="4BAC15EB" w14:textId="77777777" w:rsidR="00371C76" w:rsidRPr="008D3696" w:rsidRDefault="00371C76" w:rsidP="00AE3693">
            <w:pPr>
              <w:pStyle w:val="5"/>
              <w:rPr>
                <w:rFonts w:ascii="HG丸ｺﾞｼｯｸM-PRO" w:hAnsi="HG丸ｺﾞｼｯｸM-PRO"/>
              </w:rPr>
            </w:pPr>
            <w:r w:rsidRPr="008D3696">
              <w:rPr>
                <w:rFonts w:ascii="HG丸ｺﾞｼｯｸM-PRO" w:hAnsi="HG丸ｺﾞｼｯｸM-PRO" w:hint="eastAsia"/>
              </w:rPr>
              <w:t>三　品質目標が定められているようにすること。</w:t>
            </w:r>
          </w:p>
          <w:p w14:paraId="23D1C5B2" w14:textId="5C35B030" w:rsidR="00371C76" w:rsidRPr="008D3696" w:rsidRDefault="00371C76" w:rsidP="00AE3693">
            <w:pPr>
              <w:pStyle w:val="5"/>
              <w:rPr>
                <w:rFonts w:ascii="HG丸ｺﾞｼｯｸM-PRO" w:hAnsi="HG丸ｺﾞｼｯｸM-PRO"/>
              </w:rPr>
            </w:pPr>
            <w:r w:rsidRPr="008D3696">
              <w:rPr>
                <w:rFonts w:ascii="HG丸ｺﾞｼｯｸM-PRO" w:hAnsi="HG丸ｺﾞｼｯｸM-PRO" w:hint="eastAsia"/>
              </w:rPr>
              <w:t>四　第</w:t>
            </w:r>
            <w:r w:rsidR="0095374B" w:rsidRPr="008D3696">
              <w:rPr>
                <w:rFonts w:ascii="HG丸ｺﾞｼｯｸM-PRO" w:hAnsi="HG丸ｺﾞｼｯｸM-PRO"/>
              </w:rPr>
              <w:t>18</w:t>
            </w:r>
            <w:r w:rsidRPr="008D3696">
              <w:rPr>
                <w:rFonts w:ascii="HG丸ｺﾞｼｯｸM-PRO" w:hAnsi="HG丸ｺﾞｼｯｸM-PRO" w:hint="eastAsia"/>
              </w:rPr>
              <w:t>条第</w:t>
            </w:r>
            <w:r w:rsidR="0095374B" w:rsidRPr="008D3696">
              <w:rPr>
                <w:rFonts w:ascii="HG丸ｺﾞｼｯｸM-PRO" w:hAnsi="HG丸ｺﾞｼｯｸM-PRO"/>
              </w:rPr>
              <w:t>1</w:t>
            </w:r>
            <w:r w:rsidRPr="008D3696">
              <w:rPr>
                <w:rFonts w:ascii="HG丸ｺﾞｼｯｸM-PRO" w:hAnsi="HG丸ｺﾞｼｯｸM-PRO" w:hint="eastAsia"/>
              </w:rPr>
              <w:t>項に規定する照査を実施すること。</w:t>
            </w:r>
          </w:p>
          <w:p w14:paraId="6D03BF98" w14:textId="77777777" w:rsidR="00371C76" w:rsidRPr="008D3696" w:rsidRDefault="00371C76" w:rsidP="00AE3693">
            <w:pPr>
              <w:pStyle w:val="5"/>
              <w:rPr>
                <w:rFonts w:ascii="HG丸ｺﾞｼｯｸM-PRO" w:hAnsi="HG丸ｺﾞｼｯｸM-PRO"/>
              </w:rPr>
            </w:pPr>
            <w:r w:rsidRPr="008D3696">
              <w:rPr>
                <w:rFonts w:ascii="HG丸ｺﾞｼｯｸM-PRO" w:hAnsi="HG丸ｺﾞｼｯｸM-PRO" w:hint="eastAsia"/>
              </w:rPr>
              <w:t>五　資源が利用できる体制を確保すること。</w:t>
            </w:r>
          </w:p>
          <w:p w14:paraId="4199F1AA" w14:textId="51EC303F" w:rsidR="00D04DEF" w:rsidRPr="008D3696" w:rsidRDefault="00D04DEF" w:rsidP="00AE3693">
            <w:pPr>
              <w:pStyle w:val="5"/>
              <w:rPr>
                <w:rFonts w:ascii="HG丸ｺﾞｼｯｸM-PRO" w:hAnsi="HG丸ｺﾞｼｯｸM-PRO"/>
              </w:rPr>
            </w:pPr>
          </w:p>
        </w:tc>
        <w:tc>
          <w:tcPr>
            <w:tcW w:w="1979" w:type="dxa"/>
          </w:tcPr>
          <w:p w14:paraId="17E68A18"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5.1</w:t>
            </w:r>
          </w:p>
          <w:p w14:paraId="2A18B793" w14:textId="5AAD7096" w:rsidR="006D7F1C" w:rsidRPr="008D3696" w:rsidRDefault="006D7F1C"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1項第2号から第4号までは適用除外。第1</w:t>
            </w:r>
            <w:r w:rsidR="00D352B6" w:rsidRPr="008D3696">
              <w:rPr>
                <w:rFonts w:hAnsi="HG丸ｺﾞｼｯｸM-PRO"/>
                <w:sz w:val="16"/>
                <w:szCs w:val="18"/>
                <w:bdr w:val="single" w:sz="4" w:space="0" w:color="auto"/>
              </w:rPr>
              <w:t>号のうち、製品受領者要求事項についても適用除外。</w:t>
            </w:r>
          </w:p>
          <w:p w14:paraId="0E6E6CB2" w14:textId="77777777" w:rsidR="006D7F1C" w:rsidRPr="008D3696" w:rsidRDefault="006D7F1C" w:rsidP="001E11A2">
            <w:pPr>
              <w:spacing w:line="240" w:lineRule="exact"/>
              <w:rPr>
                <w:rFonts w:hAnsi="HG丸ｺﾞｼｯｸM-PRO"/>
                <w:sz w:val="16"/>
                <w:szCs w:val="18"/>
              </w:rPr>
            </w:pPr>
          </w:p>
          <w:p w14:paraId="082089AA" w14:textId="24666820" w:rsidR="00B67283" w:rsidRPr="008D3696" w:rsidRDefault="00D352B6" w:rsidP="001E11A2">
            <w:pPr>
              <w:spacing w:line="240" w:lineRule="exact"/>
              <w:rPr>
                <w:rFonts w:hAnsi="HG丸ｺﾞｼｯｸM-PRO"/>
                <w:sz w:val="16"/>
                <w:szCs w:val="18"/>
              </w:rPr>
            </w:pPr>
            <w:r w:rsidRPr="008D3696">
              <w:rPr>
                <w:rFonts w:hAnsi="HG丸ｺﾞｼｯｸM-PRO" w:hint="eastAsia"/>
                <w:sz w:val="16"/>
                <w:szCs w:val="18"/>
              </w:rPr>
              <w:t>トップマネジメントの責任の割り当てについて定めている。</w:t>
            </w:r>
          </w:p>
          <w:p w14:paraId="76CAC537" w14:textId="77777777" w:rsidR="005E176A" w:rsidRPr="008D3696" w:rsidRDefault="005E176A" w:rsidP="001E11A2">
            <w:pPr>
              <w:spacing w:line="240" w:lineRule="exact"/>
              <w:rPr>
                <w:rFonts w:hAnsi="HG丸ｺﾞｼｯｸM-PRO"/>
                <w:sz w:val="16"/>
                <w:szCs w:val="18"/>
              </w:rPr>
            </w:pPr>
          </w:p>
          <w:p w14:paraId="49D8E2D8" w14:textId="6451FD32" w:rsidR="005E176A" w:rsidRPr="008D3696" w:rsidRDefault="006D7F1C" w:rsidP="001E11A2">
            <w:pPr>
              <w:spacing w:line="240" w:lineRule="exact"/>
              <w:rPr>
                <w:rFonts w:hAnsi="HG丸ｺﾞｼｯｸM-PRO"/>
                <w:sz w:val="18"/>
                <w:szCs w:val="18"/>
              </w:rPr>
            </w:pPr>
            <w:r w:rsidRPr="008D3696">
              <w:rPr>
                <w:rFonts w:hAnsi="HG丸ｺﾞｼｯｸM-PRO" w:hint="eastAsia"/>
                <w:sz w:val="16"/>
                <w:szCs w:val="18"/>
              </w:rPr>
              <w:t>規制要求と顧客要求の両方</w:t>
            </w:r>
            <w:r w:rsidR="005E176A" w:rsidRPr="008D3696">
              <w:rPr>
                <w:rFonts w:hAnsi="HG丸ｺﾞｼｯｸM-PRO" w:hint="eastAsia"/>
                <w:sz w:val="16"/>
                <w:szCs w:val="18"/>
              </w:rPr>
              <w:t>を満たすことの重要性を周知することが求められている。</w:t>
            </w:r>
          </w:p>
        </w:tc>
      </w:tr>
    </w:tbl>
    <w:p w14:paraId="1A5E8C48" w14:textId="3AC1D85D" w:rsidR="00B24155" w:rsidRPr="008D3696" w:rsidRDefault="00B24155" w:rsidP="00B24155">
      <w:pPr>
        <w:rPr>
          <w:rFonts w:hAnsi="HG丸ｺﾞｼｯｸM-PRO"/>
        </w:rPr>
      </w:pPr>
    </w:p>
    <w:p w14:paraId="399639C2" w14:textId="77777777" w:rsidR="00B24155" w:rsidRPr="008D3696" w:rsidRDefault="00B24155" w:rsidP="00B24155">
      <w:pPr>
        <w:rPr>
          <w:rFonts w:hAnsi="HG丸ｺﾞｼｯｸM-PRO"/>
        </w:rPr>
        <w:sectPr w:rsidR="00B24155" w:rsidRPr="008D3696" w:rsidSect="00CE4636">
          <w:headerReference w:type="first" r:id="rId29"/>
          <w:pgSz w:w="11906" w:h="16838"/>
          <w:pgMar w:top="1985" w:right="1701" w:bottom="1701" w:left="1701" w:header="851" w:footer="992" w:gutter="0"/>
          <w:cols w:space="425"/>
          <w:titlePg/>
          <w:docGrid w:type="lines" w:linePitch="360"/>
        </w:sectPr>
      </w:pPr>
    </w:p>
    <w:p w14:paraId="4E74B3C5" w14:textId="1DB3EB82" w:rsidR="00301A20" w:rsidRPr="008D3696" w:rsidRDefault="00301A20" w:rsidP="0013496F">
      <w:pPr>
        <w:pStyle w:val="2"/>
        <w:ind w:left="221" w:hanging="221"/>
        <w:rPr>
          <w:rFonts w:ascii="HG丸ｺﾞｼｯｸM-PRO" w:hAnsi="HG丸ｺﾞｼｯｸM-PRO"/>
        </w:rPr>
      </w:pPr>
      <w:bookmarkStart w:id="21" w:name="_Toc87289491"/>
      <w:r w:rsidRPr="008D3696">
        <w:rPr>
          <w:rFonts w:ascii="HG丸ｺﾞｼｯｸM-PRO" w:hAnsi="HG丸ｺﾞｼｯｸM-PRO"/>
        </w:rPr>
        <w:lastRenderedPageBreak/>
        <w:t>5.2　製品受領者の重視</w:t>
      </w:r>
      <w:bookmarkEnd w:id="21"/>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A90CBC" w:rsidRPr="008D3696" w14:paraId="7D0E15D7" w14:textId="77777777" w:rsidTr="001A7DB0">
        <w:tc>
          <w:tcPr>
            <w:tcW w:w="6521" w:type="dxa"/>
          </w:tcPr>
          <w:p w14:paraId="6A5542B8" w14:textId="3035B918" w:rsidR="00371C76" w:rsidRPr="008D3696" w:rsidRDefault="001137E8" w:rsidP="00764182">
            <w:pPr>
              <w:pStyle w:val="4"/>
            </w:pPr>
            <w:r w:rsidRPr="008D3696">
              <w:rPr>
                <w:rFonts w:hint="eastAsia"/>
              </w:rPr>
              <w:t>（</w:t>
            </w:r>
            <w:r w:rsidR="000331C3" w:rsidRPr="008D3696">
              <w:t>ＱＭＳ</w:t>
            </w:r>
            <w:r w:rsidR="00371C76" w:rsidRPr="008D3696">
              <w:t>省令第</w:t>
            </w:r>
            <w:r w:rsidR="00E473EF" w:rsidRPr="008D3696">
              <w:t>11</w:t>
            </w:r>
            <w:r w:rsidR="00371C76" w:rsidRPr="008D3696">
              <w:t>条</w:t>
            </w:r>
            <w:r w:rsidRPr="008D3696">
              <w:t>）</w:t>
            </w:r>
          </w:p>
          <w:p w14:paraId="0C7D2080" w14:textId="77777777" w:rsidR="00D04DEF" w:rsidRPr="008D3696" w:rsidRDefault="00D352B6" w:rsidP="00D352B6">
            <w:pPr>
              <w:pStyle w:val="3"/>
              <w:ind w:left="315" w:firstLineChars="0" w:firstLine="0"/>
              <w:rPr>
                <w:rFonts w:ascii="HG丸ｺﾞｼｯｸM-PRO" w:hAnsi="HG丸ｺﾞｼｯｸM-PRO"/>
              </w:rPr>
            </w:pPr>
            <w:r w:rsidRPr="008D3696">
              <w:rPr>
                <w:rFonts w:ascii="HG丸ｺﾞｼｯｸM-PRO" w:hAnsi="HG丸ｺﾞｼｯｸM-PRO" w:hint="eastAsia"/>
              </w:rPr>
              <w:t>1</w:t>
            </w:r>
            <w:r w:rsidR="00C23CC3" w:rsidRPr="008D3696">
              <w:rPr>
                <w:rFonts w:ascii="HG丸ｺﾞｼｯｸM-PRO" w:hAnsi="HG丸ｺﾞｼｯｸM-PRO" w:hint="eastAsia"/>
              </w:rPr>
              <w:t xml:space="preserve">　</w:t>
            </w:r>
            <w:r w:rsidR="00A90CBC" w:rsidRPr="008D3696">
              <w:rPr>
                <w:rFonts w:ascii="HG丸ｺﾞｼｯｸM-PRO" w:hAnsi="HG丸ｺﾞｼｯｸM-PRO" w:hint="eastAsia"/>
              </w:rPr>
              <w:t>管理監督者は、適用される法令の規定等及び製品受領者要求事項が明確にされ、かつ、製品がこれらに適合しているようにする。</w:t>
            </w:r>
          </w:p>
          <w:p w14:paraId="63ED8CAB" w14:textId="5F319710" w:rsidR="008060DF" w:rsidRPr="008D3696" w:rsidRDefault="008060DF" w:rsidP="00D352B6">
            <w:pPr>
              <w:pStyle w:val="3"/>
              <w:ind w:left="315" w:firstLineChars="0" w:firstLine="0"/>
              <w:rPr>
                <w:rFonts w:ascii="HG丸ｺﾞｼｯｸM-PRO" w:hAnsi="HG丸ｺﾞｼｯｸM-PRO"/>
              </w:rPr>
            </w:pPr>
          </w:p>
        </w:tc>
        <w:tc>
          <w:tcPr>
            <w:tcW w:w="1979" w:type="dxa"/>
          </w:tcPr>
          <w:p w14:paraId="4AA3AC4C"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5.2</w:t>
            </w:r>
          </w:p>
          <w:p w14:paraId="2B3A77AE" w14:textId="3FFC3C57" w:rsidR="00B67283" w:rsidRPr="008D3696" w:rsidRDefault="00B67283" w:rsidP="001E11A2">
            <w:pPr>
              <w:spacing w:line="240" w:lineRule="exact"/>
              <w:rPr>
                <w:rFonts w:hAnsi="HG丸ｺﾞｼｯｸM-PRO"/>
                <w:sz w:val="16"/>
                <w:szCs w:val="18"/>
              </w:rPr>
            </w:pPr>
          </w:p>
        </w:tc>
      </w:tr>
    </w:tbl>
    <w:p w14:paraId="116EA00A" w14:textId="5355FD56" w:rsidR="00B24155" w:rsidRPr="008D3696" w:rsidRDefault="00B24155" w:rsidP="00B24155">
      <w:pPr>
        <w:rPr>
          <w:rFonts w:hAnsi="HG丸ｺﾞｼｯｸM-PRO"/>
        </w:rPr>
      </w:pPr>
    </w:p>
    <w:p w14:paraId="24E4AACE" w14:textId="77777777" w:rsidR="00B24155" w:rsidRPr="008D3696" w:rsidRDefault="00B24155" w:rsidP="00B24155">
      <w:pPr>
        <w:rPr>
          <w:rFonts w:hAnsi="HG丸ｺﾞｼｯｸM-PRO"/>
        </w:rPr>
        <w:sectPr w:rsidR="00B24155" w:rsidRPr="008D3696" w:rsidSect="00CE4636">
          <w:headerReference w:type="first" r:id="rId30"/>
          <w:pgSz w:w="11906" w:h="16838"/>
          <w:pgMar w:top="1985" w:right="1701" w:bottom="1701" w:left="1701" w:header="851" w:footer="992" w:gutter="0"/>
          <w:cols w:space="425"/>
          <w:titlePg/>
          <w:docGrid w:type="lines" w:linePitch="360"/>
        </w:sectPr>
      </w:pPr>
    </w:p>
    <w:p w14:paraId="269329F8" w14:textId="3FDCB73E" w:rsidR="00301A20" w:rsidRPr="008D3696" w:rsidRDefault="00301A20" w:rsidP="0013496F">
      <w:pPr>
        <w:pStyle w:val="2"/>
        <w:ind w:left="221" w:hanging="221"/>
        <w:rPr>
          <w:rFonts w:ascii="HG丸ｺﾞｼｯｸM-PRO" w:hAnsi="HG丸ｺﾞｼｯｸM-PRO"/>
        </w:rPr>
      </w:pPr>
      <w:bookmarkStart w:id="22" w:name="_Toc87289492"/>
      <w:r w:rsidRPr="008D3696">
        <w:rPr>
          <w:rFonts w:ascii="HG丸ｺﾞｼｯｸM-PRO" w:hAnsi="HG丸ｺﾞｼｯｸM-PRO"/>
        </w:rPr>
        <w:lastRenderedPageBreak/>
        <w:t>5.3　品質方針</w:t>
      </w:r>
      <w:bookmarkEnd w:id="22"/>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A90CBC" w:rsidRPr="008D3696" w14:paraId="1F57B63D" w14:textId="77777777" w:rsidTr="001A7DB0">
        <w:tc>
          <w:tcPr>
            <w:tcW w:w="6521" w:type="dxa"/>
          </w:tcPr>
          <w:p w14:paraId="2068CBD3" w14:textId="33FC7270" w:rsidR="00A90CBC" w:rsidRPr="008D3696" w:rsidRDefault="001137E8" w:rsidP="00764182">
            <w:pPr>
              <w:pStyle w:val="4"/>
            </w:pPr>
            <w:r w:rsidRPr="008D3696">
              <w:rPr>
                <w:rFonts w:hint="eastAsia"/>
              </w:rPr>
              <w:t>（</w:t>
            </w:r>
            <w:r w:rsidR="000331C3" w:rsidRPr="008D3696">
              <w:t>ＱＭＳ</w:t>
            </w:r>
            <w:r w:rsidR="00371C76" w:rsidRPr="008D3696">
              <w:t>省令第</w:t>
            </w:r>
            <w:r w:rsidR="00E473EF" w:rsidRPr="008D3696">
              <w:t>12</w:t>
            </w:r>
            <w:r w:rsidR="00371C76" w:rsidRPr="008D3696">
              <w:t>条</w:t>
            </w:r>
            <w:r w:rsidRPr="008D3696">
              <w:t>）</w:t>
            </w:r>
          </w:p>
          <w:p w14:paraId="6F6014B9" w14:textId="5706D021"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管理監督者は、品質方針が次に掲げる条件に適合しているようにする。</w:t>
            </w:r>
          </w:p>
          <w:p w14:paraId="5407EA74" w14:textId="77777777" w:rsidR="00371C76" w:rsidRPr="008D3696" w:rsidRDefault="003F6381" w:rsidP="00AE3693">
            <w:pPr>
              <w:pStyle w:val="5"/>
              <w:rPr>
                <w:rFonts w:ascii="HG丸ｺﾞｼｯｸM-PRO" w:hAnsi="HG丸ｺﾞｼｯｸM-PRO"/>
              </w:rPr>
            </w:pPr>
            <w:r w:rsidRPr="008D3696">
              <w:rPr>
                <w:rFonts w:ascii="HG丸ｺﾞｼｯｸM-PRO" w:hAnsi="HG丸ｺﾞｼｯｸM-PRO" w:hint="eastAsia"/>
              </w:rPr>
              <w:t>一　当社の意図に照らし適切なものであること。</w:t>
            </w:r>
          </w:p>
          <w:p w14:paraId="4EBA37AF" w14:textId="77777777" w:rsidR="003F6381" w:rsidRPr="008D3696" w:rsidRDefault="003F6381" w:rsidP="00AE3693">
            <w:pPr>
              <w:pStyle w:val="5"/>
              <w:rPr>
                <w:rFonts w:ascii="HG丸ｺﾞｼｯｸM-PRO" w:hAnsi="HG丸ｺﾞｼｯｸM-PRO"/>
              </w:rPr>
            </w:pPr>
            <w:r w:rsidRPr="008D3696">
              <w:rPr>
                <w:rFonts w:ascii="HG丸ｺﾞｼｯｸM-PRO" w:hAnsi="HG丸ｺﾞｼｯｸM-PRO" w:hint="eastAsia"/>
              </w:rPr>
              <w:t>二　品質管理監督システムに係る要求事項への適合及び品質管理監督システムの実効性の維持について、管理監督者が責任をもって関与することを規定していること。</w:t>
            </w:r>
          </w:p>
          <w:p w14:paraId="58F722B8" w14:textId="77777777" w:rsidR="003F6381" w:rsidRPr="008D3696" w:rsidRDefault="003F6381" w:rsidP="00AE3693">
            <w:pPr>
              <w:pStyle w:val="5"/>
              <w:rPr>
                <w:rFonts w:ascii="HG丸ｺﾞｼｯｸM-PRO" w:hAnsi="HG丸ｺﾞｼｯｸM-PRO"/>
              </w:rPr>
            </w:pPr>
            <w:r w:rsidRPr="008D3696">
              <w:rPr>
                <w:rFonts w:ascii="HG丸ｺﾞｼｯｸM-PRO" w:hAnsi="HG丸ｺﾞｼｯｸM-PRO" w:hint="eastAsia"/>
              </w:rPr>
              <w:t>三　品質目標の策定及び照査に当たっての枠組みとなるものであること。</w:t>
            </w:r>
          </w:p>
          <w:p w14:paraId="1BFBC723" w14:textId="77777777" w:rsidR="003F6381" w:rsidRPr="008D3696" w:rsidRDefault="003F6381" w:rsidP="00AE3693">
            <w:pPr>
              <w:pStyle w:val="5"/>
              <w:rPr>
                <w:rFonts w:ascii="HG丸ｺﾞｼｯｸM-PRO" w:hAnsi="HG丸ｺﾞｼｯｸM-PRO"/>
              </w:rPr>
            </w:pPr>
            <w:r w:rsidRPr="008D3696">
              <w:rPr>
                <w:rFonts w:ascii="HG丸ｺﾞｼｯｸM-PRO" w:hAnsi="HG丸ｺﾞｼｯｸM-PRO" w:hint="eastAsia"/>
              </w:rPr>
              <w:t>四　全ての施設に周知され、理解されていること。</w:t>
            </w:r>
          </w:p>
          <w:p w14:paraId="2ABDFAC0" w14:textId="77777777" w:rsidR="003F6381" w:rsidRPr="008D3696" w:rsidRDefault="003F6381" w:rsidP="00AE3693">
            <w:pPr>
              <w:pStyle w:val="5"/>
              <w:rPr>
                <w:rFonts w:ascii="HG丸ｺﾞｼｯｸM-PRO" w:hAnsi="HG丸ｺﾞｼｯｸM-PRO"/>
              </w:rPr>
            </w:pPr>
            <w:r w:rsidRPr="008D3696">
              <w:rPr>
                <w:rFonts w:ascii="HG丸ｺﾞｼｯｸM-PRO" w:hAnsi="HG丸ｺﾞｼｯｸM-PRO" w:hint="eastAsia"/>
              </w:rPr>
              <w:t>五　品質管理監督システムの適切性を維持するために照査されていること。</w:t>
            </w:r>
          </w:p>
          <w:p w14:paraId="25133879" w14:textId="079CF05E" w:rsidR="00326610" w:rsidRPr="008D3696" w:rsidRDefault="00326610" w:rsidP="00AE3693">
            <w:pPr>
              <w:pStyle w:val="5"/>
              <w:rPr>
                <w:rFonts w:ascii="HG丸ｺﾞｼｯｸM-PRO" w:hAnsi="HG丸ｺﾞｼｯｸM-PRO"/>
              </w:rPr>
            </w:pPr>
          </w:p>
        </w:tc>
        <w:tc>
          <w:tcPr>
            <w:tcW w:w="1979" w:type="dxa"/>
          </w:tcPr>
          <w:p w14:paraId="006E2AC2"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5.3</w:t>
            </w:r>
          </w:p>
          <w:p w14:paraId="305F39D2" w14:textId="1F907B43" w:rsidR="00AA5071" w:rsidRPr="008D3696" w:rsidRDefault="00AA5071"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限三除</w:t>
            </w:r>
          </w:p>
          <w:p w14:paraId="1FF0BC32" w14:textId="77777777" w:rsidR="00AA5071" w:rsidRPr="008D3696" w:rsidRDefault="00AA5071" w:rsidP="001E11A2">
            <w:pPr>
              <w:spacing w:line="240" w:lineRule="exact"/>
              <w:rPr>
                <w:rFonts w:hAnsi="HG丸ｺﾞｼｯｸM-PRO"/>
                <w:sz w:val="16"/>
                <w:szCs w:val="18"/>
              </w:rPr>
            </w:pPr>
          </w:p>
          <w:p w14:paraId="70740EB3" w14:textId="055ABEE6" w:rsidR="00B67283" w:rsidRPr="008D3696" w:rsidRDefault="00197AF2" w:rsidP="001E11A2">
            <w:pPr>
              <w:spacing w:line="240" w:lineRule="exact"/>
              <w:rPr>
                <w:rFonts w:hAnsi="HG丸ｺﾞｼｯｸM-PRO"/>
                <w:sz w:val="16"/>
                <w:szCs w:val="18"/>
              </w:rPr>
            </w:pPr>
            <w:r w:rsidRPr="008D3696">
              <w:rPr>
                <w:rFonts w:hAnsi="HG丸ｺﾞｼｯｸM-PRO" w:hint="eastAsia"/>
                <w:sz w:val="16"/>
                <w:szCs w:val="18"/>
              </w:rPr>
              <w:t>企業理念に合わせて</w:t>
            </w:r>
            <w:r w:rsidR="000331C3" w:rsidRPr="008D3696">
              <w:rPr>
                <w:rFonts w:hAnsi="HG丸ｺﾞｼｯｸM-PRO" w:hint="eastAsia"/>
                <w:sz w:val="16"/>
                <w:szCs w:val="18"/>
              </w:rPr>
              <w:t>ＱＭＳ</w:t>
            </w:r>
            <w:r w:rsidR="00A27F4D" w:rsidRPr="008D3696">
              <w:rPr>
                <w:rFonts w:hAnsi="HG丸ｺﾞｼｯｸM-PRO" w:hint="eastAsia"/>
                <w:sz w:val="16"/>
                <w:szCs w:val="18"/>
              </w:rPr>
              <w:t>の方針を定める。</w:t>
            </w:r>
          </w:p>
          <w:p w14:paraId="0EA6CD0F" w14:textId="77777777" w:rsidR="0051796F" w:rsidRPr="008D3696" w:rsidRDefault="0051796F" w:rsidP="001E11A2">
            <w:pPr>
              <w:spacing w:line="240" w:lineRule="exact"/>
              <w:rPr>
                <w:rFonts w:hAnsi="HG丸ｺﾞｼｯｸM-PRO"/>
                <w:sz w:val="16"/>
                <w:szCs w:val="18"/>
              </w:rPr>
            </w:pPr>
          </w:p>
          <w:p w14:paraId="6D6A3A9E" w14:textId="7F3C36B7" w:rsidR="0051796F" w:rsidRPr="008D3696" w:rsidRDefault="0051796F" w:rsidP="001E11A2">
            <w:pPr>
              <w:spacing w:line="240" w:lineRule="exact"/>
              <w:rPr>
                <w:rFonts w:hAnsi="HG丸ｺﾞｼｯｸM-PRO"/>
                <w:sz w:val="18"/>
                <w:szCs w:val="18"/>
              </w:rPr>
            </w:pPr>
            <w:r w:rsidRPr="008D3696">
              <w:rPr>
                <w:rFonts w:hAnsi="HG丸ｺﾞｼｯｸM-PRO"/>
                <w:sz w:val="16"/>
                <w:szCs w:val="18"/>
              </w:rPr>
              <w:t>4.2.1</w:t>
            </w:r>
            <w:r w:rsidRPr="008D3696">
              <w:rPr>
                <w:rFonts w:hAnsi="HG丸ｺﾞｼｯｸM-PRO" w:hint="eastAsia"/>
                <w:sz w:val="16"/>
                <w:szCs w:val="18"/>
              </w:rPr>
              <w:t>（</w:t>
            </w:r>
            <w:r w:rsidR="000331C3" w:rsidRPr="008D3696">
              <w:rPr>
                <w:rFonts w:hAnsi="HG丸ｺﾞｼｯｸM-PRO" w:hint="eastAsia"/>
                <w:sz w:val="16"/>
                <w:szCs w:val="18"/>
              </w:rPr>
              <w:t>ＱＭＳ</w:t>
            </w:r>
            <w:r w:rsidRPr="008D3696">
              <w:rPr>
                <w:rFonts w:hAnsi="HG丸ｺﾞｼｯｸM-PRO" w:hint="eastAsia"/>
                <w:sz w:val="16"/>
                <w:szCs w:val="18"/>
              </w:rPr>
              <w:t>省令第</w:t>
            </w:r>
            <w:r w:rsidRPr="008D3696">
              <w:rPr>
                <w:rFonts w:hAnsi="HG丸ｺﾞｼｯｸM-PRO"/>
                <w:sz w:val="16"/>
                <w:szCs w:val="18"/>
              </w:rPr>
              <w:t>10</w:t>
            </w:r>
            <w:r w:rsidR="00A27F4D" w:rsidRPr="008D3696">
              <w:rPr>
                <w:rFonts w:hAnsi="HG丸ｺﾞｼｯｸM-PRO"/>
                <w:sz w:val="16"/>
                <w:szCs w:val="18"/>
              </w:rPr>
              <w:t>条）に文書化の要求規定があるため参照すること。</w:t>
            </w:r>
          </w:p>
        </w:tc>
      </w:tr>
    </w:tbl>
    <w:p w14:paraId="233A3B1E" w14:textId="00B89575" w:rsidR="00B24155" w:rsidRPr="008D3696" w:rsidRDefault="00B24155" w:rsidP="00B24155">
      <w:pPr>
        <w:rPr>
          <w:rFonts w:hAnsi="HG丸ｺﾞｼｯｸM-PRO"/>
        </w:rPr>
      </w:pPr>
    </w:p>
    <w:p w14:paraId="444A5BC8" w14:textId="77777777" w:rsidR="00B24155" w:rsidRPr="008D3696" w:rsidRDefault="00B24155" w:rsidP="00B24155">
      <w:pPr>
        <w:rPr>
          <w:rFonts w:hAnsi="HG丸ｺﾞｼｯｸM-PRO"/>
        </w:rPr>
        <w:sectPr w:rsidR="00B24155" w:rsidRPr="008D3696" w:rsidSect="00CE4636">
          <w:headerReference w:type="first" r:id="rId31"/>
          <w:pgSz w:w="11906" w:h="16838"/>
          <w:pgMar w:top="1985" w:right="1701" w:bottom="1701" w:left="1701" w:header="851" w:footer="992" w:gutter="0"/>
          <w:cols w:space="425"/>
          <w:titlePg/>
          <w:docGrid w:type="lines" w:linePitch="360"/>
        </w:sectPr>
      </w:pPr>
    </w:p>
    <w:p w14:paraId="21BF6204" w14:textId="0AC784B1" w:rsidR="00301A20" w:rsidRPr="008D3696" w:rsidRDefault="00301A20" w:rsidP="0013496F">
      <w:pPr>
        <w:pStyle w:val="2"/>
        <w:ind w:left="221" w:hanging="221"/>
        <w:rPr>
          <w:rFonts w:ascii="HG丸ｺﾞｼｯｸM-PRO" w:hAnsi="HG丸ｺﾞｼｯｸM-PRO"/>
        </w:rPr>
      </w:pPr>
      <w:bookmarkStart w:id="23" w:name="_Toc87289493"/>
      <w:r w:rsidRPr="008D3696">
        <w:rPr>
          <w:rFonts w:ascii="HG丸ｺﾞｼｯｸM-PRO" w:hAnsi="HG丸ｺﾞｼｯｸM-PRO"/>
        </w:rPr>
        <w:lastRenderedPageBreak/>
        <w:t>5.4　計画</w:t>
      </w:r>
      <w:bookmarkEnd w:id="23"/>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70A07375" w14:textId="77777777" w:rsidTr="003428DD">
        <w:tc>
          <w:tcPr>
            <w:tcW w:w="6521" w:type="dxa"/>
          </w:tcPr>
          <w:p w14:paraId="2A274D06" w14:textId="77777777" w:rsidR="002B00D5" w:rsidRPr="008D3696" w:rsidRDefault="00E473EF" w:rsidP="00764182">
            <w:pPr>
              <w:pStyle w:val="4"/>
            </w:pPr>
            <w:r w:rsidRPr="008D3696">
              <w:t>5.4.1</w:t>
            </w:r>
            <w:r w:rsidR="00803BE1" w:rsidRPr="008D3696">
              <w:rPr>
                <w:rFonts w:hint="eastAsia"/>
              </w:rPr>
              <w:t xml:space="preserve">　品質目標</w:t>
            </w:r>
          </w:p>
          <w:p w14:paraId="7F5E3FB4" w14:textId="0106AA58" w:rsidR="00A90CBC" w:rsidRPr="008D3696" w:rsidRDefault="001137E8" w:rsidP="00764182">
            <w:pPr>
              <w:pStyle w:val="4"/>
            </w:pPr>
            <w:r w:rsidRPr="008D3696">
              <w:rPr>
                <w:rFonts w:hint="eastAsia"/>
              </w:rPr>
              <w:t>（</w:t>
            </w:r>
            <w:r w:rsidR="000331C3" w:rsidRPr="008D3696">
              <w:t>ＱＭＳ</w:t>
            </w:r>
            <w:r w:rsidR="00803BE1" w:rsidRPr="008D3696">
              <w:t>省令第</w:t>
            </w:r>
            <w:r w:rsidR="00E473EF" w:rsidRPr="008D3696">
              <w:t>13</w:t>
            </w:r>
            <w:r w:rsidR="00803BE1" w:rsidRPr="008D3696">
              <w:t>条</w:t>
            </w:r>
            <w:r w:rsidRPr="008D3696">
              <w:t>）</w:t>
            </w:r>
          </w:p>
          <w:p w14:paraId="5DBEEA4E" w14:textId="3FF2A32B"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管理監督者は、各施設において、各部門及び各階層に応じた品質目標</w:t>
            </w:r>
            <w:r w:rsidR="001137E8" w:rsidRPr="008D3696">
              <w:rPr>
                <w:rFonts w:ascii="HG丸ｺﾞｼｯｸM-PRO" w:hAnsi="HG丸ｺﾞｼｯｸM-PRO" w:hint="eastAsia"/>
              </w:rPr>
              <w:t>（</w:t>
            </w:r>
            <w:r w:rsidR="00A90CBC" w:rsidRPr="008D3696">
              <w:rPr>
                <w:rFonts w:ascii="HG丸ｺﾞｼｯｸM-PRO" w:hAnsi="HG丸ｺﾞｼｯｸM-PRO" w:hint="eastAsia"/>
              </w:rPr>
              <w:t>製品要求事項への適合のために必要な目標を含む。</w:t>
            </w:r>
            <w:r w:rsidR="001137E8" w:rsidRPr="008D3696">
              <w:rPr>
                <w:rFonts w:ascii="HG丸ｺﾞｼｯｸM-PRO" w:hAnsi="HG丸ｺﾞｼｯｸM-PRO" w:hint="eastAsia"/>
              </w:rPr>
              <w:t>）</w:t>
            </w:r>
            <w:r w:rsidR="00A90CBC" w:rsidRPr="008D3696">
              <w:rPr>
                <w:rFonts w:ascii="HG丸ｺﾞｼｯｸM-PRO" w:hAnsi="HG丸ｺﾞｼｯｸM-PRO" w:hint="eastAsia"/>
              </w:rPr>
              <w:t>が定められているようにする。</w:t>
            </w:r>
          </w:p>
          <w:p w14:paraId="20FCDE62" w14:textId="77777777" w:rsidR="00803BE1" w:rsidRPr="008D3696" w:rsidRDefault="00E473EF" w:rsidP="008605A8">
            <w:pPr>
              <w:pStyle w:val="3"/>
              <w:rPr>
                <w:rFonts w:ascii="HG丸ｺﾞｼｯｸM-PRO" w:hAnsi="HG丸ｺﾞｼｯｸM-PRO"/>
              </w:rPr>
            </w:pPr>
            <w:r w:rsidRPr="008D3696">
              <w:rPr>
                <w:rFonts w:ascii="HG丸ｺﾞｼｯｸM-PRO" w:hAnsi="HG丸ｺﾞｼｯｸM-PRO"/>
              </w:rPr>
              <w:t>2</w:t>
            </w:r>
            <w:r w:rsidR="00803BE1" w:rsidRPr="008D3696">
              <w:rPr>
                <w:rFonts w:ascii="HG丸ｺﾞｼｯｸM-PRO" w:hAnsi="HG丸ｺﾞｼｯｸM-PRO" w:hint="eastAsia"/>
              </w:rPr>
              <w:t xml:space="preserve">　前項の品質目標は、その達成状況を評価しうるものであって、かつ、品質方針との整合性のとれたものとする。</w:t>
            </w:r>
          </w:p>
          <w:p w14:paraId="002F8D61" w14:textId="7D75885A" w:rsidR="008060DF" w:rsidRPr="008D3696" w:rsidRDefault="008060DF" w:rsidP="008605A8">
            <w:pPr>
              <w:pStyle w:val="3"/>
              <w:rPr>
                <w:rFonts w:ascii="HG丸ｺﾞｼｯｸM-PRO" w:hAnsi="HG丸ｺﾞｼｯｸM-PRO"/>
              </w:rPr>
            </w:pPr>
          </w:p>
        </w:tc>
        <w:tc>
          <w:tcPr>
            <w:tcW w:w="1979" w:type="dxa"/>
          </w:tcPr>
          <w:p w14:paraId="3EE0D3E5" w14:textId="77777777" w:rsidR="00A90CBC" w:rsidRPr="008D3696" w:rsidRDefault="00116D30" w:rsidP="001E11A2">
            <w:pPr>
              <w:spacing w:line="240" w:lineRule="exact"/>
              <w:rPr>
                <w:rFonts w:hAnsi="HG丸ｺﾞｼｯｸM-PRO"/>
                <w:sz w:val="16"/>
                <w:szCs w:val="18"/>
                <w:u w:val="single"/>
              </w:rPr>
            </w:pPr>
            <w:r w:rsidRPr="008D3696">
              <w:rPr>
                <w:rFonts w:hAnsi="HG丸ｺﾞｼｯｸM-PRO"/>
                <w:sz w:val="16"/>
                <w:szCs w:val="18"/>
                <w:u w:val="single"/>
              </w:rPr>
              <w:t>5.4.1</w:t>
            </w:r>
          </w:p>
          <w:p w14:paraId="5A929386" w14:textId="558897B3" w:rsidR="00AA5071" w:rsidRPr="008D3696" w:rsidRDefault="00A27F4D"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限三除</w:t>
            </w:r>
          </w:p>
          <w:p w14:paraId="1A8D9A35" w14:textId="77777777" w:rsidR="00AA5071" w:rsidRPr="008D3696" w:rsidRDefault="00AA5071" w:rsidP="001E11A2">
            <w:pPr>
              <w:spacing w:line="240" w:lineRule="exact"/>
              <w:rPr>
                <w:rFonts w:hAnsi="HG丸ｺﾞｼｯｸM-PRO"/>
                <w:sz w:val="16"/>
                <w:szCs w:val="18"/>
              </w:rPr>
            </w:pPr>
          </w:p>
          <w:p w14:paraId="02CBAD50" w14:textId="5FF49783" w:rsidR="00116D30" w:rsidRPr="008D3696" w:rsidRDefault="00116D30" w:rsidP="001E11A2">
            <w:pPr>
              <w:spacing w:line="240" w:lineRule="exact"/>
              <w:rPr>
                <w:rFonts w:hAnsi="HG丸ｺﾞｼｯｸM-PRO"/>
                <w:sz w:val="16"/>
                <w:szCs w:val="18"/>
              </w:rPr>
            </w:pPr>
            <w:r w:rsidRPr="008D3696">
              <w:rPr>
                <w:rFonts w:hAnsi="HG丸ｺﾞｼｯｸM-PRO" w:hint="eastAsia"/>
                <w:sz w:val="16"/>
                <w:szCs w:val="18"/>
              </w:rPr>
              <w:t>部門ごとの品質に関する目標。</w:t>
            </w:r>
            <w:r w:rsidR="00197AF2" w:rsidRPr="008D3696">
              <w:rPr>
                <w:rFonts w:hAnsi="HG丸ｺﾞｼｯｸM-PRO" w:hint="eastAsia"/>
                <w:sz w:val="16"/>
                <w:szCs w:val="18"/>
              </w:rPr>
              <w:t>責任は管理監督者にある。</w:t>
            </w:r>
          </w:p>
          <w:p w14:paraId="3684BAAE" w14:textId="77777777" w:rsidR="00197AF2" w:rsidRPr="008D3696" w:rsidRDefault="00197AF2" w:rsidP="001E11A2">
            <w:pPr>
              <w:spacing w:line="240" w:lineRule="exact"/>
              <w:rPr>
                <w:rFonts w:hAnsi="HG丸ｺﾞｼｯｸM-PRO"/>
                <w:sz w:val="16"/>
                <w:szCs w:val="18"/>
              </w:rPr>
            </w:pPr>
          </w:p>
          <w:p w14:paraId="78190526" w14:textId="2E2C1853" w:rsidR="00197AF2" w:rsidRPr="008D3696" w:rsidRDefault="00A27F4D" w:rsidP="001E11A2">
            <w:pPr>
              <w:spacing w:line="240" w:lineRule="exact"/>
              <w:rPr>
                <w:rFonts w:hAnsi="HG丸ｺﾞｼｯｸM-PRO"/>
                <w:sz w:val="16"/>
                <w:szCs w:val="18"/>
              </w:rPr>
            </w:pPr>
            <w:r w:rsidRPr="008D3696">
              <w:rPr>
                <w:rFonts w:hAnsi="HG丸ｺﾞｼｯｸM-PRO" w:hint="eastAsia"/>
                <w:sz w:val="16"/>
                <w:szCs w:val="18"/>
              </w:rPr>
              <w:t>品質方針を達成できるよう、測定可能な目標を定める。</w:t>
            </w:r>
          </w:p>
          <w:p w14:paraId="1262FBE4" w14:textId="77777777" w:rsidR="0051796F" w:rsidRPr="008D3696" w:rsidRDefault="0051796F" w:rsidP="001E11A2">
            <w:pPr>
              <w:spacing w:line="240" w:lineRule="exact"/>
              <w:rPr>
                <w:rFonts w:hAnsi="HG丸ｺﾞｼｯｸM-PRO"/>
                <w:sz w:val="16"/>
                <w:szCs w:val="18"/>
              </w:rPr>
            </w:pPr>
          </w:p>
          <w:p w14:paraId="691B49EF" w14:textId="7AD33995" w:rsidR="0051796F" w:rsidRPr="008D3696" w:rsidRDefault="0051796F" w:rsidP="001E11A2">
            <w:pPr>
              <w:spacing w:line="240" w:lineRule="exact"/>
              <w:rPr>
                <w:rFonts w:hAnsi="HG丸ｺﾞｼｯｸM-PRO"/>
                <w:sz w:val="16"/>
                <w:szCs w:val="18"/>
              </w:rPr>
            </w:pPr>
            <w:r w:rsidRPr="008D3696">
              <w:rPr>
                <w:rFonts w:hAnsi="HG丸ｺﾞｼｯｸM-PRO"/>
                <w:sz w:val="16"/>
                <w:szCs w:val="18"/>
              </w:rPr>
              <w:t>4.2.1</w:t>
            </w:r>
            <w:r w:rsidRPr="008D3696">
              <w:rPr>
                <w:rFonts w:hAnsi="HG丸ｺﾞｼｯｸM-PRO" w:hint="eastAsia"/>
                <w:sz w:val="16"/>
                <w:szCs w:val="18"/>
              </w:rPr>
              <w:t>（</w:t>
            </w:r>
            <w:r w:rsidR="000331C3" w:rsidRPr="008D3696">
              <w:rPr>
                <w:rFonts w:hAnsi="HG丸ｺﾞｼｯｸM-PRO" w:hint="eastAsia"/>
                <w:sz w:val="16"/>
                <w:szCs w:val="18"/>
              </w:rPr>
              <w:t>ＱＭＳ</w:t>
            </w:r>
            <w:r w:rsidRPr="008D3696">
              <w:rPr>
                <w:rFonts w:hAnsi="HG丸ｺﾞｼｯｸM-PRO" w:hint="eastAsia"/>
                <w:sz w:val="16"/>
                <w:szCs w:val="18"/>
              </w:rPr>
              <w:t>省令第</w:t>
            </w:r>
            <w:r w:rsidRPr="008D3696">
              <w:rPr>
                <w:rFonts w:hAnsi="HG丸ｺﾞｼｯｸM-PRO"/>
                <w:sz w:val="16"/>
                <w:szCs w:val="18"/>
              </w:rPr>
              <w:t>10</w:t>
            </w:r>
            <w:r w:rsidR="00A27F4D" w:rsidRPr="008D3696">
              <w:rPr>
                <w:rFonts w:hAnsi="HG丸ｺﾞｼｯｸM-PRO"/>
                <w:sz w:val="16"/>
                <w:szCs w:val="18"/>
              </w:rPr>
              <w:t>条）に文書化の要求規定があるため参照すること。</w:t>
            </w:r>
          </w:p>
          <w:p w14:paraId="3B4F69F3" w14:textId="52859112" w:rsidR="00326610" w:rsidRPr="008D3696" w:rsidRDefault="00326610" w:rsidP="001E11A2">
            <w:pPr>
              <w:spacing w:line="240" w:lineRule="exact"/>
              <w:rPr>
                <w:rFonts w:hAnsi="HG丸ｺﾞｼｯｸM-PRO"/>
                <w:sz w:val="16"/>
                <w:szCs w:val="18"/>
              </w:rPr>
            </w:pPr>
          </w:p>
        </w:tc>
      </w:tr>
      <w:tr w:rsidR="003428DD" w:rsidRPr="008D3696" w14:paraId="7F34E5B6" w14:textId="77777777" w:rsidTr="003428DD">
        <w:tc>
          <w:tcPr>
            <w:tcW w:w="6521" w:type="dxa"/>
          </w:tcPr>
          <w:p w14:paraId="10E50981" w14:textId="77777777" w:rsidR="002B00D5" w:rsidRPr="008D3696" w:rsidRDefault="00E473EF" w:rsidP="00764182">
            <w:pPr>
              <w:pStyle w:val="4"/>
            </w:pPr>
            <w:r w:rsidRPr="008D3696">
              <w:t>5.4.2</w:t>
            </w:r>
            <w:r w:rsidR="00803BE1" w:rsidRPr="008D3696">
              <w:rPr>
                <w:rFonts w:hint="eastAsia"/>
              </w:rPr>
              <w:t xml:space="preserve">　品質管理監督システムの計画の策定</w:t>
            </w:r>
          </w:p>
          <w:p w14:paraId="567A321C" w14:textId="5D369E17" w:rsidR="00803BE1" w:rsidRPr="008D3696" w:rsidRDefault="001137E8" w:rsidP="00764182">
            <w:pPr>
              <w:pStyle w:val="4"/>
            </w:pPr>
            <w:r w:rsidRPr="008D3696">
              <w:rPr>
                <w:rFonts w:hint="eastAsia"/>
              </w:rPr>
              <w:t>（</w:t>
            </w:r>
            <w:r w:rsidR="000331C3" w:rsidRPr="008D3696">
              <w:t>ＱＭＳ</w:t>
            </w:r>
            <w:r w:rsidR="00803BE1" w:rsidRPr="008D3696">
              <w:t>省令第</w:t>
            </w:r>
            <w:r w:rsidR="00E473EF" w:rsidRPr="008D3696">
              <w:t>14</w:t>
            </w:r>
            <w:r w:rsidR="00803BE1" w:rsidRPr="008D3696">
              <w:t>条</w:t>
            </w:r>
            <w:r w:rsidRPr="008D3696">
              <w:t>）</w:t>
            </w:r>
          </w:p>
          <w:p w14:paraId="28E13783" w14:textId="12E39BA0"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管理監督者は、品質管理監督システムが第</w:t>
            </w:r>
            <w:r w:rsidR="0095374B" w:rsidRPr="008D3696">
              <w:rPr>
                <w:rFonts w:ascii="HG丸ｺﾞｼｯｸM-PRO" w:hAnsi="HG丸ｺﾞｼｯｸM-PRO"/>
              </w:rPr>
              <w:t>5</w:t>
            </w:r>
            <w:r w:rsidR="00A90CBC" w:rsidRPr="008D3696">
              <w:rPr>
                <w:rFonts w:ascii="HG丸ｺﾞｼｯｸM-PRO" w:hAnsi="HG丸ｺﾞｼｯｸM-PRO" w:hint="eastAsia"/>
              </w:rPr>
              <w:t>条から第</w:t>
            </w:r>
            <w:r w:rsidR="0095374B" w:rsidRPr="008D3696">
              <w:rPr>
                <w:rFonts w:ascii="HG丸ｺﾞｼｯｸM-PRO" w:hAnsi="HG丸ｺﾞｼｯｸM-PRO"/>
              </w:rPr>
              <w:t>5</w:t>
            </w:r>
            <w:r w:rsidR="00A90CBC" w:rsidRPr="008D3696">
              <w:rPr>
                <w:rFonts w:ascii="HG丸ｺﾞｼｯｸM-PRO" w:hAnsi="HG丸ｺﾞｼｯｸM-PRO" w:hint="eastAsia"/>
              </w:rPr>
              <w:t>条の</w:t>
            </w:r>
            <w:r w:rsidR="0095374B" w:rsidRPr="008D3696">
              <w:rPr>
                <w:rFonts w:ascii="HG丸ｺﾞｼｯｸM-PRO" w:hAnsi="HG丸ｺﾞｼｯｸM-PRO"/>
              </w:rPr>
              <w:t>6</w:t>
            </w:r>
            <w:r w:rsidR="00A90CBC" w:rsidRPr="008D3696">
              <w:rPr>
                <w:rFonts w:ascii="HG丸ｺﾞｼｯｸM-PRO" w:hAnsi="HG丸ｺﾞｼｯｸM-PRO" w:hint="eastAsia"/>
              </w:rPr>
              <w:t>までの規定及び品質目標に適合するよう、その実施に当たっての計画が策定されているようにする。</w:t>
            </w:r>
          </w:p>
          <w:p w14:paraId="38761A55" w14:textId="73521F2B" w:rsidR="00803BE1" w:rsidRPr="008D3696" w:rsidRDefault="00E473EF" w:rsidP="008605A8">
            <w:pPr>
              <w:pStyle w:val="3"/>
              <w:rPr>
                <w:rFonts w:ascii="HG丸ｺﾞｼｯｸM-PRO" w:hAnsi="HG丸ｺﾞｼｯｸM-PRO"/>
              </w:rPr>
            </w:pPr>
            <w:r w:rsidRPr="008D3696">
              <w:rPr>
                <w:rFonts w:ascii="HG丸ｺﾞｼｯｸM-PRO" w:hAnsi="HG丸ｺﾞｼｯｸM-PRO"/>
              </w:rPr>
              <w:t>2</w:t>
            </w:r>
            <w:r w:rsidR="00803BE1" w:rsidRPr="008D3696">
              <w:rPr>
                <w:rFonts w:ascii="HG丸ｺﾞｼｯｸM-PRO" w:hAnsi="HG丸ｺﾞｼｯｸM-PRO" w:hint="eastAsia"/>
              </w:rPr>
              <w:t xml:space="preserve">　管理監督者は、品質管理監督システムの変更を計画し、実施する場合においては、品質管理監督システムが不備のないものであることを維持する。</w:t>
            </w:r>
          </w:p>
          <w:p w14:paraId="631B602C" w14:textId="17CD4253" w:rsidR="00326610" w:rsidRPr="008D3696" w:rsidRDefault="00326610" w:rsidP="008605A8">
            <w:pPr>
              <w:pStyle w:val="3"/>
              <w:rPr>
                <w:rFonts w:ascii="HG丸ｺﾞｼｯｸM-PRO" w:hAnsi="HG丸ｺﾞｼｯｸM-PRO"/>
              </w:rPr>
            </w:pPr>
          </w:p>
        </w:tc>
        <w:tc>
          <w:tcPr>
            <w:tcW w:w="1979" w:type="dxa"/>
          </w:tcPr>
          <w:p w14:paraId="6AA33577"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5.4.2</w:t>
            </w:r>
          </w:p>
          <w:p w14:paraId="6027C83D" w14:textId="2C761D3F" w:rsidR="00AA5071" w:rsidRPr="008D3696" w:rsidRDefault="00A27F4D"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限三除</w:t>
            </w:r>
          </w:p>
          <w:p w14:paraId="2867A852" w14:textId="77777777" w:rsidR="00AA5071" w:rsidRPr="008D3696" w:rsidRDefault="00AA5071" w:rsidP="001E11A2">
            <w:pPr>
              <w:spacing w:line="240" w:lineRule="exact"/>
              <w:rPr>
                <w:rFonts w:hAnsi="HG丸ｺﾞｼｯｸM-PRO"/>
                <w:sz w:val="16"/>
                <w:szCs w:val="18"/>
              </w:rPr>
            </w:pPr>
          </w:p>
          <w:p w14:paraId="2C45720B" w14:textId="7612C83B" w:rsidR="00B67283" w:rsidRPr="008D3696" w:rsidRDefault="000331C3" w:rsidP="001E11A2">
            <w:pPr>
              <w:spacing w:line="240" w:lineRule="exact"/>
              <w:rPr>
                <w:rFonts w:hAnsi="HG丸ｺﾞｼｯｸM-PRO"/>
                <w:sz w:val="16"/>
                <w:szCs w:val="18"/>
              </w:rPr>
            </w:pPr>
            <w:r w:rsidRPr="008D3696">
              <w:rPr>
                <w:rFonts w:hAnsi="HG丸ｺﾞｼｯｸM-PRO" w:hint="eastAsia"/>
                <w:sz w:val="16"/>
                <w:szCs w:val="18"/>
              </w:rPr>
              <w:t>ＱＭＳ</w:t>
            </w:r>
            <w:r w:rsidR="00197AF2" w:rsidRPr="008D3696">
              <w:rPr>
                <w:rFonts w:hAnsi="HG丸ｺﾞｼｯｸM-PRO" w:hint="eastAsia"/>
                <w:sz w:val="16"/>
                <w:szCs w:val="18"/>
              </w:rPr>
              <w:t>を導入する初期及び変更の際には計画を立て、</w:t>
            </w:r>
            <w:r w:rsidRPr="008D3696">
              <w:rPr>
                <w:rFonts w:hAnsi="HG丸ｺﾞｼｯｸM-PRO" w:hint="eastAsia"/>
                <w:sz w:val="16"/>
                <w:szCs w:val="18"/>
              </w:rPr>
              <w:t>ＱＭＳ</w:t>
            </w:r>
            <w:r w:rsidR="00A27F4D" w:rsidRPr="008D3696">
              <w:rPr>
                <w:rFonts w:hAnsi="HG丸ｺﾞｼｯｸM-PRO" w:hint="eastAsia"/>
                <w:sz w:val="16"/>
                <w:szCs w:val="18"/>
              </w:rPr>
              <w:t>の完全性やリスクについて考慮する。</w:t>
            </w:r>
          </w:p>
        </w:tc>
      </w:tr>
    </w:tbl>
    <w:p w14:paraId="614A1BF8" w14:textId="5FE9F662" w:rsidR="0038795B" w:rsidRPr="008D3696" w:rsidRDefault="0038795B" w:rsidP="003702D7">
      <w:pPr>
        <w:rPr>
          <w:rFonts w:hAnsi="HG丸ｺﾞｼｯｸM-PRO"/>
        </w:rPr>
      </w:pPr>
    </w:p>
    <w:p w14:paraId="1F921F99" w14:textId="4B691138" w:rsidR="00606CC3" w:rsidRPr="008D3696" w:rsidRDefault="00606CC3" w:rsidP="003702D7">
      <w:pPr>
        <w:rPr>
          <w:rFonts w:hAnsi="HG丸ｺﾞｼｯｸM-PRO"/>
        </w:rPr>
        <w:sectPr w:rsidR="00606CC3" w:rsidRPr="008D3696" w:rsidSect="00CE4636">
          <w:headerReference w:type="default" r:id="rId32"/>
          <w:headerReference w:type="first" r:id="rId33"/>
          <w:pgSz w:w="11906" w:h="16838"/>
          <w:pgMar w:top="1985" w:right="1701" w:bottom="1701" w:left="1701" w:header="851" w:footer="992" w:gutter="0"/>
          <w:cols w:space="425"/>
          <w:titlePg/>
          <w:docGrid w:type="lines" w:linePitch="360"/>
        </w:sectPr>
      </w:pPr>
    </w:p>
    <w:p w14:paraId="294B8AAE" w14:textId="04378731" w:rsidR="00943DEB" w:rsidRPr="008D3696" w:rsidRDefault="00943DEB" w:rsidP="0013496F">
      <w:pPr>
        <w:pStyle w:val="2"/>
        <w:ind w:left="221" w:hanging="221"/>
        <w:rPr>
          <w:rFonts w:ascii="HG丸ｺﾞｼｯｸM-PRO" w:hAnsi="HG丸ｺﾞｼｯｸM-PRO"/>
        </w:rPr>
      </w:pPr>
      <w:bookmarkStart w:id="24" w:name="_Toc87289494"/>
      <w:r w:rsidRPr="008D3696">
        <w:rPr>
          <w:rFonts w:ascii="HG丸ｺﾞｼｯｸM-PRO" w:hAnsi="HG丸ｺﾞｼｯｸM-PRO"/>
        </w:rPr>
        <w:lastRenderedPageBreak/>
        <w:t>5.5　責任、権限及びコミュニケーション</w:t>
      </w:r>
      <w:bookmarkEnd w:id="24"/>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6379"/>
        <w:gridCol w:w="2121"/>
      </w:tblGrid>
      <w:tr w:rsidR="003428DD" w:rsidRPr="008D3696" w14:paraId="6FE3A86A" w14:textId="77777777" w:rsidTr="0051796F">
        <w:tc>
          <w:tcPr>
            <w:tcW w:w="6379" w:type="dxa"/>
          </w:tcPr>
          <w:p w14:paraId="47B3C7CE" w14:textId="77777777" w:rsidR="002B00D5" w:rsidRPr="008D3696" w:rsidRDefault="00E473EF" w:rsidP="00764182">
            <w:pPr>
              <w:pStyle w:val="4"/>
            </w:pPr>
            <w:r w:rsidRPr="008D3696">
              <w:t>5.5.1</w:t>
            </w:r>
            <w:r w:rsidR="00803BE1" w:rsidRPr="008D3696">
              <w:rPr>
                <w:rFonts w:hint="eastAsia"/>
              </w:rPr>
              <w:t xml:space="preserve">　責任及び権限</w:t>
            </w:r>
          </w:p>
          <w:p w14:paraId="7C147500" w14:textId="3F15907E" w:rsidR="00803BE1" w:rsidRPr="008D3696" w:rsidRDefault="001137E8" w:rsidP="00764182">
            <w:pPr>
              <w:pStyle w:val="4"/>
            </w:pPr>
            <w:r w:rsidRPr="008D3696">
              <w:rPr>
                <w:rFonts w:hint="eastAsia"/>
              </w:rPr>
              <w:t>（</w:t>
            </w:r>
            <w:r w:rsidR="000331C3" w:rsidRPr="008D3696">
              <w:t>ＱＭＳ</w:t>
            </w:r>
            <w:r w:rsidR="00803BE1" w:rsidRPr="008D3696">
              <w:t>省令第</w:t>
            </w:r>
            <w:r w:rsidR="00E473EF" w:rsidRPr="008D3696">
              <w:t>15</w:t>
            </w:r>
            <w:r w:rsidR="00803BE1" w:rsidRPr="008D3696">
              <w:t>条、第</w:t>
            </w:r>
            <w:r w:rsidR="00E473EF" w:rsidRPr="008D3696">
              <w:t>16</w:t>
            </w:r>
            <w:r w:rsidR="00803BE1" w:rsidRPr="008D3696">
              <w:t>条、第</w:t>
            </w:r>
            <w:r w:rsidR="00E473EF" w:rsidRPr="008D3696">
              <w:t>71</w:t>
            </w:r>
            <w:r w:rsidR="00803BE1" w:rsidRPr="008D3696">
              <w:t>条、第</w:t>
            </w:r>
            <w:r w:rsidR="00E473EF" w:rsidRPr="008D3696">
              <w:t>72</w:t>
            </w:r>
            <w:r w:rsidR="00803BE1" w:rsidRPr="008D3696">
              <w:t>条</w:t>
            </w:r>
            <w:r w:rsidRPr="008D3696">
              <w:t>）</w:t>
            </w:r>
          </w:p>
          <w:p w14:paraId="37D98879" w14:textId="4B37B8D6"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管理監督者は、全ての施設において、各部門及び当該部門の構成員に係る責任及び権限が定められ、文書化され、周知されているようにする。</w:t>
            </w:r>
          </w:p>
          <w:p w14:paraId="2F554D05" w14:textId="29EBE545" w:rsidR="00803BE1" w:rsidRPr="008D3696" w:rsidRDefault="00E473EF" w:rsidP="008605A8">
            <w:pPr>
              <w:pStyle w:val="3"/>
              <w:rPr>
                <w:rFonts w:ascii="HG丸ｺﾞｼｯｸM-PRO" w:hAnsi="HG丸ｺﾞｼｯｸM-PRO"/>
              </w:rPr>
            </w:pPr>
            <w:r w:rsidRPr="008D3696">
              <w:rPr>
                <w:rFonts w:ascii="HG丸ｺﾞｼｯｸM-PRO" w:hAnsi="HG丸ｺﾞｼｯｸM-PRO"/>
              </w:rPr>
              <w:t>2</w:t>
            </w:r>
            <w:r w:rsidR="00803BE1" w:rsidRPr="008D3696">
              <w:rPr>
                <w:rFonts w:ascii="HG丸ｺﾞｼｯｸM-PRO" w:hAnsi="HG丸ｺﾞｼｯｸM-PRO" w:hint="eastAsia"/>
              </w:rPr>
              <w:t xml:space="preserve">　管理監督者は、品質に影響を及ぼす業務を管理監督し、実施し、又は検証する者の全てについて、相互の関係を定め、当該職務を行うために必要な独立性を確保するとともに、必要な責任及び権限が与えられているようにする。</w:t>
            </w:r>
          </w:p>
          <w:p w14:paraId="40B4FBF1" w14:textId="0A544BB3" w:rsidR="00326610" w:rsidRPr="008D3696" w:rsidRDefault="00326610" w:rsidP="00693123">
            <w:pPr>
              <w:pStyle w:val="6"/>
              <w:keepNext w:val="0"/>
              <w:rPr>
                <w:rFonts w:hAnsi="HG丸ｺﾞｼｯｸM-PRO"/>
              </w:rPr>
            </w:pPr>
          </w:p>
        </w:tc>
        <w:tc>
          <w:tcPr>
            <w:tcW w:w="2121" w:type="dxa"/>
          </w:tcPr>
          <w:p w14:paraId="16E85514" w14:textId="77777777" w:rsidR="00A90CBC" w:rsidRPr="008D3696" w:rsidRDefault="00116D30" w:rsidP="001E11A2">
            <w:pPr>
              <w:spacing w:line="240" w:lineRule="exact"/>
              <w:rPr>
                <w:rFonts w:hAnsi="HG丸ｺﾞｼｯｸM-PRO"/>
                <w:sz w:val="16"/>
                <w:szCs w:val="18"/>
                <w:u w:val="single"/>
              </w:rPr>
            </w:pPr>
            <w:r w:rsidRPr="008D3696">
              <w:rPr>
                <w:rFonts w:hAnsi="HG丸ｺﾞｼｯｸM-PRO"/>
                <w:sz w:val="16"/>
                <w:szCs w:val="18"/>
                <w:u w:val="single"/>
              </w:rPr>
              <w:t>5.5.1</w:t>
            </w:r>
          </w:p>
          <w:p w14:paraId="7BDB6AF9" w14:textId="34A55810" w:rsidR="00116D30" w:rsidRPr="008D3696" w:rsidRDefault="00475635" w:rsidP="001E11A2">
            <w:pPr>
              <w:spacing w:line="240" w:lineRule="exact"/>
              <w:rPr>
                <w:rFonts w:hAnsi="HG丸ｺﾞｼｯｸM-PRO"/>
                <w:sz w:val="16"/>
                <w:szCs w:val="18"/>
              </w:rPr>
            </w:pPr>
            <w:r w:rsidRPr="008D3696">
              <w:rPr>
                <w:rFonts w:hAnsi="HG丸ｺﾞｼｯｸM-PRO" w:hint="eastAsia"/>
                <w:sz w:val="16"/>
                <w:szCs w:val="18"/>
              </w:rPr>
              <w:t>業務を行う者の責任分担について定める。</w:t>
            </w:r>
          </w:p>
          <w:p w14:paraId="0F4ADB17" w14:textId="36546DE6" w:rsidR="004424D2" w:rsidRPr="008D3696" w:rsidRDefault="004424D2" w:rsidP="001E11A2">
            <w:pPr>
              <w:spacing w:line="240" w:lineRule="exact"/>
              <w:rPr>
                <w:rFonts w:hAnsi="HG丸ｺﾞｼｯｸM-PRO"/>
                <w:sz w:val="16"/>
                <w:szCs w:val="18"/>
              </w:rPr>
            </w:pPr>
            <w:r w:rsidRPr="008D3696">
              <w:rPr>
                <w:rFonts w:hAnsi="HG丸ｺﾞｼｯｸM-PRO"/>
                <w:sz w:val="16"/>
                <w:szCs w:val="18"/>
              </w:rPr>
              <w:t>5.5.2（管理責任者）</w:t>
            </w:r>
          </w:p>
          <w:p w14:paraId="2AAA76A8" w14:textId="6B44F816" w:rsidR="004424D2" w:rsidRPr="008D3696" w:rsidRDefault="004424D2" w:rsidP="001E11A2">
            <w:pPr>
              <w:spacing w:line="240" w:lineRule="exact"/>
              <w:rPr>
                <w:rFonts w:hAnsi="HG丸ｺﾞｼｯｸM-PRO"/>
                <w:sz w:val="16"/>
                <w:szCs w:val="18"/>
              </w:rPr>
            </w:pPr>
            <w:r w:rsidRPr="008D3696">
              <w:rPr>
                <w:rFonts w:hAnsi="HG丸ｺﾞｼｯｸM-PRO"/>
                <w:sz w:val="16"/>
                <w:szCs w:val="18"/>
              </w:rPr>
              <w:t>5.5.2.1（総責）</w:t>
            </w:r>
          </w:p>
          <w:p w14:paraId="09F70AE6" w14:textId="77777777" w:rsidR="004424D2" w:rsidRPr="008D3696" w:rsidRDefault="004424D2" w:rsidP="001E11A2">
            <w:pPr>
              <w:spacing w:line="240" w:lineRule="exact"/>
              <w:rPr>
                <w:rFonts w:hAnsi="HG丸ｺﾞｼｯｸM-PRO"/>
                <w:sz w:val="16"/>
                <w:szCs w:val="18"/>
              </w:rPr>
            </w:pPr>
            <w:r w:rsidRPr="008D3696">
              <w:rPr>
                <w:rFonts w:hAnsi="HG丸ｺﾞｼｯｸM-PRO"/>
                <w:sz w:val="16"/>
                <w:szCs w:val="18"/>
              </w:rPr>
              <w:t>5.5.2.2（品責）</w:t>
            </w:r>
          </w:p>
          <w:p w14:paraId="6E005046" w14:textId="77777777" w:rsidR="004424D2" w:rsidRPr="008D3696" w:rsidRDefault="004424D2" w:rsidP="001E11A2">
            <w:pPr>
              <w:spacing w:line="240" w:lineRule="exact"/>
              <w:rPr>
                <w:rFonts w:hAnsi="HG丸ｺﾞｼｯｸM-PRO"/>
                <w:sz w:val="16"/>
                <w:szCs w:val="18"/>
              </w:rPr>
            </w:pPr>
            <w:r w:rsidRPr="008D3696">
              <w:rPr>
                <w:rFonts w:hAnsi="HG丸ｺﾞｼｯｸM-PRO" w:hint="eastAsia"/>
                <w:sz w:val="16"/>
                <w:szCs w:val="18"/>
              </w:rPr>
              <w:t>を参照すること。</w:t>
            </w:r>
          </w:p>
          <w:p w14:paraId="447BC033" w14:textId="77777777" w:rsidR="00693123" w:rsidRPr="008D3696" w:rsidRDefault="00693123" w:rsidP="001E11A2">
            <w:pPr>
              <w:spacing w:line="240" w:lineRule="exact"/>
              <w:rPr>
                <w:rFonts w:hAnsi="HG丸ｺﾞｼｯｸM-PRO"/>
                <w:sz w:val="16"/>
                <w:szCs w:val="18"/>
              </w:rPr>
            </w:pPr>
          </w:p>
          <w:p w14:paraId="7A321F32" w14:textId="71D34462" w:rsidR="00693123" w:rsidRPr="008D3696" w:rsidRDefault="00E1775A" w:rsidP="00573D07">
            <w:pPr>
              <w:pStyle w:val="6"/>
            </w:pPr>
            <w:r>
              <w:rPr>
                <w:rFonts w:hint="eastAsia"/>
              </w:rPr>
              <w:t>文書</w:t>
            </w:r>
            <w:r w:rsidR="00693123" w:rsidRPr="008D3696">
              <w:t>8</w:t>
            </w:r>
            <w:r w:rsidR="00573D07">
              <w:rPr>
                <w:rFonts w:hint="eastAsia"/>
              </w:rPr>
              <w:t xml:space="preserve">　</w:t>
            </w:r>
            <w:r w:rsidR="00693123" w:rsidRPr="008D3696">
              <w:t>業務に従事する部門及び構成員の責任及び権限</w:t>
            </w:r>
          </w:p>
        </w:tc>
      </w:tr>
      <w:tr w:rsidR="003428DD" w:rsidRPr="008D3696" w14:paraId="2F0F8058" w14:textId="77777777" w:rsidTr="0051796F">
        <w:tc>
          <w:tcPr>
            <w:tcW w:w="6379" w:type="dxa"/>
          </w:tcPr>
          <w:p w14:paraId="4B075F4E" w14:textId="77777777" w:rsidR="002B00D5" w:rsidRPr="008D3696" w:rsidRDefault="00E473EF" w:rsidP="00764182">
            <w:pPr>
              <w:pStyle w:val="4"/>
            </w:pPr>
            <w:r w:rsidRPr="008D3696">
              <w:t>5.5.2</w:t>
            </w:r>
            <w:r w:rsidR="00803BE1" w:rsidRPr="008D3696">
              <w:rPr>
                <w:rFonts w:hint="eastAsia"/>
              </w:rPr>
              <w:t xml:space="preserve">　管理責任者</w:t>
            </w:r>
          </w:p>
          <w:p w14:paraId="1C78E303" w14:textId="39550432" w:rsidR="00803BE1" w:rsidRPr="008D3696" w:rsidRDefault="001137E8" w:rsidP="00764182">
            <w:pPr>
              <w:pStyle w:val="4"/>
            </w:pPr>
            <w:r w:rsidRPr="008D3696">
              <w:rPr>
                <w:rFonts w:hint="eastAsia"/>
              </w:rPr>
              <w:t>（</w:t>
            </w:r>
            <w:r w:rsidR="000331C3" w:rsidRPr="008D3696">
              <w:t>ＱＭＳ</w:t>
            </w:r>
            <w:r w:rsidR="00803BE1" w:rsidRPr="008D3696">
              <w:t>省令第</w:t>
            </w:r>
            <w:r w:rsidR="00E473EF" w:rsidRPr="008D3696">
              <w:t>16</w:t>
            </w:r>
            <w:r w:rsidR="00803BE1" w:rsidRPr="008D3696">
              <w:t>条</w:t>
            </w:r>
            <w:r w:rsidRPr="008D3696">
              <w:t>）</w:t>
            </w:r>
          </w:p>
          <w:p w14:paraId="53D141D3" w14:textId="17050927"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管理監督者は、当社の役員、管理職の地位にある者その他これに相当する者のうちから当社の品質管理監督システムの実施及び維持の責任者</w:t>
            </w:r>
            <w:r w:rsidR="001137E8" w:rsidRPr="008D3696">
              <w:rPr>
                <w:rFonts w:ascii="HG丸ｺﾞｼｯｸM-PRO" w:hAnsi="HG丸ｺﾞｼｯｸM-PRO" w:hint="eastAsia"/>
              </w:rPr>
              <w:t>（</w:t>
            </w:r>
            <w:r w:rsidR="00A90CBC" w:rsidRPr="008D3696">
              <w:rPr>
                <w:rFonts w:ascii="HG丸ｺﾞｼｯｸM-PRO" w:hAnsi="HG丸ｺﾞｼｯｸM-PRO" w:hint="eastAsia"/>
              </w:rPr>
              <w:t>以下「管理責任者」という。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を任命する。</w:t>
            </w:r>
          </w:p>
          <w:p w14:paraId="458CFECD" w14:textId="3F0CF9FE" w:rsidR="00FA4F19"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A4F19" w:rsidRPr="008D3696">
              <w:rPr>
                <w:rFonts w:ascii="HG丸ｺﾞｼｯｸM-PRO" w:hAnsi="HG丸ｺﾞｼｯｸM-PRO" w:hint="eastAsia"/>
              </w:rPr>
              <w:t xml:space="preserve">　</w:t>
            </w:r>
            <w:r w:rsidR="00FA4F19" w:rsidRPr="008D3696">
              <w:rPr>
                <w:rFonts w:ascii="HG丸ｺﾞｼｯｸM-PRO" w:hAnsi="HG丸ｺﾞｼｯｸM-PRO"/>
              </w:rPr>
              <w:t>管理監督者は、管理責任者に、次に掲げる業務に係る責任及び権限を与えなければならない。</w:t>
            </w:r>
          </w:p>
          <w:p w14:paraId="25065B6E" w14:textId="452463C0" w:rsidR="00FA4F19" w:rsidRPr="008D3696" w:rsidRDefault="00FA4F19" w:rsidP="00AE3693">
            <w:pPr>
              <w:pStyle w:val="5"/>
              <w:rPr>
                <w:rFonts w:ascii="HG丸ｺﾞｼｯｸM-PRO" w:hAnsi="HG丸ｺﾞｼｯｸM-PRO"/>
              </w:rPr>
            </w:pPr>
            <w:r w:rsidRPr="008D3696">
              <w:rPr>
                <w:rFonts w:ascii="HG丸ｺﾞｼｯｸM-PRO" w:hAnsi="HG丸ｺﾞｼｯｸM-PRO" w:hint="eastAsia"/>
              </w:rPr>
              <w:t>一　工程が確立され、文書化され、実施され、及び維持されるとともに、その実効性が維持されているようにすること。</w:t>
            </w:r>
          </w:p>
          <w:p w14:paraId="72E0D4B8" w14:textId="45EEE1BA" w:rsidR="00FA4F19" w:rsidRPr="008D3696" w:rsidRDefault="00FA4F19" w:rsidP="00AE3693">
            <w:pPr>
              <w:pStyle w:val="5"/>
              <w:rPr>
                <w:rFonts w:ascii="HG丸ｺﾞｼｯｸM-PRO" w:hAnsi="HG丸ｺﾞｼｯｸM-PRO"/>
              </w:rPr>
            </w:pPr>
            <w:r w:rsidRPr="008D3696">
              <w:rPr>
                <w:rFonts w:ascii="HG丸ｺﾞｼｯｸM-PRO" w:hAnsi="HG丸ｺﾞｼｯｸM-PRO" w:hint="eastAsia"/>
              </w:rPr>
              <w:t>二　品質管理監督システムの実効性及びその改善の必要性を管理監督者に報告すること。</w:t>
            </w:r>
          </w:p>
          <w:p w14:paraId="0F8FB6FD" w14:textId="77777777" w:rsidR="00FA4F19" w:rsidRPr="008D3696" w:rsidRDefault="00FA4F19" w:rsidP="00AE3693">
            <w:pPr>
              <w:pStyle w:val="5"/>
              <w:rPr>
                <w:rFonts w:ascii="HG丸ｺﾞｼｯｸM-PRO" w:hAnsi="HG丸ｺﾞｼｯｸM-PRO"/>
              </w:rPr>
            </w:pPr>
            <w:r w:rsidRPr="008D3696">
              <w:rPr>
                <w:rFonts w:ascii="HG丸ｺﾞｼｯｸM-PRO" w:hAnsi="HG丸ｺﾞｼｯｸM-PRO" w:hint="eastAsia"/>
              </w:rPr>
              <w:t>三　全ての施設において、法令の規定等及び品質管理監督システムに係る要求事項についての認識が向上するようにすること。</w:t>
            </w:r>
          </w:p>
          <w:p w14:paraId="64A9B7DD" w14:textId="50F985D2" w:rsidR="00326610" w:rsidRPr="008D3696" w:rsidRDefault="00326610" w:rsidP="00AE3693">
            <w:pPr>
              <w:pStyle w:val="5"/>
              <w:rPr>
                <w:rFonts w:ascii="HG丸ｺﾞｼｯｸM-PRO" w:hAnsi="HG丸ｺﾞｼｯｸM-PRO"/>
              </w:rPr>
            </w:pPr>
          </w:p>
        </w:tc>
        <w:tc>
          <w:tcPr>
            <w:tcW w:w="2121" w:type="dxa"/>
          </w:tcPr>
          <w:p w14:paraId="495A10DA" w14:textId="735D86C3"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5.5.2</w:t>
            </w:r>
          </w:p>
          <w:p w14:paraId="0F156B5B" w14:textId="0A16C105" w:rsidR="00B67283"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5DFF87F4" w14:textId="08891C75" w:rsidR="005C0320" w:rsidRPr="008D3696" w:rsidRDefault="005C0320" w:rsidP="001E11A2">
            <w:pPr>
              <w:spacing w:line="240" w:lineRule="exact"/>
              <w:rPr>
                <w:rFonts w:hAnsi="HG丸ｺﾞｼｯｸM-PRO"/>
                <w:sz w:val="16"/>
                <w:szCs w:val="18"/>
              </w:rPr>
            </w:pPr>
          </w:p>
        </w:tc>
      </w:tr>
      <w:tr w:rsidR="0051796F" w:rsidRPr="008D3696" w14:paraId="4E9D58E2" w14:textId="77777777" w:rsidTr="0051796F">
        <w:tc>
          <w:tcPr>
            <w:tcW w:w="6379" w:type="dxa"/>
          </w:tcPr>
          <w:p w14:paraId="1B126017" w14:textId="77777777" w:rsidR="0051796F" w:rsidRPr="008D3696" w:rsidRDefault="0051796F" w:rsidP="00764182">
            <w:pPr>
              <w:pStyle w:val="4"/>
            </w:pPr>
            <w:r w:rsidRPr="008D3696">
              <w:t>5.5.2.1　医療機器等総括製造販売責任者の業務</w:t>
            </w:r>
          </w:p>
          <w:p w14:paraId="0BC1211F" w14:textId="0D8EC483" w:rsidR="0051796F" w:rsidRPr="008D3696" w:rsidRDefault="0051796F" w:rsidP="00764182">
            <w:pPr>
              <w:pStyle w:val="4"/>
            </w:pPr>
            <w:r w:rsidRPr="008D3696">
              <w:rPr>
                <w:rFonts w:hint="eastAsia"/>
              </w:rPr>
              <w:t>（</w:t>
            </w:r>
            <w:r w:rsidR="000331C3" w:rsidRPr="008D3696">
              <w:rPr>
                <w:rFonts w:hint="eastAsia"/>
              </w:rPr>
              <w:t>ＱＭＳ</w:t>
            </w:r>
            <w:r w:rsidRPr="008D3696">
              <w:rPr>
                <w:rFonts w:hint="eastAsia"/>
              </w:rPr>
              <w:t>省令第</w:t>
            </w:r>
            <w:r w:rsidRPr="008D3696">
              <w:t>71条）</w:t>
            </w:r>
          </w:p>
          <w:p w14:paraId="17579220" w14:textId="77777777" w:rsidR="00264573" w:rsidRPr="008D3696" w:rsidRDefault="00264573" w:rsidP="00264573">
            <w:pPr>
              <w:pStyle w:val="3"/>
              <w:rPr>
                <w:rFonts w:ascii="HG丸ｺﾞｼｯｸM-PRO" w:hAnsi="HG丸ｺﾞｼｯｸM-PRO"/>
              </w:rPr>
            </w:pPr>
            <w:r w:rsidRPr="008D3696">
              <w:rPr>
                <w:rFonts w:ascii="HG丸ｺﾞｼｯｸM-PRO" w:hAnsi="HG丸ｺﾞｼｯｸM-PRO"/>
              </w:rPr>
              <w:t>1　当社は、次に掲げる業務を、医療機器等総括製造販売責任者に行わせる。</w:t>
            </w:r>
          </w:p>
          <w:p w14:paraId="158D9731" w14:textId="77777777" w:rsidR="00264573" w:rsidRPr="008D3696" w:rsidRDefault="00264573" w:rsidP="00264573">
            <w:pPr>
              <w:pStyle w:val="5"/>
              <w:rPr>
                <w:rFonts w:ascii="HG丸ｺﾞｼｯｸM-PRO" w:hAnsi="HG丸ｺﾞｼｯｸM-PRO"/>
              </w:rPr>
            </w:pPr>
            <w:r w:rsidRPr="008D3696">
              <w:rPr>
                <w:rFonts w:ascii="HG丸ｺﾞｼｯｸM-PRO" w:hAnsi="HG丸ｺﾞｼｯｸM-PRO" w:hint="eastAsia"/>
              </w:rPr>
              <w:t>一　製品の出荷の決定その他の製造管理及び品質管理に係る業務を統括し、これに責任を負うこと。</w:t>
            </w:r>
          </w:p>
          <w:p w14:paraId="73EDE3CD" w14:textId="77777777" w:rsidR="00264573" w:rsidRPr="008D3696" w:rsidRDefault="00264573" w:rsidP="00264573">
            <w:pPr>
              <w:pStyle w:val="5"/>
              <w:rPr>
                <w:rFonts w:ascii="HG丸ｺﾞｼｯｸM-PRO" w:hAnsi="HG丸ｺﾞｼｯｸM-PRO"/>
              </w:rPr>
            </w:pPr>
            <w:r w:rsidRPr="008D3696">
              <w:rPr>
                <w:rFonts w:ascii="HG丸ｺﾞｼｯｸM-PRO" w:hAnsi="HG丸ｺﾞｼｯｸM-PRO" w:hint="eastAsia"/>
              </w:rPr>
              <w:t>二　業務を公正かつ適正に行うために必要があると認めるときは、製造販売業者、管理監督者その他の当該業務に関</w:t>
            </w:r>
            <w:r w:rsidRPr="008D3696">
              <w:rPr>
                <w:rFonts w:ascii="HG丸ｺﾞｼｯｸM-PRO" w:hAnsi="HG丸ｺﾞｼｯｸM-PRO" w:hint="eastAsia"/>
              </w:rPr>
              <w:lastRenderedPageBreak/>
              <w:t>して責任を有する者に対し文書により必要な意見を述べ、その写しを</w:t>
            </w:r>
            <w:r w:rsidRPr="008D3696">
              <w:rPr>
                <w:rFonts w:ascii="HG丸ｺﾞｼｯｸM-PRO" w:hAnsi="HG丸ｺﾞｼｯｸM-PRO"/>
              </w:rPr>
              <w:t>5年間保管すること。</w:t>
            </w:r>
          </w:p>
          <w:p w14:paraId="084927BC" w14:textId="77777777" w:rsidR="00264573" w:rsidRPr="008D3696" w:rsidRDefault="00264573" w:rsidP="00264573">
            <w:pPr>
              <w:pStyle w:val="5"/>
              <w:rPr>
                <w:rFonts w:ascii="HG丸ｺﾞｼｯｸM-PRO" w:hAnsi="HG丸ｺﾞｼｯｸM-PRO"/>
              </w:rPr>
            </w:pPr>
            <w:r w:rsidRPr="008D3696">
              <w:rPr>
                <w:rFonts w:ascii="HG丸ｺﾞｼｯｸM-PRO" w:hAnsi="HG丸ｺﾞｼｯｸM-PRO" w:hint="eastAsia"/>
              </w:rPr>
              <w:t>三　第</w:t>
            </w:r>
            <w:r w:rsidRPr="008D3696">
              <w:rPr>
                <w:rFonts w:ascii="HG丸ｺﾞｼｯｸM-PRO" w:hAnsi="HG丸ｺﾞｼｯｸM-PRO"/>
              </w:rPr>
              <w:t>72条第1項に規定する国内品質業務運営責任者を監督すること（次項の規定により医療機器等総括製造販売責任者が国内品質業務運営責任者を兼ねる場合を除く。）。</w:t>
            </w:r>
          </w:p>
          <w:p w14:paraId="79861F4D" w14:textId="77777777" w:rsidR="00264573" w:rsidRPr="008D3696" w:rsidRDefault="00264573" w:rsidP="00264573">
            <w:pPr>
              <w:pStyle w:val="5"/>
              <w:rPr>
                <w:rFonts w:ascii="HG丸ｺﾞｼｯｸM-PRO" w:hAnsi="HG丸ｺﾞｼｯｸM-PRO"/>
              </w:rPr>
            </w:pPr>
            <w:r w:rsidRPr="008D3696">
              <w:rPr>
                <w:rFonts w:ascii="HG丸ｺﾞｼｯｸM-PRO" w:hAnsi="HG丸ｺﾞｼｯｸM-PRO" w:hint="eastAsia"/>
              </w:rPr>
              <w:t>四　管理責任者及び第</w:t>
            </w:r>
            <w:r w:rsidRPr="008D3696">
              <w:rPr>
                <w:rFonts w:ascii="HG丸ｺﾞｼｯｸM-PRO" w:hAnsi="HG丸ｺﾞｼｯｸM-PRO"/>
              </w:rPr>
              <w:t>72条第1項に規定する国内品質業務運営責任者の意見を尊重すること。</w:t>
            </w:r>
          </w:p>
          <w:p w14:paraId="296BBC2B" w14:textId="39659D95" w:rsidR="00264573" w:rsidRPr="008D3696" w:rsidRDefault="00264573" w:rsidP="00264573">
            <w:pPr>
              <w:pStyle w:val="5"/>
              <w:rPr>
                <w:rFonts w:ascii="HG丸ｺﾞｼｯｸM-PRO" w:hAnsi="HG丸ｺﾞｼｯｸM-PRO"/>
              </w:rPr>
            </w:pPr>
            <w:r w:rsidRPr="008D3696">
              <w:rPr>
                <w:rFonts w:ascii="HG丸ｺﾞｼｯｸM-PRO" w:hAnsi="HG丸ｺﾞｼｯｸM-PRO" w:hint="eastAsia"/>
              </w:rPr>
              <w:t>五　製造管理又は品質管理に関係する部門と</w:t>
            </w:r>
            <w:r w:rsidRPr="008D3696">
              <w:rPr>
                <w:rFonts w:ascii="HG丸ｺﾞｼｯｸM-PRO" w:hAnsi="HG丸ｺﾞｼｯｸM-PRO"/>
              </w:rPr>
              <w:t>GVP省令第4条第1項に規定する安全管理統括部門（72条第2項第9号において「安全管理統括部門」という。）との密接な連携を図らせること。</w:t>
            </w:r>
          </w:p>
          <w:p w14:paraId="767D966E" w14:textId="251E8661" w:rsidR="008605A8" w:rsidRPr="008D3696" w:rsidRDefault="00264573" w:rsidP="00264573">
            <w:pPr>
              <w:pStyle w:val="3"/>
              <w:rPr>
                <w:rFonts w:ascii="HG丸ｺﾞｼｯｸM-PRO" w:hAnsi="HG丸ｺﾞｼｯｸM-PRO"/>
              </w:rPr>
            </w:pPr>
            <w:r w:rsidRPr="008D3696">
              <w:rPr>
                <w:rFonts w:ascii="HG丸ｺﾞｼｯｸM-PRO" w:hAnsi="HG丸ｺﾞｼｯｸM-PRO"/>
              </w:rPr>
              <w:t>2　医療機器等総括製造販売責任者は、管理監督者若しくは管理責任者又は国内品質業務運営責任者を兼ねることができる。</w:t>
            </w:r>
          </w:p>
          <w:p w14:paraId="32AD47BF" w14:textId="4DDC5F56" w:rsidR="00326610" w:rsidRPr="008D3696" w:rsidRDefault="00326610" w:rsidP="00FA2F1C">
            <w:pPr>
              <w:pStyle w:val="8"/>
              <w:ind w:left="1470" w:hanging="1470"/>
            </w:pPr>
          </w:p>
        </w:tc>
        <w:tc>
          <w:tcPr>
            <w:tcW w:w="2121" w:type="dxa"/>
          </w:tcPr>
          <w:p w14:paraId="698097C1" w14:textId="7A7A185B" w:rsidR="008605A8" w:rsidRPr="008D3696" w:rsidRDefault="008605A8" w:rsidP="001E11A2">
            <w:pPr>
              <w:spacing w:line="240" w:lineRule="exact"/>
              <w:rPr>
                <w:rFonts w:hAnsi="HG丸ｺﾞｼｯｸM-PRO"/>
                <w:sz w:val="16"/>
                <w:szCs w:val="18"/>
                <w:u w:val="single"/>
              </w:rPr>
            </w:pPr>
            <w:r w:rsidRPr="008D3696">
              <w:rPr>
                <w:rFonts w:hAnsi="HG丸ｺﾞｼｯｸM-PRO"/>
                <w:sz w:val="16"/>
                <w:szCs w:val="18"/>
                <w:u w:val="single"/>
              </w:rPr>
              <w:lastRenderedPageBreak/>
              <w:t>5.5.2.1</w:t>
            </w:r>
          </w:p>
          <w:p w14:paraId="097F616E" w14:textId="52C36BC3" w:rsidR="008605A8" w:rsidRPr="008D3696" w:rsidRDefault="008605A8"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1項第4</w:t>
            </w:r>
            <w:r w:rsidR="00475635" w:rsidRPr="008D3696">
              <w:rPr>
                <w:rFonts w:hAnsi="HG丸ｺﾞｼｯｸM-PRO"/>
                <w:sz w:val="16"/>
                <w:szCs w:val="18"/>
                <w:bdr w:val="single" w:sz="4" w:space="0" w:color="auto"/>
              </w:rPr>
              <w:t>号の規定のうち、管理責任者については適用除外。</w:t>
            </w:r>
          </w:p>
          <w:p w14:paraId="76C96FBB" w14:textId="77777777" w:rsidR="008605A8" w:rsidRPr="008D3696" w:rsidRDefault="008605A8" w:rsidP="001E11A2">
            <w:pPr>
              <w:spacing w:line="240" w:lineRule="exact"/>
              <w:rPr>
                <w:rFonts w:hAnsi="HG丸ｺﾞｼｯｸM-PRO"/>
                <w:sz w:val="16"/>
                <w:szCs w:val="18"/>
              </w:rPr>
            </w:pPr>
          </w:p>
          <w:p w14:paraId="0D8FC43C" w14:textId="77777777" w:rsidR="0051796F" w:rsidRPr="008D3696" w:rsidRDefault="008605A8" w:rsidP="001E11A2">
            <w:pPr>
              <w:spacing w:line="240" w:lineRule="exact"/>
              <w:rPr>
                <w:rFonts w:hAnsi="HG丸ｺﾞｼｯｸM-PRO"/>
                <w:sz w:val="16"/>
                <w:szCs w:val="18"/>
              </w:rPr>
            </w:pPr>
            <w:r w:rsidRPr="008D3696">
              <w:rPr>
                <w:rFonts w:hAnsi="HG丸ｺﾞｼｯｸM-PRO" w:hint="eastAsia"/>
                <w:sz w:val="16"/>
                <w:szCs w:val="18"/>
              </w:rPr>
              <w:t>法第</w:t>
            </w:r>
            <w:r w:rsidRPr="008D3696">
              <w:rPr>
                <w:rFonts w:hAnsi="HG丸ｺﾞｼｯｸM-PRO"/>
                <w:sz w:val="16"/>
                <w:szCs w:val="18"/>
              </w:rPr>
              <w:t>23条の2の14（医療機器等</w:t>
            </w:r>
            <w:r w:rsidR="00475635" w:rsidRPr="008D3696">
              <w:rPr>
                <w:rFonts w:hAnsi="HG丸ｺﾞｼｯｸM-PRO"/>
                <w:sz w:val="16"/>
                <w:szCs w:val="18"/>
              </w:rPr>
              <w:t>総括製造販売責任者等の設置及び遵守事項）の規定も参照すること。</w:t>
            </w:r>
          </w:p>
          <w:p w14:paraId="2F0F3713" w14:textId="77777777" w:rsidR="00693123" w:rsidRPr="008D3696" w:rsidRDefault="00693123" w:rsidP="001E11A2">
            <w:pPr>
              <w:spacing w:line="240" w:lineRule="exact"/>
              <w:rPr>
                <w:rFonts w:hAnsi="HG丸ｺﾞｼｯｸM-PRO"/>
                <w:sz w:val="16"/>
                <w:szCs w:val="18"/>
              </w:rPr>
            </w:pPr>
          </w:p>
          <w:p w14:paraId="3CA63072" w14:textId="6EF4F06A" w:rsidR="00693123" w:rsidRPr="008D3696" w:rsidRDefault="00693123" w:rsidP="006810F0">
            <w:pPr>
              <w:spacing w:line="240" w:lineRule="exact"/>
              <w:rPr>
                <w:rFonts w:hAnsi="HG丸ｺﾞｼｯｸM-PRO"/>
                <w:sz w:val="16"/>
                <w:szCs w:val="18"/>
              </w:rPr>
            </w:pPr>
          </w:p>
        </w:tc>
      </w:tr>
      <w:tr w:rsidR="008605A8" w:rsidRPr="008D3696" w14:paraId="2C769364" w14:textId="77777777" w:rsidTr="0051796F">
        <w:tc>
          <w:tcPr>
            <w:tcW w:w="6379" w:type="dxa"/>
          </w:tcPr>
          <w:p w14:paraId="2DB6C8B0" w14:textId="77777777" w:rsidR="008605A8" w:rsidRPr="008D3696" w:rsidRDefault="008605A8" w:rsidP="00764182">
            <w:pPr>
              <w:pStyle w:val="4"/>
            </w:pPr>
            <w:r w:rsidRPr="008D3696">
              <w:t>5.5.2.2　国内品質業務運営責任者</w:t>
            </w:r>
          </w:p>
          <w:p w14:paraId="5FF0B19F" w14:textId="105BAB59" w:rsidR="008605A8" w:rsidRPr="008D3696" w:rsidRDefault="008605A8" w:rsidP="00764182">
            <w:pPr>
              <w:pStyle w:val="4"/>
            </w:pPr>
            <w:r w:rsidRPr="008D3696">
              <w:rPr>
                <w:rFonts w:hint="eastAsia"/>
              </w:rPr>
              <w:t>（</w:t>
            </w:r>
            <w:r w:rsidR="000331C3" w:rsidRPr="008D3696">
              <w:t>ＱＭＳ</w:t>
            </w:r>
            <w:r w:rsidRPr="008D3696">
              <w:rPr>
                <w:rFonts w:hint="eastAsia"/>
              </w:rPr>
              <w:t>省令第</w:t>
            </w:r>
            <w:r w:rsidRPr="008D3696">
              <w:t>72条）</w:t>
            </w:r>
          </w:p>
          <w:p w14:paraId="49B245EB" w14:textId="77777777" w:rsidR="008605A8" w:rsidRPr="008D3696" w:rsidRDefault="008605A8" w:rsidP="008605A8">
            <w:pPr>
              <w:pStyle w:val="3"/>
              <w:rPr>
                <w:rFonts w:ascii="HG丸ｺﾞｼｯｸM-PRO" w:hAnsi="HG丸ｺﾞｼｯｸM-PRO"/>
              </w:rPr>
            </w:pPr>
            <w:r w:rsidRPr="008D3696">
              <w:rPr>
                <w:rFonts w:ascii="HG丸ｺﾞｼｯｸM-PRO" w:hAnsi="HG丸ｺﾞｼｯｸM-PRO"/>
              </w:rPr>
              <w:t>1　当社は、品質管理業務の責任者として、国内に所在する施設に、次に掲げる要件を満たす国内品質業務運営責任者を置く。</w:t>
            </w:r>
          </w:p>
          <w:p w14:paraId="57311818"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一　製造販売業者における品質保証部門の責任者であること。</w:t>
            </w:r>
          </w:p>
          <w:p w14:paraId="117634C0"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二　品質管理業務その他これに類する業務に</w:t>
            </w:r>
            <w:r w:rsidRPr="008D3696">
              <w:rPr>
                <w:rFonts w:ascii="HG丸ｺﾞｼｯｸM-PRO" w:hAnsi="HG丸ｺﾞｼｯｸM-PRO"/>
              </w:rPr>
              <w:t>3年以上従事した者であること。</w:t>
            </w:r>
          </w:p>
          <w:p w14:paraId="7ED27007"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三　国内の品質管理業務を適正かつ円滑に遂行しうる能力を有する者であること。</w:t>
            </w:r>
          </w:p>
          <w:p w14:paraId="6A20CB47"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四　医療機器等の販売に係る部門に属する者でないことその他国内の品質管理業務の適正かつ円滑な遂行に支障を及ぼすおそれがない者であること。</w:t>
            </w:r>
          </w:p>
          <w:p w14:paraId="0723640C" w14:textId="27C9219E" w:rsidR="008605A8" w:rsidRPr="008D3696" w:rsidRDefault="008605A8" w:rsidP="008605A8">
            <w:pPr>
              <w:pStyle w:val="3"/>
              <w:rPr>
                <w:rFonts w:ascii="HG丸ｺﾞｼｯｸM-PRO" w:hAnsi="HG丸ｺﾞｼｯｸM-PRO"/>
              </w:rPr>
            </w:pPr>
            <w:r w:rsidRPr="008D3696">
              <w:rPr>
                <w:rFonts w:ascii="HG丸ｺﾞｼｯｸM-PRO" w:hAnsi="HG丸ｺﾞｼｯｸM-PRO"/>
              </w:rPr>
              <w:t>2　当社は、国内品質業務運営責任者に、</w:t>
            </w:r>
            <w:r w:rsidR="000331C3" w:rsidRPr="008D3696">
              <w:rPr>
                <w:rFonts w:ascii="HG丸ｺﾞｼｯｸM-PRO" w:hAnsi="HG丸ｺﾞｼｯｸM-PRO" w:hint="eastAsia"/>
              </w:rPr>
              <w:t>ＱＭＳ</w:t>
            </w:r>
            <w:r w:rsidRPr="008D3696">
              <w:rPr>
                <w:rFonts w:ascii="HG丸ｺﾞｼｯｸM-PRO" w:hAnsi="HG丸ｺﾞｼｯｸM-PRO" w:hint="eastAsia"/>
              </w:rPr>
              <w:t>省令の規定に基づき作成された手順書等に基づき、次に掲げる業務を行わせる。</w:t>
            </w:r>
          </w:p>
          <w:p w14:paraId="73C1E07F"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一　国内の品質管理業務を統括すること。</w:t>
            </w:r>
          </w:p>
          <w:p w14:paraId="6FCE548E"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二　国内の品質管理業務が適正かつ円滑に行われていることを確認すること。</w:t>
            </w:r>
          </w:p>
          <w:p w14:paraId="598EC57E"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三　国内に流通させる製品について、市場への出荷の決定を</w:t>
            </w:r>
            <w:r w:rsidRPr="008D3696">
              <w:rPr>
                <w:rFonts w:ascii="HG丸ｺﾞｼｯｸM-PRO" w:hAnsi="HG丸ｺﾞｼｯｸM-PRO" w:hint="eastAsia"/>
              </w:rPr>
              <w:lastRenderedPageBreak/>
              <w:t>ロットごと（ロットを構成しない医療機器等にあっては、製造番号又は製造記号ごと）に行い、その結果及び出荷先等市場への出荷の記録を作成すること（次項の規定により市場への出荷の可否の決定をあらかじめ指定した者に行わせる場合にあっては、当該製品の市場への出荷の可否の決定の状況について適切に把握すること。）。</w:t>
            </w:r>
          </w:p>
          <w:p w14:paraId="553B60FE"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四　国内に流通する製品について、当該製品の品質に影響を与えるおそれのある製造方法、試験検査方法等の変更がなされる場合にあっては、当該変更に係る情報を国内外から収集し、かつ、把握するとともに、当該変更が製品の品質に重大な影響を与えるおそれがある場合には、速やかに管理責任者及び医療機器等総括製造販売責任者に対して文書により報告し、必要かつ適切な措置がとられるようにすること。</w:t>
            </w:r>
          </w:p>
          <w:p w14:paraId="6204D187"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五　国内に流通する製品について、当該製品の品質等に関する情報（品質不良又はそのおそれに係る情報を含む。）を国内外から収集するとともに、当該情報を得たときは、速やかに管理責任者及び医療機器等総括製造販売責任者に対して文書により報告し、記録し、及び必要かつ適切な措置がとられるようにすること。</w:t>
            </w:r>
          </w:p>
          <w:p w14:paraId="6DE71F67"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六　国内に流通する製品の回収を行う場合に、次に掲げる業務を行うこと。</w:t>
            </w:r>
          </w:p>
          <w:p w14:paraId="56AC99D1" w14:textId="77777777" w:rsidR="008605A8" w:rsidRPr="008D3696" w:rsidRDefault="008605A8" w:rsidP="00D10306">
            <w:pPr>
              <w:pStyle w:val="5"/>
              <w:ind w:leftChars="350" w:left="945"/>
              <w:rPr>
                <w:rFonts w:ascii="HG丸ｺﾞｼｯｸM-PRO" w:hAnsi="HG丸ｺﾞｼｯｸM-PRO"/>
              </w:rPr>
            </w:pPr>
            <w:r w:rsidRPr="008D3696">
              <w:rPr>
                <w:rFonts w:ascii="HG丸ｺﾞｼｯｸM-PRO" w:hAnsi="HG丸ｺﾞｼｯｸM-PRO" w:hint="eastAsia"/>
              </w:rPr>
              <w:t>イ　回収した医療機器等を区分して一定期間保管した後、適正に処理すること。</w:t>
            </w:r>
          </w:p>
          <w:p w14:paraId="3695DA3E" w14:textId="77777777" w:rsidR="008605A8" w:rsidRPr="008D3696" w:rsidRDefault="008605A8" w:rsidP="00D10306">
            <w:pPr>
              <w:pStyle w:val="5"/>
              <w:ind w:leftChars="350" w:left="945"/>
              <w:rPr>
                <w:rFonts w:ascii="HG丸ｺﾞｼｯｸM-PRO" w:hAnsi="HG丸ｺﾞｼｯｸM-PRO"/>
              </w:rPr>
            </w:pPr>
            <w:r w:rsidRPr="008D3696">
              <w:rPr>
                <w:rFonts w:ascii="HG丸ｺﾞｼｯｸM-PRO" w:hAnsi="HG丸ｺﾞｼｯｸM-PRO" w:hint="eastAsia"/>
              </w:rPr>
              <w:t>ロ　回収の内容を記載した記録を作成し、管理責任者及び医療機器等総括製造販売責任者に対して文書により報告すること。</w:t>
            </w:r>
          </w:p>
          <w:p w14:paraId="2DE244E8"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七　第</w:t>
            </w:r>
            <w:r w:rsidRPr="008D3696">
              <w:rPr>
                <w:rFonts w:ascii="HG丸ｺﾞｼｯｸM-PRO" w:hAnsi="HG丸ｺﾞｼｯｸM-PRO"/>
              </w:rPr>
              <w:t>4号から第6号までに掲げるもののほか、国内の品質管理業務の遂行のために必要があると認めるときは、管理責任者及び医療機器等総括製造販売責任者に対して文書により報告すること。</w:t>
            </w:r>
          </w:p>
          <w:p w14:paraId="5C7A3D97" w14:textId="77777777"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八　国内の品質管理業務の実施に当たり、必要に応じ、関係する登録製造所に係る製造業者又は医療機器等外国製造業者、販売業者、薬局開設者、病院及び診療所の開設者その他関係者に対し、文書による連絡又は指示を行うこと。</w:t>
            </w:r>
          </w:p>
          <w:p w14:paraId="5899A45E" w14:textId="6A1B6B49" w:rsidR="008605A8" w:rsidRPr="008D3696" w:rsidRDefault="008605A8" w:rsidP="00AE3693">
            <w:pPr>
              <w:pStyle w:val="5"/>
              <w:rPr>
                <w:rFonts w:ascii="HG丸ｺﾞｼｯｸM-PRO" w:hAnsi="HG丸ｺﾞｼｯｸM-PRO"/>
              </w:rPr>
            </w:pPr>
            <w:r w:rsidRPr="008D3696">
              <w:rPr>
                <w:rFonts w:ascii="HG丸ｺﾞｼｯｸM-PRO" w:hAnsi="HG丸ｺﾞｼｯｸM-PRO" w:hint="eastAsia"/>
              </w:rPr>
              <w:t xml:space="preserve">九　</w:t>
            </w:r>
            <w:r w:rsidR="00E85DB0" w:rsidRPr="008D3696">
              <w:rPr>
                <w:rFonts w:ascii="HG丸ｺﾞｼｯｸM-PRO" w:hAnsi="HG丸ｺﾞｼｯｸM-PRO" w:hint="eastAsia"/>
              </w:rPr>
              <w:t>ＧＶＰ</w:t>
            </w:r>
            <w:r w:rsidRPr="008D3696">
              <w:rPr>
                <w:rFonts w:ascii="HG丸ｺﾞｼｯｸM-PRO" w:hAnsi="HG丸ｺﾞｼｯｸM-PRO" w:hint="eastAsia"/>
              </w:rPr>
              <w:t>省令第</w:t>
            </w:r>
            <w:r w:rsidRPr="008D3696">
              <w:rPr>
                <w:rFonts w:ascii="HG丸ｺﾞｼｯｸM-PRO" w:hAnsi="HG丸ｺﾞｼｯｸM-PRO"/>
              </w:rPr>
              <w:t>2条第2項に規定する安全確保措置に関</w:t>
            </w:r>
            <w:r w:rsidRPr="008D3696">
              <w:rPr>
                <w:rFonts w:ascii="HG丸ｺﾞｼｯｸM-PRO" w:hAnsi="HG丸ｺﾞｼｯｸM-PRO"/>
              </w:rPr>
              <w:lastRenderedPageBreak/>
              <w:t>する情報を知ったときは、安全管理統括部門に遅滞なく文書で提供すること。</w:t>
            </w:r>
          </w:p>
          <w:p w14:paraId="1943942D" w14:textId="77777777" w:rsidR="008605A8" w:rsidRPr="008D3696" w:rsidRDefault="008605A8" w:rsidP="008605A8">
            <w:pPr>
              <w:pStyle w:val="3"/>
              <w:rPr>
                <w:rFonts w:ascii="HG丸ｺﾞｼｯｸM-PRO" w:hAnsi="HG丸ｺﾞｼｯｸM-PRO"/>
              </w:rPr>
            </w:pPr>
            <w:r w:rsidRPr="008D3696">
              <w:rPr>
                <w:rFonts w:ascii="HG丸ｺﾞｼｯｸM-PRO" w:hAnsi="HG丸ｺﾞｼｯｸM-PRO"/>
              </w:rPr>
              <w:t>3　前項第3号に規定する市場への出荷の決定は、国内品質業務運営責任者があらかじめ指定した者（品質保証部門の者又は登録製造所（市場への出荷を行うものに限る。）の構成員であって、当該業務を適正かつ円滑に遂行しうる能力を有する者に限る。）に行わせることができる。</w:t>
            </w:r>
          </w:p>
          <w:p w14:paraId="509836A6" w14:textId="77777777" w:rsidR="008605A8" w:rsidRPr="008D3696" w:rsidRDefault="008605A8" w:rsidP="008605A8">
            <w:pPr>
              <w:pStyle w:val="3"/>
              <w:rPr>
                <w:rFonts w:ascii="HG丸ｺﾞｼｯｸM-PRO" w:hAnsi="HG丸ｺﾞｼｯｸM-PRO"/>
              </w:rPr>
            </w:pPr>
            <w:r w:rsidRPr="008D3696">
              <w:rPr>
                <w:rFonts w:ascii="HG丸ｺﾞｼｯｸM-PRO" w:hAnsi="HG丸ｺﾞｼｯｸM-PRO"/>
              </w:rPr>
              <w:t>4　前項の規定により市場への出荷の決定を行った者は、その結果及び出荷先等市場への出荷に関する記録を作成するとともに、国内品質業務運営責任者に対して文書により報告する。</w:t>
            </w:r>
          </w:p>
          <w:p w14:paraId="6CD355B9" w14:textId="77777777" w:rsidR="008605A8" w:rsidRPr="008D3696" w:rsidRDefault="008605A8" w:rsidP="008605A8">
            <w:pPr>
              <w:pStyle w:val="3"/>
              <w:rPr>
                <w:rFonts w:ascii="HG丸ｺﾞｼｯｸM-PRO" w:hAnsi="HG丸ｺﾞｼｯｸM-PRO"/>
              </w:rPr>
            </w:pPr>
            <w:r w:rsidRPr="008D3696">
              <w:rPr>
                <w:rFonts w:ascii="HG丸ｺﾞｼｯｸM-PRO" w:hAnsi="HG丸ｺﾞｼｯｸM-PRO"/>
              </w:rPr>
              <w:t>5　国内品質業務運営責任者は、管理責任者を兼ねることができる。</w:t>
            </w:r>
          </w:p>
          <w:p w14:paraId="5AB69747" w14:textId="77777777" w:rsidR="009C1AFB" w:rsidRPr="008D3696" w:rsidRDefault="009C1AFB" w:rsidP="009C1AFB">
            <w:pPr>
              <w:rPr>
                <w:rFonts w:hAnsi="HG丸ｺﾞｼｯｸM-PRO"/>
              </w:rPr>
            </w:pPr>
            <w:r w:rsidRPr="008D3696">
              <w:rPr>
                <w:rFonts w:hAnsi="HG丸ｺﾞｼｯｸM-PRO" w:hint="eastAsia"/>
              </w:rPr>
              <w:t>参考様式（</w:t>
            </w:r>
            <w:r w:rsidRPr="008D3696">
              <w:rPr>
                <w:rFonts w:hAnsi="HG丸ｺﾞｼｯｸM-PRO"/>
              </w:rPr>
              <w:t>QMS省令第72条第2項第4号</w:t>
            </w:r>
            <w:r w:rsidRPr="008D3696">
              <w:rPr>
                <w:rFonts w:hAnsi="HG丸ｺﾞｼｯｸM-PRO" w:hint="eastAsia"/>
              </w:rPr>
              <w:t>から第6号まで）</w:t>
            </w:r>
          </w:p>
          <w:p w14:paraId="29D66080" w14:textId="77777777" w:rsidR="009C1AFB" w:rsidRPr="008D3696" w:rsidRDefault="009C1AFB" w:rsidP="009C1AFB">
            <w:pPr>
              <w:rPr>
                <w:rFonts w:hAnsi="HG丸ｺﾞｼｯｸM-PRO"/>
              </w:rPr>
            </w:pPr>
            <w:r w:rsidRPr="008D3696">
              <w:rPr>
                <w:rFonts w:hAnsi="HG丸ｺﾞｼｯｸM-PRO" w:hint="eastAsia"/>
              </w:rPr>
              <w:t>・製品検査記録兼出荷判定記録（出荷記録</w:t>
            </w:r>
            <w:r w:rsidRPr="008D3696">
              <w:rPr>
                <w:rFonts w:hAnsi="HG丸ｺﾞｼｯｸM-PRO"/>
              </w:rPr>
              <w:t>-01）</w:t>
            </w:r>
          </w:p>
          <w:p w14:paraId="2040E2F2" w14:textId="77777777" w:rsidR="009C1AFB" w:rsidRPr="008D3696" w:rsidRDefault="009C1AFB" w:rsidP="009C1AFB">
            <w:pPr>
              <w:rPr>
                <w:rFonts w:hAnsi="HG丸ｺﾞｼｯｸM-PRO"/>
              </w:rPr>
            </w:pPr>
            <w:r w:rsidRPr="008D3696">
              <w:rPr>
                <w:rFonts w:hAnsi="HG丸ｺﾞｼｯｸM-PRO" w:hint="eastAsia"/>
              </w:rPr>
              <w:t>・市場出荷判定報告書（出荷記録</w:t>
            </w:r>
            <w:r w:rsidRPr="008D3696">
              <w:rPr>
                <w:rFonts w:hAnsi="HG丸ｺﾞｼｯｸM-PRO"/>
              </w:rPr>
              <w:t>-02）</w:t>
            </w:r>
          </w:p>
          <w:p w14:paraId="744F2C96" w14:textId="77777777" w:rsidR="009C1AFB" w:rsidRPr="008D3696" w:rsidRDefault="009C1AFB" w:rsidP="009C1AFB">
            <w:pPr>
              <w:rPr>
                <w:rFonts w:hAnsi="HG丸ｺﾞｼｯｸM-PRO"/>
              </w:rPr>
            </w:pPr>
            <w:r w:rsidRPr="008D3696">
              <w:rPr>
                <w:rFonts w:hAnsi="HG丸ｺﾞｼｯｸM-PRO" w:hint="eastAsia"/>
              </w:rPr>
              <w:t>・保管出納記録（出荷記録</w:t>
            </w:r>
            <w:r w:rsidRPr="008D3696">
              <w:rPr>
                <w:rFonts w:hAnsi="HG丸ｺﾞｼｯｸM-PRO"/>
              </w:rPr>
              <w:t>-03）</w:t>
            </w:r>
          </w:p>
          <w:p w14:paraId="1C6E6C0F" w14:textId="77777777" w:rsidR="009C1AFB" w:rsidRPr="008D3696" w:rsidRDefault="009C1AFB" w:rsidP="009C1AFB">
            <w:pPr>
              <w:rPr>
                <w:rFonts w:hAnsi="HG丸ｺﾞｼｯｸM-PRO"/>
              </w:rPr>
            </w:pPr>
            <w:r w:rsidRPr="008D3696">
              <w:rPr>
                <w:rFonts w:hAnsi="HG丸ｺﾞｼｯｸM-PRO" w:hint="eastAsia"/>
              </w:rPr>
              <w:t>・品質情報処理依頼書（品情</w:t>
            </w:r>
            <w:r w:rsidRPr="008D3696">
              <w:rPr>
                <w:rFonts w:hAnsi="HG丸ｺﾞｼｯｸM-PRO"/>
              </w:rPr>
              <w:t>-01）</w:t>
            </w:r>
          </w:p>
          <w:p w14:paraId="53342EC6" w14:textId="77777777" w:rsidR="009C1AFB" w:rsidRPr="008D3696" w:rsidRDefault="009C1AFB" w:rsidP="009C1AFB">
            <w:pPr>
              <w:rPr>
                <w:rFonts w:hAnsi="HG丸ｺﾞｼｯｸM-PRO"/>
              </w:rPr>
            </w:pPr>
            <w:r w:rsidRPr="008D3696">
              <w:rPr>
                <w:rFonts w:hAnsi="HG丸ｺﾞｼｯｸM-PRO" w:hint="eastAsia"/>
              </w:rPr>
              <w:t>・品質情報調査依頼書（品情</w:t>
            </w:r>
            <w:r w:rsidRPr="008D3696">
              <w:rPr>
                <w:rFonts w:hAnsi="HG丸ｺﾞｼｯｸM-PRO"/>
              </w:rPr>
              <w:t>-02）</w:t>
            </w:r>
          </w:p>
          <w:p w14:paraId="13F34C08" w14:textId="77777777" w:rsidR="009C1AFB" w:rsidRPr="008D3696" w:rsidRDefault="009C1AFB" w:rsidP="009C1AFB">
            <w:pPr>
              <w:rPr>
                <w:rFonts w:hAnsi="HG丸ｺﾞｼｯｸM-PRO"/>
              </w:rPr>
            </w:pPr>
            <w:r w:rsidRPr="008D3696">
              <w:rPr>
                <w:rFonts w:hAnsi="HG丸ｺﾞｼｯｸM-PRO" w:hint="eastAsia"/>
              </w:rPr>
              <w:t>・品質情報処理記録（品情</w:t>
            </w:r>
            <w:r w:rsidRPr="008D3696">
              <w:rPr>
                <w:rFonts w:hAnsi="HG丸ｺﾞｼｯｸM-PRO"/>
              </w:rPr>
              <w:t>-03）</w:t>
            </w:r>
          </w:p>
          <w:p w14:paraId="77B88A2C" w14:textId="77777777" w:rsidR="009C1AFB" w:rsidRPr="008D3696" w:rsidRDefault="009C1AFB" w:rsidP="009C1AFB">
            <w:pPr>
              <w:rPr>
                <w:rFonts w:hAnsi="HG丸ｺﾞｼｯｸM-PRO"/>
              </w:rPr>
            </w:pPr>
            <w:r w:rsidRPr="008D3696">
              <w:rPr>
                <w:rFonts w:hAnsi="HG丸ｺﾞｼｯｸM-PRO" w:hint="eastAsia"/>
              </w:rPr>
              <w:t>・品質情報に関する回答書（品情</w:t>
            </w:r>
            <w:r w:rsidRPr="008D3696">
              <w:rPr>
                <w:rFonts w:hAnsi="HG丸ｺﾞｼｯｸM-PRO"/>
              </w:rPr>
              <w:t>-04）</w:t>
            </w:r>
          </w:p>
          <w:p w14:paraId="7D99ADD2" w14:textId="77777777" w:rsidR="009C1AFB" w:rsidRPr="008D3696" w:rsidRDefault="009C1AFB" w:rsidP="009C1AFB">
            <w:pPr>
              <w:rPr>
                <w:rFonts w:hAnsi="HG丸ｺﾞｼｯｸM-PRO"/>
              </w:rPr>
            </w:pPr>
            <w:r w:rsidRPr="008D3696">
              <w:rPr>
                <w:rFonts w:hAnsi="HG丸ｺﾞｼｯｸM-PRO" w:hint="eastAsia"/>
              </w:rPr>
              <w:t>・変更申請書（変更</w:t>
            </w:r>
            <w:r w:rsidRPr="008D3696">
              <w:rPr>
                <w:rFonts w:hAnsi="HG丸ｺﾞｼｯｸM-PRO"/>
              </w:rPr>
              <w:t>-01）</w:t>
            </w:r>
          </w:p>
          <w:p w14:paraId="0BAE4A9A" w14:textId="77777777" w:rsidR="009C1AFB" w:rsidRPr="008D3696" w:rsidRDefault="009C1AFB" w:rsidP="009C1AFB">
            <w:pPr>
              <w:rPr>
                <w:rFonts w:hAnsi="HG丸ｺﾞｼｯｸM-PRO"/>
              </w:rPr>
            </w:pPr>
            <w:r w:rsidRPr="008D3696">
              <w:rPr>
                <w:rFonts w:hAnsi="HG丸ｺﾞｼｯｸM-PRO" w:hint="eastAsia"/>
              </w:rPr>
              <w:t>・変更可否決定書（変更</w:t>
            </w:r>
            <w:r w:rsidRPr="008D3696">
              <w:rPr>
                <w:rFonts w:hAnsi="HG丸ｺﾞｼｯｸM-PRO"/>
              </w:rPr>
              <w:t>-02）</w:t>
            </w:r>
          </w:p>
          <w:p w14:paraId="3870AC6B" w14:textId="77777777" w:rsidR="009C1AFB" w:rsidRPr="008D3696" w:rsidRDefault="009C1AFB" w:rsidP="009C1AFB">
            <w:pPr>
              <w:rPr>
                <w:rFonts w:hAnsi="HG丸ｺﾞｼｯｸM-PRO"/>
              </w:rPr>
            </w:pPr>
            <w:r w:rsidRPr="008D3696">
              <w:rPr>
                <w:rFonts w:hAnsi="HG丸ｺﾞｼｯｸM-PRO" w:hint="eastAsia"/>
              </w:rPr>
              <w:t>・改善指示書兼措置記録（変更</w:t>
            </w:r>
            <w:r w:rsidRPr="008D3696">
              <w:rPr>
                <w:rFonts w:hAnsi="HG丸ｺﾞｼｯｸM-PRO"/>
              </w:rPr>
              <w:t>-03）</w:t>
            </w:r>
          </w:p>
          <w:p w14:paraId="559360BB" w14:textId="77777777" w:rsidR="009C1AFB" w:rsidRPr="008D3696" w:rsidRDefault="009C1AFB" w:rsidP="009C1AFB">
            <w:pPr>
              <w:rPr>
                <w:rFonts w:hAnsi="HG丸ｺﾞｼｯｸM-PRO"/>
              </w:rPr>
            </w:pPr>
            <w:r w:rsidRPr="008D3696">
              <w:rPr>
                <w:rFonts w:hAnsi="HG丸ｺﾞｼｯｸM-PRO" w:hint="eastAsia"/>
              </w:rPr>
              <w:t>・回収計画書（回収</w:t>
            </w:r>
            <w:r w:rsidRPr="008D3696">
              <w:rPr>
                <w:rFonts w:hAnsi="HG丸ｺﾞｼｯｸM-PRO"/>
              </w:rPr>
              <w:t>-01）</w:t>
            </w:r>
          </w:p>
          <w:p w14:paraId="11F2DA4D" w14:textId="77777777" w:rsidR="009C1AFB" w:rsidRPr="008D3696" w:rsidRDefault="009C1AFB" w:rsidP="009C1AFB">
            <w:pPr>
              <w:rPr>
                <w:rFonts w:hAnsi="HG丸ｺﾞｼｯｸM-PRO"/>
              </w:rPr>
            </w:pPr>
            <w:r w:rsidRPr="008D3696">
              <w:rPr>
                <w:rFonts w:hAnsi="HG丸ｺﾞｼｯｸM-PRO" w:hint="eastAsia"/>
              </w:rPr>
              <w:t>・回収着手報告書（回収</w:t>
            </w:r>
            <w:r w:rsidRPr="008D3696">
              <w:rPr>
                <w:rFonts w:hAnsi="HG丸ｺﾞｼｯｸM-PRO"/>
              </w:rPr>
              <w:t>-02）</w:t>
            </w:r>
          </w:p>
          <w:p w14:paraId="2CAD72D2" w14:textId="77777777" w:rsidR="009C1AFB" w:rsidRPr="008D3696" w:rsidRDefault="009C1AFB" w:rsidP="009C1AFB">
            <w:pPr>
              <w:rPr>
                <w:rFonts w:hAnsi="HG丸ｺﾞｼｯｸM-PRO"/>
              </w:rPr>
            </w:pPr>
            <w:r w:rsidRPr="008D3696">
              <w:rPr>
                <w:rFonts w:hAnsi="HG丸ｺﾞｼｯｸM-PRO" w:hint="eastAsia"/>
              </w:rPr>
              <w:t>・回収処理記録（回収</w:t>
            </w:r>
            <w:r w:rsidRPr="008D3696">
              <w:rPr>
                <w:rFonts w:hAnsi="HG丸ｺﾞｼｯｸM-PRO"/>
              </w:rPr>
              <w:t>-03）</w:t>
            </w:r>
          </w:p>
          <w:p w14:paraId="301693EC" w14:textId="151ABAA2" w:rsidR="00440D47" w:rsidRPr="008D3696" w:rsidRDefault="009C1AFB" w:rsidP="009C1AFB">
            <w:pPr>
              <w:rPr>
                <w:rFonts w:hAnsi="HG丸ｺﾞｼｯｸM-PRO"/>
              </w:rPr>
            </w:pPr>
            <w:r w:rsidRPr="008D3696">
              <w:rPr>
                <w:rFonts w:hAnsi="HG丸ｺﾞｼｯｸM-PRO" w:hint="eastAsia"/>
              </w:rPr>
              <w:t>・回収終了報告書（回収</w:t>
            </w:r>
            <w:r w:rsidRPr="008D3696">
              <w:rPr>
                <w:rFonts w:hAnsi="HG丸ｺﾞｼｯｸM-PRO"/>
              </w:rPr>
              <w:t>-04）</w:t>
            </w:r>
          </w:p>
          <w:p w14:paraId="334653A6" w14:textId="580417EC" w:rsidR="00440D47" w:rsidRPr="008D3696" w:rsidRDefault="00440D47" w:rsidP="00440D47">
            <w:pPr>
              <w:rPr>
                <w:rFonts w:hAnsi="HG丸ｺﾞｼｯｸM-PRO"/>
              </w:rPr>
            </w:pPr>
          </w:p>
        </w:tc>
        <w:tc>
          <w:tcPr>
            <w:tcW w:w="2121" w:type="dxa"/>
          </w:tcPr>
          <w:p w14:paraId="052A654E" w14:textId="4A3DD081" w:rsidR="008605A8" w:rsidRPr="008D3696" w:rsidRDefault="008605A8" w:rsidP="001E11A2">
            <w:pPr>
              <w:spacing w:line="240" w:lineRule="exact"/>
              <w:rPr>
                <w:rFonts w:hAnsi="HG丸ｺﾞｼｯｸM-PRO"/>
                <w:sz w:val="16"/>
                <w:szCs w:val="18"/>
                <w:u w:val="single"/>
              </w:rPr>
            </w:pPr>
            <w:r w:rsidRPr="008D3696">
              <w:rPr>
                <w:rFonts w:hAnsi="HG丸ｺﾞｼｯｸM-PRO"/>
                <w:sz w:val="16"/>
                <w:szCs w:val="18"/>
                <w:u w:val="single"/>
              </w:rPr>
              <w:lastRenderedPageBreak/>
              <w:t>5.5.2.2</w:t>
            </w:r>
          </w:p>
          <w:p w14:paraId="0F4E3ECF" w14:textId="77777777" w:rsidR="008605A8" w:rsidRPr="008D3696" w:rsidRDefault="008605A8"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2項第4号から第7号までにおける「管理責任者」の規定については、「管理</w:t>
            </w:r>
            <w:r w:rsidR="00475635" w:rsidRPr="008D3696">
              <w:rPr>
                <w:rFonts w:hAnsi="HG丸ｺﾞｼｯｸM-PRO"/>
                <w:sz w:val="16"/>
                <w:szCs w:val="18"/>
                <w:bdr w:val="single" w:sz="4" w:space="0" w:color="auto"/>
              </w:rPr>
              <w:t>監督者」と読み替える。</w:t>
            </w:r>
          </w:p>
          <w:p w14:paraId="720F681A" w14:textId="77777777" w:rsidR="006810F0" w:rsidRPr="008D3696" w:rsidRDefault="006810F0" w:rsidP="001E11A2">
            <w:pPr>
              <w:spacing w:line="240" w:lineRule="exact"/>
              <w:rPr>
                <w:rFonts w:hAnsi="HG丸ｺﾞｼｯｸM-PRO"/>
                <w:sz w:val="16"/>
                <w:szCs w:val="18"/>
                <w:bdr w:val="single" w:sz="4" w:space="0" w:color="auto"/>
              </w:rPr>
            </w:pPr>
          </w:p>
          <w:p w14:paraId="2C03E50B" w14:textId="5F19B6EB" w:rsidR="006810F0" w:rsidRPr="008D3696" w:rsidRDefault="006810F0" w:rsidP="001E11A2">
            <w:pPr>
              <w:spacing w:line="240" w:lineRule="exact"/>
              <w:rPr>
                <w:rFonts w:hAnsi="HG丸ｺﾞｼｯｸM-PRO"/>
                <w:sz w:val="16"/>
                <w:szCs w:val="18"/>
                <w:u w:val="single"/>
              </w:rPr>
            </w:pPr>
          </w:p>
        </w:tc>
      </w:tr>
      <w:tr w:rsidR="003428DD" w:rsidRPr="008D3696" w14:paraId="64628F3D" w14:textId="77777777" w:rsidTr="0051796F">
        <w:tc>
          <w:tcPr>
            <w:tcW w:w="6379" w:type="dxa"/>
          </w:tcPr>
          <w:p w14:paraId="5118D805" w14:textId="77777777" w:rsidR="002B00D5" w:rsidRPr="008D3696" w:rsidRDefault="00E473EF" w:rsidP="00764182">
            <w:pPr>
              <w:pStyle w:val="4"/>
            </w:pPr>
            <w:r w:rsidRPr="008D3696">
              <w:lastRenderedPageBreak/>
              <w:t>5.5.3</w:t>
            </w:r>
            <w:r w:rsidR="002F7B6F" w:rsidRPr="008D3696">
              <w:rPr>
                <w:rFonts w:hint="eastAsia"/>
              </w:rPr>
              <w:t xml:space="preserve">　内部情報伝達</w:t>
            </w:r>
          </w:p>
          <w:p w14:paraId="6BABB286" w14:textId="38EFB4E6" w:rsidR="002F7B6F" w:rsidRPr="008D3696" w:rsidRDefault="001137E8" w:rsidP="00764182">
            <w:pPr>
              <w:pStyle w:val="4"/>
            </w:pPr>
            <w:r w:rsidRPr="008D3696">
              <w:rPr>
                <w:rFonts w:hint="eastAsia"/>
              </w:rPr>
              <w:t>（</w:t>
            </w:r>
            <w:r w:rsidR="000331C3" w:rsidRPr="008D3696">
              <w:t>ＱＭＳ</w:t>
            </w:r>
            <w:r w:rsidR="002F7B6F" w:rsidRPr="008D3696">
              <w:t>省令第</w:t>
            </w:r>
            <w:r w:rsidR="00E473EF" w:rsidRPr="008D3696">
              <w:t>17</w:t>
            </w:r>
            <w:r w:rsidR="002F7B6F" w:rsidRPr="008D3696">
              <w:t>条</w:t>
            </w:r>
            <w:r w:rsidRPr="008D3696">
              <w:t>）</w:t>
            </w:r>
          </w:p>
          <w:p w14:paraId="134C1973" w14:textId="35D76CDD"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管理監督者は、各施設内及び各施設間において、適切に情報の伝達が行われる仕組みを確立するとともに、品質管理監督システムの実効性に関わる情報交換が確実に行われることを担保する。</w:t>
            </w:r>
          </w:p>
        </w:tc>
        <w:tc>
          <w:tcPr>
            <w:tcW w:w="2121" w:type="dxa"/>
          </w:tcPr>
          <w:p w14:paraId="5A2CE917"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5.5.3</w:t>
            </w:r>
          </w:p>
          <w:p w14:paraId="69790FDD" w14:textId="798FCBCA" w:rsidR="00B67283" w:rsidRPr="008D3696" w:rsidRDefault="00B67283" w:rsidP="001E11A2">
            <w:pPr>
              <w:spacing w:line="240" w:lineRule="exact"/>
              <w:rPr>
                <w:rFonts w:hAnsi="HG丸ｺﾞｼｯｸM-PRO"/>
                <w:sz w:val="18"/>
                <w:szCs w:val="18"/>
              </w:rPr>
            </w:pPr>
            <w:r w:rsidRPr="008D3696">
              <w:rPr>
                <w:rFonts w:hAnsi="HG丸ｺﾞｼｯｸM-PRO" w:hint="eastAsia"/>
                <w:sz w:val="16"/>
                <w:szCs w:val="18"/>
              </w:rPr>
              <w:t>製造、品質、</w:t>
            </w:r>
            <w:r w:rsidR="00475635" w:rsidRPr="008D3696">
              <w:rPr>
                <w:rFonts w:hAnsi="HG丸ｺﾞｼｯｸM-PRO" w:hint="eastAsia"/>
                <w:sz w:val="16"/>
                <w:szCs w:val="18"/>
              </w:rPr>
              <w:t>製品設計等に関する情報を必要な担当者と共有する仕組みを定める。</w:t>
            </w:r>
          </w:p>
        </w:tc>
      </w:tr>
    </w:tbl>
    <w:p w14:paraId="4B97CD10" w14:textId="77777777" w:rsidR="0038795B" w:rsidRPr="008D3696" w:rsidRDefault="0038795B" w:rsidP="003702D7">
      <w:pPr>
        <w:rPr>
          <w:rFonts w:hAnsi="HG丸ｺﾞｼｯｸM-PRO"/>
        </w:rPr>
        <w:sectPr w:rsidR="0038795B" w:rsidRPr="008D3696" w:rsidSect="00CE4636">
          <w:headerReference w:type="default" r:id="rId34"/>
          <w:headerReference w:type="first" r:id="rId35"/>
          <w:pgSz w:w="11906" w:h="16838"/>
          <w:pgMar w:top="1985" w:right="1701" w:bottom="1701" w:left="1701" w:header="851" w:footer="992" w:gutter="0"/>
          <w:cols w:space="425"/>
          <w:titlePg/>
          <w:docGrid w:type="lines" w:linePitch="360"/>
        </w:sectPr>
      </w:pPr>
    </w:p>
    <w:p w14:paraId="758FAAAB" w14:textId="48507080" w:rsidR="00943DEB" w:rsidRPr="008D3696" w:rsidRDefault="00943DEB" w:rsidP="0013496F">
      <w:pPr>
        <w:pStyle w:val="2"/>
        <w:ind w:left="221" w:hanging="221"/>
        <w:rPr>
          <w:rFonts w:ascii="HG丸ｺﾞｼｯｸM-PRO" w:hAnsi="HG丸ｺﾞｼｯｸM-PRO"/>
        </w:rPr>
      </w:pPr>
      <w:bookmarkStart w:id="25" w:name="_Toc87289495"/>
      <w:r w:rsidRPr="008D3696">
        <w:rPr>
          <w:rFonts w:ascii="HG丸ｺﾞｼｯｸM-PRO" w:hAnsi="HG丸ｺﾞｼｯｸM-PRO"/>
        </w:rPr>
        <w:lastRenderedPageBreak/>
        <w:t>5.6　マネジメントレビュー</w:t>
      </w:r>
      <w:r w:rsidR="009D349A" w:rsidRPr="008D3696">
        <w:rPr>
          <w:rFonts w:ascii="HG丸ｺﾞｼｯｸM-PRO" w:hAnsi="HG丸ｺﾞｼｯｸM-PRO" w:hint="eastAsia"/>
        </w:rPr>
        <w:t>（管理監督者照査）</w:t>
      </w:r>
      <w:bookmarkEnd w:id="25"/>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1C9D23D5" w14:textId="77777777" w:rsidTr="00C956E8">
        <w:tc>
          <w:tcPr>
            <w:tcW w:w="6521" w:type="dxa"/>
          </w:tcPr>
          <w:p w14:paraId="22610DB4" w14:textId="77777777" w:rsidR="002B00D5" w:rsidRPr="008D3696" w:rsidRDefault="00E473EF" w:rsidP="00764182">
            <w:pPr>
              <w:pStyle w:val="4"/>
            </w:pPr>
            <w:r w:rsidRPr="008D3696">
              <w:t>5.6.1</w:t>
            </w:r>
            <w:r w:rsidR="002F7B6F" w:rsidRPr="008D3696">
              <w:rPr>
                <w:rFonts w:hint="eastAsia"/>
              </w:rPr>
              <w:t xml:space="preserve">　管理監督者照査</w:t>
            </w:r>
          </w:p>
          <w:p w14:paraId="43ED95CC" w14:textId="7747AC2A" w:rsidR="002F7B6F" w:rsidRPr="008D3696" w:rsidRDefault="001137E8" w:rsidP="00764182">
            <w:pPr>
              <w:pStyle w:val="4"/>
            </w:pPr>
            <w:r w:rsidRPr="008D3696">
              <w:rPr>
                <w:rFonts w:hint="eastAsia"/>
              </w:rPr>
              <w:t>（</w:t>
            </w:r>
            <w:r w:rsidR="000331C3" w:rsidRPr="008D3696">
              <w:t>ＱＭＳ</w:t>
            </w:r>
            <w:r w:rsidR="002F7B6F" w:rsidRPr="008D3696">
              <w:t>省令第</w:t>
            </w:r>
            <w:r w:rsidR="00E473EF" w:rsidRPr="008D3696">
              <w:t>18</w:t>
            </w:r>
            <w:r w:rsidR="002F7B6F" w:rsidRPr="008D3696">
              <w:t>条</w:t>
            </w:r>
            <w:r w:rsidRPr="008D3696">
              <w:t>）</w:t>
            </w:r>
          </w:p>
          <w:p w14:paraId="08DCB80C" w14:textId="7F1FBE17"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w:t>
            </w:r>
            <w:r w:rsidR="00144E12" w:rsidRPr="008D3696">
              <w:rPr>
                <w:rFonts w:ascii="HG丸ｺﾞｼｯｸM-PRO" w:hAnsi="HG丸ｺﾞｼｯｸM-PRO" w:hint="eastAsia"/>
              </w:rPr>
              <w:t>管理監督者照査</w:t>
            </w:r>
            <w:r w:rsidR="00A90CBC" w:rsidRPr="008D3696">
              <w:rPr>
                <w:rFonts w:ascii="HG丸ｺﾞｼｯｸM-PRO" w:hAnsi="HG丸ｺﾞｼｯｸM-PRO"/>
              </w:rPr>
              <w:t>に係る手順を文書化する。</w:t>
            </w:r>
          </w:p>
          <w:p w14:paraId="562E40E5" w14:textId="6528C609" w:rsidR="002F7B6F" w:rsidRPr="008D3696" w:rsidRDefault="00E473EF" w:rsidP="008605A8">
            <w:pPr>
              <w:pStyle w:val="3"/>
              <w:rPr>
                <w:rFonts w:ascii="HG丸ｺﾞｼｯｸM-PRO" w:hAnsi="HG丸ｺﾞｼｯｸM-PRO"/>
              </w:rPr>
            </w:pPr>
            <w:r w:rsidRPr="008D3696">
              <w:rPr>
                <w:rFonts w:ascii="HG丸ｺﾞｼｯｸM-PRO" w:hAnsi="HG丸ｺﾞｼｯｸM-PRO"/>
              </w:rPr>
              <w:t>2</w:t>
            </w:r>
            <w:r w:rsidR="002F7B6F" w:rsidRPr="008D3696">
              <w:rPr>
                <w:rFonts w:ascii="HG丸ｺﾞｼｯｸM-PRO" w:hAnsi="HG丸ｺﾞｼｯｸM-PRO" w:hint="eastAsia"/>
              </w:rPr>
              <w:t xml:space="preserve">　</w:t>
            </w:r>
            <w:r w:rsidR="002F7B6F" w:rsidRPr="008D3696">
              <w:rPr>
                <w:rFonts w:ascii="HG丸ｺﾞｼｯｸM-PRO" w:hAnsi="HG丸ｺﾞｼｯｸM-PRO"/>
              </w:rPr>
              <w:t>管理監督者は、前項の規定により文書化した手順に従って、あらかじめ定めた間隔で管理監督者照査を実施する。</w:t>
            </w:r>
          </w:p>
          <w:p w14:paraId="3D6EA3BF" w14:textId="77777777" w:rsidR="002F7B6F" w:rsidRPr="008D3696" w:rsidRDefault="00E473EF" w:rsidP="008605A8">
            <w:pPr>
              <w:pStyle w:val="3"/>
              <w:rPr>
                <w:rFonts w:ascii="HG丸ｺﾞｼｯｸM-PRO" w:hAnsi="HG丸ｺﾞｼｯｸM-PRO"/>
              </w:rPr>
            </w:pPr>
            <w:r w:rsidRPr="008D3696">
              <w:rPr>
                <w:rFonts w:ascii="HG丸ｺﾞｼｯｸM-PRO" w:hAnsi="HG丸ｺﾞｼｯｸM-PRO"/>
              </w:rPr>
              <w:t>3</w:t>
            </w:r>
            <w:r w:rsidR="002F7B6F" w:rsidRPr="008D3696">
              <w:rPr>
                <w:rFonts w:ascii="HG丸ｺﾞｼｯｸM-PRO" w:hAnsi="HG丸ｺﾞｼｯｸM-PRO" w:hint="eastAsia"/>
              </w:rPr>
              <w:t xml:space="preserve">　当社は、管理監督者照査の結果の記録を作成し、これを保管する。</w:t>
            </w:r>
          </w:p>
          <w:p w14:paraId="7F85C84F" w14:textId="00A5BB0B" w:rsidR="00EF6B15" w:rsidRPr="008D3696" w:rsidRDefault="00EF6B15" w:rsidP="00FA2F1C">
            <w:pPr>
              <w:pStyle w:val="8"/>
              <w:ind w:left="1470" w:hanging="1470"/>
            </w:pPr>
            <w:r w:rsidRPr="008D3696">
              <w:rPr>
                <w:rFonts w:hint="eastAsia"/>
              </w:rPr>
              <w:t>記録</w:t>
            </w:r>
            <w:r w:rsidR="009C1AFB" w:rsidRPr="008D3696">
              <w:rPr>
                <w:rFonts w:hint="eastAsia"/>
              </w:rPr>
              <w:t>化要求</w:t>
            </w:r>
            <w:r w:rsidRPr="008D3696">
              <w:t>3　管理監督者照査の結果</w:t>
            </w:r>
          </w:p>
          <w:p w14:paraId="121FF8E5" w14:textId="77777777" w:rsidR="009C1AFB" w:rsidRPr="008D3696" w:rsidRDefault="009C1AFB" w:rsidP="001E11A2">
            <w:pPr>
              <w:rPr>
                <w:rFonts w:hAnsi="HG丸ｺﾞｼｯｸM-PRO"/>
              </w:rPr>
            </w:pPr>
            <w:r w:rsidRPr="008D3696">
              <w:rPr>
                <w:rFonts w:hAnsi="HG丸ｺﾞｼｯｸM-PRO" w:hint="eastAsia"/>
              </w:rPr>
              <w:t>参考様式</w:t>
            </w:r>
          </w:p>
          <w:p w14:paraId="5267D1C5" w14:textId="77777777" w:rsidR="00326610" w:rsidRPr="008D3696" w:rsidRDefault="009C1AFB" w:rsidP="001E11A2">
            <w:pPr>
              <w:rPr>
                <w:rFonts w:hAnsi="HG丸ｺﾞｼｯｸM-PRO"/>
              </w:rPr>
            </w:pPr>
            <w:r w:rsidRPr="008D3696">
              <w:rPr>
                <w:rFonts w:hAnsi="HG丸ｺﾞｼｯｸM-PRO"/>
              </w:rPr>
              <w:t>5.6.1　5.6.3</w:t>
            </w:r>
            <w:r w:rsidRPr="008D3696">
              <w:rPr>
                <w:rFonts w:hAnsi="HG丸ｺﾞｼｯｸM-PRO" w:hint="eastAsia"/>
              </w:rPr>
              <w:t xml:space="preserve">　</w:t>
            </w:r>
            <w:r w:rsidRPr="008D3696">
              <w:rPr>
                <w:rFonts w:hAnsi="HG丸ｺﾞｼｯｸM-PRO"/>
              </w:rPr>
              <w:t>マネジメントレビュー記録（管理監督-01）</w:t>
            </w:r>
          </w:p>
          <w:p w14:paraId="7DA4A84C" w14:textId="348AF864" w:rsidR="008060DF" w:rsidRPr="008D3696" w:rsidRDefault="008060DF" w:rsidP="001E11A2">
            <w:pPr>
              <w:rPr>
                <w:rFonts w:hAnsi="HG丸ｺﾞｼｯｸM-PRO"/>
              </w:rPr>
            </w:pPr>
          </w:p>
        </w:tc>
        <w:tc>
          <w:tcPr>
            <w:tcW w:w="1979" w:type="dxa"/>
          </w:tcPr>
          <w:p w14:paraId="11D864CD"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5.6.1</w:t>
            </w:r>
          </w:p>
          <w:p w14:paraId="5A596B4C" w14:textId="1A3A84AF" w:rsidR="005C0320"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73F67530" w14:textId="77777777" w:rsidR="005C0320" w:rsidRPr="008D3696" w:rsidRDefault="005C0320" w:rsidP="001E11A2">
            <w:pPr>
              <w:spacing w:line="240" w:lineRule="exact"/>
              <w:rPr>
                <w:rFonts w:hAnsi="HG丸ｺﾞｼｯｸM-PRO"/>
                <w:sz w:val="16"/>
                <w:szCs w:val="18"/>
              </w:rPr>
            </w:pPr>
          </w:p>
          <w:p w14:paraId="02EE75BD" w14:textId="77777777" w:rsidR="00B67283" w:rsidRPr="008D3696" w:rsidRDefault="00B67283" w:rsidP="001E11A2">
            <w:pPr>
              <w:spacing w:line="240" w:lineRule="exact"/>
              <w:rPr>
                <w:rFonts w:hAnsi="HG丸ｺﾞｼｯｸM-PRO"/>
                <w:sz w:val="16"/>
                <w:szCs w:val="18"/>
              </w:rPr>
            </w:pPr>
            <w:r w:rsidRPr="008D3696">
              <w:rPr>
                <w:rFonts w:hAnsi="HG丸ｺﾞｼｯｸM-PRO" w:hint="eastAsia"/>
                <w:sz w:val="16"/>
                <w:szCs w:val="18"/>
              </w:rPr>
              <w:t>業務に問題がないかなどを確認し、適切に</w:t>
            </w:r>
            <w:r w:rsidR="002C08E5" w:rsidRPr="008D3696">
              <w:rPr>
                <w:rFonts w:hAnsi="HG丸ｺﾞｼｯｸM-PRO" w:hint="eastAsia"/>
                <w:sz w:val="16"/>
                <w:szCs w:val="18"/>
              </w:rPr>
              <w:t>対策し</w:t>
            </w:r>
            <w:r w:rsidR="00475635" w:rsidRPr="008D3696">
              <w:rPr>
                <w:rFonts w:hAnsi="HG丸ｺﾞｼｯｸM-PRO" w:hint="eastAsia"/>
                <w:sz w:val="16"/>
                <w:szCs w:val="18"/>
              </w:rPr>
              <w:t>改善しているかを確認する。</w:t>
            </w:r>
          </w:p>
          <w:p w14:paraId="193320DD" w14:textId="77777777" w:rsidR="006810F0" w:rsidRPr="008D3696" w:rsidRDefault="006810F0" w:rsidP="001E11A2">
            <w:pPr>
              <w:spacing w:line="240" w:lineRule="exact"/>
              <w:rPr>
                <w:rFonts w:hAnsi="HG丸ｺﾞｼｯｸM-PRO"/>
                <w:sz w:val="16"/>
                <w:szCs w:val="18"/>
              </w:rPr>
            </w:pPr>
          </w:p>
          <w:p w14:paraId="30D954F6" w14:textId="203CF5FF" w:rsidR="006810F0" w:rsidRPr="008D3696" w:rsidRDefault="00E1775A" w:rsidP="00573D07">
            <w:pPr>
              <w:pStyle w:val="7"/>
            </w:pPr>
            <w:r>
              <w:rPr>
                <w:rFonts w:hint="eastAsia"/>
              </w:rPr>
              <w:t>手順書</w:t>
            </w:r>
            <w:r w:rsidR="006810F0" w:rsidRPr="008D3696">
              <w:t>4</w:t>
            </w:r>
            <w:r w:rsidR="00573D07">
              <w:rPr>
                <w:rFonts w:hint="eastAsia"/>
              </w:rPr>
              <w:t xml:space="preserve">　</w:t>
            </w:r>
            <w:r w:rsidR="006810F0" w:rsidRPr="008D3696">
              <w:t>管理監督者照査</w:t>
            </w:r>
          </w:p>
        </w:tc>
      </w:tr>
      <w:tr w:rsidR="003428DD" w:rsidRPr="008D3696" w14:paraId="649DAB90" w14:textId="77777777" w:rsidTr="00C956E8">
        <w:tc>
          <w:tcPr>
            <w:tcW w:w="6521" w:type="dxa"/>
          </w:tcPr>
          <w:p w14:paraId="344D82ED" w14:textId="77777777" w:rsidR="002B00D5" w:rsidRPr="008D3696" w:rsidRDefault="00E473EF" w:rsidP="00764182">
            <w:pPr>
              <w:pStyle w:val="4"/>
            </w:pPr>
            <w:r w:rsidRPr="008D3696">
              <w:t>5.6.2</w:t>
            </w:r>
            <w:r w:rsidR="002F7B6F" w:rsidRPr="008D3696">
              <w:rPr>
                <w:rFonts w:hint="eastAsia"/>
              </w:rPr>
              <w:t xml:space="preserve">　管理監督者照査に係る工程入力情報</w:t>
            </w:r>
          </w:p>
          <w:p w14:paraId="7CD91182" w14:textId="13A4B3D5" w:rsidR="002F7B6F" w:rsidRPr="008D3696" w:rsidRDefault="001137E8" w:rsidP="00764182">
            <w:pPr>
              <w:pStyle w:val="4"/>
            </w:pPr>
            <w:r w:rsidRPr="008D3696">
              <w:rPr>
                <w:rFonts w:hint="eastAsia"/>
              </w:rPr>
              <w:t>（</w:t>
            </w:r>
            <w:r w:rsidR="000331C3" w:rsidRPr="008D3696">
              <w:t>ＱＭＳ</w:t>
            </w:r>
            <w:r w:rsidR="002F7B6F" w:rsidRPr="008D3696">
              <w:t>省令第</w:t>
            </w:r>
            <w:r w:rsidR="00E473EF" w:rsidRPr="008D3696">
              <w:t>19</w:t>
            </w:r>
            <w:r w:rsidR="002F7B6F" w:rsidRPr="008D3696">
              <w:t>条</w:t>
            </w:r>
            <w:r w:rsidRPr="008D3696">
              <w:t>）</w:t>
            </w:r>
          </w:p>
          <w:p w14:paraId="0BDF6732" w14:textId="6F133C55"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管理監督者は、次に掲げる情報を管理監督者照査に用いる工程入力情報とする。</w:t>
            </w:r>
          </w:p>
          <w:p w14:paraId="09C421CF" w14:textId="20900A77"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一　製品受領者及び供給者からの意見</w:t>
            </w:r>
          </w:p>
          <w:p w14:paraId="0C3250DA" w14:textId="5ACCEC32"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二　苦情の処理</w:t>
            </w:r>
          </w:p>
          <w:p w14:paraId="5E8F94E7" w14:textId="128C0881"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三　厚生労働大臣、都道府県知事又は</w:t>
            </w:r>
            <w:r w:rsidR="00483D21" w:rsidRPr="008D3696">
              <w:rPr>
                <w:rFonts w:ascii="HG丸ｺﾞｼｯｸM-PRO" w:hAnsi="HG丸ｺﾞｼｯｸM-PRO" w:hint="eastAsia"/>
              </w:rPr>
              <w:t>令</w:t>
            </w:r>
            <w:r w:rsidRPr="008D3696">
              <w:rPr>
                <w:rFonts w:ascii="HG丸ｺﾞｼｯｸM-PRO" w:hAnsi="HG丸ｺﾞｼｯｸM-PRO" w:hint="eastAsia"/>
              </w:rPr>
              <w:t>第</w:t>
            </w:r>
            <w:r w:rsidR="005603F6" w:rsidRPr="008D3696">
              <w:rPr>
                <w:rFonts w:ascii="HG丸ｺﾞｼｯｸM-PRO" w:hAnsi="HG丸ｺﾞｼｯｸM-PRO"/>
              </w:rPr>
              <w:t>37</w:t>
            </w:r>
            <w:r w:rsidRPr="008D3696">
              <w:rPr>
                <w:rFonts w:ascii="HG丸ｺﾞｼｯｸM-PRO" w:hAnsi="HG丸ｺﾞｼｯｸM-PRO" w:hint="eastAsia"/>
              </w:rPr>
              <w:t>条の</w:t>
            </w:r>
            <w:r w:rsidR="005603F6" w:rsidRPr="008D3696">
              <w:rPr>
                <w:rFonts w:ascii="HG丸ｺﾞｼｯｸM-PRO" w:hAnsi="HG丸ｺﾞｼｯｸM-PRO"/>
              </w:rPr>
              <w:t>23</w:t>
            </w:r>
            <w:r w:rsidRPr="008D3696">
              <w:rPr>
                <w:rFonts w:ascii="HG丸ｺﾞｼｯｸM-PRO" w:hAnsi="HG丸ｺﾞｼｯｸM-PRO" w:hint="eastAsia"/>
              </w:rPr>
              <w:t>に規定する医療機器等製造販売業許可権者への通知</w:t>
            </w:r>
          </w:p>
          <w:p w14:paraId="35BA68FD" w14:textId="613F4DCC"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四　監査</w:t>
            </w:r>
          </w:p>
          <w:p w14:paraId="6B82187D" w14:textId="1A9528B8"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五　工程の監視及び測定</w:t>
            </w:r>
          </w:p>
          <w:p w14:paraId="069AF32F" w14:textId="365F6D98"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六　製品の監視及び測定</w:t>
            </w:r>
          </w:p>
          <w:p w14:paraId="4A49DFDF" w14:textId="6EFD83C4"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七　是正措置</w:t>
            </w:r>
            <w:r w:rsidR="001137E8" w:rsidRPr="008D3696">
              <w:rPr>
                <w:rFonts w:ascii="HG丸ｺﾞｼｯｸM-PRO" w:hAnsi="HG丸ｺﾞｼｯｸM-PRO" w:hint="eastAsia"/>
              </w:rPr>
              <w:t>（</w:t>
            </w:r>
            <w:r w:rsidRPr="008D3696">
              <w:rPr>
                <w:rFonts w:ascii="HG丸ｺﾞｼｯｸM-PRO" w:hAnsi="HG丸ｺﾞｼｯｸM-PRO" w:hint="eastAsia"/>
              </w:rPr>
              <w:t>不適合</w:t>
            </w:r>
            <w:r w:rsidR="001137E8" w:rsidRPr="008D3696">
              <w:rPr>
                <w:rFonts w:ascii="HG丸ｺﾞｼｯｸM-PRO" w:hAnsi="HG丸ｺﾞｼｯｸM-PRO" w:hint="eastAsia"/>
              </w:rPr>
              <w:t>（</w:t>
            </w:r>
            <w:r w:rsidRPr="008D3696">
              <w:rPr>
                <w:rFonts w:ascii="HG丸ｺﾞｼｯｸM-PRO" w:hAnsi="HG丸ｺﾞｼｯｸM-PRO" w:hint="eastAsia"/>
              </w:rPr>
              <w:t>この省令に規定する要求事項等に適合しないことをいう。以下同じ。</w:t>
            </w:r>
            <w:r w:rsidR="001137E8" w:rsidRPr="008D3696">
              <w:rPr>
                <w:rFonts w:ascii="HG丸ｺﾞｼｯｸM-PRO" w:hAnsi="HG丸ｺﾞｼｯｸM-PRO" w:hint="eastAsia"/>
              </w:rPr>
              <w:t>）</w:t>
            </w:r>
            <w:r w:rsidRPr="008D3696">
              <w:rPr>
                <w:rFonts w:ascii="HG丸ｺﾞｼｯｸM-PRO" w:hAnsi="HG丸ｺﾞｼｯｸM-PRO" w:hint="eastAsia"/>
              </w:rPr>
              <w:t>の再発を防止するために不適合の原因を除去する措置をいう。以下同じ。</w:t>
            </w:r>
            <w:r w:rsidR="001137E8" w:rsidRPr="008D3696">
              <w:rPr>
                <w:rFonts w:ascii="HG丸ｺﾞｼｯｸM-PRO" w:hAnsi="HG丸ｺﾞｼｯｸM-PRO" w:hint="eastAsia"/>
              </w:rPr>
              <w:t>）</w:t>
            </w:r>
          </w:p>
          <w:p w14:paraId="19E4EEC8" w14:textId="4EC28C83"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八　予防措置</w:t>
            </w:r>
            <w:r w:rsidR="001137E8" w:rsidRPr="008D3696">
              <w:rPr>
                <w:rFonts w:ascii="HG丸ｺﾞｼｯｸM-PRO" w:hAnsi="HG丸ｺﾞｼｯｸM-PRO" w:hint="eastAsia"/>
              </w:rPr>
              <w:t>（</w:t>
            </w:r>
            <w:r w:rsidRPr="008D3696">
              <w:rPr>
                <w:rFonts w:ascii="HG丸ｺﾞｼｯｸM-PRO" w:hAnsi="HG丸ｺﾞｼｯｸM-PRO" w:hint="eastAsia"/>
              </w:rPr>
              <w:t>起こり得る不適合の発生を防止するために、その原因を除去する措置をいう。以下同じ。</w:t>
            </w:r>
            <w:r w:rsidR="001137E8" w:rsidRPr="008D3696">
              <w:rPr>
                <w:rFonts w:ascii="HG丸ｺﾞｼｯｸM-PRO" w:hAnsi="HG丸ｺﾞｼｯｸM-PRO" w:hint="eastAsia"/>
              </w:rPr>
              <w:t>）</w:t>
            </w:r>
          </w:p>
          <w:p w14:paraId="1427EC81" w14:textId="0CA8F591"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九　従前の管理監督者照査の結果を受けてとった措置</w:t>
            </w:r>
          </w:p>
          <w:p w14:paraId="1B55432E" w14:textId="6CBA1440"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十　品質管理監督システムに影響を及ぼすおそれのある変更</w:t>
            </w:r>
          </w:p>
          <w:p w14:paraId="4138DE71" w14:textId="33AEC81E" w:rsidR="002F7B6F" w:rsidRPr="008D3696" w:rsidRDefault="002B00D5" w:rsidP="00AE3693">
            <w:pPr>
              <w:pStyle w:val="5"/>
              <w:rPr>
                <w:rFonts w:ascii="HG丸ｺﾞｼｯｸM-PRO" w:hAnsi="HG丸ｺﾞｼｯｸM-PRO"/>
              </w:rPr>
            </w:pPr>
            <w:r w:rsidRPr="008D3696">
              <w:rPr>
                <w:rFonts w:ascii="HG丸ｺﾞｼｯｸM-PRO" w:hAnsi="HG丸ｺﾞｼｯｸM-PRO" w:hint="eastAsia"/>
              </w:rPr>
              <w:t>十一</w:t>
            </w:r>
            <w:r w:rsidR="002F7B6F" w:rsidRPr="008D3696">
              <w:rPr>
                <w:rFonts w:ascii="HG丸ｺﾞｼｯｸM-PRO" w:hAnsi="HG丸ｺﾞｼｯｸM-PRO" w:hint="eastAsia"/>
              </w:rPr>
              <w:t xml:space="preserve">　部門、構成員等からの改善のための提案</w:t>
            </w:r>
          </w:p>
          <w:p w14:paraId="31C8B67E" w14:textId="77777777" w:rsidR="002F7B6F" w:rsidRPr="008D3696" w:rsidRDefault="002B00D5" w:rsidP="00AE3693">
            <w:pPr>
              <w:pStyle w:val="5"/>
              <w:rPr>
                <w:rFonts w:ascii="HG丸ｺﾞｼｯｸM-PRO" w:hAnsi="HG丸ｺﾞｼｯｸM-PRO"/>
              </w:rPr>
            </w:pPr>
            <w:r w:rsidRPr="008D3696">
              <w:rPr>
                <w:rFonts w:ascii="HG丸ｺﾞｼｯｸM-PRO" w:hAnsi="HG丸ｺﾞｼｯｸM-PRO" w:hint="eastAsia"/>
              </w:rPr>
              <w:t>十二</w:t>
            </w:r>
            <w:r w:rsidR="002F7B6F" w:rsidRPr="008D3696">
              <w:rPr>
                <w:rFonts w:ascii="HG丸ｺﾞｼｯｸM-PRO" w:hAnsi="HG丸ｺﾞｼｯｸM-PRO" w:hint="eastAsia"/>
              </w:rPr>
              <w:t xml:space="preserve">　前回の管理監督者照査の後において、新たに制定され、又は改正された法令の規定等</w:t>
            </w:r>
          </w:p>
          <w:p w14:paraId="6962F809" w14:textId="01B25738" w:rsidR="00326610" w:rsidRPr="008D3696" w:rsidRDefault="00326610" w:rsidP="00AE3693">
            <w:pPr>
              <w:pStyle w:val="5"/>
              <w:rPr>
                <w:rFonts w:ascii="HG丸ｺﾞｼｯｸM-PRO" w:hAnsi="HG丸ｺﾞｼｯｸM-PRO"/>
              </w:rPr>
            </w:pPr>
          </w:p>
        </w:tc>
        <w:tc>
          <w:tcPr>
            <w:tcW w:w="1979" w:type="dxa"/>
          </w:tcPr>
          <w:p w14:paraId="4A45C1A5"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5.6.2</w:t>
            </w:r>
          </w:p>
          <w:p w14:paraId="582E2722" w14:textId="623A2BF4" w:rsidR="005C0320" w:rsidRPr="008D3696" w:rsidRDefault="005C0320"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限定三種は適用除外。</w:t>
            </w:r>
            <w:r w:rsidR="005603F6" w:rsidRPr="008D3696">
              <w:rPr>
                <w:rFonts w:hAnsi="HG丸ｺﾞｼｯｸM-PRO" w:hint="eastAsia"/>
                <w:sz w:val="16"/>
                <w:szCs w:val="18"/>
                <w:bdr w:val="single" w:sz="4" w:space="0" w:color="auto"/>
              </w:rPr>
              <w:t>限定一般医療機器に係る製品については、第</w:t>
            </w:r>
            <w:r w:rsidR="005603F6" w:rsidRPr="008D3696">
              <w:rPr>
                <w:rFonts w:hAnsi="HG丸ｺﾞｼｯｸM-PRO"/>
                <w:sz w:val="16"/>
                <w:szCs w:val="18"/>
                <w:bdr w:val="single" w:sz="4" w:space="0" w:color="auto"/>
              </w:rPr>
              <w:t>6号の規定は適用除外。</w:t>
            </w:r>
          </w:p>
          <w:p w14:paraId="7DDF3873" w14:textId="77777777" w:rsidR="005C0320" w:rsidRPr="008D3696" w:rsidRDefault="005C0320" w:rsidP="001E11A2">
            <w:pPr>
              <w:spacing w:line="240" w:lineRule="exact"/>
              <w:rPr>
                <w:rFonts w:hAnsi="HG丸ｺﾞｼｯｸM-PRO"/>
                <w:sz w:val="16"/>
                <w:szCs w:val="18"/>
              </w:rPr>
            </w:pPr>
          </w:p>
          <w:p w14:paraId="14D25899" w14:textId="02D2AC53" w:rsidR="00B67283" w:rsidRPr="008D3696" w:rsidRDefault="00475635" w:rsidP="001E11A2">
            <w:pPr>
              <w:spacing w:line="240" w:lineRule="exact"/>
              <w:rPr>
                <w:rFonts w:hAnsi="HG丸ｺﾞｼｯｸM-PRO"/>
                <w:sz w:val="16"/>
                <w:szCs w:val="18"/>
              </w:rPr>
            </w:pPr>
            <w:r w:rsidRPr="008D3696">
              <w:rPr>
                <w:rFonts w:hAnsi="HG丸ｺﾞｼｯｸM-PRO" w:hint="eastAsia"/>
                <w:sz w:val="16"/>
                <w:szCs w:val="18"/>
              </w:rPr>
              <w:t>管理監督者照査で取り上げる議題。</w:t>
            </w:r>
          </w:p>
        </w:tc>
      </w:tr>
      <w:tr w:rsidR="00A90CBC" w:rsidRPr="008D3696" w14:paraId="0408A02F" w14:textId="77777777" w:rsidTr="00C956E8">
        <w:tc>
          <w:tcPr>
            <w:tcW w:w="6521" w:type="dxa"/>
          </w:tcPr>
          <w:p w14:paraId="6D945E37" w14:textId="77777777" w:rsidR="002B00D5" w:rsidRPr="008D3696" w:rsidRDefault="00E473EF" w:rsidP="00764182">
            <w:pPr>
              <w:pStyle w:val="4"/>
            </w:pPr>
            <w:r w:rsidRPr="008D3696">
              <w:t>5.6.3</w:t>
            </w:r>
            <w:r w:rsidR="002F7B6F" w:rsidRPr="008D3696">
              <w:rPr>
                <w:rFonts w:hint="eastAsia"/>
              </w:rPr>
              <w:t xml:space="preserve">　管理監督者照査に係る工程出力情報</w:t>
            </w:r>
          </w:p>
          <w:p w14:paraId="7DEBDF5A" w14:textId="3093AD80" w:rsidR="002F7B6F" w:rsidRPr="008D3696" w:rsidRDefault="001137E8" w:rsidP="00764182">
            <w:pPr>
              <w:pStyle w:val="4"/>
            </w:pPr>
            <w:r w:rsidRPr="008D3696">
              <w:rPr>
                <w:rFonts w:hint="eastAsia"/>
              </w:rPr>
              <w:t>（</w:t>
            </w:r>
            <w:r w:rsidR="000331C3" w:rsidRPr="008D3696">
              <w:t>ＱＭＳ</w:t>
            </w:r>
            <w:r w:rsidR="002F7B6F" w:rsidRPr="008D3696">
              <w:t>省令第</w:t>
            </w:r>
            <w:r w:rsidR="00E473EF" w:rsidRPr="008D3696">
              <w:t>20</w:t>
            </w:r>
            <w:r w:rsidR="002F7B6F" w:rsidRPr="008D3696">
              <w:t>条</w:t>
            </w:r>
            <w:r w:rsidRPr="008D3696">
              <w:t>）</w:t>
            </w:r>
          </w:p>
          <w:p w14:paraId="448FD1CA" w14:textId="3D754AD4" w:rsidR="00A90CBC" w:rsidRPr="008D3696" w:rsidRDefault="00E473EF" w:rsidP="008605A8">
            <w:pPr>
              <w:pStyle w:val="3"/>
              <w:rPr>
                <w:rFonts w:ascii="HG丸ｺﾞｼｯｸM-PRO" w:hAnsi="HG丸ｺﾞｼｯｸM-PRO"/>
              </w:rPr>
            </w:pPr>
            <w:r w:rsidRPr="008D3696">
              <w:rPr>
                <w:rFonts w:ascii="HG丸ｺﾞｼｯｸM-PRO" w:hAnsi="HG丸ｺﾞｼｯｸM-PRO"/>
              </w:rPr>
              <w:lastRenderedPageBreak/>
              <w:t>1</w:t>
            </w:r>
            <w:r w:rsidR="00A90CBC" w:rsidRPr="008D3696">
              <w:rPr>
                <w:rFonts w:ascii="HG丸ｺﾞｼｯｸM-PRO" w:hAnsi="HG丸ｺﾞｼｯｸM-PRO" w:hint="eastAsia"/>
              </w:rPr>
              <w:t xml:space="preserve">　当社は、管理監督者照査に用いる工程入力情報及び管理監督者照査から得られた次に掲げる事項を記録するとともに、所要の措置をとる。</w:t>
            </w:r>
          </w:p>
          <w:p w14:paraId="4F4FF25F" w14:textId="61CBC170"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一　品質管理監督システム及び工程の適切性、妥当性及び実効性の維持に必要な改善</w:t>
            </w:r>
          </w:p>
          <w:p w14:paraId="55FA07F5" w14:textId="7AFE7B16"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二　製品受領者要求事項に関連した製品の改善</w:t>
            </w:r>
          </w:p>
          <w:p w14:paraId="29849995" w14:textId="555F5DF8"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三　前回の管理監督者照査の後において、新たに制定され、又は改正された法令の規定等への対応</w:t>
            </w:r>
          </w:p>
          <w:p w14:paraId="4CD3D8D6" w14:textId="77777777" w:rsidR="002F7B6F" w:rsidRPr="008D3696" w:rsidRDefault="002F7B6F" w:rsidP="00AE3693">
            <w:pPr>
              <w:pStyle w:val="5"/>
              <w:rPr>
                <w:rFonts w:ascii="HG丸ｺﾞｼｯｸM-PRO" w:hAnsi="HG丸ｺﾞｼｯｸM-PRO"/>
              </w:rPr>
            </w:pPr>
            <w:r w:rsidRPr="008D3696">
              <w:rPr>
                <w:rFonts w:ascii="HG丸ｺﾞｼｯｸM-PRO" w:hAnsi="HG丸ｺﾞｼｯｸM-PRO" w:hint="eastAsia"/>
              </w:rPr>
              <w:t>四　次条に規定する必要な資源</w:t>
            </w:r>
          </w:p>
          <w:p w14:paraId="578EAEEF" w14:textId="37807CDE" w:rsidR="00EF6B15" w:rsidRPr="008D3696" w:rsidRDefault="00EF6B15" w:rsidP="00FA2F1C">
            <w:pPr>
              <w:pStyle w:val="8"/>
              <w:ind w:left="1470" w:hanging="1470"/>
            </w:pPr>
            <w:r w:rsidRPr="008D3696">
              <w:rPr>
                <w:rFonts w:hint="eastAsia"/>
              </w:rPr>
              <w:t>記録</w:t>
            </w:r>
            <w:r w:rsidR="009C1AFB" w:rsidRPr="008D3696">
              <w:rPr>
                <w:rFonts w:hint="eastAsia"/>
              </w:rPr>
              <w:t>化要求</w:t>
            </w:r>
            <w:r w:rsidRPr="008D3696">
              <w:t>4　管理監督者工程出力情報</w:t>
            </w:r>
          </w:p>
          <w:p w14:paraId="4061E87B" w14:textId="77777777" w:rsidR="009C1AFB" w:rsidRPr="008D3696" w:rsidRDefault="009C1AFB" w:rsidP="009C1AFB">
            <w:pPr>
              <w:rPr>
                <w:rFonts w:hAnsi="HG丸ｺﾞｼｯｸM-PRO"/>
              </w:rPr>
            </w:pPr>
            <w:r w:rsidRPr="008D3696">
              <w:rPr>
                <w:rFonts w:hAnsi="HG丸ｺﾞｼｯｸM-PRO" w:hint="eastAsia"/>
              </w:rPr>
              <w:t>参考様式</w:t>
            </w:r>
          </w:p>
          <w:p w14:paraId="2E0DA1AB" w14:textId="07209000" w:rsidR="00326610" w:rsidRPr="008D3696" w:rsidRDefault="009C1AFB" w:rsidP="009C1AFB">
            <w:pPr>
              <w:rPr>
                <w:rFonts w:hAnsi="HG丸ｺﾞｼｯｸM-PRO"/>
              </w:rPr>
            </w:pPr>
            <w:r w:rsidRPr="008D3696">
              <w:rPr>
                <w:rFonts w:hAnsi="HG丸ｺﾞｼｯｸM-PRO"/>
              </w:rPr>
              <w:t>5.6.1　5.6.3</w:t>
            </w:r>
            <w:r w:rsidRPr="008D3696">
              <w:rPr>
                <w:rFonts w:hAnsi="HG丸ｺﾞｼｯｸM-PRO" w:hint="eastAsia"/>
              </w:rPr>
              <w:t xml:space="preserve">　</w:t>
            </w:r>
            <w:r w:rsidRPr="008D3696">
              <w:rPr>
                <w:rFonts w:hAnsi="HG丸ｺﾞｼｯｸM-PRO"/>
              </w:rPr>
              <w:t>マネジメントレビュー記録（管理監督-01）</w:t>
            </w:r>
          </w:p>
        </w:tc>
        <w:tc>
          <w:tcPr>
            <w:tcW w:w="1979" w:type="dxa"/>
          </w:tcPr>
          <w:p w14:paraId="70A70072"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5.6.3</w:t>
            </w:r>
          </w:p>
          <w:p w14:paraId="2C3472A7" w14:textId="18737D05" w:rsidR="0029343F" w:rsidRPr="008D3696" w:rsidRDefault="00453A63"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限定一般医療機器に係る製品</w:t>
            </w:r>
            <w:r w:rsidR="0029343F" w:rsidRPr="008D3696">
              <w:rPr>
                <w:rFonts w:hAnsi="HG丸ｺﾞｼｯｸM-PRO" w:hint="eastAsia"/>
                <w:sz w:val="16"/>
                <w:szCs w:val="18"/>
                <w:bdr w:val="single" w:sz="4" w:space="0" w:color="auto"/>
              </w:rPr>
              <w:t>は、第</w:t>
            </w:r>
            <w:r w:rsidR="0029343F" w:rsidRPr="008D3696">
              <w:rPr>
                <w:rFonts w:hAnsi="HG丸ｺﾞｼｯｸM-PRO"/>
                <w:sz w:val="16"/>
                <w:szCs w:val="18"/>
                <w:bdr w:val="single" w:sz="4" w:space="0" w:color="auto"/>
              </w:rPr>
              <w:t>1項第2</w:t>
            </w:r>
            <w:r w:rsidR="00475635" w:rsidRPr="008D3696">
              <w:rPr>
                <w:rFonts w:hAnsi="HG丸ｺﾞｼｯｸM-PRO"/>
                <w:sz w:val="16"/>
                <w:szCs w:val="18"/>
                <w:bdr w:val="single" w:sz="4" w:space="0" w:color="auto"/>
              </w:rPr>
              <w:t>号</w:t>
            </w:r>
            <w:r w:rsidR="00475635" w:rsidRPr="008D3696">
              <w:rPr>
                <w:rFonts w:hAnsi="HG丸ｺﾞｼｯｸM-PRO"/>
                <w:sz w:val="16"/>
                <w:szCs w:val="18"/>
                <w:bdr w:val="single" w:sz="4" w:space="0" w:color="auto"/>
              </w:rPr>
              <w:lastRenderedPageBreak/>
              <w:t>の規定は適用除外。</w:t>
            </w:r>
          </w:p>
          <w:p w14:paraId="13CDD976" w14:textId="77777777" w:rsidR="0029343F" w:rsidRPr="008D3696" w:rsidRDefault="0029343F" w:rsidP="001E11A2">
            <w:pPr>
              <w:spacing w:line="240" w:lineRule="exact"/>
              <w:rPr>
                <w:rFonts w:hAnsi="HG丸ｺﾞｼｯｸM-PRO"/>
                <w:sz w:val="16"/>
                <w:szCs w:val="18"/>
              </w:rPr>
            </w:pPr>
          </w:p>
          <w:p w14:paraId="5BFFEBDF" w14:textId="0C530622" w:rsidR="00F65058" w:rsidRPr="008D3696" w:rsidRDefault="00475635" w:rsidP="001E11A2">
            <w:pPr>
              <w:spacing w:line="240" w:lineRule="exact"/>
              <w:rPr>
                <w:rFonts w:hAnsi="HG丸ｺﾞｼｯｸM-PRO"/>
                <w:sz w:val="16"/>
                <w:szCs w:val="18"/>
              </w:rPr>
            </w:pPr>
            <w:r w:rsidRPr="008D3696">
              <w:rPr>
                <w:rFonts w:hAnsi="HG丸ｺﾞｼｯｸM-PRO" w:hint="eastAsia"/>
                <w:sz w:val="16"/>
                <w:szCs w:val="18"/>
              </w:rPr>
              <w:t>管理監督者照査で得られた結果。</w:t>
            </w:r>
          </w:p>
        </w:tc>
      </w:tr>
    </w:tbl>
    <w:p w14:paraId="029B815C" w14:textId="03F3B1AD" w:rsidR="00F250C1" w:rsidRPr="008D3696" w:rsidRDefault="00F250C1">
      <w:pPr>
        <w:rPr>
          <w:rFonts w:hAnsi="HG丸ｺﾞｼｯｸM-PRO"/>
        </w:rPr>
      </w:pPr>
    </w:p>
    <w:p w14:paraId="36F3EAB4" w14:textId="77777777" w:rsidR="00F250C1" w:rsidRPr="008D3696" w:rsidRDefault="00F250C1">
      <w:pPr>
        <w:rPr>
          <w:rFonts w:hAnsi="HG丸ｺﾞｼｯｸM-PRO"/>
        </w:rPr>
        <w:sectPr w:rsidR="00F250C1" w:rsidRPr="008D3696" w:rsidSect="00CE4636">
          <w:headerReference w:type="default" r:id="rId36"/>
          <w:headerReference w:type="first" r:id="rId37"/>
          <w:pgSz w:w="11906" w:h="16838"/>
          <w:pgMar w:top="1985" w:right="1701" w:bottom="1701" w:left="1701" w:header="851" w:footer="992" w:gutter="0"/>
          <w:cols w:space="425"/>
          <w:titlePg/>
          <w:docGrid w:type="lines" w:linePitch="360"/>
        </w:sectPr>
      </w:pPr>
    </w:p>
    <w:p w14:paraId="17AF37CE" w14:textId="4CF27BA8" w:rsidR="00F250C1" w:rsidRPr="008D3696" w:rsidRDefault="00F250C1" w:rsidP="00F250C1">
      <w:pPr>
        <w:pStyle w:val="1"/>
        <w:rPr>
          <w:rFonts w:ascii="HG丸ｺﾞｼｯｸM-PRO" w:hAnsi="HG丸ｺﾞｼｯｸM-PRO"/>
        </w:rPr>
      </w:pPr>
      <w:bookmarkStart w:id="26" w:name="_Toc87289496"/>
      <w:r w:rsidRPr="008D3696">
        <w:rPr>
          <w:rFonts w:ascii="HG丸ｺﾞｼｯｸM-PRO" w:hAnsi="HG丸ｺﾞｼｯｸM-PRO"/>
        </w:rPr>
        <w:lastRenderedPageBreak/>
        <w:t>6.資源の運用管理</w:t>
      </w:r>
      <w:bookmarkEnd w:id="26"/>
    </w:p>
    <w:p w14:paraId="0D7EB234" w14:textId="3DCB5C35" w:rsidR="00943DEB" w:rsidRPr="008D3696" w:rsidRDefault="00943DEB" w:rsidP="0013496F">
      <w:pPr>
        <w:pStyle w:val="2"/>
        <w:ind w:left="221" w:hanging="221"/>
        <w:rPr>
          <w:rFonts w:ascii="HG丸ｺﾞｼｯｸM-PRO" w:hAnsi="HG丸ｺﾞｼｯｸM-PRO"/>
        </w:rPr>
      </w:pPr>
      <w:bookmarkStart w:id="27" w:name="_Toc87289497"/>
      <w:r w:rsidRPr="008D3696">
        <w:rPr>
          <w:rFonts w:ascii="HG丸ｺﾞｼｯｸM-PRO" w:hAnsi="HG丸ｺﾞｼｯｸM-PRO"/>
        </w:rPr>
        <w:t>6.1　資源の確保</w:t>
      </w:r>
      <w:bookmarkEnd w:id="27"/>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3428DD" w:rsidRPr="008D3696" w14:paraId="1EA5A58B" w14:textId="77777777" w:rsidTr="001A7DB0">
        <w:tc>
          <w:tcPr>
            <w:tcW w:w="6521" w:type="dxa"/>
          </w:tcPr>
          <w:p w14:paraId="1913B0C5" w14:textId="7FA804D8" w:rsidR="00DE0347" w:rsidRPr="008D3696" w:rsidRDefault="001137E8" w:rsidP="00764182">
            <w:pPr>
              <w:pStyle w:val="4"/>
            </w:pPr>
            <w:r w:rsidRPr="008D3696">
              <w:rPr>
                <w:rFonts w:hint="eastAsia"/>
              </w:rPr>
              <w:t>（</w:t>
            </w:r>
            <w:r w:rsidR="000331C3" w:rsidRPr="008D3696">
              <w:t>ＱＭＳ</w:t>
            </w:r>
            <w:r w:rsidR="00DE0347" w:rsidRPr="008D3696">
              <w:t>省令第</w:t>
            </w:r>
            <w:r w:rsidR="00E473EF" w:rsidRPr="008D3696">
              <w:t>21</w:t>
            </w:r>
            <w:r w:rsidR="00DE0347" w:rsidRPr="008D3696">
              <w:t>条</w:t>
            </w:r>
            <w:r w:rsidRPr="008D3696">
              <w:t>）</w:t>
            </w:r>
          </w:p>
          <w:p w14:paraId="259C928C" w14:textId="3B640248" w:rsidR="00950F1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950F1C" w:rsidRPr="008D3696">
              <w:rPr>
                <w:rFonts w:ascii="HG丸ｺﾞｼｯｸM-PRO" w:hAnsi="HG丸ｺﾞｼｯｸM-PRO" w:hint="eastAsia"/>
              </w:rPr>
              <w:t xml:space="preserve">　当社は、次に掲げる業務に必要な資源を明確にし、確保する。</w:t>
            </w:r>
          </w:p>
          <w:p w14:paraId="07D65F65" w14:textId="7C1D587C"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一　品質管理監督システムを実施するとともに、その実効性を維持すること。</w:t>
            </w:r>
          </w:p>
          <w:p w14:paraId="7CAABD7D" w14:textId="6DF8FB70"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二　製品及び品質管理監督システムを法令の規定等及び製品受領者要求事項に適合させること。</w:t>
            </w:r>
          </w:p>
        </w:tc>
        <w:tc>
          <w:tcPr>
            <w:tcW w:w="1979" w:type="dxa"/>
          </w:tcPr>
          <w:p w14:paraId="6EA5789F" w14:textId="77777777" w:rsidR="00DE0347"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6.1</w:t>
            </w:r>
          </w:p>
          <w:p w14:paraId="0EA03F0B" w14:textId="2E835DF9" w:rsidR="00E00663" w:rsidRPr="008D3696" w:rsidRDefault="00E00663"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2</w:t>
            </w:r>
            <w:r w:rsidR="00475635" w:rsidRPr="008D3696">
              <w:rPr>
                <w:rFonts w:hAnsi="HG丸ｺﾞｼｯｸM-PRO"/>
                <w:sz w:val="16"/>
                <w:szCs w:val="18"/>
                <w:bdr w:val="single" w:sz="4" w:space="0" w:color="auto"/>
              </w:rPr>
              <w:t>号の規定のうち、製品受領者要求事項については適用除外。</w:t>
            </w:r>
          </w:p>
          <w:p w14:paraId="3807AA7E" w14:textId="77777777" w:rsidR="00E00663" w:rsidRPr="008D3696" w:rsidRDefault="00E00663" w:rsidP="001E11A2">
            <w:pPr>
              <w:spacing w:line="240" w:lineRule="exact"/>
              <w:rPr>
                <w:rFonts w:hAnsi="HG丸ｺﾞｼｯｸM-PRO"/>
                <w:sz w:val="16"/>
                <w:szCs w:val="18"/>
              </w:rPr>
            </w:pPr>
          </w:p>
          <w:p w14:paraId="3D3468CF" w14:textId="2E996A9F" w:rsidR="00B67283" w:rsidRPr="008D3696" w:rsidRDefault="00F65058" w:rsidP="001E11A2">
            <w:pPr>
              <w:spacing w:line="240" w:lineRule="exact"/>
              <w:rPr>
                <w:rFonts w:hAnsi="HG丸ｺﾞｼｯｸM-PRO"/>
                <w:sz w:val="16"/>
                <w:szCs w:val="18"/>
              </w:rPr>
            </w:pPr>
            <w:r w:rsidRPr="008D3696">
              <w:rPr>
                <w:rFonts w:hAnsi="HG丸ｺﾞｼｯｸM-PRO" w:hint="eastAsia"/>
                <w:sz w:val="16"/>
                <w:szCs w:val="18"/>
              </w:rPr>
              <w:t>製品を提供するために必要な資源</w:t>
            </w:r>
            <w:r w:rsidR="00475635" w:rsidRPr="008D3696">
              <w:rPr>
                <w:rFonts w:hAnsi="HG丸ｺﾞｼｯｸM-PRO" w:hint="eastAsia"/>
                <w:sz w:val="16"/>
                <w:szCs w:val="18"/>
              </w:rPr>
              <w:t>（人､構造設備､購買物品やその供給者、予算等）を準備すること。</w:t>
            </w:r>
          </w:p>
        </w:tc>
      </w:tr>
    </w:tbl>
    <w:p w14:paraId="104CA7BA" w14:textId="77777777" w:rsidR="0038795B" w:rsidRPr="008D3696" w:rsidRDefault="0038795B" w:rsidP="003702D7">
      <w:pPr>
        <w:rPr>
          <w:rFonts w:hAnsi="HG丸ｺﾞｼｯｸM-PRO"/>
        </w:rPr>
        <w:sectPr w:rsidR="0038795B" w:rsidRPr="008D3696" w:rsidSect="00CE4636">
          <w:headerReference w:type="first" r:id="rId38"/>
          <w:pgSz w:w="11906" w:h="16838"/>
          <w:pgMar w:top="1985" w:right="1701" w:bottom="1701" w:left="1701" w:header="851" w:footer="992" w:gutter="0"/>
          <w:cols w:space="425"/>
          <w:titlePg/>
          <w:docGrid w:type="lines" w:linePitch="360"/>
        </w:sectPr>
      </w:pPr>
    </w:p>
    <w:p w14:paraId="3707E99F" w14:textId="61157C41" w:rsidR="00943DEB" w:rsidRPr="008D3696" w:rsidRDefault="00943DEB" w:rsidP="0013496F">
      <w:pPr>
        <w:pStyle w:val="2"/>
        <w:ind w:left="221" w:hanging="221"/>
        <w:rPr>
          <w:rFonts w:ascii="HG丸ｺﾞｼｯｸM-PRO" w:hAnsi="HG丸ｺﾞｼｯｸM-PRO"/>
        </w:rPr>
      </w:pPr>
      <w:bookmarkStart w:id="28" w:name="_Toc87289498"/>
      <w:r w:rsidRPr="008D3696">
        <w:rPr>
          <w:rFonts w:ascii="HG丸ｺﾞｼｯｸM-PRO" w:hAnsi="HG丸ｺﾞｼｯｸM-PRO"/>
        </w:rPr>
        <w:lastRenderedPageBreak/>
        <w:t>6.2　人的資源</w:t>
      </w:r>
      <w:bookmarkEnd w:id="28"/>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0EE0B4C7" w14:textId="77777777" w:rsidTr="00C956E8">
        <w:tc>
          <w:tcPr>
            <w:tcW w:w="6521" w:type="dxa"/>
          </w:tcPr>
          <w:p w14:paraId="01681564" w14:textId="77777777" w:rsidR="00732723" w:rsidRPr="008D3696" w:rsidRDefault="00E473EF" w:rsidP="00764182">
            <w:pPr>
              <w:pStyle w:val="4"/>
            </w:pPr>
            <w:r w:rsidRPr="008D3696">
              <w:t>6.2.1</w:t>
            </w:r>
            <w:r w:rsidR="00950F1C" w:rsidRPr="008D3696">
              <w:rPr>
                <w:rFonts w:hint="eastAsia"/>
              </w:rPr>
              <w:t xml:space="preserve">　品質業務従事者の能力</w:t>
            </w:r>
          </w:p>
          <w:p w14:paraId="035AF5BE" w14:textId="2934D35E" w:rsidR="00950F1C" w:rsidRPr="008D3696" w:rsidRDefault="001137E8" w:rsidP="00764182">
            <w:pPr>
              <w:pStyle w:val="4"/>
            </w:pPr>
            <w:r w:rsidRPr="008D3696">
              <w:rPr>
                <w:rFonts w:hint="eastAsia"/>
              </w:rPr>
              <w:t>（</w:t>
            </w:r>
            <w:r w:rsidR="000331C3" w:rsidRPr="008D3696">
              <w:t>ＱＭＳ</w:t>
            </w:r>
            <w:r w:rsidR="00950F1C" w:rsidRPr="008D3696">
              <w:t>省令第</w:t>
            </w:r>
            <w:r w:rsidR="00E473EF" w:rsidRPr="008D3696">
              <w:t>22</w:t>
            </w:r>
            <w:r w:rsidR="00950F1C" w:rsidRPr="008D3696">
              <w:t>条</w:t>
            </w:r>
            <w:r w:rsidRPr="008D3696">
              <w:t>）</w:t>
            </w:r>
          </w:p>
          <w:p w14:paraId="2A7DD273" w14:textId="1B240405"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当社は、製品の品質に影響を及ぼす業務に従事する全ての者について、適切な教育訓練、技能及び経験に基づき、業務に必要な能力を有することを担保する。</w:t>
            </w:r>
          </w:p>
          <w:p w14:paraId="25A96EFC" w14:textId="77777777" w:rsidR="00950F1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950F1C" w:rsidRPr="008D3696">
              <w:rPr>
                <w:rFonts w:ascii="HG丸ｺﾞｼｯｸM-PRO" w:hAnsi="HG丸ｺﾞｼｯｸM-PRO" w:hint="eastAsia"/>
              </w:rPr>
              <w:t xml:space="preserve">　</w:t>
            </w:r>
            <w:r w:rsidR="00950F1C" w:rsidRPr="008D3696">
              <w:rPr>
                <w:rFonts w:ascii="HG丸ｺﾞｼｯｸM-PRO" w:hAnsi="HG丸ｺﾞｼｯｸM-PRO"/>
              </w:rPr>
              <w:t>当社は、構成員に対する適切な教育訓練の実施及び製品の品質に影響を及ぼす業務に対する構成員の確実な認識に係る工程を文書化する。</w:t>
            </w:r>
          </w:p>
          <w:p w14:paraId="6F7EB789" w14:textId="2136BBCD" w:rsidR="00326610" w:rsidRPr="008D3696" w:rsidRDefault="00326610" w:rsidP="00702217">
            <w:pPr>
              <w:pStyle w:val="7"/>
              <w:keepNext w:val="0"/>
              <w:rPr>
                <w:rFonts w:hAnsi="HG丸ｺﾞｼｯｸM-PRO"/>
              </w:rPr>
            </w:pPr>
          </w:p>
        </w:tc>
        <w:tc>
          <w:tcPr>
            <w:tcW w:w="1979" w:type="dxa"/>
          </w:tcPr>
          <w:p w14:paraId="43325437"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6.2.1</w:t>
            </w:r>
          </w:p>
          <w:p w14:paraId="5B34E7DF" w14:textId="7BF3EF50" w:rsidR="00B67283" w:rsidRDefault="00573D07" w:rsidP="00573D07">
            <w:pPr>
              <w:pStyle w:val="6"/>
            </w:pPr>
            <w:r>
              <w:rPr>
                <w:rFonts w:hint="eastAsia"/>
              </w:rPr>
              <w:t>文書</w:t>
            </w:r>
            <w:r w:rsidR="006810F0" w:rsidRPr="008D3696">
              <w:t>9</w:t>
            </w:r>
            <w:r>
              <w:rPr>
                <w:rFonts w:hint="eastAsia"/>
              </w:rPr>
              <w:t xml:space="preserve">　</w:t>
            </w:r>
            <w:r w:rsidR="006810F0" w:rsidRPr="008D3696">
              <w:t>品質に影響を及ぼす業務を監督、実施又は検証する人員の</w:t>
            </w:r>
            <w:r w:rsidR="006810F0" w:rsidRPr="008D3696">
              <w:rPr>
                <w:rFonts w:hint="eastAsia"/>
              </w:rPr>
              <w:t>相互関係</w:t>
            </w:r>
          </w:p>
          <w:p w14:paraId="4617FD8E" w14:textId="77777777" w:rsidR="00573D07" w:rsidRPr="00573D07" w:rsidRDefault="00573D07" w:rsidP="00573D07"/>
          <w:p w14:paraId="6B53F4BC" w14:textId="55ECB168" w:rsidR="00702217" w:rsidRPr="008D3696" w:rsidRDefault="00E1775A" w:rsidP="00573D07">
            <w:pPr>
              <w:pStyle w:val="7"/>
            </w:pPr>
            <w:r>
              <w:rPr>
                <w:rFonts w:hint="eastAsia"/>
              </w:rPr>
              <w:t>手順書</w:t>
            </w:r>
            <w:r w:rsidR="00702217" w:rsidRPr="008D3696">
              <w:t>5</w:t>
            </w:r>
            <w:r w:rsidR="00573D07">
              <w:rPr>
                <w:rFonts w:hint="eastAsia"/>
              </w:rPr>
              <w:t xml:space="preserve">　</w:t>
            </w:r>
            <w:r w:rsidR="00702217" w:rsidRPr="008D3696">
              <w:t>教育訓練</w:t>
            </w:r>
          </w:p>
        </w:tc>
      </w:tr>
      <w:tr w:rsidR="003428DD" w:rsidRPr="008D3696" w14:paraId="31287A62" w14:textId="77777777" w:rsidTr="00C956E8">
        <w:tc>
          <w:tcPr>
            <w:tcW w:w="6521" w:type="dxa"/>
          </w:tcPr>
          <w:p w14:paraId="2D5F6128" w14:textId="77777777" w:rsidR="00732723" w:rsidRPr="008D3696" w:rsidRDefault="00E473EF" w:rsidP="00764182">
            <w:pPr>
              <w:pStyle w:val="4"/>
            </w:pPr>
            <w:r w:rsidRPr="008D3696">
              <w:t>6.2.2</w:t>
            </w:r>
            <w:r w:rsidR="00950F1C" w:rsidRPr="008D3696">
              <w:rPr>
                <w:rFonts w:hint="eastAsia"/>
              </w:rPr>
              <w:t xml:space="preserve">　能力、認識及び教育訓練</w:t>
            </w:r>
          </w:p>
          <w:p w14:paraId="525C6BB6" w14:textId="6A9D98B5" w:rsidR="00950F1C" w:rsidRPr="008D3696" w:rsidRDefault="001137E8" w:rsidP="00764182">
            <w:pPr>
              <w:pStyle w:val="4"/>
            </w:pPr>
            <w:r w:rsidRPr="008D3696">
              <w:rPr>
                <w:rFonts w:hint="eastAsia"/>
              </w:rPr>
              <w:t>（</w:t>
            </w:r>
            <w:r w:rsidR="000331C3" w:rsidRPr="008D3696">
              <w:t>ＱＭＳ</w:t>
            </w:r>
            <w:r w:rsidR="00950F1C" w:rsidRPr="008D3696">
              <w:t>省令第</w:t>
            </w:r>
            <w:r w:rsidR="00E473EF" w:rsidRPr="008D3696">
              <w:t>23</w:t>
            </w:r>
            <w:r w:rsidR="00950F1C" w:rsidRPr="008D3696">
              <w:t>条</w:t>
            </w:r>
            <w:r w:rsidRPr="008D3696">
              <w:t>）</w:t>
            </w:r>
          </w:p>
          <w:p w14:paraId="506435E3" w14:textId="34729ECA"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当社は、次に掲げる業務を行う。</w:t>
            </w:r>
          </w:p>
          <w:p w14:paraId="2BBC197E" w14:textId="77777777"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一　製品の品質に影響を及ぼす業務に従事する者にどのような能力が必要かを明確にすること。</w:t>
            </w:r>
          </w:p>
          <w:p w14:paraId="06B7728A" w14:textId="4F802549"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二　前号の能力を取得又は維持させるために教育訓練の実施その他の措置をとること。</w:t>
            </w:r>
          </w:p>
          <w:p w14:paraId="2EBD2742" w14:textId="1EF3756E"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三　前号の措置の実効性を評価すること。</w:t>
            </w:r>
          </w:p>
          <w:p w14:paraId="418C8577" w14:textId="4D7B0DC2"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四　全ての構成員が、自らの業務の意味及び重要性を認識するとともに、品質目標の達成に向けて自らの貢献の方途を認識しているようにすること。</w:t>
            </w:r>
          </w:p>
          <w:p w14:paraId="4777EDF1" w14:textId="77777777"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五　構成員の教育訓練、技能及び経験について適切な記録を作成し、これを保管すること。</w:t>
            </w:r>
          </w:p>
          <w:p w14:paraId="57ADF927" w14:textId="5DEFAA6A" w:rsidR="00EF6B15" w:rsidRPr="008D3696" w:rsidRDefault="00EF6B15" w:rsidP="00FA2F1C">
            <w:pPr>
              <w:pStyle w:val="8"/>
              <w:ind w:left="1470" w:hanging="1470"/>
            </w:pPr>
            <w:r w:rsidRPr="008D3696">
              <w:rPr>
                <w:rFonts w:hint="eastAsia"/>
              </w:rPr>
              <w:t>記録</w:t>
            </w:r>
            <w:r w:rsidR="009C1AFB" w:rsidRPr="008D3696">
              <w:rPr>
                <w:rFonts w:hint="eastAsia"/>
              </w:rPr>
              <w:t>化要求</w:t>
            </w:r>
            <w:r w:rsidRPr="008D3696">
              <w:t>5　構成員の教育訓練、技能及び経験</w:t>
            </w:r>
          </w:p>
          <w:p w14:paraId="78C34BCE" w14:textId="77777777" w:rsidR="003C46C7" w:rsidRPr="008D3696" w:rsidRDefault="003C46C7" w:rsidP="001E11A2">
            <w:pPr>
              <w:rPr>
                <w:rFonts w:hAnsi="HG丸ｺﾞｼｯｸM-PRO"/>
              </w:rPr>
            </w:pPr>
            <w:r w:rsidRPr="008D3696">
              <w:rPr>
                <w:rFonts w:hAnsi="HG丸ｺﾞｼｯｸM-PRO" w:hint="eastAsia"/>
              </w:rPr>
              <w:t>参考様式</w:t>
            </w:r>
          </w:p>
          <w:p w14:paraId="2371ACA0" w14:textId="367ACB3D" w:rsidR="00326610" w:rsidRPr="008D3696" w:rsidRDefault="003C46C7" w:rsidP="001E11A2">
            <w:pPr>
              <w:rPr>
                <w:rFonts w:hAnsi="HG丸ｺﾞｼｯｸM-PRO"/>
              </w:rPr>
            </w:pPr>
            <w:r w:rsidRPr="008D3696">
              <w:rPr>
                <w:rFonts w:hAnsi="HG丸ｺﾞｼｯｸM-PRO"/>
              </w:rPr>
              <w:t>6.2.2　トレーニングニーズ表（教訓-01）</w:t>
            </w:r>
          </w:p>
          <w:p w14:paraId="689A4E8B" w14:textId="35E05BC1" w:rsidR="007B4FDC" w:rsidRPr="008D3696" w:rsidRDefault="003C46C7" w:rsidP="001E11A2">
            <w:pPr>
              <w:rPr>
                <w:rFonts w:hAnsi="HG丸ｺﾞｼｯｸM-PRO"/>
              </w:rPr>
            </w:pPr>
            <w:r w:rsidRPr="008D3696">
              <w:rPr>
                <w:rFonts w:hAnsi="HG丸ｺﾞｼｯｸM-PRO"/>
              </w:rPr>
              <w:t>6.2.2　教育訓練記録（個人別）（教訓-02）</w:t>
            </w:r>
          </w:p>
          <w:p w14:paraId="1E53FD80" w14:textId="77777777" w:rsidR="00702217" w:rsidRPr="008D3696" w:rsidRDefault="003C46C7" w:rsidP="001E11A2">
            <w:pPr>
              <w:rPr>
                <w:rFonts w:hAnsi="HG丸ｺﾞｼｯｸM-PRO"/>
              </w:rPr>
            </w:pPr>
            <w:r w:rsidRPr="008D3696">
              <w:rPr>
                <w:rFonts w:hAnsi="HG丸ｺﾞｼｯｸM-PRO"/>
              </w:rPr>
              <w:t>6.2.2　教育訓練記録（教育別）（教訓-03）</w:t>
            </w:r>
          </w:p>
          <w:p w14:paraId="566F1F7D" w14:textId="60650E67" w:rsidR="003C46C7" w:rsidRPr="008D3696" w:rsidRDefault="003C46C7" w:rsidP="001E11A2">
            <w:pPr>
              <w:rPr>
                <w:rFonts w:hAnsi="HG丸ｺﾞｼｯｸM-PRO"/>
              </w:rPr>
            </w:pPr>
            <w:r w:rsidRPr="008D3696">
              <w:rPr>
                <w:rFonts w:hAnsi="HG丸ｺﾞｼｯｸM-PRO"/>
              </w:rPr>
              <w:t>6.2.2　●●年度　業務訓練結果／力量表（教訓-04）</w:t>
            </w:r>
          </w:p>
        </w:tc>
        <w:tc>
          <w:tcPr>
            <w:tcW w:w="1979" w:type="dxa"/>
          </w:tcPr>
          <w:p w14:paraId="0AFBDCBD"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6.2.2</w:t>
            </w:r>
          </w:p>
          <w:p w14:paraId="3AEC443F" w14:textId="404C5BC7" w:rsidR="008D4436" w:rsidRPr="008D3696" w:rsidRDefault="008D4436"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3</w:t>
            </w:r>
            <w:r w:rsidR="00475635" w:rsidRPr="008D3696">
              <w:rPr>
                <w:rFonts w:hAnsi="HG丸ｺﾞｼｯｸM-PRO"/>
                <w:sz w:val="16"/>
                <w:szCs w:val="18"/>
                <w:bdr w:val="single" w:sz="4" w:space="0" w:color="auto"/>
              </w:rPr>
              <w:t>号の規定は適用除外。</w:t>
            </w:r>
          </w:p>
          <w:p w14:paraId="63AEC478" w14:textId="77777777" w:rsidR="008D4436" w:rsidRPr="008D3696" w:rsidRDefault="008D4436" w:rsidP="001E11A2">
            <w:pPr>
              <w:spacing w:line="240" w:lineRule="exact"/>
              <w:rPr>
                <w:rFonts w:hAnsi="HG丸ｺﾞｼｯｸM-PRO"/>
                <w:sz w:val="16"/>
                <w:szCs w:val="18"/>
              </w:rPr>
            </w:pPr>
          </w:p>
          <w:p w14:paraId="0017EE95" w14:textId="4B361F8D" w:rsidR="00B67283" w:rsidRPr="008D3696" w:rsidRDefault="00F65058" w:rsidP="001E11A2">
            <w:pPr>
              <w:spacing w:line="240" w:lineRule="exact"/>
              <w:rPr>
                <w:rFonts w:hAnsi="HG丸ｺﾞｼｯｸM-PRO"/>
                <w:sz w:val="16"/>
                <w:szCs w:val="18"/>
              </w:rPr>
            </w:pPr>
            <w:r w:rsidRPr="008D3696">
              <w:rPr>
                <w:rFonts w:hAnsi="HG丸ｺﾞｼｯｸM-PRO" w:hint="eastAsia"/>
                <w:sz w:val="16"/>
                <w:szCs w:val="18"/>
              </w:rPr>
              <w:t>製品やサ</w:t>
            </w:r>
            <w:r w:rsidR="00573D07">
              <w:rPr>
                <w:rFonts w:hAnsi="HG丸ｺﾞｼｯｸM-PRO" w:hint="eastAsia"/>
                <w:sz w:val="16"/>
                <w:szCs w:val="18"/>
              </w:rPr>
              <w:t>ービスを提供するにあたり、職員は十分な力量を持って作業を行う。</w:t>
            </w:r>
          </w:p>
        </w:tc>
      </w:tr>
    </w:tbl>
    <w:p w14:paraId="0DE5D480" w14:textId="77777777" w:rsidR="0038795B" w:rsidRPr="008D3696" w:rsidRDefault="0038795B" w:rsidP="0013496F">
      <w:pPr>
        <w:pStyle w:val="2"/>
        <w:ind w:left="221" w:hanging="221"/>
        <w:rPr>
          <w:rFonts w:ascii="HG丸ｺﾞｼｯｸM-PRO" w:hAnsi="HG丸ｺﾞｼｯｸM-PRO"/>
        </w:rPr>
        <w:sectPr w:rsidR="0038795B" w:rsidRPr="008D3696" w:rsidSect="00CE4636">
          <w:headerReference w:type="first" r:id="rId39"/>
          <w:pgSz w:w="11906" w:h="16838"/>
          <w:pgMar w:top="1985" w:right="1701" w:bottom="1701" w:left="1701" w:header="851" w:footer="992" w:gutter="0"/>
          <w:cols w:space="425"/>
          <w:titlePg/>
          <w:docGrid w:type="lines" w:linePitch="360"/>
        </w:sectPr>
      </w:pPr>
    </w:p>
    <w:p w14:paraId="4A8ACFB8" w14:textId="3125B036" w:rsidR="00943DEB" w:rsidRPr="008D3696" w:rsidRDefault="00943DEB" w:rsidP="0013496F">
      <w:pPr>
        <w:pStyle w:val="2"/>
        <w:ind w:left="221" w:hanging="221"/>
        <w:rPr>
          <w:rFonts w:ascii="HG丸ｺﾞｼｯｸM-PRO" w:hAnsi="HG丸ｺﾞｼｯｸM-PRO"/>
        </w:rPr>
      </w:pPr>
      <w:bookmarkStart w:id="29" w:name="_Toc87289499"/>
      <w:r w:rsidRPr="008D3696">
        <w:rPr>
          <w:rFonts w:ascii="HG丸ｺﾞｼｯｸM-PRO" w:hAnsi="HG丸ｺﾞｼｯｸM-PRO"/>
        </w:rPr>
        <w:lastRenderedPageBreak/>
        <w:t>6.3　業務運営基盤</w:t>
      </w:r>
      <w:bookmarkEnd w:id="29"/>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3428DD" w:rsidRPr="008D3696" w14:paraId="42EDEF03" w14:textId="77777777" w:rsidTr="001A7DB0">
        <w:tc>
          <w:tcPr>
            <w:tcW w:w="6521" w:type="dxa"/>
          </w:tcPr>
          <w:p w14:paraId="621DDAB7" w14:textId="3F657EFF" w:rsidR="00950F1C" w:rsidRPr="008D3696" w:rsidRDefault="001137E8" w:rsidP="00764182">
            <w:pPr>
              <w:pStyle w:val="4"/>
            </w:pPr>
            <w:r w:rsidRPr="008D3696">
              <w:rPr>
                <w:rFonts w:hint="eastAsia"/>
              </w:rPr>
              <w:t>（</w:t>
            </w:r>
            <w:r w:rsidR="000331C3" w:rsidRPr="008D3696">
              <w:t>ＱＭＳ</w:t>
            </w:r>
            <w:r w:rsidR="00950F1C" w:rsidRPr="008D3696">
              <w:t>省令第</w:t>
            </w:r>
            <w:r w:rsidR="00E473EF" w:rsidRPr="008D3696">
              <w:t>24</w:t>
            </w:r>
            <w:r w:rsidR="00950F1C" w:rsidRPr="008D3696">
              <w:t>条</w:t>
            </w:r>
            <w:r w:rsidRPr="008D3696">
              <w:t>）</w:t>
            </w:r>
          </w:p>
          <w:p w14:paraId="3C048001" w14:textId="1B0B4E32"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当社は、製品要求事項への適合の達成、製品の混同の防止及び製品の適切な取扱いの確保のために必要な業務運営基盤</w:t>
            </w:r>
            <w:r w:rsidR="001137E8" w:rsidRPr="008D3696">
              <w:rPr>
                <w:rFonts w:ascii="HG丸ｺﾞｼｯｸM-PRO" w:hAnsi="HG丸ｺﾞｼｯｸM-PRO" w:hint="eastAsia"/>
              </w:rPr>
              <w:t>（</w:t>
            </w:r>
            <w:r w:rsidR="00A90CBC" w:rsidRPr="008D3696">
              <w:rPr>
                <w:rFonts w:ascii="HG丸ｺﾞｼｯｸM-PRO" w:hAnsi="HG丸ｺﾞｼｯｸM-PRO" w:hint="eastAsia"/>
              </w:rPr>
              <w:t>次に掲げる設備又はサービスを保有又は実施している場合には、当該設備又はサービスを含む。以下この項において同じ。</w:t>
            </w:r>
            <w:r w:rsidR="001137E8" w:rsidRPr="008D3696">
              <w:rPr>
                <w:rFonts w:ascii="HG丸ｺﾞｼｯｸM-PRO" w:hAnsi="HG丸ｺﾞｼｯｸM-PRO" w:hint="eastAsia"/>
              </w:rPr>
              <w:t>）</w:t>
            </w:r>
            <w:r w:rsidR="00A90CBC" w:rsidRPr="008D3696">
              <w:rPr>
                <w:rFonts w:ascii="HG丸ｺﾞｼｯｸM-PRO" w:hAnsi="HG丸ｺﾞｼｯｸM-PRO" w:hint="eastAsia"/>
              </w:rPr>
              <w:t>に係る要求事項を文書化する。</w:t>
            </w:r>
          </w:p>
          <w:p w14:paraId="4EE75BC9" w14:textId="7A176076"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一　各施設の建物及び作業室並びにこれらに附属する水道その他の設備</w:t>
            </w:r>
          </w:p>
          <w:p w14:paraId="03693DD6" w14:textId="687F5D51"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二　工程に係る設備</w:t>
            </w:r>
            <w:r w:rsidR="001137E8" w:rsidRPr="008D3696">
              <w:rPr>
                <w:rFonts w:ascii="HG丸ｺﾞｼｯｸM-PRO" w:hAnsi="HG丸ｺﾞｼｯｸM-PRO" w:hint="eastAsia"/>
              </w:rPr>
              <w:t>（</w:t>
            </w:r>
            <w:r w:rsidRPr="008D3696">
              <w:rPr>
                <w:rFonts w:ascii="HG丸ｺﾞｼｯｸM-PRO" w:hAnsi="HG丸ｺﾞｼｯｸM-PRO" w:hint="eastAsia"/>
              </w:rPr>
              <w:t>ソフトウェアを含む。</w:t>
            </w:r>
            <w:r w:rsidR="001137E8" w:rsidRPr="008D3696">
              <w:rPr>
                <w:rFonts w:ascii="HG丸ｺﾞｼｯｸM-PRO" w:hAnsi="HG丸ｺﾞｼｯｸM-PRO" w:hint="eastAsia"/>
              </w:rPr>
              <w:t>）</w:t>
            </w:r>
          </w:p>
          <w:p w14:paraId="02B96697" w14:textId="645D26E0" w:rsidR="00950F1C" w:rsidRPr="008D3696" w:rsidRDefault="00950F1C" w:rsidP="00AE3693">
            <w:pPr>
              <w:pStyle w:val="5"/>
              <w:rPr>
                <w:rFonts w:ascii="HG丸ｺﾞｼｯｸM-PRO" w:hAnsi="HG丸ｺﾞｼｯｸM-PRO"/>
              </w:rPr>
            </w:pPr>
            <w:r w:rsidRPr="008D3696">
              <w:rPr>
                <w:rFonts w:ascii="HG丸ｺﾞｼｯｸM-PRO" w:hAnsi="HG丸ｺﾞｼｯｸM-PRO" w:hint="eastAsia"/>
              </w:rPr>
              <w:t>三　前</w:t>
            </w:r>
            <w:r w:rsidR="005E06DC" w:rsidRPr="008D3696">
              <w:rPr>
                <w:rFonts w:ascii="HG丸ｺﾞｼｯｸM-PRO" w:hAnsi="HG丸ｺﾞｼｯｸM-PRO"/>
              </w:rPr>
              <w:t>2</w:t>
            </w:r>
            <w:r w:rsidRPr="008D3696">
              <w:rPr>
                <w:rFonts w:ascii="HG丸ｺﾞｼｯｸM-PRO" w:hAnsi="HG丸ｺﾞｼｯｸM-PRO" w:hint="eastAsia"/>
              </w:rPr>
              <w:t>号に掲げるもののほか、輸送、情報の伝達等に係る製品要求事項への適合の達成、製品の混同の防止及び製品の適切な取扱いの確保を支援するサービス</w:t>
            </w:r>
          </w:p>
          <w:p w14:paraId="7B4B0E91" w14:textId="677CC545" w:rsidR="00950F1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950F1C" w:rsidRPr="008D3696">
              <w:rPr>
                <w:rFonts w:ascii="HG丸ｺﾞｼｯｸM-PRO" w:hAnsi="HG丸ｺﾞｼｯｸM-PRO" w:hint="eastAsia"/>
              </w:rPr>
              <w:t xml:space="preserve">　当社は、保守業務又はその欠如が製品の品質に影響を及ぼすおそれがある場合においては、当該保守業務に係る要求事項</w:t>
            </w:r>
            <w:r w:rsidR="001137E8" w:rsidRPr="008D3696">
              <w:rPr>
                <w:rFonts w:ascii="HG丸ｺﾞｼｯｸM-PRO" w:hAnsi="HG丸ｺﾞｼｯｸM-PRO" w:hint="eastAsia"/>
              </w:rPr>
              <w:t>（</w:t>
            </w:r>
            <w:r w:rsidR="00950F1C" w:rsidRPr="008D3696">
              <w:rPr>
                <w:rFonts w:ascii="HG丸ｺﾞｼｯｸM-PRO" w:hAnsi="HG丸ｺﾞｼｯｸM-PRO" w:hint="eastAsia"/>
              </w:rPr>
              <w:t>当該保守業務の実施の間隔に係る要求事項を含み、保守業務の実施に当たって製造、作業環境の管理、監視及び測定に係る設備を用いる場合においては、当該設備に係る要求事項とする。</w:t>
            </w:r>
            <w:r w:rsidR="001137E8" w:rsidRPr="008D3696">
              <w:rPr>
                <w:rFonts w:ascii="HG丸ｺﾞｼｯｸM-PRO" w:hAnsi="HG丸ｺﾞｼｯｸM-PRO" w:hint="eastAsia"/>
              </w:rPr>
              <w:t>）</w:t>
            </w:r>
            <w:r w:rsidR="00950F1C" w:rsidRPr="008D3696">
              <w:rPr>
                <w:rFonts w:ascii="HG丸ｺﾞｼｯｸM-PRO" w:hAnsi="HG丸ｺﾞｼｯｸM-PRO" w:hint="eastAsia"/>
              </w:rPr>
              <w:t>を明確にし、当該要求事項に係る適切な運用を文書化する。</w:t>
            </w:r>
          </w:p>
          <w:p w14:paraId="5DA99B0B" w14:textId="7132F3B5" w:rsidR="00950F1C" w:rsidRPr="008D3696" w:rsidRDefault="00E473EF" w:rsidP="008605A8">
            <w:pPr>
              <w:pStyle w:val="3"/>
              <w:rPr>
                <w:rFonts w:ascii="HG丸ｺﾞｼｯｸM-PRO" w:hAnsi="HG丸ｺﾞｼｯｸM-PRO"/>
              </w:rPr>
            </w:pPr>
            <w:r w:rsidRPr="008D3696">
              <w:rPr>
                <w:rFonts w:ascii="HG丸ｺﾞｼｯｸM-PRO" w:hAnsi="HG丸ｺﾞｼｯｸM-PRO"/>
              </w:rPr>
              <w:t>3</w:t>
            </w:r>
            <w:r w:rsidR="00950F1C" w:rsidRPr="008D3696">
              <w:rPr>
                <w:rFonts w:ascii="HG丸ｺﾞｼｯｸM-PRO" w:hAnsi="HG丸ｺﾞｼｯｸM-PRO" w:hint="eastAsia"/>
              </w:rPr>
              <w:t xml:space="preserve">　当社は、業務運営基盤の保守業務に係る記録を作成し、これを保管する。</w:t>
            </w:r>
          </w:p>
          <w:p w14:paraId="44125098" w14:textId="1B398A98" w:rsidR="00EF6B15" w:rsidRPr="008D3696" w:rsidRDefault="00A5499E" w:rsidP="00FA2F1C">
            <w:pPr>
              <w:pStyle w:val="8"/>
              <w:ind w:left="1470" w:hanging="1470"/>
            </w:pPr>
            <w:r w:rsidRPr="008D3696">
              <w:rPr>
                <w:rFonts w:hint="eastAsia"/>
              </w:rPr>
              <w:t>記録</w:t>
            </w:r>
            <w:r w:rsidR="000D5869" w:rsidRPr="008D3696">
              <w:rPr>
                <w:rFonts w:hint="eastAsia"/>
              </w:rPr>
              <w:t>化要求</w:t>
            </w:r>
            <w:r w:rsidRPr="008D3696">
              <w:t>6　業務運営基盤の保守業務</w:t>
            </w:r>
          </w:p>
          <w:p w14:paraId="2D62DB67" w14:textId="77777777" w:rsidR="000D5869" w:rsidRPr="008D3696" w:rsidRDefault="000D5869" w:rsidP="001E11A2">
            <w:pPr>
              <w:rPr>
                <w:rFonts w:hAnsi="HG丸ｺﾞｼｯｸM-PRO"/>
              </w:rPr>
            </w:pPr>
            <w:r w:rsidRPr="008D3696">
              <w:rPr>
                <w:rFonts w:hAnsi="HG丸ｺﾞｼｯｸM-PRO" w:hint="eastAsia"/>
              </w:rPr>
              <w:t>参考様式</w:t>
            </w:r>
          </w:p>
          <w:p w14:paraId="7EAB12D4" w14:textId="5E228351" w:rsidR="00C92568" w:rsidRPr="008D3696" w:rsidRDefault="000D5869" w:rsidP="001E11A2">
            <w:pPr>
              <w:rPr>
                <w:rFonts w:hAnsi="HG丸ｺﾞｼｯｸM-PRO"/>
              </w:rPr>
            </w:pPr>
            <w:r w:rsidRPr="008D3696">
              <w:rPr>
                <w:rFonts w:hAnsi="HG丸ｺﾞｼｯｸM-PRO"/>
              </w:rPr>
              <w:t>6.3　●●年度　装置点検計画表(実績)（保守点検-01）</w:t>
            </w:r>
          </w:p>
          <w:p w14:paraId="7CEACED6" w14:textId="7403C17E" w:rsidR="001103E1" w:rsidRPr="008D3696" w:rsidRDefault="000D5869" w:rsidP="001E11A2">
            <w:pPr>
              <w:rPr>
                <w:rFonts w:hAnsi="HG丸ｺﾞｼｯｸM-PRO"/>
              </w:rPr>
            </w:pPr>
            <w:r w:rsidRPr="008D3696">
              <w:rPr>
                <w:rFonts w:hAnsi="HG丸ｺﾞｼｯｸM-PRO"/>
              </w:rPr>
              <w:t>6.3　装置点検記録（保守点検-02）</w:t>
            </w:r>
          </w:p>
          <w:p w14:paraId="11B055C6" w14:textId="0A6934CD" w:rsidR="001103E1" w:rsidRPr="008D3696" w:rsidRDefault="000D5869" w:rsidP="001E11A2">
            <w:pPr>
              <w:rPr>
                <w:rFonts w:hAnsi="HG丸ｺﾞｼｯｸM-PRO"/>
              </w:rPr>
            </w:pPr>
            <w:r w:rsidRPr="008D3696">
              <w:rPr>
                <w:rFonts w:hAnsi="HG丸ｺﾞｼｯｸM-PRO"/>
              </w:rPr>
              <w:t>6.3　装置日常点検表（保守点検-03）</w:t>
            </w:r>
          </w:p>
        </w:tc>
        <w:tc>
          <w:tcPr>
            <w:tcW w:w="1979" w:type="dxa"/>
          </w:tcPr>
          <w:p w14:paraId="7095DD14"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6.3</w:t>
            </w:r>
          </w:p>
          <w:p w14:paraId="1F8E4177" w14:textId="19E1D7E4" w:rsidR="008D4436" w:rsidRPr="008D3696" w:rsidRDefault="004136D5"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1項の規定のうち、</w:t>
            </w:r>
            <w:r w:rsidRPr="008D3696">
              <w:rPr>
                <w:rFonts w:hAnsi="HG丸ｺﾞｼｯｸM-PRO" w:hint="eastAsia"/>
                <w:sz w:val="16"/>
                <w:szCs w:val="18"/>
                <w:bdr w:val="single" w:sz="4" w:space="0" w:color="auto"/>
              </w:rPr>
              <w:t>製品要求事項への適合の達成に必要な業務運営基盤</w:t>
            </w:r>
            <w:r w:rsidR="00CA58E7" w:rsidRPr="008D3696">
              <w:rPr>
                <w:rFonts w:hAnsi="HG丸ｺﾞｼｯｸM-PRO" w:hint="eastAsia"/>
                <w:sz w:val="16"/>
                <w:szCs w:val="18"/>
                <w:bdr w:val="single" w:sz="4" w:space="0" w:color="auto"/>
              </w:rPr>
              <w:t>を明確にし、確保し、維持している場合であれば、文書化</w:t>
            </w:r>
            <w:r w:rsidR="00475635" w:rsidRPr="008D3696">
              <w:rPr>
                <w:rFonts w:hAnsi="HG丸ｺﾞｼｯｸM-PRO"/>
                <w:sz w:val="16"/>
                <w:szCs w:val="18"/>
                <w:bdr w:val="single" w:sz="4" w:space="0" w:color="auto"/>
              </w:rPr>
              <w:t>については適用除外。</w:t>
            </w:r>
          </w:p>
          <w:p w14:paraId="0DABB0AB" w14:textId="4E3B73FB" w:rsidR="00CA58E7" w:rsidRPr="008D3696" w:rsidRDefault="00CA58E7" w:rsidP="001E11A2">
            <w:pPr>
              <w:spacing w:line="240" w:lineRule="exact"/>
              <w:rPr>
                <w:rFonts w:hAnsi="HG丸ｺﾞｼｯｸM-PRO"/>
                <w:sz w:val="16"/>
                <w:szCs w:val="18"/>
              </w:rPr>
            </w:pPr>
          </w:p>
          <w:p w14:paraId="59DD46B7" w14:textId="66D71DF0" w:rsidR="00CA58E7" w:rsidRPr="008D3696" w:rsidRDefault="00CA58E7"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2項の規定</w:t>
            </w:r>
            <w:r w:rsidRPr="008D3696">
              <w:rPr>
                <w:rFonts w:hAnsi="HG丸ｺﾞｼｯｸM-PRO" w:hint="eastAsia"/>
                <w:sz w:val="16"/>
                <w:szCs w:val="18"/>
                <w:bdr w:val="single" w:sz="4" w:space="0" w:color="auto"/>
              </w:rPr>
              <w:t>について適切な運用を確立し文書化している場合であれば、要求事項の明確化</w:t>
            </w:r>
            <w:r w:rsidRPr="008D3696">
              <w:rPr>
                <w:rFonts w:hAnsi="HG丸ｺﾞｼｯｸM-PRO"/>
                <w:sz w:val="16"/>
                <w:szCs w:val="18"/>
                <w:bdr w:val="single" w:sz="4" w:space="0" w:color="auto"/>
              </w:rPr>
              <w:t>については適用除外。</w:t>
            </w:r>
          </w:p>
          <w:p w14:paraId="5D41FCB9" w14:textId="5B697074" w:rsidR="00751EC0" w:rsidRPr="008D3696" w:rsidRDefault="00751EC0" w:rsidP="001E11A2">
            <w:pPr>
              <w:spacing w:line="240" w:lineRule="exact"/>
              <w:rPr>
                <w:rFonts w:hAnsi="HG丸ｺﾞｼｯｸM-PRO"/>
                <w:sz w:val="16"/>
                <w:szCs w:val="18"/>
              </w:rPr>
            </w:pPr>
          </w:p>
          <w:p w14:paraId="770BFCE9" w14:textId="2E271DE5" w:rsidR="00751EC0" w:rsidRPr="008D3696" w:rsidRDefault="00751EC0"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3</w:t>
            </w:r>
            <w:r w:rsidR="00475635" w:rsidRPr="008D3696">
              <w:rPr>
                <w:rFonts w:hAnsi="HG丸ｺﾞｼｯｸM-PRO"/>
                <w:sz w:val="16"/>
                <w:szCs w:val="18"/>
                <w:bdr w:val="single" w:sz="4" w:space="0" w:color="auto"/>
              </w:rPr>
              <w:t>項の規定は適用除外。</w:t>
            </w:r>
          </w:p>
          <w:p w14:paraId="0EDF42AC" w14:textId="77777777" w:rsidR="008D4436" w:rsidRPr="008D3696" w:rsidRDefault="008D4436" w:rsidP="001E11A2">
            <w:pPr>
              <w:spacing w:line="240" w:lineRule="exact"/>
              <w:rPr>
                <w:rFonts w:hAnsi="HG丸ｺﾞｼｯｸM-PRO"/>
                <w:sz w:val="16"/>
                <w:szCs w:val="18"/>
              </w:rPr>
            </w:pPr>
          </w:p>
          <w:p w14:paraId="2E353E58" w14:textId="77777777" w:rsidR="00B67283" w:rsidRPr="008D3696" w:rsidRDefault="00F65058" w:rsidP="001E11A2">
            <w:pPr>
              <w:spacing w:line="240" w:lineRule="exact"/>
              <w:rPr>
                <w:rFonts w:hAnsi="HG丸ｺﾞｼｯｸM-PRO"/>
                <w:sz w:val="16"/>
                <w:szCs w:val="18"/>
              </w:rPr>
            </w:pPr>
            <w:r w:rsidRPr="008D3696">
              <w:rPr>
                <w:rFonts w:hAnsi="HG丸ｺﾞｼｯｸM-PRO" w:hint="eastAsia"/>
                <w:sz w:val="16"/>
                <w:szCs w:val="18"/>
              </w:rPr>
              <w:t>目的とする製品やサービスを提供するために必要な設</w:t>
            </w:r>
            <w:r w:rsidR="00475635" w:rsidRPr="008D3696">
              <w:rPr>
                <w:rFonts w:hAnsi="HG丸ｺﾞｼｯｸM-PRO" w:hint="eastAsia"/>
                <w:sz w:val="16"/>
                <w:szCs w:val="18"/>
              </w:rPr>
              <w:t>備、施設、輸送、通信等（＝業務運営基盤）を把握し、管理を行う。</w:t>
            </w:r>
          </w:p>
          <w:p w14:paraId="75088C51" w14:textId="77777777" w:rsidR="006810F0" w:rsidRPr="008D3696" w:rsidRDefault="006810F0" w:rsidP="001E11A2">
            <w:pPr>
              <w:spacing w:line="240" w:lineRule="exact"/>
              <w:rPr>
                <w:rFonts w:hAnsi="HG丸ｺﾞｼｯｸM-PRO"/>
                <w:sz w:val="16"/>
                <w:szCs w:val="18"/>
              </w:rPr>
            </w:pPr>
          </w:p>
          <w:p w14:paraId="6E67F9F0" w14:textId="6721E0ED" w:rsidR="006810F0" w:rsidRDefault="00E1775A" w:rsidP="00573D07">
            <w:pPr>
              <w:pStyle w:val="6"/>
            </w:pPr>
            <w:r>
              <w:rPr>
                <w:rFonts w:hint="eastAsia"/>
              </w:rPr>
              <w:t>文書</w:t>
            </w:r>
            <w:r w:rsidR="006810F0" w:rsidRPr="008D3696">
              <w:t>10</w:t>
            </w:r>
            <w:r w:rsidR="00573D07">
              <w:rPr>
                <w:rFonts w:hint="eastAsia"/>
              </w:rPr>
              <w:t xml:space="preserve">　</w:t>
            </w:r>
            <w:r w:rsidR="006810F0" w:rsidRPr="008D3696">
              <w:t>業務運営基盤に係る要求事項</w:t>
            </w:r>
          </w:p>
          <w:p w14:paraId="19BECC53" w14:textId="77777777" w:rsidR="00573D07" w:rsidRPr="00573D07" w:rsidRDefault="00573D07" w:rsidP="00573D07"/>
          <w:p w14:paraId="34D74E91" w14:textId="0069736C" w:rsidR="006810F0" w:rsidRPr="008D3696" w:rsidRDefault="00E1775A" w:rsidP="00573D07">
            <w:pPr>
              <w:pStyle w:val="6"/>
            </w:pPr>
            <w:r>
              <w:rPr>
                <w:rFonts w:hint="eastAsia"/>
              </w:rPr>
              <w:t>文書</w:t>
            </w:r>
            <w:r w:rsidR="006810F0" w:rsidRPr="008D3696">
              <w:t>11</w:t>
            </w:r>
            <w:r w:rsidR="00573D07">
              <w:rPr>
                <w:rFonts w:hint="eastAsia"/>
              </w:rPr>
              <w:t xml:space="preserve">　</w:t>
            </w:r>
            <w:r w:rsidR="006810F0" w:rsidRPr="008D3696">
              <w:t>業務運営基盤の保守に係る要求事項</w:t>
            </w:r>
          </w:p>
        </w:tc>
      </w:tr>
    </w:tbl>
    <w:p w14:paraId="51B3F332" w14:textId="77777777" w:rsidR="0038795B" w:rsidRPr="008D3696" w:rsidRDefault="0038795B" w:rsidP="003702D7">
      <w:pPr>
        <w:rPr>
          <w:rFonts w:hAnsi="HG丸ｺﾞｼｯｸM-PRO"/>
        </w:rPr>
        <w:sectPr w:rsidR="0038795B" w:rsidRPr="008D3696" w:rsidSect="00CE4636">
          <w:headerReference w:type="first" r:id="rId40"/>
          <w:pgSz w:w="11906" w:h="16838"/>
          <w:pgMar w:top="1985" w:right="1701" w:bottom="1701" w:left="1701" w:header="851" w:footer="992" w:gutter="0"/>
          <w:cols w:space="425"/>
          <w:titlePg/>
          <w:docGrid w:type="lines" w:linePitch="360"/>
        </w:sectPr>
      </w:pPr>
    </w:p>
    <w:p w14:paraId="63C4C8E2" w14:textId="09F6875F" w:rsidR="00943DEB" w:rsidRPr="008D3696" w:rsidRDefault="00943DEB" w:rsidP="0013496F">
      <w:pPr>
        <w:pStyle w:val="2"/>
        <w:ind w:left="221" w:hanging="221"/>
        <w:rPr>
          <w:rFonts w:ascii="HG丸ｺﾞｼｯｸM-PRO" w:hAnsi="HG丸ｺﾞｼｯｸM-PRO"/>
        </w:rPr>
      </w:pPr>
      <w:bookmarkStart w:id="30" w:name="_Toc87289500"/>
      <w:r w:rsidRPr="008D3696">
        <w:rPr>
          <w:rFonts w:ascii="HG丸ｺﾞｼｯｸM-PRO" w:hAnsi="HG丸ｺﾞｼｯｸM-PRO"/>
        </w:rPr>
        <w:lastRenderedPageBreak/>
        <w:t>6.4　作業環境及び汚染管理</w:t>
      </w:r>
      <w:bookmarkEnd w:id="30"/>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07C2BF8A" w14:textId="77777777" w:rsidTr="00C956E8">
        <w:tc>
          <w:tcPr>
            <w:tcW w:w="6521" w:type="dxa"/>
          </w:tcPr>
          <w:p w14:paraId="0AC5633F" w14:textId="77777777" w:rsidR="006F4F3D" w:rsidRPr="008D3696" w:rsidRDefault="00E473EF" w:rsidP="00764182">
            <w:pPr>
              <w:pStyle w:val="4"/>
            </w:pPr>
            <w:r w:rsidRPr="008D3696">
              <w:t>6.4.1</w:t>
            </w:r>
            <w:r w:rsidR="00950F1C" w:rsidRPr="008D3696">
              <w:rPr>
                <w:rFonts w:hint="eastAsia"/>
              </w:rPr>
              <w:t xml:space="preserve">　作業環境</w:t>
            </w:r>
          </w:p>
          <w:p w14:paraId="205AEC4E" w14:textId="2F5DC577" w:rsidR="00950F1C" w:rsidRPr="008D3696" w:rsidRDefault="001137E8" w:rsidP="00764182">
            <w:pPr>
              <w:pStyle w:val="4"/>
            </w:pPr>
            <w:r w:rsidRPr="008D3696">
              <w:rPr>
                <w:rFonts w:hint="eastAsia"/>
              </w:rPr>
              <w:t>（</w:t>
            </w:r>
            <w:r w:rsidR="000331C3" w:rsidRPr="008D3696">
              <w:t>ＱＭＳ</w:t>
            </w:r>
            <w:r w:rsidR="00950F1C" w:rsidRPr="008D3696">
              <w:t>省令第</w:t>
            </w:r>
            <w:r w:rsidR="00E473EF" w:rsidRPr="008D3696">
              <w:t>25</w:t>
            </w:r>
            <w:r w:rsidR="00950F1C" w:rsidRPr="008D3696">
              <w:t>条</w:t>
            </w:r>
            <w:r w:rsidRPr="008D3696">
              <w:t>）</w:t>
            </w:r>
          </w:p>
          <w:p w14:paraId="314A32D8" w14:textId="64A953D0"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当社は、製品を製品要求事項に適合させるために必要な作業環境に係る当該要求事項を文書化し、管理監督する。</w:t>
            </w:r>
          </w:p>
          <w:p w14:paraId="00A0AC1A" w14:textId="75205C9C" w:rsidR="00950F1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950F1C" w:rsidRPr="008D3696">
              <w:rPr>
                <w:rFonts w:ascii="HG丸ｺﾞｼｯｸM-PRO" w:hAnsi="HG丸ｺﾞｼｯｸM-PRO" w:hint="eastAsia"/>
              </w:rPr>
              <w:t xml:space="preserve">　当社は、作業環境が製品の品質に悪影響を及ぼすおそれがある工程については、当該作業環境に係る要求事項を明確にし、当該要求事項に係る適切な運用を確立するとともに、当該作業環境を監視し、管理するための手順を文書化する。ただし、第</w:t>
            </w:r>
            <w:r w:rsidR="005E06DC" w:rsidRPr="008D3696">
              <w:rPr>
                <w:rFonts w:ascii="HG丸ｺﾞｼｯｸM-PRO" w:hAnsi="HG丸ｺﾞｼｯｸM-PRO"/>
              </w:rPr>
              <w:t>41</w:t>
            </w:r>
            <w:r w:rsidR="00950F1C" w:rsidRPr="008D3696">
              <w:rPr>
                <w:rFonts w:ascii="HG丸ｺﾞｼｯｸM-PRO" w:hAnsi="HG丸ｺﾞｼｯｸM-PRO" w:hint="eastAsia"/>
              </w:rPr>
              <w:t>条第</w:t>
            </w:r>
            <w:r w:rsidR="005E06DC" w:rsidRPr="008D3696">
              <w:rPr>
                <w:rFonts w:ascii="HG丸ｺﾞｼｯｸM-PRO" w:hAnsi="HG丸ｺﾞｼｯｸM-PRO"/>
              </w:rPr>
              <w:t>1</w:t>
            </w:r>
            <w:r w:rsidR="00950F1C" w:rsidRPr="008D3696">
              <w:rPr>
                <w:rFonts w:ascii="HG丸ｺﾞｼｯｸM-PRO" w:hAnsi="HG丸ｺﾞｼｯｸM-PRO" w:hint="eastAsia"/>
              </w:rPr>
              <w:t>項第</w:t>
            </w:r>
            <w:r w:rsidR="005E06DC" w:rsidRPr="008D3696">
              <w:rPr>
                <w:rFonts w:ascii="HG丸ｺﾞｼｯｸM-PRO" w:hAnsi="HG丸ｺﾞｼｯｸM-PRO"/>
              </w:rPr>
              <w:t>1</w:t>
            </w:r>
            <w:r w:rsidR="00950F1C" w:rsidRPr="008D3696">
              <w:rPr>
                <w:rFonts w:ascii="HG丸ｺﾞｼｯｸM-PRO" w:hAnsi="HG丸ｺﾞｼｯｸM-PRO" w:hint="eastAsia"/>
              </w:rPr>
              <w:t>号又は第</w:t>
            </w:r>
            <w:r w:rsidR="005E06DC" w:rsidRPr="008D3696">
              <w:rPr>
                <w:rFonts w:ascii="HG丸ｺﾞｼｯｸM-PRO" w:hAnsi="HG丸ｺﾞｼｯｸM-PRO"/>
              </w:rPr>
              <w:t>2</w:t>
            </w:r>
            <w:r w:rsidR="00950F1C" w:rsidRPr="008D3696">
              <w:rPr>
                <w:rFonts w:ascii="HG丸ｺﾞｼｯｸM-PRO" w:hAnsi="HG丸ｺﾞｼｯｸM-PRO" w:hint="eastAsia"/>
              </w:rPr>
              <w:t>号の規定により製品の清浄化が行われる場合において、当該清浄化工程よりも前の工程については、この限りでない。</w:t>
            </w:r>
          </w:p>
          <w:p w14:paraId="5A20E5AD" w14:textId="6AD78B1A" w:rsidR="00950F1C" w:rsidRPr="008D3696" w:rsidRDefault="00E473EF" w:rsidP="008605A8">
            <w:pPr>
              <w:pStyle w:val="3"/>
              <w:rPr>
                <w:rFonts w:ascii="HG丸ｺﾞｼｯｸM-PRO" w:hAnsi="HG丸ｺﾞｼｯｸM-PRO"/>
              </w:rPr>
            </w:pPr>
            <w:r w:rsidRPr="008D3696">
              <w:rPr>
                <w:rFonts w:ascii="HG丸ｺﾞｼｯｸM-PRO" w:hAnsi="HG丸ｺﾞｼｯｸM-PRO"/>
              </w:rPr>
              <w:t>3</w:t>
            </w:r>
            <w:r w:rsidR="00950F1C" w:rsidRPr="008D3696">
              <w:rPr>
                <w:rFonts w:ascii="HG丸ｺﾞｼｯｸM-PRO" w:hAnsi="HG丸ｺﾞｼｯｸM-PRO" w:hint="eastAsia"/>
              </w:rPr>
              <w:t xml:space="preserve">　当社は、構成員と製品等又は作業環境との接触が当該製品に係る医療機器等の意図した用途に応じた機能、性能及び安全性に悪影響を及ぼすおそれがある工程については、構成員の健康状態、清浄の程度及び作業衣等に係る要求事項を明確にし、当該要求事項に係る適切な運用を文書化する。ただし、第</w:t>
            </w:r>
            <w:r w:rsidR="005E06DC" w:rsidRPr="008D3696">
              <w:rPr>
                <w:rFonts w:ascii="HG丸ｺﾞｼｯｸM-PRO" w:hAnsi="HG丸ｺﾞｼｯｸM-PRO"/>
              </w:rPr>
              <w:t>41</w:t>
            </w:r>
            <w:r w:rsidR="00950F1C" w:rsidRPr="008D3696">
              <w:rPr>
                <w:rFonts w:ascii="HG丸ｺﾞｼｯｸM-PRO" w:hAnsi="HG丸ｺﾞｼｯｸM-PRO" w:hint="eastAsia"/>
              </w:rPr>
              <w:t>条第</w:t>
            </w:r>
            <w:r w:rsidR="005E06DC" w:rsidRPr="008D3696">
              <w:rPr>
                <w:rFonts w:ascii="HG丸ｺﾞｼｯｸM-PRO" w:hAnsi="HG丸ｺﾞｼｯｸM-PRO"/>
              </w:rPr>
              <w:t>1</w:t>
            </w:r>
            <w:r w:rsidR="00950F1C" w:rsidRPr="008D3696">
              <w:rPr>
                <w:rFonts w:ascii="HG丸ｺﾞｼｯｸM-PRO" w:hAnsi="HG丸ｺﾞｼｯｸM-PRO" w:hint="eastAsia"/>
              </w:rPr>
              <w:t>項第</w:t>
            </w:r>
            <w:r w:rsidR="005E06DC" w:rsidRPr="008D3696">
              <w:rPr>
                <w:rFonts w:ascii="HG丸ｺﾞｼｯｸM-PRO" w:hAnsi="HG丸ｺﾞｼｯｸM-PRO"/>
              </w:rPr>
              <w:t>1</w:t>
            </w:r>
            <w:r w:rsidR="00950F1C" w:rsidRPr="008D3696">
              <w:rPr>
                <w:rFonts w:ascii="HG丸ｺﾞｼｯｸM-PRO" w:hAnsi="HG丸ｺﾞｼｯｸM-PRO" w:hint="eastAsia"/>
              </w:rPr>
              <w:t>号又は第</w:t>
            </w:r>
            <w:r w:rsidR="005E06DC" w:rsidRPr="008D3696">
              <w:rPr>
                <w:rFonts w:ascii="HG丸ｺﾞｼｯｸM-PRO" w:hAnsi="HG丸ｺﾞｼｯｸM-PRO"/>
              </w:rPr>
              <w:t>2</w:t>
            </w:r>
            <w:r w:rsidR="00950F1C" w:rsidRPr="008D3696">
              <w:rPr>
                <w:rFonts w:ascii="HG丸ｺﾞｼｯｸM-PRO" w:hAnsi="HG丸ｺﾞｼｯｸM-PRO" w:hint="eastAsia"/>
              </w:rPr>
              <w:t>号の規定により製品の清浄化が行われる場合において、当該清浄化工程よりも前の工程については、この限りでない。</w:t>
            </w:r>
          </w:p>
          <w:p w14:paraId="26C3C5F9" w14:textId="78DA5C66" w:rsidR="00950F1C" w:rsidRPr="008D3696" w:rsidRDefault="00E473EF" w:rsidP="008605A8">
            <w:pPr>
              <w:pStyle w:val="3"/>
              <w:rPr>
                <w:rFonts w:ascii="HG丸ｺﾞｼｯｸM-PRO" w:hAnsi="HG丸ｺﾞｼｯｸM-PRO"/>
              </w:rPr>
            </w:pPr>
            <w:r w:rsidRPr="008D3696">
              <w:rPr>
                <w:rFonts w:ascii="HG丸ｺﾞｼｯｸM-PRO" w:hAnsi="HG丸ｺﾞｼｯｸM-PRO"/>
              </w:rPr>
              <w:t>4</w:t>
            </w:r>
            <w:r w:rsidR="00950F1C" w:rsidRPr="008D3696">
              <w:rPr>
                <w:rFonts w:ascii="HG丸ｺﾞｼｯｸM-PRO" w:hAnsi="HG丸ｺﾞｼｯｸM-PRO" w:hint="eastAsia"/>
              </w:rPr>
              <w:t xml:space="preserve">　当社は、特殊な作業環境の条件下で一時的に作業することが求められる全ての構成員について、第</w:t>
            </w:r>
            <w:r w:rsidR="005E06DC" w:rsidRPr="008D3696">
              <w:rPr>
                <w:rFonts w:ascii="HG丸ｺﾞｼｯｸM-PRO" w:hAnsi="HG丸ｺﾞｼｯｸM-PRO"/>
              </w:rPr>
              <w:t>23</w:t>
            </w:r>
            <w:r w:rsidR="00950F1C" w:rsidRPr="008D3696">
              <w:rPr>
                <w:rFonts w:ascii="HG丸ｺﾞｼｯｸM-PRO" w:hAnsi="HG丸ｺﾞｼｯｸM-PRO" w:hint="eastAsia"/>
              </w:rPr>
              <w:t>条第</w:t>
            </w:r>
            <w:r w:rsidR="005E06DC" w:rsidRPr="008D3696">
              <w:rPr>
                <w:rFonts w:ascii="HG丸ｺﾞｼｯｸM-PRO" w:hAnsi="HG丸ｺﾞｼｯｸM-PRO"/>
              </w:rPr>
              <w:t>2</w:t>
            </w:r>
            <w:r w:rsidR="00950F1C" w:rsidRPr="008D3696">
              <w:rPr>
                <w:rFonts w:ascii="HG丸ｺﾞｼｯｸM-PRO" w:hAnsi="HG丸ｺﾞｼｯｸM-PRO" w:hint="eastAsia"/>
              </w:rPr>
              <w:t>号に規定する教育訓練を受けさせ、業務に必要な能力を有することを担保する。ただし、同号に規定する教育訓練を受け、業務に必要な能力を有することを担保した構成員に他の構成員を監督させる場合においては、この限りでない。</w:t>
            </w:r>
          </w:p>
          <w:p w14:paraId="7C230BFE" w14:textId="0E185CA9" w:rsidR="00440D47" w:rsidRPr="008D3696" w:rsidRDefault="000D5869" w:rsidP="00573D07">
            <w:r w:rsidRPr="008D3696">
              <w:rPr>
                <w:rFonts w:hint="eastAsia"/>
              </w:rPr>
              <w:t>参考様式</w:t>
            </w:r>
          </w:p>
          <w:p w14:paraId="6EB1F66D" w14:textId="77777777" w:rsidR="00CA510F" w:rsidRPr="008D3696" w:rsidRDefault="000D5869" w:rsidP="00573D07">
            <w:r w:rsidRPr="008D3696">
              <w:t>6.4.1　作業環境管理指図書/作業環境管理記録（作業環境-０１）</w:t>
            </w:r>
          </w:p>
          <w:p w14:paraId="489DB457" w14:textId="00D7B7C7" w:rsidR="00AA3E33" w:rsidRPr="008D3696" w:rsidRDefault="00AA3E33" w:rsidP="00BC0E56">
            <w:pPr>
              <w:rPr>
                <w:rFonts w:hAnsi="HG丸ｺﾞｼｯｸM-PRO"/>
              </w:rPr>
            </w:pPr>
          </w:p>
        </w:tc>
        <w:tc>
          <w:tcPr>
            <w:tcW w:w="1979" w:type="dxa"/>
          </w:tcPr>
          <w:p w14:paraId="38099634"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6.4.1</w:t>
            </w:r>
          </w:p>
          <w:p w14:paraId="244F3603" w14:textId="29EBA2A4" w:rsidR="006E3728"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52B52E48" w14:textId="77777777" w:rsidR="006E3728" w:rsidRPr="008D3696" w:rsidRDefault="006E3728" w:rsidP="001E11A2">
            <w:pPr>
              <w:spacing w:line="240" w:lineRule="exact"/>
              <w:rPr>
                <w:rFonts w:hAnsi="HG丸ｺﾞｼｯｸM-PRO"/>
                <w:sz w:val="16"/>
                <w:szCs w:val="18"/>
              </w:rPr>
            </w:pPr>
          </w:p>
          <w:p w14:paraId="32085F0F" w14:textId="77777777" w:rsidR="00B67283" w:rsidRPr="008D3696" w:rsidRDefault="001A120F" w:rsidP="001E11A2">
            <w:pPr>
              <w:spacing w:line="240" w:lineRule="exact"/>
              <w:rPr>
                <w:rFonts w:hAnsi="HG丸ｺﾞｼｯｸM-PRO"/>
                <w:sz w:val="16"/>
                <w:szCs w:val="18"/>
              </w:rPr>
            </w:pPr>
            <w:r w:rsidRPr="008D3696">
              <w:rPr>
                <w:rFonts w:hAnsi="HG丸ｺﾞｼｯｸM-PRO" w:hint="eastAsia"/>
                <w:sz w:val="16"/>
                <w:szCs w:val="18"/>
              </w:rPr>
              <w:t>作業環境（作業室</w:t>
            </w:r>
            <w:r w:rsidR="00475635" w:rsidRPr="008D3696">
              <w:rPr>
                <w:rFonts w:hAnsi="HG丸ｺﾞｼｯｸM-PRO" w:hint="eastAsia"/>
                <w:sz w:val="16"/>
                <w:szCs w:val="18"/>
              </w:rPr>
              <w:t>の環境、管理作業員の衛生管理等）に必要規定を設けて管理を行う。</w:t>
            </w:r>
          </w:p>
          <w:p w14:paraId="7F164B36" w14:textId="77777777" w:rsidR="006810F0" w:rsidRPr="008D3696" w:rsidRDefault="006810F0" w:rsidP="001E11A2">
            <w:pPr>
              <w:spacing w:line="240" w:lineRule="exact"/>
              <w:rPr>
                <w:rFonts w:hAnsi="HG丸ｺﾞｼｯｸM-PRO"/>
                <w:sz w:val="16"/>
                <w:szCs w:val="18"/>
              </w:rPr>
            </w:pPr>
          </w:p>
          <w:p w14:paraId="2CF8C6C6" w14:textId="49D79F01" w:rsidR="006810F0" w:rsidRDefault="00E1775A" w:rsidP="00573D07">
            <w:pPr>
              <w:pStyle w:val="6"/>
            </w:pPr>
            <w:r>
              <w:rPr>
                <w:rFonts w:hint="eastAsia"/>
              </w:rPr>
              <w:t>文書</w:t>
            </w:r>
            <w:r w:rsidR="006810F0" w:rsidRPr="008D3696">
              <w:t>12</w:t>
            </w:r>
            <w:r w:rsidR="00573D07">
              <w:rPr>
                <w:rFonts w:hint="eastAsia"/>
              </w:rPr>
              <w:t xml:space="preserve">　</w:t>
            </w:r>
            <w:r w:rsidR="006810F0" w:rsidRPr="008D3696">
              <w:t>作業環境の条件に係る要求事項</w:t>
            </w:r>
          </w:p>
          <w:p w14:paraId="6FFBD7BB" w14:textId="77777777" w:rsidR="00573D07" w:rsidRPr="00573D07" w:rsidRDefault="00573D07" w:rsidP="00573D07"/>
          <w:p w14:paraId="52BF2A18" w14:textId="00DDC9FD" w:rsidR="006810F0" w:rsidRDefault="00E1775A" w:rsidP="00573D07">
            <w:pPr>
              <w:pStyle w:val="6"/>
            </w:pPr>
            <w:r>
              <w:rPr>
                <w:rFonts w:hint="eastAsia"/>
              </w:rPr>
              <w:t>文書</w:t>
            </w:r>
            <w:r w:rsidR="006810F0" w:rsidRPr="008D3696">
              <w:t>13</w:t>
            </w:r>
            <w:r w:rsidR="00573D07">
              <w:rPr>
                <w:rFonts w:hint="eastAsia"/>
              </w:rPr>
              <w:t xml:space="preserve">　</w:t>
            </w:r>
            <w:r w:rsidR="006810F0" w:rsidRPr="008D3696">
              <w:t>構成員の健康状態、清浄の程度等に係る要求事項</w:t>
            </w:r>
          </w:p>
          <w:p w14:paraId="579A99C5" w14:textId="77777777" w:rsidR="00573D07" w:rsidRPr="00573D07" w:rsidRDefault="00573D07" w:rsidP="00573D07"/>
          <w:p w14:paraId="651C3FA6" w14:textId="14E3D026" w:rsidR="00436A23" w:rsidRPr="008D3696" w:rsidRDefault="00E1775A" w:rsidP="00573D07">
            <w:pPr>
              <w:pStyle w:val="7"/>
            </w:pPr>
            <w:r>
              <w:rPr>
                <w:rFonts w:hint="eastAsia"/>
              </w:rPr>
              <w:t>手順書</w:t>
            </w:r>
            <w:r w:rsidR="00436A23" w:rsidRPr="008D3696">
              <w:t>6</w:t>
            </w:r>
            <w:r w:rsidR="00573D07">
              <w:rPr>
                <w:rFonts w:hint="eastAsia"/>
              </w:rPr>
              <w:t xml:space="preserve">　</w:t>
            </w:r>
            <w:r w:rsidR="00436A23" w:rsidRPr="008D3696">
              <w:t>作業環境</w:t>
            </w:r>
          </w:p>
        </w:tc>
      </w:tr>
      <w:tr w:rsidR="00A90CBC" w:rsidRPr="008D3696" w14:paraId="22D6D975" w14:textId="77777777" w:rsidTr="00C956E8">
        <w:tc>
          <w:tcPr>
            <w:tcW w:w="6521" w:type="dxa"/>
          </w:tcPr>
          <w:p w14:paraId="44DF654F" w14:textId="3B6D38BA" w:rsidR="00950F1C" w:rsidRPr="008D3696" w:rsidRDefault="00E473EF" w:rsidP="00764182">
            <w:pPr>
              <w:pStyle w:val="4"/>
            </w:pPr>
            <w:r w:rsidRPr="008D3696">
              <w:t>6.4.2</w:t>
            </w:r>
            <w:r w:rsidR="00950F1C" w:rsidRPr="008D3696">
              <w:rPr>
                <w:rFonts w:hint="eastAsia"/>
              </w:rPr>
              <w:t xml:space="preserve">　汚染管理</w:t>
            </w:r>
            <w:r w:rsidR="001137E8" w:rsidRPr="008D3696">
              <w:rPr>
                <w:rFonts w:hint="eastAsia"/>
              </w:rPr>
              <w:t>（</w:t>
            </w:r>
            <w:r w:rsidR="000331C3" w:rsidRPr="008D3696">
              <w:t>ＱＭＳ</w:t>
            </w:r>
            <w:r w:rsidR="00950F1C" w:rsidRPr="008D3696">
              <w:t>省令第</w:t>
            </w:r>
            <w:r w:rsidRPr="008D3696">
              <w:t>25</w:t>
            </w:r>
            <w:r w:rsidR="00950F1C" w:rsidRPr="008D3696">
              <w:t>条の</w:t>
            </w:r>
            <w:r w:rsidRPr="008D3696">
              <w:t>2</w:t>
            </w:r>
            <w:r w:rsidR="001137E8" w:rsidRPr="008D3696">
              <w:t>）</w:t>
            </w:r>
          </w:p>
          <w:p w14:paraId="76E37750" w14:textId="3E7D0794"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当社は、他の製品等、作業環境又は構成員の汚染を防止するために、汚染された又は汚染された可能性のある製品等の管理</w:t>
            </w:r>
            <w:r w:rsidR="001137E8" w:rsidRPr="008D3696">
              <w:rPr>
                <w:rFonts w:ascii="HG丸ｺﾞｼｯｸM-PRO" w:hAnsi="HG丸ｺﾞｼｯｸM-PRO" w:hint="eastAsia"/>
              </w:rPr>
              <w:t>（</w:t>
            </w:r>
            <w:r w:rsidR="00A90CBC" w:rsidRPr="008D3696">
              <w:rPr>
                <w:rFonts w:ascii="HG丸ｺﾞｼｯｸM-PRO" w:hAnsi="HG丸ｺﾞｼｯｸM-PRO" w:hint="eastAsia"/>
              </w:rPr>
              <w:t>第</w:t>
            </w:r>
            <w:r w:rsidR="005E06DC" w:rsidRPr="008D3696">
              <w:rPr>
                <w:rFonts w:ascii="HG丸ｺﾞｼｯｸM-PRO" w:hAnsi="HG丸ｺﾞｼｯｸM-PRO"/>
              </w:rPr>
              <w:t>47</w:t>
            </w:r>
            <w:r w:rsidR="00A90CBC" w:rsidRPr="008D3696">
              <w:rPr>
                <w:rFonts w:ascii="HG丸ｺﾞｼｯｸM-PRO" w:hAnsi="HG丸ｺﾞｼｯｸM-PRO" w:hint="eastAsia"/>
              </w:rPr>
              <w:t>条第</w:t>
            </w:r>
            <w:r w:rsidR="005E06DC" w:rsidRPr="008D3696">
              <w:rPr>
                <w:rFonts w:ascii="HG丸ｺﾞｼｯｸM-PRO" w:hAnsi="HG丸ｺﾞｼｯｸM-PRO"/>
              </w:rPr>
              <w:t>1</w:t>
            </w:r>
            <w:r w:rsidR="00A90CBC" w:rsidRPr="008D3696">
              <w:rPr>
                <w:rFonts w:ascii="HG丸ｺﾞｼｯｸM-PRO" w:hAnsi="HG丸ｺﾞｼｯｸM-PRO" w:hint="eastAsia"/>
              </w:rPr>
              <w:t>項の規定による識別を含む。以下この項において「汚染管理」という。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を行う必要がない場合を除き、汚染管理に係る実施要領を策定し、これを文書化する。</w:t>
            </w:r>
          </w:p>
          <w:p w14:paraId="167E0385" w14:textId="77777777" w:rsidR="00950F1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950F1C" w:rsidRPr="008D3696">
              <w:rPr>
                <w:rFonts w:ascii="HG丸ｺﾞｼｯｸM-PRO" w:hAnsi="HG丸ｺﾞｼｯｸM-PRO" w:hint="eastAsia"/>
              </w:rPr>
              <w:t xml:space="preserve">　当社は、異物又は微生物による滅菌医療機器等</w:t>
            </w:r>
            <w:r w:rsidR="001137E8" w:rsidRPr="008D3696">
              <w:rPr>
                <w:rFonts w:ascii="HG丸ｺﾞｼｯｸM-PRO" w:hAnsi="HG丸ｺﾞｼｯｸM-PRO" w:hint="eastAsia"/>
              </w:rPr>
              <w:t>（</w:t>
            </w:r>
            <w:r w:rsidR="00950F1C" w:rsidRPr="008D3696">
              <w:rPr>
                <w:rFonts w:ascii="HG丸ｺﾞｼｯｸM-PRO" w:hAnsi="HG丸ｺﾞｼｯｸM-PRO" w:hint="eastAsia"/>
              </w:rPr>
              <w:t>製造工程</w:t>
            </w:r>
            <w:r w:rsidR="00950F1C" w:rsidRPr="008D3696">
              <w:rPr>
                <w:rFonts w:ascii="HG丸ｺﾞｼｯｸM-PRO" w:hAnsi="HG丸ｺﾞｼｯｸM-PRO" w:hint="eastAsia"/>
              </w:rPr>
              <w:lastRenderedPageBreak/>
              <w:t>において滅菌される医療機器等をいう。以下同じ。</w:t>
            </w:r>
            <w:r w:rsidR="001137E8" w:rsidRPr="008D3696">
              <w:rPr>
                <w:rFonts w:ascii="HG丸ｺﾞｼｯｸM-PRO" w:hAnsi="HG丸ｺﾞｼｯｸM-PRO" w:hint="eastAsia"/>
              </w:rPr>
              <w:t>）</w:t>
            </w:r>
            <w:r w:rsidR="00950F1C" w:rsidRPr="008D3696">
              <w:rPr>
                <w:rFonts w:ascii="HG丸ｺﾞｼｯｸM-PRO" w:hAnsi="HG丸ｺﾞｼｯｸM-PRO" w:hint="eastAsia"/>
              </w:rPr>
              <w:t>の汚染の防止を管理する要求事項を文書化し、製品の組立又は包装の工程に係る清浄の程度を維持管理する。</w:t>
            </w:r>
          </w:p>
          <w:p w14:paraId="55A6E60A" w14:textId="7C46C4B7" w:rsidR="00CA510F" w:rsidRPr="008D3696" w:rsidRDefault="00CA510F" w:rsidP="006810F0">
            <w:pPr>
              <w:pStyle w:val="6"/>
              <w:keepNext w:val="0"/>
              <w:ind w:firstLineChars="450" w:firstLine="720"/>
              <w:rPr>
                <w:rFonts w:hAnsi="HG丸ｺﾞｼｯｸM-PRO"/>
              </w:rPr>
            </w:pPr>
          </w:p>
        </w:tc>
        <w:tc>
          <w:tcPr>
            <w:tcW w:w="1979" w:type="dxa"/>
          </w:tcPr>
          <w:p w14:paraId="606CFCA7"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6.4.2</w:t>
            </w:r>
          </w:p>
          <w:p w14:paraId="1CF90AED" w14:textId="527C02D7" w:rsidR="00461978"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11633AA5" w14:textId="77777777" w:rsidR="00461978" w:rsidRPr="008D3696" w:rsidRDefault="00461978" w:rsidP="001E11A2">
            <w:pPr>
              <w:spacing w:line="240" w:lineRule="exact"/>
              <w:rPr>
                <w:rFonts w:hAnsi="HG丸ｺﾞｼｯｸM-PRO"/>
                <w:sz w:val="16"/>
                <w:szCs w:val="18"/>
              </w:rPr>
            </w:pPr>
          </w:p>
          <w:p w14:paraId="5E3EF505" w14:textId="7331F1AD" w:rsidR="00AC5AD7" w:rsidRPr="008D3696" w:rsidRDefault="00AC5AD7" w:rsidP="001E11A2">
            <w:pPr>
              <w:spacing w:line="240" w:lineRule="exact"/>
              <w:rPr>
                <w:rFonts w:hAnsi="HG丸ｺﾞｼｯｸM-PRO"/>
                <w:sz w:val="16"/>
                <w:szCs w:val="18"/>
              </w:rPr>
            </w:pPr>
            <w:r w:rsidRPr="008D3696">
              <w:rPr>
                <w:rFonts w:hAnsi="HG丸ｺﾞｼｯｸM-PRO" w:hint="eastAsia"/>
                <w:sz w:val="16"/>
                <w:szCs w:val="18"/>
              </w:rPr>
              <w:t>汚染防止のための実施要領の例は次のとおり。</w:t>
            </w:r>
          </w:p>
          <w:p w14:paraId="0B1FFC34" w14:textId="77777777" w:rsidR="00AC5AD7" w:rsidRPr="008D3696" w:rsidRDefault="00AC5AD7" w:rsidP="001E11A2">
            <w:pPr>
              <w:spacing w:line="240" w:lineRule="exact"/>
              <w:rPr>
                <w:rFonts w:hAnsi="HG丸ｺﾞｼｯｸM-PRO"/>
                <w:sz w:val="16"/>
                <w:szCs w:val="18"/>
              </w:rPr>
            </w:pPr>
            <w:r w:rsidRPr="008D3696">
              <w:rPr>
                <w:rFonts w:hAnsi="HG丸ｺﾞｼｯｸM-PRO" w:hint="eastAsia"/>
                <w:sz w:val="16"/>
                <w:szCs w:val="18"/>
              </w:rPr>
              <w:t>・返却された製品に対する特別な識別</w:t>
            </w:r>
          </w:p>
          <w:p w14:paraId="06445630" w14:textId="77777777" w:rsidR="00B67283" w:rsidRPr="008D3696" w:rsidRDefault="00AC5AD7" w:rsidP="001E11A2">
            <w:pPr>
              <w:spacing w:line="240" w:lineRule="exact"/>
              <w:rPr>
                <w:rFonts w:hAnsi="HG丸ｺﾞｼｯｸM-PRO"/>
                <w:sz w:val="16"/>
                <w:szCs w:val="18"/>
              </w:rPr>
            </w:pPr>
            <w:r w:rsidRPr="008D3696">
              <w:rPr>
                <w:rFonts w:hAnsi="HG丸ｺﾞｼｯｸM-PRO" w:hint="eastAsia"/>
                <w:sz w:val="16"/>
                <w:szCs w:val="18"/>
              </w:rPr>
              <w:t>・身体に接触して使用される可能性のある製品の特別な取扱い</w:t>
            </w:r>
            <w:r w:rsidR="004D3C7D" w:rsidRPr="008D3696">
              <w:rPr>
                <w:rFonts w:hAnsi="HG丸ｺﾞｼｯｸM-PRO" w:hint="eastAsia"/>
                <w:sz w:val="16"/>
                <w:szCs w:val="18"/>
              </w:rPr>
              <w:t>等</w:t>
            </w:r>
          </w:p>
          <w:p w14:paraId="2D11CE99" w14:textId="77777777" w:rsidR="006810F0" w:rsidRPr="008D3696" w:rsidRDefault="006810F0" w:rsidP="001E11A2">
            <w:pPr>
              <w:spacing w:line="240" w:lineRule="exact"/>
              <w:rPr>
                <w:rFonts w:hAnsi="HG丸ｺﾞｼｯｸM-PRO"/>
                <w:sz w:val="16"/>
                <w:szCs w:val="18"/>
              </w:rPr>
            </w:pPr>
          </w:p>
          <w:p w14:paraId="5F8BD57B" w14:textId="719C8A90" w:rsidR="006810F0" w:rsidRDefault="00E1775A" w:rsidP="00573D07">
            <w:pPr>
              <w:pStyle w:val="6"/>
            </w:pPr>
            <w:r>
              <w:rPr>
                <w:rFonts w:hint="eastAsia"/>
              </w:rPr>
              <w:lastRenderedPageBreak/>
              <w:t>文書</w:t>
            </w:r>
            <w:r w:rsidR="006810F0" w:rsidRPr="008D3696">
              <w:t>14</w:t>
            </w:r>
            <w:r w:rsidR="00573D07">
              <w:rPr>
                <w:rFonts w:hint="eastAsia"/>
              </w:rPr>
              <w:t xml:space="preserve">　</w:t>
            </w:r>
            <w:r w:rsidR="006810F0" w:rsidRPr="008D3696">
              <w:t>汚染された製品等の管理に関する実施要領</w:t>
            </w:r>
          </w:p>
          <w:p w14:paraId="1D7CAEF3" w14:textId="77777777" w:rsidR="00573D07" w:rsidRPr="00573D07" w:rsidRDefault="00573D07" w:rsidP="00573D07"/>
          <w:p w14:paraId="7ED3EA77" w14:textId="1419B331" w:rsidR="006810F0" w:rsidRPr="008D3696" w:rsidRDefault="00E1775A" w:rsidP="00573D07">
            <w:pPr>
              <w:pStyle w:val="6"/>
            </w:pPr>
            <w:r>
              <w:rPr>
                <w:rFonts w:hint="eastAsia"/>
              </w:rPr>
              <w:t>文書</w:t>
            </w:r>
            <w:r w:rsidR="006810F0" w:rsidRPr="008D3696">
              <w:t>15</w:t>
            </w:r>
            <w:r w:rsidR="00573D07">
              <w:rPr>
                <w:rFonts w:hint="eastAsia"/>
              </w:rPr>
              <w:t xml:space="preserve">　</w:t>
            </w:r>
            <w:r w:rsidR="006810F0" w:rsidRPr="008D3696">
              <w:t>滅菌医療機器について、汚染された製品等の管理に関する</w:t>
            </w:r>
            <w:r w:rsidR="006810F0" w:rsidRPr="008D3696">
              <w:rPr>
                <w:rFonts w:hint="eastAsia"/>
              </w:rPr>
              <w:t>要求事項</w:t>
            </w:r>
          </w:p>
        </w:tc>
      </w:tr>
    </w:tbl>
    <w:p w14:paraId="38C5EDBD" w14:textId="7401279F" w:rsidR="00F250C1" w:rsidRPr="008D3696" w:rsidRDefault="00F250C1">
      <w:pPr>
        <w:rPr>
          <w:rFonts w:hAnsi="HG丸ｺﾞｼｯｸM-PRO"/>
        </w:rPr>
      </w:pPr>
    </w:p>
    <w:p w14:paraId="6B59F260" w14:textId="77777777" w:rsidR="00F250C1" w:rsidRPr="008D3696" w:rsidRDefault="00F250C1">
      <w:pPr>
        <w:rPr>
          <w:rFonts w:hAnsi="HG丸ｺﾞｼｯｸM-PRO"/>
        </w:rPr>
        <w:sectPr w:rsidR="00F250C1" w:rsidRPr="008D3696" w:rsidSect="00CE4636">
          <w:headerReference w:type="default" r:id="rId41"/>
          <w:headerReference w:type="first" r:id="rId42"/>
          <w:pgSz w:w="11906" w:h="16838"/>
          <w:pgMar w:top="1985" w:right="1701" w:bottom="1701" w:left="1701" w:header="851" w:footer="992" w:gutter="0"/>
          <w:cols w:space="425"/>
          <w:titlePg/>
          <w:docGrid w:type="lines" w:linePitch="360"/>
        </w:sectPr>
      </w:pPr>
    </w:p>
    <w:p w14:paraId="4D682989" w14:textId="4D53AB5C" w:rsidR="00F250C1" w:rsidRPr="008D3696" w:rsidRDefault="00F250C1" w:rsidP="00F250C1">
      <w:pPr>
        <w:pStyle w:val="1"/>
        <w:rPr>
          <w:rFonts w:ascii="HG丸ｺﾞｼｯｸM-PRO" w:hAnsi="HG丸ｺﾞｼｯｸM-PRO"/>
        </w:rPr>
      </w:pPr>
      <w:bookmarkStart w:id="31" w:name="_Toc87289501"/>
      <w:r w:rsidRPr="008D3696">
        <w:rPr>
          <w:rFonts w:ascii="HG丸ｺﾞｼｯｸM-PRO" w:hAnsi="HG丸ｺﾞｼｯｸM-PRO"/>
        </w:rPr>
        <w:lastRenderedPageBreak/>
        <w:t>7.製品実現</w:t>
      </w:r>
      <w:bookmarkEnd w:id="31"/>
    </w:p>
    <w:p w14:paraId="1DE1B9B9" w14:textId="178CD638" w:rsidR="00943DEB" w:rsidRPr="008D3696" w:rsidRDefault="00943DEB" w:rsidP="0013496F">
      <w:pPr>
        <w:pStyle w:val="2"/>
        <w:ind w:left="221" w:hanging="221"/>
        <w:rPr>
          <w:rFonts w:ascii="HG丸ｺﾞｼｯｸM-PRO" w:hAnsi="HG丸ｺﾞｼｯｸM-PRO"/>
        </w:rPr>
      </w:pPr>
      <w:bookmarkStart w:id="32" w:name="_Toc87289502"/>
      <w:r w:rsidRPr="008D3696">
        <w:rPr>
          <w:rFonts w:ascii="HG丸ｺﾞｼｯｸM-PRO" w:hAnsi="HG丸ｺﾞｼｯｸM-PRO"/>
        </w:rPr>
        <w:t>7.1　製品実現計画</w:t>
      </w:r>
      <w:bookmarkEnd w:id="32"/>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3428DD" w:rsidRPr="008D3696" w14:paraId="615BD7BE" w14:textId="77777777" w:rsidTr="001A7DB0">
        <w:tc>
          <w:tcPr>
            <w:tcW w:w="6521" w:type="dxa"/>
          </w:tcPr>
          <w:p w14:paraId="66275719" w14:textId="204B844B" w:rsidR="00263B9F" w:rsidRPr="008D3696" w:rsidRDefault="001137E8" w:rsidP="00764182">
            <w:pPr>
              <w:pStyle w:val="4"/>
            </w:pPr>
            <w:r w:rsidRPr="008D3696">
              <w:rPr>
                <w:rFonts w:hint="eastAsia"/>
              </w:rPr>
              <w:t>（</w:t>
            </w:r>
            <w:r w:rsidR="000331C3" w:rsidRPr="008D3696">
              <w:t>ＱＭＳ</w:t>
            </w:r>
            <w:r w:rsidR="00263B9F" w:rsidRPr="008D3696">
              <w:t>省令第</w:t>
            </w:r>
            <w:r w:rsidR="00E473EF" w:rsidRPr="008D3696">
              <w:t>26</w:t>
            </w:r>
            <w:r w:rsidR="00263B9F" w:rsidRPr="008D3696">
              <w:t>条</w:t>
            </w:r>
            <w:r w:rsidRPr="008D3696">
              <w:t>）</w:t>
            </w:r>
          </w:p>
          <w:p w14:paraId="08A4F5FB" w14:textId="713C36EF"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当社は、製品実現に必要な工程についての計画</w:t>
            </w:r>
            <w:r w:rsidR="001137E8" w:rsidRPr="008D3696">
              <w:rPr>
                <w:rFonts w:ascii="HG丸ｺﾞｼｯｸM-PRO" w:hAnsi="HG丸ｺﾞｼｯｸM-PRO" w:hint="eastAsia"/>
              </w:rPr>
              <w:t>（</w:t>
            </w:r>
            <w:r w:rsidR="00A90CBC" w:rsidRPr="008D3696">
              <w:rPr>
                <w:rFonts w:ascii="HG丸ｺﾞｼｯｸM-PRO" w:hAnsi="HG丸ｺﾞｼｯｸM-PRO" w:hint="eastAsia"/>
              </w:rPr>
              <w:t>以下「製品実現計画」という。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を策定するとともに、確立する。</w:t>
            </w:r>
          </w:p>
          <w:p w14:paraId="4F5F8CD6" w14:textId="3136E087" w:rsidR="00263B9F" w:rsidRPr="008D3696" w:rsidRDefault="00E473EF" w:rsidP="008605A8">
            <w:pPr>
              <w:pStyle w:val="3"/>
              <w:rPr>
                <w:rFonts w:ascii="HG丸ｺﾞｼｯｸM-PRO" w:hAnsi="HG丸ｺﾞｼｯｸM-PRO"/>
              </w:rPr>
            </w:pPr>
            <w:r w:rsidRPr="008D3696">
              <w:rPr>
                <w:rFonts w:ascii="HG丸ｺﾞｼｯｸM-PRO" w:hAnsi="HG丸ｺﾞｼｯｸM-PRO"/>
              </w:rPr>
              <w:t>2</w:t>
            </w:r>
            <w:r w:rsidR="00263B9F" w:rsidRPr="008D3696">
              <w:rPr>
                <w:rFonts w:ascii="HG丸ｺﾞｼｯｸM-PRO" w:hAnsi="HG丸ｺﾞｼｯｸM-PRO" w:hint="eastAsia"/>
              </w:rPr>
              <w:t xml:space="preserve">　当社は、製品実現計画と製品実現に必要な工程以外の工程に係る要求事項との整合性を確保する。</w:t>
            </w:r>
          </w:p>
          <w:p w14:paraId="770201ED" w14:textId="2756F661" w:rsidR="00263B9F" w:rsidRPr="008D3696" w:rsidRDefault="00E473EF" w:rsidP="008605A8">
            <w:pPr>
              <w:pStyle w:val="3"/>
              <w:rPr>
                <w:rFonts w:ascii="HG丸ｺﾞｼｯｸM-PRO" w:hAnsi="HG丸ｺﾞｼｯｸM-PRO"/>
              </w:rPr>
            </w:pPr>
            <w:r w:rsidRPr="008D3696">
              <w:rPr>
                <w:rFonts w:ascii="HG丸ｺﾞｼｯｸM-PRO" w:hAnsi="HG丸ｺﾞｼｯｸM-PRO"/>
              </w:rPr>
              <w:t>3</w:t>
            </w:r>
            <w:r w:rsidR="00263B9F" w:rsidRPr="008D3696">
              <w:rPr>
                <w:rFonts w:ascii="HG丸ｺﾞｼｯｸM-PRO" w:hAnsi="HG丸ｺﾞｼｯｸM-PRO" w:hint="eastAsia"/>
              </w:rPr>
              <w:t xml:space="preserve">　当社は、製品実現に係る全ての工程における製品のリスクマネジメントに係る要求事項を明確にし、適切な運用を確立するとともに、これを文書化する。</w:t>
            </w:r>
          </w:p>
          <w:p w14:paraId="2E4B2382" w14:textId="15F1C596" w:rsidR="00263B9F" w:rsidRPr="008D3696" w:rsidRDefault="00E473EF" w:rsidP="008605A8">
            <w:pPr>
              <w:pStyle w:val="3"/>
              <w:rPr>
                <w:rFonts w:ascii="HG丸ｺﾞｼｯｸM-PRO" w:hAnsi="HG丸ｺﾞｼｯｸM-PRO"/>
              </w:rPr>
            </w:pPr>
            <w:r w:rsidRPr="008D3696">
              <w:rPr>
                <w:rFonts w:ascii="HG丸ｺﾞｼｯｸM-PRO" w:hAnsi="HG丸ｺﾞｼｯｸM-PRO"/>
              </w:rPr>
              <w:t>4</w:t>
            </w:r>
            <w:r w:rsidR="00263B9F" w:rsidRPr="008D3696">
              <w:rPr>
                <w:rFonts w:ascii="HG丸ｺﾞｼｯｸM-PRO" w:hAnsi="HG丸ｺﾞｼｯｸM-PRO" w:hint="eastAsia"/>
              </w:rPr>
              <w:t xml:space="preserve">　当社は、前項のリスクマネジメントに係る記録を作成し、これを保管する。</w:t>
            </w:r>
          </w:p>
          <w:p w14:paraId="578690D4" w14:textId="02BB2B22" w:rsidR="00263B9F" w:rsidRPr="008D3696" w:rsidRDefault="00E473EF" w:rsidP="008605A8">
            <w:pPr>
              <w:pStyle w:val="3"/>
              <w:rPr>
                <w:rFonts w:ascii="HG丸ｺﾞｼｯｸM-PRO" w:hAnsi="HG丸ｺﾞｼｯｸM-PRO"/>
              </w:rPr>
            </w:pPr>
            <w:r w:rsidRPr="008D3696">
              <w:rPr>
                <w:rFonts w:ascii="HG丸ｺﾞｼｯｸM-PRO" w:hAnsi="HG丸ｺﾞｼｯｸM-PRO"/>
              </w:rPr>
              <w:t>5</w:t>
            </w:r>
            <w:r w:rsidR="00263B9F" w:rsidRPr="008D3696">
              <w:rPr>
                <w:rFonts w:ascii="HG丸ｺﾞｼｯｸM-PRO" w:hAnsi="HG丸ｺﾞｼｯｸM-PRO" w:hint="eastAsia"/>
              </w:rPr>
              <w:t xml:space="preserve">　当社は、製品実現計画の策定に当たっては、次に掲げる事項を明確にする。ただし、当該事項のうち、製品又は工程の特性から該当しない事項については、この限りでない。</w:t>
            </w:r>
          </w:p>
          <w:p w14:paraId="321A6653" w14:textId="41B92821"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一　当該製品に係る品質目標及び製品要求事項</w:t>
            </w:r>
          </w:p>
          <w:p w14:paraId="1E04CDB4" w14:textId="5EFA480D"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二　当該製品に固有の工程</w:t>
            </w:r>
            <w:r w:rsidR="001137E8" w:rsidRPr="008D3696">
              <w:rPr>
                <w:rFonts w:ascii="HG丸ｺﾞｼｯｸM-PRO" w:hAnsi="HG丸ｺﾞｼｯｸM-PRO" w:hint="eastAsia"/>
              </w:rPr>
              <w:t>（</w:t>
            </w:r>
            <w:r w:rsidRPr="008D3696">
              <w:rPr>
                <w:rFonts w:ascii="HG丸ｺﾞｼｯｸM-PRO" w:hAnsi="HG丸ｺﾞｼｯｸM-PRO" w:hint="eastAsia"/>
              </w:rPr>
              <w:t>業務運営基盤及び作業環境を含む。</w:t>
            </w:r>
            <w:r w:rsidR="001137E8" w:rsidRPr="008D3696">
              <w:rPr>
                <w:rFonts w:ascii="HG丸ｺﾞｼｯｸM-PRO" w:hAnsi="HG丸ｺﾞｼｯｸM-PRO" w:hint="eastAsia"/>
              </w:rPr>
              <w:t>）</w:t>
            </w:r>
            <w:r w:rsidRPr="008D3696">
              <w:rPr>
                <w:rFonts w:ascii="HG丸ｺﾞｼｯｸM-PRO" w:hAnsi="HG丸ｺﾞｼｯｸM-PRO" w:hint="eastAsia"/>
              </w:rPr>
              <w:t>、当該工程に係る文書の策定及び当該工程に要する資源の確保の必要性</w:t>
            </w:r>
          </w:p>
          <w:p w14:paraId="6F09471E" w14:textId="05E4BA53"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三　所要の検証、バリデーション、監視、測定、試験検査、取扱い、保管、流通及び追跡可能性</w:t>
            </w:r>
            <w:r w:rsidR="001137E8" w:rsidRPr="008D3696">
              <w:rPr>
                <w:rFonts w:ascii="HG丸ｺﾞｼｯｸM-PRO" w:hAnsi="HG丸ｺﾞｼｯｸM-PRO" w:hint="eastAsia"/>
              </w:rPr>
              <w:t>（</w:t>
            </w:r>
            <w:r w:rsidRPr="008D3696">
              <w:rPr>
                <w:rFonts w:ascii="HG丸ｺﾞｼｯｸM-PRO" w:hAnsi="HG丸ｺﾞｼｯｸM-PRO" w:hint="eastAsia"/>
              </w:rPr>
              <w:t>履歴、適用又は所在を追跡できる状態にあることをいう。以下同じ。</w:t>
            </w:r>
            <w:r w:rsidR="001137E8" w:rsidRPr="008D3696">
              <w:rPr>
                <w:rFonts w:ascii="HG丸ｺﾞｼｯｸM-PRO" w:hAnsi="HG丸ｺﾞｼｯｸM-PRO" w:hint="eastAsia"/>
              </w:rPr>
              <w:t>）</w:t>
            </w:r>
            <w:r w:rsidRPr="008D3696">
              <w:rPr>
                <w:rFonts w:ascii="HG丸ｺﾞｼｯｸM-PRO" w:hAnsi="HG丸ｺﾞｼｯｸM-PRO" w:hint="eastAsia"/>
              </w:rPr>
              <w:t>の確保に係る業務であって当該製品に固有のもの並びに工程の次の段階に進むことを許可するための基準及び製品の出荷の可否を決定するための基準</w:t>
            </w:r>
            <w:r w:rsidR="001137E8" w:rsidRPr="008D3696">
              <w:rPr>
                <w:rFonts w:ascii="HG丸ｺﾞｼｯｸM-PRO" w:hAnsi="HG丸ｺﾞｼｯｸM-PRO" w:hint="eastAsia"/>
              </w:rPr>
              <w:t>（</w:t>
            </w:r>
            <w:r w:rsidRPr="008D3696">
              <w:rPr>
                <w:rFonts w:ascii="HG丸ｺﾞｼｯｸM-PRO" w:hAnsi="HG丸ｺﾞｼｯｸM-PRO" w:hint="eastAsia"/>
              </w:rPr>
              <w:t>以下「出荷可否決定等基準」という。</w:t>
            </w:r>
            <w:r w:rsidR="001137E8" w:rsidRPr="008D3696">
              <w:rPr>
                <w:rFonts w:ascii="HG丸ｺﾞｼｯｸM-PRO" w:hAnsi="HG丸ｺﾞｼｯｸM-PRO" w:hint="eastAsia"/>
              </w:rPr>
              <w:t>）</w:t>
            </w:r>
          </w:p>
          <w:p w14:paraId="059B6B94" w14:textId="5F63ABEC"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四　製品実現に係る工程及びその結果としての製品が製品要求事項に適合していることを実証するために必要な記録</w:t>
            </w:r>
          </w:p>
          <w:p w14:paraId="211DF906" w14:textId="77777777" w:rsidR="00263B9F" w:rsidRPr="008D3696" w:rsidRDefault="00E473EF" w:rsidP="008605A8">
            <w:pPr>
              <w:pStyle w:val="3"/>
              <w:rPr>
                <w:rFonts w:ascii="HG丸ｺﾞｼｯｸM-PRO" w:hAnsi="HG丸ｺﾞｼｯｸM-PRO"/>
              </w:rPr>
            </w:pPr>
            <w:r w:rsidRPr="008D3696">
              <w:rPr>
                <w:rFonts w:ascii="HG丸ｺﾞｼｯｸM-PRO" w:hAnsi="HG丸ｺﾞｼｯｸM-PRO"/>
              </w:rPr>
              <w:t>6</w:t>
            </w:r>
            <w:r w:rsidR="00263B9F" w:rsidRPr="008D3696">
              <w:rPr>
                <w:rFonts w:ascii="HG丸ｺﾞｼｯｸM-PRO" w:hAnsi="HG丸ｺﾞｼｯｸM-PRO" w:hint="eastAsia"/>
              </w:rPr>
              <w:t xml:space="preserve">　当社は、製品実現計画について、当該製品実現計画を実行するに当たって適した形式で文書化する。</w:t>
            </w:r>
          </w:p>
          <w:p w14:paraId="4B09F055" w14:textId="7AF4ED76" w:rsidR="00545956" w:rsidRPr="008D3696" w:rsidRDefault="00545956" w:rsidP="00FA2F1C">
            <w:pPr>
              <w:pStyle w:val="8"/>
              <w:ind w:left="1470" w:hanging="1470"/>
            </w:pPr>
            <w:r w:rsidRPr="008D3696">
              <w:rPr>
                <w:rFonts w:hint="eastAsia"/>
              </w:rPr>
              <w:t>記録</w:t>
            </w:r>
            <w:r w:rsidR="000D5869" w:rsidRPr="008D3696">
              <w:rPr>
                <w:rFonts w:hint="eastAsia"/>
              </w:rPr>
              <w:t>化要求</w:t>
            </w:r>
            <w:r w:rsidRPr="008D3696">
              <w:t>7　リスクマネジメント</w:t>
            </w:r>
          </w:p>
          <w:p w14:paraId="13641FE2" w14:textId="77777777" w:rsidR="000D5869" w:rsidRPr="008D3696" w:rsidRDefault="000D5869" w:rsidP="0028040D">
            <w:pPr>
              <w:rPr>
                <w:rFonts w:hAnsi="HG丸ｺﾞｼｯｸM-PRO"/>
              </w:rPr>
            </w:pPr>
            <w:r w:rsidRPr="008D3696">
              <w:rPr>
                <w:rFonts w:hAnsi="HG丸ｺﾞｼｯｸM-PRO" w:hint="eastAsia"/>
              </w:rPr>
              <w:t>参考様式</w:t>
            </w:r>
          </w:p>
          <w:p w14:paraId="7FBD39EE" w14:textId="421B6DA2" w:rsidR="00205A2D" w:rsidRPr="008D3696" w:rsidRDefault="000D5869" w:rsidP="0028040D">
            <w:pPr>
              <w:rPr>
                <w:rFonts w:hAnsi="HG丸ｺﾞｼｯｸM-PRO"/>
              </w:rPr>
            </w:pPr>
            <w:r w:rsidRPr="008D3696">
              <w:rPr>
                <w:rFonts w:hAnsi="HG丸ｺﾞｼｯｸM-PRO"/>
              </w:rPr>
              <w:t>7.1　リスクマネジメント記録（製品実現-01）</w:t>
            </w:r>
          </w:p>
          <w:p w14:paraId="48EBF9A0" w14:textId="2429D6E5" w:rsidR="00545956" w:rsidRPr="008D3696" w:rsidRDefault="00545956" w:rsidP="00FA2F1C">
            <w:pPr>
              <w:pStyle w:val="8"/>
              <w:ind w:left="1470" w:hanging="1470"/>
            </w:pPr>
            <w:r w:rsidRPr="008D3696">
              <w:rPr>
                <w:rFonts w:hint="eastAsia"/>
              </w:rPr>
              <w:t>記録</w:t>
            </w:r>
            <w:r w:rsidR="000D5869" w:rsidRPr="008D3696">
              <w:rPr>
                <w:rFonts w:hint="eastAsia"/>
              </w:rPr>
              <w:t>化要求</w:t>
            </w:r>
            <w:r w:rsidRPr="008D3696">
              <w:t>8　製品実現プロセスの結果として製品要求事項を満たしていることを</w:t>
            </w:r>
            <w:r w:rsidRPr="008D3696">
              <w:rPr>
                <w:rFonts w:hint="eastAsia"/>
              </w:rPr>
              <w:t>示す記録</w:t>
            </w:r>
          </w:p>
          <w:p w14:paraId="30F3A7FB" w14:textId="2C56291B" w:rsidR="00CA510F" w:rsidRPr="008D3696" w:rsidRDefault="00EF2C5E" w:rsidP="001E11A2">
            <w:pPr>
              <w:rPr>
                <w:rFonts w:hAnsi="HG丸ｺﾞｼｯｸM-PRO"/>
              </w:rPr>
            </w:pPr>
            <w:r w:rsidRPr="008D3696">
              <w:rPr>
                <w:rFonts w:hAnsi="HG丸ｺﾞｼｯｸM-PRO" w:hint="eastAsia"/>
              </w:rPr>
              <w:t>※附図4</w:t>
            </w:r>
            <w:r w:rsidR="00677777" w:rsidRPr="008D3696">
              <w:rPr>
                <w:rFonts w:hAnsi="HG丸ｺﾞｼｯｸM-PRO" w:hint="eastAsia"/>
              </w:rPr>
              <w:t>（製品実現に係る工程関連図）参照</w:t>
            </w:r>
          </w:p>
        </w:tc>
        <w:tc>
          <w:tcPr>
            <w:tcW w:w="1979" w:type="dxa"/>
          </w:tcPr>
          <w:p w14:paraId="3F892379"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7.1</w:t>
            </w:r>
          </w:p>
          <w:p w14:paraId="7CE1D644" w14:textId="72916BC0" w:rsidR="00461978"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424A5649" w14:textId="77777777" w:rsidR="00461978" w:rsidRPr="008D3696" w:rsidRDefault="00461978" w:rsidP="001E11A2">
            <w:pPr>
              <w:spacing w:line="240" w:lineRule="exact"/>
              <w:rPr>
                <w:rFonts w:hAnsi="HG丸ｺﾞｼｯｸM-PRO"/>
                <w:sz w:val="16"/>
                <w:szCs w:val="18"/>
              </w:rPr>
            </w:pPr>
          </w:p>
          <w:p w14:paraId="46AB5DD3" w14:textId="77777777" w:rsidR="00B67283" w:rsidRPr="008D3696" w:rsidRDefault="00475635" w:rsidP="001E11A2">
            <w:pPr>
              <w:spacing w:line="240" w:lineRule="exact"/>
              <w:rPr>
                <w:rFonts w:hAnsi="HG丸ｺﾞｼｯｸM-PRO"/>
                <w:sz w:val="16"/>
                <w:szCs w:val="18"/>
              </w:rPr>
            </w:pPr>
            <w:r w:rsidRPr="008D3696">
              <w:rPr>
                <w:rFonts w:hAnsi="HG丸ｺﾞｼｯｸM-PRO" w:hint="eastAsia"/>
                <w:sz w:val="16"/>
                <w:szCs w:val="18"/>
              </w:rPr>
              <w:t>どのような製品・サービスをどのように提供するのかを定める。</w:t>
            </w:r>
          </w:p>
          <w:p w14:paraId="2FD07014" w14:textId="77777777" w:rsidR="003B3DED" w:rsidRPr="008D3696" w:rsidRDefault="003B3DED" w:rsidP="001E11A2">
            <w:pPr>
              <w:spacing w:line="240" w:lineRule="exact"/>
              <w:rPr>
                <w:rFonts w:hAnsi="HG丸ｺﾞｼｯｸM-PRO"/>
                <w:sz w:val="16"/>
                <w:szCs w:val="18"/>
              </w:rPr>
            </w:pPr>
          </w:p>
          <w:p w14:paraId="607A8D10" w14:textId="65D04A5F" w:rsidR="003B3DED" w:rsidRDefault="00E1775A" w:rsidP="00573D07">
            <w:pPr>
              <w:pStyle w:val="6"/>
            </w:pPr>
            <w:r>
              <w:rPr>
                <w:rFonts w:hint="eastAsia"/>
              </w:rPr>
              <w:t>文書</w:t>
            </w:r>
            <w:r w:rsidR="003B3DED" w:rsidRPr="008D3696">
              <w:t>16</w:t>
            </w:r>
            <w:r w:rsidR="00573D07">
              <w:rPr>
                <w:rFonts w:hint="eastAsia"/>
              </w:rPr>
              <w:t xml:space="preserve">　</w:t>
            </w:r>
            <w:r w:rsidR="003B3DED" w:rsidRPr="008D3696">
              <w:t>製品のリスクマネジメントに係る要求事項</w:t>
            </w:r>
          </w:p>
          <w:p w14:paraId="02C21248" w14:textId="77777777" w:rsidR="00573D07" w:rsidRPr="00573D07" w:rsidRDefault="00573D07" w:rsidP="00573D07"/>
          <w:p w14:paraId="58829A25" w14:textId="2F041F4C" w:rsidR="003B3DED" w:rsidRDefault="00E1775A" w:rsidP="00573D07">
            <w:pPr>
              <w:pStyle w:val="6"/>
            </w:pPr>
            <w:r>
              <w:rPr>
                <w:rFonts w:hint="eastAsia"/>
              </w:rPr>
              <w:t>文書</w:t>
            </w:r>
            <w:r w:rsidR="003B3DED" w:rsidRPr="008D3696">
              <w:t>17</w:t>
            </w:r>
            <w:r w:rsidR="00573D07">
              <w:rPr>
                <w:rFonts w:hint="eastAsia"/>
              </w:rPr>
              <w:t xml:space="preserve">　</w:t>
            </w:r>
            <w:r w:rsidR="003B3DED" w:rsidRPr="008D3696">
              <w:t>製品実現計画に係る文書</w:t>
            </w:r>
          </w:p>
          <w:p w14:paraId="4C3180BF" w14:textId="77777777" w:rsidR="00573D07" w:rsidRPr="00573D07" w:rsidRDefault="00573D07" w:rsidP="00573D07"/>
          <w:p w14:paraId="30F27CE1" w14:textId="647E42F8" w:rsidR="003B3DED" w:rsidRPr="008D3696" w:rsidRDefault="00E1775A" w:rsidP="00573D07">
            <w:pPr>
              <w:pStyle w:val="6"/>
            </w:pPr>
            <w:r>
              <w:rPr>
                <w:rFonts w:hint="eastAsia"/>
              </w:rPr>
              <w:t>文書</w:t>
            </w:r>
            <w:r w:rsidR="003B3DED" w:rsidRPr="008D3696">
              <w:t>18</w:t>
            </w:r>
            <w:r w:rsidR="00573D07">
              <w:rPr>
                <w:rFonts w:hint="eastAsia"/>
              </w:rPr>
              <w:t xml:space="preserve">　</w:t>
            </w:r>
            <w:r w:rsidR="003B3DED" w:rsidRPr="008D3696">
              <w:t>製品要求事項に係る文書</w:t>
            </w:r>
          </w:p>
          <w:p w14:paraId="50D8F68B" w14:textId="77777777" w:rsidR="00205A2D" w:rsidRPr="008D3696" w:rsidRDefault="00205A2D" w:rsidP="003B3DED">
            <w:pPr>
              <w:spacing w:line="240" w:lineRule="exact"/>
              <w:rPr>
                <w:rFonts w:hAnsi="HG丸ｺﾞｼｯｸM-PRO"/>
                <w:sz w:val="16"/>
                <w:szCs w:val="18"/>
              </w:rPr>
            </w:pPr>
          </w:p>
          <w:p w14:paraId="73C4DA99" w14:textId="40640BB2" w:rsidR="00205A2D" w:rsidRPr="008D3696" w:rsidRDefault="00205A2D" w:rsidP="00205A2D">
            <w:pPr>
              <w:spacing w:line="240" w:lineRule="exact"/>
              <w:rPr>
                <w:rFonts w:hAnsi="HG丸ｺﾞｼｯｸM-PRO"/>
                <w:sz w:val="16"/>
                <w:szCs w:val="18"/>
              </w:rPr>
            </w:pPr>
            <w:r w:rsidRPr="008D3696">
              <w:rPr>
                <w:rFonts w:hAnsi="HG丸ｺﾞｼｯｸM-PRO" w:hint="eastAsia"/>
                <w:sz w:val="16"/>
                <w:szCs w:val="18"/>
              </w:rPr>
              <w:t>【記録</w:t>
            </w:r>
            <w:r w:rsidR="00380070" w:rsidRPr="008D3696">
              <w:rPr>
                <w:rFonts w:hAnsi="HG丸ｺﾞｼｯｸM-PRO" w:hint="eastAsia"/>
                <w:sz w:val="16"/>
                <w:szCs w:val="18"/>
              </w:rPr>
              <w:t>化要求</w:t>
            </w:r>
            <w:r w:rsidRPr="008D3696">
              <w:rPr>
                <w:rFonts w:hAnsi="HG丸ｺﾞｼｯｸM-PRO" w:hint="eastAsia"/>
                <w:sz w:val="16"/>
                <w:szCs w:val="18"/>
              </w:rPr>
              <w:t>8</w:t>
            </w:r>
            <w:r w:rsidRPr="008D3696">
              <w:rPr>
                <w:rFonts w:hAnsi="HG丸ｺﾞｼｯｸM-PRO"/>
                <w:sz w:val="16"/>
                <w:szCs w:val="18"/>
              </w:rPr>
              <w:t>】</w:t>
            </w:r>
          </w:p>
          <w:p w14:paraId="273D836E" w14:textId="60506C4E" w:rsidR="00205A2D" w:rsidRPr="008D3696" w:rsidRDefault="00205A2D" w:rsidP="00205A2D">
            <w:pPr>
              <w:spacing w:line="240" w:lineRule="exact"/>
              <w:rPr>
                <w:rFonts w:hAnsi="HG丸ｺﾞｼｯｸM-PRO"/>
                <w:sz w:val="16"/>
                <w:szCs w:val="18"/>
              </w:rPr>
            </w:pPr>
            <w:r w:rsidRPr="008D3696">
              <w:rPr>
                <w:rFonts w:hAnsi="HG丸ｺﾞｼｯｸM-PRO" w:hint="eastAsia"/>
                <w:sz w:val="16"/>
                <w:szCs w:val="18"/>
              </w:rPr>
              <w:t>第5項第4</w:t>
            </w:r>
            <w:r w:rsidRPr="008D3696">
              <w:rPr>
                <w:rFonts w:hAnsi="HG丸ｺﾞｼｯｸM-PRO"/>
                <w:sz w:val="16"/>
                <w:szCs w:val="18"/>
              </w:rPr>
              <w:t>号の記録作成要求は、</w:t>
            </w:r>
            <w:r w:rsidRPr="008D3696">
              <w:rPr>
                <w:rFonts w:hAnsi="HG丸ｺﾞｼｯｸM-PRO" w:hint="eastAsia"/>
                <w:sz w:val="16"/>
                <w:szCs w:val="18"/>
              </w:rPr>
              <w:t>製品実現計画により作成</w:t>
            </w:r>
            <w:r w:rsidRPr="008D3696">
              <w:rPr>
                <w:rFonts w:hAnsi="HG丸ｺﾞｼｯｸM-PRO"/>
                <w:sz w:val="16"/>
                <w:szCs w:val="18"/>
              </w:rPr>
              <w:t>を求めるものであり、新たに記録</w:t>
            </w:r>
            <w:r w:rsidRPr="008D3696">
              <w:rPr>
                <w:rFonts w:hAnsi="HG丸ｺﾞｼｯｸM-PRO" w:hint="eastAsia"/>
                <w:sz w:val="16"/>
                <w:szCs w:val="18"/>
              </w:rPr>
              <w:t>の作成</w:t>
            </w:r>
            <w:r w:rsidRPr="008D3696">
              <w:rPr>
                <w:rFonts w:hAnsi="HG丸ｺﾞｼｯｸM-PRO"/>
                <w:sz w:val="16"/>
                <w:szCs w:val="18"/>
              </w:rPr>
              <w:t>を求める趣旨のものではない。</w:t>
            </w:r>
          </w:p>
          <w:p w14:paraId="0E800C12" w14:textId="5CCC5DF6" w:rsidR="00205A2D" w:rsidRPr="008D3696" w:rsidRDefault="00205A2D" w:rsidP="003B3DED">
            <w:pPr>
              <w:spacing w:line="240" w:lineRule="exact"/>
              <w:rPr>
                <w:rFonts w:hAnsi="HG丸ｺﾞｼｯｸM-PRO"/>
                <w:sz w:val="16"/>
                <w:szCs w:val="18"/>
              </w:rPr>
            </w:pPr>
          </w:p>
        </w:tc>
      </w:tr>
    </w:tbl>
    <w:p w14:paraId="57FDBCFC" w14:textId="77777777" w:rsidR="0038795B" w:rsidRPr="008D3696" w:rsidRDefault="0038795B" w:rsidP="003702D7">
      <w:pPr>
        <w:rPr>
          <w:rFonts w:hAnsi="HG丸ｺﾞｼｯｸM-PRO"/>
        </w:rPr>
        <w:sectPr w:rsidR="0038795B" w:rsidRPr="008D3696" w:rsidSect="00CE4636">
          <w:headerReference w:type="default" r:id="rId43"/>
          <w:headerReference w:type="first" r:id="rId44"/>
          <w:pgSz w:w="11906" w:h="16838"/>
          <w:pgMar w:top="1985" w:right="1701" w:bottom="1701" w:left="1701" w:header="851" w:footer="992" w:gutter="0"/>
          <w:cols w:space="425"/>
          <w:titlePg/>
          <w:docGrid w:type="lines" w:linePitch="360"/>
        </w:sectPr>
      </w:pPr>
    </w:p>
    <w:p w14:paraId="03C8679A" w14:textId="7CC2CB49" w:rsidR="00943DEB" w:rsidRPr="008D3696" w:rsidRDefault="00943DEB" w:rsidP="0013496F">
      <w:pPr>
        <w:pStyle w:val="2"/>
        <w:ind w:left="221" w:hanging="221"/>
        <w:rPr>
          <w:rFonts w:ascii="HG丸ｺﾞｼｯｸM-PRO" w:hAnsi="HG丸ｺﾞｼｯｸM-PRO"/>
        </w:rPr>
      </w:pPr>
      <w:bookmarkStart w:id="33" w:name="_Toc87289503"/>
      <w:r w:rsidRPr="008D3696">
        <w:rPr>
          <w:rFonts w:ascii="HG丸ｺﾞｼｯｸM-PRO" w:hAnsi="HG丸ｺﾞｼｯｸM-PRO"/>
        </w:rPr>
        <w:lastRenderedPageBreak/>
        <w:t>7.2　顧客関連のプロセス</w:t>
      </w:r>
      <w:bookmarkEnd w:id="33"/>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644ED6C2" w14:textId="77777777" w:rsidTr="00C956E8">
        <w:tc>
          <w:tcPr>
            <w:tcW w:w="6521" w:type="dxa"/>
          </w:tcPr>
          <w:p w14:paraId="3D3BEBBB" w14:textId="77777777" w:rsidR="006F4F3D" w:rsidRPr="008D3696" w:rsidRDefault="00E473EF" w:rsidP="00764182">
            <w:pPr>
              <w:pStyle w:val="4"/>
            </w:pPr>
            <w:r w:rsidRPr="008D3696">
              <w:t>7.2.1</w:t>
            </w:r>
            <w:r w:rsidR="00263B9F" w:rsidRPr="008D3696">
              <w:rPr>
                <w:rFonts w:hint="eastAsia"/>
              </w:rPr>
              <w:t xml:space="preserve">　製品要求事項の明確化</w:t>
            </w:r>
          </w:p>
          <w:p w14:paraId="0F5A0772" w14:textId="1C27F4B2" w:rsidR="00263B9F" w:rsidRPr="008D3696" w:rsidRDefault="001137E8" w:rsidP="00764182">
            <w:pPr>
              <w:pStyle w:val="4"/>
            </w:pPr>
            <w:r w:rsidRPr="008D3696">
              <w:rPr>
                <w:rFonts w:hint="eastAsia"/>
              </w:rPr>
              <w:t>（</w:t>
            </w:r>
            <w:r w:rsidR="000331C3" w:rsidRPr="008D3696">
              <w:t>ＱＭＳ</w:t>
            </w:r>
            <w:r w:rsidR="00263B9F" w:rsidRPr="008D3696">
              <w:t>省令第</w:t>
            </w:r>
            <w:r w:rsidR="00E473EF" w:rsidRPr="008D3696">
              <w:t>27</w:t>
            </w:r>
            <w:r w:rsidR="00263B9F" w:rsidRPr="008D3696">
              <w:t>条</w:t>
            </w:r>
            <w:r w:rsidRPr="008D3696">
              <w:t>）</w:t>
            </w:r>
          </w:p>
          <w:p w14:paraId="5B050C07" w14:textId="4543AC48"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当社は、次に掲げる事項を製品要求事項として明確にする。</w:t>
            </w:r>
          </w:p>
          <w:p w14:paraId="5D3E3144" w14:textId="5E1E557F"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一　当該製品に係る製品受領者要求事項</w:t>
            </w:r>
            <w:r w:rsidR="001137E8" w:rsidRPr="008D3696">
              <w:rPr>
                <w:rFonts w:ascii="HG丸ｺﾞｼｯｸM-PRO" w:hAnsi="HG丸ｺﾞｼｯｸM-PRO" w:hint="eastAsia"/>
              </w:rPr>
              <w:t>（</w:t>
            </w:r>
            <w:r w:rsidRPr="008D3696">
              <w:rPr>
                <w:rFonts w:ascii="HG丸ｺﾞｼｯｸM-PRO" w:hAnsi="HG丸ｺﾞｼｯｸM-PRO" w:hint="eastAsia"/>
              </w:rPr>
              <w:t>製品受領者への製品の送達及び製品受領者が製品を受領した後の業務に係る要求事項を含む。</w:t>
            </w:r>
            <w:r w:rsidR="001137E8" w:rsidRPr="008D3696">
              <w:rPr>
                <w:rFonts w:ascii="HG丸ｺﾞｼｯｸM-PRO" w:hAnsi="HG丸ｺﾞｼｯｸM-PRO" w:hint="eastAsia"/>
              </w:rPr>
              <w:t>）</w:t>
            </w:r>
          </w:p>
          <w:p w14:paraId="0D933A72" w14:textId="20907137"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二　製品受領者が明示してはいないものの、製品受領者が当該製品についてあらかじめ指定し、又は意図した用途であって、当社にとって既知のものに必要な要求事項</w:t>
            </w:r>
          </w:p>
          <w:p w14:paraId="036B53DD" w14:textId="4DC2A29C"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三　法令の規定等のうち、当該製品に関するもの</w:t>
            </w:r>
          </w:p>
          <w:p w14:paraId="1F912BD3" w14:textId="54EE4578"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四　当該製品に係る医療機器等の安全かつ適正な使用又は操作のために必要な使用者に対する教育訓練に係る要求事項</w:t>
            </w:r>
          </w:p>
          <w:p w14:paraId="5B5D375F" w14:textId="77777777"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五　その他当社が必要と判断した当該製品に係る要求事項</w:t>
            </w:r>
          </w:p>
          <w:p w14:paraId="3F237CEB" w14:textId="21DDF719" w:rsidR="00CA510F" w:rsidRPr="008D3696" w:rsidRDefault="00CA510F" w:rsidP="00AE3693">
            <w:pPr>
              <w:pStyle w:val="5"/>
              <w:rPr>
                <w:rFonts w:ascii="HG丸ｺﾞｼｯｸM-PRO" w:hAnsi="HG丸ｺﾞｼｯｸM-PRO"/>
              </w:rPr>
            </w:pPr>
          </w:p>
        </w:tc>
        <w:tc>
          <w:tcPr>
            <w:tcW w:w="1979" w:type="dxa"/>
          </w:tcPr>
          <w:p w14:paraId="3BF1FA32"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7.2.1</w:t>
            </w:r>
          </w:p>
          <w:p w14:paraId="4F7C0814" w14:textId="60FAC0FD" w:rsidR="00B67283" w:rsidRPr="008D3696" w:rsidRDefault="00475635"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限三除</w:t>
            </w:r>
          </w:p>
        </w:tc>
      </w:tr>
      <w:tr w:rsidR="003428DD" w:rsidRPr="008D3696" w14:paraId="3D5E3D9E" w14:textId="77777777" w:rsidTr="00C956E8">
        <w:tc>
          <w:tcPr>
            <w:tcW w:w="6521" w:type="dxa"/>
          </w:tcPr>
          <w:p w14:paraId="3003FF77" w14:textId="77777777" w:rsidR="006F4F3D" w:rsidRPr="008D3696" w:rsidRDefault="00E473EF" w:rsidP="00764182">
            <w:pPr>
              <w:pStyle w:val="4"/>
            </w:pPr>
            <w:r w:rsidRPr="008D3696">
              <w:t>7.2.2</w:t>
            </w:r>
            <w:r w:rsidR="00263B9F" w:rsidRPr="008D3696">
              <w:rPr>
                <w:rFonts w:hint="eastAsia"/>
              </w:rPr>
              <w:t xml:space="preserve">　製品要求事項の照査</w:t>
            </w:r>
          </w:p>
          <w:p w14:paraId="46EF06BC" w14:textId="43E31BE4" w:rsidR="00263B9F" w:rsidRPr="008D3696" w:rsidRDefault="001137E8" w:rsidP="00764182">
            <w:pPr>
              <w:pStyle w:val="4"/>
            </w:pPr>
            <w:r w:rsidRPr="008D3696">
              <w:rPr>
                <w:rFonts w:hint="eastAsia"/>
              </w:rPr>
              <w:t>（</w:t>
            </w:r>
            <w:r w:rsidR="000331C3" w:rsidRPr="008D3696">
              <w:t>ＱＭＳ</w:t>
            </w:r>
            <w:r w:rsidR="00263B9F" w:rsidRPr="008D3696">
              <w:t>省令第</w:t>
            </w:r>
            <w:r w:rsidR="00E473EF" w:rsidRPr="008D3696">
              <w:t>28</w:t>
            </w:r>
            <w:r w:rsidR="00263B9F" w:rsidRPr="008D3696">
              <w:t>条</w:t>
            </w:r>
            <w:r w:rsidRPr="008D3696">
              <w:t>）</w:t>
            </w:r>
          </w:p>
          <w:p w14:paraId="7B461851" w14:textId="2155A898"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当社は、製品を供給するに当たって、あらかじめ、製品要求事項の照査を実施する。</w:t>
            </w:r>
          </w:p>
          <w:p w14:paraId="20F738B4" w14:textId="1B13471B" w:rsidR="00263B9F" w:rsidRPr="008D3696" w:rsidRDefault="00E473EF" w:rsidP="008605A8">
            <w:pPr>
              <w:pStyle w:val="3"/>
              <w:rPr>
                <w:rFonts w:ascii="HG丸ｺﾞｼｯｸM-PRO" w:hAnsi="HG丸ｺﾞｼｯｸM-PRO"/>
              </w:rPr>
            </w:pPr>
            <w:r w:rsidRPr="008D3696">
              <w:rPr>
                <w:rFonts w:ascii="HG丸ｺﾞｼｯｸM-PRO" w:hAnsi="HG丸ｺﾞｼｯｸM-PRO"/>
              </w:rPr>
              <w:t>2</w:t>
            </w:r>
            <w:r w:rsidR="005E06DC" w:rsidRPr="008D3696">
              <w:rPr>
                <w:rFonts w:ascii="HG丸ｺﾞｼｯｸM-PRO" w:hAnsi="HG丸ｺﾞｼｯｸM-PRO" w:hint="eastAsia"/>
              </w:rPr>
              <w:t xml:space="preserve">　</w:t>
            </w:r>
            <w:r w:rsidR="00263B9F" w:rsidRPr="008D3696">
              <w:rPr>
                <w:rFonts w:ascii="HG丸ｺﾞｼｯｸM-PRO" w:hAnsi="HG丸ｺﾞｼｯｸM-PRO"/>
              </w:rPr>
              <w:t>当社は、前項の照査を実施するに当たっては、次に掲げる事項を確認する。</w:t>
            </w:r>
          </w:p>
          <w:p w14:paraId="0B086505" w14:textId="3B7E1548"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一　当該製品に係る製品要求事項が定められ、文書化されていること。</w:t>
            </w:r>
          </w:p>
          <w:p w14:paraId="6F0344D8" w14:textId="59DCACA8"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二　製品受領者との取決め又は製品受領者からの指示における要求事項が従前に提示されたものと相違する場合においては、当該相違点について、製品受領者と合意していること。</w:t>
            </w:r>
          </w:p>
          <w:p w14:paraId="020A2850" w14:textId="28D67444"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三　法令の規定等に適合していること。</w:t>
            </w:r>
          </w:p>
          <w:p w14:paraId="0CE36D05" w14:textId="7A46B524"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 xml:space="preserve">四　</w:t>
            </w:r>
            <w:r w:rsidR="005E06DC" w:rsidRPr="008D3696">
              <w:rPr>
                <w:rFonts w:ascii="HG丸ｺﾞｼｯｸM-PRO" w:hAnsi="HG丸ｺﾞｼｯｸM-PRO" w:hint="eastAsia"/>
              </w:rPr>
              <w:t>第</w:t>
            </w:r>
            <w:r w:rsidR="005E06DC" w:rsidRPr="008D3696">
              <w:rPr>
                <w:rFonts w:ascii="HG丸ｺﾞｼｯｸM-PRO" w:hAnsi="HG丸ｺﾞｼｯｸM-PRO"/>
              </w:rPr>
              <w:t>27</w:t>
            </w:r>
            <w:r w:rsidRPr="008D3696">
              <w:rPr>
                <w:rFonts w:ascii="HG丸ｺﾞｼｯｸM-PRO" w:hAnsi="HG丸ｺﾞｼｯｸM-PRO" w:hint="eastAsia"/>
              </w:rPr>
              <w:t>条第</w:t>
            </w:r>
            <w:r w:rsidR="005E06DC" w:rsidRPr="008D3696">
              <w:rPr>
                <w:rFonts w:ascii="HG丸ｺﾞｼｯｸM-PRO" w:hAnsi="HG丸ｺﾞｼｯｸM-PRO"/>
              </w:rPr>
              <w:t>4</w:t>
            </w:r>
            <w:r w:rsidRPr="008D3696">
              <w:rPr>
                <w:rFonts w:ascii="HG丸ｺﾞｼｯｸM-PRO" w:hAnsi="HG丸ｺﾞｼｯｸM-PRO" w:hint="eastAsia"/>
              </w:rPr>
              <w:t>号の教育訓練を使用者が受けられるようにしている又は受けられるように計画していること。</w:t>
            </w:r>
          </w:p>
          <w:p w14:paraId="4CA5FBF5" w14:textId="77777777"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五　各施設が、定められた要求事項に適合する能力を有していること。</w:t>
            </w:r>
          </w:p>
          <w:p w14:paraId="57463B16" w14:textId="640EF8F0" w:rsidR="00263B9F" w:rsidRPr="008D3696" w:rsidRDefault="00E473EF" w:rsidP="008605A8">
            <w:pPr>
              <w:pStyle w:val="3"/>
              <w:rPr>
                <w:rFonts w:ascii="HG丸ｺﾞｼｯｸM-PRO" w:hAnsi="HG丸ｺﾞｼｯｸM-PRO"/>
              </w:rPr>
            </w:pPr>
            <w:r w:rsidRPr="008D3696">
              <w:rPr>
                <w:rFonts w:ascii="HG丸ｺﾞｼｯｸM-PRO" w:hAnsi="HG丸ｺﾞｼｯｸM-PRO"/>
              </w:rPr>
              <w:t>3</w:t>
            </w:r>
            <w:r w:rsidR="00263B9F" w:rsidRPr="008D3696">
              <w:rPr>
                <w:rFonts w:ascii="HG丸ｺﾞｼｯｸM-PRO" w:hAnsi="HG丸ｺﾞｼｯｸM-PRO" w:hint="eastAsia"/>
              </w:rPr>
              <w:t xml:space="preserve">　当社は、第</w:t>
            </w:r>
            <w:r w:rsidR="005E06DC" w:rsidRPr="008D3696">
              <w:rPr>
                <w:rFonts w:ascii="HG丸ｺﾞｼｯｸM-PRO" w:hAnsi="HG丸ｺﾞｼｯｸM-PRO"/>
              </w:rPr>
              <w:t>1</w:t>
            </w:r>
            <w:r w:rsidR="00263B9F" w:rsidRPr="008D3696">
              <w:rPr>
                <w:rFonts w:ascii="HG丸ｺﾞｼｯｸM-PRO" w:hAnsi="HG丸ｺﾞｼｯｸM-PRO" w:hint="eastAsia"/>
              </w:rPr>
              <w:t>項の照査の結果に係る記録及び当該照査の結果に基づきとった措置に係る記録を作成し、これを保管する。</w:t>
            </w:r>
          </w:p>
          <w:p w14:paraId="0008898E" w14:textId="63B2845A" w:rsidR="00263B9F" w:rsidRPr="008D3696" w:rsidRDefault="00E473EF" w:rsidP="008605A8">
            <w:pPr>
              <w:pStyle w:val="3"/>
              <w:rPr>
                <w:rFonts w:ascii="HG丸ｺﾞｼｯｸM-PRO" w:hAnsi="HG丸ｺﾞｼｯｸM-PRO"/>
              </w:rPr>
            </w:pPr>
            <w:r w:rsidRPr="008D3696">
              <w:rPr>
                <w:rFonts w:ascii="HG丸ｺﾞｼｯｸM-PRO" w:hAnsi="HG丸ｺﾞｼｯｸM-PRO"/>
              </w:rPr>
              <w:t>4</w:t>
            </w:r>
            <w:r w:rsidR="00263B9F" w:rsidRPr="008D3696">
              <w:rPr>
                <w:rFonts w:ascii="HG丸ｺﾞｼｯｸM-PRO" w:hAnsi="HG丸ｺﾞｼｯｸM-PRO" w:hint="eastAsia"/>
              </w:rPr>
              <w:t xml:space="preserve">　当社は、製品受領者が要求事項を書面で示さない場合にお</w:t>
            </w:r>
            <w:r w:rsidR="00263B9F" w:rsidRPr="008D3696">
              <w:rPr>
                <w:rFonts w:ascii="HG丸ｺﾞｼｯｸM-PRO" w:hAnsi="HG丸ｺﾞｼｯｸM-PRO" w:hint="eastAsia"/>
              </w:rPr>
              <w:lastRenderedPageBreak/>
              <w:t>いては、当該要求事項を受諾するに当たり、あらかじめ、その製品受領者要求事項の内容を確認する。</w:t>
            </w:r>
          </w:p>
          <w:p w14:paraId="456717C6" w14:textId="77777777" w:rsidR="00263B9F" w:rsidRPr="008D3696" w:rsidRDefault="00E473EF" w:rsidP="008605A8">
            <w:pPr>
              <w:pStyle w:val="3"/>
              <w:rPr>
                <w:rFonts w:ascii="HG丸ｺﾞｼｯｸM-PRO" w:hAnsi="HG丸ｺﾞｼｯｸM-PRO"/>
              </w:rPr>
            </w:pPr>
            <w:r w:rsidRPr="008D3696">
              <w:rPr>
                <w:rFonts w:ascii="HG丸ｺﾞｼｯｸM-PRO" w:hAnsi="HG丸ｺﾞｼｯｸM-PRO"/>
              </w:rPr>
              <w:t>5</w:t>
            </w:r>
            <w:r w:rsidR="00263B9F" w:rsidRPr="008D3696">
              <w:rPr>
                <w:rFonts w:ascii="HG丸ｺﾞｼｯｸM-PRO" w:hAnsi="HG丸ｺﾞｼｯｸM-PRO" w:hint="eastAsia"/>
              </w:rPr>
              <w:t xml:space="preserve">　当社は、製品要求事項が変更された場合においては、関連する文書が改訂されるようにするとともに、関連する構成員に対し変更後の製品要求事項を確実に周知し、理解させる。</w:t>
            </w:r>
          </w:p>
          <w:p w14:paraId="068CA829" w14:textId="4A6B2398" w:rsidR="00545956" w:rsidRPr="008D3696" w:rsidRDefault="00545956" w:rsidP="00FA2F1C">
            <w:pPr>
              <w:pStyle w:val="8"/>
              <w:ind w:left="1470" w:hanging="1470"/>
            </w:pPr>
            <w:r w:rsidRPr="008D3696">
              <w:rPr>
                <w:rFonts w:hint="eastAsia"/>
              </w:rPr>
              <w:t>記録</w:t>
            </w:r>
            <w:r w:rsidR="000D5869" w:rsidRPr="008D3696">
              <w:rPr>
                <w:rFonts w:hint="eastAsia"/>
              </w:rPr>
              <w:t>化要求</w:t>
            </w:r>
            <w:r w:rsidRPr="008D3696">
              <w:t>9　製品要求事項の照査の結果及びこれに基づきとった措置</w:t>
            </w:r>
          </w:p>
          <w:p w14:paraId="466668EC" w14:textId="77777777" w:rsidR="00CA510F" w:rsidRPr="008D3696" w:rsidRDefault="000D5869" w:rsidP="001E11A2">
            <w:pPr>
              <w:rPr>
                <w:rFonts w:hAnsi="HG丸ｺﾞｼｯｸM-PRO"/>
              </w:rPr>
            </w:pPr>
            <w:r w:rsidRPr="008D3696">
              <w:rPr>
                <w:rFonts w:hAnsi="HG丸ｺﾞｼｯｸM-PRO" w:hint="eastAsia"/>
              </w:rPr>
              <w:t>参考様式</w:t>
            </w:r>
          </w:p>
          <w:p w14:paraId="04D1223B" w14:textId="77777777" w:rsidR="000D5869" w:rsidRPr="008D3696" w:rsidRDefault="00195BC4" w:rsidP="001E11A2">
            <w:pPr>
              <w:rPr>
                <w:rFonts w:hAnsi="HG丸ｺﾞｼｯｸM-PRO"/>
              </w:rPr>
            </w:pPr>
            <w:r w:rsidRPr="008D3696">
              <w:rPr>
                <w:rFonts w:hAnsi="HG丸ｺﾞｼｯｸM-PRO"/>
              </w:rPr>
              <w:t>7.2.2　製品要求事項の照査の結果及びこれに基づきとった措置（顧客関連01）</w:t>
            </w:r>
          </w:p>
          <w:p w14:paraId="35969CD3" w14:textId="2AC28E12" w:rsidR="00AA3E33" w:rsidRPr="008D3696" w:rsidRDefault="00AA3E33" w:rsidP="001E11A2">
            <w:pPr>
              <w:rPr>
                <w:rFonts w:hAnsi="HG丸ｺﾞｼｯｸM-PRO"/>
              </w:rPr>
            </w:pPr>
          </w:p>
        </w:tc>
        <w:tc>
          <w:tcPr>
            <w:tcW w:w="1979" w:type="dxa"/>
          </w:tcPr>
          <w:p w14:paraId="1F93D453"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7.2.2</w:t>
            </w:r>
          </w:p>
          <w:p w14:paraId="23879B48" w14:textId="330549EC" w:rsidR="00B67283"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50D9AFEF" w14:textId="77777777" w:rsidR="00AE3693" w:rsidRPr="008D3696" w:rsidRDefault="00AE3693" w:rsidP="001E11A2">
            <w:pPr>
              <w:spacing w:line="240" w:lineRule="exact"/>
              <w:rPr>
                <w:rFonts w:hAnsi="HG丸ｺﾞｼｯｸM-PRO"/>
                <w:sz w:val="16"/>
                <w:szCs w:val="18"/>
              </w:rPr>
            </w:pPr>
          </w:p>
          <w:p w14:paraId="6E0B2A2F" w14:textId="5C6D88FF" w:rsidR="00AE3693" w:rsidRPr="008D3696" w:rsidRDefault="00AE3693" w:rsidP="001E11A2">
            <w:pPr>
              <w:spacing w:line="240" w:lineRule="exact"/>
              <w:rPr>
                <w:rFonts w:hAnsi="HG丸ｺﾞｼｯｸM-PRO"/>
                <w:sz w:val="16"/>
                <w:szCs w:val="18"/>
              </w:rPr>
            </w:pPr>
            <w:r w:rsidRPr="008D3696">
              <w:rPr>
                <w:rFonts w:hAnsi="HG丸ｺﾞｼｯｸM-PRO" w:hint="eastAsia"/>
                <w:sz w:val="16"/>
                <w:szCs w:val="18"/>
              </w:rPr>
              <w:t>第</w:t>
            </w:r>
            <w:r w:rsidRPr="008D3696">
              <w:rPr>
                <w:rFonts w:hAnsi="HG丸ｺﾞｼｯｸM-PRO"/>
                <w:sz w:val="16"/>
                <w:szCs w:val="18"/>
              </w:rPr>
              <w:t>2項第4号の教育訓練は、医療機器等の安全かつ適正</w:t>
            </w:r>
            <w:r w:rsidR="00475635" w:rsidRPr="008D3696">
              <w:rPr>
                <w:rFonts w:hAnsi="HG丸ｺﾞｼｯｸM-PRO"/>
                <w:sz w:val="16"/>
                <w:szCs w:val="18"/>
              </w:rPr>
              <w:t>な使用又は操作のために必要な、ユーザーへの教育訓練を意味する。</w:t>
            </w:r>
          </w:p>
        </w:tc>
      </w:tr>
      <w:tr w:rsidR="003428DD" w:rsidRPr="008D3696" w14:paraId="23FD31C1" w14:textId="77777777" w:rsidTr="00C956E8">
        <w:tc>
          <w:tcPr>
            <w:tcW w:w="6521" w:type="dxa"/>
          </w:tcPr>
          <w:p w14:paraId="68002BF4" w14:textId="77777777" w:rsidR="006F4F3D" w:rsidRPr="008D3696" w:rsidRDefault="00E473EF" w:rsidP="00764182">
            <w:pPr>
              <w:pStyle w:val="4"/>
            </w:pPr>
            <w:r w:rsidRPr="008D3696">
              <w:t>7.2.3</w:t>
            </w:r>
            <w:r w:rsidR="00263B9F" w:rsidRPr="008D3696">
              <w:rPr>
                <w:rFonts w:hint="eastAsia"/>
              </w:rPr>
              <w:t xml:space="preserve">　情報等の交換</w:t>
            </w:r>
          </w:p>
          <w:p w14:paraId="641E86E1" w14:textId="7AB1E1C0" w:rsidR="00263B9F" w:rsidRPr="008D3696" w:rsidRDefault="001137E8" w:rsidP="00764182">
            <w:pPr>
              <w:pStyle w:val="4"/>
            </w:pPr>
            <w:r w:rsidRPr="008D3696">
              <w:rPr>
                <w:rFonts w:hint="eastAsia"/>
              </w:rPr>
              <w:t>（</w:t>
            </w:r>
            <w:r w:rsidR="000331C3" w:rsidRPr="008D3696">
              <w:t>ＱＭＳ</w:t>
            </w:r>
            <w:r w:rsidR="00263B9F" w:rsidRPr="008D3696">
              <w:t>省令第</w:t>
            </w:r>
            <w:r w:rsidR="00E473EF" w:rsidRPr="008D3696">
              <w:t>29</w:t>
            </w:r>
            <w:r w:rsidR="00263B9F" w:rsidRPr="008D3696">
              <w:t>条</w:t>
            </w:r>
            <w:r w:rsidRPr="008D3696">
              <w:t>）</w:t>
            </w:r>
          </w:p>
          <w:p w14:paraId="7C9D583E" w14:textId="00A5A7D8"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当社は、次に掲げる事項に関する製品受領者との間の相互の情報又は意見の交換のための実施要領を策定し、これを文書化する。</w:t>
            </w:r>
          </w:p>
          <w:p w14:paraId="69557B9C" w14:textId="57B103B5"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一　製品情報</w:t>
            </w:r>
          </w:p>
          <w:p w14:paraId="70DFC993" w14:textId="4EB4B9C1"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二　問合せ、契約及び注文の取扱い</w:t>
            </w:r>
            <w:r w:rsidR="001137E8" w:rsidRPr="008D3696">
              <w:rPr>
                <w:rFonts w:ascii="HG丸ｺﾞｼｯｸM-PRO" w:hAnsi="HG丸ｺﾞｼｯｸM-PRO" w:hint="eastAsia"/>
              </w:rPr>
              <w:t>（</w:t>
            </w:r>
            <w:r w:rsidRPr="008D3696">
              <w:rPr>
                <w:rFonts w:ascii="HG丸ｺﾞｼｯｸM-PRO" w:hAnsi="HG丸ｺﾞｼｯｸM-PRO" w:hint="eastAsia"/>
              </w:rPr>
              <w:t>これらの変更を含む。</w:t>
            </w:r>
            <w:r w:rsidR="001137E8" w:rsidRPr="008D3696">
              <w:rPr>
                <w:rFonts w:ascii="HG丸ｺﾞｼｯｸM-PRO" w:hAnsi="HG丸ｺﾞｼｯｸM-PRO" w:hint="eastAsia"/>
              </w:rPr>
              <w:t>）</w:t>
            </w:r>
          </w:p>
          <w:p w14:paraId="73753C81" w14:textId="6DBCC14D"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三　製品受領者からの意見</w:t>
            </w:r>
            <w:r w:rsidR="001137E8" w:rsidRPr="008D3696">
              <w:rPr>
                <w:rFonts w:ascii="HG丸ｺﾞｼｯｸM-PRO" w:hAnsi="HG丸ｺﾞｼｯｸM-PRO" w:hint="eastAsia"/>
              </w:rPr>
              <w:t>（</w:t>
            </w:r>
            <w:r w:rsidRPr="008D3696">
              <w:rPr>
                <w:rFonts w:ascii="HG丸ｺﾞｼｯｸM-PRO" w:hAnsi="HG丸ｺﾞｼｯｸM-PRO" w:hint="eastAsia"/>
              </w:rPr>
              <w:t>苦情を含む。</w:t>
            </w:r>
            <w:r w:rsidR="001137E8" w:rsidRPr="008D3696">
              <w:rPr>
                <w:rFonts w:ascii="HG丸ｺﾞｼｯｸM-PRO" w:hAnsi="HG丸ｺﾞｼｯｸM-PRO" w:hint="eastAsia"/>
              </w:rPr>
              <w:t>）</w:t>
            </w:r>
          </w:p>
          <w:p w14:paraId="79B9F7A7" w14:textId="2B7D6CD2"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四　第</w:t>
            </w:r>
            <w:r w:rsidR="005E06DC" w:rsidRPr="008D3696">
              <w:rPr>
                <w:rFonts w:ascii="HG丸ｺﾞｼｯｸM-PRO" w:hAnsi="HG丸ｺﾞｼｯｸM-PRO"/>
              </w:rPr>
              <w:t>60</w:t>
            </w:r>
            <w:r w:rsidRPr="008D3696">
              <w:rPr>
                <w:rFonts w:ascii="HG丸ｺﾞｼｯｸM-PRO" w:hAnsi="HG丸ｺﾞｼｯｸM-PRO" w:hint="eastAsia"/>
              </w:rPr>
              <w:t>条の</w:t>
            </w:r>
            <w:r w:rsidR="005E06DC" w:rsidRPr="008D3696">
              <w:rPr>
                <w:rFonts w:ascii="HG丸ｺﾞｼｯｸM-PRO" w:hAnsi="HG丸ｺﾞｼｯｸM-PRO"/>
              </w:rPr>
              <w:t>3</w:t>
            </w:r>
            <w:r w:rsidRPr="008D3696">
              <w:rPr>
                <w:rFonts w:ascii="HG丸ｺﾞｼｯｸM-PRO" w:hAnsi="HG丸ｺﾞｼｯｸM-PRO" w:hint="eastAsia"/>
              </w:rPr>
              <w:t>第</w:t>
            </w:r>
            <w:r w:rsidR="005E06DC" w:rsidRPr="008D3696">
              <w:rPr>
                <w:rFonts w:ascii="HG丸ｺﾞｼｯｸM-PRO" w:hAnsi="HG丸ｺﾞｼｯｸM-PRO"/>
              </w:rPr>
              <w:t>2</w:t>
            </w:r>
            <w:r w:rsidRPr="008D3696">
              <w:rPr>
                <w:rFonts w:ascii="HG丸ｺﾞｼｯｸM-PRO" w:hAnsi="HG丸ｺﾞｼｯｸM-PRO" w:hint="eastAsia"/>
              </w:rPr>
              <w:t>項に規定する通知書</w:t>
            </w:r>
          </w:p>
          <w:p w14:paraId="73BDCE15" w14:textId="67B8BCED" w:rsidR="00263B9F" w:rsidRPr="008D3696" w:rsidRDefault="00E473EF" w:rsidP="008605A8">
            <w:pPr>
              <w:pStyle w:val="3"/>
              <w:rPr>
                <w:rFonts w:ascii="HG丸ｺﾞｼｯｸM-PRO" w:hAnsi="HG丸ｺﾞｼｯｸM-PRO"/>
              </w:rPr>
            </w:pPr>
            <w:r w:rsidRPr="008D3696">
              <w:rPr>
                <w:rFonts w:ascii="HG丸ｺﾞｼｯｸM-PRO" w:hAnsi="HG丸ｺﾞｼｯｸM-PRO"/>
              </w:rPr>
              <w:t>2</w:t>
            </w:r>
            <w:r w:rsidR="00263B9F" w:rsidRPr="008D3696">
              <w:rPr>
                <w:rFonts w:ascii="HG丸ｺﾞｼｯｸM-PRO" w:hAnsi="HG丸ｺﾞｼｯｸM-PRO" w:hint="eastAsia"/>
              </w:rPr>
              <w:t xml:space="preserve">　当社は、法令の規定等に従い、厚生労働大臣、都道府県知事又は令第</w:t>
            </w:r>
            <w:r w:rsidR="005E06DC" w:rsidRPr="008D3696">
              <w:rPr>
                <w:rFonts w:ascii="HG丸ｺﾞｼｯｸM-PRO" w:hAnsi="HG丸ｺﾞｼｯｸM-PRO"/>
              </w:rPr>
              <w:t>37</w:t>
            </w:r>
            <w:r w:rsidR="00263B9F" w:rsidRPr="008D3696">
              <w:rPr>
                <w:rFonts w:ascii="HG丸ｺﾞｼｯｸM-PRO" w:hAnsi="HG丸ｺﾞｼｯｸM-PRO" w:hint="eastAsia"/>
              </w:rPr>
              <w:t>条の</w:t>
            </w:r>
            <w:r w:rsidR="005E06DC" w:rsidRPr="008D3696">
              <w:rPr>
                <w:rFonts w:ascii="HG丸ｺﾞｼｯｸM-PRO" w:hAnsi="HG丸ｺﾞｼｯｸM-PRO"/>
              </w:rPr>
              <w:t>23</w:t>
            </w:r>
            <w:r w:rsidR="00263B9F" w:rsidRPr="008D3696">
              <w:rPr>
                <w:rFonts w:ascii="HG丸ｺﾞｼｯｸM-PRO" w:hAnsi="HG丸ｺﾞｼｯｸM-PRO" w:hint="eastAsia"/>
              </w:rPr>
              <w:t>に規定する医療機器等適合性調査実施者と、相互の情報又は意見の交換のため意思疎通を図る。</w:t>
            </w:r>
          </w:p>
          <w:p w14:paraId="37C8F831" w14:textId="1C41EE2A" w:rsidR="00CA510F" w:rsidRPr="008D3696" w:rsidRDefault="00CA510F" w:rsidP="007B6997">
            <w:pPr>
              <w:pStyle w:val="6"/>
              <w:keepNext w:val="0"/>
              <w:rPr>
                <w:rFonts w:hAnsi="HG丸ｺﾞｼｯｸM-PRO"/>
              </w:rPr>
            </w:pPr>
          </w:p>
        </w:tc>
        <w:tc>
          <w:tcPr>
            <w:tcW w:w="1979" w:type="dxa"/>
          </w:tcPr>
          <w:p w14:paraId="73EF4B64"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7.2.3</w:t>
            </w:r>
          </w:p>
          <w:p w14:paraId="05FC901C" w14:textId="105FB1C0" w:rsidR="00461978"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6E96D76B" w14:textId="77777777" w:rsidR="00461978" w:rsidRPr="008D3696" w:rsidRDefault="00461978" w:rsidP="001E11A2">
            <w:pPr>
              <w:spacing w:line="240" w:lineRule="exact"/>
              <w:rPr>
                <w:rFonts w:hAnsi="HG丸ｺﾞｼｯｸM-PRO"/>
                <w:sz w:val="16"/>
                <w:szCs w:val="18"/>
              </w:rPr>
            </w:pPr>
          </w:p>
          <w:p w14:paraId="43EB2FC1" w14:textId="2F3459C6" w:rsidR="00B67283" w:rsidRPr="008D3696" w:rsidRDefault="00057FCA" w:rsidP="001E11A2">
            <w:pPr>
              <w:spacing w:line="240" w:lineRule="exact"/>
              <w:rPr>
                <w:rFonts w:hAnsi="HG丸ｺﾞｼｯｸM-PRO"/>
                <w:sz w:val="16"/>
                <w:szCs w:val="18"/>
              </w:rPr>
            </w:pPr>
            <w:r w:rsidRPr="008D3696">
              <w:rPr>
                <w:rFonts w:hAnsi="HG丸ｺﾞｼｯｸM-PRO" w:hint="eastAsia"/>
                <w:sz w:val="16"/>
                <w:szCs w:val="18"/>
              </w:rPr>
              <w:t>顧客からの引き合いがあった場合の担当者や連絡先を定め、発注</w:t>
            </w:r>
            <w:r w:rsidR="00475635" w:rsidRPr="008D3696">
              <w:rPr>
                <w:rFonts w:hAnsi="HG丸ｺﾞｼｯｸM-PRO" w:hint="eastAsia"/>
                <w:sz w:val="16"/>
                <w:szCs w:val="18"/>
              </w:rPr>
              <w:t>から製造、納期、輸送方法等、それに応じる仕組みを明らかにする。</w:t>
            </w:r>
          </w:p>
          <w:p w14:paraId="4F1F4DA3" w14:textId="77777777" w:rsidR="00AE3693" w:rsidRPr="008D3696" w:rsidRDefault="00AE3693" w:rsidP="001E11A2">
            <w:pPr>
              <w:spacing w:line="240" w:lineRule="exact"/>
              <w:rPr>
                <w:rFonts w:hAnsi="HG丸ｺﾞｼｯｸM-PRO"/>
                <w:sz w:val="16"/>
                <w:szCs w:val="18"/>
              </w:rPr>
            </w:pPr>
          </w:p>
          <w:p w14:paraId="3C047E5D" w14:textId="77777777" w:rsidR="00AE3693" w:rsidRPr="008D3696" w:rsidRDefault="00AE3693" w:rsidP="001E11A2">
            <w:pPr>
              <w:spacing w:line="240" w:lineRule="exact"/>
              <w:rPr>
                <w:rFonts w:hAnsi="HG丸ｺﾞｼｯｸM-PRO"/>
                <w:sz w:val="16"/>
                <w:szCs w:val="18"/>
              </w:rPr>
            </w:pPr>
            <w:r w:rsidRPr="008D3696">
              <w:rPr>
                <w:rFonts w:hAnsi="HG丸ｺﾞｼｯｸM-PRO" w:hint="eastAsia"/>
                <w:sz w:val="16"/>
                <w:szCs w:val="18"/>
              </w:rPr>
              <w:t>第</w:t>
            </w:r>
            <w:r w:rsidRPr="008D3696">
              <w:rPr>
                <w:rFonts w:hAnsi="HG丸ｺﾞｼｯｸM-PRO"/>
                <w:sz w:val="16"/>
                <w:szCs w:val="18"/>
              </w:rPr>
              <w:t>1項第4号の規定は、出荷後の不適合製品の処理において、通知書を発行する</w:t>
            </w:r>
            <w:r w:rsidR="00AB23ED" w:rsidRPr="008D3696">
              <w:rPr>
                <w:rFonts w:hAnsi="HG丸ｺﾞｼｯｸM-PRO" w:hint="eastAsia"/>
                <w:sz w:val="16"/>
                <w:szCs w:val="18"/>
              </w:rPr>
              <w:t>手順の文書化が求められていることに留意すること。</w:t>
            </w:r>
          </w:p>
          <w:p w14:paraId="5141172C" w14:textId="77777777" w:rsidR="007B6997" w:rsidRPr="008D3696" w:rsidRDefault="007B6997" w:rsidP="001E11A2">
            <w:pPr>
              <w:spacing w:line="240" w:lineRule="exact"/>
              <w:rPr>
                <w:rFonts w:hAnsi="HG丸ｺﾞｼｯｸM-PRO"/>
                <w:sz w:val="16"/>
                <w:szCs w:val="18"/>
              </w:rPr>
            </w:pPr>
          </w:p>
          <w:p w14:paraId="33E6454C" w14:textId="12E47D08" w:rsidR="007B6997" w:rsidRPr="008D3696" w:rsidRDefault="00E1775A" w:rsidP="00A45C57">
            <w:pPr>
              <w:pStyle w:val="6"/>
            </w:pPr>
            <w:r>
              <w:rPr>
                <w:rFonts w:hint="eastAsia"/>
              </w:rPr>
              <w:t>文書</w:t>
            </w:r>
            <w:r w:rsidR="007B6997" w:rsidRPr="008D3696">
              <w:t>19</w:t>
            </w:r>
            <w:r w:rsidR="00A45C57">
              <w:rPr>
                <w:rFonts w:hint="eastAsia"/>
              </w:rPr>
              <w:t xml:space="preserve">　</w:t>
            </w:r>
            <w:r w:rsidR="007B6997" w:rsidRPr="008D3696">
              <w:t>情報等の交換に係る実施要領</w:t>
            </w:r>
          </w:p>
        </w:tc>
      </w:tr>
    </w:tbl>
    <w:p w14:paraId="1C015A3A" w14:textId="77777777" w:rsidR="0038795B" w:rsidRPr="008D3696" w:rsidRDefault="0038795B" w:rsidP="003702D7">
      <w:pPr>
        <w:rPr>
          <w:rFonts w:hAnsi="HG丸ｺﾞｼｯｸM-PRO"/>
        </w:rPr>
        <w:sectPr w:rsidR="0038795B" w:rsidRPr="008D3696" w:rsidSect="00CE4636">
          <w:headerReference w:type="default" r:id="rId45"/>
          <w:headerReference w:type="first" r:id="rId46"/>
          <w:pgSz w:w="11906" w:h="16838"/>
          <w:pgMar w:top="1985" w:right="1701" w:bottom="1701" w:left="1701" w:header="851" w:footer="992" w:gutter="0"/>
          <w:cols w:space="425"/>
          <w:titlePg/>
          <w:docGrid w:type="lines" w:linePitch="360"/>
        </w:sectPr>
      </w:pPr>
    </w:p>
    <w:p w14:paraId="0B8F1E51" w14:textId="30753865" w:rsidR="00943DEB" w:rsidRPr="008D3696" w:rsidRDefault="00943DEB" w:rsidP="0013496F">
      <w:pPr>
        <w:pStyle w:val="2"/>
        <w:ind w:left="221" w:hanging="221"/>
        <w:rPr>
          <w:rFonts w:ascii="HG丸ｺﾞｼｯｸM-PRO" w:hAnsi="HG丸ｺﾞｼｯｸM-PRO"/>
        </w:rPr>
      </w:pPr>
      <w:bookmarkStart w:id="34" w:name="_Toc87289504"/>
      <w:r w:rsidRPr="008D3696">
        <w:rPr>
          <w:rFonts w:ascii="HG丸ｺﾞｼｯｸM-PRO" w:hAnsi="HG丸ｺﾞｼｯｸM-PRO"/>
        </w:rPr>
        <w:lastRenderedPageBreak/>
        <w:t>7.3　設計・開発</w:t>
      </w:r>
      <w:bookmarkEnd w:id="34"/>
    </w:p>
    <w:tbl>
      <w:tblPr>
        <w:tblStyle w:val="a3"/>
        <w:tblW w:w="8505"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6379"/>
        <w:gridCol w:w="2126"/>
      </w:tblGrid>
      <w:tr w:rsidR="003428DD" w:rsidRPr="008D3696" w14:paraId="1E071F0A" w14:textId="77777777" w:rsidTr="00DE5596">
        <w:tc>
          <w:tcPr>
            <w:tcW w:w="6379" w:type="dxa"/>
          </w:tcPr>
          <w:p w14:paraId="352E5489" w14:textId="77777777" w:rsidR="00ED32C4" w:rsidRPr="008D3696" w:rsidRDefault="00E473EF" w:rsidP="00764182">
            <w:pPr>
              <w:pStyle w:val="4"/>
            </w:pPr>
            <w:r w:rsidRPr="008D3696">
              <w:t>7.3.1</w:t>
            </w:r>
            <w:r w:rsidR="00263B9F" w:rsidRPr="008D3696">
              <w:rPr>
                <w:rFonts w:hint="eastAsia"/>
              </w:rPr>
              <w:t xml:space="preserve">　設計開発</w:t>
            </w:r>
          </w:p>
          <w:p w14:paraId="32AED751" w14:textId="21DAFEDD" w:rsidR="006F4F3D" w:rsidRPr="008D3696" w:rsidRDefault="00461978" w:rsidP="00764182">
            <w:pPr>
              <w:pStyle w:val="4"/>
            </w:pPr>
            <w:r w:rsidRPr="008D3696">
              <w:t>7.3.2　設計開発の計画</w:t>
            </w:r>
          </w:p>
          <w:p w14:paraId="0583C1C4" w14:textId="19FDBCAA" w:rsidR="00263B9F" w:rsidRPr="008D3696" w:rsidRDefault="001137E8" w:rsidP="00764182">
            <w:pPr>
              <w:pStyle w:val="4"/>
            </w:pPr>
            <w:r w:rsidRPr="008D3696">
              <w:rPr>
                <w:rFonts w:hint="eastAsia"/>
              </w:rPr>
              <w:t>（</w:t>
            </w:r>
            <w:r w:rsidR="000331C3" w:rsidRPr="008D3696">
              <w:rPr>
                <w:rFonts w:hint="eastAsia"/>
              </w:rPr>
              <w:t>ＱＭＳ</w:t>
            </w:r>
            <w:r w:rsidR="00263B9F" w:rsidRPr="008D3696">
              <w:rPr>
                <w:rFonts w:hint="eastAsia"/>
              </w:rPr>
              <w:t>省令第</w:t>
            </w:r>
            <w:r w:rsidR="00E473EF" w:rsidRPr="008D3696">
              <w:t>30</w:t>
            </w:r>
            <w:r w:rsidR="00263B9F" w:rsidRPr="008D3696">
              <w:t>条</w:t>
            </w:r>
            <w:r w:rsidRPr="008D3696">
              <w:t>）</w:t>
            </w:r>
          </w:p>
          <w:p w14:paraId="4FA3DC77" w14:textId="56FBA9FF"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当社は、製品の設計開発のための手順を文書化する。</w:t>
            </w:r>
          </w:p>
          <w:p w14:paraId="2C3525BF" w14:textId="65F0C403" w:rsidR="00263B9F" w:rsidRPr="008D3696" w:rsidRDefault="00E473EF" w:rsidP="008605A8">
            <w:pPr>
              <w:pStyle w:val="3"/>
              <w:rPr>
                <w:rFonts w:ascii="HG丸ｺﾞｼｯｸM-PRO" w:hAnsi="HG丸ｺﾞｼｯｸM-PRO"/>
              </w:rPr>
            </w:pPr>
            <w:r w:rsidRPr="008D3696">
              <w:rPr>
                <w:rFonts w:ascii="HG丸ｺﾞｼｯｸM-PRO" w:hAnsi="HG丸ｺﾞｼｯｸM-PRO"/>
              </w:rPr>
              <w:t>2</w:t>
            </w:r>
            <w:r w:rsidR="00263B9F" w:rsidRPr="008D3696">
              <w:rPr>
                <w:rFonts w:ascii="HG丸ｺﾞｼｯｸM-PRO" w:hAnsi="HG丸ｺﾞｼｯｸM-PRO" w:hint="eastAsia"/>
              </w:rPr>
              <w:t xml:space="preserve">　当社は、設計開発の計画</w:t>
            </w:r>
            <w:r w:rsidR="001137E8" w:rsidRPr="008D3696">
              <w:rPr>
                <w:rFonts w:ascii="HG丸ｺﾞｼｯｸM-PRO" w:hAnsi="HG丸ｺﾞｼｯｸM-PRO" w:hint="eastAsia"/>
              </w:rPr>
              <w:t>（</w:t>
            </w:r>
            <w:r w:rsidR="00263B9F" w:rsidRPr="008D3696">
              <w:rPr>
                <w:rFonts w:ascii="HG丸ｺﾞｼｯｸM-PRO" w:hAnsi="HG丸ｺﾞｼｯｸM-PRO" w:hint="eastAsia"/>
              </w:rPr>
              <w:t>以下「設計開発計画」という。</w:t>
            </w:r>
            <w:r w:rsidR="001137E8" w:rsidRPr="008D3696">
              <w:rPr>
                <w:rFonts w:ascii="HG丸ｺﾞｼｯｸM-PRO" w:hAnsi="HG丸ｺﾞｼｯｸM-PRO" w:hint="eastAsia"/>
              </w:rPr>
              <w:t>）</w:t>
            </w:r>
            <w:r w:rsidR="00263B9F" w:rsidRPr="008D3696">
              <w:rPr>
                <w:rFonts w:ascii="HG丸ｺﾞｼｯｸM-PRO" w:hAnsi="HG丸ｺﾞｼｯｸM-PRO" w:hint="eastAsia"/>
              </w:rPr>
              <w:t>を策定するとともに、設計開発を管理する。</w:t>
            </w:r>
          </w:p>
          <w:p w14:paraId="2C3EDABB" w14:textId="1659B3F8" w:rsidR="00263B9F" w:rsidRPr="008D3696" w:rsidRDefault="00E473EF" w:rsidP="008605A8">
            <w:pPr>
              <w:pStyle w:val="3"/>
              <w:rPr>
                <w:rFonts w:ascii="HG丸ｺﾞｼｯｸM-PRO" w:hAnsi="HG丸ｺﾞｼｯｸM-PRO"/>
              </w:rPr>
            </w:pPr>
            <w:r w:rsidRPr="008D3696">
              <w:rPr>
                <w:rFonts w:ascii="HG丸ｺﾞｼｯｸM-PRO" w:hAnsi="HG丸ｺﾞｼｯｸM-PRO"/>
              </w:rPr>
              <w:t>3</w:t>
            </w:r>
            <w:r w:rsidR="00263B9F" w:rsidRPr="008D3696">
              <w:rPr>
                <w:rFonts w:ascii="HG丸ｺﾞｼｯｸM-PRO" w:hAnsi="HG丸ｺﾞｼｯｸM-PRO" w:hint="eastAsia"/>
              </w:rPr>
              <w:t xml:space="preserve">　当社は、設計開発計画を文書化し、保管するとともに、設計開発計画を変更する必要がある場合には、設計開発の進行に応じ更新する。</w:t>
            </w:r>
          </w:p>
          <w:p w14:paraId="5018DC43" w14:textId="6BE33221" w:rsidR="00263B9F" w:rsidRPr="008D3696" w:rsidRDefault="00E473EF" w:rsidP="008605A8">
            <w:pPr>
              <w:pStyle w:val="3"/>
              <w:rPr>
                <w:rFonts w:ascii="HG丸ｺﾞｼｯｸM-PRO" w:hAnsi="HG丸ｺﾞｼｯｸM-PRO"/>
              </w:rPr>
            </w:pPr>
            <w:r w:rsidRPr="008D3696">
              <w:rPr>
                <w:rFonts w:ascii="HG丸ｺﾞｼｯｸM-PRO" w:hAnsi="HG丸ｺﾞｼｯｸM-PRO"/>
              </w:rPr>
              <w:t>4</w:t>
            </w:r>
            <w:r w:rsidR="00263B9F" w:rsidRPr="008D3696">
              <w:rPr>
                <w:rFonts w:ascii="HG丸ｺﾞｼｯｸM-PRO" w:hAnsi="HG丸ｺﾞｼｯｸM-PRO" w:hint="eastAsia"/>
              </w:rPr>
              <w:t xml:space="preserve">　当社は、設計開発計画の策定において、次に掲げる事項を文書化する。</w:t>
            </w:r>
          </w:p>
          <w:p w14:paraId="03AEE52A" w14:textId="5082F31D"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一　設計開発の段階</w:t>
            </w:r>
          </w:p>
          <w:p w14:paraId="1F31E779" w14:textId="48CF7ADD"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二　設計開発の各段階における適切な照査</w:t>
            </w:r>
          </w:p>
          <w:p w14:paraId="3B9086FE" w14:textId="3C2FA617"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三　設計開発の各段階における適切な検証、バリデーション及び設計移管業務</w:t>
            </w:r>
          </w:p>
          <w:p w14:paraId="7A6EBC54" w14:textId="758F1B60"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四　設計開発に係る部門又は構成員の責任及び権限</w:t>
            </w:r>
          </w:p>
          <w:p w14:paraId="0E1A245E" w14:textId="6DDAD60A" w:rsidR="00263B9F" w:rsidRPr="008D3696" w:rsidRDefault="00263B9F" w:rsidP="00AE3693">
            <w:pPr>
              <w:pStyle w:val="5"/>
              <w:rPr>
                <w:rFonts w:ascii="HG丸ｺﾞｼｯｸM-PRO" w:hAnsi="HG丸ｺﾞｼｯｸM-PRO"/>
              </w:rPr>
            </w:pPr>
            <w:r w:rsidRPr="008D3696">
              <w:rPr>
                <w:rFonts w:ascii="HG丸ｺﾞｼｯｸM-PRO" w:hAnsi="HG丸ｺﾞｼｯｸM-PRO" w:hint="eastAsia"/>
              </w:rPr>
              <w:t>五　設計開発において工程入力情報から工程出力情報への追跡可能性を確保する方法</w:t>
            </w:r>
          </w:p>
          <w:p w14:paraId="60F0A3A1" w14:textId="7331BED1" w:rsidR="00845D02" w:rsidRPr="008D3696" w:rsidRDefault="00F92FF5" w:rsidP="00195BC4">
            <w:pPr>
              <w:pStyle w:val="5"/>
              <w:rPr>
                <w:rFonts w:ascii="HG丸ｺﾞｼｯｸM-PRO" w:hAnsi="HG丸ｺﾞｼｯｸM-PRO"/>
              </w:rPr>
            </w:pPr>
            <w:r w:rsidRPr="008D3696">
              <w:rPr>
                <w:rFonts w:ascii="HG丸ｺﾞｼｯｸM-PRO" w:hAnsi="HG丸ｺﾞｼｯｸM-PRO" w:hint="eastAsia"/>
              </w:rPr>
              <w:t>六　設計開発に必要な資源</w:t>
            </w:r>
          </w:p>
          <w:p w14:paraId="185979F7" w14:textId="77777777" w:rsidR="00CA510F" w:rsidRPr="008D3696" w:rsidRDefault="007F209D" w:rsidP="001E11A2">
            <w:pPr>
              <w:rPr>
                <w:rFonts w:hAnsi="HG丸ｺﾞｼｯｸM-PRO"/>
              </w:rPr>
            </w:pPr>
            <w:r w:rsidRPr="008D3696">
              <w:rPr>
                <w:rFonts w:hAnsi="HG丸ｺﾞｼｯｸM-PRO" w:hint="eastAsia"/>
              </w:rPr>
              <w:t>※</w:t>
            </w:r>
            <w:r w:rsidR="00EF2C5E" w:rsidRPr="008D3696">
              <w:rPr>
                <w:rFonts w:hAnsi="HG丸ｺﾞｼｯｸM-PRO" w:hint="eastAsia"/>
              </w:rPr>
              <w:t>附図</w:t>
            </w:r>
            <w:r w:rsidR="00EF2C5E" w:rsidRPr="008D3696">
              <w:rPr>
                <w:rFonts w:hAnsi="HG丸ｺﾞｼｯｸM-PRO"/>
              </w:rPr>
              <w:t>5</w:t>
            </w:r>
            <w:r w:rsidRPr="008D3696">
              <w:rPr>
                <w:rFonts w:hAnsi="HG丸ｺﾞｼｯｸM-PRO" w:hint="eastAsia"/>
              </w:rPr>
              <w:t>（設計開発の一般的な流れ）</w:t>
            </w:r>
            <w:r w:rsidR="00AE4C66" w:rsidRPr="008D3696">
              <w:rPr>
                <w:rFonts w:hAnsi="HG丸ｺﾞｼｯｸM-PRO" w:hint="eastAsia"/>
              </w:rPr>
              <w:t>参照</w:t>
            </w:r>
          </w:p>
          <w:p w14:paraId="643AB631" w14:textId="77777777" w:rsidR="00195BC4" w:rsidRPr="008D3696" w:rsidRDefault="00195BC4" w:rsidP="001E11A2">
            <w:pPr>
              <w:rPr>
                <w:rFonts w:hAnsi="HG丸ｺﾞｼｯｸM-PRO"/>
              </w:rPr>
            </w:pPr>
            <w:r w:rsidRPr="008D3696">
              <w:rPr>
                <w:rFonts w:hAnsi="HG丸ｺﾞｼｯｸM-PRO" w:hint="eastAsia"/>
              </w:rPr>
              <w:t>参考様式</w:t>
            </w:r>
          </w:p>
          <w:p w14:paraId="37B27203" w14:textId="77777777" w:rsidR="00195BC4" w:rsidRPr="008D3696" w:rsidRDefault="00195BC4" w:rsidP="001E11A2">
            <w:pPr>
              <w:rPr>
                <w:rFonts w:hAnsi="HG丸ｺﾞｼｯｸM-PRO"/>
              </w:rPr>
            </w:pPr>
            <w:r w:rsidRPr="008D3696">
              <w:rPr>
                <w:rFonts w:hAnsi="HG丸ｺﾞｼｯｸM-PRO"/>
              </w:rPr>
              <w:t>7.3.1　7.3.2　設計開発計画書</w:t>
            </w:r>
          </w:p>
          <w:p w14:paraId="286AA1FE" w14:textId="047FD8F2" w:rsidR="00AA3E33" w:rsidRPr="008D3696" w:rsidRDefault="00AA3E33" w:rsidP="001E11A2">
            <w:pPr>
              <w:rPr>
                <w:rFonts w:hAnsi="HG丸ｺﾞｼｯｸM-PRO"/>
              </w:rPr>
            </w:pPr>
          </w:p>
        </w:tc>
        <w:tc>
          <w:tcPr>
            <w:tcW w:w="2126" w:type="dxa"/>
          </w:tcPr>
          <w:p w14:paraId="69B8182B" w14:textId="77777777" w:rsidR="00475635"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7.3.1</w:t>
            </w:r>
          </w:p>
          <w:p w14:paraId="1ED1BA90" w14:textId="57C2DD7E" w:rsidR="00A90CBC" w:rsidRPr="008D3696" w:rsidRDefault="00461978" w:rsidP="001E11A2">
            <w:pPr>
              <w:spacing w:line="240" w:lineRule="exact"/>
              <w:rPr>
                <w:rFonts w:hAnsi="HG丸ｺﾞｼｯｸM-PRO"/>
                <w:sz w:val="16"/>
                <w:szCs w:val="18"/>
                <w:u w:val="single"/>
              </w:rPr>
            </w:pPr>
            <w:r w:rsidRPr="008D3696">
              <w:rPr>
                <w:rFonts w:hAnsi="HG丸ｺﾞｼｯｸM-PRO"/>
                <w:sz w:val="16"/>
                <w:szCs w:val="18"/>
                <w:u w:val="single"/>
              </w:rPr>
              <w:t>7.3.2</w:t>
            </w:r>
          </w:p>
          <w:p w14:paraId="4627770B" w14:textId="77777777" w:rsidR="00B67283"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01E11582" w14:textId="77777777" w:rsidR="007B6997" w:rsidRPr="008D3696" w:rsidRDefault="007B6997" w:rsidP="001E11A2">
            <w:pPr>
              <w:spacing w:line="240" w:lineRule="exact"/>
              <w:rPr>
                <w:rFonts w:hAnsi="HG丸ｺﾞｼｯｸM-PRO"/>
                <w:sz w:val="16"/>
                <w:szCs w:val="18"/>
                <w:bdr w:val="single" w:sz="4" w:space="0" w:color="auto"/>
              </w:rPr>
            </w:pPr>
          </w:p>
          <w:p w14:paraId="23FF3D70" w14:textId="18965213" w:rsidR="007B6997" w:rsidRPr="008D3696" w:rsidRDefault="00E1775A" w:rsidP="00A45C57">
            <w:pPr>
              <w:pStyle w:val="6"/>
            </w:pPr>
            <w:r>
              <w:rPr>
                <w:rFonts w:hint="eastAsia"/>
              </w:rPr>
              <w:t>文書</w:t>
            </w:r>
            <w:r w:rsidR="007B6997" w:rsidRPr="008D3696">
              <w:t>20</w:t>
            </w:r>
            <w:r w:rsidR="00A45C57">
              <w:rPr>
                <w:rFonts w:hint="eastAsia"/>
              </w:rPr>
              <w:t xml:space="preserve">　</w:t>
            </w:r>
            <w:r w:rsidR="007B6997" w:rsidRPr="008D3696">
              <w:t>設計開発計画に係る文書</w:t>
            </w:r>
          </w:p>
          <w:p w14:paraId="1DD5616C" w14:textId="1BF27929" w:rsidR="00195BC4" w:rsidRPr="008D3696" w:rsidRDefault="00E1775A" w:rsidP="00A45C57">
            <w:pPr>
              <w:pStyle w:val="7"/>
            </w:pPr>
            <w:r>
              <w:rPr>
                <w:rFonts w:hint="eastAsia"/>
              </w:rPr>
              <w:t>手順書</w:t>
            </w:r>
            <w:r w:rsidR="00195BC4" w:rsidRPr="008D3696">
              <w:t>7</w:t>
            </w:r>
            <w:r w:rsidR="00A45C57">
              <w:rPr>
                <w:rFonts w:hint="eastAsia"/>
              </w:rPr>
              <w:t xml:space="preserve">　</w:t>
            </w:r>
            <w:r w:rsidR="00195BC4" w:rsidRPr="008D3696">
              <w:t>製品の設計開発</w:t>
            </w:r>
          </w:p>
        </w:tc>
      </w:tr>
      <w:tr w:rsidR="003428DD" w:rsidRPr="008D3696" w14:paraId="6749519E" w14:textId="77777777" w:rsidTr="00DE5596">
        <w:tc>
          <w:tcPr>
            <w:tcW w:w="6379" w:type="dxa"/>
          </w:tcPr>
          <w:p w14:paraId="70450B2F" w14:textId="77777777" w:rsidR="006F4F3D" w:rsidRPr="008D3696" w:rsidRDefault="00E473EF" w:rsidP="00764182">
            <w:pPr>
              <w:pStyle w:val="4"/>
            </w:pPr>
            <w:r w:rsidRPr="008D3696">
              <w:t>7.3.3</w:t>
            </w:r>
            <w:r w:rsidR="00F92FF5" w:rsidRPr="008D3696">
              <w:t xml:space="preserve">　設計開発への工程入力情報</w:t>
            </w:r>
          </w:p>
          <w:p w14:paraId="00188E43" w14:textId="363B9329" w:rsidR="00F92FF5" w:rsidRPr="008D3696" w:rsidRDefault="001137E8" w:rsidP="00764182">
            <w:pPr>
              <w:pStyle w:val="4"/>
            </w:pPr>
            <w:r w:rsidRPr="008D3696">
              <w:t>（</w:t>
            </w:r>
            <w:r w:rsidR="000331C3" w:rsidRPr="008D3696">
              <w:t>ＱＭＳ</w:t>
            </w:r>
            <w:r w:rsidR="00F92FF5" w:rsidRPr="008D3696">
              <w:t>省令第</w:t>
            </w:r>
            <w:r w:rsidR="00E473EF" w:rsidRPr="008D3696">
              <w:t>31</w:t>
            </w:r>
            <w:r w:rsidR="00F92FF5" w:rsidRPr="008D3696">
              <w:t>条</w:t>
            </w:r>
            <w:r w:rsidRPr="008D3696">
              <w:t>）</w:t>
            </w:r>
          </w:p>
          <w:p w14:paraId="51F9FC0B" w14:textId="06974863"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当社は、設計開発を行う場合にあっては、製品要求事項に関連した次に掲げる設計開発への工程入力情報を明確にするとともに、当該工程入力情報に係る記録を作成し、これを保管する。</w:t>
            </w:r>
          </w:p>
          <w:p w14:paraId="08612E1D" w14:textId="7D101336"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一　意図した用途に応じた機能、性能、使用性及び安全性に係る製品要求事項</w:t>
            </w:r>
          </w:p>
          <w:p w14:paraId="6CBDEFAE" w14:textId="1947A402"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二　法令の規定等に基づく要求事項</w:t>
            </w:r>
          </w:p>
          <w:p w14:paraId="3143FBCA" w14:textId="703430B9"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三　第</w:t>
            </w:r>
            <w:r w:rsidR="005E761A" w:rsidRPr="008D3696">
              <w:rPr>
                <w:rFonts w:ascii="HG丸ｺﾞｼｯｸM-PRO" w:hAnsi="HG丸ｺﾞｼｯｸM-PRO"/>
              </w:rPr>
              <w:t>26</w:t>
            </w:r>
            <w:r w:rsidRPr="008D3696">
              <w:rPr>
                <w:rFonts w:ascii="HG丸ｺﾞｼｯｸM-PRO" w:hAnsi="HG丸ｺﾞｼｯｸM-PRO" w:hint="eastAsia"/>
              </w:rPr>
              <w:t>条第</w:t>
            </w:r>
            <w:r w:rsidR="005E761A" w:rsidRPr="008D3696">
              <w:rPr>
                <w:rFonts w:ascii="HG丸ｺﾞｼｯｸM-PRO" w:hAnsi="HG丸ｺﾞｼｯｸM-PRO"/>
              </w:rPr>
              <w:t>3</w:t>
            </w:r>
            <w:r w:rsidRPr="008D3696">
              <w:rPr>
                <w:rFonts w:ascii="HG丸ｺﾞｼｯｸM-PRO" w:hAnsi="HG丸ｺﾞｼｯｸM-PRO" w:hint="eastAsia"/>
              </w:rPr>
              <w:t>項に規定するリスクマネジメントに係る工程出力情報たる要求事項出力情報たる要求事項</w:t>
            </w:r>
          </w:p>
          <w:p w14:paraId="1E01B67D" w14:textId="209C2DD7"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四　従前の当該設計開発に類似した設計開発から得られた</w:t>
            </w:r>
            <w:r w:rsidRPr="008D3696">
              <w:rPr>
                <w:rFonts w:ascii="HG丸ｺﾞｼｯｸM-PRO" w:hAnsi="HG丸ｺﾞｼｯｸM-PRO" w:hint="eastAsia"/>
              </w:rPr>
              <w:lastRenderedPageBreak/>
              <w:t>情報であって、当該設計開発への工程入力情報として適用可能な要求事項</w:t>
            </w:r>
          </w:p>
          <w:p w14:paraId="229765B4" w14:textId="484781AC"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五　その他設計開発に必須の要求事項</w:t>
            </w:r>
          </w:p>
          <w:p w14:paraId="3D4A6AA3" w14:textId="0D2529F9" w:rsidR="00F92FF5"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92FF5" w:rsidRPr="008D3696">
              <w:rPr>
                <w:rFonts w:ascii="HG丸ｺﾞｼｯｸM-PRO" w:hAnsi="HG丸ｺﾞｼｯｸM-PRO" w:hint="eastAsia"/>
              </w:rPr>
              <w:t xml:space="preserve">　当社は、前項に規定する設計開発への工程入力情報について、その妥当性を照査し、承認する。</w:t>
            </w:r>
          </w:p>
          <w:p w14:paraId="371DFB3C" w14:textId="744338D6" w:rsidR="00F92FF5"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92FF5" w:rsidRPr="008D3696">
              <w:rPr>
                <w:rFonts w:ascii="HG丸ｺﾞｼｯｸM-PRO" w:hAnsi="HG丸ｺﾞｼｯｸM-PRO" w:hint="eastAsia"/>
              </w:rPr>
              <w:t xml:space="preserve">　当社は、第</w:t>
            </w:r>
            <w:r w:rsidR="005E761A" w:rsidRPr="008D3696">
              <w:rPr>
                <w:rFonts w:ascii="HG丸ｺﾞｼｯｸM-PRO" w:hAnsi="HG丸ｺﾞｼｯｸM-PRO"/>
              </w:rPr>
              <w:t>1</w:t>
            </w:r>
            <w:r w:rsidR="00F92FF5" w:rsidRPr="008D3696">
              <w:rPr>
                <w:rFonts w:ascii="HG丸ｺﾞｼｯｸM-PRO" w:hAnsi="HG丸ｺﾞｼｯｸM-PRO" w:hint="eastAsia"/>
              </w:rPr>
              <w:t>項各号に掲げる要求事項について、漏れがなく、不明確ではなく、かつ、互いに相反することがないようにする。</w:t>
            </w:r>
          </w:p>
          <w:p w14:paraId="218AAA55" w14:textId="6303F530" w:rsidR="00545956" w:rsidRPr="008D3696" w:rsidRDefault="00545956" w:rsidP="00FA2F1C">
            <w:pPr>
              <w:pStyle w:val="8"/>
              <w:ind w:left="1470" w:hanging="1470"/>
            </w:pPr>
            <w:r w:rsidRPr="008D3696">
              <w:rPr>
                <w:rFonts w:hint="eastAsia"/>
              </w:rPr>
              <w:t>記録</w:t>
            </w:r>
            <w:r w:rsidR="00195BC4" w:rsidRPr="008D3696">
              <w:rPr>
                <w:rFonts w:hint="eastAsia"/>
              </w:rPr>
              <w:t>化要求</w:t>
            </w:r>
            <w:r w:rsidRPr="008D3696">
              <w:t>10　設計開発に係る工程入力情報</w:t>
            </w:r>
          </w:p>
          <w:p w14:paraId="06C71ACF" w14:textId="77777777" w:rsidR="00CA510F" w:rsidRPr="008D3696" w:rsidRDefault="00195BC4" w:rsidP="001E11A2">
            <w:pPr>
              <w:rPr>
                <w:rFonts w:hAnsi="HG丸ｺﾞｼｯｸM-PRO"/>
              </w:rPr>
            </w:pPr>
            <w:r w:rsidRPr="008D3696">
              <w:rPr>
                <w:rFonts w:hAnsi="HG丸ｺﾞｼｯｸM-PRO" w:hint="eastAsia"/>
              </w:rPr>
              <w:t>参考様式</w:t>
            </w:r>
          </w:p>
          <w:p w14:paraId="138143C6" w14:textId="77777777" w:rsidR="00195BC4" w:rsidRPr="008D3696" w:rsidRDefault="00195BC4" w:rsidP="001E11A2">
            <w:pPr>
              <w:rPr>
                <w:rFonts w:hAnsi="HG丸ｺﾞｼｯｸM-PRO"/>
              </w:rPr>
            </w:pPr>
            <w:r w:rsidRPr="008D3696">
              <w:rPr>
                <w:rFonts w:hAnsi="HG丸ｺﾞｼｯｸM-PRO"/>
              </w:rPr>
              <w:t>7.3.3　設計開発に係る工程入力情報</w:t>
            </w:r>
          </w:p>
          <w:p w14:paraId="3C2FB2EC" w14:textId="056F223D" w:rsidR="00AA3E33" w:rsidRPr="008D3696" w:rsidRDefault="00AA3E33" w:rsidP="001E11A2">
            <w:pPr>
              <w:rPr>
                <w:rFonts w:hAnsi="HG丸ｺﾞｼｯｸM-PRO"/>
              </w:rPr>
            </w:pPr>
          </w:p>
        </w:tc>
        <w:tc>
          <w:tcPr>
            <w:tcW w:w="2126" w:type="dxa"/>
          </w:tcPr>
          <w:p w14:paraId="6668B827"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7.3.3</w:t>
            </w:r>
          </w:p>
          <w:p w14:paraId="436200BD" w14:textId="191B1AE2" w:rsidR="00B67283"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68C5BD6D" w14:textId="77777777" w:rsidR="00AB23ED" w:rsidRPr="008D3696" w:rsidRDefault="00AB23ED" w:rsidP="001E11A2">
            <w:pPr>
              <w:spacing w:line="240" w:lineRule="exact"/>
              <w:rPr>
                <w:rFonts w:hAnsi="HG丸ｺﾞｼｯｸM-PRO"/>
                <w:sz w:val="16"/>
                <w:szCs w:val="18"/>
              </w:rPr>
            </w:pPr>
          </w:p>
          <w:p w14:paraId="0CEFD19E" w14:textId="5A734A1D" w:rsidR="00AB23ED" w:rsidRPr="008D3696" w:rsidRDefault="00AB23ED" w:rsidP="001E11A2">
            <w:pPr>
              <w:spacing w:line="240" w:lineRule="exact"/>
              <w:rPr>
                <w:rFonts w:hAnsi="HG丸ｺﾞｼｯｸM-PRO"/>
                <w:sz w:val="16"/>
                <w:szCs w:val="18"/>
              </w:rPr>
            </w:pPr>
            <w:r w:rsidRPr="008D3696">
              <w:rPr>
                <w:rFonts w:hAnsi="HG丸ｺﾞｼｯｸM-PRO" w:hint="eastAsia"/>
                <w:sz w:val="16"/>
                <w:szCs w:val="18"/>
              </w:rPr>
              <w:t>第</w:t>
            </w:r>
            <w:r w:rsidRPr="008D3696">
              <w:rPr>
                <w:rFonts w:hAnsi="HG丸ｺﾞｼｯｸM-PRO"/>
                <w:sz w:val="16"/>
                <w:szCs w:val="18"/>
              </w:rPr>
              <w:t>1項第3号の規定は、製品実現に関する全ての工</w:t>
            </w:r>
            <w:r w:rsidR="00475635" w:rsidRPr="008D3696">
              <w:rPr>
                <w:rFonts w:hAnsi="HG丸ｺﾞｼｯｸM-PRO"/>
                <w:sz w:val="16"/>
                <w:szCs w:val="18"/>
              </w:rPr>
              <w:t>程における製品のリスクマネジメントを指す。</w:t>
            </w:r>
          </w:p>
        </w:tc>
      </w:tr>
      <w:tr w:rsidR="003428DD" w:rsidRPr="008D3696" w14:paraId="25CEAC78" w14:textId="77777777" w:rsidTr="00DE5596">
        <w:tc>
          <w:tcPr>
            <w:tcW w:w="6379" w:type="dxa"/>
          </w:tcPr>
          <w:p w14:paraId="3F111AA5" w14:textId="77777777" w:rsidR="006F4F3D" w:rsidRPr="008D3696" w:rsidRDefault="00E473EF" w:rsidP="00764182">
            <w:pPr>
              <w:pStyle w:val="4"/>
            </w:pPr>
            <w:r w:rsidRPr="008D3696">
              <w:t>7.3.4</w:t>
            </w:r>
            <w:r w:rsidR="00F92FF5" w:rsidRPr="008D3696">
              <w:t xml:space="preserve">　設計開発からの工程出力情報</w:t>
            </w:r>
          </w:p>
          <w:p w14:paraId="07C36457" w14:textId="268957B9" w:rsidR="00F92FF5" w:rsidRPr="008D3696" w:rsidRDefault="001137E8" w:rsidP="00764182">
            <w:pPr>
              <w:pStyle w:val="4"/>
            </w:pPr>
            <w:r w:rsidRPr="008D3696">
              <w:t>（</w:t>
            </w:r>
            <w:r w:rsidR="000331C3" w:rsidRPr="008D3696">
              <w:t>ＱＭＳ</w:t>
            </w:r>
            <w:r w:rsidR="00F92FF5" w:rsidRPr="008D3696">
              <w:t>省令第</w:t>
            </w:r>
            <w:r w:rsidR="00E473EF" w:rsidRPr="008D3696">
              <w:t>32</w:t>
            </w:r>
            <w:r w:rsidR="00F92FF5" w:rsidRPr="008D3696">
              <w:t>条</w:t>
            </w:r>
            <w:r w:rsidRPr="008D3696">
              <w:t>）</w:t>
            </w:r>
          </w:p>
          <w:p w14:paraId="075E84EC" w14:textId="20C87DB0"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当社は、設計開発からの工程出力情報について、次に掲げる条件に適合するものとする。</w:t>
            </w:r>
          </w:p>
          <w:p w14:paraId="2A36803D" w14:textId="746FC988"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一　設計開発への工程入力情報に係る要求事項に適合するものであること。</w:t>
            </w:r>
          </w:p>
          <w:p w14:paraId="534E6A4D" w14:textId="681A72BD"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二　購買、製造及びサービスの提供のために適切な情報を提供するものであること。</w:t>
            </w:r>
          </w:p>
          <w:p w14:paraId="7431325F" w14:textId="7DA4E765"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三　出荷可否決定等基準を含み、又は当該出荷可否決定等基準を参照できるものであること。</w:t>
            </w:r>
          </w:p>
          <w:p w14:paraId="5632492D" w14:textId="6E1A9439"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四　製品の安全かつ適正な使用方法又は操作方法に不可欠な当該製品の特性を規定しているものであること。</w:t>
            </w:r>
          </w:p>
          <w:p w14:paraId="16A11C55" w14:textId="3237B8EF" w:rsidR="00F92FF5"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92FF5" w:rsidRPr="008D3696">
              <w:rPr>
                <w:rFonts w:ascii="HG丸ｺﾞｼｯｸM-PRO" w:hAnsi="HG丸ｺﾞｼｯｸM-PRO" w:hint="eastAsia"/>
              </w:rPr>
              <w:t xml:space="preserve">　</w:t>
            </w:r>
            <w:r w:rsidR="00F92FF5" w:rsidRPr="008D3696">
              <w:rPr>
                <w:rFonts w:ascii="HG丸ｺﾞｼｯｸM-PRO" w:hAnsi="HG丸ｺﾞｼｯｸM-PRO"/>
              </w:rPr>
              <w:t>当社は、設計開発からの工程出力情報を、設計開発への工程入力情報と対比した検証に適した形式にする。</w:t>
            </w:r>
          </w:p>
          <w:p w14:paraId="575BF270" w14:textId="74461C22" w:rsidR="00F92FF5"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92FF5" w:rsidRPr="008D3696">
              <w:rPr>
                <w:rFonts w:ascii="HG丸ｺﾞｼｯｸM-PRO" w:hAnsi="HG丸ｺﾞｼｯｸM-PRO" w:hint="eastAsia"/>
              </w:rPr>
              <w:t xml:space="preserve">　当社は、設計開発から工程の次の段階に進むことを許可するに当たり、あらかじめ、当該設計開発からの工程出力情報について承認する。</w:t>
            </w:r>
          </w:p>
          <w:p w14:paraId="081927D6" w14:textId="77777777" w:rsidR="00F92FF5" w:rsidRPr="008D3696" w:rsidRDefault="00E473EF" w:rsidP="008605A8">
            <w:pPr>
              <w:pStyle w:val="3"/>
              <w:rPr>
                <w:rFonts w:ascii="HG丸ｺﾞｼｯｸM-PRO" w:hAnsi="HG丸ｺﾞｼｯｸM-PRO"/>
              </w:rPr>
            </w:pPr>
            <w:r w:rsidRPr="008D3696">
              <w:rPr>
                <w:rFonts w:ascii="HG丸ｺﾞｼｯｸM-PRO" w:hAnsi="HG丸ｺﾞｼｯｸM-PRO"/>
              </w:rPr>
              <w:t>4</w:t>
            </w:r>
            <w:r w:rsidR="00F92FF5" w:rsidRPr="008D3696">
              <w:rPr>
                <w:rFonts w:ascii="HG丸ｺﾞｼｯｸM-PRO" w:hAnsi="HG丸ｺﾞｼｯｸM-PRO" w:hint="eastAsia"/>
              </w:rPr>
              <w:t xml:space="preserve">　当社は、設計開発からの工程出力情報の記録を作成し、これを保管する。</w:t>
            </w:r>
          </w:p>
          <w:p w14:paraId="119AF1FC" w14:textId="2761C9A4" w:rsidR="00545956" w:rsidRPr="008D3696" w:rsidRDefault="00545956" w:rsidP="00FA2F1C">
            <w:pPr>
              <w:pStyle w:val="8"/>
              <w:ind w:left="1470" w:hanging="1470"/>
            </w:pPr>
            <w:r w:rsidRPr="008D3696">
              <w:rPr>
                <w:rFonts w:hint="eastAsia"/>
              </w:rPr>
              <w:t>記録</w:t>
            </w:r>
            <w:r w:rsidR="00195BC4" w:rsidRPr="008D3696">
              <w:rPr>
                <w:rFonts w:hint="eastAsia"/>
              </w:rPr>
              <w:t>化要求</w:t>
            </w:r>
            <w:r w:rsidRPr="008D3696">
              <w:t>11　設計開発に係る工程出力情報</w:t>
            </w:r>
          </w:p>
          <w:p w14:paraId="0B3B6B2E" w14:textId="77777777" w:rsidR="00CA510F" w:rsidRPr="008D3696" w:rsidRDefault="00195BC4" w:rsidP="001E11A2">
            <w:pPr>
              <w:rPr>
                <w:rFonts w:hAnsi="HG丸ｺﾞｼｯｸM-PRO"/>
              </w:rPr>
            </w:pPr>
            <w:r w:rsidRPr="008D3696">
              <w:rPr>
                <w:rFonts w:hAnsi="HG丸ｺﾞｼｯｸM-PRO" w:hint="eastAsia"/>
              </w:rPr>
              <w:t>参考様式</w:t>
            </w:r>
          </w:p>
          <w:p w14:paraId="31E5E297" w14:textId="77777777" w:rsidR="00195BC4" w:rsidRPr="008D3696" w:rsidRDefault="00195BC4" w:rsidP="001E11A2">
            <w:pPr>
              <w:rPr>
                <w:rFonts w:hAnsi="HG丸ｺﾞｼｯｸM-PRO"/>
              </w:rPr>
            </w:pPr>
            <w:r w:rsidRPr="008D3696">
              <w:rPr>
                <w:rFonts w:hAnsi="HG丸ｺﾞｼｯｸM-PRO"/>
              </w:rPr>
              <w:t>7.3.4　設計開発に係る工程出力情報</w:t>
            </w:r>
          </w:p>
          <w:p w14:paraId="649E4B15" w14:textId="7F712002" w:rsidR="00AA3E33" w:rsidRPr="008D3696" w:rsidRDefault="00AA3E33" w:rsidP="001E11A2">
            <w:pPr>
              <w:rPr>
                <w:rFonts w:hAnsi="HG丸ｺﾞｼｯｸM-PRO"/>
              </w:rPr>
            </w:pPr>
          </w:p>
        </w:tc>
        <w:tc>
          <w:tcPr>
            <w:tcW w:w="2126" w:type="dxa"/>
          </w:tcPr>
          <w:p w14:paraId="11B8A1EB" w14:textId="77777777" w:rsidR="00B67283"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t>7.3.4</w:t>
            </w:r>
          </w:p>
          <w:p w14:paraId="27B354F3" w14:textId="7A3E4A4E" w:rsidR="00B67283" w:rsidRPr="008D3696" w:rsidRDefault="00475635"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限三除</w:t>
            </w:r>
          </w:p>
        </w:tc>
      </w:tr>
      <w:tr w:rsidR="003428DD" w:rsidRPr="008D3696" w14:paraId="569C6C53" w14:textId="77777777" w:rsidTr="00DE5596">
        <w:tc>
          <w:tcPr>
            <w:tcW w:w="6379" w:type="dxa"/>
          </w:tcPr>
          <w:p w14:paraId="14CFCC04" w14:textId="77777777" w:rsidR="006F4F3D" w:rsidRPr="008D3696" w:rsidRDefault="00E473EF" w:rsidP="00764182">
            <w:pPr>
              <w:pStyle w:val="4"/>
            </w:pPr>
            <w:r w:rsidRPr="008D3696">
              <w:t>7.3.5</w:t>
            </w:r>
            <w:r w:rsidR="00F92FF5" w:rsidRPr="008D3696">
              <w:t xml:space="preserve">　設計開発照査</w:t>
            </w:r>
          </w:p>
          <w:p w14:paraId="2A327359" w14:textId="7DF72726" w:rsidR="00F92FF5" w:rsidRPr="008D3696" w:rsidRDefault="001137E8" w:rsidP="00764182">
            <w:pPr>
              <w:pStyle w:val="4"/>
            </w:pPr>
            <w:r w:rsidRPr="008D3696">
              <w:lastRenderedPageBreak/>
              <w:t>（</w:t>
            </w:r>
            <w:r w:rsidR="000331C3" w:rsidRPr="008D3696">
              <w:t>ＱＭＳ</w:t>
            </w:r>
            <w:r w:rsidR="00F92FF5" w:rsidRPr="008D3696">
              <w:t>省令第</w:t>
            </w:r>
            <w:r w:rsidR="00E473EF" w:rsidRPr="008D3696">
              <w:t>33</w:t>
            </w:r>
            <w:r w:rsidR="00F92FF5" w:rsidRPr="008D3696">
              <w:t>条</w:t>
            </w:r>
            <w:r w:rsidRPr="008D3696">
              <w:t>）</w:t>
            </w:r>
          </w:p>
          <w:p w14:paraId="6ED2FC66" w14:textId="32860EB7"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当社は、次に掲げる事項を目的とした設計開発に係る体系的な照査</w:t>
            </w:r>
            <w:r w:rsidR="001137E8" w:rsidRPr="008D3696">
              <w:rPr>
                <w:rFonts w:ascii="HG丸ｺﾞｼｯｸM-PRO" w:hAnsi="HG丸ｺﾞｼｯｸM-PRO" w:hint="eastAsia"/>
              </w:rPr>
              <w:t>（</w:t>
            </w:r>
            <w:r w:rsidR="00A90CBC" w:rsidRPr="008D3696">
              <w:rPr>
                <w:rFonts w:ascii="HG丸ｺﾞｼｯｸM-PRO" w:hAnsi="HG丸ｺﾞｼｯｸM-PRO" w:hint="eastAsia"/>
              </w:rPr>
              <w:t>以下「設計開発照査」という。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を実施する上で必要な実施要領を文書に定め、その適切な段階において、設計開発計画及び当該実施要領に従い、設計開発照査を実施する。</w:t>
            </w:r>
          </w:p>
          <w:p w14:paraId="6FBF5B23" w14:textId="61535735"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一　設計開発の結果が全ての要求事項に適合することができるかどうかについて評価すること。</w:t>
            </w:r>
          </w:p>
          <w:p w14:paraId="0BC8C0D9" w14:textId="1B31682E"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二　設計開発に問題がある場合においては、当該問題の内容を識別できるようにするとともに、必要な措置を提案すること。</w:t>
            </w:r>
          </w:p>
          <w:p w14:paraId="5176668E" w14:textId="0A716A6C" w:rsidR="00F92FF5"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92FF5" w:rsidRPr="008D3696">
              <w:rPr>
                <w:rFonts w:ascii="HG丸ｺﾞｼｯｸM-PRO" w:hAnsi="HG丸ｺﾞｼｯｸM-PRO" w:hint="eastAsia"/>
              </w:rPr>
              <w:t xml:space="preserve">　当社は、設計開発照査に、当該設計開発照査の対象となっている設計開発段階に関連する部門の代表者及び当該設計開発に係る専門家を参加させる。</w:t>
            </w:r>
          </w:p>
          <w:p w14:paraId="51946E0B" w14:textId="77777777" w:rsidR="00F92FF5"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92FF5" w:rsidRPr="008D3696">
              <w:rPr>
                <w:rFonts w:ascii="HG丸ｺﾞｼｯｸM-PRO" w:hAnsi="HG丸ｺﾞｼｯｸM-PRO" w:hint="eastAsia"/>
              </w:rPr>
              <w:t xml:space="preserve">　当社は、設計開発照査の結果及びその結果に基づく全ての所要の措置の記録</w:t>
            </w:r>
            <w:r w:rsidR="001137E8" w:rsidRPr="008D3696">
              <w:rPr>
                <w:rFonts w:ascii="HG丸ｺﾞｼｯｸM-PRO" w:hAnsi="HG丸ｺﾞｼｯｸM-PRO" w:hint="eastAsia"/>
              </w:rPr>
              <w:t>（</w:t>
            </w:r>
            <w:r w:rsidR="00F92FF5" w:rsidRPr="008D3696">
              <w:rPr>
                <w:rFonts w:ascii="HG丸ｺﾞｼｯｸM-PRO" w:hAnsi="HG丸ｺﾞｼｯｸM-PRO" w:hint="eastAsia"/>
              </w:rPr>
              <w:t>当該設計開発照査の対象となっている設計開発、参加者及び実施日に係る情報を含む。</w:t>
            </w:r>
            <w:r w:rsidR="001137E8" w:rsidRPr="008D3696">
              <w:rPr>
                <w:rFonts w:ascii="HG丸ｺﾞｼｯｸM-PRO" w:hAnsi="HG丸ｺﾞｼｯｸM-PRO" w:hint="eastAsia"/>
              </w:rPr>
              <w:t>）</w:t>
            </w:r>
            <w:r w:rsidR="00F92FF5" w:rsidRPr="008D3696">
              <w:rPr>
                <w:rFonts w:ascii="HG丸ｺﾞｼｯｸM-PRO" w:hAnsi="HG丸ｺﾞｼｯｸM-PRO" w:hint="eastAsia"/>
              </w:rPr>
              <w:t>を作成し、これを保管する。</w:t>
            </w:r>
          </w:p>
          <w:p w14:paraId="64909F3F" w14:textId="2D78C604" w:rsidR="00545956" w:rsidRPr="008D3696" w:rsidRDefault="00545956" w:rsidP="00FA2F1C">
            <w:pPr>
              <w:pStyle w:val="8"/>
              <w:ind w:left="1470" w:hanging="1470"/>
            </w:pPr>
            <w:r w:rsidRPr="008D3696">
              <w:rPr>
                <w:rFonts w:hint="eastAsia"/>
              </w:rPr>
              <w:t>記録</w:t>
            </w:r>
            <w:r w:rsidR="00195BC4" w:rsidRPr="008D3696">
              <w:rPr>
                <w:rFonts w:hint="eastAsia"/>
              </w:rPr>
              <w:t>化要求</w:t>
            </w:r>
            <w:r w:rsidRPr="008D3696">
              <w:t>12　設計開発照査の結果等</w:t>
            </w:r>
          </w:p>
          <w:p w14:paraId="0FCBC4B9" w14:textId="77777777" w:rsidR="00CA510F" w:rsidRPr="008D3696" w:rsidRDefault="00195BC4" w:rsidP="001E11A2">
            <w:pPr>
              <w:rPr>
                <w:rFonts w:hAnsi="HG丸ｺﾞｼｯｸM-PRO"/>
              </w:rPr>
            </w:pPr>
            <w:r w:rsidRPr="008D3696">
              <w:rPr>
                <w:rFonts w:hAnsi="HG丸ｺﾞｼｯｸM-PRO" w:hint="eastAsia"/>
              </w:rPr>
              <w:t>参考様式</w:t>
            </w:r>
          </w:p>
          <w:p w14:paraId="5176FB58" w14:textId="77777777" w:rsidR="00195BC4" w:rsidRPr="008D3696" w:rsidRDefault="00195BC4" w:rsidP="001E11A2">
            <w:pPr>
              <w:rPr>
                <w:rFonts w:hAnsi="HG丸ｺﾞｼｯｸM-PRO"/>
              </w:rPr>
            </w:pPr>
            <w:r w:rsidRPr="008D3696">
              <w:rPr>
                <w:rFonts w:hAnsi="HG丸ｺﾞｼｯｸM-PRO"/>
              </w:rPr>
              <w:t>7.3.5　設計開発照査の結果等</w:t>
            </w:r>
          </w:p>
          <w:p w14:paraId="5CF97DCA" w14:textId="74E35D16" w:rsidR="00AA3E33" w:rsidRPr="008D3696" w:rsidRDefault="00AA3E33" w:rsidP="001E11A2">
            <w:pPr>
              <w:rPr>
                <w:rFonts w:hAnsi="HG丸ｺﾞｼｯｸM-PRO"/>
              </w:rPr>
            </w:pPr>
          </w:p>
        </w:tc>
        <w:tc>
          <w:tcPr>
            <w:tcW w:w="2126" w:type="dxa"/>
          </w:tcPr>
          <w:p w14:paraId="59D99B3E"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7.3.5</w:t>
            </w:r>
          </w:p>
          <w:p w14:paraId="55D1AADC" w14:textId="77777777" w:rsidR="00B67283"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4EF18212" w14:textId="77777777" w:rsidR="007B6997" w:rsidRPr="008D3696" w:rsidRDefault="007B6997" w:rsidP="001E11A2">
            <w:pPr>
              <w:spacing w:line="240" w:lineRule="exact"/>
              <w:rPr>
                <w:rFonts w:hAnsi="HG丸ｺﾞｼｯｸM-PRO"/>
                <w:sz w:val="16"/>
                <w:szCs w:val="18"/>
                <w:bdr w:val="single" w:sz="4" w:space="0" w:color="auto"/>
              </w:rPr>
            </w:pPr>
          </w:p>
          <w:p w14:paraId="6A5B9628" w14:textId="67C07E1D" w:rsidR="007B6997" w:rsidRPr="008D3696" w:rsidRDefault="0079413C" w:rsidP="00A45C57">
            <w:pPr>
              <w:pStyle w:val="6"/>
            </w:pPr>
            <w:r>
              <w:rPr>
                <w:rFonts w:hint="eastAsia"/>
              </w:rPr>
              <w:t>文書</w:t>
            </w:r>
            <w:r w:rsidR="007B6997" w:rsidRPr="008D3696">
              <w:t>21</w:t>
            </w:r>
            <w:r w:rsidR="00A45C57">
              <w:rPr>
                <w:rFonts w:hint="eastAsia"/>
              </w:rPr>
              <w:t xml:space="preserve">　</w:t>
            </w:r>
            <w:r w:rsidR="007B6997" w:rsidRPr="008D3696">
              <w:t>設計開発照査に係る実施要領</w:t>
            </w:r>
          </w:p>
        </w:tc>
      </w:tr>
      <w:tr w:rsidR="003428DD" w:rsidRPr="008D3696" w14:paraId="69A7EBD4" w14:textId="77777777" w:rsidTr="00DE5596">
        <w:tc>
          <w:tcPr>
            <w:tcW w:w="6379" w:type="dxa"/>
          </w:tcPr>
          <w:p w14:paraId="5C2D2E59" w14:textId="77777777" w:rsidR="006F4F3D" w:rsidRPr="008D3696" w:rsidRDefault="00E473EF" w:rsidP="00764182">
            <w:pPr>
              <w:pStyle w:val="4"/>
            </w:pPr>
            <w:r w:rsidRPr="008D3696">
              <w:lastRenderedPageBreak/>
              <w:t>7.3.6</w:t>
            </w:r>
            <w:r w:rsidR="00F92FF5" w:rsidRPr="008D3696">
              <w:t xml:space="preserve">　設計開発の検証</w:t>
            </w:r>
          </w:p>
          <w:p w14:paraId="79F0BD79" w14:textId="0DA5DFEF" w:rsidR="00F92FF5" w:rsidRPr="008D3696" w:rsidRDefault="001137E8" w:rsidP="00764182">
            <w:pPr>
              <w:pStyle w:val="4"/>
            </w:pPr>
            <w:r w:rsidRPr="008D3696">
              <w:t>（</w:t>
            </w:r>
            <w:r w:rsidR="000331C3" w:rsidRPr="008D3696">
              <w:t>ＱＭＳ</w:t>
            </w:r>
            <w:r w:rsidR="00F92FF5" w:rsidRPr="008D3696">
              <w:t>省令第</w:t>
            </w:r>
            <w:r w:rsidR="00E473EF" w:rsidRPr="008D3696">
              <w:t>34</w:t>
            </w:r>
            <w:r w:rsidR="00F92FF5" w:rsidRPr="008D3696">
              <w:t>条</w:t>
            </w:r>
            <w:r w:rsidRPr="008D3696">
              <w:t>）</w:t>
            </w:r>
          </w:p>
          <w:p w14:paraId="243E034E" w14:textId="7775B63D"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設計開発からの工程出力情報が設計開発への工程入力情報に係る要求事項に適合するものとするため、設計開発を検証する上で必要な実施要領を文書に定め、設計開発計画及び当該実施要領に従い、当該設計開発の検証</w:t>
            </w:r>
            <w:r w:rsidR="001137E8" w:rsidRPr="008D3696">
              <w:rPr>
                <w:rFonts w:ascii="HG丸ｺﾞｼｯｸM-PRO" w:hAnsi="HG丸ｺﾞｼｯｸM-PRO" w:hint="eastAsia"/>
              </w:rPr>
              <w:t>（</w:t>
            </w:r>
            <w:r w:rsidR="00A90CBC" w:rsidRPr="008D3696">
              <w:rPr>
                <w:rFonts w:ascii="HG丸ｺﾞｼｯｸM-PRO" w:hAnsi="HG丸ｺﾞｼｯｸM-PRO" w:hint="eastAsia"/>
              </w:rPr>
              <w:t>以下この条において「設計開発検証」という。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を実施する。</w:t>
            </w:r>
          </w:p>
          <w:p w14:paraId="0BF4AB7D" w14:textId="170C5240" w:rsidR="00F92FF5"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92FF5" w:rsidRPr="008D3696">
              <w:rPr>
                <w:rFonts w:ascii="HG丸ｺﾞｼｯｸM-PRO" w:hAnsi="HG丸ｺﾞｼｯｸM-PRO" w:hint="eastAsia"/>
              </w:rPr>
              <w:t xml:space="preserve">　当社は、設計開発検証に係る計画</w:t>
            </w:r>
            <w:r w:rsidR="001137E8" w:rsidRPr="008D3696">
              <w:rPr>
                <w:rFonts w:ascii="HG丸ｺﾞｼｯｸM-PRO" w:hAnsi="HG丸ｺﾞｼｯｸM-PRO" w:hint="eastAsia"/>
              </w:rPr>
              <w:t>（</w:t>
            </w:r>
            <w:r w:rsidR="00F92FF5" w:rsidRPr="008D3696">
              <w:rPr>
                <w:rFonts w:ascii="HG丸ｺﾞｼｯｸM-PRO" w:hAnsi="HG丸ｺﾞｼｯｸM-PRO" w:hint="eastAsia"/>
              </w:rPr>
              <w:t>設計開発検証の方法</w:t>
            </w:r>
            <w:r w:rsidR="001137E8" w:rsidRPr="008D3696">
              <w:rPr>
                <w:rFonts w:ascii="HG丸ｺﾞｼｯｸM-PRO" w:hAnsi="HG丸ｺﾞｼｯｸM-PRO" w:hint="eastAsia"/>
              </w:rPr>
              <w:t>（</w:t>
            </w:r>
            <w:r w:rsidR="00F92FF5" w:rsidRPr="008D3696">
              <w:rPr>
                <w:rFonts w:ascii="HG丸ｺﾞｼｯｸM-PRO" w:hAnsi="HG丸ｺﾞｼｯｸM-PRO" w:hint="eastAsia"/>
              </w:rPr>
              <w:t>設計開発検証に統計学的方法を用いる場合においては、検体の数の設定の根拠を含む。</w:t>
            </w:r>
            <w:r w:rsidR="001137E8" w:rsidRPr="008D3696">
              <w:rPr>
                <w:rFonts w:ascii="HG丸ｺﾞｼｯｸM-PRO" w:hAnsi="HG丸ｺﾞｼｯｸM-PRO" w:hint="eastAsia"/>
              </w:rPr>
              <w:t>）</w:t>
            </w:r>
            <w:r w:rsidR="00F92FF5" w:rsidRPr="008D3696">
              <w:rPr>
                <w:rFonts w:ascii="HG丸ｺﾞｼｯｸM-PRO" w:hAnsi="HG丸ｺﾞｼｯｸM-PRO" w:hint="eastAsia"/>
              </w:rPr>
              <w:t>及び判定基準を含む。</w:t>
            </w:r>
            <w:r w:rsidR="001137E8" w:rsidRPr="008D3696">
              <w:rPr>
                <w:rFonts w:ascii="HG丸ｺﾞｼｯｸM-PRO" w:hAnsi="HG丸ｺﾞｼｯｸM-PRO" w:hint="eastAsia"/>
              </w:rPr>
              <w:t>）</w:t>
            </w:r>
            <w:r w:rsidR="00F92FF5" w:rsidRPr="008D3696">
              <w:rPr>
                <w:rFonts w:ascii="HG丸ｺﾞｼｯｸM-PRO" w:hAnsi="HG丸ｺﾞｼｯｸM-PRO" w:hint="eastAsia"/>
              </w:rPr>
              <w:t>を文書化する。</w:t>
            </w:r>
          </w:p>
          <w:p w14:paraId="13A3D35B" w14:textId="490C5C2E" w:rsidR="00F92FF5"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92FF5" w:rsidRPr="008D3696">
              <w:rPr>
                <w:rFonts w:ascii="HG丸ｺﾞｼｯｸM-PRO" w:hAnsi="HG丸ｺﾞｼｯｸM-PRO" w:hint="eastAsia"/>
              </w:rPr>
              <w:t xml:space="preserve">　当社は、設計開発検証の対象とされた製品に係る医療機器等が他の機械器具等と一体的に使用又は操作される医療機器等である場合においては、当該一体的に使用又は操作さ</w:t>
            </w:r>
            <w:r w:rsidR="00F92FF5" w:rsidRPr="008D3696">
              <w:rPr>
                <w:rFonts w:ascii="HG丸ｺﾞｼｯｸM-PRO" w:hAnsi="HG丸ｺﾞｼｯｸM-PRO" w:hint="eastAsia"/>
              </w:rPr>
              <w:lastRenderedPageBreak/>
              <w:t>れる状態を維持したまま設計開発検証を実施する。</w:t>
            </w:r>
          </w:p>
          <w:p w14:paraId="45BAD0F2" w14:textId="77777777" w:rsidR="00F92FF5" w:rsidRPr="008D3696" w:rsidRDefault="00E473EF" w:rsidP="008605A8">
            <w:pPr>
              <w:pStyle w:val="3"/>
              <w:rPr>
                <w:rFonts w:ascii="HG丸ｺﾞｼｯｸM-PRO" w:hAnsi="HG丸ｺﾞｼｯｸM-PRO"/>
              </w:rPr>
            </w:pPr>
            <w:r w:rsidRPr="008D3696">
              <w:rPr>
                <w:rFonts w:ascii="HG丸ｺﾞｼｯｸM-PRO" w:hAnsi="HG丸ｺﾞｼｯｸM-PRO"/>
              </w:rPr>
              <w:t>4</w:t>
            </w:r>
            <w:r w:rsidR="00F92FF5" w:rsidRPr="008D3696">
              <w:rPr>
                <w:rFonts w:ascii="HG丸ｺﾞｼｯｸM-PRO" w:hAnsi="HG丸ｺﾞｼｯｸM-PRO" w:hint="eastAsia"/>
              </w:rPr>
              <w:t xml:space="preserve">　当社は、設計開発検証の結果及び結論の記録</w:t>
            </w:r>
            <w:r w:rsidR="001137E8" w:rsidRPr="008D3696">
              <w:rPr>
                <w:rFonts w:ascii="HG丸ｺﾞｼｯｸM-PRO" w:hAnsi="HG丸ｺﾞｼｯｸM-PRO" w:hint="eastAsia"/>
              </w:rPr>
              <w:t>（</w:t>
            </w:r>
            <w:r w:rsidR="00F92FF5" w:rsidRPr="008D3696">
              <w:rPr>
                <w:rFonts w:ascii="HG丸ｺﾞｼｯｸM-PRO" w:hAnsi="HG丸ｺﾞｼｯｸM-PRO" w:hint="eastAsia"/>
              </w:rPr>
              <w:t>当該結果及び結論に基づき所要の措置をとった場合においては、その記録を含む。</w:t>
            </w:r>
            <w:r w:rsidR="001137E8" w:rsidRPr="008D3696">
              <w:rPr>
                <w:rFonts w:ascii="HG丸ｺﾞｼｯｸM-PRO" w:hAnsi="HG丸ｺﾞｼｯｸM-PRO" w:hint="eastAsia"/>
              </w:rPr>
              <w:t>）</w:t>
            </w:r>
            <w:r w:rsidR="00F92FF5" w:rsidRPr="008D3696">
              <w:rPr>
                <w:rFonts w:ascii="HG丸ｺﾞｼｯｸM-PRO" w:hAnsi="HG丸ｺﾞｼｯｸM-PRO" w:hint="eastAsia"/>
              </w:rPr>
              <w:t>を作成し、これを保管する。</w:t>
            </w:r>
          </w:p>
          <w:p w14:paraId="54D150EE" w14:textId="77777777" w:rsidR="00CA510F" w:rsidRPr="008D3696" w:rsidRDefault="00545956" w:rsidP="00FA2F1C">
            <w:pPr>
              <w:pStyle w:val="8"/>
              <w:ind w:left="1470" w:hanging="1470"/>
            </w:pPr>
            <w:r w:rsidRPr="008D3696">
              <w:rPr>
                <w:rFonts w:hint="eastAsia"/>
              </w:rPr>
              <w:t>記録</w:t>
            </w:r>
            <w:r w:rsidR="00195BC4" w:rsidRPr="008D3696">
              <w:rPr>
                <w:rFonts w:hint="eastAsia"/>
              </w:rPr>
              <w:t>化要求</w:t>
            </w:r>
            <w:r w:rsidRPr="008D3696">
              <w:t>13　設計開発の検証の結果及びこれに基づきとった措置</w:t>
            </w:r>
          </w:p>
          <w:p w14:paraId="19CCD36E" w14:textId="7AC8B15E" w:rsidR="00195BC4" w:rsidRPr="008D3696" w:rsidRDefault="00195BC4" w:rsidP="00195BC4">
            <w:pPr>
              <w:rPr>
                <w:rFonts w:hAnsi="HG丸ｺﾞｼｯｸM-PRO"/>
              </w:rPr>
            </w:pPr>
            <w:r w:rsidRPr="008D3696">
              <w:rPr>
                <w:rFonts w:hAnsi="HG丸ｺﾞｼｯｸM-PRO" w:hint="eastAsia"/>
              </w:rPr>
              <w:t>参考様式</w:t>
            </w:r>
          </w:p>
          <w:p w14:paraId="19A382CE" w14:textId="77777777" w:rsidR="00195BC4" w:rsidRPr="008D3696" w:rsidRDefault="00195BC4" w:rsidP="001732DA">
            <w:pPr>
              <w:rPr>
                <w:rFonts w:hAnsi="HG丸ｺﾞｼｯｸM-PRO"/>
              </w:rPr>
            </w:pPr>
            <w:r w:rsidRPr="008D3696">
              <w:rPr>
                <w:rFonts w:hAnsi="HG丸ｺﾞｼｯｸM-PRO"/>
              </w:rPr>
              <w:t>7.3.6　設計開発の検証の結果及び措置</w:t>
            </w:r>
          </w:p>
          <w:p w14:paraId="289A7FC3" w14:textId="69F93CEF" w:rsidR="00AA3E33" w:rsidRPr="008D3696" w:rsidRDefault="00AA3E33" w:rsidP="001732DA">
            <w:pPr>
              <w:rPr>
                <w:rFonts w:hAnsi="HG丸ｺﾞｼｯｸM-PRO"/>
              </w:rPr>
            </w:pPr>
          </w:p>
        </w:tc>
        <w:tc>
          <w:tcPr>
            <w:tcW w:w="2126" w:type="dxa"/>
          </w:tcPr>
          <w:p w14:paraId="272CBF11"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7.3.6</w:t>
            </w:r>
          </w:p>
          <w:p w14:paraId="04BC8829" w14:textId="3066CDCD" w:rsidR="00461978" w:rsidRPr="008D3696" w:rsidRDefault="0047563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6B61105B" w14:textId="77777777" w:rsidR="00461978" w:rsidRPr="008D3696" w:rsidRDefault="00461978" w:rsidP="001E11A2">
            <w:pPr>
              <w:spacing w:line="240" w:lineRule="exact"/>
              <w:rPr>
                <w:rFonts w:hAnsi="HG丸ｺﾞｼｯｸM-PRO"/>
                <w:sz w:val="16"/>
                <w:szCs w:val="18"/>
              </w:rPr>
            </w:pPr>
          </w:p>
          <w:p w14:paraId="4B917998" w14:textId="52E29A9F" w:rsidR="00B67283" w:rsidRPr="008D3696" w:rsidRDefault="004D3C7D" w:rsidP="001E11A2">
            <w:pPr>
              <w:spacing w:line="240" w:lineRule="exact"/>
              <w:rPr>
                <w:rFonts w:hAnsi="HG丸ｺﾞｼｯｸM-PRO"/>
                <w:sz w:val="16"/>
                <w:szCs w:val="18"/>
              </w:rPr>
            </w:pPr>
            <w:r w:rsidRPr="008D3696">
              <w:rPr>
                <w:rFonts w:hAnsi="HG丸ｺﾞｼｯｸM-PRO" w:hint="eastAsia"/>
                <w:sz w:val="16"/>
                <w:szCs w:val="18"/>
              </w:rPr>
              <w:t>設計からのアウトプットが、設計からのインプット</w:t>
            </w:r>
            <w:r w:rsidR="00475635" w:rsidRPr="008D3696">
              <w:rPr>
                <w:rFonts w:hAnsi="HG丸ｺﾞｼｯｸM-PRO" w:hint="eastAsia"/>
                <w:sz w:val="16"/>
                <w:szCs w:val="18"/>
              </w:rPr>
              <w:t>の要求事項を満たしていることを試験・検査等で明らかにすること。</w:t>
            </w:r>
          </w:p>
          <w:p w14:paraId="77C604DF" w14:textId="77777777" w:rsidR="004D3C7D" w:rsidRPr="008D3696" w:rsidRDefault="004D3C7D" w:rsidP="001E11A2">
            <w:pPr>
              <w:spacing w:line="240" w:lineRule="exact"/>
              <w:rPr>
                <w:rFonts w:hAnsi="HG丸ｺﾞｼｯｸM-PRO"/>
                <w:sz w:val="16"/>
                <w:szCs w:val="18"/>
              </w:rPr>
            </w:pPr>
          </w:p>
          <w:p w14:paraId="06EBFA25" w14:textId="21EEE64F" w:rsidR="004D3C7D" w:rsidRPr="008D3696" w:rsidRDefault="004D3C7D" w:rsidP="001E11A2">
            <w:pPr>
              <w:spacing w:line="240" w:lineRule="exact"/>
              <w:rPr>
                <w:rFonts w:hAnsi="HG丸ｺﾞｼｯｸM-PRO"/>
                <w:sz w:val="16"/>
                <w:szCs w:val="18"/>
              </w:rPr>
            </w:pPr>
            <w:r w:rsidRPr="008D3696">
              <w:rPr>
                <w:rFonts w:hAnsi="HG丸ｺﾞｼｯｸM-PRO" w:hint="eastAsia"/>
                <w:sz w:val="16"/>
                <w:szCs w:val="18"/>
              </w:rPr>
              <w:t>設計開</w:t>
            </w:r>
            <w:r w:rsidR="00475635" w:rsidRPr="008D3696">
              <w:rPr>
                <w:rFonts w:hAnsi="HG丸ｺﾞｼｯｸM-PRO" w:hint="eastAsia"/>
                <w:sz w:val="16"/>
                <w:szCs w:val="18"/>
              </w:rPr>
              <w:t>発の検証のための計画（方法、判定基準を含む）を文書化すること。</w:t>
            </w:r>
          </w:p>
          <w:p w14:paraId="7CAB433C" w14:textId="77777777" w:rsidR="004D3C7D" w:rsidRPr="008D3696" w:rsidRDefault="004D3C7D" w:rsidP="001E11A2">
            <w:pPr>
              <w:spacing w:line="240" w:lineRule="exact"/>
              <w:rPr>
                <w:rFonts w:hAnsi="HG丸ｺﾞｼｯｸM-PRO"/>
                <w:sz w:val="16"/>
                <w:szCs w:val="18"/>
              </w:rPr>
            </w:pPr>
          </w:p>
          <w:p w14:paraId="55AC735A" w14:textId="140BA380" w:rsidR="004D3C7D" w:rsidRPr="008D3696" w:rsidRDefault="00B62701" w:rsidP="00AA7EB2">
            <w:pPr>
              <w:spacing w:line="240" w:lineRule="exact"/>
              <w:rPr>
                <w:rFonts w:hAnsi="HG丸ｺﾞｼｯｸM-PRO"/>
                <w:sz w:val="16"/>
                <w:szCs w:val="18"/>
              </w:rPr>
            </w:pPr>
            <w:r w:rsidRPr="008D3696">
              <w:rPr>
                <w:rFonts w:hAnsi="HG丸ｺﾞｼｯｸM-PRO" w:hint="eastAsia"/>
                <w:sz w:val="16"/>
                <w:szCs w:val="18"/>
              </w:rPr>
              <w:t>サンプル数の設定</w:t>
            </w:r>
            <w:r w:rsidR="00AA7EB2" w:rsidRPr="008D3696">
              <w:rPr>
                <w:rFonts w:hAnsi="HG丸ｺﾞｼｯｸM-PRO" w:hint="eastAsia"/>
                <w:sz w:val="16"/>
                <w:szCs w:val="18"/>
              </w:rPr>
              <w:t>に統計学的方法を用いる場合は、</w:t>
            </w:r>
            <w:r w:rsidR="00972676" w:rsidRPr="008D3696">
              <w:rPr>
                <w:rFonts w:hAnsi="HG丸ｺﾞｼｯｸM-PRO" w:hint="eastAsia"/>
                <w:sz w:val="16"/>
                <w:szCs w:val="18"/>
              </w:rPr>
              <w:t>その設定</w:t>
            </w:r>
            <w:r w:rsidRPr="008D3696">
              <w:rPr>
                <w:rFonts w:hAnsi="HG丸ｺﾞｼｯｸM-PRO" w:hint="eastAsia"/>
                <w:sz w:val="16"/>
                <w:szCs w:val="18"/>
              </w:rPr>
              <w:t>根拠を含むこと。</w:t>
            </w:r>
          </w:p>
          <w:p w14:paraId="45BEF1A8" w14:textId="77777777" w:rsidR="00972676" w:rsidRPr="008D3696" w:rsidRDefault="00972676" w:rsidP="00AA7EB2">
            <w:pPr>
              <w:spacing w:line="240" w:lineRule="exact"/>
              <w:rPr>
                <w:rFonts w:hAnsi="HG丸ｺﾞｼｯｸM-PRO"/>
                <w:sz w:val="16"/>
                <w:szCs w:val="18"/>
              </w:rPr>
            </w:pPr>
          </w:p>
          <w:p w14:paraId="2C081A31" w14:textId="53E3FFBA" w:rsidR="0028040D" w:rsidRPr="008D3696" w:rsidRDefault="0028040D" w:rsidP="00AA7EB2">
            <w:pPr>
              <w:spacing w:line="240" w:lineRule="exact"/>
              <w:rPr>
                <w:rFonts w:hAnsi="HG丸ｺﾞｼｯｸM-PRO"/>
                <w:sz w:val="16"/>
                <w:szCs w:val="18"/>
              </w:rPr>
            </w:pPr>
            <w:r w:rsidRPr="008D3696">
              <w:rPr>
                <w:rFonts w:hAnsi="HG丸ｺﾞｼｯｸM-PRO" w:hint="eastAsia"/>
                <w:sz w:val="16"/>
                <w:szCs w:val="18"/>
              </w:rPr>
              <w:t>統計的手法ではない他の方法による場合でも、その理由を明確にしておくこと。</w:t>
            </w:r>
          </w:p>
          <w:p w14:paraId="56B264F7" w14:textId="77777777" w:rsidR="007B6997" w:rsidRPr="008D3696" w:rsidRDefault="007B6997" w:rsidP="00AA7EB2">
            <w:pPr>
              <w:spacing w:line="240" w:lineRule="exact"/>
              <w:rPr>
                <w:rFonts w:hAnsi="HG丸ｺﾞｼｯｸM-PRO"/>
                <w:sz w:val="16"/>
                <w:szCs w:val="18"/>
              </w:rPr>
            </w:pPr>
          </w:p>
          <w:p w14:paraId="5C9A14EF" w14:textId="024DE71F" w:rsidR="007B6997" w:rsidRDefault="0079413C" w:rsidP="00A45C57">
            <w:pPr>
              <w:pStyle w:val="6"/>
            </w:pPr>
            <w:r>
              <w:rPr>
                <w:rFonts w:hint="eastAsia"/>
              </w:rPr>
              <w:t>文書</w:t>
            </w:r>
            <w:r w:rsidR="007B6997" w:rsidRPr="008D3696">
              <w:t>22</w:t>
            </w:r>
            <w:r w:rsidR="00A45C57">
              <w:rPr>
                <w:rFonts w:hint="eastAsia"/>
              </w:rPr>
              <w:t xml:space="preserve">　</w:t>
            </w:r>
            <w:r w:rsidR="007B6997" w:rsidRPr="008D3696">
              <w:t>設計開発検証に係る実施要領</w:t>
            </w:r>
          </w:p>
          <w:p w14:paraId="01A830A3" w14:textId="77777777" w:rsidR="00A45C57" w:rsidRPr="00A45C57" w:rsidRDefault="00A45C57" w:rsidP="00A45C57"/>
          <w:p w14:paraId="4A24323B" w14:textId="7C09BD6C" w:rsidR="007B6997" w:rsidRPr="008D3696" w:rsidRDefault="0079413C" w:rsidP="00A45C57">
            <w:pPr>
              <w:pStyle w:val="6"/>
            </w:pPr>
            <w:r>
              <w:rPr>
                <w:rFonts w:hint="eastAsia"/>
              </w:rPr>
              <w:t>文書</w:t>
            </w:r>
            <w:r w:rsidR="007B6997" w:rsidRPr="008D3696">
              <w:t>23</w:t>
            </w:r>
            <w:r w:rsidR="00A45C57">
              <w:rPr>
                <w:rFonts w:hint="eastAsia"/>
              </w:rPr>
              <w:t xml:space="preserve">　</w:t>
            </w:r>
            <w:r w:rsidR="007B6997" w:rsidRPr="008D3696">
              <w:t>設計検証の計画に係る文書</w:t>
            </w:r>
          </w:p>
        </w:tc>
      </w:tr>
      <w:tr w:rsidR="003428DD" w:rsidRPr="008D3696" w14:paraId="40DAE16D" w14:textId="77777777" w:rsidTr="00DE5596">
        <w:tc>
          <w:tcPr>
            <w:tcW w:w="6379" w:type="dxa"/>
          </w:tcPr>
          <w:p w14:paraId="65E08F3B" w14:textId="77777777" w:rsidR="006F4F3D" w:rsidRPr="008D3696" w:rsidRDefault="00E473EF" w:rsidP="00764182">
            <w:pPr>
              <w:pStyle w:val="4"/>
            </w:pPr>
            <w:r w:rsidRPr="008D3696">
              <w:lastRenderedPageBreak/>
              <w:t>7.3.7</w:t>
            </w:r>
            <w:r w:rsidR="00F92FF5" w:rsidRPr="008D3696">
              <w:t xml:space="preserve">　設計開発バリデーション</w:t>
            </w:r>
          </w:p>
          <w:p w14:paraId="6D0EA2C4" w14:textId="2F8C8282" w:rsidR="00F92FF5" w:rsidRPr="008D3696" w:rsidRDefault="001137E8" w:rsidP="00764182">
            <w:pPr>
              <w:pStyle w:val="4"/>
            </w:pPr>
            <w:r w:rsidRPr="008D3696">
              <w:t>（</w:t>
            </w:r>
            <w:r w:rsidR="000331C3" w:rsidRPr="008D3696">
              <w:t>ＱＭＳ</w:t>
            </w:r>
            <w:r w:rsidR="00F92FF5" w:rsidRPr="008D3696">
              <w:t>省令第</w:t>
            </w:r>
            <w:r w:rsidR="00E473EF" w:rsidRPr="008D3696">
              <w:t>35</w:t>
            </w:r>
            <w:r w:rsidR="00F92FF5" w:rsidRPr="008D3696">
              <w:t>条</w:t>
            </w:r>
            <w:r w:rsidRPr="008D3696">
              <w:t>）</w:t>
            </w:r>
          </w:p>
          <w:p w14:paraId="6B98B9C4" w14:textId="72ADB157"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当社は、設計開発された製品を、あらかじめ規定された機能若しくは性能又は意図した用途に係る要求事項に適合するものとするため、設計開発のバリデーション</w:t>
            </w:r>
            <w:r w:rsidR="001137E8" w:rsidRPr="008D3696">
              <w:rPr>
                <w:rFonts w:ascii="HG丸ｺﾞｼｯｸM-PRO" w:hAnsi="HG丸ｺﾞｼｯｸM-PRO" w:hint="eastAsia"/>
              </w:rPr>
              <w:t>（</w:t>
            </w:r>
            <w:r w:rsidR="00A90CBC" w:rsidRPr="008D3696">
              <w:rPr>
                <w:rFonts w:ascii="HG丸ｺﾞｼｯｸM-PRO" w:hAnsi="HG丸ｺﾞｼｯｸM-PRO" w:hint="eastAsia"/>
              </w:rPr>
              <w:t>以下この条において「設計開発バリデーション」という。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を行う上で必要な実施要領を文書に定め、設計開発計画及び当該実施要領に従い、設計開発バリデーションを実施する。</w:t>
            </w:r>
          </w:p>
          <w:p w14:paraId="03224DAD" w14:textId="58266552" w:rsidR="00F92FF5"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92FF5" w:rsidRPr="008D3696">
              <w:rPr>
                <w:rFonts w:ascii="HG丸ｺﾞｼｯｸM-PRO" w:hAnsi="HG丸ｺﾞｼｯｸM-PRO" w:hint="eastAsia"/>
              </w:rPr>
              <w:t xml:space="preserve">　当社は、設計開発バリデーションに係る計画</w:t>
            </w:r>
            <w:r w:rsidR="001137E8" w:rsidRPr="008D3696">
              <w:rPr>
                <w:rFonts w:ascii="HG丸ｺﾞｼｯｸM-PRO" w:hAnsi="HG丸ｺﾞｼｯｸM-PRO" w:hint="eastAsia"/>
              </w:rPr>
              <w:t>（</w:t>
            </w:r>
            <w:r w:rsidR="00F92FF5" w:rsidRPr="008D3696">
              <w:rPr>
                <w:rFonts w:ascii="HG丸ｺﾞｼｯｸM-PRO" w:hAnsi="HG丸ｺﾞｼｯｸM-PRO" w:hint="eastAsia"/>
              </w:rPr>
              <w:t>設計開発バリデーションの方法</w:t>
            </w:r>
            <w:r w:rsidR="001137E8" w:rsidRPr="008D3696">
              <w:rPr>
                <w:rFonts w:ascii="HG丸ｺﾞｼｯｸM-PRO" w:hAnsi="HG丸ｺﾞｼｯｸM-PRO" w:hint="eastAsia"/>
              </w:rPr>
              <w:t>（</w:t>
            </w:r>
            <w:r w:rsidR="00F92FF5" w:rsidRPr="008D3696">
              <w:rPr>
                <w:rFonts w:ascii="HG丸ｺﾞｼｯｸM-PRO" w:hAnsi="HG丸ｺﾞｼｯｸM-PRO" w:hint="eastAsia"/>
              </w:rPr>
              <w:t>設計開発バリデーションに統計学的方法を用いる場合においては、検体の数の設定の根拠を含む。</w:t>
            </w:r>
            <w:r w:rsidR="001137E8" w:rsidRPr="008D3696">
              <w:rPr>
                <w:rFonts w:ascii="HG丸ｺﾞｼｯｸM-PRO" w:hAnsi="HG丸ｺﾞｼｯｸM-PRO" w:hint="eastAsia"/>
              </w:rPr>
              <w:t>）</w:t>
            </w:r>
            <w:r w:rsidR="00F92FF5" w:rsidRPr="008D3696">
              <w:rPr>
                <w:rFonts w:ascii="HG丸ｺﾞｼｯｸM-PRO" w:hAnsi="HG丸ｺﾞｼｯｸM-PRO" w:hint="eastAsia"/>
              </w:rPr>
              <w:t>及び判定基準を含む。</w:t>
            </w:r>
            <w:r w:rsidR="001137E8" w:rsidRPr="008D3696">
              <w:rPr>
                <w:rFonts w:ascii="HG丸ｺﾞｼｯｸM-PRO" w:hAnsi="HG丸ｺﾞｼｯｸM-PRO" w:hint="eastAsia"/>
              </w:rPr>
              <w:t>）</w:t>
            </w:r>
            <w:r w:rsidR="00F92FF5" w:rsidRPr="008D3696">
              <w:rPr>
                <w:rFonts w:ascii="HG丸ｺﾞｼｯｸM-PRO" w:hAnsi="HG丸ｺﾞｼｯｸM-PRO" w:hint="eastAsia"/>
              </w:rPr>
              <w:t>を文書化する。</w:t>
            </w:r>
          </w:p>
          <w:p w14:paraId="6CF415FE" w14:textId="1CCB9F0D" w:rsidR="00F92FF5"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92FF5" w:rsidRPr="008D3696">
              <w:rPr>
                <w:rFonts w:ascii="HG丸ｺﾞｼｯｸM-PRO" w:hAnsi="HG丸ｺﾞｼｯｸM-PRO" w:hint="eastAsia"/>
              </w:rPr>
              <w:t xml:space="preserve">　当社は、設計開発を行った製品から選択した製品</w:t>
            </w:r>
            <w:r w:rsidR="001137E8" w:rsidRPr="008D3696">
              <w:rPr>
                <w:rFonts w:ascii="HG丸ｺﾞｼｯｸM-PRO" w:hAnsi="HG丸ｺﾞｼｯｸM-PRO" w:hint="eastAsia"/>
              </w:rPr>
              <w:t>（</w:t>
            </w:r>
            <w:r w:rsidR="00F92FF5" w:rsidRPr="008D3696">
              <w:rPr>
                <w:rFonts w:ascii="HG丸ｺﾞｼｯｸM-PRO" w:hAnsi="HG丸ｺﾞｼｯｸM-PRO"/>
              </w:rPr>
              <w:t>製品を代表するものに限る。</w:t>
            </w:r>
            <w:r w:rsidR="001137E8" w:rsidRPr="008D3696">
              <w:rPr>
                <w:rFonts w:ascii="HG丸ｺﾞｼｯｸM-PRO" w:hAnsi="HG丸ｺﾞｼｯｸM-PRO"/>
              </w:rPr>
              <w:t>）</w:t>
            </w:r>
            <w:r w:rsidR="00F92FF5" w:rsidRPr="008D3696">
              <w:rPr>
                <w:rFonts w:ascii="HG丸ｺﾞｼｯｸM-PRO" w:hAnsi="HG丸ｺﾞｼｯｸM-PRO"/>
              </w:rPr>
              <w:t>について設計開発バリデーションを実施する。</w:t>
            </w:r>
          </w:p>
          <w:p w14:paraId="782F09B9" w14:textId="0AD9B3B0" w:rsidR="00F92FF5" w:rsidRPr="008D3696" w:rsidRDefault="00E473EF" w:rsidP="008605A8">
            <w:pPr>
              <w:pStyle w:val="3"/>
              <w:rPr>
                <w:rFonts w:ascii="HG丸ｺﾞｼｯｸM-PRO" w:hAnsi="HG丸ｺﾞｼｯｸM-PRO"/>
              </w:rPr>
            </w:pPr>
            <w:r w:rsidRPr="008D3696">
              <w:rPr>
                <w:rFonts w:ascii="HG丸ｺﾞｼｯｸM-PRO" w:hAnsi="HG丸ｺﾞｼｯｸM-PRO"/>
              </w:rPr>
              <w:t>4</w:t>
            </w:r>
            <w:r w:rsidR="00F92FF5" w:rsidRPr="008D3696">
              <w:rPr>
                <w:rFonts w:ascii="HG丸ｺﾞｼｯｸM-PRO" w:hAnsi="HG丸ｺﾞｼｯｸM-PRO" w:hint="eastAsia"/>
              </w:rPr>
              <w:t xml:space="preserve">　当社は、初回の製造に係る一群の医療機器等及びロット</w:t>
            </w:r>
            <w:r w:rsidR="001137E8" w:rsidRPr="008D3696">
              <w:rPr>
                <w:rFonts w:ascii="HG丸ｺﾞｼｯｸM-PRO" w:hAnsi="HG丸ｺﾞｼｯｸM-PRO" w:hint="eastAsia"/>
              </w:rPr>
              <w:t>（</w:t>
            </w:r>
            <w:r w:rsidR="00F92FF5" w:rsidRPr="008D3696">
              <w:rPr>
                <w:rFonts w:ascii="HG丸ｺﾞｼｯｸM-PRO" w:hAnsi="HG丸ｺﾞｼｯｸM-PRO" w:hint="eastAsia"/>
              </w:rPr>
              <w:t>これらと同等であるものを含む。</w:t>
            </w:r>
            <w:r w:rsidR="001137E8" w:rsidRPr="008D3696">
              <w:rPr>
                <w:rFonts w:ascii="HG丸ｺﾞｼｯｸM-PRO" w:hAnsi="HG丸ｺﾞｼｯｸM-PRO" w:hint="eastAsia"/>
              </w:rPr>
              <w:t>）</w:t>
            </w:r>
            <w:r w:rsidR="00F92FF5" w:rsidRPr="008D3696">
              <w:rPr>
                <w:rFonts w:ascii="HG丸ｺﾞｼｯｸM-PRO" w:hAnsi="HG丸ｺﾞｼｯｸM-PRO" w:hint="eastAsia"/>
              </w:rPr>
              <w:t>から前項の製品の選択を行うとともに、当該選択の根拠の記録を作成し、これを保管する。</w:t>
            </w:r>
          </w:p>
          <w:p w14:paraId="51B7567A" w14:textId="4CF90ADD" w:rsidR="00F92FF5" w:rsidRPr="008D3696" w:rsidRDefault="00E473EF" w:rsidP="008605A8">
            <w:pPr>
              <w:pStyle w:val="3"/>
              <w:rPr>
                <w:rFonts w:ascii="HG丸ｺﾞｼｯｸM-PRO" w:hAnsi="HG丸ｺﾞｼｯｸM-PRO"/>
              </w:rPr>
            </w:pPr>
            <w:r w:rsidRPr="008D3696">
              <w:rPr>
                <w:rFonts w:ascii="HG丸ｺﾞｼｯｸM-PRO" w:hAnsi="HG丸ｺﾞｼｯｸM-PRO"/>
              </w:rPr>
              <w:t>5</w:t>
            </w:r>
            <w:r w:rsidR="00F92FF5" w:rsidRPr="008D3696">
              <w:rPr>
                <w:rFonts w:ascii="HG丸ｺﾞｼｯｸM-PRO" w:hAnsi="HG丸ｺﾞｼｯｸM-PRO" w:hint="eastAsia"/>
              </w:rPr>
              <w:t xml:space="preserve">　当社は、設計開発に係る医療機器等が法第</w:t>
            </w:r>
            <w:r w:rsidR="001B3897" w:rsidRPr="008D3696">
              <w:rPr>
                <w:rFonts w:ascii="HG丸ｺﾞｼｯｸM-PRO" w:hAnsi="HG丸ｺﾞｼｯｸM-PRO"/>
              </w:rPr>
              <w:t>23</w:t>
            </w:r>
            <w:r w:rsidR="00F92FF5" w:rsidRPr="008D3696">
              <w:rPr>
                <w:rFonts w:ascii="HG丸ｺﾞｼｯｸM-PRO" w:hAnsi="HG丸ｺﾞｼｯｸM-PRO" w:hint="eastAsia"/>
              </w:rPr>
              <w:t>条の</w:t>
            </w:r>
            <w:r w:rsidR="001B3897" w:rsidRPr="008D3696">
              <w:rPr>
                <w:rFonts w:ascii="HG丸ｺﾞｼｯｸM-PRO" w:hAnsi="HG丸ｺﾞｼｯｸM-PRO"/>
              </w:rPr>
              <w:t>2</w:t>
            </w:r>
            <w:r w:rsidR="00F92FF5" w:rsidRPr="008D3696">
              <w:rPr>
                <w:rFonts w:ascii="HG丸ｺﾞｼｯｸM-PRO" w:hAnsi="HG丸ｺﾞｼｯｸM-PRO" w:hint="eastAsia"/>
              </w:rPr>
              <w:t>の</w:t>
            </w:r>
            <w:r w:rsidR="001B3897" w:rsidRPr="008D3696">
              <w:rPr>
                <w:rFonts w:ascii="HG丸ｺﾞｼｯｸM-PRO" w:hAnsi="HG丸ｺﾞｼｯｸM-PRO"/>
              </w:rPr>
              <w:t>5</w:t>
            </w:r>
            <w:r w:rsidR="00F92FF5" w:rsidRPr="008D3696">
              <w:rPr>
                <w:rFonts w:ascii="HG丸ｺﾞｼｯｸM-PRO" w:hAnsi="HG丸ｺﾞｼｯｸM-PRO" w:hint="eastAsia"/>
              </w:rPr>
              <w:t>第</w:t>
            </w:r>
            <w:r w:rsidR="001B3897" w:rsidRPr="008D3696">
              <w:rPr>
                <w:rFonts w:ascii="HG丸ｺﾞｼｯｸM-PRO" w:hAnsi="HG丸ｺﾞｼｯｸM-PRO"/>
              </w:rPr>
              <w:t>3</w:t>
            </w:r>
            <w:r w:rsidR="00F92FF5" w:rsidRPr="008D3696">
              <w:rPr>
                <w:rFonts w:ascii="HG丸ｺﾞｼｯｸM-PRO" w:hAnsi="HG丸ｺﾞｼｯｸM-PRO" w:hint="eastAsia"/>
              </w:rPr>
              <w:t>項の厚生労働省令で定める医療機器等である場合又は法第</w:t>
            </w:r>
            <w:r w:rsidR="001B3897" w:rsidRPr="008D3696">
              <w:rPr>
                <w:rFonts w:ascii="HG丸ｺﾞｼｯｸM-PRO" w:hAnsi="HG丸ｺﾞｼｯｸM-PRO"/>
              </w:rPr>
              <w:t>23</w:t>
            </w:r>
            <w:r w:rsidR="00F92FF5" w:rsidRPr="008D3696">
              <w:rPr>
                <w:rFonts w:ascii="HG丸ｺﾞｼｯｸM-PRO" w:hAnsi="HG丸ｺﾞｼｯｸM-PRO" w:hint="eastAsia"/>
              </w:rPr>
              <w:t>条の</w:t>
            </w:r>
            <w:r w:rsidR="001B3897" w:rsidRPr="008D3696">
              <w:rPr>
                <w:rFonts w:ascii="HG丸ｺﾞｼｯｸM-PRO" w:hAnsi="HG丸ｺﾞｼｯｸM-PRO"/>
              </w:rPr>
              <w:t>2</w:t>
            </w:r>
            <w:r w:rsidR="00F92FF5" w:rsidRPr="008D3696">
              <w:rPr>
                <w:rFonts w:ascii="HG丸ｺﾞｼｯｸM-PRO" w:hAnsi="HG丸ｺﾞｼｯｸM-PRO" w:hint="eastAsia"/>
              </w:rPr>
              <w:t>の</w:t>
            </w:r>
            <w:r w:rsidR="001B3897" w:rsidRPr="008D3696">
              <w:rPr>
                <w:rFonts w:ascii="HG丸ｺﾞｼｯｸM-PRO" w:hAnsi="HG丸ｺﾞｼｯｸM-PRO"/>
              </w:rPr>
              <w:t>9</w:t>
            </w:r>
            <w:r w:rsidR="00F92FF5" w:rsidRPr="008D3696">
              <w:rPr>
                <w:rFonts w:ascii="HG丸ｺﾞｼｯｸM-PRO" w:hAnsi="HG丸ｺﾞｼｯｸM-PRO" w:hint="eastAsia"/>
              </w:rPr>
              <w:t>第</w:t>
            </w:r>
            <w:r w:rsidR="001B3897" w:rsidRPr="008D3696">
              <w:rPr>
                <w:rFonts w:ascii="HG丸ｺﾞｼｯｸM-PRO" w:hAnsi="HG丸ｺﾞｼｯｸM-PRO"/>
              </w:rPr>
              <w:t>4</w:t>
            </w:r>
            <w:r w:rsidR="00F92FF5" w:rsidRPr="008D3696">
              <w:rPr>
                <w:rFonts w:ascii="HG丸ｺﾞｼｯｸM-PRO" w:hAnsi="HG丸ｺﾞｼｯｸM-PRO" w:hint="eastAsia"/>
              </w:rPr>
              <w:t>項の厚生労働省令で定める医療機器等である場合においては、これらの規定に基づき行う資料の収集及び作成を、設計開発バリデーションの一部として実施する。</w:t>
            </w:r>
          </w:p>
          <w:p w14:paraId="43B3617D" w14:textId="357C83A1" w:rsidR="00F92FF5" w:rsidRPr="008D3696" w:rsidRDefault="00E473EF" w:rsidP="008605A8">
            <w:pPr>
              <w:pStyle w:val="3"/>
              <w:rPr>
                <w:rFonts w:ascii="HG丸ｺﾞｼｯｸM-PRO" w:hAnsi="HG丸ｺﾞｼｯｸM-PRO"/>
              </w:rPr>
            </w:pPr>
            <w:r w:rsidRPr="008D3696">
              <w:rPr>
                <w:rFonts w:ascii="HG丸ｺﾞｼｯｸM-PRO" w:hAnsi="HG丸ｺﾞｼｯｸM-PRO"/>
              </w:rPr>
              <w:t>6</w:t>
            </w:r>
            <w:r w:rsidR="00F92FF5" w:rsidRPr="008D3696">
              <w:rPr>
                <w:rFonts w:ascii="HG丸ｺﾞｼｯｸM-PRO" w:hAnsi="HG丸ｺﾞｼｯｸM-PRO" w:hint="eastAsia"/>
              </w:rPr>
              <w:t xml:space="preserve">　設計開発に係る医療機器等が法第</w:t>
            </w:r>
            <w:r w:rsidR="001B3897" w:rsidRPr="008D3696">
              <w:rPr>
                <w:rFonts w:ascii="HG丸ｺﾞｼｯｸM-PRO" w:hAnsi="HG丸ｺﾞｼｯｸM-PRO"/>
              </w:rPr>
              <w:t>23</w:t>
            </w:r>
            <w:r w:rsidR="00F92FF5" w:rsidRPr="008D3696">
              <w:rPr>
                <w:rFonts w:ascii="HG丸ｺﾞｼｯｸM-PRO" w:hAnsi="HG丸ｺﾞｼｯｸM-PRO" w:hint="eastAsia"/>
              </w:rPr>
              <w:t>条の</w:t>
            </w:r>
            <w:r w:rsidR="001B3897" w:rsidRPr="008D3696">
              <w:rPr>
                <w:rFonts w:ascii="HG丸ｺﾞｼｯｸM-PRO" w:hAnsi="HG丸ｺﾞｼｯｸM-PRO"/>
              </w:rPr>
              <w:t>2</w:t>
            </w:r>
            <w:r w:rsidR="00F92FF5" w:rsidRPr="008D3696">
              <w:rPr>
                <w:rFonts w:ascii="HG丸ｺﾞｼｯｸM-PRO" w:hAnsi="HG丸ｺﾞｼｯｸM-PRO" w:hint="eastAsia"/>
              </w:rPr>
              <w:t>の</w:t>
            </w:r>
            <w:r w:rsidR="001B3897" w:rsidRPr="008D3696">
              <w:rPr>
                <w:rFonts w:ascii="HG丸ｺﾞｼｯｸM-PRO" w:hAnsi="HG丸ｺﾞｼｯｸM-PRO"/>
              </w:rPr>
              <w:t>5</w:t>
            </w:r>
            <w:r w:rsidR="00F92FF5" w:rsidRPr="008D3696">
              <w:rPr>
                <w:rFonts w:ascii="HG丸ｺﾞｼｯｸM-PRO" w:hAnsi="HG丸ｺﾞｼｯｸM-PRO" w:hint="eastAsia"/>
              </w:rPr>
              <w:t>第</w:t>
            </w:r>
            <w:r w:rsidR="001B3897" w:rsidRPr="008D3696">
              <w:rPr>
                <w:rFonts w:ascii="HG丸ｺﾞｼｯｸM-PRO" w:hAnsi="HG丸ｺﾞｼｯｸM-PRO"/>
              </w:rPr>
              <w:t>3</w:t>
            </w:r>
            <w:r w:rsidR="00F92FF5" w:rsidRPr="008D3696">
              <w:rPr>
                <w:rFonts w:ascii="HG丸ｺﾞｼｯｸM-PRO" w:hAnsi="HG丸ｺﾞｼｯｸM-PRO" w:hint="eastAsia"/>
              </w:rPr>
              <w:t>項の厚生労働省令で定める医療機器等である場合において</w:t>
            </w:r>
            <w:r w:rsidR="00F92FF5" w:rsidRPr="008D3696">
              <w:rPr>
                <w:rFonts w:ascii="HG丸ｺﾞｼｯｸM-PRO" w:hAnsi="HG丸ｺﾞｼｯｸM-PRO" w:hint="eastAsia"/>
              </w:rPr>
              <w:lastRenderedPageBreak/>
              <w:t>は、当社が当該資料の収集及び作成を目的として行った当該設計開発に係る医療機器等に係る製品の送達は、製品の出荷とみなさない。</w:t>
            </w:r>
          </w:p>
          <w:p w14:paraId="182240EB" w14:textId="06583406" w:rsidR="00F92FF5" w:rsidRPr="008D3696" w:rsidRDefault="00E473EF" w:rsidP="008605A8">
            <w:pPr>
              <w:pStyle w:val="3"/>
              <w:rPr>
                <w:rFonts w:ascii="HG丸ｺﾞｼｯｸM-PRO" w:hAnsi="HG丸ｺﾞｼｯｸM-PRO"/>
              </w:rPr>
            </w:pPr>
            <w:r w:rsidRPr="008D3696">
              <w:rPr>
                <w:rFonts w:ascii="HG丸ｺﾞｼｯｸM-PRO" w:hAnsi="HG丸ｺﾞｼｯｸM-PRO"/>
              </w:rPr>
              <w:t>7</w:t>
            </w:r>
            <w:r w:rsidR="00F92FF5" w:rsidRPr="008D3696">
              <w:rPr>
                <w:rFonts w:ascii="HG丸ｺﾞｼｯｸM-PRO" w:hAnsi="HG丸ｺﾞｼｯｸM-PRO" w:hint="eastAsia"/>
              </w:rPr>
              <w:t xml:space="preserve">　当社は、設計開発バリデーションの対象とされた製品に係る医療機器等が他の機械器具等と一体的に使用又は操作される医療機器等である場合においては、当該一体的に使用又は操作される状態を維持したまま設計開発バリデーションを実施する。</w:t>
            </w:r>
          </w:p>
          <w:p w14:paraId="171BF9FC" w14:textId="22C4A6EA" w:rsidR="00F92FF5" w:rsidRPr="008D3696" w:rsidRDefault="00E473EF" w:rsidP="008605A8">
            <w:pPr>
              <w:pStyle w:val="3"/>
              <w:rPr>
                <w:rFonts w:ascii="HG丸ｺﾞｼｯｸM-PRO" w:hAnsi="HG丸ｺﾞｼｯｸM-PRO"/>
              </w:rPr>
            </w:pPr>
            <w:r w:rsidRPr="008D3696">
              <w:rPr>
                <w:rFonts w:ascii="HG丸ｺﾞｼｯｸM-PRO" w:hAnsi="HG丸ｺﾞｼｯｸM-PRO"/>
              </w:rPr>
              <w:t>8</w:t>
            </w:r>
            <w:r w:rsidR="00F92FF5" w:rsidRPr="008D3696">
              <w:rPr>
                <w:rFonts w:ascii="HG丸ｺﾞｼｯｸM-PRO" w:hAnsi="HG丸ｺﾞｼｯｸM-PRO" w:hint="eastAsia"/>
              </w:rPr>
              <w:t xml:space="preserve">　当社は、製品の出荷を行うに当たり、あらかじめ、設計開発バリデーションを完了する。ただし、当該製品に係る医療機器等の使用時の組立て又は設置の後でなければ設計開発バリデーションを行うことができない場合においては、当該医療機器等を使用する製品受領者への受渡しまでに設計開発バリデーションを行う。</w:t>
            </w:r>
          </w:p>
          <w:p w14:paraId="7031BBAF" w14:textId="77777777" w:rsidR="00F92FF5" w:rsidRPr="008D3696" w:rsidRDefault="00E473EF" w:rsidP="008605A8">
            <w:pPr>
              <w:pStyle w:val="3"/>
              <w:rPr>
                <w:rFonts w:ascii="HG丸ｺﾞｼｯｸM-PRO" w:hAnsi="HG丸ｺﾞｼｯｸM-PRO"/>
              </w:rPr>
            </w:pPr>
            <w:r w:rsidRPr="008D3696">
              <w:rPr>
                <w:rFonts w:ascii="HG丸ｺﾞｼｯｸM-PRO" w:hAnsi="HG丸ｺﾞｼｯｸM-PRO"/>
              </w:rPr>
              <w:t>9</w:t>
            </w:r>
            <w:r w:rsidR="00F92FF5" w:rsidRPr="008D3696">
              <w:rPr>
                <w:rFonts w:ascii="HG丸ｺﾞｼｯｸM-PRO" w:hAnsi="HG丸ｺﾞｼｯｸM-PRO" w:hint="eastAsia"/>
              </w:rPr>
              <w:t xml:space="preserve">　当社は、設計開発バリデーションの結果及び結論の記録</w:t>
            </w:r>
            <w:r w:rsidR="001137E8" w:rsidRPr="008D3696">
              <w:rPr>
                <w:rFonts w:ascii="HG丸ｺﾞｼｯｸM-PRO" w:hAnsi="HG丸ｺﾞｼｯｸM-PRO" w:hint="eastAsia"/>
              </w:rPr>
              <w:t>（</w:t>
            </w:r>
            <w:r w:rsidR="00F92FF5" w:rsidRPr="008D3696">
              <w:rPr>
                <w:rFonts w:ascii="HG丸ｺﾞｼｯｸM-PRO" w:hAnsi="HG丸ｺﾞｼｯｸM-PRO" w:hint="eastAsia"/>
              </w:rPr>
              <w:t>当該結果及び結論に基づき所要の措置をとった場合においては、その記録を含む。</w:t>
            </w:r>
            <w:r w:rsidR="001137E8" w:rsidRPr="008D3696">
              <w:rPr>
                <w:rFonts w:ascii="HG丸ｺﾞｼｯｸM-PRO" w:hAnsi="HG丸ｺﾞｼｯｸM-PRO" w:hint="eastAsia"/>
              </w:rPr>
              <w:t>）</w:t>
            </w:r>
            <w:r w:rsidR="00F92FF5" w:rsidRPr="008D3696">
              <w:rPr>
                <w:rFonts w:ascii="HG丸ｺﾞｼｯｸM-PRO" w:hAnsi="HG丸ｺﾞｼｯｸM-PRO" w:hint="eastAsia"/>
              </w:rPr>
              <w:t>を作成し、これを保管する。</w:t>
            </w:r>
          </w:p>
          <w:p w14:paraId="4F3D4392" w14:textId="5D870746" w:rsidR="00545956" w:rsidRPr="008D3696" w:rsidRDefault="00545956" w:rsidP="00FA2F1C">
            <w:pPr>
              <w:pStyle w:val="8"/>
              <w:ind w:left="1470" w:hanging="1470"/>
            </w:pPr>
            <w:r w:rsidRPr="008D3696">
              <w:rPr>
                <w:rFonts w:hint="eastAsia"/>
              </w:rPr>
              <w:t>記録</w:t>
            </w:r>
            <w:r w:rsidR="00186AF4" w:rsidRPr="008D3696">
              <w:rPr>
                <w:rFonts w:hint="eastAsia"/>
              </w:rPr>
              <w:t>化要求</w:t>
            </w:r>
            <w:r w:rsidRPr="008D3696">
              <w:t>14　設計開発バリデーションの製品選択の根拠</w:t>
            </w:r>
          </w:p>
          <w:p w14:paraId="7F1E9E98" w14:textId="584C205B" w:rsidR="00545956" w:rsidRPr="008D3696" w:rsidRDefault="00545956" w:rsidP="00FA2F1C">
            <w:pPr>
              <w:pStyle w:val="8"/>
              <w:ind w:left="1470" w:hanging="1470"/>
            </w:pPr>
            <w:r w:rsidRPr="008D3696">
              <w:rPr>
                <w:rFonts w:hint="eastAsia"/>
              </w:rPr>
              <w:t>記録</w:t>
            </w:r>
            <w:r w:rsidR="00186AF4" w:rsidRPr="008D3696">
              <w:rPr>
                <w:rFonts w:hint="eastAsia"/>
              </w:rPr>
              <w:t>化要求</w:t>
            </w:r>
            <w:r w:rsidRPr="008D3696">
              <w:t>15　設計開発バリデーションの結果等</w:t>
            </w:r>
          </w:p>
          <w:p w14:paraId="06D27CF3" w14:textId="77777777" w:rsidR="00CA510F" w:rsidRPr="008D3696" w:rsidRDefault="00186AF4" w:rsidP="001E11A2">
            <w:pPr>
              <w:rPr>
                <w:rFonts w:hAnsi="HG丸ｺﾞｼｯｸM-PRO"/>
              </w:rPr>
            </w:pPr>
            <w:r w:rsidRPr="008D3696">
              <w:rPr>
                <w:rFonts w:hAnsi="HG丸ｺﾞｼｯｸM-PRO" w:hint="eastAsia"/>
              </w:rPr>
              <w:t>参考様式</w:t>
            </w:r>
          </w:p>
          <w:p w14:paraId="744D7445" w14:textId="77777777" w:rsidR="00186AF4" w:rsidRPr="008D3696" w:rsidRDefault="00186AF4" w:rsidP="001E11A2">
            <w:pPr>
              <w:rPr>
                <w:rFonts w:hAnsi="HG丸ｺﾞｼｯｸM-PRO"/>
              </w:rPr>
            </w:pPr>
            <w:r w:rsidRPr="008D3696">
              <w:rPr>
                <w:rFonts w:hAnsi="HG丸ｺﾞｼｯｸM-PRO"/>
              </w:rPr>
              <w:t>7.3.7　設計開発バリデーションの製品選択の根拠及びバリデーションの結果等</w:t>
            </w:r>
          </w:p>
          <w:p w14:paraId="4241C996" w14:textId="4CAF188B" w:rsidR="00AA3E33" w:rsidRPr="008D3696" w:rsidRDefault="00AA3E33" w:rsidP="001E11A2">
            <w:pPr>
              <w:rPr>
                <w:rFonts w:hAnsi="HG丸ｺﾞｼｯｸM-PRO"/>
              </w:rPr>
            </w:pPr>
          </w:p>
        </w:tc>
        <w:tc>
          <w:tcPr>
            <w:tcW w:w="2126" w:type="dxa"/>
          </w:tcPr>
          <w:p w14:paraId="1810B9AE" w14:textId="77777777" w:rsidR="00A90CBC" w:rsidRPr="008D3696" w:rsidRDefault="00B67283" w:rsidP="001E11A2">
            <w:pPr>
              <w:spacing w:line="240" w:lineRule="exact"/>
              <w:rPr>
                <w:rFonts w:hAnsi="HG丸ｺﾞｼｯｸM-PRO"/>
                <w:sz w:val="16"/>
                <w:szCs w:val="18"/>
                <w:u w:val="single"/>
              </w:rPr>
            </w:pPr>
            <w:r w:rsidRPr="008D3696">
              <w:rPr>
                <w:rFonts w:hAnsi="HG丸ｺﾞｼｯｸM-PRO"/>
                <w:sz w:val="16"/>
                <w:szCs w:val="18"/>
                <w:u w:val="single"/>
              </w:rPr>
              <w:lastRenderedPageBreak/>
              <w:t>7.3.7</w:t>
            </w:r>
          </w:p>
          <w:p w14:paraId="0D08D530" w14:textId="508B7806" w:rsidR="00461978" w:rsidRPr="008D3696" w:rsidRDefault="00412BE4" w:rsidP="001E11A2">
            <w:pPr>
              <w:spacing w:line="240" w:lineRule="exact"/>
              <w:rPr>
                <w:rFonts w:hAnsi="HG丸ｺﾞｼｯｸM-PRO"/>
                <w:sz w:val="16"/>
                <w:szCs w:val="18"/>
              </w:rPr>
            </w:pPr>
            <w:r w:rsidRPr="008D3696">
              <w:rPr>
                <w:rFonts w:hAnsi="HG丸ｺﾞｼｯｸM-PRO" w:hint="eastAsia"/>
                <w:sz w:val="16"/>
                <w:szCs w:val="18"/>
              </w:rPr>
              <w:t>限三除</w:t>
            </w:r>
          </w:p>
          <w:p w14:paraId="508B1B0B" w14:textId="77777777" w:rsidR="00461978" w:rsidRPr="008D3696" w:rsidRDefault="00461978" w:rsidP="001E11A2">
            <w:pPr>
              <w:spacing w:line="240" w:lineRule="exact"/>
              <w:rPr>
                <w:rFonts w:hAnsi="HG丸ｺﾞｼｯｸM-PRO"/>
                <w:sz w:val="16"/>
                <w:szCs w:val="18"/>
              </w:rPr>
            </w:pPr>
          </w:p>
          <w:p w14:paraId="633D2ED0" w14:textId="3DC55BC3" w:rsidR="00B67283" w:rsidRPr="008D3696" w:rsidRDefault="00412BE4" w:rsidP="001E11A2">
            <w:pPr>
              <w:spacing w:line="240" w:lineRule="exact"/>
              <w:rPr>
                <w:rFonts w:hAnsi="HG丸ｺﾞｼｯｸM-PRO"/>
                <w:sz w:val="16"/>
                <w:szCs w:val="18"/>
              </w:rPr>
            </w:pPr>
            <w:r w:rsidRPr="008D3696">
              <w:rPr>
                <w:rFonts w:hAnsi="HG丸ｺﾞｼｯｸM-PRO" w:hint="eastAsia"/>
                <w:sz w:val="16"/>
                <w:szCs w:val="18"/>
              </w:rPr>
              <w:t>設計開発の検証に合格した後、実生産スケールで行うこと。</w:t>
            </w:r>
          </w:p>
          <w:p w14:paraId="4EE59782" w14:textId="77777777" w:rsidR="007048E6" w:rsidRPr="008D3696" w:rsidRDefault="007048E6" w:rsidP="001E11A2">
            <w:pPr>
              <w:spacing w:line="240" w:lineRule="exact"/>
              <w:rPr>
                <w:rFonts w:hAnsi="HG丸ｺﾞｼｯｸM-PRO"/>
                <w:sz w:val="16"/>
                <w:szCs w:val="18"/>
              </w:rPr>
            </w:pPr>
          </w:p>
          <w:p w14:paraId="020503D1" w14:textId="5F5F73BF" w:rsidR="007048E6" w:rsidRPr="008D3696" w:rsidRDefault="007048E6" w:rsidP="001E11A2">
            <w:pPr>
              <w:spacing w:line="240" w:lineRule="exact"/>
              <w:rPr>
                <w:rFonts w:hAnsi="HG丸ｺﾞｼｯｸM-PRO"/>
                <w:sz w:val="16"/>
                <w:szCs w:val="18"/>
              </w:rPr>
            </w:pPr>
            <w:r w:rsidRPr="008D3696">
              <w:rPr>
                <w:rFonts w:hAnsi="HG丸ｺﾞｼｯｸM-PRO" w:hint="eastAsia"/>
                <w:sz w:val="16"/>
                <w:szCs w:val="18"/>
              </w:rPr>
              <w:t>設計開発バリデーショ</w:t>
            </w:r>
            <w:r w:rsidR="00412BE4" w:rsidRPr="008D3696">
              <w:rPr>
                <w:rFonts w:hAnsi="HG丸ｺﾞｼｯｸM-PRO" w:hint="eastAsia"/>
                <w:sz w:val="16"/>
                <w:szCs w:val="18"/>
              </w:rPr>
              <w:t>ンのための計画（方法、判定基準を含む）を文書化すること。</w:t>
            </w:r>
          </w:p>
          <w:p w14:paraId="15700BB2" w14:textId="77777777" w:rsidR="007048E6" w:rsidRPr="008D3696" w:rsidRDefault="007048E6" w:rsidP="001E11A2">
            <w:pPr>
              <w:spacing w:line="240" w:lineRule="exact"/>
              <w:rPr>
                <w:rFonts w:hAnsi="HG丸ｺﾞｼｯｸM-PRO"/>
                <w:sz w:val="16"/>
                <w:szCs w:val="18"/>
              </w:rPr>
            </w:pPr>
          </w:p>
          <w:p w14:paraId="7E0B0D60" w14:textId="04321778" w:rsidR="007048E6" w:rsidRPr="008D3696" w:rsidRDefault="00285D24" w:rsidP="001E11A2">
            <w:pPr>
              <w:spacing w:line="240" w:lineRule="exact"/>
              <w:rPr>
                <w:rFonts w:hAnsi="HG丸ｺﾞｼｯｸM-PRO"/>
                <w:sz w:val="16"/>
                <w:szCs w:val="18"/>
              </w:rPr>
            </w:pPr>
            <w:r w:rsidRPr="008D3696">
              <w:rPr>
                <w:rFonts w:hAnsi="HG丸ｺﾞｼｯｸM-PRO" w:hint="eastAsia"/>
                <w:sz w:val="16"/>
                <w:szCs w:val="18"/>
              </w:rPr>
              <w:t>サンプル数の設定に統計学的方法を用いる場合は、その設定根拠を含むこと。</w:t>
            </w:r>
          </w:p>
          <w:p w14:paraId="3868E326" w14:textId="5C713273" w:rsidR="00470BAD" w:rsidRPr="008D3696" w:rsidRDefault="00470BAD" w:rsidP="001E11A2">
            <w:pPr>
              <w:spacing w:line="240" w:lineRule="exact"/>
              <w:rPr>
                <w:rFonts w:hAnsi="HG丸ｺﾞｼｯｸM-PRO"/>
                <w:sz w:val="16"/>
                <w:szCs w:val="18"/>
              </w:rPr>
            </w:pPr>
          </w:p>
          <w:p w14:paraId="5FD16D89" w14:textId="77777777" w:rsidR="0028040D" w:rsidRPr="008D3696" w:rsidRDefault="0028040D" w:rsidP="0028040D">
            <w:pPr>
              <w:spacing w:line="240" w:lineRule="exact"/>
              <w:rPr>
                <w:rFonts w:hAnsi="HG丸ｺﾞｼｯｸM-PRO"/>
                <w:sz w:val="16"/>
                <w:szCs w:val="18"/>
              </w:rPr>
            </w:pPr>
            <w:r w:rsidRPr="008D3696">
              <w:rPr>
                <w:rFonts w:hAnsi="HG丸ｺﾞｼｯｸM-PRO" w:hint="eastAsia"/>
                <w:sz w:val="16"/>
                <w:szCs w:val="18"/>
              </w:rPr>
              <w:t>統計的手法ではない他の方法による場合でも、その理由を明確にしておくこと。</w:t>
            </w:r>
          </w:p>
          <w:p w14:paraId="32BEE5B3" w14:textId="77777777" w:rsidR="0028040D" w:rsidRPr="008D3696" w:rsidRDefault="0028040D" w:rsidP="001E11A2">
            <w:pPr>
              <w:spacing w:line="240" w:lineRule="exact"/>
              <w:rPr>
                <w:rFonts w:hAnsi="HG丸ｺﾞｼｯｸM-PRO"/>
                <w:sz w:val="16"/>
                <w:szCs w:val="18"/>
              </w:rPr>
            </w:pPr>
          </w:p>
          <w:p w14:paraId="0ABC4FE0" w14:textId="77777777" w:rsidR="00B37B36" w:rsidRPr="008D3696" w:rsidRDefault="00B37B36" w:rsidP="001E11A2">
            <w:pPr>
              <w:spacing w:line="240" w:lineRule="exact"/>
              <w:rPr>
                <w:rFonts w:hAnsi="HG丸ｺﾞｼｯｸM-PRO"/>
                <w:sz w:val="16"/>
                <w:szCs w:val="18"/>
              </w:rPr>
            </w:pPr>
          </w:p>
          <w:p w14:paraId="2A2E3795" w14:textId="2D5DAA9E" w:rsidR="00B37B36" w:rsidRPr="008D3696" w:rsidRDefault="00B37B36" w:rsidP="00412BE4">
            <w:pPr>
              <w:spacing w:line="240" w:lineRule="exact"/>
              <w:rPr>
                <w:rFonts w:hAnsi="HG丸ｺﾞｼｯｸM-PRO"/>
                <w:sz w:val="16"/>
                <w:szCs w:val="18"/>
              </w:rPr>
            </w:pPr>
            <w:r w:rsidRPr="008D3696">
              <w:rPr>
                <w:rFonts w:hAnsi="HG丸ｺﾞｼｯｸM-PRO" w:hint="eastAsia"/>
                <w:sz w:val="16"/>
                <w:szCs w:val="18"/>
              </w:rPr>
              <w:t>第</w:t>
            </w:r>
            <w:r w:rsidRPr="008D3696">
              <w:rPr>
                <w:rFonts w:hAnsi="HG丸ｺﾞｼｯｸM-PRO"/>
                <w:sz w:val="16"/>
                <w:szCs w:val="18"/>
              </w:rPr>
              <w:t>5項及び第6項については、施行規則第114条の21</w:t>
            </w:r>
            <w:r w:rsidRPr="008D3696">
              <w:rPr>
                <w:rFonts w:hAnsi="HG丸ｺﾞｼｯｸM-PRO" w:hint="eastAsia"/>
                <w:sz w:val="16"/>
                <w:szCs w:val="18"/>
              </w:rPr>
              <w:t>（承認を要する医療機器等）、施行規則第</w:t>
            </w:r>
            <w:r w:rsidRPr="008D3696">
              <w:rPr>
                <w:rFonts w:hAnsi="HG丸ｺﾞｼｯｸM-PRO"/>
                <w:sz w:val="16"/>
                <w:szCs w:val="18"/>
              </w:rPr>
              <w:t>114条の41</w:t>
            </w:r>
            <w:r w:rsidRPr="008D3696">
              <w:rPr>
                <w:rFonts w:hAnsi="HG丸ｺﾞｼｯｸM-PRO" w:hint="eastAsia"/>
                <w:sz w:val="16"/>
                <w:szCs w:val="18"/>
              </w:rPr>
              <w:t>（</w:t>
            </w:r>
            <w:r w:rsidR="00412BE4" w:rsidRPr="008D3696">
              <w:rPr>
                <w:rFonts w:hAnsi="HG丸ｺﾞｼｯｸM-PRO" w:hint="eastAsia"/>
                <w:sz w:val="16"/>
                <w:szCs w:val="18"/>
              </w:rPr>
              <w:t>使用</w:t>
            </w:r>
            <w:r w:rsidRPr="008D3696">
              <w:rPr>
                <w:rFonts w:hAnsi="HG丸ｺﾞｼｯｸM-PRO" w:hint="eastAsia"/>
                <w:sz w:val="16"/>
                <w:szCs w:val="18"/>
              </w:rPr>
              <w:t>成績評価の対象となる医療機器等）及び</w:t>
            </w:r>
            <w:r w:rsidRPr="008D3696">
              <w:rPr>
                <w:rFonts w:hAnsi="HG丸ｺﾞｼｯｸM-PRO"/>
                <w:sz w:val="16"/>
                <w:szCs w:val="18"/>
              </w:rPr>
              <w:t>H26.11.21薬食機参1121第４号</w:t>
            </w:r>
            <w:r w:rsidR="00412BE4" w:rsidRPr="008D3696">
              <w:rPr>
                <w:rFonts w:hAnsi="HG丸ｺﾞｼｯｸM-PRO" w:hint="eastAsia"/>
                <w:sz w:val="16"/>
                <w:szCs w:val="18"/>
              </w:rPr>
              <w:t>通知を参照すること。</w:t>
            </w:r>
          </w:p>
          <w:p w14:paraId="41A530FE" w14:textId="77777777" w:rsidR="007B6997" w:rsidRPr="008D3696" w:rsidRDefault="007B6997" w:rsidP="00412BE4">
            <w:pPr>
              <w:spacing w:line="240" w:lineRule="exact"/>
              <w:rPr>
                <w:rFonts w:hAnsi="HG丸ｺﾞｼｯｸM-PRO"/>
                <w:sz w:val="16"/>
                <w:szCs w:val="18"/>
              </w:rPr>
            </w:pPr>
          </w:p>
          <w:p w14:paraId="7FFC9127" w14:textId="1F9C5819" w:rsidR="007B6997" w:rsidRDefault="0079413C" w:rsidP="00A45C57">
            <w:pPr>
              <w:pStyle w:val="6"/>
            </w:pPr>
            <w:r>
              <w:rPr>
                <w:rFonts w:hint="eastAsia"/>
              </w:rPr>
              <w:t>文書</w:t>
            </w:r>
            <w:r w:rsidR="007B6997" w:rsidRPr="008D3696">
              <w:t>24</w:t>
            </w:r>
            <w:r w:rsidR="00A45C57">
              <w:rPr>
                <w:rFonts w:hint="eastAsia"/>
              </w:rPr>
              <w:t xml:space="preserve">　</w:t>
            </w:r>
            <w:r w:rsidR="007B6997" w:rsidRPr="008D3696">
              <w:t>設計開発バリデーションに係る実施要領</w:t>
            </w:r>
          </w:p>
          <w:p w14:paraId="4BEC6E4E" w14:textId="77777777" w:rsidR="00A45C57" w:rsidRPr="00A45C57" w:rsidRDefault="00A45C57" w:rsidP="00A45C57"/>
          <w:p w14:paraId="70DF4805" w14:textId="1E65C76A" w:rsidR="007B6997" w:rsidRPr="008D3696" w:rsidRDefault="0079413C" w:rsidP="00A45C57">
            <w:pPr>
              <w:pStyle w:val="6"/>
            </w:pPr>
            <w:r>
              <w:rPr>
                <w:rFonts w:hint="eastAsia"/>
              </w:rPr>
              <w:t>文書</w:t>
            </w:r>
            <w:r w:rsidR="007B6997" w:rsidRPr="008D3696">
              <w:t>25</w:t>
            </w:r>
            <w:r w:rsidR="00A45C57">
              <w:rPr>
                <w:rFonts w:hint="eastAsia"/>
              </w:rPr>
              <w:t xml:space="preserve">　</w:t>
            </w:r>
            <w:r w:rsidR="007B6997" w:rsidRPr="008D3696">
              <w:t>設計開発バリデーションの計画に係る文書</w:t>
            </w:r>
          </w:p>
        </w:tc>
      </w:tr>
      <w:tr w:rsidR="003428DD" w:rsidRPr="008D3696" w14:paraId="232AEC9C" w14:textId="77777777" w:rsidTr="00DE5596">
        <w:tc>
          <w:tcPr>
            <w:tcW w:w="6379" w:type="dxa"/>
          </w:tcPr>
          <w:p w14:paraId="25DC382B" w14:textId="77777777" w:rsidR="006F4F3D" w:rsidRPr="008D3696" w:rsidRDefault="00E473EF" w:rsidP="00764182">
            <w:pPr>
              <w:pStyle w:val="4"/>
            </w:pPr>
            <w:r w:rsidRPr="008D3696">
              <w:t>7.3.8</w:t>
            </w:r>
            <w:r w:rsidR="00F92FF5" w:rsidRPr="008D3696">
              <w:t xml:space="preserve">　設計移管業務</w:t>
            </w:r>
          </w:p>
          <w:p w14:paraId="24BE8D12" w14:textId="3C776EEC" w:rsidR="00F92FF5" w:rsidRPr="008D3696" w:rsidRDefault="001137E8" w:rsidP="00764182">
            <w:pPr>
              <w:pStyle w:val="4"/>
            </w:pPr>
            <w:r w:rsidRPr="008D3696">
              <w:t>（</w:t>
            </w:r>
            <w:r w:rsidR="000331C3" w:rsidRPr="008D3696">
              <w:t>ＱＭＳ</w:t>
            </w:r>
            <w:r w:rsidR="00F92FF5" w:rsidRPr="008D3696">
              <w:t>省令第</w:t>
            </w:r>
            <w:r w:rsidR="00E473EF" w:rsidRPr="008D3696">
              <w:t>35</w:t>
            </w:r>
            <w:r w:rsidR="00F92FF5" w:rsidRPr="008D3696">
              <w:t>条の</w:t>
            </w:r>
            <w:r w:rsidR="00E473EF" w:rsidRPr="008D3696">
              <w:t>2</w:t>
            </w:r>
            <w:r w:rsidRPr="008D3696">
              <w:t>）</w:t>
            </w:r>
          </w:p>
          <w:p w14:paraId="24324969" w14:textId="3C70FDEA"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当社は、設計移管業務</w:t>
            </w:r>
            <w:r w:rsidR="001137E8" w:rsidRPr="008D3696">
              <w:rPr>
                <w:rFonts w:ascii="HG丸ｺﾞｼｯｸM-PRO" w:hAnsi="HG丸ｺﾞｼｯｸM-PRO" w:hint="eastAsia"/>
              </w:rPr>
              <w:t>（</w:t>
            </w:r>
            <w:r w:rsidR="00A90CBC" w:rsidRPr="008D3696">
              <w:rPr>
                <w:rFonts w:ascii="HG丸ｺﾞｼｯｸM-PRO" w:hAnsi="HG丸ｺﾞｼｯｸM-PRO" w:hint="eastAsia"/>
              </w:rPr>
              <w:t>次に掲げる業務を含む。</w:t>
            </w:r>
            <w:r w:rsidR="001137E8" w:rsidRPr="008D3696">
              <w:rPr>
                <w:rFonts w:ascii="HG丸ｺﾞｼｯｸM-PRO" w:hAnsi="HG丸ｺﾞｼｯｸM-PRO" w:hint="eastAsia"/>
              </w:rPr>
              <w:t>）</w:t>
            </w:r>
            <w:r w:rsidR="00A90CBC" w:rsidRPr="008D3696">
              <w:rPr>
                <w:rFonts w:ascii="HG丸ｺﾞｼｯｸM-PRO" w:hAnsi="HG丸ｺﾞｼｯｸM-PRO" w:hint="eastAsia"/>
              </w:rPr>
              <w:t>に係る手順を文書化する。</w:t>
            </w:r>
          </w:p>
          <w:p w14:paraId="307E6F5F" w14:textId="77777777"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一　製造工程に係る仕様を決定する前に、設計開発からの工程出力情報が実際の製造に見合うものであるかを適切に検証していることを確認すること。</w:t>
            </w:r>
          </w:p>
          <w:p w14:paraId="31572271" w14:textId="3B58176D" w:rsidR="00F92FF5" w:rsidRPr="008D3696" w:rsidRDefault="00F92FF5" w:rsidP="00AE3693">
            <w:pPr>
              <w:pStyle w:val="5"/>
              <w:rPr>
                <w:rFonts w:ascii="HG丸ｺﾞｼｯｸM-PRO" w:hAnsi="HG丸ｺﾞｼｯｸM-PRO"/>
              </w:rPr>
            </w:pPr>
            <w:r w:rsidRPr="008D3696">
              <w:rPr>
                <w:rFonts w:ascii="HG丸ｺﾞｼｯｸM-PRO" w:hAnsi="HG丸ｺﾞｼｯｸM-PRO" w:hint="eastAsia"/>
              </w:rPr>
              <w:t>二　前号の製造工程を経ることによって適合製品</w:t>
            </w:r>
            <w:r w:rsidR="001137E8" w:rsidRPr="008D3696">
              <w:rPr>
                <w:rFonts w:ascii="HG丸ｺﾞｼｯｸM-PRO" w:hAnsi="HG丸ｺﾞｼｯｸM-PRO" w:hint="eastAsia"/>
              </w:rPr>
              <w:t>（</w:t>
            </w:r>
            <w:r w:rsidRPr="008D3696">
              <w:rPr>
                <w:rFonts w:ascii="HG丸ｺﾞｼｯｸM-PRO" w:hAnsi="HG丸ｺﾞｼｯｸM-PRO" w:hint="eastAsia"/>
              </w:rPr>
              <w:t>製品要求事項に適合する製品をいう。以下同じ。</w:t>
            </w:r>
            <w:r w:rsidR="001137E8" w:rsidRPr="008D3696">
              <w:rPr>
                <w:rFonts w:ascii="HG丸ｺﾞｼｯｸM-PRO" w:hAnsi="HG丸ｺﾞｼｯｸM-PRO" w:hint="eastAsia"/>
              </w:rPr>
              <w:t>）</w:t>
            </w:r>
            <w:r w:rsidRPr="008D3696">
              <w:rPr>
                <w:rFonts w:ascii="HG丸ｺﾞｼｯｸM-PRO" w:hAnsi="HG丸ｺﾞｼｯｸM-PRO" w:hint="eastAsia"/>
              </w:rPr>
              <w:t>を適切に製造できることを確認すること。</w:t>
            </w:r>
          </w:p>
          <w:p w14:paraId="1B6F1A98" w14:textId="77777777" w:rsidR="00F92FF5"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92FF5" w:rsidRPr="008D3696">
              <w:rPr>
                <w:rFonts w:ascii="HG丸ｺﾞｼｯｸM-PRO" w:hAnsi="HG丸ｺﾞｼｯｸM-PRO" w:hint="eastAsia"/>
              </w:rPr>
              <w:t xml:space="preserve">　当社は、設計移管業務を行った場合においては、その結果及び結論を記録し、これを保管する。</w:t>
            </w:r>
          </w:p>
          <w:p w14:paraId="43B52C37" w14:textId="1CC4B720" w:rsidR="00545956" w:rsidRPr="0079413C" w:rsidRDefault="00545956" w:rsidP="00FA2F1C">
            <w:pPr>
              <w:pStyle w:val="8"/>
              <w:ind w:left="1470" w:hanging="1470"/>
            </w:pPr>
            <w:r w:rsidRPr="0079413C">
              <w:rPr>
                <w:rFonts w:hint="eastAsia"/>
              </w:rPr>
              <w:lastRenderedPageBreak/>
              <w:t>記録</w:t>
            </w:r>
            <w:r w:rsidR="00186AF4" w:rsidRPr="0079413C">
              <w:rPr>
                <w:rFonts w:hint="eastAsia"/>
              </w:rPr>
              <w:t>化要求</w:t>
            </w:r>
            <w:r w:rsidRPr="0079413C">
              <w:t>16　設計開発の移管の結論等</w:t>
            </w:r>
          </w:p>
          <w:p w14:paraId="59B35A97" w14:textId="77777777" w:rsidR="00CA510F" w:rsidRPr="008D3696" w:rsidRDefault="00186AF4" w:rsidP="001E11A2">
            <w:pPr>
              <w:rPr>
                <w:rFonts w:hAnsi="HG丸ｺﾞｼｯｸM-PRO"/>
              </w:rPr>
            </w:pPr>
            <w:r w:rsidRPr="008D3696">
              <w:rPr>
                <w:rFonts w:hAnsi="HG丸ｺﾞｼｯｸM-PRO" w:hint="eastAsia"/>
              </w:rPr>
              <w:t>参考様式</w:t>
            </w:r>
          </w:p>
          <w:p w14:paraId="6C4811DA" w14:textId="77777777" w:rsidR="00186AF4" w:rsidRPr="008D3696" w:rsidRDefault="00186AF4" w:rsidP="001E11A2">
            <w:pPr>
              <w:rPr>
                <w:rFonts w:hAnsi="HG丸ｺﾞｼｯｸM-PRO"/>
              </w:rPr>
            </w:pPr>
            <w:r w:rsidRPr="008D3696">
              <w:rPr>
                <w:rFonts w:hAnsi="HG丸ｺﾞｼｯｸM-PRO"/>
              </w:rPr>
              <w:t>7.3.8　設計開発の移管の結論等</w:t>
            </w:r>
          </w:p>
          <w:p w14:paraId="41577CAD" w14:textId="68FA7ADB" w:rsidR="00AA3E33" w:rsidRPr="008D3696" w:rsidRDefault="00AA3E33" w:rsidP="001E11A2">
            <w:pPr>
              <w:rPr>
                <w:rFonts w:hAnsi="HG丸ｺﾞｼｯｸM-PRO"/>
              </w:rPr>
            </w:pPr>
          </w:p>
        </w:tc>
        <w:tc>
          <w:tcPr>
            <w:tcW w:w="2126" w:type="dxa"/>
          </w:tcPr>
          <w:p w14:paraId="59226BCB"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lastRenderedPageBreak/>
              <w:t>7.3.8</w:t>
            </w:r>
          </w:p>
          <w:p w14:paraId="4E7BFEF8" w14:textId="2A28C20C" w:rsidR="00461978" w:rsidRPr="008D3696" w:rsidRDefault="0043571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0F2B6AB4" w14:textId="77777777" w:rsidR="00461978" w:rsidRPr="008D3696" w:rsidRDefault="00461978" w:rsidP="001E11A2">
            <w:pPr>
              <w:spacing w:line="240" w:lineRule="exact"/>
              <w:rPr>
                <w:rFonts w:hAnsi="HG丸ｺﾞｼｯｸM-PRO"/>
                <w:sz w:val="16"/>
                <w:szCs w:val="18"/>
              </w:rPr>
            </w:pPr>
          </w:p>
          <w:p w14:paraId="780F618D" w14:textId="77777777" w:rsidR="00CE4636" w:rsidRPr="008D3696" w:rsidRDefault="007048E6" w:rsidP="001E11A2">
            <w:pPr>
              <w:spacing w:line="240" w:lineRule="exact"/>
              <w:rPr>
                <w:rFonts w:hAnsi="HG丸ｺﾞｼｯｸM-PRO"/>
                <w:sz w:val="16"/>
                <w:szCs w:val="18"/>
              </w:rPr>
            </w:pPr>
            <w:r w:rsidRPr="008D3696">
              <w:rPr>
                <w:rFonts w:hAnsi="HG丸ｺﾞｼｯｸM-PRO" w:hint="eastAsia"/>
                <w:sz w:val="16"/>
                <w:szCs w:val="18"/>
              </w:rPr>
              <w:t>第</w:t>
            </w:r>
            <w:r w:rsidRPr="008D3696">
              <w:rPr>
                <w:rFonts w:hAnsi="HG丸ｺﾞｼｯｸM-PRO"/>
                <w:sz w:val="16"/>
                <w:szCs w:val="18"/>
              </w:rPr>
              <w:t>30条（設計開発計画）第1項に基づき、既に手順書を作成し、設計検証、設計バリデーション活動等とあわせて設計移管業務を行い、記録してい</w:t>
            </w:r>
            <w:r w:rsidR="00435715" w:rsidRPr="008D3696">
              <w:rPr>
                <w:rFonts w:hAnsi="HG丸ｺﾞｼｯｸM-PRO"/>
                <w:sz w:val="16"/>
                <w:szCs w:val="18"/>
              </w:rPr>
              <w:t>る場合には、別途手順書及び記録の作成を求めているものではない。</w:t>
            </w:r>
          </w:p>
          <w:p w14:paraId="43E24E08" w14:textId="77777777" w:rsidR="007B6997" w:rsidRPr="008D3696" w:rsidRDefault="007B6997" w:rsidP="001E11A2">
            <w:pPr>
              <w:spacing w:line="240" w:lineRule="exact"/>
              <w:rPr>
                <w:rFonts w:hAnsi="HG丸ｺﾞｼｯｸM-PRO"/>
                <w:sz w:val="16"/>
                <w:szCs w:val="18"/>
              </w:rPr>
            </w:pPr>
          </w:p>
          <w:p w14:paraId="5456DB61" w14:textId="21C6AAF0" w:rsidR="007B6997" w:rsidRPr="008D3696" w:rsidRDefault="0079413C" w:rsidP="00A45C57">
            <w:pPr>
              <w:pStyle w:val="7"/>
            </w:pPr>
            <w:r>
              <w:rPr>
                <w:rFonts w:hint="eastAsia"/>
              </w:rPr>
              <w:t>手順書</w:t>
            </w:r>
            <w:r w:rsidR="007B6997" w:rsidRPr="008D3696">
              <w:t>8</w:t>
            </w:r>
            <w:r w:rsidR="00A45C57">
              <w:rPr>
                <w:rFonts w:hint="eastAsia"/>
              </w:rPr>
              <w:t xml:space="preserve">　</w:t>
            </w:r>
            <w:r w:rsidR="007B6997" w:rsidRPr="008D3696">
              <w:t>設計開発移管</w:t>
            </w:r>
          </w:p>
        </w:tc>
      </w:tr>
      <w:tr w:rsidR="003428DD" w:rsidRPr="008D3696" w14:paraId="6140F2D7" w14:textId="77777777" w:rsidTr="00DE5596">
        <w:tc>
          <w:tcPr>
            <w:tcW w:w="6379" w:type="dxa"/>
          </w:tcPr>
          <w:p w14:paraId="61A5E407" w14:textId="77777777" w:rsidR="006F4F3D" w:rsidRPr="008D3696" w:rsidRDefault="00E473EF" w:rsidP="00764182">
            <w:pPr>
              <w:pStyle w:val="4"/>
            </w:pPr>
            <w:r w:rsidRPr="008D3696">
              <w:t>7.3.9</w:t>
            </w:r>
            <w:r w:rsidR="0001760C" w:rsidRPr="008D3696">
              <w:t xml:space="preserve">　設計開発の変更の管理</w:t>
            </w:r>
          </w:p>
          <w:p w14:paraId="3379F588" w14:textId="4CE72854" w:rsidR="0001760C" w:rsidRPr="008D3696" w:rsidRDefault="001137E8" w:rsidP="00764182">
            <w:pPr>
              <w:pStyle w:val="4"/>
            </w:pPr>
            <w:r w:rsidRPr="008D3696">
              <w:t>（</w:t>
            </w:r>
            <w:r w:rsidR="000331C3" w:rsidRPr="008D3696">
              <w:t>ＱＭＳ</w:t>
            </w:r>
            <w:r w:rsidR="0001760C" w:rsidRPr="008D3696">
              <w:t>省令第</w:t>
            </w:r>
            <w:r w:rsidR="00E473EF" w:rsidRPr="008D3696">
              <w:t>36</w:t>
            </w:r>
            <w:r w:rsidR="0001760C" w:rsidRPr="008D3696">
              <w:t>条</w:t>
            </w:r>
            <w:r w:rsidRPr="008D3696">
              <w:t>）</w:t>
            </w:r>
          </w:p>
          <w:p w14:paraId="67B7123B" w14:textId="4B04C80D"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当社は、設計開発の変更に関する手順を文書化する。</w:t>
            </w:r>
          </w:p>
          <w:p w14:paraId="30AA2E11" w14:textId="03375B30" w:rsidR="0001760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1760C" w:rsidRPr="008D3696">
              <w:rPr>
                <w:rFonts w:ascii="HG丸ｺﾞｼｯｸM-PRO" w:hAnsi="HG丸ｺﾞｼｯｸM-PRO" w:hint="eastAsia"/>
              </w:rPr>
              <w:t xml:space="preserve">　当社は、設計開発の変更を実施する場合においては、当該変更が医療機器等の意図した用途に応じた機能、性能、安全性及び使用性並びに法令の規定等の適合性に及ぼす影響の有無及び程度を検証する。</w:t>
            </w:r>
          </w:p>
          <w:p w14:paraId="627AACDA" w14:textId="19FBE231" w:rsidR="0001760C"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1760C" w:rsidRPr="008D3696">
              <w:rPr>
                <w:rFonts w:ascii="HG丸ｺﾞｼｯｸM-PRO" w:hAnsi="HG丸ｺﾞｼｯｸM-PRO" w:hint="eastAsia"/>
              </w:rPr>
              <w:t xml:space="preserve">　当社は、設計開発の変更を識別する。</w:t>
            </w:r>
          </w:p>
          <w:p w14:paraId="73D6459C" w14:textId="0509CF07" w:rsidR="0001760C"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1760C" w:rsidRPr="008D3696">
              <w:rPr>
                <w:rFonts w:ascii="HG丸ｺﾞｼｯｸM-PRO" w:hAnsi="HG丸ｺﾞｼｯｸM-PRO" w:hint="eastAsia"/>
              </w:rPr>
              <w:t xml:space="preserve">　当社は、設計開発の変更を実施する場合においては、あらかじめ、当該変更の照査、検証、バリデーション及び承認を実施する。ただし、バリデーションを実施しないことについて正当な理由があるときは、この限りでない。</w:t>
            </w:r>
          </w:p>
          <w:p w14:paraId="4BC9F07A" w14:textId="2DBC71AB" w:rsidR="0001760C" w:rsidRPr="008D3696" w:rsidRDefault="00E473EF" w:rsidP="008605A8">
            <w:pPr>
              <w:pStyle w:val="3"/>
              <w:rPr>
                <w:rFonts w:ascii="HG丸ｺﾞｼｯｸM-PRO" w:hAnsi="HG丸ｺﾞｼｯｸM-PRO"/>
              </w:rPr>
            </w:pPr>
            <w:r w:rsidRPr="008D3696">
              <w:rPr>
                <w:rFonts w:ascii="HG丸ｺﾞｼｯｸM-PRO" w:hAnsi="HG丸ｺﾞｼｯｸM-PRO"/>
              </w:rPr>
              <w:t>5</w:t>
            </w:r>
            <w:r w:rsidR="0001760C" w:rsidRPr="008D3696">
              <w:rPr>
                <w:rFonts w:ascii="HG丸ｺﾞｼｯｸM-PRO" w:hAnsi="HG丸ｺﾞｼｯｸM-PRO" w:hint="eastAsia"/>
              </w:rPr>
              <w:t xml:space="preserve">　当社は、前項の照査の範囲を、設計開発の変更が、構成部品等、工程内の製品、既に引き渡された製品、リスクマネジメントに係る工程入力情報又は工程出力情報及び製品実現に係る工程に及ぼす影響の評価を含むものとする。</w:t>
            </w:r>
          </w:p>
          <w:p w14:paraId="1AD06C73" w14:textId="77777777" w:rsidR="0001760C" w:rsidRPr="008D3696" w:rsidRDefault="00E473EF" w:rsidP="008605A8">
            <w:pPr>
              <w:pStyle w:val="3"/>
              <w:rPr>
                <w:rFonts w:ascii="HG丸ｺﾞｼｯｸM-PRO" w:hAnsi="HG丸ｺﾞｼｯｸM-PRO"/>
              </w:rPr>
            </w:pPr>
            <w:r w:rsidRPr="008D3696">
              <w:rPr>
                <w:rFonts w:ascii="HG丸ｺﾞｼｯｸM-PRO" w:hAnsi="HG丸ｺﾞｼｯｸM-PRO"/>
              </w:rPr>
              <w:t>6</w:t>
            </w:r>
            <w:r w:rsidR="0001760C" w:rsidRPr="008D3696">
              <w:rPr>
                <w:rFonts w:ascii="HG丸ｺﾞｼｯｸM-PRO" w:hAnsi="HG丸ｺﾞｼｯｸM-PRO" w:hint="eastAsia"/>
              </w:rPr>
              <w:t xml:space="preserve">　当社は、設計開発の変更、当該変更の照査及び所要の措置に係る記録を作成し、これを保管する。</w:t>
            </w:r>
          </w:p>
          <w:p w14:paraId="222F477A" w14:textId="3A187AF5" w:rsidR="00545956" w:rsidRPr="0079413C" w:rsidRDefault="00545956" w:rsidP="00FA2F1C">
            <w:pPr>
              <w:pStyle w:val="8"/>
              <w:ind w:left="1470" w:hanging="1470"/>
            </w:pPr>
            <w:r w:rsidRPr="0079413C">
              <w:rPr>
                <w:rFonts w:hint="eastAsia"/>
              </w:rPr>
              <w:t>記録</w:t>
            </w:r>
            <w:r w:rsidR="00186AF4" w:rsidRPr="0079413C">
              <w:rPr>
                <w:rFonts w:hint="eastAsia"/>
              </w:rPr>
              <w:t>化要求</w:t>
            </w:r>
            <w:r w:rsidRPr="0079413C">
              <w:t>17　設計開発の変更の照査の結果等</w:t>
            </w:r>
          </w:p>
          <w:p w14:paraId="15FCE771" w14:textId="77777777" w:rsidR="00CA510F" w:rsidRPr="008D3696" w:rsidRDefault="00186AF4" w:rsidP="001E11A2">
            <w:pPr>
              <w:rPr>
                <w:rFonts w:hAnsi="HG丸ｺﾞｼｯｸM-PRO"/>
              </w:rPr>
            </w:pPr>
            <w:r w:rsidRPr="008D3696">
              <w:rPr>
                <w:rFonts w:hAnsi="HG丸ｺﾞｼｯｸM-PRO" w:hint="eastAsia"/>
              </w:rPr>
              <w:t>参考様式</w:t>
            </w:r>
          </w:p>
          <w:p w14:paraId="654F0E1F" w14:textId="77777777" w:rsidR="00186AF4" w:rsidRPr="008D3696" w:rsidRDefault="00186AF4" w:rsidP="001E11A2">
            <w:pPr>
              <w:rPr>
                <w:rFonts w:hAnsi="HG丸ｺﾞｼｯｸM-PRO"/>
              </w:rPr>
            </w:pPr>
            <w:r w:rsidRPr="008D3696">
              <w:rPr>
                <w:rFonts w:hAnsi="HG丸ｺﾞｼｯｸM-PRO"/>
              </w:rPr>
              <w:t>7.3.9　設計開発の変更の照査の結果等</w:t>
            </w:r>
          </w:p>
          <w:p w14:paraId="64427BF3" w14:textId="3CE62CBC" w:rsidR="00AA3E33" w:rsidRPr="008D3696" w:rsidRDefault="00AA3E33" w:rsidP="001E11A2">
            <w:pPr>
              <w:rPr>
                <w:rFonts w:hAnsi="HG丸ｺﾞｼｯｸM-PRO"/>
              </w:rPr>
            </w:pPr>
          </w:p>
        </w:tc>
        <w:tc>
          <w:tcPr>
            <w:tcW w:w="2126" w:type="dxa"/>
          </w:tcPr>
          <w:p w14:paraId="00EC0B50"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7.3.9</w:t>
            </w:r>
          </w:p>
          <w:p w14:paraId="61B5083C" w14:textId="77777777" w:rsidR="00CE4636" w:rsidRPr="008D3696" w:rsidRDefault="0043571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7D0F7494" w14:textId="77777777" w:rsidR="007B6997" w:rsidRPr="008D3696" w:rsidRDefault="007B6997" w:rsidP="001E11A2">
            <w:pPr>
              <w:spacing w:line="240" w:lineRule="exact"/>
              <w:rPr>
                <w:rFonts w:hAnsi="HG丸ｺﾞｼｯｸM-PRO"/>
                <w:sz w:val="16"/>
                <w:szCs w:val="18"/>
                <w:bdr w:val="single" w:sz="4" w:space="0" w:color="auto"/>
              </w:rPr>
            </w:pPr>
          </w:p>
          <w:p w14:paraId="659A0865" w14:textId="69B0AFB1" w:rsidR="007B6997" w:rsidRPr="008D3696" w:rsidRDefault="0079413C" w:rsidP="00A45C57">
            <w:pPr>
              <w:pStyle w:val="7"/>
            </w:pPr>
            <w:r>
              <w:rPr>
                <w:rFonts w:hint="eastAsia"/>
              </w:rPr>
              <w:t>手順書</w:t>
            </w:r>
            <w:r w:rsidR="007B6997" w:rsidRPr="008D3696">
              <w:t>9</w:t>
            </w:r>
            <w:r w:rsidR="00A45C57">
              <w:rPr>
                <w:rFonts w:hint="eastAsia"/>
              </w:rPr>
              <w:t xml:space="preserve">　</w:t>
            </w:r>
            <w:r w:rsidR="007B6997" w:rsidRPr="008D3696">
              <w:t>設計開発変更</w:t>
            </w:r>
          </w:p>
        </w:tc>
      </w:tr>
      <w:tr w:rsidR="003428DD" w:rsidRPr="008D3696" w14:paraId="26F6ACAB" w14:textId="77777777" w:rsidTr="00DE5596">
        <w:tc>
          <w:tcPr>
            <w:tcW w:w="6379" w:type="dxa"/>
          </w:tcPr>
          <w:p w14:paraId="3F89D727" w14:textId="77777777" w:rsidR="006F4F3D" w:rsidRPr="008D3696" w:rsidRDefault="00E473EF" w:rsidP="00764182">
            <w:pPr>
              <w:pStyle w:val="4"/>
            </w:pPr>
            <w:r w:rsidRPr="008D3696">
              <w:t>7.3.10</w:t>
            </w:r>
            <w:r w:rsidR="0001760C" w:rsidRPr="008D3696">
              <w:t xml:space="preserve">　設計開発に係る記録簿</w:t>
            </w:r>
          </w:p>
          <w:p w14:paraId="14308E79" w14:textId="5B02FB20" w:rsidR="0001760C" w:rsidRPr="008D3696" w:rsidRDefault="001137E8" w:rsidP="00764182">
            <w:pPr>
              <w:pStyle w:val="4"/>
            </w:pPr>
            <w:r w:rsidRPr="008D3696">
              <w:t>（</w:t>
            </w:r>
            <w:r w:rsidR="000331C3" w:rsidRPr="008D3696">
              <w:t>ＱＭＳ</w:t>
            </w:r>
            <w:r w:rsidR="0001760C" w:rsidRPr="008D3696">
              <w:t>省令第</w:t>
            </w:r>
            <w:r w:rsidR="00E473EF" w:rsidRPr="008D3696">
              <w:t>36</w:t>
            </w:r>
            <w:r w:rsidR="0001760C" w:rsidRPr="008D3696">
              <w:t>条の</w:t>
            </w:r>
            <w:r w:rsidR="00E473EF" w:rsidRPr="008D3696">
              <w:t>2</w:t>
            </w:r>
            <w:r w:rsidRPr="008D3696">
              <w:t>）</w:t>
            </w:r>
          </w:p>
          <w:p w14:paraId="1379BB38" w14:textId="77777777"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当社は、製品又は類似製品グループごとに、設計開発に係る要求事項への適合を証明する記録及び設計開発の変更の記録並びに設計開発において参照した資料に係る記録簿を作成し、これを保管する。</w:t>
            </w:r>
          </w:p>
          <w:p w14:paraId="64CC0D24" w14:textId="77777777" w:rsidR="00CA510F" w:rsidRPr="008D3696" w:rsidRDefault="00186AF4" w:rsidP="0079413C">
            <w:r w:rsidRPr="008D3696">
              <w:rPr>
                <w:rFonts w:hint="eastAsia"/>
              </w:rPr>
              <w:t>参考様式</w:t>
            </w:r>
          </w:p>
          <w:p w14:paraId="0537AC10" w14:textId="77777777" w:rsidR="00186AF4" w:rsidRPr="008D3696" w:rsidRDefault="00186AF4" w:rsidP="00186AF4">
            <w:pPr>
              <w:rPr>
                <w:rFonts w:hAnsi="HG丸ｺﾞｼｯｸM-PRO"/>
              </w:rPr>
            </w:pPr>
            <w:r w:rsidRPr="008D3696">
              <w:rPr>
                <w:rFonts w:hAnsi="HG丸ｺﾞｼｯｸM-PRO"/>
              </w:rPr>
              <w:t>7.3.10　設計履歴簿</w:t>
            </w:r>
          </w:p>
          <w:p w14:paraId="2AAAE1EC" w14:textId="07593AF6" w:rsidR="00AA3E33" w:rsidRPr="008D3696" w:rsidRDefault="00AA3E33" w:rsidP="00186AF4">
            <w:pPr>
              <w:rPr>
                <w:rFonts w:hAnsi="HG丸ｺﾞｼｯｸM-PRO"/>
              </w:rPr>
            </w:pPr>
          </w:p>
        </w:tc>
        <w:tc>
          <w:tcPr>
            <w:tcW w:w="2126" w:type="dxa"/>
          </w:tcPr>
          <w:p w14:paraId="0DC22A00"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7.3.10</w:t>
            </w:r>
          </w:p>
          <w:p w14:paraId="17A32004" w14:textId="77777777" w:rsidR="00CE4636" w:rsidRPr="008D3696" w:rsidRDefault="00435715"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225920E1" w14:textId="77777777" w:rsidR="007B6997" w:rsidRPr="008D3696" w:rsidRDefault="007B6997" w:rsidP="001E11A2">
            <w:pPr>
              <w:spacing w:line="240" w:lineRule="exact"/>
              <w:rPr>
                <w:rFonts w:hAnsi="HG丸ｺﾞｼｯｸM-PRO"/>
                <w:sz w:val="16"/>
                <w:szCs w:val="18"/>
                <w:bdr w:val="single" w:sz="4" w:space="0" w:color="auto"/>
              </w:rPr>
            </w:pPr>
          </w:p>
          <w:p w14:paraId="78A9D8FF" w14:textId="4A2E62AC" w:rsidR="007B6997" w:rsidRPr="008D3696" w:rsidRDefault="007B6997" w:rsidP="001E11A2">
            <w:pPr>
              <w:spacing w:line="240" w:lineRule="exact"/>
              <w:rPr>
                <w:rFonts w:hAnsi="HG丸ｺﾞｼｯｸM-PRO"/>
                <w:sz w:val="16"/>
                <w:szCs w:val="18"/>
              </w:rPr>
            </w:pPr>
          </w:p>
        </w:tc>
      </w:tr>
    </w:tbl>
    <w:p w14:paraId="4145CF8D" w14:textId="77777777" w:rsidR="0038795B" w:rsidRPr="008D3696" w:rsidRDefault="0038795B" w:rsidP="0013496F">
      <w:pPr>
        <w:pStyle w:val="2"/>
        <w:ind w:left="221" w:hanging="221"/>
        <w:rPr>
          <w:rFonts w:ascii="HG丸ｺﾞｼｯｸM-PRO" w:hAnsi="HG丸ｺﾞｼｯｸM-PRO"/>
        </w:rPr>
        <w:sectPr w:rsidR="0038795B" w:rsidRPr="008D3696" w:rsidSect="00CE4636">
          <w:headerReference w:type="default" r:id="rId47"/>
          <w:headerReference w:type="first" r:id="rId48"/>
          <w:pgSz w:w="11906" w:h="16838"/>
          <w:pgMar w:top="1985" w:right="1701" w:bottom="1701" w:left="1701" w:header="851" w:footer="992" w:gutter="0"/>
          <w:cols w:space="425"/>
          <w:titlePg/>
          <w:docGrid w:type="lines" w:linePitch="360"/>
        </w:sectPr>
      </w:pPr>
    </w:p>
    <w:p w14:paraId="7BAD59B1" w14:textId="252616CF" w:rsidR="00943DEB" w:rsidRPr="008D3696" w:rsidRDefault="00943DEB" w:rsidP="0013496F">
      <w:pPr>
        <w:pStyle w:val="2"/>
        <w:ind w:left="221" w:hanging="221"/>
        <w:rPr>
          <w:rFonts w:ascii="HG丸ｺﾞｼｯｸM-PRO" w:hAnsi="HG丸ｺﾞｼｯｸM-PRO"/>
        </w:rPr>
      </w:pPr>
      <w:bookmarkStart w:id="35" w:name="_Toc87289505"/>
      <w:r w:rsidRPr="008D3696">
        <w:rPr>
          <w:rFonts w:ascii="HG丸ｺﾞｼｯｸM-PRO" w:hAnsi="HG丸ｺﾞｼｯｸM-PRO"/>
        </w:rPr>
        <w:lastRenderedPageBreak/>
        <w:t>7.4　購買</w:t>
      </w:r>
      <w:bookmarkEnd w:id="35"/>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64D1C7EE" w14:textId="77777777" w:rsidTr="00C956E8">
        <w:tc>
          <w:tcPr>
            <w:tcW w:w="6521" w:type="dxa"/>
          </w:tcPr>
          <w:p w14:paraId="59A65D46" w14:textId="77777777" w:rsidR="00D71F8F" w:rsidRPr="008D3696" w:rsidRDefault="00E473EF" w:rsidP="00764182">
            <w:pPr>
              <w:pStyle w:val="4"/>
            </w:pPr>
            <w:r w:rsidRPr="008D3696">
              <w:t>7.4.1</w:t>
            </w:r>
            <w:r w:rsidR="0001760C" w:rsidRPr="008D3696">
              <w:rPr>
                <w:rFonts w:hint="eastAsia"/>
              </w:rPr>
              <w:t xml:space="preserve">　購買工程</w:t>
            </w:r>
          </w:p>
          <w:p w14:paraId="3F2FFB23" w14:textId="582D772A" w:rsidR="0001760C" w:rsidRPr="008D3696" w:rsidRDefault="001137E8" w:rsidP="00764182">
            <w:pPr>
              <w:pStyle w:val="4"/>
            </w:pPr>
            <w:r w:rsidRPr="008D3696">
              <w:rPr>
                <w:rFonts w:hint="eastAsia"/>
              </w:rPr>
              <w:t>（</w:t>
            </w:r>
            <w:r w:rsidR="000331C3" w:rsidRPr="008D3696">
              <w:t>ＱＭＳ</w:t>
            </w:r>
            <w:r w:rsidR="0001760C" w:rsidRPr="008D3696">
              <w:t>省令第</w:t>
            </w:r>
            <w:r w:rsidR="00E473EF" w:rsidRPr="008D3696">
              <w:t>37</w:t>
            </w:r>
            <w:r w:rsidR="0001760C" w:rsidRPr="008D3696">
              <w:t>条</w:t>
            </w:r>
            <w:r w:rsidRPr="008D3696">
              <w:t>）</w:t>
            </w:r>
          </w:p>
          <w:p w14:paraId="4034524C" w14:textId="4AE127FA"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当社は、購買物品等が自らの規定する購買物品等に係る要求事項</w:t>
            </w:r>
            <w:r w:rsidR="001137E8" w:rsidRPr="008D3696">
              <w:rPr>
                <w:rFonts w:ascii="HG丸ｺﾞｼｯｸM-PRO" w:hAnsi="HG丸ｺﾞｼｯｸM-PRO" w:hint="eastAsia"/>
              </w:rPr>
              <w:t>（</w:t>
            </w:r>
            <w:r w:rsidR="00A90CBC" w:rsidRPr="008D3696">
              <w:rPr>
                <w:rFonts w:ascii="HG丸ｺﾞｼｯｸM-PRO" w:hAnsi="HG丸ｺﾞｼｯｸM-PRO" w:hint="eastAsia"/>
              </w:rPr>
              <w:t>以下「購買物品等要求事項」という。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に適合するようにするための手順を文書化する。</w:t>
            </w:r>
          </w:p>
          <w:p w14:paraId="43481C12" w14:textId="4354E0BD" w:rsidR="0001760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1760C" w:rsidRPr="008D3696">
              <w:rPr>
                <w:rFonts w:ascii="HG丸ｺﾞｼｯｸM-PRO" w:hAnsi="HG丸ｺﾞｼｯｸM-PRO" w:hint="eastAsia"/>
              </w:rPr>
              <w:t xml:space="preserve">　当社は、次に掲げる事項を考慮して、購買物品等の供給者の評価及び選定に係る基準を定めるとともに、当該基準に従って供給者を評価し、及び選定する。</w:t>
            </w:r>
          </w:p>
          <w:p w14:paraId="0DBEE49C" w14:textId="6AF56AA8"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一　購買物品等要求事項に適合する購買物品等を供給する能力</w:t>
            </w:r>
          </w:p>
          <w:p w14:paraId="28986D30" w14:textId="6061411D"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二　購買物品等の供給に係る実績</w:t>
            </w:r>
          </w:p>
          <w:p w14:paraId="23FA628E" w14:textId="39D4D15B"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三　購買物品等が製品の品質に及ぼす影響</w:t>
            </w:r>
          </w:p>
          <w:p w14:paraId="3E5D21A7" w14:textId="4E77B065"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四　医療機器等の意図した用途に応じた機能、性能及び安全性に係るリスク</w:t>
            </w:r>
          </w:p>
          <w:p w14:paraId="2E65FB27" w14:textId="572B133E" w:rsidR="0001760C"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1760C" w:rsidRPr="008D3696">
              <w:rPr>
                <w:rFonts w:ascii="HG丸ｺﾞｼｯｸM-PRO" w:hAnsi="HG丸ｺﾞｼｯｸM-PRO" w:hint="eastAsia"/>
              </w:rPr>
              <w:t xml:space="preserve">　当社は、購買物品等の供給者に対する監視及び再評価に係る計画を策定する。</w:t>
            </w:r>
          </w:p>
          <w:p w14:paraId="3517D63A" w14:textId="457DCDAC" w:rsidR="0001760C"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1760C" w:rsidRPr="008D3696">
              <w:rPr>
                <w:rFonts w:ascii="HG丸ｺﾞｼｯｸM-PRO" w:hAnsi="HG丸ｺﾞｼｯｸM-PRO" w:hint="eastAsia"/>
              </w:rPr>
              <w:t xml:space="preserve">　当社は、前項の計画に基づき、供給者の購買物品等の供給に係る実績を監視するとともに、当該監視の結果を考慮して、供給者を再評価する。</w:t>
            </w:r>
          </w:p>
          <w:p w14:paraId="156DB8C1" w14:textId="032A9812" w:rsidR="0001760C" w:rsidRPr="008D3696" w:rsidRDefault="00E473EF" w:rsidP="008605A8">
            <w:pPr>
              <w:pStyle w:val="3"/>
              <w:rPr>
                <w:rFonts w:ascii="HG丸ｺﾞｼｯｸM-PRO" w:hAnsi="HG丸ｺﾞｼｯｸM-PRO"/>
              </w:rPr>
            </w:pPr>
            <w:r w:rsidRPr="008D3696">
              <w:rPr>
                <w:rFonts w:ascii="HG丸ｺﾞｼｯｸM-PRO" w:hAnsi="HG丸ｺﾞｼｯｸM-PRO"/>
              </w:rPr>
              <w:t>5</w:t>
            </w:r>
            <w:r w:rsidR="0001760C" w:rsidRPr="008D3696">
              <w:rPr>
                <w:rFonts w:ascii="HG丸ｺﾞｼｯｸM-PRO" w:hAnsi="HG丸ｺﾞｼｯｸM-PRO" w:hint="eastAsia"/>
              </w:rPr>
              <w:t xml:space="preserve">　当社は、供給された購買物品等について、購買物品等要求事項への不適合が判明した場合においては、当該不適合によるリスクに応じて、供給者と協力して必要な措置をとる。</w:t>
            </w:r>
          </w:p>
          <w:p w14:paraId="50F0DFB0" w14:textId="45AC9E37" w:rsidR="0001760C" w:rsidRPr="008D3696" w:rsidRDefault="00E473EF" w:rsidP="008605A8">
            <w:pPr>
              <w:pStyle w:val="3"/>
              <w:rPr>
                <w:rFonts w:ascii="HG丸ｺﾞｼｯｸM-PRO" w:hAnsi="HG丸ｺﾞｼｯｸM-PRO"/>
              </w:rPr>
            </w:pPr>
            <w:r w:rsidRPr="008D3696">
              <w:rPr>
                <w:rFonts w:ascii="HG丸ｺﾞｼｯｸM-PRO" w:hAnsi="HG丸ｺﾞｼｯｸM-PRO"/>
              </w:rPr>
              <w:t>6</w:t>
            </w:r>
            <w:r w:rsidR="0001760C" w:rsidRPr="008D3696">
              <w:rPr>
                <w:rFonts w:ascii="HG丸ｺﾞｼｯｸM-PRO" w:hAnsi="HG丸ｺﾞｼｯｸM-PRO" w:hint="eastAsia"/>
              </w:rPr>
              <w:t xml:space="preserve">　当社は、第</w:t>
            </w:r>
            <w:r w:rsidR="00131E3F" w:rsidRPr="008D3696">
              <w:rPr>
                <w:rFonts w:ascii="HG丸ｺﾞｼｯｸM-PRO" w:hAnsi="HG丸ｺﾞｼｯｸM-PRO"/>
              </w:rPr>
              <w:t>2</w:t>
            </w:r>
            <w:r w:rsidR="0001760C" w:rsidRPr="008D3696">
              <w:rPr>
                <w:rFonts w:ascii="HG丸ｺﾞｼｯｸM-PRO" w:hAnsi="HG丸ｺﾞｼｯｸM-PRO" w:hint="eastAsia"/>
              </w:rPr>
              <w:t>項の評価及び選定並びに第</w:t>
            </w:r>
            <w:r w:rsidR="00131E3F" w:rsidRPr="008D3696">
              <w:rPr>
                <w:rFonts w:ascii="HG丸ｺﾞｼｯｸM-PRO" w:hAnsi="HG丸ｺﾞｼｯｸM-PRO"/>
              </w:rPr>
              <w:t>3</w:t>
            </w:r>
            <w:r w:rsidR="0001760C" w:rsidRPr="008D3696">
              <w:rPr>
                <w:rFonts w:ascii="HG丸ｺﾞｼｯｸM-PRO" w:hAnsi="HG丸ｺﾞｼｯｸM-PRO" w:hint="eastAsia"/>
              </w:rPr>
              <w:t>項の監視及び再評価の結果に係る記録</w:t>
            </w:r>
            <w:r w:rsidR="001137E8" w:rsidRPr="008D3696">
              <w:rPr>
                <w:rFonts w:ascii="HG丸ｺﾞｼｯｸM-PRO" w:hAnsi="HG丸ｺﾞｼｯｸM-PRO" w:hint="eastAsia"/>
              </w:rPr>
              <w:t>（</w:t>
            </w:r>
            <w:r w:rsidR="0001760C" w:rsidRPr="008D3696">
              <w:rPr>
                <w:rFonts w:ascii="HG丸ｺﾞｼｯｸM-PRO" w:hAnsi="HG丸ｺﾞｼｯｸM-PRO" w:hint="eastAsia"/>
              </w:rPr>
              <w:t>第</w:t>
            </w:r>
            <w:r w:rsidR="00131E3F" w:rsidRPr="008D3696">
              <w:rPr>
                <w:rFonts w:ascii="HG丸ｺﾞｼｯｸM-PRO" w:hAnsi="HG丸ｺﾞｼｯｸM-PRO"/>
              </w:rPr>
              <w:t>2</w:t>
            </w:r>
            <w:r w:rsidR="0001760C" w:rsidRPr="008D3696">
              <w:rPr>
                <w:rFonts w:ascii="HG丸ｺﾞｼｯｸM-PRO" w:hAnsi="HG丸ｺﾞｼｯｸM-PRO" w:hint="eastAsia"/>
              </w:rPr>
              <w:t>項の評価及び選定並びに第</w:t>
            </w:r>
            <w:r w:rsidR="00131E3F" w:rsidRPr="008D3696">
              <w:rPr>
                <w:rFonts w:ascii="HG丸ｺﾞｼｯｸM-PRO" w:hAnsi="HG丸ｺﾞｼｯｸM-PRO"/>
              </w:rPr>
              <w:t>3</w:t>
            </w:r>
            <w:r w:rsidR="0001760C" w:rsidRPr="008D3696">
              <w:rPr>
                <w:rFonts w:ascii="HG丸ｺﾞｼｯｸM-PRO" w:hAnsi="HG丸ｺﾞｼｯｸM-PRO" w:hint="eastAsia"/>
              </w:rPr>
              <w:t>項の監視及び再評価の結果に基づき所要の措置をとった場合においてはその記録を含む</w:t>
            </w:r>
            <w:r w:rsidR="001137E8" w:rsidRPr="008D3696">
              <w:rPr>
                <w:rFonts w:ascii="HG丸ｺﾞｼｯｸM-PRO" w:hAnsi="HG丸ｺﾞｼｯｸM-PRO" w:hint="eastAsia"/>
              </w:rPr>
              <w:t>）</w:t>
            </w:r>
            <w:r w:rsidR="0001760C" w:rsidRPr="008D3696">
              <w:rPr>
                <w:rFonts w:ascii="HG丸ｺﾞｼｯｸM-PRO" w:hAnsi="HG丸ｺﾞｼｯｸM-PRO" w:hint="eastAsia"/>
              </w:rPr>
              <w:t>を作成し、これを保管する。</w:t>
            </w:r>
          </w:p>
          <w:p w14:paraId="0D3297D5" w14:textId="16283FCD" w:rsidR="006A4B36" w:rsidRPr="0079413C" w:rsidRDefault="006A4B36" w:rsidP="00FA2F1C">
            <w:pPr>
              <w:pStyle w:val="8"/>
              <w:ind w:left="1470" w:hanging="1470"/>
            </w:pPr>
            <w:r w:rsidRPr="0079413C">
              <w:rPr>
                <w:rFonts w:hint="eastAsia"/>
              </w:rPr>
              <w:t>記録</w:t>
            </w:r>
            <w:r w:rsidR="00186AF4" w:rsidRPr="0079413C">
              <w:rPr>
                <w:rFonts w:hint="eastAsia"/>
              </w:rPr>
              <w:t>化要求</w:t>
            </w:r>
            <w:r w:rsidRPr="0079413C">
              <w:t>18　購買物品の供給者の評価の結果等</w:t>
            </w:r>
          </w:p>
          <w:p w14:paraId="60FCA4AE" w14:textId="532BFABA" w:rsidR="00186AF4" w:rsidRPr="008D3696" w:rsidRDefault="00186AF4" w:rsidP="000F3B49">
            <w:pPr>
              <w:rPr>
                <w:rFonts w:hAnsi="HG丸ｺﾞｼｯｸM-PRO"/>
              </w:rPr>
            </w:pPr>
            <w:r w:rsidRPr="008D3696">
              <w:rPr>
                <w:rFonts w:hAnsi="HG丸ｺﾞｼｯｸM-PRO" w:hint="eastAsia"/>
              </w:rPr>
              <w:t>参考様式</w:t>
            </w:r>
          </w:p>
          <w:p w14:paraId="077DCC28" w14:textId="2107EDC6" w:rsidR="000F3B49" w:rsidRPr="008D3696" w:rsidRDefault="00186AF4" w:rsidP="000F3B49">
            <w:pPr>
              <w:rPr>
                <w:rFonts w:hAnsi="HG丸ｺﾞｼｯｸM-PRO"/>
              </w:rPr>
            </w:pPr>
            <w:r w:rsidRPr="008D3696">
              <w:rPr>
                <w:rFonts w:hAnsi="HG丸ｺﾞｼｯｸM-PRO"/>
              </w:rPr>
              <w:t>7.4.1　供給者選定票（供給-01）</w:t>
            </w:r>
          </w:p>
          <w:p w14:paraId="000DC77E" w14:textId="53A2958F" w:rsidR="000F3B49" w:rsidRPr="008D3696" w:rsidRDefault="00186AF4" w:rsidP="000F3B49">
            <w:pPr>
              <w:rPr>
                <w:rFonts w:hAnsi="HG丸ｺﾞｼｯｸM-PRO"/>
              </w:rPr>
            </w:pPr>
            <w:r w:rsidRPr="008D3696">
              <w:rPr>
                <w:rFonts w:hAnsi="HG丸ｺﾞｼｯｸM-PRO"/>
              </w:rPr>
              <w:t>7.4.1　供給者台帳（供給-02）</w:t>
            </w:r>
          </w:p>
          <w:p w14:paraId="64E95A2F" w14:textId="76B9F0D2" w:rsidR="00CE582A" w:rsidRPr="008D3696" w:rsidRDefault="00186AF4" w:rsidP="000F3B49">
            <w:pPr>
              <w:rPr>
                <w:rFonts w:hAnsi="HG丸ｺﾞｼｯｸM-PRO"/>
              </w:rPr>
            </w:pPr>
            <w:r w:rsidRPr="008D3696">
              <w:rPr>
                <w:rFonts w:hAnsi="HG丸ｺﾞｼｯｸM-PRO"/>
              </w:rPr>
              <w:t>7.4.1　供給者評価表（供給-03）</w:t>
            </w:r>
          </w:p>
          <w:p w14:paraId="50CBA084" w14:textId="67C6C189" w:rsidR="00652489" w:rsidRPr="008D3696" w:rsidRDefault="00186AF4" w:rsidP="000F3B49">
            <w:pPr>
              <w:rPr>
                <w:rFonts w:hAnsi="HG丸ｺﾞｼｯｸM-PRO"/>
              </w:rPr>
            </w:pPr>
            <w:r w:rsidRPr="008D3696">
              <w:rPr>
                <w:rFonts w:hAnsi="HG丸ｺﾞｼｯｸM-PRO"/>
              </w:rPr>
              <w:t>7.4.1　製造所等の製造管理及び品質管理の確認・実施連絡書（供給-04）</w:t>
            </w:r>
          </w:p>
          <w:p w14:paraId="4F444055" w14:textId="752D4666" w:rsidR="00652489" w:rsidRPr="008D3696" w:rsidRDefault="00186AF4" w:rsidP="000F3B49">
            <w:pPr>
              <w:rPr>
                <w:rFonts w:hAnsi="HG丸ｺﾞｼｯｸM-PRO"/>
              </w:rPr>
            </w:pPr>
            <w:r w:rsidRPr="008D3696">
              <w:rPr>
                <w:rFonts w:hAnsi="HG丸ｺﾞｼｯｸM-PRO"/>
              </w:rPr>
              <w:t>7.4.1　製造業者等の製造管理及び品質管理確認結果報告書（供給-05）</w:t>
            </w:r>
          </w:p>
          <w:p w14:paraId="18B61E70" w14:textId="43F7165D" w:rsidR="00652489" w:rsidRPr="008D3696" w:rsidRDefault="00186AF4" w:rsidP="000F3B49">
            <w:pPr>
              <w:rPr>
                <w:rFonts w:hAnsi="HG丸ｺﾞｼｯｸM-PRO"/>
              </w:rPr>
            </w:pPr>
            <w:r w:rsidRPr="008D3696">
              <w:rPr>
                <w:rFonts w:hAnsi="HG丸ｺﾞｼｯｸM-PRO"/>
              </w:rPr>
              <w:lastRenderedPageBreak/>
              <w:t>7.4.1　製造業者等の製造管理及び品質管理の改善指示書（供給-06）</w:t>
            </w:r>
          </w:p>
          <w:p w14:paraId="2A47C2F9" w14:textId="77777777" w:rsidR="00652489" w:rsidRPr="008D3696" w:rsidRDefault="00186AF4" w:rsidP="000F3B49">
            <w:pPr>
              <w:rPr>
                <w:rFonts w:hAnsi="HG丸ｺﾞｼｯｸM-PRO"/>
              </w:rPr>
            </w:pPr>
            <w:r w:rsidRPr="008D3696">
              <w:rPr>
                <w:rFonts w:hAnsi="HG丸ｺﾞｼｯｸM-PRO"/>
              </w:rPr>
              <w:t>7.4.1　製造業者等の製造管理及び品質管理の確認・改善結果の評価報告書（供給-07）</w:t>
            </w:r>
          </w:p>
          <w:p w14:paraId="340D4F98" w14:textId="4971B55E" w:rsidR="00AA3E33" w:rsidRPr="008D3696" w:rsidRDefault="00AA3E33" w:rsidP="000F3B49">
            <w:pPr>
              <w:rPr>
                <w:rFonts w:hAnsi="HG丸ｺﾞｼｯｸM-PRO"/>
              </w:rPr>
            </w:pPr>
          </w:p>
        </w:tc>
        <w:tc>
          <w:tcPr>
            <w:tcW w:w="1979" w:type="dxa"/>
          </w:tcPr>
          <w:p w14:paraId="0129714D"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lastRenderedPageBreak/>
              <w:t>7.4.1</w:t>
            </w:r>
          </w:p>
          <w:p w14:paraId="326F600E" w14:textId="13E06862" w:rsidR="00354C44" w:rsidRPr="008D3696" w:rsidRDefault="00354C44"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2項の規定のうち、</w:t>
            </w:r>
            <w:r w:rsidRPr="008D3696">
              <w:rPr>
                <w:rFonts w:hAnsi="HG丸ｺﾞｼｯｸM-PRO" w:hint="eastAsia"/>
                <w:sz w:val="16"/>
                <w:szCs w:val="18"/>
                <w:bdr w:val="single" w:sz="4" w:space="0" w:color="auto"/>
              </w:rPr>
              <w:t>「選定」に係る部分</w:t>
            </w:r>
            <w:r w:rsidRPr="008D3696">
              <w:rPr>
                <w:rFonts w:hAnsi="HG丸ｺﾞｼｯｸM-PRO"/>
                <w:sz w:val="16"/>
                <w:szCs w:val="18"/>
                <w:bdr w:val="single" w:sz="4" w:space="0" w:color="auto"/>
              </w:rPr>
              <w:t>については適用除外。</w:t>
            </w:r>
            <w:r w:rsidR="00EA72E5" w:rsidRPr="008D3696">
              <w:rPr>
                <w:rFonts w:hAnsi="HG丸ｺﾞｼｯｸM-PRO" w:hint="eastAsia"/>
                <w:sz w:val="16"/>
                <w:szCs w:val="18"/>
                <w:bdr w:val="single" w:sz="4" w:space="0" w:color="auto"/>
              </w:rPr>
              <w:t>第</w:t>
            </w:r>
            <w:r w:rsidR="00EA72E5" w:rsidRPr="008D3696">
              <w:rPr>
                <w:rFonts w:hAnsi="HG丸ｺﾞｼｯｸM-PRO"/>
                <w:sz w:val="16"/>
                <w:szCs w:val="18"/>
                <w:bdr w:val="single" w:sz="4" w:space="0" w:color="auto"/>
              </w:rPr>
              <w:t>6項において同じ。</w:t>
            </w:r>
          </w:p>
          <w:p w14:paraId="4FB47890" w14:textId="03BCE0E4" w:rsidR="00354C44" w:rsidRPr="008D3696" w:rsidRDefault="00354C44" w:rsidP="001E11A2">
            <w:pPr>
              <w:spacing w:line="240" w:lineRule="exact"/>
              <w:rPr>
                <w:rFonts w:hAnsi="HG丸ｺﾞｼｯｸM-PRO"/>
                <w:sz w:val="16"/>
                <w:szCs w:val="18"/>
              </w:rPr>
            </w:pPr>
          </w:p>
          <w:p w14:paraId="000C4A09" w14:textId="7EA26EDD" w:rsidR="00354C44" w:rsidRPr="008D3696" w:rsidRDefault="00354C44"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限定一般医療機器の購買物品供給者は、第</w:t>
            </w:r>
            <w:r w:rsidRPr="008D3696">
              <w:rPr>
                <w:rFonts w:hAnsi="HG丸ｺﾞｼｯｸM-PRO"/>
                <w:sz w:val="16"/>
                <w:szCs w:val="18"/>
                <w:bdr w:val="single" w:sz="4" w:space="0" w:color="auto"/>
              </w:rPr>
              <w:t>3項</w:t>
            </w:r>
            <w:r w:rsidR="00EA72E5" w:rsidRPr="008D3696">
              <w:rPr>
                <w:rFonts w:hAnsi="HG丸ｺﾞｼｯｸM-PRO" w:hint="eastAsia"/>
                <w:sz w:val="16"/>
                <w:szCs w:val="18"/>
                <w:bdr w:val="single" w:sz="4" w:space="0" w:color="auto"/>
              </w:rPr>
              <w:t>及び第</w:t>
            </w:r>
            <w:r w:rsidR="00EA72E5" w:rsidRPr="008D3696">
              <w:rPr>
                <w:rFonts w:hAnsi="HG丸ｺﾞｼｯｸM-PRO"/>
                <w:sz w:val="16"/>
                <w:szCs w:val="18"/>
                <w:bdr w:val="single" w:sz="4" w:space="0" w:color="auto"/>
              </w:rPr>
              <w:t>4項</w:t>
            </w:r>
            <w:r w:rsidRPr="008D3696">
              <w:rPr>
                <w:rFonts w:hAnsi="HG丸ｺﾞｼｯｸM-PRO" w:hint="eastAsia"/>
                <w:sz w:val="16"/>
                <w:szCs w:val="18"/>
                <w:bdr w:val="single" w:sz="4" w:space="0" w:color="auto"/>
              </w:rPr>
              <w:t>の規定のうち、「監視」に係る部分については適用除外。</w:t>
            </w:r>
            <w:r w:rsidR="00EA72E5" w:rsidRPr="008D3696">
              <w:rPr>
                <w:rFonts w:hAnsi="HG丸ｺﾞｼｯｸM-PRO" w:hint="eastAsia"/>
                <w:sz w:val="16"/>
                <w:szCs w:val="18"/>
                <w:bdr w:val="single" w:sz="4" w:space="0" w:color="auto"/>
              </w:rPr>
              <w:t>第</w:t>
            </w:r>
            <w:r w:rsidR="00EA72E5" w:rsidRPr="008D3696">
              <w:rPr>
                <w:rFonts w:hAnsi="HG丸ｺﾞｼｯｸM-PRO"/>
                <w:sz w:val="16"/>
                <w:szCs w:val="18"/>
                <w:bdr w:val="single" w:sz="4" w:space="0" w:color="auto"/>
              </w:rPr>
              <w:t>6項において同じ。</w:t>
            </w:r>
          </w:p>
          <w:p w14:paraId="63E56548" w14:textId="77777777" w:rsidR="00354C44" w:rsidRPr="008D3696" w:rsidRDefault="00354C44" w:rsidP="001E11A2">
            <w:pPr>
              <w:spacing w:line="240" w:lineRule="exact"/>
              <w:rPr>
                <w:rFonts w:hAnsi="HG丸ｺﾞｼｯｸM-PRO"/>
                <w:sz w:val="16"/>
                <w:szCs w:val="18"/>
              </w:rPr>
            </w:pPr>
          </w:p>
          <w:p w14:paraId="39F723F5" w14:textId="01951AAA" w:rsidR="00CE4636" w:rsidRPr="008D3696" w:rsidRDefault="00057FCA" w:rsidP="001E11A2">
            <w:pPr>
              <w:spacing w:line="240" w:lineRule="exact"/>
              <w:rPr>
                <w:rFonts w:hAnsi="HG丸ｺﾞｼｯｸM-PRO"/>
                <w:sz w:val="16"/>
                <w:szCs w:val="18"/>
              </w:rPr>
            </w:pPr>
            <w:r w:rsidRPr="008D3696">
              <w:rPr>
                <w:rFonts w:hAnsi="HG丸ｺﾞｼｯｸM-PRO" w:hint="eastAsia"/>
                <w:sz w:val="16"/>
                <w:szCs w:val="18"/>
              </w:rPr>
              <w:t>購買品、外部委託する工程に関する取引業者（</w:t>
            </w:r>
            <w:r w:rsidRPr="008D3696">
              <w:rPr>
                <w:rFonts w:hAnsi="HG丸ｺﾞｼｯｸM-PRO"/>
                <w:sz w:val="16"/>
                <w:szCs w:val="18"/>
              </w:rPr>
              <w:t>=供給者）の管理</w:t>
            </w:r>
            <w:r w:rsidR="00435715" w:rsidRPr="008D3696">
              <w:rPr>
                <w:rFonts w:hAnsi="HG丸ｺﾞｼｯｸM-PRO"/>
                <w:sz w:val="16"/>
                <w:szCs w:val="18"/>
              </w:rPr>
              <w:t>方法を定めて、間違いなく希望する部品等を入手できるようにする。</w:t>
            </w:r>
          </w:p>
          <w:p w14:paraId="01B8195E" w14:textId="77777777" w:rsidR="00BF6799" w:rsidRPr="008D3696" w:rsidRDefault="00BF6799" w:rsidP="001E11A2">
            <w:pPr>
              <w:spacing w:line="240" w:lineRule="exact"/>
              <w:rPr>
                <w:rFonts w:hAnsi="HG丸ｺﾞｼｯｸM-PRO"/>
                <w:sz w:val="16"/>
                <w:szCs w:val="18"/>
              </w:rPr>
            </w:pPr>
          </w:p>
          <w:p w14:paraId="23676124" w14:textId="61ECA41F" w:rsidR="00CB3350" w:rsidRPr="008D3696" w:rsidRDefault="00CB3350" w:rsidP="001E11A2">
            <w:pPr>
              <w:spacing w:line="240" w:lineRule="exact"/>
              <w:rPr>
                <w:rFonts w:hAnsi="HG丸ｺﾞｼｯｸM-PRO"/>
                <w:sz w:val="16"/>
                <w:szCs w:val="18"/>
              </w:rPr>
            </w:pPr>
            <w:r w:rsidRPr="008D3696">
              <w:rPr>
                <w:rFonts w:hAnsi="HG丸ｺﾞｼｯｸM-PRO" w:hint="eastAsia"/>
                <w:sz w:val="16"/>
                <w:szCs w:val="18"/>
              </w:rPr>
              <w:t>供給者の評価及び選定、再評価の基準を確立すること。</w:t>
            </w:r>
          </w:p>
          <w:p w14:paraId="0EFE42F5" w14:textId="77777777" w:rsidR="00CB3350" w:rsidRPr="008D3696" w:rsidRDefault="00CB3350" w:rsidP="001E11A2">
            <w:pPr>
              <w:spacing w:line="240" w:lineRule="exact"/>
              <w:rPr>
                <w:rFonts w:hAnsi="HG丸ｺﾞｼｯｸM-PRO"/>
                <w:sz w:val="16"/>
                <w:szCs w:val="18"/>
              </w:rPr>
            </w:pPr>
          </w:p>
          <w:p w14:paraId="1E847E08" w14:textId="7DE7D760" w:rsidR="00523AB3" w:rsidRPr="008D3696" w:rsidRDefault="00523AB3" w:rsidP="001E11A2">
            <w:pPr>
              <w:spacing w:line="240" w:lineRule="exact"/>
              <w:rPr>
                <w:rFonts w:hAnsi="HG丸ｺﾞｼｯｸM-PRO"/>
                <w:sz w:val="16"/>
                <w:szCs w:val="18"/>
              </w:rPr>
            </w:pPr>
            <w:r w:rsidRPr="008D3696">
              <w:rPr>
                <w:rFonts w:hAnsi="HG丸ｺﾞｼｯｸM-PRO" w:hint="eastAsia"/>
                <w:sz w:val="16"/>
                <w:szCs w:val="18"/>
              </w:rPr>
              <w:t>購買物品等が人体に直接触れるかどうか等、購買物品等のリスクに応じて、供給者の管理の程度を定めるとよい。</w:t>
            </w:r>
          </w:p>
          <w:p w14:paraId="729341A7" w14:textId="77777777" w:rsidR="00FD23A3" w:rsidRPr="008D3696" w:rsidRDefault="00FD23A3" w:rsidP="001E11A2">
            <w:pPr>
              <w:spacing w:line="240" w:lineRule="exact"/>
              <w:rPr>
                <w:rFonts w:hAnsi="HG丸ｺﾞｼｯｸM-PRO"/>
                <w:sz w:val="16"/>
                <w:szCs w:val="18"/>
              </w:rPr>
            </w:pPr>
          </w:p>
          <w:p w14:paraId="483309E1" w14:textId="77777777" w:rsidR="00FD23A3" w:rsidRPr="008D3696" w:rsidRDefault="00FD23A3" w:rsidP="001E11A2">
            <w:pPr>
              <w:spacing w:line="240" w:lineRule="exact"/>
              <w:rPr>
                <w:rFonts w:hAnsi="HG丸ｺﾞｼｯｸM-PRO"/>
                <w:sz w:val="16"/>
                <w:szCs w:val="18"/>
              </w:rPr>
            </w:pPr>
            <w:r w:rsidRPr="008D3696">
              <w:rPr>
                <w:rFonts w:hAnsi="HG丸ｺﾞｼｯｸM-PRO" w:hint="eastAsia"/>
                <w:sz w:val="16"/>
                <w:szCs w:val="18"/>
              </w:rPr>
              <w:t>購買物品等のリスクは、安定供給の観点からも評価</w:t>
            </w:r>
            <w:r w:rsidR="00D97B9F" w:rsidRPr="008D3696">
              <w:rPr>
                <w:rFonts w:hAnsi="HG丸ｺﾞｼｯｸM-PRO" w:hint="eastAsia"/>
                <w:sz w:val="16"/>
                <w:szCs w:val="18"/>
              </w:rPr>
              <w:t>・検討</w:t>
            </w:r>
            <w:r w:rsidRPr="008D3696">
              <w:rPr>
                <w:rFonts w:hAnsi="HG丸ｺﾞｼｯｸM-PRO" w:hint="eastAsia"/>
                <w:sz w:val="16"/>
                <w:szCs w:val="18"/>
              </w:rPr>
              <w:t>すること。</w:t>
            </w:r>
          </w:p>
          <w:p w14:paraId="2564D025" w14:textId="77777777" w:rsidR="007B6997" w:rsidRPr="008D3696" w:rsidRDefault="007B6997" w:rsidP="001E11A2">
            <w:pPr>
              <w:spacing w:line="240" w:lineRule="exact"/>
              <w:rPr>
                <w:rFonts w:hAnsi="HG丸ｺﾞｼｯｸM-PRO"/>
                <w:sz w:val="16"/>
                <w:szCs w:val="18"/>
              </w:rPr>
            </w:pPr>
          </w:p>
          <w:p w14:paraId="7DB35BB2" w14:textId="1155615F" w:rsidR="007B6997" w:rsidRPr="008D3696" w:rsidRDefault="0079413C" w:rsidP="00A45C57">
            <w:pPr>
              <w:pStyle w:val="7"/>
            </w:pPr>
            <w:r>
              <w:rPr>
                <w:rFonts w:hint="eastAsia"/>
              </w:rPr>
              <w:t>手順書</w:t>
            </w:r>
            <w:r w:rsidR="007B6997" w:rsidRPr="008D3696">
              <w:t>10</w:t>
            </w:r>
            <w:r w:rsidR="00A45C57">
              <w:rPr>
                <w:rFonts w:hint="eastAsia"/>
              </w:rPr>
              <w:t xml:space="preserve">　</w:t>
            </w:r>
            <w:r w:rsidR="007B6997" w:rsidRPr="008D3696">
              <w:t>購買工程</w:t>
            </w:r>
          </w:p>
        </w:tc>
      </w:tr>
      <w:tr w:rsidR="003428DD" w:rsidRPr="008D3696" w14:paraId="12F621C2" w14:textId="77777777" w:rsidTr="00C956E8">
        <w:tc>
          <w:tcPr>
            <w:tcW w:w="6521" w:type="dxa"/>
          </w:tcPr>
          <w:p w14:paraId="1A61BE77" w14:textId="77777777" w:rsidR="00D71F8F" w:rsidRPr="008D3696" w:rsidRDefault="00E473EF" w:rsidP="00764182">
            <w:pPr>
              <w:pStyle w:val="4"/>
            </w:pPr>
            <w:r w:rsidRPr="008D3696">
              <w:t>7.4.2</w:t>
            </w:r>
            <w:r w:rsidR="00D71F8F" w:rsidRPr="008D3696">
              <w:rPr>
                <w:rFonts w:hint="eastAsia"/>
              </w:rPr>
              <w:t xml:space="preserve">　購買情報</w:t>
            </w:r>
          </w:p>
          <w:p w14:paraId="5F0DAB05" w14:textId="634169D6" w:rsidR="0001760C" w:rsidRPr="008D3696" w:rsidRDefault="001137E8" w:rsidP="00764182">
            <w:pPr>
              <w:pStyle w:val="4"/>
            </w:pPr>
            <w:r w:rsidRPr="008D3696">
              <w:rPr>
                <w:rFonts w:hint="eastAsia"/>
              </w:rPr>
              <w:t>（</w:t>
            </w:r>
            <w:r w:rsidR="000331C3" w:rsidRPr="008D3696">
              <w:t>ＱＭＳ</w:t>
            </w:r>
            <w:r w:rsidR="0001760C" w:rsidRPr="008D3696">
              <w:t>省令第</w:t>
            </w:r>
            <w:r w:rsidR="00E473EF" w:rsidRPr="008D3696">
              <w:t>38</w:t>
            </w:r>
            <w:r w:rsidR="0001760C" w:rsidRPr="008D3696">
              <w:t>条</w:t>
            </w:r>
            <w:r w:rsidRPr="008D3696">
              <w:t>）</w:t>
            </w:r>
          </w:p>
          <w:p w14:paraId="7D5F161F" w14:textId="3CA26867"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当社は、購買物品等に関する情報</w:t>
            </w:r>
            <w:r w:rsidR="001137E8" w:rsidRPr="008D3696">
              <w:rPr>
                <w:rFonts w:ascii="HG丸ｺﾞｼｯｸM-PRO" w:hAnsi="HG丸ｺﾞｼｯｸM-PRO" w:hint="eastAsia"/>
              </w:rPr>
              <w:t>（</w:t>
            </w:r>
            <w:r w:rsidR="00A90CBC" w:rsidRPr="008D3696">
              <w:rPr>
                <w:rFonts w:ascii="HG丸ｺﾞｼｯｸM-PRO" w:hAnsi="HG丸ｺﾞｼｯｸM-PRO" w:hint="eastAsia"/>
              </w:rPr>
              <w:t>以下「購買情報」という。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を明確にし、かつ、購買情報に次に掲げる購買物品等要求事項を含めなければならない。ただし、当該購買物品等要求事項のうち、購買物品等の特性から該当しないものについては、この限りでない。</w:t>
            </w:r>
          </w:p>
          <w:p w14:paraId="1D532DBD" w14:textId="443949F9"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一　購買物品等の仕様</w:t>
            </w:r>
          </w:p>
          <w:p w14:paraId="149D8E46" w14:textId="69BF6BF3"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二　購買物品等の受入れ、購買物品等の供給者の事業所における手順、工程並びに設備及び器具に係る要求事項</w:t>
            </w:r>
          </w:p>
          <w:p w14:paraId="582F597A" w14:textId="429BBCC7"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三　購買物品等の供給者の構成員の適格性の確認に係る要求事項</w:t>
            </w:r>
          </w:p>
          <w:p w14:paraId="6BA5F0A3" w14:textId="128F1DD1"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四　購買物品等の供給者の品質管理監督システムに係る要求事項</w:t>
            </w:r>
          </w:p>
          <w:p w14:paraId="0D6E0398" w14:textId="6CF0A878" w:rsidR="0001760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1760C" w:rsidRPr="008D3696">
              <w:rPr>
                <w:rFonts w:ascii="HG丸ｺﾞｼｯｸM-PRO" w:hAnsi="HG丸ｺﾞｼｯｸM-PRO" w:hint="eastAsia"/>
              </w:rPr>
              <w:t xml:space="preserve">　当社は、購買物品等の供給者に対し購買物品等要求事項を提示するに当たり、あらかじめ、当該購買物品等要求事項の妥当性を確認する。</w:t>
            </w:r>
          </w:p>
          <w:p w14:paraId="3E396EC1" w14:textId="0CB79938" w:rsidR="0001760C"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1760C" w:rsidRPr="008D3696">
              <w:rPr>
                <w:rFonts w:ascii="HG丸ｺﾞｼｯｸM-PRO" w:hAnsi="HG丸ｺﾞｼｯｸM-PRO" w:hint="eastAsia"/>
              </w:rPr>
              <w:t xml:space="preserve">　当社は、購買物品等要求事項のほか、購買物品等要求事項への適合性に影響を及ぼす変更を供給者が当社にあらかじめ通知することについて、書面で合意した内容を購買情報に含め</w:t>
            </w:r>
            <w:r w:rsidR="00C753D8" w:rsidRPr="008D3696">
              <w:rPr>
                <w:rFonts w:ascii="HG丸ｺﾞｼｯｸM-PRO" w:hAnsi="HG丸ｺﾞｼｯｸM-PRO" w:hint="eastAsia"/>
              </w:rPr>
              <w:t>る</w:t>
            </w:r>
            <w:r w:rsidR="0001760C" w:rsidRPr="008D3696">
              <w:rPr>
                <w:rFonts w:ascii="HG丸ｺﾞｼｯｸM-PRO" w:hAnsi="HG丸ｺﾞｼｯｸM-PRO" w:hint="eastAsia"/>
              </w:rPr>
              <w:t>。</w:t>
            </w:r>
          </w:p>
          <w:p w14:paraId="0CCC8AB9" w14:textId="7D9C8A1E" w:rsidR="0001760C"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1760C" w:rsidRPr="008D3696">
              <w:rPr>
                <w:rFonts w:ascii="HG丸ｺﾞｼｯｸM-PRO" w:hAnsi="HG丸ｺﾞｼｯｸM-PRO" w:hint="eastAsia"/>
              </w:rPr>
              <w:t xml:space="preserve">　当社は、第</w:t>
            </w:r>
            <w:r w:rsidR="00131E3F" w:rsidRPr="008D3696">
              <w:rPr>
                <w:rFonts w:ascii="HG丸ｺﾞｼｯｸM-PRO" w:hAnsi="HG丸ｺﾞｼｯｸM-PRO"/>
              </w:rPr>
              <w:t>48</w:t>
            </w:r>
            <w:r w:rsidR="0001760C" w:rsidRPr="008D3696">
              <w:rPr>
                <w:rFonts w:ascii="HG丸ｺﾞｼｯｸM-PRO" w:hAnsi="HG丸ｺﾞｼｯｸM-PRO" w:hint="eastAsia"/>
              </w:rPr>
              <w:t>条第</w:t>
            </w:r>
            <w:r w:rsidR="00131E3F" w:rsidRPr="008D3696">
              <w:rPr>
                <w:rFonts w:ascii="HG丸ｺﾞｼｯｸM-PRO" w:hAnsi="HG丸ｺﾞｼｯｸM-PRO"/>
              </w:rPr>
              <w:t>2</w:t>
            </w:r>
            <w:r w:rsidR="0001760C" w:rsidRPr="008D3696">
              <w:rPr>
                <w:rFonts w:ascii="HG丸ｺﾞｼｯｸM-PRO" w:hAnsi="HG丸ｺﾞｼｯｸM-PRO" w:hint="eastAsia"/>
              </w:rPr>
              <w:t>項の規定により手順書で定めた事項に従い、関連する購買情報が記載された文書及び記録を作成し、これを保管する。</w:t>
            </w:r>
          </w:p>
          <w:p w14:paraId="2720C400" w14:textId="5453CD50" w:rsidR="00CE582A" w:rsidRPr="008D3696" w:rsidRDefault="006A4B36" w:rsidP="00FA2F1C">
            <w:pPr>
              <w:pStyle w:val="8"/>
              <w:ind w:left="1470" w:hanging="1470"/>
            </w:pPr>
            <w:r w:rsidRPr="008D3696">
              <w:rPr>
                <w:rFonts w:hint="eastAsia"/>
              </w:rPr>
              <w:t>記録</w:t>
            </w:r>
            <w:r w:rsidR="00186AF4" w:rsidRPr="008D3696">
              <w:rPr>
                <w:rFonts w:hint="eastAsia"/>
              </w:rPr>
              <w:t>化要求</w:t>
            </w:r>
            <w:r w:rsidRPr="008D3696">
              <w:t>19　購買情報</w:t>
            </w:r>
          </w:p>
          <w:p w14:paraId="68148CDD" w14:textId="1CF1AE70" w:rsidR="00186AF4" w:rsidRPr="008D3696" w:rsidRDefault="00186AF4" w:rsidP="007B6997">
            <w:pPr>
              <w:rPr>
                <w:rFonts w:hAnsi="HG丸ｺﾞｼｯｸM-PRO"/>
              </w:rPr>
            </w:pPr>
            <w:r w:rsidRPr="008D3696">
              <w:rPr>
                <w:rFonts w:hAnsi="HG丸ｺﾞｼｯｸM-PRO" w:hint="eastAsia"/>
              </w:rPr>
              <w:t>参考様式</w:t>
            </w:r>
          </w:p>
          <w:p w14:paraId="24FCC6EA" w14:textId="77777777" w:rsidR="000F3B49" w:rsidRPr="008D3696" w:rsidRDefault="00186AF4" w:rsidP="007B6997">
            <w:pPr>
              <w:rPr>
                <w:rFonts w:hAnsi="HG丸ｺﾞｼｯｸM-PRO"/>
              </w:rPr>
            </w:pPr>
            <w:r w:rsidRPr="008D3696">
              <w:rPr>
                <w:rFonts w:hAnsi="HG丸ｺﾞｼｯｸM-PRO"/>
              </w:rPr>
              <w:t>7.4.2　発注書（購買-01）</w:t>
            </w:r>
          </w:p>
          <w:p w14:paraId="565B6173" w14:textId="48133C4A" w:rsidR="00AA3E33" w:rsidRPr="008D3696" w:rsidRDefault="00AA3E33" w:rsidP="007B6997">
            <w:pPr>
              <w:rPr>
                <w:rFonts w:hAnsi="HG丸ｺﾞｼｯｸM-PRO"/>
              </w:rPr>
            </w:pPr>
          </w:p>
        </w:tc>
        <w:tc>
          <w:tcPr>
            <w:tcW w:w="1979" w:type="dxa"/>
          </w:tcPr>
          <w:p w14:paraId="39AA6897"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7.4.2</w:t>
            </w:r>
          </w:p>
          <w:p w14:paraId="6780F968" w14:textId="68BD4240" w:rsidR="005F6A4C" w:rsidRPr="008D3696" w:rsidRDefault="005F6A4C"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4項の規定は適用除外。</w:t>
            </w:r>
            <w:r w:rsidRPr="008D3696">
              <w:rPr>
                <w:rFonts w:hAnsi="HG丸ｺﾞｼｯｸM-PRO" w:hint="eastAsia"/>
                <w:sz w:val="16"/>
                <w:szCs w:val="18"/>
                <w:bdr w:val="single" w:sz="4" w:space="0" w:color="auto"/>
              </w:rPr>
              <w:t>限定一般医療機器に係る製品については、第</w:t>
            </w:r>
            <w:r w:rsidRPr="008D3696">
              <w:rPr>
                <w:rFonts w:hAnsi="HG丸ｺﾞｼｯｸM-PRO"/>
                <w:sz w:val="16"/>
                <w:szCs w:val="18"/>
                <w:bdr w:val="single" w:sz="4" w:space="0" w:color="auto"/>
              </w:rPr>
              <w:t>4</w:t>
            </w:r>
            <w:r w:rsidR="00435715" w:rsidRPr="008D3696">
              <w:rPr>
                <w:rFonts w:hAnsi="HG丸ｺﾞｼｯｸM-PRO"/>
                <w:sz w:val="16"/>
                <w:szCs w:val="18"/>
                <w:bdr w:val="single" w:sz="4" w:space="0" w:color="auto"/>
              </w:rPr>
              <w:t>項の規定は適用除外。</w:t>
            </w:r>
          </w:p>
          <w:p w14:paraId="1108F3D7" w14:textId="77777777" w:rsidR="005F6A4C" w:rsidRPr="008D3696" w:rsidRDefault="005F6A4C" w:rsidP="001E11A2">
            <w:pPr>
              <w:spacing w:line="240" w:lineRule="exact"/>
              <w:rPr>
                <w:rFonts w:hAnsi="HG丸ｺﾞｼｯｸM-PRO"/>
                <w:sz w:val="16"/>
                <w:szCs w:val="18"/>
              </w:rPr>
            </w:pPr>
          </w:p>
          <w:p w14:paraId="38CCB367" w14:textId="182C25EE" w:rsidR="00CE4636" w:rsidRPr="008D3696" w:rsidRDefault="00057FCA" w:rsidP="001E11A2">
            <w:pPr>
              <w:spacing w:line="240" w:lineRule="exact"/>
              <w:rPr>
                <w:rFonts w:hAnsi="HG丸ｺﾞｼｯｸM-PRO"/>
                <w:sz w:val="16"/>
                <w:szCs w:val="18"/>
              </w:rPr>
            </w:pPr>
            <w:r w:rsidRPr="008D3696">
              <w:rPr>
                <w:rFonts w:hAnsi="HG丸ｺﾞｼｯｸM-PRO" w:hint="eastAsia"/>
                <w:sz w:val="16"/>
                <w:szCs w:val="18"/>
              </w:rPr>
              <w:t>どのようなものを購入しようとしているのかを明確に規定して、その内</w:t>
            </w:r>
            <w:r w:rsidR="00435715" w:rsidRPr="008D3696">
              <w:rPr>
                <w:rFonts w:hAnsi="HG丸ｺﾞｼｯｸM-PRO" w:hint="eastAsia"/>
                <w:sz w:val="16"/>
                <w:szCs w:val="18"/>
              </w:rPr>
              <w:t>容が間違いないことを確認してから、購買物品の供給者に発注する。</w:t>
            </w:r>
          </w:p>
          <w:p w14:paraId="13217E56" w14:textId="77777777" w:rsidR="00CB3350" w:rsidRPr="008D3696" w:rsidRDefault="00CB3350" w:rsidP="001E11A2">
            <w:pPr>
              <w:spacing w:line="240" w:lineRule="exact"/>
              <w:rPr>
                <w:rFonts w:hAnsi="HG丸ｺﾞｼｯｸM-PRO"/>
                <w:sz w:val="16"/>
                <w:szCs w:val="18"/>
              </w:rPr>
            </w:pPr>
          </w:p>
          <w:p w14:paraId="536F9DF5" w14:textId="77948580" w:rsidR="00CB3350" w:rsidRPr="008D3696" w:rsidRDefault="00CB3350" w:rsidP="001E11A2">
            <w:pPr>
              <w:spacing w:line="240" w:lineRule="exact"/>
              <w:rPr>
                <w:rFonts w:hAnsi="HG丸ｺﾞｼｯｸM-PRO"/>
                <w:sz w:val="16"/>
                <w:szCs w:val="18"/>
              </w:rPr>
            </w:pPr>
            <w:r w:rsidRPr="008D3696">
              <w:rPr>
                <w:rFonts w:hAnsi="HG丸ｺﾞｼｯｸM-PRO" w:hint="eastAsia"/>
                <w:sz w:val="16"/>
                <w:szCs w:val="18"/>
              </w:rPr>
              <w:t>購買情報（製品仕様、受け入れの条件、手順・プロセス及び設備に関する要求事項、要員の資格認定、</w:t>
            </w:r>
            <w:r w:rsidR="000331C3" w:rsidRPr="008D3696">
              <w:rPr>
                <w:rFonts w:hAnsi="HG丸ｺﾞｼｯｸM-PRO" w:hint="eastAsia"/>
                <w:sz w:val="16"/>
                <w:szCs w:val="18"/>
              </w:rPr>
              <w:t>ＱＭＳ</w:t>
            </w:r>
            <w:r w:rsidR="00435715" w:rsidRPr="008D3696">
              <w:rPr>
                <w:rFonts w:hAnsi="HG丸ｺﾞｼｯｸM-PRO" w:hint="eastAsia"/>
                <w:sz w:val="16"/>
                <w:szCs w:val="18"/>
              </w:rPr>
              <w:t>に関連する要件等）を文書化すること。</w:t>
            </w:r>
          </w:p>
          <w:p w14:paraId="05FA9A4A" w14:textId="77777777" w:rsidR="00B37B36" w:rsidRPr="008D3696" w:rsidRDefault="00B37B36" w:rsidP="001E11A2">
            <w:pPr>
              <w:spacing w:line="240" w:lineRule="exact"/>
              <w:rPr>
                <w:rFonts w:hAnsi="HG丸ｺﾞｼｯｸM-PRO"/>
                <w:sz w:val="16"/>
                <w:szCs w:val="18"/>
              </w:rPr>
            </w:pPr>
          </w:p>
          <w:p w14:paraId="1FE6ADD2" w14:textId="77777777" w:rsidR="00B37B36" w:rsidRPr="008D3696" w:rsidRDefault="00B37B36" w:rsidP="001E11A2">
            <w:pPr>
              <w:spacing w:line="240" w:lineRule="exact"/>
              <w:rPr>
                <w:rFonts w:hAnsi="HG丸ｺﾞｼｯｸM-PRO"/>
                <w:sz w:val="16"/>
                <w:szCs w:val="18"/>
              </w:rPr>
            </w:pPr>
            <w:r w:rsidRPr="008D3696">
              <w:rPr>
                <w:rFonts w:hAnsi="HG丸ｺﾞｼｯｸM-PRO" w:hint="eastAsia"/>
                <w:sz w:val="16"/>
                <w:szCs w:val="18"/>
              </w:rPr>
              <w:t>第</w:t>
            </w:r>
            <w:r w:rsidRPr="008D3696">
              <w:rPr>
                <w:rFonts w:hAnsi="HG丸ｺﾞｼｯｸM-PRO"/>
                <w:sz w:val="16"/>
                <w:szCs w:val="18"/>
              </w:rPr>
              <w:t>4項の規定は、追跡可能性</w:t>
            </w:r>
            <w:r w:rsidR="00435715" w:rsidRPr="008D3696">
              <w:rPr>
                <w:rFonts w:hAnsi="HG丸ｺﾞｼｯｸM-PRO"/>
                <w:sz w:val="16"/>
                <w:szCs w:val="18"/>
              </w:rPr>
              <w:t>の確保に係る手順を文書化すること求めていることに留意すること。</w:t>
            </w:r>
          </w:p>
          <w:p w14:paraId="2DDA8FC5" w14:textId="77777777" w:rsidR="007B6997" w:rsidRPr="008D3696" w:rsidRDefault="007B6997" w:rsidP="001E11A2">
            <w:pPr>
              <w:spacing w:line="240" w:lineRule="exact"/>
              <w:rPr>
                <w:rFonts w:hAnsi="HG丸ｺﾞｼｯｸM-PRO"/>
                <w:sz w:val="16"/>
                <w:szCs w:val="18"/>
              </w:rPr>
            </w:pPr>
          </w:p>
          <w:p w14:paraId="49C1B4F0" w14:textId="4A195805" w:rsidR="007B6997" w:rsidRPr="008D3696" w:rsidRDefault="00FA2F1C" w:rsidP="00A45C57">
            <w:pPr>
              <w:pStyle w:val="6"/>
            </w:pPr>
            <w:r>
              <w:rPr>
                <w:rFonts w:hint="eastAsia"/>
              </w:rPr>
              <w:t>文書</w:t>
            </w:r>
            <w:r w:rsidR="007B6997" w:rsidRPr="008D3696">
              <w:t>26</w:t>
            </w:r>
            <w:r w:rsidR="00A45C57">
              <w:rPr>
                <w:rFonts w:hint="eastAsia"/>
              </w:rPr>
              <w:t xml:space="preserve">　</w:t>
            </w:r>
            <w:r w:rsidR="007B6997" w:rsidRPr="008D3696">
              <w:t>購買情報が記載された文書</w:t>
            </w:r>
          </w:p>
          <w:p w14:paraId="0AB66966" w14:textId="1E3959B6" w:rsidR="007B6997" w:rsidRPr="008D3696" w:rsidRDefault="007B6997" w:rsidP="00A45C57">
            <w:pPr>
              <w:pStyle w:val="7"/>
            </w:pPr>
            <w:r w:rsidRPr="008D3696">
              <w:rPr>
                <w:rFonts w:hint="eastAsia"/>
              </w:rPr>
              <w:t>（参考）</w:t>
            </w:r>
            <w:r w:rsidR="00FA2F1C">
              <w:rPr>
                <w:rFonts w:hint="eastAsia"/>
              </w:rPr>
              <w:t>手順書</w:t>
            </w:r>
            <w:r w:rsidRPr="008D3696">
              <w:t>18</w:t>
            </w:r>
            <w:r w:rsidR="00A45C57">
              <w:rPr>
                <w:rFonts w:hint="eastAsia"/>
              </w:rPr>
              <w:t xml:space="preserve">　</w:t>
            </w:r>
            <w:r w:rsidRPr="008D3696">
              <w:t>追跡可能性の確保</w:t>
            </w:r>
          </w:p>
        </w:tc>
      </w:tr>
      <w:tr w:rsidR="003428DD" w:rsidRPr="008D3696" w14:paraId="57DB8EDB" w14:textId="77777777" w:rsidTr="00C956E8">
        <w:tc>
          <w:tcPr>
            <w:tcW w:w="6521" w:type="dxa"/>
          </w:tcPr>
          <w:p w14:paraId="206D9C2D" w14:textId="77777777" w:rsidR="00D71F8F" w:rsidRPr="008D3696" w:rsidRDefault="00E473EF" w:rsidP="00764182">
            <w:pPr>
              <w:pStyle w:val="4"/>
            </w:pPr>
            <w:r w:rsidRPr="008D3696">
              <w:t>7.4.3</w:t>
            </w:r>
            <w:r w:rsidR="0001760C" w:rsidRPr="008D3696">
              <w:rPr>
                <w:rFonts w:hint="eastAsia"/>
              </w:rPr>
              <w:t xml:space="preserve">　購買物品等の検証</w:t>
            </w:r>
          </w:p>
          <w:p w14:paraId="128BFF35" w14:textId="37843B4A" w:rsidR="0001760C" w:rsidRPr="008D3696" w:rsidRDefault="001137E8" w:rsidP="00764182">
            <w:pPr>
              <w:pStyle w:val="4"/>
            </w:pPr>
            <w:r w:rsidRPr="008D3696">
              <w:rPr>
                <w:rFonts w:hint="eastAsia"/>
              </w:rPr>
              <w:t>（</w:t>
            </w:r>
            <w:r w:rsidR="000331C3" w:rsidRPr="008D3696">
              <w:t>ＱＭＳ</w:t>
            </w:r>
            <w:r w:rsidR="0001760C" w:rsidRPr="008D3696">
              <w:t>省令第</w:t>
            </w:r>
            <w:r w:rsidR="00E473EF" w:rsidRPr="008D3696">
              <w:t>39</w:t>
            </w:r>
            <w:r w:rsidR="0001760C" w:rsidRPr="008D3696">
              <w:t>条</w:t>
            </w:r>
            <w:r w:rsidRPr="008D3696">
              <w:t>）</w:t>
            </w:r>
          </w:p>
          <w:p w14:paraId="2E32CF4E" w14:textId="0F1B2918"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当社は、購買物品等が購買物品等要求事項に適合している</w:t>
            </w:r>
            <w:r w:rsidR="00A90CBC" w:rsidRPr="008D3696">
              <w:rPr>
                <w:rFonts w:ascii="HG丸ｺﾞｼｯｸM-PRO" w:hAnsi="HG丸ｺﾞｼｯｸM-PRO" w:hint="eastAsia"/>
              </w:rPr>
              <w:lastRenderedPageBreak/>
              <w:t>状態を確保するため、試験検査その他の検証に係る手順を確立し、これを実施する。この場合において、当社は、供給者の評価の結果に基づき、購買物品等に係るリスクに応じて検証の範囲を定める。</w:t>
            </w:r>
          </w:p>
          <w:p w14:paraId="4ED5942D" w14:textId="1B6B3DB4" w:rsidR="0001760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1760C" w:rsidRPr="008D3696">
              <w:rPr>
                <w:rFonts w:ascii="HG丸ｺﾞｼｯｸM-PRO" w:hAnsi="HG丸ｺﾞｼｯｸM-PRO" w:hint="eastAsia"/>
              </w:rPr>
              <w:t xml:space="preserve">　当社は、購買物品等の変更に当たっては、当該変更が製品実現に係る工程又は医療機器等に及ぼす影響を検証する。</w:t>
            </w:r>
          </w:p>
          <w:p w14:paraId="5CDC4AE6" w14:textId="5F00EB17" w:rsidR="0001760C"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1760C" w:rsidRPr="008D3696">
              <w:rPr>
                <w:rFonts w:ascii="HG丸ｺﾞｼｯｸM-PRO" w:hAnsi="HG丸ｺﾞｼｯｸM-PRO" w:hint="eastAsia"/>
              </w:rPr>
              <w:t xml:space="preserve">　当社は、自ら又は関連する製品受領者が購買物品等の供給者の事業所において購買物品等の検証を実施することとしたときは、当該検証の方法及び購買物品等の供給者からの出荷の可否の決定の方法について、購買情報の中で明確にする。</w:t>
            </w:r>
          </w:p>
          <w:p w14:paraId="2B32FEFE" w14:textId="77777777" w:rsidR="0001760C"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1760C" w:rsidRPr="008D3696">
              <w:rPr>
                <w:rFonts w:ascii="HG丸ｺﾞｼｯｸM-PRO" w:hAnsi="HG丸ｺﾞｼｯｸM-PRO" w:hint="eastAsia"/>
              </w:rPr>
              <w:t xml:space="preserve">　当社は、購買物品等の検証の記録を作成し、これを保管する。</w:t>
            </w:r>
          </w:p>
          <w:p w14:paraId="19FE7293" w14:textId="16AE05E8" w:rsidR="006A4B36" w:rsidRPr="008D3696" w:rsidRDefault="006A4B36" w:rsidP="00FA2F1C">
            <w:pPr>
              <w:pStyle w:val="8"/>
              <w:ind w:left="1470" w:hanging="1470"/>
            </w:pPr>
            <w:r w:rsidRPr="008D3696">
              <w:rPr>
                <w:rFonts w:hint="eastAsia"/>
              </w:rPr>
              <w:t>記録</w:t>
            </w:r>
            <w:r w:rsidR="00362F3C" w:rsidRPr="008D3696">
              <w:rPr>
                <w:rFonts w:hint="eastAsia"/>
              </w:rPr>
              <w:t>化要求</w:t>
            </w:r>
            <w:r w:rsidRPr="008D3696">
              <w:t>20　購買物品の検証</w:t>
            </w:r>
          </w:p>
          <w:p w14:paraId="0CE54F2E" w14:textId="77777777" w:rsidR="00362F3C" w:rsidRPr="008D3696" w:rsidRDefault="00362F3C" w:rsidP="001E11A2">
            <w:pPr>
              <w:rPr>
                <w:rFonts w:hAnsi="HG丸ｺﾞｼｯｸM-PRO"/>
              </w:rPr>
            </w:pPr>
            <w:r w:rsidRPr="008D3696">
              <w:rPr>
                <w:rFonts w:hAnsi="HG丸ｺﾞｼｯｸM-PRO" w:hint="eastAsia"/>
              </w:rPr>
              <w:t>参考様式</w:t>
            </w:r>
          </w:p>
          <w:p w14:paraId="5C3FB905" w14:textId="77777777" w:rsidR="00CE582A" w:rsidRPr="008D3696" w:rsidRDefault="00362F3C" w:rsidP="001E11A2">
            <w:pPr>
              <w:rPr>
                <w:rFonts w:hAnsi="HG丸ｺﾞｼｯｸM-PRO"/>
              </w:rPr>
            </w:pPr>
            <w:r w:rsidRPr="008D3696">
              <w:rPr>
                <w:rFonts w:hAnsi="HG丸ｺﾞｼｯｸM-PRO"/>
              </w:rPr>
              <w:t>7.4.3　購買物品受入連絡票兼受入検査票（購買-02）</w:t>
            </w:r>
          </w:p>
          <w:p w14:paraId="58589746" w14:textId="38BD9667" w:rsidR="00AA3E33" w:rsidRPr="008D3696" w:rsidRDefault="00AA3E33" w:rsidP="001E11A2">
            <w:pPr>
              <w:rPr>
                <w:rFonts w:hAnsi="HG丸ｺﾞｼｯｸM-PRO"/>
              </w:rPr>
            </w:pPr>
          </w:p>
        </w:tc>
        <w:tc>
          <w:tcPr>
            <w:tcW w:w="1979" w:type="dxa"/>
          </w:tcPr>
          <w:p w14:paraId="78E62E6A"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lastRenderedPageBreak/>
              <w:t>7.4.3</w:t>
            </w:r>
          </w:p>
          <w:p w14:paraId="59B03484" w14:textId="51C4BB31" w:rsidR="00CE4636" w:rsidRPr="008D3696" w:rsidRDefault="00CB3350" w:rsidP="001E11A2">
            <w:pPr>
              <w:spacing w:line="240" w:lineRule="exact"/>
              <w:rPr>
                <w:rFonts w:hAnsi="HG丸ｺﾞｼｯｸM-PRO"/>
                <w:sz w:val="16"/>
                <w:szCs w:val="18"/>
              </w:rPr>
            </w:pPr>
            <w:r w:rsidRPr="008D3696">
              <w:rPr>
                <w:rFonts w:hAnsi="HG丸ｺﾞｼｯｸM-PRO" w:hint="eastAsia"/>
                <w:sz w:val="16"/>
                <w:szCs w:val="18"/>
              </w:rPr>
              <w:t>購</w:t>
            </w:r>
            <w:r w:rsidR="00435715" w:rsidRPr="008D3696">
              <w:rPr>
                <w:rFonts w:hAnsi="HG丸ｺﾞｼｯｸM-PRO" w:hint="eastAsia"/>
                <w:sz w:val="16"/>
                <w:szCs w:val="18"/>
              </w:rPr>
              <w:t>買製品が要求事項に適合しているかをリスクベースで検証すること。</w:t>
            </w:r>
          </w:p>
        </w:tc>
      </w:tr>
    </w:tbl>
    <w:p w14:paraId="07596ECC" w14:textId="77777777" w:rsidR="0038795B" w:rsidRPr="008D3696" w:rsidRDefault="0038795B" w:rsidP="003702D7">
      <w:pPr>
        <w:rPr>
          <w:rFonts w:hAnsi="HG丸ｺﾞｼｯｸM-PRO"/>
        </w:rPr>
        <w:sectPr w:rsidR="0038795B" w:rsidRPr="008D3696" w:rsidSect="00CE4636">
          <w:headerReference w:type="default" r:id="rId49"/>
          <w:headerReference w:type="first" r:id="rId50"/>
          <w:pgSz w:w="11906" w:h="16838"/>
          <w:pgMar w:top="1985" w:right="1701" w:bottom="1701" w:left="1701" w:header="851" w:footer="992" w:gutter="0"/>
          <w:cols w:space="425"/>
          <w:titlePg/>
          <w:docGrid w:type="lines" w:linePitch="360"/>
        </w:sectPr>
      </w:pPr>
    </w:p>
    <w:p w14:paraId="3C31441F" w14:textId="43FE2189" w:rsidR="00943DEB" w:rsidRPr="008D3696" w:rsidRDefault="00943DEB" w:rsidP="0013496F">
      <w:pPr>
        <w:pStyle w:val="2"/>
        <w:ind w:left="221" w:hanging="221"/>
        <w:rPr>
          <w:rFonts w:ascii="HG丸ｺﾞｼｯｸM-PRO" w:hAnsi="HG丸ｺﾞｼｯｸM-PRO"/>
        </w:rPr>
      </w:pPr>
      <w:bookmarkStart w:id="36" w:name="_Toc87289506"/>
      <w:r w:rsidRPr="008D3696">
        <w:rPr>
          <w:rFonts w:ascii="HG丸ｺﾞｼｯｸM-PRO" w:hAnsi="HG丸ｺﾞｼｯｸM-PRO"/>
        </w:rPr>
        <w:lastRenderedPageBreak/>
        <w:t>7.5　製造及びサービスの提供</w:t>
      </w:r>
      <w:bookmarkEnd w:id="36"/>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3B2E29B8" w14:textId="77777777" w:rsidTr="00C956E8">
        <w:tc>
          <w:tcPr>
            <w:tcW w:w="6521" w:type="dxa"/>
          </w:tcPr>
          <w:p w14:paraId="1DEFAEC7" w14:textId="77777777" w:rsidR="00D71F8F" w:rsidRPr="008D3696" w:rsidRDefault="00E473EF" w:rsidP="00764182">
            <w:pPr>
              <w:pStyle w:val="4"/>
            </w:pPr>
            <w:r w:rsidRPr="008D3696">
              <w:t>7.5.1</w:t>
            </w:r>
            <w:r w:rsidR="0001760C" w:rsidRPr="008D3696">
              <w:rPr>
                <w:rFonts w:hint="eastAsia"/>
              </w:rPr>
              <w:t xml:space="preserve">　製造及びサービス提供の管理</w:t>
            </w:r>
          </w:p>
          <w:p w14:paraId="0033F4BE" w14:textId="4C7A895F" w:rsidR="0001760C" w:rsidRPr="008D3696" w:rsidRDefault="001137E8" w:rsidP="00764182">
            <w:pPr>
              <w:pStyle w:val="4"/>
            </w:pPr>
            <w:r w:rsidRPr="008D3696">
              <w:rPr>
                <w:rFonts w:hint="eastAsia"/>
              </w:rPr>
              <w:t>（</w:t>
            </w:r>
            <w:r w:rsidR="000331C3" w:rsidRPr="008D3696">
              <w:t>ＱＭＳ</w:t>
            </w:r>
            <w:r w:rsidR="0001760C" w:rsidRPr="008D3696">
              <w:t>省令第</w:t>
            </w:r>
            <w:r w:rsidR="00E473EF" w:rsidRPr="008D3696">
              <w:t>40</w:t>
            </w:r>
            <w:r w:rsidR="0001760C" w:rsidRPr="008D3696">
              <w:t>条</w:t>
            </w:r>
            <w:r w:rsidRPr="008D3696">
              <w:t>）</w:t>
            </w:r>
          </w:p>
          <w:p w14:paraId="79A9B328" w14:textId="630AC1B1"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の製造及びサービスの提供について、当該製品を製品の仕様に係る要求事項に適合させるための計画を策定するとともに、次に掲げる条件その他の適切な条件の下で実施し、監視し、及び管理する。ただし、当該条件以外の条件の下で実施し、監視し、及び管理することが適切であることを示すことができる場合については、この限りでない。</w:t>
            </w:r>
          </w:p>
          <w:p w14:paraId="2091FEC0" w14:textId="4A22AB05"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一　製造手順書及び製造管理方法を定めた文書を利用できること。</w:t>
            </w:r>
          </w:p>
          <w:p w14:paraId="01EBFB96" w14:textId="0C19A73B"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二　当該製品の製造及びサービスの提供に見合う業務運営基盤を整備していること。</w:t>
            </w:r>
          </w:p>
          <w:p w14:paraId="2F1069D7" w14:textId="72B2BFDC"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三　工程指標値及び製品の特性の監視及び測定を実施していること。</w:t>
            </w:r>
          </w:p>
          <w:p w14:paraId="0F814180" w14:textId="7E4C1211"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四　監視及び測定のための設備及び器具が利用でき、かつ、当該設備及び器具を使用していること。</w:t>
            </w:r>
          </w:p>
          <w:p w14:paraId="475E0D29" w14:textId="36E3E2DE"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五　手順書及び要求事項を記載した文書に定められた包装及び表示に係る作業を実施していること。</w:t>
            </w:r>
          </w:p>
          <w:p w14:paraId="70C3DB7B" w14:textId="233191E6"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六　この省令の規定に基づき、工程の次の段階に進むことの許可、市場への出荷の決定、製品受領者への製品の送達及び製品受領者が製品を受領した後の業務を行っていること。</w:t>
            </w:r>
          </w:p>
          <w:p w14:paraId="2897BD7E" w14:textId="657C4914" w:rsidR="0001760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1760C" w:rsidRPr="008D3696">
              <w:rPr>
                <w:rFonts w:ascii="HG丸ｺﾞｼｯｸM-PRO" w:hAnsi="HG丸ｺﾞｼｯｸM-PRO" w:hint="eastAsia"/>
              </w:rPr>
              <w:t xml:space="preserve">　当社は、製品の各ロット</w:t>
            </w:r>
            <w:r w:rsidR="001137E8" w:rsidRPr="008D3696">
              <w:rPr>
                <w:rFonts w:ascii="HG丸ｺﾞｼｯｸM-PRO" w:hAnsi="HG丸ｺﾞｼｯｸM-PRO" w:hint="eastAsia"/>
              </w:rPr>
              <w:t>（</w:t>
            </w:r>
            <w:r w:rsidR="0001760C" w:rsidRPr="008D3696">
              <w:rPr>
                <w:rFonts w:ascii="HG丸ｺﾞｼｯｸM-PRO" w:hAnsi="HG丸ｺﾞｼｯｸM-PRO" w:hint="eastAsia"/>
              </w:rPr>
              <w:t>ロットを構成しない製品にあっては、当該製品。以下同じ。</w:t>
            </w:r>
            <w:r w:rsidR="001137E8" w:rsidRPr="008D3696">
              <w:rPr>
                <w:rFonts w:ascii="HG丸ｺﾞｼｯｸM-PRO" w:hAnsi="HG丸ｺﾞｼｯｸM-PRO" w:hint="eastAsia"/>
              </w:rPr>
              <w:t>）</w:t>
            </w:r>
            <w:r w:rsidR="0001760C" w:rsidRPr="008D3696">
              <w:rPr>
                <w:rFonts w:ascii="HG丸ｺﾞｼｯｸM-PRO" w:hAnsi="HG丸ｺﾞｼｯｸM-PRO" w:hint="eastAsia"/>
              </w:rPr>
              <w:t>について、第</w:t>
            </w:r>
            <w:r w:rsidR="00131E3F" w:rsidRPr="008D3696">
              <w:rPr>
                <w:rFonts w:ascii="HG丸ｺﾞｼｯｸM-PRO" w:hAnsi="HG丸ｺﾞｼｯｸM-PRO"/>
              </w:rPr>
              <w:t>48</w:t>
            </w:r>
            <w:r w:rsidR="0001760C" w:rsidRPr="008D3696">
              <w:rPr>
                <w:rFonts w:ascii="HG丸ｺﾞｼｯｸM-PRO" w:hAnsi="HG丸ｺﾞｼｯｸM-PRO" w:hint="eastAsia"/>
              </w:rPr>
              <w:t>条第</w:t>
            </w:r>
            <w:r w:rsidR="00131E3F" w:rsidRPr="008D3696">
              <w:rPr>
                <w:rFonts w:ascii="HG丸ｺﾞｼｯｸM-PRO" w:hAnsi="HG丸ｺﾞｼｯｸM-PRO"/>
              </w:rPr>
              <w:t>2</w:t>
            </w:r>
            <w:r w:rsidR="0001760C" w:rsidRPr="008D3696">
              <w:rPr>
                <w:rFonts w:ascii="HG丸ｺﾞｼｯｸM-PRO" w:hAnsi="HG丸ｺﾞｼｯｸM-PRO" w:hint="eastAsia"/>
              </w:rPr>
              <w:t>項の規定により手順書に規定した範囲の追跡を可能とし、かつ、製造数量及び出荷決定数量を識別できるようにした記録を作成し、これを保管する。</w:t>
            </w:r>
          </w:p>
          <w:p w14:paraId="50C5DC0E" w14:textId="77777777" w:rsidR="0001760C"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1760C" w:rsidRPr="008D3696">
              <w:rPr>
                <w:rFonts w:ascii="HG丸ｺﾞｼｯｸM-PRO" w:hAnsi="HG丸ｺﾞｼｯｸM-PRO" w:hint="eastAsia"/>
              </w:rPr>
              <w:t xml:space="preserve">　当社は、前項の規定により作成した製品の各ロットについての記録を検証し、承認する。</w:t>
            </w:r>
          </w:p>
          <w:p w14:paraId="2238B1CA" w14:textId="6D97434F" w:rsidR="006A4B36" w:rsidRPr="008D3696" w:rsidRDefault="006A4B36" w:rsidP="00FA2F1C">
            <w:pPr>
              <w:pStyle w:val="8"/>
              <w:ind w:left="1470" w:hanging="1470"/>
            </w:pPr>
            <w:r w:rsidRPr="008D3696">
              <w:rPr>
                <w:rFonts w:hint="eastAsia"/>
              </w:rPr>
              <w:t>記録</w:t>
            </w:r>
            <w:r w:rsidR="005B06A2" w:rsidRPr="008D3696">
              <w:rPr>
                <w:rFonts w:hint="eastAsia"/>
              </w:rPr>
              <w:t>化要求</w:t>
            </w:r>
            <w:r w:rsidRPr="008D3696">
              <w:t>21　製品の各ロットについての記録</w:t>
            </w:r>
          </w:p>
          <w:p w14:paraId="0F64E19B" w14:textId="23631E32" w:rsidR="005B06A2" w:rsidRPr="008D3696" w:rsidRDefault="005B06A2" w:rsidP="008C5654">
            <w:pPr>
              <w:rPr>
                <w:rFonts w:hAnsi="HG丸ｺﾞｼｯｸM-PRO"/>
              </w:rPr>
            </w:pPr>
            <w:r w:rsidRPr="008D3696">
              <w:rPr>
                <w:rFonts w:hAnsi="HG丸ｺﾞｼｯｸM-PRO" w:hint="eastAsia"/>
              </w:rPr>
              <w:t>参考様式</w:t>
            </w:r>
          </w:p>
          <w:p w14:paraId="2A7D777D" w14:textId="11B365A9" w:rsidR="008C5654" w:rsidRPr="008D3696" w:rsidRDefault="005B06A2" w:rsidP="008C5654">
            <w:pPr>
              <w:rPr>
                <w:rFonts w:hAnsi="HG丸ｺﾞｼｯｸM-PRO"/>
              </w:rPr>
            </w:pPr>
            <w:r w:rsidRPr="008D3696">
              <w:rPr>
                <w:rFonts w:hAnsi="HG丸ｺﾞｼｯｸM-PRO"/>
              </w:rPr>
              <w:t>7.5.1　作業指図書兼報告書（作業指図-01）</w:t>
            </w:r>
          </w:p>
          <w:p w14:paraId="2A5DB14E" w14:textId="1D7F1B6B" w:rsidR="008C5654" w:rsidRPr="008D3696" w:rsidRDefault="005B06A2" w:rsidP="008C5654">
            <w:pPr>
              <w:rPr>
                <w:rFonts w:hAnsi="HG丸ｺﾞｼｯｸM-PRO"/>
              </w:rPr>
            </w:pPr>
            <w:r w:rsidRPr="008D3696">
              <w:rPr>
                <w:rFonts w:hAnsi="HG丸ｺﾞｼｯｸM-PRO"/>
              </w:rPr>
              <w:t>7.5.1　製品検査記録兼出荷判定記録（出荷記録-01）</w:t>
            </w:r>
          </w:p>
          <w:p w14:paraId="57EBD3F7" w14:textId="725674D1" w:rsidR="00086E89" w:rsidRPr="008D3696" w:rsidRDefault="005B06A2" w:rsidP="008C5654">
            <w:pPr>
              <w:rPr>
                <w:rFonts w:hAnsi="HG丸ｺﾞｼｯｸM-PRO"/>
              </w:rPr>
            </w:pPr>
            <w:r w:rsidRPr="008D3696">
              <w:rPr>
                <w:rFonts w:hAnsi="HG丸ｺﾞｼｯｸM-PRO"/>
              </w:rPr>
              <w:t>7.5.1　市場出荷判定報告書（出荷記録-02）</w:t>
            </w:r>
          </w:p>
          <w:p w14:paraId="58B099A3" w14:textId="77777777" w:rsidR="00E43E90" w:rsidRPr="008D3696" w:rsidRDefault="005B06A2" w:rsidP="008C5654">
            <w:pPr>
              <w:rPr>
                <w:rFonts w:hAnsi="HG丸ｺﾞｼｯｸM-PRO"/>
              </w:rPr>
            </w:pPr>
            <w:r w:rsidRPr="008D3696">
              <w:rPr>
                <w:rFonts w:hAnsi="HG丸ｺﾞｼｯｸM-PRO"/>
              </w:rPr>
              <w:t>7.5.1　保管出納記録（出荷記録-03）</w:t>
            </w:r>
          </w:p>
          <w:p w14:paraId="5B0C7CFC" w14:textId="0EF4997A" w:rsidR="00AA3E33" w:rsidRPr="008D3696" w:rsidRDefault="00AA3E33" w:rsidP="008C5654">
            <w:pPr>
              <w:rPr>
                <w:rFonts w:hAnsi="HG丸ｺﾞｼｯｸM-PRO"/>
              </w:rPr>
            </w:pPr>
          </w:p>
        </w:tc>
        <w:tc>
          <w:tcPr>
            <w:tcW w:w="1979" w:type="dxa"/>
          </w:tcPr>
          <w:p w14:paraId="6993C4D0"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t>7.5.1</w:t>
            </w:r>
          </w:p>
          <w:p w14:paraId="08CB826D" w14:textId="783BC15D" w:rsidR="00763549" w:rsidRPr="008D3696" w:rsidRDefault="00763549"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限定一般医療機器に係る製品については、第</w:t>
            </w:r>
            <w:r w:rsidRPr="008D3696">
              <w:rPr>
                <w:rFonts w:hAnsi="HG丸ｺﾞｼｯｸM-PRO"/>
                <w:sz w:val="16"/>
                <w:szCs w:val="16"/>
                <w:bdr w:val="single" w:sz="4" w:space="0" w:color="auto"/>
              </w:rPr>
              <w:t>1項及び第3項の規定は適用除外。</w:t>
            </w:r>
            <w:r w:rsidRPr="008D3696">
              <w:rPr>
                <w:rFonts w:hAnsi="HG丸ｺﾞｼｯｸM-PRO" w:hint="eastAsia"/>
                <w:sz w:val="16"/>
                <w:szCs w:val="16"/>
                <w:bdr w:val="single" w:sz="4" w:space="0" w:color="auto"/>
              </w:rPr>
              <w:t>第</w:t>
            </w:r>
            <w:r w:rsidRPr="008D3696">
              <w:rPr>
                <w:rFonts w:hAnsi="HG丸ｺﾞｼｯｸM-PRO"/>
                <w:sz w:val="16"/>
                <w:szCs w:val="16"/>
                <w:bdr w:val="single" w:sz="4" w:space="0" w:color="auto"/>
              </w:rPr>
              <w:t>2</w:t>
            </w:r>
            <w:r w:rsidR="000D63C0" w:rsidRPr="008D3696">
              <w:rPr>
                <w:rFonts w:hAnsi="HG丸ｺﾞｼｯｸM-PRO"/>
                <w:sz w:val="16"/>
                <w:szCs w:val="16"/>
                <w:bdr w:val="single" w:sz="4" w:space="0" w:color="auto"/>
              </w:rPr>
              <w:t>項の規定のうち、追跡可能性の確保についても適用除外。</w:t>
            </w:r>
          </w:p>
          <w:p w14:paraId="240D0432" w14:textId="77777777" w:rsidR="00763549" w:rsidRPr="008D3696" w:rsidRDefault="00763549" w:rsidP="001E11A2">
            <w:pPr>
              <w:spacing w:line="240" w:lineRule="exact"/>
              <w:rPr>
                <w:rFonts w:hAnsi="HG丸ｺﾞｼｯｸM-PRO"/>
                <w:sz w:val="16"/>
                <w:szCs w:val="16"/>
              </w:rPr>
            </w:pPr>
          </w:p>
          <w:p w14:paraId="31429235" w14:textId="639B371D" w:rsidR="00CE4636" w:rsidRPr="008D3696" w:rsidRDefault="00057FCA" w:rsidP="001E11A2">
            <w:pPr>
              <w:spacing w:line="240" w:lineRule="exact"/>
              <w:rPr>
                <w:rFonts w:hAnsi="HG丸ｺﾞｼｯｸM-PRO"/>
                <w:sz w:val="16"/>
                <w:szCs w:val="16"/>
              </w:rPr>
            </w:pPr>
            <w:r w:rsidRPr="008D3696">
              <w:rPr>
                <w:rFonts w:hAnsi="HG丸ｺﾞｼｯｸM-PRO" w:hint="eastAsia"/>
                <w:sz w:val="16"/>
                <w:szCs w:val="16"/>
              </w:rPr>
              <w:t>製造やサー</w:t>
            </w:r>
            <w:r w:rsidR="000D63C0" w:rsidRPr="008D3696">
              <w:rPr>
                <w:rFonts w:hAnsi="HG丸ｺﾞｼｯｸM-PRO" w:hint="eastAsia"/>
                <w:sz w:val="16"/>
                <w:szCs w:val="16"/>
              </w:rPr>
              <w:t>ビスの提供を行なうための方法を決めて、間違いのない業務を行う。</w:t>
            </w:r>
          </w:p>
          <w:p w14:paraId="44205556" w14:textId="77777777" w:rsidR="00B37B36" w:rsidRPr="008D3696" w:rsidRDefault="00B37B36" w:rsidP="001E11A2">
            <w:pPr>
              <w:spacing w:line="240" w:lineRule="exact"/>
              <w:rPr>
                <w:rFonts w:hAnsi="HG丸ｺﾞｼｯｸM-PRO"/>
                <w:sz w:val="16"/>
                <w:szCs w:val="16"/>
              </w:rPr>
            </w:pPr>
          </w:p>
          <w:p w14:paraId="521AF7A1" w14:textId="77777777" w:rsidR="00B37B36" w:rsidRPr="008D3696" w:rsidRDefault="00B37B36" w:rsidP="001E11A2">
            <w:pPr>
              <w:spacing w:line="240" w:lineRule="exact"/>
              <w:rPr>
                <w:rFonts w:hAnsi="HG丸ｺﾞｼｯｸM-PRO"/>
                <w:sz w:val="16"/>
                <w:szCs w:val="16"/>
              </w:rPr>
            </w:pPr>
            <w:r w:rsidRPr="008D3696">
              <w:rPr>
                <w:rFonts w:hAnsi="HG丸ｺﾞｼｯｸM-PRO" w:hint="eastAsia"/>
                <w:sz w:val="16"/>
                <w:szCs w:val="16"/>
              </w:rPr>
              <w:t>第</w:t>
            </w:r>
            <w:r w:rsidRPr="008D3696">
              <w:rPr>
                <w:rFonts w:hAnsi="HG丸ｺﾞｼｯｸM-PRO"/>
                <w:sz w:val="16"/>
                <w:szCs w:val="16"/>
              </w:rPr>
              <w:t>2の規定は、追跡可能性</w:t>
            </w:r>
            <w:r w:rsidR="000D63C0" w:rsidRPr="008D3696">
              <w:rPr>
                <w:rFonts w:hAnsi="HG丸ｺﾞｼｯｸM-PRO"/>
                <w:sz w:val="16"/>
                <w:szCs w:val="16"/>
              </w:rPr>
              <w:t>の確保に係る手順を文書化すること求めていることに留意すること。</w:t>
            </w:r>
          </w:p>
          <w:p w14:paraId="398A3D35" w14:textId="77777777" w:rsidR="007B6997" w:rsidRPr="008D3696" w:rsidRDefault="007B6997" w:rsidP="001E11A2">
            <w:pPr>
              <w:spacing w:line="240" w:lineRule="exact"/>
              <w:rPr>
                <w:rFonts w:hAnsi="HG丸ｺﾞｼｯｸM-PRO"/>
                <w:sz w:val="16"/>
                <w:szCs w:val="16"/>
              </w:rPr>
            </w:pPr>
          </w:p>
          <w:p w14:paraId="7E51FCF3" w14:textId="39B269C7" w:rsidR="007B6997" w:rsidRPr="008D3696" w:rsidRDefault="00FA2F1C" w:rsidP="00A45C57">
            <w:pPr>
              <w:pStyle w:val="7"/>
            </w:pPr>
            <w:r>
              <w:rPr>
                <w:rFonts w:hint="eastAsia"/>
              </w:rPr>
              <w:t>手順書</w:t>
            </w:r>
            <w:r w:rsidR="007B6997" w:rsidRPr="008D3696">
              <w:t>11</w:t>
            </w:r>
            <w:r w:rsidR="00A45C57">
              <w:rPr>
                <w:rFonts w:hint="eastAsia"/>
              </w:rPr>
              <w:t xml:space="preserve">　</w:t>
            </w:r>
            <w:r w:rsidR="007B6997" w:rsidRPr="008D3696">
              <w:t>製造及びサービス提供の手順、管理方法</w:t>
            </w:r>
          </w:p>
          <w:p w14:paraId="0923BD9F" w14:textId="43547474" w:rsidR="007B6997" w:rsidRPr="008D3696" w:rsidRDefault="007B6997" w:rsidP="00A45C57">
            <w:pPr>
              <w:pStyle w:val="7"/>
            </w:pPr>
            <w:r w:rsidRPr="008D3696">
              <w:rPr>
                <w:rFonts w:hint="eastAsia"/>
              </w:rPr>
              <w:t>（参考）</w:t>
            </w:r>
            <w:r w:rsidR="00FA2F1C">
              <w:rPr>
                <w:rFonts w:hint="eastAsia"/>
              </w:rPr>
              <w:t>手順書</w:t>
            </w:r>
            <w:r w:rsidRPr="008D3696">
              <w:t>18</w:t>
            </w:r>
            <w:r w:rsidR="00A45C57">
              <w:rPr>
                <w:rFonts w:hint="eastAsia"/>
              </w:rPr>
              <w:t xml:space="preserve">　</w:t>
            </w:r>
            <w:r w:rsidRPr="008D3696">
              <w:t>追跡可能性の確保</w:t>
            </w:r>
          </w:p>
        </w:tc>
      </w:tr>
      <w:tr w:rsidR="003428DD" w:rsidRPr="008D3696" w14:paraId="1F1CD4E4" w14:textId="77777777" w:rsidTr="00C956E8">
        <w:tc>
          <w:tcPr>
            <w:tcW w:w="6521" w:type="dxa"/>
          </w:tcPr>
          <w:p w14:paraId="773D818F" w14:textId="77777777" w:rsidR="00D71F8F" w:rsidRPr="008D3696" w:rsidRDefault="00E473EF" w:rsidP="00764182">
            <w:pPr>
              <w:pStyle w:val="4"/>
            </w:pPr>
            <w:r w:rsidRPr="008D3696">
              <w:lastRenderedPageBreak/>
              <w:t>7.5.2</w:t>
            </w:r>
            <w:r w:rsidR="00D71F8F" w:rsidRPr="008D3696">
              <w:rPr>
                <w:rFonts w:hint="eastAsia"/>
              </w:rPr>
              <w:t xml:space="preserve">　製品の清浄管理</w:t>
            </w:r>
          </w:p>
          <w:p w14:paraId="3DFDDBC5" w14:textId="13F4E7CB" w:rsidR="0001760C" w:rsidRPr="008D3696" w:rsidRDefault="001137E8" w:rsidP="00764182">
            <w:pPr>
              <w:pStyle w:val="4"/>
            </w:pPr>
            <w:r w:rsidRPr="008D3696">
              <w:rPr>
                <w:rFonts w:hint="eastAsia"/>
              </w:rPr>
              <w:t>（</w:t>
            </w:r>
            <w:r w:rsidR="000331C3" w:rsidRPr="008D3696">
              <w:t>ＱＭＳ</w:t>
            </w:r>
            <w:r w:rsidR="0001760C" w:rsidRPr="008D3696">
              <w:t>省令第</w:t>
            </w:r>
            <w:r w:rsidR="00E473EF" w:rsidRPr="008D3696">
              <w:t>41</w:t>
            </w:r>
            <w:r w:rsidR="0001760C" w:rsidRPr="008D3696">
              <w:t>条</w:t>
            </w:r>
            <w:r w:rsidRPr="008D3696">
              <w:t>）</w:t>
            </w:r>
          </w:p>
          <w:p w14:paraId="195EB3D1" w14:textId="5531F895"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当社は、その製品が、次の各号のいずれかに該当する場合においては、当該製品の清浄及び汚染管理に係る要求事項を文書化する。</w:t>
            </w:r>
          </w:p>
          <w:p w14:paraId="69E8A895" w14:textId="109276D5"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一　製品の滅菌又は使用若しくは操作がなされる前に、当該当社又は当該製品の製造を行う者による清浄が行われる場合</w:t>
            </w:r>
          </w:p>
          <w:p w14:paraId="758323EF" w14:textId="61D000BA"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二　当該当社が未滅菌のまま供給</w:t>
            </w:r>
            <w:r w:rsidR="001137E8" w:rsidRPr="008D3696">
              <w:rPr>
                <w:rFonts w:ascii="HG丸ｺﾞｼｯｸM-PRO" w:hAnsi="HG丸ｺﾞｼｯｸM-PRO" w:hint="eastAsia"/>
              </w:rPr>
              <w:t>（</w:t>
            </w:r>
            <w:r w:rsidRPr="008D3696">
              <w:rPr>
                <w:rFonts w:ascii="HG丸ｺﾞｼｯｸM-PRO" w:hAnsi="HG丸ｺﾞｼｯｸM-PRO" w:hint="eastAsia"/>
              </w:rPr>
              <w:t>出荷を含む。</w:t>
            </w:r>
            <w:r w:rsidR="001137E8" w:rsidRPr="008D3696">
              <w:rPr>
                <w:rFonts w:ascii="HG丸ｺﾞｼｯｸM-PRO" w:hAnsi="HG丸ｺﾞｼｯｸM-PRO" w:hint="eastAsia"/>
              </w:rPr>
              <w:t>）</w:t>
            </w:r>
            <w:r w:rsidRPr="008D3696">
              <w:rPr>
                <w:rFonts w:ascii="HG丸ｺﾞｼｯｸM-PRO" w:hAnsi="HG丸ｺﾞｼｯｸM-PRO" w:hint="eastAsia"/>
              </w:rPr>
              <w:t>し、滅菌又は使用若しくは操作がなされる前に、使用者が清浄を行う場合</w:t>
            </w:r>
          </w:p>
          <w:p w14:paraId="68F43073" w14:textId="41463553"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三　当該当社による滅菌前又は製品受領者による使用若しくは操作前に清浄を行うことができないものの、使用又は操作中の清浄が重要である場合</w:t>
            </w:r>
          </w:p>
          <w:p w14:paraId="6C70A386" w14:textId="24F78554"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四　使用者が未滅菌で使用又は操作を行うものの、使用又は操作中の清浄が重要である場合</w:t>
            </w:r>
          </w:p>
          <w:p w14:paraId="6AF332AB" w14:textId="77777777" w:rsidR="0001760C" w:rsidRPr="008D3696" w:rsidRDefault="0001760C" w:rsidP="00AE3693">
            <w:pPr>
              <w:pStyle w:val="5"/>
              <w:rPr>
                <w:rFonts w:ascii="HG丸ｺﾞｼｯｸM-PRO" w:hAnsi="HG丸ｺﾞｼｯｸM-PRO"/>
              </w:rPr>
            </w:pPr>
            <w:r w:rsidRPr="008D3696">
              <w:rPr>
                <w:rFonts w:ascii="HG丸ｺﾞｼｯｸM-PRO" w:hAnsi="HG丸ｺﾞｼｯｸM-PRO" w:hint="eastAsia"/>
              </w:rPr>
              <w:t>五　当該当社がその製造中に、製造用物質を除去することとしている場合</w:t>
            </w:r>
          </w:p>
          <w:p w14:paraId="6582528A" w14:textId="63BABA60" w:rsidR="0001760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1760C" w:rsidRPr="008D3696">
              <w:rPr>
                <w:rFonts w:ascii="HG丸ｺﾞｼｯｸM-PRO" w:hAnsi="HG丸ｺﾞｼｯｸM-PRO" w:hint="eastAsia"/>
              </w:rPr>
              <w:t xml:space="preserve">　当社は、前項第</w:t>
            </w:r>
            <w:r w:rsidR="00131E3F" w:rsidRPr="008D3696">
              <w:rPr>
                <w:rFonts w:ascii="HG丸ｺﾞｼｯｸM-PRO" w:hAnsi="HG丸ｺﾞｼｯｸM-PRO"/>
              </w:rPr>
              <w:t>1</w:t>
            </w:r>
            <w:r w:rsidR="0001760C" w:rsidRPr="008D3696">
              <w:rPr>
                <w:rFonts w:ascii="HG丸ｺﾞｼｯｸM-PRO" w:hAnsi="HG丸ｺﾞｼｯｸM-PRO" w:hint="eastAsia"/>
              </w:rPr>
              <w:t>号及び第</w:t>
            </w:r>
            <w:r w:rsidR="00131E3F" w:rsidRPr="008D3696">
              <w:rPr>
                <w:rFonts w:ascii="HG丸ｺﾞｼｯｸM-PRO" w:hAnsi="HG丸ｺﾞｼｯｸM-PRO"/>
              </w:rPr>
              <w:t>2</w:t>
            </w:r>
            <w:r w:rsidR="0001760C" w:rsidRPr="008D3696">
              <w:rPr>
                <w:rFonts w:ascii="HG丸ｺﾞｼｯｸM-PRO" w:hAnsi="HG丸ｺﾞｼｯｸM-PRO" w:hint="eastAsia"/>
              </w:rPr>
              <w:t>号の清浄を行う場合においては、第</w:t>
            </w:r>
            <w:r w:rsidR="00131E3F" w:rsidRPr="008D3696">
              <w:rPr>
                <w:rFonts w:ascii="HG丸ｺﾞｼｯｸM-PRO" w:hAnsi="HG丸ｺﾞｼｯｸM-PRO"/>
              </w:rPr>
              <w:t>25</w:t>
            </w:r>
            <w:r w:rsidR="0001760C" w:rsidRPr="008D3696">
              <w:rPr>
                <w:rFonts w:ascii="HG丸ｺﾞｼｯｸM-PRO" w:hAnsi="HG丸ｺﾞｼｯｸM-PRO" w:hint="eastAsia"/>
              </w:rPr>
              <w:t>条第</w:t>
            </w:r>
            <w:r w:rsidR="00131E3F" w:rsidRPr="008D3696">
              <w:rPr>
                <w:rFonts w:ascii="HG丸ｺﾞｼｯｸM-PRO" w:hAnsi="HG丸ｺﾞｼｯｸM-PRO"/>
              </w:rPr>
              <w:t>2</w:t>
            </w:r>
            <w:r w:rsidR="0001760C" w:rsidRPr="008D3696">
              <w:rPr>
                <w:rFonts w:ascii="HG丸ｺﾞｼｯｸM-PRO" w:hAnsi="HG丸ｺﾞｼｯｸM-PRO" w:hint="eastAsia"/>
              </w:rPr>
              <w:t>項及び第</w:t>
            </w:r>
            <w:r w:rsidR="00131E3F" w:rsidRPr="008D3696">
              <w:rPr>
                <w:rFonts w:ascii="HG丸ｺﾞｼｯｸM-PRO" w:hAnsi="HG丸ｺﾞｼｯｸM-PRO"/>
              </w:rPr>
              <w:t>3</w:t>
            </w:r>
            <w:r w:rsidR="0001760C" w:rsidRPr="008D3696">
              <w:rPr>
                <w:rFonts w:ascii="HG丸ｺﾞｼｯｸM-PRO" w:hAnsi="HG丸ｺﾞｼｯｸM-PRO" w:hint="eastAsia"/>
              </w:rPr>
              <w:t>項の要求事項を清浄化工程よりも前の工程に適用しないことができる。</w:t>
            </w:r>
          </w:p>
          <w:p w14:paraId="55CB55F0" w14:textId="66536CDD" w:rsidR="00086E89" w:rsidRPr="008D3696" w:rsidRDefault="00086E89" w:rsidP="007B6997">
            <w:pPr>
              <w:pStyle w:val="6"/>
              <w:keepNext w:val="0"/>
              <w:rPr>
                <w:rFonts w:hAnsi="HG丸ｺﾞｼｯｸM-PRO"/>
              </w:rPr>
            </w:pPr>
          </w:p>
        </w:tc>
        <w:tc>
          <w:tcPr>
            <w:tcW w:w="1979" w:type="dxa"/>
          </w:tcPr>
          <w:p w14:paraId="32BFB052"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t>7.5.2</w:t>
            </w:r>
          </w:p>
          <w:p w14:paraId="0BE2E14F" w14:textId="701C78A8" w:rsidR="00763549" w:rsidRPr="008D3696" w:rsidRDefault="000D63C0"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限定三種は適用除外。限定一般医療機器に係る製品は適用除外。</w:t>
            </w:r>
          </w:p>
          <w:p w14:paraId="26C50149" w14:textId="77777777" w:rsidR="00763549" w:rsidRPr="008D3696" w:rsidRDefault="00763549" w:rsidP="001E11A2">
            <w:pPr>
              <w:spacing w:line="240" w:lineRule="exact"/>
              <w:rPr>
                <w:rFonts w:hAnsi="HG丸ｺﾞｼｯｸM-PRO"/>
                <w:sz w:val="16"/>
                <w:szCs w:val="16"/>
              </w:rPr>
            </w:pPr>
          </w:p>
          <w:p w14:paraId="68F97E29" w14:textId="77777777" w:rsidR="00CE4636" w:rsidRPr="008D3696" w:rsidRDefault="00057FCA" w:rsidP="001E11A2">
            <w:pPr>
              <w:spacing w:line="240" w:lineRule="exact"/>
              <w:rPr>
                <w:rFonts w:hAnsi="HG丸ｺﾞｼｯｸM-PRO"/>
                <w:sz w:val="16"/>
                <w:szCs w:val="16"/>
              </w:rPr>
            </w:pPr>
            <w:r w:rsidRPr="008D3696">
              <w:rPr>
                <w:rFonts w:hAnsi="HG丸ｺﾞｼｯｸM-PRO" w:hint="eastAsia"/>
                <w:sz w:val="16"/>
                <w:szCs w:val="16"/>
              </w:rPr>
              <w:t>清</w:t>
            </w:r>
            <w:r w:rsidR="000D63C0" w:rsidRPr="008D3696">
              <w:rPr>
                <w:rFonts w:hAnsi="HG丸ｺﾞｼｯｸM-PRO" w:hint="eastAsia"/>
                <w:sz w:val="16"/>
                <w:szCs w:val="16"/>
              </w:rPr>
              <w:t>浄管理が必要な製品については、洗浄や汚染防止等の基準を決める。</w:t>
            </w:r>
          </w:p>
          <w:p w14:paraId="40D715DD" w14:textId="77777777" w:rsidR="007B6997" w:rsidRPr="008D3696" w:rsidRDefault="007B6997" w:rsidP="001E11A2">
            <w:pPr>
              <w:spacing w:line="240" w:lineRule="exact"/>
              <w:rPr>
                <w:rFonts w:hAnsi="HG丸ｺﾞｼｯｸM-PRO"/>
                <w:sz w:val="16"/>
                <w:szCs w:val="16"/>
              </w:rPr>
            </w:pPr>
          </w:p>
          <w:p w14:paraId="74ACAAAE" w14:textId="1D28F139" w:rsidR="007B6997" w:rsidRPr="008D3696" w:rsidRDefault="00FA2F1C" w:rsidP="00A45C57">
            <w:pPr>
              <w:pStyle w:val="6"/>
            </w:pPr>
            <w:r>
              <w:rPr>
                <w:rFonts w:hint="eastAsia"/>
              </w:rPr>
              <w:t>文書</w:t>
            </w:r>
            <w:r w:rsidR="007B6997" w:rsidRPr="008D3696">
              <w:t>27</w:t>
            </w:r>
            <w:r w:rsidR="00A45C57">
              <w:rPr>
                <w:rFonts w:hint="eastAsia"/>
              </w:rPr>
              <w:t xml:space="preserve">　</w:t>
            </w:r>
            <w:r w:rsidR="007B6997" w:rsidRPr="008D3696">
              <w:t>製品の清浄及び汚染管理に係る要求事項</w:t>
            </w:r>
          </w:p>
        </w:tc>
      </w:tr>
      <w:tr w:rsidR="003428DD" w:rsidRPr="008D3696" w14:paraId="738420C3" w14:textId="77777777" w:rsidTr="00C956E8">
        <w:tc>
          <w:tcPr>
            <w:tcW w:w="6521" w:type="dxa"/>
          </w:tcPr>
          <w:p w14:paraId="1992C8E6" w14:textId="77777777" w:rsidR="00D71F8F" w:rsidRPr="008D3696" w:rsidRDefault="00E473EF" w:rsidP="00764182">
            <w:pPr>
              <w:pStyle w:val="4"/>
            </w:pPr>
            <w:r w:rsidRPr="008D3696">
              <w:t>7.5.3</w:t>
            </w:r>
            <w:r w:rsidR="00D71F8F" w:rsidRPr="008D3696">
              <w:rPr>
                <w:rFonts w:hint="eastAsia"/>
              </w:rPr>
              <w:t xml:space="preserve">　設置業務</w:t>
            </w:r>
          </w:p>
          <w:p w14:paraId="2BCAE366" w14:textId="356D07E6" w:rsidR="0001760C" w:rsidRPr="008D3696" w:rsidRDefault="001137E8" w:rsidP="00764182">
            <w:pPr>
              <w:pStyle w:val="4"/>
            </w:pPr>
            <w:r w:rsidRPr="008D3696">
              <w:rPr>
                <w:rFonts w:hint="eastAsia"/>
              </w:rPr>
              <w:t>（</w:t>
            </w:r>
            <w:r w:rsidR="000331C3" w:rsidRPr="008D3696">
              <w:t>ＱＭＳ</w:t>
            </w:r>
            <w:r w:rsidR="0001760C" w:rsidRPr="008D3696">
              <w:t>省令第</w:t>
            </w:r>
            <w:r w:rsidR="00E473EF" w:rsidRPr="008D3696">
              <w:t>42</w:t>
            </w:r>
            <w:r w:rsidR="0001760C" w:rsidRPr="008D3696">
              <w:t>条</w:t>
            </w:r>
            <w:r w:rsidRPr="008D3696">
              <w:t>）</w:t>
            </w:r>
          </w:p>
          <w:p w14:paraId="548378DE" w14:textId="3B107FAC"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設置管理医療機器に係る製品又はこれに類する医療機器を取り扱う場合においては、他の方法によることが適切であることを示すことができる場合を除き、医療機器の設置及び当該設置の検証に係る可否の決定基準を含む要求事項を明確にし、当該要求事項に係る適切な運用を文書化する。</w:t>
            </w:r>
          </w:p>
          <w:p w14:paraId="4A2ABCC8" w14:textId="0CD5AFFC" w:rsidR="0001760C"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1760C" w:rsidRPr="008D3696">
              <w:rPr>
                <w:rFonts w:ascii="HG丸ｺﾞｼｯｸM-PRO" w:hAnsi="HG丸ｺﾞｼｯｸM-PRO" w:hint="eastAsia"/>
              </w:rPr>
              <w:t xml:space="preserve">　前項の場合において、製品受領者要求事項により当社又は当社があらかじめ指定した者以外の者が医療機器の設置及び当該設置の検証を実施することができることとされている場合にあっては、当該設置及び設置の検証に係る要求事項を文書化し、当該設置及び設置の検証を実施する者に対して、提供する。</w:t>
            </w:r>
          </w:p>
          <w:p w14:paraId="57439A68" w14:textId="6FBA7EF1" w:rsidR="0001760C"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1760C" w:rsidRPr="008D3696">
              <w:rPr>
                <w:rFonts w:ascii="HG丸ｺﾞｼｯｸM-PRO" w:hAnsi="HG丸ｺﾞｼｯｸM-PRO" w:hint="eastAsia"/>
              </w:rPr>
              <w:t xml:space="preserve">　当社は、実施された第</w:t>
            </w:r>
            <w:r w:rsidR="00131E3F" w:rsidRPr="008D3696">
              <w:rPr>
                <w:rFonts w:ascii="HG丸ｺﾞｼｯｸM-PRO" w:hAnsi="HG丸ｺﾞｼｯｸM-PRO"/>
              </w:rPr>
              <w:t>1</w:t>
            </w:r>
            <w:r w:rsidR="0001760C" w:rsidRPr="008D3696">
              <w:rPr>
                <w:rFonts w:ascii="HG丸ｺﾞｼｯｸM-PRO" w:hAnsi="HG丸ｺﾞｼｯｸM-PRO" w:hint="eastAsia"/>
              </w:rPr>
              <w:t>項の医療機器の設置及び当該設置の検証</w:t>
            </w:r>
            <w:r w:rsidR="001137E8" w:rsidRPr="008D3696">
              <w:rPr>
                <w:rFonts w:ascii="HG丸ｺﾞｼｯｸM-PRO" w:hAnsi="HG丸ｺﾞｼｯｸM-PRO" w:hint="eastAsia"/>
              </w:rPr>
              <w:t>（</w:t>
            </w:r>
            <w:r w:rsidR="0001760C" w:rsidRPr="008D3696">
              <w:rPr>
                <w:rFonts w:ascii="HG丸ｺﾞｼｯｸM-PRO" w:hAnsi="HG丸ｺﾞｼｯｸM-PRO" w:hint="eastAsia"/>
              </w:rPr>
              <w:t>当社又は当社があらかじめ指定した者が実施したも</w:t>
            </w:r>
            <w:r w:rsidR="0001760C" w:rsidRPr="008D3696">
              <w:rPr>
                <w:rFonts w:ascii="HG丸ｺﾞｼｯｸM-PRO" w:hAnsi="HG丸ｺﾞｼｯｸM-PRO" w:hint="eastAsia"/>
              </w:rPr>
              <w:lastRenderedPageBreak/>
              <w:t>のに限る。</w:t>
            </w:r>
            <w:r w:rsidR="001137E8" w:rsidRPr="008D3696">
              <w:rPr>
                <w:rFonts w:ascii="HG丸ｺﾞｼｯｸM-PRO" w:hAnsi="HG丸ｺﾞｼｯｸM-PRO" w:hint="eastAsia"/>
              </w:rPr>
              <w:t>）</w:t>
            </w:r>
            <w:r w:rsidR="0001760C" w:rsidRPr="008D3696">
              <w:rPr>
                <w:rFonts w:ascii="HG丸ｺﾞｼｯｸM-PRO" w:hAnsi="HG丸ｺﾞｼｯｸM-PRO" w:hint="eastAsia"/>
              </w:rPr>
              <w:t>の記録を作成し、これを保管する。</w:t>
            </w:r>
          </w:p>
          <w:p w14:paraId="24E61BF3" w14:textId="0AA5B9C9" w:rsidR="006A4B36" w:rsidRPr="008D3696" w:rsidRDefault="006A4B36" w:rsidP="00FA2F1C">
            <w:pPr>
              <w:pStyle w:val="8"/>
              <w:ind w:left="1470" w:hanging="1470"/>
            </w:pPr>
            <w:r w:rsidRPr="008D3696">
              <w:rPr>
                <w:rFonts w:hint="eastAsia"/>
              </w:rPr>
              <w:t>記録</w:t>
            </w:r>
            <w:r w:rsidR="005B06A2" w:rsidRPr="008D3696">
              <w:rPr>
                <w:rFonts w:hint="eastAsia"/>
              </w:rPr>
              <w:t>化要求</w:t>
            </w:r>
            <w:r w:rsidRPr="008D3696">
              <w:t>22　医療機器の設置及び検証</w:t>
            </w:r>
          </w:p>
          <w:p w14:paraId="6117EF71" w14:textId="370EA46A" w:rsidR="005B06A2" w:rsidRPr="008D3696" w:rsidRDefault="005B06A2" w:rsidP="001E11A2">
            <w:pPr>
              <w:rPr>
                <w:rFonts w:hAnsi="HG丸ｺﾞｼｯｸM-PRO"/>
              </w:rPr>
            </w:pPr>
            <w:r w:rsidRPr="008D3696">
              <w:rPr>
                <w:rFonts w:hAnsi="HG丸ｺﾞｼｯｸM-PRO" w:hint="eastAsia"/>
              </w:rPr>
              <w:t>参考様式</w:t>
            </w:r>
          </w:p>
          <w:p w14:paraId="7127D324" w14:textId="77777777" w:rsidR="00086E89" w:rsidRPr="008D3696" w:rsidRDefault="00E16528" w:rsidP="001E11A2">
            <w:pPr>
              <w:rPr>
                <w:rFonts w:hAnsi="HG丸ｺﾞｼｯｸM-PRO"/>
              </w:rPr>
            </w:pPr>
            <w:r w:rsidRPr="008D3696">
              <w:rPr>
                <w:rFonts w:hAnsi="HG丸ｺﾞｼｯｸM-PRO"/>
              </w:rPr>
              <w:t>7.5.3　医療機器の設置及び検証（設置-01）</w:t>
            </w:r>
          </w:p>
          <w:p w14:paraId="1A33A2E2" w14:textId="6E774891" w:rsidR="00AA3E33" w:rsidRPr="008D3696" w:rsidRDefault="00AA3E33" w:rsidP="001E11A2">
            <w:pPr>
              <w:rPr>
                <w:rFonts w:hAnsi="HG丸ｺﾞｼｯｸM-PRO"/>
              </w:rPr>
            </w:pPr>
          </w:p>
        </w:tc>
        <w:tc>
          <w:tcPr>
            <w:tcW w:w="1979" w:type="dxa"/>
          </w:tcPr>
          <w:p w14:paraId="4C4B5AD9"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lastRenderedPageBreak/>
              <w:t>7.5.3</w:t>
            </w:r>
          </w:p>
          <w:p w14:paraId="6700BF2E" w14:textId="77777777" w:rsidR="00CE4636" w:rsidRPr="008D3696" w:rsidRDefault="000D63C0" w:rsidP="001E11A2">
            <w:pPr>
              <w:spacing w:line="240" w:lineRule="exact"/>
              <w:rPr>
                <w:rFonts w:hAnsi="HG丸ｺﾞｼｯｸM-PRO"/>
                <w:sz w:val="16"/>
                <w:szCs w:val="16"/>
                <w:bdr w:val="single" w:sz="4" w:space="0" w:color="auto"/>
              </w:rPr>
            </w:pPr>
            <w:r w:rsidRPr="008D3696">
              <w:rPr>
                <w:rFonts w:hAnsi="HG丸ｺﾞｼｯｸM-PRO" w:hint="eastAsia"/>
                <w:sz w:val="16"/>
                <w:szCs w:val="16"/>
                <w:bdr w:val="single" w:sz="4" w:space="0" w:color="auto"/>
              </w:rPr>
              <w:t>限定三種は適用除外。限定一般医療機器に係る製品は適用除外。</w:t>
            </w:r>
          </w:p>
          <w:p w14:paraId="17C5EC0E" w14:textId="77777777" w:rsidR="007B6997" w:rsidRPr="008D3696" w:rsidRDefault="007B6997" w:rsidP="001E11A2">
            <w:pPr>
              <w:spacing w:line="240" w:lineRule="exact"/>
              <w:rPr>
                <w:rFonts w:hAnsi="HG丸ｺﾞｼｯｸM-PRO"/>
                <w:sz w:val="16"/>
                <w:szCs w:val="16"/>
                <w:bdr w:val="single" w:sz="4" w:space="0" w:color="auto"/>
              </w:rPr>
            </w:pPr>
          </w:p>
          <w:p w14:paraId="045FE151" w14:textId="74FB1A9B" w:rsidR="007B6997" w:rsidRDefault="00FA2F1C" w:rsidP="00A45C57">
            <w:pPr>
              <w:pStyle w:val="6"/>
            </w:pPr>
            <w:r>
              <w:rPr>
                <w:rFonts w:hint="eastAsia"/>
              </w:rPr>
              <w:t>文書</w:t>
            </w:r>
            <w:r w:rsidR="007B6997" w:rsidRPr="008D3696">
              <w:t>28</w:t>
            </w:r>
            <w:r w:rsidR="00A45C57">
              <w:rPr>
                <w:rFonts w:hint="eastAsia"/>
              </w:rPr>
              <w:t xml:space="preserve">　</w:t>
            </w:r>
            <w:r w:rsidR="007B6997" w:rsidRPr="008D3696">
              <w:t>設置業務（検証の受入れ基準を含む）に係る要求事項</w:t>
            </w:r>
          </w:p>
          <w:p w14:paraId="6038B161" w14:textId="77777777" w:rsidR="00A45C57" w:rsidRPr="00A45C57" w:rsidRDefault="00A45C57" w:rsidP="00A45C57"/>
          <w:p w14:paraId="49FC6A3A" w14:textId="215EE330" w:rsidR="007B6997" w:rsidRPr="008D3696" w:rsidRDefault="00FA2F1C" w:rsidP="00A45C57">
            <w:pPr>
              <w:pStyle w:val="6"/>
            </w:pPr>
            <w:r>
              <w:rPr>
                <w:rFonts w:hint="eastAsia"/>
              </w:rPr>
              <w:t>文書</w:t>
            </w:r>
            <w:r w:rsidR="007B6997" w:rsidRPr="008D3696">
              <w:t>29</w:t>
            </w:r>
            <w:r w:rsidR="00A45C57">
              <w:rPr>
                <w:rFonts w:hint="eastAsia"/>
              </w:rPr>
              <w:t xml:space="preserve">　</w:t>
            </w:r>
            <w:r w:rsidR="007B6997" w:rsidRPr="008D3696">
              <w:t>設置業務（検証の受入れ基準を含む）に係る要求事項を</w:t>
            </w:r>
            <w:r w:rsidR="007B6997" w:rsidRPr="008D3696">
              <w:rPr>
                <w:rFonts w:hint="eastAsia"/>
              </w:rPr>
              <w:t>外部提供する場合の文書</w:t>
            </w:r>
          </w:p>
        </w:tc>
      </w:tr>
      <w:tr w:rsidR="003428DD" w:rsidRPr="008D3696" w14:paraId="7BE9C9D3" w14:textId="77777777" w:rsidTr="00C956E8">
        <w:tc>
          <w:tcPr>
            <w:tcW w:w="6521" w:type="dxa"/>
          </w:tcPr>
          <w:p w14:paraId="74B7AA25" w14:textId="77777777" w:rsidR="00D71F8F" w:rsidRPr="008D3696" w:rsidRDefault="00E473EF" w:rsidP="00764182">
            <w:pPr>
              <w:pStyle w:val="4"/>
            </w:pPr>
            <w:r w:rsidRPr="008D3696">
              <w:t>7.5.4</w:t>
            </w:r>
            <w:r w:rsidR="00D71F8F" w:rsidRPr="008D3696">
              <w:rPr>
                <w:rFonts w:hint="eastAsia"/>
              </w:rPr>
              <w:t xml:space="preserve">　附帯サービス業務</w:t>
            </w:r>
          </w:p>
          <w:p w14:paraId="14C87946" w14:textId="32D4E264" w:rsidR="0001760C" w:rsidRPr="008D3696" w:rsidRDefault="001137E8" w:rsidP="00764182">
            <w:pPr>
              <w:pStyle w:val="4"/>
            </w:pPr>
            <w:r w:rsidRPr="008D3696">
              <w:rPr>
                <w:rFonts w:hint="eastAsia"/>
              </w:rPr>
              <w:t>（</w:t>
            </w:r>
            <w:r w:rsidR="000331C3" w:rsidRPr="008D3696">
              <w:t>ＱＭＳ</w:t>
            </w:r>
            <w:r w:rsidR="0001760C" w:rsidRPr="008D3696">
              <w:t>省令第</w:t>
            </w:r>
            <w:r w:rsidR="00E473EF" w:rsidRPr="008D3696">
              <w:t>43</w:t>
            </w:r>
            <w:r w:rsidR="0001760C" w:rsidRPr="008D3696">
              <w:t>条</w:t>
            </w:r>
            <w:r w:rsidRPr="008D3696">
              <w:t>）</w:t>
            </w:r>
          </w:p>
          <w:p w14:paraId="761E95A6" w14:textId="1BDA9B7C"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附帯サービス業務の実施があらかじめ定められた要求事項である場合においては、当該業務の実施及び当該要求事項への適合状況に係る検証のための手順に係る体系を文書化する。また、必要がある場合には、参照する試料及び測定の手順についても、併せて文書化する。</w:t>
            </w:r>
          </w:p>
          <w:p w14:paraId="14E74163" w14:textId="57E11CD9" w:rsidR="00AA25EF" w:rsidRPr="008D3696" w:rsidRDefault="00E473EF" w:rsidP="008605A8">
            <w:pPr>
              <w:pStyle w:val="3"/>
              <w:rPr>
                <w:rFonts w:ascii="HG丸ｺﾞｼｯｸM-PRO" w:hAnsi="HG丸ｺﾞｼｯｸM-PRO"/>
              </w:rPr>
            </w:pPr>
            <w:r w:rsidRPr="008D3696">
              <w:rPr>
                <w:rFonts w:ascii="HG丸ｺﾞｼｯｸM-PRO" w:hAnsi="HG丸ｺﾞｼｯｸM-PRO"/>
              </w:rPr>
              <w:t>2</w:t>
            </w:r>
            <w:r w:rsidR="00AA25EF" w:rsidRPr="008D3696">
              <w:rPr>
                <w:rFonts w:ascii="HG丸ｺﾞｼｯｸM-PRO" w:hAnsi="HG丸ｺﾞｼｯｸM-PRO" w:hint="eastAsia"/>
              </w:rPr>
              <w:t xml:space="preserve">　当社は、次に掲げる目的を達成するため、実施した附帯サービス業務</w:t>
            </w:r>
            <w:r w:rsidR="001137E8" w:rsidRPr="008D3696">
              <w:rPr>
                <w:rFonts w:ascii="HG丸ｺﾞｼｯｸM-PRO" w:hAnsi="HG丸ｺﾞｼｯｸM-PRO" w:hint="eastAsia"/>
              </w:rPr>
              <w:t>（</w:t>
            </w:r>
            <w:r w:rsidR="00AA25EF" w:rsidRPr="008D3696">
              <w:rPr>
                <w:rFonts w:ascii="HG丸ｺﾞｼｯｸM-PRO" w:hAnsi="HG丸ｺﾞｼｯｸM-PRO" w:hint="eastAsia"/>
              </w:rPr>
              <w:t>他者が実施した附帯サービス業務を含む。</w:t>
            </w:r>
            <w:r w:rsidR="001137E8" w:rsidRPr="008D3696">
              <w:rPr>
                <w:rFonts w:ascii="HG丸ｺﾞｼｯｸM-PRO" w:hAnsi="HG丸ｺﾞｼｯｸM-PRO" w:hint="eastAsia"/>
              </w:rPr>
              <w:t>）</w:t>
            </w:r>
            <w:r w:rsidR="00AA25EF" w:rsidRPr="008D3696">
              <w:rPr>
                <w:rFonts w:ascii="HG丸ｺﾞｼｯｸM-PRO" w:hAnsi="HG丸ｺﾞｼｯｸM-PRO" w:hint="eastAsia"/>
              </w:rPr>
              <w:t>の記録を分析する。</w:t>
            </w:r>
          </w:p>
          <w:p w14:paraId="73DE3BBC" w14:textId="7C255382"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一　製品受領者からの意見が苦情であるかどうか判断すること。</w:t>
            </w:r>
          </w:p>
          <w:p w14:paraId="630509F2" w14:textId="07EEBA1A"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二　品質管理監督システムの改善</w:t>
            </w:r>
            <w:r w:rsidR="001137E8" w:rsidRPr="008D3696">
              <w:rPr>
                <w:rFonts w:ascii="HG丸ｺﾞｼｯｸM-PRO" w:hAnsi="HG丸ｺﾞｼｯｸM-PRO" w:hint="eastAsia"/>
              </w:rPr>
              <w:t>（</w:t>
            </w:r>
            <w:r w:rsidRPr="008D3696">
              <w:rPr>
                <w:rFonts w:ascii="HG丸ｺﾞｼｯｸM-PRO" w:hAnsi="HG丸ｺﾞｼｯｸM-PRO" w:hint="eastAsia"/>
              </w:rPr>
              <w:t>第</w:t>
            </w:r>
            <w:r w:rsidR="00131E3F" w:rsidRPr="008D3696">
              <w:rPr>
                <w:rFonts w:ascii="HG丸ｺﾞｼｯｸM-PRO" w:hAnsi="HG丸ｺﾞｼｯｸM-PRO"/>
              </w:rPr>
              <w:t>62</w:t>
            </w:r>
            <w:r w:rsidRPr="008D3696">
              <w:rPr>
                <w:rFonts w:ascii="HG丸ｺﾞｼｯｸM-PRO" w:hAnsi="HG丸ｺﾞｼｯｸM-PRO" w:hint="eastAsia"/>
              </w:rPr>
              <w:t>条に規定する変更を含む。第</w:t>
            </w:r>
            <w:r w:rsidR="00131E3F" w:rsidRPr="008D3696">
              <w:rPr>
                <w:rFonts w:ascii="HG丸ｺﾞｼｯｸM-PRO" w:hAnsi="HG丸ｺﾞｼｯｸM-PRO"/>
              </w:rPr>
              <w:t>61</w:t>
            </w:r>
            <w:r w:rsidRPr="008D3696">
              <w:rPr>
                <w:rFonts w:ascii="HG丸ｺﾞｼｯｸM-PRO" w:hAnsi="HG丸ｺﾞｼｯｸM-PRO" w:hint="eastAsia"/>
              </w:rPr>
              <w:t>条第</w:t>
            </w:r>
            <w:r w:rsidR="00131E3F" w:rsidRPr="008D3696">
              <w:rPr>
                <w:rFonts w:ascii="HG丸ｺﾞｼｯｸM-PRO" w:hAnsi="HG丸ｺﾞｼｯｸM-PRO"/>
              </w:rPr>
              <w:t>3</w:t>
            </w:r>
            <w:r w:rsidRPr="008D3696">
              <w:rPr>
                <w:rFonts w:ascii="HG丸ｺﾞｼｯｸM-PRO" w:hAnsi="HG丸ｺﾞｼｯｸM-PRO" w:hint="eastAsia"/>
              </w:rPr>
              <w:t>項において同じ。</w:t>
            </w:r>
            <w:r w:rsidR="001137E8" w:rsidRPr="008D3696">
              <w:rPr>
                <w:rFonts w:ascii="HG丸ｺﾞｼｯｸM-PRO" w:hAnsi="HG丸ｺﾞｼｯｸM-PRO" w:hint="eastAsia"/>
              </w:rPr>
              <w:t>）</w:t>
            </w:r>
            <w:r w:rsidRPr="008D3696">
              <w:rPr>
                <w:rFonts w:ascii="HG丸ｺﾞｼｯｸM-PRO" w:hAnsi="HG丸ｺﾞｼｯｸM-PRO" w:hint="eastAsia"/>
              </w:rPr>
              <w:t>のための工程入力情報とすること</w:t>
            </w:r>
            <w:r w:rsidR="001137E8" w:rsidRPr="008D3696">
              <w:rPr>
                <w:rFonts w:ascii="HG丸ｺﾞｼｯｸM-PRO" w:hAnsi="HG丸ｺﾞｼｯｸM-PRO" w:hint="eastAsia"/>
              </w:rPr>
              <w:t>（</w:t>
            </w:r>
            <w:r w:rsidRPr="008D3696">
              <w:rPr>
                <w:rFonts w:ascii="HG丸ｺﾞｼｯｸM-PRO" w:hAnsi="HG丸ｺﾞｼｯｸM-PRO" w:hint="eastAsia"/>
              </w:rPr>
              <w:t>当該改善が必要である場合に限る。</w:t>
            </w:r>
            <w:r w:rsidR="001137E8" w:rsidRPr="008D3696">
              <w:rPr>
                <w:rFonts w:ascii="HG丸ｺﾞｼｯｸM-PRO" w:hAnsi="HG丸ｺﾞｼｯｸM-PRO" w:hint="eastAsia"/>
              </w:rPr>
              <w:t>）</w:t>
            </w:r>
            <w:r w:rsidRPr="008D3696">
              <w:rPr>
                <w:rFonts w:ascii="HG丸ｺﾞｼｯｸM-PRO" w:hAnsi="HG丸ｺﾞｼｯｸM-PRO" w:hint="eastAsia"/>
              </w:rPr>
              <w:t>。</w:t>
            </w:r>
          </w:p>
          <w:p w14:paraId="5A55275B" w14:textId="77777777" w:rsidR="00AA25EF" w:rsidRPr="008D3696" w:rsidRDefault="00E473EF" w:rsidP="008605A8">
            <w:pPr>
              <w:pStyle w:val="3"/>
              <w:rPr>
                <w:rFonts w:ascii="HG丸ｺﾞｼｯｸM-PRO" w:hAnsi="HG丸ｺﾞｼｯｸM-PRO"/>
              </w:rPr>
            </w:pPr>
            <w:r w:rsidRPr="008D3696">
              <w:rPr>
                <w:rFonts w:ascii="HG丸ｺﾞｼｯｸM-PRO" w:hAnsi="HG丸ｺﾞｼｯｸM-PRO"/>
              </w:rPr>
              <w:t>3</w:t>
            </w:r>
            <w:r w:rsidR="00AA25EF" w:rsidRPr="008D3696">
              <w:rPr>
                <w:rFonts w:ascii="HG丸ｺﾞｼｯｸM-PRO" w:hAnsi="HG丸ｺﾞｼｯｸM-PRO" w:hint="eastAsia"/>
              </w:rPr>
              <w:t xml:space="preserve">　当社は、附帯サービス業務を実施した場合</w:t>
            </w:r>
            <w:r w:rsidR="001137E8" w:rsidRPr="008D3696">
              <w:rPr>
                <w:rFonts w:ascii="HG丸ｺﾞｼｯｸM-PRO" w:hAnsi="HG丸ｺﾞｼｯｸM-PRO" w:hint="eastAsia"/>
              </w:rPr>
              <w:t>（</w:t>
            </w:r>
            <w:r w:rsidR="00AA25EF" w:rsidRPr="008D3696">
              <w:rPr>
                <w:rFonts w:ascii="HG丸ｺﾞｼｯｸM-PRO" w:hAnsi="HG丸ｺﾞｼｯｸM-PRO" w:hint="eastAsia"/>
              </w:rPr>
              <w:t>附帯サービス業務を他者が実施した場合を含む。</w:t>
            </w:r>
            <w:r w:rsidR="001137E8" w:rsidRPr="008D3696">
              <w:rPr>
                <w:rFonts w:ascii="HG丸ｺﾞｼｯｸM-PRO" w:hAnsi="HG丸ｺﾞｼｯｸM-PRO" w:hint="eastAsia"/>
              </w:rPr>
              <w:t>）</w:t>
            </w:r>
            <w:r w:rsidR="00AA25EF" w:rsidRPr="008D3696">
              <w:rPr>
                <w:rFonts w:ascii="HG丸ｺﾞｼｯｸM-PRO" w:hAnsi="HG丸ｺﾞｼｯｸM-PRO" w:hint="eastAsia"/>
              </w:rPr>
              <w:t>においては、当該附帯サービス業務に係る記録を作成し、これを保管する。</w:t>
            </w:r>
          </w:p>
          <w:p w14:paraId="2CDDFEB6" w14:textId="69FED4DD" w:rsidR="006A4B36" w:rsidRPr="008D3696" w:rsidRDefault="006A4B36" w:rsidP="00FA2F1C">
            <w:pPr>
              <w:pStyle w:val="8"/>
              <w:ind w:left="1470" w:hanging="1470"/>
            </w:pPr>
            <w:r w:rsidRPr="008D3696">
              <w:rPr>
                <w:rFonts w:hint="eastAsia"/>
              </w:rPr>
              <w:t>記録</w:t>
            </w:r>
            <w:r w:rsidR="005B06A2" w:rsidRPr="008D3696">
              <w:rPr>
                <w:rFonts w:hint="eastAsia"/>
              </w:rPr>
              <w:t>化要求</w:t>
            </w:r>
            <w:r w:rsidRPr="008D3696">
              <w:t>23　実施した附帯サービス業務</w:t>
            </w:r>
          </w:p>
          <w:p w14:paraId="092FAD85" w14:textId="77777777" w:rsidR="005B06A2" w:rsidRPr="008D3696" w:rsidRDefault="005B06A2" w:rsidP="001E11A2">
            <w:pPr>
              <w:rPr>
                <w:rFonts w:hAnsi="HG丸ｺﾞｼｯｸM-PRO"/>
              </w:rPr>
            </w:pPr>
            <w:r w:rsidRPr="008D3696">
              <w:rPr>
                <w:rFonts w:hAnsi="HG丸ｺﾞｼｯｸM-PRO" w:hint="eastAsia"/>
              </w:rPr>
              <w:t>参考様式</w:t>
            </w:r>
          </w:p>
          <w:p w14:paraId="0BCF5B6E" w14:textId="77777777" w:rsidR="00086E89" w:rsidRPr="008D3696" w:rsidRDefault="005B06A2" w:rsidP="001E11A2">
            <w:pPr>
              <w:rPr>
                <w:rFonts w:hAnsi="HG丸ｺﾞｼｯｸM-PRO"/>
              </w:rPr>
            </w:pPr>
            <w:r w:rsidRPr="008D3696">
              <w:rPr>
                <w:rFonts w:hAnsi="HG丸ｺﾞｼｯｸM-PRO"/>
              </w:rPr>
              <w:t>7.5.4　保守作業記録（附-01）</w:t>
            </w:r>
          </w:p>
          <w:p w14:paraId="663B1B89" w14:textId="256E195A" w:rsidR="00AA3E33" w:rsidRPr="008D3696" w:rsidRDefault="00AA3E33" w:rsidP="001E11A2">
            <w:pPr>
              <w:rPr>
                <w:rFonts w:hAnsi="HG丸ｺﾞｼｯｸM-PRO"/>
              </w:rPr>
            </w:pPr>
          </w:p>
        </w:tc>
        <w:tc>
          <w:tcPr>
            <w:tcW w:w="1979" w:type="dxa"/>
          </w:tcPr>
          <w:p w14:paraId="2FBF34BA"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t>7.5.4</w:t>
            </w:r>
          </w:p>
          <w:p w14:paraId="6262D902" w14:textId="2DC5F927" w:rsidR="00CE4636" w:rsidRPr="008D3696" w:rsidRDefault="000D63C0"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限定三種は適用除外。限定一般医療機器に係る製品は適用除外。</w:t>
            </w:r>
          </w:p>
          <w:p w14:paraId="1E232782" w14:textId="77777777" w:rsidR="00B37B36" w:rsidRPr="008D3696" w:rsidRDefault="00B37B36" w:rsidP="001E11A2">
            <w:pPr>
              <w:spacing w:line="240" w:lineRule="exact"/>
              <w:rPr>
                <w:rFonts w:hAnsi="HG丸ｺﾞｼｯｸM-PRO"/>
                <w:sz w:val="16"/>
                <w:szCs w:val="16"/>
              </w:rPr>
            </w:pPr>
          </w:p>
          <w:p w14:paraId="7237FB40" w14:textId="77777777" w:rsidR="00B37B36" w:rsidRPr="008D3696" w:rsidRDefault="00B37B36" w:rsidP="001E11A2">
            <w:pPr>
              <w:spacing w:line="240" w:lineRule="exact"/>
              <w:rPr>
                <w:rFonts w:hAnsi="HG丸ｺﾞｼｯｸM-PRO"/>
                <w:sz w:val="16"/>
                <w:szCs w:val="16"/>
              </w:rPr>
            </w:pPr>
            <w:r w:rsidRPr="008D3696">
              <w:rPr>
                <w:rFonts w:hAnsi="HG丸ｺﾞｼｯｸM-PRO" w:hint="eastAsia"/>
                <w:sz w:val="16"/>
                <w:szCs w:val="16"/>
              </w:rPr>
              <w:t>第</w:t>
            </w:r>
            <w:r w:rsidRPr="008D3696">
              <w:rPr>
                <w:rFonts w:hAnsi="HG丸ｺﾞｼｯｸM-PRO"/>
                <w:sz w:val="16"/>
                <w:szCs w:val="16"/>
              </w:rPr>
              <w:t>2項第2号の規定は、継続的に品質管理監督システムの適切性、妥当性及び実効性を維持するための変更を含むこと</w:t>
            </w:r>
            <w:r w:rsidR="00997361" w:rsidRPr="008D3696">
              <w:rPr>
                <w:rFonts w:hAnsi="HG丸ｺﾞｼｯｸM-PRO" w:hint="eastAsia"/>
                <w:sz w:val="16"/>
                <w:szCs w:val="16"/>
              </w:rPr>
              <w:t>を指す。データ分析に用いる関連情報源となるものを含む。</w:t>
            </w:r>
          </w:p>
          <w:p w14:paraId="7DEAD886" w14:textId="77777777" w:rsidR="007B6997" w:rsidRPr="008D3696" w:rsidRDefault="007B6997" w:rsidP="001E11A2">
            <w:pPr>
              <w:spacing w:line="240" w:lineRule="exact"/>
              <w:rPr>
                <w:rFonts w:hAnsi="HG丸ｺﾞｼｯｸM-PRO"/>
                <w:sz w:val="16"/>
                <w:szCs w:val="16"/>
              </w:rPr>
            </w:pPr>
          </w:p>
          <w:p w14:paraId="049C515B" w14:textId="42436150" w:rsidR="007B6997" w:rsidRPr="008D3696" w:rsidRDefault="00FA2F1C" w:rsidP="00A45C57">
            <w:pPr>
              <w:pStyle w:val="7"/>
            </w:pPr>
            <w:r>
              <w:rPr>
                <w:rFonts w:hint="eastAsia"/>
              </w:rPr>
              <w:t>手順書</w:t>
            </w:r>
            <w:r w:rsidR="007B6997" w:rsidRPr="008D3696">
              <w:t>12</w:t>
            </w:r>
            <w:r w:rsidR="00A45C57">
              <w:rPr>
                <w:rFonts w:hint="eastAsia"/>
              </w:rPr>
              <w:t xml:space="preserve">　</w:t>
            </w:r>
            <w:r w:rsidR="007B6997" w:rsidRPr="008D3696">
              <w:t>附帯サービス業務</w:t>
            </w:r>
          </w:p>
        </w:tc>
      </w:tr>
      <w:tr w:rsidR="003428DD" w:rsidRPr="008D3696" w14:paraId="4CEDDF35" w14:textId="77777777" w:rsidTr="00C956E8">
        <w:tc>
          <w:tcPr>
            <w:tcW w:w="6521" w:type="dxa"/>
          </w:tcPr>
          <w:p w14:paraId="43B64AA3" w14:textId="77777777" w:rsidR="00D71F8F" w:rsidRPr="008D3696" w:rsidRDefault="00E473EF" w:rsidP="00764182">
            <w:pPr>
              <w:pStyle w:val="4"/>
            </w:pPr>
            <w:r w:rsidRPr="008D3696">
              <w:t>7.5.5</w:t>
            </w:r>
            <w:r w:rsidR="00AA25EF" w:rsidRPr="008D3696">
              <w:rPr>
                <w:rFonts w:hint="eastAsia"/>
              </w:rPr>
              <w:t xml:space="preserve">　滅菌医療機器等の製造管理に係る特別要求事項</w:t>
            </w:r>
          </w:p>
          <w:p w14:paraId="46358B2A" w14:textId="2BFDD605" w:rsidR="00AA25EF" w:rsidRPr="008D3696" w:rsidRDefault="001137E8" w:rsidP="00764182">
            <w:pPr>
              <w:pStyle w:val="4"/>
            </w:pPr>
            <w:r w:rsidRPr="008D3696">
              <w:rPr>
                <w:rFonts w:hint="eastAsia"/>
              </w:rPr>
              <w:t>（</w:t>
            </w:r>
            <w:r w:rsidR="000331C3" w:rsidRPr="008D3696">
              <w:t>ＱＭＳ</w:t>
            </w:r>
            <w:r w:rsidR="00AA25EF" w:rsidRPr="008D3696">
              <w:t>省令第</w:t>
            </w:r>
            <w:r w:rsidR="00E473EF" w:rsidRPr="008D3696">
              <w:t>44</w:t>
            </w:r>
            <w:r w:rsidR="00AA25EF" w:rsidRPr="008D3696">
              <w:t>条</w:t>
            </w:r>
            <w:r w:rsidRPr="008D3696">
              <w:t>）</w:t>
            </w:r>
          </w:p>
          <w:p w14:paraId="79320B7A" w14:textId="016EEACC"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滅菌医療機器等を取り扱う当社は、各滅菌ロットについて、その滅菌工程の工程指標値の記録を作成し、これを保管する。</w:t>
            </w:r>
          </w:p>
          <w:p w14:paraId="6DB7188B" w14:textId="77777777" w:rsidR="00AA25EF" w:rsidRPr="008D3696" w:rsidRDefault="00E473EF" w:rsidP="008605A8">
            <w:pPr>
              <w:pStyle w:val="3"/>
              <w:rPr>
                <w:rFonts w:ascii="HG丸ｺﾞｼｯｸM-PRO" w:hAnsi="HG丸ｺﾞｼｯｸM-PRO"/>
              </w:rPr>
            </w:pPr>
            <w:r w:rsidRPr="008D3696">
              <w:rPr>
                <w:rFonts w:ascii="HG丸ｺﾞｼｯｸM-PRO" w:hAnsi="HG丸ｺﾞｼｯｸM-PRO"/>
              </w:rPr>
              <w:t>2</w:t>
            </w:r>
            <w:r w:rsidR="00AA25EF" w:rsidRPr="008D3696">
              <w:rPr>
                <w:rFonts w:ascii="HG丸ｺﾞｼｯｸM-PRO" w:hAnsi="HG丸ｺﾞｼｯｸM-PRO" w:hint="eastAsia"/>
              </w:rPr>
              <w:t xml:space="preserve">　滅菌医療機器等を取り扱う当社は、前項の記録を、製品の各製造ロットまで追跡することが可能なものとする。</w:t>
            </w:r>
          </w:p>
          <w:p w14:paraId="7BD98DB6" w14:textId="355BE539" w:rsidR="006A4B36" w:rsidRPr="008D3696" w:rsidRDefault="006A4B36" w:rsidP="00FA2F1C">
            <w:pPr>
              <w:pStyle w:val="8"/>
              <w:ind w:left="1470" w:hanging="1470"/>
            </w:pPr>
            <w:r w:rsidRPr="008D3696">
              <w:rPr>
                <w:rFonts w:hint="eastAsia"/>
              </w:rPr>
              <w:t>記録</w:t>
            </w:r>
            <w:r w:rsidR="005B06A2" w:rsidRPr="008D3696">
              <w:rPr>
                <w:rFonts w:hint="eastAsia"/>
              </w:rPr>
              <w:t>化要求</w:t>
            </w:r>
            <w:r w:rsidRPr="008D3696">
              <w:t>24　各滅菌ロットについての工程指標値</w:t>
            </w:r>
          </w:p>
          <w:p w14:paraId="5430F258" w14:textId="77777777" w:rsidR="005B06A2" w:rsidRPr="008D3696" w:rsidRDefault="005B06A2" w:rsidP="001E11A2">
            <w:pPr>
              <w:rPr>
                <w:rFonts w:hAnsi="HG丸ｺﾞｼｯｸM-PRO"/>
              </w:rPr>
            </w:pPr>
            <w:r w:rsidRPr="008D3696">
              <w:rPr>
                <w:rFonts w:hAnsi="HG丸ｺﾞｼｯｸM-PRO" w:hint="eastAsia"/>
              </w:rPr>
              <w:t>参考様式</w:t>
            </w:r>
          </w:p>
          <w:p w14:paraId="7E194FFA" w14:textId="77777777" w:rsidR="00086E89" w:rsidRPr="008D3696" w:rsidRDefault="005B06A2" w:rsidP="001E11A2">
            <w:pPr>
              <w:rPr>
                <w:rFonts w:hAnsi="HG丸ｺﾞｼｯｸM-PRO"/>
              </w:rPr>
            </w:pPr>
            <w:r w:rsidRPr="008D3696">
              <w:rPr>
                <w:rFonts w:hAnsi="HG丸ｺﾞｼｯｸM-PRO"/>
              </w:rPr>
              <w:lastRenderedPageBreak/>
              <w:t>7.5.5　EOG滅菌記録（滅菌-01）</w:t>
            </w:r>
          </w:p>
          <w:p w14:paraId="451C06CA" w14:textId="7DD561E3" w:rsidR="00AA3E33" w:rsidRPr="008D3696" w:rsidRDefault="00AA3E33" w:rsidP="001E11A2">
            <w:pPr>
              <w:rPr>
                <w:rFonts w:hAnsi="HG丸ｺﾞｼｯｸM-PRO"/>
              </w:rPr>
            </w:pPr>
          </w:p>
        </w:tc>
        <w:tc>
          <w:tcPr>
            <w:tcW w:w="1979" w:type="dxa"/>
          </w:tcPr>
          <w:p w14:paraId="50C5A9AE"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lastRenderedPageBreak/>
              <w:t>7.5.5</w:t>
            </w:r>
          </w:p>
          <w:p w14:paraId="5F3D4787" w14:textId="759AEB7F" w:rsidR="00CE4636" w:rsidRPr="008D3696" w:rsidRDefault="000D63C0"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限定三種は適用除外。限定一般医療機器に係る製品は適用除外。</w:t>
            </w:r>
          </w:p>
        </w:tc>
      </w:tr>
      <w:tr w:rsidR="003428DD" w:rsidRPr="008D3696" w14:paraId="637A04BE" w14:textId="77777777" w:rsidTr="00C956E8">
        <w:tc>
          <w:tcPr>
            <w:tcW w:w="6521" w:type="dxa"/>
          </w:tcPr>
          <w:p w14:paraId="7589A862" w14:textId="77777777" w:rsidR="00D71F8F" w:rsidRPr="008D3696" w:rsidRDefault="00E473EF" w:rsidP="00764182">
            <w:pPr>
              <w:pStyle w:val="4"/>
            </w:pPr>
            <w:r w:rsidRPr="008D3696">
              <w:t>7.5.6</w:t>
            </w:r>
            <w:r w:rsidR="00AA25EF" w:rsidRPr="008D3696">
              <w:rPr>
                <w:rFonts w:hint="eastAsia"/>
              </w:rPr>
              <w:t xml:space="preserve">　製造工程等のバリデーション</w:t>
            </w:r>
          </w:p>
          <w:p w14:paraId="79F9844C" w14:textId="4408406E" w:rsidR="00AA25EF" w:rsidRPr="008D3696" w:rsidRDefault="001137E8" w:rsidP="00764182">
            <w:pPr>
              <w:pStyle w:val="4"/>
            </w:pPr>
            <w:r w:rsidRPr="008D3696">
              <w:rPr>
                <w:rFonts w:hint="eastAsia"/>
              </w:rPr>
              <w:t>（</w:t>
            </w:r>
            <w:r w:rsidR="000331C3" w:rsidRPr="008D3696">
              <w:t>ＱＭＳ</w:t>
            </w:r>
            <w:r w:rsidR="00AA25EF" w:rsidRPr="008D3696">
              <w:t>省令第</w:t>
            </w:r>
            <w:r w:rsidR="00E473EF" w:rsidRPr="008D3696">
              <w:t>45</w:t>
            </w:r>
            <w:r w:rsidR="00AA25EF" w:rsidRPr="008D3696">
              <w:t>条</w:t>
            </w:r>
            <w:r w:rsidRPr="008D3696">
              <w:t>）</w:t>
            </w:r>
          </w:p>
          <w:p w14:paraId="6EB2825D" w14:textId="28E4973D"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当社は、実施した製品の製造及びサービスの提供に係る工程について、それ以降の監視若しくは測定では当該工程の結果たる工程出力情報を検証することができない場合</w:t>
            </w:r>
            <w:r w:rsidR="001137E8" w:rsidRPr="008D3696">
              <w:rPr>
                <w:rFonts w:ascii="HG丸ｺﾞｼｯｸM-PRO" w:hAnsi="HG丸ｺﾞｼｯｸM-PRO" w:hint="eastAsia"/>
              </w:rPr>
              <w:t>（</w:t>
            </w:r>
            <w:r w:rsidR="00A90CBC" w:rsidRPr="008D3696">
              <w:rPr>
                <w:rFonts w:ascii="HG丸ｺﾞｼｯｸM-PRO" w:hAnsi="HG丸ｺﾞｼｯｸM-PRO"/>
              </w:rPr>
              <w:t>製品が使用若しくは操作され、又はサービスが提供された後にのみ不具合が明らかになる場合を含む。</w:t>
            </w:r>
            <w:r w:rsidR="001137E8" w:rsidRPr="008D3696">
              <w:rPr>
                <w:rFonts w:ascii="HG丸ｺﾞｼｯｸM-PRO" w:hAnsi="HG丸ｺﾞｼｯｸM-PRO"/>
              </w:rPr>
              <w:t>）</w:t>
            </w:r>
            <w:r w:rsidR="00A90CBC" w:rsidRPr="008D3696">
              <w:rPr>
                <w:rFonts w:ascii="HG丸ｺﾞｼｯｸM-PRO" w:hAnsi="HG丸ｺﾞｼｯｸM-PRO"/>
              </w:rPr>
              <w:t>又は当該工程出力情報を検証しない場合においては、当該工程について、バリデーションを行う。</w:t>
            </w:r>
          </w:p>
          <w:p w14:paraId="263E5928" w14:textId="7F62F0A7" w:rsidR="00AA25EF" w:rsidRPr="008D3696" w:rsidRDefault="00E473EF" w:rsidP="008605A8">
            <w:pPr>
              <w:pStyle w:val="3"/>
              <w:rPr>
                <w:rFonts w:ascii="HG丸ｺﾞｼｯｸM-PRO" w:hAnsi="HG丸ｺﾞｼｯｸM-PRO"/>
              </w:rPr>
            </w:pPr>
            <w:r w:rsidRPr="008D3696">
              <w:rPr>
                <w:rFonts w:ascii="HG丸ｺﾞｼｯｸM-PRO" w:hAnsi="HG丸ｺﾞｼｯｸM-PRO"/>
              </w:rPr>
              <w:t>2</w:t>
            </w:r>
            <w:r w:rsidR="00AA25EF" w:rsidRPr="008D3696">
              <w:rPr>
                <w:rFonts w:ascii="HG丸ｺﾞｼｯｸM-PRO" w:hAnsi="HG丸ｺﾞｼｯｸM-PRO" w:hint="eastAsia"/>
              </w:rPr>
              <w:t xml:space="preserve">　当社は、前項の規定によりバリデーションの対象とされた工程が製品実現計画に定めた結果を得ることができることについて、バリデーションによって実証する。</w:t>
            </w:r>
          </w:p>
          <w:p w14:paraId="32534B32" w14:textId="25CBB9F2" w:rsidR="00AA25EF" w:rsidRPr="008D3696" w:rsidRDefault="00E473EF" w:rsidP="008605A8">
            <w:pPr>
              <w:pStyle w:val="3"/>
              <w:rPr>
                <w:rFonts w:ascii="HG丸ｺﾞｼｯｸM-PRO" w:hAnsi="HG丸ｺﾞｼｯｸM-PRO"/>
              </w:rPr>
            </w:pPr>
            <w:r w:rsidRPr="008D3696">
              <w:rPr>
                <w:rFonts w:ascii="HG丸ｺﾞｼｯｸM-PRO" w:hAnsi="HG丸ｺﾞｼｯｸM-PRO"/>
              </w:rPr>
              <w:t>3</w:t>
            </w:r>
            <w:r w:rsidR="00AA25EF" w:rsidRPr="008D3696">
              <w:rPr>
                <w:rFonts w:ascii="HG丸ｺﾞｼｯｸM-PRO" w:hAnsi="HG丸ｺﾞｼｯｸM-PRO" w:hint="eastAsia"/>
              </w:rPr>
              <w:t xml:space="preserve">　当社は、第</w:t>
            </w:r>
            <w:r w:rsidR="00131E3F" w:rsidRPr="008D3696">
              <w:rPr>
                <w:rFonts w:ascii="HG丸ｺﾞｼｯｸM-PRO" w:hAnsi="HG丸ｺﾞｼｯｸM-PRO"/>
              </w:rPr>
              <w:t>1</w:t>
            </w:r>
            <w:r w:rsidR="00AA25EF" w:rsidRPr="008D3696">
              <w:rPr>
                <w:rFonts w:ascii="HG丸ｺﾞｼｯｸM-PRO" w:hAnsi="HG丸ｺﾞｼｯｸM-PRO" w:hint="eastAsia"/>
              </w:rPr>
              <w:t>項の規定によりバリデーションの対象とされた工程について、次に掲げる事項に係るバリデーションの手順を文書化し、これに基づく適切な運用を確立する。</w:t>
            </w:r>
          </w:p>
          <w:p w14:paraId="32859D6D" w14:textId="23DE6B7F"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一　当該工程の照査及び承認のための判定基準</w:t>
            </w:r>
          </w:p>
          <w:p w14:paraId="38FC5AF8" w14:textId="059AEB6D"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二　設備及び器具の承認並びに構成員に係る適格性の確認</w:t>
            </w:r>
          </w:p>
          <w:p w14:paraId="19C4761F" w14:textId="6F3E5305"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三　方法、手順及び判定基準</w:t>
            </w:r>
          </w:p>
          <w:p w14:paraId="56856412" w14:textId="63E8ABDF"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四　統計学的方法</w:t>
            </w:r>
            <w:r w:rsidR="001137E8" w:rsidRPr="008D3696">
              <w:rPr>
                <w:rFonts w:ascii="HG丸ｺﾞｼｯｸM-PRO" w:hAnsi="HG丸ｺﾞｼｯｸM-PRO" w:hint="eastAsia"/>
              </w:rPr>
              <w:t>（</w:t>
            </w:r>
            <w:r w:rsidRPr="008D3696">
              <w:rPr>
                <w:rFonts w:ascii="HG丸ｺﾞｼｯｸM-PRO" w:hAnsi="HG丸ｺﾞｼｯｸM-PRO" w:hint="eastAsia"/>
              </w:rPr>
              <w:t>検体の数の設定の根拠を含み、バリデーションに統計学的方法を用いる場合に限る。</w:t>
            </w:r>
            <w:r w:rsidR="001137E8" w:rsidRPr="008D3696">
              <w:rPr>
                <w:rFonts w:ascii="HG丸ｺﾞｼｯｸM-PRO" w:hAnsi="HG丸ｺﾞｼｯｸM-PRO" w:hint="eastAsia"/>
              </w:rPr>
              <w:t>）</w:t>
            </w:r>
          </w:p>
          <w:p w14:paraId="433E44BD" w14:textId="2D81C1AA"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五　第</w:t>
            </w:r>
            <w:r w:rsidR="00131E3F" w:rsidRPr="008D3696">
              <w:rPr>
                <w:rFonts w:ascii="HG丸ｺﾞｼｯｸM-PRO" w:hAnsi="HG丸ｺﾞｼｯｸM-PRO"/>
              </w:rPr>
              <w:t>9</w:t>
            </w:r>
            <w:r w:rsidRPr="008D3696">
              <w:rPr>
                <w:rFonts w:ascii="HG丸ｺﾞｼｯｸM-PRO" w:hAnsi="HG丸ｺﾞｼｯｸM-PRO" w:hint="eastAsia"/>
              </w:rPr>
              <w:t>条</w:t>
            </w:r>
            <w:r w:rsidR="001137E8" w:rsidRPr="008D3696">
              <w:rPr>
                <w:rFonts w:ascii="HG丸ｺﾞｼｯｸM-PRO" w:hAnsi="HG丸ｺﾞｼｯｸM-PRO" w:hint="eastAsia"/>
              </w:rPr>
              <w:t>（</w:t>
            </w:r>
            <w:r w:rsidRPr="008D3696">
              <w:rPr>
                <w:rFonts w:ascii="HG丸ｺﾞｼｯｸM-PRO" w:hAnsi="HG丸ｺﾞｼｯｸM-PRO" w:hint="eastAsia"/>
              </w:rPr>
              <w:t>第</w:t>
            </w:r>
            <w:r w:rsidR="00131E3F" w:rsidRPr="008D3696">
              <w:rPr>
                <w:rFonts w:ascii="HG丸ｺﾞｼｯｸM-PRO" w:hAnsi="HG丸ｺﾞｼｯｸM-PRO"/>
              </w:rPr>
              <w:t>3</w:t>
            </w:r>
            <w:r w:rsidRPr="008D3696">
              <w:rPr>
                <w:rFonts w:ascii="HG丸ｺﾞｼｯｸM-PRO" w:hAnsi="HG丸ｺﾞｼｯｸM-PRO" w:hint="eastAsia"/>
              </w:rPr>
              <w:t>項を除く。</w:t>
            </w:r>
            <w:r w:rsidR="001137E8" w:rsidRPr="008D3696">
              <w:rPr>
                <w:rFonts w:ascii="HG丸ｺﾞｼｯｸM-PRO" w:hAnsi="HG丸ｺﾞｼｯｸM-PRO" w:hint="eastAsia"/>
              </w:rPr>
              <w:t>）</w:t>
            </w:r>
            <w:r w:rsidRPr="008D3696">
              <w:rPr>
                <w:rFonts w:ascii="HG丸ｺﾞｼｯｸM-PRO" w:hAnsi="HG丸ｺﾞｼｯｸM-PRO" w:hint="eastAsia"/>
              </w:rPr>
              <w:t>に規定する記録に係る要求事項</w:t>
            </w:r>
          </w:p>
          <w:p w14:paraId="16949616" w14:textId="755E24B7"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六　再バリデーション</w:t>
            </w:r>
            <w:r w:rsidR="001137E8" w:rsidRPr="008D3696">
              <w:rPr>
                <w:rFonts w:ascii="HG丸ｺﾞｼｯｸM-PRO" w:hAnsi="HG丸ｺﾞｼｯｸM-PRO" w:hint="eastAsia"/>
              </w:rPr>
              <w:t>（</w:t>
            </w:r>
            <w:r w:rsidRPr="008D3696">
              <w:rPr>
                <w:rFonts w:ascii="HG丸ｺﾞｼｯｸM-PRO" w:hAnsi="HG丸ｺﾞｼｯｸM-PRO" w:hint="eastAsia"/>
              </w:rPr>
              <w:t>製造手順を変更した場合等において、再度バリデーションを行うことをいう。以下同じ。</w:t>
            </w:r>
            <w:r w:rsidR="001137E8" w:rsidRPr="008D3696">
              <w:rPr>
                <w:rFonts w:ascii="HG丸ｺﾞｼｯｸM-PRO" w:hAnsi="HG丸ｺﾞｼｯｸM-PRO" w:hint="eastAsia"/>
              </w:rPr>
              <w:t>）</w:t>
            </w:r>
          </w:p>
          <w:p w14:paraId="2AB10DEB" w14:textId="27AC2567"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七　再バリデーションの判定基準</w:t>
            </w:r>
          </w:p>
          <w:p w14:paraId="431082AC" w14:textId="77777777" w:rsidR="00AA25EF" w:rsidRPr="008D3696" w:rsidRDefault="00AA25EF" w:rsidP="00AE3693">
            <w:pPr>
              <w:pStyle w:val="5"/>
              <w:rPr>
                <w:rFonts w:ascii="HG丸ｺﾞｼｯｸM-PRO" w:hAnsi="HG丸ｺﾞｼｯｸM-PRO"/>
              </w:rPr>
            </w:pPr>
            <w:r w:rsidRPr="008D3696">
              <w:rPr>
                <w:rFonts w:ascii="HG丸ｺﾞｼｯｸM-PRO" w:hAnsi="HG丸ｺﾞｼｯｸM-PRO" w:hint="eastAsia"/>
              </w:rPr>
              <w:t>八　当該工程の変更の承認</w:t>
            </w:r>
          </w:p>
          <w:p w14:paraId="073971B4" w14:textId="0CC1EA2A" w:rsidR="00AA25EF" w:rsidRPr="008D3696" w:rsidRDefault="00E473EF" w:rsidP="008605A8">
            <w:pPr>
              <w:pStyle w:val="3"/>
              <w:rPr>
                <w:rFonts w:ascii="HG丸ｺﾞｼｯｸM-PRO" w:hAnsi="HG丸ｺﾞｼｯｸM-PRO"/>
              </w:rPr>
            </w:pPr>
            <w:r w:rsidRPr="008D3696">
              <w:rPr>
                <w:rFonts w:ascii="HG丸ｺﾞｼｯｸM-PRO" w:hAnsi="HG丸ｺﾞｼｯｸM-PRO"/>
              </w:rPr>
              <w:t>4</w:t>
            </w:r>
            <w:r w:rsidR="00AA25EF" w:rsidRPr="008D3696">
              <w:rPr>
                <w:rFonts w:ascii="HG丸ｺﾞｼｯｸM-PRO" w:hAnsi="HG丸ｺﾞｼｯｸM-PRO" w:hint="eastAsia"/>
              </w:rPr>
              <w:t xml:space="preserve">　当社は、製造及びサービスの提供にソフトウェアを使用する場合にあっては、当該ソフトウェアの適用に係るバリデーション及び再バリデーションの手順を文書化する。</w:t>
            </w:r>
          </w:p>
          <w:p w14:paraId="3E86D841" w14:textId="3E3BC692" w:rsidR="00AA25EF" w:rsidRPr="008D3696" w:rsidRDefault="00E473EF" w:rsidP="008605A8">
            <w:pPr>
              <w:pStyle w:val="3"/>
              <w:rPr>
                <w:rFonts w:ascii="HG丸ｺﾞｼｯｸM-PRO" w:hAnsi="HG丸ｺﾞｼｯｸM-PRO"/>
              </w:rPr>
            </w:pPr>
            <w:r w:rsidRPr="008D3696">
              <w:rPr>
                <w:rFonts w:ascii="HG丸ｺﾞｼｯｸM-PRO" w:hAnsi="HG丸ｺﾞｼｯｸM-PRO"/>
              </w:rPr>
              <w:t>5</w:t>
            </w:r>
            <w:r w:rsidR="00AA25EF" w:rsidRPr="008D3696">
              <w:rPr>
                <w:rFonts w:ascii="HG丸ｺﾞｼｯｸM-PRO" w:hAnsi="HG丸ｺﾞｼｯｸM-PRO" w:hint="eastAsia"/>
              </w:rPr>
              <w:t xml:space="preserve">　当社は、前項のソフトウェアを製造及びサービスの提供のために初めて使用するとき並びに当該ソフトウェア又はその適用を変更するときは、あらかじめ、バリデーションを行う。ただし、当該ソフトウェア又はその適用の変更前にバリデーションを行う必要がない正当な理由を示すことができる場合においては、当該ソフトウェア又はその適用の変更後に</w:t>
            </w:r>
            <w:r w:rsidR="00AA25EF" w:rsidRPr="008D3696">
              <w:rPr>
                <w:rFonts w:ascii="HG丸ｺﾞｼｯｸM-PRO" w:hAnsi="HG丸ｺﾞｼｯｸM-PRO" w:hint="eastAsia"/>
              </w:rPr>
              <w:lastRenderedPageBreak/>
              <w:t>バリデーションを行えば足りるものとする。</w:t>
            </w:r>
          </w:p>
          <w:p w14:paraId="1567478A" w14:textId="7D4840B6" w:rsidR="00AA25EF" w:rsidRPr="008D3696" w:rsidRDefault="00E473EF" w:rsidP="008605A8">
            <w:pPr>
              <w:pStyle w:val="3"/>
              <w:rPr>
                <w:rFonts w:ascii="HG丸ｺﾞｼｯｸM-PRO" w:hAnsi="HG丸ｺﾞｼｯｸM-PRO"/>
              </w:rPr>
            </w:pPr>
            <w:r w:rsidRPr="008D3696">
              <w:rPr>
                <w:rFonts w:ascii="HG丸ｺﾞｼｯｸM-PRO" w:hAnsi="HG丸ｺﾞｼｯｸM-PRO"/>
              </w:rPr>
              <w:t>6</w:t>
            </w:r>
            <w:r w:rsidR="00AA25EF" w:rsidRPr="008D3696">
              <w:rPr>
                <w:rFonts w:ascii="HG丸ｺﾞｼｯｸM-PRO" w:hAnsi="HG丸ｺﾞｼｯｸM-PRO" w:hint="eastAsia"/>
              </w:rPr>
              <w:t xml:space="preserve">　当社は、製造及びサービスの提供へのソフトウェアの使用に伴うリスク</w:t>
            </w:r>
            <w:r w:rsidR="001137E8" w:rsidRPr="008D3696">
              <w:rPr>
                <w:rFonts w:ascii="HG丸ｺﾞｼｯｸM-PRO" w:hAnsi="HG丸ｺﾞｼｯｸM-PRO" w:hint="eastAsia"/>
              </w:rPr>
              <w:t>（</w:t>
            </w:r>
            <w:r w:rsidR="00AA25EF" w:rsidRPr="008D3696">
              <w:rPr>
                <w:rFonts w:ascii="HG丸ｺﾞｼｯｸM-PRO" w:hAnsi="HG丸ｺﾞｼｯｸM-PRO" w:hint="eastAsia"/>
              </w:rPr>
              <w:t>当該ソフトウェアの使用が製品に係る医療機器等の機能、性能及び安全性に及ぼす影響を含む。</w:t>
            </w:r>
            <w:r w:rsidR="001137E8" w:rsidRPr="008D3696">
              <w:rPr>
                <w:rFonts w:ascii="HG丸ｺﾞｼｯｸM-PRO" w:hAnsi="HG丸ｺﾞｼｯｸM-PRO" w:hint="eastAsia"/>
              </w:rPr>
              <w:t>）</w:t>
            </w:r>
            <w:r w:rsidR="00AA25EF" w:rsidRPr="008D3696">
              <w:rPr>
                <w:rFonts w:ascii="HG丸ｺﾞｼｯｸM-PRO" w:hAnsi="HG丸ｺﾞｼｯｸM-PRO" w:hint="eastAsia"/>
              </w:rPr>
              <w:t>に応じて、当該ソフトウェアのバリデーション及び再バリデーションを行う。</w:t>
            </w:r>
          </w:p>
          <w:p w14:paraId="65655C0E" w14:textId="1BDB6301" w:rsidR="00845D02" w:rsidRPr="008D3696" w:rsidRDefault="00E473EF" w:rsidP="004B3919">
            <w:pPr>
              <w:pStyle w:val="3"/>
              <w:rPr>
                <w:rFonts w:ascii="HG丸ｺﾞｼｯｸM-PRO" w:hAnsi="HG丸ｺﾞｼｯｸM-PRO"/>
              </w:rPr>
            </w:pPr>
            <w:r w:rsidRPr="008D3696">
              <w:rPr>
                <w:rFonts w:ascii="HG丸ｺﾞｼｯｸM-PRO" w:hAnsi="HG丸ｺﾞｼｯｸM-PRO"/>
              </w:rPr>
              <w:t>7</w:t>
            </w:r>
            <w:r w:rsidR="00AA25EF" w:rsidRPr="008D3696">
              <w:rPr>
                <w:rFonts w:ascii="HG丸ｺﾞｼｯｸM-PRO" w:hAnsi="HG丸ｺﾞｼｯｸM-PRO" w:hint="eastAsia"/>
              </w:rPr>
              <w:t xml:space="preserve">　当社は、第</w:t>
            </w:r>
            <w:r w:rsidR="00131E3F" w:rsidRPr="008D3696">
              <w:rPr>
                <w:rFonts w:ascii="HG丸ｺﾞｼｯｸM-PRO" w:hAnsi="HG丸ｺﾞｼｯｸM-PRO"/>
              </w:rPr>
              <w:t>1</w:t>
            </w:r>
            <w:r w:rsidR="00AA25EF" w:rsidRPr="008D3696">
              <w:rPr>
                <w:rFonts w:ascii="HG丸ｺﾞｼｯｸM-PRO" w:hAnsi="HG丸ｺﾞｼｯｸM-PRO" w:hint="eastAsia"/>
              </w:rPr>
              <w:t>項、第</w:t>
            </w:r>
            <w:r w:rsidR="00131E3F" w:rsidRPr="008D3696">
              <w:rPr>
                <w:rFonts w:ascii="HG丸ｺﾞｼｯｸM-PRO" w:hAnsi="HG丸ｺﾞｼｯｸM-PRO"/>
              </w:rPr>
              <w:t>2</w:t>
            </w:r>
            <w:r w:rsidR="00AA25EF" w:rsidRPr="008D3696">
              <w:rPr>
                <w:rFonts w:ascii="HG丸ｺﾞｼｯｸM-PRO" w:hAnsi="HG丸ｺﾞｼｯｸM-PRO" w:hint="eastAsia"/>
              </w:rPr>
              <w:t>項、第</w:t>
            </w:r>
            <w:r w:rsidR="00131E3F" w:rsidRPr="008D3696">
              <w:rPr>
                <w:rFonts w:ascii="HG丸ｺﾞｼｯｸM-PRO" w:hAnsi="HG丸ｺﾞｼｯｸM-PRO"/>
              </w:rPr>
              <w:t>5</w:t>
            </w:r>
            <w:r w:rsidR="00AA25EF" w:rsidRPr="008D3696">
              <w:rPr>
                <w:rFonts w:ascii="HG丸ｺﾞｼｯｸM-PRO" w:hAnsi="HG丸ｺﾞｼｯｸM-PRO" w:hint="eastAsia"/>
              </w:rPr>
              <w:t>項及び</w:t>
            </w:r>
            <w:r w:rsidR="00902C09" w:rsidRPr="008D3696">
              <w:rPr>
                <w:rFonts w:ascii="HG丸ｺﾞｼｯｸM-PRO" w:hAnsi="HG丸ｺﾞｼｯｸM-PRO" w:hint="eastAsia"/>
              </w:rPr>
              <w:t>第</w:t>
            </w:r>
            <w:r w:rsidR="00902C09" w:rsidRPr="008D3696">
              <w:rPr>
                <w:rFonts w:ascii="HG丸ｺﾞｼｯｸM-PRO" w:hAnsi="HG丸ｺﾞｼｯｸM-PRO"/>
              </w:rPr>
              <w:t>6</w:t>
            </w:r>
            <w:r w:rsidR="00AA25EF" w:rsidRPr="008D3696">
              <w:rPr>
                <w:rFonts w:ascii="HG丸ｺﾞｼｯｸM-PRO" w:hAnsi="HG丸ｺﾞｼｯｸM-PRO" w:hint="eastAsia"/>
              </w:rPr>
              <w:t>項に規定するバリデーション又は再バリデーションの結果及び結論の記録</w:t>
            </w:r>
            <w:r w:rsidR="001137E8" w:rsidRPr="008D3696">
              <w:rPr>
                <w:rFonts w:ascii="HG丸ｺﾞｼｯｸM-PRO" w:hAnsi="HG丸ｺﾞｼｯｸM-PRO" w:hint="eastAsia"/>
              </w:rPr>
              <w:t>（</w:t>
            </w:r>
            <w:r w:rsidR="00AA25EF" w:rsidRPr="008D3696">
              <w:rPr>
                <w:rFonts w:ascii="HG丸ｺﾞｼｯｸM-PRO" w:hAnsi="HG丸ｺﾞｼｯｸM-PRO" w:hint="eastAsia"/>
              </w:rPr>
              <w:t>当該結果及び結論に基づき所要の措置をとった場合においては、その記録を含む。</w:t>
            </w:r>
            <w:r w:rsidR="001137E8" w:rsidRPr="008D3696">
              <w:rPr>
                <w:rFonts w:ascii="HG丸ｺﾞｼｯｸM-PRO" w:hAnsi="HG丸ｺﾞｼｯｸM-PRO" w:hint="eastAsia"/>
              </w:rPr>
              <w:t>）</w:t>
            </w:r>
            <w:r w:rsidR="00AA25EF" w:rsidRPr="008D3696">
              <w:rPr>
                <w:rFonts w:ascii="HG丸ｺﾞｼｯｸM-PRO" w:hAnsi="HG丸ｺﾞｼｯｸM-PRO" w:hint="eastAsia"/>
              </w:rPr>
              <w:t>を作成し、これを保管する。</w:t>
            </w:r>
          </w:p>
          <w:p w14:paraId="0CD50F22" w14:textId="46FCD819" w:rsidR="006A4B36" w:rsidRPr="008D3696" w:rsidRDefault="006A4B36" w:rsidP="00FA2F1C">
            <w:pPr>
              <w:pStyle w:val="8"/>
              <w:ind w:left="1470" w:hanging="1470"/>
            </w:pPr>
            <w:r w:rsidRPr="008D3696">
              <w:rPr>
                <w:rFonts w:hint="eastAsia"/>
              </w:rPr>
              <w:t>記録</w:t>
            </w:r>
            <w:r w:rsidR="003660B3" w:rsidRPr="008D3696">
              <w:rPr>
                <w:rFonts w:hint="eastAsia"/>
              </w:rPr>
              <w:t>化要求</w:t>
            </w:r>
            <w:r w:rsidRPr="008D3696">
              <w:t>25　製造工程等のバリデーション</w:t>
            </w:r>
          </w:p>
          <w:p w14:paraId="7A761ADC" w14:textId="77777777" w:rsidR="003660B3" w:rsidRPr="008D3696" w:rsidRDefault="003660B3" w:rsidP="001E11A2">
            <w:pPr>
              <w:rPr>
                <w:rFonts w:hAnsi="HG丸ｺﾞｼｯｸM-PRO"/>
              </w:rPr>
            </w:pPr>
            <w:r w:rsidRPr="008D3696">
              <w:rPr>
                <w:rFonts w:hAnsi="HG丸ｺﾞｼｯｸM-PRO" w:hint="eastAsia"/>
              </w:rPr>
              <w:t>参考様式</w:t>
            </w:r>
          </w:p>
          <w:p w14:paraId="13E7BF1E" w14:textId="02166CC5" w:rsidR="00086E89" w:rsidRPr="008D3696" w:rsidRDefault="00CD441E" w:rsidP="001E11A2">
            <w:pPr>
              <w:rPr>
                <w:rFonts w:hAnsi="HG丸ｺﾞｼｯｸM-PRO"/>
              </w:rPr>
            </w:pPr>
            <w:r w:rsidRPr="00CD441E">
              <w:rPr>
                <w:rFonts w:hAnsi="HG丸ｺﾞｼｯｸM-PRO"/>
              </w:rPr>
              <w:t>7.5.6　7.5.7　7.6　バリデーション、再バリデーション記録（妥当性確認-01）</w:t>
            </w:r>
          </w:p>
          <w:p w14:paraId="7E391A3C" w14:textId="26EC0FB8" w:rsidR="008C1C83" w:rsidRPr="008D3696" w:rsidRDefault="008C1C83" w:rsidP="001E11A2">
            <w:pPr>
              <w:rPr>
                <w:rFonts w:hAnsi="HG丸ｺﾞｼｯｸM-PRO"/>
              </w:rPr>
            </w:pPr>
            <w:r w:rsidRPr="008D3696">
              <w:rPr>
                <w:rFonts w:hAnsi="HG丸ｺﾞｼｯｸM-PRO"/>
              </w:rPr>
              <w:t>4.1.6　ソフトウェアの適用に係るバリデーションの結果記録</w:t>
            </w:r>
          </w:p>
          <w:p w14:paraId="77EB2DD0" w14:textId="015423A2" w:rsidR="00AA3E33" w:rsidRPr="008D3696" w:rsidRDefault="00AA3E33" w:rsidP="001E11A2">
            <w:pPr>
              <w:rPr>
                <w:rFonts w:hAnsi="HG丸ｺﾞｼｯｸM-PRO"/>
              </w:rPr>
            </w:pPr>
          </w:p>
        </w:tc>
        <w:tc>
          <w:tcPr>
            <w:tcW w:w="1979" w:type="dxa"/>
          </w:tcPr>
          <w:p w14:paraId="1337C752"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lastRenderedPageBreak/>
              <w:t>7.5.6</w:t>
            </w:r>
          </w:p>
          <w:p w14:paraId="190D1E3D" w14:textId="0285D08C" w:rsidR="00763549" w:rsidRPr="008D3696" w:rsidRDefault="000D63C0" w:rsidP="001E11A2">
            <w:pPr>
              <w:spacing w:line="240" w:lineRule="exact"/>
              <w:rPr>
                <w:rFonts w:hAnsi="HG丸ｺﾞｼｯｸM-PRO"/>
                <w:sz w:val="16"/>
                <w:szCs w:val="16"/>
                <w:bdr w:val="single" w:sz="4" w:space="0" w:color="auto"/>
              </w:rPr>
            </w:pPr>
            <w:r w:rsidRPr="008D3696">
              <w:rPr>
                <w:rFonts w:hAnsi="HG丸ｺﾞｼｯｸM-PRO" w:hint="eastAsia"/>
                <w:sz w:val="16"/>
                <w:szCs w:val="16"/>
                <w:bdr w:val="single" w:sz="4" w:space="0" w:color="auto"/>
              </w:rPr>
              <w:t>限定三種は適用除外。限定一般医療機器に係る製品は適用除外。</w:t>
            </w:r>
          </w:p>
          <w:p w14:paraId="771B6053" w14:textId="77777777" w:rsidR="00763549" w:rsidRPr="008D3696" w:rsidRDefault="00763549" w:rsidP="001E11A2">
            <w:pPr>
              <w:spacing w:line="240" w:lineRule="exact"/>
              <w:rPr>
                <w:rFonts w:hAnsi="HG丸ｺﾞｼｯｸM-PRO"/>
                <w:sz w:val="16"/>
                <w:szCs w:val="16"/>
              </w:rPr>
            </w:pPr>
          </w:p>
          <w:p w14:paraId="2189453E" w14:textId="347FA775" w:rsidR="00CE4636" w:rsidRPr="008D3696" w:rsidRDefault="00057FCA" w:rsidP="001E11A2">
            <w:pPr>
              <w:spacing w:line="240" w:lineRule="exact"/>
              <w:rPr>
                <w:rFonts w:hAnsi="HG丸ｺﾞｼｯｸM-PRO"/>
                <w:sz w:val="16"/>
                <w:szCs w:val="16"/>
              </w:rPr>
            </w:pPr>
            <w:r w:rsidRPr="008D3696">
              <w:rPr>
                <w:rFonts w:hAnsi="HG丸ｺﾞｼｯｸM-PRO" w:hint="eastAsia"/>
                <w:sz w:val="16"/>
                <w:szCs w:val="16"/>
              </w:rPr>
              <w:t>製造後の検査では製品に問題がないか確認できない場合は、試作等</w:t>
            </w:r>
            <w:r w:rsidR="000D63C0" w:rsidRPr="008D3696">
              <w:rPr>
                <w:rFonts w:hAnsi="HG丸ｺﾞｼｯｸM-PRO" w:hint="eastAsia"/>
                <w:sz w:val="16"/>
                <w:szCs w:val="16"/>
              </w:rPr>
              <w:t>を通して不適合が生じない作り方をあらかじめ確立し、文書化する。</w:t>
            </w:r>
          </w:p>
          <w:p w14:paraId="6798E35D" w14:textId="77777777" w:rsidR="00820039" w:rsidRPr="008D3696" w:rsidRDefault="00820039" w:rsidP="001E11A2">
            <w:pPr>
              <w:spacing w:line="240" w:lineRule="exact"/>
              <w:rPr>
                <w:rFonts w:hAnsi="HG丸ｺﾞｼｯｸM-PRO"/>
                <w:sz w:val="16"/>
                <w:szCs w:val="16"/>
              </w:rPr>
            </w:pPr>
          </w:p>
          <w:p w14:paraId="545A8386" w14:textId="1993EAA2" w:rsidR="00820039" w:rsidRPr="008D3696" w:rsidRDefault="00820039" w:rsidP="001E11A2">
            <w:pPr>
              <w:spacing w:line="240" w:lineRule="exact"/>
              <w:rPr>
                <w:rFonts w:hAnsi="HG丸ｺﾞｼｯｸM-PRO"/>
                <w:sz w:val="16"/>
                <w:szCs w:val="16"/>
              </w:rPr>
            </w:pPr>
            <w:r w:rsidRPr="008D3696">
              <w:rPr>
                <w:rFonts w:hAnsi="HG丸ｺﾞｼｯｸM-PRO" w:hint="eastAsia"/>
                <w:sz w:val="16"/>
                <w:szCs w:val="16"/>
              </w:rPr>
              <w:t>対象となるシステムの例は次のとおり。</w:t>
            </w:r>
          </w:p>
          <w:p w14:paraId="122895A2" w14:textId="1FE2F60D" w:rsidR="00820039" w:rsidRPr="008D3696" w:rsidRDefault="00820039" w:rsidP="001E11A2">
            <w:pPr>
              <w:spacing w:line="240" w:lineRule="exact"/>
              <w:rPr>
                <w:rFonts w:hAnsi="HG丸ｺﾞｼｯｸM-PRO"/>
                <w:sz w:val="16"/>
                <w:szCs w:val="16"/>
              </w:rPr>
            </w:pPr>
            <w:r w:rsidRPr="008D3696">
              <w:rPr>
                <w:rFonts w:hAnsi="HG丸ｺﾞｼｯｸM-PRO" w:hint="eastAsia"/>
                <w:sz w:val="16"/>
                <w:szCs w:val="16"/>
              </w:rPr>
              <w:t>・</w:t>
            </w:r>
            <w:r w:rsidR="0028040D" w:rsidRPr="008D3696">
              <w:rPr>
                <w:rFonts w:hAnsi="HG丸ｺﾞｼｯｸM-PRO" w:hint="eastAsia"/>
                <w:sz w:val="16"/>
                <w:szCs w:val="16"/>
              </w:rPr>
              <w:t>製品要求事項への適合に影響を及ぼす製造及びサービス提供に適用される工程および/または設備（その工程等がソフトウェアで制御される場合はソフトウェアもバリデーションの対象となる）</w:t>
            </w:r>
          </w:p>
          <w:p w14:paraId="018CAA9A" w14:textId="77777777" w:rsidR="00583A90" w:rsidRPr="008D3696" w:rsidRDefault="00583A90" w:rsidP="001E11A2">
            <w:pPr>
              <w:spacing w:line="240" w:lineRule="exact"/>
              <w:rPr>
                <w:rFonts w:hAnsi="HG丸ｺﾞｼｯｸM-PRO"/>
                <w:sz w:val="16"/>
                <w:szCs w:val="16"/>
              </w:rPr>
            </w:pPr>
          </w:p>
          <w:p w14:paraId="238616F4" w14:textId="5A9A1295" w:rsidR="00583A90" w:rsidRPr="008D3696" w:rsidRDefault="00583A90" w:rsidP="001E11A2">
            <w:pPr>
              <w:spacing w:line="240" w:lineRule="exact"/>
              <w:rPr>
                <w:rFonts w:hAnsi="HG丸ｺﾞｼｯｸM-PRO"/>
                <w:sz w:val="16"/>
                <w:szCs w:val="16"/>
              </w:rPr>
            </w:pPr>
            <w:r w:rsidRPr="008D3696">
              <w:rPr>
                <w:rFonts w:hAnsi="HG丸ｺﾞｼｯｸM-PRO" w:hint="eastAsia"/>
                <w:sz w:val="16"/>
                <w:szCs w:val="16"/>
              </w:rPr>
              <w:t>ソフトウェアのバリデーションは、機械の動作の検証等と併せて行うとよい。</w:t>
            </w:r>
          </w:p>
          <w:p w14:paraId="4E96B8AD" w14:textId="77777777" w:rsidR="00ED0AB0" w:rsidRPr="008D3696" w:rsidRDefault="00ED0AB0" w:rsidP="001E11A2">
            <w:pPr>
              <w:spacing w:line="240" w:lineRule="exact"/>
              <w:rPr>
                <w:rFonts w:hAnsi="HG丸ｺﾞｼｯｸM-PRO"/>
                <w:sz w:val="16"/>
                <w:szCs w:val="16"/>
              </w:rPr>
            </w:pPr>
          </w:p>
          <w:p w14:paraId="54BCF0CD" w14:textId="0548ED18" w:rsidR="00ED0AB0" w:rsidRPr="008D3696" w:rsidRDefault="007460AB" w:rsidP="007460AB">
            <w:pPr>
              <w:spacing w:line="240" w:lineRule="exact"/>
              <w:rPr>
                <w:rFonts w:hAnsi="HG丸ｺﾞｼｯｸM-PRO"/>
                <w:sz w:val="16"/>
                <w:szCs w:val="16"/>
              </w:rPr>
            </w:pPr>
            <w:r w:rsidRPr="008D3696">
              <w:rPr>
                <w:rFonts w:hAnsi="HG丸ｺﾞｼｯｸM-PRO" w:hint="eastAsia"/>
                <w:sz w:val="16"/>
                <w:szCs w:val="16"/>
              </w:rPr>
              <w:t>その他のソフトウェアは、第5条の6（4.1.6）及び第53条（7.6）の規定を参照すること。</w:t>
            </w:r>
          </w:p>
          <w:p w14:paraId="00B8F7E7" w14:textId="3E5E2E13" w:rsidR="00285D24" w:rsidRPr="008D3696" w:rsidRDefault="00285D24" w:rsidP="007460AB">
            <w:pPr>
              <w:spacing w:line="240" w:lineRule="exact"/>
              <w:rPr>
                <w:rFonts w:hAnsi="HG丸ｺﾞｼｯｸM-PRO"/>
                <w:sz w:val="16"/>
                <w:szCs w:val="16"/>
              </w:rPr>
            </w:pPr>
          </w:p>
          <w:p w14:paraId="3E1A6BAA" w14:textId="31FDC356" w:rsidR="004A2600" w:rsidRPr="008D3696" w:rsidRDefault="004A2600" w:rsidP="007460AB">
            <w:pPr>
              <w:spacing w:line="240" w:lineRule="exact"/>
              <w:rPr>
                <w:rFonts w:hAnsi="HG丸ｺﾞｼｯｸM-PRO"/>
                <w:sz w:val="16"/>
                <w:szCs w:val="16"/>
              </w:rPr>
            </w:pPr>
            <w:r w:rsidRPr="008D3696">
              <w:rPr>
                <w:rFonts w:hAnsi="HG丸ｺﾞｼｯｸM-PRO" w:hint="eastAsia"/>
                <w:sz w:val="16"/>
                <w:szCs w:val="18"/>
              </w:rPr>
              <w:t>サンプル数の設定に統計学的方法を用いる場合は、その設定根拠を含むこと。</w:t>
            </w:r>
          </w:p>
          <w:p w14:paraId="72232524" w14:textId="77777777" w:rsidR="004A2600" w:rsidRPr="008D3696" w:rsidRDefault="004A2600" w:rsidP="007460AB">
            <w:pPr>
              <w:spacing w:line="240" w:lineRule="exact"/>
              <w:rPr>
                <w:rFonts w:hAnsi="HG丸ｺﾞｼｯｸM-PRO"/>
                <w:sz w:val="16"/>
                <w:szCs w:val="16"/>
              </w:rPr>
            </w:pPr>
          </w:p>
          <w:p w14:paraId="7C6D0DF7" w14:textId="777FBE15" w:rsidR="00285D24" w:rsidRPr="008D3696" w:rsidRDefault="00A63C9D" w:rsidP="007460AB">
            <w:pPr>
              <w:spacing w:line="240" w:lineRule="exact"/>
              <w:rPr>
                <w:rFonts w:hAnsi="HG丸ｺﾞｼｯｸM-PRO"/>
                <w:sz w:val="16"/>
                <w:szCs w:val="18"/>
              </w:rPr>
            </w:pPr>
            <w:r w:rsidRPr="008D3696">
              <w:rPr>
                <w:rFonts w:hAnsi="HG丸ｺﾞｼｯｸM-PRO" w:hint="eastAsia"/>
                <w:sz w:val="16"/>
                <w:szCs w:val="18"/>
              </w:rPr>
              <w:t>統計的手法ではない他の方法による場合でも、その理由を明確にしておくこと。</w:t>
            </w:r>
          </w:p>
          <w:p w14:paraId="0477D438" w14:textId="77777777" w:rsidR="004246B1" w:rsidRPr="008D3696" w:rsidRDefault="004246B1" w:rsidP="007460AB">
            <w:pPr>
              <w:spacing w:line="240" w:lineRule="exact"/>
              <w:rPr>
                <w:rFonts w:hAnsi="HG丸ｺﾞｼｯｸM-PRO"/>
                <w:sz w:val="16"/>
                <w:szCs w:val="18"/>
              </w:rPr>
            </w:pPr>
          </w:p>
          <w:p w14:paraId="502F2860" w14:textId="77777777" w:rsidR="004246B1" w:rsidRPr="008D3696" w:rsidRDefault="004246B1" w:rsidP="007460AB">
            <w:pPr>
              <w:spacing w:line="240" w:lineRule="exact"/>
              <w:rPr>
                <w:rFonts w:hAnsi="HG丸ｺﾞｼｯｸM-PRO"/>
                <w:sz w:val="16"/>
                <w:szCs w:val="18"/>
              </w:rPr>
            </w:pPr>
            <w:r w:rsidRPr="008D3696">
              <w:rPr>
                <w:rFonts w:hAnsi="HG丸ｺﾞｼｯｸM-PRO" w:hint="eastAsia"/>
                <w:sz w:val="16"/>
                <w:szCs w:val="18"/>
              </w:rPr>
              <w:t>使用するソフトウェアを</w:t>
            </w:r>
            <w:r w:rsidR="003D2044" w:rsidRPr="008D3696">
              <w:rPr>
                <w:rFonts w:hAnsi="HG丸ｺﾞｼｯｸM-PRO" w:hint="eastAsia"/>
                <w:sz w:val="16"/>
                <w:szCs w:val="18"/>
              </w:rPr>
              <w:t>リスト化</w:t>
            </w:r>
            <w:r w:rsidRPr="008D3696">
              <w:rPr>
                <w:rFonts w:hAnsi="HG丸ｺﾞｼｯｸM-PRO" w:hint="eastAsia"/>
                <w:sz w:val="16"/>
                <w:szCs w:val="18"/>
              </w:rPr>
              <w:t>し、リスクに応じて管理の程度を定めるとよい。</w:t>
            </w:r>
          </w:p>
          <w:p w14:paraId="5CE95FCE" w14:textId="77777777" w:rsidR="004B3919" w:rsidRPr="008D3696" w:rsidRDefault="004B3919" w:rsidP="007460AB">
            <w:pPr>
              <w:spacing w:line="240" w:lineRule="exact"/>
              <w:rPr>
                <w:rFonts w:hAnsi="HG丸ｺﾞｼｯｸM-PRO"/>
                <w:sz w:val="16"/>
                <w:szCs w:val="18"/>
              </w:rPr>
            </w:pPr>
          </w:p>
          <w:p w14:paraId="769E1EAC" w14:textId="3A157AF0" w:rsidR="004B3919" w:rsidRDefault="00FA2F1C" w:rsidP="00A45C57">
            <w:pPr>
              <w:pStyle w:val="7"/>
            </w:pPr>
            <w:r>
              <w:rPr>
                <w:rFonts w:hint="eastAsia"/>
              </w:rPr>
              <w:t>手順書</w:t>
            </w:r>
            <w:r w:rsidR="004B3919" w:rsidRPr="008D3696">
              <w:t>13</w:t>
            </w:r>
            <w:r w:rsidR="00A45C57">
              <w:rPr>
                <w:rFonts w:hint="eastAsia"/>
              </w:rPr>
              <w:t xml:space="preserve">　</w:t>
            </w:r>
            <w:r w:rsidR="004B3919" w:rsidRPr="008D3696">
              <w:t>工程バリデ</w:t>
            </w:r>
            <w:r w:rsidR="004B3919" w:rsidRPr="008D3696">
              <w:lastRenderedPageBreak/>
              <w:t>ーション</w:t>
            </w:r>
          </w:p>
          <w:p w14:paraId="651A1B3B" w14:textId="77777777" w:rsidR="00A45C57" w:rsidRPr="00A45C57" w:rsidRDefault="00A45C57" w:rsidP="00A45C57"/>
          <w:p w14:paraId="144984D8" w14:textId="4696A7D3" w:rsidR="004B3919" w:rsidRPr="008D3696" w:rsidRDefault="00FA2F1C" w:rsidP="00A45C57">
            <w:pPr>
              <w:pStyle w:val="7"/>
            </w:pPr>
            <w:r>
              <w:rPr>
                <w:rFonts w:hint="eastAsia"/>
              </w:rPr>
              <w:t>手順書</w:t>
            </w:r>
            <w:r w:rsidR="004B3919" w:rsidRPr="008D3696">
              <w:t>14</w:t>
            </w:r>
            <w:r w:rsidR="00A45C57">
              <w:rPr>
                <w:rFonts w:hint="eastAsia"/>
              </w:rPr>
              <w:t xml:space="preserve">　</w:t>
            </w:r>
            <w:r w:rsidR="004B3919" w:rsidRPr="008D3696">
              <w:t>製造工程等の提供に使用するソフトウェアの適用の</w:t>
            </w:r>
            <w:r w:rsidR="004B3919" w:rsidRPr="008D3696">
              <w:rPr>
                <w:rFonts w:hint="eastAsia"/>
              </w:rPr>
              <w:t>バリデーション</w:t>
            </w:r>
          </w:p>
        </w:tc>
      </w:tr>
      <w:tr w:rsidR="003428DD" w:rsidRPr="008D3696" w14:paraId="5C14EB92" w14:textId="77777777" w:rsidTr="00C956E8">
        <w:tc>
          <w:tcPr>
            <w:tcW w:w="6521" w:type="dxa"/>
          </w:tcPr>
          <w:p w14:paraId="518AD495" w14:textId="77777777" w:rsidR="00D71F8F" w:rsidRPr="008D3696" w:rsidRDefault="00E473EF" w:rsidP="00764182">
            <w:pPr>
              <w:pStyle w:val="4"/>
            </w:pPr>
            <w:r w:rsidRPr="008D3696">
              <w:lastRenderedPageBreak/>
              <w:t>7.5.7</w:t>
            </w:r>
            <w:r w:rsidR="00AA25EF" w:rsidRPr="008D3696">
              <w:rPr>
                <w:rFonts w:hint="eastAsia"/>
              </w:rPr>
              <w:t xml:space="preserve">　滅菌工程及び無菌バリアシステムに係る工程のバリデーション</w:t>
            </w:r>
          </w:p>
          <w:p w14:paraId="5DEFD0E1" w14:textId="0B9C81CC" w:rsidR="00AA25EF" w:rsidRPr="008D3696" w:rsidRDefault="001137E8" w:rsidP="00764182">
            <w:pPr>
              <w:pStyle w:val="4"/>
            </w:pPr>
            <w:r w:rsidRPr="008D3696">
              <w:rPr>
                <w:rFonts w:hint="eastAsia"/>
              </w:rPr>
              <w:t>（</w:t>
            </w:r>
            <w:r w:rsidR="000331C3" w:rsidRPr="008D3696">
              <w:t>ＱＭＳ</w:t>
            </w:r>
            <w:r w:rsidR="00AA25EF" w:rsidRPr="008D3696">
              <w:t>省令第</w:t>
            </w:r>
            <w:r w:rsidR="00E473EF" w:rsidRPr="008D3696">
              <w:t>46</w:t>
            </w:r>
            <w:r w:rsidR="00AA25EF" w:rsidRPr="008D3696">
              <w:t>条</w:t>
            </w:r>
            <w:r w:rsidRPr="008D3696">
              <w:t>）</w:t>
            </w:r>
          </w:p>
          <w:p w14:paraId="6A6BAAD2" w14:textId="7D81CC12"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滅菌医療機器等を取り扱う当社は、滅菌工程及び無菌バリアシステムに係る工程のバリデーションに係る手順を文書化する。</w:t>
            </w:r>
          </w:p>
          <w:p w14:paraId="7397F729" w14:textId="3A2318F8" w:rsidR="000F31B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F31B6" w:rsidRPr="008D3696">
              <w:rPr>
                <w:rFonts w:ascii="HG丸ｺﾞｼｯｸM-PRO" w:hAnsi="HG丸ｺﾞｼｯｸM-PRO" w:hint="eastAsia"/>
              </w:rPr>
              <w:t xml:space="preserve">　滅菌医療機器等を取り扱う当社は、滅菌工程若しくは無菌バリアシステムに係る工程を初めて実施する場合又は当該滅菌医療機器等若しくは当該工程を変更する場合においては、あらかじめ、バリデーションを行う。ただし、当該工程の実施前又は変更前にバリデーションを行う必要がない正当な理由を示すことができる場合においては、この限りでない。</w:t>
            </w:r>
          </w:p>
          <w:p w14:paraId="2D94C89C" w14:textId="77777777" w:rsidR="000F31B6"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F31B6" w:rsidRPr="008D3696">
              <w:rPr>
                <w:rFonts w:ascii="HG丸ｺﾞｼｯｸM-PRO" w:hAnsi="HG丸ｺﾞｼｯｸM-PRO" w:hint="eastAsia"/>
              </w:rPr>
              <w:t xml:space="preserve">　滅菌医療機器等を取り扱う当社は、滅菌工程及び無菌バリアシステムに係る工程のバリデーション又は再バリデーションの結果及び結論の記録</w:t>
            </w:r>
            <w:r w:rsidR="001137E8" w:rsidRPr="008D3696">
              <w:rPr>
                <w:rFonts w:ascii="HG丸ｺﾞｼｯｸM-PRO" w:hAnsi="HG丸ｺﾞｼｯｸM-PRO" w:hint="eastAsia"/>
              </w:rPr>
              <w:t>（</w:t>
            </w:r>
            <w:r w:rsidR="000F31B6" w:rsidRPr="008D3696">
              <w:rPr>
                <w:rFonts w:ascii="HG丸ｺﾞｼｯｸM-PRO" w:hAnsi="HG丸ｺﾞｼｯｸM-PRO" w:hint="eastAsia"/>
              </w:rPr>
              <w:t>当該結果及び結論に基づき所要の措置をとった場合においては、その記録を含む。</w:t>
            </w:r>
            <w:r w:rsidR="001137E8" w:rsidRPr="008D3696">
              <w:rPr>
                <w:rFonts w:ascii="HG丸ｺﾞｼｯｸM-PRO" w:hAnsi="HG丸ｺﾞｼｯｸM-PRO" w:hint="eastAsia"/>
              </w:rPr>
              <w:t>）</w:t>
            </w:r>
            <w:r w:rsidR="000F31B6" w:rsidRPr="008D3696">
              <w:rPr>
                <w:rFonts w:ascii="HG丸ｺﾞｼｯｸM-PRO" w:hAnsi="HG丸ｺﾞｼｯｸM-PRO" w:hint="eastAsia"/>
              </w:rPr>
              <w:t>を作成し、これを保管する。</w:t>
            </w:r>
          </w:p>
          <w:p w14:paraId="338E973A" w14:textId="1007D24A" w:rsidR="002E330B" w:rsidRPr="008D3696" w:rsidRDefault="002E330B" w:rsidP="00FA2F1C">
            <w:pPr>
              <w:pStyle w:val="8"/>
              <w:ind w:left="1470" w:hanging="1470"/>
            </w:pPr>
            <w:r w:rsidRPr="008D3696">
              <w:rPr>
                <w:rFonts w:hint="eastAsia"/>
              </w:rPr>
              <w:t>記録</w:t>
            </w:r>
            <w:r w:rsidR="003660B3" w:rsidRPr="008D3696">
              <w:rPr>
                <w:rFonts w:hint="eastAsia"/>
              </w:rPr>
              <w:t>化要求</w:t>
            </w:r>
            <w:r w:rsidRPr="008D3696">
              <w:t>26　滅菌工程のバリデーションの結果</w:t>
            </w:r>
          </w:p>
          <w:p w14:paraId="63EAC7FB" w14:textId="77777777" w:rsidR="003660B3" w:rsidRPr="008D3696" w:rsidRDefault="003660B3" w:rsidP="003660B3">
            <w:pPr>
              <w:rPr>
                <w:rFonts w:hAnsi="HG丸ｺﾞｼｯｸM-PRO"/>
              </w:rPr>
            </w:pPr>
            <w:r w:rsidRPr="008D3696">
              <w:rPr>
                <w:rFonts w:hAnsi="HG丸ｺﾞｼｯｸM-PRO" w:hint="eastAsia"/>
              </w:rPr>
              <w:t>参考様式</w:t>
            </w:r>
          </w:p>
          <w:p w14:paraId="450666AC" w14:textId="77777777" w:rsidR="00086E89" w:rsidRPr="008D3696" w:rsidRDefault="003660B3" w:rsidP="003660B3">
            <w:pPr>
              <w:rPr>
                <w:rFonts w:hAnsi="HG丸ｺﾞｼｯｸM-PRO"/>
              </w:rPr>
            </w:pPr>
            <w:r w:rsidRPr="008D3696">
              <w:rPr>
                <w:rFonts w:hAnsi="HG丸ｺﾞｼｯｸM-PRO"/>
              </w:rPr>
              <w:t>7.5.6　バリデーション、再バリデーション記録（妥当性確認-01）</w:t>
            </w:r>
          </w:p>
          <w:p w14:paraId="43137309" w14:textId="0DE5D418" w:rsidR="00AA3E33" w:rsidRPr="008D3696" w:rsidRDefault="00AA3E33" w:rsidP="003660B3">
            <w:pPr>
              <w:rPr>
                <w:rFonts w:hAnsi="HG丸ｺﾞｼｯｸM-PRO"/>
              </w:rPr>
            </w:pPr>
          </w:p>
        </w:tc>
        <w:tc>
          <w:tcPr>
            <w:tcW w:w="1979" w:type="dxa"/>
          </w:tcPr>
          <w:p w14:paraId="5A17C179"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lastRenderedPageBreak/>
              <w:t>7.5.7</w:t>
            </w:r>
          </w:p>
          <w:p w14:paraId="7284DEB5" w14:textId="4253545E" w:rsidR="00CE4636" w:rsidRPr="008D3696" w:rsidRDefault="0084252F"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限定三種は適用除外。限定一般医療機器に係る製品は適用除外。</w:t>
            </w:r>
          </w:p>
          <w:p w14:paraId="6CAE7593" w14:textId="77777777" w:rsidR="00403D5B" w:rsidRPr="008D3696" w:rsidRDefault="00403D5B" w:rsidP="001E11A2">
            <w:pPr>
              <w:spacing w:line="240" w:lineRule="exact"/>
              <w:rPr>
                <w:rFonts w:hAnsi="HG丸ｺﾞｼｯｸM-PRO"/>
                <w:sz w:val="16"/>
                <w:szCs w:val="16"/>
              </w:rPr>
            </w:pPr>
          </w:p>
          <w:p w14:paraId="25CEBA21" w14:textId="77777777" w:rsidR="00403D5B" w:rsidRPr="008D3696" w:rsidRDefault="009B46D3" w:rsidP="001E11A2">
            <w:pPr>
              <w:spacing w:line="240" w:lineRule="exact"/>
              <w:rPr>
                <w:rFonts w:hAnsi="HG丸ｺﾞｼｯｸM-PRO"/>
                <w:sz w:val="16"/>
                <w:szCs w:val="16"/>
              </w:rPr>
            </w:pPr>
            <w:r w:rsidRPr="008D3696">
              <w:rPr>
                <w:rFonts w:hAnsi="HG丸ｺﾞｼｯｸM-PRO" w:hint="eastAsia"/>
                <w:sz w:val="16"/>
                <w:szCs w:val="16"/>
              </w:rPr>
              <w:t>滅菌製品を取り扱う場合は、「滅菌バリデーション基準」（平成</w:t>
            </w:r>
            <w:r w:rsidRPr="008D3696">
              <w:rPr>
                <w:rFonts w:hAnsi="HG丸ｺﾞｼｯｸM-PRO"/>
                <w:sz w:val="16"/>
                <w:szCs w:val="16"/>
              </w:rPr>
              <w:t>26年12月18日付け薬食監麻発1218第4号）を参照し、滅菌工程のバリデーションについての手順を作成すること。</w:t>
            </w:r>
          </w:p>
          <w:p w14:paraId="1AE7ADF6" w14:textId="77777777" w:rsidR="004B3919" w:rsidRPr="008D3696" w:rsidRDefault="004B3919" w:rsidP="001E11A2">
            <w:pPr>
              <w:spacing w:line="240" w:lineRule="exact"/>
              <w:rPr>
                <w:rFonts w:hAnsi="HG丸ｺﾞｼｯｸM-PRO"/>
                <w:sz w:val="16"/>
                <w:szCs w:val="16"/>
              </w:rPr>
            </w:pPr>
          </w:p>
          <w:p w14:paraId="5C30ED85" w14:textId="7C763F85" w:rsidR="004B3919" w:rsidRPr="008D3696" w:rsidRDefault="00FA2F1C" w:rsidP="00A45C57">
            <w:pPr>
              <w:pStyle w:val="7"/>
            </w:pPr>
            <w:r>
              <w:rPr>
                <w:rFonts w:hint="eastAsia"/>
              </w:rPr>
              <w:t>手順書</w:t>
            </w:r>
            <w:r w:rsidR="004B3919" w:rsidRPr="008D3696">
              <w:t>15</w:t>
            </w:r>
            <w:r w:rsidR="00A45C57">
              <w:rPr>
                <w:rFonts w:hint="eastAsia"/>
              </w:rPr>
              <w:t xml:space="preserve">　</w:t>
            </w:r>
            <w:r w:rsidR="004B3919" w:rsidRPr="008D3696">
              <w:t>滅菌工程のバリデーション</w:t>
            </w:r>
          </w:p>
        </w:tc>
      </w:tr>
      <w:tr w:rsidR="003428DD" w:rsidRPr="008D3696" w14:paraId="038DF01A" w14:textId="77777777" w:rsidTr="00C956E8">
        <w:tc>
          <w:tcPr>
            <w:tcW w:w="6521" w:type="dxa"/>
          </w:tcPr>
          <w:p w14:paraId="5ECFF86A" w14:textId="77777777" w:rsidR="00D71F8F" w:rsidRPr="008D3696" w:rsidRDefault="00E473EF" w:rsidP="00764182">
            <w:pPr>
              <w:pStyle w:val="4"/>
            </w:pPr>
            <w:r w:rsidRPr="008D3696">
              <w:t>7.5.8</w:t>
            </w:r>
            <w:r w:rsidR="000F31B6" w:rsidRPr="008D3696">
              <w:rPr>
                <w:rFonts w:hint="eastAsia"/>
              </w:rPr>
              <w:t xml:space="preserve">　識別</w:t>
            </w:r>
          </w:p>
          <w:p w14:paraId="39521628" w14:textId="0E2C2DAE" w:rsidR="000F31B6" w:rsidRPr="008D3696" w:rsidRDefault="001137E8" w:rsidP="00764182">
            <w:pPr>
              <w:pStyle w:val="4"/>
            </w:pPr>
            <w:r w:rsidRPr="008D3696">
              <w:rPr>
                <w:rFonts w:hint="eastAsia"/>
              </w:rPr>
              <w:t>（</w:t>
            </w:r>
            <w:r w:rsidR="000331C3" w:rsidRPr="008D3696">
              <w:t>ＱＭＳ</w:t>
            </w:r>
            <w:r w:rsidR="000F31B6" w:rsidRPr="008D3696">
              <w:t>省令第</w:t>
            </w:r>
            <w:r w:rsidR="00E473EF" w:rsidRPr="008D3696">
              <w:t>47</w:t>
            </w:r>
            <w:r w:rsidR="000F31B6" w:rsidRPr="008D3696">
              <w:t>条</w:t>
            </w:r>
            <w:r w:rsidRPr="008D3696">
              <w:t>）</w:t>
            </w:r>
          </w:p>
          <w:p w14:paraId="0855F53F" w14:textId="5812F215"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当社は、製品の識別に係る手順を文書化するとともに、製品実現に係る全ての段階において、適切な手段により、製品を識別する。</w:t>
            </w:r>
          </w:p>
          <w:p w14:paraId="09A81DC5" w14:textId="5B845A7E" w:rsidR="000F31B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F31B6" w:rsidRPr="008D3696">
              <w:rPr>
                <w:rFonts w:ascii="HG丸ｺﾞｼｯｸM-PRO" w:hAnsi="HG丸ｺﾞｼｯｸM-PRO" w:hint="eastAsia"/>
              </w:rPr>
              <w:t xml:space="preserve">　当社は、製品実現に係る全ての段階において、監視及び測定に係る要求事項に照らして製品の状態を識別する。</w:t>
            </w:r>
          </w:p>
          <w:p w14:paraId="121DBEDD" w14:textId="441A6E9C" w:rsidR="000F31B6"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F31B6" w:rsidRPr="008D3696">
              <w:rPr>
                <w:rFonts w:ascii="HG丸ｺﾞｼｯｸM-PRO" w:hAnsi="HG丸ｺﾞｼｯｸM-PRO" w:hint="eastAsia"/>
              </w:rPr>
              <w:t xml:space="preserve">　当社は、試験検査に合格した製品</w:t>
            </w:r>
            <w:r w:rsidR="001137E8" w:rsidRPr="008D3696">
              <w:rPr>
                <w:rFonts w:ascii="HG丸ｺﾞｼｯｸM-PRO" w:hAnsi="HG丸ｺﾞｼｯｸM-PRO" w:hint="eastAsia"/>
              </w:rPr>
              <w:t>（</w:t>
            </w:r>
            <w:r w:rsidR="000F31B6" w:rsidRPr="008D3696">
              <w:rPr>
                <w:rFonts w:ascii="HG丸ｺﾞｼｯｸM-PRO" w:hAnsi="HG丸ｺﾞｼｯｸM-PRO" w:hint="eastAsia"/>
              </w:rPr>
              <w:t>許可された特別採用の下で出荷の決定がなされたものを含む。</w:t>
            </w:r>
            <w:r w:rsidR="001137E8" w:rsidRPr="008D3696">
              <w:rPr>
                <w:rFonts w:ascii="HG丸ｺﾞｼｯｸM-PRO" w:hAnsi="HG丸ｺﾞｼｯｸM-PRO" w:hint="eastAsia"/>
              </w:rPr>
              <w:t>）</w:t>
            </w:r>
            <w:r w:rsidR="000F31B6" w:rsidRPr="008D3696">
              <w:rPr>
                <w:rFonts w:ascii="HG丸ｺﾞｼｯｸM-PRO" w:hAnsi="HG丸ｺﾞｼｯｸM-PRO" w:hint="eastAsia"/>
              </w:rPr>
              <w:t>のみが出荷され、又は当該製品が使用され、操作され、若しくは設置されるようにするために、製品の状態を、製造、保管、設置及び附帯サービス業務に係る全ての段階において識別できるようにし、これを維持する。</w:t>
            </w:r>
          </w:p>
          <w:p w14:paraId="3A69A31F" w14:textId="77777777" w:rsidR="000F31B6"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F31B6" w:rsidRPr="008D3696">
              <w:rPr>
                <w:rFonts w:ascii="HG丸ｺﾞｼｯｸM-PRO" w:hAnsi="HG丸ｺﾞｼｯｸM-PRO" w:hint="eastAsia"/>
              </w:rPr>
              <w:t xml:space="preserve">　当社は、当社に返却された製品について、適合製品から明確に識別されるようにするための手順を文書化する。</w:t>
            </w:r>
          </w:p>
          <w:p w14:paraId="0B622F13" w14:textId="4DD09927" w:rsidR="00086E89" w:rsidRPr="008D3696" w:rsidRDefault="003660B3" w:rsidP="004B3919">
            <w:pPr>
              <w:pStyle w:val="7"/>
              <w:keepNext w:val="0"/>
              <w:rPr>
                <w:rFonts w:hAnsi="HG丸ｺﾞｼｯｸM-PRO"/>
                <w:u w:val="none"/>
              </w:rPr>
            </w:pPr>
            <w:r w:rsidRPr="008D3696">
              <w:rPr>
                <w:rFonts w:hAnsi="HG丸ｺﾞｼｯｸM-PRO" w:hint="eastAsia"/>
                <w:u w:val="none"/>
              </w:rPr>
              <w:t>参考様式</w:t>
            </w:r>
          </w:p>
          <w:p w14:paraId="45C34D4F" w14:textId="77777777" w:rsidR="00CE4EA1" w:rsidRPr="008D3696" w:rsidRDefault="003660B3" w:rsidP="00CE4EA1">
            <w:pPr>
              <w:rPr>
                <w:rFonts w:hAnsi="HG丸ｺﾞｼｯｸM-PRO"/>
              </w:rPr>
            </w:pPr>
            <w:r w:rsidRPr="008D3696">
              <w:rPr>
                <w:rFonts w:hAnsi="HG丸ｺﾞｼｯｸM-PRO"/>
              </w:rPr>
              <w:t>7.5.8　識別票（識別-01）</w:t>
            </w:r>
          </w:p>
          <w:p w14:paraId="4E7EE47A" w14:textId="1978AE4C" w:rsidR="00AA3E33" w:rsidRPr="008D3696" w:rsidRDefault="00AA3E33" w:rsidP="00CE4EA1">
            <w:pPr>
              <w:rPr>
                <w:rFonts w:hAnsi="HG丸ｺﾞｼｯｸM-PRO"/>
              </w:rPr>
            </w:pPr>
          </w:p>
        </w:tc>
        <w:tc>
          <w:tcPr>
            <w:tcW w:w="1979" w:type="dxa"/>
          </w:tcPr>
          <w:p w14:paraId="26A52C80"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t>7.5.8</w:t>
            </w:r>
          </w:p>
          <w:p w14:paraId="1B8590B1" w14:textId="24DEBB3C" w:rsidR="00763549" w:rsidRPr="008D3696" w:rsidRDefault="0084252F"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限定三種は適用除外。限定一般医療機器に係る製品は適用除外。</w:t>
            </w:r>
          </w:p>
          <w:p w14:paraId="36170B9A" w14:textId="77777777" w:rsidR="00763549" w:rsidRPr="008D3696" w:rsidRDefault="00763549" w:rsidP="001E11A2">
            <w:pPr>
              <w:spacing w:line="240" w:lineRule="exact"/>
              <w:rPr>
                <w:rFonts w:hAnsi="HG丸ｺﾞｼｯｸM-PRO"/>
                <w:sz w:val="16"/>
                <w:szCs w:val="16"/>
              </w:rPr>
            </w:pPr>
          </w:p>
          <w:p w14:paraId="6C5BBFC0" w14:textId="77777777" w:rsidR="00CE4636" w:rsidRPr="008D3696" w:rsidRDefault="00057FCA" w:rsidP="001E11A2">
            <w:pPr>
              <w:spacing w:line="240" w:lineRule="exact"/>
              <w:rPr>
                <w:rFonts w:hAnsi="HG丸ｺﾞｼｯｸM-PRO"/>
                <w:sz w:val="16"/>
                <w:szCs w:val="16"/>
              </w:rPr>
            </w:pPr>
            <w:r w:rsidRPr="008D3696">
              <w:rPr>
                <w:rFonts w:hAnsi="HG丸ｺﾞｼｯｸM-PRO" w:hint="eastAsia"/>
                <w:sz w:val="16"/>
                <w:szCs w:val="16"/>
              </w:rPr>
              <w:t>原料、中間製品、最終製品の識別の</w:t>
            </w:r>
            <w:r w:rsidR="0084252F" w:rsidRPr="008D3696">
              <w:rPr>
                <w:rFonts w:hAnsi="HG丸ｺﾞｼｯｸM-PRO" w:hint="eastAsia"/>
                <w:sz w:val="16"/>
                <w:szCs w:val="16"/>
              </w:rPr>
              <w:t>ためのロット番号等の管理方法や、返却された製品の区分を定める。</w:t>
            </w:r>
          </w:p>
          <w:p w14:paraId="130185C3" w14:textId="77777777" w:rsidR="004B3919" w:rsidRPr="008D3696" w:rsidRDefault="004B3919" w:rsidP="001E11A2">
            <w:pPr>
              <w:spacing w:line="240" w:lineRule="exact"/>
              <w:rPr>
                <w:rFonts w:hAnsi="HG丸ｺﾞｼｯｸM-PRO"/>
                <w:sz w:val="16"/>
                <w:szCs w:val="16"/>
              </w:rPr>
            </w:pPr>
          </w:p>
          <w:p w14:paraId="1058875C" w14:textId="4CE017D5" w:rsidR="004B3919" w:rsidRDefault="00FA2F1C" w:rsidP="00A45C57">
            <w:pPr>
              <w:pStyle w:val="7"/>
            </w:pPr>
            <w:r>
              <w:rPr>
                <w:rFonts w:hint="eastAsia"/>
              </w:rPr>
              <w:t>手順書</w:t>
            </w:r>
            <w:r w:rsidR="004B3919" w:rsidRPr="008D3696">
              <w:t>16</w:t>
            </w:r>
            <w:r w:rsidR="00A45C57">
              <w:rPr>
                <w:rFonts w:hint="eastAsia"/>
              </w:rPr>
              <w:t xml:space="preserve">　</w:t>
            </w:r>
            <w:r w:rsidR="004B3919" w:rsidRPr="008D3696">
              <w:t>製品の識別</w:t>
            </w:r>
          </w:p>
          <w:p w14:paraId="4BFF302D" w14:textId="77777777" w:rsidR="00A45C57" w:rsidRPr="00A45C57" w:rsidRDefault="00A45C57" w:rsidP="00A45C57"/>
          <w:p w14:paraId="75100B49" w14:textId="5339A9CC" w:rsidR="004B3919" w:rsidRPr="008D3696" w:rsidRDefault="00FA2F1C" w:rsidP="00A45C57">
            <w:pPr>
              <w:pStyle w:val="7"/>
            </w:pPr>
            <w:r>
              <w:rPr>
                <w:rFonts w:hint="eastAsia"/>
              </w:rPr>
              <w:t>手順書</w:t>
            </w:r>
            <w:r w:rsidR="004B3919" w:rsidRPr="008D3696">
              <w:t>17</w:t>
            </w:r>
            <w:r w:rsidR="00A45C57">
              <w:rPr>
                <w:rFonts w:hint="eastAsia"/>
              </w:rPr>
              <w:t xml:space="preserve">　</w:t>
            </w:r>
            <w:r w:rsidR="004B3919" w:rsidRPr="008D3696">
              <w:t>返却製品の識別</w:t>
            </w:r>
          </w:p>
        </w:tc>
      </w:tr>
      <w:tr w:rsidR="003428DD" w:rsidRPr="008D3696" w14:paraId="77125F52" w14:textId="77777777" w:rsidTr="00C956E8">
        <w:tc>
          <w:tcPr>
            <w:tcW w:w="6521" w:type="dxa"/>
          </w:tcPr>
          <w:p w14:paraId="62AEC9FB" w14:textId="0260860D" w:rsidR="000F31B6" w:rsidRPr="008D3696" w:rsidRDefault="00E473EF" w:rsidP="00764182">
            <w:pPr>
              <w:pStyle w:val="4"/>
            </w:pPr>
            <w:r w:rsidRPr="008D3696">
              <w:t>7.5.9</w:t>
            </w:r>
            <w:r w:rsidR="000F31B6" w:rsidRPr="008D3696">
              <w:rPr>
                <w:rFonts w:hint="eastAsia"/>
              </w:rPr>
              <w:t xml:space="preserve">　トレーサビリティ</w:t>
            </w:r>
          </w:p>
        </w:tc>
        <w:tc>
          <w:tcPr>
            <w:tcW w:w="1979" w:type="dxa"/>
          </w:tcPr>
          <w:p w14:paraId="506B58EF" w14:textId="77777777" w:rsidR="000F31B6"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t>7.5.9</w:t>
            </w:r>
          </w:p>
          <w:p w14:paraId="66877EA5" w14:textId="2310A3DF" w:rsidR="00CE4636" w:rsidRPr="008D3696" w:rsidRDefault="00CE4636" w:rsidP="001E11A2">
            <w:pPr>
              <w:spacing w:line="240" w:lineRule="exact"/>
              <w:rPr>
                <w:rFonts w:hAnsi="HG丸ｺﾞｼｯｸM-PRO"/>
                <w:sz w:val="16"/>
                <w:szCs w:val="16"/>
              </w:rPr>
            </w:pPr>
          </w:p>
        </w:tc>
      </w:tr>
      <w:tr w:rsidR="003428DD" w:rsidRPr="008D3696" w14:paraId="5399C828" w14:textId="77777777" w:rsidTr="00C956E8">
        <w:tc>
          <w:tcPr>
            <w:tcW w:w="6521" w:type="dxa"/>
          </w:tcPr>
          <w:p w14:paraId="37BB97CA" w14:textId="77777777" w:rsidR="00D71F8F" w:rsidRPr="008D3696" w:rsidRDefault="00E473EF" w:rsidP="00764182">
            <w:pPr>
              <w:pStyle w:val="4"/>
            </w:pPr>
            <w:r w:rsidRPr="008D3696">
              <w:t>7.5.9.1</w:t>
            </w:r>
            <w:r w:rsidR="00D71F8F" w:rsidRPr="008D3696">
              <w:rPr>
                <w:rFonts w:hint="eastAsia"/>
              </w:rPr>
              <w:t xml:space="preserve">　追跡可能性の確保</w:t>
            </w:r>
          </w:p>
          <w:p w14:paraId="3EFA7C98" w14:textId="4FE11306" w:rsidR="000F31B6" w:rsidRPr="008D3696" w:rsidRDefault="001137E8" w:rsidP="00764182">
            <w:pPr>
              <w:pStyle w:val="4"/>
            </w:pPr>
            <w:r w:rsidRPr="008D3696">
              <w:rPr>
                <w:rFonts w:hint="eastAsia"/>
              </w:rPr>
              <w:t>（</w:t>
            </w:r>
            <w:r w:rsidR="000331C3" w:rsidRPr="008D3696">
              <w:t>ＱＭＳ</w:t>
            </w:r>
            <w:r w:rsidR="000F31B6" w:rsidRPr="008D3696">
              <w:t>省令第</w:t>
            </w:r>
            <w:r w:rsidR="00E473EF" w:rsidRPr="008D3696">
              <w:t>48</w:t>
            </w:r>
            <w:r w:rsidR="000F31B6" w:rsidRPr="008D3696">
              <w:t>条</w:t>
            </w:r>
            <w:r w:rsidRPr="008D3696">
              <w:t>）</w:t>
            </w:r>
          </w:p>
          <w:p w14:paraId="7C05580F" w14:textId="5928BB89"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当社は、製品及び構成部品等の追跡可能性の確保に係る手順を文書化する。</w:t>
            </w:r>
          </w:p>
          <w:p w14:paraId="5F81771B" w14:textId="77777777" w:rsidR="000F31B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F31B6" w:rsidRPr="008D3696">
              <w:rPr>
                <w:rFonts w:ascii="HG丸ｺﾞｼｯｸM-PRO" w:hAnsi="HG丸ｺﾞｼｯｸM-PRO" w:hint="eastAsia"/>
              </w:rPr>
              <w:t xml:space="preserve">　当社は、前項の規定により文書化した手順において、法令の規定等に基づき、製品及び構成部品等ごとに、追跡可能性の確保の範囲及び保管すべき記録を定める。</w:t>
            </w:r>
          </w:p>
          <w:p w14:paraId="613E571D" w14:textId="096F4DE9" w:rsidR="002E330B" w:rsidRPr="008D3696" w:rsidRDefault="002E330B" w:rsidP="00FA2F1C">
            <w:pPr>
              <w:pStyle w:val="8"/>
              <w:ind w:left="1470" w:hanging="1470"/>
            </w:pPr>
            <w:r w:rsidRPr="008D3696">
              <w:rPr>
                <w:rFonts w:hint="eastAsia"/>
              </w:rPr>
              <w:t>記録</w:t>
            </w:r>
            <w:r w:rsidR="003660B3" w:rsidRPr="008D3696">
              <w:rPr>
                <w:rFonts w:hint="eastAsia"/>
              </w:rPr>
              <w:t>化要求</w:t>
            </w:r>
            <w:r w:rsidRPr="008D3696">
              <w:t>27　追跡可能性の確保のための識別</w:t>
            </w:r>
          </w:p>
          <w:p w14:paraId="1A282524" w14:textId="77777777" w:rsidR="003660B3" w:rsidRPr="008D3696" w:rsidRDefault="003660B3" w:rsidP="001E11A2">
            <w:pPr>
              <w:rPr>
                <w:rFonts w:hAnsi="HG丸ｺﾞｼｯｸM-PRO"/>
              </w:rPr>
            </w:pPr>
            <w:r w:rsidRPr="008D3696">
              <w:rPr>
                <w:rFonts w:hAnsi="HG丸ｺﾞｼｯｸM-PRO" w:hint="eastAsia"/>
              </w:rPr>
              <w:t>参考様式</w:t>
            </w:r>
          </w:p>
          <w:p w14:paraId="7F5CB27D" w14:textId="5F2499AB" w:rsidR="00723B3D" w:rsidRPr="008D3696" w:rsidRDefault="003660B3" w:rsidP="001E11A2">
            <w:pPr>
              <w:rPr>
                <w:rFonts w:hAnsi="HG丸ｺﾞｼｯｸM-PRO"/>
              </w:rPr>
            </w:pPr>
            <w:r w:rsidRPr="008D3696">
              <w:rPr>
                <w:rFonts w:hAnsi="HG丸ｺﾞｼｯｸM-PRO"/>
              </w:rPr>
              <w:t>7.5.1　8.2.6製品検査記録兼出荷判定記録（出荷記録-01）</w:t>
            </w:r>
          </w:p>
          <w:p w14:paraId="29E8F0FE" w14:textId="44605619" w:rsidR="000C5A39" w:rsidRPr="008D3696" w:rsidRDefault="003660B3" w:rsidP="001E11A2">
            <w:pPr>
              <w:rPr>
                <w:rFonts w:hAnsi="HG丸ｺﾞｼｯｸM-PRO"/>
              </w:rPr>
            </w:pPr>
            <w:r w:rsidRPr="008D3696">
              <w:rPr>
                <w:rFonts w:hAnsi="HG丸ｺﾞｼｯｸM-PRO"/>
              </w:rPr>
              <w:t>7.5.1　8.2.6市場出荷判定報告書（出荷記録-02）</w:t>
            </w:r>
          </w:p>
          <w:p w14:paraId="41CCA757" w14:textId="77777777" w:rsidR="000C5A39" w:rsidRPr="008D3696" w:rsidRDefault="003660B3" w:rsidP="001E11A2">
            <w:pPr>
              <w:rPr>
                <w:rFonts w:hAnsi="HG丸ｺﾞｼｯｸM-PRO"/>
              </w:rPr>
            </w:pPr>
            <w:r w:rsidRPr="008D3696">
              <w:rPr>
                <w:rFonts w:hAnsi="HG丸ｺﾞｼｯｸM-PRO"/>
              </w:rPr>
              <w:t>7.5.1　保管出納記録（出荷記録-03）</w:t>
            </w:r>
          </w:p>
          <w:p w14:paraId="1E049396" w14:textId="556293CB" w:rsidR="00AA3E33" w:rsidRPr="008D3696" w:rsidRDefault="00AA3E33" w:rsidP="001E11A2">
            <w:pPr>
              <w:rPr>
                <w:rFonts w:hAnsi="HG丸ｺﾞｼｯｸM-PRO"/>
              </w:rPr>
            </w:pPr>
          </w:p>
        </w:tc>
        <w:tc>
          <w:tcPr>
            <w:tcW w:w="1979" w:type="dxa"/>
          </w:tcPr>
          <w:p w14:paraId="60D5AA50"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t>7.5.9.1</w:t>
            </w:r>
          </w:p>
          <w:p w14:paraId="4940A582" w14:textId="6C2AE5E8" w:rsidR="00763549" w:rsidRPr="008D3696" w:rsidRDefault="0084252F"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限定三種は適用除外。限定一般医療機器に係る製品は適用除外。</w:t>
            </w:r>
          </w:p>
          <w:p w14:paraId="6729C9F5" w14:textId="77777777" w:rsidR="00763549" w:rsidRPr="008D3696" w:rsidRDefault="00763549" w:rsidP="001E11A2">
            <w:pPr>
              <w:spacing w:line="240" w:lineRule="exact"/>
              <w:rPr>
                <w:rFonts w:hAnsi="HG丸ｺﾞｼｯｸM-PRO"/>
                <w:sz w:val="16"/>
                <w:szCs w:val="16"/>
              </w:rPr>
            </w:pPr>
          </w:p>
          <w:p w14:paraId="5B2233AA" w14:textId="77777777" w:rsidR="00CE4636" w:rsidRPr="008D3696" w:rsidRDefault="00057FCA" w:rsidP="001E11A2">
            <w:pPr>
              <w:spacing w:line="240" w:lineRule="exact"/>
              <w:rPr>
                <w:rFonts w:hAnsi="HG丸ｺﾞｼｯｸM-PRO"/>
                <w:sz w:val="16"/>
                <w:szCs w:val="16"/>
              </w:rPr>
            </w:pPr>
            <w:r w:rsidRPr="008D3696">
              <w:rPr>
                <w:rFonts w:hAnsi="HG丸ｺﾞｼｯｸM-PRO" w:hint="eastAsia"/>
                <w:sz w:val="16"/>
                <w:szCs w:val="16"/>
              </w:rPr>
              <w:t>製品に何かあった場合に、追跡調査（いつ、誰が、ど</w:t>
            </w:r>
            <w:r w:rsidR="0084252F" w:rsidRPr="008D3696">
              <w:rPr>
                <w:rFonts w:hAnsi="HG丸ｺﾞｼｯｸM-PRO" w:hint="eastAsia"/>
                <w:sz w:val="16"/>
                <w:szCs w:val="16"/>
              </w:rPr>
              <w:t>の設備、どの部材、どのように作業等）をするための規定を設ける。</w:t>
            </w:r>
          </w:p>
          <w:p w14:paraId="29E87F1B" w14:textId="77777777" w:rsidR="007B7F29" w:rsidRPr="008D3696" w:rsidRDefault="007B7F29" w:rsidP="001E11A2">
            <w:pPr>
              <w:spacing w:line="240" w:lineRule="exact"/>
              <w:rPr>
                <w:rFonts w:hAnsi="HG丸ｺﾞｼｯｸM-PRO"/>
                <w:sz w:val="16"/>
                <w:szCs w:val="16"/>
              </w:rPr>
            </w:pPr>
          </w:p>
          <w:p w14:paraId="309EB530" w14:textId="40A6EB2F" w:rsidR="007B7F29" w:rsidRPr="008D3696" w:rsidRDefault="00FA2F1C" w:rsidP="00A45C57">
            <w:pPr>
              <w:pStyle w:val="7"/>
            </w:pPr>
            <w:r>
              <w:rPr>
                <w:rFonts w:hint="eastAsia"/>
              </w:rPr>
              <w:t>手順書</w:t>
            </w:r>
            <w:r w:rsidR="007B7F29" w:rsidRPr="008D3696">
              <w:t>18</w:t>
            </w:r>
            <w:r w:rsidR="00A45C57">
              <w:rPr>
                <w:rFonts w:hint="eastAsia"/>
              </w:rPr>
              <w:t xml:space="preserve">　</w:t>
            </w:r>
            <w:r w:rsidR="007B7F29" w:rsidRPr="008D3696">
              <w:t>追跡可能性の確保</w:t>
            </w:r>
          </w:p>
        </w:tc>
      </w:tr>
      <w:tr w:rsidR="003428DD" w:rsidRPr="008D3696" w14:paraId="42BF599F" w14:textId="77777777" w:rsidTr="00C956E8">
        <w:tc>
          <w:tcPr>
            <w:tcW w:w="6521" w:type="dxa"/>
          </w:tcPr>
          <w:p w14:paraId="4B156342" w14:textId="77777777" w:rsidR="00D71F8F" w:rsidRPr="008D3696" w:rsidRDefault="00E473EF" w:rsidP="00764182">
            <w:pPr>
              <w:pStyle w:val="4"/>
            </w:pPr>
            <w:r w:rsidRPr="008D3696">
              <w:t>7.5.9.2</w:t>
            </w:r>
            <w:r w:rsidR="000F31B6" w:rsidRPr="008D3696">
              <w:rPr>
                <w:rFonts w:hint="eastAsia"/>
              </w:rPr>
              <w:t xml:space="preserve">　植込医療機器に係る製品の追跡可能性の確保</w:t>
            </w:r>
          </w:p>
          <w:p w14:paraId="5B55CCB4" w14:textId="08A3AA78" w:rsidR="000F31B6" w:rsidRPr="008D3696" w:rsidRDefault="001137E8" w:rsidP="00764182">
            <w:pPr>
              <w:pStyle w:val="4"/>
            </w:pPr>
            <w:r w:rsidRPr="008D3696">
              <w:rPr>
                <w:rFonts w:hint="eastAsia"/>
              </w:rPr>
              <w:t>（</w:t>
            </w:r>
            <w:r w:rsidR="000331C3" w:rsidRPr="008D3696">
              <w:t>ＱＭＳ</w:t>
            </w:r>
            <w:r w:rsidR="000F31B6" w:rsidRPr="008D3696">
              <w:t>省令第</w:t>
            </w:r>
            <w:r w:rsidR="00E473EF" w:rsidRPr="008D3696">
              <w:t>49</w:t>
            </w:r>
            <w:r w:rsidR="000F31B6" w:rsidRPr="008D3696">
              <w:t>条</w:t>
            </w:r>
            <w:r w:rsidRPr="008D3696">
              <w:t>）</w:t>
            </w:r>
          </w:p>
          <w:p w14:paraId="5EDDA6A5" w14:textId="022E9866"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当社は、構成部品等又は作業環境の条件によって植込医療</w:t>
            </w:r>
            <w:r w:rsidR="00A90CBC" w:rsidRPr="008D3696">
              <w:rPr>
                <w:rFonts w:ascii="HG丸ｺﾞｼｯｸM-PRO" w:hAnsi="HG丸ｺﾞｼｯｸM-PRO" w:hint="eastAsia"/>
              </w:rPr>
              <w:lastRenderedPageBreak/>
              <w:t>機器に係る製品が製品要求事項に適合しなくなるおそれがある場合においては、当該構成部品等及び作業環境の条件を前条第二項に基づいて記録するとともに、これらの条件全てに係る記録の追跡可能性を確保する。</w:t>
            </w:r>
          </w:p>
          <w:p w14:paraId="0829A573" w14:textId="32D35DCF" w:rsidR="000F31B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F31B6" w:rsidRPr="008D3696">
              <w:rPr>
                <w:rFonts w:ascii="HG丸ｺﾞｼｯｸM-PRO" w:hAnsi="HG丸ｺﾞｼｯｸM-PRO" w:hint="eastAsia"/>
              </w:rPr>
              <w:t xml:space="preserve">　当社は、植込医療機器に係る製品の出荷後の追跡可能性を確保するため、当該製品を取り扱う販売業者等</w:t>
            </w:r>
            <w:r w:rsidR="001137E8" w:rsidRPr="008D3696">
              <w:rPr>
                <w:rFonts w:ascii="HG丸ｺﾞｼｯｸM-PRO" w:hAnsi="HG丸ｺﾞｼｯｸM-PRO" w:hint="eastAsia"/>
              </w:rPr>
              <w:t>（</w:t>
            </w:r>
            <w:r w:rsidR="000F31B6" w:rsidRPr="008D3696">
              <w:rPr>
                <w:rFonts w:ascii="HG丸ｺﾞｼｯｸM-PRO" w:hAnsi="HG丸ｺﾞｼｯｸM-PRO" w:hint="eastAsia"/>
              </w:rPr>
              <w:t>販売業者又は貸与業者をいう。以下同じ。</w:t>
            </w:r>
            <w:r w:rsidR="001137E8" w:rsidRPr="008D3696">
              <w:rPr>
                <w:rFonts w:ascii="HG丸ｺﾞｼｯｸM-PRO" w:hAnsi="HG丸ｺﾞｼｯｸM-PRO" w:hint="eastAsia"/>
              </w:rPr>
              <w:t>）</w:t>
            </w:r>
            <w:r w:rsidR="000F31B6" w:rsidRPr="008D3696">
              <w:rPr>
                <w:rFonts w:ascii="HG丸ｺﾞｼｯｸM-PRO" w:hAnsi="HG丸ｺﾞｼｯｸM-PRO" w:hint="eastAsia"/>
              </w:rPr>
              <w:t>に、当該製品の流通に係る記録を作成させるとともに、これを保管させる。</w:t>
            </w:r>
          </w:p>
          <w:p w14:paraId="50A7F241" w14:textId="301E62DF" w:rsidR="000F31B6"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F31B6" w:rsidRPr="008D3696">
              <w:rPr>
                <w:rFonts w:ascii="HG丸ｺﾞｼｯｸM-PRO" w:hAnsi="HG丸ｺﾞｼｯｸM-PRO" w:hint="eastAsia"/>
              </w:rPr>
              <w:t xml:space="preserve">　当社は、当該製品について法第</w:t>
            </w:r>
            <w:r w:rsidR="00525060" w:rsidRPr="008D3696">
              <w:rPr>
                <w:rFonts w:ascii="HG丸ｺﾞｼｯｸM-PRO" w:hAnsi="HG丸ｺﾞｼｯｸM-PRO"/>
              </w:rPr>
              <w:t>23</w:t>
            </w:r>
            <w:r w:rsidR="000F31B6" w:rsidRPr="008D3696">
              <w:rPr>
                <w:rFonts w:ascii="HG丸ｺﾞｼｯｸM-PRO" w:hAnsi="HG丸ｺﾞｼｯｸM-PRO" w:hint="eastAsia"/>
              </w:rPr>
              <w:t>条の</w:t>
            </w:r>
            <w:r w:rsidR="00525060" w:rsidRPr="008D3696">
              <w:rPr>
                <w:rFonts w:ascii="HG丸ｺﾞｼｯｸM-PRO" w:hAnsi="HG丸ｺﾞｼｯｸM-PRO"/>
              </w:rPr>
              <w:t>2</w:t>
            </w:r>
            <w:r w:rsidR="000F31B6" w:rsidRPr="008D3696">
              <w:rPr>
                <w:rFonts w:ascii="HG丸ｺﾞｼｯｸM-PRO" w:hAnsi="HG丸ｺﾞｼｯｸM-PRO" w:hint="eastAsia"/>
              </w:rPr>
              <w:t>の</w:t>
            </w:r>
            <w:r w:rsidR="00525060" w:rsidRPr="008D3696">
              <w:rPr>
                <w:rFonts w:ascii="HG丸ｺﾞｼｯｸM-PRO" w:hAnsi="HG丸ｺﾞｼｯｸM-PRO"/>
              </w:rPr>
              <w:t>5</w:t>
            </w:r>
            <w:r w:rsidR="000F31B6" w:rsidRPr="008D3696">
              <w:rPr>
                <w:rFonts w:ascii="HG丸ｺﾞｼｯｸM-PRO" w:hAnsi="HG丸ｺﾞｼｯｸM-PRO" w:hint="eastAsia"/>
              </w:rPr>
              <w:t>第</w:t>
            </w:r>
            <w:r w:rsidR="00525060" w:rsidRPr="008D3696">
              <w:rPr>
                <w:rFonts w:ascii="HG丸ｺﾞｼｯｸM-PRO" w:hAnsi="HG丸ｺﾞｼｯｸM-PRO"/>
              </w:rPr>
              <w:t>7</w:t>
            </w:r>
            <w:r w:rsidR="000F31B6" w:rsidRPr="008D3696">
              <w:rPr>
                <w:rFonts w:ascii="HG丸ｺﾞｼｯｸM-PRO" w:hAnsi="HG丸ｺﾞｼｯｸM-PRO" w:hint="eastAsia"/>
              </w:rPr>
              <w:t>項若しくは第</w:t>
            </w:r>
            <w:r w:rsidR="00525060" w:rsidRPr="008D3696">
              <w:rPr>
                <w:rFonts w:ascii="HG丸ｺﾞｼｯｸM-PRO" w:hAnsi="HG丸ｺﾞｼｯｸM-PRO"/>
              </w:rPr>
              <w:t>9</w:t>
            </w:r>
            <w:r w:rsidR="000F31B6" w:rsidRPr="008D3696">
              <w:rPr>
                <w:rFonts w:ascii="HG丸ｺﾞｼｯｸM-PRO" w:hAnsi="HG丸ｺﾞｼｯｸM-PRO" w:hint="eastAsia"/>
              </w:rPr>
              <w:t>項の規定による調査、第</w:t>
            </w:r>
            <w:r w:rsidR="00525060" w:rsidRPr="008D3696">
              <w:rPr>
                <w:rFonts w:ascii="HG丸ｺﾞｼｯｸM-PRO" w:hAnsi="HG丸ｺﾞｼｯｸM-PRO"/>
              </w:rPr>
              <w:t>23</w:t>
            </w:r>
            <w:r w:rsidR="000F31B6" w:rsidRPr="008D3696">
              <w:rPr>
                <w:rFonts w:ascii="HG丸ｺﾞｼｯｸM-PRO" w:hAnsi="HG丸ｺﾞｼｯｸM-PRO" w:hint="eastAsia"/>
              </w:rPr>
              <w:t>条の</w:t>
            </w:r>
            <w:r w:rsidR="00525060" w:rsidRPr="008D3696">
              <w:rPr>
                <w:rFonts w:ascii="HG丸ｺﾞｼｯｸM-PRO" w:hAnsi="HG丸ｺﾞｼｯｸM-PRO"/>
              </w:rPr>
              <w:t>2</w:t>
            </w:r>
            <w:r w:rsidR="000F31B6" w:rsidRPr="008D3696">
              <w:rPr>
                <w:rFonts w:ascii="HG丸ｺﾞｼｯｸM-PRO" w:hAnsi="HG丸ｺﾞｼｯｸM-PRO" w:hint="eastAsia"/>
              </w:rPr>
              <w:t>の</w:t>
            </w:r>
            <w:r w:rsidR="00525060" w:rsidRPr="008D3696">
              <w:rPr>
                <w:rFonts w:ascii="HG丸ｺﾞｼｯｸM-PRO" w:hAnsi="HG丸ｺﾞｼｯｸM-PRO"/>
              </w:rPr>
              <w:t>10</w:t>
            </w:r>
            <w:r w:rsidR="000F31B6" w:rsidRPr="008D3696">
              <w:rPr>
                <w:rFonts w:ascii="HG丸ｺﾞｼｯｸM-PRO" w:hAnsi="HG丸ｺﾞｼｯｸM-PRO" w:hint="eastAsia"/>
              </w:rPr>
              <w:t>の</w:t>
            </w:r>
            <w:r w:rsidR="00525060" w:rsidRPr="008D3696">
              <w:rPr>
                <w:rFonts w:ascii="HG丸ｺﾞｼｯｸM-PRO" w:hAnsi="HG丸ｺﾞｼｯｸM-PRO"/>
              </w:rPr>
              <w:t>2</w:t>
            </w:r>
            <w:r w:rsidR="000F31B6" w:rsidRPr="008D3696">
              <w:rPr>
                <w:rFonts w:ascii="HG丸ｺﾞｼｯｸM-PRO" w:hAnsi="HG丸ｺﾞｼｯｸM-PRO" w:hint="eastAsia"/>
              </w:rPr>
              <w:t>第</w:t>
            </w:r>
            <w:r w:rsidR="00525060" w:rsidRPr="008D3696">
              <w:rPr>
                <w:rFonts w:ascii="HG丸ｺﾞｼｯｸM-PRO" w:hAnsi="HG丸ｺﾞｼｯｸM-PRO"/>
              </w:rPr>
              <w:t>4</w:t>
            </w:r>
            <w:r w:rsidR="000F31B6" w:rsidRPr="008D3696">
              <w:rPr>
                <w:rFonts w:ascii="HG丸ｺﾞｼｯｸM-PRO" w:hAnsi="HG丸ｺﾞｼｯｸM-PRO" w:hint="eastAsia"/>
              </w:rPr>
              <w:t>項の規定による調査、法第</w:t>
            </w:r>
            <w:r w:rsidR="00525060" w:rsidRPr="008D3696">
              <w:rPr>
                <w:rFonts w:ascii="HG丸ｺﾞｼｯｸM-PRO" w:hAnsi="HG丸ｺﾞｼｯｸM-PRO"/>
              </w:rPr>
              <w:t>23</w:t>
            </w:r>
            <w:r w:rsidR="000F31B6" w:rsidRPr="008D3696">
              <w:rPr>
                <w:rFonts w:ascii="HG丸ｺﾞｼｯｸM-PRO" w:hAnsi="HG丸ｺﾞｼｯｸM-PRO" w:hint="eastAsia"/>
              </w:rPr>
              <w:t>条の</w:t>
            </w:r>
            <w:r w:rsidR="00525060" w:rsidRPr="008D3696">
              <w:rPr>
                <w:rFonts w:ascii="HG丸ｺﾞｼｯｸM-PRO" w:hAnsi="HG丸ｺﾞｼｯｸM-PRO"/>
              </w:rPr>
              <w:t>2</w:t>
            </w:r>
            <w:r w:rsidR="000F31B6" w:rsidRPr="008D3696">
              <w:rPr>
                <w:rFonts w:ascii="HG丸ｺﾞｼｯｸM-PRO" w:hAnsi="HG丸ｺﾞｼｯｸM-PRO" w:hint="eastAsia"/>
              </w:rPr>
              <w:t>の</w:t>
            </w:r>
            <w:r w:rsidR="00525060" w:rsidRPr="008D3696">
              <w:rPr>
                <w:rFonts w:ascii="HG丸ｺﾞｼｯｸM-PRO" w:hAnsi="HG丸ｺﾞｼｯｸM-PRO"/>
              </w:rPr>
              <w:t>23</w:t>
            </w:r>
            <w:r w:rsidR="000F31B6" w:rsidRPr="008D3696">
              <w:rPr>
                <w:rFonts w:ascii="HG丸ｺﾞｼｯｸM-PRO" w:hAnsi="HG丸ｺﾞｼｯｸM-PRO" w:hint="eastAsia"/>
              </w:rPr>
              <w:t>第</w:t>
            </w:r>
            <w:r w:rsidR="00525060" w:rsidRPr="008D3696">
              <w:rPr>
                <w:rFonts w:ascii="HG丸ｺﾞｼｯｸM-PRO" w:hAnsi="HG丸ｺﾞｼｯｸM-PRO"/>
              </w:rPr>
              <w:t>4</w:t>
            </w:r>
            <w:r w:rsidR="000F31B6" w:rsidRPr="008D3696">
              <w:rPr>
                <w:rFonts w:ascii="HG丸ｺﾞｼｯｸM-PRO" w:hAnsi="HG丸ｺﾞｼｯｸM-PRO" w:hint="eastAsia"/>
              </w:rPr>
              <w:t>項若しくは第</w:t>
            </w:r>
            <w:r w:rsidR="00525060" w:rsidRPr="008D3696">
              <w:rPr>
                <w:rFonts w:ascii="HG丸ｺﾞｼｯｸM-PRO" w:hAnsi="HG丸ｺﾞｼｯｸM-PRO"/>
              </w:rPr>
              <w:t>6</w:t>
            </w:r>
            <w:r w:rsidR="000F31B6" w:rsidRPr="008D3696">
              <w:rPr>
                <w:rFonts w:ascii="HG丸ｺﾞｼｯｸM-PRO" w:hAnsi="HG丸ｺﾞｼｯｸM-PRO" w:hint="eastAsia"/>
              </w:rPr>
              <w:t>項の規定による調査又は</w:t>
            </w:r>
            <w:r w:rsidR="00A40A21" w:rsidRPr="008D3696">
              <w:rPr>
                <w:rFonts w:ascii="HG丸ｺﾞｼｯｸM-PRO" w:hAnsi="HG丸ｺﾞｼｯｸM-PRO" w:hint="eastAsia"/>
              </w:rPr>
              <w:t>規制当局</w:t>
            </w:r>
            <w:r w:rsidR="000F31B6" w:rsidRPr="008D3696">
              <w:rPr>
                <w:rFonts w:ascii="HG丸ｺﾞｼｯｸM-PRO" w:hAnsi="HG丸ｺﾞｼｯｸM-PRO" w:hint="eastAsia"/>
              </w:rPr>
              <w:t>による立入検査等を受けた場合その他厚生労働大臣、都道府県知事又は医療機器等適合性調査実施者から求めがあった場合に、前項の記録を提示できるように販売業者等に保管させる。</w:t>
            </w:r>
          </w:p>
          <w:p w14:paraId="59D9A768" w14:textId="77777777" w:rsidR="000F31B6"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F31B6" w:rsidRPr="008D3696">
              <w:rPr>
                <w:rFonts w:ascii="HG丸ｺﾞｼｯｸM-PRO" w:hAnsi="HG丸ｺﾞｼｯｸM-PRO" w:hint="eastAsia"/>
              </w:rPr>
              <w:t xml:space="preserve">　当社は、植込医療機器に係る製品の荷受人の氏名及び住所</w:t>
            </w:r>
            <w:r w:rsidR="001137E8" w:rsidRPr="008D3696">
              <w:rPr>
                <w:rFonts w:ascii="HG丸ｺﾞｼｯｸM-PRO" w:hAnsi="HG丸ｺﾞｼｯｸM-PRO" w:hint="eastAsia"/>
              </w:rPr>
              <w:t>（</w:t>
            </w:r>
            <w:r w:rsidR="000F31B6" w:rsidRPr="008D3696">
              <w:rPr>
                <w:rFonts w:ascii="HG丸ｺﾞｼｯｸM-PRO" w:hAnsi="HG丸ｺﾞｼｯｸM-PRO" w:hint="eastAsia"/>
              </w:rPr>
              <w:t>法人にあっては、名称及び所在地</w:t>
            </w:r>
            <w:r w:rsidR="001137E8" w:rsidRPr="008D3696">
              <w:rPr>
                <w:rFonts w:ascii="HG丸ｺﾞｼｯｸM-PRO" w:hAnsi="HG丸ｺﾞｼｯｸM-PRO" w:hint="eastAsia"/>
              </w:rPr>
              <w:t>）</w:t>
            </w:r>
            <w:r w:rsidR="000F31B6" w:rsidRPr="008D3696">
              <w:rPr>
                <w:rFonts w:ascii="HG丸ｺﾞｼｯｸM-PRO" w:hAnsi="HG丸ｺﾞｼｯｸM-PRO" w:hint="eastAsia"/>
              </w:rPr>
              <w:t>を記録し、これを保管する。</w:t>
            </w:r>
          </w:p>
          <w:p w14:paraId="7B268F3A" w14:textId="22F948B8" w:rsidR="002E330B" w:rsidRPr="008D3696" w:rsidRDefault="002E330B" w:rsidP="00FA2F1C">
            <w:pPr>
              <w:pStyle w:val="8"/>
              <w:ind w:left="1470" w:hanging="1470"/>
            </w:pPr>
            <w:r w:rsidRPr="008D3696">
              <w:rPr>
                <w:rFonts w:hint="eastAsia"/>
              </w:rPr>
              <w:t>記録</w:t>
            </w:r>
            <w:r w:rsidR="003660B3" w:rsidRPr="008D3696">
              <w:rPr>
                <w:rFonts w:hint="eastAsia"/>
              </w:rPr>
              <w:t>化要求</w:t>
            </w:r>
            <w:r w:rsidRPr="008D3696">
              <w:t>28　植込医療機器に係る製品の荷受人の氏名及び住所</w:t>
            </w:r>
          </w:p>
          <w:p w14:paraId="2D81BBDA" w14:textId="77777777" w:rsidR="003660B3" w:rsidRPr="008D3696" w:rsidRDefault="003660B3" w:rsidP="001E11A2">
            <w:pPr>
              <w:rPr>
                <w:rFonts w:hAnsi="HG丸ｺﾞｼｯｸM-PRO"/>
              </w:rPr>
            </w:pPr>
            <w:r w:rsidRPr="008D3696">
              <w:rPr>
                <w:rFonts w:hAnsi="HG丸ｺﾞｼｯｸM-PRO" w:hint="eastAsia"/>
              </w:rPr>
              <w:t>参考様式</w:t>
            </w:r>
          </w:p>
          <w:p w14:paraId="1A4D270C" w14:textId="77777777" w:rsidR="00723B3D" w:rsidRPr="008D3696" w:rsidRDefault="005046D5" w:rsidP="001E11A2">
            <w:pPr>
              <w:rPr>
                <w:rFonts w:hAnsi="HG丸ｺﾞｼｯｸM-PRO"/>
              </w:rPr>
            </w:pPr>
            <w:r w:rsidRPr="008D3696">
              <w:rPr>
                <w:rFonts w:hAnsi="HG丸ｺﾞｼｯｸM-PRO"/>
              </w:rPr>
              <w:t>7.5.9.2　植込医療機器に係る製品の荷受人の氏名及び住所（追跡-01）</w:t>
            </w:r>
          </w:p>
          <w:p w14:paraId="27D9C633" w14:textId="16DC3E42" w:rsidR="00AA3E33" w:rsidRPr="008D3696" w:rsidRDefault="00AA3E33" w:rsidP="001E11A2">
            <w:pPr>
              <w:rPr>
                <w:rFonts w:hAnsi="HG丸ｺﾞｼｯｸM-PRO"/>
              </w:rPr>
            </w:pPr>
          </w:p>
        </w:tc>
        <w:tc>
          <w:tcPr>
            <w:tcW w:w="1979" w:type="dxa"/>
          </w:tcPr>
          <w:p w14:paraId="06C3E9FE"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lastRenderedPageBreak/>
              <w:t>7.5.9.2</w:t>
            </w:r>
          </w:p>
          <w:p w14:paraId="06EFC1A9" w14:textId="76048C9E" w:rsidR="00CE4636" w:rsidRPr="008D3696" w:rsidRDefault="0084252F"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限定三種は適用除外。限定一般医療機器に係る製品は適用除外。</w:t>
            </w:r>
          </w:p>
          <w:p w14:paraId="76C8ED2D" w14:textId="77777777" w:rsidR="00A40A21" w:rsidRPr="008D3696" w:rsidRDefault="00A40A21" w:rsidP="001E11A2">
            <w:pPr>
              <w:spacing w:line="240" w:lineRule="exact"/>
              <w:rPr>
                <w:rFonts w:hAnsi="HG丸ｺﾞｼｯｸM-PRO"/>
                <w:sz w:val="16"/>
                <w:szCs w:val="16"/>
              </w:rPr>
            </w:pPr>
          </w:p>
          <w:p w14:paraId="68954D32" w14:textId="1C1211FD" w:rsidR="00A40A21" w:rsidRPr="008D3696" w:rsidRDefault="00A40A21" w:rsidP="001E11A2">
            <w:pPr>
              <w:spacing w:line="240" w:lineRule="exact"/>
              <w:rPr>
                <w:rFonts w:hAnsi="HG丸ｺﾞｼｯｸM-PRO"/>
                <w:sz w:val="16"/>
                <w:szCs w:val="16"/>
              </w:rPr>
            </w:pPr>
            <w:r w:rsidRPr="008D3696">
              <w:rPr>
                <w:rFonts w:hAnsi="HG丸ｺﾞｼｯｸM-PRO" w:hint="eastAsia"/>
                <w:sz w:val="16"/>
                <w:szCs w:val="16"/>
              </w:rPr>
              <w:t>第</w:t>
            </w:r>
            <w:r w:rsidRPr="008D3696">
              <w:rPr>
                <w:rFonts w:hAnsi="HG丸ｺﾞｼｯｸM-PRO"/>
                <w:sz w:val="16"/>
                <w:szCs w:val="16"/>
              </w:rPr>
              <w:t>3項の規定は、「</w:t>
            </w:r>
            <w:r w:rsidR="000331C3" w:rsidRPr="008D3696">
              <w:rPr>
                <w:rFonts w:hAnsi="HG丸ｺﾞｼｯｸM-PRO"/>
                <w:sz w:val="16"/>
                <w:szCs w:val="16"/>
              </w:rPr>
              <w:t>ＱＭＳ</w:t>
            </w:r>
            <w:r w:rsidRPr="008D3696">
              <w:rPr>
                <w:rFonts w:hAnsi="HG丸ｺﾞｼｯｸM-PRO"/>
                <w:sz w:val="16"/>
                <w:szCs w:val="16"/>
              </w:rPr>
              <w:t>適合性調査若しくは追加的調査</w:t>
            </w:r>
            <w:r w:rsidRPr="008D3696">
              <w:rPr>
                <w:rFonts w:hAnsi="HG丸ｺﾞｼｯｸM-PRO" w:hint="eastAsia"/>
                <w:sz w:val="16"/>
                <w:szCs w:val="16"/>
              </w:rPr>
              <w:t>」、「</w:t>
            </w:r>
            <w:r w:rsidR="000331C3" w:rsidRPr="008D3696">
              <w:rPr>
                <w:rFonts w:hAnsi="HG丸ｺﾞｼｯｸM-PRO"/>
                <w:sz w:val="16"/>
                <w:szCs w:val="16"/>
              </w:rPr>
              <w:t>ＱＭＳ</w:t>
            </w:r>
            <w:r w:rsidRPr="008D3696">
              <w:rPr>
                <w:rFonts w:hAnsi="HG丸ｺﾞｼｯｸM-PRO"/>
                <w:sz w:val="16"/>
                <w:szCs w:val="16"/>
              </w:rPr>
              <w:t>基準適合性の確認調査」</w:t>
            </w:r>
            <w:r w:rsidRPr="008D3696">
              <w:rPr>
                <w:rFonts w:hAnsi="HG丸ｺﾞｼｯｸM-PRO" w:hint="eastAsia"/>
                <w:sz w:val="16"/>
                <w:szCs w:val="16"/>
              </w:rPr>
              <w:t>、「登録認証機関による</w:t>
            </w:r>
            <w:r w:rsidR="000331C3" w:rsidRPr="008D3696">
              <w:rPr>
                <w:rFonts w:hAnsi="HG丸ｺﾞｼｯｸM-PRO"/>
                <w:sz w:val="16"/>
                <w:szCs w:val="16"/>
              </w:rPr>
              <w:t>ＱＭＳ</w:t>
            </w:r>
            <w:r w:rsidRPr="008D3696">
              <w:rPr>
                <w:rFonts w:hAnsi="HG丸ｺﾞｼｯｸM-PRO"/>
                <w:sz w:val="16"/>
                <w:szCs w:val="16"/>
              </w:rPr>
              <w:t>適合性調査若しくは追加的調査」</w:t>
            </w:r>
            <w:r w:rsidR="0084252F" w:rsidRPr="008D3696">
              <w:rPr>
                <w:rFonts w:hAnsi="HG丸ｺﾞｼｯｸM-PRO" w:hint="eastAsia"/>
                <w:sz w:val="16"/>
                <w:szCs w:val="16"/>
              </w:rPr>
              <w:t>を指す。</w:t>
            </w:r>
          </w:p>
        </w:tc>
      </w:tr>
      <w:tr w:rsidR="003428DD" w:rsidRPr="008D3696" w14:paraId="7087F6A9" w14:textId="77777777" w:rsidTr="00C956E8">
        <w:tc>
          <w:tcPr>
            <w:tcW w:w="6521" w:type="dxa"/>
          </w:tcPr>
          <w:p w14:paraId="6BEE9826" w14:textId="77777777" w:rsidR="00D71F8F" w:rsidRPr="008D3696" w:rsidRDefault="00E473EF" w:rsidP="00764182">
            <w:pPr>
              <w:pStyle w:val="4"/>
            </w:pPr>
            <w:r w:rsidRPr="008D3696">
              <w:lastRenderedPageBreak/>
              <w:t>7.5.10</w:t>
            </w:r>
            <w:r w:rsidR="000F31B6" w:rsidRPr="008D3696">
              <w:rPr>
                <w:rFonts w:hint="eastAsia"/>
              </w:rPr>
              <w:t xml:space="preserve">　製品受領者の物品等</w:t>
            </w:r>
          </w:p>
          <w:p w14:paraId="476624DE" w14:textId="12295FE8" w:rsidR="000F31B6" w:rsidRPr="008D3696" w:rsidRDefault="001137E8" w:rsidP="00764182">
            <w:pPr>
              <w:pStyle w:val="4"/>
            </w:pPr>
            <w:r w:rsidRPr="008D3696">
              <w:rPr>
                <w:rFonts w:hint="eastAsia"/>
              </w:rPr>
              <w:t>（</w:t>
            </w:r>
            <w:r w:rsidR="000331C3" w:rsidRPr="008D3696">
              <w:t>ＱＭＳ</w:t>
            </w:r>
            <w:r w:rsidR="000F31B6" w:rsidRPr="008D3696">
              <w:t>省令第</w:t>
            </w:r>
            <w:r w:rsidR="00E473EF" w:rsidRPr="008D3696">
              <w:t>51</w:t>
            </w:r>
            <w:r w:rsidR="000F31B6" w:rsidRPr="008D3696">
              <w:t>条</w:t>
            </w:r>
            <w:r w:rsidRPr="008D3696">
              <w:t>）</w:t>
            </w:r>
          </w:p>
          <w:p w14:paraId="5A6131D4" w14:textId="01BA2BDB"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当社は、製品等に使用し、又は組み込むために提供された製品受領者の物品等</w:t>
            </w:r>
            <w:r w:rsidR="001137E8" w:rsidRPr="008D3696">
              <w:rPr>
                <w:rFonts w:ascii="HG丸ｺﾞｼｯｸM-PRO" w:hAnsi="HG丸ｺﾞｼｯｸM-PRO" w:hint="eastAsia"/>
              </w:rPr>
              <w:t>（</w:t>
            </w:r>
            <w:r w:rsidR="00A90CBC" w:rsidRPr="008D3696">
              <w:rPr>
                <w:rFonts w:ascii="HG丸ｺﾞｼｯｸM-PRO" w:hAnsi="HG丸ｺﾞｼｯｸM-PRO" w:hint="eastAsia"/>
              </w:rPr>
              <w:t>製品受領者が所有権を有する知的財産、情報等を含む。</w:t>
            </w:r>
            <w:r w:rsidR="001137E8" w:rsidRPr="008D3696">
              <w:rPr>
                <w:rFonts w:ascii="HG丸ｺﾞｼｯｸM-PRO" w:hAnsi="HG丸ｺﾞｼｯｸM-PRO" w:hint="eastAsia"/>
              </w:rPr>
              <w:t>）</w:t>
            </w:r>
            <w:r w:rsidR="00A90CBC" w:rsidRPr="008D3696">
              <w:rPr>
                <w:rFonts w:ascii="HG丸ｺﾞｼｯｸM-PRO" w:hAnsi="HG丸ｺﾞｼｯｸM-PRO" w:hint="eastAsia"/>
              </w:rPr>
              <w:t>を管理し、又は使用している間、当該物品等を識別し、検証し、保護し、及び防護する。</w:t>
            </w:r>
          </w:p>
          <w:p w14:paraId="778DEF7C" w14:textId="77777777" w:rsidR="000F31B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F31B6" w:rsidRPr="008D3696">
              <w:rPr>
                <w:rFonts w:ascii="HG丸ｺﾞｼｯｸM-PRO" w:hAnsi="HG丸ｺﾞｼｯｸM-PRO" w:hint="eastAsia"/>
              </w:rPr>
              <w:t xml:space="preserve">　当社は、前項の物品等を紛失し、若しくは損傷した場合、又は前項の物品等が使用に適さないことが判明した場合においては、製品受領者にその内容を報告するとともに、記録を作成し、これを保管する。</w:t>
            </w:r>
          </w:p>
          <w:p w14:paraId="6FCFF54D" w14:textId="18D7FFBC" w:rsidR="002E330B" w:rsidRPr="008D3696" w:rsidRDefault="002E330B" w:rsidP="00FA2F1C">
            <w:pPr>
              <w:pStyle w:val="8"/>
              <w:ind w:left="1470" w:hanging="1470"/>
            </w:pPr>
            <w:r w:rsidRPr="008D3696">
              <w:rPr>
                <w:rFonts w:hint="eastAsia"/>
              </w:rPr>
              <w:t>記録</w:t>
            </w:r>
            <w:r w:rsidR="002170FB" w:rsidRPr="008D3696">
              <w:rPr>
                <w:rFonts w:hint="eastAsia"/>
              </w:rPr>
              <w:t>化要求</w:t>
            </w:r>
            <w:r w:rsidRPr="008D3696">
              <w:t>29　製品受領者の物品等の紛失、損傷等の内容</w:t>
            </w:r>
          </w:p>
          <w:p w14:paraId="67F8D2BC" w14:textId="77777777" w:rsidR="002170FB" w:rsidRPr="008D3696" w:rsidRDefault="002170FB" w:rsidP="001E11A2">
            <w:pPr>
              <w:rPr>
                <w:rFonts w:hAnsi="HG丸ｺﾞｼｯｸM-PRO"/>
              </w:rPr>
            </w:pPr>
            <w:r w:rsidRPr="008D3696">
              <w:rPr>
                <w:rFonts w:hAnsi="HG丸ｺﾞｼｯｸM-PRO" w:hint="eastAsia"/>
              </w:rPr>
              <w:t>参考様式</w:t>
            </w:r>
          </w:p>
          <w:p w14:paraId="51442DCF" w14:textId="77777777" w:rsidR="00723B3D" w:rsidRPr="008D3696" w:rsidRDefault="002170FB" w:rsidP="001E11A2">
            <w:pPr>
              <w:rPr>
                <w:rFonts w:hAnsi="HG丸ｺﾞｼｯｸM-PRO"/>
              </w:rPr>
            </w:pPr>
            <w:r w:rsidRPr="008D3696">
              <w:rPr>
                <w:rFonts w:hAnsi="HG丸ｺﾞｼｯｸM-PRO"/>
              </w:rPr>
              <w:t>7.5.10　製品受領者支給品管理表（製品受領者-01）</w:t>
            </w:r>
          </w:p>
          <w:p w14:paraId="4FE5155C" w14:textId="7E34F912" w:rsidR="00AA3E33" w:rsidRPr="008D3696" w:rsidRDefault="00AA3E33" w:rsidP="001E11A2">
            <w:pPr>
              <w:rPr>
                <w:rFonts w:hAnsi="HG丸ｺﾞｼｯｸM-PRO"/>
              </w:rPr>
            </w:pPr>
          </w:p>
        </w:tc>
        <w:tc>
          <w:tcPr>
            <w:tcW w:w="1979" w:type="dxa"/>
          </w:tcPr>
          <w:p w14:paraId="7783B508"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lastRenderedPageBreak/>
              <w:t>7.5.10</w:t>
            </w:r>
          </w:p>
          <w:p w14:paraId="44236D8D" w14:textId="6BA5149B" w:rsidR="00763549" w:rsidRPr="008D3696" w:rsidRDefault="0084252F"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限定三種は適用除外。限定一般医療機器に係る製品は適用除外。</w:t>
            </w:r>
          </w:p>
          <w:p w14:paraId="0CD772D0" w14:textId="77777777" w:rsidR="00763549" w:rsidRPr="008D3696" w:rsidRDefault="00763549" w:rsidP="001E11A2">
            <w:pPr>
              <w:spacing w:line="240" w:lineRule="exact"/>
              <w:rPr>
                <w:rFonts w:hAnsi="HG丸ｺﾞｼｯｸM-PRO"/>
                <w:sz w:val="16"/>
                <w:szCs w:val="16"/>
              </w:rPr>
            </w:pPr>
          </w:p>
          <w:p w14:paraId="227152F3" w14:textId="4B01B52B" w:rsidR="00CE4636" w:rsidRPr="008D3696" w:rsidRDefault="0084252F" w:rsidP="001E11A2">
            <w:pPr>
              <w:spacing w:line="240" w:lineRule="exact"/>
              <w:rPr>
                <w:rFonts w:hAnsi="HG丸ｺﾞｼｯｸM-PRO"/>
                <w:sz w:val="16"/>
                <w:szCs w:val="16"/>
              </w:rPr>
            </w:pPr>
            <w:r w:rsidRPr="008D3696">
              <w:rPr>
                <w:rFonts w:hAnsi="HG丸ｺﾞｼｯｸM-PRO" w:hint="eastAsia"/>
                <w:sz w:val="16"/>
                <w:szCs w:val="16"/>
              </w:rPr>
              <w:t>顧客から預かった製品等がある場合、その管理方法を定める。</w:t>
            </w:r>
          </w:p>
        </w:tc>
      </w:tr>
      <w:tr w:rsidR="003428DD" w:rsidRPr="008D3696" w14:paraId="283F81E4" w14:textId="77777777" w:rsidTr="00C956E8">
        <w:tc>
          <w:tcPr>
            <w:tcW w:w="6521" w:type="dxa"/>
          </w:tcPr>
          <w:p w14:paraId="024FF1CF" w14:textId="77777777" w:rsidR="00D71F8F" w:rsidRPr="008D3696" w:rsidRDefault="00E473EF" w:rsidP="00764182">
            <w:pPr>
              <w:pStyle w:val="4"/>
            </w:pPr>
            <w:r w:rsidRPr="008D3696">
              <w:t>7.5.11</w:t>
            </w:r>
            <w:r w:rsidR="000F31B6" w:rsidRPr="008D3696">
              <w:t xml:space="preserve">　製品の保持</w:t>
            </w:r>
          </w:p>
          <w:p w14:paraId="7FCC04BE" w14:textId="58510612" w:rsidR="000F31B6" w:rsidRPr="008D3696" w:rsidRDefault="001137E8" w:rsidP="00764182">
            <w:pPr>
              <w:pStyle w:val="4"/>
            </w:pPr>
            <w:r w:rsidRPr="008D3696">
              <w:t>（</w:t>
            </w:r>
            <w:r w:rsidR="000331C3" w:rsidRPr="008D3696">
              <w:t>ＱＭＳ</w:t>
            </w:r>
            <w:r w:rsidR="000F31B6" w:rsidRPr="008D3696">
              <w:t>省令第</w:t>
            </w:r>
            <w:r w:rsidR="00E473EF" w:rsidRPr="008D3696">
              <w:t>52</w:t>
            </w:r>
            <w:r w:rsidR="000F31B6" w:rsidRPr="008D3696">
              <w:t>条</w:t>
            </w:r>
            <w:r w:rsidRPr="008D3696">
              <w:t>）</w:t>
            </w:r>
          </w:p>
          <w:p w14:paraId="27FF2934" w14:textId="73F66577"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当社は、製造から処理、保管、取扱い及び流通までの間における製品及び構成部品等の適合性の保持</w:t>
            </w:r>
            <w:r w:rsidR="001137E8" w:rsidRPr="008D3696">
              <w:rPr>
                <w:rFonts w:ascii="HG丸ｺﾞｼｯｸM-PRO" w:hAnsi="HG丸ｺﾞｼｯｸM-PRO" w:hint="eastAsia"/>
              </w:rPr>
              <w:t>（</w:t>
            </w:r>
            <w:r w:rsidR="00A90CBC" w:rsidRPr="008D3696">
              <w:rPr>
                <w:rFonts w:ascii="HG丸ｺﾞｼｯｸM-PRO" w:hAnsi="HG丸ｺﾞｼｯｸM-PRO" w:hint="eastAsia"/>
              </w:rPr>
              <w:t>識別、取扱い、包装、保管及び保護を含む。</w:t>
            </w:r>
            <w:r w:rsidR="001137E8" w:rsidRPr="008D3696">
              <w:rPr>
                <w:rFonts w:ascii="HG丸ｺﾞｼｯｸM-PRO" w:hAnsi="HG丸ｺﾞｼｯｸM-PRO" w:hint="eastAsia"/>
              </w:rPr>
              <w:t>）</w:t>
            </w:r>
            <w:r w:rsidR="00A90CBC" w:rsidRPr="008D3696">
              <w:rPr>
                <w:rFonts w:ascii="HG丸ｺﾞｼｯｸM-PRO" w:hAnsi="HG丸ｺﾞｼｯｸM-PRO" w:hint="eastAsia"/>
              </w:rPr>
              <w:t>に係る手順を文書化する。</w:t>
            </w:r>
          </w:p>
          <w:p w14:paraId="5E412346" w14:textId="76F758DD" w:rsidR="000F31B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F31B6" w:rsidRPr="008D3696">
              <w:rPr>
                <w:rFonts w:ascii="HG丸ｺﾞｼｯｸM-PRO" w:hAnsi="HG丸ｺﾞｼｯｸM-PRO" w:hint="eastAsia"/>
              </w:rPr>
              <w:t xml:space="preserve">　</w:t>
            </w:r>
            <w:r w:rsidR="000F31B6" w:rsidRPr="008D3696">
              <w:rPr>
                <w:rFonts w:ascii="HG丸ｺﾞｼｯｸM-PRO" w:hAnsi="HG丸ｺﾞｼｯｸM-PRO"/>
              </w:rPr>
              <w:t>当社は、製造から流通までの間、製品又は構成部品等を変質、汚染又は損傷から保護するため、次に掲げるいずれかの措置をとる。</w:t>
            </w:r>
          </w:p>
          <w:p w14:paraId="3455CB01" w14:textId="0E571109"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一　製品を保護するために必要な包装又は梱包の仕様を定め、当該包装又は梱包を用いること。</w:t>
            </w:r>
          </w:p>
          <w:p w14:paraId="3D685DD3" w14:textId="43EFAA57"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二　製品の適合性を保持するための特別な条件に係る要求事項を文書に定めること</w:t>
            </w:r>
            <w:r w:rsidR="001137E8" w:rsidRPr="008D3696">
              <w:rPr>
                <w:rFonts w:ascii="HG丸ｺﾞｼｯｸM-PRO" w:hAnsi="HG丸ｺﾞｼｯｸM-PRO" w:hint="eastAsia"/>
              </w:rPr>
              <w:t>（</w:t>
            </w:r>
            <w:r w:rsidRPr="008D3696">
              <w:rPr>
                <w:rFonts w:ascii="HG丸ｺﾞｼｯｸM-PRO" w:hAnsi="HG丸ｺﾞｼｯｸM-PRO" w:hint="eastAsia"/>
              </w:rPr>
              <w:t>製品又は構成部品等が包装又は梱包によって適合性を保持することができないものである場合に限る。</w:t>
            </w:r>
            <w:r w:rsidR="001137E8" w:rsidRPr="008D3696">
              <w:rPr>
                <w:rFonts w:ascii="HG丸ｺﾞｼｯｸM-PRO" w:hAnsi="HG丸ｺﾞｼｯｸM-PRO" w:hint="eastAsia"/>
              </w:rPr>
              <w:t>）</w:t>
            </w:r>
            <w:r w:rsidRPr="008D3696">
              <w:rPr>
                <w:rFonts w:ascii="HG丸ｺﾞｼｯｸM-PRO" w:hAnsi="HG丸ｺﾞｼｯｸM-PRO" w:hint="eastAsia"/>
              </w:rPr>
              <w:t>。</w:t>
            </w:r>
          </w:p>
          <w:p w14:paraId="4E818AC0" w14:textId="5D9DDD62" w:rsidR="000F31B6"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F31B6" w:rsidRPr="008D3696">
              <w:rPr>
                <w:rFonts w:ascii="HG丸ｺﾞｼｯｸM-PRO" w:hAnsi="HG丸ｺﾞｼｯｸM-PRO" w:hint="eastAsia"/>
              </w:rPr>
              <w:t xml:space="preserve">　当社は、前項第</w:t>
            </w:r>
            <w:r w:rsidR="00525060" w:rsidRPr="008D3696">
              <w:rPr>
                <w:rFonts w:ascii="HG丸ｺﾞｼｯｸM-PRO" w:hAnsi="HG丸ｺﾞｼｯｸM-PRO"/>
              </w:rPr>
              <w:t>2</w:t>
            </w:r>
            <w:r w:rsidR="000F31B6" w:rsidRPr="008D3696">
              <w:rPr>
                <w:rFonts w:ascii="HG丸ｺﾞｼｯｸM-PRO" w:hAnsi="HG丸ｺﾞｼｯｸM-PRO" w:hint="eastAsia"/>
              </w:rPr>
              <w:t>号の特別な条件が要求される場合においては、当該条件について管理するとともに、これを記録する。</w:t>
            </w:r>
          </w:p>
          <w:p w14:paraId="352AE3AF" w14:textId="0FAC9C54" w:rsidR="002E330B" w:rsidRPr="008D3696" w:rsidRDefault="002E330B" w:rsidP="00FA2F1C">
            <w:pPr>
              <w:pStyle w:val="8"/>
              <w:ind w:left="1470" w:hanging="1470"/>
            </w:pPr>
            <w:r w:rsidRPr="008D3696">
              <w:rPr>
                <w:rFonts w:hint="eastAsia"/>
              </w:rPr>
              <w:t>記録</w:t>
            </w:r>
            <w:r w:rsidR="002170FB" w:rsidRPr="008D3696">
              <w:rPr>
                <w:rFonts w:hint="eastAsia"/>
              </w:rPr>
              <w:t>化要求</w:t>
            </w:r>
            <w:r w:rsidRPr="008D3696">
              <w:t>30　特別な保管条件</w:t>
            </w:r>
          </w:p>
          <w:p w14:paraId="68DEC03E" w14:textId="77777777" w:rsidR="002170FB" w:rsidRPr="008D3696" w:rsidRDefault="002170FB" w:rsidP="001E11A2">
            <w:pPr>
              <w:rPr>
                <w:rFonts w:hAnsi="HG丸ｺﾞｼｯｸM-PRO"/>
              </w:rPr>
            </w:pPr>
            <w:r w:rsidRPr="008D3696">
              <w:rPr>
                <w:rFonts w:hAnsi="HG丸ｺﾞｼｯｸM-PRO" w:hint="eastAsia"/>
              </w:rPr>
              <w:t>参考様式</w:t>
            </w:r>
          </w:p>
          <w:p w14:paraId="0EB5C341" w14:textId="77777777" w:rsidR="00723B3D" w:rsidRPr="008D3696" w:rsidRDefault="002170FB" w:rsidP="001E11A2">
            <w:pPr>
              <w:rPr>
                <w:rFonts w:hAnsi="HG丸ｺﾞｼｯｸM-PRO"/>
              </w:rPr>
            </w:pPr>
            <w:r w:rsidRPr="008D3696">
              <w:rPr>
                <w:rFonts w:hAnsi="HG丸ｺﾞｼｯｸM-PRO"/>
              </w:rPr>
              <w:t>7.5.11　製品保管管理表（保管-01）</w:t>
            </w:r>
          </w:p>
          <w:p w14:paraId="3B72BEBA" w14:textId="1D1A22CD" w:rsidR="00AA3E33" w:rsidRPr="008D3696" w:rsidRDefault="00AA3E33" w:rsidP="001E11A2">
            <w:pPr>
              <w:rPr>
                <w:rFonts w:hAnsi="HG丸ｺﾞｼｯｸM-PRO"/>
              </w:rPr>
            </w:pPr>
          </w:p>
        </w:tc>
        <w:tc>
          <w:tcPr>
            <w:tcW w:w="1979" w:type="dxa"/>
          </w:tcPr>
          <w:p w14:paraId="1D5526F4" w14:textId="77777777" w:rsidR="00A90CBC" w:rsidRPr="008D3696" w:rsidRDefault="00CE4636" w:rsidP="001E11A2">
            <w:pPr>
              <w:spacing w:line="240" w:lineRule="exact"/>
              <w:rPr>
                <w:rFonts w:hAnsi="HG丸ｺﾞｼｯｸM-PRO"/>
                <w:sz w:val="16"/>
                <w:szCs w:val="16"/>
                <w:u w:val="single"/>
              </w:rPr>
            </w:pPr>
            <w:r w:rsidRPr="008D3696">
              <w:rPr>
                <w:rFonts w:hAnsi="HG丸ｺﾞｼｯｸM-PRO"/>
                <w:sz w:val="16"/>
                <w:szCs w:val="16"/>
                <w:u w:val="single"/>
              </w:rPr>
              <w:t>7.5.11</w:t>
            </w:r>
          </w:p>
          <w:p w14:paraId="60763E5A" w14:textId="78AD059A" w:rsidR="006D65CC" w:rsidRPr="008D3696" w:rsidRDefault="006D65CC"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限定三種は、第</w:t>
            </w:r>
            <w:r w:rsidRPr="008D3696">
              <w:rPr>
                <w:rFonts w:hAnsi="HG丸ｺﾞｼｯｸM-PRO"/>
                <w:sz w:val="16"/>
                <w:szCs w:val="16"/>
                <w:bdr w:val="single" w:sz="4" w:space="0" w:color="auto"/>
              </w:rPr>
              <w:t>1項の規定のうち、</w:t>
            </w:r>
            <w:r w:rsidRPr="008D3696">
              <w:rPr>
                <w:rFonts w:hAnsi="HG丸ｺﾞｼｯｸM-PRO" w:hint="eastAsia"/>
                <w:sz w:val="16"/>
                <w:szCs w:val="16"/>
                <w:bdr w:val="single" w:sz="4" w:space="0" w:color="auto"/>
              </w:rPr>
              <w:t>その担当する業務の間以外</w:t>
            </w:r>
            <w:r w:rsidR="0084252F" w:rsidRPr="008D3696">
              <w:rPr>
                <w:rFonts w:hAnsi="HG丸ｺﾞｼｯｸM-PRO"/>
                <w:sz w:val="16"/>
                <w:szCs w:val="16"/>
                <w:bdr w:val="single" w:sz="4" w:space="0" w:color="auto"/>
              </w:rPr>
              <w:t>については適用除外。</w:t>
            </w:r>
          </w:p>
          <w:p w14:paraId="14F1199E" w14:textId="3084E6C9" w:rsidR="006D65CC" w:rsidRPr="008D3696" w:rsidRDefault="006D65CC" w:rsidP="001E11A2">
            <w:pPr>
              <w:spacing w:line="240" w:lineRule="exact"/>
              <w:rPr>
                <w:rFonts w:hAnsi="HG丸ｺﾞｼｯｸM-PRO"/>
                <w:sz w:val="16"/>
                <w:szCs w:val="16"/>
              </w:rPr>
            </w:pPr>
          </w:p>
          <w:p w14:paraId="75968C40" w14:textId="5C141B9A" w:rsidR="006D65CC" w:rsidRPr="008D3696" w:rsidRDefault="006D65CC" w:rsidP="001E11A2">
            <w:pPr>
              <w:spacing w:line="240" w:lineRule="exact"/>
              <w:rPr>
                <w:rFonts w:hAnsi="HG丸ｺﾞｼｯｸM-PRO"/>
                <w:sz w:val="16"/>
                <w:szCs w:val="16"/>
              </w:rPr>
            </w:pPr>
            <w:r w:rsidRPr="008D3696">
              <w:rPr>
                <w:rFonts w:hAnsi="HG丸ｺﾞｼｯｸM-PRO" w:hint="eastAsia"/>
                <w:sz w:val="16"/>
                <w:szCs w:val="16"/>
                <w:bdr w:val="single" w:sz="4" w:space="0" w:color="auto"/>
              </w:rPr>
              <w:t>限定一般医療機器に係る製品については、第</w:t>
            </w:r>
            <w:r w:rsidRPr="008D3696">
              <w:rPr>
                <w:rFonts w:hAnsi="HG丸ｺﾞｼｯｸM-PRO"/>
                <w:sz w:val="16"/>
                <w:szCs w:val="16"/>
                <w:bdr w:val="single" w:sz="4" w:space="0" w:color="auto"/>
              </w:rPr>
              <w:t>1項の規定</w:t>
            </w:r>
            <w:r w:rsidRPr="008D3696">
              <w:rPr>
                <w:rFonts w:hAnsi="HG丸ｺﾞｼｯｸM-PRO" w:hint="eastAsia"/>
                <w:sz w:val="16"/>
                <w:szCs w:val="16"/>
                <w:bdr w:val="single" w:sz="4" w:space="0" w:color="auto"/>
              </w:rPr>
              <w:t>のうち、その担当する業務の間以外</w:t>
            </w:r>
            <w:r w:rsidR="00675941" w:rsidRPr="008D3696">
              <w:rPr>
                <w:rFonts w:hAnsi="HG丸ｺﾞｼｯｸM-PRO" w:hint="eastAsia"/>
                <w:sz w:val="16"/>
                <w:szCs w:val="16"/>
                <w:bdr w:val="single" w:sz="4" w:space="0" w:color="auto"/>
              </w:rPr>
              <w:t>は</w:t>
            </w:r>
            <w:r w:rsidRPr="008D3696">
              <w:rPr>
                <w:rFonts w:hAnsi="HG丸ｺﾞｼｯｸM-PRO"/>
                <w:sz w:val="16"/>
                <w:szCs w:val="16"/>
                <w:bdr w:val="single" w:sz="4" w:space="0" w:color="auto"/>
              </w:rPr>
              <w:t>適用除外。</w:t>
            </w:r>
            <w:r w:rsidR="00675941" w:rsidRPr="008D3696">
              <w:rPr>
                <w:rFonts w:hAnsi="HG丸ｺﾞｼｯｸM-PRO" w:hint="eastAsia"/>
                <w:sz w:val="16"/>
                <w:szCs w:val="16"/>
                <w:bdr w:val="single" w:sz="4" w:space="0" w:color="auto"/>
              </w:rPr>
              <w:t>製品及び構成部品等については、第</w:t>
            </w:r>
            <w:r w:rsidR="00675941" w:rsidRPr="008D3696">
              <w:rPr>
                <w:rFonts w:hAnsi="HG丸ｺﾞｼｯｸM-PRO"/>
                <w:sz w:val="16"/>
                <w:szCs w:val="16"/>
                <w:bdr w:val="single" w:sz="4" w:space="0" w:color="auto"/>
              </w:rPr>
              <w:t>3項の規定は適用除外。</w:t>
            </w:r>
          </w:p>
          <w:p w14:paraId="293E1325" w14:textId="77777777" w:rsidR="006D65CC" w:rsidRPr="008D3696" w:rsidRDefault="006D65CC" w:rsidP="001E11A2">
            <w:pPr>
              <w:spacing w:line="240" w:lineRule="exact"/>
              <w:rPr>
                <w:rFonts w:hAnsi="HG丸ｺﾞｼｯｸM-PRO"/>
                <w:sz w:val="16"/>
                <w:szCs w:val="16"/>
              </w:rPr>
            </w:pPr>
          </w:p>
          <w:p w14:paraId="649A6023" w14:textId="77777777" w:rsidR="00CE4636" w:rsidRPr="008D3696" w:rsidRDefault="0018358D" w:rsidP="001E11A2">
            <w:pPr>
              <w:spacing w:line="240" w:lineRule="exact"/>
              <w:rPr>
                <w:rFonts w:hAnsi="HG丸ｺﾞｼｯｸM-PRO"/>
                <w:sz w:val="16"/>
                <w:szCs w:val="16"/>
              </w:rPr>
            </w:pPr>
            <w:r w:rsidRPr="008D3696">
              <w:rPr>
                <w:rFonts w:hAnsi="HG丸ｺﾞｼｯｸM-PRO" w:hint="eastAsia"/>
                <w:sz w:val="16"/>
                <w:szCs w:val="16"/>
              </w:rPr>
              <w:t>不良が発生しないよう製品を適切に保管する。</w:t>
            </w:r>
          </w:p>
          <w:p w14:paraId="6AC74026" w14:textId="77777777" w:rsidR="007B7F29" w:rsidRPr="008D3696" w:rsidRDefault="007B7F29" w:rsidP="001E11A2">
            <w:pPr>
              <w:spacing w:line="240" w:lineRule="exact"/>
              <w:rPr>
                <w:rFonts w:hAnsi="HG丸ｺﾞｼｯｸM-PRO"/>
                <w:sz w:val="16"/>
                <w:szCs w:val="16"/>
              </w:rPr>
            </w:pPr>
          </w:p>
          <w:p w14:paraId="103A4ED1" w14:textId="08F772CD" w:rsidR="007B7F29" w:rsidRPr="008D3696" w:rsidRDefault="00FA2F1C" w:rsidP="000A4924">
            <w:pPr>
              <w:pStyle w:val="6"/>
            </w:pPr>
            <w:r>
              <w:rPr>
                <w:rFonts w:hint="eastAsia"/>
              </w:rPr>
              <w:t>文書</w:t>
            </w:r>
            <w:r w:rsidR="007B7F29" w:rsidRPr="008D3696">
              <w:t>30</w:t>
            </w:r>
            <w:r w:rsidR="000A4924">
              <w:rPr>
                <w:rFonts w:hint="eastAsia"/>
              </w:rPr>
              <w:t xml:space="preserve">　</w:t>
            </w:r>
            <w:r w:rsidR="007B7F29" w:rsidRPr="008D3696">
              <w:t>製品の保持に係る特別な要求事項に係る文書</w:t>
            </w:r>
          </w:p>
          <w:p w14:paraId="3C0BB585" w14:textId="3B03C2B9" w:rsidR="007B7F29" w:rsidRPr="008D3696" w:rsidRDefault="00FA2F1C" w:rsidP="000A4924">
            <w:pPr>
              <w:pStyle w:val="7"/>
            </w:pPr>
            <w:r>
              <w:rPr>
                <w:rFonts w:hint="eastAsia"/>
              </w:rPr>
              <w:t>手順書</w:t>
            </w:r>
            <w:r w:rsidR="007B7F29" w:rsidRPr="008D3696">
              <w:t>19</w:t>
            </w:r>
            <w:r w:rsidR="000A4924">
              <w:rPr>
                <w:rFonts w:hint="eastAsia"/>
              </w:rPr>
              <w:t xml:space="preserve">　</w:t>
            </w:r>
            <w:r w:rsidR="007B7F29" w:rsidRPr="008D3696">
              <w:t>製品の保持</w:t>
            </w:r>
          </w:p>
        </w:tc>
      </w:tr>
    </w:tbl>
    <w:p w14:paraId="35B29604" w14:textId="77777777" w:rsidR="0038795B" w:rsidRPr="008D3696" w:rsidRDefault="0038795B" w:rsidP="0013496F">
      <w:pPr>
        <w:pStyle w:val="2"/>
        <w:ind w:left="221" w:hanging="221"/>
        <w:rPr>
          <w:rFonts w:ascii="HG丸ｺﾞｼｯｸM-PRO" w:hAnsi="HG丸ｺﾞｼｯｸM-PRO"/>
        </w:rPr>
        <w:sectPr w:rsidR="0038795B" w:rsidRPr="008D3696" w:rsidSect="00CE4636">
          <w:headerReference w:type="default" r:id="rId51"/>
          <w:headerReference w:type="first" r:id="rId52"/>
          <w:pgSz w:w="11906" w:h="16838"/>
          <w:pgMar w:top="1985" w:right="1701" w:bottom="1701" w:left="1701" w:header="851" w:footer="992" w:gutter="0"/>
          <w:cols w:space="425"/>
          <w:titlePg/>
          <w:docGrid w:type="lines" w:linePitch="360"/>
        </w:sectPr>
      </w:pPr>
    </w:p>
    <w:p w14:paraId="5B990F14" w14:textId="295ED232" w:rsidR="00943DEB" w:rsidRPr="008D3696" w:rsidRDefault="00943DEB" w:rsidP="0013496F">
      <w:pPr>
        <w:pStyle w:val="2"/>
        <w:ind w:left="221" w:hanging="221"/>
        <w:rPr>
          <w:rFonts w:ascii="HG丸ｺﾞｼｯｸM-PRO" w:hAnsi="HG丸ｺﾞｼｯｸM-PRO"/>
        </w:rPr>
      </w:pPr>
      <w:bookmarkStart w:id="37" w:name="_Toc87289507"/>
      <w:r w:rsidRPr="008D3696">
        <w:rPr>
          <w:rFonts w:ascii="HG丸ｺﾞｼｯｸM-PRO" w:hAnsi="HG丸ｺﾞｼｯｸM-PRO"/>
        </w:rPr>
        <w:lastRenderedPageBreak/>
        <w:t>7.6　設備及び器具の管理</w:t>
      </w:r>
      <w:bookmarkEnd w:id="37"/>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A90CBC" w:rsidRPr="008D3696" w14:paraId="750BB40A" w14:textId="77777777" w:rsidTr="001A7DB0">
        <w:tc>
          <w:tcPr>
            <w:tcW w:w="6521" w:type="dxa"/>
          </w:tcPr>
          <w:p w14:paraId="5B47A569" w14:textId="23B40E4D" w:rsidR="000F31B6" w:rsidRPr="008D3696" w:rsidRDefault="001137E8" w:rsidP="00764182">
            <w:pPr>
              <w:pStyle w:val="4"/>
            </w:pPr>
            <w:r w:rsidRPr="008D3696">
              <w:rPr>
                <w:rFonts w:hint="eastAsia"/>
              </w:rPr>
              <w:t>（</w:t>
            </w:r>
            <w:r w:rsidR="000331C3" w:rsidRPr="008D3696">
              <w:t>ＱＭＳ</w:t>
            </w:r>
            <w:r w:rsidR="000F31B6" w:rsidRPr="008D3696">
              <w:t>省令第</w:t>
            </w:r>
            <w:r w:rsidR="00E473EF" w:rsidRPr="008D3696">
              <w:t>53</w:t>
            </w:r>
            <w:r w:rsidR="000F31B6" w:rsidRPr="008D3696">
              <w:t>条</w:t>
            </w:r>
            <w:r w:rsidRPr="008D3696">
              <w:t>）</w:t>
            </w:r>
          </w:p>
          <w:p w14:paraId="68C82468" w14:textId="34413EC4"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当社は、製品の製品要求事項への適合性の実証に必要な監視及び測定並びに当該監視及び測定のための設備及び器具を明確にする。</w:t>
            </w:r>
          </w:p>
          <w:p w14:paraId="142C1416" w14:textId="00FBFA17" w:rsidR="000F31B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F31B6" w:rsidRPr="008D3696">
              <w:rPr>
                <w:rFonts w:ascii="HG丸ｺﾞｼｯｸM-PRO" w:hAnsi="HG丸ｺﾞｼｯｸM-PRO" w:hint="eastAsia"/>
              </w:rPr>
              <w:t xml:space="preserve">　当社は、前項の監視及び測定について、実施可能で、かつ、当該監視及び測定に係る要求事項と整合性のとれた方法で実施するための手順を文書化する。</w:t>
            </w:r>
          </w:p>
          <w:p w14:paraId="1FDFC4F9" w14:textId="5E935825" w:rsidR="000F31B6"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F31B6" w:rsidRPr="008D3696">
              <w:rPr>
                <w:rFonts w:ascii="HG丸ｺﾞｼｯｸM-PRO" w:hAnsi="HG丸ｺﾞｼｯｸM-PRO" w:hint="eastAsia"/>
              </w:rPr>
              <w:t xml:space="preserve">　</w:t>
            </w:r>
            <w:r w:rsidR="000F31B6" w:rsidRPr="008D3696">
              <w:rPr>
                <w:rFonts w:ascii="HG丸ｺﾞｼｯｸM-PRO" w:hAnsi="HG丸ｺﾞｼｯｸM-PRO"/>
              </w:rPr>
              <w:t>当社は、監視及び測定の結果の妥当性を確保するために必要な場合においては、監視及び測定のための設備及び器具を、次に掲げる条件に適合するものとする。</w:t>
            </w:r>
          </w:p>
          <w:p w14:paraId="66E3D6D9" w14:textId="0C642B31"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一　あらかじめ定めた間隔で、又は使用の前に、計量の標準まで追跡することが可能な方法により校正又は検証がなされていること。ただし、当該標準が存在しない場合においては、校正又は検証の根拠について記録すること。</w:t>
            </w:r>
          </w:p>
          <w:p w14:paraId="60B7A3AD" w14:textId="6D08E796"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二　所要の調整又は再調整がなされているとともに、その記録が作成され、及び保管されていること。</w:t>
            </w:r>
          </w:p>
          <w:p w14:paraId="5E180D37" w14:textId="435F5BBC"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三　校正の状態が明確になるよう、校正の状態について識別できるようにされていること。</w:t>
            </w:r>
          </w:p>
          <w:p w14:paraId="6A5BB4D8" w14:textId="29A0EF88"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四　監視及び測定の結果を無効とする操作から保護されていること。</w:t>
            </w:r>
          </w:p>
          <w:p w14:paraId="1E11F419" w14:textId="7B10D6FF"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五　取扱い、維持及び保管の間、損傷及び劣化から保護されていること。</w:t>
            </w:r>
          </w:p>
          <w:p w14:paraId="5EF25E98" w14:textId="7EF11763" w:rsidR="000F31B6"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F31B6" w:rsidRPr="008D3696">
              <w:rPr>
                <w:rFonts w:ascii="HG丸ｺﾞｼｯｸM-PRO" w:hAnsi="HG丸ｺﾞｼｯｸM-PRO" w:hint="eastAsia"/>
              </w:rPr>
              <w:t xml:space="preserve">　当社は、校正及び検証について、その内容を手順書に定め、当該手順書に従い、実施する。</w:t>
            </w:r>
          </w:p>
          <w:p w14:paraId="45960290" w14:textId="4DD214F8" w:rsidR="000F31B6" w:rsidRPr="008D3696" w:rsidRDefault="00E473EF" w:rsidP="008605A8">
            <w:pPr>
              <w:pStyle w:val="3"/>
              <w:rPr>
                <w:rFonts w:ascii="HG丸ｺﾞｼｯｸM-PRO" w:hAnsi="HG丸ｺﾞｼｯｸM-PRO"/>
              </w:rPr>
            </w:pPr>
            <w:r w:rsidRPr="008D3696">
              <w:rPr>
                <w:rFonts w:ascii="HG丸ｺﾞｼｯｸM-PRO" w:hAnsi="HG丸ｺﾞｼｯｸM-PRO"/>
              </w:rPr>
              <w:t>5</w:t>
            </w:r>
            <w:r w:rsidR="000F31B6" w:rsidRPr="008D3696">
              <w:rPr>
                <w:rFonts w:ascii="HG丸ｺﾞｼｯｸM-PRO" w:hAnsi="HG丸ｺﾞｼｯｸM-PRO" w:hint="eastAsia"/>
              </w:rPr>
              <w:t xml:space="preserve">　当社は、監視及び測定のための設備及び器具の、監視及び測定に係る要求事項への不適合が判明した場合においては、従前の監視及び測定の結果の妥当性を評価し、記録する。</w:t>
            </w:r>
          </w:p>
          <w:p w14:paraId="7377CE58" w14:textId="2BFB856D" w:rsidR="000F31B6" w:rsidRPr="008D3696" w:rsidRDefault="00E473EF" w:rsidP="008605A8">
            <w:pPr>
              <w:pStyle w:val="3"/>
              <w:rPr>
                <w:rFonts w:ascii="HG丸ｺﾞｼｯｸM-PRO" w:hAnsi="HG丸ｺﾞｼｯｸM-PRO"/>
              </w:rPr>
            </w:pPr>
            <w:r w:rsidRPr="008D3696">
              <w:rPr>
                <w:rFonts w:ascii="HG丸ｺﾞｼｯｸM-PRO" w:hAnsi="HG丸ｺﾞｼｯｸM-PRO"/>
              </w:rPr>
              <w:t>6</w:t>
            </w:r>
            <w:r w:rsidR="000F31B6" w:rsidRPr="008D3696">
              <w:rPr>
                <w:rFonts w:ascii="HG丸ｺﾞｼｯｸM-PRO" w:hAnsi="HG丸ｺﾞｼｯｸM-PRO" w:hint="eastAsia"/>
              </w:rPr>
              <w:t xml:space="preserve">　当社は、前項の場合において、当該監視及び測定のための設備及び器具並びに前項の不適合により影響を受けた製品について、適切な措置をとる。</w:t>
            </w:r>
          </w:p>
          <w:p w14:paraId="255EF1D7" w14:textId="321B3B51" w:rsidR="000F31B6" w:rsidRPr="008D3696" w:rsidRDefault="00E473EF" w:rsidP="008605A8">
            <w:pPr>
              <w:pStyle w:val="3"/>
              <w:rPr>
                <w:rFonts w:ascii="HG丸ｺﾞｼｯｸM-PRO" w:hAnsi="HG丸ｺﾞｼｯｸM-PRO"/>
              </w:rPr>
            </w:pPr>
            <w:r w:rsidRPr="008D3696">
              <w:rPr>
                <w:rFonts w:ascii="HG丸ｺﾞｼｯｸM-PRO" w:hAnsi="HG丸ｺﾞｼｯｸM-PRO"/>
              </w:rPr>
              <w:t>7</w:t>
            </w:r>
            <w:r w:rsidR="000F31B6" w:rsidRPr="008D3696">
              <w:rPr>
                <w:rFonts w:ascii="HG丸ｺﾞｼｯｸM-PRO" w:hAnsi="HG丸ｺﾞｼｯｸM-PRO" w:hint="eastAsia"/>
              </w:rPr>
              <w:t xml:space="preserve">　当社は、監視及び測定のための設備及び器具の校正及び検証の結果の記録を作成し、これを保管する。</w:t>
            </w:r>
          </w:p>
          <w:p w14:paraId="394EA6EE" w14:textId="44A9E676" w:rsidR="000F31B6" w:rsidRPr="008D3696" w:rsidRDefault="00E473EF" w:rsidP="008605A8">
            <w:pPr>
              <w:pStyle w:val="3"/>
              <w:rPr>
                <w:rFonts w:ascii="HG丸ｺﾞｼｯｸM-PRO" w:hAnsi="HG丸ｺﾞｼｯｸM-PRO"/>
              </w:rPr>
            </w:pPr>
            <w:r w:rsidRPr="008D3696">
              <w:rPr>
                <w:rFonts w:ascii="HG丸ｺﾞｼｯｸM-PRO" w:hAnsi="HG丸ｺﾞｼｯｸM-PRO"/>
              </w:rPr>
              <w:t>8</w:t>
            </w:r>
            <w:r w:rsidR="000F31B6" w:rsidRPr="008D3696">
              <w:rPr>
                <w:rFonts w:ascii="HG丸ｺﾞｼｯｸM-PRO" w:hAnsi="HG丸ｺﾞｼｯｸM-PRO" w:hint="eastAsia"/>
              </w:rPr>
              <w:t xml:space="preserve">　当社は、監視及び測定のためにソフトウェアを使用する場合においては、当該ソフトウェアの適用に係るバリデーションの手順を文書化する。</w:t>
            </w:r>
          </w:p>
          <w:p w14:paraId="05480DD5" w14:textId="4403C682" w:rsidR="000F31B6" w:rsidRPr="008D3696" w:rsidRDefault="00E473EF" w:rsidP="008605A8">
            <w:pPr>
              <w:pStyle w:val="3"/>
              <w:rPr>
                <w:rFonts w:ascii="HG丸ｺﾞｼｯｸM-PRO" w:hAnsi="HG丸ｺﾞｼｯｸM-PRO"/>
              </w:rPr>
            </w:pPr>
            <w:r w:rsidRPr="008D3696">
              <w:rPr>
                <w:rFonts w:ascii="HG丸ｺﾞｼｯｸM-PRO" w:hAnsi="HG丸ｺﾞｼｯｸM-PRO"/>
              </w:rPr>
              <w:lastRenderedPageBreak/>
              <w:t>9</w:t>
            </w:r>
            <w:r w:rsidR="000F31B6" w:rsidRPr="008D3696">
              <w:rPr>
                <w:rFonts w:ascii="HG丸ｺﾞｼｯｸM-PRO" w:hAnsi="HG丸ｺﾞｼｯｸM-PRO" w:hint="eastAsia"/>
              </w:rPr>
              <w:t xml:space="preserve">　当社は、前項のソフトウェアを監視及び測定のために初めて使用するとき並びに当該ソフトウェア又はその適用を変更するときは、あらかじめ、バリデーションを行う。ただし、当該ソフトウェア又はその適用の変更前にバリデーションを行う必要がない正当な理由を示すことができる場合においては、当該ソフトウェア又はその適用の変更後にバリデーションを行えば足りるものとする。</w:t>
            </w:r>
          </w:p>
          <w:p w14:paraId="2336276A" w14:textId="11401508" w:rsidR="000F31B6" w:rsidRPr="008D3696" w:rsidRDefault="00E473EF" w:rsidP="008605A8">
            <w:pPr>
              <w:pStyle w:val="3"/>
              <w:rPr>
                <w:rFonts w:ascii="HG丸ｺﾞｼｯｸM-PRO" w:hAnsi="HG丸ｺﾞｼｯｸM-PRO"/>
              </w:rPr>
            </w:pPr>
            <w:r w:rsidRPr="008D3696">
              <w:rPr>
                <w:rFonts w:ascii="HG丸ｺﾞｼｯｸM-PRO" w:hAnsi="HG丸ｺﾞｼｯｸM-PRO"/>
              </w:rPr>
              <w:t>10</w:t>
            </w:r>
            <w:r w:rsidR="000F31B6" w:rsidRPr="008D3696">
              <w:rPr>
                <w:rFonts w:ascii="HG丸ｺﾞｼｯｸM-PRO" w:hAnsi="HG丸ｺﾞｼｯｸM-PRO"/>
              </w:rPr>
              <w:t xml:space="preserve">　当社は、監視及び測定へのソフトウェアの使用に伴うリスク</w:t>
            </w:r>
            <w:r w:rsidR="001137E8" w:rsidRPr="008D3696">
              <w:rPr>
                <w:rFonts w:ascii="HG丸ｺﾞｼｯｸM-PRO" w:hAnsi="HG丸ｺﾞｼｯｸM-PRO"/>
              </w:rPr>
              <w:t>（</w:t>
            </w:r>
            <w:r w:rsidR="000F31B6" w:rsidRPr="008D3696">
              <w:rPr>
                <w:rFonts w:ascii="HG丸ｺﾞｼｯｸM-PRO" w:hAnsi="HG丸ｺﾞｼｯｸM-PRO"/>
              </w:rPr>
              <w:t>当該ソフトウェアの使用が製品に係る医療機器等の機能、性能及び安全性に及ぼす影響を含む。</w:t>
            </w:r>
            <w:r w:rsidR="001137E8" w:rsidRPr="008D3696">
              <w:rPr>
                <w:rFonts w:ascii="HG丸ｺﾞｼｯｸM-PRO" w:hAnsi="HG丸ｺﾞｼｯｸM-PRO"/>
              </w:rPr>
              <w:t>）</w:t>
            </w:r>
            <w:r w:rsidR="000F31B6" w:rsidRPr="008D3696">
              <w:rPr>
                <w:rFonts w:ascii="HG丸ｺﾞｼｯｸM-PRO" w:hAnsi="HG丸ｺﾞｼｯｸM-PRO"/>
              </w:rPr>
              <w:t>に応じて、当該ソフトウェアのバリデーション及び再バリデーションを行う。</w:t>
            </w:r>
          </w:p>
          <w:p w14:paraId="4425384D" w14:textId="091750B3" w:rsidR="000F31B6" w:rsidRPr="008D3696" w:rsidRDefault="00E473EF" w:rsidP="008605A8">
            <w:pPr>
              <w:pStyle w:val="3"/>
              <w:rPr>
                <w:rFonts w:ascii="HG丸ｺﾞｼｯｸM-PRO" w:hAnsi="HG丸ｺﾞｼｯｸM-PRO"/>
              </w:rPr>
            </w:pPr>
            <w:r w:rsidRPr="008D3696">
              <w:rPr>
                <w:rFonts w:ascii="HG丸ｺﾞｼｯｸM-PRO" w:hAnsi="HG丸ｺﾞｼｯｸM-PRO"/>
              </w:rPr>
              <w:t>11</w:t>
            </w:r>
            <w:r w:rsidR="000F31B6" w:rsidRPr="008D3696">
              <w:rPr>
                <w:rFonts w:ascii="HG丸ｺﾞｼｯｸM-PRO" w:hAnsi="HG丸ｺﾞｼｯｸM-PRO"/>
              </w:rPr>
              <w:t xml:space="preserve">　当社は、第</w:t>
            </w:r>
            <w:r w:rsidR="00097984" w:rsidRPr="008D3696">
              <w:rPr>
                <w:rFonts w:ascii="HG丸ｺﾞｼｯｸM-PRO" w:hAnsi="HG丸ｺﾞｼｯｸM-PRO"/>
              </w:rPr>
              <w:t>9</w:t>
            </w:r>
            <w:r w:rsidR="000F31B6" w:rsidRPr="008D3696">
              <w:rPr>
                <w:rFonts w:ascii="HG丸ｺﾞｼｯｸM-PRO" w:hAnsi="HG丸ｺﾞｼｯｸM-PRO"/>
              </w:rPr>
              <w:t>項に規定するバリデーションの結果及び結論の記録</w:t>
            </w:r>
            <w:r w:rsidR="001137E8" w:rsidRPr="008D3696">
              <w:rPr>
                <w:rFonts w:ascii="HG丸ｺﾞｼｯｸM-PRO" w:hAnsi="HG丸ｺﾞｼｯｸM-PRO"/>
              </w:rPr>
              <w:t>（</w:t>
            </w:r>
            <w:r w:rsidR="000F31B6" w:rsidRPr="008D3696">
              <w:rPr>
                <w:rFonts w:ascii="HG丸ｺﾞｼｯｸM-PRO" w:hAnsi="HG丸ｺﾞｼｯｸM-PRO"/>
              </w:rPr>
              <w:t>当該結果及び結論に基づき所要の措置をとった場合においては、その記録を含む。</w:t>
            </w:r>
            <w:r w:rsidR="001137E8" w:rsidRPr="008D3696">
              <w:rPr>
                <w:rFonts w:ascii="HG丸ｺﾞｼｯｸM-PRO" w:hAnsi="HG丸ｺﾞｼｯｸM-PRO"/>
              </w:rPr>
              <w:t>）</w:t>
            </w:r>
            <w:r w:rsidR="000F31B6" w:rsidRPr="008D3696">
              <w:rPr>
                <w:rFonts w:ascii="HG丸ｺﾞｼｯｸM-PRO" w:hAnsi="HG丸ｺﾞｼｯｸM-PRO"/>
              </w:rPr>
              <w:t>を作成し、これを保管する。</w:t>
            </w:r>
          </w:p>
          <w:p w14:paraId="41AA3D17" w14:textId="57A77489" w:rsidR="002E330B" w:rsidRPr="008D3696" w:rsidRDefault="002E330B" w:rsidP="00FA2F1C">
            <w:pPr>
              <w:pStyle w:val="8"/>
              <w:ind w:left="1470" w:hanging="1470"/>
            </w:pPr>
            <w:r w:rsidRPr="008D3696">
              <w:rPr>
                <w:rFonts w:hint="eastAsia"/>
              </w:rPr>
              <w:t>記録</w:t>
            </w:r>
            <w:r w:rsidR="002170FB" w:rsidRPr="008D3696">
              <w:rPr>
                <w:rFonts w:hint="eastAsia"/>
              </w:rPr>
              <w:t>化要求</w:t>
            </w:r>
            <w:r w:rsidR="00FA2F1C">
              <w:rPr>
                <w:rFonts w:hint="eastAsia"/>
              </w:rPr>
              <w:t>31</w:t>
            </w:r>
            <w:r w:rsidRPr="008D3696">
              <w:t xml:space="preserve">　計量の標準が存在しない場合の校正又は検証</w:t>
            </w:r>
          </w:p>
          <w:p w14:paraId="7BCAA5C0" w14:textId="7F42180C" w:rsidR="002E330B" w:rsidRPr="00FA2F1C" w:rsidRDefault="002E330B" w:rsidP="00FA2F1C">
            <w:pPr>
              <w:pStyle w:val="8"/>
              <w:ind w:left="1470" w:hanging="1470"/>
            </w:pPr>
            <w:r w:rsidRPr="00FA2F1C">
              <w:rPr>
                <w:rFonts w:hint="eastAsia"/>
              </w:rPr>
              <w:t>記録</w:t>
            </w:r>
            <w:r w:rsidR="002170FB" w:rsidRPr="00FA2F1C">
              <w:rPr>
                <w:rFonts w:hint="eastAsia"/>
              </w:rPr>
              <w:t>化要求</w:t>
            </w:r>
            <w:r w:rsidRPr="00FA2F1C">
              <w:t>32　調整及び再調整の実施</w:t>
            </w:r>
          </w:p>
          <w:p w14:paraId="5E8F3395" w14:textId="32D3BD54" w:rsidR="002E330B" w:rsidRPr="008D3696" w:rsidRDefault="002E330B" w:rsidP="00FA2F1C">
            <w:pPr>
              <w:pStyle w:val="8"/>
              <w:ind w:left="1470" w:hanging="1470"/>
            </w:pPr>
            <w:r w:rsidRPr="008D3696">
              <w:rPr>
                <w:rFonts w:hint="eastAsia"/>
              </w:rPr>
              <w:t>記録</w:t>
            </w:r>
            <w:r w:rsidR="002170FB" w:rsidRPr="008D3696">
              <w:rPr>
                <w:rFonts w:hint="eastAsia"/>
              </w:rPr>
              <w:t>化要求</w:t>
            </w:r>
            <w:r w:rsidRPr="008D3696">
              <w:t>33　監視及び測定のための設備及び器具の校正及び検証の結果</w:t>
            </w:r>
          </w:p>
          <w:p w14:paraId="4D59CAE0" w14:textId="3B22F332" w:rsidR="002E330B" w:rsidRPr="008D3696" w:rsidRDefault="002E330B" w:rsidP="00FA2F1C">
            <w:pPr>
              <w:pStyle w:val="8"/>
              <w:ind w:left="1470" w:hanging="1470"/>
            </w:pPr>
            <w:r w:rsidRPr="008D3696">
              <w:rPr>
                <w:rFonts w:hint="eastAsia"/>
              </w:rPr>
              <w:t>記録</w:t>
            </w:r>
            <w:r w:rsidR="002170FB" w:rsidRPr="008D3696">
              <w:rPr>
                <w:rFonts w:hint="eastAsia"/>
              </w:rPr>
              <w:t>化要求</w:t>
            </w:r>
            <w:r w:rsidRPr="008D3696">
              <w:t>34　測定等に使用するソフトウェアの適用のバリデーションの結果等</w:t>
            </w:r>
          </w:p>
          <w:p w14:paraId="3C800D81" w14:textId="77777777" w:rsidR="002170FB" w:rsidRPr="008D3696" w:rsidRDefault="002170FB" w:rsidP="00326907">
            <w:pPr>
              <w:rPr>
                <w:rFonts w:hAnsi="HG丸ｺﾞｼｯｸM-PRO"/>
              </w:rPr>
            </w:pPr>
            <w:r w:rsidRPr="008D3696">
              <w:rPr>
                <w:rFonts w:hAnsi="HG丸ｺﾞｼｯｸM-PRO" w:hint="eastAsia"/>
              </w:rPr>
              <w:t>参考様式</w:t>
            </w:r>
          </w:p>
          <w:p w14:paraId="0453DD14" w14:textId="1DA0CA5D" w:rsidR="00326907" w:rsidRPr="008D3696" w:rsidRDefault="002170FB" w:rsidP="00326907">
            <w:pPr>
              <w:rPr>
                <w:rFonts w:hAnsi="HG丸ｺﾞｼｯｸM-PRO"/>
              </w:rPr>
            </w:pPr>
            <w:r w:rsidRPr="008D3696">
              <w:rPr>
                <w:rFonts w:hAnsi="HG丸ｺﾞｼｯｸM-PRO"/>
              </w:rPr>
              <w:t>7.6　校正・保守点検計画表（実績）（測器-01）</w:t>
            </w:r>
          </w:p>
          <w:p w14:paraId="2054EF4E" w14:textId="3B4FF5AF" w:rsidR="00326907" w:rsidRPr="008D3696" w:rsidRDefault="002170FB" w:rsidP="00326907">
            <w:pPr>
              <w:rPr>
                <w:rFonts w:hAnsi="HG丸ｺﾞｼｯｸM-PRO"/>
              </w:rPr>
            </w:pPr>
            <w:r w:rsidRPr="008D3696">
              <w:rPr>
                <w:rFonts w:hAnsi="HG丸ｺﾞｼｯｸM-PRO"/>
              </w:rPr>
              <w:t>7.6　メーカー等による校正記録（測器-02）</w:t>
            </w:r>
          </w:p>
          <w:p w14:paraId="37C6B6F9" w14:textId="378210EB" w:rsidR="00723B3D" w:rsidRDefault="002170FB" w:rsidP="00326907">
            <w:pPr>
              <w:rPr>
                <w:rFonts w:hAnsi="HG丸ｺﾞｼｯｸM-PRO"/>
              </w:rPr>
            </w:pPr>
            <w:r w:rsidRPr="008D3696">
              <w:rPr>
                <w:rFonts w:hAnsi="HG丸ｺﾞｼｯｸM-PRO"/>
              </w:rPr>
              <w:t xml:space="preserve">7.6　</w:t>
            </w:r>
            <w:r w:rsidRPr="008D3696">
              <w:rPr>
                <w:rFonts w:ascii="Segoe UI Symbol" w:hAnsi="Segoe UI Symbol" w:cs="Segoe UI Symbol"/>
              </w:rPr>
              <w:t>☓☓</w:t>
            </w:r>
            <w:r w:rsidRPr="008D3696">
              <w:rPr>
                <w:rFonts w:hAnsi="HG丸ｺﾞｼｯｸM-PRO"/>
              </w:rPr>
              <w:t>校正記録（測器-03）</w:t>
            </w:r>
          </w:p>
          <w:p w14:paraId="13CFDAD8" w14:textId="2B688B88" w:rsidR="00CD441E" w:rsidRPr="008D3696" w:rsidRDefault="00CD441E" w:rsidP="00326907">
            <w:pPr>
              <w:rPr>
                <w:rFonts w:hAnsi="HG丸ｺﾞｼｯｸM-PRO"/>
              </w:rPr>
            </w:pPr>
            <w:r w:rsidRPr="00CD441E">
              <w:rPr>
                <w:rFonts w:hAnsi="HG丸ｺﾞｼｯｸM-PRO"/>
              </w:rPr>
              <w:t>7.5.6　7.5.7　7.6　バリデーション、再バリデーション記録（妥当性確認-01）</w:t>
            </w:r>
          </w:p>
          <w:p w14:paraId="22D03F41" w14:textId="0DF32950" w:rsidR="00326907" w:rsidRPr="008D3696" w:rsidRDefault="008C1C83" w:rsidP="00326907">
            <w:pPr>
              <w:rPr>
                <w:rFonts w:hAnsi="HG丸ｺﾞｼｯｸM-PRO"/>
              </w:rPr>
            </w:pPr>
            <w:r w:rsidRPr="008D3696">
              <w:rPr>
                <w:rFonts w:hAnsi="HG丸ｺﾞｼｯｸM-PRO"/>
              </w:rPr>
              <w:t>4.1.6　ソフトウェアの適用に係るバリデーションの結果記録</w:t>
            </w:r>
          </w:p>
          <w:p w14:paraId="7445538F" w14:textId="1A2F4755" w:rsidR="00AA3E33" w:rsidRPr="008D3696" w:rsidRDefault="00AA3E33" w:rsidP="00326907">
            <w:pPr>
              <w:rPr>
                <w:rFonts w:hAnsi="HG丸ｺﾞｼｯｸM-PRO"/>
              </w:rPr>
            </w:pPr>
          </w:p>
        </w:tc>
        <w:tc>
          <w:tcPr>
            <w:tcW w:w="1979" w:type="dxa"/>
          </w:tcPr>
          <w:p w14:paraId="63136303"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lastRenderedPageBreak/>
              <w:t>7.6</w:t>
            </w:r>
          </w:p>
          <w:p w14:paraId="116EB76C" w14:textId="21675CD4" w:rsidR="00763549" w:rsidRPr="008D3696" w:rsidRDefault="0018358D"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限定三種は適用除外。限定一般医療機器に係る製品は適用除外。</w:t>
            </w:r>
          </w:p>
          <w:p w14:paraId="17F8BAFC" w14:textId="77777777" w:rsidR="00763549" w:rsidRPr="008D3696" w:rsidRDefault="00763549" w:rsidP="001E11A2">
            <w:pPr>
              <w:spacing w:line="240" w:lineRule="exact"/>
              <w:rPr>
                <w:rFonts w:hAnsi="HG丸ｺﾞｼｯｸM-PRO"/>
                <w:sz w:val="16"/>
                <w:szCs w:val="18"/>
              </w:rPr>
            </w:pPr>
          </w:p>
          <w:p w14:paraId="10B807B9" w14:textId="3B478EDE" w:rsidR="00CE4636" w:rsidRPr="008D3696" w:rsidRDefault="0018358D" w:rsidP="001E11A2">
            <w:pPr>
              <w:spacing w:line="240" w:lineRule="exact"/>
              <w:rPr>
                <w:rFonts w:hAnsi="HG丸ｺﾞｼｯｸM-PRO"/>
                <w:sz w:val="16"/>
                <w:szCs w:val="18"/>
              </w:rPr>
            </w:pPr>
            <w:r w:rsidRPr="008D3696">
              <w:rPr>
                <w:rFonts w:hAnsi="HG丸ｺﾞｼｯｸM-PRO" w:hint="eastAsia"/>
                <w:sz w:val="16"/>
                <w:szCs w:val="18"/>
              </w:rPr>
              <w:t>監視及び測定を適切に行うための設備及び器具の管理方法</w:t>
            </w:r>
          </w:p>
          <w:p w14:paraId="1D675362" w14:textId="77777777" w:rsidR="00820039" w:rsidRPr="008D3696" w:rsidRDefault="00820039" w:rsidP="001E11A2">
            <w:pPr>
              <w:spacing w:line="240" w:lineRule="exact"/>
              <w:rPr>
                <w:rFonts w:hAnsi="HG丸ｺﾞｼｯｸM-PRO"/>
                <w:sz w:val="16"/>
                <w:szCs w:val="18"/>
              </w:rPr>
            </w:pPr>
          </w:p>
          <w:p w14:paraId="222E5D7F" w14:textId="0DBBB899" w:rsidR="00820039" w:rsidRPr="008D3696" w:rsidRDefault="00F71A9A" w:rsidP="001E11A2">
            <w:pPr>
              <w:spacing w:line="240" w:lineRule="exact"/>
              <w:rPr>
                <w:rFonts w:hAnsi="HG丸ｺﾞｼｯｸM-PRO"/>
                <w:sz w:val="16"/>
                <w:szCs w:val="18"/>
              </w:rPr>
            </w:pPr>
            <w:r w:rsidRPr="008D3696">
              <w:rPr>
                <w:rFonts w:hAnsi="HG丸ｺﾞｼｯｸM-PRO" w:hint="eastAsia"/>
                <w:sz w:val="16"/>
                <w:szCs w:val="16"/>
              </w:rPr>
              <w:t>本条の対象となるソフトウェアは、監視及び測定に係る設備に組み込まれているソフトウェアが考えられる。</w:t>
            </w:r>
            <w:r w:rsidR="00820039" w:rsidRPr="008D3696">
              <w:rPr>
                <w:rFonts w:hAnsi="HG丸ｺﾞｼｯｸM-PRO" w:hint="eastAsia"/>
                <w:sz w:val="16"/>
                <w:szCs w:val="18"/>
              </w:rPr>
              <w:t>対象となるシステムの例は次のとおり。</w:t>
            </w:r>
          </w:p>
          <w:p w14:paraId="6C22ECC4" w14:textId="2CCE5CBF" w:rsidR="000612E3" w:rsidRPr="008D3696" w:rsidRDefault="000A4924" w:rsidP="000612E3">
            <w:pPr>
              <w:spacing w:line="240" w:lineRule="exact"/>
              <w:rPr>
                <w:rFonts w:hAnsi="HG丸ｺﾞｼｯｸM-PRO"/>
                <w:sz w:val="16"/>
                <w:szCs w:val="18"/>
              </w:rPr>
            </w:pPr>
            <w:r>
              <w:rPr>
                <w:rFonts w:hAnsi="HG丸ｺﾞｼｯｸM-PRO" w:hint="eastAsia"/>
                <w:sz w:val="16"/>
                <w:szCs w:val="18"/>
              </w:rPr>
              <w:t>・</w:t>
            </w:r>
            <w:r w:rsidR="000612E3" w:rsidRPr="008D3696">
              <w:rPr>
                <w:rFonts w:hAnsi="HG丸ｺﾞｼｯｸM-PRO" w:hint="eastAsia"/>
                <w:sz w:val="16"/>
                <w:szCs w:val="18"/>
              </w:rPr>
              <w:t>計測器の動作を制御するソフトウェア（データ処理機能がある場合はその機能も含めて）</w:t>
            </w:r>
          </w:p>
          <w:p w14:paraId="08821D19" w14:textId="12E21138" w:rsidR="00820039" w:rsidRPr="008D3696" w:rsidRDefault="000612E3" w:rsidP="000612E3">
            <w:pPr>
              <w:spacing w:line="240" w:lineRule="exact"/>
              <w:rPr>
                <w:rFonts w:hAnsi="HG丸ｺﾞｼｯｸM-PRO"/>
                <w:sz w:val="16"/>
                <w:szCs w:val="18"/>
              </w:rPr>
            </w:pPr>
            <w:r w:rsidRPr="008D3696">
              <w:rPr>
                <w:rFonts w:hAnsi="HG丸ｺﾞｼｯｸM-PRO" w:hint="eastAsia"/>
                <w:sz w:val="16"/>
                <w:szCs w:val="18"/>
              </w:rPr>
              <w:t>・計測器の測定結果をパソコン等に取り込むソフトウェア（同上）</w:t>
            </w:r>
          </w:p>
          <w:p w14:paraId="0D299EE0" w14:textId="4B22C52A" w:rsidR="004520E9" w:rsidRPr="008D3696" w:rsidRDefault="004520E9" w:rsidP="001E11A2">
            <w:pPr>
              <w:spacing w:line="240" w:lineRule="exact"/>
              <w:rPr>
                <w:rFonts w:hAnsi="HG丸ｺﾞｼｯｸM-PRO"/>
                <w:sz w:val="16"/>
                <w:szCs w:val="18"/>
              </w:rPr>
            </w:pPr>
          </w:p>
          <w:p w14:paraId="0FF2C9F5" w14:textId="66CDFC19" w:rsidR="004520E9" w:rsidRPr="008D3696" w:rsidRDefault="004520E9" w:rsidP="001E11A2">
            <w:pPr>
              <w:spacing w:line="240" w:lineRule="exact"/>
              <w:rPr>
                <w:rFonts w:hAnsi="HG丸ｺﾞｼｯｸM-PRO"/>
                <w:sz w:val="16"/>
                <w:szCs w:val="18"/>
              </w:rPr>
            </w:pPr>
            <w:r w:rsidRPr="008D3696">
              <w:rPr>
                <w:rFonts w:hAnsi="HG丸ｺﾞｼｯｸM-PRO" w:hint="eastAsia"/>
                <w:sz w:val="16"/>
                <w:szCs w:val="16"/>
              </w:rPr>
              <w:t>ソフトウェアのバリデーションは、機械の動作の検証等と併せて行うとよい。</w:t>
            </w:r>
          </w:p>
          <w:p w14:paraId="007CB003" w14:textId="77777777" w:rsidR="00B44CE5" w:rsidRPr="008D3696" w:rsidRDefault="00B44CE5" w:rsidP="001E11A2">
            <w:pPr>
              <w:spacing w:line="240" w:lineRule="exact"/>
              <w:rPr>
                <w:rFonts w:hAnsi="HG丸ｺﾞｼｯｸM-PRO"/>
                <w:sz w:val="16"/>
                <w:szCs w:val="18"/>
              </w:rPr>
            </w:pPr>
          </w:p>
          <w:p w14:paraId="2E725A62" w14:textId="0E1DE95E" w:rsidR="00B44CE5" w:rsidRPr="008D3696" w:rsidRDefault="00B44CE5" w:rsidP="00B44CE5">
            <w:pPr>
              <w:spacing w:line="240" w:lineRule="exact"/>
              <w:rPr>
                <w:rFonts w:hAnsi="HG丸ｺﾞｼｯｸM-PRO"/>
                <w:sz w:val="16"/>
                <w:szCs w:val="16"/>
              </w:rPr>
            </w:pPr>
            <w:r w:rsidRPr="008D3696">
              <w:rPr>
                <w:rFonts w:hAnsi="HG丸ｺﾞｼｯｸM-PRO" w:hint="eastAsia"/>
                <w:sz w:val="16"/>
                <w:szCs w:val="16"/>
              </w:rPr>
              <w:t>その他のソフトウェアは、第5条の6（4.1.6）及び第45条（7.5.6）の規定を参照すること。</w:t>
            </w:r>
          </w:p>
          <w:p w14:paraId="0DAC77AB" w14:textId="77777777" w:rsidR="004246B1" w:rsidRPr="008D3696" w:rsidRDefault="004246B1" w:rsidP="00B44CE5">
            <w:pPr>
              <w:spacing w:line="240" w:lineRule="exact"/>
              <w:rPr>
                <w:rFonts w:hAnsi="HG丸ｺﾞｼｯｸM-PRO"/>
                <w:sz w:val="16"/>
                <w:szCs w:val="16"/>
              </w:rPr>
            </w:pPr>
          </w:p>
          <w:p w14:paraId="2AED92C6" w14:textId="350E4CA5" w:rsidR="00326907" w:rsidRPr="008D3696" w:rsidRDefault="004246B1" w:rsidP="00B44CE5">
            <w:pPr>
              <w:spacing w:line="240" w:lineRule="exact"/>
              <w:rPr>
                <w:rFonts w:hAnsi="HG丸ｺﾞｼｯｸM-PRO"/>
                <w:sz w:val="16"/>
                <w:szCs w:val="18"/>
              </w:rPr>
            </w:pPr>
            <w:r w:rsidRPr="008D3696">
              <w:rPr>
                <w:rFonts w:hAnsi="HG丸ｺﾞｼｯｸM-PRO" w:hint="eastAsia"/>
                <w:sz w:val="16"/>
                <w:szCs w:val="18"/>
              </w:rPr>
              <w:t>使用するソフトウェアを</w:t>
            </w:r>
            <w:r w:rsidR="003D2044" w:rsidRPr="008D3696">
              <w:rPr>
                <w:rFonts w:hAnsi="HG丸ｺﾞｼｯｸM-PRO" w:hint="eastAsia"/>
                <w:sz w:val="16"/>
                <w:szCs w:val="18"/>
              </w:rPr>
              <w:t>リスト化</w:t>
            </w:r>
            <w:r w:rsidRPr="008D3696">
              <w:rPr>
                <w:rFonts w:hAnsi="HG丸ｺﾞｼｯｸM-PRO" w:hint="eastAsia"/>
                <w:sz w:val="16"/>
                <w:szCs w:val="18"/>
              </w:rPr>
              <w:t>し、リスクに応じて管理の程度を定めるとよい。</w:t>
            </w:r>
          </w:p>
          <w:p w14:paraId="466DF671" w14:textId="77777777" w:rsidR="00326907" w:rsidRPr="008D3696" w:rsidRDefault="00326907" w:rsidP="00B44CE5">
            <w:pPr>
              <w:spacing w:line="240" w:lineRule="exact"/>
              <w:rPr>
                <w:rFonts w:hAnsi="HG丸ｺﾞｼｯｸM-PRO"/>
                <w:sz w:val="16"/>
                <w:szCs w:val="18"/>
              </w:rPr>
            </w:pPr>
          </w:p>
          <w:p w14:paraId="42947799" w14:textId="27570E0A" w:rsidR="007B7F29" w:rsidRDefault="00FA2F1C" w:rsidP="000A4924">
            <w:pPr>
              <w:pStyle w:val="7"/>
            </w:pPr>
            <w:r>
              <w:rPr>
                <w:rFonts w:hint="eastAsia"/>
              </w:rPr>
              <w:t>手順書</w:t>
            </w:r>
            <w:r w:rsidR="007B7F29" w:rsidRPr="008D3696">
              <w:t>20</w:t>
            </w:r>
            <w:r w:rsidR="000A4924">
              <w:rPr>
                <w:rFonts w:hint="eastAsia"/>
              </w:rPr>
              <w:t xml:space="preserve">　</w:t>
            </w:r>
            <w:r w:rsidR="007B7F29" w:rsidRPr="008D3696">
              <w:t>監視及び測定に係る設備及び器具の管理</w:t>
            </w:r>
          </w:p>
          <w:p w14:paraId="51C24E5A" w14:textId="77777777" w:rsidR="000A4924" w:rsidRPr="000A4924" w:rsidRDefault="000A4924" w:rsidP="000A4924"/>
          <w:p w14:paraId="22A37D54" w14:textId="19574F11" w:rsidR="00F71A9A" w:rsidRPr="008D3696" w:rsidRDefault="00FA2F1C" w:rsidP="000A4924">
            <w:pPr>
              <w:pStyle w:val="7"/>
            </w:pPr>
            <w:r>
              <w:rPr>
                <w:rFonts w:hint="eastAsia"/>
              </w:rPr>
              <w:t>手順書</w:t>
            </w:r>
            <w:r w:rsidR="007B7F29" w:rsidRPr="008D3696">
              <w:t>21</w:t>
            </w:r>
            <w:r w:rsidR="000A4924">
              <w:rPr>
                <w:rFonts w:hint="eastAsia"/>
              </w:rPr>
              <w:t xml:space="preserve">　</w:t>
            </w:r>
            <w:r w:rsidR="007B7F29" w:rsidRPr="008D3696">
              <w:t>測定等に使用するソフトウェアの適用のバリデーション</w:t>
            </w:r>
          </w:p>
        </w:tc>
      </w:tr>
    </w:tbl>
    <w:p w14:paraId="2D57186E" w14:textId="79F3FD7A" w:rsidR="006C1588" w:rsidRPr="008D3696" w:rsidRDefault="006C1588">
      <w:pPr>
        <w:rPr>
          <w:rFonts w:hAnsi="HG丸ｺﾞｼｯｸM-PRO"/>
        </w:rPr>
      </w:pPr>
    </w:p>
    <w:p w14:paraId="20503366" w14:textId="77777777" w:rsidR="006C1588" w:rsidRPr="008D3696" w:rsidRDefault="006C1588">
      <w:pPr>
        <w:rPr>
          <w:rFonts w:hAnsi="HG丸ｺﾞｼｯｸM-PRO"/>
        </w:rPr>
        <w:sectPr w:rsidR="006C1588" w:rsidRPr="008D3696" w:rsidSect="00CE4636">
          <w:headerReference w:type="default" r:id="rId53"/>
          <w:headerReference w:type="first" r:id="rId54"/>
          <w:pgSz w:w="11906" w:h="16838"/>
          <w:pgMar w:top="1985" w:right="1701" w:bottom="1701" w:left="1701" w:header="851" w:footer="992" w:gutter="0"/>
          <w:cols w:space="425"/>
          <w:titlePg/>
          <w:docGrid w:type="lines" w:linePitch="360"/>
        </w:sectPr>
      </w:pPr>
    </w:p>
    <w:p w14:paraId="4A4A814E" w14:textId="70EDFDFA" w:rsidR="006C1588" w:rsidRPr="008D3696" w:rsidRDefault="006C1588" w:rsidP="006C1588">
      <w:pPr>
        <w:pStyle w:val="1"/>
        <w:rPr>
          <w:rFonts w:ascii="HG丸ｺﾞｼｯｸM-PRO" w:hAnsi="HG丸ｺﾞｼｯｸM-PRO"/>
        </w:rPr>
      </w:pPr>
      <w:bookmarkStart w:id="38" w:name="_Toc87289508"/>
      <w:r w:rsidRPr="008D3696">
        <w:rPr>
          <w:rFonts w:ascii="HG丸ｺﾞｼｯｸM-PRO" w:hAnsi="HG丸ｺﾞｼｯｸM-PRO"/>
        </w:rPr>
        <w:lastRenderedPageBreak/>
        <w:t>8.測定、分析及び改善</w:t>
      </w:r>
      <w:bookmarkEnd w:id="38"/>
    </w:p>
    <w:p w14:paraId="7535499E" w14:textId="3AAD6B27" w:rsidR="00943DEB" w:rsidRPr="008D3696" w:rsidRDefault="00943DEB" w:rsidP="0013496F">
      <w:pPr>
        <w:pStyle w:val="2"/>
        <w:ind w:left="221" w:hanging="221"/>
        <w:rPr>
          <w:rFonts w:ascii="HG丸ｺﾞｼｯｸM-PRO" w:hAnsi="HG丸ｺﾞｼｯｸM-PRO"/>
        </w:rPr>
      </w:pPr>
      <w:bookmarkStart w:id="39" w:name="_Toc87289509"/>
      <w:r w:rsidRPr="008D3696">
        <w:rPr>
          <w:rFonts w:ascii="HG丸ｺﾞｼｯｸM-PRO" w:hAnsi="HG丸ｺﾞｼｯｸM-PRO"/>
        </w:rPr>
        <w:t>8.1　監視測定、分析及び改善</w:t>
      </w:r>
      <w:bookmarkEnd w:id="39"/>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3428DD" w:rsidRPr="008D3696" w14:paraId="4A13DCB3" w14:textId="77777777" w:rsidTr="001A7DB0">
        <w:tc>
          <w:tcPr>
            <w:tcW w:w="6521" w:type="dxa"/>
          </w:tcPr>
          <w:p w14:paraId="6442B29D" w14:textId="2937DB84" w:rsidR="000F31B6" w:rsidRPr="008D3696" w:rsidRDefault="001137E8" w:rsidP="00764182">
            <w:pPr>
              <w:pStyle w:val="4"/>
            </w:pPr>
            <w:r w:rsidRPr="008D3696">
              <w:rPr>
                <w:rFonts w:hint="eastAsia"/>
              </w:rPr>
              <w:t>（</w:t>
            </w:r>
            <w:r w:rsidR="000331C3" w:rsidRPr="008D3696">
              <w:t>ＱＭＳ</w:t>
            </w:r>
            <w:r w:rsidR="000F31B6" w:rsidRPr="008D3696">
              <w:t>省令第</w:t>
            </w:r>
            <w:r w:rsidR="00E473EF" w:rsidRPr="008D3696">
              <w:t>54</w:t>
            </w:r>
            <w:r w:rsidR="000F31B6" w:rsidRPr="008D3696">
              <w:t>条</w:t>
            </w:r>
            <w:r w:rsidRPr="008D3696">
              <w:t>）</w:t>
            </w:r>
          </w:p>
          <w:p w14:paraId="4E442D67" w14:textId="39F556B9"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当社は、次に掲げる業務に必要な監視、測定、分析及び改善</w:t>
            </w:r>
            <w:r w:rsidR="001137E8" w:rsidRPr="008D3696">
              <w:rPr>
                <w:rFonts w:ascii="HG丸ｺﾞｼｯｸM-PRO" w:hAnsi="HG丸ｺﾞｼｯｸM-PRO" w:hint="eastAsia"/>
              </w:rPr>
              <w:t>（</w:t>
            </w:r>
            <w:r w:rsidR="00A90CBC" w:rsidRPr="008D3696">
              <w:rPr>
                <w:rFonts w:ascii="HG丸ｺﾞｼｯｸM-PRO" w:hAnsi="HG丸ｺﾞｼｯｸM-PRO" w:hint="eastAsia"/>
              </w:rPr>
              <w:t>次項において「監視等」という。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に係る工程について、計画を策定し、実施する。</w:t>
            </w:r>
          </w:p>
          <w:p w14:paraId="04A87BFF" w14:textId="475F3388"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一　製品の適合性を実証すること。</w:t>
            </w:r>
          </w:p>
          <w:p w14:paraId="596F95B5" w14:textId="00B634B2"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二　品質管理監督システムの適合性を確保すること。</w:t>
            </w:r>
          </w:p>
          <w:p w14:paraId="30245DE3" w14:textId="37C6C060" w:rsidR="000F31B6" w:rsidRPr="008D3696" w:rsidRDefault="000F31B6" w:rsidP="00AE3693">
            <w:pPr>
              <w:pStyle w:val="5"/>
              <w:rPr>
                <w:rFonts w:ascii="HG丸ｺﾞｼｯｸM-PRO" w:hAnsi="HG丸ｺﾞｼｯｸM-PRO"/>
              </w:rPr>
            </w:pPr>
            <w:r w:rsidRPr="008D3696">
              <w:rPr>
                <w:rFonts w:ascii="HG丸ｺﾞｼｯｸM-PRO" w:hAnsi="HG丸ｺﾞｼｯｸM-PRO" w:hint="eastAsia"/>
              </w:rPr>
              <w:t>三　品質管理監督システムの実効性を維持すること。</w:t>
            </w:r>
          </w:p>
          <w:p w14:paraId="5375B00C" w14:textId="2078C38C" w:rsidR="000F31B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F31B6" w:rsidRPr="008D3696">
              <w:rPr>
                <w:rFonts w:ascii="HG丸ｺﾞｼｯｸM-PRO" w:hAnsi="HG丸ｺﾞｼｯｸM-PRO" w:hint="eastAsia"/>
              </w:rPr>
              <w:t xml:space="preserve">　当社は、前項の計画において、前項に規定する工程に適用可能な監視等の方法</w:t>
            </w:r>
            <w:r w:rsidR="001137E8" w:rsidRPr="008D3696">
              <w:rPr>
                <w:rFonts w:ascii="HG丸ｺﾞｼｯｸM-PRO" w:hAnsi="HG丸ｺﾞｼｯｸM-PRO" w:hint="eastAsia"/>
              </w:rPr>
              <w:t>（</w:t>
            </w:r>
            <w:r w:rsidR="000F31B6" w:rsidRPr="008D3696">
              <w:rPr>
                <w:rFonts w:ascii="HG丸ｺﾞｼｯｸM-PRO" w:hAnsi="HG丸ｺﾞｼｯｸM-PRO" w:hint="eastAsia"/>
              </w:rPr>
              <w:t>統計学的方法を含む。</w:t>
            </w:r>
            <w:r w:rsidR="001137E8" w:rsidRPr="008D3696">
              <w:rPr>
                <w:rFonts w:ascii="HG丸ｺﾞｼｯｸM-PRO" w:hAnsi="HG丸ｺﾞｼｯｸM-PRO" w:hint="eastAsia"/>
              </w:rPr>
              <w:t>）</w:t>
            </w:r>
            <w:r w:rsidR="000F31B6" w:rsidRPr="008D3696">
              <w:rPr>
                <w:rFonts w:ascii="HG丸ｺﾞｼｯｸM-PRO" w:hAnsi="HG丸ｺﾞｼｯｸM-PRO" w:hint="eastAsia"/>
              </w:rPr>
              <w:t>及び当該方法の適用範囲について規定する。</w:t>
            </w:r>
          </w:p>
          <w:p w14:paraId="238C9F8A" w14:textId="35B748EE" w:rsidR="00723B3D" w:rsidRPr="008D3696" w:rsidRDefault="00723B3D" w:rsidP="008605A8">
            <w:pPr>
              <w:pStyle w:val="3"/>
              <w:rPr>
                <w:rFonts w:ascii="HG丸ｺﾞｼｯｸM-PRO" w:hAnsi="HG丸ｺﾞｼｯｸM-PRO"/>
              </w:rPr>
            </w:pPr>
          </w:p>
        </w:tc>
        <w:tc>
          <w:tcPr>
            <w:tcW w:w="1979" w:type="dxa"/>
          </w:tcPr>
          <w:p w14:paraId="1BDC0B51"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8.1</w:t>
            </w:r>
          </w:p>
          <w:p w14:paraId="3E08D678" w14:textId="638BB140" w:rsidR="002E085B" w:rsidRPr="008D3696" w:rsidRDefault="0018358D"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7FF32BAD" w14:textId="067F4F32" w:rsidR="002E085B" w:rsidRPr="008D3696" w:rsidRDefault="002E085B" w:rsidP="001E11A2">
            <w:pPr>
              <w:spacing w:line="240" w:lineRule="exact"/>
              <w:rPr>
                <w:rFonts w:hAnsi="HG丸ｺﾞｼｯｸM-PRO"/>
                <w:sz w:val="16"/>
                <w:szCs w:val="18"/>
              </w:rPr>
            </w:pPr>
          </w:p>
          <w:p w14:paraId="5D0DF80C" w14:textId="6810FDD6" w:rsidR="002E085B" w:rsidRPr="008D3696" w:rsidRDefault="002E085B"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限定一般医療機器に係る製品については、第</w:t>
            </w:r>
            <w:r w:rsidRPr="008D3696">
              <w:rPr>
                <w:rFonts w:hAnsi="HG丸ｺﾞｼｯｸM-PRO"/>
                <w:sz w:val="16"/>
                <w:szCs w:val="18"/>
                <w:bdr w:val="single" w:sz="4" w:space="0" w:color="auto"/>
              </w:rPr>
              <w:t>1項</w:t>
            </w:r>
            <w:r w:rsidRPr="008D3696">
              <w:rPr>
                <w:rFonts w:hAnsi="HG丸ｺﾞｼｯｸM-PRO" w:hint="eastAsia"/>
                <w:sz w:val="16"/>
                <w:szCs w:val="18"/>
                <w:bdr w:val="single" w:sz="4" w:space="0" w:color="auto"/>
              </w:rPr>
              <w:t>第</w:t>
            </w:r>
            <w:r w:rsidRPr="008D3696">
              <w:rPr>
                <w:rFonts w:hAnsi="HG丸ｺﾞｼｯｸM-PRO"/>
                <w:sz w:val="16"/>
                <w:szCs w:val="18"/>
                <w:bdr w:val="single" w:sz="4" w:space="0" w:color="auto"/>
              </w:rPr>
              <w:t>1</w:t>
            </w:r>
            <w:r w:rsidR="0018358D" w:rsidRPr="008D3696">
              <w:rPr>
                <w:rFonts w:hAnsi="HG丸ｺﾞｼｯｸM-PRO"/>
                <w:sz w:val="16"/>
                <w:szCs w:val="18"/>
                <w:bdr w:val="single" w:sz="4" w:space="0" w:color="auto"/>
              </w:rPr>
              <w:t>号の規定は適用除外。</w:t>
            </w:r>
          </w:p>
          <w:p w14:paraId="00AB74A0" w14:textId="77777777" w:rsidR="002E085B" w:rsidRPr="008D3696" w:rsidRDefault="002E085B" w:rsidP="001E11A2">
            <w:pPr>
              <w:spacing w:line="240" w:lineRule="exact"/>
              <w:rPr>
                <w:rFonts w:hAnsi="HG丸ｺﾞｼｯｸM-PRO"/>
                <w:sz w:val="16"/>
                <w:szCs w:val="18"/>
              </w:rPr>
            </w:pPr>
          </w:p>
          <w:p w14:paraId="64D13CBC" w14:textId="00DB9475" w:rsidR="00CE4636" w:rsidRPr="008D3696" w:rsidRDefault="00057FCA" w:rsidP="001E11A2">
            <w:pPr>
              <w:spacing w:line="240" w:lineRule="exact"/>
              <w:rPr>
                <w:rFonts w:hAnsi="HG丸ｺﾞｼｯｸM-PRO"/>
                <w:sz w:val="16"/>
                <w:szCs w:val="18"/>
              </w:rPr>
            </w:pPr>
            <w:r w:rsidRPr="008D3696">
              <w:rPr>
                <w:rFonts w:hAnsi="HG丸ｺﾞｼｯｸM-PRO" w:hint="eastAsia"/>
                <w:sz w:val="16"/>
                <w:szCs w:val="18"/>
              </w:rPr>
              <w:t>製品の製造や品質管理監督システムが正しく行われているこ</w:t>
            </w:r>
            <w:r w:rsidR="0018358D" w:rsidRPr="008D3696">
              <w:rPr>
                <w:rFonts w:hAnsi="HG丸ｺﾞｼｯｸM-PRO" w:hint="eastAsia"/>
                <w:sz w:val="16"/>
                <w:szCs w:val="18"/>
              </w:rPr>
              <w:t>とを確かめるための監視測定について定める。</w:t>
            </w:r>
          </w:p>
        </w:tc>
      </w:tr>
    </w:tbl>
    <w:p w14:paraId="269CC448" w14:textId="77777777" w:rsidR="0038795B" w:rsidRPr="008D3696" w:rsidRDefault="0038795B" w:rsidP="003702D7">
      <w:pPr>
        <w:rPr>
          <w:rFonts w:hAnsi="HG丸ｺﾞｼｯｸM-PRO"/>
        </w:rPr>
        <w:sectPr w:rsidR="0038795B" w:rsidRPr="008D3696" w:rsidSect="00CE4636">
          <w:headerReference w:type="first" r:id="rId55"/>
          <w:pgSz w:w="11906" w:h="16838"/>
          <w:pgMar w:top="1985" w:right="1701" w:bottom="1701" w:left="1701" w:header="851" w:footer="992" w:gutter="0"/>
          <w:cols w:space="425"/>
          <w:titlePg/>
          <w:docGrid w:type="lines" w:linePitch="360"/>
        </w:sectPr>
      </w:pPr>
    </w:p>
    <w:p w14:paraId="77A9CB0E" w14:textId="40CA293C" w:rsidR="00943DEB" w:rsidRPr="008D3696" w:rsidRDefault="00943DEB" w:rsidP="0013496F">
      <w:pPr>
        <w:pStyle w:val="2"/>
        <w:ind w:left="221" w:hanging="221"/>
        <w:rPr>
          <w:rFonts w:ascii="HG丸ｺﾞｼｯｸM-PRO" w:hAnsi="HG丸ｺﾞｼｯｸM-PRO"/>
        </w:rPr>
      </w:pPr>
      <w:bookmarkStart w:id="40" w:name="_Toc87289510"/>
      <w:r w:rsidRPr="008D3696">
        <w:rPr>
          <w:rFonts w:ascii="HG丸ｺﾞｼｯｸM-PRO" w:hAnsi="HG丸ｺﾞｼｯｸM-PRO"/>
        </w:rPr>
        <w:lastRenderedPageBreak/>
        <w:t>8.2　監視及び測定</w:t>
      </w:r>
      <w:bookmarkEnd w:id="40"/>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70B85F9F" w14:textId="77777777" w:rsidTr="00C956E8">
        <w:tc>
          <w:tcPr>
            <w:tcW w:w="6521" w:type="dxa"/>
          </w:tcPr>
          <w:p w14:paraId="28F8D2E2" w14:textId="77777777" w:rsidR="00DB0D88" w:rsidRPr="008D3696" w:rsidRDefault="00E473EF" w:rsidP="00764182">
            <w:pPr>
              <w:pStyle w:val="4"/>
            </w:pPr>
            <w:r w:rsidRPr="008D3696">
              <w:t>8.2.1</w:t>
            </w:r>
            <w:r w:rsidR="000F31B6" w:rsidRPr="008D3696">
              <w:rPr>
                <w:rFonts w:hint="eastAsia"/>
              </w:rPr>
              <w:t xml:space="preserve">　製品受領者の意見</w:t>
            </w:r>
          </w:p>
          <w:p w14:paraId="5179D64F" w14:textId="0A449A83" w:rsidR="000F31B6" w:rsidRPr="008D3696" w:rsidRDefault="001137E8" w:rsidP="00764182">
            <w:pPr>
              <w:pStyle w:val="4"/>
            </w:pPr>
            <w:r w:rsidRPr="008D3696">
              <w:rPr>
                <w:rFonts w:hint="eastAsia"/>
              </w:rPr>
              <w:t>（</w:t>
            </w:r>
            <w:r w:rsidR="000331C3" w:rsidRPr="008D3696">
              <w:t>ＱＭＳ</w:t>
            </w:r>
            <w:r w:rsidR="000F31B6" w:rsidRPr="008D3696">
              <w:t>省令第</w:t>
            </w:r>
            <w:r w:rsidR="00E473EF" w:rsidRPr="008D3696">
              <w:t>55</w:t>
            </w:r>
            <w:r w:rsidR="000F31B6" w:rsidRPr="008D3696">
              <w:t>条</w:t>
            </w:r>
            <w:r w:rsidRPr="008D3696">
              <w:t>）</w:t>
            </w:r>
          </w:p>
          <w:p w14:paraId="14589E75" w14:textId="2EEFFE79"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当社は、品質管理監督システムの実施状況の測定の一環として、自らが製品受領者要求事項に適合しているかどうかについての情報を収集及び監視する。</w:t>
            </w:r>
          </w:p>
          <w:p w14:paraId="38F93991" w14:textId="6F0699A5" w:rsidR="000F31B6"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F31B6" w:rsidRPr="008D3696">
              <w:rPr>
                <w:rFonts w:ascii="HG丸ｺﾞｼｯｸM-PRO" w:hAnsi="HG丸ｺﾞｼｯｸM-PRO" w:hint="eastAsia"/>
              </w:rPr>
              <w:t xml:space="preserve">　当社は、前項の情報の入手及び活用に係る方法を文書化する。</w:t>
            </w:r>
          </w:p>
          <w:p w14:paraId="56D34802" w14:textId="1AD4E961" w:rsidR="000F31B6"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F31B6" w:rsidRPr="008D3696">
              <w:rPr>
                <w:rFonts w:ascii="HG丸ｺﾞｼｯｸM-PRO" w:hAnsi="HG丸ｺﾞｼｯｸM-PRO" w:hint="eastAsia"/>
              </w:rPr>
              <w:t xml:space="preserve">　当社は、製品実現及び改善工程に係る工程入力情報とするため、並びに製品要求事項の監視に活用するためのリスクマネジメントに係る工程入力情報とするため、製品受領者からの意見収集の仕組み</w:t>
            </w:r>
            <w:r w:rsidR="001137E8" w:rsidRPr="008D3696">
              <w:rPr>
                <w:rFonts w:ascii="HG丸ｺﾞｼｯｸM-PRO" w:hAnsi="HG丸ｺﾞｼｯｸM-PRO" w:hint="eastAsia"/>
              </w:rPr>
              <w:t>（</w:t>
            </w:r>
            <w:r w:rsidR="000F31B6" w:rsidRPr="008D3696">
              <w:rPr>
                <w:rFonts w:ascii="HG丸ｺﾞｼｯｸM-PRO" w:hAnsi="HG丸ｺﾞｼｯｸM-PRO" w:hint="eastAsia"/>
              </w:rPr>
              <w:t>製造工程からのデータ収集の仕組みを含む。</w:t>
            </w:r>
            <w:r w:rsidR="001137E8" w:rsidRPr="008D3696">
              <w:rPr>
                <w:rFonts w:ascii="HG丸ｺﾞｼｯｸM-PRO" w:hAnsi="HG丸ｺﾞｼｯｸM-PRO" w:hint="eastAsia"/>
              </w:rPr>
              <w:t>）</w:t>
            </w:r>
            <w:r w:rsidR="000F31B6" w:rsidRPr="008D3696">
              <w:rPr>
                <w:rFonts w:ascii="HG丸ｺﾞｼｯｸM-PRO" w:hAnsi="HG丸ｺﾞｼｯｸM-PRO" w:hint="eastAsia"/>
              </w:rPr>
              <w:t>に係る手順を文書化する。</w:t>
            </w:r>
          </w:p>
          <w:p w14:paraId="7A79D6D0" w14:textId="2AA32C87" w:rsidR="000F31B6"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F31B6" w:rsidRPr="008D3696">
              <w:rPr>
                <w:rFonts w:ascii="HG丸ｺﾞｼｯｸM-PRO" w:hAnsi="HG丸ｺﾞｼｯｸM-PRO" w:hint="eastAsia"/>
              </w:rPr>
              <w:t xml:space="preserve">　当社は、法第</w:t>
            </w:r>
            <w:r w:rsidR="00525060" w:rsidRPr="008D3696">
              <w:rPr>
                <w:rFonts w:ascii="HG丸ｺﾞｼｯｸM-PRO" w:hAnsi="HG丸ｺﾞｼｯｸM-PRO"/>
              </w:rPr>
              <w:t>68</w:t>
            </w:r>
            <w:r w:rsidR="000F31B6" w:rsidRPr="008D3696">
              <w:rPr>
                <w:rFonts w:ascii="HG丸ｺﾞｼｯｸM-PRO" w:hAnsi="HG丸ｺﾞｼｯｸM-PRO" w:hint="eastAsia"/>
              </w:rPr>
              <w:t>条の</w:t>
            </w:r>
            <w:r w:rsidR="00525060" w:rsidRPr="008D3696">
              <w:rPr>
                <w:rFonts w:ascii="HG丸ｺﾞｼｯｸM-PRO" w:hAnsi="HG丸ｺﾞｼｯｸM-PRO"/>
              </w:rPr>
              <w:t>2</w:t>
            </w:r>
            <w:r w:rsidR="000F31B6" w:rsidRPr="008D3696">
              <w:rPr>
                <w:rFonts w:ascii="HG丸ｺﾞｼｯｸM-PRO" w:hAnsi="HG丸ｺﾞｼｯｸM-PRO" w:hint="eastAsia"/>
              </w:rPr>
              <w:t>第</w:t>
            </w:r>
            <w:r w:rsidR="00525060" w:rsidRPr="008D3696">
              <w:rPr>
                <w:rFonts w:ascii="HG丸ｺﾞｼｯｸM-PRO" w:hAnsi="HG丸ｺﾞｼｯｸM-PRO"/>
              </w:rPr>
              <w:t>1</w:t>
            </w:r>
            <w:r w:rsidR="000F31B6" w:rsidRPr="008D3696">
              <w:rPr>
                <w:rFonts w:ascii="HG丸ｺﾞｼｯｸM-PRO" w:hAnsi="HG丸ｺﾞｼｯｸM-PRO" w:hint="eastAsia"/>
              </w:rPr>
              <w:t>項</w:t>
            </w:r>
            <w:r w:rsidR="00E67F1A" w:rsidRPr="008D3696">
              <w:rPr>
                <w:rFonts w:ascii="HG丸ｺﾞｼｯｸM-PRO" w:hAnsi="HG丸ｺﾞｼｯｸM-PRO" w:hint="eastAsia"/>
              </w:rPr>
              <w:t>（情報の提供等）</w:t>
            </w:r>
            <w:r w:rsidR="000F31B6" w:rsidRPr="008D3696">
              <w:rPr>
                <w:rFonts w:ascii="HG丸ｺﾞｼｯｸM-PRO" w:hAnsi="HG丸ｺﾞｼｯｸM-PRO" w:hint="eastAsia"/>
              </w:rPr>
              <w:t>の規定に基づき収集された情報等製品の出荷後において得る知見の照査を、前項の意見収集の仕組みの一部とする。</w:t>
            </w:r>
          </w:p>
          <w:p w14:paraId="78CE4EBC" w14:textId="04F37BE4" w:rsidR="00FB34F5" w:rsidRPr="008D3696" w:rsidRDefault="00FB34F5" w:rsidP="001E11A2">
            <w:pPr>
              <w:rPr>
                <w:rFonts w:hAnsi="HG丸ｺﾞｼｯｸM-PRO"/>
              </w:rPr>
            </w:pPr>
          </w:p>
        </w:tc>
        <w:tc>
          <w:tcPr>
            <w:tcW w:w="1979" w:type="dxa"/>
          </w:tcPr>
          <w:p w14:paraId="1A5B60B9"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8.2.1</w:t>
            </w:r>
          </w:p>
          <w:p w14:paraId="5C329EE0" w14:textId="289733CD" w:rsidR="002E085B" w:rsidRPr="008D3696" w:rsidRDefault="0018358D"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03222110" w14:textId="77777777" w:rsidR="002E085B" w:rsidRPr="008D3696" w:rsidRDefault="002E085B" w:rsidP="001E11A2">
            <w:pPr>
              <w:spacing w:line="240" w:lineRule="exact"/>
              <w:rPr>
                <w:rFonts w:hAnsi="HG丸ｺﾞｼｯｸM-PRO"/>
                <w:sz w:val="16"/>
                <w:szCs w:val="18"/>
              </w:rPr>
            </w:pPr>
          </w:p>
          <w:p w14:paraId="542384F4" w14:textId="77777777" w:rsidR="00CE4636" w:rsidRPr="008D3696" w:rsidRDefault="00057FCA" w:rsidP="001E11A2">
            <w:pPr>
              <w:spacing w:line="240" w:lineRule="exact"/>
              <w:rPr>
                <w:rFonts w:hAnsi="HG丸ｺﾞｼｯｸM-PRO"/>
                <w:sz w:val="16"/>
                <w:szCs w:val="18"/>
              </w:rPr>
            </w:pPr>
            <w:r w:rsidRPr="008D3696">
              <w:rPr>
                <w:rFonts w:hAnsi="HG丸ｺﾞｼｯｸM-PRO" w:hint="eastAsia"/>
                <w:sz w:val="16"/>
                <w:szCs w:val="18"/>
              </w:rPr>
              <w:t>顧客から</w:t>
            </w:r>
            <w:r w:rsidR="0018358D" w:rsidRPr="008D3696">
              <w:rPr>
                <w:rFonts w:hAnsi="HG丸ｺﾞｼｯｸM-PRO" w:hint="eastAsia"/>
                <w:sz w:val="16"/>
                <w:szCs w:val="18"/>
              </w:rPr>
              <w:t>の意見に対して、適切に対応を行うことができるよう手順を定める。</w:t>
            </w:r>
          </w:p>
          <w:p w14:paraId="57F12D3B" w14:textId="77777777" w:rsidR="009D1D20" w:rsidRPr="008D3696" w:rsidRDefault="009D1D20" w:rsidP="001E11A2">
            <w:pPr>
              <w:spacing w:line="240" w:lineRule="exact"/>
              <w:rPr>
                <w:rFonts w:hAnsi="HG丸ｺﾞｼｯｸM-PRO"/>
                <w:sz w:val="16"/>
                <w:szCs w:val="18"/>
              </w:rPr>
            </w:pPr>
          </w:p>
          <w:p w14:paraId="4639EAFC" w14:textId="307CA91E" w:rsidR="009D1D20" w:rsidRDefault="003F5804" w:rsidP="000A4924">
            <w:pPr>
              <w:pStyle w:val="6"/>
            </w:pPr>
            <w:r>
              <w:rPr>
                <w:rFonts w:hint="eastAsia"/>
              </w:rPr>
              <w:t>文書</w:t>
            </w:r>
            <w:r w:rsidR="009D1D20" w:rsidRPr="008D3696">
              <w:t>31</w:t>
            </w:r>
            <w:r w:rsidR="000A4924">
              <w:rPr>
                <w:rFonts w:hint="eastAsia"/>
              </w:rPr>
              <w:t xml:space="preserve">　</w:t>
            </w:r>
            <w:r w:rsidR="009D1D20" w:rsidRPr="008D3696">
              <w:t>製品受領者要求事項に適合しているかどうかについての</w:t>
            </w:r>
            <w:r w:rsidR="009D1D20" w:rsidRPr="008D3696">
              <w:rPr>
                <w:rFonts w:hint="eastAsia"/>
              </w:rPr>
              <w:t>情報の入手及び活用に係る方法</w:t>
            </w:r>
          </w:p>
          <w:p w14:paraId="3970AF21" w14:textId="77777777" w:rsidR="000A4924" w:rsidRPr="000A4924" w:rsidRDefault="000A4924" w:rsidP="000A4924"/>
          <w:p w14:paraId="1DAF7F6E" w14:textId="6EA948BA" w:rsidR="002F2E36" w:rsidRPr="008D3696" w:rsidRDefault="003F5804" w:rsidP="000A4924">
            <w:pPr>
              <w:pStyle w:val="6"/>
            </w:pPr>
            <w:r>
              <w:rPr>
                <w:rFonts w:hint="eastAsia"/>
              </w:rPr>
              <w:t>文書</w:t>
            </w:r>
            <w:r w:rsidR="002F2E36" w:rsidRPr="008D3696">
              <w:t>22</w:t>
            </w:r>
            <w:r w:rsidR="000A4924">
              <w:rPr>
                <w:rFonts w:hint="eastAsia"/>
              </w:rPr>
              <w:t xml:space="preserve">　</w:t>
            </w:r>
            <w:r w:rsidR="002F2E36" w:rsidRPr="008D3696">
              <w:t>製品受領者の意見収集等の仕組みに係る手順</w:t>
            </w:r>
          </w:p>
        </w:tc>
      </w:tr>
      <w:tr w:rsidR="003428DD" w:rsidRPr="008D3696" w14:paraId="5931F999" w14:textId="77777777" w:rsidTr="00C956E8">
        <w:tc>
          <w:tcPr>
            <w:tcW w:w="6521" w:type="dxa"/>
          </w:tcPr>
          <w:p w14:paraId="734D93AA" w14:textId="77777777" w:rsidR="00DB0D88" w:rsidRPr="008D3696" w:rsidRDefault="00E473EF" w:rsidP="00764182">
            <w:pPr>
              <w:pStyle w:val="4"/>
            </w:pPr>
            <w:r w:rsidRPr="008D3696">
              <w:t>8.2.2</w:t>
            </w:r>
            <w:r w:rsidR="0006637F" w:rsidRPr="008D3696">
              <w:rPr>
                <w:rFonts w:hint="eastAsia"/>
              </w:rPr>
              <w:t xml:space="preserve">　苦情処理</w:t>
            </w:r>
          </w:p>
          <w:p w14:paraId="71498C0F" w14:textId="04E83B9B" w:rsidR="00A90CBC" w:rsidRPr="008D3696" w:rsidRDefault="001137E8" w:rsidP="00764182">
            <w:pPr>
              <w:pStyle w:val="4"/>
            </w:pPr>
            <w:r w:rsidRPr="008D3696">
              <w:rPr>
                <w:rFonts w:hint="eastAsia"/>
              </w:rPr>
              <w:t>（</w:t>
            </w:r>
            <w:r w:rsidR="000331C3" w:rsidRPr="008D3696">
              <w:rPr>
                <w:rFonts w:hint="eastAsia"/>
              </w:rPr>
              <w:t>ＱＭＳ</w:t>
            </w:r>
            <w:r w:rsidR="0006637F" w:rsidRPr="008D3696">
              <w:rPr>
                <w:rFonts w:hint="eastAsia"/>
              </w:rPr>
              <w:t>省令第</w:t>
            </w:r>
            <w:r w:rsidR="00E473EF" w:rsidRPr="008D3696">
              <w:t>55</w:t>
            </w:r>
            <w:r w:rsidR="0006637F" w:rsidRPr="008D3696">
              <w:rPr>
                <w:rFonts w:hint="eastAsia"/>
              </w:rPr>
              <w:t>条の</w:t>
            </w:r>
            <w:r w:rsidR="00E473EF" w:rsidRPr="008D3696">
              <w:t>2</w:t>
            </w:r>
            <w:r w:rsidRPr="008D3696">
              <w:rPr>
                <w:rFonts w:hint="eastAsia"/>
              </w:rPr>
              <w:t>）</w:t>
            </w:r>
          </w:p>
          <w:p w14:paraId="5D3F9CB5" w14:textId="0EF95470"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当社は、苦情を遅滞なく処理するために必要な手順</w:t>
            </w:r>
            <w:r w:rsidR="001137E8" w:rsidRPr="008D3696">
              <w:rPr>
                <w:rFonts w:ascii="HG丸ｺﾞｼｯｸM-PRO" w:hAnsi="HG丸ｺﾞｼｯｸM-PRO" w:hint="eastAsia"/>
              </w:rPr>
              <w:t>（</w:t>
            </w:r>
            <w:r w:rsidR="00A90CBC" w:rsidRPr="008D3696">
              <w:rPr>
                <w:rFonts w:ascii="HG丸ｺﾞｼｯｸM-PRO" w:hAnsi="HG丸ｺﾞｼｯｸM-PRO" w:hint="eastAsia"/>
              </w:rPr>
              <w:t>次に掲げる事項に関する要求事項及び実施に係る責任を含む。</w:t>
            </w:r>
            <w:r w:rsidR="001137E8" w:rsidRPr="008D3696">
              <w:rPr>
                <w:rFonts w:ascii="HG丸ｺﾞｼｯｸM-PRO" w:hAnsi="HG丸ｺﾞｼｯｸM-PRO" w:hint="eastAsia"/>
              </w:rPr>
              <w:t>）</w:t>
            </w:r>
            <w:r w:rsidR="00A90CBC" w:rsidRPr="008D3696">
              <w:rPr>
                <w:rFonts w:ascii="HG丸ｺﾞｼｯｸM-PRO" w:hAnsi="HG丸ｺﾞｼｯｸM-PRO" w:hint="eastAsia"/>
              </w:rPr>
              <w:t>を文書化する。</w:t>
            </w:r>
          </w:p>
          <w:p w14:paraId="7AAAF3A5" w14:textId="4DD232FA" w:rsidR="0006637F" w:rsidRPr="008D3696" w:rsidRDefault="0006637F" w:rsidP="00AE3693">
            <w:pPr>
              <w:pStyle w:val="5"/>
              <w:rPr>
                <w:rFonts w:ascii="HG丸ｺﾞｼｯｸM-PRO" w:hAnsi="HG丸ｺﾞｼｯｸM-PRO"/>
              </w:rPr>
            </w:pPr>
            <w:r w:rsidRPr="008D3696">
              <w:rPr>
                <w:rFonts w:ascii="HG丸ｺﾞｼｯｸM-PRO" w:hAnsi="HG丸ｺﾞｼｯｸM-PRO" w:hint="eastAsia"/>
              </w:rPr>
              <w:t>一　情報の入手及び記録</w:t>
            </w:r>
          </w:p>
          <w:p w14:paraId="6139DA42" w14:textId="0B6A9E04" w:rsidR="0006637F" w:rsidRPr="008D3696" w:rsidRDefault="0006637F" w:rsidP="00AE3693">
            <w:pPr>
              <w:pStyle w:val="5"/>
              <w:rPr>
                <w:rFonts w:ascii="HG丸ｺﾞｼｯｸM-PRO" w:hAnsi="HG丸ｺﾞｼｯｸM-PRO"/>
              </w:rPr>
            </w:pPr>
            <w:r w:rsidRPr="008D3696">
              <w:rPr>
                <w:rFonts w:ascii="HG丸ｺﾞｼｯｸM-PRO" w:hAnsi="HG丸ｺﾞｼｯｸM-PRO" w:hint="eastAsia"/>
              </w:rPr>
              <w:t>二　製品受領者からの情報が苦情であるかどうかの判断</w:t>
            </w:r>
          </w:p>
          <w:p w14:paraId="0983E0EE" w14:textId="57D5789B" w:rsidR="0006637F" w:rsidRPr="008D3696" w:rsidRDefault="0006637F" w:rsidP="00AE3693">
            <w:pPr>
              <w:pStyle w:val="5"/>
              <w:rPr>
                <w:rFonts w:ascii="HG丸ｺﾞｼｯｸM-PRO" w:hAnsi="HG丸ｺﾞｼｯｸM-PRO"/>
              </w:rPr>
            </w:pPr>
            <w:r w:rsidRPr="008D3696">
              <w:rPr>
                <w:rFonts w:ascii="HG丸ｺﾞｼｯｸM-PRO" w:hAnsi="HG丸ｺﾞｼｯｸM-PRO" w:hint="eastAsia"/>
              </w:rPr>
              <w:t>三　苦情の調査</w:t>
            </w:r>
          </w:p>
          <w:p w14:paraId="20D436D5" w14:textId="34463480" w:rsidR="0006637F" w:rsidRPr="008D3696" w:rsidRDefault="0006637F" w:rsidP="00AE3693">
            <w:pPr>
              <w:pStyle w:val="5"/>
              <w:rPr>
                <w:rFonts w:ascii="HG丸ｺﾞｼｯｸM-PRO" w:hAnsi="HG丸ｺﾞｼｯｸM-PRO"/>
              </w:rPr>
            </w:pPr>
            <w:r w:rsidRPr="008D3696">
              <w:rPr>
                <w:rFonts w:ascii="HG丸ｺﾞｼｯｸM-PRO" w:hAnsi="HG丸ｺﾞｼｯｸM-PRO" w:hint="eastAsia"/>
              </w:rPr>
              <w:t>四　法第</w:t>
            </w:r>
            <w:r w:rsidR="00525060" w:rsidRPr="008D3696">
              <w:rPr>
                <w:rFonts w:ascii="HG丸ｺﾞｼｯｸM-PRO" w:hAnsi="HG丸ｺﾞｼｯｸM-PRO"/>
              </w:rPr>
              <w:t>68</w:t>
            </w:r>
            <w:r w:rsidRPr="008D3696">
              <w:rPr>
                <w:rFonts w:ascii="HG丸ｺﾞｼｯｸM-PRO" w:hAnsi="HG丸ｺﾞｼｯｸM-PRO" w:hint="eastAsia"/>
              </w:rPr>
              <w:t>条の</w:t>
            </w:r>
            <w:r w:rsidR="00525060" w:rsidRPr="008D3696">
              <w:rPr>
                <w:rFonts w:ascii="HG丸ｺﾞｼｯｸM-PRO" w:hAnsi="HG丸ｺﾞｼｯｸM-PRO"/>
              </w:rPr>
              <w:t>10</w:t>
            </w:r>
            <w:r w:rsidRPr="008D3696">
              <w:rPr>
                <w:rFonts w:ascii="HG丸ｺﾞｼｯｸM-PRO" w:hAnsi="HG丸ｺﾞｼｯｸM-PRO" w:hint="eastAsia"/>
              </w:rPr>
              <w:t>第</w:t>
            </w:r>
            <w:r w:rsidR="00525060" w:rsidRPr="008D3696">
              <w:rPr>
                <w:rFonts w:ascii="HG丸ｺﾞｼｯｸM-PRO" w:hAnsi="HG丸ｺﾞｼｯｸM-PRO"/>
              </w:rPr>
              <w:t>1</w:t>
            </w:r>
            <w:r w:rsidRPr="008D3696">
              <w:rPr>
                <w:rFonts w:ascii="HG丸ｺﾞｼｯｸM-PRO" w:hAnsi="HG丸ｺﾞｼｯｸM-PRO" w:hint="eastAsia"/>
              </w:rPr>
              <w:t>項</w:t>
            </w:r>
            <w:r w:rsidR="00E67F1A" w:rsidRPr="008D3696">
              <w:rPr>
                <w:rFonts w:ascii="HG丸ｺﾞｼｯｸM-PRO" w:hAnsi="HG丸ｺﾞｼｯｸM-PRO" w:hint="eastAsia"/>
              </w:rPr>
              <w:t>（不具合報告）</w:t>
            </w:r>
            <w:r w:rsidRPr="008D3696">
              <w:rPr>
                <w:rFonts w:ascii="HG丸ｺﾞｼｯｸM-PRO" w:hAnsi="HG丸ｺﾞｼｯｸM-PRO" w:hint="eastAsia"/>
              </w:rPr>
              <w:t>及び法第</w:t>
            </w:r>
            <w:r w:rsidR="00525060" w:rsidRPr="008D3696">
              <w:rPr>
                <w:rFonts w:ascii="HG丸ｺﾞｼｯｸM-PRO" w:hAnsi="HG丸ｺﾞｼｯｸM-PRO"/>
              </w:rPr>
              <w:t>68</w:t>
            </w:r>
            <w:r w:rsidRPr="008D3696">
              <w:rPr>
                <w:rFonts w:ascii="HG丸ｺﾞｼｯｸM-PRO" w:hAnsi="HG丸ｺﾞｼｯｸM-PRO" w:hint="eastAsia"/>
              </w:rPr>
              <w:t>条の</w:t>
            </w:r>
            <w:r w:rsidR="00525060" w:rsidRPr="008D3696">
              <w:rPr>
                <w:rFonts w:ascii="HG丸ｺﾞｼｯｸM-PRO" w:hAnsi="HG丸ｺﾞｼｯｸM-PRO"/>
              </w:rPr>
              <w:t>11</w:t>
            </w:r>
            <w:r w:rsidR="00E67F1A" w:rsidRPr="008D3696">
              <w:rPr>
                <w:rFonts w:ascii="HG丸ｺﾞｼｯｸM-PRO" w:hAnsi="HG丸ｺﾞｼｯｸM-PRO" w:hint="eastAsia"/>
              </w:rPr>
              <w:t>（回収報告）</w:t>
            </w:r>
            <w:r w:rsidRPr="008D3696">
              <w:rPr>
                <w:rFonts w:ascii="HG丸ｺﾞｼｯｸM-PRO" w:hAnsi="HG丸ｺﾞｼｯｸM-PRO" w:hint="eastAsia"/>
              </w:rPr>
              <w:t>の規定に基づく報告の必要性の評価</w:t>
            </w:r>
          </w:p>
          <w:p w14:paraId="5969EBAA" w14:textId="568CEAAC" w:rsidR="0006637F" w:rsidRPr="008D3696" w:rsidRDefault="0006637F" w:rsidP="00AE3693">
            <w:pPr>
              <w:pStyle w:val="5"/>
              <w:rPr>
                <w:rFonts w:ascii="HG丸ｺﾞｼｯｸM-PRO" w:hAnsi="HG丸ｺﾞｼｯｸM-PRO"/>
              </w:rPr>
            </w:pPr>
            <w:r w:rsidRPr="008D3696">
              <w:rPr>
                <w:rFonts w:ascii="HG丸ｺﾞｼｯｸM-PRO" w:hAnsi="HG丸ｺﾞｼｯｸM-PRO" w:hint="eastAsia"/>
              </w:rPr>
              <w:t>五　苦情に係る製品に対する措置</w:t>
            </w:r>
          </w:p>
          <w:p w14:paraId="669CABA3" w14:textId="548DED39" w:rsidR="0006637F" w:rsidRPr="008D3696" w:rsidRDefault="0006637F" w:rsidP="00AE3693">
            <w:pPr>
              <w:pStyle w:val="5"/>
              <w:rPr>
                <w:rFonts w:ascii="HG丸ｺﾞｼｯｸM-PRO" w:hAnsi="HG丸ｺﾞｼｯｸM-PRO"/>
              </w:rPr>
            </w:pPr>
            <w:r w:rsidRPr="008D3696">
              <w:rPr>
                <w:rFonts w:ascii="HG丸ｺﾞｼｯｸM-PRO" w:hAnsi="HG丸ｺﾞｼｯｸM-PRO" w:hint="eastAsia"/>
              </w:rPr>
              <w:t>六　修正</w:t>
            </w:r>
            <w:r w:rsidR="001137E8" w:rsidRPr="008D3696">
              <w:rPr>
                <w:rFonts w:ascii="HG丸ｺﾞｼｯｸM-PRO" w:hAnsi="HG丸ｺﾞｼｯｸM-PRO" w:hint="eastAsia"/>
              </w:rPr>
              <w:t>（</w:t>
            </w:r>
            <w:r w:rsidRPr="008D3696">
              <w:rPr>
                <w:rFonts w:ascii="HG丸ｺﾞｼｯｸM-PRO" w:hAnsi="HG丸ｺﾞｼｯｸM-PRO" w:hint="eastAsia"/>
              </w:rPr>
              <w:t>発見された不適合を除去するための措置をいう。以下同じ。</w:t>
            </w:r>
            <w:r w:rsidR="001137E8" w:rsidRPr="008D3696">
              <w:rPr>
                <w:rFonts w:ascii="HG丸ｺﾞｼｯｸM-PRO" w:hAnsi="HG丸ｺﾞｼｯｸM-PRO" w:hint="eastAsia"/>
              </w:rPr>
              <w:t>）</w:t>
            </w:r>
            <w:r w:rsidRPr="008D3696">
              <w:rPr>
                <w:rFonts w:ascii="HG丸ｺﾞｼｯｸM-PRO" w:hAnsi="HG丸ｺﾞｼｯｸM-PRO" w:hint="eastAsia"/>
              </w:rPr>
              <w:t>又は是正措置の必要性の評価</w:t>
            </w:r>
          </w:p>
          <w:p w14:paraId="78EDFD77" w14:textId="541B750A" w:rsidR="0006637F" w:rsidRPr="008D3696" w:rsidRDefault="00E473EF" w:rsidP="008605A8">
            <w:pPr>
              <w:pStyle w:val="3"/>
              <w:rPr>
                <w:rFonts w:ascii="HG丸ｺﾞｼｯｸM-PRO" w:hAnsi="HG丸ｺﾞｼｯｸM-PRO"/>
              </w:rPr>
            </w:pPr>
            <w:r w:rsidRPr="008D3696">
              <w:rPr>
                <w:rFonts w:ascii="HG丸ｺﾞｼｯｸM-PRO" w:hAnsi="HG丸ｺﾞｼｯｸM-PRO"/>
              </w:rPr>
              <w:t>2</w:t>
            </w:r>
            <w:r w:rsidR="0006637F" w:rsidRPr="008D3696">
              <w:rPr>
                <w:rFonts w:ascii="HG丸ｺﾞｼｯｸM-PRO" w:hAnsi="HG丸ｺﾞｼｯｸM-PRO" w:hint="eastAsia"/>
              </w:rPr>
              <w:t xml:space="preserve">　当社は、ある製品受領者の苦情について、調査を行わないこととする場合は、その理由を特定し、当該理由を文書化する。</w:t>
            </w:r>
          </w:p>
          <w:p w14:paraId="7300B527" w14:textId="72AD4B97" w:rsidR="0006637F" w:rsidRPr="008D3696" w:rsidRDefault="00E473EF" w:rsidP="008605A8">
            <w:pPr>
              <w:pStyle w:val="3"/>
              <w:rPr>
                <w:rFonts w:ascii="HG丸ｺﾞｼｯｸM-PRO" w:hAnsi="HG丸ｺﾞｼｯｸM-PRO"/>
              </w:rPr>
            </w:pPr>
            <w:r w:rsidRPr="008D3696">
              <w:rPr>
                <w:rFonts w:ascii="HG丸ｺﾞｼｯｸM-PRO" w:hAnsi="HG丸ｺﾞｼｯｸM-PRO"/>
              </w:rPr>
              <w:t>3</w:t>
            </w:r>
            <w:r w:rsidR="0006637F" w:rsidRPr="008D3696">
              <w:rPr>
                <w:rFonts w:ascii="HG丸ｺﾞｼｯｸM-PRO" w:hAnsi="HG丸ｺﾞｼｯｸM-PRO" w:hint="eastAsia"/>
              </w:rPr>
              <w:t xml:space="preserve">　当社は、苦情の処理においてとった全ての修正及び是正措置を文書化する。</w:t>
            </w:r>
          </w:p>
          <w:p w14:paraId="19B3FD5E" w14:textId="59632292" w:rsidR="0006637F" w:rsidRPr="008D3696" w:rsidRDefault="00E473EF" w:rsidP="008605A8">
            <w:pPr>
              <w:pStyle w:val="3"/>
              <w:rPr>
                <w:rFonts w:ascii="HG丸ｺﾞｼｯｸM-PRO" w:hAnsi="HG丸ｺﾞｼｯｸM-PRO"/>
              </w:rPr>
            </w:pPr>
            <w:r w:rsidRPr="008D3696">
              <w:rPr>
                <w:rFonts w:ascii="HG丸ｺﾞｼｯｸM-PRO" w:hAnsi="HG丸ｺﾞｼｯｸM-PRO"/>
              </w:rPr>
              <w:t>4</w:t>
            </w:r>
            <w:r w:rsidR="0006637F" w:rsidRPr="008D3696">
              <w:rPr>
                <w:rFonts w:ascii="HG丸ｺﾞｼｯｸM-PRO" w:hAnsi="HG丸ｺﾞｼｯｸM-PRO" w:hint="eastAsia"/>
              </w:rPr>
              <w:t xml:space="preserve">　当社は、苦情の調査の結果、当該当社を含む工程に関与す</w:t>
            </w:r>
            <w:r w:rsidR="0006637F" w:rsidRPr="008D3696">
              <w:rPr>
                <w:rFonts w:ascii="HG丸ｺﾞｼｯｸM-PRO" w:hAnsi="HG丸ｺﾞｼｯｸM-PRO" w:hint="eastAsia"/>
              </w:rPr>
              <w:lastRenderedPageBreak/>
              <w:t>る全ての者以外の者による業務が製品受領者の苦情に関係する場合においては、関連情報を関係する当該者との間で相互に伝達する。</w:t>
            </w:r>
          </w:p>
          <w:p w14:paraId="3C956133" w14:textId="77777777" w:rsidR="0006637F" w:rsidRPr="008D3696" w:rsidRDefault="00E473EF" w:rsidP="008605A8">
            <w:pPr>
              <w:pStyle w:val="3"/>
              <w:rPr>
                <w:rFonts w:ascii="HG丸ｺﾞｼｯｸM-PRO" w:hAnsi="HG丸ｺﾞｼｯｸM-PRO"/>
              </w:rPr>
            </w:pPr>
            <w:r w:rsidRPr="008D3696">
              <w:rPr>
                <w:rFonts w:ascii="HG丸ｺﾞｼｯｸM-PRO" w:hAnsi="HG丸ｺﾞｼｯｸM-PRO"/>
              </w:rPr>
              <w:t>5</w:t>
            </w:r>
            <w:r w:rsidR="0006637F" w:rsidRPr="008D3696">
              <w:rPr>
                <w:rFonts w:ascii="HG丸ｺﾞｼｯｸM-PRO" w:hAnsi="HG丸ｺﾞｼｯｸM-PRO" w:hint="eastAsia"/>
              </w:rPr>
              <w:t xml:space="preserve">　当社は、苦情の処理に係る記録を作成し、これを保管する。</w:t>
            </w:r>
          </w:p>
          <w:p w14:paraId="42FF572F" w14:textId="0DF607FE" w:rsidR="002E330B" w:rsidRPr="008D3696" w:rsidRDefault="002E330B" w:rsidP="00FA2F1C">
            <w:pPr>
              <w:pStyle w:val="8"/>
              <w:ind w:left="1470" w:hanging="1470"/>
            </w:pPr>
            <w:r w:rsidRPr="008D3696">
              <w:rPr>
                <w:rFonts w:hint="eastAsia"/>
              </w:rPr>
              <w:t>記録</w:t>
            </w:r>
            <w:r w:rsidR="00CB78D7" w:rsidRPr="008D3696">
              <w:rPr>
                <w:rFonts w:hint="eastAsia"/>
              </w:rPr>
              <w:t>化要求</w:t>
            </w:r>
            <w:r w:rsidRPr="008D3696">
              <w:t>35　製品受領者の苦情についての調査</w:t>
            </w:r>
          </w:p>
          <w:p w14:paraId="7FC8583D" w14:textId="77777777" w:rsidR="00CB78D7" w:rsidRPr="008D3696" w:rsidRDefault="00CB78D7" w:rsidP="001E11A2">
            <w:pPr>
              <w:rPr>
                <w:rFonts w:hAnsi="HG丸ｺﾞｼｯｸM-PRO"/>
              </w:rPr>
            </w:pPr>
            <w:r w:rsidRPr="008D3696">
              <w:rPr>
                <w:rFonts w:hAnsi="HG丸ｺﾞｼｯｸM-PRO" w:hint="eastAsia"/>
              </w:rPr>
              <w:t>参考様式</w:t>
            </w:r>
          </w:p>
          <w:p w14:paraId="30D4A155" w14:textId="1274384F" w:rsidR="00FB34F5" w:rsidRPr="008D3696" w:rsidRDefault="00CB78D7" w:rsidP="001E11A2">
            <w:pPr>
              <w:rPr>
                <w:rFonts w:hAnsi="HG丸ｺﾞｼｯｸM-PRO"/>
              </w:rPr>
            </w:pPr>
            <w:r w:rsidRPr="008D3696">
              <w:rPr>
                <w:rFonts w:hAnsi="HG丸ｺﾞｼｯｸM-PRO"/>
              </w:rPr>
              <w:t>8.2.2　苦情処理依頼書（苦情-01）</w:t>
            </w:r>
          </w:p>
          <w:p w14:paraId="0D7F92A8" w14:textId="4B6ED71C" w:rsidR="00CB78D7" w:rsidRPr="008D3696" w:rsidRDefault="00CB78D7" w:rsidP="001E11A2">
            <w:pPr>
              <w:rPr>
                <w:rFonts w:hAnsi="HG丸ｺﾞｼｯｸM-PRO"/>
              </w:rPr>
            </w:pPr>
            <w:r w:rsidRPr="008D3696">
              <w:rPr>
                <w:rFonts w:hAnsi="HG丸ｺﾞｼｯｸM-PRO"/>
              </w:rPr>
              <w:t>8.2.2　苦情調査依頼書（苦情-02）</w:t>
            </w:r>
          </w:p>
          <w:p w14:paraId="3CB90CFF" w14:textId="77777777" w:rsidR="00CB78D7" w:rsidRPr="008D3696" w:rsidRDefault="00CB78D7" w:rsidP="001E11A2">
            <w:pPr>
              <w:rPr>
                <w:rFonts w:hAnsi="HG丸ｺﾞｼｯｸM-PRO"/>
              </w:rPr>
            </w:pPr>
            <w:r w:rsidRPr="008D3696">
              <w:rPr>
                <w:rFonts w:hAnsi="HG丸ｺﾞｼｯｸM-PRO"/>
              </w:rPr>
              <w:t>8.2.2　苦情処理記録（</w:t>
            </w:r>
            <w:r w:rsidRPr="008D3696">
              <w:rPr>
                <w:rFonts w:hAnsi="HG丸ｺﾞｼｯｸM-PRO" w:hint="eastAsia"/>
              </w:rPr>
              <w:t>苦情</w:t>
            </w:r>
            <w:r w:rsidRPr="008D3696">
              <w:rPr>
                <w:rFonts w:hAnsi="HG丸ｺﾞｼｯｸM-PRO"/>
              </w:rPr>
              <w:t>-03）</w:t>
            </w:r>
          </w:p>
          <w:p w14:paraId="2D8EFDAF" w14:textId="09F95185" w:rsidR="00AA3E33" w:rsidRPr="008D3696" w:rsidRDefault="00AA3E33" w:rsidP="001E11A2">
            <w:pPr>
              <w:rPr>
                <w:rFonts w:hAnsi="HG丸ｺﾞｼｯｸM-PRO"/>
              </w:rPr>
            </w:pPr>
          </w:p>
        </w:tc>
        <w:tc>
          <w:tcPr>
            <w:tcW w:w="1979" w:type="dxa"/>
          </w:tcPr>
          <w:p w14:paraId="3A277725"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lastRenderedPageBreak/>
              <w:t>8.2.2</w:t>
            </w:r>
          </w:p>
          <w:p w14:paraId="02C120F0" w14:textId="0F449A45" w:rsidR="00CE4636" w:rsidRPr="008D3696" w:rsidRDefault="008B6AD3" w:rsidP="001E11A2">
            <w:pPr>
              <w:spacing w:line="240" w:lineRule="exact"/>
              <w:rPr>
                <w:rFonts w:hAnsi="HG丸ｺﾞｼｯｸM-PRO"/>
                <w:sz w:val="16"/>
                <w:szCs w:val="18"/>
              </w:rPr>
            </w:pPr>
            <w:r w:rsidRPr="008D3696">
              <w:rPr>
                <w:rFonts w:hAnsi="HG丸ｺﾞｼｯｸM-PRO" w:hint="eastAsia"/>
                <w:sz w:val="16"/>
                <w:szCs w:val="18"/>
              </w:rPr>
              <w:t>製品受領者からの意見と分離した箇条であり、苦情調</w:t>
            </w:r>
            <w:r w:rsidR="0018358D" w:rsidRPr="008D3696">
              <w:rPr>
                <w:rFonts w:hAnsi="HG丸ｺﾞｼｯｸM-PRO" w:hint="eastAsia"/>
                <w:sz w:val="16"/>
                <w:szCs w:val="18"/>
              </w:rPr>
              <w:t>査を要求事項とし、調査をしない場合はその理由を文書化すること。</w:t>
            </w:r>
          </w:p>
          <w:p w14:paraId="53D86634" w14:textId="77777777" w:rsidR="008B6AD3" w:rsidRPr="008D3696" w:rsidRDefault="008B6AD3" w:rsidP="001E11A2">
            <w:pPr>
              <w:spacing w:line="240" w:lineRule="exact"/>
              <w:rPr>
                <w:rFonts w:hAnsi="HG丸ｺﾞｼｯｸM-PRO"/>
                <w:sz w:val="16"/>
                <w:szCs w:val="18"/>
              </w:rPr>
            </w:pPr>
          </w:p>
          <w:p w14:paraId="37D6E202" w14:textId="2B555022" w:rsidR="009D1D20" w:rsidRDefault="00EC475A" w:rsidP="000A4924">
            <w:pPr>
              <w:pStyle w:val="6"/>
            </w:pPr>
            <w:r>
              <w:rPr>
                <w:rFonts w:hint="eastAsia"/>
              </w:rPr>
              <w:t>文書</w:t>
            </w:r>
            <w:r w:rsidR="000A4924">
              <w:t>32</w:t>
            </w:r>
            <w:r w:rsidR="000A4924">
              <w:rPr>
                <w:rFonts w:hint="eastAsia"/>
              </w:rPr>
              <w:t xml:space="preserve">　</w:t>
            </w:r>
            <w:r w:rsidR="009D1D20" w:rsidRPr="008D3696">
              <w:t>苦情処理調査を行わないことの理由に係る文書又は記述</w:t>
            </w:r>
          </w:p>
          <w:p w14:paraId="02EFEC77" w14:textId="77777777" w:rsidR="000A4924" w:rsidRPr="000A4924" w:rsidRDefault="000A4924" w:rsidP="000A4924"/>
          <w:p w14:paraId="49A9358D" w14:textId="6B1C3F8A" w:rsidR="009D1D20" w:rsidRDefault="00EC475A" w:rsidP="000A4924">
            <w:pPr>
              <w:pStyle w:val="6"/>
            </w:pPr>
            <w:r>
              <w:rPr>
                <w:rFonts w:hint="eastAsia"/>
              </w:rPr>
              <w:t>文書</w:t>
            </w:r>
            <w:r w:rsidR="000A4924">
              <w:t>33</w:t>
            </w:r>
            <w:r w:rsidR="000A4924">
              <w:rPr>
                <w:rFonts w:hint="eastAsia"/>
              </w:rPr>
              <w:t xml:space="preserve">　</w:t>
            </w:r>
            <w:r w:rsidR="009D1D20" w:rsidRPr="008D3696">
              <w:t>苦情の処理においてとった全ての修正及び是正措置</w:t>
            </w:r>
          </w:p>
          <w:p w14:paraId="35BE8499" w14:textId="77777777" w:rsidR="000A4924" w:rsidRPr="000A4924" w:rsidRDefault="000A4924" w:rsidP="000A4924"/>
          <w:p w14:paraId="61A6DB25" w14:textId="23F86F16" w:rsidR="009D1D20" w:rsidRPr="008D3696" w:rsidRDefault="00EC475A" w:rsidP="000A4924">
            <w:pPr>
              <w:pStyle w:val="7"/>
            </w:pPr>
            <w:r>
              <w:rPr>
                <w:rFonts w:hint="eastAsia"/>
              </w:rPr>
              <w:t>手順書</w:t>
            </w:r>
            <w:r w:rsidR="000A4924">
              <w:t>23</w:t>
            </w:r>
            <w:r w:rsidR="000A4924">
              <w:rPr>
                <w:rFonts w:hint="eastAsia"/>
              </w:rPr>
              <w:t xml:space="preserve">　</w:t>
            </w:r>
            <w:r w:rsidR="009D1D20" w:rsidRPr="008D3696">
              <w:t>苦情処理</w:t>
            </w:r>
          </w:p>
        </w:tc>
      </w:tr>
      <w:tr w:rsidR="003428DD" w:rsidRPr="008D3696" w14:paraId="443FD546" w14:textId="77777777" w:rsidTr="00C956E8">
        <w:tc>
          <w:tcPr>
            <w:tcW w:w="6521" w:type="dxa"/>
          </w:tcPr>
          <w:p w14:paraId="2726DF69" w14:textId="77777777" w:rsidR="00DB0D88" w:rsidRPr="008D3696" w:rsidRDefault="00E473EF" w:rsidP="00764182">
            <w:pPr>
              <w:pStyle w:val="4"/>
            </w:pPr>
            <w:r w:rsidRPr="008D3696">
              <w:t>8.2.3</w:t>
            </w:r>
            <w:r w:rsidR="0006637F" w:rsidRPr="008D3696">
              <w:rPr>
                <w:rFonts w:hint="eastAsia"/>
              </w:rPr>
              <w:t xml:space="preserve">　厚生労働大臣等への報告</w:t>
            </w:r>
          </w:p>
          <w:p w14:paraId="604A23E0" w14:textId="5C435CA2" w:rsidR="00A90CBC" w:rsidRPr="008D3696" w:rsidRDefault="001137E8" w:rsidP="00764182">
            <w:pPr>
              <w:pStyle w:val="4"/>
            </w:pPr>
            <w:r w:rsidRPr="008D3696">
              <w:rPr>
                <w:rFonts w:hint="eastAsia"/>
              </w:rPr>
              <w:t>（</w:t>
            </w:r>
            <w:r w:rsidR="000331C3" w:rsidRPr="008D3696">
              <w:rPr>
                <w:rFonts w:hint="eastAsia"/>
              </w:rPr>
              <w:t>ＱＭＳ</w:t>
            </w:r>
            <w:r w:rsidR="0006637F" w:rsidRPr="008D3696">
              <w:rPr>
                <w:rFonts w:hint="eastAsia"/>
              </w:rPr>
              <w:t>省令第</w:t>
            </w:r>
            <w:r w:rsidR="00E473EF" w:rsidRPr="008D3696">
              <w:t>55</w:t>
            </w:r>
            <w:r w:rsidR="0006637F" w:rsidRPr="008D3696">
              <w:rPr>
                <w:rFonts w:hint="eastAsia"/>
              </w:rPr>
              <w:t>条の</w:t>
            </w:r>
            <w:r w:rsidR="00E473EF" w:rsidRPr="008D3696">
              <w:t>3</w:t>
            </w:r>
            <w:r w:rsidRPr="008D3696">
              <w:rPr>
                <w:rFonts w:hint="eastAsia"/>
              </w:rPr>
              <w:t>）</w:t>
            </w:r>
          </w:p>
          <w:p w14:paraId="0F8E4BB8" w14:textId="180EF812"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当社は、法第</w:t>
            </w:r>
            <w:r w:rsidR="00525060" w:rsidRPr="008D3696">
              <w:rPr>
                <w:rFonts w:ascii="HG丸ｺﾞｼｯｸM-PRO" w:hAnsi="HG丸ｺﾞｼｯｸM-PRO"/>
              </w:rPr>
              <w:t>68</w:t>
            </w:r>
            <w:r w:rsidR="00A90CBC" w:rsidRPr="008D3696">
              <w:rPr>
                <w:rFonts w:ascii="HG丸ｺﾞｼｯｸM-PRO" w:hAnsi="HG丸ｺﾞｼｯｸM-PRO" w:hint="eastAsia"/>
              </w:rPr>
              <w:t>条の</w:t>
            </w:r>
            <w:r w:rsidR="00525060" w:rsidRPr="008D3696">
              <w:rPr>
                <w:rFonts w:ascii="HG丸ｺﾞｼｯｸM-PRO" w:hAnsi="HG丸ｺﾞｼｯｸM-PRO"/>
              </w:rPr>
              <w:t>10</w:t>
            </w:r>
            <w:r w:rsidR="00A90CBC" w:rsidRPr="008D3696">
              <w:rPr>
                <w:rFonts w:ascii="HG丸ｺﾞｼｯｸM-PRO" w:hAnsi="HG丸ｺﾞｼｯｸM-PRO" w:hint="eastAsia"/>
              </w:rPr>
              <w:t>第</w:t>
            </w:r>
            <w:r w:rsidR="00525060" w:rsidRPr="008D3696">
              <w:rPr>
                <w:rFonts w:ascii="HG丸ｺﾞｼｯｸM-PRO" w:hAnsi="HG丸ｺﾞｼｯｸM-PRO"/>
              </w:rPr>
              <w:t>1</w:t>
            </w:r>
            <w:r w:rsidR="00A90CBC" w:rsidRPr="008D3696">
              <w:rPr>
                <w:rFonts w:ascii="HG丸ｺﾞｼｯｸM-PRO" w:hAnsi="HG丸ｺﾞｼｯｸM-PRO" w:hint="eastAsia"/>
              </w:rPr>
              <w:t>項</w:t>
            </w:r>
            <w:r w:rsidR="008B6AD3" w:rsidRPr="008D3696">
              <w:rPr>
                <w:rFonts w:ascii="HG丸ｺﾞｼｯｸM-PRO" w:hAnsi="HG丸ｺﾞｼｯｸM-PRO" w:hint="eastAsia"/>
              </w:rPr>
              <w:t>（不具合報告）</w:t>
            </w:r>
            <w:r w:rsidR="00A90CBC" w:rsidRPr="008D3696">
              <w:rPr>
                <w:rFonts w:ascii="HG丸ｺﾞｼｯｸM-PRO" w:hAnsi="HG丸ｺﾞｼｯｸM-PRO" w:hint="eastAsia"/>
              </w:rPr>
              <w:t>及び法第</w:t>
            </w:r>
            <w:r w:rsidR="00525060" w:rsidRPr="008D3696">
              <w:rPr>
                <w:rFonts w:ascii="HG丸ｺﾞｼｯｸM-PRO" w:hAnsi="HG丸ｺﾞｼｯｸM-PRO"/>
              </w:rPr>
              <w:t>68</w:t>
            </w:r>
            <w:r w:rsidR="00A90CBC" w:rsidRPr="008D3696">
              <w:rPr>
                <w:rFonts w:ascii="HG丸ｺﾞｼｯｸM-PRO" w:hAnsi="HG丸ｺﾞｼｯｸM-PRO" w:hint="eastAsia"/>
              </w:rPr>
              <w:t>条の</w:t>
            </w:r>
            <w:r w:rsidR="00525060" w:rsidRPr="008D3696">
              <w:rPr>
                <w:rFonts w:ascii="HG丸ｺﾞｼｯｸM-PRO" w:hAnsi="HG丸ｺﾞｼｯｸM-PRO"/>
              </w:rPr>
              <w:t>11</w:t>
            </w:r>
            <w:r w:rsidR="008B6AD3" w:rsidRPr="008D3696">
              <w:rPr>
                <w:rFonts w:ascii="HG丸ｺﾞｼｯｸM-PRO" w:hAnsi="HG丸ｺﾞｼｯｸM-PRO" w:hint="eastAsia"/>
              </w:rPr>
              <w:t>（回収報告）</w:t>
            </w:r>
            <w:r w:rsidR="00A90CBC" w:rsidRPr="008D3696">
              <w:rPr>
                <w:rFonts w:ascii="HG丸ｺﾞｼｯｸM-PRO" w:hAnsi="HG丸ｺﾞｼｯｸM-PRO" w:hint="eastAsia"/>
              </w:rPr>
              <w:t>の規定に基づく報告に係る手順を文書化する。</w:t>
            </w:r>
          </w:p>
          <w:p w14:paraId="6B65F387" w14:textId="77777777" w:rsidR="00E70E7D" w:rsidRPr="008D3696" w:rsidRDefault="00E473EF" w:rsidP="008605A8">
            <w:pPr>
              <w:pStyle w:val="3"/>
              <w:rPr>
                <w:rFonts w:ascii="HG丸ｺﾞｼｯｸM-PRO" w:hAnsi="HG丸ｺﾞｼｯｸM-PRO"/>
              </w:rPr>
            </w:pPr>
            <w:r w:rsidRPr="008D3696">
              <w:rPr>
                <w:rFonts w:ascii="HG丸ｺﾞｼｯｸM-PRO" w:hAnsi="HG丸ｺﾞｼｯｸM-PRO"/>
              </w:rPr>
              <w:t>2</w:t>
            </w:r>
            <w:r w:rsidR="00E70E7D" w:rsidRPr="008D3696">
              <w:rPr>
                <w:rFonts w:ascii="HG丸ｺﾞｼｯｸM-PRO" w:hAnsi="HG丸ｺﾞｼｯｸM-PRO" w:hint="eastAsia"/>
              </w:rPr>
              <w:t xml:space="preserve">　当社は、前項の規定に係る報告の記録を作成し、これを保管する。</w:t>
            </w:r>
          </w:p>
          <w:p w14:paraId="58F27116" w14:textId="4517468E" w:rsidR="002E330B" w:rsidRPr="008D3696" w:rsidRDefault="002E330B" w:rsidP="00FA2F1C">
            <w:pPr>
              <w:pStyle w:val="8"/>
              <w:ind w:left="1470" w:hanging="1470"/>
            </w:pPr>
            <w:r w:rsidRPr="008D3696">
              <w:rPr>
                <w:rFonts w:hint="eastAsia"/>
              </w:rPr>
              <w:t>記録</w:t>
            </w:r>
            <w:r w:rsidR="006B3489" w:rsidRPr="008D3696">
              <w:rPr>
                <w:rFonts w:hint="eastAsia"/>
              </w:rPr>
              <w:t>化要求</w:t>
            </w:r>
            <w:r w:rsidRPr="008D3696">
              <w:t>36　厚生労働省等への報告等</w:t>
            </w:r>
          </w:p>
          <w:p w14:paraId="21B9A205" w14:textId="6B8F9D2A" w:rsidR="00156DA8" w:rsidRPr="008D3696" w:rsidRDefault="00156DA8" w:rsidP="001E11A2">
            <w:pPr>
              <w:rPr>
                <w:rFonts w:hAnsi="HG丸ｺﾞｼｯｸM-PRO"/>
              </w:rPr>
            </w:pPr>
            <w:r w:rsidRPr="008D3696">
              <w:rPr>
                <w:rFonts w:hAnsi="HG丸ｺﾞｼｯｸM-PRO" w:hint="eastAsia"/>
              </w:rPr>
              <w:t>●不具合報告</w:t>
            </w:r>
          </w:p>
          <w:p w14:paraId="3A49E757" w14:textId="2367E50A" w:rsidR="00FB34F5" w:rsidRPr="008D3696" w:rsidRDefault="00156DA8" w:rsidP="00156DA8">
            <w:pPr>
              <w:rPr>
                <w:rFonts w:hAnsi="HG丸ｺﾞｼｯｸM-PRO"/>
              </w:rPr>
            </w:pPr>
            <w:r w:rsidRPr="008D3696">
              <w:rPr>
                <w:rFonts w:hAnsi="HG丸ｺﾞｼｯｸM-PRO" w:hint="eastAsia"/>
              </w:rPr>
              <w:t>・通知及びＧＶＰ手順書</w:t>
            </w:r>
            <w:r w:rsidR="006B3489" w:rsidRPr="008D3696">
              <w:rPr>
                <w:rFonts w:hAnsi="HG丸ｺﾞｼｯｸM-PRO" w:hint="eastAsia"/>
              </w:rPr>
              <w:t>を</w:t>
            </w:r>
            <w:r w:rsidRPr="008D3696">
              <w:rPr>
                <w:rFonts w:hAnsi="HG丸ｺﾞｼｯｸM-PRO" w:hint="eastAsia"/>
              </w:rPr>
              <w:t>参照</w:t>
            </w:r>
            <w:r w:rsidR="006B3489" w:rsidRPr="008D3696">
              <w:rPr>
                <w:rFonts w:hAnsi="HG丸ｺﾞｼｯｸM-PRO" w:hint="eastAsia"/>
              </w:rPr>
              <w:t>する。</w:t>
            </w:r>
          </w:p>
          <w:p w14:paraId="6A4D84AA" w14:textId="52090ECB" w:rsidR="00156DA8" w:rsidRPr="008D3696" w:rsidRDefault="00156DA8" w:rsidP="00156DA8">
            <w:pPr>
              <w:rPr>
                <w:rFonts w:hAnsi="HG丸ｺﾞｼｯｸM-PRO"/>
              </w:rPr>
            </w:pPr>
            <w:r w:rsidRPr="008D3696">
              <w:rPr>
                <w:rFonts w:hAnsi="HG丸ｺﾞｼｯｸM-PRO" w:hint="eastAsia"/>
              </w:rPr>
              <w:t>●回収報告</w:t>
            </w:r>
          </w:p>
          <w:p w14:paraId="4B6B0B8B" w14:textId="5CC1340D" w:rsidR="006B3489" w:rsidRPr="008D3696" w:rsidRDefault="006B3489" w:rsidP="00156DA8">
            <w:pPr>
              <w:rPr>
                <w:rFonts w:hAnsi="HG丸ｺﾞｼｯｸM-PRO"/>
              </w:rPr>
            </w:pPr>
            <w:r w:rsidRPr="008D3696">
              <w:rPr>
                <w:rFonts w:hAnsi="HG丸ｺﾞｼｯｸM-PRO" w:hint="eastAsia"/>
              </w:rPr>
              <w:t>参考様式</w:t>
            </w:r>
          </w:p>
          <w:p w14:paraId="6BC92988" w14:textId="479C1F56" w:rsidR="00156DA8" w:rsidRPr="008D3696" w:rsidRDefault="00156DA8" w:rsidP="00156DA8">
            <w:pPr>
              <w:rPr>
                <w:rFonts w:hAnsi="HG丸ｺﾞｼｯｸM-PRO"/>
              </w:rPr>
            </w:pPr>
            <w:r w:rsidRPr="008D3696">
              <w:rPr>
                <w:rFonts w:hAnsi="HG丸ｺﾞｼｯｸM-PRO" w:hint="eastAsia"/>
              </w:rPr>
              <w:t>・回収着手報告書（回収</w:t>
            </w:r>
            <w:r w:rsidRPr="008D3696">
              <w:rPr>
                <w:rFonts w:hAnsi="HG丸ｺﾞｼｯｸM-PRO"/>
              </w:rPr>
              <w:t>-02）</w:t>
            </w:r>
          </w:p>
          <w:p w14:paraId="5159F1AD" w14:textId="77777777" w:rsidR="00156DA8" w:rsidRPr="008D3696" w:rsidRDefault="00156DA8" w:rsidP="00156DA8">
            <w:pPr>
              <w:rPr>
                <w:rFonts w:hAnsi="HG丸ｺﾞｼｯｸM-PRO"/>
              </w:rPr>
            </w:pPr>
            <w:r w:rsidRPr="008D3696">
              <w:rPr>
                <w:rFonts w:hAnsi="HG丸ｺﾞｼｯｸM-PRO" w:hint="eastAsia"/>
              </w:rPr>
              <w:t>・回収終了報告書（回収</w:t>
            </w:r>
            <w:r w:rsidRPr="008D3696">
              <w:rPr>
                <w:rFonts w:hAnsi="HG丸ｺﾞｼｯｸM-PRO"/>
              </w:rPr>
              <w:t>-04）</w:t>
            </w:r>
          </w:p>
          <w:p w14:paraId="174F395F" w14:textId="7208A975" w:rsidR="00AA3E33" w:rsidRPr="008D3696" w:rsidRDefault="00AA3E33" w:rsidP="00156DA8">
            <w:pPr>
              <w:rPr>
                <w:rFonts w:hAnsi="HG丸ｺﾞｼｯｸM-PRO"/>
              </w:rPr>
            </w:pPr>
          </w:p>
        </w:tc>
        <w:tc>
          <w:tcPr>
            <w:tcW w:w="1979" w:type="dxa"/>
          </w:tcPr>
          <w:p w14:paraId="2C88D595"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8.2.3</w:t>
            </w:r>
          </w:p>
          <w:p w14:paraId="35D4F714" w14:textId="77777777" w:rsidR="00CE4636" w:rsidRPr="008D3696" w:rsidRDefault="008B6AD3" w:rsidP="001E11A2">
            <w:pPr>
              <w:spacing w:line="240" w:lineRule="exact"/>
              <w:rPr>
                <w:rFonts w:hAnsi="HG丸ｺﾞｼｯｸM-PRO"/>
                <w:sz w:val="16"/>
                <w:szCs w:val="18"/>
              </w:rPr>
            </w:pPr>
            <w:r w:rsidRPr="008D3696">
              <w:rPr>
                <w:rFonts w:hAnsi="HG丸ｺﾞｼｯｸM-PRO" w:hint="eastAsia"/>
                <w:sz w:val="16"/>
                <w:szCs w:val="18"/>
              </w:rPr>
              <w:t>不具</w:t>
            </w:r>
            <w:r w:rsidR="0018358D" w:rsidRPr="008D3696">
              <w:rPr>
                <w:rFonts w:hAnsi="HG丸ｺﾞｼｯｸM-PRO" w:hint="eastAsia"/>
                <w:sz w:val="16"/>
                <w:szCs w:val="18"/>
              </w:rPr>
              <w:t>合報告、回収報告のほか、通知書発行もこの規定の対象に含まれる。</w:t>
            </w:r>
          </w:p>
          <w:p w14:paraId="159B8BB4" w14:textId="77777777" w:rsidR="009D1D20" w:rsidRPr="008D3696" w:rsidRDefault="009D1D20" w:rsidP="001E11A2">
            <w:pPr>
              <w:spacing w:line="240" w:lineRule="exact"/>
              <w:rPr>
                <w:rFonts w:hAnsi="HG丸ｺﾞｼｯｸM-PRO"/>
                <w:sz w:val="16"/>
                <w:szCs w:val="18"/>
              </w:rPr>
            </w:pPr>
          </w:p>
          <w:p w14:paraId="524E1DC8" w14:textId="5DAEB0E4" w:rsidR="009D1D20" w:rsidRPr="008D3696" w:rsidRDefault="00EC475A" w:rsidP="000A4924">
            <w:pPr>
              <w:pStyle w:val="7"/>
            </w:pPr>
            <w:r>
              <w:rPr>
                <w:rFonts w:hint="eastAsia"/>
              </w:rPr>
              <w:t>手順書</w:t>
            </w:r>
            <w:r w:rsidR="000A4924">
              <w:t>24</w:t>
            </w:r>
            <w:r w:rsidR="000A4924">
              <w:rPr>
                <w:rFonts w:hint="eastAsia"/>
              </w:rPr>
              <w:t xml:space="preserve">　</w:t>
            </w:r>
            <w:r w:rsidR="009D1D20" w:rsidRPr="008D3696">
              <w:t>厚生労働大臣等への報告</w:t>
            </w:r>
          </w:p>
          <w:p w14:paraId="0CE8F552" w14:textId="77777777" w:rsidR="00156DA8" w:rsidRPr="008D3696" w:rsidRDefault="00156DA8" w:rsidP="001E11A2">
            <w:pPr>
              <w:spacing w:line="240" w:lineRule="exact"/>
              <w:rPr>
                <w:rFonts w:hAnsi="HG丸ｺﾞｼｯｸM-PRO"/>
                <w:sz w:val="16"/>
                <w:szCs w:val="18"/>
              </w:rPr>
            </w:pPr>
          </w:p>
          <w:p w14:paraId="499403F8" w14:textId="77777777" w:rsidR="00156DA8" w:rsidRPr="008D3696" w:rsidRDefault="00156DA8" w:rsidP="00156DA8">
            <w:pPr>
              <w:spacing w:line="240" w:lineRule="exact"/>
              <w:rPr>
                <w:rFonts w:hAnsi="HG丸ｺﾞｼｯｸM-PRO"/>
                <w:sz w:val="16"/>
                <w:szCs w:val="18"/>
              </w:rPr>
            </w:pPr>
            <w:r w:rsidRPr="008D3696">
              <w:rPr>
                <w:rFonts w:hAnsi="HG丸ｺﾞｼｯｸM-PRO" w:hint="eastAsia"/>
                <w:sz w:val="16"/>
                <w:szCs w:val="18"/>
              </w:rPr>
              <w:t>「医薬品等の副作用等の報告について」の一部改正について（令和</w:t>
            </w:r>
            <w:r w:rsidRPr="008D3696">
              <w:rPr>
                <w:rFonts w:hAnsi="HG丸ｺﾞｼｯｸM-PRO"/>
                <w:sz w:val="16"/>
                <w:szCs w:val="18"/>
              </w:rPr>
              <w:t>3年7月30日</w:t>
            </w:r>
            <w:r w:rsidRPr="008D3696">
              <w:rPr>
                <w:rFonts w:hAnsi="HG丸ｺﾞｼｯｸM-PRO" w:hint="eastAsia"/>
                <w:sz w:val="16"/>
                <w:szCs w:val="18"/>
              </w:rPr>
              <w:t>薬生発</w:t>
            </w:r>
            <w:r w:rsidRPr="008D3696">
              <w:rPr>
                <w:rFonts w:hAnsi="HG丸ｺﾞｼｯｸM-PRO"/>
                <w:sz w:val="16"/>
                <w:szCs w:val="18"/>
              </w:rPr>
              <w:t>0730第8号</w:t>
            </w:r>
            <w:r w:rsidRPr="008D3696">
              <w:rPr>
                <w:rFonts w:hAnsi="HG丸ｺﾞｼｯｸM-PRO" w:hint="eastAsia"/>
                <w:sz w:val="16"/>
                <w:szCs w:val="18"/>
              </w:rPr>
              <w:t>）を参照すること。</w:t>
            </w:r>
          </w:p>
          <w:p w14:paraId="1877BDE7" w14:textId="77777777" w:rsidR="00156DA8" w:rsidRPr="008D3696" w:rsidRDefault="00156DA8" w:rsidP="00156DA8">
            <w:pPr>
              <w:spacing w:line="240" w:lineRule="exact"/>
              <w:rPr>
                <w:rFonts w:hAnsi="HG丸ｺﾞｼｯｸM-PRO"/>
                <w:sz w:val="16"/>
                <w:szCs w:val="18"/>
              </w:rPr>
            </w:pPr>
          </w:p>
          <w:p w14:paraId="5558A1B1" w14:textId="18231682" w:rsidR="00156DA8" w:rsidRPr="008D3696" w:rsidRDefault="00156DA8" w:rsidP="00156DA8">
            <w:pPr>
              <w:spacing w:line="240" w:lineRule="exact"/>
              <w:rPr>
                <w:rFonts w:hAnsi="HG丸ｺﾞｼｯｸM-PRO"/>
                <w:sz w:val="16"/>
                <w:szCs w:val="18"/>
              </w:rPr>
            </w:pPr>
            <w:r w:rsidRPr="008D3696">
              <w:rPr>
                <w:rFonts w:hAnsi="HG丸ｺﾞｼｯｸM-PRO" w:hint="eastAsia"/>
                <w:sz w:val="16"/>
                <w:szCs w:val="18"/>
              </w:rPr>
              <w:t>例えば、ＧＶＰ省令に基づき作成する記録との関係を踏まえ、新たな記録の作成の要否を検討することが望ましい。</w:t>
            </w:r>
          </w:p>
        </w:tc>
      </w:tr>
      <w:tr w:rsidR="003428DD" w:rsidRPr="008D3696" w14:paraId="34FD806F" w14:textId="77777777" w:rsidTr="00C956E8">
        <w:tc>
          <w:tcPr>
            <w:tcW w:w="6521" w:type="dxa"/>
          </w:tcPr>
          <w:p w14:paraId="0228D7C1" w14:textId="77777777" w:rsidR="00DB0D88" w:rsidRPr="008D3696" w:rsidRDefault="00E473EF" w:rsidP="00764182">
            <w:pPr>
              <w:pStyle w:val="4"/>
            </w:pPr>
            <w:r w:rsidRPr="008D3696">
              <w:t>8.2.4</w:t>
            </w:r>
            <w:r w:rsidR="00E70E7D" w:rsidRPr="008D3696">
              <w:rPr>
                <w:rFonts w:hint="eastAsia"/>
              </w:rPr>
              <w:t xml:space="preserve">　内部監査</w:t>
            </w:r>
          </w:p>
          <w:p w14:paraId="68F8FF57" w14:textId="1F459CF4" w:rsidR="00A90CBC" w:rsidRPr="008D3696" w:rsidRDefault="001137E8" w:rsidP="00764182">
            <w:pPr>
              <w:pStyle w:val="4"/>
            </w:pPr>
            <w:r w:rsidRPr="008D3696">
              <w:rPr>
                <w:rFonts w:hint="eastAsia"/>
              </w:rPr>
              <w:t>（</w:t>
            </w:r>
            <w:r w:rsidR="000331C3" w:rsidRPr="008D3696">
              <w:rPr>
                <w:rFonts w:hint="eastAsia"/>
              </w:rPr>
              <w:t>ＱＭＳ</w:t>
            </w:r>
            <w:r w:rsidR="00E70E7D" w:rsidRPr="008D3696">
              <w:rPr>
                <w:rFonts w:hint="eastAsia"/>
              </w:rPr>
              <w:t>省令第</w:t>
            </w:r>
            <w:r w:rsidR="00E473EF" w:rsidRPr="008D3696">
              <w:t>56</w:t>
            </w:r>
            <w:r w:rsidR="00E70E7D" w:rsidRPr="008D3696">
              <w:rPr>
                <w:rFonts w:hint="eastAsia"/>
              </w:rPr>
              <w:t>条</w:t>
            </w:r>
            <w:r w:rsidRPr="008D3696">
              <w:rPr>
                <w:rFonts w:hint="eastAsia"/>
              </w:rPr>
              <w:t>）</w:t>
            </w:r>
          </w:p>
          <w:p w14:paraId="388A34CD" w14:textId="0FFF7D48"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当社は、品質管理監督システムが次に掲げる要件に適合しているかどうかを明確にするために、あらかじめ定めた間隔で内部監査を実施する。</w:t>
            </w:r>
          </w:p>
          <w:p w14:paraId="28ED3ED7" w14:textId="07A30A8B" w:rsidR="00E70E7D" w:rsidRPr="008D3696" w:rsidRDefault="00E70E7D" w:rsidP="00AE3693">
            <w:pPr>
              <w:pStyle w:val="5"/>
              <w:rPr>
                <w:rFonts w:ascii="HG丸ｺﾞｼｯｸM-PRO" w:hAnsi="HG丸ｺﾞｼｯｸM-PRO"/>
              </w:rPr>
            </w:pPr>
            <w:r w:rsidRPr="008D3696">
              <w:rPr>
                <w:rFonts w:ascii="HG丸ｺﾞｼｯｸM-PRO" w:hAnsi="HG丸ｺﾞｼｯｸM-PRO" w:hint="eastAsia"/>
              </w:rPr>
              <w:t>一　実施要領、法令の規定等及び当該品質管理監督システム</w:t>
            </w:r>
            <w:r w:rsidR="001137E8" w:rsidRPr="008D3696">
              <w:rPr>
                <w:rFonts w:ascii="HG丸ｺﾞｼｯｸM-PRO" w:hAnsi="HG丸ｺﾞｼｯｸM-PRO" w:hint="eastAsia"/>
              </w:rPr>
              <w:t>（</w:t>
            </w:r>
            <w:r w:rsidRPr="008D3696">
              <w:rPr>
                <w:rFonts w:ascii="HG丸ｺﾞｼｯｸM-PRO" w:hAnsi="HG丸ｺﾞｼｯｸM-PRO" w:hint="eastAsia"/>
              </w:rPr>
              <w:t>限定一般医療機器に係る製品にあっては、製品実現計画を除く。</w:t>
            </w:r>
            <w:r w:rsidR="001137E8" w:rsidRPr="008D3696">
              <w:rPr>
                <w:rFonts w:ascii="HG丸ｺﾞｼｯｸM-PRO" w:hAnsi="HG丸ｺﾞｼｯｸM-PRO" w:hint="eastAsia"/>
              </w:rPr>
              <w:t>）</w:t>
            </w:r>
            <w:r w:rsidRPr="008D3696">
              <w:rPr>
                <w:rFonts w:ascii="HG丸ｺﾞｼｯｸM-PRO" w:hAnsi="HG丸ｺﾞｼｯｸM-PRO" w:hint="eastAsia"/>
              </w:rPr>
              <w:t>に係る要求事項に適合していること。</w:t>
            </w:r>
          </w:p>
          <w:p w14:paraId="364A2EC7" w14:textId="5A47F075" w:rsidR="00E70E7D" w:rsidRPr="008D3696" w:rsidRDefault="00E70E7D" w:rsidP="00AE3693">
            <w:pPr>
              <w:pStyle w:val="5"/>
              <w:rPr>
                <w:rFonts w:ascii="HG丸ｺﾞｼｯｸM-PRO" w:hAnsi="HG丸ｺﾞｼｯｸM-PRO"/>
              </w:rPr>
            </w:pPr>
            <w:r w:rsidRPr="008D3696">
              <w:rPr>
                <w:rFonts w:ascii="HG丸ｺﾞｼｯｸM-PRO" w:hAnsi="HG丸ｺﾞｼｯｸM-PRO" w:hint="eastAsia"/>
              </w:rPr>
              <w:t>二　効果的に実施され、かつ維持されていること。</w:t>
            </w:r>
          </w:p>
          <w:p w14:paraId="14E09FAF" w14:textId="241DCD30" w:rsidR="00E70E7D" w:rsidRPr="008D3696" w:rsidRDefault="00E473EF" w:rsidP="008605A8">
            <w:pPr>
              <w:pStyle w:val="3"/>
              <w:rPr>
                <w:rFonts w:ascii="HG丸ｺﾞｼｯｸM-PRO" w:hAnsi="HG丸ｺﾞｼｯｸM-PRO"/>
              </w:rPr>
            </w:pPr>
            <w:r w:rsidRPr="008D3696">
              <w:rPr>
                <w:rFonts w:ascii="HG丸ｺﾞｼｯｸM-PRO" w:hAnsi="HG丸ｺﾞｼｯｸM-PRO"/>
              </w:rPr>
              <w:t>2</w:t>
            </w:r>
            <w:r w:rsidR="00E70E7D" w:rsidRPr="008D3696">
              <w:rPr>
                <w:rFonts w:ascii="HG丸ｺﾞｼｯｸM-PRO" w:hAnsi="HG丸ｺﾞｼｯｸM-PRO" w:hint="eastAsia"/>
              </w:rPr>
              <w:t xml:space="preserve">　</w:t>
            </w:r>
            <w:r w:rsidR="00E70E7D" w:rsidRPr="008D3696">
              <w:rPr>
                <w:rFonts w:ascii="HG丸ｺﾞｼｯｸM-PRO" w:hAnsi="HG丸ｺﾞｼｯｸM-PRO"/>
              </w:rPr>
              <w:t>当社は、内部監査の計画、実施、記録、及び監査結果に関</w:t>
            </w:r>
            <w:r w:rsidR="00E70E7D" w:rsidRPr="008D3696">
              <w:rPr>
                <w:rFonts w:ascii="HG丸ｺﾞｼｯｸM-PRO" w:hAnsi="HG丸ｺﾞｼｯｸM-PRO"/>
              </w:rPr>
              <w:lastRenderedPageBreak/>
              <w:t>する責任並びにこれらの要求事項に係る手順を文書化する。</w:t>
            </w:r>
          </w:p>
          <w:p w14:paraId="7744911D" w14:textId="46258F2A" w:rsidR="00E70E7D" w:rsidRPr="008D3696" w:rsidRDefault="00E473EF" w:rsidP="008605A8">
            <w:pPr>
              <w:pStyle w:val="3"/>
              <w:rPr>
                <w:rFonts w:ascii="HG丸ｺﾞｼｯｸM-PRO" w:hAnsi="HG丸ｺﾞｼｯｸM-PRO"/>
              </w:rPr>
            </w:pPr>
            <w:r w:rsidRPr="008D3696">
              <w:rPr>
                <w:rFonts w:ascii="HG丸ｺﾞｼｯｸM-PRO" w:hAnsi="HG丸ｺﾞｼｯｸM-PRO"/>
              </w:rPr>
              <w:t>3</w:t>
            </w:r>
            <w:r w:rsidR="00E70E7D" w:rsidRPr="008D3696">
              <w:rPr>
                <w:rFonts w:ascii="HG丸ｺﾞｼｯｸM-PRO" w:hAnsi="HG丸ｺﾞｼｯｸM-PRO" w:hint="eastAsia"/>
              </w:rPr>
              <w:t xml:space="preserve">　当社は、内部監査の対象となる工程及び領域の状態及び重要性並びに従前の監査の結果を考慮して、内部監査実施計画を策定する。</w:t>
            </w:r>
          </w:p>
          <w:p w14:paraId="765A9620" w14:textId="09971962" w:rsidR="00E70E7D" w:rsidRPr="008D3696" w:rsidRDefault="00E473EF" w:rsidP="008605A8">
            <w:pPr>
              <w:pStyle w:val="3"/>
              <w:rPr>
                <w:rFonts w:ascii="HG丸ｺﾞｼｯｸM-PRO" w:hAnsi="HG丸ｺﾞｼｯｸM-PRO"/>
              </w:rPr>
            </w:pPr>
            <w:r w:rsidRPr="008D3696">
              <w:rPr>
                <w:rFonts w:ascii="HG丸ｺﾞｼｯｸM-PRO" w:hAnsi="HG丸ｺﾞｼｯｸM-PRO"/>
              </w:rPr>
              <w:t>4</w:t>
            </w:r>
            <w:r w:rsidR="00E70E7D" w:rsidRPr="008D3696">
              <w:rPr>
                <w:rFonts w:ascii="HG丸ｺﾞｼｯｸM-PRO" w:hAnsi="HG丸ｺﾞｼｯｸM-PRO" w:hint="eastAsia"/>
              </w:rPr>
              <w:t xml:space="preserve">　当社は、内部監査の判定基準、範囲、頻度及び方法を定め、記録する。</w:t>
            </w:r>
          </w:p>
          <w:p w14:paraId="4BFF4335" w14:textId="455BB548" w:rsidR="00E70E7D" w:rsidRPr="008D3696" w:rsidRDefault="00E473EF" w:rsidP="008605A8">
            <w:pPr>
              <w:pStyle w:val="3"/>
              <w:rPr>
                <w:rFonts w:ascii="HG丸ｺﾞｼｯｸM-PRO" w:hAnsi="HG丸ｺﾞｼｯｸM-PRO"/>
              </w:rPr>
            </w:pPr>
            <w:r w:rsidRPr="008D3696">
              <w:rPr>
                <w:rFonts w:ascii="HG丸ｺﾞｼｯｸM-PRO" w:hAnsi="HG丸ｺﾞｼｯｸM-PRO"/>
              </w:rPr>
              <w:t>5</w:t>
            </w:r>
            <w:r w:rsidR="00E70E7D" w:rsidRPr="008D3696">
              <w:rPr>
                <w:rFonts w:ascii="HG丸ｺﾞｼｯｸM-PRO" w:hAnsi="HG丸ｺﾞｼｯｸM-PRO" w:hint="eastAsia"/>
              </w:rPr>
              <w:t xml:space="preserve">　当社は、内部監査を行う構成員</w:t>
            </w:r>
            <w:r w:rsidR="001137E8" w:rsidRPr="008D3696">
              <w:rPr>
                <w:rFonts w:ascii="HG丸ｺﾞｼｯｸM-PRO" w:hAnsi="HG丸ｺﾞｼｯｸM-PRO" w:hint="eastAsia"/>
              </w:rPr>
              <w:t>（</w:t>
            </w:r>
            <w:r w:rsidR="00E70E7D" w:rsidRPr="008D3696">
              <w:rPr>
                <w:rFonts w:ascii="HG丸ｺﾞｼｯｸM-PRO" w:hAnsi="HG丸ｺﾞｼｯｸM-PRO" w:hint="eastAsia"/>
              </w:rPr>
              <w:t>以下「内部監査員」という。</w:t>
            </w:r>
            <w:r w:rsidR="001137E8" w:rsidRPr="008D3696">
              <w:rPr>
                <w:rFonts w:ascii="HG丸ｺﾞｼｯｸM-PRO" w:hAnsi="HG丸ｺﾞｼｯｸM-PRO" w:hint="eastAsia"/>
              </w:rPr>
              <w:t>）</w:t>
            </w:r>
            <w:r w:rsidR="00E70E7D" w:rsidRPr="008D3696">
              <w:rPr>
                <w:rFonts w:ascii="HG丸ｺﾞｼｯｸM-PRO" w:hAnsi="HG丸ｺﾞｼｯｸM-PRO" w:hint="eastAsia"/>
              </w:rPr>
              <w:t>の選定及び内部監査の実施においては、客観性及び公平性を確保する。</w:t>
            </w:r>
          </w:p>
          <w:p w14:paraId="275D44F7" w14:textId="140ABCCB" w:rsidR="00E70E7D" w:rsidRPr="008D3696" w:rsidRDefault="00E473EF" w:rsidP="008605A8">
            <w:pPr>
              <w:pStyle w:val="3"/>
              <w:rPr>
                <w:rFonts w:ascii="HG丸ｺﾞｼｯｸM-PRO" w:hAnsi="HG丸ｺﾞｼｯｸM-PRO"/>
              </w:rPr>
            </w:pPr>
            <w:r w:rsidRPr="008D3696">
              <w:rPr>
                <w:rFonts w:ascii="HG丸ｺﾞｼｯｸM-PRO" w:hAnsi="HG丸ｺﾞｼｯｸM-PRO"/>
              </w:rPr>
              <w:t>6</w:t>
            </w:r>
            <w:r w:rsidR="00E70E7D" w:rsidRPr="008D3696">
              <w:rPr>
                <w:rFonts w:ascii="HG丸ｺﾞｼｯｸM-PRO" w:hAnsi="HG丸ｺﾞｼｯｸM-PRO" w:hint="eastAsia"/>
              </w:rPr>
              <w:t xml:space="preserve">　当社は、内部監査員に自らの業務を内部監査させてはならない。</w:t>
            </w:r>
          </w:p>
          <w:p w14:paraId="61D2C757" w14:textId="2FABBD9D" w:rsidR="00E70E7D" w:rsidRPr="008D3696" w:rsidRDefault="00E473EF" w:rsidP="008605A8">
            <w:pPr>
              <w:pStyle w:val="3"/>
              <w:rPr>
                <w:rFonts w:ascii="HG丸ｺﾞｼｯｸM-PRO" w:hAnsi="HG丸ｺﾞｼｯｸM-PRO"/>
              </w:rPr>
            </w:pPr>
            <w:r w:rsidRPr="008D3696">
              <w:rPr>
                <w:rFonts w:ascii="HG丸ｺﾞｼｯｸM-PRO" w:hAnsi="HG丸ｺﾞｼｯｸM-PRO"/>
              </w:rPr>
              <w:t>7</w:t>
            </w:r>
            <w:r w:rsidR="00E70E7D" w:rsidRPr="008D3696">
              <w:rPr>
                <w:rFonts w:ascii="HG丸ｺﾞｼｯｸM-PRO" w:hAnsi="HG丸ｺﾞｼｯｸM-PRO" w:hint="eastAsia"/>
              </w:rPr>
              <w:t xml:space="preserve">　</w:t>
            </w:r>
            <w:r w:rsidR="00E70E7D" w:rsidRPr="008D3696">
              <w:rPr>
                <w:rFonts w:ascii="HG丸ｺﾞｼｯｸM-PRO" w:hAnsi="HG丸ｺﾞｼｯｸM-PRO"/>
              </w:rPr>
              <w:t>当社は、内部監査及びその結果</w:t>
            </w:r>
            <w:r w:rsidR="001137E8" w:rsidRPr="008D3696">
              <w:rPr>
                <w:rFonts w:ascii="HG丸ｺﾞｼｯｸM-PRO" w:hAnsi="HG丸ｺﾞｼｯｸM-PRO"/>
              </w:rPr>
              <w:t>（</w:t>
            </w:r>
            <w:r w:rsidR="00E70E7D" w:rsidRPr="008D3696">
              <w:rPr>
                <w:rFonts w:ascii="HG丸ｺﾞｼｯｸM-PRO" w:hAnsi="HG丸ｺﾞｼｯｸM-PRO"/>
              </w:rPr>
              <w:t>監査した工程及び領域の明確化を含む。</w:t>
            </w:r>
            <w:r w:rsidR="001137E8" w:rsidRPr="008D3696">
              <w:rPr>
                <w:rFonts w:ascii="HG丸ｺﾞｼｯｸM-PRO" w:hAnsi="HG丸ｺﾞｼｯｸM-PRO"/>
              </w:rPr>
              <w:t>）</w:t>
            </w:r>
            <w:r w:rsidR="00E70E7D" w:rsidRPr="008D3696">
              <w:rPr>
                <w:rFonts w:ascii="HG丸ｺﾞｼｯｸM-PRO" w:hAnsi="HG丸ｺﾞｼｯｸM-PRO"/>
              </w:rPr>
              <w:t>の記録を作成し、これを保管する。</w:t>
            </w:r>
          </w:p>
          <w:p w14:paraId="47070FAB" w14:textId="77777777" w:rsidR="00E70E7D" w:rsidRPr="008D3696" w:rsidRDefault="00E473EF" w:rsidP="008605A8">
            <w:pPr>
              <w:pStyle w:val="3"/>
              <w:rPr>
                <w:rFonts w:ascii="HG丸ｺﾞｼｯｸM-PRO" w:hAnsi="HG丸ｺﾞｼｯｸM-PRO"/>
              </w:rPr>
            </w:pPr>
            <w:r w:rsidRPr="008D3696">
              <w:rPr>
                <w:rFonts w:ascii="HG丸ｺﾞｼｯｸM-PRO" w:hAnsi="HG丸ｺﾞｼｯｸM-PRO"/>
              </w:rPr>
              <w:t>8</w:t>
            </w:r>
            <w:r w:rsidR="00E70E7D" w:rsidRPr="008D3696">
              <w:rPr>
                <w:rFonts w:ascii="HG丸ｺﾞｼｯｸM-PRO" w:hAnsi="HG丸ｺﾞｼｯｸM-PRO" w:hint="eastAsia"/>
              </w:rPr>
              <w:t xml:space="preserve">　</w:t>
            </w:r>
            <w:r w:rsidR="00E70E7D" w:rsidRPr="008D3696">
              <w:rPr>
                <w:rFonts w:ascii="HG丸ｺﾞｼｯｸM-PRO" w:hAnsi="HG丸ｺﾞｼｯｸM-PRO"/>
              </w:rPr>
              <w:t>当社は、内部監査された領域に責任を有する責任者に、発見された不適合及び当該不適合の原因を除去するために必要な全ての修正及び是正措置を遅滞なくとらせるとともに、当該修正及び是正措置の検証を行わせ、その結果を報告させる。</w:t>
            </w:r>
          </w:p>
          <w:p w14:paraId="4F1D10F5" w14:textId="039FABAA" w:rsidR="002E330B" w:rsidRPr="008D3696" w:rsidRDefault="002E330B" w:rsidP="00FA2F1C">
            <w:pPr>
              <w:pStyle w:val="8"/>
              <w:ind w:left="1470" w:hanging="1470"/>
            </w:pPr>
            <w:r w:rsidRPr="008D3696">
              <w:rPr>
                <w:rFonts w:hint="eastAsia"/>
              </w:rPr>
              <w:t>記録</w:t>
            </w:r>
            <w:r w:rsidR="006B3489" w:rsidRPr="008D3696">
              <w:rPr>
                <w:rFonts w:hint="eastAsia"/>
              </w:rPr>
              <w:t>化要求</w:t>
            </w:r>
            <w:r w:rsidRPr="008D3696">
              <w:t>37　内部監査の判定基準、範囲、頻度、方法等</w:t>
            </w:r>
          </w:p>
          <w:p w14:paraId="6F3901BF" w14:textId="5D4E122D" w:rsidR="002E330B" w:rsidRPr="008D3696" w:rsidRDefault="002E330B" w:rsidP="00FA2F1C">
            <w:pPr>
              <w:pStyle w:val="8"/>
              <w:ind w:left="1470" w:hanging="1470"/>
            </w:pPr>
            <w:r w:rsidRPr="008D3696">
              <w:rPr>
                <w:rFonts w:hint="eastAsia"/>
              </w:rPr>
              <w:t>記録</w:t>
            </w:r>
            <w:r w:rsidR="006B3489" w:rsidRPr="008D3696">
              <w:rPr>
                <w:rFonts w:hint="eastAsia"/>
              </w:rPr>
              <w:t>化要求</w:t>
            </w:r>
            <w:r w:rsidRPr="008D3696">
              <w:t>38　内部監査結果</w:t>
            </w:r>
          </w:p>
          <w:p w14:paraId="387E8BD7" w14:textId="77777777" w:rsidR="006B3489" w:rsidRPr="008D3696" w:rsidRDefault="006B3489" w:rsidP="00537433">
            <w:pPr>
              <w:rPr>
                <w:rFonts w:hAnsi="HG丸ｺﾞｼｯｸM-PRO"/>
              </w:rPr>
            </w:pPr>
            <w:r w:rsidRPr="008D3696">
              <w:rPr>
                <w:rFonts w:hAnsi="HG丸ｺﾞｼｯｸM-PRO" w:hint="eastAsia"/>
              </w:rPr>
              <w:t>参考様式</w:t>
            </w:r>
          </w:p>
          <w:p w14:paraId="5B843AE9" w14:textId="51C61E20" w:rsidR="00537433" w:rsidRPr="008D3696" w:rsidRDefault="006B3489" w:rsidP="00537433">
            <w:pPr>
              <w:rPr>
                <w:rFonts w:hAnsi="HG丸ｺﾞｼｯｸM-PRO"/>
              </w:rPr>
            </w:pPr>
            <w:r w:rsidRPr="008D3696">
              <w:rPr>
                <w:rFonts w:hAnsi="HG丸ｺﾞｼｯｸM-PRO"/>
              </w:rPr>
              <w:t>8.2.4　内部監査計画書兼通知書（監査-01）</w:t>
            </w:r>
          </w:p>
          <w:p w14:paraId="7AD4D522" w14:textId="79229C15" w:rsidR="00537433" w:rsidRPr="008D3696" w:rsidRDefault="006B3489" w:rsidP="00537433">
            <w:pPr>
              <w:rPr>
                <w:rFonts w:hAnsi="HG丸ｺﾞｼｯｸM-PRO"/>
              </w:rPr>
            </w:pPr>
            <w:r w:rsidRPr="008D3696">
              <w:rPr>
                <w:rFonts w:hAnsi="HG丸ｺﾞｼｯｸM-PRO"/>
              </w:rPr>
              <w:t>8.2.4　内部監査員名簿（監査-02）</w:t>
            </w:r>
          </w:p>
          <w:p w14:paraId="5201670C" w14:textId="3CA3576F" w:rsidR="00537433" w:rsidRPr="008D3696" w:rsidRDefault="006B3489" w:rsidP="00537433">
            <w:pPr>
              <w:rPr>
                <w:rFonts w:hAnsi="HG丸ｺﾞｼｯｸM-PRO"/>
              </w:rPr>
            </w:pPr>
            <w:r w:rsidRPr="008D3696">
              <w:rPr>
                <w:rFonts w:hAnsi="HG丸ｺﾞｼｯｸM-PRO"/>
              </w:rPr>
              <w:t>8.2.4　内部監査チェックリスト（監査-03）</w:t>
            </w:r>
          </w:p>
          <w:p w14:paraId="1ADB0E34" w14:textId="5BA7877E" w:rsidR="00537433" w:rsidRPr="008D3696" w:rsidRDefault="006B3489" w:rsidP="00537433">
            <w:pPr>
              <w:rPr>
                <w:rFonts w:hAnsi="HG丸ｺﾞｼｯｸM-PRO"/>
              </w:rPr>
            </w:pPr>
            <w:r w:rsidRPr="008D3696">
              <w:rPr>
                <w:rFonts w:hAnsi="HG丸ｺﾞｼｯｸM-PRO"/>
              </w:rPr>
              <w:t>8.2.4　内部監査報告書　兼　是正措置要求書（監査-04）</w:t>
            </w:r>
          </w:p>
          <w:p w14:paraId="0CC9C9FB" w14:textId="77777777" w:rsidR="00FB34F5" w:rsidRPr="008D3696" w:rsidRDefault="006B3489" w:rsidP="00537433">
            <w:pPr>
              <w:rPr>
                <w:rFonts w:hAnsi="HG丸ｺﾞｼｯｸM-PRO"/>
              </w:rPr>
            </w:pPr>
            <w:r w:rsidRPr="008D3696">
              <w:rPr>
                <w:rFonts w:hAnsi="HG丸ｺﾞｼｯｸM-PRO"/>
              </w:rPr>
              <w:t>8.2.4　内部監査是正措置報告書（監査-05）</w:t>
            </w:r>
          </w:p>
          <w:p w14:paraId="3368AE28" w14:textId="734DDAA4" w:rsidR="00AA3E33" w:rsidRPr="008D3696" w:rsidRDefault="00AA3E33" w:rsidP="00537433">
            <w:pPr>
              <w:rPr>
                <w:rFonts w:hAnsi="HG丸ｺﾞｼｯｸM-PRO"/>
              </w:rPr>
            </w:pPr>
          </w:p>
        </w:tc>
        <w:tc>
          <w:tcPr>
            <w:tcW w:w="1979" w:type="dxa"/>
          </w:tcPr>
          <w:p w14:paraId="50E21F99"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lastRenderedPageBreak/>
              <w:t>8.2.4</w:t>
            </w:r>
          </w:p>
          <w:p w14:paraId="13595D3B" w14:textId="2ECC00A7" w:rsidR="00AD0507" w:rsidRPr="008D3696" w:rsidRDefault="00AD0507"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6</w:t>
            </w:r>
            <w:r w:rsidR="0018358D" w:rsidRPr="008D3696">
              <w:rPr>
                <w:rFonts w:hAnsi="HG丸ｺﾞｼｯｸM-PRO"/>
                <w:sz w:val="16"/>
                <w:szCs w:val="18"/>
                <w:bdr w:val="single" w:sz="4" w:space="0" w:color="auto"/>
              </w:rPr>
              <w:t>項の規定は適用除外。</w:t>
            </w:r>
          </w:p>
          <w:p w14:paraId="6E1A5BCF" w14:textId="77777777" w:rsidR="00AD0507" w:rsidRPr="008D3696" w:rsidRDefault="00AD0507" w:rsidP="001E11A2">
            <w:pPr>
              <w:spacing w:line="240" w:lineRule="exact"/>
              <w:rPr>
                <w:rFonts w:hAnsi="HG丸ｺﾞｼｯｸM-PRO"/>
                <w:sz w:val="16"/>
                <w:szCs w:val="18"/>
              </w:rPr>
            </w:pPr>
          </w:p>
          <w:p w14:paraId="182CE40C" w14:textId="77777777" w:rsidR="00CE4636" w:rsidRPr="008D3696" w:rsidRDefault="00057FCA" w:rsidP="001E11A2">
            <w:pPr>
              <w:spacing w:line="240" w:lineRule="exact"/>
              <w:rPr>
                <w:rFonts w:hAnsi="HG丸ｺﾞｼｯｸM-PRO"/>
                <w:sz w:val="16"/>
                <w:szCs w:val="18"/>
              </w:rPr>
            </w:pPr>
            <w:r w:rsidRPr="008D3696">
              <w:rPr>
                <w:rFonts w:hAnsi="HG丸ｺﾞｼｯｸM-PRO" w:hint="eastAsia"/>
                <w:sz w:val="16"/>
                <w:szCs w:val="18"/>
              </w:rPr>
              <w:t>業務が問題なく出来ていることを、社内で定期的に点検等</w:t>
            </w:r>
            <w:r w:rsidR="0018358D" w:rsidRPr="008D3696">
              <w:rPr>
                <w:rFonts w:hAnsi="HG丸ｺﾞｼｯｸM-PRO" w:hint="eastAsia"/>
                <w:sz w:val="16"/>
                <w:szCs w:val="18"/>
              </w:rPr>
              <w:t>しているかを確認する。</w:t>
            </w:r>
          </w:p>
          <w:p w14:paraId="70CD84E1" w14:textId="77777777" w:rsidR="009D1D20" w:rsidRPr="008D3696" w:rsidRDefault="009D1D20" w:rsidP="001E11A2">
            <w:pPr>
              <w:spacing w:line="240" w:lineRule="exact"/>
              <w:rPr>
                <w:rFonts w:hAnsi="HG丸ｺﾞｼｯｸM-PRO"/>
                <w:sz w:val="16"/>
                <w:szCs w:val="18"/>
              </w:rPr>
            </w:pPr>
          </w:p>
          <w:p w14:paraId="51EE108B" w14:textId="79FDFECB" w:rsidR="009D1D20" w:rsidRPr="008D3696" w:rsidRDefault="00EC475A" w:rsidP="000A4924">
            <w:pPr>
              <w:pStyle w:val="7"/>
            </w:pPr>
            <w:r>
              <w:rPr>
                <w:rFonts w:hint="eastAsia"/>
              </w:rPr>
              <w:t>手順書</w:t>
            </w:r>
            <w:r w:rsidR="000A4924">
              <w:t>25</w:t>
            </w:r>
            <w:r w:rsidR="000A4924">
              <w:rPr>
                <w:rFonts w:hint="eastAsia"/>
              </w:rPr>
              <w:t xml:space="preserve">　</w:t>
            </w:r>
            <w:r w:rsidR="009D1D20" w:rsidRPr="008D3696">
              <w:t>内部監査実施計画の策定及び実施等</w:t>
            </w:r>
          </w:p>
        </w:tc>
      </w:tr>
      <w:tr w:rsidR="003428DD" w:rsidRPr="008D3696" w14:paraId="020461BD" w14:textId="77777777" w:rsidTr="00C956E8">
        <w:tc>
          <w:tcPr>
            <w:tcW w:w="6521" w:type="dxa"/>
          </w:tcPr>
          <w:p w14:paraId="687FC657" w14:textId="77777777" w:rsidR="00DB0D88" w:rsidRPr="008D3696" w:rsidRDefault="00E473EF" w:rsidP="00764182">
            <w:pPr>
              <w:pStyle w:val="4"/>
            </w:pPr>
            <w:r w:rsidRPr="008D3696">
              <w:t>8.2.5</w:t>
            </w:r>
            <w:r w:rsidR="005218FE" w:rsidRPr="008D3696">
              <w:rPr>
                <w:rFonts w:hint="eastAsia"/>
              </w:rPr>
              <w:t xml:space="preserve">　工程の監視及び測定</w:t>
            </w:r>
          </w:p>
          <w:p w14:paraId="3C875E01" w14:textId="4CA2F7E9" w:rsidR="00A90CBC" w:rsidRPr="008D3696" w:rsidRDefault="001137E8" w:rsidP="00764182">
            <w:pPr>
              <w:pStyle w:val="4"/>
            </w:pPr>
            <w:r w:rsidRPr="008D3696">
              <w:rPr>
                <w:rFonts w:hint="eastAsia"/>
              </w:rPr>
              <w:t>（</w:t>
            </w:r>
            <w:r w:rsidR="000331C3" w:rsidRPr="008D3696">
              <w:rPr>
                <w:rFonts w:hint="eastAsia"/>
              </w:rPr>
              <w:t>ＱＭＳ</w:t>
            </w:r>
            <w:r w:rsidR="005218FE" w:rsidRPr="008D3696">
              <w:rPr>
                <w:rFonts w:hint="eastAsia"/>
              </w:rPr>
              <w:t>省令第</w:t>
            </w:r>
            <w:r w:rsidR="00E473EF" w:rsidRPr="008D3696">
              <w:t>57</w:t>
            </w:r>
            <w:r w:rsidR="005218FE" w:rsidRPr="008D3696">
              <w:rPr>
                <w:rFonts w:hint="eastAsia"/>
              </w:rPr>
              <w:t>条</w:t>
            </w:r>
            <w:r w:rsidRPr="008D3696">
              <w:rPr>
                <w:rFonts w:hint="eastAsia"/>
              </w:rPr>
              <w:t>）</w:t>
            </w:r>
          </w:p>
          <w:p w14:paraId="76227E8C" w14:textId="646DA05F"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当社は、品質管理監督システムに係るそれぞれの工程を適切な方法で監視するとともに、当該工程の監視において定量的な評価を行う必要がある場合においては、測定をする。</w:t>
            </w:r>
          </w:p>
          <w:p w14:paraId="3965CFC6" w14:textId="39198B27" w:rsidR="005218FE" w:rsidRPr="008D3696" w:rsidRDefault="00E473EF" w:rsidP="008605A8">
            <w:pPr>
              <w:pStyle w:val="3"/>
              <w:rPr>
                <w:rFonts w:ascii="HG丸ｺﾞｼｯｸM-PRO" w:hAnsi="HG丸ｺﾞｼｯｸM-PRO"/>
              </w:rPr>
            </w:pPr>
            <w:r w:rsidRPr="008D3696">
              <w:rPr>
                <w:rFonts w:ascii="HG丸ｺﾞｼｯｸM-PRO" w:hAnsi="HG丸ｺﾞｼｯｸM-PRO"/>
              </w:rPr>
              <w:t>2</w:t>
            </w:r>
            <w:r w:rsidR="005218FE" w:rsidRPr="008D3696">
              <w:rPr>
                <w:rFonts w:ascii="HG丸ｺﾞｼｯｸM-PRO" w:hAnsi="HG丸ｺﾞｼｯｸM-PRO" w:hint="eastAsia"/>
              </w:rPr>
              <w:t xml:space="preserve">　当社は、前項の監視の方法について、工程が第</w:t>
            </w:r>
            <w:r w:rsidR="00525060" w:rsidRPr="008D3696">
              <w:rPr>
                <w:rFonts w:ascii="HG丸ｺﾞｼｯｸM-PRO" w:hAnsi="HG丸ｺﾞｼｯｸM-PRO"/>
              </w:rPr>
              <w:t>14</w:t>
            </w:r>
            <w:r w:rsidR="005218FE" w:rsidRPr="008D3696">
              <w:rPr>
                <w:rFonts w:ascii="HG丸ｺﾞｼｯｸM-PRO" w:hAnsi="HG丸ｺﾞｼｯｸM-PRO" w:hint="eastAsia"/>
              </w:rPr>
              <w:t>条第</w:t>
            </w:r>
            <w:r w:rsidR="00525060" w:rsidRPr="008D3696">
              <w:rPr>
                <w:rFonts w:ascii="HG丸ｺﾞｼｯｸM-PRO" w:hAnsi="HG丸ｺﾞｼｯｸM-PRO"/>
              </w:rPr>
              <w:t>1</w:t>
            </w:r>
            <w:r w:rsidR="005218FE" w:rsidRPr="008D3696">
              <w:rPr>
                <w:rFonts w:ascii="HG丸ｺﾞｼｯｸM-PRO" w:hAnsi="HG丸ｺﾞｼｯｸM-PRO" w:hint="eastAsia"/>
              </w:rPr>
              <w:t>項の計画に定めた結果を得ることができることを実証できるものとする。</w:t>
            </w:r>
          </w:p>
          <w:p w14:paraId="2503DD60" w14:textId="4E801DC6" w:rsidR="005218FE" w:rsidRPr="008D3696" w:rsidRDefault="00E473EF" w:rsidP="008605A8">
            <w:pPr>
              <w:pStyle w:val="3"/>
              <w:rPr>
                <w:rFonts w:ascii="HG丸ｺﾞｼｯｸM-PRO" w:hAnsi="HG丸ｺﾞｼｯｸM-PRO"/>
              </w:rPr>
            </w:pPr>
            <w:r w:rsidRPr="008D3696">
              <w:rPr>
                <w:rFonts w:ascii="HG丸ｺﾞｼｯｸM-PRO" w:hAnsi="HG丸ｺﾞｼｯｸM-PRO"/>
              </w:rPr>
              <w:t>3</w:t>
            </w:r>
            <w:r w:rsidR="005218FE" w:rsidRPr="008D3696">
              <w:rPr>
                <w:rFonts w:ascii="HG丸ｺﾞｼｯｸM-PRO" w:hAnsi="HG丸ｺﾞｼｯｸM-PRO" w:hint="eastAsia"/>
              </w:rPr>
              <w:t xml:space="preserve">　当社は、第</w:t>
            </w:r>
            <w:r w:rsidR="00525060" w:rsidRPr="008D3696">
              <w:rPr>
                <w:rFonts w:ascii="HG丸ｺﾞｼｯｸM-PRO" w:hAnsi="HG丸ｺﾞｼｯｸM-PRO"/>
              </w:rPr>
              <w:t>14</w:t>
            </w:r>
            <w:r w:rsidR="005218FE" w:rsidRPr="008D3696">
              <w:rPr>
                <w:rFonts w:ascii="HG丸ｺﾞｼｯｸM-PRO" w:hAnsi="HG丸ｺﾞｼｯｸM-PRO" w:hint="eastAsia"/>
              </w:rPr>
              <w:t>条第</w:t>
            </w:r>
            <w:r w:rsidR="00525060" w:rsidRPr="008D3696">
              <w:rPr>
                <w:rFonts w:ascii="HG丸ｺﾞｼｯｸM-PRO" w:hAnsi="HG丸ｺﾞｼｯｸM-PRO"/>
              </w:rPr>
              <w:t>1</w:t>
            </w:r>
            <w:r w:rsidR="005218FE" w:rsidRPr="008D3696">
              <w:rPr>
                <w:rFonts w:ascii="HG丸ｺﾞｼｯｸM-PRO" w:hAnsi="HG丸ｺﾞｼｯｸM-PRO" w:hint="eastAsia"/>
              </w:rPr>
              <w:t>項の計画に定めた結果を得ることが</w:t>
            </w:r>
            <w:r w:rsidR="005218FE" w:rsidRPr="008D3696">
              <w:rPr>
                <w:rFonts w:ascii="HG丸ｺﾞｼｯｸM-PRO" w:hAnsi="HG丸ｺﾞｼｯｸM-PRO" w:hint="eastAsia"/>
              </w:rPr>
              <w:lastRenderedPageBreak/>
              <w:t>できない場合においては、製品の適合性を確保するために、修正及び是正措置をとる。ただし、修正又は是正措置をとらない正当な理由がある場合においては、この限りでない。</w:t>
            </w:r>
          </w:p>
          <w:p w14:paraId="302E278D" w14:textId="26B91268" w:rsidR="00FB34F5" w:rsidRPr="008D3696" w:rsidRDefault="00FB34F5" w:rsidP="008605A8">
            <w:pPr>
              <w:pStyle w:val="3"/>
              <w:rPr>
                <w:rFonts w:ascii="HG丸ｺﾞｼｯｸM-PRO" w:hAnsi="HG丸ｺﾞｼｯｸM-PRO"/>
              </w:rPr>
            </w:pPr>
          </w:p>
        </w:tc>
        <w:tc>
          <w:tcPr>
            <w:tcW w:w="1979" w:type="dxa"/>
          </w:tcPr>
          <w:p w14:paraId="388DADA6"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lastRenderedPageBreak/>
              <w:t>8.2.5</w:t>
            </w:r>
          </w:p>
          <w:p w14:paraId="29D7D539" w14:textId="0F0DF6EA" w:rsidR="00C5608B" w:rsidRPr="008D3696" w:rsidRDefault="00C5608B"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2項</w:t>
            </w:r>
            <w:r w:rsidRPr="008D3696">
              <w:rPr>
                <w:rFonts w:hAnsi="HG丸ｺﾞｼｯｸM-PRO" w:hint="eastAsia"/>
                <w:sz w:val="16"/>
                <w:szCs w:val="18"/>
                <w:bdr w:val="single" w:sz="4" w:space="0" w:color="auto"/>
              </w:rPr>
              <w:t>及び第</w:t>
            </w:r>
            <w:r w:rsidRPr="008D3696">
              <w:rPr>
                <w:rFonts w:hAnsi="HG丸ｺﾞｼｯｸM-PRO"/>
                <w:sz w:val="16"/>
                <w:szCs w:val="18"/>
                <w:bdr w:val="single" w:sz="4" w:space="0" w:color="auto"/>
              </w:rPr>
              <w:t>3</w:t>
            </w:r>
            <w:r w:rsidR="0018358D" w:rsidRPr="008D3696">
              <w:rPr>
                <w:rFonts w:hAnsi="HG丸ｺﾞｼｯｸM-PRO"/>
                <w:sz w:val="16"/>
                <w:szCs w:val="18"/>
                <w:bdr w:val="single" w:sz="4" w:space="0" w:color="auto"/>
              </w:rPr>
              <w:t>項の規定は適用除外。</w:t>
            </w:r>
          </w:p>
          <w:p w14:paraId="509868D7" w14:textId="69C278E6" w:rsidR="00C5608B" w:rsidRPr="008D3696" w:rsidRDefault="00C5608B" w:rsidP="001E11A2">
            <w:pPr>
              <w:spacing w:line="240" w:lineRule="exact"/>
              <w:rPr>
                <w:rFonts w:hAnsi="HG丸ｺﾞｼｯｸM-PRO"/>
                <w:sz w:val="16"/>
                <w:szCs w:val="18"/>
              </w:rPr>
            </w:pPr>
          </w:p>
          <w:p w14:paraId="64A4F7EE" w14:textId="42A31FD4" w:rsidR="00C5608B" w:rsidRPr="008D3696" w:rsidRDefault="00C5608B"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限定一般医療機器に係る製品については、第</w:t>
            </w:r>
            <w:r w:rsidRPr="008D3696">
              <w:rPr>
                <w:rFonts w:hAnsi="HG丸ｺﾞｼｯｸM-PRO"/>
                <w:sz w:val="16"/>
                <w:szCs w:val="18"/>
                <w:bdr w:val="single" w:sz="4" w:space="0" w:color="auto"/>
              </w:rPr>
              <w:t>3</w:t>
            </w:r>
            <w:r w:rsidR="0018358D" w:rsidRPr="008D3696">
              <w:rPr>
                <w:rFonts w:hAnsi="HG丸ｺﾞｼｯｸM-PRO"/>
                <w:sz w:val="16"/>
                <w:szCs w:val="18"/>
                <w:bdr w:val="single" w:sz="4" w:space="0" w:color="auto"/>
              </w:rPr>
              <w:t>項の規定は適用除外。</w:t>
            </w:r>
          </w:p>
          <w:p w14:paraId="0BDA3A1E" w14:textId="77777777" w:rsidR="00C5608B" w:rsidRPr="008D3696" w:rsidRDefault="00C5608B" w:rsidP="001E11A2">
            <w:pPr>
              <w:spacing w:line="240" w:lineRule="exact"/>
              <w:rPr>
                <w:rFonts w:hAnsi="HG丸ｺﾞｼｯｸM-PRO"/>
                <w:sz w:val="16"/>
                <w:szCs w:val="18"/>
              </w:rPr>
            </w:pPr>
          </w:p>
          <w:p w14:paraId="75B0283B" w14:textId="3742DF2D" w:rsidR="00CE4636" w:rsidRPr="008D3696" w:rsidRDefault="00057FCA" w:rsidP="001E11A2">
            <w:pPr>
              <w:spacing w:line="240" w:lineRule="exact"/>
              <w:rPr>
                <w:rFonts w:hAnsi="HG丸ｺﾞｼｯｸM-PRO"/>
                <w:sz w:val="16"/>
                <w:szCs w:val="18"/>
              </w:rPr>
            </w:pPr>
            <w:r w:rsidRPr="008D3696">
              <w:rPr>
                <w:rFonts w:hAnsi="HG丸ｺﾞｼｯｸM-PRO" w:hint="eastAsia"/>
                <w:sz w:val="16"/>
                <w:szCs w:val="18"/>
              </w:rPr>
              <w:t>実施している各工程が当社</w:t>
            </w:r>
            <w:r w:rsidR="0018358D" w:rsidRPr="008D3696">
              <w:rPr>
                <w:rFonts w:hAnsi="HG丸ｺﾞｼｯｸM-PRO" w:hint="eastAsia"/>
                <w:sz w:val="16"/>
                <w:szCs w:val="18"/>
              </w:rPr>
              <w:t>の品質管理監督システムにおいて機能しているかどうかを確認する。</w:t>
            </w:r>
          </w:p>
        </w:tc>
      </w:tr>
      <w:tr w:rsidR="003428DD" w:rsidRPr="008D3696" w14:paraId="67F232E0" w14:textId="77777777" w:rsidTr="00C956E8">
        <w:tc>
          <w:tcPr>
            <w:tcW w:w="6521" w:type="dxa"/>
          </w:tcPr>
          <w:p w14:paraId="6741CDE0" w14:textId="77777777" w:rsidR="00DB0D88" w:rsidRPr="008D3696" w:rsidRDefault="00E473EF" w:rsidP="00764182">
            <w:pPr>
              <w:pStyle w:val="4"/>
            </w:pPr>
            <w:r w:rsidRPr="008D3696">
              <w:t>8.2.6</w:t>
            </w:r>
            <w:r w:rsidR="005218FE" w:rsidRPr="008D3696">
              <w:rPr>
                <w:rFonts w:hint="eastAsia"/>
              </w:rPr>
              <w:t xml:space="preserve">　製品の監視及び測定</w:t>
            </w:r>
          </w:p>
          <w:p w14:paraId="749E1A93" w14:textId="230D731F" w:rsidR="00A90CBC" w:rsidRPr="008D3696" w:rsidRDefault="001137E8" w:rsidP="00764182">
            <w:pPr>
              <w:pStyle w:val="4"/>
            </w:pPr>
            <w:r w:rsidRPr="008D3696">
              <w:rPr>
                <w:rFonts w:hint="eastAsia"/>
              </w:rPr>
              <w:t>（</w:t>
            </w:r>
            <w:r w:rsidR="000331C3" w:rsidRPr="008D3696">
              <w:rPr>
                <w:rFonts w:hint="eastAsia"/>
              </w:rPr>
              <w:t>ＱＭＳ</w:t>
            </w:r>
            <w:r w:rsidR="005218FE" w:rsidRPr="008D3696">
              <w:rPr>
                <w:rFonts w:hint="eastAsia"/>
              </w:rPr>
              <w:t>省令第</w:t>
            </w:r>
            <w:r w:rsidR="00E473EF" w:rsidRPr="008D3696">
              <w:t>58</w:t>
            </w:r>
            <w:r w:rsidR="005218FE" w:rsidRPr="008D3696">
              <w:rPr>
                <w:rFonts w:hint="eastAsia"/>
              </w:rPr>
              <w:t>条</w:t>
            </w:r>
            <w:r w:rsidRPr="008D3696">
              <w:rPr>
                <w:rFonts w:hint="eastAsia"/>
              </w:rPr>
              <w:t>）</w:t>
            </w:r>
          </w:p>
          <w:p w14:paraId="0E5510B8" w14:textId="241FB895"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当社は、製品が製品要求事項に適合していることを検証するために、製品の特性を監視し、かつ、測定する。</w:t>
            </w:r>
          </w:p>
          <w:p w14:paraId="708FDB45" w14:textId="5827731A" w:rsidR="005218FE" w:rsidRPr="008D3696" w:rsidRDefault="00E473EF" w:rsidP="008605A8">
            <w:pPr>
              <w:pStyle w:val="3"/>
              <w:rPr>
                <w:rFonts w:ascii="HG丸ｺﾞｼｯｸM-PRO" w:hAnsi="HG丸ｺﾞｼｯｸM-PRO"/>
              </w:rPr>
            </w:pPr>
            <w:r w:rsidRPr="008D3696">
              <w:rPr>
                <w:rFonts w:ascii="HG丸ｺﾞｼｯｸM-PRO" w:hAnsi="HG丸ｺﾞｼｯｸM-PRO"/>
              </w:rPr>
              <w:t>2</w:t>
            </w:r>
            <w:r w:rsidR="005218FE" w:rsidRPr="008D3696">
              <w:rPr>
                <w:rFonts w:ascii="HG丸ｺﾞｼｯｸM-PRO" w:hAnsi="HG丸ｺﾞｼｯｸM-PRO" w:hint="eastAsia"/>
              </w:rPr>
              <w:t xml:space="preserve">　当社は、前項の監視及び測定に係る実施要領並びに当該監視及び測定に係る手順書を定め、当該実施要領及び手順書に従って、製品実現に係る工程の適切な段階において当該監視及び測定を実施する。</w:t>
            </w:r>
          </w:p>
          <w:p w14:paraId="61325870" w14:textId="1C105937" w:rsidR="005218FE" w:rsidRPr="008D3696" w:rsidRDefault="00E473EF" w:rsidP="008605A8">
            <w:pPr>
              <w:pStyle w:val="3"/>
              <w:rPr>
                <w:rFonts w:ascii="HG丸ｺﾞｼｯｸM-PRO" w:hAnsi="HG丸ｺﾞｼｯｸM-PRO"/>
              </w:rPr>
            </w:pPr>
            <w:r w:rsidRPr="008D3696">
              <w:rPr>
                <w:rFonts w:ascii="HG丸ｺﾞｼｯｸM-PRO" w:hAnsi="HG丸ｺﾞｼｯｸM-PRO"/>
              </w:rPr>
              <w:t>3</w:t>
            </w:r>
            <w:r w:rsidR="005218FE" w:rsidRPr="008D3696">
              <w:rPr>
                <w:rFonts w:ascii="HG丸ｺﾞｼｯｸM-PRO" w:hAnsi="HG丸ｺﾞｼｯｸM-PRO" w:hint="eastAsia"/>
              </w:rPr>
              <w:t xml:space="preserve">　当社は、出荷可否決定等基準への適合性の証拠となる記録等を作成し、これを保管する。</w:t>
            </w:r>
          </w:p>
          <w:p w14:paraId="7F02981E" w14:textId="51CE4B16" w:rsidR="005218FE" w:rsidRPr="008D3696" w:rsidRDefault="00E473EF" w:rsidP="008605A8">
            <w:pPr>
              <w:pStyle w:val="3"/>
              <w:rPr>
                <w:rFonts w:ascii="HG丸ｺﾞｼｯｸM-PRO" w:hAnsi="HG丸ｺﾞｼｯｸM-PRO"/>
              </w:rPr>
            </w:pPr>
            <w:r w:rsidRPr="008D3696">
              <w:rPr>
                <w:rFonts w:ascii="HG丸ｺﾞｼｯｸM-PRO" w:hAnsi="HG丸ｺﾞｼｯｸM-PRO"/>
              </w:rPr>
              <w:t>4</w:t>
            </w:r>
            <w:r w:rsidR="005218FE" w:rsidRPr="008D3696">
              <w:rPr>
                <w:rFonts w:ascii="HG丸ｺﾞｼｯｸM-PRO" w:hAnsi="HG丸ｺﾞｼｯｸM-PRO" w:hint="eastAsia"/>
              </w:rPr>
              <w:t xml:space="preserve">　当社は、工程の次の段階に進むことの許可及び出荷の決定を行った者を特定する記録</w:t>
            </w:r>
            <w:r w:rsidR="001137E8" w:rsidRPr="008D3696">
              <w:rPr>
                <w:rFonts w:ascii="HG丸ｺﾞｼｯｸM-PRO" w:hAnsi="HG丸ｺﾞｼｯｸM-PRO" w:hint="eastAsia"/>
              </w:rPr>
              <w:t>（</w:t>
            </w:r>
            <w:r w:rsidR="005218FE" w:rsidRPr="008D3696">
              <w:rPr>
                <w:rFonts w:ascii="HG丸ｺﾞｼｯｸM-PRO" w:hAnsi="HG丸ｺﾞｼｯｸM-PRO" w:hint="eastAsia"/>
              </w:rPr>
              <w:t>限定第三種医療機器製造販売業者以外の</w:t>
            </w:r>
            <w:r w:rsidR="00C82710" w:rsidRPr="008D3696">
              <w:rPr>
                <w:rFonts w:ascii="HG丸ｺﾞｼｯｸM-PRO" w:hAnsi="HG丸ｺﾞｼｯｸM-PRO" w:hint="eastAsia"/>
              </w:rPr>
              <w:t>製造販売業者等</w:t>
            </w:r>
            <w:r w:rsidR="005218FE" w:rsidRPr="008D3696">
              <w:rPr>
                <w:rFonts w:ascii="HG丸ｺﾞｼｯｸM-PRO" w:hAnsi="HG丸ｺﾞｼｯｸM-PRO" w:hint="eastAsia"/>
              </w:rPr>
              <w:t>が、出荷可否決定等基準への適合性の実証に必要な監視及び測定のために設備及び器具を使用した場合においては、当該設備及び器具を特定する記録を含む。</w:t>
            </w:r>
            <w:r w:rsidR="001137E8" w:rsidRPr="008D3696">
              <w:rPr>
                <w:rFonts w:ascii="HG丸ｺﾞｼｯｸM-PRO" w:hAnsi="HG丸ｺﾞｼｯｸM-PRO" w:hint="eastAsia"/>
              </w:rPr>
              <w:t>）</w:t>
            </w:r>
            <w:r w:rsidR="005218FE" w:rsidRPr="008D3696">
              <w:rPr>
                <w:rFonts w:ascii="HG丸ｺﾞｼｯｸM-PRO" w:hAnsi="HG丸ｺﾞｼｯｸM-PRO" w:hint="eastAsia"/>
              </w:rPr>
              <w:t>を作成し、これを保管する。</w:t>
            </w:r>
          </w:p>
          <w:p w14:paraId="76C54838" w14:textId="7D505ABA" w:rsidR="005218FE" w:rsidRPr="008D3696" w:rsidRDefault="00E473EF" w:rsidP="008605A8">
            <w:pPr>
              <w:pStyle w:val="3"/>
              <w:rPr>
                <w:rFonts w:ascii="HG丸ｺﾞｼｯｸM-PRO" w:hAnsi="HG丸ｺﾞｼｯｸM-PRO"/>
              </w:rPr>
            </w:pPr>
            <w:r w:rsidRPr="008D3696">
              <w:rPr>
                <w:rFonts w:ascii="HG丸ｺﾞｼｯｸM-PRO" w:hAnsi="HG丸ｺﾞｼｯｸM-PRO"/>
              </w:rPr>
              <w:t>5</w:t>
            </w:r>
            <w:r w:rsidR="005218FE" w:rsidRPr="008D3696">
              <w:rPr>
                <w:rFonts w:ascii="HG丸ｺﾞｼｯｸM-PRO" w:hAnsi="HG丸ｺﾞｼｯｸM-PRO" w:hint="eastAsia"/>
              </w:rPr>
              <w:t xml:space="preserve">　当社は、第</w:t>
            </w:r>
            <w:r w:rsidR="00525060" w:rsidRPr="008D3696">
              <w:rPr>
                <w:rFonts w:ascii="HG丸ｺﾞｼｯｸM-PRO" w:hAnsi="HG丸ｺﾞｼｯｸM-PRO"/>
              </w:rPr>
              <w:t>2</w:t>
            </w:r>
            <w:r w:rsidR="005218FE" w:rsidRPr="008D3696">
              <w:rPr>
                <w:rFonts w:ascii="HG丸ｺﾞｼｯｸM-PRO" w:hAnsi="HG丸ｺﾞｼｯｸM-PRO" w:hint="eastAsia"/>
              </w:rPr>
              <w:t>項の実施要領及び手順書に従った監視及び測定が支障なく完了するまでは、工程の次の段階に進むことの許可、出荷の決定及びサービスの提供を行ってはならない。</w:t>
            </w:r>
          </w:p>
          <w:p w14:paraId="6DA777DF" w14:textId="12CF41E1" w:rsidR="002E330B" w:rsidRPr="008D3696" w:rsidRDefault="002E330B" w:rsidP="00FA2F1C">
            <w:pPr>
              <w:pStyle w:val="8"/>
              <w:ind w:left="1470" w:hanging="1470"/>
            </w:pPr>
            <w:r w:rsidRPr="008D3696">
              <w:rPr>
                <w:rFonts w:hint="eastAsia"/>
              </w:rPr>
              <w:t>記録</w:t>
            </w:r>
            <w:r w:rsidR="00934211" w:rsidRPr="008D3696">
              <w:rPr>
                <w:rFonts w:hint="eastAsia"/>
              </w:rPr>
              <w:t>化要求</w:t>
            </w:r>
            <w:r w:rsidRPr="008D3696">
              <w:t>39　製品の監視及び測定結果</w:t>
            </w:r>
          </w:p>
          <w:p w14:paraId="759B750B" w14:textId="71F36E5B" w:rsidR="002E330B" w:rsidRPr="008D3696" w:rsidRDefault="002E330B" w:rsidP="00FA2F1C">
            <w:pPr>
              <w:pStyle w:val="8"/>
              <w:ind w:left="1470" w:hanging="1470"/>
            </w:pPr>
            <w:r w:rsidRPr="008D3696">
              <w:rPr>
                <w:rFonts w:hint="eastAsia"/>
              </w:rPr>
              <w:t>記録</w:t>
            </w:r>
            <w:r w:rsidR="00934211" w:rsidRPr="008D3696">
              <w:rPr>
                <w:rFonts w:hint="eastAsia"/>
              </w:rPr>
              <w:t>化要求</w:t>
            </w:r>
            <w:r w:rsidRPr="008D3696">
              <w:t>40　出荷可否決定等を行った者</w:t>
            </w:r>
          </w:p>
          <w:p w14:paraId="7100AB34" w14:textId="77777777" w:rsidR="00934211" w:rsidRPr="008D3696" w:rsidRDefault="00934211" w:rsidP="001E11A2">
            <w:pPr>
              <w:rPr>
                <w:rFonts w:hAnsi="HG丸ｺﾞｼｯｸM-PRO"/>
              </w:rPr>
            </w:pPr>
            <w:r w:rsidRPr="008D3696">
              <w:rPr>
                <w:rFonts w:hAnsi="HG丸ｺﾞｼｯｸM-PRO" w:hint="eastAsia"/>
              </w:rPr>
              <w:t>参考様式</w:t>
            </w:r>
          </w:p>
          <w:p w14:paraId="01EB904B" w14:textId="068D2CE9" w:rsidR="00FB34F5" w:rsidRPr="008D3696" w:rsidRDefault="00934211" w:rsidP="001E11A2">
            <w:pPr>
              <w:rPr>
                <w:rFonts w:hAnsi="HG丸ｺﾞｼｯｸM-PRO"/>
              </w:rPr>
            </w:pPr>
            <w:r w:rsidRPr="008D3696">
              <w:rPr>
                <w:rFonts w:hAnsi="HG丸ｺﾞｼｯｸM-PRO"/>
              </w:rPr>
              <w:t>7.5.1　製品検査記録兼出荷判定記録（出荷記録-01）</w:t>
            </w:r>
          </w:p>
          <w:p w14:paraId="507F1653" w14:textId="77777777" w:rsidR="00537433" w:rsidRPr="008D3696" w:rsidRDefault="00934211" w:rsidP="001E11A2">
            <w:pPr>
              <w:rPr>
                <w:rFonts w:hAnsi="HG丸ｺﾞｼｯｸM-PRO"/>
              </w:rPr>
            </w:pPr>
            <w:r w:rsidRPr="008D3696">
              <w:rPr>
                <w:rFonts w:hAnsi="HG丸ｺﾞｼｯｸM-PRO"/>
              </w:rPr>
              <w:t>7.5.1　市場出荷判定報告書（出荷記録-02）</w:t>
            </w:r>
          </w:p>
          <w:p w14:paraId="706E801F" w14:textId="526D91CC" w:rsidR="00AA3E33" w:rsidRPr="008D3696" w:rsidRDefault="00AA3E33" w:rsidP="001E11A2">
            <w:pPr>
              <w:rPr>
                <w:rFonts w:hAnsi="HG丸ｺﾞｼｯｸM-PRO"/>
              </w:rPr>
            </w:pPr>
          </w:p>
        </w:tc>
        <w:tc>
          <w:tcPr>
            <w:tcW w:w="1979" w:type="dxa"/>
          </w:tcPr>
          <w:p w14:paraId="17971A23" w14:textId="77777777" w:rsidR="00A90CBC" w:rsidRPr="000A4924" w:rsidRDefault="00CE4636" w:rsidP="001E11A2">
            <w:pPr>
              <w:spacing w:line="240" w:lineRule="exact"/>
              <w:rPr>
                <w:rFonts w:hAnsi="HG丸ｺﾞｼｯｸM-PRO"/>
                <w:sz w:val="16"/>
                <w:szCs w:val="16"/>
                <w:u w:val="single"/>
              </w:rPr>
            </w:pPr>
            <w:r w:rsidRPr="000A4924">
              <w:rPr>
                <w:rFonts w:hAnsi="HG丸ｺﾞｼｯｸM-PRO"/>
                <w:sz w:val="16"/>
                <w:szCs w:val="16"/>
                <w:u w:val="single"/>
              </w:rPr>
              <w:t>8.2.6</w:t>
            </w:r>
          </w:p>
          <w:p w14:paraId="3484BA10" w14:textId="77777777" w:rsidR="00CE4636" w:rsidRPr="000A4924" w:rsidRDefault="00C82710" w:rsidP="001E11A2">
            <w:pPr>
              <w:spacing w:line="240" w:lineRule="exact"/>
              <w:rPr>
                <w:rFonts w:hAnsi="HG丸ｺﾞｼｯｸM-PRO"/>
                <w:sz w:val="16"/>
                <w:szCs w:val="16"/>
                <w:bdr w:val="single" w:sz="4" w:space="0" w:color="auto"/>
              </w:rPr>
            </w:pPr>
            <w:r w:rsidRPr="000A4924">
              <w:rPr>
                <w:rFonts w:hAnsi="HG丸ｺﾞｼｯｸM-PRO" w:hint="eastAsia"/>
                <w:sz w:val="16"/>
                <w:szCs w:val="16"/>
                <w:bdr w:val="single" w:sz="4" w:space="0" w:color="auto"/>
              </w:rPr>
              <w:t>限定三種は、第</w:t>
            </w:r>
            <w:r w:rsidRPr="000A4924">
              <w:rPr>
                <w:rFonts w:hAnsi="HG丸ｺﾞｼｯｸM-PRO"/>
                <w:sz w:val="16"/>
                <w:szCs w:val="16"/>
                <w:bdr w:val="single" w:sz="4" w:space="0" w:color="auto"/>
              </w:rPr>
              <w:t>2</w:t>
            </w:r>
            <w:r w:rsidR="0018358D" w:rsidRPr="000A4924">
              <w:rPr>
                <w:rFonts w:hAnsi="HG丸ｺﾞｼｯｸM-PRO"/>
                <w:sz w:val="16"/>
                <w:szCs w:val="16"/>
                <w:bdr w:val="single" w:sz="4" w:space="0" w:color="auto"/>
              </w:rPr>
              <w:t>項の規定は適用除外。</w:t>
            </w:r>
          </w:p>
          <w:p w14:paraId="5DE0A840" w14:textId="77777777" w:rsidR="009D1D20" w:rsidRPr="000A4924" w:rsidRDefault="009D1D20" w:rsidP="001E11A2">
            <w:pPr>
              <w:spacing w:line="240" w:lineRule="exact"/>
              <w:rPr>
                <w:rFonts w:hAnsi="HG丸ｺﾞｼｯｸM-PRO"/>
                <w:sz w:val="16"/>
                <w:szCs w:val="16"/>
                <w:bdr w:val="single" w:sz="4" w:space="0" w:color="auto"/>
              </w:rPr>
            </w:pPr>
          </w:p>
          <w:p w14:paraId="61D327FB" w14:textId="0B06298D" w:rsidR="009D1D20" w:rsidRPr="000A4924" w:rsidRDefault="00EC475A" w:rsidP="000A4924">
            <w:pPr>
              <w:pStyle w:val="6"/>
              <w:rPr>
                <w:szCs w:val="16"/>
              </w:rPr>
            </w:pPr>
            <w:r w:rsidRPr="000A4924">
              <w:rPr>
                <w:rFonts w:hint="eastAsia"/>
                <w:szCs w:val="16"/>
              </w:rPr>
              <w:t>文書</w:t>
            </w:r>
            <w:r w:rsidR="000A4924" w:rsidRPr="000A4924">
              <w:rPr>
                <w:szCs w:val="16"/>
              </w:rPr>
              <w:t>34</w:t>
            </w:r>
            <w:r w:rsidR="000A4924" w:rsidRPr="000A4924">
              <w:rPr>
                <w:rFonts w:hint="eastAsia"/>
                <w:szCs w:val="16"/>
              </w:rPr>
              <w:t xml:space="preserve">　</w:t>
            </w:r>
            <w:r w:rsidR="009D1D20" w:rsidRPr="000A4924">
              <w:rPr>
                <w:szCs w:val="16"/>
              </w:rPr>
              <w:t>製品の監視及び測定に係る実施要領</w:t>
            </w:r>
          </w:p>
          <w:p w14:paraId="0674CB4F" w14:textId="77777777" w:rsidR="000A4924" w:rsidRPr="000A4924" w:rsidRDefault="000A4924" w:rsidP="000A4924">
            <w:pPr>
              <w:rPr>
                <w:sz w:val="16"/>
                <w:szCs w:val="16"/>
              </w:rPr>
            </w:pPr>
          </w:p>
          <w:p w14:paraId="5A3615E1" w14:textId="1F0E0995" w:rsidR="009D1D20" w:rsidRPr="000A4924" w:rsidRDefault="00EC475A" w:rsidP="000A4924">
            <w:pPr>
              <w:pStyle w:val="7"/>
              <w:rPr>
                <w:szCs w:val="16"/>
              </w:rPr>
            </w:pPr>
            <w:r w:rsidRPr="000A4924">
              <w:rPr>
                <w:rFonts w:hint="eastAsia"/>
                <w:szCs w:val="16"/>
              </w:rPr>
              <w:t>手順書</w:t>
            </w:r>
            <w:r w:rsidR="000A4924" w:rsidRPr="000A4924">
              <w:rPr>
                <w:rFonts w:hint="eastAsia"/>
                <w:szCs w:val="16"/>
              </w:rPr>
              <w:t xml:space="preserve">26　</w:t>
            </w:r>
            <w:r w:rsidR="009D1D20" w:rsidRPr="000A4924">
              <w:rPr>
                <w:szCs w:val="16"/>
              </w:rPr>
              <w:t>製品の監視及び測定</w:t>
            </w:r>
          </w:p>
        </w:tc>
      </w:tr>
      <w:tr w:rsidR="003428DD" w:rsidRPr="008D3696" w14:paraId="27B77244" w14:textId="77777777" w:rsidTr="00C956E8">
        <w:tc>
          <w:tcPr>
            <w:tcW w:w="6521" w:type="dxa"/>
          </w:tcPr>
          <w:p w14:paraId="7D9F6C8E" w14:textId="77777777" w:rsidR="00DB0D88" w:rsidRPr="008D3696" w:rsidRDefault="00E473EF" w:rsidP="00764182">
            <w:pPr>
              <w:pStyle w:val="4"/>
            </w:pPr>
            <w:r w:rsidRPr="008D3696">
              <w:t>8.2.6.1</w:t>
            </w:r>
            <w:r w:rsidR="005218FE" w:rsidRPr="008D3696">
              <w:rPr>
                <w:rFonts w:hint="eastAsia"/>
              </w:rPr>
              <w:t xml:space="preserve">　植込医療機器固有の要求事項</w:t>
            </w:r>
          </w:p>
          <w:p w14:paraId="628572F8" w14:textId="56063F0E" w:rsidR="00A90CBC" w:rsidRPr="008D3696" w:rsidRDefault="001137E8" w:rsidP="00764182">
            <w:pPr>
              <w:pStyle w:val="4"/>
            </w:pPr>
            <w:r w:rsidRPr="008D3696">
              <w:rPr>
                <w:rFonts w:hint="eastAsia"/>
              </w:rPr>
              <w:t>（</w:t>
            </w:r>
            <w:r w:rsidR="000331C3" w:rsidRPr="008D3696">
              <w:rPr>
                <w:rFonts w:hint="eastAsia"/>
              </w:rPr>
              <w:t>ＱＭＳ</w:t>
            </w:r>
            <w:r w:rsidR="005218FE" w:rsidRPr="008D3696">
              <w:rPr>
                <w:rFonts w:hint="eastAsia"/>
              </w:rPr>
              <w:t>省令第</w:t>
            </w:r>
            <w:r w:rsidR="00E473EF" w:rsidRPr="008D3696">
              <w:t>59</w:t>
            </w:r>
            <w:r w:rsidR="005218FE" w:rsidRPr="008D3696">
              <w:rPr>
                <w:rFonts w:hint="eastAsia"/>
              </w:rPr>
              <w:t>条</w:t>
            </w:r>
            <w:r w:rsidRPr="008D3696">
              <w:rPr>
                <w:rFonts w:hint="eastAsia"/>
              </w:rPr>
              <w:t>）</w:t>
            </w:r>
          </w:p>
          <w:p w14:paraId="08184298" w14:textId="38869663"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当社は、植込医療機器に係る製品について、当該製品に係る全ての試験又は検査業務を行った構成員を特定する記録を作成する。</w:t>
            </w:r>
          </w:p>
          <w:p w14:paraId="7E8DC4A7" w14:textId="286B20FD" w:rsidR="002E330B" w:rsidRPr="008D3696" w:rsidRDefault="002E330B" w:rsidP="00FA2F1C">
            <w:pPr>
              <w:pStyle w:val="8"/>
              <w:ind w:left="1470" w:hanging="1470"/>
            </w:pPr>
            <w:r w:rsidRPr="008D3696">
              <w:rPr>
                <w:rFonts w:hint="eastAsia"/>
              </w:rPr>
              <w:t>記録</w:t>
            </w:r>
            <w:r w:rsidR="00934211" w:rsidRPr="008D3696">
              <w:rPr>
                <w:rFonts w:hint="eastAsia"/>
              </w:rPr>
              <w:t>化要求</w:t>
            </w:r>
            <w:r w:rsidRPr="008D3696">
              <w:t>41　植込医療機器に係る製品の試験検査業務を行った</w:t>
            </w:r>
            <w:r w:rsidRPr="008D3696">
              <w:lastRenderedPageBreak/>
              <w:t>構成員</w:t>
            </w:r>
          </w:p>
          <w:p w14:paraId="4F6803A9" w14:textId="77777777" w:rsidR="00934211" w:rsidRPr="008D3696" w:rsidRDefault="00934211" w:rsidP="001E11A2">
            <w:pPr>
              <w:rPr>
                <w:rFonts w:hAnsi="HG丸ｺﾞｼｯｸM-PRO"/>
              </w:rPr>
            </w:pPr>
            <w:r w:rsidRPr="008D3696">
              <w:rPr>
                <w:rFonts w:hAnsi="HG丸ｺﾞｼｯｸM-PRO" w:hint="eastAsia"/>
              </w:rPr>
              <w:t>参考様式</w:t>
            </w:r>
          </w:p>
          <w:p w14:paraId="155F776E" w14:textId="77777777" w:rsidR="00FB34F5" w:rsidRPr="008D3696" w:rsidRDefault="00934211" w:rsidP="001E11A2">
            <w:pPr>
              <w:rPr>
                <w:rFonts w:hAnsi="HG丸ｺﾞｼｯｸM-PRO"/>
              </w:rPr>
            </w:pPr>
            <w:r w:rsidRPr="008D3696">
              <w:rPr>
                <w:rFonts w:hAnsi="HG丸ｺﾞｼｯｸM-PRO"/>
              </w:rPr>
              <w:t>8.2.6.1　植込医療機器に係る製品の試験検査業務を行った構成員（植込-01）</w:t>
            </w:r>
          </w:p>
          <w:p w14:paraId="349870DB" w14:textId="656601C9" w:rsidR="00AA3E33" w:rsidRPr="008D3696" w:rsidRDefault="00AA3E33" w:rsidP="001E11A2">
            <w:pPr>
              <w:rPr>
                <w:rFonts w:hAnsi="HG丸ｺﾞｼｯｸM-PRO"/>
              </w:rPr>
            </w:pPr>
          </w:p>
        </w:tc>
        <w:tc>
          <w:tcPr>
            <w:tcW w:w="1979" w:type="dxa"/>
          </w:tcPr>
          <w:p w14:paraId="5312B618"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lastRenderedPageBreak/>
              <w:t>8.2.6.1</w:t>
            </w:r>
          </w:p>
          <w:p w14:paraId="572E5674" w14:textId="7FE5E04F" w:rsidR="00A31221" w:rsidRPr="008D3696" w:rsidRDefault="00A31221" w:rsidP="0018358D">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限定三種は適用除外。限定一般医療機器に係る製品は適用除外。</w:t>
            </w:r>
          </w:p>
        </w:tc>
      </w:tr>
    </w:tbl>
    <w:p w14:paraId="54CDCA4E" w14:textId="77777777" w:rsidR="0038795B" w:rsidRPr="008D3696" w:rsidRDefault="0038795B" w:rsidP="003702D7">
      <w:pPr>
        <w:rPr>
          <w:rFonts w:hAnsi="HG丸ｺﾞｼｯｸM-PRO"/>
        </w:rPr>
        <w:sectPr w:rsidR="0038795B" w:rsidRPr="008D3696" w:rsidSect="00CE4636">
          <w:headerReference w:type="default" r:id="rId56"/>
          <w:headerReference w:type="first" r:id="rId57"/>
          <w:pgSz w:w="11906" w:h="16838"/>
          <w:pgMar w:top="1985" w:right="1701" w:bottom="1701" w:left="1701" w:header="851" w:footer="992" w:gutter="0"/>
          <w:cols w:space="425"/>
          <w:titlePg/>
          <w:docGrid w:type="lines" w:linePitch="360"/>
        </w:sectPr>
      </w:pPr>
    </w:p>
    <w:p w14:paraId="6C649AB3" w14:textId="06145356" w:rsidR="00943DEB" w:rsidRPr="008D3696" w:rsidRDefault="00943DEB" w:rsidP="0013496F">
      <w:pPr>
        <w:pStyle w:val="2"/>
        <w:ind w:left="221" w:hanging="221"/>
        <w:rPr>
          <w:rFonts w:ascii="HG丸ｺﾞｼｯｸM-PRO" w:hAnsi="HG丸ｺﾞｼｯｸM-PRO"/>
        </w:rPr>
      </w:pPr>
      <w:bookmarkStart w:id="41" w:name="_Toc87289511"/>
      <w:r w:rsidRPr="008D3696">
        <w:rPr>
          <w:rFonts w:ascii="HG丸ｺﾞｼｯｸM-PRO" w:hAnsi="HG丸ｺﾞｼｯｸM-PRO"/>
        </w:rPr>
        <w:lastRenderedPageBreak/>
        <w:t>8.3　不適合製品の管理</w:t>
      </w:r>
      <w:bookmarkEnd w:id="41"/>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795C3A9B" w14:textId="77777777" w:rsidTr="00C956E8">
        <w:tc>
          <w:tcPr>
            <w:tcW w:w="6521" w:type="dxa"/>
          </w:tcPr>
          <w:p w14:paraId="775E1F20" w14:textId="77777777" w:rsidR="00DB0D88" w:rsidRPr="008D3696" w:rsidRDefault="00E473EF" w:rsidP="00764182">
            <w:pPr>
              <w:pStyle w:val="4"/>
            </w:pPr>
            <w:r w:rsidRPr="008D3696">
              <w:t>8.3.1</w:t>
            </w:r>
            <w:r w:rsidR="005218FE" w:rsidRPr="008D3696">
              <w:rPr>
                <w:rFonts w:hint="eastAsia"/>
              </w:rPr>
              <w:t xml:space="preserve">　不適合製品の管理</w:t>
            </w:r>
          </w:p>
          <w:p w14:paraId="43A7512D" w14:textId="7034512C" w:rsidR="00A90CBC" w:rsidRPr="008D3696" w:rsidRDefault="001137E8" w:rsidP="00764182">
            <w:pPr>
              <w:pStyle w:val="4"/>
            </w:pPr>
            <w:r w:rsidRPr="008D3696">
              <w:rPr>
                <w:rFonts w:hint="eastAsia"/>
              </w:rPr>
              <w:t>（</w:t>
            </w:r>
            <w:r w:rsidR="000331C3" w:rsidRPr="008D3696">
              <w:rPr>
                <w:rFonts w:hint="eastAsia"/>
              </w:rPr>
              <w:t>ＱＭＳ</w:t>
            </w:r>
            <w:r w:rsidR="005218FE" w:rsidRPr="008D3696">
              <w:rPr>
                <w:rFonts w:hint="eastAsia"/>
              </w:rPr>
              <w:t>省令第</w:t>
            </w:r>
            <w:r w:rsidR="00E473EF" w:rsidRPr="008D3696">
              <w:t>60</w:t>
            </w:r>
            <w:r w:rsidR="005218FE" w:rsidRPr="008D3696">
              <w:rPr>
                <w:rFonts w:hint="eastAsia"/>
              </w:rPr>
              <w:t>条</w:t>
            </w:r>
            <w:r w:rsidRPr="008D3696">
              <w:rPr>
                <w:rFonts w:hint="eastAsia"/>
              </w:rPr>
              <w:t>）</w:t>
            </w:r>
          </w:p>
          <w:p w14:paraId="7782BA29" w14:textId="27862633"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当社は、製品要求事項に適合しない製品</w:t>
            </w:r>
            <w:r w:rsidR="001137E8" w:rsidRPr="008D3696">
              <w:rPr>
                <w:rFonts w:ascii="HG丸ｺﾞｼｯｸM-PRO" w:hAnsi="HG丸ｺﾞｼｯｸM-PRO" w:hint="eastAsia"/>
              </w:rPr>
              <w:t>（</w:t>
            </w:r>
            <w:r w:rsidR="00A90CBC" w:rsidRPr="008D3696">
              <w:rPr>
                <w:rFonts w:ascii="HG丸ｺﾞｼｯｸM-PRO" w:hAnsi="HG丸ｺﾞｼｯｸM-PRO" w:hint="eastAsia"/>
              </w:rPr>
              <w:t>以下「不適合製品」という。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について、意図に反した使用若しくは操作又は出荷を防ぐことを確実にするため、これを識別し、管理する。</w:t>
            </w:r>
          </w:p>
          <w:p w14:paraId="5182D9AD" w14:textId="680FEA6A" w:rsidR="005218FE" w:rsidRPr="008D3696" w:rsidRDefault="00E473EF" w:rsidP="008605A8">
            <w:pPr>
              <w:pStyle w:val="3"/>
              <w:rPr>
                <w:rFonts w:ascii="HG丸ｺﾞｼｯｸM-PRO" w:hAnsi="HG丸ｺﾞｼｯｸM-PRO"/>
              </w:rPr>
            </w:pPr>
            <w:r w:rsidRPr="008D3696">
              <w:rPr>
                <w:rFonts w:ascii="HG丸ｺﾞｼｯｸM-PRO" w:hAnsi="HG丸ｺﾞｼｯｸM-PRO"/>
              </w:rPr>
              <w:t>2</w:t>
            </w:r>
            <w:r w:rsidR="005218FE" w:rsidRPr="008D3696">
              <w:rPr>
                <w:rFonts w:ascii="HG丸ｺﾞｼｯｸM-PRO" w:hAnsi="HG丸ｺﾞｼｯｸM-PRO" w:hint="eastAsia"/>
              </w:rPr>
              <w:t xml:space="preserve">　当社は、不適合製品の識別、不適合情報の文書、不適合製品の隔離並びに不適合製品の評価</w:t>
            </w:r>
            <w:r w:rsidR="001137E8" w:rsidRPr="008D3696">
              <w:rPr>
                <w:rFonts w:ascii="HG丸ｺﾞｼｯｸM-PRO" w:hAnsi="HG丸ｺﾞｼｯｸM-PRO" w:hint="eastAsia"/>
              </w:rPr>
              <w:t>（</w:t>
            </w:r>
            <w:r w:rsidR="005218FE" w:rsidRPr="008D3696">
              <w:rPr>
                <w:rFonts w:ascii="HG丸ｺﾞｼｯｸM-PRO" w:hAnsi="HG丸ｺﾞｼｯｸM-PRO" w:hint="eastAsia"/>
              </w:rPr>
              <w:t>調査の必要性の評価及び不適合に対して責任を有する外部の者への通知の必要性の評価を含む。</w:t>
            </w:r>
            <w:r w:rsidR="001137E8" w:rsidRPr="008D3696">
              <w:rPr>
                <w:rFonts w:ascii="HG丸ｺﾞｼｯｸM-PRO" w:hAnsi="HG丸ｺﾞｼｯｸM-PRO" w:hint="eastAsia"/>
              </w:rPr>
              <w:t>）</w:t>
            </w:r>
            <w:r w:rsidR="005218FE" w:rsidRPr="008D3696">
              <w:rPr>
                <w:rFonts w:ascii="HG丸ｺﾞｼｯｸM-PRO" w:hAnsi="HG丸ｺﾞｼｯｸM-PRO" w:hint="eastAsia"/>
              </w:rPr>
              <w:t>及び措置に係る管理並びにそれに関連する責任及び権限について手順を文書化する。</w:t>
            </w:r>
          </w:p>
          <w:p w14:paraId="3268C784" w14:textId="77777777" w:rsidR="005218FE" w:rsidRPr="008D3696" w:rsidRDefault="00E473EF" w:rsidP="008605A8">
            <w:pPr>
              <w:pStyle w:val="3"/>
              <w:rPr>
                <w:rFonts w:ascii="HG丸ｺﾞｼｯｸM-PRO" w:hAnsi="HG丸ｺﾞｼｯｸM-PRO"/>
              </w:rPr>
            </w:pPr>
            <w:r w:rsidRPr="008D3696">
              <w:rPr>
                <w:rFonts w:ascii="HG丸ｺﾞｼｯｸM-PRO" w:hAnsi="HG丸ｺﾞｼｯｸM-PRO"/>
              </w:rPr>
              <w:t>3</w:t>
            </w:r>
            <w:r w:rsidR="005218FE" w:rsidRPr="008D3696">
              <w:rPr>
                <w:rFonts w:ascii="HG丸ｺﾞｼｯｸM-PRO" w:hAnsi="HG丸ｺﾞｼｯｸM-PRO" w:hint="eastAsia"/>
              </w:rPr>
              <w:t xml:space="preserve">　当社は、不適合製品の管理においてとった全ての措置の記録</w:t>
            </w:r>
            <w:r w:rsidR="001137E8" w:rsidRPr="008D3696">
              <w:rPr>
                <w:rFonts w:ascii="HG丸ｺﾞｼｯｸM-PRO" w:hAnsi="HG丸ｺﾞｼｯｸM-PRO" w:hint="eastAsia"/>
              </w:rPr>
              <w:t>（</w:t>
            </w:r>
            <w:r w:rsidR="005218FE" w:rsidRPr="008D3696">
              <w:rPr>
                <w:rFonts w:ascii="HG丸ｺﾞｼｯｸM-PRO" w:hAnsi="HG丸ｺﾞｼｯｸM-PRO" w:hint="eastAsia"/>
              </w:rPr>
              <w:t>不適合の内容、不適合製品の調査及び評価並びに当該措置を講じた理由を含む。</w:t>
            </w:r>
            <w:r w:rsidR="001137E8" w:rsidRPr="008D3696">
              <w:rPr>
                <w:rFonts w:ascii="HG丸ｺﾞｼｯｸM-PRO" w:hAnsi="HG丸ｺﾞｼｯｸM-PRO" w:hint="eastAsia"/>
              </w:rPr>
              <w:t>）</w:t>
            </w:r>
            <w:r w:rsidR="005218FE" w:rsidRPr="008D3696">
              <w:rPr>
                <w:rFonts w:ascii="HG丸ｺﾞｼｯｸM-PRO" w:hAnsi="HG丸ｺﾞｼｯｸM-PRO" w:hint="eastAsia"/>
              </w:rPr>
              <w:t>を作成し、これを保管する。</w:t>
            </w:r>
          </w:p>
          <w:p w14:paraId="3A03A5F3" w14:textId="0ED56007" w:rsidR="002E330B" w:rsidRPr="008D3696" w:rsidRDefault="002E330B" w:rsidP="00FA2F1C">
            <w:pPr>
              <w:pStyle w:val="8"/>
              <w:ind w:left="1470" w:hanging="1470"/>
            </w:pPr>
            <w:r w:rsidRPr="008D3696">
              <w:rPr>
                <w:rFonts w:hint="eastAsia"/>
              </w:rPr>
              <w:t>記録</w:t>
            </w:r>
            <w:r w:rsidR="00934211" w:rsidRPr="008D3696">
              <w:rPr>
                <w:rFonts w:hint="eastAsia"/>
              </w:rPr>
              <w:t>化要求</w:t>
            </w:r>
            <w:r w:rsidRPr="008D3696">
              <w:t>42　不適合の内容等</w:t>
            </w:r>
          </w:p>
          <w:p w14:paraId="5D93094F" w14:textId="77777777" w:rsidR="00934211" w:rsidRPr="008D3696" w:rsidRDefault="00934211" w:rsidP="001E11A2">
            <w:pPr>
              <w:rPr>
                <w:rFonts w:hAnsi="HG丸ｺﾞｼｯｸM-PRO"/>
              </w:rPr>
            </w:pPr>
            <w:r w:rsidRPr="008D3696">
              <w:rPr>
                <w:rFonts w:hAnsi="HG丸ｺﾞｼｯｸM-PRO" w:hint="eastAsia"/>
              </w:rPr>
              <w:t>参考様式</w:t>
            </w:r>
          </w:p>
          <w:p w14:paraId="37946AAF" w14:textId="77777777" w:rsidR="00A46453" w:rsidRPr="008D3696" w:rsidRDefault="00934211" w:rsidP="001E11A2">
            <w:pPr>
              <w:rPr>
                <w:rFonts w:hAnsi="HG丸ｺﾞｼｯｸM-PRO"/>
              </w:rPr>
            </w:pPr>
            <w:r w:rsidRPr="008D3696">
              <w:rPr>
                <w:rFonts w:hAnsi="HG丸ｺﾞｼｯｸM-PRO"/>
              </w:rPr>
              <w:t>8.3　不適合製品処理票（不適合-01）</w:t>
            </w:r>
          </w:p>
          <w:p w14:paraId="04E20737" w14:textId="47BCF875" w:rsidR="00AA3E33" w:rsidRPr="008D3696" w:rsidRDefault="00AA3E33" w:rsidP="001E11A2">
            <w:pPr>
              <w:rPr>
                <w:rFonts w:hAnsi="HG丸ｺﾞｼｯｸM-PRO"/>
              </w:rPr>
            </w:pPr>
          </w:p>
        </w:tc>
        <w:tc>
          <w:tcPr>
            <w:tcW w:w="1979" w:type="dxa"/>
          </w:tcPr>
          <w:p w14:paraId="5C5E3ED0"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8.3.1</w:t>
            </w:r>
          </w:p>
          <w:p w14:paraId="7C351D95" w14:textId="20BB3DA6" w:rsidR="00A31221" w:rsidRPr="008D3696" w:rsidRDefault="00A31221"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限定三種は適用除外。限定一般医療機器に係る製品は適</w:t>
            </w:r>
            <w:r w:rsidR="0018358D" w:rsidRPr="008D3696">
              <w:rPr>
                <w:rFonts w:hAnsi="HG丸ｺﾞｼｯｸM-PRO" w:hint="eastAsia"/>
                <w:sz w:val="16"/>
                <w:szCs w:val="18"/>
                <w:bdr w:val="single" w:sz="4" w:space="0" w:color="auto"/>
              </w:rPr>
              <w:t>用除外。</w:t>
            </w:r>
          </w:p>
          <w:p w14:paraId="7BF01E29" w14:textId="77777777" w:rsidR="00A31221" w:rsidRPr="008D3696" w:rsidRDefault="00A31221" w:rsidP="001E11A2">
            <w:pPr>
              <w:spacing w:line="240" w:lineRule="exact"/>
              <w:rPr>
                <w:rFonts w:hAnsi="HG丸ｺﾞｼｯｸM-PRO"/>
                <w:sz w:val="16"/>
                <w:szCs w:val="18"/>
              </w:rPr>
            </w:pPr>
          </w:p>
          <w:p w14:paraId="63B0615C" w14:textId="77777777" w:rsidR="00CE4636" w:rsidRPr="008D3696" w:rsidRDefault="00057FCA" w:rsidP="001E11A2">
            <w:pPr>
              <w:spacing w:line="240" w:lineRule="exact"/>
              <w:rPr>
                <w:rFonts w:hAnsi="HG丸ｺﾞｼｯｸM-PRO"/>
                <w:sz w:val="16"/>
                <w:szCs w:val="18"/>
              </w:rPr>
            </w:pPr>
            <w:r w:rsidRPr="008D3696">
              <w:rPr>
                <w:rFonts w:hAnsi="HG丸ｺﾞｼｯｸM-PRO" w:hint="eastAsia"/>
                <w:sz w:val="16"/>
                <w:szCs w:val="18"/>
              </w:rPr>
              <w:t>不良品（製品、中間製品、部品、材料を含む）が</w:t>
            </w:r>
            <w:r w:rsidR="0018358D" w:rsidRPr="008D3696">
              <w:rPr>
                <w:rFonts w:hAnsi="HG丸ｺﾞｼｯｸM-PRO" w:hint="eastAsia"/>
                <w:sz w:val="16"/>
                <w:szCs w:val="18"/>
              </w:rPr>
              <w:t>生じた場合に、間違って出荷されないように手順を定めて運用する。</w:t>
            </w:r>
          </w:p>
          <w:p w14:paraId="2F5F9D9D" w14:textId="77777777" w:rsidR="009D1D20" w:rsidRPr="008D3696" w:rsidRDefault="009D1D20" w:rsidP="001E11A2">
            <w:pPr>
              <w:spacing w:line="240" w:lineRule="exact"/>
              <w:rPr>
                <w:rFonts w:hAnsi="HG丸ｺﾞｼｯｸM-PRO"/>
                <w:sz w:val="16"/>
                <w:szCs w:val="18"/>
              </w:rPr>
            </w:pPr>
          </w:p>
          <w:p w14:paraId="6E3B709D" w14:textId="343EB908" w:rsidR="009D1D20" w:rsidRPr="008D3696" w:rsidRDefault="00EC475A" w:rsidP="000A4924">
            <w:pPr>
              <w:pStyle w:val="7"/>
            </w:pPr>
            <w:r>
              <w:rPr>
                <w:rFonts w:hint="eastAsia"/>
              </w:rPr>
              <w:t>手順書</w:t>
            </w:r>
            <w:r w:rsidR="000A4924">
              <w:t>27</w:t>
            </w:r>
            <w:r w:rsidR="000A4924">
              <w:rPr>
                <w:rFonts w:hint="eastAsia"/>
              </w:rPr>
              <w:t xml:space="preserve">　</w:t>
            </w:r>
            <w:r w:rsidR="009D1D20" w:rsidRPr="008D3696">
              <w:t>不適合製品の処理に係る管理等</w:t>
            </w:r>
          </w:p>
        </w:tc>
      </w:tr>
      <w:tr w:rsidR="003428DD" w:rsidRPr="008D3696" w14:paraId="3B2E6BEB" w14:textId="77777777" w:rsidTr="00C956E8">
        <w:tc>
          <w:tcPr>
            <w:tcW w:w="6521" w:type="dxa"/>
          </w:tcPr>
          <w:p w14:paraId="69E2601B" w14:textId="77777777" w:rsidR="00DB0D88" w:rsidRPr="008D3696" w:rsidRDefault="00E473EF" w:rsidP="00764182">
            <w:pPr>
              <w:pStyle w:val="4"/>
            </w:pPr>
            <w:r w:rsidRPr="008D3696">
              <w:t>8.3.2</w:t>
            </w:r>
            <w:r w:rsidR="005218FE" w:rsidRPr="008D3696">
              <w:rPr>
                <w:rFonts w:hint="eastAsia"/>
              </w:rPr>
              <w:t xml:space="preserve">　出荷前の不適合製品に対する措置</w:t>
            </w:r>
          </w:p>
          <w:p w14:paraId="6FD657B5" w14:textId="221B069D" w:rsidR="00A90CBC" w:rsidRPr="008D3696" w:rsidRDefault="001137E8" w:rsidP="00764182">
            <w:pPr>
              <w:pStyle w:val="4"/>
            </w:pPr>
            <w:r w:rsidRPr="008D3696">
              <w:rPr>
                <w:rFonts w:hint="eastAsia"/>
              </w:rPr>
              <w:t>（</w:t>
            </w:r>
            <w:r w:rsidR="000331C3" w:rsidRPr="008D3696">
              <w:rPr>
                <w:rFonts w:hint="eastAsia"/>
              </w:rPr>
              <w:t>ＱＭＳ</w:t>
            </w:r>
            <w:r w:rsidR="005218FE" w:rsidRPr="008D3696">
              <w:rPr>
                <w:rFonts w:hint="eastAsia"/>
              </w:rPr>
              <w:t>省令第</w:t>
            </w:r>
            <w:r w:rsidR="00E473EF" w:rsidRPr="008D3696">
              <w:t>60</w:t>
            </w:r>
            <w:r w:rsidR="005218FE" w:rsidRPr="008D3696">
              <w:rPr>
                <w:rFonts w:hint="eastAsia"/>
              </w:rPr>
              <w:t>条の</w:t>
            </w:r>
            <w:r w:rsidR="00E473EF" w:rsidRPr="008D3696">
              <w:t>2</w:t>
            </w:r>
            <w:r w:rsidRPr="008D3696">
              <w:rPr>
                <w:rFonts w:hint="eastAsia"/>
              </w:rPr>
              <w:t>）</w:t>
            </w:r>
          </w:p>
          <w:p w14:paraId="57E147EB" w14:textId="615B42D2"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当社は、次に掲げる方法のうちいずれか一以上のものにより、不適合製品を処理する。</w:t>
            </w:r>
          </w:p>
          <w:p w14:paraId="6AF4D76A" w14:textId="04176493" w:rsidR="005218FE" w:rsidRPr="008D3696" w:rsidRDefault="005218FE" w:rsidP="00AE3693">
            <w:pPr>
              <w:pStyle w:val="5"/>
              <w:rPr>
                <w:rFonts w:ascii="HG丸ｺﾞｼｯｸM-PRO" w:hAnsi="HG丸ｺﾞｼｯｸM-PRO"/>
              </w:rPr>
            </w:pPr>
            <w:r w:rsidRPr="008D3696">
              <w:rPr>
                <w:rFonts w:ascii="HG丸ｺﾞｼｯｸM-PRO" w:hAnsi="HG丸ｺﾞｼｯｸM-PRO" w:hint="eastAsia"/>
              </w:rPr>
              <w:t>一　発見された不適合を除去するための措置をとること。</w:t>
            </w:r>
          </w:p>
          <w:p w14:paraId="5F6CF770" w14:textId="16EC7FFD" w:rsidR="005218FE" w:rsidRPr="008D3696" w:rsidRDefault="005218FE" w:rsidP="00AE3693">
            <w:pPr>
              <w:pStyle w:val="5"/>
              <w:rPr>
                <w:rFonts w:ascii="HG丸ｺﾞｼｯｸM-PRO" w:hAnsi="HG丸ｺﾞｼｯｸM-PRO"/>
              </w:rPr>
            </w:pPr>
            <w:r w:rsidRPr="008D3696">
              <w:rPr>
                <w:rFonts w:ascii="HG丸ｺﾞｼｯｸM-PRO" w:hAnsi="HG丸ｺﾞｼｯｸM-PRO" w:hint="eastAsia"/>
              </w:rPr>
              <w:t>二　本来の意図された使用又は操作ができないようにするための措置をとること。</w:t>
            </w:r>
          </w:p>
          <w:p w14:paraId="05BC947B" w14:textId="58F87AA8" w:rsidR="005218FE" w:rsidRPr="008D3696" w:rsidRDefault="005218FE" w:rsidP="00AE3693">
            <w:pPr>
              <w:pStyle w:val="5"/>
              <w:rPr>
                <w:rFonts w:ascii="HG丸ｺﾞｼｯｸM-PRO" w:hAnsi="HG丸ｺﾞｼｯｸM-PRO"/>
              </w:rPr>
            </w:pPr>
            <w:r w:rsidRPr="008D3696">
              <w:rPr>
                <w:rFonts w:ascii="HG丸ｺﾞｼｯｸM-PRO" w:hAnsi="HG丸ｺﾞｼｯｸM-PRO" w:hint="eastAsia"/>
              </w:rPr>
              <w:t>三　特別採用の下で、使用若しくは操作の許可、工程の次の段階に進むことの許可又は出荷の決定を行うこと。</w:t>
            </w:r>
          </w:p>
          <w:p w14:paraId="4F865952" w14:textId="07BAED99" w:rsidR="005218FE" w:rsidRPr="008D3696" w:rsidRDefault="00E473EF" w:rsidP="008605A8">
            <w:pPr>
              <w:pStyle w:val="3"/>
              <w:rPr>
                <w:rFonts w:ascii="HG丸ｺﾞｼｯｸM-PRO" w:hAnsi="HG丸ｺﾞｼｯｸM-PRO"/>
              </w:rPr>
            </w:pPr>
            <w:r w:rsidRPr="008D3696">
              <w:rPr>
                <w:rFonts w:ascii="HG丸ｺﾞｼｯｸM-PRO" w:hAnsi="HG丸ｺﾞｼｯｸM-PRO"/>
              </w:rPr>
              <w:t>2</w:t>
            </w:r>
            <w:r w:rsidR="005218FE" w:rsidRPr="008D3696">
              <w:rPr>
                <w:rFonts w:ascii="HG丸ｺﾞｼｯｸM-PRO" w:hAnsi="HG丸ｺﾞｼｯｸM-PRO" w:hint="eastAsia"/>
              </w:rPr>
              <w:t xml:space="preserve">　当社は、不適合製品について、法令の規定等に適合しない場合には、特別採用による不適合製品の処理を行</w:t>
            </w:r>
            <w:r w:rsidR="00F63718" w:rsidRPr="008D3696">
              <w:rPr>
                <w:rFonts w:ascii="HG丸ｺﾞｼｯｸM-PRO" w:hAnsi="HG丸ｺﾞｼｯｸM-PRO" w:hint="eastAsia"/>
              </w:rPr>
              <w:t>わない</w:t>
            </w:r>
            <w:r w:rsidR="005218FE" w:rsidRPr="008D3696">
              <w:rPr>
                <w:rFonts w:ascii="HG丸ｺﾞｼｯｸM-PRO" w:hAnsi="HG丸ｺﾞｼｯｸM-PRO" w:hint="eastAsia"/>
              </w:rPr>
              <w:t>。</w:t>
            </w:r>
          </w:p>
          <w:p w14:paraId="34F4724F" w14:textId="3844F778" w:rsidR="005218FE" w:rsidRPr="008D3696" w:rsidRDefault="00E473EF" w:rsidP="008605A8">
            <w:pPr>
              <w:pStyle w:val="3"/>
              <w:rPr>
                <w:rFonts w:ascii="HG丸ｺﾞｼｯｸM-PRO" w:hAnsi="HG丸ｺﾞｼｯｸM-PRO"/>
              </w:rPr>
            </w:pPr>
            <w:r w:rsidRPr="008D3696">
              <w:rPr>
                <w:rFonts w:ascii="HG丸ｺﾞｼｯｸM-PRO" w:hAnsi="HG丸ｺﾞｼｯｸM-PRO"/>
              </w:rPr>
              <w:t>3</w:t>
            </w:r>
            <w:r w:rsidR="00300276" w:rsidRPr="008D3696">
              <w:rPr>
                <w:rFonts w:ascii="HG丸ｺﾞｼｯｸM-PRO" w:hAnsi="HG丸ｺﾞｼｯｸM-PRO" w:hint="eastAsia"/>
              </w:rPr>
              <w:t xml:space="preserve">　当社は、不適合製品の特別採用を行った場合においては、当該特別採用を許可した者を特定する記録を作成し、これを保管する。</w:t>
            </w:r>
          </w:p>
          <w:p w14:paraId="3E12A7E7" w14:textId="77777777" w:rsidR="005218FE" w:rsidRPr="008D3696" w:rsidRDefault="00E473EF" w:rsidP="008605A8">
            <w:pPr>
              <w:pStyle w:val="3"/>
              <w:rPr>
                <w:rFonts w:ascii="HG丸ｺﾞｼｯｸM-PRO" w:hAnsi="HG丸ｺﾞｼｯｸM-PRO"/>
              </w:rPr>
            </w:pPr>
            <w:r w:rsidRPr="008D3696">
              <w:rPr>
                <w:rFonts w:ascii="HG丸ｺﾞｼｯｸM-PRO" w:hAnsi="HG丸ｺﾞｼｯｸM-PRO"/>
              </w:rPr>
              <w:t>4</w:t>
            </w:r>
            <w:r w:rsidR="00300276" w:rsidRPr="008D3696">
              <w:rPr>
                <w:rFonts w:ascii="HG丸ｺﾞｼｯｸM-PRO" w:hAnsi="HG丸ｺﾞｼｯｸM-PRO" w:hint="eastAsia"/>
              </w:rPr>
              <w:t xml:space="preserve">　当社は、出荷前の不適合製品についてとった全ての措置の記録</w:t>
            </w:r>
            <w:r w:rsidR="001137E8" w:rsidRPr="008D3696">
              <w:rPr>
                <w:rFonts w:ascii="HG丸ｺﾞｼｯｸM-PRO" w:hAnsi="HG丸ｺﾞｼｯｸM-PRO" w:hint="eastAsia"/>
              </w:rPr>
              <w:t>（</w:t>
            </w:r>
            <w:r w:rsidR="00300276" w:rsidRPr="008D3696">
              <w:rPr>
                <w:rFonts w:ascii="HG丸ｺﾞｼｯｸM-PRO" w:hAnsi="HG丸ｺﾞｼｯｸM-PRO" w:hint="eastAsia"/>
              </w:rPr>
              <w:t>不適合の内容、不適合製品の調査及び評価並びに当該措置を講じた理由を含む。</w:t>
            </w:r>
            <w:r w:rsidR="001137E8" w:rsidRPr="008D3696">
              <w:rPr>
                <w:rFonts w:ascii="HG丸ｺﾞｼｯｸM-PRO" w:hAnsi="HG丸ｺﾞｼｯｸM-PRO" w:hint="eastAsia"/>
              </w:rPr>
              <w:t>）</w:t>
            </w:r>
            <w:r w:rsidR="00300276" w:rsidRPr="008D3696">
              <w:rPr>
                <w:rFonts w:ascii="HG丸ｺﾞｼｯｸM-PRO" w:hAnsi="HG丸ｺﾞｼｯｸM-PRO" w:hint="eastAsia"/>
              </w:rPr>
              <w:t>を作成し、これを保管する。</w:t>
            </w:r>
          </w:p>
          <w:p w14:paraId="4ECF5570" w14:textId="53C9933A" w:rsidR="002E330B" w:rsidRPr="008D3696" w:rsidRDefault="002E330B" w:rsidP="00FA2F1C">
            <w:pPr>
              <w:pStyle w:val="8"/>
              <w:ind w:left="1470" w:hanging="1470"/>
            </w:pPr>
            <w:r w:rsidRPr="008D3696">
              <w:rPr>
                <w:rFonts w:hint="eastAsia"/>
              </w:rPr>
              <w:lastRenderedPageBreak/>
              <w:t>記録</w:t>
            </w:r>
            <w:r w:rsidR="00934211" w:rsidRPr="008D3696">
              <w:rPr>
                <w:rFonts w:hint="eastAsia"/>
              </w:rPr>
              <w:t>化要求</w:t>
            </w:r>
            <w:r w:rsidRPr="008D3696">
              <w:t>42　不適合の内容等</w:t>
            </w:r>
          </w:p>
          <w:p w14:paraId="79878BB8" w14:textId="4C11D5AC" w:rsidR="001750EB" w:rsidRPr="008D3696" w:rsidRDefault="001750EB" w:rsidP="00FA2F1C">
            <w:pPr>
              <w:pStyle w:val="8"/>
              <w:ind w:left="1470" w:hanging="1470"/>
            </w:pPr>
            <w:r w:rsidRPr="008D3696">
              <w:rPr>
                <w:rFonts w:hint="eastAsia"/>
              </w:rPr>
              <w:t>記録</w:t>
            </w:r>
            <w:r w:rsidR="00934211" w:rsidRPr="008D3696">
              <w:rPr>
                <w:rFonts w:hint="eastAsia"/>
              </w:rPr>
              <w:t>化要求</w:t>
            </w:r>
            <w:r w:rsidRPr="008D3696">
              <w:t>43　不適合製品の特別採用を許可した構成員</w:t>
            </w:r>
          </w:p>
          <w:p w14:paraId="018F11ED" w14:textId="77777777" w:rsidR="00934211" w:rsidRPr="008D3696" w:rsidRDefault="00934211" w:rsidP="00934211">
            <w:pPr>
              <w:rPr>
                <w:rFonts w:hAnsi="HG丸ｺﾞｼｯｸM-PRO"/>
              </w:rPr>
            </w:pPr>
            <w:r w:rsidRPr="008D3696">
              <w:rPr>
                <w:rFonts w:hAnsi="HG丸ｺﾞｼｯｸM-PRO" w:hint="eastAsia"/>
              </w:rPr>
              <w:t>参考様式</w:t>
            </w:r>
          </w:p>
          <w:p w14:paraId="2919E51A" w14:textId="77777777" w:rsidR="00A46453" w:rsidRPr="008D3696" w:rsidRDefault="00934211" w:rsidP="00934211">
            <w:pPr>
              <w:rPr>
                <w:rFonts w:hAnsi="HG丸ｺﾞｼｯｸM-PRO"/>
              </w:rPr>
            </w:pPr>
            <w:r w:rsidRPr="008D3696">
              <w:rPr>
                <w:rFonts w:hAnsi="HG丸ｺﾞｼｯｸM-PRO"/>
              </w:rPr>
              <w:t>8.3　不適合製品処理票（不適合-01）</w:t>
            </w:r>
          </w:p>
          <w:p w14:paraId="0CEFB2DE" w14:textId="67CC710D" w:rsidR="00AA3E33" w:rsidRPr="008D3696" w:rsidRDefault="00AA3E33" w:rsidP="00934211">
            <w:pPr>
              <w:rPr>
                <w:rFonts w:hAnsi="HG丸ｺﾞｼｯｸM-PRO"/>
              </w:rPr>
            </w:pPr>
          </w:p>
        </w:tc>
        <w:tc>
          <w:tcPr>
            <w:tcW w:w="1979" w:type="dxa"/>
          </w:tcPr>
          <w:p w14:paraId="3F184AE7"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lastRenderedPageBreak/>
              <w:t>8.3.2</w:t>
            </w:r>
          </w:p>
          <w:p w14:paraId="62ADA8B7" w14:textId="1BDCFBDA" w:rsidR="00CE4636" w:rsidRPr="008D3696" w:rsidRDefault="0018358D"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限三除</w:t>
            </w:r>
          </w:p>
        </w:tc>
      </w:tr>
      <w:tr w:rsidR="003428DD" w:rsidRPr="008D3696" w14:paraId="677DCBD9" w14:textId="77777777" w:rsidTr="00C956E8">
        <w:tc>
          <w:tcPr>
            <w:tcW w:w="6521" w:type="dxa"/>
          </w:tcPr>
          <w:p w14:paraId="57F52B2E" w14:textId="77777777" w:rsidR="00DB0D88" w:rsidRPr="008D3696" w:rsidRDefault="00E473EF" w:rsidP="00764182">
            <w:pPr>
              <w:pStyle w:val="4"/>
            </w:pPr>
            <w:r w:rsidRPr="008D3696">
              <w:t>8.3.3</w:t>
            </w:r>
            <w:r w:rsidR="00F53584" w:rsidRPr="008D3696">
              <w:rPr>
                <w:rFonts w:hint="eastAsia"/>
              </w:rPr>
              <w:t xml:space="preserve">　出荷後の不適合製品の処理</w:t>
            </w:r>
          </w:p>
          <w:p w14:paraId="08B0A91E" w14:textId="01D971CE" w:rsidR="00A90CBC" w:rsidRPr="008D3696" w:rsidRDefault="001137E8" w:rsidP="00764182">
            <w:pPr>
              <w:pStyle w:val="4"/>
            </w:pPr>
            <w:r w:rsidRPr="008D3696">
              <w:rPr>
                <w:rFonts w:hint="eastAsia"/>
              </w:rPr>
              <w:t>（</w:t>
            </w:r>
            <w:r w:rsidR="000331C3" w:rsidRPr="008D3696">
              <w:rPr>
                <w:rFonts w:hint="eastAsia"/>
              </w:rPr>
              <w:t>ＱＭＳ</w:t>
            </w:r>
            <w:r w:rsidR="00F53584" w:rsidRPr="008D3696">
              <w:rPr>
                <w:rFonts w:hint="eastAsia"/>
              </w:rPr>
              <w:t>省令第</w:t>
            </w:r>
            <w:r w:rsidR="00E473EF" w:rsidRPr="008D3696">
              <w:t>60</w:t>
            </w:r>
            <w:r w:rsidR="00F53584" w:rsidRPr="008D3696">
              <w:rPr>
                <w:rFonts w:hint="eastAsia"/>
              </w:rPr>
              <w:t>条の</w:t>
            </w:r>
            <w:r w:rsidR="00E473EF" w:rsidRPr="008D3696">
              <w:t>3</w:t>
            </w:r>
            <w:r w:rsidRPr="008D3696">
              <w:rPr>
                <w:rFonts w:hint="eastAsia"/>
              </w:rPr>
              <w:t>）</w:t>
            </w:r>
          </w:p>
          <w:p w14:paraId="01CB93D5" w14:textId="21A36704"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受領者への製品の送達後又は当該製品に係る医療機器等について使用若しくは操作がなされた後に不適合製品を発見した場合においては、その不適合による影響又は起こり得る影響に対して適切な措置をとる。</w:t>
            </w:r>
          </w:p>
          <w:p w14:paraId="7CAFE329" w14:textId="5B47197C" w:rsidR="00F53584"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53584" w:rsidRPr="008D3696">
              <w:rPr>
                <w:rFonts w:ascii="HG丸ｺﾞｼｯｸM-PRO" w:hAnsi="HG丸ｺﾞｼｯｸM-PRO" w:hint="eastAsia"/>
              </w:rPr>
              <w:t xml:space="preserve">　当社は、不適合製品に係る通知書の発行及び実施に係る手順を文書化するとともに、当該手順を随時実施できるものとする。</w:t>
            </w:r>
          </w:p>
          <w:p w14:paraId="30DCB1EB" w14:textId="60FCB62E" w:rsidR="00F53584"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53584" w:rsidRPr="008D3696">
              <w:rPr>
                <w:rFonts w:ascii="HG丸ｺﾞｼｯｸM-PRO" w:hAnsi="HG丸ｺﾞｼｯｸM-PRO" w:hint="eastAsia"/>
              </w:rPr>
              <w:t xml:space="preserve">　当社は、前</w:t>
            </w:r>
            <w:r w:rsidR="00097984" w:rsidRPr="008D3696">
              <w:rPr>
                <w:rFonts w:ascii="HG丸ｺﾞｼｯｸM-PRO" w:hAnsi="HG丸ｺﾞｼｯｸM-PRO"/>
              </w:rPr>
              <w:t>2</w:t>
            </w:r>
            <w:r w:rsidR="00F53584" w:rsidRPr="008D3696">
              <w:rPr>
                <w:rFonts w:ascii="HG丸ｺﾞｼｯｸM-PRO" w:hAnsi="HG丸ｺﾞｼｯｸM-PRO" w:hint="eastAsia"/>
              </w:rPr>
              <w:t>項に係る記録を作成し、これを保管する。</w:t>
            </w:r>
          </w:p>
          <w:p w14:paraId="1EDF1407" w14:textId="466EC44E" w:rsidR="001750EB" w:rsidRPr="008D3696" w:rsidRDefault="001750EB" w:rsidP="00FA2F1C">
            <w:pPr>
              <w:pStyle w:val="8"/>
              <w:ind w:left="1470" w:hanging="1470"/>
            </w:pPr>
            <w:r w:rsidRPr="008D3696">
              <w:rPr>
                <w:rFonts w:hint="eastAsia"/>
              </w:rPr>
              <w:t>記録</w:t>
            </w:r>
            <w:r w:rsidR="00934211" w:rsidRPr="008D3696">
              <w:rPr>
                <w:rFonts w:hint="eastAsia"/>
              </w:rPr>
              <w:t>化要求</w:t>
            </w:r>
            <w:r w:rsidRPr="008D3696">
              <w:t>42　不適合の内容等</w:t>
            </w:r>
          </w:p>
          <w:p w14:paraId="2B57449C" w14:textId="77777777" w:rsidR="00934211" w:rsidRPr="008D3696" w:rsidRDefault="00934211" w:rsidP="00934211">
            <w:pPr>
              <w:rPr>
                <w:rFonts w:hAnsi="HG丸ｺﾞｼｯｸM-PRO"/>
              </w:rPr>
            </w:pPr>
            <w:r w:rsidRPr="008D3696">
              <w:rPr>
                <w:rFonts w:hAnsi="HG丸ｺﾞｼｯｸM-PRO" w:hint="eastAsia"/>
              </w:rPr>
              <w:t>参考様式</w:t>
            </w:r>
          </w:p>
          <w:p w14:paraId="6421D10E" w14:textId="77777777" w:rsidR="00A46453" w:rsidRPr="008D3696" w:rsidRDefault="00934211" w:rsidP="00934211">
            <w:pPr>
              <w:rPr>
                <w:rFonts w:hAnsi="HG丸ｺﾞｼｯｸM-PRO"/>
              </w:rPr>
            </w:pPr>
            <w:r w:rsidRPr="008D3696">
              <w:rPr>
                <w:rFonts w:hAnsi="HG丸ｺﾞｼｯｸM-PRO"/>
              </w:rPr>
              <w:t>8.3　不適合製品処理票（不適合-01）</w:t>
            </w:r>
          </w:p>
          <w:p w14:paraId="7C54A768" w14:textId="01EFB5E5" w:rsidR="00AA3E33" w:rsidRPr="008D3696" w:rsidRDefault="00AA3E33" w:rsidP="00934211">
            <w:pPr>
              <w:rPr>
                <w:rFonts w:hAnsi="HG丸ｺﾞｼｯｸM-PRO"/>
              </w:rPr>
            </w:pPr>
          </w:p>
        </w:tc>
        <w:tc>
          <w:tcPr>
            <w:tcW w:w="1979" w:type="dxa"/>
          </w:tcPr>
          <w:p w14:paraId="29A31D67"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8.3.3</w:t>
            </w:r>
          </w:p>
          <w:p w14:paraId="32D00050" w14:textId="77777777" w:rsidR="00CE4636" w:rsidRPr="008D3696" w:rsidRDefault="00A31221" w:rsidP="0018358D">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限定三種は、第</w:t>
            </w:r>
            <w:r w:rsidRPr="008D3696">
              <w:rPr>
                <w:rFonts w:hAnsi="HG丸ｺﾞｼｯｸM-PRO"/>
                <w:sz w:val="16"/>
                <w:szCs w:val="18"/>
                <w:bdr w:val="single" w:sz="4" w:space="0" w:color="auto"/>
              </w:rPr>
              <w:t>1項</w:t>
            </w:r>
            <w:r w:rsidRPr="008D3696">
              <w:rPr>
                <w:rFonts w:hAnsi="HG丸ｺﾞｼｯｸM-PRO" w:hint="eastAsia"/>
                <w:sz w:val="16"/>
                <w:szCs w:val="18"/>
                <w:bdr w:val="single" w:sz="4" w:space="0" w:color="auto"/>
              </w:rPr>
              <w:t>及び第</w:t>
            </w:r>
            <w:r w:rsidRPr="008D3696">
              <w:rPr>
                <w:rFonts w:hAnsi="HG丸ｺﾞｼｯｸM-PRO"/>
                <w:sz w:val="16"/>
                <w:szCs w:val="18"/>
                <w:bdr w:val="single" w:sz="4" w:space="0" w:color="auto"/>
              </w:rPr>
              <w:t>3項の規定は適用除外。</w:t>
            </w:r>
          </w:p>
          <w:p w14:paraId="061EA459" w14:textId="77777777" w:rsidR="009D1D20" w:rsidRPr="008D3696" w:rsidRDefault="009D1D20" w:rsidP="0018358D">
            <w:pPr>
              <w:spacing w:line="240" w:lineRule="exact"/>
              <w:rPr>
                <w:rFonts w:hAnsi="HG丸ｺﾞｼｯｸM-PRO"/>
                <w:sz w:val="16"/>
                <w:szCs w:val="18"/>
                <w:bdr w:val="single" w:sz="4" w:space="0" w:color="auto"/>
              </w:rPr>
            </w:pPr>
          </w:p>
          <w:p w14:paraId="56A733DF" w14:textId="44E0E26E" w:rsidR="009D1D20" w:rsidRPr="008D3696" w:rsidRDefault="00EC475A" w:rsidP="000A4924">
            <w:pPr>
              <w:pStyle w:val="7"/>
            </w:pPr>
            <w:r>
              <w:rPr>
                <w:rFonts w:hint="eastAsia"/>
              </w:rPr>
              <w:t>手順書</w:t>
            </w:r>
            <w:r w:rsidR="000A4924">
              <w:t>28</w:t>
            </w:r>
            <w:r w:rsidR="000A4924">
              <w:rPr>
                <w:rFonts w:hint="eastAsia"/>
              </w:rPr>
              <w:t xml:space="preserve">　</w:t>
            </w:r>
            <w:r w:rsidR="009D1D20" w:rsidRPr="008D3696">
              <w:t>通知書の発行及び実施</w:t>
            </w:r>
          </w:p>
        </w:tc>
      </w:tr>
      <w:tr w:rsidR="003428DD" w:rsidRPr="008D3696" w14:paraId="1A7833EB" w14:textId="77777777" w:rsidTr="00C956E8">
        <w:tc>
          <w:tcPr>
            <w:tcW w:w="6521" w:type="dxa"/>
          </w:tcPr>
          <w:p w14:paraId="06076D28" w14:textId="77777777" w:rsidR="00DB0D88" w:rsidRPr="008D3696" w:rsidRDefault="00E473EF" w:rsidP="00764182">
            <w:pPr>
              <w:pStyle w:val="4"/>
            </w:pPr>
            <w:r w:rsidRPr="008D3696">
              <w:t>8.3.4</w:t>
            </w:r>
            <w:r w:rsidR="00F53584" w:rsidRPr="008D3696">
              <w:rPr>
                <w:rFonts w:hint="eastAsia"/>
              </w:rPr>
              <w:t xml:space="preserve">　製造し直し</w:t>
            </w:r>
          </w:p>
          <w:p w14:paraId="002A2C5E" w14:textId="0DEFAB3B" w:rsidR="00A90CBC" w:rsidRPr="008D3696" w:rsidRDefault="001137E8" w:rsidP="00764182">
            <w:pPr>
              <w:pStyle w:val="4"/>
            </w:pPr>
            <w:r w:rsidRPr="008D3696">
              <w:rPr>
                <w:rFonts w:hint="eastAsia"/>
              </w:rPr>
              <w:t>（</w:t>
            </w:r>
            <w:r w:rsidR="000331C3" w:rsidRPr="008D3696">
              <w:rPr>
                <w:rFonts w:hint="eastAsia"/>
              </w:rPr>
              <w:t>ＱＭＳ</w:t>
            </w:r>
            <w:r w:rsidR="00F53584" w:rsidRPr="008D3696">
              <w:rPr>
                <w:rFonts w:hint="eastAsia"/>
              </w:rPr>
              <w:t>省令第</w:t>
            </w:r>
            <w:r w:rsidR="00E473EF" w:rsidRPr="008D3696">
              <w:t>60</w:t>
            </w:r>
            <w:r w:rsidR="00F53584" w:rsidRPr="008D3696">
              <w:rPr>
                <w:rFonts w:hint="eastAsia"/>
              </w:rPr>
              <w:t>条の</w:t>
            </w:r>
            <w:r w:rsidR="00E473EF" w:rsidRPr="008D3696">
              <w:t>4</w:t>
            </w:r>
            <w:r w:rsidRPr="008D3696">
              <w:rPr>
                <w:rFonts w:hint="eastAsia"/>
              </w:rPr>
              <w:t>）</w:t>
            </w:r>
          </w:p>
          <w:p w14:paraId="1C20512D" w14:textId="5307B90E"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製品を製造し直すことが必要な場合には、製品に及ぼす悪影響を考慮して、製造し直すための手順書を定め、当該手順書に従って製造し直さなければならない。この場合において、当社は、当該手順書の発行に当たっては、通常の手順書と同様の承認手続を行う。</w:t>
            </w:r>
          </w:p>
          <w:p w14:paraId="23C64460" w14:textId="728566FC" w:rsidR="00F53584"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53584" w:rsidRPr="008D3696">
              <w:rPr>
                <w:rFonts w:ascii="HG丸ｺﾞｼｯｸM-PRO" w:hAnsi="HG丸ｺﾞｼｯｸM-PRO" w:hint="eastAsia"/>
              </w:rPr>
              <w:t xml:space="preserve">　当社は、製造し直した製品について、適用される判定基準及び法令の規定等への適合性を実証するための再検証を行う。</w:t>
            </w:r>
          </w:p>
          <w:p w14:paraId="2F99A14E" w14:textId="77777777" w:rsidR="00F53584"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53584" w:rsidRPr="008D3696">
              <w:rPr>
                <w:rFonts w:ascii="HG丸ｺﾞｼｯｸM-PRO" w:hAnsi="HG丸ｺﾞｼｯｸM-PRO" w:hint="eastAsia"/>
              </w:rPr>
              <w:t xml:space="preserve">　当社は、製造し直した製品に係る記録を作成し、これを保管する。</w:t>
            </w:r>
          </w:p>
          <w:p w14:paraId="44BA3F14" w14:textId="3FF5E67C" w:rsidR="001750EB" w:rsidRPr="008D3696" w:rsidRDefault="001750EB" w:rsidP="00FA2F1C">
            <w:pPr>
              <w:pStyle w:val="8"/>
              <w:ind w:left="1470" w:hanging="1470"/>
            </w:pPr>
            <w:r w:rsidRPr="008D3696">
              <w:rPr>
                <w:rFonts w:hint="eastAsia"/>
              </w:rPr>
              <w:t>記録</w:t>
            </w:r>
            <w:r w:rsidR="00934211" w:rsidRPr="008D3696">
              <w:rPr>
                <w:rFonts w:hint="eastAsia"/>
              </w:rPr>
              <w:t>化要求</w:t>
            </w:r>
            <w:r w:rsidRPr="008D3696">
              <w:t>44　製造し直し</w:t>
            </w:r>
          </w:p>
          <w:p w14:paraId="159C844D" w14:textId="77777777" w:rsidR="00934211" w:rsidRPr="008D3696" w:rsidRDefault="00934211" w:rsidP="00934211">
            <w:pPr>
              <w:rPr>
                <w:rFonts w:hAnsi="HG丸ｺﾞｼｯｸM-PRO"/>
              </w:rPr>
            </w:pPr>
            <w:r w:rsidRPr="008D3696">
              <w:rPr>
                <w:rFonts w:hAnsi="HG丸ｺﾞｼｯｸM-PRO" w:hint="eastAsia"/>
              </w:rPr>
              <w:t>参考様式</w:t>
            </w:r>
          </w:p>
          <w:p w14:paraId="3346555A" w14:textId="77777777" w:rsidR="00F63718" w:rsidRPr="008D3696" w:rsidRDefault="00934211" w:rsidP="00934211">
            <w:pPr>
              <w:rPr>
                <w:rFonts w:hAnsi="HG丸ｺﾞｼｯｸM-PRO"/>
              </w:rPr>
            </w:pPr>
            <w:r w:rsidRPr="008D3696">
              <w:rPr>
                <w:rFonts w:hAnsi="HG丸ｺﾞｼｯｸM-PRO"/>
              </w:rPr>
              <w:t>8.3　不適合製品処理票（不適合-01）</w:t>
            </w:r>
          </w:p>
          <w:p w14:paraId="6CF4C865" w14:textId="3F72D446" w:rsidR="00AA3E33" w:rsidRPr="008D3696" w:rsidRDefault="00AA3E33" w:rsidP="00934211">
            <w:pPr>
              <w:rPr>
                <w:rFonts w:hAnsi="HG丸ｺﾞｼｯｸM-PRO"/>
              </w:rPr>
            </w:pPr>
          </w:p>
        </w:tc>
        <w:tc>
          <w:tcPr>
            <w:tcW w:w="1979" w:type="dxa"/>
          </w:tcPr>
          <w:p w14:paraId="6296C734"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8.3.4</w:t>
            </w:r>
          </w:p>
          <w:p w14:paraId="05B8B804" w14:textId="71B5F477" w:rsidR="00A31221" w:rsidRPr="008D3696" w:rsidRDefault="0018358D"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0D94637A" w14:textId="77777777" w:rsidR="00CE4636" w:rsidRPr="008D3696" w:rsidRDefault="00CE4636" w:rsidP="007301FE">
            <w:pPr>
              <w:spacing w:line="240" w:lineRule="exact"/>
              <w:rPr>
                <w:rFonts w:hAnsi="HG丸ｺﾞｼｯｸM-PRO"/>
                <w:sz w:val="16"/>
                <w:szCs w:val="18"/>
              </w:rPr>
            </w:pPr>
          </w:p>
          <w:p w14:paraId="48C857BE" w14:textId="3CEFC762" w:rsidR="007301FE" w:rsidRPr="008D3696" w:rsidRDefault="00EC475A" w:rsidP="000A4924">
            <w:pPr>
              <w:pStyle w:val="7"/>
            </w:pPr>
            <w:r>
              <w:rPr>
                <w:rFonts w:hint="eastAsia"/>
              </w:rPr>
              <w:t>手順書</w:t>
            </w:r>
            <w:r w:rsidR="000A4924">
              <w:t>29</w:t>
            </w:r>
            <w:r w:rsidR="000A4924">
              <w:rPr>
                <w:rFonts w:hint="eastAsia"/>
              </w:rPr>
              <w:t xml:space="preserve">　</w:t>
            </w:r>
            <w:r w:rsidR="007301FE" w:rsidRPr="008D3696">
              <w:t>製造し直し</w:t>
            </w:r>
          </w:p>
        </w:tc>
      </w:tr>
    </w:tbl>
    <w:p w14:paraId="2BB42D50" w14:textId="77777777" w:rsidR="0038795B" w:rsidRPr="008D3696" w:rsidRDefault="0038795B" w:rsidP="0013496F">
      <w:pPr>
        <w:pStyle w:val="2"/>
        <w:ind w:left="221" w:hanging="221"/>
        <w:rPr>
          <w:rFonts w:ascii="HG丸ｺﾞｼｯｸM-PRO" w:hAnsi="HG丸ｺﾞｼｯｸM-PRO"/>
        </w:rPr>
        <w:sectPr w:rsidR="0038795B" w:rsidRPr="008D3696" w:rsidSect="00CE4636">
          <w:headerReference w:type="default" r:id="rId58"/>
          <w:headerReference w:type="first" r:id="rId59"/>
          <w:pgSz w:w="11906" w:h="16838"/>
          <w:pgMar w:top="1985" w:right="1701" w:bottom="1701" w:left="1701" w:header="851" w:footer="992" w:gutter="0"/>
          <w:cols w:space="425"/>
          <w:titlePg/>
          <w:docGrid w:type="lines" w:linePitch="360"/>
        </w:sectPr>
      </w:pPr>
    </w:p>
    <w:p w14:paraId="75F86DC9" w14:textId="47BFFF5B" w:rsidR="00943DEB" w:rsidRPr="008D3696" w:rsidRDefault="00943DEB" w:rsidP="0013496F">
      <w:pPr>
        <w:pStyle w:val="2"/>
        <w:ind w:left="221" w:hanging="221"/>
        <w:rPr>
          <w:rFonts w:ascii="HG丸ｺﾞｼｯｸM-PRO" w:hAnsi="HG丸ｺﾞｼｯｸM-PRO"/>
        </w:rPr>
      </w:pPr>
      <w:bookmarkStart w:id="42" w:name="_Toc87289512"/>
      <w:r w:rsidRPr="008D3696">
        <w:rPr>
          <w:rFonts w:ascii="HG丸ｺﾞｼｯｸM-PRO" w:hAnsi="HG丸ｺﾞｼｯｸM-PRO"/>
        </w:rPr>
        <w:lastRenderedPageBreak/>
        <w:t>8.4　データの分析</w:t>
      </w:r>
      <w:bookmarkEnd w:id="42"/>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3428DD" w:rsidRPr="008D3696" w14:paraId="49DC7B34" w14:textId="77777777" w:rsidTr="001A7DB0">
        <w:tc>
          <w:tcPr>
            <w:tcW w:w="6521" w:type="dxa"/>
          </w:tcPr>
          <w:p w14:paraId="241455AC" w14:textId="20E30177" w:rsidR="00A90CBC" w:rsidRPr="008D3696" w:rsidRDefault="001137E8" w:rsidP="00764182">
            <w:pPr>
              <w:pStyle w:val="4"/>
            </w:pPr>
            <w:r w:rsidRPr="008D3696">
              <w:rPr>
                <w:rFonts w:hint="eastAsia"/>
              </w:rPr>
              <w:t>（</w:t>
            </w:r>
            <w:r w:rsidR="000331C3" w:rsidRPr="008D3696">
              <w:rPr>
                <w:rFonts w:hint="eastAsia"/>
              </w:rPr>
              <w:t>ＱＭＳ</w:t>
            </w:r>
            <w:r w:rsidR="00F53584" w:rsidRPr="008D3696">
              <w:rPr>
                <w:rFonts w:hint="eastAsia"/>
              </w:rPr>
              <w:t>省令第</w:t>
            </w:r>
            <w:r w:rsidR="00E473EF" w:rsidRPr="008D3696">
              <w:t>61</w:t>
            </w:r>
            <w:r w:rsidR="00F53584" w:rsidRPr="008D3696">
              <w:rPr>
                <w:rFonts w:hint="eastAsia"/>
              </w:rPr>
              <w:t>条</w:t>
            </w:r>
            <w:r w:rsidRPr="008D3696">
              <w:rPr>
                <w:rFonts w:hint="eastAsia"/>
              </w:rPr>
              <w:t>）</w:t>
            </w:r>
          </w:p>
          <w:p w14:paraId="00E9ACA8" w14:textId="295FDAC2"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当社は、品質管理監督システムが適切性、妥当性及び実効性のあるものであることを実証するために、適切なデータを明確にした上で、当該データの収集及び分析を行うための手順</w:t>
            </w:r>
            <w:r w:rsidR="001137E8" w:rsidRPr="008D3696">
              <w:rPr>
                <w:rFonts w:ascii="HG丸ｺﾞｼｯｸM-PRO" w:hAnsi="HG丸ｺﾞｼｯｸM-PRO" w:hint="eastAsia"/>
              </w:rPr>
              <w:t>（</w:t>
            </w:r>
            <w:r w:rsidR="00A90CBC" w:rsidRPr="008D3696">
              <w:rPr>
                <w:rFonts w:ascii="HG丸ｺﾞｼｯｸM-PRO" w:hAnsi="HG丸ｺﾞｼｯｸM-PRO" w:hint="eastAsia"/>
              </w:rPr>
              <w:t>当該収集及び分析を行うに当たっての適切な方法</w:t>
            </w:r>
            <w:r w:rsidR="001137E8" w:rsidRPr="008D3696">
              <w:rPr>
                <w:rFonts w:ascii="HG丸ｺﾞｼｯｸM-PRO" w:hAnsi="HG丸ｺﾞｼｯｸM-PRO" w:hint="eastAsia"/>
              </w:rPr>
              <w:t>（</w:t>
            </w:r>
            <w:r w:rsidR="00A90CBC" w:rsidRPr="008D3696">
              <w:rPr>
                <w:rFonts w:ascii="HG丸ｺﾞｼｯｸM-PRO" w:hAnsi="HG丸ｺﾞｼｯｸM-PRO" w:hint="eastAsia"/>
              </w:rPr>
              <w:t>統計学的方法及びその適用の範囲を含む。</w:t>
            </w:r>
            <w:r w:rsidR="001137E8" w:rsidRPr="008D3696">
              <w:rPr>
                <w:rFonts w:ascii="HG丸ｺﾞｼｯｸM-PRO" w:hAnsi="HG丸ｺﾞｼｯｸM-PRO" w:hint="eastAsia"/>
              </w:rPr>
              <w:t>）</w:t>
            </w:r>
            <w:r w:rsidR="00A90CBC" w:rsidRPr="008D3696">
              <w:rPr>
                <w:rFonts w:ascii="HG丸ｺﾞｼｯｸM-PRO" w:hAnsi="HG丸ｺﾞｼｯｸM-PRO" w:hint="eastAsia"/>
              </w:rPr>
              <w:t>を決定するための手順を含む。</w:t>
            </w:r>
            <w:r w:rsidR="001137E8" w:rsidRPr="008D3696">
              <w:rPr>
                <w:rFonts w:ascii="HG丸ｺﾞｼｯｸM-PRO" w:hAnsi="HG丸ｺﾞｼｯｸM-PRO" w:hint="eastAsia"/>
              </w:rPr>
              <w:t>）</w:t>
            </w:r>
            <w:r w:rsidR="00A90CBC" w:rsidRPr="008D3696">
              <w:rPr>
                <w:rFonts w:ascii="HG丸ｺﾞｼｯｸM-PRO" w:hAnsi="HG丸ｺﾞｼｯｸM-PRO" w:hint="eastAsia"/>
              </w:rPr>
              <w:t>を文書化する。</w:t>
            </w:r>
          </w:p>
          <w:p w14:paraId="4D0D7422" w14:textId="01A94CA5" w:rsidR="00F53584"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53584" w:rsidRPr="008D3696">
              <w:rPr>
                <w:rFonts w:ascii="HG丸ｺﾞｼｯｸM-PRO" w:hAnsi="HG丸ｺﾞｼｯｸM-PRO" w:hint="eastAsia"/>
              </w:rPr>
              <w:t xml:space="preserve">　当社は、データの分析に当たっては、監視及び測定の結果から得られたデータ並びにその他関連情報源からのデータ</w:t>
            </w:r>
            <w:r w:rsidR="001137E8" w:rsidRPr="008D3696">
              <w:rPr>
                <w:rFonts w:ascii="HG丸ｺﾞｼｯｸM-PRO" w:hAnsi="HG丸ｺﾞｼｯｸM-PRO" w:hint="eastAsia"/>
              </w:rPr>
              <w:t>（</w:t>
            </w:r>
            <w:r w:rsidR="00F53584" w:rsidRPr="008D3696">
              <w:rPr>
                <w:rFonts w:ascii="HG丸ｺﾞｼｯｸM-PRO" w:hAnsi="HG丸ｺﾞｼｯｸM-PRO" w:hint="eastAsia"/>
              </w:rPr>
              <w:t>次の各号に掲げる情報を含む。</w:t>
            </w:r>
            <w:r w:rsidR="001137E8" w:rsidRPr="008D3696">
              <w:rPr>
                <w:rFonts w:ascii="HG丸ｺﾞｼｯｸM-PRO" w:hAnsi="HG丸ｺﾞｼｯｸM-PRO" w:hint="eastAsia"/>
              </w:rPr>
              <w:t>）</w:t>
            </w:r>
            <w:r w:rsidR="00F53584" w:rsidRPr="008D3696">
              <w:rPr>
                <w:rFonts w:ascii="HG丸ｺﾞｼｯｸM-PRO" w:hAnsi="HG丸ｺﾞｼｯｸM-PRO" w:hint="eastAsia"/>
              </w:rPr>
              <w:t>を用いなければならない。</w:t>
            </w:r>
          </w:p>
          <w:p w14:paraId="14F584C2" w14:textId="54E3AA79"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一　製品受領者の意見</w:t>
            </w:r>
          </w:p>
          <w:p w14:paraId="640A86D0" w14:textId="6D364BD9"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二　製品要求事項への適合性</w:t>
            </w:r>
          </w:p>
          <w:p w14:paraId="5216F967" w14:textId="1C492224"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三　工程及び製品の特性及び傾向</w:t>
            </w:r>
            <w:r w:rsidR="001137E8" w:rsidRPr="008D3696">
              <w:rPr>
                <w:rFonts w:ascii="HG丸ｺﾞｼｯｸM-PRO" w:hAnsi="HG丸ｺﾞｼｯｸM-PRO" w:hint="eastAsia"/>
              </w:rPr>
              <w:t>（</w:t>
            </w:r>
            <w:r w:rsidRPr="008D3696">
              <w:rPr>
                <w:rFonts w:ascii="HG丸ｺﾞｼｯｸM-PRO" w:hAnsi="HG丸ｺﾞｼｯｸM-PRO" w:hint="eastAsia"/>
              </w:rPr>
              <w:t>改善を行う端緒となるものを含む。</w:t>
            </w:r>
            <w:r w:rsidR="001137E8" w:rsidRPr="008D3696">
              <w:rPr>
                <w:rFonts w:ascii="HG丸ｺﾞｼｯｸM-PRO" w:hAnsi="HG丸ｺﾞｼｯｸM-PRO" w:hint="eastAsia"/>
              </w:rPr>
              <w:t>）</w:t>
            </w:r>
          </w:p>
          <w:p w14:paraId="594564D0" w14:textId="12F1BEDA"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四　購買物品等の供給者等</w:t>
            </w:r>
          </w:p>
          <w:p w14:paraId="72A30504" w14:textId="326F8C0A"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五　監査</w:t>
            </w:r>
          </w:p>
          <w:p w14:paraId="0A62CD75" w14:textId="34A78248"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六　附帯サービス業務の記録</w:t>
            </w:r>
            <w:r w:rsidR="001137E8" w:rsidRPr="008D3696">
              <w:rPr>
                <w:rFonts w:ascii="HG丸ｺﾞｼｯｸM-PRO" w:hAnsi="HG丸ｺﾞｼｯｸM-PRO" w:hint="eastAsia"/>
              </w:rPr>
              <w:t>（</w:t>
            </w:r>
            <w:r w:rsidRPr="008D3696">
              <w:rPr>
                <w:rFonts w:ascii="HG丸ｺﾞｼｯｸM-PRO" w:hAnsi="HG丸ｺﾞｼｯｸM-PRO" w:hint="eastAsia"/>
              </w:rPr>
              <w:t>附帯サービスの提供を行う製品の附帯サービス業務に限る。</w:t>
            </w:r>
            <w:r w:rsidR="001137E8" w:rsidRPr="008D3696">
              <w:rPr>
                <w:rFonts w:ascii="HG丸ｺﾞｼｯｸM-PRO" w:hAnsi="HG丸ｺﾞｼｯｸM-PRO" w:hint="eastAsia"/>
              </w:rPr>
              <w:t>）</w:t>
            </w:r>
          </w:p>
          <w:p w14:paraId="6D193341" w14:textId="621CFCE8" w:rsidR="00F53584"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53584" w:rsidRPr="008D3696">
              <w:rPr>
                <w:rFonts w:ascii="HG丸ｺﾞｼｯｸM-PRO" w:hAnsi="HG丸ｺﾞｼｯｸM-PRO" w:hint="eastAsia"/>
              </w:rPr>
              <w:t xml:space="preserve">　当社は、データの分析により、品質管理監督システムが適切性、妥当性及び実効性のあるものであることを実証できなかった場合においては、当該分析の結果を改善のための工程入力情報として活用する。</w:t>
            </w:r>
          </w:p>
          <w:p w14:paraId="14F4FF7F" w14:textId="34728BE2" w:rsidR="00F53584" w:rsidRPr="008D3696" w:rsidRDefault="00E473EF" w:rsidP="008605A8">
            <w:pPr>
              <w:pStyle w:val="3"/>
              <w:rPr>
                <w:rFonts w:ascii="HG丸ｺﾞｼｯｸM-PRO" w:hAnsi="HG丸ｺﾞｼｯｸM-PRO"/>
              </w:rPr>
            </w:pPr>
            <w:r w:rsidRPr="008D3696">
              <w:rPr>
                <w:rFonts w:ascii="HG丸ｺﾞｼｯｸM-PRO" w:hAnsi="HG丸ｺﾞｼｯｸM-PRO"/>
              </w:rPr>
              <w:t>4</w:t>
            </w:r>
            <w:r w:rsidR="00F53584" w:rsidRPr="008D3696">
              <w:rPr>
                <w:rFonts w:ascii="HG丸ｺﾞｼｯｸM-PRO" w:hAnsi="HG丸ｺﾞｼｯｸM-PRO" w:hint="eastAsia"/>
              </w:rPr>
              <w:t xml:space="preserve">　当社は、データの分析の結果に係る記録を作成し、これを保管する。</w:t>
            </w:r>
          </w:p>
          <w:p w14:paraId="4D47EDCB" w14:textId="1E7BE6C1" w:rsidR="001750EB" w:rsidRPr="008D3696" w:rsidRDefault="001750EB" w:rsidP="00FA2F1C">
            <w:pPr>
              <w:pStyle w:val="8"/>
              <w:ind w:left="1470" w:hanging="1470"/>
            </w:pPr>
            <w:r w:rsidRPr="008D3696">
              <w:rPr>
                <w:rFonts w:hint="eastAsia"/>
              </w:rPr>
              <w:t>記録</w:t>
            </w:r>
            <w:r w:rsidR="00934211" w:rsidRPr="008D3696">
              <w:rPr>
                <w:rFonts w:hint="eastAsia"/>
              </w:rPr>
              <w:t>化要求</w:t>
            </w:r>
            <w:r w:rsidRPr="008D3696">
              <w:t>45　データの分析の結果</w:t>
            </w:r>
          </w:p>
          <w:p w14:paraId="0E0F01E4" w14:textId="77777777" w:rsidR="00934211" w:rsidRPr="008D3696" w:rsidRDefault="00934211" w:rsidP="001E11A2">
            <w:pPr>
              <w:rPr>
                <w:rFonts w:hAnsi="HG丸ｺﾞｼｯｸM-PRO"/>
              </w:rPr>
            </w:pPr>
            <w:r w:rsidRPr="008D3696">
              <w:rPr>
                <w:rFonts w:hAnsi="HG丸ｺﾞｼｯｸM-PRO" w:hint="eastAsia"/>
              </w:rPr>
              <w:t>参考様式</w:t>
            </w:r>
          </w:p>
          <w:p w14:paraId="6835FB95" w14:textId="77777777" w:rsidR="00FE38D9" w:rsidRPr="008D3696" w:rsidRDefault="00934211" w:rsidP="001E11A2">
            <w:pPr>
              <w:rPr>
                <w:rFonts w:hAnsi="HG丸ｺﾞｼｯｸM-PRO"/>
              </w:rPr>
            </w:pPr>
            <w:r w:rsidRPr="008D3696">
              <w:rPr>
                <w:rFonts w:hAnsi="HG丸ｺﾞｼｯｸM-PRO"/>
              </w:rPr>
              <w:t>8.4　データ分析記録書（分析-01）</w:t>
            </w:r>
          </w:p>
          <w:p w14:paraId="3B276BF8" w14:textId="015D0283" w:rsidR="00AA3E33" w:rsidRPr="008D3696" w:rsidRDefault="00AA3E33" w:rsidP="001E11A2">
            <w:pPr>
              <w:rPr>
                <w:rFonts w:hAnsi="HG丸ｺﾞｼｯｸM-PRO"/>
              </w:rPr>
            </w:pPr>
          </w:p>
        </w:tc>
        <w:tc>
          <w:tcPr>
            <w:tcW w:w="1979" w:type="dxa"/>
          </w:tcPr>
          <w:p w14:paraId="5D00FF16"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8.4</w:t>
            </w:r>
          </w:p>
          <w:p w14:paraId="192ADB92" w14:textId="274143C2" w:rsidR="00CE4636" w:rsidRPr="008D3696" w:rsidRDefault="0018358D"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7676AC81" w14:textId="7C6E1F5E" w:rsidR="00A31221" w:rsidRPr="008D3696" w:rsidRDefault="00A31221" w:rsidP="001E11A2">
            <w:pPr>
              <w:spacing w:line="240" w:lineRule="exact"/>
              <w:rPr>
                <w:rFonts w:hAnsi="HG丸ｺﾞｼｯｸM-PRO"/>
                <w:sz w:val="16"/>
                <w:szCs w:val="18"/>
              </w:rPr>
            </w:pPr>
          </w:p>
          <w:p w14:paraId="27B663D8" w14:textId="70E88B37" w:rsidR="00C36EE6" w:rsidRPr="008D3696" w:rsidRDefault="00C36EE6"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限定一般医療機器に係る製品については、第</w:t>
            </w:r>
            <w:r w:rsidRPr="008D3696">
              <w:rPr>
                <w:rFonts w:hAnsi="HG丸ｺﾞｼｯｸM-PRO"/>
                <w:sz w:val="16"/>
                <w:szCs w:val="18"/>
                <w:bdr w:val="single" w:sz="4" w:space="0" w:color="auto"/>
              </w:rPr>
              <w:t>4</w:t>
            </w:r>
            <w:r w:rsidR="0018358D" w:rsidRPr="008D3696">
              <w:rPr>
                <w:rFonts w:hAnsi="HG丸ｺﾞｼｯｸM-PRO"/>
                <w:sz w:val="16"/>
                <w:szCs w:val="18"/>
                <w:bdr w:val="single" w:sz="4" w:space="0" w:color="auto"/>
              </w:rPr>
              <w:t>項の規定は適用除外。</w:t>
            </w:r>
          </w:p>
          <w:p w14:paraId="4D07ED20" w14:textId="77777777" w:rsidR="00C36EE6" w:rsidRPr="008D3696" w:rsidRDefault="00C36EE6" w:rsidP="001E11A2">
            <w:pPr>
              <w:spacing w:line="240" w:lineRule="exact"/>
              <w:rPr>
                <w:rFonts w:hAnsi="HG丸ｺﾞｼｯｸM-PRO"/>
                <w:sz w:val="16"/>
                <w:szCs w:val="18"/>
              </w:rPr>
            </w:pPr>
          </w:p>
          <w:p w14:paraId="46B68553" w14:textId="77777777" w:rsidR="00A31221" w:rsidRPr="008D3696" w:rsidRDefault="00A31221" w:rsidP="0018358D">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正当な理由があるときは、第</w:t>
            </w:r>
            <w:r w:rsidRPr="008D3696">
              <w:rPr>
                <w:rFonts w:hAnsi="HG丸ｺﾞｼｯｸM-PRO"/>
                <w:sz w:val="16"/>
                <w:szCs w:val="18"/>
                <w:bdr w:val="single" w:sz="4" w:space="0" w:color="auto"/>
              </w:rPr>
              <w:t>2項第6号の規定は適用除外。</w:t>
            </w:r>
          </w:p>
          <w:p w14:paraId="1ED776B9" w14:textId="77777777" w:rsidR="00F354D2" w:rsidRPr="008D3696" w:rsidRDefault="00F354D2" w:rsidP="0018358D">
            <w:pPr>
              <w:spacing w:line="240" w:lineRule="exact"/>
              <w:rPr>
                <w:rFonts w:hAnsi="HG丸ｺﾞｼｯｸM-PRO"/>
                <w:sz w:val="16"/>
                <w:szCs w:val="18"/>
                <w:bdr w:val="single" w:sz="4" w:space="0" w:color="auto"/>
              </w:rPr>
            </w:pPr>
          </w:p>
          <w:p w14:paraId="7265E3AE" w14:textId="7D18EEDC" w:rsidR="00F354D2" w:rsidRPr="000A4924" w:rsidRDefault="00EC475A" w:rsidP="000A4924">
            <w:pPr>
              <w:pStyle w:val="7"/>
            </w:pPr>
            <w:r>
              <w:rPr>
                <w:rFonts w:hint="eastAsia"/>
              </w:rPr>
              <w:t>手順書</w:t>
            </w:r>
            <w:r w:rsidR="000A4924">
              <w:t>30</w:t>
            </w:r>
            <w:r w:rsidR="000A4924">
              <w:rPr>
                <w:rFonts w:hint="eastAsia"/>
              </w:rPr>
              <w:t xml:space="preserve">　</w:t>
            </w:r>
            <w:r w:rsidR="00F354D2" w:rsidRPr="008D3696">
              <w:t>データの分析等</w:t>
            </w:r>
          </w:p>
        </w:tc>
      </w:tr>
    </w:tbl>
    <w:p w14:paraId="292FD49E" w14:textId="77777777" w:rsidR="0038795B" w:rsidRPr="008D3696" w:rsidRDefault="0038795B" w:rsidP="0013496F">
      <w:pPr>
        <w:pStyle w:val="2"/>
        <w:ind w:left="221" w:hanging="221"/>
        <w:rPr>
          <w:rFonts w:ascii="HG丸ｺﾞｼｯｸM-PRO" w:hAnsi="HG丸ｺﾞｼｯｸM-PRO"/>
        </w:rPr>
        <w:sectPr w:rsidR="0038795B" w:rsidRPr="008D3696" w:rsidSect="00CE4636">
          <w:headerReference w:type="first" r:id="rId60"/>
          <w:pgSz w:w="11906" w:h="16838"/>
          <w:pgMar w:top="1985" w:right="1701" w:bottom="1701" w:left="1701" w:header="851" w:footer="992" w:gutter="0"/>
          <w:cols w:space="425"/>
          <w:titlePg/>
          <w:docGrid w:type="lines" w:linePitch="360"/>
        </w:sectPr>
      </w:pPr>
    </w:p>
    <w:p w14:paraId="5C8CBAEC" w14:textId="6E32AD50" w:rsidR="00943DEB" w:rsidRPr="008D3696" w:rsidRDefault="00943DEB" w:rsidP="0013496F">
      <w:pPr>
        <w:pStyle w:val="2"/>
        <w:ind w:left="221" w:hanging="221"/>
        <w:rPr>
          <w:rFonts w:ascii="HG丸ｺﾞｼｯｸM-PRO" w:hAnsi="HG丸ｺﾞｼｯｸM-PRO"/>
        </w:rPr>
      </w:pPr>
      <w:bookmarkStart w:id="43" w:name="_Toc87289513"/>
      <w:r w:rsidRPr="008D3696">
        <w:rPr>
          <w:rFonts w:ascii="HG丸ｺﾞｼｯｸM-PRO" w:hAnsi="HG丸ｺﾞｼｯｸM-PRO"/>
        </w:rPr>
        <w:lastRenderedPageBreak/>
        <w:t>8.5　改善</w:t>
      </w:r>
      <w:bookmarkEnd w:id="43"/>
    </w:p>
    <w:tbl>
      <w:tblPr>
        <w:tblStyle w:val="a3"/>
        <w:tblW w:w="850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6521"/>
        <w:gridCol w:w="1979"/>
      </w:tblGrid>
      <w:tr w:rsidR="003428DD" w:rsidRPr="008D3696" w14:paraId="1FB59D2E" w14:textId="77777777" w:rsidTr="00C956E8">
        <w:tc>
          <w:tcPr>
            <w:tcW w:w="6521" w:type="dxa"/>
          </w:tcPr>
          <w:p w14:paraId="1DD3E7E0" w14:textId="77777777" w:rsidR="00DB0D88" w:rsidRPr="008D3696" w:rsidRDefault="00E473EF" w:rsidP="00764182">
            <w:pPr>
              <w:pStyle w:val="4"/>
            </w:pPr>
            <w:r w:rsidRPr="008D3696">
              <w:t>8.5.1</w:t>
            </w:r>
            <w:r w:rsidR="00F53584" w:rsidRPr="008D3696">
              <w:rPr>
                <w:rFonts w:hint="eastAsia"/>
              </w:rPr>
              <w:t xml:space="preserve">　改善</w:t>
            </w:r>
          </w:p>
          <w:p w14:paraId="6DA29843" w14:textId="781256DE" w:rsidR="00A90CBC" w:rsidRPr="008D3696" w:rsidRDefault="001137E8" w:rsidP="00764182">
            <w:pPr>
              <w:pStyle w:val="4"/>
            </w:pPr>
            <w:r w:rsidRPr="008D3696">
              <w:rPr>
                <w:rFonts w:hint="eastAsia"/>
              </w:rPr>
              <w:t>（</w:t>
            </w:r>
            <w:r w:rsidR="000331C3" w:rsidRPr="008D3696">
              <w:rPr>
                <w:rFonts w:hint="eastAsia"/>
              </w:rPr>
              <w:t>ＱＭＳ</w:t>
            </w:r>
            <w:r w:rsidR="00F53584" w:rsidRPr="008D3696">
              <w:rPr>
                <w:rFonts w:hint="eastAsia"/>
              </w:rPr>
              <w:t>省令第</w:t>
            </w:r>
            <w:r w:rsidR="00E473EF" w:rsidRPr="008D3696">
              <w:t>62</w:t>
            </w:r>
            <w:r w:rsidR="00F53584" w:rsidRPr="008D3696">
              <w:rPr>
                <w:rFonts w:hint="eastAsia"/>
              </w:rPr>
              <w:t>条</w:t>
            </w:r>
            <w:r w:rsidRPr="008D3696">
              <w:rPr>
                <w:rFonts w:hint="eastAsia"/>
              </w:rPr>
              <w:t>）</w:t>
            </w:r>
          </w:p>
          <w:p w14:paraId="2AA2F6FF" w14:textId="17798B8E"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その品質方針、品質目標、監査の結果、市販後監視、データの分析、是正措置、予防措置及び管理監督者照査を通じて、医療機器等の意図した用途に応じた機能、性能及び安全性並びに継続的に品質管理監督システムの適切性、妥当性及び実効性を維持するために変更が必要な事項を全て明らかにするとともに、当該変更を実施する。</w:t>
            </w:r>
          </w:p>
          <w:p w14:paraId="11B83805" w14:textId="785D340E" w:rsidR="00FE38D9" w:rsidRPr="008D3696" w:rsidRDefault="00FE38D9" w:rsidP="008605A8">
            <w:pPr>
              <w:pStyle w:val="3"/>
              <w:rPr>
                <w:rFonts w:ascii="HG丸ｺﾞｼｯｸM-PRO" w:hAnsi="HG丸ｺﾞｼｯｸM-PRO"/>
              </w:rPr>
            </w:pPr>
          </w:p>
        </w:tc>
        <w:tc>
          <w:tcPr>
            <w:tcW w:w="1979" w:type="dxa"/>
          </w:tcPr>
          <w:p w14:paraId="4F502F60"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8.5.1</w:t>
            </w:r>
          </w:p>
          <w:p w14:paraId="6349C273" w14:textId="1E16A202" w:rsidR="00CE4636" w:rsidRPr="008D3696" w:rsidRDefault="00D90574" w:rsidP="001E11A2">
            <w:pPr>
              <w:spacing w:line="240" w:lineRule="exact"/>
              <w:rPr>
                <w:rFonts w:hAnsi="HG丸ｺﾞｼｯｸM-PRO"/>
                <w:sz w:val="16"/>
                <w:szCs w:val="18"/>
              </w:rPr>
            </w:pPr>
            <w:r w:rsidRPr="008D3696">
              <w:rPr>
                <w:rFonts w:hAnsi="HG丸ｺﾞｼｯｸM-PRO" w:hint="eastAsia"/>
                <w:sz w:val="16"/>
                <w:szCs w:val="18"/>
                <w:bdr w:val="single" w:sz="4" w:space="0" w:color="auto"/>
              </w:rPr>
              <w:t>限三除</w:t>
            </w:r>
          </w:p>
        </w:tc>
      </w:tr>
      <w:tr w:rsidR="003428DD" w:rsidRPr="008D3696" w14:paraId="0FD2EF06" w14:textId="77777777" w:rsidTr="00C956E8">
        <w:tc>
          <w:tcPr>
            <w:tcW w:w="6521" w:type="dxa"/>
          </w:tcPr>
          <w:p w14:paraId="134F5E36" w14:textId="77777777" w:rsidR="00DB0D88" w:rsidRPr="008D3696" w:rsidRDefault="00E473EF" w:rsidP="00764182">
            <w:pPr>
              <w:pStyle w:val="4"/>
            </w:pPr>
            <w:r w:rsidRPr="008D3696">
              <w:t>8.5.2</w:t>
            </w:r>
            <w:r w:rsidR="00F53584" w:rsidRPr="008D3696">
              <w:rPr>
                <w:rFonts w:hint="eastAsia"/>
              </w:rPr>
              <w:t xml:space="preserve">　是正措置</w:t>
            </w:r>
          </w:p>
          <w:p w14:paraId="5C722694" w14:textId="729B7CEE" w:rsidR="00A90CBC" w:rsidRPr="008D3696" w:rsidRDefault="001137E8" w:rsidP="000A4924">
            <w:pPr>
              <w:pStyle w:val="4"/>
            </w:pPr>
            <w:r w:rsidRPr="008D3696">
              <w:rPr>
                <w:rFonts w:hint="eastAsia"/>
              </w:rPr>
              <w:t>（</w:t>
            </w:r>
            <w:r w:rsidR="000331C3" w:rsidRPr="008D3696">
              <w:rPr>
                <w:rFonts w:hint="eastAsia"/>
              </w:rPr>
              <w:t>ＱＭＳ</w:t>
            </w:r>
            <w:r w:rsidR="00F53584" w:rsidRPr="008D3696">
              <w:rPr>
                <w:rFonts w:hint="eastAsia"/>
              </w:rPr>
              <w:t>省令第</w:t>
            </w:r>
            <w:r w:rsidR="00E473EF" w:rsidRPr="008D3696">
              <w:t>63</w:t>
            </w:r>
            <w:r w:rsidR="00F53584" w:rsidRPr="008D3696">
              <w:rPr>
                <w:rFonts w:hint="eastAsia"/>
              </w:rPr>
              <w:t>条</w:t>
            </w:r>
            <w:r w:rsidRPr="008D3696">
              <w:rPr>
                <w:rFonts w:hint="eastAsia"/>
              </w:rPr>
              <w:t>）</w:t>
            </w:r>
          </w:p>
          <w:p w14:paraId="2A6FD857" w14:textId="48152626"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当社は、発見された不適合による影響に応じて、当該不適合の再発を防ぐために必要な全ての是正措置を遅滞なくとる。</w:t>
            </w:r>
          </w:p>
          <w:p w14:paraId="1B56C54F" w14:textId="30560C8C" w:rsidR="00F53584"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53584" w:rsidRPr="008D3696">
              <w:rPr>
                <w:rFonts w:ascii="HG丸ｺﾞｼｯｸM-PRO" w:hAnsi="HG丸ｺﾞｼｯｸM-PRO" w:hint="eastAsia"/>
              </w:rPr>
              <w:t xml:space="preserve">　当社は、次に掲げる事項に関して必要な要求事項を定めた是正措置に係る手順を文書化する。</w:t>
            </w:r>
          </w:p>
          <w:p w14:paraId="1B0DE7DF" w14:textId="1229A3A2"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一　不適合</w:t>
            </w:r>
            <w:r w:rsidR="001137E8" w:rsidRPr="008D3696">
              <w:rPr>
                <w:rFonts w:ascii="HG丸ｺﾞｼｯｸM-PRO" w:hAnsi="HG丸ｺﾞｼｯｸM-PRO" w:hint="eastAsia"/>
              </w:rPr>
              <w:t>（</w:t>
            </w:r>
            <w:r w:rsidRPr="008D3696">
              <w:rPr>
                <w:rFonts w:ascii="HG丸ｺﾞｼｯｸM-PRO" w:hAnsi="HG丸ｺﾞｼｯｸM-PRO" w:hint="eastAsia"/>
              </w:rPr>
              <w:t>製品受領者の苦情を含む。</w:t>
            </w:r>
            <w:r w:rsidR="001137E8" w:rsidRPr="008D3696">
              <w:rPr>
                <w:rFonts w:ascii="HG丸ｺﾞｼｯｸM-PRO" w:hAnsi="HG丸ｺﾞｼｯｸM-PRO" w:hint="eastAsia"/>
              </w:rPr>
              <w:t>）</w:t>
            </w:r>
            <w:r w:rsidRPr="008D3696">
              <w:rPr>
                <w:rFonts w:ascii="HG丸ｺﾞｼｯｸM-PRO" w:hAnsi="HG丸ｺﾞｼｯｸM-PRO" w:hint="eastAsia"/>
              </w:rPr>
              <w:t>の照査</w:t>
            </w:r>
          </w:p>
          <w:p w14:paraId="322ADFA5" w14:textId="3A29EE8D"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二　不適合の原因の特定</w:t>
            </w:r>
          </w:p>
          <w:p w14:paraId="7779421E" w14:textId="07333102"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三　不適合が再発しないことを確保するための措置の必要性の評価</w:t>
            </w:r>
          </w:p>
          <w:p w14:paraId="1A3D7751" w14:textId="155B0AC6"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四　所要の是正措置に係る計画の策定、当該是正措置の内容の記録及び当該是正措置の実施</w:t>
            </w:r>
            <w:r w:rsidR="001137E8" w:rsidRPr="008D3696">
              <w:rPr>
                <w:rFonts w:ascii="HG丸ｺﾞｼｯｸM-PRO" w:hAnsi="HG丸ｺﾞｼｯｸM-PRO" w:hint="eastAsia"/>
              </w:rPr>
              <w:t>（</w:t>
            </w:r>
            <w:r w:rsidRPr="008D3696">
              <w:rPr>
                <w:rFonts w:ascii="HG丸ｺﾞｼｯｸM-PRO" w:hAnsi="HG丸ｺﾞｼｯｸM-PRO" w:hint="eastAsia"/>
              </w:rPr>
              <w:t>当該是正措置に変更がある場合においては、当該計画及び記録の更新を含む。</w:t>
            </w:r>
            <w:r w:rsidR="001137E8" w:rsidRPr="008D3696">
              <w:rPr>
                <w:rFonts w:ascii="HG丸ｺﾞｼｯｸM-PRO" w:hAnsi="HG丸ｺﾞｼｯｸM-PRO" w:hint="eastAsia"/>
              </w:rPr>
              <w:t>）</w:t>
            </w:r>
          </w:p>
          <w:p w14:paraId="696F7890" w14:textId="7233AB5C"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五　是正措置が法令の規定等への適合性又は医療機器等の意図した用途に応じた機能、性能及び安全性に及ぼす悪影響の検証</w:t>
            </w:r>
          </w:p>
          <w:p w14:paraId="30C083ED" w14:textId="3AA36C41"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六　是正措置をとった場合には、その是正措置の実効性についての照査</w:t>
            </w:r>
          </w:p>
          <w:p w14:paraId="6327CC80" w14:textId="77777777" w:rsidR="00F53584"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53584" w:rsidRPr="008D3696">
              <w:rPr>
                <w:rFonts w:ascii="HG丸ｺﾞｼｯｸM-PRO" w:hAnsi="HG丸ｺﾞｼｯｸM-PRO" w:hint="eastAsia"/>
              </w:rPr>
              <w:t xml:space="preserve">　当社は、是正措置に関し調査を行った場合においては、当該調査及び是正措置の結果に係る記録を作成し、これを保管する。</w:t>
            </w:r>
          </w:p>
          <w:p w14:paraId="79B8E060" w14:textId="047D7D45" w:rsidR="001750EB" w:rsidRPr="008D3696" w:rsidRDefault="001750EB" w:rsidP="00FA2F1C">
            <w:pPr>
              <w:pStyle w:val="8"/>
              <w:ind w:left="1470" w:hanging="1470"/>
            </w:pPr>
            <w:r w:rsidRPr="008D3696">
              <w:rPr>
                <w:rFonts w:hint="eastAsia"/>
              </w:rPr>
              <w:t>記録</w:t>
            </w:r>
            <w:r w:rsidR="00934211" w:rsidRPr="008D3696">
              <w:rPr>
                <w:rFonts w:hint="eastAsia"/>
              </w:rPr>
              <w:t>化要求</w:t>
            </w:r>
            <w:r w:rsidRPr="008D3696">
              <w:t>46　是正措置に関する調査結果等</w:t>
            </w:r>
          </w:p>
          <w:p w14:paraId="3EF0270F" w14:textId="77777777" w:rsidR="00934211" w:rsidRPr="008D3696" w:rsidRDefault="00934211" w:rsidP="001E11A2">
            <w:pPr>
              <w:rPr>
                <w:rFonts w:hAnsi="HG丸ｺﾞｼｯｸM-PRO"/>
              </w:rPr>
            </w:pPr>
            <w:r w:rsidRPr="008D3696">
              <w:rPr>
                <w:rFonts w:hAnsi="HG丸ｺﾞｼｯｸM-PRO" w:hint="eastAsia"/>
              </w:rPr>
              <w:t>参考様式</w:t>
            </w:r>
          </w:p>
          <w:p w14:paraId="5790FCA7" w14:textId="670ED437" w:rsidR="00FE38D9" w:rsidRPr="008D3696" w:rsidRDefault="00934211" w:rsidP="001E11A2">
            <w:pPr>
              <w:rPr>
                <w:rFonts w:hAnsi="HG丸ｺﾞｼｯｸM-PRO"/>
              </w:rPr>
            </w:pPr>
            <w:r w:rsidRPr="008D3696">
              <w:rPr>
                <w:rFonts w:hAnsi="HG丸ｺﾞｼｯｸM-PRO"/>
              </w:rPr>
              <w:t>8.5　是正／予防措置票（是正予防-01）</w:t>
            </w:r>
          </w:p>
          <w:p w14:paraId="223EE87D" w14:textId="0AD63A8D" w:rsidR="00FE38D9" w:rsidRPr="008D3696" w:rsidRDefault="00FE38D9" w:rsidP="001E11A2">
            <w:pPr>
              <w:rPr>
                <w:rFonts w:hAnsi="HG丸ｺﾞｼｯｸM-PRO"/>
              </w:rPr>
            </w:pPr>
          </w:p>
        </w:tc>
        <w:tc>
          <w:tcPr>
            <w:tcW w:w="1979" w:type="dxa"/>
          </w:tcPr>
          <w:p w14:paraId="0D3A8FDC"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8.5.2</w:t>
            </w:r>
          </w:p>
          <w:p w14:paraId="58CC5FF4" w14:textId="77777777" w:rsidR="00CE4636" w:rsidRPr="008D3696" w:rsidRDefault="00256F37" w:rsidP="001E11A2">
            <w:pPr>
              <w:spacing w:line="240" w:lineRule="exact"/>
              <w:rPr>
                <w:rFonts w:hAnsi="HG丸ｺﾞｼｯｸM-PRO"/>
                <w:sz w:val="16"/>
                <w:szCs w:val="18"/>
              </w:rPr>
            </w:pPr>
            <w:r w:rsidRPr="008D3696">
              <w:rPr>
                <w:rFonts w:hAnsi="HG丸ｺﾞｼｯｸM-PRO" w:hint="eastAsia"/>
                <w:sz w:val="16"/>
                <w:szCs w:val="18"/>
              </w:rPr>
              <w:t>不良品など</w:t>
            </w:r>
            <w:r w:rsidR="00D90574" w:rsidRPr="008D3696">
              <w:rPr>
                <w:rFonts w:hAnsi="HG丸ｺﾞｼｯｸM-PRO" w:hint="eastAsia"/>
                <w:sz w:val="16"/>
                <w:szCs w:val="18"/>
              </w:rPr>
              <w:t>の不具合が起こった場合に再発を防ぐための対策を講じるための規定。</w:t>
            </w:r>
          </w:p>
          <w:p w14:paraId="477D0759" w14:textId="77777777" w:rsidR="00F354D2" w:rsidRPr="008D3696" w:rsidRDefault="00F354D2" w:rsidP="001E11A2">
            <w:pPr>
              <w:spacing w:line="240" w:lineRule="exact"/>
              <w:rPr>
                <w:rFonts w:hAnsi="HG丸ｺﾞｼｯｸM-PRO"/>
                <w:sz w:val="16"/>
                <w:szCs w:val="18"/>
              </w:rPr>
            </w:pPr>
          </w:p>
          <w:p w14:paraId="6FDBBA67" w14:textId="514D9CD6" w:rsidR="00F354D2" w:rsidRPr="008D3696" w:rsidRDefault="00EC475A" w:rsidP="00EC475A">
            <w:pPr>
              <w:pStyle w:val="6"/>
            </w:pPr>
            <w:r>
              <w:rPr>
                <w:rFonts w:hint="eastAsia"/>
              </w:rPr>
              <w:t>文書</w:t>
            </w:r>
            <w:r w:rsidR="00F354D2" w:rsidRPr="008D3696">
              <w:t>35</w:t>
            </w:r>
            <w:r>
              <w:rPr>
                <w:rFonts w:hint="eastAsia"/>
              </w:rPr>
              <w:t xml:space="preserve">　</w:t>
            </w:r>
            <w:r w:rsidR="00F354D2" w:rsidRPr="008D3696">
              <w:t>是正処置による是正計画、対応、実施結果に係る文書</w:t>
            </w:r>
          </w:p>
          <w:p w14:paraId="6269CC63" w14:textId="1C74AD37" w:rsidR="00F354D2" w:rsidRPr="008D3696" w:rsidRDefault="00EC475A" w:rsidP="000A4924">
            <w:pPr>
              <w:pStyle w:val="7"/>
              <w:rPr>
                <w:rFonts w:hAnsi="HG丸ｺﾞｼｯｸM-PRO"/>
                <w:szCs w:val="18"/>
              </w:rPr>
            </w:pPr>
            <w:r>
              <w:rPr>
                <w:rFonts w:hint="eastAsia"/>
              </w:rPr>
              <w:t>手順書</w:t>
            </w:r>
            <w:r w:rsidR="00F354D2" w:rsidRPr="008D3696">
              <w:t>31</w:t>
            </w:r>
            <w:r>
              <w:rPr>
                <w:rFonts w:hint="eastAsia"/>
              </w:rPr>
              <w:t xml:space="preserve">　</w:t>
            </w:r>
            <w:r w:rsidR="00F354D2" w:rsidRPr="008D3696">
              <w:rPr>
                <w:rFonts w:hAnsi="HG丸ｺﾞｼｯｸM-PRO"/>
                <w:szCs w:val="18"/>
              </w:rPr>
              <w:t>是正措置</w:t>
            </w:r>
          </w:p>
        </w:tc>
      </w:tr>
      <w:tr w:rsidR="00A90CBC" w:rsidRPr="008D3696" w14:paraId="50DA4708" w14:textId="77777777" w:rsidTr="00C956E8">
        <w:tc>
          <w:tcPr>
            <w:tcW w:w="6521" w:type="dxa"/>
          </w:tcPr>
          <w:p w14:paraId="69F5C8B8" w14:textId="77777777" w:rsidR="00DB0D88" w:rsidRPr="008D3696" w:rsidRDefault="00E473EF" w:rsidP="00764182">
            <w:pPr>
              <w:pStyle w:val="4"/>
            </w:pPr>
            <w:r w:rsidRPr="008D3696">
              <w:lastRenderedPageBreak/>
              <w:t>8.5.3</w:t>
            </w:r>
            <w:r w:rsidR="00F53584" w:rsidRPr="008D3696">
              <w:rPr>
                <w:rFonts w:hint="eastAsia"/>
              </w:rPr>
              <w:t xml:space="preserve">　予防措置</w:t>
            </w:r>
          </w:p>
          <w:p w14:paraId="35C15D64" w14:textId="5214A115" w:rsidR="00A90CBC" w:rsidRPr="008D3696" w:rsidRDefault="001137E8" w:rsidP="00764182">
            <w:pPr>
              <w:pStyle w:val="4"/>
            </w:pPr>
            <w:r w:rsidRPr="008D3696">
              <w:rPr>
                <w:rFonts w:hint="eastAsia"/>
              </w:rPr>
              <w:t>（</w:t>
            </w:r>
            <w:r w:rsidR="000331C3" w:rsidRPr="008D3696">
              <w:rPr>
                <w:rFonts w:hint="eastAsia"/>
              </w:rPr>
              <w:t>ＱＭＳ</w:t>
            </w:r>
            <w:r w:rsidR="00F53584" w:rsidRPr="008D3696">
              <w:rPr>
                <w:rFonts w:hint="eastAsia"/>
              </w:rPr>
              <w:t>省令第</w:t>
            </w:r>
            <w:r w:rsidR="00E473EF" w:rsidRPr="008D3696">
              <w:t>64</w:t>
            </w:r>
            <w:r w:rsidR="00F53584" w:rsidRPr="008D3696">
              <w:rPr>
                <w:rFonts w:hint="eastAsia"/>
              </w:rPr>
              <w:t>条</w:t>
            </w:r>
            <w:r w:rsidRPr="008D3696">
              <w:rPr>
                <w:rFonts w:hint="eastAsia"/>
              </w:rPr>
              <w:t>）</w:t>
            </w:r>
          </w:p>
          <w:p w14:paraId="10B0D864" w14:textId="184D07D7" w:rsidR="00A90CBC" w:rsidRPr="008D3696" w:rsidRDefault="00E473EF" w:rsidP="008605A8">
            <w:pPr>
              <w:pStyle w:val="3"/>
              <w:rPr>
                <w:rFonts w:ascii="HG丸ｺﾞｼｯｸM-PRO" w:hAnsi="HG丸ｺﾞｼｯｸM-PRO"/>
              </w:rPr>
            </w:pPr>
            <w:r w:rsidRPr="008D3696">
              <w:rPr>
                <w:rFonts w:ascii="HG丸ｺﾞｼｯｸM-PRO" w:hAnsi="HG丸ｺﾞｼｯｸM-PRO"/>
              </w:rPr>
              <w:t>1</w:t>
            </w:r>
            <w:r w:rsidR="00A90CBC" w:rsidRPr="008D3696">
              <w:rPr>
                <w:rFonts w:ascii="HG丸ｺﾞｼｯｸM-PRO" w:hAnsi="HG丸ｺﾞｼｯｸM-PRO" w:hint="eastAsia"/>
              </w:rPr>
              <w:t xml:space="preserve">　当社は、起こり得る問題の影響に照らし、当該問題の発生を防止するために適切な予防措置を明確にし、とる。</w:t>
            </w:r>
          </w:p>
          <w:p w14:paraId="6329B422" w14:textId="674CF79D" w:rsidR="00F53584" w:rsidRPr="008D3696" w:rsidRDefault="00E473EF" w:rsidP="008605A8">
            <w:pPr>
              <w:pStyle w:val="3"/>
              <w:rPr>
                <w:rFonts w:ascii="HG丸ｺﾞｼｯｸM-PRO" w:hAnsi="HG丸ｺﾞｼｯｸM-PRO"/>
              </w:rPr>
            </w:pPr>
            <w:r w:rsidRPr="008D3696">
              <w:rPr>
                <w:rFonts w:ascii="HG丸ｺﾞｼｯｸM-PRO" w:hAnsi="HG丸ｺﾞｼｯｸM-PRO"/>
              </w:rPr>
              <w:t>2</w:t>
            </w:r>
            <w:r w:rsidR="00F53584" w:rsidRPr="008D3696">
              <w:rPr>
                <w:rFonts w:ascii="HG丸ｺﾞｼｯｸM-PRO" w:hAnsi="HG丸ｺﾞｼｯｸM-PRO" w:hint="eastAsia"/>
              </w:rPr>
              <w:t xml:space="preserve">　当社は、次に掲げる事項に関して必要な要求事項を定めた予防措置に係る手順を文書化する。</w:t>
            </w:r>
          </w:p>
          <w:p w14:paraId="49C53A55" w14:textId="167B5580"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一　起こり得る不適合及びその原因の特定</w:t>
            </w:r>
          </w:p>
          <w:p w14:paraId="0B5F03CC" w14:textId="268033E3"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二　予防措置の必要性の評価</w:t>
            </w:r>
          </w:p>
          <w:p w14:paraId="37C6E2B2" w14:textId="0005B414"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三　所要の予防措置に係る計画の策定、当該予防措置の内容の記録及び当該予防措置の実施</w:t>
            </w:r>
            <w:r w:rsidR="001137E8" w:rsidRPr="008D3696">
              <w:rPr>
                <w:rFonts w:ascii="HG丸ｺﾞｼｯｸM-PRO" w:hAnsi="HG丸ｺﾞｼｯｸM-PRO" w:hint="eastAsia"/>
              </w:rPr>
              <w:t>（</w:t>
            </w:r>
            <w:r w:rsidRPr="008D3696">
              <w:rPr>
                <w:rFonts w:ascii="HG丸ｺﾞｼｯｸM-PRO" w:hAnsi="HG丸ｺﾞｼｯｸM-PRO" w:hint="eastAsia"/>
              </w:rPr>
              <w:t>当該予防措置に変更がある場合においては、当該計画及び記録の更新を含む。</w:t>
            </w:r>
            <w:r w:rsidR="001137E8" w:rsidRPr="008D3696">
              <w:rPr>
                <w:rFonts w:ascii="HG丸ｺﾞｼｯｸM-PRO" w:hAnsi="HG丸ｺﾞｼｯｸM-PRO" w:hint="eastAsia"/>
              </w:rPr>
              <w:t>）</w:t>
            </w:r>
          </w:p>
          <w:p w14:paraId="15473C31" w14:textId="0031FB25"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四　予防措置が法令の規定等への適合性又は医療機器等の意図した用途に応じた機能、性能及び安全性に及ぼす悪影響の検証</w:t>
            </w:r>
          </w:p>
          <w:p w14:paraId="1123AE0E" w14:textId="43F5AAC6" w:rsidR="00F53584" w:rsidRPr="008D3696" w:rsidRDefault="00F53584" w:rsidP="00AE3693">
            <w:pPr>
              <w:pStyle w:val="5"/>
              <w:rPr>
                <w:rFonts w:ascii="HG丸ｺﾞｼｯｸM-PRO" w:hAnsi="HG丸ｺﾞｼｯｸM-PRO"/>
              </w:rPr>
            </w:pPr>
            <w:r w:rsidRPr="008D3696">
              <w:rPr>
                <w:rFonts w:ascii="HG丸ｺﾞｼｯｸM-PRO" w:hAnsi="HG丸ｺﾞｼｯｸM-PRO" w:hint="eastAsia"/>
              </w:rPr>
              <w:t>五　予防措置をとった場合には、その予防措置の実効性についての照査</w:t>
            </w:r>
          </w:p>
          <w:p w14:paraId="1703CD56" w14:textId="1E1147EE" w:rsidR="00F53584" w:rsidRPr="008D3696" w:rsidRDefault="00E473EF" w:rsidP="008605A8">
            <w:pPr>
              <w:pStyle w:val="3"/>
              <w:rPr>
                <w:rFonts w:ascii="HG丸ｺﾞｼｯｸM-PRO" w:hAnsi="HG丸ｺﾞｼｯｸM-PRO"/>
              </w:rPr>
            </w:pPr>
            <w:r w:rsidRPr="008D3696">
              <w:rPr>
                <w:rFonts w:ascii="HG丸ｺﾞｼｯｸM-PRO" w:hAnsi="HG丸ｺﾞｼｯｸM-PRO"/>
              </w:rPr>
              <w:t>3</w:t>
            </w:r>
            <w:r w:rsidR="00F53584" w:rsidRPr="008D3696">
              <w:rPr>
                <w:rFonts w:ascii="HG丸ｺﾞｼｯｸM-PRO" w:hAnsi="HG丸ｺﾞｼｯｸM-PRO" w:hint="eastAsia"/>
              </w:rPr>
              <w:t xml:space="preserve">　当社は、予防措置に関し調査を行った場合においては、当該調査及び予防措置の結果に係る記録を作成し、これを保管する。</w:t>
            </w:r>
          </w:p>
          <w:p w14:paraId="7A3AFCF1" w14:textId="0CC659C8" w:rsidR="001750EB" w:rsidRPr="008D3696" w:rsidRDefault="001750EB" w:rsidP="00FA2F1C">
            <w:pPr>
              <w:pStyle w:val="8"/>
              <w:ind w:left="1470" w:hanging="1470"/>
            </w:pPr>
            <w:r w:rsidRPr="008D3696">
              <w:rPr>
                <w:rFonts w:hint="eastAsia"/>
              </w:rPr>
              <w:t>記録</w:t>
            </w:r>
            <w:r w:rsidR="00934211" w:rsidRPr="008D3696">
              <w:rPr>
                <w:rFonts w:hint="eastAsia"/>
              </w:rPr>
              <w:t>化要求</w:t>
            </w:r>
            <w:r w:rsidRPr="008D3696">
              <w:t>47　予防措置に関する調査結果等</w:t>
            </w:r>
          </w:p>
          <w:p w14:paraId="7AFB0833" w14:textId="77777777" w:rsidR="00934211" w:rsidRPr="008D3696" w:rsidRDefault="00934211" w:rsidP="00934211">
            <w:pPr>
              <w:rPr>
                <w:rFonts w:hAnsi="HG丸ｺﾞｼｯｸM-PRO"/>
              </w:rPr>
            </w:pPr>
            <w:r w:rsidRPr="008D3696">
              <w:rPr>
                <w:rFonts w:hAnsi="HG丸ｺﾞｼｯｸM-PRO" w:hint="eastAsia"/>
              </w:rPr>
              <w:t>参考様式</w:t>
            </w:r>
          </w:p>
          <w:p w14:paraId="4E1F9F50" w14:textId="77777777" w:rsidR="00FE38D9" w:rsidRPr="008D3696" w:rsidRDefault="00934211" w:rsidP="00934211">
            <w:pPr>
              <w:rPr>
                <w:rFonts w:hAnsi="HG丸ｺﾞｼｯｸM-PRO"/>
              </w:rPr>
            </w:pPr>
            <w:r w:rsidRPr="008D3696">
              <w:rPr>
                <w:rFonts w:hAnsi="HG丸ｺﾞｼｯｸM-PRO"/>
              </w:rPr>
              <w:t>8.5　是正／予防措置票（是正予防-01）</w:t>
            </w:r>
          </w:p>
          <w:p w14:paraId="56288A56" w14:textId="44AA2379" w:rsidR="00AA3E33" w:rsidRPr="008D3696" w:rsidRDefault="00AA3E33" w:rsidP="00934211">
            <w:pPr>
              <w:rPr>
                <w:rFonts w:hAnsi="HG丸ｺﾞｼｯｸM-PRO"/>
              </w:rPr>
            </w:pPr>
          </w:p>
        </w:tc>
        <w:tc>
          <w:tcPr>
            <w:tcW w:w="1979" w:type="dxa"/>
          </w:tcPr>
          <w:p w14:paraId="62974713" w14:textId="77777777" w:rsidR="00A90CBC" w:rsidRPr="008D3696" w:rsidRDefault="00CE4636" w:rsidP="001E11A2">
            <w:pPr>
              <w:spacing w:line="240" w:lineRule="exact"/>
              <w:rPr>
                <w:rFonts w:hAnsi="HG丸ｺﾞｼｯｸM-PRO"/>
                <w:sz w:val="16"/>
                <w:szCs w:val="18"/>
                <w:u w:val="single"/>
              </w:rPr>
            </w:pPr>
            <w:r w:rsidRPr="008D3696">
              <w:rPr>
                <w:rFonts w:hAnsi="HG丸ｺﾞｼｯｸM-PRO"/>
                <w:sz w:val="16"/>
                <w:szCs w:val="18"/>
                <w:u w:val="single"/>
              </w:rPr>
              <w:t>8.5.3</w:t>
            </w:r>
          </w:p>
          <w:p w14:paraId="09024F33" w14:textId="307C03DB" w:rsidR="00683966" w:rsidRPr="008D3696" w:rsidRDefault="00D90574" w:rsidP="001E11A2">
            <w:pPr>
              <w:spacing w:line="240" w:lineRule="exact"/>
              <w:rPr>
                <w:rFonts w:hAnsi="HG丸ｺﾞｼｯｸM-PRO"/>
                <w:sz w:val="16"/>
                <w:szCs w:val="18"/>
                <w:bdr w:val="single" w:sz="4" w:space="0" w:color="auto"/>
              </w:rPr>
            </w:pPr>
            <w:r w:rsidRPr="008D3696">
              <w:rPr>
                <w:rFonts w:hAnsi="HG丸ｺﾞｼｯｸM-PRO" w:hint="eastAsia"/>
                <w:sz w:val="16"/>
                <w:szCs w:val="18"/>
                <w:bdr w:val="single" w:sz="4" w:space="0" w:color="auto"/>
              </w:rPr>
              <w:t>限三除</w:t>
            </w:r>
          </w:p>
          <w:p w14:paraId="3FC56438" w14:textId="77777777" w:rsidR="00683966" w:rsidRPr="008D3696" w:rsidRDefault="00683966" w:rsidP="001E11A2">
            <w:pPr>
              <w:spacing w:line="240" w:lineRule="exact"/>
              <w:rPr>
                <w:rFonts w:hAnsi="HG丸ｺﾞｼｯｸM-PRO"/>
                <w:sz w:val="16"/>
                <w:szCs w:val="18"/>
              </w:rPr>
            </w:pPr>
          </w:p>
          <w:p w14:paraId="49CA0526" w14:textId="77777777" w:rsidR="00CE4636" w:rsidRPr="008D3696" w:rsidRDefault="00D90574" w:rsidP="001E11A2">
            <w:pPr>
              <w:spacing w:line="240" w:lineRule="exact"/>
              <w:rPr>
                <w:rFonts w:hAnsi="HG丸ｺﾞｼｯｸM-PRO"/>
                <w:sz w:val="16"/>
                <w:szCs w:val="18"/>
              </w:rPr>
            </w:pPr>
            <w:r w:rsidRPr="008D3696">
              <w:rPr>
                <w:rFonts w:hAnsi="HG丸ｺﾞｼｯｸM-PRO" w:hint="eastAsia"/>
                <w:sz w:val="16"/>
                <w:szCs w:val="18"/>
              </w:rPr>
              <w:t>起こるかもしれない不具合を想定し、未然に対策を行うための規定。</w:t>
            </w:r>
          </w:p>
          <w:p w14:paraId="22EA6B37" w14:textId="77777777" w:rsidR="00F354D2" w:rsidRPr="008D3696" w:rsidRDefault="00F354D2" w:rsidP="001E11A2">
            <w:pPr>
              <w:spacing w:line="240" w:lineRule="exact"/>
              <w:rPr>
                <w:rFonts w:hAnsi="HG丸ｺﾞｼｯｸM-PRO"/>
                <w:sz w:val="16"/>
                <w:szCs w:val="18"/>
              </w:rPr>
            </w:pPr>
          </w:p>
          <w:p w14:paraId="01E1D4BD" w14:textId="635CA679" w:rsidR="00F354D2" w:rsidRPr="008D3696" w:rsidRDefault="00EC475A" w:rsidP="00EC475A">
            <w:pPr>
              <w:pStyle w:val="6"/>
            </w:pPr>
            <w:r>
              <w:rPr>
                <w:rFonts w:hint="eastAsia"/>
              </w:rPr>
              <w:t>文書</w:t>
            </w:r>
            <w:r>
              <w:t>36</w:t>
            </w:r>
            <w:r>
              <w:rPr>
                <w:rFonts w:hint="eastAsia"/>
              </w:rPr>
              <w:t xml:space="preserve">　</w:t>
            </w:r>
            <w:r w:rsidR="00F354D2" w:rsidRPr="008D3696">
              <w:t>予防処置による是正計画、対応、実施結果に係る文書</w:t>
            </w:r>
          </w:p>
          <w:p w14:paraId="6C4FEA3E" w14:textId="7BBF940A" w:rsidR="00F354D2" w:rsidRPr="008D3696" w:rsidRDefault="00EC475A" w:rsidP="00EC475A">
            <w:pPr>
              <w:pStyle w:val="7"/>
            </w:pPr>
            <w:r>
              <w:rPr>
                <w:rFonts w:hint="eastAsia"/>
              </w:rPr>
              <w:t>手順書</w:t>
            </w:r>
            <w:r>
              <w:t>32</w:t>
            </w:r>
            <w:r>
              <w:rPr>
                <w:rFonts w:hint="eastAsia"/>
              </w:rPr>
              <w:t xml:space="preserve">　</w:t>
            </w:r>
            <w:r w:rsidR="00F354D2" w:rsidRPr="008D3696">
              <w:t>予防措置</w:t>
            </w:r>
          </w:p>
        </w:tc>
      </w:tr>
    </w:tbl>
    <w:p w14:paraId="75C18662" w14:textId="22764500" w:rsidR="006C1588" w:rsidRPr="008D3696" w:rsidRDefault="006C1588">
      <w:pPr>
        <w:rPr>
          <w:rFonts w:hAnsi="HG丸ｺﾞｼｯｸM-PRO"/>
        </w:rPr>
      </w:pPr>
    </w:p>
    <w:p w14:paraId="2E41C47A" w14:textId="77777777" w:rsidR="006C1588" w:rsidRPr="008D3696" w:rsidRDefault="006C1588">
      <w:pPr>
        <w:rPr>
          <w:rFonts w:hAnsi="HG丸ｺﾞｼｯｸM-PRO"/>
        </w:rPr>
        <w:sectPr w:rsidR="006C1588" w:rsidRPr="008D3696" w:rsidSect="00CE4636">
          <w:headerReference w:type="default" r:id="rId61"/>
          <w:headerReference w:type="first" r:id="rId62"/>
          <w:pgSz w:w="11906" w:h="16838"/>
          <w:pgMar w:top="1985" w:right="1701" w:bottom="1701" w:left="1701" w:header="851" w:footer="992" w:gutter="0"/>
          <w:cols w:space="425"/>
          <w:titlePg/>
          <w:docGrid w:type="lines" w:linePitch="360"/>
        </w:sectPr>
      </w:pPr>
    </w:p>
    <w:p w14:paraId="09DC2DDB" w14:textId="21787DC3" w:rsidR="006C1588" w:rsidRPr="008D3696" w:rsidRDefault="006C1588" w:rsidP="006C1588">
      <w:pPr>
        <w:pStyle w:val="1"/>
        <w:rPr>
          <w:rFonts w:ascii="HG丸ｺﾞｼｯｸM-PRO" w:hAnsi="HG丸ｺﾞｼｯｸM-PRO"/>
        </w:rPr>
      </w:pPr>
      <w:bookmarkStart w:id="44" w:name="_Toc87289514"/>
      <w:r w:rsidRPr="008D3696">
        <w:rPr>
          <w:rFonts w:ascii="HG丸ｺﾞｼｯｸM-PRO" w:hAnsi="HG丸ｺﾞｼｯｸM-PRO"/>
        </w:rPr>
        <w:lastRenderedPageBreak/>
        <w:t>9.その他の要求事項</w:t>
      </w:r>
      <w:bookmarkEnd w:id="44"/>
    </w:p>
    <w:p w14:paraId="267D6760" w14:textId="51BFC69F" w:rsidR="00943DEB" w:rsidRPr="008D3696" w:rsidRDefault="00943DEB" w:rsidP="0013496F">
      <w:pPr>
        <w:pStyle w:val="2"/>
        <w:ind w:left="221" w:hanging="221"/>
        <w:rPr>
          <w:rFonts w:ascii="HG丸ｺﾞｼｯｸM-PRO" w:hAnsi="HG丸ｺﾞｼｯｸM-PRO"/>
        </w:rPr>
      </w:pPr>
      <w:bookmarkStart w:id="45" w:name="_Toc87289515"/>
      <w:r w:rsidRPr="008D3696">
        <w:rPr>
          <w:rFonts w:ascii="HG丸ｺﾞｼｯｸM-PRO" w:hAnsi="HG丸ｺﾞｼｯｸM-PRO"/>
        </w:rPr>
        <w:t>9.1　不具合等報告</w:t>
      </w:r>
      <w:bookmarkEnd w:id="45"/>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3428DD" w:rsidRPr="008D3696" w14:paraId="7907D020" w14:textId="77777777" w:rsidTr="001A7DB0">
        <w:tc>
          <w:tcPr>
            <w:tcW w:w="6521" w:type="dxa"/>
          </w:tcPr>
          <w:p w14:paraId="737B6B07" w14:textId="26CEE8FB" w:rsidR="00A90CBC" w:rsidRPr="008D3696" w:rsidRDefault="00334CB8" w:rsidP="00764182">
            <w:pPr>
              <w:pStyle w:val="4"/>
            </w:pPr>
            <w:r w:rsidRPr="008D3696">
              <w:rPr>
                <w:rFonts w:hint="eastAsia"/>
              </w:rPr>
              <w:t>（</w:t>
            </w:r>
            <w:r w:rsidR="000331C3" w:rsidRPr="008D3696">
              <w:rPr>
                <w:rFonts w:hint="eastAsia"/>
              </w:rPr>
              <w:t>ＱＭＳ</w:t>
            </w:r>
            <w:r w:rsidRPr="008D3696">
              <w:rPr>
                <w:rFonts w:hint="eastAsia"/>
              </w:rPr>
              <w:t>省令第</w:t>
            </w:r>
            <w:r w:rsidRPr="008D3696">
              <w:t>69条）</w:t>
            </w:r>
          </w:p>
          <w:p w14:paraId="34C8412B" w14:textId="18C3D6E9" w:rsidR="00A90CBC" w:rsidRPr="008D3696" w:rsidRDefault="00334CB8" w:rsidP="008605A8">
            <w:pPr>
              <w:pStyle w:val="3"/>
              <w:rPr>
                <w:rFonts w:ascii="HG丸ｺﾞｼｯｸM-PRO" w:hAnsi="HG丸ｺﾞｼｯｸM-PRO"/>
              </w:rPr>
            </w:pPr>
            <w:r w:rsidRPr="008D3696">
              <w:rPr>
                <w:rFonts w:ascii="HG丸ｺﾞｼｯｸM-PRO" w:hAnsi="HG丸ｺﾞｼｯｸM-PRO" w:hint="eastAsia"/>
              </w:rPr>
              <w:t>１</w:t>
            </w:r>
            <w:r w:rsidR="00A90CBC" w:rsidRPr="008D3696">
              <w:rPr>
                <w:rFonts w:ascii="HG丸ｺﾞｼｯｸM-PRO" w:hAnsi="HG丸ｺﾞｼｯｸM-PRO" w:hint="eastAsia"/>
              </w:rPr>
              <w:t xml:space="preserve">　当社は、全ての施設及び関連する法第</w:t>
            </w:r>
            <w:r w:rsidR="008D10C1" w:rsidRPr="008D3696">
              <w:rPr>
                <w:rFonts w:ascii="HG丸ｺﾞｼｯｸM-PRO" w:hAnsi="HG丸ｺﾞｼｯｸM-PRO"/>
              </w:rPr>
              <w:t>23</w:t>
            </w:r>
            <w:r w:rsidR="00A90CBC" w:rsidRPr="008D3696">
              <w:rPr>
                <w:rFonts w:ascii="HG丸ｺﾞｼｯｸM-PRO" w:hAnsi="HG丸ｺﾞｼｯｸM-PRO" w:hint="eastAsia"/>
              </w:rPr>
              <w:t>条の</w:t>
            </w:r>
            <w:r w:rsidR="008D10C1" w:rsidRPr="008D3696">
              <w:rPr>
                <w:rFonts w:ascii="HG丸ｺﾞｼｯｸM-PRO" w:hAnsi="HG丸ｺﾞｼｯｸM-PRO"/>
              </w:rPr>
              <w:t>2</w:t>
            </w:r>
            <w:r w:rsidR="00A90CBC" w:rsidRPr="008D3696">
              <w:rPr>
                <w:rFonts w:ascii="HG丸ｺﾞｼｯｸM-PRO" w:hAnsi="HG丸ｺﾞｼｯｸM-PRO" w:hint="eastAsia"/>
              </w:rPr>
              <w:t>の</w:t>
            </w:r>
            <w:r w:rsidR="008D10C1" w:rsidRPr="008D3696">
              <w:rPr>
                <w:rFonts w:ascii="HG丸ｺﾞｼｯｸM-PRO" w:hAnsi="HG丸ｺﾞｼｯｸM-PRO"/>
              </w:rPr>
              <w:t>3</w:t>
            </w:r>
            <w:r w:rsidR="00A90CBC" w:rsidRPr="008D3696">
              <w:rPr>
                <w:rFonts w:ascii="HG丸ｺﾞｼｯｸM-PRO" w:hAnsi="HG丸ｺﾞｼｯｸM-PRO" w:hint="eastAsia"/>
              </w:rPr>
              <w:t>第</w:t>
            </w:r>
            <w:r w:rsidR="008D10C1" w:rsidRPr="008D3696">
              <w:rPr>
                <w:rFonts w:ascii="HG丸ｺﾞｼｯｸM-PRO" w:hAnsi="HG丸ｺﾞｼｯｸM-PRO"/>
              </w:rPr>
              <w:t>1</w:t>
            </w:r>
            <w:r w:rsidR="00A90CBC" w:rsidRPr="008D3696">
              <w:rPr>
                <w:rFonts w:ascii="HG丸ｺﾞｼｯｸM-PRO" w:hAnsi="HG丸ｺﾞｼｯｸM-PRO" w:hint="eastAsia"/>
              </w:rPr>
              <w:t>項又は法第</w:t>
            </w:r>
            <w:r w:rsidR="008D10C1" w:rsidRPr="008D3696">
              <w:rPr>
                <w:rFonts w:ascii="HG丸ｺﾞｼｯｸM-PRO" w:hAnsi="HG丸ｺﾞｼｯｸM-PRO"/>
              </w:rPr>
              <w:t>23</w:t>
            </w:r>
            <w:r w:rsidR="00A90CBC" w:rsidRPr="008D3696">
              <w:rPr>
                <w:rFonts w:ascii="HG丸ｺﾞｼｯｸM-PRO" w:hAnsi="HG丸ｺﾞｼｯｸM-PRO" w:hint="eastAsia"/>
              </w:rPr>
              <w:t>条の</w:t>
            </w:r>
            <w:r w:rsidR="008D10C1" w:rsidRPr="008D3696">
              <w:rPr>
                <w:rFonts w:ascii="HG丸ｺﾞｼｯｸM-PRO" w:hAnsi="HG丸ｺﾞｼｯｸM-PRO"/>
              </w:rPr>
              <w:t>2</w:t>
            </w:r>
            <w:r w:rsidR="00A90CBC" w:rsidRPr="008D3696">
              <w:rPr>
                <w:rFonts w:ascii="HG丸ｺﾞｼｯｸM-PRO" w:hAnsi="HG丸ｺﾞｼｯｸM-PRO" w:hint="eastAsia"/>
              </w:rPr>
              <w:t>の</w:t>
            </w:r>
            <w:r w:rsidR="008D10C1" w:rsidRPr="008D3696">
              <w:rPr>
                <w:rFonts w:ascii="HG丸ｺﾞｼｯｸM-PRO" w:hAnsi="HG丸ｺﾞｼｯｸM-PRO"/>
              </w:rPr>
              <w:t>4</w:t>
            </w:r>
            <w:r w:rsidR="00A90CBC" w:rsidRPr="008D3696">
              <w:rPr>
                <w:rFonts w:ascii="HG丸ｺﾞｼｯｸM-PRO" w:hAnsi="HG丸ｺﾞｼｯｸM-PRO" w:hint="eastAsia"/>
              </w:rPr>
              <w:t>第</w:t>
            </w:r>
            <w:r w:rsidR="008D10C1" w:rsidRPr="008D3696">
              <w:rPr>
                <w:rFonts w:ascii="HG丸ｺﾞｼｯｸM-PRO" w:hAnsi="HG丸ｺﾞｼｯｸM-PRO"/>
              </w:rPr>
              <w:t>1</w:t>
            </w:r>
            <w:r w:rsidR="00A90CBC" w:rsidRPr="008D3696">
              <w:rPr>
                <w:rFonts w:ascii="HG丸ｺﾞｼｯｸM-PRO" w:hAnsi="HG丸ｺﾞｼｯｸM-PRO" w:hint="eastAsia"/>
              </w:rPr>
              <w:t>項の規定による登録を受けた製造所</w:t>
            </w:r>
            <w:r w:rsidR="001137E8" w:rsidRPr="008D3696">
              <w:rPr>
                <w:rFonts w:ascii="HG丸ｺﾞｼｯｸM-PRO" w:hAnsi="HG丸ｺﾞｼｯｸM-PRO" w:hint="eastAsia"/>
              </w:rPr>
              <w:t>（</w:t>
            </w:r>
            <w:r w:rsidR="00A90CBC" w:rsidRPr="008D3696">
              <w:rPr>
                <w:rFonts w:ascii="HG丸ｺﾞｼｯｸM-PRO" w:hAnsi="HG丸ｺﾞｼｯｸM-PRO" w:hint="eastAsia"/>
              </w:rPr>
              <w:t>以下「登録製造所」という。</w:t>
            </w:r>
            <w:r w:rsidR="001137E8" w:rsidRPr="008D3696">
              <w:rPr>
                <w:rFonts w:ascii="HG丸ｺﾞｼｯｸM-PRO" w:hAnsi="HG丸ｺﾞｼｯｸM-PRO" w:hint="eastAsia"/>
              </w:rPr>
              <w:t>）</w:t>
            </w:r>
            <w:r w:rsidR="00A90CBC" w:rsidRPr="008D3696">
              <w:rPr>
                <w:rFonts w:ascii="HG丸ｺﾞｼｯｸM-PRO" w:hAnsi="HG丸ｺﾞｼｯｸM-PRO" w:hint="eastAsia"/>
              </w:rPr>
              <w:t>に、当該施設及び関連する登録製造所が製品に関して施行規則第</w:t>
            </w:r>
            <w:r w:rsidR="008D10C1" w:rsidRPr="008D3696">
              <w:rPr>
                <w:rFonts w:ascii="HG丸ｺﾞｼｯｸM-PRO" w:hAnsi="HG丸ｺﾞｼｯｸM-PRO"/>
              </w:rPr>
              <w:t>228</w:t>
            </w:r>
            <w:r w:rsidR="00A90CBC" w:rsidRPr="008D3696">
              <w:rPr>
                <w:rFonts w:ascii="HG丸ｺﾞｼｯｸM-PRO" w:hAnsi="HG丸ｺﾞｼｯｸM-PRO" w:hint="eastAsia"/>
              </w:rPr>
              <w:t>条の</w:t>
            </w:r>
            <w:r w:rsidR="008D10C1" w:rsidRPr="008D3696">
              <w:rPr>
                <w:rFonts w:ascii="HG丸ｺﾞｼｯｸM-PRO" w:hAnsi="HG丸ｺﾞｼｯｸM-PRO"/>
              </w:rPr>
              <w:t>20</w:t>
            </w:r>
            <w:r w:rsidR="00A90CBC" w:rsidRPr="008D3696">
              <w:rPr>
                <w:rFonts w:ascii="HG丸ｺﾞｼｯｸM-PRO" w:hAnsi="HG丸ｺﾞｼｯｸM-PRO" w:hint="eastAsia"/>
              </w:rPr>
              <w:t>第</w:t>
            </w:r>
            <w:r w:rsidR="008D10C1" w:rsidRPr="008D3696">
              <w:rPr>
                <w:rFonts w:ascii="HG丸ｺﾞｼｯｸM-PRO" w:hAnsi="HG丸ｺﾞｼｯｸM-PRO"/>
              </w:rPr>
              <w:t>1</w:t>
            </w:r>
            <w:r w:rsidR="00A90CBC" w:rsidRPr="008D3696">
              <w:rPr>
                <w:rFonts w:ascii="HG丸ｺﾞｼｯｸM-PRO" w:hAnsi="HG丸ｺﾞｼｯｸM-PRO" w:hint="eastAsia"/>
              </w:rPr>
              <w:t>項各号</w:t>
            </w:r>
            <w:r w:rsidR="00EA2510" w:rsidRPr="008D3696">
              <w:rPr>
                <w:rFonts w:ascii="HG丸ｺﾞｼｯｸM-PRO" w:hAnsi="HG丸ｺﾞｼｯｸM-PRO" w:hint="eastAsia"/>
              </w:rPr>
              <w:t>（医薬品の副作用報告）</w:t>
            </w:r>
            <w:r w:rsidR="00A90CBC" w:rsidRPr="008D3696">
              <w:rPr>
                <w:rFonts w:ascii="HG丸ｺﾞｼｯｸM-PRO" w:hAnsi="HG丸ｺﾞｼｯｸM-PRO" w:hint="eastAsia"/>
              </w:rPr>
              <w:t>及び</w:t>
            </w:r>
            <w:r w:rsidR="008D10C1" w:rsidRPr="008D3696">
              <w:rPr>
                <w:rFonts w:ascii="HG丸ｺﾞｼｯｸM-PRO" w:hAnsi="HG丸ｺﾞｼｯｸM-PRO"/>
              </w:rPr>
              <w:t>228</w:t>
            </w:r>
            <w:r w:rsidR="00A90CBC" w:rsidRPr="008D3696">
              <w:rPr>
                <w:rFonts w:ascii="HG丸ｺﾞｼｯｸM-PRO" w:hAnsi="HG丸ｺﾞｼｯｸM-PRO" w:hint="eastAsia"/>
              </w:rPr>
              <w:t>条</w:t>
            </w:r>
            <w:r w:rsidR="008D10C1" w:rsidRPr="008D3696">
              <w:rPr>
                <w:rFonts w:ascii="HG丸ｺﾞｼｯｸM-PRO" w:hAnsi="HG丸ｺﾞｼｯｸM-PRO" w:hint="eastAsia"/>
              </w:rPr>
              <w:t>の</w:t>
            </w:r>
            <w:r w:rsidR="008D10C1" w:rsidRPr="008D3696">
              <w:rPr>
                <w:rFonts w:ascii="HG丸ｺﾞｼｯｸM-PRO" w:hAnsi="HG丸ｺﾞｼｯｸM-PRO"/>
              </w:rPr>
              <w:t>20</w:t>
            </w:r>
            <w:r w:rsidR="00A90CBC" w:rsidRPr="008D3696">
              <w:rPr>
                <w:rFonts w:ascii="HG丸ｺﾞｼｯｸM-PRO" w:hAnsi="HG丸ｺﾞｼｯｸM-PRO" w:hint="eastAsia"/>
              </w:rPr>
              <w:t>第</w:t>
            </w:r>
            <w:r w:rsidR="008D10C1" w:rsidRPr="008D3696">
              <w:rPr>
                <w:rFonts w:ascii="HG丸ｺﾞｼｯｸM-PRO" w:hAnsi="HG丸ｺﾞｼｯｸM-PRO"/>
              </w:rPr>
              <w:t>2</w:t>
            </w:r>
            <w:r w:rsidR="00A90CBC" w:rsidRPr="008D3696">
              <w:rPr>
                <w:rFonts w:ascii="HG丸ｺﾞｼｯｸM-PRO" w:hAnsi="HG丸ｺﾞｼｯｸM-PRO" w:hint="eastAsia"/>
              </w:rPr>
              <w:t>項各号</w:t>
            </w:r>
            <w:r w:rsidR="00EA2510" w:rsidRPr="008D3696">
              <w:rPr>
                <w:rFonts w:ascii="HG丸ｺﾞｼｯｸM-PRO" w:hAnsi="HG丸ｺﾞｼｯｸM-PRO" w:hint="eastAsia"/>
              </w:rPr>
              <w:t>（医療機器の不具合</w:t>
            </w:r>
            <w:r w:rsidR="005F7DDD" w:rsidRPr="008D3696">
              <w:rPr>
                <w:rFonts w:ascii="HG丸ｺﾞｼｯｸM-PRO" w:hAnsi="HG丸ｺﾞｼｯｸM-PRO" w:hint="eastAsia"/>
              </w:rPr>
              <w:t>報告）</w:t>
            </w:r>
            <w:r w:rsidR="00A90CBC" w:rsidRPr="008D3696">
              <w:rPr>
                <w:rFonts w:ascii="HG丸ｺﾞｼｯｸM-PRO" w:hAnsi="HG丸ｺﾞｼｯｸM-PRO" w:hint="eastAsia"/>
              </w:rPr>
              <w:t>に掲げる事項を知った場合に当該事項を当社に通知させるための手順を文書化させる。</w:t>
            </w:r>
          </w:p>
          <w:p w14:paraId="60C5F02A" w14:textId="03A5EF36" w:rsidR="00FE38D9" w:rsidRPr="008D3696" w:rsidRDefault="00FE38D9" w:rsidP="00D10306">
            <w:pPr>
              <w:pStyle w:val="7"/>
              <w:rPr>
                <w:rFonts w:hAnsi="HG丸ｺﾞｼｯｸM-PRO"/>
              </w:rPr>
            </w:pPr>
          </w:p>
        </w:tc>
        <w:tc>
          <w:tcPr>
            <w:tcW w:w="1979" w:type="dxa"/>
          </w:tcPr>
          <w:p w14:paraId="4B2D9A10" w14:textId="77777777" w:rsidR="00A90CBC" w:rsidRPr="008D3696" w:rsidRDefault="000C7511" w:rsidP="001E11A2">
            <w:pPr>
              <w:spacing w:line="240" w:lineRule="exact"/>
              <w:rPr>
                <w:rFonts w:hAnsi="HG丸ｺﾞｼｯｸM-PRO"/>
                <w:sz w:val="16"/>
                <w:szCs w:val="18"/>
                <w:u w:val="single"/>
              </w:rPr>
            </w:pPr>
            <w:r w:rsidRPr="008D3696">
              <w:rPr>
                <w:rFonts w:hAnsi="HG丸ｺﾞｼｯｸM-PRO"/>
                <w:sz w:val="16"/>
                <w:szCs w:val="18"/>
                <w:u w:val="single"/>
              </w:rPr>
              <w:t>9.1</w:t>
            </w:r>
          </w:p>
          <w:p w14:paraId="0302ACE2" w14:textId="77777777" w:rsidR="000C7511" w:rsidRPr="008D3696" w:rsidRDefault="005F7DDD" w:rsidP="001E11A2">
            <w:pPr>
              <w:spacing w:line="240" w:lineRule="exact"/>
              <w:rPr>
                <w:rFonts w:hAnsi="HG丸ｺﾞｼｯｸM-PRO"/>
                <w:sz w:val="16"/>
                <w:szCs w:val="18"/>
              </w:rPr>
            </w:pPr>
            <w:r w:rsidRPr="008D3696">
              <w:rPr>
                <w:rFonts w:hAnsi="HG丸ｺﾞｼｯｸM-PRO" w:hint="eastAsia"/>
                <w:sz w:val="16"/>
                <w:szCs w:val="18"/>
              </w:rPr>
              <w:t>登録製造所を含む全ての施設において、施行規則に基づく不具合等報告が必</w:t>
            </w:r>
            <w:r w:rsidR="00D90574" w:rsidRPr="008D3696">
              <w:rPr>
                <w:rFonts w:hAnsi="HG丸ｺﾞｼｯｸM-PRO" w:hint="eastAsia"/>
                <w:sz w:val="16"/>
                <w:szCs w:val="18"/>
              </w:rPr>
              <w:t>要な事項を知った場合に、製造販売業者に通知させる手順を定める。</w:t>
            </w:r>
          </w:p>
          <w:p w14:paraId="136D47BF" w14:textId="77777777" w:rsidR="00D10306" w:rsidRPr="008D3696" w:rsidRDefault="00D10306" w:rsidP="001E11A2">
            <w:pPr>
              <w:spacing w:line="240" w:lineRule="exact"/>
              <w:rPr>
                <w:rFonts w:hAnsi="HG丸ｺﾞｼｯｸM-PRO"/>
                <w:sz w:val="16"/>
                <w:szCs w:val="18"/>
              </w:rPr>
            </w:pPr>
          </w:p>
          <w:p w14:paraId="249B6895" w14:textId="116959EF" w:rsidR="00D10306" w:rsidRPr="008D3696" w:rsidRDefault="00D10306" w:rsidP="001E11A2">
            <w:pPr>
              <w:spacing w:line="240" w:lineRule="exact"/>
              <w:rPr>
                <w:rFonts w:hAnsi="HG丸ｺﾞｼｯｸM-PRO"/>
                <w:sz w:val="16"/>
                <w:szCs w:val="16"/>
              </w:rPr>
            </w:pPr>
          </w:p>
        </w:tc>
      </w:tr>
    </w:tbl>
    <w:p w14:paraId="35A4631D" w14:textId="77777777" w:rsidR="0038795B" w:rsidRPr="008D3696" w:rsidRDefault="0038795B" w:rsidP="0013496F">
      <w:pPr>
        <w:pStyle w:val="2"/>
        <w:ind w:left="221" w:hanging="221"/>
        <w:rPr>
          <w:rFonts w:ascii="HG丸ｺﾞｼｯｸM-PRO" w:hAnsi="HG丸ｺﾞｼｯｸM-PRO"/>
        </w:rPr>
        <w:sectPr w:rsidR="0038795B" w:rsidRPr="008D3696" w:rsidSect="00CE4636">
          <w:headerReference w:type="first" r:id="rId63"/>
          <w:pgSz w:w="11906" w:h="16838"/>
          <w:pgMar w:top="1985" w:right="1701" w:bottom="1701" w:left="1701" w:header="851" w:footer="992" w:gutter="0"/>
          <w:cols w:space="425"/>
          <w:titlePg/>
          <w:docGrid w:type="lines" w:linePitch="360"/>
        </w:sectPr>
      </w:pPr>
    </w:p>
    <w:p w14:paraId="54CCD313" w14:textId="6ACCBA99" w:rsidR="00943DEB" w:rsidRPr="008D3696" w:rsidRDefault="00943DEB" w:rsidP="0013496F">
      <w:pPr>
        <w:pStyle w:val="2"/>
        <w:ind w:left="221" w:hanging="221"/>
        <w:rPr>
          <w:rFonts w:ascii="HG丸ｺﾞｼｯｸM-PRO" w:hAnsi="HG丸ｺﾞｼｯｸM-PRO"/>
        </w:rPr>
      </w:pPr>
      <w:bookmarkStart w:id="46" w:name="_Toc87289516"/>
      <w:r w:rsidRPr="008D3696">
        <w:rPr>
          <w:rFonts w:ascii="HG丸ｺﾞｼｯｸM-PRO" w:hAnsi="HG丸ｺﾞｼｯｸM-PRO"/>
        </w:rPr>
        <w:lastRenderedPageBreak/>
        <w:t>9.2　製造販売後安全管理基準</w:t>
      </w:r>
      <w:r w:rsidR="00483D21" w:rsidRPr="008D3696">
        <w:rPr>
          <w:rFonts w:ascii="HG丸ｺﾞｼｯｸM-PRO" w:hAnsi="HG丸ｺﾞｼｯｸM-PRO" w:hint="eastAsia"/>
        </w:rPr>
        <w:t>（</w:t>
      </w:r>
      <w:r w:rsidR="00E85DB0" w:rsidRPr="008D3696">
        <w:rPr>
          <w:rFonts w:ascii="HG丸ｺﾞｼｯｸM-PRO" w:hAnsi="HG丸ｺﾞｼｯｸM-PRO" w:hint="eastAsia"/>
        </w:rPr>
        <w:t>ＧＶＰ</w:t>
      </w:r>
      <w:r w:rsidR="00483D21" w:rsidRPr="008D3696">
        <w:rPr>
          <w:rFonts w:ascii="HG丸ｺﾞｼｯｸM-PRO" w:hAnsi="HG丸ｺﾞｼｯｸM-PRO" w:hint="eastAsia"/>
        </w:rPr>
        <w:t>省令）</w:t>
      </w:r>
      <w:r w:rsidRPr="008D3696">
        <w:rPr>
          <w:rFonts w:ascii="HG丸ｺﾞｼｯｸM-PRO" w:hAnsi="HG丸ｺﾞｼｯｸM-PRO" w:hint="eastAsia"/>
        </w:rPr>
        <w:t>との関係</w:t>
      </w:r>
      <w:bookmarkEnd w:id="46"/>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3428DD" w:rsidRPr="008D3696" w14:paraId="79C876B6" w14:textId="77777777" w:rsidTr="001A7DB0">
        <w:tc>
          <w:tcPr>
            <w:tcW w:w="6521" w:type="dxa"/>
          </w:tcPr>
          <w:p w14:paraId="1FA9EF37" w14:textId="4846CFF9" w:rsidR="00EF4B96" w:rsidRPr="008D3696" w:rsidRDefault="00EF4B96" w:rsidP="00764182">
            <w:pPr>
              <w:pStyle w:val="4"/>
            </w:pPr>
            <w:r w:rsidRPr="008D3696">
              <w:rPr>
                <w:rFonts w:hint="eastAsia"/>
              </w:rPr>
              <w:t>（</w:t>
            </w:r>
            <w:r w:rsidR="000331C3" w:rsidRPr="008D3696">
              <w:rPr>
                <w:rFonts w:hint="eastAsia"/>
              </w:rPr>
              <w:t>ＱＭＳ</w:t>
            </w:r>
            <w:r w:rsidRPr="008D3696">
              <w:rPr>
                <w:rFonts w:hint="eastAsia"/>
              </w:rPr>
              <w:t>省令第</w:t>
            </w:r>
            <w:r w:rsidRPr="008D3696">
              <w:t>70条）</w:t>
            </w:r>
          </w:p>
          <w:p w14:paraId="1D20FD62" w14:textId="77777777" w:rsidR="00A90CBC" w:rsidRPr="008D3696" w:rsidRDefault="00EF4B96" w:rsidP="008605A8">
            <w:pPr>
              <w:pStyle w:val="3"/>
              <w:rPr>
                <w:rFonts w:ascii="HG丸ｺﾞｼｯｸM-PRO" w:hAnsi="HG丸ｺﾞｼｯｸM-PRO"/>
              </w:rPr>
            </w:pPr>
            <w:r w:rsidRPr="008D3696">
              <w:rPr>
                <w:rFonts w:ascii="HG丸ｺﾞｼｯｸM-PRO" w:hAnsi="HG丸ｺﾞｼｯｸM-PRO" w:hint="eastAsia"/>
              </w:rPr>
              <w:t>１</w:t>
            </w:r>
            <w:r w:rsidR="00A90CBC" w:rsidRPr="008D3696">
              <w:rPr>
                <w:rFonts w:ascii="HG丸ｺﾞｼｯｸM-PRO" w:hAnsi="HG丸ｺﾞｼｯｸM-PRO" w:hint="eastAsia"/>
              </w:rPr>
              <w:t xml:space="preserve">　当社は、製品に係る医療機器等の製造販売後安全管理に関する業務を行う場合においては、この省令の規定のほか製造販売後安全管理基準の規定に従</w:t>
            </w:r>
            <w:r w:rsidR="008D10C1" w:rsidRPr="008D3696">
              <w:rPr>
                <w:rFonts w:ascii="HG丸ｺﾞｼｯｸM-PRO" w:hAnsi="HG丸ｺﾞｼｯｸM-PRO" w:hint="eastAsia"/>
              </w:rPr>
              <w:t>う</w:t>
            </w:r>
            <w:r w:rsidR="00A90CBC" w:rsidRPr="008D3696">
              <w:rPr>
                <w:rFonts w:ascii="HG丸ｺﾞｼｯｸM-PRO" w:hAnsi="HG丸ｺﾞｼｯｸM-PRO" w:hint="eastAsia"/>
              </w:rPr>
              <w:t>。</w:t>
            </w:r>
          </w:p>
          <w:p w14:paraId="10CDE1E3" w14:textId="35732361" w:rsidR="00FE38D9" w:rsidRPr="008D3696" w:rsidRDefault="00FE38D9" w:rsidP="001E11A2">
            <w:pPr>
              <w:pStyle w:val="3"/>
              <w:ind w:leftChars="0" w:left="0" w:firstLineChars="0" w:firstLine="0"/>
              <w:rPr>
                <w:rFonts w:ascii="HG丸ｺﾞｼｯｸM-PRO" w:hAnsi="HG丸ｺﾞｼｯｸM-PRO"/>
              </w:rPr>
            </w:pPr>
          </w:p>
        </w:tc>
        <w:tc>
          <w:tcPr>
            <w:tcW w:w="1979" w:type="dxa"/>
          </w:tcPr>
          <w:p w14:paraId="623FCA0F" w14:textId="77777777" w:rsidR="00A90CBC" w:rsidRPr="008D3696" w:rsidRDefault="000C7511" w:rsidP="001E11A2">
            <w:pPr>
              <w:spacing w:line="240" w:lineRule="exact"/>
              <w:rPr>
                <w:rFonts w:hAnsi="HG丸ｺﾞｼｯｸM-PRO"/>
                <w:sz w:val="16"/>
                <w:szCs w:val="18"/>
                <w:u w:val="single"/>
              </w:rPr>
            </w:pPr>
            <w:r w:rsidRPr="008D3696">
              <w:rPr>
                <w:rFonts w:hAnsi="HG丸ｺﾞｼｯｸM-PRO"/>
                <w:sz w:val="16"/>
                <w:szCs w:val="18"/>
                <w:u w:val="single"/>
              </w:rPr>
              <w:t>9.2</w:t>
            </w:r>
          </w:p>
          <w:p w14:paraId="455F72EB" w14:textId="2952A2E4" w:rsidR="000C7511" w:rsidRPr="008D3696" w:rsidRDefault="000C7511" w:rsidP="001E11A2">
            <w:pPr>
              <w:spacing w:line="240" w:lineRule="exact"/>
              <w:rPr>
                <w:rFonts w:hAnsi="HG丸ｺﾞｼｯｸM-PRO"/>
                <w:sz w:val="16"/>
                <w:szCs w:val="18"/>
              </w:rPr>
            </w:pPr>
          </w:p>
        </w:tc>
      </w:tr>
    </w:tbl>
    <w:p w14:paraId="0CCBC1ED" w14:textId="77777777" w:rsidR="0038795B" w:rsidRPr="008D3696" w:rsidRDefault="0038795B" w:rsidP="0013496F">
      <w:pPr>
        <w:pStyle w:val="2"/>
        <w:ind w:left="221" w:hanging="221"/>
        <w:rPr>
          <w:rFonts w:ascii="HG丸ｺﾞｼｯｸM-PRO" w:hAnsi="HG丸ｺﾞｼｯｸM-PRO"/>
        </w:rPr>
        <w:sectPr w:rsidR="0038795B" w:rsidRPr="008D3696" w:rsidSect="00CE4636">
          <w:headerReference w:type="first" r:id="rId64"/>
          <w:pgSz w:w="11906" w:h="16838"/>
          <w:pgMar w:top="1985" w:right="1701" w:bottom="1701" w:left="1701" w:header="851" w:footer="992" w:gutter="0"/>
          <w:cols w:space="425"/>
          <w:titlePg/>
          <w:docGrid w:type="lines" w:linePitch="360"/>
        </w:sectPr>
      </w:pPr>
    </w:p>
    <w:p w14:paraId="66E1F763" w14:textId="791DF1A2" w:rsidR="00943DEB" w:rsidRPr="008D3696" w:rsidRDefault="00943DEB" w:rsidP="0013496F">
      <w:pPr>
        <w:pStyle w:val="2"/>
        <w:ind w:left="221" w:hanging="221"/>
        <w:rPr>
          <w:rFonts w:ascii="HG丸ｺﾞｼｯｸM-PRO" w:hAnsi="HG丸ｺﾞｼｯｸM-PRO"/>
        </w:rPr>
      </w:pPr>
      <w:bookmarkStart w:id="47" w:name="_Toc87289517"/>
      <w:r w:rsidRPr="008D3696">
        <w:rPr>
          <w:rFonts w:ascii="HG丸ｺﾞｼｯｸM-PRO" w:hAnsi="HG丸ｺﾞｼｯｸM-PRO"/>
        </w:rPr>
        <w:lastRenderedPageBreak/>
        <w:t>9.3　その他の遵守事項</w:t>
      </w:r>
      <w:bookmarkEnd w:id="47"/>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A90CBC" w:rsidRPr="008D3696" w14:paraId="449248C0" w14:textId="77777777" w:rsidTr="001A7DB0">
        <w:tc>
          <w:tcPr>
            <w:tcW w:w="6521" w:type="dxa"/>
          </w:tcPr>
          <w:p w14:paraId="66D27064" w14:textId="1D150E73" w:rsidR="00A90CBC" w:rsidRPr="008D3696" w:rsidRDefault="008617D1" w:rsidP="00764182">
            <w:pPr>
              <w:pStyle w:val="4"/>
            </w:pPr>
            <w:r w:rsidRPr="008D3696">
              <w:rPr>
                <w:rFonts w:hint="eastAsia"/>
              </w:rPr>
              <w:t>（</w:t>
            </w:r>
            <w:r w:rsidR="000331C3" w:rsidRPr="008D3696">
              <w:rPr>
                <w:rFonts w:hint="eastAsia"/>
              </w:rPr>
              <w:t>ＱＭＳ</w:t>
            </w:r>
            <w:r w:rsidRPr="008D3696">
              <w:rPr>
                <w:rFonts w:hint="eastAsia"/>
              </w:rPr>
              <w:t>省令第</w:t>
            </w:r>
            <w:r w:rsidRPr="008D3696">
              <w:t>72条の2）</w:t>
            </w:r>
          </w:p>
          <w:p w14:paraId="577BFEB8" w14:textId="65A11CBC" w:rsidR="00A90CBC" w:rsidRPr="008D3696" w:rsidRDefault="008617D1" w:rsidP="008605A8">
            <w:pPr>
              <w:pStyle w:val="3"/>
              <w:rPr>
                <w:rFonts w:ascii="HG丸ｺﾞｼｯｸM-PRO" w:hAnsi="HG丸ｺﾞｼｯｸM-PRO"/>
              </w:rPr>
            </w:pPr>
            <w:r w:rsidRPr="008D3696">
              <w:rPr>
                <w:rFonts w:ascii="HG丸ｺﾞｼｯｸM-PRO" w:hAnsi="HG丸ｺﾞｼｯｸM-PRO" w:hint="eastAsia"/>
              </w:rPr>
              <w:t>１</w:t>
            </w:r>
            <w:r w:rsidR="00A90CBC" w:rsidRPr="008D3696">
              <w:rPr>
                <w:rFonts w:ascii="HG丸ｺﾞｼｯｸM-PRO" w:hAnsi="HG丸ｺﾞｼｯｸM-PRO" w:hint="eastAsia"/>
              </w:rPr>
              <w:t xml:space="preserve">　</w:t>
            </w:r>
            <w:r w:rsidRPr="008D3696">
              <w:rPr>
                <w:rFonts w:ascii="HG丸ｺﾞｼｯｸM-PRO" w:hAnsi="HG丸ｺﾞｼｯｸM-PRO" w:hint="eastAsia"/>
              </w:rPr>
              <w:t>当社</w:t>
            </w:r>
            <w:r w:rsidR="00A90CBC" w:rsidRPr="008D3696">
              <w:rPr>
                <w:rFonts w:ascii="HG丸ｺﾞｼｯｸM-PRO" w:hAnsi="HG丸ｺﾞｼｯｸM-PRO" w:hint="eastAsia"/>
              </w:rPr>
              <w:t>は、</w:t>
            </w:r>
            <w:r w:rsidR="008D10C1" w:rsidRPr="008D3696">
              <w:rPr>
                <w:rFonts w:ascii="HG丸ｺﾞｼｯｸM-PRO" w:hAnsi="HG丸ｺﾞｼｯｸM-PRO" w:hint="eastAsia"/>
              </w:rPr>
              <w:t>第</w:t>
            </w:r>
            <w:r w:rsidR="008D10C1" w:rsidRPr="008D3696">
              <w:rPr>
                <w:rFonts w:ascii="HG丸ｺﾞｼｯｸM-PRO" w:hAnsi="HG丸ｺﾞｼｯｸM-PRO"/>
              </w:rPr>
              <w:t>72</w:t>
            </w:r>
            <w:r w:rsidR="00A90CBC" w:rsidRPr="008D3696">
              <w:rPr>
                <w:rFonts w:ascii="HG丸ｺﾞｼｯｸM-PRO" w:hAnsi="HG丸ｺﾞｼｯｸM-PRO" w:hint="eastAsia"/>
              </w:rPr>
              <w:t>条第</w:t>
            </w:r>
            <w:r w:rsidR="008D10C1" w:rsidRPr="008D3696">
              <w:rPr>
                <w:rFonts w:ascii="HG丸ｺﾞｼｯｸM-PRO" w:hAnsi="HG丸ｺﾞｼｯｸM-PRO"/>
              </w:rPr>
              <w:t>2</w:t>
            </w:r>
            <w:r w:rsidR="00A90CBC" w:rsidRPr="008D3696">
              <w:rPr>
                <w:rFonts w:ascii="HG丸ｺﾞｼｯｸM-PRO" w:hAnsi="HG丸ｺﾞｼｯｸM-PRO" w:hint="eastAsia"/>
              </w:rPr>
              <w:t>項第</w:t>
            </w:r>
            <w:r w:rsidR="008D10C1" w:rsidRPr="008D3696">
              <w:rPr>
                <w:rFonts w:ascii="HG丸ｺﾞｼｯｸM-PRO" w:hAnsi="HG丸ｺﾞｼｯｸM-PRO"/>
              </w:rPr>
              <w:t>4</w:t>
            </w:r>
            <w:r w:rsidR="00A90CBC" w:rsidRPr="008D3696">
              <w:rPr>
                <w:rFonts w:ascii="HG丸ｺﾞｼｯｸM-PRO" w:hAnsi="HG丸ｺﾞｼｯｸM-PRO" w:hint="eastAsia"/>
              </w:rPr>
              <w:t>号及び第</w:t>
            </w:r>
            <w:r w:rsidR="008D10C1" w:rsidRPr="008D3696">
              <w:rPr>
                <w:rFonts w:ascii="HG丸ｺﾞｼｯｸM-PRO" w:hAnsi="HG丸ｺﾞｼｯｸM-PRO"/>
              </w:rPr>
              <w:t>5</w:t>
            </w:r>
            <w:r w:rsidR="00A90CBC" w:rsidRPr="008D3696">
              <w:rPr>
                <w:rFonts w:ascii="HG丸ｺﾞｼｯｸM-PRO" w:hAnsi="HG丸ｺﾞｼｯｸM-PRO" w:hint="eastAsia"/>
              </w:rPr>
              <w:t>号の規定による情報の収集が妨げられることのないよう、第</w:t>
            </w:r>
            <w:r w:rsidR="008D10C1" w:rsidRPr="008D3696">
              <w:rPr>
                <w:rFonts w:ascii="HG丸ｺﾞｼｯｸM-PRO" w:hAnsi="HG丸ｺﾞｼｯｸM-PRO"/>
              </w:rPr>
              <w:t>55</w:t>
            </w:r>
            <w:r w:rsidR="00A90CBC" w:rsidRPr="008D3696">
              <w:rPr>
                <w:rFonts w:ascii="HG丸ｺﾞｼｯｸM-PRO" w:hAnsi="HG丸ｺﾞｼｯｸM-PRO" w:hint="eastAsia"/>
              </w:rPr>
              <w:t>条の規定により行う業務との関係も踏まえ必要な体制を整備するとともに、関係する施設及び登録製造所との間で必要かつ十分な事項について取り決め、これを文書化する。</w:t>
            </w:r>
          </w:p>
          <w:p w14:paraId="4FF4BF42" w14:textId="01D342E0" w:rsidR="008617D1" w:rsidRPr="008D3696" w:rsidRDefault="008617D1" w:rsidP="008605A8">
            <w:pPr>
              <w:pStyle w:val="3"/>
              <w:rPr>
                <w:rFonts w:ascii="HG丸ｺﾞｼｯｸM-PRO" w:hAnsi="HG丸ｺﾞｼｯｸM-PRO"/>
              </w:rPr>
            </w:pPr>
            <w:r w:rsidRPr="008D3696">
              <w:rPr>
                <w:rFonts w:ascii="HG丸ｺﾞｼｯｸM-PRO" w:hAnsi="HG丸ｺﾞｼｯｸM-PRO"/>
              </w:rPr>
              <w:t>2　製造販売業者は、次に掲げる事項に関する手順を文書化する。</w:t>
            </w:r>
          </w:p>
          <w:p w14:paraId="20B93E7A" w14:textId="79AFA220" w:rsidR="008617D1" w:rsidRPr="008D3696" w:rsidRDefault="008617D1" w:rsidP="00AE3693">
            <w:pPr>
              <w:pStyle w:val="5"/>
              <w:rPr>
                <w:rFonts w:ascii="HG丸ｺﾞｼｯｸM-PRO" w:hAnsi="HG丸ｺﾞｼｯｸM-PRO"/>
              </w:rPr>
            </w:pPr>
            <w:r w:rsidRPr="008D3696">
              <w:rPr>
                <w:rFonts w:ascii="HG丸ｺﾞｼｯｸM-PRO" w:hAnsi="HG丸ｺﾞｼｯｸM-PRO" w:hint="eastAsia"/>
              </w:rPr>
              <w:t>一　医療機器の修理業者からの通知の処理</w:t>
            </w:r>
          </w:p>
          <w:p w14:paraId="795BE07E" w14:textId="592C6223" w:rsidR="008617D1" w:rsidRPr="008D3696" w:rsidRDefault="008617D1" w:rsidP="00AE3693">
            <w:pPr>
              <w:pStyle w:val="5"/>
              <w:rPr>
                <w:rFonts w:ascii="HG丸ｺﾞｼｯｸM-PRO" w:hAnsi="HG丸ｺﾞｼｯｸM-PRO"/>
              </w:rPr>
            </w:pPr>
            <w:r w:rsidRPr="008D3696">
              <w:rPr>
                <w:rFonts w:ascii="HG丸ｺﾞｼｯｸM-PRO" w:hAnsi="HG丸ｺﾞｼｯｸM-PRO" w:hint="eastAsia"/>
              </w:rPr>
              <w:t>二　医療機器の販売業者又は貸与業者における品質の確保</w:t>
            </w:r>
          </w:p>
          <w:p w14:paraId="12C487FD" w14:textId="77777777" w:rsidR="008617D1" w:rsidRPr="008D3696" w:rsidRDefault="008617D1" w:rsidP="00AE3693">
            <w:pPr>
              <w:pStyle w:val="5"/>
              <w:rPr>
                <w:rFonts w:ascii="HG丸ｺﾞｼｯｸM-PRO" w:hAnsi="HG丸ｺﾞｼｯｸM-PRO"/>
              </w:rPr>
            </w:pPr>
            <w:r w:rsidRPr="008D3696">
              <w:rPr>
                <w:rFonts w:ascii="HG丸ｺﾞｼｯｸM-PRO" w:hAnsi="HG丸ｺﾞｼｯｸM-PRO" w:hint="eastAsia"/>
              </w:rPr>
              <w:t>三　中古品の販売業者又は貸与業者からの通知の処理</w:t>
            </w:r>
          </w:p>
          <w:p w14:paraId="322EABC8" w14:textId="4C0E3190" w:rsidR="00FE38D9" w:rsidRPr="008D3696" w:rsidRDefault="00FE38D9" w:rsidP="00D10306">
            <w:pPr>
              <w:pStyle w:val="7"/>
              <w:rPr>
                <w:rFonts w:hAnsi="HG丸ｺﾞｼｯｸM-PRO"/>
              </w:rPr>
            </w:pPr>
          </w:p>
        </w:tc>
        <w:tc>
          <w:tcPr>
            <w:tcW w:w="1979" w:type="dxa"/>
          </w:tcPr>
          <w:p w14:paraId="7D186CF5" w14:textId="77777777" w:rsidR="00A90CBC" w:rsidRPr="008D3696" w:rsidRDefault="000C7511" w:rsidP="001E11A2">
            <w:pPr>
              <w:spacing w:line="240" w:lineRule="exact"/>
              <w:rPr>
                <w:rFonts w:hAnsi="HG丸ｺﾞｼｯｸM-PRO"/>
                <w:sz w:val="16"/>
                <w:szCs w:val="18"/>
                <w:u w:val="single"/>
              </w:rPr>
            </w:pPr>
            <w:r w:rsidRPr="008D3696">
              <w:rPr>
                <w:rFonts w:hAnsi="HG丸ｺﾞｼｯｸM-PRO"/>
                <w:sz w:val="16"/>
                <w:szCs w:val="18"/>
                <w:u w:val="single"/>
              </w:rPr>
              <w:t>9.3</w:t>
            </w:r>
          </w:p>
          <w:p w14:paraId="7C08DA3B" w14:textId="77777777" w:rsidR="000C7511" w:rsidRPr="008D3696" w:rsidRDefault="000C7511" w:rsidP="001E11A2">
            <w:pPr>
              <w:spacing w:line="240" w:lineRule="exact"/>
              <w:rPr>
                <w:rFonts w:hAnsi="HG丸ｺﾞｼｯｸM-PRO"/>
                <w:sz w:val="16"/>
                <w:szCs w:val="18"/>
              </w:rPr>
            </w:pPr>
          </w:p>
          <w:p w14:paraId="4380F05F" w14:textId="0B304464" w:rsidR="00D10306" w:rsidRPr="008D3696" w:rsidRDefault="00D10306" w:rsidP="001E11A2">
            <w:pPr>
              <w:spacing w:line="240" w:lineRule="exact"/>
              <w:rPr>
                <w:rFonts w:hAnsi="HG丸ｺﾞｼｯｸM-PRO"/>
                <w:sz w:val="16"/>
                <w:szCs w:val="18"/>
              </w:rPr>
            </w:pPr>
          </w:p>
        </w:tc>
      </w:tr>
    </w:tbl>
    <w:p w14:paraId="7762D3B9" w14:textId="4E93090B" w:rsidR="006C1588" w:rsidRPr="008D3696" w:rsidRDefault="006C1588">
      <w:pPr>
        <w:rPr>
          <w:rFonts w:hAnsi="HG丸ｺﾞｼｯｸM-PRO"/>
        </w:rPr>
      </w:pPr>
    </w:p>
    <w:p w14:paraId="79CEBEFD" w14:textId="77777777" w:rsidR="006C1588" w:rsidRPr="008D3696" w:rsidRDefault="006C1588">
      <w:pPr>
        <w:rPr>
          <w:rFonts w:hAnsi="HG丸ｺﾞｼｯｸM-PRO"/>
        </w:rPr>
        <w:sectPr w:rsidR="006C1588" w:rsidRPr="008D3696" w:rsidSect="00CE4636">
          <w:headerReference w:type="first" r:id="rId65"/>
          <w:pgSz w:w="11906" w:h="16838"/>
          <w:pgMar w:top="1985" w:right="1701" w:bottom="1701" w:left="1701" w:header="851" w:footer="992" w:gutter="0"/>
          <w:cols w:space="425"/>
          <w:titlePg/>
          <w:docGrid w:type="lines" w:linePitch="360"/>
        </w:sectPr>
      </w:pPr>
    </w:p>
    <w:p w14:paraId="1CFEB5D2" w14:textId="74A99CFA" w:rsidR="006C1588" w:rsidRPr="008D3696" w:rsidRDefault="006C1588" w:rsidP="006C1588">
      <w:pPr>
        <w:pStyle w:val="1"/>
        <w:keepNext w:val="0"/>
        <w:rPr>
          <w:rFonts w:ascii="HG丸ｺﾞｼｯｸM-PRO" w:hAnsi="HG丸ｺﾞｼｯｸM-PRO"/>
        </w:rPr>
      </w:pPr>
      <w:bookmarkStart w:id="48" w:name="_Toc87289518"/>
      <w:r w:rsidRPr="008D3696">
        <w:rPr>
          <w:rFonts w:ascii="HG丸ｺﾞｼｯｸM-PRO" w:hAnsi="HG丸ｺﾞｼｯｸM-PRO"/>
        </w:rPr>
        <w:lastRenderedPageBreak/>
        <w:t>10.電磁的記録等について</w:t>
      </w:r>
      <w:bookmarkEnd w:id="48"/>
    </w:p>
    <w:tbl>
      <w:tblPr>
        <w:tblStyle w:val="a3"/>
        <w:tblW w:w="850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521"/>
        <w:gridCol w:w="1979"/>
      </w:tblGrid>
      <w:tr w:rsidR="00471D9E" w:rsidRPr="008D3696" w14:paraId="56F533F5" w14:textId="77777777" w:rsidTr="001A7DB0">
        <w:tc>
          <w:tcPr>
            <w:tcW w:w="6521" w:type="dxa"/>
          </w:tcPr>
          <w:p w14:paraId="699193D7" w14:textId="730724FB" w:rsidR="00276D5E" w:rsidRPr="008D3696" w:rsidRDefault="00EE5F47" w:rsidP="008605A8">
            <w:pPr>
              <w:pStyle w:val="3"/>
              <w:rPr>
                <w:rFonts w:ascii="HG丸ｺﾞｼｯｸM-PRO" w:hAnsi="HG丸ｺﾞｼｯｸM-PRO"/>
              </w:rPr>
            </w:pPr>
            <w:r w:rsidRPr="008D3696">
              <w:rPr>
                <w:rFonts w:ascii="HG丸ｺﾞｼｯｸM-PRO" w:hAnsi="HG丸ｺﾞｼｯｸM-PRO" w:hint="eastAsia"/>
              </w:rPr>
              <w:t xml:space="preserve">１　</w:t>
            </w:r>
            <w:r w:rsidR="008D10C1" w:rsidRPr="008D3696">
              <w:rPr>
                <w:rFonts w:ascii="HG丸ｺﾞｼｯｸM-PRO" w:hAnsi="HG丸ｺﾞｼｯｸM-PRO" w:hint="eastAsia"/>
              </w:rPr>
              <w:t>当社</w:t>
            </w:r>
            <w:r w:rsidR="00276D5E" w:rsidRPr="008D3696">
              <w:rPr>
                <w:rFonts w:ascii="HG丸ｺﾞｼｯｸM-PRO" w:hAnsi="HG丸ｺﾞｼｯｸM-PRO" w:hint="eastAsia"/>
              </w:rPr>
              <w:t>は、この省令に規定する文書及び記録の作成若しくは保管、又はこの省令に規定する文書による報告若しくは指示について、以下の要領により、電磁的記録により行うことができるものであること。</w:t>
            </w:r>
          </w:p>
          <w:p w14:paraId="2B5D0191" w14:textId="6EA6D073" w:rsidR="00276D5E" w:rsidRPr="008D3696" w:rsidRDefault="00EE5F47" w:rsidP="008605A8">
            <w:pPr>
              <w:pStyle w:val="3"/>
              <w:rPr>
                <w:rFonts w:ascii="HG丸ｺﾞｼｯｸM-PRO" w:hAnsi="HG丸ｺﾞｼｯｸM-PRO"/>
              </w:rPr>
            </w:pPr>
            <w:r w:rsidRPr="008D3696">
              <w:rPr>
                <w:rFonts w:ascii="HG丸ｺﾞｼｯｸM-PRO" w:hAnsi="HG丸ｺﾞｼｯｸM-PRO" w:hint="eastAsia"/>
              </w:rPr>
              <w:t xml:space="preserve">２　</w:t>
            </w:r>
            <w:r w:rsidR="008D10C1" w:rsidRPr="008D3696">
              <w:rPr>
                <w:rFonts w:ascii="HG丸ｺﾞｼｯｸM-PRO" w:hAnsi="HG丸ｺﾞｼｯｸM-PRO" w:hint="eastAsia"/>
              </w:rPr>
              <w:t>当社</w:t>
            </w:r>
            <w:r w:rsidR="00276D5E" w:rsidRPr="008D3696">
              <w:rPr>
                <w:rFonts w:ascii="HG丸ｺﾞｼｯｸM-PRO" w:hAnsi="HG丸ｺﾞｼｯｸM-PRO" w:hint="eastAsia"/>
              </w:rPr>
              <w:t>等は、この省令に規定する実施要領の際の契約について、文書による契約に代えて、相手方の承諾を得て、電子情報処理組織を利用する方法その他の情報通信の技術を利用する次に掲げる方法により行うことができること。この場合において、</w:t>
            </w:r>
            <w:r w:rsidR="008D10C1" w:rsidRPr="008D3696">
              <w:rPr>
                <w:rFonts w:ascii="HG丸ｺﾞｼｯｸM-PRO" w:hAnsi="HG丸ｺﾞｼｯｸM-PRO" w:hint="eastAsia"/>
              </w:rPr>
              <w:t>当社</w:t>
            </w:r>
            <w:r w:rsidR="00276D5E" w:rsidRPr="008D3696">
              <w:rPr>
                <w:rFonts w:ascii="HG丸ｺﾞｼｯｸM-PRO" w:hAnsi="HG丸ｺﾞｼｯｸM-PRO" w:hint="eastAsia"/>
              </w:rPr>
              <w:t>は、当該文書による契約をしたものとみなすこと。</w:t>
            </w:r>
          </w:p>
          <w:p w14:paraId="6ED9A889" w14:textId="207945D0" w:rsidR="00276D5E" w:rsidRPr="008D3696" w:rsidRDefault="00EE5F47" w:rsidP="00AE3693">
            <w:pPr>
              <w:pStyle w:val="5"/>
              <w:rPr>
                <w:rFonts w:ascii="HG丸ｺﾞｼｯｸM-PRO" w:hAnsi="HG丸ｺﾞｼｯｸM-PRO"/>
              </w:rPr>
            </w:pPr>
            <w:r w:rsidRPr="008D3696">
              <w:rPr>
                <w:rFonts w:ascii="HG丸ｺﾞｼｯｸM-PRO" w:hAnsi="HG丸ｺﾞｼｯｸM-PRO" w:hint="eastAsia"/>
              </w:rPr>
              <w:t xml:space="preserve">一　</w:t>
            </w:r>
            <w:r w:rsidR="00276D5E" w:rsidRPr="008D3696">
              <w:rPr>
                <w:rFonts w:ascii="HG丸ｺﾞｼｯｸM-PRO" w:hAnsi="HG丸ｺﾞｼｯｸM-PRO"/>
              </w:rPr>
              <w:t>電子情報処理組織（自らの使用に係る電子計算機と、相手方の使用に</w:t>
            </w:r>
            <w:r w:rsidR="00276D5E" w:rsidRPr="008D3696">
              <w:rPr>
                <w:rFonts w:ascii="HG丸ｺﾞｼｯｸM-PRO" w:hAnsi="HG丸ｺﾞｼｯｸM-PRO" w:hint="eastAsia"/>
              </w:rPr>
              <w:t>係る電子計算機とを電気通信回線で接続した電子情報処理組織をいう。）を使用する方法のうち、次に掲げるもの。</w:t>
            </w:r>
          </w:p>
          <w:p w14:paraId="7391C23A" w14:textId="2A9680A0" w:rsidR="00276D5E" w:rsidRPr="008D3696" w:rsidRDefault="00EE5F47" w:rsidP="00D10306">
            <w:pPr>
              <w:pStyle w:val="5"/>
              <w:ind w:leftChars="350" w:left="945"/>
              <w:rPr>
                <w:rFonts w:ascii="HG丸ｺﾞｼｯｸM-PRO" w:hAnsi="HG丸ｺﾞｼｯｸM-PRO"/>
              </w:rPr>
            </w:pPr>
            <w:r w:rsidRPr="008D3696">
              <w:rPr>
                <w:rFonts w:ascii="HG丸ｺﾞｼｯｸM-PRO" w:hAnsi="HG丸ｺﾞｼｯｸM-PRO" w:hint="eastAsia"/>
              </w:rPr>
              <w:t xml:space="preserve">ア　</w:t>
            </w:r>
            <w:r w:rsidR="00276D5E" w:rsidRPr="008D3696">
              <w:rPr>
                <w:rFonts w:ascii="HG丸ｺﾞｼｯｸM-PRO" w:hAnsi="HG丸ｺﾞｼｯｸM-PRO" w:hint="eastAsia"/>
              </w:rPr>
              <w:t>製造販売業者等の使用に係る電子計算機と相手方の使用に係る電子計算機とを接続する通信回線を通じて送信し、相手方の使用に係る電子計算機に備えられたファイルに記録する方法</w:t>
            </w:r>
          </w:p>
          <w:p w14:paraId="3A1B0239" w14:textId="62466699" w:rsidR="00276D5E" w:rsidRPr="008D3696" w:rsidRDefault="00EE5F47" w:rsidP="00D10306">
            <w:pPr>
              <w:pStyle w:val="5"/>
              <w:ind w:leftChars="350" w:left="945"/>
              <w:rPr>
                <w:rFonts w:ascii="HG丸ｺﾞｼｯｸM-PRO" w:hAnsi="HG丸ｺﾞｼｯｸM-PRO"/>
              </w:rPr>
            </w:pPr>
            <w:r w:rsidRPr="008D3696">
              <w:rPr>
                <w:rFonts w:ascii="HG丸ｺﾞｼｯｸM-PRO" w:hAnsi="HG丸ｺﾞｼｯｸM-PRO" w:hint="eastAsia"/>
              </w:rPr>
              <w:t xml:space="preserve">イ　</w:t>
            </w:r>
            <w:r w:rsidR="00276D5E" w:rsidRPr="008D3696">
              <w:rPr>
                <w:rFonts w:ascii="HG丸ｺﾞｼｯｸM-PRO" w:hAnsi="HG丸ｺﾞｼｯｸM-PRO" w:hint="eastAsia"/>
              </w:rPr>
              <w:t>製造販売業者等の使用に係る電子計算機に備えられたファイルに記録された内容を電気通信回線を通じて相手方の閲覧に供し、当該相手方の使用に係る電子計算機に備えられたファイルに記録する方法（電磁的方法による旨の承諾又は電磁的方法によらない旨の申出をする場合にあっては、製造販売業者等の使用に係る電子計算機に備えられたファイルにその旨を記録する方法）</w:t>
            </w:r>
          </w:p>
          <w:p w14:paraId="0766E4CD" w14:textId="60F95A5F" w:rsidR="00276D5E" w:rsidRPr="008D3696" w:rsidRDefault="00EE5F47" w:rsidP="00AE3693">
            <w:pPr>
              <w:pStyle w:val="5"/>
              <w:rPr>
                <w:rFonts w:ascii="HG丸ｺﾞｼｯｸM-PRO" w:hAnsi="HG丸ｺﾞｼｯｸM-PRO"/>
              </w:rPr>
            </w:pPr>
            <w:r w:rsidRPr="008D3696">
              <w:rPr>
                <w:rFonts w:ascii="HG丸ｺﾞｼｯｸM-PRO" w:hAnsi="HG丸ｺﾞｼｯｸM-PRO" w:hint="eastAsia"/>
              </w:rPr>
              <w:t xml:space="preserve">二　</w:t>
            </w:r>
            <w:r w:rsidR="00276D5E" w:rsidRPr="008D3696">
              <w:rPr>
                <w:rFonts w:ascii="HG丸ｺﾞｼｯｸM-PRO" w:hAnsi="HG丸ｺﾞｼｯｸM-PRO"/>
              </w:rPr>
              <w:t>磁気ディスク、ＣＤ－ＲＯＭその他これらに準ずる方法により一定</w:t>
            </w:r>
            <w:r w:rsidR="00276D5E" w:rsidRPr="008D3696">
              <w:rPr>
                <w:rFonts w:ascii="HG丸ｺﾞｼｯｸM-PRO" w:hAnsi="HG丸ｺﾞｼｯｸM-PRO" w:hint="eastAsia"/>
              </w:rPr>
              <w:t>の事項を確実に記録しておくことができる物をもって調製するファイルに内容を記録したものを交付する方法</w:t>
            </w:r>
          </w:p>
          <w:p w14:paraId="4C3892FF" w14:textId="7B11FB55" w:rsidR="00276D5E" w:rsidRPr="008D3696" w:rsidRDefault="00EE5F47" w:rsidP="008605A8">
            <w:pPr>
              <w:pStyle w:val="3"/>
              <w:rPr>
                <w:rFonts w:ascii="HG丸ｺﾞｼｯｸM-PRO" w:hAnsi="HG丸ｺﾞｼｯｸM-PRO"/>
              </w:rPr>
            </w:pPr>
            <w:r w:rsidRPr="008D3696">
              <w:rPr>
                <w:rFonts w:ascii="HG丸ｺﾞｼｯｸM-PRO" w:hAnsi="HG丸ｺﾞｼｯｸM-PRO" w:hint="eastAsia"/>
              </w:rPr>
              <w:t xml:space="preserve">３　</w:t>
            </w:r>
            <w:r w:rsidR="00276D5E" w:rsidRPr="008D3696">
              <w:rPr>
                <w:rFonts w:ascii="HG丸ｺﾞｼｯｸM-PRO" w:hAnsi="HG丸ｺﾞｼｯｸM-PRO" w:hint="eastAsia"/>
              </w:rPr>
              <w:t>上記の情報通信の技術を利用する方法については、次に掲げる技術的基準に適合するものでなければならないこと。</w:t>
            </w:r>
          </w:p>
          <w:p w14:paraId="192CC3EC" w14:textId="75ED688D" w:rsidR="00276D5E" w:rsidRPr="008D3696" w:rsidRDefault="00EE5F47" w:rsidP="00AE3693">
            <w:pPr>
              <w:pStyle w:val="5"/>
              <w:rPr>
                <w:rFonts w:ascii="HG丸ｺﾞｼｯｸM-PRO" w:hAnsi="HG丸ｺﾞｼｯｸM-PRO"/>
              </w:rPr>
            </w:pPr>
            <w:r w:rsidRPr="008D3696">
              <w:rPr>
                <w:rFonts w:ascii="HG丸ｺﾞｼｯｸM-PRO" w:hAnsi="HG丸ｺﾞｼｯｸM-PRO" w:hint="eastAsia"/>
              </w:rPr>
              <w:t xml:space="preserve">一　</w:t>
            </w:r>
            <w:r w:rsidR="008D10C1" w:rsidRPr="008D3696">
              <w:rPr>
                <w:rFonts w:ascii="HG丸ｺﾞｼｯｸM-PRO" w:hAnsi="HG丸ｺﾞｼｯｸM-PRO" w:hint="eastAsia"/>
              </w:rPr>
              <w:t>当社</w:t>
            </w:r>
            <w:r w:rsidR="00276D5E" w:rsidRPr="008D3696">
              <w:rPr>
                <w:rFonts w:ascii="HG丸ｺﾞｼｯｸM-PRO" w:hAnsi="HG丸ｺﾞｼｯｸM-PRO"/>
              </w:rPr>
              <w:t>がファイルに記録された内容を出力することにより</w:t>
            </w:r>
            <w:r w:rsidR="00276D5E" w:rsidRPr="008D3696">
              <w:rPr>
                <w:rFonts w:ascii="HG丸ｺﾞｼｯｸM-PRO" w:hAnsi="HG丸ｺﾞｼｯｸM-PRO" w:hint="eastAsia"/>
              </w:rPr>
              <w:t>文書を作成することができるものでなければならないこと。</w:t>
            </w:r>
          </w:p>
          <w:p w14:paraId="6A611A78" w14:textId="5FCB7328" w:rsidR="00276D5E" w:rsidRPr="008D3696" w:rsidRDefault="00EE5F47" w:rsidP="00AE3693">
            <w:pPr>
              <w:pStyle w:val="5"/>
              <w:rPr>
                <w:rFonts w:ascii="HG丸ｺﾞｼｯｸM-PRO" w:hAnsi="HG丸ｺﾞｼｯｸM-PRO"/>
              </w:rPr>
            </w:pPr>
            <w:r w:rsidRPr="008D3696">
              <w:rPr>
                <w:rFonts w:ascii="HG丸ｺﾞｼｯｸM-PRO" w:hAnsi="HG丸ｺﾞｼｯｸM-PRO" w:hint="eastAsia"/>
              </w:rPr>
              <w:t xml:space="preserve">二　</w:t>
            </w:r>
            <w:r w:rsidR="00276D5E" w:rsidRPr="008D3696">
              <w:rPr>
                <w:rFonts w:ascii="HG丸ｺﾞｼｯｸM-PRO" w:hAnsi="HG丸ｺﾞｼｯｸM-PRO"/>
              </w:rPr>
              <w:t>ファイルに記録された内容について、改変が行われていないかどう</w:t>
            </w:r>
            <w:r w:rsidR="00276D5E" w:rsidRPr="008D3696">
              <w:rPr>
                <w:rFonts w:ascii="HG丸ｺﾞｼｯｸM-PRO" w:hAnsi="HG丸ｺﾞｼｯｸM-PRO" w:hint="eastAsia"/>
              </w:rPr>
              <w:t>かを確認することができる措置を講じていること。</w:t>
            </w:r>
          </w:p>
          <w:p w14:paraId="4CA608A4" w14:textId="565193B4" w:rsidR="00276D5E" w:rsidRPr="008D3696" w:rsidRDefault="00EE5F47" w:rsidP="008605A8">
            <w:pPr>
              <w:pStyle w:val="3"/>
              <w:rPr>
                <w:rFonts w:ascii="HG丸ｺﾞｼｯｸM-PRO" w:hAnsi="HG丸ｺﾞｼｯｸM-PRO"/>
              </w:rPr>
            </w:pPr>
            <w:r w:rsidRPr="008D3696">
              <w:rPr>
                <w:rFonts w:ascii="HG丸ｺﾞｼｯｸM-PRO" w:hAnsi="HG丸ｺﾞｼｯｸM-PRO" w:hint="eastAsia"/>
              </w:rPr>
              <w:lastRenderedPageBreak/>
              <w:t xml:space="preserve">４　</w:t>
            </w:r>
            <w:r w:rsidR="008D10C1" w:rsidRPr="008D3696">
              <w:rPr>
                <w:rFonts w:ascii="HG丸ｺﾞｼｯｸM-PRO" w:hAnsi="HG丸ｺﾞｼｯｸM-PRO" w:hint="eastAsia"/>
              </w:rPr>
              <w:t>当社</w:t>
            </w:r>
            <w:r w:rsidR="00276D5E" w:rsidRPr="008D3696">
              <w:rPr>
                <w:rFonts w:ascii="HG丸ｺﾞｼｯｸM-PRO" w:hAnsi="HG丸ｺﾞｼｯｸM-PRO" w:hint="eastAsia"/>
              </w:rPr>
              <w:t>は、情報通信の技術を利用する方法により契約を行おうとするときは、あらかじめ、相手方に対し、（２）に規定する方法のうち用いようとする方法及びファイルへの記録の方式を示し、文書又は電磁的方法による承諾を得ること。</w:t>
            </w:r>
          </w:p>
          <w:p w14:paraId="56441B8C" w14:textId="2338E16A" w:rsidR="00276D5E" w:rsidRPr="008D3696" w:rsidRDefault="00EE5F47" w:rsidP="008605A8">
            <w:pPr>
              <w:pStyle w:val="3"/>
              <w:rPr>
                <w:rFonts w:ascii="HG丸ｺﾞｼｯｸM-PRO" w:hAnsi="HG丸ｺﾞｼｯｸM-PRO"/>
              </w:rPr>
            </w:pPr>
            <w:r w:rsidRPr="008D3696">
              <w:rPr>
                <w:rFonts w:ascii="HG丸ｺﾞｼｯｸM-PRO" w:hAnsi="HG丸ｺﾞｼｯｸM-PRO" w:hint="eastAsia"/>
              </w:rPr>
              <w:t xml:space="preserve">５　</w:t>
            </w:r>
            <w:r w:rsidR="008D10C1" w:rsidRPr="008D3696">
              <w:rPr>
                <w:rFonts w:ascii="HG丸ｺﾞｼｯｸM-PRO" w:hAnsi="HG丸ｺﾞｼｯｸM-PRO" w:hint="eastAsia"/>
              </w:rPr>
              <w:t>当社</w:t>
            </w:r>
            <w:r w:rsidR="00276D5E" w:rsidRPr="008D3696">
              <w:rPr>
                <w:rFonts w:ascii="HG丸ｺﾞｼｯｸM-PRO" w:hAnsi="HG丸ｺﾞｼｯｸM-PRO" w:hint="eastAsia"/>
              </w:rPr>
              <w:t>は、相手方から文書又は電磁的方法により情報通信の技術を利用する方法によらない旨の申出があったときは、当該製造販売業者等に対する契約を情報通信の技術を利用する方法により行ってはならないこと。ただし、相手方が再び情報通信の技術を利用する方法による契約を承諾した場合はこの限りでないこと。</w:t>
            </w:r>
          </w:p>
          <w:p w14:paraId="214D9C09" w14:textId="4B5B73BB" w:rsidR="00276D5E" w:rsidRPr="008D3696" w:rsidRDefault="00EE5F47" w:rsidP="008605A8">
            <w:pPr>
              <w:pStyle w:val="3"/>
              <w:rPr>
                <w:rFonts w:ascii="HG丸ｺﾞｼｯｸM-PRO" w:hAnsi="HG丸ｺﾞｼｯｸM-PRO"/>
              </w:rPr>
            </w:pPr>
            <w:r w:rsidRPr="008D3696">
              <w:rPr>
                <w:rFonts w:ascii="HG丸ｺﾞｼｯｸM-PRO" w:hAnsi="HG丸ｺﾞｼｯｸM-PRO" w:hint="eastAsia"/>
              </w:rPr>
              <w:t xml:space="preserve">６　</w:t>
            </w:r>
            <w:r w:rsidR="008D10C1" w:rsidRPr="008D3696">
              <w:rPr>
                <w:rFonts w:ascii="HG丸ｺﾞｼｯｸM-PRO" w:hAnsi="HG丸ｺﾞｼｯｸM-PRO" w:hint="eastAsia"/>
              </w:rPr>
              <w:t>当社</w:t>
            </w:r>
            <w:r w:rsidR="00276D5E" w:rsidRPr="008D3696">
              <w:rPr>
                <w:rFonts w:ascii="HG丸ｺﾞｼｯｸM-PRO" w:hAnsi="HG丸ｺﾞｼｯｸM-PRO" w:hint="eastAsia"/>
              </w:rPr>
              <w:t>が、この省令に規定する文書による報告若しくは指示がなされるに当たって情報通信の技術を利用する方法によることとするときは、上記（２）から（５）について必要な読み替えを行った上で準用すること。</w:t>
            </w:r>
          </w:p>
          <w:p w14:paraId="6F6C1DCF" w14:textId="3A1A83BA" w:rsidR="00276D5E" w:rsidRPr="008D3696" w:rsidRDefault="00EE5F47" w:rsidP="008605A8">
            <w:pPr>
              <w:pStyle w:val="3"/>
              <w:rPr>
                <w:rFonts w:ascii="HG丸ｺﾞｼｯｸM-PRO" w:hAnsi="HG丸ｺﾞｼｯｸM-PRO"/>
              </w:rPr>
            </w:pPr>
            <w:r w:rsidRPr="008D3696">
              <w:rPr>
                <w:rFonts w:ascii="HG丸ｺﾞｼｯｸM-PRO" w:hAnsi="HG丸ｺﾞｼｯｸM-PRO" w:hint="eastAsia"/>
              </w:rPr>
              <w:t xml:space="preserve">７　</w:t>
            </w:r>
            <w:r w:rsidR="00276D5E" w:rsidRPr="008D3696">
              <w:rPr>
                <w:rFonts w:ascii="HG丸ｺﾞｼｯｸM-PRO" w:hAnsi="HG丸ｺﾞｼｯｸM-PRO" w:hint="eastAsia"/>
              </w:rPr>
              <w:t>製品の製造管理及び品質管理に関する記録を電子媒体等により管理し保管するために次の措置を講じている場合においては、この省令に規定する記録を書面に代えて電子媒体等により保管しても差し支えないこと。</w:t>
            </w:r>
          </w:p>
          <w:p w14:paraId="5AD6C147" w14:textId="79230E1A" w:rsidR="00276D5E" w:rsidRPr="008D3696" w:rsidRDefault="00EE5F47" w:rsidP="00AE3693">
            <w:pPr>
              <w:pStyle w:val="5"/>
              <w:rPr>
                <w:rFonts w:ascii="HG丸ｺﾞｼｯｸM-PRO" w:hAnsi="HG丸ｺﾞｼｯｸM-PRO"/>
              </w:rPr>
            </w:pPr>
            <w:r w:rsidRPr="008D3696">
              <w:rPr>
                <w:rFonts w:ascii="HG丸ｺﾞｼｯｸM-PRO" w:hAnsi="HG丸ｺﾞｼｯｸM-PRO" w:hint="eastAsia"/>
              </w:rPr>
              <w:t xml:space="preserve">一　</w:t>
            </w:r>
            <w:r w:rsidR="00276D5E" w:rsidRPr="008D3696">
              <w:rPr>
                <w:rFonts w:ascii="HG丸ｺﾞｼｯｸM-PRO" w:hAnsi="HG丸ｺﾞｼｯｸM-PRO"/>
              </w:rPr>
              <w:t>記録の保護について電子媒体等に保管された記録の故意又は過失に</w:t>
            </w:r>
            <w:r w:rsidR="00276D5E" w:rsidRPr="008D3696">
              <w:rPr>
                <w:rFonts w:ascii="HG丸ｺﾞｼｯｸM-PRO" w:hAnsi="HG丸ｺﾞｼｯｸM-PRO" w:hint="eastAsia"/>
              </w:rPr>
              <w:t>よる書換え、消去及び混同を防止するために、次に掲げる措置を講じること。</w:t>
            </w:r>
          </w:p>
          <w:p w14:paraId="49475CFA" w14:textId="4A54DFFD" w:rsidR="00276D5E" w:rsidRPr="008D3696" w:rsidRDefault="00EE5F47" w:rsidP="00D10306">
            <w:pPr>
              <w:pStyle w:val="5"/>
              <w:ind w:leftChars="350" w:left="945"/>
              <w:rPr>
                <w:rFonts w:ascii="HG丸ｺﾞｼｯｸM-PRO" w:hAnsi="HG丸ｺﾞｼｯｸM-PRO"/>
              </w:rPr>
            </w:pPr>
            <w:r w:rsidRPr="008D3696">
              <w:rPr>
                <w:rFonts w:ascii="HG丸ｺﾞｼｯｸM-PRO" w:hAnsi="HG丸ｺﾞｼｯｸM-PRO" w:hint="eastAsia"/>
              </w:rPr>
              <w:t xml:space="preserve">ア　</w:t>
            </w:r>
            <w:r w:rsidR="00276D5E" w:rsidRPr="008D3696">
              <w:rPr>
                <w:rFonts w:ascii="HG丸ｺﾞｼｯｸM-PRO" w:hAnsi="HG丸ｺﾞｼｯｸM-PRO" w:hint="eastAsia"/>
              </w:rPr>
              <w:t>電子媒体等への記録の入力を行う装置は、あらかじめ指定された作業者を認識し、指定された者以外の者による記録の入力、変更及び削除を防止できるものであること。</w:t>
            </w:r>
          </w:p>
          <w:p w14:paraId="4EFB9FAE" w14:textId="4E6895BC" w:rsidR="00276D5E" w:rsidRPr="008D3696" w:rsidRDefault="00EE5F47" w:rsidP="00D10306">
            <w:pPr>
              <w:pStyle w:val="5"/>
              <w:ind w:leftChars="350" w:left="945"/>
              <w:rPr>
                <w:rFonts w:ascii="HG丸ｺﾞｼｯｸM-PRO" w:hAnsi="HG丸ｺﾞｼｯｸM-PRO"/>
              </w:rPr>
            </w:pPr>
            <w:r w:rsidRPr="008D3696">
              <w:rPr>
                <w:rFonts w:ascii="HG丸ｺﾞｼｯｸM-PRO" w:hAnsi="HG丸ｺﾞｼｯｸM-PRO" w:hint="eastAsia"/>
              </w:rPr>
              <w:t xml:space="preserve">イ　</w:t>
            </w:r>
            <w:r w:rsidR="00276D5E" w:rsidRPr="008D3696">
              <w:rPr>
                <w:rFonts w:ascii="HG丸ｺﾞｼｯｸM-PRO" w:hAnsi="HG丸ｺﾞｼｯｸM-PRO" w:hint="eastAsia"/>
              </w:rPr>
              <w:t>あらかじめ定められた手順によらない記録の入力、変更及び削除が禁止されていること。</w:t>
            </w:r>
          </w:p>
          <w:p w14:paraId="339F3109" w14:textId="4C2AA1CF" w:rsidR="00276D5E" w:rsidRPr="008D3696" w:rsidRDefault="00EE5F47" w:rsidP="00D10306">
            <w:pPr>
              <w:pStyle w:val="5"/>
              <w:ind w:leftChars="350" w:left="945"/>
              <w:rPr>
                <w:rFonts w:ascii="HG丸ｺﾞｼｯｸM-PRO" w:hAnsi="HG丸ｺﾞｼｯｸM-PRO"/>
              </w:rPr>
            </w:pPr>
            <w:r w:rsidRPr="008D3696">
              <w:rPr>
                <w:rFonts w:ascii="HG丸ｺﾞｼｯｸM-PRO" w:hAnsi="HG丸ｺﾞｼｯｸM-PRO" w:hint="eastAsia"/>
              </w:rPr>
              <w:t xml:space="preserve">ウ　</w:t>
            </w:r>
            <w:r w:rsidR="00276D5E" w:rsidRPr="008D3696">
              <w:rPr>
                <w:rFonts w:ascii="HG丸ｺﾞｼｯｸM-PRO" w:hAnsi="HG丸ｺﾞｼｯｸM-PRO" w:hint="eastAsia"/>
              </w:rPr>
              <w:t>記録の入力、変更及び削除を行った場合において、その内容及び理由（変更又は削除の場合）、作業した日時、構成員の氏名又は識別番号等作業</w:t>
            </w:r>
            <w:r w:rsidR="00276D5E" w:rsidRPr="008D3696">
              <w:rPr>
                <w:rFonts w:ascii="HG丸ｺﾞｼｯｸM-PRO" w:hAnsi="HG丸ｺﾞｼｯｸM-PRO"/>
              </w:rPr>
              <w:t>者を特定する情報、入力を行った電子媒体等を特定するた</w:t>
            </w:r>
            <w:r w:rsidR="00276D5E" w:rsidRPr="008D3696">
              <w:rPr>
                <w:rFonts w:ascii="HG丸ｺﾞｼｯｸM-PRO" w:hAnsi="HG丸ｺﾞｼｯｸM-PRO" w:hint="eastAsia"/>
              </w:rPr>
              <w:t>めの固有標識についての記録を作成すること。</w:t>
            </w:r>
          </w:p>
          <w:p w14:paraId="270A79F6" w14:textId="30D0D07A" w:rsidR="00276D5E" w:rsidRPr="008D3696" w:rsidRDefault="00EE5F47" w:rsidP="00D10306">
            <w:pPr>
              <w:pStyle w:val="5"/>
              <w:ind w:leftChars="350" w:left="945"/>
              <w:rPr>
                <w:rFonts w:ascii="HG丸ｺﾞｼｯｸM-PRO" w:hAnsi="HG丸ｺﾞｼｯｸM-PRO"/>
              </w:rPr>
            </w:pPr>
            <w:r w:rsidRPr="008D3696">
              <w:rPr>
                <w:rFonts w:ascii="HG丸ｺﾞｼｯｸM-PRO" w:hAnsi="HG丸ｺﾞｼｯｸM-PRO" w:hint="eastAsia"/>
              </w:rPr>
              <w:t xml:space="preserve">エ　</w:t>
            </w:r>
            <w:r w:rsidR="00276D5E" w:rsidRPr="008D3696">
              <w:rPr>
                <w:rFonts w:ascii="HG丸ｺﾞｼｯｸM-PRO" w:hAnsi="HG丸ｺﾞｼｯｸM-PRO" w:hint="eastAsia"/>
              </w:rPr>
              <w:t>記録の滅失防止のために予備の記録（バックアップ）を作成し、保管すること。</w:t>
            </w:r>
          </w:p>
          <w:p w14:paraId="002F375B" w14:textId="44D490E5" w:rsidR="00276D5E" w:rsidRPr="008D3696" w:rsidRDefault="00EE5F47" w:rsidP="00AE3693">
            <w:pPr>
              <w:pStyle w:val="5"/>
              <w:rPr>
                <w:rFonts w:ascii="HG丸ｺﾞｼｯｸM-PRO" w:hAnsi="HG丸ｺﾞｼｯｸM-PRO"/>
              </w:rPr>
            </w:pPr>
            <w:r w:rsidRPr="008D3696">
              <w:rPr>
                <w:rFonts w:ascii="HG丸ｺﾞｼｯｸM-PRO" w:hAnsi="HG丸ｺﾞｼｯｸM-PRO" w:hint="eastAsia"/>
              </w:rPr>
              <w:t xml:space="preserve">二　</w:t>
            </w:r>
            <w:r w:rsidR="00276D5E" w:rsidRPr="008D3696">
              <w:rPr>
                <w:rFonts w:ascii="HG丸ｺﾞｼｯｸM-PRO" w:hAnsi="HG丸ｺﾞｼｯｸM-PRO"/>
              </w:rPr>
              <w:t>記録の印字等について電子媒体等に保管された記録について書面へ</w:t>
            </w:r>
            <w:r w:rsidR="00276D5E" w:rsidRPr="008D3696">
              <w:rPr>
                <w:rFonts w:ascii="HG丸ｺﾞｼｯｸM-PRO" w:hAnsi="HG丸ｺﾞｼｯｸM-PRO" w:hint="eastAsia"/>
              </w:rPr>
              <w:t>の印字やディスプレイ装置への表示を行うための設備及び方法が整備されていること。</w:t>
            </w:r>
          </w:p>
          <w:p w14:paraId="633B5EEF" w14:textId="725DF34E" w:rsidR="00276D5E" w:rsidRPr="008D3696" w:rsidRDefault="00EE5F47" w:rsidP="00AE3693">
            <w:pPr>
              <w:pStyle w:val="5"/>
              <w:rPr>
                <w:rFonts w:ascii="HG丸ｺﾞｼｯｸM-PRO" w:hAnsi="HG丸ｺﾞｼｯｸM-PRO"/>
              </w:rPr>
            </w:pPr>
            <w:r w:rsidRPr="008D3696">
              <w:rPr>
                <w:rFonts w:ascii="HG丸ｺﾞｼｯｸM-PRO" w:hAnsi="HG丸ｺﾞｼｯｸM-PRO" w:hint="eastAsia"/>
              </w:rPr>
              <w:t xml:space="preserve">三　</w:t>
            </w:r>
            <w:r w:rsidR="00276D5E" w:rsidRPr="008D3696">
              <w:rPr>
                <w:rFonts w:ascii="HG丸ｺﾞｼｯｸM-PRO" w:hAnsi="HG丸ｺﾞｼｯｸM-PRO"/>
              </w:rPr>
              <w:t>電子媒体等の管理について記録を保管するための電子媒体等の管理</w:t>
            </w:r>
            <w:r w:rsidR="00276D5E" w:rsidRPr="008D3696">
              <w:rPr>
                <w:rFonts w:ascii="HG丸ｺﾞｼｯｸM-PRO" w:hAnsi="HG丸ｺﾞｼｯｸM-PRO" w:hint="eastAsia"/>
              </w:rPr>
              <w:t>について次に掲げる事項を定めておくこと。</w:t>
            </w:r>
          </w:p>
          <w:p w14:paraId="77B5D66E" w14:textId="09F86B53" w:rsidR="00276D5E" w:rsidRPr="008D3696" w:rsidRDefault="00EE5F47" w:rsidP="00D10306">
            <w:pPr>
              <w:pStyle w:val="5"/>
              <w:ind w:leftChars="350" w:left="945"/>
              <w:rPr>
                <w:rFonts w:ascii="HG丸ｺﾞｼｯｸM-PRO" w:hAnsi="HG丸ｺﾞｼｯｸM-PRO"/>
              </w:rPr>
            </w:pPr>
            <w:r w:rsidRPr="008D3696">
              <w:rPr>
                <w:rFonts w:ascii="HG丸ｺﾞｼｯｸM-PRO" w:hAnsi="HG丸ｺﾞｼｯｸM-PRO" w:hint="eastAsia"/>
              </w:rPr>
              <w:t xml:space="preserve">ア　</w:t>
            </w:r>
            <w:r w:rsidR="00276D5E" w:rsidRPr="008D3696">
              <w:rPr>
                <w:rFonts w:ascii="HG丸ｺﾞｼｯｸM-PRO" w:hAnsi="HG丸ｺﾞｼｯｸM-PRO" w:hint="eastAsia"/>
              </w:rPr>
              <w:t>電子媒体等の保管方法、保管期間、保管場所及び保管責任者</w:t>
            </w:r>
          </w:p>
          <w:p w14:paraId="15F03179" w14:textId="0DAB8BA4" w:rsidR="00276D5E" w:rsidRPr="008D3696" w:rsidRDefault="00EE5F47" w:rsidP="00D10306">
            <w:pPr>
              <w:pStyle w:val="5"/>
              <w:ind w:leftChars="350" w:left="945"/>
              <w:rPr>
                <w:rFonts w:ascii="HG丸ｺﾞｼｯｸM-PRO" w:hAnsi="HG丸ｺﾞｼｯｸM-PRO"/>
              </w:rPr>
            </w:pPr>
            <w:r w:rsidRPr="008D3696">
              <w:rPr>
                <w:rFonts w:ascii="HG丸ｺﾞｼｯｸM-PRO" w:hAnsi="HG丸ｺﾞｼｯｸM-PRO" w:hint="eastAsia"/>
              </w:rPr>
              <w:t xml:space="preserve">イ　</w:t>
            </w:r>
            <w:r w:rsidR="00276D5E" w:rsidRPr="008D3696">
              <w:rPr>
                <w:rFonts w:ascii="HG丸ｺﾞｼｯｸM-PRO" w:hAnsi="HG丸ｺﾞｼｯｸM-PRO" w:hint="eastAsia"/>
              </w:rPr>
              <w:t>電子媒体等の劣化、損傷等の防止措置</w:t>
            </w:r>
          </w:p>
          <w:p w14:paraId="47291871" w14:textId="77777777" w:rsidR="00276D5E" w:rsidRPr="008D3696" w:rsidRDefault="00EE5F47" w:rsidP="00D10306">
            <w:pPr>
              <w:pStyle w:val="5"/>
              <w:ind w:leftChars="350" w:left="945"/>
              <w:rPr>
                <w:rFonts w:ascii="HG丸ｺﾞｼｯｸM-PRO" w:hAnsi="HG丸ｺﾞｼｯｸM-PRO"/>
              </w:rPr>
            </w:pPr>
            <w:r w:rsidRPr="008D3696">
              <w:rPr>
                <w:rFonts w:ascii="HG丸ｺﾞｼｯｸM-PRO" w:hAnsi="HG丸ｺﾞｼｯｸM-PRO" w:hint="eastAsia"/>
              </w:rPr>
              <w:t xml:space="preserve">ウ　</w:t>
            </w:r>
            <w:r w:rsidR="00276D5E" w:rsidRPr="008D3696">
              <w:rPr>
                <w:rFonts w:ascii="HG丸ｺﾞｼｯｸM-PRO" w:hAnsi="HG丸ｺﾞｼｯｸM-PRO" w:hint="eastAsia"/>
              </w:rPr>
              <w:t>磁気媒体等の劣化、損傷等が生じた場合の措置</w:t>
            </w:r>
          </w:p>
          <w:p w14:paraId="2E7A6A02" w14:textId="25D3BDE7" w:rsidR="00FE38D9" w:rsidRPr="008D3696" w:rsidRDefault="00FE38D9" w:rsidP="00AE3693">
            <w:pPr>
              <w:pStyle w:val="5"/>
              <w:rPr>
                <w:rFonts w:ascii="HG丸ｺﾞｼｯｸM-PRO" w:hAnsi="HG丸ｺﾞｼｯｸM-PRO"/>
              </w:rPr>
            </w:pPr>
          </w:p>
        </w:tc>
        <w:tc>
          <w:tcPr>
            <w:tcW w:w="1979" w:type="dxa"/>
          </w:tcPr>
          <w:p w14:paraId="66A75D8E" w14:textId="77777777" w:rsidR="00471D9E" w:rsidRPr="008D3696" w:rsidRDefault="00276D5E" w:rsidP="001E11A2">
            <w:pPr>
              <w:spacing w:line="240" w:lineRule="exact"/>
              <w:rPr>
                <w:rFonts w:hAnsi="HG丸ｺﾞｼｯｸM-PRO"/>
                <w:sz w:val="16"/>
                <w:szCs w:val="18"/>
                <w:u w:val="single"/>
              </w:rPr>
            </w:pPr>
            <w:r w:rsidRPr="008D3696">
              <w:rPr>
                <w:rFonts w:hAnsi="HG丸ｺﾞｼｯｸM-PRO"/>
                <w:sz w:val="16"/>
                <w:szCs w:val="18"/>
                <w:u w:val="single"/>
              </w:rPr>
              <w:lastRenderedPageBreak/>
              <w:t>10.</w:t>
            </w:r>
          </w:p>
          <w:p w14:paraId="2941A8CB" w14:textId="6AF225F7" w:rsidR="00276D5E" w:rsidRPr="008D3696" w:rsidRDefault="00276D5E" w:rsidP="001E11A2">
            <w:pPr>
              <w:spacing w:line="240" w:lineRule="exact"/>
              <w:rPr>
                <w:rFonts w:hAnsi="HG丸ｺﾞｼｯｸM-PRO"/>
                <w:sz w:val="16"/>
                <w:szCs w:val="18"/>
              </w:rPr>
            </w:pPr>
          </w:p>
        </w:tc>
      </w:tr>
    </w:tbl>
    <w:p w14:paraId="72B0B4E6" w14:textId="77777777" w:rsidR="000612E3" w:rsidRPr="008D3696" w:rsidRDefault="000612E3">
      <w:pPr>
        <w:rPr>
          <w:rFonts w:hAnsi="HG丸ｺﾞｼｯｸM-PRO"/>
        </w:rPr>
        <w:sectPr w:rsidR="000612E3" w:rsidRPr="008D3696" w:rsidSect="00CE4636">
          <w:headerReference w:type="default" r:id="rId66"/>
          <w:headerReference w:type="first" r:id="rId67"/>
          <w:pgSz w:w="11906" w:h="16838"/>
          <w:pgMar w:top="1985" w:right="1701" w:bottom="1701" w:left="1701" w:header="851" w:footer="992" w:gutter="0"/>
          <w:cols w:space="425"/>
          <w:titlePg/>
          <w:docGrid w:type="lines" w:linePitch="360"/>
        </w:sectPr>
      </w:pPr>
    </w:p>
    <w:p w14:paraId="588B3C1C" w14:textId="261E47AE" w:rsidR="008617D1" w:rsidRPr="008D3696" w:rsidRDefault="008617D1">
      <w:pPr>
        <w:outlineLvl w:val="0"/>
        <w:rPr>
          <w:rFonts w:hAnsi="HG丸ｺﾞｼｯｸM-PRO"/>
        </w:rPr>
      </w:pPr>
    </w:p>
    <w:sectPr w:rsidR="008617D1" w:rsidRPr="008D3696" w:rsidSect="004946FB">
      <w:headerReference w:type="default" r:id="rId68"/>
      <w:pgSz w:w="11906" w:h="16838"/>
      <w:pgMar w:top="1134" w:right="1361" w:bottom="1134" w:left="1361" w:header="567"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3DFAB" w16cex:dateUtc="2021-07-22T03:14:00Z"/>
  <w16cex:commentExtensible w16cex:durableId="24A2EDE1" w16cex:dateUtc="2021-07-21T10:02:00Z"/>
  <w16cex:commentExtensible w16cex:durableId="24A2EE07" w16cex:dateUtc="2021-07-21T10:03:00Z"/>
  <w16cex:commentExtensible w16cex:durableId="24A2EE2C" w16cex:dateUtc="2021-07-21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A5761A" w16cid:durableId="24A2B7DE"/>
  <w16cid:commentId w16cid:paraId="138FD89D" w16cid:durableId="24A3DFAB"/>
  <w16cid:commentId w16cid:paraId="5B2BF52E" w16cid:durableId="24A2B7DF"/>
  <w16cid:commentId w16cid:paraId="06AD94C6" w16cid:durableId="24A2B7E0"/>
  <w16cid:commentId w16cid:paraId="4EECC797" w16cid:durableId="24A2B7E1"/>
  <w16cid:commentId w16cid:paraId="3C7CEFAF" w16cid:durableId="24A2B7E2"/>
  <w16cid:commentId w16cid:paraId="2003E152" w16cid:durableId="24A2B7E3"/>
  <w16cid:commentId w16cid:paraId="5E62F226" w16cid:durableId="24A2B7E4"/>
  <w16cid:commentId w16cid:paraId="0E672467" w16cid:durableId="24A2EDE1"/>
  <w16cid:commentId w16cid:paraId="14B833F0" w16cid:durableId="24A2EE07"/>
  <w16cid:commentId w16cid:paraId="04D292D4" w16cid:durableId="24A2EE2C"/>
  <w16cid:commentId w16cid:paraId="05B811A5" w16cid:durableId="24A2B7E5"/>
  <w16cid:commentId w16cid:paraId="6742FB8F" w16cid:durableId="24A2B7E6"/>
  <w16cid:commentId w16cid:paraId="3433D122" w16cid:durableId="24A2B7E7"/>
  <w16cid:commentId w16cid:paraId="0F60284C" w16cid:durableId="24A2B7E8"/>
  <w16cid:commentId w16cid:paraId="705AD361" w16cid:durableId="24A2B7E9"/>
  <w16cid:commentId w16cid:paraId="7C40117A" w16cid:durableId="24A2B7EA"/>
  <w16cid:commentId w16cid:paraId="232A7DB0" w16cid:durableId="24A2B7EB"/>
  <w16cid:commentId w16cid:paraId="00986AF6" w16cid:durableId="24A2B7EC"/>
  <w16cid:commentId w16cid:paraId="37BB5334" w16cid:durableId="24A2B7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FCC42" w14:textId="77777777" w:rsidR="00EC4737" w:rsidRDefault="00EC4737" w:rsidP="000D6912">
      <w:r>
        <w:separator/>
      </w:r>
    </w:p>
  </w:endnote>
  <w:endnote w:type="continuationSeparator" w:id="0">
    <w:p w14:paraId="768DB636" w14:textId="77777777" w:rsidR="00EC4737" w:rsidRDefault="00EC4737" w:rsidP="000D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82500" w14:textId="676E11F0" w:rsidR="00EC4737" w:rsidRDefault="00EC4737">
    <w:pPr>
      <w:pStyle w:val="a7"/>
      <w:jc w:val="center"/>
    </w:pPr>
  </w:p>
  <w:p w14:paraId="68E87230" w14:textId="77777777" w:rsidR="00EC4737" w:rsidRDefault="00EC47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94041"/>
      <w:docPartObj>
        <w:docPartGallery w:val="Page Numbers (Bottom of Page)"/>
        <w:docPartUnique/>
      </w:docPartObj>
    </w:sdtPr>
    <w:sdtEndPr/>
    <w:sdtContent>
      <w:p w14:paraId="00C9344A" w14:textId="24E8F8B7" w:rsidR="00EC4737" w:rsidRDefault="00EC4737">
        <w:pPr>
          <w:pStyle w:val="a7"/>
          <w:jc w:val="center"/>
        </w:pPr>
        <w:r>
          <w:fldChar w:fldCharType="begin"/>
        </w:r>
        <w:r>
          <w:instrText>PAGE   \* MERGEFORMAT</w:instrText>
        </w:r>
        <w:r>
          <w:fldChar w:fldCharType="separate"/>
        </w:r>
        <w:r w:rsidR="0023798F" w:rsidRPr="0023798F">
          <w:rPr>
            <w:noProof/>
            <w:lang w:val="ja-JP"/>
          </w:rPr>
          <w:t>1</w:t>
        </w:r>
        <w:r>
          <w:fldChar w:fldCharType="end"/>
        </w:r>
      </w:p>
    </w:sdtContent>
  </w:sdt>
  <w:p w14:paraId="0114032E" w14:textId="77777777" w:rsidR="00EC4737" w:rsidRDefault="00EC473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29602"/>
      <w:docPartObj>
        <w:docPartGallery w:val="Page Numbers (Bottom of Page)"/>
        <w:docPartUnique/>
      </w:docPartObj>
    </w:sdtPr>
    <w:sdtEndPr>
      <w:rPr>
        <w:rFonts w:hAnsi="HG丸ｺﾞｼｯｸM-PRO"/>
      </w:rPr>
    </w:sdtEndPr>
    <w:sdtContent>
      <w:p w14:paraId="19331A1C" w14:textId="5FBB8AA5" w:rsidR="00EC4737" w:rsidRPr="0023798F" w:rsidRDefault="00EC4737">
        <w:pPr>
          <w:pStyle w:val="a7"/>
          <w:jc w:val="center"/>
          <w:rPr>
            <w:rFonts w:hAnsi="HG丸ｺﾞｼｯｸM-PRO"/>
          </w:rPr>
        </w:pPr>
        <w:r w:rsidRPr="0023798F">
          <w:rPr>
            <w:rFonts w:hAnsi="HG丸ｺﾞｼｯｸM-PRO"/>
          </w:rPr>
          <w:fldChar w:fldCharType="begin"/>
        </w:r>
        <w:r w:rsidRPr="0023798F">
          <w:rPr>
            <w:rFonts w:hAnsi="HG丸ｺﾞｼｯｸM-PRO"/>
          </w:rPr>
          <w:instrText>PAGE   \* MERGEFORMAT</w:instrText>
        </w:r>
        <w:r w:rsidRPr="0023798F">
          <w:rPr>
            <w:rFonts w:hAnsi="HG丸ｺﾞｼｯｸM-PRO"/>
          </w:rPr>
          <w:fldChar w:fldCharType="separate"/>
        </w:r>
        <w:r w:rsidR="002334C9" w:rsidRPr="002334C9">
          <w:rPr>
            <w:rFonts w:hAnsi="HG丸ｺﾞｼｯｸM-PRO"/>
            <w:noProof/>
            <w:lang w:val="ja-JP"/>
          </w:rPr>
          <w:t>12</w:t>
        </w:r>
        <w:r w:rsidRPr="0023798F">
          <w:rPr>
            <w:rFonts w:hAnsi="HG丸ｺﾞｼｯｸM-PRO"/>
          </w:rPr>
          <w:fldChar w:fldCharType="end"/>
        </w:r>
      </w:p>
    </w:sdtContent>
  </w:sdt>
  <w:p w14:paraId="2102F5D4" w14:textId="77777777" w:rsidR="00EC4737" w:rsidRDefault="00EC473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752140"/>
      <w:docPartObj>
        <w:docPartGallery w:val="Page Numbers (Bottom of Page)"/>
        <w:docPartUnique/>
      </w:docPartObj>
    </w:sdtPr>
    <w:sdtEndPr/>
    <w:sdtContent>
      <w:p w14:paraId="794D487B" w14:textId="06642E73" w:rsidR="00EC4737" w:rsidRDefault="00EC4737">
        <w:pPr>
          <w:pStyle w:val="a7"/>
          <w:jc w:val="center"/>
        </w:pPr>
        <w:r>
          <w:fldChar w:fldCharType="begin"/>
        </w:r>
        <w:r>
          <w:instrText>PAGE   \* MERGEFORMAT</w:instrText>
        </w:r>
        <w:r>
          <w:fldChar w:fldCharType="separate"/>
        </w:r>
        <w:r w:rsidR="002334C9" w:rsidRPr="002334C9">
          <w:rPr>
            <w:noProof/>
            <w:lang w:val="ja-JP"/>
          </w:rPr>
          <w:t>1</w:t>
        </w:r>
        <w:r>
          <w:fldChar w:fldCharType="end"/>
        </w:r>
      </w:p>
    </w:sdtContent>
  </w:sdt>
  <w:p w14:paraId="187BBEC2" w14:textId="77777777" w:rsidR="00EC4737" w:rsidRDefault="00EC4737">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573231"/>
      <w:docPartObj>
        <w:docPartGallery w:val="Page Numbers (Bottom of Page)"/>
        <w:docPartUnique/>
      </w:docPartObj>
    </w:sdtPr>
    <w:sdtEndPr>
      <w:rPr>
        <w:rFonts w:hAnsi="HG丸ｺﾞｼｯｸM-PRO"/>
      </w:rPr>
    </w:sdtEndPr>
    <w:sdtContent>
      <w:p w14:paraId="2592996C" w14:textId="5E108C5C" w:rsidR="00EC4737" w:rsidRPr="0023798F" w:rsidRDefault="00EC4737">
        <w:pPr>
          <w:pStyle w:val="a7"/>
          <w:jc w:val="center"/>
          <w:rPr>
            <w:rFonts w:hAnsi="HG丸ｺﾞｼｯｸM-PRO"/>
          </w:rPr>
        </w:pPr>
        <w:r w:rsidRPr="0023798F">
          <w:rPr>
            <w:rFonts w:hAnsi="HG丸ｺﾞｼｯｸM-PRO"/>
          </w:rPr>
          <w:fldChar w:fldCharType="begin"/>
        </w:r>
        <w:r w:rsidRPr="0023798F">
          <w:rPr>
            <w:rFonts w:hAnsi="HG丸ｺﾞｼｯｸM-PRO"/>
          </w:rPr>
          <w:instrText>PAGE   \* MERGEFORMAT</w:instrText>
        </w:r>
        <w:r w:rsidRPr="0023798F">
          <w:rPr>
            <w:rFonts w:hAnsi="HG丸ｺﾞｼｯｸM-PRO"/>
          </w:rPr>
          <w:fldChar w:fldCharType="separate"/>
        </w:r>
        <w:r w:rsidR="002334C9" w:rsidRPr="002334C9">
          <w:rPr>
            <w:rFonts w:hAnsi="HG丸ｺﾞｼｯｸM-PRO"/>
            <w:noProof/>
            <w:lang w:val="ja-JP"/>
          </w:rPr>
          <w:t>67</w:t>
        </w:r>
        <w:r w:rsidRPr="0023798F">
          <w:rPr>
            <w:rFonts w:hAnsi="HG丸ｺﾞｼｯｸM-PRO"/>
          </w:rPr>
          <w:fldChar w:fldCharType="end"/>
        </w:r>
      </w:p>
    </w:sdtContent>
  </w:sdt>
  <w:p w14:paraId="231AB093" w14:textId="77777777" w:rsidR="00EC4737" w:rsidRDefault="00EC4737">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17504"/>
      <w:docPartObj>
        <w:docPartGallery w:val="Page Numbers (Bottom of Page)"/>
        <w:docPartUnique/>
      </w:docPartObj>
    </w:sdtPr>
    <w:sdtEndPr/>
    <w:sdtContent>
      <w:p w14:paraId="20E5D05C" w14:textId="1145B1AE" w:rsidR="0023798F" w:rsidRDefault="0023798F">
        <w:pPr>
          <w:pStyle w:val="a7"/>
          <w:jc w:val="center"/>
        </w:pPr>
        <w:r>
          <w:fldChar w:fldCharType="begin"/>
        </w:r>
        <w:r>
          <w:instrText>PAGE   \* MERGEFORMAT</w:instrText>
        </w:r>
        <w:r>
          <w:fldChar w:fldCharType="separate"/>
        </w:r>
        <w:r w:rsidR="002334C9" w:rsidRPr="002334C9">
          <w:rPr>
            <w:noProof/>
            <w:lang w:val="ja-JP"/>
          </w:rPr>
          <w:t>71</w:t>
        </w:r>
        <w:r>
          <w:fldChar w:fldCharType="end"/>
        </w:r>
      </w:p>
    </w:sdtContent>
  </w:sdt>
  <w:p w14:paraId="69662BF8" w14:textId="77777777" w:rsidR="00EC4737" w:rsidRDefault="00EC47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3FE65" w14:textId="77777777" w:rsidR="00EC4737" w:rsidRDefault="00EC4737" w:rsidP="000D6912">
      <w:r>
        <w:separator/>
      </w:r>
    </w:p>
  </w:footnote>
  <w:footnote w:type="continuationSeparator" w:id="0">
    <w:p w14:paraId="603C6924" w14:textId="77777777" w:rsidR="00EC4737" w:rsidRDefault="00EC4737" w:rsidP="000D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7FE0" w14:textId="76CEF44C" w:rsidR="00EC4737" w:rsidRDefault="00EC4737">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F7C7" w14:textId="68EEE6A7" w:rsidR="00EC4737" w:rsidRPr="001E11A2" w:rsidRDefault="00EC473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４</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品質管理監督システム</w:t>
    </w:r>
  </w:p>
  <w:p w14:paraId="2DE207C2" w14:textId="0E770285" w:rsidR="00EC4737" w:rsidRPr="001E11A2" w:rsidRDefault="00EC4737">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4.1</w:t>
    </w:r>
    <w:r w:rsidRPr="001E11A2">
      <w:rPr>
        <w:rFonts w:ascii="ＭＳ ゴシック" w:hAnsi="ＭＳ ゴシック"/>
        <w:sz w:val="24"/>
        <w:szCs w:val="24"/>
        <w:bdr w:val="single" w:sz="4" w:space="0" w:color="auto"/>
      </w:rPr>
      <w:t>品質管理監督システムに係る要求事項</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05F0" w14:textId="3013885C" w:rsidR="00EC4737" w:rsidRPr="001E11A2" w:rsidRDefault="00EC4737" w:rsidP="0089196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４</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品質管理監督システム</w:t>
    </w:r>
  </w:p>
  <w:p w14:paraId="0A9F5842" w14:textId="71318746" w:rsidR="00EC4737" w:rsidRPr="001E11A2" w:rsidRDefault="00EC4737" w:rsidP="0089196E">
    <w:pPr>
      <w:pStyle w:val="a5"/>
      <w:rPr>
        <w:rFonts w:ascii="ＭＳ ゴシック" w:hAnsi="ＭＳ ゴシック"/>
      </w:rPr>
    </w:pPr>
    <w:r w:rsidRPr="001E11A2">
      <w:rPr>
        <w:rFonts w:ascii="ＭＳ ゴシック" w:hAnsi="ＭＳ ゴシック"/>
        <w:sz w:val="24"/>
        <w:szCs w:val="24"/>
        <w:bdr w:val="single" w:sz="4" w:space="0" w:color="auto"/>
      </w:rPr>
      <w:t>4.2</w:t>
    </w:r>
    <w:r w:rsidRPr="001E11A2">
      <w:rPr>
        <w:rFonts w:ascii="ＭＳ ゴシック" w:hAnsi="ＭＳ ゴシック"/>
        <w:sz w:val="24"/>
        <w:szCs w:val="24"/>
        <w:bdr w:val="single" w:sz="4" w:space="0" w:color="auto"/>
      </w:rPr>
      <w:t>文書化</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AC20" w14:textId="7862F647" w:rsidR="00EC4737" w:rsidRPr="001E11A2" w:rsidRDefault="00EC4737">
    <w:pPr>
      <w:pStyle w:val="a5"/>
      <w:rPr>
        <w:rFonts w:ascii="ＭＳ ゴシック" w:hAnsi="ＭＳ ゴシック"/>
        <w:sz w:val="32"/>
        <w:szCs w:val="32"/>
        <w:bdr w:val="single" w:sz="4" w:space="0" w:color="auto"/>
      </w:rPr>
    </w:pPr>
    <w:r w:rsidRPr="001E11A2">
      <w:rPr>
        <w:rFonts w:ascii="ＭＳ ゴシック" w:hAnsi="ＭＳ ゴシック" w:hint="eastAsia"/>
        <w:sz w:val="32"/>
        <w:szCs w:val="32"/>
        <w:bdr w:val="single" w:sz="4" w:space="0" w:color="auto"/>
      </w:rPr>
      <w:t>４</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品質管理監督システム</w:t>
    </w:r>
  </w:p>
  <w:p w14:paraId="3C164BCD" w14:textId="61CD7B28" w:rsidR="00EC4737" w:rsidRPr="001E11A2" w:rsidRDefault="00EC4737">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4.2</w:t>
    </w:r>
    <w:r w:rsidRPr="001E11A2">
      <w:rPr>
        <w:rFonts w:ascii="ＭＳ ゴシック" w:hAnsi="ＭＳ ゴシック"/>
        <w:sz w:val="24"/>
        <w:szCs w:val="24"/>
        <w:bdr w:val="single" w:sz="4" w:space="0" w:color="auto"/>
      </w:rPr>
      <w:t>文書化</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E1FD" w14:textId="77777777" w:rsidR="00EC4737" w:rsidRPr="001E11A2" w:rsidRDefault="00EC4737">
    <w:pPr>
      <w:pStyle w:val="a5"/>
      <w:rPr>
        <w:rFonts w:ascii="ＭＳ ゴシック" w:hAnsi="ＭＳ ゴシック"/>
        <w:sz w:val="32"/>
        <w:szCs w:val="32"/>
        <w:bdr w:val="single" w:sz="4" w:space="0" w:color="auto"/>
      </w:rPr>
    </w:pPr>
    <w:r w:rsidRPr="001E11A2">
      <w:rPr>
        <w:rFonts w:ascii="ＭＳ ゴシック" w:hAnsi="ＭＳ ゴシック"/>
        <w:sz w:val="32"/>
        <w:szCs w:val="32"/>
        <w:bdr w:val="single" w:sz="4" w:space="0" w:color="auto"/>
      </w:rPr>
      <w:t>5.</w:t>
    </w:r>
    <w:r w:rsidRPr="001E11A2">
      <w:rPr>
        <w:rFonts w:ascii="ＭＳ ゴシック" w:hAnsi="ＭＳ ゴシック"/>
        <w:sz w:val="32"/>
        <w:szCs w:val="32"/>
        <w:bdr w:val="single" w:sz="4" w:space="0" w:color="auto"/>
      </w:rPr>
      <w:t>経営者の責任</w:t>
    </w:r>
  </w:p>
  <w:p w14:paraId="28A082A0" w14:textId="77777777" w:rsidR="00EC4737" w:rsidRPr="001E11A2" w:rsidRDefault="00EC4737">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5.1</w:t>
    </w:r>
    <w:r w:rsidRPr="001E11A2">
      <w:rPr>
        <w:rFonts w:ascii="ＭＳ ゴシック" w:hAnsi="ＭＳ ゴシック"/>
        <w:sz w:val="24"/>
        <w:szCs w:val="24"/>
        <w:bdr w:val="single" w:sz="4" w:space="0" w:color="auto"/>
      </w:rPr>
      <w:t>管理監督者の関与</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93AB" w14:textId="078EFF3A" w:rsidR="00EC4737" w:rsidRPr="001E11A2" w:rsidRDefault="00EC473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５</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経営者の責任</w:t>
    </w:r>
  </w:p>
  <w:p w14:paraId="35E8ED06" w14:textId="0C18A75A" w:rsidR="00EC4737" w:rsidRPr="001E11A2" w:rsidRDefault="00EC4737">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5.2</w:t>
    </w:r>
    <w:r w:rsidRPr="001E11A2">
      <w:rPr>
        <w:rFonts w:ascii="ＭＳ ゴシック" w:hAnsi="ＭＳ ゴシック"/>
        <w:sz w:val="24"/>
        <w:szCs w:val="24"/>
        <w:bdr w:val="single" w:sz="4" w:space="0" w:color="auto"/>
      </w:rPr>
      <w:t>製品受領者の重視</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CC3C" w14:textId="13E20A3F" w:rsidR="00EC4737" w:rsidRPr="001E11A2" w:rsidRDefault="00EC473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５</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経営者の責任</w:t>
    </w:r>
  </w:p>
  <w:p w14:paraId="5EC6A2B2" w14:textId="4418B6F8" w:rsidR="00EC4737" w:rsidRPr="001E11A2" w:rsidRDefault="00EC4737">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5.3</w:t>
    </w:r>
    <w:r w:rsidRPr="001E11A2">
      <w:rPr>
        <w:rFonts w:ascii="ＭＳ ゴシック" w:hAnsi="ＭＳ ゴシック"/>
        <w:sz w:val="24"/>
        <w:szCs w:val="24"/>
        <w:bdr w:val="single" w:sz="4" w:space="0" w:color="auto"/>
      </w:rPr>
      <w:t>品質方針</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EFE6" w14:textId="77777777" w:rsidR="00EC4737" w:rsidRDefault="00EC4737">
    <w:pPr>
      <w:pStyle w:val="a5"/>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DE6A8" w14:textId="61AFD2E0" w:rsidR="00EC4737" w:rsidRPr="001E11A2" w:rsidRDefault="00EC473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５</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経営者の責任</w:t>
    </w:r>
  </w:p>
  <w:p w14:paraId="0A469DB7" w14:textId="5A5B501A" w:rsidR="00EC4737" w:rsidRPr="001E11A2" w:rsidRDefault="00EC4737">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5.4</w:t>
    </w:r>
    <w:r w:rsidRPr="001E11A2">
      <w:rPr>
        <w:rFonts w:ascii="ＭＳ ゴシック" w:hAnsi="ＭＳ ゴシック"/>
        <w:sz w:val="24"/>
        <w:szCs w:val="24"/>
        <w:bdr w:val="single" w:sz="4" w:space="0" w:color="auto"/>
      </w:rPr>
      <w:t>計画</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22FE" w14:textId="3139B9DC" w:rsidR="00EC4737" w:rsidRPr="001E11A2" w:rsidRDefault="00EC4737" w:rsidP="00606CC3">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５</w:t>
    </w:r>
    <w:r w:rsidRPr="001E11A2">
      <w:rPr>
        <w:rFonts w:ascii="ＭＳ ゴシック" w:hAnsi="ＭＳ ゴシック"/>
        <w:sz w:val="32"/>
        <w:szCs w:val="32"/>
        <w:bdr w:val="single" w:sz="4" w:space="0" w:color="auto"/>
      </w:rPr>
      <w:t>.</w:t>
    </w:r>
    <w:r w:rsidRPr="001E11A2">
      <w:rPr>
        <w:rFonts w:ascii="ＭＳ ゴシック" w:hAnsi="ＭＳ ゴシック" w:hint="eastAsia"/>
        <w:sz w:val="32"/>
        <w:szCs w:val="32"/>
        <w:bdr w:val="single" w:sz="4" w:space="0" w:color="auto"/>
      </w:rPr>
      <w:t>経営者の責任</w:t>
    </w:r>
  </w:p>
  <w:p w14:paraId="7D4A5DCE" w14:textId="7DA65ABD" w:rsidR="00EC4737" w:rsidRPr="001E11A2" w:rsidRDefault="00EC4737" w:rsidP="00606CC3">
    <w:pPr>
      <w:pStyle w:val="a5"/>
      <w:rPr>
        <w:rFonts w:ascii="ＭＳ ゴシック" w:hAnsi="ＭＳ ゴシック"/>
      </w:rPr>
    </w:pPr>
    <w:r w:rsidRPr="001E11A2">
      <w:rPr>
        <w:rFonts w:ascii="ＭＳ ゴシック" w:hAnsi="ＭＳ ゴシック"/>
        <w:sz w:val="24"/>
        <w:szCs w:val="24"/>
        <w:bdr w:val="single" w:sz="4" w:space="0" w:color="auto"/>
      </w:rPr>
      <w:t>5.5</w:t>
    </w:r>
    <w:r w:rsidRPr="001E11A2">
      <w:rPr>
        <w:rFonts w:ascii="ＭＳ ゴシック" w:hAnsi="ＭＳ ゴシック"/>
        <w:sz w:val="24"/>
        <w:szCs w:val="24"/>
        <w:bdr w:val="single" w:sz="4" w:space="0" w:color="auto"/>
      </w:rPr>
      <w:t>責任、権限及びコミュニケーション</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8027" w14:textId="0E9C08A3"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５</w:t>
    </w:r>
    <w:r w:rsidRPr="001E11A2">
      <w:rPr>
        <w:rFonts w:ascii="ＭＳ ゴシック" w:hAnsi="ＭＳ ゴシック"/>
        <w:sz w:val="32"/>
        <w:szCs w:val="32"/>
        <w:bdr w:val="single" w:sz="4" w:space="0" w:color="auto"/>
      </w:rPr>
      <w:t>.</w:t>
    </w:r>
    <w:r w:rsidRPr="001E11A2">
      <w:rPr>
        <w:rFonts w:ascii="ＭＳ ゴシック" w:hAnsi="ＭＳ ゴシック" w:hint="eastAsia"/>
        <w:sz w:val="32"/>
        <w:szCs w:val="32"/>
        <w:bdr w:val="single" w:sz="4" w:space="0" w:color="auto"/>
      </w:rPr>
      <w:t>経営者の責任</w:t>
    </w:r>
  </w:p>
  <w:p w14:paraId="66286F29" w14:textId="7E4A8E3D"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5.5</w:t>
    </w:r>
    <w:r w:rsidRPr="001E11A2">
      <w:rPr>
        <w:rFonts w:ascii="ＭＳ ゴシック" w:hAnsi="ＭＳ ゴシック"/>
        <w:sz w:val="24"/>
        <w:szCs w:val="24"/>
        <w:bdr w:val="single" w:sz="4" w:space="0" w:color="auto"/>
      </w:rPr>
      <w:t>責任、権限及びコミュニケーション</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B52F" w14:textId="77777777" w:rsidR="00EC4737" w:rsidRDefault="00EC4737">
    <w:pPr>
      <w:pStyle w:val="a5"/>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995D" w14:textId="13041548" w:rsidR="00EC4737" w:rsidRPr="001E11A2" w:rsidRDefault="00EC4737" w:rsidP="0089196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５</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経営者の責任</w:t>
    </w:r>
  </w:p>
  <w:p w14:paraId="4D029F30" w14:textId="74CD7F24" w:rsidR="00EC4737" w:rsidRPr="001E11A2" w:rsidRDefault="00EC4737" w:rsidP="0089196E">
    <w:pPr>
      <w:pStyle w:val="a5"/>
      <w:rPr>
        <w:rFonts w:ascii="ＭＳ ゴシック" w:hAnsi="ＭＳ ゴシック"/>
      </w:rPr>
    </w:pPr>
    <w:r w:rsidRPr="001E11A2">
      <w:rPr>
        <w:rFonts w:ascii="ＭＳ ゴシック" w:hAnsi="ＭＳ ゴシック"/>
        <w:sz w:val="24"/>
        <w:szCs w:val="24"/>
        <w:bdr w:val="single" w:sz="4" w:space="0" w:color="auto"/>
      </w:rPr>
      <w:t>5.6</w:t>
    </w:r>
    <w:r w:rsidRPr="001E11A2">
      <w:rPr>
        <w:rFonts w:ascii="ＭＳ ゴシック" w:hAnsi="ＭＳ ゴシック"/>
        <w:sz w:val="24"/>
        <w:szCs w:val="24"/>
        <w:bdr w:val="single" w:sz="4" w:space="0" w:color="auto"/>
      </w:rPr>
      <w:t>マネジメントレビュー</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0245" w14:textId="1EB12A40"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５</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経営者の責任</w:t>
    </w:r>
  </w:p>
  <w:p w14:paraId="78BB00C8" w14:textId="4583F10C"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5.6</w:t>
    </w:r>
    <w:r w:rsidRPr="001E11A2">
      <w:rPr>
        <w:rFonts w:ascii="ＭＳ ゴシック" w:hAnsi="ＭＳ ゴシック"/>
        <w:sz w:val="24"/>
        <w:szCs w:val="24"/>
        <w:bdr w:val="single" w:sz="4" w:space="0" w:color="auto"/>
      </w:rPr>
      <w:t>マネジメントレビュー</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E9429" w14:textId="0DAE8A7B"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６</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資源の運用管理</w:t>
    </w:r>
  </w:p>
  <w:p w14:paraId="4386D252" w14:textId="6FEF21F6"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6.1</w:t>
    </w:r>
    <w:r w:rsidRPr="001E11A2">
      <w:rPr>
        <w:rFonts w:ascii="ＭＳ ゴシック" w:hAnsi="ＭＳ ゴシック"/>
        <w:sz w:val="24"/>
        <w:szCs w:val="24"/>
        <w:bdr w:val="single" w:sz="4" w:space="0" w:color="auto"/>
      </w:rPr>
      <w:t>資源の確保</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7F82" w14:textId="0497B04C" w:rsidR="00EC4737" w:rsidRPr="001E11A2" w:rsidRDefault="00EC4737" w:rsidP="00775F9E">
    <w:pPr>
      <w:pStyle w:val="a5"/>
      <w:rPr>
        <w:rFonts w:ascii="ＭＳ ゴシック" w:hAnsi="ＭＳ ゴシック"/>
        <w:sz w:val="32"/>
        <w:szCs w:val="32"/>
        <w:bdr w:val="single" w:sz="4" w:space="0" w:color="auto"/>
      </w:rPr>
    </w:pPr>
    <w:r w:rsidRPr="001E11A2">
      <w:rPr>
        <w:rFonts w:ascii="ＭＳ ゴシック" w:hAnsi="ＭＳ ゴシック"/>
        <w:sz w:val="32"/>
        <w:szCs w:val="32"/>
        <w:bdr w:val="single" w:sz="4" w:space="0" w:color="auto"/>
      </w:rPr>
      <w:t>6.</w:t>
    </w:r>
    <w:r w:rsidRPr="001E11A2">
      <w:rPr>
        <w:rFonts w:ascii="ＭＳ ゴシック" w:hAnsi="ＭＳ ゴシック"/>
        <w:sz w:val="32"/>
        <w:szCs w:val="32"/>
        <w:bdr w:val="single" w:sz="4" w:space="0" w:color="auto"/>
      </w:rPr>
      <w:t>資源の運用管理</w:t>
    </w:r>
  </w:p>
  <w:p w14:paraId="711F88B2" w14:textId="4379585F"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6.2</w:t>
    </w:r>
    <w:r w:rsidRPr="001E11A2">
      <w:rPr>
        <w:rFonts w:ascii="ＭＳ ゴシック" w:hAnsi="ＭＳ ゴシック"/>
        <w:sz w:val="24"/>
        <w:szCs w:val="24"/>
        <w:bdr w:val="single" w:sz="4" w:space="0" w:color="auto"/>
      </w:rPr>
      <w:t>人的資源</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8197" w14:textId="7C03511E"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６</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資源の運用管理</w:t>
    </w:r>
  </w:p>
  <w:p w14:paraId="254E8494" w14:textId="6F487CD4"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6.3</w:t>
    </w:r>
    <w:r w:rsidRPr="001E11A2">
      <w:rPr>
        <w:rFonts w:ascii="ＭＳ ゴシック" w:hAnsi="ＭＳ ゴシック"/>
        <w:sz w:val="24"/>
        <w:szCs w:val="24"/>
        <w:bdr w:val="single" w:sz="4" w:space="0" w:color="auto"/>
      </w:rPr>
      <w:t>業務運営基盤</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F10C" w14:textId="264BF432" w:rsidR="00EC4737" w:rsidRPr="001E11A2" w:rsidRDefault="00EC4737" w:rsidP="0089196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６</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資源の運用管理</w:t>
    </w:r>
  </w:p>
  <w:p w14:paraId="5B01F2D6" w14:textId="14C721E5" w:rsidR="00EC4737" w:rsidRPr="001E11A2" w:rsidRDefault="00EC4737" w:rsidP="0089196E">
    <w:pPr>
      <w:pStyle w:val="a5"/>
      <w:rPr>
        <w:rFonts w:ascii="ＭＳ ゴシック" w:hAnsi="ＭＳ ゴシック"/>
      </w:rPr>
    </w:pPr>
    <w:r w:rsidRPr="001E11A2">
      <w:rPr>
        <w:rFonts w:ascii="ＭＳ ゴシック" w:hAnsi="ＭＳ ゴシック"/>
        <w:sz w:val="24"/>
        <w:szCs w:val="24"/>
        <w:bdr w:val="single" w:sz="4" w:space="0" w:color="auto"/>
      </w:rPr>
      <w:t>6.4</w:t>
    </w:r>
    <w:r w:rsidRPr="001E11A2">
      <w:rPr>
        <w:rFonts w:ascii="ＭＳ ゴシック" w:hAnsi="ＭＳ ゴシック"/>
        <w:sz w:val="24"/>
        <w:szCs w:val="24"/>
        <w:bdr w:val="single" w:sz="4" w:space="0" w:color="auto"/>
      </w:rPr>
      <w:t>作業環境及び汚染管理</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7B06" w14:textId="4AE3E539"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６</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資源の運用管理</w:t>
    </w:r>
  </w:p>
  <w:p w14:paraId="40E17A09" w14:textId="43D96331"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6.4</w:t>
    </w:r>
    <w:r w:rsidRPr="001E11A2">
      <w:rPr>
        <w:rFonts w:ascii="ＭＳ ゴシック" w:hAnsi="ＭＳ ゴシック"/>
        <w:sz w:val="24"/>
        <w:szCs w:val="24"/>
        <w:bdr w:val="single" w:sz="4" w:space="0" w:color="auto"/>
      </w:rPr>
      <w:t>作業環境及び汚染管理</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251F" w14:textId="77777777" w:rsidR="00EC4737" w:rsidRDefault="00EC4737" w:rsidP="00214B2D">
    <w:pPr>
      <w:pStyle w:val="a5"/>
      <w:rPr>
        <w:sz w:val="32"/>
        <w:szCs w:val="32"/>
        <w:bdr w:val="single" w:sz="4" w:space="0" w:color="auto"/>
      </w:rPr>
    </w:pPr>
    <w:r>
      <w:rPr>
        <w:rFonts w:hint="eastAsia"/>
        <w:sz w:val="32"/>
        <w:szCs w:val="32"/>
        <w:bdr w:val="single" w:sz="4" w:space="0" w:color="auto"/>
      </w:rPr>
      <w:t>7.製品実現</w:t>
    </w:r>
  </w:p>
  <w:p w14:paraId="78529FCB" w14:textId="432ACF5B" w:rsidR="00EC4737" w:rsidRPr="00775F9E" w:rsidRDefault="00EC4737" w:rsidP="00214B2D">
    <w:pPr>
      <w:pStyle w:val="a5"/>
      <w:rPr>
        <w:sz w:val="24"/>
        <w:szCs w:val="24"/>
        <w:bdr w:val="single" w:sz="4" w:space="0" w:color="auto"/>
      </w:rPr>
    </w:pPr>
    <w:r>
      <w:rPr>
        <w:rFonts w:hint="eastAsia"/>
        <w:sz w:val="24"/>
        <w:szCs w:val="24"/>
        <w:bdr w:val="single" w:sz="4" w:space="0" w:color="auto"/>
      </w:rPr>
      <w:t>7.1製品実現計画</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AD49" w14:textId="23DDAB5A"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520EB63D" w14:textId="50E9B1BC"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7.1</w:t>
    </w:r>
    <w:r w:rsidRPr="001E11A2">
      <w:rPr>
        <w:rFonts w:ascii="ＭＳ ゴシック" w:hAnsi="ＭＳ ゴシック"/>
        <w:sz w:val="24"/>
        <w:szCs w:val="24"/>
        <w:bdr w:val="single" w:sz="4" w:space="0" w:color="auto"/>
      </w:rPr>
      <w:t>製品実現計画</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C2C9" w14:textId="0A0367E7" w:rsidR="00EC4737" w:rsidRPr="001E11A2" w:rsidRDefault="00EC4737" w:rsidP="00214B2D">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7AA35DDF" w14:textId="433774CF" w:rsidR="00EC4737" w:rsidRPr="001E11A2" w:rsidRDefault="00EC4737" w:rsidP="00214B2D">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7.2</w:t>
    </w:r>
    <w:r w:rsidRPr="001E11A2">
      <w:rPr>
        <w:rFonts w:ascii="ＭＳ ゴシック" w:hAnsi="ＭＳ ゴシック"/>
        <w:sz w:val="24"/>
        <w:szCs w:val="24"/>
        <w:bdr w:val="single" w:sz="4" w:space="0" w:color="auto"/>
      </w:rPr>
      <w:t>顧客関連のプロセス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3A16" w14:textId="65EF37B6" w:rsidR="00EC4737" w:rsidRPr="001E11A2" w:rsidRDefault="00EC4737">
    <w:pPr>
      <w:pStyle w:val="a5"/>
      <w:rPr>
        <w:rFonts w:ascii="ＭＳ ゴシック" w:hAnsi="ＭＳ ゴシック"/>
      </w:rPr>
    </w:pPr>
    <w:r>
      <w:rPr>
        <w:rFonts w:ascii="ＭＳ ゴシック" w:hAnsi="ＭＳ ゴシック" w:hint="eastAsia"/>
        <w:sz w:val="32"/>
        <w:szCs w:val="32"/>
        <w:bdr w:val="single" w:sz="4" w:space="0" w:color="auto"/>
      </w:rPr>
      <w:t>０</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用語の定義</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3D9C" w14:textId="3FB5B1FB" w:rsidR="00EC4737" w:rsidRPr="001E11A2" w:rsidRDefault="00EC4737" w:rsidP="00214B2D">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64389C32" w14:textId="1249D762" w:rsidR="00EC4737" w:rsidRPr="001E11A2" w:rsidRDefault="00EC4737" w:rsidP="00214B2D">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7.2</w:t>
    </w:r>
    <w:r w:rsidRPr="001E11A2">
      <w:rPr>
        <w:rFonts w:ascii="ＭＳ ゴシック" w:hAnsi="ＭＳ ゴシック"/>
        <w:sz w:val="24"/>
        <w:szCs w:val="24"/>
        <w:bdr w:val="single" w:sz="4" w:space="0" w:color="auto"/>
      </w:rPr>
      <w:t>顧客関連のプロセス</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D500" w14:textId="3879B257" w:rsidR="00EC4737" w:rsidRPr="001E11A2" w:rsidRDefault="00EC4737" w:rsidP="0089196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1CD4E02E" w14:textId="6B5656B6" w:rsidR="00EC4737" w:rsidRPr="001E11A2" w:rsidRDefault="00EC4737" w:rsidP="0089196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7.3</w:t>
    </w:r>
    <w:r w:rsidRPr="001E11A2">
      <w:rPr>
        <w:rFonts w:ascii="ＭＳ ゴシック" w:hAnsi="ＭＳ ゴシック"/>
        <w:sz w:val="24"/>
        <w:szCs w:val="24"/>
        <w:bdr w:val="single" w:sz="4" w:space="0" w:color="auto"/>
      </w:rPr>
      <w:t>設計・開発</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AC1C" w14:textId="2FBB8A60" w:rsidR="00EC4737" w:rsidRPr="001E11A2" w:rsidRDefault="00EC4737" w:rsidP="0089196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03EA070E" w14:textId="71FA5BB1" w:rsidR="00EC4737" w:rsidRPr="001E11A2" w:rsidRDefault="00EC4737" w:rsidP="0089196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7.3</w:t>
    </w:r>
    <w:r w:rsidRPr="001E11A2">
      <w:rPr>
        <w:rFonts w:ascii="ＭＳ ゴシック" w:hAnsi="ＭＳ ゴシック"/>
        <w:sz w:val="24"/>
        <w:szCs w:val="24"/>
        <w:bdr w:val="single" w:sz="4" w:space="0" w:color="auto"/>
      </w:rPr>
      <w:t>設計・開発</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E0E6" w14:textId="48B84563" w:rsidR="00EC4737" w:rsidRPr="001E11A2" w:rsidRDefault="00EC4737" w:rsidP="00606CC3">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54227A9E" w14:textId="3F4CB4B1" w:rsidR="00EC4737" w:rsidRPr="001E11A2" w:rsidRDefault="00EC4737" w:rsidP="00606CC3">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7.4</w:t>
    </w:r>
    <w:r w:rsidRPr="001E11A2">
      <w:rPr>
        <w:rFonts w:ascii="ＭＳ ゴシック" w:hAnsi="ＭＳ ゴシック"/>
        <w:sz w:val="24"/>
        <w:szCs w:val="24"/>
        <w:bdr w:val="single" w:sz="4" w:space="0" w:color="auto"/>
      </w:rPr>
      <w:t>購買</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CC95" w14:textId="604ACFDD"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02E55CEE" w14:textId="314404C6"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7.4</w:t>
    </w:r>
    <w:r w:rsidRPr="001E11A2">
      <w:rPr>
        <w:rFonts w:ascii="ＭＳ ゴシック" w:hAnsi="ＭＳ ゴシック"/>
        <w:sz w:val="24"/>
        <w:szCs w:val="24"/>
        <w:bdr w:val="single" w:sz="4" w:space="0" w:color="auto"/>
      </w:rPr>
      <w:t>購買</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0285" w14:textId="31153684" w:rsidR="00EC4737" w:rsidRPr="001E11A2" w:rsidRDefault="00EC4737" w:rsidP="00606CC3">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418CE1B3" w14:textId="7438FCE5" w:rsidR="00EC4737" w:rsidRPr="001E11A2" w:rsidRDefault="00EC4737" w:rsidP="00606CC3">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7.5</w:t>
    </w:r>
    <w:r w:rsidRPr="001E11A2">
      <w:rPr>
        <w:rFonts w:ascii="ＭＳ ゴシック" w:hAnsi="ＭＳ ゴシック"/>
        <w:sz w:val="24"/>
        <w:szCs w:val="24"/>
        <w:bdr w:val="single" w:sz="4" w:space="0" w:color="auto"/>
      </w:rPr>
      <w:t>製造及びサービスの提供</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A348" w14:textId="15D928A4" w:rsidR="00EC4737" w:rsidRPr="001E11A2" w:rsidRDefault="00EC4737" w:rsidP="00606CC3">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43C89180" w14:textId="31FBEAA4" w:rsidR="00EC4737" w:rsidRPr="001E11A2" w:rsidRDefault="00EC4737" w:rsidP="00606CC3">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7.5</w:t>
    </w:r>
    <w:r w:rsidRPr="001E11A2">
      <w:rPr>
        <w:rFonts w:ascii="ＭＳ ゴシック" w:hAnsi="ＭＳ ゴシック"/>
        <w:sz w:val="24"/>
        <w:szCs w:val="24"/>
        <w:bdr w:val="single" w:sz="4" w:space="0" w:color="auto"/>
      </w:rPr>
      <w:t>製造及びサービスの提供</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85F57" w14:textId="46F8E861" w:rsidR="00EC4737" w:rsidRPr="001E11A2" w:rsidRDefault="00EC4737" w:rsidP="00606CC3">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5034D28A" w14:textId="363E567C" w:rsidR="00EC4737" w:rsidRPr="001E11A2" w:rsidRDefault="00EC4737" w:rsidP="00606CC3">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7.6</w:t>
    </w:r>
    <w:r w:rsidRPr="001E11A2">
      <w:rPr>
        <w:rFonts w:ascii="ＭＳ ゴシック" w:hAnsi="ＭＳ ゴシック"/>
        <w:sz w:val="24"/>
        <w:szCs w:val="24"/>
        <w:bdr w:val="single" w:sz="4" w:space="0" w:color="auto"/>
      </w:rPr>
      <w:t>設備及び器具の管理</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BE992" w14:textId="55F7B20B"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７</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製品実現</w:t>
    </w:r>
  </w:p>
  <w:p w14:paraId="3B4C6918" w14:textId="5EE7CCFF"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7.6</w:t>
    </w:r>
    <w:r w:rsidRPr="001E11A2">
      <w:rPr>
        <w:rFonts w:ascii="ＭＳ ゴシック" w:hAnsi="ＭＳ ゴシック"/>
        <w:sz w:val="24"/>
        <w:szCs w:val="24"/>
        <w:bdr w:val="single" w:sz="4" w:space="0" w:color="auto"/>
      </w:rPr>
      <w:t>設備及び器具の管理</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45BF" w14:textId="1A7643EA"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８</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測定、分析及び改善</w:t>
    </w:r>
  </w:p>
  <w:p w14:paraId="6A329CCE" w14:textId="77777777"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8.1</w:t>
    </w:r>
    <w:r w:rsidRPr="001E11A2">
      <w:rPr>
        <w:rFonts w:ascii="ＭＳ ゴシック" w:hAnsi="ＭＳ ゴシック"/>
        <w:sz w:val="24"/>
        <w:szCs w:val="24"/>
        <w:bdr w:val="single" w:sz="4" w:space="0" w:color="auto"/>
      </w:rPr>
      <w:t>監視測定、分析及び改善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D90C" w14:textId="2539308A" w:rsidR="00EC4737" w:rsidRPr="001E11A2" w:rsidRDefault="00EC4737" w:rsidP="003702D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０</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用語の定義</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F497" w14:textId="46181B69" w:rsidR="00EC4737" w:rsidRPr="001E11A2" w:rsidRDefault="00EC4737" w:rsidP="00606CC3">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８</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測定、分析及び改善</w:t>
    </w:r>
  </w:p>
  <w:p w14:paraId="4FBE2BC4" w14:textId="3B4E2B95" w:rsidR="00EC4737" w:rsidRPr="001E11A2" w:rsidRDefault="00EC4737" w:rsidP="00606CC3">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8.2</w:t>
    </w:r>
    <w:r w:rsidRPr="001E11A2">
      <w:rPr>
        <w:rFonts w:ascii="ＭＳ ゴシック" w:hAnsi="ＭＳ ゴシック"/>
        <w:sz w:val="24"/>
        <w:szCs w:val="24"/>
        <w:bdr w:val="single" w:sz="4" w:space="0" w:color="auto"/>
      </w:rPr>
      <w:t>監視及び測定</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264C" w14:textId="25E055DA"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８</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測定、分析及び改善</w:t>
    </w:r>
  </w:p>
  <w:p w14:paraId="4A2B254C" w14:textId="5093F4E5"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8.2</w:t>
    </w:r>
    <w:r w:rsidRPr="001E11A2">
      <w:rPr>
        <w:rFonts w:ascii="ＭＳ ゴシック" w:hAnsi="ＭＳ ゴシック"/>
        <w:sz w:val="24"/>
        <w:szCs w:val="24"/>
        <w:bdr w:val="single" w:sz="4" w:space="0" w:color="auto"/>
      </w:rPr>
      <w:t>監視及び測定</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A518" w14:textId="2A4A4358"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８</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測定、分析及び改善</w:t>
    </w:r>
  </w:p>
  <w:p w14:paraId="29AC6761" w14:textId="77777777"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8.3</w:t>
    </w:r>
    <w:r w:rsidRPr="001E11A2">
      <w:rPr>
        <w:rFonts w:ascii="ＭＳ ゴシック" w:hAnsi="ＭＳ ゴシック"/>
        <w:sz w:val="24"/>
        <w:szCs w:val="24"/>
        <w:bdr w:val="single" w:sz="4" w:space="0" w:color="auto"/>
      </w:rPr>
      <w:t>不適合製品の管理</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D67A2" w14:textId="7E0654D1"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８</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測定、分析及び改善</w:t>
    </w:r>
  </w:p>
  <w:p w14:paraId="48FD82D9" w14:textId="68C69155"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8.3</w:t>
    </w:r>
    <w:r w:rsidRPr="001E11A2">
      <w:rPr>
        <w:rFonts w:ascii="ＭＳ ゴシック" w:hAnsi="ＭＳ ゴシック"/>
        <w:sz w:val="24"/>
        <w:szCs w:val="24"/>
        <w:bdr w:val="single" w:sz="4" w:space="0" w:color="auto"/>
      </w:rPr>
      <w:t>不適合製品の管理</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DD83" w14:textId="53F0CB90"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８</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測定、分析及び改善</w:t>
    </w:r>
  </w:p>
  <w:p w14:paraId="2B69ABDB" w14:textId="072F9D8F"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8.4</w:t>
    </w:r>
    <w:r w:rsidRPr="001E11A2">
      <w:rPr>
        <w:rFonts w:ascii="ＭＳ ゴシック" w:hAnsi="ＭＳ ゴシック"/>
        <w:sz w:val="24"/>
        <w:szCs w:val="24"/>
        <w:bdr w:val="single" w:sz="4" w:space="0" w:color="auto"/>
      </w:rPr>
      <w:t>データの分析</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AA48" w14:textId="57BE340B" w:rsidR="00EC4737" w:rsidRPr="001E11A2" w:rsidRDefault="00EC4737" w:rsidP="0038795B">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８</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測定、分析及び改善</w:t>
    </w:r>
  </w:p>
  <w:p w14:paraId="7A697C65" w14:textId="4BC087E0" w:rsidR="00EC4737" w:rsidRPr="001E11A2" w:rsidRDefault="00EC4737" w:rsidP="0038795B">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8.5</w:t>
    </w:r>
    <w:r w:rsidRPr="001E11A2">
      <w:rPr>
        <w:rFonts w:ascii="ＭＳ ゴシック" w:hAnsi="ＭＳ ゴシック"/>
        <w:sz w:val="24"/>
        <w:szCs w:val="24"/>
        <w:bdr w:val="single" w:sz="4" w:space="0" w:color="auto"/>
      </w:rPr>
      <w:t>改善</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9E00" w14:textId="36DF76F1" w:rsidR="00EC4737" w:rsidRPr="001E11A2" w:rsidRDefault="00EC4737" w:rsidP="00775F9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８</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測定、分析及び改善</w:t>
    </w:r>
  </w:p>
  <w:p w14:paraId="480C211E" w14:textId="77777777" w:rsidR="00EC4737" w:rsidRPr="001E11A2" w:rsidRDefault="00EC4737" w:rsidP="00775F9E">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8.5</w:t>
    </w:r>
    <w:r w:rsidRPr="001E11A2">
      <w:rPr>
        <w:rFonts w:ascii="ＭＳ ゴシック" w:hAnsi="ＭＳ ゴシック"/>
        <w:sz w:val="24"/>
        <w:szCs w:val="24"/>
        <w:bdr w:val="single" w:sz="4" w:space="0" w:color="auto"/>
      </w:rPr>
      <w:t>改善</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811B1" w14:textId="35E2D970" w:rsidR="00EC4737" w:rsidRPr="001E11A2" w:rsidRDefault="00EC473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９</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その他の要求事項</w:t>
    </w:r>
  </w:p>
  <w:p w14:paraId="55EB7251" w14:textId="6F6E6F8B" w:rsidR="00EC4737" w:rsidRPr="001E11A2" w:rsidRDefault="00EC4737">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9.1</w:t>
    </w:r>
    <w:r w:rsidRPr="001E11A2">
      <w:rPr>
        <w:rFonts w:ascii="ＭＳ ゴシック" w:hAnsi="ＭＳ ゴシック"/>
        <w:sz w:val="24"/>
        <w:szCs w:val="24"/>
        <w:bdr w:val="single" w:sz="4" w:space="0" w:color="auto"/>
      </w:rPr>
      <w:t>不具合等報告</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EB2E" w14:textId="5ABC6804" w:rsidR="00EC4737" w:rsidRPr="001E11A2" w:rsidRDefault="00EC473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９</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その他の要求事項</w:t>
    </w:r>
  </w:p>
  <w:p w14:paraId="53F41203" w14:textId="648C38C4" w:rsidR="00EC4737" w:rsidRPr="001E11A2" w:rsidRDefault="00EC4737">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9.2</w:t>
    </w:r>
    <w:r w:rsidRPr="001E11A2">
      <w:rPr>
        <w:rFonts w:ascii="ＭＳ ゴシック" w:hAnsi="ＭＳ ゴシック"/>
        <w:sz w:val="24"/>
        <w:szCs w:val="24"/>
        <w:bdr w:val="single" w:sz="4" w:space="0" w:color="auto"/>
      </w:rPr>
      <w:t>製造販売後安全管理基準との関係</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5DAE" w14:textId="08EF427D" w:rsidR="00EC4737" w:rsidRPr="001E11A2" w:rsidRDefault="00EC473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９</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その他の要求事項</w:t>
    </w:r>
  </w:p>
  <w:p w14:paraId="706C9E5F" w14:textId="2F24C946" w:rsidR="00EC4737" w:rsidRPr="001E11A2" w:rsidRDefault="00EC4737">
    <w:pPr>
      <w:pStyle w:val="a5"/>
      <w:rPr>
        <w:rFonts w:ascii="ＭＳ ゴシック" w:hAnsi="ＭＳ ゴシック"/>
        <w:sz w:val="24"/>
        <w:szCs w:val="24"/>
        <w:bdr w:val="single" w:sz="4" w:space="0" w:color="auto"/>
      </w:rPr>
    </w:pPr>
    <w:r w:rsidRPr="001E11A2">
      <w:rPr>
        <w:rFonts w:ascii="ＭＳ ゴシック" w:hAnsi="ＭＳ ゴシック"/>
        <w:sz w:val="24"/>
        <w:szCs w:val="24"/>
        <w:bdr w:val="single" w:sz="4" w:space="0" w:color="auto"/>
      </w:rPr>
      <w:t>9.3</w:t>
    </w:r>
    <w:r w:rsidRPr="001E11A2">
      <w:rPr>
        <w:rFonts w:ascii="ＭＳ ゴシック" w:hAnsi="ＭＳ ゴシック"/>
        <w:sz w:val="24"/>
        <w:szCs w:val="24"/>
        <w:bdr w:val="single" w:sz="4" w:space="0" w:color="auto"/>
      </w:rPr>
      <w:t>その他の遵守事項</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A8592" w14:textId="1E07D56F" w:rsidR="00EC4737" w:rsidRPr="001E11A2" w:rsidRDefault="00EC4737" w:rsidP="003702D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１</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目的</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F879" w14:textId="00E01F18" w:rsidR="00EC4737" w:rsidRPr="001E11A2" w:rsidRDefault="00EC4737" w:rsidP="0038795B">
    <w:pPr>
      <w:pStyle w:val="a5"/>
      <w:rPr>
        <w:rFonts w:ascii="ＭＳ ゴシック" w:hAnsi="ＭＳ ゴシック"/>
        <w:sz w:val="24"/>
        <w:szCs w:val="24"/>
        <w:bdr w:val="single" w:sz="4" w:space="0" w:color="auto"/>
      </w:rPr>
    </w:pPr>
    <w:r w:rsidRPr="001E11A2">
      <w:rPr>
        <w:rFonts w:ascii="ＭＳ ゴシック" w:hAnsi="ＭＳ ゴシック"/>
        <w:sz w:val="32"/>
        <w:szCs w:val="32"/>
        <w:bdr w:val="single" w:sz="4" w:space="0" w:color="auto"/>
      </w:rPr>
      <w:t>10.</w:t>
    </w:r>
    <w:r w:rsidRPr="001E11A2">
      <w:rPr>
        <w:rFonts w:ascii="ＭＳ ゴシック" w:hAnsi="ＭＳ ゴシック"/>
        <w:sz w:val="32"/>
        <w:szCs w:val="32"/>
        <w:bdr w:val="single" w:sz="4" w:space="0" w:color="auto"/>
      </w:rPr>
      <w:t>電磁的記録等について</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8E125" w14:textId="00ADA178" w:rsidR="00EC4737" w:rsidRPr="001E11A2" w:rsidRDefault="00EC4737" w:rsidP="0038795B">
    <w:pPr>
      <w:pStyle w:val="a5"/>
      <w:rPr>
        <w:rFonts w:ascii="ＭＳ ゴシック" w:hAnsi="ＭＳ ゴシック"/>
        <w:sz w:val="24"/>
        <w:szCs w:val="24"/>
        <w:bdr w:val="single" w:sz="4" w:space="0" w:color="auto"/>
      </w:rPr>
    </w:pPr>
    <w:r w:rsidRPr="001E11A2">
      <w:rPr>
        <w:rFonts w:ascii="ＭＳ ゴシック" w:hAnsi="ＭＳ ゴシック"/>
        <w:sz w:val="32"/>
        <w:szCs w:val="32"/>
        <w:bdr w:val="single" w:sz="4" w:space="0" w:color="auto"/>
      </w:rPr>
      <w:t>10.</w:t>
    </w:r>
    <w:r w:rsidRPr="001E11A2">
      <w:rPr>
        <w:rFonts w:ascii="ＭＳ ゴシック" w:hAnsi="ＭＳ ゴシック"/>
        <w:sz w:val="32"/>
        <w:szCs w:val="32"/>
        <w:bdr w:val="single" w:sz="4" w:space="0" w:color="auto"/>
      </w:rPr>
      <w:t>電磁的記録等について</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5D78" w14:textId="6E01CDED" w:rsidR="00EC4737" w:rsidRPr="00CC4F85" w:rsidRDefault="00EC4737" w:rsidP="00110A62">
    <w:pPr>
      <w:pStyle w:val="a5"/>
      <w:rPr>
        <w:rFonts w:hAnsi="HG丸ｺﾞｼｯｸM-PR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EFAA" w14:textId="2D93B8C0" w:rsidR="00EC4737" w:rsidRPr="001E11A2" w:rsidRDefault="00EC4737">
    <w:pPr>
      <w:pStyle w:val="a5"/>
      <w:rPr>
        <w:rFonts w:ascii="ＭＳ ゴシック" w:hAnsi="ＭＳ ゴシック"/>
      </w:rPr>
    </w:pPr>
    <w:r>
      <w:rPr>
        <w:rFonts w:ascii="ＭＳ ゴシック" w:hAnsi="ＭＳ ゴシック" w:hint="eastAsia"/>
        <w:sz w:val="32"/>
        <w:szCs w:val="32"/>
        <w:bdr w:val="single" w:sz="4" w:space="0" w:color="auto"/>
      </w:rPr>
      <w:t>２</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適用範囲</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AB1E" w14:textId="172364C9" w:rsidR="00EC4737" w:rsidRPr="001E11A2" w:rsidRDefault="00EC473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２</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適用範囲</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912F" w14:textId="43DE2DFD" w:rsidR="00EC4737" w:rsidRPr="001E11A2" w:rsidRDefault="00EC4737">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３</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引用規格</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3175" w14:textId="3D971AE0" w:rsidR="00EC4737" w:rsidRPr="001E11A2" w:rsidRDefault="00EC4737" w:rsidP="0089196E">
    <w:pPr>
      <w:pStyle w:val="a5"/>
      <w:rPr>
        <w:rFonts w:ascii="ＭＳ ゴシック" w:hAnsi="ＭＳ ゴシック"/>
        <w:sz w:val="32"/>
        <w:szCs w:val="32"/>
        <w:bdr w:val="single" w:sz="4" w:space="0" w:color="auto"/>
      </w:rPr>
    </w:pPr>
    <w:r>
      <w:rPr>
        <w:rFonts w:ascii="ＭＳ ゴシック" w:hAnsi="ＭＳ ゴシック" w:hint="eastAsia"/>
        <w:sz w:val="32"/>
        <w:szCs w:val="32"/>
        <w:bdr w:val="single" w:sz="4" w:space="0" w:color="auto"/>
      </w:rPr>
      <w:t>４</w:t>
    </w:r>
    <w:r w:rsidRPr="001E11A2">
      <w:rPr>
        <w:rFonts w:ascii="ＭＳ ゴシック" w:hAnsi="ＭＳ ゴシック"/>
        <w:sz w:val="32"/>
        <w:szCs w:val="32"/>
        <w:bdr w:val="single" w:sz="4" w:space="0" w:color="auto"/>
      </w:rPr>
      <w:t>.</w:t>
    </w:r>
    <w:r w:rsidRPr="001E11A2">
      <w:rPr>
        <w:rFonts w:ascii="ＭＳ ゴシック" w:hAnsi="ＭＳ ゴシック"/>
        <w:sz w:val="32"/>
        <w:szCs w:val="32"/>
        <w:bdr w:val="single" w:sz="4" w:space="0" w:color="auto"/>
      </w:rPr>
      <w:t>品質管理監督システム</w:t>
    </w:r>
  </w:p>
  <w:p w14:paraId="03A20CD7" w14:textId="55DD0C93" w:rsidR="00EC4737" w:rsidRPr="001E11A2" w:rsidRDefault="00EC4737" w:rsidP="0089196E">
    <w:pPr>
      <w:pStyle w:val="a5"/>
      <w:rPr>
        <w:rFonts w:ascii="ＭＳ ゴシック" w:hAnsi="ＭＳ ゴシック"/>
      </w:rPr>
    </w:pPr>
    <w:r w:rsidRPr="001E11A2">
      <w:rPr>
        <w:rFonts w:ascii="ＭＳ ゴシック" w:hAnsi="ＭＳ ゴシック"/>
        <w:sz w:val="24"/>
        <w:szCs w:val="24"/>
        <w:bdr w:val="single" w:sz="4" w:space="0" w:color="auto"/>
      </w:rPr>
      <w:t>4.1</w:t>
    </w:r>
    <w:r w:rsidRPr="001E11A2">
      <w:rPr>
        <w:rFonts w:ascii="ＭＳ ゴシック" w:hAnsi="ＭＳ ゴシック"/>
        <w:sz w:val="24"/>
        <w:szCs w:val="24"/>
        <w:bdr w:val="single" w:sz="4" w:space="0" w:color="auto"/>
      </w:rPr>
      <w:t>品質管理監督システムに係る要求事項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7119"/>
    <w:multiLevelType w:val="hybridMultilevel"/>
    <w:tmpl w:val="450AFD88"/>
    <w:lvl w:ilvl="0" w:tplc="51FA54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C1394"/>
    <w:multiLevelType w:val="hybridMultilevel"/>
    <w:tmpl w:val="51D8287E"/>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F4863F54">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AF10DD"/>
    <w:multiLevelType w:val="hybridMultilevel"/>
    <w:tmpl w:val="35D48CF4"/>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05669"/>
    <w:multiLevelType w:val="hybridMultilevel"/>
    <w:tmpl w:val="69BA8D3A"/>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640559"/>
    <w:multiLevelType w:val="hybridMultilevel"/>
    <w:tmpl w:val="CA8CF92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49E2C74"/>
    <w:multiLevelType w:val="hybridMultilevel"/>
    <w:tmpl w:val="595EC508"/>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140F83"/>
    <w:multiLevelType w:val="hybridMultilevel"/>
    <w:tmpl w:val="85662B7E"/>
    <w:lvl w:ilvl="0" w:tplc="04090011">
      <w:start w:val="1"/>
      <w:numFmt w:val="decimalEnclosedCircle"/>
      <w:lvlText w:val="%1"/>
      <w:lvlJc w:val="left"/>
      <w:pPr>
        <w:ind w:left="420" w:hanging="420"/>
      </w:pPr>
    </w:lvl>
    <w:lvl w:ilvl="1" w:tplc="E4C4DD7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E2F60"/>
    <w:multiLevelType w:val="hybridMultilevel"/>
    <w:tmpl w:val="5A2834F4"/>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62656"/>
    <w:multiLevelType w:val="hybridMultilevel"/>
    <w:tmpl w:val="4154AFC8"/>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F55474"/>
    <w:multiLevelType w:val="hybridMultilevel"/>
    <w:tmpl w:val="6408E926"/>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9E0FF9"/>
    <w:multiLevelType w:val="hybridMultilevel"/>
    <w:tmpl w:val="10A859F0"/>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5B261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2565340"/>
    <w:multiLevelType w:val="hybridMultilevel"/>
    <w:tmpl w:val="901E7266"/>
    <w:lvl w:ilvl="0" w:tplc="511C171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41834A3"/>
    <w:multiLevelType w:val="hybridMultilevel"/>
    <w:tmpl w:val="13F05F32"/>
    <w:lvl w:ilvl="0" w:tplc="1F044BB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46376FE"/>
    <w:multiLevelType w:val="hybridMultilevel"/>
    <w:tmpl w:val="82348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6B46179"/>
    <w:multiLevelType w:val="hybridMultilevel"/>
    <w:tmpl w:val="2C320704"/>
    <w:lvl w:ilvl="0" w:tplc="1F6846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01AE6"/>
    <w:multiLevelType w:val="hybridMultilevel"/>
    <w:tmpl w:val="532A041C"/>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9E7126"/>
    <w:multiLevelType w:val="hybridMultilevel"/>
    <w:tmpl w:val="23DE66BE"/>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A101E"/>
    <w:multiLevelType w:val="hybridMultilevel"/>
    <w:tmpl w:val="FF642506"/>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5A10C7"/>
    <w:multiLevelType w:val="hybridMultilevel"/>
    <w:tmpl w:val="AA10BA4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9F6B3C"/>
    <w:multiLevelType w:val="hybridMultilevel"/>
    <w:tmpl w:val="70EEB2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D15523"/>
    <w:multiLevelType w:val="hybridMultilevel"/>
    <w:tmpl w:val="ECD4332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6AA1173"/>
    <w:multiLevelType w:val="hybridMultilevel"/>
    <w:tmpl w:val="41DE4E8C"/>
    <w:lvl w:ilvl="0" w:tplc="14B00E7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9636ABA"/>
    <w:multiLevelType w:val="hybridMultilevel"/>
    <w:tmpl w:val="77E87750"/>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C2518E"/>
    <w:multiLevelType w:val="multilevel"/>
    <w:tmpl w:val="99DC0D9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F1D363C"/>
    <w:multiLevelType w:val="hybridMultilevel"/>
    <w:tmpl w:val="A012678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139052A"/>
    <w:multiLevelType w:val="hybridMultilevel"/>
    <w:tmpl w:val="A66E6CA6"/>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024DA5"/>
    <w:multiLevelType w:val="hybridMultilevel"/>
    <w:tmpl w:val="05B8D29C"/>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843086"/>
    <w:multiLevelType w:val="hybridMultilevel"/>
    <w:tmpl w:val="8A3827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7675A2"/>
    <w:multiLevelType w:val="hybridMultilevel"/>
    <w:tmpl w:val="2B9C8CB6"/>
    <w:lvl w:ilvl="0" w:tplc="51FA54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DCD153A"/>
    <w:multiLevelType w:val="hybridMultilevel"/>
    <w:tmpl w:val="B15801A4"/>
    <w:lvl w:ilvl="0" w:tplc="04090011">
      <w:start w:val="1"/>
      <w:numFmt w:val="decimalEnclosedCircle"/>
      <w:lvlText w:val="%1"/>
      <w:lvlJc w:val="left"/>
      <w:pPr>
        <w:ind w:left="420" w:hanging="420"/>
      </w:pPr>
    </w:lvl>
    <w:lvl w:ilvl="1" w:tplc="5BD449F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B53EFE"/>
    <w:multiLevelType w:val="hybridMultilevel"/>
    <w:tmpl w:val="8B4A1FB0"/>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262148"/>
    <w:multiLevelType w:val="hybridMultilevel"/>
    <w:tmpl w:val="1458BC88"/>
    <w:lvl w:ilvl="0" w:tplc="F7DAF696">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6E155F3"/>
    <w:multiLevelType w:val="hybridMultilevel"/>
    <w:tmpl w:val="F578825E"/>
    <w:lvl w:ilvl="0" w:tplc="F7DAF6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757D00"/>
    <w:multiLevelType w:val="hybridMultilevel"/>
    <w:tmpl w:val="95AC72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5C77D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CFB07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1"/>
  </w:num>
  <w:num w:numId="2">
    <w:abstractNumId w:val="24"/>
  </w:num>
  <w:num w:numId="3">
    <w:abstractNumId w:val="35"/>
  </w:num>
  <w:num w:numId="4">
    <w:abstractNumId w:val="36"/>
  </w:num>
  <w:num w:numId="5">
    <w:abstractNumId w:val="29"/>
  </w:num>
  <w:num w:numId="6">
    <w:abstractNumId w:val="0"/>
  </w:num>
  <w:num w:numId="7">
    <w:abstractNumId w:val="34"/>
  </w:num>
  <w:num w:numId="8">
    <w:abstractNumId w:val="33"/>
  </w:num>
  <w:num w:numId="9">
    <w:abstractNumId w:val="14"/>
  </w:num>
  <w:num w:numId="10">
    <w:abstractNumId w:val="22"/>
  </w:num>
  <w:num w:numId="11">
    <w:abstractNumId w:val="32"/>
  </w:num>
  <w:num w:numId="12">
    <w:abstractNumId w:val="26"/>
  </w:num>
  <w:num w:numId="13">
    <w:abstractNumId w:val="27"/>
  </w:num>
  <w:num w:numId="14">
    <w:abstractNumId w:val="13"/>
  </w:num>
  <w:num w:numId="15">
    <w:abstractNumId w:val="6"/>
  </w:num>
  <w:num w:numId="16">
    <w:abstractNumId w:val="23"/>
  </w:num>
  <w:num w:numId="17">
    <w:abstractNumId w:val="9"/>
  </w:num>
  <w:num w:numId="18">
    <w:abstractNumId w:val="8"/>
  </w:num>
  <w:num w:numId="19">
    <w:abstractNumId w:val="31"/>
  </w:num>
  <w:num w:numId="20">
    <w:abstractNumId w:val="18"/>
  </w:num>
  <w:num w:numId="21">
    <w:abstractNumId w:val="10"/>
  </w:num>
  <w:num w:numId="22">
    <w:abstractNumId w:val="5"/>
  </w:num>
  <w:num w:numId="23">
    <w:abstractNumId w:val="25"/>
  </w:num>
  <w:num w:numId="24">
    <w:abstractNumId w:val="28"/>
  </w:num>
  <w:num w:numId="25">
    <w:abstractNumId w:val="4"/>
  </w:num>
  <w:num w:numId="26">
    <w:abstractNumId w:val="2"/>
  </w:num>
  <w:num w:numId="27">
    <w:abstractNumId w:val="15"/>
  </w:num>
  <w:num w:numId="28">
    <w:abstractNumId w:val="20"/>
  </w:num>
  <w:num w:numId="29">
    <w:abstractNumId w:val="21"/>
  </w:num>
  <w:num w:numId="30">
    <w:abstractNumId w:val="7"/>
  </w:num>
  <w:num w:numId="31">
    <w:abstractNumId w:val="3"/>
  </w:num>
  <w:num w:numId="32">
    <w:abstractNumId w:val="16"/>
  </w:num>
  <w:num w:numId="33">
    <w:abstractNumId w:val="30"/>
  </w:num>
  <w:num w:numId="34">
    <w:abstractNumId w:val="12"/>
  </w:num>
  <w:num w:numId="35">
    <w:abstractNumId w:val="17"/>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FF"/>
    <w:rsid w:val="0000373B"/>
    <w:rsid w:val="0001503F"/>
    <w:rsid w:val="00015D78"/>
    <w:rsid w:val="0001609E"/>
    <w:rsid w:val="0001760C"/>
    <w:rsid w:val="00025A97"/>
    <w:rsid w:val="00027542"/>
    <w:rsid w:val="000331C3"/>
    <w:rsid w:val="0003426B"/>
    <w:rsid w:val="00036141"/>
    <w:rsid w:val="0004570B"/>
    <w:rsid w:val="00046255"/>
    <w:rsid w:val="00046C5B"/>
    <w:rsid w:val="00052A66"/>
    <w:rsid w:val="00057FCA"/>
    <w:rsid w:val="000612E3"/>
    <w:rsid w:val="00061E27"/>
    <w:rsid w:val="0006637F"/>
    <w:rsid w:val="00083A0B"/>
    <w:rsid w:val="00086E89"/>
    <w:rsid w:val="00091340"/>
    <w:rsid w:val="00094A66"/>
    <w:rsid w:val="00097984"/>
    <w:rsid w:val="000A4924"/>
    <w:rsid w:val="000A7511"/>
    <w:rsid w:val="000C5A39"/>
    <w:rsid w:val="000C654B"/>
    <w:rsid w:val="000C7511"/>
    <w:rsid w:val="000D5869"/>
    <w:rsid w:val="000D63C0"/>
    <w:rsid w:val="000D6912"/>
    <w:rsid w:val="000D7177"/>
    <w:rsid w:val="000E2F5F"/>
    <w:rsid w:val="000F1D68"/>
    <w:rsid w:val="000F31B6"/>
    <w:rsid w:val="000F3B49"/>
    <w:rsid w:val="000F7DC8"/>
    <w:rsid w:val="00105ED7"/>
    <w:rsid w:val="001103E1"/>
    <w:rsid w:val="00110A62"/>
    <w:rsid w:val="001137E8"/>
    <w:rsid w:val="00116D30"/>
    <w:rsid w:val="00117FDE"/>
    <w:rsid w:val="00131D90"/>
    <w:rsid w:val="00131E3F"/>
    <w:rsid w:val="00132306"/>
    <w:rsid w:val="0013496F"/>
    <w:rsid w:val="00137E29"/>
    <w:rsid w:val="00141DB2"/>
    <w:rsid w:val="00144E12"/>
    <w:rsid w:val="001504C9"/>
    <w:rsid w:val="00153179"/>
    <w:rsid w:val="00156DA8"/>
    <w:rsid w:val="00157494"/>
    <w:rsid w:val="001623A4"/>
    <w:rsid w:val="001700B7"/>
    <w:rsid w:val="00172EA9"/>
    <w:rsid w:val="001732DA"/>
    <w:rsid w:val="001750EB"/>
    <w:rsid w:val="00176D59"/>
    <w:rsid w:val="00180CB6"/>
    <w:rsid w:val="0018358D"/>
    <w:rsid w:val="00186AF4"/>
    <w:rsid w:val="00194DC2"/>
    <w:rsid w:val="00195BC4"/>
    <w:rsid w:val="00197AF2"/>
    <w:rsid w:val="001A120F"/>
    <w:rsid w:val="001A4245"/>
    <w:rsid w:val="001A53DB"/>
    <w:rsid w:val="001A7DB0"/>
    <w:rsid w:val="001B0A86"/>
    <w:rsid w:val="001B3897"/>
    <w:rsid w:val="001D676B"/>
    <w:rsid w:val="001D6F21"/>
    <w:rsid w:val="001E11A2"/>
    <w:rsid w:val="001F003C"/>
    <w:rsid w:val="001F409F"/>
    <w:rsid w:val="001F45DD"/>
    <w:rsid w:val="002019C4"/>
    <w:rsid w:val="00205A2D"/>
    <w:rsid w:val="00213F77"/>
    <w:rsid w:val="00214B2D"/>
    <w:rsid w:val="002170FB"/>
    <w:rsid w:val="00227074"/>
    <w:rsid w:val="00230582"/>
    <w:rsid w:val="0023209D"/>
    <w:rsid w:val="0023287D"/>
    <w:rsid w:val="002334C9"/>
    <w:rsid w:val="0023798F"/>
    <w:rsid w:val="0024403A"/>
    <w:rsid w:val="002558FF"/>
    <w:rsid w:val="00256F37"/>
    <w:rsid w:val="0025772D"/>
    <w:rsid w:val="00260D31"/>
    <w:rsid w:val="002632D8"/>
    <w:rsid w:val="00263B9F"/>
    <w:rsid w:val="00264573"/>
    <w:rsid w:val="00266C06"/>
    <w:rsid w:val="00276D5E"/>
    <w:rsid w:val="0028040D"/>
    <w:rsid w:val="002809D0"/>
    <w:rsid w:val="0028158F"/>
    <w:rsid w:val="00285D24"/>
    <w:rsid w:val="0029343F"/>
    <w:rsid w:val="00295AB3"/>
    <w:rsid w:val="002B00D5"/>
    <w:rsid w:val="002B3896"/>
    <w:rsid w:val="002C08E5"/>
    <w:rsid w:val="002E085B"/>
    <w:rsid w:val="002E2915"/>
    <w:rsid w:val="002E330B"/>
    <w:rsid w:val="002F2BAD"/>
    <w:rsid w:val="002F2E36"/>
    <w:rsid w:val="002F5D43"/>
    <w:rsid w:val="002F7B6F"/>
    <w:rsid w:val="00300276"/>
    <w:rsid w:val="00301A20"/>
    <w:rsid w:val="00302A76"/>
    <w:rsid w:val="003075D3"/>
    <w:rsid w:val="00316AFF"/>
    <w:rsid w:val="00320132"/>
    <w:rsid w:val="00326610"/>
    <w:rsid w:val="00326907"/>
    <w:rsid w:val="00327723"/>
    <w:rsid w:val="0033064A"/>
    <w:rsid w:val="00334CB8"/>
    <w:rsid w:val="0034287B"/>
    <w:rsid w:val="003428DD"/>
    <w:rsid w:val="003540C9"/>
    <w:rsid w:val="00354C44"/>
    <w:rsid w:val="00362F3C"/>
    <w:rsid w:val="003660B3"/>
    <w:rsid w:val="003702D7"/>
    <w:rsid w:val="00371C76"/>
    <w:rsid w:val="00380070"/>
    <w:rsid w:val="0038795B"/>
    <w:rsid w:val="003A28D3"/>
    <w:rsid w:val="003A4753"/>
    <w:rsid w:val="003B3DED"/>
    <w:rsid w:val="003C333B"/>
    <w:rsid w:val="003C37C1"/>
    <w:rsid w:val="003C46C7"/>
    <w:rsid w:val="003D2044"/>
    <w:rsid w:val="003F102A"/>
    <w:rsid w:val="003F5804"/>
    <w:rsid w:val="003F6381"/>
    <w:rsid w:val="004001AA"/>
    <w:rsid w:val="00403D5B"/>
    <w:rsid w:val="004072C8"/>
    <w:rsid w:val="00407402"/>
    <w:rsid w:val="00412BE4"/>
    <w:rsid w:val="004136D5"/>
    <w:rsid w:val="004246B1"/>
    <w:rsid w:val="00425EB1"/>
    <w:rsid w:val="00435715"/>
    <w:rsid w:val="00436A23"/>
    <w:rsid w:val="00440D47"/>
    <w:rsid w:val="004424D2"/>
    <w:rsid w:val="004443CB"/>
    <w:rsid w:val="00445E9A"/>
    <w:rsid w:val="004520E9"/>
    <w:rsid w:val="00453A63"/>
    <w:rsid w:val="00461978"/>
    <w:rsid w:val="00466A30"/>
    <w:rsid w:val="00470BAD"/>
    <w:rsid w:val="00471D9E"/>
    <w:rsid w:val="00472D12"/>
    <w:rsid w:val="00475635"/>
    <w:rsid w:val="00483616"/>
    <w:rsid w:val="00483D21"/>
    <w:rsid w:val="004946FB"/>
    <w:rsid w:val="004950E9"/>
    <w:rsid w:val="004974F1"/>
    <w:rsid w:val="004A2600"/>
    <w:rsid w:val="004B28E5"/>
    <w:rsid w:val="004B3919"/>
    <w:rsid w:val="004D33B4"/>
    <w:rsid w:val="004D3C7D"/>
    <w:rsid w:val="004E440F"/>
    <w:rsid w:val="005046D5"/>
    <w:rsid w:val="00507CC1"/>
    <w:rsid w:val="0051796F"/>
    <w:rsid w:val="005218FE"/>
    <w:rsid w:val="00523AB3"/>
    <w:rsid w:val="00525060"/>
    <w:rsid w:val="00532649"/>
    <w:rsid w:val="00535184"/>
    <w:rsid w:val="00537433"/>
    <w:rsid w:val="00545956"/>
    <w:rsid w:val="00554469"/>
    <w:rsid w:val="005603F6"/>
    <w:rsid w:val="00562727"/>
    <w:rsid w:val="00566EBB"/>
    <w:rsid w:val="00573D07"/>
    <w:rsid w:val="0057429C"/>
    <w:rsid w:val="00583A90"/>
    <w:rsid w:val="0058416B"/>
    <w:rsid w:val="005A3D57"/>
    <w:rsid w:val="005A4822"/>
    <w:rsid w:val="005A4D3F"/>
    <w:rsid w:val="005B06A2"/>
    <w:rsid w:val="005C0320"/>
    <w:rsid w:val="005C0745"/>
    <w:rsid w:val="005C3A76"/>
    <w:rsid w:val="005D1EA6"/>
    <w:rsid w:val="005D35C9"/>
    <w:rsid w:val="005D6393"/>
    <w:rsid w:val="005E06DC"/>
    <w:rsid w:val="005E0F0A"/>
    <w:rsid w:val="005E176A"/>
    <w:rsid w:val="005E1F4E"/>
    <w:rsid w:val="005E2BEE"/>
    <w:rsid w:val="005E52AB"/>
    <w:rsid w:val="005E761A"/>
    <w:rsid w:val="005F028D"/>
    <w:rsid w:val="005F4156"/>
    <w:rsid w:val="005F6A4C"/>
    <w:rsid w:val="005F7DDD"/>
    <w:rsid w:val="006045DC"/>
    <w:rsid w:val="00604706"/>
    <w:rsid w:val="00606CC3"/>
    <w:rsid w:val="00610767"/>
    <w:rsid w:val="006168FA"/>
    <w:rsid w:val="00635CE5"/>
    <w:rsid w:val="006502EB"/>
    <w:rsid w:val="00652264"/>
    <w:rsid w:val="00652489"/>
    <w:rsid w:val="006536E2"/>
    <w:rsid w:val="0065647B"/>
    <w:rsid w:val="006600B7"/>
    <w:rsid w:val="00661431"/>
    <w:rsid w:val="00664064"/>
    <w:rsid w:val="00675941"/>
    <w:rsid w:val="00677777"/>
    <w:rsid w:val="006810F0"/>
    <w:rsid w:val="00683966"/>
    <w:rsid w:val="0069109E"/>
    <w:rsid w:val="00691575"/>
    <w:rsid w:val="00693123"/>
    <w:rsid w:val="006A4B36"/>
    <w:rsid w:val="006B3489"/>
    <w:rsid w:val="006B3D89"/>
    <w:rsid w:val="006C11E7"/>
    <w:rsid w:val="006C1588"/>
    <w:rsid w:val="006C5D63"/>
    <w:rsid w:val="006D0241"/>
    <w:rsid w:val="006D6539"/>
    <w:rsid w:val="006D65CC"/>
    <w:rsid w:val="006D7F1C"/>
    <w:rsid w:val="006E3728"/>
    <w:rsid w:val="006E4034"/>
    <w:rsid w:val="006F492E"/>
    <w:rsid w:val="006F4F3D"/>
    <w:rsid w:val="00702217"/>
    <w:rsid w:val="00703E04"/>
    <w:rsid w:val="007048E6"/>
    <w:rsid w:val="007141C9"/>
    <w:rsid w:val="00717616"/>
    <w:rsid w:val="00723B3D"/>
    <w:rsid w:val="00724544"/>
    <w:rsid w:val="00724595"/>
    <w:rsid w:val="007301FE"/>
    <w:rsid w:val="00732723"/>
    <w:rsid w:val="0073600C"/>
    <w:rsid w:val="0074051F"/>
    <w:rsid w:val="007412B1"/>
    <w:rsid w:val="00744386"/>
    <w:rsid w:val="00744A43"/>
    <w:rsid w:val="007460AB"/>
    <w:rsid w:val="00751EC0"/>
    <w:rsid w:val="0075547F"/>
    <w:rsid w:val="00756D0A"/>
    <w:rsid w:val="00757A48"/>
    <w:rsid w:val="00763549"/>
    <w:rsid w:val="00764182"/>
    <w:rsid w:val="00775F9E"/>
    <w:rsid w:val="00782483"/>
    <w:rsid w:val="0079413C"/>
    <w:rsid w:val="007A7A73"/>
    <w:rsid w:val="007B259B"/>
    <w:rsid w:val="007B4FDC"/>
    <w:rsid w:val="007B6997"/>
    <w:rsid w:val="007B6A8E"/>
    <w:rsid w:val="007B7F29"/>
    <w:rsid w:val="007C568E"/>
    <w:rsid w:val="007D0D9B"/>
    <w:rsid w:val="007D51AE"/>
    <w:rsid w:val="007D61B6"/>
    <w:rsid w:val="007D668D"/>
    <w:rsid w:val="007E22AC"/>
    <w:rsid w:val="007F209D"/>
    <w:rsid w:val="007F2696"/>
    <w:rsid w:val="00803BE1"/>
    <w:rsid w:val="008060DF"/>
    <w:rsid w:val="00810842"/>
    <w:rsid w:val="00820039"/>
    <w:rsid w:val="008219A6"/>
    <w:rsid w:val="008226FB"/>
    <w:rsid w:val="008400F1"/>
    <w:rsid w:val="0084063A"/>
    <w:rsid w:val="0084252F"/>
    <w:rsid w:val="00845787"/>
    <w:rsid w:val="00845D02"/>
    <w:rsid w:val="00850387"/>
    <w:rsid w:val="008605A8"/>
    <w:rsid w:val="008617D1"/>
    <w:rsid w:val="00876735"/>
    <w:rsid w:val="00880207"/>
    <w:rsid w:val="00882BAD"/>
    <w:rsid w:val="0089196E"/>
    <w:rsid w:val="008A0C68"/>
    <w:rsid w:val="008A60B0"/>
    <w:rsid w:val="008A7737"/>
    <w:rsid w:val="008B6AD3"/>
    <w:rsid w:val="008C1C83"/>
    <w:rsid w:val="008C5654"/>
    <w:rsid w:val="008C5F75"/>
    <w:rsid w:val="008D10C1"/>
    <w:rsid w:val="008D3696"/>
    <w:rsid w:val="008D4436"/>
    <w:rsid w:val="008D583F"/>
    <w:rsid w:val="008E1951"/>
    <w:rsid w:val="008F4420"/>
    <w:rsid w:val="008F7984"/>
    <w:rsid w:val="00902C09"/>
    <w:rsid w:val="00906947"/>
    <w:rsid w:val="0091282F"/>
    <w:rsid w:val="00912D85"/>
    <w:rsid w:val="00913AE3"/>
    <w:rsid w:val="009146F6"/>
    <w:rsid w:val="009213DD"/>
    <w:rsid w:val="00926877"/>
    <w:rsid w:val="009307E2"/>
    <w:rsid w:val="00931DC6"/>
    <w:rsid w:val="00934211"/>
    <w:rsid w:val="00937505"/>
    <w:rsid w:val="00940834"/>
    <w:rsid w:val="00943DEB"/>
    <w:rsid w:val="00950F1C"/>
    <w:rsid w:val="0095374B"/>
    <w:rsid w:val="00962FC7"/>
    <w:rsid w:val="00972676"/>
    <w:rsid w:val="0098595B"/>
    <w:rsid w:val="00986E17"/>
    <w:rsid w:val="009902F8"/>
    <w:rsid w:val="00997361"/>
    <w:rsid w:val="009A074E"/>
    <w:rsid w:val="009A73A1"/>
    <w:rsid w:val="009B46D3"/>
    <w:rsid w:val="009B6837"/>
    <w:rsid w:val="009C10F5"/>
    <w:rsid w:val="009C1AFB"/>
    <w:rsid w:val="009C3CE7"/>
    <w:rsid w:val="009D1222"/>
    <w:rsid w:val="009D1D20"/>
    <w:rsid w:val="009D349A"/>
    <w:rsid w:val="009D5634"/>
    <w:rsid w:val="009D76A9"/>
    <w:rsid w:val="009E2D0B"/>
    <w:rsid w:val="009E3003"/>
    <w:rsid w:val="009E33D3"/>
    <w:rsid w:val="009F16F9"/>
    <w:rsid w:val="009F759E"/>
    <w:rsid w:val="00A0163B"/>
    <w:rsid w:val="00A03896"/>
    <w:rsid w:val="00A20F07"/>
    <w:rsid w:val="00A27F4D"/>
    <w:rsid w:val="00A31221"/>
    <w:rsid w:val="00A31BFA"/>
    <w:rsid w:val="00A40A21"/>
    <w:rsid w:val="00A45C57"/>
    <w:rsid w:val="00A46453"/>
    <w:rsid w:val="00A54520"/>
    <w:rsid w:val="00A5499E"/>
    <w:rsid w:val="00A61F94"/>
    <w:rsid w:val="00A62466"/>
    <w:rsid w:val="00A63C9D"/>
    <w:rsid w:val="00A72E5C"/>
    <w:rsid w:val="00A81CEF"/>
    <w:rsid w:val="00A84A59"/>
    <w:rsid w:val="00A90CBC"/>
    <w:rsid w:val="00A94118"/>
    <w:rsid w:val="00AA25EF"/>
    <w:rsid w:val="00AA3E33"/>
    <w:rsid w:val="00AA5071"/>
    <w:rsid w:val="00AA6A1E"/>
    <w:rsid w:val="00AA7EB2"/>
    <w:rsid w:val="00AB23ED"/>
    <w:rsid w:val="00AC5AD7"/>
    <w:rsid w:val="00AD0507"/>
    <w:rsid w:val="00AD712E"/>
    <w:rsid w:val="00AE0250"/>
    <w:rsid w:val="00AE3693"/>
    <w:rsid w:val="00AE4C66"/>
    <w:rsid w:val="00B04FC7"/>
    <w:rsid w:val="00B07DF8"/>
    <w:rsid w:val="00B22311"/>
    <w:rsid w:val="00B24155"/>
    <w:rsid w:val="00B25F0D"/>
    <w:rsid w:val="00B358FD"/>
    <w:rsid w:val="00B37B36"/>
    <w:rsid w:val="00B44CE5"/>
    <w:rsid w:val="00B577F3"/>
    <w:rsid w:val="00B61379"/>
    <w:rsid w:val="00B62701"/>
    <w:rsid w:val="00B67283"/>
    <w:rsid w:val="00B71342"/>
    <w:rsid w:val="00B77776"/>
    <w:rsid w:val="00B87569"/>
    <w:rsid w:val="00B97AF2"/>
    <w:rsid w:val="00BB0D6F"/>
    <w:rsid w:val="00BC049D"/>
    <w:rsid w:val="00BC0E56"/>
    <w:rsid w:val="00BC7C0B"/>
    <w:rsid w:val="00BD7A17"/>
    <w:rsid w:val="00BE6DE6"/>
    <w:rsid w:val="00BF014A"/>
    <w:rsid w:val="00BF6799"/>
    <w:rsid w:val="00C05EA6"/>
    <w:rsid w:val="00C068C7"/>
    <w:rsid w:val="00C23CC3"/>
    <w:rsid w:val="00C25C0D"/>
    <w:rsid w:val="00C32465"/>
    <w:rsid w:val="00C36EE6"/>
    <w:rsid w:val="00C511CF"/>
    <w:rsid w:val="00C5608B"/>
    <w:rsid w:val="00C7302D"/>
    <w:rsid w:val="00C736B9"/>
    <w:rsid w:val="00C753D8"/>
    <w:rsid w:val="00C77B31"/>
    <w:rsid w:val="00C825DE"/>
    <w:rsid w:val="00C82710"/>
    <w:rsid w:val="00C92568"/>
    <w:rsid w:val="00C956E8"/>
    <w:rsid w:val="00C95951"/>
    <w:rsid w:val="00C9765C"/>
    <w:rsid w:val="00CA157A"/>
    <w:rsid w:val="00CA510F"/>
    <w:rsid w:val="00CA58E7"/>
    <w:rsid w:val="00CB20D0"/>
    <w:rsid w:val="00CB3350"/>
    <w:rsid w:val="00CB6921"/>
    <w:rsid w:val="00CB78D7"/>
    <w:rsid w:val="00CB7B22"/>
    <w:rsid w:val="00CC3D6C"/>
    <w:rsid w:val="00CD441E"/>
    <w:rsid w:val="00CD4EBA"/>
    <w:rsid w:val="00CD7108"/>
    <w:rsid w:val="00CE0A7C"/>
    <w:rsid w:val="00CE3618"/>
    <w:rsid w:val="00CE4636"/>
    <w:rsid w:val="00CE4EA1"/>
    <w:rsid w:val="00CE582A"/>
    <w:rsid w:val="00D04DEF"/>
    <w:rsid w:val="00D06E92"/>
    <w:rsid w:val="00D07F38"/>
    <w:rsid w:val="00D10306"/>
    <w:rsid w:val="00D149B7"/>
    <w:rsid w:val="00D15925"/>
    <w:rsid w:val="00D17EDC"/>
    <w:rsid w:val="00D30840"/>
    <w:rsid w:val="00D352B6"/>
    <w:rsid w:val="00D35B7C"/>
    <w:rsid w:val="00D36D19"/>
    <w:rsid w:val="00D428C9"/>
    <w:rsid w:val="00D47F32"/>
    <w:rsid w:val="00D63B53"/>
    <w:rsid w:val="00D71F8F"/>
    <w:rsid w:val="00D82882"/>
    <w:rsid w:val="00D90574"/>
    <w:rsid w:val="00D906D8"/>
    <w:rsid w:val="00D944E2"/>
    <w:rsid w:val="00D97B9F"/>
    <w:rsid w:val="00DA09D5"/>
    <w:rsid w:val="00DA6F03"/>
    <w:rsid w:val="00DA70EF"/>
    <w:rsid w:val="00DA7D21"/>
    <w:rsid w:val="00DB0257"/>
    <w:rsid w:val="00DB0D88"/>
    <w:rsid w:val="00DD2CBF"/>
    <w:rsid w:val="00DD31A8"/>
    <w:rsid w:val="00DD4136"/>
    <w:rsid w:val="00DE0347"/>
    <w:rsid w:val="00DE5596"/>
    <w:rsid w:val="00E00663"/>
    <w:rsid w:val="00E1574C"/>
    <w:rsid w:val="00E16528"/>
    <w:rsid w:val="00E1775A"/>
    <w:rsid w:val="00E177A7"/>
    <w:rsid w:val="00E31100"/>
    <w:rsid w:val="00E32EA3"/>
    <w:rsid w:val="00E43959"/>
    <w:rsid w:val="00E43E90"/>
    <w:rsid w:val="00E46451"/>
    <w:rsid w:val="00E473EF"/>
    <w:rsid w:val="00E67F1A"/>
    <w:rsid w:val="00E70E7D"/>
    <w:rsid w:val="00E71052"/>
    <w:rsid w:val="00E714F9"/>
    <w:rsid w:val="00E7204D"/>
    <w:rsid w:val="00E81974"/>
    <w:rsid w:val="00E81B6F"/>
    <w:rsid w:val="00E843F0"/>
    <w:rsid w:val="00E85DB0"/>
    <w:rsid w:val="00EA21A9"/>
    <w:rsid w:val="00EA2510"/>
    <w:rsid w:val="00EA4076"/>
    <w:rsid w:val="00EA40DF"/>
    <w:rsid w:val="00EA43FC"/>
    <w:rsid w:val="00EA72E5"/>
    <w:rsid w:val="00EA7F6E"/>
    <w:rsid w:val="00EB6257"/>
    <w:rsid w:val="00EC4737"/>
    <w:rsid w:val="00EC475A"/>
    <w:rsid w:val="00ED0AB0"/>
    <w:rsid w:val="00ED0B78"/>
    <w:rsid w:val="00ED32C4"/>
    <w:rsid w:val="00ED7CA9"/>
    <w:rsid w:val="00EE2B45"/>
    <w:rsid w:val="00EE5F47"/>
    <w:rsid w:val="00EF02BA"/>
    <w:rsid w:val="00EF2C5E"/>
    <w:rsid w:val="00EF4B96"/>
    <w:rsid w:val="00EF6B15"/>
    <w:rsid w:val="00F03651"/>
    <w:rsid w:val="00F250C1"/>
    <w:rsid w:val="00F26DD6"/>
    <w:rsid w:val="00F354D2"/>
    <w:rsid w:val="00F45F02"/>
    <w:rsid w:val="00F53584"/>
    <w:rsid w:val="00F545F6"/>
    <w:rsid w:val="00F54D85"/>
    <w:rsid w:val="00F54DCC"/>
    <w:rsid w:val="00F63718"/>
    <w:rsid w:val="00F65048"/>
    <w:rsid w:val="00F65058"/>
    <w:rsid w:val="00F71A9A"/>
    <w:rsid w:val="00F736AB"/>
    <w:rsid w:val="00F73CB3"/>
    <w:rsid w:val="00F75331"/>
    <w:rsid w:val="00F86174"/>
    <w:rsid w:val="00F92FF5"/>
    <w:rsid w:val="00F93E12"/>
    <w:rsid w:val="00F961C2"/>
    <w:rsid w:val="00F9682C"/>
    <w:rsid w:val="00F97E63"/>
    <w:rsid w:val="00FA28B4"/>
    <w:rsid w:val="00FA2F1C"/>
    <w:rsid w:val="00FA3DAF"/>
    <w:rsid w:val="00FA3E1C"/>
    <w:rsid w:val="00FA4F19"/>
    <w:rsid w:val="00FB0AAE"/>
    <w:rsid w:val="00FB34F5"/>
    <w:rsid w:val="00FC01FD"/>
    <w:rsid w:val="00FC665D"/>
    <w:rsid w:val="00FC7954"/>
    <w:rsid w:val="00FD23A3"/>
    <w:rsid w:val="00FD76E6"/>
    <w:rsid w:val="00FE366B"/>
    <w:rsid w:val="00FE38D9"/>
    <w:rsid w:val="00FE5363"/>
    <w:rsid w:val="00FF0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3C5213"/>
  <w15:chartTrackingRefBased/>
  <w15:docId w15:val="{901F83A6-D11E-4200-9B2D-F9D2E18F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75A"/>
    <w:pPr>
      <w:widowControl w:val="0"/>
      <w:jc w:val="both"/>
    </w:pPr>
    <w:rPr>
      <w:rFonts w:ascii="HG丸ｺﾞｼｯｸM-PRO" w:eastAsia="HG丸ｺﾞｼｯｸM-PRO"/>
    </w:rPr>
  </w:style>
  <w:style w:type="paragraph" w:styleId="1">
    <w:name w:val="heading 1"/>
    <w:aliases w:val="節（0）"/>
    <w:basedOn w:val="a"/>
    <w:next w:val="a"/>
    <w:link w:val="10"/>
    <w:uiPriority w:val="1"/>
    <w:qFormat/>
    <w:rsid w:val="00046C5B"/>
    <w:pPr>
      <w:keepNext/>
      <w:outlineLvl w:val="0"/>
    </w:pPr>
    <w:rPr>
      <w:rFonts w:asciiTheme="majorHAnsi" w:hAnsiTheme="majorHAnsi" w:cstheme="majorBidi"/>
      <w:sz w:val="24"/>
      <w:szCs w:val="24"/>
    </w:rPr>
  </w:style>
  <w:style w:type="paragraph" w:styleId="2">
    <w:name w:val="heading 2"/>
    <w:aliases w:val="条（0.0）"/>
    <w:basedOn w:val="a"/>
    <w:next w:val="a"/>
    <w:link w:val="20"/>
    <w:autoRedefine/>
    <w:uiPriority w:val="2"/>
    <w:qFormat/>
    <w:rsid w:val="000A4924"/>
    <w:pPr>
      <w:ind w:left="216" w:hangingChars="100" w:hanging="216"/>
      <w:outlineLvl w:val="1"/>
    </w:pPr>
    <w:rPr>
      <w:rFonts w:asciiTheme="majorHAnsi" w:hAnsiTheme="majorHAnsi" w:cstheme="majorBidi"/>
      <w:b/>
      <w:sz w:val="22"/>
      <w:u w:val="single"/>
    </w:rPr>
  </w:style>
  <w:style w:type="paragraph" w:styleId="3">
    <w:name w:val="heading 3"/>
    <w:aliases w:val="項"/>
    <w:basedOn w:val="a"/>
    <w:link w:val="30"/>
    <w:autoRedefine/>
    <w:uiPriority w:val="3"/>
    <w:qFormat/>
    <w:rsid w:val="00046C5B"/>
    <w:pPr>
      <w:ind w:leftChars="150" w:left="525" w:hangingChars="100" w:hanging="210"/>
      <w:jc w:val="left"/>
      <w:outlineLvl w:val="2"/>
    </w:pPr>
    <w:rPr>
      <w:rFonts w:asciiTheme="majorHAnsi" w:hAnsiTheme="majorHAnsi" w:cstheme="majorBidi"/>
      <w:color w:val="00B050"/>
    </w:rPr>
  </w:style>
  <w:style w:type="paragraph" w:styleId="4">
    <w:name w:val="heading 4"/>
    <w:aliases w:val="条（0.0.0）"/>
    <w:basedOn w:val="a"/>
    <w:next w:val="3"/>
    <w:link w:val="40"/>
    <w:autoRedefine/>
    <w:uiPriority w:val="4"/>
    <w:qFormat/>
    <w:rsid w:val="000A4924"/>
    <w:pPr>
      <w:ind w:left="201" w:hangingChars="100" w:hanging="201"/>
      <w:outlineLvl w:val="3"/>
    </w:pPr>
    <w:rPr>
      <w:rFonts w:hAnsi="HG丸ｺﾞｼｯｸM-PRO"/>
      <w:b/>
      <w:bCs/>
      <w:color w:val="C00000"/>
      <w:sz w:val="20"/>
      <w:u w:val="single"/>
    </w:rPr>
  </w:style>
  <w:style w:type="paragraph" w:styleId="5">
    <w:name w:val="heading 5"/>
    <w:aliases w:val="号"/>
    <w:basedOn w:val="a"/>
    <w:link w:val="50"/>
    <w:autoRedefine/>
    <w:uiPriority w:val="5"/>
    <w:qFormat/>
    <w:rsid w:val="00046C5B"/>
    <w:pPr>
      <w:ind w:leftChars="250" w:left="735" w:hangingChars="100" w:hanging="210"/>
      <w:outlineLvl w:val="4"/>
    </w:pPr>
    <w:rPr>
      <w:rFonts w:asciiTheme="majorHAnsi" w:hAnsiTheme="majorHAnsi" w:cstheme="majorBidi"/>
      <w:color w:val="0070C0"/>
    </w:rPr>
  </w:style>
  <w:style w:type="paragraph" w:styleId="6">
    <w:name w:val="heading 6"/>
    <w:aliases w:val="文書化要求"/>
    <w:basedOn w:val="a"/>
    <w:next w:val="a"/>
    <w:link w:val="60"/>
    <w:uiPriority w:val="6"/>
    <w:qFormat/>
    <w:rsid w:val="000A4924"/>
    <w:pPr>
      <w:keepNext/>
      <w:spacing w:line="240" w:lineRule="atLeast"/>
      <w:jc w:val="left"/>
      <w:outlineLvl w:val="5"/>
    </w:pPr>
    <w:rPr>
      <w:bCs/>
      <w:color w:val="FF0000"/>
      <w:sz w:val="16"/>
      <w:u w:val="single"/>
    </w:rPr>
  </w:style>
  <w:style w:type="paragraph" w:styleId="7">
    <w:name w:val="heading 7"/>
    <w:aliases w:val="手順化要求"/>
    <w:basedOn w:val="a"/>
    <w:next w:val="a"/>
    <w:link w:val="70"/>
    <w:uiPriority w:val="7"/>
    <w:qFormat/>
    <w:rsid w:val="00A45C57"/>
    <w:pPr>
      <w:keepNext/>
      <w:jc w:val="left"/>
      <w:outlineLvl w:val="6"/>
    </w:pPr>
    <w:rPr>
      <w:color w:val="FFC000"/>
      <w:sz w:val="16"/>
      <w:u w:val="single"/>
    </w:rPr>
  </w:style>
  <w:style w:type="paragraph" w:styleId="8">
    <w:name w:val="heading 8"/>
    <w:aliases w:val="記録化要求"/>
    <w:basedOn w:val="a"/>
    <w:next w:val="a"/>
    <w:link w:val="80"/>
    <w:uiPriority w:val="8"/>
    <w:qFormat/>
    <w:rsid w:val="00FA2F1C"/>
    <w:pPr>
      <w:keepNext/>
      <w:ind w:left="700" w:hangingChars="700" w:hanging="700"/>
      <w:jc w:val="left"/>
      <w:outlineLvl w:val="7"/>
    </w:pPr>
    <w:rPr>
      <w:color w:val="7030A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節（0） (文字)"/>
    <w:basedOn w:val="a0"/>
    <w:link w:val="1"/>
    <w:uiPriority w:val="1"/>
    <w:rsid w:val="00046C5B"/>
    <w:rPr>
      <w:rFonts w:asciiTheme="majorHAnsi" w:eastAsia="ＭＳ ゴシック" w:hAnsiTheme="majorHAnsi" w:cstheme="majorBidi"/>
      <w:sz w:val="24"/>
      <w:szCs w:val="24"/>
    </w:rPr>
  </w:style>
  <w:style w:type="character" w:customStyle="1" w:styleId="20">
    <w:name w:val="見出し 2 (文字)"/>
    <w:aliases w:val="条（0.0） (文字)"/>
    <w:basedOn w:val="a0"/>
    <w:link w:val="2"/>
    <w:uiPriority w:val="2"/>
    <w:rsid w:val="000A4924"/>
    <w:rPr>
      <w:rFonts w:asciiTheme="majorHAnsi" w:eastAsia="HG丸ｺﾞｼｯｸM-PRO" w:hAnsiTheme="majorHAnsi" w:cstheme="majorBidi"/>
      <w:b/>
      <w:sz w:val="22"/>
      <w:u w:val="single"/>
    </w:rPr>
  </w:style>
  <w:style w:type="character" w:customStyle="1" w:styleId="30">
    <w:name w:val="見出し 3 (文字)"/>
    <w:aliases w:val="項 (文字)"/>
    <w:basedOn w:val="a0"/>
    <w:link w:val="3"/>
    <w:uiPriority w:val="3"/>
    <w:rsid w:val="00046C5B"/>
    <w:rPr>
      <w:rFonts w:asciiTheme="majorHAnsi" w:eastAsia="ＭＳ ゴシック" w:hAnsiTheme="majorHAnsi" w:cstheme="majorBidi"/>
      <w:color w:val="00B050"/>
    </w:rPr>
  </w:style>
  <w:style w:type="character" w:customStyle="1" w:styleId="40">
    <w:name w:val="見出し 4 (文字)"/>
    <w:aliases w:val="条（0.0.0） (文字)"/>
    <w:basedOn w:val="a0"/>
    <w:link w:val="4"/>
    <w:uiPriority w:val="4"/>
    <w:rsid w:val="000A4924"/>
    <w:rPr>
      <w:rFonts w:ascii="HG丸ｺﾞｼｯｸM-PRO" w:eastAsia="HG丸ｺﾞｼｯｸM-PRO" w:hAnsi="HG丸ｺﾞｼｯｸM-PRO"/>
      <w:b/>
      <w:bCs/>
      <w:color w:val="C00000"/>
      <w:sz w:val="20"/>
      <w:u w:val="single"/>
    </w:rPr>
  </w:style>
  <w:style w:type="numbering" w:customStyle="1" w:styleId="11">
    <w:name w:val="リストなし1"/>
    <w:next w:val="a2"/>
    <w:uiPriority w:val="99"/>
    <w:semiHidden/>
    <w:unhideWhenUsed/>
    <w:rsid w:val="002558FF"/>
  </w:style>
  <w:style w:type="table" w:styleId="a3">
    <w:name w:val="Table Grid"/>
    <w:basedOn w:val="a1"/>
    <w:uiPriority w:val="39"/>
    <w:rsid w:val="0025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5"/>
    <w:uiPriority w:val="99"/>
    <w:rsid w:val="002558FF"/>
  </w:style>
  <w:style w:type="paragraph" w:styleId="a5">
    <w:name w:val="header"/>
    <w:basedOn w:val="a"/>
    <w:link w:val="a4"/>
    <w:unhideWhenUsed/>
    <w:rsid w:val="002558FF"/>
    <w:pPr>
      <w:tabs>
        <w:tab w:val="center" w:pos="4252"/>
        <w:tab w:val="right" w:pos="8504"/>
      </w:tabs>
      <w:snapToGrid w:val="0"/>
    </w:pPr>
  </w:style>
  <w:style w:type="character" w:customStyle="1" w:styleId="12">
    <w:name w:val="ヘッダー (文字)1"/>
    <w:basedOn w:val="a0"/>
    <w:uiPriority w:val="99"/>
    <w:semiHidden/>
    <w:rsid w:val="002558FF"/>
  </w:style>
  <w:style w:type="character" w:customStyle="1" w:styleId="a6">
    <w:name w:val="フッター (文字)"/>
    <w:basedOn w:val="a0"/>
    <w:link w:val="a7"/>
    <w:uiPriority w:val="99"/>
    <w:rsid w:val="002558FF"/>
  </w:style>
  <w:style w:type="paragraph" w:styleId="a7">
    <w:name w:val="footer"/>
    <w:basedOn w:val="a"/>
    <w:link w:val="a6"/>
    <w:uiPriority w:val="99"/>
    <w:unhideWhenUsed/>
    <w:rsid w:val="002558FF"/>
    <w:pPr>
      <w:tabs>
        <w:tab w:val="center" w:pos="4252"/>
        <w:tab w:val="right" w:pos="8504"/>
      </w:tabs>
      <w:snapToGrid w:val="0"/>
    </w:pPr>
  </w:style>
  <w:style w:type="character" w:customStyle="1" w:styleId="13">
    <w:name w:val="フッター (文字)1"/>
    <w:basedOn w:val="a0"/>
    <w:uiPriority w:val="99"/>
    <w:semiHidden/>
    <w:rsid w:val="002558FF"/>
  </w:style>
  <w:style w:type="character" w:customStyle="1" w:styleId="a8">
    <w:name w:val="吹き出し (文字)"/>
    <w:basedOn w:val="a0"/>
    <w:link w:val="a9"/>
    <w:uiPriority w:val="99"/>
    <w:semiHidden/>
    <w:rsid w:val="002558FF"/>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2558FF"/>
    <w:rPr>
      <w:rFonts w:asciiTheme="majorHAnsi" w:eastAsiaTheme="majorEastAsia" w:hAnsiTheme="majorHAnsi" w:cstheme="majorBidi"/>
      <w:sz w:val="18"/>
      <w:szCs w:val="18"/>
    </w:rPr>
  </w:style>
  <w:style w:type="character" w:customStyle="1" w:styleId="14">
    <w:name w:val="吹き出し (文字)1"/>
    <w:basedOn w:val="a0"/>
    <w:uiPriority w:val="99"/>
    <w:semiHidden/>
    <w:rsid w:val="002558FF"/>
    <w:rPr>
      <w:rFonts w:asciiTheme="majorHAnsi" w:eastAsiaTheme="majorEastAsia" w:hAnsiTheme="majorHAnsi" w:cstheme="majorBidi"/>
      <w:sz w:val="18"/>
      <w:szCs w:val="18"/>
    </w:rPr>
  </w:style>
  <w:style w:type="character" w:customStyle="1" w:styleId="aa">
    <w:name w:val="コメント文字列 (文字)"/>
    <w:basedOn w:val="a0"/>
    <w:link w:val="ab"/>
    <w:uiPriority w:val="99"/>
    <w:semiHidden/>
    <w:rsid w:val="002558FF"/>
  </w:style>
  <w:style w:type="paragraph" w:styleId="ab">
    <w:name w:val="annotation text"/>
    <w:basedOn w:val="a"/>
    <w:link w:val="aa"/>
    <w:uiPriority w:val="99"/>
    <w:semiHidden/>
    <w:unhideWhenUsed/>
    <w:rsid w:val="002558FF"/>
    <w:pPr>
      <w:jc w:val="left"/>
    </w:pPr>
  </w:style>
  <w:style w:type="character" w:customStyle="1" w:styleId="15">
    <w:name w:val="コメント文字列 (文字)1"/>
    <w:basedOn w:val="a0"/>
    <w:uiPriority w:val="99"/>
    <w:semiHidden/>
    <w:rsid w:val="002558FF"/>
  </w:style>
  <w:style w:type="character" w:customStyle="1" w:styleId="ac">
    <w:name w:val="コメント内容 (文字)"/>
    <w:basedOn w:val="aa"/>
    <w:link w:val="ad"/>
    <w:uiPriority w:val="99"/>
    <w:semiHidden/>
    <w:rsid w:val="002558FF"/>
    <w:rPr>
      <w:b/>
      <w:bCs/>
    </w:rPr>
  </w:style>
  <w:style w:type="paragraph" w:styleId="ad">
    <w:name w:val="annotation subject"/>
    <w:basedOn w:val="ab"/>
    <w:next w:val="ab"/>
    <w:link w:val="ac"/>
    <w:uiPriority w:val="99"/>
    <w:semiHidden/>
    <w:unhideWhenUsed/>
    <w:rsid w:val="002558FF"/>
    <w:rPr>
      <w:b/>
      <w:bCs/>
    </w:rPr>
  </w:style>
  <w:style w:type="character" w:customStyle="1" w:styleId="16">
    <w:name w:val="コメント内容 (文字)1"/>
    <w:basedOn w:val="15"/>
    <w:uiPriority w:val="99"/>
    <w:semiHidden/>
    <w:rsid w:val="002558FF"/>
    <w:rPr>
      <w:b/>
      <w:bCs/>
    </w:rPr>
  </w:style>
  <w:style w:type="paragraph" w:styleId="ae">
    <w:name w:val="List Paragraph"/>
    <w:basedOn w:val="a"/>
    <w:uiPriority w:val="34"/>
    <w:qFormat/>
    <w:rsid w:val="002558FF"/>
    <w:pPr>
      <w:ind w:leftChars="400" w:left="840"/>
    </w:pPr>
  </w:style>
  <w:style w:type="paragraph" w:styleId="af">
    <w:name w:val="TOC Heading"/>
    <w:basedOn w:val="1"/>
    <w:next w:val="a"/>
    <w:uiPriority w:val="39"/>
    <w:unhideWhenUsed/>
    <w:qFormat/>
    <w:rsid w:val="002558FF"/>
    <w:pPr>
      <w:keepLines/>
      <w:widowControl/>
      <w:spacing w:before="240" w:line="259" w:lineRule="auto"/>
      <w:jc w:val="left"/>
      <w:outlineLvl w:val="9"/>
    </w:pPr>
    <w:rPr>
      <w:color w:val="2E74B5" w:themeColor="accent1" w:themeShade="BF"/>
      <w:kern w:val="0"/>
      <w:sz w:val="32"/>
      <w:szCs w:val="32"/>
    </w:rPr>
  </w:style>
  <w:style w:type="paragraph" w:styleId="17">
    <w:name w:val="toc 1"/>
    <w:basedOn w:val="a"/>
    <w:next w:val="a"/>
    <w:autoRedefine/>
    <w:uiPriority w:val="39"/>
    <w:unhideWhenUsed/>
    <w:rsid w:val="002558FF"/>
  </w:style>
  <w:style w:type="paragraph" w:styleId="21">
    <w:name w:val="toc 2"/>
    <w:basedOn w:val="a"/>
    <w:next w:val="a"/>
    <w:autoRedefine/>
    <w:uiPriority w:val="39"/>
    <w:unhideWhenUsed/>
    <w:rsid w:val="002558FF"/>
    <w:pPr>
      <w:ind w:leftChars="100" w:left="210"/>
    </w:pPr>
  </w:style>
  <w:style w:type="character" w:styleId="af0">
    <w:name w:val="Hyperlink"/>
    <w:basedOn w:val="a0"/>
    <w:uiPriority w:val="99"/>
    <w:unhideWhenUsed/>
    <w:rsid w:val="002558FF"/>
    <w:rPr>
      <w:color w:val="0563C1" w:themeColor="hyperlink"/>
      <w:u w:val="single"/>
    </w:rPr>
  </w:style>
  <w:style w:type="paragraph" w:styleId="af1">
    <w:name w:val="Title"/>
    <w:basedOn w:val="a"/>
    <w:next w:val="a"/>
    <w:link w:val="af2"/>
    <w:uiPriority w:val="10"/>
    <w:qFormat/>
    <w:rsid w:val="006C1588"/>
    <w:pPr>
      <w:spacing w:before="240" w:after="120"/>
      <w:jc w:val="center"/>
      <w:outlineLvl w:val="0"/>
    </w:pPr>
    <w:rPr>
      <w:rFonts w:asciiTheme="majorHAnsi" w:hAnsiTheme="majorHAnsi" w:cstheme="majorBidi"/>
      <w:sz w:val="48"/>
      <w:szCs w:val="32"/>
    </w:rPr>
  </w:style>
  <w:style w:type="character" w:customStyle="1" w:styleId="af2">
    <w:name w:val="表題 (文字)"/>
    <w:basedOn w:val="a0"/>
    <w:link w:val="af1"/>
    <w:uiPriority w:val="10"/>
    <w:rsid w:val="006C1588"/>
    <w:rPr>
      <w:rFonts w:asciiTheme="majorHAnsi" w:hAnsiTheme="majorHAnsi" w:cstheme="majorBidi"/>
      <w:sz w:val="48"/>
      <w:szCs w:val="32"/>
    </w:rPr>
  </w:style>
  <w:style w:type="character" w:customStyle="1" w:styleId="50">
    <w:name w:val="見出し 5 (文字)"/>
    <w:aliases w:val="号 (文字)"/>
    <w:basedOn w:val="a0"/>
    <w:link w:val="5"/>
    <w:uiPriority w:val="5"/>
    <w:rsid w:val="00046C5B"/>
    <w:rPr>
      <w:rFonts w:asciiTheme="majorHAnsi" w:eastAsia="ＭＳ ゴシック" w:hAnsiTheme="majorHAnsi" w:cstheme="majorBidi"/>
      <w:color w:val="0070C0"/>
    </w:rPr>
  </w:style>
  <w:style w:type="paragraph" w:styleId="31">
    <w:name w:val="toc 3"/>
    <w:basedOn w:val="a"/>
    <w:next w:val="a"/>
    <w:autoRedefine/>
    <w:uiPriority w:val="39"/>
    <w:unhideWhenUsed/>
    <w:rsid w:val="00A94118"/>
    <w:pPr>
      <w:ind w:leftChars="200" w:left="420"/>
    </w:pPr>
  </w:style>
  <w:style w:type="character" w:customStyle="1" w:styleId="60">
    <w:name w:val="見出し 6 (文字)"/>
    <w:aliases w:val="文書化要求 (文字)"/>
    <w:basedOn w:val="a0"/>
    <w:link w:val="6"/>
    <w:uiPriority w:val="6"/>
    <w:rsid w:val="000A4924"/>
    <w:rPr>
      <w:rFonts w:ascii="HG丸ｺﾞｼｯｸM-PRO" w:eastAsia="HG丸ｺﾞｼｯｸM-PRO"/>
      <w:bCs/>
      <w:color w:val="FF0000"/>
      <w:sz w:val="16"/>
      <w:u w:val="single"/>
    </w:rPr>
  </w:style>
  <w:style w:type="character" w:styleId="af3">
    <w:name w:val="annotation reference"/>
    <w:basedOn w:val="a0"/>
    <w:uiPriority w:val="99"/>
    <w:semiHidden/>
    <w:unhideWhenUsed/>
    <w:rsid w:val="00371C76"/>
    <w:rPr>
      <w:sz w:val="18"/>
      <w:szCs w:val="18"/>
    </w:rPr>
  </w:style>
  <w:style w:type="paragraph" w:styleId="af4">
    <w:name w:val="No Spacing"/>
    <w:link w:val="af5"/>
    <w:uiPriority w:val="1"/>
    <w:semiHidden/>
    <w:qFormat/>
    <w:rsid w:val="00230582"/>
    <w:rPr>
      <w:kern w:val="0"/>
      <w:sz w:val="22"/>
      <w:szCs w:val="22"/>
    </w:rPr>
  </w:style>
  <w:style w:type="character" w:customStyle="1" w:styleId="af5">
    <w:name w:val="行間詰め (文字)"/>
    <w:basedOn w:val="a0"/>
    <w:link w:val="af4"/>
    <w:uiPriority w:val="1"/>
    <w:semiHidden/>
    <w:rsid w:val="008E1951"/>
    <w:rPr>
      <w:kern w:val="0"/>
      <w:sz w:val="22"/>
      <w:szCs w:val="22"/>
    </w:rPr>
  </w:style>
  <w:style w:type="character" w:customStyle="1" w:styleId="70">
    <w:name w:val="見出し 7 (文字)"/>
    <w:aliases w:val="手順化要求 (文字)"/>
    <w:basedOn w:val="a0"/>
    <w:link w:val="7"/>
    <w:uiPriority w:val="7"/>
    <w:rsid w:val="00A45C57"/>
    <w:rPr>
      <w:rFonts w:ascii="HG丸ｺﾞｼｯｸM-PRO" w:eastAsia="HG丸ｺﾞｼｯｸM-PRO"/>
      <w:color w:val="FFC000"/>
      <w:sz w:val="16"/>
      <w:u w:val="single"/>
    </w:rPr>
  </w:style>
  <w:style w:type="character" w:customStyle="1" w:styleId="80">
    <w:name w:val="見出し 8 (文字)"/>
    <w:aliases w:val="記録化要求 (文字)"/>
    <w:basedOn w:val="a0"/>
    <w:link w:val="8"/>
    <w:uiPriority w:val="8"/>
    <w:rsid w:val="00FA2F1C"/>
    <w:rPr>
      <w:rFonts w:ascii="HG丸ｺﾞｼｯｸM-PRO" w:eastAsia="HG丸ｺﾞｼｯｸM-PRO"/>
      <w:color w:val="7030A0"/>
      <w:u w:val="single"/>
    </w:rPr>
  </w:style>
  <w:style w:type="character" w:styleId="af6">
    <w:name w:val="Subtle Reference"/>
    <w:basedOn w:val="a0"/>
    <w:uiPriority w:val="31"/>
    <w:qFormat/>
    <w:rsid w:val="009A73A1"/>
    <w:rPr>
      <w:smallCaps/>
      <w:color w:val="5A5A5A" w:themeColor="text1" w:themeTint="A5"/>
    </w:rPr>
  </w:style>
  <w:style w:type="paragraph" w:styleId="af7">
    <w:name w:val="Revision"/>
    <w:hidden/>
    <w:uiPriority w:val="99"/>
    <w:semiHidden/>
    <w:rsid w:val="0001503F"/>
  </w:style>
  <w:style w:type="paragraph" w:styleId="af8">
    <w:name w:val="Date"/>
    <w:basedOn w:val="a"/>
    <w:next w:val="a"/>
    <w:link w:val="af9"/>
    <w:uiPriority w:val="99"/>
    <w:semiHidden/>
    <w:unhideWhenUsed/>
    <w:rsid w:val="00CE4636"/>
  </w:style>
  <w:style w:type="character" w:customStyle="1" w:styleId="af9">
    <w:name w:val="日付 (文字)"/>
    <w:basedOn w:val="a0"/>
    <w:link w:val="af8"/>
    <w:uiPriority w:val="99"/>
    <w:semiHidden/>
    <w:rsid w:val="00CE4636"/>
  </w:style>
  <w:style w:type="paragraph" w:styleId="41">
    <w:name w:val="toc 4"/>
    <w:basedOn w:val="a"/>
    <w:next w:val="a"/>
    <w:autoRedefine/>
    <w:uiPriority w:val="39"/>
    <w:unhideWhenUsed/>
    <w:rsid w:val="00FA3E1C"/>
    <w:pPr>
      <w:ind w:leftChars="300" w:left="630"/>
    </w:pPr>
    <w:rPr>
      <w:szCs w:val="22"/>
    </w:rPr>
  </w:style>
  <w:style w:type="paragraph" w:styleId="51">
    <w:name w:val="toc 5"/>
    <w:basedOn w:val="a"/>
    <w:next w:val="a"/>
    <w:autoRedefine/>
    <w:uiPriority w:val="39"/>
    <w:unhideWhenUsed/>
    <w:rsid w:val="00FA3E1C"/>
    <w:pPr>
      <w:ind w:leftChars="400" w:left="840"/>
    </w:pPr>
    <w:rPr>
      <w:szCs w:val="22"/>
    </w:rPr>
  </w:style>
  <w:style w:type="paragraph" w:styleId="61">
    <w:name w:val="toc 6"/>
    <w:basedOn w:val="a"/>
    <w:next w:val="a"/>
    <w:autoRedefine/>
    <w:uiPriority w:val="39"/>
    <w:unhideWhenUsed/>
    <w:rsid w:val="00FA3E1C"/>
    <w:pPr>
      <w:ind w:leftChars="500" w:left="1050"/>
    </w:pPr>
    <w:rPr>
      <w:szCs w:val="22"/>
    </w:rPr>
  </w:style>
  <w:style w:type="paragraph" w:styleId="71">
    <w:name w:val="toc 7"/>
    <w:basedOn w:val="a"/>
    <w:next w:val="a"/>
    <w:autoRedefine/>
    <w:uiPriority w:val="39"/>
    <w:unhideWhenUsed/>
    <w:rsid w:val="00FA3E1C"/>
    <w:pPr>
      <w:ind w:leftChars="600" w:left="1260"/>
    </w:pPr>
    <w:rPr>
      <w:szCs w:val="22"/>
    </w:rPr>
  </w:style>
  <w:style w:type="paragraph" w:styleId="81">
    <w:name w:val="toc 8"/>
    <w:basedOn w:val="a"/>
    <w:next w:val="a"/>
    <w:autoRedefine/>
    <w:uiPriority w:val="39"/>
    <w:unhideWhenUsed/>
    <w:rsid w:val="00FA3E1C"/>
    <w:pPr>
      <w:ind w:leftChars="700" w:left="1470"/>
    </w:pPr>
    <w:rPr>
      <w:szCs w:val="22"/>
    </w:rPr>
  </w:style>
  <w:style w:type="paragraph" w:styleId="9">
    <w:name w:val="toc 9"/>
    <w:basedOn w:val="a"/>
    <w:next w:val="a"/>
    <w:autoRedefine/>
    <w:uiPriority w:val="39"/>
    <w:unhideWhenUsed/>
    <w:rsid w:val="00FA3E1C"/>
    <w:pPr>
      <w:ind w:leftChars="800" w:left="1680"/>
    </w:pPr>
    <w:rPr>
      <w:szCs w:val="22"/>
    </w:rPr>
  </w:style>
  <w:style w:type="table" w:styleId="18">
    <w:name w:val="Grid Table 1 Light"/>
    <w:basedOn w:val="a1"/>
    <w:uiPriority w:val="46"/>
    <w:rsid w:val="007412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a">
    <w:name w:val="Subtitle"/>
    <w:basedOn w:val="a"/>
    <w:next w:val="a"/>
    <w:link w:val="afb"/>
    <w:uiPriority w:val="11"/>
    <w:qFormat/>
    <w:rsid w:val="000A4924"/>
    <w:pPr>
      <w:jc w:val="center"/>
      <w:outlineLvl w:val="1"/>
    </w:pPr>
    <w:rPr>
      <w:rFonts w:asciiTheme="minorHAnsi" w:eastAsiaTheme="minorEastAsia"/>
      <w:sz w:val="24"/>
      <w:szCs w:val="24"/>
    </w:rPr>
  </w:style>
  <w:style w:type="character" w:customStyle="1" w:styleId="afb">
    <w:name w:val="副題 (文字)"/>
    <w:basedOn w:val="a0"/>
    <w:link w:val="afa"/>
    <w:uiPriority w:val="11"/>
    <w:rsid w:val="000A49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eader" Target="header6.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66" Type="http://schemas.openxmlformats.org/officeDocument/2006/relationships/header" Target="header50.xml"/><Relationship Id="rId5" Type="http://schemas.openxmlformats.org/officeDocument/2006/relationships/settings" Target="settings.xml"/><Relationship Id="rId61" Type="http://schemas.openxmlformats.org/officeDocument/2006/relationships/header" Target="header45.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openxmlformats.org/officeDocument/2006/relationships/header" Target="header48.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5.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header" Target="header51.xml"/><Relationship Id="rId20" Type="http://schemas.openxmlformats.org/officeDocument/2006/relationships/header" Target="header5.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theme" Target="theme/theme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footer" Target="footer2.xml"/><Relationship Id="rId31" Type="http://schemas.openxmlformats.org/officeDocument/2006/relationships/header" Target="header15.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3.xml"/><Relationship Id="rId39" Type="http://schemas.openxmlformats.org/officeDocument/2006/relationships/header" Target="header23.xml"/><Relationship Id="rId34" Type="http://schemas.openxmlformats.org/officeDocument/2006/relationships/header" Target="header18.xml"/><Relationship Id="rId50" Type="http://schemas.openxmlformats.org/officeDocument/2006/relationships/header" Target="header34.xml"/><Relationship Id="rId55" Type="http://schemas.openxmlformats.org/officeDocument/2006/relationships/header" Target="header39.xml"/><Relationship Id="rId76"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2021-07-01T00:00:00</PublishDate>
  <Abstract>2021年3月のQMS省令改正に対応しています。</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38F83-BF08-41DA-87BB-417BAA40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9099</Words>
  <Characters>51868</Characters>
  <Application>Microsoft Office Word</Application>
  <DocSecurity>0</DocSecurity>
  <Lines>432</Lines>
  <Paragraphs>121</Paragraphs>
  <ScaleCrop>false</ScaleCrop>
  <HeadingPairs>
    <vt:vector size="2" baseType="variant">
      <vt:variant>
        <vt:lpstr>タイトル</vt:lpstr>
      </vt:variant>
      <vt:variant>
        <vt:i4>1</vt:i4>
      </vt:variant>
    </vt:vector>
  </HeadingPairs>
  <TitlesOfParts>
    <vt:vector size="1" baseType="lpstr">
      <vt:lpstr>品質管理監督システム</vt:lpstr>
    </vt:vector>
  </TitlesOfParts>
  <Company>大阪府健康医療部生活衛生室薬務課</Company>
  <LinksUpToDate>false</LinksUpToDate>
  <CharactersWithSpaces>60846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品質管理監督システム</dc:title>
  <dc:subject>基準書モデル</dc:subject>
  <dc:creator/>
  <cp:keywords/>
  <dc:description/>
  <cp:lastModifiedBy>大阪府</cp:lastModifiedBy>
  <cp:revision>7</cp:revision>
  <cp:lastPrinted>2021-12-07T07:38:00Z</cp:lastPrinted>
  <dcterms:created xsi:type="dcterms:W3CDTF">2022-01-06T11:16:00Z</dcterms:created>
  <dcterms:modified xsi:type="dcterms:W3CDTF">2022-01-11T10:57:00Z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242065623</vt:i4>
  </property>
</Properties>
</file>