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0C7A" w14:textId="31895957" w:rsidR="006F43D7" w:rsidRDefault="003F5669">
      <w:pPr>
        <w:jc w:val="center"/>
        <w:rPr>
          <w:rFonts w:ascii="ＭＳ ゴシック" w:hAnsi="ＭＳ ゴシック"/>
          <w:bCs/>
          <w:sz w:val="32"/>
          <w:szCs w:val="32"/>
        </w:rPr>
      </w:pPr>
      <w:r>
        <w:rPr>
          <w:rFonts w:ascii="ＭＳ ゴシック" w:hAnsi="ＭＳ ゴシック" w:hint="eastAsia"/>
          <w:bCs/>
          <w:sz w:val="32"/>
          <w:szCs w:val="32"/>
        </w:rPr>
        <w:t>令和</w:t>
      </w:r>
      <w:r w:rsidR="00181F4A">
        <w:rPr>
          <w:rFonts w:ascii="ＭＳ ゴシック" w:hAnsi="ＭＳ ゴシック" w:hint="eastAsia"/>
          <w:bCs/>
          <w:sz w:val="32"/>
          <w:szCs w:val="32"/>
        </w:rPr>
        <w:t>５</w:t>
      </w:r>
      <w:r>
        <w:rPr>
          <w:rFonts w:ascii="ＭＳ ゴシック" w:hAnsi="ＭＳ ゴシック" w:hint="eastAsia"/>
          <w:bCs/>
          <w:sz w:val="32"/>
          <w:szCs w:val="32"/>
        </w:rPr>
        <w:t>年度</w:t>
      </w:r>
      <w:r w:rsidR="00DA026D">
        <w:rPr>
          <w:rFonts w:ascii="ＭＳ ゴシック" w:hAnsi="ＭＳ ゴシック" w:hint="eastAsia"/>
          <w:bCs/>
          <w:sz w:val="32"/>
          <w:szCs w:val="32"/>
        </w:rPr>
        <w:t xml:space="preserve">　</w:t>
      </w:r>
      <w:r w:rsidR="006F43D7">
        <w:rPr>
          <w:rFonts w:ascii="ＭＳ ゴシック" w:hAnsi="ＭＳ ゴシック" w:hint="eastAsia"/>
          <w:bCs/>
          <w:sz w:val="32"/>
          <w:szCs w:val="32"/>
        </w:rPr>
        <w:t>大阪府薬事審議会</w:t>
      </w:r>
    </w:p>
    <w:p w14:paraId="688988CC" w14:textId="77777777" w:rsidR="006F43D7" w:rsidRDefault="006F43D7">
      <w:pPr>
        <w:rPr>
          <w:rFonts w:ascii="ＭＳ ゴシック" w:hAnsi="ＭＳ ゴシック"/>
        </w:rPr>
      </w:pPr>
    </w:p>
    <w:p w14:paraId="7F51EA33" w14:textId="77777777" w:rsidR="006F43D7" w:rsidRDefault="006F43D7">
      <w:pPr>
        <w:rPr>
          <w:rFonts w:ascii="ＭＳ ゴシック" w:hAnsi="ＭＳ ゴシック"/>
        </w:rPr>
      </w:pPr>
    </w:p>
    <w:p w14:paraId="04929C8B" w14:textId="77777777" w:rsidR="006F43D7" w:rsidRDefault="006F43D7">
      <w:pPr>
        <w:rPr>
          <w:rFonts w:ascii="ＭＳ ゴシック" w:hAnsi="ＭＳ ゴシック"/>
        </w:rPr>
      </w:pPr>
    </w:p>
    <w:p w14:paraId="078C3746" w14:textId="5357C044" w:rsidR="006F43D7" w:rsidRDefault="003F5669" w:rsidP="003F5669">
      <w:pPr>
        <w:spacing w:line="280" w:lineRule="exact"/>
        <w:ind w:rightChars="-259" w:right="-567" w:firstLineChars="2500" w:firstLine="4976"/>
        <w:rPr>
          <w:rFonts w:ascii="ＭＳ ゴシック" w:hAnsi="ＭＳ ゴシック"/>
          <w:sz w:val="22"/>
          <w:szCs w:val="22"/>
        </w:rPr>
      </w:pPr>
      <w:r>
        <w:rPr>
          <w:rFonts w:ascii="ＭＳ ゴシック" w:hAnsi="ＭＳ ゴシック" w:hint="eastAsia"/>
          <w:sz w:val="22"/>
          <w:szCs w:val="22"/>
        </w:rPr>
        <w:t>日時：令和</w:t>
      </w:r>
      <w:r w:rsidR="00181F4A">
        <w:rPr>
          <w:rFonts w:ascii="ＭＳ ゴシック" w:hAnsi="ＭＳ ゴシック" w:hint="eastAsia"/>
          <w:sz w:val="22"/>
          <w:szCs w:val="22"/>
        </w:rPr>
        <w:t>６</w:t>
      </w:r>
      <w:r>
        <w:rPr>
          <w:rFonts w:ascii="ＭＳ ゴシック" w:hAnsi="ＭＳ ゴシック" w:hint="eastAsia"/>
          <w:sz w:val="22"/>
          <w:szCs w:val="22"/>
        </w:rPr>
        <w:t>年</w:t>
      </w:r>
      <w:r w:rsidR="00FD1583">
        <w:rPr>
          <w:rFonts w:ascii="ＭＳ ゴシック" w:hAnsi="ＭＳ ゴシック" w:hint="eastAsia"/>
          <w:sz w:val="22"/>
          <w:szCs w:val="22"/>
        </w:rPr>
        <w:t>２</w:t>
      </w:r>
      <w:r w:rsidR="006F43D7">
        <w:rPr>
          <w:rFonts w:ascii="ＭＳ ゴシック" w:hAnsi="ＭＳ ゴシック" w:hint="eastAsia"/>
          <w:sz w:val="22"/>
          <w:szCs w:val="22"/>
        </w:rPr>
        <w:t>月</w:t>
      </w:r>
      <w:r w:rsidR="00181F4A">
        <w:rPr>
          <w:rFonts w:ascii="ＭＳ ゴシック" w:hAnsi="ＭＳ ゴシック" w:hint="eastAsia"/>
          <w:sz w:val="22"/>
          <w:szCs w:val="22"/>
        </w:rPr>
        <w:t>７</w:t>
      </w:r>
      <w:r>
        <w:rPr>
          <w:rFonts w:ascii="ＭＳ ゴシック" w:hAnsi="ＭＳ ゴシック" w:hint="eastAsia"/>
          <w:sz w:val="22"/>
          <w:szCs w:val="22"/>
        </w:rPr>
        <w:t>日（</w:t>
      </w:r>
      <w:r w:rsidR="00FD1583">
        <w:rPr>
          <w:rFonts w:ascii="ＭＳ ゴシック" w:hAnsi="ＭＳ ゴシック" w:hint="eastAsia"/>
          <w:sz w:val="22"/>
          <w:szCs w:val="22"/>
        </w:rPr>
        <w:t>水</w:t>
      </w:r>
      <w:r w:rsidR="006F43D7">
        <w:rPr>
          <w:rFonts w:ascii="ＭＳ ゴシック" w:hAnsi="ＭＳ ゴシック" w:hint="eastAsia"/>
          <w:sz w:val="22"/>
          <w:szCs w:val="22"/>
        </w:rPr>
        <w:t>）</w:t>
      </w:r>
    </w:p>
    <w:p w14:paraId="29312371" w14:textId="77777777" w:rsidR="006F43D7" w:rsidRDefault="006F43D7">
      <w:pPr>
        <w:spacing w:line="280" w:lineRule="exact"/>
        <w:ind w:firstLineChars="2900" w:firstLine="5772"/>
        <w:jc w:val="left"/>
        <w:rPr>
          <w:rFonts w:ascii="ＭＳ ゴシック" w:hAnsi="ＭＳ ゴシック"/>
          <w:sz w:val="22"/>
          <w:szCs w:val="22"/>
        </w:rPr>
      </w:pPr>
      <w:r>
        <w:rPr>
          <w:rFonts w:ascii="ＭＳ ゴシック" w:hAnsi="ＭＳ ゴシック" w:hint="eastAsia"/>
          <w:sz w:val="22"/>
          <w:szCs w:val="22"/>
        </w:rPr>
        <w:t>午後</w:t>
      </w:r>
      <w:r w:rsidR="003F5669">
        <w:rPr>
          <w:rFonts w:ascii="ＭＳ ゴシック" w:hAnsi="ＭＳ ゴシック" w:hint="eastAsia"/>
          <w:sz w:val="22"/>
          <w:szCs w:val="22"/>
        </w:rPr>
        <w:t>２</w:t>
      </w:r>
      <w:r>
        <w:rPr>
          <w:rFonts w:ascii="ＭＳ ゴシック" w:hAnsi="ＭＳ ゴシック" w:hint="eastAsia"/>
          <w:sz w:val="22"/>
          <w:szCs w:val="22"/>
        </w:rPr>
        <w:t>時～午後</w:t>
      </w:r>
      <w:r w:rsidR="003F5669">
        <w:rPr>
          <w:rFonts w:ascii="ＭＳ ゴシック" w:hAnsi="ＭＳ ゴシック" w:hint="eastAsia"/>
          <w:sz w:val="22"/>
          <w:szCs w:val="22"/>
        </w:rPr>
        <w:t>４</w:t>
      </w:r>
      <w:r>
        <w:rPr>
          <w:rFonts w:ascii="ＭＳ ゴシック" w:hAnsi="ＭＳ ゴシック" w:hint="eastAsia"/>
          <w:sz w:val="22"/>
          <w:szCs w:val="22"/>
        </w:rPr>
        <w:t>時</w:t>
      </w:r>
    </w:p>
    <w:p w14:paraId="1CBB8317" w14:textId="77777777" w:rsidR="00181F4A" w:rsidRDefault="003F5669" w:rsidP="00FD1583">
      <w:pPr>
        <w:spacing w:line="280" w:lineRule="exact"/>
        <w:ind w:rightChars="-65" w:right="-142" w:firstLineChars="2500" w:firstLine="4976"/>
        <w:rPr>
          <w:rFonts w:ascii="ＭＳ ゴシック" w:hAnsi="ＭＳ ゴシック"/>
          <w:sz w:val="22"/>
          <w:szCs w:val="22"/>
        </w:rPr>
      </w:pPr>
      <w:r>
        <w:rPr>
          <w:rFonts w:ascii="ＭＳ ゴシック" w:hAnsi="ＭＳ ゴシック" w:hint="eastAsia"/>
          <w:sz w:val="22"/>
          <w:szCs w:val="22"/>
        </w:rPr>
        <w:t>場所：</w:t>
      </w:r>
      <w:r w:rsidR="00181F4A" w:rsidRPr="00181F4A">
        <w:rPr>
          <w:rFonts w:ascii="ＭＳ ゴシック" w:hAnsi="ＭＳ ゴシック" w:hint="eastAsia"/>
          <w:sz w:val="22"/>
          <w:szCs w:val="22"/>
        </w:rPr>
        <w:t>大阪赤十字会館　３階</w:t>
      </w:r>
    </w:p>
    <w:p w14:paraId="5D296391" w14:textId="60A0D003" w:rsidR="006F43D7" w:rsidRPr="00FD1583" w:rsidRDefault="00181F4A" w:rsidP="00181F4A">
      <w:pPr>
        <w:spacing w:line="280" w:lineRule="exact"/>
        <w:ind w:rightChars="-65" w:right="-142" w:firstLineChars="2900" w:firstLine="5772"/>
        <w:rPr>
          <w:rFonts w:ascii="ＭＳ ゴシック" w:hAnsi="ＭＳ ゴシック"/>
          <w:sz w:val="22"/>
          <w:szCs w:val="22"/>
        </w:rPr>
      </w:pPr>
      <w:r w:rsidRPr="00181F4A">
        <w:rPr>
          <w:rFonts w:ascii="ＭＳ ゴシック" w:hAnsi="ＭＳ ゴシック" w:hint="eastAsia"/>
          <w:sz w:val="22"/>
          <w:szCs w:val="22"/>
        </w:rPr>
        <w:t>３０２・３０３会議室</w:t>
      </w:r>
    </w:p>
    <w:p w14:paraId="17DD9063" w14:textId="77777777" w:rsidR="006F43D7" w:rsidRDefault="006F43D7">
      <w:pPr>
        <w:spacing w:line="280" w:lineRule="exact"/>
        <w:rPr>
          <w:rFonts w:ascii="ＭＳ ゴシック" w:hAnsi="ＭＳ ゴシック"/>
          <w:sz w:val="20"/>
        </w:rPr>
      </w:pPr>
    </w:p>
    <w:p w14:paraId="29F8F038" w14:textId="77777777" w:rsidR="006F43D7" w:rsidRDefault="006F43D7">
      <w:pPr>
        <w:spacing w:line="280" w:lineRule="exact"/>
        <w:rPr>
          <w:rFonts w:ascii="ＭＳ ゴシック" w:hAnsi="ＭＳ ゴシック"/>
          <w:sz w:val="20"/>
        </w:rPr>
      </w:pPr>
    </w:p>
    <w:p w14:paraId="4E246E68" w14:textId="77777777" w:rsidR="006F43D7" w:rsidRDefault="006F43D7">
      <w:pPr>
        <w:jc w:val="center"/>
        <w:rPr>
          <w:rFonts w:ascii="ＭＳ ゴシック" w:hAnsi="ＭＳ ゴシック"/>
          <w:bCs/>
          <w:sz w:val="28"/>
          <w:szCs w:val="28"/>
        </w:rPr>
      </w:pPr>
      <w:r>
        <w:rPr>
          <w:rFonts w:ascii="ＭＳ ゴシック" w:hAnsi="ＭＳ ゴシック" w:hint="eastAsia"/>
          <w:bCs/>
          <w:sz w:val="28"/>
          <w:szCs w:val="28"/>
        </w:rPr>
        <w:t>次</w:t>
      </w:r>
      <w:r w:rsidR="00FD1583">
        <w:rPr>
          <w:rFonts w:ascii="ＭＳ ゴシック" w:hAnsi="ＭＳ ゴシック" w:hint="eastAsia"/>
          <w:bCs/>
          <w:sz w:val="28"/>
          <w:szCs w:val="28"/>
        </w:rPr>
        <w:t xml:space="preserve">　　　</w:t>
      </w:r>
      <w:r>
        <w:rPr>
          <w:rFonts w:ascii="ＭＳ ゴシック" w:hAnsi="ＭＳ ゴシック" w:hint="eastAsia"/>
          <w:bCs/>
          <w:sz w:val="28"/>
          <w:szCs w:val="28"/>
        </w:rPr>
        <w:t>第</w:t>
      </w:r>
    </w:p>
    <w:p w14:paraId="66AC725B" w14:textId="77777777" w:rsidR="00DA026D" w:rsidRDefault="00DA026D" w:rsidP="00DA026D">
      <w:pPr>
        <w:rPr>
          <w:rFonts w:ascii="ＭＳ ゴシック" w:hAnsi="ＭＳ ゴシック"/>
          <w:color w:val="000000"/>
        </w:rPr>
      </w:pPr>
    </w:p>
    <w:p w14:paraId="00AC0074" w14:textId="77777777" w:rsidR="00DA026D" w:rsidRDefault="00DA026D" w:rsidP="00DA026D">
      <w:pPr>
        <w:rPr>
          <w:rFonts w:ascii="ＭＳ ゴシック" w:hAnsi="ＭＳ ゴシック"/>
          <w:color w:val="000000"/>
        </w:rPr>
      </w:pPr>
    </w:p>
    <w:p w14:paraId="619A0B20" w14:textId="42B2587C" w:rsidR="00DA026D" w:rsidRDefault="00DA026D" w:rsidP="00181F4A">
      <w:pPr>
        <w:ind w:firstLineChars="200" w:firstLine="438"/>
        <w:rPr>
          <w:rFonts w:ascii="ＭＳ ゴシック" w:hAnsi="ＭＳ ゴシック"/>
          <w:color w:val="000000"/>
        </w:rPr>
      </w:pPr>
      <w:r>
        <w:rPr>
          <w:rFonts w:ascii="ＭＳ ゴシック" w:hAnsi="ＭＳ ゴシック" w:hint="eastAsia"/>
          <w:color w:val="000000"/>
        </w:rPr>
        <w:t>議題</w:t>
      </w:r>
    </w:p>
    <w:p w14:paraId="06274028" w14:textId="77777777" w:rsidR="00181F4A" w:rsidRPr="00181F4A" w:rsidRDefault="00181F4A" w:rsidP="00181F4A">
      <w:pPr>
        <w:spacing w:line="360" w:lineRule="auto"/>
        <w:ind w:firstLineChars="200" w:firstLine="438"/>
        <w:rPr>
          <w:rFonts w:ascii="ＭＳ ゴシック" w:hAnsi="ＭＳ ゴシック"/>
          <w:color w:val="000000"/>
        </w:rPr>
      </w:pPr>
      <w:r w:rsidRPr="00181F4A">
        <w:rPr>
          <w:rFonts w:ascii="ＭＳ ゴシック" w:hAnsi="ＭＳ ゴシック" w:hint="eastAsia"/>
          <w:color w:val="000000"/>
        </w:rPr>
        <w:t>（１）地域連携薬局及び専門医療機関連携薬局について</w:t>
      </w:r>
    </w:p>
    <w:p w14:paraId="2AD4E3B3" w14:textId="77777777" w:rsidR="00181F4A" w:rsidRPr="00181F4A" w:rsidRDefault="00181F4A" w:rsidP="00181F4A">
      <w:pPr>
        <w:spacing w:line="360" w:lineRule="auto"/>
        <w:ind w:firstLineChars="200" w:firstLine="438"/>
        <w:rPr>
          <w:rFonts w:ascii="ＭＳ ゴシック" w:hAnsi="ＭＳ ゴシック"/>
          <w:color w:val="000000"/>
        </w:rPr>
      </w:pPr>
      <w:r w:rsidRPr="00181F4A">
        <w:rPr>
          <w:rFonts w:ascii="ＭＳ ゴシック" w:hAnsi="ＭＳ ゴシック" w:hint="eastAsia"/>
          <w:color w:val="000000"/>
        </w:rPr>
        <w:t>（２）各部会における取組み</w:t>
      </w:r>
    </w:p>
    <w:p w14:paraId="4430011A" w14:textId="77777777" w:rsidR="00181F4A" w:rsidRPr="00181F4A" w:rsidRDefault="00181F4A" w:rsidP="00181F4A">
      <w:pPr>
        <w:spacing w:line="360" w:lineRule="auto"/>
        <w:ind w:firstLineChars="323" w:firstLine="708"/>
        <w:rPr>
          <w:rFonts w:ascii="ＭＳ ゴシック" w:hAnsi="ＭＳ ゴシック"/>
          <w:color w:val="000000"/>
        </w:rPr>
      </w:pPr>
      <w:r w:rsidRPr="00181F4A">
        <w:rPr>
          <w:rFonts w:ascii="ＭＳ ゴシック" w:hAnsi="ＭＳ ゴシック" w:hint="eastAsia"/>
          <w:color w:val="000000"/>
        </w:rPr>
        <w:t>・医療機器安全対策推進部会</w:t>
      </w:r>
    </w:p>
    <w:p w14:paraId="00A70955" w14:textId="77777777" w:rsidR="00181F4A" w:rsidRPr="00181F4A" w:rsidRDefault="00181F4A" w:rsidP="00181F4A">
      <w:pPr>
        <w:spacing w:line="360" w:lineRule="auto"/>
        <w:ind w:leftChars="600" w:left="1314"/>
        <w:rPr>
          <w:rFonts w:ascii="ＭＳ ゴシック" w:hAnsi="ＭＳ ゴシック"/>
          <w:color w:val="000000"/>
        </w:rPr>
      </w:pPr>
      <w:r w:rsidRPr="00181F4A">
        <w:rPr>
          <w:rFonts w:ascii="ＭＳ ゴシック" w:hAnsi="ＭＳ ゴシック" w:hint="eastAsia"/>
          <w:color w:val="000000"/>
          <w:sz w:val="21"/>
          <w:szCs w:val="21"/>
        </w:rPr>
        <w:t>人工呼吸器の安全使用に関する調査結果と今後の取組みについて</w:t>
      </w:r>
    </w:p>
    <w:p w14:paraId="231DAEEA" w14:textId="77777777" w:rsidR="00181F4A" w:rsidRPr="00181F4A" w:rsidRDefault="00181F4A" w:rsidP="00181F4A">
      <w:pPr>
        <w:spacing w:line="360" w:lineRule="auto"/>
        <w:ind w:firstLineChars="323" w:firstLine="708"/>
        <w:rPr>
          <w:rFonts w:ascii="ＭＳ ゴシック" w:hAnsi="ＭＳ ゴシック"/>
          <w:color w:val="000000"/>
        </w:rPr>
      </w:pPr>
      <w:r w:rsidRPr="00181F4A">
        <w:rPr>
          <w:rFonts w:ascii="ＭＳ ゴシック" w:hAnsi="ＭＳ ゴシック" w:hint="eastAsia"/>
          <w:color w:val="000000"/>
        </w:rPr>
        <w:t>・医薬品等基準評価検討部会</w:t>
      </w:r>
    </w:p>
    <w:p w14:paraId="44CC00DB" w14:textId="77777777" w:rsidR="00181F4A" w:rsidRPr="00181F4A" w:rsidRDefault="00181F4A" w:rsidP="00181F4A">
      <w:pPr>
        <w:spacing w:line="360" w:lineRule="auto"/>
        <w:ind w:leftChars="600" w:left="1314"/>
        <w:rPr>
          <w:rFonts w:ascii="ＭＳ ゴシック" w:hAnsi="ＭＳ ゴシック"/>
          <w:color w:val="000000"/>
          <w:sz w:val="21"/>
          <w:szCs w:val="21"/>
        </w:rPr>
      </w:pPr>
      <w:r w:rsidRPr="00181F4A">
        <w:rPr>
          <w:rFonts w:ascii="ＭＳ ゴシック" w:hAnsi="ＭＳ ゴシック" w:hint="eastAsia"/>
          <w:color w:val="000000"/>
          <w:sz w:val="21"/>
          <w:szCs w:val="21"/>
        </w:rPr>
        <w:t>「医薬品製造販売業ＧＱＰ/ＧＶＰ手順書＜モデル＞」の見直しについて</w:t>
      </w:r>
    </w:p>
    <w:p w14:paraId="6149993A" w14:textId="77777777" w:rsidR="00181F4A" w:rsidRPr="00181F4A" w:rsidRDefault="00181F4A" w:rsidP="00181F4A">
      <w:pPr>
        <w:spacing w:line="360" w:lineRule="auto"/>
        <w:ind w:firstLineChars="323" w:firstLine="708"/>
        <w:rPr>
          <w:rFonts w:ascii="ＭＳ ゴシック" w:hAnsi="ＭＳ ゴシック"/>
          <w:color w:val="000000"/>
        </w:rPr>
      </w:pPr>
      <w:r w:rsidRPr="00181F4A">
        <w:rPr>
          <w:rFonts w:ascii="ＭＳ ゴシック" w:hAnsi="ＭＳ ゴシック" w:hint="eastAsia"/>
          <w:color w:val="000000"/>
        </w:rPr>
        <w:t>・医療機器等基準評価検討部会</w:t>
      </w:r>
    </w:p>
    <w:p w14:paraId="5F882920" w14:textId="77777777" w:rsidR="00181F4A" w:rsidRPr="00181F4A" w:rsidRDefault="00181F4A" w:rsidP="00181F4A">
      <w:pPr>
        <w:spacing w:line="360" w:lineRule="auto"/>
        <w:ind w:leftChars="600" w:left="1314"/>
        <w:rPr>
          <w:rFonts w:ascii="ＭＳ ゴシック" w:hAnsi="ＭＳ ゴシック"/>
          <w:color w:val="000000"/>
          <w:sz w:val="21"/>
          <w:szCs w:val="21"/>
        </w:rPr>
      </w:pPr>
      <w:r w:rsidRPr="00181F4A">
        <w:rPr>
          <w:rFonts w:ascii="ＭＳ ゴシック" w:hAnsi="ＭＳ ゴシック" w:hint="eastAsia"/>
          <w:color w:val="000000"/>
          <w:sz w:val="21"/>
          <w:szCs w:val="21"/>
        </w:rPr>
        <w:t>「ＱＭＳ省令における文書化要求事項に係る文書作成の手引き」の作成について</w:t>
      </w:r>
    </w:p>
    <w:p w14:paraId="059E8F6A" w14:textId="77777777" w:rsidR="00181F4A" w:rsidRPr="00181F4A" w:rsidRDefault="00181F4A" w:rsidP="00181F4A">
      <w:pPr>
        <w:spacing w:line="360" w:lineRule="auto"/>
        <w:ind w:firstLineChars="323" w:firstLine="708"/>
        <w:rPr>
          <w:rFonts w:ascii="ＭＳ ゴシック" w:hAnsi="ＭＳ ゴシック"/>
          <w:color w:val="000000"/>
        </w:rPr>
      </w:pPr>
      <w:r w:rsidRPr="00181F4A">
        <w:rPr>
          <w:rFonts w:ascii="ＭＳ ゴシック" w:hAnsi="ＭＳ ゴシック" w:hint="eastAsia"/>
          <w:color w:val="000000"/>
        </w:rPr>
        <w:t>・医薬品適正販売対策部会</w:t>
      </w:r>
    </w:p>
    <w:p w14:paraId="0812A61E" w14:textId="131B6911" w:rsidR="00181F4A" w:rsidRPr="00181F4A" w:rsidRDefault="00181F4A" w:rsidP="00181F4A">
      <w:pPr>
        <w:spacing w:line="360" w:lineRule="auto"/>
        <w:ind w:leftChars="600" w:left="1314"/>
        <w:rPr>
          <w:rFonts w:ascii="ＭＳ ゴシック" w:hAnsi="ＭＳ ゴシック"/>
          <w:color w:val="000000"/>
          <w:sz w:val="21"/>
          <w:szCs w:val="21"/>
        </w:rPr>
      </w:pPr>
      <w:r w:rsidRPr="00181F4A">
        <w:rPr>
          <w:rFonts w:ascii="ＭＳ ゴシック" w:hAnsi="ＭＳ ゴシック" w:hint="eastAsia"/>
          <w:color w:val="000000"/>
          <w:sz w:val="21"/>
          <w:szCs w:val="21"/>
        </w:rPr>
        <w:t>薬局・医薬品販売業に従事する薬剤師及び登録販売者の資質向上に向けて必要な</w:t>
      </w:r>
      <w:r w:rsidR="00E92B40">
        <w:rPr>
          <w:rFonts w:ascii="ＭＳ ゴシック" w:hAnsi="ＭＳ ゴシック"/>
          <w:color w:val="000000"/>
          <w:sz w:val="21"/>
          <w:szCs w:val="21"/>
        </w:rPr>
        <w:br/>
      </w:r>
      <w:r w:rsidRPr="00181F4A">
        <w:rPr>
          <w:rFonts w:ascii="ＭＳ ゴシック" w:hAnsi="ＭＳ ゴシック" w:hint="eastAsia"/>
          <w:color w:val="000000"/>
          <w:sz w:val="21"/>
          <w:szCs w:val="21"/>
        </w:rPr>
        <w:t>取組みについて</w:t>
      </w:r>
    </w:p>
    <w:p w14:paraId="409630EE" w14:textId="1982E01B" w:rsidR="00181F4A" w:rsidRDefault="00181F4A">
      <w:pPr>
        <w:widowControl/>
        <w:jc w:val="left"/>
        <w:rPr>
          <w:rFonts w:ascii="ＭＳ ゴシック" w:hAnsi="ＭＳ ゴシック"/>
          <w:color w:val="000000"/>
        </w:rPr>
      </w:pPr>
      <w:r>
        <w:rPr>
          <w:rFonts w:ascii="ＭＳ ゴシック" w:hAnsi="ＭＳ ゴシック"/>
          <w:color w:val="000000"/>
        </w:rPr>
        <w:br w:type="page"/>
      </w:r>
    </w:p>
    <w:p w14:paraId="5587EDF7" w14:textId="18DBBAB3" w:rsidR="0002267D" w:rsidRPr="00AA4252" w:rsidRDefault="006F43D7" w:rsidP="00AA4252">
      <w:pPr>
        <w:spacing w:line="276" w:lineRule="auto"/>
        <w:rPr>
          <w:rFonts w:ascii="ＭＳ ゴシック" w:hAnsi="ＭＳ ゴシック"/>
          <w:color w:val="000000"/>
        </w:rPr>
      </w:pPr>
      <w:r>
        <w:rPr>
          <w:rFonts w:ascii="ＭＳ ゴシック" w:hAnsi="ＭＳ ゴシック" w:hint="eastAsia"/>
          <w:color w:val="000000"/>
          <w:sz w:val="32"/>
        </w:rPr>
        <w:lastRenderedPageBreak/>
        <w:t>【資料】</w:t>
      </w:r>
    </w:p>
    <w:p w14:paraId="5AC103AE" w14:textId="77777777" w:rsidR="0002267D" w:rsidRPr="00586568" w:rsidRDefault="0002267D" w:rsidP="0002267D">
      <w:pPr>
        <w:rPr>
          <w:rFonts w:ascii="ＭＳ ゴシック" w:hAnsi="ＭＳ ゴシック"/>
          <w:color w:val="000000"/>
          <w:sz w:val="22"/>
        </w:rPr>
      </w:pPr>
      <w:r w:rsidRPr="00586568">
        <w:rPr>
          <w:rFonts w:ascii="ＭＳ ゴシック" w:hAnsi="ＭＳ ゴシック" w:hint="eastAsia"/>
          <w:color w:val="000000"/>
          <w:sz w:val="22"/>
        </w:rPr>
        <w:t>＜配付資料＞</w:t>
      </w:r>
    </w:p>
    <w:p w14:paraId="39B71A14" w14:textId="77777777" w:rsidR="0002267D" w:rsidRPr="00943BBC" w:rsidRDefault="0002267D" w:rsidP="0002267D">
      <w:pPr>
        <w:spacing w:line="340" w:lineRule="exact"/>
        <w:ind w:firstLineChars="100" w:firstLine="179"/>
        <w:rPr>
          <w:rFonts w:ascii="ＭＳ ゴシック" w:hAnsi="ＭＳ ゴシック"/>
          <w:color w:val="000000"/>
          <w:sz w:val="20"/>
        </w:rPr>
      </w:pPr>
      <w:r w:rsidRPr="00943BBC">
        <w:rPr>
          <w:rFonts w:ascii="ＭＳ ゴシック" w:hAnsi="ＭＳ ゴシック" w:hint="eastAsia"/>
          <w:color w:val="000000"/>
          <w:sz w:val="20"/>
        </w:rPr>
        <w:t>○次第</w:t>
      </w:r>
    </w:p>
    <w:p w14:paraId="4070525F" w14:textId="53F4116B" w:rsidR="0002267D" w:rsidRDefault="0002267D" w:rsidP="0002267D">
      <w:pPr>
        <w:spacing w:line="340" w:lineRule="exact"/>
        <w:ind w:firstLineChars="100" w:firstLine="179"/>
        <w:rPr>
          <w:rFonts w:ascii="ＭＳ ゴシック" w:hAnsi="ＭＳ ゴシック"/>
          <w:color w:val="000000"/>
          <w:sz w:val="20"/>
        </w:rPr>
      </w:pPr>
      <w:r w:rsidRPr="00943BBC">
        <w:rPr>
          <w:rFonts w:ascii="ＭＳ ゴシック" w:hAnsi="ＭＳ ゴシック" w:hint="eastAsia"/>
          <w:color w:val="000000"/>
          <w:sz w:val="20"/>
        </w:rPr>
        <w:t>○</w:t>
      </w:r>
      <w:r>
        <w:rPr>
          <w:rFonts w:ascii="ＭＳ ゴシック" w:hAnsi="ＭＳ ゴシック" w:hint="eastAsia"/>
          <w:color w:val="000000"/>
          <w:sz w:val="20"/>
        </w:rPr>
        <w:t>令和</w:t>
      </w:r>
      <w:r w:rsidR="00181F4A">
        <w:rPr>
          <w:rFonts w:ascii="ＭＳ ゴシック" w:hAnsi="ＭＳ ゴシック" w:hint="eastAsia"/>
          <w:color w:val="000000"/>
          <w:sz w:val="20"/>
        </w:rPr>
        <w:t>５</w:t>
      </w:r>
      <w:r w:rsidRPr="00943BBC">
        <w:rPr>
          <w:rFonts w:ascii="ＭＳ ゴシック" w:hAnsi="ＭＳ ゴシック" w:hint="eastAsia"/>
          <w:color w:val="000000"/>
          <w:sz w:val="20"/>
        </w:rPr>
        <w:t>年度　大阪府薬事審議会委員名簿</w:t>
      </w:r>
    </w:p>
    <w:p w14:paraId="2E459378" w14:textId="77777777" w:rsidR="0002267D" w:rsidRPr="00943BBC" w:rsidRDefault="0002267D" w:rsidP="0002267D">
      <w:pPr>
        <w:spacing w:line="340" w:lineRule="exact"/>
        <w:ind w:firstLineChars="100" w:firstLine="179"/>
        <w:rPr>
          <w:rFonts w:ascii="ＭＳ ゴシック" w:hAnsi="ＭＳ ゴシック"/>
          <w:color w:val="000000"/>
          <w:sz w:val="20"/>
        </w:rPr>
      </w:pPr>
    </w:p>
    <w:p w14:paraId="3E372ECC" w14:textId="5F16B550" w:rsidR="0002267D" w:rsidRPr="00943BBC" w:rsidRDefault="0002267D" w:rsidP="0002267D">
      <w:pPr>
        <w:spacing w:line="340" w:lineRule="exact"/>
        <w:ind w:firstLineChars="100" w:firstLine="179"/>
        <w:rPr>
          <w:rFonts w:ascii="ＭＳ ゴシック" w:hAnsi="ＭＳ ゴシック"/>
          <w:color w:val="000000"/>
          <w:sz w:val="20"/>
        </w:rPr>
      </w:pPr>
      <w:r w:rsidRPr="00943BBC">
        <w:rPr>
          <w:rFonts w:ascii="ＭＳ ゴシック" w:hAnsi="ＭＳ ゴシック" w:hint="eastAsia"/>
          <w:color w:val="000000"/>
          <w:sz w:val="20"/>
        </w:rPr>
        <w:t>○</w:t>
      </w:r>
      <w:r w:rsidR="00E240BC">
        <w:rPr>
          <w:rFonts w:ascii="ＭＳ ゴシック" w:hAnsi="ＭＳ ゴシック" w:hint="eastAsia"/>
          <w:color w:val="000000"/>
          <w:sz w:val="20"/>
        </w:rPr>
        <w:t>議題</w:t>
      </w:r>
      <w:r w:rsidR="00181F4A">
        <w:rPr>
          <w:rFonts w:ascii="ＭＳ ゴシック" w:hAnsi="ＭＳ ゴシック" w:hint="eastAsia"/>
          <w:color w:val="000000"/>
          <w:sz w:val="20"/>
        </w:rPr>
        <w:t>（１）</w:t>
      </w:r>
    </w:p>
    <w:p w14:paraId="5292AAED" w14:textId="412E65E5" w:rsidR="0002267D" w:rsidRDefault="0002267D" w:rsidP="00990443">
      <w:pPr>
        <w:spacing w:line="340" w:lineRule="exact"/>
        <w:ind w:firstLineChars="200" w:firstLine="358"/>
        <w:rPr>
          <w:rFonts w:ascii="ＭＳ ゴシック" w:hAnsi="ＭＳ ゴシック"/>
          <w:color w:val="000000"/>
          <w:sz w:val="20"/>
        </w:rPr>
      </w:pPr>
      <w:r w:rsidRPr="00943BBC">
        <w:rPr>
          <w:rFonts w:ascii="ＭＳ ゴシック" w:hAnsi="ＭＳ ゴシック" w:hint="eastAsia"/>
          <w:color w:val="000000"/>
          <w:sz w:val="20"/>
        </w:rPr>
        <w:t>-</w:t>
      </w:r>
      <w:r w:rsidR="001B5E0C">
        <w:rPr>
          <w:rFonts w:ascii="ＭＳ ゴシック" w:hAnsi="ＭＳ ゴシック" w:hint="eastAsia"/>
          <w:color w:val="000000"/>
          <w:sz w:val="20"/>
        </w:rPr>
        <w:t xml:space="preserve">　資料１</w:t>
      </w:r>
      <w:r w:rsidRPr="00943BBC">
        <w:rPr>
          <w:rFonts w:ascii="ＭＳ ゴシック" w:hAnsi="ＭＳ ゴシック" w:hint="eastAsia"/>
          <w:color w:val="000000"/>
          <w:sz w:val="20"/>
        </w:rPr>
        <w:t>：</w:t>
      </w:r>
      <w:r>
        <w:rPr>
          <w:rFonts w:ascii="ＭＳ ゴシック" w:hAnsi="ＭＳ ゴシック" w:hint="eastAsia"/>
          <w:color w:val="000000"/>
          <w:sz w:val="20"/>
        </w:rPr>
        <w:t>地域連携薬局及び専門医療機関連携薬局について</w:t>
      </w:r>
    </w:p>
    <w:p w14:paraId="5FB41CDD" w14:textId="59B8FF33" w:rsidR="0038394C" w:rsidRDefault="005760F3" w:rsidP="0002267D">
      <w:pPr>
        <w:spacing w:line="340" w:lineRule="exact"/>
        <w:ind w:firstLineChars="200" w:firstLine="358"/>
        <w:rPr>
          <w:rFonts w:ascii="ＭＳ ゴシック" w:hAnsi="ＭＳ ゴシック"/>
          <w:color w:val="000000"/>
          <w:sz w:val="20"/>
        </w:rPr>
      </w:pPr>
      <w:r>
        <w:rPr>
          <w:rFonts w:ascii="ＭＳ ゴシック" w:hAnsi="ＭＳ ゴシック" w:hint="eastAsia"/>
          <w:color w:val="000000"/>
          <w:sz w:val="20"/>
        </w:rPr>
        <w:t>-　参考資料</w:t>
      </w:r>
      <w:r w:rsidR="00785AD7">
        <w:rPr>
          <w:rFonts w:ascii="ＭＳ ゴシック" w:hAnsi="ＭＳ ゴシック" w:hint="eastAsia"/>
          <w:color w:val="000000"/>
          <w:sz w:val="20"/>
        </w:rPr>
        <w:t>１</w:t>
      </w:r>
      <w:r>
        <w:rPr>
          <w:rFonts w:ascii="ＭＳ ゴシック" w:hAnsi="ＭＳ ゴシック" w:hint="eastAsia"/>
          <w:color w:val="000000"/>
          <w:sz w:val="20"/>
        </w:rPr>
        <w:t>：</w:t>
      </w:r>
      <w:r w:rsidRPr="005760F3">
        <w:rPr>
          <w:rFonts w:ascii="ＭＳ ゴシック" w:hAnsi="ＭＳ ゴシック" w:hint="eastAsia"/>
          <w:color w:val="000000"/>
          <w:sz w:val="20"/>
        </w:rPr>
        <w:t>地域連携薬局・専門医療機関連携薬局について（R4年度版リーフレット）</w:t>
      </w:r>
    </w:p>
    <w:p w14:paraId="29231C33" w14:textId="5ECC28F7" w:rsidR="00785AD7" w:rsidRDefault="00785AD7" w:rsidP="0002267D">
      <w:pPr>
        <w:spacing w:line="340" w:lineRule="exact"/>
        <w:ind w:firstLineChars="200" w:firstLine="358"/>
        <w:rPr>
          <w:rFonts w:ascii="ＭＳ ゴシック" w:hAnsi="ＭＳ ゴシック"/>
          <w:color w:val="000000"/>
          <w:sz w:val="20"/>
        </w:rPr>
      </w:pPr>
      <w:r>
        <w:rPr>
          <w:rFonts w:ascii="ＭＳ ゴシック" w:hAnsi="ＭＳ ゴシック" w:hint="eastAsia"/>
          <w:color w:val="000000"/>
          <w:sz w:val="20"/>
        </w:rPr>
        <w:t>-　参考資料２：地域連携薬局・専門医療機関連携薬局リスト</w:t>
      </w:r>
    </w:p>
    <w:p w14:paraId="532503B0" w14:textId="77777777" w:rsidR="005760F3" w:rsidRPr="00943BBC" w:rsidRDefault="005760F3" w:rsidP="0002267D">
      <w:pPr>
        <w:spacing w:line="340" w:lineRule="exact"/>
        <w:ind w:firstLineChars="200" w:firstLine="358"/>
        <w:rPr>
          <w:rFonts w:ascii="ＭＳ ゴシック" w:hAnsi="ＭＳ ゴシック"/>
          <w:color w:val="000000"/>
          <w:sz w:val="20"/>
        </w:rPr>
      </w:pPr>
    </w:p>
    <w:p w14:paraId="1BC4312A" w14:textId="1C2E900E" w:rsidR="0002267D" w:rsidRPr="00943BBC" w:rsidRDefault="0002267D" w:rsidP="0002267D">
      <w:pPr>
        <w:spacing w:line="340" w:lineRule="exact"/>
        <w:ind w:firstLineChars="100" w:firstLine="179"/>
        <w:rPr>
          <w:rFonts w:ascii="ＭＳ ゴシック" w:hAnsi="ＭＳ ゴシック"/>
          <w:color w:val="000000"/>
          <w:sz w:val="20"/>
        </w:rPr>
      </w:pPr>
      <w:r w:rsidRPr="00943BBC">
        <w:rPr>
          <w:rFonts w:ascii="ＭＳ ゴシック" w:hAnsi="ＭＳ ゴシック" w:hint="eastAsia"/>
          <w:color w:val="000000"/>
          <w:sz w:val="20"/>
        </w:rPr>
        <w:t>○</w:t>
      </w:r>
      <w:r w:rsidR="00E240BC">
        <w:rPr>
          <w:rFonts w:ascii="ＭＳ ゴシック" w:hAnsi="ＭＳ ゴシック" w:hint="eastAsia"/>
          <w:color w:val="000000"/>
          <w:sz w:val="20"/>
        </w:rPr>
        <w:t>議題</w:t>
      </w:r>
      <w:r w:rsidR="00181F4A">
        <w:rPr>
          <w:rFonts w:ascii="ＭＳ ゴシック" w:hAnsi="ＭＳ ゴシック" w:hint="eastAsia"/>
          <w:color w:val="000000"/>
          <w:sz w:val="20"/>
        </w:rPr>
        <w:t>（２）</w:t>
      </w:r>
    </w:p>
    <w:p w14:paraId="509EDACB" w14:textId="1EDCC413" w:rsidR="00E240BC" w:rsidRDefault="0002267D" w:rsidP="0002267D">
      <w:pPr>
        <w:spacing w:line="340" w:lineRule="exact"/>
        <w:ind w:firstLineChars="200" w:firstLine="358"/>
        <w:rPr>
          <w:rFonts w:ascii="ＭＳ ゴシック" w:hAnsi="ＭＳ ゴシック"/>
          <w:color w:val="000000"/>
          <w:sz w:val="20"/>
        </w:rPr>
      </w:pPr>
      <w:r w:rsidRPr="00943BBC">
        <w:rPr>
          <w:rFonts w:ascii="ＭＳ ゴシック" w:hAnsi="ＭＳ ゴシック" w:hint="eastAsia"/>
          <w:color w:val="000000"/>
          <w:sz w:val="20"/>
        </w:rPr>
        <w:t>-</w:t>
      </w:r>
      <w:r w:rsidR="00E240BC">
        <w:rPr>
          <w:rFonts w:ascii="ＭＳ ゴシック" w:hAnsi="ＭＳ ゴシック" w:hint="eastAsia"/>
          <w:color w:val="000000"/>
          <w:sz w:val="20"/>
        </w:rPr>
        <w:t xml:space="preserve">　資料２：令和</w:t>
      </w:r>
      <w:r w:rsidR="00E54E78">
        <w:rPr>
          <w:rFonts w:ascii="ＭＳ ゴシック" w:hAnsi="ＭＳ ゴシック" w:hint="eastAsia"/>
          <w:color w:val="000000"/>
          <w:sz w:val="20"/>
        </w:rPr>
        <w:t>５</w:t>
      </w:r>
      <w:r w:rsidRPr="00943BBC">
        <w:rPr>
          <w:rFonts w:ascii="ＭＳ ゴシック" w:hAnsi="ＭＳ ゴシック" w:hint="eastAsia"/>
          <w:color w:val="000000"/>
          <w:sz w:val="20"/>
        </w:rPr>
        <w:t>年度</w:t>
      </w:r>
      <w:r w:rsidR="00725649">
        <w:rPr>
          <w:rFonts w:ascii="ＭＳ ゴシック" w:hAnsi="ＭＳ ゴシック" w:hint="eastAsia"/>
          <w:color w:val="000000"/>
          <w:sz w:val="20"/>
        </w:rPr>
        <w:t xml:space="preserve">　</w:t>
      </w:r>
      <w:r w:rsidR="00E240BC">
        <w:rPr>
          <w:rFonts w:ascii="ＭＳ ゴシック" w:hAnsi="ＭＳ ゴシック" w:hint="eastAsia"/>
          <w:color w:val="000000"/>
          <w:sz w:val="20"/>
        </w:rPr>
        <w:t>医療機器安全対策推進部会</w:t>
      </w:r>
      <w:r w:rsidRPr="00943BBC">
        <w:rPr>
          <w:rFonts w:ascii="ＭＳ ゴシック" w:hAnsi="ＭＳ ゴシック" w:hint="eastAsia"/>
          <w:color w:val="000000"/>
          <w:sz w:val="20"/>
        </w:rPr>
        <w:t>における活動内容</w:t>
      </w:r>
    </w:p>
    <w:p w14:paraId="35E8E282" w14:textId="22FA8232" w:rsidR="00E54E78" w:rsidRDefault="00E54E78" w:rsidP="0002267D">
      <w:pPr>
        <w:spacing w:line="340" w:lineRule="exact"/>
        <w:ind w:firstLineChars="200" w:firstLine="358"/>
        <w:rPr>
          <w:rFonts w:ascii="ＭＳ ゴシック" w:hAnsi="ＭＳ ゴシック"/>
          <w:color w:val="000000"/>
          <w:sz w:val="20"/>
        </w:rPr>
      </w:pPr>
      <w:r>
        <w:rPr>
          <w:rFonts w:ascii="ＭＳ ゴシック" w:hAnsi="ＭＳ ゴシック" w:hint="eastAsia"/>
          <w:color w:val="000000"/>
          <w:sz w:val="20"/>
        </w:rPr>
        <w:t xml:space="preserve">-　</w:t>
      </w:r>
      <w:r w:rsidR="008C248E">
        <w:rPr>
          <w:rFonts w:ascii="ＭＳ ゴシック" w:hAnsi="ＭＳ ゴシック" w:hint="eastAsia"/>
          <w:color w:val="000000"/>
          <w:sz w:val="20"/>
        </w:rPr>
        <w:t>別紙１：人工呼吸器の安全使用に関するアンケート調査結果</w:t>
      </w:r>
    </w:p>
    <w:p w14:paraId="7F6189E8" w14:textId="7883E69B" w:rsidR="008C248E" w:rsidRPr="00E54E78" w:rsidRDefault="008C248E" w:rsidP="0002267D">
      <w:pPr>
        <w:spacing w:line="340" w:lineRule="exact"/>
        <w:ind w:firstLineChars="200" w:firstLine="358"/>
        <w:rPr>
          <w:rFonts w:ascii="ＭＳ ゴシック" w:hAnsi="ＭＳ ゴシック"/>
          <w:color w:val="000000"/>
          <w:sz w:val="20"/>
        </w:rPr>
      </w:pPr>
      <w:r>
        <w:rPr>
          <w:rFonts w:ascii="ＭＳ ゴシック" w:hAnsi="ＭＳ ゴシック" w:hint="eastAsia"/>
          <w:color w:val="000000"/>
          <w:sz w:val="20"/>
        </w:rPr>
        <w:t>-　別紙２：人工呼吸器の安全使用について　リーフレット（案）</w:t>
      </w:r>
    </w:p>
    <w:p w14:paraId="793C82F9" w14:textId="77777777" w:rsidR="00E240BC" w:rsidRDefault="00E240BC" w:rsidP="0002267D">
      <w:pPr>
        <w:spacing w:line="340" w:lineRule="exact"/>
        <w:ind w:firstLineChars="100" w:firstLine="179"/>
        <w:rPr>
          <w:rFonts w:ascii="ＭＳ ゴシック" w:hAnsi="ＭＳ ゴシック"/>
          <w:color w:val="000000"/>
          <w:sz w:val="20"/>
        </w:rPr>
      </w:pPr>
    </w:p>
    <w:p w14:paraId="21797382" w14:textId="3544FBDF" w:rsidR="0002267D" w:rsidRPr="00943BBC" w:rsidRDefault="0002267D" w:rsidP="0002267D">
      <w:pPr>
        <w:spacing w:line="340" w:lineRule="exact"/>
        <w:ind w:firstLineChars="200" w:firstLine="358"/>
        <w:rPr>
          <w:rFonts w:ascii="ＭＳ ゴシック" w:hAnsi="ＭＳ ゴシック"/>
          <w:color w:val="000000"/>
          <w:sz w:val="20"/>
        </w:rPr>
      </w:pPr>
      <w:r w:rsidRPr="00943BBC">
        <w:rPr>
          <w:rFonts w:ascii="ＭＳ ゴシック" w:hAnsi="ＭＳ ゴシック" w:hint="eastAsia"/>
          <w:color w:val="000000"/>
          <w:sz w:val="20"/>
        </w:rPr>
        <w:t>-　資料３－１：</w:t>
      </w:r>
      <w:r w:rsidR="00E240BC">
        <w:rPr>
          <w:rFonts w:ascii="ＭＳ ゴシック" w:hAnsi="ＭＳ ゴシック" w:hint="eastAsia"/>
          <w:color w:val="000000"/>
          <w:sz w:val="20"/>
        </w:rPr>
        <w:t>令和</w:t>
      </w:r>
      <w:r w:rsidR="00E54E78">
        <w:rPr>
          <w:rFonts w:ascii="ＭＳ ゴシック" w:hAnsi="ＭＳ ゴシック" w:hint="eastAsia"/>
          <w:color w:val="000000"/>
          <w:sz w:val="20"/>
        </w:rPr>
        <w:t>５年</w:t>
      </w:r>
      <w:r w:rsidR="00E240BC" w:rsidRPr="00943BBC">
        <w:rPr>
          <w:rFonts w:ascii="ＭＳ ゴシック" w:hAnsi="ＭＳ ゴシック" w:hint="eastAsia"/>
          <w:color w:val="000000"/>
          <w:sz w:val="20"/>
        </w:rPr>
        <w:t>度</w:t>
      </w:r>
      <w:r w:rsidR="00725649">
        <w:rPr>
          <w:rFonts w:ascii="ＭＳ ゴシック" w:hAnsi="ＭＳ ゴシック" w:hint="eastAsia"/>
          <w:color w:val="000000"/>
          <w:sz w:val="20"/>
        </w:rPr>
        <w:t xml:space="preserve">　</w:t>
      </w:r>
      <w:r w:rsidR="00E240BC" w:rsidRPr="00943BBC">
        <w:rPr>
          <w:rFonts w:ascii="ＭＳ ゴシック" w:hAnsi="ＭＳ ゴシック" w:hint="eastAsia"/>
          <w:color w:val="000000"/>
          <w:sz w:val="20"/>
        </w:rPr>
        <w:t>医薬品等基準評価検討部会</w:t>
      </w:r>
      <w:r w:rsidRPr="00943BBC">
        <w:rPr>
          <w:rFonts w:ascii="ＭＳ ゴシック" w:hAnsi="ＭＳ ゴシック" w:hint="eastAsia"/>
          <w:color w:val="000000"/>
          <w:sz w:val="20"/>
        </w:rPr>
        <w:t>における活動内容</w:t>
      </w:r>
    </w:p>
    <w:p w14:paraId="4B510F2D" w14:textId="7A7EA5A5" w:rsidR="0002267D" w:rsidRDefault="0002267D" w:rsidP="0002267D">
      <w:pPr>
        <w:spacing w:line="340" w:lineRule="exact"/>
        <w:ind w:firstLineChars="200" w:firstLine="358"/>
        <w:rPr>
          <w:rFonts w:ascii="ＭＳ ゴシック" w:hAnsi="ＭＳ ゴシック"/>
          <w:color w:val="000000"/>
          <w:sz w:val="20"/>
        </w:rPr>
      </w:pPr>
      <w:r w:rsidRPr="00943BBC">
        <w:rPr>
          <w:rFonts w:ascii="ＭＳ ゴシック" w:hAnsi="ＭＳ ゴシック" w:hint="eastAsia"/>
          <w:color w:val="000000"/>
          <w:sz w:val="20"/>
        </w:rPr>
        <w:t>-　資料３－２：「</w:t>
      </w:r>
      <w:r w:rsidR="00E54E78">
        <w:rPr>
          <w:rFonts w:ascii="ＭＳ ゴシック" w:hAnsi="ＭＳ ゴシック" w:hint="eastAsia"/>
          <w:color w:val="000000"/>
          <w:sz w:val="20"/>
        </w:rPr>
        <w:t>医薬品製造販売業ＧＱＰ／ＧＶＰ</w:t>
      </w:r>
      <w:r w:rsidR="00423959">
        <w:rPr>
          <w:rFonts w:ascii="ＭＳ ゴシック" w:hAnsi="ＭＳ ゴシック" w:hint="eastAsia"/>
          <w:color w:val="000000"/>
          <w:sz w:val="20"/>
        </w:rPr>
        <w:t>手順書＜モデル＞」の</w:t>
      </w:r>
      <w:r w:rsidR="00E54E78">
        <w:rPr>
          <w:rFonts w:ascii="ＭＳ ゴシック" w:hAnsi="ＭＳ ゴシック" w:hint="eastAsia"/>
          <w:color w:val="000000"/>
          <w:sz w:val="20"/>
        </w:rPr>
        <w:t>見直し</w:t>
      </w:r>
    </w:p>
    <w:p w14:paraId="7FC02017" w14:textId="5979752B" w:rsidR="00812024" w:rsidRPr="00943BBC" w:rsidRDefault="00812024" w:rsidP="0002267D">
      <w:pPr>
        <w:spacing w:line="340" w:lineRule="exact"/>
        <w:ind w:firstLineChars="200" w:firstLine="358"/>
        <w:rPr>
          <w:rFonts w:ascii="ＭＳ ゴシック" w:hAnsi="ＭＳ ゴシック"/>
          <w:color w:val="000000"/>
          <w:sz w:val="20"/>
        </w:rPr>
      </w:pPr>
      <w:r w:rsidRPr="00812024">
        <w:rPr>
          <w:rFonts w:ascii="ＭＳ ゴシック" w:hAnsi="ＭＳ ゴシック" w:hint="eastAsia"/>
          <w:color w:val="000000"/>
          <w:sz w:val="20"/>
        </w:rPr>
        <w:t>-</w:t>
      </w:r>
      <w:r>
        <w:rPr>
          <w:rFonts w:ascii="ＭＳ ゴシック" w:hAnsi="ＭＳ ゴシック" w:hint="eastAsia"/>
          <w:color w:val="000000"/>
          <w:sz w:val="20"/>
        </w:rPr>
        <w:t xml:space="preserve">　</w:t>
      </w:r>
      <w:r w:rsidR="0072169F">
        <w:rPr>
          <w:rFonts w:ascii="ＭＳ ゴシック" w:hAnsi="ＭＳ ゴシック" w:hint="eastAsia"/>
          <w:color w:val="000000"/>
          <w:sz w:val="20"/>
        </w:rPr>
        <w:t>参考資料</w:t>
      </w:r>
      <w:r w:rsidRPr="00812024">
        <w:rPr>
          <w:rFonts w:ascii="ＭＳ ゴシック" w:hAnsi="ＭＳ ゴシック" w:hint="eastAsia"/>
          <w:color w:val="000000"/>
          <w:sz w:val="20"/>
        </w:rPr>
        <w:t>：補足説明資料</w:t>
      </w:r>
    </w:p>
    <w:p w14:paraId="089BFE08" w14:textId="237F525A" w:rsidR="0038394C" w:rsidRPr="00943BBC" w:rsidRDefault="0038394C" w:rsidP="0038394C">
      <w:pPr>
        <w:spacing w:line="340" w:lineRule="exact"/>
        <w:ind w:firstLineChars="200" w:firstLine="358"/>
        <w:rPr>
          <w:rFonts w:ascii="ＭＳ ゴシック" w:hAnsi="ＭＳ ゴシック"/>
          <w:color w:val="000000"/>
          <w:sz w:val="20"/>
        </w:rPr>
      </w:pPr>
      <w:r w:rsidRPr="00812024">
        <w:rPr>
          <w:rFonts w:ascii="ＭＳ ゴシック" w:hAnsi="ＭＳ ゴシック" w:hint="eastAsia"/>
          <w:color w:val="000000"/>
          <w:sz w:val="20"/>
        </w:rPr>
        <w:t>-</w:t>
      </w:r>
      <w:r>
        <w:rPr>
          <w:rFonts w:ascii="ＭＳ ゴシック" w:hAnsi="ＭＳ ゴシック" w:hint="eastAsia"/>
          <w:color w:val="000000"/>
          <w:sz w:val="20"/>
        </w:rPr>
        <w:t xml:space="preserve">　成果物</w:t>
      </w:r>
      <w:r w:rsidRPr="00812024">
        <w:rPr>
          <w:rFonts w:ascii="ＭＳ ゴシック" w:hAnsi="ＭＳ ゴシック" w:hint="eastAsia"/>
          <w:color w:val="000000"/>
          <w:sz w:val="20"/>
        </w:rPr>
        <w:t>：</w:t>
      </w:r>
      <w:r w:rsidR="00E54E78" w:rsidRPr="00E54E78">
        <w:rPr>
          <w:rFonts w:ascii="ＭＳ ゴシック" w:hAnsi="ＭＳ ゴシック" w:hint="eastAsia"/>
          <w:color w:val="000000"/>
          <w:sz w:val="20"/>
        </w:rPr>
        <w:t>医薬品製造販売業ＧＱＰ／ＧＶＰ手順書＜モデル＞</w:t>
      </w:r>
      <w:r w:rsidR="00311CC9" w:rsidRPr="00943BBC">
        <w:rPr>
          <w:rFonts w:ascii="ＭＳ ゴシック" w:hAnsi="ＭＳ ゴシック" w:hint="eastAsia"/>
          <w:color w:val="000000"/>
          <w:sz w:val="20"/>
        </w:rPr>
        <w:t>（案）</w:t>
      </w:r>
    </w:p>
    <w:p w14:paraId="636D2D21" w14:textId="77777777" w:rsidR="0002267D" w:rsidRPr="0038394C" w:rsidRDefault="0002267D" w:rsidP="0038394C">
      <w:pPr>
        <w:spacing w:line="340" w:lineRule="exact"/>
        <w:rPr>
          <w:rFonts w:ascii="ＭＳ ゴシック" w:hAnsi="ＭＳ ゴシック"/>
          <w:color w:val="000000"/>
          <w:sz w:val="20"/>
        </w:rPr>
      </w:pPr>
    </w:p>
    <w:p w14:paraId="6E693BFA" w14:textId="5FBCF628" w:rsidR="0002267D" w:rsidRPr="00943BBC" w:rsidRDefault="0002267D" w:rsidP="0002267D">
      <w:pPr>
        <w:spacing w:line="340" w:lineRule="exact"/>
        <w:ind w:firstLineChars="200" w:firstLine="358"/>
        <w:rPr>
          <w:rFonts w:ascii="ＭＳ ゴシック" w:hAnsi="ＭＳ ゴシック"/>
          <w:color w:val="000000"/>
          <w:sz w:val="20"/>
        </w:rPr>
      </w:pPr>
      <w:r w:rsidRPr="00943BBC">
        <w:rPr>
          <w:rFonts w:ascii="ＭＳ ゴシック" w:hAnsi="ＭＳ ゴシック" w:hint="eastAsia"/>
          <w:color w:val="000000"/>
          <w:sz w:val="20"/>
        </w:rPr>
        <w:t>-</w:t>
      </w:r>
      <w:r w:rsidR="00404216">
        <w:rPr>
          <w:rFonts w:ascii="ＭＳ ゴシック" w:hAnsi="ＭＳ ゴシック" w:hint="eastAsia"/>
          <w:color w:val="000000"/>
          <w:sz w:val="20"/>
        </w:rPr>
        <w:t xml:space="preserve">　資料４－１：令和</w:t>
      </w:r>
      <w:r w:rsidR="00E54E78">
        <w:rPr>
          <w:rFonts w:ascii="ＭＳ ゴシック" w:hAnsi="ＭＳ ゴシック" w:hint="eastAsia"/>
          <w:color w:val="000000"/>
          <w:sz w:val="20"/>
        </w:rPr>
        <w:t>５</w:t>
      </w:r>
      <w:r w:rsidRPr="00943BBC">
        <w:rPr>
          <w:rFonts w:ascii="ＭＳ ゴシック" w:hAnsi="ＭＳ ゴシック" w:hint="eastAsia"/>
          <w:color w:val="000000"/>
          <w:sz w:val="20"/>
        </w:rPr>
        <w:t>年度</w:t>
      </w:r>
      <w:r w:rsidR="00725649">
        <w:rPr>
          <w:rFonts w:ascii="ＭＳ ゴシック" w:hAnsi="ＭＳ ゴシック" w:hint="eastAsia"/>
          <w:color w:val="000000"/>
          <w:sz w:val="20"/>
        </w:rPr>
        <w:t xml:space="preserve">　</w:t>
      </w:r>
      <w:r w:rsidR="00404216">
        <w:rPr>
          <w:rFonts w:ascii="ＭＳ ゴシック" w:hAnsi="ＭＳ ゴシック" w:hint="eastAsia"/>
          <w:color w:val="000000"/>
          <w:sz w:val="20"/>
        </w:rPr>
        <w:t>医療機器等基準評価検討</w:t>
      </w:r>
      <w:r w:rsidRPr="00943BBC">
        <w:rPr>
          <w:rFonts w:ascii="ＭＳ ゴシック" w:hAnsi="ＭＳ ゴシック" w:hint="eastAsia"/>
          <w:color w:val="000000"/>
          <w:sz w:val="20"/>
        </w:rPr>
        <w:t>部会における活動内容</w:t>
      </w:r>
    </w:p>
    <w:p w14:paraId="562EE2BA" w14:textId="7B99300E" w:rsidR="0002267D" w:rsidRDefault="0002267D" w:rsidP="0002267D">
      <w:pPr>
        <w:spacing w:line="340" w:lineRule="exact"/>
        <w:ind w:firstLineChars="200" w:firstLine="358"/>
        <w:rPr>
          <w:rFonts w:ascii="ＭＳ ゴシック" w:hAnsi="ＭＳ ゴシック"/>
          <w:color w:val="000000"/>
          <w:sz w:val="20"/>
        </w:rPr>
      </w:pPr>
      <w:r w:rsidRPr="00943BBC">
        <w:rPr>
          <w:rFonts w:ascii="ＭＳ ゴシック" w:hAnsi="ＭＳ ゴシック" w:hint="eastAsia"/>
          <w:color w:val="000000"/>
          <w:sz w:val="20"/>
        </w:rPr>
        <w:t>-　資料４－２：</w:t>
      </w:r>
      <w:r w:rsidR="00404216">
        <w:rPr>
          <w:rFonts w:ascii="ＭＳ ゴシック" w:hAnsi="ＭＳ ゴシック" w:hint="eastAsia"/>
          <w:color w:val="000000"/>
          <w:sz w:val="20"/>
        </w:rPr>
        <w:t>「</w:t>
      </w:r>
      <w:r w:rsidR="00E54E78">
        <w:rPr>
          <w:rFonts w:ascii="ＭＳ ゴシック" w:hAnsi="ＭＳ ゴシック" w:hint="eastAsia"/>
          <w:color w:val="000000"/>
          <w:sz w:val="20"/>
        </w:rPr>
        <w:t>ＱＭＳ省令における文書化要求事項に係る文書作成の手引き</w:t>
      </w:r>
      <w:r w:rsidR="00404216">
        <w:rPr>
          <w:rFonts w:ascii="ＭＳ ゴシック" w:hAnsi="ＭＳ ゴシック" w:hint="eastAsia"/>
          <w:color w:val="000000"/>
          <w:sz w:val="20"/>
        </w:rPr>
        <w:t>」の</w:t>
      </w:r>
      <w:r w:rsidR="00E54E78">
        <w:rPr>
          <w:rFonts w:ascii="ＭＳ ゴシック" w:hAnsi="ＭＳ ゴシック" w:hint="eastAsia"/>
          <w:color w:val="000000"/>
          <w:sz w:val="20"/>
        </w:rPr>
        <w:t>作成</w:t>
      </w:r>
      <w:r w:rsidR="00404216">
        <w:rPr>
          <w:rFonts w:ascii="ＭＳ ゴシック" w:hAnsi="ＭＳ ゴシック" w:hint="eastAsia"/>
          <w:color w:val="000000"/>
          <w:sz w:val="20"/>
        </w:rPr>
        <w:t>について</w:t>
      </w:r>
    </w:p>
    <w:p w14:paraId="5FBCCB9D" w14:textId="7A07FA0B" w:rsidR="0038394C" w:rsidRDefault="0038394C" w:rsidP="0002267D">
      <w:pPr>
        <w:spacing w:line="340" w:lineRule="exact"/>
        <w:ind w:firstLineChars="200" w:firstLine="358"/>
        <w:rPr>
          <w:rFonts w:ascii="ＭＳ ゴシック" w:hAnsi="ＭＳ ゴシック"/>
          <w:color w:val="000000"/>
          <w:sz w:val="20"/>
        </w:rPr>
      </w:pPr>
      <w:r w:rsidRPr="00812024">
        <w:rPr>
          <w:rFonts w:ascii="ＭＳ ゴシック" w:hAnsi="ＭＳ ゴシック" w:hint="eastAsia"/>
          <w:color w:val="000000"/>
          <w:sz w:val="20"/>
        </w:rPr>
        <w:t>-</w:t>
      </w:r>
      <w:r>
        <w:rPr>
          <w:rFonts w:ascii="ＭＳ ゴシック" w:hAnsi="ＭＳ ゴシック" w:hint="eastAsia"/>
          <w:color w:val="000000"/>
          <w:sz w:val="20"/>
        </w:rPr>
        <w:t xml:space="preserve">　成果物</w:t>
      </w:r>
      <w:r w:rsidRPr="00812024">
        <w:rPr>
          <w:rFonts w:ascii="ＭＳ ゴシック" w:hAnsi="ＭＳ ゴシック" w:hint="eastAsia"/>
          <w:color w:val="000000"/>
          <w:sz w:val="20"/>
        </w:rPr>
        <w:t>：</w:t>
      </w:r>
      <w:r w:rsidR="00E54E78">
        <w:rPr>
          <w:rFonts w:ascii="ＭＳ ゴシック" w:hAnsi="ＭＳ ゴシック" w:hint="eastAsia"/>
          <w:color w:val="000000"/>
          <w:sz w:val="20"/>
        </w:rPr>
        <w:t>品質</w:t>
      </w:r>
      <w:r w:rsidR="00717EEB">
        <w:rPr>
          <w:rFonts w:ascii="ＭＳ ゴシック" w:hAnsi="ＭＳ ゴシック" w:hint="eastAsia"/>
          <w:color w:val="000000"/>
          <w:sz w:val="20"/>
        </w:rPr>
        <w:t>管理監督システム</w:t>
      </w:r>
      <w:r w:rsidR="00E54E78">
        <w:rPr>
          <w:rFonts w:ascii="ＭＳ ゴシック" w:hAnsi="ＭＳ ゴシック" w:hint="eastAsia"/>
          <w:color w:val="000000"/>
          <w:sz w:val="20"/>
        </w:rPr>
        <w:t xml:space="preserve">　文書化要求事項に係る文書作成の手引き（案）</w:t>
      </w:r>
    </w:p>
    <w:p w14:paraId="68DC4244" w14:textId="77777777" w:rsidR="00404216" w:rsidRPr="00943BBC" w:rsidRDefault="00404216" w:rsidP="0002267D">
      <w:pPr>
        <w:spacing w:line="340" w:lineRule="exact"/>
        <w:ind w:firstLineChars="200" w:firstLine="358"/>
        <w:rPr>
          <w:rFonts w:ascii="ＭＳ ゴシック" w:hAnsi="ＭＳ ゴシック"/>
          <w:color w:val="000000"/>
          <w:sz w:val="20"/>
        </w:rPr>
      </w:pPr>
    </w:p>
    <w:p w14:paraId="64E70AAF" w14:textId="77740459" w:rsidR="0002267D" w:rsidRDefault="0002267D" w:rsidP="00717EEB">
      <w:pPr>
        <w:spacing w:line="340" w:lineRule="exact"/>
        <w:ind w:firstLineChars="200" w:firstLine="358"/>
        <w:rPr>
          <w:rFonts w:ascii="ＭＳ ゴシック" w:hAnsi="ＭＳ ゴシック"/>
          <w:color w:val="000000"/>
          <w:sz w:val="20"/>
        </w:rPr>
      </w:pPr>
      <w:r w:rsidRPr="00943BBC">
        <w:rPr>
          <w:rFonts w:ascii="ＭＳ ゴシック" w:hAnsi="ＭＳ ゴシック" w:hint="eastAsia"/>
          <w:color w:val="000000"/>
          <w:sz w:val="20"/>
        </w:rPr>
        <w:t>-　資料５</w:t>
      </w:r>
      <w:r w:rsidR="00E54E78">
        <w:rPr>
          <w:rFonts w:ascii="ＭＳ ゴシック" w:hAnsi="ＭＳ ゴシック" w:hint="eastAsia"/>
          <w:color w:val="000000"/>
          <w:sz w:val="20"/>
        </w:rPr>
        <w:t>－１</w:t>
      </w:r>
      <w:r w:rsidRPr="00943BBC">
        <w:rPr>
          <w:rFonts w:ascii="ＭＳ ゴシック" w:hAnsi="ＭＳ ゴシック" w:hint="eastAsia"/>
          <w:color w:val="000000"/>
          <w:sz w:val="20"/>
        </w:rPr>
        <w:t>：</w:t>
      </w:r>
      <w:r w:rsidR="00077700">
        <w:rPr>
          <w:rFonts w:ascii="ＭＳ ゴシック" w:hAnsi="ＭＳ ゴシック" w:hint="eastAsia"/>
          <w:color w:val="000000"/>
          <w:sz w:val="20"/>
        </w:rPr>
        <w:t>令和</w:t>
      </w:r>
      <w:r w:rsidR="00E54E78">
        <w:rPr>
          <w:rFonts w:ascii="ＭＳ ゴシック" w:hAnsi="ＭＳ ゴシック" w:hint="eastAsia"/>
          <w:color w:val="000000"/>
          <w:sz w:val="20"/>
        </w:rPr>
        <w:t>５</w:t>
      </w:r>
      <w:r w:rsidR="00077700">
        <w:rPr>
          <w:rFonts w:ascii="ＭＳ ゴシック" w:hAnsi="ＭＳ ゴシック" w:hint="eastAsia"/>
          <w:color w:val="000000"/>
          <w:sz w:val="20"/>
        </w:rPr>
        <w:t>年度</w:t>
      </w:r>
      <w:r w:rsidR="00725649">
        <w:rPr>
          <w:rFonts w:ascii="ＭＳ ゴシック" w:hAnsi="ＭＳ ゴシック" w:hint="eastAsia"/>
          <w:color w:val="000000"/>
          <w:sz w:val="20"/>
        </w:rPr>
        <w:t xml:space="preserve">　</w:t>
      </w:r>
      <w:r w:rsidR="00404216">
        <w:rPr>
          <w:rFonts w:ascii="ＭＳ ゴシック" w:hAnsi="ＭＳ ゴシック" w:hint="eastAsia"/>
          <w:color w:val="000000"/>
          <w:sz w:val="20"/>
        </w:rPr>
        <w:t>医薬品適正販売対策部会における活動内容</w:t>
      </w:r>
    </w:p>
    <w:p w14:paraId="233453A5" w14:textId="60DC7032" w:rsidR="00E54E78" w:rsidRDefault="00E54E78" w:rsidP="00717EEB">
      <w:pPr>
        <w:spacing w:line="340" w:lineRule="exact"/>
        <w:ind w:firstLineChars="200" w:firstLine="358"/>
        <w:rPr>
          <w:rFonts w:ascii="ＭＳ ゴシック" w:hAnsi="ＭＳ ゴシック"/>
          <w:color w:val="000000"/>
          <w:sz w:val="20"/>
        </w:rPr>
      </w:pPr>
      <w:r>
        <w:rPr>
          <w:rFonts w:ascii="ＭＳ ゴシック" w:hAnsi="ＭＳ ゴシック" w:hint="eastAsia"/>
          <w:color w:val="000000"/>
          <w:sz w:val="20"/>
        </w:rPr>
        <w:t>-　資料５－２：薬局等に従事する薬剤師・登録販売者の資質向上に向けた必要な取組等について</w:t>
      </w:r>
    </w:p>
    <w:p w14:paraId="167D6794" w14:textId="3702060E" w:rsidR="00E54E78" w:rsidRDefault="00E54E78" w:rsidP="00E54E78">
      <w:pPr>
        <w:spacing w:line="340" w:lineRule="exact"/>
        <w:ind w:firstLineChars="200" w:firstLine="358"/>
        <w:jc w:val="right"/>
        <w:rPr>
          <w:rFonts w:ascii="ＭＳ ゴシック" w:hAnsi="ＭＳ ゴシック"/>
          <w:color w:val="000000"/>
          <w:sz w:val="20"/>
        </w:rPr>
      </w:pPr>
      <w:r>
        <w:rPr>
          <w:rFonts w:ascii="ＭＳ ゴシック" w:hAnsi="ＭＳ ゴシック" w:hint="eastAsia"/>
          <w:color w:val="000000"/>
          <w:sz w:val="20"/>
        </w:rPr>
        <w:t>～ 優先的に取組むべき内容 ～</w:t>
      </w:r>
    </w:p>
    <w:p w14:paraId="63AF0EF1" w14:textId="653A307A" w:rsidR="00E54E78" w:rsidRPr="00E54E78" w:rsidRDefault="00E54E78" w:rsidP="00E54E78">
      <w:pPr>
        <w:spacing w:line="340" w:lineRule="exact"/>
        <w:ind w:firstLine="358"/>
        <w:jc w:val="left"/>
        <w:rPr>
          <w:rFonts w:ascii="ＭＳ ゴシック" w:hAnsi="ＭＳ ゴシック"/>
          <w:color w:val="000000"/>
          <w:sz w:val="20"/>
        </w:rPr>
      </w:pPr>
      <w:r w:rsidRPr="00E54E78">
        <w:rPr>
          <w:rFonts w:ascii="ＭＳ ゴシック" w:hAnsi="ＭＳ ゴシック" w:hint="eastAsia"/>
          <w:color w:val="000000"/>
          <w:sz w:val="20"/>
        </w:rPr>
        <w:t>-</w:t>
      </w:r>
      <w:r>
        <w:rPr>
          <w:rFonts w:ascii="ＭＳ ゴシック" w:hAnsi="ＭＳ ゴシック" w:hint="eastAsia"/>
          <w:color w:val="000000"/>
          <w:sz w:val="20"/>
        </w:rPr>
        <w:t xml:space="preserve">　</w:t>
      </w:r>
      <w:r w:rsidRPr="00E54E78">
        <w:rPr>
          <w:rFonts w:ascii="ＭＳ ゴシック" w:hAnsi="ＭＳ ゴシック" w:hint="eastAsia"/>
          <w:color w:val="000000"/>
          <w:sz w:val="20"/>
        </w:rPr>
        <w:t>参考資料</w:t>
      </w:r>
      <w:r>
        <w:rPr>
          <w:rFonts w:ascii="ＭＳ ゴシック" w:hAnsi="ＭＳ ゴシック" w:hint="eastAsia"/>
          <w:color w:val="000000"/>
          <w:sz w:val="20"/>
        </w:rPr>
        <w:t>：自己点検表（濫用等のおそれのある医薬品に係る販売対応）</w:t>
      </w:r>
    </w:p>
    <w:p w14:paraId="0E91CF91" w14:textId="77777777" w:rsidR="0002267D" w:rsidRDefault="0002267D" w:rsidP="0002267D">
      <w:pPr>
        <w:rPr>
          <w:rFonts w:ascii="ＭＳ ゴシック" w:hAnsi="ＭＳ ゴシック"/>
          <w:color w:val="000000"/>
          <w:sz w:val="20"/>
        </w:rPr>
      </w:pPr>
    </w:p>
    <w:p w14:paraId="0AD4A80C" w14:textId="77777777" w:rsidR="0002267D" w:rsidRPr="00943BBC" w:rsidRDefault="0002267D" w:rsidP="0002267D">
      <w:pPr>
        <w:spacing w:line="340" w:lineRule="exact"/>
        <w:ind w:firstLineChars="100" w:firstLine="179"/>
        <w:rPr>
          <w:rFonts w:ascii="ＭＳ ゴシック" w:hAnsi="ＭＳ ゴシック"/>
          <w:color w:val="000000"/>
          <w:sz w:val="20"/>
        </w:rPr>
      </w:pPr>
      <w:r w:rsidRPr="00943BBC">
        <w:rPr>
          <w:rFonts w:ascii="ＭＳ ゴシック" w:hAnsi="ＭＳ ゴシック" w:hint="eastAsia"/>
          <w:color w:val="000000"/>
          <w:sz w:val="20"/>
        </w:rPr>
        <w:t>○関係法令（参考資料）</w:t>
      </w:r>
    </w:p>
    <w:p w14:paraId="1B3F9AF2" w14:textId="77777777" w:rsidR="0002267D" w:rsidRDefault="0002267D" w:rsidP="0002267D">
      <w:pPr>
        <w:rPr>
          <w:rFonts w:ascii="ＭＳ ゴシック" w:hAnsi="ＭＳ ゴシック"/>
          <w:color w:val="000000"/>
          <w:sz w:val="20"/>
        </w:rPr>
      </w:pPr>
    </w:p>
    <w:p w14:paraId="7227ED6F" w14:textId="77777777" w:rsidR="00717EEB" w:rsidRPr="00943BBC" w:rsidRDefault="00717EEB" w:rsidP="0002267D">
      <w:pPr>
        <w:rPr>
          <w:rFonts w:ascii="ＭＳ ゴシック" w:hAnsi="ＭＳ ゴシック"/>
          <w:color w:val="000000"/>
          <w:sz w:val="20"/>
        </w:rPr>
      </w:pPr>
    </w:p>
    <w:p w14:paraId="00CCAC05" w14:textId="77777777" w:rsidR="0002267D" w:rsidRPr="00943BBC" w:rsidRDefault="0002267D" w:rsidP="0002267D">
      <w:pPr>
        <w:rPr>
          <w:rFonts w:ascii="ＭＳ ゴシック" w:hAnsi="ＭＳ ゴシック"/>
          <w:color w:val="000000"/>
          <w:sz w:val="20"/>
        </w:rPr>
      </w:pPr>
      <w:r w:rsidRPr="00943BBC">
        <w:rPr>
          <w:rFonts w:ascii="ＭＳ ゴシック" w:hAnsi="ＭＳ ゴシック" w:hint="eastAsia"/>
          <w:color w:val="000000"/>
          <w:sz w:val="20"/>
        </w:rPr>
        <w:t>＜当日配付資料＞</w:t>
      </w:r>
    </w:p>
    <w:p w14:paraId="46EFF67C" w14:textId="77777777" w:rsidR="0002267D" w:rsidRPr="00943BBC" w:rsidRDefault="0002267D" w:rsidP="0002267D">
      <w:pPr>
        <w:ind w:firstLineChars="100" w:firstLine="179"/>
        <w:rPr>
          <w:rFonts w:ascii="ＭＳ ゴシック" w:hAnsi="ＭＳ ゴシック"/>
          <w:color w:val="000000"/>
          <w:sz w:val="20"/>
        </w:rPr>
      </w:pPr>
      <w:r w:rsidRPr="00943BBC">
        <w:rPr>
          <w:rFonts w:ascii="ＭＳ ゴシック" w:hAnsi="ＭＳ ゴシック" w:hint="eastAsia"/>
          <w:color w:val="000000"/>
          <w:sz w:val="20"/>
        </w:rPr>
        <w:t>○配席表</w:t>
      </w:r>
    </w:p>
    <w:p w14:paraId="7ECFD580" w14:textId="77777777" w:rsidR="006F43D7" w:rsidRPr="0002267D" w:rsidRDefault="006F43D7" w:rsidP="0002267D">
      <w:pPr>
        <w:spacing w:line="276" w:lineRule="auto"/>
        <w:rPr>
          <w:rFonts w:ascii="ＭＳ ゴシック" w:hAnsi="ＭＳ ゴシック"/>
          <w:color w:val="FF0000"/>
          <w:sz w:val="20"/>
        </w:rPr>
      </w:pPr>
    </w:p>
    <w:sectPr w:rsidR="006F43D7" w:rsidRPr="0002267D">
      <w:pgSz w:w="11906" w:h="16838"/>
      <w:pgMar w:top="1985" w:right="1701" w:bottom="1701" w:left="1701" w:header="851" w:footer="992" w:gutter="0"/>
      <w:cols w:space="720"/>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6BD42" w14:textId="77777777" w:rsidR="00D42CD2" w:rsidRDefault="00D42CD2" w:rsidP="003F5669">
      <w:r>
        <w:separator/>
      </w:r>
    </w:p>
  </w:endnote>
  <w:endnote w:type="continuationSeparator" w:id="0">
    <w:p w14:paraId="05F414A2" w14:textId="77777777" w:rsidR="00D42CD2" w:rsidRDefault="00D42CD2" w:rsidP="003F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8EBB" w14:textId="77777777" w:rsidR="00D42CD2" w:rsidRDefault="00D42CD2" w:rsidP="003F5669">
      <w:r>
        <w:separator/>
      </w:r>
    </w:p>
  </w:footnote>
  <w:footnote w:type="continuationSeparator" w:id="0">
    <w:p w14:paraId="0EC9A45E" w14:textId="77777777" w:rsidR="00D42CD2" w:rsidRDefault="00D42CD2" w:rsidP="003F5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576D"/>
    <w:multiLevelType w:val="hybridMultilevel"/>
    <w:tmpl w:val="41DA977C"/>
    <w:lvl w:ilvl="0" w:tplc="94F8684A">
      <w:numFmt w:val="bullet"/>
      <w:lvlText w:val="-"/>
      <w:lvlJc w:val="left"/>
      <w:pPr>
        <w:ind w:left="718" w:hanging="360"/>
      </w:pPr>
      <w:rPr>
        <w:rFonts w:ascii="ＭＳ ゴシック" w:eastAsia="ＭＳ ゴシック" w:hAnsi="ＭＳ ゴシック" w:cs="Times New Roman" w:hint="eastAsia"/>
      </w:rPr>
    </w:lvl>
    <w:lvl w:ilvl="1" w:tplc="0409000B" w:tentative="1">
      <w:start w:val="1"/>
      <w:numFmt w:val="bullet"/>
      <w:lvlText w:val=""/>
      <w:lvlJc w:val="left"/>
      <w:pPr>
        <w:ind w:left="1198" w:hanging="420"/>
      </w:pPr>
      <w:rPr>
        <w:rFonts w:ascii="Wingdings" w:hAnsi="Wingdings" w:hint="default"/>
      </w:rPr>
    </w:lvl>
    <w:lvl w:ilvl="2" w:tplc="0409000D"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B" w:tentative="1">
      <w:start w:val="1"/>
      <w:numFmt w:val="bullet"/>
      <w:lvlText w:val=""/>
      <w:lvlJc w:val="left"/>
      <w:pPr>
        <w:ind w:left="2458" w:hanging="420"/>
      </w:pPr>
      <w:rPr>
        <w:rFonts w:ascii="Wingdings" w:hAnsi="Wingdings" w:hint="default"/>
      </w:rPr>
    </w:lvl>
    <w:lvl w:ilvl="5" w:tplc="0409000D"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B" w:tentative="1">
      <w:start w:val="1"/>
      <w:numFmt w:val="bullet"/>
      <w:lvlText w:val=""/>
      <w:lvlJc w:val="left"/>
      <w:pPr>
        <w:ind w:left="3718" w:hanging="420"/>
      </w:pPr>
      <w:rPr>
        <w:rFonts w:ascii="Wingdings" w:hAnsi="Wingdings" w:hint="default"/>
      </w:rPr>
    </w:lvl>
    <w:lvl w:ilvl="8" w:tplc="0409000D" w:tentative="1">
      <w:start w:val="1"/>
      <w:numFmt w:val="bullet"/>
      <w:lvlText w:val=""/>
      <w:lvlJc w:val="left"/>
      <w:pPr>
        <w:ind w:left="4138" w:hanging="420"/>
      </w:pPr>
      <w:rPr>
        <w:rFonts w:ascii="Wingdings" w:hAnsi="Wingdings" w:hint="default"/>
      </w:rPr>
    </w:lvl>
  </w:abstractNum>
  <w:abstractNum w:abstractNumId="1" w15:restartNumberingAfterBreak="0">
    <w:nsid w:val="56C91CEC"/>
    <w:multiLevelType w:val="hybridMultilevel"/>
    <w:tmpl w:val="9544E722"/>
    <w:lvl w:ilvl="0" w:tplc="E7904522">
      <w:numFmt w:val="bullet"/>
      <w:lvlText w:val="-"/>
      <w:lvlJc w:val="left"/>
      <w:pPr>
        <w:ind w:left="718" w:hanging="360"/>
      </w:pPr>
      <w:rPr>
        <w:rFonts w:ascii="ＭＳ ゴシック" w:eastAsia="ＭＳ ゴシック" w:hAnsi="ＭＳ ゴシック" w:cs="Times New Roman" w:hint="eastAsia"/>
      </w:rPr>
    </w:lvl>
    <w:lvl w:ilvl="1" w:tplc="0409000B" w:tentative="1">
      <w:start w:val="1"/>
      <w:numFmt w:val="bullet"/>
      <w:lvlText w:val=""/>
      <w:lvlJc w:val="left"/>
      <w:pPr>
        <w:ind w:left="1198" w:hanging="420"/>
      </w:pPr>
      <w:rPr>
        <w:rFonts w:ascii="Wingdings" w:hAnsi="Wingdings" w:hint="default"/>
      </w:rPr>
    </w:lvl>
    <w:lvl w:ilvl="2" w:tplc="0409000D"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B" w:tentative="1">
      <w:start w:val="1"/>
      <w:numFmt w:val="bullet"/>
      <w:lvlText w:val=""/>
      <w:lvlJc w:val="left"/>
      <w:pPr>
        <w:ind w:left="2458" w:hanging="420"/>
      </w:pPr>
      <w:rPr>
        <w:rFonts w:ascii="Wingdings" w:hAnsi="Wingdings" w:hint="default"/>
      </w:rPr>
    </w:lvl>
    <w:lvl w:ilvl="5" w:tplc="0409000D"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B" w:tentative="1">
      <w:start w:val="1"/>
      <w:numFmt w:val="bullet"/>
      <w:lvlText w:val=""/>
      <w:lvlJc w:val="left"/>
      <w:pPr>
        <w:ind w:left="3718" w:hanging="420"/>
      </w:pPr>
      <w:rPr>
        <w:rFonts w:ascii="Wingdings" w:hAnsi="Wingdings" w:hint="default"/>
      </w:rPr>
    </w:lvl>
    <w:lvl w:ilvl="8" w:tplc="0409000D" w:tentative="1">
      <w:start w:val="1"/>
      <w:numFmt w:val="bullet"/>
      <w:lvlText w:val=""/>
      <w:lvlJc w:val="left"/>
      <w:pPr>
        <w:ind w:left="413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35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75A"/>
    <w:rsid w:val="00000882"/>
    <w:rsid w:val="0000172B"/>
    <w:rsid w:val="00004F1E"/>
    <w:rsid w:val="0002267D"/>
    <w:rsid w:val="00033CE8"/>
    <w:rsid w:val="000543EB"/>
    <w:rsid w:val="00054D9B"/>
    <w:rsid w:val="00057E6E"/>
    <w:rsid w:val="00061B75"/>
    <w:rsid w:val="000742A8"/>
    <w:rsid w:val="00075CF4"/>
    <w:rsid w:val="00077700"/>
    <w:rsid w:val="0008379B"/>
    <w:rsid w:val="00087C4E"/>
    <w:rsid w:val="00087CF9"/>
    <w:rsid w:val="000C5691"/>
    <w:rsid w:val="000C60E8"/>
    <w:rsid w:val="000D0B20"/>
    <w:rsid w:val="000D7101"/>
    <w:rsid w:val="000E618A"/>
    <w:rsid w:val="000E7209"/>
    <w:rsid w:val="000F0907"/>
    <w:rsid w:val="000F156F"/>
    <w:rsid w:val="000F25D9"/>
    <w:rsid w:val="000F43EB"/>
    <w:rsid w:val="000F7F64"/>
    <w:rsid w:val="001034DC"/>
    <w:rsid w:val="00110F3A"/>
    <w:rsid w:val="00116A5A"/>
    <w:rsid w:val="00124A27"/>
    <w:rsid w:val="00126F73"/>
    <w:rsid w:val="00137487"/>
    <w:rsid w:val="00137761"/>
    <w:rsid w:val="0014598B"/>
    <w:rsid w:val="00147A3E"/>
    <w:rsid w:val="0015366E"/>
    <w:rsid w:val="00156EDF"/>
    <w:rsid w:val="001758B3"/>
    <w:rsid w:val="001773AE"/>
    <w:rsid w:val="00181F4A"/>
    <w:rsid w:val="00184A5A"/>
    <w:rsid w:val="0019087F"/>
    <w:rsid w:val="001A5DAB"/>
    <w:rsid w:val="001B5042"/>
    <w:rsid w:val="001B5E0C"/>
    <w:rsid w:val="001C41CB"/>
    <w:rsid w:val="001C4350"/>
    <w:rsid w:val="001C574D"/>
    <w:rsid w:val="001E3CAF"/>
    <w:rsid w:val="001E6485"/>
    <w:rsid w:val="001F2D28"/>
    <w:rsid w:val="00210AB9"/>
    <w:rsid w:val="002161ED"/>
    <w:rsid w:val="002317D2"/>
    <w:rsid w:val="00237510"/>
    <w:rsid w:val="00237AE5"/>
    <w:rsid w:val="0024045F"/>
    <w:rsid w:val="002427C6"/>
    <w:rsid w:val="0025396F"/>
    <w:rsid w:val="00253AC4"/>
    <w:rsid w:val="002608E8"/>
    <w:rsid w:val="00270678"/>
    <w:rsid w:val="00270DE8"/>
    <w:rsid w:val="002724ED"/>
    <w:rsid w:val="002819E7"/>
    <w:rsid w:val="002902DA"/>
    <w:rsid w:val="002A4942"/>
    <w:rsid w:val="002A4ABE"/>
    <w:rsid w:val="002A5891"/>
    <w:rsid w:val="002B0A5E"/>
    <w:rsid w:val="002B7666"/>
    <w:rsid w:val="002C2A44"/>
    <w:rsid w:val="002C59FC"/>
    <w:rsid w:val="002D3224"/>
    <w:rsid w:val="002D6D05"/>
    <w:rsid w:val="002F66B3"/>
    <w:rsid w:val="002F7155"/>
    <w:rsid w:val="002F719B"/>
    <w:rsid w:val="00304ABB"/>
    <w:rsid w:val="00311CC9"/>
    <w:rsid w:val="00314162"/>
    <w:rsid w:val="003156EF"/>
    <w:rsid w:val="0033203F"/>
    <w:rsid w:val="003340B3"/>
    <w:rsid w:val="00336881"/>
    <w:rsid w:val="00362658"/>
    <w:rsid w:val="0037275A"/>
    <w:rsid w:val="00381B38"/>
    <w:rsid w:val="0038394C"/>
    <w:rsid w:val="00385246"/>
    <w:rsid w:val="00385AC3"/>
    <w:rsid w:val="00386BF3"/>
    <w:rsid w:val="003922AC"/>
    <w:rsid w:val="00392A52"/>
    <w:rsid w:val="003938DE"/>
    <w:rsid w:val="003955EE"/>
    <w:rsid w:val="003A49C7"/>
    <w:rsid w:val="003B0B1A"/>
    <w:rsid w:val="003B47BD"/>
    <w:rsid w:val="003C567F"/>
    <w:rsid w:val="003D594A"/>
    <w:rsid w:val="003F2DF1"/>
    <w:rsid w:val="003F5571"/>
    <w:rsid w:val="003F5669"/>
    <w:rsid w:val="003F7F69"/>
    <w:rsid w:val="00404216"/>
    <w:rsid w:val="00406244"/>
    <w:rsid w:val="00414BED"/>
    <w:rsid w:val="00420DFC"/>
    <w:rsid w:val="00421A48"/>
    <w:rsid w:val="00422822"/>
    <w:rsid w:val="00423959"/>
    <w:rsid w:val="00423E2C"/>
    <w:rsid w:val="00436D67"/>
    <w:rsid w:val="00444D12"/>
    <w:rsid w:val="0045215C"/>
    <w:rsid w:val="00460CDB"/>
    <w:rsid w:val="004611C3"/>
    <w:rsid w:val="00465E1C"/>
    <w:rsid w:val="00477DF1"/>
    <w:rsid w:val="00481AF6"/>
    <w:rsid w:val="0048323A"/>
    <w:rsid w:val="00484678"/>
    <w:rsid w:val="00484721"/>
    <w:rsid w:val="00492E5C"/>
    <w:rsid w:val="00496F3A"/>
    <w:rsid w:val="004A1A62"/>
    <w:rsid w:val="004A3FA0"/>
    <w:rsid w:val="004A5103"/>
    <w:rsid w:val="004B648A"/>
    <w:rsid w:val="004B65DC"/>
    <w:rsid w:val="004C05F7"/>
    <w:rsid w:val="004C6720"/>
    <w:rsid w:val="004C7A93"/>
    <w:rsid w:val="004D3FC3"/>
    <w:rsid w:val="004E400D"/>
    <w:rsid w:val="004E4AB0"/>
    <w:rsid w:val="004E6315"/>
    <w:rsid w:val="004F7AF2"/>
    <w:rsid w:val="00500B74"/>
    <w:rsid w:val="00505DC4"/>
    <w:rsid w:val="00507BED"/>
    <w:rsid w:val="00510187"/>
    <w:rsid w:val="00514870"/>
    <w:rsid w:val="00521D73"/>
    <w:rsid w:val="00531905"/>
    <w:rsid w:val="005362EA"/>
    <w:rsid w:val="00543750"/>
    <w:rsid w:val="00545649"/>
    <w:rsid w:val="0055450C"/>
    <w:rsid w:val="005557E1"/>
    <w:rsid w:val="00561F57"/>
    <w:rsid w:val="00562ED2"/>
    <w:rsid w:val="00565568"/>
    <w:rsid w:val="00566478"/>
    <w:rsid w:val="0057118E"/>
    <w:rsid w:val="005751E8"/>
    <w:rsid w:val="005760F3"/>
    <w:rsid w:val="00586568"/>
    <w:rsid w:val="0059169D"/>
    <w:rsid w:val="005A76BD"/>
    <w:rsid w:val="005B09D1"/>
    <w:rsid w:val="005C10C5"/>
    <w:rsid w:val="005C7541"/>
    <w:rsid w:val="005D545D"/>
    <w:rsid w:val="005D5806"/>
    <w:rsid w:val="005E4005"/>
    <w:rsid w:val="005E6130"/>
    <w:rsid w:val="005F3DC3"/>
    <w:rsid w:val="005F67F8"/>
    <w:rsid w:val="005F7AB1"/>
    <w:rsid w:val="00605D0C"/>
    <w:rsid w:val="0060707E"/>
    <w:rsid w:val="006123DB"/>
    <w:rsid w:val="00613595"/>
    <w:rsid w:val="006136E9"/>
    <w:rsid w:val="00613BD4"/>
    <w:rsid w:val="006152F2"/>
    <w:rsid w:val="00621773"/>
    <w:rsid w:val="00622203"/>
    <w:rsid w:val="00624EC2"/>
    <w:rsid w:val="006413FC"/>
    <w:rsid w:val="00642279"/>
    <w:rsid w:val="00645AFC"/>
    <w:rsid w:val="0065454C"/>
    <w:rsid w:val="006642EC"/>
    <w:rsid w:val="00682E2D"/>
    <w:rsid w:val="00690621"/>
    <w:rsid w:val="006A1FAB"/>
    <w:rsid w:val="006A507E"/>
    <w:rsid w:val="006B0842"/>
    <w:rsid w:val="006B5BFB"/>
    <w:rsid w:val="006C05D0"/>
    <w:rsid w:val="006C5D7E"/>
    <w:rsid w:val="006C6390"/>
    <w:rsid w:val="006D0E4D"/>
    <w:rsid w:val="006D2ED2"/>
    <w:rsid w:val="006E69CD"/>
    <w:rsid w:val="006F43D7"/>
    <w:rsid w:val="0070744F"/>
    <w:rsid w:val="00713701"/>
    <w:rsid w:val="0071545E"/>
    <w:rsid w:val="00715701"/>
    <w:rsid w:val="00717EEB"/>
    <w:rsid w:val="0072169F"/>
    <w:rsid w:val="00722090"/>
    <w:rsid w:val="00725571"/>
    <w:rsid w:val="00725649"/>
    <w:rsid w:val="00734483"/>
    <w:rsid w:val="007424A5"/>
    <w:rsid w:val="00744460"/>
    <w:rsid w:val="0074520F"/>
    <w:rsid w:val="007459B5"/>
    <w:rsid w:val="007460CF"/>
    <w:rsid w:val="00747C79"/>
    <w:rsid w:val="0075667F"/>
    <w:rsid w:val="007605AC"/>
    <w:rsid w:val="00765666"/>
    <w:rsid w:val="00782EDC"/>
    <w:rsid w:val="0078515D"/>
    <w:rsid w:val="007857C5"/>
    <w:rsid w:val="00785AD7"/>
    <w:rsid w:val="007912A4"/>
    <w:rsid w:val="00794665"/>
    <w:rsid w:val="007A1CA0"/>
    <w:rsid w:val="007A2316"/>
    <w:rsid w:val="007A6AE3"/>
    <w:rsid w:val="007B3F39"/>
    <w:rsid w:val="007B65C5"/>
    <w:rsid w:val="007C7011"/>
    <w:rsid w:val="007C7CC1"/>
    <w:rsid w:val="007D15D9"/>
    <w:rsid w:val="007D1DAF"/>
    <w:rsid w:val="007D7923"/>
    <w:rsid w:val="007E1131"/>
    <w:rsid w:val="007E11D5"/>
    <w:rsid w:val="007E3FA3"/>
    <w:rsid w:val="007F0B13"/>
    <w:rsid w:val="007F76B4"/>
    <w:rsid w:val="00803F05"/>
    <w:rsid w:val="00806CA9"/>
    <w:rsid w:val="00807997"/>
    <w:rsid w:val="00812024"/>
    <w:rsid w:val="00834442"/>
    <w:rsid w:val="008417A8"/>
    <w:rsid w:val="00846710"/>
    <w:rsid w:val="0085486A"/>
    <w:rsid w:val="008562CC"/>
    <w:rsid w:val="00857EDD"/>
    <w:rsid w:val="00862C8D"/>
    <w:rsid w:val="00862D05"/>
    <w:rsid w:val="00863EE0"/>
    <w:rsid w:val="008745B3"/>
    <w:rsid w:val="00886663"/>
    <w:rsid w:val="008A2EA8"/>
    <w:rsid w:val="008B58AA"/>
    <w:rsid w:val="008B686C"/>
    <w:rsid w:val="008C248E"/>
    <w:rsid w:val="008C65CC"/>
    <w:rsid w:val="008D15DE"/>
    <w:rsid w:val="008E083E"/>
    <w:rsid w:val="008E4A14"/>
    <w:rsid w:val="008E5194"/>
    <w:rsid w:val="008E6721"/>
    <w:rsid w:val="008F1B4B"/>
    <w:rsid w:val="008F29B1"/>
    <w:rsid w:val="00903D14"/>
    <w:rsid w:val="0090661C"/>
    <w:rsid w:val="0091167D"/>
    <w:rsid w:val="00915DB4"/>
    <w:rsid w:val="00916264"/>
    <w:rsid w:val="009206CA"/>
    <w:rsid w:val="0092375E"/>
    <w:rsid w:val="00927B3F"/>
    <w:rsid w:val="009346D4"/>
    <w:rsid w:val="00942635"/>
    <w:rsid w:val="00943BBC"/>
    <w:rsid w:val="00947EB2"/>
    <w:rsid w:val="00962391"/>
    <w:rsid w:val="00975803"/>
    <w:rsid w:val="009769E8"/>
    <w:rsid w:val="00985AAD"/>
    <w:rsid w:val="00985D68"/>
    <w:rsid w:val="0098785E"/>
    <w:rsid w:val="00990443"/>
    <w:rsid w:val="0099145C"/>
    <w:rsid w:val="009A06DD"/>
    <w:rsid w:val="009A606C"/>
    <w:rsid w:val="009B377A"/>
    <w:rsid w:val="009B7AA4"/>
    <w:rsid w:val="009C0E87"/>
    <w:rsid w:val="009C1CDE"/>
    <w:rsid w:val="009C41E0"/>
    <w:rsid w:val="009C44C5"/>
    <w:rsid w:val="009C48CD"/>
    <w:rsid w:val="009C6614"/>
    <w:rsid w:val="009D1979"/>
    <w:rsid w:val="009D34A0"/>
    <w:rsid w:val="009D5DC5"/>
    <w:rsid w:val="009E1FCE"/>
    <w:rsid w:val="009E22FF"/>
    <w:rsid w:val="009E7E09"/>
    <w:rsid w:val="00A002EE"/>
    <w:rsid w:val="00A2242D"/>
    <w:rsid w:val="00A310CC"/>
    <w:rsid w:val="00A3622E"/>
    <w:rsid w:val="00A565F6"/>
    <w:rsid w:val="00A602A7"/>
    <w:rsid w:val="00A6696E"/>
    <w:rsid w:val="00A76532"/>
    <w:rsid w:val="00A80BCF"/>
    <w:rsid w:val="00A90F0C"/>
    <w:rsid w:val="00A931C3"/>
    <w:rsid w:val="00AA0AEC"/>
    <w:rsid w:val="00AA4252"/>
    <w:rsid w:val="00AB27E7"/>
    <w:rsid w:val="00AC0C33"/>
    <w:rsid w:val="00AC13DA"/>
    <w:rsid w:val="00AD0466"/>
    <w:rsid w:val="00AD26DD"/>
    <w:rsid w:val="00AE19F3"/>
    <w:rsid w:val="00AE4B2A"/>
    <w:rsid w:val="00AF1414"/>
    <w:rsid w:val="00B06C3F"/>
    <w:rsid w:val="00B06E38"/>
    <w:rsid w:val="00B1173B"/>
    <w:rsid w:val="00B12944"/>
    <w:rsid w:val="00B12A2C"/>
    <w:rsid w:val="00B12DBC"/>
    <w:rsid w:val="00B143E7"/>
    <w:rsid w:val="00B15013"/>
    <w:rsid w:val="00B250A5"/>
    <w:rsid w:val="00B30713"/>
    <w:rsid w:val="00B602AA"/>
    <w:rsid w:val="00B63EFB"/>
    <w:rsid w:val="00B6539D"/>
    <w:rsid w:val="00B77788"/>
    <w:rsid w:val="00B77852"/>
    <w:rsid w:val="00B81952"/>
    <w:rsid w:val="00B859CC"/>
    <w:rsid w:val="00B870E1"/>
    <w:rsid w:val="00B94144"/>
    <w:rsid w:val="00B94B12"/>
    <w:rsid w:val="00BA24C0"/>
    <w:rsid w:val="00BC1DA4"/>
    <w:rsid w:val="00BC513C"/>
    <w:rsid w:val="00BC73B4"/>
    <w:rsid w:val="00BC7AE1"/>
    <w:rsid w:val="00BD1EE8"/>
    <w:rsid w:val="00BD2CEB"/>
    <w:rsid w:val="00BE635A"/>
    <w:rsid w:val="00BE7172"/>
    <w:rsid w:val="00BF122C"/>
    <w:rsid w:val="00BF39F7"/>
    <w:rsid w:val="00C024CF"/>
    <w:rsid w:val="00C127C7"/>
    <w:rsid w:val="00C24334"/>
    <w:rsid w:val="00C251E4"/>
    <w:rsid w:val="00C27FE9"/>
    <w:rsid w:val="00C300DD"/>
    <w:rsid w:val="00C404DA"/>
    <w:rsid w:val="00C41B5E"/>
    <w:rsid w:val="00C60B67"/>
    <w:rsid w:val="00C73166"/>
    <w:rsid w:val="00C7617B"/>
    <w:rsid w:val="00C77F1F"/>
    <w:rsid w:val="00C81ADE"/>
    <w:rsid w:val="00C85E87"/>
    <w:rsid w:val="00CA73D6"/>
    <w:rsid w:val="00CC7D9E"/>
    <w:rsid w:val="00CD254A"/>
    <w:rsid w:val="00CD4085"/>
    <w:rsid w:val="00CE024A"/>
    <w:rsid w:val="00CF2207"/>
    <w:rsid w:val="00CF6F69"/>
    <w:rsid w:val="00D00008"/>
    <w:rsid w:val="00D00942"/>
    <w:rsid w:val="00D0553E"/>
    <w:rsid w:val="00D110AE"/>
    <w:rsid w:val="00D15D17"/>
    <w:rsid w:val="00D30AA7"/>
    <w:rsid w:val="00D319BA"/>
    <w:rsid w:val="00D41641"/>
    <w:rsid w:val="00D42CD2"/>
    <w:rsid w:val="00D462C2"/>
    <w:rsid w:val="00D51CDF"/>
    <w:rsid w:val="00D54735"/>
    <w:rsid w:val="00D55D42"/>
    <w:rsid w:val="00D639B8"/>
    <w:rsid w:val="00D64925"/>
    <w:rsid w:val="00D67C4B"/>
    <w:rsid w:val="00D76F5D"/>
    <w:rsid w:val="00D84852"/>
    <w:rsid w:val="00D950F9"/>
    <w:rsid w:val="00D95BFE"/>
    <w:rsid w:val="00DA026D"/>
    <w:rsid w:val="00DA0E4B"/>
    <w:rsid w:val="00DA471F"/>
    <w:rsid w:val="00DC0807"/>
    <w:rsid w:val="00DC3732"/>
    <w:rsid w:val="00DD135A"/>
    <w:rsid w:val="00DD4BE4"/>
    <w:rsid w:val="00DE170A"/>
    <w:rsid w:val="00DE53E3"/>
    <w:rsid w:val="00DF372C"/>
    <w:rsid w:val="00DF68D7"/>
    <w:rsid w:val="00E02354"/>
    <w:rsid w:val="00E039AA"/>
    <w:rsid w:val="00E0737B"/>
    <w:rsid w:val="00E1435E"/>
    <w:rsid w:val="00E161C5"/>
    <w:rsid w:val="00E17835"/>
    <w:rsid w:val="00E240BC"/>
    <w:rsid w:val="00E26771"/>
    <w:rsid w:val="00E33162"/>
    <w:rsid w:val="00E34DE6"/>
    <w:rsid w:val="00E36D98"/>
    <w:rsid w:val="00E37BFE"/>
    <w:rsid w:val="00E37CA6"/>
    <w:rsid w:val="00E37FEC"/>
    <w:rsid w:val="00E45843"/>
    <w:rsid w:val="00E515B6"/>
    <w:rsid w:val="00E54E78"/>
    <w:rsid w:val="00E550A3"/>
    <w:rsid w:val="00E57430"/>
    <w:rsid w:val="00E62C0D"/>
    <w:rsid w:val="00E6430C"/>
    <w:rsid w:val="00E75A06"/>
    <w:rsid w:val="00E8056C"/>
    <w:rsid w:val="00E8308E"/>
    <w:rsid w:val="00E84435"/>
    <w:rsid w:val="00E878E4"/>
    <w:rsid w:val="00E92B40"/>
    <w:rsid w:val="00E9648B"/>
    <w:rsid w:val="00EA042A"/>
    <w:rsid w:val="00EA05E8"/>
    <w:rsid w:val="00EA64EF"/>
    <w:rsid w:val="00EB1B8D"/>
    <w:rsid w:val="00EB580F"/>
    <w:rsid w:val="00EB60D7"/>
    <w:rsid w:val="00EC2E8D"/>
    <w:rsid w:val="00EC5137"/>
    <w:rsid w:val="00EC70AF"/>
    <w:rsid w:val="00ED1816"/>
    <w:rsid w:val="00ED3457"/>
    <w:rsid w:val="00EE229E"/>
    <w:rsid w:val="00EE6224"/>
    <w:rsid w:val="00EE78F8"/>
    <w:rsid w:val="00EE7F62"/>
    <w:rsid w:val="00EF005D"/>
    <w:rsid w:val="00F02E99"/>
    <w:rsid w:val="00F24ECF"/>
    <w:rsid w:val="00F279B3"/>
    <w:rsid w:val="00F31B3B"/>
    <w:rsid w:val="00F33427"/>
    <w:rsid w:val="00F475C8"/>
    <w:rsid w:val="00F56A93"/>
    <w:rsid w:val="00F56B25"/>
    <w:rsid w:val="00F57132"/>
    <w:rsid w:val="00F70EF6"/>
    <w:rsid w:val="00F72456"/>
    <w:rsid w:val="00F81C0D"/>
    <w:rsid w:val="00F87EA1"/>
    <w:rsid w:val="00F97D05"/>
    <w:rsid w:val="00FA070A"/>
    <w:rsid w:val="00FA2981"/>
    <w:rsid w:val="00FA3EBF"/>
    <w:rsid w:val="00FB04BF"/>
    <w:rsid w:val="00FB58A7"/>
    <w:rsid w:val="00FD1583"/>
    <w:rsid w:val="00FD1B88"/>
    <w:rsid w:val="00FE360E"/>
    <w:rsid w:val="00FE4CF8"/>
    <w:rsid w:val="00FE5DD0"/>
    <w:rsid w:val="00FE70DF"/>
    <w:rsid w:val="1652069C"/>
    <w:rsid w:val="27656F9D"/>
    <w:rsid w:val="6C0D3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v:textbox inset="5.85pt,.7pt,5.85pt,.7pt"/>
    </o:shapedefaults>
    <o:shapelayout v:ext="edit">
      <o:idmap v:ext="edit" data="1"/>
    </o:shapelayout>
  </w:shapeDefaults>
  <w:decimalSymbol w:val="."/>
  <w:listSeparator w:val=","/>
  <w14:docId w14:val="17B02B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rFonts w:eastAsia="ＭＳ ゴシック"/>
      <w:kern w:val="2"/>
      <w:sz w:val="24"/>
      <w:szCs w:val="24"/>
    </w:rPr>
  </w:style>
  <w:style w:type="character" w:styleId="a5">
    <w:name w:val="Hyperlink"/>
    <w:uiPriority w:val="99"/>
    <w:unhideWhenUsed/>
    <w:rPr>
      <w:color w:val="0000FF"/>
      <w:u w:val="single"/>
    </w:rPr>
  </w:style>
  <w:style w:type="character" w:customStyle="1" w:styleId="a6">
    <w:name w:val="吹き出し (文字)"/>
    <w:link w:val="a7"/>
    <w:rPr>
      <w:rFonts w:ascii="Arial" w:eastAsia="ＭＳ ゴシック" w:hAnsi="Arial" w:cs="Times New Roman"/>
      <w:kern w:val="2"/>
      <w:sz w:val="18"/>
      <w:szCs w:val="18"/>
    </w:rPr>
  </w:style>
  <w:style w:type="character" w:customStyle="1" w:styleId="a8">
    <w:name w:val="フッター (文字)"/>
    <w:link w:val="a9"/>
    <w:rPr>
      <w:rFonts w:eastAsia="ＭＳ ゴシック"/>
      <w:kern w:val="2"/>
      <w:sz w:val="24"/>
      <w:szCs w:val="24"/>
    </w:rPr>
  </w:style>
  <w:style w:type="paragraph" w:styleId="a9">
    <w:name w:val="footer"/>
    <w:basedOn w:val="a"/>
    <w:link w:val="a8"/>
    <w:pPr>
      <w:tabs>
        <w:tab w:val="center" w:pos="4252"/>
        <w:tab w:val="right" w:pos="8504"/>
      </w:tabs>
      <w:snapToGrid w:val="0"/>
    </w:p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7">
    <w:name w:val="Balloon Text"/>
    <w:basedOn w:val="a"/>
    <w:link w:val="a6"/>
    <w:rPr>
      <w:rFonts w:ascii="Arial" w:hAnsi="Arial"/>
      <w:sz w:val="18"/>
      <w:szCs w:val="18"/>
    </w:rPr>
  </w:style>
  <w:style w:type="paragraph" w:styleId="a4">
    <w:name w:val="header"/>
    <w:basedOn w:val="a"/>
    <w:link w:val="a3"/>
    <w:pPr>
      <w:tabs>
        <w:tab w:val="center" w:pos="4252"/>
        <w:tab w:val="right" w:pos="8504"/>
      </w:tabs>
      <w:snapToGrid w:val="0"/>
    </w:pPr>
  </w:style>
  <w:style w:type="paragraph" w:styleId="aa">
    <w:name w:val="List Paragraph"/>
    <w:basedOn w:val="a"/>
    <w:uiPriority w:val="99"/>
    <w:qFormat/>
    <w:rsid w:val="00E54E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93</Characters>
  <Application>Microsoft Office Word</Application>
  <DocSecurity>0</DocSecurity>
  <PresentationFormat/>
  <Lines>1</Lines>
  <Paragraphs>1</Paragraphs>
  <Slides>0</Slides>
  <Notes>0</Notes>
  <HiddenSlides>0</HiddenSlides>
  <MMClips>0</MMClips>
  <ScaleCrop>false</ScaleCrop>
  <Manager/>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2024-02-08T01:14:00Z</dcterms:created>
  <dcterms:modified xsi:type="dcterms:W3CDTF">2024-02-08T01:14:00Z</dcterms:modified>
  <cp:category/>
</cp:coreProperties>
</file>