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85" w:rsidRPr="009256A4" w:rsidRDefault="00CC4F85" w:rsidP="00CC4F85">
      <w:pPr>
        <w:jc w:val="center"/>
        <w:rPr>
          <w:rFonts w:ascii="HG丸ｺﾞｼｯｸM-PRO" w:eastAsia="HG丸ｺﾞｼｯｸM-PRO" w:hAnsi="HG丸ｺﾞｼｯｸM-PRO"/>
          <w:color w:val="000000" w:themeColor="text1"/>
          <w:spacing w:val="-20"/>
          <w:sz w:val="18"/>
          <w:szCs w:val="18"/>
        </w:rPr>
      </w:pPr>
    </w:p>
    <w:p w:rsidR="00CC4F85" w:rsidRPr="009256A4" w:rsidRDefault="00CC4F85" w:rsidP="00CC4F85">
      <w:pPr>
        <w:jc w:val="center"/>
        <w:rPr>
          <w:rFonts w:ascii="HG丸ｺﾞｼｯｸM-PRO" w:eastAsia="HG丸ｺﾞｼｯｸM-PRO" w:hAnsi="HG丸ｺﾞｼｯｸM-PRO"/>
          <w:color w:val="000000" w:themeColor="text1"/>
          <w:spacing w:val="-20"/>
          <w:sz w:val="18"/>
          <w:szCs w:val="18"/>
        </w:rPr>
      </w:pPr>
    </w:p>
    <w:p w:rsidR="00CC4F85" w:rsidRPr="009256A4" w:rsidRDefault="00CC4F85" w:rsidP="00CC4F85">
      <w:pPr>
        <w:jc w:val="center"/>
        <w:rPr>
          <w:rFonts w:ascii="HG丸ｺﾞｼｯｸM-PRO" w:eastAsia="HG丸ｺﾞｼｯｸM-PRO" w:hAnsi="HG丸ｺﾞｼｯｸM-PRO"/>
          <w:color w:val="000000" w:themeColor="text1"/>
          <w:spacing w:val="-20"/>
          <w:sz w:val="18"/>
          <w:szCs w:val="18"/>
        </w:rPr>
      </w:pPr>
    </w:p>
    <w:p w:rsidR="00CC4F85" w:rsidRPr="009256A4" w:rsidRDefault="00CC4F85" w:rsidP="00CC4F85">
      <w:pPr>
        <w:jc w:val="center"/>
        <w:rPr>
          <w:rFonts w:ascii="HG丸ｺﾞｼｯｸM-PRO" w:eastAsia="HG丸ｺﾞｼｯｸM-PRO" w:hAnsi="HG丸ｺﾞｼｯｸM-PRO"/>
          <w:color w:val="000000" w:themeColor="text1"/>
          <w:spacing w:val="-20"/>
          <w:sz w:val="18"/>
          <w:szCs w:val="18"/>
        </w:rPr>
      </w:pPr>
    </w:p>
    <w:p w:rsidR="000C0838" w:rsidRPr="009256A4" w:rsidRDefault="000C0838" w:rsidP="00CC4F85">
      <w:pPr>
        <w:jc w:val="center"/>
        <w:rPr>
          <w:rFonts w:ascii="HG丸ｺﾞｼｯｸM-PRO" w:eastAsia="HG丸ｺﾞｼｯｸM-PRO" w:hAnsi="HG丸ｺﾞｼｯｸM-PRO"/>
          <w:color w:val="000000" w:themeColor="text1"/>
          <w:spacing w:val="-20"/>
          <w:sz w:val="56"/>
          <w:szCs w:val="56"/>
        </w:rPr>
      </w:pPr>
    </w:p>
    <w:p w:rsidR="006203EC" w:rsidRPr="009256A4" w:rsidRDefault="006203EC" w:rsidP="00CC4F85">
      <w:pPr>
        <w:jc w:val="center"/>
        <w:rPr>
          <w:rFonts w:ascii="HG丸ｺﾞｼｯｸM-PRO" w:eastAsia="HG丸ｺﾞｼｯｸM-PRO" w:hAnsi="HG丸ｺﾞｼｯｸM-PRO"/>
          <w:color w:val="000000" w:themeColor="text1"/>
          <w:spacing w:val="-20"/>
          <w:sz w:val="56"/>
          <w:szCs w:val="56"/>
        </w:rPr>
      </w:pPr>
    </w:p>
    <w:p w:rsidR="006203EC" w:rsidRPr="009256A4" w:rsidRDefault="006203EC" w:rsidP="00CC4F85">
      <w:pPr>
        <w:jc w:val="center"/>
        <w:rPr>
          <w:rFonts w:ascii="HG丸ｺﾞｼｯｸM-PRO" w:eastAsia="HG丸ｺﾞｼｯｸM-PRO" w:hAnsi="HG丸ｺﾞｼｯｸM-PRO"/>
          <w:color w:val="000000" w:themeColor="text1"/>
          <w:spacing w:val="-20"/>
          <w:sz w:val="56"/>
          <w:szCs w:val="56"/>
        </w:rPr>
      </w:pPr>
    </w:p>
    <w:p w:rsidR="00CC4F85" w:rsidRPr="009256A4" w:rsidRDefault="00CC4F85" w:rsidP="00CC4F85">
      <w:pPr>
        <w:jc w:val="center"/>
        <w:rPr>
          <w:rFonts w:ascii="HG丸ｺﾞｼｯｸM-PRO" w:eastAsia="HG丸ｺﾞｼｯｸM-PRO" w:hAnsi="HG丸ｺﾞｼｯｸM-PRO"/>
          <w:color w:val="000000" w:themeColor="text1"/>
          <w:spacing w:val="-20"/>
          <w:sz w:val="56"/>
          <w:szCs w:val="56"/>
        </w:rPr>
      </w:pPr>
      <w:r w:rsidRPr="009256A4">
        <w:rPr>
          <w:rFonts w:ascii="HG丸ｺﾞｼｯｸM-PRO" w:eastAsia="HG丸ｺﾞｼｯｸM-PRO" w:hAnsi="HG丸ｺﾞｼｯｸM-PRO" w:hint="eastAsia"/>
          <w:color w:val="000000" w:themeColor="text1"/>
          <w:spacing w:val="-20"/>
          <w:sz w:val="56"/>
          <w:szCs w:val="56"/>
        </w:rPr>
        <w:t>品質管理監督システム基準書</w:t>
      </w:r>
    </w:p>
    <w:p w:rsidR="00CC4F85" w:rsidRPr="009256A4" w:rsidRDefault="00CC4F85" w:rsidP="00CC4F85">
      <w:pPr>
        <w:jc w:val="center"/>
        <w:rPr>
          <w:rFonts w:ascii="HG丸ｺﾞｼｯｸM-PRO" w:eastAsia="HG丸ｺﾞｼｯｸM-PRO" w:hAnsi="HG丸ｺﾞｼｯｸM-PRO"/>
          <w:color w:val="000000" w:themeColor="text1"/>
          <w:spacing w:val="-20"/>
          <w:sz w:val="56"/>
          <w:szCs w:val="56"/>
        </w:rPr>
      </w:pPr>
      <w:r w:rsidRPr="009256A4">
        <w:rPr>
          <w:rFonts w:ascii="HG丸ｺﾞｼｯｸM-PRO" w:eastAsia="HG丸ｺﾞｼｯｸM-PRO" w:hAnsi="HG丸ｺﾞｼｯｸM-PRO" w:hint="eastAsia"/>
          <w:color w:val="000000" w:themeColor="text1"/>
          <w:spacing w:val="-20"/>
          <w:sz w:val="56"/>
          <w:szCs w:val="56"/>
        </w:rPr>
        <w:t>モデル</w:t>
      </w:r>
      <w:r w:rsidR="00704D68" w:rsidRPr="009256A4">
        <w:rPr>
          <w:rFonts w:ascii="HG丸ｺﾞｼｯｸM-PRO" w:eastAsia="HG丸ｺﾞｼｯｸM-PRO" w:hAnsi="HG丸ｺﾞｼｯｸM-PRO" w:hint="eastAsia"/>
          <w:color w:val="000000" w:themeColor="text1"/>
          <w:spacing w:val="-20"/>
          <w:sz w:val="56"/>
          <w:szCs w:val="56"/>
        </w:rPr>
        <w:t>（案）</w:t>
      </w:r>
    </w:p>
    <w:p w:rsidR="00CC4F85" w:rsidRPr="009256A4" w:rsidRDefault="00CC4F85" w:rsidP="00CC4F85">
      <w:pPr>
        <w:jc w:val="center"/>
        <w:rPr>
          <w:rFonts w:ascii="HG丸ｺﾞｼｯｸM-PRO" w:eastAsia="HG丸ｺﾞｼｯｸM-PRO" w:hAnsi="HG丸ｺﾞｼｯｸM-PRO"/>
          <w:color w:val="000000" w:themeColor="text1"/>
          <w:spacing w:val="-20"/>
          <w:sz w:val="56"/>
          <w:szCs w:val="56"/>
        </w:rPr>
      </w:pPr>
    </w:p>
    <w:p w:rsidR="00CC4F85" w:rsidRPr="004312E8" w:rsidRDefault="00CC4F85" w:rsidP="00CC4F85">
      <w:pPr>
        <w:rPr>
          <w:rFonts w:ascii="HG丸ｺﾞｼｯｸM-PRO" w:eastAsia="HG丸ｺﾞｼｯｸM-PRO" w:hAnsi="HG丸ｺﾞｼｯｸM-PRO"/>
          <w:color w:val="000000" w:themeColor="text1"/>
          <w:spacing w:val="-20"/>
          <w:sz w:val="24"/>
        </w:rPr>
      </w:pPr>
    </w:p>
    <w:p w:rsidR="00CC4F85" w:rsidRPr="009256A4" w:rsidRDefault="00CC4F85" w:rsidP="00CC4F85">
      <w:pPr>
        <w:rPr>
          <w:rFonts w:ascii="HG丸ｺﾞｼｯｸM-PRO" w:eastAsia="HG丸ｺﾞｼｯｸM-PRO" w:hAnsi="HG丸ｺﾞｼｯｸM-PRO"/>
          <w:color w:val="000000" w:themeColor="text1"/>
          <w:spacing w:val="-20"/>
          <w:sz w:val="24"/>
        </w:rPr>
      </w:pPr>
    </w:p>
    <w:p w:rsidR="00CC4F85" w:rsidRPr="009256A4" w:rsidRDefault="00CC4F85" w:rsidP="00CC4F85">
      <w:pPr>
        <w:jc w:val="center"/>
        <w:rPr>
          <w:rFonts w:ascii="HG丸ｺﾞｼｯｸM-PRO" w:eastAsia="HG丸ｺﾞｼｯｸM-PRO" w:hAnsi="HG丸ｺﾞｼｯｸM-PRO"/>
          <w:color w:val="000000" w:themeColor="text1"/>
          <w:spacing w:val="-20"/>
          <w:sz w:val="24"/>
        </w:rPr>
      </w:pPr>
    </w:p>
    <w:p w:rsidR="00CC4F85" w:rsidRPr="009256A4" w:rsidRDefault="00CC4F85" w:rsidP="00CC4F85">
      <w:pPr>
        <w:jc w:val="center"/>
        <w:rPr>
          <w:rFonts w:ascii="HG丸ｺﾞｼｯｸM-PRO" w:eastAsia="HG丸ｺﾞｼｯｸM-PRO" w:hAnsi="HG丸ｺﾞｼｯｸM-PRO"/>
          <w:color w:val="000000" w:themeColor="text1"/>
          <w:spacing w:val="-20"/>
          <w:sz w:val="24"/>
        </w:rPr>
      </w:pPr>
    </w:p>
    <w:p w:rsidR="00CC4F85" w:rsidRPr="009256A4" w:rsidRDefault="00CC4F85" w:rsidP="00CC4F85">
      <w:pPr>
        <w:jc w:val="center"/>
        <w:rPr>
          <w:rFonts w:ascii="HG丸ｺﾞｼｯｸM-PRO" w:eastAsia="HG丸ｺﾞｼｯｸM-PRO" w:hAnsi="HG丸ｺﾞｼｯｸM-PRO"/>
          <w:color w:val="000000" w:themeColor="text1"/>
          <w:spacing w:val="-20"/>
          <w:sz w:val="24"/>
        </w:rPr>
      </w:pPr>
    </w:p>
    <w:p w:rsidR="00CC4F85" w:rsidRPr="009256A4" w:rsidRDefault="00CC4F85" w:rsidP="00CC4F85">
      <w:pPr>
        <w:jc w:val="center"/>
        <w:rPr>
          <w:rFonts w:ascii="HG丸ｺﾞｼｯｸM-PRO" w:eastAsia="HG丸ｺﾞｼｯｸM-PRO" w:hAnsi="HG丸ｺﾞｼｯｸM-PRO"/>
          <w:color w:val="000000" w:themeColor="text1"/>
          <w:spacing w:val="-20"/>
          <w:sz w:val="24"/>
        </w:rPr>
      </w:pPr>
    </w:p>
    <w:p w:rsidR="00CC4F85" w:rsidRPr="009256A4" w:rsidRDefault="00CC4F85" w:rsidP="00CC4F85">
      <w:pPr>
        <w:jc w:val="center"/>
        <w:rPr>
          <w:rFonts w:ascii="HG丸ｺﾞｼｯｸM-PRO" w:eastAsia="HG丸ｺﾞｼｯｸM-PRO" w:hAnsi="HG丸ｺﾞｼｯｸM-PRO"/>
          <w:color w:val="000000" w:themeColor="text1"/>
          <w:spacing w:val="-20"/>
          <w:sz w:val="24"/>
        </w:rPr>
      </w:pPr>
    </w:p>
    <w:p w:rsidR="00CC4F85" w:rsidRPr="009256A4" w:rsidRDefault="00CC4F85" w:rsidP="00CC4F85">
      <w:pPr>
        <w:jc w:val="center"/>
        <w:rPr>
          <w:rFonts w:ascii="HG丸ｺﾞｼｯｸM-PRO" w:eastAsia="HG丸ｺﾞｼｯｸM-PRO" w:hAnsi="HG丸ｺﾞｼｯｸM-PRO"/>
          <w:color w:val="000000" w:themeColor="text1"/>
          <w:spacing w:val="-20"/>
          <w:sz w:val="24"/>
        </w:rPr>
      </w:pPr>
    </w:p>
    <w:p w:rsidR="00CC4F85" w:rsidRPr="009256A4" w:rsidRDefault="00CC4F85" w:rsidP="00CC4F85">
      <w:pPr>
        <w:jc w:val="center"/>
        <w:rPr>
          <w:rFonts w:ascii="HG丸ｺﾞｼｯｸM-PRO" w:eastAsia="HG丸ｺﾞｼｯｸM-PRO" w:hAnsi="HG丸ｺﾞｼｯｸM-PRO"/>
          <w:color w:val="000000" w:themeColor="text1"/>
          <w:spacing w:val="-20"/>
          <w:sz w:val="24"/>
        </w:rPr>
      </w:pPr>
    </w:p>
    <w:p w:rsidR="00CC4F85" w:rsidRPr="009256A4" w:rsidRDefault="00CC4F85" w:rsidP="00CC4F85">
      <w:pPr>
        <w:jc w:val="center"/>
        <w:rPr>
          <w:rFonts w:ascii="HG丸ｺﾞｼｯｸM-PRO" w:eastAsia="HG丸ｺﾞｼｯｸM-PRO" w:hAnsi="HG丸ｺﾞｼｯｸM-PRO"/>
          <w:color w:val="000000" w:themeColor="text1"/>
          <w:spacing w:val="-20"/>
          <w:sz w:val="32"/>
          <w:szCs w:val="32"/>
        </w:rPr>
      </w:pPr>
      <w:r w:rsidRPr="009256A4">
        <w:rPr>
          <w:rFonts w:ascii="HG丸ｺﾞｼｯｸM-PRO" w:eastAsia="HG丸ｺﾞｼｯｸM-PRO" w:hAnsi="HG丸ｺﾞｼｯｸM-PRO"/>
          <w:color w:val="000000" w:themeColor="text1"/>
          <w:spacing w:val="-20"/>
          <w:sz w:val="32"/>
          <w:szCs w:val="32"/>
        </w:rPr>
        <w:t>2015年〇月〇日</w:t>
      </w:r>
    </w:p>
    <w:p w:rsidR="00CC4F85" w:rsidRPr="00EC2958" w:rsidRDefault="00CC4F85" w:rsidP="00CC4F85">
      <w:pPr>
        <w:jc w:val="center"/>
        <w:rPr>
          <w:rFonts w:ascii="HG丸ｺﾞｼｯｸM-PRO" w:eastAsia="HG丸ｺﾞｼｯｸM-PRO" w:hAnsi="HG丸ｺﾞｼｯｸM-PRO"/>
          <w:color w:val="000000" w:themeColor="text1"/>
          <w:spacing w:val="-20"/>
          <w:sz w:val="32"/>
          <w:szCs w:val="32"/>
        </w:rPr>
      </w:pPr>
      <w:r w:rsidRPr="00EC2958">
        <w:rPr>
          <w:rFonts w:ascii="HG丸ｺﾞｼｯｸM-PRO" w:eastAsia="HG丸ｺﾞｼｯｸM-PRO" w:hAnsi="HG丸ｺﾞｼｯｸM-PRO" w:hint="eastAsia"/>
          <w:color w:val="000000" w:themeColor="text1"/>
          <w:spacing w:val="-20"/>
          <w:sz w:val="32"/>
          <w:szCs w:val="32"/>
        </w:rPr>
        <w:t>大阪府</w:t>
      </w:r>
      <w:r w:rsidR="00D10C9F" w:rsidRPr="00EC2958">
        <w:rPr>
          <w:rFonts w:ascii="HG丸ｺﾞｼｯｸM-PRO" w:eastAsia="HG丸ｺﾞｼｯｸM-PRO" w:hAnsi="HG丸ｺﾞｼｯｸM-PRO" w:hint="eastAsia"/>
          <w:color w:val="000000" w:themeColor="text1"/>
          <w:spacing w:val="-20"/>
          <w:sz w:val="32"/>
          <w:szCs w:val="32"/>
        </w:rPr>
        <w:t xml:space="preserve">　健康医療部　薬務課</w:t>
      </w: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Default="00704D68" w:rsidP="00704D68">
      <w:pPr>
        <w:jc w:val="right"/>
        <w:rPr>
          <w:rFonts w:ascii="HG丸ｺﾞｼｯｸM-PRO" w:eastAsia="HG丸ｺﾞｼｯｸM-PRO" w:hAnsi="HG丸ｺﾞｼｯｸM-PRO"/>
          <w:color w:val="000000" w:themeColor="text1"/>
          <w:spacing w:val="-20"/>
          <w:sz w:val="32"/>
          <w:szCs w:val="32"/>
        </w:rPr>
      </w:pPr>
    </w:p>
    <w:p w:rsidR="007D1DBA" w:rsidRDefault="007D1DBA" w:rsidP="002C6679">
      <w:pPr>
        <w:jc w:val="left"/>
        <w:rPr>
          <w:rFonts w:ascii="HG丸ｺﾞｼｯｸM-PRO" w:eastAsia="HG丸ｺﾞｼｯｸM-PRO" w:hAnsi="HG丸ｺﾞｼｯｸM-PRO"/>
          <w:color w:val="000000" w:themeColor="text1"/>
          <w:spacing w:val="-20"/>
          <w:sz w:val="32"/>
          <w:szCs w:val="32"/>
          <w:u w:val="single"/>
        </w:rPr>
        <w:sectPr w:rsidR="007D1DBA" w:rsidSect="007A7F77">
          <w:footerReference w:type="even" r:id="rId9"/>
          <w:headerReference w:type="first" r:id="rId10"/>
          <w:footerReference w:type="first" r:id="rId11"/>
          <w:pgSz w:w="11906" w:h="16838"/>
          <w:pgMar w:top="1701" w:right="1361" w:bottom="1247" w:left="1361" w:header="851" w:footer="992" w:gutter="0"/>
          <w:pgNumType w:start="1" w:chapStyle="1"/>
          <w:cols w:space="425"/>
          <w:titlePg/>
          <w:docGrid w:linePitch="329" w:charSpace="3205"/>
        </w:sectPr>
      </w:pPr>
    </w:p>
    <w:p w:rsidR="007D1DBA" w:rsidRPr="00B22A9F" w:rsidRDefault="007D1DBA" w:rsidP="002C6679">
      <w:pPr>
        <w:jc w:val="left"/>
        <w:rPr>
          <w:rFonts w:ascii="HG丸ｺﾞｼｯｸM-PRO" w:eastAsia="HG丸ｺﾞｼｯｸM-PRO" w:hAnsi="HG丸ｺﾞｼｯｸM-PRO"/>
          <w:color w:val="000000" w:themeColor="text1"/>
          <w:sz w:val="32"/>
          <w:szCs w:val="32"/>
          <w:u w:val="single"/>
        </w:rPr>
      </w:pPr>
      <w:r w:rsidRPr="00B22A9F">
        <w:rPr>
          <w:rFonts w:ascii="HG丸ｺﾞｼｯｸM-PRO" w:eastAsia="HG丸ｺﾞｼｯｸM-PRO" w:hAnsi="HG丸ｺﾞｼｯｸM-PRO" w:hint="eastAsia"/>
          <w:color w:val="000000" w:themeColor="text1"/>
          <w:sz w:val="32"/>
          <w:szCs w:val="32"/>
          <w:u w:val="single"/>
        </w:rPr>
        <w:lastRenderedPageBreak/>
        <w:t>はじめに</w:t>
      </w:r>
    </w:p>
    <w:p w:rsidR="00E35FDB" w:rsidRPr="00B22A9F" w:rsidRDefault="00E35FDB" w:rsidP="00B22A9F">
      <w:pPr>
        <w:ind w:firstLineChars="100" w:firstLine="240"/>
        <w:jc w:val="left"/>
        <w:rPr>
          <w:rFonts w:ascii="HG丸ｺﾞｼｯｸM-PRO" w:eastAsia="HG丸ｺﾞｼｯｸM-PRO" w:hAnsi="HG丸ｺﾞｼｯｸM-PRO"/>
          <w:color w:val="000000" w:themeColor="text1"/>
          <w:sz w:val="24"/>
        </w:rPr>
      </w:pPr>
    </w:p>
    <w:p w:rsidR="007D1DBA" w:rsidRPr="00B22A9F" w:rsidRDefault="00E111B4" w:rsidP="0093257B">
      <w:pPr>
        <w:spacing w:line="300" w:lineRule="auto"/>
        <w:ind w:firstLineChars="100" w:firstLine="240"/>
        <w:jc w:val="left"/>
        <w:rPr>
          <w:rFonts w:ascii="HG丸ｺﾞｼｯｸM-PRO" w:eastAsia="HG丸ｺﾞｼｯｸM-PRO" w:hAnsi="HG丸ｺﾞｼｯｸM-PRO"/>
          <w:color w:val="000000" w:themeColor="text1"/>
          <w:sz w:val="24"/>
        </w:rPr>
      </w:pPr>
      <w:r w:rsidRPr="00B22A9F">
        <w:rPr>
          <w:rFonts w:ascii="HG丸ｺﾞｼｯｸM-PRO" w:eastAsia="HG丸ｺﾞｼｯｸM-PRO" w:hAnsi="HG丸ｺﾞｼｯｸM-PRO" w:hint="eastAsia"/>
          <w:color w:val="000000" w:themeColor="text1"/>
          <w:sz w:val="24"/>
        </w:rPr>
        <w:t>平成26年11月25日に施行された「薬事法等の一部を改正する法律」による薬事法改正により、</w:t>
      </w:r>
      <w:r w:rsidR="007D1DBA" w:rsidRPr="00B22A9F">
        <w:rPr>
          <w:rFonts w:ascii="HG丸ｺﾞｼｯｸM-PRO" w:eastAsia="HG丸ｺﾞｼｯｸM-PRO" w:hAnsi="HG丸ｺﾞｼｯｸM-PRO" w:hint="eastAsia"/>
          <w:color w:val="000000" w:themeColor="text1"/>
          <w:sz w:val="24"/>
        </w:rPr>
        <w:t>ISO13485:2003をベースに作成された「医療機器及び体外診断用医薬品の製造管理及び品質管理の基準（平成16年厚生労働省令第169号）」（以下「QMS</w:t>
      </w:r>
      <w:r w:rsidR="0093257B">
        <w:rPr>
          <w:rFonts w:ascii="HG丸ｺﾞｼｯｸM-PRO" w:eastAsia="HG丸ｺﾞｼｯｸM-PRO" w:hAnsi="HG丸ｺﾞｼｯｸM-PRO" w:hint="eastAsia"/>
          <w:color w:val="000000" w:themeColor="text1"/>
          <w:sz w:val="24"/>
        </w:rPr>
        <w:t>省令」という</w:t>
      </w:r>
      <w:r w:rsidR="007D1DBA" w:rsidRPr="00B22A9F">
        <w:rPr>
          <w:rFonts w:ascii="HG丸ｺﾞｼｯｸM-PRO" w:eastAsia="HG丸ｺﾞｼｯｸM-PRO" w:hAnsi="HG丸ｺﾞｼｯｸM-PRO" w:hint="eastAsia"/>
          <w:color w:val="000000" w:themeColor="text1"/>
          <w:sz w:val="24"/>
        </w:rPr>
        <w:t>。）</w:t>
      </w:r>
      <w:r w:rsidR="00681EF3">
        <w:rPr>
          <w:rFonts w:ascii="HG丸ｺﾞｼｯｸM-PRO" w:eastAsia="HG丸ｺﾞｼｯｸM-PRO" w:hAnsi="HG丸ｺﾞｼｯｸM-PRO" w:hint="eastAsia"/>
          <w:color w:val="000000" w:themeColor="text1"/>
          <w:sz w:val="24"/>
        </w:rPr>
        <w:t>の</w:t>
      </w:r>
      <w:r w:rsidR="00E60AF4">
        <w:rPr>
          <w:rFonts w:ascii="HG丸ｺﾞｼｯｸM-PRO" w:eastAsia="HG丸ｺﾞｼｯｸM-PRO" w:hAnsi="HG丸ｺﾞｼｯｸM-PRO" w:hint="eastAsia"/>
          <w:color w:val="000000" w:themeColor="text1"/>
          <w:sz w:val="24"/>
        </w:rPr>
        <w:t>実施</w:t>
      </w:r>
      <w:r w:rsidR="00681EF3">
        <w:rPr>
          <w:rFonts w:ascii="HG丸ｺﾞｼｯｸM-PRO" w:eastAsia="HG丸ｺﾞｼｯｸM-PRO" w:hAnsi="HG丸ｺﾞｼｯｸM-PRO" w:hint="eastAsia"/>
          <w:color w:val="000000" w:themeColor="text1"/>
          <w:sz w:val="24"/>
        </w:rPr>
        <w:t>主体</w:t>
      </w:r>
      <w:r w:rsidR="007D1DBA" w:rsidRPr="00B22A9F">
        <w:rPr>
          <w:rFonts w:ascii="HG丸ｺﾞｼｯｸM-PRO" w:eastAsia="HG丸ｺﾞｼｯｸM-PRO" w:hAnsi="HG丸ｺﾞｼｯｸM-PRO" w:hint="eastAsia"/>
          <w:color w:val="000000" w:themeColor="text1"/>
          <w:sz w:val="24"/>
        </w:rPr>
        <w:t>は、</w:t>
      </w:r>
      <w:r w:rsidR="00CE30DE" w:rsidRPr="00B22A9F">
        <w:rPr>
          <w:rFonts w:ascii="HG丸ｺﾞｼｯｸM-PRO" w:eastAsia="HG丸ｺﾞｼｯｸM-PRO" w:hAnsi="HG丸ｺﾞｼｯｸM-PRO" w:hint="eastAsia"/>
          <w:color w:val="000000" w:themeColor="text1"/>
          <w:sz w:val="24"/>
        </w:rPr>
        <w:t>医療機器及び体外診断用医薬品製造販売業者となりました。そのため</w:t>
      </w:r>
      <w:r w:rsidR="00B22A9F">
        <w:rPr>
          <w:rFonts w:ascii="HG丸ｺﾞｼｯｸM-PRO" w:eastAsia="HG丸ｺﾞｼｯｸM-PRO" w:hAnsi="HG丸ｺﾞｼｯｸM-PRO" w:hint="eastAsia"/>
          <w:color w:val="000000" w:themeColor="text1"/>
          <w:sz w:val="24"/>
        </w:rPr>
        <w:t>、</w:t>
      </w:r>
      <w:r w:rsidR="00A13627">
        <w:rPr>
          <w:rFonts w:ascii="HG丸ｺﾞｼｯｸM-PRO" w:eastAsia="HG丸ｺﾞｼｯｸM-PRO" w:hAnsi="HG丸ｺﾞｼｯｸM-PRO" w:hint="eastAsia"/>
          <w:color w:val="000000" w:themeColor="text1"/>
          <w:sz w:val="24"/>
        </w:rPr>
        <w:t>これらの</w:t>
      </w:r>
      <w:r w:rsidR="00681EF3">
        <w:rPr>
          <w:rFonts w:ascii="HG丸ｺﾞｼｯｸM-PRO" w:eastAsia="HG丸ｺﾞｼｯｸM-PRO" w:hAnsi="HG丸ｺﾞｼｯｸM-PRO" w:hint="eastAsia"/>
          <w:color w:val="000000" w:themeColor="text1"/>
          <w:sz w:val="24"/>
        </w:rPr>
        <w:t>製造販売業</w:t>
      </w:r>
      <w:r w:rsidR="00B22A9F">
        <w:rPr>
          <w:rFonts w:ascii="HG丸ｺﾞｼｯｸM-PRO" w:eastAsia="HG丸ｺﾞｼｯｸM-PRO" w:hAnsi="HG丸ｺﾞｼｯｸM-PRO" w:hint="eastAsia"/>
          <w:color w:val="000000" w:themeColor="text1"/>
          <w:sz w:val="24"/>
        </w:rPr>
        <w:t>者</w:t>
      </w:r>
      <w:r w:rsidR="00681EF3">
        <w:rPr>
          <w:rFonts w:ascii="HG丸ｺﾞｼｯｸM-PRO" w:eastAsia="HG丸ｺﾞｼｯｸM-PRO" w:hAnsi="HG丸ｺﾞｼｯｸM-PRO" w:hint="eastAsia"/>
          <w:color w:val="000000" w:themeColor="text1"/>
          <w:sz w:val="24"/>
        </w:rPr>
        <w:t>は、</w:t>
      </w:r>
      <w:r w:rsidRPr="00B22A9F">
        <w:rPr>
          <w:rFonts w:ascii="HG丸ｺﾞｼｯｸM-PRO" w:eastAsia="HG丸ｺﾞｼｯｸM-PRO" w:hAnsi="HG丸ｺﾞｼｯｸM-PRO" w:hint="eastAsia"/>
          <w:color w:val="000000" w:themeColor="text1"/>
          <w:sz w:val="24"/>
        </w:rPr>
        <w:t>QMS省令</w:t>
      </w:r>
      <w:r w:rsidR="007A30A5" w:rsidRPr="00B22A9F">
        <w:rPr>
          <w:rFonts w:ascii="HG丸ｺﾞｼｯｸM-PRO" w:eastAsia="HG丸ｺﾞｼｯｸM-PRO" w:hAnsi="HG丸ｺﾞｼｯｸM-PRO" w:hint="eastAsia"/>
          <w:color w:val="000000" w:themeColor="text1"/>
          <w:sz w:val="24"/>
        </w:rPr>
        <w:t>に従った</w:t>
      </w:r>
      <w:r w:rsidR="00B47D4D" w:rsidRPr="00B22A9F">
        <w:rPr>
          <w:rFonts w:ascii="HG丸ｺﾞｼｯｸM-PRO" w:eastAsia="HG丸ｺﾞｼｯｸM-PRO" w:hAnsi="HG丸ｺﾞｼｯｸM-PRO" w:hint="eastAsia"/>
          <w:color w:val="000000" w:themeColor="text1"/>
          <w:sz w:val="24"/>
        </w:rPr>
        <w:t>製造管理及び品質管理</w:t>
      </w:r>
      <w:r w:rsidRPr="00B22A9F">
        <w:rPr>
          <w:rFonts w:ascii="HG丸ｺﾞｼｯｸM-PRO" w:eastAsia="HG丸ｺﾞｼｯｸM-PRO" w:hAnsi="HG丸ｺﾞｼｯｸM-PRO" w:hint="eastAsia"/>
          <w:color w:val="000000" w:themeColor="text1"/>
          <w:sz w:val="24"/>
        </w:rPr>
        <w:t>を</w:t>
      </w:r>
      <w:r w:rsidR="007A30A5" w:rsidRPr="00B22A9F">
        <w:rPr>
          <w:rFonts w:ascii="HG丸ｺﾞｼｯｸM-PRO" w:eastAsia="HG丸ｺﾞｼｯｸM-PRO" w:hAnsi="HG丸ｺﾞｼｯｸM-PRO" w:hint="eastAsia"/>
          <w:color w:val="000000" w:themeColor="text1"/>
          <w:sz w:val="24"/>
        </w:rPr>
        <w:t>適切に</w:t>
      </w:r>
      <w:r w:rsidR="00B47D4D" w:rsidRPr="00B22A9F">
        <w:rPr>
          <w:rFonts w:ascii="HG丸ｺﾞｼｯｸM-PRO" w:eastAsia="HG丸ｺﾞｼｯｸM-PRO" w:hAnsi="HG丸ｺﾞｼｯｸM-PRO" w:hint="eastAsia"/>
          <w:color w:val="000000" w:themeColor="text1"/>
          <w:sz w:val="24"/>
        </w:rPr>
        <w:t>実施する</w:t>
      </w:r>
      <w:r w:rsidRPr="00B22A9F">
        <w:rPr>
          <w:rFonts w:ascii="HG丸ｺﾞｼｯｸM-PRO" w:eastAsia="HG丸ｺﾞｼｯｸM-PRO" w:hAnsi="HG丸ｺﾞｼｯｸM-PRO" w:hint="eastAsia"/>
          <w:color w:val="000000" w:themeColor="text1"/>
          <w:sz w:val="24"/>
        </w:rPr>
        <w:t>ために、</w:t>
      </w:r>
      <w:r w:rsidR="00B47D4D" w:rsidRPr="00B22A9F">
        <w:rPr>
          <w:rFonts w:ascii="HG丸ｺﾞｼｯｸM-PRO" w:eastAsia="HG丸ｺﾞｼｯｸM-PRO" w:hAnsi="HG丸ｺﾞｼｯｸM-PRO" w:hint="eastAsia"/>
          <w:color w:val="000000" w:themeColor="text1"/>
          <w:sz w:val="24"/>
        </w:rPr>
        <w:t>省令の</w:t>
      </w:r>
      <w:r w:rsidRPr="00B22A9F">
        <w:rPr>
          <w:rFonts w:ascii="HG丸ｺﾞｼｯｸM-PRO" w:eastAsia="HG丸ｺﾞｼｯｸM-PRO" w:hAnsi="HG丸ｺﾞｼｯｸM-PRO" w:hint="eastAsia"/>
          <w:color w:val="000000" w:themeColor="text1"/>
          <w:sz w:val="24"/>
        </w:rPr>
        <w:t>各規定</w:t>
      </w:r>
      <w:r w:rsidR="007A30A5" w:rsidRPr="00B22A9F">
        <w:rPr>
          <w:rFonts w:ascii="HG丸ｺﾞｼｯｸM-PRO" w:eastAsia="HG丸ｺﾞｼｯｸM-PRO" w:hAnsi="HG丸ｺﾞｼｯｸM-PRO" w:hint="eastAsia"/>
          <w:color w:val="000000" w:themeColor="text1"/>
          <w:sz w:val="24"/>
        </w:rPr>
        <w:t>の内容及びそれらの</w:t>
      </w:r>
      <w:r w:rsidR="00E60AF4">
        <w:rPr>
          <w:rFonts w:ascii="HG丸ｺﾞｼｯｸM-PRO" w:eastAsia="HG丸ｺﾞｼｯｸM-PRO" w:hAnsi="HG丸ｺﾞｼｯｸM-PRO" w:hint="eastAsia"/>
          <w:color w:val="000000" w:themeColor="text1"/>
          <w:sz w:val="24"/>
        </w:rPr>
        <w:t>関係</w:t>
      </w:r>
      <w:r w:rsidRPr="00B22A9F">
        <w:rPr>
          <w:rFonts w:ascii="HG丸ｺﾞｼｯｸM-PRO" w:eastAsia="HG丸ｺﾞｼｯｸM-PRO" w:hAnsi="HG丸ｺﾞｼｯｸM-PRO" w:hint="eastAsia"/>
          <w:color w:val="000000" w:themeColor="text1"/>
          <w:sz w:val="24"/>
        </w:rPr>
        <w:t>を</w:t>
      </w:r>
      <w:r w:rsidR="00E60AF4">
        <w:rPr>
          <w:rFonts w:ascii="HG丸ｺﾞｼｯｸM-PRO" w:eastAsia="HG丸ｺﾞｼｯｸM-PRO" w:hAnsi="HG丸ｺﾞｼｯｸM-PRO" w:hint="eastAsia"/>
          <w:color w:val="000000" w:themeColor="text1"/>
          <w:sz w:val="24"/>
        </w:rPr>
        <w:t>十分に理解</w:t>
      </w:r>
      <w:r w:rsidRPr="00B22A9F">
        <w:rPr>
          <w:rFonts w:ascii="HG丸ｺﾞｼｯｸM-PRO" w:eastAsia="HG丸ｺﾞｼｯｸM-PRO" w:hAnsi="HG丸ｺﾞｼｯｸM-PRO" w:hint="eastAsia"/>
          <w:color w:val="000000" w:themeColor="text1"/>
          <w:sz w:val="24"/>
        </w:rPr>
        <w:t>するとともに、具体的な文書や記録</w:t>
      </w:r>
      <w:r w:rsidR="00B47D4D" w:rsidRPr="00B22A9F">
        <w:rPr>
          <w:rFonts w:ascii="HG丸ｺﾞｼｯｸM-PRO" w:eastAsia="HG丸ｺﾞｼｯｸM-PRO" w:hAnsi="HG丸ｺﾞｼｯｸM-PRO" w:hint="eastAsia"/>
          <w:color w:val="000000" w:themeColor="text1"/>
          <w:sz w:val="24"/>
        </w:rPr>
        <w:t>を作成し、</w:t>
      </w:r>
      <w:r w:rsidR="00DB0403" w:rsidRPr="00B22A9F">
        <w:rPr>
          <w:rFonts w:ascii="HG丸ｺﾞｼｯｸM-PRO" w:eastAsia="HG丸ｺﾞｼｯｸM-PRO" w:hAnsi="HG丸ｺﾞｼｯｸM-PRO" w:hint="eastAsia"/>
          <w:color w:val="000000" w:themeColor="text1"/>
          <w:sz w:val="24"/>
        </w:rPr>
        <w:t>運用する</w:t>
      </w:r>
      <w:r w:rsidRPr="00B22A9F">
        <w:rPr>
          <w:rFonts w:ascii="HG丸ｺﾞｼｯｸM-PRO" w:eastAsia="HG丸ｺﾞｼｯｸM-PRO" w:hAnsi="HG丸ｺﾞｼｯｸM-PRO" w:hint="eastAsia"/>
          <w:color w:val="000000" w:themeColor="text1"/>
          <w:sz w:val="24"/>
        </w:rPr>
        <w:t>必要があります。</w:t>
      </w:r>
    </w:p>
    <w:p w:rsidR="00436AD1" w:rsidRPr="00B22A9F" w:rsidRDefault="00436AD1" w:rsidP="00B22A9F">
      <w:pPr>
        <w:spacing w:line="300" w:lineRule="auto"/>
        <w:ind w:firstLineChars="100" w:firstLine="240"/>
        <w:jc w:val="left"/>
        <w:rPr>
          <w:rFonts w:ascii="HG丸ｺﾞｼｯｸM-PRO" w:eastAsia="HG丸ｺﾞｼｯｸM-PRO" w:hAnsi="HG丸ｺﾞｼｯｸM-PRO"/>
          <w:color w:val="000000" w:themeColor="text1"/>
          <w:sz w:val="24"/>
        </w:rPr>
      </w:pPr>
    </w:p>
    <w:p w:rsidR="00436AD1" w:rsidRPr="00B22A9F" w:rsidRDefault="00436AD1" w:rsidP="00B22A9F">
      <w:pPr>
        <w:spacing w:line="300" w:lineRule="auto"/>
        <w:ind w:firstLineChars="100" w:firstLine="240"/>
        <w:jc w:val="left"/>
        <w:rPr>
          <w:rFonts w:ascii="HG丸ｺﾞｼｯｸM-PRO" w:eastAsia="HG丸ｺﾞｼｯｸM-PRO" w:hAnsi="HG丸ｺﾞｼｯｸM-PRO"/>
          <w:color w:val="000000" w:themeColor="text1"/>
          <w:sz w:val="24"/>
        </w:rPr>
      </w:pPr>
      <w:r w:rsidRPr="00B22A9F">
        <w:rPr>
          <w:rFonts w:ascii="HG丸ｺﾞｼｯｸM-PRO" w:eastAsia="HG丸ｺﾞｼｯｸM-PRO" w:hAnsi="HG丸ｺﾞｼｯｸM-PRO" w:hint="eastAsia"/>
          <w:color w:val="000000" w:themeColor="text1"/>
          <w:sz w:val="24"/>
        </w:rPr>
        <w:t>この品質管理監督システム基準書（以下「品質マニュアル」という。）モデルは、主として製造販売届出品目のみを製造販売する医療機器又は体外診断用医薬品の製造販売業者を対象として、QMS省令の把握や文書化の一助とすることを目的に、次の２点を考慮して作成し</w:t>
      </w:r>
      <w:r w:rsidR="00DB0403" w:rsidRPr="00B22A9F">
        <w:rPr>
          <w:rFonts w:ascii="HG丸ｺﾞｼｯｸM-PRO" w:eastAsia="HG丸ｺﾞｼｯｸM-PRO" w:hAnsi="HG丸ｺﾞｼｯｸM-PRO" w:hint="eastAsia"/>
          <w:color w:val="000000" w:themeColor="text1"/>
          <w:sz w:val="24"/>
        </w:rPr>
        <w:t>たものです</w:t>
      </w:r>
      <w:r w:rsidRPr="00B22A9F">
        <w:rPr>
          <w:rFonts w:ascii="HG丸ｺﾞｼｯｸM-PRO" w:eastAsia="HG丸ｺﾞｼｯｸM-PRO" w:hAnsi="HG丸ｺﾞｼｯｸM-PRO" w:hint="eastAsia"/>
          <w:color w:val="000000" w:themeColor="text1"/>
          <w:sz w:val="24"/>
        </w:rPr>
        <w:t>。</w:t>
      </w:r>
    </w:p>
    <w:p w:rsidR="00436AD1" w:rsidRPr="00B22A9F" w:rsidRDefault="00436AD1" w:rsidP="00313D20">
      <w:pPr>
        <w:spacing w:line="300" w:lineRule="auto"/>
        <w:jc w:val="left"/>
        <w:rPr>
          <w:rFonts w:ascii="HG丸ｺﾞｼｯｸM-PRO" w:eastAsia="HG丸ｺﾞｼｯｸM-PRO" w:hAnsi="HG丸ｺﾞｼｯｸM-PRO"/>
          <w:color w:val="000000" w:themeColor="text1"/>
          <w:sz w:val="24"/>
        </w:rPr>
      </w:pPr>
    </w:p>
    <w:p w:rsidR="00436AD1" w:rsidRPr="00B22A9F" w:rsidRDefault="00436AD1" w:rsidP="00B22A9F">
      <w:pPr>
        <w:spacing w:line="300" w:lineRule="auto"/>
        <w:ind w:left="720" w:hangingChars="300" w:hanging="720"/>
        <w:jc w:val="left"/>
        <w:rPr>
          <w:rFonts w:ascii="HG丸ｺﾞｼｯｸM-PRO" w:eastAsia="HG丸ｺﾞｼｯｸM-PRO" w:hAnsi="HG丸ｺﾞｼｯｸM-PRO"/>
          <w:color w:val="000000" w:themeColor="text1"/>
          <w:sz w:val="24"/>
        </w:rPr>
      </w:pPr>
      <w:r w:rsidRPr="00B22A9F">
        <w:rPr>
          <w:rFonts w:ascii="HG丸ｺﾞｼｯｸM-PRO" w:eastAsia="HG丸ｺﾞｼｯｸM-PRO" w:hAnsi="HG丸ｺﾞｼｯｸM-PRO" w:hint="eastAsia"/>
          <w:color w:val="000000" w:themeColor="text1"/>
          <w:sz w:val="24"/>
        </w:rPr>
        <w:t>（１）</w:t>
      </w:r>
      <w:r w:rsidR="00681EF3">
        <w:rPr>
          <w:rFonts w:ascii="HG丸ｺﾞｼｯｸM-PRO" w:eastAsia="HG丸ｺﾞｼｯｸM-PRO" w:hAnsi="HG丸ｺﾞｼｯｸM-PRO" w:hint="eastAsia"/>
          <w:color w:val="000000" w:themeColor="text1"/>
          <w:sz w:val="24"/>
        </w:rPr>
        <w:t xml:space="preserve"> </w:t>
      </w:r>
      <w:r w:rsidRPr="00B22A9F">
        <w:rPr>
          <w:rFonts w:ascii="HG丸ｺﾞｼｯｸM-PRO" w:eastAsia="HG丸ｺﾞｼｯｸM-PRO" w:hAnsi="HG丸ｺﾞｼｯｸM-PRO" w:hint="eastAsia"/>
          <w:color w:val="000000" w:themeColor="text1"/>
          <w:sz w:val="24"/>
        </w:rPr>
        <w:t>製造販売業者</w:t>
      </w:r>
      <w:r w:rsidR="00DB0403" w:rsidRPr="00B22A9F">
        <w:rPr>
          <w:rFonts w:ascii="HG丸ｺﾞｼｯｸM-PRO" w:eastAsia="HG丸ｺﾞｼｯｸM-PRO" w:hAnsi="HG丸ｺﾞｼｯｸM-PRO" w:hint="eastAsia"/>
          <w:color w:val="000000" w:themeColor="text1"/>
          <w:sz w:val="24"/>
        </w:rPr>
        <w:t>が</w:t>
      </w:r>
      <w:r w:rsidRPr="00B22A9F">
        <w:rPr>
          <w:rFonts w:ascii="HG丸ｺﾞｼｯｸM-PRO" w:eastAsia="HG丸ｺﾞｼｯｸM-PRO" w:hAnsi="HG丸ｺﾞｼｯｸM-PRO" w:hint="eastAsia"/>
          <w:color w:val="000000" w:themeColor="text1"/>
          <w:sz w:val="24"/>
        </w:rPr>
        <w:t>製造管理及び品質管理</w:t>
      </w:r>
      <w:r w:rsidR="00DB0403" w:rsidRPr="00B22A9F">
        <w:rPr>
          <w:rFonts w:ascii="HG丸ｺﾞｼｯｸM-PRO" w:eastAsia="HG丸ｺﾞｼｯｸM-PRO" w:hAnsi="HG丸ｺﾞｼｯｸM-PRO" w:hint="eastAsia"/>
          <w:color w:val="000000" w:themeColor="text1"/>
          <w:sz w:val="24"/>
        </w:rPr>
        <w:t>を行うに</w:t>
      </w:r>
      <w:r w:rsidR="00681EF3">
        <w:rPr>
          <w:rFonts w:ascii="HG丸ｺﾞｼｯｸM-PRO" w:eastAsia="HG丸ｺﾞｼｯｸM-PRO" w:hAnsi="HG丸ｺﾞｼｯｸM-PRO" w:hint="eastAsia"/>
          <w:color w:val="000000" w:themeColor="text1"/>
          <w:sz w:val="24"/>
        </w:rPr>
        <w:t>あたって</w:t>
      </w:r>
      <w:r w:rsidR="00DB0403" w:rsidRPr="00B22A9F">
        <w:rPr>
          <w:rFonts w:ascii="HG丸ｺﾞｼｯｸM-PRO" w:eastAsia="HG丸ｺﾞｼｯｸM-PRO" w:hAnsi="HG丸ｺﾞｼｯｸM-PRO" w:hint="eastAsia"/>
          <w:color w:val="000000" w:themeColor="text1"/>
          <w:sz w:val="24"/>
        </w:rPr>
        <w:t>、どのように規定を策定し、どのように運用すると良いのか</w:t>
      </w:r>
      <w:r w:rsidR="00A13627">
        <w:rPr>
          <w:rFonts w:ascii="HG丸ｺﾞｼｯｸM-PRO" w:eastAsia="HG丸ｺﾞｼｯｸM-PRO" w:hAnsi="HG丸ｺﾞｼｯｸM-PRO" w:hint="eastAsia"/>
          <w:color w:val="000000" w:themeColor="text1"/>
          <w:sz w:val="24"/>
        </w:rPr>
        <w:t>をわかりやすく</w:t>
      </w:r>
      <w:r w:rsidRPr="00B22A9F">
        <w:rPr>
          <w:rFonts w:ascii="HG丸ｺﾞｼｯｸM-PRO" w:eastAsia="HG丸ｺﾞｼｯｸM-PRO" w:hAnsi="HG丸ｺﾞｼｯｸM-PRO" w:hint="eastAsia"/>
          <w:color w:val="000000" w:themeColor="text1"/>
          <w:sz w:val="24"/>
        </w:rPr>
        <w:t>。</w:t>
      </w:r>
    </w:p>
    <w:p w:rsidR="00436AD1" w:rsidRPr="00B22A9F" w:rsidRDefault="00436AD1" w:rsidP="00B22A9F">
      <w:pPr>
        <w:spacing w:line="300" w:lineRule="auto"/>
        <w:ind w:left="720" w:hangingChars="300" w:hanging="720"/>
        <w:jc w:val="left"/>
        <w:rPr>
          <w:rFonts w:ascii="HG丸ｺﾞｼｯｸM-PRO" w:eastAsia="HG丸ｺﾞｼｯｸM-PRO" w:hAnsi="HG丸ｺﾞｼｯｸM-PRO"/>
          <w:color w:val="000000" w:themeColor="text1"/>
          <w:sz w:val="24"/>
        </w:rPr>
      </w:pPr>
      <w:r w:rsidRPr="00B22A9F">
        <w:rPr>
          <w:rFonts w:ascii="HG丸ｺﾞｼｯｸM-PRO" w:eastAsia="HG丸ｺﾞｼｯｸM-PRO" w:hAnsi="HG丸ｺﾞｼｯｸM-PRO" w:hint="eastAsia"/>
          <w:color w:val="000000" w:themeColor="text1"/>
          <w:sz w:val="24"/>
        </w:rPr>
        <w:t>（２）品質マニュアルモデルとその別冊である様式集を用いれば、他の手順を作成しなくても、QMSに係る</w:t>
      </w:r>
      <w:r w:rsidR="007A30A5" w:rsidRPr="00B22A9F">
        <w:rPr>
          <w:rFonts w:ascii="HG丸ｺﾞｼｯｸM-PRO" w:eastAsia="HG丸ｺﾞｼｯｸM-PRO" w:hAnsi="HG丸ｺﾞｼｯｸM-PRO" w:hint="eastAsia"/>
          <w:color w:val="000000" w:themeColor="text1"/>
          <w:sz w:val="24"/>
        </w:rPr>
        <w:t>概ねの</w:t>
      </w:r>
      <w:r w:rsidRPr="00B22A9F">
        <w:rPr>
          <w:rFonts w:ascii="HG丸ｺﾞｼｯｸM-PRO" w:eastAsia="HG丸ｺﾞｼｯｸM-PRO" w:hAnsi="HG丸ｺﾞｼｯｸM-PRO" w:hint="eastAsia"/>
          <w:color w:val="000000" w:themeColor="text1"/>
          <w:sz w:val="24"/>
        </w:rPr>
        <w:t>業務を把握し、運用できる。</w:t>
      </w:r>
    </w:p>
    <w:p w:rsidR="007A30A5" w:rsidRPr="00B22A9F" w:rsidRDefault="007A30A5" w:rsidP="00B22A9F">
      <w:pPr>
        <w:spacing w:line="300" w:lineRule="auto"/>
        <w:ind w:left="720" w:hangingChars="300" w:hanging="720"/>
        <w:jc w:val="left"/>
        <w:rPr>
          <w:rFonts w:ascii="HG丸ｺﾞｼｯｸM-PRO" w:eastAsia="HG丸ｺﾞｼｯｸM-PRO" w:hAnsi="HG丸ｺﾞｼｯｸM-PRO"/>
          <w:color w:val="000000" w:themeColor="text1"/>
          <w:sz w:val="24"/>
        </w:rPr>
      </w:pPr>
    </w:p>
    <w:p w:rsidR="00A13627" w:rsidRDefault="00A13627">
      <w:pPr>
        <w:spacing w:line="300"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また</w:t>
      </w:r>
      <w:r w:rsidR="00234F0E" w:rsidRPr="00B22A9F">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本</w:t>
      </w:r>
      <w:r w:rsidR="007A30A5" w:rsidRPr="00B22A9F">
        <w:rPr>
          <w:rFonts w:ascii="HG丸ｺﾞｼｯｸM-PRO" w:eastAsia="HG丸ｺﾞｼｯｸM-PRO" w:hAnsi="HG丸ｺﾞｼｯｸM-PRO" w:hint="eastAsia"/>
          <w:color w:val="000000" w:themeColor="text1"/>
          <w:sz w:val="24"/>
        </w:rPr>
        <w:t>モデル</w:t>
      </w:r>
      <w:r w:rsidR="008D4C80" w:rsidRPr="00B22A9F">
        <w:rPr>
          <w:rFonts w:ascii="HG丸ｺﾞｼｯｸM-PRO" w:eastAsia="HG丸ｺﾞｼｯｸM-PRO" w:hAnsi="HG丸ｺﾞｼｯｸM-PRO" w:hint="eastAsia"/>
          <w:color w:val="000000" w:themeColor="text1"/>
          <w:sz w:val="24"/>
        </w:rPr>
        <w:t>で</w:t>
      </w:r>
      <w:r w:rsidR="00234F0E" w:rsidRPr="00B22A9F">
        <w:rPr>
          <w:rFonts w:ascii="HG丸ｺﾞｼｯｸM-PRO" w:eastAsia="HG丸ｺﾞｼｯｸM-PRO" w:hAnsi="HG丸ｺﾞｼｯｸM-PRO" w:hint="eastAsia"/>
          <w:color w:val="000000" w:themeColor="text1"/>
          <w:sz w:val="24"/>
        </w:rPr>
        <w:t>は、</w:t>
      </w:r>
      <w:r>
        <w:rPr>
          <w:rFonts w:ascii="HG丸ｺﾞｼｯｸM-PRO" w:eastAsia="HG丸ｺﾞｼｯｸM-PRO" w:hAnsi="HG丸ｺﾞｼｯｸM-PRO" w:hint="eastAsia"/>
          <w:color w:val="000000" w:themeColor="text1"/>
          <w:sz w:val="24"/>
        </w:rPr>
        <w:t>３社（Ａ社、Ｂ社、Ｃ社）の</w:t>
      </w:r>
      <w:r w:rsidR="007A30A5" w:rsidRPr="00B22A9F">
        <w:rPr>
          <w:rFonts w:ascii="HG丸ｺﾞｼｯｸM-PRO" w:eastAsia="HG丸ｺﾞｼｯｸM-PRO" w:hAnsi="HG丸ｺﾞｼｯｸM-PRO" w:hint="eastAsia"/>
          <w:color w:val="000000" w:themeColor="text1"/>
          <w:sz w:val="24"/>
        </w:rPr>
        <w:t>仮想企業</w:t>
      </w:r>
      <w:r>
        <w:rPr>
          <w:rFonts w:ascii="HG丸ｺﾞｼｯｸM-PRO" w:eastAsia="HG丸ｺﾞｼｯｸM-PRO" w:hAnsi="HG丸ｺﾞｼｯｸM-PRO" w:hint="eastAsia"/>
          <w:color w:val="000000" w:themeColor="text1"/>
          <w:sz w:val="24"/>
        </w:rPr>
        <w:t>を設定し、それぞれ</w:t>
      </w:r>
      <w:r w:rsidR="007A30A5" w:rsidRPr="00B22A9F">
        <w:rPr>
          <w:rFonts w:ascii="HG丸ｺﾞｼｯｸM-PRO" w:eastAsia="HG丸ｺﾞｼｯｸM-PRO" w:hAnsi="HG丸ｺﾞｼｯｸM-PRO" w:hint="eastAsia"/>
          <w:color w:val="000000" w:themeColor="text1"/>
          <w:sz w:val="24"/>
        </w:rPr>
        <w:t>の組織体制や製造販売する</w:t>
      </w:r>
      <w:r w:rsidR="00681EF3">
        <w:rPr>
          <w:rFonts w:ascii="HG丸ｺﾞｼｯｸM-PRO" w:eastAsia="HG丸ｺﾞｼｯｸM-PRO" w:hAnsi="HG丸ｺﾞｼｯｸM-PRO" w:hint="eastAsia"/>
          <w:color w:val="000000" w:themeColor="text1"/>
          <w:sz w:val="24"/>
        </w:rPr>
        <w:t>品目</w:t>
      </w:r>
      <w:r w:rsidR="007A30A5" w:rsidRPr="00B22A9F">
        <w:rPr>
          <w:rFonts w:ascii="HG丸ｺﾞｼｯｸM-PRO" w:eastAsia="HG丸ｺﾞｼｯｸM-PRO" w:hAnsi="HG丸ｺﾞｼｯｸM-PRO" w:hint="eastAsia"/>
          <w:color w:val="000000" w:themeColor="text1"/>
          <w:sz w:val="24"/>
        </w:rPr>
        <w:t>など</w:t>
      </w:r>
      <w:r>
        <w:rPr>
          <w:rFonts w:ascii="HG丸ｺﾞｼｯｸM-PRO" w:eastAsia="HG丸ｺﾞｼｯｸM-PRO" w:hAnsi="HG丸ｺﾞｼｯｸM-PRO" w:hint="eastAsia"/>
          <w:color w:val="000000" w:themeColor="text1"/>
          <w:sz w:val="24"/>
        </w:rPr>
        <w:t>に応じた</w:t>
      </w:r>
      <w:r w:rsidR="00234F0E" w:rsidRPr="00B22A9F">
        <w:rPr>
          <w:rFonts w:ascii="HG丸ｺﾞｼｯｸM-PRO" w:eastAsia="HG丸ｺﾞｼｯｸM-PRO" w:hAnsi="HG丸ｺﾞｼｯｸM-PRO" w:hint="eastAsia"/>
          <w:color w:val="000000" w:themeColor="text1"/>
          <w:sz w:val="24"/>
        </w:rPr>
        <w:t>具体的な手順を示しています</w:t>
      </w:r>
      <w:r w:rsidR="007A30A5" w:rsidRPr="00B22A9F">
        <w:rPr>
          <w:rFonts w:ascii="HG丸ｺﾞｼｯｸM-PRO" w:eastAsia="HG丸ｺﾞｼｯｸM-PRO" w:hAnsi="HG丸ｺﾞｼｯｸM-PRO" w:hint="eastAsia"/>
          <w:color w:val="000000" w:themeColor="text1"/>
          <w:sz w:val="24"/>
        </w:rPr>
        <w:t>。</w:t>
      </w:r>
    </w:p>
    <w:p w:rsidR="00E60AF4" w:rsidRDefault="008D4C80">
      <w:pPr>
        <w:spacing w:line="300" w:lineRule="auto"/>
        <w:ind w:firstLineChars="100" w:firstLine="240"/>
        <w:jc w:val="left"/>
        <w:rPr>
          <w:rFonts w:ascii="HG丸ｺﾞｼｯｸM-PRO" w:eastAsia="HG丸ｺﾞｼｯｸM-PRO" w:hAnsi="HG丸ｺﾞｼｯｸM-PRO"/>
          <w:color w:val="000000" w:themeColor="text1"/>
          <w:sz w:val="24"/>
        </w:rPr>
      </w:pPr>
      <w:r w:rsidRPr="00B22A9F">
        <w:rPr>
          <w:rFonts w:ascii="HG丸ｺﾞｼｯｸM-PRO" w:eastAsia="HG丸ｺﾞｼｯｸM-PRO" w:hAnsi="HG丸ｺﾞｼｯｸM-PRO" w:hint="eastAsia"/>
          <w:color w:val="000000" w:themeColor="text1"/>
          <w:sz w:val="24"/>
        </w:rPr>
        <w:t>なお、</w:t>
      </w:r>
      <w:r w:rsidRPr="00FD426E">
        <w:rPr>
          <w:rFonts w:ascii="HG丸ｺﾞｼｯｸM-PRO" w:eastAsia="HG丸ｺﾞｼｯｸM-PRO" w:hAnsi="HG丸ｺﾞｼｯｸM-PRO"/>
          <w:color w:val="000000" w:themeColor="text1"/>
          <w:sz w:val="24"/>
        </w:rPr>
        <w:t>QMS省令</w:t>
      </w:r>
      <w:r w:rsidRPr="00FD426E">
        <w:rPr>
          <w:rFonts w:ascii="HG丸ｺﾞｼｯｸM-PRO" w:eastAsia="HG丸ｺﾞｼｯｸM-PRO" w:hAnsi="HG丸ｺﾞｼｯｸM-PRO" w:hint="eastAsia"/>
          <w:color w:val="000000" w:themeColor="text1"/>
          <w:sz w:val="24"/>
        </w:rPr>
        <w:t>の多くの</w:t>
      </w:r>
      <w:r w:rsidR="00342266" w:rsidRPr="00FD426E">
        <w:rPr>
          <w:rFonts w:ascii="HG丸ｺﾞｼｯｸM-PRO" w:eastAsia="HG丸ｺﾞｼｯｸM-PRO" w:hAnsi="HG丸ｺﾞｼｯｸM-PRO" w:hint="eastAsia"/>
          <w:color w:val="000000" w:themeColor="text1"/>
          <w:sz w:val="24"/>
        </w:rPr>
        <w:t>規定</w:t>
      </w:r>
      <w:r w:rsidRPr="00FD426E">
        <w:rPr>
          <w:rFonts w:ascii="HG丸ｺﾞｼｯｸM-PRO" w:eastAsia="HG丸ｺﾞｼｯｸM-PRO" w:hAnsi="HG丸ｺﾞｼｯｸM-PRO" w:hint="eastAsia"/>
          <w:color w:val="000000" w:themeColor="text1"/>
          <w:sz w:val="24"/>
        </w:rPr>
        <w:t>では、「○○しなければならない。」の</w:t>
      </w:r>
      <w:r w:rsidR="00342266" w:rsidRPr="00FD426E">
        <w:rPr>
          <w:rFonts w:ascii="HG丸ｺﾞｼｯｸM-PRO" w:eastAsia="HG丸ｺﾞｼｯｸM-PRO" w:hAnsi="HG丸ｺﾞｼｯｸM-PRO" w:hint="eastAsia"/>
          <w:color w:val="000000" w:themeColor="text1"/>
          <w:sz w:val="24"/>
        </w:rPr>
        <w:t>主語</w:t>
      </w:r>
      <w:r w:rsidR="00681EF3">
        <w:rPr>
          <w:rFonts w:ascii="HG丸ｺﾞｼｯｸM-PRO" w:eastAsia="HG丸ｺﾞｼｯｸM-PRO" w:hAnsi="HG丸ｺﾞｼｯｸM-PRO" w:hint="eastAsia"/>
          <w:color w:val="000000" w:themeColor="text1"/>
          <w:sz w:val="24"/>
        </w:rPr>
        <w:t>（業務の実施者）</w:t>
      </w:r>
      <w:r w:rsidR="00342266" w:rsidRPr="00FD426E">
        <w:rPr>
          <w:rFonts w:ascii="HG丸ｺﾞｼｯｸM-PRO" w:eastAsia="HG丸ｺﾞｼｯｸM-PRO" w:hAnsi="HG丸ｺﾞｼｯｸM-PRO" w:hint="eastAsia"/>
          <w:color w:val="000000" w:themeColor="text1"/>
          <w:sz w:val="24"/>
        </w:rPr>
        <w:t>を</w:t>
      </w:r>
      <w:r w:rsidRPr="00FD426E">
        <w:rPr>
          <w:rFonts w:ascii="HG丸ｺﾞｼｯｸM-PRO" w:eastAsia="HG丸ｺﾞｼｯｸM-PRO" w:hAnsi="HG丸ｺﾞｼｯｸM-PRO" w:hint="eastAsia"/>
          <w:color w:val="000000" w:themeColor="text1"/>
          <w:sz w:val="24"/>
        </w:rPr>
        <w:t>指定していませんが、</w:t>
      </w:r>
      <w:r w:rsidR="00342266" w:rsidRPr="00FD426E">
        <w:rPr>
          <w:rFonts w:ascii="HG丸ｺﾞｼｯｸM-PRO" w:eastAsia="HG丸ｺﾞｼｯｸM-PRO" w:hAnsi="HG丸ｺﾞｼｯｸM-PRO" w:hint="eastAsia"/>
          <w:color w:val="000000" w:themeColor="text1"/>
          <w:sz w:val="24"/>
        </w:rPr>
        <w:t>具体</w:t>
      </w:r>
      <w:r w:rsidR="00B22A9F" w:rsidRPr="00FD426E">
        <w:rPr>
          <w:rFonts w:ascii="HG丸ｺﾞｼｯｸM-PRO" w:eastAsia="HG丸ｺﾞｼｯｸM-PRO" w:hAnsi="HG丸ｺﾞｼｯｸM-PRO" w:hint="eastAsia"/>
          <w:color w:val="000000" w:themeColor="text1"/>
          <w:sz w:val="24"/>
        </w:rPr>
        <w:t>的な手順を定めるためには、</w:t>
      </w:r>
      <w:r w:rsidR="00A13627">
        <w:rPr>
          <w:rFonts w:ascii="HG丸ｺﾞｼｯｸM-PRO" w:eastAsia="HG丸ｺﾞｼｯｸM-PRO" w:hAnsi="HG丸ｺﾞｼｯｸM-PRO" w:hint="eastAsia"/>
          <w:color w:val="000000" w:themeColor="text1"/>
          <w:sz w:val="24"/>
        </w:rPr>
        <w:t>社内で</w:t>
      </w:r>
      <w:r w:rsidR="00115E0B" w:rsidRPr="00FD426E">
        <w:rPr>
          <w:rFonts w:ascii="HG丸ｺﾞｼｯｸM-PRO" w:eastAsia="HG丸ｺﾞｼｯｸM-PRO" w:hAnsi="HG丸ｺﾞｼｯｸM-PRO" w:hint="eastAsia"/>
          <w:color w:val="000000" w:themeColor="text1"/>
          <w:sz w:val="24"/>
        </w:rPr>
        <w:t>業務の実施者</w:t>
      </w:r>
      <w:r w:rsidR="0096218C" w:rsidRPr="00FD426E">
        <w:rPr>
          <w:rFonts w:ascii="HG丸ｺﾞｼｯｸM-PRO" w:eastAsia="HG丸ｺﾞｼｯｸM-PRO" w:hAnsi="HG丸ｺﾞｼｯｸM-PRO" w:hint="eastAsia"/>
          <w:color w:val="000000" w:themeColor="text1"/>
          <w:sz w:val="24"/>
        </w:rPr>
        <w:t>を</w:t>
      </w:r>
      <w:r w:rsidR="00115E0B" w:rsidRPr="00FD426E">
        <w:rPr>
          <w:rFonts w:ascii="HG丸ｺﾞｼｯｸM-PRO" w:eastAsia="HG丸ｺﾞｼｯｸM-PRO" w:hAnsi="HG丸ｺﾞｼｯｸM-PRO" w:hint="eastAsia"/>
          <w:color w:val="000000" w:themeColor="text1"/>
          <w:sz w:val="24"/>
        </w:rPr>
        <w:t>適切に</w:t>
      </w:r>
      <w:r w:rsidR="0096218C" w:rsidRPr="00FD426E">
        <w:rPr>
          <w:rFonts w:ascii="HG丸ｺﾞｼｯｸM-PRO" w:eastAsia="HG丸ｺﾞｼｯｸM-PRO" w:hAnsi="HG丸ｺﾞｼｯｸM-PRO" w:hint="eastAsia"/>
          <w:color w:val="000000" w:themeColor="text1"/>
          <w:sz w:val="24"/>
        </w:rPr>
        <w:t>指定</w:t>
      </w:r>
      <w:r w:rsidR="00342266" w:rsidRPr="00FD426E">
        <w:rPr>
          <w:rFonts w:ascii="HG丸ｺﾞｼｯｸM-PRO" w:eastAsia="HG丸ｺﾞｼｯｸM-PRO" w:hAnsi="HG丸ｺﾞｼｯｸM-PRO" w:hint="eastAsia"/>
          <w:color w:val="000000" w:themeColor="text1"/>
          <w:sz w:val="24"/>
        </w:rPr>
        <w:t>する必要があります。</w:t>
      </w:r>
    </w:p>
    <w:p w:rsidR="00681EF3" w:rsidRDefault="00A13627">
      <w:pPr>
        <w:spacing w:line="300"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そのため、本</w:t>
      </w:r>
      <w:r w:rsidR="008D4C80" w:rsidRPr="00FD426E">
        <w:rPr>
          <w:rFonts w:ascii="HG丸ｺﾞｼｯｸM-PRO" w:eastAsia="HG丸ｺﾞｼｯｸM-PRO" w:hAnsi="HG丸ｺﾞｼｯｸM-PRO" w:hint="eastAsia"/>
          <w:color w:val="000000" w:themeColor="text1"/>
          <w:sz w:val="24"/>
        </w:rPr>
        <w:t>モデル</w:t>
      </w:r>
      <w:r>
        <w:rPr>
          <w:rFonts w:ascii="HG丸ｺﾞｼｯｸM-PRO" w:eastAsia="HG丸ｺﾞｼｯｸM-PRO" w:hAnsi="HG丸ｺﾞｼｯｸM-PRO" w:hint="eastAsia"/>
          <w:color w:val="000000" w:themeColor="text1"/>
          <w:sz w:val="24"/>
        </w:rPr>
        <w:t>においても</w:t>
      </w:r>
      <w:r w:rsidR="00681EF3">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ＱＭＳ省令で規定される「～部の担当者」や国内品質業務運営責任者などの責任者を、</w:t>
      </w:r>
      <w:r w:rsidR="00681EF3">
        <w:rPr>
          <w:rFonts w:ascii="HG丸ｺﾞｼｯｸM-PRO" w:eastAsia="HG丸ｺﾞｼｯｸM-PRO" w:hAnsi="HG丸ｺﾞｼｯｸM-PRO" w:hint="eastAsia"/>
          <w:color w:val="000000" w:themeColor="text1"/>
          <w:sz w:val="24"/>
        </w:rPr>
        <w:t>各業務</w:t>
      </w:r>
      <w:r>
        <w:rPr>
          <w:rFonts w:ascii="HG丸ｺﾞｼｯｸM-PRO" w:eastAsia="HG丸ｺﾞｼｯｸM-PRO" w:hAnsi="HG丸ｺﾞｼｯｸM-PRO" w:hint="eastAsia"/>
          <w:color w:val="000000" w:themeColor="text1"/>
          <w:sz w:val="24"/>
        </w:rPr>
        <w:t>の</w:t>
      </w:r>
      <w:r w:rsidR="00681EF3">
        <w:rPr>
          <w:rFonts w:ascii="HG丸ｺﾞｼｯｸM-PRO" w:eastAsia="HG丸ｺﾞｼｯｸM-PRO" w:hAnsi="HG丸ｺﾞｼｯｸM-PRO" w:hint="eastAsia"/>
          <w:color w:val="000000" w:themeColor="text1"/>
          <w:sz w:val="24"/>
        </w:rPr>
        <w:t>実施者</w:t>
      </w:r>
      <w:r>
        <w:rPr>
          <w:rFonts w:ascii="HG丸ｺﾞｼｯｸM-PRO" w:eastAsia="HG丸ｺﾞｼｯｸM-PRO" w:hAnsi="HG丸ｺﾞｼｯｸM-PRO" w:hint="eastAsia"/>
          <w:color w:val="000000" w:themeColor="text1"/>
          <w:sz w:val="24"/>
        </w:rPr>
        <w:t>として</w:t>
      </w:r>
      <w:r w:rsidR="00E60AF4">
        <w:rPr>
          <w:rFonts w:ascii="HG丸ｺﾞｼｯｸM-PRO" w:eastAsia="HG丸ｺﾞｼｯｸM-PRO" w:hAnsi="HG丸ｺﾞｼｯｸM-PRO" w:hint="eastAsia"/>
          <w:color w:val="000000" w:themeColor="text1"/>
          <w:sz w:val="24"/>
        </w:rPr>
        <w:t>具体的に</w:t>
      </w:r>
      <w:r w:rsidR="00681EF3">
        <w:rPr>
          <w:rFonts w:ascii="HG丸ｺﾞｼｯｸM-PRO" w:eastAsia="HG丸ｺﾞｼｯｸM-PRO" w:hAnsi="HG丸ｺﾞｼｯｸM-PRO" w:hint="eastAsia"/>
          <w:color w:val="000000" w:themeColor="text1"/>
          <w:sz w:val="24"/>
        </w:rPr>
        <w:t>定めており</w:t>
      </w:r>
      <w:r>
        <w:rPr>
          <w:rFonts w:ascii="HG丸ｺﾞｼｯｸM-PRO" w:eastAsia="HG丸ｺﾞｼｯｸM-PRO" w:hAnsi="HG丸ｺﾞｼｯｸM-PRO" w:hint="eastAsia"/>
          <w:color w:val="000000" w:themeColor="text1"/>
          <w:sz w:val="24"/>
        </w:rPr>
        <w:t>ます</w:t>
      </w:r>
      <w:r w:rsidR="00681EF3">
        <w:rPr>
          <w:rFonts w:ascii="HG丸ｺﾞｼｯｸM-PRO" w:eastAsia="HG丸ｺﾞｼｯｸM-PRO" w:hAnsi="HG丸ｺﾞｼｯｸM-PRO" w:hint="eastAsia"/>
          <w:color w:val="000000" w:themeColor="text1"/>
          <w:sz w:val="24"/>
        </w:rPr>
        <w:t>。</w:t>
      </w:r>
    </w:p>
    <w:p w:rsidR="00681EF3" w:rsidRDefault="00681EF3" w:rsidP="00B22A9F">
      <w:pPr>
        <w:spacing w:line="300" w:lineRule="auto"/>
        <w:ind w:firstLineChars="100" w:firstLine="240"/>
        <w:jc w:val="left"/>
        <w:rPr>
          <w:rFonts w:ascii="HG丸ｺﾞｼｯｸM-PRO" w:eastAsia="HG丸ｺﾞｼｯｸM-PRO" w:hAnsi="HG丸ｺﾞｼｯｸM-PRO"/>
          <w:color w:val="000000" w:themeColor="text1"/>
          <w:sz w:val="24"/>
        </w:rPr>
      </w:pPr>
    </w:p>
    <w:p w:rsidR="007D1DBA" w:rsidRPr="00FD426E" w:rsidRDefault="00A13627">
      <w:pPr>
        <w:spacing w:line="300"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製造販売業</w:t>
      </w:r>
      <w:r w:rsidR="00755130">
        <w:rPr>
          <w:rFonts w:ascii="HG丸ｺﾞｼｯｸM-PRO" w:eastAsia="HG丸ｺﾞｼｯｸM-PRO" w:hAnsi="HG丸ｺﾞｼｯｸM-PRO" w:hint="eastAsia"/>
          <w:color w:val="000000" w:themeColor="text1"/>
          <w:sz w:val="24"/>
        </w:rPr>
        <w:t>者の</w:t>
      </w:r>
      <w:r w:rsidR="00234F0E" w:rsidRPr="00FD426E">
        <w:rPr>
          <w:rFonts w:ascii="HG丸ｺﾞｼｯｸM-PRO" w:eastAsia="HG丸ｺﾞｼｯｸM-PRO" w:hAnsi="HG丸ｺﾞｼｯｸM-PRO" w:hint="eastAsia"/>
          <w:color w:val="000000" w:themeColor="text1"/>
          <w:sz w:val="24"/>
        </w:rPr>
        <w:t>皆様においては</w:t>
      </w:r>
      <w:r w:rsidR="007A30A5" w:rsidRPr="00FD426E">
        <w:rPr>
          <w:rFonts w:ascii="HG丸ｺﾞｼｯｸM-PRO" w:eastAsia="HG丸ｺﾞｼｯｸM-PRO" w:hAnsi="HG丸ｺﾞｼｯｸM-PRO" w:hint="eastAsia"/>
          <w:color w:val="000000" w:themeColor="text1"/>
          <w:sz w:val="24"/>
        </w:rPr>
        <w:t>、</w:t>
      </w:r>
      <w:r w:rsidR="00234F0E" w:rsidRPr="00FD426E">
        <w:rPr>
          <w:rFonts w:ascii="HG丸ｺﾞｼｯｸM-PRO" w:eastAsia="HG丸ｺﾞｼｯｸM-PRO" w:hAnsi="HG丸ｺﾞｼｯｸM-PRO" w:hint="eastAsia"/>
          <w:color w:val="000000" w:themeColor="text1"/>
          <w:sz w:val="24"/>
        </w:rPr>
        <w:t>次ページ</w:t>
      </w:r>
      <w:r w:rsidR="00681EF3">
        <w:rPr>
          <w:rFonts w:ascii="HG丸ｺﾞｼｯｸM-PRO" w:eastAsia="HG丸ｺﾞｼｯｸM-PRO" w:hAnsi="HG丸ｺﾞｼｯｸM-PRO" w:hint="eastAsia"/>
          <w:color w:val="000000" w:themeColor="text1"/>
          <w:sz w:val="24"/>
        </w:rPr>
        <w:t>以降に示しております「</w:t>
      </w:r>
      <w:r w:rsidR="007A30A5" w:rsidRPr="00FD426E">
        <w:rPr>
          <w:rFonts w:ascii="HG丸ｺﾞｼｯｸM-PRO" w:eastAsia="HG丸ｺﾞｼｯｸM-PRO" w:hAnsi="HG丸ｺﾞｼｯｸM-PRO" w:hint="eastAsia"/>
          <w:color w:val="000000" w:themeColor="text1"/>
          <w:sz w:val="24"/>
        </w:rPr>
        <w:t>事業者設定</w:t>
      </w:r>
      <w:r w:rsidR="00681EF3">
        <w:rPr>
          <w:rFonts w:ascii="HG丸ｺﾞｼｯｸM-PRO" w:eastAsia="HG丸ｺﾞｼｯｸM-PRO" w:hAnsi="HG丸ｺﾞｼｯｸM-PRO" w:hint="eastAsia"/>
          <w:color w:val="000000" w:themeColor="text1"/>
          <w:sz w:val="24"/>
        </w:rPr>
        <w:t>」</w:t>
      </w:r>
      <w:r w:rsidR="007A30A5" w:rsidRPr="00FD426E">
        <w:rPr>
          <w:rFonts w:ascii="HG丸ｺﾞｼｯｸM-PRO" w:eastAsia="HG丸ｺﾞｼｯｸM-PRO" w:hAnsi="HG丸ｺﾞｼｯｸM-PRO" w:hint="eastAsia"/>
          <w:color w:val="000000" w:themeColor="text1"/>
          <w:sz w:val="24"/>
        </w:rPr>
        <w:t>をご覧のうえ</w:t>
      </w:r>
      <w:r w:rsidR="00E35FDB" w:rsidRPr="00FD426E">
        <w:rPr>
          <w:rFonts w:ascii="HG丸ｺﾞｼｯｸM-PRO" w:eastAsia="HG丸ｺﾞｼｯｸM-PRO" w:hAnsi="HG丸ｺﾞｼｯｸM-PRO" w:hint="eastAsia"/>
          <w:color w:val="000000" w:themeColor="text1"/>
          <w:sz w:val="24"/>
        </w:rPr>
        <w:t>、</w:t>
      </w:r>
      <w:r w:rsidR="00681EF3">
        <w:rPr>
          <w:rFonts w:ascii="HG丸ｺﾞｼｯｸM-PRO" w:eastAsia="HG丸ｺﾞｼｯｸM-PRO" w:hAnsi="HG丸ｺﾞｼｯｸM-PRO" w:hint="eastAsia"/>
          <w:color w:val="000000" w:themeColor="text1"/>
          <w:sz w:val="24"/>
        </w:rPr>
        <w:t>QMS省令の規定の範囲内で、</w:t>
      </w:r>
      <w:r w:rsidR="00234F0E" w:rsidRPr="00FD426E">
        <w:rPr>
          <w:rFonts w:ascii="HG丸ｺﾞｼｯｸM-PRO" w:eastAsia="HG丸ｺﾞｼｯｸM-PRO" w:hAnsi="HG丸ｺﾞｼｯｸM-PRO" w:hint="eastAsia"/>
          <w:color w:val="000000" w:themeColor="text1"/>
          <w:sz w:val="24"/>
        </w:rPr>
        <w:t>適宜</w:t>
      </w:r>
      <w:r>
        <w:rPr>
          <w:rFonts w:ascii="HG丸ｺﾞｼｯｸM-PRO" w:eastAsia="HG丸ｺﾞｼｯｸM-PRO" w:hAnsi="HG丸ｺﾞｼｯｸM-PRO" w:hint="eastAsia"/>
          <w:color w:val="000000" w:themeColor="text1"/>
          <w:sz w:val="24"/>
        </w:rPr>
        <w:t>自</w:t>
      </w:r>
      <w:r w:rsidR="00B22A9F" w:rsidRPr="00FD426E">
        <w:rPr>
          <w:rFonts w:ascii="HG丸ｺﾞｼｯｸM-PRO" w:eastAsia="HG丸ｺﾞｼｯｸM-PRO" w:hAnsi="HG丸ｺﾞｼｯｸM-PRO" w:hint="eastAsia"/>
          <w:color w:val="000000" w:themeColor="text1"/>
          <w:sz w:val="24"/>
        </w:rPr>
        <w:t>社の</w:t>
      </w:r>
      <w:r w:rsidR="007A30A5" w:rsidRPr="00FD426E">
        <w:rPr>
          <w:rFonts w:ascii="HG丸ｺﾞｼｯｸM-PRO" w:eastAsia="HG丸ｺﾞｼｯｸM-PRO" w:hAnsi="HG丸ｺﾞｼｯｸM-PRO" w:hint="eastAsia"/>
          <w:color w:val="000000" w:themeColor="text1"/>
          <w:sz w:val="24"/>
        </w:rPr>
        <w:t>業務内容</w:t>
      </w:r>
      <w:r w:rsidR="00234F0E" w:rsidRPr="00FD426E">
        <w:rPr>
          <w:rFonts w:ascii="HG丸ｺﾞｼｯｸM-PRO" w:eastAsia="HG丸ｺﾞｼｯｸM-PRO" w:hAnsi="HG丸ｺﾞｼｯｸM-PRO" w:hint="eastAsia"/>
          <w:color w:val="000000" w:themeColor="text1"/>
          <w:sz w:val="24"/>
        </w:rPr>
        <w:t>に</w:t>
      </w:r>
      <w:r w:rsidR="007A30A5" w:rsidRPr="00FD426E">
        <w:rPr>
          <w:rFonts w:ascii="HG丸ｺﾞｼｯｸM-PRO" w:eastAsia="HG丸ｺﾞｼｯｸM-PRO" w:hAnsi="HG丸ｺﾞｼｯｸM-PRO" w:hint="eastAsia"/>
          <w:color w:val="000000" w:themeColor="text1"/>
          <w:sz w:val="24"/>
        </w:rPr>
        <w:t>置き換え</w:t>
      </w:r>
      <w:r w:rsidR="00E35FDB" w:rsidRPr="00FD426E">
        <w:rPr>
          <w:rFonts w:ascii="HG丸ｺﾞｼｯｸM-PRO" w:eastAsia="HG丸ｺﾞｼｯｸM-PRO" w:hAnsi="HG丸ｺﾞｼｯｸM-PRO" w:hint="eastAsia"/>
          <w:color w:val="000000" w:themeColor="text1"/>
          <w:sz w:val="24"/>
        </w:rPr>
        <w:t>て</w:t>
      </w:r>
      <w:r w:rsidR="00B22A9F" w:rsidRPr="00FD426E">
        <w:rPr>
          <w:rFonts w:ascii="HG丸ｺﾞｼｯｸM-PRO" w:eastAsia="HG丸ｺﾞｼｯｸM-PRO" w:hAnsi="HG丸ｺﾞｼｯｸM-PRO" w:hint="eastAsia"/>
          <w:color w:val="000000" w:themeColor="text1"/>
          <w:sz w:val="24"/>
        </w:rPr>
        <w:t>活用いただき、</w:t>
      </w:r>
      <w:r w:rsidR="00234F0E" w:rsidRPr="00FD426E">
        <w:rPr>
          <w:rFonts w:ascii="HG丸ｺﾞｼｯｸM-PRO" w:eastAsia="HG丸ｺﾞｼｯｸM-PRO" w:hAnsi="HG丸ｺﾞｼｯｸM-PRO" w:hint="eastAsia"/>
          <w:color w:val="000000" w:themeColor="text1"/>
          <w:sz w:val="24"/>
        </w:rPr>
        <w:t>製造管理及び品質管理業務に役立ていただきますよう</w:t>
      </w:r>
      <w:r w:rsidR="00E35FDB" w:rsidRPr="00FD426E">
        <w:rPr>
          <w:rFonts w:ascii="HG丸ｺﾞｼｯｸM-PRO" w:eastAsia="HG丸ｺﾞｼｯｸM-PRO" w:hAnsi="HG丸ｺﾞｼｯｸM-PRO" w:hint="eastAsia"/>
          <w:color w:val="000000" w:themeColor="text1"/>
          <w:sz w:val="24"/>
        </w:rPr>
        <w:t>お願いします。</w:t>
      </w:r>
    </w:p>
    <w:p w:rsidR="007C7E57" w:rsidRPr="00681EF3" w:rsidRDefault="007C7E57" w:rsidP="00B22A9F">
      <w:pPr>
        <w:spacing w:line="300" w:lineRule="auto"/>
        <w:ind w:firstLineChars="100" w:firstLine="240"/>
        <w:jc w:val="left"/>
        <w:rPr>
          <w:rFonts w:ascii="HG丸ｺﾞｼｯｸM-PRO" w:eastAsia="HG丸ｺﾞｼｯｸM-PRO" w:hAnsi="HG丸ｺﾞｼｯｸM-PRO"/>
          <w:color w:val="000000" w:themeColor="text1"/>
          <w:sz w:val="24"/>
        </w:rPr>
      </w:pPr>
    </w:p>
    <w:p w:rsidR="007C7E57" w:rsidRPr="00FD426E" w:rsidRDefault="007C7E57" w:rsidP="00B22A9F">
      <w:pPr>
        <w:spacing w:line="300" w:lineRule="auto"/>
        <w:ind w:firstLineChars="100" w:firstLine="240"/>
        <w:jc w:val="left"/>
        <w:rPr>
          <w:rFonts w:ascii="HG丸ｺﾞｼｯｸM-PRO" w:eastAsia="HG丸ｺﾞｼｯｸM-PRO" w:hAnsi="HG丸ｺﾞｼｯｸM-PRO"/>
          <w:color w:val="000000" w:themeColor="text1"/>
          <w:sz w:val="24"/>
        </w:rPr>
      </w:pPr>
    </w:p>
    <w:p w:rsidR="007C7E57" w:rsidRPr="00FD426E" w:rsidRDefault="007C7E57" w:rsidP="00B22A9F">
      <w:pPr>
        <w:spacing w:line="300" w:lineRule="auto"/>
        <w:ind w:firstLineChars="100" w:firstLine="240"/>
        <w:jc w:val="left"/>
        <w:rPr>
          <w:rFonts w:ascii="HG丸ｺﾞｼｯｸM-PRO" w:eastAsia="HG丸ｺﾞｼｯｸM-PRO" w:hAnsi="HG丸ｺﾞｼｯｸM-PRO"/>
          <w:color w:val="000000" w:themeColor="text1"/>
          <w:sz w:val="24"/>
        </w:rPr>
      </w:pPr>
    </w:p>
    <w:p w:rsidR="007C7E57" w:rsidRPr="00FD426E" w:rsidRDefault="007C7E57" w:rsidP="00B22A9F">
      <w:pPr>
        <w:spacing w:line="300" w:lineRule="auto"/>
        <w:ind w:firstLineChars="100" w:firstLine="240"/>
        <w:jc w:val="right"/>
        <w:rPr>
          <w:rFonts w:ascii="HG丸ｺﾞｼｯｸM-PRO" w:eastAsia="HG丸ｺﾞｼｯｸM-PRO" w:hAnsi="HG丸ｺﾞｼｯｸM-PRO"/>
          <w:color w:val="000000" w:themeColor="text1"/>
          <w:sz w:val="24"/>
        </w:rPr>
      </w:pPr>
      <w:r w:rsidRPr="00FD426E">
        <w:rPr>
          <w:rFonts w:ascii="HG丸ｺﾞｼｯｸM-PRO" w:eastAsia="HG丸ｺﾞｼｯｸM-PRO" w:hAnsi="HG丸ｺﾞｼｯｸM-PRO" w:hint="eastAsia"/>
          <w:color w:val="000000" w:themeColor="text1"/>
          <w:sz w:val="24"/>
        </w:rPr>
        <w:t>大阪府　健康医療部　薬務課</w:t>
      </w:r>
    </w:p>
    <w:p w:rsidR="006152D7" w:rsidRPr="006131DC" w:rsidRDefault="006152D7" w:rsidP="00863FF6">
      <w:pPr>
        <w:spacing w:line="300" w:lineRule="auto"/>
        <w:ind w:firstLineChars="100" w:firstLine="200"/>
        <w:jc w:val="left"/>
        <w:rPr>
          <w:rFonts w:ascii="HG丸ｺﾞｼｯｸM-PRO" w:eastAsia="HG丸ｺﾞｼｯｸM-PRO" w:hAnsi="HG丸ｺﾞｼｯｸM-PRO"/>
          <w:color w:val="000000" w:themeColor="text1"/>
          <w:spacing w:val="-20"/>
          <w:sz w:val="24"/>
          <w:u w:val="single"/>
        </w:rPr>
        <w:sectPr w:rsidR="006152D7" w:rsidRPr="006131DC" w:rsidSect="007A7F77">
          <w:headerReference w:type="first" r:id="rId12"/>
          <w:pgSz w:w="11906" w:h="16838"/>
          <w:pgMar w:top="1701" w:right="1361" w:bottom="1247" w:left="1361" w:header="851" w:footer="992" w:gutter="0"/>
          <w:pgNumType w:start="1" w:chapStyle="1"/>
          <w:cols w:space="425"/>
          <w:titlePg/>
          <w:docGrid w:linePitch="329" w:charSpace="3205"/>
        </w:sectPr>
      </w:pPr>
    </w:p>
    <w:p w:rsidR="00512912" w:rsidRPr="00313D20" w:rsidRDefault="00E74304" w:rsidP="00512912">
      <w:pPr>
        <w:jc w:val="left"/>
        <w:rPr>
          <w:rFonts w:ascii="HG丸ｺﾞｼｯｸM-PRO" w:eastAsia="HG丸ｺﾞｼｯｸM-PRO" w:hAnsi="HG丸ｺﾞｼｯｸM-PRO"/>
          <w:b/>
          <w:color w:val="000000" w:themeColor="text1"/>
          <w:spacing w:val="-20"/>
          <w:sz w:val="24"/>
          <w:u w:val="single"/>
        </w:rPr>
      </w:pPr>
      <w:r w:rsidRPr="00313D20">
        <w:rPr>
          <w:rFonts w:ascii="HG丸ｺﾞｼｯｸM-PRO" w:eastAsia="HG丸ｺﾞｼｯｸM-PRO" w:hAnsi="HG丸ｺﾞｼｯｸM-PRO"/>
          <w:b/>
          <w:noProof/>
          <w:color w:val="000000" w:themeColor="text1"/>
          <w:spacing w:val="-20"/>
          <w:sz w:val="24"/>
          <w:u w:val="single"/>
        </w:rPr>
        <w:lastRenderedPageBreak/>
        <mc:AlternateContent>
          <mc:Choice Requires="wps">
            <w:drawing>
              <wp:anchor distT="0" distB="0" distL="114300" distR="114300" simplePos="0" relativeHeight="251858944" behindDoc="0" locked="0" layoutInCell="1" allowOverlap="1" wp14:anchorId="3F188CF9" wp14:editId="2BE4F8F6">
                <wp:simplePos x="0" y="0"/>
                <wp:positionH relativeFrom="column">
                  <wp:posOffset>4545330</wp:posOffset>
                </wp:positionH>
                <wp:positionV relativeFrom="paragraph">
                  <wp:posOffset>-293370</wp:posOffset>
                </wp:positionV>
                <wp:extent cx="1397635" cy="952500"/>
                <wp:effectExtent l="0" t="0" r="12065" b="19050"/>
                <wp:wrapNone/>
                <wp:docPr id="727" name="正方形/長方形 727"/>
                <wp:cNvGraphicFramePr/>
                <a:graphic xmlns:a="http://schemas.openxmlformats.org/drawingml/2006/main">
                  <a:graphicData uri="http://schemas.microsoft.com/office/word/2010/wordprocessingShape">
                    <wps:wsp>
                      <wps:cNvSpPr/>
                      <wps:spPr>
                        <a:xfrm>
                          <a:off x="0" y="0"/>
                          <a:ext cx="1397635" cy="952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3F044E" w:rsidRPr="00DF1E2A" w:rsidRDefault="003F044E" w:rsidP="00E74304">
                            <w:pPr>
                              <w:spacing w:line="240" w:lineRule="exact"/>
                              <w:jc w:val="left"/>
                              <w:rPr>
                                <w:rFonts w:ascii="HG丸ｺﾞｼｯｸM-PRO" w:eastAsia="HG丸ｺﾞｼｯｸM-PRO" w:hAnsi="HG丸ｺﾞｼｯｸM-PRO"/>
                                <w:sz w:val="20"/>
                                <w:szCs w:val="20"/>
                              </w:rPr>
                            </w:pPr>
                            <w:r w:rsidRPr="00DF1E2A">
                              <w:rPr>
                                <w:rFonts w:ascii="HG丸ｺﾞｼｯｸM-PRO" w:eastAsia="HG丸ｺﾞｼｯｸM-PRO" w:hAnsi="HG丸ｺﾞｼｯｸM-PRO" w:hint="eastAsia"/>
                                <w:sz w:val="20"/>
                                <w:szCs w:val="20"/>
                              </w:rPr>
                              <w:t>概ねISO13485に従い、標題を</w:t>
                            </w:r>
                            <w:r>
                              <w:rPr>
                                <w:rFonts w:ascii="HG丸ｺﾞｼｯｸM-PRO" w:eastAsia="HG丸ｺﾞｼｯｸM-PRO" w:hAnsi="HG丸ｺﾞｼｯｸM-PRO" w:hint="eastAsia"/>
                                <w:sz w:val="20"/>
                                <w:szCs w:val="20"/>
                              </w:rPr>
                              <w:t>ページ上部に</w:t>
                            </w:r>
                            <w:r w:rsidRPr="00DF1E2A">
                              <w:rPr>
                                <w:rFonts w:ascii="HG丸ｺﾞｼｯｸM-PRO" w:eastAsia="HG丸ｺﾞｼｯｸM-PRO" w:hAnsi="HG丸ｺﾞｼｯｸM-PRO" w:hint="eastAsia"/>
                                <w:sz w:val="20"/>
                                <w:szCs w:val="20"/>
                              </w:rPr>
                              <w:t>付しています</w:t>
                            </w:r>
                          </w:p>
                          <w:p w:rsidR="003F044E" w:rsidRPr="00DF1E2A" w:rsidRDefault="003F044E" w:rsidP="00E74304">
                            <w:pPr>
                              <w:spacing w:line="240" w:lineRule="exact"/>
                              <w:jc w:val="left"/>
                              <w:rPr>
                                <w:rFonts w:ascii="HG丸ｺﾞｼｯｸM-PRO" w:eastAsia="HG丸ｺﾞｼｯｸM-PRO" w:hAnsi="HG丸ｺﾞｼｯｸM-PRO"/>
                                <w:sz w:val="20"/>
                                <w:szCs w:val="20"/>
                              </w:rPr>
                            </w:pPr>
                            <w:r w:rsidRPr="00DF1E2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番号が１桁又は</w:t>
                            </w:r>
                            <w:r w:rsidRPr="00DF1E2A">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桁のもの</w:t>
                            </w:r>
                            <w:r w:rsidRPr="00DF1E2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7" o:spid="_x0000_s1026" style="position:absolute;margin-left:357.9pt;margin-top:-23.1pt;width:110.05pt;height: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" fillcolor="white [3201]" strokecolor="#f79646 [3209]" strokeweight="2pt">
                <v:textbox>
                  <w:txbxContent>
                    <w:p w:rsidR="003F044E" w:rsidRPr="00DF1E2A" w:rsidRDefault="003F044E" w:rsidP="00E74304">
                      <w:pPr>
                        <w:spacing w:line="240" w:lineRule="exact"/>
                        <w:jc w:val="left"/>
                        <w:rPr>
                          <w:rFonts w:ascii="HG丸ｺﾞｼｯｸM-PRO" w:eastAsia="HG丸ｺﾞｼｯｸM-PRO" w:hAnsi="HG丸ｺﾞｼｯｸM-PRO"/>
                          <w:sz w:val="20"/>
                          <w:szCs w:val="20"/>
                        </w:rPr>
                      </w:pPr>
                      <w:r w:rsidRPr="00DF1E2A">
                        <w:rPr>
                          <w:rFonts w:ascii="HG丸ｺﾞｼｯｸM-PRO" w:eastAsia="HG丸ｺﾞｼｯｸM-PRO" w:hAnsi="HG丸ｺﾞｼｯｸM-PRO" w:hint="eastAsia"/>
                          <w:sz w:val="20"/>
                          <w:szCs w:val="20"/>
                        </w:rPr>
                        <w:t>概ねISO13485に従い、標題を</w:t>
                      </w:r>
                      <w:r>
                        <w:rPr>
                          <w:rFonts w:ascii="HG丸ｺﾞｼｯｸM-PRO" w:eastAsia="HG丸ｺﾞｼｯｸM-PRO" w:hAnsi="HG丸ｺﾞｼｯｸM-PRO" w:hint="eastAsia"/>
                          <w:sz w:val="20"/>
                          <w:szCs w:val="20"/>
                        </w:rPr>
                        <w:t>ページ上部に</w:t>
                      </w:r>
                      <w:r w:rsidRPr="00DF1E2A">
                        <w:rPr>
                          <w:rFonts w:ascii="HG丸ｺﾞｼｯｸM-PRO" w:eastAsia="HG丸ｺﾞｼｯｸM-PRO" w:hAnsi="HG丸ｺﾞｼｯｸM-PRO" w:hint="eastAsia"/>
                          <w:sz w:val="20"/>
                          <w:szCs w:val="20"/>
                        </w:rPr>
                        <w:t>付しています</w:t>
                      </w:r>
                    </w:p>
                    <w:p w:rsidR="003F044E" w:rsidRPr="00DF1E2A" w:rsidRDefault="003F044E" w:rsidP="00E74304">
                      <w:pPr>
                        <w:spacing w:line="240" w:lineRule="exact"/>
                        <w:jc w:val="left"/>
                        <w:rPr>
                          <w:rFonts w:ascii="HG丸ｺﾞｼｯｸM-PRO" w:eastAsia="HG丸ｺﾞｼｯｸM-PRO" w:hAnsi="HG丸ｺﾞｼｯｸM-PRO"/>
                          <w:sz w:val="20"/>
                          <w:szCs w:val="20"/>
                        </w:rPr>
                      </w:pPr>
                      <w:r w:rsidRPr="00DF1E2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番号が１桁又は</w:t>
                      </w:r>
                      <w:r w:rsidRPr="00DF1E2A">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桁のもの</w:t>
                      </w:r>
                      <w:r w:rsidRPr="00DF1E2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p>
                  </w:txbxContent>
                </v:textbox>
              </v:rect>
            </w:pict>
          </mc:Fallback>
        </mc:AlternateContent>
      </w:r>
      <w:r w:rsidR="00512912" w:rsidRPr="00313D20">
        <w:rPr>
          <w:rFonts w:ascii="HG丸ｺﾞｼｯｸM-PRO" w:eastAsia="HG丸ｺﾞｼｯｸM-PRO" w:hAnsi="HG丸ｺﾞｼｯｸM-PRO" w:hint="eastAsia"/>
          <w:b/>
          <w:color w:val="000000" w:themeColor="text1"/>
          <w:spacing w:val="-20"/>
          <w:sz w:val="24"/>
          <w:u w:val="single"/>
        </w:rPr>
        <w:t>このマニュアルの</w:t>
      </w:r>
      <w:r w:rsidRPr="00313D20">
        <w:rPr>
          <w:rFonts w:ascii="HG丸ｺﾞｼｯｸM-PRO" w:eastAsia="HG丸ｺﾞｼｯｸM-PRO" w:hAnsi="HG丸ｺﾞｼｯｸM-PRO" w:hint="eastAsia"/>
          <w:b/>
          <w:color w:val="000000" w:themeColor="text1"/>
          <w:spacing w:val="-20"/>
          <w:sz w:val="24"/>
          <w:u w:val="single"/>
        </w:rPr>
        <w:t>見方</w:t>
      </w:r>
      <w:r w:rsidR="00380E05" w:rsidRPr="00313D20">
        <w:rPr>
          <w:rFonts w:ascii="HG丸ｺﾞｼｯｸM-PRO" w:eastAsia="HG丸ｺﾞｼｯｸM-PRO" w:hAnsi="HG丸ｺﾞｼｯｸM-PRO" w:hint="eastAsia"/>
          <w:b/>
          <w:color w:val="000000" w:themeColor="text1"/>
          <w:spacing w:val="-20"/>
          <w:sz w:val="24"/>
          <w:u w:val="single"/>
        </w:rPr>
        <w:t>（１）</w:t>
      </w:r>
    </w:p>
    <w:p w:rsidR="005A37A1" w:rsidRPr="009256A4" w:rsidRDefault="005A37A1" w:rsidP="00512912">
      <w:pPr>
        <w:jc w:val="left"/>
        <w:rPr>
          <w:rFonts w:ascii="HG丸ｺﾞｼｯｸM-PRO" w:eastAsia="HG丸ｺﾞｼｯｸM-PRO" w:hAnsi="HG丸ｺﾞｼｯｸM-PRO"/>
          <w:color w:val="000000" w:themeColor="text1"/>
          <w:spacing w:val="-20"/>
          <w:sz w:val="24"/>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37440" behindDoc="0" locked="0" layoutInCell="1" allowOverlap="1" wp14:anchorId="0A2FBA4E" wp14:editId="640AFA01">
                <wp:simplePos x="0" y="0"/>
                <wp:positionH relativeFrom="column">
                  <wp:posOffset>2298065</wp:posOffset>
                </wp:positionH>
                <wp:positionV relativeFrom="paragraph">
                  <wp:posOffset>-1270</wp:posOffset>
                </wp:positionV>
                <wp:extent cx="2219325" cy="380365"/>
                <wp:effectExtent l="0" t="0" r="28575" b="19685"/>
                <wp:wrapNone/>
                <wp:docPr id="191" name="直線コネクタ 191"/>
                <wp:cNvGraphicFramePr/>
                <a:graphic xmlns:a="http://schemas.openxmlformats.org/drawingml/2006/main">
                  <a:graphicData uri="http://schemas.microsoft.com/office/word/2010/wordprocessingShape">
                    <wps:wsp>
                      <wps:cNvCnPr/>
                      <wps:spPr>
                        <a:xfrm flipV="1">
                          <a:off x="0" y="0"/>
                          <a:ext cx="2219325" cy="380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91" o:spid="_x0000_s1026" style="position:absolute;left:0;text-align:lef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95pt,-.1pt" to="355.7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" strokecolor="black [3040]"/>
            </w:pict>
          </mc:Fallback>
        </mc:AlternateContent>
      </w:r>
      <w:r w:rsidR="00512912"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36416" behindDoc="0" locked="0" layoutInCell="1" allowOverlap="1" wp14:anchorId="1425F6FF" wp14:editId="0F814711">
                <wp:simplePos x="0" y="0"/>
                <wp:positionH relativeFrom="column">
                  <wp:posOffset>-72390</wp:posOffset>
                </wp:positionH>
                <wp:positionV relativeFrom="paragraph">
                  <wp:posOffset>94293</wp:posOffset>
                </wp:positionV>
                <wp:extent cx="2362200" cy="614149"/>
                <wp:effectExtent l="0" t="0" r="19050" b="14605"/>
                <wp:wrapNone/>
                <wp:docPr id="704" name="円/楕円 704"/>
                <wp:cNvGraphicFramePr/>
                <a:graphic xmlns:a="http://schemas.openxmlformats.org/drawingml/2006/main">
                  <a:graphicData uri="http://schemas.microsoft.com/office/word/2010/wordprocessingShape">
                    <wps:wsp>
                      <wps:cNvSpPr/>
                      <wps:spPr>
                        <a:xfrm>
                          <a:off x="0" y="0"/>
                          <a:ext cx="2362200" cy="614149"/>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04" o:spid="_x0000_s1026" style="position:absolute;left:0;text-align:left;margin-left:-5.7pt;margin-top:7.4pt;width:186pt;height:48.3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" filled="f" strokecolor="#f79646 [3209]" strokeweight="2pt"/>
            </w:pict>
          </mc:Fallback>
        </mc:AlternateContent>
      </w:r>
      <w:r w:rsidR="00512912"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52800" behindDoc="0" locked="0" layoutInCell="1" allowOverlap="1" wp14:anchorId="6D901404" wp14:editId="4B5CCA2C">
                <wp:simplePos x="0" y="0"/>
                <wp:positionH relativeFrom="column">
                  <wp:posOffset>4536439</wp:posOffset>
                </wp:positionH>
                <wp:positionV relativeFrom="paragraph">
                  <wp:posOffset>579755</wp:posOffset>
                </wp:positionV>
                <wp:extent cx="1393825" cy="635000"/>
                <wp:effectExtent l="0" t="0" r="15875" b="12700"/>
                <wp:wrapNone/>
                <wp:docPr id="705" name="正方形/長方形 705"/>
                <wp:cNvGraphicFramePr/>
                <a:graphic xmlns:a="http://schemas.openxmlformats.org/drawingml/2006/main">
                  <a:graphicData uri="http://schemas.microsoft.com/office/word/2010/wordprocessingShape">
                    <wps:wsp>
                      <wps:cNvSpPr/>
                      <wps:spPr>
                        <a:xfrm>
                          <a:off x="0" y="0"/>
                          <a:ext cx="1393825" cy="635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3F044E" w:rsidRDefault="003F044E" w:rsidP="00512912">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各規定の考え方を</w:t>
                            </w:r>
                          </w:p>
                          <w:p w:rsidR="003F044E" w:rsidRPr="00DF1E2A" w:rsidRDefault="003F044E" w:rsidP="00512912">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括弧【】で記載しています。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05" o:spid="_x0000_s1027" style="position:absolute;margin-left:357.2pt;margin-top:45.65pt;width:109.75pt;height:50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" fillcolor="white [3201]" strokecolor="#f79646 [3209]" strokeweight="2pt">
                <v:textbox>
                  <w:txbxContent>
                    <w:p w:rsidR="003F044E" w:rsidRDefault="003F044E" w:rsidP="00512912">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各規定の考え方を</w:t>
                      </w:r>
                    </w:p>
                    <w:p w:rsidR="003F044E" w:rsidRPr="00DF1E2A" w:rsidRDefault="003F044E" w:rsidP="00512912">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括弧【】で記載しています。</w:t>
                      </w:r>
                    </w:p>
                  </w:txbxContent>
                </v:textbox>
              </v:rect>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701"/>
      </w:tblGrid>
      <w:tr w:rsidR="005A37A1" w:rsidTr="00B87AC6">
        <w:tc>
          <w:tcPr>
            <w:tcW w:w="5353" w:type="dxa"/>
          </w:tcPr>
          <w:p w:rsidR="005A37A1" w:rsidRPr="005A37A1" w:rsidRDefault="005A37A1" w:rsidP="005A37A1">
            <w:pPr>
              <w:pStyle w:val="a4"/>
              <w:rPr>
                <w:rFonts w:ascii="HG丸ｺﾞｼｯｸM-PRO" w:eastAsia="HG丸ｺﾞｼｯｸM-PRO" w:hAnsi="HG丸ｺﾞｼｯｸM-PRO"/>
                <w:sz w:val="20"/>
                <w:szCs w:val="20"/>
                <w:bdr w:val="single" w:sz="4" w:space="0" w:color="auto"/>
              </w:rPr>
            </w:pPr>
            <w:r w:rsidRPr="005A37A1">
              <w:rPr>
                <w:rFonts w:ascii="HG丸ｺﾞｼｯｸM-PRO" w:eastAsia="HG丸ｺﾞｼｯｸM-PRO" w:hAnsi="HG丸ｺﾞｼｯｸM-PRO" w:hint="eastAsia"/>
                <w:sz w:val="20"/>
                <w:szCs w:val="20"/>
                <w:bdr w:val="single" w:sz="4" w:space="0" w:color="auto"/>
              </w:rPr>
              <w:t>７．製品実現（第五節　製品実現）</w:t>
            </w:r>
          </w:p>
          <w:p w:rsidR="005A37A1" w:rsidRDefault="005A37A1" w:rsidP="005A37A1">
            <w:pPr>
              <w:pStyle w:val="a4"/>
              <w:rPr>
                <w:rFonts w:ascii="HG丸ｺﾞｼｯｸM-PRO" w:eastAsia="HG丸ｺﾞｼｯｸM-PRO" w:hAnsi="HG丸ｺﾞｼｯｸM-PRO"/>
                <w:sz w:val="18"/>
                <w:szCs w:val="18"/>
                <w:bdr w:val="single" w:sz="4" w:space="0" w:color="auto"/>
              </w:rPr>
            </w:pPr>
            <w:r w:rsidRPr="005A37A1">
              <w:rPr>
                <w:rFonts w:ascii="HG丸ｺﾞｼｯｸM-PRO" w:eastAsia="HG丸ｺﾞｼｯｸM-PRO" w:hAnsi="HG丸ｺﾞｼｯｸM-PRO" w:hint="eastAsia"/>
                <w:sz w:val="18"/>
                <w:szCs w:val="18"/>
                <w:bdr w:val="single" w:sz="4" w:space="0" w:color="auto"/>
              </w:rPr>
              <w:t>７．5　製造及びサービスの提供</w:t>
            </w:r>
          </w:p>
          <w:p w:rsidR="005A37A1" w:rsidRPr="005A37A1" w:rsidRDefault="005A37A1" w:rsidP="005A37A1">
            <w:pPr>
              <w:pStyle w:val="a4"/>
              <w:rPr>
                <w:rFonts w:ascii="HG丸ｺﾞｼｯｸM-PRO" w:eastAsia="HG丸ｺﾞｼｯｸM-PRO" w:hAnsi="HG丸ｺﾞｼｯｸM-PRO"/>
                <w:sz w:val="18"/>
                <w:szCs w:val="18"/>
                <w:bdr w:val="single" w:sz="4" w:space="0" w:color="auto"/>
              </w:rPr>
            </w:pPr>
          </w:p>
        </w:tc>
        <w:tc>
          <w:tcPr>
            <w:tcW w:w="1701" w:type="dxa"/>
          </w:tcPr>
          <w:p w:rsidR="005A37A1" w:rsidRPr="005A37A1" w:rsidRDefault="005A37A1" w:rsidP="00512912">
            <w:pPr>
              <w:jc w:val="left"/>
              <w:rPr>
                <w:rFonts w:ascii="HG丸ｺﾞｼｯｸM-PRO" w:eastAsia="HG丸ｺﾞｼｯｸM-PRO" w:hAnsi="HG丸ｺﾞｼｯｸM-PRO"/>
                <w:color w:val="000000" w:themeColor="text1"/>
                <w:spacing w:val="-20"/>
                <w:sz w:val="12"/>
                <w:szCs w:val="12"/>
              </w:rPr>
            </w:pPr>
          </w:p>
        </w:tc>
      </w:tr>
      <w:tr w:rsidR="005A37A1" w:rsidTr="00B87AC6">
        <w:tc>
          <w:tcPr>
            <w:tcW w:w="5353" w:type="dxa"/>
            <w:tcBorders>
              <w:right w:val="single" w:sz="4" w:space="0" w:color="auto"/>
            </w:tcBorders>
          </w:tcPr>
          <w:p w:rsidR="005A37A1" w:rsidRPr="005A37A1" w:rsidRDefault="005A37A1" w:rsidP="005A37A1">
            <w:pPr>
              <w:spacing w:line="300" w:lineRule="auto"/>
              <w:rPr>
                <w:rFonts w:ascii="HG丸ｺﾞｼｯｸM-PRO" w:eastAsia="HG丸ｺﾞｼｯｸM-PRO" w:hAnsi="HG丸ｺﾞｼｯｸM-PRO"/>
                <w:b/>
                <w:color w:val="000000" w:themeColor="text1"/>
                <w:sz w:val="16"/>
                <w:szCs w:val="16"/>
                <w:u w:val="single"/>
              </w:rPr>
            </w:pPr>
            <w:r w:rsidRPr="005A37A1">
              <w:rPr>
                <w:rFonts w:ascii="HG丸ｺﾞｼｯｸM-PRO" w:eastAsia="HG丸ｺﾞｼｯｸM-PRO" w:hAnsi="HG丸ｺﾞｼｯｸM-PRO" w:hint="eastAsia"/>
                <w:b/>
                <w:color w:val="000000" w:themeColor="text1"/>
                <w:sz w:val="16"/>
                <w:szCs w:val="16"/>
                <w:u w:val="single"/>
              </w:rPr>
              <w:t>７．５　製造及びサービスの提供</w:t>
            </w:r>
          </w:p>
          <w:p w:rsidR="005A37A1" w:rsidRPr="005A37A1" w:rsidRDefault="005A37A1" w:rsidP="005A37A1">
            <w:pPr>
              <w:spacing w:line="300" w:lineRule="auto"/>
              <w:rPr>
                <w:rFonts w:ascii="HG丸ｺﾞｼｯｸM-PRO" w:eastAsia="HG丸ｺﾞｼｯｸM-PRO" w:hAnsi="HG丸ｺﾞｼｯｸM-PRO"/>
                <w:b/>
                <w:color w:val="000000" w:themeColor="text1"/>
                <w:sz w:val="16"/>
                <w:szCs w:val="16"/>
                <w:u w:val="single"/>
              </w:rPr>
            </w:pPr>
          </w:p>
          <w:p w:rsidR="005A37A1" w:rsidRPr="005A37A1" w:rsidRDefault="005A37A1" w:rsidP="005A37A1">
            <w:pPr>
              <w:spacing w:line="300" w:lineRule="auto"/>
              <w:rPr>
                <w:rFonts w:ascii="HG丸ｺﾞｼｯｸM-PRO" w:eastAsia="HG丸ｺﾞｼｯｸM-PRO" w:hAnsi="HG丸ｺﾞｼｯｸM-PRO"/>
                <w:b/>
                <w:color w:val="000000" w:themeColor="text1"/>
                <w:sz w:val="16"/>
                <w:szCs w:val="16"/>
                <w:u w:val="single"/>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51776" behindDoc="0" locked="0" layoutInCell="1" allowOverlap="1" wp14:anchorId="41C4E967" wp14:editId="3A3AF214">
                      <wp:simplePos x="0" y="0"/>
                      <wp:positionH relativeFrom="column">
                        <wp:posOffset>-245110</wp:posOffset>
                      </wp:positionH>
                      <wp:positionV relativeFrom="paragraph">
                        <wp:posOffset>73659</wp:posOffset>
                      </wp:positionV>
                      <wp:extent cx="3746500" cy="415925"/>
                      <wp:effectExtent l="0" t="0" r="25400" b="22225"/>
                      <wp:wrapNone/>
                      <wp:docPr id="717" name="円/楕円 717"/>
                      <wp:cNvGraphicFramePr/>
                      <a:graphic xmlns:a="http://schemas.openxmlformats.org/drawingml/2006/main">
                        <a:graphicData uri="http://schemas.microsoft.com/office/word/2010/wordprocessingShape">
                          <wps:wsp>
                            <wps:cNvSpPr/>
                            <wps:spPr>
                              <a:xfrm>
                                <a:off x="0" y="0"/>
                                <a:ext cx="3746500" cy="41592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7" o:spid="_x0000_s1026" style="position:absolute;left:0;text-align:left;margin-left:-19.3pt;margin-top:5.8pt;width:295pt;height:32.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" filled="f" strokecolor="#f79646 [3209]" strokeweight="2pt"/>
                  </w:pict>
                </mc:Fallback>
              </mc:AlternateContent>
            </w:r>
            <w:r w:rsidRPr="005A37A1">
              <w:rPr>
                <w:rFonts w:ascii="HG丸ｺﾞｼｯｸM-PRO" w:eastAsia="HG丸ｺﾞｼｯｸM-PRO" w:hAnsi="HG丸ｺﾞｼｯｸM-PRO" w:hint="eastAsia"/>
                <w:b/>
                <w:color w:val="000000" w:themeColor="text1"/>
                <w:sz w:val="16"/>
                <w:szCs w:val="16"/>
                <w:u w:val="single"/>
              </w:rPr>
              <w:t xml:space="preserve">７．５．１　製造及びサービスの提供の管理　</w:t>
            </w:r>
          </w:p>
          <w:p w:rsidR="005A37A1" w:rsidRPr="005A37A1" w:rsidRDefault="005A37A1" w:rsidP="005A37A1">
            <w:pPr>
              <w:spacing w:line="300" w:lineRule="auto"/>
              <w:rPr>
                <w:rFonts w:ascii="HG丸ｺﾞｼｯｸM-PRO" w:eastAsia="HG丸ｺﾞｼｯｸM-PRO" w:hAnsi="HG丸ｺﾞｼｯｸM-PRO"/>
                <w:color w:val="000000" w:themeColor="text1"/>
                <w:sz w:val="16"/>
                <w:szCs w:val="16"/>
              </w:rPr>
            </w:pPr>
            <w:r w:rsidRPr="005A37A1">
              <w:rPr>
                <w:rFonts w:ascii="HG丸ｺﾞｼｯｸM-PRO" w:eastAsia="HG丸ｺﾞｼｯｸM-PRO" w:hAnsi="HG丸ｺﾞｼｯｸM-PRO" w:cs="ＭＳゴシック" w:hint="eastAsia"/>
                <w:color w:val="000000" w:themeColor="text1"/>
                <w:kern w:val="0"/>
                <w:sz w:val="16"/>
                <w:szCs w:val="16"/>
              </w:rPr>
              <w:t>【製造やサービスの提供を行なうための方法を決めて、間違いのない業務を行う。】</w:t>
            </w:r>
          </w:p>
          <w:p w:rsidR="005A37A1" w:rsidRPr="005A37A1" w:rsidRDefault="005A37A1" w:rsidP="005A37A1">
            <w:pPr>
              <w:spacing w:line="300" w:lineRule="auto"/>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45632" behindDoc="0" locked="0" layoutInCell="1" allowOverlap="1" wp14:anchorId="0265C50F" wp14:editId="1545711F">
                      <wp:simplePos x="0" y="0"/>
                      <wp:positionH relativeFrom="column">
                        <wp:posOffset>-54611</wp:posOffset>
                      </wp:positionH>
                      <wp:positionV relativeFrom="paragraph">
                        <wp:posOffset>109855</wp:posOffset>
                      </wp:positionV>
                      <wp:extent cx="2562225" cy="233680"/>
                      <wp:effectExtent l="0" t="0" r="28575" b="13970"/>
                      <wp:wrapNone/>
                      <wp:docPr id="716" name="円/楕円 716"/>
                      <wp:cNvGraphicFramePr/>
                      <a:graphic xmlns:a="http://schemas.openxmlformats.org/drawingml/2006/main">
                        <a:graphicData uri="http://schemas.microsoft.com/office/word/2010/wordprocessingShape">
                          <wps:wsp>
                            <wps:cNvSpPr/>
                            <wps:spPr>
                              <a:xfrm>
                                <a:off x="0" y="0"/>
                                <a:ext cx="2562225" cy="23368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6" o:spid="_x0000_s1026" style="position:absolute;left:0;text-align:left;margin-left:-4.3pt;margin-top:8.65pt;width:201.75pt;height:18.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" filled="f" strokecolor="#f79646 [3209]" strokeweight="2pt"/>
                  </w:pict>
                </mc:Fallback>
              </mc:AlternateContent>
            </w:r>
          </w:p>
          <w:p w:rsidR="005A37A1" w:rsidRPr="005A37A1" w:rsidRDefault="005A37A1" w:rsidP="005A37A1">
            <w:pPr>
              <w:spacing w:line="300" w:lineRule="auto"/>
              <w:rPr>
                <w:rFonts w:ascii="HG丸ｺﾞｼｯｸM-PRO" w:eastAsia="HG丸ｺﾞｼｯｸM-PRO" w:hAnsi="HG丸ｺﾞｼｯｸM-PRO"/>
                <w:b/>
                <w:color w:val="000000" w:themeColor="text1"/>
                <w:sz w:val="16"/>
                <w:szCs w:val="16"/>
                <w:u w:val="single"/>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47680" behindDoc="0" locked="0" layoutInCell="1" allowOverlap="1" wp14:anchorId="24116D3C" wp14:editId="4B985F67">
                      <wp:simplePos x="0" y="0"/>
                      <wp:positionH relativeFrom="column">
                        <wp:posOffset>2507615</wp:posOffset>
                      </wp:positionH>
                      <wp:positionV relativeFrom="paragraph">
                        <wp:posOffset>88265</wp:posOffset>
                      </wp:positionV>
                      <wp:extent cx="2030730" cy="198120"/>
                      <wp:effectExtent l="0" t="0" r="26670" b="30480"/>
                      <wp:wrapNone/>
                      <wp:docPr id="711" name="直線コネクタ 711"/>
                      <wp:cNvGraphicFramePr/>
                      <a:graphic xmlns:a="http://schemas.openxmlformats.org/drawingml/2006/main">
                        <a:graphicData uri="http://schemas.microsoft.com/office/word/2010/wordprocessingShape">
                          <wps:wsp>
                            <wps:cNvCnPr/>
                            <wps:spPr>
                              <a:xfrm>
                                <a:off x="0" y="0"/>
                                <a:ext cx="2030730" cy="198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11"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45pt,6.95pt" to="357.3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" strokecolor="black [3040]"/>
                  </w:pict>
                </mc:Fallback>
              </mc:AlternateContent>
            </w:r>
            <w:r w:rsidRPr="005A37A1">
              <w:rPr>
                <w:rFonts w:ascii="HG丸ｺﾞｼｯｸM-PRO" w:eastAsia="HG丸ｺﾞｼｯｸM-PRO" w:hAnsi="HG丸ｺﾞｼｯｸM-PRO" w:hint="eastAsia"/>
                <w:b/>
                <w:color w:val="000000" w:themeColor="text1"/>
                <w:sz w:val="16"/>
                <w:szCs w:val="16"/>
                <w:u w:val="single"/>
              </w:rPr>
              <w:t>７．５．１．１　一般要求事項（QMS省令第40条）</w:t>
            </w:r>
          </w:p>
          <w:p w:rsidR="005A37A1" w:rsidRPr="005A37A1" w:rsidRDefault="005A37A1" w:rsidP="005A37A1">
            <w:pPr>
              <w:spacing w:line="300" w:lineRule="auto"/>
              <w:ind w:left="480" w:hangingChars="300" w:hanging="480"/>
              <w:rPr>
                <w:rFonts w:ascii="HG丸ｺﾞｼｯｸM-PRO" w:eastAsia="HG丸ｺﾞｼｯｸM-PRO" w:hAnsi="HG丸ｺﾞｼｯｸM-PRO"/>
                <w:color w:val="000000" w:themeColor="text1"/>
                <w:sz w:val="16"/>
                <w:szCs w:val="16"/>
              </w:rPr>
            </w:pPr>
          </w:p>
          <w:p w:rsidR="005A37A1" w:rsidRPr="005A37A1" w:rsidRDefault="005A37A1" w:rsidP="005A37A1">
            <w:pPr>
              <w:spacing w:line="300" w:lineRule="auto"/>
              <w:ind w:left="720" w:hangingChars="300" w:hanging="720"/>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54848" behindDoc="0" locked="0" layoutInCell="1" allowOverlap="1" wp14:anchorId="2F90CCA2" wp14:editId="61073100">
                      <wp:simplePos x="0" y="0"/>
                      <wp:positionH relativeFrom="column">
                        <wp:posOffset>-100965</wp:posOffset>
                      </wp:positionH>
                      <wp:positionV relativeFrom="paragraph">
                        <wp:posOffset>262255</wp:posOffset>
                      </wp:positionV>
                      <wp:extent cx="2514600" cy="231775"/>
                      <wp:effectExtent l="0" t="0" r="19050" b="15875"/>
                      <wp:wrapNone/>
                      <wp:docPr id="710" name="円/楕円 710"/>
                      <wp:cNvGraphicFramePr/>
                      <a:graphic xmlns:a="http://schemas.openxmlformats.org/drawingml/2006/main">
                        <a:graphicData uri="http://schemas.microsoft.com/office/word/2010/wordprocessingShape">
                          <wps:wsp>
                            <wps:cNvSpPr/>
                            <wps:spPr>
                              <a:xfrm>
                                <a:off x="0" y="0"/>
                                <a:ext cx="2514600" cy="23177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0" o:spid="_x0000_s1026" style="position:absolute;left:0;text-align:left;margin-left:-7.95pt;margin-top:20.65pt;width:198pt;height:18.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" filled="f" strokecolor="#f79646 [3209]" strokeweight="2pt"/>
                  </w:pict>
                </mc:Fallback>
              </mc:AlternateContent>
            </w:r>
            <w:r w:rsidRPr="005A37A1">
              <w:rPr>
                <w:rFonts w:ascii="HG丸ｺﾞｼｯｸM-PRO" w:eastAsia="HG丸ｺﾞｼｯｸM-PRO" w:hAnsi="HG丸ｺﾞｼｯｸM-PRO" w:hint="eastAsia"/>
                <w:color w:val="000000" w:themeColor="text1"/>
                <w:sz w:val="16"/>
                <w:szCs w:val="16"/>
              </w:rPr>
              <w:t>（１）当社は、製造及びサービスの提供について、次の事項を計画及び管理する。</w:t>
            </w:r>
          </w:p>
          <w:p w:rsidR="005A37A1" w:rsidRPr="005A37A1" w:rsidRDefault="005A37A1" w:rsidP="005A37A1">
            <w:pPr>
              <w:spacing w:line="300" w:lineRule="auto"/>
              <w:ind w:firstLineChars="150" w:firstLine="360"/>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56896" behindDoc="0" locked="0" layoutInCell="1" allowOverlap="1" wp14:anchorId="6BEFB825" wp14:editId="667859E7">
                      <wp:simplePos x="0" y="0"/>
                      <wp:positionH relativeFrom="column">
                        <wp:posOffset>1904844</wp:posOffset>
                      </wp:positionH>
                      <wp:positionV relativeFrom="paragraph">
                        <wp:posOffset>160403</wp:posOffset>
                      </wp:positionV>
                      <wp:extent cx="2648310" cy="3364302"/>
                      <wp:effectExtent l="0" t="0" r="19050" b="26670"/>
                      <wp:wrapNone/>
                      <wp:docPr id="708" name="直線コネクタ 708"/>
                      <wp:cNvGraphicFramePr/>
                      <a:graphic xmlns:a="http://schemas.openxmlformats.org/drawingml/2006/main">
                        <a:graphicData uri="http://schemas.microsoft.com/office/word/2010/wordprocessingShape">
                          <wps:wsp>
                            <wps:cNvCnPr/>
                            <wps:spPr>
                              <a:xfrm>
                                <a:off x="0" y="0"/>
                                <a:ext cx="2648310" cy="33643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08"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pt,12.65pt" to="358.55pt,2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" strokecolor="black [3040]"/>
                  </w:pict>
                </mc:Fallback>
              </mc:AlternateContent>
            </w:r>
            <w:r w:rsidRPr="005A37A1">
              <w:rPr>
                <w:rFonts w:ascii="HG丸ｺﾞｼｯｸM-PRO" w:eastAsia="HG丸ｺﾞｼｯｸM-PRO" w:hAnsi="HG丸ｺﾞｼｯｸM-PRO" w:hint="eastAsia"/>
                <w:color w:val="000000" w:themeColor="text1"/>
                <w:sz w:val="16"/>
                <w:szCs w:val="16"/>
              </w:rPr>
              <w:t>①</w:t>
            </w:r>
            <w:r w:rsidRPr="005A37A1">
              <w:rPr>
                <w:rFonts w:ascii="HG丸ｺﾞｼｯｸM-PRO" w:eastAsia="HG丸ｺﾞｼｯｸM-PRO" w:hAnsi="HG丸ｺﾞｼｯｸM-PRO" w:hint="eastAsia"/>
                <w:color w:val="000000" w:themeColor="text1"/>
                <w:sz w:val="16"/>
                <w:szCs w:val="16"/>
                <w:bdr w:val="single" w:sz="4" w:space="0" w:color="auto"/>
              </w:rPr>
              <w:t>製品特性情報を記載した文書</w:t>
            </w:r>
            <w:r w:rsidRPr="005A37A1">
              <w:rPr>
                <w:rFonts w:ascii="HG丸ｺﾞｼｯｸM-PRO" w:eastAsia="HG丸ｺﾞｼｯｸM-PRO" w:hAnsi="HG丸ｺﾞｼｯｸM-PRO" w:hint="eastAsia"/>
                <w:color w:val="000000" w:themeColor="text1"/>
                <w:sz w:val="16"/>
                <w:szCs w:val="16"/>
              </w:rPr>
              <w:t>の作業現場での利用</w:t>
            </w:r>
          </w:p>
          <w:p w:rsidR="005A37A1" w:rsidRPr="005A37A1" w:rsidRDefault="005A37A1" w:rsidP="005A37A1">
            <w:pPr>
              <w:spacing w:line="300" w:lineRule="auto"/>
              <w:ind w:leftChars="250" w:left="685" w:hangingChars="100" w:hanging="160"/>
              <w:rPr>
                <w:rFonts w:ascii="HG丸ｺﾞｼｯｸM-PRO" w:eastAsia="HG丸ｺﾞｼｯｸM-PRO" w:hAnsi="HG丸ｺﾞｼｯｸM-PRO"/>
                <w:color w:val="000000" w:themeColor="text1"/>
                <w:sz w:val="16"/>
                <w:szCs w:val="16"/>
              </w:rPr>
            </w:pPr>
          </w:p>
          <w:p w:rsidR="005A37A1" w:rsidRPr="005A37A1" w:rsidRDefault="005A37A1" w:rsidP="005A37A1">
            <w:pPr>
              <w:spacing w:line="300" w:lineRule="auto"/>
              <w:ind w:leftChars="191" w:left="561" w:hangingChars="100" w:hanging="160"/>
              <w:rPr>
                <w:rFonts w:ascii="HG丸ｺﾞｼｯｸM-PRO" w:eastAsia="HG丸ｺﾞｼｯｸM-PRO" w:hAnsi="HG丸ｺﾞｼｯｸM-PRO"/>
                <w:color w:val="000000" w:themeColor="text1"/>
                <w:sz w:val="16"/>
                <w:szCs w:val="16"/>
              </w:rPr>
            </w:pPr>
            <w:r w:rsidRPr="005A37A1">
              <w:rPr>
                <w:rFonts w:ascii="HG丸ｺﾞｼｯｸM-PRO" w:eastAsia="HG丸ｺﾞｼｯｸM-PRO" w:hAnsi="HG丸ｺﾞｼｯｸM-PRO" w:hint="eastAsia"/>
                <w:color w:val="000000" w:themeColor="text1"/>
                <w:sz w:val="16"/>
                <w:szCs w:val="16"/>
              </w:rPr>
              <w:t>②製造方法、手順書、要求事項書、作業指図書、参照資料、参照測定手順書等の作業現場における必要に応じた利用</w:t>
            </w:r>
          </w:p>
          <w:p w:rsidR="005A37A1" w:rsidRPr="005A37A1" w:rsidRDefault="005A37A1" w:rsidP="005A37A1">
            <w:pPr>
              <w:spacing w:line="300" w:lineRule="auto"/>
              <w:ind w:firstLineChars="250" w:firstLine="400"/>
              <w:rPr>
                <w:rFonts w:ascii="HG丸ｺﾞｼｯｸM-PRO" w:eastAsia="HG丸ｺﾞｼｯｸM-PRO" w:hAnsi="HG丸ｺﾞｼｯｸM-PRO"/>
                <w:color w:val="000000" w:themeColor="text1"/>
                <w:sz w:val="16"/>
                <w:szCs w:val="16"/>
              </w:rPr>
            </w:pPr>
            <w:r w:rsidRPr="005A37A1">
              <w:rPr>
                <w:rFonts w:ascii="HG丸ｺﾞｼｯｸM-PRO" w:eastAsia="HG丸ｺﾞｼｯｸM-PRO" w:hAnsi="HG丸ｺﾞｼｯｸM-PRO" w:hint="eastAsia"/>
                <w:color w:val="000000" w:themeColor="text1"/>
                <w:sz w:val="16"/>
                <w:szCs w:val="16"/>
              </w:rPr>
              <w:t>③製造に必要な設備及び器具の使用</w:t>
            </w:r>
          </w:p>
          <w:p w:rsidR="005A37A1" w:rsidRPr="005A37A1" w:rsidRDefault="005A37A1" w:rsidP="005A37A1">
            <w:pPr>
              <w:spacing w:line="300" w:lineRule="auto"/>
              <w:ind w:firstLineChars="250" w:firstLine="400"/>
              <w:rPr>
                <w:rFonts w:ascii="HG丸ｺﾞｼｯｸM-PRO" w:eastAsia="HG丸ｺﾞｼｯｸM-PRO" w:hAnsi="HG丸ｺﾞｼｯｸM-PRO"/>
                <w:color w:val="000000" w:themeColor="text1"/>
                <w:sz w:val="16"/>
                <w:szCs w:val="16"/>
              </w:rPr>
            </w:pPr>
            <w:r w:rsidRPr="005A37A1">
              <w:rPr>
                <w:rFonts w:ascii="HG丸ｺﾞｼｯｸM-PRO" w:eastAsia="HG丸ｺﾞｼｯｸM-PRO" w:hAnsi="HG丸ｺﾞｼｯｸM-PRO" w:hint="eastAsia"/>
                <w:color w:val="000000" w:themeColor="text1"/>
                <w:sz w:val="16"/>
                <w:szCs w:val="16"/>
              </w:rPr>
              <w:t>④監視及び測定に必要な機器の利用と実際の使用</w:t>
            </w:r>
          </w:p>
          <w:p w:rsidR="005A37A1" w:rsidRPr="005A37A1" w:rsidRDefault="005A37A1" w:rsidP="005A37A1">
            <w:pPr>
              <w:spacing w:line="300" w:lineRule="auto"/>
              <w:ind w:firstLineChars="250" w:firstLine="400"/>
              <w:rPr>
                <w:rFonts w:ascii="HG丸ｺﾞｼｯｸM-PRO" w:eastAsia="HG丸ｺﾞｼｯｸM-PRO" w:hAnsi="HG丸ｺﾞｼｯｸM-PRO"/>
                <w:color w:val="000000" w:themeColor="text1"/>
                <w:sz w:val="16"/>
                <w:szCs w:val="16"/>
              </w:rPr>
            </w:pPr>
            <w:r w:rsidRPr="005A37A1">
              <w:rPr>
                <w:rFonts w:ascii="HG丸ｺﾞｼｯｸM-PRO" w:eastAsia="HG丸ｺﾞｼｯｸM-PRO" w:hAnsi="HG丸ｺﾞｼｯｸM-PRO" w:hint="eastAsia"/>
                <w:color w:val="000000" w:themeColor="text1"/>
                <w:sz w:val="16"/>
                <w:szCs w:val="16"/>
              </w:rPr>
              <w:t>⑤定められたとおりの工程検査や最終検査の実施</w:t>
            </w:r>
            <w:r w:rsidRPr="005A37A1">
              <w:rPr>
                <w:rFonts w:ascii="HG丸ｺﾞｼｯｸM-PRO" w:eastAsia="HG丸ｺﾞｼｯｸM-PRO" w:hAnsi="HG丸ｺﾞｼｯｸM-PRO" w:hint="eastAsia"/>
                <w:color w:val="000000" w:themeColor="text1"/>
                <w:sz w:val="16"/>
                <w:szCs w:val="16"/>
              </w:rPr>
              <w:tab/>
            </w:r>
          </w:p>
          <w:p w:rsidR="005A37A1" w:rsidRPr="005A37A1" w:rsidRDefault="005A37A1" w:rsidP="005A37A1">
            <w:pPr>
              <w:spacing w:line="300" w:lineRule="auto"/>
              <w:ind w:leftChars="191" w:left="561" w:hangingChars="100" w:hanging="160"/>
              <w:rPr>
                <w:rFonts w:ascii="HG丸ｺﾞｼｯｸM-PRO" w:eastAsia="HG丸ｺﾞｼｯｸM-PRO" w:hAnsi="HG丸ｺﾞｼｯｸM-PRO"/>
                <w:color w:val="000000" w:themeColor="text1"/>
                <w:sz w:val="16"/>
                <w:szCs w:val="16"/>
              </w:rPr>
            </w:pPr>
            <w:r w:rsidRPr="005A37A1">
              <w:rPr>
                <w:rFonts w:ascii="HG丸ｺﾞｼｯｸM-PRO" w:eastAsia="HG丸ｺﾞｼｯｸM-PRO" w:hAnsi="HG丸ｺﾞｼｯｸM-PRO" w:hint="eastAsia"/>
                <w:color w:val="000000" w:themeColor="text1"/>
                <w:sz w:val="16"/>
                <w:szCs w:val="16"/>
              </w:rPr>
              <w:t>⑥工程の次の段階に進むことの許可、市場への出荷の判定、</w:t>
            </w:r>
            <w:r w:rsidRPr="005A37A1">
              <w:rPr>
                <w:rFonts w:ascii="HG丸ｺﾞｼｯｸM-PRO" w:eastAsia="HG丸ｺﾞｼｯｸM-PRO" w:hAnsi="HG丸ｺﾞｼｯｸM-PRO" w:hint="eastAsia"/>
                <w:color w:val="000000" w:themeColor="text1"/>
                <w:sz w:val="16"/>
                <w:szCs w:val="16"/>
                <w:bdr w:val="single" w:sz="4" w:space="0" w:color="auto"/>
              </w:rPr>
              <w:t>顧客への製品の送達及び顧客が製品を受領した後の業務</w:t>
            </w:r>
            <w:r w:rsidRPr="005A37A1">
              <w:rPr>
                <w:rFonts w:ascii="HG丸ｺﾞｼｯｸM-PRO" w:eastAsia="HG丸ｺﾞｼｯｸM-PRO" w:hAnsi="HG丸ｺﾞｼｯｸM-PRO" w:hint="eastAsia"/>
                <w:color w:val="000000" w:themeColor="text1"/>
                <w:sz w:val="16"/>
                <w:szCs w:val="16"/>
              </w:rPr>
              <w:t>の規定されたとおりの実施</w:t>
            </w:r>
          </w:p>
          <w:p w:rsidR="005A37A1" w:rsidRPr="005A37A1" w:rsidRDefault="005A37A1" w:rsidP="005A37A1">
            <w:pPr>
              <w:spacing w:line="300" w:lineRule="auto"/>
              <w:ind w:firstLineChars="250" w:firstLine="600"/>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39488" behindDoc="0" locked="0" layoutInCell="1" allowOverlap="1" wp14:anchorId="321DD380" wp14:editId="3D47B482">
                      <wp:simplePos x="0" y="0"/>
                      <wp:positionH relativeFrom="column">
                        <wp:posOffset>1475423</wp:posOffset>
                      </wp:positionH>
                      <wp:positionV relativeFrom="paragraph">
                        <wp:posOffset>113982</wp:posOffset>
                      </wp:positionV>
                      <wp:extent cx="200660" cy="3425825"/>
                      <wp:effectExtent l="6667" t="0" r="15558" b="15557"/>
                      <wp:wrapNone/>
                      <wp:docPr id="715" name="左大かっこ 715"/>
                      <wp:cNvGraphicFramePr/>
                      <a:graphic xmlns:a="http://schemas.openxmlformats.org/drawingml/2006/main">
                        <a:graphicData uri="http://schemas.microsoft.com/office/word/2010/wordprocessingShape">
                          <wps:wsp>
                            <wps:cNvSpPr/>
                            <wps:spPr>
                              <a:xfrm rot="16200000">
                                <a:off x="0" y="0"/>
                                <a:ext cx="200660" cy="34258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15" o:spid="_x0000_s1026" type="#_x0000_t85" style="position:absolute;left:0;text-align:left;margin-left:116.2pt;margin-top:8.95pt;width:15.8pt;height:269.75pt;rotation:-9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" adj="105" strokecolor="black [3040]"/>
                  </w:pict>
                </mc:Fallback>
              </mc:AlternateContent>
            </w:r>
          </w:p>
          <w:p w:rsidR="005A37A1" w:rsidRPr="005A37A1" w:rsidRDefault="005A37A1" w:rsidP="005A37A1">
            <w:pPr>
              <w:spacing w:line="300" w:lineRule="auto"/>
              <w:ind w:firstLineChars="250" w:firstLine="400"/>
              <w:rPr>
                <w:rFonts w:ascii="HG丸ｺﾞｼｯｸM-PRO" w:eastAsia="HG丸ｺﾞｼｯｸM-PRO" w:hAnsi="HG丸ｺﾞｼｯｸM-PRO"/>
                <w:color w:val="000000" w:themeColor="text1"/>
                <w:sz w:val="16"/>
                <w:szCs w:val="16"/>
              </w:rPr>
            </w:pPr>
            <w:r w:rsidRPr="005A37A1">
              <w:rPr>
                <w:rFonts w:ascii="HG丸ｺﾞｼｯｸM-PRO" w:eastAsia="HG丸ｺﾞｼｯｸM-PRO" w:hAnsi="HG丸ｺﾞｼｯｸM-PRO" w:hint="eastAsia"/>
                <w:color w:val="000000" w:themeColor="text1"/>
                <w:sz w:val="16"/>
                <w:szCs w:val="16"/>
              </w:rPr>
              <w:t>⑦定められた表示や包装の作業の実施</w:t>
            </w:r>
          </w:p>
          <w:p w:rsidR="005A37A1" w:rsidRPr="005A37A1" w:rsidRDefault="005A37A1" w:rsidP="005A37A1">
            <w:pPr>
              <w:spacing w:line="300" w:lineRule="auto"/>
              <w:rPr>
                <w:rFonts w:ascii="HG丸ｺﾞｼｯｸM-PRO" w:eastAsia="HG丸ｺﾞｼｯｸM-PRO" w:hAnsi="HG丸ｺﾞｼｯｸM-PRO"/>
                <w:color w:val="000000" w:themeColor="text1"/>
                <w:sz w:val="16"/>
                <w:szCs w:val="16"/>
              </w:rPr>
            </w:pPr>
          </w:p>
          <w:p w:rsidR="005A37A1" w:rsidRPr="005A37A1" w:rsidRDefault="005A37A1" w:rsidP="005A37A1">
            <w:pPr>
              <w:spacing w:line="300" w:lineRule="auto"/>
              <w:ind w:left="480" w:hangingChars="300" w:hanging="480"/>
              <w:rPr>
                <w:rFonts w:ascii="HG丸ｺﾞｼｯｸM-PRO" w:eastAsia="HG丸ｺﾞｼｯｸM-PRO" w:hAnsi="HG丸ｺﾞｼｯｸM-PRO"/>
                <w:color w:val="000000" w:themeColor="text1"/>
                <w:sz w:val="16"/>
                <w:szCs w:val="16"/>
              </w:rPr>
            </w:pPr>
            <w:r w:rsidRPr="005A37A1">
              <w:rPr>
                <w:rFonts w:ascii="HG丸ｺﾞｼｯｸM-PRO" w:eastAsia="HG丸ｺﾞｼｯｸM-PRO" w:hAnsi="HG丸ｺﾞｼｯｸM-PRO" w:hint="eastAsia"/>
                <w:color w:val="000000" w:themeColor="text1"/>
                <w:sz w:val="16"/>
                <w:szCs w:val="16"/>
              </w:rPr>
              <w:t>（２）当社は、製品の各々のロットに対して、「7.5.3.2 追跡可能性の確保</w:t>
            </w:r>
            <w:r w:rsidRPr="005A37A1">
              <w:rPr>
                <w:rFonts w:ascii="HG丸ｺﾞｼｯｸM-PRO" w:eastAsia="HG丸ｺﾞｼｯｸM-PRO" w:hAnsi="HG丸ｺﾞｼｯｸM-PRO"/>
                <w:color w:val="000000" w:themeColor="text1"/>
                <w:sz w:val="16"/>
                <w:szCs w:val="16"/>
              </w:rPr>
              <w:t>」</w:t>
            </w:r>
            <w:r w:rsidRPr="005A37A1">
              <w:rPr>
                <w:rFonts w:ascii="HG丸ｺﾞｼｯｸM-PRO" w:eastAsia="HG丸ｺﾞｼｯｸM-PRO" w:hAnsi="HG丸ｺﾞｼｯｸM-PRO" w:hint="eastAsia"/>
                <w:color w:val="000000" w:themeColor="text1"/>
                <w:sz w:val="16"/>
                <w:szCs w:val="16"/>
              </w:rPr>
              <w:t>に従って追跡可能性を確保し、製造された数量及び出荷判定された数量を明確に記録し、</w:t>
            </w:r>
            <w:r w:rsidRPr="005A37A1">
              <w:rPr>
                <w:rFonts w:ascii="HG丸ｺﾞｼｯｸM-PRO" w:eastAsia="HG丸ｺﾞｼｯｸM-PRO" w:hAnsi="HG丸ｺﾞｼｯｸM-PRO" w:hint="eastAsia"/>
                <w:color w:val="000000" w:themeColor="text1"/>
                <w:sz w:val="16"/>
                <w:szCs w:val="16"/>
                <w:bdr w:val="single" w:sz="4" w:space="0" w:color="auto"/>
              </w:rPr>
              <w:t>次の手順</w:t>
            </w:r>
            <w:r w:rsidRPr="005A37A1">
              <w:rPr>
                <w:rFonts w:ascii="HG丸ｺﾞｼｯｸM-PRO" w:eastAsia="HG丸ｺﾞｼｯｸM-PRO" w:hAnsi="HG丸ｺﾞｼｯｸM-PRO" w:hint="eastAsia"/>
                <w:color w:val="000000" w:themeColor="text1"/>
                <w:sz w:val="16"/>
                <w:szCs w:val="16"/>
              </w:rPr>
              <w:t>に従い維持する。</w:t>
            </w:r>
          </w:p>
          <w:p w:rsidR="005A37A1" w:rsidRPr="005A37A1" w:rsidRDefault="005A37A1" w:rsidP="00512912">
            <w:pPr>
              <w:jc w:val="left"/>
              <w:rPr>
                <w:rFonts w:ascii="HG丸ｺﾞｼｯｸM-PRO" w:eastAsia="HG丸ｺﾞｼｯｸM-PRO" w:hAnsi="HG丸ｺﾞｼｯｸM-PRO"/>
                <w:color w:val="000000" w:themeColor="text1"/>
                <w:spacing w:val="-20"/>
                <w:sz w:val="24"/>
              </w:rPr>
            </w:pPr>
          </w:p>
        </w:tc>
        <w:tc>
          <w:tcPr>
            <w:tcW w:w="1701" w:type="dxa"/>
            <w:tcBorders>
              <w:left w:val="single" w:sz="4" w:space="0" w:color="auto"/>
            </w:tcBorders>
          </w:tcPr>
          <w:p w:rsidR="005A37A1" w:rsidRDefault="005A37A1" w:rsidP="005A37A1">
            <w:pPr>
              <w:spacing w:line="220" w:lineRule="exact"/>
              <w:rPr>
                <w:rFonts w:ascii="HG丸ｺﾞｼｯｸM-PRO" w:eastAsia="HG丸ｺﾞｼｯｸM-PRO" w:hAnsi="HG丸ｺﾞｼｯｸM-PRO"/>
                <w:color w:val="000000" w:themeColor="text1"/>
                <w:sz w:val="12"/>
                <w:szCs w:val="12"/>
                <w:u w:val="single"/>
              </w:rPr>
            </w:pPr>
          </w:p>
          <w:p w:rsidR="009737BB" w:rsidRDefault="009737BB" w:rsidP="005A37A1">
            <w:pPr>
              <w:spacing w:line="220" w:lineRule="exact"/>
              <w:rPr>
                <w:rFonts w:ascii="HG丸ｺﾞｼｯｸM-PRO" w:eastAsia="HG丸ｺﾞｼｯｸM-PRO" w:hAnsi="HG丸ｺﾞｼｯｸM-PRO"/>
                <w:color w:val="000000" w:themeColor="text1"/>
                <w:sz w:val="12"/>
                <w:szCs w:val="12"/>
                <w:u w:val="single"/>
              </w:rPr>
            </w:pPr>
          </w:p>
          <w:p w:rsidR="009737BB" w:rsidRDefault="009737BB" w:rsidP="005A37A1">
            <w:pPr>
              <w:spacing w:line="220" w:lineRule="exact"/>
              <w:rPr>
                <w:rFonts w:ascii="HG丸ｺﾞｼｯｸM-PRO" w:eastAsia="HG丸ｺﾞｼｯｸM-PRO" w:hAnsi="HG丸ｺﾞｼｯｸM-PRO"/>
                <w:color w:val="000000" w:themeColor="text1"/>
                <w:sz w:val="12"/>
                <w:szCs w:val="12"/>
                <w:u w:val="single"/>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53824" behindDoc="0" locked="0" layoutInCell="1" allowOverlap="1" wp14:anchorId="02E4C55C" wp14:editId="1D73FDA4">
                      <wp:simplePos x="0" y="0"/>
                      <wp:positionH relativeFrom="column">
                        <wp:posOffset>114300</wp:posOffset>
                      </wp:positionH>
                      <wp:positionV relativeFrom="paragraph">
                        <wp:posOffset>22225</wp:posOffset>
                      </wp:positionV>
                      <wp:extent cx="1009650" cy="314325"/>
                      <wp:effectExtent l="0" t="0" r="19050" b="28575"/>
                      <wp:wrapNone/>
                      <wp:docPr id="713" name="直線コネクタ 713"/>
                      <wp:cNvGraphicFramePr/>
                      <a:graphic xmlns:a="http://schemas.openxmlformats.org/drawingml/2006/main">
                        <a:graphicData uri="http://schemas.microsoft.com/office/word/2010/wordprocessingShape">
                          <wps:wsp>
                            <wps:cNvCnPr/>
                            <wps:spPr>
                              <a:xfrm flipV="1">
                                <a:off x="0" y="0"/>
                                <a:ext cx="100965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13" o:spid="_x0000_s1026" style="position:absolute;left:0;text-align:lef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75pt" to="8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" strokecolor="black [3040]"/>
                  </w:pict>
                </mc:Fallback>
              </mc:AlternateContent>
            </w:r>
          </w:p>
          <w:p w:rsidR="009737BB" w:rsidRDefault="009737BB" w:rsidP="005A37A1">
            <w:pPr>
              <w:spacing w:line="220" w:lineRule="exact"/>
              <w:rPr>
                <w:rFonts w:ascii="HG丸ｺﾞｼｯｸM-PRO" w:eastAsia="HG丸ｺﾞｼｯｸM-PRO" w:hAnsi="HG丸ｺﾞｼｯｸM-PRO"/>
                <w:color w:val="000000" w:themeColor="text1"/>
                <w:sz w:val="12"/>
                <w:szCs w:val="12"/>
                <w:u w:val="single"/>
              </w:rPr>
            </w:pPr>
          </w:p>
          <w:p w:rsidR="009737BB" w:rsidRDefault="009737BB" w:rsidP="005A37A1">
            <w:pPr>
              <w:spacing w:line="220" w:lineRule="exact"/>
              <w:rPr>
                <w:rFonts w:ascii="HG丸ｺﾞｼｯｸM-PRO" w:eastAsia="HG丸ｺﾞｼｯｸM-PRO" w:hAnsi="HG丸ｺﾞｼｯｸM-PRO"/>
                <w:color w:val="000000" w:themeColor="text1"/>
                <w:sz w:val="12"/>
                <w:szCs w:val="12"/>
                <w:u w:val="single"/>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46656" behindDoc="0" locked="0" layoutInCell="1" allowOverlap="1" wp14:anchorId="05D63E4C" wp14:editId="07209931">
                      <wp:simplePos x="0" y="0"/>
                      <wp:positionH relativeFrom="column">
                        <wp:posOffset>1151519</wp:posOffset>
                      </wp:positionH>
                      <wp:positionV relativeFrom="paragraph">
                        <wp:posOffset>69850</wp:posOffset>
                      </wp:positionV>
                      <wp:extent cx="1384300" cy="4441190"/>
                      <wp:effectExtent l="0" t="0" r="25400" b="16510"/>
                      <wp:wrapNone/>
                      <wp:docPr id="712" name="正方形/長方形 712"/>
                      <wp:cNvGraphicFramePr/>
                      <a:graphic xmlns:a="http://schemas.openxmlformats.org/drawingml/2006/main">
                        <a:graphicData uri="http://schemas.microsoft.com/office/word/2010/wordprocessingShape">
                          <wps:wsp>
                            <wps:cNvSpPr/>
                            <wps:spPr>
                              <a:xfrm>
                                <a:off x="0" y="0"/>
                                <a:ext cx="1384300" cy="4441190"/>
                              </a:xfrm>
                              <a:prstGeom prst="rect">
                                <a:avLst/>
                              </a:prstGeom>
                            </wps:spPr>
                            <wps:style>
                              <a:lnRef idx="2">
                                <a:schemeClr val="accent6"/>
                              </a:lnRef>
                              <a:fillRef idx="1">
                                <a:schemeClr val="lt1"/>
                              </a:fillRef>
                              <a:effectRef idx="0">
                                <a:schemeClr val="accent6"/>
                              </a:effectRef>
                              <a:fontRef idx="minor">
                                <a:schemeClr val="dk1"/>
                              </a:fontRef>
                            </wps:style>
                            <wps:txbx>
                              <w:txbxContent>
                                <w:p w:rsidR="003F044E" w:rsidRPr="00DF1E2A" w:rsidRDefault="003F044E" w:rsidP="00512912">
                                  <w:pPr>
                                    <w:spacing w:line="240" w:lineRule="exact"/>
                                    <w:jc w:val="left"/>
                                    <w:rPr>
                                      <w:rFonts w:ascii="HG丸ｺﾞｼｯｸM-PRO" w:eastAsia="HG丸ｺﾞｼｯｸM-PRO" w:hAnsi="HG丸ｺﾞｼｯｸM-PRO"/>
                                      <w:sz w:val="20"/>
                                      <w:szCs w:val="20"/>
                                    </w:rPr>
                                  </w:pPr>
                                  <w:r w:rsidRPr="00DF1E2A">
                                    <w:rPr>
                                      <w:rFonts w:ascii="HG丸ｺﾞｼｯｸM-PRO" w:eastAsia="HG丸ｺﾞｼｯｸM-PRO" w:hAnsi="HG丸ｺﾞｼｯｸM-PRO" w:hint="eastAsia"/>
                                      <w:sz w:val="20"/>
                                      <w:szCs w:val="20"/>
                                    </w:rPr>
                                    <w:t>本文中標題番号の付け方</w:t>
                                  </w:r>
                                </w:p>
                                <w:p w:rsidR="003F044E" w:rsidRPr="00C63FED"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QMS省令の「条」</w:t>
                                  </w:r>
                                  <w:r w:rsidRPr="00C63FED">
                                    <w:rPr>
                                      <w:rFonts w:ascii="HG丸ｺﾞｼｯｸM-PRO" w:eastAsia="HG丸ｺﾞｼｯｸM-PRO" w:hAnsi="HG丸ｺﾞｼｯｸM-PRO" w:hint="eastAsia"/>
                                      <w:sz w:val="18"/>
                                      <w:szCs w:val="18"/>
                                    </w:rPr>
                                    <w:t>相当</w:t>
                                  </w:r>
                                </w:p>
                                <w:p w:rsidR="003F044E" w:rsidRPr="00C63FED"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…数字</w:t>
                                  </w:r>
                                  <w:r>
                                    <w:rPr>
                                      <w:rFonts w:ascii="HG丸ｺﾞｼｯｸM-PRO" w:eastAsia="HG丸ｺﾞｼｯｸM-PRO" w:hAnsi="HG丸ｺﾞｼｯｸM-PRO" w:hint="eastAsia"/>
                                      <w:sz w:val="18"/>
                                      <w:szCs w:val="18"/>
                                    </w:rPr>
                                    <w:t>【</w:t>
                                  </w:r>
                                  <w:r w:rsidRPr="00C63FED">
                                    <w:rPr>
                                      <w:rFonts w:ascii="HG丸ｺﾞｼｯｸM-PRO" w:eastAsia="HG丸ｺﾞｼｯｸM-PRO" w:hAnsi="HG丸ｺﾞｼｯｸM-PRO"/>
                                      <w:sz w:val="18"/>
                                      <w:szCs w:val="18"/>
                                    </w:rPr>
                                    <w:t xml:space="preserve">7.5.1.1 </w:t>
                                  </w:r>
                                  <w:r>
                                    <w:rPr>
                                      <w:rFonts w:ascii="HG丸ｺﾞｼｯｸM-PRO" w:eastAsia="HG丸ｺﾞｼｯｸM-PRO" w:hAnsi="HG丸ｺﾞｼｯｸM-PRO" w:hint="eastAsia"/>
                                      <w:sz w:val="18"/>
                                      <w:szCs w:val="18"/>
                                    </w:rPr>
                                    <w:t>等】</w:t>
                                  </w:r>
                                </w:p>
                                <w:p w:rsidR="003F044E" w:rsidRPr="00C63FED"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番号が</w:t>
                                  </w:r>
                                  <w:r w:rsidRPr="00C63FED">
                                    <w:rPr>
                                      <w:rFonts w:ascii="HG丸ｺﾞｼｯｸM-PRO" w:eastAsia="HG丸ｺﾞｼｯｸM-PRO" w:hAnsi="HG丸ｺﾞｼｯｸM-PRO" w:hint="eastAsia"/>
                                      <w:sz w:val="18"/>
                                      <w:szCs w:val="18"/>
                                    </w:rPr>
                                    <w:t>２ケタ以上</w:t>
                                  </w:r>
                                  <w:r w:rsidRPr="00C63FED">
                                    <w:rPr>
                                      <w:rFonts w:ascii="HG丸ｺﾞｼｯｸM-PRO" w:eastAsia="HG丸ｺﾞｼｯｸM-PRO" w:hAnsi="HG丸ｺﾞｼｯｸM-PRO"/>
                                      <w:sz w:val="18"/>
                                      <w:szCs w:val="18"/>
                                    </w:rPr>
                                    <w:t>)</w:t>
                                  </w:r>
                                </w:p>
                                <w:p w:rsidR="003F044E" w:rsidRPr="00C63FED"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(５ケタの時は細字)</w:t>
                                  </w:r>
                                </w:p>
                                <w:p w:rsidR="003F044E" w:rsidRPr="00C63FED" w:rsidRDefault="003F044E" w:rsidP="00512912">
                                  <w:pPr>
                                    <w:spacing w:line="240" w:lineRule="exact"/>
                                    <w:jc w:val="left"/>
                                    <w:rPr>
                                      <w:rFonts w:ascii="HG丸ｺﾞｼｯｸM-PRO" w:eastAsia="HG丸ｺﾞｼｯｸM-PRO" w:hAnsi="HG丸ｺﾞｼｯｸM-PRO"/>
                                      <w:sz w:val="18"/>
                                      <w:szCs w:val="18"/>
                                    </w:rPr>
                                  </w:pPr>
                                </w:p>
                                <w:p w:rsidR="003F044E" w:rsidRPr="00C63FED"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QMS省令の「項」</w:t>
                                  </w:r>
                                  <w:r>
                                    <w:rPr>
                                      <w:rFonts w:ascii="HG丸ｺﾞｼｯｸM-PRO" w:eastAsia="HG丸ｺﾞｼｯｸM-PRO" w:hAnsi="HG丸ｺﾞｼｯｸM-PRO" w:hint="eastAsia"/>
                                      <w:sz w:val="18"/>
                                      <w:szCs w:val="18"/>
                                    </w:rPr>
                                    <w:t>相当</w:t>
                                  </w:r>
                                </w:p>
                                <w:p w:rsidR="003F044E"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…概ね括弧付数字</w:t>
                                  </w:r>
                                </w:p>
                                <w:p w:rsidR="003F044E" w:rsidRPr="00C63FED" w:rsidRDefault="003F044E" w:rsidP="00512912">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C63FED">
                                    <w:rPr>
                                      <w:rFonts w:ascii="HG丸ｺﾞｼｯｸM-PRO" w:eastAsia="HG丸ｺﾞｼｯｸM-PRO" w:hAnsi="HG丸ｺﾞｼｯｸM-PRO" w:hint="eastAsia"/>
                                      <w:sz w:val="18"/>
                                      <w:szCs w:val="18"/>
                                    </w:rPr>
                                    <w:t>（</w:t>
                                  </w:r>
                                  <w:r w:rsidRPr="00C63FED">
                                    <w:rPr>
                                      <w:rFonts w:ascii="HG丸ｺﾞｼｯｸM-PRO" w:eastAsia="HG丸ｺﾞｼｯｸM-PRO" w:hAnsi="HG丸ｺﾞｼｯｸM-PRO"/>
                                      <w:sz w:val="18"/>
                                      <w:szCs w:val="18"/>
                                    </w:rPr>
                                    <w:t>1）など</w:t>
                                  </w:r>
                                  <w:r>
                                    <w:rPr>
                                      <w:rFonts w:ascii="HG丸ｺﾞｼｯｸM-PRO" w:eastAsia="HG丸ｺﾞｼｯｸM-PRO" w:hAnsi="HG丸ｺﾞｼｯｸM-PRO" w:hint="eastAsia"/>
                                      <w:sz w:val="18"/>
                                      <w:szCs w:val="18"/>
                                    </w:rPr>
                                    <w:t>】</w:t>
                                  </w:r>
                                </w:p>
                                <w:p w:rsidR="003F044E" w:rsidRPr="00C63FED" w:rsidRDefault="003F044E" w:rsidP="00512912">
                                  <w:pPr>
                                    <w:spacing w:line="240" w:lineRule="exact"/>
                                    <w:jc w:val="left"/>
                                    <w:rPr>
                                      <w:rFonts w:ascii="HG丸ｺﾞｼｯｸM-PRO" w:eastAsia="HG丸ｺﾞｼｯｸM-PRO" w:hAnsi="HG丸ｺﾞｼｯｸM-PRO"/>
                                      <w:sz w:val="18"/>
                                      <w:szCs w:val="18"/>
                                    </w:rPr>
                                  </w:pPr>
                                </w:p>
                                <w:p w:rsidR="003F044E" w:rsidRPr="00C63FED"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QMS省令の「号」</w:t>
                                  </w:r>
                                  <w:r>
                                    <w:rPr>
                                      <w:rFonts w:ascii="HG丸ｺﾞｼｯｸM-PRO" w:eastAsia="HG丸ｺﾞｼｯｸM-PRO" w:hAnsi="HG丸ｺﾞｼｯｸM-PRO" w:hint="eastAsia"/>
                                      <w:sz w:val="18"/>
                                      <w:szCs w:val="18"/>
                                    </w:rPr>
                                    <w:t>相当</w:t>
                                  </w:r>
                                </w:p>
                                <w:p w:rsidR="003F044E"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…概ね丸付数字</w:t>
                                  </w:r>
                                </w:p>
                                <w:p w:rsidR="003F044E" w:rsidRPr="00C63FED" w:rsidRDefault="003F044E">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C63FED">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など】</w:t>
                                  </w:r>
                                </w:p>
                                <w:p w:rsidR="003F044E" w:rsidRPr="00C63FED"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それ以下の細則</w:t>
                                  </w:r>
                                </w:p>
                                <w:p w:rsidR="003F044E" w:rsidRPr="00C63FED"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…イロハなど</w:t>
                                  </w:r>
                                </w:p>
                                <w:p w:rsidR="003F044E" w:rsidRDefault="003F044E" w:rsidP="00512912">
                                  <w:pPr>
                                    <w:spacing w:line="240" w:lineRule="exact"/>
                                    <w:jc w:val="left"/>
                                    <w:rPr>
                                      <w:rFonts w:ascii="HG丸ｺﾞｼｯｸM-PRO" w:eastAsia="HG丸ｺﾞｼｯｸM-PRO" w:hAnsi="HG丸ｺﾞｼｯｸM-PRO"/>
                                      <w:sz w:val="20"/>
                                      <w:szCs w:val="20"/>
                                    </w:rPr>
                                  </w:pPr>
                                </w:p>
                                <w:p w:rsidR="003F044E" w:rsidRDefault="003F044E" w:rsidP="00C63FED">
                                  <w:pPr>
                                    <w:spacing w:line="24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※適用除外の項目を除いていることにより、番号が連続していないことがあります。</w:t>
                                  </w:r>
                                </w:p>
                                <w:p w:rsidR="003F044E" w:rsidRPr="00755DC0" w:rsidRDefault="003F044E" w:rsidP="00C63FED">
                                  <w:pPr>
                                    <w:spacing w:line="24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※QMS省令上の「項」「号」の番号と、本モデル上での番号（（１）や①など）は必ずしも一致しません。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12" o:spid="_x0000_s1028" style="position:absolute;left:0;text-align:left;margin-left:90.65pt;margin-top:5.5pt;width:109pt;height:349.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" fillcolor="white [3201]" strokecolor="#f79646 [3209]" strokeweight="2pt">
                      <v:textbox>
                        <w:txbxContent>
                          <w:p w:rsidR="003F044E" w:rsidRPr="00DF1E2A" w:rsidRDefault="003F044E" w:rsidP="00512912">
                            <w:pPr>
                              <w:spacing w:line="240" w:lineRule="exact"/>
                              <w:jc w:val="left"/>
                              <w:rPr>
                                <w:rFonts w:ascii="HG丸ｺﾞｼｯｸM-PRO" w:eastAsia="HG丸ｺﾞｼｯｸM-PRO" w:hAnsi="HG丸ｺﾞｼｯｸM-PRO"/>
                                <w:sz w:val="20"/>
                                <w:szCs w:val="20"/>
                              </w:rPr>
                            </w:pPr>
                            <w:r w:rsidRPr="00DF1E2A">
                              <w:rPr>
                                <w:rFonts w:ascii="HG丸ｺﾞｼｯｸM-PRO" w:eastAsia="HG丸ｺﾞｼｯｸM-PRO" w:hAnsi="HG丸ｺﾞｼｯｸM-PRO" w:hint="eastAsia"/>
                                <w:sz w:val="20"/>
                                <w:szCs w:val="20"/>
                              </w:rPr>
                              <w:t>本文中標題番号の付け方</w:t>
                            </w:r>
                          </w:p>
                          <w:p w:rsidR="003F044E" w:rsidRPr="00C63FED"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QMS省令の「条」</w:t>
                            </w:r>
                            <w:r w:rsidRPr="00C63FED">
                              <w:rPr>
                                <w:rFonts w:ascii="HG丸ｺﾞｼｯｸM-PRO" w:eastAsia="HG丸ｺﾞｼｯｸM-PRO" w:hAnsi="HG丸ｺﾞｼｯｸM-PRO" w:hint="eastAsia"/>
                                <w:sz w:val="18"/>
                                <w:szCs w:val="18"/>
                              </w:rPr>
                              <w:t>相当</w:t>
                            </w:r>
                          </w:p>
                          <w:p w:rsidR="003F044E" w:rsidRPr="00C63FED"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…数字</w:t>
                            </w:r>
                            <w:r>
                              <w:rPr>
                                <w:rFonts w:ascii="HG丸ｺﾞｼｯｸM-PRO" w:eastAsia="HG丸ｺﾞｼｯｸM-PRO" w:hAnsi="HG丸ｺﾞｼｯｸM-PRO" w:hint="eastAsia"/>
                                <w:sz w:val="18"/>
                                <w:szCs w:val="18"/>
                              </w:rPr>
                              <w:t>【</w:t>
                            </w:r>
                            <w:r w:rsidRPr="00C63FED">
                              <w:rPr>
                                <w:rFonts w:ascii="HG丸ｺﾞｼｯｸM-PRO" w:eastAsia="HG丸ｺﾞｼｯｸM-PRO" w:hAnsi="HG丸ｺﾞｼｯｸM-PRO"/>
                                <w:sz w:val="18"/>
                                <w:szCs w:val="18"/>
                              </w:rPr>
                              <w:t xml:space="preserve">7.5.1.1 </w:t>
                            </w:r>
                            <w:r>
                              <w:rPr>
                                <w:rFonts w:ascii="HG丸ｺﾞｼｯｸM-PRO" w:eastAsia="HG丸ｺﾞｼｯｸM-PRO" w:hAnsi="HG丸ｺﾞｼｯｸM-PRO" w:hint="eastAsia"/>
                                <w:sz w:val="18"/>
                                <w:szCs w:val="18"/>
                              </w:rPr>
                              <w:t>等】</w:t>
                            </w:r>
                          </w:p>
                          <w:p w:rsidR="003F044E" w:rsidRPr="00C63FED"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番号が</w:t>
                            </w:r>
                            <w:r w:rsidRPr="00C63FED">
                              <w:rPr>
                                <w:rFonts w:ascii="HG丸ｺﾞｼｯｸM-PRO" w:eastAsia="HG丸ｺﾞｼｯｸM-PRO" w:hAnsi="HG丸ｺﾞｼｯｸM-PRO" w:hint="eastAsia"/>
                                <w:sz w:val="18"/>
                                <w:szCs w:val="18"/>
                              </w:rPr>
                              <w:t>２ケタ以上</w:t>
                            </w:r>
                            <w:r w:rsidRPr="00C63FED">
                              <w:rPr>
                                <w:rFonts w:ascii="HG丸ｺﾞｼｯｸM-PRO" w:eastAsia="HG丸ｺﾞｼｯｸM-PRO" w:hAnsi="HG丸ｺﾞｼｯｸM-PRO"/>
                                <w:sz w:val="18"/>
                                <w:szCs w:val="18"/>
                              </w:rPr>
                              <w:t>)</w:t>
                            </w:r>
                          </w:p>
                          <w:p w:rsidR="003F044E" w:rsidRPr="00C63FED"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(５ケタの時は細字)</w:t>
                            </w:r>
                          </w:p>
                          <w:p w:rsidR="003F044E" w:rsidRPr="00C63FED" w:rsidRDefault="003F044E" w:rsidP="00512912">
                            <w:pPr>
                              <w:spacing w:line="240" w:lineRule="exact"/>
                              <w:jc w:val="left"/>
                              <w:rPr>
                                <w:rFonts w:ascii="HG丸ｺﾞｼｯｸM-PRO" w:eastAsia="HG丸ｺﾞｼｯｸM-PRO" w:hAnsi="HG丸ｺﾞｼｯｸM-PRO"/>
                                <w:sz w:val="18"/>
                                <w:szCs w:val="18"/>
                              </w:rPr>
                            </w:pPr>
                          </w:p>
                          <w:p w:rsidR="003F044E" w:rsidRPr="00C63FED"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QMS省令の「項」</w:t>
                            </w:r>
                            <w:r>
                              <w:rPr>
                                <w:rFonts w:ascii="HG丸ｺﾞｼｯｸM-PRO" w:eastAsia="HG丸ｺﾞｼｯｸM-PRO" w:hAnsi="HG丸ｺﾞｼｯｸM-PRO" w:hint="eastAsia"/>
                                <w:sz w:val="18"/>
                                <w:szCs w:val="18"/>
                              </w:rPr>
                              <w:t>相当</w:t>
                            </w:r>
                          </w:p>
                          <w:p w:rsidR="003F044E"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…概ね括弧付数字</w:t>
                            </w:r>
                          </w:p>
                          <w:p w:rsidR="003F044E" w:rsidRPr="00C63FED" w:rsidRDefault="003F044E" w:rsidP="00512912">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C63FED">
                              <w:rPr>
                                <w:rFonts w:ascii="HG丸ｺﾞｼｯｸM-PRO" w:eastAsia="HG丸ｺﾞｼｯｸM-PRO" w:hAnsi="HG丸ｺﾞｼｯｸM-PRO" w:hint="eastAsia"/>
                                <w:sz w:val="18"/>
                                <w:szCs w:val="18"/>
                              </w:rPr>
                              <w:t>（</w:t>
                            </w:r>
                            <w:r w:rsidRPr="00C63FED">
                              <w:rPr>
                                <w:rFonts w:ascii="HG丸ｺﾞｼｯｸM-PRO" w:eastAsia="HG丸ｺﾞｼｯｸM-PRO" w:hAnsi="HG丸ｺﾞｼｯｸM-PRO"/>
                                <w:sz w:val="18"/>
                                <w:szCs w:val="18"/>
                              </w:rPr>
                              <w:t>1）など</w:t>
                            </w:r>
                            <w:r>
                              <w:rPr>
                                <w:rFonts w:ascii="HG丸ｺﾞｼｯｸM-PRO" w:eastAsia="HG丸ｺﾞｼｯｸM-PRO" w:hAnsi="HG丸ｺﾞｼｯｸM-PRO" w:hint="eastAsia"/>
                                <w:sz w:val="18"/>
                                <w:szCs w:val="18"/>
                              </w:rPr>
                              <w:t>】</w:t>
                            </w:r>
                          </w:p>
                          <w:p w:rsidR="003F044E" w:rsidRPr="00C63FED" w:rsidRDefault="003F044E" w:rsidP="00512912">
                            <w:pPr>
                              <w:spacing w:line="240" w:lineRule="exact"/>
                              <w:jc w:val="left"/>
                              <w:rPr>
                                <w:rFonts w:ascii="HG丸ｺﾞｼｯｸM-PRO" w:eastAsia="HG丸ｺﾞｼｯｸM-PRO" w:hAnsi="HG丸ｺﾞｼｯｸM-PRO"/>
                                <w:sz w:val="18"/>
                                <w:szCs w:val="18"/>
                              </w:rPr>
                            </w:pPr>
                          </w:p>
                          <w:p w:rsidR="003F044E" w:rsidRPr="00C63FED"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QMS省令の「号」</w:t>
                            </w:r>
                            <w:r>
                              <w:rPr>
                                <w:rFonts w:ascii="HG丸ｺﾞｼｯｸM-PRO" w:eastAsia="HG丸ｺﾞｼｯｸM-PRO" w:hAnsi="HG丸ｺﾞｼｯｸM-PRO" w:hint="eastAsia"/>
                                <w:sz w:val="18"/>
                                <w:szCs w:val="18"/>
                              </w:rPr>
                              <w:t>相当</w:t>
                            </w:r>
                          </w:p>
                          <w:p w:rsidR="003F044E"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…概ね丸付数字</w:t>
                            </w:r>
                          </w:p>
                          <w:p w:rsidR="003F044E" w:rsidRPr="00C63FED" w:rsidRDefault="003F044E">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C63FED">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など】</w:t>
                            </w:r>
                          </w:p>
                          <w:p w:rsidR="003F044E" w:rsidRPr="00C63FED"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それ以下の細則</w:t>
                            </w:r>
                          </w:p>
                          <w:p w:rsidR="003F044E" w:rsidRPr="00C63FED" w:rsidRDefault="003F044E"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…イロハなど</w:t>
                            </w:r>
                          </w:p>
                          <w:p w:rsidR="003F044E" w:rsidRDefault="003F044E" w:rsidP="00512912">
                            <w:pPr>
                              <w:spacing w:line="240" w:lineRule="exact"/>
                              <w:jc w:val="left"/>
                              <w:rPr>
                                <w:rFonts w:ascii="HG丸ｺﾞｼｯｸM-PRO" w:eastAsia="HG丸ｺﾞｼｯｸM-PRO" w:hAnsi="HG丸ｺﾞｼｯｸM-PRO"/>
                                <w:sz w:val="20"/>
                                <w:szCs w:val="20"/>
                              </w:rPr>
                            </w:pPr>
                          </w:p>
                          <w:p w:rsidR="003F044E" w:rsidRDefault="003F044E" w:rsidP="00C63FED">
                            <w:pPr>
                              <w:spacing w:line="24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※適用除外の項目を除いていることにより、番号が連続していないことがあります。</w:t>
                            </w:r>
                          </w:p>
                          <w:p w:rsidR="003F044E" w:rsidRPr="00755DC0" w:rsidRDefault="003F044E" w:rsidP="00C63FED">
                            <w:pPr>
                              <w:spacing w:line="24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※QMS省令上の「項」「号」の番号と、本モデル上での番号（（１）や①など）は必ずしも一致しません。</w:t>
                            </w:r>
                          </w:p>
                        </w:txbxContent>
                      </v:textbox>
                    </v:rect>
                  </w:pict>
                </mc:Fallback>
              </mc:AlternateContent>
            </w:r>
          </w:p>
          <w:p w:rsidR="009737BB" w:rsidRDefault="009737BB" w:rsidP="005A37A1">
            <w:pPr>
              <w:spacing w:line="220" w:lineRule="exact"/>
              <w:rPr>
                <w:rFonts w:ascii="HG丸ｺﾞｼｯｸM-PRO" w:eastAsia="HG丸ｺﾞｼｯｸM-PRO" w:hAnsi="HG丸ｺﾞｼｯｸM-PRO"/>
                <w:color w:val="000000" w:themeColor="text1"/>
                <w:sz w:val="12"/>
                <w:szCs w:val="12"/>
                <w:u w:val="single"/>
              </w:rPr>
            </w:pPr>
          </w:p>
          <w:p w:rsidR="009737BB" w:rsidRDefault="009737BB" w:rsidP="005A37A1">
            <w:pPr>
              <w:spacing w:line="220" w:lineRule="exact"/>
              <w:rPr>
                <w:rFonts w:ascii="HG丸ｺﾞｼｯｸM-PRO" w:eastAsia="HG丸ｺﾞｼｯｸM-PRO" w:hAnsi="HG丸ｺﾞｼｯｸM-PRO"/>
                <w:color w:val="000000" w:themeColor="text1"/>
                <w:sz w:val="12"/>
                <w:szCs w:val="12"/>
                <w:u w:val="single"/>
              </w:rPr>
            </w:pPr>
          </w:p>
          <w:p w:rsidR="005A37A1" w:rsidRPr="005A37A1" w:rsidRDefault="005A37A1" w:rsidP="005A37A1">
            <w:pPr>
              <w:spacing w:line="220" w:lineRule="exact"/>
              <w:rPr>
                <w:rFonts w:ascii="HG丸ｺﾞｼｯｸM-PRO" w:eastAsia="HG丸ｺﾞｼｯｸM-PRO" w:hAnsi="HG丸ｺﾞｼｯｸM-PRO"/>
                <w:color w:val="000000" w:themeColor="text1"/>
                <w:sz w:val="14"/>
                <w:szCs w:val="14"/>
                <w:u w:val="single"/>
              </w:rPr>
            </w:pPr>
            <w:r w:rsidRPr="005A37A1">
              <w:rPr>
                <w:rFonts w:ascii="HG丸ｺﾞｼｯｸM-PRO" w:eastAsia="HG丸ｺﾞｼｯｸM-PRO" w:hAnsi="HG丸ｺﾞｼｯｸM-PRO" w:hint="eastAsia"/>
                <w:color w:val="000000" w:themeColor="text1"/>
                <w:sz w:val="14"/>
                <w:szCs w:val="14"/>
                <w:u w:val="single"/>
              </w:rPr>
              <w:t>7.5.1.1</w:t>
            </w:r>
          </w:p>
          <w:p w:rsidR="005A37A1" w:rsidRPr="005A37A1" w:rsidRDefault="005A37A1" w:rsidP="005A37A1">
            <w:pPr>
              <w:spacing w:line="220" w:lineRule="exact"/>
              <w:rPr>
                <w:rFonts w:ascii="HG丸ｺﾞｼｯｸM-PRO" w:eastAsia="HG丸ｺﾞｼｯｸM-PRO" w:hAnsi="HG丸ｺﾞｼｯｸM-PRO"/>
                <w:color w:val="000000" w:themeColor="text1"/>
                <w:sz w:val="14"/>
                <w:szCs w:val="14"/>
              </w:rPr>
            </w:pPr>
            <w:r w:rsidRPr="005A37A1">
              <w:rPr>
                <w:rFonts w:ascii="HG丸ｺﾞｼｯｸM-PRO" w:eastAsia="HG丸ｺﾞｼｯｸM-PRO" w:hAnsi="HG丸ｺﾞｼｯｸM-PRO" w:hint="eastAsia"/>
                <w:color w:val="000000" w:themeColor="text1"/>
                <w:sz w:val="14"/>
                <w:szCs w:val="14"/>
              </w:rPr>
              <w:t>製造及びサービスの提</w:t>
            </w:r>
          </w:p>
          <w:p w:rsidR="005A37A1" w:rsidRPr="005A37A1" w:rsidRDefault="005A37A1" w:rsidP="00C63FED">
            <w:pPr>
              <w:rPr>
                <w:rFonts w:ascii="HG丸ｺﾞｼｯｸM-PRO" w:eastAsia="HG丸ｺﾞｼｯｸM-PRO" w:hAnsi="HG丸ｺﾞｼｯｸM-PRO"/>
                <w:color w:val="000000" w:themeColor="text1"/>
                <w:sz w:val="14"/>
                <w:szCs w:val="14"/>
              </w:rPr>
            </w:pPr>
            <w:r w:rsidRPr="005A37A1">
              <w:rPr>
                <w:rFonts w:ascii="HG丸ｺﾞｼｯｸM-PRO" w:eastAsia="HG丸ｺﾞｼｯｸM-PRO" w:hAnsi="HG丸ｺﾞｼｯｸM-PRO" w:hint="eastAsia"/>
                <w:color w:val="000000" w:themeColor="text1"/>
                <w:sz w:val="14"/>
                <w:szCs w:val="14"/>
              </w:rPr>
              <w:t>供に関する総論</w:t>
            </w:r>
          </w:p>
          <w:p w:rsidR="005A37A1" w:rsidRPr="005A37A1" w:rsidRDefault="005A37A1" w:rsidP="005A37A1">
            <w:pPr>
              <w:spacing w:line="220" w:lineRule="exact"/>
              <w:rPr>
                <w:rFonts w:ascii="HG丸ｺﾞｼｯｸM-PRO" w:eastAsia="HG丸ｺﾞｼｯｸM-PRO" w:hAnsi="HG丸ｺﾞｼｯｸM-PRO"/>
                <w:color w:val="000000" w:themeColor="text1"/>
                <w:sz w:val="14"/>
                <w:szCs w:val="14"/>
              </w:rPr>
            </w:pPr>
            <w:r w:rsidRPr="005A37A1">
              <w:rPr>
                <w:rFonts w:ascii="HG丸ｺﾞｼｯｸM-PRO" w:eastAsia="HG丸ｺﾞｼｯｸM-PRO" w:hAnsi="HG丸ｺﾞｼｯｸM-PRO" w:hint="eastAsia"/>
                <w:color w:val="000000" w:themeColor="text1"/>
                <w:sz w:val="14"/>
                <w:szCs w:val="14"/>
              </w:rPr>
              <w:t>(1)限定三種は適用除外</w:t>
            </w:r>
          </w:p>
          <w:p w:rsidR="005A37A1" w:rsidRPr="005A37A1" w:rsidRDefault="005A37A1" w:rsidP="005A37A1">
            <w:pPr>
              <w:spacing w:line="220" w:lineRule="exact"/>
              <w:rPr>
                <w:rFonts w:ascii="HG丸ｺﾞｼｯｸM-PRO" w:eastAsia="HG丸ｺﾞｼｯｸM-PRO" w:hAnsi="HG丸ｺﾞｼｯｸM-PRO"/>
                <w:color w:val="000000" w:themeColor="text1"/>
                <w:sz w:val="14"/>
                <w:szCs w:val="14"/>
              </w:rPr>
            </w:pPr>
          </w:p>
          <w:p w:rsidR="005A37A1" w:rsidRPr="005A37A1" w:rsidRDefault="005A37A1" w:rsidP="005A37A1">
            <w:pPr>
              <w:spacing w:line="220" w:lineRule="exact"/>
              <w:ind w:left="70" w:hangingChars="50" w:hanging="70"/>
              <w:rPr>
                <w:rFonts w:ascii="HG丸ｺﾞｼｯｸM-PRO" w:eastAsia="HG丸ｺﾞｼｯｸM-PRO" w:hAnsi="HG丸ｺﾞｼｯｸM-PRO"/>
                <w:color w:val="000000" w:themeColor="text1"/>
                <w:sz w:val="14"/>
                <w:szCs w:val="14"/>
              </w:rPr>
            </w:pPr>
            <w:r w:rsidRPr="005A37A1">
              <w:rPr>
                <w:rFonts w:ascii="HG丸ｺﾞｼｯｸM-PRO" w:eastAsia="HG丸ｺﾞｼｯｸM-PRO" w:hAnsi="HG丸ｺﾞｼｯｸM-PRO" w:hint="eastAsia"/>
                <w:color w:val="000000" w:themeColor="text1"/>
                <w:sz w:val="14"/>
                <w:szCs w:val="14"/>
              </w:rPr>
              <w:t>①製品特性情報を記載した文書には、図面や製品標準書などを含む</w:t>
            </w:r>
            <w:r w:rsidR="004436D3">
              <w:rPr>
                <w:rFonts w:ascii="HG丸ｺﾞｼｯｸM-PRO" w:eastAsia="HG丸ｺﾞｼｯｸM-PRO" w:hAnsi="HG丸ｺﾞｼｯｸM-PRO" w:hint="eastAsia"/>
                <w:color w:val="000000" w:themeColor="text1"/>
                <w:sz w:val="14"/>
                <w:szCs w:val="14"/>
              </w:rPr>
              <w:t>。</w:t>
            </w:r>
          </w:p>
          <w:p w:rsidR="005A37A1" w:rsidRPr="005A37A1" w:rsidRDefault="005A37A1" w:rsidP="005A37A1">
            <w:pPr>
              <w:spacing w:line="220" w:lineRule="exact"/>
              <w:ind w:firstLineChars="50" w:firstLine="70"/>
              <w:rPr>
                <w:rFonts w:ascii="HG丸ｺﾞｼｯｸM-PRO" w:eastAsia="HG丸ｺﾞｼｯｸM-PRO" w:hAnsi="HG丸ｺﾞｼｯｸM-PRO"/>
                <w:color w:val="000000" w:themeColor="text1"/>
                <w:sz w:val="14"/>
                <w:szCs w:val="14"/>
                <w:u w:val="single"/>
              </w:rPr>
            </w:pPr>
          </w:p>
          <w:p w:rsidR="005A37A1" w:rsidRPr="005A37A1" w:rsidRDefault="005A37A1" w:rsidP="005A37A1">
            <w:pPr>
              <w:spacing w:line="220" w:lineRule="exact"/>
              <w:ind w:firstLineChars="50" w:firstLine="70"/>
              <w:rPr>
                <w:rFonts w:ascii="HG丸ｺﾞｼｯｸM-PRO" w:eastAsia="HG丸ｺﾞｼｯｸM-PRO" w:hAnsi="HG丸ｺﾞｼｯｸM-PRO"/>
                <w:color w:val="000000" w:themeColor="text1"/>
                <w:sz w:val="14"/>
                <w:szCs w:val="14"/>
                <w:u w:val="single"/>
              </w:rPr>
            </w:pPr>
          </w:p>
          <w:p w:rsidR="005A37A1" w:rsidRPr="005A37A1" w:rsidRDefault="005A37A1" w:rsidP="005A37A1">
            <w:pPr>
              <w:spacing w:line="220" w:lineRule="exact"/>
              <w:ind w:firstLineChars="50" w:firstLine="70"/>
              <w:rPr>
                <w:rFonts w:ascii="HG丸ｺﾞｼｯｸM-PRO" w:eastAsia="HG丸ｺﾞｼｯｸM-PRO" w:hAnsi="HG丸ｺﾞｼｯｸM-PRO"/>
                <w:color w:val="000000" w:themeColor="text1"/>
                <w:sz w:val="14"/>
                <w:szCs w:val="14"/>
                <w:u w:val="single"/>
              </w:rPr>
            </w:pPr>
          </w:p>
          <w:p w:rsidR="005A37A1" w:rsidRPr="005A37A1" w:rsidRDefault="005A37A1" w:rsidP="005A37A1">
            <w:pPr>
              <w:spacing w:line="220" w:lineRule="exact"/>
              <w:ind w:firstLineChars="50" w:firstLine="70"/>
              <w:rPr>
                <w:rFonts w:ascii="HG丸ｺﾞｼｯｸM-PRO" w:eastAsia="HG丸ｺﾞｼｯｸM-PRO" w:hAnsi="HG丸ｺﾞｼｯｸM-PRO"/>
                <w:color w:val="000000" w:themeColor="text1"/>
                <w:sz w:val="14"/>
                <w:szCs w:val="14"/>
                <w:u w:val="single"/>
              </w:rPr>
            </w:pPr>
          </w:p>
          <w:p w:rsidR="005A37A1" w:rsidRPr="005A37A1" w:rsidRDefault="005A37A1" w:rsidP="005A37A1">
            <w:pPr>
              <w:spacing w:line="220" w:lineRule="exact"/>
              <w:ind w:left="140" w:hangingChars="100" w:hanging="140"/>
              <w:rPr>
                <w:rFonts w:ascii="HG丸ｺﾞｼｯｸM-PRO" w:eastAsia="HG丸ｺﾞｼｯｸM-PRO" w:hAnsi="HG丸ｺﾞｼｯｸM-PRO"/>
                <w:color w:val="000000" w:themeColor="text1"/>
                <w:sz w:val="14"/>
                <w:szCs w:val="14"/>
              </w:rPr>
            </w:pPr>
            <w:r w:rsidRPr="005A37A1">
              <w:rPr>
                <w:rFonts w:ascii="HG丸ｺﾞｼｯｸM-PRO" w:eastAsia="HG丸ｺﾞｼｯｸM-PRO" w:hAnsi="HG丸ｺﾞｼｯｸM-PRO" w:hint="eastAsia"/>
                <w:color w:val="000000" w:themeColor="text1"/>
                <w:sz w:val="14"/>
                <w:szCs w:val="14"/>
              </w:rPr>
              <w:t>⑥顧客への製品の送達及び顧客が製品を受領した後の業務:</w:t>
            </w:r>
          </w:p>
          <w:p w:rsidR="005A37A1" w:rsidRPr="005A37A1" w:rsidRDefault="005A37A1" w:rsidP="005A37A1">
            <w:pPr>
              <w:spacing w:line="220" w:lineRule="exact"/>
              <w:ind w:leftChars="100" w:left="210"/>
              <w:rPr>
                <w:rFonts w:ascii="HG丸ｺﾞｼｯｸM-PRO" w:eastAsia="HG丸ｺﾞｼｯｸM-PRO" w:hAnsi="HG丸ｺﾞｼｯｸM-PRO"/>
                <w:color w:val="000000" w:themeColor="text1"/>
                <w:sz w:val="14"/>
                <w:szCs w:val="14"/>
              </w:rPr>
            </w:pPr>
            <w:r w:rsidRPr="005A37A1">
              <w:rPr>
                <w:rFonts w:ascii="HG丸ｺﾞｼｯｸM-PRO" w:eastAsia="HG丸ｺﾞｼｯｸM-PRO" w:hAnsi="HG丸ｺﾞｼｯｸM-PRO" w:hint="eastAsia"/>
                <w:color w:val="000000" w:themeColor="text1"/>
                <w:sz w:val="14"/>
                <w:szCs w:val="14"/>
              </w:rPr>
              <w:t>附帯サービス業務（例えば保守点検等）と考えられる。</w:t>
            </w:r>
          </w:p>
          <w:p w:rsidR="005A37A1" w:rsidRPr="005A37A1" w:rsidRDefault="005A37A1" w:rsidP="00C63FED">
            <w:pPr>
              <w:spacing w:line="360" w:lineRule="auto"/>
              <w:rPr>
                <w:rFonts w:ascii="HG丸ｺﾞｼｯｸM-PRO" w:eastAsia="HG丸ｺﾞｼｯｸM-PRO" w:hAnsi="HG丸ｺﾞｼｯｸM-PRO"/>
                <w:color w:val="000000" w:themeColor="text1"/>
                <w:sz w:val="14"/>
                <w:szCs w:val="14"/>
                <w:u w:val="single"/>
              </w:rPr>
            </w:pPr>
          </w:p>
          <w:p w:rsidR="005A37A1" w:rsidRPr="005A37A1" w:rsidRDefault="005A37A1" w:rsidP="005A37A1">
            <w:pPr>
              <w:spacing w:line="220" w:lineRule="exact"/>
              <w:rPr>
                <w:rFonts w:ascii="HG丸ｺﾞｼｯｸM-PRO" w:eastAsia="HG丸ｺﾞｼｯｸM-PRO" w:hAnsi="HG丸ｺﾞｼｯｸM-PRO"/>
                <w:color w:val="000000" w:themeColor="text1"/>
                <w:sz w:val="14"/>
                <w:szCs w:val="14"/>
              </w:rPr>
            </w:pPr>
            <w:r w:rsidRPr="005A37A1">
              <w:rPr>
                <w:rFonts w:ascii="HG丸ｺﾞｼｯｸM-PRO" w:eastAsia="HG丸ｺﾞｼｯｸM-PRO" w:hAnsi="HG丸ｺﾞｼｯｸM-PRO" w:hint="eastAsia"/>
                <w:color w:val="000000" w:themeColor="text1"/>
                <w:sz w:val="14"/>
                <w:szCs w:val="14"/>
              </w:rPr>
              <w:t>●</w:t>
            </w:r>
            <w:r w:rsidRPr="005A37A1">
              <w:rPr>
                <w:rFonts w:ascii="HG丸ｺﾞｼｯｸM-PRO" w:eastAsia="HG丸ｺﾞｼｯｸM-PRO" w:hAnsi="HG丸ｺﾞｼｯｸM-PRO"/>
                <w:color w:val="000000" w:themeColor="text1"/>
                <w:sz w:val="14"/>
                <w:szCs w:val="14"/>
              </w:rPr>
              <w:t>(2)</w:t>
            </w:r>
          </w:p>
          <w:p w:rsidR="005A37A1" w:rsidRPr="005A37A1" w:rsidRDefault="005A37A1" w:rsidP="005A37A1">
            <w:pPr>
              <w:spacing w:line="220" w:lineRule="exact"/>
              <w:rPr>
                <w:rFonts w:ascii="HG丸ｺﾞｼｯｸM-PRO" w:eastAsia="HG丸ｺﾞｼｯｸM-PRO" w:hAnsi="HG丸ｺﾞｼｯｸM-PRO"/>
                <w:color w:val="000000" w:themeColor="text1"/>
                <w:sz w:val="14"/>
                <w:szCs w:val="14"/>
              </w:rPr>
            </w:pPr>
            <w:r w:rsidRPr="005A37A1">
              <w:rPr>
                <w:rFonts w:ascii="HG丸ｺﾞｼｯｸM-PRO" w:eastAsia="HG丸ｺﾞｼｯｸM-PRO" w:hAnsi="HG丸ｺﾞｼｯｸM-PRO" w:hint="eastAsia"/>
                <w:color w:val="000000" w:themeColor="text1"/>
                <w:sz w:val="14"/>
                <w:szCs w:val="14"/>
              </w:rPr>
              <w:t>・シリアルによる管理は</w:t>
            </w:r>
          </w:p>
          <w:p w:rsidR="005A37A1" w:rsidRPr="005A37A1" w:rsidRDefault="005A37A1" w:rsidP="005A37A1">
            <w:pPr>
              <w:spacing w:line="220" w:lineRule="exact"/>
              <w:rPr>
                <w:rFonts w:ascii="HG丸ｺﾞｼｯｸM-PRO" w:eastAsia="HG丸ｺﾞｼｯｸM-PRO" w:hAnsi="HG丸ｺﾞｼｯｸM-PRO"/>
                <w:color w:val="000000" w:themeColor="text1"/>
                <w:sz w:val="14"/>
                <w:szCs w:val="14"/>
              </w:rPr>
            </w:pPr>
            <w:r w:rsidRPr="005A37A1">
              <w:rPr>
                <w:rFonts w:ascii="HG丸ｺﾞｼｯｸM-PRO" w:eastAsia="HG丸ｺﾞｼｯｸM-PRO" w:hAnsi="HG丸ｺﾞｼｯｸM-PRO" w:hint="eastAsia"/>
                <w:color w:val="000000" w:themeColor="text1"/>
                <w:sz w:val="14"/>
                <w:szCs w:val="14"/>
              </w:rPr>
              <w:t xml:space="preserve">　主としてＡ社が対象。</w:t>
            </w:r>
          </w:p>
          <w:p w:rsidR="005A37A1" w:rsidRPr="005A37A1" w:rsidRDefault="005A37A1" w:rsidP="005A37A1">
            <w:pPr>
              <w:spacing w:line="220" w:lineRule="exact"/>
              <w:ind w:left="163" w:hangingChars="68" w:hanging="163"/>
              <w:rPr>
                <w:rFonts w:ascii="HG丸ｺﾞｼｯｸM-PRO" w:eastAsia="HG丸ｺﾞｼｯｸM-PRO" w:hAnsi="HG丸ｺﾞｼｯｸM-PRO"/>
                <w:color w:val="000000" w:themeColor="text1"/>
                <w:sz w:val="14"/>
                <w:szCs w:val="14"/>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41536" behindDoc="0" locked="0" layoutInCell="1" allowOverlap="1" wp14:anchorId="5F5CB01C" wp14:editId="01DD108C">
                      <wp:simplePos x="0" y="0"/>
                      <wp:positionH relativeFrom="column">
                        <wp:posOffset>415290</wp:posOffset>
                      </wp:positionH>
                      <wp:positionV relativeFrom="paragraph">
                        <wp:posOffset>419100</wp:posOffset>
                      </wp:positionV>
                      <wp:extent cx="205740" cy="1066800"/>
                      <wp:effectExtent l="7620" t="0" r="11430" b="11430"/>
                      <wp:wrapNone/>
                      <wp:docPr id="714" name="左大かっこ 714"/>
                      <wp:cNvGraphicFramePr/>
                      <a:graphic xmlns:a="http://schemas.openxmlformats.org/drawingml/2006/main">
                        <a:graphicData uri="http://schemas.microsoft.com/office/word/2010/wordprocessingShape">
                          <wps:wsp>
                            <wps:cNvSpPr/>
                            <wps:spPr>
                              <a:xfrm rot="16200000">
                                <a:off x="0" y="0"/>
                                <a:ext cx="205740" cy="10668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14" o:spid="_x0000_s1026" type="#_x0000_t85" style="position:absolute;left:0;text-align:left;margin-left:32.7pt;margin-top:33pt;width:16.2pt;height:84pt;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" adj="347" strokecolor="black [3040]"/>
                  </w:pict>
                </mc:Fallback>
              </mc:AlternateContent>
            </w:r>
            <w:r w:rsidRPr="005A37A1">
              <w:rPr>
                <w:rFonts w:ascii="HG丸ｺﾞｼｯｸM-PRO" w:eastAsia="HG丸ｺﾞｼｯｸM-PRO" w:hAnsi="HG丸ｺﾞｼｯｸM-PRO" w:hint="eastAsia"/>
                <w:color w:val="000000" w:themeColor="text1"/>
                <w:sz w:val="14"/>
                <w:szCs w:val="14"/>
              </w:rPr>
              <w:t>・限定三種の場合、製造数量及び出荷数量を識別できる記録を作成し、保管することで足りる</w:t>
            </w:r>
            <w:r w:rsidR="004436D3">
              <w:rPr>
                <w:rFonts w:ascii="HG丸ｺﾞｼｯｸM-PRO" w:eastAsia="HG丸ｺﾞｼｯｸM-PRO" w:hAnsi="HG丸ｺﾞｼｯｸM-PRO" w:hint="eastAsia"/>
                <w:color w:val="000000" w:themeColor="text1"/>
                <w:sz w:val="14"/>
                <w:szCs w:val="14"/>
              </w:rPr>
              <w:t>。</w:t>
            </w:r>
          </w:p>
          <w:p w:rsidR="005A37A1" w:rsidRPr="005A37A1" w:rsidRDefault="005A37A1" w:rsidP="00512912">
            <w:pPr>
              <w:jc w:val="left"/>
              <w:rPr>
                <w:rFonts w:ascii="HG丸ｺﾞｼｯｸM-PRO" w:eastAsia="HG丸ｺﾞｼｯｸM-PRO" w:hAnsi="HG丸ｺﾞｼｯｸM-PRO"/>
                <w:color w:val="000000" w:themeColor="text1"/>
                <w:spacing w:val="-20"/>
                <w:sz w:val="12"/>
                <w:szCs w:val="12"/>
              </w:rPr>
            </w:pPr>
          </w:p>
        </w:tc>
      </w:tr>
    </w:tbl>
    <w:p w:rsidR="00512912" w:rsidRPr="009256A4" w:rsidRDefault="009737BB" w:rsidP="00512912">
      <w:pPr>
        <w:jc w:val="left"/>
        <w:rPr>
          <w:rFonts w:ascii="HG丸ｺﾞｼｯｸM-PRO" w:eastAsia="HG丸ｺﾞｼｯｸM-PRO" w:hAnsi="HG丸ｺﾞｼｯｸM-PRO"/>
          <w:color w:val="000000" w:themeColor="text1"/>
          <w:spacing w:val="-20"/>
          <w:sz w:val="24"/>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55872" behindDoc="0" locked="0" layoutInCell="1" allowOverlap="1" wp14:anchorId="2100B844" wp14:editId="33A9C9BE">
                <wp:simplePos x="0" y="0"/>
                <wp:positionH relativeFrom="column">
                  <wp:posOffset>4549140</wp:posOffset>
                </wp:positionH>
                <wp:positionV relativeFrom="paragraph">
                  <wp:posOffset>176266</wp:posOffset>
                </wp:positionV>
                <wp:extent cx="1384300" cy="641350"/>
                <wp:effectExtent l="0" t="0" r="25400" b="25400"/>
                <wp:wrapNone/>
                <wp:docPr id="709" name="正方形/長方形 709"/>
                <wp:cNvGraphicFramePr/>
                <a:graphic xmlns:a="http://schemas.openxmlformats.org/drawingml/2006/main">
                  <a:graphicData uri="http://schemas.microsoft.com/office/word/2010/wordprocessingShape">
                    <wps:wsp>
                      <wps:cNvSpPr/>
                      <wps:spPr>
                        <a:xfrm>
                          <a:off x="0" y="0"/>
                          <a:ext cx="1384300" cy="641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F044E" w:rsidRPr="00532087" w:rsidRDefault="003F044E" w:rsidP="00512912">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右欄で解説している単語を四角（□）で囲っています。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09" o:spid="_x0000_s1029" style="position:absolute;margin-left:358.2pt;margin-top:13.9pt;width:109pt;height:5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" fillcolor="white [3201]" strokecolor="#f79646 [3209]" strokeweight="2pt">
                <v:textbox>
                  <w:txbxContent>
                    <w:p w:rsidR="003F044E" w:rsidRPr="00532087" w:rsidRDefault="003F044E" w:rsidP="00512912">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右欄で解説している単語を四角（□）で囲っています。</w:t>
                      </w:r>
                    </w:p>
                  </w:txbxContent>
                </v:textbox>
              </v:rect>
            </w:pict>
          </mc:Fallback>
        </mc:AlternateContent>
      </w:r>
    </w:p>
    <w:p w:rsidR="00512912" w:rsidRPr="009256A4" w:rsidRDefault="005A37A1" w:rsidP="00512912">
      <w:pPr>
        <w:jc w:val="left"/>
        <w:rPr>
          <w:rFonts w:ascii="HG丸ｺﾞｼｯｸM-PRO" w:eastAsia="HG丸ｺﾞｼｯｸM-PRO" w:hAnsi="HG丸ｺﾞｼｯｸM-PRO"/>
          <w:color w:val="000000" w:themeColor="text1"/>
          <w:spacing w:val="-20"/>
          <w:sz w:val="24"/>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43584" behindDoc="0" locked="0" layoutInCell="1" allowOverlap="1" wp14:anchorId="13AD4AFA" wp14:editId="7A222133">
                <wp:simplePos x="0" y="0"/>
                <wp:positionH relativeFrom="column">
                  <wp:posOffset>1069340</wp:posOffset>
                </wp:positionH>
                <wp:positionV relativeFrom="paragraph">
                  <wp:posOffset>60960</wp:posOffset>
                </wp:positionV>
                <wp:extent cx="371475" cy="762000"/>
                <wp:effectExtent l="0" t="0" r="28575" b="19050"/>
                <wp:wrapNone/>
                <wp:docPr id="720" name="直線コネクタ 720"/>
                <wp:cNvGraphicFramePr/>
                <a:graphic xmlns:a="http://schemas.openxmlformats.org/drawingml/2006/main">
                  <a:graphicData uri="http://schemas.microsoft.com/office/word/2010/wordprocessingShape">
                    <wps:wsp>
                      <wps:cNvCnPr/>
                      <wps:spPr>
                        <a:xfrm flipH="1">
                          <a:off x="0" y="0"/>
                          <a:ext cx="37147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20" o:spid="_x0000_s1026" style="position:absolute;left:0;text-align:left;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pt,4.8pt" to="113.4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" strokecolor="black [3040]"/>
            </w:pict>
          </mc:Fallback>
        </mc:AlternateContent>
      </w: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40512" behindDoc="0" locked="0" layoutInCell="1" allowOverlap="1" wp14:anchorId="0A608D34" wp14:editId="3515B81E">
                <wp:simplePos x="0" y="0"/>
                <wp:positionH relativeFrom="column">
                  <wp:posOffset>-321310</wp:posOffset>
                </wp:positionH>
                <wp:positionV relativeFrom="paragraph">
                  <wp:posOffset>793115</wp:posOffset>
                </wp:positionV>
                <wp:extent cx="2743200" cy="714375"/>
                <wp:effectExtent l="0" t="0" r="0" b="9525"/>
                <wp:wrapNone/>
                <wp:docPr id="721" name="正方形/長方形 721"/>
                <wp:cNvGraphicFramePr/>
                <a:graphic xmlns:a="http://schemas.openxmlformats.org/drawingml/2006/main">
                  <a:graphicData uri="http://schemas.microsoft.com/office/word/2010/wordprocessingShape">
                    <wps:wsp>
                      <wps:cNvSpPr/>
                      <wps:spPr>
                        <a:xfrm>
                          <a:off x="0" y="0"/>
                          <a:ext cx="2743200" cy="714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F044E" w:rsidRPr="00313D20" w:rsidRDefault="003F044E" w:rsidP="00512912">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品質管理監督システム基準書部分</w:t>
                            </w:r>
                          </w:p>
                          <w:p w:rsidR="003F044E" w:rsidRDefault="003F044E" w:rsidP="00512912">
                            <w:pPr>
                              <w:jc w:val="center"/>
                              <w:rPr>
                                <w:rFonts w:ascii="HG丸ｺﾞｼｯｸM-PRO" w:eastAsia="HG丸ｺﾞｼｯｸM-PRO" w:hAnsi="HG丸ｺﾞｼｯｸM-PRO"/>
                              </w:rPr>
                            </w:pPr>
                            <w:r>
                              <w:rPr>
                                <w:rFonts w:ascii="HG丸ｺﾞｼｯｸM-PRO" w:eastAsia="HG丸ｺﾞｼｯｸM-PRO" w:hAnsi="HG丸ｺﾞｼｯｸM-PRO" w:hint="eastAsia"/>
                              </w:rPr>
                              <w:t>（適宜自社の実情に置き換えて</w:t>
                            </w:r>
                          </w:p>
                          <w:p w:rsidR="003F044E" w:rsidRPr="00532087" w:rsidRDefault="003F044E" w:rsidP="00512912">
                            <w:pPr>
                              <w:jc w:val="center"/>
                              <w:rPr>
                                <w:rFonts w:ascii="HG丸ｺﾞｼｯｸM-PRO" w:eastAsia="HG丸ｺﾞｼｯｸM-PRO" w:hAnsi="HG丸ｺﾞｼｯｸM-PRO"/>
                              </w:rPr>
                            </w:pPr>
                            <w:r>
                              <w:rPr>
                                <w:rFonts w:ascii="HG丸ｺﾞｼｯｸM-PRO" w:eastAsia="HG丸ｺﾞｼｯｸM-PRO" w:hAnsi="HG丸ｺﾞｼｯｸM-PRO" w:hint="eastAsia"/>
                              </w:rPr>
                              <w:t>ご使用ください）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1" o:spid="_x0000_s1030" style="position:absolute;margin-left:-25.3pt;margin-top:62.45pt;width:3in;height:56.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" fillcolor="white [3201]" stroked="f" strokeweight="2pt">
                <v:textbox>
                  <w:txbxContent>
                    <w:p w:rsidR="003F044E" w:rsidRPr="00313D20" w:rsidRDefault="003F044E" w:rsidP="00512912">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品質管理監督システム基準書部分</w:t>
                      </w:r>
                    </w:p>
                    <w:p w:rsidR="003F044E" w:rsidRDefault="003F044E" w:rsidP="00512912">
                      <w:pPr>
                        <w:jc w:val="center"/>
                        <w:rPr>
                          <w:rFonts w:ascii="HG丸ｺﾞｼｯｸM-PRO" w:eastAsia="HG丸ｺﾞｼｯｸM-PRO" w:hAnsi="HG丸ｺﾞｼｯｸM-PRO"/>
                        </w:rPr>
                      </w:pPr>
                      <w:r>
                        <w:rPr>
                          <w:rFonts w:ascii="HG丸ｺﾞｼｯｸM-PRO" w:eastAsia="HG丸ｺﾞｼｯｸM-PRO" w:hAnsi="HG丸ｺﾞｼｯｸM-PRO" w:hint="eastAsia"/>
                        </w:rPr>
                        <w:t>（適宜自社の実情に置き換えて</w:t>
                      </w:r>
                    </w:p>
                    <w:p w:rsidR="003F044E" w:rsidRPr="00532087" w:rsidRDefault="003F044E" w:rsidP="00512912">
                      <w:pPr>
                        <w:jc w:val="center"/>
                        <w:rPr>
                          <w:rFonts w:ascii="HG丸ｺﾞｼｯｸM-PRO" w:eastAsia="HG丸ｺﾞｼｯｸM-PRO" w:hAnsi="HG丸ｺﾞｼｯｸM-PRO"/>
                        </w:rPr>
                      </w:pPr>
                      <w:r>
                        <w:rPr>
                          <w:rFonts w:ascii="HG丸ｺﾞｼｯｸM-PRO" w:eastAsia="HG丸ｺﾞｼｯｸM-PRO" w:hAnsi="HG丸ｺﾞｼｯｸM-PRO" w:hint="eastAsia"/>
                        </w:rPr>
                        <w:t>ご使用ください）</w:t>
                      </w:r>
                    </w:p>
                  </w:txbxContent>
                </v:textbox>
              </v:rect>
            </w:pict>
          </mc:Fallback>
        </mc:AlternateContent>
      </w: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44608" behindDoc="0" locked="0" layoutInCell="1" allowOverlap="1" wp14:anchorId="1D452188" wp14:editId="00240E97">
                <wp:simplePos x="0" y="0"/>
                <wp:positionH relativeFrom="column">
                  <wp:posOffset>3745865</wp:posOffset>
                </wp:positionH>
                <wp:positionV relativeFrom="paragraph">
                  <wp:posOffset>79375</wp:posOffset>
                </wp:positionV>
                <wp:extent cx="0" cy="762000"/>
                <wp:effectExtent l="0" t="0" r="19050" b="19050"/>
                <wp:wrapNone/>
                <wp:docPr id="719" name="直線コネクタ 719"/>
                <wp:cNvGraphicFramePr/>
                <a:graphic xmlns:a="http://schemas.openxmlformats.org/drawingml/2006/main">
                  <a:graphicData uri="http://schemas.microsoft.com/office/word/2010/wordprocessingShape">
                    <wps:wsp>
                      <wps:cNvCnPr/>
                      <wps:spPr>
                        <a:xfrm>
                          <a:off x="0" y="0"/>
                          <a:ext cx="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19"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95pt,6.25pt" to="294.9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" strokecolor="black [3040]"/>
            </w:pict>
          </mc:Fallback>
        </mc:AlternateContent>
      </w:r>
    </w:p>
    <w:p w:rsidR="00512912" w:rsidRPr="009256A4" w:rsidRDefault="00512912" w:rsidP="00512912">
      <w:pPr>
        <w:jc w:val="center"/>
        <w:rPr>
          <w:rFonts w:ascii="HG丸ｺﾞｼｯｸM-PRO" w:eastAsia="HG丸ｺﾞｼｯｸM-PRO" w:hAnsi="HG丸ｺﾞｼｯｸM-PRO"/>
          <w:color w:val="000000" w:themeColor="text1"/>
          <w:spacing w:val="-20"/>
          <w:sz w:val="18"/>
          <w:szCs w:val="18"/>
        </w:rPr>
      </w:pPr>
    </w:p>
    <w:p w:rsidR="00512912" w:rsidRPr="009256A4" w:rsidRDefault="00512912" w:rsidP="00512912">
      <w:pPr>
        <w:jc w:val="center"/>
        <w:rPr>
          <w:rFonts w:ascii="HG丸ｺﾞｼｯｸM-PRO" w:eastAsia="HG丸ｺﾞｼｯｸM-PRO" w:hAnsi="HG丸ｺﾞｼｯｸM-PRO"/>
          <w:color w:val="000000" w:themeColor="text1"/>
          <w:spacing w:val="-20"/>
          <w:sz w:val="18"/>
          <w:szCs w:val="18"/>
        </w:rPr>
      </w:pPr>
    </w:p>
    <w:p w:rsidR="00512912" w:rsidRDefault="00512912" w:rsidP="00512912">
      <w:pPr>
        <w:jc w:val="center"/>
        <w:rPr>
          <w:rFonts w:ascii="HG丸ｺﾞｼｯｸM-PRO" w:eastAsia="HG丸ｺﾞｼｯｸM-PRO" w:hAnsi="HG丸ｺﾞｼｯｸM-PRO"/>
          <w:color w:val="000000" w:themeColor="text1"/>
          <w:spacing w:val="-20"/>
          <w:sz w:val="18"/>
          <w:szCs w:val="18"/>
        </w:rPr>
      </w:pPr>
    </w:p>
    <w:p w:rsidR="00512912" w:rsidRDefault="00512912" w:rsidP="00512912">
      <w:pPr>
        <w:jc w:val="center"/>
        <w:rPr>
          <w:rFonts w:ascii="HG丸ｺﾞｼｯｸM-PRO" w:eastAsia="HG丸ｺﾞｼｯｸM-PRO" w:hAnsi="HG丸ｺﾞｼｯｸM-PRO"/>
          <w:color w:val="000000" w:themeColor="text1"/>
          <w:spacing w:val="-20"/>
          <w:sz w:val="18"/>
          <w:szCs w:val="18"/>
        </w:rPr>
      </w:pPr>
    </w:p>
    <w:p w:rsidR="00512912" w:rsidRDefault="00755DC0" w:rsidP="00512912">
      <w:pPr>
        <w:jc w:val="center"/>
        <w:rPr>
          <w:rFonts w:ascii="HG丸ｺﾞｼｯｸM-PRO" w:eastAsia="HG丸ｺﾞｼｯｸM-PRO" w:hAnsi="HG丸ｺﾞｼｯｸM-PRO"/>
          <w:color w:val="000000" w:themeColor="text1"/>
          <w:spacing w:val="-20"/>
          <w:sz w:val="18"/>
          <w:szCs w:val="18"/>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42560" behindDoc="0" locked="0" layoutInCell="1" allowOverlap="1" wp14:anchorId="02506278" wp14:editId="60DE3E21">
                <wp:simplePos x="0" y="0"/>
                <wp:positionH relativeFrom="column">
                  <wp:posOffset>2345690</wp:posOffset>
                </wp:positionH>
                <wp:positionV relativeFrom="paragraph">
                  <wp:posOffset>5715</wp:posOffset>
                </wp:positionV>
                <wp:extent cx="2857500" cy="542925"/>
                <wp:effectExtent l="0" t="0" r="0" b="9525"/>
                <wp:wrapNone/>
                <wp:docPr id="722" name="正方形/長方形 722"/>
                <wp:cNvGraphicFramePr/>
                <a:graphic xmlns:a="http://schemas.openxmlformats.org/drawingml/2006/main">
                  <a:graphicData uri="http://schemas.microsoft.com/office/word/2010/wordprocessingShape">
                    <wps:wsp>
                      <wps:cNvSpPr/>
                      <wps:spPr>
                        <a:xfrm>
                          <a:off x="0" y="0"/>
                          <a:ext cx="2857500" cy="5429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F044E" w:rsidRPr="00313D20" w:rsidRDefault="003F044E" w:rsidP="00512912">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品質管理監督システム基準書の</w:t>
                            </w:r>
                          </w:p>
                          <w:p w:rsidR="003F044E" w:rsidRPr="00313D20" w:rsidRDefault="003F044E" w:rsidP="00512912">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記載に関する補足説明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2" o:spid="_x0000_s1031" style="position:absolute;left:0;text-align:left;margin-left:184.7pt;margin-top:.45pt;width:225pt;height:42.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" fillcolor="white [3201]" stroked="f" strokeweight="2pt">
                <v:textbox>
                  <w:txbxContent>
                    <w:p w:rsidR="003F044E" w:rsidRPr="00313D20" w:rsidRDefault="003F044E" w:rsidP="00512912">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品質管理監督システム基準書の</w:t>
                      </w:r>
                    </w:p>
                    <w:p w:rsidR="003F044E" w:rsidRPr="00313D20" w:rsidRDefault="003F044E" w:rsidP="00512912">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記載に関する補足説明</w:t>
                      </w:r>
                    </w:p>
                  </w:txbxContent>
                </v:textbox>
              </v:rect>
            </w:pict>
          </mc:Fallback>
        </mc:AlternateContent>
      </w:r>
    </w:p>
    <w:p w:rsidR="00380E05" w:rsidRDefault="00380E05" w:rsidP="00512912">
      <w:pPr>
        <w:jc w:val="center"/>
        <w:rPr>
          <w:rFonts w:ascii="HG丸ｺﾞｼｯｸM-PRO" w:eastAsia="HG丸ｺﾞｼｯｸM-PRO" w:hAnsi="HG丸ｺﾞｼｯｸM-PRO"/>
          <w:color w:val="000000" w:themeColor="text1"/>
          <w:spacing w:val="-20"/>
          <w:sz w:val="18"/>
          <w:szCs w:val="18"/>
        </w:rPr>
      </w:pPr>
    </w:p>
    <w:p w:rsidR="00380E05" w:rsidRDefault="00380E05" w:rsidP="00512912">
      <w:pPr>
        <w:jc w:val="center"/>
        <w:rPr>
          <w:rFonts w:ascii="HG丸ｺﾞｼｯｸM-PRO" w:eastAsia="HG丸ｺﾞｼｯｸM-PRO" w:hAnsi="HG丸ｺﾞｼｯｸM-PRO"/>
          <w:color w:val="000000" w:themeColor="text1"/>
          <w:spacing w:val="-20"/>
          <w:sz w:val="18"/>
          <w:szCs w:val="18"/>
        </w:rPr>
      </w:pPr>
    </w:p>
    <w:p w:rsidR="00380E05" w:rsidRDefault="00380E05" w:rsidP="00512912">
      <w:pPr>
        <w:jc w:val="center"/>
        <w:rPr>
          <w:rFonts w:ascii="HG丸ｺﾞｼｯｸM-PRO" w:eastAsia="HG丸ｺﾞｼｯｸM-PRO" w:hAnsi="HG丸ｺﾞｼｯｸM-PRO"/>
          <w:color w:val="000000" w:themeColor="text1"/>
          <w:spacing w:val="-20"/>
          <w:sz w:val="18"/>
          <w:szCs w:val="18"/>
        </w:rPr>
      </w:pPr>
    </w:p>
    <w:p w:rsidR="00380E05" w:rsidRDefault="00380E05" w:rsidP="00512912">
      <w:pPr>
        <w:jc w:val="center"/>
        <w:rPr>
          <w:rFonts w:ascii="HG丸ｺﾞｼｯｸM-PRO" w:eastAsia="HG丸ｺﾞｼｯｸM-PRO" w:hAnsi="HG丸ｺﾞｼｯｸM-PRO"/>
          <w:color w:val="000000" w:themeColor="text1"/>
          <w:spacing w:val="-20"/>
          <w:sz w:val="18"/>
          <w:szCs w:val="18"/>
        </w:rPr>
      </w:pPr>
    </w:p>
    <w:p w:rsidR="00380E05" w:rsidRDefault="00380E05" w:rsidP="00512912">
      <w:pPr>
        <w:jc w:val="center"/>
        <w:rPr>
          <w:rFonts w:ascii="HG丸ｺﾞｼｯｸM-PRO" w:eastAsia="HG丸ｺﾞｼｯｸM-PRO" w:hAnsi="HG丸ｺﾞｼｯｸM-PRO"/>
          <w:color w:val="000000" w:themeColor="text1"/>
          <w:spacing w:val="-20"/>
          <w:sz w:val="18"/>
          <w:szCs w:val="18"/>
        </w:rPr>
      </w:pPr>
    </w:p>
    <w:p w:rsidR="00380E05" w:rsidRDefault="00380E05" w:rsidP="00512912">
      <w:pPr>
        <w:jc w:val="center"/>
        <w:rPr>
          <w:rFonts w:ascii="HG丸ｺﾞｼｯｸM-PRO" w:eastAsia="HG丸ｺﾞｼｯｸM-PRO" w:hAnsi="HG丸ｺﾞｼｯｸM-PRO"/>
          <w:color w:val="000000" w:themeColor="text1"/>
          <w:spacing w:val="-20"/>
          <w:sz w:val="18"/>
          <w:szCs w:val="18"/>
        </w:rPr>
      </w:pPr>
    </w:p>
    <w:p w:rsidR="00512912" w:rsidRDefault="00512912" w:rsidP="00512912">
      <w:pPr>
        <w:jc w:val="center"/>
        <w:rPr>
          <w:rFonts w:ascii="HG丸ｺﾞｼｯｸM-PRO" w:eastAsia="HG丸ｺﾞｼｯｸM-PRO" w:hAnsi="HG丸ｺﾞｼｯｸM-PRO"/>
          <w:color w:val="000000" w:themeColor="text1"/>
          <w:spacing w:val="-20"/>
          <w:sz w:val="18"/>
          <w:szCs w:val="18"/>
        </w:rPr>
      </w:pPr>
    </w:p>
    <w:p w:rsidR="00380E05" w:rsidRDefault="00380E05" w:rsidP="00512912">
      <w:pPr>
        <w:jc w:val="center"/>
        <w:rPr>
          <w:rFonts w:ascii="HG丸ｺﾞｼｯｸM-PRO" w:eastAsia="HG丸ｺﾞｼｯｸM-PRO" w:hAnsi="HG丸ｺﾞｼｯｸM-PRO"/>
          <w:color w:val="000000" w:themeColor="text1"/>
          <w:spacing w:val="-20"/>
          <w:sz w:val="18"/>
          <w:szCs w:val="18"/>
        </w:rPr>
        <w:sectPr w:rsidR="00380E05" w:rsidSect="007A7F77">
          <w:pgSz w:w="11906" w:h="16838"/>
          <w:pgMar w:top="1701" w:right="1361" w:bottom="1440" w:left="1361" w:header="567" w:footer="992" w:gutter="0"/>
          <w:cols w:space="425"/>
          <w:docGrid w:linePitch="360"/>
        </w:sectPr>
      </w:pPr>
    </w:p>
    <w:p w:rsidR="00380E05" w:rsidRPr="00313D20" w:rsidRDefault="00380E05" w:rsidP="00380E05">
      <w:pPr>
        <w:jc w:val="left"/>
        <w:rPr>
          <w:rFonts w:ascii="HG丸ｺﾞｼｯｸM-PRO" w:eastAsia="HG丸ｺﾞｼｯｸM-PRO" w:hAnsi="HG丸ｺﾞｼｯｸM-PRO"/>
          <w:b/>
          <w:color w:val="000000" w:themeColor="text1"/>
          <w:spacing w:val="-20"/>
          <w:sz w:val="24"/>
          <w:u w:val="single"/>
        </w:rPr>
      </w:pPr>
      <w:r w:rsidRPr="00A20A3D">
        <w:rPr>
          <w:rFonts w:ascii="HG丸ｺﾞｼｯｸM-PRO" w:eastAsia="HG丸ｺﾞｼｯｸM-PRO" w:hAnsi="HG丸ｺﾞｼｯｸM-PRO" w:hint="eastAsia"/>
          <w:b/>
          <w:color w:val="000000" w:themeColor="text1"/>
          <w:spacing w:val="-20"/>
          <w:sz w:val="24"/>
          <w:u w:val="single"/>
        </w:rPr>
        <w:t>このマニュアルの見方（２）</w:t>
      </w:r>
    </w:p>
    <w:p w:rsidR="00512912" w:rsidRPr="00380E05" w:rsidRDefault="00512912" w:rsidP="00313D20">
      <w:pPr>
        <w:jc w:val="left"/>
        <w:rPr>
          <w:rFonts w:ascii="HG丸ｺﾞｼｯｸM-PRO" w:eastAsia="HG丸ｺﾞｼｯｸM-PRO" w:hAnsi="HG丸ｺﾞｼｯｸM-PRO"/>
          <w:color w:val="000000" w:themeColor="text1"/>
          <w:spacing w:val="-20"/>
          <w:sz w:val="18"/>
          <w:szCs w:val="18"/>
        </w:rPr>
      </w:pPr>
    </w:p>
    <w:p w:rsidR="00395F90" w:rsidRDefault="00395F90" w:rsidP="00512912">
      <w:pPr>
        <w:jc w:val="left"/>
        <w:rPr>
          <w:rFonts w:ascii="HG丸ｺﾞｼｯｸM-PRO" w:eastAsia="HG丸ｺﾞｼｯｸM-PRO" w:hAnsi="HG丸ｺﾞｼｯｸM-PRO"/>
          <w:color w:val="000000" w:themeColor="text1"/>
          <w:spacing w:val="-1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701"/>
      </w:tblGrid>
      <w:tr w:rsidR="00395F90" w:rsidTr="00B87AC6">
        <w:tc>
          <w:tcPr>
            <w:tcW w:w="5353" w:type="dxa"/>
          </w:tcPr>
          <w:p w:rsidR="00395F90" w:rsidRPr="005A37A1" w:rsidRDefault="00395F90" w:rsidP="00050C0F">
            <w:pPr>
              <w:pStyle w:val="a4"/>
              <w:rPr>
                <w:rFonts w:ascii="HG丸ｺﾞｼｯｸM-PRO" w:eastAsia="HG丸ｺﾞｼｯｸM-PRO" w:hAnsi="HG丸ｺﾞｼｯｸM-PRO"/>
                <w:sz w:val="20"/>
                <w:szCs w:val="20"/>
                <w:bdr w:val="single" w:sz="4" w:space="0" w:color="auto"/>
              </w:rPr>
            </w:pPr>
            <w:r w:rsidRPr="005A37A1">
              <w:rPr>
                <w:rFonts w:ascii="HG丸ｺﾞｼｯｸM-PRO" w:eastAsia="HG丸ｺﾞｼｯｸM-PRO" w:hAnsi="HG丸ｺﾞｼｯｸM-PRO" w:hint="eastAsia"/>
                <w:sz w:val="20"/>
                <w:szCs w:val="20"/>
                <w:bdr w:val="single" w:sz="4" w:space="0" w:color="auto"/>
              </w:rPr>
              <w:t>７．製品実現（第五節　製品実現）</w:t>
            </w:r>
          </w:p>
          <w:p w:rsidR="00395F90" w:rsidRDefault="00395F90" w:rsidP="00050C0F">
            <w:pPr>
              <w:pStyle w:val="a4"/>
              <w:rPr>
                <w:rFonts w:ascii="HG丸ｺﾞｼｯｸM-PRO" w:eastAsia="HG丸ｺﾞｼｯｸM-PRO" w:hAnsi="HG丸ｺﾞｼｯｸM-PRO"/>
                <w:sz w:val="18"/>
                <w:szCs w:val="18"/>
                <w:bdr w:val="single" w:sz="4" w:space="0" w:color="auto"/>
              </w:rPr>
            </w:pPr>
            <w:r w:rsidRPr="005A37A1">
              <w:rPr>
                <w:rFonts w:ascii="HG丸ｺﾞｼｯｸM-PRO" w:eastAsia="HG丸ｺﾞｼｯｸM-PRO" w:hAnsi="HG丸ｺﾞｼｯｸM-PRO" w:hint="eastAsia"/>
                <w:sz w:val="18"/>
                <w:szCs w:val="18"/>
                <w:bdr w:val="single" w:sz="4" w:space="0" w:color="auto"/>
              </w:rPr>
              <w:t>７．5　製造及びサービスの提供</w:t>
            </w:r>
          </w:p>
          <w:p w:rsidR="00395F90" w:rsidRPr="005A37A1" w:rsidRDefault="00050C0F" w:rsidP="00050C0F">
            <w:pPr>
              <w:pStyle w:val="a4"/>
              <w:rPr>
                <w:rFonts w:ascii="HG丸ｺﾞｼｯｸM-PRO" w:eastAsia="HG丸ｺﾞｼｯｸM-PRO" w:hAnsi="HG丸ｺﾞｼｯｸM-PRO"/>
                <w:sz w:val="18"/>
                <w:szCs w:val="18"/>
                <w:bdr w:val="single" w:sz="4" w:space="0" w:color="auto"/>
              </w:rPr>
            </w:pPr>
            <w:r>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64064" behindDoc="0" locked="0" layoutInCell="1" allowOverlap="1" wp14:anchorId="49026A77" wp14:editId="7CBB461F">
                      <wp:simplePos x="0" y="0"/>
                      <wp:positionH relativeFrom="column">
                        <wp:posOffset>2540</wp:posOffset>
                      </wp:positionH>
                      <wp:positionV relativeFrom="paragraph">
                        <wp:posOffset>81915</wp:posOffset>
                      </wp:positionV>
                      <wp:extent cx="3337243" cy="5334000"/>
                      <wp:effectExtent l="0" t="0" r="15875" b="19050"/>
                      <wp:wrapNone/>
                      <wp:docPr id="732" name="角丸四角形 732"/>
                      <wp:cNvGraphicFramePr/>
                      <a:graphic xmlns:a="http://schemas.openxmlformats.org/drawingml/2006/main">
                        <a:graphicData uri="http://schemas.microsoft.com/office/word/2010/wordprocessingShape">
                          <wps:wsp>
                            <wps:cNvSpPr/>
                            <wps:spPr>
                              <a:xfrm>
                                <a:off x="0" y="0"/>
                                <a:ext cx="3337243" cy="533400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32" o:spid="_x0000_s1026" style="position:absolute;left:0;text-align:left;margin-left:.2pt;margin-top:6.45pt;width:262.8pt;height:420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" filled="f" strokecolor="#f79646 [3209]" strokeweight="2pt"/>
                  </w:pict>
                </mc:Fallback>
              </mc:AlternateContent>
            </w:r>
          </w:p>
        </w:tc>
        <w:tc>
          <w:tcPr>
            <w:tcW w:w="1701" w:type="dxa"/>
          </w:tcPr>
          <w:p w:rsidR="00395F90" w:rsidRPr="005A37A1" w:rsidRDefault="00395F90" w:rsidP="00050C0F">
            <w:pPr>
              <w:jc w:val="left"/>
              <w:rPr>
                <w:rFonts w:ascii="HG丸ｺﾞｼｯｸM-PRO" w:eastAsia="HG丸ｺﾞｼｯｸM-PRO" w:hAnsi="HG丸ｺﾞｼｯｸM-PRO"/>
                <w:color w:val="000000" w:themeColor="text1"/>
                <w:spacing w:val="-20"/>
                <w:sz w:val="12"/>
                <w:szCs w:val="12"/>
              </w:rPr>
            </w:pPr>
          </w:p>
        </w:tc>
      </w:tr>
      <w:tr w:rsidR="00395F90" w:rsidTr="00B87AC6">
        <w:tc>
          <w:tcPr>
            <w:tcW w:w="5353" w:type="dxa"/>
            <w:tcBorders>
              <w:right w:val="single" w:sz="4" w:space="0" w:color="auto"/>
            </w:tcBorders>
          </w:tcPr>
          <w:p w:rsidR="00395F90" w:rsidRPr="00395F90" w:rsidRDefault="00395F90" w:rsidP="00B87AC6">
            <w:pPr>
              <w:ind w:firstLineChars="200" w:firstLine="320"/>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＜手順例１　市場への出荷決定を国内品質業務運営責任者が行う＞</w:t>
            </w:r>
          </w:p>
          <w:p w:rsidR="00395F90" w:rsidRPr="00395F90" w:rsidRDefault="00395F90" w:rsidP="00B87AC6">
            <w:pPr>
              <w:spacing w:before="120" w:line="300" w:lineRule="auto"/>
              <w:ind w:leftChars="225" w:left="633" w:hangingChars="100" w:hanging="160"/>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①製造部の担当者（試験検査については品質管理部の担当者）は、製造所からの出荷までの記録（「</w:t>
            </w:r>
            <w:r w:rsidRPr="00395F90">
              <w:rPr>
                <w:rFonts w:ascii="HG丸ｺﾞｼｯｸM-PRO" w:eastAsia="HG丸ｺﾞｼｯｸM-PRO" w:hAnsi="HG丸ｺﾞｼｯｸM-PRO" w:hint="eastAsia"/>
                <w:b/>
                <w:color w:val="000000" w:themeColor="text1"/>
                <w:sz w:val="16"/>
                <w:szCs w:val="16"/>
              </w:rPr>
              <w:t>製品検査記録兼出荷判定記録（出荷記録</w:t>
            </w:r>
            <w:r w:rsidRPr="00395F90">
              <w:rPr>
                <w:rFonts w:ascii="HG丸ｺﾞｼｯｸM-PRO" w:eastAsia="HG丸ｺﾞｼｯｸM-PRO" w:hAnsi="HG丸ｺﾞｼｯｸM-PRO"/>
                <w:b/>
                <w:color w:val="000000" w:themeColor="text1"/>
                <w:sz w:val="16"/>
                <w:szCs w:val="16"/>
              </w:rPr>
              <w:t>-01）</w:t>
            </w:r>
            <w:r w:rsidRPr="00395F90">
              <w:rPr>
                <w:rFonts w:ascii="HG丸ｺﾞｼｯｸM-PRO" w:eastAsia="HG丸ｺﾞｼｯｸM-PRO" w:hAnsi="HG丸ｺﾞｼｯｸM-PRO" w:hint="eastAsia"/>
                <w:color w:val="000000" w:themeColor="text1"/>
                <w:sz w:val="16"/>
                <w:szCs w:val="16"/>
              </w:rPr>
              <w:t>」及び「</w:t>
            </w:r>
            <w:r w:rsidRPr="00395F90">
              <w:rPr>
                <w:rFonts w:ascii="HG丸ｺﾞｼｯｸM-PRO" w:eastAsia="HG丸ｺﾞｼｯｸM-PRO" w:hAnsi="HG丸ｺﾞｼｯｸM-PRO" w:hint="eastAsia"/>
                <w:b/>
                <w:color w:val="000000" w:themeColor="text1"/>
                <w:sz w:val="16"/>
                <w:szCs w:val="16"/>
              </w:rPr>
              <w:t>作業指図書兼報告書（作業記録</w:t>
            </w:r>
            <w:r w:rsidRPr="00395F90">
              <w:rPr>
                <w:rFonts w:ascii="HG丸ｺﾞｼｯｸM-PRO" w:eastAsia="HG丸ｺﾞｼｯｸM-PRO" w:hAnsi="HG丸ｺﾞｼｯｸM-PRO"/>
                <w:b/>
                <w:color w:val="000000" w:themeColor="text1"/>
                <w:sz w:val="16"/>
                <w:szCs w:val="16"/>
              </w:rPr>
              <w:t>-01）</w:t>
            </w:r>
            <w:r w:rsidRPr="00395F90">
              <w:rPr>
                <w:rFonts w:ascii="HG丸ｺﾞｼｯｸM-PRO" w:eastAsia="HG丸ｺﾞｼｯｸM-PRO" w:hAnsi="HG丸ｺﾞｼｯｸM-PRO" w:hint="eastAsia"/>
                <w:color w:val="000000" w:themeColor="text1"/>
                <w:sz w:val="16"/>
                <w:szCs w:val="16"/>
              </w:rPr>
              <w:t>」）を作成する。製造部長は、その記録を承認し、</w:t>
            </w:r>
            <w:r w:rsidRPr="00395F90">
              <w:rPr>
                <w:rFonts w:ascii="HG丸ｺﾞｼｯｸM-PRO" w:eastAsia="HG丸ｺﾞｼｯｸM-PRO" w:hAnsi="HG丸ｺﾞｼｯｸM-PRO" w:hint="eastAsia"/>
                <w:color w:val="000000" w:themeColor="text1"/>
                <w:sz w:val="16"/>
                <w:szCs w:val="16"/>
                <w:bdr w:val="single" w:sz="4" w:space="0" w:color="auto"/>
              </w:rPr>
              <w:t>原本１部を製造部にて保管する</w:t>
            </w:r>
            <w:r w:rsidRPr="00395F90">
              <w:rPr>
                <w:rFonts w:ascii="HG丸ｺﾞｼｯｸM-PRO" w:eastAsia="HG丸ｺﾞｼｯｸM-PRO" w:hAnsi="HG丸ｺﾞｼｯｸM-PRO" w:hint="eastAsia"/>
                <w:color w:val="000000" w:themeColor="text1"/>
                <w:sz w:val="16"/>
                <w:szCs w:val="16"/>
              </w:rPr>
              <w:t>とともに、その写しを１部、品質保証部長に提出する。</w:t>
            </w:r>
          </w:p>
          <w:p w:rsidR="00395F90" w:rsidRPr="00395F90" w:rsidRDefault="00395F90" w:rsidP="00B87AC6">
            <w:pPr>
              <w:spacing w:line="300" w:lineRule="auto"/>
              <w:ind w:leftChars="249" w:left="688" w:hangingChars="103" w:hanging="165"/>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②品質保証部長は、市場への出荷の決定を行い、製造部長から提出のあった「</w:t>
            </w:r>
            <w:r w:rsidRPr="00395F90">
              <w:rPr>
                <w:rFonts w:ascii="HG丸ｺﾞｼｯｸM-PRO" w:eastAsia="HG丸ｺﾞｼｯｸM-PRO" w:hAnsi="HG丸ｺﾞｼｯｸM-PRO" w:hint="eastAsia"/>
                <w:b/>
                <w:color w:val="000000" w:themeColor="text1"/>
                <w:sz w:val="16"/>
                <w:szCs w:val="16"/>
              </w:rPr>
              <w:t>製品検査記録兼出荷判定記録（出荷記録</w:t>
            </w:r>
            <w:r w:rsidRPr="00395F90">
              <w:rPr>
                <w:rFonts w:ascii="HG丸ｺﾞｼｯｸM-PRO" w:eastAsia="HG丸ｺﾞｼｯｸM-PRO" w:hAnsi="HG丸ｺﾞｼｯｸM-PRO"/>
                <w:b/>
                <w:color w:val="000000" w:themeColor="text1"/>
                <w:sz w:val="16"/>
                <w:szCs w:val="16"/>
              </w:rPr>
              <w:t>-01）</w:t>
            </w:r>
            <w:r w:rsidRPr="00395F90">
              <w:rPr>
                <w:rFonts w:ascii="HG丸ｺﾞｼｯｸM-PRO" w:eastAsia="HG丸ｺﾞｼｯｸM-PRO" w:hAnsi="HG丸ｺﾞｼｯｸM-PRO" w:hint="eastAsia"/>
                <w:color w:val="000000" w:themeColor="text1"/>
                <w:sz w:val="16"/>
                <w:szCs w:val="16"/>
              </w:rPr>
              <w:t>」の写しにおける「市場への出荷」欄を利用して記録し、保管する。</w:t>
            </w:r>
          </w:p>
          <w:p w:rsidR="00395F90" w:rsidRPr="00395F90" w:rsidRDefault="00395F90" w:rsidP="00395F90">
            <w:pPr>
              <w:spacing w:line="300" w:lineRule="auto"/>
              <w:rPr>
                <w:rFonts w:ascii="HG丸ｺﾞｼｯｸM-PRO" w:eastAsia="HG丸ｺﾞｼｯｸM-PRO" w:hAnsi="HG丸ｺﾞｼｯｸM-PRO"/>
                <w:color w:val="000000" w:themeColor="text1"/>
                <w:sz w:val="16"/>
                <w:szCs w:val="16"/>
                <w:highlight w:val="green"/>
              </w:rPr>
            </w:pPr>
          </w:p>
          <w:p w:rsidR="00395F90" w:rsidRPr="00395F90" w:rsidRDefault="00395F90" w:rsidP="00B87AC6">
            <w:pPr>
              <w:spacing w:line="300" w:lineRule="auto"/>
              <w:ind w:firstLineChars="200" w:firstLine="320"/>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＜手順例２　市場への出荷の決定を製造所に行わせる＞</w:t>
            </w:r>
          </w:p>
          <w:p w:rsidR="00395F90" w:rsidRPr="00395F90" w:rsidRDefault="00395F90" w:rsidP="00B87AC6">
            <w:pPr>
              <w:spacing w:line="300" w:lineRule="auto"/>
              <w:ind w:leftChars="249" w:left="688" w:hangingChars="103" w:hanging="165"/>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①製造部の担当者（試験検査については品質管理部の担当者）は、製造所からの出荷までの記録を作成する。製造部長は、その記録を承認する。</w:t>
            </w:r>
          </w:p>
          <w:p w:rsidR="00395F90" w:rsidRPr="00395F90" w:rsidRDefault="00395F90" w:rsidP="00B87AC6">
            <w:pPr>
              <w:spacing w:line="300" w:lineRule="auto"/>
              <w:ind w:leftChars="249" w:left="688" w:hangingChars="103" w:hanging="165"/>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②市場への出荷判定については、製造部又は品質管理部のうちあらかじめ定めた者が実施し、記録を作成し、製造所にて保管する。</w:t>
            </w:r>
          </w:p>
          <w:p w:rsidR="00395F90" w:rsidRPr="00395F90" w:rsidRDefault="00395F90" w:rsidP="00B87AC6">
            <w:pPr>
              <w:spacing w:line="300" w:lineRule="auto"/>
              <w:ind w:leftChars="249" w:left="688" w:hangingChars="103" w:hanging="165"/>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 xml:space="preserve">　なお、この市場への出荷判定を行う者については、「</w:t>
            </w:r>
            <w:r w:rsidRPr="00395F90">
              <w:rPr>
                <w:rFonts w:ascii="HG丸ｺﾞｼｯｸM-PRO" w:eastAsia="HG丸ｺﾞｼｯｸM-PRO" w:hAnsi="HG丸ｺﾞｼｯｸM-PRO"/>
                <w:color w:val="000000" w:themeColor="text1"/>
                <w:sz w:val="16"/>
                <w:szCs w:val="16"/>
              </w:rPr>
              <w:t xml:space="preserve">9.4 </w:t>
            </w:r>
            <w:r w:rsidRPr="00395F90">
              <w:rPr>
                <w:rFonts w:ascii="HG丸ｺﾞｼｯｸM-PRO" w:eastAsia="HG丸ｺﾞｼｯｸM-PRO" w:hAnsi="HG丸ｺﾞｼｯｸM-PRO" w:hint="eastAsia"/>
                <w:color w:val="000000" w:themeColor="text1"/>
                <w:sz w:val="16"/>
                <w:szCs w:val="16"/>
              </w:rPr>
              <w:t>国内品質業務運営責任者」の（３）の規定に従い、別途定めるものとする。</w:t>
            </w:r>
          </w:p>
          <w:p w:rsidR="00395F90" w:rsidRPr="00395F90" w:rsidRDefault="00395F90" w:rsidP="00B87AC6">
            <w:pPr>
              <w:pStyle w:val="af8"/>
              <w:spacing w:before="72" w:line="300" w:lineRule="auto"/>
              <w:ind w:leftChars="250" w:left="685" w:hangingChars="100" w:hanging="160"/>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③製造部長は、「</w:t>
            </w:r>
            <w:r w:rsidRPr="00395F90">
              <w:rPr>
                <w:rFonts w:ascii="HG丸ｺﾞｼｯｸM-PRO" w:eastAsia="HG丸ｺﾞｼｯｸM-PRO" w:hAnsi="HG丸ｺﾞｼｯｸM-PRO" w:cs="Times New Roman" w:hint="eastAsia"/>
                <w:b/>
                <w:color w:val="000000" w:themeColor="text1"/>
                <w:sz w:val="16"/>
                <w:szCs w:val="16"/>
              </w:rPr>
              <w:t>市場出荷判定報告書（出荷記録</w:t>
            </w:r>
            <w:r w:rsidRPr="00395F90">
              <w:rPr>
                <w:rFonts w:ascii="HG丸ｺﾞｼｯｸM-PRO" w:eastAsia="HG丸ｺﾞｼｯｸM-PRO" w:hAnsi="HG丸ｺﾞｼｯｸM-PRO" w:cs="Times New Roman"/>
                <w:b/>
                <w:color w:val="000000" w:themeColor="text1"/>
                <w:sz w:val="16"/>
                <w:szCs w:val="16"/>
              </w:rPr>
              <w:t>-02）</w:t>
            </w:r>
            <w:r w:rsidRPr="00395F90">
              <w:rPr>
                <w:rFonts w:ascii="HG丸ｺﾞｼｯｸM-PRO" w:eastAsia="HG丸ｺﾞｼｯｸM-PRO" w:hAnsi="HG丸ｺﾞｼｯｸM-PRO" w:cs="Times New Roman" w:hint="eastAsia"/>
                <w:color w:val="000000" w:themeColor="text1"/>
                <w:sz w:val="16"/>
                <w:szCs w:val="16"/>
              </w:rPr>
              <w:t>」及び「</w:t>
            </w:r>
            <w:r w:rsidRPr="00395F90">
              <w:rPr>
                <w:rFonts w:ascii="HG丸ｺﾞｼｯｸM-PRO" w:eastAsia="HG丸ｺﾞｼｯｸM-PRO" w:hAnsi="HG丸ｺﾞｼｯｸM-PRO" w:cs="Times New Roman" w:hint="eastAsia"/>
                <w:b/>
                <w:color w:val="000000" w:themeColor="text1"/>
                <w:sz w:val="16"/>
                <w:szCs w:val="16"/>
              </w:rPr>
              <w:t>保管出納記録（出荷記録</w:t>
            </w:r>
            <w:r w:rsidRPr="00395F90">
              <w:rPr>
                <w:rFonts w:ascii="HG丸ｺﾞｼｯｸM-PRO" w:eastAsia="HG丸ｺﾞｼｯｸM-PRO" w:hAnsi="HG丸ｺﾞｼｯｸM-PRO" w:cs="Times New Roman"/>
                <w:b/>
                <w:color w:val="000000" w:themeColor="text1"/>
                <w:sz w:val="16"/>
                <w:szCs w:val="16"/>
              </w:rPr>
              <w:t>-03）</w:t>
            </w:r>
            <w:r w:rsidRPr="00395F90">
              <w:rPr>
                <w:rFonts w:ascii="HG丸ｺﾞｼｯｸM-PRO" w:eastAsia="HG丸ｺﾞｼｯｸM-PRO" w:hAnsi="HG丸ｺﾞｼｯｸM-PRO" w:cs="Times New Roman" w:hint="eastAsia"/>
                <w:color w:val="000000" w:themeColor="text1"/>
                <w:sz w:val="16"/>
                <w:szCs w:val="16"/>
              </w:rPr>
              <w:t>」を用いて、市場への出荷判定を実施した結果を、</w:t>
            </w:r>
            <w:r w:rsidRPr="00395F90">
              <w:rPr>
                <w:rFonts w:ascii="HG丸ｺﾞｼｯｸM-PRO" w:eastAsia="HG丸ｺﾞｼｯｸM-PRO" w:hAnsi="HG丸ｺﾞｼｯｸM-PRO" w:cs="Times New Roman" w:hint="eastAsia"/>
                <w:color w:val="000000" w:themeColor="text1"/>
                <w:sz w:val="16"/>
                <w:szCs w:val="16"/>
                <w:bdr w:val="single" w:sz="4" w:space="0" w:color="auto"/>
              </w:rPr>
              <w:t>毎月末に</w:t>
            </w:r>
            <w:r w:rsidRPr="00395F90">
              <w:rPr>
                <w:rFonts w:ascii="HG丸ｺﾞｼｯｸM-PRO" w:eastAsia="HG丸ｺﾞｼｯｸM-PRO" w:hAnsi="HG丸ｺﾞｼｯｸM-PRO" w:hint="eastAsia"/>
                <w:color w:val="000000" w:themeColor="text1"/>
                <w:sz w:val="16"/>
                <w:szCs w:val="16"/>
              </w:rPr>
              <w:t>品質保証部長に報告する。品質保証部長は、報告のあった「</w:t>
            </w:r>
            <w:r w:rsidRPr="00395F90">
              <w:rPr>
                <w:rFonts w:ascii="HG丸ｺﾞｼｯｸM-PRO" w:eastAsia="HG丸ｺﾞｼｯｸM-PRO" w:hAnsi="HG丸ｺﾞｼｯｸM-PRO" w:cs="Times New Roman" w:hint="eastAsia"/>
                <w:b/>
                <w:color w:val="000000" w:themeColor="text1"/>
                <w:sz w:val="16"/>
                <w:szCs w:val="16"/>
              </w:rPr>
              <w:t>市場出荷判定報告書（出荷記録</w:t>
            </w:r>
            <w:r w:rsidRPr="00395F90">
              <w:rPr>
                <w:rFonts w:ascii="HG丸ｺﾞｼｯｸM-PRO" w:eastAsia="HG丸ｺﾞｼｯｸM-PRO" w:hAnsi="HG丸ｺﾞｼｯｸM-PRO" w:cs="Times New Roman"/>
                <w:b/>
                <w:color w:val="000000" w:themeColor="text1"/>
                <w:sz w:val="16"/>
                <w:szCs w:val="16"/>
              </w:rPr>
              <w:t>-02）</w:t>
            </w:r>
            <w:r w:rsidRPr="00395F90">
              <w:rPr>
                <w:rFonts w:ascii="HG丸ｺﾞｼｯｸM-PRO" w:eastAsia="HG丸ｺﾞｼｯｸM-PRO" w:hAnsi="HG丸ｺﾞｼｯｸM-PRO" w:cs="Times New Roman" w:hint="eastAsia"/>
                <w:color w:val="000000" w:themeColor="text1"/>
                <w:sz w:val="16"/>
                <w:szCs w:val="16"/>
              </w:rPr>
              <w:t>」及び「</w:t>
            </w:r>
            <w:r w:rsidRPr="00395F90">
              <w:rPr>
                <w:rFonts w:ascii="HG丸ｺﾞｼｯｸM-PRO" w:eastAsia="HG丸ｺﾞｼｯｸM-PRO" w:hAnsi="HG丸ｺﾞｼｯｸM-PRO" w:cs="Times New Roman" w:hint="eastAsia"/>
                <w:b/>
                <w:color w:val="000000" w:themeColor="text1"/>
                <w:sz w:val="16"/>
                <w:szCs w:val="16"/>
              </w:rPr>
              <w:t>保管出納記録（出荷記録</w:t>
            </w:r>
            <w:r w:rsidRPr="00395F90">
              <w:rPr>
                <w:rFonts w:ascii="HG丸ｺﾞｼｯｸM-PRO" w:eastAsia="HG丸ｺﾞｼｯｸM-PRO" w:hAnsi="HG丸ｺﾞｼｯｸM-PRO" w:cs="Times New Roman"/>
                <w:b/>
                <w:color w:val="000000" w:themeColor="text1"/>
                <w:sz w:val="16"/>
                <w:szCs w:val="16"/>
              </w:rPr>
              <w:t>-03）</w:t>
            </w:r>
            <w:r w:rsidRPr="00395F90">
              <w:rPr>
                <w:rFonts w:ascii="HG丸ｺﾞｼｯｸM-PRO" w:eastAsia="HG丸ｺﾞｼｯｸM-PRO" w:hAnsi="HG丸ｺﾞｼｯｸM-PRO" w:cs="Times New Roman" w:hint="eastAsia"/>
                <w:color w:val="000000" w:themeColor="text1"/>
                <w:sz w:val="16"/>
                <w:szCs w:val="16"/>
              </w:rPr>
              <w:t>」を確認した際には、確認日及び氏名を記載して、品質保証部にて保管する。</w:t>
            </w:r>
          </w:p>
          <w:p w:rsidR="00395F90" w:rsidRPr="00395F90" w:rsidRDefault="00395F90" w:rsidP="00B87AC6">
            <w:pPr>
              <w:pStyle w:val="af8"/>
              <w:pBdr>
                <w:right w:val="single" w:sz="4" w:space="4" w:color="auto"/>
              </w:pBdr>
              <w:spacing w:before="72" w:line="300" w:lineRule="auto"/>
              <w:ind w:leftChars="250" w:left="735" w:hangingChars="100" w:hanging="210"/>
              <w:rPr>
                <w:rFonts w:ascii="HG丸ｺﾞｼｯｸM-PRO" w:eastAsia="HG丸ｺﾞｼｯｸM-PRO" w:hAnsi="HG丸ｺﾞｼｯｸM-PRO"/>
                <w:color w:val="FF0000"/>
                <w:sz w:val="16"/>
                <w:szCs w:val="16"/>
              </w:rPr>
            </w:pPr>
            <w:r w:rsidRPr="00E61A51">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77376" behindDoc="0" locked="0" layoutInCell="1" allowOverlap="1" wp14:anchorId="377E0CDF" wp14:editId="79C0995B">
                      <wp:simplePos x="0" y="0"/>
                      <wp:positionH relativeFrom="column">
                        <wp:posOffset>1522730</wp:posOffset>
                      </wp:positionH>
                      <wp:positionV relativeFrom="paragraph">
                        <wp:posOffset>116840</wp:posOffset>
                      </wp:positionV>
                      <wp:extent cx="200660" cy="3425825"/>
                      <wp:effectExtent l="6667" t="0" r="15558" b="15557"/>
                      <wp:wrapNone/>
                      <wp:docPr id="52" name="左大かっこ 52"/>
                      <wp:cNvGraphicFramePr/>
                      <a:graphic xmlns:a="http://schemas.openxmlformats.org/drawingml/2006/main">
                        <a:graphicData uri="http://schemas.microsoft.com/office/word/2010/wordprocessingShape">
                          <wps:wsp>
                            <wps:cNvSpPr/>
                            <wps:spPr>
                              <a:xfrm rot="16200000">
                                <a:off x="0" y="0"/>
                                <a:ext cx="200660" cy="34258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大かっこ 52" o:spid="_x0000_s1026" type="#_x0000_t85" style="position:absolute;left:0;text-align:left;margin-left:119.9pt;margin-top:9.2pt;width:15.8pt;height:269.75pt;rotation:-9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" adj="105" strokecolor="black [3040]"/>
                  </w:pict>
                </mc:Fallback>
              </mc:AlternateContent>
            </w:r>
            <w:r w:rsidRPr="00395F90">
              <w:rPr>
                <w:rFonts w:ascii="HG丸ｺﾞｼｯｸM-PRO" w:eastAsia="HG丸ｺﾞｼｯｸM-PRO" w:hAnsi="HG丸ｺﾞｼｯｸM-PRO" w:hint="eastAsia"/>
                <w:color w:val="000000" w:themeColor="text1"/>
                <w:sz w:val="16"/>
                <w:szCs w:val="16"/>
              </w:rPr>
              <w:t>④当社は、②に規定する市場への出荷判定を行うために必要な品質、有効性及び安全性に関する情報を、市場への出荷判定を行う者に対して適切に提供する。</w:t>
            </w:r>
          </w:p>
          <w:p w:rsidR="00395F90" w:rsidRPr="00395F90" w:rsidRDefault="00B87AC6" w:rsidP="00B87AC6">
            <w:pPr>
              <w:pBdr>
                <w:right w:val="single" w:sz="4" w:space="4" w:color="auto"/>
              </w:pBdr>
              <w:spacing w:line="300" w:lineRule="auto"/>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1906048" behindDoc="0" locked="0" layoutInCell="1" allowOverlap="1" wp14:anchorId="6CC829CC" wp14:editId="55F86CF8">
                      <wp:simplePos x="0" y="0"/>
                      <wp:positionH relativeFrom="column">
                        <wp:posOffset>516890</wp:posOffset>
                      </wp:positionH>
                      <wp:positionV relativeFrom="paragraph">
                        <wp:posOffset>122555</wp:posOffset>
                      </wp:positionV>
                      <wp:extent cx="2324100" cy="733425"/>
                      <wp:effectExtent l="0" t="0" r="19050" b="28575"/>
                      <wp:wrapNone/>
                      <wp:docPr id="60" name="角丸四角形 60"/>
                      <wp:cNvGraphicFramePr/>
                      <a:graphic xmlns:a="http://schemas.openxmlformats.org/drawingml/2006/main">
                        <a:graphicData uri="http://schemas.microsoft.com/office/word/2010/wordprocessingShape">
                          <wps:wsp>
                            <wps:cNvSpPr/>
                            <wps:spPr>
                              <a:xfrm>
                                <a:off x="0" y="0"/>
                                <a:ext cx="2324100" cy="73342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0" o:spid="_x0000_s1026" style="position:absolute;left:0;text-align:left;margin-left:40.7pt;margin-top:9.65pt;width:183pt;height:57.75pt;z-index:251906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" filled="f" strokecolor="#f79646 [3209]" strokeweight="2pt"/>
                  </w:pict>
                </mc:Fallback>
              </mc:AlternateContent>
            </w:r>
          </w:p>
          <w:p w:rsidR="00395F90" w:rsidRPr="00395F90" w:rsidRDefault="00B87AC6" w:rsidP="00B87AC6">
            <w:pPr>
              <w:pBdr>
                <w:right w:val="single" w:sz="4" w:space="4" w:color="auto"/>
              </w:pBdr>
              <w:spacing w:line="300" w:lineRule="auto"/>
              <w:rPr>
                <w:rFonts w:ascii="HG丸ｺﾞｼｯｸM-PRO" w:eastAsia="HG丸ｺﾞｼｯｸM-PRO" w:hAnsi="HG丸ｺﾞｼｯｸM-PRO"/>
                <w:color w:val="000000" w:themeColor="text1"/>
                <w:sz w:val="16"/>
                <w:szCs w:val="16"/>
              </w:rPr>
            </w:pPr>
            <w:r w:rsidRPr="00380E05">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63040" behindDoc="0" locked="0" layoutInCell="1" allowOverlap="1" wp14:anchorId="36795BA8" wp14:editId="68BE15A5">
                      <wp:simplePos x="0" y="0"/>
                      <wp:positionH relativeFrom="column">
                        <wp:posOffset>2840990</wp:posOffset>
                      </wp:positionH>
                      <wp:positionV relativeFrom="paragraph">
                        <wp:posOffset>43815</wp:posOffset>
                      </wp:positionV>
                      <wp:extent cx="1666875" cy="114300"/>
                      <wp:effectExtent l="0" t="0" r="28575" b="19050"/>
                      <wp:wrapNone/>
                      <wp:docPr id="706" name="直線コネクタ 706"/>
                      <wp:cNvGraphicFramePr/>
                      <a:graphic xmlns:a="http://schemas.openxmlformats.org/drawingml/2006/main">
                        <a:graphicData uri="http://schemas.microsoft.com/office/word/2010/wordprocessingShape">
                          <wps:wsp>
                            <wps:cNvCnPr/>
                            <wps:spPr>
                              <a:xfrm flipV="1">
                                <a:off x="0" y="0"/>
                                <a:ext cx="1666875"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06" o:spid="_x0000_s1026" style="position:absolute;left:0;text-align:lef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7pt,3.45pt" to="354.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" strokecolor="black [3040]"/>
                  </w:pict>
                </mc:Fallback>
              </mc:AlternateContent>
            </w:r>
            <w:r w:rsidR="00395F90" w:rsidRPr="00395F90">
              <w:rPr>
                <w:rFonts w:ascii="HG丸ｺﾞｼｯｸM-PRO" w:eastAsia="HG丸ｺﾞｼｯｸM-PRO" w:hAnsi="HG丸ｺﾞｼｯｸM-PRO" w:hint="eastAsia"/>
                <w:color w:val="000000" w:themeColor="text1"/>
                <w:sz w:val="16"/>
                <w:szCs w:val="16"/>
              </w:rPr>
              <w:t>＜記録名＞「</w:t>
            </w:r>
            <w:r w:rsidR="00395F90" w:rsidRPr="00395F90">
              <w:rPr>
                <w:rFonts w:ascii="HG丸ｺﾞｼｯｸM-PRO" w:eastAsia="HG丸ｺﾞｼｯｸM-PRO" w:hAnsi="HG丸ｺﾞｼｯｸM-PRO" w:hint="eastAsia"/>
                <w:b/>
                <w:color w:val="000000" w:themeColor="text1"/>
                <w:sz w:val="16"/>
                <w:szCs w:val="16"/>
              </w:rPr>
              <w:t>製品検査記録兼出荷判定記録（出荷記録-01）</w:t>
            </w:r>
            <w:r w:rsidR="00395F90" w:rsidRPr="00395F90">
              <w:rPr>
                <w:rFonts w:ascii="HG丸ｺﾞｼｯｸM-PRO" w:eastAsia="HG丸ｺﾞｼｯｸM-PRO" w:hAnsi="HG丸ｺﾞｼｯｸM-PRO" w:hint="eastAsia"/>
                <w:color w:val="000000" w:themeColor="text1"/>
                <w:sz w:val="16"/>
                <w:szCs w:val="16"/>
              </w:rPr>
              <w:t>」</w:t>
            </w:r>
          </w:p>
          <w:p w:rsidR="00395F90" w:rsidRPr="00395F90" w:rsidRDefault="00395F90" w:rsidP="00B87AC6">
            <w:pPr>
              <w:pBdr>
                <w:right w:val="single" w:sz="4" w:space="4" w:color="auto"/>
              </w:pBdr>
              <w:spacing w:line="300" w:lineRule="auto"/>
              <w:ind w:leftChars="100" w:left="210" w:firstLineChars="297" w:firstLine="475"/>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 xml:space="preserve">　「</w:t>
            </w:r>
            <w:r w:rsidRPr="00395F90">
              <w:rPr>
                <w:rFonts w:ascii="HG丸ｺﾞｼｯｸM-PRO" w:eastAsia="HG丸ｺﾞｼｯｸM-PRO" w:hAnsi="HG丸ｺﾞｼｯｸM-PRO" w:hint="eastAsia"/>
                <w:b/>
                <w:color w:val="000000" w:themeColor="text1"/>
                <w:sz w:val="16"/>
                <w:szCs w:val="16"/>
              </w:rPr>
              <w:t>作業指図書兼報告書（作業記録-01）</w:t>
            </w:r>
            <w:r w:rsidRPr="00395F90">
              <w:rPr>
                <w:rFonts w:ascii="HG丸ｺﾞｼｯｸM-PRO" w:eastAsia="HG丸ｺﾞｼｯｸM-PRO" w:hAnsi="HG丸ｺﾞｼｯｸM-PRO" w:hint="eastAsia"/>
                <w:color w:val="000000" w:themeColor="text1"/>
                <w:sz w:val="16"/>
                <w:szCs w:val="16"/>
              </w:rPr>
              <w:t>」</w:t>
            </w:r>
          </w:p>
          <w:p w:rsidR="00395F90" w:rsidRPr="00395F90" w:rsidRDefault="00395F90" w:rsidP="00B87AC6">
            <w:pPr>
              <w:pBdr>
                <w:right w:val="single" w:sz="4" w:space="4" w:color="auto"/>
              </w:pBdr>
              <w:spacing w:line="300" w:lineRule="auto"/>
              <w:ind w:leftChars="100" w:left="210" w:firstLineChars="397" w:firstLine="635"/>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cs="Courier New" w:hint="eastAsia"/>
                <w:color w:val="000000" w:themeColor="text1"/>
                <w:sz w:val="16"/>
                <w:szCs w:val="16"/>
              </w:rPr>
              <w:t>「</w:t>
            </w:r>
            <w:r w:rsidRPr="00395F90">
              <w:rPr>
                <w:rFonts w:ascii="HG丸ｺﾞｼｯｸM-PRO" w:eastAsia="HG丸ｺﾞｼｯｸM-PRO" w:hAnsi="HG丸ｺﾞｼｯｸM-PRO" w:hint="eastAsia"/>
                <w:b/>
                <w:color w:val="000000" w:themeColor="text1"/>
                <w:sz w:val="16"/>
                <w:szCs w:val="16"/>
              </w:rPr>
              <w:t>市場出荷判定報告書（出荷記録</w:t>
            </w:r>
            <w:r w:rsidRPr="00395F90">
              <w:rPr>
                <w:rFonts w:ascii="HG丸ｺﾞｼｯｸM-PRO" w:eastAsia="HG丸ｺﾞｼｯｸM-PRO" w:hAnsi="HG丸ｺﾞｼｯｸM-PRO"/>
                <w:b/>
                <w:color w:val="000000" w:themeColor="text1"/>
                <w:sz w:val="16"/>
                <w:szCs w:val="16"/>
              </w:rPr>
              <w:t>-02）</w:t>
            </w:r>
            <w:r w:rsidRPr="00395F90">
              <w:rPr>
                <w:rFonts w:ascii="HG丸ｺﾞｼｯｸM-PRO" w:eastAsia="HG丸ｺﾞｼｯｸM-PRO" w:hAnsi="HG丸ｺﾞｼｯｸM-PRO" w:hint="eastAsia"/>
                <w:color w:val="000000" w:themeColor="text1"/>
                <w:sz w:val="16"/>
                <w:szCs w:val="16"/>
              </w:rPr>
              <w:t>」</w:t>
            </w:r>
          </w:p>
          <w:p w:rsidR="00395F90" w:rsidRPr="00395F90" w:rsidRDefault="00395F90" w:rsidP="00B87AC6">
            <w:pPr>
              <w:pBdr>
                <w:right w:val="single" w:sz="4" w:space="4" w:color="auto"/>
              </w:pBdr>
              <w:spacing w:line="300" w:lineRule="auto"/>
              <w:ind w:leftChars="100" w:left="210" w:firstLineChars="397" w:firstLine="635"/>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w:t>
            </w:r>
            <w:r w:rsidRPr="00395F90">
              <w:rPr>
                <w:rFonts w:ascii="HG丸ｺﾞｼｯｸM-PRO" w:eastAsia="HG丸ｺﾞｼｯｸM-PRO" w:hAnsi="HG丸ｺﾞｼｯｸM-PRO" w:hint="eastAsia"/>
                <w:b/>
                <w:color w:val="000000" w:themeColor="text1"/>
                <w:sz w:val="16"/>
                <w:szCs w:val="16"/>
              </w:rPr>
              <w:t>保管出納記録（出荷記録</w:t>
            </w:r>
            <w:r w:rsidRPr="00395F90">
              <w:rPr>
                <w:rFonts w:ascii="HG丸ｺﾞｼｯｸM-PRO" w:eastAsia="HG丸ｺﾞｼｯｸM-PRO" w:hAnsi="HG丸ｺﾞｼｯｸM-PRO"/>
                <w:b/>
                <w:color w:val="000000" w:themeColor="text1"/>
                <w:sz w:val="16"/>
                <w:szCs w:val="16"/>
              </w:rPr>
              <w:t>-03）</w:t>
            </w:r>
            <w:r w:rsidRPr="00395F90">
              <w:rPr>
                <w:rFonts w:ascii="HG丸ｺﾞｼｯｸM-PRO" w:eastAsia="HG丸ｺﾞｼｯｸM-PRO" w:hAnsi="HG丸ｺﾞｼｯｸM-PRO" w:hint="eastAsia"/>
                <w:color w:val="000000" w:themeColor="text1"/>
                <w:sz w:val="16"/>
                <w:szCs w:val="16"/>
              </w:rPr>
              <w:t>」</w:t>
            </w:r>
          </w:p>
          <w:p w:rsidR="00395F90" w:rsidRPr="00395F90" w:rsidRDefault="00395F90" w:rsidP="00B87AC6">
            <w:pPr>
              <w:pBdr>
                <w:right w:val="single" w:sz="4" w:space="4" w:color="auto"/>
              </w:pBdr>
              <w:spacing w:line="300" w:lineRule="auto"/>
              <w:ind w:leftChars="100" w:left="210"/>
              <w:rPr>
                <w:rFonts w:ascii="HG丸ｺﾞｼｯｸM-PRO" w:eastAsia="HG丸ｺﾞｼｯｸM-PRO" w:hAnsi="HG丸ｺﾞｼｯｸM-PRO"/>
                <w:color w:val="000000" w:themeColor="text1"/>
                <w:sz w:val="16"/>
                <w:szCs w:val="16"/>
              </w:rPr>
            </w:pPr>
          </w:p>
          <w:p w:rsidR="00395F90" w:rsidRPr="00395F90" w:rsidRDefault="00395F90" w:rsidP="00B87AC6">
            <w:pPr>
              <w:spacing w:line="300" w:lineRule="auto"/>
              <w:ind w:leftChars="33" w:left="549" w:hangingChars="300" w:hanging="480"/>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（３）ロットごとに作成した記録については、（２）に従い作成、承認し、保管する。</w:t>
            </w:r>
          </w:p>
          <w:p w:rsidR="00395F90" w:rsidRPr="00395F90" w:rsidRDefault="00050C0F" w:rsidP="00395F90">
            <w:pPr>
              <w:spacing w:line="300" w:lineRule="auto"/>
              <w:rPr>
                <w:rFonts w:ascii="HG丸ｺﾞｼｯｸM-PRO" w:eastAsia="HG丸ｺﾞｼｯｸM-PRO" w:hAnsi="HG丸ｺﾞｼｯｸM-PRO"/>
                <w:color w:val="000000" w:themeColor="text1"/>
                <w:sz w:val="16"/>
                <w:szCs w:val="16"/>
              </w:rPr>
            </w:pPr>
            <w:r w:rsidRPr="00E61A51">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81472" behindDoc="0" locked="0" layoutInCell="1" allowOverlap="1" wp14:anchorId="5F513E12" wp14:editId="4AC71E4B">
                      <wp:simplePos x="0" y="0"/>
                      <wp:positionH relativeFrom="column">
                        <wp:posOffset>1116965</wp:posOffset>
                      </wp:positionH>
                      <wp:positionV relativeFrom="paragraph">
                        <wp:posOffset>71755</wp:posOffset>
                      </wp:positionV>
                      <wp:extent cx="151766" cy="600075"/>
                      <wp:effectExtent l="0" t="0" r="19685" b="28575"/>
                      <wp:wrapNone/>
                      <wp:docPr id="126" name="直線コネクタ 126"/>
                      <wp:cNvGraphicFramePr/>
                      <a:graphic xmlns:a="http://schemas.openxmlformats.org/drawingml/2006/main">
                        <a:graphicData uri="http://schemas.microsoft.com/office/word/2010/wordprocessingShape">
                          <wps:wsp>
                            <wps:cNvCnPr/>
                            <wps:spPr>
                              <a:xfrm flipH="1">
                                <a:off x="0" y="0"/>
                                <a:ext cx="151766"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6" o:spid="_x0000_s1026" style="position:absolute;left:0;text-align:left;flip:x;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5.65pt" to="99.9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" strokecolor="black [3040]"/>
                  </w:pict>
                </mc:Fallback>
              </mc:AlternateContent>
            </w:r>
          </w:p>
          <w:p w:rsidR="00395F90" w:rsidRPr="00395F90" w:rsidRDefault="00395F90" w:rsidP="00050C0F">
            <w:pPr>
              <w:spacing w:line="300" w:lineRule="auto"/>
              <w:ind w:leftChars="191" w:left="561" w:hangingChars="100" w:hanging="160"/>
              <w:rPr>
                <w:rFonts w:ascii="HG丸ｺﾞｼｯｸM-PRO" w:eastAsia="HG丸ｺﾞｼｯｸM-PRO" w:hAnsi="HG丸ｺﾞｼｯｸM-PRO"/>
                <w:color w:val="000000" w:themeColor="text1"/>
                <w:sz w:val="16"/>
                <w:szCs w:val="16"/>
              </w:rPr>
            </w:pPr>
          </w:p>
        </w:tc>
        <w:tc>
          <w:tcPr>
            <w:tcW w:w="1701" w:type="dxa"/>
            <w:tcBorders>
              <w:left w:val="single" w:sz="4" w:space="0" w:color="auto"/>
            </w:tcBorders>
          </w:tcPr>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u w:val="single"/>
              </w:rPr>
            </w:pPr>
            <w:r w:rsidRPr="00050C0F">
              <w:rPr>
                <w:rFonts w:ascii="HG丸ｺﾞｼｯｸM-PRO" w:eastAsia="HG丸ｺﾞｼｯｸM-PRO" w:hAnsi="HG丸ｺﾞｼｯｸM-PRO" w:hint="eastAsia"/>
                <w:color w:val="000000" w:themeColor="text1"/>
                <w:sz w:val="14"/>
                <w:szCs w:val="14"/>
                <w:u w:val="single"/>
              </w:rPr>
              <w:t>●手順例１</w:t>
            </w: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r w:rsidRPr="00050C0F">
              <w:rPr>
                <w:rFonts w:ascii="HG丸ｺﾞｼｯｸM-PRO" w:eastAsia="HG丸ｺﾞｼｯｸM-PRO" w:hAnsi="HG丸ｺﾞｼｯｸM-PRO" w:hint="eastAsia"/>
                <w:color w:val="000000" w:themeColor="text1"/>
                <w:sz w:val="14"/>
                <w:szCs w:val="14"/>
              </w:rPr>
              <w:t>・</w:t>
            </w:r>
            <w:r w:rsidRPr="00050C0F">
              <w:rPr>
                <w:rFonts w:ascii="HG丸ｺﾞｼｯｸM-PRO" w:eastAsia="HG丸ｺﾞｼｯｸM-PRO" w:hAnsi="HG丸ｺﾞｼｯｸM-PRO"/>
                <w:color w:val="000000" w:themeColor="text1"/>
                <w:sz w:val="14"/>
                <w:szCs w:val="14"/>
              </w:rPr>
              <w:t>A社</w:t>
            </w:r>
            <w:r w:rsidRPr="00050C0F">
              <w:rPr>
                <w:rFonts w:ascii="HG丸ｺﾞｼｯｸM-PRO" w:eastAsia="HG丸ｺﾞｼｯｸM-PRO" w:hAnsi="HG丸ｺﾞｼｯｸM-PRO" w:hint="eastAsia"/>
                <w:color w:val="000000" w:themeColor="text1"/>
                <w:sz w:val="14"/>
                <w:szCs w:val="14"/>
              </w:rPr>
              <w:t>における手順</w:t>
            </w:r>
          </w:p>
          <w:p w:rsidR="00050C0F" w:rsidRPr="00050C0F" w:rsidRDefault="00050C0F" w:rsidP="00050C0F">
            <w:pPr>
              <w:spacing w:line="220" w:lineRule="exact"/>
              <w:ind w:left="70" w:hangingChars="50" w:hanging="70"/>
              <w:rPr>
                <w:rFonts w:ascii="HG丸ｺﾞｼｯｸM-PRO" w:eastAsia="HG丸ｺﾞｼｯｸM-PRO" w:hAnsi="HG丸ｺﾞｼｯｸM-PRO"/>
                <w:color w:val="000000" w:themeColor="text1"/>
                <w:sz w:val="14"/>
                <w:szCs w:val="14"/>
              </w:rPr>
            </w:pPr>
            <w:r w:rsidRPr="00050C0F">
              <w:rPr>
                <w:rFonts w:ascii="HG丸ｺﾞｼｯｸM-PRO" w:eastAsia="HG丸ｺﾞｼｯｸM-PRO" w:hAnsi="HG丸ｺﾞｼｯｸM-PRO" w:hint="eastAsia"/>
                <w:color w:val="000000" w:themeColor="text1"/>
                <w:sz w:val="14"/>
                <w:szCs w:val="14"/>
              </w:rPr>
              <w:t>・原本一部を製造部で</w:t>
            </w:r>
          </w:p>
          <w:p w:rsidR="00050C0F" w:rsidRPr="00050C0F" w:rsidRDefault="00050C0F" w:rsidP="00050C0F">
            <w:pPr>
              <w:spacing w:line="220" w:lineRule="exact"/>
              <w:ind w:left="90" w:firstLineChars="50" w:firstLine="70"/>
              <w:rPr>
                <w:rFonts w:ascii="HG丸ｺﾞｼｯｸM-PRO" w:eastAsia="HG丸ｺﾞｼｯｸM-PRO" w:hAnsi="HG丸ｺﾞｼｯｸM-PRO"/>
                <w:color w:val="000000" w:themeColor="text1"/>
                <w:sz w:val="14"/>
                <w:szCs w:val="14"/>
              </w:rPr>
            </w:pPr>
            <w:r w:rsidRPr="00050C0F">
              <w:rPr>
                <w:rFonts w:ascii="HG丸ｺﾞｼｯｸM-PRO" w:eastAsia="HG丸ｺﾞｼｯｸM-PRO" w:hAnsi="HG丸ｺﾞｼｯｸM-PRO" w:hint="eastAsia"/>
                <w:color w:val="000000" w:themeColor="text1"/>
                <w:sz w:val="14"/>
                <w:szCs w:val="14"/>
              </w:rPr>
              <w:t>保管する運用：</w:t>
            </w:r>
          </w:p>
          <w:p w:rsidR="00050C0F" w:rsidRPr="00050C0F" w:rsidRDefault="009756F0" w:rsidP="00050C0F">
            <w:pPr>
              <w:spacing w:line="220" w:lineRule="exact"/>
              <w:ind w:leftChars="50" w:left="105" w:firstLineChars="50" w:firstLine="70"/>
              <w:rPr>
                <w:rFonts w:ascii="HG丸ｺﾞｼｯｸM-PRO" w:eastAsia="HG丸ｺﾞｼｯｸM-PRO" w:hAnsi="HG丸ｺﾞｼｯｸM-PRO"/>
                <w:color w:val="000000" w:themeColor="text1"/>
                <w:sz w:val="14"/>
                <w:szCs w:val="14"/>
              </w:rPr>
            </w:pPr>
            <w:r w:rsidRPr="00050C0F">
              <w:rPr>
                <w:rFonts w:ascii="HG丸ｺﾞｼｯｸM-PRO" w:eastAsia="HG丸ｺﾞｼｯｸM-PRO" w:hAnsi="HG丸ｺﾞｼｯｸM-PRO" w:hint="eastAsia"/>
                <w:noProof/>
                <w:color w:val="000000" w:themeColor="text1"/>
                <w:sz w:val="14"/>
                <w:szCs w:val="14"/>
              </w:rPr>
              <mc:AlternateContent>
                <mc:Choice Requires="wps">
                  <w:drawing>
                    <wp:anchor distT="0" distB="0" distL="114300" distR="114300" simplePos="0" relativeHeight="251902976" behindDoc="0" locked="0" layoutInCell="1" allowOverlap="1" wp14:anchorId="53E1F059" wp14:editId="1DCE5CA7">
                      <wp:simplePos x="0" y="0"/>
                      <wp:positionH relativeFrom="column">
                        <wp:posOffset>-62865</wp:posOffset>
                      </wp:positionH>
                      <wp:positionV relativeFrom="paragraph">
                        <wp:posOffset>1070610</wp:posOffset>
                      </wp:positionV>
                      <wp:extent cx="1066800" cy="180975"/>
                      <wp:effectExtent l="0" t="0" r="19050" b="28575"/>
                      <wp:wrapNone/>
                      <wp:docPr id="57" name="直線コネクタ 57"/>
                      <wp:cNvGraphicFramePr/>
                      <a:graphic xmlns:a="http://schemas.openxmlformats.org/drawingml/2006/main">
                        <a:graphicData uri="http://schemas.microsoft.com/office/word/2010/wordprocessingShape">
                          <wps:wsp>
                            <wps:cNvCnPr/>
                            <wps:spPr>
                              <a:xfrm flipV="1">
                                <a:off x="0" y="0"/>
                                <a:ext cx="106680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57" o:spid="_x0000_s1026" style="position:absolute;left:0;text-align:left;flip:y;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84.3pt" to="79.05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" strokecolor="black [3040]"/>
                  </w:pict>
                </mc:Fallback>
              </mc:AlternateContent>
            </w:r>
            <w:r w:rsidR="00B87AC6" w:rsidRPr="00050C0F">
              <w:rPr>
                <w:rFonts w:ascii="HG丸ｺﾞｼｯｸM-PRO" w:eastAsia="HG丸ｺﾞｼｯｸM-PRO" w:hAnsi="HG丸ｺﾞｼｯｸM-PRO" w:hint="eastAsia"/>
                <w:noProof/>
                <w:color w:val="000000" w:themeColor="text1"/>
                <w:sz w:val="14"/>
                <w:szCs w:val="14"/>
              </w:rPr>
              <mc:AlternateContent>
                <mc:Choice Requires="wps">
                  <w:drawing>
                    <wp:anchor distT="0" distB="0" distL="114300" distR="114300" simplePos="0" relativeHeight="251901952" behindDoc="0" locked="0" layoutInCell="1" allowOverlap="1" wp14:anchorId="10C52FBD" wp14:editId="77C51A8E">
                      <wp:simplePos x="0" y="0"/>
                      <wp:positionH relativeFrom="column">
                        <wp:posOffset>1003934</wp:posOffset>
                      </wp:positionH>
                      <wp:positionV relativeFrom="paragraph">
                        <wp:posOffset>32385</wp:posOffset>
                      </wp:positionV>
                      <wp:extent cx="1552575" cy="1343025"/>
                      <wp:effectExtent l="0" t="0" r="28575" b="28575"/>
                      <wp:wrapNone/>
                      <wp:docPr id="733" name="正方形/長方形 733"/>
                      <wp:cNvGraphicFramePr/>
                      <a:graphic xmlns:a="http://schemas.openxmlformats.org/drawingml/2006/main">
                        <a:graphicData uri="http://schemas.microsoft.com/office/word/2010/wordprocessingShape">
                          <wps:wsp>
                            <wps:cNvSpPr/>
                            <wps:spPr>
                              <a:xfrm>
                                <a:off x="0" y="0"/>
                                <a:ext cx="1552575" cy="1343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3F044E" w:rsidRPr="00532087" w:rsidRDefault="003F044E" w:rsidP="00050C0F">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他の手順書をなるべく参照せずに、</w:t>
                                  </w:r>
                                  <w:r w:rsidRPr="006131DC">
                                    <w:rPr>
                                      <w:rFonts w:ascii="HG丸ｺﾞｼｯｸM-PRO" w:eastAsia="HG丸ｺﾞｼｯｸM-PRO" w:hAnsi="HG丸ｺﾞｼｯｸM-PRO"/>
                                    </w:rPr>
                                    <w:t>QMSの</w:t>
                                  </w:r>
                                  <w:r w:rsidRPr="006131DC">
                                    <w:rPr>
                                      <w:rFonts w:ascii="HG丸ｺﾞｼｯｸM-PRO" w:eastAsia="HG丸ｺﾞｼｯｸM-PRO" w:hAnsi="HG丸ｺﾞｼｯｸM-PRO" w:hint="eastAsia"/>
                                    </w:rPr>
                                    <w:t>運用例をお示しするため、具体的な手順（誰がどうする</w:t>
                                  </w:r>
                                  <w:r>
                                    <w:rPr>
                                      <w:rFonts w:ascii="HG丸ｺﾞｼｯｸM-PRO" w:eastAsia="HG丸ｺﾞｼｯｸM-PRO" w:hAnsi="HG丸ｺﾞｼｯｸM-PRO" w:hint="eastAsia"/>
                                    </w:rPr>
                                    <w:t>。</w:t>
                                  </w:r>
                                  <w:r w:rsidRPr="006131DC">
                                    <w:rPr>
                                      <w:rFonts w:ascii="HG丸ｺﾞｼｯｸM-PRO" w:eastAsia="HG丸ｺﾞｼｯｸM-PRO" w:hAnsi="HG丸ｺﾞｼｯｸM-PRO" w:hint="eastAsia"/>
                                    </w:rPr>
                                    <w:t>）を記載している項目があります。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33" o:spid="_x0000_s1032" style="position:absolute;left:0;text-align:left;margin-left:79.05pt;margin-top:2.55pt;width:122.25pt;height:105.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" fillcolor="white [3201]" strokecolor="#f79646 [3209]" strokeweight="2pt">
                      <v:textbox>
                        <w:txbxContent>
                          <w:p w:rsidR="003F044E" w:rsidRPr="00532087" w:rsidRDefault="003F044E" w:rsidP="00050C0F">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他の手順書をなるべく参照せずに、</w:t>
                            </w:r>
                            <w:r w:rsidRPr="006131DC">
                              <w:rPr>
                                <w:rFonts w:ascii="HG丸ｺﾞｼｯｸM-PRO" w:eastAsia="HG丸ｺﾞｼｯｸM-PRO" w:hAnsi="HG丸ｺﾞｼｯｸM-PRO"/>
                              </w:rPr>
                              <w:t>QMSの</w:t>
                            </w:r>
                            <w:r w:rsidRPr="006131DC">
                              <w:rPr>
                                <w:rFonts w:ascii="HG丸ｺﾞｼｯｸM-PRO" w:eastAsia="HG丸ｺﾞｼｯｸM-PRO" w:hAnsi="HG丸ｺﾞｼｯｸM-PRO" w:hint="eastAsia"/>
                              </w:rPr>
                              <w:t>運用例をお示しするため、具体的な手順（誰がどうする</w:t>
                            </w:r>
                            <w:r>
                              <w:rPr>
                                <w:rFonts w:ascii="HG丸ｺﾞｼｯｸM-PRO" w:eastAsia="HG丸ｺﾞｼｯｸM-PRO" w:hAnsi="HG丸ｺﾞｼｯｸM-PRO" w:hint="eastAsia"/>
                              </w:rPr>
                              <w:t>。</w:t>
                            </w:r>
                            <w:r w:rsidRPr="006131DC">
                              <w:rPr>
                                <w:rFonts w:ascii="HG丸ｺﾞｼｯｸM-PRO" w:eastAsia="HG丸ｺﾞｼｯｸM-PRO" w:hAnsi="HG丸ｺﾞｼｯｸM-PRO" w:hint="eastAsia"/>
                              </w:rPr>
                              <w:t>）を記載している項目があります。</w:t>
                            </w:r>
                          </w:p>
                        </w:txbxContent>
                      </v:textbox>
                    </v:rect>
                  </w:pict>
                </mc:Fallback>
              </mc:AlternateContent>
            </w:r>
            <w:r w:rsidR="00050C0F" w:rsidRPr="00050C0F">
              <w:rPr>
                <w:rFonts w:ascii="HG丸ｺﾞｼｯｸM-PRO" w:eastAsia="HG丸ｺﾞｼｯｸM-PRO" w:hAnsi="HG丸ｺﾞｼｯｸM-PRO" w:hint="eastAsia"/>
                <w:color w:val="000000" w:themeColor="text1"/>
                <w:sz w:val="14"/>
                <w:szCs w:val="14"/>
              </w:rPr>
              <w:t>責任技術者が、製造及び試験に関する記録等を保管しなければならないことを受けてのもの（詳細は、医薬品医療機器等法施行規則第114条の52</w:t>
            </w:r>
            <w:r w:rsidR="004436D3">
              <w:rPr>
                <w:rFonts w:ascii="HG丸ｺﾞｼｯｸM-PRO" w:eastAsia="HG丸ｺﾞｼｯｸM-PRO" w:hAnsi="HG丸ｺﾞｼｯｸM-PRO" w:hint="eastAsia"/>
                <w:color w:val="000000" w:themeColor="text1"/>
                <w:sz w:val="14"/>
                <w:szCs w:val="14"/>
              </w:rPr>
              <w:t>を</w:t>
            </w:r>
            <w:r w:rsidR="00050C0F" w:rsidRPr="00050C0F">
              <w:rPr>
                <w:rFonts w:ascii="HG丸ｺﾞｼｯｸM-PRO" w:eastAsia="HG丸ｺﾞｼｯｸM-PRO" w:hAnsi="HG丸ｺﾞｼｯｸM-PRO" w:hint="eastAsia"/>
                <w:color w:val="000000" w:themeColor="text1"/>
                <w:sz w:val="14"/>
                <w:szCs w:val="14"/>
              </w:rPr>
              <w:t>参照</w:t>
            </w:r>
            <w:r w:rsidR="004436D3">
              <w:rPr>
                <w:rFonts w:ascii="HG丸ｺﾞｼｯｸM-PRO" w:eastAsia="HG丸ｺﾞｼｯｸM-PRO" w:hAnsi="HG丸ｺﾞｼｯｸM-PRO" w:hint="eastAsia"/>
                <w:color w:val="000000" w:themeColor="text1"/>
                <w:sz w:val="14"/>
                <w:szCs w:val="14"/>
              </w:rPr>
              <w:t>のこと。</w:t>
            </w:r>
            <w:r w:rsidR="00050C0F" w:rsidRPr="00050C0F">
              <w:rPr>
                <w:rFonts w:ascii="HG丸ｺﾞｼｯｸM-PRO" w:eastAsia="HG丸ｺﾞｼｯｸM-PRO" w:hAnsi="HG丸ｺﾞｼｯｸM-PRO" w:hint="eastAsia"/>
                <w:color w:val="000000" w:themeColor="text1"/>
                <w:sz w:val="14"/>
                <w:szCs w:val="14"/>
              </w:rPr>
              <w:t>）</w:t>
            </w:r>
          </w:p>
          <w:p w:rsidR="00050C0F" w:rsidRPr="00050C0F" w:rsidRDefault="00050C0F" w:rsidP="00050C0F">
            <w:pPr>
              <w:spacing w:line="220" w:lineRule="exact"/>
              <w:ind w:left="95" w:hangingChars="68" w:hanging="95"/>
              <w:rPr>
                <w:rFonts w:ascii="HG丸ｺﾞｼｯｸM-PRO" w:eastAsia="HG丸ｺﾞｼｯｸM-PRO" w:hAnsi="HG丸ｺﾞｼｯｸM-PRO"/>
                <w:color w:val="000000" w:themeColor="text1"/>
                <w:sz w:val="14"/>
                <w:szCs w:val="14"/>
                <w:u w:val="single"/>
              </w:rPr>
            </w:pPr>
          </w:p>
          <w:p w:rsidR="00050C0F" w:rsidRPr="00050C0F" w:rsidRDefault="00050C0F" w:rsidP="00050C0F">
            <w:pPr>
              <w:spacing w:line="220" w:lineRule="exact"/>
              <w:ind w:left="95" w:hangingChars="68" w:hanging="95"/>
              <w:rPr>
                <w:rFonts w:ascii="HG丸ｺﾞｼｯｸM-PRO" w:eastAsia="HG丸ｺﾞｼｯｸM-PRO" w:hAnsi="HG丸ｺﾞｼｯｸM-PRO"/>
                <w:color w:val="000000" w:themeColor="text1"/>
                <w:sz w:val="14"/>
                <w:szCs w:val="14"/>
                <w:u w:val="single"/>
              </w:rPr>
            </w:pPr>
          </w:p>
          <w:p w:rsidR="00050C0F" w:rsidRPr="00050C0F" w:rsidRDefault="00B87AC6" w:rsidP="00050C0F">
            <w:pPr>
              <w:spacing w:line="220" w:lineRule="exact"/>
              <w:rPr>
                <w:rFonts w:ascii="HG丸ｺﾞｼｯｸM-PRO" w:eastAsia="HG丸ｺﾞｼｯｸM-PRO" w:hAnsi="HG丸ｺﾞｼｯｸM-PRO"/>
                <w:color w:val="FF0000"/>
                <w:sz w:val="14"/>
                <w:szCs w:val="14"/>
              </w:rPr>
            </w:pPr>
            <w:r>
              <w:rPr>
                <w:rFonts w:ascii="HG丸ｺﾞｼｯｸM-PRO" w:eastAsia="HG丸ｺﾞｼｯｸM-PRO" w:hAnsi="HG丸ｺﾞｼｯｸM-PRO"/>
                <w:noProof/>
                <w:color w:val="FF0000"/>
                <w:sz w:val="14"/>
                <w:szCs w:val="14"/>
              </w:rPr>
              <mc:AlternateContent>
                <mc:Choice Requires="wps">
                  <w:drawing>
                    <wp:anchor distT="0" distB="0" distL="114300" distR="114300" simplePos="0" relativeHeight="251907072" behindDoc="0" locked="0" layoutInCell="1" allowOverlap="1" wp14:anchorId="7C33F75B" wp14:editId="70A546BB">
                      <wp:simplePos x="0" y="0"/>
                      <wp:positionH relativeFrom="column">
                        <wp:posOffset>-52070</wp:posOffset>
                      </wp:positionH>
                      <wp:positionV relativeFrom="paragraph">
                        <wp:posOffset>121285</wp:posOffset>
                      </wp:positionV>
                      <wp:extent cx="989330" cy="342900"/>
                      <wp:effectExtent l="0" t="0" r="20320" b="19050"/>
                      <wp:wrapNone/>
                      <wp:docPr id="61" name="円/楕円 61"/>
                      <wp:cNvGraphicFramePr/>
                      <a:graphic xmlns:a="http://schemas.openxmlformats.org/drawingml/2006/main">
                        <a:graphicData uri="http://schemas.microsoft.com/office/word/2010/wordprocessingShape">
                          <wps:wsp>
                            <wps:cNvSpPr/>
                            <wps:spPr>
                              <a:xfrm>
                                <a:off x="0" y="0"/>
                                <a:ext cx="989330" cy="3429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1" o:spid="_x0000_s1026" style="position:absolute;left:0;text-align:left;margin-left:-4.1pt;margin-top:9.55pt;width:77.9pt;height:27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" filled="f" strokecolor="#f79646 [3209]" strokeweight="2pt"/>
                  </w:pict>
                </mc:Fallback>
              </mc:AlternateContent>
            </w:r>
          </w:p>
          <w:p w:rsidR="00050C0F" w:rsidRPr="00050C0F" w:rsidRDefault="00B87AC6" w:rsidP="00050C0F">
            <w:pPr>
              <w:spacing w:line="220" w:lineRule="exact"/>
              <w:rPr>
                <w:rFonts w:ascii="HG丸ｺﾞｼｯｸM-PRO" w:eastAsia="HG丸ｺﾞｼｯｸM-PRO" w:hAnsi="HG丸ｺﾞｼｯｸM-PRO"/>
                <w:color w:val="000000" w:themeColor="text1"/>
                <w:sz w:val="14"/>
                <w:szCs w:val="14"/>
                <w:u w:val="single"/>
              </w:rPr>
            </w:pPr>
            <w:r>
              <w:rPr>
                <w:rFonts w:ascii="HG丸ｺﾞｼｯｸM-PRO" w:eastAsia="HG丸ｺﾞｼｯｸM-PRO" w:hAnsi="HG丸ｺﾞｼｯｸM-PRO"/>
                <w:noProof/>
                <w:color w:val="000000" w:themeColor="text1"/>
                <w:sz w:val="14"/>
                <w:szCs w:val="14"/>
              </w:rPr>
              <mc:AlternateContent>
                <mc:Choice Requires="wps">
                  <w:drawing>
                    <wp:anchor distT="0" distB="0" distL="114300" distR="114300" simplePos="0" relativeHeight="251908096" behindDoc="0" locked="0" layoutInCell="1" allowOverlap="1" wp14:anchorId="0F976AB3" wp14:editId="3EE504C2">
                      <wp:simplePos x="0" y="0"/>
                      <wp:positionH relativeFrom="column">
                        <wp:posOffset>1003935</wp:posOffset>
                      </wp:positionH>
                      <wp:positionV relativeFrom="paragraph">
                        <wp:posOffset>76835</wp:posOffset>
                      </wp:positionV>
                      <wp:extent cx="1552575" cy="2314575"/>
                      <wp:effectExtent l="0" t="0" r="28575" b="28575"/>
                      <wp:wrapNone/>
                      <wp:docPr id="62" name="正方形/長方形 62"/>
                      <wp:cNvGraphicFramePr/>
                      <a:graphic xmlns:a="http://schemas.openxmlformats.org/drawingml/2006/main">
                        <a:graphicData uri="http://schemas.microsoft.com/office/word/2010/wordprocessingShape">
                          <wps:wsp>
                            <wps:cNvSpPr/>
                            <wps:spPr>
                              <a:xfrm>
                                <a:off x="0" y="0"/>
                                <a:ext cx="1552575" cy="2314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F044E" w:rsidRDefault="003F044E" w:rsidP="00B87AC6">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本書では、具体的な</w:t>
                                  </w:r>
                                </w:p>
                                <w:p w:rsidR="003F044E" w:rsidRDefault="003F044E" w:rsidP="00B87AC6">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手順をお示しするために</w:t>
                                  </w:r>
                                  <w:r>
                                    <w:rPr>
                                      <w:rFonts w:ascii="HG丸ｺﾞｼｯｸM-PRO" w:eastAsia="HG丸ｺﾞｼｯｸM-PRO" w:hAnsi="HG丸ｺﾞｼｯｸM-PRO" w:hint="eastAsia"/>
                                    </w:rPr>
                                    <w:t>、</w:t>
                                  </w:r>
                                  <w:r w:rsidRPr="006131DC">
                                    <w:rPr>
                                      <w:rFonts w:ascii="HG丸ｺﾞｼｯｸM-PRO" w:eastAsia="HG丸ｺﾞｼｯｸM-PRO" w:hAnsi="HG丸ｺﾞｼｯｸM-PRO" w:hint="eastAsia"/>
                                    </w:rPr>
                                    <w:t>製造販売品目によって</w:t>
                                  </w:r>
                                  <w:r>
                                    <w:rPr>
                                      <w:rFonts w:ascii="HG丸ｺﾞｼｯｸM-PRO" w:eastAsia="HG丸ｺﾞｼｯｸM-PRO" w:hAnsi="HG丸ｺﾞｼｯｸM-PRO" w:hint="eastAsia"/>
                                    </w:rPr>
                                    <w:t>、</w:t>
                                  </w:r>
                                  <w:r w:rsidRPr="006131DC">
                                    <w:rPr>
                                      <w:rFonts w:ascii="HG丸ｺﾞｼｯｸM-PRO" w:eastAsia="HG丸ｺﾞｼｯｸM-PRO" w:hAnsi="HG丸ｺﾞｼｯｸM-PRO" w:hint="eastAsia"/>
                                    </w:rPr>
                                    <w:t>仮想企業</w:t>
                                  </w:r>
                                  <w:r w:rsidRPr="006131DC">
                                    <w:rPr>
                                      <w:rFonts w:ascii="HG丸ｺﾞｼｯｸM-PRO" w:eastAsia="HG丸ｺﾞｼｯｸM-PRO" w:hAnsi="HG丸ｺﾞｼｯｸM-PRO"/>
                                    </w:rPr>
                                    <w:t>A社</w:t>
                                  </w:r>
                                </w:p>
                                <w:p w:rsidR="003F044E" w:rsidRDefault="003F044E" w:rsidP="00B87AC6">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rPr>
                                    <w:t>/B社/C社を設定しています</w:t>
                                  </w:r>
                                  <w:r w:rsidRPr="006131DC">
                                    <w:rPr>
                                      <w:rFonts w:ascii="HG丸ｺﾞｼｯｸM-PRO" w:eastAsia="HG丸ｺﾞｼｯｸM-PRO" w:hAnsi="HG丸ｺﾞｼｯｸM-PRO" w:hint="eastAsia"/>
                                    </w:rPr>
                                    <w:t>（後述</w:t>
                                  </w:r>
                                  <w:r>
                                    <w:rPr>
                                      <w:rFonts w:ascii="HG丸ｺﾞｼｯｸM-PRO" w:eastAsia="HG丸ｺﾞｼｯｸM-PRO" w:hAnsi="HG丸ｺﾞｼｯｸM-PRO" w:hint="eastAsia"/>
                                    </w:rPr>
                                    <w:t>の</w:t>
                                  </w:r>
                                  <w:r w:rsidRPr="006131DC">
                                    <w:rPr>
                                      <w:rFonts w:ascii="HG丸ｺﾞｼｯｸM-PRO" w:eastAsia="HG丸ｺﾞｼｯｸM-PRO" w:hAnsi="HG丸ｺﾞｼｯｸM-PRO" w:hint="eastAsia"/>
                                    </w:rPr>
                                    <w:t>事業者</w:t>
                                  </w:r>
                                </w:p>
                                <w:p w:rsidR="003F044E" w:rsidRPr="006131DC" w:rsidRDefault="003F044E" w:rsidP="00B87AC6">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設定</w:t>
                                  </w:r>
                                  <w:r>
                                    <w:rPr>
                                      <w:rFonts w:ascii="HG丸ｺﾞｼｯｸM-PRO" w:eastAsia="HG丸ｺﾞｼｯｸM-PRO" w:hAnsi="HG丸ｺﾞｼｯｸM-PRO" w:hint="eastAsia"/>
                                    </w:rPr>
                                    <w:t>のとおり。</w:t>
                                  </w:r>
                                  <w:r w:rsidRPr="006131DC">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p w:rsidR="003F044E" w:rsidRPr="00B87AC6" w:rsidRDefault="003F044E" w:rsidP="00C01C26">
                                  <w:pPr>
                                    <w:spacing w:line="240" w:lineRule="exact"/>
                                    <w:jc w:val="left"/>
                                  </w:pPr>
                                  <w:r>
                                    <w:rPr>
                                      <w:rFonts w:ascii="HG丸ｺﾞｼｯｸM-PRO" w:eastAsia="HG丸ｺﾞｼｯｸM-PRO" w:hAnsi="HG丸ｺﾞｼｯｸM-PRO" w:hint="eastAsia"/>
                                    </w:rPr>
                                    <w:t>ある仮想企業で適用する又はしない</w:t>
                                  </w:r>
                                  <w:r w:rsidRPr="006131DC">
                                    <w:rPr>
                                      <w:rFonts w:ascii="HG丸ｺﾞｼｯｸM-PRO" w:eastAsia="HG丸ｺﾞｼｯｸM-PRO" w:hAnsi="HG丸ｺﾞｼｯｸM-PRO" w:hint="eastAsia"/>
                                    </w:rPr>
                                    <w:t>規定については、補足説明欄に「●」を付けて示しています。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33" style="position:absolute;left:0;text-align:left;margin-left:79.05pt;margin-top:6.05pt;width:122.25pt;height:182.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" fillcolor="white [3201]" strokecolor="#f79646 [3209]" strokeweight="2pt">
                      <v:textbox>
                        <w:txbxContent>
                          <w:p w:rsidR="003F044E" w:rsidRDefault="003F044E" w:rsidP="00B87AC6">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本書では、具体的な</w:t>
                            </w:r>
                          </w:p>
                          <w:p w:rsidR="003F044E" w:rsidRDefault="003F044E" w:rsidP="00B87AC6">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手順をお示しするために</w:t>
                            </w:r>
                            <w:r>
                              <w:rPr>
                                <w:rFonts w:ascii="HG丸ｺﾞｼｯｸM-PRO" w:eastAsia="HG丸ｺﾞｼｯｸM-PRO" w:hAnsi="HG丸ｺﾞｼｯｸM-PRO" w:hint="eastAsia"/>
                              </w:rPr>
                              <w:t>、</w:t>
                            </w:r>
                            <w:r w:rsidRPr="006131DC">
                              <w:rPr>
                                <w:rFonts w:ascii="HG丸ｺﾞｼｯｸM-PRO" w:eastAsia="HG丸ｺﾞｼｯｸM-PRO" w:hAnsi="HG丸ｺﾞｼｯｸM-PRO" w:hint="eastAsia"/>
                              </w:rPr>
                              <w:t>製造販売品目によって</w:t>
                            </w:r>
                            <w:r>
                              <w:rPr>
                                <w:rFonts w:ascii="HG丸ｺﾞｼｯｸM-PRO" w:eastAsia="HG丸ｺﾞｼｯｸM-PRO" w:hAnsi="HG丸ｺﾞｼｯｸM-PRO" w:hint="eastAsia"/>
                              </w:rPr>
                              <w:t>、</w:t>
                            </w:r>
                            <w:r w:rsidRPr="006131DC">
                              <w:rPr>
                                <w:rFonts w:ascii="HG丸ｺﾞｼｯｸM-PRO" w:eastAsia="HG丸ｺﾞｼｯｸM-PRO" w:hAnsi="HG丸ｺﾞｼｯｸM-PRO" w:hint="eastAsia"/>
                              </w:rPr>
                              <w:t>仮想企業</w:t>
                            </w:r>
                            <w:r w:rsidRPr="006131DC">
                              <w:rPr>
                                <w:rFonts w:ascii="HG丸ｺﾞｼｯｸM-PRO" w:eastAsia="HG丸ｺﾞｼｯｸM-PRO" w:hAnsi="HG丸ｺﾞｼｯｸM-PRO"/>
                              </w:rPr>
                              <w:t>A社</w:t>
                            </w:r>
                          </w:p>
                          <w:p w:rsidR="003F044E" w:rsidRDefault="003F044E" w:rsidP="00B87AC6">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rPr>
                              <w:t>/B社/C社を設定しています</w:t>
                            </w:r>
                            <w:r w:rsidRPr="006131DC">
                              <w:rPr>
                                <w:rFonts w:ascii="HG丸ｺﾞｼｯｸM-PRO" w:eastAsia="HG丸ｺﾞｼｯｸM-PRO" w:hAnsi="HG丸ｺﾞｼｯｸM-PRO" w:hint="eastAsia"/>
                              </w:rPr>
                              <w:t>（後述</w:t>
                            </w:r>
                            <w:r>
                              <w:rPr>
                                <w:rFonts w:ascii="HG丸ｺﾞｼｯｸM-PRO" w:eastAsia="HG丸ｺﾞｼｯｸM-PRO" w:hAnsi="HG丸ｺﾞｼｯｸM-PRO" w:hint="eastAsia"/>
                              </w:rPr>
                              <w:t>の</w:t>
                            </w:r>
                            <w:r w:rsidRPr="006131DC">
                              <w:rPr>
                                <w:rFonts w:ascii="HG丸ｺﾞｼｯｸM-PRO" w:eastAsia="HG丸ｺﾞｼｯｸM-PRO" w:hAnsi="HG丸ｺﾞｼｯｸM-PRO" w:hint="eastAsia"/>
                              </w:rPr>
                              <w:t>事業者</w:t>
                            </w:r>
                          </w:p>
                          <w:p w:rsidR="003F044E" w:rsidRPr="006131DC" w:rsidRDefault="003F044E" w:rsidP="00B87AC6">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設定</w:t>
                            </w:r>
                            <w:r>
                              <w:rPr>
                                <w:rFonts w:ascii="HG丸ｺﾞｼｯｸM-PRO" w:eastAsia="HG丸ｺﾞｼｯｸM-PRO" w:hAnsi="HG丸ｺﾞｼｯｸM-PRO" w:hint="eastAsia"/>
                              </w:rPr>
                              <w:t>のとおり。</w:t>
                            </w:r>
                            <w:r w:rsidRPr="006131DC">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p w:rsidR="003F044E" w:rsidRPr="00B87AC6" w:rsidRDefault="003F044E" w:rsidP="00C01C26">
                            <w:pPr>
                              <w:spacing w:line="240" w:lineRule="exact"/>
                              <w:jc w:val="left"/>
                            </w:pPr>
                            <w:r>
                              <w:rPr>
                                <w:rFonts w:ascii="HG丸ｺﾞｼｯｸM-PRO" w:eastAsia="HG丸ｺﾞｼｯｸM-PRO" w:hAnsi="HG丸ｺﾞｼｯｸM-PRO" w:hint="eastAsia"/>
                              </w:rPr>
                              <w:t>ある仮想企業で適用する又はしない</w:t>
                            </w:r>
                            <w:r w:rsidRPr="006131DC">
                              <w:rPr>
                                <w:rFonts w:ascii="HG丸ｺﾞｼｯｸM-PRO" w:eastAsia="HG丸ｺﾞｼｯｸM-PRO" w:hAnsi="HG丸ｺﾞｼｯｸM-PRO" w:hint="eastAsia"/>
                              </w:rPr>
                              <w:t>規定については、補足説明欄に「●」を付けて示しています。</w:t>
                            </w:r>
                          </w:p>
                        </w:txbxContent>
                      </v:textbox>
                    </v:rect>
                  </w:pict>
                </mc:Fallback>
              </mc:AlternateContent>
            </w:r>
            <w:r w:rsidR="00050C0F" w:rsidRPr="00050C0F">
              <w:rPr>
                <w:rFonts w:ascii="HG丸ｺﾞｼｯｸM-PRO" w:eastAsia="HG丸ｺﾞｼｯｸM-PRO" w:hAnsi="HG丸ｺﾞｼｯｸM-PRO" w:hint="eastAsia"/>
                <w:color w:val="000000" w:themeColor="text1"/>
                <w:sz w:val="14"/>
                <w:szCs w:val="14"/>
                <w:u w:val="single"/>
              </w:rPr>
              <w:t>●手順例２</w:t>
            </w: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r w:rsidRPr="00050C0F">
              <w:rPr>
                <w:rFonts w:ascii="HG丸ｺﾞｼｯｸM-PRO" w:eastAsia="HG丸ｺﾞｼｯｸM-PRO" w:hAnsi="HG丸ｺﾞｼｯｸM-PRO"/>
                <w:color w:val="000000" w:themeColor="text1"/>
                <w:sz w:val="14"/>
                <w:szCs w:val="14"/>
              </w:rPr>
              <w:t>B社C社における手順</w:t>
            </w:r>
          </w:p>
          <w:p w:rsidR="00050C0F" w:rsidRPr="00050C0F" w:rsidRDefault="00B87AC6" w:rsidP="00050C0F">
            <w:pPr>
              <w:spacing w:line="220" w:lineRule="exac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noProof/>
                <w:color w:val="000000" w:themeColor="text1"/>
                <w:sz w:val="14"/>
                <w:szCs w:val="14"/>
              </w:rPr>
              <mc:AlternateContent>
                <mc:Choice Requires="wps">
                  <w:drawing>
                    <wp:anchor distT="0" distB="0" distL="114300" distR="114300" simplePos="0" relativeHeight="251909120" behindDoc="0" locked="0" layoutInCell="1" allowOverlap="1" wp14:anchorId="72F45500" wp14:editId="226DC8A1">
                      <wp:simplePos x="0" y="0"/>
                      <wp:positionH relativeFrom="column">
                        <wp:posOffset>584835</wp:posOffset>
                      </wp:positionH>
                      <wp:positionV relativeFrom="paragraph">
                        <wp:posOffset>45085</wp:posOffset>
                      </wp:positionV>
                      <wp:extent cx="419100" cy="838200"/>
                      <wp:effectExtent l="0" t="0" r="19050" b="19050"/>
                      <wp:wrapNone/>
                      <wp:docPr id="63" name="直線コネクタ 63"/>
                      <wp:cNvGraphicFramePr/>
                      <a:graphic xmlns:a="http://schemas.openxmlformats.org/drawingml/2006/main">
                        <a:graphicData uri="http://schemas.microsoft.com/office/word/2010/wordprocessingShape">
                          <wps:wsp>
                            <wps:cNvCnPr/>
                            <wps:spPr>
                              <a:xfrm>
                                <a:off x="0" y="0"/>
                                <a:ext cx="41910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3" o:spid="_x0000_s1026" style="position:absolute;left:0;text-align:lef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3.55pt" to="79.0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" strokecolor="black [3040]"/>
                  </w:pict>
                </mc:Fallback>
              </mc:AlternateContent>
            </w: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r w:rsidRPr="00050C0F">
              <w:rPr>
                <w:rFonts w:ascii="HG丸ｺﾞｼｯｸM-PRO" w:eastAsia="HG丸ｺﾞｼｯｸM-PRO" w:hAnsi="HG丸ｺﾞｼｯｸM-PRO" w:hint="eastAsia"/>
                <w:color w:val="000000" w:themeColor="text1"/>
                <w:sz w:val="14"/>
                <w:szCs w:val="14"/>
              </w:rPr>
              <w:t>③毎月末の報告と定めてい</w:t>
            </w:r>
            <w:r w:rsidR="003F044E">
              <w:rPr>
                <w:rFonts w:ascii="HG丸ｺﾞｼｯｸM-PRO" w:eastAsia="HG丸ｺﾞｼｯｸM-PRO" w:hAnsi="HG丸ｺﾞｼｯｸM-PRO" w:hint="eastAsia"/>
                <w:color w:val="000000" w:themeColor="text1"/>
                <w:sz w:val="14"/>
                <w:szCs w:val="14"/>
              </w:rPr>
              <w:t>る</w:t>
            </w:r>
            <w:r w:rsidRPr="00050C0F">
              <w:rPr>
                <w:rFonts w:ascii="HG丸ｺﾞｼｯｸM-PRO" w:eastAsia="HG丸ｺﾞｼｯｸM-PRO" w:hAnsi="HG丸ｺﾞｼｯｸM-PRO" w:hint="eastAsia"/>
                <w:color w:val="000000" w:themeColor="text1"/>
                <w:sz w:val="14"/>
                <w:szCs w:val="14"/>
              </w:rPr>
              <w:t>が、報告の頻度については、自社での製造数量や製造頻度等を勘案し、適切に規定</w:t>
            </w:r>
            <w:r w:rsidR="003F044E">
              <w:rPr>
                <w:rFonts w:ascii="HG丸ｺﾞｼｯｸM-PRO" w:eastAsia="HG丸ｺﾞｼｯｸM-PRO" w:hAnsi="HG丸ｺﾞｼｯｸM-PRO" w:hint="eastAsia"/>
                <w:color w:val="000000" w:themeColor="text1"/>
                <w:sz w:val="14"/>
                <w:szCs w:val="14"/>
              </w:rPr>
              <w:t>すること</w:t>
            </w:r>
            <w:r w:rsidRPr="00050C0F">
              <w:rPr>
                <w:rFonts w:ascii="HG丸ｺﾞｼｯｸM-PRO" w:eastAsia="HG丸ｺﾞｼｯｸM-PRO" w:hAnsi="HG丸ｺﾞｼｯｸM-PRO" w:hint="eastAsia"/>
                <w:color w:val="000000" w:themeColor="text1"/>
                <w:sz w:val="14"/>
                <w:szCs w:val="14"/>
              </w:rPr>
              <w:t>。</w:t>
            </w: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B87AC6" w:rsidP="00050C0F">
            <w:pPr>
              <w:spacing w:line="220" w:lineRule="exact"/>
              <w:rPr>
                <w:rFonts w:ascii="HG丸ｺﾞｼｯｸM-PRO" w:eastAsia="HG丸ｺﾞｼｯｸM-PRO" w:hAnsi="HG丸ｺﾞｼｯｸM-PRO"/>
                <w:color w:val="000000" w:themeColor="text1"/>
                <w:sz w:val="18"/>
                <w:szCs w:val="18"/>
                <w:u w:val="single"/>
              </w:rPr>
            </w:pPr>
            <w:r w:rsidRPr="00380E05">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62016" behindDoc="0" locked="0" layoutInCell="1" allowOverlap="1" wp14:anchorId="0A0E65D1" wp14:editId="6564C755">
                      <wp:simplePos x="0" y="0"/>
                      <wp:positionH relativeFrom="column">
                        <wp:posOffset>1108710</wp:posOffset>
                      </wp:positionH>
                      <wp:positionV relativeFrom="paragraph">
                        <wp:posOffset>70485</wp:posOffset>
                      </wp:positionV>
                      <wp:extent cx="1384300" cy="1362075"/>
                      <wp:effectExtent l="0" t="0" r="25400" b="28575"/>
                      <wp:wrapNone/>
                      <wp:docPr id="718" name="正方形/長方形 718"/>
                      <wp:cNvGraphicFramePr/>
                      <a:graphic xmlns:a="http://schemas.openxmlformats.org/drawingml/2006/main">
                        <a:graphicData uri="http://schemas.microsoft.com/office/word/2010/wordprocessingShape">
                          <wps:wsp>
                            <wps:cNvSpPr/>
                            <wps:spPr>
                              <a:xfrm>
                                <a:off x="0" y="0"/>
                                <a:ext cx="1384300" cy="1362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F044E" w:rsidRDefault="003F044E" w:rsidP="00380E0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文書や記録様式を引用する際は、太字で記載しています。</w:t>
                                  </w:r>
                                </w:p>
                                <w:p w:rsidR="003F044E" w:rsidRPr="00532087" w:rsidRDefault="003F044E" w:rsidP="00380E0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なお、関連する記録様式は、別冊と対応していますので、併せてご覧ください。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18" o:spid="_x0000_s1034" style="position:absolute;left:0;text-align:left;margin-left:87.3pt;margin-top:5.55pt;width:109pt;height:107.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" fillcolor="white [3201]" strokecolor="#f79646 [3209]" strokeweight="2pt">
                      <v:textbox>
                        <w:txbxContent>
                          <w:p w:rsidR="003F044E" w:rsidRDefault="003F044E" w:rsidP="00380E0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文書や記録様式を引用する際は、太字で記載しています。</w:t>
                            </w:r>
                          </w:p>
                          <w:p w:rsidR="003F044E" w:rsidRPr="00532087" w:rsidRDefault="003F044E" w:rsidP="00380E0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なお、関連する記録様式は、別冊と対応していますので、併せてご覧ください。</w:t>
                            </w:r>
                          </w:p>
                        </w:txbxContent>
                      </v:textbox>
                    </v:rect>
                  </w:pict>
                </mc:Fallback>
              </mc:AlternateContent>
            </w: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Pr="00050C0F" w:rsidRDefault="00050C0F" w:rsidP="00050C0F">
            <w:pPr>
              <w:spacing w:line="220" w:lineRule="exact"/>
              <w:rPr>
                <w:rFonts w:ascii="HG丸ｺﾞｼｯｸM-PRO" w:eastAsia="HG丸ｺﾞｼｯｸM-PRO" w:hAnsi="HG丸ｺﾞｼｯｸM-PRO"/>
                <w:color w:val="000000" w:themeColor="text1"/>
                <w:sz w:val="18"/>
                <w:szCs w:val="18"/>
                <w:u w:val="single"/>
              </w:rPr>
            </w:pPr>
            <w:r w:rsidRPr="00050C0F">
              <w:rPr>
                <w:rFonts w:ascii="HG丸ｺﾞｼｯｸM-PRO" w:eastAsia="HG丸ｺﾞｼｯｸM-PRO" w:hAnsi="HG丸ｺﾞｼｯｸM-PRO"/>
                <w:noProof/>
                <w:color w:val="000000" w:themeColor="text1"/>
                <w:sz w:val="18"/>
                <w:szCs w:val="18"/>
                <w:u w:val="single"/>
              </w:rPr>
              <mc:AlternateContent>
                <mc:Choice Requires="wps">
                  <w:drawing>
                    <wp:anchor distT="0" distB="0" distL="114300" distR="114300" simplePos="0" relativeHeight="251904000" behindDoc="0" locked="0" layoutInCell="1" allowOverlap="1" wp14:anchorId="664001DC" wp14:editId="40944A09">
                      <wp:simplePos x="0" y="0"/>
                      <wp:positionH relativeFrom="column">
                        <wp:posOffset>428783</wp:posOffset>
                      </wp:positionH>
                      <wp:positionV relativeFrom="paragraph">
                        <wp:posOffset>45562</wp:posOffset>
                      </wp:positionV>
                      <wp:extent cx="197804" cy="1052195"/>
                      <wp:effectExtent l="0" t="8255" r="22860" b="22860"/>
                      <wp:wrapNone/>
                      <wp:docPr id="58" name="右大かっこ 58"/>
                      <wp:cNvGraphicFramePr/>
                      <a:graphic xmlns:a="http://schemas.openxmlformats.org/drawingml/2006/main">
                        <a:graphicData uri="http://schemas.microsoft.com/office/word/2010/wordprocessingShape">
                          <wps:wsp>
                            <wps:cNvSpPr/>
                            <wps:spPr>
                              <a:xfrm rot="5400000">
                                <a:off x="0" y="0"/>
                                <a:ext cx="197804" cy="105219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8" o:spid="_x0000_s1026" type="#_x0000_t86" style="position:absolute;left:0;text-align:left;margin-left:33.75pt;margin-top:3.6pt;width:15.6pt;height:82.85pt;rotation:90;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" adj="338" strokecolor="black [3213]"/>
                  </w:pict>
                </mc:Fallback>
              </mc:AlternateContent>
            </w: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r>
              <w:rPr>
                <w:rFonts w:ascii="HG丸ｺﾞｼｯｸM-PRO" w:eastAsia="HG丸ｺﾞｼｯｸM-PRO" w:hAnsi="HG丸ｺﾞｼｯｸM-PRO"/>
                <w:noProof/>
                <w:color w:val="000000" w:themeColor="text1"/>
                <w:sz w:val="18"/>
                <w:szCs w:val="18"/>
                <w:u w:val="single"/>
              </w:rPr>
              <mc:AlternateContent>
                <mc:Choice Requires="wps">
                  <w:drawing>
                    <wp:anchor distT="0" distB="0" distL="114300" distR="114300" simplePos="0" relativeHeight="251905024" behindDoc="0" locked="0" layoutInCell="1" allowOverlap="1" wp14:anchorId="13E91171" wp14:editId="6F4ECB2E">
                      <wp:simplePos x="0" y="0"/>
                      <wp:positionH relativeFrom="column">
                        <wp:posOffset>489585</wp:posOffset>
                      </wp:positionH>
                      <wp:positionV relativeFrom="paragraph">
                        <wp:posOffset>111760</wp:posOffset>
                      </wp:positionV>
                      <wp:extent cx="0" cy="600075"/>
                      <wp:effectExtent l="0" t="0" r="19050" b="9525"/>
                      <wp:wrapNone/>
                      <wp:docPr id="59" name="直線コネクタ 59"/>
                      <wp:cNvGraphicFramePr/>
                      <a:graphic xmlns:a="http://schemas.openxmlformats.org/drawingml/2006/main">
                        <a:graphicData uri="http://schemas.microsoft.com/office/word/2010/wordprocessingShape">
                          <wps:wsp>
                            <wps:cNvCnPr/>
                            <wps:spPr>
                              <a:xfrm>
                                <a:off x="0" y="0"/>
                                <a:ext cx="0"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9" o:spid="_x0000_s1026" style="position:absolute;left:0;text-align:left;z-index:25190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55pt,8.8pt" to="38.5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" strokecolor="black [3040]"/>
                  </w:pict>
                </mc:Fallback>
              </mc:AlternateContent>
            </w: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395F90" w:rsidRPr="005A37A1" w:rsidRDefault="00395F90" w:rsidP="00050C0F">
            <w:pPr>
              <w:spacing w:line="220" w:lineRule="exact"/>
              <w:rPr>
                <w:rFonts w:ascii="HG丸ｺﾞｼｯｸM-PRO" w:eastAsia="HG丸ｺﾞｼｯｸM-PRO" w:hAnsi="HG丸ｺﾞｼｯｸM-PRO"/>
                <w:color w:val="000000" w:themeColor="text1"/>
                <w:spacing w:val="-20"/>
                <w:sz w:val="12"/>
                <w:szCs w:val="12"/>
              </w:rPr>
            </w:pPr>
            <w:r w:rsidRPr="00E61A51">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82496" behindDoc="0" locked="0" layoutInCell="1" allowOverlap="1" wp14:anchorId="3CD58737" wp14:editId="66B12B36">
                      <wp:simplePos x="0" y="0"/>
                      <wp:positionH relativeFrom="column">
                        <wp:posOffset>489585</wp:posOffset>
                      </wp:positionH>
                      <wp:positionV relativeFrom="paragraph">
                        <wp:posOffset>1795145</wp:posOffset>
                      </wp:positionV>
                      <wp:extent cx="0" cy="704850"/>
                      <wp:effectExtent l="0" t="0" r="19050" b="19050"/>
                      <wp:wrapNone/>
                      <wp:docPr id="127" name="直線コネクタ 127"/>
                      <wp:cNvGraphicFramePr/>
                      <a:graphic xmlns:a="http://schemas.openxmlformats.org/drawingml/2006/main">
                        <a:graphicData uri="http://schemas.microsoft.com/office/word/2010/wordprocessingShape">
                          <wps:wsp>
                            <wps:cNvCnPr/>
                            <wps:spPr>
                              <a:xfrm>
                                <a:off x="0" y="0"/>
                                <a:ext cx="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7" o:spid="_x0000_s1026" style="position:absolute;left:0;text-align:lef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41.35pt" to="38.55pt,1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" strokecolor="black [3040]"/>
                  </w:pict>
                </mc:Fallback>
              </mc:AlternateContent>
            </w:r>
          </w:p>
        </w:tc>
      </w:tr>
    </w:tbl>
    <w:p w:rsidR="00B90BF3" w:rsidRPr="00395F90" w:rsidRDefault="00B07D72" w:rsidP="00512912">
      <w:pPr>
        <w:jc w:val="left"/>
        <w:rPr>
          <w:rFonts w:ascii="HG丸ｺﾞｼｯｸM-PRO" w:eastAsia="HG丸ｺﾞｼｯｸM-PRO" w:hAnsi="HG丸ｺﾞｼｯｸM-PRO"/>
          <w:color w:val="000000" w:themeColor="text1"/>
          <w:spacing w:val="-14"/>
        </w:rPr>
        <w:sectPr w:rsidR="00B90BF3" w:rsidRPr="00395F90" w:rsidSect="007A7F77">
          <w:pgSz w:w="11906" w:h="16838"/>
          <w:pgMar w:top="1701" w:right="1361" w:bottom="1440" w:left="1361" w:header="567" w:footer="992" w:gutter="0"/>
          <w:cols w:space="425"/>
          <w:docGrid w:linePitch="360"/>
        </w:sectPr>
      </w:pPr>
      <w:r w:rsidRPr="00E61A51">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80448" behindDoc="0" locked="0" layoutInCell="1" allowOverlap="1" wp14:anchorId="35D3957A" wp14:editId="111A4184">
                <wp:simplePos x="0" y="0"/>
                <wp:positionH relativeFrom="column">
                  <wp:posOffset>2479040</wp:posOffset>
                </wp:positionH>
                <wp:positionV relativeFrom="paragraph">
                  <wp:posOffset>292735</wp:posOffset>
                </wp:positionV>
                <wp:extent cx="2838450" cy="590550"/>
                <wp:effectExtent l="0" t="0" r="0" b="0"/>
                <wp:wrapNone/>
                <wp:docPr id="123" name="正方形/長方形 123"/>
                <wp:cNvGraphicFramePr/>
                <a:graphic xmlns:a="http://schemas.openxmlformats.org/drawingml/2006/main">
                  <a:graphicData uri="http://schemas.microsoft.com/office/word/2010/wordprocessingShape">
                    <wps:wsp>
                      <wps:cNvSpPr/>
                      <wps:spPr>
                        <a:xfrm>
                          <a:off x="0" y="0"/>
                          <a:ext cx="2838450" cy="590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F044E" w:rsidRPr="00313D20" w:rsidRDefault="003F044E" w:rsidP="00E61A51">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品質管理監督システム基準書の</w:t>
                            </w:r>
                          </w:p>
                          <w:p w:rsidR="003F044E" w:rsidRPr="00313D20" w:rsidRDefault="003F044E" w:rsidP="00E61A51">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記載に関する補足説明</w:t>
                            </w:r>
                          </w:p>
                          <w:p w:rsidR="003F044E" w:rsidRPr="00926F31" w:rsidRDefault="003F044E" w:rsidP="00C01C26">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3" o:spid="_x0000_s1035" style="position:absolute;margin-left:195.2pt;margin-top:23.05pt;width:223.5pt;height:4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" fillcolor="white [3201]" stroked="f" strokeweight="2pt">
                <v:textbox>
                  <w:txbxContent>
                    <w:p w:rsidR="003F044E" w:rsidRPr="00313D20" w:rsidRDefault="003F044E" w:rsidP="00E61A51">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品質管理監督システム基準書の</w:t>
                      </w:r>
                    </w:p>
                    <w:p w:rsidR="003F044E" w:rsidRPr="00313D20" w:rsidRDefault="003F044E" w:rsidP="00E61A51">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記載に関する補足説明</w:t>
                      </w:r>
                    </w:p>
                    <w:p w:rsidR="003F044E" w:rsidRPr="00926F31" w:rsidRDefault="003F044E" w:rsidP="00C01C26">
                      <w:pPr>
                        <w:rPr>
                          <w:rFonts w:ascii="HG丸ｺﾞｼｯｸM-PRO" w:eastAsia="HG丸ｺﾞｼｯｸM-PRO" w:hAnsi="HG丸ｺﾞｼｯｸM-PRO"/>
                          <w:color w:val="000000" w:themeColor="text1"/>
                        </w:rPr>
                      </w:pPr>
                    </w:p>
                  </w:txbxContent>
                </v:textbox>
              </v:rect>
            </w:pict>
          </mc:Fallback>
        </mc:AlternateContent>
      </w:r>
      <w:r w:rsidR="00755DC0" w:rsidRPr="00E61A51">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78400" behindDoc="0" locked="0" layoutInCell="1" allowOverlap="1" wp14:anchorId="3750106A" wp14:editId="15927379">
                <wp:simplePos x="0" y="0"/>
                <wp:positionH relativeFrom="column">
                  <wp:posOffset>-273685</wp:posOffset>
                </wp:positionH>
                <wp:positionV relativeFrom="paragraph">
                  <wp:posOffset>263525</wp:posOffset>
                </wp:positionV>
                <wp:extent cx="2743200" cy="714375"/>
                <wp:effectExtent l="0" t="0" r="0" b="9525"/>
                <wp:wrapNone/>
                <wp:docPr id="103" name="正方形/長方形 103"/>
                <wp:cNvGraphicFramePr/>
                <a:graphic xmlns:a="http://schemas.openxmlformats.org/drawingml/2006/main">
                  <a:graphicData uri="http://schemas.microsoft.com/office/word/2010/wordprocessingShape">
                    <wps:wsp>
                      <wps:cNvSpPr/>
                      <wps:spPr>
                        <a:xfrm>
                          <a:off x="0" y="0"/>
                          <a:ext cx="2743200" cy="714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F044E" w:rsidRPr="00313D20" w:rsidRDefault="003F044E" w:rsidP="00E61A51">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品質管理監督システム基準書部分</w:t>
                            </w:r>
                          </w:p>
                          <w:p w:rsidR="003F044E" w:rsidRDefault="003F044E" w:rsidP="00755DC0">
                            <w:pPr>
                              <w:jc w:val="center"/>
                              <w:rPr>
                                <w:rFonts w:ascii="HG丸ｺﾞｼｯｸM-PRO" w:eastAsia="HG丸ｺﾞｼｯｸM-PRO" w:hAnsi="HG丸ｺﾞｼｯｸM-PRO"/>
                              </w:rPr>
                            </w:pPr>
                            <w:r>
                              <w:rPr>
                                <w:rFonts w:ascii="HG丸ｺﾞｼｯｸM-PRO" w:eastAsia="HG丸ｺﾞｼｯｸM-PRO" w:hAnsi="HG丸ｺﾞｼｯｸM-PRO" w:hint="eastAsia"/>
                              </w:rPr>
                              <w:t>（適宜自社の実情に置き換えて</w:t>
                            </w:r>
                          </w:p>
                          <w:p w:rsidR="003F044E" w:rsidRPr="00532087" w:rsidRDefault="003F044E" w:rsidP="00755DC0">
                            <w:pPr>
                              <w:jc w:val="center"/>
                              <w:rPr>
                                <w:rFonts w:ascii="HG丸ｺﾞｼｯｸM-PRO" w:eastAsia="HG丸ｺﾞｼｯｸM-PRO" w:hAnsi="HG丸ｺﾞｼｯｸM-PRO"/>
                              </w:rPr>
                            </w:pPr>
                            <w:r>
                              <w:rPr>
                                <w:rFonts w:ascii="HG丸ｺﾞｼｯｸM-PRO" w:eastAsia="HG丸ｺﾞｼｯｸM-PRO" w:hAnsi="HG丸ｺﾞｼｯｸM-PRO" w:hint="eastAsia"/>
                              </w:rPr>
                              <w:t>ご使用ください）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3" o:spid="_x0000_s1036" style="position:absolute;margin-left:-21.55pt;margin-top:20.75pt;width:3in;height:56.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" fillcolor="white [3201]" stroked="f" strokeweight="2pt">
                <v:textbox>
                  <w:txbxContent>
                    <w:p w:rsidR="003F044E" w:rsidRPr="00313D20" w:rsidRDefault="003F044E" w:rsidP="00E61A51">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品質管理監督システム基準書部分</w:t>
                      </w:r>
                    </w:p>
                    <w:p w:rsidR="003F044E" w:rsidRDefault="003F044E" w:rsidP="00755DC0">
                      <w:pPr>
                        <w:jc w:val="center"/>
                        <w:rPr>
                          <w:rFonts w:ascii="HG丸ｺﾞｼｯｸM-PRO" w:eastAsia="HG丸ｺﾞｼｯｸM-PRO" w:hAnsi="HG丸ｺﾞｼｯｸM-PRO"/>
                        </w:rPr>
                      </w:pPr>
                      <w:r>
                        <w:rPr>
                          <w:rFonts w:ascii="HG丸ｺﾞｼｯｸM-PRO" w:eastAsia="HG丸ｺﾞｼｯｸM-PRO" w:hAnsi="HG丸ｺﾞｼｯｸM-PRO" w:hint="eastAsia"/>
                        </w:rPr>
                        <w:t>（適宜自社の実情に置き換えて</w:t>
                      </w:r>
                    </w:p>
                    <w:p w:rsidR="003F044E" w:rsidRPr="00532087" w:rsidRDefault="003F044E" w:rsidP="00755DC0">
                      <w:pPr>
                        <w:jc w:val="center"/>
                        <w:rPr>
                          <w:rFonts w:ascii="HG丸ｺﾞｼｯｸM-PRO" w:eastAsia="HG丸ｺﾞｼｯｸM-PRO" w:hAnsi="HG丸ｺﾞｼｯｸM-PRO"/>
                        </w:rPr>
                      </w:pPr>
                      <w:r>
                        <w:rPr>
                          <w:rFonts w:ascii="HG丸ｺﾞｼｯｸM-PRO" w:eastAsia="HG丸ｺﾞｼｯｸM-PRO" w:hAnsi="HG丸ｺﾞｼｯｸM-PRO" w:hint="eastAsia"/>
                        </w:rPr>
                        <w:t>ご使用ください）</w:t>
                      </w:r>
                    </w:p>
                  </w:txbxContent>
                </v:textbox>
              </v:rect>
            </w:pict>
          </mc:Fallback>
        </mc:AlternateContent>
      </w:r>
    </w:p>
    <w:p w:rsidR="00B90BF3" w:rsidRPr="00313D20" w:rsidRDefault="00B90BF3" w:rsidP="00B90BF3">
      <w:pPr>
        <w:jc w:val="left"/>
        <w:rPr>
          <w:rFonts w:ascii="HG丸ｺﾞｼｯｸM-PRO" w:eastAsia="HG丸ｺﾞｼｯｸM-PRO" w:hAnsi="HG丸ｺﾞｼｯｸM-PRO"/>
          <w:b/>
          <w:color w:val="000000" w:themeColor="text1"/>
          <w:spacing w:val="-20"/>
          <w:sz w:val="24"/>
          <w:u w:val="single"/>
        </w:rPr>
      </w:pPr>
      <w:r w:rsidRPr="00EC2958">
        <w:rPr>
          <w:rFonts w:ascii="HG丸ｺﾞｼｯｸM-PRO" w:eastAsia="HG丸ｺﾞｼｯｸM-PRO" w:hAnsi="HG丸ｺﾞｼｯｸM-PRO" w:hint="eastAsia"/>
          <w:b/>
          <w:color w:val="000000" w:themeColor="text1"/>
          <w:spacing w:val="-20"/>
          <w:sz w:val="24"/>
          <w:u w:val="single"/>
        </w:rPr>
        <w:t>このマニュアルの見方（３）</w:t>
      </w:r>
    </w:p>
    <w:p w:rsidR="00B90BF3" w:rsidRDefault="00B90BF3" w:rsidP="00512912">
      <w:pPr>
        <w:jc w:val="left"/>
        <w:rPr>
          <w:rFonts w:ascii="HG丸ｺﾞｼｯｸM-PRO" w:eastAsia="HG丸ｺﾞｼｯｸM-PRO" w:hAnsi="HG丸ｺﾞｼｯｸM-PRO"/>
          <w:noProof/>
          <w:color w:val="000000" w:themeColor="text1"/>
          <w:spacing w:val="-14"/>
        </w:rPr>
      </w:pPr>
    </w:p>
    <w:p w:rsidR="00B87AC6" w:rsidRPr="00380E05" w:rsidRDefault="00B87AC6" w:rsidP="00512912">
      <w:pPr>
        <w:jc w:val="left"/>
        <w:rPr>
          <w:rFonts w:ascii="HG丸ｺﾞｼｯｸM-PRO" w:eastAsia="HG丸ｺﾞｼｯｸM-PRO" w:hAnsi="HG丸ｺﾞｼｯｸM-PRO"/>
          <w:color w:val="000000" w:themeColor="text1"/>
          <w:spacing w:val="-1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044"/>
      </w:tblGrid>
      <w:tr w:rsidR="00B87AC6" w:rsidTr="00B87AC6">
        <w:tc>
          <w:tcPr>
            <w:tcW w:w="7338" w:type="dxa"/>
          </w:tcPr>
          <w:p w:rsidR="00B87AC6" w:rsidRDefault="00B87AC6" w:rsidP="00B87AC6">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７</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製品実現（第五節　製品実現）</w:t>
            </w:r>
          </w:p>
          <w:p w:rsidR="00B87AC6" w:rsidRPr="00B426B9" w:rsidRDefault="00B87AC6" w:rsidP="00B87AC6">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７．４</w:t>
            </w:r>
            <w:r>
              <w:rPr>
                <w:rFonts w:ascii="HG丸ｺﾞｼｯｸM-PRO" w:eastAsia="HG丸ｺﾞｼｯｸM-PRO" w:hAnsi="HG丸ｺﾞｼｯｸM-PRO" w:hint="eastAsia"/>
                <w:szCs w:val="21"/>
                <w:bdr w:val="single" w:sz="4" w:space="0" w:color="auto"/>
              </w:rPr>
              <w:t xml:space="preserve">　</w:t>
            </w:r>
            <w:r w:rsidRPr="00B426B9">
              <w:rPr>
                <w:rFonts w:ascii="HG丸ｺﾞｼｯｸM-PRO" w:eastAsia="HG丸ｺﾞｼｯｸM-PRO" w:hAnsi="HG丸ｺﾞｼｯｸM-PRO" w:hint="eastAsia"/>
                <w:szCs w:val="21"/>
                <w:bdr w:val="single" w:sz="4" w:space="0" w:color="auto"/>
              </w:rPr>
              <w:t>購買</w:t>
            </w:r>
          </w:p>
          <w:p w:rsidR="00B87AC6" w:rsidRDefault="00B87AC6" w:rsidP="00512912">
            <w:pPr>
              <w:jc w:val="left"/>
              <w:rPr>
                <w:rFonts w:ascii="HG丸ｺﾞｼｯｸM-PRO" w:eastAsia="HG丸ｺﾞｼｯｸM-PRO" w:hAnsi="HG丸ｺﾞｼｯｸM-PRO"/>
                <w:color w:val="000000" w:themeColor="text1"/>
                <w:spacing w:val="-14"/>
              </w:rPr>
            </w:pPr>
          </w:p>
        </w:tc>
        <w:tc>
          <w:tcPr>
            <w:tcW w:w="2044" w:type="dxa"/>
          </w:tcPr>
          <w:p w:rsidR="00B87AC6" w:rsidRDefault="00B87AC6" w:rsidP="00512912">
            <w:pPr>
              <w:jc w:val="left"/>
              <w:rPr>
                <w:rFonts w:ascii="HG丸ｺﾞｼｯｸM-PRO" w:eastAsia="HG丸ｺﾞｼｯｸM-PRO" w:hAnsi="HG丸ｺﾞｼｯｸM-PRO"/>
                <w:color w:val="000000" w:themeColor="text1"/>
                <w:spacing w:val="-14"/>
              </w:rPr>
            </w:pPr>
          </w:p>
        </w:tc>
      </w:tr>
      <w:tr w:rsidR="00B87AC6" w:rsidTr="00B87AC6">
        <w:tc>
          <w:tcPr>
            <w:tcW w:w="7338" w:type="dxa"/>
            <w:tcBorders>
              <w:right w:val="single" w:sz="4" w:space="0" w:color="auto"/>
            </w:tcBorders>
          </w:tcPr>
          <w:p w:rsidR="00B87AC6" w:rsidRPr="00FD426E" w:rsidRDefault="00B87AC6" w:rsidP="00B87AC6">
            <w:pPr>
              <w:pBdr>
                <w:right w:val="single" w:sz="4" w:space="4" w:color="auto"/>
              </w:pBdr>
              <w:tabs>
                <w:tab w:val="left" w:pos="6328"/>
              </w:tabs>
              <w:spacing w:line="300" w:lineRule="auto"/>
              <w:ind w:firstLineChars="50" w:firstLine="105"/>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＜供給者の再評価を行う場合の手順＞</w:t>
            </w:r>
          </w:p>
          <w:p w:rsidR="00B87AC6" w:rsidRPr="00FD426E" w:rsidRDefault="00B87AC6" w:rsidP="00B87AC6">
            <w:pPr>
              <w:pBdr>
                <w:right w:val="single" w:sz="4" w:space="4" w:color="auto"/>
              </w:pBdr>
              <w:tabs>
                <w:tab w:val="left" w:pos="6328"/>
              </w:tabs>
              <w:spacing w:line="300" w:lineRule="auto"/>
              <w:ind w:leftChars="100" w:left="317" w:hangingChars="51" w:hanging="107"/>
              <w:rPr>
                <w:rFonts w:ascii="HG丸ｺﾞｼｯｸM-PRO" w:eastAsia="HG丸ｺﾞｼｯｸM-PRO" w:hAnsi="HG丸ｺﾞｼｯｸM-PRO"/>
                <w:color w:val="000000" w:themeColor="text1"/>
                <w:szCs w:val="21"/>
              </w:rPr>
            </w:pPr>
            <w:r w:rsidRPr="00B90BF3">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86592" behindDoc="0" locked="0" layoutInCell="1" allowOverlap="1" wp14:anchorId="2E64AEF1" wp14:editId="6798200D">
                      <wp:simplePos x="0" y="0"/>
                      <wp:positionH relativeFrom="column">
                        <wp:posOffset>2469515</wp:posOffset>
                      </wp:positionH>
                      <wp:positionV relativeFrom="paragraph">
                        <wp:posOffset>1111250</wp:posOffset>
                      </wp:positionV>
                      <wp:extent cx="381000" cy="3352800"/>
                      <wp:effectExtent l="0" t="0" r="19050" b="19050"/>
                      <wp:wrapNone/>
                      <wp:docPr id="47" name="直線コネクタ 47"/>
                      <wp:cNvGraphicFramePr/>
                      <a:graphic xmlns:a="http://schemas.openxmlformats.org/drawingml/2006/main">
                        <a:graphicData uri="http://schemas.microsoft.com/office/word/2010/wordprocessingShape">
                          <wps:wsp>
                            <wps:cNvCnPr/>
                            <wps:spPr>
                              <a:xfrm>
                                <a:off x="0" y="0"/>
                                <a:ext cx="381000" cy="3352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7"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45pt,87.5pt" to="224.4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" strokecolor="black [3040]"/>
                  </w:pict>
                </mc:Fallback>
              </mc:AlternateContent>
            </w:r>
            <w:r w:rsidRPr="00B90BF3">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84544" behindDoc="0" locked="0" layoutInCell="1" allowOverlap="1" wp14:anchorId="52127E05" wp14:editId="2A7963DA">
                      <wp:simplePos x="0" y="0"/>
                      <wp:positionH relativeFrom="column">
                        <wp:posOffset>145415</wp:posOffset>
                      </wp:positionH>
                      <wp:positionV relativeFrom="paragraph">
                        <wp:posOffset>139700</wp:posOffset>
                      </wp:positionV>
                      <wp:extent cx="4705350" cy="971550"/>
                      <wp:effectExtent l="0" t="0" r="19050" b="19050"/>
                      <wp:wrapNone/>
                      <wp:docPr id="18" name="円/楕円 18"/>
                      <wp:cNvGraphicFramePr/>
                      <a:graphic xmlns:a="http://schemas.openxmlformats.org/drawingml/2006/main">
                        <a:graphicData uri="http://schemas.microsoft.com/office/word/2010/wordprocessingShape">
                          <wps:wsp>
                            <wps:cNvSpPr/>
                            <wps:spPr>
                              <a:xfrm>
                                <a:off x="0" y="0"/>
                                <a:ext cx="4705350" cy="97155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11.45pt;margin-top:11pt;width:370.5pt;height:7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" filled="f" strokecolor="#f79646 [3209]" strokeweight="2pt"/>
                  </w:pict>
                </mc:Fallback>
              </mc:AlternateContent>
            </w:r>
            <w:r w:rsidRPr="00FD426E">
              <w:rPr>
                <w:rFonts w:ascii="HG丸ｺﾞｼｯｸM-PRO" w:eastAsia="HG丸ｺﾞｼｯｸM-PRO" w:hAnsi="HG丸ｺﾞｼｯｸM-PRO" w:hint="eastAsia"/>
                <w:color w:val="000000" w:themeColor="text1"/>
                <w:szCs w:val="21"/>
              </w:rPr>
              <w:t xml:space="preserve">　　品質保証部の担当者は、一年に一回、購買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品等の供給者を再評価し、その結果を「</w:t>
            </w:r>
            <w:r w:rsidRPr="00FD426E">
              <w:rPr>
                <w:rFonts w:ascii="HG丸ｺﾞｼｯｸM-PRO" w:eastAsia="HG丸ｺﾞｼｯｸM-PRO" w:hAnsi="HG丸ｺﾞｼｯｸM-PRO" w:hint="eastAsia"/>
                <w:b/>
                <w:color w:val="000000" w:themeColor="text1"/>
                <w:szCs w:val="21"/>
              </w:rPr>
              <w:t>供給者評価表（供給</w:t>
            </w:r>
            <w:r w:rsidRPr="00FD426E">
              <w:rPr>
                <w:rFonts w:ascii="HG丸ｺﾞｼｯｸM-PRO" w:eastAsia="HG丸ｺﾞｼｯｸM-PRO" w:hAnsi="HG丸ｺﾞｼｯｸM-PRO"/>
                <w:b/>
                <w:color w:val="000000" w:themeColor="text1"/>
                <w:szCs w:val="21"/>
              </w:rPr>
              <w:t>-02</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」に記載する。品質保証部長は、「</w:t>
            </w:r>
            <w:r w:rsidRPr="00FD426E">
              <w:rPr>
                <w:rFonts w:ascii="HG丸ｺﾞｼｯｸM-PRO" w:eastAsia="HG丸ｺﾞｼｯｸM-PRO" w:hAnsi="HG丸ｺﾞｼｯｸM-PRO" w:hint="eastAsia"/>
                <w:b/>
                <w:color w:val="000000" w:themeColor="text1"/>
                <w:szCs w:val="21"/>
              </w:rPr>
              <w:t>供給者評価表（供給</w:t>
            </w:r>
            <w:r w:rsidRPr="00FD426E">
              <w:rPr>
                <w:rFonts w:ascii="HG丸ｺﾞｼｯｸM-PRO" w:eastAsia="HG丸ｺﾞｼｯｸM-PRO" w:hAnsi="HG丸ｺﾞｼｯｸM-PRO"/>
                <w:b/>
                <w:color w:val="000000" w:themeColor="text1"/>
                <w:szCs w:val="21"/>
              </w:rPr>
              <w:t>-02</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」に記載された結果を承認する。この際、「</w:t>
            </w:r>
            <w:r w:rsidRPr="00FD426E">
              <w:rPr>
                <w:rFonts w:ascii="HG丸ｺﾞｼｯｸM-PRO" w:eastAsia="HG丸ｺﾞｼｯｸM-PRO" w:hAnsi="HG丸ｺﾞｼｯｸM-PRO" w:hint="eastAsia"/>
                <w:color w:val="000000" w:themeColor="text1"/>
              </w:rPr>
              <w:t>当該供給者に対して通常管理する項目</w:t>
            </w:r>
            <w:r w:rsidRPr="00FD426E">
              <w:rPr>
                <w:rFonts w:ascii="HG丸ｺﾞｼｯｸM-PRO" w:eastAsia="HG丸ｺﾞｼｯｸM-PRO" w:hAnsi="HG丸ｺﾞｼｯｸM-PRO" w:hint="eastAsia"/>
                <w:color w:val="000000" w:themeColor="text1"/>
                <w:szCs w:val="21"/>
              </w:rPr>
              <w:t>」等</w:t>
            </w:r>
            <w:r w:rsidRPr="00FD426E">
              <w:rPr>
                <w:rFonts w:ascii="HG丸ｺﾞｼｯｸM-PRO" w:eastAsia="HG丸ｺﾞｼｯｸM-PRO" w:hAnsi="HG丸ｺﾞｼｯｸM-PRO" w:hint="eastAsia"/>
                <w:b/>
                <w:color w:val="000000" w:themeColor="text1"/>
                <w:szCs w:val="21"/>
              </w:rPr>
              <w:t>「供給者台帳（</w:t>
            </w:r>
            <w:r w:rsidRPr="00FD426E">
              <w:rPr>
                <w:rFonts w:ascii="HG丸ｺﾞｼｯｸM-PRO" w:eastAsia="HG丸ｺﾞｼｯｸM-PRO" w:hAnsi="HG丸ｺﾞｼｯｸM-PRO"/>
                <w:b/>
                <w:color w:val="000000" w:themeColor="text1"/>
                <w:szCs w:val="21"/>
              </w:rPr>
              <w:t>SB-004</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の内容に変更が生じる場合には、品質保証部長は「</w:t>
            </w:r>
            <w:r w:rsidRPr="00FD426E">
              <w:rPr>
                <w:rFonts w:ascii="HG丸ｺﾞｼｯｸM-PRO" w:eastAsia="HG丸ｺﾞｼｯｸM-PRO" w:hAnsi="HG丸ｺﾞｼｯｸM-PRO" w:hint="eastAsia"/>
                <w:b/>
                <w:color w:val="000000" w:themeColor="text1"/>
                <w:szCs w:val="21"/>
              </w:rPr>
              <w:t>供給者台帳（</w:t>
            </w:r>
            <w:r w:rsidRPr="00FD426E">
              <w:rPr>
                <w:rFonts w:ascii="HG丸ｺﾞｼｯｸM-PRO" w:eastAsia="HG丸ｺﾞｼｯｸM-PRO" w:hAnsi="HG丸ｺﾞｼｯｸM-PRO"/>
                <w:b/>
                <w:color w:val="000000" w:themeColor="text1"/>
                <w:szCs w:val="21"/>
              </w:rPr>
              <w:t>SB-004）</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の記載を修正し、承認する。</w:t>
            </w:r>
          </w:p>
          <w:p w:rsidR="00B87AC6" w:rsidRPr="00FD426E" w:rsidRDefault="00B87AC6" w:rsidP="00B87AC6">
            <w:pPr>
              <w:pBdr>
                <w:right w:val="single" w:sz="4" w:space="4" w:color="auto"/>
              </w:pBdr>
              <w:spacing w:line="300" w:lineRule="auto"/>
              <w:ind w:firstLineChars="50" w:firstLine="105"/>
              <w:rPr>
                <w:rFonts w:ascii="HG丸ｺﾞｼｯｸM-PRO" w:eastAsia="HG丸ｺﾞｼｯｸM-PRO" w:hAnsi="HG丸ｺﾞｼｯｸM-PRO"/>
                <w:color w:val="000000" w:themeColor="text1"/>
                <w:szCs w:val="21"/>
              </w:rPr>
            </w:pPr>
          </w:p>
          <w:p w:rsidR="00B87AC6" w:rsidRPr="00FD426E" w:rsidRDefault="00B87AC6" w:rsidP="00B87AC6">
            <w:pPr>
              <w:pBdr>
                <w:right w:val="single" w:sz="4" w:space="4" w:color="auto"/>
              </w:pBdr>
              <w:spacing w:line="300" w:lineRule="auto"/>
              <w:ind w:leftChars="151" w:left="317" w:firstLineChars="97" w:firstLine="204"/>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なお、供給者の選定又は再評価において、実地の確認を要する場合には、次の様式を使用して確認の連絡、実施及び報告を行う。</w:t>
            </w:r>
          </w:p>
          <w:p w:rsidR="00B87AC6" w:rsidRPr="00FD426E" w:rsidRDefault="00B87AC6" w:rsidP="00B87AC6">
            <w:pPr>
              <w:pBdr>
                <w:right w:val="single" w:sz="4" w:space="4" w:color="auto"/>
              </w:pBdr>
              <w:spacing w:line="300" w:lineRule="auto"/>
              <w:ind w:firstLineChars="100" w:firstLine="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製造所等の製造管理及び品質管理の確認・実施連絡書（供給</w:t>
            </w:r>
            <w:r w:rsidRPr="00FD426E">
              <w:rPr>
                <w:rFonts w:ascii="HG丸ｺﾞｼｯｸM-PRO" w:eastAsia="HG丸ｺﾞｼｯｸM-PRO" w:hAnsi="HG丸ｺﾞｼｯｸM-PRO"/>
                <w:b/>
                <w:color w:val="000000" w:themeColor="text1"/>
                <w:szCs w:val="21"/>
              </w:rPr>
              <w:t>-03）</w:t>
            </w:r>
            <w:r w:rsidRPr="00FD426E">
              <w:rPr>
                <w:rFonts w:ascii="HG丸ｺﾞｼｯｸM-PRO" w:eastAsia="HG丸ｺﾞｼｯｸM-PRO" w:hAnsi="HG丸ｺﾞｼｯｸM-PRO" w:hint="eastAsia"/>
                <w:color w:val="000000" w:themeColor="text1"/>
                <w:szCs w:val="21"/>
              </w:rPr>
              <w:t>」</w:t>
            </w:r>
          </w:p>
          <w:p w:rsidR="00B87AC6" w:rsidRPr="00FD426E" w:rsidRDefault="00B87AC6" w:rsidP="00B87AC6">
            <w:pPr>
              <w:pBdr>
                <w:right w:val="single" w:sz="4" w:space="4" w:color="auto"/>
              </w:pBdr>
              <w:spacing w:line="300" w:lineRule="auto"/>
              <w:ind w:firstLineChars="100" w:firstLine="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製造業者等の製造管理及び品質管理確認結果報告書　（供給</w:t>
            </w:r>
            <w:r w:rsidRPr="00FD426E">
              <w:rPr>
                <w:rFonts w:ascii="HG丸ｺﾞｼｯｸM-PRO" w:eastAsia="HG丸ｺﾞｼｯｸM-PRO" w:hAnsi="HG丸ｺﾞｼｯｸM-PRO"/>
                <w:b/>
                <w:color w:val="000000" w:themeColor="text1"/>
                <w:szCs w:val="21"/>
              </w:rPr>
              <w:t>-04）</w:t>
            </w:r>
            <w:r w:rsidRPr="00FD426E">
              <w:rPr>
                <w:rFonts w:ascii="HG丸ｺﾞｼｯｸM-PRO" w:eastAsia="HG丸ｺﾞｼｯｸM-PRO" w:hAnsi="HG丸ｺﾞｼｯｸM-PRO" w:hint="eastAsia"/>
                <w:color w:val="000000" w:themeColor="text1"/>
                <w:szCs w:val="21"/>
              </w:rPr>
              <w:t>」</w:t>
            </w:r>
          </w:p>
          <w:p w:rsidR="00B87AC6" w:rsidRPr="00FD426E" w:rsidRDefault="00B87AC6" w:rsidP="00B87AC6">
            <w:pPr>
              <w:spacing w:line="300" w:lineRule="auto"/>
              <w:ind w:firstLineChars="100" w:firstLine="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製造業者等の製造管理及び品質管理の改善指示書　（供給</w:t>
            </w:r>
            <w:r w:rsidRPr="00FD426E">
              <w:rPr>
                <w:rFonts w:ascii="HG丸ｺﾞｼｯｸM-PRO" w:eastAsia="HG丸ｺﾞｼｯｸM-PRO" w:hAnsi="HG丸ｺﾞｼｯｸM-PRO"/>
                <w:b/>
                <w:color w:val="000000" w:themeColor="text1"/>
                <w:szCs w:val="21"/>
              </w:rPr>
              <w:t>-05）</w:t>
            </w:r>
            <w:r w:rsidRPr="00FD426E">
              <w:rPr>
                <w:rFonts w:ascii="HG丸ｺﾞｼｯｸM-PRO" w:eastAsia="HG丸ｺﾞｼｯｸM-PRO" w:hAnsi="HG丸ｺﾞｼｯｸM-PRO" w:hint="eastAsia"/>
                <w:color w:val="000000" w:themeColor="text1"/>
                <w:szCs w:val="21"/>
              </w:rPr>
              <w:t>」</w:t>
            </w:r>
          </w:p>
          <w:p w:rsidR="00B87AC6" w:rsidRPr="00FD426E" w:rsidRDefault="00B87AC6" w:rsidP="00B87AC6">
            <w:pPr>
              <w:spacing w:line="300" w:lineRule="auto"/>
              <w:ind w:firstLineChars="100" w:firstLine="210"/>
              <w:rPr>
                <w:rFonts w:ascii="HG丸ｺﾞｼｯｸM-PRO" w:eastAsia="HG丸ｺﾞｼｯｸM-PRO" w:hAnsi="HG丸ｺﾞｼｯｸM-PRO"/>
                <w:b/>
                <w:color w:val="000000" w:themeColor="text1"/>
                <w:szCs w:val="21"/>
              </w:rPr>
            </w:pP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製造業者等の製造管理及び品質管理の確認・改善結果の評価報告書</w:t>
            </w:r>
          </w:p>
          <w:p w:rsidR="00B87AC6" w:rsidRPr="00FD426E" w:rsidRDefault="00B87AC6" w:rsidP="00B87AC6">
            <w:pPr>
              <w:spacing w:line="300" w:lineRule="auto"/>
              <w:ind w:firstLineChars="2600" w:firstLine="5481"/>
              <w:rPr>
                <w:rFonts w:ascii="HG丸ｺﾞｼｯｸM-PRO" w:eastAsia="HG丸ｺﾞｼｯｸM-PRO" w:hAnsi="HG丸ｺﾞｼｯｸM-PRO"/>
                <w:b/>
                <w:color w:val="000000" w:themeColor="text1"/>
                <w:szCs w:val="21"/>
              </w:rPr>
            </w:pPr>
            <w:r w:rsidRPr="00FD426E">
              <w:rPr>
                <w:rFonts w:ascii="HG丸ｺﾞｼｯｸM-PRO" w:eastAsia="HG丸ｺﾞｼｯｸM-PRO" w:hAnsi="HG丸ｺﾞｼｯｸM-PRO" w:hint="eastAsia"/>
                <w:b/>
                <w:color w:val="000000" w:themeColor="text1"/>
                <w:szCs w:val="21"/>
              </w:rPr>
              <w:t>（供給</w:t>
            </w:r>
            <w:r w:rsidRPr="00FD426E">
              <w:rPr>
                <w:rFonts w:ascii="HG丸ｺﾞｼｯｸM-PRO" w:eastAsia="HG丸ｺﾞｼｯｸM-PRO" w:hAnsi="HG丸ｺﾞｼｯｸM-PRO"/>
                <w:b/>
                <w:color w:val="000000" w:themeColor="text1"/>
                <w:szCs w:val="21"/>
              </w:rPr>
              <w:t>-06</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w:t>
            </w:r>
          </w:p>
          <w:p w:rsidR="00B87AC6" w:rsidRPr="00FD426E" w:rsidRDefault="00B87AC6" w:rsidP="00B87AC6">
            <w:pPr>
              <w:spacing w:line="300" w:lineRule="auto"/>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 xml:space="preserve">　　　</w:t>
            </w:r>
          </w:p>
          <w:p w:rsidR="00B87AC6" w:rsidRPr="00FD426E" w:rsidRDefault="00B87AC6" w:rsidP="00B87AC6">
            <w:pPr>
              <w:spacing w:line="300" w:lineRule="auto"/>
              <w:ind w:left="630" w:hangingChars="300" w:hanging="63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（２）当社は、購買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品等の供給者について、購買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 xml:space="preserve">品等の供給能力の評価、再評価及び選定に関する基準を次のとおりに定める。　　</w:t>
            </w:r>
          </w:p>
          <w:p w:rsidR="00B87AC6" w:rsidRPr="00FD426E" w:rsidRDefault="00B87AC6" w:rsidP="00B87AC6">
            <w:pPr>
              <w:spacing w:line="300" w:lineRule="auto"/>
              <w:ind w:firstLineChars="300" w:firstLine="63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①評価する項目：新規評価時：技術/品質</w:t>
            </w:r>
          </w:p>
          <w:p w:rsidR="00B87AC6" w:rsidRPr="00FD426E" w:rsidRDefault="00B87AC6" w:rsidP="00B87AC6">
            <w:pPr>
              <w:spacing w:line="300" w:lineRule="auto"/>
              <w:ind w:firstLineChars="1100" w:firstLine="231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再評価時　：品質上の問題点/</w:t>
            </w:r>
            <w:r w:rsidRPr="00FD426E">
              <w:rPr>
                <w:rFonts w:ascii="HG丸ｺﾞｼｯｸM-PRO" w:eastAsia="HG丸ｺﾞｼｯｸM-PRO" w:hAnsi="HG丸ｺﾞｼｯｸM-PRO" w:hint="eastAsia"/>
                <w:color w:val="000000" w:themeColor="text1"/>
                <w:szCs w:val="21"/>
                <w:bdr w:val="single" w:sz="4" w:space="0" w:color="auto"/>
                <w:lang w:val="de-DE"/>
              </w:rPr>
              <w:t>取引上の問題点</w:t>
            </w:r>
          </w:p>
          <w:p w:rsidR="00B87AC6" w:rsidRPr="00FD426E" w:rsidRDefault="00B87AC6" w:rsidP="00B87AC6">
            <w:pPr>
              <w:spacing w:line="300" w:lineRule="auto"/>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w:t>
            </w:r>
          </w:p>
          <w:p w:rsidR="00B87AC6" w:rsidRPr="00FD426E" w:rsidRDefault="00755DC0" w:rsidP="00B87AC6">
            <w:pPr>
              <w:spacing w:line="300" w:lineRule="auto"/>
              <w:rPr>
                <w:rFonts w:ascii="HG丸ｺﾞｼｯｸM-PRO" w:eastAsia="HG丸ｺﾞｼｯｸM-PRO" w:hAnsi="HG丸ｺﾞｼｯｸM-PRO"/>
                <w:color w:val="000000" w:themeColor="text1"/>
                <w:szCs w:val="21"/>
                <w:lang w:val="de-DE"/>
              </w:rPr>
            </w:pPr>
            <w:r w:rsidRPr="00B90BF3">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85568" behindDoc="0" locked="0" layoutInCell="1" allowOverlap="1" wp14:anchorId="234B0882" wp14:editId="10921A3A">
                      <wp:simplePos x="0" y="0"/>
                      <wp:positionH relativeFrom="column">
                        <wp:posOffset>412115</wp:posOffset>
                      </wp:positionH>
                      <wp:positionV relativeFrom="paragraph">
                        <wp:posOffset>124460</wp:posOffset>
                      </wp:positionV>
                      <wp:extent cx="5076825" cy="223837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5076825" cy="2238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F044E" w:rsidRPr="00FD426E" w:rsidRDefault="003F044E">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r w:rsidRPr="00FD426E">
                                    <w:rPr>
                                      <w:rFonts w:ascii="HG丸ｺﾞｼｯｸM-PRO" w:eastAsia="HG丸ｺﾞｼｯｸM-PRO" w:hAnsi="HG丸ｺﾞｼｯｸM-PRO" w:hint="eastAsia"/>
                                      <w:sz w:val="24"/>
                                    </w:rPr>
                                    <w:t>モデルでは、「品質保証部長」（このモデルでは「国内品質業務運営責任者」でもあります。）が購買物品の供給者を選定するよう定めていますが、</w:t>
                                  </w:r>
                                  <w:r w:rsidRPr="00FD426E">
                                    <w:rPr>
                                      <w:rFonts w:ascii="HG丸ｺﾞｼｯｸM-PRO" w:eastAsia="HG丸ｺﾞｼｯｸM-PRO" w:hAnsi="HG丸ｺﾞｼｯｸM-PRO"/>
                                      <w:sz w:val="24"/>
                                    </w:rPr>
                                    <w:t>QMS</w:t>
                                  </w:r>
                                  <w:r w:rsidRPr="00FD426E">
                                    <w:rPr>
                                      <w:rFonts w:ascii="HG丸ｺﾞｼｯｸM-PRO" w:eastAsia="HG丸ｺﾞｼｯｸM-PRO" w:hAnsi="HG丸ｺﾞｼｯｸM-PRO" w:hint="eastAsia"/>
                                      <w:sz w:val="24"/>
                                    </w:rPr>
                                    <w:t>省令上では、</w:t>
                                  </w:r>
                                  <w:r>
                                    <w:rPr>
                                      <w:rFonts w:ascii="HG丸ｺﾞｼｯｸM-PRO" w:eastAsia="HG丸ｺﾞｼｯｸM-PRO" w:hAnsi="HG丸ｺﾞｼｯｸM-PRO" w:hint="eastAsia"/>
                                      <w:sz w:val="24"/>
                                    </w:rPr>
                                    <w:t>供給者の選定を「誰が」行なうかまでは定めていません</w:t>
                                  </w:r>
                                  <w:r w:rsidRPr="00FD426E">
                                    <w:rPr>
                                      <w:rFonts w:ascii="HG丸ｺﾞｼｯｸM-PRO" w:eastAsia="HG丸ｺﾞｼｯｸM-PRO" w:hAnsi="HG丸ｺﾞｼｯｸM-PRO" w:hint="eastAsia"/>
                                      <w:sz w:val="24"/>
                                    </w:rPr>
                                    <w:t>。</w:t>
                                  </w:r>
                                </w:p>
                                <w:p w:rsidR="003F044E" w:rsidRPr="00FD426E" w:rsidRDefault="003F044E" w:rsidP="00863FF6">
                                  <w:pPr>
                                    <w:ind w:firstLineChars="100" w:firstLine="240"/>
                                    <w:jc w:val="left"/>
                                    <w:rPr>
                                      <w:rFonts w:ascii="HG丸ｺﾞｼｯｸM-PRO" w:eastAsia="HG丸ｺﾞｼｯｸM-PRO" w:hAnsi="HG丸ｺﾞｼｯｸM-PRO"/>
                                      <w:sz w:val="24"/>
                                    </w:rPr>
                                  </w:pPr>
                                  <w:r w:rsidRPr="007E0BD5">
                                    <w:rPr>
                                      <w:rFonts w:ascii="HG丸ｺﾞｼｯｸM-PRO" w:eastAsia="HG丸ｺﾞｼｯｸM-PRO" w:hAnsi="HG丸ｺﾞｼｯｸM-PRO" w:hint="eastAsia"/>
                                      <w:sz w:val="24"/>
                                    </w:rPr>
                                    <w:t>このように、</w:t>
                                  </w:r>
                                  <w:r>
                                    <w:rPr>
                                      <w:rFonts w:ascii="HG丸ｺﾞｼｯｸM-PRO" w:eastAsia="HG丸ｺﾞｼｯｸM-PRO" w:hAnsi="HG丸ｺﾞｼｯｸM-PRO" w:hint="eastAsia"/>
                                      <w:sz w:val="24"/>
                                    </w:rPr>
                                    <w:t>本</w:t>
                                  </w:r>
                                  <w:r w:rsidRPr="007E0BD5">
                                    <w:rPr>
                                      <w:rFonts w:ascii="HG丸ｺﾞｼｯｸM-PRO" w:eastAsia="HG丸ｺﾞｼｯｸM-PRO" w:hAnsi="HG丸ｺﾞｼｯｸM-PRO" w:hint="eastAsia"/>
                                      <w:sz w:val="24"/>
                                    </w:rPr>
                                    <w:t>モデルでは、</w:t>
                                  </w:r>
                                  <w:r w:rsidRPr="007E0BD5">
                                    <w:rPr>
                                      <w:rFonts w:ascii="HG丸ｺﾞｼｯｸM-PRO" w:eastAsia="HG丸ｺﾞｼｯｸM-PRO" w:hAnsi="HG丸ｺﾞｼｯｸM-PRO"/>
                                      <w:color w:val="000000" w:themeColor="text1"/>
                                      <w:sz w:val="24"/>
                                    </w:rPr>
                                    <w:t>QMS省令の多くの規定では指定していない主語</w:t>
                                  </w:r>
                                  <w:r w:rsidRPr="007E0BD5">
                                    <w:rPr>
                                      <w:rFonts w:ascii="HG丸ｺﾞｼｯｸM-PRO" w:eastAsia="HG丸ｺﾞｼｯｸM-PRO" w:hAnsi="HG丸ｺﾞｼｯｸM-PRO" w:hint="eastAsia"/>
                                      <w:color w:val="000000" w:themeColor="text1"/>
                                      <w:sz w:val="24"/>
                                    </w:rPr>
                                    <w:t>（業務の実施者）についても</w:t>
                                  </w:r>
                                  <w:r>
                                    <w:rPr>
                                      <w:rFonts w:ascii="HG丸ｺﾞｼｯｸM-PRO" w:eastAsia="HG丸ｺﾞｼｯｸM-PRO" w:hAnsi="HG丸ｺﾞｼｯｸM-PRO" w:hint="eastAsia"/>
                                      <w:color w:val="000000" w:themeColor="text1"/>
                                      <w:sz w:val="24"/>
                                    </w:rPr>
                                    <w:t>定めております</w:t>
                                  </w:r>
                                  <w:r w:rsidRPr="007E0BD5">
                                    <w:rPr>
                                      <w:rFonts w:ascii="HG丸ｺﾞｼｯｸM-PRO" w:eastAsia="HG丸ｺﾞｼｯｸM-PRO" w:hAnsi="HG丸ｺﾞｼｯｸM-PRO" w:hint="eastAsia"/>
                                      <w:color w:val="000000" w:themeColor="text1"/>
                                      <w:sz w:val="24"/>
                                    </w:rPr>
                                    <w:t>。</w:t>
                                  </w:r>
                                </w:p>
                                <w:p w:rsidR="003F044E" w:rsidRPr="00FD426E" w:rsidRDefault="003F044E" w:rsidP="00863FF6">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r w:rsidRPr="00FD426E">
                                    <w:rPr>
                                      <w:rFonts w:ascii="HG丸ｺﾞｼｯｸM-PRO" w:eastAsia="HG丸ｺﾞｼｯｸM-PRO" w:hAnsi="HG丸ｺﾞｼｯｸM-PRO" w:hint="eastAsia"/>
                                      <w:sz w:val="24"/>
                                    </w:rPr>
                                    <w:t>モデル</w:t>
                                  </w:r>
                                  <w:r>
                                    <w:rPr>
                                      <w:rFonts w:ascii="HG丸ｺﾞｼｯｸM-PRO" w:eastAsia="HG丸ｺﾞｼｯｸM-PRO" w:hAnsi="HG丸ｺﾞｼｯｸM-PRO" w:hint="eastAsia"/>
                                      <w:sz w:val="24"/>
                                    </w:rPr>
                                    <w:t>が前提とする</w:t>
                                  </w:r>
                                  <w:r w:rsidRPr="00FD426E">
                                    <w:rPr>
                                      <w:rFonts w:ascii="HG丸ｺﾞｼｯｸM-PRO" w:eastAsia="HG丸ｺﾞｼｯｸM-PRO" w:hAnsi="HG丸ｺﾞｼｯｸM-PRO" w:hint="eastAsia"/>
                                      <w:sz w:val="24"/>
                                    </w:rPr>
                                    <w:t>設定の詳細は、次ページからの「事業者設定」及び別冊の</w:t>
                                  </w:r>
                                  <w:r w:rsidRPr="00FD426E">
                                    <w:rPr>
                                      <w:rFonts w:ascii="HG丸ｺﾞｼｯｸM-PRO" w:eastAsia="HG丸ｺﾞｼｯｸM-PRO" w:hAnsi="HG丸ｺﾞｼｯｸM-PRO" w:hint="eastAsia"/>
                                      <w:b/>
                                      <w:sz w:val="24"/>
                                    </w:rPr>
                                    <w:t>「附図１</w:t>
                                  </w:r>
                                  <w:r w:rsidRPr="00FD426E">
                                    <w:rPr>
                                      <w:rFonts w:ascii="HG丸ｺﾞｼｯｸM-PRO" w:eastAsia="HG丸ｺﾞｼｯｸM-PRO" w:hAnsi="HG丸ｺﾞｼｯｸM-PRO"/>
                                      <w:b/>
                                      <w:sz w:val="24"/>
                                    </w:rPr>
                                    <w:t xml:space="preserve"> </w:t>
                                  </w:r>
                                  <w:r w:rsidRPr="00FD426E">
                                    <w:rPr>
                                      <w:rFonts w:ascii="HG丸ｺﾞｼｯｸM-PRO" w:eastAsia="HG丸ｺﾞｼｯｸM-PRO" w:hAnsi="HG丸ｺﾞｼｯｸM-PRO" w:hint="eastAsia"/>
                                      <w:b/>
                                      <w:sz w:val="24"/>
                                    </w:rPr>
                                    <w:t>品質管理監督システム組織図」</w:t>
                                  </w:r>
                                  <w:r>
                                    <w:rPr>
                                      <w:rFonts w:ascii="HG丸ｺﾞｼｯｸM-PRO" w:eastAsia="HG丸ｺﾞｼｯｸM-PRO" w:hAnsi="HG丸ｺﾞｼｯｸM-PRO" w:hint="eastAsia"/>
                                      <w:sz w:val="24"/>
                                    </w:rPr>
                                    <w:t>並びに</w:t>
                                  </w:r>
                                  <w:r w:rsidRPr="00FD426E">
                                    <w:rPr>
                                      <w:rFonts w:ascii="HG丸ｺﾞｼｯｸM-PRO" w:eastAsia="HG丸ｺﾞｼｯｸM-PRO" w:hAnsi="HG丸ｺﾞｼｯｸM-PRO" w:hint="eastAsia"/>
                                      <w:b/>
                                      <w:sz w:val="24"/>
                                    </w:rPr>
                                    <w:t>「附図２</w:t>
                                  </w:r>
                                  <w:r w:rsidRPr="00FD426E">
                                    <w:rPr>
                                      <w:rFonts w:ascii="HG丸ｺﾞｼｯｸM-PRO" w:eastAsia="HG丸ｺﾞｼｯｸM-PRO" w:hAnsi="HG丸ｺﾞｼｯｸM-PRO"/>
                                      <w:b/>
                                      <w:sz w:val="24"/>
                                    </w:rPr>
                                    <w:t xml:space="preserve"> </w:t>
                                  </w:r>
                                  <w:r w:rsidRPr="00FD426E">
                                    <w:rPr>
                                      <w:rFonts w:ascii="HG丸ｺﾞｼｯｸM-PRO" w:eastAsia="HG丸ｺﾞｼｯｸM-PRO" w:hAnsi="HG丸ｺﾞｼｯｸM-PRO" w:hint="eastAsia"/>
                                      <w:b/>
                                      <w:sz w:val="24"/>
                                    </w:rPr>
                                    <w:t>各部門と工程の関連表」</w:t>
                                  </w:r>
                                  <w:r w:rsidRPr="00FD426E">
                                    <w:rPr>
                                      <w:rFonts w:ascii="HG丸ｺﾞｼｯｸM-PRO" w:eastAsia="HG丸ｺﾞｼｯｸM-PRO" w:hAnsi="HG丸ｺﾞｼｯｸM-PRO" w:hint="eastAsia"/>
                                      <w:sz w:val="24"/>
                                    </w:rPr>
                                    <w:t>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37" style="position:absolute;left:0;text-align:left;margin-left:32.45pt;margin-top:9.8pt;width:399.75pt;height:176.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" fillcolor="white [3201]" strokecolor="#f79646 [3209]" strokeweight="2pt">
                      <v:textbox>
                        <w:txbxContent>
                          <w:p w:rsidR="003F044E" w:rsidRPr="00FD426E" w:rsidRDefault="003F044E">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r w:rsidRPr="00FD426E">
                              <w:rPr>
                                <w:rFonts w:ascii="HG丸ｺﾞｼｯｸM-PRO" w:eastAsia="HG丸ｺﾞｼｯｸM-PRO" w:hAnsi="HG丸ｺﾞｼｯｸM-PRO" w:hint="eastAsia"/>
                                <w:sz w:val="24"/>
                              </w:rPr>
                              <w:t>モデルでは、「品質保証部長」（このモデルでは「国内品質業務運営責任者」でもあります。）が購買物品の供給者を選定するよう定めていますが、</w:t>
                            </w:r>
                            <w:r w:rsidRPr="00FD426E">
                              <w:rPr>
                                <w:rFonts w:ascii="HG丸ｺﾞｼｯｸM-PRO" w:eastAsia="HG丸ｺﾞｼｯｸM-PRO" w:hAnsi="HG丸ｺﾞｼｯｸM-PRO"/>
                                <w:sz w:val="24"/>
                              </w:rPr>
                              <w:t>QMS</w:t>
                            </w:r>
                            <w:r w:rsidRPr="00FD426E">
                              <w:rPr>
                                <w:rFonts w:ascii="HG丸ｺﾞｼｯｸM-PRO" w:eastAsia="HG丸ｺﾞｼｯｸM-PRO" w:hAnsi="HG丸ｺﾞｼｯｸM-PRO" w:hint="eastAsia"/>
                                <w:sz w:val="24"/>
                              </w:rPr>
                              <w:t>省令上では、</w:t>
                            </w:r>
                            <w:r>
                              <w:rPr>
                                <w:rFonts w:ascii="HG丸ｺﾞｼｯｸM-PRO" w:eastAsia="HG丸ｺﾞｼｯｸM-PRO" w:hAnsi="HG丸ｺﾞｼｯｸM-PRO" w:hint="eastAsia"/>
                                <w:sz w:val="24"/>
                              </w:rPr>
                              <w:t>供給者の選定を「誰が」行なうかまでは定めていません</w:t>
                            </w:r>
                            <w:r w:rsidRPr="00FD426E">
                              <w:rPr>
                                <w:rFonts w:ascii="HG丸ｺﾞｼｯｸM-PRO" w:eastAsia="HG丸ｺﾞｼｯｸM-PRO" w:hAnsi="HG丸ｺﾞｼｯｸM-PRO" w:hint="eastAsia"/>
                                <w:sz w:val="24"/>
                              </w:rPr>
                              <w:t>。</w:t>
                            </w:r>
                          </w:p>
                          <w:p w:rsidR="003F044E" w:rsidRPr="00FD426E" w:rsidRDefault="003F044E" w:rsidP="00863FF6">
                            <w:pPr>
                              <w:ind w:firstLineChars="100" w:firstLine="240"/>
                              <w:jc w:val="left"/>
                              <w:rPr>
                                <w:rFonts w:ascii="HG丸ｺﾞｼｯｸM-PRO" w:eastAsia="HG丸ｺﾞｼｯｸM-PRO" w:hAnsi="HG丸ｺﾞｼｯｸM-PRO"/>
                                <w:sz w:val="24"/>
                              </w:rPr>
                            </w:pPr>
                            <w:r w:rsidRPr="007E0BD5">
                              <w:rPr>
                                <w:rFonts w:ascii="HG丸ｺﾞｼｯｸM-PRO" w:eastAsia="HG丸ｺﾞｼｯｸM-PRO" w:hAnsi="HG丸ｺﾞｼｯｸM-PRO" w:hint="eastAsia"/>
                                <w:sz w:val="24"/>
                              </w:rPr>
                              <w:t>このように、</w:t>
                            </w:r>
                            <w:r>
                              <w:rPr>
                                <w:rFonts w:ascii="HG丸ｺﾞｼｯｸM-PRO" w:eastAsia="HG丸ｺﾞｼｯｸM-PRO" w:hAnsi="HG丸ｺﾞｼｯｸM-PRO" w:hint="eastAsia"/>
                                <w:sz w:val="24"/>
                              </w:rPr>
                              <w:t>本</w:t>
                            </w:r>
                            <w:r w:rsidRPr="007E0BD5">
                              <w:rPr>
                                <w:rFonts w:ascii="HG丸ｺﾞｼｯｸM-PRO" w:eastAsia="HG丸ｺﾞｼｯｸM-PRO" w:hAnsi="HG丸ｺﾞｼｯｸM-PRO" w:hint="eastAsia"/>
                                <w:sz w:val="24"/>
                              </w:rPr>
                              <w:t>モデルでは、</w:t>
                            </w:r>
                            <w:r w:rsidRPr="007E0BD5">
                              <w:rPr>
                                <w:rFonts w:ascii="HG丸ｺﾞｼｯｸM-PRO" w:eastAsia="HG丸ｺﾞｼｯｸM-PRO" w:hAnsi="HG丸ｺﾞｼｯｸM-PRO"/>
                                <w:color w:val="000000" w:themeColor="text1"/>
                                <w:sz w:val="24"/>
                              </w:rPr>
                              <w:t>QMS省令の多くの規定では指定していない主語</w:t>
                            </w:r>
                            <w:r w:rsidRPr="007E0BD5">
                              <w:rPr>
                                <w:rFonts w:ascii="HG丸ｺﾞｼｯｸM-PRO" w:eastAsia="HG丸ｺﾞｼｯｸM-PRO" w:hAnsi="HG丸ｺﾞｼｯｸM-PRO" w:hint="eastAsia"/>
                                <w:color w:val="000000" w:themeColor="text1"/>
                                <w:sz w:val="24"/>
                              </w:rPr>
                              <w:t>（業務の実施者）についても</w:t>
                            </w:r>
                            <w:r>
                              <w:rPr>
                                <w:rFonts w:ascii="HG丸ｺﾞｼｯｸM-PRO" w:eastAsia="HG丸ｺﾞｼｯｸM-PRO" w:hAnsi="HG丸ｺﾞｼｯｸM-PRO" w:hint="eastAsia"/>
                                <w:color w:val="000000" w:themeColor="text1"/>
                                <w:sz w:val="24"/>
                              </w:rPr>
                              <w:t>定めております</w:t>
                            </w:r>
                            <w:r w:rsidRPr="007E0BD5">
                              <w:rPr>
                                <w:rFonts w:ascii="HG丸ｺﾞｼｯｸM-PRO" w:eastAsia="HG丸ｺﾞｼｯｸM-PRO" w:hAnsi="HG丸ｺﾞｼｯｸM-PRO" w:hint="eastAsia"/>
                                <w:color w:val="000000" w:themeColor="text1"/>
                                <w:sz w:val="24"/>
                              </w:rPr>
                              <w:t>。</w:t>
                            </w:r>
                          </w:p>
                          <w:p w:rsidR="003F044E" w:rsidRPr="00FD426E" w:rsidRDefault="003F044E" w:rsidP="00863FF6">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r w:rsidRPr="00FD426E">
                              <w:rPr>
                                <w:rFonts w:ascii="HG丸ｺﾞｼｯｸM-PRO" w:eastAsia="HG丸ｺﾞｼｯｸM-PRO" w:hAnsi="HG丸ｺﾞｼｯｸM-PRO" w:hint="eastAsia"/>
                                <w:sz w:val="24"/>
                              </w:rPr>
                              <w:t>モデル</w:t>
                            </w:r>
                            <w:r>
                              <w:rPr>
                                <w:rFonts w:ascii="HG丸ｺﾞｼｯｸM-PRO" w:eastAsia="HG丸ｺﾞｼｯｸM-PRO" w:hAnsi="HG丸ｺﾞｼｯｸM-PRO" w:hint="eastAsia"/>
                                <w:sz w:val="24"/>
                              </w:rPr>
                              <w:t>が前提とする</w:t>
                            </w:r>
                            <w:r w:rsidRPr="00FD426E">
                              <w:rPr>
                                <w:rFonts w:ascii="HG丸ｺﾞｼｯｸM-PRO" w:eastAsia="HG丸ｺﾞｼｯｸM-PRO" w:hAnsi="HG丸ｺﾞｼｯｸM-PRO" w:hint="eastAsia"/>
                                <w:sz w:val="24"/>
                              </w:rPr>
                              <w:t>設定の詳細は、次ページからの「事業者設定」及び別冊の</w:t>
                            </w:r>
                            <w:r w:rsidRPr="00FD426E">
                              <w:rPr>
                                <w:rFonts w:ascii="HG丸ｺﾞｼｯｸM-PRO" w:eastAsia="HG丸ｺﾞｼｯｸM-PRO" w:hAnsi="HG丸ｺﾞｼｯｸM-PRO" w:hint="eastAsia"/>
                                <w:b/>
                                <w:sz w:val="24"/>
                              </w:rPr>
                              <w:t>「附図１</w:t>
                            </w:r>
                            <w:r w:rsidRPr="00FD426E">
                              <w:rPr>
                                <w:rFonts w:ascii="HG丸ｺﾞｼｯｸM-PRO" w:eastAsia="HG丸ｺﾞｼｯｸM-PRO" w:hAnsi="HG丸ｺﾞｼｯｸM-PRO"/>
                                <w:b/>
                                <w:sz w:val="24"/>
                              </w:rPr>
                              <w:t xml:space="preserve"> </w:t>
                            </w:r>
                            <w:r w:rsidRPr="00FD426E">
                              <w:rPr>
                                <w:rFonts w:ascii="HG丸ｺﾞｼｯｸM-PRO" w:eastAsia="HG丸ｺﾞｼｯｸM-PRO" w:hAnsi="HG丸ｺﾞｼｯｸM-PRO" w:hint="eastAsia"/>
                                <w:b/>
                                <w:sz w:val="24"/>
                              </w:rPr>
                              <w:t>品質管理監督システム組織図」</w:t>
                            </w:r>
                            <w:r>
                              <w:rPr>
                                <w:rFonts w:ascii="HG丸ｺﾞｼｯｸM-PRO" w:eastAsia="HG丸ｺﾞｼｯｸM-PRO" w:hAnsi="HG丸ｺﾞｼｯｸM-PRO" w:hint="eastAsia"/>
                                <w:sz w:val="24"/>
                              </w:rPr>
                              <w:t>並びに</w:t>
                            </w:r>
                            <w:r w:rsidRPr="00FD426E">
                              <w:rPr>
                                <w:rFonts w:ascii="HG丸ｺﾞｼｯｸM-PRO" w:eastAsia="HG丸ｺﾞｼｯｸM-PRO" w:hAnsi="HG丸ｺﾞｼｯｸM-PRO" w:hint="eastAsia"/>
                                <w:b/>
                                <w:sz w:val="24"/>
                              </w:rPr>
                              <w:t>「附図２</w:t>
                            </w:r>
                            <w:r w:rsidRPr="00FD426E">
                              <w:rPr>
                                <w:rFonts w:ascii="HG丸ｺﾞｼｯｸM-PRO" w:eastAsia="HG丸ｺﾞｼｯｸM-PRO" w:hAnsi="HG丸ｺﾞｼｯｸM-PRO"/>
                                <w:b/>
                                <w:sz w:val="24"/>
                              </w:rPr>
                              <w:t xml:space="preserve"> </w:t>
                            </w:r>
                            <w:r w:rsidRPr="00FD426E">
                              <w:rPr>
                                <w:rFonts w:ascii="HG丸ｺﾞｼｯｸM-PRO" w:eastAsia="HG丸ｺﾞｼｯｸM-PRO" w:hAnsi="HG丸ｺﾞｼｯｸM-PRO" w:hint="eastAsia"/>
                                <w:b/>
                                <w:sz w:val="24"/>
                              </w:rPr>
                              <w:t>各部門と工程の関連表」</w:t>
                            </w:r>
                            <w:r w:rsidRPr="00FD426E">
                              <w:rPr>
                                <w:rFonts w:ascii="HG丸ｺﾞｼｯｸM-PRO" w:eastAsia="HG丸ｺﾞｼｯｸM-PRO" w:hAnsi="HG丸ｺﾞｼｯｸM-PRO" w:hint="eastAsia"/>
                                <w:sz w:val="24"/>
                              </w:rPr>
                              <w:t>をご覧ください。</w:t>
                            </w:r>
                          </w:p>
                        </w:txbxContent>
                      </v:textbox>
                    </v:rect>
                  </w:pict>
                </mc:Fallback>
              </mc:AlternateContent>
            </w:r>
          </w:p>
          <w:p w:rsidR="00B87AC6" w:rsidRPr="00FD426E" w:rsidRDefault="00B87AC6" w:rsidP="00B87AC6">
            <w:pPr>
              <w:spacing w:line="300" w:lineRule="auto"/>
              <w:rPr>
                <w:rFonts w:ascii="HG丸ｺﾞｼｯｸM-PRO" w:eastAsia="HG丸ｺﾞｼｯｸM-PRO" w:hAnsi="HG丸ｺﾞｼｯｸM-PRO"/>
                <w:color w:val="000000" w:themeColor="text1"/>
                <w:szCs w:val="21"/>
                <w:lang w:val="de-DE"/>
              </w:rPr>
            </w:pPr>
          </w:p>
          <w:p w:rsidR="00B87AC6" w:rsidRPr="00FD426E" w:rsidRDefault="00B87AC6" w:rsidP="00B87AC6">
            <w:pPr>
              <w:spacing w:line="300" w:lineRule="auto"/>
              <w:rPr>
                <w:rFonts w:ascii="HG丸ｺﾞｼｯｸM-PRO" w:eastAsia="HG丸ｺﾞｼｯｸM-PRO" w:hAnsi="HG丸ｺﾞｼｯｸM-PRO"/>
                <w:color w:val="000000" w:themeColor="text1"/>
                <w:szCs w:val="21"/>
                <w:lang w:val="de-DE"/>
              </w:rPr>
            </w:pPr>
          </w:p>
          <w:p w:rsidR="00B87AC6" w:rsidRPr="00FD426E" w:rsidRDefault="00B87AC6" w:rsidP="00B87AC6">
            <w:pPr>
              <w:spacing w:line="300" w:lineRule="auto"/>
              <w:ind w:firstLineChars="300" w:firstLine="63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②新規評価時の基準は、次の２段階とする。</w:t>
            </w:r>
          </w:p>
          <w:p w:rsidR="00B87AC6" w:rsidRPr="00FD426E" w:rsidRDefault="00B87AC6" w:rsidP="00B87AC6">
            <w:pPr>
              <w:spacing w:line="300" w:lineRule="auto"/>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適合：取引を行ううえで問題が無い。</w:t>
            </w:r>
          </w:p>
          <w:p w:rsidR="00B87AC6" w:rsidRPr="00FD426E" w:rsidRDefault="00B87AC6" w:rsidP="00B87AC6">
            <w:pPr>
              <w:spacing w:line="300" w:lineRule="auto"/>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不適合：取引を行ううえで問題がある。</w:t>
            </w:r>
          </w:p>
          <w:p w:rsidR="00B87AC6" w:rsidRPr="00FD426E" w:rsidRDefault="00B87AC6" w:rsidP="00B87AC6">
            <w:pPr>
              <w:spacing w:line="300" w:lineRule="auto"/>
              <w:ind w:left="1050" w:hangingChars="500" w:hanging="105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　不適合の場合、その理由を「</w:t>
            </w:r>
            <w:r w:rsidRPr="00FD426E">
              <w:rPr>
                <w:rFonts w:ascii="HG丸ｺﾞｼｯｸM-PRO" w:eastAsia="HG丸ｺﾞｼｯｸM-PRO" w:hAnsi="HG丸ｺﾞｼｯｸM-PRO" w:hint="eastAsia"/>
                <w:b/>
                <w:color w:val="000000" w:themeColor="text1"/>
                <w:szCs w:val="21"/>
                <w:lang w:val="de-DE"/>
              </w:rPr>
              <w:t>供給者選定票（供給</w:t>
            </w:r>
            <w:r w:rsidRPr="00FD426E">
              <w:rPr>
                <w:rFonts w:ascii="HG丸ｺﾞｼｯｸM-PRO" w:eastAsia="HG丸ｺﾞｼｯｸM-PRO" w:hAnsi="HG丸ｺﾞｼｯｸM-PRO"/>
                <w:b/>
                <w:color w:val="000000" w:themeColor="text1"/>
                <w:szCs w:val="21"/>
                <w:lang w:val="de-DE"/>
              </w:rPr>
              <w:t>-01）</w:t>
            </w:r>
            <w:r w:rsidRPr="00FD426E">
              <w:rPr>
                <w:rFonts w:ascii="HG丸ｺﾞｼｯｸM-PRO" w:eastAsia="HG丸ｺﾞｼｯｸM-PRO" w:hAnsi="HG丸ｺﾞｼｯｸM-PRO" w:hint="eastAsia"/>
                <w:color w:val="000000" w:themeColor="text1"/>
                <w:szCs w:val="21"/>
                <w:lang w:val="de-DE"/>
              </w:rPr>
              <w:t>」に記載する。（品質保証部記載欄「選定の経緯と結果、要求事項への適合性等」の特記事項欄にて記載する。）</w:t>
            </w:r>
          </w:p>
          <w:p w:rsidR="00B87AC6" w:rsidRPr="00FD426E" w:rsidRDefault="00B87AC6" w:rsidP="00B87AC6">
            <w:pPr>
              <w:spacing w:line="300" w:lineRule="auto"/>
              <w:ind w:left="840" w:hangingChars="400" w:hanging="84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③再評価は、</w:t>
            </w: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供給者評価表（供給</w:t>
            </w:r>
            <w:r w:rsidRPr="00FD426E">
              <w:rPr>
                <w:rFonts w:ascii="HG丸ｺﾞｼｯｸM-PRO" w:eastAsia="HG丸ｺﾞｼｯｸM-PRO" w:hAnsi="HG丸ｺﾞｼｯｸM-PRO"/>
                <w:b/>
                <w:color w:val="000000" w:themeColor="text1"/>
                <w:szCs w:val="21"/>
              </w:rPr>
              <w:t>-02</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」の「今回評価した項目」を集計した結果により、</w:t>
            </w:r>
            <w:r w:rsidRPr="00FD426E">
              <w:rPr>
                <w:rFonts w:ascii="HG丸ｺﾞｼｯｸM-PRO" w:eastAsia="HG丸ｺﾞｼｯｸM-PRO" w:hAnsi="HG丸ｺﾞｼｯｸM-PRO" w:hint="eastAsia"/>
                <w:color w:val="000000" w:themeColor="text1"/>
                <w:szCs w:val="21"/>
                <w:lang w:val="de-DE"/>
              </w:rPr>
              <w:t>次の３段階で行う。</w:t>
            </w:r>
          </w:p>
          <w:p w:rsidR="00B87AC6" w:rsidRPr="00B87AC6" w:rsidRDefault="00B87AC6" w:rsidP="00512912">
            <w:pPr>
              <w:jc w:val="left"/>
              <w:rPr>
                <w:rFonts w:ascii="HG丸ｺﾞｼｯｸM-PRO" w:eastAsia="HG丸ｺﾞｼｯｸM-PRO" w:hAnsi="HG丸ｺﾞｼｯｸM-PRO"/>
                <w:color w:val="000000" w:themeColor="text1"/>
                <w:spacing w:val="-14"/>
                <w:lang w:val="de-DE"/>
              </w:rPr>
            </w:pPr>
          </w:p>
        </w:tc>
        <w:tc>
          <w:tcPr>
            <w:tcW w:w="2044" w:type="dxa"/>
            <w:tcBorders>
              <w:left w:val="single" w:sz="4" w:space="0" w:color="auto"/>
            </w:tcBorders>
          </w:tcPr>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Pr="00FD426E"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(2)限定三種は、供給者の選定基準について</w:t>
            </w:r>
          </w:p>
          <w:p w:rsidR="00B87AC6" w:rsidRPr="00FD426E" w:rsidRDefault="00B87AC6" w:rsidP="00B87AC6">
            <w:pPr>
              <w:spacing w:line="276" w:lineRule="auto"/>
              <w:ind w:leftChars="100" w:left="21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は適用除外</w:t>
            </w:r>
          </w:p>
          <w:p w:rsidR="00B87AC6" w:rsidRDefault="00B87AC6" w:rsidP="00512912">
            <w:pPr>
              <w:jc w:val="left"/>
              <w:rPr>
                <w:rFonts w:ascii="HG丸ｺﾞｼｯｸM-PRO" w:eastAsia="HG丸ｺﾞｼｯｸM-PRO" w:hAnsi="HG丸ｺﾞｼｯｸM-PRO"/>
                <w:color w:val="000000" w:themeColor="text1"/>
                <w:spacing w:val="-14"/>
              </w:rPr>
            </w:pPr>
          </w:p>
        </w:tc>
      </w:tr>
    </w:tbl>
    <w:p w:rsidR="00E74304" w:rsidRPr="00380E05" w:rsidRDefault="00E74304" w:rsidP="00512912">
      <w:pPr>
        <w:jc w:val="left"/>
        <w:rPr>
          <w:rFonts w:ascii="HG丸ｺﾞｼｯｸM-PRO" w:eastAsia="HG丸ｺﾞｼｯｸM-PRO" w:hAnsi="HG丸ｺﾞｼｯｸM-PRO"/>
          <w:color w:val="000000" w:themeColor="text1"/>
          <w:spacing w:val="-14"/>
        </w:rPr>
        <w:sectPr w:rsidR="00E74304" w:rsidRPr="00380E05" w:rsidSect="007A7F77">
          <w:pgSz w:w="11906" w:h="16838"/>
          <w:pgMar w:top="1701" w:right="1361" w:bottom="1440" w:left="1361" w:header="567" w:footer="992" w:gutter="0"/>
          <w:cols w:space="425"/>
          <w:docGrid w:linePitch="360"/>
        </w:sectPr>
      </w:pPr>
    </w:p>
    <w:p w:rsidR="00512912" w:rsidRPr="00C61B8D" w:rsidRDefault="00512912" w:rsidP="00512912">
      <w:pPr>
        <w:jc w:val="left"/>
        <w:rPr>
          <w:rFonts w:ascii="HG丸ｺﾞｼｯｸM-PRO" w:eastAsia="HG丸ｺﾞｼｯｸM-PRO" w:hAnsi="HG丸ｺﾞｼｯｸM-PRO"/>
          <w:color w:val="000000" w:themeColor="text1"/>
          <w:spacing w:val="-20"/>
          <w:sz w:val="32"/>
          <w:szCs w:val="32"/>
          <w:u w:val="single"/>
        </w:rPr>
      </w:pPr>
      <w:r w:rsidRPr="006131DC">
        <w:rPr>
          <w:rFonts w:ascii="HG丸ｺﾞｼｯｸM-PRO" w:eastAsia="HG丸ｺﾞｼｯｸM-PRO" w:hAnsi="HG丸ｺﾞｼｯｸM-PRO" w:hint="eastAsia"/>
          <w:color w:val="000000" w:themeColor="text1"/>
          <w:spacing w:val="-20"/>
          <w:sz w:val="32"/>
          <w:szCs w:val="32"/>
          <w:u w:val="single"/>
        </w:rPr>
        <w:t>事業者設定</w:t>
      </w:r>
    </w:p>
    <w:p w:rsidR="00512912" w:rsidRDefault="00512912" w:rsidP="00512912">
      <w:pPr>
        <w:jc w:val="left"/>
        <w:rPr>
          <w:rFonts w:ascii="HG丸ｺﾞｼｯｸM-PRO" w:eastAsia="HG丸ｺﾞｼｯｸM-PRO" w:hAnsi="HG丸ｺﾞｼｯｸM-PRO"/>
          <w:color w:val="000000" w:themeColor="text1"/>
          <w:spacing w:val="-20"/>
          <w:sz w:val="28"/>
          <w:szCs w:val="28"/>
        </w:rPr>
      </w:pPr>
    </w:p>
    <w:p w:rsidR="00512912" w:rsidRPr="00784088" w:rsidRDefault="00512912" w:rsidP="00512912">
      <w:pPr>
        <w:jc w:val="left"/>
        <w:rPr>
          <w:rFonts w:ascii="HG丸ｺﾞｼｯｸM-PRO" w:eastAsia="HG丸ｺﾞｼｯｸM-PRO" w:hAnsi="HG丸ｺﾞｼｯｸM-PRO"/>
          <w:color w:val="000000" w:themeColor="text1"/>
          <w:sz w:val="28"/>
          <w:szCs w:val="28"/>
        </w:rPr>
      </w:pPr>
      <w:r w:rsidRPr="00EC2958">
        <w:rPr>
          <w:rFonts w:ascii="HG丸ｺﾞｼｯｸM-PRO" w:eastAsia="HG丸ｺﾞｼｯｸM-PRO" w:hAnsi="HG丸ｺﾞｼｯｸM-PRO" w:hint="eastAsia"/>
          <w:color w:val="000000" w:themeColor="text1"/>
          <w:sz w:val="28"/>
          <w:szCs w:val="28"/>
        </w:rPr>
        <w:t>（</w:t>
      </w:r>
      <w:r w:rsidR="007A728E" w:rsidRPr="00EC2958">
        <w:rPr>
          <w:rFonts w:ascii="HG丸ｺﾞｼｯｸM-PRO" w:eastAsia="HG丸ｺﾞｼｯｸM-PRO" w:hAnsi="HG丸ｺﾞｼｯｸM-PRO" w:hint="eastAsia"/>
          <w:color w:val="000000" w:themeColor="text1"/>
          <w:sz w:val="28"/>
          <w:szCs w:val="28"/>
        </w:rPr>
        <w:t>１</w:t>
      </w:r>
      <w:r w:rsidRPr="00EC2958">
        <w:rPr>
          <w:rFonts w:ascii="HG丸ｺﾞｼｯｸM-PRO" w:eastAsia="HG丸ｺﾞｼｯｸM-PRO" w:hAnsi="HG丸ｺﾞｼｯｸM-PRO" w:hint="eastAsia"/>
          <w:color w:val="000000" w:themeColor="text1"/>
          <w:sz w:val="28"/>
          <w:szCs w:val="28"/>
        </w:rPr>
        <w:t>）</w:t>
      </w:r>
      <w:r w:rsidR="00EC2958">
        <w:rPr>
          <w:rFonts w:ascii="HG丸ｺﾞｼｯｸM-PRO" w:eastAsia="HG丸ｺﾞｼｯｸM-PRO" w:hAnsi="HG丸ｺﾞｼｯｸM-PRO" w:hint="eastAsia"/>
          <w:color w:val="000000" w:themeColor="text1"/>
          <w:sz w:val="28"/>
          <w:szCs w:val="28"/>
        </w:rPr>
        <w:t xml:space="preserve">業　</w:t>
      </w:r>
      <w:r w:rsidR="00EC2958" w:rsidRPr="00EC2958">
        <w:rPr>
          <w:rFonts w:ascii="HG丸ｺﾞｼｯｸM-PRO" w:eastAsia="HG丸ｺﾞｼｯｸM-PRO" w:hAnsi="HG丸ｺﾞｼｯｸM-PRO" w:hint="eastAsia"/>
          <w:color w:val="000000" w:themeColor="text1"/>
          <w:sz w:val="28"/>
          <w:szCs w:val="28"/>
        </w:rPr>
        <w:t>態：製造販売業許可と製造業登録を同一の</w:t>
      </w:r>
      <w:r w:rsidR="00EC2958" w:rsidRPr="00C63FED">
        <w:rPr>
          <w:rFonts w:ascii="HG丸ｺﾞｼｯｸM-PRO" w:eastAsia="HG丸ｺﾞｼｯｸM-PRO" w:hAnsi="HG丸ｺﾞｼｯｸM-PRO" w:hint="eastAsia"/>
          <w:color w:val="000000" w:themeColor="text1"/>
          <w:sz w:val="28"/>
          <w:szCs w:val="28"/>
        </w:rPr>
        <w:t>所在地</w:t>
      </w:r>
      <w:r w:rsidRPr="00C63FED">
        <w:rPr>
          <w:rFonts w:ascii="HG丸ｺﾞｼｯｸM-PRO" w:eastAsia="HG丸ｺﾞｼｯｸM-PRO" w:hAnsi="HG丸ｺﾞｼｯｸM-PRO" w:hint="eastAsia"/>
          <w:color w:val="000000" w:themeColor="text1"/>
          <w:sz w:val="28"/>
          <w:szCs w:val="28"/>
        </w:rPr>
        <w:t>にて取得</w:t>
      </w:r>
    </w:p>
    <w:p w:rsidR="00512912" w:rsidRPr="00C63FED" w:rsidRDefault="004913C5" w:rsidP="00C01C26">
      <w:pPr>
        <w:ind w:left="1680" w:hangingChars="700" w:hanging="168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pacing w:val="-20"/>
          <w:sz w:val="28"/>
          <w:szCs w:val="28"/>
        </w:rPr>
        <w:t xml:space="preserve">　　</w:t>
      </w:r>
      <w:r w:rsidR="00B9447C">
        <w:rPr>
          <w:rFonts w:ascii="HG丸ｺﾞｼｯｸM-PRO" w:eastAsia="HG丸ｺﾞｼｯｸM-PRO" w:hAnsi="HG丸ｺﾞｼｯｸM-PRO" w:hint="eastAsia"/>
          <w:color w:val="000000" w:themeColor="text1"/>
          <w:spacing w:val="-20"/>
          <w:sz w:val="28"/>
          <w:szCs w:val="28"/>
        </w:rPr>
        <w:t xml:space="preserve"> </w:t>
      </w:r>
      <w:r w:rsidR="00B9447C" w:rsidRPr="00C63FED">
        <w:rPr>
          <w:rFonts w:ascii="HG丸ｺﾞｼｯｸM-PRO" w:eastAsia="HG丸ｺﾞｼｯｸM-PRO" w:hAnsi="HG丸ｺﾞｼｯｸM-PRO" w:hint="eastAsia"/>
          <w:color w:val="000000" w:themeColor="text1"/>
          <w:sz w:val="28"/>
          <w:szCs w:val="28"/>
        </w:rPr>
        <w:t>取扱い</w:t>
      </w:r>
      <w:r w:rsidR="00512912" w:rsidRPr="00C63FED">
        <w:rPr>
          <w:rFonts w:ascii="HG丸ｺﾞｼｯｸM-PRO" w:eastAsia="HG丸ｺﾞｼｯｸM-PRO" w:hAnsi="HG丸ｺﾞｼｯｸM-PRO" w:hint="eastAsia"/>
          <w:color w:val="000000" w:themeColor="text1"/>
          <w:sz w:val="28"/>
          <w:szCs w:val="28"/>
        </w:rPr>
        <w:t>品目</w:t>
      </w:r>
      <w:r w:rsidR="00207720">
        <w:rPr>
          <w:rFonts w:ascii="HG丸ｺﾞｼｯｸM-PRO" w:eastAsia="HG丸ｺﾞｼｯｸM-PRO" w:hAnsi="HG丸ｺﾞｼｯｸM-PRO" w:hint="eastAsia"/>
          <w:color w:val="000000" w:themeColor="text1"/>
          <w:sz w:val="28"/>
          <w:szCs w:val="28"/>
        </w:rPr>
        <w:t>等</w:t>
      </w:r>
      <w:r w:rsidR="00B9447C" w:rsidRPr="00C63FED">
        <w:rPr>
          <w:rFonts w:ascii="HG丸ｺﾞｼｯｸM-PRO" w:eastAsia="HG丸ｺﾞｼｯｸM-PRO" w:hAnsi="HG丸ｺﾞｼｯｸM-PRO" w:hint="eastAsia"/>
          <w:color w:val="000000" w:themeColor="text1"/>
          <w:sz w:val="28"/>
          <w:szCs w:val="28"/>
        </w:rPr>
        <w:t>は、</w:t>
      </w:r>
      <w:r w:rsidR="00512912" w:rsidRPr="00C63FED">
        <w:rPr>
          <w:rFonts w:ascii="HG丸ｺﾞｼｯｸM-PRO" w:eastAsia="HG丸ｺﾞｼｯｸM-PRO" w:hAnsi="HG丸ｺﾞｼｯｸM-PRO" w:hint="eastAsia"/>
          <w:color w:val="000000" w:themeColor="text1"/>
          <w:sz w:val="28"/>
          <w:szCs w:val="28"/>
        </w:rPr>
        <w:t>以下３社</w:t>
      </w:r>
      <w:r w:rsidR="00B9447C">
        <w:rPr>
          <w:rFonts w:ascii="HG丸ｺﾞｼｯｸM-PRO" w:eastAsia="HG丸ｺﾞｼｯｸM-PRO" w:hAnsi="HG丸ｺﾞｼｯｸM-PRO" w:hint="eastAsia"/>
          <w:color w:val="000000" w:themeColor="text1"/>
          <w:sz w:val="28"/>
          <w:szCs w:val="28"/>
        </w:rPr>
        <w:t>の</w:t>
      </w:r>
      <w:r w:rsidR="00512912" w:rsidRPr="00C63FED">
        <w:rPr>
          <w:rFonts w:ascii="HG丸ｺﾞｼｯｸM-PRO" w:eastAsia="HG丸ｺﾞｼｯｸM-PRO" w:hAnsi="HG丸ｺﾞｼｯｸM-PRO" w:hint="eastAsia"/>
          <w:color w:val="000000" w:themeColor="text1"/>
          <w:sz w:val="28"/>
          <w:szCs w:val="28"/>
        </w:rPr>
        <w:t>いずれかを想定して</w:t>
      </w:r>
      <w:r w:rsidR="006E5F3B" w:rsidRPr="00C63FED">
        <w:rPr>
          <w:rFonts w:ascii="HG丸ｺﾞｼｯｸM-PRO" w:eastAsia="HG丸ｺﾞｼｯｸM-PRO" w:hAnsi="HG丸ｺﾞｼｯｸM-PRO" w:hint="eastAsia"/>
          <w:color w:val="000000" w:themeColor="text1"/>
          <w:sz w:val="28"/>
          <w:szCs w:val="28"/>
        </w:rPr>
        <w:t>ください</w:t>
      </w:r>
      <w:r w:rsidR="00512912" w:rsidRPr="00C63FED">
        <w:rPr>
          <w:rFonts w:ascii="HG丸ｺﾞｼｯｸM-PRO" w:eastAsia="HG丸ｺﾞｼｯｸM-PRO" w:hAnsi="HG丸ｺﾞｼｯｸM-PRO" w:hint="eastAsia"/>
          <w:color w:val="000000" w:themeColor="text1"/>
          <w:sz w:val="28"/>
          <w:szCs w:val="28"/>
        </w:rPr>
        <w:t>。</w:t>
      </w:r>
    </w:p>
    <w:p w:rsidR="00512912" w:rsidRDefault="00512912" w:rsidP="00512912">
      <w:pPr>
        <w:jc w:val="left"/>
        <w:rPr>
          <w:rFonts w:ascii="HG丸ｺﾞｼｯｸM-PRO" w:eastAsia="HG丸ｺﾞｼｯｸM-PRO" w:hAnsi="HG丸ｺﾞｼｯｸM-PRO"/>
          <w:color w:val="000000" w:themeColor="text1"/>
          <w:spacing w:val="-20"/>
          <w:sz w:val="28"/>
          <w:szCs w:val="28"/>
        </w:rPr>
      </w:pPr>
      <w:r>
        <w:rPr>
          <w:rFonts w:hint="eastAsia"/>
          <w:noProof/>
        </w:rPr>
        <mc:AlternateContent>
          <mc:Choice Requires="wps">
            <w:drawing>
              <wp:anchor distT="0" distB="0" distL="114300" distR="114300" simplePos="0" relativeHeight="251832320" behindDoc="0" locked="0" layoutInCell="1" allowOverlap="1" wp14:anchorId="477C340E" wp14:editId="02E5C6E5">
                <wp:simplePos x="0" y="0"/>
                <wp:positionH relativeFrom="column">
                  <wp:posOffset>402590</wp:posOffset>
                </wp:positionH>
                <wp:positionV relativeFrom="paragraph">
                  <wp:posOffset>69215</wp:posOffset>
                </wp:positionV>
                <wp:extent cx="5448300" cy="1466850"/>
                <wp:effectExtent l="0" t="0" r="19050" b="19050"/>
                <wp:wrapNone/>
                <wp:docPr id="176" name="角丸四角形 176"/>
                <wp:cNvGraphicFramePr/>
                <a:graphic xmlns:a="http://schemas.openxmlformats.org/drawingml/2006/main">
                  <a:graphicData uri="http://schemas.microsoft.com/office/word/2010/wordprocessingShape">
                    <wps:wsp>
                      <wps:cNvSpPr/>
                      <wps:spPr>
                        <a:xfrm>
                          <a:off x="0" y="0"/>
                          <a:ext cx="5448300" cy="1466850"/>
                        </a:xfrm>
                        <a:prstGeom prst="roundRect">
                          <a:avLst>
                            <a:gd name="adj" fmla="val 10417"/>
                          </a:avLst>
                        </a:prstGeom>
                        <a:ln/>
                      </wps:spPr>
                      <wps:style>
                        <a:lnRef idx="2">
                          <a:schemeClr val="dk1"/>
                        </a:lnRef>
                        <a:fillRef idx="1">
                          <a:schemeClr val="lt1"/>
                        </a:fillRef>
                        <a:effectRef idx="0">
                          <a:schemeClr val="dk1"/>
                        </a:effectRef>
                        <a:fontRef idx="minor">
                          <a:schemeClr val="dk1"/>
                        </a:fontRef>
                      </wps:style>
                      <wps:txbx>
                        <w:txbxContent>
                          <w:p w:rsidR="003F044E" w:rsidRPr="00C61B8D" w:rsidRDefault="003F044E" w:rsidP="0051291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b/>
                                <w:color w:val="000000" w:themeColor="text1"/>
                                <w:sz w:val="28"/>
                                <w:szCs w:val="28"/>
                              </w:rPr>
                              <w:t>Ａ社</w:t>
                            </w:r>
                            <w:r w:rsidRPr="00C61B8D">
                              <w:rPr>
                                <w:rFonts w:ascii="HG丸ｺﾞｼｯｸM-PRO" w:eastAsia="HG丸ｺﾞｼｯｸM-PRO" w:hAnsi="HG丸ｺﾞｼｯｸM-PRO" w:hint="eastAsia"/>
                                <w:color w:val="000000" w:themeColor="text1"/>
                              </w:rPr>
                              <w:t>：</w:t>
                            </w:r>
                            <w:r w:rsidRPr="00C61B8D">
                              <w:rPr>
                                <w:rFonts w:ascii="HG丸ｺﾞｼｯｸM-PRO" w:eastAsia="HG丸ｺﾞｼｯｸM-PRO" w:hAnsi="HG丸ｺﾞｼｯｸM-PRO" w:hint="eastAsia"/>
                                <w:color w:val="000000" w:themeColor="text1"/>
                                <w:sz w:val="24"/>
                              </w:rPr>
                              <w:t>病院で使用する大型設置管理医療機器を製販製造している。</w:t>
                            </w:r>
                          </w:p>
                          <w:p w:rsidR="003F044E" w:rsidRDefault="003F044E" w:rsidP="0051291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◇構成部品は、外部の事業所より購買している。</w:t>
                            </w:r>
                          </w:p>
                          <w:p w:rsidR="003F044E" w:rsidRDefault="003F044E" w:rsidP="00512912">
                            <w:pPr>
                              <w:ind w:firstLineChars="200" w:firstLine="480"/>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◇ＥＭＣ</w:t>
                            </w:r>
                            <w:r w:rsidRPr="00863FF6">
                              <w:rPr>
                                <w:rFonts w:ascii="HG丸ｺﾞｼｯｸM-PRO" w:eastAsia="HG丸ｺﾞｼｯｸM-PRO" w:hAnsi="HG丸ｺﾞｼｯｸM-PRO" w:hint="eastAsia"/>
                                <w:color w:val="000000" w:themeColor="text1"/>
                                <w:sz w:val="24"/>
                              </w:rPr>
                              <w:t>（電磁両立性）</w:t>
                            </w:r>
                            <w:r w:rsidRPr="00C61B8D">
                              <w:rPr>
                                <w:rFonts w:ascii="HG丸ｺﾞｼｯｸM-PRO" w:eastAsia="HG丸ｺﾞｼｯｸM-PRO" w:hAnsi="HG丸ｺﾞｼｯｸM-PRO" w:hint="eastAsia"/>
                                <w:color w:val="000000" w:themeColor="text1"/>
                                <w:sz w:val="24"/>
                              </w:rPr>
                              <w:t>試験は、外部</w:t>
                            </w:r>
                            <w:r>
                              <w:rPr>
                                <w:rFonts w:ascii="HG丸ｺﾞｼｯｸM-PRO" w:eastAsia="HG丸ｺﾞｼｯｸM-PRO" w:hAnsi="HG丸ｺﾞｼｯｸM-PRO" w:hint="eastAsia"/>
                                <w:color w:val="000000" w:themeColor="text1"/>
                                <w:sz w:val="24"/>
                              </w:rPr>
                              <w:t>の事業所</w:t>
                            </w:r>
                            <w:r w:rsidRPr="00C61B8D">
                              <w:rPr>
                                <w:rFonts w:ascii="HG丸ｺﾞｼｯｸM-PRO" w:eastAsia="HG丸ｺﾞｼｯｸM-PRO" w:hAnsi="HG丸ｺﾞｼｯｸM-PRO" w:hint="eastAsia"/>
                                <w:color w:val="000000" w:themeColor="text1"/>
                                <w:sz w:val="24"/>
                              </w:rPr>
                              <w:t>に委託している。</w:t>
                            </w:r>
                          </w:p>
                          <w:p w:rsidR="003F044E" w:rsidRDefault="003F044E" w:rsidP="00512912">
                            <w:pPr>
                              <w:ind w:firstLineChars="200" w:firstLine="4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◇主たる組立てと国内における最終製品の保管を自社製造所で行う</w:t>
                            </w:r>
                            <w:r w:rsidRPr="00C61B8D">
                              <w:rPr>
                                <w:rFonts w:ascii="HG丸ｺﾞｼｯｸM-PRO" w:eastAsia="HG丸ｺﾞｼｯｸM-PRO" w:hAnsi="HG丸ｺﾞｼｯｸM-PRO" w:hint="eastAsia"/>
                                <w:color w:val="000000" w:themeColor="text1"/>
                                <w:sz w:val="24"/>
                              </w:rPr>
                              <w:t>。</w:t>
                            </w:r>
                          </w:p>
                          <w:p w:rsidR="003F044E" w:rsidRPr="00C61B8D" w:rsidRDefault="003F044E" w:rsidP="00512912">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◇市場への出荷の決定は医療機関への設置時に製造販売業者が行う。</w:t>
                            </w:r>
                          </w:p>
                          <w:p w:rsidR="003F044E" w:rsidRPr="00C61B8D" w:rsidRDefault="003F044E" w:rsidP="0051291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◇ロット以外に、シリアル番号による追跡可能性の確保を要する。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6" o:spid="_x0000_s1038" style="position:absolute;margin-left:31.7pt;margin-top:5.45pt;width:429pt;height:11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" fillcolor="white [3201]" strokecolor="black [3200]" strokeweight="2pt">
                <v:textbox>
                  <w:txbxContent>
                    <w:p w:rsidR="003F044E" w:rsidRPr="00C61B8D" w:rsidRDefault="003F044E" w:rsidP="0051291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b/>
                          <w:color w:val="000000" w:themeColor="text1"/>
                          <w:sz w:val="28"/>
                          <w:szCs w:val="28"/>
                        </w:rPr>
                        <w:t>Ａ社</w:t>
                      </w:r>
                      <w:r w:rsidRPr="00C61B8D">
                        <w:rPr>
                          <w:rFonts w:ascii="HG丸ｺﾞｼｯｸM-PRO" w:eastAsia="HG丸ｺﾞｼｯｸM-PRO" w:hAnsi="HG丸ｺﾞｼｯｸM-PRO" w:hint="eastAsia"/>
                          <w:color w:val="000000" w:themeColor="text1"/>
                        </w:rPr>
                        <w:t>：</w:t>
                      </w:r>
                      <w:r w:rsidRPr="00C61B8D">
                        <w:rPr>
                          <w:rFonts w:ascii="HG丸ｺﾞｼｯｸM-PRO" w:eastAsia="HG丸ｺﾞｼｯｸM-PRO" w:hAnsi="HG丸ｺﾞｼｯｸM-PRO" w:hint="eastAsia"/>
                          <w:color w:val="000000" w:themeColor="text1"/>
                          <w:sz w:val="24"/>
                        </w:rPr>
                        <w:t>病院で使用する大型設置管理医療機器を製販製造している。</w:t>
                      </w:r>
                    </w:p>
                    <w:p w:rsidR="003F044E" w:rsidRDefault="003F044E" w:rsidP="0051291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◇構成部品は、外部の事業所より購買している。</w:t>
                      </w:r>
                    </w:p>
                    <w:p w:rsidR="003F044E" w:rsidRDefault="003F044E" w:rsidP="00512912">
                      <w:pPr>
                        <w:ind w:firstLineChars="200" w:firstLine="480"/>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◇ＥＭＣ</w:t>
                      </w:r>
                      <w:r w:rsidRPr="00863FF6">
                        <w:rPr>
                          <w:rFonts w:ascii="HG丸ｺﾞｼｯｸM-PRO" w:eastAsia="HG丸ｺﾞｼｯｸM-PRO" w:hAnsi="HG丸ｺﾞｼｯｸM-PRO" w:hint="eastAsia"/>
                          <w:color w:val="000000" w:themeColor="text1"/>
                          <w:sz w:val="24"/>
                        </w:rPr>
                        <w:t>（電磁両立性）</w:t>
                      </w:r>
                      <w:r w:rsidRPr="00C61B8D">
                        <w:rPr>
                          <w:rFonts w:ascii="HG丸ｺﾞｼｯｸM-PRO" w:eastAsia="HG丸ｺﾞｼｯｸM-PRO" w:hAnsi="HG丸ｺﾞｼｯｸM-PRO" w:hint="eastAsia"/>
                          <w:color w:val="000000" w:themeColor="text1"/>
                          <w:sz w:val="24"/>
                        </w:rPr>
                        <w:t>試験は、外部</w:t>
                      </w:r>
                      <w:r>
                        <w:rPr>
                          <w:rFonts w:ascii="HG丸ｺﾞｼｯｸM-PRO" w:eastAsia="HG丸ｺﾞｼｯｸM-PRO" w:hAnsi="HG丸ｺﾞｼｯｸM-PRO" w:hint="eastAsia"/>
                          <w:color w:val="000000" w:themeColor="text1"/>
                          <w:sz w:val="24"/>
                        </w:rPr>
                        <w:t>の事業所</w:t>
                      </w:r>
                      <w:r w:rsidRPr="00C61B8D">
                        <w:rPr>
                          <w:rFonts w:ascii="HG丸ｺﾞｼｯｸM-PRO" w:eastAsia="HG丸ｺﾞｼｯｸM-PRO" w:hAnsi="HG丸ｺﾞｼｯｸM-PRO" w:hint="eastAsia"/>
                          <w:color w:val="000000" w:themeColor="text1"/>
                          <w:sz w:val="24"/>
                        </w:rPr>
                        <w:t>に委託している。</w:t>
                      </w:r>
                    </w:p>
                    <w:p w:rsidR="003F044E" w:rsidRDefault="003F044E" w:rsidP="00512912">
                      <w:pPr>
                        <w:ind w:firstLineChars="200" w:firstLine="4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◇主たる組立てと国内における最終製品の保管を自社製造所で行う</w:t>
                      </w:r>
                      <w:r w:rsidRPr="00C61B8D">
                        <w:rPr>
                          <w:rFonts w:ascii="HG丸ｺﾞｼｯｸM-PRO" w:eastAsia="HG丸ｺﾞｼｯｸM-PRO" w:hAnsi="HG丸ｺﾞｼｯｸM-PRO" w:hint="eastAsia"/>
                          <w:color w:val="000000" w:themeColor="text1"/>
                          <w:sz w:val="24"/>
                        </w:rPr>
                        <w:t>。</w:t>
                      </w:r>
                    </w:p>
                    <w:p w:rsidR="003F044E" w:rsidRPr="00C61B8D" w:rsidRDefault="003F044E" w:rsidP="00512912">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◇市場への出荷の決定は医療機関への設置時に製造販売業者が行う。</w:t>
                      </w:r>
                    </w:p>
                    <w:p w:rsidR="003F044E" w:rsidRPr="00C61B8D" w:rsidRDefault="003F044E" w:rsidP="0051291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◇ロット以外に、シリアル番号による追跡可能性の確保を要する。</w:t>
                      </w:r>
                    </w:p>
                  </w:txbxContent>
                </v:textbox>
              </v:roundrect>
            </w:pict>
          </mc:Fallback>
        </mc:AlternateContent>
      </w:r>
    </w:p>
    <w:p w:rsidR="00512912" w:rsidRPr="00645E21" w:rsidRDefault="00512912" w:rsidP="00512912">
      <w:pPr>
        <w:ind w:firstLineChars="100" w:firstLine="240"/>
        <w:rPr>
          <w:rFonts w:ascii="ＭＳ 明朝" w:hAnsi="ＭＳ 明朝"/>
          <w:color w:val="000000" w:themeColor="text1"/>
          <w:sz w:val="24"/>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r>
        <w:rPr>
          <w:rFonts w:hint="eastAsia"/>
          <w:noProof/>
        </w:rPr>
        <mc:AlternateContent>
          <mc:Choice Requires="wps">
            <w:drawing>
              <wp:anchor distT="0" distB="0" distL="114300" distR="114300" simplePos="0" relativeHeight="251833344" behindDoc="0" locked="0" layoutInCell="1" allowOverlap="1" wp14:anchorId="440BEF72" wp14:editId="18EDC15C">
                <wp:simplePos x="0" y="0"/>
                <wp:positionH relativeFrom="column">
                  <wp:posOffset>402590</wp:posOffset>
                </wp:positionH>
                <wp:positionV relativeFrom="paragraph">
                  <wp:posOffset>59690</wp:posOffset>
                </wp:positionV>
                <wp:extent cx="5448300" cy="1371600"/>
                <wp:effectExtent l="0" t="0" r="19050" b="19050"/>
                <wp:wrapNone/>
                <wp:docPr id="177" name="角丸四角形 177"/>
                <wp:cNvGraphicFramePr/>
                <a:graphic xmlns:a="http://schemas.openxmlformats.org/drawingml/2006/main">
                  <a:graphicData uri="http://schemas.microsoft.com/office/word/2010/wordprocessingShape">
                    <wps:wsp>
                      <wps:cNvSpPr/>
                      <wps:spPr>
                        <a:xfrm>
                          <a:off x="0" y="0"/>
                          <a:ext cx="5448300" cy="1371600"/>
                        </a:xfrm>
                        <a:prstGeom prst="roundRect">
                          <a:avLst>
                            <a:gd name="adj" fmla="val 8730"/>
                          </a:avLst>
                        </a:prstGeom>
                        <a:ln/>
                      </wps:spPr>
                      <wps:style>
                        <a:lnRef idx="2">
                          <a:schemeClr val="dk1"/>
                        </a:lnRef>
                        <a:fillRef idx="1">
                          <a:schemeClr val="lt1"/>
                        </a:fillRef>
                        <a:effectRef idx="0">
                          <a:schemeClr val="dk1"/>
                        </a:effectRef>
                        <a:fontRef idx="minor">
                          <a:schemeClr val="dk1"/>
                        </a:fontRef>
                      </wps:style>
                      <wps:txbx>
                        <w:txbxContent>
                          <w:p w:rsidR="003F044E" w:rsidRDefault="003F044E" w:rsidP="0051291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b/>
                                <w:sz w:val="28"/>
                                <w:szCs w:val="28"/>
                              </w:rPr>
                              <w:t>Ｂ社</w:t>
                            </w:r>
                            <w:r w:rsidRPr="005F1840">
                              <w:rPr>
                                <w:rFonts w:ascii="HG丸ｺﾞｼｯｸM-PRO" w:eastAsia="HG丸ｺﾞｼｯｸM-PRO" w:hAnsi="HG丸ｺﾞｼｯｸM-PRO" w:hint="eastAsia"/>
                              </w:rPr>
                              <w:t>：</w:t>
                            </w:r>
                            <w:r>
                              <w:rPr>
                                <w:rFonts w:ascii="HG丸ｺﾞｼｯｸM-PRO" w:eastAsia="HG丸ｺﾞｼｯｸM-PRO" w:hAnsi="HG丸ｺﾞｼｯｸM-PRO" w:hint="eastAsia"/>
                                <w:sz w:val="24"/>
                              </w:rPr>
                              <w:t>衛生材料や単回使用の医療</w:t>
                            </w:r>
                            <w:r w:rsidRPr="005F1840">
                              <w:rPr>
                                <w:rFonts w:ascii="HG丸ｺﾞｼｯｸM-PRO" w:eastAsia="HG丸ｺﾞｼｯｸM-PRO" w:hAnsi="HG丸ｺﾞｼｯｸM-PRO" w:hint="eastAsia"/>
                                <w:sz w:val="24"/>
                              </w:rPr>
                              <w:t>機器を製造販売している。</w:t>
                            </w:r>
                          </w:p>
                          <w:p w:rsidR="003F044E" w:rsidRDefault="003F044E" w:rsidP="00512912">
                            <w:pPr>
                              <w:ind w:firstLineChars="200" w:firstLine="48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◇滅菌工程は</w:t>
                            </w:r>
                            <w:r>
                              <w:rPr>
                                <w:rFonts w:ascii="HG丸ｺﾞｼｯｸM-PRO" w:eastAsia="HG丸ｺﾞｼｯｸM-PRO" w:hAnsi="HG丸ｺﾞｼｯｸM-PRO" w:hint="eastAsia"/>
                                <w:sz w:val="24"/>
                              </w:rPr>
                              <w:t>、</w:t>
                            </w:r>
                            <w:r w:rsidRPr="005F1840">
                              <w:rPr>
                                <w:rFonts w:ascii="HG丸ｺﾞｼｯｸM-PRO" w:eastAsia="HG丸ｺﾞｼｯｸM-PRO" w:hAnsi="HG丸ｺﾞｼｯｸM-PRO" w:hint="eastAsia"/>
                                <w:sz w:val="24"/>
                              </w:rPr>
                              <w:t>外部</w:t>
                            </w:r>
                            <w:r>
                              <w:rPr>
                                <w:rFonts w:ascii="HG丸ｺﾞｼｯｸM-PRO" w:eastAsia="HG丸ｺﾞｼｯｸM-PRO" w:hAnsi="HG丸ｺﾞｼｯｸM-PRO" w:hint="eastAsia"/>
                                <w:sz w:val="24"/>
                              </w:rPr>
                              <w:t>の事業所</w:t>
                            </w:r>
                            <w:r w:rsidRPr="005F1840">
                              <w:rPr>
                                <w:rFonts w:ascii="HG丸ｺﾞｼｯｸM-PRO" w:eastAsia="HG丸ｺﾞｼｯｸM-PRO" w:hAnsi="HG丸ｺﾞｼｯｸM-PRO" w:hint="eastAsia"/>
                                <w:sz w:val="24"/>
                              </w:rPr>
                              <w:t>に委託している。</w:t>
                            </w:r>
                          </w:p>
                          <w:p w:rsidR="003F044E" w:rsidRPr="005F1840" w:rsidRDefault="003F044E" w:rsidP="00512912">
                            <w:pPr>
                              <w:ind w:firstLineChars="200" w:firstLine="48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◇材料等の一部は、海外</w:t>
                            </w:r>
                            <w:r>
                              <w:rPr>
                                <w:rFonts w:ascii="HG丸ｺﾞｼｯｸM-PRO" w:eastAsia="HG丸ｺﾞｼｯｸM-PRO" w:hAnsi="HG丸ｺﾞｼｯｸM-PRO" w:hint="eastAsia"/>
                                <w:sz w:val="24"/>
                              </w:rPr>
                              <w:t>の事業所</w:t>
                            </w:r>
                            <w:r w:rsidRPr="005F1840">
                              <w:rPr>
                                <w:rFonts w:ascii="HG丸ｺﾞｼｯｸM-PRO" w:eastAsia="HG丸ｺﾞｼｯｸM-PRO" w:hAnsi="HG丸ｺﾞｼｯｸM-PRO" w:hint="eastAsia"/>
                                <w:sz w:val="24"/>
                              </w:rPr>
                              <w:t>から購入している。</w:t>
                            </w:r>
                          </w:p>
                          <w:p w:rsidR="003F044E" w:rsidRPr="005F1840" w:rsidRDefault="003F044E" w:rsidP="0051291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◇滅菌工程以外は、</w:t>
                            </w:r>
                            <w:r>
                              <w:rPr>
                                <w:rFonts w:ascii="HG丸ｺﾞｼｯｸM-PRO" w:eastAsia="HG丸ｺﾞｼｯｸM-PRO" w:hAnsi="HG丸ｺﾞｼｯｸM-PRO" w:hint="eastAsia"/>
                                <w:sz w:val="24"/>
                              </w:rPr>
                              <w:t>（主たる工程及び最終製品の保管）は</w:t>
                            </w:r>
                            <w:r w:rsidRPr="005F1840">
                              <w:rPr>
                                <w:rFonts w:ascii="HG丸ｺﾞｼｯｸM-PRO" w:eastAsia="HG丸ｺﾞｼｯｸM-PRO" w:hAnsi="HG丸ｺﾞｼｯｸM-PRO" w:hint="eastAsia"/>
                                <w:sz w:val="24"/>
                              </w:rPr>
                              <w:t>自社にて行う。</w:t>
                            </w:r>
                          </w:p>
                          <w:p w:rsidR="003F044E" w:rsidRPr="005F1840" w:rsidRDefault="003F044E" w:rsidP="00512912">
                            <w:pPr>
                              <w:ind w:left="720" w:hangingChars="300" w:hanging="72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◇市場への出荷の決定を自社製造所に実施させ、製造販売業ではその報告を受ける。</w:t>
                            </w:r>
                          </w:p>
                          <w:p w:rsidR="003F044E" w:rsidRPr="005F1840" w:rsidRDefault="003F044E" w:rsidP="005129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7" o:spid="_x0000_s1039" style="position:absolute;left:0;text-align:left;margin-left:31.7pt;margin-top:4.7pt;width:429pt;height:10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" fillcolor="white [3201]" strokecolor="black [3200]" strokeweight="2pt">
                <v:textbox>
                  <w:txbxContent>
                    <w:p w:rsidR="003F044E" w:rsidRDefault="003F044E" w:rsidP="0051291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b/>
                          <w:sz w:val="28"/>
                          <w:szCs w:val="28"/>
                        </w:rPr>
                        <w:t>Ｂ社</w:t>
                      </w:r>
                      <w:r w:rsidRPr="005F1840">
                        <w:rPr>
                          <w:rFonts w:ascii="HG丸ｺﾞｼｯｸM-PRO" w:eastAsia="HG丸ｺﾞｼｯｸM-PRO" w:hAnsi="HG丸ｺﾞｼｯｸM-PRO" w:hint="eastAsia"/>
                        </w:rPr>
                        <w:t>：</w:t>
                      </w:r>
                      <w:r>
                        <w:rPr>
                          <w:rFonts w:ascii="HG丸ｺﾞｼｯｸM-PRO" w:eastAsia="HG丸ｺﾞｼｯｸM-PRO" w:hAnsi="HG丸ｺﾞｼｯｸM-PRO" w:hint="eastAsia"/>
                          <w:sz w:val="24"/>
                        </w:rPr>
                        <w:t>衛生材料や単回使用の医療</w:t>
                      </w:r>
                      <w:r w:rsidRPr="005F1840">
                        <w:rPr>
                          <w:rFonts w:ascii="HG丸ｺﾞｼｯｸM-PRO" w:eastAsia="HG丸ｺﾞｼｯｸM-PRO" w:hAnsi="HG丸ｺﾞｼｯｸM-PRO" w:hint="eastAsia"/>
                          <w:sz w:val="24"/>
                        </w:rPr>
                        <w:t>機器を製造販売している。</w:t>
                      </w:r>
                    </w:p>
                    <w:p w:rsidR="003F044E" w:rsidRDefault="003F044E" w:rsidP="00512912">
                      <w:pPr>
                        <w:ind w:firstLineChars="200" w:firstLine="48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◇滅菌工程は</w:t>
                      </w:r>
                      <w:r>
                        <w:rPr>
                          <w:rFonts w:ascii="HG丸ｺﾞｼｯｸM-PRO" w:eastAsia="HG丸ｺﾞｼｯｸM-PRO" w:hAnsi="HG丸ｺﾞｼｯｸM-PRO" w:hint="eastAsia"/>
                          <w:sz w:val="24"/>
                        </w:rPr>
                        <w:t>、</w:t>
                      </w:r>
                      <w:r w:rsidRPr="005F1840">
                        <w:rPr>
                          <w:rFonts w:ascii="HG丸ｺﾞｼｯｸM-PRO" w:eastAsia="HG丸ｺﾞｼｯｸM-PRO" w:hAnsi="HG丸ｺﾞｼｯｸM-PRO" w:hint="eastAsia"/>
                          <w:sz w:val="24"/>
                        </w:rPr>
                        <w:t>外部</w:t>
                      </w:r>
                      <w:r>
                        <w:rPr>
                          <w:rFonts w:ascii="HG丸ｺﾞｼｯｸM-PRO" w:eastAsia="HG丸ｺﾞｼｯｸM-PRO" w:hAnsi="HG丸ｺﾞｼｯｸM-PRO" w:hint="eastAsia"/>
                          <w:sz w:val="24"/>
                        </w:rPr>
                        <w:t>の事業所</w:t>
                      </w:r>
                      <w:r w:rsidRPr="005F1840">
                        <w:rPr>
                          <w:rFonts w:ascii="HG丸ｺﾞｼｯｸM-PRO" w:eastAsia="HG丸ｺﾞｼｯｸM-PRO" w:hAnsi="HG丸ｺﾞｼｯｸM-PRO" w:hint="eastAsia"/>
                          <w:sz w:val="24"/>
                        </w:rPr>
                        <w:t>に委託している。</w:t>
                      </w:r>
                    </w:p>
                    <w:p w:rsidR="003F044E" w:rsidRPr="005F1840" w:rsidRDefault="003F044E" w:rsidP="00512912">
                      <w:pPr>
                        <w:ind w:firstLineChars="200" w:firstLine="48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◇材料等の一部は、海外</w:t>
                      </w:r>
                      <w:r>
                        <w:rPr>
                          <w:rFonts w:ascii="HG丸ｺﾞｼｯｸM-PRO" w:eastAsia="HG丸ｺﾞｼｯｸM-PRO" w:hAnsi="HG丸ｺﾞｼｯｸM-PRO" w:hint="eastAsia"/>
                          <w:sz w:val="24"/>
                        </w:rPr>
                        <w:t>の事業所</w:t>
                      </w:r>
                      <w:r w:rsidRPr="005F1840">
                        <w:rPr>
                          <w:rFonts w:ascii="HG丸ｺﾞｼｯｸM-PRO" w:eastAsia="HG丸ｺﾞｼｯｸM-PRO" w:hAnsi="HG丸ｺﾞｼｯｸM-PRO" w:hint="eastAsia"/>
                          <w:sz w:val="24"/>
                        </w:rPr>
                        <w:t>から購入している。</w:t>
                      </w:r>
                    </w:p>
                    <w:p w:rsidR="003F044E" w:rsidRPr="005F1840" w:rsidRDefault="003F044E" w:rsidP="0051291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◇滅菌工程以外は、</w:t>
                      </w:r>
                      <w:r>
                        <w:rPr>
                          <w:rFonts w:ascii="HG丸ｺﾞｼｯｸM-PRO" w:eastAsia="HG丸ｺﾞｼｯｸM-PRO" w:hAnsi="HG丸ｺﾞｼｯｸM-PRO" w:hint="eastAsia"/>
                          <w:sz w:val="24"/>
                        </w:rPr>
                        <w:t>（主たる工程及び最終製品の保管）は</w:t>
                      </w:r>
                      <w:r w:rsidRPr="005F1840">
                        <w:rPr>
                          <w:rFonts w:ascii="HG丸ｺﾞｼｯｸM-PRO" w:eastAsia="HG丸ｺﾞｼｯｸM-PRO" w:hAnsi="HG丸ｺﾞｼｯｸM-PRO" w:hint="eastAsia"/>
                          <w:sz w:val="24"/>
                        </w:rPr>
                        <w:t>自社にて行う。</w:t>
                      </w:r>
                    </w:p>
                    <w:p w:rsidR="003F044E" w:rsidRPr="005F1840" w:rsidRDefault="003F044E" w:rsidP="00512912">
                      <w:pPr>
                        <w:ind w:left="720" w:hangingChars="300" w:hanging="72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◇市場への出荷の決定を自社製造所に実施させ、製造販売業ではその報告を受ける。</w:t>
                      </w:r>
                    </w:p>
                    <w:p w:rsidR="003F044E" w:rsidRPr="005F1840" w:rsidRDefault="003F044E" w:rsidP="00512912">
                      <w:pPr>
                        <w:jc w:val="center"/>
                      </w:pPr>
                    </w:p>
                  </w:txbxContent>
                </v:textbox>
              </v:roundrect>
            </w:pict>
          </mc:Fallback>
        </mc:AlternateContent>
      </w: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r>
        <w:rPr>
          <w:rFonts w:hint="eastAsia"/>
          <w:noProof/>
        </w:rPr>
        <mc:AlternateContent>
          <mc:Choice Requires="wps">
            <w:drawing>
              <wp:anchor distT="0" distB="0" distL="114300" distR="114300" simplePos="0" relativeHeight="251834368" behindDoc="0" locked="0" layoutInCell="1" allowOverlap="1" wp14:anchorId="741FA1D6" wp14:editId="7C909084">
                <wp:simplePos x="0" y="0"/>
                <wp:positionH relativeFrom="column">
                  <wp:posOffset>402590</wp:posOffset>
                </wp:positionH>
                <wp:positionV relativeFrom="paragraph">
                  <wp:posOffset>176530</wp:posOffset>
                </wp:positionV>
                <wp:extent cx="5448300" cy="1209675"/>
                <wp:effectExtent l="0" t="0" r="19050" b="28575"/>
                <wp:wrapNone/>
                <wp:docPr id="178" name="角丸四角形 178"/>
                <wp:cNvGraphicFramePr/>
                <a:graphic xmlns:a="http://schemas.openxmlformats.org/drawingml/2006/main">
                  <a:graphicData uri="http://schemas.microsoft.com/office/word/2010/wordprocessingShape">
                    <wps:wsp>
                      <wps:cNvSpPr/>
                      <wps:spPr>
                        <a:xfrm>
                          <a:off x="0" y="0"/>
                          <a:ext cx="5448300" cy="1209675"/>
                        </a:xfrm>
                        <a:prstGeom prst="roundRect">
                          <a:avLst>
                            <a:gd name="adj" fmla="val 10417"/>
                          </a:avLst>
                        </a:prstGeom>
                        <a:ln/>
                      </wps:spPr>
                      <wps:style>
                        <a:lnRef idx="2">
                          <a:schemeClr val="dk1"/>
                        </a:lnRef>
                        <a:fillRef idx="1">
                          <a:schemeClr val="lt1"/>
                        </a:fillRef>
                        <a:effectRef idx="0">
                          <a:schemeClr val="dk1"/>
                        </a:effectRef>
                        <a:fontRef idx="minor">
                          <a:schemeClr val="dk1"/>
                        </a:fontRef>
                      </wps:style>
                      <wps:txbx>
                        <w:txbxContent>
                          <w:p w:rsidR="003F044E" w:rsidRPr="005F1840" w:rsidRDefault="003F044E" w:rsidP="00512912">
                            <w:pPr>
                              <w:rPr>
                                <w:rFonts w:ascii="HG丸ｺﾞｼｯｸM-PRO" w:eastAsia="HG丸ｺﾞｼｯｸM-PRO" w:hAnsi="HG丸ｺﾞｼｯｸM-PRO"/>
                                <w:sz w:val="24"/>
                              </w:rPr>
                            </w:pPr>
                            <w:r w:rsidRPr="00C96942">
                              <w:rPr>
                                <w:rFonts w:ascii="HG丸ｺﾞｼｯｸM-PRO" w:eastAsia="HG丸ｺﾞｼｯｸM-PRO" w:hAnsi="HG丸ｺﾞｼｯｸM-PRO" w:hint="eastAsia"/>
                                <w:b/>
                                <w:sz w:val="28"/>
                                <w:szCs w:val="28"/>
                              </w:rPr>
                              <w:t>Ｃ社</w:t>
                            </w:r>
                            <w:r w:rsidRPr="005F1840">
                              <w:rPr>
                                <w:rFonts w:ascii="HG丸ｺﾞｼｯｸM-PRO" w:eastAsia="HG丸ｺﾞｼｯｸM-PRO" w:hAnsi="HG丸ｺﾞｼｯｸM-PRO" w:hint="eastAsia"/>
                              </w:rPr>
                              <w:t>：</w:t>
                            </w:r>
                            <w:r w:rsidRPr="005F1840">
                              <w:rPr>
                                <w:rFonts w:ascii="HG丸ｺﾞｼｯｸM-PRO" w:eastAsia="HG丸ｺﾞｼｯｸM-PRO" w:hAnsi="HG丸ｺﾞｼｯｸM-PRO" w:hint="eastAsia"/>
                                <w:sz w:val="24"/>
                              </w:rPr>
                              <w:t>体外診断用医薬品を製造販売している。</w:t>
                            </w:r>
                          </w:p>
                          <w:p w:rsidR="003F044E" w:rsidRPr="005F1840" w:rsidRDefault="003F044E" w:rsidP="0051291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◇原料は多種あり、</w:t>
                            </w:r>
                            <w:r>
                              <w:rPr>
                                <w:rFonts w:ascii="HG丸ｺﾞｼｯｸM-PRO" w:eastAsia="HG丸ｺﾞｼｯｸM-PRO" w:hAnsi="HG丸ｺﾞｼｯｸM-PRO" w:hint="eastAsia"/>
                                <w:sz w:val="24"/>
                              </w:rPr>
                              <w:t>多数の</w:t>
                            </w:r>
                            <w:r w:rsidRPr="005F1840">
                              <w:rPr>
                                <w:rFonts w:ascii="HG丸ｺﾞｼｯｸM-PRO" w:eastAsia="HG丸ｺﾞｼｯｸM-PRO" w:hAnsi="HG丸ｺﾞｼｯｸM-PRO" w:hint="eastAsia"/>
                                <w:sz w:val="24"/>
                              </w:rPr>
                              <w:t>原料メーカーから購入している。</w:t>
                            </w:r>
                          </w:p>
                          <w:p w:rsidR="003F044E" w:rsidRPr="005F1840" w:rsidRDefault="003F044E" w:rsidP="00512912">
                            <w:pPr>
                              <w:ind w:left="720" w:hangingChars="300" w:hanging="720"/>
                              <w:jc w:val="left"/>
                            </w:pPr>
                            <w:r>
                              <w:rPr>
                                <w:rFonts w:ascii="HG丸ｺﾞｼｯｸM-PRO" w:eastAsia="HG丸ｺﾞｼｯｸM-PRO" w:hAnsi="HG丸ｺﾞｼｯｸM-PRO" w:hint="eastAsia"/>
                                <w:sz w:val="24"/>
                              </w:rPr>
                              <w:t xml:space="preserve">　　◇市場への出荷の決定を自社製造所に実施させ、製造販売業ではその報告を受ける。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8" o:spid="_x0000_s1040" style="position:absolute;left:0;text-align:left;margin-left:31.7pt;margin-top:13.9pt;width:429pt;height:95.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" fillcolor="white [3201]" strokecolor="black [3200]" strokeweight="2pt">
                <v:textbox>
                  <w:txbxContent>
                    <w:p w:rsidR="003F044E" w:rsidRPr="005F1840" w:rsidRDefault="003F044E" w:rsidP="00512912">
                      <w:pPr>
                        <w:rPr>
                          <w:rFonts w:ascii="HG丸ｺﾞｼｯｸM-PRO" w:eastAsia="HG丸ｺﾞｼｯｸM-PRO" w:hAnsi="HG丸ｺﾞｼｯｸM-PRO"/>
                          <w:sz w:val="24"/>
                        </w:rPr>
                      </w:pPr>
                      <w:r w:rsidRPr="00C96942">
                        <w:rPr>
                          <w:rFonts w:ascii="HG丸ｺﾞｼｯｸM-PRO" w:eastAsia="HG丸ｺﾞｼｯｸM-PRO" w:hAnsi="HG丸ｺﾞｼｯｸM-PRO" w:hint="eastAsia"/>
                          <w:b/>
                          <w:sz w:val="28"/>
                          <w:szCs w:val="28"/>
                        </w:rPr>
                        <w:t>Ｃ社</w:t>
                      </w:r>
                      <w:r w:rsidRPr="005F1840">
                        <w:rPr>
                          <w:rFonts w:ascii="HG丸ｺﾞｼｯｸM-PRO" w:eastAsia="HG丸ｺﾞｼｯｸM-PRO" w:hAnsi="HG丸ｺﾞｼｯｸM-PRO" w:hint="eastAsia"/>
                        </w:rPr>
                        <w:t>：</w:t>
                      </w:r>
                      <w:r w:rsidRPr="005F1840">
                        <w:rPr>
                          <w:rFonts w:ascii="HG丸ｺﾞｼｯｸM-PRO" w:eastAsia="HG丸ｺﾞｼｯｸM-PRO" w:hAnsi="HG丸ｺﾞｼｯｸM-PRO" w:hint="eastAsia"/>
                          <w:sz w:val="24"/>
                        </w:rPr>
                        <w:t>体外診断用医薬品を製造販売している。</w:t>
                      </w:r>
                    </w:p>
                    <w:p w:rsidR="003F044E" w:rsidRPr="005F1840" w:rsidRDefault="003F044E" w:rsidP="0051291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◇原料は多種あり、</w:t>
                      </w:r>
                      <w:r>
                        <w:rPr>
                          <w:rFonts w:ascii="HG丸ｺﾞｼｯｸM-PRO" w:eastAsia="HG丸ｺﾞｼｯｸM-PRO" w:hAnsi="HG丸ｺﾞｼｯｸM-PRO" w:hint="eastAsia"/>
                          <w:sz w:val="24"/>
                        </w:rPr>
                        <w:t>多数の</w:t>
                      </w:r>
                      <w:r w:rsidRPr="005F1840">
                        <w:rPr>
                          <w:rFonts w:ascii="HG丸ｺﾞｼｯｸM-PRO" w:eastAsia="HG丸ｺﾞｼｯｸM-PRO" w:hAnsi="HG丸ｺﾞｼｯｸM-PRO" w:hint="eastAsia"/>
                          <w:sz w:val="24"/>
                        </w:rPr>
                        <w:t>原料メーカーから購入している。</w:t>
                      </w:r>
                    </w:p>
                    <w:p w:rsidR="003F044E" w:rsidRPr="005F1840" w:rsidRDefault="003F044E" w:rsidP="00512912">
                      <w:pPr>
                        <w:ind w:left="720" w:hangingChars="300" w:hanging="720"/>
                        <w:jc w:val="left"/>
                      </w:pPr>
                      <w:r>
                        <w:rPr>
                          <w:rFonts w:ascii="HG丸ｺﾞｼｯｸM-PRO" w:eastAsia="HG丸ｺﾞｼｯｸM-PRO" w:hAnsi="HG丸ｺﾞｼｯｸM-PRO" w:hint="eastAsia"/>
                          <w:sz w:val="24"/>
                        </w:rPr>
                        <w:t xml:space="preserve">　　◇市場への出荷の決定を自社製造所に実施させ、製造販売業ではその報告を受ける。</w:t>
                      </w:r>
                    </w:p>
                  </w:txbxContent>
                </v:textbox>
              </v:roundrect>
            </w:pict>
          </mc:Fallback>
        </mc:AlternateContent>
      </w: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9F129F" w:rsidRPr="003B210C" w:rsidRDefault="009F129F"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00B9447C">
        <w:rPr>
          <w:rFonts w:ascii="HG丸ｺﾞｼｯｸM-PRO" w:eastAsia="HG丸ｺﾞｼｯｸM-PRO" w:hAnsi="HG丸ｺﾞｼｯｸM-PRO" w:hint="eastAsia"/>
          <w:color w:val="000000" w:themeColor="text1"/>
          <w:sz w:val="28"/>
          <w:szCs w:val="28"/>
        </w:rPr>
        <w:t>２</w:t>
      </w:r>
      <w:r>
        <w:rPr>
          <w:rFonts w:ascii="HG丸ｺﾞｼｯｸM-PRO" w:eastAsia="HG丸ｺﾞｼｯｸM-PRO" w:hAnsi="HG丸ｺﾞｼｯｸM-PRO" w:hint="eastAsia"/>
          <w:color w:val="000000" w:themeColor="text1"/>
          <w:sz w:val="28"/>
          <w:szCs w:val="28"/>
        </w:rPr>
        <w:t>）その他共通の組織設定など</w:t>
      </w:r>
    </w:p>
    <w:p w:rsidR="00512912" w:rsidRDefault="00512912" w:rsidP="00512912">
      <w:pPr>
        <w:ind w:firstLineChars="200" w:firstLine="56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○組織図：別冊「</w:t>
      </w:r>
      <w:r w:rsidRPr="00764732">
        <w:rPr>
          <w:rFonts w:ascii="HG丸ｺﾞｼｯｸM-PRO" w:eastAsia="HG丸ｺﾞｼｯｸM-PRO" w:hAnsi="HG丸ｺﾞｼｯｸM-PRO" w:hint="eastAsia"/>
          <w:b/>
          <w:color w:val="000000" w:themeColor="text1"/>
          <w:sz w:val="28"/>
          <w:szCs w:val="28"/>
        </w:rPr>
        <w:t>附図１ 品質管理監督システム組織図</w:t>
      </w:r>
      <w:r>
        <w:rPr>
          <w:rFonts w:ascii="HG丸ｺﾞｼｯｸM-PRO" w:eastAsia="HG丸ｺﾞｼｯｸM-PRO" w:hAnsi="HG丸ｺﾞｼｯｸM-PRO" w:hint="eastAsia"/>
          <w:color w:val="000000" w:themeColor="text1"/>
          <w:sz w:val="28"/>
          <w:szCs w:val="28"/>
        </w:rPr>
        <w:t>」のとおり</w:t>
      </w:r>
      <w:r w:rsidR="006D30EE">
        <w:rPr>
          <w:rFonts w:ascii="HG丸ｺﾞｼｯｸM-PRO" w:eastAsia="HG丸ｺﾞｼｯｸM-PRO" w:hAnsi="HG丸ｺﾞｼｯｸM-PRO" w:hint="eastAsia"/>
          <w:color w:val="000000" w:themeColor="text1"/>
          <w:sz w:val="28"/>
          <w:szCs w:val="28"/>
        </w:rPr>
        <w:t>。</w:t>
      </w:r>
    </w:p>
    <w:p w:rsidR="00512912" w:rsidRDefault="00512912" w:rsidP="00512912">
      <w:pPr>
        <w:ind w:firstLineChars="200" w:firstLine="56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○責任と権限：別冊「</w:t>
      </w:r>
      <w:r w:rsidRPr="00764732">
        <w:rPr>
          <w:rFonts w:ascii="HG丸ｺﾞｼｯｸM-PRO" w:eastAsia="HG丸ｺﾞｼｯｸM-PRO" w:hAnsi="HG丸ｺﾞｼｯｸM-PRO" w:hint="eastAsia"/>
          <w:b/>
          <w:color w:val="000000" w:themeColor="text1"/>
          <w:sz w:val="28"/>
          <w:szCs w:val="28"/>
        </w:rPr>
        <w:t>附図２　各部門と工程の関連表</w:t>
      </w:r>
      <w:r>
        <w:rPr>
          <w:rFonts w:ascii="HG丸ｺﾞｼｯｸM-PRO" w:eastAsia="HG丸ｺﾞｼｯｸM-PRO" w:hAnsi="HG丸ｺﾞｼｯｸM-PRO" w:hint="eastAsia"/>
          <w:color w:val="000000" w:themeColor="text1"/>
          <w:sz w:val="28"/>
          <w:szCs w:val="28"/>
        </w:rPr>
        <w:t>」のとおり</w:t>
      </w:r>
      <w:r w:rsidR="006D30EE">
        <w:rPr>
          <w:rFonts w:ascii="HG丸ｺﾞｼｯｸM-PRO" w:eastAsia="HG丸ｺﾞｼｯｸM-PRO" w:hAnsi="HG丸ｺﾞｼｯｸM-PRO" w:hint="eastAsia"/>
          <w:color w:val="000000" w:themeColor="text1"/>
          <w:sz w:val="28"/>
          <w:szCs w:val="28"/>
        </w:rPr>
        <w:t>。</w:t>
      </w:r>
    </w:p>
    <w:p w:rsidR="00D30F23" w:rsidRDefault="00D30F23" w:rsidP="00512912">
      <w:pPr>
        <w:ind w:leftChars="200" w:left="700" w:hangingChars="100" w:hanging="280"/>
        <w:rPr>
          <w:rFonts w:ascii="HG丸ｺﾞｼｯｸM-PRO" w:eastAsia="HG丸ｺﾞｼｯｸM-PRO" w:hAnsi="HG丸ｺﾞｼｯｸM-PRO"/>
          <w:color w:val="000000" w:themeColor="text1"/>
          <w:sz w:val="28"/>
          <w:szCs w:val="28"/>
        </w:rPr>
      </w:pPr>
    </w:p>
    <w:p w:rsidR="00755DC0" w:rsidRDefault="00B90BF3" w:rsidP="00755DC0">
      <w:pPr>
        <w:ind w:leftChars="100" w:left="848" w:hangingChars="228" w:hanging="638"/>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8"/>
          <w:szCs w:val="28"/>
        </w:rPr>
        <w:t xml:space="preserve">　</w:t>
      </w:r>
      <w:r w:rsidR="00512912" w:rsidRPr="00FD426E">
        <w:rPr>
          <w:rFonts w:ascii="HG丸ｺﾞｼｯｸM-PRO" w:eastAsia="HG丸ｺﾞｼｯｸM-PRO" w:hAnsi="HG丸ｺﾞｼｯｸM-PRO" w:hint="eastAsia"/>
          <w:color w:val="000000" w:themeColor="text1"/>
          <w:sz w:val="28"/>
          <w:szCs w:val="28"/>
        </w:rPr>
        <w:t>※</w:t>
      </w:r>
      <w:r w:rsidR="00053E07" w:rsidRPr="00FD426E">
        <w:rPr>
          <w:rFonts w:ascii="HG丸ｺﾞｼｯｸM-PRO" w:eastAsia="HG丸ｺﾞｼｯｸM-PRO" w:hAnsi="HG丸ｺﾞｼｯｸM-PRO" w:hint="eastAsia"/>
          <w:color w:val="000000" w:themeColor="text1"/>
          <w:sz w:val="28"/>
          <w:szCs w:val="28"/>
        </w:rPr>
        <w:t xml:space="preserve">　</w:t>
      </w:r>
      <w:r w:rsidR="009F129F" w:rsidRPr="00FD426E">
        <w:rPr>
          <w:rFonts w:ascii="HG丸ｺﾞｼｯｸM-PRO" w:eastAsia="HG丸ｺﾞｼｯｸM-PRO" w:hAnsi="HG丸ｺﾞｼｯｸM-PRO" w:hint="eastAsia"/>
          <w:color w:val="000000" w:themeColor="text1"/>
          <w:sz w:val="28"/>
          <w:szCs w:val="28"/>
        </w:rPr>
        <w:t>ＱＭＳ省令の多くの規定では、「○○しなければならない。」の主語を指定していませんが、具体的な手順を定めるためには、主語（業務の実施者）を適切に指定する必要があります。</w:t>
      </w:r>
      <w:r w:rsidR="00755DC0" w:rsidRPr="00C63FED">
        <w:rPr>
          <w:rFonts w:ascii="HG丸ｺﾞｼｯｸM-PRO" w:eastAsia="HG丸ｺﾞｼｯｸM-PRO" w:hAnsi="HG丸ｺﾞｼｯｸM-PRO" w:hint="eastAsia"/>
          <w:color w:val="000000" w:themeColor="text1"/>
          <w:sz w:val="28"/>
          <w:szCs w:val="28"/>
        </w:rPr>
        <w:t>このモデルで</w:t>
      </w:r>
      <w:r w:rsidR="00755DC0">
        <w:rPr>
          <w:rFonts w:ascii="HG丸ｺﾞｼｯｸM-PRO" w:eastAsia="HG丸ｺﾞｼｯｸM-PRO" w:hAnsi="HG丸ｺﾞｼｯｸM-PRO" w:hint="eastAsia"/>
          <w:color w:val="000000" w:themeColor="text1"/>
          <w:sz w:val="28"/>
          <w:szCs w:val="28"/>
        </w:rPr>
        <w:t>は</w:t>
      </w:r>
      <w:r w:rsidR="00755DC0" w:rsidRPr="00C63FED">
        <w:rPr>
          <w:rFonts w:ascii="HG丸ｺﾞｼｯｸM-PRO" w:eastAsia="HG丸ｺﾞｼｯｸM-PRO" w:hAnsi="HG丸ｺﾞｼｯｸM-PRO" w:hint="eastAsia"/>
          <w:color w:val="000000" w:themeColor="text1"/>
          <w:sz w:val="28"/>
          <w:szCs w:val="28"/>
        </w:rPr>
        <w:t>、各業務について実施者を定めており、「～部の担当者」や国内品質業務運営責任者などの</w:t>
      </w:r>
      <w:r w:rsidR="00755DC0" w:rsidRPr="00C63FED">
        <w:rPr>
          <w:rFonts w:ascii="HG丸ｺﾞｼｯｸM-PRO" w:eastAsia="HG丸ｺﾞｼｯｸM-PRO" w:hAnsi="HG丸ｺﾞｼｯｸM-PRO"/>
          <w:color w:val="000000" w:themeColor="text1"/>
          <w:sz w:val="28"/>
          <w:szCs w:val="28"/>
        </w:rPr>
        <w:t>責任者を指定しています。</w:t>
      </w:r>
    </w:p>
    <w:p w:rsidR="00962B86" w:rsidRPr="00FD426E" w:rsidRDefault="00755DC0" w:rsidP="00C01C26">
      <w:pPr>
        <w:ind w:leftChars="100" w:left="851" w:hangingChars="267" w:hanging="641"/>
        <w:rPr>
          <w:rFonts w:ascii="HG丸ｺﾞｼｯｸM-PRO" w:eastAsia="HG丸ｺﾞｼｯｸM-PRO" w:hAnsi="HG丸ｺﾞｼｯｸM-PRO"/>
          <w:color w:val="000000" w:themeColor="text1"/>
          <w:sz w:val="28"/>
          <w:szCs w:val="28"/>
        </w:rPr>
        <w:sectPr w:rsidR="00962B86" w:rsidRPr="00FD426E" w:rsidSect="007A7F77">
          <w:headerReference w:type="default" r:id="rId13"/>
          <w:pgSz w:w="11906" w:h="16838"/>
          <w:pgMar w:top="1701" w:right="1361" w:bottom="1440" w:left="1361" w:header="567" w:footer="992" w:gutter="0"/>
          <w:cols w:space="425"/>
          <w:docGrid w:linePitch="360"/>
        </w:sectPr>
      </w:pPr>
      <w:r>
        <w:rPr>
          <w:rFonts w:ascii="HG丸ｺﾞｼｯｸM-PRO" w:eastAsia="HG丸ｺﾞｼｯｸM-PRO" w:hAnsi="HG丸ｺﾞｼｯｸM-PRO" w:hint="eastAsia"/>
          <w:color w:val="000000" w:themeColor="text1"/>
          <w:sz w:val="24"/>
        </w:rPr>
        <w:t xml:space="preserve">　　 </w:t>
      </w:r>
      <w:r w:rsidR="00207720">
        <w:rPr>
          <w:rFonts w:ascii="HG丸ｺﾞｼｯｸM-PRO" w:eastAsia="HG丸ｺﾞｼｯｸM-PRO" w:hAnsi="HG丸ｺﾞｼｯｸM-PRO" w:hint="eastAsia"/>
          <w:color w:val="000000" w:themeColor="text1"/>
          <w:sz w:val="24"/>
        </w:rPr>
        <w:t xml:space="preserve">　</w:t>
      </w:r>
      <w:r w:rsidR="0013784B">
        <w:rPr>
          <w:rFonts w:ascii="HG丸ｺﾞｼｯｸM-PRO" w:eastAsia="HG丸ｺﾞｼｯｸM-PRO" w:hAnsi="HG丸ｺﾞｼｯｸM-PRO" w:hint="eastAsia"/>
          <w:color w:val="000000" w:themeColor="text1"/>
          <w:sz w:val="28"/>
          <w:szCs w:val="28"/>
        </w:rPr>
        <w:t>各業務の</w:t>
      </w:r>
      <w:r w:rsidR="009F129F" w:rsidRPr="00FD426E">
        <w:rPr>
          <w:rFonts w:ascii="HG丸ｺﾞｼｯｸM-PRO" w:eastAsia="HG丸ｺﾞｼｯｸM-PRO" w:hAnsi="HG丸ｺﾞｼｯｸM-PRO" w:hint="eastAsia"/>
          <w:color w:val="000000" w:themeColor="text1"/>
          <w:sz w:val="28"/>
          <w:szCs w:val="28"/>
        </w:rPr>
        <w:t>実施者</w:t>
      </w:r>
      <w:r w:rsidR="00985E99" w:rsidRPr="00FD426E">
        <w:rPr>
          <w:rFonts w:ascii="HG丸ｺﾞｼｯｸM-PRO" w:eastAsia="HG丸ｺﾞｼｯｸM-PRO" w:hAnsi="HG丸ｺﾞｼｯｸM-PRO" w:hint="eastAsia"/>
          <w:color w:val="000000" w:themeColor="text1"/>
          <w:sz w:val="28"/>
          <w:szCs w:val="28"/>
        </w:rPr>
        <w:t>については、</w:t>
      </w:r>
      <w:r>
        <w:rPr>
          <w:rFonts w:ascii="HG丸ｺﾞｼｯｸM-PRO" w:eastAsia="HG丸ｺﾞｼｯｸM-PRO" w:hAnsi="HG丸ｺﾞｼｯｸM-PRO" w:hint="eastAsia"/>
          <w:color w:val="000000" w:themeColor="text1"/>
          <w:sz w:val="28"/>
          <w:szCs w:val="28"/>
        </w:rPr>
        <w:t>QMS省令の規定の範囲内で、</w:t>
      </w:r>
      <w:r w:rsidR="00D30F23" w:rsidRPr="00FD426E">
        <w:rPr>
          <w:rFonts w:ascii="HG丸ｺﾞｼｯｸM-PRO" w:eastAsia="HG丸ｺﾞｼｯｸM-PRO" w:hAnsi="HG丸ｺﾞｼｯｸM-PRO" w:hint="eastAsia"/>
          <w:color w:val="000000" w:themeColor="text1"/>
          <w:sz w:val="28"/>
          <w:szCs w:val="28"/>
        </w:rPr>
        <w:t>各社の実情に合わせて、適宜手直しして利用</w:t>
      </w:r>
      <w:r w:rsidR="003F044E">
        <w:rPr>
          <w:rFonts w:ascii="HG丸ｺﾞｼｯｸM-PRO" w:eastAsia="HG丸ｺﾞｼｯｸM-PRO" w:hAnsi="HG丸ｺﾞｼｯｸM-PRO" w:hint="eastAsia"/>
          <w:color w:val="000000" w:themeColor="text1"/>
          <w:sz w:val="28"/>
          <w:szCs w:val="28"/>
        </w:rPr>
        <w:t>して</w:t>
      </w:r>
      <w:r w:rsidR="00D30F23" w:rsidRPr="00FD426E">
        <w:rPr>
          <w:rFonts w:ascii="HG丸ｺﾞｼｯｸM-PRO" w:eastAsia="HG丸ｺﾞｼｯｸM-PRO" w:hAnsi="HG丸ｺﾞｼｯｸM-PRO" w:hint="eastAsia"/>
          <w:color w:val="000000" w:themeColor="text1"/>
          <w:sz w:val="28"/>
          <w:szCs w:val="28"/>
        </w:rPr>
        <w:t>ください。</w:t>
      </w:r>
    </w:p>
    <w:tbl>
      <w:tblPr>
        <w:tblStyle w:val="a3"/>
        <w:tblpPr w:leftFromText="142" w:rightFromText="142" w:vertAnchor="page" w:horzAnchor="margin" w:tblpY="1711"/>
        <w:tblW w:w="9322" w:type="dxa"/>
        <w:tblLayout w:type="fixed"/>
        <w:tblLook w:val="01E0" w:firstRow="1" w:lastRow="1" w:firstColumn="1" w:lastColumn="1" w:noHBand="0" w:noVBand="0"/>
      </w:tblPr>
      <w:tblGrid>
        <w:gridCol w:w="865"/>
        <w:gridCol w:w="2929"/>
        <w:gridCol w:w="36"/>
        <w:gridCol w:w="992"/>
        <w:gridCol w:w="3184"/>
        <w:gridCol w:w="13"/>
        <w:gridCol w:w="13"/>
        <w:gridCol w:w="10"/>
        <w:gridCol w:w="403"/>
        <w:gridCol w:w="23"/>
        <w:gridCol w:w="427"/>
        <w:gridCol w:w="427"/>
      </w:tblGrid>
      <w:tr w:rsidR="00616B41" w:rsidRPr="009256A4" w:rsidTr="00616B41">
        <w:trPr>
          <w:tblHeader/>
        </w:trPr>
        <w:tc>
          <w:tcPr>
            <w:tcW w:w="3830" w:type="dxa"/>
            <w:gridSpan w:val="3"/>
            <w:tcBorders>
              <w:bottom w:val="doub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厚生労働省令１６９号</w:t>
            </w:r>
          </w:p>
        </w:tc>
        <w:tc>
          <w:tcPr>
            <w:tcW w:w="4176" w:type="dxa"/>
            <w:gridSpan w:val="2"/>
            <w:tcBorders>
              <w:bottom w:val="doub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ＩＳＯ１３４８５：２００３</w:t>
            </w:r>
          </w:p>
        </w:tc>
        <w:tc>
          <w:tcPr>
            <w:tcW w:w="439" w:type="dxa"/>
            <w:gridSpan w:val="4"/>
            <w:tcBorders>
              <w:bottom w:val="double" w:sz="4" w:space="0" w:color="auto"/>
            </w:tcBorders>
            <w:shd w:val="clear" w:color="auto" w:fill="FBD4B4" w:themeFill="accent6" w:themeFillTint="66"/>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Ａ社</w:t>
            </w:r>
          </w:p>
        </w:tc>
        <w:tc>
          <w:tcPr>
            <w:tcW w:w="450" w:type="dxa"/>
            <w:gridSpan w:val="2"/>
            <w:tcBorders>
              <w:bottom w:val="double" w:sz="4" w:space="0" w:color="auto"/>
            </w:tcBorders>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Ｂ社</w:t>
            </w:r>
          </w:p>
        </w:tc>
        <w:tc>
          <w:tcPr>
            <w:tcW w:w="427" w:type="dxa"/>
            <w:tcBorders>
              <w:bottom w:val="double" w:sz="4" w:space="0" w:color="auto"/>
            </w:tcBorders>
            <w:shd w:val="clear" w:color="auto" w:fill="FBD4B4" w:themeFill="accent6" w:themeFillTint="66"/>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Ｃ社</w:t>
            </w:r>
          </w:p>
        </w:tc>
      </w:tr>
      <w:tr w:rsidR="00616B41" w:rsidRPr="009256A4" w:rsidTr="00616B41">
        <w:tc>
          <w:tcPr>
            <w:tcW w:w="8006" w:type="dxa"/>
            <w:gridSpan w:val="5"/>
            <w:tcBorders>
              <w:top w:val="double" w:sz="4" w:space="0" w:color="auto"/>
              <w:left w:val="nil"/>
              <w:right w:val="nil"/>
            </w:tcBorders>
            <w:vAlign w:val="center"/>
          </w:tcPr>
          <w:p w:rsidR="00616B41" w:rsidRDefault="00616B41" w:rsidP="00616B41">
            <w:pPr>
              <w:rPr>
                <w:rFonts w:ascii="HG丸ｺﾞｼｯｸM-PRO" w:eastAsia="HG丸ｺﾞｼｯｸM-PRO" w:hAnsi="HG丸ｺﾞｼｯｸM-PRO"/>
                <w:color w:val="000000" w:themeColor="text1"/>
                <w:sz w:val="16"/>
                <w:szCs w:val="16"/>
              </w:rPr>
            </w:pPr>
          </w:p>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第二節　品質管理監督</w:t>
            </w:r>
            <w:r w:rsidRPr="009256A4">
              <w:rPr>
                <w:rFonts w:ascii="HG丸ｺﾞｼｯｸM-PRO" w:eastAsia="HG丸ｺﾞｼｯｸM-PRO" w:hAnsi="HG丸ｺﾞｼｯｸM-PRO" w:hint="eastAsia"/>
                <w:color w:val="000000" w:themeColor="text1"/>
                <w:sz w:val="16"/>
                <w:szCs w:val="16"/>
              </w:rPr>
              <w:t>システム</w:t>
            </w:r>
          </w:p>
        </w:tc>
        <w:tc>
          <w:tcPr>
            <w:tcW w:w="439" w:type="dxa"/>
            <w:gridSpan w:val="4"/>
            <w:tcBorders>
              <w:top w:val="double" w:sz="4" w:space="0" w:color="auto"/>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50" w:type="dxa"/>
            <w:gridSpan w:val="2"/>
            <w:tcBorders>
              <w:top w:val="double" w:sz="4" w:space="0" w:color="auto"/>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27" w:type="dxa"/>
            <w:tcBorders>
              <w:top w:val="double" w:sz="4" w:space="0" w:color="auto"/>
              <w:left w:val="nil"/>
              <w:right w:val="nil"/>
            </w:tcBorders>
            <w:shd w:val="clear" w:color="auto" w:fill="FFFFFF" w:themeFill="background1"/>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品質管理監督システムに係る要求事項</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一般要求事項</w:t>
            </w:r>
          </w:p>
        </w:tc>
        <w:tc>
          <w:tcPr>
            <w:tcW w:w="439" w:type="dxa"/>
            <w:gridSpan w:val="4"/>
            <w:shd w:val="clear" w:color="auto" w:fill="FBD4B4" w:themeFill="accent6" w:themeFillTint="66"/>
            <w:vAlign w:val="center"/>
          </w:tcPr>
          <w:p w:rsidR="00616B41" w:rsidRPr="004C07A6" w:rsidRDefault="00616B41" w:rsidP="00616B41">
            <w:pPr>
              <w:jc w:val="center"/>
              <w:rPr>
                <w:rFonts w:ascii="HG丸ｺﾞｼｯｸM-PRO" w:eastAsia="HG丸ｺﾞｼｯｸM-PRO" w:hAnsi="HG丸ｺﾞｼｯｸM-PRO"/>
                <w:b/>
                <w:color w:val="000000" w:themeColor="text1"/>
                <w:sz w:val="16"/>
                <w:szCs w:val="16"/>
              </w:rPr>
            </w:pPr>
            <w:r w:rsidRPr="004C07A6">
              <w:rPr>
                <w:rFonts w:ascii="HG丸ｺﾞｼｯｸM-PRO" w:eastAsia="HG丸ｺﾞｼｯｸM-PRO" w:hAnsi="HG丸ｺﾞｼｯｸM-PRO" w:hint="eastAsia"/>
                <w:b/>
                <w:color w:val="000000" w:themeColor="text1"/>
                <w:sz w:val="16"/>
                <w:szCs w:val="16"/>
              </w:rPr>
              <w:t>△</w:t>
            </w:r>
          </w:p>
        </w:tc>
        <w:tc>
          <w:tcPr>
            <w:tcW w:w="450" w:type="dxa"/>
            <w:gridSpan w:val="2"/>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Pr="004C07A6" w:rsidRDefault="00616B41" w:rsidP="00616B41">
            <w:pPr>
              <w:jc w:val="center"/>
              <w:rPr>
                <w:rFonts w:ascii="HG丸ｺﾞｼｯｸM-PRO" w:eastAsia="HG丸ｺﾞｼｯｸM-PRO" w:hAnsi="HG丸ｺﾞｼｯｸM-PRO"/>
                <w:b/>
                <w:color w:val="000000" w:themeColor="text1"/>
                <w:sz w:val="16"/>
                <w:szCs w:val="16"/>
              </w:rPr>
            </w:pPr>
            <w:r w:rsidRPr="004C07A6">
              <w:rPr>
                <w:rFonts w:ascii="HG丸ｺﾞｼｯｸM-PRO" w:eastAsia="HG丸ｺﾞｼｯｸM-PRO" w:hAnsi="HG丸ｺﾞｼｯｸM-PRO" w:hint="eastAsia"/>
                <w:b/>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第６条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品質管理監督システムの文書化</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4.2.1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文書化に関する要求事項</w:t>
            </w:r>
          </w:p>
        </w:tc>
        <w:tc>
          <w:tcPr>
            <w:tcW w:w="439" w:type="dxa"/>
            <w:gridSpan w:val="4"/>
            <w:shd w:val="clear" w:color="auto" w:fill="FBD4B4" w:themeFill="accent6" w:themeFillTint="66"/>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Pr="004C07A6" w:rsidRDefault="00616B41" w:rsidP="00616B41">
            <w:pPr>
              <w:jc w:val="center"/>
              <w:rPr>
                <w:rFonts w:ascii="HG丸ｺﾞｼｯｸM-PRO" w:eastAsia="HG丸ｺﾞｼｯｸM-PRO" w:hAnsi="HG丸ｺﾞｼｯｸM-PRO"/>
                <w:b/>
                <w:color w:val="000000" w:themeColor="text1"/>
                <w:sz w:val="16"/>
                <w:szCs w:val="16"/>
              </w:rPr>
            </w:pPr>
            <w:r w:rsidRPr="004C07A6">
              <w:rPr>
                <w:rFonts w:ascii="HG丸ｺﾞｼｯｸM-PRO" w:eastAsia="HG丸ｺﾞｼｯｸM-PRO" w:hAnsi="HG丸ｺﾞｼｯｸM-PRO" w:hint="eastAsia"/>
                <w:b/>
                <w:color w:val="000000" w:themeColor="text1"/>
                <w:sz w:val="16"/>
                <w:szCs w:val="16"/>
              </w:rPr>
              <w:t>△</w:t>
            </w:r>
          </w:p>
        </w:tc>
        <w:tc>
          <w:tcPr>
            <w:tcW w:w="427" w:type="dxa"/>
            <w:shd w:val="clear" w:color="auto" w:fill="FBD4B4" w:themeFill="accent6" w:themeFillTint="66"/>
            <w:vAlign w:val="center"/>
          </w:tcPr>
          <w:p w:rsidR="00616B41" w:rsidRPr="004C07A6" w:rsidRDefault="00616B41" w:rsidP="00616B41">
            <w:pPr>
              <w:jc w:val="center"/>
              <w:rPr>
                <w:rFonts w:ascii="HG丸ｺﾞｼｯｸM-PRO" w:eastAsia="HG丸ｺﾞｼｯｸM-PRO" w:hAnsi="HG丸ｺﾞｼｯｸM-PRO"/>
                <w:b/>
                <w:color w:val="000000" w:themeColor="text1"/>
                <w:sz w:val="16"/>
                <w:szCs w:val="16"/>
              </w:rPr>
            </w:pPr>
            <w:r w:rsidRPr="004C07A6">
              <w:rPr>
                <w:rFonts w:ascii="HG丸ｺﾞｼｯｸM-PRO" w:eastAsia="HG丸ｺﾞｼｯｸM-PRO" w:hAnsi="HG丸ｺﾞｼｯｸM-PRO" w:hint="eastAsia"/>
                <w:b/>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第７条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品質管理監督システム基準書</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4.2.2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品質マニュアル</w:t>
            </w:r>
          </w:p>
        </w:tc>
        <w:tc>
          <w:tcPr>
            <w:tcW w:w="439" w:type="dxa"/>
            <w:gridSpan w:val="4"/>
            <w:shd w:val="clear" w:color="auto" w:fill="FBD4B4" w:themeFill="accent6" w:themeFillTint="66"/>
            <w:vAlign w:val="center"/>
          </w:tcPr>
          <w:p w:rsidR="00616B41" w:rsidRDefault="00616B41" w:rsidP="00616B41">
            <w:pPr>
              <w:jc w:val="center"/>
            </w:pPr>
            <w:r w:rsidRPr="005A7937">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5C561D">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5C561D">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第８条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文書の管理</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4.2.3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文書管理</w:t>
            </w:r>
          </w:p>
        </w:tc>
        <w:tc>
          <w:tcPr>
            <w:tcW w:w="439" w:type="dxa"/>
            <w:gridSpan w:val="4"/>
            <w:shd w:val="clear" w:color="auto" w:fill="FBD4B4" w:themeFill="accent6" w:themeFillTint="66"/>
            <w:vAlign w:val="center"/>
          </w:tcPr>
          <w:p w:rsidR="00616B41" w:rsidRDefault="00616B41" w:rsidP="00616B41">
            <w:pPr>
              <w:jc w:val="center"/>
            </w:pPr>
            <w:r w:rsidRPr="005A7937">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5C561D">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5C561D">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第９条</w:t>
            </w:r>
          </w:p>
        </w:tc>
        <w:tc>
          <w:tcPr>
            <w:tcW w:w="2965" w:type="dxa"/>
            <w:gridSpan w:val="2"/>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記録の管理</w:t>
            </w:r>
          </w:p>
        </w:tc>
        <w:tc>
          <w:tcPr>
            <w:tcW w:w="992"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4.2.4</w:t>
            </w:r>
          </w:p>
        </w:tc>
        <w:tc>
          <w:tcPr>
            <w:tcW w:w="3184"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記録の管理</w:t>
            </w:r>
          </w:p>
        </w:tc>
        <w:tc>
          <w:tcPr>
            <w:tcW w:w="439" w:type="dxa"/>
            <w:gridSpan w:val="4"/>
            <w:tcBorders>
              <w:bottom w:val="single" w:sz="4" w:space="0" w:color="auto"/>
            </w:tcBorders>
            <w:shd w:val="clear" w:color="auto" w:fill="FBD4B4" w:themeFill="accent6" w:themeFillTint="66"/>
            <w:vAlign w:val="center"/>
          </w:tcPr>
          <w:p w:rsidR="00616B41" w:rsidRDefault="00616B41" w:rsidP="00616B41">
            <w:pPr>
              <w:jc w:val="center"/>
            </w:pPr>
            <w:r w:rsidRPr="005A7937">
              <w:rPr>
                <w:rFonts w:ascii="HG丸ｺﾞｼｯｸM-PRO" w:eastAsia="HG丸ｺﾞｼｯｸM-PRO" w:hAnsi="HG丸ｺﾞｼｯｸM-PRO" w:hint="eastAsia"/>
                <w:color w:val="000000" w:themeColor="text1"/>
                <w:sz w:val="16"/>
                <w:szCs w:val="16"/>
              </w:rPr>
              <w:t>●</w:t>
            </w:r>
          </w:p>
        </w:tc>
        <w:tc>
          <w:tcPr>
            <w:tcW w:w="450" w:type="dxa"/>
            <w:gridSpan w:val="2"/>
            <w:tcBorders>
              <w:bottom w:val="single" w:sz="4" w:space="0" w:color="auto"/>
            </w:tcBorders>
            <w:vAlign w:val="center"/>
          </w:tcPr>
          <w:p w:rsidR="00616B41" w:rsidRDefault="00616B41" w:rsidP="00616B41">
            <w:pPr>
              <w:jc w:val="center"/>
            </w:pPr>
            <w:r w:rsidRPr="005C561D">
              <w:rPr>
                <w:rFonts w:ascii="HG丸ｺﾞｼｯｸM-PRO" w:eastAsia="HG丸ｺﾞｼｯｸM-PRO" w:hAnsi="HG丸ｺﾞｼｯｸM-PRO" w:hint="eastAsia"/>
                <w:color w:val="000000" w:themeColor="text1"/>
                <w:sz w:val="16"/>
                <w:szCs w:val="16"/>
              </w:rPr>
              <w:t>●</w:t>
            </w:r>
          </w:p>
        </w:tc>
        <w:tc>
          <w:tcPr>
            <w:tcW w:w="427" w:type="dxa"/>
            <w:tcBorders>
              <w:bottom w:val="single" w:sz="4" w:space="0" w:color="auto"/>
            </w:tcBorders>
            <w:shd w:val="clear" w:color="auto" w:fill="FBD4B4" w:themeFill="accent6" w:themeFillTint="66"/>
            <w:vAlign w:val="center"/>
          </w:tcPr>
          <w:p w:rsidR="00616B41" w:rsidRDefault="00616B41" w:rsidP="00616B41">
            <w:pPr>
              <w:jc w:val="center"/>
            </w:pPr>
            <w:r w:rsidRPr="005C561D">
              <w:rPr>
                <w:rFonts w:ascii="HG丸ｺﾞｼｯｸM-PRO" w:eastAsia="HG丸ｺﾞｼｯｸM-PRO" w:hAnsi="HG丸ｺﾞｼｯｸM-PRO" w:hint="eastAsia"/>
                <w:color w:val="000000" w:themeColor="text1"/>
                <w:sz w:val="16"/>
                <w:szCs w:val="16"/>
              </w:rPr>
              <w:t>●</w:t>
            </w:r>
          </w:p>
        </w:tc>
      </w:tr>
      <w:tr w:rsidR="00616B41" w:rsidRPr="009256A4" w:rsidTr="00616B41">
        <w:tc>
          <w:tcPr>
            <w:tcW w:w="8019" w:type="dxa"/>
            <w:gridSpan w:val="6"/>
            <w:tcBorders>
              <w:left w:val="nil"/>
              <w:right w:val="nil"/>
            </w:tcBorders>
            <w:vAlign w:val="center"/>
          </w:tcPr>
          <w:p w:rsidR="00616B41" w:rsidRDefault="00616B41" w:rsidP="00616B41">
            <w:pPr>
              <w:rPr>
                <w:rFonts w:ascii="HG丸ｺﾞｼｯｸM-PRO" w:eastAsia="HG丸ｺﾞｼｯｸM-PRO" w:hAnsi="HG丸ｺﾞｼｯｸM-PRO"/>
                <w:color w:val="000000" w:themeColor="text1"/>
                <w:sz w:val="16"/>
                <w:szCs w:val="16"/>
              </w:rPr>
            </w:pPr>
          </w:p>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第三節　管理監督者の責任</w:t>
            </w:r>
          </w:p>
        </w:tc>
        <w:tc>
          <w:tcPr>
            <w:tcW w:w="426" w:type="dxa"/>
            <w:gridSpan w:val="3"/>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50" w:type="dxa"/>
            <w:gridSpan w:val="2"/>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27" w:type="dxa"/>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第10</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品質管理監督システムに係る要求事項</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経営者のコミットメント</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第11</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製品受領者の重視</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顧客重視</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第12</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品質方針</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品質方針</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第13</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品質目標</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5.4.1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品質目標</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第14</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品質管理監督システムの計画の策定</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5.4.2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品質マネジメントシステムの計画</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第15</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責任及び権限</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5.5.1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責任及び権限</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第16</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616B41" w:rsidRDefault="00616B41" w:rsidP="00616B41">
            <w:pPr>
              <w:rPr>
                <w:rFonts w:ascii="HG丸ｺﾞｼｯｸM-PRO" w:eastAsia="HG丸ｺﾞｼｯｸM-PRO" w:hAnsi="HG丸ｺﾞｼｯｸM-PRO"/>
                <w:color w:val="000000" w:themeColor="text1"/>
                <w:sz w:val="16"/>
                <w:szCs w:val="16"/>
              </w:rPr>
            </w:pPr>
            <w:r w:rsidRPr="00616B41">
              <w:rPr>
                <w:rFonts w:ascii="HG丸ｺﾞｼｯｸM-PRO" w:eastAsia="HG丸ｺﾞｼｯｸM-PRO" w:hAnsi="HG丸ｺﾞｼｯｸM-PRO" w:hint="eastAsia"/>
                <w:color w:val="000000" w:themeColor="text1"/>
                <w:sz w:val="16"/>
                <w:szCs w:val="16"/>
              </w:rPr>
              <w:t>管理責任者</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5.5.2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管理責任者</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第17</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内部情報伝達</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5.5.3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内部コミュニケーション</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第18</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管理監督者照査</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5.6.1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経営者による見直し</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第19</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管理監督者照査に係る工程入力情報</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5.6.2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経営者による見直しのための必要事項</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第20</w:t>
            </w:r>
            <w:r w:rsidRPr="009256A4">
              <w:rPr>
                <w:rFonts w:ascii="HG丸ｺﾞｼｯｸM-PRO" w:eastAsia="HG丸ｺﾞｼｯｸM-PRO" w:hAnsi="HG丸ｺﾞｼｯｸM-PRO" w:hint="eastAsia"/>
                <w:color w:val="000000" w:themeColor="text1"/>
                <w:sz w:val="16"/>
                <w:szCs w:val="16"/>
              </w:rPr>
              <w:t>条</w:t>
            </w:r>
          </w:p>
        </w:tc>
        <w:tc>
          <w:tcPr>
            <w:tcW w:w="2965" w:type="dxa"/>
            <w:gridSpan w:val="2"/>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管理監督者照査に係る工程出力情報</w:t>
            </w:r>
          </w:p>
        </w:tc>
        <w:tc>
          <w:tcPr>
            <w:tcW w:w="992"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5.6.3</w:t>
            </w:r>
          </w:p>
        </w:tc>
        <w:tc>
          <w:tcPr>
            <w:tcW w:w="3184"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経営者による見直しからのアウトプット</w:t>
            </w:r>
          </w:p>
        </w:tc>
        <w:tc>
          <w:tcPr>
            <w:tcW w:w="439" w:type="dxa"/>
            <w:gridSpan w:val="4"/>
            <w:tcBorders>
              <w:bottom w:val="single" w:sz="4" w:space="0" w:color="auto"/>
            </w:tcBorders>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tcBorders>
              <w:bottom w:val="single" w:sz="4" w:space="0" w:color="auto"/>
            </w:tcBorders>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tcBorders>
              <w:bottom w:val="single" w:sz="4" w:space="0" w:color="auto"/>
            </w:tcBorders>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019" w:type="dxa"/>
            <w:gridSpan w:val="6"/>
            <w:tcBorders>
              <w:left w:val="nil"/>
              <w:right w:val="nil"/>
            </w:tcBorders>
            <w:vAlign w:val="center"/>
          </w:tcPr>
          <w:p w:rsidR="00616B41" w:rsidRDefault="00616B41" w:rsidP="00616B41">
            <w:pPr>
              <w:rPr>
                <w:rFonts w:ascii="HG丸ｺﾞｼｯｸM-PRO" w:eastAsia="HG丸ｺﾞｼｯｸM-PRO" w:hAnsi="HG丸ｺﾞｼｯｸM-PRO"/>
                <w:color w:val="000000" w:themeColor="text1"/>
                <w:sz w:val="16"/>
                <w:szCs w:val="16"/>
              </w:rPr>
            </w:pPr>
          </w:p>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第四節　資源の管理監督</w:t>
            </w:r>
          </w:p>
        </w:tc>
        <w:tc>
          <w:tcPr>
            <w:tcW w:w="426" w:type="dxa"/>
            <w:gridSpan w:val="3"/>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50" w:type="dxa"/>
            <w:gridSpan w:val="2"/>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27" w:type="dxa"/>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第21</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資源の確保</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資源の提供</w:t>
            </w:r>
          </w:p>
        </w:tc>
        <w:tc>
          <w:tcPr>
            <w:tcW w:w="439" w:type="dxa"/>
            <w:gridSpan w:val="4"/>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第22</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職員</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6.2.1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人的資源</w:t>
            </w:r>
          </w:p>
        </w:tc>
        <w:tc>
          <w:tcPr>
            <w:tcW w:w="439" w:type="dxa"/>
            <w:gridSpan w:val="4"/>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第23</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教育訓練等</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6.2.2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力量、認識及び教育訓練</w:t>
            </w:r>
          </w:p>
        </w:tc>
        <w:tc>
          <w:tcPr>
            <w:tcW w:w="439" w:type="dxa"/>
            <w:gridSpan w:val="4"/>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第24</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業務運営基盤</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インフラストラクチャー</w:t>
            </w:r>
          </w:p>
        </w:tc>
        <w:tc>
          <w:tcPr>
            <w:tcW w:w="439" w:type="dxa"/>
            <w:gridSpan w:val="4"/>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w:t>
            </w:r>
            <w:r>
              <w:rPr>
                <w:rFonts w:ascii="HG丸ｺﾞｼｯｸM-PRO" w:eastAsia="HG丸ｺﾞｼｯｸM-PRO" w:hAnsi="HG丸ｺﾞｼｯｸM-PRO" w:hint="eastAsia"/>
                <w:color w:val="000000" w:themeColor="text1"/>
                <w:sz w:val="16"/>
                <w:szCs w:val="16"/>
              </w:rPr>
              <w:t>25</w:t>
            </w:r>
            <w:r w:rsidRPr="009256A4">
              <w:rPr>
                <w:rFonts w:ascii="HG丸ｺﾞｼｯｸM-PRO" w:eastAsia="HG丸ｺﾞｼｯｸM-PRO" w:hAnsi="HG丸ｺﾞｼｯｸM-PRO" w:hint="eastAsia"/>
                <w:color w:val="000000" w:themeColor="text1"/>
                <w:sz w:val="16"/>
                <w:szCs w:val="16"/>
              </w:rPr>
              <w:t>条</w:t>
            </w:r>
          </w:p>
        </w:tc>
        <w:tc>
          <w:tcPr>
            <w:tcW w:w="2965" w:type="dxa"/>
            <w:gridSpan w:val="2"/>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作業環境</w:t>
            </w:r>
          </w:p>
        </w:tc>
        <w:tc>
          <w:tcPr>
            <w:tcW w:w="992"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6.4</w:t>
            </w:r>
          </w:p>
        </w:tc>
        <w:tc>
          <w:tcPr>
            <w:tcW w:w="3184"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作業環境</w:t>
            </w:r>
          </w:p>
        </w:tc>
        <w:tc>
          <w:tcPr>
            <w:tcW w:w="439" w:type="dxa"/>
            <w:gridSpan w:val="4"/>
            <w:tcBorders>
              <w:bottom w:val="single" w:sz="4" w:space="0" w:color="auto"/>
            </w:tcBorders>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50" w:type="dxa"/>
            <w:gridSpan w:val="2"/>
            <w:tcBorders>
              <w:bottom w:val="single" w:sz="4" w:space="0" w:color="auto"/>
            </w:tcBorders>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27" w:type="dxa"/>
            <w:tcBorders>
              <w:bottom w:val="single" w:sz="4" w:space="0" w:color="auto"/>
            </w:tcBorders>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r>
      <w:tr w:rsidR="00616B41" w:rsidRPr="009256A4" w:rsidTr="00616B41">
        <w:tc>
          <w:tcPr>
            <w:tcW w:w="8032" w:type="dxa"/>
            <w:gridSpan w:val="7"/>
            <w:tcBorders>
              <w:left w:val="nil"/>
              <w:right w:val="nil"/>
            </w:tcBorders>
            <w:vAlign w:val="center"/>
          </w:tcPr>
          <w:p w:rsidR="00616B41" w:rsidRDefault="00616B41" w:rsidP="00616B41">
            <w:pPr>
              <w:rPr>
                <w:rFonts w:ascii="HG丸ｺﾞｼｯｸM-PRO" w:eastAsia="HG丸ｺﾞｼｯｸM-PRO" w:hAnsi="HG丸ｺﾞｼｯｸM-PRO"/>
                <w:color w:val="000000" w:themeColor="text1"/>
                <w:sz w:val="16"/>
                <w:szCs w:val="16"/>
              </w:rPr>
            </w:pPr>
          </w:p>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第五節　製品実現</w:t>
            </w:r>
          </w:p>
        </w:tc>
        <w:tc>
          <w:tcPr>
            <w:tcW w:w="436" w:type="dxa"/>
            <w:gridSpan w:val="3"/>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27" w:type="dxa"/>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27" w:type="dxa"/>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第26</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製品実現計画</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製品実現の計画</w:t>
            </w:r>
          </w:p>
        </w:tc>
        <w:tc>
          <w:tcPr>
            <w:tcW w:w="439" w:type="dxa"/>
            <w:gridSpan w:val="4"/>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第27</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製品要求事項の明確化</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7.2.1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製品に関する要求事項の明確化</w:t>
            </w:r>
          </w:p>
        </w:tc>
        <w:tc>
          <w:tcPr>
            <w:tcW w:w="439" w:type="dxa"/>
            <w:gridSpan w:val="4"/>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第28</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製品要求事項の照査</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7.2.2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製品に関する要求事項のレビュー</w:t>
            </w:r>
          </w:p>
        </w:tc>
        <w:tc>
          <w:tcPr>
            <w:tcW w:w="439" w:type="dxa"/>
            <w:gridSpan w:val="4"/>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第29</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製品受領者との情報の伝達</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7.2.3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顧客とのコミュニケーション</w:t>
            </w:r>
          </w:p>
        </w:tc>
        <w:tc>
          <w:tcPr>
            <w:tcW w:w="439" w:type="dxa"/>
            <w:gridSpan w:val="4"/>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第37</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購買工程</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7.4.1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購買プロセス</w:t>
            </w:r>
          </w:p>
        </w:tc>
        <w:tc>
          <w:tcPr>
            <w:tcW w:w="439" w:type="dxa"/>
            <w:gridSpan w:val="4"/>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第38</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購買情報</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7.4.2.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購買情報</w:t>
            </w:r>
          </w:p>
        </w:tc>
        <w:tc>
          <w:tcPr>
            <w:tcW w:w="439" w:type="dxa"/>
            <w:gridSpan w:val="4"/>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第39</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購買物品の検証</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7.4.3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購買製品の検証</w:t>
            </w:r>
          </w:p>
        </w:tc>
        <w:tc>
          <w:tcPr>
            <w:tcW w:w="439" w:type="dxa"/>
            <w:gridSpan w:val="4"/>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第40</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製造及びサービスの提供</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製品及びサービスの提供の管理</w:t>
            </w:r>
          </w:p>
        </w:tc>
        <w:tc>
          <w:tcPr>
            <w:tcW w:w="439" w:type="dxa"/>
            <w:gridSpan w:val="4"/>
            <w:shd w:val="clear" w:color="auto" w:fill="FBD4B4" w:themeFill="accent6" w:themeFillTint="66"/>
            <w:vAlign w:val="center"/>
          </w:tcPr>
          <w:p w:rsidR="00616B41" w:rsidRPr="004C07A6" w:rsidRDefault="00616B41" w:rsidP="00616B41">
            <w:pPr>
              <w:jc w:val="center"/>
              <w:rPr>
                <w:rFonts w:ascii="HG丸ｺﾞｼｯｸM-PRO" w:eastAsia="HG丸ｺﾞｼｯｸM-PRO" w:hAnsi="HG丸ｺﾞｼｯｸM-PRO"/>
                <w:b/>
                <w:color w:val="000000" w:themeColor="text1"/>
                <w:sz w:val="16"/>
                <w:szCs w:val="16"/>
              </w:rPr>
            </w:pPr>
            <w:r w:rsidRPr="004C07A6">
              <w:rPr>
                <w:rFonts w:ascii="HG丸ｺﾞｼｯｸM-PRO" w:eastAsia="HG丸ｺﾞｼｯｸM-PRO" w:hAnsi="HG丸ｺﾞｼｯｸM-PRO" w:hint="eastAsia"/>
                <w:b/>
                <w:color w:val="000000" w:themeColor="text1"/>
                <w:sz w:val="16"/>
                <w:szCs w:val="16"/>
              </w:rPr>
              <w:t>△</w:t>
            </w:r>
          </w:p>
        </w:tc>
        <w:tc>
          <w:tcPr>
            <w:tcW w:w="450" w:type="dxa"/>
            <w:gridSpan w:val="2"/>
            <w:vAlign w:val="center"/>
          </w:tcPr>
          <w:p w:rsidR="00616B41" w:rsidRPr="004C07A6" w:rsidRDefault="00616B41" w:rsidP="00616B41">
            <w:pPr>
              <w:jc w:val="center"/>
              <w:rPr>
                <w:rFonts w:ascii="HG丸ｺﾞｼｯｸM-PRO" w:eastAsia="HG丸ｺﾞｼｯｸM-PRO" w:hAnsi="HG丸ｺﾞｼｯｸM-PRO"/>
                <w:b/>
                <w:color w:val="000000" w:themeColor="text1"/>
                <w:sz w:val="16"/>
                <w:szCs w:val="16"/>
              </w:rPr>
            </w:pPr>
            <w:r w:rsidRPr="004C07A6">
              <w:rPr>
                <w:rFonts w:ascii="HG丸ｺﾞｼｯｸM-PRO" w:eastAsia="HG丸ｺﾞｼｯｸM-PRO" w:hAnsi="HG丸ｺﾞｼｯｸM-PRO" w:hint="eastAsia"/>
                <w:b/>
                <w:color w:val="000000" w:themeColor="text1"/>
                <w:sz w:val="16"/>
                <w:szCs w:val="16"/>
              </w:rPr>
              <w:t>△</w:t>
            </w:r>
          </w:p>
        </w:tc>
        <w:tc>
          <w:tcPr>
            <w:tcW w:w="427" w:type="dxa"/>
            <w:shd w:val="clear" w:color="auto" w:fill="FBD4B4" w:themeFill="accent6" w:themeFillTint="66"/>
            <w:vAlign w:val="center"/>
          </w:tcPr>
          <w:p w:rsidR="00616B41" w:rsidRPr="004C07A6" w:rsidRDefault="00616B41" w:rsidP="00616B41">
            <w:pPr>
              <w:jc w:val="center"/>
              <w:rPr>
                <w:rFonts w:ascii="HG丸ｺﾞｼｯｸM-PRO" w:eastAsia="HG丸ｺﾞｼｯｸM-PRO" w:hAnsi="HG丸ｺﾞｼｯｸM-PRO"/>
                <w:b/>
                <w:color w:val="000000" w:themeColor="text1"/>
                <w:sz w:val="16"/>
                <w:szCs w:val="16"/>
              </w:rPr>
            </w:pPr>
            <w:r w:rsidRPr="004C07A6">
              <w:rPr>
                <w:rFonts w:ascii="HG丸ｺﾞｼｯｸM-PRO" w:eastAsia="HG丸ｺﾞｼｯｸM-PRO" w:hAnsi="HG丸ｺﾞｼｯｸM-PRO" w:hint="eastAsia"/>
                <w:b/>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第41</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製品の清浄管理</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7.5.1.2.1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製品の清浄性及び汚染管理</w:t>
            </w:r>
          </w:p>
        </w:tc>
        <w:tc>
          <w:tcPr>
            <w:tcW w:w="439" w:type="dxa"/>
            <w:gridSpan w:val="4"/>
            <w:shd w:val="clear" w:color="auto" w:fill="FBD4B4" w:themeFill="accent6" w:themeFillTint="66"/>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p>
        </w:tc>
        <w:tc>
          <w:tcPr>
            <w:tcW w:w="450" w:type="dxa"/>
            <w:gridSpan w:val="2"/>
            <w:vAlign w:val="center"/>
          </w:tcPr>
          <w:p w:rsidR="00616B41" w:rsidRDefault="00616B41" w:rsidP="00616B41">
            <w:pPr>
              <w:jc w:val="center"/>
            </w:pPr>
            <w:r w:rsidRPr="00E812D2">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E812D2">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第42</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設置業務</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7.5.1.2.2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据付活動</w:t>
            </w:r>
          </w:p>
        </w:tc>
        <w:tc>
          <w:tcPr>
            <w:tcW w:w="439" w:type="dxa"/>
            <w:gridSpan w:val="4"/>
            <w:shd w:val="clear" w:color="auto" w:fill="FBD4B4" w:themeFill="accent6" w:themeFillTint="66"/>
            <w:vAlign w:val="center"/>
          </w:tcPr>
          <w:p w:rsidR="00616B41" w:rsidRDefault="00616B41" w:rsidP="00616B41">
            <w:pPr>
              <w:jc w:val="center"/>
            </w:pPr>
            <w:r w:rsidRPr="00483A1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p>
        </w:tc>
        <w:tc>
          <w:tcPr>
            <w:tcW w:w="427" w:type="dxa"/>
            <w:shd w:val="clear" w:color="auto" w:fill="FBD4B4" w:themeFill="accent6" w:themeFillTint="66"/>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第43</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附帯サービス業務</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7.5.1.2.3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附帯サービス活動</w:t>
            </w:r>
          </w:p>
        </w:tc>
        <w:tc>
          <w:tcPr>
            <w:tcW w:w="439" w:type="dxa"/>
            <w:gridSpan w:val="4"/>
            <w:shd w:val="clear" w:color="auto" w:fill="FBD4B4" w:themeFill="accent6" w:themeFillTint="66"/>
            <w:vAlign w:val="center"/>
          </w:tcPr>
          <w:p w:rsidR="00616B41" w:rsidRDefault="00616B41" w:rsidP="00616B41">
            <w:pPr>
              <w:jc w:val="center"/>
            </w:pPr>
            <w:r w:rsidRPr="00483A1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Pr="004A03E6" w:rsidRDefault="004A03E6" w:rsidP="00616B41">
            <w:pPr>
              <w:jc w:val="center"/>
              <w:rPr>
                <w:rFonts w:ascii="HG丸ｺﾞｼｯｸM-PRO" w:eastAsia="HG丸ｺﾞｼｯｸM-PRO" w:hAnsi="HG丸ｺﾞｼｯｸM-PRO"/>
                <w:b/>
                <w:color w:val="000000" w:themeColor="text1"/>
                <w:sz w:val="16"/>
                <w:szCs w:val="16"/>
              </w:rPr>
            </w:pPr>
            <w:r w:rsidRPr="004A03E6">
              <w:rPr>
                <w:rFonts w:ascii="HG丸ｺﾞｼｯｸM-PRO" w:eastAsia="HG丸ｺﾞｼｯｸM-PRO" w:hAnsi="HG丸ｺﾞｼｯｸM-PRO" w:hint="eastAsia"/>
                <w:b/>
                <w:color w:val="000000" w:themeColor="text1"/>
                <w:sz w:val="16"/>
                <w:szCs w:val="16"/>
              </w:rPr>
              <w:t>△</w:t>
            </w:r>
          </w:p>
        </w:tc>
        <w:tc>
          <w:tcPr>
            <w:tcW w:w="427" w:type="dxa"/>
            <w:shd w:val="clear" w:color="auto" w:fill="FBD4B4" w:themeFill="accent6" w:themeFillTint="66"/>
            <w:vAlign w:val="center"/>
          </w:tcPr>
          <w:p w:rsidR="00616B41" w:rsidRPr="004A03E6" w:rsidRDefault="004A03E6" w:rsidP="00616B41">
            <w:pPr>
              <w:jc w:val="center"/>
              <w:rPr>
                <w:rFonts w:ascii="HG丸ｺﾞｼｯｸM-PRO" w:eastAsia="HG丸ｺﾞｼｯｸM-PRO" w:hAnsi="HG丸ｺﾞｼｯｸM-PRO"/>
                <w:b/>
                <w:color w:val="000000" w:themeColor="text1"/>
                <w:sz w:val="16"/>
                <w:szCs w:val="16"/>
              </w:rPr>
            </w:pPr>
            <w:r w:rsidRPr="004A03E6">
              <w:rPr>
                <w:rFonts w:ascii="HG丸ｺﾞｼｯｸM-PRO" w:eastAsia="HG丸ｺﾞｼｯｸM-PRO" w:hAnsi="HG丸ｺﾞｼｯｸM-PRO" w:hint="eastAsia"/>
                <w:b/>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第44</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滅菌製品の製造管理</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滅菌医療機器に対する特別要求事項</w:t>
            </w:r>
          </w:p>
        </w:tc>
        <w:tc>
          <w:tcPr>
            <w:tcW w:w="439" w:type="dxa"/>
            <w:gridSpan w:val="4"/>
            <w:shd w:val="clear" w:color="auto" w:fill="FBD4B4" w:themeFill="accent6" w:themeFillTint="66"/>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p>
        </w:tc>
        <w:tc>
          <w:tcPr>
            <w:tcW w:w="450" w:type="dxa"/>
            <w:gridSpan w:val="2"/>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第45</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製造工程等のバリデーション</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7.5.2.1</w:t>
            </w:r>
          </w:p>
        </w:tc>
        <w:tc>
          <w:tcPr>
            <w:tcW w:w="3184" w:type="dxa"/>
            <w:vAlign w:val="center"/>
          </w:tcPr>
          <w:p w:rsidR="00616B41" w:rsidRPr="003E288D" w:rsidRDefault="00616B41" w:rsidP="00616B41">
            <w:pPr>
              <w:rPr>
                <w:rFonts w:ascii="HG丸ｺﾞｼｯｸM-PRO" w:eastAsia="HG丸ｺﾞｼｯｸM-PRO" w:hAnsi="HG丸ｺﾞｼｯｸM-PRO"/>
                <w:color w:val="000000" w:themeColor="text1"/>
                <w:sz w:val="16"/>
                <w:szCs w:val="16"/>
              </w:rPr>
            </w:pPr>
            <w:r w:rsidRPr="003E288D">
              <w:rPr>
                <w:rFonts w:ascii="HG丸ｺﾞｼｯｸM-PRO" w:eastAsia="HG丸ｺﾞｼｯｸM-PRO" w:hAnsi="HG丸ｺﾞｼｯｸM-PRO" w:hint="eastAsia"/>
                <w:color w:val="000000" w:themeColor="text1"/>
                <w:sz w:val="16"/>
                <w:szCs w:val="16"/>
              </w:rPr>
              <w:t>製品及びサービス提供に関する</w:t>
            </w:r>
          </w:p>
          <w:p w:rsidR="00616B41" w:rsidRPr="009256A4" w:rsidRDefault="00616B41" w:rsidP="00616B41">
            <w:pPr>
              <w:rPr>
                <w:rFonts w:ascii="HG丸ｺﾞｼｯｸM-PRO" w:eastAsia="HG丸ｺﾞｼｯｸM-PRO" w:hAnsi="HG丸ｺﾞｼｯｸM-PRO"/>
                <w:color w:val="000000" w:themeColor="text1"/>
                <w:sz w:val="12"/>
                <w:szCs w:val="12"/>
              </w:rPr>
            </w:pPr>
            <w:r w:rsidRPr="003E288D">
              <w:rPr>
                <w:rFonts w:ascii="HG丸ｺﾞｼｯｸM-PRO" w:eastAsia="HG丸ｺﾞｼｯｸM-PRO" w:hAnsi="HG丸ｺﾞｼｯｸM-PRO" w:hint="eastAsia"/>
                <w:color w:val="000000" w:themeColor="text1"/>
                <w:sz w:val="16"/>
                <w:szCs w:val="16"/>
              </w:rPr>
              <w:t>プロセスの妥当性確認</w:t>
            </w:r>
          </w:p>
        </w:tc>
        <w:tc>
          <w:tcPr>
            <w:tcW w:w="439" w:type="dxa"/>
            <w:gridSpan w:val="4"/>
            <w:shd w:val="clear" w:color="auto" w:fill="FBD4B4" w:themeFill="accent6" w:themeFillTint="66"/>
            <w:vAlign w:val="center"/>
          </w:tcPr>
          <w:p w:rsidR="00616B41" w:rsidRDefault="00616B41" w:rsidP="00616B41">
            <w:pPr>
              <w:jc w:val="center"/>
            </w:pPr>
            <w:r w:rsidRPr="00281985">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281985">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281985">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第46</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滅菌工程のバリデーション</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7.5.2.2</w:t>
            </w:r>
          </w:p>
        </w:tc>
        <w:tc>
          <w:tcPr>
            <w:tcW w:w="3184" w:type="dxa"/>
            <w:vAlign w:val="center"/>
          </w:tcPr>
          <w:p w:rsidR="00616B41" w:rsidRPr="003E288D" w:rsidRDefault="00616B41" w:rsidP="00616B41">
            <w:pPr>
              <w:rPr>
                <w:rFonts w:ascii="HG丸ｺﾞｼｯｸM-PRO" w:eastAsia="HG丸ｺﾞｼｯｸM-PRO" w:hAnsi="HG丸ｺﾞｼｯｸM-PRO"/>
                <w:color w:val="000000" w:themeColor="text1"/>
                <w:sz w:val="16"/>
                <w:szCs w:val="16"/>
              </w:rPr>
            </w:pPr>
            <w:r w:rsidRPr="003E288D">
              <w:rPr>
                <w:rFonts w:ascii="HG丸ｺﾞｼｯｸM-PRO" w:eastAsia="HG丸ｺﾞｼｯｸM-PRO" w:hAnsi="HG丸ｺﾞｼｯｸM-PRO" w:hint="eastAsia"/>
                <w:color w:val="000000" w:themeColor="text1"/>
                <w:sz w:val="16"/>
                <w:szCs w:val="16"/>
              </w:rPr>
              <w:t>滅菌医療機器に対する固有の要求事項</w:t>
            </w:r>
          </w:p>
        </w:tc>
        <w:tc>
          <w:tcPr>
            <w:tcW w:w="439" w:type="dxa"/>
            <w:gridSpan w:val="4"/>
            <w:shd w:val="clear" w:color="auto" w:fill="FBD4B4" w:themeFill="accent6" w:themeFillTint="66"/>
            <w:vAlign w:val="center"/>
          </w:tcPr>
          <w:p w:rsidR="00616B41" w:rsidRPr="003E288D" w:rsidRDefault="00616B41" w:rsidP="00616B41">
            <w:pPr>
              <w:jc w:val="center"/>
              <w:rPr>
                <w:rFonts w:ascii="HG丸ｺﾞｼｯｸM-PRO" w:eastAsia="HG丸ｺﾞｼｯｸM-PRO" w:hAnsi="HG丸ｺﾞｼｯｸM-PRO"/>
                <w:color w:val="000000" w:themeColor="text1"/>
                <w:sz w:val="16"/>
                <w:szCs w:val="16"/>
              </w:rPr>
            </w:pPr>
          </w:p>
        </w:tc>
        <w:tc>
          <w:tcPr>
            <w:tcW w:w="450" w:type="dxa"/>
            <w:gridSpan w:val="2"/>
            <w:vAlign w:val="center"/>
          </w:tcPr>
          <w:p w:rsidR="00616B41" w:rsidRPr="003E288D" w:rsidRDefault="00616B41" w:rsidP="00616B41">
            <w:pPr>
              <w:jc w:val="center"/>
              <w:rPr>
                <w:rFonts w:ascii="HG丸ｺﾞｼｯｸM-PRO" w:eastAsia="HG丸ｺﾞｼｯｸM-PRO" w:hAnsi="HG丸ｺﾞｼｯｸM-PRO"/>
                <w:color w:val="000000" w:themeColor="text1"/>
                <w:sz w:val="16"/>
                <w:szCs w:val="16"/>
              </w:rPr>
            </w:pPr>
            <w:r w:rsidRPr="00281985">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Pr="003E288D" w:rsidRDefault="00616B41" w:rsidP="00616B41">
            <w:pPr>
              <w:jc w:val="center"/>
              <w:rPr>
                <w:rFonts w:ascii="HG丸ｺﾞｼｯｸM-PRO" w:eastAsia="HG丸ｺﾞｼｯｸM-PRO" w:hAnsi="HG丸ｺﾞｼｯｸM-PRO"/>
                <w:color w:val="000000" w:themeColor="text1"/>
                <w:sz w:val="16"/>
                <w:szCs w:val="16"/>
              </w:rPr>
            </w:pP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第47</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識別</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7.5.3.1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識別</w:t>
            </w:r>
          </w:p>
        </w:tc>
        <w:tc>
          <w:tcPr>
            <w:tcW w:w="439" w:type="dxa"/>
            <w:gridSpan w:val="4"/>
            <w:shd w:val="clear" w:color="auto" w:fill="FBD4B4" w:themeFill="accent6" w:themeFillTint="66"/>
            <w:vAlign w:val="center"/>
          </w:tcPr>
          <w:p w:rsidR="00616B41" w:rsidRDefault="00616B41" w:rsidP="00616B41">
            <w:pPr>
              <w:jc w:val="center"/>
            </w:pPr>
            <w:r w:rsidRPr="00281985">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281985">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281985">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第48</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追跡可能性の確保</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7.5.3.2.1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トレーサビリティー</w:t>
            </w:r>
          </w:p>
        </w:tc>
        <w:tc>
          <w:tcPr>
            <w:tcW w:w="439" w:type="dxa"/>
            <w:gridSpan w:val="4"/>
            <w:shd w:val="clear" w:color="auto" w:fill="FBD4B4" w:themeFill="accent6" w:themeFillTint="66"/>
            <w:vAlign w:val="center"/>
          </w:tcPr>
          <w:p w:rsidR="00616B41" w:rsidRDefault="00616B41" w:rsidP="00616B41">
            <w:pPr>
              <w:jc w:val="center"/>
            </w:pPr>
            <w:r w:rsidRPr="007222E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222EB">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r w:rsidRPr="00281985">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第50</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製品の状態の識別</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7.5.3.3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状態の識別</w:t>
            </w:r>
          </w:p>
        </w:tc>
        <w:tc>
          <w:tcPr>
            <w:tcW w:w="439" w:type="dxa"/>
            <w:gridSpan w:val="4"/>
            <w:shd w:val="clear" w:color="auto" w:fill="FBD4B4" w:themeFill="accent6" w:themeFillTint="66"/>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r w:rsidRPr="00281985">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Pr="004C07A6" w:rsidRDefault="004A03E6" w:rsidP="00616B41">
            <w:pPr>
              <w:jc w:val="center"/>
              <w:rPr>
                <w:rFonts w:ascii="HG丸ｺﾞｼｯｸM-PRO" w:eastAsia="HG丸ｺﾞｼｯｸM-PRO" w:hAnsi="HG丸ｺﾞｼｯｸM-PRO"/>
                <w:b/>
                <w:color w:val="000000" w:themeColor="text1"/>
                <w:sz w:val="16"/>
                <w:szCs w:val="16"/>
              </w:rPr>
            </w:pPr>
            <w:r>
              <w:rPr>
                <w:rFonts w:ascii="HG丸ｺﾞｼｯｸM-PRO" w:eastAsia="HG丸ｺﾞｼｯｸM-PRO" w:hAnsi="HG丸ｺﾞｼｯｸM-PRO" w:hint="eastAsia"/>
                <w:b/>
                <w:color w:val="000000" w:themeColor="text1"/>
                <w:sz w:val="16"/>
                <w:szCs w:val="16"/>
              </w:rPr>
              <w:t>●</w:t>
            </w:r>
          </w:p>
        </w:tc>
        <w:tc>
          <w:tcPr>
            <w:tcW w:w="427" w:type="dxa"/>
            <w:shd w:val="clear" w:color="auto" w:fill="FBD4B4" w:themeFill="accent6" w:themeFillTint="66"/>
            <w:vAlign w:val="center"/>
          </w:tcPr>
          <w:p w:rsidR="00616B41" w:rsidRPr="004C07A6" w:rsidRDefault="004A03E6" w:rsidP="00616B41">
            <w:pPr>
              <w:jc w:val="center"/>
              <w:rPr>
                <w:rFonts w:ascii="HG丸ｺﾞｼｯｸM-PRO" w:eastAsia="HG丸ｺﾞｼｯｸM-PRO" w:hAnsi="HG丸ｺﾞｼｯｸM-PRO"/>
                <w:b/>
                <w:color w:val="000000" w:themeColor="text1"/>
                <w:sz w:val="16"/>
                <w:szCs w:val="16"/>
              </w:rPr>
            </w:pPr>
            <w:r>
              <w:rPr>
                <w:rFonts w:ascii="HG丸ｺﾞｼｯｸM-PRO" w:eastAsia="HG丸ｺﾞｼｯｸM-PRO" w:hAnsi="HG丸ｺﾞｼｯｸM-PRO" w:hint="eastAsia"/>
                <w:b/>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第51</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製品受領者の物品</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7.5.4</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顧客の所有物</w:t>
            </w:r>
          </w:p>
        </w:tc>
        <w:tc>
          <w:tcPr>
            <w:tcW w:w="439" w:type="dxa"/>
            <w:gridSpan w:val="4"/>
            <w:shd w:val="clear" w:color="auto" w:fill="FBD4B4" w:themeFill="accent6" w:themeFillTint="66"/>
            <w:vAlign w:val="center"/>
          </w:tcPr>
          <w:p w:rsidR="00616B41" w:rsidRDefault="00616B41" w:rsidP="00616B41">
            <w:pPr>
              <w:jc w:val="center"/>
            </w:pPr>
            <w:r w:rsidRPr="00992431">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992431">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992431">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第52</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製品の保持</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7.5.5</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製品の保存</w:t>
            </w:r>
          </w:p>
        </w:tc>
        <w:tc>
          <w:tcPr>
            <w:tcW w:w="439" w:type="dxa"/>
            <w:gridSpan w:val="4"/>
            <w:shd w:val="clear" w:color="auto" w:fill="FBD4B4" w:themeFill="accent6" w:themeFillTint="66"/>
            <w:vAlign w:val="center"/>
          </w:tcPr>
          <w:p w:rsidR="00616B41" w:rsidRDefault="00616B41" w:rsidP="00616B41">
            <w:pPr>
              <w:jc w:val="center"/>
            </w:pPr>
            <w:r w:rsidRPr="00992431">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992431">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992431">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第53</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設備及び器具の管理</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7.6</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監視機器及び測定機器の管理</w:t>
            </w:r>
          </w:p>
        </w:tc>
        <w:tc>
          <w:tcPr>
            <w:tcW w:w="439" w:type="dxa"/>
            <w:gridSpan w:val="4"/>
            <w:shd w:val="clear" w:color="auto" w:fill="FBD4B4" w:themeFill="accent6" w:themeFillTint="66"/>
            <w:vAlign w:val="center"/>
          </w:tcPr>
          <w:p w:rsidR="00616B41" w:rsidRDefault="00616B41" w:rsidP="00616B41">
            <w:pPr>
              <w:jc w:val="center"/>
            </w:pPr>
            <w:r w:rsidRPr="00992431">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992431">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992431">
              <w:rPr>
                <w:rFonts w:ascii="HG丸ｺﾞｼｯｸM-PRO" w:eastAsia="HG丸ｺﾞｼｯｸM-PRO" w:hAnsi="HG丸ｺﾞｼｯｸM-PRO" w:hint="eastAsia"/>
                <w:color w:val="000000" w:themeColor="text1"/>
                <w:sz w:val="16"/>
                <w:szCs w:val="16"/>
              </w:rPr>
              <w:t>●</w:t>
            </w:r>
          </w:p>
        </w:tc>
      </w:tr>
      <w:tr w:rsidR="00616B41" w:rsidRPr="009256A4" w:rsidTr="00616B41">
        <w:tc>
          <w:tcPr>
            <w:tcW w:w="8032" w:type="dxa"/>
            <w:gridSpan w:val="7"/>
            <w:tcBorders>
              <w:left w:val="nil"/>
              <w:right w:val="nil"/>
            </w:tcBorders>
            <w:vAlign w:val="center"/>
          </w:tcPr>
          <w:p w:rsidR="00616B41" w:rsidRDefault="00616B41" w:rsidP="00616B41">
            <w:pPr>
              <w:rPr>
                <w:rFonts w:ascii="HG丸ｺﾞｼｯｸM-PRO" w:eastAsia="HG丸ｺﾞｼｯｸM-PRO" w:hAnsi="HG丸ｺﾞｼｯｸM-PRO"/>
                <w:color w:val="000000" w:themeColor="text1"/>
                <w:sz w:val="16"/>
                <w:szCs w:val="16"/>
              </w:rPr>
            </w:pPr>
          </w:p>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第六節　測定、分析及び改善</w:t>
            </w:r>
          </w:p>
        </w:tc>
        <w:tc>
          <w:tcPr>
            <w:tcW w:w="436" w:type="dxa"/>
            <w:gridSpan w:val="3"/>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27" w:type="dxa"/>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27" w:type="dxa"/>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第54</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監視測定、分析及び改善</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測定、分析及び改善</w:t>
            </w:r>
          </w:p>
        </w:tc>
        <w:tc>
          <w:tcPr>
            <w:tcW w:w="439" w:type="dxa"/>
            <w:gridSpan w:val="4"/>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第55</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製品受領者の意見</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8.2.1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顧客満足度</w:t>
            </w:r>
          </w:p>
        </w:tc>
        <w:tc>
          <w:tcPr>
            <w:tcW w:w="439" w:type="dxa"/>
            <w:gridSpan w:val="4"/>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第56</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内部監査</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8.2.2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内部監査</w:t>
            </w:r>
          </w:p>
        </w:tc>
        <w:tc>
          <w:tcPr>
            <w:tcW w:w="439" w:type="dxa"/>
            <w:gridSpan w:val="4"/>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第57</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工程の監視測定</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8.2.3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プロセスの監視及び測定</w:t>
            </w:r>
          </w:p>
        </w:tc>
        <w:tc>
          <w:tcPr>
            <w:tcW w:w="439" w:type="dxa"/>
            <w:gridSpan w:val="4"/>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第58</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製品の監視測定</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8.2.4.1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製品の監視及び測定</w:t>
            </w:r>
          </w:p>
        </w:tc>
        <w:tc>
          <w:tcPr>
            <w:tcW w:w="439" w:type="dxa"/>
            <w:gridSpan w:val="4"/>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第60</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不適合製品の管理</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不適合製品の管理</w:t>
            </w:r>
          </w:p>
        </w:tc>
        <w:tc>
          <w:tcPr>
            <w:tcW w:w="439" w:type="dxa"/>
            <w:gridSpan w:val="4"/>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第61</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データ</w:t>
            </w:r>
            <w:r w:rsidRPr="009256A4">
              <w:rPr>
                <w:rFonts w:ascii="HG丸ｺﾞｼｯｸM-PRO" w:eastAsia="HG丸ｺﾞｼｯｸM-PRO" w:hAnsi="HG丸ｺﾞｼｯｸM-PRO" w:hint="eastAsia"/>
                <w:color w:val="000000" w:themeColor="text1"/>
                <w:sz w:val="16"/>
                <w:szCs w:val="16"/>
              </w:rPr>
              <w:t>の分析</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8.4</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データ</w:t>
            </w:r>
            <w:r w:rsidRPr="009256A4">
              <w:rPr>
                <w:rFonts w:ascii="HG丸ｺﾞｼｯｸM-PRO" w:eastAsia="HG丸ｺﾞｼｯｸM-PRO" w:hAnsi="HG丸ｺﾞｼｯｸM-PRO" w:hint="eastAsia"/>
                <w:color w:val="000000" w:themeColor="text1"/>
                <w:sz w:val="16"/>
                <w:szCs w:val="16"/>
              </w:rPr>
              <w:t>の分析</w:t>
            </w:r>
          </w:p>
        </w:tc>
        <w:tc>
          <w:tcPr>
            <w:tcW w:w="439" w:type="dxa"/>
            <w:gridSpan w:val="4"/>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第62</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改善</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8.5.1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持続的改善</w:t>
            </w:r>
          </w:p>
        </w:tc>
        <w:tc>
          <w:tcPr>
            <w:tcW w:w="439" w:type="dxa"/>
            <w:gridSpan w:val="4"/>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第63</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是正措置</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8.5.2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是正措置</w:t>
            </w:r>
          </w:p>
        </w:tc>
        <w:tc>
          <w:tcPr>
            <w:tcW w:w="439" w:type="dxa"/>
            <w:gridSpan w:val="4"/>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第64</w:t>
            </w:r>
            <w:r w:rsidRPr="009256A4">
              <w:rPr>
                <w:rFonts w:ascii="HG丸ｺﾞｼｯｸM-PRO" w:eastAsia="HG丸ｺﾞｼｯｸM-PRO" w:hAnsi="HG丸ｺﾞｼｯｸM-PRO" w:hint="eastAsia"/>
                <w:color w:val="000000" w:themeColor="text1"/>
                <w:sz w:val="16"/>
                <w:szCs w:val="16"/>
              </w:rPr>
              <w:t>条</w:t>
            </w:r>
          </w:p>
        </w:tc>
        <w:tc>
          <w:tcPr>
            <w:tcW w:w="2965" w:type="dxa"/>
            <w:gridSpan w:val="2"/>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予防措置</w:t>
            </w:r>
          </w:p>
        </w:tc>
        <w:tc>
          <w:tcPr>
            <w:tcW w:w="992"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8.5.3</w:t>
            </w:r>
          </w:p>
        </w:tc>
        <w:tc>
          <w:tcPr>
            <w:tcW w:w="3184"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予防措置</w:t>
            </w:r>
          </w:p>
        </w:tc>
        <w:tc>
          <w:tcPr>
            <w:tcW w:w="439" w:type="dxa"/>
            <w:gridSpan w:val="4"/>
            <w:tcBorders>
              <w:bottom w:val="single" w:sz="4" w:space="0" w:color="auto"/>
            </w:tcBorders>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tcBorders>
              <w:bottom w:val="single" w:sz="4" w:space="0" w:color="auto"/>
            </w:tcBorders>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tcBorders>
              <w:bottom w:val="single" w:sz="4" w:space="0" w:color="auto"/>
            </w:tcBorders>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3794" w:type="dxa"/>
            <w:gridSpan w:val="2"/>
            <w:tcBorders>
              <w:bottom w:val="doub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厚生労働省令１６９号</w:t>
            </w:r>
          </w:p>
        </w:tc>
        <w:tc>
          <w:tcPr>
            <w:tcW w:w="4212" w:type="dxa"/>
            <w:gridSpan w:val="3"/>
            <w:tcBorders>
              <w:bottom w:val="doub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ＩＳＯ１３４８５：２００３</w:t>
            </w:r>
          </w:p>
        </w:tc>
        <w:tc>
          <w:tcPr>
            <w:tcW w:w="439" w:type="dxa"/>
            <w:gridSpan w:val="4"/>
            <w:tcBorders>
              <w:bottom w:val="double" w:sz="4" w:space="0" w:color="auto"/>
            </w:tcBorders>
            <w:shd w:val="clear" w:color="auto" w:fill="FBD4B4" w:themeFill="accent6" w:themeFillTint="66"/>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Ａ社</w:t>
            </w:r>
          </w:p>
        </w:tc>
        <w:tc>
          <w:tcPr>
            <w:tcW w:w="450" w:type="dxa"/>
            <w:gridSpan w:val="2"/>
            <w:tcBorders>
              <w:bottom w:val="double" w:sz="4" w:space="0" w:color="auto"/>
            </w:tcBorders>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Ｂ社</w:t>
            </w:r>
          </w:p>
        </w:tc>
        <w:tc>
          <w:tcPr>
            <w:tcW w:w="427" w:type="dxa"/>
            <w:tcBorders>
              <w:bottom w:val="double" w:sz="4" w:space="0" w:color="auto"/>
            </w:tcBorders>
            <w:shd w:val="clear" w:color="auto" w:fill="FBD4B4" w:themeFill="accent6" w:themeFillTint="66"/>
          </w:tcPr>
          <w:p w:rsidR="00616B41" w:rsidRPr="009256A4" w:rsidRDefault="00616B41" w:rsidP="00616B41">
            <w:pPr>
              <w:rPr>
                <w:rFonts w:ascii="HG丸ｺﾞｼｯｸM-PRO" w:eastAsia="HG丸ｺﾞｼｯｸM-PRO" w:hAnsi="HG丸ｺﾞｼｯｸM-PRO"/>
                <w:color w:val="000000" w:themeColor="text1"/>
                <w:sz w:val="16"/>
                <w:szCs w:val="16"/>
              </w:rPr>
            </w:pPr>
            <w:r w:rsidRPr="009A585E">
              <w:rPr>
                <w:rFonts w:ascii="HG丸ｺﾞｼｯｸM-PRO" w:eastAsia="HG丸ｺﾞｼｯｸM-PRO" w:hAnsi="HG丸ｺﾞｼｯｸM-PRO" w:hint="eastAsia"/>
                <w:color w:val="000000" w:themeColor="text1"/>
                <w:sz w:val="16"/>
                <w:szCs w:val="16"/>
                <w:shd w:val="clear" w:color="auto" w:fill="FDE9D9" w:themeFill="accent6" w:themeFillTint="33"/>
              </w:rPr>
              <w:t>Ｃ</w:t>
            </w:r>
            <w:r>
              <w:rPr>
                <w:rFonts w:ascii="HG丸ｺﾞｼｯｸM-PRO" w:eastAsia="HG丸ｺﾞｼｯｸM-PRO" w:hAnsi="HG丸ｺﾞｼｯｸM-PRO" w:hint="eastAsia"/>
                <w:color w:val="000000" w:themeColor="text1"/>
                <w:sz w:val="16"/>
                <w:szCs w:val="16"/>
              </w:rPr>
              <w:t>社</w:t>
            </w:r>
          </w:p>
        </w:tc>
      </w:tr>
      <w:tr w:rsidR="00616B41" w:rsidRPr="009256A4" w:rsidTr="00616B41">
        <w:tc>
          <w:tcPr>
            <w:tcW w:w="8042" w:type="dxa"/>
            <w:gridSpan w:val="8"/>
            <w:tcBorders>
              <w:top w:val="double" w:sz="4" w:space="0" w:color="auto"/>
              <w:left w:val="nil"/>
              <w:right w:val="nil"/>
            </w:tcBorders>
            <w:vAlign w:val="center"/>
          </w:tcPr>
          <w:p w:rsidR="00616B41" w:rsidRDefault="00616B41" w:rsidP="00616B41">
            <w:pPr>
              <w:rPr>
                <w:rFonts w:ascii="HG丸ｺﾞｼｯｸM-PRO" w:eastAsia="HG丸ｺﾞｼｯｸM-PRO" w:hAnsi="HG丸ｺﾞｼｯｸM-PRO"/>
                <w:color w:val="000000" w:themeColor="text1"/>
                <w:sz w:val="16"/>
                <w:szCs w:val="16"/>
              </w:rPr>
            </w:pPr>
          </w:p>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医療機器等の製造管理及び品質管理に係る追加的要求事項</w:t>
            </w:r>
          </w:p>
        </w:tc>
        <w:tc>
          <w:tcPr>
            <w:tcW w:w="426" w:type="dxa"/>
            <w:gridSpan w:val="2"/>
            <w:tcBorders>
              <w:top w:val="double" w:sz="4" w:space="0" w:color="auto"/>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27" w:type="dxa"/>
            <w:tcBorders>
              <w:top w:val="double" w:sz="4" w:space="0" w:color="auto"/>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27" w:type="dxa"/>
            <w:tcBorders>
              <w:top w:val="double" w:sz="4" w:space="0" w:color="auto"/>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第65条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登録製造所の品質管理監督システム</w:t>
            </w:r>
          </w:p>
        </w:tc>
        <w:tc>
          <w:tcPr>
            <w:tcW w:w="4176" w:type="dxa"/>
            <w:gridSpan w:val="2"/>
            <w:vMerge w:val="restart"/>
            <w:tcBorders>
              <w:tr2bl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39" w:type="dxa"/>
            <w:gridSpan w:val="4"/>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第67条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品質管理監督文書の保管期限</w:t>
            </w:r>
          </w:p>
        </w:tc>
        <w:tc>
          <w:tcPr>
            <w:tcW w:w="4176" w:type="dxa"/>
            <w:gridSpan w:val="2"/>
            <w:vMerge/>
            <w:tcBorders>
              <w:tr2bl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39" w:type="dxa"/>
            <w:gridSpan w:val="4"/>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第68条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記録の保管期限</w:t>
            </w:r>
          </w:p>
        </w:tc>
        <w:tc>
          <w:tcPr>
            <w:tcW w:w="4176" w:type="dxa"/>
            <w:gridSpan w:val="2"/>
            <w:vMerge/>
            <w:tcBorders>
              <w:tr2bl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39" w:type="dxa"/>
            <w:gridSpan w:val="4"/>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第69条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不具合等報告</w:t>
            </w:r>
          </w:p>
        </w:tc>
        <w:tc>
          <w:tcPr>
            <w:tcW w:w="4176" w:type="dxa"/>
            <w:gridSpan w:val="2"/>
            <w:vMerge/>
            <w:tcBorders>
              <w:tr2bl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39" w:type="dxa"/>
            <w:gridSpan w:val="4"/>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第70条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製造販売後安全管理基準との関係</w:t>
            </w:r>
          </w:p>
        </w:tc>
        <w:tc>
          <w:tcPr>
            <w:tcW w:w="4176" w:type="dxa"/>
            <w:gridSpan w:val="2"/>
            <w:vMerge/>
            <w:tcBorders>
              <w:tr2bl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39" w:type="dxa"/>
            <w:gridSpan w:val="4"/>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第71条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医療機器等総括製造販売責任者の業務</w:t>
            </w:r>
          </w:p>
        </w:tc>
        <w:tc>
          <w:tcPr>
            <w:tcW w:w="4176" w:type="dxa"/>
            <w:gridSpan w:val="2"/>
            <w:vMerge/>
            <w:tcBorders>
              <w:tr2bl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39" w:type="dxa"/>
            <w:gridSpan w:val="4"/>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第72条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国内品質業務運営責任者</w:t>
            </w:r>
          </w:p>
        </w:tc>
        <w:tc>
          <w:tcPr>
            <w:tcW w:w="4176" w:type="dxa"/>
            <w:gridSpan w:val="2"/>
            <w:vMerge/>
            <w:tcBorders>
              <w:tr2bl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39" w:type="dxa"/>
            <w:gridSpan w:val="4"/>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第72条の２</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その他の遵守事項</w:t>
            </w:r>
          </w:p>
        </w:tc>
        <w:tc>
          <w:tcPr>
            <w:tcW w:w="4176" w:type="dxa"/>
            <w:gridSpan w:val="2"/>
            <w:vMerge/>
            <w:tcBorders>
              <w:tr2bl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39" w:type="dxa"/>
            <w:gridSpan w:val="4"/>
            <w:shd w:val="clear" w:color="auto" w:fill="FBD4B4" w:themeFill="accent6" w:themeFillTint="66"/>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r w:rsidRPr="00281985">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Pr="004C07A6" w:rsidRDefault="00616B41" w:rsidP="00616B41">
            <w:pPr>
              <w:jc w:val="center"/>
              <w:rPr>
                <w:rFonts w:ascii="HG丸ｺﾞｼｯｸM-PRO" w:eastAsia="HG丸ｺﾞｼｯｸM-PRO" w:hAnsi="HG丸ｺﾞｼｯｸM-PRO"/>
                <w:b/>
                <w:color w:val="000000" w:themeColor="text1"/>
                <w:sz w:val="16"/>
                <w:szCs w:val="16"/>
              </w:rPr>
            </w:pPr>
            <w:r w:rsidRPr="004C07A6">
              <w:rPr>
                <w:rFonts w:ascii="HG丸ｺﾞｼｯｸM-PRO" w:eastAsia="HG丸ｺﾞｼｯｸM-PRO" w:hAnsi="HG丸ｺﾞｼｯｸM-PRO" w:hint="eastAsia"/>
                <w:b/>
                <w:color w:val="000000" w:themeColor="text1"/>
                <w:sz w:val="16"/>
                <w:szCs w:val="16"/>
              </w:rPr>
              <w:t>△</w:t>
            </w:r>
          </w:p>
        </w:tc>
        <w:tc>
          <w:tcPr>
            <w:tcW w:w="427" w:type="dxa"/>
            <w:shd w:val="clear" w:color="auto" w:fill="FBD4B4" w:themeFill="accent6" w:themeFillTint="66"/>
            <w:vAlign w:val="center"/>
          </w:tcPr>
          <w:p w:rsidR="00616B41" w:rsidRPr="004C07A6" w:rsidRDefault="00616B41" w:rsidP="00616B41">
            <w:pPr>
              <w:jc w:val="center"/>
              <w:rPr>
                <w:rFonts w:ascii="HG丸ｺﾞｼｯｸM-PRO" w:eastAsia="HG丸ｺﾞｼｯｸM-PRO" w:hAnsi="HG丸ｺﾞｼｯｸM-PRO"/>
                <w:b/>
                <w:color w:val="000000" w:themeColor="text1"/>
                <w:sz w:val="16"/>
                <w:szCs w:val="16"/>
              </w:rPr>
            </w:pPr>
            <w:r w:rsidRPr="004C07A6">
              <w:rPr>
                <w:rFonts w:ascii="HG丸ｺﾞｼｯｸM-PRO" w:eastAsia="HG丸ｺﾞｼｯｸM-PRO" w:hAnsi="HG丸ｺﾞｼｯｸM-PRO" w:hint="eastAsia"/>
                <w:b/>
                <w:color w:val="000000" w:themeColor="text1"/>
                <w:sz w:val="16"/>
                <w:szCs w:val="16"/>
              </w:rPr>
              <w:t>△</w:t>
            </w:r>
          </w:p>
        </w:tc>
      </w:tr>
    </w:tbl>
    <w:p w:rsidR="00B46765" w:rsidRPr="00616B41" w:rsidRDefault="00B46765" w:rsidP="00962B86">
      <w:pPr>
        <w:rPr>
          <w:rFonts w:ascii="HG丸ｺﾞｼｯｸM-PRO" w:eastAsia="HG丸ｺﾞｼｯｸM-PRO" w:hAnsi="HG丸ｺﾞｼｯｸM-PRO"/>
          <w:color w:val="000000" w:themeColor="text1"/>
        </w:rPr>
      </w:pPr>
    </w:p>
    <w:p w:rsidR="00962B86" w:rsidRDefault="00962B86" w:rsidP="00962B86">
      <w:pPr>
        <w:rPr>
          <w:rFonts w:ascii="HG丸ｺﾞｼｯｸM-PRO" w:eastAsia="HG丸ｺﾞｼｯｸM-PRO" w:hAnsi="HG丸ｺﾞｼｯｸM-PRO"/>
          <w:color w:val="000000" w:themeColor="text1"/>
          <w:u w:val="single"/>
        </w:rPr>
      </w:pPr>
    </w:p>
    <w:p w:rsidR="00962B86" w:rsidRPr="00962B86" w:rsidRDefault="00962B86" w:rsidP="00962B86">
      <w:pPr>
        <w:rPr>
          <w:rFonts w:ascii="HG丸ｺﾞｼｯｸM-PRO" w:eastAsia="HG丸ｺﾞｼｯｸM-PRO" w:hAnsi="HG丸ｺﾞｼｯｸM-PRO"/>
          <w:color w:val="000000" w:themeColor="text1"/>
          <w:u w:val="single"/>
        </w:rPr>
        <w:sectPr w:rsidR="00962B86" w:rsidRPr="00962B86" w:rsidSect="00616B41">
          <w:headerReference w:type="default" r:id="rId14"/>
          <w:pgSz w:w="11906" w:h="16838"/>
          <w:pgMar w:top="1701" w:right="1361" w:bottom="1247" w:left="1361" w:header="851" w:footer="992" w:gutter="0"/>
          <w:cols w:space="425"/>
          <w:docGrid w:linePitch="360"/>
        </w:sectPr>
      </w:pPr>
    </w:p>
    <w:tbl>
      <w:tblPr>
        <w:tblStyle w:val="a3"/>
        <w:tblpPr w:leftFromText="142" w:rightFromText="142" w:vertAnchor="page" w:horzAnchor="margin" w:tblpY="3436"/>
        <w:tblW w:w="9202" w:type="dxa"/>
        <w:tblLook w:val="01E0" w:firstRow="1" w:lastRow="1" w:firstColumn="1" w:lastColumn="1" w:noHBand="0" w:noVBand="0"/>
      </w:tblPr>
      <w:tblGrid>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418"/>
      </w:tblGrid>
      <w:tr w:rsidR="00F13EC0" w:rsidRPr="009256A4" w:rsidTr="007A7F77">
        <w:trPr>
          <w:trHeight w:val="720"/>
        </w:trPr>
        <w:tc>
          <w:tcPr>
            <w:tcW w:w="9202" w:type="dxa"/>
            <w:gridSpan w:val="25"/>
            <w:vMerge w:val="restart"/>
            <w:noWrap/>
            <w:vAlign w:val="center"/>
          </w:tcPr>
          <w:p w:rsidR="00F13EC0" w:rsidRPr="009256A4" w:rsidRDefault="00F13EC0" w:rsidP="007A7F77">
            <w:pPr>
              <w:widowControl/>
              <w:jc w:val="center"/>
              <w:rPr>
                <w:rFonts w:ascii="HG丸ｺﾞｼｯｸM-PRO" w:eastAsia="HG丸ｺﾞｼｯｸM-PRO" w:hAnsi="HG丸ｺﾞｼｯｸM-PRO"/>
                <w:b/>
                <w:color w:val="000000" w:themeColor="text1"/>
                <w:kern w:val="0"/>
                <w:sz w:val="36"/>
                <w:szCs w:val="20"/>
                <w:lang w:val="ja-JP" w:bidi="x-none"/>
              </w:rPr>
            </w:pPr>
            <w:r w:rsidRPr="009256A4">
              <w:rPr>
                <w:rFonts w:ascii="HG丸ｺﾞｼｯｸM-PRO" w:eastAsia="HG丸ｺﾞｼｯｸM-PRO" w:hAnsi="HG丸ｺﾞｼｯｸM-PRO" w:hint="eastAsia"/>
                <w:b/>
                <w:color w:val="000000" w:themeColor="text1"/>
                <w:kern w:val="0"/>
                <w:sz w:val="36"/>
                <w:szCs w:val="20"/>
                <w:lang w:val="ja-JP" w:bidi="x-none"/>
              </w:rPr>
              <w:t>品質管理監督システム基準書</w:t>
            </w:r>
          </w:p>
          <w:p w:rsidR="00F13EC0" w:rsidRPr="009256A4" w:rsidRDefault="00F13EC0" w:rsidP="007A7F77">
            <w:pPr>
              <w:widowControl/>
              <w:jc w:val="center"/>
              <w:rPr>
                <w:rFonts w:ascii="HG丸ｺﾞｼｯｸM-PRO" w:eastAsia="HG丸ｺﾞｼｯｸM-PRO" w:hAnsi="HG丸ｺﾞｼｯｸM-PRO"/>
                <w:b/>
                <w:color w:val="000000" w:themeColor="text1"/>
                <w:kern w:val="0"/>
                <w:sz w:val="36"/>
                <w:szCs w:val="20"/>
                <w:lang w:val="ja-JP" w:bidi="x-none"/>
              </w:rPr>
            </w:pPr>
            <w:r w:rsidRPr="009256A4">
              <w:rPr>
                <w:rFonts w:ascii="HG丸ｺﾞｼｯｸM-PRO" w:eastAsia="HG丸ｺﾞｼｯｸM-PRO" w:hAnsi="HG丸ｺﾞｼｯｸM-PRO" w:hint="eastAsia"/>
                <w:b/>
                <w:color w:val="000000" w:themeColor="text1"/>
                <w:kern w:val="0"/>
                <w:sz w:val="36"/>
                <w:szCs w:val="20"/>
                <w:lang w:val="ja-JP" w:bidi="x-none"/>
              </w:rPr>
              <w:t>（品質マニュアル）</w:t>
            </w:r>
          </w:p>
        </w:tc>
      </w:tr>
      <w:tr w:rsidR="00F13EC0" w:rsidRPr="009256A4" w:rsidTr="007A7F77">
        <w:trPr>
          <w:trHeight w:val="720"/>
        </w:trPr>
        <w:tc>
          <w:tcPr>
            <w:tcW w:w="9202" w:type="dxa"/>
            <w:gridSpan w:val="25"/>
            <w:vMerge/>
          </w:tcPr>
          <w:p w:rsidR="00F13EC0" w:rsidRPr="009256A4" w:rsidRDefault="00F13EC0" w:rsidP="007A7F77">
            <w:pPr>
              <w:widowControl/>
              <w:jc w:val="center"/>
              <w:rPr>
                <w:rFonts w:ascii="HG丸ｺﾞｼｯｸM-PRO" w:eastAsia="HG丸ｺﾞｼｯｸM-PRO" w:hAnsi="HG丸ｺﾞｼｯｸM-PRO"/>
                <w:b/>
                <w:color w:val="000000" w:themeColor="text1"/>
                <w:kern w:val="0"/>
                <w:sz w:val="36"/>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9202" w:type="dxa"/>
            <w:gridSpan w:val="25"/>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r w:rsidRPr="009256A4">
              <w:rPr>
                <w:rFonts w:ascii="HG丸ｺﾞｼｯｸM-PRO" w:eastAsia="HG丸ｺﾞｼｯｸM-PRO" w:hAnsi="HG丸ｺﾞｼｯｸM-PRO" w:hint="eastAsia"/>
                <w:color w:val="000000" w:themeColor="text1"/>
                <w:kern w:val="0"/>
                <w:sz w:val="18"/>
                <w:szCs w:val="20"/>
                <w:lang w:val="ja-JP" w:bidi="x-none"/>
              </w:rPr>
              <w:t>制定　　２０１４年１１月２５日</w:t>
            </w: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9202" w:type="dxa"/>
            <w:gridSpan w:val="25"/>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r w:rsidRPr="009256A4">
              <w:rPr>
                <w:rFonts w:ascii="HG丸ｺﾞｼｯｸM-PRO" w:eastAsia="HG丸ｺﾞｼｯｸM-PRO" w:hAnsi="HG丸ｺﾞｼｯｸM-PRO" w:hint="eastAsia"/>
                <w:color w:val="000000" w:themeColor="text1"/>
                <w:kern w:val="0"/>
                <w:sz w:val="18"/>
                <w:szCs w:val="20"/>
                <w:lang w:val="ja-JP" w:bidi="x-none"/>
              </w:rPr>
              <w:t xml:space="preserve">改訂　　</w:t>
            </w:r>
            <w:r w:rsidR="00A6033D">
              <w:rPr>
                <w:rFonts w:ascii="HG丸ｺﾞｼｯｸM-PRO" w:eastAsia="HG丸ｺﾞｼｯｸM-PRO" w:hAnsi="HG丸ｺﾞｼｯｸM-PRO" w:hint="eastAsia"/>
                <w:color w:val="000000" w:themeColor="text1"/>
                <w:kern w:val="0"/>
                <w:sz w:val="18"/>
                <w:szCs w:val="20"/>
                <w:lang w:bidi="x-none"/>
              </w:rPr>
              <w:t>２０XX</w:t>
            </w:r>
            <w:r w:rsidR="00A6033D">
              <w:rPr>
                <w:rFonts w:ascii="HG丸ｺﾞｼｯｸM-PRO" w:eastAsia="HG丸ｺﾞｼｯｸM-PRO" w:hAnsi="HG丸ｺﾞｼｯｸM-PRO" w:hint="eastAsia"/>
                <w:color w:val="000000" w:themeColor="text1"/>
                <w:kern w:val="0"/>
                <w:sz w:val="18"/>
                <w:szCs w:val="20"/>
                <w:lang w:val="ja-JP" w:bidi="x-none"/>
              </w:rPr>
              <w:t>年</w:t>
            </w:r>
            <w:r w:rsidRPr="009256A4">
              <w:rPr>
                <w:rFonts w:ascii="HG丸ｺﾞｼｯｸM-PRO" w:eastAsia="HG丸ｺﾞｼｯｸM-PRO" w:hAnsi="HG丸ｺﾞｼｯｸM-PRO" w:hint="eastAsia"/>
                <w:color w:val="000000" w:themeColor="text1"/>
                <w:kern w:val="0"/>
                <w:sz w:val="18"/>
                <w:szCs w:val="20"/>
                <w:lang w:bidi="x-none"/>
              </w:rPr>
              <w:t>○○</w:t>
            </w:r>
            <w:r w:rsidRPr="009256A4">
              <w:rPr>
                <w:rFonts w:ascii="HG丸ｺﾞｼｯｸM-PRO" w:eastAsia="HG丸ｺﾞｼｯｸM-PRO" w:hAnsi="HG丸ｺﾞｼｯｸM-PRO" w:hint="eastAsia"/>
                <w:color w:val="000000" w:themeColor="text1"/>
                <w:kern w:val="0"/>
                <w:sz w:val="18"/>
                <w:szCs w:val="20"/>
                <w:lang w:val="ja-JP" w:bidi="x-none"/>
              </w:rPr>
              <w:t>月</w:t>
            </w:r>
            <w:r w:rsidRPr="009256A4">
              <w:rPr>
                <w:rFonts w:ascii="HG丸ｺﾞｼｯｸM-PRO" w:eastAsia="HG丸ｺﾞｼｯｸM-PRO" w:hAnsi="HG丸ｺﾞｼｯｸM-PRO" w:hint="eastAsia"/>
                <w:color w:val="000000" w:themeColor="text1"/>
                <w:kern w:val="0"/>
                <w:sz w:val="18"/>
                <w:szCs w:val="20"/>
                <w:lang w:bidi="x-none"/>
              </w:rPr>
              <w:t>○○</w:t>
            </w:r>
            <w:r w:rsidRPr="009256A4">
              <w:rPr>
                <w:rFonts w:ascii="HG丸ｺﾞｼｯｸM-PRO" w:eastAsia="HG丸ｺﾞｼｯｸM-PRO" w:hAnsi="HG丸ｺﾞｼｯｸM-PRO" w:hint="eastAsia"/>
                <w:color w:val="000000" w:themeColor="text1"/>
                <w:kern w:val="0"/>
                <w:sz w:val="18"/>
                <w:szCs w:val="20"/>
                <w:lang w:val="ja-JP" w:bidi="x-none"/>
              </w:rPr>
              <w:t>日</w:t>
            </w: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r>
      <w:tr w:rsidR="00F13EC0" w:rsidRPr="009256A4" w:rsidTr="007A7F77">
        <w:trPr>
          <w:trHeight w:val="301"/>
        </w:trPr>
        <w:tc>
          <w:tcPr>
            <w:tcW w:w="9202" w:type="dxa"/>
            <w:gridSpan w:val="25"/>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r w:rsidRPr="009256A4">
              <w:rPr>
                <w:rFonts w:ascii="HG丸ｺﾞｼｯｸM-PRO" w:eastAsia="HG丸ｺﾞｼｯｸM-PRO" w:hAnsi="HG丸ｺﾞｼｯｸM-PRO" w:hint="eastAsia"/>
                <w:color w:val="000000" w:themeColor="text1"/>
                <w:kern w:val="0"/>
                <w:sz w:val="18"/>
                <w:szCs w:val="20"/>
                <w:lang w:val="ja-JP" w:bidi="x-none"/>
              </w:rPr>
              <w:t>版数　　　　　第○版</w:t>
            </w: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single" w:sz="4" w:space="0" w:color="auto"/>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tcBorders>
              <w:top w:val="single" w:sz="4" w:space="0" w:color="auto"/>
              <w:left w:val="single" w:sz="4" w:space="0" w:color="auto"/>
              <w:bottom w:val="single" w:sz="4" w:space="0" w:color="auto"/>
              <w:right w:val="single" w:sz="4" w:space="0" w:color="auto"/>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r w:rsidRPr="009256A4">
              <w:rPr>
                <w:rFonts w:ascii="HG丸ｺﾞｼｯｸM-PRO" w:eastAsia="HG丸ｺﾞｼｯｸM-PRO" w:hAnsi="HG丸ｺﾞｼｯｸM-PRO" w:hint="eastAsia"/>
                <w:color w:val="000000" w:themeColor="text1"/>
                <w:kern w:val="0"/>
                <w:sz w:val="18"/>
                <w:szCs w:val="20"/>
                <w:lang w:val="ja-JP" w:bidi="x-none"/>
              </w:rPr>
              <w:t>承認</w:t>
            </w:r>
          </w:p>
        </w:tc>
        <w:tc>
          <w:tcPr>
            <w:tcW w:w="1464" w:type="dxa"/>
            <w:gridSpan w:val="4"/>
            <w:tcBorders>
              <w:top w:val="single" w:sz="4" w:space="0" w:color="auto"/>
              <w:left w:val="single" w:sz="4" w:space="0" w:color="auto"/>
              <w:bottom w:val="single" w:sz="4" w:space="0" w:color="auto"/>
              <w:right w:val="single" w:sz="4" w:space="0" w:color="auto"/>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r w:rsidRPr="009256A4">
              <w:rPr>
                <w:rFonts w:ascii="HG丸ｺﾞｼｯｸM-PRO" w:eastAsia="HG丸ｺﾞｼｯｸM-PRO" w:hAnsi="HG丸ｺﾞｼｯｸM-PRO" w:hint="eastAsia"/>
                <w:color w:val="000000" w:themeColor="text1"/>
                <w:kern w:val="0"/>
                <w:sz w:val="18"/>
                <w:szCs w:val="20"/>
                <w:lang w:val="ja-JP" w:bidi="x-none"/>
              </w:rPr>
              <w:t>確認</w:t>
            </w:r>
          </w:p>
        </w:tc>
        <w:tc>
          <w:tcPr>
            <w:tcW w:w="1464" w:type="dxa"/>
            <w:gridSpan w:val="4"/>
            <w:tcBorders>
              <w:top w:val="single" w:sz="4" w:space="0" w:color="auto"/>
              <w:left w:val="single" w:sz="4" w:space="0" w:color="auto"/>
              <w:bottom w:val="single" w:sz="4" w:space="0" w:color="auto"/>
              <w:right w:val="single" w:sz="4" w:space="0" w:color="auto"/>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r w:rsidRPr="009256A4">
              <w:rPr>
                <w:rFonts w:ascii="HG丸ｺﾞｼｯｸM-PRO" w:eastAsia="HG丸ｺﾞｼｯｸM-PRO" w:hAnsi="HG丸ｺﾞｼｯｸM-PRO" w:hint="eastAsia"/>
                <w:color w:val="000000" w:themeColor="text1"/>
                <w:kern w:val="0"/>
                <w:sz w:val="18"/>
                <w:szCs w:val="20"/>
                <w:lang w:val="ja-JP" w:bidi="x-none"/>
              </w:rPr>
              <w:t>作成</w:t>
            </w:r>
          </w:p>
        </w:tc>
        <w:tc>
          <w:tcPr>
            <w:tcW w:w="366" w:type="dxa"/>
            <w:tcBorders>
              <w:top w:val="nil"/>
              <w:left w:val="single" w:sz="4" w:space="0" w:color="auto"/>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single" w:sz="4" w:space="0" w:color="auto"/>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val="restart"/>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r w:rsidRPr="009256A4">
              <w:rPr>
                <w:rFonts w:ascii="HG丸ｺﾞｼｯｸM-PRO" w:eastAsia="HG丸ｺﾞｼｯｸM-PRO" w:hAnsi="HG丸ｺﾞｼｯｸM-PRO" w:hint="eastAsia"/>
                <w:color w:val="000000" w:themeColor="text1"/>
                <w:kern w:val="0"/>
                <w:sz w:val="18"/>
                <w:szCs w:val="20"/>
                <w:lang w:val="ja-JP" w:bidi="x-none"/>
              </w:rPr>
              <w:t>管理監督者</w:t>
            </w:r>
          </w:p>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r w:rsidRPr="009256A4">
              <w:rPr>
                <w:rFonts w:ascii="ＭＳ 明朝" w:hAnsi="ＭＳ 明朝" w:cs="ＭＳ 明朝" w:hint="eastAsia"/>
                <w:color w:val="000000" w:themeColor="text1"/>
                <w:sz w:val="48"/>
                <w:szCs w:val="48"/>
              </w:rPr>
              <w:t>㊞</w:t>
            </w:r>
          </w:p>
        </w:tc>
        <w:tc>
          <w:tcPr>
            <w:tcW w:w="1464" w:type="dxa"/>
            <w:gridSpan w:val="4"/>
            <w:vMerge w:val="restart"/>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r w:rsidRPr="009256A4">
              <w:rPr>
                <w:rFonts w:ascii="HG丸ｺﾞｼｯｸM-PRO" w:eastAsia="HG丸ｺﾞｼｯｸM-PRO" w:hAnsi="HG丸ｺﾞｼｯｸM-PRO" w:hint="eastAsia"/>
                <w:color w:val="000000" w:themeColor="text1"/>
                <w:kern w:val="0"/>
                <w:sz w:val="18"/>
                <w:szCs w:val="20"/>
                <w:lang w:val="ja-JP" w:bidi="x-none"/>
              </w:rPr>
              <w:t>管理責任者</w:t>
            </w:r>
            <w:r w:rsidRPr="009256A4">
              <w:rPr>
                <w:rFonts w:ascii="HG丸ｺﾞｼｯｸM-PRO" w:eastAsia="HG丸ｺﾞｼｯｸM-PRO" w:hAnsi="HG丸ｺﾞｼｯｸM-PRO"/>
                <w:color w:val="000000" w:themeColor="text1"/>
                <w:kern w:val="0"/>
                <w:sz w:val="18"/>
                <w:szCs w:val="20"/>
                <w:lang w:val="ja-JP" w:bidi="x-none"/>
              </w:rPr>
              <w:br/>
            </w:r>
            <w:r w:rsidRPr="009256A4">
              <w:rPr>
                <w:rFonts w:ascii="ＭＳ 明朝" w:hAnsi="ＭＳ 明朝" w:cs="ＭＳ 明朝" w:hint="eastAsia"/>
                <w:color w:val="000000" w:themeColor="text1"/>
                <w:sz w:val="48"/>
                <w:szCs w:val="48"/>
              </w:rPr>
              <w:t>㊞</w:t>
            </w:r>
          </w:p>
        </w:tc>
        <w:tc>
          <w:tcPr>
            <w:tcW w:w="1464" w:type="dxa"/>
            <w:gridSpan w:val="4"/>
            <w:vMerge w:val="restart"/>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r w:rsidRPr="009256A4">
              <w:rPr>
                <w:rFonts w:ascii="ＭＳ 明朝" w:hAnsi="ＭＳ 明朝" w:cs="ＭＳ 明朝" w:hint="eastAsia"/>
                <w:color w:val="000000" w:themeColor="text1"/>
                <w:sz w:val="48"/>
                <w:szCs w:val="48"/>
              </w:rPr>
              <w:t>㊞</w:t>
            </w:r>
          </w:p>
        </w:tc>
        <w:tc>
          <w:tcPr>
            <w:tcW w:w="366" w:type="dxa"/>
            <w:tcBorders>
              <w:top w:val="nil"/>
              <w:left w:val="single" w:sz="4" w:space="0" w:color="auto"/>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single" w:sz="4" w:space="0" w:color="auto"/>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single" w:sz="4" w:space="0" w:color="auto"/>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single" w:sz="4" w:space="0" w:color="auto"/>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single" w:sz="4" w:space="0" w:color="auto"/>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single" w:sz="4" w:space="0" w:color="auto"/>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single" w:sz="4" w:space="0" w:color="auto"/>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9202" w:type="dxa"/>
            <w:gridSpan w:val="25"/>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22"/>
                <w:szCs w:val="20"/>
                <w:lang w:val="ja-JP" w:bidi="x-none"/>
              </w:rPr>
            </w:pPr>
            <w:r w:rsidRPr="009256A4">
              <w:rPr>
                <w:rFonts w:ascii="HG丸ｺﾞｼｯｸM-PRO" w:eastAsia="HG丸ｺﾞｼｯｸM-PRO" w:hAnsi="HG丸ｺﾞｼｯｸM-PRO" w:hint="eastAsia"/>
                <w:color w:val="000000" w:themeColor="text1"/>
                <w:kern w:val="0"/>
                <w:sz w:val="22"/>
                <w:szCs w:val="20"/>
                <w:lang w:val="ja-JP" w:bidi="x-none"/>
              </w:rPr>
              <w:t>○○○○○株式会社</w:t>
            </w: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bl>
    <w:p w:rsidR="008B591C" w:rsidRPr="009256A4" w:rsidRDefault="008B591C" w:rsidP="00CC4F85">
      <w:pPr>
        <w:jc w:val="center"/>
        <w:rPr>
          <w:rFonts w:ascii="HG丸ｺﾞｼｯｸM-PRO" w:eastAsia="HG丸ｺﾞｼｯｸM-PRO" w:hAnsi="HG丸ｺﾞｼｯｸM-PRO"/>
          <w:color w:val="000000" w:themeColor="text1"/>
        </w:rPr>
      </w:pPr>
    </w:p>
    <w:p w:rsidR="00F13EC0" w:rsidRPr="009256A4" w:rsidRDefault="00F13EC0" w:rsidP="00CC4F85">
      <w:pPr>
        <w:jc w:val="center"/>
        <w:rPr>
          <w:rFonts w:ascii="HG丸ｺﾞｼｯｸM-PRO" w:eastAsia="HG丸ｺﾞｼｯｸM-PRO" w:hAnsi="HG丸ｺﾞｼｯｸM-PRO"/>
          <w:color w:val="000000" w:themeColor="text1"/>
        </w:rPr>
        <w:sectPr w:rsidR="00F13EC0" w:rsidRPr="009256A4" w:rsidSect="007A7F77">
          <w:headerReference w:type="default" r:id="rId15"/>
          <w:pgSz w:w="11906" w:h="16838"/>
          <w:pgMar w:top="1701" w:right="1361" w:bottom="1440" w:left="1361" w:header="850" w:footer="992" w:gutter="0"/>
          <w:cols w:space="425"/>
          <w:docGrid w:linePitch="360"/>
        </w:sectPr>
      </w:pPr>
    </w:p>
    <w:p w:rsidR="00CC4F85" w:rsidRPr="00C63FED" w:rsidRDefault="008B591C" w:rsidP="00C63FED">
      <w:pPr>
        <w:jc w:val="center"/>
        <w:rPr>
          <w:rFonts w:ascii="HG丸ｺﾞｼｯｸM-PRO" w:eastAsia="HG丸ｺﾞｼｯｸM-PRO" w:hAnsi="HG丸ｺﾞｼｯｸM-PRO"/>
          <w:b/>
          <w:color w:val="000000" w:themeColor="text1"/>
          <w:sz w:val="20"/>
          <w:szCs w:val="20"/>
        </w:rPr>
      </w:pPr>
      <w:r w:rsidRPr="00C63FED">
        <w:rPr>
          <w:rFonts w:ascii="HG丸ｺﾞｼｯｸM-PRO" w:eastAsia="HG丸ｺﾞｼｯｸM-PRO" w:hAnsi="HG丸ｺﾞｼｯｸM-PRO" w:hint="eastAsia"/>
          <w:b/>
          <w:color w:val="000000" w:themeColor="text1"/>
          <w:sz w:val="28"/>
          <w:szCs w:val="28"/>
        </w:rPr>
        <w:t>目</w:t>
      </w:r>
      <w:r w:rsidR="00EB1CAB" w:rsidRPr="00C63FED">
        <w:rPr>
          <w:rFonts w:ascii="HG丸ｺﾞｼｯｸM-PRO" w:eastAsia="HG丸ｺﾞｼｯｸM-PRO" w:hAnsi="HG丸ｺﾞｼｯｸM-PRO"/>
          <w:b/>
          <w:color w:val="000000" w:themeColor="text1"/>
          <w:sz w:val="28"/>
          <w:szCs w:val="28"/>
        </w:rPr>
        <w:t xml:space="preserve">  </w:t>
      </w:r>
      <w:r w:rsidRPr="00C63FED">
        <w:rPr>
          <w:rFonts w:ascii="HG丸ｺﾞｼｯｸM-PRO" w:eastAsia="HG丸ｺﾞｼｯｸM-PRO" w:hAnsi="HG丸ｺﾞｼｯｸM-PRO" w:hint="eastAsia"/>
          <w:b/>
          <w:color w:val="000000" w:themeColor="text1"/>
          <w:sz w:val="28"/>
          <w:szCs w:val="28"/>
        </w:rPr>
        <w:t>次</w:t>
      </w:r>
    </w:p>
    <w:p w:rsidR="00AD4F4E" w:rsidRPr="00DD5503"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１．目的</w:t>
      </w:r>
      <w:r w:rsidR="00DD5503" w:rsidRPr="00C63FED">
        <w:rPr>
          <w:rFonts w:ascii="HG丸ｺﾞｼｯｸM-PRO" w:eastAsia="HG丸ｺﾞｼｯｸM-PRO" w:hAnsi="HG丸ｺﾞｼｯｸM-PRO"/>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C63FED">
        <w:rPr>
          <w:rFonts w:ascii="HG丸ｺﾞｼｯｸM-PRO" w:eastAsia="HG丸ｺﾞｼｯｸM-PRO" w:hAnsi="HG丸ｺﾞｼｯｸM-PRO"/>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C63FED">
        <w:rPr>
          <w:rFonts w:ascii="HG丸ｺﾞｼｯｸM-PRO" w:eastAsia="HG丸ｺﾞｼｯｸM-PRO" w:hAnsi="HG丸ｺﾞｼｯｸM-PRO"/>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１</w:t>
      </w:r>
    </w:p>
    <w:p w:rsidR="00AD4F4E" w:rsidRPr="00DD5503"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２．適用範囲</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721FA0">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２</w:t>
      </w:r>
    </w:p>
    <w:p w:rsidR="00AD4F4E" w:rsidRPr="009256A4"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３．引用規格</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721FA0">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３</w:t>
      </w:r>
    </w:p>
    <w:p w:rsidR="00AD4F4E" w:rsidRPr="009256A4"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４．品質管理監督システム</w:t>
      </w:r>
      <w:r w:rsidR="00F51673" w:rsidRPr="009256A4">
        <w:rPr>
          <w:rFonts w:ascii="HG丸ｺﾞｼｯｸM-PRO" w:eastAsia="HG丸ｺﾞｼｯｸM-PRO" w:hAnsi="HG丸ｺﾞｼｯｸM-PRO" w:hint="eastAsia"/>
          <w:color w:val="000000" w:themeColor="text1"/>
          <w:sz w:val="28"/>
          <w:szCs w:val="28"/>
        </w:rPr>
        <w:t>（第二節　品質管理監督システム）</w:t>
      </w:r>
    </w:p>
    <w:p w:rsidR="00AD4F4E" w:rsidRPr="00DD5503"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４．１　品質管理監督システムに係る要求事項</w:t>
      </w:r>
      <w:r w:rsidR="00DD5503">
        <w:rPr>
          <w:rFonts w:ascii="HG丸ｺﾞｼｯｸM-PRO" w:eastAsia="HG丸ｺﾞｼｯｸM-PRO" w:hAnsi="HG丸ｺﾞｼｯｸM-PRO" w:hint="eastAsia"/>
          <w:color w:val="000000" w:themeColor="text1"/>
          <w:sz w:val="16"/>
          <w:szCs w:val="16"/>
        </w:rPr>
        <w:t>...........................................</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４</w:t>
      </w:r>
    </w:p>
    <w:p w:rsidR="00AD4F4E" w:rsidRPr="009256A4"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４．２　文書化</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５</w:t>
      </w:r>
    </w:p>
    <w:p w:rsidR="00AD4F4E" w:rsidRPr="009256A4"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５．経営者の責任</w:t>
      </w:r>
      <w:r w:rsidR="00F51673" w:rsidRPr="009256A4">
        <w:rPr>
          <w:rFonts w:ascii="HG丸ｺﾞｼｯｸM-PRO" w:eastAsia="HG丸ｺﾞｼｯｸM-PRO" w:hAnsi="HG丸ｺﾞｼｯｸM-PRO" w:hint="eastAsia"/>
          <w:color w:val="000000" w:themeColor="text1"/>
          <w:sz w:val="28"/>
          <w:szCs w:val="28"/>
        </w:rPr>
        <w:t xml:space="preserve">　　　　（第三節　管理監督者の責任）</w:t>
      </w:r>
    </w:p>
    <w:p w:rsidR="00CC4F85" w:rsidRPr="00DD5503"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５．１　管理監督者の関与</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８</w:t>
      </w:r>
    </w:p>
    <w:p w:rsidR="00AD4F4E" w:rsidRPr="009256A4"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５．２　製品受領者の重視</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８</w:t>
      </w:r>
    </w:p>
    <w:p w:rsidR="00AD4F4E" w:rsidRPr="009256A4"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５．３　品質方針</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８</w:t>
      </w:r>
    </w:p>
    <w:p w:rsidR="00AD4F4E" w:rsidRPr="00DD5503"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５．４　品質管理監督システムの計画</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10</w:t>
      </w:r>
    </w:p>
    <w:p w:rsidR="00AD4F4E" w:rsidRPr="009256A4"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５．５　責任、権限及び内部情報伝達</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11</w:t>
      </w:r>
    </w:p>
    <w:p w:rsidR="00AD4F4E" w:rsidRPr="009256A4"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５．６　管理監督者照査</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13</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６．資源の運用管理　　　（第四節　資源の管理監督）</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６．１　資源の確保</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15</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６．２　人的資源</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15</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６．３　業務運営基盤</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17</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６．４　作業環境</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17</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７．製品実現　　　　　　（第五節　製品実現）</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７．１　製品実現計画</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18</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７．２　顧客関連プロセス</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19</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７．４　購買</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22</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７．５　製造及びサービスの提供</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26</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７．６　設備及び器具の管理</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35</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８．測定、分析及び改善　（第六節　測定、分析及び改善）</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８．１　監視測定、分析及び改善</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37</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８．２　監視及び測定</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37</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８．３　不適合製品の管理</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43</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８．４　データの分析</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28"/>
          <w:szCs w:val="28"/>
        </w:rPr>
        <w:t>46</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８．５　改善</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28"/>
          <w:szCs w:val="28"/>
        </w:rPr>
        <w:t>47</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９．医療機器等の製造管理及び品質管理に係るその他の要求事項</w:t>
      </w:r>
      <w:r w:rsidR="00DD5503" w:rsidRPr="00721FA0">
        <w:rPr>
          <w:rFonts w:ascii="HG丸ｺﾞｼｯｸM-PRO" w:eastAsia="HG丸ｺﾞｼｯｸM-PRO" w:hAnsi="HG丸ｺﾞｼｯｸM-PRO" w:hint="eastAsia"/>
          <w:color w:val="000000" w:themeColor="text1"/>
          <w:sz w:val="16"/>
          <w:szCs w:val="16"/>
        </w:rPr>
        <w:t>...</w:t>
      </w:r>
      <w:r w:rsidR="00D90E31">
        <w:rPr>
          <w:rFonts w:ascii="HG丸ｺﾞｼｯｸM-PRO" w:eastAsia="HG丸ｺﾞｼｯｸM-PRO" w:hAnsi="HG丸ｺﾞｼｯｸM-PRO" w:hint="eastAsia"/>
          <w:color w:val="000000" w:themeColor="text1"/>
          <w:sz w:val="16"/>
          <w:szCs w:val="16"/>
        </w:rPr>
        <w:t>......</w:t>
      </w:r>
      <w:r w:rsidR="00CE0FAA">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90E31">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28"/>
          <w:szCs w:val="28"/>
        </w:rPr>
        <w:t>50</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10．電子的な記録の管理について</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28"/>
          <w:szCs w:val="28"/>
        </w:rPr>
        <w:t>54</w:t>
      </w:r>
    </w:p>
    <w:p w:rsidR="00F51673" w:rsidRPr="00EC2958" w:rsidRDefault="00926D08" w:rsidP="00AD4F4E">
      <w:pPr>
        <w:spacing w:line="360" w:lineRule="exact"/>
        <w:jc w:val="left"/>
        <w:rPr>
          <w:rFonts w:ascii="HG丸ｺﾞｼｯｸM-PRO" w:eastAsia="HG丸ｺﾞｼｯｸM-PRO" w:hAnsi="HG丸ｺﾞｼｯｸM-PRO"/>
          <w:color w:val="000000" w:themeColor="text1"/>
          <w:sz w:val="28"/>
          <w:szCs w:val="28"/>
        </w:rPr>
      </w:pPr>
      <w:r w:rsidRPr="00EC2958">
        <w:rPr>
          <w:rFonts w:ascii="HG丸ｺﾞｼｯｸM-PRO" w:eastAsia="HG丸ｺﾞｼｯｸM-PRO" w:hAnsi="HG丸ｺﾞｼｯｸM-PRO" w:hint="eastAsia"/>
          <w:color w:val="000000" w:themeColor="text1"/>
          <w:sz w:val="28"/>
          <w:szCs w:val="28"/>
        </w:rPr>
        <w:t>付属書　品質等に関する情報（品質情報）を得た場合の業務手順</w:t>
      </w:r>
      <w:r w:rsidR="00EB1CAB">
        <w:rPr>
          <w:rFonts w:ascii="HG丸ｺﾞｼｯｸM-PRO" w:eastAsia="HG丸ｺﾞｼｯｸM-PRO" w:hAnsi="HG丸ｺﾞｼｯｸM-PRO" w:hint="eastAsia"/>
          <w:color w:val="000000" w:themeColor="text1"/>
          <w:sz w:val="16"/>
          <w:szCs w:val="16"/>
        </w:rPr>
        <w:t>....</w:t>
      </w:r>
      <w:r w:rsidR="00D90E31">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16"/>
          <w:szCs w:val="16"/>
        </w:rPr>
        <w:t>.</w:t>
      </w:r>
      <w:r w:rsidR="00D90E31">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28"/>
          <w:szCs w:val="28"/>
        </w:rPr>
        <w:t>59</w:t>
      </w:r>
    </w:p>
    <w:p w:rsidR="00926D08" w:rsidRPr="00EC2958" w:rsidRDefault="00F51673" w:rsidP="006131DC">
      <w:pPr>
        <w:spacing w:line="360" w:lineRule="exact"/>
        <w:ind w:firstLineChars="300" w:firstLine="840"/>
        <w:jc w:val="left"/>
        <w:rPr>
          <w:rFonts w:ascii="HG丸ｺﾞｼｯｸM-PRO" w:eastAsia="HG丸ｺﾞｼｯｸM-PRO" w:hAnsi="HG丸ｺﾞｼｯｸM-PRO"/>
          <w:color w:val="000000" w:themeColor="text1"/>
          <w:sz w:val="28"/>
          <w:szCs w:val="28"/>
        </w:rPr>
      </w:pPr>
      <w:r w:rsidRPr="00EC2958">
        <w:rPr>
          <w:rFonts w:ascii="HG丸ｺﾞｼｯｸM-PRO" w:eastAsia="HG丸ｺﾞｼｯｸM-PRO" w:hAnsi="HG丸ｺﾞｼｯｸM-PRO" w:hint="eastAsia"/>
          <w:color w:val="000000" w:themeColor="text1"/>
          <w:sz w:val="28"/>
          <w:szCs w:val="28"/>
        </w:rPr>
        <w:t xml:space="preserve">　品質不良の処理手順</w:t>
      </w:r>
      <w:r w:rsidR="00EB1CAB">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28"/>
          <w:szCs w:val="28"/>
        </w:rPr>
        <w:t>61</w:t>
      </w:r>
    </w:p>
    <w:p w:rsidR="00926D08" w:rsidRPr="00EC2958" w:rsidRDefault="00F51673" w:rsidP="006131DC">
      <w:pPr>
        <w:spacing w:line="360" w:lineRule="exact"/>
        <w:ind w:firstLineChars="400" w:firstLine="1120"/>
        <w:jc w:val="left"/>
        <w:rPr>
          <w:rFonts w:ascii="HG丸ｺﾞｼｯｸM-PRO" w:eastAsia="HG丸ｺﾞｼｯｸM-PRO" w:hAnsi="HG丸ｺﾞｼｯｸM-PRO"/>
          <w:color w:val="000000" w:themeColor="text1"/>
          <w:sz w:val="28"/>
          <w:szCs w:val="28"/>
        </w:rPr>
      </w:pPr>
      <w:r w:rsidRPr="00EC2958">
        <w:rPr>
          <w:rFonts w:ascii="HG丸ｺﾞｼｯｸM-PRO" w:eastAsia="HG丸ｺﾞｼｯｸM-PRO" w:hAnsi="HG丸ｺﾞｼｯｸM-PRO" w:hint="eastAsia"/>
          <w:color w:val="000000" w:themeColor="text1"/>
          <w:sz w:val="28"/>
          <w:szCs w:val="28"/>
        </w:rPr>
        <w:t>変更管理の手順</w:t>
      </w:r>
      <w:r w:rsidR="00EB1CAB">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28"/>
          <w:szCs w:val="28"/>
        </w:rPr>
        <w:t>62</w:t>
      </w:r>
    </w:p>
    <w:p w:rsidR="00AD4F4E" w:rsidRPr="00EC2958" w:rsidRDefault="00F51673" w:rsidP="006131DC">
      <w:pPr>
        <w:spacing w:line="360" w:lineRule="exact"/>
        <w:ind w:firstLineChars="400" w:firstLine="1120"/>
        <w:jc w:val="left"/>
        <w:rPr>
          <w:rFonts w:ascii="HG丸ｺﾞｼｯｸM-PRO" w:eastAsia="HG丸ｺﾞｼｯｸM-PRO" w:hAnsi="HG丸ｺﾞｼｯｸM-PRO"/>
          <w:color w:val="000000" w:themeColor="text1"/>
          <w:sz w:val="28"/>
          <w:szCs w:val="28"/>
        </w:rPr>
        <w:sectPr w:rsidR="00AD4F4E" w:rsidRPr="00EC2958" w:rsidSect="007A7F77">
          <w:pgSz w:w="11906" w:h="16838"/>
          <w:pgMar w:top="1701" w:right="1361" w:bottom="1440" w:left="1361" w:header="850" w:footer="992" w:gutter="0"/>
          <w:cols w:space="425"/>
          <w:docGrid w:linePitch="360"/>
        </w:sectPr>
      </w:pPr>
      <w:r w:rsidRPr="00EC2958">
        <w:rPr>
          <w:rFonts w:ascii="HG丸ｺﾞｼｯｸM-PRO" w:eastAsia="HG丸ｺﾞｼｯｸM-PRO" w:hAnsi="HG丸ｺﾞｼｯｸM-PRO" w:hint="eastAsia"/>
          <w:color w:val="000000" w:themeColor="text1"/>
          <w:sz w:val="28"/>
          <w:szCs w:val="28"/>
        </w:rPr>
        <w:t>回収処理の手順</w:t>
      </w:r>
      <w:r w:rsidR="00EB1CAB">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28"/>
          <w:szCs w:val="28"/>
        </w:rPr>
        <w:t>64</w:t>
      </w: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E5702F" w:rsidRPr="009256A4" w:rsidTr="00F13EC0">
        <w:trPr>
          <w:trHeight w:val="2269"/>
        </w:trPr>
        <w:tc>
          <w:tcPr>
            <w:tcW w:w="7088" w:type="dxa"/>
          </w:tcPr>
          <w:p w:rsidR="00E5702F" w:rsidRPr="009256A4" w:rsidRDefault="00E5702F" w:rsidP="006203EC">
            <w:pPr>
              <w:tabs>
                <w:tab w:val="left" w:pos="567"/>
              </w:tabs>
              <w:spacing w:line="312" w:lineRule="auto"/>
              <w:ind w:firstLineChars="50" w:firstLine="10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本基準書は、株式会社○○○○（以下当社という）における医療機器に関する製造及びサービスの提供に適用される規制要求事項を一貫して満たすために、品質管理監督システムに対する要求事項を規定する。</w:t>
            </w:r>
          </w:p>
        </w:tc>
        <w:tc>
          <w:tcPr>
            <w:tcW w:w="2126" w:type="dxa"/>
          </w:tcPr>
          <w:p w:rsidR="00E61705" w:rsidRPr="007E0BD5" w:rsidRDefault="00E61705" w:rsidP="00C63FED">
            <w:pPr>
              <w:ind w:left="32" w:hangingChars="18" w:hanging="32"/>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w:t>
            </w:r>
            <w:r w:rsidRPr="007E0BD5">
              <w:rPr>
                <w:rFonts w:ascii="HG丸ｺﾞｼｯｸM-PRO" w:eastAsia="HG丸ｺﾞｼｯｸM-PRO" w:hAnsi="HG丸ｺﾞｼｯｸM-PRO"/>
                <w:color w:val="000000" w:themeColor="text1"/>
                <w:sz w:val="18"/>
                <w:szCs w:val="18"/>
              </w:rPr>
              <w:t>C社を想定する場合、</w:t>
            </w:r>
            <w:r>
              <w:rPr>
                <w:rFonts w:ascii="HG丸ｺﾞｼｯｸM-PRO" w:eastAsia="HG丸ｺﾞｼｯｸM-PRO" w:hAnsi="HG丸ｺﾞｼｯｸM-PRO" w:hint="eastAsia"/>
                <w:color w:val="000000" w:themeColor="text1"/>
                <w:sz w:val="18"/>
                <w:szCs w:val="18"/>
              </w:rPr>
              <w:t>「医療機器」を</w:t>
            </w:r>
            <w:r w:rsidRPr="007E0BD5">
              <w:rPr>
                <w:rFonts w:ascii="HG丸ｺﾞｼｯｸM-PRO" w:eastAsia="HG丸ｺﾞｼｯｸM-PRO" w:hAnsi="HG丸ｺﾞｼｯｸM-PRO" w:hint="eastAsia"/>
                <w:color w:val="000000" w:themeColor="text1"/>
                <w:sz w:val="18"/>
                <w:szCs w:val="18"/>
              </w:rPr>
              <w:t>「体外診断用医薬品」と読み替える。</w:t>
            </w:r>
          </w:p>
          <w:p w:rsidR="00E5702F" w:rsidRPr="00E61705" w:rsidRDefault="00E5702F">
            <w:pPr>
              <w:rPr>
                <w:color w:val="000000" w:themeColor="text1"/>
              </w:rPr>
            </w:pPr>
          </w:p>
        </w:tc>
      </w:tr>
    </w:tbl>
    <w:p w:rsidR="00A41842" w:rsidRPr="009256A4" w:rsidRDefault="00A41842">
      <w:pPr>
        <w:rPr>
          <w:color w:val="000000" w:themeColor="text1"/>
        </w:rPr>
        <w:sectPr w:rsidR="00A41842" w:rsidRPr="009256A4" w:rsidSect="00B426B9">
          <w:headerReference w:type="default" r:id="rId16"/>
          <w:footerReference w:type="default" r:id="rId17"/>
          <w:pgSz w:w="11906" w:h="16838"/>
          <w:pgMar w:top="1985" w:right="1361" w:bottom="1440" w:left="1361" w:header="851" w:footer="567" w:gutter="0"/>
          <w:pgNumType w:start="1"/>
          <w:cols w:space="425"/>
          <w:docGrid w:linePitch="360"/>
        </w:sectPr>
      </w:pPr>
    </w:p>
    <w:tbl>
      <w:tblPr>
        <w:tblW w:w="9214" w:type="dxa"/>
        <w:tblInd w:w="108" w:type="dxa"/>
        <w:tblBorders>
          <w:insideV w:val="single" w:sz="4" w:space="0" w:color="auto"/>
        </w:tblBorders>
        <w:tblLook w:val="04A0" w:firstRow="1" w:lastRow="0" w:firstColumn="1" w:lastColumn="0" w:noHBand="0" w:noVBand="1"/>
      </w:tblPr>
      <w:tblGrid>
        <w:gridCol w:w="7088"/>
        <w:gridCol w:w="2126"/>
      </w:tblGrid>
      <w:tr w:rsidR="00A41842" w:rsidRPr="009256A4" w:rsidTr="00F13EC0">
        <w:trPr>
          <w:trHeight w:val="2269"/>
        </w:trPr>
        <w:tc>
          <w:tcPr>
            <w:tcW w:w="7088" w:type="dxa"/>
          </w:tcPr>
          <w:p w:rsidR="00A41842" w:rsidRPr="009256A4" w:rsidRDefault="00A41842" w:rsidP="00C40D28">
            <w:pPr>
              <w:tabs>
                <w:tab w:val="left" w:pos="567"/>
              </w:tabs>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２．１　適用する組織</w:t>
            </w:r>
          </w:p>
          <w:p w:rsidR="00A41842" w:rsidRPr="009256A4" w:rsidRDefault="00A41842"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第三種医療機器製造販売業</w:t>
            </w:r>
          </w:p>
          <w:p w:rsidR="00A41842" w:rsidRPr="00A20A3D" w:rsidRDefault="00A41842"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r w:rsidRPr="006131DC">
              <w:rPr>
                <w:rFonts w:ascii="HG丸ｺﾞｼｯｸM-PRO" w:eastAsia="HG丸ｺﾞｼｯｸM-PRO" w:hAnsi="HG丸ｺﾞｼｯｸM-PRO" w:hint="eastAsia"/>
                <w:color w:val="000000" w:themeColor="text1"/>
                <w:szCs w:val="21"/>
              </w:rPr>
              <w:t>許可番号：２７</w:t>
            </w:r>
            <w:r w:rsidR="00702324" w:rsidRPr="006131DC">
              <w:rPr>
                <w:rFonts w:ascii="HG丸ｺﾞｼｯｸM-PRO" w:eastAsia="HG丸ｺﾞｼｯｸM-PRO" w:hAnsi="HG丸ｺﾞｼｯｸM-PRO" w:hint="eastAsia"/>
                <w:color w:val="000000" w:themeColor="text1"/>
                <w:szCs w:val="21"/>
              </w:rPr>
              <w:t>Ｂ３</w:t>
            </w:r>
            <w:r w:rsidRPr="006131DC">
              <w:rPr>
                <w:rFonts w:ascii="HG丸ｺﾞｼｯｸM-PRO" w:eastAsia="HG丸ｺﾞｼｯｸM-PRO" w:hAnsi="HG丸ｺﾞｼｯｸM-PRO" w:hint="eastAsia"/>
                <w:color w:val="000000" w:themeColor="text1"/>
                <w:szCs w:val="21"/>
              </w:rPr>
              <w:t>Ｘ●●●●●</w:t>
            </w:r>
          </w:p>
          <w:p w:rsidR="00A41842" w:rsidRPr="00A20A3D" w:rsidRDefault="00A41842" w:rsidP="00C40D28">
            <w:pPr>
              <w:spacing w:line="300" w:lineRule="auto"/>
              <w:ind w:firstLineChars="100" w:firstLine="210"/>
              <w:rPr>
                <w:rFonts w:ascii="HG丸ｺﾞｼｯｸM-PRO" w:eastAsia="HG丸ｺﾞｼｯｸM-PRO" w:hAnsi="HG丸ｺﾞｼｯｸM-PRO"/>
                <w:color w:val="000000" w:themeColor="text1"/>
                <w:szCs w:val="21"/>
              </w:rPr>
            </w:pPr>
            <w:r w:rsidRPr="00A20A3D">
              <w:rPr>
                <w:rFonts w:ascii="HG丸ｺﾞｼｯｸM-PRO" w:eastAsia="HG丸ｺﾞｼｯｸM-PRO" w:hAnsi="HG丸ｺﾞｼｯｸM-PRO" w:hint="eastAsia"/>
                <w:color w:val="000000" w:themeColor="text1"/>
                <w:szCs w:val="21"/>
              </w:rPr>
              <w:t xml:space="preserve">　　　　名　　称：株式会社○○○○</w:t>
            </w:r>
          </w:p>
          <w:p w:rsidR="00A41842" w:rsidRPr="006131DC" w:rsidRDefault="00A41842" w:rsidP="00C40D28">
            <w:pPr>
              <w:spacing w:line="300" w:lineRule="auto"/>
              <w:ind w:firstLineChars="100" w:firstLine="210"/>
              <w:rPr>
                <w:rFonts w:ascii="HG丸ｺﾞｼｯｸM-PRO" w:eastAsia="HG丸ｺﾞｼｯｸM-PRO" w:hAnsi="HG丸ｺﾞｼｯｸM-PRO"/>
                <w:color w:val="000000" w:themeColor="text1"/>
                <w:szCs w:val="21"/>
              </w:rPr>
            </w:pPr>
            <w:r w:rsidRPr="00A20A3D">
              <w:rPr>
                <w:rFonts w:ascii="HG丸ｺﾞｼｯｸM-PRO" w:eastAsia="HG丸ｺﾞｼｯｸM-PRO" w:hAnsi="HG丸ｺﾞｼｯｸM-PRO" w:hint="eastAsia"/>
                <w:color w:val="000000" w:themeColor="text1"/>
                <w:szCs w:val="21"/>
              </w:rPr>
              <w:t xml:space="preserve">　　　　</w:t>
            </w:r>
            <w:r w:rsidR="006E5F3B" w:rsidRPr="006131DC">
              <w:rPr>
                <w:rFonts w:ascii="HG丸ｺﾞｼｯｸM-PRO" w:eastAsia="HG丸ｺﾞｼｯｸM-PRO" w:hAnsi="HG丸ｺﾞｼｯｸM-PRO" w:hint="eastAsia"/>
                <w:color w:val="000000" w:themeColor="text1"/>
                <w:szCs w:val="21"/>
              </w:rPr>
              <w:t>所</w:t>
            </w:r>
            <w:r w:rsidR="006E5F3B" w:rsidRPr="006131DC">
              <w:rPr>
                <w:rFonts w:ascii="HG丸ｺﾞｼｯｸM-PRO" w:eastAsia="HG丸ｺﾞｼｯｸM-PRO" w:hAnsi="HG丸ｺﾞｼｯｸM-PRO"/>
                <w:color w:val="000000" w:themeColor="text1"/>
                <w:szCs w:val="21"/>
              </w:rPr>
              <w:t xml:space="preserve"> </w:t>
            </w:r>
            <w:r w:rsidR="006E5F3B" w:rsidRPr="006131DC">
              <w:rPr>
                <w:rFonts w:ascii="HG丸ｺﾞｼｯｸM-PRO" w:eastAsia="HG丸ｺﾞｼｯｸM-PRO" w:hAnsi="HG丸ｺﾞｼｯｸM-PRO" w:hint="eastAsia"/>
                <w:color w:val="000000" w:themeColor="text1"/>
                <w:szCs w:val="21"/>
              </w:rPr>
              <w:t>在</w:t>
            </w:r>
            <w:r w:rsidR="006E5F3B" w:rsidRPr="006131DC">
              <w:rPr>
                <w:rFonts w:ascii="HG丸ｺﾞｼｯｸM-PRO" w:eastAsia="HG丸ｺﾞｼｯｸM-PRO" w:hAnsi="HG丸ｺﾞｼｯｸM-PRO"/>
                <w:color w:val="000000" w:themeColor="text1"/>
                <w:szCs w:val="21"/>
              </w:rPr>
              <w:t xml:space="preserve"> </w:t>
            </w:r>
            <w:r w:rsidR="006E5F3B" w:rsidRPr="006131DC">
              <w:rPr>
                <w:rFonts w:ascii="HG丸ｺﾞｼｯｸM-PRO" w:eastAsia="HG丸ｺﾞｼｯｸM-PRO" w:hAnsi="HG丸ｺﾞｼｯｸM-PRO" w:hint="eastAsia"/>
                <w:color w:val="000000" w:themeColor="text1"/>
                <w:szCs w:val="21"/>
              </w:rPr>
              <w:t>地：大阪府</w:t>
            </w:r>
            <w:r w:rsidR="006E5F3B" w:rsidRPr="006131DC">
              <w:rPr>
                <w:rFonts w:ascii="HG丸ｺﾞｼｯｸM-PRO" w:eastAsia="HG丸ｺﾞｼｯｸM-PRO" w:hAnsi="HG丸ｺﾞｼｯｸM-PRO"/>
                <w:color w:val="000000" w:themeColor="text1"/>
                <w:szCs w:val="21"/>
              </w:rPr>
              <w:t>XX市XX区XX</w:t>
            </w:r>
          </w:p>
          <w:p w:rsidR="00A41842" w:rsidRPr="00A20A3D" w:rsidRDefault="00A41842" w:rsidP="00C40D28">
            <w:pPr>
              <w:spacing w:line="300" w:lineRule="auto"/>
              <w:ind w:firstLineChars="200" w:firstLine="420"/>
              <w:rPr>
                <w:rFonts w:ascii="HG丸ｺﾞｼｯｸM-PRO" w:eastAsia="HG丸ｺﾞｼｯｸM-PRO" w:hAnsi="HG丸ｺﾞｼｯｸM-PRO"/>
                <w:color w:val="000000" w:themeColor="text1"/>
                <w:szCs w:val="21"/>
              </w:rPr>
            </w:pPr>
            <w:r w:rsidRPr="00A20A3D">
              <w:rPr>
                <w:rFonts w:ascii="HG丸ｺﾞｼｯｸM-PRO" w:eastAsia="HG丸ｺﾞｼｯｸM-PRO" w:hAnsi="HG丸ｺﾞｼｯｸM-PRO" w:hint="eastAsia"/>
                <w:color w:val="000000" w:themeColor="text1"/>
                <w:szCs w:val="21"/>
              </w:rPr>
              <w:t xml:space="preserve">　医療機器製造業</w:t>
            </w:r>
          </w:p>
          <w:p w:rsidR="00A41842" w:rsidRPr="00A20A3D" w:rsidRDefault="00A41842" w:rsidP="00C40D28">
            <w:pPr>
              <w:spacing w:line="300" w:lineRule="auto"/>
              <w:ind w:firstLineChars="100" w:firstLine="210"/>
              <w:rPr>
                <w:rFonts w:ascii="HG丸ｺﾞｼｯｸM-PRO" w:eastAsia="HG丸ｺﾞｼｯｸM-PRO" w:hAnsi="HG丸ｺﾞｼｯｸM-PRO"/>
                <w:color w:val="000000" w:themeColor="text1"/>
                <w:szCs w:val="21"/>
              </w:rPr>
            </w:pPr>
            <w:r w:rsidRPr="00A20A3D">
              <w:rPr>
                <w:rFonts w:ascii="HG丸ｺﾞｼｯｸM-PRO" w:eastAsia="HG丸ｺﾞｼｯｸM-PRO" w:hAnsi="HG丸ｺﾞｼｯｸM-PRO" w:hint="eastAsia"/>
                <w:color w:val="000000" w:themeColor="text1"/>
                <w:szCs w:val="21"/>
              </w:rPr>
              <w:t xml:space="preserve">　　　　登録番号：２７</w:t>
            </w:r>
            <w:r w:rsidR="00952D0C" w:rsidRPr="006131DC">
              <w:rPr>
                <w:rFonts w:ascii="HG丸ｺﾞｼｯｸM-PRO" w:eastAsia="HG丸ｺﾞｼｯｸM-PRO" w:hAnsi="HG丸ｺﾞｼｯｸM-PRO" w:hint="eastAsia"/>
                <w:color w:val="000000" w:themeColor="text1"/>
                <w:szCs w:val="21"/>
              </w:rPr>
              <w:t>Ｂ</w:t>
            </w:r>
            <w:r w:rsidR="00DB7A84" w:rsidRPr="006131DC">
              <w:rPr>
                <w:rFonts w:ascii="HG丸ｺﾞｼｯｸM-PRO" w:eastAsia="HG丸ｺﾞｼｯｸM-PRO" w:hAnsi="HG丸ｺﾞｼｯｸM-PRO"/>
                <w:color w:val="000000" w:themeColor="text1"/>
                <w:szCs w:val="21"/>
              </w:rPr>
              <w:t>Z</w:t>
            </w:r>
            <w:r w:rsidRPr="006131DC">
              <w:rPr>
                <w:rFonts w:ascii="HG丸ｺﾞｼｯｸM-PRO" w:eastAsia="HG丸ｺﾞｼｯｸM-PRO" w:hAnsi="HG丸ｺﾞｼｯｸM-PRO" w:hint="eastAsia"/>
                <w:color w:val="000000" w:themeColor="text1"/>
                <w:szCs w:val="21"/>
              </w:rPr>
              <w:t>●●●●●●</w:t>
            </w:r>
          </w:p>
          <w:p w:rsidR="00A41842" w:rsidRPr="00A20A3D" w:rsidRDefault="00A41842" w:rsidP="00C40D28">
            <w:pPr>
              <w:spacing w:line="300" w:lineRule="auto"/>
              <w:ind w:firstLineChars="100" w:firstLine="210"/>
              <w:rPr>
                <w:rFonts w:ascii="HG丸ｺﾞｼｯｸM-PRO" w:eastAsia="HG丸ｺﾞｼｯｸM-PRO" w:hAnsi="HG丸ｺﾞｼｯｸM-PRO"/>
                <w:color w:val="000000" w:themeColor="text1"/>
                <w:szCs w:val="21"/>
              </w:rPr>
            </w:pPr>
            <w:r w:rsidRPr="00A20A3D">
              <w:rPr>
                <w:rFonts w:ascii="HG丸ｺﾞｼｯｸM-PRO" w:eastAsia="HG丸ｺﾞｼｯｸM-PRO" w:hAnsi="HG丸ｺﾞｼｯｸM-PRO" w:hint="eastAsia"/>
                <w:color w:val="000000" w:themeColor="text1"/>
                <w:szCs w:val="21"/>
              </w:rPr>
              <w:t xml:space="preserve">　　　　名　　称：株式会社○○○○</w:t>
            </w:r>
          </w:p>
          <w:p w:rsidR="00A41842" w:rsidRPr="006131DC" w:rsidRDefault="00A41842" w:rsidP="00C40D28">
            <w:pPr>
              <w:spacing w:line="300" w:lineRule="auto"/>
              <w:ind w:firstLineChars="100" w:firstLine="210"/>
              <w:rPr>
                <w:rFonts w:ascii="HG丸ｺﾞｼｯｸM-PRO" w:eastAsia="HG丸ｺﾞｼｯｸM-PRO" w:hAnsi="HG丸ｺﾞｼｯｸM-PRO"/>
                <w:color w:val="000000" w:themeColor="text1"/>
                <w:szCs w:val="21"/>
              </w:rPr>
            </w:pPr>
            <w:r w:rsidRPr="00A20A3D">
              <w:rPr>
                <w:rFonts w:ascii="HG丸ｺﾞｼｯｸM-PRO" w:eastAsia="HG丸ｺﾞｼｯｸM-PRO" w:hAnsi="HG丸ｺﾞｼｯｸM-PRO" w:hint="eastAsia"/>
                <w:color w:val="000000" w:themeColor="text1"/>
                <w:szCs w:val="21"/>
              </w:rPr>
              <w:t xml:space="preserve">　　　　</w:t>
            </w:r>
            <w:r w:rsidR="006E5F3B" w:rsidRPr="006131DC">
              <w:rPr>
                <w:rFonts w:ascii="HG丸ｺﾞｼｯｸM-PRO" w:eastAsia="HG丸ｺﾞｼｯｸM-PRO" w:hAnsi="HG丸ｺﾞｼｯｸM-PRO" w:hint="eastAsia"/>
                <w:color w:val="000000" w:themeColor="text1"/>
                <w:szCs w:val="21"/>
              </w:rPr>
              <w:t>所</w:t>
            </w:r>
            <w:r w:rsidR="006E5F3B" w:rsidRPr="006131DC">
              <w:rPr>
                <w:rFonts w:ascii="HG丸ｺﾞｼｯｸM-PRO" w:eastAsia="HG丸ｺﾞｼｯｸM-PRO" w:hAnsi="HG丸ｺﾞｼｯｸM-PRO"/>
                <w:color w:val="000000" w:themeColor="text1"/>
                <w:szCs w:val="21"/>
              </w:rPr>
              <w:t xml:space="preserve"> </w:t>
            </w:r>
            <w:r w:rsidR="006E5F3B" w:rsidRPr="006131DC">
              <w:rPr>
                <w:rFonts w:ascii="HG丸ｺﾞｼｯｸM-PRO" w:eastAsia="HG丸ｺﾞｼｯｸM-PRO" w:hAnsi="HG丸ｺﾞｼｯｸM-PRO" w:hint="eastAsia"/>
                <w:color w:val="000000" w:themeColor="text1"/>
                <w:szCs w:val="21"/>
              </w:rPr>
              <w:t>在</w:t>
            </w:r>
            <w:r w:rsidR="006E5F3B" w:rsidRPr="006131DC">
              <w:rPr>
                <w:rFonts w:ascii="HG丸ｺﾞｼｯｸM-PRO" w:eastAsia="HG丸ｺﾞｼｯｸM-PRO" w:hAnsi="HG丸ｺﾞｼｯｸM-PRO"/>
                <w:color w:val="000000" w:themeColor="text1"/>
                <w:szCs w:val="21"/>
              </w:rPr>
              <w:t xml:space="preserve"> </w:t>
            </w:r>
            <w:r w:rsidR="006E5F3B" w:rsidRPr="006131DC">
              <w:rPr>
                <w:rFonts w:ascii="HG丸ｺﾞｼｯｸM-PRO" w:eastAsia="HG丸ｺﾞｼｯｸM-PRO" w:hAnsi="HG丸ｺﾞｼｯｸM-PRO" w:hint="eastAsia"/>
                <w:color w:val="000000" w:themeColor="text1"/>
                <w:szCs w:val="21"/>
              </w:rPr>
              <w:t>地：大阪府</w:t>
            </w:r>
            <w:r w:rsidR="006E5F3B" w:rsidRPr="006131DC">
              <w:rPr>
                <w:rFonts w:ascii="HG丸ｺﾞｼｯｸM-PRO" w:eastAsia="HG丸ｺﾞｼｯｸM-PRO" w:hAnsi="HG丸ｺﾞｼｯｸM-PRO"/>
                <w:color w:val="000000" w:themeColor="text1"/>
                <w:szCs w:val="21"/>
              </w:rPr>
              <w:t>XX市XX区XX</w:t>
            </w:r>
          </w:p>
          <w:p w:rsidR="00A41842" w:rsidRPr="009256A4" w:rsidRDefault="00A41842"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営業部門</w:t>
            </w:r>
          </w:p>
          <w:p w:rsidR="00A41842" w:rsidRPr="009256A4" w:rsidRDefault="00A41842"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名　　称：株式会社○○○○　○○営業所</w:t>
            </w:r>
          </w:p>
          <w:p w:rsidR="00A41842" w:rsidRPr="009256A4" w:rsidRDefault="00A41842"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所</w:t>
            </w:r>
            <w:r w:rsidRPr="009256A4">
              <w:rPr>
                <w:rFonts w:ascii="HG丸ｺﾞｼｯｸM-PRO" w:eastAsia="HG丸ｺﾞｼｯｸM-PRO" w:hAnsi="HG丸ｺﾞｼｯｸM-PRO"/>
                <w:color w:val="000000" w:themeColor="text1"/>
                <w:szCs w:val="21"/>
              </w:rPr>
              <w:t xml:space="preserve"> </w:t>
            </w:r>
            <w:r w:rsidRPr="009256A4">
              <w:rPr>
                <w:rFonts w:ascii="HG丸ｺﾞｼｯｸM-PRO" w:eastAsia="HG丸ｺﾞｼｯｸM-PRO" w:hAnsi="HG丸ｺﾞｼｯｸM-PRO" w:hint="eastAsia"/>
                <w:color w:val="000000" w:themeColor="text1"/>
                <w:szCs w:val="21"/>
              </w:rPr>
              <w:t>在</w:t>
            </w:r>
            <w:r w:rsidRPr="009256A4">
              <w:rPr>
                <w:rFonts w:ascii="HG丸ｺﾞｼｯｸM-PRO" w:eastAsia="HG丸ｺﾞｼｯｸM-PRO" w:hAnsi="HG丸ｺﾞｼｯｸM-PRO"/>
                <w:color w:val="000000" w:themeColor="text1"/>
                <w:szCs w:val="21"/>
              </w:rPr>
              <w:t xml:space="preserve"> </w:t>
            </w:r>
            <w:r w:rsidRPr="009256A4">
              <w:rPr>
                <w:rFonts w:ascii="HG丸ｺﾞｼｯｸM-PRO" w:eastAsia="HG丸ｺﾞｼｯｸM-PRO" w:hAnsi="HG丸ｺﾞｼｯｸM-PRO" w:hint="eastAsia"/>
                <w:color w:val="000000" w:themeColor="text1"/>
                <w:szCs w:val="21"/>
              </w:rPr>
              <w:t>地：ＸＸＸＸＸＸＸＸＸ</w:t>
            </w:r>
          </w:p>
          <w:p w:rsidR="00A41842" w:rsidRPr="009256A4" w:rsidRDefault="00A41842" w:rsidP="00C40D28">
            <w:pPr>
              <w:spacing w:line="300" w:lineRule="auto"/>
              <w:ind w:firstLineChars="100" w:firstLine="210"/>
              <w:rPr>
                <w:rFonts w:ascii="HG丸ｺﾞｼｯｸM-PRO" w:eastAsia="HG丸ｺﾞｼｯｸM-PRO" w:hAnsi="HG丸ｺﾞｼｯｸM-PRO"/>
                <w:color w:val="000000" w:themeColor="text1"/>
                <w:szCs w:val="21"/>
              </w:rPr>
            </w:pPr>
          </w:p>
          <w:p w:rsidR="00A41842" w:rsidRPr="009256A4" w:rsidRDefault="00A6033D" w:rsidP="00C40D28">
            <w:pPr>
              <w:tabs>
                <w:tab w:val="left" w:pos="567"/>
              </w:tabs>
              <w:spacing w:line="300" w:lineRule="auto"/>
              <w:ind w:leftChars="202" w:left="424"/>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詳細は、</w:t>
            </w:r>
            <w:r w:rsidR="00A41842" w:rsidRPr="00A6033D">
              <w:rPr>
                <w:rFonts w:ascii="HG丸ｺﾞｼｯｸM-PRO" w:eastAsia="HG丸ｺﾞｼｯｸM-PRO" w:hAnsi="HG丸ｺﾞｼｯｸM-PRO" w:hint="eastAsia"/>
                <w:b/>
                <w:color w:val="000000" w:themeColor="text1"/>
                <w:szCs w:val="21"/>
              </w:rPr>
              <w:t>附図１</w:t>
            </w:r>
            <w:r w:rsidR="00A41842" w:rsidRPr="009256A4">
              <w:rPr>
                <w:rFonts w:ascii="HG丸ｺﾞｼｯｸM-PRO" w:eastAsia="HG丸ｺﾞｼｯｸM-PRO" w:hAnsi="HG丸ｺﾞｼｯｸM-PRO" w:hint="eastAsia"/>
                <w:color w:val="000000" w:themeColor="text1"/>
                <w:szCs w:val="21"/>
              </w:rPr>
              <w:t>「</w:t>
            </w:r>
            <w:r w:rsidR="00A41842" w:rsidRPr="009256A4">
              <w:rPr>
                <w:rFonts w:ascii="HG丸ｺﾞｼｯｸM-PRO" w:eastAsia="HG丸ｺﾞｼｯｸM-PRO" w:hAnsi="HG丸ｺﾞｼｯｸM-PRO" w:hint="eastAsia"/>
                <w:b/>
                <w:color w:val="000000" w:themeColor="text1"/>
                <w:szCs w:val="21"/>
              </w:rPr>
              <w:t>品質管理監督システム組織図</w:t>
            </w:r>
            <w:r w:rsidR="00A41842" w:rsidRPr="009256A4">
              <w:rPr>
                <w:rFonts w:ascii="HG丸ｺﾞｼｯｸM-PRO" w:eastAsia="HG丸ｺﾞｼｯｸM-PRO" w:hAnsi="HG丸ｺﾞｼｯｸM-PRO" w:hint="eastAsia"/>
                <w:color w:val="000000" w:themeColor="text1"/>
                <w:szCs w:val="21"/>
              </w:rPr>
              <w:t>」のとおり</w:t>
            </w:r>
            <w:r w:rsidR="009756F0">
              <w:rPr>
                <w:rFonts w:ascii="HG丸ｺﾞｼｯｸM-PRO" w:eastAsia="HG丸ｺﾞｼｯｸM-PRO" w:hAnsi="HG丸ｺﾞｼｯｸM-PRO" w:hint="eastAsia"/>
                <w:color w:val="000000" w:themeColor="text1"/>
                <w:szCs w:val="21"/>
              </w:rPr>
              <w:t>。</w:t>
            </w:r>
          </w:p>
          <w:p w:rsidR="00A41842" w:rsidRPr="009256A4" w:rsidRDefault="00A41842" w:rsidP="00C40D28">
            <w:pPr>
              <w:tabs>
                <w:tab w:val="left" w:pos="567"/>
              </w:tabs>
              <w:spacing w:line="300" w:lineRule="auto"/>
              <w:ind w:leftChars="202" w:left="424"/>
              <w:rPr>
                <w:rFonts w:ascii="HG丸ｺﾞｼｯｸM-PRO" w:eastAsia="HG丸ｺﾞｼｯｸM-PRO" w:hAnsi="HG丸ｺﾞｼｯｸM-PRO"/>
                <w:color w:val="000000" w:themeColor="text1"/>
                <w:szCs w:val="21"/>
              </w:rPr>
            </w:pPr>
          </w:p>
          <w:p w:rsidR="00A41842" w:rsidRPr="009256A4" w:rsidRDefault="00A41842" w:rsidP="00C40D28">
            <w:pPr>
              <w:tabs>
                <w:tab w:val="left" w:pos="567"/>
              </w:tabs>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２．２ 適用する業務</w:t>
            </w:r>
          </w:p>
          <w:p w:rsidR="00A41842" w:rsidRPr="009256A4" w:rsidRDefault="00A41842" w:rsidP="00C40D28">
            <w:pPr>
              <w:tabs>
                <w:tab w:val="left" w:pos="567"/>
              </w:tabs>
              <w:spacing w:line="300" w:lineRule="auto"/>
              <w:ind w:leftChars="202" w:left="424" w:firstLine="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当社が製造販売する医療機器の製造、設備及び附帯サービスに関する全ての業務に適用する。</w:t>
            </w:r>
          </w:p>
          <w:p w:rsidR="00A41842" w:rsidRPr="009256A4" w:rsidRDefault="00A41842" w:rsidP="00C40D28">
            <w:pPr>
              <w:tabs>
                <w:tab w:val="left" w:pos="567"/>
              </w:tabs>
              <w:spacing w:line="300" w:lineRule="auto"/>
              <w:ind w:leftChars="202" w:left="424" w:firstLine="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各部門における業務を</w:t>
            </w:r>
            <w:r w:rsidRPr="009256A4">
              <w:rPr>
                <w:rFonts w:ascii="HG丸ｺﾞｼｯｸM-PRO" w:eastAsia="HG丸ｺﾞｼｯｸM-PRO" w:hAnsi="HG丸ｺﾞｼｯｸM-PRO" w:hint="eastAsia"/>
                <w:b/>
                <w:color w:val="000000" w:themeColor="text1"/>
                <w:szCs w:val="21"/>
              </w:rPr>
              <w:t>附図２</w:t>
            </w: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各部門と工程の関連表</w:t>
            </w:r>
            <w:r w:rsidRPr="009256A4">
              <w:rPr>
                <w:rFonts w:ascii="HG丸ｺﾞｼｯｸM-PRO" w:eastAsia="HG丸ｺﾞｼｯｸM-PRO" w:hAnsi="HG丸ｺﾞｼｯｸM-PRO" w:hint="eastAsia"/>
                <w:color w:val="000000" w:themeColor="text1"/>
                <w:szCs w:val="21"/>
              </w:rPr>
              <w:t>」に、工程の順序及び相互関係を</w:t>
            </w:r>
            <w:r w:rsidRPr="009256A4">
              <w:rPr>
                <w:rFonts w:ascii="HG丸ｺﾞｼｯｸM-PRO" w:eastAsia="HG丸ｺﾞｼｯｸM-PRO" w:hAnsi="HG丸ｺﾞｼｯｸM-PRO" w:hint="eastAsia"/>
                <w:b/>
                <w:color w:val="000000" w:themeColor="text1"/>
                <w:szCs w:val="21"/>
              </w:rPr>
              <w:t>附図３</w:t>
            </w: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品質マネジメントシステム体系図</w:t>
            </w:r>
            <w:r w:rsidRPr="009256A4">
              <w:rPr>
                <w:rFonts w:ascii="HG丸ｺﾞｼｯｸM-PRO" w:eastAsia="HG丸ｺﾞｼｯｸM-PRO" w:hAnsi="HG丸ｺﾞｼｯｸM-PRO" w:hint="eastAsia"/>
                <w:color w:val="000000" w:themeColor="text1"/>
                <w:szCs w:val="21"/>
              </w:rPr>
              <w:t>」に示す。</w:t>
            </w:r>
          </w:p>
          <w:p w:rsidR="00A41842" w:rsidRPr="009256A4" w:rsidRDefault="00A41842" w:rsidP="00C40D28">
            <w:pPr>
              <w:tabs>
                <w:tab w:val="left" w:pos="567"/>
              </w:tabs>
              <w:spacing w:line="300" w:lineRule="auto"/>
              <w:ind w:firstLineChars="100" w:firstLine="210"/>
              <w:rPr>
                <w:rFonts w:ascii="HG丸ｺﾞｼｯｸM-PRO" w:eastAsia="HG丸ｺﾞｼｯｸM-PRO" w:hAnsi="HG丸ｺﾞｼｯｸM-PRO"/>
                <w:color w:val="000000" w:themeColor="text1"/>
                <w:szCs w:val="21"/>
              </w:rPr>
            </w:pPr>
          </w:p>
          <w:p w:rsidR="00A41842" w:rsidRPr="009256A4" w:rsidRDefault="00A41842" w:rsidP="00C40D28">
            <w:pPr>
              <w:tabs>
                <w:tab w:val="left" w:pos="567"/>
              </w:tabs>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２．３　適用除外条項</w:t>
            </w:r>
          </w:p>
          <w:p w:rsidR="00A41842" w:rsidRPr="009256A4" w:rsidRDefault="00A41842" w:rsidP="00C40D28">
            <w:pPr>
              <w:tabs>
                <w:tab w:val="left" w:pos="567"/>
              </w:tabs>
              <w:spacing w:line="300" w:lineRule="auto"/>
              <w:ind w:firstLineChars="236" w:firstLine="496"/>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ＱＭＳ省令における下記の条項</w:t>
            </w:r>
          </w:p>
          <w:p w:rsidR="00A41842" w:rsidRPr="009256A4" w:rsidRDefault="00A41842">
            <w:pPr>
              <w:tabs>
                <w:tab w:val="left" w:pos="567"/>
              </w:tabs>
              <w:spacing w:line="300" w:lineRule="auto"/>
              <w:ind w:firstLineChars="350" w:firstLine="73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第３０条から第３６条　設計開発関係</w:t>
            </w:r>
          </w:p>
          <w:p w:rsidR="00A41842" w:rsidRDefault="00A41842" w:rsidP="00C40D28">
            <w:pPr>
              <w:tabs>
                <w:tab w:val="left" w:pos="567"/>
              </w:tabs>
              <w:spacing w:line="300" w:lineRule="auto"/>
              <w:ind w:firstLineChars="800" w:firstLine="168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（一般医療機器のみを製造販売している</w:t>
            </w:r>
            <w:r w:rsidR="00B47D4D">
              <w:rPr>
                <w:rFonts w:ascii="HG丸ｺﾞｼｯｸM-PRO" w:eastAsia="HG丸ｺﾞｼｯｸM-PRO" w:hAnsi="HG丸ｺﾞｼｯｸM-PRO" w:hint="eastAsia"/>
                <w:color w:val="000000" w:themeColor="text1"/>
                <w:szCs w:val="21"/>
              </w:rPr>
              <w:t>ため</w:t>
            </w:r>
            <w:r w:rsidRPr="009256A4">
              <w:rPr>
                <w:rFonts w:ascii="HG丸ｺﾞｼｯｸM-PRO" w:eastAsia="HG丸ｺﾞｼｯｸM-PRO" w:hAnsi="HG丸ｺﾞｼｯｸM-PRO" w:hint="eastAsia"/>
                <w:color w:val="000000" w:themeColor="text1"/>
                <w:szCs w:val="21"/>
              </w:rPr>
              <w:t>）</w:t>
            </w:r>
          </w:p>
          <w:p w:rsidR="00A41842" w:rsidRPr="009256A4" w:rsidRDefault="00B47D4D" w:rsidP="006131DC">
            <w:pPr>
              <w:tabs>
                <w:tab w:val="left" w:pos="567"/>
              </w:tabs>
              <w:spacing w:line="300" w:lineRule="auto"/>
              <w:ind w:firstLineChars="50" w:firstLine="10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A41842" w:rsidRPr="009256A4">
              <w:rPr>
                <w:rFonts w:ascii="HG丸ｺﾞｼｯｸM-PRO" w:eastAsia="HG丸ｺﾞｼｯｸM-PRO" w:hAnsi="HG丸ｺﾞｼｯｸM-PRO" w:hint="eastAsia"/>
                <w:color w:val="000000" w:themeColor="text1"/>
                <w:szCs w:val="21"/>
              </w:rPr>
              <w:t>第４９条　特定医療機器に係る製品の追跡可能性の確保</w:t>
            </w:r>
          </w:p>
          <w:p w:rsidR="00A41842" w:rsidRPr="009256A4" w:rsidRDefault="00A41842" w:rsidP="00C40D28">
            <w:pPr>
              <w:tabs>
                <w:tab w:val="left" w:pos="567"/>
              </w:tabs>
              <w:spacing w:line="300" w:lineRule="auto"/>
              <w:ind w:firstLineChars="835" w:firstLine="1753"/>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（特定医療機器を製造販売しない</w:t>
            </w:r>
            <w:r w:rsidR="00B47D4D">
              <w:rPr>
                <w:rFonts w:ascii="HG丸ｺﾞｼｯｸM-PRO" w:eastAsia="HG丸ｺﾞｼｯｸM-PRO" w:hAnsi="HG丸ｺﾞｼｯｸM-PRO" w:hint="eastAsia"/>
                <w:color w:val="000000" w:themeColor="text1"/>
                <w:szCs w:val="21"/>
              </w:rPr>
              <w:t>ため</w:t>
            </w:r>
            <w:r w:rsidRPr="009256A4">
              <w:rPr>
                <w:rFonts w:ascii="HG丸ｺﾞｼｯｸM-PRO" w:eastAsia="HG丸ｺﾞｼｯｸM-PRO" w:hAnsi="HG丸ｺﾞｼｯｸM-PRO" w:hint="eastAsia"/>
                <w:color w:val="000000" w:themeColor="text1"/>
                <w:szCs w:val="21"/>
              </w:rPr>
              <w:t>）</w:t>
            </w:r>
          </w:p>
          <w:p w:rsidR="00A41842" w:rsidRPr="009256A4" w:rsidRDefault="00A41842" w:rsidP="00313D20">
            <w:pPr>
              <w:tabs>
                <w:tab w:val="left" w:pos="567"/>
              </w:tabs>
              <w:spacing w:line="300" w:lineRule="auto"/>
              <w:ind w:firstLineChars="350" w:firstLine="73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第５９条　特定医療機器に係る製品の監視測定</w:t>
            </w:r>
          </w:p>
          <w:p w:rsidR="00A41842" w:rsidRPr="009256A4" w:rsidRDefault="00A41842" w:rsidP="00313D20">
            <w:pPr>
              <w:tabs>
                <w:tab w:val="left" w:pos="567"/>
              </w:tabs>
              <w:spacing w:line="300" w:lineRule="auto"/>
              <w:ind w:firstLineChars="835" w:firstLine="1753"/>
              <w:rPr>
                <w:color w:val="000000" w:themeColor="text1"/>
              </w:rPr>
            </w:pPr>
            <w:r w:rsidRPr="009256A4">
              <w:rPr>
                <w:rFonts w:ascii="HG丸ｺﾞｼｯｸM-PRO" w:eastAsia="HG丸ｺﾞｼｯｸM-PRO" w:hAnsi="HG丸ｺﾞｼｯｸM-PRO" w:hint="eastAsia"/>
                <w:color w:val="000000" w:themeColor="text1"/>
                <w:szCs w:val="21"/>
              </w:rPr>
              <w:t>（特定医療機器を製造販売しない</w:t>
            </w:r>
            <w:r w:rsidR="00B47D4D">
              <w:rPr>
                <w:rFonts w:ascii="HG丸ｺﾞｼｯｸM-PRO" w:eastAsia="HG丸ｺﾞｼｯｸM-PRO" w:hAnsi="HG丸ｺﾞｼｯｸM-PRO" w:hint="eastAsia"/>
                <w:color w:val="000000" w:themeColor="text1"/>
                <w:szCs w:val="21"/>
              </w:rPr>
              <w:t>ため</w:t>
            </w:r>
            <w:r w:rsidRPr="009256A4">
              <w:rPr>
                <w:rFonts w:ascii="HG丸ｺﾞｼｯｸM-PRO" w:eastAsia="HG丸ｺﾞｼｯｸM-PRO" w:hAnsi="HG丸ｺﾞｼｯｸM-PRO" w:hint="eastAsia"/>
                <w:color w:val="000000" w:themeColor="text1"/>
                <w:szCs w:val="21"/>
              </w:rPr>
              <w:t>）</w:t>
            </w:r>
          </w:p>
        </w:tc>
        <w:tc>
          <w:tcPr>
            <w:tcW w:w="2126" w:type="dxa"/>
          </w:tcPr>
          <w:p w:rsidR="00A41842" w:rsidRDefault="00DB7A84" w:rsidP="00940057">
            <w:pPr>
              <w:rPr>
                <w:rFonts w:ascii="HG丸ｺﾞｼｯｸM-PRO" w:eastAsia="HG丸ｺﾞｼｯｸM-PRO" w:hAnsi="HG丸ｺﾞｼｯｸM-PRO"/>
                <w:color w:val="000000" w:themeColor="text1"/>
                <w:sz w:val="18"/>
                <w:szCs w:val="18"/>
                <w:u w:val="single"/>
              </w:rPr>
            </w:pPr>
            <w:r>
              <w:rPr>
                <w:rFonts w:ascii="HG丸ｺﾞｼｯｸM-PRO" w:eastAsia="HG丸ｺﾞｼｯｸM-PRO" w:hAnsi="HG丸ｺﾞｼｯｸM-PRO" w:hint="eastAsia"/>
                <w:color w:val="000000" w:themeColor="text1"/>
                <w:sz w:val="18"/>
                <w:szCs w:val="18"/>
                <w:u w:val="single"/>
              </w:rPr>
              <w:t>●2.1</w:t>
            </w:r>
          </w:p>
          <w:p w:rsidR="00DB7A84" w:rsidRPr="007E0BD5" w:rsidRDefault="00DB7A84" w:rsidP="00940057">
            <w:pPr>
              <w:rPr>
                <w:rFonts w:ascii="HG丸ｺﾞｼｯｸM-PRO" w:eastAsia="HG丸ｺﾞｼｯｸM-PRO" w:hAnsi="HG丸ｺﾞｼｯｸM-PRO"/>
                <w:color w:val="000000" w:themeColor="text1"/>
                <w:sz w:val="18"/>
                <w:szCs w:val="18"/>
              </w:rPr>
            </w:pPr>
            <w:r w:rsidRPr="007E0BD5">
              <w:rPr>
                <w:rFonts w:ascii="HG丸ｺﾞｼｯｸM-PRO" w:eastAsia="HG丸ｺﾞｼｯｸM-PRO" w:hAnsi="HG丸ｺﾞｼｯｸM-PRO"/>
                <w:color w:val="000000" w:themeColor="text1"/>
                <w:sz w:val="18"/>
                <w:szCs w:val="18"/>
              </w:rPr>
              <w:t>C社を想定する場合、</w:t>
            </w:r>
            <w:r w:rsidRPr="007E0BD5">
              <w:rPr>
                <w:rFonts w:ascii="HG丸ｺﾞｼｯｸM-PRO" w:eastAsia="HG丸ｺﾞｼｯｸM-PRO" w:hAnsi="HG丸ｺﾞｼｯｸM-PRO" w:hint="eastAsia"/>
                <w:color w:val="000000" w:themeColor="text1"/>
                <w:sz w:val="18"/>
                <w:szCs w:val="18"/>
              </w:rPr>
              <w:t>「体外診断用医薬品」の業態</w:t>
            </w:r>
            <w:r w:rsidR="0064109D" w:rsidRPr="007E0BD5">
              <w:rPr>
                <w:rFonts w:ascii="HG丸ｺﾞｼｯｸM-PRO" w:eastAsia="HG丸ｺﾞｼｯｸM-PRO" w:hAnsi="HG丸ｺﾞｼｯｸM-PRO" w:hint="eastAsia"/>
                <w:color w:val="000000" w:themeColor="text1"/>
                <w:sz w:val="18"/>
                <w:szCs w:val="18"/>
              </w:rPr>
              <w:t>として</w:t>
            </w:r>
            <w:r w:rsidR="00D9782B" w:rsidRPr="007E0BD5">
              <w:rPr>
                <w:rFonts w:ascii="HG丸ｺﾞｼｯｸM-PRO" w:eastAsia="HG丸ｺﾞｼｯｸM-PRO" w:hAnsi="HG丸ｺﾞｼｯｸM-PRO" w:hint="eastAsia"/>
                <w:color w:val="000000" w:themeColor="text1"/>
                <w:sz w:val="18"/>
                <w:szCs w:val="18"/>
              </w:rPr>
              <w:t>読み替える</w:t>
            </w:r>
            <w:r w:rsidRPr="007E0BD5">
              <w:rPr>
                <w:rFonts w:ascii="HG丸ｺﾞｼｯｸM-PRO" w:eastAsia="HG丸ｺﾞｼｯｸM-PRO" w:hAnsi="HG丸ｺﾞｼｯｸM-PRO" w:hint="eastAsia"/>
                <w:color w:val="000000" w:themeColor="text1"/>
                <w:sz w:val="18"/>
                <w:szCs w:val="18"/>
              </w:rPr>
              <w:t>。</w:t>
            </w:r>
          </w:p>
          <w:p w:rsidR="00FA739F" w:rsidRPr="00863FF6" w:rsidRDefault="00FA739F" w:rsidP="00DF1E2A">
            <w:pPr>
              <w:pBdr>
                <w:left w:val="single" w:sz="4" w:space="4" w:color="auto"/>
              </w:pBdr>
              <w:rPr>
                <w:rFonts w:ascii="HG丸ｺﾞｼｯｸM-PRO" w:eastAsia="HG丸ｺﾞｼｯｸM-PRO" w:hAnsi="HG丸ｺﾞｼｯｸM-PRO"/>
                <w:color w:val="000000" w:themeColor="text1"/>
                <w:u w:val="single"/>
              </w:rPr>
            </w:pPr>
          </w:p>
          <w:p w:rsidR="00FA739F" w:rsidRPr="00863FF6" w:rsidRDefault="00FA739F" w:rsidP="00DF1E2A">
            <w:pPr>
              <w:pBdr>
                <w:left w:val="single" w:sz="4" w:space="4" w:color="auto"/>
              </w:pBdr>
              <w:rPr>
                <w:rFonts w:ascii="HG丸ｺﾞｼｯｸM-PRO" w:eastAsia="HG丸ｺﾞｼｯｸM-PRO" w:hAnsi="HG丸ｺﾞｼｯｸM-PRO"/>
                <w:color w:val="000000" w:themeColor="text1"/>
                <w:u w:val="single"/>
              </w:rPr>
            </w:pPr>
          </w:p>
          <w:p w:rsidR="00FA739F" w:rsidRPr="00863FF6" w:rsidRDefault="00FA739F" w:rsidP="00DF1E2A">
            <w:pPr>
              <w:pBdr>
                <w:left w:val="single" w:sz="4" w:space="4" w:color="auto"/>
              </w:pBdr>
              <w:rPr>
                <w:rFonts w:ascii="HG丸ｺﾞｼｯｸM-PRO" w:eastAsia="HG丸ｺﾞｼｯｸM-PRO" w:hAnsi="HG丸ｺﾞｼｯｸM-PRO"/>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8A3909" w:rsidRPr="009256A4" w:rsidRDefault="008A3909" w:rsidP="00DF1E2A">
            <w:pPr>
              <w:pBdr>
                <w:left w:val="single" w:sz="4" w:space="4" w:color="auto"/>
              </w:pBdr>
              <w:spacing w:line="220" w:lineRule="exact"/>
              <w:rPr>
                <w:rFonts w:ascii="HG丸ｺﾞｼｯｸM-PRO" w:eastAsia="HG丸ｺﾞｼｯｸM-PRO" w:hAnsi="HG丸ｺﾞｼｯｸM-PRO"/>
                <w:color w:val="000000" w:themeColor="text1"/>
                <w:sz w:val="18"/>
                <w:szCs w:val="18"/>
                <w:u w:val="single"/>
              </w:rPr>
            </w:pPr>
          </w:p>
          <w:p w:rsidR="008A3909" w:rsidRPr="009256A4" w:rsidRDefault="008A3909" w:rsidP="00DF1E2A">
            <w:pPr>
              <w:pBdr>
                <w:left w:val="single" w:sz="4" w:space="4" w:color="auto"/>
              </w:pBdr>
              <w:spacing w:line="220" w:lineRule="exact"/>
              <w:rPr>
                <w:rFonts w:ascii="HG丸ｺﾞｼｯｸM-PRO" w:eastAsia="HG丸ｺﾞｼｯｸM-PRO" w:hAnsi="HG丸ｺﾞｼｯｸM-PRO"/>
                <w:color w:val="000000" w:themeColor="text1"/>
                <w:sz w:val="18"/>
                <w:szCs w:val="18"/>
                <w:u w:val="single"/>
              </w:rPr>
            </w:pPr>
          </w:p>
          <w:p w:rsidR="001F28A7" w:rsidRPr="009256A4" w:rsidRDefault="001F28A7" w:rsidP="00DF1E2A">
            <w:pPr>
              <w:pBdr>
                <w:left w:val="single" w:sz="4" w:space="4" w:color="auto"/>
              </w:pBdr>
              <w:spacing w:line="220" w:lineRule="exact"/>
              <w:rPr>
                <w:rFonts w:ascii="HG丸ｺﾞｼｯｸM-PRO" w:eastAsia="HG丸ｺﾞｼｯｸM-PRO" w:hAnsi="HG丸ｺﾞｼｯｸM-PRO"/>
                <w:color w:val="000000" w:themeColor="text1"/>
                <w:sz w:val="18"/>
                <w:szCs w:val="18"/>
                <w:u w:val="single"/>
              </w:rPr>
            </w:pPr>
          </w:p>
          <w:p w:rsidR="00FA739F" w:rsidRPr="009256A4" w:rsidRDefault="00FA739F" w:rsidP="00DF1E2A">
            <w:pPr>
              <w:pBdr>
                <w:left w:val="single" w:sz="4" w:space="4" w:color="auto"/>
              </w:pBd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2.3</w:t>
            </w:r>
          </w:p>
          <w:p w:rsidR="00FA739F" w:rsidRDefault="00FA739F" w:rsidP="00DF1E2A">
            <w:pPr>
              <w:pBdr>
                <w:left w:val="single" w:sz="4" w:space="4" w:color="auto"/>
              </w:pBd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適用する/しない工程は、各社の実情に合わせて定め</w:t>
            </w:r>
            <w:r w:rsidR="006D30EE">
              <w:rPr>
                <w:rFonts w:ascii="HG丸ｺﾞｼｯｸM-PRO" w:eastAsia="HG丸ｺﾞｼｯｸM-PRO" w:hAnsi="HG丸ｺﾞｼｯｸM-PRO" w:hint="eastAsia"/>
                <w:color w:val="000000" w:themeColor="text1"/>
                <w:sz w:val="18"/>
                <w:szCs w:val="18"/>
              </w:rPr>
              <w:t>ること</w:t>
            </w:r>
            <w:r w:rsidRPr="009256A4">
              <w:rPr>
                <w:rFonts w:ascii="HG丸ｺﾞｼｯｸM-PRO" w:eastAsia="HG丸ｺﾞｼｯｸM-PRO" w:hAnsi="HG丸ｺﾞｼｯｸM-PRO" w:hint="eastAsia"/>
                <w:color w:val="000000" w:themeColor="text1"/>
                <w:sz w:val="18"/>
                <w:szCs w:val="18"/>
              </w:rPr>
              <w:t>。</w:t>
            </w:r>
          </w:p>
          <w:p w:rsidR="00B47D4D" w:rsidRDefault="00B47D4D" w:rsidP="00DF1E2A">
            <w:pPr>
              <w:pBdr>
                <w:left w:val="single" w:sz="4" w:space="4" w:color="auto"/>
              </w:pBdr>
              <w:spacing w:line="220" w:lineRule="exact"/>
              <w:rPr>
                <w:rFonts w:ascii="HG丸ｺﾞｼｯｸM-PRO" w:eastAsia="HG丸ｺﾞｼｯｸM-PRO" w:hAnsi="HG丸ｺﾞｼｯｸM-PRO"/>
                <w:color w:val="000000" w:themeColor="text1"/>
                <w:sz w:val="18"/>
                <w:szCs w:val="18"/>
              </w:rPr>
            </w:pPr>
          </w:p>
          <w:p w:rsidR="00B47D4D" w:rsidRDefault="00B47D4D" w:rsidP="00DF1E2A">
            <w:pPr>
              <w:pBdr>
                <w:left w:val="single" w:sz="4" w:space="4" w:color="auto"/>
              </w:pBdr>
              <w:spacing w:line="220" w:lineRule="exact"/>
              <w:rPr>
                <w:rFonts w:ascii="HG丸ｺﾞｼｯｸM-PRO" w:eastAsia="HG丸ｺﾞｼｯｸM-PRO" w:hAnsi="HG丸ｺﾞｼｯｸM-PRO"/>
                <w:color w:val="000000" w:themeColor="text1"/>
                <w:sz w:val="18"/>
                <w:szCs w:val="18"/>
              </w:rPr>
            </w:pPr>
          </w:p>
          <w:p w:rsidR="00FF21D5" w:rsidRPr="00FF21D5" w:rsidRDefault="00FF21D5" w:rsidP="00DF1E2A">
            <w:pPr>
              <w:pBdr>
                <w:left w:val="single" w:sz="4" w:space="4" w:color="auto"/>
              </w:pBdr>
              <w:spacing w:line="220" w:lineRule="exact"/>
              <w:rPr>
                <w:color w:val="000000" w:themeColor="text1"/>
              </w:rPr>
            </w:pPr>
          </w:p>
        </w:tc>
      </w:tr>
    </w:tbl>
    <w:p w:rsidR="00A41842" w:rsidRPr="009256A4" w:rsidRDefault="00A41842" w:rsidP="00F50CD9">
      <w:pPr>
        <w:rPr>
          <w:rFonts w:ascii="HG丸ｺﾞｼｯｸM-PRO" w:eastAsia="HG丸ｺﾞｼｯｸM-PRO" w:hAnsi="HG丸ｺﾞｼｯｸM-PRO"/>
          <w:color w:val="000000" w:themeColor="text1"/>
          <w:szCs w:val="21"/>
        </w:rPr>
        <w:sectPr w:rsidR="00A41842" w:rsidRPr="009256A4" w:rsidSect="00B426B9">
          <w:headerReference w:type="default" r:id="rId18"/>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F50CD9" w:rsidRPr="009256A4" w:rsidTr="00F13EC0">
        <w:trPr>
          <w:trHeight w:val="2269"/>
        </w:trPr>
        <w:tc>
          <w:tcPr>
            <w:tcW w:w="7088" w:type="dxa"/>
            <w:tcBorders>
              <w:top w:val="nil"/>
            </w:tcBorders>
          </w:tcPr>
          <w:p w:rsidR="00F50CD9" w:rsidRPr="009256A4" w:rsidRDefault="00F50CD9"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 医薬品、医療機器等の品質、有効性及び安全性の確保等に関する法律</w:t>
            </w:r>
          </w:p>
          <w:p w:rsidR="00F50CD9" w:rsidRPr="009256A4" w:rsidRDefault="00F50CD9" w:rsidP="00C40D28">
            <w:pPr>
              <w:spacing w:line="300" w:lineRule="auto"/>
              <w:ind w:firstLineChars="300" w:firstLine="630"/>
              <w:rPr>
                <w:rFonts w:ascii="HG丸ｺﾞｼｯｸM-PRO" w:eastAsia="HG丸ｺﾞｼｯｸM-PRO" w:hAnsi="HG丸ｺﾞｼｯｸM-PRO"/>
                <w:bCs/>
                <w:color w:val="000000" w:themeColor="text1"/>
                <w:szCs w:val="21"/>
              </w:rPr>
            </w:pPr>
            <w:r w:rsidRPr="009256A4">
              <w:rPr>
                <w:rFonts w:ascii="HG丸ｺﾞｼｯｸM-PRO" w:eastAsia="HG丸ｺﾞｼｯｸM-PRO" w:hAnsi="HG丸ｺﾞｼｯｸM-PRO" w:hint="eastAsia"/>
                <w:color w:val="000000" w:themeColor="text1"/>
                <w:szCs w:val="21"/>
              </w:rPr>
              <w:t>（医薬品医療機器等法）</w:t>
            </w:r>
            <w:r w:rsidRPr="009256A4">
              <w:rPr>
                <w:rFonts w:ascii="HG丸ｺﾞｼｯｸM-PRO" w:eastAsia="HG丸ｺﾞｼｯｸM-PRO" w:hAnsi="HG丸ｺﾞｼｯｸM-PRO"/>
                <w:bCs/>
                <w:color w:val="000000" w:themeColor="text1"/>
                <w:szCs w:val="21"/>
              </w:rPr>
              <w:t>（昭和三十五年八月十日法律第百四十五号）</w:t>
            </w:r>
          </w:p>
          <w:p w:rsidR="00F50CD9" w:rsidRPr="009256A4" w:rsidRDefault="00F50CD9" w:rsidP="00C40D28">
            <w:pPr>
              <w:spacing w:line="300" w:lineRule="auto"/>
              <w:ind w:firstLineChars="300" w:firstLine="630"/>
              <w:rPr>
                <w:rFonts w:ascii="HG丸ｺﾞｼｯｸM-PRO" w:eastAsia="HG丸ｺﾞｼｯｸM-PRO" w:hAnsi="HG丸ｺﾞｼｯｸM-PRO"/>
                <w:color w:val="000000" w:themeColor="text1"/>
                <w:szCs w:val="21"/>
              </w:rPr>
            </w:pPr>
          </w:p>
          <w:p w:rsidR="008A3909" w:rsidRPr="009256A4" w:rsidRDefault="00F50CD9" w:rsidP="00C40D28">
            <w:pPr>
              <w:spacing w:line="300" w:lineRule="auto"/>
              <w:rPr>
                <w:rFonts w:ascii="HG丸ｺﾞｼｯｸM-PRO" w:eastAsia="HG丸ｺﾞｼｯｸM-PRO" w:hAnsi="HG丸ｺﾞｼｯｸM-PRO"/>
                <w:bCs/>
                <w:color w:val="000000" w:themeColor="text1"/>
                <w:szCs w:val="21"/>
              </w:rPr>
            </w:pPr>
            <w:r w:rsidRPr="009256A4">
              <w:rPr>
                <w:rFonts w:ascii="HG丸ｺﾞｼｯｸM-PRO" w:eastAsia="HG丸ｺﾞｼｯｸM-PRO" w:hAnsi="HG丸ｺﾞｼｯｸM-PRO" w:hint="eastAsia"/>
                <w:color w:val="000000" w:themeColor="text1"/>
                <w:szCs w:val="21"/>
              </w:rPr>
              <w:t xml:space="preserve">② </w:t>
            </w:r>
            <w:r w:rsidRPr="009256A4">
              <w:rPr>
                <w:rFonts w:ascii="HG丸ｺﾞｼｯｸM-PRO" w:eastAsia="HG丸ｺﾞｼｯｸM-PRO" w:hAnsi="HG丸ｺﾞｼｯｸM-PRO"/>
                <w:bCs/>
                <w:color w:val="000000" w:themeColor="text1"/>
                <w:szCs w:val="21"/>
              </w:rPr>
              <w:t>医療機器及び体外診断用医薬品の製造管理及び品質管理の基準に</w:t>
            </w:r>
          </w:p>
          <w:p w:rsidR="008A3909" w:rsidRPr="009256A4" w:rsidRDefault="00F50CD9" w:rsidP="00C40D28">
            <w:pPr>
              <w:spacing w:line="300" w:lineRule="auto"/>
              <w:ind w:firstLineChars="150" w:firstLine="315"/>
              <w:rPr>
                <w:rFonts w:ascii="HG丸ｺﾞｼｯｸM-PRO" w:eastAsia="HG丸ｺﾞｼｯｸM-PRO" w:hAnsi="HG丸ｺﾞｼｯｸM-PRO"/>
                <w:bCs/>
                <w:color w:val="000000" w:themeColor="text1"/>
                <w:szCs w:val="21"/>
              </w:rPr>
            </w:pPr>
            <w:r w:rsidRPr="009256A4">
              <w:rPr>
                <w:rFonts w:ascii="HG丸ｺﾞｼｯｸM-PRO" w:eastAsia="HG丸ｺﾞｼｯｸM-PRO" w:hAnsi="HG丸ｺﾞｼｯｸM-PRO"/>
                <w:bCs/>
                <w:color w:val="000000" w:themeColor="text1"/>
                <w:szCs w:val="21"/>
              </w:rPr>
              <w:t>関する省令</w:t>
            </w:r>
            <w:r w:rsidRPr="009256A4">
              <w:rPr>
                <w:rFonts w:ascii="HG丸ｺﾞｼｯｸM-PRO" w:eastAsia="HG丸ｺﾞｼｯｸM-PRO" w:hAnsi="HG丸ｺﾞｼｯｸM-PRO" w:hint="eastAsia"/>
                <w:bCs/>
                <w:color w:val="000000" w:themeColor="text1"/>
                <w:szCs w:val="21"/>
              </w:rPr>
              <w:t>（QMS省令）</w:t>
            </w:r>
          </w:p>
          <w:p w:rsidR="00F50CD9" w:rsidRPr="009256A4" w:rsidRDefault="00F50CD9" w:rsidP="00C40D28">
            <w:pPr>
              <w:spacing w:line="300" w:lineRule="auto"/>
              <w:ind w:firstLineChars="50" w:firstLine="105"/>
              <w:rPr>
                <w:rFonts w:ascii="HG丸ｺﾞｼｯｸM-PRO" w:eastAsia="HG丸ｺﾞｼｯｸM-PRO" w:hAnsi="HG丸ｺﾞｼｯｸM-PRO"/>
                <w:bCs/>
                <w:color w:val="000000" w:themeColor="text1"/>
                <w:szCs w:val="21"/>
              </w:rPr>
            </w:pPr>
            <w:r w:rsidRPr="009256A4">
              <w:rPr>
                <w:rFonts w:ascii="HG丸ｺﾞｼｯｸM-PRO" w:eastAsia="HG丸ｺﾞｼｯｸM-PRO" w:hAnsi="HG丸ｺﾞｼｯｸM-PRO"/>
                <w:bCs/>
                <w:color w:val="000000" w:themeColor="text1"/>
                <w:szCs w:val="21"/>
              </w:rPr>
              <w:t>（平成十六年十二月十七日厚生労働省令第百六十九号）</w:t>
            </w:r>
          </w:p>
          <w:p w:rsidR="00704D68" w:rsidRPr="009256A4" w:rsidRDefault="00704D68" w:rsidP="00C40D28">
            <w:pPr>
              <w:spacing w:line="300" w:lineRule="auto"/>
              <w:ind w:firstLineChars="50" w:firstLine="105"/>
              <w:rPr>
                <w:rFonts w:ascii="HG丸ｺﾞｼｯｸM-PRO" w:eastAsia="HG丸ｺﾞｼｯｸM-PRO" w:hAnsi="HG丸ｺﾞｼｯｸM-PRO"/>
                <w:bCs/>
                <w:color w:val="000000" w:themeColor="text1"/>
                <w:szCs w:val="21"/>
              </w:rPr>
            </w:pPr>
          </w:p>
          <w:p w:rsidR="00704D68" w:rsidRPr="009256A4" w:rsidRDefault="00704D68" w:rsidP="00704D68">
            <w:pPr>
              <w:spacing w:line="300" w:lineRule="auto"/>
              <w:ind w:left="315" w:hangingChars="150" w:hanging="315"/>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③ 医薬品、医薬部外品、化粧品、医療機器及び再生医療等製品の</w:t>
            </w:r>
          </w:p>
          <w:p w:rsidR="00704D68" w:rsidRPr="009256A4" w:rsidRDefault="00704D68" w:rsidP="00704D68">
            <w:pPr>
              <w:spacing w:line="300" w:lineRule="auto"/>
              <w:ind w:leftChars="150" w:left="315"/>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製造販売後安全管理の基準に関する省令</w:t>
            </w:r>
          </w:p>
          <w:p w:rsidR="00704D68" w:rsidRPr="009256A4" w:rsidRDefault="00704D68" w:rsidP="00704D68">
            <w:pPr>
              <w:spacing w:line="300" w:lineRule="auto"/>
              <w:ind w:firstLineChars="50" w:firstLine="105"/>
              <w:rPr>
                <w:rFonts w:ascii="HG丸ｺﾞｼｯｸM-PRO" w:eastAsia="HG丸ｺﾞｼｯｸM-PRO" w:hAnsi="HG丸ｺﾞｼｯｸM-PRO"/>
                <w:bCs/>
                <w:color w:val="000000" w:themeColor="text1"/>
                <w:szCs w:val="21"/>
              </w:rPr>
            </w:pPr>
            <w:r w:rsidRPr="009256A4">
              <w:rPr>
                <w:rFonts w:ascii="HG丸ｺﾞｼｯｸM-PRO" w:eastAsia="HG丸ｺﾞｼｯｸM-PRO" w:hAnsi="HG丸ｺﾞｼｯｸM-PRO" w:cs="HG丸ｺﾞｼｯｸM-PRO" w:hint="eastAsia"/>
                <w:color w:val="000000" w:themeColor="text1"/>
                <w:kern w:val="0"/>
                <w:szCs w:val="21"/>
              </w:rPr>
              <w:t>（平成十六年九月二十二日厚生労働省令第百三十五号）</w:t>
            </w:r>
          </w:p>
          <w:p w:rsidR="00F50CD9" w:rsidRPr="009256A4" w:rsidRDefault="00F50CD9" w:rsidP="00C40D28">
            <w:pPr>
              <w:spacing w:line="300" w:lineRule="auto"/>
              <w:ind w:firstLineChars="200" w:firstLine="420"/>
              <w:rPr>
                <w:rFonts w:ascii="HG丸ｺﾞｼｯｸM-PRO" w:eastAsia="HG丸ｺﾞｼｯｸM-PRO" w:hAnsi="HG丸ｺﾞｼｯｸM-PRO"/>
                <w:bCs/>
                <w:color w:val="000000" w:themeColor="text1"/>
                <w:szCs w:val="21"/>
              </w:rPr>
            </w:pPr>
          </w:p>
          <w:p w:rsidR="00F50CD9" w:rsidRPr="009256A4" w:rsidRDefault="00704D68"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w:t>
            </w:r>
            <w:r w:rsidR="00F50CD9" w:rsidRPr="009256A4">
              <w:rPr>
                <w:rFonts w:ascii="HG丸ｺﾞｼｯｸM-PRO" w:eastAsia="HG丸ｺﾞｼｯｸM-PRO" w:hAnsi="HG丸ｺﾞｼｯｸM-PRO" w:hint="eastAsia"/>
                <w:color w:val="000000" w:themeColor="text1"/>
                <w:szCs w:val="21"/>
              </w:rPr>
              <w:t xml:space="preserve"> ISO9000:2005（</w:t>
            </w:r>
            <w:r w:rsidR="00F50CD9" w:rsidRPr="009256A4">
              <w:rPr>
                <w:rFonts w:ascii="HG丸ｺﾞｼｯｸM-PRO" w:eastAsia="HG丸ｺﾞｼｯｸM-PRO" w:hAnsi="HG丸ｺﾞｼｯｸM-PRO" w:cs="ＭＳ Ｐゴシック"/>
                <w:color w:val="000000" w:themeColor="text1"/>
                <w:kern w:val="0"/>
                <w:szCs w:val="21"/>
              </w:rPr>
              <w:t>品質マネジメントシステム－基礎と用語</w:t>
            </w:r>
            <w:r w:rsidR="00F50CD9" w:rsidRPr="009256A4">
              <w:rPr>
                <w:rFonts w:ascii="HG丸ｺﾞｼｯｸM-PRO" w:eastAsia="HG丸ｺﾞｼｯｸM-PRO" w:hAnsi="HG丸ｺﾞｼｯｸM-PRO" w:hint="eastAsia"/>
                <w:color w:val="000000" w:themeColor="text1"/>
                <w:szCs w:val="21"/>
              </w:rPr>
              <w:t>）</w:t>
            </w:r>
          </w:p>
          <w:p w:rsidR="00F50CD9" w:rsidRPr="009256A4" w:rsidRDefault="00F50CD9" w:rsidP="00C40D28">
            <w:pPr>
              <w:spacing w:line="300" w:lineRule="auto"/>
              <w:rPr>
                <w:rFonts w:ascii="HG丸ｺﾞｼｯｸM-PRO" w:eastAsia="HG丸ｺﾞｼｯｸM-PRO" w:hAnsi="HG丸ｺﾞｼｯｸM-PRO"/>
                <w:color w:val="000000" w:themeColor="text1"/>
                <w:szCs w:val="21"/>
              </w:rPr>
            </w:pPr>
          </w:p>
          <w:p w:rsidR="001066DA" w:rsidRPr="009256A4" w:rsidRDefault="00704D68"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w:t>
            </w:r>
            <w:r w:rsidR="00F50CD9" w:rsidRPr="009256A4">
              <w:rPr>
                <w:rFonts w:ascii="HG丸ｺﾞｼｯｸM-PRO" w:eastAsia="HG丸ｺﾞｼｯｸM-PRO" w:hAnsi="HG丸ｺﾞｼｯｸM-PRO" w:hint="eastAsia"/>
                <w:color w:val="000000" w:themeColor="text1"/>
                <w:szCs w:val="21"/>
              </w:rPr>
              <w:t xml:space="preserve"> ISO13485:2003</w:t>
            </w:r>
          </w:p>
          <w:p w:rsidR="00F50CD9" w:rsidRPr="009256A4" w:rsidRDefault="00F50CD9" w:rsidP="00C40D28">
            <w:pPr>
              <w:spacing w:line="300" w:lineRule="auto"/>
              <w:ind w:firstLineChars="50" w:firstLine="10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（医療機器における品質マネジメントシステムの国際規格）</w:t>
            </w:r>
          </w:p>
          <w:p w:rsidR="00F50CD9" w:rsidRPr="009256A4" w:rsidRDefault="00F50CD9" w:rsidP="00C40D28">
            <w:pPr>
              <w:spacing w:line="300" w:lineRule="auto"/>
              <w:rPr>
                <w:rFonts w:ascii="HG丸ｺﾞｼｯｸM-PRO" w:eastAsia="HG丸ｺﾞｼｯｸM-PRO" w:hAnsi="HG丸ｺﾞｼｯｸM-PRO"/>
                <w:color w:val="000000" w:themeColor="text1"/>
                <w:szCs w:val="21"/>
              </w:rPr>
            </w:pPr>
          </w:p>
          <w:p w:rsidR="008A3909" w:rsidRPr="009256A4" w:rsidRDefault="00704D68"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⑥</w:t>
            </w:r>
            <w:r w:rsidR="00F50CD9" w:rsidRPr="009256A4">
              <w:rPr>
                <w:rFonts w:ascii="HG丸ｺﾞｼｯｸM-PRO" w:eastAsia="HG丸ｺﾞｼｯｸM-PRO" w:hAnsi="HG丸ｺﾞｼｯｸM-PRO" w:hint="eastAsia"/>
                <w:color w:val="000000" w:themeColor="text1"/>
                <w:szCs w:val="21"/>
              </w:rPr>
              <w:t xml:space="preserve"> ISO14971:2007</w:t>
            </w:r>
          </w:p>
          <w:p w:rsidR="00F50CD9" w:rsidRPr="009256A4" w:rsidRDefault="00F50CD9" w:rsidP="00C40D28">
            <w:pPr>
              <w:spacing w:line="300" w:lineRule="auto"/>
              <w:ind w:firstLineChars="50" w:firstLine="10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color w:val="000000" w:themeColor="text1"/>
                <w:szCs w:val="21"/>
              </w:rPr>
              <w:t>医療機器−リスクマネジメントの医療機器への適用</w:t>
            </w:r>
            <w:r w:rsidRPr="009256A4">
              <w:rPr>
                <w:rFonts w:ascii="HG丸ｺﾞｼｯｸM-PRO" w:eastAsia="HG丸ｺﾞｼｯｸM-PRO" w:hAnsi="HG丸ｺﾞｼｯｸM-PRO" w:hint="eastAsia"/>
                <w:color w:val="000000" w:themeColor="text1"/>
                <w:szCs w:val="21"/>
              </w:rPr>
              <w:t>）</w:t>
            </w:r>
          </w:p>
          <w:p w:rsidR="00F50CD9" w:rsidRPr="009256A4" w:rsidRDefault="00F50CD9" w:rsidP="00C40D28">
            <w:pPr>
              <w:spacing w:line="300" w:lineRule="auto"/>
              <w:rPr>
                <w:rFonts w:ascii="HG丸ｺﾞｼｯｸM-PRO" w:eastAsia="HG丸ｺﾞｼｯｸM-PRO" w:hAnsi="HG丸ｺﾞｼｯｸM-PRO"/>
                <w:color w:val="000000" w:themeColor="text1"/>
                <w:szCs w:val="21"/>
              </w:rPr>
            </w:pPr>
          </w:p>
          <w:p w:rsidR="00F50CD9" w:rsidRPr="009256A4" w:rsidRDefault="00704D68"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⑦</w:t>
            </w:r>
            <w:r w:rsidR="00F50CD9" w:rsidRPr="009256A4">
              <w:rPr>
                <w:rFonts w:ascii="HG丸ｺﾞｼｯｸM-PRO" w:eastAsia="HG丸ｺﾞｼｯｸM-PRO" w:hAnsi="HG丸ｺﾞｼｯｸM-PRO" w:hint="eastAsia"/>
                <w:color w:val="000000" w:themeColor="text1"/>
                <w:szCs w:val="21"/>
              </w:rPr>
              <w:t xml:space="preserve"> 電気用品安全法</w:t>
            </w:r>
            <w:r w:rsidR="00F50CD9" w:rsidRPr="009256A4">
              <w:rPr>
                <w:rFonts w:ascii="HG丸ｺﾞｼｯｸM-PRO" w:eastAsia="HG丸ｺﾞｼｯｸM-PRO" w:hAnsi="HG丸ｺﾞｼｯｸM-PRO"/>
                <w:bCs/>
                <w:color w:val="000000" w:themeColor="text1"/>
                <w:szCs w:val="21"/>
              </w:rPr>
              <w:t>（昭和三十六年十一月十六日法律第二百三十四号）</w:t>
            </w:r>
          </w:p>
          <w:p w:rsidR="00F50CD9" w:rsidRPr="009256A4" w:rsidRDefault="00F50CD9" w:rsidP="00940057">
            <w:pPr>
              <w:rPr>
                <w:color w:val="000000" w:themeColor="text1"/>
              </w:rPr>
            </w:pPr>
          </w:p>
        </w:tc>
        <w:tc>
          <w:tcPr>
            <w:tcW w:w="2126" w:type="dxa"/>
            <w:tcBorders>
              <w:top w:val="nil"/>
            </w:tcBorders>
          </w:tcPr>
          <w:p w:rsidR="0006375B" w:rsidRDefault="0006375B" w:rsidP="0006375B">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その他各社の実情に合わせて追記、削除</w:t>
            </w:r>
            <w:r w:rsidR="006D30EE">
              <w:rPr>
                <w:rFonts w:ascii="HG丸ｺﾞｼｯｸM-PRO" w:eastAsia="HG丸ｺﾞｼｯｸM-PRO" w:hAnsi="HG丸ｺﾞｼｯｸM-PRO" w:hint="eastAsia"/>
                <w:color w:val="000000" w:themeColor="text1"/>
                <w:sz w:val="18"/>
                <w:szCs w:val="18"/>
              </w:rPr>
              <w:t>すること</w:t>
            </w:r>
            <w:r w:rsidRPr="009256A4">
              <w:rPr>
                <w:rFonts w:ascii="HG丸ｺﾞｼｯｸM-PRO" w:eastAsia="HG丸ｺﾞｼｯｸM-PRO" w:hAnsi="HG丸ｺﾞｼｯｸM-PRO" w:hint="eastAsia"/>
                <w:color w:val="000000" w:themeColor="text1"/>
                <w:sz w:val="18"/>
                <w:szCs w:val="18"/>
              </w:rPr>
              <w:t>。</w:t>
            </w: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Pr="00EE4BE6" w:rsidRDefault="006E5F3B" w:rsidP="0006375B">
            <w:pPr>
              <w:spacing w:line="220" w:lineRule="exact"/>
              <w:rPr>
                <w:rFonts w:ascii="HG丸ｺﾞｼｯｸM-PRO" w:eastAsia="HG丸ｺﾞｼｯｸM-PRO" w:hAnsi="HG丸ｺﾞｼｯｸM-PRO"/>
                <w:color w:val="000000" w:themeColor="text1"/>
                <w:sz w:val="18"/>
                <w:szCs w:val="18"/>
              </w:rPr>
            </w:pPr>
            <w:r w:rsidRPr="00EE4BE6">
              <w:rPr>
                <w:rFonts w:ascii="HG丸ｺﾞｼｯｸM-PRO" w:eastAsia="HG丸ｺﾞｼｯｸM-PRO" w:hAnsi="HG丸ｺﾞｼｯｸM-PRO" w:hint="eastAsia"/>
                <w:color w:val="000000" w:themeColor="text1"/>
                <w:sz w:val="18"/>
                <w:szCs w:val="18"/>
              </w:rPr>
              <w:t>●⑦</w:t>
            </w:r>
          </w:p>
          <w:p w:rsidR="006E5F3B" w:rsidRPr="009256A4" w:rsidRDefault="006E5F3B">
            <w:pPr>
              <w:spacing w:line="220" w:lineRule="exact"/>
              <w:rPr>
                <w:rFonts w:ascii="HG丸ｺﾞｼｯｸM-PRO" w:eastAsia="HG丸ｺﾞｼｯｸM-PRO" w:hAnsi="HG丸ｺﾞｼｯｸM-PRO"/>
                <w:color w:val="000000" w:themeColor="text1"/>
                <w:sz w:val="18"/>
                <w:szCs w:val="18"/>
              </w:rPr>
            </w:pPr>
            <w:r w:rsidRPr="006131DC">
              <w:rPr>
                <w:rFonts w:ascii="HG丸ｺﾞｼｯｸM-PRO" w:eastAsia="HG丸ｺﾞｼｯｸM-PRO" w:hAnsi="HG丸ｺﾞｼｯｸM-PRO"/>
                <w:color w:val="000000" w:themeColor="text1"/>
                <w:sz w:val="18"/>
                <w:szCs w:val="18"/>
              </w:rPr>
              <w:t>B社/C社は除外</w:t>
            </w:r>
          </w:p>
        </w:tc>
      </w:tr>
    </w:tbl>
    <w:p w:rsidR="00A661DD" w:rsidRPr="009256A4" w:rsidRDefault="00A661DD">
      <w:pPr>
        <w:rPr>
          <w:color w:val="000000" w:themeColor="text1"/>
        </w:rPr>
        <w:sectPr w:rsidR="00A661DD" w:rsidRPr="009256A4" w:rsidSect="007A7F77">
          <w:headerReference w:type="default" r:id="rId19"/>
          <w:pgSz w:w="11906" w:h="16838"/>
          <w:pgMar w:top="1701" w:right="1361" w:bottom="1440" w:left="1361" w:header="850"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A661DD" w:rsidRPr="009256A4" w:rsidTr="00F13EC0">
        <w:trPr>
          <w:trHeight w:val="2269"/>
        </w:trPr>
        <w:tc>
          <w:tcPr>
            <w:tcW w:w="7088" w:type="dxa"/>
          </w:tcPr>
          <w:p w:rsidR="00A661DD" w:rsidRPr="009256A4" w:rsidRDefault="00A661DD"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４．１　品質管理監督システムに係る要求事項（QMS省令第５条）</w:t>
            </w:r>
          </w:p>
          <w:p w:rsidR="00A661DD" w:rsidRPr="009256A4" w:rsidRDefault="00A661DD" w:rsidP="00C40D28">
            <w:pPr>
              <w:spacing w:line="300" w:lineRule="auto"/>
              <w:ind w:firstLineChars="100" w:firstLine="210"/>
              <w:rPr>
                <w:rFonts w:ascii="HG丸ｺﾞｼｯｸM-PRO" w:eastAsia="HG丸ｺﾞｼｯｸM-PRO" w:hAnsi="HG丸ｺﾞｼｯｸM-PRO"/>
                <w:color w:val="000000" w:themeColor="text1"/>
                <w:szCs w:val="21"/>
              </w:rPr>
            </w:pPr>
          </w:p>
          <w:p w:rsidR="00A661DD" w:rsidRPr="009256A4" w:rsidRDefault="00A661DD" w:rsidP="00C40D28">
            <w:pPr>
              <w:spacing w:line="300" w:lineRule="auto"/>
              <w:ind w:leftChars="1" w:left="632"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（１）医療機器の製造管理及び品質管理に関する基準の要求事項に従って、品質</w:t>
            </w:r>
            <w:r w:rsidR="00F63D6A" w:rsidRPr="009256A4">
              <w:rPr>
                <w:rFonts w:ascii="HG丸ｺﾞｼｯｸM-PRO" w:eastAsia="HG丸ｺﾞｼｯｸM-PRO" w:hAnsi="HG丸ｺﾞｼｯｸM-PRO" w:hint="eastAsia"/>
                <w:color w:val="000000" w:themeColor="text1"/>
                <w:szCs w:val="21"/>
              </w:rPr>
              <w:t>管理</w:t>
            </w:r>
            <w:r w:rsidRPr="009256A4">
              <w:rPr>
                <w:rFonts w:ascii="HG丸ｺﾞｼｯｸM-PRO" w:eastAsia="HG丸ｺﾞｼｯｸM-PRO" w:hAnsi="HG丸ｺﾞｼｯｸM-PRO" w:hint="eastAsia"/>
                <w:color w:val="000000" w:themeColor="text1"/>
                <w:szCs w:val="21"/>
              </w:rPr>
              <w:t>監督システムを確立し、文書化し、実施するとともに有効性を維持する。</w:t>
            </w:r>
          </w:p>
          <w:p w:rsidR="00A661DD" w:rsidRPr="009256A4" w:rsidRDefault="00A661DD" w:rsidP="00C40D28">
            <w:pPr>
              <w:spacing w:line="300" w:lineRule="auto"/>
              <w:rPr>
                <w:rFonts w:ascii="HG丸ｺﾞｼｯｸM-PRO" w:eastAsia="HG丸ｺﾞｼｯｸM-PRO" w:hAnsi="HG丸ｺﾞｼｯｸM-PRO"/>
                <w:color w:val="000000" w:themeColor="text1"/>
                <w:szCs w:val="21"/>
              </w:rPr>
            </w:pPr>
          </w:p>
          <w:p w:rsidR="00A661DD" w:rsidRPr="009256A4" w:rsidRDefault="00A661D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（２）当社は、次の事項を実施する。</w:t>
            </w:r>
          </w:p>
          <w:p w:rsidR="0006375B" w:rsidRPr="009256A4" w:rsidRDefault="00704D68" w:rsidP="00C63FED">
            <w:pPr>
              <w:spacing w:line="300" w:lineRule="auto"/>
              <w:ind w:leftChars="247" w:left="729"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①品質管理監督システムに必要な工程を明確にし、</w:t>
            </w:r>
            <w:r w:rsidR="00A661DD" w:rsidRPr="009256A4">
              <w:rPr>
                <w:rFonts w:ascii="HG丸ｺﾞｼｯｸM-PRO" w:eastAsia="HG丸ｺﾞｼｯｸM-PRO" w:hAnsi="HG丸ｺﾞｼｯｸM-PRO" w:hint="eastAsia"/>
                <w:color w:val="000000" w:themeColor="text1"/>
                <w:szCs w:val="21"/>
              </w:rPr>
              <w:t>工程それぞれが組織全体にどのように適用されるかを識別する。</w:t>
            </w:r>
          </w:p>
          <w:p w:rsidR="00A661DD" w:rsidRPr="009256A4" w:rsidRDefault="00A661DD" w:rsidP="00C63FED">
            <w:pPr>
              <w:spacing w:line="300" w:lineRule="auto"/>
              <w:ind w:leftChars="297" w:left="624"/>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附図３</w:t>
            </w: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品質マネジメントシステム体系図</w:t>
            </w:r>
            <w:r w:rsidRPr="009256A4">
              <w:rPr>
                <w:rFonts w:ascii="HG丸ｺﾞｼｯｸM-PRO" w:eastAsia="HG丸ｺﾞｼｯｸM-PRO" w:hAnsi="HG丸ｺﾞｼｯｸM-PRO" w:hint="eastAsia"/>
                <w:color w:val="000000" w:themeColor="text1"/>
                <w:szCs w:val="21"/>
              </w:rPr>
              <w:t>」を参照。）</w:t>
            </w:r>
          </w:p>
          <w:p w:rsidR="00A661DD" w:rsidRPr="009256A4" w:rsidRDefault="00A661D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②工程の順序及び相互関係を明確にする。</w:t>
            </w:r>
          </w:p>
          <w:p w:rsidR="00A661DD" w:rsidRPr="009256A4" w:rsidRDefault="00A661DD" w:rsidP="00C40D28">
            <w:pPr>
              <w:spacing w:line="300" w:lineRule="auto"/>
              <w:ind w:leftChars="320" w:left="2845" w:hangingChars="1035" w:hanging="2173"/>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附図３</w:t>
            </w: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品質マネジメントシステム体系図</w:t>
            </w:r>
            <w:r w:rsidRPr="009256A4">
              <w:rPr>
                <w:rFonts w:ascii="HG丸ｺﾞｼｯｸM-PRO" w:eastAsia="HG丸ｺﾞｼｯｸM-PRO" w:hAnsi="HG丸ｺﾞｼｯｸM-PRO" w:hint="eastAsia"/>
                <w:color w:val="000000" w:themeColor="text1"/>
                <w:szCs w:val="21"/>
              </w:rPr>
              <w:t>」を参照。）</w:t>
            </w:r>
          </w:p>
          <w:p w:rsidR="00A661DD" w:rsidRPr="009256A4" w:rsidRDefault="00A661DD" w:rsidP="00C40D28">
            <w:pPr>
              <w:autoSpaceDE w:val="0"/>
              <w:autoSpaceDN w:val="0"/>
              <w:adjustRightInd w:val="0"/>
              <w:spacing w:line="300" w:lineRule="auto"/>
              <w:ind w:leftChars="250" w:left="706" w:hangingChars="86" w:hanging="18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③各工程において、実現させたい目標を品質目標等で表わし、達成できたかどうかを判断するための基準（要件）とその方法を文書等で明らかにする。</w:t>
            </w:r>
          </w:p>
          <w:p w:rsidR="00A661DD" w:rsidRPr="009256A4" w:rsidRDefault="00A661DD" w:rsidP="00C40D28">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④工程の運用</w:t>
            </w:r>
            <w:r w:rsidR="00E61705">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監</w:t>
            </w:r>
            <w:r w:rsidR="008334BC">
              <w:rPr>
                <w:rFonts w:ascii="HG丸ｺﾞｼｯｸM-PRO" w:eastAsia="HG丸ｺﾞｼｯｸM-PRO" w:hAnsi="HG丸ｺﾞｼｯｸM-PRO" w:hint="eastAsia"/>
                <w:color w:val="000000" w:themeColor="text1"/>
                <w:szCs w:val="21"/>
              </w:rPr>
              <w:t>視及び測定</w:t>
            </w:r>
            <w:r w:rsidRPr="009256A4">
              <w:rPr>
                <w:rFonts w:ascii="HG丸ｺﾞｼｯｸM-PRO" w:eastAsia="HG丸ｺﾞｼｯｸM-PRO" w:hAnsi="HG丸ｺﾞｼｯｸM-PRO" w:hint="eastAsia"/>
                <w:color w:val="000000" w:themeColor="text1"/>
                <w:szCs w:val="21"/>
              </w:rPr>
              <w:t>のために、必要な資源及び情報が利用できる体制を確保する。</w:t>
            </w:r>
          </w:p>
          <w:p w:rsidR="00A661DD" w:rsidRPr="009256A4" w:rsidRDefault="00A661DD" w:rsidP="00C40D28">
            <w:pPr>
              <w:spacing w:line="300" w:lineRule="auto"/>
              <w:ind w:firstLineChars="250" w:firstLine="525"/>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⑤各工程が正しく運用されているか監視、測定</w:t>
            </w:r>
            <w:r w:rsidR="00E61705">
              <w:rPr>
                <w:rFonts w:ascii="HG丸ｺﾞｼｯｸM-PRO" w:eastAsia="HG丸ｺﾞｼｯｸM-PRO" w:hAnsi="HG丸ｺﾞｼｯｸM-PRO" w:hint="eastAsia"/>
                <w:color w:val="000000" w:themeColor="text1"/>
                <w:szCs w:val="21"/>
              </w:rPr>
              <w:t>及び</w:t>
            </w:r>
            <w:r w:rsidRPr="009256A4">
              <w:rPr>
                <w:rFonts w:ascii="HG丸ｺﾞｼｯｸM-PRO" w:eastAsia="HG丸ｺﾞｼｯｸM-PRO" w:hAnsi="HG丸ｺﾞｼｯｸM-PRO" w:hint="eastAsia"/>
                <w:color w:val="000000" w:themeColor="text1"/>
                <w:szCs w:val="21"/>
              </w:rPr>
              <w:t>分析する。</w:t>
            </w:r>
          </w:p>
          <w:p w:rsidR="00A661DD" w:rsidRPr="009256A4" w:rsidRDefault="0078141E" w:rsidP="00C40D28">
            <w:pPr>
              <w:spacing w:line="300" w:lineRule="auto"/>
              <w:ind w:leftChars="247" w:left="729" w:hangingChars="100" w:hanging="210"/>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⑥各工程について、計画どおり</w:t>
            </w:r>
            <w:r w:rsidR="00A661DD" w:rsidRPr="009256A4">
              <w:rPr>
                <w:rFonts w:ascii="HG丸ｺﾞｼｯｸM-PRO" w:eastAsia="HG丸ｺﾞｼｯｸM-PRO" w:hAnsi="HG丸ｺﾞｼｯｸM-PRO" w:hint="eastAsia"/>
                <w:color w:val="000000" w:themeColor="text1"/>
                <w:szCs w:val="21"/>
              </w:rPr>
              <w:t>の結果が得られるように、及び有効性を維持するために必要な</w:t>
            </w:r>
            <w:r w:rsidR="0075296C">
              <w:rPr>
                <w:rFonts w:ascii="HG丸ｺﾞｼｯｸM-PRO" w:eastAsia="HG丸ｺﾞｼｯｸM-PRO" w:hAnsi="HG丸ｺﾞｼｯｸM-PRO" w:hint="eastAsia"/>
                <w:color w:val="000000" w:themeColor="text1"/>
                <w:szCs w:val="21"/>
              </w:rPr>
              <w:t>措置</w:t>
            </w:r>
            <w:r w:rsidR="00A661DD" w:rsidRPr="009256A4">
              <w:rPr>
                <w:rFonts w:ascii="HG丸ｺﾞｼｯｸM-PRO" w:eastAsia="HG丸ｺﾞｼｯｸM-PRO" w:hAnsi="HG丸ｺﾞｼｯｸM-PRO" w:hint="eastAsia"/>
                <w:color w:val="000000" w:themeColor="text1"/>
                <w:szCs w:val="21"/>
              </w:rPr>
              <w:t>をする。</w:t>
            </w:r>
          </w:p>
          <w:p w:rsidR="00A661DD" w:rsidRPr="009256A4" w:rsidRDefault="00A661DD" w:rsidP="00C40D28">
            <w:pPr>
              <w:spacing w:line="300" w:lineRule="auto"/>
              <w:ind w:leftChars="270" w:left="567"/>
              <w:rPr>
                <w:rFonts w:ascii="HG丸ｺﾞｼｯｸM-PRO" w:eastAsia="HG丸ｺﾞｼｯｸM-PRO" w:hAnsi="HG丸ｺﾞｼｯｸM-PRO"/>
                <w:b/>
                <w:color w:val="000000" w:themeColor="text1"/>
                <w:szCs w:val="21"/>
              </w:rPr>
            </w:pPr>
          </w:p>
          <w:p w:rsidR="00A661DD" w:rsidRPr="009256A4" w:rsidRDefault="0006375B" w:rsidP="00C40D28">
            <w:pPr>
              <w:spacing w:line="300" w:lineRule="auto"/>
              <w:ind w:left="601" w:hangingChars="286" w:hanging="60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（３）当社は、工程をQMS省令</w:t>
            </w:r>
            <w:r w:rsidR="00A661DD" w:rsidRPr="009256A4">
              <w:rPr>
                <w:rFonts w:ascii="HG丸ｺﾞｼｯｸM-PRO" w:eastAsia="HG丸ｺﾞｼｯｸM-PRO" w:hAnsi="HG丸ｺﾞｼｯｸM-PRO" w:hint="eastAsia"/>
                <w:color w:val="000000" w:themeColor="text1"/>
                <w:szCs w:val="21"/>
              </w:rPr>
              <w:t>の要求事項に適合するように運用管理する。</w:t>
            </w:r>
          </w:p>
          <w:p w:rsidR="00A661DD" w:rsidRPr="009256A4" w:rsidRDefault="00A661DD" w:rsidP="00C40D28">
            <w:pPr>
              <w:spacing w:line="300" w:lineRule="auto"/>
              <w:ind w:firstLineChars="100" w:firstLine="210"/>
              <w:rPr>
                <w:rFonts w:ascii="HG丸ｺﾞｼｯｸM-PRO" w:eastAsia="HG丸ｺﾞｼｯｸM-PRO" w:hAnsi="HG丸ｺﾞｼｯｸM-PRO"/>
                <w:color w:val="000000" w:themeColor="text1"/>
                <w:szCs w:val="21"/>
              </w:rPr>
            </w:pPr>
          </w:p>
          <w:p w:rsidR="00A661DD" w:rsidRPr="009256A4" w:rsidRDefault="00704D68" w:rsidP="00C40D28">
            <w:pPr>
              <w:spacing w:line="300" w:lineRule="auto"/>
              <w:ind w:left="601" w:hangingChars="286" w:hanging="60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（４）当社は、製品要求事項への</w:t>
            </w:r>
            <w:r w:rsidR="00A661DD" w:rsidRPr="009256A4">
              <w:rPr>
                <w:rFonts w:ascii="HG丸ｺﾞｼｯｸM-PRO" w:eastAsia="HG丸ｺﾞｼｯｸM-PRO" w:hAnsi="HG丸ｺﾞｼｯｸM-PRO" w:hint="eastAsia"/>
                <w:color w:val="000000" w:themeColor="text1"/>
                <w:szCs w:val="21"/>
              </w:rPr>
              <w:t>適合性に影響を与える工程を外部委託した場合は、管理を確実に行う。</w:t>
            </w:r>
          </w:p>
          <w:p w:rsidR="00A661DD" w:rsidRPr="009256A4" w:rsidRDefault="00A661DD" w:rsidP="00C40D28">
            <w:pPr>
              <w:spacing w:line="300" w:lineRule="auto"/>
              <w:ind w:firstLineChars="100" w:firstLine="210"/>
              <w:rPr>
                <w:rFonts w:ascii="HG丸ｺﾞｼｯｸM-PRO" w:eastAsia="HG丸ｺﾞｼｯｸM-PRO" w:hAnsi="HG丸ｺﾞｼｯｸM-PRO"/>
                <w:color w:val="000000" w:themeColor="text1"/>
                <w:szCs w:val="21"/>
              </w:rPr>
            </w:pPr>
          </w:p>
          <w:p w:rsidR="00A661DD" w:rsidRPr="009256A4" w:rsidRDefault="00A661DD"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（５）当社は、外部委託した工程の管理について、当社の品質管理監督システムの中で明確にする。</w:t>
            </w:r>
          </w:p>
          <w:p w:rsidR="00A661DD" w:rsidRPr="009256A4" w:rsidRDefault="00A661DD"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当社で、外部委託する工程は以下の業務とする。</w:t>
            </w:r>
          </w:p>
          <w:p w:rsidR="00A661DD" w:rsidRPr="009256A4" w:rsidRDefault="00A661D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①製品の輸送業務</w:t>
            </w:r>
          </w:p>
          <w:p w:rsidR="009B117A" w:rsidRDefault="00A661D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p>
          <w:p w:rsidR="009B117A" w:rsidRDefault="009B117A" w:rsidP="00C40D28">
            <w:pPr>
              <w:spacing w:line="300" w:lineRule="auto"/>
              <w:rPr>
                <w:rFonts w:ascii="HG丸ｺﾞｼｯｸM-PRO" w:eastAsia="HG丸ｺﾞｼｯｸM-PRO" w:hAnsi="HG丸ｺﾞｼｯｸM-PRO"/>
                <w:color w:val="000000" w:themeColor="text1"/>
                <w:szCs w:val="21"/>
              </w:rPr>
            </w:pPr>
          </w:p>
          <w:p w:rsidR="009B117A" w:rsidRDefault="009B117A" w:rsidP="00C40D28">
            <w:pPr>
              <w:spacing w:line="300" w:lineRule="auto"/>
              <w:rPr>
                <w:rFonts w:ascii="HG丸ｺﾞｼｯｸM-PRO" w:eastAsia="HG丸ｺﾞｼｯｸM-PRO" w:hAnsi="HG丸ｺﾞｼｯｸM-PRO"/>
                <w:color w:val="000000" w:themeColor="text1"/>
                <w:szCs w:val="21"/>
              </w:rPr>
            </w:pPr>
          </w:p>
          <w:p w:rsidR="009B117A" w:rsidRDefault="009B117A" w:rsidP="00C40D28">
            <w:pPr>
              <w:spacing w:line="300" w:lineRule="auto"/>
              <w:rPr>
                <w:rFonts w:ascii="HG丸ｺﾞｼｯｸM-PRO" w:eastAsia="HG丸ｺﾞｼｯｸM-PRO" w:hAnsi="HG丸ｺﾞｼｯｸM-PRO"/>
                <w:color w:val="000000" w:themeColor="text1"/>
                <w:szCs w:val="21"/>
              </w:rPr>
            </w:pPr>
          </w:p>
          <w:p w:rsidR="009B117A" w:rsidRDefault="009B117A" w:rsidP="00C40D28">
            <w:pPr>
              <w:spacing w:line="300" w:lineRule="auto"/>
              <w:rPr>
                <w:rFonts w:ascii="HG丸ｺﾞｼｯｸM-PRO" w:eastAsia="HG丸ｺﾞｼｯｸM-PRO" w:hAnsi="HG丸ｺﾞｼｯｸM-PRO"/>
                <w:color w:val="000000" w:themeColor="text1"/>
                <w:szCs w:val="21"/>
              </w:rPr>
            </w:pPr>
          </w:p>
          <w:p w:rsidR="009B117A" w:rsidRDefault="009B117A" w:rsidP="00C40D28">
            <w:pPr>
              <w:spacing w:line="300" w:lineRule="auto"/>
              <w:rPr>
                <w:rFonts w:ascii="HG丸ｺﾞｼｯｸM-PRO" w:eastAsia="HG丸ｺﾞｼｯｸM-PRO" w:hAnsi="HG丸ｺﾞｼｯｸM-PRO"/>
                <w:color w:val="000000" w:themeColor="text1"/>
                <w:szCs w:val="21"/>
              </w:rPr>
            </w:pPr>
          </w:p>
          <w:p w:rsidR="00A661DD" w:rsidRPr="009256A4" w:rsidRDefault="00A661DD" w:rsidP="00313D20">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r w:rsidR="006A2CFD" w:rsidRPr="009256A4">
              <w:rPr>
                <w:rFonts w:ascii="HG丸ｺﾞｼｯｸM-PRO" w:eastAsia="HG丸ｺﾞｼｯｸM-PRO" w:hAnsi="HG丸ｺﾞｼｯｸM-PRO" w:hint="eastAsia"/>
                <w:color w:val="000000" w:themeColor="text1"/>
                <w:szCs w:val="21"/>
              </w:rPr>
              <w:t xml:space="preserve"> </w:t>
            </w:r>
            <w:r w:rsidRPr="009256A4">
              <w:rPr>
                <w:rFonts w:ascii="HG丸ｺﾞｼｯｸM-PRO" w:eastAsia="HG丸ｺﾞｼｯｸM-PRO" w:hAnsi="HG丸ｺﾞｼｯｸM-PRO" w:hint="eastAsia"/>
                <w:color w:val="000000" w:themeColor="text1"/>
                <w:szCs w:val="21"/>
              </w:rPr>
              <w:t>②滅菌工程</w:t>
            </w:r>
          </w:p>
          <w:p w:rsidR="00A661DD" w:rsidRPr="009256A4" w:rsidRDefault="00A661DD" w:rsidP="00313D20">
            <w:pPr>
              <w:spacing w:line="300" w:lineRule="auto"/>
              <w:ind w:firstLineChars="50" w:firstLine="105"/>
              <w:rPr>
                <w:color w:val="000000" w:themeColor="text1"/>
              </w:rPr>
            </w:pPr>
            <w:r w:rsidRPr="009256A4">
              <w:rPr>
                <w:rFonts w:ascii="HG丸ｺﾞｼｯｸM-PRO" w:eastAsia="HG丸ｺﾞｼｯｸM-PRO" w:hAnsi="HG丸ｺﾞｼｯｸM-PRO" w:hint="eastAsia"/>
                <w:color w:val="000000" w:themeColor="text1"/>
                <w:szCs w:val="21"/>
              </w:rPr>
              <w:t xml:space="preserve">　　③</w:t>
            </w:r>
            <w:r w:rsidRPr="00C63FED">
              <w:rPr>
                <w:rFonts w:ascii="HG丸ｺﾞｼｯｸM-PRO" w:eastAsia="HG丸ｺﾞｼｯｸM-PRO" w:hAnsi="HG丸ｺﾞｼｯｸM-PRO" w:hint="eastAsia"/>
                <w:color w:val="000000" w:themeColor="text1"/>
                <w:szCs w:val="21"/>
                <w:bdr w:val="single" w:sz="4" w:space="0" w:color="auto"/>
              </w:rPr>
              <w:t>試験検査</w:t>
            </w:r>
            <w:r w:rsidRPr="009256A4">
              <w:rPr>
                <w:rFonts w:ascii="HG丸ｺﾞｼｯｸM-PRO" w:eastAsia="HG丸ｺﾞｼｯｸM-PRO" w:hAnsi="HG丸ｺﾞｼｯｸM-PRO" w:hint="eastAsia"/>
                <w:color w:val="000000" w:themeColor="text1"/>
                <w:szCs w:val="21"/>
              </w:rPr>
              <w:t>項目の一部</w:t>
            </w:r>
          </w:p>
        </w:tc>
        <w:tc>
          <w:tcPr>
            <w:tcW w:w="2126" w:type="dxa"/>
          </w:tcPr>
          <w:p w:rsidR="00A661DD" w:rsidRPr="009256A4" w:rsidRDefault="00A661DD" w:rsidP="00940057">
            <w:pPr>
              <w:rPr>
                <w:color w:val="000000" w:themeColor="text1"/>
              </w:rPr>
            </w:pPr>
          </w:p>
          <w:p w:rsidR="00A661DD" w:rsidRPr="009256A4" w:rsidRDefault="00A661DD" w:rsidP="00940057">
            <w:pPr>
              <w:rPr>
                <w:color w:val="000000" w:themeColor="text1"/>
              </w:rPr>
            </w:pPr>
          </w:p>
          <w:p w:rsidR="00A661DD" w:rsidRPr="009256A4"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470494" w:rsidRPr="00A6033D" w:rsidRDefault="00470494" w:rsidP="00940057">
            <w:pPr>
              <w:rPr>
                <w:color w:val="000000" w:themeColor="text1"/>
              </w:rPr>
            </w:pPr>
          </w:p>
          <w:p w:rsidR="00470494" w:rsidRPr="00A6033D" w:rsidRDefault="00470494" w:rsidP="00940057">
            <w:pPr>
              <w:rPr>
                <w:color w:val="000000" w:themeColor="text1"/>
              </w:rPr>
            </w:pPr>
          </w:p>
          <w:p w:rsidR="00470494" w:rsidRPr="00A6033D" w:rsidRDefault="00470494"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1F28A7" w:rsidRPr="00A6033D" w:rsidRDefault="001F28A7" w:rsidP="002757F3">
            <w:pPr>
              <w:ind w:firstLineChars="50" w:firstLine="90"/>
              <w:rPr>
                <w:rFonts w:ascii="HG丸ｺﾞｼｯｸM-PRO" w:eastAsia="HG丸ｺﾞｼｯｸM-PRO" w:hAnsi="HG丸ｺﾞｼｯｸM-PRO"/>
                <w:color w:val="000000" w:themeColor="text1"/>
                <w:sz w:val="18"/>
                <w:szCs w:val="18"/>
              </w:rPr>
            </w:pPr>
          </w:p>
          <w:p w:rsidR="001F28A7" w:rsidRPr="00A6033D" w:rsidRDefault="001F28A7" w:rsidP="002757F3">
            <w:pPr>
              <w:ind w:firstLineChars="50" w:firstLine="90"/>
              <w:rPr>
                <w:rFonts w:ascii="HG丸ｺﾞｼｯｸM-PRO" w:eastAsia="HG丸ｺﾞｼｯｸM-PRO" w:hAnsi="HG丸ｺﾞｼｯｸM-PRO"/>
                <w:color w:val="000000" w:themeColor="text1"/>
                <w:sz w:val="18"/>
                <w:szCs w:val="18"/>
              </w:rPr>
            </w:pPr>
          </w:p>
          <w:p w:rsidR="001F28A7" w:rsidRPr="00A6033D" w:rsidRDefault="001F28A7" w:rsidP="002757F3">
            <w:pPr>
              <w:ind w:firstLineChars="50" w:firstLine="90"/>
              <w:rPr>
                <w:rFonts w:ascii="HG丸ｺﾞｼｯｸM-PRO" w:eastAsia="HG丸ｺﾞｼｯｸM-PRO" w:hAnsi="HG丸ｺﾞｼｯｸM-PRO"/>
                <w:color w:val="000000" w:themeColor="text1"/>
                <w:sz w:val="18"/>
                <w:szCs w:val="18"/>
              </w:rPr>
            </w:pPr>
          </w:p>
          <w:p w:rsidR="001F28A7" w:rsidRPr="00A6033D" w:rsidRDefault="001F28A7" w:rsidP="002757F3">
            <w:pPr>
              <w:ind w:firstLineChars="50" w:firstLine="90"/>
              <w:rPr>
                <w:rFonts w:ascii="HG丸ｺﾞｼｯｸM-PRO" w:eastAsia="HG丸ｺﾞｼｯｸM-PRO" w:hAnsi="HG丸ｺﾞｼｯｸM-PRO"/>
                <w:color w:val="000000" w:themeColor="text1"/>
                <w:sz w:val="18"/>
                <w:szCs w:val="18"/>
              </w:rPr>
            </w:pPr>
          </w:p>
          <w:p w:rsidR="001F28A7" w:rsidRPr="00A6033D" w:rsidRDefault="001F28A7" w:rsidP="002757F3">
            <w:pPr>
              <w:ind w:firstLineChars="50" w:firstLine="90"/>
              <w:rPr>
                <w:rFonts w:ascii="HG丸ｺﾞｼｯｸM-PRO" w:eastAsia="HG丸ｺﾞｼｯｸM-PRO" w:hAnsi="HG丸ｺﾞｼｯｸM-PRO"/>
                <w:color w:val="000000" w:themeColor="text1"/>
                <w:sz w:val="18"/>
                <w:szCs w:val="18"/>
              </w:rPr>
            </w:pPr>
          </w:p>
          <w:p w:rsidR="00A6033D" w:rsidRPr="00A6033D" w:rsidRDefault="00A6033D" w:rsidP="00A6033D">
            <w:pPr>
              <w:rPr>
                <w:rFonts w:ascii="HG丸ｺﾞｼｯｸM-PRO" w:eastAsia="HG丸ｺﾞｼｯｸM-PRO" w:hAnsi="HG丸ｺﾞｼｯｸM-PRO"/>
                <w:color w:val="000000" w:themeColor="text1"/>
                <w:sz w:val="18"/>
                <w:szCs w:val="18"/>
              </w:rPr>
            </w:pPr>
          </w:p>
          <w:p w:rsidR="00A6033D" w:rsidRPr="00A6033D" w:rsidRDefault="00A6033D" w:rsidP="00A6033D">
            <w:pPr>
              <w:ind w:left="450" w:hangingChars="250" w:hanging="450"/>
              <w:rPr>
                <w:rFonts w:ascii="HG丸ｺﾞｼｯｸM-PRO" w:eastAsia="HG丸ｺﾞｼｯｸM-PRO" w:hAnsi="HG丸ｺﾞｼｯｸM-PRO"/>
                <w:color w:val="000000" w:themeColor="text1"/>
                <w:sz w:val="18"/>
                <w:szCs w:val="18"/>
              </w:rPr>
            </w:pPr>
          </w:p>
          <w:p w:rsidR="00A6033D" w:rsidRDefault="00A6033D" w:rsidP="00A6033D">
            <w:pPr>
              <w:ind w:left="450" w:hangingChars="250" w:hanging="450"/>
              <w:rPr>
                <w:rFonts w:ascii="HG丸ｺﾞｼｯｸM-PRO" w:eastAsia="HG丸ｺﾞｼｯｸM-PRO" w:hAnsi="HG丸ｺﾞｼｯｸM-PRO"/>
                <w:color w:val="000000" w:themeColor="text1"/>
                <w:sz w:val="18"/>
                <w:szCs w:val="18"/>
              </w:rPr>
            </w:pPr>
          </w:p>
          <w:p w:rsidR="0053116B" w:rsidRDefault="0053116B" w:rsidP="00A6033D">
            <w:pPr>
              <w:ind w:left="450" w:hangingChars="250" w:hanging="450"/>
              <w:rPr>
                <w:rFonts w:ascii="HG丸ｺﾞｼｯｸM-PRO" w:eastAsia="HG丸ｺﾞｼｯｸM-PRO" w:hAnsi="HG丸ｺﾞｼｯｸM-PRO"/>
                <w:color w:val="000000" w:themeColor="text1"/>
                <w:sz w:val="18"/>
                <w:szCs w:val="18"/>
              </w:rPr>
            </w:pPr>
          </w:p>
          <w:p w:rsidR="0053116B" w:rsidRDefault="0053116B" w:rsidP="00A6033D">
            <w:pPr>
              <w:ind w:left="450" w:hangingChars="250" w:hanging="450"/>
              <w:rPr>
                <w:rFonts w:ascii="HG丸ｺﾞｼｯｸM-PRO" w:eastAsia="HG丸ｺﾞｼｯｸM-PRO" w:hAnsi="HG丸ｺﾞｼｯｸM-PRO"/>
                <w:color w:val="000000" w:themeColor="text1"/>
                <w:sz w:val="18"/>
                <w:szCs w:val="18"/>
              </w:rPr>
            </w:pPr>
          </w:p>
          <w:p w:rsidR="0053116B" w:rsidRDefault="0053116B" w:rsidP="00A6033D">
            <w:pPr>
              <w:ind w:left="450" w:hangingChars="250" w:hanging="450"/>
              <w:rPr>
                <w:rFonts w:ascii="HG丸ｺﾞｼｯｸM-PRO" w:eastAsia="HG丸ｺﾞｼｯｸM-PRO" w:hAnsi="HG丸ｺﾞｼｯｸM-PRO"/>
                <w:color w:val="000000" w:themeColor="text1"/>
                <w:sz w:val="18"/>
                <w:szCs w:val="18"/>
              </w:rPr>
            </w:pPr>
          </w:p>
          <w:p w:rsidR="00A661DD" w:rsidRPr="00A6033D" w:rsidRDefault="00A661DD" w:rsidP="00A6033D">
            <w:pPr>
              <w:ind w:left="175" w:hangingChars="97" w:hanging="175"/>
              <w:rPr>
                <w:rFonts w:ascii="HG丸ｺﾞｼｯｸM-PRO" w:eastAsia="HG丸ｺﾞｼｯｸM-PRO" w:hAnsi="HG丸ｺﾞｼｯｸM-PRO"/>
                <w:color w:val="000000" w:themeColor="text1"/>
                <w:sz w:val="18"/>
                <w:szCs w:val="18"/>
              </w:rPr>
            </w:pPr>
            <w:r w:rsidRPr="00A6033D">
              <w:rPr>
                <w:rFonts w:ascii="HG丸ｺﾞｼｯｸM-PRO" w:eastAsia="HG丸ｺﾞｼｯｸM-PRO" w:hAnsi="HG丸ｺﾞｼｯｸM-PRO" w:hint="eastAsia"/>
                <w:color w:val="000000" w:themeColor="text1"/>
                <w:sz w:val="18"/>
                <w:szCs w:val="18"/>
              </w:rPr>
              <w:t>①次の事項を取り決めておくとよい</w:t>
            </w:r>
            <w:r w:rsidR="00216EF5">
              <w:rPr>
                <w:rFonts w:ascii="HG丸ｺﾞｼｯｸM-PRO" w:eastAsia="HG丸ｺﾞｼｯｸM-PRO" w:hAnsi="HG丸ｺﾞｼｯｸM-PRO" w:hint="eastAsia"/>
                <w:color w:val="000000" w:themeColor="text1"/>
                <w:sz w:val="18"/>
                <w:szCs w:val="18"/>
              </w:rPr>
              <w:t>。</w:t>
            </w:r>
          </w:p>
          <w:p w:rsidR="00A661DD" w:rsidRPr="00A6033D" w:rsidRDefault="00A661DD" w:rsidP="002D0A29">
            <w:pPr>
              <w:spacing w:line="220" w:lineRule="exact"/>
              <w:rPr>
                <w:rFonts w:ascii="HG丸ｺﾞｼｯｸM-PRO" w:eastAsia="HG丸ｺﾞｼｯｸM-PRO" w:hAnsi="HG丸ｺﾞｼｯｸM-PRO"/>
                <w:color w:val="000000" w:themeColor="text1"/>
                <w:sz w:val="18"/>
                <w:szCs w:val="18"/>
              </w:rPr>
            </w:pPr>
            <w:r w:rsidRPr="00A6033D">
              <w:rPr>
                <w:rFonts w:ascii="HG丸ｺﾞｼｯｸM-PRO" w:eastAsia="HG丸ｺﾞｼｯｸM-PRO" w:hAnsi="HG丸ｺﾞｼｯｸM-PRO" w:hint="eastAsia"/>
                <w:color w:val="000000" w:themeColor="text1"/>
                <w:sz w:val="18"/>
                <w:szCs w:val="18"/>
              </w:rPr>
              <w:t>・輸送に関する手順</w:t>
            </w:r>
          </w:p>
          <w:p w:rsidR="00A661DD" w:rsidRPr="00A6033D" w:rsidRDefault="00A661DD" w:rsidP="002D0A29">
            <w:pPr>
              <w:spacing w:line="220" w:lineRule="exact"/>
              <w:rPr>
                <w:rFonts w:ascii="HG丸ｺﾞｼｯｸM-PRO" w:eastAsia="HG丸ｺﾞｼｯｸM-PRO" w:hAnsi="HG丸ｺﾞｼｯｸM-PRO"/>
                <w:color w:val="000000" w:themeColor="text1"/>
                <w:sz w:val="18"/>
                <w:szCs w:val="18"/>
              </w:rPr>
            </w:pPr>
            <w:r w:rsidRPr="00A6033D">
              <w:rPr>
                <w:rFonts w:ascii="HG丸ｺﾞｼｯｸM-PRO" w:eastAsia="HG丸ｺﾞｼｯｸM-PRO" w:hAnsi="HG丸ｺﾞｼｯｸM-PRO" w:hint="eastAsia"/>
                <w:color w:val="000000" w:themeColor="text1"/>
                <w:sz w:val="18"/>
                <w:szCs w:val="18"/>
              </w:rPr>
              <w:t>・輸送条件</w:t>
            </w:r>
          </w:p>
          <w:p w:rsidR="00A6033D" w:rsidRPr="00A6033D" w:rsidRDefault="00A6033D" w:rsidP="00A6033D">
            <w:pPr>
              <w:spacing w:line="220" w:lineRule="exact"/>
              <w:ind w:left="158" w:hangingChars="88" w:hanging="158"/>
              <w:rPr>
                <w:rFonts w:ascii="HG丸ｺﾞｼｯｸM-PRO" w:eastAsia="HG丸ｺﾞｼｯｸM-PRO" w:hAnsi="HG丸ｺﾞｼｯｸM-PRO"/>
                <w:color w:val="000000" w:themeColor="text1"/>
                <w:sz w:val="18"/>
                <w:szCs w:val="18"/>
              </w:rPr>
            </w:pPr>
            <w:r w:rsidRPr="00A6033D">
              <w:rPr>
                <w:rFonts w:ascii="HG丸ｺﾞｼｯｸM-PRO" w:eastAsia="HG丸ｺﾞｼｯｸM-PRO" w:hAnsi="HG丸ｺﾞｼｯｸM-PRO" w:hint="eastAsia"/>
                <w:color w:val="000000" w:themeColor="text1"/>
                <w:sz w:val="18"/>
                <w:szCs w:val="18"/>
              </w:rPr>
              <w:t>・製品の譲受及び譲渡</w:t>
            </w:r>
          </w:p>
          <w:p w:rsidR="00A661DD" w:rsidRPr="00A6033D" w:rsidRDefault="00A6033D" w:rsidP="00A6033D">
            <w:pPr>
              <w:spacing w:line="220" w:lineRule="exact"/>
              <w:ind w:left="158"/>
              <w:rPr>
                <w:rFonts w:ascii="HG丸ｺﾞｼｯｸM-PRO" w:eastAsia="HG丸ｺﾞｼｯｸM-PRO" w:hAnsi="HG丸ｺﾞｼｯｸM-PRO"/>
                <w:color w:val="000000" w:themeColor="text1"/>
                <w:sz w:val="18"/>
                <w:szCs w:val="18"/>
              </w:rPr>
            </w:pPr>
            <w:r w:rsidRPr="00A6033D">
              <w:rPr>
                <w:rFonts w:ascii="HG丸ｺﾞｼｯｸM-PRO" w:eastAsia="HG丸ｺﾞｼｯｸM-PRO" w:hAnsi="HG丸ｺﾞｼｯｸM-PRO" w:hint="eastAsia"/>
                <w:color w:val="000000" w:themeColor="text1"/>
                <w:sz w:val="18"/>
                <w:szCs w:val="18"/>
              </w:rPr>
              <w:t>に関する記録の作成と</w:t>
            </w:r>
            <w:r w:rsidR="00A661DD" w:rsidRPr="00A6033D">
              <w:rPr>
                <w:rFonts w:ascii="HG丸ｺﾞｼｯｸM-PRO" w:eastAsia="HG丸ｺﾞｼｯｸM-PRO" w:hAnsi="HG丸ｺﾞｼｯｸM-PRO" w:hint="eastAsia"/>
                <w:color w:val="000000" w:themeColor="text1"/>
                <w:sz w:val="18"/>
                <w:szCs w:val="18"/>
              </w:rPr>
              <w:t>保管</w:t>
            </w:r>
          </w:p>
          <w:p w:rsidR="00A661DD" w:rsidRPr="00A6033D" w:rsidRDefault="00A661DD" w:rsidP="002D0A29">
            <w:pPr>
              <w:spacing w:line="220" w:lineRule="exact"/>
              <w:rPr>
                <w:rFonts w:ascii="HG丸ｺﾞｼｯｸM-PRO" w:eastAsia="HG丸ｺﾞｼｯｸM-PRO" w:hAnsi="HG丸ｺﾞｼｯｸM-PRO"/>
                <w:color w:val="000000" w:themeColor="text1"/>
                <w:sz w:val="18"/>
                <w:szCs w:val="18"/>
              </w:rPr>
            </w:pPr>
            <w:r w:rsidRPr="00A6033D">
              <w:rPr>
                <w:rFonts w:ascii="HG丸ｺﾞｼｯｸM-PRO" w:eastAsia="HG丸ｺﾞｼｯｸM-PRO" w:hAnsi="HG丸ｺﾞｼｯｸM-PRO" w:hint="eastAsia"/>
                <w:color w:val="000000" w:themeColor="text1"/>
                <w:sz w:val="18"/>
                <w:szCs w:val="18"/>
              </w:rPr>
              <w:t>・返品に係る手順</w:t>
            </w:r>
          </w:p>
          <w:p w:rsidR="009B117A" w:rsidRDefault="009B117A" w:rsidP="0053116B">
            <w:pPr>
              <w:spacing w:line="276" w:lineRule="auto"/>
              <w:ind w:left="180" w:hangingChars="100" w:hanging="180"/>
              <w:rPr>
                <w:rFonts w:ascii="HG丸ｺﾞｼｯｸM-PRO" w:eastAsia="HG丸ｺﾞｼｯｸM-PRO" w:hAnsi="HG丸ｺﾞｼｯｸM-PRO"/>
                <w:color w:val="000000" w:themeColor="text1"/>
                <w:sz w:val="18"/>
                <w:szCs w:val="18"/>
              </w:rPr>
            </w:pPr>
          </w:p>
          <w:p w:rsidR="009B117A" w:rsidRDefault="009B117A" w:rsidP="0053116B">
            <w:pPr>
              <w:spacing w:line="276" w:lineRule="auto"/>
              <w:ind w:left="180" w:hangingChars="100" w:hanging="180"/>
              <w:rPr>
                <w:rFonts w:ascii="HG丸ｺﾞｼｯｸM-PRO" w:eastAsia="HG丸ｺﾞｼｯｸM-PRO" w:hAnsi="HG丸ｺﾞｼｯｸM-PRO"/>
                <w:color w:val="000000" w:themeColor="text1"/>
                <w:sz w:val="18"/>
                <w:szCs w:val="18"/>
              </w:rPr>
            </w:pPr>
          </w:p>
          <w:p w:rsidR="00A6033D" w:rsidRPr="00CE238C" w:rsidRDefault="00FE4011" w:rsidP="0053116B">
            <w:pPr>
              <w:spacing w:line="276" w:lineRule="auto"/>
              <w:ind w:left="180" w:hangingChars="100" w:hanging="180"/>
              <w:rPr>
                <w:rFonts w:ascii="HG丸ｺﾞｼｯｸM-PRO" w:eastAsia="HG丸ｺﾞｼｯｸM-PRO" w:hAnsi="HG丸ｺﾞｼｯｸM-PRO"/>
                <w:color w:val="000000" w:themeColor="text1"/>
                <w:sz w:val="18"/>
                <w:szCs w:val="18"/>
              </w:rPr>
            </w:pPr>
            <w:r w:rsidRPr="00CE238C">
              <w:rPr>
                <w:rFonts w:ascii="HG丸ｺﾞｼｯｸM-PRO" w:eastAsia="HG丸ｺﾞｼｯｸM-PRO" w:hAnsi="HG丸ｺﾞｼｯｸM-PRO" w:hint="eastAsia"/>
                <w:color w:val="000000" w:themeColor="text1"/>
                <w:sz w:val="18"/>
                <w:szCs w:val="18"/>
              </w:rPr>
              <w:t>●</w:t>
            </w:r>
            <w:r w:rsidR="009B117A" w:rsidRPr="00CE238C">
              <w:rPr>
                <w:rFonts w:ascii="HG丸ｺﾞｼｯｸM-PRO" w:eastAsia="HG丸ｺﾞｼｯｸM-PRO" w:hAnsi="HG丸ｺﾞｼｯｸM-PRO" w:hint="eastAsia"/>
                <w:color w:val="000000" w:themeColor="text1"/>
                <w:sz w:val="18"/>
                <w:szCs w:val="18"/>
              </w:rPr>
              <w:t>②</w:t>
            </w:r>
            <w:r w:rsidR="009B117A" w:rsidRPr="00CE238C">
              <w:rPr>
                <w:rFonts w:ascii="HG丸ｺﾞｼｯｸM-PRO" w:eastAsia="HG丸ｺﾞｼｯｸM-PRO" w:hAnsi="HG丸ｺﾞｼｯｸM-PRO"/>
                <w:color w:val="000000" w:themeColor="text1"/>
                <w:sz w:val="18"/>
                <w:szCs w:val="18"/>
              </w:rPr>
              <w:t>A社/C</w:t>
            </w:r>
            <w:r w:rsidR="009B117A" w:rsidRPr="00CE238C">
              <w:rPr>
                <w:rFonts w:ascii="HG丸ｺﾞｼｯｸM-PRO" w:eastAsia="HG丸ｺﾞｼｯｸM-PRO" w:hAnsi="HG丸ｺﾞｼｯｸM-PRO" w:hint="eastAsia"/>
                <w:color w:val="000000" w:themeColor="text1"/>
                <w:sz w:val="18"/>
                <w:szCs w:val="18"/>
              </w:rPr>
              <w:t>社では</w:t>
            </w:r>
            <w:r w:rsidR="006E5F3B" w:rsidRPr="00CE238C">
              <w:rPr>
                <w:rFonts w:ascii="HG丸ｺﾞｼｯｸM-PRO" w:eastAsia="HG丸ｺﾞｼｯｸM-PRO" w:hAnsi="HG丸ｺﾞｼｯｸM-PRO" w:hint="eastAsia"/>
                <w:color w:val="000000" w:themeColor="text1"/>
                <w:sz w:val="18"/>
                <w:szCs w:val="18"/>
              </w:rPr>
              <w:t>除外</w:t>
            </w:r>
          </w:p>
          <w:p w:rsidR="00A661DD" w:rsidRPr="009256A4" w:rsidRDefault="00A661DD" w:rsidP="00A6033D">
            <w:pPr>
              <w:ind w:left="180" w:hangingChars="100" w:hanging="180"/>
              <w:rPr>
                <w:color w:val="000000" w:themeColor="text1"/>
              </w:rPr>
            </w:pPr>
            <w:r w:rsidRPr="00A6033D">
              <w:rPr>
                <w:rFonts w:ascii="HG丸ｺﾞｼｯｸM-PRO" w:eastAsia="HG丸ｺﾞｼｯｸM-PRO" w:hAnsi="HG丸ｺﾞｼｯｸM-PRO" w:hint="eastAsia"/>
                <w:color w:val="000000" w:themeColor="text1"/>
                <w:sz w:val="18"/>
                <w:szCs w:val="18"/>
              </w:rPr>
              <w:t>③ＥＭＣ試験などが考えられる。</w:t>
            </w:r>
          </w:p>
        </w:tc>
      </w:tr>
    </w:tbl>
    <w:p w:rsidR="00A661DD" w:rsidRPr="009256A4" w:rsidRDefault="00A661DD">
      <w:pPr>
        <w:rPr>
          <w:color w:val="000000" w:themeColor="text1"/>
        </w:rPr>
        <w:sectPr w:rsidR="00A661DD" w:rsidRPr="009256A4" w:rsidSect="00B426B9">
          <w:headerReference w:type="default" r:id="rId20"/>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A661DD" w:rsidRPr="009256A4" w:rsidTr="00F13EC0">
        <w:trPr>
          <w:trHeight w:val="2269"/>
        </w:trPr>
        <w:tc>
          <w:tcPr>
            <w:tcW w:w="7088" w:type="dxa"/>
          </w:tcPr>
          <w:p w:rsidR="00F63D6A" w:rsidRPr="009256A4" w:rsidRDefault="00F63D6A"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４．２　文書化</w:t>
            </w:r>
          </w:p>
          <w:p w:rsidR="00DA5187" w:rsidRPr="009256A4" w:rsidRDefault="00A661DD"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４．２．１　品質管理監督システムの文書化（QMS省令第６条）</w:t>
            </w:r>
          </w:p>
          <w:p w:rsidR="00A661DD" w:rsidRPr="009256A4" w:rsidRDefault="00A661DD"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cs="ＭＳゴシック" w:hint="eastAsia"/>
                <w:color w:val="000000" w:themeColor="text1"/>
                <w:kern w:val="0"/>
                <w:szCs w:val="21"/>
              </w:rPr>
              <w:t>【定めているルールについて、</w:t>
            </w:r>
            <w:r w:rsidR="00E61705">
              <w:rPr>
                <w:rFonts w:ascii="HG丸ｺﾞｼｯｸM-PRO" w:eastAsia="HG丸ｺﾞｼｯｸM-PRO" w:hAnsi="HG丸ｺﾞｼｯｸM-PRO" w:cs="ＭＳゴシック" w:hint="eastAsia"/>
                <w:color w:val="000000" w:themeColor="text1"/>
                <w:kern w:val="0"/>
                <w:szCs w:val="21"/>
              </w:rPr>
              <w:t>業務の実施者</w:t>
            </w:r>
            <w:r w:rsidRPr="009256A4">
              <w:rPr>
                <w:rFonts w:ascii="HG丸ｺﾞｼｯｸM-PRO" w:eastAsia="HG丸ｺﾞｼｯｸM-PRO" w:hAnsi="HG丸ｺﾞｼｯｸM-PRO" w:cs="ＭＳゴシック" w:hint="eastAsia"/>
                <w:color w:val="000000" w:themeColor="text1"/>
                <w:kern w:val="0"/>
                <w:szCs w:val="21"/>
              </w:rPr>
              <w:t>がわかるように文書等で定めること。なお、製品標準書の作成についても、ここで規定されている。】</w:t>
            </w:r>
          </w:p>
          <w:p w:rsidR="00A661DD" w:rsidRPr="009256A4" w:rsidRDefault="00A661DD"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（１）品質管理監督システムを運用管理するために、次の事項の文書を作成する。</w:t>
            </w:r>
          </w:p>
          <w:p w:rsidR="00A661DD" w:rsidRPr="009256A4" w:rsidRDefault="00704D68"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①品質方針及び品質目標</w:t>
            </w:r>
            <w:r w:rsidR="00A661DD" w:rsidRPr="009256A4">
              <w:rPr>
                <w:rFonts w:ascii="HG丸ｺﾞｼｯｸM-PRO" w:eastAsia="HG丸ｺﾞｼｯｸM-PRO" w:hAnsi="HG丸ｺﾞｼｯｸM-PRO" w:hint="eastAsia"/>
                <w:color w:val="000000" w:themeColor="text1"/>
                <w:szCs w:val="21"/>
              </w:rPr>
              <w:t xml:space="preserve">　　　　　　　　　　</w:t>
            </w:r>
          </w:p>
          <w:p w:rsidR="00A661DD" w:rsidRPr="009256A4" w:rsidRDefault="00A661D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②品質管理監督システム基準書（当基準書）</w:t>
            </w:r>
          </w:p>
          <w:p w:rsidR="008A3909" w:rsidRPr="009256A4" w:rsidRDefault="00A661D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③当社の工程について計画的な実施及び管理を行うために</w:t>
            </w:r>
          </w:p>
          <w:p w:rsidR="00A661DD" w:rsidRPr="009256A4" w:rsidRDefault="00A661DD" w:rsidP="00C40D28">
            <w:pPr>
              <w:spacing w:line="300" w:lineRule="auto"/>
              <w:ind w:firstLineChars="350" w:firstLine="73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必要な文書</w:t>
            </w:r>
          </w:p>
          <w:p w:rsidR="00A661DD" w:rsidRPr="009256A4" w:rsidRDefault="00A661D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④ＱＭＳ省令で規定する文書</w:t>
            </w:r>
          </w:p>
          <w:p w:rsidR="00A661DD" w:rsidRPr="009256A4" w:rsidRDefault="00A661D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⑤その他薬事に関する法令に規定する文書</w:t>
            </w:r>
          </w:p>
          <w:p w:rsidR="00A661DD" w:rsidRPr="009256A4" w:rsidRDefault="00A661DD" w:rsidP="00C40D28">
            <w:pPr>
              <w:spacing w:line="300" w:lineRule="auto"/>
              <w:ind w:firstLineChars="250" w:firstLine="525"/>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rPr>
              <w:t>⑥製品標準書</w:t>
            </w:r>
          </w:p>
          <w:p w:rsidR="00A661DD" w:rsidRPr="009256A4" w:rsidRDefault="00A661DD" w:rsidP="00C40D28">
            <w:pPr>
              <w:spacing w:line="300" w:lineRule="auto"/>
              <w:ind w:firstLineChars="200" w:firstLine="420"/>
              <w:rPr>
                <w:rFonts w:ascii="HG丸ｺﾞｼｯｸM-PRO" w:eastAsia="HG丸ｺﾞｼｯｸM-PRO" w:hAnsi="HG丸ｺﾞｼｯｸM-PRO"/>
                <w:color w:val="000000" w:themeColor="text1"/>
                <w:szCs w:val="21"/>
              </w:rPr>
            </w:pPr>
          </w:p>
          <w:p w:rsidR="00A661DD" w:rsidRPr="009256A4" w:rsidRDefault="00E6170D"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（２）製品標準書を</w:t>
            </w:r>
            <w:r w:rsidR="00A661DD" w:rsidRPr="009256A4">
              <w:rPr>
                <w:rFonts w:ascii="HG丸ｺﾞｼｯｸM-PRO" w:eastAsia="HG丸ｺﾞｼｯｸM-PRO" w:hAnsi="HG丸ｺﾞｼｯｸM-PRO" w:hint="eastAsia"/>
                <w:color w:val="000000" w:themeColor="text1"/>
                <w:szCs w:val="21"/>
              </w:rPr>
              <w:t>品目毎に作成し、その工程を担う施設に</w:t>
            </w:r>
            <w:r w:rsidRPr="009256A4">
              <w:rPr>
                <w:rFonts w:ascii="HG丸ｺﾞｼｯｸM-PRO" w:eastAsia="HG丸ｺﾞｼｯｸM-PRO" w:hAnsi="HG丸ｺﾞｼｯｸM-PRO" w:hint="eastAsia"/>
                <w:color w:val="000000" w:themeColor="text1"/>
                <w:szCs w:val="21"/>
              </w:rPr>
              <w:t>は必要な箇所を</w:t>
            </w:r>
            <w:r w:rsidR="00A661DD" w:rsidRPr="009256A4">
              <w:rPr>
                <w:rFonts w:ascii="HG丸ｺﾞｼｯｸM-PRO" w:eastAsia="HG丸ｺﾞｼｯｸM-PRO" w:hAnsi="HG丸ｺﾞｼｯｸM-PRO" w:hint="eastAsia"/>
                <w:color w:val="000000" w:themeColor="text1"/>
                <w:szCs w:val="21"/>
              </w:rPr>
              <w:t>提供する。</w:t>
            </w:r>
          </w:p>
          <w:p w:rsidR="00A661DD" w:rsidRPr="009256A4" w:rsidRDefault="00A661DD" w:rsidP="00C40D28">
            <w:pPr>
              <w:spacing w:line="300" w:lineRule="auto"/>
              <w:ind w:leftChars="300" w:left="63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記載内容は、「薬事法等の一部を改正する法律の施行に伴う医療機器及び体外診断用医薬品の製造管理及び品質管理の基準に関する省令の改正について（平成</w:t>
            </w:r>
            <w:r w:rsidRPr="009256A4">
              <w:rPr>
                <w:rFonts w:ascii="HG丸ｺﾞｼｯｸM-PRO" w:eastAsia="HG丸ｺﾞｼｯｸM-PRO" w:hAnsi="HG丸ｺﾞｼｯｸM-PRO"/>
                <w:color w:val="000000" w:themeColor="text1"/>
                <w:szCs w:val="21"/>
              </w:rPr>
              <w:t>26年８月27日付け</w:t>
            </w:r>
            <w:r w:rsidRPr="009256A4">
              <w:rPr>
                <w:rFonts w:ascii="HG丸ｺﾞｼｯｸM-PRO" w:eastAsia="HG丸ｺﾞｼｯｸM-PRO" w:hAnsi="HG丸ｺﾞｼｯｸM-PRO" w:hint="eastAsia"/>
                <w:color w:val="000000" w:themeColor="text1"/>
                <w:szCs w:val="21"/>
              </w:rPr>
              <w:t>薬食監麻発</w:t>
            </w:r>
            <w:r w:rsidRPr="009256A4">
              <w:rPr>
                <w:rFonts w:ascii="HG丸ｺﾞｼｯｸM-PRO" w:eastAsia="HG丸ｺﾞｼｯｸM-PRO" w:hAnsi="HG丸ｺﾞｼｯｸM-PRO"/>
                <w:color w:val="000000" w:themeColor="text1"/>
                <w:szCs w:val="21"/>
              </w:rPr>
              <w:t>0827第４号</w:t>
            </w:r>
            <w:r w:rsidRPr="009256A4">
              <w:rPr>
                <w:rFonts w:ascii="HG丸ｺﾞｼｯｸM-PRO" w:eastAsia="HG丸ｺﾞｼｯｸM-PRO" w:hAnsi="HG丸ｺﾞｼｯｸM-PRO" w:hint="eastAsia"/>
                <w:color w:val="000000" w:themeColor="text1"/>
                <w:szCs w:val="21"/>
              </w:rPr>
              <w:t>）」第６の６（</w:t>
            </w:r>
            <w:r w:rsidR="0006375B" w:rsidRPr="009256A4">
              <w:rPr>
                <w:rFonts w:ascii="HG丸ｺﾞｼｯｸM-PRO" w:eastAsia="HG丸ｺﾞｼｯｸM-PRO" w:hAnsi="HG丸ｺﾞｼｯｸM-PRO" w:hint="eastAsia"/>
                <w:color w:val="000000" w:themeColor="text1"/>
                <w:szCs w:val="21"/>
              </w:rPr>
              <w:t>５</w:t>
            </w:r>
            <w:r w:rsidR="00E6170D" w:rsidRPr="009256A4">
              <w:rPr>
                <w:rFonts w:ascii="HG丸ｺﾞｼｯｸM-PRO" w:eastAsia="HG丸ｺﾞｼｯｸM-PRO" w:hAnsi="HG丸ｺﾞｼｯｸM-PRO" w:hint="eastAsia"/>
                <w:color w:val="000000" w:themeColor="text1"/>
                <w:szCs w:val="21"/>
              </w:rPr>
              <w:t>）」に準拠</w:t>
            </w:r>
            <w:r w:rsidRPr="009256A4">
              <w:rPr>
                <w:rFonts w:ascii="HG丸ｺﾞｼｯｸM-PRO" w:eastAsia="HG丸ｺﾞｼｯｸM-PRO" w:hAnsi="HG丸ｺﾞｼｯｸM-PRO" w:hint="eastAsia"/>
                <w:color w:val="000000" w:themeColor="text1"/>
                <w:szCs w:val="21"/>
              </w:rPr>
              <w:t>する。</w:t>
            </w:r>
          </w:p>
          <w:p w:rsidR="00A661DD" w:rsidRPr="009256A4" w:rsidRDefault="00A661DD" w:rsidP="00C40D28">
            <w:pPr>
              <w:spacing w:line="300" w:lineRule="auto"/>
              <w:rPr>
                <w:rFonts w:ascii="HG丸ｺﾞｼｯｸM-PRO" w:eastAsia="HG丸ｺﾞｼｯｸM-PRO" w:hAnsi="HG丸ｺﾞｼｯｸM-PRO"/>
                <w:color w:val="000000" w:themeColor="text1"/>
                <w:szCs w:val="21"/>
              </w:rPr>
            </w:pPr>
          </w:p>
          <w:p w:rsidR="00A661DD" w:rsidRPr="009256A4" w:rsidRDefault="00A661DD"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（３）製品が設置管理医療機器である場合は、設置業務の内容についても製品標準書に規定する。</w:t>
            </w:r>
          </w:p>
          <w:p w:rsidR="00470494" w:rsidRPr="009256A4" w:rsidRDefault="00470494" w:rsidP="00C40D28">
            <w:pPr>
              <w:spacing w:line="300" w:lineRule="auto"/>
              <w:ind w:firstLineChars="100" w:firstLine="210"/>
              <w:rPr>
                <w:rFonts w:ascii="HG丸ｺﾞｼｯｸM-PRO" w:eastAsia="HG丸ｺﾞｼｯｸM-PRO" w:hAnsi="HG丸ｺﾞｼｯｸM-PRO"/>
                <w:color w:val="000000" w:themeColor="text1"/>
                <w:szCs w:val="21"/>
              </w:rPr>
            </w:pPr>
          </w:p>
          <w:p w:rsidR="007E4BB8" w:rsidRDefault="007E4BB8" w:rsidP="00C40D28">
            <w:pPr>
              <w:spacing w:line="300" w:lineRule="auto"/>
              <w:rPr>
                <w:rFonts w:ascii="HG丸ｺﾞｼｯｸM-PRO" w:eastAsia="HG丸ｺﾞｼｯｸM-PRO" w:hAnsi="HG丸ｺﾞｼｯｸM-PRO"/>
                <w:b/>
                <w:color w:val="000000" w:themeColor="text1"/>
                <w:szCs w:val="21"/>
                <w:u w:val="single"/>
              </w:rPr>
            </w:pPr>
          </w:p>
          <w:p w:rsidR="00470494" w:rsidRPr="009256A4" w:rsidRDefault="00470494"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４．２．２　品質管理監督システム基準書（QMS省令第7条）</w:t>
            </w:r>
          </w:p>
          <w:p w:rsidR="00470494" w:rsidRPr="009256A4" w:rsidRDefault="00470494"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（１）品質管理監督システム</w:t>
            </w:r>
            <w:r w:rsidR="00E6170D" w:rsidRPr="009256A4">
              <w:rPr>
                <w:rFonts w:ascii="HG丸ｺﾞｼｯｸM-PRO" w:eastAsia="HG丸ｺﾞｼｯｸM-PRO" w:hAnsi="HG丸ｺﾞｼｯｸM-PRO" w:hint="eastAsia"/>
                <w:color w:val="000000" w:themeColor="text1"/>
                <w:szCs w:val="21"/>
              </w:rPr>
              <w:t>基準書</w:t>
            </w:r>
            <w:r w:rsidRPr="009256A4">
              <w:rPr>
                <w:rFonts w:ascii="HG丸ｺﾞｼｯｸM-PRO" w:eastAsia="HG丸ｺﾞｼｯｸM-PRO" w:hAnsi="HG丸ｺﾞｼｯｸM-PRO" w:hint="eastAsia"/>
                <w:color w:val="000000" w:themeColor="text1"/>
                <w:szCs w:val="21"/>
              </w:rPr>
              <w:t>には、次の事項について記載する。</w:t>
            </w:r>
          </w:p>
          <w:p w:rsidR="00470494" w:rsidRPr="009256A4" w:rsidRDefault="00470494"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①品質管理監督システムの概要</w:t>
            </w:r>
          </w:p>
          <w:p w:rsidR="00470494" w:rsidRPr="009256A4" w:rsidRDefault="00470494"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②品質管理監督システムの範囲</w:t>
            </w:r>
          </w:p>
          <w:p w:rsidR="00470494" w:rsidRPr="009256A4" w:rsidRDefault="00470494"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③品質管理監督システムについて確立する手順書</w:t>
            </w:r>
          </w:p>
          <w:p w:rsidR="00470494" w:rsidRPr="009256A4" w:rsidRDefault="00470494"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④工程の相互関係　「</w:t>
            </w:r>
            <w:r w:rsidRPr="009256A4">
              <w:rPr>
                <w:rFonts w:ascii="HG丸ｺﾞｼｯｸM-PRO" w:eastAsia="HG丸ｺﾞｼｯｸM-PRO" w:hAnsi="HG丸ｺﾞｼｯｸM-PRO" w:hint="eastAsia"/>
                <w:b/>
                <w:color w:val="000000" w:themeColor="text1"/>
                <w:szCs w:val="21"/>
              </w:rPr>
              <w:t>附図３　品質管理監督システム体系図</w:t>
            </w:r>
            <w:r w:rsidRPr="009256A4">
              <w:rPr>
                <w:rFonts w:ascii="HG丸ｺﾞｼｯｸM-PRO" w:eastAsia="HG丸ｺﾞｼｯｸM-PRO" w:hAnsi="HG丸ｺﾞｼｯｸM-PRO" w:hint="eastAsia"/>
                <w:color w:val="000000" w:themeColor="text1"/>
                <w:szCs w:val="21"/>
              </w:rPr>
              <w:t>」参照</w:t>
            </w:r>
          </w:p>
          <w:p w:rsidR="00A41842" w:rsidRPr="009256A4" w:rsidRDefault="00A41842" w:rsidP="00C40D28">
            <w:pPr>
              <w:spacing w:line="300" w:lineRule="auto"/>
              <w:rPr>
                <w:rFonts w:ascii="HG丸ｺﾞｼｯｸM-PRO" w:eastAsia="HG丸ｺﾞｼｯｸM-PRO" w:hAnsi="HG丸ｺﾞｼｯｸM-PRO"/>
                <w:color w:val="000000" w:themeColor="text1"/>
                <w:szCs w:val="21"/>
              </w:rPr>
            </w:pPr>
          </w:p>
          <w:p w:rsidR="00A6033D" w:rsidRDefault="00A6033D" w:rsidP="00C40D28">
            <w:pPr>
              <w:spacing w:line="300" w:lineRule="auto"/>
              <w:rPr>
                <w:rFonts w:ascii="HG丸ｺﾞｼｯｸM-PRO" w:eastAsia="HG丸ｺﾞｼｯｸM-PRO" w:hAnsi="HG丸ｺﾞｼｯｸM-PRO"/>
                <w:color w:val="000000" w:themeColor="text1"/>
                <w:szCs w:val="21"/>
              </w:rPr>
            </w:pPr>
          </w:p>
          <w:p w:rsidR="00A6033D" w:rsidRDefault="00A6033D" w:rsidP="00C40D28">
            <w:pPr>
              <w:spacing w:line="300" w:lineRule="auto"/>
              <w:rPr>
                <w:rFonts w:ascii="HG丸ｺﾞｼｯｸM-PRO" w:eastAsia="HG丸ｺﾞｼｯｸM-PRO" w:hAnsi="HG丸ｺﾞｼｯｸM-PRO"/>
                <w:color w:val="000000" w:themeColor="text1"/>
                <w:szCs w:val="21"/>
              </w:rPr>
            </w:pPr>
          </w:p>
          <w:p w:rsidR="00A6033D" w:rsidRDefault="00A6033D" w:rsidP="00C40D28">
            <w:pPr>
              <w:spacing w:line="300" w:lineRule="auto"/>
              <w:rPr>
                <w:rFonts w:ascii="HG丸ｺﾞｼｯｸM-PRO" w:eastAsia="HG丸ｺﾞｼｯｸM-PRO" w:hAnsi="HG丸ｺﾞｼｯｸM-PRO"/>
                <w:color w:val="000000" w:themeColor="text1"/>
                <w:szCs w:val="21"/>
              </w:rPr>
            </w:pPr>
          </w:p>
          <w:p w:rsidR="00A6033D" w:rsidRDefault="00A6033D" w:rsidP="00C40D28">
            <w:pPr>
              <w:spacing w:line="300" w:lineRule="auto"/>
              <w:rPr>
                <w:rFonts w:ascii="HG丸ｺﾞｼｯｸM-PRO" w:eastAsia="HG丸ｺﾞｼｯｸM-PRO" w:hAnsi="HG丸ｺﾞｼｯｸM-PRO"/>
                <w:color w:val="000000" w:themeColor="text1"/>
                <w:szCs w:val="21"/>
              </w:rPr>
            </w:pPr>
          </w:p>
          <w:p w:rsidR="00A6033D" w:rsidRDefault="00A6033D" w:rsidP="00C40D28">
            <w:pPr>
              <w:spacing w:line="300" w:lineRule="auto"/>
              <w:rPr>
                <w:rFonts w:ascii="HG丸ｺﾞｼｯｸM-PRO" w:eastAsia="HG丸ｺﾞｼｯｸM-PRO" w:hAnsi="HG丸ｺﾞｼｯｸM-PRO"/>
                <w:color w:val="000000" w:themeColor="text1"/>
                <w:szCs w:val="21"/>
              </w:rPr>
            </w:pPr>
          </w:p>
          <w:p w:rsidR="00A6033D" w:rsidRDefault="00A6033D" w:rsidP="00C40D28">
            <w:pPr>
              <w:spacing w:line="300" w:lineRule="auto"/>
              <w:rPr>
                <w:rFonts w:ascii="HG丸ｺﾞｼｯｸM-PRO" w:eastAsia="HG丸ｺﾞｼｯｸM-PRO" w:hAnsi="HG丸ｺﾞｼｯｸM-PRO"/>
                <w:color w:val="000000" w:themeColor="text1"/>
                <w:szCs w:val="21"/>
              </w:rPr>
            </w:pPr>
          </w:p>
          <w:p w:rsidR="00A6033D" w:rsidRDefault="00A6033D" w:rsidP="00C40D28">
            <w:pPr>
              <w:spacing w:line="300" w:lineRule="auto"/>
              <w:rPr>
                <w:rFonts w:ascii="HG丸ｺﾞｼｯｸM-PRO" w:eastAsia="HG丸ｺﾞｼｯｸM-PRO" w:hAnsi="HG丸ｺﾞｼｯｸM-PRO"/>
                <w:color w:val="000000" w:themeColor="text1"/>
                <w:szCs w:val="21"/>
              </w:rPr>
            </w:pPr>
          </w:p>
          <w:p w:rsidR="0006375B" w:rsidRPr="009256A4" w:rsidRDefault="0006375B"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w:t>
            </w:r>
            <w:r w:rsidR="00E61705">
              <w:rPr>
                <w:rFonts w:ascii="HG丸ｺﾞｼｯｸM-PRO" w:eastAsia="HG丸ｺﾞｼｯｸM-PRO" w:hAnsi="HG丸ｺﾞｼｯｸM-PRO" w:hint="eastAsia"/>
                <w:color w:val="000000" w:themeColor="text1"/>
                <w:szCs w:val="21"/>
              </w:rPr>
              <w:t>この</w:t>
            </w:r>
            <w:r w:rsidRPr="009256A4">
              <w:rPr>
                <w:rFonts w:ascii="HG丸ｺﾞｼｯｸM-PRO" w:eastAsia="HG丸ｺﾞｼｯｸM-PRO" w:hAnsi="HG丸ｺﾞｼｯｸM-PRO" w:hint="eastAsia"/>
                <w:color w:val="000000" w:themeColor="text1"/>
                <w:szCs w:val="21"/>
              </w:rPr>
              <w:t>品質管理監督システムにて定める文書体系は</w:t>
            </w:r>
            <w:r w:rsidR="00E61705">
              <w:rPr>
                <w:rFonts w:ascii="HG丸ｺﾞｼｯｸM-PRO" w:eastAsia="HG丸ｺﾞｼｯｸM-PRO" w:hAnsi="HG丸ｺﾞｼｯｸM-PRO" w:hint="eastAsia"/>
                <w:color w:val="000000" w:themeColor="text1"/>
                <w:szCs w:val="21"/>
              </w:rPr>
              <w:t>以下のとおり</w:t>
            </w:r>
          </w:p>
          <w:p w:rsidR="0006375B" w:rsidRPr="009256A4" w:rsidRDefault="0006375B" w:rsidP="00C40D28">
            <w:pPr>
              <w:spacing w:line="300" w:lineRule="auto"/>
              <w:ind w:firstLineChars="3200" w:firstLine="6720"/>
              <w:rPr>
                <w:rFonts w:ascii="HG丸ｺﾞｼｯｸM-PRO" w:eastAsia="HG丸ｺﾞｼｯｸM-PRO" w:hAnsi="HG丸ｺﾞｼｯｸM-PRO"/>
                <w:color w:val="000000" w:themeColor="text1"/>
                <w:szCs w:val="21"/>
              </w:rPr>
            </w:pPr>
          </w:p>
          <w:p w:rsidR="0006375B" w:rsidRPr="009256A4" w:rsidRDefault="0006375B" w:rsidP="00C40D28">
            <w:pPr>
              <w:spacing w:line="300" w:lineRule="auto"/>
              <w:ind w:leftChars="100" w:left="210"/>
              <w:rPr>
                <w:rFonts w:ascii="HG丸ｺﾞｼｯｸM-PRO" w:eastAsia="HG丸ｺﾞｼｯｸM-PRO" w:hAnsi="HG丸ｺﾞｼｯｸM-PRO"/>
                <w:color w:val="000000" w:themeColor="text1"/>
                <w:szCs w:val="21"/>
              </w:rPr>
            </w:pPr>
          </w:p>
          <w:p w:rsidR="0006375B" w:rsidRPr="009256A4" w:rsidRDefault="007E4BB8" w:rsidP="00C40D28">
            <w:pPr>
              <w:spacing w:line="300" w:lineRule="auto"/>
              <w:ind w:leftChars="100" w:left="210"/>
              <w:rPr>
                <w:rFonts w:ascii="HG丸ｺﾞｼｯｸM-PRO" w:eastAsia="HG丸ｺﾞｼｯｸM-PRO" w:hAnsi="HG丸ｺﾞｼｯｸM-PRO"/>
                <w:color w:val="000000" w:themeColor="text1"/>
                <w:szCs w:val="21"/>
              </w:rPr>
            </w:pPr>
            <w:r w:rsidRPr="009256A4">
              <w:rPr>
                <w:rFonts w:ascii="富士ポップ" w:eastAsia="富士ポップ" w:hAnsi="HG丸ｺﾞｼｯｸM-PRO" w:hint="eastAsia"/>
                <w:noProof/>
                <w:color w:val="000000" w:themeColor="text1"/>
                <w:szCs w:val="21"/>
              </w:rPr>
              <mc:AlternateContent>
                <mc:Choice Requires="wpg">
                  <w:drawing>
                    <wp:anchor distT="0" distB="0" distL="114300" distR="114300" simplePos="0" relativeHeight="251666432" behindDoc="0" locked="0" layoutInCell="1" allowOverlap="1" wp14:anchorId="61359532" wp14:editId="5FA97BA0">
                      <wp:simplePos x="0" y="0"/>
                      <wp:positionH relativeFrom="column">
                        <wp:posOffset>1634490</wp:posOffset>
                      </wp:positionH>
                      <wp:positionV relativeFrom="paragraph">
                        <wp:posOffset>78740</wp:posOffset>
                      </wp:positionV>
                      <wp:extent cx="1778000" cy="1622425"/>
                      <wp:effectExtent l="0" t="0" r="12700" b="15875"/>
                      <wp:wrapNone/>
                      <wp:docPr id="1" name="グループ化 1"/>
                      <wp:cNvGraphicFramePr/>
                      <a:graphic xmlns:a="http://schemas.openxmlformats.org/drawingml/2006/main">
                        <a:graphicData uri="http://schemas.microsoft.com/office/word/2010/wordprocessingGroup">
                          <wpg:wgp>
                            <wpg:cNvGrpSpPr/>
                            <wpg:grpSpPr>
                              <a:xfrm>
                                <a:off x="0" y="0"/>
                                <a:ext cx="1778000" cy="1622425"/>
                                <a:chOff x="333403" y="342900"/>
                                <a:chExt cx="1778587" cy="1622425"/>
                              </a:xfrm>
                            </wpg:grpSpPr>
                            <wps:wsp>
                              <wps:cNvPr id="2" name="二等辺三角形 2"/>
                              <wps:cNvSpPr/>
                              <wps:spPr>
                                <a:xfrm>
                                  <a:off x="333403" y="342900"/>
                                  <a:ext cx="1778587" cy="162242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コネクタ 4"/>
                              <wps:cNvCnPr/>
                              <wps:spPr>
                                <a:xfrm>
                                  <a:off x="857250" y="1047750"/>
                                  <a:ext cx="733426"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596886" y="1504950"/>
                                  <a:ext cx="1279539"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テキスト ボックス 6"/>
                              <wps:cNvSpPr txBox="1"/>
                              <wps:spPr>
                                <a:xfrm>
                                  <a:off x="523877" y="466725"/>
                                  <a:ext cx="1428750" cy="4952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044E" w:rsidRDefault="003F044E"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品質管理監督</w:t>
                                    </w:r>
                                  </w:p>
                                  <w:p w:rsidR="003F044E" w:rsidRPr="00162351" w:rsidRDefault="003F044E"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システム基準書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504825" y="1123950"/>
                                  <a:ext cx="14763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044E" w:rsidRPr="00162351" w:rsidRDefault="003F044E"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手順書・基準書関係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717593" y="1552575"/>
                                  <a:ext cx="1000126"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044E" w:rsidRPr="00162351" w:rsidRDefault="003F044E"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記録関係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41" style="position:absolute;left:0;text-align:left;margin-left:128.7pt;margin-top:6.2pt;width:140pt;height:127.75pt;z-index:251666432;mso-width-relative:margin;mso-height-relative:margin" coordorigin="3334,3429" coordsize="17785,1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42" type="#_x0000_t5" style="position:absolute;left:3334;top:3429;width:17785;height:16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343cQA&#10;AADaAAAADwAAAGRycy9kb3ducmV2LnhtbESPT2sCMRTE74LfITyhN812C7JujaLSQg/F4p/2/Ni8&#10;bpZuXrZJquu3N0LB4zAzv2Hmy9624kQ+NI4VPE4yEMSV0w3XCo6H13EBIkRkja1jUnChAMvFcDDH&#10;Ursz7+i0j7VIEA4lKjAxdqWUoTJkMUxcR5y8b+ctxiR9LbXHc4LbVuZZNpUWG04LBjvaGKp+9n9W&#10;wfshN7+z7cfny3r2VWxXTwF9KJR6GPWrZxCR+ngP/7fftIIcblfSD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t+N3EAAAA2gAAAA8AAAAAAAAAAAAAAAAAmAIAAGRycy9k&#10;b3ducmV2LnhtbFBLBQYAAAAABAAEAPUAAACJAwAAAAA=&#10;" filled="f" strokecolor="black [3213]" strokeweight="2pt"/>
                      <v:line id="直線コネクタ 4" o:spid="_x0000_s1043" style="position:absolute;visibility:visible;mso-wrap-style:square" from="8572,10477" to="15906,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gm/8MAAADaAAAADwAAAGRycy9kb3ducmV2LnhtbESP0WrCQBRE3wX/YblC3+pGqZJG11CK&#10;pUKp0OgHXLLXbDR7N2S3Sfr33ULBx2FmzjDbfLSN6KnztWMFi3kCgrh0uuZKwfn09piC8AFZY+OY&#10;FPyQh3w3nWwx027gL+qLUIkIYZ+hAhNCm0npS0MW/dy1xNG7uM5iiLKrpO5wiHDbyGWSrKXFmuOC&#10;wZZeDZW34tsqeA7nq9nf3tOPYnUajmvzWV0vWqmH2fiyARFoDPfwf/ugFTzB35V4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IJv/DAAAA2gAAAA8AAAAAAAAAAAAA&#10;AAAAoQIAAGRycy9kb3ducmV2LnhtbFBLBQYAAAAABAAEAPkAAACRAwAAAAA=&#10;" strokecolor="black [3213]" strokeweight="2pt"/>
                      <v:line id="直線コネクタ 5" o:spid="_x0000_s1044" style="position:absolute;visibility:visible;mso-wrap-style:square" from="5968,15049" to="18764,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SDZMMAAADaAAAADwAAAGRycy9kb3ducmV2LnhtbESP3WrCQBSE7wt9h+UUvKubFiIaXUMR&#10;i0JpwegDHLLHbH72bMiuJn37bqHQy2FmvmE2+WQ7cafB144VvMwTEMSl0zVXCi7n9+clCB+QNXaO&#10;ScE3eci3jw8bzLQb+UT3IlQiQthnqMCE0GdS+tKQRT93PXH0rm6wGKIcKqkHHCPcdvI1SRbSYs1x&#10;wWBPO0NlW9ysglW4NGbfHpYfRXoevxbms2quWqnZ0/S2BhFoCv/hv/ZRK0jh90q8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Eg2TDAAAA2gAAAA8AAAAAAAAAAAAA&#10;AAAAoQIAAGRycy9kb3ducmV2LnhtbFBLBQYAAAAABAAEAPkAAACRAwAAAAA=&#10;" strokecolor="black [3213]" strokeweight="2pt"/>
                      <v:shapetype id="_x0000_t202" coordsize="21600,21600" o:spt="202" path="m,l,21600r21600,l21600,xe">
                        <v:stroke joinstyle="miter"/>
                        <v:path gradientshapeok="t" o:connecttype="rect"/>
                      </v:shapetype>
                      <v:shape id="テキスト ボックス 6" o:spid="_x0000_s1045" type="#_x0000_t202" style="position:absolute;left:5238;top:4667;width:14288;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rsidR="003F044E" w:rsidRDefault="003F044E"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品質管理監督</w:t>
                              </w:r>
                            </w:p>
                            <w:p w:rsidR="003F044E" w:rsidRPr="00162351" w:rsidRDefault="003F044E"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システム基準書</w:t>
                              </w:r>
                            </w:p>
                          </w:txbxContent>
                        </v:textbox>
                      </v:shape>
                      <v:shape id="テキスト ボックス 7" o:spid="_x0000_s1046" type="#_x0000_t202" style="position:absolute;left:5048;top:11239;width:1476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3F044E" w:rsidRPr="00162351" w:rsidRDefault="003F044E"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手順書・基準書関係</w:t>
                              </w:r>
                            </w:p>
                          </w:txbxContent>
                        </v:textbox>
                      </v:shape>
                      <v:shape id="テキスト ボックス 8" o:spid="_x0000_s1047" type="#_x0000_t202" style="position:absolute;left:7175;top:15525;width:10002;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rsidR="003F044E" w:rsidRPr="00162351" w:rsidRDefault="003F044E"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記録関係</w:t>
                              </w:r>
                            </w:p>
                          </w:txbxContent>
                        </v:textbox>
                      </v:shape>
                    </v:group>
                  </w:pict>
                </mc:Fallback>
              </mc:AlternateContent>
            </w:r>
          </w:p>
          <w:p w:rsidR="0006375B" w:rsidRPr="009256A4" w:rsidRDefault="007E4BB8" w:rsidP="00C40D28">
            <w:pPr>
              <w:spacing w:line="300" w:lineRule="auto"/>
              <w:ind w:leftChars="100" w:left="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7456" behindDoc="0" locked="0" layoutInCell="1" allowOverlap="1" wp14:anchorId="03F88883" wp14:editId="7099C5D4">
                      <wp:simplePos x="0" y="0"/>
                      <wp:positionH relativeFrom="column">
                        <wp:posOffset>651510</wp:posOffset>
                      </wp:positionH>
                      <wp:positionV relativeFrom="paragraph">
                        <wp:posOffset>38735</wp:posOffset>
                      </wp:positionV>
                      <wp:extent cx="828675" cy="39052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828675"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F044E" w:rsidRPr="00616DC8" w:rsidRDefault="003F044E"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１次文書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 o:spid="_x0000_s1048" style="position:absolute;left:0;text-align:left;margin-left:51.3pt;margin-top:3.05pt;width:65.25pt;height:30.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" fillcolor="white [3201]" stroked="f" strokeweight="2pt">
                      <v:textbox>
                        <w:txbxContent>
                          <w:p w:rsidR="003F044E" w:rsidRPr="00616DC8" w:rsidRDefault="003F044E"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１次文書</w:t>
                            </w:r>
                          </w:p>
                        </w:txbxContent>
                      </v:textbox>
                    </v:rect>
                  </w:pict>
                </mc:Fallback>
              </mc:AlternateContent>
            </w:r>
          </w:p>
          <w:p w:rsidR="0006375B" w:rsidRPr="009256A4" w:rsidRDefault="0006375B" w:rsidP="00C40D28">
            <w:pPr>
              <w:spacing w:line="300" w:lineRule="auto"/>
              <w:ind w:leftChars="100" w:left="210"/>
              <w:rPr>
                <w:rFonts w:ascii="HG丸ｺﾞｼｯｸM-PRO" w:eastAsia="HG丸ｺﾞｼｯｸM-PRO" w:hAnsi="HG丸ｺﾞｼｯｸM-PRO"/>
                <w:color w:val="000000" w:themeColor="text1"/>
                <w:szCs w:val="21"/>
              </w:rPr>
            </w:pPr>
          </w:p>
          <w:p w:rsidR="0006375B" w:rsidRPr="009256A4" w:rsidRDefault="007E4BB8" w:rsidP="00C40D28">
            <w:pPr>
              <w:spacing w:line="300" w:lineRule="auto"/>
              <w:ind w:leftChars="100" w:left="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8480" behindDoc="0" locked="0" layoutInCell="1" allowOverlap="1" wp14:anchorId="564757B7" wp14:editId="09FCF182">
                      <wp:simplePos x="0" y="0"/>
                      <wp:positionH relativeFrom="column">
                        <wp:posOffset>651510</wp:posOffset>
                      </wp:positionH>
                      <wp:positionV relativeFrom="paragraph">
                        <wp:posOffset>151765</wp:posOffset>
                      </wp:positionV>
                      <wp:extent cx="828675" cy="390525"/>
                      <wp:effectExtent l="0" t="0" r="9525" b="9525"/>
                      <wp:wrapNone/>
                      <wp:docPr id="10" name="正方形/長方形 10"/>
                      <wp:cNvGraphicFramePr/>
                      <a:graphic xmlns:a="http://schemas.openxmlformats.org/drawingml/2006/main">
                        <a:graphicData uri="http://schemas.microsoft.com/office/word/2010/wordprocessingShape">
                          <wps:wsp>
                            <wps:cNvSpPr/>
                            <wps:spPr>
                              <a:xfrm>
                                <a:off x="0" y="0"/>
                                <a:ext cx="828675"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F044E" w:rsidRPr="00616DC8" w:rsidRDefault="003F044E"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２次文書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 o:spid="_x0000_s1049" style="position:absolute;left:0;text-align:left;margin-left:51.3pt;margin-top:11.95pt;width:65.25pt;height:30.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" fillcolor="white [3201]" stroked="f" strokeweight="2pt">
                      <v:textbox>
                        <w:txbxContent>
                          <w:p w:rsidR="003F044E" w:rsidRPr="00616DC8" w:rsidRDefault="003F044E"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２次文書</w:t>
                            </w:r>
                          </w:p>
                        </w:txbxContent>
                      </v:textbox>
                    </v:rect>
                  </w:pict>
                </mc:Fallback>
              </mc:AlternateContent>
            </w:r>
          </w:p>
          <w:p w:rsidR="0006375B" w:rsidRDefault="0006375B" w:rsidP="00C40D28">
            <w:pPr>
              <w:spacing w:line="300" w:lineRule="auto"/>
              <w:ind w:leftChars="100" w:left="210"/>
              <w:rPr>
                <w:rFonts w:ascii="HG丸ｺﾞｼｯｸM-PRO" w:eastAsia="HG丸ｺﾞｼｯｸM-PRO" w:hAnsi="HG丸ｺﾞｼｯｸM-PRO"/>
                <w:color w:val="000000" w:themeColor="text1"/>
                <w:szCs w:val="21"/>
              </w:rPr>
            </w:pP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70528" behindDoc="0" locked="0" layoutInCell="1" allowOverlap="1" wp14:anchorId="47C9BC87" wp14:editId="215258A4">
                      <wp:simplePos x="0" y="0"/>
                      <wp:positionH relativeFrom="column">
                        <wp:posOffset>640080</wp:posOffset>
                      </wp:positionH>
                      <wp:positionV relativeFrom="paragraph">
                        <wp:posOffset>152400</wp:posOffset>
                      </wp:positionV>
                      <wp:extent cx="828675" cy="390525"/>
                      <wp:effectExtent l="0" t="0" r="9525" b="9525"/>
                      <wp:wrapNone/>
                      <wp:docPr id="19" name="正方形/長方形 19"/>
                      <wp:cNvGraphicFramePr/>
                      <a:graphic xmlns:a="http://schemas.openxmlformats.org/drawingml/2006/main">
                        <a:graphicData uri="http://schemas.microsoft.com/office/word/2010/wordprocessingShape">
                          <wps:wsp>
                            <wps:cNvSpPr/>
                            <wps:spPr>
                              <a:xfrm>
                                <a:off x="0" y="0"/>
                                <a:ext cx="828675"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F044E" w:rsidRPr="00616DC8" w:rsidRDefault="003F044E"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３次文書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50" style="position:absolute;left:0;text-align:left;margin-left:50.4pt;margin-top:12pt;width:65.2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" fillcolor="white [3201]" stroked="f" strokeweight="2pt">
                      <v:textbox>
                        <w:txbxContent>
                          <w:p w:rsidR="003F044E" w:rsidRPr="00616DC8" w:rsidRDefault="003F044E"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３次文書</w:t>
                            </w:r>
                          </w:p>
                        </w:txbxContent>
                      </v:textbox>
                    </v:rect>
                  </w:pict>
                </mc:Fallback>
              </mc:AlternateContent>
            </w: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7E4BB8" w:rsidRPr="009256A4"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A41842" w:rsidRPr="009256A4" w:rsidRDefault="00A41842"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４．２．３　文書管理（QMS省令第８条、第67条）</w:t>
            </w:r>
          </w:p>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【文書を承認する者、作成した文書の配布方法、文書の廃棄方法について定める。】</w:t>
            </w:r>
          </w:p>
          <w:p w:rsidR="00A41842" w:rsidRPr="009256A4" w:rsidRDefault="00A41842" w:rsidP="00C40D28">
            <w:pPr>
              <w:spacing w:line="300" w:lineRule="auto"/>
              <w:ind w:left="420" w:hangingChars="200" w:hanging="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（１）品質管理監督システムを運用するに際し、必要とされる文書について、次の事項に従い運用し、維持する。</w:t>
            </w:r>
          </w:p>
          <w:p w:rsidR="00A41842" w:rsidRPr="009256A4" w:rsidRDefault="00A41842"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①文書作成</w:t>
            </w:r>
            <w:r w:rsidR="00E61705">
              <w:rPr>
                <w:rFonts w:ascii="HG丸ｺﾞｼｯｸM-PRO" w:eastAsia="HG丸ｺﾞｼｯｸM-PRO" w:hAnsi="HG丸ｺﾞｼｯｸM-PRO" w:hint="eastAsia"/>
                <w:color w:val="000000" w:themeColor="text1"/>
                <w:szCs w:val="21"/>
              </w:rPr>
              <w:t>に際して</w:t>
            </w:r>
            <w:r w:rsidRPr="009256A4">
              <w:rPr>
                <w:rFonts w:ascii="HG丸ｺﾞｼｯｸM-PRO" w:eastAsia="HG丸ｺﾞｼｯｸM-PRO" w:hAnsi="HG丸ｺﾞｼｯｸM-PRO" w:hint="eastAsia"/>
                <w:color w:val="000000" w:themeColor="text1"/>
                <w:szCs w:val="21"/>
              </w:rPr>
              <w:t>は、その内容を確認し、承認する。</w:t>
            </w:r>
          </w:p>
          <w:p w:rsidR="00A41842" w:rsidRPr="009256A4" w:rsidRDefault="00A41842"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②文書の照査を行い更新し、承認する。</w:t>
            </w:r>
          </w:p>
          <w:p w:rsidR="00A41842" w:rsidRPr="009256A4" w:rsidRDefault="00C95471" w:rsidP="00C63FED">
            <w:pPr>
              <w:spacing w:line="300" w:lineRule="auto"/>
              <w:ind w:leftChars="285" w:left="598" w:firstLine="2"/>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なお、</w:t>
            </w:r>
            <w:r w:rsidR="00A41842" w:rsidRPr="009256A4">
              <w:rPr>
                <w:rFonts w:ascii="HG丸ｺﾞｼｯｸM-PRO" w:eastAsia="HG丸ｺﾞｼｯｸM-PRO" w:hAnsi="HG丸ｺﾞｼｯｸM-PRO" w:hint="eastAsia"/>
                <w:color w:val="000000" w:themeColor="text1"/>
                <w:szCs w:val="21"/>
              </w:rPr>
              <w:t>確認及び承認を行う者については「</w:t>
            </w:r>
            <w:r w:rsidR="00A41842" w:rsidRPr="009256A4">
              <w:rPr>
                <w:rFonts w:ascii="HG丸ｺﾞｼｯｸM-PRO" w:eastAsia="HG丸ｺﾞｼｯｸM-PRO" w:hAnsi="HG丸ｺﾞｼｯｸM-PRO" w:hint="eastAsia"/>
                <w:b/>
                <w:color w:val="000000" w:themeColor="text1"/>
                <w:szCs w:val="21"/>
              </w:rPr>
              <w:t>文書管理表（</w:t>
            </w:r>
            <w:r w:rsidR="006A2CFD" w:rsidRPr="009256A4">
              <w:rPr>
                <w:rFonts w:ascii="HG丸ｺﾞｼｯｸM-PRO" w:eastAsia="HG丸ｺﾞｼｯｸM-PRO" w:hAnsi="HG丸ｺﾞｼｯｸM-PRO" w:hint="eastAsia"/>
                <w:b/>
                <w:color w:val="000000" w:themeColor="text1"/>
                <w:szCs w:val="21"/>
              </w:rPr>
              <w:t>SB-001</w:t>
            </w:r>
            <w:r w:rsidR="00A41842" w:rsidRPr="009256A4">
              <w:rPr>
                <w:rFonts w:ascii="HG丸ｺﾞｼｯｸM-PRO" w:eastAsia="HG丸ｺﾞｼｯｸM-PRO" w:hAnsi="HG丸ｺﾞｼｯｸM-PRO" w:hint="eastAsia"/>
                <w:b/>
                <w:color w:val="000000" w:themeColor="text1"/>
                <w:szCs w:val="21"/>
              </w:rPr>
              <w:t>）</w:t>
            </w:r>
            <w:r w:rsidR="00A41842" w:rsidRPr="009256A4">
              <w:rPr>
                <w:rFonts w:ascii="HG丸ｺﾞｼｯｸM-PRO" w:eastAsia="HG丸ｺﾞｼｯｸM-PRO" w:hAnsi="HG丸ｺﾞｼｯｸM-PRO" w:hint="eastAsia"/>
                <w:color w:val="000000" w:themeColor="text1"/>
                <w:szCs w:val="21"/>
              </w:rPr>
              <w:t>」に定める。</w:t>
            </w:r>
          </w:p>
          <w:p w:rsidR="00A41842" w:rsidRPr="009256A4" w:rsidRDefault="00A41842"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③変更の識別及び現在の改訂版の識別</w:t>
            </w:r>
          </w:p>
          <w:p w:rsidR="00A41842" w:rsidRPr="007E0BD5" w:rsidRDefault="00A41842" w:rsidP="00C63FED">
            <w:pPr>
              <w:spacing w:line="300" w:lineRule="auto"/>
              <w:ind w:leftChars="286" w:left="60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各文書名、文書番号を「</w:t>
            </w:r>
            <w:r w:rsidRPr="009256A4">
              <w:rPr>
                <w:rFonts w:ascii="HG丸ｺﾞｼｯｸM-PRO" w:eastAsia="HG丸ｺﾞｼｯｸM-PRO" w:hAnsi="HG丸ｺﾞｼｯｸM-PRO" w:hint="eastAsia"/>
                <w:b/>
                <w:color w:val="000000" w:themeColor="text1"/>
                <w:szCs w:val="21"/>
              </w:rPr>
              <w:t>文書管理表（</w:t>
            </w:r>
            <w:r w:rsidR="006A2CFD" w:rsidRPr="009256A4">
              <w:rPr>
                <w:rFonts w:ascii="HG丸ｺﾞｼｯｸM-PRO" w:eastAsia="HG丸ｺﾞｼｯｸM-PRO" w:hAnsi="HG丸ｺﾞｼｯｸM-PRO" w:hint="eastAsia"/>
                <w:b/>
                <w:color w:val="000000" w:themeColor="text1"/>
                <w:szCs w:val="21"/>
              </w:rPr>
              <w:t>SB-001</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」に定めるとともに、版番号を「</w:t>
            </w:r>
            <w:r w:rsidRPr="009256A4">
              <w:rPr>
                <w:rFonts w:ascii="HG丸ｺﾞｼｯｸM-PRO" w:eastAsia="HG丸ｺﾞｼｯｸM-PRO" w:hAnsi="HG丸ｺﾞｼｯｸM-PRO" w:hint="eastAsia"/>
                <w:b/>
                <w:color w:val="000000" w:themeColor="text1"/>
                <w:szCs w:val="21"/>
              </w:rPr>
              <w:t>管理</w:t>
            </w:r>
            <w:r w:rsidR="00397364" w:rsidRPr="009256A4">
              <w:rPr>
                <w:rFonts w:ascii="HG丸ｺﾞｼｯｸM-PRO" w:eastAsia="HG丸ｺﾞｼｯｸM-PRO" w:hAnsi="HG丸ｺﾞｼｯｸM-PRO" w:hint="eastAsia"/>
                <w:b/>
                <w:color w:val="000000" w:themeColor="text1"/>
                <w:szCs w:val="21"/>
              </w:rPr>
              <w:t>文書</w:t>
            </w:r>
            <w:r w:rsidRPr="009256A4">
              <w:rPr>
                <w:rFonts w:ascii="HG丸ｺﾞｼｯｸM-PRO" w:eastAsia="HG丸ｺﾞｼｯｸM-PRO" w:hAnsi="HG丸ｺﾞｼｯｸM-PRO" w:hint="eastAsia"/>
                <w:b/>
                <w:color w:val="000000" w:themeColor="text1"/>
                <w:szCs w:val="21"/>
              </w:rPr>
              <w:t>台帳</w:t>
            </w:r>
            <w:r w:rsidRPr="007E0BD5">
              <w:rPr>
                <w:rFonts w:ascii="HG丸ｺﾞｼｯｸM-PRO" w:eastAsia="HG丸ｺﾞｼｯｸM-PRO" w:hAnsi="HG丸ｺﾞｼｯｸM-PRO" w:hint="eastAsia"/>
                <w:b/>
                <w:color w:val="000000" w:themeColor="text1"/>
                <w:szCs w:val="21"/>
              </w:rPr>
              <w:t>（</w:t>
            </w:r>
            <w:r w:rsidR="00120D75" w:rsidRPr="007E0BD5">
              <w:rPr>
                <w:rFonts w:ascii="HG丸ｺﾞｼｯｸM-PRO" w:eastAsia="HG丸ｺﾞｼｯｸM-PRO" w:hAnsi="HG丸ｺﾞｼｯｸM-PRO"/>
                <w:b/>
                <w:color w:val="000000" w:themeColor="text1"/>
                <w:szCs w:val="21"/>
              </w:rPr>
              <w:t>SB</w:t>
            </w:r>
            <w:r w:rsidRPr="007E0BD5">
              <w:rPr>
                <w:rFonts w:ascii="HG丸ｺﾞｼｯｸM-PRO" w:eastAsia="HG丸ｺﾞｼｯｸM-PRO" w:hAnsi="HG丸ｺﾞｼｯｸM-PRO"/>
                <w:b/>
                <w:color w:val="000000" w:themeColor="text1"/>
                <w:szCs w:val="21"/>
              </w:rPr>
              <w:t>-0</w:t>
            </w:r>
            <w:r w:rsidR="00120D75" w:rsidRPr="007E0BD5">
              <w:rPr>
                <w:rFonts w:ascii="HG丸ｺﾞｼｯｸM-PRO" w:eastAsia="HG丸ｺﾞｼｯｸM-PRO" w:hAnsi="HG丸ｺﾞｼｯｸM-PRO"/>
                <w:b/>
                <w:color w:val="000000" w:themeColor="text1"/>
                <w:szCs w:val="21"/>
              </w:rPr>
              <w:t>02</w:t>
            </w:r>
            <w:r w:rsidRPr="007E0BD5">
              <w:rPr>
                <w:rFonts w:ascii="HG丸ｺﾞｼｯｸM-PRO" w:eastAsia="HG丸ｺﾞｼｯｸM-PRO" w:hAnsi="HG丸ｺﾞｼｯｸM-PRO" w:hint="eastAsia"/>
                <w:b/>
                <w:color w:val="000000" w:themeColor="text1"/>
                <w:szCs w:val="21"/>
              </w:rPr>
              <w:t>）</w:t>
            </w:r>
            <w:r w:rsidRPr="007E0BD5">
              <w:rPr>
                <w:rFonts w:ascii="HG丸ｺﾞｼｯｸM-PRO" w:eastAsia="HG丸ｺﾞｼｯｸM-PRO" w:hAnsi="HG丸ｺﾞｼｯｸM-PRO" w:hint="eastAsia"/>
                <w:color w:val="000000" w:themeColor="text1"/>
                <w:szCs w:val="21"/>
              </w:rPr>
              <w:t>」に</w:t>
            </w:r>
            <w:r w:rsidR="00120D75" w:rsidRPr="007E0BD5">
              <w:rPr>
                <w:rFonts w:ascii="HG丸ｺﾞｼｯｸM-PRO" w:eastAsia="HG丸ｺﾞｼｯｸM-PRO" w:hAnsi="HG丸ｺﾞｼｯｸM-PRO" w:hint="eastAsia"/>
                <w:color w:val="000000" w:themeColor="text1"/>
                <w:szCs w:val="21"/>
              </w:rPr>
              <w:t>記載</w:t>
            </w:r>
            <w:r w:rsidRPr="007E0BD5">
              <w:rPr>
                <w:rFonts w:ascii="HG丸ｺﾞｼｯｸM-PRO" w:eastAsia="HG丸ｺﾞｼｯｸM-PRO" w:hAnsi="HG丸ｺﾞｼｯｸM-PRO" w:hint="eastAsia"/>
                <w:color w:val="000000" w:themeColor="text1"/>
                <w:szCs w:val="21"/>
              </w:rPr>
              <w:t>する。</w:t>
            </w:r>
          </w:p>
          <w:p w:rsidR="00A41842" w:rsidRPr="007E0BD5" w:rsidRDefault="00A41842" w:rsidP="00C40D28">
            <w:pPr>
              <w:spacing w:line="300" w:lineRule="auto"/>
              <w:ind w:firstLineChars="200" w:firstLine="420"/>
              <w:rPr>
                <w:rFonts w:ascii="HG丸ｺﾞｼｯｸM-PRO" w:eastAsia="HG丸ｺﾞｼｯｸM-PRO" w:hAnsi="HG丸ｺﾞｼｯｸM-PRO"/>
                <w:color w:val="000000" w:themeColor="text1"/>
                <w:szCs w:val="21"/>
              </w:rPr>
            </w:pPr>
            <w:r w:rsidRPr="007E0BD5">
              <w:rPr>
                <w:rFonts w:ascii="HG丸ｺﾞｼｯｸM-PRO" w:eastAsia="HG丸ｺﾞｼｯｸM-PRO" w:hAnsi="HG丸ｺﾞｼｯｸM-PRO" w:hint="eastAsia"/>
                <w:color w:val="000000" w:themeColor="text1"/>
                <w:szCs w:val="21"/>
              </w:rPr>
              <w:t>④文書は、必要時に必要な場所で使用できるように管理する。</w:t>
            </w:r>
          </w:p>
          <w:p w:rsidR="00A41842" w:rsidRPr="009256A4" w:rsidRDefault="00C95471" w:rsidP="00C63FED">
            <w:pPr>
              <w:spacing w:line="300" w:lineRule="auto"/>
              <w:ind w:leftChars="286" w:left="601"/>
              <w:rPr>
                <w:rFonts w:ascii="HG丸ｺﾞｼｯｸM-PRO" w:eastAsia="HG丸ｺﾞｼｯｸM-PRO" w:hAnsi="HG丸ｺﾞｼｯｸM-PRO"/>
                <w:color w:val="000000" w:themeColor="text1"/>
                <w:szCs w:val="21"/>
              </w:rPr>
            </w:pPr>
            <w:r w:rsidRPr="007E0BD5">
              <w:rPr>
                <w:rFonts w:ascii="HG丸ｺﾞｼｯｸM-PRO" w:eastAsia="HG丸ｺﾞｼｯｸM-PRO" w:hAnsi="HG丸ｺﾞｼｯｸM-PRO" w:hint="eastAsia"/>
                <w:color w:val="000000" w:themeColor="text1"/>
                <w:szCs w:val="21"/>
              </w:rPr>
              <w:t>なお、</w:t>
            </w:r>
            <w:r w:rsidR="00A41842" w:rsidRPr="007E0BD5">
              <w:rPr>
                <w:rFonts w:ascii="HG丸ｺﾞｼｯｸM-PRO" w:eastAsia="HG丸ｺﾞｼｯｸM-PRO" w:hAnsi="HG丸ｺﾞｼｯｸM-PRO" w:hint="eastAsia"/>
                <w:color w:val="000000" w:themeColor="text1"/>
                <w:szCs w:val="21"/>
              </w:rPr>
              <w:t>文書の配布場所を「</w:t>
            </w:r>
            <w:r w:rsidR="00A41842" w:rsidRPr="007E0BD5">
              <w:rPr>
                <w:rFonts w:ascii="HG丸ｺﾞｼｯｸM-PRO" w:eastAsia="HG丸ｺﾞｼｯｸM-PRO" w:hAnsi="HG丸ｺﾞｼｯｸM-PRO" w:hint="eastAsia"/>
                <w:b/>
                <w:color w:val="000000" w:themeColor="text1"/>
                <w:szCs w:val="21"/>
              </w:rPr>
              <w:t>文書管理表（</w:t>
            </w:r>
            <w:r w:rsidR="006A2CFD" w:rsidRPr="007E0BD5">
              <w:rPr>
                <w:rFonts w:ascii="HG丸ｺﾞｼｯｸM-PRO" w:eastAsia="HG丸ｺﾞｼｯｸM-PRO" w:hAnsi="HG丸ｺﾞｼｯｸM-PRO" w:hint="eastAsia"/>
                <w:b/>
                <w:color w:val="000000" w:themeColor="text1"/>
                <w:szCs w:val="21"/>
              </w:rPr>
              <w:t>SB-001</w:t>
            </w:r>
            <w:r w:rsidR="00A41842" w:rsidRPr="007E0BD5">
              <w:rPr>
                <w:rFonts w:ascii="HG丸ｺﾞｼｯｸM-PRO" w:eastAsia="HG丸ｺﾞｼｯｸM-PRO" w:hAnsi="HG丸ｺﾞｼｯｸM-PRO" w:hint="eastAsia"/>
                <w:b/>
                <w:color w:val="000000" w:themeColor="text1"/>
                <w:szCs w:val="21"/>
              </w:rPr>
              <w:t>）</w:t>
            </w:r>
            <w:r w:rsidR="00A41842" w:rsidRPr="007E0BD5">
              <w:rPr>
                <w:rFonts w:ascii="HG丸ｺﾞｼｯｸM-PRO" w:eastAsia="HG丸ｺﾞｼｯｸM-PRO" w:hAnsi="HG丸ｺﾞｼｯｸM-PRO" w:hint="eastAsia"/>
                <w:color w:val="000000" w:themeColor="text1"/>
                <w:szCs w:val="21"/>
              </w:rPr>
              <w:t>」に定め、配布の状況を「</w:t>
            </w:r>
            <w:r w:rsidR="00A41842" w:rsidRPr="007E0BD5">
              <w:rPr>
                <w:rFonts w:ascii="HG丸ｺﾞｼｯｸM-PRO" w:eastAsia="HG丸ｺﾞｼｯｸM-PRO" w:hAnsi="HG丸ｺﾞｼｯｸM-PRO" w:hint="eastAsia"/>
                <w:b/>
                <w:color w:val="000000" w:themeColor="text1"/>
                <w:szCs w:val="21"/>
              </w:rPr>
              <w:t>管理</w:t>
            </w:r>
            <w:r w:rsidR="00397364" w:rsidRPr="007E0BD5">
              <w:rPr>
                <w:rFonts w:ascii="HG丸ｺﾞｼｯｸM-PRO" w:eastAsia="HG丸ｺﾞｼｯｸM-PRO" w:hAnsi="HG丸ｺﾞｼｯｸM-PRO" w:hint="eastAsia"/>
                <w:b/>
                <w:color w:val="000000" w:themeColor="text1"/>
                <w:szCs w:val="21"/>
              </w:rPr>
              <w:t>文書</w:t>
            </w:r>
            <w:r w:rsidR="00A41842" w:rsidRPr="007E0BD5">
              <w:rPr>
                <w:rFonts w:ascii="HG丸ｺﾞｼｯｸM-PRO" w:eastAsia="HG丸ｺﾞｼｯｸM-PRO" w:hAnsi="HG丸ｺﾞｼｯｸM-PRO" w:hint="eastAsia"/>
                <w:b/>
                <w:color w:val="000000" w:themeColor="text1"/>
                <w:szCs w:val="21"/>
              </w:rPr>
              <w:t>台帳（</w:t>
            </w:r>
            <w:r w:rsidR="00120D75" w:rsidRPr="007E0BD5">
              <w:rPr>
                <w:rFonts w:ascii="HG丸ｺﾞｼｯｸM-PRO" w:eastAsia="HG丸ｺﾞｼｯｸM-PRO" w:hAnsi="HG丸ｺﾞｼｯｸM-PRO"/>
                <w:b/>
                <w:color w:val="000000" w:themeColor="text1"/>
                <w:szCs w:val="21"/>
              </w:rPr>
              <w:t>SB</w:t>
            </w:r>
            <w:r w:rsidR="00A41842" w:rsidRPr="007E0BD5">
              <w:rPr>
                <w:rFonts w:ascii="HG丸ｺﾞｼｯｸM-PRO" w:eastAsia="HG丸ｺﾞｼｯｸM-PRO" w:hAnsi="HG丸ｺﾞｼｯｸM-PRO"/>
                <w:b/>
                <w:color w:val="000000" w:themeColor="text1"/>
                <w:szCs w:val="21"/>
              </w:rPr>
              <w:t>-0</w:t>
            </w:r>
            <w:r w:rsidR="00120D75" w:rsidRPr="007E0BD5">
              <w:rPr>
                <w:rFonts w:ascii="HG丸ｺﾞｼｯｸM-PRO" w:eastAsia="HG丸ｺﾞｼｯｸM-PRO" w:hAnsi="HG丸ｺﾞｼｯｸM-PRO"/>
                <w:b/>
                <w:color w:val="000000" w:themeColor="text1"/>
                <w:szCs w:val="21"/>
              </w:rPr>
              <w:t>02</w:t>
            </w:r>
            <w:r w:rsidR="00A41842" w:rsidRPr="007E0BD5">
              <w:rPr>
                <w:rFonts w:ascii="HG丸ｺﾞｼｯｸM-PRO" w:eastAsia="HG丸ｺﾞｼｯｸM-PRO" w:hAnsi="HG丸ｺﾞｼｯｸM-PRO" w:hint="eastAsia"/>
                <w:b/>
                <w:color w:val="000000" w:themeColor="text1"/>
                <w:szCs w:val="21"/>
              </w:rPr>
              <w:t>）</w:t>
            </w:r>
            <w:r w:rsidR="00A41842" w:rsidRPr="007E0BD5">
              <w:rPr>
                <w:rFonts w:ascii="HG丸ｺﾞｼｯｸM-PRO" w:eastAsia="HG丸ｺﾞｼｯｸM-PRO" w:hAnsi="HG丸ｺﾞｼｯｸM-PRO" w:hint="eastAsia"/>
                <w:color w:val="000000" w:themeColor="text1"/>
                <w:szCs w:val="21"/>
              </w:rPr>
              <w:t>」</w:t>
            </w:r>
            <w:r w:rsidR="00120D75">
              <w:rPr>
                <w:rFonts w:ascii="HG丸ｺﾞｼｯｸM-PRO" w:eastAsia="HG丸ｺﾞｼｯｸM-PRO" w:hAnsi="HG丸ｺﾞｼｯｸM-PRO" w:hint="eastAsia"/>
                <w:color w:val="000000" w:themeColor="text1"/>
                <w:szCs w:val="21"/>
              </w:rPr>
              <w:t>に記載</w:t>
            </w:r>
            <w:r w:rsidR="00A41842" w:rsidRPr="009256A4">
              <w:rPr>
                <w:rFonts w:ascii="HG丸ｺﾞｼｯｸM-PRO" w:eastAsia="HG丸ｺﾞｼｯｸM-PRO" w:hAnsi="HG丸ｺﾞｼｯｸM-PRO" w:hint="eastAsia"/>
                <w:color w:val="000000" w:themeColor="text1"/>
                <w:szCs w:val="21"/>
              </w:rPr>
              <w:t>する。</w:t>
            </w:r>
          </w:p>
          <w:p w:rsidR="00A41842" w:rsidRPr="009256A4" w:rsidRDefault="00A41842"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⑤文書は読みやすい状態に保つ。</w:t>
            </w:r>
          </w:p>
          <w:p w:rsidR="00A41842" w:rsidRPr="009256A4" w:rsidRDefault="00A41842" w:rsidP="00C63FED">
            <w:pPr>
              <w:spacing w:line="300" w:lineRule="auto"/>
              <w:ind w:leftChars="199" w:left="599" w:hangingChars="86" w:hanging="18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⑥外部文書を識別し管理すること。また外部文書をコピーして関係者に配布する時は、配布の管理をする。</w:t>
            </w:r>
          </w:p>
          <w:p w:rsidR="00A41842" w:rsidRPr="009256A4" w:rsidRDefault="00A41842"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⑦廃止した文書は、誤って使用することがないように管理する。</w:t>
            </w:r>
          </w:p>
          <w:p w:rsidR="00A41842" w:rsidRPr="009256A4" w:rsidRDefault="00A41842"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⑧各部署の承認者を明確にする。</w:t>
            </w:r>
          </w:p>
          <w:p w:rsidR="00A41842" w:rsidRPr="009256A4" w:rsidRDefault="00A41842" w:rsidP="00C40D28">
            <w:pPr>
              <w:spacing w:line="300" w:lineRule="auto"/>
              <w:ind w:left="630" w:hangingChars="300" w:hanging="630"/>
              <w:rPr>
                <w:rFonts w:ascii="富士ポップ" w:eastAsia="富士ポップ"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（２）文書は、</w:t>
            </w:r>
            <w:r w:rsidRPr="009256A4">
              <w:rPr>
                <w:rFonts w:ascii="HG丸ｺﾞｼｯｸM-PRO" w:eastAsia="HG丸ｺﾞｼｯｸM-PRO" w:hAnsi="HG丸ｺﾞｼｯｸM-PRO" w:hint="eastAsia"/>
                <w:color w:val="000000" w:themeColor="text1"/>
                <w:szCs w:val="21"/>
                <w:bdr w:val="single" w:sz="4" w:space="0" w:color="auto"/>
              </w:rPr>
              <w:t>廃止の日から</w:t>
            </w:r>
            <w:r w:rsidRPr="009256A4">
              <w:rPr>
                <w:rFonts w:ascii="HG丸ｺﾞｼｯｸM-PRO" w:eastAsia="HG丸ｺﾞｼｯｸM-PRO" w:hAnsi="HG丸ｺﾞｼｯｸM-PRO" w:hint="eastAsia"/>
                <w:color w:val="000000" w:themeColor="text1"/>
                <w:szCs w:val="21"/>
              </w:rPr>
              <w:t>下表に定める期間保存すること。また、製品の製造又は試験に用いた文書は、その記録の保存期間中は利用できるようにする。</w:t>
            </w:r>
          </w:p>
          <w:tbl>
            <w:tblPr>
              <w:tblW w:w="0" w:type="auto"/>
              <w:tblInd w:w="6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41"/>
              <w:gridCol w:w="1985"/>
              <w:gridCol w:w="850"/>
              <w:gridCol w:w="2693"/>
            </w:tblGrid>
            <w:tr w:rsidR="00A41842" w:rsidRPr="009256A4" w:rsidTr="00F463D6">
              <w:tc>
                <w:tcPr>
                  <w:tcW w:w="541" w:type="dxa"/>
                  <w:vAlign w:val="center"/>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p>
              </w:tc>
              <w:tc>
                <w:tcPr>
                  <w:tcW w:w="1985" w:type="dxa"/>
                  <w:vAlign w:val="center"/>
                </w:tcPr>
                <w:p w:rsidR="00A41842" w:rsidRPr="009256A4" w:rsidRDefault="00A41842" w:rsidP="00C40D28">
                  <w:pPr>
                    <w:spacing w:line="300" w:lineRule="auto"/>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医療機器</w:t>
                  </w:r>
                </w:p>
              </w:tc>
              <w:tc>
                <w:tcPr>
                  <w:tcW w:w="3543" w:type="dxa"/>
                  <w:gridSpan w:val="2"/>
                  <w:vAlign w:val="center"/>
                </w:tcPr>
                <w:p w:rsidR="00A41842" w:rsidRPr="009256A4" w:rsidRDefault="00A41842" w:rsidP="00C40D28">
                  <w:pPr>
                    <w:spacing w:line="300" w:lineRule="auto"/>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保管期間</w:t>
                  </w:r>
                </w:p>
              </w:tc>
            </w:tr>
            <w:tr w:rsidR="00A41842" w:rsidRPr="009256A4" w:rsidTr="00F13EC0">
              <w:tc>
                <w:tcPr>
                  <w:tcW w:w="541" w:type="dxa"/>
                  <w:vAlign w:val="center"/>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w:t>
                  </w:r>
                </w:p>
              </w:tc>
              <w:tc>
                <w:tcPr>
                  <w:tcW w:w="1985" w:type="dxa"/>
                  <w:vAlign w:val="center"/>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特定保守管理医療機器</w:t>
                  </w:r>
                </w:p>
              </w:tc>
              <w:tc>
                <w:tcPr>
                  <w:tcW w:w="850" w:type="dxa"/>
                  <w:vMerge w:val="restart"/>
                  <w:vAlign w:val="center"/>
                </w:tcPr>
                <w:p w:rsidR="00A41842" w:rsidRPr="009256A4" w:rsidRDefault="00F463D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15年</w:t>
                  </w:r>
                </w:p>
              </w:tc>
              <w:tc>
                <w:tcPr>
                  <w:tcW w:w="2693" w:type="dxa"/>
                  <w:vMerge w:val="restart"/>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耐用期間が１５年より長い機器は耐用期間＋１年</w:t>
                  </w:r>
                </w:p>
              </w:tc>
            </w:tr>
            <w:tr w:rsidR="00A41842" w:rsidRPr="009256A4" w:rsidTr="00F13EC0">
              <w:tc>
                <w:tcPr>
                  <w:tcW w:w="541" w:type="dxa"/>
                  <w:vAlign w:val="center"/>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w:t>
                  </w:r>
                </w:p>
              </w:tc>
              <w:tc>
                <w:tcPr>
                  <w:tcW w:w="1985" w:type="dxa"/>
                  <w:vAlign w:val="center"/>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設置管理医療機器</w:t>
                  </w:r>
                </w:p>
              </w:tc>
              <w:tc>
                <w:tcPr>
                  <w:tcW w:w="850" w:type="dxa"/>
                  <w:vMerge/>
                  <w:vAlign w:val="center"/>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p>
              </w:tc>
              <w:tc>
                <w:tcPr>
                  <w:tcW w:w="2693" w:type="dxa"/>
                  <w:vMerge/>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p>
              </w:tc>
            </w:tr>
            <w:tr w:rsidR="00A41842" w:rsidRPr="009256A4" w:rsidTr="00F13EC0">
              <w:tc>
                <w:tcPr>
                  <w:tcW w:w="541" w:type="dxa"/>
                  <w:vAlign w:val="center"/>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w:t>
                  </w:r>
                </w:p>
              </w:tc>
              <w:tc>
                <w:tcPr>
                  <w:tcW w:w="1985" w:type="dxa"/>
                  <w:vAlign w:val="center"/>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①②以外の医療機器</w:t>
                  </w:r>
                </w:p>
              </w:tc>
              <w:tc>
                <w:tcPr>
                  <w:tcW w:w="850" w:type="dxa"/>
                  <w:vAlign w:val="center"/>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５年</w:t>
                  </w:r>
                </w:p>
              </w:tc>
              <w:tc>
                <w:tcPr>
                  <w:tcW w:w="2693" w:type="dxa"/>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耐用期間が５年より長い機器は耐用期間＋１年</w:t>
                  </w:r>
                </w:p>
              </w:tc>
            </w:tr>
          </w:tbl>
          <w:p w:rsidR="00470494" w:rsidRPr="009256A4" w:rsidRDefault="00470494" w:rsidP="00C40D28">
            <w:pPr>
              <w:spacing w:line="300" w:lineRule="auto"/>
              <w:rPr>
                <w:rFonts w:ascii="HG丸ｺﾞｼｯｸM-PRO" w:eastAsia="HG丸ｺﾞｼｯｸM-PRO" w:hAnsi="HG丸ｺﾞｼｯｸM-PRO"/>
                <w:color w:val="000000" w:themeColor="text1"/>
                <w:szCs w:val="21"/>
              </w:rPr>
            </w:pPr>
          </w:p>
          <w:p w:rsidR="007E4BB8" w:rsidRPr="007E0BD5" w:rsidRDefault="007E4BB8" w:rsidP="00C40D28">
            <w:pPr>
              <w:spacing w:line="300" w:lineRule="auto"/>
              <w:rPr>
                <w:rFonts w:ascii="HG丸ｺﾞｼｯｸM-PRO" w:eastAsia="HG丸ｺﾞｼｯｸM-PRO" w:hAnsi="HG丸ｺﾞｼｯｸM-PRO"/>
                <w:color w:val="000000" w:themeColor="text1"/>
                <w:szCs w:val="21"/>
              </w:rPr>
            </w:pPr>
          </w:p>
          <w:p w:rsidR="0095462C" w:rsidRPr="007E0BD5" w:rsidRDefault="0095462C" w:rsidP="00C40D28">
            <w:pPr>
              <w:spacing w:line="300" w:lineRule="auto"/>
              <w:rPr>
                <w:rFonts w:ascii="HG丸ｺﾞｼｯｸM-PRO" w:eastAsia="HG丸ｺﾞｼｯｸM-PRO" w:hAnsi="HG丸ｺﾞｼｯｸM-PRO"/>
                <w:b/>
                <w:color w:val="000000" w:themeColor="text1"/>
                <w:szCs w:val="21"/>
                <w:u w:val="single"/>
              </w:rPr>
            </w:pPr>
            <w:r w:rsidRPr="007E0BD5">
              <w:rPr>
                <w:rFonts w:ascii="HG丸ｺﾞｼｯｸM-PRO" w:eastAsia="HG丸ｺﾞｼｯｸM-PRO" w:hAnsi="HG丸ｺﾞｼｯｸM-PRO" w:hint="eastAsia"/>
                <w:b/>
                <w:color w:val="000000" w:themeColor="text1"/>
                <w:szCs w:val="21"/>
                <w:u w:val="single"/>
              </w:rPr>
              <w:t>４．２．４　記録管理（QMS省令第９条、第68条）</w:t>
            </w:r>
          </w:p>
          <w:p w:rsidR="0095462C" w:rsidRPr="007E0BD5" w:rsidRDefault="0095462C" w:rsidP="00C40D28">
            <w:pPr>
              <w:spacing w:line="300" w:lineRule="auto"/>
              <w:ind w:left="630" w:hangingChars="300" w:hanging="630"/>
              <w:rPr>
                <w:rFonts w:ascii="HG丸ｺﾞｼｯｸM-PRO" w:eastAsia="HG丸ｺﾞｼｯｸM-PRO" w:hAnsi="HG丸ｺﾞｼｯｸM-PRO"/>
                <w:color w:val="000000" w:themeColor="text1"/>
                <w:szCs w:val="21"/>
              </w:rPr>
            </w:pPr>
            <w:r w:rsidRPr="007E0BD5">
              <w:rPr>
                <w:rFonts w:ascii="HG丸ｺﾞｼｯｸM-PRO" w:eastAsia="HG丸ｺﾞｼｯｸM-PRO" w:hAnsi="HG丸ｺﾞｼｯｸM-PRO" w:hint="eastAsia"/>
                <w:color w:val="000000" w:themeColor="text1"/>
                <w:szCs w:val="21"/>
              </w:rPr>
              <w:t>（１）品質管理監督システムの効果的運用の証拠を示すために</w:t>
            </w:r>
            <w:r w:rsidR="00E6170D" w:rsidRPr="007E0BD5">
              <w:rPr>
                <w:rFonts w:ascii="HG丸ｺﾞｼｯｸM-PRO" w:eastAsia="HG丸ｺﾞｼｯｸM-PRO" w:hAnsi="HG丸ｺﾞｼｯｸM-PRO" w:hint="eastAsia"/>
                <w:color w:val="000000" w:themeColor="text1"/>
                <w:szCs w:val="21"/>
              </w:rPr>
              <w:t>、</w:t>
            </w:r>
            <w:r w:rsidRPr="007E0BD5">
              <w:rPr>
                <w:rFonts w:ascii="HG丸ｺﾞｼｯｸM-PRO" w:eastAsia="HG丸ｺﾞｼｯｸM-PRO" w:hAnsi="HG丸ｺﾞｼｯｸM-PRO" w:hint="eastAsia"/>
                <w:color w:val="000000" w:themeColor="text1"/>
                <w:szCs w:val="21"/>
              </w:rPr>
              <w:t>記録については次のとおりに運用し、維持する。</w:t>
            </w:r>
          </w:p>
          <w:p w:rsidR="0095462C" w:rsidRPr="007E0BD5" w:rsidRDefault="0095462C" w:rsidP="00C40D28">
            <w:pPr>
              <w:spacing w:line="300" w:lineRule="auto"/>
              <w:ind w:leftChars="249" w:left="739" w:hangingChars="103" w:hanging="216"/>
              <w:rPr>
                <w:rFonts w:ascii="HG丸ｺﾞｼｯｸM-PRO" w:eastAsia="HG丸ｺﾞｼｯｸM-PRO" w:hAnsi="HG丸ｺﾞｼｯｸM-PRO"/>
                <w:color w:val="000000" w:themeColor="text1"/>
                <w:szCs w:val="21"/>
              </w:rPr>
            </w:pPr>
            <w:r w:rsidRPr="007E0BD5">
              <w:rPr>
                <w:rFonts w:ascii="HG丸ｺﾞｼｯｸM-PRO" w:eastAsia="HG丸ｺﾞｼｯｸM-PRO" w:hAnsi="HG丸ｺﾞｼｯｸM-PRO" w:hint="eastAsia"/>
                <w:color w:val="000000" w:themeColor="text1"/>
                <w:szCs w:val="21"/>
              </w:rPr>
              <w:t>①読みやすく何の記録であるかを見分けられるようにして、すぐに取り出せるように管理する。</w:t>
            </w:r>
          </w:p>
          <w:p w:rsidR="007E4BB8" w:rsidRPr="007E0BD5" w:rsidRDefault="007E4BB8" w:rsidP="00C40D28">
            <w:pPr>
              <w:spacing w:line="300" w:lineRule="auto"/>
              <w:ind w:leftChars="259" w:left="739" w:hangingChars="93" w:hanging="195"/>
              <w:rPr>
                <w:rFonts w:ascii="HG丸ｺﾞｼｯｸM-PRO" w:eastAsia="HG丸ｺﾞｼｯｸM-PRO" w:hAnsi="HG丸ｺﾞｼｯｸM-PRO"/>
                <w:color w:val="000000" w:themeColor="text1"/>
                <w:szCs w:val="21"/>
              </w:rPr>
            </w:pPr>
          </w:p>
          <w:p w:rsidR="007E4BB8" w:rsidRPr="007E0BD5" w:rsidRDefault="007E4BB8" w:rsidP="00C40D28">
            <w:pPr>
              <w:spacing w:line="300" w:lineRule="auto"/>
              <w:ind w:leftChars="259" w:left="739" w:hangingChars="93" w:hanging="195"/>
              <w:rPr>
                <w:rFonts w:ascii="HG丸ｺﾞｼｯｸM-PRO" w:eastAsia="HG丸ｺﾞｼｯｸM-PRO" w:hAnsi="HG丸ｺﾞｼｯｸM-PRO"/>
                <w:color w:val="000000" w:themeColor="text1"/>
                <w:szCs w:val="21"/>
              </w:rPr>
            </w:pPr>
          </w:p>
          <w:p w:rsidR="007E4BB8" w:rsidRPr="007E0BD5" w:rsidRDefault="007E4BB8" w:rsidP="00C40D28">
            <w:pPr>
              <w:spacing w:line="300" w:lineRule="auto"/>
              <w:ind w:leftChars="259" w:left="739" w:hangingChars="93" w:hanging="195"/>
              <w:rPr>
                <w:rFonts w:ascii="HG丸ｺﾞｼｯｸM-PRO" w:eastAsia="HG丸ｺﾞｼｯｸM-PRO" w:hAnsi="HG丸ｺﾞｼｯｸM-PRO"/>
                <w:color w:val="000000" w:themeColor="text1"/>
                <w:szCs w:val="21"/>
              </w:rPr>
            </w:pPr>
          </w:p>
          <w:p w:rsidR="0095462C" w:rsidRPr="009256A4" w:rsidRDefault="0095462C" w:rsidP="00C40D28">
            <w:pPr>
              <w:spacing w:line="300" w:lineRule="auto"/>
              <w:ind w:leftChars="259" w:left="739" w:hangingChars="93" w:hanging="195"/>
              <w:rPr>
                <w:rFonts w:ascii="HG丸ｺﾞｼｯｸM-PRO" w:eastAsia="HG丸ｺﾞｼｯｸM-PRO" w:hAnsi="HG丸ｺﾞｼｯｸM-PRO"/>
                <w:color w:val="000000" w:themeColor="text1"/>
                <w:szCs w:val="21"/>
              </w:rPr>
            </w:pPr>
            <w:r w:rsidRPr="007E0BD5">
              <w:rPr>
                <w:rFonts w:ascii="HG丸ｺﾞｼｯｸM-PRO" w:eastAsia="HG丸ｺﾞｼｯｸM-PRO" w:hAnsi="HG丸ｺﾞｼｯｸM-PRO" w:hint="eastAsia"/>
                <w:color w:val="000000" w:themeColor="text1"/>
                <w:szCs w:val="21"/>
              </w:rPr>
              <w:t>②記録の識別、保管、検索、</w:t>
            </w:r>
            <w:r w:rsidR="00E61705">
              <w:rPr>
                <w:rFonts w:ascii="HG丸ｺﾞｼｯｸM-PRO" w:eastAsia="HG丸ｺﾞｼｯｸM-PRO" w:hAnsi="HG丸ｺﾞｼｯｸM-PRO" w:hint="eastAsia"/>
                <w:color w:val="000000" w:themeColor="text1"/>
                <w:szCs w:val="21"/>
              </w:rPr>
              <w:t>廃棄</w:t>
            </w:r>
            <w:r w:rsidRPr="007E0BD5">
              <w:rPr>
                <w:rFonts w:ascii="HG丸ｺﾞｼｯｸM-PRO" w:eastAsia="HG丸ｺﾞｼｯｸM-PRO" w:hAnsi="HG丸ｺﾞｼｯｸM-PRO" w:hint="eastAsia"/>
                <w:color w:val="000000" w:themeColor="text1"/>
                <w:szCs w:val="21"/>
              </w:rPr>
              <w:t>、保護については「</w:t>
            </w:r>
            <w:r w:rsidRPr="007E0BD5">
              <w:rPr>
                <w:rFonts w:ascii="HG丸ｺﾞｼｯｸM-PRO" w:eastAsia="HG丸ｺﾞｼｯｸM-PRO" w:hAnsi="HG丸ｺﾞｼｯｸM-PRO" w:hint="eastAsia"/>
                <w:b/>
                <w:color w:val="000000" w:themeColor="text1"/>
                <w:szCs w:val="21"/>
              </w:rPr>
              <w:t>品質記録台帳</w:t>
            </w:r>
            <w:r w:rsidR="00E12BF2" w:rsidRPr="007E0BD5">
              <w:rPr>
                <w:rFonts w:ascii="HG丸ｺﾞｼｯｸM-PRO" w:eastAsia="HG丸ｺﾞｼｯｸM-PRO" w:hAnsi="HG丸ｺﾞｼｯｸM-PRO" w:hint="eastAsia"/>
                <w:b/>
                <w:color w:val="000000" w:themeColor="text1"/>
                <w:szCs w:val="21"/>
              </w:rPr>
              <w:t>（</w:t>
            </w:r>
            <w:r w:rsidR="00E12BF2" w:rsidRPr="007E0BD5">
              <w:rPr>
                <w:rFonts w:ascii="HG丸ｺﾞｼｯｸM-PRO" w:eastAsia="HG丸ｺﾞｼｯｸM-PRO" w:hAnsi="HG丸ｺﾞｼｯｸM-PRO"/>
                <w:b/>
                <w:color w:val="000000" w:themeColor="text1"/>
                <w:szCs w:val="21"/>
              </w:rPr>
              <w:t>SB-003</w:t>
            </w:r>
            <w:r w:rsidRPr="007E0BD5">
              <w:rPr>
                <w:rFonts w:ascii="HG丸ｺﾞｼｯｸM-PRO" w:eastAsia="HG丸ｺﾞｼｯｸM-PRO" w:hAnsi="HG丸ｺﾞｼｯｸM-PRO" w:hint="eastAsia"/>
                <w:b/>
                <w:color w:val="000000" w:themeColor="text1"/>
                <w:szCs w:val="21"/>
              </w:rPr>
              <w:t>）</w:t>
            </w:r>
            <w:r w:rsidRPr="007E0BD5">
              <w:rPr>
                <w:rFonts w:ascii="HG丸ｺﾞｼｯｸM-PRO" w:eastAsia="HG丸ｺﾞｼｯｸM-PRO" w:hAnsi="HG丸ｺﾞｼｯｸM-PRO" w:hint="eastAsia"/>
                <w:color w:val="000000" w:themeColor="text1"/>
                <w:szCs w:val="21"/>
              </w:rPr>
              <w:t>」に従う。</w:t>
            </w:r>
          </w:p>
          <w:p w:rsidR="0095462C" w:rsidRPr="009256A4" w:rsidRDefault="0095462C" w:rsidP="00C40D28">
            <w:pPr>
              <w:spacing w:line="300" w:lineRule="auto"/>
              <w:ind w:leftChars="352" w:left="739"/>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なお、電子的に管理を行う記録</w:t>
            </w:r>
            <w:r w:rsidR="006633FC" w:rsidRPr="009256A4">
              <w:rPr>
                <w:rFonts w:ascii="HG丸ｺﾞｼｯｸM-PRO" w:eastAsia="HG丸ｺﾞｼｯｸM-PRO" w:hAnsi="HG丸ｺﾞｼｯｸM-PRO" w:hint="eastAsia"/>
                <w:color w:val="000000" w:themeColor="text1"/>
                <w:szCs w:val="21"/>
              </w:rPr>
              <w:t>の保護</w:t>
            </w:r>
            <w:r w:rsidRPr="009256A4">
              <w:rPr>
                <w:rFonts w:ascii="HG丸ｺﾞｼｯｸM-PRO" w:eastAsia="HG丸ｺﾞｼｯｸM-PRO" w:hAnsi="HG丸ｺﾞｼｯｸM-PRO" w:hint="eastAsia"/>
                <w:color w:val="000000" w:themeColor="text1"/>
                <w:szCs w:val="21"/>
              </w:rPr>
              <w:t>については、後述「10．電子的な記録の管理について」に従う。</w:t>
            </w:r>
          </w:p>
          <w:p w:rsidR="0095462C" w:rsidRPr="009256A4" w:rsidRDefault="0095462C" w:rsidP="00C40D28">
            <w:pPr>
              <w:spacing w:line="300" w:lineRule="auto"/>
              <w:ind w:firstLineChars="100" w:firstLine="210"/>
              <w:rPr>
                <w:rFonts w:ascii="HG丸ｺﾞｼｯｸM-PRO" w:eastAsia="HG丸ｺﾞｼｯｸM-PRO" w:hAnsi="HG丸ｺﾞｼｯｸM-PRO"/>
                <w:color w:val="000000" w:themeColor="text1"/>
                <w:szCs w:val="21"/>
              </w:rPr>
            </w:pPr>
          </w:p>
          <w:p w:rsidR="0095462C" w:rsidRPr="009256A4" w:rsidRDefault="0095462C"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（２）記録の保存期間について</w:t>
            </w:r>
            <w:r w:rsidR="00E61705">
              <w:rPr>
                <w:rFonts w:ascii="HG丸ｺﾞｼｯｸM-PRO" w:eastAsia="HG丸ｺﾞｼｯｸM-PRO" w:hAnsi="HG丸ｺﾞｼｯｸM-PRO" w:hint="eastAsia"/>
                <w:color w:val="000000" w:themeColor="text1"/>
                <w:szCs w:val="21"/>
              </w:rPr>
              <w:t>は</w:t>
            </w:r>
            <w:r w:rsidRPr="009256A4">
              <w:rPr>
                <w:rFonts w:ascii="HG丸ｺﾞｼｯｸM-PRO" w:eastAsia="HG丸ｺﾞｼｯｸM-PRO" w:hAnsi="HG丸ｺﾞｼｯｸM-PRO" w:hint="eastAsia"/>
                <w:color w:val="000000" w:themeColor="text1"/>
                <w:szCs w:val="21"/>
              </w:rPr>
              <w:t>、別に定めない限り、</w:t>
            </w:r>
            <w:r w:rsidRPr="009256A4">
              <w:rPr>
                <w:rFonts w:ascii="HG丸ｺﾞｼｯｸM-PRO" w:eastAsia="HG丸ｺﾞｼｯｸM-PRO" w:hAnsi="HG丸ｺﾞｼｯｸM-PRO" w:hint="eastAsia"/>
                <w:color w:val="000000" w:themeColor="text1"/>
                <w:szCs w:val="21"/>
                <w:bdr w:val="single" w:sz="4" w:space="0" w:color="auto"/>
              </w:rPr>
              <w:t>作成の日から</w:t>
            </w:r>
            <w:r w:rsidRPr="009256A4">
              <w:rPr>
                <w:rFonts w:ascii="HG丸ｺﾞｼｯｸM-PRO" w:eastAsia="HG丸ｺﾞｼｯｸM-PRO" w:hAnsi="HG丸ｺﾞｼｯｸM-PRO" w:hint="eastAsia"/>
                <w:color w:val="000000" w:themeColor="text1"/>
                <w:szCs w:val="21"/>
              </w:rPr>
              <w:t>下表のとおりとする。ただし、教育訓練に係る記録については、作成の日から５年間とする。</w:t>
            </w:r>
          </w:p>
          <w:tbl>
            <w:tblPr>
              <w:tblW w:w="0" w:type="auto"/>
              <w:tblInd w:w="5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42"/>
              <w:gridCol w:w="2048"/>
              <w:gridCol w:w="792"/>
              <w:gridCol w:w="2874"/>
            </w:tblGrid>
            <w:tr w:rsidR="0095462C" w:rsidRPr="009256A4" w:rsidTr="00F63D6A">
              <w:tc>
                <w:tcPr>
                  <w:tcW w:w="568" w:type="dxa"/>
                  <w:vAlign w:val="center"/>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p>
              </w:tc>
              <w:tc>
                <w:tcPr>
                  <w:tcW w:w="2409" w:type="dxa"/>
                  <w:vAlign w:val="center"/>
                </w:tcPr>
                <w:p w:rsidR="0095462C" w:rsidRPr="009256A4" w:rsidRDefault="0095462C" w:rsidP="00C40D28">
                  <w:pPr>
                    <w:spacing w:line="300" w:lineRule="auto"/>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医療機器</w:t>
                  </w:r>
                </w:p>
              </w:tc>
              <w:tc>
                <w:tcPr>
                  <w:tcW w:w="4271" w:type="dxa"/>
                  <w:gridSpan w:val="2"/>
                  <w:vAlign w:val="center"/>
                </w:tcPr>
                <w:p w:rsidR="0095462C" w:rsidRPr="009256A4" w:rsidRDefault="0095462C" w:rsidP="00C40D28">
                  <w:pPr>
                    <w:spacing w:line="300" w:lineRule="auto"/>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保管期間</w:t>
                  </w:r>
                </w:p>
              </w:tc>
            </w:tr>
            <w:tr w:rsidR="0095462C" w:rsidRPr="009256A4" w:rsidTr="00F63D6A">
              <w:tc>
                <w:tcPr>
                  <w:tcW w:w="568" w:type="dxa"/>
                  <w:vAlign w:val="center"/>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w:t>
                  </w:r>
                </w:p>
              </w:tc>
              <w:tc>
                <w:tcPr>
                  <w:tcW w:w="2409" w:type="dxa"/>
                  <w:vAlign w:val="center"/>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特定保守管理医療機器</w:t>
                  </w:r>
                </w:p>
              </w:tc>
              <w:tc>
                <w:tcPr>
                  <w:tcW w:w="851" w:type="dxa"/>
                  <w:vMerge w:val="restart"/>
                  <w:vAlign w:val="center"/>
                </w:tcPr>
                <w:p w:rsidR="0095462C" w:rsidRPr="009256A4" w:rsidRDefault="00F463D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15</w:t>
                  </w:r>
                  <w:r w:rsidR="0095462C" w:rsidRPr="009256A4">
                    <w:rPr>
                      <w:rFonts w:ascii="HG丸ｺﾞｼｯｸM-PRO" w:eastAsia="HG丸ｺﾞｼｯｸM-PRO" w:hAnsi="HG丸ｺﾞｼｯｸM-PRO" w:hint="eastAsia"/>
                      <w:color w:val="000000" w:themeColor="text1"/>
                      <w:szCs w:val="21"/>
                    </w:rPr>
                    <w:t>年</w:t>
                  </w:r>
                </w:p>
              </w:tc>
              <w:tc>
                <w:tcPr>
                  <w:tcW w:w="3420" w:type="dxa"/>
                  <w:vMerge w:val="restart"/>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耐用期間が１５年より長い機器は耐用期間＋１年</w:t>
                  </w:r>
                </w:p>
              </w:tc>
            </w:tr>
            <w:tr w:rsidR="0095462C" w:rsidRPr="009256A4" w:rsidTr="00F63D6A">
              <w:tc>
                <w:tcPr>
                  <w:tcW w:w="568" w:type="dxa"/>
                  <w:vAlign w:val="center"/>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w:t>
                  </w:r>
                </w:p>
              </w:tc>
              <w:tc>
                <w:tcPr>
                  <w:tcW w:w="2409" w:type="dxa"/>
                  <w:vAlign w:val="center"/>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設置管理医療機器</w:t>
                  </w:r>
                </w:p>
              </w:tc>
              <w:tc>
                <w:tcPr>
                  <w:tcW w:w="851" w:type="dxa"/>
                  <w:vMerge/>
                  <w:vAlign w:val="center"/>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p>
              </w:tc>
              <w:tc>
                <w:tcPr>
                  <w:tcW w:w="3420" w:type="dxa"/>
                  <w:vMerge/>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p>
              </w:tc>
            </w:tr>
            <w:tr w:rsidR="0095462C" w:rsidRPr="009256A4" w:rsidTr="00F63D6A">
              <w:tc>
                <w:tcPr>
                  <w:tcW w:w="568" w:type="dxa"/>
                  <w:vAlign w:val="center"/>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w:t>
                  </w:r>
                </w:p>
              </w:tc>
              <w:tc>
                <w:tcPr>
                  <w:tcW w:w="2409" w:type="dxa"/>
                  <w:vAlign w:val="center"/>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①②以外の医療機器</w:t>
                  </w:r>
                </w:p>
              </w:tc>
              <w:tc>
                <w:tcPr>
                  <w:tcW w:w="851" w:type="dxa"/>
                  <w:vAlign w:val="center"/>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５年</w:t>
                  </w:r>
                </w:p>
              </w:tc>
              <w:tc>
                <w:tcPr>
                  <w:tcW w:w="3420" w:type="dxa"/>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耐用期間が５年より長い機器は耐用期間＋１年</w:t>
                  </w:r>
                </w:p>
              </w:tc>
            </w:tr>
          </w:tbl>
          <w:p w:rsidR="00470494" w:rsidRPr="009256A4" w:rsidRDefault="00470494" w:rsidP="00C40D28">
            <w:pPr>
              <w:spacing w:line="300" w:lineRule="auto"/>
              <w:rPr>
                <w:rFonts w:ascii="HG丸ｺﾞｼｯｸM-PRO" w:eastAsia="HG丸ｺﾞｼｯｸM-PRO" w:hAnsi="HG丸ｺﾞｼｯｸM-PRO"/>
                <w:color w:val="000000" w:themeColor="text1"/>
                <w:szCs w:val="21"/>
              </w:rPr>
            </w:pPr>
          </w:p>
          <w:p w:rsidR="00F63D6A" w:rsidRPr="009256A4" w:rsidRDefault="00F63D6A" w:rsidP="00C40D28">
            <w:pPr>
              <w:spacing w:line="300" w:lineRule="auto"/>
              <w:rPr>
                <w:rFonts w:ascii="HG丸ｺﾞｼｯｸM-PRO" w:eastAsia="HG丸ｺﾞｼｯｸM-PRO" w:hAnsi="HG丸ｺﾞｼｯｸM-PRO"/>
                <w:color w:val="000000" w:themeColor="text1"/>
                <w:szCs w:val="21"/>
              </w:rPr>
            </w:pPr>
          </w:p>
          <w:p w:rsidR="00A661DD" w:rsidRPr="009256A4" w:rsidRDefault="00A661DD" w:rsidP="00C84AC7">
            <w:pPr>
              <w:spacing w:line="288" w:lineRule="auto"/>
              <w:rPr>
                <w:color w:val="000000" w:themeColor="text1"/>
                <w:szCs w:val="21"/>
              </w:rPr>
            </w:pPr>
          </w:p>
        </w:tc>
        <w:tc>
          <w:tcPr>
            <w:tcW w:w="2126" w:type="dxa"/>
          </w:tcPr>
          <w:p w:rsidR="00A661DD" w:rsidRPr="009256A4" w:rsidRDefault="00A661DD" w:rsidP="00940057">
            <w:pPr>
              <w:rPr>
                <w:color w:val="000000" w:themeColor="text1"/>
              </w:rPr>
            </w:pPr>
          </w:p>
          <w:p w:rsidR="00A6033D" w:rsidRDefault="00A6033D" w:rsidP="00940057">
            <w:pPr>
              <w:rPr>
                <w:rFonts w:ascii="HG丸ｺﾞｼｯｸM-PRO" w:eastAsia="HG丸ｺﾞｼｯｸM-PRO" w:hAnsi="HG丸ｺﾞｼｯｸM-PRO"/>
                <w:color w:val="000000" w:themeColor="text1"/>
                <w:sz w:val="18"/>
                <w:szCs w:val="18"/>
                <w:u w:val="single"/>
              </w:rPr>
            </w:pPr>
          </w:p>
          <w:p w:rsidR="00A6033D" w:rsidRPr="0053116B" w:rsidRDefault="00A6033D" w:rsidP="00A6033D">
            <w:pPr>
              <w:rPr>
                <w:color w:val="000000" w:themeColor="text1"/>
              </w:rPr>
            </w:pPr>
          </w:p>
          <w:p w:rsidR="00A6033D" w:rsidRDefault="00A6033D" w:rsidP="00A6033D">
            <w:pPr>
              <w:rPr>
                <w:rFonts w:ascii="HG丸ｺﾞｼｯｸM-PRO" w:eastAsia="HG丸ｺﾞｼｯｸM-PRO" w:hAnsi="HG丸ｺﾞｼｯｸM-PRO"/>
                <w:color w:val="000000" w:themeColor="text1"/>
                <w:sz w:val="18"/>
                <w:szCs w:val="18"/>
              </w:rPr>
            </w:pPr>
          </w:p>
          <w:p w:rsidR="00A6033D" w:rsidRDefault="00A6033D" w:rsidP="00A6033D">
            <w:pPr>
              <w:rPr>
                <w:rFonts w:ascii="HG丸ｺﾞｼｯｸM-PRO" w:eastAsia="HG丸ｺﾞｼｯｸM-PRO" w:hAnsi="HG丸ｺﾞｼｯｸM-PRO"/>
                <w:color w:val="000000" w:themeColor="text1"/>
                <w:sz w:val="18"/>
                <w:szCs w:val="18"/>
              </w:rPr>
            </w:pPr>
          </w:p>
          <w:p w:rsidR="00A6033D" w:rsidRDefault="00A6033D" w:rsidP="00A6033D">
            <w:pPr>
              <w:rPr>
                <w:rFonts w:ascii="HG丸ｺﾞｼｯｸM-PRO" w:eastAsia="HG丸ｺﾞｼｯｸM-PRO" w:hAnsi="HG丸ｺﾞｼｯｸM-PRO"/>
                <w:color w:val="000000" w:themeColor="text1"/>
                <w:sz w:val="18"/>
                <w:szCs w:val="18"/>
              </w:rPr>
            </w:pPr>
          </w:p>
          <w:p w:rsidR="0053116B" w:rsidRDefault="0053116B" w:rsidP="00A6033D">
            <w:pPr>
              <w:rPr>
                <w:rFonts w:ascii="HG丸ｺﾞｼｯｸM-PRO" w:eastAsia="HG丸ｺﾞｼｯｸM-PRO" w:hAnsi="HG丸ｺﾞｼｯｸM-PRO"/>
                <w:color w:val="000000" w:themeColor="text1"/>
                <w:sz w:val="18"/>
                <w:szCs w:val="18"/>
              </w:rPr>
            </w:pPr>
          </w:p>
          <w:p w:rsidR="0053116B" w:rsidRDefault="0053116B" w:rsidP="00A6033D">
            <w:pPr>
              <w:rPr>
                <w:rFonts w:ascii="HG丸ｺﾞｼｯｸM-PRO" w:eastAsia="HG丸ｺﾞｼｯｸM-PRO" w:hAnsi="HG丸ｺﾞｼｯｸM-PRO"/>
                <w:color w:val="000000" w:themeColor="text1"/>
                <w:sz w:val="18"/>
                <w:szCs w:val="18"/>
              </w:rPr>
            </w:pPr>
          </w:p>
          <w:p w:rsidR="0053116B" w:rsidRDefault="0053116B" w:rsidP="00A6033D">
            <w:pPr>
              <w:rPr>
                <w:rFonts w:ascii="HG丸ｺﾞｼｯｸM-PRO" w:eastAsia="HG丸ｺﾞｼｯｸM-PRO" w:hAnsi="HG丸ｺﾞｼｯｸM-PRO"/>
                <w:color w:val="000000" w:themeColor="text1"/>
                <w:sz w:val="18"/>
                <w:szCs w:val="18"/>
              </w:rPr>
            </w:pPr>
          </w:p>
          <w:p w:rsidR="00A661DD" w:rsidRPr="00A6033D" w:rsidRDefault="00A661DD" w:rsidP="00A6033D">
            <w:pPr>
              <w:rPr>
                <w:rFonts w:ascii="HG丸ｺﾞｼｯｸM-PRO" w:eastAsia="HG丸ｺﾞｼｯｸM-PRO" w:hAnsi="HG丸ｺﾞｼｯｸM-PRO"/>
                <w:color w:val="000000" w:themeColor="text1"/>
                <w:sz w:val="18"/>
                <w:szCs w:val="18"/>
              </w:rPr>
            </w:pPr>
            <w:r w:rsidRPr="00A6033D">
              <w:rPr>
                <w:rFonts w:ascii="HG丸ｺﾞｼｯｸM-PRO" w:eastAsia="HG丸ｺﾞｼｯｸM-PRO" w:hAnsi="HG丸ｺﾞｼｯｸM-PRO" w:hint="eastAsia"/>
                <w:color w:val="000000" w:themeColor="text1"/>
                <w:sz w:val="18"/>
                <w:szCs w:val="18"/>
              </w:rPr>
              <w:t>①</w:t>
            </w:r>
            <w:r w:rsidR="003714A7" w:rsidRPr="00A6033D">
              <w:rPr>
                <w:rFonts w:ascii="HG丸ｺﾞｼｯｸM-PRO" w:eastAsia="HG丸ｺﾞｼｯｸM-PRO" w:hAnsi="HG丸ｺﾞｼｯｸM-PRO" w:hint="eastAsia"/>
                <w:color w:val="000000" w:themeColor="text1"/>
                <w:sz w:val="18"/>
                <w:szCs w:val="18"/>
              </w:rPr>
              <w:t>限定三種は適用除外</w:t>
            </w:r>
          </w:p>
          <w:p w:rsidR="00A661DD" w:rsidRPr="0053116B" w:rsidRDefault="00A661DD" w:rsidP="00940057">
            <w:pPr>
              <w:rPr>
                <w:color w:val="000000" w:themeColor="text1"/>
              </w:rPr>
            </w:pPr>
          </w:p>
          <w:p w:rsidR="00DA5187" w:rsidRPr="009256A4" w:rsidRDefault="00DA5187" w:rsidP="003714A7">
            <w:pPr>
              <w:ind w:firstLineChars="50" w:firstLine="90"/>
              <w:rPr>
                <w:rFonts w:ascii="HG丸ｺﾞｼｯｸM-PRO" w:eastAsia="HG丸ｺﾞｼｯｸM-PRO" w:hAnsi="HG丸ｺﾞｼｯｸM-PRO"/>
                <w:color w:val="000000" w:themeColor="text1"/>
                <w:sz w:val="18"/>
                <w:szCs w:val="18"/>
                <w:u w:val="single"/>
              </w:rPr>
            </w:pPr>
          </w:p>
          <w:p w:rsidR="004A6723" w:rsidRPr="009256A4" w:rsidRDefault="004A6723" w:rsidP="003714A7">
            <w:pPr>
              <w:ind w:firstLineChars="50" w:firstLine="90"/>
              <w:rPr>
                <w:rFonts w:ascii="HG丸ｺﾞｼｯｸM-PRO" w:eastAsia="HG丸ｺﾞｼｯｸM-PRO" w:hAnsi="HG丸ｺﾞｼｯｸM-PRO"/>
                <w:color w:val="000000" w:themeColor="text1"/>
                <w:sz w:val="18"/>
                <w:szCs w:val="18"/>
                <w:u w:val="single"/>
              </w:rPr>
            </w:pPr>
          </w:p>
          <w:p w:rsidR="004A6723" w:rsidRPr="009256A4" w:rsidRDefault="004A6723" w:rsidP="0053116B">
            <w:pPr>
              <w:spacing w:line="360" w:lineRule="auto"/>
              <w:ind w:firstLineChars="50" w:firstLine="90"/>
              <w:rPr>
                <w:rFonts w:ascii="HG丸ｺﾞｼｯｸM-PRO" w:eastAsia="HG丸ｺﾞｼｯｸM-PRO" w:hAnsi="HG丸ｺﾞｼｯｸM-PRO"/>
                <w:color w:val="000000" w:themeColor="text1"/>
                <w:sz w:val="18"/>
                <w:szCs w:val="18"/>
                <w:u w:val="single"/>
              </w:rPr>
            </w:pPr>
          </w:p>
          <w:p w:rsidR="0004679E" w:rsidRDefault="0004679E" w:rsidP="00A6033D">
            <w:pPr>
              <w:ind w:left="180" w:hangingChars="100" w:hanging="180"/>
              <w:rPr>
                <w:rFonts w:ascii="HG丸ｺﾞｼｯｸM-PRO" w:eastAsia="HG丸ｺﾞｼｯｸM-PRO" w:hAnsi="HG丸ｺﾞｼｯｸM-PRO"/>
                <w:color w:val="000000" w:themeColor="text1"/>
                <w:sz w:val="18"/>
                <w:szCs w:val="18"/>
              </w:rPr>
            </w:pPr>
            <w:r w:rsidRPr="00A6033D">
              <w:rPr>
                <w:rFonts w:ascii="HG丸ｺﾞｼｯｸM-PRO" w:eastAsia="HG丸ｺﾞｼｯｸM-PRO" w:hAnsi="HG丸ｺﾞｼｯｸM-PRO" w:hint="eastAsia"/>
                <w:color w:val="000000" w:themeColor="text1"/>
                <w:sz w:val="18"/>
                <w:szCs w:val="18"/>
              </w:rPr>
              <w:t>④</w:t>
            </w:r>
            <w:r w:rsidRPr="009256A4">
              <w:rPr>
                <w:rFonts w:ascii="HG丸ｺﾞｼｯｸM-PRO" w:eastAsia="HG丸ｺﾞｼｯｸM-PRO" w:hAnsi="HG丸ｺﾞｼｯｸM-PRO" w:hint="eastAsia"/>
                <w:color w:val="000000" w:themeColor="text1"/>
                <w:sz w:val="18"/>
                <w:szCs w:val="18"/>
              </w:rPr>
              <w:t>文書管理表により管理するとよい。</w:t>
            </w:r>
          </w:p>
          <w:p w:rsidR="00E61705" w:rsidRPr="009256A4" w:rsidRDefault="00E61705" w:rsidP="00C63FED">
            <w:pPr>
              <w:ind w:leftChars="50" w:left="195"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（本基準書では「文書管理表（SB-001）」を定めている。）</w:t>
            </w:r>
          </w:p>
          <w:p w:rsidR="00A661DD" w:rsidRPr="009256A4" w:rsidRDefault="00A661DD" w:rsidP="00940057">
            <w:pPr>
              <w:rPr>
                <w:color w:val="000000" w:themeColor="text1"/>
              </w:rPr>
            </w:pPr>
          </w:p>
          <w:p w:rsidR="0006375B" w:rsidRPr="009256A4" w:rsidRDefault="0006375B" w:rsidP="0006375B">
            <w:pPr>
              <w:spacing w:line="220" w:lineRule="exact"/>
              <w:rPr>
                <w:rFonts w:ascii="HG丸ｺﾞｼｯｸM-PRO" w:eastAsia="HG丸ｺﾞｼｯｸM-PRO" w:hAnsi="HG丸ｺﾞｼｯｸM-PRO"/>
                <w:color w:val="000000" w:themeColor="text1"/>
                <w:sz w:val="18"/>
                <w:szCs w:val="18"/>
                <w:u w:val="single"/>
              </w:rPr>
            </w:pPr>
          </w:p>
          <w:p w:rsidR="00DA5187" w:rsidRPr="009256A4" w:rsidRDefault="00DA5187"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DA5187" w:rsidRPr="009256A4" w:rsidRDefault="00DA5187"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DA5187" w:rsidRPr="009256A4" w:rsidRDefault="00DA5187"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DA5187" w:rsidRPr="009256A4" w:rsidRDefault="00DA5187"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DA5187" w:rsidRPr="009256A4" w:rsidRDefault="00DA5187"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DA5187" w:rsidRPr="009256A4" w:rsidRDefault="00DA5187"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DA5187" w:rsidRPr="009256A4" w:rsidRDefault="00DA5187"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DA5187" w:rsidRPr="009256A4" w:rsidRDefault="00DA5187"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F28A7" w:rsidRPr="009256A4" w:rsidRDefault="001F28A7"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207720" w:rsidRDefault="008334BC" w:rsidP="00C63FED">
            <w:pPr>
              <w:spacing w:line="220" w:lineRule="exact"/>
              <w:ind w:left="32"/>
              <w:rPr>
                <w:rFonts w:ascii="HG丸ｺﾞｼｯｸM-PRO" w:eastAsia="HG丸ｺﾞｼｯｸM-PRO" w:hAnsi="HG丸ｺﾞｼｯｸM-PRO"/>
                <w:color w:val="000000" w:themeColor="text1"/>
                <w:sz w:val="18"/>
                <w:szCs w:val="18"/>
              </w:rPr>
            </w:pPr>
            <w:r w:rsidRPr="008334BC">
              <w:rPr>
                <w:rFonts w:ascii="HG丸ｺﾞｼｯｸM-PRO" w:eastAsia="HG丸ｺﾞｼｯｸM-PRO" w:hAnsi="HG丸ｺﾞｼｯｸM-PRO" w:hint="eastAsia"/>
                <w:color w:val="000000" w:themeColor="text1"/>
                <w:sz w:val="18"/>
                <w:szCs w:val="18"/>
              </w:rPr>
              <w:t>●(3)Ａ社</w:t>
            </w:r>
            <w:r>
              <w:rPr>
                <w:rFonts w:ascii="HG丸ｺﾞｼｯｸM-PRO" w:eastAsia="HG丸ｺﾞｼｯｸM-PRO" w:hAnsi="HG丸ｺﾞｼｯｸM-PRO" w:hint="eastAsia"/>
                <w:color w:val="000000" w:themeColor="text1"/>
                <w:sz w:val="18"/>
                <w:szCs w:val="18"/>
              </w:rPr>
              <w:t>の製品</w:t>
            </w:r>
            <w:r w:rsidRPr="008334BC">
              <w:rPr>
                <w:rFonts w:ascii="HG丸ｺﾞｼｯｸM-PRO" w:eastAsia="HG丸ｺﾞｼｯｸM-PRO" w:hAnsi="HG丸ｺﾞｼｯｸM-PRO" w:hint="eastAsia"/>
                <w:color w:val="000000" w:themeColor="text1"/>
                <w:sz w:val="18"/>
                <w:szCs w:val="18"/>
              </w:rPr>
              <w:t>が</w:t>
            </w:r>
          </w:p>
          <w:p w:rsidR="008334BC" w:rsidRPr="008334BC" w:rsidRDefault="008334BC" w:rsidP="00C01C26">
            <w:pPr>
              <w:spacing w:line="220" w:lineRule="exact"/>
              <w:ind w:left="32" w:firstLineChars="250" w:firstLine="450"/>
              <w:rPr>
                <w:rFonts w:ascii="HG丸ｺﾞｼｯｸM-PRO" w:eastAsia="HG丸ｺﾞｼｯｸM-PRO" w:hAnsi="HG丸ｺﾞｼｯｸM-PRO"/>
                <w:color w:val="000000" w:themeColor="text1"/>
                <w:sz w:val="18"/>
                <w:szCs w:val="18"/>
              </w:rPr>
            </w:pPr>
            <w:r w:rsidRPr="008334BC">
              <w:rPr>
                <w:rFonts w:ascii="HG丸ｺﾞｼｯｸM-PRO" w:eastAsia="HG丸ｺﾞｼｯｸM-PRO" w:hAnsi="HG丸ｺﾞｼｯｸM-PRO" w:hint="eastAsia"/>
                <w:color w:val="000000" w:themeColor="text1"/>
                <w:sz w:val="18"/>
                <w:szCs w:val="18"/>
              </w:rPr>
              <w:t>該当する。</w:t>
            </w:r>
          </w:p>
          <w:p w:rsidR="00A6033D" w:rsidRDefault="00A6033D"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A6033D" w:rsidRDefault="00A6033D"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A6033D" w:rsidRDefault="00A6033D"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A6033D" w:rsidRDefault="00A6033D"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7E4BB8" w:rsidRDefault="007E4BB8"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470494" w:rsidRPr="00A6033D" w:rsidRDefault="003714A7" w:rsidP="00A6033D">
            <w:pPr>
              <w:spacing w:line="220" w:lineRule="exact"/>
              <w:rPr>
                <w:rFonts w:ascii="HG丸ｺﾞｼｯｸM-PRO" w:eastAsia="HG丸ｺﾞｼｯｸM-PRO" w:hAnsi="HG丸ｺﾞｼｯｸM-PRO"/>
                <w:color w:val="000000" w:themeColor="text1"/>
                <w:sz w:val="18"/>
                <w:szCs w:val="18"/>
              </w:rPr>
            </w:pPr>
            <w:r w:rsidRPr="00A6033D">
              <w:rPr>
                <w:rFonts w:ascii="HG丸ｺﾞｼｯｸM-PRO" w:eastAsia="HG丸ｺﾞｼｯｸM-PRO" w:hAnsi="HG丸ｺﾞｼｯｸM-PRO" w:hint="eastAsia"/>
                <w:color w:val="000000" w:themeColor="text1"/>
                <w:sz w:val="18"/>
                <w:szCs w:val="18"/>
              </w:rPr>
              <w:t>(2)</w:t>
            </w:r>
          </w:p>
          <w:p w:rsidR="00470494" w:rsidRPr="009256A4" w:rsidRDefault="00470494" w:rsidP="008A3909">
            <w:pPr>
              <w:spacing w:line="220" w:lineRule="exact"/>
              <w:ind w:firstLineChars="50" w:firstLine="9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w:t>
            </w:r>
            <w:r w:rsidR="008A3909" w:rsidRPr="009256A4">
              <w:rPr>
                <w:rFonts w:ascii="HG丸ｺﾞｼｯｸM-PRO" w:eastAsia="HG丸ｺﾞｼｯｸM-PRO" w:hAnsi="HG丸ｺﾞｼｯｸM-PRO" w:hint="eastAsia"/>
                <w:color w:val="000000" w:themeColor="text1"/>
                <w:sz w:val="18"/>
                <w:szCs w:val="18"/>
              </w:rPr>
              <w:t>は</w:t>
            </w:r>
            <w:r w:rsidRPr="009256A4">
              <w:rPr>
                <w:rFonts w:ascii="HG丸ｺﾞｼｯｸM-PRO" w:eastAsia="HG丸ｺﾞｼｯｸM-PRO" w:hAnsi="HG丸ｺﾞｼｯｸM-PRO" w:hint="eastAsia"/>
                <w:color w:val="000000" w:themeColor="text1"/>
                <w:sz w:val="18"/>
                <w:szCs w:val="18"/>
              </w:rPr>
              <w:t>適用除外</w:t>
            </w:r>
          </w:p>
          <w:p w:rsidR="00470494" w:rsidRPr="00A6033D" w:rsidRDefault="00A6033D" w:rsidP="00A6033D">
            <w:pPr>
              <w:adjustRightInd w:val="0"/>
              <w:snapToGrid w:val="0"/>
              <w:spacing w:line="264" w:lineRule="auto"/>
              <w:ind w:leftChars="1" w:left="180" w:hangingChars="111" w:hanging="178"/>
              <w:rPr>
                <w:rFonts w:ascii="HG丸ｺﾞｼｯｸM-PRO" w:eastAsia="HG丸ｺﾞｼｯｸM-PRO"/>
                <w:color w:val="000000" w:themeColor="text1"/>
                <w:sz w:val="16"/>
              </w:rPr>
            </w:pPr>
            <w:r>
              <w:rPr>
                <w:rFonts w:ascii="HG丸ｺﾞｼｯｸM-PRO" w:eastAsia="HG丸ｺﾞｼｯｸM-PRO" w:hint="eastAsia"/>
                <w:color w:val="000000" w:themeColor="text1"/>
                <w:sz w:val="16"/>
              </w:rPr>
              <w:t>・</w:t>
            </w:r>
            <w:r>
              <w:rPr>
                <w:rFonts w:ascii="HG丸ｺﾞｼｯｸM-PRO" w:eastAsia="HG丸ｺﾞｼｯｸM-PRO" w:hint="eastAsia"/>
                <w:color w:val="000000" w:themeColor="text1"/>
                <w:sz w:val="16"/>
                <w:u w:val="single"/>
              </w:rPr>
              <w:t>品質</w:t>
            </w:r>
            <w:r w:rsidR="00470494" w:rsidRPr="009256A4">
              <w:rPr>
                <w:rFonts w:ascii="HG丸ｺﾞｼｯｸM-PRO" w:eastAsia="HG丸ｺﾞｼｯｸM-PRO" w:hint="eastAsia"/>
                <w:color w:val="000000" w:themeColor="text1"/>
                <w:sz w:val="16"/>
                <w:u w:val="single"/>
              </w:rPr>
              <w:t>マニュアル</w:t>
            </w:r>
          </w:p>
          <w:p w:rsidR="00470494" w:rsidRPr="00A6033D" w:rsidRDefault="00470494" w:rsidP="00A6033D">
            <w:pPr>
              <w:adjustRightInd w:val="0"/>
              <w:snapToGrid w:val="0"/>
              <w:spacing w:line="264" w:lineRule="auto"/>
              <w:ind w:leftChars="101" w:left="230" w:hangingChars="11" w:hanging="18"/>
              <w:rPr>
                <w:rFonts w:ascii="HG丸ｺﾞｼｯｸM-PRO" w:eastAsia="HG丸ｺﾞｼｯｸM-PRO"/>
                <w:color w:val="000000" w:themeColor="text1"/>
                <w:sz w:val="16"/>
              </w:rPr>
            </w:pPr>
            <w:r w:rsidRPr="00A6033D">
              <w:rPr>
                <w:rFonts w:ascii="HG丸ｺﾞｼｯｸM-PRO" w:eastAsia="HG丸ｺﾞｼｯｸM-PRO" w:hint="eastAsia"/>
                <w:color w:val="000000" w:themeColor="text1"/>
                <w:sz w:val="16"/>
              </w:rPr>
              <w:t>（1次文書）</w:t>
            </w:r>
          </w:p>
          <w:p w:rsidR="00470494" w:rsidRPr="009256A4" w:rsidRDefault="00470494" w:rsidP="00470494">
            <w:pPr>
              <w:pStyle w:val="a8"/>
              <w:adjustRightInd w:val="0"/>
              <w:snapToGrid w:val="0"/>
              <w:spacing w:line="264" w:lineRule="auto"/>
              <w:ind w:leftChars="1" w:left="180" w:hangingChars="111" w:hanging="178"/>
              <w:rPr>
                <w:rFonts w:ascii="HG丸ｺﾞｼｯｸM-PRO" w:eastAsia="HG丸ｺﾞｼｯｸM-PRO"/>
                <w:color w:val="000000" w:themeColor="text1"/>
                <w:sz w:val="16"/>
              </w:rPr>
            </w:pPr>
            <w:r w:rsidRPr="009256A4">
              <w:rPr>
                <w:rFonts w:ascii="HG丸ｺﾞｼｯｸM-PRO" w:eastAsia="HG丸ｺﾞｼｯｸM-PRO" w:hint="eastAsia"/>
                <w:color w:val="000000" w:themeColor="text1"/>
                <w:sz w:val="16"/>
              </w:rPr>
              <w:t xml:space="preserve">　医療機器の製造管理及び品質管理に関する基準の要求事項に沿って記述した、品質マネジメントシステムの概要を記述した文書</w:t>
            </w:r>
          </w:p>
          <w:p w:rsidR="00470494" w:rsidRPr="009256A4" w:rsidRDefault="00A6033D" w:rsidP="00470494">
            <w:pPr>
              <w:snapToGrid w:val="0"/>
              <w:spacing w:line="264" w:lineRule="auto"/>
              <w:ind w:left="160" w:hangingChars="100" w:hanging="160"/>
              <w:rPr>
                <w:rFonts w:eastAsia="HG丸ｺﾞｼｯｸM-PRO"/>
                <w:color w:val="000000" w:themeColor="text1"/>
                <w:sz w:val="16"/>
                <w:u w:val="single"/>
              </w:rPr>
            </w:pPr>
            <w:r>
              <w:rPr>
                <w:rFonts w:eastAsia="HG丸ｺﾞｼｯｸM-PRO" w:hint="eastAsia"/>
                <w:color w:val="000000" w:themeColor="text1"/>
                <w:sz w:val="16"/>
              </w:rPr>
              <w:t>・</w:t>
            </w:r>
            <w:r w:rsidR="00470494" w:rsidRPr="009256A4">
              <w:rPr>
                <w:rFonts w:eastAsia="HG丸ｺﾞｼｯｸM-PRO" w:hint="eastAsia"/>
                <w:color w:val="000000" w:themeColor="text1"/>
                <w:sz w:val="16"/>
                <w:u w:val="single"/>
              </w:rPr>
              <w:t>手順書・基準書関係</w:t>
            </w:r>
          </w:p>
          <w:p w:rsidR="00470494" w:rsidRPr="007E4BB8" w:rsidRDefault="00470494" w:rsidP="007E4BB8">
            <w:pPr>
              <w:snapToGrid w:val="0"/>
              <w:spacing w:line="264" w:lineRule="auto"/>
              <w:ind w:firstLineChars="100" w:firstLine="160"/>
              <w:rPr>
                <w:rFonts w:eastAsia="HG丸ｺﾞｼｯｸM-PRO"/>
                <w:color w:val="000000" w:themeColor="text1"/>
                <w:sz w:val="16"/>
              </w:rPr>
            </w:pPr>
            <w:r w:rsidRPr="007E4BB8">
              <w:rPr>
                <w:rFonts w:eastAsia="HG丸ｺﾞｼｯｸM-PRO" w:hint="eastAsia"/>
                <w:color w:val="000000" w:themeColor="text1"/>
                <w:sz w:val="16"/>
              </w:rPr>
              <w:t>（２次文書）</w:t>
            </w:r>
          </w:p>
          <w:p w:rsidR="00470494" w:rsidRPr="009256A4" w:rsidRDefault="00470494" w:rsidP="00470494">
            <w:pPr>
              <w:snapToGrid w:val="0"/>
              <w:spacing w:line="264" w:lineRule="auto"/>
              <w:ind w:left="160" w:hangingChars="100" w:hanging="160"/>
              <w:rPr>
                <w:rFonts w:eastAsia="HG丸ｺﾞｼｯｸM-PRO"/>
                <w:color w:val="000000" w:themeColor="text1"/>
                <w:sz w:val="16"/>
              </w:rPr>
            </w:pPr>
            <w:r w:rsidRPr="009256A4">
              <w:rPr>
                <w:rFonts w:eastAsia="HG丸ｺﾞｼｯｸM-PRO" w:hint="eastAsia"/>
                <w:color w:val="000000" w:themeColor="text1"/>
                <w:sz w:val="16"/>
              </w:rPr>
              <w:t xml:space="preserve">　品質マネジメントシステムに必要な業務や組織の内容、各手順及び各手順における責任者等について、詳細を定めた文書</w:t>
            </w:r>
          </w:p>
          <w:p w:rsidR="00470494" w:rsidRPr="009256A4" w:rsidRDefault="00470494" w:rsidP="007E4BB8">
            <w:pPr>
              <w:snapToGrid w:val="0"/>
              <w:spacing w:line="264" w:lineRule="auto"/>
              <w:ind w:left="480" w:hangingChars="300" w:hanging="480"/>
              <w:rPr>
                <w:rFonts w:eastAsia="HG丸ｺﾞｼｯｸM-PRO"/>
                <w:color w:val="000000" w:themeColor="text1"/>
                <w:sz w:val="16"/>
              </w:rPr>
            </w:pPr>
            <w:r w:rsidRPr="009256A4">
              <w:rPr>
                <w:rFonts w:eastAsia="HG丸ｺﾞｼｯｸM-PRO" w:hint="eastAsia"/>
                <w:color w:val="000000" w:themeColor="text1"/>
                <w:sz w:val="16"/>
              </w:rPr>
              <w:t xml:space="preserve">　例：組織図、製品標準書、設計計画書、製造指図書、設計図面</w:t>
            </w:r>
          </w:p>
          <w:p w:rsidR="00470494" w:rsidRPr="009256A4" w:rsidRDefault="007E4BB8" w:rsidP="00470494">
            <w:pPr>
              <w:snapToGrid w:val="0"/>
              <w:spacing w:line="264" w:lineRule="auto"/>
              <w:ind w:left="160" w:hangingChars="100" w:hanging="160"/>
              <w:rPr>
                <w:rFonts w:eastAsia="HG丸ｺﾞｼｯｸM-PRO"/>
                <w:color w:val="000000" w:themeColor="text1"/>
                <w:sz w:val="16"/>
              </w:rPr>
            </w:pPr>
            <w:r>
              <w:rPr>
                <w:rFonts w:eastAsia="HG丸ｺﾞｼｯｸM-PRO" w:hint="eastAsia"/>
                <w:color w:val="000000" w:themeColor="text1"/>
                <w:sz w:val="16"/>
              </w:rPr>
              <w:t>・</w:t>
            </w:r>
            <w:r w:rsidR="00470494" w:rsidRPr="009256A4">
              <w:rPr>
                <w:rFonts w:eastAsia="HG丸ｺﾞｼｯｸM-PRO" w:hint="eastAsia"/>
                <w:color w:val="000000" w:themeColor="text1"/>
                <w:sz w:val="16"/>
                <w:u w:val="single"/>
              </w:rPr>
              <w:t>記録関係</w:t>
            </w:r>
            <w:r w:rsidR="00470494" w:rsidRPr="007E4BB8">
              <w:rPr>
                <w:rFonts w:eastAsia="HG丸ｺﾞｼｯｸM-PRO" w:hint="eastAsia"/>
                <w:color w:val="000000" w:themeColor="text1"/>
                <w:sz w:val="16"/>
              </w:rPr>
              <w:t>（３次文書）</w:t>
            </w:r>
          </w:p>
          <w:p w:rsidR="00470494" w:rsidRPr="009256A4" w:rsidRDefault="00470494" w:rsidP="00470494">
            <w:pPr>
              <w:snapToGrid w:val="0"/>
              <w:spacing w:line="264" w:lineRule="auto"/>
              <w:ind w:left="160" w:hangingChars="100" w:hanging="160"/>
              <w:rPr>
                <w:rFonts w:eastAsia="HG丸ｺﾞｼｯｸM-PRO"/>
                <w:color w:val="000000" w:themeColor="text1"/>
              </w:rPr>
            </w:pPr>
            <w:r w:rsidRPr="009256A4">
              <w:rPr>
                <w:rFonts w:eastAsia="HG丸ｺﾞｼｯｸM-PRO" w:hint="eastAsia"/>
                <w:color w:val="000000" w:themeColor="text1"/>
                <w:sz w:val="16"/>
              </w:rPr>
              <w:t xml:space="preserve">　業務及び活動を実施し、要求事項を満たしていることを客観的に示す文書</w:t>
            </w:r>
          </w:p>
          <w:p w:rsidR="00470494" w:rsidRPr="009256A4" w:rsidRDefault="00B426B9" w:rsidP="00470494">
            <w:pPr>
              <w:snapToGrid w:val="0"/>
              <w:spacing w:line="264" w:lineRule="auto"/>
              <w:ind w:leftChars="100" w:left="210"/>
              <w:rPr>
                <w:rFonts w:eastAsia="HG丸ｺﾞｼｯｸM-PRO"/>
                <w:color w:val="000000" w:themeColor="text1"/>
                <w:sz w:val="16"/>
              </w:rPr>
            </w:pPr>
            <w:r w:rsidRPr="009256A4">
              <w:rPr>
                <w:rFonts w:eastAsia="HG丸ｺﾞｼｯｸM-PRO" w:hint="eastAsia"/>
                <w:color w:val="000000" w:themeColor="text1"/>
                <w:sz w:val="16"/>
              </w:rPr>
              <w:t>例：作業記録、品質記録</w:t>
            </w:r>
          </w:p>
          <w:p w:rsidR="00470494" w:rsidRPr="009256A4" w:rsidRDefault="00470494" w:rsidP="00940057">
            <w:pPr>
              <w:rPr>
                <w:rFonts w:ascii="HG丸ｺﾞｼｯｸM-PRO" w:eastAsia="HG丸ｺﾞｼｯｸM-PRO" w:hAnsi="HG丸ｺﾞｼｯｸM-PRO"/>
                <w:color w:val="000000" w:themeColor="text1"/>
              </w:rPr>
            </w:pPr>
          </w:p>
          <w:p w:rsidR="007E4BB8" w:rsidRPr="00C01C26" w:rsidRDefault="00896280" w:rsidP="007E4BB8">
            <w:pPr>
              <w:spacing w:line="220" w:lineRule="exact"/>
              <w:rPr>
                <w:rFonts w:ascii="HG丸ｺﾞｼｯｸM-PRO" w:eastAsia="HG丸ｺﾞｼｯｸM-PRO" w:hAnsi="HG丸ｺﾞｼｯｸM-PRO"/>
                <w:color w:val="000000" w:themeColor="text1"/>
                <w:sz w:val="18"/>
                <w:szCs w:val="18"/>
                <w:u w:val="single"/>
              </w:rPr>
            </w:pPr>
            <w:r w:rsidRPr="00C01C26">
              <w:rPr>
                <w:rFonts w:ascii="HG丸ｺﾞｼｯｸM-PRO" w:eastAsia="HG丸ｺﾞｼｯｸM-PRO" w:hAnsi="HG丸ｺﾞｼｯｸM-PRO"/>
                <w:color w:val="000000" w:themeColor="text1"/>
                <w:sz w:val="18"/>
                <w:szCs w:val="18"/>
                <w:u w:val="single"/>
              </w:rPr>
              <w:t>4.2.3</w:t>
            </w:r>
          </w:p>
          <w:p w:rsidR="007E4BB8" w:rsidRPr="007E0BD5" w:rsidRDefault="00896280" w:rsidP="007E4BB8">
            <w:pPr>
              <w:spacing w:line="220" w:lineRule="exact"/>
              <w:rPr>
                <w:rFonts w:ascii="HG丸ｺﾞｼｯｸM-PRO" w:eastAsia="HG丸ｺﾞｼｯｸM-PRO" w:hAnsi="HG丸ｺﾞｼｯｸM-PRO"/>
                <w:color w:val="000000" w:themeColor="text1"/>
                <w:sz w:val="18"/>
                <w:szCs w:val="18"/>
              </w:rPr>
            </w:pPr>
            <w:r w:rsidRPr="007E0BD5">
              <w:rPr>
                <w:rFonts w:ascii="HG丸ｺﾞｼｯｸM-PRO" w:eastAsia="HG丸ｺﾞｼｯｸM-PRO" w:hAnsi="HG丸ｺﾞｼｯｸM-PRO" w:hint="eastAsia"/>
                <w:color w:val="000000" w:themeColor="text1"/>
                <w:sz w:val="18"/>
                <w:szCs w:val="18"/>
              </w:rPr>
              <w:t>外部委託先</w:t>
            </w:r>
            <w:r w:rsidR="00277F91" w:rsidRPr="007E0BD5">
              <w:rPr>
                <w:rFonts w:ascii="HG丸ｺﾞｼｯｸM-PRO" w:eastAsia="HG丸ｺﾞｼｯｸM-PRO" w:hAnsi="HG丸ｺﾞｼｯｸM-PRO" w:hint="eastAsia"/>
                <w:color w:val="000000" w:themeColor="text1"/>
                <w:sz w:val="18"/>
                <w:szCs w:val="18"/>
              </w:rPr>
              <w:t>等</w:t>
            </w:r>
            <w:r w:rsidR="006E720A" w:rsidRPr="007E0BD5">
              <w:rPr>
                <w:rFonts w:ascii="HG丸ｺﾞｼｯｸM-PRO" w:eastAsia="HG丸ｺﾞｼｯｸM-PRO" w:hAnsi="HG丸ｺﾞｼｯｸM-PRO" w:hint="eastAsia"/>
                <w:color w:val="000000" w:themeColor="text1"/>
                <w:sz w:val="18"/>
                <w:szCs w:val="18"/>
              </w:rPr>
              <w:t>に</w:t>
            </w:r>
            <w:r w:rsidR="00277F91" w:rsidRPr="007E0BD5">
              <w:rPr>
                <w:rFonts w:ascii="HG丸ｺﾞｼｯｸM-PRO" w:eastAsia="HG丸ｺﾞｼｯｸM-PRO" w:hAnsi="HG丸ｺﾞｼｯｸM-PRO" w:hint="eastAsia"/>
                <w:color w:val="000000" w:themeColor="text1"/>
                <w:sz w:val="18"/>
                <w:szCs w:val="18"/>
              </w:rPr>
              <w:t>文書を提供する場合</w:t>
            </w:r>
            <w:r w:rsidR="006E720A" w:rsidRPr="007E0BD5">
              <w:rPr>
                <w:rFonts w:ascii="HG丸ｺﾞｼｯｸM-PRO" w:eastAsia="HG丸ｺﾞｼｯｸM-PRO" w:hAnsi="HG丸ｺﾞｼｯｸM-PRO" w:hint="eastAsia"/>
                <w:color w:val="000000" w:themeColor="text1"/>
                <w:sz w:val="18"/>
                <w:szCs w:val="18"/>
              </w:rPr>
              <w:t>も、適切に文書が管理されるとともに、廃止された文書が誤って使用されることを防ぐ必要がある。従って、その提供においては、文書の差し替えなどの運用について、</w:t>
            </w:r>
            <w:r w:rsidR="00277F91" w:rsidRPr="007E0BD5">
              <w:rPr>
                <w:rFonts w:ascii="HG丸ｺﾞｼｯｸM-PRO" w:eastAsia="HG丸ｺﾞｼｯｸM-PRO" w:hAnsi="HG丸ｺﾞｼｯｸM-PRO" w:hint="eastAsia"/>
                <w:color w:val="000000" w:themeColor="text1"/>
                <w:sz w:val="18"/>
                <w:szCs w:val="18"/>
              </w:rPr>
              <w:t>契約等で</w:t>
            </w:r>
            <w:r w:rsidR="00292F05" w:rsidRPr="007E0BD5">
              <w:rPr>
                <w:rFonts w:ascii="HG丸ｺﾞｼｯｸM-PRO" w:eastAsia="HG丸ｺﾞｼｯｸM-PRO" w:hAnsi="HG丸ｺﾞｼｯｸM-PRO" w:hint="eastAsia"/>
                <w:color w:val="000000" w:themeColor="text1"/>
                <w:sz w:val="18"/>
                <w:szCs w:val="18"/>
              </w:rPr>
              <w:t>定め</w:t>
            </w:r>
            <w:r w:rsidR="006E720A" w:rsidRPr="007E0BD5">
              <w:rPr>
                <w:rFonts w:ascii="HG丸ｺﾞｼｯｸM-PRO" w:eastAsia="HG丸ｺﾞｼｯｸM-PRO" w:hAnsi="HG丸ｺﾞｼｯｸM-PRO" w:hint="eastAsia"/>
                <w:color w:val="000000" w:themeColor="text1"/>
                <w:sz w:val="18"/>
                <w:szCs w:val="18"/>
              </w:rPr>
              <w:t>ておく</w:t>
            </w:r>
            <w:r w:rsidR="00292F05" w:rsidRPr="007E0BD5">
              <w:rPr>
                <w:rFonts w:ascii="HG丸ｺﾞｼｯｸM-PRO" w:eastAsia="HG丸ｺﾞｼｯｸM-PRO" w:hAnsi="HG丸ｺﾞｼｯｸM-PRO" w:hint="eastAsia"/>
                <w:color w:val="000000" w:themeColor="text1"/>
                <w:sz w:val="18"/>
                <w:szCs w:val="18"/>
              </w:rPr>
              <w:t>と</w:t>
            </w:r>
            <w:r w:rsidR="00277F91" w:rsidRPr="007E0BD5">
              <w:rPr>
                <w:rFonts w:ascii="HG丸ｺﾞｼｯｸM-PRO" w:eastAsia="HG丸ｺﾞｼｯｸM-PRO" w:hAnsi="HG丸ｺﾞｼｯｸM-PRO" w:hint="eastAsia"/>
                <w:color w:val="000000" w:themeColor="text1"/>
                <w:sz w:val="18"/>
                <w:szCs w:val="18"/>
              </w:rPr>
              <w:t>良い。</w:t>
            </w: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C94059" w:rsidRPr="009256A4" w:rsidRDefault="00C94059" w:rsidP="007E4BB8">
            <w:pPr>
              <w:spacing w:line="220" w:lineRule="exact"/>
              <w:ind w:left="180" w:hangingChars="100" w:hanging="180"/>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③文書番号の付け方を別途定めて</w:t>
            </w:r>
            <w:r w:rsidRPr="009256A4">
              <w:rPr>
                <w:rFonts w:ascii="HG丸ｺﾞｼｯｸM-PRO" w:eastAsia="HG丸ｺﾞｼｯｸM-PRO" w:hAnsi="HG丸ｺﾞｼｯｸM-PRO" w:hint="eastAsia"/>
                <w:color w:val="000000" w:themeColor="text1"/>
                <w:sz w:val="18"/>
                <w:szCs w:val="18"/>
              </w:rPr>
              <w:t>おく</w:t>
            </w:r>
            <w:r w:rsidR="007E4BB8">
              <w:rPr>
                <w:rFonts w:ascii="HG丸ｺﾞｼｯｸM-PRO" w:eastAsia="HG丸ｺﾞｼｯｸM-PRO" w:hAnsi="HG丸ｺﾞｼｯｸM-PRO" w:hint="eastAsia"/>
                <w:color w:val="000000" w:themeColor="text1"/>
                <w:sz w:val="18"/>
                <w:szCs w:val="18"/>
              </w:rPr>
              <w:t>とよい。</w:t>
            </w:r>
          </w:p>
          <w:p w:rsidR="0095462C" w:rsidRPr="009256A4" w:rsidRDefault="0095462C" w:rsidP="00940057">
            <w:pPr>
              <w:rPr>
                <w:rFonts w:ascii="HG丸ｺﾞｼｯｸM-PRO" w:eastAsia="HG丸ｺﾞｼｯｸM-PRO" w:hAnsi="HG丸ｺﾞｼｯｸM-PRO"/>
                <w:color w:val="000000" w:themeColor="text1"/>
              </w:rPr>
            </w:pPr>
          </w:p>
          <w:p w:rsidR="00B426B9" w:rsidRPr="009256A4" w:rsidRDefault="00B426B9" w:rsidP="00940057">
            <w:pPr>
              <w:rPr>
                <w:rFonts w:ascii="HG丸ｺﾞｼｯｸM-PRO" w:eastAsia="HG丸ｺﾞｼｯｸM-PRO" w:hAnsi="HG丸ｺﾞｼｯｸM-PRO"/>
                <w:color w:val="000000" w:themeColor="text1"/>
              </w:rPr>
            </w:pPr>
          </w:p>
          <w:p w:rsidR="00B426B9" w:rsidRPr="009256A4" w:rsidRDefault="00B426B9" w:rsidP="00940057">
            <w:pPr>
              <w:rPr>
                <w:rFonts w:ascii="HG丸ｺﾞｼｯｸM-PRO" w:eastAsia="HG丸ｺﾞｼｯｸM-PRO" w:hAnsi="HG丸ｺﾞｼｯｸM-PRO"/>
                <w:color w:val="000000" w:themeColor="text1"/>
              </w:rPr>
            </w:pPr>
          </w:p>
          <w:p w:rsidR="00B426B9" w:rsidRPr="009256A4" w:rsidRDefault="00B426B9" w:rsidP="00940057">
            <w:pPr>
              <w:rPr>
                <w:rFonts w:ascii="HG丸ｺﾞｼｯｸM-PRO" w:eastAsia="HG丸ｺﾞｼｯｸM-PRO" w:hAnsi="HG丸ｺﾞｼｯｸM-PRO"/>
                <w:color w:val="000000" w:themeColor="text1"/>
              </w:rPr>
            </w:pPr>
          </w:p>
          <w:p w:rsidR="0095462C" w:rsidRPr="009256A4" w:rsidRDefault="0095462C" w:rsidP="00940057">
            <w:pPr>
              <w:rPr>
                <w:rFonts w:ascii="HG丸ｺﾞｼｯｸM-PRO" w:eastAsia="HG丸ｺﾞｼｯｸM-PRO" w:hAnsi="HG丸ｺﾞｼｯｸM-PRO"/>
                <w:color w:val="000000" w:themeColor="text1"/>
              </w:rPr>
            </w:pPr>
          </w:p>
          <w:p w:rsidR="0095462C" w:rsidRPr="009256A4" w:rsidRDefault="0095462C" w:rsidP="00940057">
            <w:pPr>
              <w:rPr>
                <w:rFonts w:ascii="HG丸ｺﾞｼｯｸM-PRO" w:eastAsia="HG丸ｺﾞｼｯｸM-PRO" w:hAnsi="HG丸ｺﾞｼｯｸM-PRO"/>
                <w:color w:val="000000" w:themeColor="text1"/>
              </w:rPr>
            </w:pPr>
          </w:p>
          <w:p w:rsidR="0095462C" w:rsidRPr="009256A4" w:rsidRDefault="0095462C" w:rsidP="00940057">
            <w:pPr>
              <w:rPr>
                <w:rFonts w:ascii="HG丸ｺﾞｼｯｸM-PRO" w:eastAsia="HG丸ｺﾞｼｯｸM-PRO" w:hAnsi="HG丸ｺﾞｼｯｸM-PRO"/>
                <w:color w:val="000000" w:themeColor="text1"/>
              </w:rPr>
            </w:pPr>
          </w:p>
          <w:p w:rsidR="0095462C" w:rsidRPr="009256A4" w:rsidRDefault="0095462C" w:rsidP="00940057">
            <w:pPr>
              <w:rPr>
                <w:rFonts w:ascii="HG丸ｺﾞｼｯｸM-PRO" w:eastAsia="HG丸ｺﾞｼｯｸM-PRO" w:hAnsi="HG丸ｺﾞｼｯｸM-PRO"/>
                <w:color w:val="000000" w:themeColor="text1"/>
              </w:rPr>
            </w:pPr>
          </w:p>
          <w:p w:rsidR="0095462C" w:rsidRPr="009256A4" w:rsidRDefault="0095462C" w:rsidP="00940057">
            <w:pPr>
              <w:rPr>
                <w:rFonts w:ascii="HG丸ｺﾞｼｯｸM-PRO" w:eastAsia="HG丸ｺﾞｼｯｸM-PRO" w:hAnsi="HG丸ｺﾞｼｯｸM-PRO"/>
                <w:color w:val="000000" w:themeColor="text1"/>
              </w:rPr>
            </w:pPr>
          </w:p>
          <w:p w:rsidR="008A3909" w:rsidRPr="009256A4" w:rsidRDefault="008A3909"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80315" w:rsidRPr="009256A4" w:rsidRDefault="00180315"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80315" w:rsidRPr="009256A4" w:rsidRDefault="00180315"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95462C" w:rsidRPr="009256A4" w:rsidRDefault="0095462C" w:rsidP="007E4BB8">
            <w:pPr>
              <w:spacing w:line="220" w:lineRule="exact"/>
              <w:ind w:left="180" w:hangingChars="100" w:hanging="180"/>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(2)</w:t>
            </w:r>
            <w:r w:rsidRPr="009256A4">
              <w:rPr>
                <w:rFonts w:ascii="HG丸ｺﾞｼｯｸM-PRO" w:eastAsia="HG丸ｺﾞｼｯｸM-PRO" w:hAnsi="HG丸ｺﾞｼｯｸM-PRO" w:hint="eastAsia"/>
                <w:color w:val="000000" w:themeColor="text1"/>
                <w:sz w:val="18"/>
                <w:szCs w:val="18"/>
              </w:rPr>
              <w:t>記録の保管期間</w:t>
            </w:r>
            <w:r w:rsidR="0078141E" w:rsidRPr="009256A4">
              <w:rPr>
                <w:rFonts w:ascii="HG丸ｺﾞｼｯｸM-PRO" w:eastAsia="HG丸ｺﾞｼｯｸM-PRO" w:hAnsi="HG丸ｺﾞｼｯｸM-PRO" w:hint="eastAsia"/>
                <w:color w:val="000000" w:themeColor="text1"/>
                <w:sz w:val="18"/>
                <w:szCs w:val="18"/>
              </w:rPr>
              <w:t>は作成の日から起算する</w:t>
            </w:r>
            <w:r w:rsidRPr="009256A4">
              <w:rPr>
                <w:rFonts w:ascii="HG丸ｺﾞｼｯｸM-PRO" w:eastAsia="HG丸ｺﾞｼｯｸM-PRO" w:hAnsi="HG丸ｺﾞｼｯｸM-PRO" w:hint="eastAsia"/>
                <w:color w:val="000000" w:themeColor="text1"/>
                <w:sz w:val="18"/>
                <w:szCs w:val="18"/>
              </w:rPr>
              <w:t>。</w:t>
            </w:r>
          </w:p>
          <w:p w:rsidR="0095462C" w:rsidRPr="009256A4" w:rsidRDefault="0095462C" w:rsidP="007E4BB8">
            <w:pPr>
              <w:spacing w:line="220" w:lineRule="exact"/>
              <w:ind w:leftChars="83" w:left="174" w:firstLineChars="61" w:firstLine="11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なお、GVP省令における文書その他記録も「利用しなくなった日から」起算する</w:t>
            </w:r>
            <w:r w:rsidR="0086566C" w:rsidRPr="009256A4">
              <w:rPr>
                <w:rFonts w:ascii="HG丸ｺﾞｼｯｸM-PRO" w:eastAsia="HG丸ｺﾞｼｯｸM-PRO" w:hAnsi="HG丸ｺﾞｼｯｸM-PRO" w:hint="eastAsia"/>
                <w:color w:val="000000" w:themeColor="text1"/>
                <w:sz w:val="18"/>
                <w:szCs w:val="18"/>
              </w:rPr>
              <w:t>必要がある</w:t>
            </w:r>
            <w:r w:rsidRPr="009256A4">
              <w:rPr>
                <w:rFonts w:ascii="HG丸ｺﾞｼｯｸM-PRO" w:eastAsia="HG丸ｺﾞｼｯｸM-PRO" w:hAnsi="HG丸ｺﾞｼｯｸM-PRO" w:hint="eastAsia"/>
                <w:color w:val="000000" w:themeColor="text1"/>
                <w:sz w:val="18"/>
                <w:szCs w:val="18"/>
              </w:rPr>
              <w:t>ので留意すること。</w:t>
            </w:r>
          </w:p>
          <w:p w:rsidR="0095462C" w:rsidRPr="009256A4" w:rsidRDefault="0095462C" w:rsidP="00940057">
            <w:pPr>
              <w:rPr>
                <w:rFonts w:ascii="HG丸ｺﾞｼｯｸM-PRO" w:eastAsia="HG丸ｺﾞｼｯｸM-PRO" w:hAnsi="HG丸ｺﾞｼｯｸM-PRO"/>
                <w:color w:val="000000" w:themeColor="text1"/>
              </w:rPr>
            </w:pPr>
          </w:p>
          <w:p w:rsidR="00F63D6A" w:rsidRPr="009256A4" w:rsidRDefault="00F63D6A" w:rsidP="0095462C">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95462C" w:rsidRPr="007E4BB8" w:rsidRDefault="0095462C" w:rsidP="007E4BB8">
            <w:pPr>
              <w:spacing w:line="220" w:lineRule="exact"/>
              <w:rPr>
                <w:rFonts w:ascii="HG丸ｺﾞｼｯｸM-PRO" w:eastAsia="HG丸ｺﾞｼｯｸM-PRO" w:hAnsi="HG丸ｺﾞｼｯｸM-PRO"/>
                <w:color w:val="000000" w:themeColor="text1"/>
                <w:sz w:val="18"/>
                <w:szCs w:val="18"/>
              </w:rPr>
            </w:pPr>
          </w:p>
          <w:p w:rsidR="0095462C" w:rsidRDefault="0095462C" w:rsidP="007E4BB8">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①各施設には記録管理責任者を設置することとし、その詳細は「</w:t>
            </w:r>
            <w:r w:rsidRPr="009256A4">
              <w:rPr>
                <w:rFonts w:ascii="HG丸ｺﾞｼｯｸM-PRO" w:eastAsia="HG丸ｺﾞｼｯｸM-PRO" w:hAnsi="HG丸ｺﾞｼｯｸM-PRO" w:hint="eastAsia"/>
                <w:b/>
                <w:color w:val="000000" w:themeColor="text1"/>
                <w:sz w:val="18"/>
                <w:szCs w:val="18"/>
              </w:rPr>
              <w:t>品質記録台帳（記管-01）</w:t>
            </w:r>
            <w:r w:rsidRPr="009256A4">
              <w:rPr>
                <w:rFonts w:ascii="HG丸ｺﾞｼｯｸM-PRO" w:eastAsia="HG丸ｺﾞｼｯｸM-PRO" w:hAnsi="HG丸ｺﾞｼｯｸM-PRO" w:hint="eastAsia"/>
                <w:color w:val="000000" w:themeColor="text1"/>
                <w:sz w:val="18"/>
                <w:szCs w:val="18"/>
              </w:rPr>
              <w:t>」に定めるようにしている。</w:t>
            </w:r>
          </w:p>
          <w:p w:rsidR="007E4BB8" w:rsidRPr="009256A4" w:rsidRDefault="007E4BB8" w:rsidP="007E4BB8">
            <w:pPr>
              <w:spacing w:line="220" w:lineRule="exact"/>
              <w:ind w:left="180" w:hangingChars="100" w:hanging="180"/>
              <w:rPr>
                <w:rFonts w:ascii="HG丸ｺﾞｼｯｸM-PRO" w:eastAsia="HG丸ｺﾞｼｯｸM-PRO" w:hAnsi="HG丸ｺﾞｼｯｸM-PRO"/>
                <w:color w:val="000000" w:themeColor="text1"/>
                <w:sz w:val="18"/>
                <w:szCs w:val="18"/>
              </w:rPr>
            </w:pPr>
          </w:p>
          <w:p w:rsidR="00671D73" w:rsidRDefault="00671D73" w:rsidP="003C519A">
            <w:pPr>
              <w:spacing w:line="220" w:lineRule="exact"/>
              <w:ind w:left="180" w:hangingChars="100" w:hanging="180"/>
              <w:rPr>
                <w:rFonts w:ascii="HG丸ｺﾞｼｯｸM-PRO" w:eastAsia="HG丸ｺﾞｼｯｸM-PRO" w:hAnsi="HG丸ｺﾞｼｯｸM-PRO"/>
                <w:color w:val="000000" w:themeColor="text1"/>
                <w:sz w:val="18"/>
                <w:szCs w:val="18"/>
              </w:rPr>
            </w:pPr>
          </w:p>
          <w:p w:rsidR="0095462C" w:rsidRDefault="0095462C" w:rsidP="00C01C26">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②各施設の記録管理責任者は、作成した記録について、管理監督者等の求めに応じて、随時提示できるよう管理するとよい。</w:t>
            </w:r>
          </w:p>
          <w:p w:rsidR="00207720" w:rsidRPr="009256A4" w:rsidRDefault="00207720" w:rsidP="00C01C26">
            <w:pPr>
              <w:spacing w:line="360" w:lineRule="auto"/>
              <w:ind w:left="180" w:hangingChars="100" w:hanging="180"/>
              <w:rPr>
                <w:rFonts w:ascii="HG丸ｺﾞｼｯｸM-PRO" w:eastAsia="HG丸ｺﾞｼｯｸM-PRO" w:hAnsi="HG丸ｺﾞｼｯｸM-PRO"/>
                <w:color w:val="000000" w:themeColor="text1"/>
                <w:sz w:val="18"/>
                <w:szCs w:val="18"/>
              </w:rPr>
            </w:pPr>
          </w:p>
          <w:p w:rsidR="007E4BB8" w:rsidRDefault="0095462C" w:rsidP="007E4BB8">
            <w:pPr>
              <w:spacing w:line="220" w:lineRule="exact"/>
              <w:ind w:left="180" w:hangingChars="100" w:hanging="180"/>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(2)</w:t>
            </w:r>
            <w:r w:rsidRPr="009256A4">
              <w:rPr>
                <w:rFonts w:ascii="HG丸ｺﾞｼｯｸM-PRO" w:eastAsia="HG丸ｺﾞｼｯｸM-PRO" w:hAnsi="HG丸ｺﾞｼｯｸM-PRO" w:hint="eastAsia"/>
                <w:color w:val="000000" w:themeColor="text1"/>
                <w:sz w:val="18"/>
                <w:szCs w:val="18"/>
              </w:rPr>
              <w:t>文書の保管期間</w:t>
            </w:r>
            <w:r w:rsidR="0078141E" w:rsidRPr="009256A4">
              <w:rPr>
                <w:rFonts w:ascii="HG丸ｺﾞｼｯｸM-PRO" w:eastAsia="HG丸ｺﾞｼｯｸM-PRO" w:hAnsi="HG丸ｺﾞｼｯｸM-PRO" w:hint="eastAsia"/>
                <w:color w:val="000000" w:themeColor="text1"/>
                <w:sz w:val="18"/>
                <w:szCs w:val="18"/>
              </w:rPr>
              <w:t>は廃止した</w:t>
            </w:r>
            <w:r w:rsidRPr="009256A4">
              <w:rPr>
                <w:rFonts w:ascii="HG丸ｺﾞｼｯｸM-PRO" w:eastAsia="HG丸ｺﾞｼｯｸM-PRO" w:hAnsi="HG丸ｺﾞｼｯｸM-PRO" w:hint="eastAsia"/>
                <w:color w:val="000000" w:themeColor="text1"/>
                <w:sz w:val="18"/>
                <w:szCs w:val="18"/>
              </w:rPr>
              <w:t>日</w:t>
            </w:r>
            <w:r w:rsidR="0078141E" w:rsidRPr="009256A4">
              <w:rPr>
                <w:rFonts w:ascii="HG丸ｺﾞｼｯｸM-PRO" w:eastAsia="HG丸ｺﾞｼｯｸM-PRO" w:hAnsi="HG丸ｺﾞｼｯｸM-PRO" w:hint="eastAsia"/>
                <w:color w:val="000000" w:themeColor="text1"/>
                <w:sz w:val="18"/>
                <w:szCs w:val="18"/>
              </w:rPr>
              <w:t>から起算する</w:t>
            </w:r>
            <w:r w:rsidR="007E4BB8">
              <w:rPr>
                <w:rFonts w:ascii="HG丸ｺﾞｼｯｸM-PRO" w:eastAsia="HG丸ｺﾞｼｯｸM-PRO" w:hAnsi="HG丸ｺﾞｼｯｸM-PRO" w:hint="eastAsia"/>
                <w:color w:val="000000" w:themeColor="text1"/>
                <w:sz w:val="18"/>
                <w:szCs w:val="18"/>
              </w:rPr>
              <w:t>こととされている</w:t>
            </w:r>
            <w:r w:rsidRPr="009256A4">
              <w:rPr>
                <w:rFonts w:ascii="HG丸ｺﾞｼｯｸM-PRO" w:eastAsia="HG丸ｺﾞｼｯｸM-PRO" w:hAnsi="HG丸ｺﾞｼｯｸM-PRO" w:hint="eastAsia"/>
                <w:color w:val="000000" w:themeColor="text1"/>
                <w:sz w:val="18"/>
                <w:szCs w:val="18"/>
              </w:rPr>
              <w:t>。</w:t>
            </w:r>
          </w:p>
          <w:p w:rsidR="0095462C" w:rsidRPr="009256A4" w:rsidRDefault="0095462C" w:rsidP="00671D73">
            <w:pPr>
              <w:spacing w:line="220" w:lineRule="exact"/>
              <w:ind w:leftChars="100" w:left="210" w:firstLineChars="50" w:firstLine="9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なお、GVP</w:t>
            </w:r>
            <w:r w:rsidR="007E4BB8">
              <w:rPr>
                <w:rFonts w:ascii="HG丸ｺﾞｼｯｸM-PRO" w:eastAsia="HG丸ｺﾞｼｯｸM-PRO" w:hAnsi="HG丸ｺﾞｼｯｸM-PRO" w:hint="eastAsia"/>
                <w:color w:val="000000" w:themeColor="text1"/>
                <w:sz w:val="18"/>
                <w:szCs w:val="18"/>
              </w:rPr>
              <w:t>省令における文書その他記録は</w:t>
            </w:r>
            <w:r w:rsidRPr="009256A4">
              <w:rPr>
                <w:rFonts w:ascii="HG丸ｺﾞｼｯｸM-PRO" w:eastAsia="HG丸ｺﾞｼｯｸM-PRO" w:hAnsi="HG丸ｺﾞｼｯｸM-PRO" w:hint="eastAsia"/>
                <w:color w:val="000000" w:themeColor="text1"/>
                <w:sz w:val="18"/>
                <w:szCs w:val="18"/>
              </w:rPr>
              <w:t>「利用しなくなった日から」起算する</w:t>
            </w:r>
            <w:r w:rsidR="0086566C" w:rsidRPr="009256A4">
              <w:rPr>
                <w:rFonts w:ascii="HG丸ｺﾞｼｯｸM-PRO" w:eastAsia="HG丸ｺﾞｼｯｸM-PRO" w:hAnsi="HG丸ｺﾞｼｯｸM-PRO" w:hint="eastAsia"/>
                <w:color w:val="000000" w:themeColor="text1"/>
                <w:sz w:val="18"/>
                <w:szCs w:val="18"/>
              </w:rPr>
              <w:t>必要がある</w:t>
            </w:r>
            <w:r w:rsidRPr="009256A4">
              <w:rPr>
                <w:rFonts w:ascii="HG丸ｺﾞｼｯｸM-PRO" w:eastAsia="HG丸ｺﾞｼｯｸM-PRO" w:hAnsi="HG丸ｺﾞｼｯｸM-PRO" w:hint="eastAsia"/>
                <w:color w:val="000000" w:themeColor="text1"/>
                <w:sz w:val="18"/>
                <w:szCs w:val="18"/>
              </w:rPr>
              <w:t>ので留意すること。</w:t>
            </w:r>
          </w:p>
          <w:p w:rsidR="0095462C" w:rsidRPr="009256A4" w:rsidRDefault="0095462C" w:rsidP="00940057">
            <w:pPr>
              <w:rPr>
                <w:rFonts w:ascii="HG丸ｺﾞｼｯｸM-PRO" w:eastAsia="HG丸ｺﾞｼｯｸM-PRO" w:hAnsi="HG丸ｺﾞｼｯｸM-PRO"/>
                <w:color w:val="000000" w:themeColor="text1"/>
              </w:rPr>
            </w:pPr>
          </w:p>
          <w:p w:rsidR="0095462C" w:rsidRPr="009256A4" w:rsidRDefault="0095462C" w:rsidP="00940057">
            <w:pPr>
              <w:rPr>
                <w:rFonts w:ascii="HG丸ｺﾞｼｯｸM-PRO" w:eastAsia="HG丸ｺﾞｼｯｸM-PRO" w:hAnsi="HG丸ｺﾞｼｯｸM-PRO"/>
                <w:color w:val="000000" w:themeColor="text1"/>
              </w:rPr>
            </w:pPr>
          </w:p>
          <w:p w:rsidR="0095462C" w:rsidRPr="009256A4" w:rsidRDefault="0095462C" w:rsidP="00940057">
            <w:pPr>
              <w:rPr>
                <w:rFonts w:ascii="HG丸ｺﾞｼｯｸM-PRO" w:eastAsia="HG丸ｺﾞｼｯｸM-PRO" w:hAnsi="HG丸ｺﾞｼｯｸM-PRO"/>
                <w:color w:val="000000" w:themeColor="text1"/>
              </w:rPr>
            </w:pPr>
          </w:p>
        </w:tc>
      </w:tr>
    </w:tbl>
    <w:p w:rsidR="00F63D6A" w:rsidRPr="009256A4" w:rsidRDefault="00F63D6A">
      <w:pPr>
        <w:rPr>
          <w:color w:val="000000" w:themeColor="text1"/>
        </w:rPr>
        <w:sectPr w:rsidR="00F63D6A" w:rsidRPr="009256A4" w:rsidSect="00B426B9">
          <w:headerReference w:type="default" r:id="rId21"/>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F63D6A" w:rsidRPr="009256A4" w:rsidTr="00F13EC0">
        <w:trPr>
          <w:trHeight w:val="2269"/>
        </w:trPr>
        <w:tc>
          <w:tcPr>
            <w:tcW w:w="7088" w:type="dxa"/>
          </w:tcPr>
          <w:p w:rsidR="00F63D6A" w:rsidRPr="009256A4" w:rsidRDefault="00F63D6A" w:rsidP="0060066A">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５．１　管理監督者の関与（QMS省令第10条）</w:t>
            </w:r>
          </w:p>
          <w:p w:rsidR="00F63D6A" w:rsidRPr="009256A4" w:rsidRDefault="00F63D6A" w:rsidP="0060066A">
            <w:pPr>
              <w:spacing w:line="300" w:lineRule="auto"/>
              <w:ind w:firstLineChars="100" w:firstLine="210"/>
              <w:rPr>
                <w:rFonts w:ascii="HG丸ｺﾞｼｯｸM-PRO" w:eastAsia="HG丸ｺﾞｼｯｸM-PRO" w:hAnsi="HG丸ｺﾞｼｯｸM-PRO"/>
                <w:strike/>
                <w:color w:val="000000" w:themeColor="text1"/>
                <w:szCs w:val="21"/>
              </w:rPr>
            </w:pPr>
            <w:r w:rsidRPr="009256A4">
              <w:rPr>
                <w:rFonts w:ascii="HG丸ｺﾞｼｯｸM-PRO" w:eastAsia="HG丸ｺﾞｼｯｸM-PRO" w:hAnsi="HG丸ｺﾞｼｯｸM-PRO" w:hint="eastAsia"/>
                <w:color w:val="000000" w:themeColor="text1"/>
                <w:szCs w:val="21"/>
              </w:rPr>
              <w:t>管理監督者は、品質管理監督システムを構築し、運用し、またその有効性を維持しているかを、次の業務により示す。</w:t>
            </w:r>
          </w:p>
          <w:p w:rsidR="00F63D6A" w:rsidRPr="009256A4" w:rsidRDefault="00F63D6A" w:rsidP="0060066A">
            <w:pPr>
              <w:spacing w:line="300" w:lineRule="auto"/>
              <w:ind w:firstLineChars="250" w:firstLine="525"/>
              <w:rPr>
                <w:rFonts w:ascii="HG丸ｺﾞｼｯｸM-PRO" w:eastAsia="HG丸ｺﾞｼｯｸM-PRO" w:hAnsi="HG丸ｺﾞｼｯｸM-PRO"/>
                <w:strike/>
                <w:color w:val="000000" w:themeColor="text1"/>
                <w:szCs w:val="21"/>
              </w:rPr>
            </w:pPr>
            <w:r w:rsidRPr="009256A4">
              <w:rPr>
                <w:rFonts w:ascii="HG丸ｺﾞｼｯｸM-PRO" w:eastAsia="HG丸ｺﾞｼｯｸM-PRO" w:hAnsi="HG丸ｺﾞｼｯｸM-PRO" w:hint="eastAsia"/>
                <w:color w:val="000000" w:themeColor="text1"/>
                <w:szCs w:val="21"/>
              </w:rPr>
              <w:t>①</w:t>
            </w:r>
            <w:r w:rsidRPr="009256A4">
              <w:rPr>
                <w:rFonts w:ascii="HG丸ｺﾞｼｯｸM-PRO" w:eastAsia="HG丸ｺﾞｼｯｸM-PRO" w:hAnsi="HG丸ｺﾞｼｯｸM-PRO" w:hint="eastAsia"/>
                <w:color w:val="000000" w:themeColor="text1"/>
                <w:szCs w:val="21"/>
                <w:bdr w:val="single" w:sz="4" w:space="0" w:color="auto"/>
              </w:rPr>
              <w:t>品質方針</w:t>
            </w:r>
            <w:r w:rsidRPr="009256A4">
              <w:rPr>
                <w:rFonts w:ascii="HG丸ｺﾞｼｯｸM-PRO" w:eastAsia="HG丸ｺﾞｼｯｸM-PRO" w:hAnsi="HG丸ｺﾞｼｯｸM-PRO" w:hint="eastAsia"/>
                <w:color w:val="000000" w:themeColor="text1"/>
                <w:szCs w:val="21"/>
              </w:rPr>
              <w:t>を設定する。</w:t>
            </w:r>
          </w:p>
          <w:p w:rsidR="007E4BB8" w:rsidRDefault="007E4BB8" w:rsidP="0060066A">
            <w:pPr>
              <w:spacing w:line="300" w:lineRule="auto"/>
              <w:ind w:leftChars="249" w:left="739" w:hangingChars="103" w:hanging="216"/>
              <w:rPr>
                <w:rFonts w:ascii="HG丸ｺﾞｼｯｸM-PRO" w:eastAsia="HG丸ｺﾞｼｯｸM-PRO" w:hAnsi="HG丸ｺﾞｼｯｸM-PRO"/>
                <w:color w:val="000000" w:themeColor="text1"/>
                <w:szCs w:val="21"/>
              </w:rPr>
            </w:pPr>
          </w:p>
          <w:p w:rsidR="007E4BB8" w:rsidRDefault="007E4BB8" w:rsidP="0060066A">
            <w:pPr>
              <w:spacing w:line="300" w:lineRule="auto"/>
              <w:ind w:leftChars="249" w:left="739" w:hangingChars="103" w:hanging="216"/>
              <w:rPr>
                <w:rFonts w:ascii="HG丸ｺﾞｼｯｸM-PRO" w:eastAsia="HG丸ｺﾞｼｯｸM-PRO" w:hAnsi="HG丸ｺﾞｼｯｸM-PRO"/>
                <w:color w:val="000000" w:themeColor="text1"/>
                <w:szCs w:val="21"/>
              </w:rPr>
            </w:pPr>
          </w:p>
          <w:p w:rsidR="00F63D6A" w:rsidRPr="009256A4" w:rsidRDefault="00F63D6A" w:rsidP="0060066A">
            <w:pPr>
              <w:spacing w:line="300" w:lineRule="auto"/>
              <w:ind w:leftChars="249" w:left="739" w:hangingChars="103" w:hanging="216"/>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②品質方針に基づいた</w:t>
            </w:r>
            <w:r w:rsidRPr="009256A4">
              <w:rPr>
                <w:rFonts w:ascii="HG丸ｺﾞｼｯｸM-PRO" w:eastAsia="HG丸ｺﾞｼｯｸM-PRO" w:hAnsi="HG丸ｺﾞｼｯｸM-PRO" w:hint="eastAsia"/>
                <w:color w:val="000000" w:themeColor="text1"/>
                <w:szCs w:val="21"/>
                <w:bdr w:val="single" w:sz="4" w:space="0" w:color="auto"/>
              </w:rPr>
              <w:t>品質目標</w:t>
            </w:r>
            <w:r w:rsidRPr="009256A4">
              <w:rPr>
                <w:rFonts w:ascii="HG丸ｺﾞｼｯｸM-PRO" w:eastAsia="HG丸ｺﾞｼｯｸM-PRO" w:hAnsi="HG丸ｺﾞｼｯｸM-PRO" w:hint="eastAsia"/>
                <w:color w:val="000000" w:themeColor="text1"/>
                <w:szCs w:val="21"/>
              </w:rPr>
              <w:t>を設定するように指示し、その内容を確認する。</w:t>
            </w:r>
          </w:p>
          <w:p w:rsidR="007E4BB8" w:rsidRDefault="007E4BB8" w:rsidP="0060066A">
            <w:pPr>
              <w:spacing w:line="300" w:lineRule="auto"/>
              <w:ind w:firstLineChars="250" w:firstLine="525"/>
              <w:rPr>
                <w:rFonts w:ascii="HG丸ｺﾞｼｯｸM-PRO" w:eastAsia="HG丸ｺﾞｼｯｸM-PRO" w:hAnsi="HG丸ｺﾞｼｯｸM-PRO"/>
                <w:color w:val="000000" w:themeColor="text1"/>
                <w:szCs w:val="21"/>
              </w:rPr>
            </w:pPr>
          </w:p>
          <w:p w:rsidR="003B4C0D" w:rsidRDefault="003B4C0D" w:rsidP="0060066A">
            <w:pPr>
              <w:spacing w:line="300" w:lineRule="auto"/>
              <w:ind w:firstLineChars="250" w:firstLine="525"/>
              <w:rPr>
                <w:rFonts w:ascii="HG丸ｺﾞｼｯｸM-PRO" w:eastAsia="HG丸ｺﾞｼｯｸM-PRO" w:hAnsi="HG丸ｺﾞｼｯｸM-PRO"/>
                <w:color w:val="000000" w:themeColor="text1"/>
                <w:szCs w:val="21"/>
              </w:rPr>
            </w:pPr>
          </w:p>
          <w:p w:rsidR="00F63D6A" w:rsidRPr="009256A4" w:rsidRDefault="00F63D6A" w:rsidP="0060066A">
            <w:pPr>
              <w:spacing w:line="300" w:lineRule="auto"/>
              <w:ind w:firstLineChars="250" w:firstLine="525"/>
              <w:rPr>
                <w:rFonts w:ascii="富士ポップ" w:eastAsia="富士ポップ"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w:t>
            </w:r>
            <w:r w:rsidRPr="009256A4">
              <w:rPr>
                <w:rFonts w:ascii="HG丸ｺﾞｼｯｸM-PRO" w:eastAsia="HG丸ｺﾞｼｯｸM-PRO" w:hAnsi="HG丸ｺﾞｼｯｸM-PRO" w:hint="eastAsia"/>
                <w:color w:val="000000" w:themeColor="text1"/>
                <w:szCs w:val="21"/>
                <w:bdr w:val="single" w:sz="4" w:space="0" w:color="auto"/>
              </w:rPr>
              <w:t>管理監督者照査</w:t>
            </w:r>
            <w:r w:rsidRPr="009256A4">
              <w:rPr>
                <w:rFonts w:ascii="HG丸ｺﾞｼｯｸM-PRO" w:eastAsia="HG丸ｺﾞｼｯｸM-PRO" w:hAnsi="HG丸ｺﾞｼｯｸM-PRO" w:hint="eastAsia"/>
                <w:color w:val="000000" w:themeColor="text1"/>
                <w:szCs w:val="21"/>
              </w:rPr>
              <w:t>を実施する。</w:t>
            </w:r>
          </w:p>
          <w:p w:rsidR="007E4BB8" w:rsidRDefault="007E4BB8" w:rsidP="0060066A">
            <w:pPr>
              <w:spacing w:line="300" w:lineRule="auto"/>
              <w:ind w:firstLineChars="250" w:firstLine="525"/>
              <w:rPr>
                <w:rFonts w:ascii="HG丸ｺﾞｼｯｸM-PRO" w:eastAsia="HG丸ｺﾞｼｯｸM-PRO" w:hAnsi="HG丸ｺﾞｼｯｸM-PRO"/>
                <w:color w:val="000000" w:themeColor="text1"/>
                <w:szCs w:val="21"/>
              </w:rPr>
            </w:pPr>
          </w:p>
          <w:p w:rsidR="007E4BB8" w:rsidRDefault="007E4BB8" w:rsidP="0060066A">
            <w:pPr>
              <w:spacing w:line="300" w:lineRule="auto"/>
              <w:ind w:firstLineChars="250" w:firstLine="525"/>
              <w:rPr>
                <w:rFonts w:ascii="HG丸ｺﾞｼｯｸM-PRO" w:eastAsia="HG丸ｺﾞｼｯｸM-PRO" w:hAnsi="HG丸ｺﾞｼｯｸM-PRO"/>
                <w:color w:val="000000" w:themeColor="text1"/>
                <w:szCs w:val="21"/>
              </w:rPr>
            </w:pPr>
          </w:p>
          <w:p w:rsidR="007E4BB8" w:rsidRDefault="007E4BB8" w:rsidP="0060066A">
            <w:pPr>
              <w:spacing w:line="300" w:lineRule="auto"/>
              <w:ind w:firstLineChars="250" w:firstLine="525"/>
              <w:rPr>
                <w:rFonts w:ascii="HG丸ｺﾞｼｯｸM-PRO" w:eastAsia="HG丸ｺﾞｼｯｸM-PRO" w:hAnsi="HG丸ｺﾞｼｯｸM-PRO"/>
                <w:color w:val="000000" w:themeColor="text1"/>
                <w:szCs w:val="21"/>
              </w:rPr>
            </w:pPr>
          </w:p>
          <w:p w:rsidR="007E4BB8" w:rsidRDefault="007E4BB8" w:rsidP="0060066A">
            <w:pPr>
              <w:spacing w:line="300" w:lineRule="auto"/>
              <w:ind w:firstLineChars="250" w:firstLine="525"/>
              <w:rPr>
                <w:rFonts w:ascii="HG丸ｺﾞｼｯｸM-PRO" w:eastAsia="HG丸ｺﾞｼｯｸM-PRO" w:hAnsi="HG丸ｺﾞｼｯｸM-PRO"/>
                <w:color w:val="000000" w:themeColor="text1"/>
                <w:szCs w:val="21"/>
              </w:rPr>
            </w:pPr>
          </w:p>
          <w:p w:rsidR="00F63D6A" w:rsidRPr="009256A4" w:rsidRDefault="00F63D6A" w:rsidP="0060066A">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④必要な経営</w:t>
            </w:r>
            <w:r w:rsidRPr="009256A4">
              <w:rPr>
                <w:rFonts w:ascii="HG丸ｺﾞｼｯｸM-PRO" w:eastAsia="HG丸ｺﾞｼｯｸM-PRO" w:hAnsi="HG丸ｺﾞｼｯｸM-PRO" w:hint="eastAsia"/>
                <w:color w:val="000000" w:themeColor="text1"/>
                <w:szCs w:val="21"/>
                <w:bdr w:val="single" w:sz="4" w:space="0" w:color="auto"/>
              </w:rPr>
              <w:t>資源</w:t>
            </w:r>
            <w:r w:rsidRPr="009256A4">
              <w:rPr>
                <w:rFonts w:ascii="HG丸ｺﾞｼｯｸM-PRO" w:eastAsia="HG丸ｺﾞｼｯｸM-PRO" w:hAnsi="HG丸ｺﾞｼｯｸM-PRO" w:hint="eastAsia"/>
                <w:color w:val="000000" w:themeColor="text1"/>
                <w:szCs w:val="21"/>
              </w:rPr>
              <w:t>を確保する。</w:t>
            </w:r>
          </w:p>
          <w:p w:rsidR="007E4BB8" w:rsidRDefault="007E4BB8" w:rsidP="0060066A">
            <w:pPr>
              <w:spacing w:line="300" w:lineRule="auto"/>
              <w:ind w:leftChars="249" w:left="739" w:hangingChars="103" w:hanging="216"/>
              <w:rPr>
                <w:rFonts w:ascii="HG丸ｺﾞｼｯｸM-PRO" w:eastAsia="HG丸ｺﾞｼｯｸM-PRO" w:hAnsi="HG丸ｺﾞｼｯｸM-PRO"/>
                <w:color w:val="000000" w:themeColor="text1"/>
                <w:szCs w:val="21"/>
              </w:rPr>
            </w:pPr>
          </w:p>
          <w:p w:rsidR="007E4BB8" w:rsidRDefault="007E4BB8" w:rsidP="0060066A">
            <w:pPr>
              <w:spacing w:line="300" w:lineRule="auto"/>
              <w:ind w:leftChars="249" w:left="739" w:hangingChars="103" w:hanging="216"/>
              <w:rPr>
                <w:rFonts w:ascii="HG丸ｺﾞｼｯｸM-PRO" w:eastAsia="HG丸ｺﾞｼｯｸM-PRO" w:hAnsi="HG丸ｺﾞｼｯｸM-PRO"/>
                <w:color w:val="000000" w:themeColor="text1"/>
                <w:szCs w:val="21"/>
              </w:rPr>
            </w:pPr>
          </w:p>
          <w:p w:rsidR="00F63D6A" w:rsidRPr="009256A4" w:rsidRDefault="00F63D6A" w:rsidP="0060066A">
            <w:pPr>
              <w:spacing w:line="300" w:lineRule="auto"/>
              <w:ind w:leftChars="249" w:left="739" w:hangingChars="103" w:hanging="216"/>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⑤医薬品医療機器等法その他の薬事関連法規に規定されている要求事項を満たす</w:t>
            </w:r>
            <w:r w:rsidR="004E2AA6" w:rsidRPr="009256A4">
              <w:rPr>
                <w:rFonts w:ascii="HG丸ｺﾞｼｯｸM-PRO" w:eastAsia="HG丸ｺﾞｼｯｸM-PRO" w:hAnsi="HG丸ｺﾞｼｯｸM-PRO" w:hint="eastAsia"/>
                <w:color w:val="000000" w:themeColor="text1"/>
                <w:szCs w:val="21"/>
              </w:rPr>
              <w:t>こと</w:t>
            </w:r>
            <w:r w:rsidRPr="009256A4">
              <w:rPr>
                <w:rFonts w:ascii="HG丸ｺﾞｼｯｸM-PRO" w:eastAsia="HG丸ｺﾞｼｯｸM-PRO" w:hAnsi="HG丸ｺﾞｼｯｸM-PRO" w:hint="eastAsia"/>
                <w:color w:val="000000" w:themeColor="text1"/>
                <w:szCs w:val="21"/>
              </w:rPr>
              <w:t>及び顧客要求事項を満たすことの重要性を社員に周知する。</w:t>
            </w:r>
          </w:p>
          <w:p w:rsidR="00F63D6A" w:rsidRPr="009256A4" w:rsidRDefault="00F63D6A" w:rsidP="0060066A">
            <w:pPr>
              <w:spacing w:line="300" w:lineRule="auto"/>
              <w:rPr>
                <w:rFonts w:ascii="HG丸ｺﾞｼｯｸM-PRO" w:eastAsia="HG丸ｺﾞｼｯｸM-PRO" w:hAnsi="HG丸ｺﾞｼｯｸM-PRO"/>
                <w:color w:val="000000" w:themeColor="text1"/>
                <w:szCs w:val="21"/>
              </w:rPr>
            </w:pPr>
          </w:p>
          <w:p w:rsidR="007E4BB8" w:rsidRDefault="007E4BB8" w:rsidP="0060066A">
            <w:pPr>
              <w:spacing w:line="300" w:lineRule="auto"/>
              <w:rPr>
                <w:rFonts w:ascii="HG丸ｺﾞｼｯｸM-PRO" w:eastAsia="HG丸ｺﾞｼｯｸM-PRO" w:hAnsi="HG丸ｺﾞｼｯｸM-PRO"/>
                <w:b/>
                <w:color w:val="000000" w:themeColor="text1"/>
                <w:szCs w:val="21"/>
                <w:u w:val="single"/>
              </w:rPr>
            </w:pPr>
          </w:p>
          <w:p w:rsidR="008A3909" w:rsidRPr="009256A4" w:rsidRDefault="004E2AA6" w:rsidP="0060066A">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５．２　製品受領者【販売業者、医療機関などの顧客】の重視</w:t>
            </w:r>
          </w:p>
          <w:p w:rsidR="004E2AA6" w:rsidRPr="009256A4" w:rsidRDefault="004E2AA6" w:rsidP="0060066A">
            <w:pPr>
              <w:spacing w:line="300" w:lineRule="auto"/>
              <w:ind w:firstLineChars="300" w:firstLine="632"/>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（QMS省令第11条）</w:t>
            </w:r>
          </w:p>
          <w:p w:rsidR="004E2AA6" w:rsidRPr="009256A4" w:rsidRDefault="004E2AA6" w:rsidP="0060066A">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管理監督者は、顧客から求められていること（製品、納期など）を明確にし、それが満足されていることを確認する。</w:t>
            </w:r>
          </w:p>
          <w:p w:rsidR="004E2AA6" w:rsidRDefault="004E2AA6" w:rsidP="0060066A">
            <w:pPr>
              <w:spacing w:line="300" w:lineRule="auto"/>
              <w:rPr>
                <w:rFonts w:ascii="HG丸ｺﾞｼｯｸM-PRO" w:eastAsia="HG丸ｺﾞｼｯｸM-PRO" w:hAnsi="HG丸ｺﾞｼｯｸM-PRO"/>
                <w:color w:val="000000" w:themeColor="text1"/>
                <w:szCs w:val="21"/>
              </w:rPr>
            </w:pPr>
          </w:p>
          <w:p w:rsidR="007E4BB8" w:rsidRPr="009256A4" w:rsidRDefault="007E4BB8" w:rsidP="0060066A">
            <w:pPr>
              <w:spacing w:line="300" w:lineRule="auto"/>
              <w:rPr>
                <w:rFonts w:ascii="HG丸ｺﾞｼｯｸM-PRO" w:eastAsia="HG丸ｺﾞｼｯｸM-PRO" w:hAnsi="HG丸ｺﾞｼｯｸM-PRO"/>
                <w:color w:val="000000" w:themeColor="text1"/>
                <w:szCs w:val="21"/>
              </w:rPr>
            </w:pPr>
          </w:p>
          <w:p w:rsidR="004E2AA6" w:rsidRPr="009256A4" w:rsidRDefault="004E2AA6" w:rsidP="0060066A">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５．３　品質方針【</w:t>
            </w:r>
            <w:r w:rsidRPr="009256A4">
              <w:rPr>
                <w:rFonts w:ascii="HG丸ｺﾞｼｯｸM-PRO" w:eastAsia="HG丸ｺﾞｼｯｸM-PRO" w:hAnsi="HG丸ｺﾞｼｯｸM-PRO" w:cs="ＭＳゴシック" w:hint="eastAsia"/>
                <w:b/>
                <w:color w:val="000000" w:themeColor="text1"/>
                <w:kern w:val="0"/>
                <w:szCs w:val="21"/>
                <w:u w:val="single"/>
              </w:rPr>
              <w:t>品質について目指すところ</w:t>
            </w:r>
            <w:r w:rsidRPr="009256A4">
              <w:rPr>
                <w:rFonts w:ascii="HG丸ｺﾞｼｯｸM-PRO" w:eastAsia="HG丸ｺﾞｼｯｸM-PRO" w:hAnsi="HG丸ｺﾞｼｯｸM-PRO" w:hint="eastAsia"/>
                <w:b/>
                <w:color w:val="000000" w:themeColor="text1"/>
                <w:szCs w:val="21"/>
                <w:u w:val="single"/>
              </w:rPr>
              <w:t>】（QMS省令第12条）</w:t>
            </w:r>
          </w:p>
          <w:p w:rsidR="004E2AA6" w:rsidRPr="009256A4" w:rsidRDefault="004E2AA6" w:rsidP="0060066A">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管理監督者は、品質方針について次の事項を確実にする。</w:t>
            </w:r>
          </w:p>
          <w:p w:rsidR="004E2AA6" w:rsidRPr="009256A4" w:rsidRDefault="004E2AA6" w:rsidP="0060066A">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①品質方針の内容は、当社の経営理念に対して適切である。</w:t>
            </w:r>
          </w:p>
          <w:p w:rsidR="004E2AA6" w:rsidRPr="009256A4" w:rsidRDefault="004E2AA6" w:rsidP="0060066A">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②品質管理監督システムの適合性及び有効性の維持に対して</w:t>
            </w:r>
            <w:r w:rsidR="0086566C" w:rsidRPr="009256A4">
              <w:rPr>
                <w:rFonts w:ascii="HG丸ｺﾞｼｯｸM-PRO" w:eastAsia="HG丸ｺﾞｼｯｸM-PRO" w:hAnsi="HG丸ｺﾞｼｯｸM-PRO" w:hint="eastAsia"/>
                <w:color w:val="000000" w:themeColor="text1"/>
                <w:szCs w:val="21"/>
              </w:rPr>
              <w:t>自身が</w:t>
            </w:r>
            <w:r w:rsidRPr="009256A4">
              <w:rPr>
                <w:rFonts w:ascii="HG丸ｺﾞｼｯｸM-PRO" w:eastAsia="HG丸ｺﾞｼｯｸM-PRO" w:hAnsi="HG丸ｺﾞｼｯｸM-PRO" w:hint="eastAsia"/>
                <w:color w:val="000000" w:themeColor="text1"/>
                <w:szCs w:val="21"/>
              </w:rPr>
              <w:t>強い意志を持つ。</w:t>
            </w:r>
          </w:p>
          <w:p w:rsidR="004E2AA6" w:rsidRPr="009256A4" w:rsidRDefault="004E2AA6" w:rsidP="0060066A">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③品質方針の中には、品質目標に結びつくようなテーマを入れる。</w:t>
            </w:r>
          </w:p>
          <w:p w:rsidR="004E2AA6" w:rsidRPr="009256A4" w:rsidRDefault="004E2AA6" w:rsidP="0060066A">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④品質方針は、全ての施設に周知され、理解されるようにする。</w:t>
            </w:r>
          </w:p>
          <w:p w:rsidR="004E2AA6" w:rsidRPr="009256A4" w:rsidRDefault="004E2AA6" w:rsidP="0060066A">
            <w:pPr>
              <w:spacing w:line="300" w:lineRule="auto"/>
              <w:ind w:firstLineChars="350" w:firstLine="73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その方法を以下のとおり定める。</w:t>
            </w:r>
          </w:p>
          <w:p w:rsidR="004E2AA6" w:rsidRPr="009256A4" w:rsidRDefault="004E2AA6" w:rsidP="0060066A">
            <w:pPr>
              <w:spacing w:line="300" w:lineRule="auto"/>
              <w:ind w:firstLineChars="350" w:firstLine="73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イ．各施設に掲示する。</w:t>
            </w:r>
          </w:p>
          <w:p w:rsidR="004E2AA6" w:rsidRPr="009256A4" w:rsidRDefault="004E2AA6" w:rsidP="0060066A">
            <w:pPr>
              <w:spacing w:line="300" w:lineRule="auto"/>
              <w:ind w:firstLineChars="350" w:firstLine="73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ロ．施設間イントラネットのトップページに掲載する。</w:t>
            </w:r>
          </w:p>
          <w:p w:rsidR="004E2AA6" w:rsidRPr="009256A4" w:rsidRDefault="004E2AA6" w:rsidP="0060066A">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⑤品質方針は、社内の周囲の状況の変化により、その内容を変更する必要がないか照査する。</w:t>
            </w:r>
          </w:p>
          <w:p w:rsidR="004E2AA6" w:rsidRPr="009256A4" w:rsidRDefault="006203EC" w:rsidP="0060066A">
            <w:pPr>
              <w:spacing w:line="300" w:lineRule="auto"/>
              <w:rPr>
                <w:rFonts w:ascii="HG丸ｺﾞｼｯｸM-PRO" w:eastAsia="HG丸ｺﾞｼｯｸM-PRO" w:hAnsi="HG丸ｺﾞｼｯｸM-PRO"/>
                <w:color w:val="000000" w:themeColor="text1"/>
                <w:sz w:val="18"/>
              </w:rPr>
            </w:pPr>
            <w:r w:rsidRPr="009256A4">
              <w:rPr>
                <w:rFonts w:ascii="HG丸ｺﾞｼｯｸM-PRO" w:eastAsia="HG丸ｺﾞｼｯｸM-PRO" w:hAnsi="HG丸ｺﾞｼｯｸM-PRO" w:hint="eastAsia"/>
                <w:noProof/>
                <w:color w:val="000000" w:themeColor="text1"/>
                <w:sz w:val="18"/>
                <w:szCs w:val="18"/>
              </w:rPr>
              <mc:AlternateContent>
                <mc:Choice Requires="wps">
                  <w:drawing>
                    <wp:anchor distT="0" distB="0" distL="114300" distR="114300" simplePos="0" relativeHeight="251672576" behindDoc="0" locked="0" layoutInCell="1" allowOverlap="1" wp14:anchorId="0D6C3F89" wp14:editId="0CCE18A1">
                      <wp:simplePos x="0" y="0"/>
                      <wp:positionH relativeFrom="column">
                        <wp:posOffset>997585</wp:posOffset>
                      </wp:positionH>
                      <wp:positionV relativeFrom="paragraph">
                        <wp:posOffset>180975</wp:posOffset>
                      </wp:positionV>
                      <wp:extent cx="1722120" cy="2023110"/>
                      <wp:effectExtent l="0" t="0" r="11430" b="152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023110"/>
                              </a:xfrm>
                              <a:prstGeom prst="rect">
                                <a:avLst/>
                              </a:prstGeom>
                              <a:solidFill>
                                <a:srgbClr val="FFFFFF"/>
                              </a:solidFill>
                              <a:ln w="9525">
                                <a:solidFill>
                                  <a:srgbClr val="000000"/>
                                </a:solidFill>
                                <a:miter lim="800000"/>
                                <a:headEnd/>
                                <a:tailEnd/>
                              </a:ln>
                            </wps:spPr>
                            <wps:txbx>
                              <w:txbxContent>
                                <w:p w:rsidR="003F044E" w:rsidRDefault="003F044E" w:rsidP="004E2AA6"/>
                                <w:p w:rsidR="003F044E" w:rsidRPr="004E2AA6" w:rsidRDefault="003F044E" w:rsidP="004E2AA6">
                                  <w:pPr>
                                    <w:jc w:val="center"/>
                                    <w:rPr>
                                      <w:rFonts w:ascii="麗流隷書" w:eastAsia="麗流隷書" w:hAnsi="麗流隷書"/>
                                      <w:sz w:val="18"/>
                                      <w:szCs w:val="18"/>
                                    </w:rPr>
                                  </w:pPr>
                                  <w:r w:rsidRPr="004E2AA6">
                                    <w:rPr>
                                      <w:rFonts w:ascii="麗流隷書" w:eastAsia="麗流隷書" w:hAnsi="麗流隷書" w:hint="eastAsia"/>
                                      <w:sz w:val="18"/>
                                      <w:szCs w:val="18"/>
                                    </w:rPr>
                                    <w:t>品質方針（例）</w:t>
                                  </w:r>
                                </w:p>
                                <w:p w:rsidR="003F044E" w:rsidRPr="004E2AA6" w:rsidRDefault="003F044E" w:rsidP="004E2AA6">
                                  <w:pPr>
                                    <w:rPr>
                                      <w:rFonts w:ascii="麗流隷書" w:eastAsia="麗流隷書" w:hAnsi="麗流隷書"/>
                                    </w:rPr>
                                  </w:pPr>
                                </w:p>
                                <w:p w:rsidR="003F044E" w:rsidRPr="004E2AA6" w:rsidRDefault="003F044E" w:rsidP="004E2AA6">
                                  <w:pPr>
                                    <w:rPr>
                                      <w:rFonts w:ascii="麗流隷書" w:eastAsia="麗流隷書" w:hAnsi="麗流隷書"/>
                                      <w:sz w:val="18"/>
                                      <w:szCs w:val="18"/>
                                    </w:rPr>
                                  </w:pPr>
                                  <w:r w:rsidRPr="004E2AA6">
                                    <w:rPr>
                                      <w:rFonts w:ascii="麗流隷書" w:eastAsia="麗流隷書" w:hAnsi="麗流隷書" w:hint="eastAsia"/>
                                      <w:sz w:val="18"/>
                                      <w:szCs w:val="18"/>
                                    </w:rPr>
                                    <w:t>世界最高の品質を作り込み、顧客の満足と信頼を得る。</w:t>
                                  </w:r>
                                </w:p>
                                <w:p w:rsidR="003F044E" w:rsidRPr="004E2AA6" w:rsidRDefault="003F044E" w:rsidP="004E2AA6">
                                  <w:pPr>
                                    <w:rPr>
                                      <w:rFonts w:ascii="麗流隷書" w:eastAsia="麗流隷書" w:hAnsi="麗流隷書"/>
                                      <w:sz w:val="18"/>
                                      <w:szCs w:val="18"/>
                                    </w:rPr>
                                  </w:pPr>
                                </w:p>
                                <w:p w:rsidR="003F044E" w:rsidRPr="004E2AA6" w:rsidRDefault="003F044E" w:rsidP="004E2AA6">
                                  <w:pPr>
                                    <w:jc w:val="right"/>
                                    <w:rPr>
                                      <w:rFonts w:ascii="麗流隷書" w:eastAsia="麗流隷書" w:hAnsi="麗流隷書"/>
                                      <w:sz w:val="18"/>
                                      <w:szCs w:val="18"/>
                                    </w:rPr>
                                  </w:pPr>
                                  <w:r w:rsidRPr="004E2AA6">
                                    <w:rPr>
                                      <w:rFonts w:ascii="麗流隷書" w:eastAsia="麗流隷書" w:hAnsi="麗流隷書" w:hint="eastAsia"/>
                                      <w:sz w:val="18"/>
                                      <w:szCs w:val="18"/>
                                    </w:rPr>
                                    <w:t>株式会社○○○○</w:t>
                                  </w:r>
                                </w:p>
                                <w:p w:rsidR="003F044E" w:rsidRPr="004E2AA6" w:rsidRDefault="003F044E" w:rsidP="004E2AA6">
                                  <w:pPr>
                                    <w:ind w:right="196"/>
                                    <w:jc w:val="right"/>
                                    <w:rPr>
                                      <w:rFonts w:ascii="麗流隷書" w:eastAsia="麗流隷書" w:hAnsi="麗流隷書"/>
                                      <w:sz w:val="18"/>
                                      <w:szCs w:val="18"/>
                                    </w:rPr>
                                  </w:pPr>
                                  <w:r w:rsidRPr="004E2AA6">
                                    <w:rPr>
                                      <w:rFonts w:ascii="麗流隷書" w:eastAsia="麗流隷書" w:hAnsi="麗流隷書" w:hint="eastAsia"/>
                                      <w:sz w:val="18"/>
                                      <w:szCs w:val="18"/>
                                    </w:rPr>
                                    <w:t>社長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51" type="#_x0000_t202" style="position:absolute;left:0;text-align:left;margin-left:78.55pt;margin-top:14.25pt;width:135.6pt;height:15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">
                      <v:textbox inset="5.85pt,.7pt,5.85pt,.7pt">
                        <w:txbxContent>
                          <w:p w:rsidR="003F044E" w:rsidRDefault="003F044E" w:rsidP="004E2AA6"/>
                          <w:p w:rsidR="003F044E" w:rsidRPr="004E2AA6" w:rsidRDefault="003F044E" w:rsidP="004E2AA6">
                            <w:pPr>
                              <w:jc w:val="center"/>
                              <w:rPr>
                                <w:rFonts w:ascii="麗流隷書" w:eastAsia="麗流隷書" w:hAnsi="麗流隷書"/>
                                <w:sz w:val="18"/>
                                <w:szCs w:val="18"/>
                              </w:rPr>
                            </w:pPr>
                            <w:r w:rsidRPr="004E2AA6">
                              <w:rPr>
                                <w:rFonts w:ascii="麗流隷書" w:eastAsia="麗流隷書" w:hAnsi="麗流隷書" w:hint="eastAsia"/>
                                <w:sz w:val="18"/>
                                <w:szCs w:val="18"/>
                              </w:rPr>
                              <w:t>品質方針（例）</w:t>
                            </w:r>
                          </w:p>
                          <w:p w:rsidR="003F044E" w:rsidRPr="004E2AA6" w:rsidRDefault="003F044E" w:rsidP="004E2AA6">
                            <w:pPr>
                              <w:rPr>
                                <w:rFonts w:ascii="麗流隷書" w:eastAsia="麗流隷書" w:hAnsi="麗流隷書"/>
                              </w:rPr>
                            </w:pPr>
                          </w:p>
                          <w:p w:rsidR="003F044E" w:rsidRPr="004E2AA6" w:rsidRDefault="003F044E" w:rsidP="004E2AA6">
                            <w:pPr>
                              <w:rPr>
                                <w:rFonts w:ascii="麗流隷書" w:eastAsia="麗流隷書" w:hAnsi="麗流隷書"/>
                                <w:sz w:val="18"/>
                                <w:szCs w:val="18"/>
                              </w:rPr>
                            </w:pPr>
                            <w:r w:rsidRPr="004E2AA6">
                              <w:rPr>
                                <w:rFonts w:ascii="麗流隷書" w:eastAsia="麗流隷書" w:hAnsi="麗流隷書" w:hint="eastAsia"/>
                                <w:sz w:val="18"/>
                                <w:szCs w:val="18"/>
                              </w:rPr>
                              <w:t>世界最高の品質を作り込み、顧客の満足と信頼を得る。</w:t>
                            </w:r>
                          </w:p>
                          <w:p w:rsidR="003F044E" w:rsidRPr="004E2AA6" w:rsidRDefault="003F044E" w:rsidP="004E2AA6">
                            <w:pPr>
                              <w:rPr>
                                <w:rFonts w:ascii="麗流隷書" w:eastAsia="麗流隷書" w:hAnsi="麗流隷書"/>
                                <w:sz w:val="18"/>
                                <w:szCs w:val="18"/>
                              </w:rPr>
                            </w:pPr>
                          </w:p>
                          <w:p w:rsidR="003F044E" w:rsidRPr="004E2AA6" w:rsidRDefault="003F044E" w:rsidP="004E2AA6">
                            <w:pPr>
                              <w:jc w:val="right"/>
                              <w:rPr>
                                <w:rFonts w:ascii="麗流隷書" w:eastAsia="麗流隷書" w:hAnsi="麗流隷書"/>
                                <w:sz w:val="18"/>
                                <w:szCs w:val="18"/>
                              </w:rPr>
                            </w:pPr>
                            <w:r w:rsidRPr="004E2AA6">
                              <w:rPr>
                                <w:rFonts w:ascii="麗流隷書" w:eastAsia="麗流隷書" w:hAnsi="麗流隷書" w:hint="eastAsia"/>
                                <w:sz w:val="18"/>
                                <w:szCs w:val="18"/>
                              </w:rPr>
                              <w:t>株式会社○○○○</w:t>
                            </w:r>
                          </w:p>
                          <w:p w:rsidR="003F044E" w:rsidRPr="004E2AA6" w:rsidRDefault="003F044E" w:rsidP="004E2AA6">
                            <w:pPr>
                              <w:ind w:right="196"/>
                              <w:jc w:val="right"/>
                              <w:rPr>
                                <w:rFonts w:ascii="麗流隷書" w:eastAsia="麗流隷書" w:hAnsi="麗流隷書"/>
                                <w:sz w:val="18"/>
                                <w:szCs w:val="18"/>
                              </w:rPr>
                            </w:pPr>
                            <w:r w:rsidRPr="004E2AA6">
                              <w:rPr>
                                <w:rFonts w:ascii="麗流隷書" w:eastAsia="麗流隷書" w:hAnsi="麗流隷書" w:hint="eastAsia"/>
                                <w:sz w:val="18"/>
                                <w:szCs w:val="18"/>
                              </w:rPr>
                              <w:t>社長　××××</w:t>
                            </w:r>
                          </w:p>
                        </w:txbxContent>
                      </v:textbox>
                    </v:shape>
                  </w:pict>
                </mc:Fallback>
              </mc:AlternateContent>
            </w:r>
          </w:p>
          <w:p w:rsidR="004E2AA6" w:rsidRPr="009256A4" w:rsidRDefault="004E2AA6" w:rsidP="0060066A">
            <w:pPr>
              <w:spacing w:line="300" w:lineRule="auto"/>
              <w:rPr>
                <w:rFonts w:ascii="HG丸ｺﾞｼｯｸM-PRO" w:eastAsia="HG丸ｺﾞｼｯｸM-PRO" w:hAnsi="HG丸ｺﾞｼｯｸM-PRO"/>
                <w:color w:val="000000" w:themeColor="text1"/>
              </w:rPr>
            </w:pPr>
            <w:r w:rsidRPr="009256A4">
              <w:rPr>
                <w:rFonts w:ascii="HG丸ｺﾞｼｯｸM-PRO" w:eastAsia="HG丸ｺﾞｼｯｸM-PRO" w:hAnsi="HG丸ｺﾞｼｯｸM-PRO" w:hint="eastAsia"/>
                <w:color w:val="000000" w:themeColor="text1"/>
                <w:sz w:val="18"/>
              </w:rPr>
              <w:t>【品質方針例】</w:t>
            </w:r>
          </w:p>
          <w:p w:rsidR="004E2AA6" w:rsidRPr="009256A4" w:rsidRDefault="004E2AA6" w:rsidP="0060066A">
            <w:pPr>
              <w:spacing w:line="300" w:lineRule="auto"/>
              <w:rPr>
                <w:rFonts w:ascii="富士ポップ" w:eastAsia="富士ポップ" w:hAnsi="HG丸ｺﾞｼｯｸM-PRO"/>
                <w:color w:val="000000" w:themeColor="text1"/>
                <w:sz w:val="18"/>
                <w:szCs w:val="18"/>
              </w:rPr>
            </w:pPr>
            <w:r w:rsidRPr="009256A4">
              <w:rPr>
                <w:rFonts w:ascii="富士ポップ" w:eastAsia="富士ポップ" w:hAnsi="HG丸ｺﾞｼｯｸM-PRO" w:hint="eastAsia"/>
                <w:color w:val="000000" w:themeColor="text1"/>
                <w:sz w:val="18"/>
                <w:szCs w:val="18"/>
              </w:rPr>
              <w:t xml:space="preserve">　</w:t>
            </w:r>
          </w:p>
          <w:p w:rsidR="004E2AA6" w:rsidRPr="009256A4" w:rsidRDefault="004E2AA6" w:rsidP="0060066A">
            <w:pPr>
              <w:spacing w:line="300" w:lineRule="auto"/>
              <w:rPr>
                <w:rFonts w:ascii="富士ポップ" w:eastAsia="富士ポップ" w:hAnsi="HG丸ｺﾞｼｯｸM-PRO"/>
                <w:color w:val="000000" w:themeColor="text1"/>
                <w:sz w:val="18"/>
                <w:szCs w:val="18"/>
              </w:rPr>
            </w:pPr>
          </w:p>
          <w:p w:rsidR="004E2AA6" w:rsidRPr="009256A4" w:rsidRDefault="004E2AA6" w:rsidP="0060066A">
            <w:pPr>
              <w:spacing w:line="300" w:lineRule="auto"/>
              <w:rPr>
                <w:rFonts w:ascii="富士ポップ" w:eastAsia="富士ポップ" w:hAnsi="HG丸ｺﾞｼｯｸM-PRO"/>
                <w:color w:val="000000" w:themeColor="text1"/>
                <w:sz w:val="18"/>
                <w:szCs w:val="18"/>
              </w:rPr>
            </w:pPr>
          </w:p>
          <w:p w:rsidR="006203EC" w:rsidRPr="009256A4" w:rsidRDefault="006203EC" w:rsidP="0060066A">
            <w:pPr>
              <w:spacing w:line="300" w:lineRule="auto"/>
              <w:rPr>
                <w:rFonts w:ascii="富士ポップ" w:eastAsia="富士ポップ" w:hAnsi="HG丸ｺﾞｼｯｸM-PRO"/>
                <w:color w:val="000000" w:themeColor="text1"/>
                <w:sz w:val="18"/>
                <w:szCs w:val="18"/>
              </w:rPr>
            </w:pPr>
          </w:p>
          <w:p w:rsidR="004347EB" w:rsidRPr="009256A4" w:rsidRDefault="004347EB" w:rsidP="0060066A">
            <w:pPr>
              <w:spacing w:line="300" w:lineRule="auto"/>
              <w:rPr>
                <w:rFonts w:ascii="富士ポップ" w:eastAsia="富士ポップ" w:hAnsi="HG丸ｺﾞｼｯｸM-PRO"/>
                <w:color w:val="000000" w:themeColor="text1"/>
                <w:sz w:val="18"/>
                <w:szCs w:val="18"/>
              </w:rPr>
            </w:pPr>
          </w:p>
          <w:p w:rsidR="004E2AA6" w:rsidRPr="009256A4" w:rsidRDefault="004E2AA6" w:rsidP="0060066A">
            <w:pPr>
              <w:spacing w:line="300" w:lineRule="auto"/>
              <w:rPr>
                <w:rFonts w:ascii="富士ポップ" w:eastAsia="富士ポップ" w:hAnsi="HG丸ｺﾞｼｯｸM-PRO"/>
                <w:color w:val="000000" w:themeColor="text1"/>
                <w:sz w:val="18"/>
                <w:szCs w:val="18"/>
              </w:rPr>
            </w:pPr>
          </w:p>
          <w:p w:rsidR="004E2AA6" w:rsidRPr="009256A4" w:rsidRDefault="004E2AA6" w:rsidP="0060066A">
            <w:pPr>
              <w:spacing w:line="300" w:lineRule="auto"/>
              <w:rPr>
                <w:rFonts w:ascii="HG丸ｺﾞｼｯｸM-PRO" w:eastAsia="HG丸ｺﾞｼｯｸM-PRO" w:hAnsi="HG丸ｺﾞｼｯｸM-PRO"/>
                <w:color w:val="000000" w:themeColor="text1"/>
                <w:sz w:val="18"/>
              </w:rPr>
            </w:pPr>
          </w:p>
          <w:p w:rsidR="0060066A" w:rsidRPr="009256A4" w:rsidRDefault="0060066A" w:rsidP="0060066A">
            <w:pPr>
              <w:spacing w:line="300" w:lineRule="auto"/>
              <w:rPr>
                <w:rFonts w:ascii="HG丸ｺﾞｼｯｸM-PRO" w:eastAsia="HG丸ｺﾞｼｯｸM-PRO" w:hAnsi="HG丸ｺﾞｼｯｸM-PRO"/>
                <w:color w:val="000000" w:themeColor="text1"/>
                <w:sz w:val="18"/>
              </w:rPr>
            </w:pPr>
          </w:p>
          <w:p w:rsidR="00F63D6A" w:rsidRPr="009256A4" w:rsidRDefault="00F63D6A" w:rsidP="0060066A">
            <w:pPr>
              <w:spacing w:line="300" w:lineRule="auto"/>
              <w:rPr>
                <w:color w:val="000000" w:themeColor="text1"/>
                <w:szCs w:val="21"/>
              </w:rPr>
            </w:pPr>
          </w:p>
        </w:tc>
        <w:tc>
          <w:tcPr>
            <w:tcW w:w="2126" w:type="dxa"/>
          </w:tcPr>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F63D6A" w:rsidRPr="007E4BB8" w:rsidRDefault="00F63D6A" w:rsidP="007E4BB8">
            <w:pPr>
              <w:spacing w:line="220" w:lineRule="exact"/>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①</w:t>
            </w:r>
          </w:p>
          <w:p w:rsidR="00F63D6A" w:rsidRPr="009256A4" w:rsidRDefault="004E2AA6" w:rsidP="00F63D6A">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w:t>
            </w:r>
            <w:r w:rsidR="00F63D6A" w:rsidRPr="009256A4">
              <w:rPr>
                <w:rFonts w:ascii="HG丸ｺﾞｼｯｸM-PRO" w:eastAsia="HG丸ｺﾞｼｯｸM-PRO" w:hAnsi="HG丸ｺﾞｼｯｸM-PRO" w:hint="eastAsia"/>
                <w:color w:val="000000" w:themeColor="text1"/>
                <w:sz w:val="18"/>
                <w:szCs w:val="18"/>
              </w:rPr>
              <w:t>限定三種は適用除外</w:t>
            </w:r>
          </w:p>
          <w:p w:rsidR="007E4BB8" w:rsidRPr="007E4BB8" w:rsidRDefault="004347EB" w:rsidP="004347EB">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w:t>
            </w:r>
            <w:r w:rsidR="002501AD" w:rsidRPr="007E4BB8">
              <w:rPr>
                <w:rFonts w:ascii="HG丸ｺﾞｼｯｸM-PRO" w:eastAsia="HG丸ｺﾞｼｯｸM-PRO" w:hAnsi="HG丸ｺﾞｼｯｸM-PRO" w:hint="eastAsia"/>
                <w:color w:val="000000" w:themeColor="text1"/>
                <w:sz w:val="18"/>
                <w:szCs w:val="18"/>
              </w:rPr>
              <w:t>品質方針とは、</w:t>
            </w:r>
            <w:r w:rsidR="00F63D6A" w:rsidRPr="007E4BB8">
              <w:rPr>
                <w:rFonts w:ascii="HG丸ｺﾞｼｯｸM-PRO" w:eastAsia="HG丸ｺﾞｼｯｸM-PRO" w:hAnsi="HG丸ｺﾞｼｯｸM-PRO" w:hint="eastAsia"/>
                <w:color w:val="000000" w:themeColor="text1"/>
                <w:sz w:val="18"/>
                <w:szCs w:val="18"/>
              </w:rPr>
              <w:t>品質</w:t>
            </w:r>
          </w:p>
          <w:p w:rsidR="00671D73" w:rsidRDefault="00F63D6A" w:rsidP="00C01C26">
            <w:pPr>
              <w:spacing w:line="220" w:lineRule="exact"/>
              <w:ind w:leftChars="83" w:left="174"/>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について目指すとこ</w:t>
            </w:r>
          </w:p>
          <w:p w:rsidR="00F63D6A" w:rsidRPr="007E4BB8" w:rsidRDefault="00F63D6A" w:rsidP="00C01C26">
            <w:pPr>
              <w:spacing w:line="360" w:lineRule="auto"/>
              <w:ind w:leftChars="83" w:left="174"/>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ろ</w:t>
            </w:r>
            <w:r w:rsidR="002501AD" w:rsidRPr="007E4BB8">
              <w:rPr>
                <w:rFonts w:ascii="HG丸ｺﾞｼｯｸM-PRO" w:eastAsia="HG丸ｺﾞｼｯｸM-PRO" w:hAnsi="HG丸ｺﾞｼｯｸM-PRO" w:hint="eastAsia"/>
                <w:color w:val="000000" w:themeColor="text1"/>
                <w:sz w:val="18"/>
                <w:szCs w:val="18"/>
              </w:rPr>
              <w:t>のこと</w:t>
            </w:r>
          </w:p>
          <w:p w:rsidR="00F63D6A" w:rsidRPr="007E4BB8" w:rsidRDefault="00F63D6A" w:rsidP="007E4BB8">
            <w:pPr>
              <w:spacing w:line="220" w:lineRule="exact"/>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②</w:t>
            </w:r>
          </w:p>
          <w:p w:rsidR="00F63D6A" w:rsidRPr="007E4BB8" w:rsidRDefault="004E2AA6" w:rsidP="00F63D6A">
            <w:pPr>
              <w:spacing w:line="220" w:lineRule="exact"/>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w:t>
            </w:r>
            <w:r w:rsidR="00F63D6A" w:rsidRPr="007E4BB8">
              <w:rPr>
                <w:rFonts w:ascii="HG丸ｺﾞｼｯｸM-PRO" w:eastAsia="HG丸ｺﾞｼｯｸM-PRO" w:hAnsi="HG丸ｺﾞｼｯｸM-PRO" w:hint="eastAsia"/>
                <w:color w:val="000000" w:themeColor="text1"/>
                <w:sz w:val="18"/>
                <w:szCs w:val="18"/>
              </w:rPr>
              <w:t>限定三種は適用除外</w:t>
            </w:r>
          </w:p>
          <w:p w:rsidR="00E61705" w:rsidRDefault="004E2AA6" w:rsidP="001A6F3C">
            <w:pPr>
              <w:spacing w:line="220" w:lineRule="exact"/>
              <w:ind w:left="180" w:hangingChars="100" w:hanging="180"/>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w:t>
            </w:r>
            <w:r w:rsidR="002501AD" w:rsidRPr="007E4BB8">
              <w:rPr>
                <w:rFonts w:ascii="HG丸ｺﾞｼｯｸM-PRO" w:eastAsia="HG丸ｺﾞｼｯｸM-PRO" w:hAnsi="HG丸ｺﾞｼｯｸM-PRO" w:hint="eastAsia"/>
                <w:color w:val="000000" w:themeColor="text1"/>
                <w:sz w:val="18"/>
                <w:szCs w:val="18"/>
              </w:rPr>
              <w:t>品質目標とは、部門</w:t>
            </w:r>
          </w:p>
          <w:p w:rsidR="00F63D6A" w:rsidRPr="007E4BB8" w:rsidRDefault="002501AD" w:rsidP="00C01C26">
            <w:pPr>
              <w:spacing w:line="220" w:lineRule="exact"/>
              <w:ind w:leftChars="83" w:left="174" w:firstLine="1"/>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ごとに掲げる</w:t>
            </w:r>
            <w:r w:rsidR="00F63D6A" w:rsidRPr="007E4BB8">
              <w:rPr>
                <w:rFonts w:ascii="HG丸ｺﾞｼｯｸM-PRO" w:eastAsia="HG丸ｺﾞｼｯｸM-PRO" w:hAnsi="HG丸ｺﾞｼｯｸM-PRO" w:hint="eastAsia"/>
                <w:color w:val="000000" w:themeColor="text1"/>
                <w:sz w:val="18"/>
                <w:szCs w:val="18"/>
              </w:rPr>
              <w:t>品質に関する目標</w:t>
            </w:r>
            <w:r w:rsidRPr="007E4BB8">
              <w:rPr>
                <w:rFonts w:ascii="HG丸ｺﾞｼｯｸM-PRO" w:eastAsia="HG丸ｺﾞｼｯｸM-PRO" w:hAnsi="HG丸ｺﾞｼｯｸM-PRO" w:hint="eastAsia"/>
                <w:color w:val="000000" w:themeColor="text1"/>
                <w:sz w:val="18"/>
                <w:szCs w:val="18"/>
              </w:rPr>
              <w:t>のこと</w:t>
            </w:r>
          </w:p>
          <w:p w:rsidR="009756F0" w:rsidRDefault="009756F0" w:rsidP="007E4BB8">
            <w:pPr>
              <w:spacing w:line="220" w:lineRule="exact"/>
              <w:rPr>
                <w:rFonts w:ascii="HG丸ｺﾞｼｯｸM-PRO" w:eastAsia="HG丸ｺﾞｼｯｸM-PRO" w:hAnsi="HG丸ｺﾞｼｯｸM-PRO"/>
                <w:color w:val="000000" w:themeColor="text1"/>
                <w:sz w:val="18"/>
                <w:szCs w:val="18"/>
              </w:rPr>
            </w:pPr>
          </w:p>
          <w:p w:rsidR="004E2AA6" w:rsidRPr="007E4BB8" w:rsidRDefault="004E2AA6" w:rsidP="007E4BB8">
            <w:pPr>
              <w:spacing w:line="220" w:lineRule="exact"/>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③</w:t>
            </w:r>
          </w:p>
          <w:p w:rsidR="004E2AA6" w:rsidRPr="007E4BB8" w:rsidRDefault="004E2AA6" w:rsidP="00F63D6A">
            <w:pPr>
              <w:spacing w:line="220" w:lineRule="exact"/>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・限定三種は適用除外</w:t>
            </w:r>
          </w:p>
          <w:p w:rsidR="004E2AA6" w:rsidRPr="007E4BB8" w:rsidRDefault="002501AD" w:rsidP="00C01C26">
            <w:pPr>
              <w:spacing w:line="220" w:lineRule="exact"/>
              <w:ind w:left="175" w:hangingChars="97" w:hanging="175"/>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・管理監督者照査とは、</w:t>
            </w:r>
            <w:r w:rsidR="004E2AA6" w:rsidRPr="007E4BB8">
              <w:rPr>
                <w:rFonts w:ascii="HG丸ｺﾞｼｯｸM-PRO" w:eastAsia="HG丸ｺﾞｼｯｸM-PRO" w:hAnsi="HG丸ｺﾞｼｯｸM-PRO" w:hint="eastAsia"/>
                <w:color w:val="000000" w:themeColor="text1"/>
                <w:sz w:val="18"/>
                <w:szCs w:val="18"/>
              </w:rPr>
              <w:t>管理監督者が、業務</w:t>
            </w:r>
            <w:r w:rsidR="003714A7" w:rsidRPr="007E4BB8">
              <w:rPr>
                <w:rFonts w:ascii="HG丸ｺﾞｼｯｸM-PRO" w:eastAsia="HG丸ｺﾞｼｯｸM-PRO" w:hAnsi="HG丸ｺﾞｼｯｸM-PRO" w:hint="eastAsia"/>
                <w:color w:val="000000" w:themeColor="text1"/>
                <w:sz w:val="18"/>
                <w:szCs w:val="18"/>
              </w:rPr>
              <w:t>に問題ないか等を確認し、適切に改善しているかを確認する</w:t>
            </w:r>
            <w:r w:rsidRPr="007E4BB8">
              <w:rPr>
                <w:rFonts w:ascii="HG丸ｺﾞｼｯｸM-PRO" w:eastAsia="HG丸ｺﾞｼｯｸM-PRO" w:hAnsi="HG丸ｺﾞｼｯｸM-PRO" w:hint="eastAsia"/>
                <w:color w:val="000000" w:themeColor="text1"/>
                <w:sz w:val="18"/>
                <w:szCs w:val="18"/>
              </w:rPr>
              <w:t>こと</w:t>
            </w:r>
          </w:p>
          <w:p w:rsidR="007E4BB8" w:rsidRDefault="007E4BB8" w:rsidP="007E4BB8">
            <w:pPr>
              <w:spacing w:line="220" w:lineRule="exact"/>
              <w:ind w:left="180" w:hangingChars="100" w:hanging="180"/>
              <w:rPr>
                <w:rFonts w:ascii="HG丸ｺﾞｼｯｸM-PRO" w:eastAsia="HG丸ｺﾞｼｯｸM-PRO" w:hAnsi="HG丸ｺﾞｼｯｸM-PRO"/>
                <w:color w:val="000000" w:themeColor="text1"/>
                <w:sz w:val="18"/>
                <w:szCs w:val="18"/>
              </w:rPr>
            </w:pPr>
          </w:p>
          <w:p w:rsidR="004E2AA6" w:rsidRPr="007E4BB8" w:rsidRDefault="004E2AA6" w:rsidP="007E4BB8">
            <w:pPr>
              <w:spacing w:line="220" w:lineRule="exact"/>
              <w:ind w:left="180" w:hangingChars="100" w:hanging="180"/>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④</w:t>
            </w:r>
            <w:r w:rsidR="002501AD" w:rsidRPr="007E4BB8">
              <w:rPr>
                <w:rFonts w:ascii="HG丸ｺﾞｼｯｸM-PRO" w:eastAsia="HG丸ｺﾞｼｯｸM-PRO" w:hAnsi="HG丸ｺﾞｼｯｸM-PRO" w:hint="eastAsia"/>
                <w:color w:val="000000" w:themeColor="text1"/>
                <w:sz w:val="18"/>
                <w:szCs w:val="18"/>
              </w:rPr>
              <w:t>資源とは、</w:t>
            </w:r>
            <w:r w:rsidR="007E4BB8" w:rsidRPr="007E4BB8">
              <w:rPr>
                <w:rFonts w:ascii="HG丸ｺﾞｼｯｸM-PRO" w:eastAsia="HG丸ｺﾞｼｯｸM-PRO" w:hAnsi="HG丸ｺﾞｼｯｸM-PRO" w:hint="eastAsia"/>
                <w:color w:val="000000" w:themeColor="text1"/>
                <w:sz w:val="18"/>
                <w:szCs w:val="18"/>
              </w:rPr>
              <w:t>人、構造設備、購買</w:t>
            </w:r>
            <w:r w:rsidR="00B8518C">
              <w:rPr>
                <w:rFonts w:ascii="HG丸ｺﾞｼｯｸM-PRO" w:eastAsia="HG丸ｺﾞｼｯｸM-PRO" w:hAnsi="HG丸ｺﾞｼｯｸM-PRO" w:hint="eastAsia"/>
                <w:color w:val="000000" w:themeColor="text1"/>
                <w:sz w:val="18"/>
                <w:szCs w:val="18"/>
              </w:rPr>
              <w:t>物</w:t>
            </w:r>
            <w:r w:rsidR="007E4BB8" w:rsidRPr="007E4BB8">
              <w:rPr>
                <w:rFonts w:ascii="HG丸ｺﾞｼｯｸM-PRO" w:eastAsia="HG丸ｺﾞｼｯｸM-PRO" w:hAnsi="HG丸ｺﾞｼｯｸM-PRO" w:hint="eastAsia"/>
                <w:color w:val="000000" w:themeColor="text1"/>
                <w:sz w:val="18"/>
                <w:szCs w:val="18"/>
              </w:rPr>
              <w:t>品</w:t>
            </w:r>
            <w:r w:rsidR="00B8518C">
              <w:rPr>
                <w:rFonts w:ascii="HG丸ｺﾞｼｯｸM-PRO" w:eastAsia="HG丸ｺﾞｼｯｸM-PRO" w:hAnsi="HG丸ｺﾞｼｯｸM-PRO" w:hint="eastAsia"/>
                <w:color w:val="000000" w:themeColor="text1"/>
                <w:sz w:val="18"/>
                <w:szCs w:val="18"/>
              </w:rPr>
              <w:t>やその供給者</w:t>
            </w:r>
            <w:r w:rsidR="007E4BB8" w:rsidRPr="007E4BB8">
              <w:rPr>
                <w:rFonts w:ascii="HG丸ｺﾞｼｯｸM-PRO" w:eastAsia="HG丸ｺﾞｼｯｸM-PRO" w:hAnsi="HG丸ｺﾞｼｯｸM-PRO" w:hint="eastAsia"/>
                <w:color w:val="000000" w:themeColor="text1"/>
                <w:sz w:val="18"/>
                <w:szCs w:val="18"/>
              </w:rPr>
              <w:t>、予算等</w:t>
            </w:r>
            <w:r w:rsidR="002501AD" w:rsidRPr="007E4BB8">
              <w:rPr>
                <w:rFonts w:ascii="HG丸ｺﾞｼｯｸM-PRO" w:eastAsia="HG丸ｺﾞｼｯｸM-PRO" w:hAnsi="HG丸ｺﾞｼｯｸM-PRO" w:hint="eastAsia"/>
                <w:color w:val="000000" w:themeColor="text1"/>
                <w:sz w:val="18"/>
                <w:szCs w:val="18"/>
              </w:rPr>
              <w:t>のこと</w:t>
            </w:r>
          </w:p>
          <w:p w:rsidR="007E4BB8" w:rsidRPr="007E4BB8" w:rsidRDefault="007E4BB8" w:rsidP="003B4C0D">
            <w:pPr>
              <w:spacing w:line="360" w:lineRule="auto"/>
              <w:rPr>
                <w:rFonts w:ascii="HG丸ｺﾞｼｯｸM-PRO" w:eastAsia="HG丸ｺﾞｼｯｸM-PRO" w:hAnsi="HG丸ｺﾞｼｯｸM-PRO"/>
                <w:color w:val="000000" w:themeColor="text1"/>
                <w:sz w:val="18"/>
                <w:szCs w:val="18"/>
              </w:rPr>
            </w:pPr>
          </w:p>
          <w:p w:rsidR="004E2AA6" w:rsidRPr="009256A4" w:rsidRDefault="004E2AA6"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⑤限定三種は、薬事関連法規の要求事</w:t>
            </w:r>
            <w:r w:rsidRPr="009256A4">
              <w:rPr>
                <w:rFonts w:ascii="HG丸ｺﾞｼｯｸM-PRO" w:eastAsia="HG丸ｺﾞｼｯｸM-PRO" w:hAnsi="HG丸ｺﾞｼｯｸM-PRO" w:hint="eastAsia"/>
                <w:color w:val="000000" w:themeColor="text1"/>
                <w:sz w:val="18"/>
                <w:szCs w:val="18"/>
              </w:rPr>
              <w:t>項を満たすことのみ適用</w:t>
            </w:r>
          </w:p>
          <w:p w:rsidR="004E2AA6" w:rsidRPr="009256A4" w:rsidRDefault="004E2AA6" w:rsidP="00F63D6A">
            <w:pPr>
              <w:spacing w:line="220" w:lineRule="exact"/>
              <w:rPr>
                <w:rFonts w:ascii="HG丸ｺﾞｼｯｸM-PRO" w:eastAsia="HG丸ｺﾞｼｯｸM-PRO" w:hAnsi="HG丸ｺﾞｼｯｸM-PRO"/>
                <w:color w:val="000000" w:themeColor="text1"/>
                <w:sz w:val="18"/>
                <w:szCs w:val="18"/>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207720" w:rsidRDefault="00207720" w:rsidP="00F63D6A">
            <w:pPr>
              <w:spacing w:line="220" w:lineRule="exact"/>
              <w:rPr>
                <w:rFonts w:ascii="HG丸ｺﾞｼｯｸM-PRO" w:eastAsia="HG丸ｺﾞｼｯｸM-PRO" w:hAnsi="HG丸ｺﾞｼｯｸM-PRO"/>
                <w:color w:val="000000" w:themeColor="text1"/>
                <w:sz w:val="18"/>
                <w:szCs w:val="18"/>
                <w:u w:val="single"/>
              </w:rPr>
            </w:pPr>
          </w:p>
          <w:p w:rsidR="004E2AA6" w:rsidRPr="009256A4" w:rsidRDefault="004E2AA6" w:rsidP="00F63D6A">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5.2</w:t>
            </w:r>
          </w:p>
          <w:p w:rsidR="004E2AA6" w:rsidRPr="009256A4" w:rsidRDefault="004E2AA6" w:rsidP="00F63D6A">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4E2AA6" w:rsidRPr="009256A4" w:rsidRDefault="004E2AA6" w:rsidP="00F63D6A">
            <w:pPr>
              <w:spacing w:line="220" w:lineRule="exact"/>
              <w:rPr>
                <w:rFonts w:ascii="HG丸ｺﾞｼｯｸM-PRO" w:eastAsia="HG丸ｺﾞｼｯｸM-PRO" w:hAnsi="HG丸ｺﾞｼｯｸM-PRO"/>
                <w:color w:val="000000" w:themeColor="text1"/>
                <w:sz w:val="18"/>
                <w:szCs w:val="18"/>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4E2AA6" w:rsidRPr="009256A4" w:rsidRDefault="004E2AA6" w:rsidP="00F63D6A">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5.3</w:t>
            </w:r>
          </w:p>
          <w:p w:rsidR="004E2AA6" w:rsidRPr="009256A4" w:rsidRDefault="004E2AA6" w:rsidP="00F63D6A">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4E2AA6" w:rsidRPr="009256A4" w:rsidRDefault="004E2AA6" w:rsidP="00F63D6A">
            <w:pPr>
              <w:spacing w:line="220" w:lineRule="exact"/>
              <w:rPr>
                <w:rFonts w:ascii="HG丸ｺﾞｼｯｸM-PRO" w:eastAsia="HG丸ｺﾞｼｯｸM-PRO" w:hAnsi="HG丸ｺﾞｼｯｸM-PRO"/>
                <w:color w:val="000000" w:themeColor="text1"/>
                <w:sz w:val="18"/>
                <w:szCs w:val="18"/>
              </w:rPr>
            </w:pPr>
          </w:p>
          <w:p w:rsidR="00180315" w:rsidRPr="009256A4" w:rsidRDefault="00180315"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80315" w:rsidRDefault="00180315"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C519A" w:rsidRDefault="003C519A"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C519A" w:rsidRDefault="003C519A"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C519A" w:rsidRPr="009256A4" w:rsidRDefault="003C519A"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80315" w:rsidRPr="009256A4" w:rsidRDefault="00180315" w:rsidP="003B4C0D">
            <w:pPr>
              <w:spacing w:line="360" w:lineRule="auto"/>
              <w:ind w:firstLineChars="50" w:firstLine="90"/>
              <w:rPr>
                <w:rFonts w:ascii="HG丸ｺﾞｼｯｸM-PRO" w:eastAsia="HG丸ｺﾞｼｯｸM-PRO" w:hAnsi="HG丸ｺﾞｼｯｸM-PRO"/>
                <w:color w:val="000000" w:themeColor="text1"/>
                <w:sz w:val="18"/>
                <w:szCs w:val="18"/>
                <w:u w:val="single"/>
              </w:rPr>
            </w:pPr>
          </w:p>
          <w:p w:rsidR="004E2AA6" w:rsidRPr="009256A4" w:rsidRDefault="004E2AA6" w:rsidP="007E4BB8">
            <w:pPr>
              <w:spacing w:line="220" w:lineRule="exact"/>
              <w:ind w:left="180" w:hangingChars="100" w:hanging="180"/>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④</w:t>
            </w:r>
            <w:r w:rsidRPr="009256A4">
              <w:rPr>
                <w:rFonts w:ascii="HG丸ｺﾞｼｯｸM-PRO" w:eastAsia="HG丸ｺﾞｼｯｸM-PRO" w:hAnsi="HG丸ｺﾞｼｯｸM-PRO" w:hint="eastAsia"/>
                <w:color w:val="000000" w:themeColor="text1"/>
                <w:sz w:val="18"/>
                <w:szCs w:val="18"/>
              </w:rPr>
              <w:t>その他自社のやり方</w:t>
            </w:r>
            <w:r w:rsidR="003C519A">
              <w:rPr>
                <w:rFonts w:ascii="HG丸ｺﾞｼｯｸM-PRO" w:eastAsia="HG丸ｺﾞｼｯｸM-PRO" w:hAnsi="HG丸ｺﾞｼｯｸM-PRO" w:hint="eastAsia"/>
                <w:color w:val="000000" w:themeColor="text1"/>
                <w:sz w:val="18"/>
                <w:szCs w:val="18"/>
              </w:rPr>
              <w:t>があれば記載</w:t>
            </w:r>
            <w:r w:rsidR="003F044E">
              <w:rPr>
                <w:rFonts w:ascii="HG丸ｺﾞｼｯｸM-PRO" w:eastAsia="HG丸ｺﾞｼｯｸM-PRO" w:hAnsi="HG丸ｺﾞｼｯｸM-PRO" w:hint="eastAsia"/>
                <w:color w:val="000000" w:themeColor="text1"/>
                <w:sz w:val="18"/>
                <w:szCs w:val="18"/>
              </w:rPr>
              <w:t>すること</w:t>
            </w:r>
            <w:r w:rsidRPr="009256A4">
              <w:rPr>
                <w:rFonts w:ascii="HG丸ｺﾞｼｯｸM-PRO" w:eastAsia="HG丸ｺﾞｼｯｸM-PRO" w:hAnsi="HG丸ｺﾞｼｯｸM-PRO" w:hint="eastAsia"/>
                <w:color w:val="000000" w:themeColor="text1"/>
                <w:sz w:val="18"/>
                <w:szCs w:val="18"/>
              </w:rPr>
              <w:t>。</w:t>
            </w:r>
          </w:p>
          <w:p w:rsidR="00207720" w:rsidRPr="009256A4" w:rsidRDefault="004E2AA6">
            <w:pPr>
              <w:spacing w:line="220" w:lineRule="exact"/>
              <w:ind w:left="317" w:hangingChars="176" w:hanging="317"/>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例：名刺や社員カードに記載する</w:t>
            </w:r>
            <w:r w:rsidR="00207720">
              <w:rPr>
                <w:rFonts w:ascii="HG丸ｺﾞｼｯｸM-PRO" w:eastAsia="HG丸ｺﾞｼｯｸM-PRO" w:hAnsi="HG丸ｺﾞｼｯｸM-PRO" w:hint="eastAsia"/>
                <w:color w:val="000000" w:themeColor="text1"/>
                <w:sz w:val="18"/>
                <w:szCs w:val="18"/>
              </w:rPr>
              <w:t>。</w:t>
            </w:r>
          </w:p>
        </w:tc>
      </w:tr>
    </w:tbl>
    <w:p w:rsidR="00A661DD" w:rsidRPr="009256A4" w:rsidRDefault="00A661DD">
      <w:pPr>
        <w:rPr>
          <w:color w:val="000000" w:themeColor="text1"/>
        </w:rPr>
        <w:sectPr w:rsidR="00A661DD" w:rsidRPr="009256A4" w:rsidSect="00B426B9">
          <w:headerReference w:type="default" r:id="rId22"/>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207147" w:rsidRPr="009256A4" w:rsidTr="00F13EC0">
        <w:trPr>
          <w:trHeight w:val="2269"/>
        </w:trPr>
        <w:tc>
          <w:tcPr>
            <w:tcW w:w="7088" w:type="dxa"/>
          </w:tcPr>
          <w:p w:rsidR="00207147" w:rsidRPr="009256A4" w:rsidRDefault="00207147" w:rsidP="0060066A">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５．４　品質管理監督システムの計画</w:t>
            </w:r>
          </w:p>
          <w:p w:rsidR="00207147" w:rsidRPr="009256A4" w:rsidRDefault="00207147" w:rsidP="0060066A">
            <w:pPr>
              <w:spacing w:line="300" w:lineRule="auto"/>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５．４．１　品質目標（QMS省令第13条）</w:t>
            </w:r>
          </w:p>
          <w:p w:rsidR="00207147" w:rsidRPr="009256A4" w:rsidRDefault="00207147" w:rsidP="0060066A">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【部門ごとの品質に関する目標】</w:t>
            </w:r>
          </w:p>
          <w:p w:rsidR="00207147" w:rsidRPr="009256A4" w:rsidRDefault="00207147" w:rsidP="0060066A">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管理監督者は、全ての施設の各部門にて品質目標が設定されていることを各部門長に確認させる。</w:t>
            </w:r>
          </w:p>
          <w:p w:rsidR="00207147" w:rsidRDefault="00207147" w:rsidP="0060066A">
            <w:pPr>
              <w:spacing w:line="300" w:lineRule="auto"/>
              <w:ind w:leftChars="100" w:left="210"/>
              <w:rPr>
                <w:rFonts w:ascii="HG丸ｺﾞｼｯｸM-PRO" w:eastAsia="HG丸ｺﾞｼｯｸM-PRO" w:hAnsi="HG丸ｺﾞｼｯｸM-PRO"/>
                <w:color w:val="000000" w:themeColor="text1"/>
                <w:szCs w:val="21"/>
              </w:rPr>
            </w:pPr>
          </w:p>
          <w:p w:rsidR="003C519A" w:rsidRDefault="003C519A" w:rsidP="0060066A">
            <w:pPr>
              <w:spacing w:line="300" w:lineRule="auto"/>
              <w:ind w:leftChars="100" w:left="210"/>
              <w:rPr>
                <w:rFonts w:ascii="HG丸ｺﾞｼｯｸM-PRO" w:eastAsia="HG丸ｺﾞｼｯｸM-PRO" w:hAnsi="HG丸ｺﾞｼｯｸM-PRO"/>
                <w:color w:val="000000" w:themeColor="text1"/>
                <w:szCs w:val="21"/>
              </w:rPr>
            </w:pPr>
          </w:p>
          <w:p w:rsidR="00207720" w:rsidRPr="009256A4" w:rsidRDefault="00207720" w:rsidP="0060066A">
            <w:pPr>
              <w:spacing w:line="300" w:lineRule="auto"/>
              <w:ind w:leftChars="100" w:left="210"/>
              <w:rPr>
                <w:rFonts w:ascii="HG丸ｺﾞｼｯｸM-PRO" w:eastAsia="HG丸ｺﾞｼｯｸM-PRO" w:hAnsi="HG丸ｺﾞｼｯｸM-PRO"/>
                <w:color w:val="000000" w:themeColor="text1"/>
                <w:szCs w:val="21"/>
              </w:rPr>
            </w:pPr>
          </w:p>
          <w:p w:rsidR="00207147" w:rsidRPr="009256A4" w:rsidRDefault="00207147" w:rsidP="0060066A">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t>５．４．２　品質管理監督システムの計画の策定（QMS省令第14条）</w:t>
            </w:r>
          </w:p>
          <w:p w:rsidR="00207147" w:rsidRPr="009256A4" w:rsidRDefault="00207147" w:rsidP="0060066A">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管理監督者は、次の事項を確実にすること。</w:t>
            </w:r>
          </w:p>
          <w:p w:rsidR="00207147" w:rsidRPr="009256A4" w:rsidRDefault="00EE41F9" w:rsidP="0060066A">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w:t>
            </w:r>
            <w:r w:rsidR="00207147" w:rsidRPr="009256A4">
              <w:rPr>
                <w:rFonts w:ascii="HG丸ｺﾞｼｯｸM-PRO" w:eastAsia="HG丸ｺﾞｼｯｸM-PRO" w:hAnsi="HG丸ｺﾞｼｯｸM-PRO" w:hint="eastAsia"/>
                <w:color w:val="000000" w:themeColor="text1"/>
                <w:szCs w:val="21"/>
              </w:rPr>
              <w:t>品質目標の達成度合いを確認するために、年度当初に計画を策定するとともに、</w:t>
            </w:r>
            <w:r w:rsidR="00207147" w:rsidRPr="009256A4">
              <w:rPr>
                <w:rFonts w:ascii="HG丸ｺﾞｼｯｸM-PRO" w:eastAsia="HG丸ｺﾞｼｯｸM-PRO" w:hAnsi="HG丸ｺﾞｼｯｸM-PRO" w:hint="eastAsia"/>
                <w:color w:val="000000" w:themeColor="text1"/>
                <w:szCs w:val="21"/>
                <w:bdr w:val="single" w:sz="4" w:space="0" w:color="auto"/>
              </w:rPr>
              <w:t>中期に</w:t>
            </w:r>
            <w:r w:rsidR="00207147" w:rsidRPr="009256A4">
              <w:rPr>
                <w:rFonts w:ascii="HG丸ｺﾞｼｯｸM-PRO" w:eastAsia="HG丸ｺﾞｼｯｸM-PRO" w:hAnsi="HG丸ｺﾞｼｯｸM-PRO" w:hint="eastAsia"/>
                <w:color w:val="000000" w:themeColor="text1"/>
                <w:szCs w:val="21"/>
              </w:rPr>
              <w:t>その確認を行う。</w:t>
            </w:r>
          </w:p>
          <w:p w:rsidR="003C519A" w:rsidRDefault="003C519A" w:rsidP="0060066A">
            <w:pPr>
              <w:spacing w:line="300" w:lineRule="auto"/>
              <w:ind w:leftChars="185" w:left="533" w:hanging="145"/>
              <w:rPr>
                <w:rFonts w:ascii="HG丸ｺﾞｼｯｸM-PRO" w:eastAsia="HG丸ｺﾞｼｯｸM-PRO" w:hAnsi="HG丸ｺﾞｼｯｸM-PRO"/>
                <w:color w:val="000000" w:themeColor="text1"/>
                <w:szCs w:val="21"/>
              </w:rPr>
            </w:pPr>
          </w:p>
          <w:p w:rsidR="003C519A" w:rsidRDefault="003C519A" w:rsidP="0060066A">
            <w:pPr>
              <w:spacing w:line="300" w:lineRule="auto"/>
              <w:ind w:leftChars="185" w:left="533" w:hanging="145"/>
              <w:rPr>
                <w:rFonts w:ascii="HG丸ｺﾞｼｯｸM-PRO" w:eastAsia="HG丸ｺﾞｼｯｸM-PRO" w:hAnsi="HG丸ｺﾞｼｯｸM-PRO"/>
                <w:color w:val="000000" w:themeColor="text1"/>
                <w:szCs w:val="21"/>
              </w:rPr>
            </w:pPr>
          </w:p>
          <w:p w:rsidR="003C519A" w:rsidRDefault="003C519A" w:rsidP="0060066A">
            <w:pPr>
              <w:spacing w:line="300" w:lineRule="auto"/>
              <w:ind w:leftChars="185" w:left="533" w:hanging="145"/>
              <w:rPr>
                <w:rFonts w:ascii="HG丸ｺﾞｼｯｸM-PRO" w:eastAsia="HG丸ｺﾞｼｯｸM-PRO" w:hAnsi="HG丸ｺﾞｼｯｸM-PRO"/>
                <w:color w:val="000000" w:themeColor="text1"/>
                <w:szCs w:val="21"/>
              </w:rPr>
            </w:pPr>
          </w:p>
          <w:p w:rsidR="003C519A" w:rsidRDefault="003C519A" w:rsidP="0060066A">
            <w:pPr>
              <w:spacing w:line="300" w:lineRule="auto"/>
              <w:ind w:leftChars="185" w:left="533" w:hanging="145"/>
              <w:rPr>
                <w:rFonts w:ascii="HG丸ｺﾞｼｯｸM-PRO" w:eastAsia="HG丸ｺﾞｼｯｸM-PRO" w:hAnsi="HG丸ｺﾞｼｯｸM-PRO"/>
                <w:color w:val="000000" w:themeColor="text1"/>
                <w:szCs w:val="21"/>
              </w:rPr>
            </w:pPr>
          </w:p>
          <w:p w:rsidR="003C519A" w:rsidRDefault="003C519A" w:rsidP="0060066A">
            <w:pPr>
              <w:spacing w:line="300" w:lineRule="auto"/>
              <w:ind w:leftChars="185" w:left="533" w:hanging="145"/>
              <w:rPr>
                <w:rFonts w:ascii="HG丸ｺﾞｼｯｸM-PRO" w:eastAsia="HG丸ｺﾞｼｯｸM-PRO" w:hAnsi="HG丸ｺﾞｼｯｸM-PRO"/>
                <w:color w:val="000000" w:themeColor="text1"/>
                <w:szCs w:val="21"/>
              </w:rPr>
            </w:pPr>
          </w:p>
          <w:p w:rsidR="00207147" w:rsidRPr="009256A4" w:rsidRDefault="00207147" w:rsidP="0060066A">
            <w:pPr>
              <w:spacing w:line="300" w:lineRule="auto"/>
              <w:ind w:leftChars="185" w:left="533" w:hanging="14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②組織改正、新規設備、新規技術の導入、新規の法規制の導入、工程等について</w:t>
            </w:r>
            <w:r w:rsidRPr="007E0BD5">
              <w:rPr>
                <w:rFonts w:ascii="HG丸ｺﾞｼｯｸM-PRO" w:eastAsia="HG丸ｺﾞｼｯｸM-PRO" w:hAnsi="HG丸ｺﾞｼｯｸM-PRO" w:hint="eastAsia"/>
                <w:color w:val="000000" w:themeColor="text1"/>
                <w:szCs w:val="21"/>
              </w:rPr>
              <w:t>変更が行われ</w:t>
            </w:r>
            <w:r w:rsidR="001167BD" w:rsidRPr="007E0BD5">
              <w:rPr>
                <w:rFonts w:ascii="HG丸ｺﾞｼｯｸM-PRO" w:eastAsia="HG丸ｺﾞｼｯｸM-PRO" w:hAnsi="HG丸ｺﾞｼｯｸM-PRO" w:hint="eastAsia"/>
                <w:color w:val="000000" w:themeColor="text1"/>
                <w:szCs w:val="21"/>
              </w:rPr>
              <w:t>る</w:t>
            </w:r>
            <w:r w:rsidRPr="007E0BD5">
              <w:rPr>
                <w:rFonts w:ascii="HG丸ｺﾞｼｯｸM-PRO" w:eastAsia="HG丸ｺﾞｼｯｸM-PRO" w:hAnsi="HG丸ｺﾞｼｯｸM-PRO" w:hint="eastAsia"/>
                <w:color w:val="000000" w:themeColor="text1"/>
                <w:szCs w:val="21"/>
              </w:rPr>
              <w:t>場</w:t>
            </w:r>
            <w:r w:rsidRPr="009256A4">
              <w:rPr>
                <w:rFonts w:ascii="HG丸ｺﾞｼｯｸM-PRO" w:eastAsia="HG丸ｺﾞｼｯｸM-PRO" w:hAnsi="HG丸ｺﾞｼｯｸM-PRO" w:hint="eastAsia"/>
                <w:color w:val="000000" w:themeColor="text1"/>
                <w:szCs w:val="21"/>
              </w:rPr>
              <w:t>合にも、その変更内容との整合を図るため品質管理監督システムを確認する。</w:t>
            </w:r>
          </w:p>
          <w:p w:rsidR="00207147" w:rsidRPr="009256A4" w:rsidRDefault="00207147" w:rsidP="00207147">
            <w:pPr>
              <w:ind w:leftChars="100" w:left="210"/>
              <w:rPr>
                <w:rFonts w:ascii="HG丸ｺﾞｼｯｸM-PRO" w:eastAsia="HG丸ｺﾞｼｯｸM-PRO" w:hAnsi="HG丸ｺﾞｼｯｸM-PRO"/>
                <w:color w:val="000000" w:themeColor="text1"/>
                <w:szCs w:val="21"/>
              </w:rPr>
            </w:pPr>
          </w:p>
          <w:p w:rsidR="00207147" w:rsidRPr="009256A4" w:rsidRDefault="00207147" w:rsidP="00207147">
            <w:pPr>
              <w:rPr>
                <w:color w:val="000000" w:themeColor="text1"/>
                <w:szCs w:val="21"/>
              </w:rPr>
            </w:pPr>
          </w:p>
        </w:tc>
        <w:tc>
          <w:tcPr>
            <w:tcW w:w="2126" w:type="dxa"/>
          </w:tcPr>
          <w:p w:rsidR="00207147" w:rsidRPr="009256A4" w:rsidRDefault="00207147" w:rsidP="00C01C26">
            <w:pPr>
              <w:spacing w:line="360" w:lineRule="auto"/>
              <w:ind w:left="360" w:hangingChars="200" w:hanging="360"/>
              <w:rPr>
                <w:rFonts w:ascii="HG丸ｺﾞｼｯｸM-PRO" w:eastAsia="HG丸ｺﾞｼｯｸM-PRO" w:hAnsi="HG丸ｺﾞｼｯｸM-PRO"/>
                <w:color w:val="000000" w:themeColor="text1"/>
                <w:sz w:val="18"/>
                <w:szCs w:val="18"/>
              </w:rPr>
            </w:pPr>
          </w:p>
          <w:p w:rsidR="00207147" w:rsidRPr="009256A4" w:rsidRDefault="00207147" w:rsidP="00940057">
            <w:pPr>
              <w:spacing w:line="220" w:lineRule="exact"/>
              <w:ind w:left="360" w:hangingChars="200" w:hanging="360"/>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5.4.1</w:t>
            </w:r>
          </w:p>
          <w:p w:rsidR="00207147" w:rsidRPr="009256A4" w:rsidRDefault="00207147" w:rsidP="00940057">
            <w:pPr>
              <w:spacing w:line="220" w:lineRule="exact"/>
              <w:ind w:left="360" w:hangingChars="200" w:hanging="36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3C519A" w:rsidRDefault="00207147" w:rsidP="00207147">
            <w:pPr>
              <w:spacing w:line="220" w:lineRule="exact"/>
              <w:ind w:left="175" w:hangingChars="97" w:hanging="175"/>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・品質目標は品質方針</w:t>
            </w:r>
          </w:p>
          <w:p w:rsidR="00207147" w:rsidRPr="009256A4" w:rsidRDefault="003C519A" w:rsidP="003C519A">
            <w:pPr>
              <w:spacing w:line="220" w:lineRule="exact"/>
              <w:ind w:left="175"/>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に</w:t>
            </w:r>
            <w:r w:rsidR="00207147" w:rsidRPr="009256A4">
              <w:rPr>
                <w:rFonts w:ascii="HG丸ｺﾞｼｯｸM-PRO" w:eastAsia="HG丸ｺﾞｼｯｸM-PRO" w:hAnsi="HG丸ｺﾞｼｯｸM-PRO" w:hint="eastAsia"/>
                <w:color w:val="000000" w:themeColor="text1"/>
                <w:sz w:val="18"/>
                <w:szCs w:val="18"/>
              </w:rPr>
              <w:t>基づいて作成されていること。例えば、製造部門において「品質不良率を昨年度より〇％減らす</w:t>
            </w:r>
            <w:r w:rsidR="00207720">
              <w:rPr>
                <w:rFonts w:ascii="HG丸ｺﾞｼｯｸM-PRO" w:eastAsia="HG丸ｺﾞｼｯｸM-PRO" w:hAnsi="HG丸ｺﾞｼｯｸM-PRO" w:hint="eastAsia"/>
                <w:color w:val="000000" w:themeColor="text1"/>
                <w:sz w:val="18"/>
                <w:szCs w:val="18"/>
              </w:rPr>
              <w:t>。</w:t>
            </w:r>
            <w:r w:rsidR="00207147" w:rsidRPr="009256A4">
              <w:rPr>
                <w:rFonts w:ascii="HG丸ｺﾞｼｯｸM-PRO" w:eastAsia="HG丸ｺﾞｼｯｸM-PRO" w:hAnsi="HG丸ｺﾞｼｯｸM-PRO" w:hint="eastAsia"/>
                <w:color w:val="000000" w:themeColor="text1"/>
                <w:sz w:val="18"/>
                <w:szCs w:val="18"/>
              </w:rPr>
              <w:t>」など</w:t>
            </w:r>
            <w:r w:rsidR="00207720">
              <w:rPr>
                <w:rFonts w:ascii="HG丸ｺﾞｼｯｸM-PRO" w:eastAsia="HG丸ｺﾞｼｯｸM-PRO" w:hAnsi="HG丸ｺﾞｼｯｸM-PRO" w:hint="eastAsia"/>
                <w:color w:val="000000" w:themeColor="text1"/>
                <w:sz w:val="18"/>
                <w:szCs w:val="18"/>
              </w:rPr>
              <w:t>が考えられる。</w:t>
            </w:r>
          </w:p>
          <w:p w:rsidR="00207147" w:rsidRPr="009256A4" w:rsidRDefault="00207147" w:rsidP="00C01C26">
            <w:pPr>
              <w:spacing w:line="360" w:lineRule="auto"/>
              <w:ind w:left="175" w:hangingChars="97" w:hanging="175"/>
              <w:rPr>
                <w:rFonts w:ascii="HG丸ｺﾞｼｯｸM-PRO" w:eastAsia="HG丸ｺﾞｼｯｸM-PRO" w:hAnsi="HG丸ｺﾞｼｯｸM-PRO"/>
                <w:color w:val="000000" w:themeColor="text1"/>
                <w:sz w:val="18"/>
                <w:szCs w:val="18"/>
              </w:rPr>
            </w:pPr>
          </w:p>
          <w:p w:rsidR="00207147" w:rsidRPr="009256A4" w:rsidRDefault="00207147" w:rsidP="00207147">
            <w:pPr>
              <w:spacing w:line="220" w:lineRule="exact"/>
              <w:ind w:left="175" w:hangingChars="97" w:hanging="175"/>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5.4.2</w:t>
            </w:r>
          </w:p>
          <w:p w:rsidR="00207147" w:rsidRPr="009256A4" w:rsidRDefault="00207147" w:rsidP="00207147">
            <w:pPr>
              <w:spacing w:line="220" w:lineRule="exact"/>
              <w:ind w:left="175" w:hangingChars="97" w:hanging="175"/>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3C519A" w:rsidRDefault="003C519A" w:rsidP="003C519A">
            <w:pPr>
              <w:spacing w:line="220" w:lineRule="exact"/>
              <w:ind w:left="180" w:hangingChars="100" w:hanging="180"/>
              <w:rPr>
                <w:rFonts w:ascii="HG丸ｺﾞｼｯｸM-PRO" w:eastAsia="HG丸ｺﾞｼｯｸM-PRO" w:hAnsi="HG丸ｺﾞｼｯｸM-PRO"/>
                <w:color w:val="000000" w:themeColor="text1"/>
                <w:sz w:val="18"/>
                <w:szCs w:val="18"/>
              </w:rPr>
            </w:pPr>
          </w:p>
          <w:p w:rsidR="004347EB" w:rsidRPr="003C519A" w:rsidRDefault="00207147"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①</w:t>
            </w:r>
            <w:r w:rsidR="004347EB" w:rsidRPr="003C519A">
              <w:rPr>
                <w:rFonts w:ascii="HG丸ｺﾞｼｯｸM-PRO" w:eastAsia="HG丸ｺﾞｼｯｸM-PRO" w:hAnsi="HG丸ｺﾞｼｯｸM-PRO" w:hint="eastAsia"/>
                <w:color w:val="000000" w:themeColor="text1"/>
                <w:sz w:val="18"/>
                <w:szCs w:val="18"/>
              </w:rPr>
              <w:t>「中期に」</w:t>
            </w:r>
            <w:r w:rsidR="00243575" w:rsidRPr="003C519A">
              <w:rPr>
                <w:rFonts w:ascii="HG丸ｺﾞｼｯｸM-PRO" w:eastAsia="HG丸ｺﾞｼｯｸM-PRO" w:hAnsi="HG丸ｺﾞｼｯｸM-PRO" w:hint="eastAsia"/>
                <w:color w:val="000000" w:themeColor="text1"/>
                <w:sz w:val="18"/>
                <w:szCs w:val="18"/>
              </w:rPr>
              <w:t>品質管理監督システムの確認を行う</w:t>
            </w:r>
            <w:r w:rsidR="009756F0">
              <w:rPr>
                <w:rFonts w:ascii="HG丸ｺﾞｼｯｸM-PRO" w:eastAsia="HG丸ｺﾞｼｯｸM-PRO" w:hAnsi="HG丸ｺﾞｼｯｸM-PRO" w:hint="eastAsia"/>
                <w:color w:val="000000" w:themeColor="text1"/>
                <w:sz w:val="18"/>
                <w:szCs w:val="18"/>
              </w:rPr>
              <w:t>とした</w:t>
            </w:r>
            <w:r w:rsidR="00243575" w:rsidRPr="003C519A">
              <w:rPr>
                <w:rFonts w:ascii="HG丸ｺﾞｼｯｸM-PRO" w:eastAsia="HG丸ｺﾞｼｯｸM-PRO" w:hAnsi="HG丸ｺﾞｼｯｸM-PRO" w:hint="eastAsia"/>
                <w:color w:val="000000" w:themeColor="text1"/>
                <w:sz w:val="18"/>
                <w:szCs w:val="18"/>
              </w:rPr>
              <w:t>のは、課題の抽出とその後の措置の期間を考慮した</w:t>
            </w:r>
            <w:r w:rsidR="009756F0">
              <w:rPr>
                <w:rFonts w:ascii="HG丸ｺﾞｼｯｸM-PRO" w:eastAsia="HG丸ｺﾞｼｯｸM-PRO" w:hAnsi="HG丸ｺﾞｼｯｸM-PRO" w:hint="eastAsia"/>
                <w:color w:val="000000" w:themeColor="text1"/>
                <w:sz w:val="18"/>
                <w:szCs w:val="18"/>
              </w:rPr>
              <w:t>ためであるが、</w:t>
            </w:r>
            <w:r w:rsidR="004347EB" w:rsidRPr="003C519A">
              <w:rPr>
                <w:rFonts w:ascii="HG丸ｺﾞｼｯｸM-PRO" w:eastAsia="HG丸ｺﾞｼｯｸM-PRO" w:hAnsi="HG丸ｺﾞｼｯｸM-PRO" w:hint="eastAsia"/>
                <w:color w:val="000000" w:themeColor="text1"/>
                <w:sz w:val="18"/>
                <w:szCs w:val="18"/>
              </w:rPr>
              <w:t>実情に合わせて設定</w:t>
            </w:r>
            <w:r w:rsidR="009756F0">
              <w:rPr>
                <w:rFonts w:ascii="HG丸ｺﾞｼｯｸM-PRO" w:eastAsia="HG丸ｺﾞｼｯｸM-PRO" w:hAnsi="HG丸ｺﾞｼｯｸM-PRO" w:hint="eastAsia"/>
                <w:color w:val="000000" w:themeColor="text1"/>
                <w:sz w:val="18"/>
                <w:szCs w:val="18"/>
              </w:rPr>
              <w:t>すること</w:t>
            </w:r>
            <w:r w:rsidR="004347EB" w:rsidRPr="003C519A">
              <w:rPr>
                <w:rFonts w:ascii="HG丸ｺﾞｼｯｸM-PRO" w:eastAsia="HG丸ｺﾞｼｯｸM-PRO" w:hAnsi="HG丸ｺﾞｼｯｸM-PRO" w:hint="eastAsia"/>
                <w:color w:val="000000" w:themeColor="text1"/>
                <w:sz w:val="18"/>
                <w:szCs w:val="18"/>
              </w:rPr>
              <w:t>。</w:t>
            </w:r>
          </w:p>
          <w:p w:rsidR="00207147" w:rsidRPr="009256A4" w:rsidRDefault="003C519A" w:rsidP="00C63FED">
            <w:pPr>
              <w:spacing w:line="220" w:lineRule="exact"/>
              <w:ind w:leftChars="83" w:left="174" w:firstLine="1"/>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なお</w:t>
            </w:r>
            <w:r w:rsidR="004347EB" w:rsidRPr="003C519A">
              <w:rPr>
                <w:rFonts w:ascii="HG丸ｺﾞｼｯｸM-PRO" w:eastAsia="HG丸ｺﾞｼｯｸM-PRO" w:hAnsi="HG丸ｺﾞｼｯｸM-PRO" w:hint="eastAsia"/>
                <w:color w:val="000000" w:themeColor="text1"/>
                <w:sz w:val="18"/>
                <w:szCs w:val="18"/>
              </w:rPr>
              <w:t>、</w:t>
            </w:r>
            <w:r w:rsidR="004347EB" w:rsidRPr="009256A4">
              <w:rPr>
                <w:rFonts w:ascii="HG丸ｺﾞｼｯｸM-PRO" w:eastAsia="HG丸ｺﾞｼｯｸM-PRO" w:hAnsi="HG丸ｺﾞｼｯｸM-PRO" w:hint="eastAsia"/>
                <w:color w:val="000000" w:themeColor="text1"/>
                <w:sz w:val="18"/>
                <w:szCs w:val="18"/>
              </w:rPr>
              <w:t>この確認は、管理</w:t>
            </w:r>
            <w:r w:rsidR="00207147" w:rsidRPr="009256A4">
              <w:rPr>
                <w:rFonts w:ascii="HG丸ｺﾞｼｯｸM-PRO" w:eastAsia="HG丸ｺﾞｼｯｸM-PRO" w:hAnsi="HG丸ｺﾞｼｯｸM-PRO" w:hint="eastAsia"/>
                <w:color w:val="000000" w:themeColor="text1"/>
                <w:sz w:val="18"/>
                <w:szCs w:val="18"/>
              </w:rPr>
              <w:t>監督者照査に併せて実施すると</w:t>
            </w:r>
            <w:r>
              <w:rPr>
                <w:rFonts w:ascii="HG丸ｺﾞｼｯｸM-PRO" w:eastAsia="HG丸ｺﾞｼｯｸM-PRO" w:hAnsi="HG丸ｺﾞｼｯｸM-PRO" w:hint="eastAsia"/>
                <w:color w:val="000000" w:themeColor="text1"/>
                <w:sz w:val="18"/>
                <w:szCs w:val="18"/>
              </w:rPr>
              <w:t>よ</w:t>
            </w:r>
            <w:r w:rsidR="00207147" w:rsidRPr="009256A4">
              <w:rPr>
                <w:rFonts w:ascii="HG丸ｺﾞｼｯｸM-PRO" w:eastAsia="HG丸ｺﾞｼｯｸM-PRO" w:hAnsi="HG丸ｺﾞｼｯｸM-PRO" w:hint="eastAsia"/>
                <w:color w:val="000000" w:themeColor="text1"/>
                <w:sz w:val="18"/>
                <w:szCs w:val="18"/>
              </w:rPr>
              <w:t>い。</w:t>
            </w:r>
          </w:p>
        </w:tc>
      </w:tr>
    </w:tbl>
    <w:p w:rsidR="00207147" w:rsidRPr="009256A4" w:rsidRDefault="00207147">
      <w:pPr>
        <w:rPr>
          <w:color w:val="000000" w:themeColor="text1"/>
        </w:rPr>
        <w:sectPr w:rsidR="00207147" w:rsidRPr="009256A4" w:rsidSect="00B426B9">
          <w:headerReference w:type="default" r:id="rId23"/>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207147" w:rsidRPr="009256A4" w:rsidTr="00F13EC0">
        <w:trPr>
          <w:trHeight w:val="2269"/>
        </w:trPr>
        <w:tc>
          <w:tcPr>
            <w:tcW w:w="7088" w:type="dxa"/>
          </w:tcPr>
          <w:p w:rsidR="00207147" w:rsidRDefault="00207147" w:rsidP="0060066A">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５．５　責任、権限及び内部情報伝達</w:t>
            </w:r>
          </w:p>
          <w:p w:rsidR="003B4C0D" w:rsidRPr="009256A4" w:rsidRDefault="003B4C0D" w:rsidP="0060066A">
            <w:pPr>
              <w:spacing w:line="300" w:lineRule="auto"/>
              <w:rPr>
                <w:rFonts w:ascii="HG丸ｺﾞｼｯｸM-PRO" w:eastAsia="HG丸ｺﾞｼｯｸM-PRO" w:hAnsi="HG丸ｺﾞｼｯｸM-PRO"/>
                <w:b/>
                <w:color w:val="000000" w:themeColor="text1"/>
                <w:szCs w:val="21"/>
                <w:u w:val="single"/>
              </w:rPr>
            </w:pPr>
          </w:p>
          <w:p w:rsidR="008A3909" w:rsidRPr="009256A4" w:rsidRDefault="00207147" w:rsidP="0060066A">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５．５．１　責任及び権限</w:t>
            </w:r>
          </w:p>
          <w:p w:rsidR="00207147" w:rsidRPr="009256A4" w:rsidRDefault="00207147" w:rsidP="0060066A">
            <w:pPr>
              <w:spacing w:line="300" w:lineRule="auto"/>
              <w:ind w:firstLineChars="500" w:firstLine="1054"/>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（QMS省令第15条、第16条、第71</w:t>
            </w:r>
            <w:r w:rsidR="00940057" w:rsidRPr="009256A4">
              <w:rPr>
                <w:rFonts w:ascii="HG丸ｺﾞｼｯｸM-PRO" w:eastAsia="HG丸ｺﾞｼｯｸM-PRO" w:hAnsi="HG丸ｺﾞｼｯｸM-PRO" w:hint="eastAsia"/>
                <w:b/>
                <w:color w:val="000000" w:themeColor="text1"/>
                <w:szCs w:val="21"/>
                <w:u w:val="single"/>
              </w:rPr>
              <w:t>条、</w:t>
            </w:r>
            <w:r w:rsidRPr="009256A4">
              <w:rPr>
                <w:rFonts w:ascii="HG丸ｺﾞｼｯｸM-PRO" w:eastAsia="HG丸ｺﾞｼｯｸM-PRO" w:hAnsi="HG丸ｺﾞｼｯｸM-PRO" w:hint="eastAsia"/>
                <w:b/>
                <w:color w:val="000000" w:themeColor="text1"/>
                <w:szCs w:val="21"/>
                <w:u w:val="single"/>
              </w:rPr>
              <w:t>第72条）</w:t>
            </w:r>
          </w:p>
          <w:p w:rsidR="00207147" w:rsidRPr="009256A4" w:rsidRDefault="00207147" w:rsidP="0060066A">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【業務をおこなう者の責任分担について定める。】</w:t>
            </w:r>
          </w:p>
          <w:p w:rsidR="00207147" w:rsidRPr="009256A4" w:rsidRDefault="00207147" w:rsidP="0060066A">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（１）管理監督者は、全ての施設</w:t>
            </w:r>
            <w:r w:rsidR="004347EB" w:rsidRPr="009256A4">
              <w:rPr>
                <w:rFonts w:ascii="HG丸ｺﾞｼｯｸM-PRO" w:eastAsia="HG丸ｺﾞｼｯｸM-PRO" w:hAnsi="HG丸ｺﾞｼｯｸM-PRO" w:hint="eastAsia"/>
                <w:color w:val="000000" w:themeColor="text1"/>
                <w:szCs w:val="21"/>
              </w:rPr>
              <w:t>において、責任及び権限を定める。責任及び権限については、この</w:t>
            </w:r>
            <w:r w:rsidRPr="009256A4">
              <w:rPr>
                <w:rFonts w:ascii="HG丸ｺﾞｼｯｸM-PRO" w:eastAsia="HG丸ｺﾞｼｯｸM-PRO" w:hAnsi="HG丸ｺﾞｼｯｸM-PRO" w:hint="eastAsia"/>
                <w:color w:val="000000" w:themeColor="text1"/>
                <w:szCs w:val="21"/>
              </w:rPr>
              <w:t>品質管理監督システム基準書、</w:t>
            </w:r>
            <w:r w:rsidRPr="009256A4">
              <w:rPr>
                <w:rFonts w:ascii="HG丸ｺﾞｼｯｸM-PRO" w:eastAsia="HG丸ｺﾞｼｯｸM-PRO" w:hAnsi="HG丸ｺﾞｼｯｸM-PRO" w:hint="eastAsia"/>
                <w:b/>
                <w:color w:val="000000" w:themeColor="text1"/>
                <w:szCs w:val="21"/>
              </w:rPr>
              <w:t>附図１「品質管理監督システム組織図」</w:t>
            </w:r>
            <w:r w:rsidRPr="009256A4">
              <w:rPr>
                <w:rFonts w:ascii="HG丸ｺﾞｼｯｸM-PRO" w:eastAsia="HG丸ｺﾞｼｯｸM-PRO" w:hAnsi="HG丸ｺﾞｼｯｸM-PRO" w:hint="eastAsia"/>
                <w:color w:val="000000" w:themeColor="text1"/>
                <w:szCs w:val="21"/>
              </w:rPr>
              <w:t>及び</w:t>
            </w:r>
            <w:r w:rsidRPr="009256A4">
              <w:rPr>
                <w:rFonts w:ascii="HG丸ｺﾞｼｯｸM-PRO" w:eastAsia="HG丸ｺﾞｼｯｸM-PRO" w:hAnsi="HG丸ｺﾞｼｯｸM-PRO" w:hint="eastAsia"/>
                <w:b/>
                <w:color w:val="000000" w:themeColor="text1"/>
                <w:szCs w:val="21"/>
              </w:rPr>
              <w:t>附図２「各部門と工程の関連表」</w:t>
            </w:r>
            <w:r w:rsidRPr="009256A4">
              <w:rPr>
                <w:rFonts w:ascii="HG丸ｺﾞｼｯｸM-PRO" w:eastAsia="HG丸ｺﾞｼｯｸM-PRO" w:hAnsi="HG丸ｺﾞｼｯｸM-PRO" w:hint="eastAsia"/>
                <w:color w:val="000000" w:themeColor="text1"/>
                <w:szCs w:val="21"/>
              </w:rPr>
              <w:t>により文書化し、組織全体に周知させる。</w:t>
            </w:r>
          </w:p>
          <w:p w:rsidR="00207147" w:rsidRPr="009256A4" w:rsidRDefault="00207147" w:rsidP="0060066A">
            <w:pPr>
              <w:spacing w:line="300" w:lineRule="auto"/>
              <w:ind w:leftChars="100" w:left="210"/>
              <w:rPr>
                <w:rFonts w:ascii="HG丸ｺﾞｼｯｸM-PRO" w:eastAsia="HG丸ｺﾞｼｯｸM-PRO" w:hAnsi="HG丸ｺﾞｼｯｸM-PRO"/>
                <w:color w:val="000000" w:themeColor="text1"/>
                <w:szCs w:val="21"/>
              </w:rPr>
            </w:pPr>
          </w:p>
          <w:p w:rsidR="00207147" w:rsidRPr="009256A4" w:rsidRDefault="00207147" w:rsidP="0060066A">
            <w:pPr>
              <w:spacing w:line="300" w:lineRule="auto"/>
              <w:ind w:leftChars="1" w:left="632"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（２）管理監督者は、品質に影響を及ぼす業務を管理し、実行し、評価する全ての要員に対し、相互の関係を定め、任務の遂行に必要な独立性及び権限を与える。</w:t>
            </w:r>
          </w:p>
          <w:p w:rsidR="00207147" w:rsidRPr="009256A4" w:rsidRDefault="00207147" w:rsidP="0060066A">
            <w:pPr>
              <w:spacing w:line="300" w:lineRule="auto"/>
              <w:ind w:leftChars="100" w:left="838" w:hangingChars="299" w:hanging="628"/>
              <w:rPr>
                <w:rFonts w:ascii="HG丸ｺﾞｼｯｸM-PRO" w:eastAsia="HG丸ｺﾞｼｯｸM-PRO" w:hAnsi="HG丸ｺﾞｼｯｸM-PRO"/>
                <w:color w:val="000000" w:themeColor="text1"/>
                <w:szCs w:val="21"/>
              </w:rPr>
            </w:pPr>
          </w:p>
          <w:p w:rsidR="00207147" w:rsidRPr="009256A4" w:rsidRDefault="00207147" w:rsidP="0060066A">
            <w:pPr>
              <w:autoSpaceDE w:val="0"/>
              <w:autoSpaceDN w:val="0"/>
              <w:adjustRightInd w:val="0"/>
              <w:spacing w:line="300" w:lineRule="auto"/>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hint="eastAsia"/>
                <w:color w:val="000000" w:themeColor="text1"/>
                <w:szCs w:val="21"/>
              </w:rPr>
              <w:t>（３）管理責任者は、次の業務を行う。</w:t>
            </w:r>
          </w:p>
          <w:p w:rsidR="00207147" w:rsidRPr="009256A4" w:rsidRDefault="00344E9D" w:rsidP="0060066A">
            <w:pPr>
              <w:spacing w:line="300" w:lineRule="auto"/>
              <w:ind w:leftChars="249" w:left="739" w:hangingChars="103" w:hanging="216"/>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hint="eastAsia"/>
                <w:color w:val="000000" w:themeColor="text1"/>
                <w:szCs w:val="21"/>
              </w:rPr>
              <w:t>①</w:t>
            </w:r>
            <w:r w:rsidR="00207147" w:rsidRPr="009256A4">
              <w:rPr>
                <w:rFonts w:ascii="HG丸ｺﾞｼｯｸM-PRO" w:eastAsia="HG丸ｺﾞｼｯｸM-PRO" w:hAnsi="HG丸ｺﾞｼｯｸM-PRO" w:cs="HG丸ｺﾞｼｯｸM-PRO" w:hint="eastAsia"/>
                <w:color w:val="000000" w:themeColor="text1"/>
                <w:kern w:val="0"/>
                <w:szCs w:val="21"/>
              </w:rPr>
              <w:t>工程が確立され、実施されるとともに、その実効性が維持されているようにする。</w:t>
            </w:r>
          </w:p>
          <w:p w:rsidR="00207147" w:rsidRPr="009256A4" w:rsidRDefault="00207147" w:rsidP="0060066A">
            <w:pPr>
              <w:autoSpaceDE w:val="0"/>
              <w:autoSpaceDN w:val="0"/>
              <w:adjustRightInd w:val="0"/>
              <w:spacing w:line="300" w:lineRule="auto"/>
              <w:ind w:left="741" w:hangingChars="353" w:hanging="741"/>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hint="eastAsia"/>
                <w:color w:val="000000" w:themeColor="text1"/>
                <w:szCs w:val="21"/>
              </w:rPr>
              <w:t xml:space="preserve">　　</w:t>
            </w:r>
            <w:r w:rsidR="00940057" w:rsidRPr="009256A4">
              <w:rPr>
                <w:rFonts w:ascii="HG丸ｺﾞｼｯｸM-PRO" w:eastAsia="HG丸ｺﾞｼｯｸM-PRO" w:hAnsi="HG丸ｺﾞｼｯｸM-PRO" w:hint="eastAsia"/>
                <w:color w:val="000000" w:themeColor="text1"/>
                <w:szCs w:val="21"/>
              </w:rPr>
              <w:t xml:space="preserve"> </w:t>
            </w:r>
            <w:r w:rsidRPr="009256A4">
              <w:rPr>
                <w:rFonts w:ascii="HG丸ｺﾞｼｯｸM-PRO" w:eastAsia="HG丸ｺﾞｼｯｸM-PRO" w:hAnsi="HG丸ｺﾞｼｯｸM-PRO" w:hint="eastAsia"/>
                <w:color w:val="000000" w:themeColor="text1"/>
                <w:szCs w:val="21"/>
              </w:rPr>
              <w:t>②</w:t>
            </w:r>
            <w:r w:rsidRPr="009256A4">
              <w:rPr>
                <w:rFonts w:ascii="HG丸ｺﾞｼｯｸM-PRO" w:eastAsia="HG丸ｺﾞｼｯｸM-PRO" w:hAnsi="HG丸ｺﾞｼｯｸM-PRO" w:cs="HG丸ｺﾞｼｯｸM-PRO" w:hint="eastAsia"/>
                <w:color w:val="000000" w:themeColor="text1"/>
                <w:kern w:val="0"/>
                <w:szCs w:val="21"/>
              </w:rPr>
              <w:t>品質管理監督システムの実施状況及びその改善の必要性について管理監督者に報告する。</w:t>
            </w:r>
          </w:p>
          <w:p w:rsidR="00207147" w:rsidRPr="009256A4" w:rsidRDefault="00207147" w:rsidP="0060066A">
            <w:pPr>
              <w:autoSpaceDE w:val="0"/>
              <w:autoSpaceDN w:val="0"/>
              <w:adjustRightInd w:val="0"/>
              <w:spacing w:line="300" w:lineRule="auto"/>
              <w:ind w:leftChars="260" w:left="741" w:hangingChars="93" w:hanging="195"/>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③全ての施設において、業務に従事する者が、法令の規定や</w:t>
            </w:r>
            <w:r w:rsidR="00E6170D" w:rsidRPr="009256A4">
              <w:rPr>
                <w:rFonts w:ascii="HG丸ｺﾞｼｯｸM-PRO" w:eastAsia="HG丸ｺﾞｼｯｸM-PRO" w:hAnsi="HG丸ｺﾞｼｯｸM-PRO" w:cs="HG丸ｺﾞｼｯｸM-PRO" w:hint="eastAsia"/>
                <w:color w:val="000000" w:themeColor="text1"/>
                <w:kern w:val="0"/>
                <w:szCs w:val="21"/>
              </w:rPr>
              <w:t>顧客の</w:t>
            </w:r>
            <w:r w:rsidRPr="009256A4">
              <w:rPr>
                <w:rFonts w:ascii="HG丸ｺﾞｼｯｸM-PRO" w:eastAsia="HG丸ｺﾞｼｯｸM-PRO" w:hAnsi="HG丸ｺﾞｼｯｸM-PRO" w:cs="HG丸ｺﾞｼｯｸM-PRO" w:hint="eastAsia"/>
                <w:color w:val="000000" w:themeColor="text1"/>
                <w:kern w:val="0"/>
                <w:szCs w:val="21"/>
              </w:rPr>
              <w:t>要求事項についての認識を高められるよう、各部門長と連携する。</w:t>
            </w:r>
          </w:p>
          <w:p w:rsidR="00207147" w:rsidRPr="009256A4" w:rsidRDefault="00207147" w:rsidP="0060066A">
            <w:pPr>
              <w:autoSpaceDE w:val="0"/>
              <w:autoSpaceDN w:val="0"/>
              <w:adjustRightInd w:val="0"/>
              <w:spacing w:line="300" w:lineRule="auto"/>
              <w:ind w:leftChars="260" w:left="827" w:hangingChars="134" w:hanging="281"/>
              <w:jc w:val="left"/>
              <w:rPr>
                <w:rFonts w:ascii="HG丸ｺﾞｼｯｸM-PRO" w:eastAsia="HG丸ｺﾞｼｯｸM-PRO" w:hAnsi="HG丸ｺﾞｼｯｸM-PRO" w:cs="HG丸ｺﾞｼｯｸM-PRO"/>
                <w:color w:val="000000" w:themeColor="text1"/>
                <w:kern w:val="0"/>
                <w:szCs w:val="21"/>
              </w:rPr>
            </w:pPr>
          </w:p>
          <w:p w:rsidR="00207147" w:rsidRPr="009256A4" w:rsidRDefault="00207147" w:rsidP="0060066A">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（４）総括製造販売責任者は、次の業務を行う。</w:t>
            </w:r>
          </w:p>
          <w:p w:rsidR="00207147" w:rsidRPr="009256A4" w:rsidRDefault="00207147" w:rsidP="0060066A">
            <w:pPr>
              <w:autoSpaceDE w:val="0"/>
              <w:autoSpaceDN w:val="0"/>
              <w:adjustRightInd w:val="0"/>
              <w:spacing w:line="300" w:lineRule="auto"/>
              <w:ind w:left="741" w:hangingChars="353" w:hanging="741"/>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hint="eastAsia"/>
                <w:color w:val="000000" w:themeColor="text1"/>
                <w:szCs w:val="21"/>
              </w:rPr>
              <w:t xml:space="preserve">　　</w:t>
            </w:r>
            <w:r w:rsidR="00940057" w:rsidRPr="009256A4">
              <w:rPr>
                <w:rFonts w:ascii="HG丸ｺﾞｼｯｸM-PRO" w:eastAsia="HG丸ｺﾞｼｯｸM-PRO" w:hAnsi="HG丸ｺﾞｼｯｸM-PRO" w:hint="eastAsia"/>
                <w:color w:val="000000" w:themeColor="text1"/>
                <w:szCs w:val="21"/>
              </w:rPr>
              <w:t xml:space="preserve"> </w:t>
            </w:r>
            <w:r w:rsidR="00344E9D" w:rsidRPr="009256A4">
              <w:rPr>
                <w:rFonts w:ascii="HG丸ｺﾞｼｯｸM-PRO" w:eastAsia="HG丸ｺﾞｼｯｸM-PRO" w:hAnsi="HG丸ｺﾞｼｯｸM-PRO" w:hint="eastAsia"/>
                <w:color w:val="000000" w:themeColor="text1"/>
                <w:szCs w:val="21"/>
              </w:rPr>
              <w:t>①</w:t>
            </w:r>
            <w:r w:rsidRPr="009256A4">
              <w:rPr>
                <w:rFonts w:ascii="HG丸ｺﾞｼｯｸM-PRO" w:eastAsia="HG丸ｺﾞｼｯｸM-PRO" w:hAnsi="HG丸ｺﾞｼｯｸM-PRO" w:cs="HG丸ｺﾞｼｯｸM-PRO" w:hint="eastAsia"/>
                <w:color w:val="000000" w:themeColor="text1"/>
                <w:kern w:val="0"/>
                <w:szCs w:val="21"/>
              </w:rPr>
              <w:t>製品の出荷の決定その他の製造管理及び品質管理に係る業務を統括し、これに責任を負う。</w:t>
            </w:r>
          </w:p>
          <w:p w:rsidR="00207147" w:rsidRPr="009256A4" w:rsidRDefault="00207147" w:rsidP="0060066A">
            <w:pPr>
              <w:autoSpaceDE w:val="0"/>
              <w:autoSpaceDN w:val="0"/>
              <w:adjustRightInd w:val="0"/>
              <w:spacing w:line="300" w:lineRule="auto"/>
              <w:ind w:leftChars="-96" w:left="743" w:hangingChars="450" w:hanging="945"/>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w:t>
            </w:r>
            <w:r w:rsidR="00940057" w:rsidRPr="009256A4">
              <w:rPr>
                <w:rFonts w:ascii="HG丸ｺﾞｼｯｸM-PRO" w:eastAsia="HG丸ｺﾞｼｯｸM-PRO" w:hAnsi="HG丸ｺﾞｼｯｸM-PRO" w:cs="HG丸ｺﾞｼｯｸM-PRO" w:hint="eastAsia"/>
                <w:color w:val="000000" w:themeColor="text1"/>
                <w:kern w:val="0"/>
                <w:szCs w:val="21"/>
              </w:rPr>
              <w:t xml:space="preserve"> </w:t>
            </w:r>
            <w:r w:rsidR="00344E9D" w:rsidRPr="009256A4">
              <w:rPr>
                <w:rFonts w:ascii="HG丸ｺﾞｼｯｸM-PRO" w:eastAsia="HG丸ｺﾞｼｯｸM-PRO" w:hAnsi="HG丸ｺﾞｼｯｸM-PRO" w:cs="HG丸ｺﾞｼｯｸM-PRO" w:hint="eastAsia"/>
                <w:color w:val="000000" w:themeColor="text1"/>
                <w:kern w:val="0"/>
                <w:szCs w:val="21"/>
              </w:rPr>
              <w:t xml:space="preserve">  </w:t>
            </w:r>
            <w:r w:rsidRPr="009256A4">
              <w:rPr>
                <w:rFonts w:ascii="HG丸ｺﾞｼｯｸM-PRO" w:eastAsia="HG丸ｺﾞｼｯｸM-PRO" w:hAnsi="HG丸ｺﾞｼｯｸM-PRO" w:cs="HG丸ｺﾞｼｯｸM-PRO" w:hint="eastAsia"/>
                <w:color w:val="000000" w:themeColor="text1"/>
                <w:kern w:val="0"/>
                <w:szCs w:val="21"/>
              </w:rPr>
              <w:t>②業務を公正かつ適正に行うために必要があると認めたときには、製造販売業者、管理監督者その他の当該業務に関して責任を有する者に対し文書により必要な意見を述べ、その写しを五年間保管する。</w:t>
            </w:r>
          </w:p>
          <w:p w:rsidR="00207147" w:rsidRPr="009256A4" w:rsidRDefault="00207147" w:rsidP="0060066A">
            <w:pPr>
              <w:autoSpaceDE w:val="0"/>
              <w:autoSpaceDN w:val="0"/>
              <w:adjustRightInd w:val="0"/>
              <w:spacing w:line="300" w:lineRule="auto"/>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w:t>
            </w:r>
            <w:r w:rsidR="00940057" w:rsidRPr="009256A4">
              <w:rPr>
                <w:rFonts w:ascii="HG丸ｺﾞｼｯｸM-PRO" w:eastAsia="HG丸ｺﾞｼｯｸM-PRO" w:hAnsi="HG丸ｺﾞｼｯｸM-PRO" w:cs="HG丸ｺﾞｼｯｸM-PRO" w:hint="eastAsia"/>
                <w:color w:val="000000" w:themeColor="text1"/>
                <w:kern w:val="0"/>
                <w:szCs w:val="21"/>
              </w:rPr>
              <w:t xml:space="preserve"> </w:t>
            </w:r>
            <w:r w:rsidR="00344E9D" w:rsidRPr="009256A4">
              <w:rPr>
                <w:rFonts w:ascii="HG丸ｺﾞｼｯｸM-PRO" w:eastAsia="HG丸ｺﾞｼｯｸM-PRO" w:hAnsi="HG丸ｺﾞｼｯｸM-PRO" w:cs="HG丸ｺﾞｼｯｸM-PRO" w:hint="eastAsia"/>
                <w:color w:val="000000" w:themeColor="text1"/>
                <w:kern w:val="0"/>
                <w:szCs w:val="21"/>
              </w:rPr>
              <w:t>③</w:t>
            </w:r>
            <w:r w:rsidRPr="009256A4">
              <w:rPr>
                <w:rFonts w:ascii="HG丸ｺﾞｼｯｸM-PRO" w:eastAsia="HG丸ｺﾞｼｯｸM-PRO" w:hAnsi="HG丸ｺﾞｼｯｸM-PRO" w:cs="HG丸ｺﾞｼｯｸM-PRO" w:hint="eastAsia"/>
                <w:color w:val="000000" w:themeColor="text1"/>
                <w:kern w:val="0"/>
                <w:szCs w:val="21"/>
              </w:rPr>
              <w:t>国内品質業務運営責任者を監督する。</w:t>
            </w:r>
          </w:p>
          <w:p w:rsidR="00207147" w:rsidRPr="009256A4" w:rsidRDefault="00207147" w:rsidP="0060066A">
            <w:pPr>
              <w:autoSpaceDE w:val="0"/>
              <w:autoSpaceDN w:val="0"/>
              <w:adjustRightInd w:val="0"/>
              <w:spacing w:line="300" w:lineRule="auto"/>
              <w:ind w:left="630" w:hangingChars="300" w:hanging="63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w:t>
            </w:r>
            <w:r w:rsidR="00940057" w:rsidRPr="009256A4">
              <w:rPr>
                <w:rFonts w:ascii="HG丸ｺﾞｼｯｸM-PRO" w:eastAsia="HG丸ｺﾞｼｯｸM-PRO" w:hAnsi="HG丸ｺﾞｼｯｸM-PRO" w:cs="HG丸ｺﾞｼｯｸM-PRO" w:hint="eastAsia"/>
                <w:color w:val="000000" w:themeColor="text1"/>
                <w:kern w:val="0"/>
                <w:szCs w:val="21"/>
              </w:rPr>
              <w:t xml:space="preserve"> </w:t>
            </w:r>
            <w:r w:rsidRPr="009256A4">
              <w:rPr>
                <w:rFonts w:ascii="HG丸ｺﾞｼｯｸM-PRO" w:eastAsia="HG丸ｺﾞｼｯｸM-PRO" w:hAnsi="HG丸ｺﾞｼｯｸM-PRO" w:cs="HG丸ｺﾞｼｯｸM-PRO" w:hint="eastAsia"/>
                <w:color w:val="000000" w:themeColor="text1"/>
                <w:kern w:val="0"/>
                <w:szCs w:val="21"/>
              </w:rPr>
              <w:t>④管理責任者及び国内品質業務運営責任者の意見を尊重する。</w:t>
            </w:r>
          </w:p>
          <w:p w:rsidR="003C519A" w:rsidRDefault="00207147" w:rsidP="0060066A">
            <w:pPr>
              <w:autoSpaceDE w:val="0"/>
              <w:autoSpaceDN w:val="0"/>
              <w:adjustRightInd w:val="0"/>
              <w:spacing w:line="300" w:lineRule="auto"/>
              <w:ind w:leftChars="50" w:left="741" w:hangingChars="303" w:hanging="636"/>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w:t>
            </w:r>
          </w:p>
          <w:p w:rsidR="00207147" w:rsidRPr="009256A4" w:rsidRDefault="00207147" w:rsidP="00313D20">
            <w:pPr>
              <w:autoSpaceDE w:val="0"/>
              <w:autoSpaceDN w:val="0"/>
              <w:adjustRightInd w:val="0"/>
              <w:spacing w:line="300" w:lineRule="auto"/>
              <w:ind w:leftChars="250" w:left="741" w:hangingChars="103" w:hanging="216"/>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⑤製造管理又は品質管理に関係する部門と安全管理責任者との密接な連携を図らせる。</w:t>
            </w:r>
          </w:p>
          <w:p w:rsidR="00207147" w:rsidRPr="009256A4" w:rsidRDefault="00207147" w:rsidP="0060066A">
            <w:pPr>
              <w:autoSpaceDE w:val="0"/>
              <w:autoSpaceDN w:val="0"/>
              <w:adjustRightInd w:val="0"/>
              <w:spacing w:line="300" w:lineRule="auto"/>
              <w:ind w:leftChars="260" w:left="827" w:hangingChars="134" w:hanging="281"/>
              <w:jc w:val="left"/>
              <w:rPr>
                <w:rFonts w:ascii="HG丸ｺﾞｼｯｸM-PRO" w:eastAsia="HG丸ｺﾞｼｯｸM-PRO" w:hAnsi="HG丸ｺﾞｼｯｸM-PRO" w:cs="HG丸ｺﾞｼｯｸM-PRO"/>
                <w:color w:val="000000" w:themeColor="text1"/>
                <w:kern w:val="0"/>
                <w:szCs w:val="21"/>
              </w:rPr>
            </w:pPr>
          </w:p>
          <w:p w:rsidR="00207147" w:rsidRPr="009256A4" w:rsidRDefault="00243575" w:rsidP="00243575">
            <w:pPr>
              <w:autoSpaceDE w:val="0"/>
              <w:autoSpaceDN w:val="0"/>
              <w:adjustRightInd w:val="0"/>
              <w:spacing w:line="300" w:lineRule="auto"/>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（５）国内品質業務運営責任者は</w:t>
            </w:r>
            <w:r w:rsidR="00207147" w:rsidRPr="009256A4">
              <w:rPr>
                <w:rFonts w:ascii="HG丸ｺﾞｼｯｸM-PRO" w:eastAsia="HG丸ｺﾞｼｯｸM-PRO" w:hAnsi="HG丸ｺﾞｼｯｸM-PRO" w:cs="HG丸ｺﾞｼｯｸM-PRO" w:hint="eastAsia"/>
                <w:color w:val="000000" w:themeColor="text1"/>
                <w:kern w:val="0"/>
                <w:szCs w:val="21"/>
              </w:rPr>
              <w:t>次の業務を行う。</w:t>
            </w:r>
          </w:p>
          <w:p w:rsidR="00207147" w:rsidRPr="009256A4" w:rsidRDefault="00207147" w:rsidP="0060066A">
            <w:pPr>
              <w:autoSpaceDE w:val="0"/>
              <w:autoSpaceDN w:val="0"/>
              <w:adjustRightInd w:val="0"/>
              <w:spacing w:line="300" w:lineRule="auto"/>
              <w:ind w:left="630" w:hangingChars="300" w:hanging="63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w:t>
            </w:r>
            <w:r w:rsidR="00C84AC7" w:rsidRPr="009256A4">
              <w:rPr>
                <w:rFonts w:ascii="HG丸ｺﾞｼｯｸM-PRO" w:eastAsia="HG丸ｺﾞｼｯｸM-PRO" w:hAnsi="HG丸ｺﾞｼｯｸM-PRO" w:cs="HG丸ｺﾞｼｯｸM-PRO" w:hint="eastAsia"/>
                <w:color w:val="000000" w:themeColor="text1"/>
                <w:kern w:val="0"/>
                <w:szCs w:val="21"/>
              </w:rPr>
              <w:t xml:space="preserve"> </w:t>
            </w:r>
            <w:r w:rsidR="00344E9D" w:rsidRPr="009256A4">
              <w:rPr>
                <w:rFonts w:ascii="HG丸ｺﾞｼｯｸM-PRO" w:eastAsia="HG丸ｺﾞｼｯｸM-PRO" w:hAnsi="HG丸ｺﾞｼｯｸM-PRO" w:cs="HG丸ｺﾞｼｯｸM-PRO" w:hint="eastAsia"/>
                <w:color w:val="000000" w:themeColor="text1"/>
                <w:kern w:val="0"/>
                <w:szCs w:val="21"/>
              </w:rPr>
              <w:t>①</w:t>
            </w:r>
            <w:r w:rsidRPr="009256A4">
              <w:rPr>
                <w:rFonts w:ascii="HG丸ｺﾞｼｯｸM-PRO" w:eastAsia="HG丸ｺﾞｼｯｸM-PRO" w:hAnsi="HG丸ｺﾞｼｯｸM-PRO" w:cs="HG丸ｺﾞｼｯｸM-PRO" w:hint="eastAsia"/>
                <w:color w:val="000000" w:themeColor="text1"/>
                <w:kern w:val="0"/>
                <w:szCs w:val="21"/>
              </w:rPr>
              <w:t>国内の品質管理業務を統括する。</w:t>
            </w:r>
          </w:p>
          <w:p w:rsidR="00207147" w:rsidRPr="009256A4" w:rsidRDefault="00207147" w:rsidP="0060066A">
            <w:pPr>
              <w:autoSpaceDE w:val="0"/>
              <w:autoSpaceDN w:val="0"/>
              <w:adjustRightInd w:val="0"/>
              <w:spacing w:line="300" w:lineRule="auto"/>
              <w:ind w:left="741" w:hangingChars="353" w:hanging="741"/>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w:t>
            </w:r>
            <w:r w:rsidR="00C84AC7" w:rsidRPr="009256A4">
              <w:rPr>
                <w:rFonts w:ascii="HG丸ｺﾞｼｯｸM-PRO" w:eastAsia="HG丸ｺﾞｼｯｸM-PRO" w:hAnsi="HG丸ｺﾞｼｯｸM-PRO" w:cs="HG丸ｺﾞｼｯｸM-PRO" w:hint="eastAsia"/>
                <w:color w:val="000000" w:themeColor="text1"/>
                <w:kern w:val="0"/>
                <w:szCs w:val="21"/>
              </w:rPr>
              <w:t xml:space="preserve"> </w:t>
            </w:r>
            <w:r w:rsidRPr="009256A4">
              <w:rPr>
                <w:rFonts w:ascii="HG丸ｺﾞｼｯｸM-PRO" w:eastAsia="HG丸ｺﾞｼｯｸM-PRO" w:hAnsi="HG丸ｺﾞｼｯｸM-PRO" w:cs="HG丸ｺﾞｼｯｸM-PRO" w:hint="eastAsia"/>
                <w:color w:val="000000" w:themeColor="text1"/>
                <w:kern w:val="0"/>
                <w:szCs w:val="21"/>
              </w:rPr>
              <w:t>②国内の品質管理業務が適正かつ円滑に行われていることを確認する。</w:t>
            </w:r>
          </w:p>
          <w:p w:rsidR="00E64CB8" w:rsidRDefault="00207147" w:rsidP="003B4C0D">
            <w:pPr>
              <w:autoSpaceDE w:val="0"/>
              <w:autoSpaceDN w:val="0"/>
              <w:adjustRightInd w:val="0"/>
              <w:spacing w:line="300" w:lineRule="auto"/>
              <w:ind w:left="741" w:hangingChars="353" w:hanging="741"/>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w:t>
            </w:r>
            <w:r w:rsidR="00C84AC7" w:rsidRPr="009256A4">
              <w:rPr>
                <w:rFonts w:ascii="HG丸ｺﾞｼｯｸM-PRO" w:eastAsia="HG丸ｺﾞｼｯｸM-PRO" w:hAnsi="HG丸ｺﾞｼｯｸM-PRO" w:cs="HG丸ｺﾞｼｯｸM-PRO" w:hint="eastAsia"/>
                <w:color w:val="000000" w:themeColor="text1"/>
                <w:kern w:val="0"/>
                <w:szCs w:val="21"/>
              </w:rPr>
              <w:t xml:space="preserve"> </w:t>
            </w:r>
            <w:r w:rsidRPr="009256A4">
              <w:rPr>
                <w:rFonts w:ascii="HG丸ｺﾞｼｯｸM-PRO" w:eastAsia="HG丸ｺﾞｼｯｸM-PRO" w:hAnsi="HG丸ｺﾞｼｯｸM-PRO" w:cs="HG丸ｺﾞｼｯｸM-PRO" w:hint="eastAsia"/>
                <w:color w:val="000000" w:themeColor="text1"/>
                <w:kern w:val="0"/>
                <w:szCs w:val="21"/>
              </w:rPr>
              <w:t>③国内に流通させる製品について、市場へ</w:t>
            </w:r>
            <w:r w:rsidR="008334BC">
              <w:rPr>
                <w:rFonts w:ascii="HG丸ｺﾞｼｯｸM-PRO" w:eastAsia="HG丸ｺﾞｼｯｸM-PRO" w:hAnsi="HG丸ｺﾞｼｯｸM-PRO" w:cs="HG丸ｺﾞｼｯｸM-PRO" w:hint="eastAsia"/>
                <w:color w:val="000000" w:themeColor="text1"/>
                <w:kern w:val="0"/>
                <w:szCs w:val="21"/>
              </w:rPr>
              <w:t>の出荷の決定をロット（</w:t>
            </w:r>
            <w:r w:rsidR="008334BC" w:rsidRPr="006131DC">
              <w:rPr>
                <w:rFonts w:ascii="HG丸ｺﾞｼｯｸM-PRO" w:eastAsia="HG丸ｺﾞｼｯｸM-PRO" w:hAnsi="HG丸ｺﾞｼｯｸM-PRO" w:hint="eastAsia"/>
                <w:color w:val="000000" w:themeColor="text1"/>
                <w:szCs w:val="21"/>
              </w:rPr>
              <w:t>個別製品ごとのシリアル番号により識別する製品については、シリアル番号。以下</w:t>
            </w:r>
            <w:r w:rsidR="008334BC">
              <w:rPr>
                <w:rFonts w:ascii="HG丸ｺﾞｼｯｸM-PRO" w:eastAsia="HG丸ｺﾞｼｯｸM-PRO" w:hAnsi="HG丸ｺﾞｼｯｸM-PRO" w:hint="eastAsia"/>
                <w:color w:val="000000" w:themeColor="text1"/>
                <w:szCs w:val="21"/>
              </w:rPr>
              <w:t>「</w:t>
            </w:r>
            <w:r w:rsidR="008334BC" w:rsidRPr="006131DC">
              <w:rPr>
                <w:rFonts w:ascii="HG丸ｺﾞｼｯｸM-PRO" w:eastAsia="HG丸ｺﾞｼｯｸM-PRO" w:hAnsi="HG丸ｺﾞｼｯｸM-PRO"/>
                <w:color w:val="000000" w:themeColor="text1"/>
                <w:szCs w:val="21"/>
              </w:rPr>
              <w:t>7.5.1.1</w:t>
            </w:r>
            <w:r w:rsidR="008334BC">
              <w:rPr>
                <w:rFonts w:ascii="HG丸ｺﾞｼｯｸM-PRO" w:eastAsia="HG丸ｺﾞｼｯｸM-PRO" w:hAnsi="HG丸ｺﾞｼｯｸM-PRO" w:hint="eastAsia"/>
                <w:color w:val="000000" w:themeColor="text1"/>
                <w:szCs w:val="21"/>
              </w:rPr>
              <w:t xml:space="preserve"> 一般的要求事項」</w:t>
            </w:r>
            <w:r w:rsidR="008334BC" w:rsidRPr="006131DC">
              <w:rPr>
                <w:rFonts w:ascii="HG丸ｺﾞｼｯｸM-PRO" w:eastAsia="HG丸ｺﾞｼｯｸM-PRO" w:hAnsi="HG丸ｺﾞｼｯｸM-PRO"/>
                <w:color w:val="000000" w:themeColor="text1"/>
                <w:szCs w:val="21"/>
              </w:rPr>
              <w:t xml:space="preserve">及び「7.5.3.2 </w:t>
            </w:r>
            <w:r w:rsidR="008334BC" w:rsidRPr="006131DC">
              <w:rPr>
                <w:rFonts w:ascii="HG丸ｺﾞｼｯｸM-PRO" w:eastAsia="HG丸ｺﾞｼｯｸM-PRO" w:hAnsi="HG丸ｺﾞｼｯｸM-PRO" w:hint="eastAsia"/>
                <w:color w:val="000000" w:themeColor="text1"/>
                <w:szCs w:val="21"/>
              </w:rPr>
              <w:t>追跡可能性の確保」にて同じ）</w:t>
            </w:r>
            <w:r w:rsidR="008334BC">
              <w:rPr>
                <w:rFonts w:ascii="HG丸ｺﾞｼｯｸM-PRO" w:eastAsia="HG丸ｺﾞｼｯｸM-PRO" w:hAnsi="HG丸ｺﾞｼｯｸM-PRO" w:hint="eastAsia"/>
                <w:color w:val="000000" w:themeColor="text1"/>
                <w:szCs w:val="21"/>
              </w:rPr>
              <w:t>ごと</w:t>
            </w:r>
            <w:r w:rsidRPr="009256A4">
              <w:rPr>
                <w:rFonts w:ascii="HG丸ｺﾞｼｯｸM-PRO" w:eastAsia="HG丸ｺﾞｼｯｸM-PRO" w:hAnsi="HG丸ｺﾞｼｯｸM-PRO" w:cs="HG丸ｺﾞｼｯｸM-PRO" w:hint="eastAsia"/>
                <w:color w:val="000000" w:themeColor="text1"/>
                <w:kern w:val="0"/>
                <w:szCs w:val="21"/>
              </w:rPr>
              <w:t>に行</w:t>
            </w:r>
            <w:r w:rsidR="00243575" w:rsidRPr="009256A4">
              <w:rPr>
                <w:rFonts w:ascii="HG丸ｺﾞｼｯｸM-PRO" w:eastAsia="HG丸ｺﾞｼｯｸM-PRO" w:hAnsi="HG丸ｺﾞｼｯｸM-PRO" w:cs="HG丸ｺﾞｼｯｸM-PRO" w:hint="eastAsia"/>
                <w:color w:val="000000" w:themeColor="text1"/>
                <w:kern w:val="0"/>
                <w:szCs w:val="21"/>
              </w:rPr>
              <w:t>い、その結果及び出荷先等市場への出荷の記録を作成する</w:t>
            </w:r>
            <w:r w:rsidR="00E64CB8">
              <w:rPr>
                <w:rFonts w:ascii="HG丸ｺﾞｼｯｸM-PRO" w:eastAsia="HG丸ｺﾞｼｯｸM-PRO" w:hAnsi="HG丸ｺﾞｼｯｸM-PRO" w:cs="HG丸ｺﾞｼｯｸM-PRO" w:hint="eastAsia"/>
                <w:color w:val="000000" w:themeColor="text1"/>
                <w:kern w:val="0"/>
                <w:szCs w:val="21"/>
              </w:rPr>
              <w:t>。</w:t>
            </w:r>
          </w:p>
          <w:p w:rsidR="00207147" w:rsidRPr="009256A4" w:rsidRDefault="00E64CB8" w:rsidP="00313D20">
            <w:pPr>
              <w:autoSpaceDE w:val="0"/>
              <w:autoSpaceDN w:val="0"/>
              <w:adjustRightInd w:val="0"/>
              <w:spacing w:line="300" w:lineRule="auto"/>
              <w:ind w:leftChars="350" w:left="741" w:hangingChars="3" w:hanging="6"/>
              <w:jc w:val="left"/>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ただし、</w:t>
            </w:r>
            <w:r w:rsidR="00243575" w:rsidRPr="009256A4">
              <w:rPr>
                <w:rFonts w:ascii="HG丸ｺﾞｼｯｸM-PRO" w:eastAsia="HG丸ｺﾞｼｯｸM-PRO" w:hAnsi="HG丸ｺﾞｼｯｸM-PRO" w:cs="HG丸ｺﾞｼｯｸM-PRO" w:hint="eastAsia"/>
                <w:color w:val="000000" w:themeColor="text1"/>
                <w:kern w:val="0"/>
                <w:szCs w:val="21"/>
              </w:rPr>
              <w:t>「9.4 国内品質業務運営責任者」（３）の規定</w:t>
            </w:r>
            <w:r w:rsidR="00207147" w:rsidRPr="009256A4">
              <w:rPr>
                <w:rFonts w:ascii="HG丸ｺﾞｼｯｸM-PRO" w:eastAsia="HG丸ｺﾞｼｯｸM-PRO" w:hAnsi="HG丸ｺﾞｼｯｸM-PRO" w:cs="HG丸ｺﾞｼｯｸM-PRO" w:hint="eastAsia"/>
                <w:color w:val="000000" w:themeColor="text1"/>
                <w:kern w:val="0"/>
                <w:szCs w:val="21"/>
              </w:rPr>
              <w:t>により</w:t>
            </w:r>
            <w:r w:rsidR="00207147" w:rsidRPr="009256A4">
              <w:rPr>
                <w:rFonts w:ascii="HG丸ｺﾞｼｯｸM-PRO" w:eastAsia="HG丸ｺﾞｼｯｸM-PRO" w:hAnsi="HG丸ｺﾞｼｯｸM-PRO" w:cs="HG丸ｺﾞｼｯｸM-PRO" w:hint="eastAsia"/>
                <w:color w:val="000000" w:themeColor="text1"/>
                <w:kern w:val="0"/>
                <w:szCs w:val="21"/>
                <w:bdr w:val="single" w:sz="4" w:space="0" w:color="auto"/>
              </w:rPr>
              <w:t>あらかじめ指定した者</w:t>
            </w:r>
            <w:r w:rsidR="00207147" w:rsidRPr="009256A4">
              <w:rPr>
                <w:rFonts w:ascii="HG丸ｺﾞｼｯｸM-PRO" w:eastAsia="HG丸ｺﾞｼｯｸM-PRO" w:hAnsi="HG丸ｺﾞｼｯｸM-PRO" w:cs="HG丸ｺﾞｼｯｸM-PRO" w:hint="eastAsia"/>
                <w:color w:val="000000" w:themeColor="text1"/>
                <w:kern w:val="0"/>
                <w:szCs w:val="21"/>
              </w:rPr>
              <w:t>がそれを行う場合は</w:t>
            </w:r>
            <w:r w:rsidR="00243575" w:rsidRPr="009256A4">
              <w:rPr>
                <w:rFonts w:ascii="HG丸ｺﾞｼｯｸM-PRO" w:eastAsia="HG丸ｺﾞｼｯｸM-PRO" w:hAnsi="HG丸ｺﾞｼｯｸM-PRO" w:cs="HG丸ｺﾞｼｯｸM-PRO" w:hint="eastAsia"/>
                <w:color w:val="000000" w:themeColor="text1"/>
                <w:kern w:val="0"/>
                <w:szCs w:val="21"/>
              </w:rPr>
              <w:t>、当該製品の市場への出荷の可否の決定の状況について適切に報告を受ける</w:t>
            </w:r>
            <w:r>
              <w:rPr>
                <w:rFonts w:ascii="HG丸ｺﾞｼｯｸM-PRO" w:eastAsia="HG丸ｺﾞｼｯｸM-PRO" w:hAnsi="HG丸ｺﾞｼｯｸM-PRO" w:cs="HG丸ｺﾞｼｯｸM-PRO" w:hint="eastAsia"/>
                <w:color w:val="000000" w:themeColor="text1"/>
                <w:kern w:val="0"/>
                <w:szCs w:val="21"/>
              </w:rPr>
              <w:t>こととする</w:t>
            </w:r>
            <w:r w:rsidR="00207147" w:rsidRPr="009256A4">
              <w:rPr>
                <w:rFonts w:ascii="HG丸ｺﾞｼｯｸM-PRO" w:eastAsia="HG丸ｺﾞｼｯｸM-PRO" w:hAnsi="HG丸ｺﾞｼｯｸM-PRO" w:cs="HG丸ｺﾞｼｯｸM-PRO" w:hint="eastAsia"/>
                <w:color w:val="000000" w:themeColor="text1"/>
                <w:kern w:val="0"/>
                <w:szCs w:val="21"/>
              </w:rPr>
              <w:t>。</w:t>
            </w:r>
          </w:p>
          <w:p w:rsidR="00207147" w:rsidRPr="009256A4" w:rsidRDefault="00207147" w:rsidP="0060066A">
            <w:pPr>
              <w:autoSpaceDE w:val="0"/>
              <w:autoSpaceDN w:val="0"/>
              <w:adjustRightInd w:val="0"/>
              <w:spacing w:line="300" w:lineRule="auto"/>
              <w:ind w:left="840" w:hangingChars="400" w:hanging="84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w:t>
            </w:r>
          </w:p>
          <w:p w:rsidR="003C519A" w:rsidRDefault="003C519A" w:rsidP="0060066A">
            <w:pPr>
              <w:spacing w:line="300" w:lineRule="auto"/>
              <w:rPr>
                <w:rFonts w:ascii="HG丸ｺﾞｼｯｸM-PRO" w:eastAsia="HG丸ｺﾞｼｯｸM-PRO" w:hAnsi="HG丸ｺﾞｼｯｸM-PRO"/>
                <w:b/>
                <w:color w:val="000000" w:themeColor="text1"/>
                <w:szCs w:val="21"/>
                <w:u w:val="single"/>
              </w:rPr>
            </w:pPr>
          </w:p>
          <w:p w:rsidR="003C519A" w:rsidRDefault="003C519A" w:rsidP="0060066A">
            <w:pPr>
              <w:spacing w:line="300" w:lineRule="auto"/>
              <w:rPr>
                <w:rFonts w:ascii="HG丸ｺﾞｼｯｸM-PRO" w:eastAsia="HG丸ｺﾞｼｯｸM-PRO" w:hAnsi="HG丸ｺﾞｼｯｸM-PRO"/>
                <w:b/>
                <w:color w:val="000000" w:themeColor="text1"/>
                <w:szCs w:val="21"/>
                <w:u w:val="single"/>
              </w:rPr>
            </w:pPr>
          </w:p>
          <w:p w:rsidR="003C519A" w:rsidRDefault="003C519A" w:rsidP="0060066A">
            <w:pPr>
              <w:spacing w:line="300" w:lineRule="auto"/>
              <w:rPr>
                <w:rFonts w:ascii="HG丸ｺﾞｼｯｸM-PRO" w:eastAsia="HG丸ｺﾞｼｯｸM-PRO" w:hAnsi="HG丸ｺﾞｼｯｸM-PRO"/>
                <w:b/>
                <w:color w:val="000000" w:themeColor="text1"/>
                <w:szCs w:val="21"/>
                <w:u w:val="single"/>
              </w:rPr>
            </w:pPr>
          </w:p>
          <w:p w:rsidR="003C519A" w:rsidRDefault="003C519A" w:rsidP="0060066A">
            <w:pPr>
              <w:spacing w:line="300" w:lineRule="auto"/>
              <w:rPr>
                <w:rFonts w:ascii="HG丸ｺﾞｼｯｸM-PRO" w:eastAsia="HG丸ｺﾞｼｯｸM-PRO" w:hAnsi="HG丸ｺﾞｼｯｸM-PRO"/>
                <w:b/>
                <w:color w:val="000000" w:themeColor="text1"/>
                <w:szCs w:val="21"/>
                <w:u w:val="single"/>
              </w:rPr>
            </w:pPr>
          </w:p>
          <w:p w:rsidR="003C519A" w:rsidRDefault="003C519A" w:rsidP="0060066A">
            <w:pPr>
              <w:spacing w:line="300" w:lineRule="auto"/>
              <w:rPr>
                <w:rFonts w:ascii="HG丸ｺﾞｼｯｸM-PRO" w:eastAsia="HG丸ｺﾞｼｯｸM-PRO" w:hAnsi="HG丸ｺﾞｼｯｸM-PRO"/>
                <w:b/>
                <w:color w:val="000000" w:themeColor="text1"/>
                <w:szCs w:val="21"/>
                <w:u w:val="single"/>
              </w:rPr>
            </w:pPr>
          </w:p>
          <w:p w:rsidR="008334BC" w:rsidRDefault="008334BC" w:rsidP="0060066A">
            <w:pPr>
              <w:spacing w:line="300" w:lineRule="auto"/>
              <w:rPr>
                <w:rFonts w:ascii="HG丸ｺﾞｼｯｸM-PRO" w:eastAsia="HG丸ｺﾞｼｯｸM-PRO" w:hAnsi="HG丸ｺﾞｼｯｸM-PRO"/>
                <w:b/>
                <w:color w:val="000000" w:themeColor="text1"/>
                <w:szCs w:val="21"/>
                <w:u w:val="single"/>
              </w:rPr>
            </w:pPr>
          </w:p>
          <w:p w:rsidR="007757D1" w:rsidRPr="009256A4" w:rsidRDefault="007757D1" w:rsidP="0060066A">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t>５．５．２　管理責任者（QMS省令第16条）</w:t>
            </w:r>
          </w:p>
          <w:p w:rsidR="007757D1" w:rsidRPr="009256A4" w:rsidRDefault="007757D1" w:rsidP="0060066A">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管理監督者は製造販売業者等の役員、管理職の地位にある者その他これに相当する者のうちから製造販売業者の品質管理監督システムの実施及び維持の責任者として管理責任者を任命する。</w:t>
            </w:r>
          </w:p>
          <w:p w:rsidR="00207147" w:rsidRDefault="00207147" w:rsidP="0060066A">
            <w:pPr>
              <w:spacing w:line="300" w:lineRule="auto"/>
              <w:rPr>
                <w:rFonts w:ascii="HG丸ｺﾞｼｯｸM-PRO" w:eastAsia="HG丸ｺﾞｼｯｸM-PRO" w:hAnsi="HG丸ｺﾞｼｯｸM-PRO"/>
                <w:b/>
                <w:color w:val="000000" w:themeColor="text1"/>
                <w:szCs w:val="21"/>
                <w:u w:val="single"/>
              </w:rPr>
            </w:pPr>
          </w:p>
          <w:p w:rsidR="003C519A" w:rsidRPr="009256A4" w:rsidRDefault="003C519A" w:rsidP="0060066A">
            <w:pPr>
              <w:spacing w:line="300" w:lineRule="auto"/>
              <w:rPr>
                <w:rFonts w:ascii="HG丸ｺﾞｼｯｸM-PRO" w:eastAsia="HG丸ｺﾞｼｯｸM-PRO" w:hAnsi="HG丸ｺﾞｼｯｸM-PRO"/>
                <w:b/>
                <w:color w:val="000000" w:themeColor="text1"/>
                <w:szCs w:val="21"/>
                <w:u w:val="single"/>
              </w:rPr>
            </w:pPr>
          </w:p>
          <w:p w:rsidR="007757D1" w:rsidRPr="009256A4" w:rsidRDefault="007757D1" w:rsidP="0060066A">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５．５．３　内部情報伝達（QMS省令第17条）</w:t>
            </w:r>
          </w:p>
          <w:p w:rsidR="007757D1" w:rsidRPr="009256A4" w:rsidRDefault="007757D1" w:rsidP="0060066A">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【製造、品質、製品設計等に関する情報を必要な担当者と共有する仕組みを定める。】</w:t>
            </w:r>
          </w:p>
          <w:p w:rsidR="007757D1" w:rsidRPr="009256A4" w:rsidRDefault="007757D1" w:rsidP="0060066A">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管理監督者は、各施設内及び施設間において、品質管理監督システムを有効に機能させるために、コミュニケーションの方法を定める。コミュニケーションの方法として、次のものを含む。</w:t>
            </w:r>
          </w:p>
          <w:p w:rsidR="007757D1" w:rsidRPr="009256A4" w:rsidRDefault="007757D1" w:rsidP="0060066A">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①管理監督者照査</w:t>
            </w:r>
          </w:p>
          <w:p w:rsidR="007757D1" w:rsidRPr="009256A4" w:rsidRDefault="007757D1" w:rsidP="0060066A">
            <w:pPr>
              <w:spacing w:line="300" w:lineRule="auto"/>
              <w:ind w:leftChars="150" w:left="315"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②各部門内/部門間での会議</w:t>
            </w:r>
          </w:p>
          <w:p w:rsidR="007757D1" w:rsidRPr="009256A4" w:rsidRDefault="007757D1" w:rsidP="0060066A">
            <w:pPr>
              <w:spacing w:line="300" w:lineRule="auto"/>
              <w:ind w:leftChars="150" w:left="315"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③朝礼、ミーティング</w:t>
            </w:r>
          </w:p>
          <w:p w:rsidR="007757D1" w:rsidRPr="009256A4" w:rsidRDefault="007757D1" w:rsidP="0060066A">
            <w:pPr>
              <w:spacing w:line="300" w:lineRule="auto"/>
              <w:ind w:leftChars="150" w:left="315"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④掲示板等</w:t>
            </w:r>
          </w:p>
          <w:p w:rsidR="007757D1" w:rsidRPr="009256A4" w:rsidRDefault="007757D1" w:rsidP="0060066A">
            <w:pPr>
              <w:spacing w:line="300" w:lineRule="auto"/>
              <w:ind w:leftChars="150" w:left="315"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⑤施設間イントラネットを用いた定例/臨時会議</w:t>
            </w:r>
          </w:p>
          <w:p w:rsidR="00207147" w:rsidRPr="009256A4" w:rsidRDefault="00207147" w:rsidP="006203EC">
            <w:pPr>
              <w:spacing w:line="312" w:lineRule="auto"/>
              <w:rPr>
                <w:rFonts w:ascii="HG丸ｺﾞｼｯｸM-PRO" w:eastAsia="HG丸ｺﾞｼｯｸM-PRO" w:hAnsi="HG丸ｺﾞｼｯｸM-PRO"/>
                <w:color w:val="000000" w:themeColor="text1"/>
                <w:szCs w:val="21"/>
              </w:rPr>
            </w:pPr>
          </w:p>
          <w:p w:rsidR="00207147" w:rsidRPr="009256A4" w:rsidRDefault="00207147" w:rsidP="00940057">
            <w:pPr>
              <w:rPr>
                <w:color w:val="000000" w:themeColor="text1"/>
                <w:szCs w:val="21"/>
              </w:rPr>
            </w:pPr>
          </w:p>
        </w:tc>
        <w:tc>
          <w:tcPr>
            <w:tcW w:w="2126" w:type="dxa"/>
          </w:tcPr>
          <w:p w:rsidR="00207147" w:rsidRPr="009256A4" w:rsidRDefault="00207147" w:rsidP="00940057">
            <w:pPr>
              <w:spacing w:line="220" w:lineRule="exact"/>
              <w:ind w:left="360" w:hangingChars="200" w:hanging="360"/>
              <w:rPr>
                <w:rFonts w:ascii="HG丸ｺﾞｼｯｸM-PRO" w:eastAsia="HG丸ｺﾞｼｯｸM-PRO" w:hAnsi="HG丸ｺﾞｼｯｸM-PRO"/>
                <w:color w:val="000000" w:themeColor="text1"/>
                <w:sz w:val="18"/>
                <w:szCs w:val="18"/>
              </w:rPr>
            </w:pPr>
          </w:p>
          <w:p w:rsidR="00207147" w:rsidRPr="009256A4" w:rsidRDefault="00207147" w:rsidP="00940057">
            <w:pPr>
              <w:spacing w:line="220" w:lineRule="exact"/>
              <w:ind w:left="360" w:hangingChars="200" w:hanging="360"/>
              <w:rPr>
                <w:rFonts w:ascii="HG丸ｺﾞｼｯｸM-PRO" w:eastAsia="HG丸ｺﾞｼｯｸM-PRO" w:hAnsi="HG丸ｺﾞｼｯｸM-PRO"/>
                <w:color w:val="000000" w:themeColor="text1"/>
                <w:sz w:val="18"/>
                <w:szCs w:val="18"/>
              </w:rPr>
            </w:pPr>
          </w:p>
          <w:p w:rsidR="003C519A" w:rsidRDefault="003C519A" w:rsidP="00940057">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940057" w:rsidRPr="009256A4" w:rsidRDefault="0078141E" w:rsidP="00940057">
            <w:pPr>
              <w:spacing w:line="220" w:lineRule="exact"/>
              <w:ind w:left="175" w:hangingChars="97" w:hanging="175"/>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5.</w:t>
            </w:r>
            <w:r w:rsidR="003C519A">
              <w:rPr>
                <w:rFonts w:ascii="HG丸ｺﾞｼｯｸM-PRO" w:eastAsia="HG丸ｺﾞｼｯｸM-PRO" w:hAnsi="HG丸ｺﾞｼｯｸM-PRO" w:hint="eastAsia"/>
                <w:color w:val="000000" w:themeColor="text1"/>
                <w:sz w:val="18"/>
                <w:szCs w:val="18"/>
                <w:u w:val="single"/>
              </w:rPr>
              <w:t>5.</w:t>
            </w:r>
            <w:r w:rsidRPr="009256A4">
              <w:rPr>
                <w:rFonts w:ascii="HG丸ｺﾞｼｯｸM-PRO" w:eastAsia="HG丸ｺﾞｼｯｸM-PRO" w:hAnsi="HG丸ｺﾞｼｯｸM-PRO" w:hint="eastAsia"/>
                <w:color w:val="000000" w:themeColor="text1"/>
                <w:sz w:val="18"/>
                <w:szCs w:val="18"/>
                <w:u w:val="single"/>
              </w:rPr>
              <w:t>1</w:t>
            </w:r>
          </w:p>
          <w:p w:rsidR="0078141E" w:rsidRPr="009256A4" w:rsidRDefault="00243575" w:rsidP="0078141E">
            <w:pPr>
              <w:spacing w:line="220" w:lineRule="exact"/>
              <w:ind w:left="1"/>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各責任者が誰であるかを明確にするために、</w:t>
            </w:r>
            <w:r w:rsidR="0078141E" w:rsidRPr="009256A4">
              <w:rPr>
                <w:rFonts w:ascii="HG丸ｺﾞｼｯｸM-PRO" w:eastAsia="HG丸ｺﾞｼｯｸM-PRO" w:hAnsi="HG丸ｺﾞｼｯｸM-PRO" w:hint="eastAsia"/>
                <w:color w:val="000000" w:themeColor="text1"/>
                <w:sz w:val="18"/>
                <w:szCs w:val="18"/>
              </w:rPr>
              <w:t>管理監督者、管理責任者、総括製造販売責任者、国内品質業務運営責任者と、GVP省令に規定される安全管理責任者については、その氏名を附図１「品質管理監督システム組織図」に記載しておき、その内容を周知しておくとよい。</w:t>
            </w:r>
          </w:p>
          <w:p w:rsidR="00940057" w:rsidRPr="009256A4" w:rsidRDefault="00940057" w:rsidP="00940057">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940057" w:rsidRPr="009256A4" w:rsidRDefault="00940057" w:rsidP="00940057">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940057" w:rsidRPr="009256A4" w:rsidRDefault="00940057" w:rsidP="00940057">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940057" w:rsidRPr="003C519A" w:rsidRDefault="00940057" w:rsidP="00940057">
            <w:pPr>
              <w:spacing w:line="220" w:lineRule="exact"/>
              <w:ind w:left="175" w:hangingChars="97" w:hanging="175"/>
              <w:rPr>
                <w:rFonts w:ascii="HG丸ｺﾞｼｯｸM-PRO" w:eastAsia="HG丸ｺﾞｼｯｸM-PRO" w:hAnsi="HG丸ｺﾞｼｯｸM-PRO"/>
                <w:color w:val="000000" w:themeColor="text1"/>
                <w:sz w:val="18"/>
                <w:szCs w:val="18"/>
              </w:rPr>
            </w:pPr>
          </w:p>
          <w:p w:rsidR="003B4C0D" w:rsidRDefault="003B4C0D" w:rsidP="003B4C0D">
            <w:pPr>
              <w:spacing w:line="360" w:lineRule="auto"/>
              <w:rPr>
                <w:rFonts w:ascii="HG丸ｺﾞｼｯｸM-PRO" w:eastAsia="HG丸ｺﾞｼｯｸM-PRO" w:hAnsi="HG丸ｺﾞｼｯｸM-PRO"/>
                <w:color w:val="000000" w:themeColor="text1"/>
                <w:sz w:val="18"/>
                <w:szCs w:val="18"/>
              </w:rPr>
            </w:pPr>
          </w:p>
          <w:p w:rsidR="00940057" w:rsidRPr="003C519A" w:rsidRDefault="00940057" w:rsidP="003C519A">
            <w:pPr>
              <w:spacing w:line="220" w:lineRule="exact"/>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(3)</w:t>
            </w:r>
          </w:p>
          <w:p w:rsidR="00940057" w:rsidRPr="003C519A" w:rsidRDefault="00940057" w:rsidP="00940057">
            <w:pPr>
              <w:spacing w:line="220" w:lineRule="exact"/>
              <w:ind w:left="175" w:hangingChars="97" w:hanging="175"/>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・限定三種は適用除外</w:t>
            </w:r>
          </w:p>
          <w:p w:rsidR="003C519A" w:rsidRDefault="00940057" w:rsidP="00940057">
            <w:pPr>
              <w:spacing w:line="220" w:lineRule="exact"/>
              <w:ind w:left="175" w:hangingChars="97" w:hanging="175"/>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w:t>
            </w:r>
            <w:r w:rsidR="004347EB" w:rsidRPr="003C519A">
              <w:rPr>
                <w:rFonts w:ascii="HG丸ｺﾞｼｯｸM-PRO" w:eastAsia="HG丸ｺﾞｼｯｸM-PRO" w:hAnsi="HG丸ｺﾞｼｯｸM-PRO" w:hint="eastAsia"/>
                <w:color w:val="000000" w:themeColor="text1"/>
                <w:sz w:val="18"/>
                <w:szCs w:val="18"/>
              </w:rPr>
              <w:t>この規定は</w:t>
            </w:r>
            <w:r w:rsidRPr="003C519A">
              <w:rPr>
                <w:rFonts w:ascii="HG丸ｺﾞｼｯｸM-PRO" w:eastAsia="HG丸ｺﾞｼｯｸM-PRO" w:hAnsi="HG丸ｺﾞｼｯｸM-PRO" w:hint="eastAsia"/>
                <w:color w:val="000000" w:themeColor="text1"/>
                <w:sz w:val="18"/>
                <w:szCs w:val="18"/>
              </w:rPr>
              <w:t>QMS省</w:t>
            </w:r>
          </w:p>
          <w:p w:rsidR="00940057" w:rsidRPr="009256A4" w:rsidRDefault="00940057" w:rsidP="003C519A">
            <w:pPr>
              <w:spacing w:line="220" w:lineRule="exact"/>
              <w:ind w:left="175"/>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令第16</w:t>
            </w:r>
            <w:r w:rsidR="004347EB" w:rsidRPr="009256A4">
              <w:rPr>
                <w:rFonts w:ascii="HG丸ｺﾞｼｯｸM-PRO" w:eastAsia="HG丸ｺﾞｼｯｸM-PRO" w:hAnsi="HG丸ｺﾞｼｯｸM-PRO" w:hint="eastAsia"/>
                <w:color w:val="000000" w:themeColor="text1"/>
                <w:sz w:val="18"/>
                <w:szCs w:val="18"/>
              </w:rPr>
              <w:t>条から</w:t>
            </w:r>
            <w:r w:rsidR="00B30390" w:rsidRPr="009256A4">
              <w:rPr>
                <w:rFonts w:ascii="HG丸ｺﾞｼｯｸM-PRO" w:eastAsia="HG丸ｺﾞｼｯｸM-PRO" w:hAnsi="HG丸ｺﾞｼｯｸM-PRO" w:hint="eastAsia"/>
                <w:color w:val="000000" w:themeColor="text1"/>
                <w:sz w:val="18"/>
                <w:szCs w:val="18"/>
              </w:rPr>
              <w:t>責任と権限に該当する箇所を</w:t>
            </w:r>
            <w:r w:rsidR="004347EB" w:rsidRPr="009256A4">
              <w:rPr>
                <w:rFonts w:ascii="HG丸ｺﾞｼｯｸM-PRO" w:eastAsia="HG丸ｺﾞｼｯｸM-PRO" w:hAnsi="HG丸ｺﾞｼｯｸM-PRO" w:hint="eastAsia"/>
                <w:color w:val="000000" w:themeColor="text1"/>
                <w:sz w:val="18"/>
                <w:szCs w:val="18"/>
              </w:rPr>
              <w:t>引用したもの</w:t>
            </w:r>
            <w:r w:rsidR="00243575" w:rsidRPr="009256A4">
              <w:rPr>
                <w:rFonts w:ascii="HG丸ｺﾞｼｯｸM-PRO" w:eastAsia="HG丸ｺﾞｼｯｸM-PRO" w:hAnsi="HG丸ｺﾞｼｯｸM-PRO" w:hint="eastAsia"/>
                <w:color w:val="000000" w:themeColor="text1"/>
                <w:sz w:val="18"/>
                <w:szCs w:val="18"/>
              </w:rPr>
              <w:t>である</w:t>
            </w:r>
            <w:r w:rsidR="004347EB" w:rsidRPr="009256A4">
              <w:rPr>
                <w:rFonts w:ascii="HG丸ｺﾞｼｯｸM-PRO" w:eastAsia="HG丸ｺﾞｼｯｸM-PRO" w:hAnsi="HG丸ｺﾞｼｯｸM-PRO" w:hint="eastAsia"/>
                <w:color w:val="000000" w:themeColor="text1"/>
                <w:sz w:val="18"/>
                <w:szCs w:val="18"/>
              </w:rPr>
              <w:t>。</w:t>
            </w:r>
            <w:r w:rsidR="00E61705">
              <w:rPr>
                <w:rFonts w:ascii="HG丸ｺﾞｼｯｸM-PRO" w:eastAsia="HG丸ｺﾞｼｯｸM-PRO" w:hAnsi="HG丸ｺﾞｼｯｸM-PRO" w:hint="eastAsia"/>
                <w:color w:val="000000" w:themeColor="text1"/>
                <w:sz w:val="18"/>
                <w:szCs w:val="18"/>
              </w:rPr>
              <w:t>管理責任者に関する</w:t>
            </w:r>
            <w:r w:rsidR="00B30390" w:rsidRPr="009256A4">
              <w:rPr>
                <w:rFonts w:ascii="HG丸ｺﾞｼｯｸM-PRO" w:eastAsia="HG丸ｺﾞｼｯｸM-PRO" w:hAnsi="HG丸ｺﾞｼｯｸM-PRO" w:hint="eastAsia"/>
                <w:color w:val="000000" w:themeColor="text1"/>
                <w:sz w:val="18"/>
                <w:szCs w:val="18"/>
              </w:rPr>
              <w:t>その他規定は、</w:t>
            </w:r>
            <w:r w:rsidR="00243575" w:rsidRPr="009256A4">
              <w:rPr>
                <w:rFonts w:ascii="HG丸ｺﾞｼｯｸM-PRO" w:eastAsia="HG丸ｺﾞｼｯｸM-PRO" w:hAnsi="HG丸ｺﾞｼｯｸM-PRO" w:hint="eastAsia"/>
                <w:color w:val="000000" w:themeColor="text1"/>
                <w:sz w:val="18"/>
                <w:szCs w:val="18"/>
              </w:rPr>
              <w:t>「</w:t>
            </w:r>
            <w:r w:rsidR="004347EB" w:rsidRPr="009256A4">
              <w:rPr>
                <w:rFonts w:ascii="HG丸ｺﾞｼｯｸM-PRO" w:eastAsia="HG丸ｺﾞｼｯｸM-PRO" w:hAnsi="HG丸ｺﾞｼｯｸM-PRO" w:hint="eastAsia"/>
                <w:color w:val="000000" w:themeColor="text1"/>
                <w:sz w:val="18"/>
                <w:szCs w:val="18"/>
              </w:rPr>
              <w:t>5.6</w:t>
            </w:r>
            <w:r w:rsidR="00243575" w:rsidRPr="009256A4">
              <w:rPr>
                <w:rFonts w:ascii="HG丸ｺﾞｼｯｸM-PRO" w:eastAsia="HG丸ｺﾞｼｯｸM-PRO" w:hAnsi="HG丸ｺﾞｼｯｸM-PRO" w:hint="eastAsia"/>
                <w:color w:val="000000" w:themeColor="text1"/>
                <w:sz w:val="18"/>
                <w:szCs w:val="18"/>
              </w:rPr>
              <w:t>管理責任者」</w:t>
            </w:r>
            <w:r w:rsidR="004347EB" w:rsidRPr="009256A4">
              <w:rPr>
                <w:rFonts w:ascii="HG丸ｺﾞｼｯｸM-PRO" w:eastAsia="HG丸ｺﾞｼｯｸM-PRO" w:hAnsi="HG丸ｺﾞｼｯｸM-PRO" w:hint="eastAsia"/>
                <w:color w:val="000000" w:themeColor="text1"/>
                <w:sz w:val="18"/>
                <w:szCs w:val="18"/>
              </w:rPr>
              <w:t>に記載している</w:t>
            </w:r>
            <w:r w:rsidR="00B30390" w:rsidRPr="009256A4">
              <w:rPr>
                <w:rFonts w:ascii="HG丸ｺﾞｼｯｸM-PRO" w:eastAsia="HG丸ｺﾞｼｯｸM-PRO" w:hAnsi="HG丸ｺﾞｼｯｸM-PRO" w:hint="eastAsia"/>
                <w:color w:val="000000" w:themeColor="text1"/>
                <w:sz w:val="18"/>
                <w:szCs w:val="18"/>
              </w:rPr>
              <w:t>とおり</w:t>
            </w:r>
            <w:r w:rsidR="004347EB" w:rsidRPr="009256A4">
              <w:rPr>
                <w:rFonts w:ascii="HG丸ｺﾞｼｯｸM-PRO" w:eastAsia="HG丸ｺﾞｼｯｸM-PRO" w:hAnsi="HG丸ｺﾞｼｯｸM-PRO" w:hint="eastAsia"/>
                <w:color w:val="000000" w:themeColor="text1"/>
                <w:sz w:val="18"/>
                <w:szCs w:val="18"/>
              </w:rPr>
              <w:t>。</w:t>
            </w:r>
          </w:p>
          <w:p w:rsidR="00940057" w:rsidRDefault="00940057" w:rsidP="003B4C0D">
            <w:pPr>
              <w:spacing w:line="360" w:lineRule="auto"/>
              <w:ind w:left="32" w:hangingChars="18" w:hanging="32"/>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 xml:space="preserve"> </w:t>
            </w:r>
          </w:p>
          <w:p w:rsidR="00E61705" w:rsidRPr="009256A4" w:rsidRDefault="00E61705" w:rsidP="00C63FED">
            <w:pPr>
              <w:ind w:left="32" w:hangingChars="18" w:hanging="32"/>
              <w:rPr>
                <w:rFonts w:ascii="HG丸ｺﾞｼｯｸM-PRO" w:eastAsia="HG丸ｺﾞｼｯｸM-PRO" w:hAnsi="HG丸ｺﾞｼｯｸM-PRO"/>
                <w:color w:val="000000" w:themeColor="text1"/>
                <w:sz w:val="18"/>
                <w:szCs w:val="18"/>
              </w:rPr>
            </w:pPr>
          </w:p>
          <w:p w:rsidR="00940057" w:rsidRPr="009256A4" w:rsidRDefault="00940057"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(4)</w:t>
            </w:r>
            <w:r w:rsidR="004347EB" w:rsidRPr="003C519A">
              <w:rPr>
                <w:rFonts w:ascii="HG丸ｺﾞｼｯｸM-PRO" w:eastAsia="HG丸ｺﾞｼｯｸM-PRO" w:hAnsi="HG丸ｺﾞｼｯｸM-PRO" w:hint="eastAsia"/>
                <w:color w:val="000000" w:themeColor="text1"/>
                <w:sz w:val="18"/>
                <w:szCs w:val="18"/>
              </w:rPr>
              <w:t>この規定は</w:t>
            </w:r>
            <w:r w:rsidR="003F044E">
              <w:rPr>
                <w:rFonts w:ascii="HG丸ｺﾞｼｯｸM-PRO" w:eastAsia="HG丸ｺﾞｼｯｸM-PRO" w:hAnsi="HG丸ｺﾞｼｯｸM-PRO" w:hint="eastAsia"/>
                <w:color w:val="000000" w:themeColor="text1"/>
                <w:sz w:val="18"/>
                <w:szCs w:val="18"/>
              </w:rPr>
              <w:t>、</w:t>
            </w:r>
            <w:r w:rsidRPr="003C519A">
              <w:rPr>
                <w:rFonts w:ascii="HG丸ｺﾞｼｯｸM-PRO" w:eastAsia="HG丸ｺﾞｼｯｸM-PRO" w:hAnsi="HG丸ｺﾞｼｯｸM-PRO" w:hint="eastAsia"/>
                <w:color w:val="000000" w:themeColor="text1"/>
                <w:sz w:val="18"/>
                <w:szCs w:val="18"/>
              </w:rPr>
              <w:t>QMS省令</w:t>
            </w:r>
            <w:r w:rsidRPr="009256A4">
              <w:rPr>
                <w:rFonts w:ascii="HG丸ｺﾞｼｯｸM-PRO" w:eastAsia="HG丸ｺﾞｼｯｸM-PRO" w:hAnsi="HG丸ｺﾞｼｯｸM-PRO" w:hint="eastAsia"/>
                <w:color w:val="000000" w:themeColor="text1"/>
                <w:sz w:val="18"/>
                <w:szCs w:val="18"/>
              </w:rPr>
              <w:t>第71</w:t>
            </w:r>
            <w:r w:rsidR="004347EB" w:rsidRPr="009256A4">
              <w:rPr>
                <w:rFonts w:ascii="HG丸ｺﾞｼｯｸM-PRO" w:eastAsia="HG丸ｺﾞｼｯｸM-PRO" w:hAnsi="HG丸ｺﾞｼｯｸM-PRO" w:hint="eastAsia"/>
                <w:color w:val="000000" w:themeColor="text1"/>
                <w:sz w:val="18"/>
                <w:szCs w:val="18"/>
              </w:rPr>
              <w:t>条から引用したもの</w:t>
            </w:r>
          </w:p>
          <w:p w:rsidR="00940057" w:rsidRPr="009256A4" w:rsidRDefault="00940057" w:rsidP="00940057">
            <w:pPr>
              <w:spacing w:line="220" w:lineRule="exact"/>
              <w:ind w:left="32" w:hangingChars="18" w:hanging="32"/>
              <w:rPr>
                <w:rFonts w:ascii="HG丸ｺﾞｼｯｸM-PRO" w:eastAsia="HG丸ｺﾞｼｯｸM-PRO" w:hAnsi="HG丸ｺﾞｼｯｸM-PRO"/>
                <w:color w:val="000000" w:themeColor="text1"/>
                <w:sz w:val="18"/>
                <w:szCs w:val="18"/>
              </w:rPr>
            </w:pPr>
          </w:p>
          <w:p w:rsidR="00940057" w:rsidRPr="009256A4" w:rsidRDefault="00940057" w:rsidP="00940057">
            <w:pPr>
              <w:spacing w:line="220" w:lineRule="exact"/>
              <w:ind w:left="32" w:hangingChars="18" w:hanging="32"/>
              <w:rPr>
                <w:rFonts w:ascii="HG丸ｺﾞｼｯｸM-PRO" w:eastAsia="HG丸ｺﾞｼｯｸM-PRO" w:hAnsi="HG丸ｺﾞｼｯｸM-PRO"/>
                <w:color w:val="000000" w:themeColor="text1"/>
                <w:sz w:val="18"/>
                <w:szCs w:val="18"/>
              </w:rPr>
            </w:pPr>
          </w:p>
          <w:p w:rsidR="00940057" w:rsidRPr="009256A4" w:rsidRDefault="00940057" w:rsidP="00940057">
            <w:pPr>
              <w:spacing w:line="220" w:lineRule="exact"/>
              <w:ind w:left="32" w:hangingChars="18" w:hanging="32"/>
              <w:rPr>
                <w:rFonts w:ascii="HG丸ｺﾞｼｯｸM-PRO" w:eastAsia="HG丸ｺﾞｼｯｸM-PRO" w:hAnsi="HG丸ｺﾞｼｯｸM-PRO"/>
                <w:color w:val="000000" w:themeColor="text1"/>
                <w:sz w:val="18"/>
                <w:szCs w:val="18"/>
              </w:rPr>
            </w:pPr>
          </w:p>
          <w:p w:rsidR="0078141E" w:rsidRPr="009256A4" w:rsidRDefault="0078141E"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78141E" w:rsidRPr="009256A4" w:rsidRDefault="0078141E"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78141E" w:rsidRPr="009256A4" w:rsidRDefault="0078141E"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78141E" w:rsidRPr="009256A4" w:rsidRDefault="0078141E"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78141E" w:rsidRPr="009256A4" w:rsidRDefault="0078141E"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C519A" w:rsidRPr="00E61705" w:rsidRDefault="003C519A" w:rsidP="00C63FED">
            <w:pPr>
              <w:spacing w:line="300" w:lineRule="auto"/>
              <w:rPr>
                <w:rFonts w:ascii="HG丸ｺﾞｼｯｸM-PRO" w:eastAsia="HG丸ｺﾞｼｯｸM-PRO" w:hAnsi="HG丸ｺﾞｼｯｸM-PRO"/>
                <w:color w:val="000000" w:themeColor="text1"/>
                <w:sz w:val="18"/>
                <w:szCs w:val="18"/>
                <w:u w:val="single"/>
              </w:rPr>
            </w:pPr>
          </w:p>
          <w:p w:rsidR="00940057" w:rsidRPr="003C519A" w:rsidRDefault="00940057"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④限定三種は</w:t>
            </w:r>
            <w:r w:rsidR="001F28A7" w:rsidRPr="003C519A">
              <w:rPr>
                <w:rFonts w:ascii="HG丸ｺﾞｼｯｸM-PRO" w:eastAsia="HG丸ｺﾞｼｯｸM-PRO" w:hAnsi="HG丸ｺﾞｼｯｸM-PRO" w:hint="eastAsia"/>
                <w:color w:val="000000" w:themeColor="text1"/>
                <w:sz w:val="18"/>
                <w:szCs w:val="18"/>
              </w:rPr>
              <w:t>「</w:t>
            </w:r>
            <w:r w:rsidRPr="003C519A">
              <w:rPr>
                <w:rFonts w:ascii="HG丸ｺﾞｼｯｸM-PRO" w:eastAsia="HG丸ｺﾞｼｯｸM-PRO" w:hAnsi="HG丸ｺﾞｼｯｸM-PRO" w:hint="eastAsia"/>
                <w:color w:val="000000" w:themeColor="text1"/>
                <w:sz w:val="18"/>
                <w:szCs w:val="18"/>
              </w:rPr>
              <w:t>管理責任者</w:t>
            </w:r>
            <w:r w:rsidR="001F28A7" w:rsidRPr="003C519A">
              <w:rPr>
                <w:rFonts w:ascii="HG丸ｺﾞｼｯｸM-PRO" w:eastAsia="HG丸ｺﾞｼｯｸM-PRO" w:hAnsi="HG丸ｺﾞｼｯｸM-PRO" w:hint="eastAsia"/>
                <w:color w:val="000000" w:themeColor="text1"/>
                <w:sz w:val="18"/>
                <w:szCs w:val="18"/>
              </w:rPr>
              <w:t>の意見の尊重」</w:t>
            </w:r>
            <w:r w:rsidRPr="003C519A">
              <w:rPr>
                <w:rFonts w:ascii="HG丸ｺﾞｼｯｸM-PRO" w:eastAsia="HG丸ｺﾞｼｯｸM-PRO" w:hAnsi="HG丸ｺﾞｼｯｸM-PRO" w:hint="eastAsia"/>
                <w:color w:val="000000" w:themeColor="text1"/>
                <w:sz w:val="18"/>
                <w:szCs w:val="18"/>
              </w:rPr>
              <w:t>を除く</w:t>
            </w:r>
            <w:r w:rsidR="00216EF5">
              <w:rPr>
                <w:rFonts w:ascii="HG丸ｺﾞｼｯｸM-PRO" w:eastAsia="HG丸ｺﾞｼｯｸM-PRO" w:hAnsi="HG丸ｺﾞｼｯｸM-PRO" w:hint="eastAsia"/>
                <w:color w:val="000000" w:themeColor="text1"/>
                <w:sz w:val="18"/>
                <w:szCs w:val="18"/>
              </w:rPr>
              <w:t>。</w:t>
            </w:r>
          </w:p>
          <w:p w:rsidR="00940057" w:rsidRPr="009256A4" w:rsidRDefault="00940057" w:rsidP="00940057">
            <w:pPr>
              <w:spacing w:line="220" w:lineRule="exact"/>
              <w:ind w:left="32" w:hangingChars="18" w:hanging="32"/>
              <w:rPr>
                <w:rFonts w:ascii="HG丸ｺﾞｼｯｸM-PRO" w:eastAsia="HG丸ｺﾞｼｯｸM-PRO" w:hAnsi="HG丸ｺﾞｼｯｸM-PRO"/>
                <w:color w:val="000000" w:themeColor="text1"/>
                <w:sz w:val="18"/>
                <w:szCs w:val="18"/>
              </w:rPr>
            </w:pPr>
          </w:p>
          <w:p w:rsidR="00180315" w:rsidRPr="009256A4" w:rsidRDefault="00180315" w:rsidP="003714A7">
            <w:pPr>
              <w:spacing w:line="220" w:lineRule="exact"/>
              <w:ind w:leftChars="50" w:left="190" w:hangingChars="47" w:hanging="85"/>
              <w:rPr>
                <w:rFonts w:ascii="HG丸ｺﾞｼｯｸM-PRO" w:eastAsia="HG丸ｺﾞｼｯｸM-PRO" w:hAnsi="HG丸ｺﾞｼｯｸM-PRO"/>
                <w:color w:val="000000" w:themeColor="text1"/>
                <w:sz w:val="18"/>
                <w:szCs w:val="18"/>
                <w:u w:val="single"/>
              </w:rPr>
            </w:pPr>
          </w:p>
          <w:p w:rsidR="003C519A" w:rsidRDefault="003C519A" w:rsidP="003C519A">
            <w:pPr>
              <w:spacing w:line="220" w:lineRule="exact"/>
              <w:ind w:left="180" w:hangingChars="100" w:hanging="180"/>
              <w:rPr>
                <w:rFonts w:ascii="HG丸ｺﾞｼｯｸM-PRO" w:eastAsia="HG丸ｺﾞｼｯｸM-PRO" w:hAnsi="HG丸ｺﾞｼｯｸM-PRO"/>
                <w:color w:val="000000" w:themeColor="text1"/>
                <w:sz w:val="18"/>
                <w:szCs w:val="18"/>
              </w:rPr>
            </w:pPr>
          </w:p>
          <w:p w:rsidR="007757D1" w:rsidRPr="003C519A" w:rsidRDefault="007757D1"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(５)</w:t>
            </w:r>
            <w:r w:rsidR="004347EB" w:rsidRPr="003C519A">
              <w:rPr>
                <w:rFonts w:ascii="HG丸ｺﾞｼｯｸM-PRO" w:eastAsia="HG丸ｺﾞｼｯｸM-PRO" w:hAnsi="HG丸ｺﾞｼｯｸM-PRO" w:hint="eastAsia"/>
                <w:color w:val="000000" w:themeColor="text1"/>
                <w:sz w:val="18"/>
                <w:szCs w:val="18"/>
              </w:rPr>
              <w:t>この規定は</w:t>
            </w:r>
            <w:r w:rsidRPr="003C519A">
              <w:rPr>
                <w:rFonts w:ascii="HG丸ｺﾞｼｯｸM-PRO" w:eastAsia="HG丸ｺﾞｼｯｸM-PRO" w:hAnsi="HG丸ｺﾞｼｯｸM-PRO" w:hint="eastAsia"/>
                <w:color w:val="000000" w:themeColor="text1"/>
                <w:sz w:val="18"/>
                <w:szCs w:val="18"/>
              </w:rPr>
              <w:t>QMS省令第72</w:t>
            </w:r>
            <w:r w:rsidR="00B30390" w:rsidRPr="003C519A">
              <w:rPr>
                <w:rFonts w:ascii="HG丸ｺﾞｼｯｸM-PRO" w:eastAsia="HG丸ｺﾞｼｯｸM-PRO" w:hAnsi="HG丸ｺﾞｼｯｸM-PRO" w:hint="eastAsia"/>
                <w:color w:val="000000" w:themeColor="text1"/>
                <w:sz w:val="18"/>
                <w:szCs w:val="18"/>
              </w:rPr>
              <w:t>条から責任と権限に該当する箇所を引用したものである。</w:t>
            </w:r>
            <w:r w:rsidR="00E61705">
              <w:rPr>
                <w:rFonts w:ascii="HG丸ｺﾞｼｯｸM-PRO" w:eastAsia="HG丸ｺﾞｼｯｸM-PRO" w:hAnsi="HG丸ｺﾞｼｯｸM-PRO" w:hint="eastAsia"/>
                <w:color w:val="000000" w:themeColor="text1"/>
                <w:sz w:val="18"/>
                <w:szCs w:val="18"/>
              </w:rPr>
              <w:t>国内品質業務運営責任者に関する</w:t>
            </w:r>
            <w:r w:rsidR="00B30390" w:rsidRPr="003C519A">
              <w:rPr>
                <w:rFonts w:ascii="HG丸ｺﾞｼｯｸM-PRO" w:eastAsia="HG丸ｺﾞｼｯｸM-PRO" w:hAnsi="HG丸ｺﾞｼｯｸM-PRO" w:hint="eastAsia"/>
                <w:color w:val="000000" w:themeColor="text1"/>
                <w:sz w:val="18"/>
                <w:szCs w:val="18"/>
              </w:rPr>
              <w:t>その他の規定については9.4</w:t>
            </w:r>
            <w:r w:rsidR="00E61705">
              <w:rPr>
                <w:rFonts w:ascii="HG丸ｺﾞｼｯｸM-PRO" w:eastAsia="HG丸ｺﾞｼｯｸM-PRO" w:hAnsi="HG丸ｺﾞｼｯｸM-PRO" w:hint="eastAsia"/>
                <w:color w:val="000000" w:themeColor="text1"/>
                <w:sz w:val="18"/>
                <w:szCs w:val="18"/>
              </w:rPr>
              <w:t>の</w:t>
            </w:r>
            <w:r w:rsidR="00B30390" w:rsidRPr="003C519A">
              <w:rPr>
                <w:rFonts w:ascii="HG丸ｺﾞｼｯｸM-PRO" w:eastAsia="HG丸ｺﾞｼｯｸM-PRO" w:hAnsi="HG丸ｺﾞｼｯｸM-PRO" w:hint="eastAsia"/>
                <w:color w:val="000000" w:themeColor="text1"/>
                <w:sz w:val="18"/>
                <w:szCs w:val="18"/>
              </w:rPr>
              <w:t>とおり。</w:t>
            </w:r>
          </w:p>
          <w:p w:rsidR="0021035A" w:rsidRPr="003C519A" w:rsidRDefault="00B30390" w:rsidP="003C519A">
            <w:pPr>
              <w:spacing w:line="220" w:lineRule="exact"/>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③</w:t>
            </w:r>
          </w:p>
          <w:p w:rsidR="0021035A" w:rsidRPr="009256A4" w:rsidRDefault="0021035A" w:rsidP="003C519A">
            <w:pPr>
              <w:spacing w:line="220" w:lineRule="exact"/>
              <w:ind w:left="122" w:hangingChars="68" w:hanging="122"/>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・あらかじめ指定した者が出荷の可否の決定を行う場合として、</w:t>
            </w:r>
            <w:r w:rsidR="00243575" w:rsidRPr="009256A4">
              <w:rPr>
                <w:rFonts w:ascii="HG丸ｺﾞｼｯｸM-PRO" w:eastAsia="HG丸ｺﾞｼｯｸM-PRO" w:hAnsi="HG丸ｺﾞｼｯｸM-PRO" w:hint="eastAsia"/>
                <w:color w:val="000000" w:themeColor="text1"/>
                <w:sz w:val="18"/>
                <w:szCs w:val="18"/>
              </w:rPr>
              <w:t>次のケース</w:t>
            </w:r>
            <w:r w:rsidRPr="009256A4">
              <w:rPr>
                <w:rFonts w:ascii="HG丸ｺﾞｼｯｸM-PRO" w:eastAsia="HG丸ｺﾞｼｯｸM-PRO" w:hAnsi="HG丸ｺﾞｼｯｸM-PRO" w:hint="eastAsia"/>
                <w:color w:val="000000" w:themeColor="text1"/>
                <w:sz w:val="18"/>
                <w:szCs w:val="18"/>
              </w:rPr>
              <w:t>が考えられる。</w:t>
            </w:r>
          </w:p>
          <w:p w:rsidR="0021035A" w:rsidRPr="009256A4" w:rsidRDefault="00243575" w:rsidP="0021035A">
            <w:pPr>
              <w:spacing w:line="220" w:lineRule="exact"/>
              <w:ind w:leftChars="10" w:left="201"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１．製造所において市場への出荷の決定</w:t>
            </w:r>
            <w:r w:rsidR="0021035A" w:rsidRPr="009256A4">
              <w:rPr>
                <w:rFonts w:ascii="HG丸ｺﾞｼｯｸM-PRO" w:eastAsia="HG丸ｺﾞｼｯｸM-PRO" w:hAnsi="HG丸ｺﾞｼｯｸM-PRO" w:hint="eastAsia"/>
                <w:color w:val="000000" w:themeColor="text1"/>
                <w:sz w:val="18"/>
                <w:szCs w:val="18"/>
              </w:rPr>
              <w:t>を行う場合</w:t>
            </w:r>
          </w:p>
          <w:p w:rsidR="0021035A" w:rsidRPr="009256A4" w:rsidRDefault="0021035A" w:rsidP="0021035A">
            <w:pPr>
              <w:spacing w:line="220" w:lineRule="exact"/>
              <w:ind w:leftChars="23" w:left="228"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２．製造販売業者に</w:t>
            </w:r>
            <w:r w:rsidR="00243575" w:rsidRPr="009256A4">
              <w:rPr>
                <w:rFonts w:ascii="HG丸ｺﾞｼｯｸM-PRO" w:eastAsia="HG丸ｺﾞｼｯｸM-PRO" w:hAnsi="HG丸ｺﾞｼｯｸM-PRO" w:hint="eastAsia"/>
                <w:color w:val="000000" w:themeColor="text1"/>
                <w:sz w:val="18"/>
                <w:szCs w:val="18"/>
              </w:rPr>
              <w:t>おいて、品質保証部内の国内品質業務運営責任者に代わる者が市場への出荷の決定</w:t>
            </w:r>
            <w:r w:rsidRPr="009256A4">
              <w:rPr>
                <w:rFonts w:ascii="HG丸ｺﾞｼｯｸM-PRO" w:eastAsia="HG丸ｺﾞｼｯｸM-PRO" w:hAnsi="HG丸ｺﾞｼｯｸM-PRO" w:hint="eastAsia"/>
                <w:color w:val="000000" w:themeColor="text1"/>
                <w:sz w:val="18"/>
                <w:szCs w:val="18"/>
              </w:rPr>
              <w:t>を行う場合</w:t>
            </w:r>
          </w:p>
          <w:p w:rsidR="00B30390" w:rsidRPr="009256A4" w:rsidRDefault="0021035A" w:rsidP="00C01C26">
            <w:pPr>
              <w:spacing w:line="220" w:lineRule="exact"/>
              <w:ind w:leftChars="3" w:left="96" w:hangingChars="50" w:hanging="9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w:t>
            </w:r>
            <w:r w:rsidR="00B30390" w:rsidRPr="009256A4">
              <w:rPr>
                <w:rFonts w:ascii="HG丸ｺﾞｼｯｸM-PRO" w:eastAsia="HG丸ｺﾞｼｯｸM-PRO" w:hAnsi="HG丸ｺﾞｼｯｸM-PRO" w:hint="eastAsia"/>
                <w:color w:val="000000" w:themeColor="text1"/>
                <w:sz w:val="18"/>
                <w:szCs w:val="18"/>
              </w:rPr>
              <w:t>あらかじめ指定した者が市場への出荷の決定を行うにあたっては、誰がどのように行う</w:t>
            </w:r>
            <w:r w:rsidRPr="009256A4">
              <w:rPr>
                <w:rFonts w:ascii="HG丸ｺﾞｼｯｸM-PRO" w:eastAsia="HG丸ｺﾞｼｯｸM-PRO" w:hAnsi="HG丸ｺﾞｼｯｸM-PRO" w:hint="eastAsia"/>
                <w:color w:val="000000" w:themeColor="text1"/>
                <w:sz w:val="18"/>
                <w:szCs w:val="18"/>
              </w:rPr>
              <w:t>かを手順として定めておくこと。</w:t>
            </w:r>
          </w:p>
          <w:p w:rsidR="007757D1" w:rsidRPr="009256A4" w:rsidRDefault="007757D1" w:rsidP="00940057">
            <w:pPr>
              <w:spacing w:line="220" w:lineRule="exact"/>
              <w:ind w:left="1"/>
              <w:rPr>
                <w:rFonts w:ascii="HG丸ｺﾞｼｯｸM-PRO" w:eastAsia="HG丸ｺﾞｼｯｸM-PRO" w:hAnsi="HG丸ｺﾞｼｯｸM-PRO"/>
                <w:color w:val="000000" w:themeColor="text1"/>
                <w:sz w:val="18"/>
                <w:szCs w:val="18"/>
              </w:rPr>
            </w:pPr>
          </w:p>
          <w:p w:rsidR="008334BC" w:rsidRDefault="008334BC" w:rsidP="007757D1">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7757D1" w:rsidRPr="009256A4" w:rsidRDefault="007757D1" w:rsidP="007757D1">
            <w:pPr>
              <w:spacing w:line="220" w:lineRule="exact"/>
              <w:ind w:left="175" w:hangingChars="97" w:hanging="175"/>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5.5.2</w:t>
            </w:r>
          </w:p>
          <w:p w:rsidR="007757D1" w:rsidRPr="009256A4" w:rsidRDefault="007757D1" w:rsidP="007757D1">
            <w:pPr>
              <w:spacing w:line="220" w:lineRule="exact"/>
              <w:ind w:left="175" w:hangingChars="97" w:hanging="175"/>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3B2F7A" w:rsidRDefault="007757D1" w:rsidP="00C63FED">
            <w:pPr>
              <w:spacing w:line="220" w:lineRule="exact"/>
              <w:ind w:leftChars="3" w:left="6"/>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w:t>
            </w:r>
            <w:r w:rsidR="003B2F7A">
              <w:rPr>
                <w:rFonts w:ascii="HG丸ｺﾞｼｯｸM-PRO" w:eastAsia="HG丸ｺﾞｼｯｸM-PRO" w:hAnsi="HG丸ｺﾞｼｯｸM-PRO" w:hint="eastAsia"/>
                <w:color w:val="000000" w:themeColor="text1"/>
                <w:sz w:val="18"/>
                <w:szCs w:val="18"/>
              </w:rPr>
              <w:t>管理責任者に関する</w:t>
            </w:r>
          </w:p>
          <w:p w:rsidR="00B30390" w:rsidRPr="009256A4" w:rsidRDefault="003B2F7A" w:rsidP="00C01C26">
            <w:pPr>
              <w:spacing w:line="220" w:lineRule="exact"/>
              <w:ind w:leftChars="83" w:left="174" w:firstLine="1"/>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その他の規定について</w:t>
            </w:r>
            <w:r w:rsidRPr="009256A4">
              <w:rPr>
                <w:rFonts w:ascii="HG丸ｺﾞｼｯｸM-PRO" w:eastAsia="HG丸ｺﾞｼｯｸM-PRO" w:hAnsi="HG丸ｺﾞｼｯｸM-PRO" w:hint="eastAsia"/>
                <w:color w:val="000000" w:themeColor="text1"/>
                <w:sz w:val="18"/>
                <w:szCs w:val="18"/>
              </w:rPr>
              <w:t>は5.5.1(3)</w:t>
            </w:r>
            <w:r>
              <w:rPr>
                <w:rFonts w:ascii="HG丸ｺﾞｼｯｸM-PRO" w:eastAsia="HG丸ｺﾞｼｯｸM-PRO" w:hAnsi="HG丸ｺﾞｼｯｸM-PRO" w:hint="eastAsia"/>
                <w:color w:val="000000" w:themeColor="text1"/>
                <w:sz w:val="18"/>
                <w:szCs w:val="18"/>
              </w:rPr>
              <w:t>で記載している。</w:t>
            </w:r>
          </w:p>
        </w:tc>
      </w:tr>
    </w:tbl>
    <w:p w:rsidR="007757D1" w:rsidRPr="009256A4" w:rsidRDefault="007757D1">
      <w:pPr>
        <w:rPr>
          <w:color w:val="000000" w:themeColor="text1"/>
        </w:rPr>
        <w:sectPr w:rsidR="007757D1" w:rsidRPr="009256A4" w:rsidSect="00B426B9">
          <w:headerReference w:type="default" r:id="rId24"/>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26070B" w:rsidRPr="009256A4" w:rsidTr="00F13EC0">
        <w:trPr>
          <w:trHeight w:val="2269"/>
        </w:trPr>
        <w:tc>
          <w:tcPr>
            <w:tcW w:w="7088" w:type="dxa"/>
          </w:tcPr>
          <w:p w:rsidR="0026070B" w:rsidRDefault="0026070B" w:rsidP="006203EC">
            <w:pPr>
              <w:spacing w:line="288"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５．６　管理監督者照査</w:t>
            </w:r>
          </w:p>
          <w:p w:rsidR="00E92EBE" w:rsidRPr="009256A4" w:rsidRDefault="00E92EBE" w:rsidP="006203EC">
            <w:pPr>
              <w:spacing w:line="288" w:lineRule="auto"/>
              <w:rPr>
                <w:rFonts w:ascii="HG丸ｺﾞｼｯｸM-PRO" w:eastAsia="HG丸ｺﾞｼｯｸM-PRO" w:hAnsi="HG丸ｺﾞｼｯｸM-PRO"/>
                <w:b/>
                <w:color w:val="000000" w:themeColor="text1"/>
                <w:szCs w:val="21"/>
                <w:u w:val="single"/>
              </w:rPr>
            </w:pPr>
          </w:p>
          <w:p w:rsidR="0026070B" w:rsidRPr="009256A4" w:rsidRDefault="0026070B" w:rsidP="006203EC">
            <w:pPr>
              <w:spacing w:line="288"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５．６．１　管理監督者照査（QMS省令第18条）</w:t>
            </w:r>
          </w:p>
          <w:p w:rsidR="00690919" w:rsidRPr="009256A4" w:rsidRDefault="00690919" w:rsidP="006203EC">
            <w:pPr>
              <w:spacing w:line="288"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color w:val="000000" w:themeColor="text1"/>
                <w:szCs w:val="21"/>
              </w:rPr>
              <w:t>【業務に問題がないかなどを確認し、適切に改善しているかを確認する</w:t>
            </w:r>
            <w:r w:rsidR="003F044E">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w:t>
            </w:r>
          </w:p>
          <w:p w:rsidR="0026070B" w:rsidRPr="009256A4" w:rsidRDefault="00344E9D" w:rsidP="006203EC">
            <w:pPr>
              <w:spacing w:line="288"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w:t>
            </w:r>
            <w:r w:rsidR="0026070B" w:rsidRPr="009256A4">
              <w:rPr>
                <w:rFonts w:ascii="HG丸ｺﾞｼｯｸM-PRO" w:eastAsia="HG丸ｺﾞｼｯｸM-PRO" w:hAnsi="HG丸ｺﾞｼｯｸM-PRO" w:hint="eastAsia"/>
                <w:color w:val="000000" w:themeColor="text1"/>
                <w:szCs w:val="21"/>
              </w:rPr>
              <w:t>管理監督者は、この品質管理監督システムで定めた通りに業務を実施できているか、そして</w:t>
            </w:r>
            <w:r w:rsidR="006E7186" w:rsidRPr="009256A4">
              <w:rPr>
                <w:rFonts w:ascii="HG丸ｺﾞｼｯｸM-PRO" w:eastAsia="HG丸ｺﾞｼｯｸM-PRO" w:hAnsi="HG丸ｺﾞｼｯｸM-PRO" w:hint="eastAsia"/>
                <w:color w:val="000000" w:themeColor="text1"/>
                <w:szCs w:val="21"/>
              </w:rPr>
              <w:t>それが</w:t>
            </w:r>
            <w:r w:rsidR="003B2F7A">
              <w:rPr>
                <w:rFonts w:ascii="HG丸ｺﾞｼｯｸM-PRO" w:eastAsia="HG丸ｺﾞｼｯｸM-PRO" w:hAnsi="HG丸ｺﾞｼｯｸM-PRO" w:hint="eastAsia"/>
                <w:color w:val="000000" w:themeColor="text1"/>
                <w:szCs w:val="21"/>
              </w:rPr>
              <w:t>当社</w:t>
            </w:r>
            <w:r w:rsidR="006E7186" w:rsidRPr="009256A4">
              <w:rPr>
                <w:rFonts w:ascii="HG丸ｺﾞｼｯｸM-PRO" w:eastAsia="HG丸ｺﾞｼｯｸM-PRO" w:hAnsi="HG丸ｺﾞｼｯｸM-PRO" w:hint="eastAsia"/>
                <w:color w:val="000000" w:themeColor="text1"/>
                <w:szCs w:val="21"/>
              </w:rPr>
              <w:t>の予定していた結果をもたらしているかを確認するために</w:t>
            </w:r>
            <w:r w:rsidR="0026070B" w:rsidRPr="009256A4">
              <w:rPr>
                <w:rFonts w:ascii="HG丸ｺﾞｼｯｸM-PRO" w:eastAsia="HG丸ｺﾞｼｯｸM-PRO" w:hAnsi="HG丸ｺﾞｼｯｸM-PRO" w:hint="eastAsia"/>
                <w:color w:val="000000" w:themeColor="text1"/>
                <w:szCs w:val="21"/>
                <w:bdr w:val="single" w:sz="4" w:space="0" w:color="auto"/>
              </w:rPr>
              <w:t>毎年９月</w:t>
            </w:r>
            <w:r w:rsidR="0026070B" w:rsidRPr="009256A4">
              <w:rPr>
                <w:rFonts w:ascii="HG丸ｺﾞｼｯｸM-PRO" w:eastAsia="HG丸ｺﾞｼｯｸM-PRO" w:hAnsi="HG丸ｺﾞｼｯｸM-PRO" w:hint="eastAsia"/>
                <w:color w:val="000000" w:themeColor="text1"/>
                <w:szCs w:val="21"/>
              </w:rPr>
              <w:t>に管理監督者照査を実施する。</w:t>
            </w:r>
          </w:p>
          <w:p w:rsidR="0026070B" w:rsidRPr="009256A4" w:rsidRDefault="0026070B" w:rsidP="006203EC">
            <w:pPr>
              <w:spacing w:line="288" w:lineRule="auto"/>
              <w:ind w:leftChars="300" w:left="630"/>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rPr>
              <w:t>なお、このシステムに変更が生じた場合などは、適宜臨時の管理監督者照査を実施する。</w:t>
            </w:r>
          </w:p>
          <w:p w:rsidR="0026070B" w:rsidRPr="009256A4" w:rsidRDefault="0026070B" w:rsidP="006203EC">
            <w:pPr>
              <w:spacing w:line="288"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管理監督者照査を実施した場合には、記録を作成して、保管する。</w:t>
            </w:r>
          </w:p>
          <w:p w:rsidR="00C84AC7" w:rsidRPr="009256A4" w:rsidRDefault="00C84AC7" w:rsidP="006203EC">
            <w:pPr>
              <w:spacing w:line="288" w:lineRule="auto"/>
              <w:rPr>
                <w:rFonts w:ascii="HG丸ｺﾞｼｯｸM-PRO" w:eastAsia="HG丸ｺﾞｼｯｸM-PRO" w:hAnsi="HG丸ｺﾞｼｯｸM-PRO"/>
                <w:color w:val="000000" w:themeColor="text1"/>
                <w:szCs w:val="21"/>
              </w:rPr>
            </w:pPr>
          </w:p>
          <w:p w:rsidR="0026070B" w:rsidRPr="009256A4" w:rsidRDefault="0026070B" w:rsidP="006203EC">
            <w:pPr>
              <w:spacing w:line="288" w:lineRule="auto"/>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 xml:space="preserve">＜記録名＞　</w:t>
            </w:r>
            <w:r w:rsidRPr="009256A4">
              <w:rPr>
                <w:rFonts w:ascii="HG丸ｺﾞｼｯｸM-PRO" w:eastAsia="HG丸ｺﾞｼｯｸM-PRO" w:hAnsi="HG丸ｺﾞｼｯｸM-PRO" w:hint="eastAsia"/>
                <w:b/>
                <w:color w:val="000000" w:themeColor="text1"/>
                <w:szCs w:val="21"/>
              </w:rPr>
              <w:t>「マネージメントレビュー記録（管理監督-01）」</w:t>
            </w:r>
          </w:p>
          <w:p w:rsidR="0026070B" w:rsidRPr="009256A4" w:rsidRDefault="0026070B" w:rsidP="006203EC">
            <w:pPr>
              <w:spacing w:line="288" w:lineRule="auto"/>
              <w:ind w:leftChars="150" w:left="315"/>
              <w:rPr>
                <w:rFonts w:ascii="HG丸ｺﾞｼｯｸM-PRO" w:eastAsia="HG丸ｺﾞｼｯｸM-PRO" w:hAnsi="HG丸ｺﾞｼｯｸM-PRO"/>
                <w:color w:val="000000" w:themeColor="text1"/>
                <w:szCs w:val="21"/>
              </w:rPr>
            </w:pPr>
          </w:p>
          <w:p w:rsidR="0026070B" w:rsidRPr="009256A4" w:rsidRDefault="0026070B" w:rsidP="006203EC">
            <w:pPr>
              <w:spacing w:line="288"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（２）管理監督者照査には、原則として次の者が出席する。</w:t>
            </w:r>
          </w:p>
          <w:p w:rsidR="0026070B" w:rsidRPr="009256A4" w:rsidRDefault="00344E9D" w:rsidP="006203EC">
            <w:pPr>
              <w:spacing w:line="288"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w:t>
            </w:r>
            <w:r w:rsidR="0026070B" w:rsidRPr="009256A4">
              <w:rPr>
                <w:rFonts w:ascii="HG丸ｺﾞｼｯｸM-PRO" w:eastAsia="HG丸ｺﾞｼｯｸM-PRO" w:hAnsi="HG丸ｺﾞｼｯｸM-PRO" w:hint="eastAsia"/>
                <w:color w:val="000000" w:themeColor="text1"/>
                <w:szCs w:val="21"/>
              </w:rPr>
              <w:t>管理監督者</w:t>
            </w:r>
          </w:p>
          <w:p w:rsidR="0026070B" w:rsidRPr="009256A4" w:rsidRDefault="0026070B" w:rsidP="006203EC">
            <w:pPr>
              <w:spacing w:line="288" w:lineRule="auto"/>
              <w:ind w:leftChars="150" w:left="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②管理責任者</w:t>
            </w:r>
          </w:p>
          <w:p w:rsidR="0026070B" w:rsidRPr="009256A4" w:rsidRDefault="0026070B" w:rsidP="006203EC">
            <w:pPr>
              <w:spacing w:line="288" w:lineRule="auto"/>
              <w:ind w:leftChars="150" w:left="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③総括製造販売責任者</w:t>
            </w:r>
          </w:p>
          <w:p w:rsidR="0026070B" w:rsidRPr="009256A4" w:rsidRDefault="0026070B" w:rsidP="006203EC">
            <w:pPr>
              <w:spacing w:line="288" w:lineRule="auto"/>
              <w:ind w:leftChars="150" w:left="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④品質保証部長（国内品質業務運営責任者）</w:t>
            </w:r>
          </w:p>
          <w:p w:rsidR="0026070B" w:rsidRPr="009256A4" w:rsidRDefault="0026070B" w:rsidP="006203EC">
            <w:pPr>
              <w:spacing w:line="288" w:lineRule="auto"/>
              <w:ind w:leftChars="150" w:left="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⑤安全管理責任者</w:t>
            </w:r>
          </w:p>
          <w:p w:rsidR="0026070B" w:rsidRPr="009256A4" w:rsidRDefault="0026070B" w:rsidP="006203EC">
            <w:pPr>
              <w:spacing w:line="288" w:lineRule="auto"/>
              <w:ind w:leftChars="150" w:left="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⑥製造部長（責任技術者）</w:t>
            </w:r>
          </w:p>
          <w:p w:rsidR="0026070B" w:rsidRPr="009256A4" w:rsidRDefault="0026070B" w:rsidP="006203EC">
            <w:pPr>
              <w:spacing w:line="288" w:lineRule="auto"/>
              <w:ind w:leftChars="150" w:left="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⑦品質管理部長</w:t>
            </w:r>
          </w:p>
          <w:p w:rsidR="0026070B" w:rsidRPr="009256A4" w:rsidRDefault="0026070B" w:rsidP="006203EC">
            <w:pPr>
              <w:spacing w:line="288" w:lineRule="auto"/>
              <w:ind w:leftChars="150" w:left="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⑧営業部長</w:t>
            </w:r>
          </w:p>
          <w:p w:rsidR="0026070B" w:rsidRDefault="0026070B" w:rsidP="006203EC">
            <w:pPr>
              <w:spacing w:line="288" w:lineRule="auto"/>
              <w:ind w:firstLineChars="100" w:firstLine="210"/>
              <w:rPr>
                <w:rFonts w:ascii="HG丸ｺﾞｼｯｸM-PRO" w:eastAsia="HG丸ｺﾞｼｯｸM-PRO" w:hAnsi="HG丸ｺﾞｼｯｸM-PRO"/>
                <w:color w:val="000000" w:themeColor="text1"/>
                <w:szCs w:val="21"/>
              </w:rPr>
            </w:pPr>
          </w:p>
          <w:p w:rsidR="003C519A" w:rsidRPr="009256A4" w:rsidRDefault="003C519A" w:rsidP="006203EC">
            <w:pPr>
              <w:spacing w:line="288" w:lineRule="auto"/>
              <w:ind w:firstLineChars="100" w:firstLine="210"/>
              <w:rPr>
                <w:rFonts w:ascii="HG丸ｺﾞｼｯｸM-PRO" w:eastAsia="HG丸ｺﾞｼｯｸM-PRO" w:hAnsi="HG丸ｺﾞｼｯｸM-PRO"/>
                <w:color w:val="000000" w:themeColor="text1"/>
                <w:szCs w:val="21"/>
              </w:rPr>
            </w:pPr>
          </w:p>
          <w:p w:rsidR="0026070B" w:rsidRPr="009256A4" w:rsidRDefault="0026070B" w:rsidP="006203EC">
            <w:pPr>
              <w:spacing w:line="288"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５．６．２　管理監督者照査に係る工程入力情報（QMS省令第19条）</w:t>
            </w:r>
          </w:p>
          <w:p w:rsidR="0026070B" w:rsidRPr="009256A4" w:rsidRDefault="0026070B" w:rsidP="006203EC">
            <w:pPr>
              <w:spacing w:line="288"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【管理監督者照査で取り上げる議題】</w:t>
            </w:r>
          </w:p>
          <w:p w:rsidR="0026070B" w:rsidRPr="009256A4" w:rsidRDefault="00E46355" w:rsidP="006203EC">
            <w:pPr>
              <w:spacing w:line="288"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w:t>
            </w:r>
            <w:r w:rsidR="0026070B" w:rsidRPr="009256A4">
              <w:rPr>
                <w:rFonts w:ascii="HG丸ｺﾞｼｯｸM-PRO" w:eastAsia="HG丸ｺﾞｼｯｸM-PRO" w:hAnsi="HG丸ｺﾞｼｯｸM-PRO" w:hint="eastAsia"/>
                <w:color w:val="000000" w:themeColor="text1"/>
                <w:szCs w:val="21"/>
              </w:rPr>
              <w:t>監督者照査を行う際には、次の</w:t>
            </w:r>
            <w:r w:rsidRPr="009256A4">
              <w:rPr>
                <w:rFonts w:ascii="HG丸ｺﾞｼｯｸM-PRO" w:eastAsia="HG丸ｺﾞｼｯｸM-PRO" w:hAnsi="HG丸ｺﾞｼｯｸM-PRO" w:hint="eastAsia"/>
                <w:color w:val="000000" w:themeColor="text1"/>
                <w:szCs w:val="21"/>
              </w:rPr>
              <w:t>議題を取り上げる</w:t>
            </w:r>
            <w:r w:rsidR="0026070B" w:rsidRPr="009256A4">
              <w:rPr>
                <w:rFonts w:ascii="HG丸ｺﾞｼｯｸM-PRO" w:eastAsia="HG丸ｺﾞｼｯｸM-PRO" w:hAnsi="HG丸ｺﾞｼｯｸM-PRO" w:hint="eastAsia"/>
                <w:color w:val="000000" w:themeColor="text1"/>
                <w:szCs w:val="21"/>
              </w:rPr>
              <w:t>。</w:t>
            </w:r>
          </w:p>
          <w:p w:rsidR="003C519A" w:rsidRDefault="003C519A" w:rsidP="006203EC">
            <w:pPr>
              <w:spacing w:line="288" w:lineRule="auto"/>
              <w:ind w:firstLineChars="200" w:firstLine="420"/>
              <w:rPr>
                <w:rFonts w:ascii="HG丸ｺﾞｼｯｸM-PRO" w:eastAsia="HG丸ｺﾞｼｯｸM-PRO" w:hAnsi="HG丸ｺﾞｼｯｸM-PRO"/>
                <w:color w:val="000000" w:themeColor="text1"/>
                <w:szCs w:val="21"/>
              </w:rPr>
            </w:pPr>
          </w:p>
          <w:p w:rsidR="003C519A" w:rsidRDefault="003C519A" w:rsidP="006203EC">
            <w:pPr>
              <w:spacing w:line="288" w:lineRule="auto"/>
              <w:ind w:firstLineChars="200" w:firstLine="420"/>
              <w:rPr>
                <w:rFonts w:ascii="HG丸ｺﾞｼｯｸM-PRO" w:eastAsia="HG丸ｺﾞｼｯｸM-PRO" w:hAnsi="HG丸ｺﾞｼｯｸM-PRO"/>
                <w:color w:val="000000" w:themeColor="text1"/>
                <w:szCs w:val="21"/>
              </w:rPr>
            </w:pPr>
          </w:p>
          <w:p w:rsidR="003B2F7A" w:rsidRDefault="003B2F7A" w:rsidP="006203EC">
            <w:pPr>
              <w:spacing w:line="288" w:lineRule="auto"/>
              <w:ind w:firstLineChars="200" w:firstLine="420"/>
              <w:rPr>
                <w:rFonts w:ascii="HG丸ｺﾞｼｯｸM-PRO" w:eastAsia="HG丸ｺﾞｼｯｸM-PRO" w:hAnsi="HG丸ｺﾞｼｯｸM-PRO"/>
                <w:color w:val="000000" w:themeColor="text1"/>
                <w:szCs w:val="21"/>
              </w:rPr>
            </w:pPr>
          </w:p>
          <w:p w:rsidR="0026070B" w:rsidRPr="009256A4" w:rsidRDefault="0026070B" w:rsidP="006203EC">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w:t>
            </w:r>
            <w:r w:rsidRPr="009256A4">
              <w:rPr>
                <w:rFonts w:ascii="HG丸ｺﾞｼｯｸM-PRO" w:eastAsia="HG丸ｺﾞｼｯｸM-PRO" w:hAnsi="HG丸ｺﾞｼｯｸM-PRO" w:hint="eastAsia"/>
                <w:color w:val="000000" w:themeColor="text1"/>
                <w:szCs w:val="21"/>
                <w:bdr w:val="single" w:sz="4" w:space="0" w:color="auto"/>
              </w:rPr>
              <w:t>外部からの監査</w:t>
            </w:r>
            <w:r w:rsidRPr="009256A4">
              <w:rPr>
                <w:rFonts w:ascii="HG丸ｺﾞｼｯｸM-PRO" w:eastAsia="HG丸ｺﾞｼｯｸM-PRO" w:hAnsi="HG丸ｺﾞｼｯｸM-PRO" w:hint="eastAsia"/>
                <w:color w:val="000000" w:themeColor="text1"/>
                <w:szCs w:val="21"/>
              </w:rPr>
              <w:t>、内部監査の結果、</w:t>
            </w:r>
            <w:r w:rsidRPr="009256A4">
              <w:rPr>
                <w:rFonts w:ascii="HG丸ｺﾞｼｯｸM-PRO" w:eastAsia="HG丸ｺﾞｼｯｸM-PRO" w:hAnsi="HG丸ｺﾞｼｯｸM-PRO" w:hint="eastAsia"/>
                <w:color w:val="000000" w:themeColor="text1"/>
                <w:szCs w:val="21"/>
                <w:bdr w:val="single" w:sz="4" w:space="0" w:color="auto"/>
              </w:rPr>
              <w:t>外部への監査</w:t>
            </w:r>
          </w:p>
          <w:p w:rsidR="003C519A" w:rsidRDefault="003C519A" w:rsidP="006203EC">
            <w:pPr>
              <w:spacing w:line="288" w:lineRule="auto"/>
              <w:ind w:firstLineChars="200" w:firstLine="420"/>
              <w:rPr>
                <w:rFonts w:ascii="HG丸ｺﾞｼｯｸM-PRO" w:eastAsia="HG丸ｺﾞｼｯｸM-PRO" w:hAnsi="HG丸ｺﾞｼｯｸM-PRO"/>
                <w:color w:val="000000" w:themeColor="text1"/>
                <w:szCs w:val="21"/>
              </w:rPr>
            </w:pPr>
          </w:p>
          <w:p w:rsidR="003C519A" w:rsidRDefault="003C519A" w:rsidP="006203EC">
            <w:pPr>
              <w:spacing w:line="288" w:lineRule="auto"/>
              <w:ind w:firstLineChars="200" w:firstLine="420"/>
              <w:rPr>
                <w:rFonts w:ascii="HG丸ｺﾞｼｯｸM-PRO" w:eastAsia="HG丸ｺﾞｼｯｸM-PRO" w:hAnsi="HG丸ｺﾞｼｯｸM-PRO"/>
                <w:color w:val="000000" w:themeColor="text1"/>
                <w:szCs w:val="21"/>
              </w:rPr>
            </w:pPr>
          </w:p>
          <w:p w:rsidR="003C519A" w:rsidRDefault="003C519A" w:rsidP="006203EC">
            <w:pPr>
              <w:spacing w:line="288" w:lineRule="auto"/>
              <w:ind w:firstLineChars="200" w:firstLine="420"/>
              <w:rPr>
                <w:rFonts w:ascii="HG丸ｺﾞｼｯｸM-PRO" w:eastAsia="HG丸ｺﾞｼｯｸM-PRO" w:hAnsi="HG丸ｺﾞｼｯｸM-PRO"/>
                <w:color w:val="000000" w:themeColor="text1"/>
                <w:szCs w:val="21"/>
              </w:rPr>
            </w:pPr>
          </w:p>
          <w:p w:rsidR="0026070B" w:rsidRPr="009256A4" w:rsidRDefault="0026070B" w:rsidP="006203EC">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w:t>
            </w:r>
            <w:r w:rsidRPr="009256A4">
              <w:rPr>
                <w:rFonts w:ascii="HG丸ｺﾞｼｯｸM-PRO" w:eastAsia="HG丸ｺﾞｼｯｸM-PRO" w:hAnsi="HG丸ｺﾞｼｯｸM-PRO" w:hint="eastAsia"/>
                <w:color w:val="000000" w:themeColor="text1"/>
                <w:szCs w:val="21"/>
                <w:bdr w:val="single" w:sz="4" w:space="0" w:color="auto"/>
              </w:rPr>
              <w:t>顧客からの意見</w:t>
            </w:r>
            <w:r w:rsidRPr="009256A4">
              <w:rPr>
                <w:rFonts w:ascii="HG丸ｺﾞｼｯｸM-PRO" w:eastAsia="HG丸ｺﾞｼｯｸM-PRO" w:hAnsi="HG丸ｺﾞｼｯｸM-PRO" w:hint="eastAsia"/>
                <w:color w:val="000000" w:themeColor="text1"/>
                <w:szCs w:val="21"/>
              </w:rPr>
              <w:t xml:space="preserve">　　　　　　　　　　　　　　　</w:t>
            </w:r>
          </w:p>
          <w:p w:rsidR="003C519A" w:rsidRDefault="003C519A" w:rsidP="006203EC">
            <w:pPr>
              <w:spacing w:line="288" w:lineRule="auto"/>
              <w:ind w:firstLineChars="200" w:firstLine="420"/>
              <w:rPr>
                <w:rFonts w:ascii="HG丸ｺﾞｼｯｸM-PRO" w:eastAsia="HG丸ｺﾞｼｯｸM-PRO" w:hAnsi="HG丸ｺﾞｼｯｸM-PRO"/>
                <w:color w:val="000000" w:themeColor="text1"/>
                <w:szCs w:val="21"/>
              </w:rPr>
            </w:pPr>
          </w:p>
          <w:p w:rsidR="003C519A" w:rsidRDefault="003C519A" w:rsidP="006203EC">
            <w:pPr>
              <w:spacing w:line="288" w:lineRule="auto"/>
              <w:ind w:firstLineChars="200" w:firstLine="420"/>
              <w:rPr>
                <w:rFonts w:ascii="HG丸ｺﾞｼｯｸM-PRO" w:eastAsia="HG丸ｺﾞｼｯｸM-PRO" w:hAnsi="HG丸ｺﾞｼｯｸM-PRO"/>
                <w:color w:val="000000" w:themeColor="text1"/>
                <w:szCs w:val="21"/>
              </w:rPr>
            </w:pPr>
          </w:p>
          <w:p w:rsidR="00E46355" w:rsidRPr="009256A4" w:rsidRDefault="0026070B" w:rsidP="006203EC">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w:t>
            </w:r>
            <w:r w:rsidRPr="009256A4">
              <w:rPr>
                <w:rFonts w:ascii="HG丸ｺﾞｼｯｸM-PRO" w:eastAsia="HG丸ｺﾞｼｯｸM-PRO" w:hAnsi="HG丸ｺﾞｼｯｸM-PRO" w:hint="eastAsia"/>
                <w:color w:val="000000" w:themeColor="text1"/>
                <w:szCs w:val="21"/>
                <w:bdr w:val="single" w:sz="4" w:space="0" w:color="auto"/>
              </w:rPr>
              <w:t>工程実施状況及び製品の適合性</w:t>
            </w:r>
            <w:r w:rsidRPr="009256A4">
              <w:rPr>
                <w:rFonts w:ascii="HG丸ｺﾞｼｯｸM-PRO" w:eastAsia="HG丸ｺﾞｼｯｸM-PRO" w:hAnsi="HG丸ｺﾞｼｯｸM-PRO" w:hint="eastAsia"/>
                <w:color w:val="000000" w:themeColor="text1"/>
                <w:szCs w:val="21"/>
              </w:rPr>
              <w:t xml:space="preserve">　　　　</w:t>
            </w:r>
          </w:p>
          <w:p w:rsidR="003C519A" w:rsidRDefault="003C519A" w:rsidP="006203EC">
            <w:pPr>
              <w:spacing w:line="288" w:lineRule="auto"/>
              <w:ind w:leftChars="100" w:left="210" w:firstLineChars="100" w:firstLine="210"/>
              <w:rPr>
                <w:rFonts w:ascii="HG丸ｺﾞｼｯｸM-PRO" w:eastAsia="HG丸ｺﾞｼｯｸM-PRO" w:hAnsi="HG丸ｺﾞｼｯｸM-PRO"/>
                <w:color w:val="000000" w:themeColor="text1"/>
                <w:szCs w:val="21"/>
              </w:rPr>
            </w:pPr>
          </w:p>
          <w:p w:rsidR="003B2F7A" w:rsidRDefault="003B2F7A" w:rsidP="006203EC">
            <w:pPr>
              <w:spacing w:line="288" w:lineRule="auto"/>
              <w:ind w:leftChars="100" w:left="210" w:firstLineChars="100" w:firstLine="210"/>
              <w:rPr>
                <w:rFonts w:ascii="HG丸ｺﾞｼｯｸM-PRO" w:eastAsia="HG丸ｺﾞｼｯｸM-PRO" w:hAnsi="HG丸ｺﾞｼｯｸM-PRO"/>
                <w:color w:val="000000" w:themeColor="text1"/>
                <w:szCs w:val="21"/>
              </w:rPr>
            </w:pPr>
          </w:p>
          <w:p w:rsidR="0015789E" w:rsidRPr="009256A4" w:rsidRDefault="0026070B" w:rsidP="006203EC">
            <w:pPr>
              <w:spacing w:line="288" w:lineRule="auto"/>
              <w:ind w:leftChars="100" w:left="21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④前回の管理監督者照査以降に開始又は終了した予防措置及び</w:t>
            </w:r>
          </w:p>
          <w:p w:rsidR="0026070B" w:rsidRPr="009256A4" w:rsidRDefault="0026070B" w:rsidP="006203EC">
            <w:pPr>
              <w:spacing w:line="288" w:lineRule="auto"/>
              <w:ind w:leftChars="100" w:left="210"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是正措置の状況　　　　　</w:t>
            </w:r>
          </w:p>
          <w:p w:rsidR="0026070B" w:rsidRPr="009256A4" w:rsidRDefault="0026070B" w:rsidP="006203EC">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⑤前回までの管理監督者照査の結果に対するフォローアップ</w:t>
            </w:r>
          </w:p>
          <w:p w:rsidR="0026070B" w:rsidRPr="009256A4" w:rsidRDefault="0026070B" w:rsidP="006203EC">
            <w:pPr>
              <w:spacing w:line="288" w:lineRule="auto"/>
              <w:ind w:firstLineChars="200" w:firstLine="420"/>
              <w:rPr>
                <w:rFonts w:ascii="HG丸ｺﾞｼｯｸM-PRO" w:eastAsia="HG丸ｺﾞｼｯｸM-PRO" w:hAnsi="HG丸ｺﾞｼｯｸM-PRO"/>
                <w:color w:val="000000" w:themeColor="text1"/>
                <w:szCs w:val="21"/>
                <w:bdr w:val="single" w:sz="4" w:space="0" w:color="auto"/>
              </w:rPr>
            </w:pPr>
            <w:r w:rsidRPr="009256A4">
              <w:rPr>
                <w:rFonts w:ascii="HG丸ｺﾞｼｯｸM-PRO" w:eastAsia="HG丸ｺﾞｼｯｸM-PRO" w:hAnsi="HG丸ｺﾞｼｯｸM-PRO" w:hint="eastAsia"/>
                <w:color w:val="000000" w:themeColor="text1"/>
                <w:szCs w:val="21"/>
              </w:rPr>
              <w:t>⑥</w:t>
            </w:r>
            <w:r w:rsidRPr="009256A4">
              <w:rPr>
                <w:rFonts w:ascii="HG丸ｺﾞｼｯｸM-PRO" w:eastAsia="HG丸ｺﾞｼｯｸM-PRO" w:hAnsi="HG丸ｺﾞｼｯｸM-PRO" w:hint="eastAsia"/>
                <w:color w:val="000000" w:themeColor="text1"/>
                <w:szCs w:val="21"/>
                <w:bdr w:val="single" w:sz="4" w:space="0" w:color="auto"/>
              </w:rPr>
              <w:t>品質管理監督システムに影響を及ぼす可能性のある変更</w:t>
            </w:r>
          </w:p>
          <w:p w:rsidR="003C519A" w:rsidRDefault="003C519A" w:rsidP="006203EC">
            <w:pPr>
              <w:spacing w:line="288" w:lineRule="auto"/>
              <w:ind w:firstLineChars="200" w:firstLine="420"/>
              <w:rPr>
                <w:rFonts w:ascii="HG丸ｺﾞｼｯｸM-PRO" w:eastAsia="HG丸ｺﾞｼｯｸM-PRO" w:hAnsi="HG丸ｺﾞｼｯｸM-PRO"/>
                <w:color w:val="000000" w:themeColor="text1"/>
                <w:szCs w:val="21"/>
              </w:rPr>
            </w:pPr>
          </w:p>
          <w:p w:rsidR="003C519A" w:rsidRDefault="003C519A" w:rsidP="006203EC">
            <w:pPr>
              <w:spacing w:line="288" w:lineRule="auto"/>
              <w:ind w:firstLineChars="200" w:firstLine="420"/>
              <w:rPr>
                <w:rFonts w:ascii="HG丸ｺﾞｼｯｸM-PRO" w:eastAsia="HG丸ｺﾞｼｯｸM-PRO" w:hAnsi="HG丸ｺﾞｼｯｸM-PRO"/>
                <w:color w:val="000000" w:themeColor="text1"/>
                <w:szCs w:val="21"/>
              </w:rPr>
            </w:pPr>
          </w:p>
          <w:p w:rsidR="0026070B" w:rsidRPr="009256A4" w:rsidRDefault="0026070B" w:rsidP="006203EC">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⑦関連施設からの改善のための提案</w:t>
            </w:r>
          </w:p>
          <w:p w:rsidR="0026070B" w:rsidRPr="009256A4" w:rsidRDefault="0026070B" w:rsidP="006203EC">
            <w:pPr>
              <w:spacing w:line="288" w:lineRule="auto"/>
              <w:ind w:leftChars="100" w:left="210" w:firstLineChars="100" w:firstLine="210"/>
              <w:rPr>
                <w:rFonts w:ascii="富士ポップ" w:eastAsia="富士ポップ"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⑧</w:t>
            </w:r>
            <w:r w:rsidRPr="009256A4">
              <w:rPr>
                <w:rFonts w:ascii="HG丸ｺﾞｼｯｸM-PRO" w:eastAsia="HG丸ｺﾞｼｯｸM-PRO" w:hAnsi="HG丸ｺﾞｼｯｸM-PRO" w:hint="eastAsia"/>
                <w:color w:val="000000" w:themeColor="text1"/>
                <w:szCs w:val="21"/>
                <w:bdr w:val="single" w:sz="4" w:space="0" w:color="auto"/>
              </w:rPr>
              <w:t>新規又は改正された薬事における規制要求事項</w:t>
            </w:r>
          </w:p>
          <w:p w:rsidR="0026070B" w:rsidRDefault="0026070B" w:rsidP="006203EC">
            <w:pPr>
              <w:spacing w:line="288" w:lineRule="auto"/>
              <w:ind w:leftChars="100" w:left="210"/>
              <w:rPr>
                <w:rFonts w:ascii="HG丸ｺﾞｼｯｸM-PRO" w:eastAsia="HG丸ｺﾞｼｯｸM-PRO" w:hAnsi="HG丸ｺﾞｼｯｸM-PRO"/>
                <w:color w:val="000000" w:themeColor="text1"/>
                <w:szCs w:val="21"/>
              </w:rPr>
            </w:pPr>
          </w:p>
          <w:p w:rsidR="00352B72" w:rsidRPr="009256A4" w:rsidRDefault="00352B72" w:rsidP="006203EC">
            <w:pPr>
              <w:spacing w:line="288" w:lineRule="auto"/>
              <w:ind w:leftChars="100" w:left="210"/>
              <w:rPr>
                <w:rFonts w:ascii="HG丸ｺﾞｼｯｸM-PRO" w:eastAsia="HG丸ｺﾞｼｯｸM-PRO" w:hAnsi="HG丸ｺﾞｼｯｸM-PRO"/>
                <w:color w:val="000000" w:themeColor="text1"/>
                <w:szCs w:val="21"/>
              </w:rPr>
            </w:pPr>
          </w:p>
          <w:p w:rsidR="00E46355" w:rsidRPr="009256A4" w:rsidRDefault="0026070B" w:rsidP="006203EC">
            <w:pPr>
              <w:spacing w:line="288"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５．６．３　管理監督者照査に係る工程出力情報</w:t>
            </w:r>
            <w:r w:rsidR="00E46355" w:rsidRPr="009256A4">
              <w:rPr>
                <w:rFonts w:ascii="HG丸ｺﾞｼｯｸM-PRO" w:eastAsia="HG丸ｺﾞｼｯｸM-PRO" w:hAnsi="HG丸ｺﾞｼｯｸM-PRO" w:hint="eastAsia"/>
                <w:b/>
                <w:color w:val="000000" w:themeColor="text1"/>
                <w:szCs w:val="21"/>
                <w:u w:val="single"/>
              </w:rPr>
              <w:t>（QMS省令第20条）</w:t>
            </w:r>
          </w:p>
          <w:p w:rsidR="0026070B" w:rsidRPr="009256A4" w:rsidRDefault="0026070B" w:rsidP="006203EC">
            <w:pPr>
              <w:spacing w:line="288"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【管理監督者照査で得られた</w:t>
            </w:r>
            <w:r w:rsidR="002227CC" w:rsidRPr="009256A4">
              <w:rPr>
                <w:rFonts w:ascii="HG丸ｺﾞｼｯｸM-PRO" w:eastAsia="HG丸ｺﾞｼｯｸM-PRO" w:hAnsi="HG丸ｺﾞｼｯｸM-PRO" w:hint="eastAsia"/>
                <w:color w:val="000000" w:themeColor="text1"/>
                <w:szCs w:val="21"/>
              </w:rPr>
              <w:t>結果</w:t>
            </w:r>
            <w:r w:rsidRPr="009256A4">
              <w:rPr>
                <w:rFonts w:ascii="HG丸ｺﾞｼｯｸM-PRO" w:eastAsia="HG丸ｺﾞｼｯｸM-PRO" w:hAnsi="HG丸ｺﾞｼｯｸM-PRO" w:hint="eastAsia"/>
                <w:color w:val="000000" w:themeColor="text1"/>
                <w:szCs w:val="21"/>
              </w:rPr>
              <w:t>】</w:t>
            </w:r>
          </w:p>
          <w:p w:rsidR="0026070B" w:rsidRPr="009256A4" w:rsidRDefault="0026070B" w:rsidP="006203EC">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管理監督者照査から</w:t>
            </w:r>
            <w:r w:rsidR="00F3304E" w:rsidRPr="009256A4">
              <w:rPr>
                <w:rFonts w:ascii="HG丸ｺﾞｼｯｸM-PRO" w:eastAsia="HG丸ｺﾞｼｯｸM-PRO" w:hAnsi="HG丸ｺﾞｼｯｸM-PRO" w:hint="eastAsia"/>
                <w:color w:val="000000" w:themeColor="text1"/>
                <w:szCs w:val="21"/>
              </w:rPr>
              <w:t>得られた結果を次の①から③に活用</w:t>
            </w:r>
            <w:r w:rsidR="002227CC" w:rsidRPr="009256A4">
              <w:rPr>
                <w:rFonts w:ascii="HG丸ｺﾞｼｯｸM-PRO" w:eastAsia="HG丸ｺﾞｼｯｸM-PRO" w:hAnsi="HG丸ｺﾞｼｯｸM-PRO" w:hint="eastAsia"/>
                <w:color w:val="000000" w:themeColor="text1"/>
                <w:szCs w:val="21"/>
              </w:rPr>
              <w:t>する</w:t>
            </w:r>
            <w:r w:rsidRPr="009256A4">
              <w:rPr>
                <w:rFonts w:ascii="HG丸ｺﾞｼｯｸM-PRO" w:eastAsia="HG丸ｺﾞｼｯｸM-PRO" w:hAnsi="HG丸ｺﾞｼｯｸM-PRO" w:hint="eastAsia"/>
                <w:color w:val="000000" w:themeColor="text1"/>
                <w:szCs w:val="21"/>
              </w:rPr>
              <w:t>。</w:t>
            </w:r>
          </w:p>
          <w:p w:rsidR="0026070B" w:rsidRPr="009256A4" w:rsidRDefault="0026070B" w:rsidP="006203EC">
            <w:pPr>
              <w:spacing w:line="288"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①品質管理監督システム及びその工程の有効性の維持に必要とする改善</w:t>
            </w:r>
          </w:p>
          <w:p w:rsidR="0026070B" w:rsidRPr="009256A4" w:rsidRDefault="0026070B" w:rsidP="006203EC">
            <w:pPr>
              <w:spacing w:line="288"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②顧客からの要求事項に関連した製品の改善</w:t>
            </w:r>
          </w:p>
          <w:p w:rsidR="0026070B" w:rsidRPr="009256A4" w:rsidRDefault="0026070B" w:rsidP="006203EC">
            <w:pPr>
              <w:spacing w:line="288" w:lineRule="auto"/>
              <w:ind w:firstLineChars="250" w:firstLine="525"/>
              <w:rPr>
                <w:color w:val="000000" w:themeColor="text1"/>
                <w:szCs w:val="21"/>
              </w:rPr>
            </w:pPr>
            <w:r w:rsidRPr="009256A4">
              <w:rPr>
                <w:rFonts w:ascii="HG丸ｺﾞｼｯｸM-PRO" w:eastAsia="HG丸ｺﾞｼｯｸM-PRO" w:hAnsi="HG丸ｺﾞｼｯｸM-PRO" w:hint="eastAsia"/>
                <w:color w:val="000000" w:themeColor="text1"/>
                <w:szCs w:val="21"/>
              </w:rPr>
              <w:t>③人、設備、資金など資源の必要性</w:t>
            </w:r>
          </w:p>
        </w:tc>
        <w:tc>
          <w:tcPr>
            <w:tcW w:w="2126" w:type="dxa"/>
          </w:tcPr>
          <w:p w:rsidR="0026070B" w:rsidRPr="009256A4" w:rsidRDefault="0026070B" w:rsidP="003B4C0D">
            <w:pPr>
              <w:spacing w:line="360" w:lineRule="auto"/>
              <w:ind w:left="360" w:hangingChars="200" w:hanging="360"/>
              <w:rPr>
                <w:rFonts w:ascii="HG丸ｺﾞｼｯｸM-PRO" w:eastAsia="HG丸ｺﾞｼｯｸM-PRO" w:hAnsi="HG丸ｺﾞｼｯｸM-PRO"/>
                <w:color w:val="000000" w:themeColor="text1"/>
                <w:sz w:val="18"/>
                <w:szCs w:val="18"/>
              </w:rPr>
            </w:pPr>
          </w:p>
          <w:p w:rsidR="00E92EBE" w:rsidRDefault="00E92EBE" w:rsidP="00BB79AC">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26070B" w:rsidRPr="009256A4" w:rsidRDefault="0026070B" w:rsidP="00BB79AC">
            <w:pPr>
              <w:spacing w:line="220" w:lineRule="exact"/>
              <w:ind w:left="175" w:hangingChars="97" w:hanging="175"/>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u w:val="single"/>
              </w:rPr>
              <w:t>5.6.1</w:t>
            </w:r>
            <w:r w:rsidRPr="009256A4">
              <w:rPr>
                <w:rFonts w:ascii="HG丸ｺﾞｼｯｸM-PRO" w:eastAsia="HG丸ｺﾞｼｯｸM-PRO" w:hAnsi="HG丸ｺﾞｼｯｸM-PRO" w:hint="eastAsia"/>
                <w:color w:val="000000" w:themeColor="text1"/>
                <w:sz w:val="18"/>
                <w:szCs w:val="18"/>
              </w:rPr>
              <w:t xml:space="preserve"> </w:t>
            </w:r>
          </w:p>
          <w:p w:rsidR="0026070B" w:rsidRPr="009256A4" w:rsidRDefault="0026070B" w:rsidP="00C01C26">
            <w:pPr>
              <w:spacing w:line="276" w:lineRule="auto"/>
              <w:ind w:left="175" w:hangingChars="97" w:hanging="175"/>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26070B" w:rsidRPr="009256A4" w:rsidRDefault="00690919" w:rsidP="003C519A">
            <w:pPr>
              <w:spacing w:line="220" w:lineRule="exact"/>
              <w:ind w:left="180" w:hangingChars="100" w:hanging="180"/>
              <w:rPr>
                <w:rFonts w:ascii="HG丸ｺﾞｼｯｸM-PRO" w:eastAsia="HG丸ｺﾞｼｯｸM-PRO" w:hAnsi="HG丸ｺﾞｼｯｸM-PRO"/>
                <w:color w:val="000000" w:themeColor="text1"/>
                <w:sz w:val="18"/>
                <w:szCs w:val="18"/>
                <w:u w:val="single"/>
              </w:rPr>
            </w:pPr>
            <w:r w:rsidRPr="003C519A">
              <w:rPr>
                <w:rFonts w:ascii="HG丸ｺﾞｼｯｸM-PRO" w:eastAsia="HG丸ｺﾞｼｯｸM-PRO" w:hAnsi="HG丸ｺﾞｼｯｸM-PRO" w:hint="eastAsia"/>
                <w:color w:val="000000" w:themeColor="text1"/>
                <w:sz w:val="18"/>
                <w:szCs w:val="18"/>
              </w:rPr>
              <w:t>(1)毎年９月としたのは、年度開始以降に行う</w:t>
            </w:r>
            <w:r w:rsidR="00243575" w:rsidRPr="009256A4">
              <w:rPr>
                <w:rFonts w:ascii="HG丸ｺﾞｼｯｸM-PRO" w:eastAsia="HG丸ｺﾞｼｯｸM-PRO" w:hAnsi="HG丸ｺﾞｼｯｸM-PRO" w:hint="eastAsia"/>
                <w:color w:val="000000" w:themeColor="text1"/>
                <w:sz w:val="18"/>
                <w:szCs w:val="18"/>
              </w:rPr>
              <w:t>課題の抽出と、そのための措置</w:t>
            </w:r>
            <w:r w:rsidRPr="009256A4">
              <w:rPr>
                <w:rFonts w:ascii="HG丸ｺﾞｼｯｸM-PRO" w:eastAsia="HG丸ｺﾞｼｯｸM-PRO" w:hAnsi="HG丸ｺﾞｼｯｸM-PRO" w:hint="eastAsia"/>
                <w:color w:val="000000" w:themeColor="text1"/>
                <w:sz w:val="18"/>
                <w:szCs w:val="18"/>
              </w:rPr>
              <w:t>に要する期間を</w:t>
            </w:r>
            <w:r w:rsidR="00B77C1B" w:rsidRPr="009256A4">
              <w:rPr>
                <w:rFonts w:ascii="HG丸ｺﾞｼｯｸM-PRO" w:eastAsia="HG丸ｺﾞｼｯｸM-PRO" w:hAnsi="HG丸ｺﾞｼｯｸM-PRO" w:hint="eastAsia"/>
                <w:color w:val="000000" w:themeColor="text1"/>
                <w:sz w:val="18"/>
                <w:szCs w:val="18"/>
              </w:rPr>
              <w:t>考慮したことによる</w:t>
            </w:r>
            <w:r w:rsidRPr="009256A4">
              <w:rPr>
                <w:rFonts w:ascii="HG丸ｺﾞｼｯｸM-PRO" w:eastAsia="HG丸ｺﾞｼｯｸM-PRO" w:hAnsi="HG丸ｺﾞｼｯｸM-PRO" w:hint="eastAsia"/>
                <w:color w:val="000000" w:themeColor="text1"/>
                <w:sz w:val="18"/>
                <w:szCs w:val="18"/>
              </w:rPr>
              <w:t>。</w:t>
            </w:r>
            <w:r w:rsidR="00B77C1B" w:rsidRPr="009256A4">
              <w:rPr>
                <w:rFonts w:ascii="HG丸ｺﾞｼｯｸM-PRO" w:eastAsia="HG丸ｺﾞｼｯｸM-PRO" w:hAnsi="HG丸ｺﾞｼｯｸM-PRO" w:hint="eastAsia"/>
                <w:color w:val="000000" w:themeColor="text1"/>
                <w:sz w:val="18"/>
                <w:szCs w:val="18"/>
              </w:rPr>
              <w:t>管理監督者照査は定期的に実施される必要があるため、各社の実情に合わせて、実施時期を適切に規定すること。</w:t>
            </w:r>
          </w:p>
          <w:p w:rsidR="0026070B" w:rsidRPr="009256A4" w:rsidRDefault="0026070B" w:rsidP="00BB79AC">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26070B" w:rsidRPr="009256A4" w:rsidRDefault="0026070B" w:rsidP="00BB79AC">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26070B" w:rsidRPr="009256A4" w:rsidRDefault="0026070B" w:rsidP="00BB79AC">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26070B" w:rsidRPr="009256A4" w:rsidRDefault="0026070B" w:rsidP="00BB79AC">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26070B" w:rsidRPr="009256A4" w:rsidRDefault="0026070B" w:rsidP="00BB79AC">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26070B" w:rsidRPr="009256A4" w:rsidRDefault="0026070B" w:rsidP="00BB79AC">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26070B" w:rsidRPr="009256A4" w:rsidRDefault="0026070B" w:rsidP="00BB79AC">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26070B" w:rsidRPr="009256A4" w:rsidRDefault="0026070B" w:rsidP="00BB79AC">
            <w:pPr>
              <w:spacing w:line="220" w:lineRule="exact"/>
              <w:ind w:left="32" w:hangingChars="18" w:hanging="32"/>
              <w:rPr>
                <w:rFonts w:ascii="HG丸ｺﾞｼｯｸM-PRO" w:eastAsia="HG丸ｺﾞｼｯｸM-PRO" w:hAnsi="HG丸ｺﾞｼｯｸM-PRO"/>
                <w:color w:val="000000" w:themeColor="text1"/>
                <w:sz w:val="18"/>
                <w:szCs w:val="18"/>
              </w:rPr>
            </w:pPr>
          </w:p>
          <w:p w:rsidR="00E46355" w:rsidRPr="009256A4" w:rsidRDefault="00E46355" w:rsidP="00E46355">
            <w:pPr>
              <w:spacing w:line="220" w:lineRule="exact"/>
              <w:rPr>
                <w:rFonts w:ascii="HG丸ｺﾞｼｯｸM-PRO" w:eastAsia="HG丸ｺﾞｼｯｸM-PRO" w:hAnsi="HG丸ｺﾞｼｯｸM-PRO"/>
                <w:color w:val="000000" w:themeColor="text1"/>
                <w:sz w:val="18"/>
                <w:szCs w:val="18"/>
              </w:rPr>
            </w:pPr>
          </w:p>
          <w:p w:rsidR="00D5713F" w:rsidRPr="009256A4" w:rsidRDefault="00D5713F" w:rsidP="00E46355">
            <w:pPr>
              <w:spacing w:line="220" w:lineRule="exact"/>
              <w:rPr>
                <w:rFonts w:ascii="HG丸ｺﾞｼｯｸM-PRO" w:eastAsia="HG丸ｺﾞｼｯｸM-PRO" w:hAnsi="HG丸ｺﾞｼｯｸM-PRO"/>
                <w:color w:val="000000" w:themeColor="text1"/>
                <w:sz w:val="18"/>
                <w:szCs w:val="18"/>
              </w:rPr>
            </w:pPr>
          </w:p>
          <w:p w:rsidR="006E7186" w:rsidRPr="009256A4" w:rsidRDefault="006E7186" w:rsidP="00E46355">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E46355">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E46355">
            <w:pPr>
              <w:spacing w:line="220" w:lineRule="exact"/>
              <w:rPr>
                <w:rFonts w:ascii="HG丸ｺﾞｼｯｸM-PRO" w:eastAsia="HG丸ｺﾞｼｯｸM-PRO" w:hAnsi="HG丸ｺﾞｼｯｸM-PRO"/>
                <w:color w:val="000000" w:themeColor="text1"/>
                <w:sz w:val="18"/>
                <w:szCs w:val="18"/>
                <w:u w:val="single"/>
              </w:rPr>
            </w:pPr>
          </w:p>
          <w:p w:rsidR="001F28A7" w:rsidRPr="009256A4" w:rsidRDefault="001F28A7" w:rsidP="00E46355">
            <w:pPr>
              <w:spacing w:line="220" w:lineRule="exact"/>
              <w:rPr>
                <w:rFonts w:ascii="HG丸ｺﾞｼｯｸM-PRO" w:eastAsia="HG丸ｺﾞｼｯｸM-PRO" w:hAnsi="HG丸ｺﾞｼｯｸM-PRO"/>
                <w:color w:val="000000" w:themeColor="text1"/>
                <w:sz w:val="18"/>
                <w:szCs w:val="18"/>
                <w:u w:val="single"/>
              </w:rPr>
            </w:pPr>
          </w:p>
          <w:p w:rsidR="003C519A" w:rsidRDefault="003C519A" w:rsidP="00E46355">
            <w:pPr>
              <w:spacing w:line="220" w:lineRule="exact"/>
              <w:rPr>
                <w:rFonts w:ascii="HG丸ｺﾞｼｯｸM-PRO" w:eastAsia="HG丸ｺﾞｼｯｸM-PRO" w:hAnsi="HG丸ｺﾞｼｯｸM-PRO"/>
                <w:color w:val="000000" w:themeColor="text1"/>
                <w:sz w:val="18"/>
                <w:szCs w:val="18"/>
                <w:u w:val="single"/>
              </w:rPr>
            </w:pPr>
          </w:p>
          <w:p w:rsidR="003C519A" w:rsidRDefault="003C519A" w:rsidP="00E46355">
            <w:pPr>
              <w:spacing w:line="220" w:lineRule="exact"/>
              <w:rPr>
                <w:rFonts w:ascii="HG丸ｺﾞｼｯｸM-PRO" w:eastAsia="HG丸ｺﾞｼｯｸM-PRO" w:hAnsi="HG丸ｺﾞｼｯｸM-PRO"/>
                <w:color w:val="000000" w:themeColor="text1"/>
                <w:sz w:val="18"/>
                <w:szCs w:val="18"/>
                <w:u w:val="single"/>
              </w:rPr>
            </w:pPr>
          </w:p>
          <w:p w:rsidR="003C519A" w:rsidRDefault="003C519A" w:rsidP="00E46355">
            <w:pPr>
              <w:spacing w:line="220" w:lineRule="exact"/>
              <w:rPr>
                <w:rFonts w:ascii="HG丸ｺﾞｼｯｸM-PRO" w:eastAsia="HG丸ｺﾞｼｯｸM-PRO" w:hAnsi="HG丸ｺﾞｼｯｸM-PRO"/>
                <w:color w:val="000000" w:themeColor="text1"/>
                <w:sz w:val="18"/>
                <w:szCs w:val="18"/>
                <w:u w:val="single"/>
              </w:rPr>
            </w:pPr>
          </w:p>
          <w:p w:rsidR="003C519A" w:rsidRDefault="003C519A" w:rsidP="00E46355">
            <w:pPr>
              <w:spacing w:line="220" w:lineRule="exact"/>
              <w:rPr>
                <w:rFonts w:ascii="HG丸ｺﾞｼｯｸM-PRO" w:eastAsia="HG丸ｺﾞｼｯｸM-PRO" w:hAnsi="HG丸ｺﾞｼｯｸM-PRO"/>
                <w:color w:val="000000" w:themeColor="text1"/>
                <w:sz w:val="18"/>
                <w:szCs w:val="18"/>
                <w:u w:val="single"/>
              </w:rPr>
            </w:pPr>
          </w:p>
          <w:p w:rsidR="00E92EBE" w:rsidRDefault="00E92EBE" w:rsidP="00E46355">
            <w:pPr>
              <w:spacing w:line="220" w:lineRule="exact"/>
              <w:rPr>
                <w:rFonts w:ascii="HG丸ｺﾞｼｯｸM-PRO" w:eastAsia="HG丸ｺﾞｼｯｸM-PRO" w:hAnsi="HG丸ｺﾞｼｯｸM-PRO"/>
                <w:color w:val="000000" w:themeColor="text1"/>
                <w:sz w:val="18"/>
                <w:szCs w:val="18"/>
                <w:u w:val="single"/>
              </w:rPr>
            </w:pPr>
          </w:p>
          <w:p w:rsidR="00E46355" w:rsidRPr="009256A4" w:rsidRDefault="00E46355" w:rsidP="00E46355">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5.6.2</w:t>
            </w:r>
          </w:p>
          <w:p w:rsidR="00E46355" w:rsidRPr="009256A4" w:rsidRDefault="00E46355" w:rsidP="00E46355">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管理監督者照査の記録様式に、あらかじめ①から⑧の項目を設定しておくと、漏れなく議論をできる</w:t>
            </w:r>
            <w:r w:rsidR="003B2F7A">
              <w:rPr>
                <w:rFonts w:ascii="HG丸ｺﾞｼｯｸM-PRO" w:eastAsia="HG丸ｺﾞｼｯｸM-PRO" w:hAnsi="HG丸ｺﾞｼｯｸM-PRO" w:hint="eastAsia"/>
                <w:color w:val="000000" w:themeColor="text1"/>
                <w:sz w:val="18"/>
                <w:szCs w:val="18"/>
              </w:rPr>
              <w:t>（「ﾏﾈｰｼﾞﾒﾝﾄﾚﾋﾞｭｰ記録（管理監督-01）」を参照</w:t>
            </w:r>
            <w:r w:rsidR="004312E8">
              <w:rPr>
                <w:rFonts w:ascii="HG丸ｺﾞｼｯｸM-PRO" w:eastAsia="HG丸ｺﾞｼｯｸM-PRO" w:hAnsi="HG丸ｺﾞｼｯｸM-PRO" w:hint="eastAsia"/>
                <w:color w:val="000000" w:themeColor="text1"/>
                <w:sz w:val="18"/>
                <w:szCs w:val="18"/>
              </w:rPr>
              <w:t>のこと</w:t>
            </w:r>
            <w:r w:rsidR="00216EF5">
              <w:rPr>
                <w:rFonts w:ascii="HG丸ｺﾞｼｯｸM-PRO" w:eastAsia="HG丸ｺﾞｼｯｸM-PRO" w:hAnsi="HG丸ｺﾞｼｯｸM-PRO" w:hint="eastAsia"/>
                <w:color w:val="000000" w:themeColor="text1"/>
                <w:sz w:val="18"/>
                <w:szCs w:val="18"/>
              </w:rPr>
              <w:t>。</w:t>
            </w:r>
            <w:r w:rsidR="003B2F7A">
              <w:rPr>
                <w:rFonts w:ascii="HG丸ｺﾞｼｯｸM-PRO" w:eastAsia="HG丸ｺﾞｼｯｸM-PRO" w:hAnsi="HG丸ｺﾞｼｯｸM-PRO" w:hint="eastAsia"/>
                <w:color w:val="000000" w:themeColor="text1"/>
                <w:sz w:val="18"/>
                <w:szCs w:val="18"/>
              </w:rPr>
              <w:t>）</w:t>
            </w:r>
            <w:r w:rsidR="009756F0">
              <w:rPr>
                <w:rFonts w:ascii="HG丸ｺﾞｼｯｸM-PRO" w:eastAsia="HG丸ｺﾞｼｯｸM-PRO" w:hAnsi="HG丸ｺﾞｼｯｸM-PRO" w:hint="eastAsia"/>
                <w:color w:val="000000" w:themeColor="text1"/>
                <w:sz w:val="18"/>
                <w:szCs w:val="18"/>
              </w:rPr>
              <w:t>。</w:t>
            </w:r>
          </w:p>
          <w:p w:rsidR="003C519A" w:rsidRDefault="003C519A" w:rsidP="003B4C0D">
            <w:pPr>
              <w:spacing w:line="360" w:lineRule="auto"/>
              <w:ind w:firstLineChars="50" w:firstLine="90"/>
              <w:rPr>
                <w:rFonts w:ascii="HG丸ｺﾞｼｯｸM-PRO" w:eastAsia="HG丸ｺﾞｼｯｸM-PRO" w:hAnsi="HG丸ｺﾞｼｯｸM-PRO"/>
                <w:color w:val="000000" w:themeColor="text1"/>
                <w:sz w:val="18"/>
                <w:szCs w:val="18"/>
                <w:u w:val="single"/>
              </w:rPr>
            </w:pPr>
          </w:p>
          <w:p w:rsidR="00B77C1B" w:rsidRPr="003C519A" w:rsidRDefault="00E46355"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①</w:t>
            </w:r>
            <w:r w:rsidR="00B77C1B" w:rsidRPr="003C519A">
              <w:rPr>
                <w:rFonts w:ascii="HG丸ｺﾞｼｯｸM-PRO" w:eastAsia="HG丸ｺﾞｼｯｸM-PRO" w:hAnsi="HG丸ｺﾞｼｯｸM-PRO" w:hint="eastAsia"/>
                <w:color w:val="000000" w:themeColor="text1"/>
                <w:sz w:val="18"/>
                <w:szCs w:val="18"/>
              </w:rPr>
              <w:t>外部からの監査として</w:t>
            </w:r>
            <w:r w:rsidR="00F3304E" w:rsidRPr="003C519A">
              <w:rPr>
                <w:rFonts w:ascii="HG丸ｺﾞｼｯｸM-PRO" w:eastAsia="HG丸ｺﾞｼｯｸM-PRO" w:hAnsi="HG丸ｺﾞｼｯｸM-PRO" w:hint="eastAsia"/>
                <w:color w:val="000000" w:themeColor="text1"/>
                <w:sz w:val="18"/>
                <w:szCs w:val="18"/>
              </w:rPr>
              <w:t>は</w:t>
            </w:r>
            <w:r w:rsidR="00B77C1B" w:rsidRPr="003C519A">
              <w:rPr>
                <w:rFonts w:ascii="HG丸ｺﾞｼｯｸM-PRO" w:eastAsia="HG丸ｺﾞｼｯｸM-PRO" w:hAnsi="HG丸ｺﾞｼｯｸM-PRO" w:hint="eastAsia"/>
                <w:color w:val="000000" w:themeColor="text1"/>
                <w:sz w:val="18"/>
                <w:szCs w:val="18"/>
              </w:rPr>
              <w:t>、行政や顧客による監査が挙げられる。</w:t>
            </w:r>
          </w:p>
          <w:p w:rsidR="003C519A" w:rsidRDefault="00E46355" w:rsidP="003C519A">
            <w:pPr>
              <w:spacing w:line="220" w:lineRule="exact"/>
              <w:ind w:leftChars="100" w:left="210"/>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外</w:t>
            </w:r>
            <w:r w:rsidRPr="009256A4">
              <w:rPr>
                <w:rFonts w:ascii="HG丸ｺﾞｼｯｸM-PRO" w:eastAsia="HG丸ｺﾞｼｯｸM-PRO" w:hAnsi="HG丸ｺﾞｼｯｸM-PRO" w:hint="eastAsia"/>
                <w:color w:val="000000" w:themeColor="text1"/>
                <w:sz w:val="18"/>
                <w:szCs w:val="18"/>
              </w:rPr>
              <w:t>部への監査</w:t>
            </w:r>
            <w:r w:rsidR="00B77C1B" w:rsidRPr="009256A4">
              <w:rPr>
                <w:rFonts w:ascii="HG丸ｺﾞｼｯｸM-PRO" w:eastAsia="HG丸ｺﾞｼｯｸM-PRO" w:hAnsi="HG丸ｺﾞｼｯｸM-PRO" w:hint="eastAsia"/>
                <w:color w:val="000000" w:themeColor="text1"/>
                <w:sz w:val="18"/>
                <w:szCs w:val="18"/>
              </w:rPr>
              <w:t>には、</w:t>
            </w:r>
            <w:r w:rsidRPr="009256A4">
              <w:rPr>
                <w:rFonts w:ascii="HG丸ｺﾞｼｯｸM-PRO" w:eastAsia="HG丸ｺﾞｼｯｸM-PRO" w:hAnsi="HG丸ｺﾞｼｯｸM-PRO" w:hint="eastAsia"/>
                <w:color w:val="000000" w:themeColor="text1"/>
                <w:sz w:val="18"/>
                <w:szCs w:val="18"/>
              </w:rPr>
              <w:t>購買者の再評価など</w:t>
            </w:r>
          </w:p>
          <w:p w:rsidR="00E46355" w:rsidRPr="009256A4" w:rsidRDefault="00B77C1B" w:rsidP="003B4C0D">
            <w:pPr>
              <w:spacing w:line="300" w:lineRule="auto"/>
              <w:ind w:leftChars="100" w:left="21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が挙げられる。</w:t>
            </w:r>
          </w:p>
          <w:p w:rsidR="00E46355" w:rsidRPr="00352B72" w:rsidRDefault="00E46355"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②販売業者や医療機関からの苦情や要望</w:t>
            </w:r>
            <w:r w:rsidR="00F3304E" w:rsidRPr="00352B72">
              <w:rPr>
                <w:rFonts w:ascii="HG丸ｺﾞｼｯｸM-PRO" w:eastAsia="HG丸ｺﾞｼｯｸM-PRO" w:hAnsi="HG丸ｺﾞｼｯｸM-PRO" w:hint="eastAsia"/>
                <w:color w:val="000000" w:themeColor="text1"/>
                <w:sz w:val="18"/>
                <w:szCs w:val="18"/>
              </w:rPr>
              <w:t>など</w:t>
            </w:r>
            <w:r w:rsidR="009756F0">
              <w:rPr>
                <w:rFonts w:ascii="HG丸ｺﾞｼｯｸM-PRO" w:eastAsia="HG丸ｺﾞｼｯｸM-PRO" w:hAnsi="HG丸ｺﾞｼｯｸM-PRO" w:hint="eastAsia"/>
                <w:color w:val="000000" w:themeColor="text1"/>
                <w:sz w:val="18"/>
                <w:szCs w:val="18"/>
              </w:rPr>
              <w:t>。</w:t>
            </w:r>
          </w:p>
          <w:p w:rsidR="003C519A" w:rsidRPr="00352B72" w:rsidRDefault="003C519A" w:rsidP="00C63FED">
            <w:pPr>
              <w:spacing w:line="300" w:lineRule="auto"/>
              <w:rPr>
                <w:rFonts w:ascii="HG丸ｺﾞｼｯｸM-PRO" w:eastAsia="HG丸ｺﾞｼｯｸM-PRO" w:hAnsi="HG丸ｺﾞｼｯｸM-PRO"/>
                <w:color w:val="000000" w:themeColor="text1"/>
                <w:sz w:val="18"/>
                <w:szCs w:val="18"/>
              </w:rPr>
            </w:pPr>
          </w:p>
          <w:p w:rsidR="00E46355" w:rsidRPr="00352B72" w:rsidRDefault="00E46355"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③品質目標の達成度合い、生産実績や不良率など</w:t>
            </w:r>
            <w:r w:rsidR="009756F0">
              <w:rPr>
                <w:rFonts w:ascii="HG丸ｺﾞｼｯｸM-PRO" w:eastAsia="HG丸ｺﾞｼｯｸM-PRO" w:hAnsi="HG丸ｺﾞｼｯｸM-PRO" w:hint="eastAsia"/>
                <w:color w:val="000000" w:themeColor="text1"/>
                <w:sz w:val="18"/>
                <w:szCs w:val="18"/>
              </w:rPr>
              <w:t>。</w:t>
            </w:r>
          </w:p>
          <w:p w:rsidR="003C519A" w:rsidRPr="00352B72" w:rsidRDefault="003C519A" w:rsidP="003714A7">
            <w:pPr>
              <w:spacing w:line="220" w:lineRule="exact"/>
              <w:ind w:firstLineChars="50" w:firstLine="90"/>
              <w:rPr>
                <w:rFonts w:ascii="HG丸ｺﾞｼｯｸM-PRO" w:eastAsia="HG丸ｺﾞｼｯｸM-PRO" w:hAnsi="HG丸ｺﾞｼｯｸM-PRO"/>
                <w:color w:val="000000" w:themeColor="text1"/>
                <w:sz w:val="18"/>
                <w:szCs w:val="18"/>
              </w:rPr>
            </w:pPr>
          </w:p>
          <w:p w:rsidR="003C519A" w:rsidRPr="00352B72" w:rsidRDefault="003C519A" w:rsidP="003714A7">
            <w:pPr>
              <w:spacing w:line="220" w:lineRule="exact"/>
              <w:ind w:firstLineChars="50" w:firstLine="90"/>
              <w:rPr>
                <w:rFonts w:ascii="HG丸ｺﾞｼｯｸM-PRO" w:eastAsia="HG丸ｺﾞｼｯｸM-PRO" w:hAnsi="HG丸ｺﾞｼｯｸM-PRO"/>
                <w:color w:val="000000" w:themeColor="text1"/>
                <w:sz w:val="18"/>
                <w:szCs w:val="18"/>
              </w:rPr>
            </w:pPr>
          </w:p>
          <w:p w:rsidR="003C519A" w:rsidRPr="00352B72" w:rsidRDefault="003C519A" w:rsidP="003714A7">
            <w:pPr>
              <w:spacing w:line="220" w:lineRule="exact"/>
              <w:ind w:firstLineChars="50" w:firstLine="90"/>
              <w:rPr>
                <w:rFonts w:ascii="HG丸ｺﾞｼｯｸM-PRO" w:eastAsia="HG丸ｺﾞｼｯｸM-PRO" w:hAnsi="HG丸ｺﾞｼｯｸM-PRO"/>
                <w:color w:val="000000" w:themeColor="text1"/>
                <w:sz w:val="18"/>
                <w:szCs w:val="18"/>
              </w:rPr>
            </w:pPr>
          </w:p>
          <w:p w:rsidR="003C519A" w:rsidRPr="00352B72" w:rsidRDefault="003C519A" w:rsidP="003714A7">
            <w:pPr>
              <w:spacing w:line="220" w:lineRule="exact"/>
              <w:ind w:firstLineChars="50" w:firstLine="90"/>
              <w:rPr>
                <w:rFonts w:ascii="HG丸ｺﾞｼｯｸM-PRO" w:eastAsia="HG丸ｺﾞｼｯｸM-PRO" w:hAnsi="HG丸ｺﾞｼｯｸM-PRO"/>
                <w:color w:val="000000" w:themeColor="text1"/>
                <w:sz w:val="18"/>
                <w:szCs w:val="18"/>
              </w:rPr>
            </w:pPr>
          </w:p>
          <w:p w:rsidR="003C519A" w:rsidRDefault="003C519A" w:rsidP="00C63FED">
            <w:pPr>
              <w:spacing w:line="300" w:lineRule="auto"/>
              <w:ind w:firstLineChars="50" w:firstLine="90"/>
              <w:rPr>
                <w:rFonts w:ascii="HG丸ｺﾞｼｯｸM-PRO" w:eastAsia="HG丸ｺﾞｼｯｸM-PRO" w:hAnsi="HG丸ｺﾞｼｯｸM-PRO"/>
                <w:color w:val="000000" w:themeColor="text1"/>
                <w:sz w:val="18"/>
                <w:szCs w:val="18"/>
                <w:u w:val="single"/>
              </w:rPr>
            </w:pPr>
          </w:p>
          <w:p w:rsidR="003B2F7A" w:rsidRPr="003B2F7A" w:rsidRDefault="003B2F7A" w:rsidP="00C63FED">
            <w:pPr>
              <w:spacing w:line="300" w:lineRule="auto"/>
              <w:ind w:firstLineChars="50" w:firstLine="90"/>
              <w:rPr>
                <w:rFonts w:ascii="HG丸ｺﾞｼｯｸM-PRO" w:eastAsia="HG丸ｺﾞｼｯｸM-PRO" w:hAnsi="HG丸ｺﾞｼｯｸM-PRO"/>
                <w:color w:val="000000" w:themeColor="text1"/>
                <w:sz w:val="18"/>
                <w:szCs w:val="18"/>
                <w:u w:val="single"/>
              </w:rPr>
            </w:pPr>
          </w:p>
          <w:p w:rsidR="00E46355" w:rsidRPr="003C519A" w:rsidRDefault="00E46355"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⑥組織改正、新規設備、新規技術、新規の法規制導入、工程等に変更が行われた場合など</w:t>
            </w:r>
            <w:r w:rsidR="00216EF5">
              <w:rPr>
                <w:rFonts w:ascii="HG丸ｺﾞｼｯｸM-PRO" w:eastAsia="HG丸ｺﾞｼｯｸM-PRO" w:hAnsi="HG丸ｺﾞｼｯｸM-PRO" w:hint="eastAsia"/>
                <w:color w:val="000000" w:themeColor="text1"/>
                <w:sz w:val="18"/>
                <w:szCs w:val="18"/>
              </w:rPr>
              <w:t>。</w:t>
            </w:r>
          </w:p>
          <w:p w:rsidR="003C519A" w:rsidRDefault="003C519A" w:rsidP="003C519A">
            <w:pPr>
              <w:spacing w:line="220" w:lineRule="exact"/>
              <w:ind w:left="180" w:hangingChars="100" w:hanging="180"/>
              <w:rPr>
                <w:rFonts w:ascii="HG丸ｺﾞｼｯｸM-PRO" w:eastAsia="HG丸ｺﾞｼｯｸM-PRO" w:hAnsi="HG丸ｺﾞｼｯｸM-PRO"/>
                <w:color w:val="000000" w:themeColor="text1"/>
                <w:sz w:val="18"/>
                <w:szCs w:val="18"/>
              </w:rPr>
            </w:pPr>
          </w:p>
          <w:p w:rsidR="003C519A" w:rsidRDefault="003C519A" w:rsidP="00C63FED">
            <w:pPr>
              <w:spacing w:line="300" w:lineRule="auto"/>
              <w:ind w:left="180" w:hangingChars="100" w:hanging="180"/>
              <w:rPr>
                <w:rFonts w:ascii="HG丸ｺﾞｼｯｸM-PRO" w:eastAsia="HG丸ｺﾞｼｯｸM-PRO" w:hAnsi="HG丸ｺﾞｼｯｸM-PRO"/>
                <w:color w:val="000000" w:themeColor="text1"/>
                <w:sz w:val="18"/>
                <w:szCs w:val="18"/>
              </w:rPr>
            </w:pPr>
          </w:p>
          <w:p w:rsidR="00E46355" w:rsidRPr="003C519A" w:rsidRDefault="00E46355"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⑧法改正や参照規格の改正など</w:t>
            </w:r>
            <w:r w:rsidR="00216EF5">
              <w:rPr>
                <w:rFonts w:ascii="HG丸ｺﾞｼｯｸM-PRO" w:eastAsia="HG丸ｺﾞｼｯｸM-PRO" w:hAnsi="HG丸ｺﾞｼｯｸM-PRO" w:hint="eastAsia"/>
                <w:color w:val="000000" w:themeColor="text1"/>
                <w:sz w:val="18"/>
                <w:szCs w:val="18"/>
              </w:rPr>
              <w:t>。</w:t>
            </w:r>
          </w:p>
          <w:p w:rsidR="003C519A" w:rsidRDefault="003C519A" w:rsidP="00E46355">
            <w:pPr>
              <w:spacing w:line="220" w:lineRule="exact"/>
              <w:rPr>
                <w:rFonts w:ascii="HG丸ｺﾞｼｯｸM-PRO" w:eastAsia="HG丸ｺﾞｼｯｸM-PRO" w:hAnsi="HG丸ｺﾞｼｯｸM-PRO"/>
                <w:color w:val="000000" w:themeColor="text1"/>
                <w:sz w:val="18"/>
                <w:szCs w:val="18"/>
                <w:u w:val="single"/>
              </w:rPr>
            </w:pPr>
          </w:p>
          <w:p w:rsidR="00352B72" w:rsidRDefault="00352B72" w:rsidP="00E46355">
            <w:pPr>
              <w:spacing w:line="220" w:lineRule="exact"/>
              <w:rPr>
                <w:rFonts w:ascii="HG丸ｺﾞｼｯｸM-PRO" w:eastAsia="HG丸ｺﾞｼｯｸM-PRO" w:hAnsi="HG丸ｺﾞｼｯｸM-PRO"/>
                <w:color w:val="000000" w:themeColor="text1"/>
                <w:sz w:val="18"/>
                <w:szCs w:val="18"/>
                <w:u w:val="single"/>
              </w:rPr>
            </w:pPr>
          </w:p>
          <w:p w:rsidR="00E46355" w:rsidRPr="009256A4" w:rsidRDefault="00E46355" w:rsidP="00E46355">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5.6.3</w:t>
            </w:r>
          </w:p>
          <w:p w:rsidR="00E46355" w:rsidRPr="009256A4" w:rsidRDefault="00E46355" w:rsidP="00E46355">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tc>
      </w:tr>
    </w:tbl>
    <w:p w:rsidR="002227CC" w:rsidRPr="009256A4" w:rsidRDefault="002227CC">
      <w:pPr>
        <w:rPr>
          <w:color w:val="000000" w:themeColor="text1"/>
        </w:rPr>
        <w:sectPr w:rsidR="002227CC" w:rsidRPr="009256A4" w:rsidSect="006E7186">
          <w:headerReference w:type="default" r:id="rId25"/>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2227CC" w:rsidRPr="009256A4" w:rsidTr="00F13EC0">
        <w:trPr>
          <w:trHeight w:val="2269"/>
        </w:trPr>
        <w:tc>
          <w:tcPr>
            <w:tcW w:w="7088" w:type="dxa"/>
          </w:tcPr>
          <w:p w:rsidR="002227CC" w:rsidRPr="009256A4" w:rsidRDefault="002227CC" w:rsidP="006203EC">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６．１　資源の確保（QMS省令第21条）</w:t>
            </w:r>
          </w:p>
          <w:p w:rsidR="002227CC" w:rsidRPr="009256A4" w:rsidRDefault="002227CC" w:rsidP="006203E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【製品を提供するために必要な資源（人､構造設備､購買物品</w:t>
            </w:r>
            <w:r w:rsidR="00B8518C">
              <w:rPr>
                <w:rFonts w:ascii="HG丸ｺﾞｼｯｸM-PRO" w:eastAsia="HG丸ｺﾞｼｯｸM-PRO" w:hAnsi="HG丸ｺﾞｼｯｸM-PRO" w:cs="ＭＳゴシック" w:hint="eastAsia"/>
                <w:color w:val="000000" w:themeColor="text1"/>
                <w:kern w:val="0"/>
                <w:szCs w:val="21"/>
              </w:rPr>
              <w:t>やその供給者</w:t>
            </w:r>
            <w:r w:rsidRPr="009256A4">
              <w:rPr>
                <w:rFonts w:ascii="HG丸ｺﾞｼｯｸM-PRO" w:eastAsia="HG丸ｺﾞｼｯｸM-PRO" w:hAnsi="HG丸ｺﾞｼｯｸM-PRO" w:cs="ＭＳゴシック" w:hint="eastAsia"/>
                <w:color w:val="000000" w:themeColor="text1"/>
                <w:kern w:val="0"/>
                <w:szCs w:val="21"/>
              </w:rPr>
              <w:t>、予算等）を準備すること】</w:t>
            </w:r>
          </w:p>
          <w:p w:rsidR="002227CC" w:rsidRPr="009256A4" w:rsidRDefault="002227CC" w:rsidP="006203EC">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当社は次の事項に必要な資源を明らかにし、用意する。</w:t>
            </w:r>
          </w:p>
          <w:p w:rsidR="002227CC" w:rsidRPr="009256A4" w:rsidRDefault="002227CC" w:rsidP="006203EC">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①品質管理監督システムを実施し、又は有効性を維持する。</w:t>
            </w:r>
          </w:p>
          <w:p w:rsidR="002227CC" w:rsidRPr="009256A4" w:rsidRDefault="002227CC" w:rsidP="006203EC">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②法令、参照している規格類、顧客からの要求事項を満足する。</w:t>
            </w:r>
          </w:p>
          <w:p w:rsidR="002227CC" w:rsidRDefault="002227CC" w:rsidP="006203EC">
            <w:pPr>
              <w:spacing w:line="300" w:lineRule="auto"/>
              <w:rPr>
                <w:rFonts w:ascii="HG丸ｺﾞｼｯｸM-PRO" w:eastAsia="HG丸ｺﾞｼｯｸM-PRO" w:hAnsi="HG丸ｺﾞｼｯｸM-PRO"/>
                <w:b/>
                <w:color w:val="000000" w:themeColor="text1"/>
                <w:szCs w:val="21"/>
                <w:u w:val="single"/>
              </w:rPr>
            </w:pPr>
          </w:p>
          <w:p w:rsidR="00352B72" w:rsidRPr="009256A4" w:rsidRDefault="00352B72" w:rsidP="006203EC">
            <w:pPr>
              <w:spacing w:line="300" w:lineRule="auto"/>
              <w:rPr>
                <w:rFonts w:ascii="HG丸ｺﾞｼｯｸM-PRO" w:eastAsia="HG丸ｺﾞｼｯｸM-PRO" w:hAnsi="HG丸ｺﾞｼｯｸM-PRO"/>
                <w:b/>
                <w:color w:val="000000" w:themeColor="text1"/>
                <w:szCs w:val="21"/>
                <w:u w:val="single"/>
              </w:rPr>
            </w:pPr>
          </w:p>
          <w:p w:rsidR="002227CC" w:rsidRDefault="002227CC" w:rsidP="006203EC">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６．２　人的資源</w:t>
            </w:r>
          </w:p>
          <w:p w:rsidR="00906B56" w:rsidRPr="009256A4" w:rsidRDefault="00906B56" w:rsidP="006203EC">
            <w:pPr>
              <w:spacing w:line="300" w:lineRule="auto"/>
              <w:rPr>
                <w:rFonts w:ascii="HG丸ｺﾞｼｯｸM-PRO" w:eastAsia="HG丸ｺﾞｼｯｸM-PRO" w:hAnsi="HG丸ｺﾞｼｯｸM-PRO"/>
                <w:b/>
                <w:color w:val="000000" w:themeColor="text1"/>
                <w:szCs w:val="21"/>
                <w:u w:val="single"/>
              </w:rPr>
            </w:pPr>
          </w:p>
          <w:p w:rsidR="002227CC" w:rsidRPr="009256A4" w:rsidRDefault="002227CC" w:rsidP="006203EC">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６．２．１　職員（QMS省令第22条）</w:t>
            </w:r>
          </w:p>
          <w:p w:rsidR="002227CC" w:rsidRPr="009256A4" w:rsidRDefault="002227CC" w:rsidP="006203EC">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当社は、製品の品質にかかわる業務に従事する全ての者が、次の事項を満たしており、業務に必要な能力を有していることを担保する。</w:t>
            </w:r>
          </w:p>
          <w:p w:rsidR="002227CC" w:rsidRPr="009256A4" w:rsidRDefault="002227CC" w:rsidP="006203EC">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①適切な教育訓練を受けている。</w:t>
            </w:r>
          </w:p>
          <w:p w:rsidR="002227CC" w:rsidRPr="009256A4" w:rsidRDefault="002227CC" w:rsidP="006203EC">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②業務を行うために必要な技能及び経験を有している。</w:t>
            </w:r>
          </w:p>
          <w:p w:rsidR="002227CC" w:rsidRDefault="002227CC" w:rsidP="006203EC">
            <w:pPr>
              <w:spacing w:line="300" w:lineRule="auto"/>
              <w:rPr>
                <w:rFonts w:ascii="HG丸ｺﾞｼｯｸM-PRO" w:eastAsia="HG丸ｺﾞｼｯｸM-PRO" w:hAnsi="HG丸ｺﾞｼｯｸM-PRO"/>
                <w:color w:val="000000" w:themeColor="text1"/>
                <w:szCs w:val="21"/>
              </w:rPr>
            </w:pPr>
          </w:p>
          <w:p w:rsidR="00906B56" w:rsidRPr="009256A4" w:rsidRDefault="00906B56" w:rsidP="006203EC">
            <w:pPr>
              <w:spacing w:line="300" w:lineRule="auto"/>
              <w:rPr>
                <w:rFonts w:ascii="HG丸ｺﾞｼｯｸM-PRO" w:eastAsia="HG丸ｺﾞｼｯｸM-PRO" w:hAnsi="HG丸ｺﾞｼｯｸM-PRO"/>
                <w:color w:val="000000" w:themeColor="text1"/>
                <w:szCs w:val="21"/>
              </w:rPr>
            </w:pPr>
          </w:p>
          <w:p w:rsidR="002227CC" w:rsidRPr="009256A4" w:rsidRDefault="002227CC" w:rsidP="006203EC">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６．２．２　教育訓練等（QMS省令第23条）</w:t>
            </w:r>
          </w:p>
          <w:p w:rsidR="002227CC" w:rsidRPr="009256A4" w:rsidRDefault="002227CC" w:rsidP="006203E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【製品やサービスを提供するにあたり、職員は十分な力量を持って作業を行う</w:t>
            </w:r>
            <w:r w:rsidR="003F044E">
              <w:rPr>
                <w:rFonts w:ascii="HG丸ｺﾞｼｯｸM-PRO" w:eastAsia="HG丸ｺﾞｼｯｸM-PRO" w:hAnsi="HG丸ｺﾞｼｯｸM-PRO" w:cs="ＭＳゴシック" w:hint="eastAsia"/>
                <w:color w:val="000000" w:themeColor="text1"/>
                <w:kern w:val="0"/>
                <w:szCs w:val="21"/>
              </w:rPr>
              <w:t>。</w:t>
            </w:r>
            <w:r w:rsidRPr="009256A4">
              <w:rPr>
                <w:rFonts w:ascii="HG丸ｺﾞｼｯｸM-PRO" w:eastAsia="HG丸ｺﾞｼｯｸM-PRO" w:hAnsi="HG丸ｺﾞｼｯｸM-PRO" w:cs="ＭＳゴシック" w:hint="eastAsia"/>
                <w:color w:val="000000" w:themeColor="text1"/>
                <w:kern w:val="0"/>
                <w:szCs w:val="21"/>
              </w:rPr>
              <w:t>】</w:t>
            </w:r>
          </w:p>
          <w:p w:rsidR="002227CC" w:rsidRPr="009256A4" w:rsidRDefault="002227CC" w:rsidP="006203EC">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職員の教育訓練について、次のとおり運用を定め、それを維持する。</w:t>
            </w:r>
          </w:p>
          <w:p w:rsidR="002227CC" w:rsidRPr="009256A4" w:rsidRDefault="00344E9D" w:rsidP="006203EC">
            <w:pPr>
              <w:spacing w:line="300" w:lineRule="auto"/>
              <w:ind w:leftChars="249" w:left="739" w:hangingChars="103" w:hanging="216"/>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w:t>
            </w:r>
            <w:r w:rsidR="002227CC" w:rsidRPr="009256A4">
              <w:rPr>
                <w:rFonts w:ascii="HG丸ｺﾞｼｯｸM-PRO" w:eastAsia="HG丸ｺﾞｼｯｸM-PRO" w:hAnsi="HG丸ｺﾞｼｯｸM-PRO" w:hint="eastAsia"/>
                <w:color w:val="000000" w:themeColor="text1"/>
                <w:szCs w:val="21"/>
              </w:rPr>
              <w:t>各部門長は、製品の品質に影響を与える業務に携わる職員に必要な力量を「</w:t>
            </w:r>
            <w:r w:rsidR="002227CC" w:rsidRPr="009256A4">
              <w:rPr>
                <w:rFonts w:ascii="HG丸ｺﾞｼｯｸM-PRO" w:eastAsia="HG丸ｺﾞｼｯｸM-PRO" w:hAnsi="HG丸ｺﾞｼｯｸM-PRO" w:hint="eastAsia"/>
                <w:b/>
                <w:color w:val="000000" w:themeColor="text1"/>
                <w:szCs w:val="21"/>
              </w:rPr>
              <w:t>トレーニングニーズ表（教訓-01）</w:t>
            </w:r>
            <w:r w:rsidR="002227CC" w:rsidRPr="009256A4">
              <w:rPr>
                <w:rFonts w:ascii="HG丸ｺﾞｼｯｸM-PRO" w:eastAsia="HG丸ｺﾞｼｯｸM-PRO" w:hAnsi="HG丸ｺﾞｼｯｸM-PRO" w:hint="eastAsia"/>
                <w:color w:val="000000" w:themeColor="text1"/>
                <w:szCs w:val="21"/>
              </w:rPr>
              <w:t>」を用いて</w:t>
            </w:r>
            <w:r w:rsidR="003B2F7A">
              <w:rPr>
                <w:rFonts w:ascii="HG丸ｺﾞｼｯｸM-PRO" w:eastAsia="HG丸ｺﾞｼｯｸM-PRO" w:hAnsi="HG丸ｺﾞｼｯｸM-PRO" w:hint="eastAsia"/>
                <w:color w:val="000000" w:themeColor="text1"/>
                <w:szCs w:val="21"/>
              </w:rPr>
              <w:t>業務毎に</w:t>
            </w:r>
            <w:r w:rsidR="002227CC" w:rsidRPr="009256A4">
              <w:rPr>
                <w:rFonts w:ascii="HG丸ｺﾞｼｯｸM-PRO" w:eastAsia="HG丸ｺﾞｼｯｸM-PRO" w:hAnsi="HG丸ｺﾞｼｯｸM-PRO" w:hint="eastAsia"/>
                <w:color w:val="000000" w:themeColor="text1"/>
                <w:szCs w:val="21"/>
              </w:rPr>
              <w:t>明確にし、管理責任者がそれを承認する。「</w:t>
            </w:r>
            <w:r w:rsidR="002227CC" w:rsidRPr="009256A4">
              <w:rPr>
                <w:rFonts w:ascii="HG丸ｺﾞｼｯｸM-PRO" w:eastAsia="HG丸ｺﾞｼｯｸM-PRO" w:hAnsi="HG丸ｺﾞｼｯｸM-PRO" w:hint="eastAsia"/>
                <w:b/>
                <w:color w:val="000000" w:themeColor="text1"/>
                <w:szCs w:val="21"/>
              </w:rPr>
              <w:t>トレーニングニーズ表（教訓-01）</w:t>
            </w:r>
            <w:r w:rsidR="002227CC" w:rsidRPr="009256A4">
              <w:rPr>
                <w:rFonts w:ascii="HG丸ｺﾞｼｯｸM-PRO" w:eastAsia="HG丸ｺﾞｼｯｸM-PRO" w:hAnsi="HG丸ｺﾞｼｯｸM-PRO" w:hint="eastAsia"/>
                <w:color w:val="000000" w:themeColor="text1"/>
                <w:szCs w:val="21"/>
              </w:rPr>
              <w:t>」を変更する必要がある場合は、各部門長がその改訂を行い、管理責任者が承認する。</w:t>
            </w:r>
          </w:p>
          <w:p w:rsidR="002227CC" w:rsidRDefault="002227CC" w:rsidP="006203EC">
            <w:pPr>
              <w:spacing w:line="300" w:lineRule="auto"/>
              <w:ind w:leftChars="249" w:left="739" w:hangingChars="103" w:hanging="216"/>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②当社は「</w:t>
            </w:r>
            <w:r w:rsidRPr="009256A4">
              <w:rPr>
                <w:rFonts w:ascii="HG丸ｺﾞｼｯｸM-PRO" w:eastAsia="HG丸ｺﾞｼｯｸM-PRO" w:hAnsi="HG丸ｺﾞｼｯｸM-PRO" w:hint="eastAsia"/>
                <w:b/>
                <w:color w:val="000000" w:themeColor="text1"/>
                <w:szCs w:val="21"/>
              </w:rPr>
              <w:t>トレーニングニーズ表（教訓-01）</w:t>
            </w:r>
            <w:r w:rsidRPr="009256A4">
              <w:rPr>
                <w:rFonts w:ascii="HG丸ｺﾞｼｯｸM-PRO" w:eastAsia="HG丸ｺﾞｼｯｸM-PRO" w:hAnsi="HG丸ｺﾞｼｯｸM-PRO" w:hint="eastAsia"/>
                <w:color w:val="000000" w:themeColor="text1"/>
                <w:szCs w:val="21"/>
              </w:rPr>
              <w:t>」に規定する能力を取得させるために、教育訓練の実施その他の措置を採る。</w:t>
            </w:r>
          </w:p>
          <w:p w:rsidR="00373E82" w:rsidRPr="00373E82" w:rsidRDefault="00373E82">
            <w:pPr>
              <w:spacing w:line="300" w:lineRule="auto"/>
              <w:ind w:leftChars="249" w:left="739" w:hangingChars="103" w:hanging="216"/>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Pr="007D4B94">
              <w:rPr>
                <w:rFonts w:ascii="HG丸ｺﾞｼｯｸM-PRO" w:eastAsia="HG丸ｺﾞｼｯｸM-PRO" w:hAnsi="HG丸ｺﾞｼｯｸM-PRO" w:hint="eastAsia"/>
                <w:color w:val="000000" w:themeColor="text1"/>
                <w:szCs w:val="21"/>
              </w:rPr>
              <w:t>なお、教育訓練の実施者については、</w:t>
            </w:r>
            <w:r w:rsidRPr="007D4B94">
              <w:rPr>
                <w:rFonts w:ascii="HG丸ｺﾞｼｯｸM-PRO" w:eastAsia="HG丸ｺﾞｼｯｸM-PRO" w:hAnsi="HG丸ｺﾞｼｯｸM-PRO" w:hint="eastAsia"/>
                <w:b/>
                <w:color w:val="000000" w:themeColor="text1"/>
                <w:szCs w:val="21"/>
              </w:rPr>
              <w:t>「業務訓練結果／力量表（教訓</w:t>
            </w:r>
            <w:r w:rsidRPr="007D4B94">
              <w:rPr>
                <w:rFonts w:ascii="HG丸ｺﾞｼｯｸM-PRO" w:eastAsia="HG丸ｺﾞｼｯｸM-PRO" w:hAnsi="HG丸ｺﾞｼｯｸM-PRO"/>
                <w:b/>
                <w:color w:val="000000" w:themeColor="text1"/>
                <w:szCs w:val="21"/>
              </w:rPr>
              <w:t>-02）」</w:t>
            </w:r>
            <w:r w:rsidRPr="007D4B94">
              <w:rPr>
                <w:rFonts w:ascii="HG丸ｺﾞｼｯｸM-PRO" w:eastAsia="HG丸ｺﾞｼｯｸM-PRO" w:hAnsi="HG丸ｺﾞｼｯｸM-PRO" w:hint="eastAsia"/>
                <w:color w:val="000000" w:themeColor="text1"/>
                <w:szCs w:val="21"/>
              </w:rPr>
              <w:t>を元に別途定めるものとする。</w:t>
            </w:r>
          </w:p>
          <w:p w:rsidR="002227CC" w:rsidRPr="009256A4" w:rsidRDefault="002227CC" w:rsidP="006203EC">
            <w:pPr>
              <w:spacing w:line="300" w:lineRule="auto"/>
              <w:ind w:leftChars="249" w:left="739" w:hangingChars="103" w:hanging="216"/>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w:t>
            </w:r>
            <w:r w:rsidR="006A215F">
              <w:rPr>
                <w:rFonts w:ascii="HG丸ｺﾞｼｯｸM-PRO" w:eastAsia="HG丸ｺﾞｼｯｸM-PRO" w:hAnsi="HG丸ｺﾞｼｯｸM-PRO" w:hint="eastAsia"/>
                <w:color w:val="000000" w:themeColor="text1"/>
                <w:szCs w:val="21"/>
              </w:rPr>
              <w:t>各部門長は、</w:t>
            </w:r>
            <w:r w:rsidRPr="009256A4">
              <w:rPr>
                <w:rFonts w:ascii="HG丸ｺﾞｼｯｸM-PRO" w:eastAsia="HG丸ｺﾞｼｯｸM-PRO" w:hAnsi="HG丸ｺﾞｼｯｸM-PRO" w:hint="eastAsia"/>
                <w:color w:val="000000" w:themeColor="text1"/>
                <w:szCs w:val="21"/>
              </w:rPr>
              <w:t>②の措置の実効性を</w:t>
            </w:r>
            <w:r w:rsidRPr="009256A4">
              <w:rPr>
                <w:rFonts w:ascii="HG丸ｺﾞｼｯｸM-PRO" w:eastAsia="HG丸ｺﾞｼｯｸM-PRO" w:hAnsi="HG丸ｺﾞｼｯｸM-PRO" w:hint="eastAsia"/>
                <w:b/>
                <w:color w:val="000000" w:themeColor="text1"/>
                <w:szCs w:val="21"/>
              </w:rPr>
              <w:t>「業務訓練結果／力量表（教訓-02）」、「教育訓練記録（個人別）（教訓-03）」、「教育訓練記録（教育別）（教訓-04）」</w:t>
            </w:r>
            <w:r w:rsidR="00D24604" w:rsidRPr="009256A4">
              <w:rPr>
                <w:rFonts w:ascii="HG丸ｺﾞｼｯｸM-PRO" w:eastAsia="HG丸ｺﾞｼｯｸM-PRO" w:hAnsi="HG丸ｺﾞｼｯｸM-PRO" w:hint="eastAsia"/>
                <w:color w:val="000000" w:themeColor="text1"/>
                <w:szCs w:val="21"/>
              </w:rPr>
              <w:t>を用いて評価し、承認する</w:t>
            </w:r>
            <w:r w:rsidRPr="009256A4">
              <w:rPr>
                <w:rFonts w:ascii="HG丸ｺﾞｼｯｸM-PRO" w:eastAsia="HG丸ｺﾞｼｯｸM-PRO" w:hAnsi="HG丸ｺﾞｼｯｸM-PRO" w:hint="eastAsia"/>
                <w:color w:val="000000" w:themeColor="text1"/>
                <w:szCs w:val="21"/>
              </w:rPr>
              <w:t>。</w:t>
            </w:r>
          </w:p>
          <w:p w:rsidR="00352B72" w:rsidRDefault="00352B72" w:rsidP="006203EC">
            <w:pPr>
              <w:spacing w:line="300" w:lineRule="auto"/>
              <w:ind w:leftChars="249" w:left="739" w:hangingChars="103" w:hanging="216"/>
              <w:rPr>
                <w:rFonts w:ascii="HG丸ｺﾞｼｯｸM-PRO" w:eastAsia="HG丸ｺﾞｼｯｸM-PRO" w:hAnsi="HG丸ｺﾞｼｯｸM-PRO"/>
                <w:color w:val="000000" w:themeColor="text1"/>
                <w:szCs w:val="21"/>
              </w:rPr>
            </w:pPr>
          </w:p>
          <w:p w:rsidR="002227CC" w:rsidRPr="009256A4" w:rsidRDefault="002227CC" w:rsidP="006203EC">
            <w:pPr>
              <w:spacing w:line="300" w:lineRule="auto"/>
              <w:ind w:leftChars="249" w:left="739" w:hangingChars="103" w:hanging="216"/>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④当社は、業務に関わる全ての者が、自らの業務の意味及び重要性を認識するとともに、品質目標の達成に向けて自らの役割を認識するようにする。</w:t>
            </w:r>
          </w:p>
          <w:p w:rsidR="00352B72" w:rsidRDefault="00352B72" w:rsidP="006203EC">
            <w:pPr>
              <w:spacing w:line="300" w:lineRule="auto"/>
              <w:ind w:leftChars="249" w:left="739" w:hangingChars="103" w:hanging="216"/>
              <w:rPr>
                <w:rFonts w:ascii="HG丸ｺﾞｼｯｸM-PRO" w:eastAsia="HG丸ｺﾞｼｯｸM-PRO" w:hAnsi="HG丸ｺﾞｼｯｸM-PRO"/>
                <w:color w:val="000000" w:themeColor="text1"/>
                <w:szCs w:val="21"/>
              </w:rPr>
            </w:pPr>
          </w:p>
          <w:p w:rsidR="00352B72" w:rsidRDefault="00352B72" w:rsidP="006203EC">
            <w:pPr>
              <w:spacing w:line="300" w:lineRule="auto"/>
              <w:ind w:leftChars="249" w:left="739" w:hangingChars="103" w:hanging="216"/>
              <w:rPr>
                <w:rFonts w:ascii="HG丸ｺﾞｼｯｸM-PRO" w:eastAsia="HG丸ｺﾞｼｯｸM-PRO" w:hAnsi="HG丸ｺﾞｼｯｸM-PRO"/>
                <w:color w:val="000000" w:themeColor="text1"/>
                <w:szCs w:val="21"/>
              </w:rPr>
            </w:pPr>
          </w:p>
          <w:p w:rsidR="002227CC" w:rsidRPr="009256A4" w:rsidRDefault="002227CC" w:rsidP="006203EC">
            <w:pPr>
              <w:spacing w:line="300" w:lineRule="auto"/>
              <w:ind w:leftChars="249" w:left="739" w:hangingChars="103" w:hanging="216"/>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⑤全体や個人が受けた教育・訓練、技能及び経験等の記録を作成し、保管する。</w:t>
            </w:r>
          </w:p>
          <w:p w:rsidR="00344E9D" w:rsidRPr="009256A4" w:rsidRDefault="00344E9D" w:rsidP="006203EC">
            <w:pPr>
              <w:spacing w:line="300" w:lineRule="auto"/>
              <w:rPr>
                <w:rFonts w:ascii="HG丸ｺﾞｼｯｸM-PRO" w:eastAsia="HG丸ｺﾞｼｯｸM-PRO" w:hAnsi="HG丸ｺﾞｼｯｸM-PRO"/>
                <w:color w:val="000000" w:themeColor="text1"/>
                <w:szCs w:val="21"/>
              </w:rPr>
            </w:pPr>
          </w:p>
          <w:p w:rsidR="00D24604" w:rsidRPr="009256A4" w:rsidRDefault="002227CC" w:rsidP="006203E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トレーニングニーズ表（教訓-01）</w:t>
            </w:r>
            <w:r w:rsidRPr="009256A4">
              <w:rPr>
                <w:rFonts w:ascii="HG丸ｺﾞｼｯｸM-PRO" w:eastAsia="HG丸ｺﾞｼｯｸM-PRO" w:hAnsi="HG丸ｺﾞｼｯｸM-PRO" w:hint="eastAsia"/>
                <w:color w:val="000000" w:themeColor="text1"/>
                <w:szCs w:val="21"/>
              </w:rPr>
              <w:t>」</w:t>
            </w:r>
          </w:p>
          <w:p w:rsidR="002227CC" w:rsidRPr="009256A4" w:rsidRDefault="002227CC" w:rsidP="006203EC">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業務訓練結果／力量表（教訓-02）</w:t>
            </w:r>
            <w:r w:rsidR="00D24604" w:rsidRPr="009256A4">
              <w:rPr>
                <w:rFonts w:ascii="HG丸ｺﾞｼｯｸM-PRO" w:eastAsia="HG丸ｺﾞｼｯｸM-PRO" w:hAnsi="HG丸ｺﾞｼｯｸM-PRO" w:hint="eastAsia"/>
                <w:color w:val="000000" w:themeColor="text1"/>
                <w:szCs w:val="21"/>
              </w:rPr>
              <w:t>」</w:t>
            </w:r>
          </w:p>
          <w:p w:rsidR="00D24604" w:rsidRPr="009256A4" w:rsidRDefault="002227CC" w:rsidP="006203EC">
            <w:pPr>
              <w:spacing w:line="300" w:lineRule="auto"/>
              <w:ind w:leftChars="150" w:left="315" w:firstLineChars="350" w:firstLine="73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教育訓練記録（個人別）（教訓-03）</w:t>
            </w:r>
            <w:r w:rsidRPr="009256A4">
              <w:rPr>
                <w:rFonts w:ascii="HG丸ｺﾞｼｯｸM-PRO" w:eastAsia="HG丸ｺﾞｼｯｸM-PRO" w:hAnsi="HG丸ｺﾞｼｯｸM-PRO" w:hint="eastAsia"/>
                <w:color w:val="000000" w:themeColor="text1"/>
                <w:szCs w:val="21"/>
              </w:rPr>
              <w:t>」</w:t>
            </w:r>
          </w:p>
          <w:p w:rsidR="002227CC" w:rsidRPr="009256A4" w:rsidRDefault="002227CC" w:rsidP="006203EC">
            <w:pPr>
              <w:spacing w:line="300" w:lineRule="auto"/>
              <w:ind w:leftChars="150" w:left="315" w:firstLineChars="350" w:firstLine="73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教育訓練記録（教育毎）（教訓-04）</w:t>
            </w:r>
            <w:r w:rsidRPr="009256A4">
              <w:rPr>
                <w:rFonts w:ascii="HG丸ｺﾞｼｯｸM-PRO" w:eastAsia="HG丸ｺﾞｼｯｸM-PRO" w:hAnsi="HG丸ｺﾞｼｯｸM-PRO" w:hint="eastAsia"/>
                <w:color w:val="000000" w:themeColor="text1"/>
                <w:szCs w:val="21"/>
              </w:rPr>
              <w:t>」</w:t>
            </w:r>
          </w:p>
          <w:p w:rsidR="002227CC" w:rsidRPr="009256A4" w:rsidRDefault="002227CC" w:rsidP="006203EC">
            <w:pPr>
              <w:spacing w:line="300" w:lineRule="auto"/>
              <w:rPr>
                <w:color w:val="000000" w:themeColor="text1"/>
                <w:szCs w:val="21"/>
              </w:rPr>
            </w:pPr>
          </w:p>
        </w:tc>
        <w:tc>
          <w:tcPr>
            <w:tcW w:w="2126" w:type="dxa"/>
          </w:tcPr>
          <w:p w:rsidR="002227CC" w:rsidRPr="009256A4" w:rsidRDefault="002227CC" w:rsidP="00BB79AC">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6.1</w:t>
            </w:r>
          </w:p>
          <w:p w:rsidR="002227CC" w:rsidRPr="009256A4" w:rsidRDefault="002227CC" w:rsidP="00BB79AC">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「6.資源の運用管理」の総論である。</w:t>
            </w:r>
          </w:p>
          <w:p w:rsidR="002227CC" w:rsidRPr="009256A4" w:rsidRDefault="002227CC" w:rsidP="002227CC">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続く規定を網羅することにより、この規定を実施する。</w:t>
            </w:r>
          </w:p>
          <w:p w:rsidR="00352B72" w:rsidRDefault="00352B72" w:rsidP="00352B72">
            <w:pPr>
              <w:spacing w:line="220" w:lineRule="exact"/>
              <w:rPr>
                <w:rFonts w:ascii="HG丸ｺﾞｼｯｸM-PRO" w:eastAsia="HG丸ｺﾞｼｯｸM-PRO" w:hAnsi="HG丸ｺﾞｼｯｸM-PRO"/>
                <w:color w:val="000000" w:themeColor="text1"/>
                <w:sz w:val="18"/>
                <w:szCs w:val="18"/>
              </w:rPr>
            </w:pPr>
          </w:p>
          <w:p w:rsidR="00352B72" w:rsidRDefault="00352B72" w:rsidP="00352B72">
            <w:pPr>
              <w:spacing w:line="220" w:lineRule="exact"/>
              <w:rPr>
                <w:rFonts w:ascii="HG丸ｺﾞｼｯｸM-PRO" w:eastAsia="HG丸ｺﾞｼｯｸM-PRO" w:hAnsi="HG丸ｺﾞｼｯｸM-PRO"/>
                <w:color w:val="000000" w:themeColor="text1"/>
                <w:sz w:val="18"/>
                <w:szCs w:val="18"/>
              </w:rPr>
            </w:pPr>
          </w:p>
          <w:p w:rsidR="002227CC" w:rsidRPr="00352B72" w:rsidRDefault="002227CC" w:rsidP="00352B72">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②限定三種は</w:t>
            </w:r>
            <w:r w:rsidR="006615AE" w:rsidRPr="00352B72">
              <w:rPr>
                <w:rFonts w:ascii="HG丸ｺﾞｼｯｸM-PRO" w:eastAsia="HG丸ｺﾞｼｯｸM-PRO" w:hAnsi="HG丸ｺﾞｼｯｸM-PRO" w:hint="eastAsia"/>
                <w:color w:val="000000" w:themeColor="text1"/>
                <w:sz w:val="18"/>
                <w:szCs w:val="18"/>
              </w:rPr>
              <w:t>顧客からの要求事項については</w:t>
            </w:r>
            <w:r w:rsidRPr="00352B72">
              <w:rPr>
                <w:rFonts w:ascii="HG丸ｺﾞｼｯｸM-PRO" w:eastAsia="HG丸ｺﾞｼｯｸM-PRO" w:hAnsi="HG丸ｺﾞｼｯｸM-PRO" w:hint="eastAsia"/>
                <w:color w:val="000000" w:themeColor="text1"/>
                <w:sz w:val="18"/>
                <w:szCs w:val="18"/>
              </w:rPr>
              <w:t>適用除外</w:t>
            </w: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Default="00D24604" w:rsidP="002227CC">
            <w:pPr>
              <w:spacing w:line="220" w:lineRule="exact"/>
              <w:rPr>
                <w:rFonts w:ascii="HG丸ｺﾞｼｯｸM-PRO" w:eastAsia="HG丸ｺﾞｼｯｸM-PRO" w:hAnsi="HG丸ｺﾞｼｯｸM-PRO"/>
                <w:color w:val="000000" w:themeColor="text1"/>
                <w:sz w:val="18"/>
                <w:szCs w:val="18"/>
              </w:rPr>
            </w:pPr>
          </w:p>
          <w:p w:rsidR="00352B72" w:rsidRPr="009256A4" w:rsidRDefault="00352B72"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6E7186" w:rsidRPr="009256A4" w:rsidRDefault="006E718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Default="006E718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906B56" w:rsidRDefault="00906B5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906B56" w:rsidRDefault="00906B5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906B56" w:rsidRDefault="00906B5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73E82" w:rsidRPr="009256A4" w:rsidRDefault="00373E82"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Default="006E718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73E82" w:rsidRDefault="00373E82"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52B72" w:rsidRDefault="00352B72" w:rsidP="00906B56">
            <w:pPr>
              <w:spacing w:line="276" w:lineRule="auto"/>
              <w:rPr>
                <w:rFonts w:ascii="HG丸ｺﾞｼｯｸM-PRO" w:eastAsia="HG丸ｺﾞｼｯｸM-PRO" w:hAnsi="HG丸ｺﾞｼｯｸM-PRO"/>
                <w:color w:val="000000" w:themeColor="text1"/>
                <w:sz w:val="18"/>
                <w:szCs w:val="18"/>
              </w:rPr>
            </w:pPr>
          </w:p>
          <w:p w:rsidR="00D24604" w:rsidRPr="00352B72" w:rsidRDefault="00D24604" w:rsidP="00352B72">
            <w:pPr>
              <w:spacing w:line="220" w:lineRule="exact"/>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③</w:t>
            </w:r>
          </w:p>
          <w:p w:rsidR="00F3304E" w:rsidRPr="00352B72" w:rsidRDefault="00D354F9" w:rsidP="00D354F9">
            <w:pPr>
              <w:spacing w:line="220" w:lineRule="exact"/>
              <w:ind w:left="90" w:hangingChars="50" w:hanging="9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・この規定は</w:t>
            </w:r>
            <w:r w:rsidR="00F3304E" w:rsidRPr="00352B72">
              <w:rPr>
                <w:rFonts w:ascii="HG丸ｺﾞｼｯｸM-PRO" w:eastAsia="HG丸ｺﾞｼｯｸM-PRO" w:hAnsi="HG丸ｺﾞｼｯｸM-PRO" w:hint="eastAsia"/>
                <w:color w:val="000000" w:themeColor="text1"/>
                <w:sz w:val="18"/>
                <w:szCs w:val="18"/>
              </w:rPr>
              <w:t>QMS省令第23条第3号の規定に相当する。</w:t>
            </w:r>
          </w:p>
          <w:p w:rsidR="00D24604" w:rsidRPr="00352B72" w:rsidRDefault="00D354F9" w:rsidP="00D354F9">
            <w:pPr>
              <w:spacing w:line="220" w:lineRule="exact"/>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w:t>
            </w:r>
            <w:r w:rsidR="00D24604" w:rsidRPr="00352B72">
              <w:rPr>
                <w:rFonts w:ascii="HG丸ｺﾞｼｯｸM-PRO" w:eastAsia="HG丸ｺﾞｼｯｸM-PRO" w:hAnsi="HG丸ｺﾞｼｯｸM-PRO" w:hint="eastAsia"/>
                <w:color w:val="000000" w:themeColor="text1"/>
                <w:sz w:val="18"/>
                <w:szCs w:val="18"/>
              </w:rPr>
              <w:t>限定三種は適用除外</w:t>
            </w:r>
          </w:p>
          <w:p w:rsidR="00352B72" w:rsidRDefault="00352B72" w:rsidP="003B4C0D">
            <w:pPr>
              <w:spacing w:line="300" w:lineRule="auto"/>
              <w:ind w:left="180" w:hangingChars="100" w:hanging="180"/>
              <w:rPr>
                <w:rFonts w:ascii="HG丸ｺﾞｼｯｸM-PRO" w:eastAsia="HG丸ｺﾞｼｯｸM-PRO" w:hAnsi="HG丸ｺﾞｼｯｸM-PRO"/>
                <w:color w:val="000000" w:themeColor="text1"/>
                <w:sz w:val="18"/>
                <w:szCs w:val="18"/>
              </w:rPr>
            </w:pPr>
          </w:p>
          <w:p w:rsidR="00D24604" w:rsidRPr="009256A4" w:rsidRDefault="00D24604" w:rsidP="00C01C26">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④業務に関わる全ての者が、所属部門の品質目標</w:t>
            </w:r>
            <w:r w:rsidRPr="009256A4">
              <w:rPr>
                <w:rFonts w:ascii="HG丸ｺﾞｼｯｸM-PRO" w:eastAsia="HG丸ｺﾞｼｯｸM-PRO" w:hAnsi="HG丸ｺﾞｼｯｸM-PRO" w:hint="eastAsia"/>
                <w:color w:val="000000" w:themeColor="text1"/>
                <w:sz w:val="18"/>
                <w:szCs w:val="18"/>
              </w:rPr>
              <w:t>や自らの仕事内容を理解しているようにする</w:t>
            </w:r>
            <w:r w:rsidR="00F3304E" w:rsidRPr="009256A4">
              <w:rPr>
                <w:rFonts w:ascii="HG丸ｺﾞｼｯｸM-PRO" w:eastAsia="HG丸ｺﾞｼｯｸM-PRO" w:hAnsi="HG丸ｺﾞｼｯｸM-PRO" w:hint="eastAsia"/>
                <w:color w:val="000000" w:themeColor="text1"/>
                <w:sz w:val="18"/>
                <w:szCs w:val="18"/>
              </w:rPr>
              <w:t>ということ</w:t>
            </w:r>
            <w:r w:rsidRPr="009256A4">
              <w:rPr>
                <w:rFonts w:ascii="HG丸ｺﾞｼｯｸM-PRO" w:eastAsia="HG丸ｺﾞｼｯｸM-PRO" w:hAnsi="HG丸ｺﾞｼｯｸM-PRO" w:hint="eastAsia"/>
                <w:color w:val="000000" w:themeColor="text1"/>
                <w:sz w:val="18"/>
                <w:szCs w:val="18"/>
              </w:rPr>
              <w:t>。</w:t>
            </w:r>
            <w:r w:rsidR="00352B72">
              <w:rPr>
                <w:rFonts w:ascii="HG丸ｺﾞｼｯｸM-PRO" w:eastAsia="HG丸ｺﾞｼｯｸM-PRO" w:hAnsi="HG丸ｺﾞｼｯｸM-PRO" w:hint="eastAsia"/>
                <w:color w:val="000000" w:themeColor="text1"/>
                <w:sz w:val="18"/>
                <w:szCs w:val="18"/>
              </w:rPr>
              <w:t>その方法として、名札や社員証に品質目標を</w:t>
            </w:r>
            <w:r w:rsidR="003B2F7A">
              <w:rPr>
                <w:rFonts w:ascii="HG丸ｺﾞｼｯｸM-PRO" w:eastAsia="HG丸ｺﾞｼｯｸM-PRO" w:hAnsi="HG丸ｺﾞｼｯｸM-PRO" w:hint="eastAsia"/>
                <w:color w:val="000000" w:themeColor="text1"/>
                <w:sz w:val="18"/>
                <w:szCs w:val="18"/>
              </w:rPr>
              <w:t>記載する</w:t>
            </w:r>
            <w:r w:rsidR="00E6170D" w:rsidRPr="009256A4">
              <w:rPr>
                <w:rFonts w:ascii="HG丸ｺﾞｼｯｸM-PRO" w:eastAsia="HG丸ｺﾞｼｯｸM-PRO" w:hAnsi="HG丸ｺﾞｼｯｸM-PRO" w:hint="eastAsia"/>
                <w:color w:val="000000" w:themeColor="text1"/>
                <w:sz w:val="18"/>
                <w:szCs w:val="18"/>
              </w:rPr>
              <w:t>などが考えられる。</w:t>
            </w:r>
          </w:p>
        </w:tc>
      </w:tr>
    </w:tbl>
    <w:p w:rsidR="00D24604" w:rsidRPr="009256A4" w:rsidRDefault="00D24604">
      <w:pPr>
        <w:rPr>
          <w:color w:val="000000" w:themeColor="text1"/>
        </w:rPr>
        <w:sectPr w:rsidR="00D24604" w:rsidRPr="009256A4" w:rsidSect="006E7186">
          <w:headerReference w:type="default" r:id="rId26"/>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D24604" w:rsidRPr="009256A4" w:rsidTr="00F13EC0">
        <w:trPr>
          <w:trHeight w:val="2269"/>
        </w:trPr>
        <w:tc>
          <w:tcPr>
            <w:tcW w:w="7088" w:type="dxa"/>
          </w:tcPr>
          <w:p w:rsidR="00D24604" w:rsidRPr="009256A4" w:rsidRDefault="00D24604" w:rsidP="006203EC">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６．３　業務運営基盤（QMS省令第24条）</w:t>
            </w:r>
          </w:p>
          <w:p w:rsidR="00D24604" w:rsidRPr="009256A4" w:rsidRDefault="00D24604" w:rsidP="006203E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【目的とする製品やサービスを提供するために必要な設備、施設、輸送、通信等（＝業務運営基盤）を把握し、管理</w:t>
            </w:r>
            <w:r w:rsidR="003B2F7A">
              <w:rPr>
                <w:rFonts w:ascii="HG丸ｺﾞｼｯｸM-PRO" w:eastAsia="HG丸ｺﾞｼｯｸM-PRO" w:hAnsi="HG丸ｺﾞｼｯｸM-PRO" w:cs="ＭＳゴシック" w:hint="eastAsia"/>
                <w:color w:val="000000" w:themeColor="text1"/>
                <w:kern w:val="0"/>
                <w:szCs w:val="21"/>
              </w:rPr>
              <w:t>を</w:t>
            </w:r>
            <w:r w:rsidRPr="009256A4">
              <w:rPr>
                <w:rFonts w:ascii="HG丸ｺﾞｼｯｸM-PRO" w:eastAsia="HG丸ｺﾞｼｯｸM-PRO" w:hAnsi="HG丸ｺﾞｼｯｸM-PRO" w:cs="ＭＳゴシック" w:hint="eastAsia"/>
                <w:color w:val="000000" w:themeColor="text1"/>
                <w:kern w:val="0"/>
                <w:szCs w:val="21"/>
              </w:rPr>
              <w:t>行う</w:t>
            </w:r>
            <w:r w:rsidR="007D4B94">
              <w:rPr>
                <w:rFonts w:ascii="HG丸ｺﾞｼｯｸM-PRO" w:eastAsia="HG丸ｺﾞｼｯｸM-PRO" w:hAnsi="HG丸ｺﾞｼｯｸM-PRO" w:cs="ＭＳゴシック" w:hint="eastAsia"/>
                <w:color w:val="000000" w:themeColor="text1"/>
                <w:kern w:val="0"/>
                <w:szCs w:val="21"/>
              </w:rPr>
              <w:t>。</w:t>
            </w:r>
            <w:r w:rsidRPr="009256A4">
              <w:rPr>
                <w:rFonts w:ascii="HG丸ｺﾞｼｯｸM-PRO" w:eastAsia="HG丸ｺﾞｼｯｸM-PRO" w:hAnsi="HG丸ｺﾞｼｯｸM-PRO" w:cs="ＭＳゴシック" w:hint="eastAsia"/>
                <w:color w:val="000000" w:themeColor="text1"/>
                <w:kern w:val="0"/>
                <w:szCs w:val="21"/>
              </w:rPr>
              <w:t>】</w:t>
            </w:r>
          </w:p>
          <w:p w:rsidR="00D24604" w:rsidRPr="009256A4" w:rsidRDefault="00D24604" w:rsidP="006203E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（１）当社が、必要とする業務運営基盤は次のものをいう</w:t>
            </w:r>
            <w:r w:rsidR="007D4B94">
              <w:rPr>
                <w:rFonts w:ascii="HG丸ｺﾞｼｯｸM-PRO" w:eastAsia="HG丸ｺﾞｼｯｸM-PRO" w:hAnsi="HG丸ｺﾞｼｯｸM-PRO" w:hint="eastAsia"/>
                <w:color w:val="000000" w:themeColor="text1"/>
                <w:szCs w:val="21"/>
              </w:rPr>
              <w:t>。</w:t>
            </w:r>
          </w:p>
          <w:p w:rsidR="00D24604" w:rsidRPr="009256A4" w:rsidRDefault="00D24604" w:rsidP="006203EC">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①建物、作業場所、ユーティリティ（水、電気、ガス等）</w:t>
            </w:r>
          </w:p>
          <w:p w:rsidR="006E7186" w:rsidRPr="009256A4" w:rsidRDefault="00D24604" w:rsidP="006203EC">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②設備、機械類、工具類、コンピュータのハードウエア及びソフトウエア</w:t>
            </w:r>
            <w:r w:rsidRPr="009256A4">
              <w:rPr>
                <w:rFonts w:ascii="HG丸ｺﾞｼｯｸM-PRO" w:eastAsia="HG丸ｺﾞｼｯｸM-PRO" w:hAnsi="HG丸ｺﾞｼｯｸM-PRO" w:hint="eastAsia"/>
                <w:color w:val="000000" w:themeColor="text1"/>
                <w:szCs w:val="21"/>
              </w:rPr>
              <w:tab/>
            </w:r>
          </w:p>
          <w:p w:rsidR="00D24604" w:rsidRPr="009256A4" w:rsidRDefault="00D24604" w:rsidP="006203EC">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③輸送、通信（電話、電子メール、イントラネット）等の支援業務</w:t>
            </w:r>
          </w:p>
          <w:p w:rsidR="000553BD" w:rsidRPr="009256A4" w:rsidRDefault="000553BD" w:rsidP="006203EC">
            <w:pPr>
              <w:spacing w:line="300" w:lineRule="auto"/>
              <w:rPr>
                <w:rFonts w:ascii="HG丸ｺﾞｼｯｸM-PRO" w:eastAsia="HG丸ｺﾞｼｯｸM-PRO" w:hAnsi="HG丸ｺﾞｼｯｸM-PRO"/>
                <w:color w:val="000000" w:themeColor="text1"/>
                <w:szCs w:val="21"/>
              </w:rPr>
            </w:pPr>
          </w:p>
          <w:p w:rsidR="00D24604" w:rsidRPr="009256A4" w:rsidRDefault="00D24604" w:rsidP="006203EC">
            <w:pPr>
              <w:spacing w:line="300" w:lineRule="auto"/>
              <w:ind w:left="525" w:hangingChars="250" w:hanging="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（２）当社は、業務運営基盤の保守業務の欠如により、製品の品質に影響を及ぼすおそれが無いよう</w:t>
            </w:r>
            <w:r w:rsidRPr="009256A4">
              <w:rPr>
                <w:rFonts w:ascii="HG丸ｺﾞｼｯｸM-PRO" w:eastAsia="HG丸ｺﾞｼｯｸM-PRO" w:hAnsi="HG丸ｺﾞｼｯｸM-PRO" w:hint="eastAsia"/>
                <w:b/>
                <w:color w:val="000000" w:themeColor="text1"/>
                <w:szCs w:val="21"/>
              </w:rPr>
              <w:t>「装置点検計画表（実績）（保守点検-01）」「装置点検記録（保守点検-02）」、「装置日常点検表（保守点検-03）」</w:t>
            </w:r>
            <w:r w:rsidRPr="009256A4">
              <w:rPr>
                <w:rFonts w:ascii="HG丸ｺﾞｼｯｸM-PRO" w:eastAsia="HG丸ｺﾞｼｯｸM-PRO" w:hAnsi="HG丸ｺﾞｼｯｸM-PRO" w:hint="eastAsia"/>
                <w:color w:val="000000" w:themeColor="text1"/>
                <w:szCs w:val="21"/>
              </w:rPr>
              <w:t>を用いて保守業務を行い、維持する。</w:t>
            </w:r>
          </w:p>
          <w:p w:rsidR="00D24604" w:rsidRPr="009256A4" w:rsidRDefault="00D24604" w:rsidP="006203EC">
            <w:pPr>
              <w:spacing w:line="300" w:lineRule="auto"/>
              <w:ind w:leftChars="150" w:left="315"/>
              <w:rPr>
                <w:rFonts w:ascii="HG丸ｺﾞｼｯｸM-PRO" w:eastAsia="HG丸ｺﾞｼｯｸM-PRO" w:hAnsi="HG丸ｺﾞｼｯｸM-PRO"/>
                <w:color w:val="000000" w:themeColor="text1"/>
                <w:szCs w:val="21"/>
              </w:rPr>
            </w:pPr>
          </w:p>
          <w:p w:rsidR="00D24604" w:rsidRPr="009256A4" w:rsidRDefault="00D24604" w:rsidP="006203EC">
            <w:pPr>
              <w:spacing w:line="300" w:lineRule="auto"/>
              <w:ind w:left="525" w:hangingChars="250" w:hanging="525"/>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rPr>
              <w:t>（３）業務運営基盤の保守業務については記録を作成し、</w:t>
            </w:r>
            <w:r w:rsidR="000553BD" w:rsidRPr="009256A4">
              <w:rPr>
                <w:rFonts w:ascii="HG丸ｺﾞｼｯｸM-PRO" w:eastAsia="HG丸ｺﾞｼｯｸM-PRO" w:hAnsi="HG丸ｺﾞｼｯｸM-PRO" w:hint="eastAsia"/>
                <w:color w:val="000000" w:themeColor="text1"/>
                <w:szCs w:val="21"/>
              </w:rPr>
              <w:t>原本を部門ごとに</w:t>
            </w:r>
            <w:r w:rsidRPr="009256A4">
              <w:rPr>
                <w:rFonts w:ascii="HG丸ｺﾞｼｯｸM-PRO" w:eastAsia="HG丸ｺﾞｼｯｸM-PRO" w:hAnsi="HG丸ｺﾞｼｯｸM-PRO" w:hint="eastAsia"/>
                <w:color w:val="000000" w:themeColor="text1"/>
                <w:szCs w:val="21"/>
              </w:rPr>
              <w:t>保管</w:t>
            </w:r>
            <w:r w:rsidR="00F513F8" w:rsidRPr="009256A4">
              <w:rPr>
                <w:rFonts w:ascii="HG丸ｺﾞｼｯｸM-PRO" w:eastAsia="HG丸ｺﾞｼｯｸM-PRO" w:hAnsi="HG丸ｺﾞｼｯｸM-PRO" w:hint="eastAsia"/>
                <w:color w:val="000000" w:themeColor="text1"/>
                <w:szCs w:val="21"/>
              </w:rPr>
              <w:t>し、</w:t>
            </w:r>
            <w:r w:rsidR="00F513F8" w:rsidRPr="00C63FED">
              <w:rPr>
                <w:rFonts w:ascii="HG丸ｺﾞｼｯｸM-PRO" w:eastAsia="HG丸ｺﾞｼｯｸM-PRO" w:hAnsi="HG丸ｺﾞｼｯｸM-PRO" w:hint="eastAsia"/>
                <w:color w:val="000000" w:themeColor="text1"/>
                <w:szCs w:val="21"/>
                <w:bdr w:val="single" w:sz="4" w:space="0" w:color="auto"/>
              </w:rPr>
              <w:t>写しの提出により</w:t>
            </w:r>
            <w:r w:rsidR="000553BD" w:rsidRPr="00C63FED">
              <w:rPr>
                <w:rFonts w:ascii="HG丸ｺﾞｼｯｸM-PRO" w:eastAsia="HG丸ｺﾞｼｯｸM-PRO" w:hAnsi="HG丸ｺﾞｼｯｸM-PRO" w:hint="eastAsia"/>
                <w:color w:val="000000" w:themeColor="text1"/>
                <w:szCs w:val="21"/>
                <w:bdr w:val="single" w:sz="4" w:space="0" w:color="auto"/>
              </w:rPr>
              <w:t>品質保証部長に報告</w:t>
            </w:r>
            <w:r w:rsidR="000553BD" w:rsidRPr="009256A4">
              <w:rPr>
                <w:rFonts w:ascii="HG丸ｺﾞｼｯｸM-PRO" w:eastAsia="HG丸ｺﾞｼｯｸM-PRO" w:hAnsi="HG丸ｺﾞｼｯｸM-PRO" w:hint="eastAsia"/>
                <w:color w:val="000000" w:themeColor="text1"/>
                <w:szCs w:val="21"/>
              </w:rPr>
              <w:t>する</w:t>
            </w:r>
            <w:r w:rsidRPr="009256A4">
              <w:rPr>
                <w:rFonts w:ascii="HG丸ｺﾞｼｯｸM-PRO" w:eastAsia="HG丸ｺﾞｼｯｸM-PRO" w:hAnsi="HG丸ｺﾞｼｯｸM-PRO" w:hint="eastAsia"/>
                <w:color w:val="000000" w:themeColor="text1"/>
                <w:szCs w:val="21"/>
              </w:rPr>
              <w:t>。</w:t>
            </w:r>
          </w:p>
          <w:p w:rsidR="000553BD" w:rsidRPr="009256A4" w:rsidRDefault="000553BD" w:rsidP="006203EC">
            <w:pPr>
              <w:spacing w:line="300" w:lineRule="auto"/>
              <w:ind w:leftChars="150" w:left="315" w:firstLineChars="299" w:firstLine="628"/>
              <w:rPr>
                <w:rFonts w:ascii="HG丸ｺﾞｼｯｸM-PRO" w:eastAsia="HG丸ｺﾞｼｯｸM-PRO" w:hAnsi="HG丸ｺﾞｼｯｸM-PRO"/>
                <w:color w:val="000000" w:themeColor="text1"/>
                <w:szCs w:val="21"/>
              </w:rPr>
            </w:pPr>
          </w:p>
          <w:p w:rsidR="000553BD" w:rsidRPr="009256A4" w:rsidRDefault="00D24604" w:rsidP="006203EC">
            <w:pPr>
              <w:spacing w:line="300" w:lineRule="auto"/>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「装置点検計画表（実績）（保守点検-01）」</w:t>
            </w:r>
          </w:p>
          <w:p w:rsidR="00D24604" w:rsidRPr="009256A4" w:rsidRDefault="00D24604" w:rsidP="006203EC">
            <w:pPr>
              <w:spacing w:line="300" w:lineRule="auto"/>
              <w:ind w:firstLineChars="500" w:firstLine="1054"/>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b/>
                <w:color w:val="000000" w:themeColor="text1"/>
                <w:szCs w:val="21"/>
              </w:rPr>
              <w:t>「装置点検記録（保守点検-02）」</w:t>
            </w:r>
          </w:p>
          <w:p w:rsidR="00D24604" w:rsidRPr="009256A4" w:rsidRDefault="00D24604" w:rsidP="006203EC">
            <w:pPr>
              <w:spacing w:line="300" w:lineRule="auto"/>
              <w:ind w:firstLineChars="500" w:firstLine="1054"/>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b/>
                <w:color w:val="000000" w:themeColor="text1"/>
                <w:szCs w:val="21"/>
              </w:rPr>
              <w:t>「装置日常点検表（保守点検-03）」</w:t>
            </w:r>
          </w:p>
          <w:p w:rsidR="00D24604" w:rsidRDefault="00D24604" w:rsidP="006203EC">
            <w:pPr>
              <w:spacing w:line="300" w:lineRule="auto"/>
              <w:rPr>
                <w:rFonts w:ascii="HG丸ｺﾞｼｯｸM-PRO" w:eastAsia="HG丸ｺﾞｼｯｸM-PRO" w:hAnsi="HG丸ｺﾞｼｯｸM-PRO"/>
                <w:color w:val="000000" w:themeColor="text1"/>
                <w:szCs w:val="21"/>
              </w:rPr>
            </w:pPr>
          </w:p>
          <w:p w:rsidR="00352B72" w:rsidRPr="009256A4" w:rsidRDefault="00352B72" w:rsidP="006203EC">
            <w:pPr>
              <w:spacing w:line="300" w:lineRule="auto"/>
              <w:rPr>
                <w:rFonts w:ascii="HG丸ｺﾞｼｯｸM-PRO" w:eastAsia="HG丸ｺﾞｼｯｸM-PRO" w:hAnsi="HG丸ｺﾞｼｯｸM-PRO"/>
                <w:color w:val="000000" w:themeColor="text1"/>
                <w:szCs w:val="21"/>
              </w:rPr>
            </w:pPr>
          </w:p>
          <w:p w:rsidR="00D24604" w:rsidRPr="009256A4" w:rsidRDefault="00D24604" w:rsidP="006203EC">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６．４　作業環境（QMS省令第25条）</w:t>
            </w:r>
          </w:p>
          <w:p w:rsidR="000553BD" w:rsidRPr="009256A4" w:rsidRDefault="00D24604" w:rsidP="006203E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【作業環境（作業室の環境、管理作業員の衛生管理等）に必要規定を設けて管理を行う</w:t>
            </w:r>
            <w:r w:rsidR="007D4B94">
              <w:rPr>
                <w:rFonts w:ascii="HG丸ｺﾞｼｯｸM-PRO" w:eastAsia="HG丸ｺﾞｼｯｸM-PRO" w:hAnsi="HG丸ｺﾞｼｯｸM-PRO" w:cs="ＭＳゴシック" w:hint="eastAsia"/>
                <w:color w:val="000000" w:themeColor="text1"/>
                <w:kern w:val="0"/>
                <w:szCs w:val="21"/>
              </w:rPr>
              <w:t>。</w:t>
            </w:r>
            <w:r w:rsidRPr="009256A4">
              <w:rPr>
                <w:rFonts w:ascii="HG丸ｺﾞｼｯｸM-PRO" w:eastAsia="HG丸ｺﾞｼｯｸM-PRO" w:hAnsi="HG丸ｺﾞｼｯｸM-PRO" w:cs="ＭＳゴシック" w:hint="eastAsia"/>
                <w:color w:val="000000" w:themeColor="text1"/>
                <w:kern w:val="0"/>
                <w:szCs w:val="21"/>
              </w:rPr>
              <w:t>】</w:t>
            </w:r>
          </w:p>
          <w:p w:rsidR="00D24604" w:rsidRPr="009256A4" w:rsidRDefault="00D24604" w:rsidP="006203EC">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（１）製品の品質を確保するための、次の①及び②に係る作業環境の運用管理について、</w:t>
            </w:r>
            <w:r w:rsidRPr="009256A4">
              <w:rPr>
                <w:rFonts w:ascii="HG丸ｺﾞｼｯｸM-PRO" w:eastAsia="HG丸ｺﾞｼｯｸM-PRO" w:hAnsi="HG丸ｺﾞｼｯｸM-PRO" w:hint="eastAsia"/>
                <w:b/>
                <w:color w:val="000000" w:themeColor="text1"/>
                <w:szCs w:val="21"/>
              </w:rPr>
              <w:t>「作業環境管理指図書/作業環境管理記録</w:t>
            </w:r>
            <w:r w:rsidR="000553BD" w:rsidRPr="009256A4">
              <w:rPr>
                <w:rFonts w:ascii="HG丸ｺﾞｼｯｸM-PRO" w:eastAsia="HG丸ｺﾞｼｯｸM-PRO" w:hAnsi="HG丸ｺﾞｼｯｸM-PRO" w:hint="eastAsia"/>
                <w:b/>
                <w:color w:val="000000" w:themeColor="text1"/>
                <w:szCs w:val="21"/>
              </w:rPr>
              <w:t>（作業環境-01）</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を定め、維持する。</w:t>
            </w:r>
          </w:p>
          <w:p w:rsidR="00D24604" w:rsidRPr="009256A4" w:rsidRDefault="00D24604" w:rsidP="006203EC">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 作業者の健康、清潔さ、衣服に対する基準</w:t>
            </w:r>
          </w:p>
          <w:p w:rsidR="00D24604" w:rsidRPr="009256A4" w:rsidRDefault="00D24604" w:rsidP="006203EC">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 作業環境条件を</w:t>
            </w:r>
            <w:r w:rsidR="006A215F">
              <w:rPr>
                <w:rFonts w:ascii="HG丸ｺﾞｼｯｸM-PRO" w:eastAsia="HG丸ｺﾞｼｯｸM-PRO" w:hAnsi="HG丸ｺﾞｼｯｸM-PRO" w:hint="eastAsia"/>
                <w:color w:val="000000" w:themeColor="text1"/>
                <w:szCs w:val="21"/>
              </w:rPr>
              <w:t>管理監督</w:t>
            </w:r>
            <w:r w:rsidRPr="009256A4">
              <w:rPr>
                <w:rFonts w:ascii="HG丸ｺﾞｼｯｸM-PRO" w:eastAsia="HG丸ｺﾞｼｯｸM-PRO" w:hAnsi="HG丸ｺﾞｼｯｸM-PRO" w:hint="eastAsia"/>
                <w:color w:val="000000" w:themeColor="text1"/>
                <w:szCs w:val="21"/>
              </w:rPr>
              <w:t>する基準</w:t>
            </w:r>
          </w:p>
          <w:p w:rsidR="000553BD" w:rsidRDefault="000553BD" w:rsidP="006203EC">
            <w:pPr>
              <w:spacing w:line="300" w:lineRule="auto"/>
              <w:rPr>
                <w:rFonts w:ascii="HG丸ｺﾞｼｯｸM-PRO" w:eastAsia="HG丸ｺﾞｼｯｸM-PRO" w:hAnsi="HG丸ｺﾞｼｯｸM-PRO"/>
                <w:color w:val="000000" w:themeColor="text1"/>
                <w:szCs w:val="21"/>
              </w:rPr>
            </w:pPr>
          </w:p>
          <w:p w:rsidR="00B9447C" w:rsidRDefault="00B9447C" w:rsidP="006203E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C63FED">
              <w:rPr>
                <w:rFonts w:ascii="HG丸ｺﾞｼｯｸM-PRO" w:eastAsia="HG丸ｺﾞｼｯｸM-PRO" w:hAnsi="HG丸ｺﾞｼｯｸM-PRO" w:hint="eastAsia"/>
                <w:b/>
                <w:color w:val="000000" w:themeColor="text1"/>
                <w:szCs w:val="21"/>
              </w:rPr>
              <w:t>「作業環境管理指図書</w:t>
            </w:r>
            <w:r w:rsidRPr="00C63FED">
              <w:rPr>
                <w:rFonts w:ascii="HG丸ｺﾞｼｯｸM-PRO" w:eastAsia="HG丸ｺﾞｼｯｸM-PRO" w:hAnsi="HG丸ｺﾞｼｯｸM-PRO"/>
                <w:b/>
                <w:color w:val="000000" w:themeColor="text1"/>
                <w:szCs w:val="21"/>
              </w:rPr>
              <w:t>/作業環境管理記録（作業環境-01）」</w:t>
            </w:r>
          </w:p>
          <w:p w:rsidR="00B9447C" w:rsidRPr="009256A4" w:rsidRDefault="00B9447C" w:rsidP="006203EC">
            <w:pPr>
              <w:spacing w:line="300" w:lineRule="auto"/>
              <w:rPr>
                <w:rFonts w:ascii="HG丸ｺﾞｼｯｸM-PRO" w:eastAsia="HG丸ｺﾞｼｯｸM-PRO" w:hAnsi="HG丸ｺﾞｼｯｸM-PRO"/>
                <w:color w:val="000000" w:themeColor="text1"/>
                <w:szCs w:val="21"/>
              </w:rPr>
            </w:pPr>
          </w:p>
          <w:p w:rsidR="00D24604" w:rsidRPr="009256A4" w:rsidRDefault="00E6170D" w:rsidP="006203EC">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（２）特殊な作業環境へ立入る全ての者（監査員を含む）</w:t>
            </w:r>
            <w:r w:rsidR="00D24604" w:rsidRPr="009256A4">
              <w:rPr>
                <w:rFonts w:ascii="HG丸ｺﾞｼｯｸM-PRO" w:eastAsia="HG丸ｺﾞｼｯｸM-PRO" w:hAnsi="HG丸ｺﾞｼｯｸM-PRO" w:hint="eastAsia"/>
                <w:color w:val="000000" w:themeColor="text1"/>
                <w:szCs w:val="21"/>
              </w:rPr>
              <w:t>は、適切な教育訓練を受ける又は訓練を受けた者から監督を受けるようにする。</w:t>
            </w:r>
          </w:p>
          <w:p w:rsidR="000553BD" w:rsidRPr="009256A4" w:rsidRDefault="00D24604">
            <w:pPr>
              <w:pStyle w:val="30"/>
              <w:spacing w:line="300" w:lineRule="auto"/>
              <w:ind w:left="630" w:hangingChars="300" w:hanging="630"/>
              <w:rPr>
                <w:rFonts w:ascii="HG丸ｺﾞｼｯｸM-PRO" w:eastAsia="HG丸ｺﾞｼｯｸM-PRO" w:hAnsi="HG丸ｺﾞｼｯｸM-PRO"/>
                <w:color w:val="000000" w:themeColor="text1"/>
                <w:sz w:val="18"/>
              </w:rPr>
            </w:pPr>
            <w:r w:rsidRPr="009256A4">
              <w:rPr>
                <w:rFonts w:ascii="HG丸ｺﾞｼｯｸM-PRO" w:eastAsia="HG丸ｺﾞｼｯｸM-PRO" w:hAnsi="HG丸ｺﾞｼｯｸM-PRO" w:hint="eastAsia"/>
                <w:b w:val="0"/>
                <w:color w:val="000000" w:themeColor="text1"/>
                <w:sz w:val="21"/>
                <w:szCs w:val="21"/>
              </w:rPr>
              <w:t>（３）汚染され</w:t>
            </w:r>
            <w:r w:rsidR="006A215F">
              <w:rPr>
                <w:rFonts w:ascii="HG丸ｺﾞｼｯｸM-PRO" w:eastAsia="HG丸ｺﾞｼｯｸM-PRO" w:hAnsi="HG丸ｺﾞｼｯｸM-PRO" w:hint="eastAsia"/>
                <w:b w:val="0"/>
                <w:color w:val="000000" w:themeColor="text1"/>
                <w:sz w:val="21"/>
                <w:szCs w:val="21"/>
              </w:rPr>
              <w:t>た</w:t>
            </w:r>
            <w:r w:rsidRPr="009256A4">
              <w:rPr>
                <w:rFonts w:ascii="HG丸ｺﾞｼｯｸM-PRO" w:eastAsia="HG丸ｺﾞｼｯｸM-PRO" w:hAnsi="HG丸ｺﾞｼｯｸM-PRO" w:hint="eastAsia"/>
                <w:b w:val="0"/>
                <w:color w:val="000000" w:themeColor="text1"/>
                <w:sz w:val="21"/>
                <w:szCs w:val="21"/>
              </w:rPr>
              <w:t>、又は汚染された可能性のある製品</w:t>
            </w:r>
            <w:r w:rsidR="00784088">
              <w:rPr>
                <w:rFonts w:ascii="HG丸ｺﾞｼｯｸM-PRO" w:eastAsia="HG丸ｺﾞｼｯｸM-PRO" w:hAnsi="HG丸ｺﾞｼｯｸM-PRO" w:hint="eastAsia"/>
                <w:b w:val="0"/>
                <w:color w:val="000000" w:themeColor="text1"/>
                <w:sz w:val="21"/>
                <w:szCs w:val="21"/>
              </w:rPr>
              <w:t>を</w:t>
            </w:r>
            <w:r w:rsidRPr="009256A4">
              <w:rPr>
                <w:rFonts w:ascii="HG丸ｺﾞｼｯｸM-PRO" w:eastAsia="HG丸ｺﾞｼｯｸM-PRO" w:hAnsi="HG丸ｺﾞｼｯｸM-PRO" w:hint="eastAsia"/>
                <w:b w:val="0"/>
                <w:color w:val="000000" w:themeColor="text1"/>
                <w:sz w:val="21"/>
                <w:szCs w:val="21"/>
              </w:rPr>
              <w:t>取扱う場合には、適切に要領を定める。</w:t>
            </w:r>
          </w:p>
        </w:tc>
        <w:tc>
          <w:tcPr>
            <w:tcW w:w="2126" w:type="dxa"/>
          </w:tcPr>
          <w:p w:rsidR="00D24604" w:rsidRPr="009256A4" w:rsidRDefault="00D24604" w:rsidP="00BB79AC">
            <w:pPr>
              <w:spacing w:line="220" w:lineRule="exact"/>
              <w:ind w:left="360" w:hangingChars="200" w:hanging="360"/>
              <w:rPr>
                <w:rFonts w:ascii="HG丸ｺﾞｼｯｸM-PRO" w:eastAsia="HG丸ｺﾞｼｯｸM-PRO" w:hAnsi="HG丸ｺﾞｼｯｸM-PRO"/>
                <w:color w:val="000000" w:themeColor="text1"/>
                <w:sz w:val="18"/>
                <w:szCs w:val="18"/>
              </w:rPr>
            </w:pPr>
          </w:p>
          <w:p w:rsidR="00D24604" w:rsidRPr="009256A4" w:rsidRDefault="00D24604" w:rsidP="00BB79AC">
            <w:pPr>
              <w:spacing w:line="220" w:lineRule="exact"/>
              <w:rPr>
                <w:rFonts w:ascii="HG丸ｺﾞｼｯｸM-PRO" w:eastAsia="HG丸ｺﾞｼｯｸM-PRO" w:hAnsi="HG丸ｺﾞｼｯｸM-PRO"/>
                <w:color w:val="000000" w:themeColor="text1"/>
                <w:sz w:val="18"/>
                <w:szCs w:val="18"/>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BB79AC">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BB79AC">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3B4C0D">
            <w:pPr>
              <w:spacing w:line="360" w:lineRule="auto"/>
              <w:rPr>
                <w:rFonts w:ascii="HG丸ｺﾞｼｯｸM-PRO" w:eastAsia="HG丸ｺﾞｼｯｸM-PRO" w:hAnsi="HG丸ｺﾞｼｯｸM-PRO"/>
                <w:color w:val="000000" w:themeColor="text1"/>
                <w:sz w:val="18"/>
                <w:szCs w:val="18"/>
                <w:u w:val="single"/>
              </w:rPr>
            </w:pPr>
          </w:p>
          <w:p w:rsidR="003B2F7A" w:rsidRDefault="000553BD" w:rsidP="00BB79AC">
            <w:pPr>
              <w:spacing w:line="220" w:lineRule="exact"/>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(3)</w:t>
            </w:r>
          </w:p>
          <w:p w:rsidR="00D24604" w:rsidRPr="009256A4" w:rsidRDefault="003B2F7A" w:rsidP="00BB79AC">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D24604" w:rsidRPr="00352B72">
              <w:rPr>
                <w:rFonts w:ascii="HG丸ｺﾞｼｯｸM-PRO" w:eastAsia="HG丸ｺﾞｼｯｸM-PRO" w:hAnsi="HG丸ｺﾞｼｯｸM-PRO" w:hint="eastAsia"/>
                <w:color w:val="000000" w:themeColor="text1"/>
                <w:sz w:val="18"/>
                <w:szCs w:val="18"/>
              </w:rPr>
              <w:t>限定三種</w:t>
            </w:r>
            <w:r w:rsidR="00D24604" w:rsidRPr="009256A4">
              <w:rPr>
                <w:rFonts w:ascii="HG丸ｺﾞｼｯｸM-PRO" w:eastAsia="HG丸ｺﾞｼｯｸM-PRO" w:hAnsi="HG丸ｺﾞｼｯｸM-PRO" w:hint="eastAsia"/>
                <w:color w:val="000000" w:themeColor="text1"/>
                <w:sz w:val="18"/>
                <w:szCs w:val="18"/>
              </w:rPr>
              <w:t>は適用除外</w:t>
            </w:r>
          </w:p>
          <w:p w:rsidR="00216EF5" w:rsidRDefault="003B2F7A">
            <w:pPr>
              <w:spacing w:line="220" w:lineRule="exact"/>
              <w:ind w:left="90" w:hangingChars="50" w:hanging="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・品質保証部長が写し</w:t>
            </w:r>
          </w:p>
          <w:p w:rsidR="003B2F7A" w:rsidRPr="00C63FED" w:rsidRDefault="003B2F7A" w:rsidP="00C63FED">
            <w:pPr>
              <w:spacing w:line="220" w:lineRule="exact"/>
              <w:ind w:leftChars="83" w:left="194" w:hangingChars="11" w:hanging="2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で報告を受ける運用は、製造販売業者が業務運営基盤の保守に関与するよう配慮したもの</w:t>
            </w:r>
          </w:p>
          <w:p w:rsidR="003B2F7A" w:rsidRPr="003B2F7A" w:rsidRDefault="003B2F7A" w:rsidP="00C63FED">
            <w:pPr>
              <w:spacing w:line="220" w:lineRule="exact"/>
              <w:ind w:left="90"/>
              <w:rPr>
                <w:rFonts w:ascii="HG丸ｺﾞｼｯｸM-PRO" w:eastAsia="HG丸ｺﾞｼｯｸM-PRO" w:hAnsi="HG丸ｺﾞｼｯｸM-PRO"/>
                <w:color w:val="000000" w:themeColor="text1"/>
                <w:sz w:val="18"/>
                <w:szCs w:val="18"/>
                <w:u w:val="single"/>
              </w:rPr>
            </w:pPr>
          </w:p>
          <w:p w:rsidR="00D24604" w:rsidRPr="003B2F7A" w:rsidRDefault="00D24604" w:rsidP="00BB79A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BB79A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BB79A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C63FED">
            <w:pPr>
              <w:spacing w:line="300" w:lineRule="auto"/>
              <w:rPr>
                <w:rFonts w:ascii="HG丸ｺﾞｼｯｸM-PRO" w:eastAsia="HG丸ｺﾞｼｯｸM-PRO" w:hAnsi="HG丸ｺﾞｼｯｸM-PRO"/>
                <w:color w:val="000000" w:themeColor="text1"/>
                <w:sz w:val="18"/>
                <w:szCs w:val="18"/>
              </w:rPr>
            </w:pPr>
          </w:p>
          <w:p w:rsidR="00D24604"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6.4</w:t>
            </w: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D24604" w:rsidRPr="009256A4" w:rsidRDefault="00D24604" w:rsidP="00BB79A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BB79A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BB79A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BB79A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BB79A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0553BD">
            <w:pPr>
              <w:spacing w:line="220" w:lineRule="exact"/>
              <w:rPr>
                <w:rFonts w:ascii="HG丸ｺﾞｼｯｸM-PRO" w:eastAsia="HG丸ｺﾞｼｯｸM-PRO" w:hAnsi="HG丸ｺﾞｼｯｸM-PRO"/>
                <w:color w:val="000000" w:themeColor="text1"/>
                <w:sz w:val="18"/>
                <w:szCs w:val="18"/>
              </w:rPr>
            </w:pPr>
          </w:p>
        </w:tc>
      </w:tr>
    </w:tbl>
    <w:p w:rsidR="000553BD" w:rsidRPr="009256A4" w:rsidRDefault="000553BD">
      <w:pPr>
        <w:rPr>
          <w:color w:val="000000" w:themeColor="text1"/>
        </w:rPr>
        <w:sectPr w:rsidR="000553BD" w:rsidRPr="009256A4" w:rsidSect="006E7186">
          <w:headerReference w:type="default" r:id="rId27"/>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7088"/>
        <w:gridCol w:w="2126"/>
      </w:tblGrid>
      <w:tr w:rsidR="00BB79AC" w:rsidRPr="009256A4" w:rsidTr="002E2D06">
        <w:trPr>
          <w:trHeight w:val="2269"/>
        </w:trPr>
        <w:tc>
          <w:tcPr>
            <w:tcW w:w="7088" w:type="dxa"/>
          </w:tcPr>
          <w:p w:rsidR="00BB79AC" w:rsidRPr="009256A4" w:rsidRDefault="00BB79AC" w:rsidP="006203EC">
            <w:pPr>
              <w:spacing w:line="300" w:lineRule="auto"/>
              <w:rPr>
                <w:rFonts w:ascii="富士ポップ" w:eastAsia="富士ポップ"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t>７．１　製品実現計画（QMS省令第26条）</w:t>
            </w:r>
          </w:p>
          <w:p w:rsidR="00BB79AC" w:rsidRPr="009256A4" w:rsidRDefault="00BB79AC" w:rsidP="006203E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【どのような製品・サービスをどのように提供するのかを定める</w:t>
            </w:r>
            <w:r w:rsidR="003F044E">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w:t>
            </w:r>
          </w:p>
          <w:p w:rsidR="00BB79AC" w:rsidRPr="009256A4" w:rsidRDefault="00BB79AC" w:rsidP="006203EC">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（１）当社の製品実現のために必要なプロセスは</w:t>
            </w:r>
            <w:r w:rsidRPr="009256A4">
              <w:rPr>
                <w:rFonts w:ascii="HG丸ｺﾞｼｯｸM-PRO" w:eastAsia="HG丸ｺﾞｼｯｸM-PRO" w:hAnsi="HG丸ｺﾞｼｯｸM-PRO" w:hint="eastAsia"/>
                <w:b/>
                <w:color w:val="000000" w:themeColor="text1"/>
                <w:szCs w:val="21"/>
              </w:rPr>
              <w:t>附図４</w:t>
            </w:r>
            <w:r w:rsidRPr="00C63FED">
              <w:rPr>
                <w:rFonts w:ascii="HG丸ｺﾞｼｯｸM-PRO" w:eastAsia="HG丸ｺﾞｼｯｸM-PRO" w:hAnsi="HG丸ｺﾞｼｯｸM-PRO" w:hint="eastAsia"/>
                <w:b/>
                <w:color w:val="000000" w:themeColor="text1"/>
                <w:szCs w:val="21"/>
              </w:rPr>
              <w:t>「</w:t>
            </w:r>
            <w:r w:rsidR="00E02CE8" w:rsidRPr="00C63FED">
              <w:rPr>
                <w:rFonts w:ascii="HG丸ｺﾞｼｯｸM-PRO" w:eastAsia="HG丸ｺﾞｼｯｸM-PRO" w:hAnsi="HG丸ｺﾞｼｯｸM-PRO" w:hint="eastAsia"/>
                <w:b/>
                <w:color w:val="000000" w:themeColor="text1"/>
                <w:szCs w:val="21"/>
              </w:rPr>
              <w:t>製品実現に係る工程関連図</w:t>
            </w:r>
            <w:r w:rsidRPr="00C63FED">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に示す。当社は、個々の製品実現のために</w:t>
            </w:r>
            <w:r w:rsidRPr="009256A4">
              <w:rPr>
                <w:rFonts w:ascii="HG丸ｺﾞｼｯｸM-PRO" w:eastAsia="HG丸ｺﾞｼｯｸM-PRO" w:hAnsi="HG丸ｺﾞｼｯｸM-PRO" w:hint="eastAsia"/>
                <w:b/>
                <w:color w:val="000000" w:themeColor="text1"/>
                <w:szCs w:val="21"/>
              </w:rPr>
              <w:t>「製品標準書」</w:t>
            </w:r>
            <w:r w:rsidR="00644F03" w:rsidRPr="009256A4">
              <w:rPr>
                <w:rFonts w:ascii="HG丸ｺﾞｼｯｸM-PRO" w:eastAsia="HG丸ｺﾞｼｯｸM-PRO" w:hAnsi="HG丸ｺﾞｼｯｸM-PRO" w:hint="eastAsia"/>
                <w:color w:val="000000" w:themeColor="text1"/>
                <w:szCs w:val="21"/>
              </w:rPr>
              <w:t>及び所要の手順</w:t>
            </w:r>
            <w:r w:rsidRPr="009256A4">
              <w:rPr>
                <w:rFonts w:ascii="HG丸ｺﾞｼｯｸM-PRO" w:eastAsia="HG丸ｺﾞｼｯｸM-PRO" w:hAnsi="HG丸ｺﾞｼｯｸM-PRO" w:hint="eastAsia"/>
                <w:color w:val="000000" w:themeColor="text1"/>
                <w:szCs w:val="21"/>
              </w:rPr>
              <w:t>を作成する。</w:t>
            </w:r>
          </w:p>
          <w:p w:rsidR="00BB79AC" w:rsidRPr="009256A4" w:rsidRDefault="00BB79AC" w:rsidP="006203EC">
            <w:pPr>
              <w:spacing w:line="300" w:lineRule="auto"/>
              <w:ind w:leftChars="150" w:left="315"/>
              <w:rPr>
                <w:rFonts w:ascii="HG丸ｺﾞｼｯｸM-PRO" w:eastAsia="HG丸ｺﾞｼｯｸM-PRO" w:hAnsi="HG丸ｺﾞｼｯｸM-PRO"/>
                <w:color w:val="000000" w:themeColor="text1"/>
                <w:szCs w:val="21"/>
              </w:rPr>
            </w:pPr>
          </w:p>
          <w:p w:rsidR="00BB79AC" w:rsidRPr="009256A4" w:rsidRDefault="00BB79AC" w:rsidP="006203EC">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（２）当社は、個々の製品実現の計画が、品質管理監督シス</w:t>
            </w:r>
            <w:r w:rsidR="00644F03" w:rsidRPr="009256A4">
              <w:rPr>
                <w:rFonts w:ascii="HG丸ｺﾞｼｯｸM-PRO" w:eastAsia="HG丸ｺﾞｼｯｸM-PRO" w:hAnsi="HG丸ｺﾞｼｯｸM-PRO" w:hint="eastAsia"/>
                <w:color w:val="000000" w:themeColor="text1"/>
                <w:szCs w:val="21"/>
              </w:rPr>
              <w:t>テムにおけるその他</w:t>
            </w:r>
            <w:r w:rsidRPr="009256A4">
              <w:rPr>
                <w:rFonts w:ascii="HG丸ｺﾞｼｯｸM-PRO" w:eastAsia="HG丸ｺﾞｼｯｸM-PRO" w:hAnsi="HG丸ｺﾞｼｯｸM-PRO" w:hint="eastAsia"/>
                <w:color w:val="000000" w:themeColor="text1"/>
                <w:szCs w:val="21"/>
              </w:rPr>
              <w:t>全てのプロセスの要求事項と整合性が取れていることを確認する。</w:t>
            </w:r>
          </w:p>
          <w:p w:rsidR="00BB79AC" w:rsidRPr="009256A4" w:rsidRDefault="00BB79AC" w:rsidP="006203EC">
            <w:pPr>
              <w:spacing w:line="300" w:lineRule="auto"/>
              <w:ind w:leftChars="150" w:left="315"/>
              <w:rPr>
                <w:rFonts w:ascii="HG丸ｺﾞｼｯｸM-PRO" w:eastAsia="HG丸ｺﾞｼｯｸM-PRO" w:hAnsi="HG丸ｺﾞｼｯｸM-PRO"/>
                <w:color w:val="000000" w:themeColor="text1"/>
                <w:szCs w:val="21"/>
              </w:rPr>
            </w:pPr>
          </w:p>
          <w:p w:rsidR="00BB79AC" w:rsidRPr="009256A4" w:rsidRDefault="00BB79AC" w:rsidP="006203E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（３）製品実現の計画では、次の事項を明確にする。</w:t>
            </w:r>
          </w:p>
          <w:p w:rsidR="00BB79AC" w:rsidRPr="009256A4" w:rsidRDefault="00BB79AC" w:rsidP="006203EC">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 製品に対する要求事項及び品質目標</w:t>
            </w:r>
          </w:p>
          <w:p w:rsidR="00BB79AC" w:rsidRPr="009256A4" w:rsidRDefault="00BB79AC" w:rsidP="006203EC">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 製品に特有な工程、使用する文書、資源</w:t>
            </w:r>
          </w:p>
          <w:p w:rsidR="00BB79AC" w:rsidRPr="009256A4" w:rsidRDefault="00BB79AC" w:rsidP="006203EC">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 その製品のための検証、妥当性確認、監視、</w:t>
            </w:r>
            <w:r w:rsidR="006A215F">
              <w:rPr>
                <w:rFonts w:ascii="HG丸ｺﾞｼｯｸM-PRO" w:eastAsia="HG丸ｺﾞｼｯｸM-PRO" w:hAnsi="HG丸ｺﾞｼｯｸM-PRO" w:hint="eastAsia"/>
                <w:color w:val="000000" w:themeColor="text1"/>
                <w:szCs w:val="21"/>
              </w:rPr>
              <w:t>測定、</w:t>
            </w:r>
            <w:r w:rsidRPr="009256A4">
              <w:rPr>
                <w:rFonts w:ascii="HG丸ｺﾞｼｯｸM-PRO" w:eastAsia="HG丸ｺﾞｼｯｸM-PRO" w:hAnsi="HG丸ｺﾞｼｯｸM-PRO" w:hint="eastAsia"/>
                <w:color w:val="000000" w:themeColor="text1"/>
                <w:szCs w:val="21"/>
              </w:rPr>
              <w:t>試験</w:t>
            </w:r>
            <w:r w:rsidR="006A215F">
              <w:rPr>
                <w:rFonts w:ascii="HG丸ｺﾞｼｯｸM-PRO" w:eastAsia="HG丸ｺﾞｼｯｸM-PRO" w:hAnsi="HG丸ｺﾞｼｯｸM-PRO" w:hint="eastAsia"/>
                <w:color w:val="000000" w:themeColor="text1"/>
                <w:szCs w:val="21"/>
              </w:rPr>
              <w:t>検査及び</w:t>
            </w:r>
            <w:r w:rsidRPr="009256A4">
              <w:rPr>
                <w:rFonts w:ascii="HG丸ｺﾞｼｯｸM-PRO" w:eastAsia="HG丸ｺﾞｼｯｸM-PRO" w:hAnsi="HG丸ｺﾞｼｯｸM-PRO" w:hint="eastAsia"/>
                <w:color w:val="000000" w:themeColor="text1"/>
                <w:szCs w:val="21"/>
              </w:rPr>
              <w:t>製品合否判定基準</w:t>
            </w:r>
          </w:p>
          <w:p w:rsidR="00BB79AC" w:rsidRPr="009256A4" w:rsidRDefault="00BB79AC" w:rsidP="006203EC">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④ </w:t>
            </w:r>
            <w:r w:rsidR="00644F03" w:rsidRPr="009256A4">
              <w:rPr>
                <w:rFonts w:ascii="HG丸ｺﾞｼｯｸM-PRO" w:eastAsia="HG丸ｺﾞｼｯｸM-PRO" w:hAnsi="HG丸ｺﾞｼｯｸM-PRO" w:hint="eastAsia"/>
                <w:color w:val="000000" w:themeColor="text1"/>
                <w:szCs w:val="21"/>
              </w:rPr>
              <w:t>決めたとおりの工程を実行した製品が</w:t>
            </w:r>
            <w:r w:rsidRPr="009256A4">
              <w:rPr>
                <w:rFonts w:ascii="HG丸ｺﾞｼｯｸM-PRO" w:eastAsia="HG丸ｺﾞｼｯｸM-PRO" w:hAnsi="HG丸ｺﾞｼｯｸM-PRO" w:hint="eastAsia"/>
                <w:color w:val="000000" w:themeColor="text1"/>
                <w:szCs w:val="21"/>
              </w:rPr>
              <w:t>、品質や要求事項を満たしているかを確認するために必要な記録を残す。</w:t>
            </w:r>
          </w:p>
          <w:p w:rsidR="00BB79AC" w:rsidRPr="009256A4" w:rsidRDefault="00BB79AC" w:rsidP="006203EC">
            <w:pPr>
              <w:spacing w:line="300" w:lineRule="auto"/>
              <w:ind w:leftChars="150" w:left="315"/>
              <w:rPr>
                <w:rFonts w:ascii="HG丸ｺﾞｼｯｸM-PRO" w:eastAsia="HG丸ｺﾞｼｯｸM-PRO" w:hAnsi="HG丸ｺﾞｼｯｸM-PRO"/>
                <w:color w:val="000000" w:themeColor="text1"/>
                <w:szCs w:val="21"/>
              </w:rPr>
            </w:pPr>
          </w:p>
          <w:p w:rsidR="00BB79AC" w:rsidRPr="009256A4" w:rsidRDefault="00BB79AC" w:rsidP="006203EC">
            <w:pPr>
              <w:spacing w:line="300" w:lineRule="auto"/>
              <w:ind w:left="525" w:hangingChars="250" w:hanging="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（４）（３）①～④をもとに</w:t>
            </w:r>
            <w:r w:rsidRPr="00C63FED">
              <w:rPr>
                <w:rFonts w:ascii="HG丸ｺﾞｼｯｸM-PRO" w:eastAsia="HG丸ｺﾞｼｯｸM-PRO" w:hAnsi="HG丸ｺﾞｼｯｸM-PRO" w:hint="eastAsia"/>
                <w:color w:val="000000" w:themeColor="text1"/>
                <w:szCs w:val="21"/>
                <w:bdr w:val="single" w:sz="4" w:space="0" w:color="auto"/>
              </w:rPr>
              <w:t>仕様書、工程表、指図書及び製品標準書</w:t>
            </w:r>
            <w:r w:rsidRPr="009256A4">
              <w:rPr>
                <w:rFonts w:ascii="HG丸ｺﾞｼｯｸM-PRO" w:eastAsia="HG丸ｺﾞｼｯｸM-PRO" w:hAnsi="HG丸ｺﾞｼｯｸM-PRO" w:hint="eastAsia"/>
                <w:color w:val="000000" w:themeColor="text1"/>
                <w:szCs w:val="21"/>
              </w:rPr>
              <w:t>を作成する。</w:t>
            </w:r>
          </w:p>
          <w:p w:rsidR="00BB79AC" w:rsidRPr="009256A4" w:rsidRDefault="00BB79AC" w:rsidP="006203EC">
            <w:pPr>
              <w:spacing w:line="300" w:lineRule="auto"/>
              <w:ind w:leftChars="150" w:left="315"/>
              <w:rPr>
                <w:rFonts w:ascii="HG丸ｺﾞｼｯｸM-PRO" w:eastAsia="HG丸ｺﾞｼｯｸM-PRO" w:hAnsi="HG丸ｺﾞｼｯｸM-PRO"/>
                <w:color w:val="000000" w:themeColor="text1"/>
                <w:szCs w:val="21"/>
              </w:rPr>
            </w:pPr>
          </w:p>
          <w:p w:rsidR="00BB79AC" w:rsidRPr="009256A4" w:rsidRDefault="00BB79AC" w:rsidP="006203EC">
            <w:pPr>
              <w:spacing w:line="300" w:lineRule="auto"/>
              <w:ind w:left="525" w:hangingChars="250" w:hanging="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（５）当社は、</w:t>
            </w:r>
            <w:r w:rsidRPr="009256A4">
              <w:rPr>
                <w:rFonts w:ascii="HG丸ｺﾞｼｯｸM-PRO" w:eastAsia="HG丸ｺﾞｼｯｸM-PRO" w:hAnsi="HG丸ｺﾞｼｯｸM-PRO" w:hint="eastAsia"/>
                <w:color w:val="000000" w:themeColor="text1"/>
                <w:szCs w:val="21"/>
                <w:bdr w:val="single" w:sz="4" w:space="0" w:color="auto"/>
              </w:rPr>
              <w:t>製品実現に係る全ての工程において</w:t>
            </w:r>
            <w:r w:rsidRPr="009256A4">
              <w:rPr>
                <w:rFonts w:ascii="HG丸ｺﾞｼｯｸM-PRO" w:eastAsia="HG丸ｺﾞｼｯｸM-PRO" w:hAnsi="HG丸ｺﾞｼｯｸM-PRO" w:hint="eastAsia"/>
                <w:color w:val="000000" w:themeColor="text1"/>
                <w:szCs w:val="21"/>
              </w:rPr>
              <w:t>、ISO14971を参考として、「</w:t>
            </w:r>
            <w:r w:rsidRPr="009256A4">
              <w:rPr>
                <w:rFonts w:ascii="HG丸ｺﾞｼｯｸM-PRO" w:eastAsia="HG丸ｺﾞｼｯｸM-PRO" w:hAnsi="HG丸ｺﾞｼｯｸM-PRO" w:hint="eastAsia"/>
                <w:b/>
                <w:color w:val="000000" w:themeColor="text1"/>
                <w:szCs w:val="21"/>
              </w:rPr>
              <w:t>リスクマネジメント記録（製品実現-0</w:t>
            </w:r>
            <w:r w:rsidR="00CE7062" w:rsidRPr="009256A4">
              <w:rPr>
                <w:rFonts w:ascii="HG丸ｺﾞｼｯｸM-PRO" w:eastAsia="HG丸ｺﾞｼｯｸM-PRO" w:hAnsi="HG丸ｺﾞｼｯｸM-PRO" w:hint="eastAsia"/>
                <w:b/>
                <w:color w:val="000000" w:themeColor="text1"/>
                <w:szCs w:val="21"/>
              </w:rPr>
              <w:t>１</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」を用いてリスクマネジメントを行うとともに、その結果を記録し、保管する。</w:t>
            </w:r>
          </w:p>
          <w:p w:rsidR="00BB79AC" w:rsidRPr="009256A4" w:rsidRDefault="00BB79AC" w:rsidP="006203EC">
            <w:pPr>
              <w:spacing w:line="300" w:lineRule="auto"/>
              <w:rPr>
                <w:rFonts w:ascii="HG丸ｺﾞｼｯｸM-PRO" w:eastAsia="HG丸ｺﾞｼｯｸM-PRO" w:hAnsi="HG丸ｺﾞｼｯｸM-PRO"/>
                <w:color w:val="000000" w:themeColor="text1"/>
                <w:szCs w:val="21"/>
              </w:rPr>
            </w:pPr>
          </w:p>
          <w:p w:rsidR="00BB79AC" w:rsidRPr="009256A4" w:rsidRDefault="00BB79AC" w:rsidP="006203EC">
            <w:pPr>
              <w:spacing w:line="300" w:lineRule="auto"/>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「リスクマネジメント記録（製品実現</w:t>
            </w:r>
            <w:r w:rsidR="00CE7062" w:rsidRPr="009256A4">
              <w:rPr>
                <w:rFonts w:ascii="HG丸ｺﾞｼｯｸM-PRO" w:eastAsia="HG丸ｺﾞｼｯｸM-PRO" w:hAnsi="HG丸ｺﾞｼｯｸM-PRO" w:hint="eastAsia"/>
                <w:b/>
                <w:color w:val="000000" w:themeColor="text1"/>
                <w:szCs w:val="21"/>
              </w:rPr>
              <w:t>-0１</w:t>
            </w:r>
            <w:r w:rsidRPr="009256A4">
              <w:rPr>
                <w:rFonts w:ascii="HG丸ｺﾞｼｯｸM-PRO" w:eastAsia="HG丸ｺﾞｼｯｸM-PRO" w:hAnsi="HG丸ｺﾞｼｯｸM-PRO" w:hint="eastAsia"/>
                <w:b/>
                <w:color w:val="000000" w:themeColor="text1"/>
                <w:szCs w:val="21"/>
              </w:rPr>
              <w:t>）」</w:t>
            </w:r>
          </w:p>
          <w:p w:rsidR="00BB79AC" w:rsidRPr="009256A4" w:rsidRDefault="00BB79AC" w:rsidP="006203EC">
            <w:pPr>
              <w:spacing w:line="300" w:lineRule="auto"/>
              <w:rPr>
                <w:rFonts w:ascii="HG丸ｺﾞｼｯｸM-PRO" w:eastAsia="HG丸ｺﾞｼｯｸM-PRO" w:hAnsi="HG丸ｺﾞｼｯｸM-PRO"/>
                <w:b/>
                <w:color w:val="000000" w:themeColor="text1"/>
                <w:szCs w:val="21"/>
              </w:rPr>
            </w:pPr>
          </w:p>
          <w:p w:rsidR="00BB79AC" w:rsidRPr="009256A4" w:rsidRDefault="00BB79AC" w:rsidP="006203EC">
            <w:pPr>
              <w:spacing w:line="300" w:lineRule="auto"/>
              <w:rPr>
                <w:rFonts w:ascii="HG丸ｺﾞｼｯｸM-PRO" w:eastAsia="HG丸ｺﾞｼｯｸM-PRO" w:hAnsi="HG丸ｺﾞｼｯｸM-PRO"/>
                <w:color w:val="000000" w:themeColor="text1"/>
                <w:szCs w:val="21"/>
              </w:rPr>
            </w:pPr>
          </w:p>
          <w:p w:rsidR="00BB79AC" w:rsidRPr="009256A4" w:rsidRDefault="00BB79AC" w:rsidP="009A5174">
            <w:pPr>
              <w:autoSpaceDE w:val="0"/>
              <w:autoSpaceDN w:val="0"/>
              <w:adjustRightInd w:val="0"/>
              <w:ind w:leftChars="100" w:left="545" w:hangingChars="186" w:hanging="335"/>
              <w:jc w:val="left"/>
              <w:rPr>
                <w:rFonts w:ascii="HG丸ｺﾞｼｯｸM-PRO" w:eastAsia="HG丸ｺﾞｼｯｸM-PRO" w:hAnsi="HG丸ｺﾞｼｯｸM-PRO"/>
                <w:color w:val="000000" w:themeColor="text1"/>
                <w:sz w:val="18"/>
              </w:rPr>
            </w:pPr>
          </w:p>
        </w:tc>
        <w:tc>
          <w:tcPr>
            <w:tcW w:w="2126" w:type="dxa"/>
          </w:tcPr>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7.1</w:t>
            </w: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15789E" w:rsidRPr="009256A4" w:rsidRDefault="0015789E"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15789E">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C63FED">
            <w:pPr>
              <w:spacing w:line="300" w:lineRule="auto"/>
              <w:ind w:firstLineChars="50" w:firstLine="90"/>
              <w:rPr>
                <w:rFonts w:ascii="HG丸ｺﾞｼｯｸM-PRO" w:eastAsia="HG丸ｺﾞｼｯｸM-PRO" w:hAnsi="HG丸ｺﾞｼｯｸM-PRO"/>
                <w:color w:val="000000" w:themeColor="text1"/>
                <w:sz w:val="18"/>
                <w:szCs w:val="18"/>
                <w:u w:val="single"/>
              </w:rPr>
            </w:pPr>
          </w:p>
          <w:p w:rsidR="00216EF5" w:rsidRPr="00C63FED" w:rsidRDefault="00784088" w:rsidP="00C63FED">
            <w:pPr>
              <w:spacing w:line="220" w:lineRule="exact"/>
              <w:ind w:left="180" w:hangingChars="100" w:hanging="18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color w:val="000000" w:themeColor="text1"/>
                <w:sz w:val="18"/>
                <w:szCs w:val="18"/>
              </w:rPr>
              <w:t>(4)</w:t>
            </w:r>
            <w:r>
              <w:rPr>
                <w:rFonts w:ascii="HG丸ｺﾞｼｯｸM-PRO" w:eastAsia="HG丸ｺﾞｼｯｸM-PRO" w:hAnsi="HG丸ｺﾞｼｯｸM-PRO" w:hint="eastAsia"/>
                <w:color w:val="000000" w:themeColor="text1"/>
                <w:sz w:val="18"/>
                <w:szCs w:val="18"/>
              </w:rPr>
              <w:t>QMS省令第26条第4項が述べる「製品実現計画を実行するに当たって適した形式」の一例</w:t>
            </w:r>
          </w:p>
          <w:p w:rsidR="00BB79AC" w:rsidRPr="00352B72" w:rsidRDefault="00E35798" w:rsidP="00352B72">
            <w:pPr>
              <w:spacing w:line="220" w:lineRule="exact"/>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(5</w:t>
            </w:r>
            <w:r w:rsidR="00BB79AC" w:rsidRPr="00352B72">
              <w:rPr>
                <w:rFonts w:ascii="HG丸ｺﾞｼｯｸM-PRO" w:eastAsia="HG丸ｺﾞｼｯｸM-PRO" w:hAnsi="HG丸ｺﾞｼｯｸM-PRO" w:hint="eastAsia"/>
                <w:color w:val="000000" w:themeColor="text1"/>
                <w:sz w:val="18"/>
                <w:szCs w:val="18"/>
              </w:rPr>
              <w:t>)</w:t>
            </w:r>
          </w:p>
          <w:p w:rsidR="00644F03" w:rsidRPr="009256A4" w:rsidRDefault="00644F03" w:rsidP="00E35798">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・「製品実現に係るすべての工程において」とは、「製品実現に係る各工程すべてを見渡したうえで、そのうちリスクマネジメントの対象とすべきもの及びその結果を適用すべきものについて」ということ</w:t>
            </w:r>
          </w:p>
          <w:p w:rsidR="00BB79AC" w:rsidRPr="009256A4" w:rsidRDefault="00E35798" w:rsidP="00E35798">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・GVP</w:t>
            </w:r>
            <w:r w:rsidR="00644F03" w:rsidRPr="009256A4">
              <w:rPr>
                <w:rFonts w:ascii="HG丸ｺﾞｼｯｸM-PRO" w:eastAsia="HG丸ｺﾞｼｯｸM-PRO" w:hAnsi="HG丸ｺﾞｼｯｸM-PRO" w:hint="eastAsia"/>
                <w:color w:val="000000" w:themeColor="text1"/>
                <w:sz w:val="18"/>
                <w:szCs w:val="18"/>
              </w:rPr>
              <w:t>に基づく業務で得られた情報も</w:t>
            </w:r>
            <w:r w:rsidR="00352B72">
              <w:rPr>
                <w:rFonts w:ascii="HG丸ｺﾞｼｯｸM-PRO" w:eastAsia="HG丸ｺﾞｼｯｸM-PRO" w:hAnsi="HG丸ｺﾞｼｯｸM-PRO" w:hint="eastAsia"/>
                <w:color w:val="000000" w:themeColor="text1"/>
                <w:sz w:val="18"/>
                <w:szCs w:val="18"/>
              </w:rPr>
              <w:t>リスクマネジメントに反映させ</w:t>
            </w:r>
            <w:r w:rsidR="008334BC">
              <w:rPr>
                <w:rFonts w:ascii="HG丸ｺﾞｼｯｸM-PRO" w:eastAsia="HG丸ｺﾞｼｯｸM-PRO" w:hAnsi="HG丸ｺﾞｼｯｸM-PRO" w:hint="eastAsia"/>
                <w:color w:val="000000" w:themeColor="text1"/>
                <w:sz w:val="18"/>
                <w:szCs w:val="18"/>
              </w:rPr>
              <w:t>ること</w:t>
            </w:r>
            <w:r w:rsidR="00352B72">
              <w:rPr>
                <w:rFonts w:ascii="HG丸ｺﾞｼｯｸM-PRO" w:eastAsia="HG丸ｺﾞｼｯｸM-PRO" w:hAnsi="HG丸ｺﾞｼｯｸM-PRO" w:hint="eastAsia"/>
                <w:color w:val="000000" w:themeColor="text1"/>
                <w:sz w:val="18"/>
                <w:szCs w:val="18"/>
              </w:rPr>
              <w:t>。</w:t>
            </w:r>
          </w:p>
          <w:p w:rsidR="00352B72" w:rsidRDefault="00E35798" w:rsidP="00E35798">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・リスクマネジメント</w:t>
            </w:r>
          </w:p>
          <w:p w:rsidR="00BB79AC" w:rsidRPr="009256A4" w:rsidRDefault="00E35798" w:rsidP="00352B72">
            <w:pPr>
              <w:spacing w:line="220" w:lineRule="exact"/>
              <w:ind w:leftChars="100" w:left="21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について</w:t>
            </w:r>
            <w:r w:rsidR="00644F03" w:rsidRPr="009256A4">
              <w:rPr>
                <w:rFonts w:ascii="HG丸ｺﾞｼｯｸM-PRO" w:eastAsia="HG丸ｺﾞｼｯｸM-PRO" w:hAnsi="HG丸ｺﾞｼｯｸM-PRO" w:hint="eastAsia"/>
                <w:color w:val="000000" w:themeColor="text1"/>
                <w:sz w:val="18"/>
                <w:szCs w:val="18"/>
              </w:rPr>
              <w:t>は</w:t>
            </w:r>
            <w:r w:rsidR="008334BC">
              <w:rPr>
                <w:rFonts w:ascii="HG丸ｺﾞｼｯｸM-PRO" w:eastAsia="HG丸ｺﾞｼｯｸM-PRO" w:hAnsi="HG丸ｺﾞｼｯｸM-PRO" w:hint="eastAsia"/>
                <w:color w:val="000000" w:themeColor="text1"/>
                <w:sz w:val="18"/>
                <w:szCs w:val="18"/>
              </w:rPr>
              <w:t>、こちらも参照</w:t>
            </w:r>
            <w:r w:rsidRPr="009256A4">
              <w:rPr>
                <w:rFonts w:ascii="HG丸ｺﾞｼｯｸM-PRO" w:eastAsia="HG丸ｺﾞｼｯｸM-PRO" w:hAnsi="HG丸ｺﾞｼｯｸM-PRO" w:hint="eastAsia"/>
                <w:color w:val="000000" w:themeColor="text1"/>
                <w:sz w:val="18"/>
                <w:szCs w:val="18"/>
              </w:rPr>
              <w:t>：</w:t>
            </w:r>
          </w:p>
          <w:p w:rsidR="00644F03" w:rsidRPr="009256A4" w:rsidRDefault="00644F03" w:rsidP="00E35798">
            <w:pPr>
              <w:spacing w:line="220" w:lineRule="exact"/>
              <w:ind w:leftChars="100" w:left="21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大阪府ホームページ</w:t>
            </w:r>
          </w:p>
          <w:p w:rsidR="00E35798" w:rsidRPr="009256A4" w:rsidRDefault="009E1592" w:rsidP="00E35798">
            <w:pPr>
              <w:spacing w:line="220" w:lineRule="exact"/>
              <w:ind w:leftChars="100" w:left="210"/>
              <w:rPr>
                <w:rFonts w:ascii="HG丸ｺﾞｼｯｸM-PRO" w:eastAsia="HG丸ｺﾞｼｯｸM-PRO" w:hAnsi="HG丸ｺﾞｼｯｸM-PRO"/>
                <w:color w:val="000000" w:themeColor="text1"/>
                <w:sz w:val="18"/>
                <w:szCs w:val="18"/>
              </w:rPr>
            </w:pPr>
            <w:hyperlink r:id="rId28" w:history="1">
              <w:r w:rsidR="00644F03" w:rsidRPr="009256A4">
                <w:rPr>
                  <w:rStyle w:val="af1"/>
                  <w:rFonts w:ascii="HG丸ｺﾞｼｯｸM-PRO" w:eastAsia="HG丸ｺﾞｼｯｸM-PRO" w:hAnsi="HG丸ｺﾞｼｯｸM-PRO"/>
                  <w:color w:val="000000" w:themeColor="text1"/>
                  <w:sz w:val="18"/>
                  <w:szCs w:val="18"/>
                </w:rPr>
                <w:t>http://www.pref.osaka.lg.jp/yakumu/kiki_taisaku/kiki_kijyun.html</w:t>
              </w:r>
            </w:hyperlink>
          </w:p>
          <w:p w:rsidR="00BB79AC" w:rsidRPr="009256A4" w:rsidRDefault="00644F03" w:rsidP="008334BC">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（ただしこのページ</w:t>
            </w:r>
            <w:r w:rsidR="00352B72">
              <w:rPr>
                <w:rFonts w:ascii="HG丸ｺﾞｼｯｸM-PRO" w:eastAsia="HG丸ｺﾞｼｯｸM-PRO" w:hAnsi="HG丸ｺﾞｼｯｸM-PRO" w:hint="eastAsia"/>
                <w:color w:val="000000" w:themeColor="text1"/>
                <w:sz w:val="18"/>
                <w:szCs w:val="18"/>
              </w:rPr>
              <w:t>の</w:t>
            </w:r>
            <w:r w:rsidRPr="009256A4">
              <w:rPr>
                <w:rFonts w:ascii="HG丸ｺﾞｼｯｸM-PRO" w:eastAsia="HG丸ｺﾞｼｯｸM-PRO" w:hAnsi="HG丸ｺﾞｼｯｸM-PRO" w:hint="eastAsia"/>
                <w:color w:val="000000" w:themeColor="text1"/>
                <w:sz w:val="18"/>
                <w:szCs w:val="18"/>
              </w:rPr>
              <w:t>資料は、旧QMS</w:t>
            </w:r>
            <w:r w:rsidR="00352B72">
              <w:rPr>
                <w:rFonts w:ascii="HG丸ｺﾞｼｯｸM-PRO" w:eastAsia="HG丸ｺﾞｼｯｸM-PRO" w:hAnsi="HG丸ｺﾞｼｯｸM-PRO" w:hint="eastAsia"/>
                <w:color w:val="000000" w:themeColor="text1"/>
                <w:sz w:val="18"/>
                <w:szCs w:val="18"/>
              </w:rPr>
              <w:t>省令における製造業者の</w:t>
            </w:r>
            <w:r w:rsidRPr="009256A4">
              <w:rPr>
                <w:rFonts w:ascii="HG丸ｺﾞｼｯｸM-PRO" w:eastAsia="HG丸ｺﾞｼｯｸM-PRO" w:hAnsi="HG丸ｺﾞｼｯｸM-PRO" w:hint="eastAsia"/>
                <w:color w:val="000000" w:themeColor="text1"/>
                <w:sz w:val="18"/>
                <w:szCs w:val="18"/>
              </w:rPr>
              <w:t>リスクマネジメントに関するもの。）</w:t>
            </w:r>
          </w:p>
        </w:tc>
      </w:tr>
    </w:tbl>
    <w:p w:rsidR="00E35798" w:rsidRPr="009256A4" w:rsidRDefault="00E35798">
      <w:pPr>
        <w:rPr>
          <w:color w:val="000000" w:themeColor="text1"/>
        </w:rPr>
        <w:sectPr w:rsidR="00E35798" w:rsidRPr="009256A4" w:rsidSect="006E7186">
          <w:headerReference w:type="default" r:id="rId29"/>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E35798" w:rsidRPr="009256A4" w:rsidTr="002E2D06">
        <w:trPr>
          <w:trHeight w:val="2269"/>
        </w:trPr>
        <w:tc>
          <w:tcPr>
            <w:tcW w:w="7088" w:type="dxa"/>
          </w:tcPr>
          <w:p w:rsidR="00E35798" w:rsidRDefault="00E35798" w:rsidP="00C84AC7">
            <w:pPr>
              <w:spacing w:line="288"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７．２　顧客関連プロセス</w:t>
            </w:r>
          </w:p>
          <w:p w:rsidR="00352B72" w:rsidRPr="009256A4" w:rsidRDefault="00352B72" w:rsidP="00C84AC7">
            <w:pPr>
              <w:spacing w:line="288" w:lineRule="auto"/>
              <w:rPr>
                <w:rFonts w:ascii="HG丸ｺﾞｼｯｸM-PRO" w:eastAsia="HG丸ｺﾞｼｯｸM-PRO" w:hAnsi="HG丸ｺﾞｼｯｸM-PRO"/>
                <w:b/>
                <w:color w:val="000000" w:themeColor="text1"/>
                <w:szCs w:val="21"/>
                <w:u w:val="single"/>
              </w:rPr>
            </w:pPr>
          </w:p>
          <w:p w:rsidR="00E35798" w:rsidRPr="009256A4" w:rsidRDefault="00E35798" w:rsidP="00C84AC7">
            <w:pPr>
              <w:spacing w:line="288"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７．２．１　製品要求事項の明確化（QMS省令第27条）</w:t>
            </w:r>
          </w:p>
          <w:p w:rsidR="00E35798" w:rsidRPr="009256A4" w:rsidRDefault="00E35798" w:rsidP="00C84AC7">
            <w:pPr>
              <w:spacing w:line="288"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当社は、</w:t>
            </w:r>
            <w:r w:rsidR="00717B70" w:rsidRPr="009256A4">
              <w:rPr>
                <w:rFonts w:ascii="HG丸ｺﾞｼｯｸM-PRO" w:eastAsia="HG丸ｺﾞｼｯｸM-PRO" w:hAnsi="HG丸ｺﾞｼｯｸM-PRO" w:hint="eastAsia"/>
                <w:color w:val="000000" w:themeColor="text1"/>
                <w:szCs w:val="21"/>
              </w:rPr>
              <w:t>製品に要求される事項として</w:t>
            </w:r>
            <w:r w:rsidRPr="009256A4">
              <w:rPr>
                <w:rFonts w:ascii="HG丸ｺﾞｼｯｸM-PRO" w:eastAsia="HG丸ｺﾞｼｯｸM-PRO" w:hAnsi="HG丸ｺﾞｼｯｸM-PRO" w:hint="eastAsia"/>
                <w:color w:val="000000" w:themeColor="text1"/>
                <w:szCs w:val="21"/>
              </w:rPr>
              <w:t>次の事項を明確にする。</w:t>
            </w: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15789E" w:rsidRPr="009256A4" w:rsidRDefault="00E35798" w:rsidP="00C84AC7">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①顧客が</w:t>
            </w:r>
            <w:r w:rsidR="002757F3" w:rsidRPr="009256A4">
              <w:rPr>
                <w:rFonts w:ascii="HG丸ｺﾞｼｯｸM-PRO" w:eastAsia="HG丸ｺﾞｼｯｸM-PRO" w:hAnsi="HG丸ｺﾞｼｯｸM-PRO" w:hint="eastAsia"/>
                <w:color w:val="000000" w:themeColor="text1"/>
                <w:szCs w:val="21"/>
              </w:rPr>
              <w:t>要求する</w:t>
            </w:r>
            <w:r w:rsidRPr="009256A4">
              <w:rPr>
                <w:rFonts w:ascii="HG丸ｺﾞｼｯｸM-PRO" w:eastAsia="HG丸ｺﾞｼｯｸM-PRO" w:hAnsi="HG丸ｺﾞｼｯｸM-PRO" w:hint="eastAsia"/>
                <w:color w:val="000000" w:themeColor="text1"/>
                <w:szCs w:val="21"/>
              </w:rPr>
              <w:t>事項（引渡し及び引渡し後の活動に関する</w:t>
            </w:r>
          </w:p>
          <w:p w:rsidR="00E35798" w:rsidRPr="009256A4" w:rsidRDefault="00E35798" w:rsidP="00C84AC7">
            <w:pPr>
              <w:spacing w:line="288"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要求事項</w:t>
            </w:r>
            <w:r w:rsidR="0015789E" w:rsidRPr="009256A4">
              <w:rPr>
                <w:rFonts w:ascii="HG丸ｺﾞｼｯｸM-PRO" w:eastAsia="HG丸ｺﾞｼｯｸM-PRO" w:hAnsi="HG丸ｺﾞｼｯｸM-PRO" w:hint="eastAsia"/>
                <w:color w:val="000000" w:themeColor="text1"/>
                <w:szCs w:val="21"/>
              </w:rPr>
              <w:t>を</w:t>
            </w:r>
            <w:r w:rsidRPr="009256A4">
              <w:rPr>
                <w:rFonts w:ascii="HG丸ｺﾞｼｯｸM-PRO" w:eastAsia="HG丸ｺﾞｼｯｸM-PRO" w:hAnsi="HG丸ｺﾞｼｯｸM-PRO" w:hint="eastAsia"/>
                <w:color w:val="000000" w:themeColor="text1"/>
                <w:szCs w:val="21"/>
              </w:rPr>
              <w:t>含む）</w:t>
            </w:r>
          </w:p>
          <w:p w:rsidR="0015789E" w:rsidRPr="009256A4" w:rsidRDefault="00E35798" w:rsidP="00C84AC7">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②顧客は明示していないが、その使い方などから考えられる</w:t>
            </w:r>
          </w:p>
          <w:p w:rsidR="00E35798" w:rsidRPr="009256A4" w:rsidRDefault="00E35798" w:rsidP="00C84AC7">
            <w:pPr>
              <w:spacing w:line="288"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必要な事項</w:t>
            </w: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E35798" w:rsidRPr="009256A4" w:rsidRDefault="00114DB5" w:rsidP="00C84AC7">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③製品に係る</w:t>
            </w:r>
            <w:r w:rsidR="00E35798" w:rsidRPr="009256A4">
              <w:rPr>
                <w:rFonts w:ascii="HG丸ｺﾞｼｯｸM-PRO" w:eastAsia="HG丸ｺﾞｼｯｸM-PRO" w:hAnsi="HG丸ｺﾞｼｯｸM-PRO" w:hint="eastAsia"/>
                <w:color w:val="000000" w:themeColor="text1"/>
                <w:szCs w:val="21"/>
              </w:rPr>
              <w:t>法令や規制要求事項</w:t>
            </w: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E35798" w:rsidRPr="009256A4" w:rsidRDefault="002757F3" w:rsidP="00C84AC7">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④当社が必要と判断する</w:t>
            </w:r>
            <w:r w:rsidR="00E35798" w:rsidRPr="009256A4">
              <w:rPr>
                <w:rFonts w:ascii="HG丸ｺﾞｼｯｸM-PRO" w:eastAsia="HG丸ｺﾞｼｯｸM-PRO" w:hAnsi="HG丸ｺﾞｼｯｸM-PRO" w:hint="eastAsia"/>
                <w:color w:val="000000" w:themeColor="text1"/>
                <w:szCs w:val="21"/>
              </w:rPr>
              <w:t>事項</w:t>
            </w:r>
          </w:p>
          <w:p w:rsidR="00E35798" w:rsidRPr="009256A4" w:rsidRDefault="00E35798" w:rsidP="00C84AC7">
            <w:pPr>
              <w:pStyle w:val="af4"/>
              <w:spacing w:line="288" w:lineRule="auto"/>
              <w:ind w:leftChars="0" w:left="781"/>
              <w:rPr>
                <w:rFonts w:ascii="HG丸ｺﾞｼｯｸM-PRO" w:eastAsia="HG丸ｺﾞｼｯｸM-PRO" w:hAnsi="HG丸ｺﾞｼｯｸM-PRO"/>
                <w:color w:val="000000" w:themeColor="text1"/>
                <w:szCs w:val="21"/>
              </w:rPr>
            </w:pPr>
          </w:p>
          <w:p w:rsidR="00610E5A" w:rsidRDefault="00610E5A" w:rsidP="00C84AC7">
            <w:pPr>
              <w:spacing w:line="288" w:lineRule="auto"/>
              <w:rPr>
                <w:rFonts w:ascii="HG丸ｺﾞｼｯｸM-PRO" w:eastAsia="HG丸ｺﾞｼｯｸM-PRO" w:hAnsi="HG丸ｺﾞｼｯｸM-PRO"/>
                <w:b/>
                <w:color w:val="000000" w:themeColor="text1"/>
                <w:szCs w:val="21"/>
                <w:u w:val="single"/>
              </w:rPr>
            </w:pPr>
          </w:p>
          <w:p w:rsidR="00E35798" w:rsidRPr="009256A4" w:rsidRDefault="002757F3" w:rsidP="00C84AC7">
            <w:pPr>
              <w:spacing w:line="288"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７．２．２　製品要求事項の照査</w:t>
            </w:r>
            <w:r w:rsidR="00E35798" w:rsidRPr="009256A4">
              <w:rPr>
                <w:rFonts w:ascii="HG丸ｺﾞｼｯｸM-PRO" w:eastAsia="HG丸ｺﾞｼｯｸM-PRO" w:hAnsi="HG丸ｺﾞｼｯｸM-PRO" w:hint="eastAsia"/>
                <w:b/>
                <w:color w:val="000000" w:themeColor="text1"/>
                <w:szCs w:val="21"/>
                <w:u w:val="single"/>
              </w:rPr>
              <w:t>（QMS省令第28条）</w:t>
            </w:r>
          </w:p>
          <w:p w:rsidR="00E35798" w:rsidRPr="009256A4" w:rsidRDefault="00E35798" w:rsidP="00C84AC7">
            <w:pPr>
              <w:spacing w:line="288"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（１）当社は、</w:t>
            </w:r>
            <w:r w:rsidR="002757F3" w:rsidRPr="009256A4">
              <w:rPr>
                <w:rFonts w:ascii="HG丸ｺﾞｼｯｸM-PRO" w:eastAsia="HG丸ｺﾞｼｯｸM-PRO" w:hAnsi="HG丸ｺﾞｼｯｸM-PRO" w:cs="ＭＳゴシック" w:hint="eastAsia"/>
                <w:color w:val="000000" w:themeColor="text1"/>
                <w:kern w:val="0"/>
                <w:szCs w:val="21"/>
              </w:rPr>
              <w:t>製品に要求される事項が自社で対応可能なものであるかを確認する</w:t>
            </w:r>
            <w:r w:rsidR="00114DB5" w:rsidRPr="009256A4">
              <w:rPr>
                <w:rFonts w:ascii="HG丸ｺﾞｼｯｸM-PRO" w:eastAsia="HG丸ｺﾞｼｯｸM-PRO" w:hAnsi="HG丸ｺﾞｼｯｸM-PRO" w:cs="ＭＳゴシック" w:hint="eastAsia"/>
                <w:color w:val="000000" w:themeColor="text1"/>
                <w:kern w:val="0"/>
                <w:szCs w:val="21"/>
              </w:rPr>
              <w:t>。</w:t>
            </w:r>
          </w:p>
          <w:p w:rsidR="00E35798" w:rsidRPr="009256A4" w:rsidRDefault="00E35798" w:rsidP="00C84AC7">
            <w:pPr>
              <w:spacing w:line="288"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この照査においては次の項目を確認する。</w:t>
            </w:r>
          </w:p>
          <w:p w:rsidR="00E35798" w:rsidRPr="009256A4" w:rsidRDefault="00E35798" w:rsidP="00C84AC7">
            <w:pPr>
              <w:spacing w:line="288"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①製品の要求事項が定められ、文書化されている。</w:t>
            </w:r>
          </w:p>
          <w:p w:rsidR="00E35798" w:rsidRPr="009256A4" w:rsidRDefault="00E35798" w:rsidP="00C84AC7">
            <w:pPr>
              <w:spacing w:line="288"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w:t>
            </w:r>
            <w:r w:rsidR="00114DB5" w:rsidRPr="009256A4">
              <w:rPr>
                <w:rFonts w:ascii="HG丸ｺﾞｼｯｸM-PRO" w:eastAsia="HG丸ｺﾞｼｯｸM-PRO" w:hAnsi="HG丸ｺﾞｼｯｸM-PRO" w:hint="eastAsia"/>
                <w:color w:val="000000" w:themeColor="text1"/>
                <w:szCs w:val="21"/>
              </w:rPr>
              <w:t>以前の製品要求事項</w:t>
            </w:r>
            <w:r w:rsidRPr="009256A4">
              <w:rPr>
                <w:rFonts w:ascii="HG丸ｺﾞｼｯｸM-PRO" w:eastAsia="HG丸ｺﾞｼｯｸM-PRO" w:hAnsi="HG丸ｺﾞｼｯｸM-PRO" w:hint="eastAsia"/>
                <w:color w:val="000000" w:themeColor="text1"/>
                <w:szCs w:val="21"/>
              </w:rPr>
              <w:t>から変更</w:t>
            </w:r>
            <w:r w:rsidR="00114DB5" w:rsidRPr="009256A4">
              <w:rPr>
                <w:rFonts w:ascii="HG丸ｺﾞｼｯｸM-PRO" w:eastAsia="HG丸ｺﾞｼｯｸM-PRO" w:hAnsi="HG丸ｺﾞｼｯｸM-PRO" w:hint="eastAsia"/>
                <w:color w:val="000000" w:themeColor="text1"/>
                <w:szCs w:val="21"/>
              </w:rPr>
              <w:t>がある</w:t>
            </w:r>
            <w:r w:rsidRPr="009256A4">
              <w:rPr>
                <w:rFonts w:ascii="HG丸ｺﾞｼｯｸM-PRO" w:eastAsia="HG丸ｺﾞｼｯｸM-PRO" w:hAnsi="HG丸ｺﾞｼｯｸM-PRO" w:hint="eastAsia"/>
                <w:color w:val="000000" w:themeColor="text1"/>
                <w:szCs w:val="21"/>
              </w:rPr>
              <w:t>場合</w:t>
            </w:r>
            <w:r w:rsidR="00114DB5" w:rsidRPr="009256A4">
              <w:rPr>
                <w:rFonts w:ascii="HG丸ｺﾞｼｯｸM-PRO" w:eastAsia="HG丸ｺﾞｼｯｸM-PRO" w:hAnsi="HG丸ｺﾞｼｯｸM-PRO" w:hint="eastAsia"/>
                <w:color w:val="000000" w:themeColor="text1"/>
                <w:szCs w:val="21"/>
              </w:rPr>
              <w:t>には、変更内容についても顧客の了解を</w:t>
            </w:r>
            <w:r w:rsidRPr="009256A4">
              <w:rPr>
                <w:rFonts w:ascii="HG丸ｺﾞｼｯｸM-PRO" w:eastAsia="HG丸ｺﾞｼｯｸM-PRO" w:hAnsi="HG丸ｺﾞｼｯｸM-PRO" w:hint="eastAsia"/>
                <w:color w:val="000000" w:themeColor="text1"/>
                <w:szCs w:val="21"/>
              </w:rPr>
              <w:t>得られていること。</w:t>
            </w:r>
          </w:p>
          <w:p w:rsidR="00E35798" w:rsidRPr="009256A4" w:rsidRDefault="00E35798" w:rsidP="00C84AC7">
            <w:pPr>
              <w:spacing w:line="288"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③各施設が、定められた要求事項等に適合する能力を有すること。</w:t>
            </w:r>
          </w:p>
          <w:p w:rsidR="00E35798" w:rsidRPr="009256A4" w:rsidRDefault="00E35798" w:rsidP="00C84AC7">
            <w:pPr>
              <w:spacing w:line="288" w:lineRule="auto"/>
              <w:ind w:leftChars="100" w:left="210"/>
              <w:rPr>
                <w:rFonts w:ascii="HG丸ｺﾞｼｯｸM-PRO" w:eastAsia="HG丸ｺﾞｼｯｸM-PRO" w:hAnsi="HG丸ｺﾞｼｯｸM-PRO"/>
                <w:color w:val="000000" w:themeColor="text1"/>
                <w:szCs w:val="21"/>
              </w:rPr>
            </w:pPr>
          </w:p>
          <w:p w:rsidR="002757F3" w:rsidRPr="009256A4" w:rsidRDefault="00E6170D" w:rsidP="00C84AC7">
            <w:pPr>
              <w:spacing w:line="288"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（２）当社は、製品要求事項の確認</w:t>
            </w:r>
            <w:r w:rsidR="00E35798" w:rsidRPr="009256A4">
              <w:rPr>
                <w:rFonts w:ascii="HG丸ｺﾞｼｯｸM-PRO" w:eastAsia="HG丸ｺﾞｼｯｸM-PRO" w:hAnsi="HG丸ｺﾞｼｯｸM-PRO" w:hint="eastAsia"/>
                <w:color w:val="000000" w:themeColor="text1"/>
                <w:szCs w:val="21"/>
              </w:rPr>
              <w:t>を行った場合には結果を記録し、保管する。</w:t>
            </w:r>
          </w:p>
          <w:p w:rsidR="00E35798" w:rsidRPr="009256A4" w:rsidRDefault="00E6170D" w:rsidP="00C84AC7">
            <w:pPr>
              <w:spacing w:line="288"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また、確認</w:t>
            </w:r>
            <w:r w:rsidR="00E35798" w:rsidRPr="009256A4">
              <w:rPr>
                <w:rFonts w:ascii="HG丸ｺﾞｼｯｸM-PRO" w:eastAsia="HG丸ｺﾞｼｯｸM-PRO" w:hAnsi="HG丸ｺﾞｼｯｸM-PRO" w:hint="eastAsia"/>
                <w:color w:val="000000" w:themeColor="text1"/>
                <w:szCs w:val="21"/>
              </w:rPr>
              <w:t>の結果講じられた</w:t>
            </w:r>
            <w:r w:rsidR="0075296C">
              <w:rPr>
                <w:rFonts w:ascii="HG丸ｺﾞｼｯｸM-PRO" w:eastAsia="HG丸ｺﾞｼｯｸM-PRO" w:hAnsi="HG丸ｺﾞｼｯｸM-PRO" w:hint="eastAsia"/>
                <w:color w:val="000000" w:themeColor="text1"/>
                <w:szCs w:val="21"/>
              </w:rPr>
              <w:t>措置</w:t>
            </w:r>
            <w:r w:rsidR="00E35798" w:rsidRPr="009256A4">
              <w:rPr>
                <w:rFonts w:ascii="HG丸ｺﾞｼｯｸM-PRO" w:eastAsia="HG丸ｺﾞｼｯｸM-PRO" w:hAnsi="HG丸ｺﾞｼｯｸM-PRO" w:hint="eastAsia"/>
                <w:color w:val="000000" w:themeColor="text1"/>
                <w:szCs w:val="21"/>
              </w:rPr>
              <w:t>があれ</w:t>
            </w:r>
            <w:r w:rsidR="00717B70" w:rsidRPr="009256A4">
              <w:rPr>
                <w:rFonts w:ascii="HG丸ｺﾞｼｯｸM-PRO" w:eastAsia="HG丸ｺﾞｼｯｸM-PRO" w:hAnsi="HG丸ｺﾞｼｯｸM-PRO" w:hint="eastAsia"/>
                <w:color w:val="000000" w:themeColor="text1"/>
                <w:szCs w:val="21"/>
              </w:rPr>
              <w:t>ばその内容を記録し、</w:t>
            </w:r>
            <w:r w:rsidR="00E35798" w:rsidRPr="009256A4">
              <w:rPr>
                <w:rFonts w:ascii="HG丸ｺﾞｼｯｸM-PRO" w:eastAsia="HG丸ｺﾞｼｯｸM-PRO" w:hAnsi="HG丸ｺﾞｼｯｸM-PRO" w:hint="eastAsia"/>
                <w:color w:val="000000" w:themeColor="text1"/>
                <w:szCs w:val="21"/>
              </w:rPr>
              <w:t>保管する。</w:t>
            </w:r>
          </w:p>
          <w:p w:rsidR="00E35798" w:rsidRPr="009256A4" w:rsidRDefault="00E35798" w:rsidP="00C84AC7">
            <w:pPr>
              <w:spacing w:line="288" w:lineRule="auto"/>
              <w:ind w:leftChars="100" w:left="210"/>
              <w:rPr>
                <w:rFonts w:ascii="HG丸ｺﾞｼｯｸM-PRO" w:eastAsia="HG丸ｺﾞｼｯｸM-PRO" w:hAnsi="HG丸ｺﾞｼｯｸM-PRO"/>
                <w:color w:val="000000" w:themeColor="text1"/>
                <w:szCs w:val="21"/>
              </w:rPr>
            </w:pPr>
          </w:p>
          <w:p w:rsidR="00E35798" w:rsidRPr="009256A4" w:rsidRDefault="00E35798" w:rsidP="00C84AC7">
            <w:pPr>
              <w:spacing w:line="288" w:lineRule="auto"/>
              <w:ind w:left="525" w:hangingChars="250" w:hanging="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（３）当社は、顧客が要求事項を書面で提示しない場合は、その内容をあらかじめ確認する。</w:t>
            </w:r>
          </w:p>
          <w:p w:rsidR="00E35798" w:rsidRPr="009256A4" w:rsidRDefault="00E35798" w:rsidP="00C84AC7">
            <w:pPr>
              <w:spacing w:line="288" w:lineRule="auto"/>
              <w:ind w:leftChars="100" w:left="210"/>
              <w:rPr>
                <w:rFonts w:ascii="HG丸ｺﾞｼｯｸM-PRO" w:eastAsia="HG丸ｺﾞｼｯｸM-PRO" w:hAnsi="HG丸ｺﾞｼｯｸM-PRO"/>
                <w:color w:val="000000" w:themeColor="text1"/>
                <w:szCs w:val="21"/>
              </w:rPr>
            </w:pPr>
          </w:p>
          <w:p w:rsidR="00610E5A" w:rsidRDefault="00610E5A" w:rsidP="00C84AC7">
            <w:pPr>
              <w:spacing w:line="288" w:lineRule="auto"/>
              <w:ind w:left="630" w:hangingChars="300" w:hanging="630"/>
              <w:rPr>
                <w:rFonts w:ascii="HG丸ｺﾞｼｯｸM-PRO" w:eastAsia="HG丸ｺﾞｼｯｸM-PRO" w:hAnsi="HG丸ｺﾞｼｯｸM-PRO"/>
                <w:color w:val="000000" w:themeColor="text1"/>
                <w:szCs w:val="21"/>
              </w:rPr>
            </w:pPr>
          </w:p>
          <w:p w:rsidR="00E35798" w:rsidRPr="009256A4" w:rsidRDefault="00E35798" w:rsidP="00C84AC7">
            <w:pPr>
              <w:spacing w:line="288"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（４）当社は、製品要求事項が変更された場合は、変更前に作成した文書類を改訂する。</w:t>
            </w:r>
          </w:p>
          <w:p w:rsidR="00E35798" w:rsidRPr="009256A4" w:rsidRDefault="00E35798" w:rsidP="00C84AC7">
            <w:pPr>
              <w:spacing w:line="288"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また、その改訂後の製品要求事項については関連部署に伝達し、変更内容を理解させる。</w:t>
            </w:r>
          </w:p>
          <w:p w:rsidR="003714A7" w:rsidRDefault="003714A7" w:rsidP="00C84AC7">
            <w:pPr>
              <w:spacing w:line="288" w:lineRule="auto"/>
              <w:rPr>
                <w:rFonts w:ascii="HG丸ｺﾞｼｯｸM-PRO" w:eastAsia="HG丸ｺﾞｼｯｸM-PRO" w:hAnsi="HG丸ｺﾞｼｯｸM-PRO"/>
                <w:color w:val="000000" w:themeColor="text1"/>
                <w:szCs w:val="21"/>
              </w:rPr>
            </w:pPr>
          </w:p>
          <w:p w:rsidR="006E5F3B" w:rsidRPr="009256A4" w:rsidRDefault="006E5F3B" w:rsidP="00C84AC7">
            <w:pPr>
              <w:spacing w:line="288" w:lineRule="auto"/>
              <w:rPr>
                <w:rFonts w:ascii="HG丸ｺﾞｼｯｸM-PRO" w:eastAsia="HG丸ｺﾞｼｯｸM-PRO" w:hAnsi="HG丸ｺﾞｼｯｸM-PRO"/>
                <w:color w:val="000000" w:themeColor="text1"/>
                <w:szCs w:val="21"/>
              </w:rPr>
            </w:pPr>
          </w:p>
          <w:p w:rsidR="006E5F3B" w:rsidRPr="009256A4" w:rsidRDefault="006E5F3B" w:rsidP="006E5F3B">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t>７．２．３　製品受領者との情報の伝達（QMS省令第29条）</w:t>
            </w:r>
          </w:p>
          <w:p w:rsidR="006E5F3B" w:rsidRPr="009256A4" w:rsidRDefault="006E5F3B" w:rsidP="006E5F3B">
            <w:pPr>
              <w:autoSpaceDE w:val="0"/>
              <w:autoSpaceDN w:val="0"/>
              <w:adjustRightInd w:val="0"/>
              <w:spacing w:line="300" w:lineRule="auto"/>
              <w:rPr>
                <w:rFonts w:ascii="HG丸ｺﾞｼｯｸM-PRO" w:eastAsia="HG丸ｺﾞｼｯｸM-PRO" w:hAnsi="HG丸ｺﾞｼｯｸM-PRO" w:cs="ＭＳゴシック"/>
                <w:color w:val="000000" w:themeColor="text1"/>
                <w:kern w:val="0"/>
                <w:szCs w:val="21"/>
              </w:rPr>
            </w:pPr>
            <w:r w:rsidRPr="009256A4">
              <w:rPr>
                <w:rFonts w:ascii="HG丸ｺﾞｼｯｸM-PRO" w:eastAsia="HG丸ｺﾞｼｯｸM-PRO" w:hAnsi="HG丸ｺﾞｼｯｸM-PRO" w:cs="ＭＳゴシック" w:hint="eastAsia"/>
                <w:color w:val="000000" w:themeColor="text1"/>
                <w:kern w:val="0"/>
                <w:szCs w:val="21"/>
              </w:rPr>
              <w:t>【顧客からの引き合いがあった場合の担当者や連絡先を定め、発注から製造、納期、輸送方法等、それに応じる仕組みを明らかにする</w:t>
            </w:r>
            <w:r w:rsidR="007D4B94">
              <w:rPr>
                <w:rFonts w:ascii="HG丸ｺﾞｼｯｸM-PRO" w:eastAsia="HG丸ｺﾞｼｯｸM-PRO" w:hAnsi="HG丸ｺﾞｼｯｸM-PRO" w:cs="ＭＳゴシック" w:hint="eastAsia"/>
                <w:color w:val="000000" w:themeColor="text1"/>
                <w:kern w:val="0"/>
                <w:szCs w:val="21"/>
              </w:rPr>
              <w:t>。</w:t>
            </w:r>
            <w:r w:rsidRPr="009256A4">
              <w:rPr>
                <w:rFonts w:ascii="HG丸ｺﾞｼｯｸM-PRO" w:eastAsia="HG丸ｺﾞｼｯｸM-PRO" w:hAnsi="HG丸ｺﾞｼｯｸM-PRO" w:cs="ＭＳゴシック" w:hint="eastAsia"/>
                <w:color w:val="000000" w:themeColor="text1"/>
                <w:kern w:val="0"/>
                <w:szCs w:val="21"/>
              </w:rPr>
              <w:t>】</w:t>
            </w:r>
          </w:p>
          <w:p w:rsidR="006E5F3B" w:rsidRPr="009256A4" w:rsidRDefault="006E5F3B" w:rsidP="006E5F3B">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当社は、顧客とのコミュニケーションを図るために、担当窓口や方法を次の①から④のとおり定める。</w:t>
            </w:r>
          </w:p>
          <w:p w:rsidR="006E5F3B" w:rsidRPr="009256A4" w:rsidRDefault="006E5F3B" w:rsidP="006E5F3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①製品情報</w:t>
            </w:r>
          </w:p>
          <w:p w:rsidR="006E5F3B" w:rsidRPr="009256A4" w:rsidRDefault="006E5F3B" w:rsidP="006E5F3B">
            <w:pPr>
              <w:spacing w:line="300" w:lineRule="auto"/>
              <w:ind w:leftChars="100" w:left="210"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担当窓口：営業部　</w:t>
            </w:r>
          </w:p>
          <w:p w:rsidR="006E5F3B" w:rsidRPr="009256A4" w:rsidRDefault="006E5F3B" w:rsidP="006E5F3B">
            <w:pPr>
              <w:spacing w:line="300" w:lineRule="auto"/>
              <w:ind w:leftChars="100" w:left="210" w:firstLineChars="400" w:firstLine="8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方　　法：パンフレットや製品仕様書等を用いる</w:t>
            </w:r>
            <w:r w:rsidR="007D4B94">
              <w:rPr>
                <w:rFonts w:ascii="HG丸ｺﾞｼｯｸM-PRO" w:eastAsia="HG丸ｺﾞｼｯｸM-PRO" w:hAnsi="HG丸ｺﾞｼｯｸM-PRO" w:hint="eastAsia"/>
                <w:color w:val="000000" w:themeColor="text1"/>
                <w:szCs w:val="21"/>
              </w:rPr>
              <w:t>。</w:t>
            </w:r>
          </w:p>
          <w:p w:rsidR="006E5F3B" w:rsidRPr="009256A4" w:rsidRDefault="006E5F3B" w:rsidP="006E5F3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②問合せ、契約又は注文（これらの変更を含む</w:t>
            </w:r>
            <w:r w:rsidR="007D4B9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w:t>
            </w:r>
          </w:p>
          <w:p w:rsidR="006E5F3B" w:rsidRPr="009256A4" w:rsidRDefault="006E5F3B" w:rsidP="006E5F3B">
            <w:pPr>
              <w:spacing w:line="300" w:lineRule="auto"/>
              <w:ind w:leftChars="100" w:left="210"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担当窓口：営業部　</w:t>
            </w:r>
          </w:p>
          <w:p w:rsidR="006E5F3B" w:rsidRPr="009256A4" w:rsidRDefault="006E5F3B" w:rsidP="006E5F3B">
            <w:pPr>
              <w:spacing w:line="300" w:lineRule="auto"/>
              <w:ind w:leftChars="100" w:left="210" w:firstLineChars="400" w:firstLine="8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方　　法：電話、FAX、メールを用いる</w:t>
            </w:r>
            <w:r w:rsidR="007D4B94">
              <w:rPr>
                <w:rFonts w:ascii="HG丸ｺﾞｼｯｸM-PRO" w:eastAsia="HG丸ｺﾞｼｯｸM-PRO" w:hAnsi="HG丸ｺﾞｼｯｸM-PRO" w:hint="eastAsia"/>
                <w:color w:val="000000" w:themeColor="text1"/>
                <w:szCs w:val="21"/>
              </w:rPr>
              <w:t>。</w:t>
            </w:r>
          </w:p>
          <w:p w:rsidR="006E5F3B" w:rsidRPr="009256A4" w:rsidRDefault="006E5F3B" w:rsidP="006E5F3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③苦情を含む顧客からの意見</w:t>
            </w:r>
          </w:p>
          <w:p w:rsidR="006E5F3B" w:rsidRPr="009256A4" w:rsidRDefault="006E5F3B" w:rsidP="006E5F3B">
            <w:pPr>
              <w:spacing w:line="300" w:lineRule="auto"/>
              <w:ind w:leftChars="100" w:left="210"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担当窓口：全部署　</w:t>
            </w:r>
          </w:p>
          <w:p w:rsidR="006E5F3B" w:rsidRPr="009256A4" w:rsidRDefault="006E5F3B" w:rsidP="006E5F3B">
            <w:pPr>
              <w:spacing w:line="300" w:lineRule="auto"/>
              <w:ind w:leftChars="100" w:left="210" w:firstLineChars="400" w:firstLine="8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方　　法：「8.5.1 改善」の規定に従う</w:t>
            </w:r>
            <w:r w:rsidR="007D4B94">
              <w:rPr>
                <w:rFonts w:ascii="HG丸ｺﾞｼｯｸM-PRO" w:eastAsia="HG丸ｺﾞｼｯｸM-PRO" w:hAnsi="HG丸ｺﾞｼｯｸM-PRO" w:hint="eastAsia"/>
                <w:color w:val="000000" w:themeColor="text1"/>
                <w:szCs w:val="21"/>
              </w:rPr>
              <w:t>。</w:t>
            </w:r>
          </w:p>
          <w:p w:rsidR="006E5F3B" w:rsidRPr="009256A4" w:rsidRDefault="006E5F3B" w:rsidP="006E5F3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w:t>
            </w:r>
            <w:r w:rsidRPr="009256A4">
              <w:rPr>
                <w:rFonts w:ascii="HG丸ｺﾞｼｯｸM-PRO" w:eastAsia="HG丸ｺﾞｼｯｸM-PRO" w:hAnsi="HG丸ｺﾞｼｯｸM-PRO" w:hint="eastAsia"/>
                <w:color w:val="000000" w:themeColor="text1"/>
                <w:szCs w:val="21"/>
                <w:bdr w:val="single" w:sz="4" w:space="0" w:color="auto"/>
              </w:rPr>
              <w:t>通知書</w:t>
            </w:r>
          </w:p>
          <w:p w:rsidR="006E5F3B" w:rsidRPr="009256A4" w:rsidRDefault="006E5F3B" w:rsidP="006E5F3B">
            <w:pPr>
              <w:spacing w:line="300" w:lineRule="auto"/>
              <w:ind w:leftChars="300" w:left="1050" w:hangingChars="200" w:hanging="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担当窓口：品質保証部　</w:t>
            </w:r>
          </w:p>
          <w:p w:rsidR="006E5F3B" w:rsidRPr="009256A4" w:rsidRDefault="006E5F3B" w:rsidP="006E5F3B">
            <w:pPr>
              <w:spacing w:line="300" w:lineRule="auto"/>
              <w:ind w:leftChars="500" w:left="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方　　法：添付文書、回収通知、イエローレター、</w:t>
            </w:r>
          </w:p>
          <w:p w:rsidR="006E5F3B" w:rsidRPr="009256A4" w:rsidRDefault="006E5F3B" w:rsidP="006E5F3B">
            <w:pPr>
              <w:spacing w:line="300" w:lineRule="auto"/>
              <w:ind w:leftChars="500" w:left="1050"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ブルーレター等</w:t>
            </w:r>
          </w:p>
          <w:p w:rsidR="006E5F3B" w:rsidRPr="009256A4" w:rsidRDefault="006E5F3B" w:rsidP="006E5F3B">
            <w:pPr>
              <w:spacing w:line="288" w:lineRule="auto"/>
              <w:ind w:leftChars="100" w:left="210"/>
              <w:rPr>
                <w:rFonts w:ascii="HG丸ｺﾞｼｯｸM-PRO" w:eastAsia="HG丸ｺﾞｼｯｸM-PRO" w:hAnsi="HG丸ｺﾞｼｯｸM-PRO"/>
                <w:color w:val="000000" w:themeColor="text1"/>
                <w:szCs w:val="21"/>
              </w:rPr>
            </w:pPr>
          </w:p>
          <w:p w:rsidR="006E5F3B" w:rsidRPr="009256A4" w:rsidRDefault="006E5F3B" w:rsidP="006E5F3B">
            <w:pPr>
              <w:ind w:leftChars="100" w:left="210"/>
              <w:rPr>
                <w:rFonts w:ascii="HG丸ｺﾞｼｯｸM-PRO" w:eastAsia="HG丸ｺﾞｼｯｸM-PRO" w:hAnsi="HG丸ｺﾞｼｯｸM-PRO"/>
                <w:color w:val="000000" w:themeColor="text1"/>
                <w:szCs w:val="21"/>
              </w:rPr>
            </w:pPr>
          </w:p>
          <w:p w:rsidR="00E35798" w:rsidRPr="009256A4" w:rsidRDefault="00E35798" w:rsidP="00313D20">
            <w:pPr>
              <w:spacing w:line="288" w:lineRule="auto"/>
              <w:rPr>
                <w:color w:val="000000" w:themeColor="text1"/>
                <w:szCs w:val="21"/>
              </w:rPr>
            </w:pPr>
          </w:p>
        </w:tc>
        <w:tc>
          <w:tcPr>
            <w:tcW w:w="2126" w:type="dxa"/>
          </w:tcPr>
          <w:p w:rsidR="00E35798" w:rsidRPr="009256A4" w:rsidRDefault="00E35798" w:rsidP="00BD0ECB">
            <w:pPr>
              <w:spacing w:line="220" w:lineRule="exact"/>
              <w:ind w:left="360" w:hangingChars="200" w:hanging="360"/>
              <w:rPr>
                <w:rFonts w:ascii="HG丸ｺﾞｼｯｸM-PRO" w:eastAsia="HG丸ｺﾞｼｯｸM-PRO" w:hAnsi="HG丸ｺﾞｼｯｸM-PRO"/>
                <w:color w:val="000000" w:themeColor="text1"/>
                <w:sz w:val="18"/>
                <w:szCs w:val="18"/>
              </w:rPr>
            </w:pPr>
          </w:p>
          <w:p w:rsidR="00352B72" w:rsidRDefault="00352B72" w:rsidP="00BD0ECB">
            <w:pPr>
              <w:spacing w:line="220" w:lineRule="exact"/>
              <w:rPr>
                <w:rFonts w:ascii="HG丸ｺﾞｼｯｸM-PRO" w:eastAsia="HG丸ｺﾞｼｯｸM-PRO" w:hAnsi="HG丸ｺﾞｼｯｸM-PRO"/>
                <w:color w:val="000000" w:themeColor="text1"/>
                <w:sz w:val="18"/>
                <w:szCs w:val="18"/>
                <w:u w:val="single"/>
              </w:rPr>
            </w:pPr>
          </w:p>
          <w:p w:rsidR="00352B72" w:rsidRDefault="00352B72" w:rsidP="00BD0ECB">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D0ECB">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7.2.1</w:t>
            </w:r>
          </w:p>
          <w:p w:rsidR="00E35798" w:rsidRPr="009256A4" w:rsidRDefault="002757F3" w:rsidP="00BD0ECB">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w:t>
            </w:r>
            <w:r w:rsidR="00E35798" w:rsidRPr="009256A4">
              <w:rPr>
                <w:rFonts w:ascii="HG丸ｺﾞｼｯｸM-PRO" w:eastAsia="HG丸ｺﾞｼｯｸM-PRO" w:hAnsi="HG丸ｺﾞｼｯｸM-PRO" w:hint="eastAsia"/>
                <w:color w:val="000000" w:themeColor="text1"/>
                <w:sz w:val="18"/>
                <w:szCs w:val="18"/>
              </w:rPr>
              <w:t>限定三種は適用除外</w:t>
            </w:r>
          </w:p>
          <w:p w:rsidR="00352B72" w:rsidRDefault="002757F3" w:rsidP="002757F3">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・製品標準書を作成す</w:t>
            </w:r>
          </w:p>
          <w:p w:rsidR="002757F3" w:rsidRPr="009256A4" w:rsidRDefault="002757F3" w:rsidP="00352B72">
            <w:pPr>
              <w:spacing w:line="220" w:lineRule="exact"/>
              <w:ind w:leftChars="100" w:left="21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ることも、この業務の一つと考えられる。</w:t>
            </w:r>
          </w:p>
          <w:p w:rsidR="00784088" w:rsidRDefault="002757F3" w:rsidP="00C63FED">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・設計開発</w:t>
            </w:r>
            <w:r w:rsidR="00784088">
              <w:rPr>
                <w:rFonts w:ascii="HG丸ｺﾞｼｯｸM-PRO" w:eastAsia="HG丸ｺﾞｼｯｸM-PRO" w:hAnsi="HG丸ｺﾞｼｯｸM-PRO" w:hint="eastAsia"/>
                <w:color w:val="000000" w:themeColor="text1"/>
                <w:sz w:val="18"/>
                <w:szCs w:val="18"/>
              </w:rPr>
              <w:t>関係条文</w:t>
            </w:r>
            <w:r w:rsidRPr="009256A4">
              <w:rPr>
                <w:rFonts w:ascii="HG丸ｺﾞｼｯｸM-PRO" w:eastAsia="HG丸ｺﾞｼｯｸM-PRO" w:hAnsi="HG丸ｺﾞｼｯｸM-PRO" w:hint="eastAsia"/>
                <w:color w:val="000000" w:themeColor="text1"/>
                <w:sz w:val="18"/>
                <w:szCs w:val="18"/>
              </w:rPr>
              <w:t>を</w:t>
            </w:r>
          </w:p>
          <w:p w:rsidR="002757F3" w:rsidRPr="009256A4" w:rsidRDefault="002757F3" w:rsidP="00C63FED">
            <w:pPr>
              <w:spacing w:line="220" w:lineRule="exact"/>
              <w:ind w:leftChars="100" w:left="21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除外していなければ、設計開発のインプット及びアウトプットも関連深い</w:t>
            </w:r>
            <w:r w:rsidR="00352B72">
              <w:rPr>
                <w:rFonts w:ascii="HG丸ｺﾞｼｯｸM-PRO" w:eastAsia="HG丸ｺﾞｼｯｸM-PRO" w:hAnsi="HG丸ｺﾞｼｯｸM-PRO" w:hint="eastAsia"/>
                <w:color w:val="000000" w:themeColor="text1"/>
                <w:sz w:val="18"/>
                <w:szCs w:val="18"/>
              </w:rPr>
              <w:t>。</w:t>
            </w:r>
          </w:p>
          <w:p w:rsidR="00216EF5" w:rsidRDefault="00216EF5"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E35798" w:rsidP="00352B72">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①品名、数量、納期、納品場所</w:t>
            </w:r>
            <w:r w:rsidR="00114DB5" w:rsidRPr="00352B72">
              <w:rPr>
                <w:rFonts w:ascii="HG丸ｺﾞｼｯｸM-PRO" w:eastAsia="HG丸ｺﾞｼｯｸM-PRO" w:hAnsi="HG丸ｺﾞｼｯｸM-PRO" w:hint="eastAsia"/>
                <w:color w:val="000000" w:themeColor="text1"/>
                <w:sz w:val="18"/>
                <w:szCs w:val="18"/>
              </w:rPr>
              <w:t>、アフターサー</w:t>
            </w:r>
          </w:p>
          <w:p w:rsidR="00E35798" w:rsidRPr="00352B72" w:rsidRDefault="00114DB5" w:rsidP="00C63FED">
            <w:pPr>
              <w:ind w:leftChars="100" w:left="21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ビス</w:t>
            </w:r>
            <w:r w:rsidR="00E35798" w:rsidRPr="00352B72">
              <w:rPr>
                <w:rFonts w:ascii="HG丸ｺﾞｼｯｸM-PRO" w:eastAsia="HG丸ｺﾞｼｯｸM-PRO" w:hAnsi="HG丸ｺﾞｼｯｸM-PRO" w:hint="eastAsia"/>
                <w:color w:val="000000" w:themeColor="text1"/>
                <w:sz w:val="18"/>
                <w:szCs w:val="18"/>
              </w:rPr>
              <w:t>など</w:t>
            </w:r>
          </w:p>
          <w:p w:rsidR="002757F3" w:rsidRPr="00352B72" w:rsidRDefault="002757F3" w:rsidP="00352B72">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②製品が備えるべき常識的な事項：</w:t>
            </w:r>
          </w:p>
          <w:p w:rsidR="00352B72" w:rsidRDefault="002757F3" w:rsidP="00352B72">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（例）ボールペンは片手</w:t>
            </w:r>
          </w:p>
          <w:p w:rsidR="00352B72" w:rsidRPr="00352B72" w:rsidRDefault="002757F3" w:rsidP="00352B72">
            <w:pPr>
              <w:spacing w:line="276" w:lineRule="auto"/>
              <w:ind w:leftChars="100" w:left="210" w:firstLineChars="100" w:firstLine="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で握</w:t>
            </w:r>
            <w:r w:rsidR="003714A7" w:rsidRPr="00352B72">
              <w:rPr>
                <w:rFonts w:ascii="HG丸ｺﾞｼｯｸM-PRO" w:eastAsia="HG丸ｺﾞｼｯｸM-PRO" w:hAnsi="HG丸ｺﾞｼｯｸM-PRO" w:hint="eastAsia"/>
                <w:color w:val="000000" w:themeColor="text1"/>
                <w:sz w:val="18"/>
                <w:szCs w:val="18"/>
              </w:rPr>
              <w:t>れる</w:t>
            </w:r>
            <w:r w:rsidRPr="00352B72">
              <w:rPr>
                <w:rFonts w:ascii="HG丸ｺﾞｼｯｸM-PRO" w:eastAsia="HG丸ｺﾞｼｯｸM-PRO" w:hAnsi="HG丸ｺﾞｼｯｸM-PRO" w:hint="eastAsia"/>
                <w:color w:val="000000" w:themeColor="text1"/>
                <w:sz w:val="18"/>
                <w:szCs w:val="18"/>
              </w:rPr>
              <w:t>。</w:t>
            </w:r>
          </w:p>
          <w:p w:rsidR="00352B72" w:rsidRDefault="002757F3" w:rsidP="00352B72">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③JIS規格、</w:t>
            </w:r>
            <w:r w:rsidR="00114DB5" w:rsidRPr="00352B72">
              <w:rPr>
                <w:rFonts w:ascii="HG丸ｺﾞｼｯｸM-PRO" w:eastAsia="HG丸ｺﾞｼｯｸM-PRO" w:hAnsi="HG丸ｺﾞｼｯｸM-PRO" w:hint="eastAsia"/>
                <w:color w:val="000000" w:themeColor="text1"/>
                <w:sz w:val="18"/>
                <w:szCs w:val="18"/>
              </w:rPr>
              <w:t>製造販売届出</w:t>
            </w:r>
            <w:r w:rsidRPr="00352B72">
              <w:rPr>
                <w:rFonts w:ascii="HG丸ｺﾞｼｯｸM-PRO" w:eastAsia="HG丸ｺﾞｼｯｸM-PRO" w:hAnsi="HG丸ｺﾞｼｯｸM-PRO" w:hint="eastAsia"/>
                <w:color w:val="000000" w:themeColor="text1"/>
                <w:sz w:val="18"/>
                <w:szCs w:val="18"/>
              </w:rPr>
              <w:t>書</w:t>
            </w:r>
            <w:r w:rsidR="00114DB5" w:rsidRPr="00352B72">
              <w:rPr>
                <w:rFonts w:ascii="HG丸ｺﾞｼｯｸM-PRO" w:eastAsia="HG丸ｺﾞｼｯｸM-PRO" w:hAnsi="HG丸ｺﾞｼｯｸM-PRO" w:hint="eastAsia"/>
                <w:color w:val="000000" w:themeColor="text1"/>
                <w:sz w:val="18"/>
                <w:szCs w:val="18"/>
              </w:rPr>
              <w:t>、</w:t>
            </w:r>
            <w:r w:rsidR="00717B70" w:rsidRPr="00352B72">
              <w:rPr>
                <w:rFonts w:ascii="HG丸ｺﾞｼｯｸM-PRO" w:eastAsia="HG丸ｺﾞｼｯｸM-PRO" w:hAnsi="HG丸ｺﾞｼｯｸM-PRO" w:hint="eastAsia"/>
                <w:color w:val="000000" w:themeColor="text1"/>
                <w:sz w:val="18"/>
                <w:szCs w:val="18"/>
              </w:rPr>
              <w:t>医薬品医療機器等法第41条第３項の規定による基準（平成17年厚生労働省告示第122号及び第</w:t>
            </w:r>
          </w:p>
          <w:p w:rsidR="002757F3" w:rsidRPr="00352B72" w:rsidRDefault="00717B70" w:rsidP="00352B72">
            <w:pPr>
              <w:spacing w:line="360" w:lineRule="auto"/>
              <w:ind w:leftChars="100" w:left="21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126号）</w:t>
            </w:r>
            <w:r w:rsidR="002757F3" w:rsidRPr="00352B72">
              <w:rPr>
                <w:rFonts w:ascii="HG丸ｺﾞｼｯｸM-PRO" w:eastAsia="HG丸ｺﾞｼｯｸM-PRO" w:hAnsi="HG丸ｺﾞｼｯｸM-PRO" w:hint="eastAsia"/>
                <w:color w:val="000000" w:themeColor="text1"/>
                <w:sz w:val="18"/>
                <w:szCs w:val="18"/>
              </w:rPr>
              <w:t>など</w:t>
            </w:r>
          </w:p>
          <w:p w:rsidR="002757F3" w:rsidRPr="00352B72" w:rsidRDefault="002757F3" w:rsidP="00352B72">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④環境や倫理的な事項など</w:t>
            </w:r>
          </w:p>
          <w:p w:rsidR="002757F3" w:rsidRPr="009256A4" w:rsidRDefault="002757F3" w:rsidP="00BD0ECB">
            <w:pPr>
              <w:spacing w:line="220" w:lineRule="exact"/>
              <w:rPr>
                <w:rFonts w:ascii="HG丸ｺﾞｼｯｸM-PRO" w:eastAsia="HG丸ｺﾞｼｯｸM-PRO" w:hAnsi="HG丸ｺﾞｼｯｸM-PRO"/>
                <w:color w:val="000000" w:themeColor="text1"/>
                <w:sz w:val="18"/>
                <w:szCs w:val="18"/>
              </w:rPr>
            </w:pPr>
          </w:p>
          <w:p w:rsidR="00610E5A" w:rsidRDefault="00610E5A" w:rsidP="00BD0ECB">
            <w:pPr>
              <w:spacing w:line="220" w:lineRule="exact"/>
              <w:rPr>
                <w:rFonts w:ascii="HG丸ｺﾞｼｯｸM-PRO" w:eastAsia="HG丸ｺﾞｼｯｸM-PRO" w:hAnsi="HG丸ｺﾞｼｯｸM-PRO"/>
                <w:color w:val="000000" w:themeColor="text1"/>
                <w:sz w:val="18"/>
                <w:szCs w:val="18"/>
                <w:u w:val="single"/>
              </w:rPr>
            </w:pPr>
          </w:p>
          <w:p w:rsidR="002757F3" w:rsidRPr="009256A4" w:rsidRDefault="002757F3" w:rsidP="00BD0ECB">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7.2.2</w:t>
            </w:r>
          </w:p>
          <w:p w:rsidR="002757F3" w:rsidRPr="009256A4" w:rsidRDefault="002757F3" w:rsidP="00BD0ECB">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2757F3" w:rsidRPr="009256A4" w:rsidRDefault="002757F3" w:rsidP="00BD0ECB">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 xml:space="preserve"> </w:t>
            </w:r>
          </w:p>
          <w:p w:rsidR="002757F3" w:rsidRPr="009256A4" w:rsidRDefault="002757F3" w:rsidP="00BD0ECB">
            <w:pPr>
              <w:spacing w:line="220" w:lineRule="exact"/>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610E5A">
            <w:pPr>
              <w:ind w:left="180" w:hangingChars="100" w:hanging="180"/>
              <w:rPr>
                <w:rFonts w:ascii="HG丸ｺﾞｼｯｸM-PRO" w:eastAsia="HG丸ｺﾞｼｯｸM-PRO" w:hAnsi="HG丸ｺﾞｼｯｸM-PRO"/>
                <w:color w:val="000000" w:themeColor="text1"/>
                <w:sz w:val="18"/>
                <w:szCs w:val="18"/>
              </w:rPr>
            </w:pPr>
          </w:p>
          <w:p w:rsidR="00610E5A" w:rsidRDefault="00610E5A" w:rsidP="00610E5A">
            <w:pPr>
              <w:ind w:left="180" w:hangingChars="100" w:hanging="180"/>
              <w:rPr>
                <w:rFonts w:ascii="HG丸ｺﾞｼｯｸM-PRO" w:eastAsia="HG丸ｺﾞｼｯｸM-PRO" w:hAnsi="HG丸ｺﾞｼｯｸM-PRO"/>
                <w:color w:val="000000" w:themeColor="text1"/>
                <w:sz w:val="18"/>
                <w:szCs w:val="18"/>
              </w:rPr>
            </w:pPr>
          </w:p>
          <w:p w:rsidR="002757F3" w:rsidRPr="009256A4" w:rsidRDefault="002757F3" w:rsidP="00352B72">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(3)</w:t>
            </w:r>
            <w:r w:rsidR="00717B70" w:rsidRPr="00352B72">
              <w:rPr>
                <w:rFonts w:ascii="HG丸ｺﾞｼｯｸM-PRO" w:eastAsia="HG丸ｺﾞｼｯｸM-PRO" w:hAnsi="HG丸ｺﾞｼｯｸM-PRO" w:hint="eastAsia"/>
                <w:color w:val="000000" w:themeColor="text1"/>
                <w:sz w:val="18"/>
                <w:szCs w:val="18"/>
              </w:rPr>
              <w:t>電</w:t>
            </w:r>
            <w:r w:rsidR="00717B70" w:rsidRPr="009256A4">
              <w:rPr>
                <w:rFonts w:ascii="HG丸ｺﾞｼｯｸM-PRO" w:eastAsia="HG丸ｺﾞｼｯｸM-PRO" w:hAnsi="HG丸ｺﾞｼｯｸM-PRO" w:hint="eastAsia"/>
                <w:color w:val="000000" w:themeColor="text1"/>
                <w:sz w:val="18"/>
                <w:szCs w:val="18"/>
              </w:rPr>
              <w:t>話による口頭伝達などは、必ず受理者、その日付と内容を記録する。</w:t>
            </w:r>
          </w:p>
          <w:p w:rsidR="003714A7" w:rsidRPr="009256A4" w:rsidRDefault="003714A7" w:rsidP="002757F3">
            <w:pPr>
              <w:spacing w:line="220" w:lineRule="exact"/>
              <w:ind w:leftChars="50" w:left="105"/>
              <w:rPr>
                <w:rFonts w:ascii="HG丸ｺﾞｼｯｸM-PRO" w:eastAsia="HG丸ｺﾞｼｯｸM-PRO" w:hAnsi="HG丸ｺﾞｼｯｸM-PRO"/>
                <w:color w:val="000000" w:themeColor="text1"/>
                <w:sz w:val="18"/>
                <w:szCs w:val="18"/>
              </w:rPr>
            </w:pPr>
          </w:p>
          <w:p w:rsidR="003714A7" w:rsidRPr="009256A4" w:rsidRDefault="003714A7" w:rsidP="002757F3">
            <w:pPr>
              <w:spacing w:line="220" w:lineRule="exact"/>
              <w:ind w:leftChars="50" w:left="105"/>
              <w:rPr>
                <w:rFonts w:ascii="HG丸ｺﾞｼｯｸM-PRO" w:eastAsia="HG丸ｺﾞｼｯｸM-PRO" w:hAnsi="HG丸ｺﾞｼｯｸM-PRO"/>
                <w:color w:val="000000" w:themeColor="text1"/>
                <w:sz w:val="18"/>
                <w:szCs w:val="18"/>
              </w:rPr>
            </w:pPr>
          </w:p>
          <w:p w:rsidR="003714A7" w:rsidRPr="009256A4" w:rsidRDefault="003714A7" w:rsidP="002757F3">
            <w:pPr>
              <w:spacing w:line="220" w:lineRule="exact"/>
              <w:ind w:leftChars="50" w:left="105"/>
              <w:rPr>
                <w:rFonts w:ascii="HG丸ｺﾞｼｯｸM-PRO" w:eastAsia="HG丸ｺﾞｼｯｸM-PRO" w:hAnsi="HG丸ｺﾞｼｯｸM-PRO"/>
                <w:color w:val="000000" w:themeColor="text1"/>
                <w:sz w:val="18"/>
                <w:szCs w:val="18"/>
              </w:rPr>
            </w:pPr>
          </w:p>
          <w:p w:rsidR="003714A7" w:rsidRPr="009256A4" w:rsidRDefault="003714A7" w:rsidP="002757F3">
            <w:pPr>
              <w:spacing w:line="220" w:lineRule="exact"/>
              <w:ind w:leftChars="50" w:left="105"/>
              <w:rPr>
                <w:rFonts w:ascii="HG丸ｺﾞｼｯｸM-PRO" w:eastAsia="HG丸ｺﾞｼｯｸM-PRO" w:hAnsi="HG丸ｺﾞｼｯｸM-PRO"/>
                <w:color w:val="000000" w:themeColor="text1"/>
                <w:sz w:val="18"/>
                <w:szCs w:val="18"/>
              </w:rPr>
            </w:pPr>
          </w:p>
          <w:p w:rsidR="003714A7" w:rsidRPr="009256A4" w:rsidRDefault="003714A7" w:rsidP="002757F3">
            <w:pPr>
              <w:spacing w:line="220" w:lineRule="exact"/>
              <w:ind w:leftChars="50" w:left="105"/>
              <w:rPr>
                <w:rFonts w:ascii="HG丸ｺﾞｼｯｸM-PRO" w:eastAsia="HG丸ｺﾞｼｯｸM-PRO" w:hAnsi="HG丸ｺﾞｼｯｸM-PRO"/>
                <w:color w:val="000000" w:themeColor="text1"/>
                <w:sz w:val="18"/>
                <w:szCs w:val="18"/>
              </w:rPr>
            </w:pPr>
          </w:p>
          <w:p w:rsidR="003714A7" w:rsidRPr="009256A4" w:rsidRDefault="003714A7" w:rsidP="002757F3">
            <w:pPr>
              <w:spacing w:line="220" w:lineRule="exact"/>
              <w:ind w:leftChars="50" w:left="105"/>
              <w:rPr>
                <w:rFonts w:ascii="HG丸ｺﾞｼｯｸM-PRO" w:eastAsia="HG丸ｺﾞｼｯｸM-PRO" w:hAnsi="HG丸ｺﾞｼｯｸM-PRO"/>
                <w:color w:val="000000" w:themeColor="text1"/>
                <w:sz w:val="18"/>
                <w:szCs w:val="18"/>
              </w:rPr>
            </w:pPr>
          </w:p>
          <w:p w:rsidR="003714A7" w:rsidRPr="009256A4" w:rsidRDefault="003714A7" w:rsidP="002757F3">
            <w:pPr>
              <w:spacing w:line="220" w:lineRule="exact"/>
              <w:ind w:leftChars="50" w:left="105"/>
              <w:rPr>
                <w:rFonts w:ascii="HG丸ｺﾞｼｯｸM-PRO" w:eastAsia="HG丸ｺﾞｼｯｸM-PRO" w:hAnsi="HG丸ｺﾞｼｯｸM-PRO"/>
                <w:color w:val="000000" w:themeColor="text1"/>
                <w:sz w:val="18"/>
                <w:szCs w:val="18"/>
              </w:rPr>
            </w:pPr>
          </w:p>
          <w:p w:rsidR="003714A7" w:rsidRPr="009256A4" w:rsidRDefault="003714A7" w:rsidP="002757F3">
            <w:pPr>
              <w:spacing w:line="220" w:lineRule="exact"/>
              <w:ind w:leftChars="50" w:left="105"/>
              <w:rPr>
                <w:rFonts w:ascii="HG丸ｺﾞｼｯｸM-PRO" w:eastAsia="HG丸ｺﾞｼｯｸM-PRO" w:hAnsi="HG丸ｺﾞｼｯｸM-PRO"/>
                <w:color w:val="000000" w:themeColor="text1"/>
                <w:sz w:val="18"/>
                <w:szCs w:val="18"/>
              </w:rPr>
            </w:pPr>
          </w:p>
          <w:p w:rsidR="006E5F3B" w:rsidRDefault="006E5F3B" w:rsidP="006E5F3B">
            <w:pPr>
              <w:spacing w:line="220" w:lineRule="exact"/>
              <w:rPr>
                <w:rFonts w:ascii="HG丸ｺﾞｼｯｸM-PRO" w:eastAsia="HG丸ｺﾞｼｯｸM-PRO" w:hAnsi="HG丸ｺﾞｼｯｸM-PRO"/>
                <w:color w:val="000000" w:themeColor="text1"/>
                <w:sz w:val="18"/>
                <w:szCs w:val="18"/>
                <w:u w:val="single"/>
              </w:rPr>
            </w:pPr>
          </w:p>
          <w:p w:rsidR="006E5F3B" w:rsidRDefault="006E5F3B" w:rsidP="006E5F3B">
            <w:pPr>
              <w:spacing w:line="220" w:lineRule="exact"/>
              <w:rPr>
                <w:rFonts w:ascii="HG丸ｺﾞｼｯｸM-PRO" w:eastAsia="HG丸ｺﾞｼｯｸM-PRO" w:hAnsi="HG丸ｺﾞｼｯｸM-PRO"/>
                <w:color w:val="000000" w:themeColor="text1"/>
                <w:sz w:val="18"/>
                <w:szCs w:val="18"/>
                <w:u w:val="single"/>
              </w:rPr>
            </w:pPr>
          </w:p>
          <w:p w:rsidR="006E5F3B" w:rsidRPr="009256A4" w:rsidRDefault="006E5F3B" w:rsidP="006E5F3B">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7.2.3</w:t>
            </w:r>
          </w:p>
          <w:p w:rsidR="006E5F3B" w:rsidRPr="009256A4" w:rsidRDefault="006E5F3B" w:rsidP="006E5F3B">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・担当者とその方法を</w:t>
            </w:r>
          </w:p>
          <w:p w:rsidR="006E5F3B" w:rsidRPr="009256A4" w:rsidRDefault="006E5F3B" w:rsidP="006E5F3B">
            <w:pPr>
              <w:spacing w:line="220" w:lineRule="exact"/>
              <w:ind w:leftChars="100" w:left="21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明確にしておくと良い。</w:t>
            </w: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B9447C" w:rsidRDefault="00B9447C"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B9447C" w:rsidRDefault="00B9447C"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Pr="009256A4"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r w:rsidRPr="00610E5A">
              <w:rPr>
                <w:rFonts w:ascii="HG丸ｺﾞｼｯｸM-PRO" w:eastAsia="HG丸ｺﾞｼｯｸM-PRO" w:hAnsi="HG丸ｺﾞｼｯｸM-PRO" w:hint="eastAsia"/>
                <w:color w:val="000000" w:themeColor="text1"/>
                <w:sz w:val="18"/>
                <w:szCs w:val="18"/>
              </w:rPr>
              <w:t>④</w:t>
            </w:r>
            <w:r w:rsidRPr="009256A4">
              <w:rPr>
                <w:rFonts w:ascii="HG丸ｺﾞｼｯｸM-PRO" w:eastAsia="HG丸ｺﾞｼｯｸM-PRO" w:hAnsi="HG丸ｺﾞｼｯｸM-PRO" w:hint="eastAsia"/>
                <w:color w:val="000000" w:themeColor="text1"/>
                <w:sz w:val="18"/>
                <w:szCs w:val="18"/>
              </w:rPr>
              <w:t>通知書とは、製品の受渡し後に、その使用方法や採るべき措置（破棄など）を助言するための文書</w:t>
            </w:r>
            <w:r w:rsidR="007D4B94">
              <w:rPr>
                <w:rFonts w:ascii="HG丸ｺﾞｼｯｸM-PRO" w:eastAsia="HG丸ｺﾞｼｯｸM-PRO" w:hAnsi="HG丸ｺﾞｼｯｸM-PRO" w:hint="eastAsia"/>
                <w:color w:val="000000" w:themeColor="text1"/>
                <w:sz w:val="18"/>
                <w:szCs w:val="18"/>
              </w:rPr>
              <w:t>のこと</w:t>
            </w:r>
          </w:p>
          <w:p w:rsidR="006E5F3B" w:rsidRPr="009256A4" w:rsidRDefault="008E3DC0" w:rsidP="008E3DC0">
            <w:pPr>
              <w:spacing w:line="220" w:lineRule="exact"/>
              <w:ind w:leftChars="50" w:left="285"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6E5F3B" w:rsidRPr="009256A4">
              <w:rPr>
                <w:rFonts w:ascii="HG丸ｺﾞｼｯｸM-PRO" w:eastAsia="HG丸ｺﾞｼｯｸM-PRO" w:hAnsi="HG丸ｺﾞｼｯｸM-PRO" w:hint="eastAsia"/>
                <w:color w:val="000000" w:themeColor="text1"/>
                <w:sz w:val="18"/>
                <w:szCs w:val="18"/>
              </w:rPr>
              <w:t>8.5.</w:t>
            </w:r>
            <w:r>
              <w:rPr>
                <w:rFonts w:ascii="HG丸ｺﾞｼｯｸM-PRO" w:eastAsia="HG丸ｺﾞｼｯｸM-PRO" w:hAnsi="HG丸ｺﾞｼｯｸM-PRO" w:hint="eastAsia"/>
                <w:color w:val="000000" w:themeColor="text1"/>
                <w:sz w:val="18"/>
                <w:szCs w:val="18"/>
              </w:rPr>
              <w:t>1改善（2</w:t>
            </w:r>
            <w:r w:rsidR="006E5F3B" w:rsidRPr="009256A4">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w:t>
            </w:r>
            <w:r w:rsidR="006E5F3B" w:rsidRPr="009256A4">
              <w:rPr>
                <w:rFonts w:ascii="HG丸ｺﾞｼｯｸM-PRO" w:eastAsia="HG丸ｺﾞｼｯｸM-PRO" w:hAnsi="HG丸ｺﾞｼｯｸM-PRO" w:hint="eastAsia"/>
                <w:color w:val="000000" w:themeColor="text1"/>
                <w:sz w:val="18"/>
                <w:szCs w:val="18"/>
              </w:rPr>
              <w:t>の注を参照のこと</w:t>
            </w:r>
            <w:r w:rsidR="007D4B94">
              <w:rPr>
                <w:rFonts w:ascii="HG丸ｺﾞｼｯｸM-PRO" w:eastAsia="HG丸ｺﾞｼｯｸM-PRO" w:hAnsi="HG丸ｺﾞｼｯｸM-PRO" w:hint="eastAsia"/>
                <w:color w:val="000000" w:themeColor="text1"/>
                <w:sz w:val="18"/>
                <w:szCs w:val="18"/>
              </w:rPr>
              <w:t>。</w:t>
            </w:r>
            <w:r w:rsidR="006E5F3B" w:rsidRPr="009256A4">
              <w:rPr>
                <w:rFonts w:ascii="HG丸ｺﾞｼｯｸM-PRO" w:eastAsia="HG丸ｺﾞｼｯｸM-PRO" w:hAnsi="HG丸ｺﾞｼｯｸM-PRO" w:hint="eastAsia"/>
                <w:color w:val="000000" w:themeColor="text1"/>
                <w:sz w:val="18"/>
                <w:szCs w:val="18"/>
              </w:rPr>
              <w:t>）</w:t>
            </w:r>
          </w:p>
          <w:p w:rsidR="00F94806" w:rsidRPr="006E5F3B" w:rsidRDefault="00F94806" w:rsidP="003714A7">
            <w:pPr>
              <w:spacing w:line="220" w:lineRule="exact"/>
              <w:rPr>
                <w:rFonts w:ascii="HG丸ｺﾞｼｯｸM-PRO" w:eastAsia="HG丸ｺﾞｼｯｸM-PRO" w:hAnsi="HG丸ｺﾞｼｯｸM-PRO"/>
                <w:color w:val="000000" w:themeColor="text1"/>
                <w:sz w:val="18"/>
                <w:szCs w:val="18"/>
              </w:rPr>
            </w:pPr>
          </w:p>
        </w:tc>
      </w:tr>
    </w:tbl>
    <w:p w:rsidR="00F94806" w:rsidRPr="009256A4" w:rsidRDefault="00F94806">
      <w:pPr>
        <w:rPr>
          <w:color w:val="000000" w:themeColor="text1"/>
        </w:rPr>
        <w:sectPr w:rsidR="00F94806" w:rsidRPr="009256A4" w:rsidSect="006E7186">
          <w:headerReference w:type="default" r:id="rId30"/>
          <w:pgSz w:w="11906" w:h="16838"/>
          <w:pgMar w:top="1985" w:right="1361" w:bottom="1440" w:left="1361" w:header="851" w:footer="567" w:gutter="0"/>
          <w:cols w:space="425"/>
          <w:docGrid w:linePitch="360"/>
        </w:sectPr>
      </w:pPr>
    </w:p>
    <w:p w:rsidR="00AC1532" w:rsidRPr="00C61B8D" w:rsidRDefault="008712EC" w:rsidP="00AC1532">
      <w:pPr>
        <w:jc w:val="left"/>
        <w:rPr>
          <w:rFonts w:ascii="HG丸ｺﾞｼｯｸM-PRO" w:eastAsia="HG丸ｺﾞｼｯｸM-PRO" w:hAnsi="HG丸ｺﾞｼｯｸM-PRO"/>
          <w:color w:val="000000" w:themeColor="text1"/>
          <w:spacing w:val="-20"/>
          <w:sz w:val="32"/>
          <w:szCs w:val="32"/>
          <w:u w:val="single"/>
        </w:rPr>
      </w:pPr>
      <w:r>
        <w:rPr>
          <w:rFonts w:ascii="HG丸ｺﾞｼｯｸM-PRO" w:eastAsia="HG丸ｺﾞｼｯｸM-PRO" w:hAnsi="HG丸ｺﾞｼｯｸM-PRO" w:hint="eastAsia"/>
          <w:noProof/>
          <w:color w:val="000000" w:themeColor="text1"/>
          <w:spacing w:val="-20"/>
          <w:sz w:val="32"/>
          <w:szCs w:val="32"/>
          <w:u w:val="single"/>
        </w:rPr>
        <mc:AlternateContent>
          <mc:Choice Requires="wps">
            <w:drawing>
              <wp:anchor distT="0" distB="0" distL="114300" distR="114300" simplePos="0" relativeHeight="251888640" behindDoc="0" locked="0" layoutInCell="1" allowOverlap="1" wp14:anchorId="7E0A25CE" wp14:editId="665956DB">
                <wp:simplePos x="0" y="0"/>
                <wp:positionH relativeFrom="column">
                  <wp:posOffset>-854710</wp:posOffset>
                </wp:positionH>
                <wp:positionV relativeFrom="paragraph">
                  <wp:posOffset>-1273175</wp:posOffset>
                </wp:positionV>
                <wp:extent cx="7543800" cy="9848850"/>
                <wp:effectExtent l="57150" t="38100" r="76200" b="95250"/>
                <wp:wrapNone/>
                <wp:docPr id="11" name="正方形/長方形 11"/>
                <wp:cNvGraphicFramePr/>
                <a:graphic xmlns:a="http://schemas.openxmlformats.org/drawingml/2006/main">
                  <a:graphicData uri="http://schemas.microsoft.com/office/word/2010/wordprocessingShape">
                    <wps:wsp>
                      <wps:cNvSpPr/>
                      <wps:spPr>
                        <a:xfrm>
                          <a:off x="0" y="0"/>
                          <a:ext cx="7543800" cy="9848850"/>
                        </a:xfrm>
                        <a:prstGeom prst="rect">
                          <a:avLst/>
                        </a:prstGeom>
                        <a:ln>
                          <a:solidFill>
                            <a:schemeClr val="tx2">
                              <a:lumMod val="40000"/>
                              <a:lumOff val="60000"/>
                            </a:schemeClr>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26" style="position:absolute;left:0;text-align:left;margin-left:-67.3pt;margin-top:-100.25pt;width:594pt;height:775.5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" fillcolor="#a7bfde [1620]" strokecolor="#8db3e2 [1311]">
                <v:fill color2="#e4ecf5 [500]" rotate="t" angle="180" colors="0 #a3c4ff;22938f #bfd5ff;1 #e5eeff" focus="100%" type="gradient"/>
                <v:shadow on="t" color="black" opacity="24903f" origin=",.5" offset="0,.55556mm"/>
              </v:rect>
            </w:pict>
          </mc:Fallback>
        </mc:AlternateContent>
      </w:r>
      <w:r w:rsidR="00AC1532">
        <w:rPr>
          <w:rFonts w:ascii="HG丸ｺﾞｼｯｸM-PRO" w:eastAsia="HG丸ｺﾞｼｯｸM-PRO" w:hAnsi="HG丸ｺﾞｼｯｸM-PRO" w:hint="eastAsia"/>
          <w:noProof/>
          <w:color w:val="000000" w:themeColor="text1"/>
          <w:spacing w:val="-20"/>
          <w:sz w:val="32"/>
          <w:szCs w:val="32"/>
          <w:u w:val="single"/>
        </w:rPr>
        <mc:AlternateContent>
          <mc:Choice Requires="wps">
            <w:drawing>
              <wp:anchor distT="0" distB="0" distL="114300" distR="114300" simplePos="0" relativeHeight="251889664" behindDoc="0" locked="0" layoutInCell="1" allowOverlap="1" wp14:anchorId="0C65F58A" wp14:editId="3E896AC7">
                <wp:simplePos x="0" y="0"/>
                <wp:positionH relativeFrom="column">
                  <wp:posOffset>-15875</wp:posOffset>
                </wp:positionH>
                <wp:positionV relativeFrom="paragraph">
                  <wp:posOffset>-584200</wp:posOffset>
                </wp:positionV>
                <wp:extent cx="5905500" cy="875347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5905500" cy="8753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44E" w:rsidRPr="00C61B8D" w:rsidRDefault="003F044E" w:rsidP="00AC1532">
                            <w:pPr>
                              <w:jc w:val="left"/>
                              <w:rPr>
                                <w:rFonts w:ascii="HG丸ｺﾞｼｯｸM-PRO" w:eastAsia="HG丸ｺﾞｼｯｸM-PRO" w:hAnsi="HG丸ｺﾞｼｯｸM-PRO"/>
                                <w:color w:val="000000" w:themeColor="text1"/>
                                <w:spacing w:val="-20"/>
                                <w:sz w:val="32"/>
                                <w:szCs w:val="32"/>
                                <w:u w:val="single"/>
                              </w:rPr>
                            </w:pPr>
                            <w:r>
                              <w:rPr>
                                <w:rFonts w:ascii="HG丸ｺﾞｼｯｸM-PRO" w:eastAsia="HG丸ｺﾞｼｯｸM-PRO" w:hAnsi="HG丸ｺﾞｼｯｸM-PRO" w:hint="eastAsia"/>
                                <w:color w:val="000000" w:themeColor="text1"/>
                                <w:spacing w:val="-20"/>
                                <w:sz w:val="32"/>
                                <w:szCs w:val="32"/>
                                <w:u w:val="single"/>
                              </w:rPr>
                              <w:t>※７章以下の項目は事業者設定が深く関与しますので、再掲します。</w:t>
                            </w: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Pr="00EC2958" w:rsidRDefault="003F044E" w:rsidP="00AC1532">
                            <w:pPr>
                              <w:jc w:val="lef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pacing w:val="-20"/>
                                <w:sz w:val="28"/>
                                <w:szCs w:val="28"/>
                              </w:rPr>
                              <w:t>（１）</w:t>
                            </w:r>
                            <w:r w:rsidRPr="00EC2958">
                              <w:rPr>
                                <w:rFonts w:ascii="HG丸ｺﾞｼｯｸM-PRO" w:eastAsia="HG丸ｺﾞｼｯｸM-PRO" w:hAnsi="HG丸ｺﾞｼｯｸM-PRO" w:hint="eastAsia"/>
                                <w:color w:val="000000" w:themeColor="text1"/>
                                <w:sz w:val="28"/>
                                <w:szCs w:val="28"/>
                              </w:rPr>
                              <w:t>業　態：製造販売業許可と製造業登録を</w:t>
                            </w:r>
                            <w:r w:rsidRPr="00C63FED">
                              <w:rPr>
                                <w:rFonts w:ascii="HG丸ｺﾞｼｯｸM-PRO" w:eastAsia="HG丸ｺﾞｼｯｸM-PRO" w:hAnsi="HG丸ｺﾞｼｯｸM-PRO" w:hint="eastAsia"/>
                                <w:color w:val="000000" w:themeColor="text1"/>
                                <w:sz w:val="28"/>
                                <w:szCs w:val="28"/>
                              </w:rPr>
                              <w:t>同一の所在地にて取得</w:t>
                            </w:r>
                          </w:p>
                          <w:p w:rsidR="003F044E" w:rsidRPr="00E90F2E" w:rsidRDefault="003F044E" w:rsidP="00C63FED">
                            <w:pPr>
                              <w:ind w:left="1680" w:hanging="168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pacing w:val="-20"/>
                                <w:sz w:val="28"/>
                                <w:szCs w:val="28"/>
                              </w:rPr>
                              <w:t xml:space="preserve">　</w:t>
                            </w:r>
                            <w:r w:rsidRPr="00E90F2E">
                              <w:rPr>
                                <w:rFonts w:ascii="HG丸ｺﾞｼｯｸM-PRO" w:eastAsia="HG丸ｺﾞｼｯｸM-PRO" w:hAnsi="HG丸ｺﾞｼｯｸM-PRO" w:hint="eastAsia"/>
                                <w:color w:val="000000" w:themeColor="text1"/>
                                <w:sz w:val="28"/>
                                <w:szCs w:val="28"/>
                              </w:rPr>
                              <w:t>取扱い品目などは、以下の３社</w:t>
                            </w:r>
                            <w:r>
                              <w:rPr>
                                <w:rFonts w:ascii="HG丸ｺﾞｼｯｸM-PRO" w:eastAsia="HG丸ｺﾞｼｯｸM-PRO" w:hAnsi="HG丸ｺﾞｼｯｸM-PRO" w:hint="eastAsia"/>
                                <w:color w:val="000000" w:themeColor="text1"/>
                                <w:sz w:val="28"/>
                                <w:szCs w:val="28"/>
                              </w:rPr>
                              <w:t>の</w:t>
                            </w:r>
                            <w:r w:rsidRPr="00E90F2E">
                              <w:rPr>
                                <w:rFonts w:ascii="HG丸ｺﾞｼｯｸM-PRO" w:eastAsia="HG丸ｺﾞｼｯｸM-PRO" w:hAnsi="HG丸ｺﾞｼｯｸM-PRO" w:hint="eastAsia"/>
                                <w:color w:val="000000" w:themeColor="text1"/>
                                <w:sz w:val="28"/>
                                <w:szCs w:val="28"/>
                              </w:rPr>
                              <w:t>いずれかを想定してください。</w:t>
                            </w: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985E99">
                            <w:pP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（２）その他共通の組織設定など</w:t>
                            </w:r>
                          </w:p>
                          <w:p w:rsidR="003F044E" w:rsidRDefault="003F044E" w:rsidP="00985E99">
                            <w:pPr>
                              <w:ind w:firstLineChars="200" w:firstLine="56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○組織図：別冊「</w:t>
                            </w:r>
                            <w:r w:rsidRPr="00764732">
                              <w:rPr>
                                <w:rFonts w:ascii="HG丸ｺﾞｼｯｸM-PRO" w:eastAsia="HG丸ｺﾞｼｯｸM-PRO" w:hAnsi="HG丸ｺﾞｼｯｸM-PRO" w:hint="eastAsia"/>
                                <w:b/>
                                <w:color w:val="000000" w:themeColor="text1"/>
                                <w:sz w:val="28"/>
                                <w:szCs w:val="28"/>
                              </w:rPr>
                              <w:t>附図１ 品質管理監督システム組織図</w:t>
                            </w:r>
                            <w:r>
                              <w:rPr>
                                <w:rFonts w:ascii="HG丸ｺﾞｼｯｸM-PRO" w:eastAsia="HG丸ｺﾞｼｯｸM-PRO" w:hAnsi="HG丸ｺﾞｼｯｸM-PRO" w:hint="eastAsia"/>
                                <w:color w:val="000000" w:themeColor="text1"/>
                                <w:sz w:val="28"/>
                                <w:szCs w:val="28"/>
                              </w:rPr>
                              <w:t>」のとおり</w:t>
                            </w:r>
                          </w:p>
                          <w:p w:rsidR="003F044E" w:rsidRDefault="003F044E" w:rsidP="00985E99">
                            <w:pPr>
                              <w:ind w:firstLineChars="200" w:firstLine="56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○責任と権限：別冊「</w:t>
                            </w:r>
                            <w:r w:rsidRPr="00764732">
                              <w:rPr>
                                <w:rFonts w:ascii="HG丸ｺﾞｼｯｸM-PRO" w:eastAsia="HG丸ｺﾞｼｯｸM-PRO" w:hAnsi="HG丸ｺﾞｼｯｸM-PRO" w:hint="eastAsia"/>
                                <w:b/>
                                <w:color w:val="000000" w:themeColor="text1"/>
                                <w:sz w:val="28"/>
                                <w:szCs w:val="28"/>
                              </w:rPr>
                              <w:t>附図２　各部門と工程の関連表</w:t>
                            </w:r>
                            <w:r>
                              <w:rPr>
                                <w:rFonts w:ascii="HG丸ｺﾞｼｯｸM-PRO" w:eastAsia="HG丸ｺﾞｼｯｸM-PRO" w:hAnsi="HG丸ｺﾞｼｯｸM-PRO" w:hint="eastAsia"/>
                                <w:color w:val="000000" w:themeColor="text1"/>
                                <w:sz w:val="28"/>
                                <w:szCs w:val="28"/>
                              </w:rPr>
                              <w:t>」のとおり</w:t>
                            </w:r>
                          </w:p>
                          <w:p w:rsidR="003F044E" w:rsidRDefault="003F044E" w:rsidP="00985E99">
                            <w:pPr>
                              <w:ind w:leftChars="200" w:left="700" w:hangingChars="100" w:hanging="280"/>
                              <w:rPr>
                                <w:rFonts w:ascii="HG丸ｺﾞｼｯｸM-PRO" w:eastAsia="HG丸ｺﾞｼｯｸM-PRO" w:hAnsi="HG丸ｺﾞｼｯｸM-PRO"/>
                                <w:color w:val="000000" w:themeColor="text1"/>
                                <w:sz w:val="28"/>
                                <w:szCs w:val="28"/>
                              </w:rPr>
                            </w:pPr>
                          </w:p>
                          <w:p w:rsidR="003F044E" w:rsidRDefault="003F044E" w:rsidP="00784088">
                            <w:pPr>
                              <w:ind w:leftChars="100" w:left="848" w:hangingChars="228" w:hanging="638"/>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8"/>
                                <w:szCs w:val="28"/>
                              </w:rPr>
                              <w:t xml:space="preserve">　※　</w:t>
                            </w:r>
                            <w:r w:rsidRPr="00FD426E">
                              <w:rPr>
                                <w:rFonts w:ascii="HG丸ｺﾞｼｯｸM-PRO" w:eastAsia="HG丸ｺﾞｼｯｸM-PRO" w:hAnsi="HG丸ｺﾞｼｯｸM-PRO" w:hint="eastAsia"/>
                                <w:color w:val="000000" w:themeColor="text1"/>
                                <w:sz w:val="28"/>
                                <w:szCs w:val="28"/>
                              </w:rPr>
                              <w:t>ＱＭＳ省令の多くの規定では、「○○しなければならない。」の主語を指定していませんが、具体的な手順を定めるためには、主語（業務の実施者）を適切に指定する必要があります。</w:t>
                            </w:r>
                            <w:r w:rsidRPr="0053206B">
                              <w:rPr>
                                <w:rFonts w:ascii="HG丸ｺﾞｼｯｸM-PRO" w:eastAsia="HG丸ｺﾞｼｯｸM-PRO" w:hAnsi="HG丸ｺﾞｼｯｸM-PRO" w:hint="eastAsia"/>
                                <w:color w:val="000000" w:themeColor="text1"/>
                                <w:sz w:val="28"/>
                                <w:szCs w:val="28"/>
                              </w:rPr>
                              <w:t>このモデルで</w:t>
                            </w:r>
                            <w:r>
                              <w:rPr>
                                <w:rFonts w:ascii="HG丸ｺﾞｼｯｸM-PRO" w:eastAsia="HG丸ｺﾞｼｯｸM-PRO" w:hAnsi="HG丸ｺﾞｼｯｸM-PRO" w:hint="eastAsia"/>
                                <w:color w:val="000000" w:themeColor="text1"/>
                                <w:sz w:val="28"/>
                                <w:szCs w:val="28"/>
                              </w:rPr>
                              <w:t>は</w:t>
                            </w:r>
                            <w:r w:rsidRPr="0053206B">
                              <w:rPr>
                                <w:rFonts w:ascii="HG丸ｺﾞｼｯｸM-PRO" w:eastAsia="HG丸ｺﾞｼｯｸM-PRO" w:hAnsi="HG丸ｺﾞｼｯｸM-PRO" w:hint="eastAsia"/>
                                <w:color w:val="000000" w:themeColor="text1"/>
                                <w:sz w:val="28"/>
                                <w:szCs w:val="28"/>
                              </w:rPr>
                              <w:t>、各業務について実施者を定めており、「～部の担当者」や国内品質業務運営責任者などのQMS省令で規定される責任者を指定しています。</w:t>
                            </w:r>
                          </w:p>
                          <w:p w:rsidR="003F044E" w:rsidRDefault="003F044E" w:rsidP="00C63FED">
                            <w:pPr>
                              <w:ind w:left="840" w:hangingChars="350" w:hanging="840"/>
                              <w:jc w:val="left"/>
                              <w:rPr>
                                <w:rFonts w:ascii="HG丸ｺﾞｼｯｸM-PRO" w:eastAsia="HG丸ｺﾞｼｯｸM-PRO" w:hAnsi="HG丸ｺﾞｼｯｸM-PRO"/>
                                <w:color w:val="000000" w:themeColor="text1"/>
                                <w:spacing w:val="-20"/>
                                <w:sz w:val="28"/>
                                <w:szCs w:val="28"/>
                              </w:rPr>
                            </w:pPr>
                            <w:r>
                              <w:rPr>
                                <w:rFonts w:ascii="HG丸ｺﾞｼｯｸM-PRO" w:eastAsia="HG丸ｺﾞｼｯｸM-PRO" w:hAnsi="HG丸ｺﾞｼｯｸM-PRO" w:hint="eastAsia"/>
                                <w:color w:val="000000" w:themeColor="text1"/>
                                <w:sz w:val="24"/>
                              </w:rPr>
                              <w:t xml:space="preserve">　　 　　</w:t>
                            </w:r>
                            <w:r w:rsidRPr="00FD426E">
                              <w:rPr>
                                <w:rFonts w:ascii="HG丸ｺﾞｼｯｸM-PRO" w:eastAsia="HG丸ｺﾞｼｯｸM-PRO" w:hAnsi="HG丸ｺﾞｼｯｸM-PRO" w:hint="eastAsia"/>
                                <w:color w:val="000000" w:themeColor="text1"/>
                                <w:sz w:val="28"/>
                                <w:szCs w:val="28"/>
                              </w:rPr>
                              <w:t>この実施者については、</w:t>
                            </w:r>
                            <w:r>
                              <w:rPr>
                                <w:rFonts w:ascii="HG丸ｺﾞｼｯｸM-PRO" w:eastAsia="HG丸ｺﾞｼｯｸM-PRO" w:hAnsi="HG丸ｺﾞｼｯｸM-PRO" w:hint="eastAsia"/>
                                <w:color w:val="000000" w:themeColor="text1"/>
                                <w:sz w:val="28"/>
                                <w:szCs w:val="28"/>
                              </w:rPr>
                              <w:t>QMS省令の規定の範囲内で、</w:t>
                            </w:r>
                            <w:r w:rsidRPr="00FD426E">
                              <w:rPr>
                                <w:rFonts w:ascii="HG丸ｺﾞｼｯｸM-PRO" w:eastAsia="HG丸ｺﾞｼｯｸM-PRO" w:hAnsi="HG丸ｺﾞｼｯｸM-PRO" w:hint="eastAsia"/>
                                <w:color w:val="000000" w:themeColor="text1"/>
                                <w:sz w:val="28"/>
                                <w:szCs w:val="28"/>
                              </w:rPr>
                              <w:t>各社の実情に合わせて、適宜手直ししてご利用ください。</w:t>
                            </w:r>
                          </w:p>
                          <w:p w:rsidR="003F044E" w:rsidRPr="00AC1532" w:rsidRDefault="003F044E" w:rsidP="00863FF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52" style="position:absolute;margin-left:-1.25pt;margin-top:-46pt;width:465pt;height:689.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" fillcolor="white [3212]" stroked="f" strokeweight="2pt">
                <v:textbox>
                  <w:txbxContent>
                    <w:p w:rsidR="003F044E" w:rsidRPr="00C61B8D" w:rsidRDefault="003F044E" w:rsidP="00AC1532">
                      <w:pPr>
                        <w:jc w:val="left"/>
                        <w:rPr>
                          <w:rFonts w:ascii="HG丸ｺﾞｼｯｸM-PRO" w:eastAsia="HG丸ｺﾞｼｯｸM-PRO" w:hAnsi="HG丸ｺﾞｼｯｸM-PRO"/>
                          <w:color w:val="000000" w:themeColor="text1"/>
                          <w:spacing w:val="-20"/>
                          <w:sz w:val="32"/>
                          <w:szCs w:val="32"/>
                          <w:u w:val="single"/>
                        </w:rPr>
                      </w:pPr>
                      <w:r>
                        <w:rPr>
                          <w:rFonts w:ascii="HG丸ｺﾞｼｯｸM-PRO" w:eastAsia="HG丸ｺﾞｼｯｸM-PRO" w:hAnsi="HG丸ｺﾞｼｯｸM-PRO" w:hint="eastAsia"/>
                          <w:color w:val="000000" w:themeColor="text1"/>
                          <w:spacing w:val="-20"/>
                          <w:sz w:val="32"/>
                          <w:szCs w:val="32"/>
                          <w:u w:val="single"/>
                        </w:rPr>
                        <w:t>※７章以下の項目は事業者設定が深く関与しますので、再掲します。</w:t>
                      </w: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Pr="00EC2958" w:rsidRDefault="003F044E" w:rsidP="00AC1532">
                      <w:pPr>
                        <w:jc w:val="lef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pacing w:val="-20"/>
                          <w:sz w:val="28"/>
                          <w:szCs w:val="28"/>
                        </w:rPr>
                        <w:t>（１）</w:t>
                      </w:r>
                      <w:r w:rsidRPr="00EC2958">
                        <w:rPr>
                          <w:rFonts w:ascii="HG丸ｺﾞｼｯｸM-PRO" w:eastAsia="HG丸ｺﾞｼｯｸM-PRO" w:hAnsi="HG丸ｺﾞｼｯｸM-PRO" w:hint="eastAsia"/>
                          <w:color w:val="000000" w:themeColor="text1"/>
                          <w:sz w:val="28"/>
                          <w:szCs w:val="28"/>
                        </w:rPr>
                        <w:t>業　態：製造販売業許可と製造業登録を</w:t>
                      </w:r>
                      <w:r w:rsidRPr="00C63FED">
                        <w:rPr>
                          <w:rFonts w:ascii="HG丸ｺﾞｼｯｸM-PRO" w:eastAsia="HG丸ｺﾞｼｯｸM-PRO" w:hAnsi="HG丸ｺﾞｼｯｸM-PRO" w:hint="eastAsia"/>
                          <w:color w:val="000000" w:themeColor="text1"/>
                          <w:sz w:val="28"/>
                          <w:szCs w:val="28"/>
                        </w:rPr>
                        <w:t>同一の所在地にて取得</w:t>
                      </w:r>
                    </w:p>
                    <w:p w:rsidR="003F044E" w:rsidRPr="00E90F2E" w:rsidRDefault="003F044E" w:rsidP="00C63FED">
                      <w:pPr>
                        <w:ind w:left="1680" w:hanging="168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pacing w:val="-20"/>
                          <w:sz w:val="28"/>
                          <w:szCs w:val="28"/>
                        </w:rPr>
                        <w:t xml:space="preserve">　</w:t>
                      </w:r>
                      <w:r w:rsidRPr="00E90F2E">
                        <w:rPr>
                          <w:rFonts w:ascii="HG丸ｺﾞｼｯｸM-PRO" w:eastAsia="HG丸ｺﾞｼｯｸM-PRO" w:hAnsi="HG丸ｺﾞｼｯｸM-PRO" w:hint="eastAsia"/>
                          <w:color w:val="000000" w:themeColor="text1"/>
                          <w:sz w:val="28"/>
                          <w:szCs w:val="28"/>
                        </w:rPr>
                        <w:t>取扱い品目などは、以下の３社</w:t>
                      </w:r>
                      <w:r>
                        <w:rPr>
                          <w:rFonts w:ascii="HG丸ｺﾞｼｯｸM-PRO" w:eastAsia="HG丸ｺﾞｼｯｸM-PRO" w:hAnsi="HG丸ｺﾞｼｯｸM-PRO" w:hint="eastAsia"/>
                          <w:color w:val="000000" w:themeColor="text1"/>
                          <w:sz w:val="28"/>
                          <w:szCs w:val="28"/>
                        </w:rPr>
                        <w:t>の</w:t>
                      </w:r>
                      <w:r w:rsidRPr="00E90F2E">
                        <w:rPr>
                          <w:rFonts w:ascii="HG丸ｺﾞｼｯｸM-PRO" w:eastAsia="HG丸ｺﾞｼｯｸM-PRO" w:hAnsi="HG丸ｺﾞｼｯｸM-PRO" w:hint="eastAsia"/>
                          <w:color w:val="000000" w:themeColor="text1"/>
                          <w:sz w:val="28"/>
                          <w:szCs w:val="28"/>
                        </w:rPr>
                        <w:t>いずれかを想定してください。</w:t>
                      </w: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AC1532">
                      <w:pPr>
                        <w:jc w:val="left"/>
                        <w:rPr>
                          <w:rFonts w:ascii="HG丸ｺﾞｼｯｸM-PRO" w:eastAsia="HG丸ｺﾞｼｯｸM-PRO" w:hAnsi="HG丸ｺﾞｼｯｸM-PRO"/>
                          <w:color w:val="000000" w:themeColor="text1"/>
                          <w:spacing w:val="-20"/>
                          <w:sz w:val="28"/>
                          <w:szCs w:val="28"/>
                        </w:rPr>
                      </w:pPr>
                    </w:p>
                    <w:p w:rsidR="003F044E" w:rsidRDefault="003F044E" w:rsidP="00985E99">
                      <w:pP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（２）その他共通の組織設定など</w:t>
                      </w:r>
                    </w:p>
                    <w:p w:rsidR="003F044E" w:rsidRDefault="003F044E" w:rsidP="00985E99">
                      <w:pPr>
                        <w:ind w:firstLineChars="200" w:firstLine="56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○組織図：別冊「</w:t>
                      </w:r>
                      <w:r w:rsidRPr="00764732">
                        <w:rPr>
                          <w:rFonts w:ascii="HG丸ｺﾞｼｯｸM-PRO" w:eastAsia="HG丸ｺﾞｼｯｸM-PRO" w:hAnsi="HG丸ｺﾞｼｯｸM-PRO" w:hint="eastAsia"/>
                          <w:b/>
                          <w:color w:val="000000" w:themeColor="text1"/>
                          <w:sz w:val="28"/>
                          <w:szCs w:val="28"/>
                        </w:rPr>
                        <w:t>附図１ 品質管理監督システム組織図</w:t>
                      </w:r>
                      <w:r>
                        <w:rPr>
                          <w:rFonts w:ascii="HG丸ｺﾞｼｯｸM-PRO" w:eastAsia="HG丸ｺﾞｼｯｸM-PRO" w:hAnsi="HG丸ｺﾞｼｯｸM-PRO" w:hint="eastAsia"/>
                          <w:color w:val="000000" w:themeColor="text1"/>
                          <w:sz w:val="28"/>
                          <w:szCs w:val="28"/>
                        </w:rPr>
                        <w:t>」のとおり</w:t>
                      </w:r>
                    </w:p>
                    <w:p w:rsidR="003F044E" w:rsidRDefault="003F044E" w:rsidP="00985E99">
                      <w:pPr>
                        <w:ind w:firstLineChars="200" w:firstLine="56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○責任と権限：別冊「</w:t>
                      </w:r>
                      <w:r w:rsidRPr="00764732">
                        <w:rPr>
                          <w:rFonts w:ascii="HG丸ｺﾞｼｯｸM-PRO" w:eastAsia="HG丸ｺﾞｼｯｸM-PRO" w:hAnsi="HG丸ｺﾞｼｯｸM-PRO" w:hint="eastAsia"/>
                          <w:b/>
                          <w:color w:val="000000" w:themeColor="text1"/>
                          <w:sz w:val="28"/>
                          <w:szCs w:val="28"/>
                        </w:rPr>
                        <w:t>附図２　各部門と工程の関連表</w:t>
                      </w:r>
                      <w:r>
                        <w:rPr>
                          <w:rFonts w:ascii="HG丸ｺﾞｼｯｸM-PRO" w:eastAsia="HG丸ｺﾞｼｯｸM-PRO" w:hAnsi="HG丸ｺﾞｼｯｸM-PRO" w:hint="eastAsia"/>
                          <w:color w:val="000000" w:themeColor="text1"/>
                          <w:sz w:val="28"/>
                          <w:szCs w:val="28"/>
                        </w:rPr>
                        <w:t>」のとおり</w:t>
                      </w:r>
                    </w:p>
                    <w:p w:rsidR="003F044E" w:rsidRDefault="003F044E" w:rsidP="00985E99">
                      <w:pPr>
                        <w:ind w:leftChars="200" w:left="700" w:hangingChars="100" w:hanging="280"/>
                        <w:rPr>
                          <w:rFonts w:ascii="HG丸ｺﾞｼｯｸM-PRO" w:eastAsia="HG丸ｺﾞｼｯｸM-PRO" w:hAnsi="HG丸ｺﾞｼｯｸM-PRO"/>
                          <w:color w:val="000000" w:themeColor="text1"/>
                          <w:sz w:val="28"/>
                          <w:szCs w:val="28"/>
                        </w:rPr>
                      </w:pPr>
                    </w:p>
                    <w:p w:rsidR="003F044E" w:rsidRDefault="003F044E" w:rsidP="00784088">
                      <w:pPr>
                        <w:ind w:leftChars="100" w:left="848" w:hangingChars="228" w:hanging="638"/>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8"/>
                          <w:szCs w:val="28"/>
                        </w:rPr>
                        <w:t xml:space="preserve">　※　</w:t>
                      </w:r>
                      <w:r w:rsidRPr="00FD426E">
                        <w:rPr>
                          <w:rFonts w:ascii="HG丸ｺﾞｼｯｸM-PRO" w:eastAsia="HG丸ｺﾞｼｯｸM-PRO" w:hAnsi="HG丸ｺﾞｼｯｸM-PRO" w:hint="eastAsia"/>
                          <w:color w:val="000000" w:themeColor="text1"/>
                          <w:sz w:val="28"/>
                          <w:szCs w:val="28"/>
                        </w:rPr>
                        <w:t>ＱＭＳ省令の多くの規定では、「○○しなければならない。」の主語を指定していませんが、具体的な手順を定めるためには、主語（業務の実施者）を適切に指定する必要があります。</w:t>
                      </w:r>
                      <w:r w:rsidRPr="0053206B">
                        <w:rPr>
                          <w:rFonts w:ascii="HG丸ｺﾞｼｯｸM-PRO" w:eastAsia="HG丸ｺﾞｼｯｸM-PRO" w:hAnsi="HG丸ｺﾞｼｯｸM-PRO" w:hint="eastAsia"/>
                          <w:color w:val="000000" w:themeColor="text1"/>
                          <w:sz w:val="28"/>
                          <w:szCs w:val="28"/>
                        </w:rPr>
                        <w:t>このモデルで</w:t>
                      </w:r>
                      <w:r>
                        <w:rPr>
                          <w:rFonts w:ascii="HG丸ｺﾞｼｯｸM-PRO" w:eastAsia="HG丸ｺﾞｼｯｸM-PRO" w:hAnsi="HG丸ｺﾞｼｯｸM-PRO" w:hint="eastAsia"/>
                          <w:color w:val="000000" w:themeColor="text1"/>
                          <w:sz w:val="28"/>
                          <w:szCs w:val="28"/>
                        </w:rPr>
                        <w:t>は</w:t>
                      </w:r>
                      <w:r w:rsidRPr="0053206B">
                        <w:rPr>
                          <w:rFonts w:ascii="HG丸ｺﾞｼｯｸM-PRO" w:eastAsia="HG丸ｺﾞｼｯｸM-PRO" w:hAnsi="HG丸ｺﾞｼｯｸM-PRO" w:hint="eastAsia"/>
                          <w:color w:val="000000" w:themeColor="text1"/>
                          <w:sz w:val="28"/>
                          <w:szCs w:val="28"/>
                        </w:rPr>
                        <w:t>、各業務について実施者を定めており、「～部の担当者」や国内品質業務運営責任者などのQMS省令で規定される責任者を指定しています。</w:t>
                      </w:r>
                    </w:p>
                    <w:p w:rsidR="003F044E" w:rsidRDefault="003F044E" w:rsidP="00C63FED">
                      <w:pPr>
                        <w:ind w:left="840" w:hangingChars="350" w:hanging="840"/>
                        <w:jc w:val="left"/>
                        <w:rPr>
                          <w:rFonts w:ascii="HG丸ｺﾞｼｯｸM-PRO" w:eastAsia="HG丸ｺﾞｼｯｸM-PRO" w:hAnsi="HG丸ｺﾞｼｯｸM-PRO"/>
                          <w:color w:val="000000" w:themeColor="text1"/>
                          <w:spacing w:val="-20"/>
                          <w:sz w:val="28"/>
                          <w:szCs w:val="28"/>
                        </w:rPr>
                      </w:pPr>
                      <w:r>
                        <w:rPr>
                          <w:rFonts w:ascii="HG丸ｺﾞｼｯｸM-PRO" w:eastAsia="HG丸ｺﾞｼｯｸM-PRO" w:hAnsi="HG丸ｺﾞｼｯｸM-PRO" w:hint="eastAsia"/>
                          <w:color w:val="000000" w:themeColor="text1"/>
                          <w:sz w:val="24"/>
                        </w:rPr>
                        <w:t xml:space="preserve">　　 　　</w:t>
                      </w:r>
                      <w:r w:rsidRPr="00FD426E">
                        <w:rPr>
                          <w:rFonts w:ascii="HG丸ｺﾞｼｯｸM-PRO" w:eastAsia="HG丸ｺﾞｼｯｸM-PRO" w:hAnsi="HG丸ｺﾞｼｯｸM-PRO" w:hint="eastAsia"/>
                          <w:color w:val="000000" w:themeColor="text1"/>
                          <w:sz w:val="28"/>
                          <w:szCs w:val="28"/>
                        </w:rPr>
                        <w:t>この実施者については、</w:t>
                      </w:r>
                      <w:r>
                        <w:rPr>
                          <w:rFonts w:ascii="HG丸ｺﾞｼｯｸM-PRO" w:eastAsia="HG丸ｺﾞｼｯｸM-PRO" w:hAnsi="HG丸ｺﾞｼｯｸM-PRO" w:hint="eastAsia"/>
                          <w:color w:val="000000" w:themeColor="text1"/>
                          <w:sz w:val="28"/>
                          <w:szCs w:val="28"/>
                        </w:rPr>
                        <w:t>QMS省令の規定の範囲内で、</w:t>
                      </w:r>
                      <w:r w:rsidRPr="00FD426E">
                        <w:rPr>
                          <w:rFonts w:ascii="HG丸ｺﾞｼｯｸM-PRO" w:eastAsia="HG丸ｺﾞｼｯｸM-PRO" w:hAnsi="HG丸ｺﾞｼｯｸM-PRO" w:hint="eastAsia"/>
                          <w:color w:val="000000" w:themeColor="text1"/>
                          <w:sz w:val="28"/>
                          <w:szCs w:val="28"/>
                        </w:rPr>
                        <w:t>各社の実情に合わせて、適宜手直ししてご利用ください。</w:t>
                      </w:r>
                    </w:p>
                    <w:p w:rsidR="003F044E" w:rsidRPr="00AC1532" w:rsidRDefault="003F044E" w:rsidP="00863FF6">
                      <w:pPr>
                        <w:jc w:val="center"/>
                      </w:pPr>
                    </w:p>
                  </w:txbxContent>
                </v:textbox>
              </v:rect>
            </w:pict>
          </mc:Fallback>
        </mc:AlternateContent>
      </w:r>
      <w:r w:rsidR="00AC1532">
        <w:rPr>
          <w:rFonts w:ascii="HG丸ｺﾞｼｯｸM-PRO" w:eastAsia="HG丸ｺﾞｼｯｸM-PRO" w:hAnsi="HG丸ｺﾞｼｯｸM-PRO" w:hint="eastAsia"/>
          <w:color w:val="000000" w:themeColor="text1"/>
          <w:spacing w:val="-20"/>
          <w:sz w:val="32"/>
          <w:szCs w:val="32"/>
          <w:u w:val="single"/>
        </w:rPr>
        <w:t>事業者</w:t>
      </w:r>
      <w:r w:rsidR="00AC1532" w:rsidRPr="00C61B8D">
        <w:rPr>
          <w:rFonts w:ascii="HG丸ｺﾞｼｯｸM-PRO" w:eastAsia="HG丸ｺﾞｼｯｸM-PRO" w:hAnsi="HG丸ｺﾞｼｯｸM-PRO" w:hint="eastAsia"/>
          <w:color w:val="000000" w:themeColor="text1"/>
          <w:spacing w:val="-20"/>
          <w:sz w:val="32"/>
          <w:szCs w:val="32"/>
          <w:u w:val="single"/>
        </w:rPr>
        <w:t>設定</w:t>
      </w:r>
    </w:p>
    <w:p w:rsidR="00AC1532" w:rsidRDefault="00B9447C" w:rsidP="00AC1532">
      <w:pPr>
        <w:jc w:val="left"/>
        <w:rPr>
          <w:rFonts w:ascii="HG丸ｺﾞｼｯｸM-PRO" w:eastAsia="HG丸ｺﾞｼｯｸM-PRO" w:hAnsi="HG丸ｺﾞｼｯｸM-PRO"/>
          <w:color w:val="000000" w:themeColor="text1"/>
          <w:spacing w:val="-20"/>
          <w:sz w:val="28"/>
          <w:szCs w:val="28"/>
        </w:rPr>
      </w:pPr>
      <w:r>
        <w:rPr>
          <w:rFonts w:hint="eastAsia"/>
          <w:noProof/>
        </w:rPr>
        <mc:AlternateContent>
          <mc:Choice Requires="wps">
            <w:drawing>
              <wp:anchor distT="0" distB="0" distL="114300" distR="114300" simplePos="0" relativeHeight="251891712" behindDoc="0" locked="0" layoutInCell="1" allowOverlap="1" wp14:anchorId="38D21E3F" wp14:editId="6FDF3B70">
                <wp:simplePos x="0" y="0"/>
                <wp:positionH relativeFrom="column">
                  <wp:posOffset>212090</wp:posOffset>
                </wp:positionH>
                <wp:positionV relativeFrom="paragraph">
                  <wp:posOffset>217170</wp:posOffset>
                </wp:positionV>
                <wp:extent cx="5448300" cy="146685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5448300" cy="1466850"/>
                        </a:xfrm>
                        <a:prstGeom prst="roundRect">
                          <a:avLst>
                            <a:gd name="adj" fmla="val 10417"/>
                          </a:avLst>
                        </a:prstGeom>
                        <a:ln/>
                      </wps:spPr>
                      <wps:style>
                        <a:lnRef idx="2">
                          <a:schemeClr val="dk1"/>
                        </a:lnRef>
                        <a:fillRef idx="1">
                          <a:schemeClr val="lt1"/>
                        </a:fillRef>
                        <a:effectRef idx="0">
                          <a:schemeClr val="dk1"/>
                        </a:effectRef>
                        <a:fontRef idx="minor">
                          <a:schemeClr val="dk1"/>
                        </a:fontRef>
                      </wps:style>
                      <wps:txbx>
                        <w:txbxContent>
                          <w:p w:rsidR="003F044E" w:rsidRPr="00C61B8D" w:rsidRDefault="003F044E" w:rsidP="00AC153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b/>
                                <w:color w:val="000000" w:themeColor="text1"/>
                                <w:sz w:val="28"/>
                                <w:szCs w:val="28"/>
                              </w:rPr>
                              <w:t>Ａ社</w:t>
                            </w:r>
                            <w:r w:rsidRPr="00C61B8D">
                              <w:rPr>
                                <w:rFonts w:ascii="HG丸ｺﾞｼｯｸM-PRO" w:eastAsia="HG丸ｺﾞｼｯｸM-PRO" w:hAnsi="HG丸ｺﾞｼｯｸM-PRO" w:hint="eastAsia"/>
                                <w:color w:val="000000" w:themeColor="text1"/>
                              </w:rPr>
                              <w:t>：</w:t>
                            </w:r>
                            <w:r w:rsidRPr="00C61B8D">
                              <w:rPr>
                                <w:rFonts w:ascii="HG丸ｺﾞｼｯｸM-PRO" w:eastAsia="HG丸ｺﾞｼｯｸM-PRO" w:hAnsi="HG丸ｺﾞｼｯｸM-PRO" w:hint="eastAsia"/>
                                <w:color w:val="000000" w:themeColor="text1"/>
                                <w:sz w:val="24"/>
                              </w:rPr>
                              <w:t>病院で使用する大型設置管理医療機器を製販製造している。</w:t>
                            </w:r>
                          </w:p>
                          <w:p w:rsidR="003F044E" w:rsidRDefault="003F044E" w:rsidP="00AC153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◇構成部品は、外部の事業所から購買している。</w:t>
                            </w:r>
                          </w:p>
                          <w:p w:rsidR="003F044E" w:rsidRDefault="003F044E" w:rsidP="00AC1532">
                            <w:pPr>
                              <w:ind w:firstLineChars="200" w:firstLine="480"/>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◇ＥＭＣ</w:t>
                            </w:r>
                            <w:r w:rsidRPr="00D13D1A">
                              <w:rPr>
                                <w:rFonts w:ascii="HG丸ｺﾞｼｯｸM-PRO" w:eastAsia="HG丸ｺﾞｼｯｸM-PRO" w:hAnsi="HG丸ｺﾞｼｯｸM-PRO" w:hint="eastAsia"/>
                                <w:color w:val="000000" w:themeColor="text1"/>
                                <w:sz w:val="24"/>
                              </w:rPr>
                              <w:t>（電磁両立性）</w:t>
                            </w:r>
                            <w:r w:rsidRPr="00C61B8D">
                              <w:rPr>
                                <w:rFonts w:ascii="HG丸ｺﾞｼｯｸM-PRO" w:eastAsia="HG丸ｺﾞｼｯｸM-PRO" w:hAnsi="HG丸ｺﾞｼｯｸM-PRO" w:hint="eastAsia"/>
                                <w:color w:val="000000" w:themeColor="text1"/>
                                <w:sz w:val="24"/>
                              </w:rPr>
                              <w:t>試験は、外部</w:t>
                            </w:r>
                            <w:r>
                              <w:rPr>
                                <w:rFonts w:ascii="HG丸ｺﾞｼｯｸM-PRO" w:eastAsia="HG丸ｺﾞｼｯｸM-PRO" w:hAnsi="HG丸ｺﾞｼｯｸM-PRO" w:hint="eastAsia"/>
                                <w:color w:val="000000" w:themeColor="text1"/>
                                <w:sz w:val="24"/>
                              </w:rPr>
                              <w:t>の事業所</w:t>
                            </w:r>
                            <w:r w:rsidRPr="00C61B8D">
                              <w:rPr>
                                <w:rFonts w:ascii="HG丸ｺﾞｼｯｸM-PRO" w:eastAsia="HG丸ｺﾞｼｯｸM-PRO" w:hAnsi="HG丸ｺﾞｼｯｸM-PRO" w:hint="eastAsia"/>
                                <w:color w:val="000000" w:themeColor="text1"/>
                                <w:sz w:val="24"/>
                              </w:rPr>
                              <w:t>に委託している。</w:t>
                            </w:r>
                          </w:p>
                          <w:p w:rsidR="003F044E" w:rsidRDefault="003F044E" w:rsidP="00AC1532">
                            <w:pPr>
                              <w:ind w:firstLineChars="200" w:firstLine="4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◇主たる組立てと国内における最終製品の保管を自社製造所で行う</w:t>
                            </w:r>
                            <w:r w:rsidRPr="00C61B8D">
                              <w:rPr>
                                <w:rFonts w:ascii="HG丸ｺﾞｼｯｸM-PRO" w:eastAsia="HG丸ｺﾞｼｯｸM-PRO" w:hAnsi="HG丸ｺﾞｼｯｸM-PRO" w:hint="eastAsia"/>
                                <w:color w:val="000000" w:themeColor="text1"/>
                                <w:sz w:val="24"/>
                              </w:rPr>
                              <w:t>。</w:t>
                            </w:r>
                          </w:p>
                          <w:p w:rsidR="003F044E" w:rsidRPr="00C61B8D" w:rsidRDefault="003F044E" w:rsidP="00AC1532">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◇市場への出荷の決定は医療機関への設置時に製造販売業者が行う。</w:t>
                            </w:r>
                          </w:p>
                          <w:p w:rsidR="003F044E" w:rsidRPr="00C61B8D" w:rsidRDefault="003F044E" w:rsidP="00AC153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◇ロット以外に、シリアル番号による追跡可能性の確保を要する。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53" style="position:absolute;margin-left:16.7pt;margin-top:17.1pt;width:429pt;height:115.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" fillcolor="white [3201]" strokecolor="black [3200]" strokeweight="2pt">
                <v:textbox>
                  <w:txbxContent>
                    <w:p w:rsidR="003F044E" w:rsidRPr="00C61B8D" w:rsidRDefault="003F044E" w:rsidP="00AC153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b/>
                          <w:color w:val="000000" w:themeColor="text1"/>
                          <w:sz w:val="28"/>
                          <w:szCs w:val="28"/>
                        </w:rPr>
                        <w:t>Ａ社</w:t>
                      </w:r>
                      <w:r w:rsidRPr="00C61B8D">
                        <w:rPr>
                          <w:rFonts w:ascii="HG丸ｺﾞｼｯｸM-PRO" w:eastAsia="HG丸ｺﾞｼｯｸM-PRO" w:hAnsi="HG丸ｺﾞｼｯｸM-PRO" w:hint="eastAsia"/>
                          <w:color w:val="000000" w:themeColor="text1"/>
                        </w:rPr>
                        <w:t>：</w:t>
                      </w:r>
                      <w:r w:rsidRPr="00C61B8D">
                        <w:rPr>
                          <w:rFonts w:ascii="HG丸ｺﾞｼｯｸM-PRO" w:eastAsia="HG丸ｺﾞｼｯｸM-PRO" w:hAnsi="HG丸ｺﾞｼｯｸM-PRO" w:hint="eastAsia"/>
                          <w:color w:val="000000" w:themeColor="text1"/>
                          <w:sz w:val="24"/>
                        </w:rPr>
                        <w:t>病院で使用する大型設置管理医療機器を製販製造している。</w:t>
                      </w:r>
                    </w:p>
                    <w:p w:rsidR="003F044E" w:rsidRDefault="003F044E" w:rsidP="00AC153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◇構成部品は、外部の事業所から購買している。</w:t>
                      </w:r>
                    </w:p>
                    <w:p w:rsidR="003F044E" w:rsidRDefault="003F044E" w:rsidP="00AC1532">
                      <w:pPr>
                        <w:ind w:firstLineChars="200" w:firstLine="480"/>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◇ＥＭＣ</w:t>
                      </w:r>
                      <w:r w:rsidRPr="00D13D1A">
                        <w:rPr>
                          <w:rFonts w:ascii="HG丸ｺﾞｼｯｸM-PRO" w:eastAsia="HG丸ｺﾞｼｯｸM-PRO" w:hAnsi="HG丸ｺﾞｼｯｸM-PRO" w:hint="eastAsia"/>
                          <w:color w:val="000000" w:themeColor="text1"/>
                          <w:sz w:val="24"/>
                        </w:rPr>
                        <w:t>（電磁両立性）</w:t>
                      </w:r>
                      <w:r w:rsidRPr="00C61B8D">
                        <w:rPr>
                          <w:rFonts w:ascii="HG丸ｺﾞｼｯｸM-PRO" w:eastAsia="HG丸ｺﾞｼｯｸM-PRO" w:hAnsi="HG丸ｺﾞｼｯｸM-PRO" w:hint="eastAsia"/>
                          <w:color w:val="000000" w:themeColor="text1"/>
                          <w:sz w:val="24"/>
                        </w:rPr>
                        <w:t>試験は、外部</w:t>
                      </w:r>
                      <w:r>
                        <w:rPr>
                          <w:rFonts w:ascii="HG丸ｺﾞｼｯｸM-PRO" w:eastAsia="HG丸ｺﾞｼｯｸM-PRO" w:hAnsi="HG丸ｺﾞｼｯｸM-PRO" w:hint="eastAsia"/>
                          <w:color w:val="000000" w:themeColor="text1"/>
                          <w:sz w:val="24"/>
                        </w:rPr>
                        <w:t>の事業所</w:t>
                      </w:r>
                      <w:r w:rsidRPr="00C61B8D">
                        <w:rPr>
                          <w:rFonts w:ascii="HG丸ｺﾞｼｯｸM-PRO" w:eastAsia="HG丸ｺﾞｼｯｸM-PRO" w:hAnsi="HG丸ｺﾞｼｯｸM-PRO" w:hint="eastAsia"/>
                          <w:color w:val="000000" w:themeColor="text1"/>
                          <w:sz w:val="24"/>
                        </w:rPr>
                        <w:t>に委託している。</w:t>
                      </w:r>
                    </w:p>
                    <w:p w:rsidR="003F044E" w:rsidRDefault="003F044E" w:rsidP="00AC1532">
                      <w:pPr>
                        <w:ind w:firstLineChars="200" w:firstLine="4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◇主たる組立てと国内における最終製品の保管を自社製造所で行う</w:t>
                      </w:r>
                      <w:r w:rsidRPr="00C61B8D">
                        <w:rPr>
                          <w:rFonts w:ascii="HG丸ｺﾞｼｯｸM-PRO" w:eastAsia="HG丸ｺﾞｼｯｸM-PRO" w:hAnsi="HG丸ｺﾞｼｯｸM-PRO" w:hint="eastAsia"/>
                          <w:color w:val="000000" w:themeColor="text1"/>
                          <w:sz w:val="24"/>
                        </w:rPr>
                        <w:t>。</w:t>
                      </w:r>
                    </w:p>
                    <w:p w:rsidR="003F044E" w:rsidRPr="00C61B8D" w:rsidRDefault="003F044E" w:rsidP="00AC1532">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◇市場への出荷の決定は医療機関への設置時に製造販売業者が行う。</w:t>
                      </w:r>
                    </w:p>
                    <w:p w:rsidR="003F044E" w:rsidRPr="00C61B8D" w:rsidRDefault="003F044E" w:rsidP="00AC153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◇ロット以外に、シリアル番号による追跡可能性の確保を要する。</w:t>
                      </w:r>
                    </w:p>
                  </w:txbxContent>
                </v:textbox>
              </v:roundrect>
            </w:pict>
          </mc:Fallback>
        </mc:AlternateContent>
      </w:r>
    </w:p>
    <w:p w:rsidR="00AC1532" w:rsidRDefault="00AC1532" w:rsidP="00AC1532">
      <w:pPr>
        <w:jc w:val="left"/>
        <w:rPr>
          <w:rFonts w:ascii="HG丸ｺﾞｼｯｸM-PRO" w:eastAsia="HG丸ｺﾞｼｯｸM-PRO" w:hAnsi="HG丸ｺﾞｼｯｸM-PRO"/>
          <w:color w:val="000000" w:themeColor="text1"/>
          <w:spacing w:val="-20"/>
          <w:sz w:val="28"/>
          <w:szCs w:val="28"/>
        </w:rPr>
      </w:pPr>
      <w:r>
        <w:rPr>
          <w:rFonts w:ascii="HG丸ｺﾞｼｯｸM-PRO" w:eastAsia="HG丸ｺﾞｼｯｸM-PRO" w:hAnsi="HG丸ｺﾞｼｯｸM-PRO" w:hint="eastAsia"/>
          <w:color w:val="000000" w:themeColor="text1"/>
          <w:spacing w:val="-20"/>
          <w:sz w:val="28"/>
          <w:szCs w:val="28"/>
        </w:rPr>
        <w:t>（１）</w:t>
      </w:r>
      <w:r w:rsidRPr="00D6076C">
        <w:rPr>
          <w:rFonts w:ascii="HG丸ｺﾞｼｯｸM-PRO" w:eastAsia="HG丸ｺﾞｼｯｸM-PRO" w:hAnsi="HG丸ｺﾞｼｯｸM-PRO" w:hint="eastAsia"/>
          <w:color w:val="000000" w:themeColor="text1"/>
          <w:spacing w:val="-20"/>
          <w:sz w:val="28"/>
          <w:szCs w:val="28"/>
        </w:rPr>
        <w:t>業　態：製造販売業許可と製造業登録を同一の事業所にて取得している。</w:t>
      </w:r>
    </w:p>
    <w:p w:rsidR="00AC1532" w:rsidRDefault="00AC1532">
      <w:pPr>
        <w:ind w:left="1680" w:hangingChars="700" w:hanging="1680"/>
        <w:jc w:val="left"/>
        <w:rPr>
          <w:rFonts w:ascii="HG丸ｺﾞｼｯｸM-PRO" w:eastAsia="HG丸ｺﾞｼｯｸM-PRO" w:hAnsi="HG丸ｺﾞｼｯｸM-PRO"/>
          <w:color w:val="000000" w:themeColor="text1"/>
          <w:spacing w:val="-20"/>
          <w:sz w:val="28"/>
          <w:szCs w:val="28"/>
        </w:rPr>
      </w:pPr>
      <w:r>
        <w:rPr>
          <w:rFonts w:ascii="HG丸ｺﾞｼｯｸM-PRO" w:eastAsia="HG丸ｺﾞｼｯｸM-PRO" w:hAnsi="HG丸ｺﾞｼｯｸM-PRO" w:hint="eastAsia"/>
          <w:color w:val="000000" w:themeColor="text1"/>
          <w:spacing w:val="-20"/>
          <w:sz w:val="28"/>
          <w:szCs w:val="28"/>
        </w:rPr>
        <w:t xml:space="preserve">　　　　　　　薬事における責任者（管理監督者、管理責任者、総括製造販売責任者、国内品質業務運営責任者、安全管理責任者及び責任技術者）は兼務しない場合を想定しています。</w:t>
      </w:r>
    </w:p>
    <w:p w:rsidR="00AC1532" w:rsidRPr="007A728E" w:rsidRDefault="00AC1532" w:rsidP="003B210C">
      <w:pPr>
        <w:ind w:left="1680" w:hangingChars="700" w:hanging="1680"/>
        <w:jc w:val="left"/>
        <w:rPr>
          <w:rFonts w:ascii="HG丸ｺﾞｼｯｸM-PRO" w:eastAsia="HG丸ｺﾞｼｯｸM-PRO" w:hAnsi="HG丸ｺﾞｼｯｸM-PRO"/>
          <w:color w:val="000000" w:themeColor="text1"/>
          <w:spacing w:val="-20"/>
          <w:sz w:val="28"/>
          <w:szCs w:val="28"/>
        </w:rPr>
      </w:pPr>
    </w:p>
    <w:p w:rsidR="00AC1532" w:rsidRDefault="00AC1532" w:rsidP="00AC1532">
      <w:pPr>
        <w:jc w:val="left"/>
        <w:rPr>
          <w:rFonts w:ascii="HG丸ｺﾞｼｯｸM-PRO" w:eastAsia="HG丸ｺﾞｼｯｸM-PRO" w:hAnsi="HG丸ｺﾞｼｯｸM-PRO"/>
          <w:color w:val="000000" w:themeColor="text1"/>
          <w:spacing w:val="-20"/>
          <w:sz w:val="28"/>
          <w:szCs w:val="28"/>
        </w:rPr>
      </w:pPr>
      <w:r>
        <w:rPr>
          <w:rFonts w:ascii="HG丸ｺﾞｼｯｸM-PRO" w:eastAsia="HG丸ｺﾞｼｯｸM-PRO" w:hAnsi="HG丸ｺﾞｼｯｸM-PRO" w:hint="eastAsia"/>
          <w:color w:val="000000" w:themeColor="text1"/>
          <w:spacing w:val="-20"/>
          <w:sz w:val="28"/>
          <w:szCs w:val="28"/>
        </w:rPr>
        <w:t>（２）品目など：以下の３社いずれかを想定してお読みください。</w:t>
      </w:r>
    </w:p>
    <w:p w:rsidR="00AC1532" w:rsidRDefault="00B9447C" w:rsidP="00AC1532">
      <w:pPr>
        <w:jc w:val="left"/>
        <w:rPr>
          <w:rFonts w:ascii="HG丸ｺﾞｼｯｸM-PRO" w:eastAsia="HG丸ｺﾞｼｯｸM-PRO" w:hAnsi="HG丸ｺﾞｼｯｸM-PRO"/>
          <w:color w:val="000000" w:themeColor="text1"/>
          <w:spacing w:val="-20"/>
          <w:sz w:val="28"/>
          <w:szCs w:val="28"/>
        </w:rPr>
      </w:pPr>
      <w:r>
        <w:rPr>
          <w:rFonts w:hint="eastAsia"/>
          <w:noProof/>
        </w:rPr>
        <mc:AlternateContent>
          <mc:Choice Requires="wps">
            <w:drawing>
              <wp:anchor distT="0" distB="0" distL="114300" distR="114300" simplePos="0" relativeHeight="251892736" behindDoc="0" locked="0" layoutInCell="1" allowOverlap="1" wp14:anchorId="61F82EBF" wp14:editId="0926475B">
                <wp:simplePos x="0" y="0"/>
                <wp:positionH relativeFrom="column">
                  <wp:posOffset>212090</wp:posOffset>
                </wp:positionH>
                <wp:positionV relativeFrom="paragraph">
                  <wp:posOffset>193304</wp:posOffset>
                </wp:positionV>
                <wp:extent cx="5448300" cy="137160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5448300" cy="1371600"/>
                        </a:xfrm>
                        <a:prstGeom prst="roundRect">
                          <a:avLst>
                            <a:gd name="adj" fmla="val 8730"/>
                          </a:avLst>
                        </a:prstGeom>
                        <a:ln/>
                      </wps:spPr>
                      <wps:style>
                        <a:lnRef idx="2">
                          <a:schemeClr val="dk1"/>
                        </a:lnRef>
                        <a:fillRef idx="1">
                          <a:schemeClr val="lt1"/>
                        </a:fillRef>
                        <a:effectRef idx="0">
                          <a:schemeClr val="dk1"/>
                        </a:effectRef>
                        <a:fontRef idx="minor">
                          <a:schemeClr val="dk1"/>
                        </a:fontRef>
                      </wps:style>
                      <wps:txbx>
                        <w:txbxContent>
                          <w:p w:rsidR="003F044E" w:rsidRDefault="003F044E" w:rsidP="00AC153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b/>
                                <w:sz w:val="28"/>
                                <w:szCs w:val="28"/>
                              </w:rPr>
                              <w:t>Ｂ社</w:t>
                            </w:r>
                            <w:r w:rsidRPr="005F1840">
                              <w:rPr>
                                <w:rFonts w:ascii="HG丸ｺﾞｼｯｸM-PRO" w:eastAsia="HG丸ｺﾞｼｯｸM-PRO" w:hAnsi="HG丸ｺﾞｼｯｸM-PRO" w:hint="eastAsia"/>
                              </w:rPr>
                              <w:t>：</w:t>
                            </w:r>
                            <w:r>
                              <w:rPr>
                                <w:rFonts w:ascii="HG丸ｺﾞｼｯｸM-PRO" w:eastAsia="HG丸ｺﾞｼｯｸM-PRO" w:hAnsi="HG丸ｺﾞｼｯｸM-PRO" w:hint="eastAsia"/>
                                <w:sz w:val="24"/>
                              </w:rPr>
                              <w:t>衛生材料や単回使用の医療</w:t>
                            </w:r>
                            <w:r w:rsidRPr="005F1840">
                              <w:rPr>
                                <w:rFonts w:ascii="HG丸ｺﾞｼｯｸM-PRO" w:eastAsia="HG丸ｺﾞｼｯｸM-PRO" w:hAnsi="HG丸ｺﾞｼｯｸM-PRO" w:hint="eastAsia"/>
                                <w:sz w:val="24"/>
                              </w:rPr>
                              <w:t>機器を製造販売している。</w:t>
                            </w:r>
                          </w:p>
                          <w:p w:rsidR="003F044E" w:rsidRDefault="003F044E" w:rsidP="00AC1532">
                            <w:pPr>
                              <w:ind w:firstLineChars="200" w:firstLine="48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◇滅菌工程は</w:t>
                            </w:r>
                            <w:r>
                              <w:rPr>
                                <w:rFonts w:ascii="HG丸ｺﾞｼｯｸM-PRO" w:eastAsia="HG丸ｺﾞｼｯｸM-PRO" w:hAnsi="HG丸ｺﾞｼｯｸM-PRO" w:hint="eastAsia"/>
                                <w:sz w:val="24"/>
                              </w:rPr>
                              <w:t>、</w:t>
                            </w:r>
                            <w:r w:rsidRPr="005F1840">
                              <w:rPr>
                                <w:rFonts w:ascii="HG丸ｺﾞｼｯｸM-PRO" w:eastAsia="HG丸ｺﾞｼｯｸM-PRO" w:hAnsi="HG丸ｺﾞｼｯｸM-PRO" w:hint="eastAsia"/>
                                <w:sz w:val="24"/>
                              </w:rPr>
                              <w:t>外部</w:t>
                            </w:r>
                            <w:r>
                              <w:rPr>
                                <w:rFonts w:ascii="HG丸ｺﾞｼｯｸM-PRO" w:eastAsia="HG丸ｺﾞｼｯｸM-PRO" w:hAnsi="HG丸ｺﾞｼｯｸM-PRO" w:hint="eastAsia"/>
                                <w:sz w:val="24"/>
                              </w:rPr>
                              <w:t>の事業所</w:t>
                            </w:r>
                            <w:r w:rsidRPr="005F1840">
                              <w:rPr>
                                <w:rFonts w:ascii="HG丸ｺﾞｼｯｸM-PRO" w:eastAsia="HG丸ｺﾞｼｯｸM-PRO" w:hAnsi="HG丸ｺﾞｼｯｸM-PRO" w:hint="eastAsia"/>
                                <w:sz w:val="24"/>
                              </w:rPr>
                              <w:t>に委託している。</w:t>
                            </w:r>
                          </w:p>
                          <w:p w:rsidR="003F044E" w:rsidRPr="005F1840" w:rsidRDefault="003F044E" w:rsidP="00AC1532">
                            <w:pPr>
                              <w:ind w:firstLineChars="200" w:firstLine="48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◇材料等の一部は、海外</w:t>
                            </w:r>
                            <w:r>
                              <w:rPr>
                                <w:rFonts w:ascii="HG丸ｺﾞｼｯｸM-PRO" w:eastAsia="HG丸ｺﾞｼｯｸM-PRO" w:hAnsi="HG丸ｺﾞｼｯｸM-PRO" w:hint="eastAsia"/>
                                <w:sz w:val="24"/>
                              </w:rPr>
                              <w:t>の事業所</w:t>
                            </w:r>
                            <w:r w:rsidRPr="005F1840">
                              <w:rPr>
                                <w:rFonts w:ascii="HG丸ｺﾞｼｯｸM-PRO" w:eastAsia="HG丸ｺﾞｼｯｸM-PRO" w:hAnsi="HG丸ｺﾞｼｯｸM-PRO" w:hint="eastAsia"/>
                                <w:sz w:val="24"/>
                              </w:rPr>
                              <w:t>から購入している。</w:t>
                            </w:r>
                          </w:p>
                          <w:p w:rsidR="003F044E" w:rsidRPr="005F1840" w:rsidRDefault="003F044E" w:rsidP="00AC153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◇滅菌工程以外は、</w:t>
                            </w:r>
                            <w:r>
                              <w:rPr>
                                <w:rFonts w:ascii="HG丸ｺﾞｼｯｸM-PRO" w:eastAsia="HG丸ｺﾞｼｯｸM-PRO" w:hAnsi="HG丸ｺﾞｼｯｸM-PRO" w:hint="eastAsia"/>
                                <w:sz w:val="24"/>
                              </w:rPr>
                              <w:t>（主たる工程及び最終製品の保管）は</w:t>
                            </w:r>
                            <w:r w:rsidRPr="005F1840">
                              <w:rPr>
                                <w:rFonts w:ascii="HG丸ｺﾞｼｯｸM-PRO" w:eastAsia="HG丸ｺﾞｼｯｸM-PRO" w:hAnsi="HG丸ｺﾞｼｯｸM-PRO" w:hint="eastAsia"/>
                                <w:sz w:val="24"/>
                              </w:rPr>
                              <w:t>自社にて行う。</w:t>
                            </w:r>
                          </w:p>
                          <w:p w:rsidR="003F044E" w:rsidRPr="005F1840" w:rsidRDefault="003F044E" w:rsidP="00AC1532">
                            <w:pPr>
                              <w:ind w:left="720" w:hangingChars="300" w:hanging="72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◇市場への出荷の決定を自社製造所に実施させ、製造販売業ではその報告を受ける。</w:t>
                            </w:r>
                          </w:p>
                          <w:p w:rsidR="003F044E" w:rsidRPr="005F1840" w:rsidRDefault="003F044E" w:rsidP="00AC15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54" style="position:absolute;margin-left:16.7pt;margin-top:15.2pt;width:429pt;height:10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" fillcolor="white [3201]" strokecolor="black [3200]" strokeweight="2pt">
                <v:textbox>
                  <w:txbxContent>
                    <w:p w:rsidR="003F044E" w:rsidRDefault="003F044E" w:rsidP="00AC153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b/>
                          <w:sz w:val="28"/>
                          <w:szCs w:val="28"/>
                        </w:rPr>
                        <w:t>Ｂ社</w:t>
                      </w:r>
                      <w:r w:rsidRPr="005F1840">
                        <w:rPr>
                          <w:rFonts w:ascii="HG丸ｺﾞｼｯｸM-PRO" w:eastAsia="HG丸ｺﾞｼｯｸM-PRO" w:hAnsi="HG丸ｺﾞｼｯｸM-PRO" w:hint="eastAsia"/>
                        </w:rPr>
                        <w:t>：</w:t>
                      </w:r>
                      <w:r>
                        <w:rPr>
                          <w:rFonts w:ascii="HG丸ｺﾞｼｯｸM-PRO" w:eastAsia="HG丸ｺﾞｼｯｸM-PRO" w:hAnsi="HG丸ｺﾞｼｯｸM-PRO" w:hint="eastAsia"/>
                          <w:sz w:val="24"/>
                        </w:rPr>
                        <w:t>衛生材料や単回使用の医療</w:t>
                      </w:r>
                      <w:r w:rsidRPr="005F1840">
                        <w:rPr>
                          <w:rFonts w:ascii="HG丸ｺﾞｼｯｸM-PRO" w:eastAsia="HG丸ｺﾞｼｯｸM-PRO" w:hAnsi="HG丸ｺﾞｼｯｸM-PRO" w:hint="eastAsia"/>
                          <w:sz w:val="24"/>
                        </w:rPr>
                        <w:t>機器を製造販売している。</w:t>
                      </w:r>
                    </w:p>
                    <w:p w:rsidR="003F044E" w:rsidRDefault="003F044E" w:rsidP="00AC1532">
                      <w:pPr>
                        <w:ind w:firstLineChars="200" w:firstLine="48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◇滅菌工程は</w:t>
                      </w:r>
                      <w:r>
                        <w:rPr>
                          <w:rFonts w:ascii="HG丸ｺﾞｼｯｸM-PRO" w:eastAsia="HG丸ｺﾞｼｯｸM-PRO" w:hAnsi="HG丸ｺﾞｼｯｸM-PRO" w:hint="eastAsia"/>
                          <w:sz w:val="24"/>
                        </w:rPr>
                        <w:t>、</w:t>
                      </w:r>
                      <w:r w:rsidRPr="005F1840">
                        <w:rPr>
                          <w:rFonts w:ascii="HG丸ｺﾞｼｯｸM-PRO" w:eastAsia="HG丸ｺﾞｼｯｸM-PRO" w:hAnsi="HG丸ｺﾞｼｯｸM-PRO" w:hint="eastAsia"/>
                          <w:sz w:val="24"/>
                        </w:rPr>
                        <w:t>外部</w:t>
                      </w:r>
                      <w:r>
                        <w:rPr>
                          <w:rFonts w:ascii="HG丸ｺﾞｼｯｸM-PRO" w:eastAsia="HG丸ｺﾞｼｯｸM-PRO" w:hAnsi="HG丸ｺﾞｼｯｸM-PRO" w:hint="eastAsia"/>
                          <w:sz w:val="24"/>
                        </w:rPr>
                        <w:t>の事業所</w:t>
                      </w:r>
                      <w:r w:rsidRPr="005F1840">
                        <w:rPr>
                          <w:rFonts w:ascii="HG丸ｺﾞｼｯｸM-PRO" w:eastAsia="HG丸ｺﾞｼｯｸM-PRO" w:hAnsi="HG丸ｺﾞｼｯｸM-PRO" w:hint="eastAsia"/>
                          <w:sz w:val="24"/>
                        </w:rPr>
                        <w:t>に委託している。</w:t>
                      </w:r>
                    </w:p>
                    <w:p w:rsidR="003F044E" w:rsidRPr="005F1840" w:rsidRDefault="003F044E" w:rsidP="00AC1532">
                      <w:pPr>
                        <w:ind w:firstLineChars="200" w:firstLine="48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◇材料等の一部は、海外</w:t>
                      </w:r>
                      <w:r>
                        <w:rPr>
                          <w:rFonts w:ascii="HG丸ｺﾞｼｯｸM-PRO" w:eastAsia="HG丸ｺﾞｼｯｸM-PRO" w:hAnsi="HG丸ｺﾞｼｯｸM-PRO" w:hint="eastAsia"/>
                          <w:sz w:val="24"/>
                        </w:rPr>
                        <w:t>の事業所</w:t>
                      </w:r>
                      <w:r w:rsidRPr="005F1840">
                        <w:rPr>
                          <w:rFonts w:ascii="HG丸ｺﾞｼｯｸM-PRO" w:eastAsia="HG丸ｺﾞｼｯｸM-PRO" w:hAnsi="HG丸ｺﾞｼｯｸM-PRO" w:hint="eastAsia"/>
                          <w:sz w:val="24"/>
                        </w:rPr>
                        <w:t>から購入している。</w:t>
                      </w:r>
                    </w:p>
                    <w:p w:rsidR="003F044E" w:rsidRPr="005F1840" w:rsidRDefault="003F044E" w:rsidP="00AC153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◇滅菌工程以外は、</w:t>
                      </w:r>
                      <w:r>
                        <w:rPr>
                          <w:rFonts w:ascii="HG丸ｺﾞｼｯｸM-PRO" w:eastAsia="HG丸ｺﾞｼｯｸM-PRO" w:hAnsi="HG丸ｺﾞｼｯｸM-PRO" w:hint="eastAsia"/>
                          <w:sz w:val="24"/>
                        </w:rPr>
                        <w:t>（主たる工程及び最終製品の保管）は</w:t>
                      </w:r>
                      <w:r w:rsidRPr="005F1840">
                        <w:rPr>
                          <w:rFonts w:ascii="HG丸ｺﾞｼｯｸM-PRO" w:eastAsia="HG丸ｺﾞｼｯｸM-PRO" w:hAnsi="HG丸ｺﾞｼｯｸM-PRO" w:hint="eastAsia"/>
                          <w:sz w:val="24"/>
                        </w:rPr>
                        <w:t>自社にて行う。</w:t>
                      </w:r>
                    </w:p>
                    <w:p w:rsidR="003F044E" w:rsidRPr="005F1840" w:rsidRDefault="003F044E" w:rsidP="00AC1532">
                      <w:pPr>
                        <w:ind w:left="720" w:hangingChars="300" w:hanging="72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◇市場への出荷の決定を自社製造所に実施させ、製造販売業ではその報告を受ける。</w:t>
                      </w:r>
                    </w:p>
                    <w:p w:rsidR="003F044E" w:rsidRPr="005F1840" w:rsidRDefault="003F044E" w:rsidP="00AC1532">
                      <w:pPr>
                        <w:jc w:val="center"/>
                      </w:pPr>
                    </w:p>
                  </w:txbxContent>
                </v:textbox>
              </v:roundrect>
            </w:pict>
          </mc:Fallback>
        </mc:AlternateContent>
      </w:r>
    </w:p>
    <w:p w:rsidR="00AC1532" w:rsidRPr="00645E21" w:rsidRDefault="00AC1532">
      <w:pPr>
        <w:ind w:firstLineChars="100" w:firstLine="240"/>
        <w:rPr>
          <w:rFonts w:ascii="ＭＳ 明朝" w:hAnsi="ＭＳ 明朝"/>
          <w:color w:val="000000" w:themeColor="text1"/>
          <w:sz w:val="24"/>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B9447C" w:rsidP="00AC1532">
      <w:pPr>
        <w:rPr>
          <w:rFonts w:ascii="HG丸ｺﾞｼｯｸM-PRO" w:eastAsia="HG丸ｺﾞｼｯｸM-PRO" w:hAnsi="HG丸ｺﾞｼｯｸM-PRO"/>
          <w:color w:val="000000" w:themeColor="text1"/>
          <w:sz w:val="28"/>
          <w:szCs w:val="28"/>
        </w:rPr>
      </w:pPr>
      <w:r>
        <w:rPr>
          <w:rFonts w:hint="eastAsia"/>
          <w:noProof/>
        </w:rPr>
        <mc:AlternateContent>
          <mc:Choice Requires="wps">
            <w:drawing>
              <wp:anchor distT="0" distB="0" distL="114300" distR="114300" simplePos="0" relativeHeight="251893760" behindDoc="0" locked="0" layoutInCell="1" allowOverlap="1" wp14:anchorId="1C8C2C1A" wp14:editId="4884A435">
                <wp:simplePos x="0" y="0"/>
                <wp:positionH relativeFrom="column">
                  <wp:posOffset>212090</wp:posOffset>
                </wp:positionH>
                <wp:positionV relativeFrom="paragraph">
                  <wp:posOffset>64399</wp:posOffset>
                </wp:positionV>
                <wp:extent cx="5448300" cy="120967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5448300" cy="1209675"/>
                        </a:xfrm>
                        <a:prstGeom prst="roundRect">
                          <a:avLst>
                            <a:gd name="adj" fmla="val 10417"/>
                          </a:avLst>
                        </a:prstGeom>
                        <a:ln/>
                      </wps:spPr>
                      <wps:style>
                        <a:lnRef idx="2">
                          <a:schemeClr val="dk1"/>
                        </a:lnRef>
                        <a:fillRef idx="1">
                          <a:schemeClr val="lt1"/>
                        </a:fillRef>
                        <a:effectRef idx="0">
                          <a:schemeClr val="dk1"/>
                        </a:effectRef>
                        <a:fontRef idx="minor">
                          <a:schemeClr val="dk1"/>
                        </a:fontRef>
                      </wps:style>
                      <wps:txbx>
                        <w:txbxContent>
                          <w:p w:rsidR="003F044E" w:rsidRPr="005F1840" w:rsidRDefault="003F044E" w:rsidP="00AC1532">
                            <w:pPr>
                              <w:rPr>
                                <w:rFonts w:ascii="HG丸ｺﾞｼｯｸM-PRO" w:eastAsia="HG丸ｺﾞｼｯｸM-PRO" w:hAnsi="HG丸ｺﾞｼｯｸM-PRO"/>
                                <w:sz w:val="24"/>
                              </w:rPr>
                            </w:pPr>
                            <w:r w:rsidRPr="00C96942">
                              <w:rPr>
                                <w:rFonts w:ascii="HG丸ｺﾞｼｯｸM-PRO" w:eastAsia="HG丸ｺﾞｼｯｸM-PRO" w:hAnsi="HG丸ｺﾞｼｯｸM-PRO" w:hint="eastAsia"/>
                                <w:b/>
                                <w:sz w:val="28"/>
                                <w:szCs w:val="28"/>
                              </w:rPr>
                              <w:t>Ｃ社</w:t>
                            </w:r>
                            <w:r w:rsidRPr="005F1840">
                              <w:rPr>
                                <w:rFonts w:ascii="HG丸ｺﾞｼｯｸM-PRO" w:eastAsia="HG丸ｺﾞｼｯｸM-PRO" w:hAnsi="HG丸ｺﾞｼｯｸM-PRO" w:hint="eastAsia"/>
                              </w:rPr>
                              <w:t>：</w:t>
                            </w:r>
                            <w:r w:rsidRPr="005F1840">
                              <w:rPr>
                                <w:rFonts w:ascii="HG丸ｺﾞｼｯｸM-PRO" w:eastAsia="HG丸ｺﾞｼｯｸM-PRO" w:hAnsi="HG丸ｺﾞｼｯｸM-PRO" w:hint="eastAsia"/>
                                <w:sz w:val="24"/>
                              </w:rPr>
                              <w:t>体外診断用医薬品を製造販売している。</w:t>
                            </w:r>
                          </w:p>
                          <w:p w:rsidR="003F044E" w:rsidRPr="005F1840" w:rsidRDefault="003F044E" w:rsidP="00AC153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◇原料は多種あり、</w:t>
                            </w:r>
                            <w:r>
                              <w:rPr>
                                <w:rFonts w:ascii="HG丸ｺﾞｼｯｸM-PRO" w:eastAsia="HG丸ｺﾞｼｯｸM-PRO" w:hAnsi="HG丸ｺﾞｼｯｸM-PRO" w:hint="eastAsia"/>
                                <w:sz w:val="24"/>
                              </w:rPr>
                              <w:t>多数の</w:t>
                            </w:r>
                            <w:r w:rsidRPr="005F1840">
                              <w:rPr>
                                <w:rFonts w:ascii="HG丸ｺﾞｼｯｸM-PRO" w:eastAsia="HG丸ｺﾞｼｯｸM-PRO" w:hAnsi="HG丸ｺﾞｼｯｸM-PRO" w:hint="eastAsia"/>
                                <w:sz w:val="24"/>
                              </w:rPr>
                              <w:t>原料メーカーから購入している。</w:t>
                            </w:r>
                          </w:p>
                          <w:p w:rsidR="003F044E" w:rsidRPr="005F1840" w:rsidRDefault="003F044E" w:rsidP="00AC1532">
                            <w:pPr>
                              <w:ind w:left="720" w:hangingChars="300" w:hanging="720"/>
                              <w:jc w:val="left"/>
                            </w:pPr>
                            <w:r>
                              <w:rPr>
                                <w:rFonts w:ascii="HG丸ｺﾞｼｯｸM-PRO" w:eastAsia="HG丸ｺﾞｼｯｸM-PRO" w:hAnsi="HG丸ｺﾞｼｯｸM-PRO" w:hint="eastAsia"/>
                                <w:sz w:val="24"/>
                              </w:rPr>
                              <w:t xml:space="preserve">　　◇市場への出荷の決定を自社製造所に実施させ、製造販売業ではその報告を受ける。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55" style="position:absolute;left:0;text-align:left;margin-left:16.7pt;margin-top:5.05pt;width:429pt;height:95.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" fillcolor="white [3201]" strokecolor="black [3200]" strokeweight="2pt">
                <v:textbox>
                  <w:txbxContent>
                    <w:p w:rsidR="003F044E" w:rsidRPr="005F1840" w:rsidRDefault="003F044E" w:rsidP="00AC1532">
                      <w:pPr>
                        <w:rPr>
                          <w:rFonts w:ascii="HG丸ｺﾞｼｯｸM-PRO" w:eastAsia="HG丸ｺﾞｼｯｸM-PRO" w:hAnsi="HG丸ｺﾞｼｯｸM-PRO"/>
                          <w:sz w:val="24"/>
                        </w:rPr>
                      </w:pPr>
                      <w:r w:rsidRPr="00C96942">
                        <w:rPr>
                          <w:rFonts w:ascii="HG丸ｺﾞｼｯｸM-PRO" w:eastAsia="HG丸ｺﾞｼｯｸM-PRO" w:hAnsi="HG丸ｺﾞｼｯｸM-PRO" w:hint="eastAsia"/>
                          <w:b/>
                          <w:sz w:val="28"/>
                          <w:szCs w:val="28"/>
                        </w:rPr>
                        <w:t>Ｃ社</w:t>
                      </w:r>
                      <w:r w:rsidRPr="005F1840">
                        <w:rPr>
                          <w:rFonts w:ascii="HG丸ｺﾞｼｯｸM-PRO" w:eastAsia="HG丸ｺﾞｼｯｸM-PRO" w:hAnsi="HG丸ｺﾞｼｯｸM-PRO" w:hint="eastAsia"/>
                        </w:rPr>
                        <w:t>：</w:t>
                      </w:r>
                      <w:r w:rsidRPr="005F1840">
                        <w:rPr>
                          <w:rFonts w:ascii="HG丸ｺﾞｼｯｸM-PRO" w:eastAsia="HG丸ｺﾞｼｯｸM-PRO" w:hAnsi="HG丸ｺﾞｼｯｸM-PRO" w:hint="eastAsia"/>
                          <w:sz w:val="24"/>
                        </w:rPr>
                        <w:t>体外診断用医薬品を製造販売している。</w:t>
                      </w:r>
                    </w:p>
                    <w:p w:rsidR="003F044E" w:rsidRPr="005F1840" w:rsidRDefault="003F044E" w:rsidP="00AC153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◇原料は多種あり、</w:t>
                      </w:r>
                      <w:r>
                        <w:rPr>
                          <w:rFonts w:ascii="HG丸ｺﾞｼｯｸM-PRO" w:eastAsia="HG丸ｺﾞｼｯｸM-PRO" w:hAnsi="HG丸ｺﾞｼｯｸM-PRO" w:hint="eastAsia"/>
                          <w:sz w:val="24"/>
                        </w:rPr>
                        <w:t>多数の</w:t>
                      </w:r>
                      <w:r w:rsidRPr="005F1840">
                        <w:rPr>
                          <w:rFonts w:ascii="HG丸ｺﾞｼｯｸM-PRO" w:eastAsia="HG丸ｺﾞｼｯｸM-PRO" w:hAnsi="HG丸ｺﾞｼｯｸM-PRO" w:hint="eastAsia"/>
                          <w:sz w:val="24"/>
                        </w:rPr>
                        <w:t>原料メーカーから購入している。</w:t>
                      </w:r>
                    </w:p>
                    <w:p w:rsidR="003F044E" w:rsidRPr="005F1840" w:rsidRDefault="003F044E" w:rsidP="00AC1532">
                      <w:pPr>
                        <w:ind w:left="720" w:hangingChars="300" w:hanging="720"/>
                        <w:jc w:val="left"/>
                      </w:pPr>
                      <w:r>
                        <w:rPr>
                          <w:rFonts w:ascii="HG丸ｺﾞｼｯｸM-PRO" w:eastAsia="HG丸ｺﾞｼｯｸM-PRO" w:hAnsi="HG丸ｺﾞｼｯｸM-PRO" w:hint="eastAsia"/>
                          <w:sz w:val="24"/>
                        </w:rPr>
                        <w:t xml:space="preserve">　　◇市場への出荷の決定を自社製造所に実施させ、製造販売業ではその報告を受ける。</w:t>
                      </w:r>
                    </w:p>
                  </w:txbxContent>
                </v:textbox>
              </v:roundrect>
            </w:pict>
          </mc:Fallback>
        </mc:AlternateContent>
      </w: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（３）その他共通の組織設定など</w:t>
      </w:r>
    </w:p>
    <w:p w:rsidR="00AC1532" w:rsidRDefault="00AC1532" w:rsidP="00AC1532">
      <w:pPr>
        <w:ind w:firstLineChars="200" w:firstLine="56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○組織図：別冊「</w:t>
      </w:r>
      <w:r w:rsidRPr="00764732">
        <w:rPr>
          <w:rFonts w:ascii="HG丸ｺﾞｼｯｸM-PRO" w:eastAsia="HG丸ｺﾞｼｯｸM-PRO" w:hAnsi="HG丸ｺﾞｼｯｸM-PRO" w:hint="eastAsia"/>
          <w:b/>
          <w:color w:val="000000" w:themeColor="text1"/>
          <w:sz w:val="28"/>
          <w:szCs w:val="28"/>
        </w:rPr>
        <w:t>附図１ 品質管理監督システム組織図</w:t>
      </w:r>
      <w:r>
        <w:rPr>
          <w:rFonts w:ascii="HG丸ｺﾞｼｯｸM-PRO" w:eastAsia="HG丸ｺﾞｼｯｸM-PRO" w:hAnsi="HG丸ｺﾞｼｯｸM-PRO" w:hint="eastAsia"/>
          <w:color w:val="000000" w:themeColor="text1"/>
          <w:sz w:val="28"/>
          <w:szCs w:val="28"/>
        </w:rPr>
        <w:t>」のとおり</w:t>
      </w:r>
    </w:p>
    <w:p w:rsidR="00AC1532" w:rsidRDefault="00AC1532" w:rsidP="00AC1532">
      <w:pPr>
        <w:ind w:firstLineChars="200" w:firstLine="56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○責任と権限：別冊「</w:t>
      </w:r>
      <w:r w:rsidRPr="00764732">
        <w:rPr>
          <w:rFonts w:ascii="HG丸ｺﾞｼｯｸM-PRO" w:eastAsia="HG丸ｺﾞｼｯｸM-PRO" w:hAnsi="HG丸ｺﾞｼｯｸM-PRO" w:hint="eastAsia"/>
          <w:b/>
          <w:color w:val="000000" w:themeColor="text1"/>
          <w:sz w:val="28"/>
          <w:szCs w:val="28"/>
        </w:rPr>
        <w:t>附図２　各部門と工程の関連表</w:t>
      </w:r>
      <w:r>
        <w:rPr>
          <w:rFonts w:ascii="HG丸ｺﾞｼｯｸM-PRO" w:eastAsia="HG丸ｺﾞｼｯｸM-PRO" w:hAnsi="HG丸ｺﾞｼｯｸM-PRO" w:hint="eastAsia"/>
          <w:color w:val="000000" w:themeColor="text1"/>
          <w:sz w:val="28"/>
          <w:szCs w:val="28"/>
        </w:rPr>
        <w:t>」のとおり</w:t>
      </w:r>
    </w:p>
    <w:p w:rsidR="00AC1532" w:rsidRDefault="00AC1532" w:rsidP="00AC1532">
      <w:pPr>
        <w:ind w:leftChars="200" w:left="700" w:hangingChars="100" w:hanging="280"/>
        <w:rPr>
          <w:rFonts w:ascii="HG丸ｺﾞｼｯｸM-PRO" w:eastAsia="HG丸ｺﾞｼｯｸM-PRO" w:hAnsi="HG丸ｺﾞｼｯｸM-PRO"/>
          <w:color w:val="000000" w:themeColor="text1"/>
          <w:sz w:val="28"/>
          <w:szCs w:val="28"/>
        </w:rPr>
      </w:pPr>
    </w:p>
    <w:p w:rsidR="00F94806" w:rsidRPr="006E5F3B" w:rsidRDefault="00AC1532">
      <w:pPr>
        <w:rPr>
          <w:color w:val="000000" w:themeColor="text1"/>
        </w:rPr>
        <w:sectPr w:rsidR="00F94806" w:rsidRPr="006E5F3B" w:rsidSect="006E7186">
          <w:headerReference w:type="default" r:id="rId31"/>
          <w:pgSz w:w="11906" w:h="16838"/>
          <w:pgMar w:top="1985" w:right="1361" w:bottom="1440" w:left="1361" w:header="851" w:footer="567" w:gutter="0"/>
          <w:cols w:space="425"/>
          <w:docGrid w:linePitch="360"/>
        </w:sectPr>
      </w:pPr>
      <w:r>
        <w:rPr>
          <w:rFonts w:ascii="HG丸ｺﾞｼｯｸM-PRO" w:eastAsia="HG丸ｺﾞｼｯｸM-PRO" w:hAnsi="HG丸ｺﾞｼｯｸM-PRO" w:hint="eastAsia"/>
          <w:color w:val="000000" w:themeColor="text1"/>
          <w:sz w:val="28"/>
          <w:szCs w:val="28"/>
        </w:rPr>
        <w:t xml:space="preserve">　※法令に基づくもののほか、製造販売業者が、製品の品質を確保し、不適合が生じた際に所要の措置を講じることができるよう、責任と権限を定めています。各社の実情に合わせて、適宜手直ししてご利用ください。</w:t>
      </w: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F94806" w:rsidRPr="009256A4" w:rsidTr="002E2D06">
        <w:trPr>
          <w:trHeight w:val="2269"/>
        </w:trPr>
        <w:tc>
          <w:tcPr>
            <w:tcW w:w="7088" w:type="dxa"/>
          </w:tcPr>
          <w:p w:rsidR="00827196" w:rsidRPr="00646EA4" w:rsidRDefault="00827196" w:rsidP="00C40D28">
            <w:pPr>
              <w:spacing w:line="300" w:lineRule="auto"/>
              <w:rPr>
                <w:rFonts w:ascii="HG丸ｺﾞｼｯｸM-PRO" w:eastAsia="HG丸ｺﾞｼｯｸM-PRO" w:hAnsi="HG丸ｺﾞｼｯｸM-PRO"/>
                <w:b/>
                <w:color w:val="000000" w:themeColor="text1"/>
                <w:szCs w:val="21"/>
                <w:u w:val="single"/>
              </w:rPr>
            </w:pPr>
            <w:r w:rsidRPr="00646EA4">
              <w:rPr>
                <w:rFonts w:ascii="HG丸ｺﾞｼｯｸM-PRO" w:eastAsia="HG丸ｺﾞｼｯｸM-PRO" w:hAnsi="HG丸ｺﾞｼｯｸM-PRO" w:hint="eastAsia"/>
                <w:b/>
                <w:color w:val="000000" w:themeColor="text1"/>
                <w:szCs w:val="21"/>
                <w:u w:val="single"/>
              </w:rPr>
              <w:t>７．４　購買</w:t>
            </w:r>
          </w:p>
          <w:p w:rsidR="00610E5A" w:rsidRPr="00FD426E" w:rsidRDefault="00610E5A" w:rsidP="00C40D28">
            <w:pPr>
              <w:spacing w:line="300" w:lineRule="auto"/>
              <w:rPr>
                <w:rFonts w:ascii="HG丸ｺﾞｼｯｸM-PRO" w:eastAsia="HG丸ｺﾞｼｯｸM-PRO" w:hAnsi="HG丸ｺﾞｼｯｸM-PRO"/>
                <w:b/>
                <w:color w:val="000000" w:themeColor="text1"/>
                <w:szCs w:val="21"/>
              </w:rPr>
            </w:pPr>
          </w:p>
          <w:p w:rsidR="00827196" w:rsidRPr="00646EA4" w:rsidRDefault="00827196" w:rsidP="00C40D28">
            <w:pPr>
              <w:spacing w:line="300" w:lineRule="auto"/>
              <w:rPr>
                <w:rFonts w:ascii="HG丸ｺﾞｼｯｸM-PRO" w:eastAsia="HG丸ｺﾞｼｯｸM-PRO" w:hAnsi="HG丸ｺﾞｼｯｸM-PRO"/>
                <w:b/>
                <w:color w:val="000000" w:themeColor="text1"/>
                <w:szCs w:val="21"/>
                <w:u w:val="single"/>
              </w:rPr>
            </w:pPr>
            <w:r w:rsidRPr="00646EA4">
              <w:rPr>
                <w:rFonts w:ascii="HG丸ｺﾞｼｯｸM-PRO" w:eastAsia="HG丸ｺﾞｼｯｸM-PRO" w:hAnsi="HG丸ｺﾞｼｯｸM-PRO" w:hint="eastAsia"/>
                <w:b/>
                <w:color w:val="000000" w:themeColor="text1"/>
                <w:szCs w:val="21"/>
                <w:u w:val="single"/>
              </w:rPr>
              <w:t>７．４．１　購買工程　（QMS省令第37条）</w:t>
            </w:r>
          </w:p>
          <w:p w:rsidR="00827196" w:rsidRPr="00FD426E" w:rsidRDefault="00827196" w:rsidP="00C40D28">
            <w:pPr>
              <w:spacing w:line="300" w:lineRule="auto"/>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cs="ＭＳゴシック" w:hint="eastAsia"/>
                <w:color w:val="000000" w:themeColor="text1"/>
                <w:kern w:val="0"/>
                <w:szCs w:val="21"/>
              </w:rPr>
              <w:t>【</w:t>
            </w:r>
            <w:r w:rsidRPr="00373E82">
              <w:rPr>
                <w:rFonts w:ascii="HG丸ｺﾞｼｯｸM-PRO" w:eastAsia="HG丸ｺﾞｼｯｸM-PRO" w:hAnsi="HG丸ｺﾞｼｯｸM-PRO" w:cs="ＭＳゴシック" w:hint="eastAsia"/>
                <w:color w:val="000000" w:themeColor="text1"/>
                <w:kern w:val="0"/>
                <w:szCs w:val="21"/>
              </w:rPr>
              <w:t>購買品</w:t>
            </w:r>
            <w:r w:rsidRPr="00FD426E">
              <w:rPr>
                <w:rFonts w:ascii="HG丸ｺﾞｼｯｸM-PRO" w:eastAsia="HG丸ｺﾞｼｯｸM-PRO" w:hAnsi="HG丸ｺﾞｼｯｸM-PRO" w:cs="ＭＳゴシック" w:hint="eastAsia"/>
                <w:color w:val="000000" w:themeColor="text1"/>
                <w:kern w:val="0"/>
                <w:szCs w:val="21"/>
              </w:rPr>
              <w:t>、外部委託する工程に関する取引業者</w:t>
            </w:r>
            <w:r w:rsidR="00F34693" w:rsidRPr="00FD426E">
              <w:rPr>
                <w:rFonts w:ascii="HG丸ｺﾞｼｯｸM-PRO" w:eastAsia="HG丸ｺﾞｼｯｸM-PRO" w:hAnsi="HG丸ｺﾞｼｯｸM-PRO" w:cs="ＭＳゴシック" w:hint="eastAsia"/>
                <w:color w:val="000000" w:themeColor="text1"/>
                <w:kern w:val="0"/>
                <w:szCs w:val="21"/>
              </w:rPr>
              <w:t>（=供給者）</w:t>
            </w:r>
            <w:r w:rsidRPr="00FD426E">
              <w:rPr>
                <w:rFonts w:ascii="HG丸ｺﾞｼｯｸM-PRO" w:eastAsia="HG丸ｺﾞｼｯｸM-PRO" w:hAnsi="HG丸ｺﾞｼｯｸM-PRO" w:cs="ＭＳゴシック" w:hint="eastAsia"/>
                <w:color w:val="000000" w:themeColor="text1"/>
                <w:kern w:val="0"/>
                <w:szCs w:val="21"/>
              </w:rPr>
              <w:t>の管理方法を定めて、間違いなく希望する部品等を入手できるようにする。</w:t>
            </w:r>
            <w:r w:rsidR="008D3A0C" w:rsidRPr="00FD426E">
              <w:rPr>
                <w:rFonts w:ascii="HG丸ｺﾞｼｯｸM-PRO" w:eastAsia="HG丸ｺﾞｼｯｸM-PRO" w:hAnsi="HG丸ｺﾞｼｯｸM-PRO" w:cs="ＭＳゴシック" w:hint="eastAsia"/>
                <w:color w:val="000000" w:themeColor="text1"/>
                <w:kern w:val="0"/>
                <w:szCs w:val="21"/>
              </w:rPr>
              <w:t>滅菌工程を委託する場合もこの手順に従う。</w:t>
            </w:r>
            <w:r w:rsidRPr="00FD426E">
              <w:rPr>
                <w:rFonts w:ascii="HG丸ｺﾞｼｯｸM-PRO" w:eastAsia="HG丸ｺﾞｼｯｸM-PRO" w:hAnsi="HG丸ｺﾞｼｯｸM-PRO" w:cs="ＭＳゴシック" w:hint="eastAsia"/>
                <w:color w:val="000000" w:themeColor="text1"/>
                <w:kern w:val="0"/>
                <w:szCs w:val="21"/>
              </w:rPr>
              <w:t>】</w:t>
            </w:r>
          </w:p>
          <w:p w:rsidR="00827196" w:rsidRPr="00FD426E" w:rsidRDefault="00827196" w:rsidP="00C40D28">
            <w:pPr>
              <w:spacing w:line="300" w:lineRule="auto"/>
              <w:ind w:left="630" w:hangingChars="300" w:hanging="63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（１）当社は、購買管理にかかる手順を次のとおり定め、維持することにより、</w:t>
            </w:r>
            <w:r w:rsidRPr="00373E82">
              <w:rPr>
                <w:rFonts w:ascii="HG丸ｺﾞｼｯｸM-PRO" w:eastAsia="HG丸ｺﾞｼｯｸM-PRO" w:hAnsi="HG丸ｺﾞｼｯｸM-PRO" w:hint="eastAsia"/>
                <w:color w:val="000000" w:themeColor="text1"/>
                <w:szCs w:val="21"/>
              </w:rPr>
              <w:t>購買品</w:t>
            </w:r>
            <w:r w:rsidR="005617D8" w:rsidRPr="00FD426E">
              <w:rPr>
                <w:rFonts w:ascii="HG丸ｺﾞｼｯｸM-PRO" w:eastAsia="HG丸ｺﾞｼｯｸM-PRO" w:hAnsi="HG丸ｺﾞｼｯｸM-PRO" w:hint="eastAsia"/>
                <w:color w:val="000000" w:themeColor="text1"/>
                <w:szCs w:val="21"/>
              </w:rPr>
              <w:t>及び外部委託する工程</w:t>
            </w:r>
            <w:r w:rsidRPr="00FD426E">
              <w:rPr>
                <w:rFonts w:ascii="HG丸ｺﾞｼｯｸM-PRO" w:eastAsia="HG丸ｺﾞｼｯｸM-PRO" w:hAnsi="HG丸ｺﾞｼｯｸM-PRO" w:hint="eastAsia"/>
                <w:color w:val="000000" w:themeColor="text1"/>
                <w:szCs w:val="21"/>
              </w:rPr>
              <w:t>が当社の規定する要求事項に適合することを確実にする。</w:t>
            </w:r>
          </w:p>
          <w:p w:rsidR="00827196" w:rsidRPr="00FD426E" w:rsidRDefault="00827196" w:rsidP="00C40D28">
            <w:pPr>
              <w:spacing w:line="300" w:lineRule="auto"/>
              <w:ind w:leftChars="100" w:left="840" w:hangingChars="300" w:hanging="63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＜新規で</w:t>
            </w:r>
            <w:r w:rsidR="00F34693" w:rsidRPr="00FD426E">
              <w:rPr>
                <w:rFonts w:ascii="HG丸ｺﾞｼｯｸM-PRO" w:eastAsia="HG丸ｺﾞｼｯｸM-PRO" w:hAnsi="HG丸ｺﾞｼｯｸM-PRO" w:hint="eastAsia"/>
                <w:color w:val="000000" w:themeColor="text1"/>
                <w:szCs w:val="21"/>
              </w:rPr>
              <w:t>供給者の</w:t>
            </w:r>
            <w:r w:rsidRPr="00FD426E">
              <w:rPr>
                <w:rFonts w:ascii="HG丸ｺﾞｼｯｸM-PRO" w:eastAsia="HG丸ｺﾞｼｯｸM-PRO" w:hAnsi="HG丸ｺﾞｼｯｸM-PRO" w:hint="eastAsia"/>
                <w:color w:val="000000" w:themeColor="text1"/>
                <w:szCs w:val="21"/>
              </w:rPr>
              <w:t>選定を行う場合の手順＞</w:t>
            </w:r>
          </w:p>
          <w:p w:rsidR="00827196" w:rsidRPr="00FD426E" w:rsidRDefault="00EE41F9" w:rsidP="00C40D28">
            <w:pPr>
              <w:spacing w:line="300" w:lineRule="auto"/>
              <w:ind w:leftChars="249" w:left="739" w:hangingChars="103" w:hanging="216"/>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①</w:t>
            </w:r>
            <w:r w:rsidR="00827196" w:rsidRPr="00FD426E">
              <w:rPr>
                <w:rFonts w:ascii="HG丸ｺﾞｼｯｸM-PRO" w:eastAsia="HG丸ｺﾞｼｯｸM-PRO" w:hAnsi="HG丸ｺﾞｼｯｸM-PRO" w:hint="eastAsia"/>
                <w:color w:val="000000" w:themeColor="text1"/>
                <w:szCs w:val="21"/>
              </w:rPr>
              <w:t>物品の購買</w:t>
            </w:r>
            <w:r w:rsidR="005617D8" w:rsidRPr="00FD426E">
              <w:rPr>
                <w:rFonts w:ascii="HG丸ｺﾞｼｯｸM-PRO" w:eastAsia="HG丸ｺﾞｼｯｸM-PRO" w:hAnsi="HG丸ｺﾞｼｯｸM-PRO" w:hint="eastAsia"/>
                <w:color w:val="000000" w:themeColor="text1"/>
                <w:szCs w:val="21"/>
              </w:rPr>
              <w:t>又は業務の委託</w:t>
            </w:r>
            <w:r w:rsidR="00827196" w:rsidRPr="00FD426E">
              <w:rPr>
                <w:rFonts w:ascii="HG丸ｺﾞｼｯｸM-PRO" w:eastAsia="HG丸ｺﾞｼｯｸM-PRO" w:hAnsi="HG丸ｺﾞｼｯｸM-PRO" w:hint="eastAsia"/>
                <w:color w:val="000000" w:themeColor="text1"/>
                <w:szCs w:val="21"/>
              </w:rPr>
              <w:t>を依頼する部門の担当者は、「</w:t>
            </w:r>
            <w:r w:rsidR="00827196" w:rsidRPr="00FD426E">
              <w:rPr>
                <w:rFonts w:ascii="HG丸ｺﾞｼｯｸM-PRO" w:eastAsia="HG丸ｺﾞｼｯｸM-PRO" w:hAnsi="HG丸ｺﾞｼｯｸM-PRO" w:hint="eastAsia"/>
                <w:b/>
                <w:color w:val="000000" w:themeColor="text1"/>
                <w:szCs w:val="21"/>
              </w:rPr>
              <w:t>供給者選定票（供給-01）</w:t>
            </w:r>
            <w:r w:rsidR="00827196" w:rsidRPr="00FD426E">
              <w:rPr>
                <w:rFonts w:ascii="HG丸ｺﾞｼｯｸM-PRO" w:eastAsia="HG丸ｺﾞｼｯｸM-PRO" w:hAnsi="HG丸ｺﾞｼｯｸM-PRO" w:hint="eastAsia"/>
                <w:color w:val="000000" w:themeColor="text1"/>
                <w:szCs w:val="21"/>
              </w:rPr>
              <w:t>」の依頼者記載欄に、</w:t>
            </w:r>
            <w:r w:rsidR="00827196" w:rsidRPr="00373E82">
              <w:rPr>
                <w:rFonts w:ascii="HG丸ｺﾞｼｯｸM-PRO" w:eastAsia="HG丸ｺﾞｼｯｸM-PRO" w:hAnsi="HG丸ｺﾞｼｯｸM-PRO" w:hint="eastAsia"/>
                <w:color w:val="000000" w:themeColor="text1"/>
                <w:szCs w:val="21"/>
              </w:rPr>
              <w:t>購買</w:t>
            </w:r>
            <w:r w:rsidR="00373E82" w:rsidRPr="00373E82">
              <w:rPr>
                <w:rFonts w:ascii="HG丸ｺﾞｼｯｸM-PRO" w:eastAsia="HG丸ｺﾞｼｯｸM-PRO" w:hAnsi="HG丸ｺﾞｼｯｸM-PRO" w:hint="eastAsia"/>
                <w:color w:val="000000" w:themeColor="text1"/>
                <w:szCs w:val="21"/>
              </w:rPr>
              <w:t>物</w:t>
            </w:r>
            <w:r w:rsidR="00827196" w:rsidRPr="00373E82">
              <w:rPr>
                <w:rFonts w:ascii="HG丸ｺﾞｼｯｸM-PRO" w:eastAsia="HG丸ｺﾞｼｯｸM-PRO" w:hAnsi="HG丸ｺﾞｼｯｸM-PRO" w:hint="eastAsia"/>
                <w:color w:val="000000" w:themeColor="text1"/>
                <w:szCs w:val="21"/>
              </w:rPr>
              <w:t>品</w:t>
            </w:r>
            <w:r w:rsidR="005617D8" w:rsidRPr="00FD426E">
              <w:rPr>
                <w:rFonts w:ascii="HG丸ｺﾞｼｯｸM-PRO" w:eastAsia="HG丸ｺﾞｼｯｸM-PRO" w:hAnsi="HG丸ｺﾞｼｯｸM-PRO" w:hint="eastAsia"/>
                <w:color w:val="000000" w:themeColor="text1"/>
                <w:szCs w:val="21"/>
              </w:rPr>
              <w:t>（委託する業務を含むものとする。以下同じ）</w:t>
            </w:r>
            <w:r w:rsidR="00827196" w:rsidRPr="00FD426E">
              <w:rPr>
                <w:rFonts w:ascii="HG丸ｺﾞｼｯｸM-PRO" w:eastAsia="HG丸ｺﾞｼｯｸM-PRO" w:hAnsi="HG丸ｺﾞｼｯｸM-PRO" w:hint="eastAsia"/>
                <w:color w:val="000000" w:themeColor="text1"/>
                <w:szCs w:val="21"/>
              </w:rPr>
              <w:t>にかかる要求事項を記載し、部門長の確認を得た後に品質保証部門に提出する。</w:t>
            </w:r>
          </w:p>
          <w:p w:rsidR="00F612D2" w:rsidRPr="00FD426E" w:rsidRDefault="00F612D2" w:rsidP="00F612D2">
            <w:pPr>
              <w:spacing w:line="300" w:lineRule="auto"/>
              <w:ind w:leftChars="249" w:left="739" w:hangingChars="103" w:hanging="216"/>
              <w:rPr>
                <w:rFonts w:ascii="HG丸ｺﾞｼｯｸM-PRO" w:eastAsia="HG丸ｺﾞｼｯｸM-PRO" w:hAnsi="HG丸ｺﾞｼｯｸM-PRO"/>
                <w:color w:val="FF0000"/>
                <w:szCs w:val="21"/>
              </w:rPr>
            </w:pPr>
            <w:r w:rsidRPr="00FD426E">
              <w:rPr>
                <w:rFonts w:ascii="HG丸ｺﾞｼｯｸM-PRO" w:eastAsia="HG丸ｺﾞｼｯｸM-PRO" w:hAnsi="HG丸ｺﾞｼｯｸM-PRO" w:hint="eastAsia"/>
                <w:color w:val="000000" w:themeColor="text1"/>
                <w:szCs w:val="21"/>
              </w:rPr>
              <w:t xml:space="preserve">　</w:t>
            </w:r>
            <w:r w:rsidR="00A0613C" w:rsidRPr="00FD426E">
              <w:rPr>
                <w:rFonts w:ascii="HG丸ｺﾞｼｯｸM-PRO" w:eastAsia="HG丸ｺﾞｼｯｸM-PRO" w:hAnsi="HG丸ｺﾞｼｯｸM-PRO" w:hint="eastAsia"/>
                <w:color w:val="000000" w:themeColor="text1"/>
                <w:szCs w:val="21"/>
              </w:rPr>
              <w:t>なお、依頼者記載欄に記載する「</w:t>
            </w:r>
            <w:r w:rsidR="00A0613C" w:rsidRPr="00373E82">
              <w:rPr>
                <w:rFonts w:ascii="HG丸ｺﾞｼｯｸM-PRO" w:eastAsia="HG丸ｺﾞｼｯｸM-PRO" w:hAnsi="HG丸ｺﾞｼｯｸM-PRO" w:hint="eastAsia"/>
                <w:color w:val="000000" w:themeColor="text1"/>
                <w:szCs w:val="21"/>
              </w:rPr>
              <w:t>購買</w:t>
            </w:r>
            <w:r w:rsidR="00373E82" w:rsidRPr="00373E82">
              <w:rPr>
                <w:rFonts w:ascii="HG丸ｺﾞｼｯｸM-PRO" w:eastAsia="HG丸ｺﾞｼｯｸM-PRO" w:hAnsi="HG丸ｺﾞｼｯｸM-PRO" w:hint="eastAsia"/>
                <w:color w:val="000000" w:themeColor="text1"/>
                <w:szCs w:val="21"/>
              </w:rPr>
              <w:t>物</w:t>
            </w:r>
            <w:r w:rsidR="00A0613C" w:rsidRPr="00373E82">
              <w:rPr>
                <w:rFonts w:ascii="HG丸ｺﾞｼｯｸM-PRO" w:eastAsia="HG丸ｺﾞｼｯｸM-PRO" w:hAnsi="HG丸ｺﾞｼｯｸM-PRO" w:hint="eastAsia"/>
                <w:color w:val="000000" w:themeColor="text1"/>
                <w:szCs w:val="21"/>
              </w:rPr>
              <w:t>品</w:t>
            </w:r>
            <w:r w:rsidR="00A0613C" w:rsidRPr="00FD426E">
              <w:rPr>
                <w:rFonts w:ascii="HG丸ｺﾞｼｯｸM-PRO" w:eastAsia="HG丸ｺﾞｼｯｸM-PRO" w:hAnsi="HG丸ｺﾞｼｯｸM-PRO" w:hint="eastAsia"/>
                <w:color w:val="000000" w:themeColor="text1"/>
                <w:szCs w:val="21"/>
              </w:rPr>
              <w:t>を当社の製造工程で使用する際の影響又は購買</w:t>
            </w:r>
            <w:r w:rsidR="00373E82">
              <w:rPr>
                <w:rFonts w:ascii="HG丸ｺﾞｼｯｸM-PRO" w:eastAsia="HG丸ｺﾞｼｯｸM-PRO" w:hAnsi="HG丸ｺﾞｼｯｸM-PRO" w:hint="eastAsia"/>
                <w:color w:val="000000" w:themeColor="text1"/>
                <w:szCs w:val="21"/>
              </w:rPr>
              <w:t>物</w:t>
            </w:r>
            <w:r w:rsidR="00A0613C" w:rsidRPr="00FD426E">
              <w:rPr>
                <w:rFonts w:ascii="HG丸ｺﾞｼｯｸM-PRO" w:eastAsia="HG丸ｺﾞｼｯｸM-PRO" w:hAnsi="HG丸ｺﾞｼｯｸM-PRO" w:hint="eastAsia"/>
                <w:color w:val="000000" w:themeColor="text1"/>
                <w:szCs w:val="21"/>
              </w:rPr>
              <w:t>品が最終製品に与える影響」は、次の３段階で評価を行う。</w:t>
            </w:r>
          </w:p>
          <w:p w:rsidR="00F612D2" w:rsidRPr="00FD426E" w:rsidRDefault="00F612D2" w:rsidP="00F612D2">
            <w:pPr>
              <w:spacing w:line="300" w:lineRule="auto"/>
              <w:ind w:firstLineChars="350" w:firstLine="735"/>
              <w:rPr>
                <w:rFonts w:ascii="HG丸ｺﾞｼｯｸM-PRO" w:eastAsia="HG丸ｺﾞｼｯｸM-PRO" w:hAnsi="HG丸ｺﾞｼｯｸM-PRO"/>
                <w:color w:val="000000" w:themeColor="text1"/>
                <w:szCs w:val="21"/>
              </w:rPr>
            </w:pPr>
          </w:p>
          <w:p w:rsidR="00F612D2" w:rsidRPr="00FD426E" w:rsidRDefault="00F612D2" w:rsidP="00F612D2">
            <w:pPr>
              <w:spacing w:line="300" w:lineRule="auto"/>
              <w:ind w:firstLineChars="500" w:firstLine="105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color w:val="000000" w:themeColor="text1"/>
                <w:szCs w:val="21"/>
              </w:rPr>
              <w:t>A：重大な影響を及ぼす可能性がある。</w:t>
            </w:r>
          </w:p>
          <w:p w:rsidR="00F612D2" w:rsidRPr="00FD426E" w:rsidRDefault="00F612D2" w:rsidP="00F612D2">
            <w:pPr>
              <w:spacing w:line="300" w:lineRule="auto"/>
              <w:ind w:firstLineChars="700" w:firstLine="147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製品の一部を構成する購買</w:t>
            </w:r>
            <w:r w:rsidR="00373E82">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品や滅菌工程など</w:t>
            </w:r>
          </w:p>
          <w:p w:rsidR="00F612D2" w:rsidRPr="00FD426E" w:rsidRDefault="00F612D2" w:rsidP="00F612D2">
            <w:pPr>
              <w:spacing w:line="300" w:lineRule="auto"/>
              <w:ind w:firstLineChars="500" w:firstLine="105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color w:val="000000" w:themeColor="text1"/>
                <w:szCs w:val="21"/>
              </w:rPr>
              <w:t>B：影響を及ぼす可能性があるが、重大な影響には至らない。</w:t>
            </w:r>
          </w:p>
          <w:p w:rsidR="00F612D2" w:rsidRPr="00FD426E" w:rsidRDefault="00F612D2" w:rsidP="00F612D2">
            <w:pPr>
              <w:spacing w:line="300" w:lineRule="auto"/>
              <w:ind w:firstLineChars="500" w:firstLine="105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color w:val="000000" w:themeColor="text1"/>
                <w:szCs w:val="21"/>
              </w:rPr>
              <w:t>C：</w:t>
            </w:r>
            <w:r w:rsidRPr="00FD426E">
              <w:rPr>
                <w:rFonts w:ascii="HG丸ｺﾞｼｯｸM-PRO" w:eastAsia="HG丸ｺﾞｼｯｸM-PRO" w:hAnsi="HG丸ｺﾞｼｯｸM-PRO" w:hint="eastAsia"/>
                <w:color w:val="000000" w:themeColor="text1"/>
                <w:szCs w:val="21"/>
                <w:bdr w:val="single" w:sz="4" w:space="0" w:color="auto"/>
              </w:rPr>
              <w:t>影響を及ぼす可能性がほとんどない。</w:t>
            </w:r>
          </w:p>
          <w:p w:rsidR="00F612D2" w:rsidRPr="00FD426E" w:rsidRDefault="00F612D2" w:rsidP="00F612D2">
            <w:pPr>
              <w:spacing w:line="300" w:lineRule="auto"/>
              <w:ind w:firstLineChars="350" w:firstLine="735"/>
              <w:rPr>
                <w:rFonts w:ascii="HG丸ｺﾞｼｯｸM-PRO" w:eastAsia="HG丸ｺﾞｼｯｸM-PRO" w:hAnsi="HG丸ｺﾞｼｯｸM-PRO"/>
                <w:color w:val="000000" w:themeColor="text1"/>
                <w:szCs w:val="21"/>
              </w:rPr>
            </w:pPr>
          </w:p>
          <w:p w:rsidR="00120DF3" w:rsidRPr="00FD426E" w:rsidRDefault="00120DF3" w:rsidP="00C40D28">
            <w:pPr>
              <w:tabs>
                <w:tab w:val="left" w:pos="6328"/>
              </w:tabs>
              <w:spacing w:line="300" w:lineRule="auto"/>
              <w:ind w:leftChars="249" w:left="739" w:hangingChars="103" w:hanging="216"/>
              <w:rPr>
                <w:rFonts w:ascii="HG丸ｺﾞｼｯｸM-PRO" w:eastAsia="HG丸ｺﾞｼｯｸM-PRO" w:hAnsi="HG丸ｺﾞｼｯｸM-PRO"/>
                <w:color w:val="000000" w:themeColor="text1"/>
                <w:szCs w:val="21"/>
              </w:rPr>
            </w:pPr>
          </w:p>
          <w:p w:rsidR="00120DF3" w:rsidRPr="00FD426E" w:rsidRDefault="00120DF3" w:rsidP="00C40D28">
            <w:pPr>
              <w:tabs>
                <w:tab w:val="left" w:pos="6328"/>
              </w:tabs>
              <w:spacing w:line="300" w:lineRule="auto"/>
              <w:ind w:leftChars="249" w:left="739" w:hangingChars="103" w:hanging="216"/>
              <w:rPr>
                <w:rFonts w:ascii="HG丸ｺﾞｼｯｸM-PRO" w:eastAsia="HG丸ｺﾞｼｯｸM-PRO" w:hAnsi="HG丸ｺﾞｼｯｸM-PRO"/>
                <w:color w:val="000000" w:themeColor="text1"/>
                <w:szCs w:val="21"/>
              </w:rPr>
            </w:pPr>
          </w:p>
          <w:p w:rsidR="00006EEA" w:rsidRPr="00FD426E" w:rsidRDefault="00EE41F9" w:rsidP="00C40D28">
            <w:pPr>
              <w:tabs>
                <w:tab w:val="left" w:pos="6328"/>
              </w:tabs>
              <w:spacing w:line="300" w:lineRule="auto"/>
              <w:ind w:leftChars="249" w:left="739" w:hangingChars="103" w:hanging="216"/>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②</w:t>
            </w:r>
            <w:r w:rsidR="00827196" w:rsidRPr="00FD426E">
              <w:rPr>
                <w:rFonts w:ascii="HG丸ｺﾞｼｯｸM-PRO" w:eastAsia="HG丸ｺﾞｼｯｸM-PRO" w:hAnsi="HG丸ｺﾞｼｯｸM-PRO" w:hint="eastAsia"/>
                <w:color w:val="000000" w:themeColor="text1"/>
                <w:szCs w:val="21"/>
              </w:rPr>
              <w:t>品質保証部門の担当者は、提出のあった「</w:t>
            </w:r>
            <w:r w:rsidR="00827196" w:rsidRPr="00FD426E">
              <w:rPr>
                <w:rFonts w:ascii="HG丸ｺﾞｼｯｸM-PRO" w:eastAsia="HG丸ｺﾞｼｯｸM-PRO" w:hAnsi="HG丸ｺﾞｼｯｸM-PRO" w:hint="eastAsia"/>
                <w:b/>
                <w:color w:val="000000" w:themeColor="text1"/>
                <w:szCs w:val="21"/>
              </w:rPr>
              <w:t>供給者選定票（供給-01）</w:t>
            </w:r>
            <w:r w:rsidR="00827196" w:rsidRPr="00FD426E">
              <w:rPr>
                <w:rFonts w:ascii="HG丸ｺﾞｼｯｸM-PRO" w:eastAsia="HG丸ｺﾞｼｯｸM-PRO" w:hAnsi="HG丸ｺﾞｼｯｸM-PRO" w:hint="eastAsia"/>
                <w:color w:val="000000" w:themeColor="text1"/>
                <w:szCs w:val="21"/>
              </w:rPr>
              <w:t>」をもとに</w:t>
            </w:r>
            <w:r w:rsidR="00827196" w:rsidRPr="005A7F0F">
              <w:rPr>
                <w:rFonts w:ascii="HG丸ｺﾞｼｯｸM-PRO" w:eastAsia="HG丸ｺﾞｼｯｸM-PRO" w:hAnsi="HG丸ｺﾞｼｯｸM-PRO" w:hint="eastAsia"/>
                <w:color w:val="000000" w:themeColor="text1"/>
                <w:szCs w:val="21"/>
              </w:rPr>
              <w:t>購買</w:t>
            </w:r>
            <w:r w:rsidR="00373E82">
              <w:rPr>
                <w:rFonts w:ascii="HG丸ｺﾞｼｯｸM-PRO" w:eastAsia="HG丸ｺﾞｼｯｸM-PRO" w:hAnsi="HG丸ｺﾞｼｯｸM-PRO" w:hint="eastAsia"/>
                <w:color w:val="000000" w:themeColor="text1"/>
                <w:szCs w:val="21"/>
              </w:rPr>
              <w:t>物</w:t>
            </w:r>
            <w:r w:rsidR="00827196" w:rsidRPr="005A7F0F">
              <w:rPr>
                <w:rFonts w:ascii="HG丸ｺﾞｼｯｸM-PRO" w:eastAsia="HG丸ｺﾞｼｯｸM-PRO" w:hAnsi="HG丸ｺﾞｼｯｸM-PRO" w:hint="eastAsia"/>
                <w:color w:val="000000" w:themeColor="text1"/>
                <w:szCs w:val="21"/>
              </w:rPr>
              <w:t>品</w:t>
            </w:r>
            <w:r w:rsidR="005617D8" w:rsidRPr="005A7F0F">
              <w:rPr>
                <w:rFonts w:ascii="HG丸ｺﾞｼｯｸM-PRO" w:eastAsia="HG丸ｺﾞｼｯｸM-PRO" w:hAnsi="HG丸ｺﾞｼｯｸM-PRO" w:hint="eastAsia"/>
                <w:color w:val="000000" w:themeColor="text1"/>
                <w:szCs w:val="21"/>
              </w:rPr>
              <w:t>等</w:t>
            </w:r>
            <w:r w:rsidR="00827196" w:rsidRPr="005A7F0F">
              <w:rPr>
                <w:rFonts w:ascii="HG丸ｺﾞｼｯｸM-PRO" w:eastAsia="HG丸ｺﾞｼｯｸM-PRO" w:hAnsi="HG丸ｺﾞｼｯｸM-PRO" w:hint="eastAsia"/>
                <w:color w:val="000000" w:themeColor="text1"/>
                <w:szCs w:val="21"/>
              </w:rPr>
              <w:t>の供給者を</w:t>
            </w:r>
            <w:r w:rsidR="005A7F0F" w:rsidRPr="005A7F0F">
              <w:rPr>
                <w:rFonts w:ascii="HG丸ｺﾞｼｯｸM-PRO" w:eastAsia="HG丸ｺﾞｼｯｸM-PRO" w:hAnsi="HG丸ｺﾞｼｯｸM-PRO" w:hint="eastAsia"/>
                <w:color w:val="000000" w:themeColor="text1"/>
                <w:szCs w:val="21"/>
              </w:rPr>
              <w:t>調査して</w:t>
            </w:r>
            <w:r w:rsidR="00062DE0" w:rsidRPr="00FD426E">
              <w:rPr>
                <w:rFonts w:ascii="HG丸ｺﾞｼｯｸM-PRO" w:eastAsia="HG丸ｺﾞｼｯｸM-PRO" w:hAnsi="HG丸ｺﾞｼｯｸM-PRO" w:hint="eastAsia"/>
                <w:color w:val="000000" w:themeColor="text1"/>
                <w:szCs w:val="21"/>
              </w:rPr>
              <w:t>、</w:t>
            </w:r>
            <w:r w:rsidR="005A7F0F">
              <w:rPr>
                <w:rFonts w:ascii="HG丸ｺﾞｼｯｸM-PRO" w:eastAsia="HG丸ｺﾞｼｯｸM-PRO" w:hAnsi="HG丸ｺﾞｼｯｸM-PRO" w:hint="eastAsia"/>
                <w:color w:val="000000" w:themeColor="text1"/>
                <w:szCs w:val="21"/>
              </w:rPr>
              <w:t>所見とともに</w:t>
            </w:r>
            <w:r w:rsidR="00062DE0" w:rsidRPr="00FD426E">
              <w:rPr>
                <w:rFonts w:ascii="HG丸ｺﾞｼｯｸM-PRO" w:eastAsia="HG丸ｺﾞｼｯｸM-PRO" w:hAnsi="HG丸ｺﾞｼｯｸM-PRO" w:hint="eastAsia"/>
                <w:color w:val="000000" w:themeColor="text1"/>
                <w:szCs w:val="21"/>
              </w:rPr>
              <w:t>同票の品質保証部</w:t>
            </w:r>
            <w:r w:rsidR="00D73115" w:rsidRPr="00C63FED">
              <w:rPr>
                <w:rFonts w:ascii="HG丸ｺﾞｼｯｸM-PRO" w:eastAsia="HG丸ｺﾞｼｯｸM-PRO" w:hAnsi="HG丸ｺﾞｼｯｸM-PRO" w:hint="eastAsia"/>
                <w:color w:val="000000" w:themeColor="text1"/>
                <w:szCs w:val="21"/>
              </w:rPr>
              <w:t>担当者</w:t>
            </w:r>
            <w:r w:rsidR="00062DE0" w:rsidRPr="00784088">
              <w:rPr>
                <w:rFonts w:ascii="HG丸ｺﾞｼｯｸM-PRO" w:eastAsia="HG丸ｺﾞｼｯｸM-PRO" w:hAnsi="HG丸ｺﾞｼｯｸM-PRO" w:hint="eastAsia"/>
                <w:color w:val="000000" w:themeColor="text1"/>
                <w:szCs w:val="21"/>
              </w:rPr>
              <w:t>記載欄に記載する。品質保証部</w:t>
            </w:r>
            <w:r w:rsidR="00827196" w:rsidRPr="00784088">
              <w:rPr>
                <w:rFonts w:ascii="HG丸ｺﾞｼｯｸM-PRO" w:eastAsia="HG丸ｺﾞｼｯｸM-PRO" w:hAnsi="HG丸ｺﾞｼｯｸM-PRO" w:hint="eastAsia"/>
                <w:color w:val="000000" w:themeColor="text1"/>
                <w:szCs w:val="21"/>
              </w:rPr>
              <w:t>長は、その内容を照査し、</w:t>
            </w:r>
            <w:r w:rsidR="00D73115" w:rsidRPr="00C63FED">
              <w:rPr>
                <w:rFonts w:ascii="HG丸ｺﾞｼｯｸM-PRO" w:eastAsia="HG丸ｺﾞｼｯｸM-PRO" w:hAnsi="HG丸ｺﾞｼｯｸM-PRO" w:hint="eastAsia"/>
                <w:color w:val="000000" w:themeColor="text1"/>
                <w:szCs w:val="21"/>
                <w:bdr w:val="single" w:sz="4" w:space="0" w:color="auto"/>
              </w:rPr>
              <w:t>供給者を選定</w:t>
            </w:r>
            <w:r w:rsidR="00827196" w:rsidRPr="00C63FED">
              <w:rPr>
                <w:rFonts w:ascii="HG丸ｺﾞｼｯｸM-PRO" w:eastAsia="HG丸ｺﾞｼｯｸM-PRO" w:hAnsi="HG丸ｺﾞｼｯｸM-PRO" w:hint="eastAsia"/>
                <w:color w:val="000000" w:themeColor="text1"/>
                <w:szCs w:val="21"/>
              </w:rPr>
              <w:t>するとともに、新たに選定</w:t>
            </w:r>
            <w:r w:rsidR="00D73115" w:rsidRPr="00C63FED">
              <w:rPr>
                <w:rFonts w:ascii="HG丸ｺﾞｼｯｸM-PRO" w:eastAsia="HG丸ｺﾞｼｯｸM-PRO" w:hAnsi="HG丸ｺﾞｼｯｸM-PRO" w:hint="eastAsia"/>
                <w:color w:val="000000" w:themeColor="text1"/>
                <w:szCs w:val="21"/>
              </w:rPr>
              <w:t>した</w:t>
            </w:r>
            <w:r w:rsidR="00827196" w:rsidRPr="00FD426E">
              <w:rPr>
                <w:rFonts w:ascii="HG丸ｺﾞｼｯｸM-PRO" w:eastAsia="HG丸ｺﾞｼｯｸM-PRO" w:hAnsi="HG丸ｺﾞｼｯｸM-PRO" w:hint="eastAsia"/>
                <w:color w:val="000000" w:themeColor="text1"/>
                <w:szCs w:val="21"/>
              </w:rPr>
              <w:t>購買</w:t>
            </w:r>
            <w:r w:rsidR="00373E82">
              <w:rPr>
                <w:rFonts w:ascii="HG丸ｺﾞｼｯｸM-PRO" w:eastAsia="HG丸ｺﾞｼｯｸM-PRO" w:hAnsi="HG丸ｺﾞｼｯｸM-PRO" w:hint="eastAsia"/>
                <w:color w:val="000000" w:themeColor="text1"/>
                <w:szCs w:val="21"/>
              </w:rPr>
              <w:t>物</w:t>
            </w:r>
            <w:r w:rsidR="00827196" w:rsidRPr="00FD426E">
              <w:rPr>
                <w:rFonts w:ascii="HG丸ｺﾞｼｯｸM-PRO" w:eastAsia="HG丸ｺﾞｼｯｸM-PRO" w:hAnsi="HG丸ｺﾞｼｯｸM-PRO" w:hint="eastAsia"/>
                <w:color w:val="000000" w:themeColor="text1"/>
                <w:szCs w:val="21"/>
              </w:rPr>
              <w:t>品の供給者を「</w:t>
            </w:r>
            <w:r w:rsidR="00827196" w:rsidRPr="00FD426E">
              <w:rPr>
                <w:rFonts w:ascii="HG丸ｺﾞｼｯｸM-PRO" w:eastAsia="HG丸ｺﾞｼｯｸM-PRO" w:hAnsi="HG丸ｺﾞｼｯｸM-PRO" w:hint="eastAsia"/>
                <w:b/>
                <w:color w:val="000000" w:themeColor="text1"/>
                <w:szCs w:val="21"/>
              </w:rPr>
              <w:t>供給者台帳（</w:t>
            </w:r>
            <w:r w:rsidR="00120D75" w:rsidRPr="00FD426E">
              <w:rPr>
                <w:rFonts w:ascii="HG丸ｺﾞｼｯｸM-PRO" w:eastAsia="HG丸ｺﾞｼｯｸM-PRO" w:hAnsi="HG丸ｺﾞｼｯｸM-PRO"/>
                <w:b/>
                <w:color w:val="000000" w:themeColor="text1"/>
                <w:szCs w:val="21"/>
              </w:rPr>
              <w:t>SB-004</w:t>
            </w:r>
            <w:r w:rsidR="00827196" w:rsidRPr="00FD426E">
              <w:rPr>
                <w:rFonts w:ascii="HG丸ｺﾞｼｯｸM-PRO" w:eastAsia="HG丸ｺﾞｼｯｸM-PRO" w:hAnsi="HG丸ｺﾞｼｯｸM-PRO" w:hint="eastAsia"/>
                <w:b/>
                <w:color w:val="000000" w:themeColor="text1"/>
                <w:szCs w:val="21"/>
              </w:rPr>
              <w:t>）</w:t>
            </w:r>
            <w:r w:rsidR="00827196" w:rsidRPr="00FD426E">
              <w:rPr>
                <w:rFonts w:ascii="HG丸ｺﾞｼｯｸM-PRO" w:eastAsia="HG丸ｺﾞｼｯｸM-PRO" w:hAnsi="HG丸ｺﾞｼｯｸM-PRO" w:hint="eastAsia"/>
                <w:color w:val="000000" w:themeColor="text1"/>
                <w:szCs w:val="21"/>
              </w:rPr>
              <w:t>」に登録する。</w:t>
            </w:r>
          </w:p>
          <w:p w:rsidR="00A0613C" w:rsidRPr="00FD426E" w:rsidRDefault="00A0613C" w:rsidP="00A0613C">
            <w:pPr>
              <w:tabs>
                <w:tab w:val="left" w:pos="6328"/>
              </w:tabs>
              <w:spacing w:line="300" w:lineRule="auto"/>
              <w:ind w:leftChars="349" w:left="739" w:hangingChars="3" w:hanging="6"/>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なお、「供給者及び購買物品に適用される管理の方法」は、依頼者記載欄の「購買</w:t>
            </w:r>
            <w:r w:rsidR="00373E82">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品を当社の製造工程で使用する際の影響又は購買</w:t>
            </w:r>
            <w:r w:rsidR="00373E82">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品が最終製品に与える影響」を元に記載する。「</w:t>
            </w:r>
            <w:r w:rsidRPr="00FD426E">
              <w:rPr>
                <w:rFonts w:ascii="HG丸ｺﾞｼｯｸM-PRO" w:eastAsia="HG丸ｺﾞｼｯｸM-PRO" w:hAnsi="HG丸ｺﾞｼｯｸM-PRO" w:hint="eastAsia"/>
                <w:b/>
                <w:color w:val="000000" w:themeColor="text1"/>
                <w:szCs w:val="21"/>
              </w:rPr>
              <w:t>供給者台帳（</w:t>
            </w:r>
            <w:r w:rsidR="00120D75" w:rsidRPr="00FD426E">
              <w:rPr>
                <w:rFonts w:ascii="HG丸ｺﾞｼｯｸM-PRO" w:eastAsia="HG丸ｺﾞｼｯｸM-PRO" w:hAnsi="HG丸ｺﾞｼｯｸM-PRO"/>
                <w:b/>
                <w:color w:val="000000" w:themeColor="text1"/>
                <w:szCs w:val="21"/>
              </w:rPr>
              <w:t>SB-004</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」の「</w:t>
            </w:r>
            <w:r w:rsidR="007B54B6" w:rsidRPr="00FD426E">
              <w:rPr>
                <w:rFonts w:ascii="HG丸ｺﾞｼｯｸM-PRO" w:eastAsia="HG丸ｺﾞｼｯｸM-PRO" w:hAnsi="HG丸ｺﾞｼｯｸM-PRO" w:hint="eastAsia"/>
                <w:color w:val="000000" w:themeColor="text1"/>
              </w:rPr>
              <w:t>当該供給者に対して通常管理する項目</w:t>
            </w:r>
            <w:r w:rsidRPr="00FD426E">
              <w:rPr>
                <w:rFonts w:ascii="HG丸ｺﾞｼｯｸM-PRO" w:eastAsia="HG丸ｺﾞｼｯｸM-PRO" w:hAnsi="HG丸ｺﾞｼｯｸM-PRO" w:hint="eastAsia"/>
                <w:color w:val="000000" w:themeColor="text1"/>
                <w:szCs w:val="21"/>
              </w:rPr>
              <w:t>」欄の記載は、この「</w:t>
            </w:r>
            <w:r w:rsidRPr="00FD426E">
              <w:rPr>
                <w:rFonts w:ascii="HG丸ｺﾞｼｯｸM-PRO" w:eastAsia="HG丸ｺﾞｼｯｸM-PRO" w:hAnsi="HG丸ｺﾞｼｯｸM-PRO" w:hint="eastAsia"/>
                <w:color w:val="000000" w:themeColor="text1"/>
              </w:rPr>
              <w:t>供給者及び購買物品に適用される管理の方法」を反映させる。</w:t>
            </w:r>
          </w:p>
          <w:p w:rsidR="008E7767" w:rsidRPr="00FD426E" w:rsidRDefault="00827196" w:rsidP="00C40D28">
            <w:pPr>
              <w:tabs>
                <w:tab w:val="left" w:pos="6328"/>
              </w:tabs>
              <w:spacing w:line="300" w:lineRule="auto"/>
              <w:ind w:leftChars="100" w:left="840" w:hangingChars="300" w:hanging="63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 xml:space="preserve">　　※</w:t>
            </w:r>
            <w:r w:rsidR="00006EEA" w:rsidRPr="00FD426E">
              <w:rPr>
                <w:rFonts w:ascii="HG丸ｺﾞｼｯｸM-PRO" w:eastAsia="HG丸ｺﾞｼｯｸM-PRO" w:hAnsi="HG丸ｺﾞｼｯｸM-PRO" w:hint="eastAsia"/>
                <w:color w:val="000000" w:themeColor="text1"/>
                <w:szCs w:val="21"/>
              </w:rPr>
              <w:t xml:space="preserve">　</w:t>
            </w:r>
            <w:r w:rsidRPr="00FD426E">
              <w:rPr>
                <w:rFonts w:ascii="HG丸ｺﾞｼｯｸM-PRO" w:eastAsia="HG丸ｺﾞｼｯｸM-PRO" w:hAnsi="HG丸ｺﾞｼｯｸM-PRO" w:hint="eastAsia"/>
                <w:color w:val="000000" w:themeColor="text1"/>
                <w:szCs w:val="21"/>
              </w:rPr>
              <w:t>この品質管理監督システム基準書が承認を受ける以前より取引のあった供給者については、上記①及び②の作業を行わなくとも、「</w:t>
            </w:r>
            <w:r w:rsidRPr="00FD426E">
              <w:rPr>
                <w:rFonts w:ascii="HG丸ｺﾞｼｯｸM-PRO" w:eastAsia="HG丸ｺﾞｼｯｸM-PRO" w:hAnsi="HG丸ｺﾞｼｯｸM-PRO" w:hint="eastAsia"/>
                <w:b/>
                <w:color w:val="000000" w:themeColor="text1"/>
                <w:szCs w:val="21"/>
              </w:rPr>
              <w:t>供給者台帳（</w:t>
            </w:r>
            <w:r w:rsidR="00120D75" w:rsidRPr="00FD426E">
              <w:rPr>
                <w:rFonts w:ascii="HG丸ｺﾞｼｯｸM-PRO" w:eastAsia="HG丸ｺﾞｼｯｸM-PRO" w:hAnsi="HG丸ｺﾞｼｯｸM-PRO"/>
                <w:b/>
                <w:color w:val="000000" w:themeColor="text1"/>
                <w:szCs w:val="21"/>
              </w:rPr>
              <w:t>SB</w:t>
            </w:r>
            <w:r w:rsidRPr="00FD426E">
              <w:rPr>
                <w:rFonts w:ascii="HG丸ｺﾞｼｯｸM-PRO" w:eastAsia="HG丸ｺﾞｼｯｸM-PRO" w:hAnsi="HG丸ｺﾞｼｯｸM-PRO"/>
                <w:b/>
                <w:color w:val="000000" w:themeColor="text1"/>
                <w:szCs w:val="21"/>
              </w:rPr>
              <w:t>-</w:t>
            </w:r>
            <w:r w:rsidR="00120D75" w:rsidRPr="00FD426E">
              <w:rPr>
                <w:rFonts w:ascii="HG丸ｺﾞｼｯｸM-PRO" w:eastAsia="HG丸ｺﾞｼｯｸM-PRO" w:hAnsi="HG丸ｺﾞｼｯｸM-PRO"/>
                <w:b/>
                <w:color w:val="000000" w:themeColor="text1"/>
                <w:szCs w:val="21"/>
              </w:rPr>
              <w:t>004</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」に登録できることとする。</w:t>
            </w:r>
          </w:p>
          <w:p w:rsidR="00827196" w:rsidRPr="00FD426E" w:rsidRDefault="00827196" w:rsidP="00C40D28">
            <w:pPr>
              <w:tabs>
                <w:tab w:val="left" w:pos="6328"/>
              </w:tabs>
              <w:spacing w:line="300" w:lineRule="auto"/>
              <w:ind w:firstLineChars="50" w:firstLine="105"/>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00062DE0" w:rsidRPr="00FD426E">
              <w:rPr>
                <w:rFonts w:ascii="HG丸ｺﾞｼｯｸM-PRO" w:eastAsia="HG丸ｺﾞｼｯｸM-PRO" w:hAnsi="HG丸ｺﾞｼｯｸM-PRO" w:hint="eastAsia"/>
                <w:color w:val="000000" w:themeColor="text1"/>
                <w:szCs w:val="21"/>
              </w:rPr>
              <w:t>供給者の</w:t>
            </w:r>
            <w:r w:rsidRPr="00FD426E">
              <w:rPr>
                <w:rFonts w:ascii="HG丸ｺﾞｼｯｸM-PRO" w:eastAsia="HG丸ｺﾞｼｯｸM-PRO" w:hAnsi="HG丸ｺﾞｼｯｸM-PRO" w:hint="eastAsia"/>
                <w:color w:val="000000" w:themeColor="text1"/>
                <w:szCs w:val="21"/>
              </w:rPr>
              <w:t>再評価を行う場合の手順＞</w:t>
            </w:r>
          </w:p>
          <w:p w:rsidR="00827196" w:rsidRPr="00FD426E" w:rsidRDefault="00827196" w:rsidP="00863FF6">
            <w:pPr>
              <w:tabs>
                <w:tab w:val="left" w:pos="6328"/>
              </w:tabs>
              <w:spacing w:line="300" w:lineRule="auto"/>
              <w:ind w:leftChars="100" w:left="317" w:hangingChars="51" w:hanging="107"/>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 xml:space="preserve">　　品質保証部の担当者は、</w:t>
            </w:r>
            <w:r w:rsidR="00006EEA" w:rsidRPr="00FD426E">
              <w:rPr>
                <w:rFonts w:ascii="HG丸ｺﾞｼｯｸM-PRO" w:eastAsia="HG丸ｺﾞｼｯｸM-PRO" w:hAnsi="HG丸ｺﾞｼｯｸM-PRO" w:hint="eastAsia"/>
                <w:color w:val="000000" w:themeColor="text1"/>
                <w:szCs w:val="21"/>
              </w:rPr>
              <w:t>一年に一回、</w:t>
            </w:r>
            <w:r w:rsidRPr="00FD426E">
              <w:rPr>
                <w:rFonts w:ascii="HG丸ｺﾞｼｯｸM-PRO" w:eastAsia="HG丸ｺﾞｼｯｸM-PRO" w:hAnsi="HG丸ｺﾞｼｯｸM-PRO" w:hint="eastAsia"/>
                <w:color w:val="000000" w:themeColor="text1"/>
                <w:szCs w:val="21"/>
              </w:rPr>
              <w:t>購買</w:t>
            </w:r>
            <w:r w:rsidR="00373E82">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品の供給者を再評価し、その結果を「</w:t>
            </w:r>
            <w:r w:rsidRPr="00FD426E">
              <w:rPr>
                <w:rFonts w:ascii="HG丸ｺﾞｼｯｸM-PRO" w:eastAsia="HG丸ｺﾞｼｯｸM-PRO" w:hAnsi="HG丸ｺﾞｼｯｸM-PRO" w:hint="eastAsia"/>
                <w:b/>
                <w:color w:val="000000" w:themeColor="text1"/>
                <w:szCs w:val="21"/>
              </w:rPr>
              <w:t>供給者評価表（供給</w:t>
            </w:r>
            <w:r w:rsidRPr="00FD426E">
              <w:rPr>
                <w:rFonts w:ascii="HG丸ｺﾞｼｯｸM-PRO" w:eastAsia="HG丸ｺﾞｼｯｸM-PRO" w:hAnsi="HG丸ｺﾞｼｯｸM-PRO"/>
                <w:b/>
                <w:color w:val="000000" w:themeColor="text1"/>
                <w:szCs w:val="21"/>
              </w:rPr>
              <w:t>-0</w:t>
            </w:r>
            <w:r w:rsidR="00120D75" w:rsidRPr="00FD426E">
              <w:rPr>
                <w:rFonts w:ascii="HG丸ｺﾞｼｯｸM-PRO" w:eastAsia="HG丸ｺﾞｼｯｸM-PRO" w:hAnsi="HG丸ｺﾞｼｯｸM-PRO"/>
                <w:b/>
                <w:color w:val="000000" w:themeColor="text1"/>
                <w:szCs w:val="21"/>
              </w:rPr>
              <w:t>2</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」に記載する。品質保証部長は、「</w:t>
            </w:r>
            <w:r w:rsidRPr="00FD426E">
              <w:rPr>
                <w:rFonts w:ascii="HG丸ｺﾞｼｯｸM-PRO" w:eastAsia="HG丸ｺﾞｼｯｸM-PRO" w:hAnsi="HG丸ｺﾞｼｯｸM-PRO" w:hint="eastAsia"/>
                <w:b/>
                <w:color w:val="000000" w:themeColor="text1"/>
                <w:szCs w:val="21"/>
              </w:rPr>
              <w:t>供給者評価表（供給</w:t>
            </w:r>
            <w:r w:rsidRPr="00FD426E">
              <w:rPr>
                <w:rFonts w:ascii="HG丸ｺﾞｼｯｸM-PRO" w:eastAsia="HG丸ｺﾞｼｯｸM-PRO" w:hAnsi="HG丸ｺﾞｼｯｸM-PRO"/>
                <w:b/>
                <w:color w:val="000000" w:themeColor="text1"/>
                <w:szCs w:val="21"/>
              </w:rPr>
              <w:t>-</w:t>
            </w:r>
            <w:r w:rsidR="00062DE0" w:rsidRPr="00FD426E">
              <w:rPr>
                <w:rFonts w:ascii="HG丸ｺﾞｼｯｸM-PRO" w:eastAsia="HG丸ｺﾞｼｯｸM-PRO" w:hAnsi="HG丸ｺﾞｼｯｸM-PRO"/>
                <w:b/>
                <w:color w:val="000000" w:themeColor="text1"/>
                <w:szCs w:val="21"/>
              </w:rPr>
              <w:t>0</w:t>
            </w:r>
            <w:r w:rsidR="00120D75" w:rsidRPr="00FD426E">
              <w:rPr>
                <w:rFonts w:ascii="HG丸ｺﾞｼｯｸM-PRO" w:eastAsia="HG丸ｺﾞｼｯｸM-PRO" w:hAnsi="HG丸ｺﾞｼｯｸM-PRO"/>
                <w:b/>
                <w:color w:val="000000" w:themeColor="text1"/>
                <w:szCs w:val="21"/>
              </w:rPr>
              <w:t>2</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」に記載された結果を承認する</w:t>
            </w:r>
            <w:r w:rsidR="007B54B6" w:rsidRPr="00FD426E">
              <w:rPr>
                <w:rFonts w:ascii="HG丸ｺﾞｼｯｸM-PRO" w:eastAsia="HG丸ｺﾞｼｯｸM-PRO" w:hAnsi="HG丸ｺﾞｼｯｸM-PRO" w:hint="eastAsia"/>
                <w:color w:val="000000" w:themeColor="text1"/>
                <w:szCs w:val="21"/>
              </w:rPr>
              <w:t>。この際、「</w:t>
            </w:r>
            <w:r w:rsidR="007B54B6" w:rsidRPr="00FD426E">
              <w:rPr>
                <w:rFonts w:ascii="HG丸ｺﾞｼｯｸM-PRO" w:eastAsia="HG丸ｺﾞｼｯｸM-PRO" w:hAnsi="HG丸ｺﾞｼｯｸM-PRO" w:hint="eastAsia"/>
                <w:color w:val="000000" w:themeColor="text1"/>
              </w:rPr>
              <w:t>当該供給者に対して通常管理する項目</w:t>
            </w:r>
            <w:r w:rsidR="007B54B6" w:rsidRPr="00FD426E">
              <w:rPr>
                <w:rFonts w:ascii="HG丸ｺﾞｼｯｸM-PRO" w:eastAsia="HG丸ｺﾞｼｯｸM-PRO" w:hAnsi="HG丸ｺﾞｼｯｸM-PRO" w:hint="eastAsia"/>
                <w:color w:val="000000" w:themeColor="text1"/>
                <w:szCs w:val="21"/>
              </w:rPr>
              <w:t>」等</w:t>
            </w:r>
            <w:r w:rsidR="00006EEA" w:rsidRPr="00FD426E">
              <w:rPr>
                <w:rFonts w:ascii="HG丸ｺﾞｼｯｸM-PRO" w:eastAsia="HG丸ｺﾞｼｯｸM-PRO" w:hAnsi="HG丸ｺﾞｼｯｸM-PRO" w:hint="eastAsia"/>
                <w:b/>
                <w:color w:val="000000" w:themeColor="text1"/>
                <w:szCs w:val="21"/>
              </w:rPr>
              <w:t>「供給者台帳（</w:t>
            </w:r>
            <w:r w:rsidR="00120D75" w:rsidRPr="00FD426E">
              <w:rPr>
                <w:rFonts w:ascii="HG丸ｺﾞｼｯｸM-PRO" w:eastAsia="HG丸ｺﾞｼｯｸM-PRO" w:hAnsi="HG丸ｺﾞｼｯｸM-PRO"/>
                <w:b/>
                <w:color w:val="000000" w:themeColor="text1"/>
                <w:szCs w:val="21"/>
              </w:rPr>
              <w:t>SB-004</w:t>
            </w:r>
            <w:r w:rsidR="00006EEA" w:rsidRPr="00FD426E">
              <w:rPr>
                <w:rFonts w:ascii="HG丸ｺﾞｼｯｸM-PRO" w:eastAsia="HG丸ｺﾞｼｯｸM-PRO" w:hAnsi="HG丸ｺﾞｼｯｸM-PRO" w:hint="eastAsia"/>
                <w:b/>
                <w:color w:val="000000" w:themeColor="text1"/>
                <w:szCs w:val="21"/>
              </w:rPr>
              <w:t>）」</w:t>
            </w:r>
            <w:r w:rsidR="00006EEA" w:rsidRPr="00FD426E">
              <w:rPr>
                <w:rFonts w:ascii="HG丸ｺﾞｼｯｸM-PRO" w:eastAsia="HG丸ｺﾞｼｯｸM-PRO" w:hAnsi="HG丸ｺﾞｼｯｸM-PRO" w:hint="eastAsia"/>
                <w:color w:val="000000" w:themeColor="text1"/>
                <w:szCs w:val="21"/>
              </w:rPr>
              <w:t>の内容</w:t>
            </w:r>
            <w:r w:rsidR="007B54B6" w:rsidRPr="00FD426E">
              <w:rPr>
                <w:rFonts w:ascii="HG丸ｺﾞｼｯｸM-PRO" w:eastAsia="HG丸ｺﾞｼｯｸM-PRO" w:hAnsi="HG丸ｺﾞｼｯｸM-PRO" w:hint="eastAsia"/>
                <w:color w:val="000000" w:themeColor="text1"/>
                <w:szCs w:val="21"/>
              </w:rPr>
              <w:t>に変更が生じ</w:t>
            </w:r>
            <w:r w:rsidR="00120D75" w:rsidRPr="00FD426E">
              <w:rPr>
                <w:rFonts w:ascii="HG丸ｺﾞｼｯｸM-PRO" w:eastAsia="HG丸ｺﾞｼｯｸM-PRO" w:hAnsi="HG丸ｺﾞｼｯｸM-PRO" w:hint="eastAsia"/>
                <w:color w:val="000000" w:themeColor="text1"/>
                <w:szCs w:val="21"/>
              </w:rPr>
              <w:t>る場合には、品質保証部長は</w:t>
            </w:r>
            <w:r w:rsidR="007B54B6" w:rsidRPr="00FD426E">
              <w:rPr>
                <w:rFonts w:ascii="HG丸ｺﾞｼｯｸM-PRO" w:eastAsia="HG丸ｺﾞｼｯｸM-PRO" w:hAnsi="HG丸ｺﾞｼｯｸM-PRO" w:hint="eastAsia"/>
                <w:color w:val="000000" w:themeColor="text1"/>
                <w:szCs w:val="21"/>
              </w:rPr>
              <w:t>「</w:t>
            </w:r>
            <w:r w:rsidR="007B54B6" w:rsidRPr="00FD426E">
              <w:rPr>
                <w:rFonts w:ascii="HG丸ｺﾞｼｯｸM-PRO" w:eastAsia="HG丸ｺﾞｼｯｸM-PRO" w:hAnsi="HG丸ｺﾞｼｯｸM-PRO" w:hint="eastAsia"/>
                <w:b/>
                <w:color w:val="000000" w:themeColor="text1"/>
                <w:szCs w:val="21"/>
              </w:rPr>
              <w:t>供給者台帳（</w:t>
            </w:r>
            <w:r w:rsidR="00120D75" w:rsidRPr="00FD426E">
              <w:rPr>
                <w:rFonts w:ascii="HG丸ｺﾞｼｯｸM-PRO" w:eastAsia="HG丸ｺﾞｼｯｸM-PRO" w:hAnsi="HG丸ｺﾞｼｯｸM-PRO"/>
                <w:b/>
                <w:color w:val="000000" w:themeColor="text1"/>
                <w:szCs w:val="21"/>
              </w:rPr>
              <w:t>SB-004</w:t>
            </w:r>
            <w:r w:rsidR="007B54B6" w:rsidRPr="00FD426E">
              <w:rPr>
                <w:rFonts w:ascii="HG丸ｺﾞｼｯｸM-PRO" w:eastAsia="HG丸ｺﾞｼｯｸM-PRO" w:hAnsi="HG丸ｺﾞｼｯｸM-PRO"/>
                <w:b/>
                <w:color w:val="000000" w:themeColor="text1"/>
                <w:szCs w:val="21"/>
              </w:rPr>
              <w:t>）</w:t>
            </w:r>
            <w:r w:rsidR="007B54B6" w:rsidRPr="00FD426E">
              <w:rPr>
                <w:rFonts w:ascii="HG丸ｺﾞｼｯｸM-PRO" w:eastAsia="HG丸ｺﾞｼｯｸM-PRO" w:hAnsi="HG丸ｺﾞｼｯｸM-PRO" w:hint="eastAsia"/>
                <w:b/>
                <w:color w:val="000000" w:themeColor="text1"/>
                <w:szCs w:val="21"/>
              </w:rPr>
              <w:t>」</w:t>
            </w:r>
            <w:r w:rsidR="007B54B6" w:rsidRPr="00FD426E">
              <w:rPr>
                <w:rFonts w:ascii="HG丸ｺﾞｼｯｸM-PRO" w:eastAsia="HG丸ｺﾞｼｯｸM-PRO" w:hAnsi="HG丸ｺﾞｼｯｸM-PRO" w:hint="eastAsia"/>
                <w:color w:val="000000" w:themeColor="text1"/>
                <w:szCs w:val="21"/>
              </w:rPr>
              <w:t>の記載を修正し、承認する</w:t>
            </w:r>
            <w:r w:rsidRPr="00FD426E">
              <w:rPr>
                <w:rFonts w:ascii="HG丸ｺﾞｼｯｸM-PRO" w:eastAsia="HG丸ｺﾞｼｯｸM-PRO" w:hAnsi="HG丸ｺﾞｼｯｸM-PRO" w:hint="eastAsia"/>
                <w:color w:val="000000" w:themeColor="text1"/>
                <w:szCs w:val="21"/>
              </w:rPr>
              <w:t>。</w:t>
            </w:r>
          </w:p>
          <w:p w:rsidR="007B54B6" w:rsidRPr="00FD426E" w:rsidRDefault="007B54B6" w:rsidP="00863FF6">
            <w:pPr>
              <w:spacing w:line="300" w:lineRule="auto"/>
              <w:ind w:firstLineChars="50" w:firstLine="105"/>
              <w:rPr>
                <w:rFonts w:ascii="HG丸ｺﾞｼｯｸM-PRO" w:eastAsia="HG丸ｺﾞｼｯｸM-PRO" w:hAnsi="HG丸ｺﾞｼｯｸM-PRO"/>
                <w:color w:val="000000" w:themeColor="text1"/>
                <w:szCs w:val="21"/>
              </w:rPr>
            </w:pPr>
          </w:p>
          <w:p w:rsidR="00827196" w:rsidRPr="00FD426E" w:rsidRDefault="007B54B6" w:rsidP="00863FF6">
            <w:pPr>
              <w:spacing w:line="300" w:lineRule="auto"/>
              <w:ind w:leftChars="151" w:left="317" w:firstLineChars="97" w:firstLine="204"/>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なお、供給者の選定又は再評価において、実地の確認を要する場合には、次の様式を使用して確認の連絡、実施及び報告を行う。</w:t>
            </w:r>
          </w:p>
          <w:p w:rsidR="007B54B6" w:rsidRPr="00FD426E" w:rsidRDefault="007B54B6" w:rsidP="00863FF6">
            <w:pPr>
              <w:spacing w:line="300" w:lineRule="auto"/>
              <w:ind w:firstLineChars="100" w:firstLine="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製造所等の製造管理及び品質管理の確認・実施連絡書（供給</w:t>
            </w:r>
            <w:r w:rsidR="00120D75" w:rsidRPr="00FD426E">
              <w:rPr>
                <w:rFonts w:ascii="HG丸ｺﾞｼｯｸM-PRO" w:eastAsia="HG丸ｺﾞｼｯｸM-PRO" w:hAnsi="HG丸ｺﾞｼｯｸM-PRO"/>
                <w:b/>
                <w:color w:val="000000" w:themeColor="text1"/>
                <w:szCs w:val="21"/>
              </w:rPr>
              <w:t>-03</w:t>
            </w:r>
            <w:r w:rsidRPr="00FD426E">
              <w:rPr>
                <w:rFonts w:ascii="HG丸ｺﾞｼｯｸM-PRO" w:eastAsia="HG丸ｺﾞｼｯｸM-PRO" w:hAnsi="HG丸ｺﾞｼｯｸM-PRO"/>
                <w:b/>
                <w:color w:val="000000" w:themeColor="text1"/>
                <w:szCs w:val="21"/>
              </w:rPr>
              <w:t>）</w:t>
            </w:r>
            <w:r w:rsidRPr="00FD426E">
              <w:rPr>
                <w:rFonts w:ascii="HG丸ｺﾞｼｯｸM-PRO" w:eastAsia="HG丸ｺﾞｼｯｸM-PRO" w:hAnsi="HG丸ｺﾞｼｯｸM-PRO" w:hint="eastAsia"/>
                <w:color w:val="000000" w:themeColor="text1"/>
                <w:szCs w:val="21"/>
              </w:rPr>
              <w:t>」</w:t>
            </w:r>
          </w:p>
          <w:p w:rsidR="007B54B6" w:rsidRPr="00FD426E" w:rsidRDefault="007B54B6" w:rsidP="00863FF6">
            <w:pPr>
              <w:spacing w:line="300" w:lineRule="auto"/>
              <w:ind w:firstLineChars="100" w:firstLine="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製造業者等の製造管理及び品質管理確認結果報告書　（供給</w:t>
            </w:r>
            <w:r w:rsidR="00120D75" w:rsidRPr="00FD426E">
              <w:rPr>
                <w:rFonts w:ascii="HG丸ｺﾞｼｯｸM-PRO" w:eastAsia="HG丸ｺﾞｼｯｸM-PRO" w:hAnsi="HG丸ｺﾞｼｯｸM-PRO"/>
                <w:b/>
                <w:color w:val="000000" w:themeColor="text1"/>
                <w:szCs w:val="21"/>
              </w:rPr>
              <w:t>-04</w:t>
            </w:r>
            <w:r w:rsidRPr="00FD426E">
              <w:rPr>
                <w:rFonts w:ascii="HG丸ｺﾞｼｯｸM-PRO" w:eastAsia="HG丸ｺﾞｼｯｸM-PRO" w:hAnsi="HG丸ｺﾞｼｯｸM-PRO"/>
                <w:b/>
                <w:color w:val="000000" w:themeColor="text1"/>
                <w:szCs w:val="21"/>
              </w:rPr>
              <w:t>）</w:t>
            </w:r>
            <w:r w:rsidRPr="00FD426E">
              <w:rPr>
                <w:rFonts w:ascii="HG丸ｺﾞｼｯｸM-PRO" w:eastAsia="HG丸ｺﾞｼｯｸM-PRO" w:hAnsi="HG丸ｺﾞｼｯｸM-PRO" w:hint="eastAsia"/>
                <w:color w:val="000000" w:themeColor="text1"/>
                <w:szCs w:val="21"/>
              </w:rPr>
              <w:t>」</w:t>
            </w:r>
          </w:p>
          <w:p w:rsidR="007B54B6" w:rsidRPr="00FD426E" w:rsidRDefault="007B54B6" w:rsidP="00863FF6">
            <w:pPr>
              <w:spacing w:line="300" w:lineRule="auto"/>
              <w:ind w:firstLineChars="100" w:firstLine="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製造業者等の製造管理及び品質管理の改善指示書　（供給</w:t>
            </w:r>
            <w:r w:rsidR="00120D75" w:rsidRPr="00FD426E">
              <w:rPr>
                <w:rFonts w:ascii="HG丸ｺﾞｼｯｸM-PRO" w:eastAsia="HG丸ｺﾞｼｯｸM-PRO" w:hAnsi="HG丸ｺﾞｼｯｸM-PRO"/>
                <w:b/>
                <w:color w:val="000000" w:themeColor="text1"/>
                <w:szCs w:val="21"/>
              </w:rPr>
              <w:t>-05</w:t>
            </w:r>
            <w:r w:rsidRPr="00FD426E">
              <w:rPr>
                <w:rFonts w:ascii="HG丸ｺﾞｼｯｸM-PRO" w:eastAsia="HG丸ｺﾞｼｯｸM-PRO" w:hAnsi="HG丸ｺﾞｼｯｸM-PRO"/>
                <w:b/>
                <w:color w:val="000000" w:themeColor="text1"/>
                <w:szCs w:val="21"/>
              </w:rPr>
              <w:t>）</w:t>
            </w:r>
            <w:r w:rsidRPr="00FD426E">
              <w:rPr>
                <w:rFonts w:ascii="HG丸ｺﾞｼｯｸM-PRO" w:eastAsia="HG丸ｺﾞｼｯｸM-PRO" w:hAnsi="HG丸ｺﾞｼｯｸM-PRO" w:hint="eastAsia"/>
                <w:color w:val="000000" w:themeColor="text1"/>
                <w:szCs w:val="21"/>
              </w:rPr>
              <w:t>」</w:t>
            </w:r>
          </w:p>
          <w:p w:rsidR="007B54B6" w:rsidRPr="00FD426E" w:rsidRDefault="007B54B6" w:rsidP="00863FF6">
            <w:pPr>
              <w:spacing w:line="300" w:lineRule="auto"/>
              <w:ind w:firstLineChars="100" w:firstLine="210"/>
              <w:rPr>
                <w:rFonts w:ascii="HG丸ｺﾞｼｯｸM-PRO" w:eastAsia="HG丸ｺﾞｼｯｸM-PRO" w:hAnsi="HG丸ｺﾞｼｯｸM-PRO"/>
                <w:b/>
                <w:color w:val="000000" w:themeColor="text1"/>
                <w:szCs w:val="21"/>
              </w:rPr>
            </w:pP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製造業者等の製造管理及び品質管理の確認・改善結果の評価報告書</w:t>
            </w:r>
          </w:p>
          <w:p w:rsidR="007B54B6" w:rsidRPr="00FD426E" w:rsidRDefault="007B54B6" w:rsidP="007B54B6">
            <w:pPr>
              <w:spacing w:line="300" w:lineRule="auto"/>
              <w:ind w:firstLineChars="2600" w:firstLine="5481"/>
              <w:rPr>
                <w:rFonts w:ascii="HG丸ｺﾞｼｯｸM-PRO" w:eastAsia="HG丸ｺﾞｼｯｸM-PRO" w:hAnsi="HG丸ｺﾞｼｯｸM-PRO"/>
                <w:b/>
                <w:color w:val="000000" w:themeColor="text1"/>
                <w:szCs w:val="21"/>
              </w:rPr>
            </w:pPr>
            <w:r w:rsidRPr="00FD426E">
              <w:rPr>
                <w:rFonts w:ascii="HG丸ｺﾞｼｯｸM-PRO" w:eastAsia="HG丸ｺﾞｼｯｸM-PRO" w:hAnsi="HG丸ｺﾞｼｯｸM-PRO" w:hint="eastAsia"/>
                <w:b/>
                <w:color w:val="000000" w:themeColor="text1"/>
                <w:szCs w:val="21"/>
              </w:rPr>
              <w:t>（供給</w:t>
            </w:r>
            <w:r w:rsidR="00120D75" w:rsidRPr="00FD426E">
              <w:rPr>
                <w:rFonts w:ascii="HG丸ｺﾞｼｯｸM-PRO" w:eastAsia="HG丸ｺﾞｼｯｸM-PRO" w:hAnsi="HG丸ｺﾞｼｯｸM-PRO"/>
                <w:b/>
                <w:color w:val="000000" w:themeColor="text1"/>
                <w:szCs w:val="21"/>
              </w:rPr>
              <w:t>-06</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w:t>
            </w:r>
          </w:p>
          <w:p w:rsidR="007B54B6" w:rsidRPr="00FD426E" w:rsidRDefault="007B54B6" w:rsidP="00863FF6">
            <w:pPr>
              <w:spacing w:line="300" w:lineRule="auto"/>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 xml:space="preserve">　　　</w:t>
            </w:r>
          </w:p>
          <w:p w:rsidR="00827196" w:rsidRPr="00FD426E" w:rsidRDefault="00F857D7" w:rsidP="00C40D28">
            <w:pPr>
              <w:spacing w:line="300" w:lineRule="auto"/>
              <w:ind w:left="630" w:hangingChars="300" w:hanging="63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（２）</w:t>
            </w:r>
            <w:r w:rsidR="00827196" w:rsidRPr="00FD426E">
              <w:rPr>
                <w:rFonts w:ascii="HG丸ｺﾞｼｯｸM-PRO" w:eastAsia="HG丸ｺﾞｼｯｸM-PRO" w:hAnsi="HG丸ｺﾞｼｯｸM-PRO" w:hint="eastAsia"/>
                <w:color w:val="000000" w:themeColor="text1"/>
                <w:szCs w:val="21"/>
              </w:rPr>
              <w:t>当社は、購買</w:t>
            </w:r>
            <w:r w:rsidR="00B8518C">
              <w:rPr>
                <w:rFonts w:ascii="HG丸ｺﾞｼｯｸM-PRO" w:eastAsia="HG丸ｺﾞｼｯｸM-PRO" w:hAnsi="HG丸ｺﾞｼｯｸM-PRO" w:hint="eastAsia"/>
                <w:color w:val="000000" w:themeColor="text1"/>
                <w:szCs w:val="21"/>
              </w:rPr>
              <w:t>物</w:t>
            </w:r>
            <w:r w:rsidR="00827196" w:rsidRPr="00FD426E">
              <w:rPr>
                <w:rFonts w:ascii="HG丸ｺﾞｼｯｸM-PRO" w:eastAsia="HG丸ｺﾞｼｯｸM-PRO" w:hAnsi="HG丸ｺﾞｼｯｸM-PRO" w:hint="eastAsia"/>
                <w:color w:val="000000" w:themeColor="text1"/>
                <w:szCs w:val="21"/>
              </w:rPr>
              <w:t>品の供給者について、購買</w:t>
            </w:r>
            <w:r w:rsidR="00B8518C">
              <w:rPr>
                <w:rFonts w:ascii="HG丸ｺﾞｼｯｸM-PRO" w:eastAsia="HG丸ｺﾞｼｯｸM-PRO" w:hAnsi="HG丸ｺﾞｼｯｸM-PRO" w:hint="eastAsia"/>
                <w:color w:val="000000" w:themeColor="text1"/>
                <w:szCs w:val="21"/>
              </w:rPr>
              <w:t>物</w:t>
            </w:r>
            <w:r w:rsidR="00827196" w:rsidRPr="00FD426E">
              <w:rPr>
                <w:rFonts w:ascii="HG丸ｺﾞｼｯｸM-PRO" w:eastAsia="HG丸ｺﾞｼｯｸM-PRO" w:hAnsi="HG丸ｺﾞｼｯｸM-PRO" w:hint="eastAsia"/>
                <w:color w:val="000000" w:themeColor="text1"/>
                <w:szCs w:val="21"/>
              </w:rPr>
              <w:t xml:space="preserve">品の供給能力の評価、再評価及び選定に関する基準を次のとおりに定める。　　</w:t>
            </w:r>
          </w:p>
          <w:p w:rsidR="00827196" w:rsidRPr="00FD426E" w:rsidRDefault="00EE41F9" w:rsidP="00C40D28">
            <w:pPr>
              <w:spacing w:line="300" w:lineRule="auto"/>
              <w:ind w:firstLineChars="300" w:firstLine="63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①</w:t>
            </w:r>
            <w:r w:rsidR="00F857D7" w:rsidRPr="00FD426E">
              <w:rPr>
                <w:rFonts w:ascii="HG丸ｺﾞｼｯｸM-PRO" w:eastAsia="HG丸ｺﾞｼｯｸM-PRO" w:hAnsi="HG丸ｺﾞｼｯｸM-PRO" w:hint="eastAsia"/>
                <w:color w:val="000000" w:themeColor="text1"/>
                <w:szCs w:val="21"/>
                <w:lang w:val="de-DE"/>
              </w:rPr>
              <w:t>評価する項目：新規</w:t>
            </w:r>
            <w:r w:rsidR="00827196" w:rsidRPr="00FD426E">
              <w:rPr>
                <w:rFonts w:ascii="HG丸ｺﾞｼｯｸM-PRO" w:eastAsia="HG丸ｺﾞｼｯｸM-PRO" w:hAnsi="HG丸ｺﾞｼｯｸM-PRO" w:hint="eastAsia"/>
                <w:color w:val="000000" w:themeColor="text1"/>
                <w:szCs w:val="21"/>
                <w:lang w:val="de-DE"/>
              </w:rPr>
              <w:t>評価時：</w:t>
            </w:r>
            <w:r w:rsidR="00006EEA" w:rsidRPr="00FD426E">
              <w:rPr>
                <w:rFonts w:ascii="HG丸ｺﾞｼｯｸM-PRO" w:eastAsia="HG丸ｺﾞｼｯｸM-PRO" w:hAnsi="HG丸ｺﾞｼｯｸM-PRO" w:hint="eastAsia"/>
                <w:color w:val="000000" w:themeColor="text1"/>
                <w:szCs w:val="21"/>
                <w:lang w:val="de-DE"/>
              </w:rPr>
              <w:t>技術/品質</w:t>
            </w:r>
          </w:p>
          <w:p w:rsidR="00827196" w:rsidRPr="00784088" w:rsidRDefault="00005CC0" w:rsidP="00313D20">
            <w:pPr>
              <w:spacing w:line="300" w:lineRule="auto"/>
              <w:ind w:firstLineChars="1100" w:firstLine="2310"/>
              <w:rPr>
                <w:rFonts w:ascii="HG丸ｺﾞｼｯｸM-PRO" w:eastAsia="HG丸ｺﾞｼｯｸM-PRO" w:hAnsi="HG丸ｺﾞｼｯｸM-PRO"/>
                <w:color w:val="000000" w:themeColor="text1"/>
                <w:szCs w:val="21"/>
                <w:lang w:val="de-DE"/>
              </w:rPr>
            </w:pPr>
            <w:r>
              <w:rPr>
                <w:rFonts w:ascii="HG丸ｺﾞｼｯｸM-PRO" w:eastAsia="HG丸ｺﾞｼｯｸM-PRO" w:hAnsi="HG丸ｺﾞｼｯｸM-PRO" w:hint="eastAsia"/>
                <w:color w:val="000000" w:themeColor="text1"/>
                <w:szCs w:val="21"/>
                <w:lang w:val="de-DE"/>
              </w:rPr>
              <w:t>再評価時　：品質</w:t>
            </w:r>
            <w:r w:rsidRPr="00C63FED">
              <w:rPr>
                <w:rFonts w:ascii="HG丸ｺﾞｼｯｸM-PRO" w:eastAsia="HG丸ｺﾞｼｯｸM-PRO" w:hAnsi="HG丸ｺﾞｼｯｸM-PRO" w:hint="eastAsia"/>
                <w:color w:val="000000" w:themeColor="text1"/>
                <w:szCs w:val="21"/>
                <w:lang w:val="de-DE"/>
              </w:rPr>
              <w:t>面</w:t>
            </w:r>
            <w:r w:rsidR="00827196" w:rsidRPr="00784088">
              <w:rPr>
                <w:rFonts w:ascii="HG丸ｺﾞｼｯｸM-PRO" w:eastAsia="HG丸ｺﾞｼｯｸM-PRO" w:hAnsi="HG丸ｺﾞｼｯｸM-PRO"/>
                <w:color w:val="000000" w:themeColor="text1"/>
                <w:szCs w:val="21"/>
                <w:lang w:val="de-DE"/>
              </w:rPr>
              <w:t>/</w:t>
            </w:r>
            <w:r w:rsidR="00827196" w:rsidRPr="00784088">
              <w:rPr>
                <w:rFonts w:ascii="HG丸ｺﾞｼｯｸM-PRO" w:eastAsia="HG丸ｺﾞｼｯｸM-PRO" w:hAnsi="HG丸ｺﾞｼｯｸM-PRO" w:hint="eastAsia"/>
                <w:color w:val="000000" w:themeColor="text1"/>
                <w:szCs w:val="21"/>
                <w:bdr w:val="single" w:sz="4" w:space="0" w:color="auto"/>
                <w:lang w:val="de-DE"/>
              </w:rPr>
              <w:t>取引</w:t>
            </w:r>
            <w:r w:rsidRPr="00C63FED">
              <w:rPr>
                <w:rFonts w:ascii="HG丸ｺﾞｼｯｸM-PRO" w:eastAsia="HG丸ｺﾞｼｯｸM-PRO" w:hAnsi="HG丸ｺﾞｼｯｸM-PRO" w:hint="eastAsia"/>
                <w:color w:val="000000" w:themeColor="text1"/>
                <w:szCs w:val="21"/>
                <w:bdr w:val="single" w:sz="4" w:space="0" w:color="auto"/>
                <w:lang w:val="de-DE"/>
              </w:rPr>
              <w:t>面</w:t>
            </w:r>
          </w:p>
          <w:p w:rsidR="00610E5A" w:rsidRPr="00FD426E" w:rsidRDefault="00F857D7" w:rsidP="00C40D28">
            <w:pPr>
              <w:spacing w:line="300" w:lineRule="auto"/>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w:t>
            </w:r>
          </w:p>
          <w:p w:rsidR="00610E5A" w:rsidRPr="00FD426E" w:rsidRDefault="00610E5A" w:rsidP="00C40D28">
            <w:pPr>
              <w:spacing w:line="300" w:lineRule="auto"/>
              <w:rPr>
                <w:rFonts w:ascii="HG丸ｺﾞｼｯｸM-PRO" w:eastAsia="HG丸ｺﾞｼｯｸM-PRO" w:hAnsi="HG丸ｺﾞｼｯｸM-PRO"/>
                <w:color w:val="000000" w:themeColor="text1"/>
                <w:szCs w:val="21"/>
                <w:lang w:val="de-DE"/>
              </w:rPr>
            </w:pPr>
          </w:p>
          <w:p w:rsidR="00610E5A" w:rsidRPr="00FD426E" w:rsidRDefault="00610E5A" w:rsidP="00C40D28">
            <w:pPr>
              <w:spacing w:line="300" w:lineRule="auto"/>
              <w:rPr>
                <w:rFonts w:ascii="HG丸ｺﾞｼｯｸM-PRO" w:eastAsia="HG丸ｺﾞｼｯｸM-PRO" w:hAnsi="HG丸ｺﾞｼｯｸM-PRO"/>
                <w:color w:val="000000" w:themeColor="text1"/>
                <w:szCs w:val="21"/>
                <w:lang w:val="de-DE"/>
              </w:rPr>
            </w:pPr>
          </w:p>
          <w:p w:rsidR="00610E5A" w:rsidRPr="00FD426E" w:rsidRDefault="00610E5A" w:rsidP="00C40D28">
            <w:pPr>
              <w:spacing w:line="300" w:lineRule="auto"/>
              <w:rPr>
                <w:rFonts w:ascii="HG丸ｺﾞｼｯｸM-PRO" w:eastAsia="HG丸ｺﾞｼｯｸM-PRO" w:hAnsi="HG丸ｺﾞｼｯｸM-PRO"/>
                <w:color w:val="000000" w:themeColor="text1"/>
                <w:szCs w:val="21"/>
                <w:lang w:val="de-DE"/>
              </w:rPr>
            </w:pPr>
          </w:p>
          <w:p w:rsidR="00827196" w:rsidRPr="00FD426E" w:rsidRDefault="00F857D7" w:rsidP="00610E5A">
            <w:pPr>
              <w:spacing w:line="300" w:lineRule="auto"/>
              <w:ind w:firstLineChars="300" w:firstLine="63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②新規</w:t>
            </w:r>
            <w:r w:rsidR="005348ED" w:rsidRPr="00FD426E">
              <w:rPr>
                <w:rFonts w:ascii="HG丸ｺﾞｼｯｸM-PRO" w:eastAsia="HG丸ｺﾞｼｯｸM-PRO" w:hAnsi="HG丸ｺﾞｼｯｸM-PRO" w:hint="eastAsia"/>
                <w:color w:val="000000" w:themeColor="text1"/>
                <w:szCs w:val="21"/>
                <w:lang w:val="de-DE"/>
              </w:rPr>
              <w:t>評価時</w:t>
            </w:r>
            <w:r w:rsidR="00827196" w:rsidRPr="00FD426E">
              <w:rPr>
                <w:rFonts w:ascii="HG丸ｺﾞｼｯｸM-PRO" w:eastAsia="HG丸ｺﾞｼｯｸM-PRO" w:hAnsi="HG丸ｺﾞｼｯｸM-PRO" w:hint="eastAsia"/>
                <w:color w:val="000000" w:themeColor="text1"/>
                <w:szCs w:val="21"/>
                <w:lang w:val="de-DE"/>
              </w:rPr>
              <w:t>の基準は、次の２段階</w:t>
            </w:r>
            <w:r w:rsidR="00006EEA" w:rsidRPr="00FD426E">
              <w:rPr>
                <w:rFonts w:ascii="HG丸ｺﾞｼｯｸM-PRO" w:eastAsia="HG丸ｺﾞｼｯｸM-PRO" w:hAnsi="HG丸ｺﾞｼｯｸM-PRO" w:hint="eastAsia"/>
                <w:color w:val="000000" w:themeColor="text1"/>
                <w:szCs w:val="21"/>
                <w:lang w:val="de-DE"/>
              </w:rPr>
              <w:t>とする。</w:t>
            </w:r>
          </w:p>
          <w:p w:rsidR="00827196" w:rsidRPr="00FD426E" w:rsidRDefault="00827196" w:rsidP="00C40D28">
            <w:pPr>
              <w:spacing w:line="300" w:lineRule="auto"/>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w:t>
            </w:r>
            <w:r w:rsidR="007E3AD8" w:rsidRPr="00FD426E">
              <w:rPr>
                <w:rFonts w:ascii="HG丸ｺﾞｼｯｸM-PRO" w:eastAsia="HG丸ｺﾞｼｯｸM-PRO" w:hAnsi="HG丸ｺﾞｼｯｸM-PRO" w:hint="eastAsia"/>
                <w:color w:val="000000" w:themeColor="text1"/>
                <w:szCs w:val="21"/>
                <w:lang w:val="de-DE"/>
              </w:rPr>
              <w:t>適合</w:t>
            </w:r>
            <w:r w:rsidRPr="00FD426E">
              <w:rPr>
                <w:rFonts w:ascii="HG丸ｺﾞｼｯｸM-PRO" w:eastAsia="HG丸ｺﾞｼｯｸM-PRO" w:hAnsi="HG丸ｺﾞｼｯｸM-PRO" w:hint="eastAsia"/>
                <w:color w:val="000000" w:themeColor="text1"/>
                <w:szCs w:val="21"/>
                <w:lang w:val="de-DE"/>
              </w:rPr>
              <w:t>：取引を行ううえで問題が無い。</w:t>
            </w:r>
          </w:p>
          <w:p w:rsidR="00827196" w:rsidRPr="00FD426E" w:rsidRDefault="00827196" w:rsidP="00C40D28">
            <w:pPr>
              <w:spacing w:line="300" w:lineRule="auto"/>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w:t>
            </w:r>
            <w:r w:rsidR="007E3AD8" w:rsidRPr="00FD426E">
              <w:rPr>
                <w:rFonts w:ascii="HG丸ｺﾞｼｯｸM-PRO" w:eastAsia="HG丸ｺﾞｼｯｸM-PRO" w:hAnsi="HG丸ｺﾞｼｯｸM-PRO" w:hint="eastAsia"/>
                <w:color w:val="000000" w:themeColor="text1"/>
                <w:szCs w:val="21"/>
                <w:lang w:val="de-DE"/>
              </w:rPr>
              <w:t>不適合</w:t>
            </w:r>
            <w:r w:rsidRPr="00FD426E">
              <w:rPr>
                <w:rFonts w:ascii="HG丸ｺﾞｼｯｸM-PRO" w:eastAsia="HG丸ｺﾞｼｯｸM-PRO" w:hAnsi="HG丸ｺﾞｼｯｸM-PRO" w:hint="eastAsia"/>
                <w:color w:val="000000" w:themeColor="text1"/>
                <w:szCs w:val="21"/>
                <w:lang w:val="de-DE"/>
              </w:rPr>
              <w:t>：取引を行ううえで問題がある。</w:t>
            </w:r>
          </w:p>
          <w:p w:rsidR="00827196" w:rsidRPr="00B30AD3" w:rsidRDefault="00827196" w:rsidP="006131DC">
            <w:pPr>
              <w:spacing w:line="300" w:lineRule="auto"/>
              <w:ind w:left="1050" w:hangingChars="500" w:hanging="1050"/>
              <w:rPr>
                <w:rFonts w:ascii="HG丸ｺﾞｼｯｸM-PRO" w:eastAsia="HG丸ｺﾞｼｯｸM-PRO" w:hAnsi="HG丸ｺﾞｼｯｸM-PRO"/>
                <w:strike/>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w:t>
            </w:r>
          </w:p>
          <w:p w:rsidR="00747B02" w:rsidRPr="00FD426E" w:rsidRDefault="00CF341B" w:rsidP="00313D20">
            <w:pPr>
              <w:spacing w:line="300" w:lineRule="auto"/>
              <w:ind w:left="840" w:hangingChars="400" w:hanging="84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③</w:t>
            </w:r>
            <w:r w:rsidR="00747B02" w:rsidRPr="00FD426E">
              <w:rPr>
                <w:rFonts w:ascii="HG丸ｺﾞｼｯｸM-PRO" w:eastAsia="HG丸ｺﾞｼｯｸM-PRO" w:hAnsi="HG丸ｺﾞｼｯｸM-PRO" w:hint="eastAsia"/>
                <w:color w:val="000000" w:themeColor="text1"/>
                <w:szCs w:val="21"/>
                <w:lang w:val="de-DE"/>
              </w:rPr>
              <w:t>再評価は、</w:t>
            </w:r>
            <w:r w:rsidR="00E64CB8" w:rsidRPr="00FD426E">
              <w:rPr>
                <w:rFonts w:ascii="HG丸ｺﾞｼｯｸM-PRO" w:eastAsia="HG丸ｺﾞｼｯｸM-PRO" w:hAnsi="HG丸ｺﾞｼｯｸM-PRO" w:hint="eastAsia"/>
                <w:color w:val="000000" w:themeColor="text1"/>
                <w:szCs w:val="21"/>
              </w:rPr>
              <w:t>「</w:t>
            </w:r>
            <w:r w:rsidR="00E64CB8" w:rsidRPr="00FD426E">
              <w:rPr>
                <w:rFonts w:ascii="HG丸ｺﾞｼｯｸM-PRO" w:eastAsia="HG丸ｺﾞｼｯｸM-PRO" w:hAnsi="HG丸ｺﾞｼｯｸM-PRO" w:hint="eastAsia"/>
                <w:b/>
                <w:color w:val="000000" w:themeColor="text1"/>
                <w:szCs w:val="21"/>
              </w:rPr>
              <w:t>供給者</w:t>
            </w:r>
            <w:r w:rsidR="003D2928" w:rsidRPr="00FD426E">
              <w:rPr>
                <w:rFonts w:ascii="HG丸ｺﾞｼｯｸM-PRO" w:eastAsia="HG丸ｺﾞｼｯｸM-PRO" w:hAnsi="HG丸ｺﾞｼｯｸM-PRO" w:hint="eastAsia"/>
                <w:b/>
                <w:color w:val="000000" w:themeColor="text1"/>
                <w:szCs w:val="21"/>
              </w:rPr>
              <w:t>評価表</w:t>
            </w:r>
            <w:r w:rsidR="00E64CB8" w:rsidRPr="00FD426E">
              <w:rPr>
                <w:rFonts w:ascii="HG丸ｺﾞｼｯｸM-PRO" w:eastAsia="HG丸ｺﾞｼｯｸM-PRO" w:hAnsi="HG丸ｺﾞｼｯｸM-PRO" w:hint="eastAsia"/>
                <w:b/>
                <w:color w:val="000000" w:themeColor="text1"/>
                <w:szCs w:val="21"/>
              </w:rPr>
              <w:t>（供給</w:t>
            </w:r>
            <w:r w:rsidR="00E64CB8" w:rsidRPr="00FD426E">
              <w:rPr>
                <w:rFonts w:ascii="HG丸ｺﾞｼｯｸM-PRO" w:eastAsia="HG丸ｺﾞｼｯｸM-PRO" w:hAnsi="HG丸ｺﾞｼｯｸM-PRO"/>
                <w:b/>
                <w:color w:val="000000" w:themeColor="text1"/>
                <w:szCs w:val="21"/>
              </w:rPr>
              <w:t>-0</w:t>
            </w:r>
            <w:r w:rsidR="00547CC0" w:rsidRPr="00FD426E">
              <w:rPr>
                <w:rFonts w:ascii="HG丸ｺﾞｼｯｸM-PRO" w:eastAsia="HG丸ｺﾞｼｯｸM-PRO" w:hAnsi="HG丸ｺﾞｼｯｸM-PRO"/>
                <w:b/>
                <w:color w:val="000000" w:themeColor="text1"/>
                <w:szCs w:val="21"/>
              </w:rPr>
              <w:t>2</w:t>
            </w:r>
            <w:r w:rsidR="00E64CB8" w:rsidRPr="00FD426E">
              <w:rPr>
                <w:rFonts w:ascii="HG丸ｺﾞｼｯｸM-PRO" w:eastAsia="HG丸ｺﾞｼｯｸM-PRO" w:hAnsi="HG丸ｺﾞｼｯｸM-PRO" w:hint="eastAsia"/>
                <w:b/>
                <w:color w:val="000000" w:themeColor="text1"/>
                <w:szCs w:val="21"/>
              </w:rPr>
              <w:t>）</w:t>
            </w:r>
            <w:r w:rsidR="00E64CB8" w:rsidRPr="00FD426E">
              <w:rPr>
                <w:rFonts w:ascii="HG丸ｺﾞｼｯｸM-PRO" w:eastAsia="HG丸ｺﾞｼｯｸM-PRO" w:hAnsi="HG丸ｺﾞｼｯｸM-PRO" w:hint="eastAsia"/>
                <w:color w:val="000000" w:themeColor="text1"/>
                <w:szCs w:val="21"/>
              </w:rPr>
              <w:t>」の「</w:t>
            </w:r>
            <w:r w:rsidR="003D2928" w:rsidRPr="00FD426E">
              <w:rPr>
                <w:rFonts w:ascii="HG丸ｺﾞｼｯｸM-PRO" w:eastAsia="HG丸ｺﾞｼｯｸM-PRO" w:hAnsi="HG丸ｺﾞｼｯｸM-PRO" w:hint="eastAsia"/>
                <w:color w:val="000000" w:themeColor="text1"/>
                <w:szCs w:val="21"/>
              </w:rPr>
              <w:t>今回評価した項目</w:t>
            </w:r>
            <w:r w:rsidR="00E64CB8" w:rsidRPr="00FD426E">
              <w:rPr>
                <w:rFonts w:ascii="HG丸ｺﾞｼｯｸM-PRO" w:eastAsia="HG丸ｺﾞｼｯｸM-PRO" w:hAnsi="HG丸ｺﾞｼｯｸM-PRO" w:hint="eastAsia"/>
                <w:color w:val="000000" w:themeColor="text1"/>
                <w:szCs w:val="21"/>
              </w:rPr>
              <w:t>」を集計した結果により、</w:t>
            </w:r>
            <w:r w:rsidR="00747B02" w:rsidRPr="00FD426E">
              <w:rPr>
                <w:rFonts w:ascii="HG丸ｺﾞｼｯｸM-PRO" w:eastAsia="HG丸ｺﾞｼｯｸM-PRO" w:hAnsi="HG丸ｺﾞｼｯｸM-PRO" w:hint="eastAsia"/>
                <w:color w:val="000000" w:themeColor="text1"/>
                <w:szCs w:val="21"/>
                <w:lang w:val="de-DE"/>
              </w:rPr>
              <w:t>次の３段階で行う。</w:t>
            </w:r>
          </w:p>
          <w:p w:rsidR="00747B02" w:rsidRPr="00FD426E" w:rsidRDefault="00747B02" w:rsidP="00CF341B">
            <w:pPr>
              <w:spacing w:line="300" w:lineRule="auto"/>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w:t>
            </w:r>
            <w:r w:rsidRPr="00FD426E">
              <w:rPr>
                <w:rFonts w:ascii="HG丸ｺﾞｼｯｸM-PRO" w:eastAsia="HG丸ｺﾞｼｯｸM-PRO" w:hAnsi="HG丸ｺﾞｼｯｸM-PRO"/>
                <w:color w:val="000000" w:themeColor="text1"/>
                <w:szCs w:val="21"/>
                <w:lang w:val="de-DE"/>
              </w:rPr>
              <w:t xml:space="preserve"> </w:t>
            </w:r>
            <w:r w:rsidRPr="00FD426E">
              <w:rPr>
                <w:rFonts w:ascii="HG丸ｺﾞｼｯｸM-PRO" w:eastAsia="HG丸ｺﾞｼｯｸM-PRO" w:hAnsi="HG丸ｺﾞｼｯｸM-PRO" w:hint="eastAsia"/>
                <w:color w:val="000000" w:themeColor="text1"/>
                <w:szCs w:val="21"/>
                <w:lang w:val="de-DE"/>
              </w:rPr>
              <w:t>イ．継続</w:t>
            </w:r>
          </w:p>
          <w:p w:rsidR="00747B02" w:rsidRPr="00FD426E" w:rsidRDefault="00747B02" w:rsidP="00313D20">
            <w:pPr>
              <w:spacing w:line="300" w:lineRule="auto"/>
              <w:ind w:leftChars="550" w:left="1168" w:hangingChars="6" w:hanging="13"/>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品質及び取引上の問題がないため、従来通りの管理の方法で供給者との取引を継続する。</w:t>
            </w:r>
          </w:p>
          <w:p w:rsidR="00747B02" w:rsidRPr="00FD426E" w:rsidRDefault="00747B02">
            <w:pPr>
              <w:spacing w:line="300" w:lineRule="auto"/>
              <w:ind w:left="2310" w:hangingChars="1100" w:hanging="231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w:t>
            </w:r>
            <w:r w:rsidRPr="00FD426E">
              <w:rPr>
                <w:rFonts w:ascii="HG丸ｺﾞｼｯｸM-PRO" w:eastAsia="HG丸ｺﾞｼｯｸM-PRO" w:hAnsi="HG丸ｺﾞｼｯｸM-PRO"/>
                <w:color w:val="000000" w:themeColor="text1"/>
                <w:szCs w:val="21"/>
                <w:lang w:val="de-DE"/>
              </w:rPr>
              <w:t xml:space="preserve"> </w:t>
            </w:r>
            <w:r w:rsidRPr="00FD426E">
              <w:rPr>
                <w:rFonts w:ascii="HG丸ｺﾞｼｯｸM-PRO" w:eastAsia="HG丸ｺﾞｼｯｸM-PRO" w:hAnsi="HG丸ｺﾞｼｯｸM-PRO" w:hint="eastAsia"/>
                <w:color w:val="000000" w:themeColor="text1"/>
                <w:szCs w:val="21"/>
                <w:lang w:val="de-DE"/>
              </w:rPr>
              <w:t>ロ．</w:t>
            </w:r>
            <w:r w:rsidRPr="00FD426E">
              <w:rPr>
                <w:rFonts w:ascii="HG丸ｺﾞｼｯｸM-PRO" w:eastAsia="HG丸ｺﾞｼｯｸM-PRO" w:hAnsi="HG丸ｺﾞｼｯｸM-PRO" w:hint="eastAsia"/>
                <w:color w:val="000000" w:themeColor="text1"/>
                <w:szCs w:val="21"/>
                <w:bdr w:val="single" w:sz="4" w:space="0" w:color="auto"/>
                <w:lang w:val="de-DE"/>
              </w:rPr>
              <w:t>条件</w:t>
            </w:r>
            <w:r w:rsidRPr="00FD426E">
              <w:rPr>
                <w:rFonts w:ascii="HG丸ｺﾞｼｯｸM-PRO" w:eastAsia="HG丸ｺﾞｼｯｸM-PRO" w:hAnsi="HG丸ｺﾞｼｯｸM-PRO" w:hint="eastAsia"/>
                <w:color w:val="000000" w:themeColor="text1"/>
                <w:szCs w:val="21"/>
                <w:lang w:val="de-DE"/>
              </w:rPr>
              <w:t>付き継続</w:t>
            </w:r>
          </w:p>
          <w:p w:rsidR="00747B02" w:rsidRPr="00FD426E" w:rsidRDefault="00747B02" w:rsidP="00313D20">
            <w:pPr>
              <w:spacing w:line="300" w:lineRule="auto"/>
              <w:ind w:leftChars="581" w:left="122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品質及び取引上の問題があるが、条件付きで供給者との取引を継続する。</w:t>
            </w:r>
          </w:p>
          <w:p w:rsidR="00350B47" w:rsidRPr="00FD426E" w:rsidRDefault="00747B02">
            <w:pPr>
              <w:spacing w:line="300" w:lineRule="auto"/>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w:t>
            </w:r>
            <w:r w:rsidRPr="00FD426E">
              <w:rPr>
                <w:rFonts w:ascii="HG丸ｺﾞｼｯｸM-PRO" w:eastAsia="HG丸ｺﾞｼｯｸM-PRO" w:hAnsi="HG丸ｺﾞｼｯｸM-PRO"/>
                <w:color w:val="000000" w:themeColor="text1"/>
                <w:szCs w:val="21"/>
                <w:lang w:val="de-DE"/>
              </w:rPr>
              <w:t xml:space="preserve"> </w:t>
            </w:r>
            <w:r w:rsidRPr="00FD426E">
              <w:rPr>
                <w:rFonts w:ascii="HG丸ｺﾞｼｯｸM-PRO" w:eastAsia="HG丸ｺﾞｼｯｸM-PRO" w:hAnsi="HG丸ｺﾞｼｯｸM-PRO" w:hint="eastAsia"/>
                <w:color w:val="000000" w:themeColor="text1"/>
                <w:szCs w:val="21"/>
                <w:lang w:val="de-DE"/>
              </w:rPr>
              <w:t>ハ．</w:t>
            </w:r>
            <w:r w:rsidR="00350B47" w:rsidRPr="00FD426E">
              <w:rPr>
                <w:rFonts w:ascii="HG丸ｺﾞｼｯｸM-PRO" w:eastAsia="HG丸ｺﾞｼｯｸM-PRO" w:hAnsi="HG丸ｺﾞｼｯｸM-PRO" w:hint="eastAsia"/>
                <w:color w:val="000000" w:themeColor="text1"/>
                <w:szCs w:val="21"/>
                <w:lang w:val="de-DE"/>
              </w:rPr>
              <w:t>継続不可</w:t>
            </w:r>
          </w:p>
          <w:p w:rsidR="00CF341B" w:rsidRPr="00FD426E" w:rsidRDefault="00350B47">
            <w:pPr>
              <w:spacing w:line="300" w:lineRule="auto"/>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w:t>
            </w:r>
            <w:r w:rsidRPr="00FD426E">
              <w:rPr>
                <w:rFonts w:ascii="HG丸ｺﾞｼｯｸM-PRO" w:eastAsia="HG丸ｺﾞｼｯｸM-PRO" w:hAnsi="HG丸ｺﾞｼｯｸM-PRO"/>
                <w:color w:val="000000" w:themeColor="text1"/>
                <w:szCs w:val="21"/>
                <w:lang w:val="de-DE"/>
              </w:rPr>
              <w:t xml:space="preserve"> </w:t>
            </w:r>
            <w:r w:rsidRPr="00FD426E">
              <w:rPr>
                <w:rFonts w:ascii="HG丸ｺﾞｼｯｸM-PRO" w:eastAsia="HG丸ｺﾞｼｯｸM-PRO" w:hAnsi="HG丸ｺﾞｼｯｸM-PRO" w:hint="eastAsia"/>
                <w:color w:val="000000" w:themeColor="text1"/>
                <w:szCs w:val="21"/>
                <w:lang w:val="de-DE"/>
              </w:rPr>
              <w:t>品質及び取引上の問題があり、今後取引を行わない。</w:t>
            </w:r>
          </w:p>
          <w:p w:rsidR="00784088" w:rsidRDefault="00784088" w:rsidP="00C40D28">
            <w:pPr>
              <w:spacing w:line="300" w:lineRule="auto"/>
              <w:rPr>
                <w:rFonts w:ascii="HG丸ｺﾞｼｯｸM-PRO" w:eastAsia="HG丸ｺﾞｼｯｸM-PRO" w:hAnsi="HG丸ｺﾞｼｯｸM-PRO"/>
                <w:color w:val="000000" w:themeColor="text1"/>
                <w:szCs w:val="21"/>
              </w:rPr>
            </w:pPr>
          </w:p>
          <w:p w:rsidR="00827196" w:rsidRPr="00FD426E" w:rsidRDefault="00F857D7" w:rsidP="00C40D28">
            <w:pPr>
              <w:spacing w:line="300" w:lineRule="auto"/>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（３</w:t>
            </w:r>
            <w:r w:rsidR="00827196" w:rsidRPr="00FD426E">
              <w:rPr>
                <w:rFonts w:ascii="HG丸ｺﾞｼｯｸM-PRO" w:eastAsia="HG丸ｺﾞｼｯｸM-PRO" w:hAnsi="HG丸ｺﾞｼｯｸM-PRO" w:hint="eastAsia"/>
                <w:color w:val="000000" w:themeColor="text1"/>
                <w:szCs w:val="21"/>
              </w:rPr>
              <w:t>）評価結果及び必要とされた</w:t>
            </w:r>
            <w:r w:rsidR="0075296C">
              <w:rPr>
                <w:rFonts w:ascii="HG丸ｺﾞｼｯｸM-PRO" w:eastAsia="HG丸ｺﾞｼｯｸM-PRO" w:hAnsi="HG丸ｺﾞｼｯｸM-PRO" w:hint="eastAsia"/>
                <w:color w:val="000000" w:themeColor="text1"/>
                <w:szCs w:val="21"/>
              </w:rPr>
              <w:t>措置</w:t>
            </w:r>
            <w:r w:rsidR="00827196" w:rsidRPr="00FD426E">
              <w:rPr>
                <w:rFonts w:ascii="HG丸ｺﾞｼｯｸM-PRO" w:eastAsia="HG丸ｺﾞｼｯｸM-PRO" w:hAnsi="HG丸ｺﾞｼｯｸM-PRO" w:hint="eastAsia"/>
                <w:color w:val="000000" w:themeColor="text1"/>
                <w:szCs w:val="21"/>
              </w:rPr>
              <w:t>を行った記録を作成して維持する。</w:t>
            </w:r>
          </w:p>
          <w:p w:rsidR="00F857D7" w:rsidRPr="00FD426E" w:rsidRDefault="00F857D7" w:rsidP="00C40D28">
            <w:pPr>
              <w:spacing w:line="300" w:lineRule="auto"/>
              <w:rPr>
                <w:rFonts w:ascii="HG丸ｺﾞｼｯｸM-PRO" w:eastAsia="HG丸ｺﾞｼｯｸM-PRO" w:hAnsi="HG丸ｺﾞｼｯｸM-PRO"/>
                <w:color w:val="000000" w:themeColor="text1"/>
                <w:szCs w:val="21"/>
              </w:rPr>
            </w:pPr>
          </w:p>
          <w:p w:rsidR="00827196" w:rsidRPr="00FD426E" w:rsidRDefault="00827196" w:rsidP="006131DC">
            <w:pPr>
              <w:spacing w:line="300" w:lineRule="auto"/>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＜記録名＞「</w:t>
            </w:r>
            <w:r w:rsidRPr="00FD426E">
              <w:rPr>
                <w:rFonts w:ascii="HG丸ｺﾞｼｯｸM-PRO" w:eastAsia="HG丸ｺﾞｼｯｸM-PRO" w:hAnsi="HG丸ｺﾞｼｯｸM-PRO" w:hint="eastAsia"/>
                <w:b/>
                <w:color w:val="000000" w:themeColor="text1"/>
                <w:szCs w:val="21"/>
              </w:rPr>
              <w:t>供給者選定票（供給-01）</w:t>
            </w:r>
            <w:r w:rsidRPr="00FD426E">
              <w:rPr>
                <w:rFonts w:ascii="HG丸ｺﾞｼｯｸM-PRO" w:eastAsia="HG丸ｺﾞｼｯｸM-PRO" w:hAnsi="HG丸ｺﾞｼｯｸM-PRO" w:hint="eastAsia"/>
                <w:color w:val="000000" w:themeColor="text1"/>
                <w:szCs w:val="21"/>
              </w:rPr>
              <w:t>」</w:t>
            </w:r>
            <w:r w:rsidR="00547CC0" w:rsidRPr="00FD426E">
              <w:rPr>
                <w:rFonts w:ascii="HG丸ｺﾞｼｯｸM-PRO" w:eastAsia="HG丸ｺﾞｼｯｸM-PRO" w:hAnsi="HG丸ｺﾞｼｯｸM-PRO" w:hint="eastAsia"/>
                <w:color w:val="000000" w:themeColor="text1"/>
                <w:szCs w:val="21"/>
              </w:rPr>
              <w:t>「</w:t>
            </w:r>
            <w:r w:rsidR="00547CC0" w:rsidRPr="00FD426E">
              <w:rPr>
                <w:rFonts w:ascii="HG丸ｺﾞｼｯｸM-PRO" w:eastAsia="HG丸ｺﾞｼｯｸM-PRO" w:hAnsi="HG丸ｺﾞｼｯｸM-PRO" w:hint="eastAsia"/>
                <w:b/>
                <w:color w:val="000000" w:themeColor="text1"/>
                <w:szCs w:val="21"/>
              </w:rPr>
              <w:t>供給者評価表（供給</w:t>
            </w:r>
            <w:r w:rsidR="00120D75" w:rsidRPr="00FD426E">
              <w:rPr>
                <w:rFonts w:ascii="HG丸ｺﾞｼｯｸM-PRO" w:eastAsia="HG丸ｺﾞｼｯｸM-PRO" w:hAnsi="HG丸ｺﾞｼｯｸM-PRO"/>
                <w:b/>
                <w:color w:val="000000" w:themeColor="text1"/>
                <w:szCs w:val="21"/>
              </w:rPr>
              <w:t>-02</w:t>
            </w:r>
            <w:r w:rsidR="00547CC0" w:rsidRPr="00FD426E">
              <w:rPr>
                <w:rFonts w:ascii="HG丸ｺﾞｼｯｸM-PRO" w:eastAsia="HG丸ｺﾞｼｯｸM-PRO" w:hAnsi="HG丸ｺﾞｼｯｸM-PRO" w:hint="eastAsia"/>
                <w:b/>
                <w:color w:val="000000" w:themeColor="text1"/>
                <w:szCs w:val="21"/>
              </w:rPr>
              <w:t>）</w:t>
            </w:r>
            <w:r w:rsidR="00547CC0" w:rsidRPr="00FD426E">
              <w:rPr>
                <w:rFonts w:ascii="HG丸ｺﾞｼｯｸM-PRO" w:eastAsia="HG丸ｺﾞｼｯｸM-PRO" w:hAnsi="HG丸ｺﾞｼｯｸM-PRO" w:hint="eastAsia"/>
                <w:color w:val="000000" w:themeColor="text1"/>
                <w:szCs w:val="21"/>
              </w:rPr>
              <w:t>」</w:t>
            </w:r>
          </w:p>
          <w:p w:rsidR="003E5E62" w:rsidRPr="00FD426E" w:rsidRDefault="003E5E62" w:rsidP="00C40D28">
            <w:pPr>
              <w:spacing w:line="300" w:lineRule="auto"/>
              <w:ind w:firstLineChars="500" w:firstLine="105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006E7186" w:rsidRPr="00FD426E">
              <w:rPr>
                <w:rFonts w:ascii="HG丸ｺﾞｼｯｸM-PRO" w:eastAsia="HG丸ｺﾞｼｯｸM-PRO" w:hAnsi="HG丸ｺﾞｼｯｸM-PRO" w:hint="eastAsia"/>
                <w:color w:val="000000" w:themeColor="text1"/>
                <w:szCs w:val="21"/>
              </w:rPr>
              <w:t>以下、</w:t>
            </w:r>
            <w:r w:rsidRPr="00FD426E">
              <w:rPr>
                <w:rFonts w:ascii="HG丸ｺﾞｼｯｸM-PRO" w:eastAsia="HG丸ｺﾞｼｯｸM-PRO" w:hAnsi="HG丸ｺﾞｼｯｸM-PRO" w:hint="eastAsia"/>
                <w:color w:val="000000" w:themeColor="text1"/>
                <w:szCs w:val="21"/>
              </w:rPr>
              <w:t>実地による確認を行う場合）</w:t>
            </w:r>
          </w:p>
          <w:p w:rsidR="003E5E62" w:rsidRPr="00FD426E" w:rsidRDefault="0015472E" w:rsidP="00863FF6">
            <w:pPr>
              <w:spacing w:line="300" w:lineRule="auto"/>
              <w:ind w:firstLineChars="100" w:firstLine="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003E5E62" w:rsidRPr="00FD426E">
              <w:rPr>
                <w:rFonts w:ascii="HG丸ｺﾞｼｯｸM-PRO" w:eastAsia="HG丸ｺﾞｼｯｸM-PRO" w:hAnsi="HG丸ｺﾞｼｯｸM-PRO" w:hint="eastAsia"/>
                <w:b/>
                <w:color w:val="000000" w:themeColor="text1"/>
                <w:szCs w:val="21"/>
              </w:rPr>
              <w:t>製造所等の製造管理及び品質管理の確認・実施連絡書（供給</w:t>
            </w:r>
            <w:r w:rsidR="003E5E62" w:rsidRPr="00FD426E">
              <w:rPr>
                <w:rFonts w:ascii="HG丸ｺﾞｼｯｸM-PRO" w:eastAsia="HG丸ｺﾞｼｯｸM-PRO" w:hAnsi="HG丸ｺﾞｼｯｸM-PRO"/>
                <w:b/>
                <w:color w:val="000000" w:themeColor="text1"/>
                <w:szCs w:val="21"/>
              </w:rPr>
              <w:t>-0</w:t>
            </w:r>
            <w:r w:rsidR="00120D75" w:rsidRPr="00FD426E">
              <w:rPr>
                <w:rFonts w:ascii="HG丸ｺﾞｼｯｸM-PRO" w:eastAsia="HG丸ｺﾞｼｯｸM-PRO" w:hAnsi="HG丸ｺﾞｼｯｸM-PRO"/>
                <w:b/>
                <w:color w:val="000000" w:themeColor="text1"/>
                <w:szCs w:val="21"/>
              </w:rPr>
              <w:t>3）</w:t>
            </w:r>
            <w:r w:rsidRPr="00FD426E">
              <w:rPr>
                <w:rFonts w:ascii="HG丸ｺﾞｼｯｸM-PRO" w:eastAsia="HG丸ｺﾞｼｯｸM-PRO" w:hAnsi="HG丸ｺﾞｼｯｸM-PRO" w:hint="eastAsia"/>
                <w:color w:val="000000" w:themeColor="text1"/>
                <w:szCs w:val="21"/>
              </w:rPr>
              <w:t>」</w:t>
            </w:r>
          </w:p>
          <w:p w:rsidR="003E5E62" w:rsidRPr="00FD426E" w:rsidRDefault="0015472E" w:rsidP="00863FF6">
            <w:pPr>
              <w:spacing w:line="300" w:lineRule="auto"/>
              <w:ind w:firstLineChars="100" w:firstLine="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003E5E62" w:rsidRPr="00FD426E">
              <w:rPr>
                <w:rFonts w:ascii="HG丸ｺﾞｼｯｸM-PRO" w:eastAsia="HG丸ｺﾞｼｯｸM-PRO" w:hAnsi="HG丸ｺﾞｼｯｸM-PRO" w:hint="eastAsia"/>
                <w:b/>
                <w:color w:val="000000" w:themeColor="text1"/>
                <w:szCs w:val="21"/>
              </w:rPr>
              <w:t>製造業者等の製造管理及び品質管理確認結果報告書（供給</w:t>
            </w:r>
            <w:r w:rsidR="003E5E62" w:rsidRPr="00FD426E">
              <w:rPr>
                <w:rFonts w:ascii="HG丸ｺﾞｼｯｸM-PRO" w:eastAsia="HG丸ｺﾞｼｯｸM-PRO" w:hAnsi="HG丸ｺﾞｼｯｸM-PRO"/>
                <w:b/>
                <w:color w:val="000000" w:themeColor="text1"/>
                <w:szCs w:val="21"/>
              </w:rPr>
              <w:t>-0</w:t>
            </w:r>
            <w:r w:rsidR="00120D75" w:rsidRPr="00FD426E">
              <w:rPr>
                <w:rFonts w:ascii="HG丸ｺﾞｼｯｸM-PRO" w:eastAsia="HG丸ｺﾞｼｯｸM-PRO" w:hAnsi="HG丸ｺﾞｼｯｸM-PRO"/>
                <w:b/>
                <w:color w:val="000000" w:themeColor="text1"/>
                <w:szCs w:val="21"/>
              </w:rPr>
              <w:t>4</w:t>
            </w:r>
            <w:r w:rsidR="003E5E62" w:rsidRPr="00FD426E">
              <w:rPr>
                <w:rFonts w:ascii="HG丸ｺﾞｼｯｸM-PRO" w:eastAsia="HG丸ｺﾞｼｯｸM-PRO" w:hAnsi="HG丸ｺﾞｼｯｸM-PRO"/>
                <w:b/>
                <w:color w:val="000000" w:themeColor="text1"/>
                <w:szCs w:val="21"/>
              </w:rPr>
              <w:t>）</w:t>
            </w:r>
            <w:r w:rsidRPr="00FD426E">
              <w:rPr>
                <w:rFonts w:ascii="HG丸ｺﾞｼｯｸM-PRO" w:eastAsia="HG丸ｺﾞｼｯｸM-PRO" w:hAnsi="HG丸ｺﾞｼｯｸM-PRO" w:hint="eastAsia"/>
                <w:color w:val="000000" w:themeColor="text1"/>
                <w:szCs w:val="21"/>
              </w:rPr>
              <w:t>」</w:t>
            </w:r>
          </w:p>
          <w:p w:rsidR="003E5E62" w:rsidRPr="00FD426E" w:rsidRDefault="0015472E" w:rsidP="00863FF6">
            <w:pPr>
              <w:spacing w:line="300" w:lineRule="auto"/>
              <w:ind w:firstLineChars="100" w:firstLine="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003E5E62" w:rsidRPr="00FD426E">
              <w:rPr>
                <w:rFonts w:ascii="HG丸ｺﾞｼｯｸM-PRO" w:eastAsia="HG丸ｺﾞｼｯｸM-PRO" w:hAnsi="HG丸ｺﾞｼｯｸM-PRO" w:hint="eastAsia"/>
                <w:b/>
                <w:color w:val="000000" w:themeColor="text1"/>
                <w:szCs w:val="21"/>
              </w:rPr>
              <w:t>製造業者等の製造管理及び品質管理の改善指示書（供給</w:t>
            </w:r>
            <w:r w:rsidR="003E5E62" w:rsidRPr="00FD426E">
              <w:rPr>
                <w:rFonts w:ascii="HG丸ｺﾞｼｯｸM-PRO" w:eastAsia="HG丸ｺﾞｼｯｸM-PRO" w:hAnsi="HG丸ｺﾞｼｯｸM-PRO"/>
                <w:b/>
                <w:color w:val="000000" w:themeColor="text1"/>
                <w:szCs w:val="21"/>
              </w:rPr>
              <w:t>-0</w:t>
            </w:r>
            <w:r w:rsidR="00120D75" w:rsidRPr="00FD426E">
              <w:rPr>
                <w:rFonts w:ascii="HG丸ｺﾞｼｯｸM-PRO" w:eastAsia="HG丸ｺﾞｼｯｸM-PRO" w:hAnsi="HG丸ｺﾞｼｯｸM-PRO"/>
                <w:b/>
                <w:color w:val="000000" w:themeColor="text1"/>
                <w:szCs w:val="21"/>
              </w:rPr>
              <w:t>5</w:t>
            </w:r>
            <w:r w:rsidR="003E5E62"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w:t>
            </w:r>
          </w:p>
          <w:p w:rsidR="0015789E" w:rsidRPr="00FD426E" w:rsidRDefault="0015472E" w:rsidP="00863FF6">
            <w:pPr>
              <w:spacing w:line="300" w:lineRule="auto"/>
              <w:ind w:firstLineChars="100" w:firstLine="210"/>
              <w:rPr>
                <w:rFonts w:ascii="HG丸ｺﾞｼｯｸM-PRO" w:eastAsia="HG丸ｺﾞｼｯｸM-PRO" w:hAnsi="HG丸ｺﾞｼｯｸM-PRO"/>
                <w:b/>
                <w:color w:val="000000" w:themeColor="text1"/>
                <w:szCs w:val="21"/>
              </w:rPr>
            </w:pPr>
            <w:r w:rsidRPr="00FD426E">
              <w:rPr>
                <w:rFonts w:ascii="HG丸ｺﾞｼｯｸM-PRO" w:eastAsia="HG丸ｺﾞｼｯｸM-PRO" w:hAnsi="HG丸ｺﾞｼｯｸM-PRO" w:hint="eastAsia"/>
                <w:color w:val="000000" w:themeColor="text1"/>
                <w:szCs w:val="21"/>
              </w:rPr>
              <w:t>「</w:t>
            </w:r>
            <w:r w:rsidR="003E5E62" w:rsidRPr="00FD426E">
              <w:rPr>
                <w:rFonts w:ascii="HG丸ｺﾞｼｯｸM-PRO" w:eastAsia="HG丸ｺﾞｼｯｸM-PRO" w:hAnsi="HG丸ｺﾞｼｯｸM-PRO" w:hint="eastAsia"/>
                <w:b/>
                <w:color w:val="000000" w:themeColor="text1"/>
                <w:szCs w:val="21"/>
              </w:rPr>
              <w:t>製造業者等の製造管理及び品質管理の確認・改善結果の評価報告書</w:t>
            </w:r>
          </w:p>
          <w:p w:rsidR="003E5E62" w:rsidRPr="00FD426E" w:rsidRDefault="003E5E62" w:rsidP="00C40D28">
            <w:pPr>
              <w:spacing w:line="300" w:lineRule="auto"/>
              <w:ind w:firstLineChars="2600" w:firstLine="5481"/>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b/>
                <w:color w:val="000000" w:themeColor="text1"/>
                <w:szCs w:val="21"/>
              </w:rPr>
              <w:t>（供給</w:t>
            </w:r>
            <w:r w:rsidRPr="00FD426E">
              <w:rPr>
                <w:rFonts w:ascii="HG丸ｺﾞｼｯｸM-PRO" w:eastAsia="HG丸ｺﾞｼｯｸM-PRO" w:hAnsi="HG丸ｺﾞｼｯｸM-PRO"/>
                <w:b/>
                <w:color w:val="000000" w:themeColor="text1"/>
                <w:szCs w:val="21"/>
              </w:rPr>
              <w:t>-0</w:t>
            </w:r>
            <w:r w:rsidR="00120D75" w:rsidRPr="00FD426E">
              <w:rPr>
                <w:rFonts w:ascii="HG丸ｺﾞｼｯｸM-PRO" w:eastAsia="HG丸ｺﾞｼｯｸM-PRO" w:hAnsi="HG丸ｺﾞｼｯｸM-PRO"/>
                <w:b/>
                <w:color w:val="000000" w:themeColor="text1"/>
                <w:szCs w:val="21"/>
              </w:rPr>
              <w:t>6</w:t>
            </w:r>
            <w:r w:rsidRPr="00FD426E">
              <w:rPr>
                <w:rFonts w:ascii="HG丸ｺﾞｼｯｸM-PRO" w:eastAsia="HG丸ｺﾞｼｯｸM-PRO" w:hAnsi="HG丸ｺﾞｼｯｸM-PRO" w:hint="eastAsia"/>
                <w:b/>
                <w:color w:val="000000" w:themeColor="text1"/>
                <w:szCs w:val="21"/>
              </w:rPr>
              <w:t>）</w:t>
            </w:r>
            <w:r w:rsidR="0015472E" w:rsidRPr="00FD426E">
              <w:rPr>
                <w:rFonts w:ascii="HG丸ｺﾞｼｯｸM-PRO" w:eastAsia="HG丸ｺﾞｼｯｸM-PRO" w:hAnsi="HG丸ｺﾞｼｯｸM-PRO" w:hint="eastAsia"/>
                <w:color w:val="000000" w:themeColor="text1"/>
                <w:szCs w:val="21"/>
              </w:rPr>
              <w:t>」</w:t>
            </w:r>
          </w:p>
          <w:p w:rsidR="003E5E62" w:rsidRPr="00FD426E" w:rsidRDefault="003E5E62" w:rsidP="00C40D28">
            <w:pPr>
              <w:snapToGrid w:val="0"/>
              <w:spacing w:line="300" w:lineRule="auto"/>
              <w:jc w:val="center"/>
              <w:rPr>
                <w:rFonts w:ascii="HG丸ｺﾞｼｯｸM-PRO" w:eastAsia="HG丸ｺﾞｼｯｸM-PRO" w:hAnsi="HG丸ｺﾞｼｯｸM-PRO"/>
                <w:b/>
                <w:bCs/>
                <w:color w:val="000000" w:themeColor="text1"/>
                <w:sz w:val="24"/>
              </w:rPr>
            </w:pPr>
          </w:p>
          <w:p w:rsidR="00610E5A" w:rsidRPr="00FD426E" w:rsidRDefault="00610E5A"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Default="004913C5" w:rsidP="00C40D28">
            <w:pPr>
              <w:spacing w:line="300" w:lineRule="auto"/>
              <w:rPr>
                <w:rFonts w:ascii="HG丸ｺﾞｼｯｸM-PRO" w:eastAsia="HG丸ｺﾞｼｯｸM-PRO" w:hAnsi="HG丸ｺﾞｼｯｸM-PRO"/>
                <w:b/>
                <w:color w:val="000000" w:themeColor="text1"/>
                <w:szCs w:val="21"/>
              </w:rPr>
            </w:pPr>
          </w:p>
          <w:p w:rsidR="00864E25" w:rsidRPr="00FD426E" w:rsidRDefault="00864E2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FC7823" w:rsidP="00C40D28">
            <w:pPr>
              <w:spacing w:line="300" w:lineRule="auto"/>
              <w:rPr>
                <w:rFonts w:ascii="HG丸ｺﾞｼｯｸM-PRO" w:eastAsia="HG丸ｺﾞｼｯｸM-PRO" w:hAnsi="HG丸ｺﾞｼｯｸM-PRO"/>
                <w:b/>
                <w:color w:val="000000" w:themeColor="text1"/>
                <w:szCs w:val="21"/>
              </w:rPr>
            </w:pPr>
            <w:r w:rsidRPr="00FD426E">
              <w:rPr>
                <w:rFonts w:ascii="HG丸ｺﾞｼｯｸM-PRO" w:eastAsia="HG丸ｺﾞｼｯｸM-PRO" w:hAnsi="HG丸ｺﾞｼｯｸM-PRO"/>
                <w:b/>
                <w:noProof/>
                <w:color w:val="000000" w:themeColor="text1"/>
                <w:szCs w:val="21"/>
              </w:rPr>
              <mc:AlternateContent>
                <mc:Choice Requires="wps">
                  <w:drawing>
                    <wp:anchor distT="0" distB="0" distL="114300" distR="114300" simplePos="0" relativeHeight="251887616" behindDoc="0" locked="0" layoutInCell="1" allowOverlap="1" wp14:anchorId="729E652E" wp14:editId="419C77B8">
                      <wp:simplePos x="0" y="0"/>
                      <wp:positionH relativeFrom="column">
                        <wp:posOffset>-75565</wp:posOffset>
                      </wp:positionH>
                      <wp:positionV relativeFrom="paragraph">
                        <wp:posOffset>144780</wp:posOffset>
                      </wp:positionV>
                      <wp:extent cx="5848350" cy="4162425"/>
                      <wp:effectExtent l="0" t="0" r="19050" b="28575"/>
                      <wp:wrapNone/>
                      <wp:docPr id="56" name="正方形/長方形 56"/>
                      <wp:cNvGraphicFramePr/>
                      <a:graphic xmlns:a="http://schemas.openxmlformats.org/drawingml/2006/main">
                        <a:graphicData uri="http://schemas.microsoft.com/office/word/2010/wordprocessingShape">
                          <wps:wsp>
                            <wps:cNvSpPr/>
                            <wps:spPr>
                              <a:xfrm>
                                <a:off x="0" y="0"/>
                                <a:ext cx="5848350" cy="41624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F044E" w:rsidRPr="00FD426E" w:rsidRDefault="003F044E" w:rsidP="00863FF6">
                                  <w:pPr>
                                    <w:jc w:val="left"/>
                                    <w:rPr>
                                      <w:rFonts w:ascii="HG丸ｺﾞｼｯｸM-PRO" w:eastAsia="HG丸ｺﾞｼｯｸM-PRO" w:hAnsi="HG丸ｺﾞｼｯｸM-PRO"/>
                                      <w:b/>
                                      <w:u w:val="single"/>
                                    </w:rPr>
                                  </w:pPr>
                                  <w:r w:rsidRPr="00FD426E">
                                    <w:rPr>
                                      <w:rFonts w:ascii="HG丸ｺﾞｼｯｸM-PRO" w:eastAsia="HG丸ｺﾞｼｯｸM-PRO" w:hAnsi="HG丸ｺﾞｼｯｸM-PRO" w:hint="eastAsia"/>
                                      <w:b/>
                                      <w:u w:val="single"/>
                                    </w:rPr>
                                    <w:t>補足：このモデルでの想定事業者（</w:t>
                                  </w:r>
                                  <w:r w:rsidRPr="00FD426E">
                                    <w:rPr>
                                      <w:rFonts w:ascii="HG丸ｺﾞｼｯｸM-PRO" w:eastAsia="HG丸ｺﾞｼｯｸM-PRO" w:hAnsi="HG丸ｺﾞｼｯｸM-PRO"/>
                                      <w:b/>
                                      <w:u w:val="single"/>
                                    </w:rPr>
                                    <w:t>A社～C社）</w:t>
                                  </w:r>
                                  <w:r w:rsidRPr="00FD426E">
                                    <w:rPr>
                                      <w:rFonts w:ascii="HG丸ｺﾞｼｯｸM-PRO" w:eastAsia="HG丸ｺﾞｼｯｸM-PRO" w:hAnsi="HG丸ｺﾞｼｯｸM-PRO" w:hint="eastAsia"/>
                                      <w:b/>
                                      <w:u w:val="single"/>
                                    </w:rPr>
                                    <w:t>における「</w:t>
                                  </w:r>
                                  <w:r w:rsidRPr="00FD426E">
                                    <w:rPr>
                                      <w:rFonts w:ascii="HG丸ｺﾞｼｯｸM-PRO" w:eastAsia="HG丸ｺﾞｼｯｸM-PRO" w:hAnsi="HG丸ｺﾞｼｯｸM-PRO"/>
                                      <w:b/>
                                      <w:u w:val="single"/>
                                    </w:rPr>
                                    <w:t xml:space="preserve">7.4.1 </w:t>
                                  </w:r>
                                  <w:r w:rsidRPr="00FD426E">
                                    <w:rPr>
                                      <w:rFonts w:ascii="HG丸ｺﾞｼｯｸM-PRO" w:eastAsia="HG丸ｺﾞｼｯｸM-PRO" w:hAnsi="HG丸ｺﾞｼｯｸM-PRO" w:hint="eastAsia"/>
                                      <w:b/>
                                      <w:u w:val="single"/>
                                    </w:rPr>
                                    <w:t>購買工程」の適用について</w:t>
                                  </w:r>
                                </w:p>
                                <w:p w:rsidR="003F044E" w:rsidRPr="00863FF6" w:rsidRDefault="003F044E" w:rsidP="00863FF6">
                                  <w:pPr>
                                    <w:jc w:val="left"/>
                                    <w:rPr>
                                      <w:rFonts w:ascii="HG丸ｺﾞｼｯｸM-PRO" w:eastAsia="HG丸ｺﾞｼｯｸM-PRO" w:hAnsi="HG丸ｺﾞｼｯｸM-PRO"/>
                                      <w:highlight w:val="yellow"/>
                                    </w:rPr>
                                  </w:pPr>
                                </w:p>
                                <w:p w:rsidR="003F044E" w:rsidRPr="006131DC" w:rsidRDefault="003F044E" w:rsidP="00863FF6">
                                  <w:pPr>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（１）対象</w:t>
                                  </w:r>
                                </w:p>
                                <w:p w:rsidR="003F044E" w:rsidRPr="006131DC" w:rsidRDefault="003F044E" w:rsidP="006131DC">
                                  <w:pPr>
                                    <w:ind w:left="708" w:hangingChars="337" w:hanging="708"/>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購買物品には、構成部品や設備のみでなく、工程そのものの委託やサービスを含みます。（平成</w:t>
                                  </w:r>
                                  <w:r w:rsidRPr="006131DC">
                                    <w:rPr>
                                      <w:rFonts w:ascii="HG丸ｺﾞｼｯｸM-PRO" w:eastAsia="HG丸ｺﾞｼｯｸM-PRO" w:hAnsi="HG丸ｺﾞｼｯｸM-PRO"/>
                                    </w:rPr>
                                    <w:t>26年８月27日付け薬食監麻発0827</w:t>
                                  </w:r>
                                  <w:r w:rsidRPr="006131DC">
                                    <w:rPr>
                                      <w:rFonts w:ascii="HG丸ｺﾞｼｯｸM-PRO" w:eastAsia="HG丸ｺﾞｼｯｸM-PRO" w:hAnsi="HG丸ｺﾞｼｯｸM-PRO" w:hint="eastAsia"/>
                                    </w:rPr>
                                    <w:t>第４号通知</w:t>
                                  </w:r>
                                  <w:r w:rsidRPr="006131DC">
                                    <w:rPr>
                                      <w:rFonts w:ascii="HG丸ｺﾞｼｯｸM-PRO" w:eastAsia="HG丸ｺﾞｼｯｸM-PRO" w:hAnsi="HG丸ｺﾞｼｯｸM-PRO" w:hint="eastAsia"/>
                                      <w:color w:val="000000" w:themeColor="text1"/>
                                      <w:szCs w:val="21"/>
                                    </w:rPr>
                                    <w:t>第６の</w:t>
                                  </w:r>
                                  <w:r w:rsidRPr="006131DC">
                                    <w:rPr>
                                      <w:rFonts w:ascii="HG丸ｺﾞｼｯｸM-PRO" w:eastAsia="HG丸ｺﾞｼｯｸM-PRO" w:hAnsi="HG丸ｺﾞｼｯｸM-PRO"/>
                                      <w:color w:val="000000" w:themeColor="text1"/>
                                      <w:szCs w:val="21"/>
                                    </w:rPr>
                                    <w:t>37</w:t>
                                  </w:r>
                                  <w:r w:rsidRPr="006131DC">
                                    <w:rPr>
                                      <w:rFonts w:ascii="HG丸ｺﾞｼｯｸM-PRO" w:eastAsia="HG丸ｺﾞｼｯｸM-PRO" w:hAnsi="HG丸ｺﾞｼｯｸM-PRO" w:hint="eastAsia"/>
                                      <w:color w:val="000000" w:themeColor="text1"/>
                                      <w:szCs w:val="21"/>
                                    </w:rPr>
                                    <w:t>（２）</w:t>
                                  </w:r>
                                  <w:r w:rsidRPr="006131DC">
                                    <w:rPr>
                                      <w:rFonts w:ascii="HG丸ｺﾞｼｯｸM-PRO" w:eastAsia="HG丸ｺﾞｼｯｸM-PRO" w:hAnsi="HG丸ｺﾞｼｯｸM-PRO" w:hint="eastAsia"/>
                                    </w:rPr>
                                    <w:t>）</w:t>
                                  </w:r>
                                </w:p>
                                <w:p w:rsidR="003F044E" w:rsidRPr="006131DC" w:rsidRDefault="003F044E" w:rsidP="006131DC">
                                  <w:pPr>
                                    <w:ind w:left="708" w:hangingChars="337" w:hanging="708"/>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w:t>
                                  </w:r>
                                  <w:r w:rsidRPr="006131DC">
                                    <w:rPr>
                                      <w:rFonts w:ascii="HG丸ｺﾞｼｯｸM-PRO" w:eastAsia="HG丸ｺﾞｼｯｸM-PRO" w:hAnsi="HG丸ｺﾞｼｯｸM-PRO"/>
                                    </w:rPr>
                                    <w:t>A社の場合なら</w:t>
                                  </w:r>
                                  <w:r w:rsidRPr="006131DC">
                                    <w:rPr>
                                      <w:rFonts w:ascii="HG丸ｺﾞｼｯｸM-PRO" w:eastAsia="HG丸ｺﾞｼｯｸM-PRO" w:hAnsi="HG丸ｺﾞｼｯｸM-PRO" w:hint="eastAsia"/>
                                      <w:u w:val="single"/>
                                    </w:rPr>
                                    <w:t>電磁両立性の試験</w:t>
                                  </w:r>
                                  <w:r w:rsidRPr="006131DC">
                                    <w:rPr>
                                      <w:rFonts w:ascii="HG丸ｺﾞｼｯｸM-PRO" w:eastAsia="HG丸ｺﾞｼｯｸM-PRO" w:hAnsi="HG丸ｺﾞｼｯｸM-PRO" w:hint="eastAsia"/>
                                    </w:rPr>
                                    <w:t>、</w:t>
                                  </w:r>
                                  <w:r w:rsidRPr="006131DC">
                                    <w:rPr>
                                      <w:rFonts w:ascii="HG丸ｺﾞｼｯｸM-PRO" w:eastAsia="HG丸ｺﾞｼｯｸM-PRO" w:hAnsi="HG丸ｺﾞｼｯｸM-PRO"/>
                                    </w:rPr>
                                    <w:t>B社の場合なら</w:t>
                                  </w:r>
                                  <w:r w:rsidRPr="006131DC">
                                    <w:rPr>
                                      <w:rFonts w:ascii="HG丸ｺﾞｼｯｸM-PRO" w:eastAsia="HG丸ｺﾞｼｯｸM-PRO" w:hAnsi="HG丸ｺﾞｼｯｸM-PRO" w:hint="eastAsia"/>
                                      <w:u w:val="single"/>
                                    </w:rPr>
                                    <w:t>滅菌工程</w:t>
                                  </w:r>
                                  <w:r w:rsidRPr="006131DC">
                                    <w:rPr>
                                      <w:rFonts w:ascii="HG丸ｺﾞｼｯｸM-PRO" w:eastAsia="HG丸ｺﾞｼｯｸM-PRO" w:hAnsi="HG丸ｺﾞｼｯｸM-PRO" w:hint="eastAsia"/>
                                    </w:rPr>
                                    <w:t>も、この規定に従って管理を行います。</w:t>
                                  </w:r>
                                </w:p>
                                <w:p w:rsidR="003F044E" w:rsidRPr="006131DC" w:rsidRDefault="003F044E" w:rsidP="006131DC">
                                  <w:pPr>
                                    <w:ind w:left="708" w:hangingChars="337" w:hanging="708"/>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一方、自社製造業（同一品質管理監督システム）として実施するＡ社及びＢ社の「主たる組立」及び「国内における最終製品の保管」は、外部委託ではないので、購買工程</w:t>
                                  </w:r>
                                  <w:r w:rsidRPr="006131DC">
                                    <w:rPr>
                                      <w:rFonts w:ascii="HG丸ｺﾞｼｯｸM-PRO" w:eastAsia="HG丸ｺﾞｼｯｸM-PRO" w:hAnsi="HG丸ｺﾞｼｯｸM-PRO" w:hint="eastAsia"/>
                                    </w:rPr>
                                    <w:t>による管理に含めず、自社の品質管理監督システムが適用にな</w:t>
                                  </w:r>
                                  <w:r>
                                    <w:rPr>
                                      <w:rFonts w:ascii="HG丸ｺﾞｼｯｸM-PRO" w:eastAsia="HG丸ｺﾞｼｯｸM-PRO" w:hAnsi="HG丸ｺﾞｼｯｸM-PRO" w:hint="eastAsia"/>
                                    </w:rPr>
                                    <w:t>ります</w:t>
                                  </w:r>
                                  <w:r w:rsidRPr="006131DC">
                                    <w:rPr>
                                      <w:rFonts w:ascii="HG丸ｺﾞｼｯｸM-PRO" w:eastAsia="HG丸ｺﾞｼｯｸM-PRO" w:hAnsi="HG丸ｺﾞｼｯｸM-PRO" w:hint="eastAsia"/>
                                    </w:rPr>
                                    <w:t>。</w:t>
                                  </w:r>
                                </w:p>
                                <w:p w:rsidR="003F044E" w:rsidRPr="006131DC" w:rsidRDefault="003F044E" w:rsidP="00863FF6">
                                  <w:pPr>
                                    <w:ind w:left="424" w:hangingChars="202" w:hanging="424"/>
                                    <w:jc w:val="left"/>
                                    <w:rPr>
                                      <w:rFonts w:ascii="HG丸ｺﾞｼｯｸM-PRO" w:eastAsia="HG丸ｺﾞｼｯｸM-PRO" w:hAnsi="HG丸ｺﾞｼｯｸM-PRO"/>
                                    </w:rPr>
                                  </w:pPr>
                                </w:p>
                                <w:p w:rsidR="003F044E" w:rsidRPr="006131DC" w:rsidRDefault="003F044E" w:rsidP="00863FF6">
                                  <w:pPr>
                                    <w:ind w:left="424" w:hangingChars="202" w:hanging="424"/>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（２）供給者の選定や評価の方法</w:t>
                                  </w:r>
                                </w:p>
                                <w:p w:rsidR="003F044E" w:rsidRPr="006131DC" w:rsidRDefault="003F044E" w:rsidP="006131DC">
                                  <w:pPr>
                                    <w:ind w:left="634" w:hangingChars="302" w:hanging="634"/>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購買物品の</w:t>
                                  </w:r>
                                  <w:r w:rsidRPr="006131DC">
                                    <w:rPr>
                                      <w:rFonts w:ascii="HG丸ｺﾞｼｯｸM-PRO" w:eastAsia="HG丸ｺﾞｼｯｸM-PRO" w:hAnsi="HG丸ｺﾞｼｯｸM-PRO" w:hint="eastAsia"/>
                                    </w:rPr>
                                    <w:t>供給者が多い場合や、供給者が海外にある場合は、供給者の製造管理及び品質管理を実地で確認するのが困難で</w:t>
                                  </w:r>
                                  <w:r>
                                    <w:rPr>
                                      <w:rFonts w:ascii="HG丸ｺﾞｼｯｸM-PRO" w:eastAsia="HG丸ｺﾞｼｯｸM-PRO" w:hAnsi="HG丸ｺﾞｼｯｸM-PRO" w:hint="eastAsia"/>
                                    </w:rPr>
                                    <w:t>す</w:t>
                                  </w:r>
                                  <w:r w:rsidRPr="006131DC">
                                    <w:rPr>
                                      <w:rFonts w:ascii="HG丸ｺﾞｼｯｸM-PRO" w:eastAsia="HG丸ｺﾞｼｯｸM-PRO" w:hAnsi="HG丸ｺﾞｼｯｸM-PRO" w:hint="eastAsia"/>
                                    </w:rPr>
                                    <w:t>。</w:t>
                                  </w:r>
                                </w:p>
                                <w:p w:rsidR="003F044E" w:rsidRPr="00863FF6" w:rsidRDefault="003F044E" w:rsidP="008F5097">
                                  <w:pPr>
                                    <w:ind w:left="666" w:hangingChars="317" w:hanging="666"/>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材料の供給者が海外に所在する</w:t>
                                  </w:r>
                                  <w:r w:rsidRPr="006131DC">
                                    <w:rPr>
                                      <w:rFonts w:ascii="HG丸ｺﾞｼｯｸM-PRO" w:eastAsia="HG丸ｺﾞｼｯｸM-PRO" w:hAnsi="HG丸ｺﾞｼｯｸM-PRO"/>
                                    </w:rPr>
                                    <w:t>B</w:t>
                                  </w:r>
                                  <w:r w:rsidRPr="006131DC">
                                    <w:rPr>
                                      <w:rFonts w:ascii="HG丸ｺﾞｼｯｸM-PRO" w:eastAsia="HG丸ｺﾞｼｯｸM-PRO" w:hAnsi="HG丸ｺﾞｼｯｸM-PRO" w:hint="eastAsia"/>
                                    </w:rPr>
                                    <w:t>社の場合や、供給者の数が多い</w:t>
                                  </w:r>
                                  <w:r w:rsidRPr="006131DC">
                                    <w:rPr>
                                      <w:rFonts w:ascii="HG丸ｺﾞｼｯｸM-PRO" w:eastAsia="HG丸ｺﾞｼｯｸM-PRO" w:hAnsi="HG丸ｺﾞｼｯｸM-PRO"/>
                                    </w:rPr>
                                    <w:t>C社</w:t>
                                  </w:r>
                                  <w:r w:rsidRPr="006131DC">
                                    <w:rPr>
                                      <w:rFonts w:ascii="HG丸ｺﾞｼｯｸM-PRO" w:eastAsia="HG丸ｺﾞｼｯｸM-PRO" w:hAnsi="HG丸ｺﾞｼｯｸM-PRO" w:hint="eastAsia"/>
                                    </w:rPr>
                                    <w:t>の場合は、全ての供給者に対して、毎回の実地確認を行うのが困難であることも考慮し、それに代わる方法として、不適合が生じた件数の管理や</w:t>
                                  </w:r>
                                  <w:r w:rsidRPr="006131DC">
                                    <w:rPr>
                                      <w:rFonts w:ascii="HG丸ｺﾞｼｯｸM-PRO" w:eastAsia="HG丸ｺﾞｼｯｸM-PRO" w:hAnsi="HG丸ｺﾞｼｯｸM-PRO"/>
                                    </w:rPr>
                                    <w:t>ISO13485</w:t>
                                  </w:r>
                                  <w:r w:rsidRPr="006131DC">
                                    <w:rPr>
                                      <w:rFonts w:ascii="HG丸ｺﾞｼｯｸM-PRO" w:eastAsia="HG丸ｺﾞｼｯｸM-PRO" w:hAnsi="HG丸ｺﾞｼｯｸM-PRO" w:hint="eastAsia"/>
                                    </w:rPr>
                                    <w:t>認証書の確認により再評価を行い、その結果を</w:t>
                                  </w:r>
                                  <w:r w:rsidRPr="00EE4BE6">
                                    <w:rPr>
                                      <w:rFonts w:ascii="HG丸ｺﾞｼｯｸM-PRO" w:eastAsia="HG丸ｺﾞｼｯｸM-PRO" w:hAnsi="HG丸ｺﾞｼｯｸM-PRO" w:hint="eastAsia"/>
                                    </w:rPr>
                                    <w:t>「供給者評価表（供給</w:t>
                                  </w:r>
                                  <w:r w:rsidRPr="00EE4BE6">
                                    <w:rPr>
                                      <w:rFonts w:ascii="HG丸ｺﾞｼｯｸM-PRO" w:eastAsia="HG丸ｺﾞｼｯｸM-PRO" w:hAnsi="HG丸ｺﾞｼｯｸM-PRO"/>
                                    </w:rPr>
                                    <w:t>-02）</w:t>
                                  </w:r>
                                  <w:r w:rsidRPr="00EE4BE6">
                                    <w:rPr>
                                      <w:rFonts w:ascii="HG丸ｺﾞｼｯｸM-PRO" w:eastAsia="HG丸ｺﾞｼｯｸM-PRO" w:hAnsi="HG丸ｺﾞｼｯｸM-PRO" w:hint="eastAsia"/>
                                    </w:rPr>
                                    <w:t>」</w:t>
                                  </w:r>
                                  <w:r w:rsidRPr="006131DC">
                                    <w:rPr>
                                      <w:rFonts w:ascii="HG丸ｺﾞｼｯｸM-PRO" w:eastAsia="HG丸ｺﾞｼｯｸM-PRO" w:hAnsi="HG丸ｺﾞｼｯｸM-PRO" w:hint="eastAsia"/>
                                    </w:rPr>
                                    <w:t>のように表として管理する方法も考えられます。</w:t>
                                  </w:r>
                                  <w:r w:rsidRPr="00C63FED">
                                    <w:rPr>
                                      <w:rFonts w:ascii="HG丸ｺﾞｼｯｸM-PRO" w:eastAsia="HG丸ｺﾞｼｯｸM-PRO" w:hAnsi="HG丸ｺﾞｼｯｸM-PRO" w:hint="eastAsia"/>
                                    </w:rPr>
                                    <w:t>ただし、電磁両立性の試験や滅菌のような、製品への影響が大きい工程を持つ供給者については、その確認方法を十分に検討してください。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56" style="position:absolute;left:0;text-align:left;margin-left:-5.95pt;margin-top:11.4pt;width:460.5pt;height:327.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" fillcolor="white [3201]" strokecolor="black [3200]">
                      <v:textbox>
                        <w:txbxContent>
                          <w:p w:rsidR="003F044E" w:rsidRPr="00FD426E" w:rsidRDefault="003F044E" w:rsidP="00863FF6">
                            <w:pPr>
                              <w:jc w:val="left"/>
                              <w:rPr>
                                <w:rFonts w:ascii="HG丸ｺﾞｼｯｸM-PRO" w:eastAsia="HG丸ｺﾞｼｯｸM-PRO" w:hAnsi="HG丸ｺﾞｼｯｸM-PRO"/>
                                <w:b/>
                                <w:u w:val="single"/>
                              </w:rPr>
                            </w:pPr>
                            <w:r w:rsidRPr="00FD426E">
                              <w:rPr>
                                <w:rFonts w:ascii="HG丸ｺﾞｼｯｸM-PRO" w:eastAsia="HG丸ｺﾞｼｯｸM-PRO" w:hAnsi="HG丸ｺﾞｼｯｸM-PRO" w:hint="eastAsia"/>
                                <w:b/>
                                <w:u w:val="single"/>
                              </w:rPr>
                              <w:t>補足：このモデルでの想定事業者（</w:t>
                            </w:r>
                            <w:r w:rsidRPr="00FD426E">
                              <w:rPr>
                                <w:rFonts w:ascii="HG丸ｺﾞｼｯｸM-PRO" w:eastAsia="HG丸ｺﾞｼｯｸM-PRO" w:hAnsi="HG丸ｺﾞｼｯｸM-PRO"/>
                                <w:b/>
                                <w:u w:val="single"/>
                              </w:rPr>
                              <w:t>A社～C社）</w:t>
                            </w:r>
                            <w:r w:rsidRPr="00FD426E">
                              <w:rPr>
                                <w:rFonts w:ascii="HG丸ｺﾞｼｯｸM-PRO" w:eastAsia="HG丸ｺﾞｼｯｸM-PRO" w:hAnsi="HG丸ｺﾞｼｯｸM-PRO" w:hint="eastAsia"/>
                                <w:b/>
                                <w:u w:val="single"/>
                              </w:rPr>
                              <w:t>における「</w:t>
                            </w:r>
                            <w:r w:rsidRPr="00FD426E">
                              <w:rPr>
                                <w:rFonts w:ascii="HG丸ｺﾞｼｯｸM-PRO" w:eastAsia="HG丸ｺﾞｼｯｸM-PRO" w:hAnsi="HG丸ｺﾞｼｯｸM-PRO"/>
                                <w:b/>
                                <w:u w:val="single"/>
                              </w:rPr>
                              <w:t xml:space="preserve">7.4.1 </w:t>
                            </w:r>
                            <w:r w:rsidRPr="00FD426E">
                              <w:rPr>
                                <w:rFonts w:ascii="HG丸ｺﾞｼｯｸM-PRO" w:eastAsia="HG丸ｺﾞｼｯｸM-PRO" w:hAnsi="HG丸ｺﾞｼｯｸM-PRO" w:hint="eastAsia"/>
                                <w:b/>
                                <w:u w:val="single"/>
                              </w:rPr>
                              <w:t>購買工程」の適用について</w:t>
                            </w:r>
                          </w:p>
                          <w:p w:rsidR="003F044E" w:rsidRPr="00863FF6" w:rsidRDefault="003F044E" w:rsidP="00863FF6">
                            <w:pPr>
                              <w:jc w:val="left"/>
                              <w:rPr>
                                <w:rFonts w:ascii="HG丸ｺﾞｼｯｸM-PRO" w:eastAsia="HG丸ｺﾞｼｯｸM-PRO" w:hAnsi="HG丸ｺﾞｼｯｸM-PRO"/>
                                <w:highlight w:val="yellow"/>
                              </w:rPr>
                            </w:pPr>
                          </w:p>
                          <w:p w:rsidR="003F044E" w:rsidRPr="006131DC" w:rsidRDefault="003F044E" w:rsidP="00863FF6">
                            <w:pPr>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（１）対象</w:t>
                            </w:r>
                          </w:p>
                          <w:p w:rsidR="003F044E" w:rsidRPr="006131DC" w:rsidRDefault="003F044E" w:rsidP="006131DC">
                            <w:pPr>
                              <w:ind w:left="708" w:hangingChars="337" w:hanging="708"/>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購買物品には、構成部品や設備のみでなく、工程そのものの委託やサービスを含みます。（平成</w:t>
                            </w:r>
                            <w:r w:rsidRPr="006131DC">
                              <w:rPr>
                                <w:rFonts w:ascii="HG丸ｺﾞｼｯｸM-PRO" w:eastAsia="HG丸ｺﾞｼｯｸM-PRO" w:hAnsi="HG丸ｺﾞｼｯｸM-PRO"/>
                              </w:rPr>
                              <w:t>26年８月27日付け薬食監麻発0827</w:t>
                            </w:r>
                            <w:r w:rsidRPr="006131DC">
                              <w:rPr>
                                <w:rFonts w:ascii="HG丸ｺﾞｼｯｸM-PRO" w:eastAsia="HG丸ｺﾞｼｯｸM-PRO" w:hAnsi="HG丸ｺﾞｼｯｸM-PRO" w:hint="eastAsia"/>
                              </w:rPr>
                              <w:t>第４号通知</w:t>
                            </w:r>
                            <w:r w:rsidRPr="006131DC">
                              <w:rPr>
                                <w:rFonts w:ascii="HG丸ｺﾞｼｯｸM-PRO" w:eastAsia="HG丸ｺﾞｼｯｸM-PRO" w:hAnsi="HG丸ｺﾞｼｯｸM-PRO" w:hint="eastAsia"/>
                                <w:color w:val="000000" w:themeColor="text1"/>
                                <w:szCs w:val="21"/>
                              </w:rPr>
                              <w:t>第６の</w:t>
                            </w:r>
                            <w:r w:rsidRPr="006131DC">
                              <w:rPr>
                                <w:rFonts w:ascii="HG丸ｺﾞｼｯｸM-PRO" w:eastAsia="HG丸ｺﾞｼｯｸM-PRO" w:hAnsi="HG丸ｺﾞｼｯｸM-PRO"/>
                                <w:color w:val="000000" w:themeColor="text1"/>
                                <w:szCs w:val="21"/>
                              </w:rPr>
                              <w:t>37</w:t>
                            </w:r>
                            <w:r w:rsidRPr="006131DC">
                              <w:rPr>
                                <w:rFonts w:ascii="HG丸ｺﾞｼｯｸM-PRO" w:eastAsia="HG丸ｺﾞｼｯｸM-PRO" w:hAnsi="HG丸ｺﾞｼｯｸM-PRO" w:hint="eastAsia"/>
                                <w:color w:val="000000" w:themeColor="text1"/>
                                <w:szCs w:val="21"/>
                              </w:rPr>
                              <w:t>（２）</w:t>
                            </w:r>
                            <w:r w:rsidRPr="006131DC">
                              <w:rPr>
                                <w:rFonts w:ascii="HG丸ｺﾞｼｯｸM-PRO" w:eastAsia="HG丸ｺﾞｼｯｸM-PRO" w:hAnsi="HG丸ｺﾞｼｯｸM-PRO" w:hint="eastAsia"/>
                              </w:rPr>
                              <w:t>）</w:t>
                            </w:r>
                          </w:p>
                          <w:p w:rsidR="003F044E" w:rsidRPr="006131DC" w:rsidRDefault="003F044E" w:rsidP="006131DC">
                            <w:pPr>
                              <w:ind w:left="708" w:hangingChars="337" w:hanging="708"/>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w:t>
                            </w:r>
                            <w:r w:rsidRPr="006131DC">
                              <w:rPr>
                                <w:rFonts w:ascii="HG丸ｺﾞｼｯｸM-PRO" w:eastAsia="HG丸ｺﾞｼｯｸM-PRO" w:hAnsi="HG丸ｺﾞｼｯｸM-PRO"/>
                              </w:rPr>
                              <w:t>A社の場合なら</w:t>
                            </w:r>
                            <w:r w:rsidRPr="006131DC">
                              <w:rPr>
                                <w:rFonts w:ascii="HG丸ｺﾞｼｯｸM-PRO" w:eastAsia="HG丸ｺﾞｼｯｸM-PRO" w:hAnsi="HG丸ｺﾞｼｯｸM-PRO" w:hint="eastAsia"/>
                                <w:u w:val="single"/>
                              </w:rPr>
                              <w:t>電磁両立性の試験</w:t>
                            </w:r>
                            <w:r w:rsidRPr="006131DC">
                              <w:rPr>
                                <w:rFonts w:ascii="HG丸ｺﾞｼｯｸM-PRO" w:eastAsia="HG丸ｺﾞｼｯｸM-PRO" w:hAnsi="HG丸ｺﾞｼｯｸM-PRO" w:hint="eastAsia"/>
                              </w:rPr>
                              <w:t>、</w:t>
                            </w:r>
                            <w:r w:rsidRPr="006131DC">
                              <w:rPr>
                                <w:rFonts w:ascii="HG丸ｺﾞｼｯｸM-PRO" w:eastAsia="HG丸ｺﾞｼｯｸM-PRO" w:hAnsi="HG丸ｺﾞｼｯｸM-PRO"/>
                              </w:rPr>
                              <w:t>B社の場合なら</w:t>
                            </w:r>
                            <w:r w:rsidRPr="006131DC">
                              <w:rPr>
                                <w:rFonts w:ascii="HG丸ｺﾞｼｯｸM-PRO" w:eastAsia="HG丸ｺﾞｼｯｸM-PRO" w:hAnsi="HG丸ｺﾞｼｯｸM-PRO" w:hint="eastAsia"/>
                                <w:u w:val="single"/>
                              </w:rPr>
                              <w:t>滅菌工程</w:t>
                            </w:r>
                            <w:r w:rsidRPr="006131DC">
                              <w:rPr>
                                <w:rFonts w:ascii="HG丸ｺﾞｼｯｸM-PRO" w:eastAsia="HG丸ｺﾞｼｯｸM-PRO" w:hAnsi="HG丸ｺﾞｼｯｸM-PRO" w:hint="eastAsia"/>
                              </w:rPr>
                              <w:t>も、この規定に従って管理を行います。</w:t>
                            </w:r>
                          </w:p>
                          <w:p w:rsidR="003F044E" w:rsidRPr="006131DC" w:rsidRDefault="003F044E" w:rsidP="006131DC">
                            <w:pPr>
                              <w:ind w:left="708" w:hangingChars="337" w:hanging="708"/>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一方、自社製造業（同一品質管理監督システム）として実施するＡ社及びＢ社の「主たる組立」及び「国内における最終製品の保管」は、外部委託ではないので、購買工程</w:t>
                            </w:r>
                            <w:r w:rsidRPr="006131DC">
                              <w:rPr>
                                <w:rFonts w:ascii="HG丸ｺﾞｼｯｸM-PRO" w:eastAsia="HG丸ｺﾞｼｯｸM-PRO" w:hAnsi="HG丸ｺﾞｼｯｸM-PRO" w:hint="eastAsia"/>
                              </w:rPr>
                              <w:t>による管理に含めず、自社の品質管理監督システムが適用にな</w:t>
                            </w:r>
                            <w:r>
                              <w:rPr>
                                <w:rFonts w:ascii="HG丸ｺﾞｼｯｸM-PRO" w:eastAsia="HG丸ｺﾞｼｯｸM-PRO" w:hAnsi="HG丸ｺﾞｼｯｸM-PRO" w:hint="eastAsia"/>
                              </w:rPr>
                              <w:t>ります</w:t>
                            </w:r>
                            <w:r w:rsidRPr="006131DC">
                              <w:rPr>
                                <w:rFonts w:ascii="HG丸ｺﾞｼｯｸM-PRO" w:eastAsia="HG丸ｺﾞｼｯｸM-PRO" w:hAnsi="HG丸ｺﾞｼｯｸM-PRO" w:hint="eastAsia"/>
                              </w:rPr>
                              <w:t>。</w:t>
                            </w:r>
                          </w:p>
                          <w:p w:rsidR="003F044E" w:rsidRPr="006131DC" w:rsidRDefault="003F044E" w:rsidP="00863FF6">
                            <w:pPr>
                              <w:ind w:left="424" w:hangingChars="202" w:hanging="424"/>
                              <w:jc w:val="left"/>
                              <w:rPr>
                                <w:rFonts w:ascii="HG丸ｺﾞｼｯｸM-PRO" w:eastAsia="HG丸ｺﾞｼｯｸM-PRO" w:hAnsi="HG丸ｺﾞｼｯｸM-PRO"/>
                              </w:rPr>
                            </w:pPr>
                          </w:p>
                          <w:p w:rsidR="003F044E" w:rsidRPr="006131DC" w:rsidRDefault="003F044E" w:rsidP="00863FF6">
                            <w:pPr>
                              <w:ind w:left="424" w:hangingChars="202" w:hanging="424"/>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（２）供給者の選定や評価の方法</w:t>
                            </w:r>
                          </w:p>
                          <w:p w:rsidR="003F044E" w:rsidRPr="006131DC" w:rsidRDefault="003F044E" w:rsidP="006131DC">
                            <w:pPr>
                              <w:ind w:left="634" w:hangingChars="302" w:hanging="634"/>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購買物品の</w:t>
                            </w:r>
                            <w:r w:rsidRPr="006131DC">
                              <w:rPr>
                                <w:rFonts w:ascii="HG丸ｺﾞｼｯｸM-PRO" w:eastAsia="HG丸ｺﾞｼｯｸM-PRO" w:hAnsi="HG丸ｺﾞｼｯｸM-PRO" w:hint="eastAsia"/>
                              </w:rPr>
                              <w:t>供給者が多い場合や、供給者が海外にある場合は、供給者の製造管理及び品質管理を実地で確認するのが困難で</w:t>
                            </w:r>
                            <w:r>
                              <w:rPr>
                                <w:rFonts w:ascii="HG丸ｺﾞｼｯｸM-PRO" w:eastAsia="HG丸ｺﾞｼｯｸM-PRO" w:hAnsi="HG丸ｺﾞｼｯｸM-PRO" w:hint="eastAsia"/>
                              </w:rPr>
                              <w:t>す</w:t>
                            </w:r>
                            <w:r w:rsidRPr="006131DC">
                              <w:rPr>
                                <w:rFonts w:ascii="HG丸ｺﾞｼｯｸM-PRO" w:eastAsia="HG丸ｺﾞｼｯｸM-PRO" w:hAnsi="HG丸ｺﾞｼｯｸM-PRO" w:hint="eastAsia"/>
                              </w:rPr>
                              <w:t>。</w:t>
                            </w:r>
                          </w:p>
                          <w:p w:rsidR="003F044E" w:rsidRPr="00863FF6" w:rsidRDefault="003F044E" w:rsidP="008F5097">
                            <w:pPr>
                              <w:ind w:left="666" w:hangingChars="317" w:hanging="666"/>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材料の供給者が海外に所在する</w:t>
                            </w:r>
                            <w:r w:rsidRPr="006131DC">
                              <w:rPr>
                                <w:rFonts w:ascii="HG丸ｺﾞｼｯｸM-PRO" w:eastAsia="HG丸ｺﾞｼｯｸM-PRO" w:hAnsi="HG丸ｺﾞｼｯｸM-PRO"/>
                              </w:rPr>
                              <w:t>B</w:t>
                            </w:r>
                            <w:r w:rsidRPr="006131DC">
                              <w:rPr>
                                <w:rFonts w:ascii="HG丸ｺﾞｼｯｸM-PRO" w:eastAsia="HG丸ｺﾞｼｯｸM-PRO" w:hAnsi="HG丸ｺﾞｼｯｸM-PRO" w:hint="eastAsia"/>
                              </w:rPr>
                              <w:t>社の場合や、供給者の数が多い</w:t>
                            </w:r>
                            <w:r w:rsidRPr="006131DC">
                              <w:rPr>
                                <w:rFonts w:ascii="HG丸ｺﾞｼｯｸM-PRO" w:eastAsia="HG丸ｺﾞｼｯｸM-PRO" w:hAnsi="HG丸ｺﾞｼｯｸM-PRO"/>
                              </w:rPr>
                              <w:t>C社</w:t>
                            </w:r>
                            <w:r w:rsidRPr="006131DC">
                              <w:rPr>
                                <w:rFonts w:ascii="HG丸ｺﾞｼｯｸM-PRO" w:eastAsia="HG丸ｺﾞｼｯｸM-PRO" w:hAnsi="HG丸ｺﾞｼｯｸM-PRO" w:hint="eastAsia"/>
                              </w:rPr>
                              <w:t>の場合は、全ての供給者に対して、毎回の実地確認を行うのが困難であることも考慮し、それに代わる方法として、不適合が生じた件数の管理や</w:t>
                            </w:r>
                            <w:r w:rsidRPr="006131DC">
                              <w:rPr>
                                <w:rFonts w:ascii="HG丸ｺﾞｼｯｸM-PRO" w:eastAsia="HG丸ｺﾞｼｯｸM-PRO" w:hAnsi="HG丸ｺﾞｼｯｸM-PRO"/>
                              </w:rPr>
                              <w:t>ISO13485</w:t>
                            </w:r>
                            <w:r w:rsidRPr="006131DC">
                              <w:rPr>
                                <w:rFonts w:ascii="HG丸ｺﾞｼｯｸM-PRO" w:eastAsia="HG丸ｺﾞｼｯｸM-PRO" w:hAnsi="HG丸ｺﾞｼｯｸM-PRO" w:hint="eastAsia"/>
                              </w:rPr>
                              <w:t>認証書の確認により再評価を行い、その結果を</w:t>
                            </w:r>
                            <w:r w:rsidRPr="00EE4BE6">
                              <w:rPr>
                                <w:rFonts w:ascii="HG丸ｺﾞｼｯｸM-PRO" w:eastAsia="HG丸ｺﾞｼｯｸM-PRO" w:hAnsi="HG丸ｺﾞｼｯｸM-PRO" w:hint="eastAsia"/>
                              </w:rPr>
                              <w:t>「供給者評価表（供給</w:t>
                            </w:r>
                            <w:r w:rsidRPr="00EE4BE6">
                              <w:rPr>
                                <w:rFonts w:ascii="HG丸ｺﾞｼｯｸM-PRO" w:eastAsia="HG丸ｺﾞｼｯｸM-PRO" w:hAnsi="HG丸ｺﾞｼｯｸM-PRO"/>
                              </w:rPr>
                              <w:t>-02）</w:t>
                            </w:r>
                            <w:r w:rsidRPr="00EE4BE6">
                              <w:rPr>
                                <w:rFonts w:ascii="HG丸ｺﾞｼｯｸM-PRO" w:eastAsia="HG丸ｺﾞｼｯｸM-PRO" w:hAnsi="HG丸ｺﾞｼｯｸM-PRO" w:hint="eastAsia"/>
                              </w:rPr>
                              <w:t>」</w:t>
                            </w:r>
                            <w:r w:rsidRPr="006131DC">
                              <w:rPr>
                                <w:rFonts w:ascii="HG丸ｺﾞｼｯｸM-PRO" w:eastAsia="HG丸ｺﾞｼｯｸM-PRO" w:hAnsi="HG丸ｺﾞｼｯｸM-PRO" w:hint="eastAsia"/>
                              </w:rPr>
                              <w:t>のように表として管理する方法も考えられます。</w:t>
                            </w:r>
                            <w:r w:rsidRPr="00C63FED">
                              <w:rPr>
                                <w:rFonts w:ascii="HG丸ｺﾞｼｯｸM-PRO" w:eastAsia="HG丸ｺﾞｼｯｸM-PRO" w:hAnsi="HG丸ｺﾞｼｯｸM-PRO" w:hint="eastAsia"/>
                              </w:rPr>
                              <w:t>ただし、電磁両立性の試験や滅菌のような、製品への影響が大きい工程を持つ供給者については、その確認方法を十分に検討してください。</w:t>
                            </w:r>
                          </w:p>
                        </w:txbxContent>
                      </v:textbox>
                    </v:rect>
                  </w:pict>
                </mc:Fallback>
              </mc:AlternateContent>
            </w: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F857D7" w:rsidRPr="005A37A1" w:rsidRDefault="00827196" w:rsidP="00C40D28">
            <w:pPr>
              <w:spacing w:line="300" w:lineRule="auto"/>
              <w:rPr>
                <w:rFonts w:ascii="HG丸ｺﾞｼｯｸM-PRO" w:eastAsia="HG丸ｺﾞｼｯｸM-PRO" w:hAnsi="HG丸ｺﾞｼｯｸM-PRO"/>
                <w:b/>
                <w:color w:val="000000" w:themeColor="text1"/>
                <w:szCs w:val="21"/>
                <w:u w:val="single"/>
              </w:rPr>
            </w:pPr>
            <w:r w:rsidRPr="005A37A1">
              <w:rPr>
                <w:rFonts w:ascii="HG丸ｺﾞｼｯｸM-PRO" w:eastAsia="HG丸ｺﾞｼｯｸM-PRO" w:hAnsi="HG丸ｺﾞｼｯｸM-PRO" w:hint="eastAsia"/>
                <w:b/>
                <w:color w:val="000000" w:themeColor="text1"/>
                <w:szCs w:val="21"/>
                <w:u w:val="single"/>
              </w:rPr>
              <w:t>７．４．２　購買情報　（QMS省令第38条）</w:t>
            </w:r>
          </w:p>
          <w:p w:rsidR="0058645B" w:rsidRPr="00FD426E" w:rsidRDefault="0058645B" w:rsidP="0058645B">
            <w:pPr>
              <w:spacing w:line="300" w:lineRule="auto"/>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【どのようなものを購入しようとしているのかを明確に規定して、その内容が間違いないことを確認してから、購買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品の供給者に発注する。】</w:t>
            </w:r>
          </w:p>
          <w:p w:rsidR="00827196" w:rsidRPr="00FD426E" w:rsidRDefault="00827196" w:rsidP="00C40D28">
            <w:pPr>
              <w:spacing w:line="300" w:lineRule="auto"/>
              <w:ind w:left="630" w:hangingChars="300" w:hanging="630"/>
              <w:rPr>
                <w:rFonts w:ascii="HG丸ｺﾞｼｯｸM-PRO" w:eastAsia="HG丸ｺﾞｼｯｸM-PRO" w:hAnsi="HG丸ｺﾞｼｯｸM-PRO"/>
                <w:b/>
                <w:color w:val="000000" w:themeColor="text1"/>
                <w:szCs w:val="21"/>
              </w:rPr>
            </w:pPr>
            <w:r w:rsidRPr="00FD426E">
              <w:rPr>
                <w:rFonts w:ascii="HG丸ｺﾞｼｯｸM-PRO" w:eastAsia="HG丸ｺﾞｼｯｸM-PRO" w:hAnsi="HG丸ｺﾞｼｯｸM-PRO" w:hint="eastAsia"/>
                <w:color w:val="000000" w:themeColor="text1"/>
                <w:szCs w:val="21"/>
              </w:rPr>
              <w:t>（１）当社は購買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品に関する情報（購買情報）として以下の項目を明確にする。</w:t>
            </w:r>
          </w:p>
          <w:p w:rsidR="00827196" w:rsidRPr="00FD426E" w:rsidRDefault="00827196" w:rsidP="00C40D28">
            <w:pPr>
              <w:spacing w:line="300" w:lineRule="auto"/>
              <w:ind w:leftChars="250" w:left="735" w:hangingChars="100" w:hanging="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①購買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品の</w:t>
            </w:r>
            <w:r w:rsidR="00F25D3C">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color w:val="000000" w:themeColor="text1"/>
                <w:szCs w:val="21"/>
              </w:rPr>
              <w:t>供給者の事業所における手順、工程、設備及び器具に係る要求事項</w:t>
            </w:r>
          </w:p>
          <w:p w:rsidR="00827196" w:rsidRPr="00FD426E" w:rsidRDefault="00827196" w:rsidP="00C40D28">
            <w:pPr>
              <w:spacing w:line="300" w:lineRule="auto"/>
              <w:ind w:firstLineChars="250" w:firstLine="525"/>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②供給者の作業者の適格性（スキル）確認に係る要求事項</w:t>
            </w:r>
          </w:p>
          <w:p w:rsidR="00827196" w:rsidRPr="00FD426E" w:rsidRDefault="00827196" w:rsidP="00C40D28">
            <w:pPr>
              <w:spacing w:line="300" w:lineRule="auto"/>
              <w:ind w:firstLineChars="250" w:firstLine="525"/>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③供給者の品質管理監督システムに係る要求事項</w:t>
            </w:r>
          </w:p>
          <w:p w:rsidR="00827196" w:rsidRPr="00FD426E" w:rsidRDefault="00827196" w:rsidP="00C40D28">
            <w:pPr>
              <w:spacing w:line="300" w:lineRule="auto"/>
              <w:ind w:leftChars="150" w:left="315"/>
              <w:rPr>
                <w:rFonts w:ascii="HG丸ｺﾞｼｯｸM-PRO" w:eastAsia="HG丸ｺﾞｼｯｸM-PRO" w:hAnsi="HG丸ｺﾞｼｯｸM-PRO"/>
                <w:color w:val="000000" w:themeColor="text1"/>
                <w:szCs w:val="21"/>
              </w:rPr>
            </w:pPr>
          </w:p>
          <w:p w:rsidR="00827196" w:rsidRPr="00FD426E" w:rsidRDefault="00827196" w:rsidP="00C40D28">
            <w:pPr>
              <w:spacing w:line="300" w:lineRule="auto"/>
              <w:ind w:left="630" w:hangingChars="300" w:hanging="630"/>
              <w:rPr>
                <w:rFonts w:ascii="HG丸ｺﾞｼｯｸM-PRO" w:eastAsia="HG丸ｺﾞｼｯｸM-PRO" w:hAnsi="HG丸ｺﾞｼｯｸM-PRO"/>
                <w:b/>
                <w:color w:val="000000" w:themeColor="text1"/>
                <w:szCs w:val="21"/>
              </w:rPr>
            </w:pPr>
            <w:r w:rsidRPr="00FD426E">
              <w:rPr>
                <w:rFonts w:ascii="HG丸ｺﾞｼｯｸM-PRO" w:eastAsia="HG丸ｺﾞｼｯｸM-PRO" w:hAnsi="HG丸ｺﾞｼｯｸM-PRO" w:hint="eastAsia"/>
                <w:color w:val="000000" w:themeColor="text1"/>
                <w:szCs w:val="21"/>
              </w:rPr>
              <w:t>（２）当社は供給者に</w:t>
            </w:r>
            <w:r w:rsidR="00F857D7" w:rsidRPr="00FD426E">
              <w:rPr>
                <w:rFonts w:ascii="HG丸ｺﾞｼｯｸM-PRO" w:eastAsia="HG丸ｺﾞｼｯｸM-PRO" w:hAnsi="HG丸ｺﾞｼｯｸM-PRO" w:hint="eastAsia"/>
                <w:color w:val="000000" w:themeColor="text1"/>
                <w:szCs w:val="21"/>
              </w:rPr>
              <w:t>発注する前に、その内容が誤っていないか</w:t>
            </w: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発注書（購買-01）</w:t>
            </w:r>
            <w:r w:rsidRPr="00FD426E">
              <w:rPr>
                <w:rFonts w:ascii="HG丸ｺﾞｼｯｸM-PRO" w:eastAsia="HG丸ｺﾞｼｯｸM-PRO" w:hAnsi="HG丸ｺﾞｼｯｸM-PRO" w:hint="eastAsia"/>
                <w:color w:val="000000" w:themeColor="text1"/>
                <w:szCs w:val="21"/>
              </w:rPr>
              <w:t>」</w:t>
            </w:r>
            <w:r w:rsidR="00F857D7" w:rsidRPr="00FD426E">
              <w:rPr>
                <w:rFonts w:ascii="HG丸ｺﾞｼｯｸM-PRO" w:eastAsia="HG丸ｺﾞｼｯｸM-PRO" w:hAnsi="HG丸ｺﾞｼｯｸM-PRO" w:hint="eastAsia"/>
                <w:color w:val="000000" w:themeColor="text1"/>
                <w:szCs w:val="21"/>
              </w:rPr>
              <w:t>の記載内容を</w:t>
            </w:r>
            <w:r w:rsidRPr="00FD426E">
              <w:rPr>
                <w:rFonts w:ascii="HG丸ｺﾞｼｯｸM-PRO" w:eastAsia="HG丸ｺﾞｼｯｸM-PRO" w:hAnsi="HG丸ｺﾞｼｯｸM-PRO" w:hint="eastAsia"/>
                <w:color w:val="000000" w:themeColor="text1"/>
                <w:szCs w:val="21"/>
              </w:rPr>
              <w:t>確認する。</w:t>
            </w:r>
          </w:p>
          <w:p w:rsidR="00827196" w:rsidRPr="00FD426E" w:rsidRDefault="00827196" w:rsidP="00C40D28">
            <w:pPr>
              <w:spacing w:line="300" w:lineRule="auto"/>
              <w:ind w:leftChars="150" w:left="315"/>
              <w:rPr>
                <w:rFonts w:ascii="HG丸ｺﾞｼｯｸM-PRO" w:eastAsia="HG丸ｺﾞｼｯｸM-PRO" w:hAnsi="HG丸ｺﾞｼｯｸM-PRO"/>
                <w:color w:val="000000" w:themeColor="text1"/>
                <w:szCs w:val="21"/>
              </w:rPr>
            </w:pPr>
          </w:p>
          <w:p w:rsidR="00827196" w:rsidRPr="00FD426E" w:rsidRDefault="00827196" w:rsidP="00C40D28">
            <w:pPr>
              <w:spacing w:line="300" w:lineRule="auto"/>
              <w:ind w:left="525" w:hangingChars="250" w:hanging="525"/>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（３）当社は、購買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品について、「7.5.3.2 追跡可能性の確保</w:t>
            </w:r>
            <w:r w:rsidRPr="00FD426E">
              <w:rPr>
                <w:rFonts w:ascii="HG丸ｺﾞｼｯｸM-PRO" w:eastAsia="HG丸ｺﾞｼｯｸM-PRO" w:hAnsi="HG丸ｺﾞｼｯｸM-PRO"/>
                <w:color w:val="000000" w:themeColor="text1"/>
                <w:szCs w:val="21"/>
              </w:rPr>
              <w:t>」</w:t>
            </w:r>
            <w:r w:rsidRPr="00FD426E">
              <w:rPr>
                <w:rFonts w:ascii="HG丸ｺﾞｼｯｸM-PRO" w:eastAsia="HG丸ｺﾞｼｯｸM-PRO" w:hAnsi="HG丸ｺﾞｼｯｸM-PRO" w:hint="eastAsia"/>
                <w:color w:val="000000" w:themeColor="text1"/>
                <w:szCs w:val="21"/>
              </w:rPr>
              <w:t>に従って追跡可能性</w:t>
            </w:r>
            <w:r w:rsidR="00F857D7" w:rsidRPr="00FD426E">
              <w:rPr>
                <w:rFonts w:ascii="HG丸ｺﾞｼｯｸM-PRO" w:eastAsia="HG丸ｺﾞｼｯｸM-PRO" w:hAnsi="HG丸ｺﾞｼｯｸM-PRO" w:hint="eastAsia"/>
                <w:color w:val="000000" w:themeColor="text1"/>
                <w:szCs w:val="21"/>
              </w:rPr>
              <w:t>を確保し、</w:t>
            </w:r>
            <w:r w:rsidR="00F857D7" w:rsidRPr="00FD426E">
              <w:rPr>
                <w:rFonts w:ascii="HG丸ｺﾞｼｯｸM-PRO" w:eastAsia="HG丸ｺﾞｼｯｸM-PRO" w:hAnsi="HG丸ｺﾞｼｯｸM-PRO" w:hint="eastAsia"/>
                <w:color w:val="000000" w:themeColor="text1"/>
                <w:szCs w:val="21"/>
                <w:bdr w:val="single" w:sz="4" w:space="0" w:color="auto"/>
              </w:rPr>
              <w:t>購買情報に関連する文書及び記録</w:t>
            </w:r>
            <w:r w:rsidR="00F857D7" w:rsidRPr="00FD426E">
              <w:rPr>
                <w:rFonts w:ascii="HG丸ｺﾞｼｯｸM-PRO" w:eastAsia="HG丸ｺﾞｼｯｸM-PRO" w:hAnsi="HG丸ｺﾞｼｯｸM-PRO" w:hint="eastAsia"/>
                <w:color w:val="000000" w:themeColor="text1"/>
                <w:szCs w:val="21"/>
              </w:rPr>
              <w:t>を作成し、保管する。</w:t>
            </w:r>
          </w:p>
          <w:p w:rsidR="00F857D7" w:rsidRPr="00FD426E" w:rsidRDefault="00F857D7" w:rsidP="00C40D28">
            <w:pPr>
              <w:spacing w:line="300" w:lineRule="auto"/>
              <w:ind w:left="525" w:hangingChars="250" w:hanging="525"/>
              <w:rPr>
                <w:rFonts w:ascii="HG丸ｺﾞｼｯｸM-PRO" w:eastAsia="HG丸ｺﾞｼｯｸM-PRO" w:hAnsi="HG丸ｺﾞｼｯｸM-PRO"/>
                <w:color w:val="000000" w:themeColor="text1"/>
                <w:szCs w:val="21"/>
              </w:rPr>
            </w:pPr>
          </w:p>
          <w:p w:rsidR="00F857D7" w:rsidRPr="00FD426E" w:rsidRDefault="00F857D7" w:rsidP="00C40D28">
            <w:pPr>
              <w:spacing w:line="300" w:lineRule="auto"/>
              <w:ind w:left="525" w:hangingChars="250" w:hanging="525"/>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＜記録名＞「</w:t>
            </w:r>
            <w:r w:rsidRPr="00FD426E">
              <w:rPr>
                <w:rFonts w:ascii="HG丸ｺﾞｼｯｸM-PRO" w:eastAsia="HG丸ｺﾞｼｯｸM-PRO" w:hAnsi="HG丸ｺﾞｼｯｸM-PRO" w:hint="eastAsia"/>
                <w:b/>
                <w:color w:val="000000" w:themeColor="text1"/>
                <w:szCs w:val="21"/>
              </w:rPr>
              <w:t>発注書（購買-01）</w:t>
            </w:r>
            <w:r w:rsidRPr="00FD426E">
              <w:rPr>
                <w:rFonts w:ascii="HG丸ｺﾞｼｯｸM-PRO" w:eastAsia="HG丸ｺﾞｼｯｸM-PRO" w:hAnsi="HG丸ｺﾞｼｯｸM-PRO" w:hint="eastAsia"/>
                <w:color w:val="000000" w:themeColor="text1"/>
                <w:szCs w:val="21"/>
              </w:rPr>
              <w:t>」</w:t>
            </w:r>
          </w:p>
          <w:p w:rsidR="00F857D7" w:rsidRPr="00FD426E" w:rsidRDefault="00F857D7" w:rsidP="00C40D28">
            <w:pPr>
              <w:spacing w:line="300" w:lineRule="auto"/>
              <w:ind w:left="525" w:hangingChars="250" w:hanging="525"/>
              <w:rPr>
                <w:rFonts w:ascii="HG丸ｺﾞｼｯｸM-PRO" w:eastAsia="HG丸ｺﾞｼｯｸM-PRO" w:hAnsi="HG丸ｺﾞｼｯｸM-PRO"/>
                <w:color w:val="000000" w:themeColor="text1"/>
                <w:szCs w:val="21"/>
              </w:rPr>
            </w:pPr>
          </w:p>
          <w:p w:rsidR="00350B47" w:rsidRPr="00FD426E" w:rsidRDefault="00350B47" w:rsidP="00C40D28">
            <w:pPr>
              <w:spacing w:line="300" w:lineRule="auto"/>
              <w:ind w:left="525" w:hangingChars="250" w:hanging="525"/>
              <w:rPr>
                <w:rFonts w:ascii="HG丸ｺﾞｼｯｸM-PRO" w:eastAsia="HG丸ｺﾞｼｯｸM-PRO" w:hAnsi="HG丸ｺﾞｼｯｸM-PRO"/>
                <w:color w:val="000000" w:themeColor="text1"/>
                <w:szCs w:val="21"/>
              </w:rPr>
            </w:pPr>
          </w:p>
          <w:p w:rsidR="004913C5" w:rsidRPr="00FD426E" w:rsidRDefault="004913C5" w:rsidP="00C40D28">
            <w:pPr>
              <w:spacing w:line="300" w:lineRule="auto"/>
              <w:ind w:left="525" w:hangingChars="250" w:hanging="525"/>
              <w:rPr>
                <w:rFonts w:ascii="HG丸ｺﾞｼｯｸM-PRO" w:eastAsia="HG丸ｺﾞｼｯｸM-PRO" w:hAnsi="HG丸ｺﾞｼｯｸM-PRO"/>
                <w:color w:val="000000" w:themeColor="text1"/>
                <w:szCs w:val="21"/>
              </w:rPr>
            </w:pPr>
          </w:p>
          <w:p w:rsidR="004913C5" w:rsidRPr="00FD426E" w:rsidRDefault="004913C5" w:rsidP="00C40D28">
            <w:pPr>
              <w:spacing w:line="300" w:lineRule="auto"/>
              <w:ind w:left="525" w:hangingChars="250" w:hanging="525"/>
              <w:rPr>
                <w:rFonts w:ascii="HG丸ｺﾞｼｯｸM-PRO" w:eastAsia="HG丸ｺﾞｼｯｸM-PRO" w:hAnsi="HG丸ｺﾞｼｯｸM-PRO"/>
                <w:color w:val="000000" w:themeColor="text1"/>
                <w:szCs w:val="21"/>
              </w:rPr>
            </w:pPr>
          </w:p>
          <w:p w:rsidR="004913C5" w:rsidRPr="00FD426E" w:rsidRDefault="004913C5" w:rsidP="00C40D28">
            <w:pPr>
              <w:spacing w:line="300" w:lineRule="auto"/>
              <w:ind w:left="525" w:hangingChars="250" w:hanging="525"/>
              <w:rPr>
                <w:rFonts w:ascii="HG丸ｺﾞｼｯｸM-PRO" w:eastAsia="HG丸ｺﾞｼｯｸM-PRO" w:hAnsi="HG丸ｺﾞｼｯｸM-PRO"/>
                <w:color w:val="000000" w:themeColor="text1"/>
                <w:szCs w:val="21"/>
              </w:rPr>
            </w:pPr>
          </w:p>
          <w:p w:rsidR="004913C5" w:rsidRPr="00FD426E" w:rsidRDefault="004913C5" w:rsidP="00C40D28">
            <w:pPr>
              <w:spacing w:line="300" w:lineRule="auto"/>
              <w:ind w:left="525" w:hangingChars="250" w:hanging="525"/>
              <w:rPr>
                <w:rFonts w:ascii="HG丸ｺﾞｼｯｸM-PRO" w:eastAsia="HG丸ｺﾞｼｯｸM-PRO" w:hAnsi="HG丸ｺﾞｼｯｸM-PRO"/>
                <w:color w:val="000000" w:themeColor="text1"/>
                <w:szCs w:val="21"/>
              </w:rPr>
            </w:pPr>
          </w:p>
          <w:p w:rsidR="00827196" w:rsidRPr="005750A2" w:rsidRDefault="00827196" w:rsidP="00C40D28">
            <w:pPr>
              <w:spacing w:line="300" w:lineRule="auto"/>
              <w:rPr>
                <w:rFonts w:ascii="HG丸ｺﾞｼｯｸM-PRO" w:eastAsia="HG丸ｺﾞｼｯｸM-PRO" w:hAnsi="HG丸ｺﾞｼｯｸM-PRO"/>
                <w:b/>
                <w:color w:val="000000" w:themeColor="text1"/>
                <w:szCs w:val="21"/>
                <w:u w:val="single"/>
              </w:rPr>
            </w:pPr>
            <w:r w:rsidRPr="005750A2">
              <w:rPr>
                <w:rFonts w:ascii="HG丸ｺﾞｼｯｸM-PRO" w:eastAsia="HG丸ｺﾞｼｯｸM-PRO" w:hAnsi="HG丸ｺﾞｼｯｸM-PRO" w:hint="eastAsia"/>
                <w:b/>
                <w:color w:val="000000" w:themeColor="text1"/>
                <w:szCs w:val="21"/>
                <w:u w:val="single"/>
              </w:rPr>
              <w:t>７．４．３　購買</w:t>
            </w:r>
            <w:r w:rsidR="00B8518C">
              <w:rPr>
                <w:rFonts w:ascii="HG丸ｺﾞｼｯｸM-PRO" w:eastAsia="HG丸ｺﾞｼｯｸM-PRO" w:hAnsi="HG丸ｺﾞｼｯｸM-PRO" w:hint="eastAsia"/>
                <w:b/>
                <w:color w:val="000000" w:themeColor="text1"/>
                <w:szCs w:val="21"/>
                <w:u w:val="single"/>
              </w:rPr>
              <w:t>物</w:t>
            </w:r>
            <w:r w:rsidRPr="005750A2">
              <w:rPr>
                <w:rFonts w:ascii="HG丸ｺﾞｼｯｸM-PRO" w:eastAsia="HG丸ｺﾞｼｯｸM-PRO" w:hAnsi="HG丸ｺﾞｼｯｸM-PRO" w:hint="eastAsia"/>
                <w:b/>
                <w:color w:val="000000" w:themeColor="text1"/>
                <w:szCs w:val="21"/>
                <w:u w:val="single"/>
              </w:rPr>
              <w:t>品の検証【いわゆる受入検査】（QMS省令第39条）</w:t>
            </w:r>
          </w:p>
          <w:p w:rsidR="00827196" w:rsidRPr="00FD426E" w:rsidRDefault="00827196" w:rsidP="00C40D28">
            <w:pPr>
              <w:spacing w:line="300" w:lineRule="auto"/>
              <w:ind w:left="630" w:hangingChars="300" w:hanging="63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（１）購買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品が購買物品要求事項に適合しているかの受入検査は、購買物品ごとに定められた管理方法等に基づき、品質管理部の担当者が実施し、その結果を「</w:t>
            </w:r>
            <w:r w:rsidRPr="00FD426E">
              <w:rPr>
                <w:rFonts w:ascii="HG丸ｺﾞｼｯｸM-PRO" w:eastAsia="HG丸ｺﾞｼｯｸM-PRO" w:hAnsi="HG丸ｺﾞｼｯｸM-PRO" w:hint="eastAsia"/>
                <w:b/>
                <w:color w:val="000000" w:themeColor="text1"/>
                <w:szCs w:val="21"/>
              </w:rPr>
              <w:t>購買</w:t>
            </w:r>
            <w:r w:rsidR="00B8518C">
              <w:rPr>
                <w:rFonts w:ascii="HG丸ｺﾞｼｯｸM-PRO" w:eastAsia="HG丸ｺﾞｼｯｸM-PRO" w:hAnsi="HG丸ｺﾞｼｯｸM-PRO" w:hint="eastAsia"/>
                <w:b/>
                <w:color w:val="000000" w:themeColor="text1"/>
                <w:szCs w:val="21"/>
              </w:rPr>
              <w:t>物</w:t>
            </w:r>
            <w:r w:rsidRPr="00FD426E">
              <w:rPr>
                <w:rFonts w:ascii="HG丸ｺﾞｼｯｸM-PRO" w:eastAsia="HG丸ｺﾞｼｯｸM-PRO" w:hAnsi="HG丸ｺﾞｼｯｸM-PRO" w:hint="eastAsia"/>
                <w:b/>
                <w:color w:val="000000" w:themeColor="text1"/>
                <w:szCs w:val="21"/>
              </w:rPr>
              <w:t>品受入連絡票兼受入検査票（購買-02）</w:t>
            </w:r>
            <w:r w:rsidRPr="00FD426E">
              <w:rPr>
                <w:rFonts w:ascii="HG丸ｺﾞｼｯｸM-PRO" w:eastAsia="HG丸ｺﾞｼｯｸM-PRO" w:hAnsi="HG丸ｺﾞｼｯｸM-PRO" w:hint="eastAsia"/>
                <w:color w:val="000000" w:themeColor="text1"/>
                <w:szCs w:val="21"/>
              </w:rPr>
              <w:t>」に記録する。品質管理部長は、その記録を承認する。</w:t>
            </w:r>
          </w:p>
          <w:p w:rsidR="00F857D7" w:rsidRPr="00FD426E" w:rsidRDefault="00F857D7" w:rsidP="00C40D28">
            <w:pPr>
              <w:spacing w:line="300" w:lineRule="auto"/>
              <w:rPr>
                <w:rFonts w:ascii="HG丸ｺﾞｼｯｸM-PRO" w:eastAsia="HG丸ｺﾞｼｯｸM-PRO" w:hAnsi="HG丸ｺﾞｼｯｸM-PRO"/>
                <w:color w:val="000000" w:themeColor="text1"/>
                <w:szCs w:val="21"/>
              </w:rPr>
            </w:pPr>
          </w:p>
          <w:p w:rsidR="00827196" w:rsidRPr="00FD426E" w:rsidRDefault="00827196" w:rsidP="00C40D28">
            <w:pPr>
              <w:spacing w:line="300" w:lineRule="auto"/>
              <w:ind w:left="630" w:hangingChars="300" w:hanging="63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（２）購買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品の検証を、供給者先で実施する場合には、次の事項をあらかじめ供給者と取り決める。</w:t>
            </w:r>
          </w:p>
          <w:p w:rsidR="00827196" w:rsidRPr="00FD426E" w:rsidRDefault="00827196" w:rsidP="00C40D28">
            <w:pPr>
              <w:spacing w:line="300" w:lineRule="auto"/>
              <w:ind w:firstLineChars="250" w:firstLine="525"/>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①検証方法</w:t>
            </w:r>
          </w:p>
          <w:p w:rsidR="00827196" w:rsidRPr="00FD426E" w:rsidRDefault="00827196" w:rsidP="00C40D28">
            <w:pPr>
              <w:spacing w:line="300" w:lineRule="auto"/>
              <w:ind w:firstLineChars="250" w:firstLine="525"/>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②出荷可否の決定方法（誰が、どのような方法</w:t>
            </w:r>
            <w:r w:rsidR="007D4B94">
              <w:rPr>
                <w:rFonts w:ascii="HG丸ｺﾞｼｯｸM-PRO" w:eastAsia="HG丸ｺﾞｼｯｸM-PRO" w:hAnsi="HG丸ｺﾞｼｯｸM-PRO" w:hint="eastAsia"/>
                <w:color w:val="000000" w:themeColor="text1"/>
                <w:szCs w:val="21"/>
              </w:rPr>
              <w:t>で行うか。</w:t>
            </w:r>
            <w:r w:rsidRPr="00FD426E">
              <w:rPr>
                <w:rFonts w:ascii="HG丸ｺﾞｼｯｸM-PRO" w:eastAsia="HG丸ｺﾞｼｯｸM-PRO" w:hAnsi="HG丸ｺﾞｼｯｸM-PRO" w:hint="eastAsia"/>
                <w:color w:val="000000" w:themeColor="text1"/>
                <w:szCs w:val="21"/>
              </w:rPr>
              <w:t>）</w:t>
            </w:r>
          </w:p>
          <w:p w:rsidR="00827196" w:rsidRPr="00FD426E" w:rsidRDefault="00827196" w:rsidP="00C40D28">
            <w:pPr>
              <w:spacing w:line="300" w:lineRule="auto"/>
              <w:ind w:leftChars="100" w:left="210"/>
              <w:rPr>
                <w:rFonts w:ascii="HG丸ｺﾞｼｯｸM-PRO" w:eastAsia="HG丸ｺﾞｼｯｸM-PRO" w:hAnsi="HG丸ｺﾞｼｯｸM-PRO"/>
                <w:color w:val="000000" w:themeColor="text1"/>
                <w:szCs w:val="21"/>
              </w:rPr>
            </w:pPr>
          </w:p>
          <w:p w:rsidR="00827196" w:rsidRPr="00FD426E" w:rsidRDefault="00827196" w:rsidP="00C40D28">
            <w:pPr>
              <w:spacing w:line="300" w:lineRule="auto"/>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（３）品質管理部長は、購買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品の検証結果を記録し、保管する。</w:t>
            </w:r>
          </w:p>
          <w:p w:rsidR="00F857D7" w:rsidRPr="00FD426E" w:rsidRDefault="00F857D7" w:rsidP="00C40D28">
            <w:pPr>
              <w:spacing w:line="300" w:lineRule="auto"/>
              <w:ind w:leftChars="100" w:left="210" w:firstLineChars="299" w:firstLine="628"/>
              <w:rPr>
                <w:rFonts w:ascii="HG丸ｺﾞｼｯｸM-PRO" w:eastAsia="HG丸ｺﾞｼｯｸM-PRO" w:hAnsi="HG丸ｺﾞｼｯｸM-PRO"/>
                <w:color w:val="000000" w:themeColor="text1"/>
                <w:szCs w:val="21"/>
              </w:rPr>
            </w:pPr>
          </w:p>
          <w:p w:rsidR="00F94806" w:rsidRPr="00FD426E" w:rsidRDefault="00827196" w:rsidP="006131DC">
            <w:pPr>
              <w:spacing w:line="300" w:lineRule="auto"/>
              <w:rPr>
                <w:color w:val="000000" w:themeColor="text1"/>
                <w:szCs w:val="21"/>
              </w:rPr>
            </w:pPr>
            <w:r w:rsidRPr="00FD426E">
              <w:rPr>
                <w:rFonts w:ascii="HG丸ｺﾞｼｯｸM-PRO" w:eastAsia="HG丸ｺﾞｼｯｸM-PRO" w:hAnsi="HG丸ｺﾞｼｯｸM-PRO" w:hint="eastAsia"/>
                <w:color w:val="000000" w:themeColor="text1"/>
                <w:szCs w:val="21"/>
              </w:rPr>
              <w:t>＜記録名＞「</w:t>
            </w:r>
            <w:r w:rsidRPr="00FD426E">
              <w:rPr>
                <w:rFonts w:ascii="HG丸ｺﾞｼｯｸM-PRO" w:eastAsia="HG丸ｺﾞｼｯｸM-PRO" w:hAnsi="HG丸ｺﾞｼｯｸM-PRO" w:hint="eastAsia"/>
                <w:b/>
                <w:color w:val="000000" w:themeColor="text1"/>
                <w:szCs w:val="21"/>
              </w:rPr>
              <w:t>購買</w:t>
            </w:r>
            <w:r w:rsidR="00B8518C">
              <w:rPr>
                <w:rFonts w:ascii="HG丸ｺﾞｼｯｸM-PRO" w:eastAsia="HG丸ｺﾞｼｯｸM-PRO" w:hAnsi="HG丸ｺﾞｼｯｸM-PRO" w:hint="eastAsia"/>
                <w:b/>
                <w:color w:val="000000" w:themeColor="text1"/>
                <w:szCs w:val="21"/>
              </w:rPr>
              <w:t>物</w:t>
            </w:r>
            <w:r w:rsidRPr="00FD426E">
              <w:rPr>
                <w:rFonts w:ascii="HG丸ｺﾞｼｯｸM-PRO" w:eastAsia="HG丸ｺﾞｼｯｸM-PRO" w:hAnsi="HG丸ｺﾞｼｯｸM-PRO" w:hint="eastAsia"/>
                <w:b/>
                <w:color w:val="000000" w:themeColor="text1"/>
                <w:szCs w:val="21"/>
              </w:rPr>
              <w:t>品受入連絡票兼受入検査票（購買-02）</w:t>
            </w:r>
            <w:r w:rsidRPr="00FD426E">
              <w:rPr>
                <w:rFonts w:ascii="HG丸ｺﾞｼｯｸM-PRO" w:eastAsia="HG丸ｺﾞｼｯｸM-PRO" w:hAnsi="HG丸ｺﾞｼｯｸM-PRO" w:hint="eastAsia"/>
                <w:color w:val="000000" w:themeColor="text1"/>
                <w:szCs w:val="21"/>
              </w:rPr>
              <w:t>」</w:t>
            </w:r>
          </w:p>
        </w:tc>
        <w:tc>
          <w:tcPr>
            <w:tcW w:w="2126" w:type="dxa"/>
          </w:tcPr>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＜新規で供給者の選定を行う場合の手順＞</w:t>
            </w: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①QMS省令第37条第２項及び第3項の規定に基づく項目</w:t>
            </w: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C</w:t>
            </w:r>
          </w:p>
          <w:p w:rsidR="0058645B" w:rsidRPr="00FD426E" w:rsidRDefault="0058645B" w:rsidP="0058645B">
            <w:pPr>
              <w:spacing w:line="220" w:lineRule="exact"/>
              <w:ind w:leftChars="50" w:left="105"/>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影響を及ぼす</w:t>
            </w:r>
            <w:r w:rsidR="009C6834">
              <w:rPr>
                <w:rFonts w:ascii="HG丸ｺﾞｼｯｸM-PRO" w:eastAsia="HG丸ｺﾞｼｯｸM-PRO" w:hAnsi="HG丸ｺﾞｼｯｸM-PRO" w:hint="eastAsia"/>
                <w:color w:val="000000" w:themeColor="text1"/>
                <w:sz w:val="18"/>
                <w:szCs w:val="18"/>
              </w:rPr>
              <w:t>おそれ</w:t>
            </w:r>
            <w:r w:rsidRPr="00FD426E">
              <w:rPr>
                <w:rFonts w:ascii="HG丸ｺﾞｼｯｸM-PRO" w:eastAsia="HG丸ｺﾞｼｯｸM-PRO" w:hAnsi="HG丸ｺﾞｼｯｸM-PRO" w:hint="eastAsia"/>
                <w:color w:val="000000" w:themeColor="text1"/>
                <w:sz w:val="18"/>
                <w:szCs w:val="18"/>
              </w:rPr>
              <w:t>がほとんどないものには、製造工程中に除去される製造用物質などが考えられる。</w:t>
            </w: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②供給者の選定にあたっては、7.4.1(2)を参照のこと。</w:t>
            </w: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(2)限定三種は、供給者の選定基準について</w:t>
            </w:r>
          </w:p>
          <w:p w:rsidR="0058645B" w:rsidRPr="00FD426E" w:rsidRDefault="0058645B" w:rsidP="0058645B">
            <w:pPr>
              <w:spacing w:line="276" w:lineRule="auto"/>
              <w:ind w:leftChars="100" w:left="21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は適用除外</w:t>
            </w: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①</w:t>
            </w: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w:t>
            </w:r>
            <w:r w:rsidR="00005CC0" w:rsidRPr="00C63FED">
              <w:rPr>
                <w:rFonts w:ascii="HG丸ｺﾞｼｯｸM-PRO" w:eastAsia="HG丸ｺﾞｼｯｸM-PRO" w:hAnsi="HG丸ｺﾞｼｯｸM-PRO" w:hint="eastAsia"/>
                <w:color w:val="000000" w:themeColor="text1"/>
                <w:sz w:val="18"/>
                <w:szCs w:val="18"/>
              </w:rPr>
              <w:t>取引面</w:t>
            </w:r>
            <w:r w:rsidRPr="00FD426E">
              <w:rPr>
                <w:rFonts w:ascii="HG丸ｺﾞｼｯｸM-PRO" w:eastAsia="HG丸ｺﾞｼｯｸM-PRO" w:hAnsi="HG丸ｺﾞｼｯｸM-PRO" w:hint="eastAsia"/>
                <w:color w:val="000000" w:themeColor="text1"/>
                <w:sz w:val="18"/>
                <w:szCs w:val="18"/>
              </w:rPr>
              <w:t>には、これまでの取引での不良品の発生や納期の遅延などが考えられる。</w:t>
            </w: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Chars="50" w:left="195" w:hangingChars="50" w:hanging="9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Chars="50" w:left="195" w:hangingChars="50" w:hanging="90"/>
              <w:rPr>
                <w:rFonts w:ascii="HG丸ｺﾞｼｯｸM-PRO" w:eastAsia="HG丸ｺﾞｼｯｸM-PRO" w:hAnsi="HG丸ｺﾞｼｯｸM-PRO"/>
                <w:color w:val="000000" w:themeColor="text1"/>
                <w:sz w:val="18"/>
                <w:szCs w:val="18"/>
              </w:rPr>
            </w:pPr>
          </w:p>
          <w:p w:rsidR="00634FA5" w:rsidRPr="00FD426E" w:rsidRDefault="00634FA5" w:rsidP="0058645B">
            <w:pPr>
              <w:spacing w:line="220" w:lineRule="exact"/>
              <w:ind w:leftChars="50" w:left="195" w:hangingChars="50" w:hanging="90"/>
              <w:rPr>
                <w:rFonts w:ascii="HG丸ｺﾞｼｯｸM-PRO" w:eastAsia="HG丸ｺﾞｼｯｸM-PRO" w:hAnsi="HG丸ｺﾞｼｯｸM-PRO"/>
                <w:color w:val="000000" w:themeColor="text1"/>
                <w:sz w:val="18"/>
                <w:szCs w:val="18"/>
              </w:rPr>
            </w:pPr>
          </w:p>
          <w:p w:rsidR="00634FA5" w:rsidRPr="00FD426E" w:rsidRDefault="00634FA5" w:rsidP="00863FF6">
            <w:pPr>
              <w:spacing w:line="220" w:lineRule="exact"/>
              <w:rPr>
                <w:rFonts w:ascii="HG丸ｺﾞｼｯｸM-PRO" w:eastAsia="HG丸ｺﾞｼｯｸM-PRO" w:hAnsi="HG丸ｺﾞｼｯｸM-PRO"/>
                <w:color w:val="000000" w:themeColor="text1"/>
                <w:sz w:val="18"/>
                <w:szCs w:val="18"/>
              </w:rPr>
            </w:pPr>
          </w:p>
          <w:p w:rsidR="00784088" w:rsidRDefault="00784088" w:rsidP="0058645B">
            <w:pPr>
              <w:spacing w:line="220" w:lineRule="exact"/>
              <w:rPr>
                <w:rFonts w:ascii="HG丸ｺﾞｼｯｸM-PRO" w:eastAsia="HG丸ｺﾞｼｯｸM-PRO" w:hAnsi="HG丸ｺﾞｼｯｸM-PRO"/>
                <w:color w:val="000000" w:themeColor="text1"/>
                <w:sz w:val="18"/>
                <w:szCs w:val="18"/>
              </w:rPr>
            </w:pPr>
          </w:p>
          <w:p w:rsidR="00784088" w:rsidRDefault="00784088" w:rsidP="0058645B">
            <w:pPr>
              <w:spacing w:line="220" w:lineRule="exact"/>
              <w:rPr>
                <w:rFonts w:ascii="HG丸ｺﾞｼｯｸM-PRO" w:eastAsia="HG丸ｺﾞｼｯｸM-PRO" w:hAnsi="HG丸ｺﾞｼｯｸM-PRO"/>
                <w:color w:val="000000" w:themeColor="text1"/>
                <w:sz w:val="18"/>
                <w:szCs w:val="18"/>
              </w:rPr>
            </w:pPr>
          </w:p>
          <w:p w:rsidR="00784088" w:rsidRDefault="00784088" w:rsidP="0058645B">
            <w:pPr>
              <w:spacing w:line="220" w:lineRule="exact"/>
              <w:rPr>
                <w:rFonts w:ascii="HG丸ｺﾞｼｯｸM-PRO" w:eastAsia="HG丸ｺﾞｼｯｸM-PRO" w:hAnsi="HG丸ｺﾞｼｯｸM-PRO"/>
                <w:color w:val="000000" w:themeColor="text1"/>
                <w:sz w:val="18"/>
                <w:szCs w:val="18"/>
              </w:rPr>
            </w:pPr>
          </w:p>
          <w:p w:rsidR="00784088" w:rsidRDefault="00784088" w:rsidP="0058645B">
            <w:pPr>
              <w:spacing w:line="220" w:lineRule="exact"/>
              <w:rPr>
                <w:rFonts w:ascii="HG丸ｺﾞｼｯｸM-PRO" w:eastAsia="HG丸ｺﾞｼｯｸM-PRO" w:hAnsi="HG丸ｺﾞｼｯｸM-PRO"/>
                <w:color w:val="000000" w:themeColor="text1"/>
                <w:sz w:val="18"/>
                <w:szCs w:val="18"/>
              </w:rPr>
            </w:pPr>
          </w:p>
          <w:p w:rsidR="00784088" w:rsidRDefault="00784088" w:rsidP="0058645B">
            <w:pPr>
              <w:spacing w:line="220" w:lineRule="exact"/>
              <w:rPr>
                <w:rFonts w:ascii="HG丸ｺﾞｼｯｸM-PRO" w:eastAsia="HG丸ｺﾞｼｯｸM-PRO" w:hAnsi="HG丸ｺﾞｼｯｸM-PRO"/>
                <w:color w:val="000000" w:themeColor="text1"/>
                <w:sz w:val="18"/>
                <w:szCs w:val="18"/>
              </w:rPr>
            </w:pPr>
          </w:p>
          <w:p w:rsidR="00784088" w:rsidRDefault="00784088"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ロ</w:t>
            </w: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次のような条件が考えられる。</w:t>
            </w:r>
          </w:p>
          <w:p w:rsidR="0058645B" w:rsidRPr="00FD426E" w:rsidRDefault="0058645B" w:rsidP="0058645B">
            <w:pPr>
              <w:spacing w:line="220" w:lineRule="exact"/>
              <w:ind w:left="90" w:hangingChars="50" w:hanging="9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・供給者の管理方法（受入検査の頻度など）を変更する。</w:t>
            </w:r>
          </w:p>
          <w:p w:rsidR="0058645B" w:rsidRPr="00FD426E" w:rsidRDefault="0058645B" w:rsidP="0058645B">
            <w:pPr>
              <w:spacing w:line="220" w:lineRule="exact"/>
              <w:ind w:left="90" w:hangingChars="50" w:hanging="9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・供給者</w:t>
            </w:r>
            <w:r w:rsidR="00634FA5" w:rsidRPr="00FD426E">
              <w:rPr>
                <w:rFonts w:ascii="HG丸ｺﾞｼｯｸM-PRO" w:eastAsia="HG丸ｺﾞｼｯｸM-PRO" w:hAnsi="HG丸ｺﾞｼｯｸM-PRO" w:hint="eastAsia"/>
                <w:color w:val="000000" w:themeColor="text1"/>
                <w:sz w:val="18"/>
                <w:szCs w:val="18"/>
              </w:rPr>
              <w:t>の</w:t>
            </w:r>
            <w:r w:rsidRPr="00FD426E">
              <w:rPr>
                <w:rFonts w:ascii="HG丸ｺﾞｼｯｸM-PRO" w:eastAsia="HG丸ｺﾞｼｯｸM-PRO" w:hAnsi="HG丸ｺﾞｼｯｸM-PRO" w:hint="eastAsia"/>
                <w:color w:val="000000" w:themeColor="text1"/>
                <w:sz w:val="18"/>
                <w:szCs w:val="18"/>
              </w:rPr>
              <w:t>製造管理及び品質管理の方法を実地</w:t>
            </w:r>
            <w:r w:rsidR="00634FA5" w:rsidRPr="00FD426E">
              <w:rPr>
                <w:rFonts w:ascii="HG丸ｺﾞｼｯｸM-PRO" w:eastAsia="HG丸ｺﾞｼｯｸM-PRO" w:hAnsi="HG丸ｺﾞｼｯｸM-PRO" w:hint="eastAsia"/>
                <w:color w:val="000000" w:themeColor="text1"/>
                <w:sz w:val="18"/>
                <w:szCs w:val="18"/>
              </w:rPr>
              <w:t>などで</w:t>
            </w:r>
            <w:r w:rsidRPr="00FD426E">
              <w:rPr>
                <w:rFonts w:ascii="HG丸ｺﾞｼｯｸM-PRO" w:eastAsia="HG丸ｺﾞｼｯｸM-PRO" w:hAnsi="HG丸ｺﾞｼｯｸM-PRO" w:hint="eastAsia"/>
                <w:color w:val="000000" w:themeColor="text1"/>
                <w:sz w:val="18"/>
                <w:szCs w:val="18"/>
              </w:rPr>
              <w:t>確認する。</w:t>
            </w:r>
          </w:p>
          <w:p w:rsidR="0058645B" w:rsidRPr="00FD426E" w:rsidRDefault="0058645B" w:rsidP="0058645B">
            <w:pPr>
              <w:spacing w:line="220" w:lineRule="exact"/>
              <w:ind w:left="90" w:hangingChars="50" w:hanging="9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・購買</w:t>
            </w:r>
            <w:r w:rsidR="00B8518C">
              <w:rPr>
                <w:rFonts w:ascii="HG丸ｺﾞｼｯｸM-PRO" w:eastAsia="HG丸ｺﾞｼｯｸM-PRO" w:hAnsi="HG丸ｺﾞｼｯｸM-PRO" w:hint="eastAsia"/>
                <w:color w:val="000000" w:themeColor="text1"/>
                <w:sz w:val="18"/>
                <w:szCs w:val="18"/>
              </w:rPr>
              <w:t>物</w:t>
            </w:r>
            <w:r w:rsidRPr="00FD426E">
              <w:rPr>
                <w:rFonts w:ascii="HG丸ｺﾞｼｯｸM-PRO" w:eastAsia="HG丸ｺﾞｼｯｸM-PRO" w:hAnsi="HG丸ｺﾞｼｯｸM-PRO" w:hint="eastAsia"/>
                <w:color w:val="000000" w:themeColor="text1"/>
                <w:sz w:val="18"/>
                <w:szCs w:val="18"/>
              </w:rPr>
              <w:t>品送付に先立</w:t>
            </w:r>
            <w:r w:rsidR="00634FA5" w:rsidRPr="00FD426E">
              <w:rPr>
                <w:rFonts w:ascii="HG丸ｺﾞｼｯｸM-PRO" w:eastAsia="HG丸ｺﾞｼｯｸM-PRO" w:hAnsi="HG丸ｺﾞｼｯｸM-PRO" w:hint="eastAsia"/>
                <w:color w:val="000000" w:themeColor="text1"/>
                <w:sz w:val="18"/>
                <w:szCs w:val="18"/>
              </w:rPr>
              <w:t>ち</w:t>
            </w:r>
            <w:r w:rsidRPr="00FD426E">
              <w:rPr>
                <w:rFonts w:ascii="HG丸ｺﾞｼｯｸM-PRO" w:eastAsia="HG丸ｺﾞｼｯｸM-PRO" w:hAnsi="HG丸ｺﾞｼｯｸM-PRO" w:hint="eastAsia"/>
                <w:color w:val="000000" w:themeColor="text1"/>
                <w:sz w:val="18"/>
                <w:szCs w:val="18"/>
              </w:rPr>
              <w:t>、</w:t>
            </w:r>
            <w:r w:rsidR="00634FA5" w:rsidRPr="00FD426E">
              <w:rPr>
                <w:rFonts w:ascii="HG丸ｺﾞｼｯｸM-PRO" w:eastAsia="HG丸ｺﾞｼｯｸM-PRO" w:hAnsi="HG丸ｺﾞｼｯｸM-PRO" w:hint="eastAsia"/>
                <w:color w:val="000000" w:themeColor="text1"/>
                <w:sz w:val="18"/>
                <w:szCs w:val="18"/>
              </w:rPr>
              <w:t>事前</w:t>
            </w:r>
            <w:r w:rsidRPr="00FD426E">
              <w:rPr>
                <w:rFonts w:ascii="HG丸ｺﾞｼｯｸM-PRO" w:eastAsia="HG丸ｺﾞｼｯｸM-PRO" w:hAnsi="HG丸ｺﾞｼｯｸM-PRO" w:hint="eastAsia"/>
                <w:color w:val="000000" w:themeColor="text1"/>
                <w:sz w:val="18"/>
                <w:szCs w:val="18"/>
              </w:rPr>
              <w:t>サンプル送付</w:t>
            </w:r>
            <w:r w:rsidR="00634FA5" w:rsidRPr="00FD426E">
              <w:rPr>
                <w:rFonts w:ascii="HG丸ｺﾞｼｯｸM-PRO" w:eastAsia="HG丸ｺﾞｼｯｸM-PRO" w:hAnsi="HG丸ｺﾞｼｯｸM-PRO" w:hint="eastAsia"/>
                <w:color w:val="000000" w:themeColor="text1"/>
                <w:sz w:val="18"/>
                <w:szCs w:val="18"/>
              </w:rPr>
              <w:t>を義務付ける</w:t>
            </w:r>
            <w:r w:rsidR="00216EF5">
              <w:rPr>
                <w:rFonts w:ascii="HG丸ｺﾞｼｯｸM-PRO" w:eastAsia="HG丸ｺﾞｼｯｸM-PRO" w:hAnsi="HG丸ｺﾞｼｯｸM-PRO" w:hint="eastAsia"/>
                <w:color w:val="000000" w:themeColor="text1"/>
                <w:sz w:val="18"/>
                <w:szCs w:val="18"/>
              </w:rPr>
              <w:t>。</w:t>
            </w: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(3)</w:t>
            </w: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・限定三種は適用除外</w:t>
            </w: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・「発注書（購買</w:t>
            </w:r>
            <w:r w:rsidRPr="00FD426E">
              <w:rPr>
                <w:rFonts w:ascii="HG丸ｺﾞｼｯｸM-PRO" w:eastAsia="HG丸ｺﾞｼｯｸM-PRO" w:hAnsi="HG丸ｺﾞｼｯｸM-PRO"/>
                <w:color w:val="000000" w:themeColor="text1"/>
                <w:sz w:val="18"/>
                <w:szCs w:val="18"/>
              </w:rPr>
              <w:t>-01）」を受注確認として自社に戻ってくる様式とす</w:t>
            </w:r>
            <w:r w:rsidRPr="00FD426E">
              <w:rPr>
                <w:rFonts w:ascii="HG丸ｺﾞｼｯｸM-PRO" w:eastAsia="HG丸ｺﾞｼｯｸM-PRO" w:hAnsi="HG丸ｺﾞｼｯｸM-PRO" w:hint="eastAsia"/>
                <w:color w:val="000000" w:themeColor="text1"/>
                <w:sz w:val="18"/>
                <w:szCs w:val="18"/>
              </w:rPr>
              <w:t>れば</w:t>
            </w:r>
            <w:r w:rsidRPr="00FD426E">
              <w:rPr>
                <w:rFonts w:ascii="HG丸ｺﾞｼｯｸM-PRO" w:eastAsia="HG丸ｺﾞｼｯｸM-PRO" w:hAnsi="HG丸ｺﾞｼｯｸM-PRO"/>
                <w:color w:val="000000" w:themeColor="text1"/>
                <w:sz w:val="18"/>
                <w:szCs w:val="18"/>
              </w:rPr>
              <w:t>、</w:t>
            </w:r>
            <w:r w:rsidRPr="00FD426E">
              <w:rPr>
                <w:rFonts w:ascii="HG丸ｺﾞｼｯｸM-PRO" w:eastAsia="HG丸ｺﾞｼｯｸM-PRO" w:hAnsi="HG丸ｺﾞｼｯｸM-PRO" w:hint="eastAsia"/>
                <w:color w:val="000000" w:themeColor="text1"/>
                <w:sz w:val="18"/>
                <w:szCs w:val="18"/>
              </w:rPr>
              <w:t>要求する購買</w:t>
            </w:r>
            <w:r w:rsidR="00B8518C">
              <w:rPr>
                <w:rFonts w:ascii="HG丸ｺﾞｼｯｸM-PRO" w:eastAsia="HG丸ｺﾞｼｯｸM-PRO" w:hAnsi="HG丸ｺﾞｼｯｸM-PRO" w:hint="eastAsia"/>
                <w:color w:val="000000" w:themeColor="text1"/>
                <w:sz w:val="18"/>
                <w:szCs w:val="18"/>
              </w:rPr>
              <w:t>物</w:t>
            </w:r>
            <w:r w:rsidRPr="00FD426E">
              <w:rPr>
                <w:rFonts w:ascii="HG丸ｺﾞｼｯｸM-PRO" w:eastAsia="HG丸ｺﾞｼｯｸM-PRO" w:hAnsi="HG丸ｺﾞｼｯｸM-PRO" w:hint="eastAsia"/>
                <w:color w:val="000000" w:themeColor="text1"/>
                <w:sz w:val="18"/>
                <w:szCs w:val="18"/>
              </w:rPr>
              <w:t>品を正しく発注したかを確認できる</w:t>
            </w:r>
            <w:r w:rsidRPr="00FD426E">
              <w:rPr>
                <w:rFonts w:ascii="HG丸ｺﾞｼｯｸM-PRO" w:eastAsia="HG丸ｺﾞｼｯｸM-PRO" w:hAnsi="HG丸ｺﾞｼｯｸM-PRO"/>
                <w:color w:val="000000" w:themeColor="text1"/>
                <w:sz w:val="18"/>
                <w:szCs w:val="18"/>
              </w:rPr>
              <w:t>購買情報に係る記録</w:t>
            </w:r>
            <w:r w:rsidRPr="00FD426E">
              <w:rPr>
                <w:rFonts w:ascii="HG丸ｺﾞｼｯｸM-PRO" w:eastAsia="HG丸ｺﾞｼｯｸM-PRO" w:hAnsi="HG丸ｺﾞｼｯｸM-PRO" w:hint="eastAsia"/>
                <w:color w:val="000000" w:themeColor="text1"/>
                <w:sz w:val="18"/>
                <w:szCs w:val="18"/>
              </w:rPr>
              <w:t>とできる（なお、仕様書や見積書も購買情報であるが、これらは個々の発注内容を担保しないことに留意すること。）</w:t>
            </w:r>
            <w:r w:rsidR="007D4B94">
              <w:rPr>
                <w:rFonts w:ascii="HG丸ｺﾞｼｯｸM-PRO" w:eastAsia="HG丸ｺﾞｼｯｸM-PRO" w:hAnsi="HG丸ｺﾞｼｯｸM-PRO" w:hint="eastAsia"/>
                <w:color w:val="000000" w:themeColor="text1"/>
                <w:sz w:val="18"/>
                <w:szCs w:val="18"/>
              </w:rPr>
              <w:t>。</w:t>
            </w:r>
          </w:p>
          <w:p w:rsidR="0058645B" w:rsidRPr="00FD426E" w:rsidRDefault="0058645B" w:rsidP="0058645B">
            <w:pPr>
              <w:spacing w:line="220" w:lineRule="exact"/>
              <w:ind w:leftChars="50" w:left="195" w:hangingChars="50" w:hanging="9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color w:val="000000" w:themeColor="text1"/>
                <w:sz w:val="18"/>
                <w:szCs w:val="18"/>
              </w:rPr>
              <w:t xml:space="preserve"> </w:t>
            </w:r>
            <w:r w:rsidRPr="00FD426E">
              <w:rPr>
                <w:rFonts w:ascii="HG丸ｺﾞｼｯｸM-PRO" w:eastAsia="HG丸ｺﾞｼｯｸM-PRO" w:hAnsi="HG丸ｺﾞｼｯｸM-PRO" w:hint="eastAsia"/>
                <w:color w:val="000000" w:themeColor="text1"/>
                <w:sz w:val="18"/>
                <w:szCs w:val="18"/>
              </w:rPr>
              <w:t>この場合、FAX等により戻ってきた「発注書（購買-01）</w:t>
            </w:r>
            <w:r w:rsidRPr="00FD426E">
              <w:rPr>
                <w:rFonts w:ascii="HG丸ｺﾞｼｯｸM-PRO" w:eastAsia="HG丸ｺﾞｼｯｸM-PRO" w:hAnsi="HG丸ｺﾞｼｯｸM-PRO"/>
                <w:color w:val="000000" w:themeColor="text1"/>
                <w:sz w:val="18"/>
                <w:szCs w:val="18"/>
              </w:rPr>
              <w:t>」</w:t>
            </w:r>
            <w:r w:rsidRPr="00FD426E">
              <w:rPr>
                <w:rFonts w:ascii="HG丸ｺﾞｼｯｸM-PRO" w:eastAsia="HG丸ｺﾞｼｯｸM-PRO" w:hAnsi="HG丸ｺﾞｼｯｸM-PRO" w:hint="eastAsia"/>
                <w:color w:val="000000" w:themeColor="text1"/>
                <w:sz w:val="18"/>
                <w:szCs w:val="18"/>
              </w:rPr>
              <w:t>の空白スペースには、自社で受理した日付や確認者名を記録すると良い。</w:t>
            </w:r>
          </w:p>
          <w:p w:rsidR="0015472E" w:rsidRPr="00FD426E" w:rsidRDefault="0015472E">
            <w:pPr>
              <w:spacing w:line="220" w:lineRule="exact"/>
              <w:rPr>
                <w:rFonts w:ascii="HG丸ｺﾞｼｯｸM-PRO" w:eastAsia="HG丸ｺﾞｼｯｸM-PRO" w:hAnsi="HG丸ｺﾞｼｯｸM-PRO"/>
                <w:color w:val="000000" w:themeColor="text1"/>
                <w:sz w:val="18"/>
                <w:szCs w:val="18"/>
              </w:rPr>
            </w:pPr>
          </w:p>
        </w:tc>
      </w:tr>
    </w:tbl>
    <w:p w:rsidR="00BD0ECB" w:rsidRPr="009256A4" w:rsidRDefault="00BD0ECB">
      <w:pPr>
        <w:rPr>
          <w:color w:val="000000" w:themeColor="text1"/>
        </w:rPr>
        <w:sectPr w:rsidR="00BD0ECB" w:rsidRPr="009256A4" w:rsidSect="006E7186">
          <w:headerReference w:type="default" r:id="rId32"/>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3F2A96" w:rsidRPr="009256A4" w:rsidTr="003F2A96">
        <w:trPr>
          <w:trHeight w:val="2269"/>
        </w:trPr>
        <w:tc>
          <w:tcPr>
            <w:tcW w:w="7088" w:type="dxa"/>
          </w:tcPr>
          <w:p w:rsidR="003F2A96" w:rsidRPr="009256A4" w:rsidRDefault="003F2A96"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７．５　製造及びサービスの提供</w:t>
            </w:r>
          </w:p>
          <w:p w:rsidR="003F2A96" w:rsidRPr="009256A4" w:rsidRDefault="003F2A96" w:rsidP="00C40D28">
            <w:pPr>
              <w:spacing w:line="300" w:lineRule="auto"/>
              <w:rPr>
                <w:rFonts w:ascii="HG丸ｺﾞｼｯｸM-PRO" w:eastAsia="HG丸ｺﾞｼｯｸM-PRO" w:hAnsi="HG丸ｺﾞｼｯｸM-PRO"/>
                <w:b/>
                <w:color w:val="000000" w:themeColor="text1"/>
                <w:szCs w:val="21"/>
                <w:u w:val="single"/>
              </w:rPr>
            </w:pPr>
          </w:p>
          <w:p w:rsidR="003F2A96" w:rsidRPr="009256A4" w:rsidRDefault="003F2A96"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 xml:space="preserve">７．５．１　製造及びサービスの提供の管理　</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【製造やサービスの提供を行なうための方法を決めて、間違いのない業務を行う。】</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７．５．１．１　一般要求事項（QMS省令第40条）</w:t>
            </w:r>
          </w:p>
          <w:p w:rsidR="00610E5A" w:rsidRDefault="00610E5A" w:rsidP="00C40D28">
            <w:pPr>
              <w:spacing w:line="300" w:lineRule="auto"/>
              <w:ind w:left="630" w:hangingChars="300" w:hanging="63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（１）当社は、製造及びサービスの提供について、次の事項を計画及び管理する。</w:t>
            </w:r>
          </w:p>
          <w:p w:rsidR="003F2A96" w:rsidRDefault="003F2A96" w:rsidP="00C40D28">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w:t>
            </w:r>
            <w:r w:rsidRPr="009256A4">
              <w:rPr>
                <w:rFonts w:ascii="HG丸ｺﾞｼｯｸM-PRO" w:eastAsia="HG丸ｺﾞｼｯｸM-PRO" w:hAnsi="HG丸ｺﾞｼｯｸM-PRO" w:hint="eastAsia"/>
                <w:color w:val="000000" w:themeColor="text1"/>
                <w:szCs w:val="21"/>
                <w:bdr w:val="single" w:sz="4" w:space="0" w:color="auto"/>
              </w:rPr>
              <w:t>製品特性情報を記載した文書</w:t>
            </w:r>
            <w:r w:rsidR="00E6170D" w:rsidRPr="009256A4">
              <w:rPr>
                <w:rFonts w:ascii="HG丸ｺﾞｼｯｸM-PRO" w:eastAsia="HG丸ｺﾞｼｯｸM-PRO" w:hAnsi="HG丸ｺﾞｼｯｸM-PRO" w:hint="eastAsia"/>
                <w:color w:val="000000" w:themeColor="text1"/>
                <w:szCs w:val="21"/>
              </w:rPr>
              <w:t>の</w:t>
            </w:r>
            <w:r w:rsidRPr="009256A4">
              <w:rPr>
                <w:rFonts w:ascii="HG丸ｺﾞｼｯｸM-PRO" w:eastAsia="HG丸ｺﾞｼｯｸM-PRO" w:hAnsi="HG丸ｺﾞｼｯｸM-PRO" w:hint="eastAsia"/>
                <w:color w:val="000000" w:themeColor="text1"/>
                <w:szCs w:val="21"/>
              </w:rPr>
              <w:t>作業現場で</w:t>
            </w:r>
            <w:r w:rsidR="00E6170D" w:rsidRPr="009256A4">
              <w:rPr>
                <w:rFonts w:ascii="HG丸ｺﾞｼｯｸM-PRO" w:eastAsia="HG丸ｺﾞｼｯｸM-PRO" w:hAnsi="HG丸ｺﾞｼｯｸM-PRO" w:hint="eastAsia"/>
                <w:color w:val="000000" w:themeColor="text1"/>
                <w:szCs w:val="21"/>
              </w:rPr>
              <w:t>の</w:t>
            </w:r>
            <w:r w:rsidRPr="009256A4">
              <w:rPr>
                <w:rFonts w:ascii="HG丸ｺﾞｼｯｸM-PRO" w:eastAsia="HG丸ｺﾞｼｯｸM-PRO" w:hAnsi="HG丸ｺﾞｼｯｸM-PRO" w:hint="eastAsia"/>
                <w:color w:val="000000" w:themeColor="text1"/>
                <w:szCs w:val="21"/>
              </w:rPr>
              <w:t>利用</w:t>
            </w:r>
          </w:p>
          <w:p w:rsidR="00610E5A" w:rsidRPr="009256A4" w:rsidRDefault="00610E5A" w:rsidP="00C40D28">
            <w:pPr>
              <w:spacing w:line="300" w:lineRule="auto"/>
              <w:ind w:leftChars="250" w:left="735" w:hangingChars="100" w:hanging="21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②製造方法、手順書、要求事項書、作業指図書、参照資</w:t>
            </w:r>
            <w:r w:rsidR="00E6170D" w:rsidRPr="009256A4">
              <w:rPr>
                <w:rFonts w:ascii="HG丸ｺﾞｼｯｸM-PRO" w:eastAsia="HG丸ｺﾞｼｯｸM-PRO" w:hAnsi="HG丸ｺﾞｼｯｸM-PRO" w:hint="eastAsia"/>
                <w:color w:val="000000" w:themeColor="text1"/>
                <w:szCs w:val="21"/>
              </w:rPr>
              <w:t>料、参照測定手順書等の作業現場における必要に応じた</w:t>
            </w:r>
            <w:r w:rsidRPr="009256A4">
              <w:rPr>
                <w:rFonts w:ascii="HG丸ｺﾞｼｯｸM-PRO" w:eastAsia="HG丸ｺﾞｼｯｸM-PRO" w:hAnsi="HG丸ｺﾞｼｯｸM-PRO" w:hint="eastAsia"/>
                <w:color w:val="000000" w:themeColor="text1"/>
                <w:szCs w:val="21"/>
              </w:rPr>
              <w:t>利用</w:t>
            </w:r>
          </w:p>
          <w:p w:rsidR="003F2A96" w:rsidRPr="009256A4" w:rsidRDefault="00E6170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③製造に必要な設備及び器具の</w:t>
            </w:r>
            <w:r w:rsidR="003F2A96" w:rsidRPr="009256A4">
              <w:rPr>
                <w:rFonts w:ascii="HG丸ｺﾞｼｯｸM-PRO" w:eastAsia="HG丸ｺﾞｼｯｸM-PRO" w:hAnsi="HG丸ｺﾞｼｯｸM-PRO" w:hint="eastAsia"/>
                <w:color w:val="000000" w:themeColor="text1"/>
                <w:szCs w:val="21"/>
              </w:rPr>
              <w:t>使用</w:t>
            </w:r>
          </w:p>
          <w:p w:rsidR="003F2A96" w:rsidRPr="009256A4" w:rsidRDefault="00E6170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④監視及び測定に必要な機器の</w:t>
            </w:r>
            <w:r w:rsidR="003F2A96" w:rsidRPr="009256A4">
              <w:rPr>
                <w:rFonts w:ascii="HG丸ｺﾞｼｯｸM-PRO" w:eastAsia="HG丸ｺﾞｼｯｸM-PRO" w:hAnsi="HG丸ｺﾞｼｯｸM-PRO" w:hint="eastAsia"/>
                <w:color w:val="000000" w:themeColor="text1"/>
                <w:szCs w:val="21"/>
              </w:rPr>
              <w:t>利用</w:t>
            </w:r>
            <w:r w:rsidRPr="009256A4">
              <w:rPr>
                <w:rFonts w:ascii="HG丸ｺﾞｼｯｸM-PRO" w:eastAsia="HG丸ｺﾞｼｯｸM-PRO" w:hAnsi="HG丸ｺﾞｼｯｸM-PRO" w:hint="eastAsia"/>
                <w:color w:val="000000" w:themeColor="text1"/>
                <w:szCs w:val="21"/>
              </w:rPr>
              <w:t>と実際の</w:t>
            </w:r>
            <w:r w:rsidR="003F2A96" w:rsidRPr="009256A4">
              <w:rPr>
                <w:rFonts w:ascii="HG丸ｺﾞｼｯｸM-PRO" w:eastAsia="HG丸ｺﾞｼｯｸM-PRO" w:hAnsi="HG丸ｺﾞｼｯｸM-PRO" w:hint="eastAsia"/>
                <w:color w:val="000000" w:themeColor="text1"/>
                <w:szCs w:val="21"/>
              </w:rPr>
              <w:t>使用</w:t>
            </w:r>
          </w:p>
          <w:p w:rsidR="003F2A96" w:rsidRPr="009256A4" w:rsidRDefault="00E6170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⑤定められたとおりの工程検査や最終検査の</w:t>
            </w:r>
            <w:r w:rsidR="003F2A96" w:rsidRPr="009256A4">
              <w:rPr>
                <w:rFonts w:ascii="HG丸ｺﾞｼｯｸM-PRO" w:eastAsia="HG丸ｺﾞｼｯｸM-PRO" w:hAnsi="HG丸ｺﾞｼｯｸM-PRO" w:hint="eastAsia"/>
                <w:color w:val="000000" w:themeColor="text1"/>
                <w:szCs w:val="21"/>
              </w:rPr>
              <w:t>実施</w:t>
            </w:r>
            <w:r w:rsidR="003F2A96" w:rsidRPr="009256A4">
              <w:rPr>
                <w:rFonts w:ascii="HG丸ｺﾞｼｯｸM-PRO" w:eastAsia="HG丸ｺﾞｼｯｸM-PRO" w:hAnsi="HG丸ｺﾞｼｯｸM-PRO" w:hint="eastAsia"/>
                <w:color w:val="000000" w:themeColor="text1"/>
                <w:szCs w:val="21"/>
              </w:rPr>
              <w:tab/>
            </w:r>
          </w:p>
          <w:p w:rsidR="003F2A96" w:rsidRPr="009256A4" w:rsidRDefault="003F2A96" w:rsidP="00C40D28">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⑥</w:t>
            </w:r>
            <w:r w:rsidR="00A01C2B" w:rsidRPr="009256A4">
              <w:rPr>
                <w:rFonts w:ascii="HG丸ｺﾞｼｯｸM-PRO" w:eastAsia="HG丸ｺﾞｼｯｸM-PRO" w:hAnsi="HG丸ｺﾞｼｯｸM-PRO" w:hint="eastAsia"/>
                <w:color w:val="000000" w:themeColor="text1"/>
                <w:szCs w:val="21"/>
              </w:rPr>
              <w:t>工程の次の段階に進むことの許可、</w:t>
            </w:r>
            <w:r w:rsidRPr="009256A4">
              <w:rPr>
                <w:rFonts w:ascii="HG丸ｺﾞｼｯｸM-PRO" w:eastAsia="HG丸ｺﾞｼｯｸM-PRO" w:hAnsi="HG丸ｺﾞｼｯｸM-PRO" w:hint="eastAsia"/>
                <w:color w:val="000000" w:themeColor="text1"/>
                <w:szCs w:val="21"/>
              </w:rPr>
              <w:t>市場への出荷の判定、</w:t>
            </w:r>
            <w:r w:rsidRPr="009256A4">
              <w:rPr>
                <w:rFonts w:ascii="HG丸ｺﾞｼｯｸM-PRO" w:eastAsia="HG丸ｺﾞｼｯｸM-PRO" w:hAnsi="HG丸ｺﾞｼｯｸM-PRO" w:hint="eastAsia"/>
                <w:color w:val="000000" w:themeColor="text1"/>
                <w:szCs w:val="21"/>
                <w:bdr w:val="single" w:sz="4" w:space="0" w:color="auto"/>
              </w:rPr>
              <w:t>顧客への製品の送達及び顧客が製品を受領した後の業務</w:t>
            </w:r>
            <w:r w:rsidR="00E6170D" w:rsidRPr="009256A4">
              <w:rPr>
                <w:rFonts w:ascii="HG丸ｺﾞｼｯｸM-PRO" w:eastAsia="HG丸ｺﾞｼｯｸM-PRO" w:hAnsi="HG丸ｺﾞｼｯｸM-PRO" w:hint="eastAsia"/>
                <w:color w:val="000000" w:themeColor="text1"/>
                <w:szCs w:val="21"/>
              </w:rPr>
              <w:t>の</w:t>
            </w:r>
            <w:r w:rsidRPr="009256A4">
              <w:rPr>
                <w:rFonts w:ascii="HG丸ｺﾞｼｯｸM-PRO" w:eastAsia="HG丸ｺﾞｼｯｸM-PRO" w:hAnsi="HG丸ｺﾞｼｯｸM-PRO" w:hint="eastAsia"/>
                <w:color w:val="000000" w:themeColor="text1"/>
                <w:szCs w:val="21"/>
              </w:rPr>
              <w:t>規定されたとおり</w:t>
            </w:r>
            <w:r w:rsidR="00E6170D" w:rsidRPr="009256A4">
              <w:rPr>
                <w:rFonts w:ascii="HG丸ｺﾞｼｯｸM-PRO" w:eastAsia="HG丸ｺﾞｼｯｸM-PRO" w:hAnsi="HG丸ｺﾞｼｯｸM-PRO" w:hint="eastAsia"/>
                <w:color w:val="000000" w:themeColor="text1"/>
                <w:szCs w:val="21"/>
              </w:rPr>
              <w:t>の</w:t>
            </w:r>
            <w:r w:rsidRPr="009256A4">
              <w:rPr>
                <w:rFonts w:ascii="HG丸ｺﾞｼｯｸM-PRO" w:eastAsia="HG丸ｺﾞｼｯｸM-PRO" w:hAnsi="HG丸ｺﾞｼｯｸM-PRO" w:hint="eastAsia"/>
                <w:color w:val="000000" w:themeColor="text1"/>
                <w:szCs w:val="21"/>
              </w:rPr>
              <w:t>実施</w:t>
            </w:r>
          </w:p>
          <w:p w:rsidR="00610E5A" w:rsidRDefault="00610E5A" w:rsidP="00C40D28">
            <w:pPr>
              <w:spacing w:line="300" w:lineRule="auto"/>
              <w:ind w:firstLineChars="250" w:firstLine="525"/>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⑦定められた表示や包装の作業</w:t>
            </w:r>
            <w:r w:rsidR="00E6170D" w:rsidRPr="009256A4">
              <w:rPr>
                <w:rFonts w:ascii="HG丸ｺﾞｼｯｸM-PRO" w:eastAsia="HG丸ｺﾞｼｯｸM-PRO" w:hAnsi="HG丸ｺﾞｼｯｸM-PRO" w:hint="eastAsia"/>
                <w:color w:val="000000" w:themeColor="text1"/>
                <w:szCs w:val="21"/>
              </w:rPr>
              <w:t>の</w:t>
            </w:r>
            <w:r w:rsidRPr="009256A4">
              <w:rPr>
                <w:rFonts w:ascii="HG丸ｺﾞｼｯｸM-PRO" w:eastAsia="HG丸ｺﾞｼｯｸM-PRO" w:hAnsi="HG丸ｺﾞｼｯｸM-PRO" w:hint="eastAsia"/>
                <w:color w:val="000000" w:themeColor="text1"/>
                <w:szCs w:val="21"/>
              </w:rPr>
              <w:t>実施</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p>
          <w:p w:rsidR="003F2A96" w:rsidRDefault="003F2A96"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（２）当社は、製品の各々のロットに対して、「7.5.3.2 追跡可能性の確保</w:t>
            </w:r>
            <w:r w:rsidRPr="009256A4">
              <w:rPr>
                <w:rFonts w:ascii="HG丸ｺﾞｼｯｸM-PRO" w:eastAsia="HG丸ｺﾞｼｯｸM-PRO" w:hAnsi="HG丸ｺﾞｼｯｸM-PRO"/>
                <w:color w:val="000000" w:themeColor="text1"/>
                <w:szCs w:val="21"/>
              </w:rPr>
              <w:t>」</w:t>
            </w:r>
            <w:r w:rsidRPr="009256A4">
              <w:rPr>
                <w:rFonts w:ascii="HG丸ｺﾞｼｯｸM-PRO" w:eastAsia="HG丸ｺﾞｼｯｸM-PRO" w:hAnsi="HG丸ｺﾞｼｯｸM-PRO" w:hint="eastAsia"/>
                <w:color w:val="000000" w:themeColor="text1"/>
                <w:szCs w:val="21"/>
              </w:rPr>
              <w:t>に従って追跡可能性を確保し、製造された数量及び出荷判定された数量を明確に記録し、</w:t>
            </w:r>
            <w:r w:rsidR="00443979" w:rsidRPr="00313D20">
              <w:rPr>
                <w:rFonts w:ascii="HG丸ｺﾞｼｯｸM-PRO" w:eastAsia="HG丸ｺﾞｼｯｸM-PRO" w:hAnsi="HG丸ｺﾞｼｯｸM-PRO" w:hint="eastAsia"/>
                <w:color w:val="000000" w:themeColor="text1"/>
                <w:szCs w:val="21"/>
                <w:bdr w:val="single" w:sz="4" w:space="0" w:color="auto"/>
              </w:rPr>
              <w:t>次の手順</w:t>
            </w:r>
            <w:r w:rsidR="00443979">
              <w:rPr>
                <w:rFonts w:ascii="HG丸ｺﾞｼｯｸM-PRO" w:eastAsia="HG丸ｺﾞｼｯｸM-PRO" w:hAnsi="HG丸ｺﾞｼｯｸM-PRO" w:hint="eastAsia"/>
                <w:color w:val="000000" w:themeColor="text1"/>
                <w:szCs w:val="21"/>
              </w:rPr>
              <w:t>に従い</w:t>
            </w:r>
            <w:r w:rsidRPr="009256A4">
              <w:rPr>
                <w:rFonts w:ascii="HG丸ｺﾞｼｯｸM-PRO" w:eastAsia="HG丸ｺﾞｼｯｸM-PRO" w:hAnsi="HG丸ｺﾞｼｯｸM-PRO" w:hint="eastAsia"/>
                <w:color w:val="000000" w:themeColor="text1"/>
                <w:szCs w:val="21"/>
              </w:rPr>
              <w:t>維持する。</w:t>
            </w:r>
          </w:p>
          <w:p w:rsidR="00BE6F10" w:rsidRPr="009256A4" w:rsidRDefault="00BE6F10" w:rsidP="00C40D28">
            <w:pPr>
              <w:spacing w:line="300" w:lineRule="auto"/>
              <w:ind w:left="630" w:hangingChars="300" w:hanging="630"/>
              <w:rPr>
                <w:rFonts w:ascii="HG丸ｺﾞｼｯｸM-PRO" w:eastAsia="HG丸ｺﾞｼｯｸM-PRO" w:hAnsi="HG丸ｺﾞｼｯｸM-PRO"/>
                <w:color w:val="000000" w:themeColor="text1"/>
                <w:szCs w:val="21"/>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FD64DB" w:rsidRDefault="00FD64DB" w:rsidP="00313D20">
            <w:pPr>
              <w:ind w:firstLineChars="200" w:firstLine="420"/>
              <w:rPr>
                <w:rFonts w:ascii="HG丸ｺﾞｼｯｸM-PRO" w:eastAsia="HG丸ｺﾞｼｯｸM-PRO" w:hAnsi="HG丸ｺﾞｼｯｸM-PRO"/>
              </w:rPr>
            </w:pPr>
          </w:p>
          <w:p w:rsidR="00FD64DB" w:rsidRDefault="00FD64DB" w:rsidP="00313D20">
            <w:pPr>
              <w:ind w:firstLineChars="200" w:firstLine="420"/>
              <w:rPr>
                <w:rFonts w:ascii="HG丸ｺﾞｼｯｸM-PRO" w:eastAsia="HG丸ｺﾞｼｯｸM-PRO" w:hAnsi="HG丸ｺﾞｼｯｸM-PRO"/>
              </w:rPr>
            </w:pPr>
          </w:p>
          <w:p w:rsidR="00FD64DB" w:rsidRDefault="00FD64DB"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Pr="006131DC" w:rsidRDefault="00443979" w:rsidP="00313D20">
            <w:pPr>
              <w:ind w:firstLineChars="200" w:firstLine="420"/>
              <w:rPr>
                <w:rFonts w:ascii="HG丸ｺﾞｼｯｸM-PRO" w:eastAsia="HG丸ｺﾞｼｯｸM-PRO" w:hAnsi="HG丸ｺﾞｼｯｸM-PRO"/>
                <w:color w:val="000000" w:themeColor="text1"/>
              </w:rPr>
            </w:pPr>
            <w:r w:rsidRPr="006131DC">
              <w:rPr>
                <w:rFonts w:ascii="HG丸ｺﾞｼｯｸM-PRO" w:eastAsia="HG丸ｺﾞｼｯｸM-PRO" w:hAnsi="HG丸ｺﾞｼｯｸM-PRO" w:hint="eastAsia"/>
                <w:color w:val="000000" w:themeColor="text1"/>
              </w:rPr>
              <w:t>＜手順例１　市場への出荷決定を</w:t>
            </w:r>
            <w:r w:rsidR="001E419A" w:rsidRPr="006131DC">
              <w:rPr>
                <w:rFonts w:ascii="HG丸ｺﾞｼｯｸM-PRO" w:eastAsia="HG丸ｺﾞｼｯｸM-PRO" w:hAnsi="HG丸ｺﾞｼｯｸM-PRO" w:hint="eastAsia"/>
                <w:color w:val="000000" w:themeColor="text1"/>
              </w:rPr>
              <w:t>国内品質業務運営責任者が行う</w:t>
            </w:r>
            <w:r w:rsidRPr="006131DC">
              <w:rPr>
                <w:rFonts w:ascii="HG丸ｺﾞｼｯｸM-PRO" w:eastAsia="HG丸ｺﾞｼｯｸM-PRO" w:hAnsi="HG丸ｺﾞｼｯｸM-PRO" w:hint="eastAsia"/>
                <w:color w:val="000000" w:themeColor="text1"/>
              </w:rPr>
              <w:t>＞</w:t>
            </w:r>
          </w:p>
          <w:p w:rsidR="003F2A96" w:rsidRPr="00863FF6" w:rsidRDefault="003F2A96" w:rsidP="00863FF6">
            <w:pPr>
              <w:spacing w:before="120" w:line="300" w:lineRule="auto"/>
              <w:ind w:leftChars="225" w:left="683" w:hangingChars="100" w:hanging="210"/>
              <w:rPr>
                <w:rFonts w:ascii="HG丸ｺﾞｼｯｸM-PRO" w:eastAsia="HG丸ｺﾞｼｯｸM-PRO" w:hAnsi="HG丸ｺﾞｼｯｸM-PRO"/>
                <w:color w:val="000000" w:themeColor="text1"/>
                <w:szCs w:val="21"/>
              </w:rPr>
            </w:pPr>
            <w:r w:rsidRPr="00863FF6">
              <w:rPr>
                <w:rFonts w:ascii="HG丸ｺﾞｼｯｸM-PRO" w:eastAsia="HG丸ｺﾞｼｯｸM-PRO" w:hAnsi="HG丸ｺﾞｼｯｸM-PRO" w:hint="eastAsia"/>
                <w:color w:val="000000" w:themeColor="text1"/>
                <w:szCs w:val="21"/>
              </w:rPr>
              <w:t>①製造部の担当者</w:t>
            </w:r>
            <w:r w:rsidR="00BE6F10" w:rsidRPr="00863FF6">
              <w:rPr>
                <w:rFonts w:ascii="HG丸ｺﾞｼｯｸM-PRO" w:eastAsia="HG丸ｺﾞｼｯｸM-PRO" w:hAnsi="HG丸ｺﾞｼｯｸM-PRO" w:hint="eastAsia"/>
                <w:color w:val="000000" w:themeColor="text1"/>
                <w:szCs w:val="21"/>
              </w:rPr>
              <w:t>（試験検査については品質管理部の担当者）</w:t>
            </w:r>
            <w:r w:rsidRPr="00863FF6">
              <w:rPr>
                <w:rFonts w:ascii="HG丸ｺﾞｼｯｸM-PRO" w:eastAsia="HG丸ｺﾞｼｯｸM-PRO" w:hAnsi="HG丸ｺﾞｼｯｸM-PRO" w:hint="eastAsia"/>
                <w:color w:val="000000" w:themeColor="text1"/>
                <w:szCs w:val="21"/>
              </w:rPr>
              <w:t>は、製造所からの出荷までの記録</w:t>
            </w:r>
            <w:r w:rsidR="00CE3CED" w:rsidRPr="00863FF6">
              <w:rPr>
                <w:rFonts w:ascii="HG丸ｺﾞｼｯｸM-PRO" w:eastAsia="HG丸ｺﾞｼｯｸM-PRO" w:hAnsi="HG丸ｺﾞｼｯｸM-PRO" w:hint="eastAsia"/>
                <w:color w:val="000000" w:themeColor="text1"/>
                <w:szCs w:val="21"/>
              </w:rPr>
              <w:t>（</w:t>
            </w:r>
            <w:r w:rsidR="00CE3CED" w:rsidRPr="00DB7F7B">
              <w:rPr>
                <w:rFonts w:ascii="HG丸ｺﾞｼｯｸM-PRO" w:eastAsia="HG丸ｺﾞｼｯｸM-PRO" w:hAnsi="HG丸ｺﾞｼｯｸM-PRO" w:hint="eastAsia"/>
                <w:color w:val="000000" w:themeColor="text1"/>
                <w:szCs w:val="21"/>
              </w:rPr>
              <w:t>「</w:t>
            </w:r>
            <w:r w:rsidR="00CE3CED" w:rsidRPr="00DB7F7B">
              <w:rPr>
                <w:rFonts w:ascii="HG丸ｺﾞｼｯｸM-PRO" w:eastAsia="HG丸ｺﾞｼｯｸM-PRO" w:hAnsi="HG丸ｺﾞｼｯｸM-PRO" w:hint="eastAsia"/>
                <w:b/>
                <w:color w:val="000000" w:themeColor="text1"/>
                <w:szCs w:val="21"/>
              </w:rPr>
              <w:t>製品検査記録兼出荷判定記録（出荷記録</w:t>
            </w:r>
            <w:r w:rsidR="00CE3CED" w:rsidRPr="00DB7F7B">
              <w:rPr>
                <w:rFonts w:ascii="HG丸ｺﾞｼｯｸM-PRO" w:eastAsia="HG丸ｺﾞｼｯｸM-PRO" w:hAnsi="HG丸ｺﾞｼｯｸM-PRO"/>
                <w:b/>
                <w:color w:val="000000" w:themeColor="text1"/>
                <w:szCs w:val="21"/>
              </w:rPr>
              <w:t>-01）</w:t>
            </w:r>
            <w:r w:rsidR="00CE3CED" w:rsidRPr="00DB7F7B">
              <w:rPr>
                <w:rFonts w:ascii="HG丸ｺﾞｼｯｸM-PRO" w:eastAsia="HG丸ｺﾞｼｯｸM-PRO" w:hAnsi="HG丸ｺﾞｼｯｸM-PRO" w:hint="eastAsia"/>
                <w:color w:val="000000" w:themeColor="text1"/>
                <w:szCs w:val="21"/>
              </w:rPr>
              <w:t>」</w:t>
            </w:r>
            <w:r w:rsidR="00CE3CED" w:rsidRPr="00863FF6">
              <w:rPr>
                <w:rFonts w:ascii="HG丸ｺﾞｼｯｸM-PRO" w:eastAsia="HG丸ｺﾞｼｯｸM-PRO" w:hAnsi="HG丸ｺﾞｼｯｸM-PRO" w:hint="eastAsia"/>
                <w:color w:val="000000" w:themeColor="text1"/>
                <w:szCs w:val="21"/>
              </w:rPr>
              <w:t>及び</w:t>
            </w:r>
            <w:r w:rsidR="00CE3CED" w:rsidRPr="00DB7F7B">
              <w:rPr>
                <w:rFonts w:ascii="HG丸ｺﾞｼｯｸM-PRO" w:eastAsia="HG丸ｺﾞｼｯｸM-PRO" w:hAnsi="HG丸ｺﾞｼｯｸM-PRO" w:hint="eastAsia"/>
                <w:color w:val="000000" w:themeColor="text1"/>
                <w:szCs w:val="21"/>
              </w:rPr>
              <w:t>「</w:t>
            </w:r>
            <w:r w:rsidR="00CE3CED" w:rsidRPr="00DB7F7B">
              <w:rPr>
                <w:rFonts w:ascii="HG丸ｺﾞｼｯｸM-PRO" w:eastAsia="HG丸ｺﾞｼｯｸM-PRO" w:hAnsi="HG丸ｺﾞｼｯｸM-PRO" w:hint="eastAsia"/>
                <w:b/>
                <w:color w:val="000000" w:themeColor="text1"/>
                <w:szCs w:val="21"/>
              </w:rPr>
              <w:t>作業指図書兼報告書（作業記録</w:t>
            </w:r>
            <w:r w:rsidR="00CE3CED" w:rsidRPr="00DB7F7B">
              <w:rPr>
                <w:rFonts w:ascii="HG丸ｺﾞｼｯｸM-PRO" w:eastAsia="HG丸ｺﾞｼｯｸM-PRO" w:hAnsi="HG丸ｺﾞｼｯｸM-PRO"/>
                <w:b/>
                <w:color w:val="000000" w:themeColor="text1"/>
                <w:szCs w:val="21"/>
              </w:rPr>
              <w:t>-01）</w:t>
            </w:r>
            <w:r w:rsidR="00CE3CED" w:rsidRPr="00DB7F7B">
              <w:rPr>
                <w:rFonts w:ascii="HG丸ｺﾞｼｯｸM-PRO" w:eastAsia="HG丸ｺﾞｼｯｸM-PRO" w:hAnsi="HG丸ｺﾞｼｯｸM-PRO" w:hint="eastAsia"/>
                <w:color w:val="000000" w:themeColor="text1"/>
                <w:szCs w:val="21"/>
              </w:rPr>
              <w:t>」</w:t>
            </w:r>
            <w:r w:rsidR="00CE3CED" w:rsidRPr="00863FF6">
              <w:rPr>
                <w:rFonts w:ascii="HG丸ｺﾞｼｯｸM-PRO" w:eastAsia="HG丸ｺﾞｼｯｸM-PRO" w:hAnsi="HG丸ｺﾞｼｯｸM-PRO" w:hint="eastAsia"/>
                <w:color w:val="000000" w:themeColor="text1"/>
                <w:szCs w:val="21"/>
              </w:rPr>
              <w:t>）</w:t>
            </w:r>
            <w:r w:rsidRPr="00863FF6">
              <w:rPr>
                <w:rFonts w:ascii="HG丸ｺﾞｼｯｸM-PRO" w:eastAsia="HG丸ｺﾞｼｯｸM-PRO" w:hAnsi="HG丸ｺﾞｼｯｸM-PRO" w:hint="eastAsia"/>
                <w:color w:val="000000" w:themeColor="text1"/>
                <w:szCs w:val="21"/>
              </w:rPr>
              <w:t>を作成する。製造部長は、その記録を承認し、</w:t>
            </w:r>
            <w:r w:rsidRPr="00821239">
              <w:rPr>
                <w:rFonts w:ascii="HG丸ｺﾞｼｯｸM-PRO" w:eastAsia="HG丸ｺﾞｼｯｸM-PRO" w:hAnsi="HG丸ｺﾞｼｯｸM-PRO" w:hint="eastAsia"/>
                <w:color w:val="000000" w:themeColor="text1"/>
                <w:szCs w:val="21"/>
                <w:bdr w:val="single" w:sz="4" w:space="0" w:color="auto"/>
              </w:rPr>
              <w:t>原本１部を製造部にて保管する</w:t>
            </w:r>
            <w:r w:rsidRPr="00863FF6">
              <w:rPr>
                <w:rFonts w:ascii="HG丸ｺﾞｼｯｸM-PRO" w:eastAsia="HG丸ｺﾞｼｯｸM-PRO" w:hAnsi="HG丸ｺﾞｼｯｸM-PRO" w:hint="eastAsia"/>
                <w:color w:val="000000" w:themeColor="text1"/>
                <w:szCs w:val="21"/>
              </w:rPr>
              <w:t>とともに、その写しを１部、品質保証部長に提出する。</w:t>
            </w:r>
          </w:p>
          <w:p w:rsidR="003F2A96" w:rsidRPr="00863FF6" w:rsidRDefault="003F2A96" w:rsidP="00C40D28">
            <w:pPr>
              <w:spacing w:line="300" w:lineRule="auto"/>
              <w:ind w:leftChars="249" w:left="739" w:hangingChars="103" w:hanging="216"/>
              <w:rPr>
                <w:rFonts w:ascii="HG丸ｺﾞｼｯｸM-PRO" w:eastAsia="HG丸ｺﾞｼｯｸM-PRO" w:hAnsi="HG丸ｺﾞｼｯｸM-PRO"/>
                <w:color w:val="000000" w:themeColor="text1"/>
                <w:szCs w:val="21"/>
              </w:rPr>
            </w:pPr>
            <w:r w:rsidRPr="00863FF6">
              <w:rPr>
                <w:rFonts w:ascii="HG丸ｺﾞｼｯｸM-PRO" w:eastAsia="HG丸ｺﾞｼｯｸM-PRO" w:hAnsi="HG丸ｺﾞｼｯｸM-PRO" w:hint="eastAsia"/>
                <w:color w:val="000000" w:themeColor="text1"/>
                <w:szCs w:val="21"/>
              </w:rPr>
              <w:t>②品質保証部長は、市場への出荷の決定を行い、製造部長から提出のあった</w:t>
            </w:r>
            <w:r w:rsidR="00E6170D" w:rsidRPr="00863FF6">
              <w:rPr>
                <w:rFonts w:ascii="HG丸ｺﾞｼｯｸM-PRO" w:eastAsia="HG丸ｺﾞｼｯｸM-PRO" w:hAnsi="HG丸ｺﾞｼｯｸM-PRO" w:hint="eastAsia"/>
                <w:color w:val="000000" w:themeColor="text1"/>
                <w:szCs w:val="21"/>
              </w:rPr>
              <w:t>「</w:t>
            </w:r>
            <w:r w:rsidR="00E6170D" w:rsidRPr="00863FF6">
              <w:rPr>
                <w:rFonts w:ascii="HG丸ｺﾞｼｯｸM-PRO" w:eastAsia="HG丸ｺﾞｼｯｸM-PRO" w:hAnsi="HG丸ｺﾞｼｯｸM-PRO" w:hint="eastAsia"/>
                <w:b/>
                <w:color w:val="000000" w:themeColor="text1"/>
                <w:szCs w:val="21"/>
              </w:rPr>
              <w:t>製品検査記録兼出荷判定記録（出荷記録</w:t>
            </w:r>
            <w:r w:rsidR="00E6170D" w:rsidRPr="00863FF6">
              <w:rPr>
                <w:rFonts w:ascii="HG丸ｺﾞｼｯｸM-PRO" w:eastAsia="HG丸ｺﾞｼｯｸM-PRO" w:hAnsi="HG丸ｺﾞｼｯｸM-PRO"/>
                <w:b/>
                <w:color w:val="000000" w:themeColor="text1"/>
                <w:szCs w:val="21"/>
              </w:rPr>
              <w:t>-01）</w:t>
            </w:r>
            <w:r w:rsidR="00E6170D" w:rsidRPr="00863FF6">
              <w:rPr>
                <w:rFonts w:ascii="HG丸ｺﾞｼｯｸM-PRO" w:eastAsia="HG丸ｺﾞｼｯｸM-PRO" w:hAnsi="HG丸ｺﾞｼｯｸM-PRO" w:hint="eastAsia"/>
                <w:color w:val="000000" w:themeColor="text1"/>
                <w:szCs w:val="21"/>
              </w:rPr>
              <w:t>」</w:t>
            </w:r>
            <w:r w:rsidRPr="00863FF6">
              <w:rPr>
                <w:rFonts w:ascii="HG丸ｺﾞｼｯｸM-PRO" w:eastAsia="HG丸ｺﾞｼｯｸM-PRO" w:hAnsi="HG丸ｺﾞｼｯｸM-PRO" w:hint="eastAsia"/>
                <w:color w:val="000000" w:themeColor="text1"/>
                <w:szCs w:val="21"/>
              </w:rPr>
              <w:t>の写し</w:t>
            </w:r>
            <w:r w:rsidR="00E6170D" w:rsidRPr="00863FF6">
              <w:rPr>
                <w:rFonts w:ascii="HG丸ｺﾞｼｯｸM-PRO" w:eastAsia="HG丸ｺﾞｼｯｸM-PRO" w:hAnsi="HG丸ｺﾞｼｯｸM-PRO" w:hint="eastAsia"/>
                <w:color w:val="000000" w:themeColor="text1"/>
                <w:szCs w:val="21"/>
              </w:rPr>
              <w:t>における「市場への出荷」欄を利用して</w:t>
            </w:r>
            <w:r w:rsidRPr="00863FF6">
              <w:rPr>
                <w:rFonts w:ascii="HG丸ｺﾞｼｯｸM-PRO" w:eastAsia="HG丸ｺﾞｼｯｸM-PRO" w:hAnsi="HG丸ｺﾞｼｯｸM-PRO" w:hint="eastAsia"/>
                <w:color w:val="000000" w:themeColor="text1"/>
                <w:szCs w:val="21"/>
              </w:rPr>
              <w:t>記録し、保管する。</w:t>
            </w:r>
          </w:p>
          <w:p w:rsidR="00BE6F10" w:rsidRPr="00863FF6" w:rsidRDefault="00BE6F10" w:rsidP="00C40D28">
            <w:pPr>
              <w:spacing w:line="300" w:lineRule="auto"/>
              <w:rPr>
                <w:rFonts w:ascii="HG丸ｺﾞｼｯｸM-PRO" w:eastAsia="HG丸ｺﾞｼｯｸM-PRO" w:hAnsi="HG丸ｺﾞｼｯｸM-PRO"/>
                <w:color w:val="000000" w:themeColor="text1"/>
                <w:szCs w:val="21"/>
                <w:highlight w:val="green"/>
              </w:rPr>
            </w:pPr>
          </w:p>
          <w:p w:rsidR="00BE6F10" w:rsidRPr="001D5F83" w:rsidRDefault="00443979" w:rsidP="00313D20">
            <w:pPr>
              <w:spacing w:line="300" w:lineRule="auto"/>
              <w:ind w:firstLineChars="200" w:firstLine="420"/>
              <w:rPr>
                <w:rFonts w:ascii="HG丸ｺﾞｼｯｸM-PRO" w:eastAsia="HG丸ｺﾞｼｯｸM-PRO" w:hAnsi="HG丸ｺﾞｼｯｸM-PRO"/>
                <w:color w:val="000000" w:themeColor="text1"/>
                <w:szCs w:val="21"/>
              </w:rPr>
            </w:pPr>
            <w:r w:rsidRPr="006131DC">
              <w:rPr>
                <w:rFonts w:ascii="HG丸ｺﾞｼｯｸM-PRO" w:eastAsia="HG丸ｺﾞｼｯｸM-PRO" w:hAnsi="HG丸ｺﾞｼｯｸM-PRO" w:hint="eastAsia"/>
                <w:color w:val="000000" w:themeColor="text1"/>
              </w:rPr>
              <w:t>＜手順例２　市場への出荷の決定を</w:t>
            </w:r>
            <w:r w:rsidR="001E419A" w:rsidRPr="001D5F83">
              <w:rPr>
                <w:rFonts w:ascii="HG丸ｺﾞｼｯｸM-PRO" w:eastAsia="HG丸ｺﾞｼｯｸM-PRO" w:hAnsi="HG丸ｺﾞｼｯｸM-PRO" w:hint="eastAsia"/>
                <w:color w:val="000000" w:themeColor="text1"/>
              </w:rPr>
              <w:t>製造所に行わせる</w:t>
            </w:r>
            <w:r w:rsidRPr="001D5F83">
              <w:rPr>
                <w:rFonts w:ascii="HG丸ｺﾞｼｯｸM-PRO" w:eastAsia="HG丸ｺﾞｼｯｸM-PRO" w:hAnsi="HG丸ｺﾞｼｯｸM-PRO" w:hint="eastAsia"/>
                <w:color w:val="000000" w:themeColor="text1"/>
              </w:rPr>
              <w:t>＞</w:t>
            </w:r>
          </w:p>
          <w:p w:rsidR="00BE6F10" w:rsidRPr="001D5F83" w:rsidRDefault="00BE6F10" w:rsidP="00BE6F10">
            <w:pPr>
              <w:spacing w:line="300" w:lineRule="auto"/>
              <w:ind w:leftChars="249" w:left="739" w:hangingChars="103" w:hanging="216"/>
              <w:rPr>
                <w:rFonts w:ascii="HG丸ｺﾞｼｯｸM-PRO" w:eastAsia="HG丸ｺﾞｼｯｸM-PRO" w:hAnsi="HG丸ｺﾞｼｯｸM-PRO"/>
                <w:color w:val="000000" w:themeColor="text1"/>
                <w:szCs w:val="21"/>
              </w:rPr>
            </w:pPr>
            <w:r w:rsidRPr="001D5F83">
              <w:rPr>
                <w:rFonts w:ascii="HG丸ｺﾞｼｯｸM-PRO" w:eastAsia="HG丸ｺﾞｼｯｸM-PRO" w:hAnsi="HG丸ｺﾞｼｯｸM-PRO" w:hint="eastAsia"/>
                <w:color w:val="000000" w:themeColor="text1"/>
                <w:szCs w:val="21"/>
              </w:rPr>
              <w:t>①</w:t>
            </w:r>
            <w:r w:rsidR="00A943BD" w:rsidRPr="001D5F83">
              <w:rPr>
                <w:rFonts w:ascii="HG丸ｺﾞｼｯｸM-PRO" w:eastAsia="HG丸ｺﾞｼｯｸM-PRO" w:hAnsi="HG丸ｺﾞｼｯｸM-PRO" w:hint="eastAsia"/>
                <w:color w:val="000000" w:themeColor="text1"/>
                <w:szCs w:val="21"/>
              </w:rPr>
              <w:t>製造部の担当者（試験検査については品質管理部の担当者）は、製造所からの出荷までの記録を作成する。製造部長は、その記録を承認する。</w:t>
            </w:r>
          </w:p>
          <w:p w:rsidR="00A943BD" w:rsidRPr="001D5F83" w:rsidRDefault="00A943BD" w:rsidP="00BE6F10">
            <w:pPr>
              <w:spacing w:line="300" w:lineRule="auto"/>
              <w:ind w:leftChars="249" w:left="739" w:hangingChars="103" w:hanging="216"/>
              <w:rPr>
                <w:rFonts w:ascii="HG丸ｺﾞｼｯｸM-PRO" w:eastAsia="HG丸ｺﾞｼｯｸM-PRO" w:hAnsi="HG丸ｺﾞｼｯｸM-PRO"/>
                <w:color w:val="000000" w:themeColor="text1"/>
                <w:szCs w:val="21"/>
              </w:rPr>
            </w:pPr>
            <w:r w:rsidRPr="001D5F83">
              <w:rPr>
                <w:rFonts w:ascii="HG丸ｺﾞｼｯｸM-PRO" w:eastAsia="HG丸ｺﾞｼｯｸM-PRO" w:hAnsi="HG丸ｺﾞｼｯｸM-PRO" w:hint="eastAsia"/>
                <w:color w:val="000000" w:themeColor="text1"/>
                <w:szCs w:val="21"/>
              </w:rPr>
              <w:t>②市場への出荷判定については、製造部又は品質管理部のうち</w:t>
            </w:r>
            <w:r w:rsidR="00690533">
              <w:rPr>
                <w:rFonts w:ascii="HG丸ｺﾞｼｯｸM-PRO" w:eastAsia="HG丸ｺﾞｼｯｸM-PRO" w:hAnsi="HG丸ｺﾞｼｯｸM-PRO" w:hint="eastAsia"/>
                <w:color w:val="000000" w:themeColor="text1"/>
                <w:szCs w:val="21"/>
              </w:rPr>
              <w:t>、</w:t>
            </w:r>
            <w:r w:rsidRPr="001D5F83">
              <w:rPr>
                <w:rFonts w:ascii="HG丸ｺﾞｼｯｸM-PRO" w:eastAsia="HG丸ｺﾞｼｯｸM-PRO" w:hAnsi="HG丸ｺﾞｼｯｸM-PRO" w:hint="eastAsia"/>
                <w:color w:val="000000" w:themeColor="text1"/>
                <w:szCs w:val="21"/>
              </w:rPr>
              <w:t>あらかじめ定めた者が実施し、記録を作成し、製造所にて保管する。</w:t>
            </w:r>
          </w:p>
          <w:p w:rsidR="00A21FA1" w:rsidRPr="001D5F83" w:rsidRDefault="00167B86" w:rsidP="00BE6F10">
            <w:pPr>
              <w:spacing w:line="300" w:lineRule="auto"/>
              <w:ind w:leftChars="249" w:left="739" w:hangingChars="103" w:hanging="216"/>
              <w:rPr>
                <w:rFonts w:ascii="HG丸ｺﾞｼｯｸM-PRO" w:eastAsia="HG丸ｺﾞｼｯｸM-PRO" w:hAnsi="HG丸ｺﾞｼｯｸM-PRO"/>
                <w:color w:val="000000" w:themeColor="text1"/>
                <w:szCs w:val="21"/>
              </w:rPr>
            </w:pPr>
            <w:r w:rsidRPr="001D5F83">
              <w:rPr>
                <w:rFonts w:ascii="HG丸ｺﾞｼｯｸM-PRO" w:eastAsia="HG丸ｺﾞｼｯｸM-PRO" w:hAnsi="HG丸ｺﾞｼｯｸM-PRO" w:hint="eastAsia"/>
                <w:color w:val="000000" w:themeColor="text1"/>
                <w:szCs w:val="21"/>
              </w:rPr>
              <w:t xml:space="preserve">　</w:t>
            </w:r>
            <w:r w:rsidR="00A21FA1" w:rsidRPr="001D5F83">
              <w:rPr>
                <w:rFonts w:ascii="HG丸ｺﾞｼｯｸM-PRO" w:eastAsia="HG丸ｺﾞｼｯｸM-PRO" w:hAnsi="HG丸ｺﾞｼｯｸM-PRO" w:hint="eastAsia"/>
                <w:color w:val="000000" w:themeColor="text1"/>
                <w:szCs w:val="21"/>
              </w:rPr>
              <w:t>なお、この市場への出荷判定を行う者については、「</w:t>
            </w:r>
            <w:r w:rsidR="00A21FA1" w:rsidRPr="001D5F83">
              <w:rPr>
                <w:rFonts w:ascii="HG丸ｺﾞｼｯｸM-PRO" w:eastAsia="HG丸ｺﾞｼｯｸM-PRO" w:hAnsi="HG丸ｺﾞｼｯｸM-PRO"/>
                <w:color w:val="000000" w:themeColor="text1"/>
                <w:szCs w:val="21"/>
              </w:rPr>
              <w:t xml:space="preserve">9.4 </w:t>
            </w:r>
            <w:r w:rsidR="00A21FA1" w:rsidRPr="001D5F83">
              <w:rPr>
                <w:rFonts w:ascii="HG丸ｺﾞｼｯｸM-PRO" w:eastAsia="HG丸ｺﾞｼｯｸM-PRO" w:hAnsi="HG丸ｺﾞｼｯｸM-PRO" w:hint="eastAsia"/>
                <w:color w:val="000000" w:themeColor="text1"/>
                <w:szCs w:val="21"/>
              </w:rPr>
              <w:t>国内品質業務運営責任者」の（３）の規定に従い、別途定めるものとする。</w:t>
            </w:r>
          </w:p>
          <w:p w:rsidR="00BE6F10" w:rsidRPr="00863FF6" w:rsidRDefault="00A943BD" w:rsidP="00313D20">
            <w:pPr>
              <w:pStyle w:val="af8"/>
              <w:spacing w:before="72" w:line="300" w:lineRule="auto"/>
              <w:ind w:leftChars="250" w:left="735" w:hangingChars="100" w:hanging="210"/>
              <w:rPr>
                <w:rFonts w:ascii="HG丸ｺﾞｼｯｸM-PRO" w:eastAsia="HG丸ｺﾞｼｯｸM-PRO" w:hAnsi="HG丸ｺﾞｼｯｸM-PRO"/>
                <w:color w:val="000000" w:themeColor="text1"/>
              </w:rPr>
            </w:pPr>
            <w:r w:rsidRPr="001D5F83">
              <w:rPr>
                <w:rFonts w:ascii="HG丸ｺﾞｼｯｸM-PRO" w:eastAsia="HG丸ｺﾞｼｯｸM-PRO" w:hAnsi="HG丸ｺﾞｼｯｸM-PRO" w:hint="eastAsia"/>
                <w:color w:val="000000" w:themeColor="text1"/>
              </w:rPr>
              <w:t>③</w:t>
            </w:r>
            <w:r w:rsidR="00BE6F10" w:rsidRPr="001D5F83">
              <w:rPr>
                <w:rFonts w:ascii="HG丸ｺﾞｼｯｸM-PRO" w:eastAsia="HG丸ｺﾞｼｯｸM-PRO" w:hAnsi="HG丸ｺﾞｼｯｸM-PRO" w:hint="eastAsia"/>
                <w:color w:val="000000" w:themeColor="text1"/>
              </w:rPr>
              <w:t>製造部長は、</w:t>
            </w:r>
            <w:r w:rsidR="00A21FA1" w:rsidRPr="001D5F83">
              <w:rPr>
                <w:rFonts w:ascii="HG丸ｺﾞｼｯｸM-PRO" w:eastAsia="HG丸ｺﾞｼｯｸM-PRO" w:hAnsi="HG丸ｺﾞｼｯｸM-PRO" w:hint="eastAsia"/>
                <w:color w:val="000000" w:themeColor="text1"/>
              </w:rPr>
              <w:t>「</w:t>
            </w:r>
            <w:r w:rsidR="00A21FA1" w:rsidRPr="001D5F83">
              <w:rPr>
                <w:rFonts w:ascii="HG丸ｺﾞｼｯｸM-PRO" w:eastAsia="HG丸ｺﾞｼｯｸM-PRO" w:hAnsi="HG丸ｺﾞｼｯｸM-PRO" w:cs="Times New Roman" w:hint="eastAsia"/>
                <w:b/>
                <w:color w:val="000000" w:themeColor="text1"/>
              </w:rPr>
              <w:t>市場出荷判定報告書（出荷記録</w:t>
            </w:r>
            <w:r w:rsidR="00A21FA1" w:rsidRPr="001D5F83">
              <w:rPr>
                <w:rFonts w:ascii="HG丸ｺﾞｼｯｸM-PRO" w:eastAsia="HG丸ｺﾞｼｯｸM-PRO" w:hAnsi="HG丸ｺﾞｼｯｸM-PRO" w:cs="Times New Roman"/>
                <w:b/>
                <w:color w:val="000000" w:themeColor="text1"/>
              </w:rPr>
              <w:t>-02）</w:t>
            </w:r>
            <w:r w:rsidR="00A21FA1" w:rsidRPr="001D5F83">
              <w:rPr>
                <w:rFonts w:ascii="HG丸ｺﾞｼｯｸM-PRO" w:eastAsia="HG丸ｺﾞｼｯｸM-PRO" w:hAnsi="HG丸ｺﾞｼｯｸM-PRO" w:cs="Times New Roman" w:hint="eastAsia"/>
                <w:color w:val="000000" w:themeColor="text1"/>
              </w:rPr>
              <w:t>」</w:t>
            </w:r>
            <w:r w:rsidR="00E32EE8" w:rsidRPr="001D5F83">
              <w:rPr>
                <w:rFonts w:ascii="HG丸ｺﾞｼｯｸM-PRO" w:eastAsia="HG丸ｺﾞｼｯｸM-PRO" w:hAnsi="HG丸ｺﾞｼｯｸM-PRO" w:cs="Times New Roman" w:hint="eastAsia"/>
                <w:color w:val="000000" w:themeColor="text1"/>
              </w:rPr>
              <w:t>及び「</w:t>
            </w:r>
            <w:r w:rsidR="00E32EE8" w:rsidRPr="001D5F83">
              <w:rPr>
                <w:rFonts w:ascii="HG丸ｺﾞｼｯｸM-PRO" w:eastAsia="HG丸ｺﾞｼｯｸM-PRO" w:hAnsi="HG丸ｺﾞｼｯｸM-PRO" w:cs="Times New Roman" w:hint="eastAsia"/>
                <w:b/>
                <w:color w:val="000000" w:themeColor="text1"/>
              </w:rPr>
              <w:t>保管</w:t>
            </w:r>
            <w:r w:rsidR="00D2796D" w:rsidRPr="001D5F83">
              <w:rPr>
                <w:rFonts w:ascii="HG丸ｺﾞｼｯｸM-PRO" w:eastAsia="HG丸ｺﾞｼｯｸM-PRO" w:hAnsi="HG丸ｺﾞｼｯｸM-PRO" w:cs="Times New Roman" w:hint="eastAsia"/>
                <w:b/>
                <w:color w:val="000000" w:themeColor="text1"/>
              </w:rPr>
              <w:t>出納記録</w:t>
            </w:r>
            <w:r w:rsidR="00E32EE8" w:rsidRPr="001D5F83">
              <w:rPr>
                <w:rFonts w:ascii="HG丸ｺﾞｼｯｸM-PRO" w:eastAsia="HG丸ｺﾞｼｯｸM-PRO" w:hAnsi="HG丸ｺﾞｼｯｸM-PRO" w:cs="Times New Roman" w:hint="eastAsia"/>
                <w:b/>
                <w:color w:val="000000" w:themeColor="text1"/>
              </w:rPr>
              <w:t>（出荷記録</w:t>
            </w:r>
            <w:r w:rsidR="00E32EE8" w:rsidRPr="001D5F83">
              <w:rPr>
                <w:rFonts w:ascii="HG丸ｺﾞｼｯｸM-PRO" w:eastAsia="HG丸ｺﾞｼｯｸM-PRO" w:hAnsi="HG丸ｺﾞｼｯｸM-PRO" w:cs="Times New Roman"/>
                <w:b/>
                <w:color w:val="000000" w:themeColor="text1"/>
              </w:rPr>
              <w:t>-03）</w:t>
            </w:r>
            <w:r w:rsidR="00E32EE8" w:rsidRPr="001D5F83">
              <w:rPr>
                <w:rFonts w:ascii="HG丸ｺﾞｼｯｸM-PRO" w:eastAsia="HG丸ｺﾞｼｯｸM-PRO" w:hAnsi="HG丸ｺﾞｼｯｸM-PRO" w:cs="Times New Roman" w:hint="eastAsia"/>
                <w:color w:val="000000" w:themeColor="text1"/>
              </w:rPr>
              <w:t>」</w:t>
            </w:r>
            <w:r w:rsidR="00A21FA1" w:rsidRPr="001D5F83">
              <w:rPr>
                <w:rFonts w:ascii="HG丸ｺﾞｼｯｸM-PRO" w:eastAsia="HG丸ｺﾞｼｯｸM-PRO" w:hAnsi="HG丸ｺﾞｼｯｸM-PRO" w:cs="Times New Roman" w:hint="eastAsia"/>
                <w:color w:val="000000" w:themeColor="text1"/>
              </w:rPr>
              <w:t>を用いて、市場</w:t>
            </w:r>
            <w:r w:rsidRPr="001D5F83">
              <w:rPr>
                <w:rFonts w:ascii="HG丸ｺﾞｼｯｸM-PRO" w:eastAsia="HG丸ｺﾞｼｯｸM-PRO" w:hAnsi="HG丸ｺﾞｼｯｸM-PRO" w:cs="Times New Roman" w:hint="eastAsia"/>
                <w:color w:val="000000" w:themeColor="text1"/>
              </w:rPr>
              <w:t>への</w:t>
            </w:r>
            <w:r w:rsidR="00A21FA1" w:rsidRPr="001D5F83">
              <w:rPr>
                <w:rFonts w:ascii="HG丸ｺﾞｼｯｸM-PRO" w:eastAsia="HG丸ｺﾞｼｯｸM-PRO" w:hAnsi="HG丸ｺﾞｼｯｸM-PRO" w:cs="Times New Roman" w:hint="eastAsia"/>
                <w:color w:val="000000" w:themeColor="text1"/>
              </w:rPr>
              <w:t>出荷判定</w:t>
            </w:r>
            <w:r w:rsidRPr="001D5F83">
              <w:rPr>
                <w:rFonts w:ascii="HG丸ｺﾞｼｯｸM-PRO" w:eastAsia="HG丸ｺﾞｼｯｸM-PRO" w:hAnsi="HG丸ｺﾞｼｯｸM-PRO" w:cs="Times New Roman" w:hint="eastAsia"/>
                <w:color w:val="000000" w:themeColor="text1"/>
              </w:rPr>
              <w:t>を</w:t>
            </w:r>
            <w:r w:rsidR="00A21FA1" w:rsidRPr="001D5F83">
              <w:rPr>
                <w:rFonts w:ascii="HG丸ｺﾞｼｯｸM-PRO" w:eastAsia="HG丸ｺﾞｼｯｸM-PRO" w:hAnsi="HG丸ｺﾞｼｯｸM-PRO" w:cs="Times New Roman" w:hint="eastAsia"/>
                <w:color w:val="000000" w:themeColor="text1"/>
              </w:rPr>
              <w:t>実施した結果を、</w:t>
            </w:r>
            <w:r w:rsidR="00A21FA1" w:rsidRPr="001D5F83">
              <w:rPr>
                <w:rFonts w:ascii="HG丸ｺﾞｼｯｸM-PRO" w:eastAsia="HG丸ｺﾞｼｯｸM-PRO" w:hAnsi="HG丸ｺﾞｼｯｸM-PRO" w:cs="Times New Roman" w:hint="eastAsia"/>
                <w:color w:val="000000" w:themeColor="text1"/>
                <w:bdr w:val="single" w:sz="4" w:space="0" w:color="auto"/>
              </w:rPr>
              <w:t>毎月末に</w:t>
            </w:r>
            <w:r w:rsidR="00BE6F10" w:rsidRPr="001D5F83">
              <w:rPr>
                <w:rFonts w:ascii="HG丸ｺﾞｼｯｸM-PRO" w:eastAsia="HG丸ｺﾞｼｯｸM-PRO" w:hAnsi="HG丸ｺﾞｼｯｸM-PRO" w:hint="eastAsia"/>
                <w:color w:val="000000" w:themeColor="text1"/>
              </w:rPr>
              <w:t>品質保証部長</w:t>
            </w:r>
            <w:r w:rsidR="00A21FA1" w:rsidRPr="001D5F83">
              <w:rPr>
                <w:rFonts w:ascii="HG丸ｺﾞｼｯｸM-PRO" w:eastAsia="HG丸ｺﾞｼｯｸM-PRO" w:hAnsi="HG丸ｺﾞｼｯｸM-PRO" w:hint="eastAsia"/>
                <w:color w:val="000000" w:themeColor="text1"/>
              </w:rPr>
              <w:t>に報告する。品質保証部長は、報告のあった「</w:t>
            </w:r>
            <w:r w:rsidR="00A21FA1" w:rsidRPr="001D5F83">
              <w:rPr>
                <w:rFonts w:ascii="HG丸ｺﾞｼｯｸM-PRO" w:eastAsia="HG丸ｺﾞｼｯｸM-PRO" w:hAnsi="HG丸ｺﾞｼｯｸM-PRO" w:cs="Times New Roman" w:hint="eastAsia"/>
                <w:b/>
                <w:color w:val="000000" w:themeColor="text1"/>
              </w:rPr>
              <w:t>市場出荷判定報告書（出荷記録</w:t>
            </w:r>
            <w:r w:rsidR="00A21FA1" w:rsidRPr="001D5F83">
              <w:rPr>
                <w:rFonts w:ascii="HG丸ｺﾞｼｯｸM-PRO" w:eastAsia="HG丸ｺﾞｼｯｸM-PRO" w:hAnsi="HG丸ｺﾞｼｯｸM-PRO" w:cs="Times New Roman"/>
                <w:b/>
                <w:color w:val="000000" w:themeColor="text1"/>
              </w:rPr>
              <w:t>-02）</w:t>
            </w:r>
            <w:r w:rsidR="00A21FA1" w:rsidRPr="001D5F83">
              <w:rPr>
                <w:rFonts w:ascii="HG丸ｺﾞｼｯｸM-PRO" w:eastAsia="HG丸ｺﾞｼｯｸM-PRO" w:hAnsi="HG丸ｺﾞｼｯｸM-PRO" w:cs="Times New Roman" w:hint="eastAsia"/>
                <w:color w:val="000000" w:themeColor="text1"/>
              </w:rPr>
              <w:t>」</w:t>
            </w:r>
            <w:r w:rsidR="00E32EE8" w:rsidRPr="001D5F83">
              <w:rPr>
                <w:rFonts w:ascii="HG丸ｺﾞｼｯｸM-PRO" w:eastAsia="HG丸ｺﾞｼｯｸM-PRO" w:hAnsi="HG丸ｺﾞｼｯｸM-PRO" w:cs="Times New Roman" w:hint="eastAsia"/>
                <w:color w:val="000000" w:themeColor="text1"/>
              </w:rPr>
              <w:t>及び「</w:t>
            </w:r>
            <w:r w:rsidR="00D2796D" w:rsidRPr="001D5F83">
              <w:rPr>
                <w:rFonts w:ascii="HG丸ｺﾞｼｯｸM-PRO" w:eastAsia="HG丸ｺﾞｼｯｸM-PRO" w:hAnsi="HG丸ｺﾞｼｯｸM-PRO" w:cs="Times New Roman" w:hint="eastAsia"/>
                <w:b/>
                <w:color w:val="000000" w:themeColor="text1"/>
              </w:rPr>
              <w:t>保管出納記録</w:t>
            </w:r>
            <w:r w:rsidR="00E32EE8" w:rsidRPr="001D5F83">
              <w:rPr>
                <w:rFonts w:ascii="HG丸ｺﾞｼｯｸM-PRO" w:eastAsia="HG丸ｺﾞｼｯｸM-PRO" w:hAnsi="HG丸ｺﾞｼｯｸM-PRO" w:cs="Times New Roman" w:hint="eastAsia"/>
                <w:b/>
                <w:color w:val="000000" w:themeColor="text1"/>
              </w:rPr>
              <w:t>（出荷記録</w:t>
            </w:r>
            <w:r w:rsidR="00E32EE8" w:rsidRPr="001D5F83">
              <w:rPr>
                <w:rFonts w:ascii="HG丸ｺﾞｼｯｸM-PRO" w:eastAsia="HG丸ｺﾞｼｯｸM-PRO" w:hAnsi="HG丸ｺﾞｼｯｸM-PRO" w:cs="Times New Roman"/>
                <w:b/>
                <w:color w:val="000000" w:themeColor="text1"/>
              </w:rPr>
              <w:t>-03）</w:t>
            </w:r>
            <w:r w:rsidR="00E32EE8" w:rsidRPr="001D5F83">
              <w:rPr>
                <w:rFonts w:ascii="HG丸ｺﾞｼｯｸM-PRO" w:eastAsia="HG丸ｺﾞｼｯｸM-PRO" w:hAnsi="HG丸ｺﾞｼｯｸM-PRO" w:cs="Times New Roman" w:hint="eastAsia"/>
                <w:color w:val="000000" w:themeColor="text1"/>
              </w:rPr>
              <w:t>」</w:t>
            </w:r>
            <w:r w:rsidR="00A21FA1" w:rsidRPr="001D5F83">
              <w:rPr>
                <w:rFonts w:ascii="HG丸ｺﾞｼｯｸM-PRO" w:eastAsia="HG丸ｺﾞｼｯｸM-PRO" w:hAnsi="HG丸ｺﾞｼｯｸM-PRO" w:cs="Times New Roman" w:hint="eastAsia"/>
                <w:color w:val="000000" w:themeColor="text1"/>
              </w:rPr>
              <w:t>を確認した際には、確認日及び</w:t>
            </w:r>
            <w:r w:rsidR="00A21FA1" w:rsidRPr="00863FF6">
              <w:rPr>
                <w:rFonts w:ascii="HG丸ｺﾞｼｯｸM-PRO" w:eastAsia="HG丸ｺﾞｼｯｸM-PRO" w:hAnsi="HG丸ｺﾞｼｯｸM-PRO" w:cs="Times New Roman" w:hint="eastAsia"/>
                <w:color w:val="000000" w:themeColor="text1"/>
              </w:rPr>
              <w:t>氏名を記載して、品質保証部にて保管する。</w:t>
            </w:r>
          </w:p>
          <w:p w:rsidR="00513AE4" w:rsidRPr="00863FF6" w:rsidRDefault="00513AE4" w:rsidP="00313D20">
            <w:pPr>
              <w:pStyle w:val="af8"/>
              <w:spacing w:before="72" w:line="300" w:lineRule="auto"/>
              <w:ind w:leftChars="250" w:left="735" w:hangingChars="100" w:hanging="210"/>
              <w:rPr>
                <w:rFonts w:ascii="HG丸ｺﾞｼｯｸM-PRO" w:eastAsia="HG丸ｺﾞｼｯｸM-PRO" w:hAnsi="HG丸ｺﾞｼｯｸM-PRO"/>
                <w:color w:val="FF0000"/>
              </w:rPr>
            </w:pPr>
            <w:r w:rsidRPr="00863FF6">
              <w:rPr>
                <w:rFonts w:ascii="HG丸ｺﾞｼｯｸM-PRO" w:eastAsia="HG丸ｺﾞｼｯｸM-PRO" w:hAnsi="HG丸ｺﾞｼｯｸM-PRO" w:hint="eastAsia"/>
                <w:color w:val="000000" w:themeColor="text1"/>
              </w:rPr>
              <w:t>④当社は、②に規定する市場への出荷判定を行うために必要な品質、有効性及び安全性に関する情報を、市場への出荷判定を行う者に対して適切に提供する。</w:t>
            </w:r>
          </w:p>
          <w:p w:rsidR="00BE6F10" w:rsidRPr="00BE6F10" w:rsidRDefault="00BE6F10" w:rsidP="00C40D28">
            <w:pPr>
              <w:spacing w:line="300" w:lineRule="auto"/>
              <w:rPr>
                <w:rFonts w:ascii="HG丸ｺﾞｼｯｸM-PRO" w:eastAsia="HG丸ｺﾞｼｯｸM-PRO" w:hAnsi="HG丸ｺﾞｼｯｸM-PRO"/>
                <w:color w:val="000000" w:themeColor="text1"/>
                <w:szCs w:val="21"/>
              </w:rPr>
            </w:pPr>
          </w:p>
          <w:p w:rsidR="003F2A96" w:rsidRDefault="003F2A96" w:rsidP="00C63FED">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（３）ロットごとに作成した記録については、（２）に従い作成、承認し、保管する。</w:t>
            </w:r>
          </w:p>
          <w:p w:rsidR="00012A92" w:rsidRDefault="00012A92" w:rsidP="00012A92">
            <w:pPr>
              <w:spacing w:line="300" w:lineRule="auto"/>
              <w:rPr>
                <w:rFonts w:ascii="HG丸ｺﾞｼｯｸM-PRO" w:eastAsia="HG丸ｺﾞｼｯｸM-PRO" w:hAnsi="HG丸ｺﾞｼｯｸM-PRO"/>
                <w:color w:val="000000" w:themeColor="text1"/>
                <w:szCs w:val="21"/>
              </w:rPr>
            </w:pPr>
          </w:p>
          <w:p w:rsidR="00012A92" w:rsidRPr="009256A4" w:rsidRDefault="00012A92" w:rsidP="00012A92">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製品検査記録兼出荷判定記録（出荷記録-01）</w:t>
            </w:r>
            <w:r w:rsidRPr="009256A4">
              <w:rPr>
                <w:rFonts w:ascii="HG丸ｺﾞｼｯｸM-PRO" w:eastAsia="HG丸ｺﾞｼｯｸM-PRO" w:hAnsi="HG丸ｺﾞｼｯｸM-PRO" w:hint="eastAsia"/>
                <w:color w:val="000000" w:themeColor="text1"/>
                <w:szCs w:val="21"/>
              </w:rPr>
              <w:t>」</w:t>
            </w:r>
          </w:p>
          <w:p w:rsidR="00012A92" w:rsidRDefault="00012A92" w:rsidP="00012A92">
            <w:pPr>
              <w:spacing w:line="300" w:lineRule="auto"/>
              <w:ind w:leftChars="100" w:left="210" w:firstLineChars="297" w:firstLine="624"/>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r w:rsidRPr="009256A4">
              <w:rPr>
                <w:rFonts w:ascii="HG丸ｺﾞｼｯｸM-PRO" w:eastAsia="HG丸ｺﾞｼｯｸM-PRO" w:hAnsi="HG丸ｺﾞｼｯｸM-PRO" w:hint="eastAsia"/>
                <w:b/>
                <w:color w:val="000000" w:themeColor="text1"/>
                <w:szCs w:val="21"/>
              </w:rPr>
              <w:t>作業指図書兼報告書（作業記録-01）</w:t>
            </w:r>
            <w:r w:rsidRPr="009256A4">
              <w:rPr>
                <w:rFonts w:ascii="HG丸ｺﾞｼｯｸM-PRO" w:eastAsia="HG丸ｺﾞｼｯｸM-PRO" w:hAnsi="HG丸ｺﾞｼｯｸM-PRO" w:hint="eastAsia"/>
                <w:color w:val="000000" w:themeColor="text1"/>
                <w:szCs w:val="21"/>
              </w:rPr>
              <w:t>」</w:t>
            </w:r>
          </w:p>
          <w:p w:rsidR="00012A92" w:rsidRDefault="00012A92" w:rsidP="00012A92">
            <w:pPr>
              <w:spacing w:line="300" w:lineRule="auto"/>
              <w:ind w:leftChars="100" w:left="210" w:firstLineChars="397" w:firstLine="834"/>
              <w:rPr>
                <w:rFonts w:ascii="HG丸ｺﾞｼｯｸM-PRO" w:eastAsia="HG丸ｺﾞｼｯｸM-PRO" w:hAnsi="HG丸ｺﾞｼｯｸM-PRO"/>
                <w:color w:val="000000" w:themeColor="text1"/>
                <w:szCs w:val="21"/>
              </w:rPr>
            </w:pPr>
            <w:r w:rsidRPr="006131DC">
              <w:rPr>
                <w:rFonts w:ascii="HG丸ｺﾞｼｯｸM-PRO" w:eastAsia="HG丸ｺﾞｼｯｸM-PRO" w:hAnsi="HG丸ｺﾞｼｯｸM-PRO" w:cs="Courier New" w:hint="eastAsia"/>
                <w:color w:val="000000" w:themeColor="text1"/>
                <w:szCs w:val="21"/>
              </w:rPr>
              <w:t>「</w:t>
            </w:r>
            <w:r w:rsidRPr="006131DC">
              <w:rPr>
                <w:rFonts w:ascii="HG丸ｺﾞｼｯｸM-PRO" w:eastAsia="HG丸ｺﾞｼｯｸM-PRO" w:hAnsi="HG丸ｺﾞｼｯｸM-PRO" w:hint="eastAsia"/>
                <w:b/>
                <w:color w:val="000000" w:themeColor="text1"/>
                <w:szCs w:val="21"/>
              </w:rPr>
              <w:t>市場出荷判定報告書（出荷記録</w:t>
            </w:r>
            <w:r w:rsidRPr="006131DC">
              <w:rPr>
                <w:rFonts w:ascii="HG丸ｺﾞｼｯｸM-PRO" w:eastAsia="HG丸ｺﾞｼｯｸM-PRO" w:hAnsi="HG丸ｺﾞｼｯｸM-PRO"/>
                <w:b/>
                <w:color w:val="000000" w:themeColor="text1"/>
                <w:szCs w:val="21"/>
              </w:rPr>
              <w:t>-02）</w:t>
            </w:r>
            <w:r w:rsidRPr="006131DC">
              <w:rPr>
                <w:rFonts w:ascii="HG丸ｺﾞｼｯｸM-PRO" w:eastAsia="HG丸ｺﾞｼｯｸM-PRO" w:hAnsi="HG丸ｺﾞｼｯｸM-PRO" w:hint="eastAsia"/>
                <w:color w:val="000000" w:themeColor="text1"/>
                <w:szCs w:val="21"/>
              </w:rPr>
              <w:t>」</w:t>
            </w:r>
          </w:p>
          <w:p w:rsidR="00012A92" w:rsidRPr="001D5F83" w:rsidRDefault="00012A92" w:rsidP="00012A92">
            <w:pPr>
              <w:spacing w:line="300" w:lineRule="auto"/>
              <w:ind w:leftChars="100" w:left="210" w:firstLineChars="397" w:firstLine="834"/>
              <w:rPr>
                <w:rFonts w:ascii="HG丸ｺﾞｼｯｸM-PRO" w:eastAsia="HG丸ｺﾞｼｯｸM-PRO" w:hAnsi="HG丸ｺﾞｼｯｸM-PRO"/>
                <w:color w:val="000000" w:themeColor="text1"/>
                <w:szCs w:val="21"/>
              </w:rPr>
            </w:pPr>
            <w:r w:rsidRPr="001D5F83">
              <w:rPr>
                <w:rFonts w:ascii="HG丸ｺﾞｼｯｸM-PRO" w:eastAsia="HG丸ｺﾞｼｯｸM-PRO" w:hAnsi="HG丸ｺﾞｼｯｸM-PRO" w:hint="eastAsia"/>
                <w:color w:val="000000" w:themeColor="text1"/>
              </w:rPr>
              <w:t>「</w:t>
            </w:r>
            <w:r w:rsidRPr="001D5F83">
              <w:rPr>
                <w:rFonts w:ascii="HG丸ｺﾞｼｯｸM-PRO" w:eastAsia="HG丸ｺﾞｼｯｸM-PRO" w:hAnsi="HG丸ｺﾞｼｯｸM-PRO" w:hint="eastAsia"/>
                <w:b/>
                <w:color w:val="000000" w:themeColor="text1"/>
              </w:rPr>
              <w:t>保管出納記録（出荷記録</w:t>
            </w:r>
            <w:r w:rsidRPr="001D5F83">
              <w:rPr>
                <w:rFonts w:ascii="HG丸ｺﾞｼｯｸM-PRO" w:eastAsia="HG丸ｺﾞｼｯｸM-PRO" w:hAnsi="HG丸ｺﾞｼｯｸM-PRO"/>
                <w:b/>
                <w:color w:val="000000" w:themeColor="text1"/>
              </w:rPr>
              <w:t>-03）</w:t>
            </w:r>
            <w:r w:rsidRPr="001D5F83">
              <w:rPr>
                <w:rFonts w:ascii="HG丸ｺﾞｼｯｸM-PRO" w:eastAsia="HG丸ｺﾞｼｯｸM-PRO" w:hAnsi="HG丸ｺﾞｼｯｸM-PRO" w:hint="eastAsia"/>
                <w:color w:val="000000" w:themeColor="text1"/>
              </w:rPr>
              <w:t>」</w:t>
            </w:r>
          </w:p>
          <w:p w:rsidR="00C91064" w:rsidRPr="00012A92" w:rsidRDefault="00C91064" w:rsidP="00C40D28">
            <w:pPr>
              <w:spacing w:line="300" w:lineRule="auto"/>
              <w:ind w:leftChars="33" w:left="699" w:hangingChars="300" w:hanging="630"/>
              <w:rPr>
                <w:rFonts w:ascii="HG丸ｺﾞｼｯｸM-PRO" w:eastAsia="HG丸ｺﾞｼｯｸM-PRO" w:hAnsi="HG丸ｺﾞｼｯｸM-PRO"/>
                <w:color w:val="000000" w:themeColor="text1"/>
                <w:szCs w:val="21"/>
              </w:rPr>
            </w:pPr>
          </w:p>
          <w:p w:rsidR="00C91064" w:rsidRDefault="00C91064" w:rsidP="00C40D28">
            <w:pPr>
              <w:spacing w:line="300" w:lineRule="auto"/>
              <w:ind w:leftChars="33" w:left="699" w:hangingChars="300" w:hanging="630"/>
              <w:rPr>
                <w:rFonts w:ascii="HG丸ｺﾞｼｯｸM-PRO" w:eastAsia="HG丸ｺﾞｼｯｸM-PRO" w:hAnsi="HG丸ｺﾞｼｯｸM-PRO"/>
                <w:color w:val="000000" w:themeColor="text1"/>
                <w:szCs w:val="21"/>
              </w:rPr>
            </w:pPr>
          </w:p>
          <w:p w:rsidR="00C91064" w:rsidRDefault="00C91064" w:rsidP="00C40D28">
            <w:pPr>
              <w:spacing w:line="300" w:lineRule="auto"/>
              <w:ind w:leftChars="33" w:left="699" w:hangingChars="300" w:hanging="630"/>
              <w:rPr>
                <w:rFonts w:ascii="HG丸ｺﾞｼｯｸM-PRO" w:eastAsia="HG丸ｺﾞｼｯｸM-PRO" w:hAnsi="HG丸ｺﾞｼｯｸM-PRO"/>
                <w:color w:val="000000" w:themeColor="text1"/>
                <w:szCs w:val="21"/>
              </w:rPr>
            </w:pPr>
          </w:p>
          <w:p w:rsidR="003F2A96" w:rsidRDefault="003F2A96"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７．５．１．２　固有要求事項</w:t>
            </w:r>
          </w:p>
          <w:p w:rsidR="00C91064" w:rsidRPr="009256A4" w:rsidRDefault="00C91064" w:rsidP="00C40D28">
            <w:pPr>
              <w:spacing w:line="300" w:lineRule="auto"/>
              <w:rPr>
                <w:rFonts w:ascii="HG丸ｺﾞｼｯｸM-PRO" w:eastAsia="HG丸ｺﾞｼｯｸM-PRO" w:hAnsi="HG丸ｺﾞｼｯｸM-PRO"/>
                <w:b/>
                <w:color w:val="000000" w:themeColor="text1"/>
                <w:szCs w:val="21"/>
                <w:u w:val="single"/>
              </w:rPr>
            </w:pPr>
          </w:p>
          <w:p w:rsidR="003F2A96" w:rsidRPr="009256A4" w:rsidRDefault="003F2A96" w:rsidP="00C40D28">
            <w:pPr>
              <w:spacing w:line="300" w:lineRule="auto"/>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u w:val="single"/>
              </w:rPr>
              <w:t>７．５．１．２．１　製品の清浄管理　（QMS省令第41条）</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【清浄管理が必要な製品については、洗浄や汚染防止等の基準を決める</w:t>
            </w:r>
            <w:r w:rsidR="007D4B94">
              <w:rPr>
                <w:rFonts w:ascii="HG丸ｺﾞｼｯｸM-PRO" w:eastAsia="HG丸ｺﾞｼｯｸM-PRO" w:hAnsi="HG丸ｺﾞｼｯｸM-PRO" w:cs="ＭＳゴシック" w:hint="eastAsia"/>
                <w:color w:val="000000" w:themeColor="text1"/>
                <w:kern w:val="0"/>
                <w:szCs w:val="21"/>
              </w:rPr>
              <w:t>。</w:t>
            </w:r>
            <w:r w:rsidRPr="009256A4">
              <w:rPr>
                <w:rFonts w:ascii="HG丸ｺﾞｼｯｸM-PRO" w:eastAsia="HG丸ｺﾞｼｯｸM-PRO" w:hAnsi="HG丸ｺﾞｼｯｸM-PRO" w:cs="ＭＳゴシック" w:hint="eastAsia"/>
                <w:color w:val="000000" w:themeColor="text1"/>
                <w:kern w:val="0"/>
                <w:szCs w:val="21"/>
              </w:rPr>
              <w:t>】</w:t>
            </w:r>
          </w:p>
          <w:p w:rsidR="003F2A96" w:rsidRPr="009256A4" w:rsidRDefault="003F2A96"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製品が、次の事項に該当する場合には、要求事項書を定めて管理し、</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実施する。</w:t>
            </w:r>
          </w:p>
          <w:p w:rsidR="003F2A96" w:rsidRPr="009256A4" w:rsidRDefault="003F2A96"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①滅菌又は使用前に、当社及びその他関連施設において製品を清浄</w:t>
            </w:r>
          </w:p>
          <w:p w:rsidR="003F2A96" w:rsidRPr="009256A4" w:rsidRDefault="003F2A96" w:rsidP="00C40D28">
            <w:pPr>
              <w:spacing w:line="300" w:lineRule="auto"/>
              <w:ind w:leftChars="250" w:left="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する場合</w:t>
            </w:r>
          </w:p>
          <w:p w:rsidR="00B616FD" w:rsidRDefault="003F2A96"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②滅菌せずに製</w:t>
            </w:r>
            <w:r w:rsidR="008D3A0C" w:rsidRPr="009256A4">
              <w:rPr>
                <w:rFonts w:ascii="HG丸ｺﾞｼｯｸM-PRO" w:eastAsia="HG丸ｺﾞｼｯｸM-PRO" w:hAnsi="HG丸ｺﾞｼｯｸM-PRO" w:hint="eastAsia"/>
                <w:color w:val="000000" w:themeColor="text1"/>
                <w:szCs w:val="21"/>
              </w:rPr>
              <w:t>品を供給するが、その後、滅菌又は使用前に清浄</w:t>
            </w:r>
            <w:r w:rsidRPr="009256A4">
              <w:rPr>
                <w:rFonts w:ascii="HG丸ｺﾞｼｯｸM-PRO" w:eastAsia="HG丸ｺﾞｼｯｸM-PRO" w:hAnsi="HG丸ｺﾞｼｯｸM-PRO" w:hint="eastAsia"/>
                <w:color w:val="000000" w:themeColor="text1"/>
                <w:szCs w:val="21"/>
              </w:rPr>
              <w:t>化</w:t>
            </w:r>
          </w:p>
          <w:p w:rsidR="003F2A96" w:rsidRPr="009256A4" w:rsidRDefault="003F2A96" w:rsidP="00C01C26">
            <w:pPr>
              <w:spacing w:line="300" w:lineRule="auto"/>
              <w:ind w:leftChars="250" w:left="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工程を設けている場合</w:t>
            </w:r>
          </w:p>
          <w:p w:rsidR="003F2A96" w:rsidRPr="009256A4" w:rsidRDefault="003F2A96"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③滅菌しない状態で使用される製品であるが、使用中の清浄性が</w:t>
            </w:r>
          </w:p>
          <w:p w:rsidR="003F2A96" w:rsidRPr="009256A4" w:rsidRDefault="003F2A96" w:rsidP="00C40D28">
            <w:pPr>
              <w:spacing w:line="300" w:lineRule="auto"/>
              <w:ind w:leftChars="250" w:left="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重要である場合</w:t>
            </w:r>
          </w:p>
          <w:p w:rsidR="003F2A96" w:rsidRPr="009256A4" w:rsidRDefault="003F2A96" w:rsidP="00C40D28">
            <w:pPr>
              <w:spacing w:line="300" w:lineRule="auto"/>
              <w:ind w:firstLineChars="150" w:firstLine="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④製造工程で製品から製造用物質を除去することにしている場合</w:t>
            </w:r>
          </w:p>
          <w:p w:rsidR="003F2A96" w:rsidRDefault="003F2A96" w:rsidP="00C40D28">
            <w:pPr>
              <w:spacing w:line="300" w:lineRule="auto"/>
              <w:ind w:leftChars="100" w:left="210"/>
              <w:rPr>
                <w:rFonts w:ascii="HG丸ｺﾞｼｯｸM-PRO" w:eastAsia="HG丸ｺﾞｼｯｸM-PRO" w:hAnsi="HG丸ｺﾞｼｯｸM-PRO"/>
                <w:color w:val="000000" w:themeColor="text1"/>
                <w:szCs w:val="21"/>
              </w:rPr>
            </w:pPr>
          </w:p>
          <w:p w:rsidR="00CF4D26" w:rsidRDefault="00CF4D26" w:rsidP="00C40D28">
            <w:pPr>
              <w:spacing w:line="300" w:lineRule="auto"/>
              <w:ind w:leftChars="100" w:left="21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u w:val="single"/>
              </w:rPr>
              <w:t>７．５．１．２．２　設置業務　（QMS省令第42条）</w:t>
            </w:r>
          </w:p>
          <w:p w:rsidR="003F2A96" w:rsidRPr="009256A4" w:rsidRDefault="003F2A96" w:rsidP="00C40D28">
            <w:pPr>
              <w:spacing w:line="300" w:lineRule="auto"/>
              <w:ind w:leftChars="33" w:left="699"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（１）当社で設置管理医療機器（＊）を製造販売する場合においては、設置管理医療機器の設置業務に際し、以下の項目を含む設置管理基準書を作成する。</w:t>
            </w:r>
          </w:p>
          <w:p w:rsidR="003F2A96" w:rsidRPr="009256A4" w:rsidRDefault="003F2A96"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①作業員の安全確保対策</w:t>
            </w:r>
          </w:p>
          <w:p w:rsidR="003F2A96" w:rsidRPr="009256A4" w:rsidRDefault="003F2A96"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②使用上必要となるスペース（縦、横、高さ）</w:t>
            </w:r>
          </w:p>
          <w:p w:rsidR="003F2A96" w:rsidRPr="009256A4" w:rsidRDefault="003F2A96"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③換気に必要となるスペース</w:t>
            </w:r>
          </w:p>
          <w:p w:rsidR="003F2A96" w:rsidRPr="009256A4" w:rsidRDefault="003F2A96"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④設置に必要な建築物の強度</w:t>
            </w:r>
          </w:p>
          <w:p w:rsidR="003F2A96" w:rsidRPr="009256A4" w:rsidRDefault="003F2A96"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⑤使用する電源設備の容量</w:t>
            </w:r>
          </w:p>
          <w:p w:rsidR="003F2A96" w:rsidRPr="009256A4" w:rsidRDefault="003F2A96" w:rsidP="00DB232B">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⑥使用する保護接地、追加保護接地、機能接地及び等電位化設備の種類及び施工方法</w:t>
            </w:r>
          </w:p>
          <w:p w:rsidR="003F2A96" w:rsidRPr="009256A4" w:rsidRDefault="003F2A96"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⑦設置時の作業現場及び周辺環境への影響</w:t>
            </w:r>
          </w:p>
          <w:p w:rsidR="003F2A96" w:rsidRPr="009256A4" w:rsidRDefault="003F2A96" w:rsidP="00DB232B">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（電離放射線、電磁波障害等）</w:t>
            </w:r>
          </w:p>
          <w:p w:rsidR="003F2A96" w:rsidRPr="009256A4" w:rsidRDefault="003F2A96"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⑧設置時の作業現場及び周辺環境の管理条件及び管理方法</w:t>
            </w:r>
          </w:p>
          <w:p w:rsidR="003F2A96" w:rsidRPr="009256A4" w:rsidRDefault="003F2A96"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⑨設置に用いる部品、ユニット、工具等の取扱方法</w:t>
            </w:r>
          </w:p>
          <w:p w:rsidR="003F2A96" w:rsidRPr="009256A4" w:rsidRDefault="003F2A96"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⑩設置方法（組立作業を行う必要がある場合には、組立方法を含む。）</w:t>
            </w:r>
          </w:p>
          <w:p w:rsidR="003F2A96" w:rsidRPr="009256A4" w:rsidRDefault="003F2A96" w:rsidP="00670550">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⑪設置された医療機器の品質、性能及び安全性の確認方法</w:t>
            </w:r>
          </w:p>
          <w:p w:rsidR="00690533" w:rsidRDefault="00670550" w:rsidP="00DB232B">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⑫</w:t>
            </w:r>
            <w:r w:rsidR="003F2A96" w:rsidRPr="009256A4">
              <w:rPr>
                <w:rFonts w:ascii="HG丸ｺﾞｼｯｸM-PRO" w:eastAsia="HG丸ｺﾞｼｯｸM-PRO" w:hAnsi="HG丸ｺﾞｼｯｸM-PRO" w:hint="eastAsia"/>
                <w:color w:val="000000" w:themeColor="text1"/>
                <w:szCs w:val="21"/>
              </w:rPr>
              <w:t>設置時に用いられた監視及び測定に使用された装置</w:t>
            </w:r>
            <w:r w:rsidR="00690533">
              <w:rPr>
                <w:rFonts w:ascii="HG丸ｺﾞｼｯｸM-PRO" w:eastAsia="HG丸ｺﾞｼｯｸM-PRO" w:hAnsi="HG丸ｺﾞｼｯｸM-PRO" w:hint="eastAsia"/>
                <w:color w:val="000000" w:themeColor="text1"/>
                <w:szCs w:val="21"/>
              </w:rPr>
              <w:t>及び</w:t>
            </w:r>
            <w:r w:rsidR="003F2A96" w:rsidRPr="009256A4">
              <w:rPr>
                <w:rFonts w:ascii="HG丸ｺﾞｼｯｸM-PRO" w:eastAsia="HG丸ｺﾞｼｯｸM-PRO" w:hAnsi="HG丸ｺﾞｼｯｸM-PRO" w:hint="eastAsia"/>
                <w:color w:val="000000" w:themeColor="text1"/>
                <w:szCs w:val="21"/>
              </w:rPr>
              <w:t>器具の</w:t>
            </w:r>
          </w:p>
          <w:p w:rsidR="003F2A96" w:rsidRPr="009256A4" w:rsidRDefault="003F2A96" w:rsidP="00C63FED">
            <w:pPr>
              <w:spacing w:line="300" w:lineRule="auto"/>
              <w:ind w:leftChars="350" w:left="73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校正に係る資料</w:t>
            </w:r>
          </w:p>
          <w:p w:rsidR="003F2A96" w:rsidRPr="009256A4" w:rsidRDefault="00670550"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⑬</w:t>
            </w:r>
            <w:r w:rsidR="003F2A96" w:rsidRPr="009256A4">
              <w:rPr>
                <w:rFonts w:ascii="HG丸ｺﾞｼｯｸM-PRO" w:eastAsia="HG丸ｺﾞｼｯｸM-PRO" w:hAnsi="HG丸ｺﾞｼｯｸM-PRO" w:hint="eastAsia"/>
                <w:color w:val="000000" w:themeColor="text1"/>
                <w:szCs w:val="21"/>
              </w:rPr>
              <w:t>その他必要な事項</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p>
          <w:p w:rsidR="003F2A96" w:rsidRPr="009256A4" w:rsidRDefault="003F2A96" w:rsidP="00C01C26">
            <w:pPr>
              <w:spacing w:line="300" w:lineRule="auto"/>
              <w:ind w:left="601" w:hangingChars="286" w:hanging="60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（２）当社又は当社があらかじめ指定した者以外の者が医療機器の設置及び当該設置の検証を行う場合には、そのための設置管理基準書を当該設置及び設置の検証を行う者に提供する。</w:t>
            </w:r>
          </w:p>
          <w:p w:rsidR="003F2A96" w:rsidRPr="009256A4" w:rsidRDefault="003F2A96" w:rsidP="00313D20">
            <w:pPr>
              <w:spacing w:line="300" w:lineRule="auto"/>
              <w:ind w:leftChars="100" w:left="630" w:hangingChars="200" w:hanging="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（３）設置管理医療機器の設置及び設置の検証（当社又は当社があらかじめ指定した者が実施したものに限る）の記録について、当社での作成及び保管は、次の①②による。</w:t>
            </w:r>
          </w:p>
          <w:p w:rsidR="003F2A96" w:rsidRPr="009256A4" w:rsidRDefault="003F2A96" w:rsidP="00C40D28">
            <w:pPr>
              <w:spacing w:line="300" w:lineRule="auto"/>
              <w:ind w:leftChars="172" w:left="598" w:hangingChars="113" w:hanging="237"/>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①設置管理医療機器を設置し、又はその検証を行った者は、その結果を「</w:t>
            </w:r>
            <w:r w:rsidRPr="009256A4">
              <w:rPr>
                <w:rFonts w:ascii="HG丸ｺﾞｼｯｸM-PRO" w:eastAsia="HG丸ｺﾞｼｯｸM-PRO" w:hAnsi="HG丸ｺﾞｼｯｸM-PRO" w:hint="eastAsia"/>
                <w:b/>
                <w:color w:val="000000" w:themeColor="text1"/>
                <w:szCs w:val="21"/>
              </w:rPr>
              <w:t>製品検査記録兼出荷判定記録（出荷記録-01）</w:t>
            </w:r>
            <w:r w:rsidR="000E2D5A" w:rsidRPr="009256A4">
              <w:rPr>
                <w:rFonts w:ascii="HG丸ｺﾞｼｯｸM-PRO" w:eastAsia="HG丸ｺﾞｼｯｸM-PRO" w:hAnsi="HG丸ｺﾞｼｯｸM-PRO" w:hint="eastAsia"/>
                <w:color w:val="000000" w:themeColor="text1"/>
                <w:szCs w:val="21"/>
              </w:rPr>
              <w:t>」に記録する。この業務を行った</w:t>
            </w:r>
            <w:r w:rsidRPr="009256A4">
              <w:rPr>
                <w:rFonts w:ascii="HG丸ｺﾞｼｯｸM-PRO" w:eastAsia="HG丸ｺﾞｼｯｸM-PRO" w:hAnsi="HG丸ｺﾞｼｯｸM-PRO" w:hint="eastAsia"/>
                <w:color w:val="000000" w:themeColor="text1"/>
                <w:szCs w:val="21"/>
              </w:rPr>
              <w:t>者の所属長は、その記録を承認するとともに、原本１部を当該部門の事務所に保管し、写し１部を品質保証部長に提出する。</w:t>
            </w:r>
          </w:p>
          <w:p w:rsidR="003F2A96" w:rsidRPr="009256A4" w:rsidRDefault="003F2A96" w:rsidP="00C40D28">
            <w:pPr>
              <w:spacing w:line="300" w:lineRule="auto"/>
              <w:ind w:leftChars="173" w:left="573"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②品質保証部長は、①の記録の写しをもとに出荷の可否決定を行い、当該写しに記録し、保管する。（＊＊）</w:t>
            </w:r>
          </w:p>
          <w:p w:rsidR="003F2A96" w:rsidRPr="009256A4" w:rsidRDefault="003F2A96" w:rsidP="00C40D28">
            <w:pPr>
              <w:spacing w:line="300" w:lineRule="auto"/>
              <w:ind w:leftChars="100" w:left="21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ind w:leftChars="100" w:left="84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u w:val="single"/>
              </w:rPr>
              <w:t>「設置管理医療機器」</w:t>
            </w:r>
            <w:r w:rsidRPr="009256A4">
              <w:rPr>
                <w:rFonts w:ascii="HG丸ｺﾞｼｯｸM-PRO" w:eastAsia="HG丸ｺﾞｼｯｸM-PRO" w:hAnsi="HG丸ｺﾞｼｯｸM-PRO" w:hint="eastAsia"/>
                <w:color w:val="000000" w:themeColor="text1"/>
                <w:szCs w:val="21"/>
              </w:rPr>
              <w:t>とは、「設置に当たって組立てが必要な特定保守管理医療機器であって、保健衛生上の危害の発生を防止するために当該組立てに係る管理が必要なものとして厚生労働大臣が指定する医療機器（医薬品医療機器等法施行規則第114条の55）」であり、その詳細は、</w:t>
            </w:r>
            <w:r w:rsidRPr="009256A4">
              <w:rPr>
                <w:rFonts w:ascii="HG丸ｺﾞｼｯｸM-PRO" w:eastAsia="HG丸ｺﾞｼｯｸM-PRO" w:hAnsi="HG丸ｺﾞｼｯｸM-PRO" w:hint="eastAsia"/>
                <w:color w:val="000000" w:themeColor="text1"/>
                <w:szCs w:val="21"/>
                <w:u w:val="single"/>
              </w:rPr>
              <w:t>平成16年</w:t>
            </w:r>
            <w:r w:rsidR="00B616FD">
              <w:rPr>
                <w:rFonts w:ascii="HG丸ｺﾞｼｯｸM-PRO" w:eastAsia="HG丸ｺﾞｼｯｸM-PRO" w:hAnsi="HG丸ｺﾞｼｯｸM-PRO" w:hint="eastAsia"/>
                <w:color w:val="000000" w:themeColor="text1"/>
                <w:szCs w:val="21"/>
                <w:u w:val="single"/>
              </w:rPr>
              <w:t>厚生</w:t>
            </w:r>
            <w:r w:rsidRPr="009256A4">
              <w:rPr>
                <w:rFonts w:ascii="HG丸ｺﾞｼｯｸM-PRO" w:eastAsia="HG丸ｺﾞｼｯｸM-PRO" w:hAnsi="HG丸ｺﾞｼｯｸM-PRO" w:hint="eastAsia"/>
                <w:color w:val="000000" w:themeColor="text1"/>
                <w:szCs w:val="21"/>
                <w:u w:val="single"/>
              </w:rPr>
              <w:t>労働省告示第335号「厚生労働大臣が指定する設置管理医療機器」</w:t>
            </w:r>
            <w:r w:rsidRPr="009256A4">
              <w:rPr>
                <w:rFonts w:ascii="HG丸ｺﾞｼｯｸM-PRO" w:eastAsia="HG丸ｺﾞｼｯｸM-PRO" w:hAnsi="HG丸ｺﾞｼｯｸM-PRO" w:hint="eastAsia"/>
                <w:color w:val="000000" w:themeColor="text1"/>
                <w:szCs w:val="21"/>
              </w:rPr>
              <w:t>のとおり。</w:t>
            </w:r>
          </w:p>
          <w:p w:rsidR="003F2A96" w:rsidRPr="009256A4" w:rsidRDefault="003F2A96" w:rsidP="00C40D28">
            <w:pPr>
              <w:spacing w:line="300" w:lineRule="auto"/>
              <w:ind w:leftChars="100" w:left="84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大型の医療機器等、実際の設置の作業を行うに際して出荷の決定を行わざるを得ない製品の出荷については、設置管理医療機器の市場への出荷の決定は、平成26年８月27日付け薬食監麻発0827第４号通知の第６の42（５）に従い、行う。</w:t>
            </w:r>
          </w:p>
          <w:p w:rsidR="003F2A96" w:rsidRDefault="003F2A96" w:rsidP="00C40D28">
            <w:pPr>
              <w:spacing w:line="300" w:lineRule="auto"/>
              <w:ind w:leftChars="100" w:left="210"/>
              <w:rPr>
                <w:rFonts w:ascii="HG丸ｺﾞｼｯｸM-PRO" w:eastAsia="HG丸ｺﾞｼｯｸM-PRO" w:hAnsi="HG丸ｺﾞｼｯｸM-PRO"/>
                <w:color w:val="000000" w:themeColor="text1"/>
                <w:szCs w:val="21"/>
              </w:rPr>
            </w:pPr>
          </w:p>
          <w:p w:rsidR="00610E5A" w:rsidRPr="009256A4" w:rsidRDefault="00610E5A" w:rsidP="00C40D28">
            <w:pPr>
              <w:spacing w:line="300" w:lineRule="auto"/>
              <w:ind w:leftChars="100" w:left="21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u w:val="single"/>
              </w:rPr>
              <w:t>７．５．１．２．３　附帯サービス業務　（QMS省令第43条）</w:t>
            </w:r>
            <w:r w:rsidRPr="009256A4">
              <w:rPr>
                <w:rFonts w:ascii="HG丸ｺﾞｼｯｸM-PRO" w:eastAsia="HG丸ｺﾞｼｯｸM-PRO" w:hAnsi="HG丸ｺﾞｼｯｸM-PRO" w:hint="eastAsia"/>
                <w:color w:val="000000" w:themeColor="text1"/>
                <w:szCs w:val="21"/>
              </w:rPr>
              <w:t xml:space="preserve">　</w:t>
            </w:r>
          </w:p>
          <w:p w:rsidR="003F2A96" w:rsidRPr="009256A4" w:rsidRDefault="00DB232B"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（１）当社で製造販売する医療機器について、</w:t>
            </w:r>
            <w:r w:rsidRPr="007E39E5">
              <w:rPr>
                <w:rFonts w:ascii="HG丸ｺﾞｼｯｸM-PRO" w:eastAsia="HG丸ｺﾞｼｯｸM-PRO" w:hAnsi="HG丸ｺﾞｼｯｸM-PRO" w:hint="eastAsia"/>
                <w:color w:val="000000" w:themeColor="text1"/>
                <w:szCs w:val="21"/>
                <w:bdr w:val="single" w:sz="4" w:space="0" w:color="auto"/>
              </w:rPr>
              <w:t>附帯</w:t>
            </w:r>
            <w:r w:rsidR="003F2A96" w:rsidRPr="007E39E5">
              <w:rPr>
                <w:rFonts w:ascii="HG丸ｺﾞｼｯｸM-PRO" w:eastAsia="HG丸ｺﾞｼｯｸM-PRO" w:hAnsi="HG丸ｺﾞｼｯｸM-PRO" w:hint="eastAsia"/>
                <w:color w:val="000000" w:themeColor="text1"/>
                <w:szCs w:val="21"/>
                <w:bdr w:val="single" w:sz="4" w:space="0" w:color="auto"/>
              </w:rPr>
              <w:t>サービス業務</w:t>
            </w:r>
            <w:r w:rsidR="003F2A96" w:rsidRPr="009256A4">
              <w:rPr>
                <w:rFonts w:ascii="HG丸ｺﾞｼｯｸM-PRO" w:eastAsia="HG丸ｺﾞｼｯｸM-PRO" w:hAnsi="HG丸ｺﾞｼｯｸM-PRO" w:hint="eastAsia"/>
                <w:color w:val="000000" w:themeColor="text1"/>
                <w:szCs w:val="21"/>
              </w:rPr>
              <w:t>として保守点検業務を行う。当社は、この業務について、次のとおり手順を定める。</w:t>
            </w:r>
          </w:p>
          <w:p w:rsidR="003F2A96" w:rsidRPr="009256A4" w:rsidRDefault="003F2A96" w:rsidP="00C40D28">
            <w:pPr>
              <w:spacing w:line="300" w:lineRule="auto"/>
              <w:ind w:firstLineChars="150" w:firstLine="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①保守点検業務を製造部が行う場合</w:t>
            </w:r>
          </w:p>
          <w:p w:rsidR="003F2A96" w:rsidRPr="009256A4" w:rsidRDefault="003F2A96" w:rsidP="00C40D28">
            <w:pPr>
              <w:spacing w:line="300" w:lineRule="auto"/>
              <w:ind w:leftChars="275" w:left="57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保守点検の依頼を受けた者は、「</w:t>
            </w:r>
            <w:r w:rsidRPr="009256A4">
              <w:rPr>
                <w:rFonts w:ascii="HG丸ｺﾞｼｯｸM-PRO" w:eastAsia="HG丸ｺﾞｼｯｸM-PRO" w:hAnsi="HG丸ｺﾞｼｯｸM-PRO" w:hint="eastAsia"/>
                <w:b/>
                <w:color w:val="000000" w:themeColor="text1"/>
                <w:szCs w:val="21"/>
              </w:rPr>
              <w:t>保守作業記録（附-01）</w:t>
            </w:r>
            <w:r w:rsidRPr="009256A4">
              <w:rPr>
                <w:rFonts w:ascii="HG丸ｺﾞｼｯｸM-PRO" w:eastAsia="HG丸ｺﾞｼｯｸM-PRO" w:hAnsi="HG丸ｺﾞｼｯｸM-PRO" w:hint="eastAsia"/>
                <w:color w:val="000000" w:themeColor="text1"/>
                <w:szCs w:val="21"/>
              </w:rPr>
              <w:t>」に依頼事項を記載し、品質保証部長を通して、製造部に提出する。製造部の担当者は、依頼に従い保守点検作業を行い、「</w:t>
            </w:r>
            <w:r w:rsidRPr="009256A4">
              <w:rPr>
                <w:rFonts w:ascii="HG丸ｺﾞｼｯｸM-PRO" w:eastAsia="HG丸ｺﾞｼｯｸM-PRO" w:hAnsi="HG丸ｺﾞｼｯｸM-PRO" w:hint="eastAsia"/>
                <w:b/>
                <w:color w:val="000000" w:themeColor="text1"/>
                <w:szCs w:val="21"/>
              </w:rPr>
              <w:t>保守作業記録（附-01）</w:t>
            </w:r>
            <w:r w:rsidRPr="009256A4">
              <w:rPr>
                <w:rFonts w:ascii="HG丸ｺﾞｼｯｸM-PRO" w:eastAsia="HG丸ｺﾞｼｯｸM-PRO" w:hAnsi="HG丸ｺﾞｼｯｸM-PRO" w:hint="eastAsia"/>
                <w:color w:val="000000" w:themeColor="text1"/>
                <w:szCs w:val="21"/>
              </w:rPr>
              <w:t>」に記録する。製造部長はこの記録を確認し、原本１部を製造部内で保管するとともに、</w:t>
            </w:r>
            <w:r w:rsidRPr="00C01C26">
              <w:rPr>
                <w:rFonts w:ascii="HG丸ｺﾞｼｯｸM-PRO" w:eastAsia="HG丸ｺﾞｼｯｸM-PRO" w:hAnsi="HG丸ｺﾞｼｯｸM-PRO" w:hint="eastAsia"/>
                <w:color w:val="000000" w:themeColor="text1"/>
                <w:szCs w:val="21"/>
                <w:bdr w:val="single" w:sz="4" w:space="0" w:color="auto"/>
              </w:rPr>
              <w:t>写し１部を品質保証部長（国内品質業務運営責任者）に提出し、報告する。</w:t>
            </w:r>
          </w:p>
          <w:p w:rsidR="003F2A96" w:rsidRPr="009256A4" w:rsidRDefault="003F2A96" w:rsidP="00C40D28">
            <w:pPr>
              <w:spacing w:line="300" w:lineRule="auto"/>
              <w:ind w:firstLineChars="150" w:firstLine="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②保守点検業務を外部委託する場合</w:t>
            </w:r>
          </w:p>
          <w:p w:rsidR="003F2A96" w:rsidRPr="009256A4" w:rsidRDefault="003F2A96" w:rsidP="00C40D28">
            <w:pPr>
              <w:spacing w:line="300" w:lineRule="auto"/>
              <w:ind w:leftChars="100" w:left="565" w:hangingChars="169" w:hanging="35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あらかじめ「７．４．１購買工程」に従い、委託先を選定する。委託先とは、保守点検業務に係る契約を締結し、個別の業務手順は、当該契約により定める。なお、この契約には次の事項を含めるものとする。</w:t>
            </w:r>
          </w:p>
          <w:p w:rsidR="003F2A96" w:rsidRPr="009256A4" w:rsidRDefault="003F2A96" w:rsidP="00C40D28">
            <w:pPr>
              <w:spacing w:line="300" w:lineRule="auto"/>
              <w:ind w:leftChars="100" w:left="838" w:hangingChars="299" w:hanging="62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イ．委託先への必要な文書及び記録様式の提供</w:t>
            </w:r>
          </w:p>
          <w:p w:rsidR="003F2A96" w:rsidRPr="009256A4" w:rsidRDefault="003F2A96" w:rsidP="00C40D28">
            <w:pPr>
              <w:spacing w:line="300" w:lineRule="auto"/>
              <w:ind w:leftChars="100" w:left="838" w:hangingChars="299" w:hanging="62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ロ．製品の品質、有効性及び安全性の確保のために行う当社の指示の遵守</w:t>
            </w:r>
          </w:p>
          <w:p w:rsidR="003F2A96" w:rsidRPr="009256A4" w:rsidRDefault="003F2A96" w:rsidP="00C40D28">
            <w:pPr>
              <w:spacing w:line="300" w:lineRule="auto"/>
              <w:ind w:leftChars="100" w:left="838" w:hangingChars="299" w:hanging="62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ハ．委託先が行う保守点検作業の、当社品質保証部長（国内品質業務運営責任者）への報告</w:t>
            </w:r>
          </w:p>
          <w:p w:rsidR="003F2A96" w:rsidRPr="009256A4" w:rsidRDefault="003F2A96" w:rsidP="00C40D28">
            <w:pPr>
              <w:spacing w:line="300" w:lineRule="auto"/>
              <w:ind w:leftChars="100" w:left="838" w:hangingChars="299" w:hanging="62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　当社が製造販売する医療機器について、当該製品の主たる組立てその他の主たる製造工程を行う製造所にて</w:t>
            </w:r>
            <w:r w:rsidRPr="009256A4">
              <w:rPr>
                <w:rFonts w:ascii="HG丸ｺﾞｼｯｸM-PRO" w:eastAsia="HG丸ｺﾞｼｯｸM-PRO" w:hAnsi="HG丸ｺﾞｼｯｸM-PRO" w:hint="eastAsia"/>
                <w:color w:val="000000" w:themeColor="text1"/>
                <w:szCs w:val="21"/>
                <w:bdr w:val="single" w:sz="4" w:space="0" w:color="auto"/>
              </w:rPr>
              <w:t>修理</w:t>
            </w:r>
            <w:r w:rsidRPr="009256A4">
              <w:rPr>
                <w:rFonts w:ascii="HG丸ｺﾞｼｯｸM-PRO" w:eastAsia="HG丸ｺﾞｼｯｸM-PRO" w:hAnsi="HG丸ｺﾞｼｯｸM-PRO" w:hint="eastAsia"/>
                <w:color w:val="000000" w:themeColor="text1"/>
                <w:szCs w:val="21"/>
              </w:rPr>
              <w:t>を行うこととなった際の手順は、上記①又は②に準ずるものとする。</w:t>
            </w:r>
          </w:p>
          <w:p w:rsidR="003F2A96" w:rsidRPr="009256A4" w:rsidRDefault="003F2A96" w:rsidP="00313D20">
            <w:pPr>
              <w:spacing w:line="300" w:lineRule="auto"/>
              <w:ind w:leftChars="200" w:left="884" w:hangingChars="221" w:hanging="464"/>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　持ち帰りを要する場合には、「7.5.3.1 識別」及び「7.5.4 製品受領者の物品等」に従い、当該製品を取り扱う。</w:t>
            </w:r>
          </w:p>
          <w:p w:rsidR="003F2A96" w:rsidRPr="009256A4" w:rsidRDefault="003F2A96" w:rsidP="00C40D28">
            <w:pPr>
              <w:spacing w:line="300" w:lineRule="auto"/>
              <w:ind w:leftChars="100" w:left="838" w:hangingChars="299" w:hanging="628"/>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（２）当社は、附帯サービス業務の実施結果を上記（１）に従い記録し、保管する。</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p>
          <w:p w:rsidR="003F2A96"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保守作業記録（附-01）</w:t>
            </w:r>
            <w:r w:rsidRPr="009256A4">
              <w:rPr>
                <w:rFonts w:ascii="HG丸ｺﾞｼｯｸM-PRO" w:eastAsia="HG丸ｺﾞｼｯｸM-PRO" w:hAnsi="HG丸ｺﾞｼｯｸM-PRO" w:hint="eastAsia"/>
                <w:color w:val="000000" w:themeColor="text1"/>
                <w:szCs w:val="21"/>
              </w:rPr>
              <w:t>」</w:t>
            </w:r>
          </w:p>
          <w:p w:rsidR="000E6B6A" w:rsidRPr="009256A4" w:rsidRDefault="000E6B6A" w:rsidP="00C40D28">
            <w:pPr>
              <w:spacing w:line="300" w:lineRule="auto"/>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ind w:leftChars="100" w:left="210"/>
              <w:rPr>
                <w:rFonts w:ascii="HG丸ｺﾞｼｯｸM-PRO" w:eastAsia="HG丸ｺﾞｼｯｸM-PRO" w:hAnsi="HG丸ｺﾞｼｯｸM-PRO"/>
                <w:color w:val="000000" w:themeColor="text1"/>
                <w:szCs w:val="21"/>
              </w:rPr>
            </w:pPr>
          </w:p>
          <w:p w:rsidR="00B616FD" w:rsidRDefault="00B616FD" w:rsidP="00C40D28">
            <w:pPr>
              <w:spacing w:line="300" w:lineRule="auto"/>
              <w:rPr>
                <w:rFonts w:ascii="HG丸ｺﾞｼｯｸM-PRO" w:eastAsia="HG丸ｺﾞｼｯｸM-PRO" w:hAnsi="HG丸ｺﾞｼｯｸM-PRO"/>
                <w:b/>
                <w:color w:val="000000" w:themeColor="text1"/>
                <w:szCs w:val="21"/>
                <w:u w:val="single"/>
              </w:rPr>
            </w:pPr>
          </w:p>
          <w:p w:rsidR="003F2A96" w:rsidRPr="009256A4" w:rsidRDefault="003F2A96" w:rsidP="00C40D28">
            <w:pPr>
              <w:spacing w:line="300" w:lineRule="auto"/>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b/>
                <w:color w:val="000000" w:themeColor="text1"/>
                <w:szCs w:val="21"/>
                <w:u w:val="single"/>
              </w:rPr>
              <w:t>７．５．１．３　滅菌製品の製造管理　（QMS省令第44条）</w:t>
            </w:r>
            <w:r w:rsidRPr="009256A4">
              <w:rPr>
                <w:rFonts w:ascii="HG丸ｺﾞｼｯｸM-PRO" w:eastAsia="HG丸ｺﾞｼｯｸM-PRO" w:hAnsi="HG丸ｺﾞｼｯｸM-PRO" w:hint="eastAsia"/>
                <w:b/>
                <w:color w:val="000000" w:themeColor="text1"/>
                <w:szCs w:val="21"/>
              </w:rPr>
              <w:t xml:space="preserve">　</w:t>
            </w:r>
          </w:p>
          <w:p w:rsidR="003F2A96" w:rsidRPr="009256A4" w:rsidRDefault="003F2A96"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（１）当社が滅菌を要する製品を製造販売することとなった場合には、各滅菌ロットについて、その滅菌工程の記録を作成し、保管する。</w:t>
            </w:r>
          </w:p>
          <w:p w:rsidR="003F2A96" w:rsidRPr="009256A4" w:rsidRDefault="003F2A96" w:rsidP="00C40D28">
            <w:pPr>
              <w:spacing w:line="300" w:lineRule="auto"/>
              <w:ind w:leftChars="150" w:left="735" w:hangingChars="200" w:hanging="42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（２）（１）の記録については、「</w:t>
            </w:r>
            <w:r w:rsidRPr="009256A4">
              <w:rPr>
                <w:rFonts w:ascii="HG丸ｺﾞｼｯｸM-PRO" w:eastAsia="HG丸ｺﾞｼｯｸM-PRO" w:hAnsi="HG丸ｺﾞｼｯｸM-PRO" w:hint="eastAsia"/>
                <w:b/>
                <w:color w:val="000000" w:themeColor="text1"/>
                <w:szCs w:val="21"/>
              </w:rPr>
              <w:t>EOG滅菌記録（滅菌-01）</w:t>
            </w:r>
            <w:r w:rsidRPr="009256A4">
              <w:rPr>
                <w:rFonts w:ascii="HG丸ｺﾞｼｯｸM-PRO" w:eastAsia="HG丸ｺﾞｼｯｸM-PRO" w:hAnsi="HG丸ｺﾞｼｯｸM-PRO" w:hint="eastAsia"/>
                <w:color w:val="000000" w:themeColor="text1"/>
                <w:szCs w:val="21"/>
              </w:rPr>
              <w:t>」を参照し</w:t>
            </w:r>
            <w:r w:rsidRPr="009256A4">
              <w:rPr>
                <w:rFonts w:ascii="HG丸ｺﾞｼｯｸM-PRO" w:eastAsia="HG丸ｺﾞｼｯｸM-PRO" w:hAnsi="HG丸ｺﾞｼｯｸM-PRO" w:hint="eastAsia"/>
                <w:i/>
                <w:color w:val="000000" w:themeColor="text1"/>
                <w:szCs w:val="21"/>
              </w:rPr>
              <w:t>、</w:t>
            </w:r>
            <w:r w:rsidRPr="009256A4">
              <w:rPr>
                <w:rFonts w:ascii="HG丸ｺﾞｼｯｸM-PRO" w:eastAsia="HG丸ｺﾞｼｯｸM-PRO" w:hAnsi="HG丸ｺﾞｼｯｸM-PRO" w:hint="eastAsia"/>
                <w:color w:val="000000" w:themeColor="text1"/>
                <w:szCs w:val="21"/>
              </w:rPr>
              <w:t>製品の各製造ロットへの追跡を可能とするよう作成する。</w:t>
            </w:r>
          </w:p>
          <w:p w:rsidR="003F2A96" w:rsidRPr="009256A4" w:rsidRDefault="003F2A96" w:rsidP="00C40D28">
            <w:pPr>
              <w:spacing w:line="300" w:lineRule="auto"/>
              <w:ind w:leftChars="313" w:left="657"/>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なお、この工程及び「7.5.2.2 滅菌工程のバリデーション」を外部委託する場合には、あらかじめ「7.4.1購買工程」に従い、委託先を選定する。委託先とは、滅菌業務に係る契約を締結し、個別の業務手順は、当該契約により定める。なお、この契約には次の事項を含めるものとする。</w:t>
            </w:r>
          </w:p>
          <w:p w:rsidR="003F2A96" w:rsidRPr="009256A4" w:rsidRDefault="000E6B6A" w:rsidP="000E6B6A">
            <w:pPr>
              <w:spacing w:line="300" w:lineRule="auto"/>
              <w:ind w:leftChars="223" w:left="678"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①当社が</w:t>
            </w:r>
            <w:r w:rsidR="003F2A96" w:rsidRPr="009256A4">
              <w:rPr>
                <w:rFonts w:ascii="HG丸ｺﾞｼｯｸM-PRO" w:eastAsia="HG丸ｺﾞｼｯｸM-PRO" w:hAnsi="HG丸ｺﾞｼｯｸM-PRO" w:hint="eastAsia"/>
                <w:color w:val="000000" w:themeColor="text1"/>
                <w:szCs w:val="21"/>
              </w:rPr>
              <w:t>指定した方法による滅菌バリデーションの実施とその結果の当社への報告</w:t>
            </w:r>
          </w:p>
          <w:p w:rsidR="003F2A96" w:rsidRPr="009256A4" w:rsidRDefault="000E6B6A" w:rsidP="000E6B6A">
            <w:pPr>
              <w:spacing w:line="300" w:lineRule="auto"/>
              <w:ind w:leftChars="223" w:left="678"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②</w:t>
            </w:r>
            <w:r w:rsidR="003F2A96" w:rsidRPr="009256A4">
              <w:rPr>
                <w:rFonts w:ascii="HG丸ｺﾞｼｯｸM-PRO" w:eastAsia="HG丸ｺﾞｼｯｸM-PRO" w:hAnsi="HG丸ｺﾞｼｯｸM-PRO" w:hint="eastAsia"/>
                <w:color w:val="000000" w:themeColor="text1"/>
                <w:szCs w:val="21"/>
              </w:rPr>
              <w:t>当社が指定した方法による滅菌工程の実施とその結果の当社への報告</w:t>
            </w:r>
          </w:p>
          <w:p w:rsidR="003F2A96" w:rsidRPr="009256A4" w:rsidRDefault="000E6B6A" w:rsidP="000E6B6A">
            <w:pPr>
              <w:spacing w:line="300" w:lineRule="auto"/>
              <w:ind w:leftChars="222" w:left="886"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③</w:t>
            </w:r>
            <w:r w:rsidR="003F2A96" w:rsidRPr="009256A4">
              <w:rPr>
                <w:rFonts w:ascii="HG丸ｺﾞｼｯｸM-PRO" w:eastAsia="HG丸ｺﾞｼｯｸM-PRO" w:hAnsi="HG丸ｺﾞｼｯｸM-PRO" w:hint="eastAsia"/>
                <w:color w:val="000000" w:themeColor="text1"/>
                <w:szCs w:val="21"/>
              </w:rPr>
              <w:t>「9.1 登録製造所の品質管理監督システム」に基づく外部委託先の確認</w:t>
            </w:r>
          </w:p>
          <w:p w:rsidR="008D3A0C" w:rsidRDefault="000E6B6A" w:rsidP="000E6B6A">
            <w:pPr>
              <w:spacing w:line="300" w:lineRule="auto"/>
              <w:ind w:leftChars="222" w:left="676"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④</w:t>
            </w:r>
            <w:r w:rsidR="00670550" w:rsidRPr="009256A4">
              <w:rPr>
                <w:rFonts w:ascii="HG丸ｺﾞｼｯｸM-PRO" w:eastAsia="HG丸ｺﾞｼｯｸM-PRO" w:hAnsi="HG丸ｺﾞｼｯｸM-PRO" w:hint="eastAsia"/>
                <w:color w:val="000000" w:themeColor="text1"/>
                <w:szCs w:val="21"/>
              </w:rPr>
              <w:t>受渡し後に当該工程に係る不備が発生</w:t>
            </w:r>
            <w:r w:rsidR="008D3A0C" w:rsidRPr="009256A4">
              <w:rPr>
                <w:rFonts w:ascii="HG丸ｺﾞｼｯｸM-PRO" w:eastAsia="HG丸ｺﾞｼｯｸM-PRO" w:hAnsi="HG丸ｺﾞｼｯｸM-PRO" w:hint="eastAsia"/>
                <w:color w:val="000000" w:themeColor="text1"/>
                <w:szCs w:val="21"/>
              </w:rPr>
              <w:t>した</w:t>
            </w:r>
            <w:r w:rsidR="00670550" w:rsidRPr="009256A4">
              <w:rPr>
                <w:rFonts w:ascii="HG丸ｺﾞｼｯｸM-PRO" w:eastAsia="HG丸ｺﾞｼｯｸM-PRO" w:hAnsi="HG丸ｺﾞｼｯｸM-PRO" w:hint="eastAsia"/>
                <w:color w:val="000000" w:themeColor="text1"/>
                <w:szCs w:val="21"/>
              </w:rPr>
              <w:t>（疑いがある）</w:t>
            </w:r>
            <w:r w:rsidR="008D3A0C" w:rsidRPr="009256A4">
              <w:rPr>
                <w:rFonts w:ascii="HG丸ｺﾞｼｯｸM-PRO" w:eastAsia="HG丸ｺﾞｼｯｸM-PRO" w:hAnsi="HG丸ｺﾞｼｯｸM-PRO" w:hint="eastAsia"/>
                <w:color w:val="000000" w:themeColor="text1"/>
                <w:szCs w:val="21"/>
              </w:rPr>
              <w:t>場合の連絡及び対応</w:t>
            </w:r>
          </w:p>
          <w:p w:rsidR="000E6B6A" w:rsidRPr="009256A4" w:rsidRDefault="000E6B6A" w:rsidP="000E6B6A">
            <w:pPr>
              <w:spacing w:line="300" w:lineRule="auto"/>
              <w:ind w:leftChars="222" w:left="676" w:hangingChars="100" w:hanging="210"/>
              <w:rPr>
                <w:rFonts w:ascii="HG丸ｺﾞｼｯｸM-PRO" w:eastAsia="HG丸ｺﾞｼｯｸM-PRO" w:hAnsi="HG丸ｺﾞｼｯｸM-PRO"/>
                <w:color w:val="000000" w:themeColor="text1"/>
                <w:szCs w:val="21"/>
              </w:rPr>
            </w:pPr>
          </w:p>
          <w:p w:rsidR="00012A92" w:rsidRPr="009256A4" w:rsidRDefault="00012A92" w:rsidP="00012A92">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EOG滅菌記録（滅菌-01）</w:t>
            </w:r>
            <w:r w:rsidRPr="009256A4">
              <w:rPr>
                <w:rFonts w:ascii="HG丸ｺﾞｼｯｸM-PRO" w:eastAsia="HG丸ｺﾞｼｯｸM-PRO" w:hAnsi="HG丸ｺﾞｼｯｸM-PRO" w:hint="eastAsia"/>
                <w:color w:val="000000" w:themeColor="text1"/>
                <w:szCs w:val="21"/>
              </w:rPr>
              <w:t>」</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t>７．５．２　製造工程等のバリデーション</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【製造後の検査では製品に問題</w:t>
            </w:r>
            <w:r w:rsidR="00E72B40">
              <w:rPr>
                <w:rFonts w:ascii="HG丸ｺﾞｼｯｸM-PRO" w:eastAsia="HG丸ｺﾞｼｯｸM-PRO" w:hAnsi="HG丸ｺﾞｼｯｸM-PRO" w:cs="ＭＳゴシック" w:hint="eastAsia"/>
                <w:color w:val="000000" w:themeColor="text1"/>
                <w:kern w:val="0"/>
                <w:szCs w:val="21"/>
              </w:rPr>
              <w:t>が</w:t>
            </w:r>
            <w:r w:rsidRPr="009256A4">
              <w:rPr>
                <w:rFonts w:ascii="HG丸ｺﾞｼｯｸM-PRO" w:eastAsia="HG丸ｺﾞｼｯｸM-PRO" w:hAnsi="HG丸ｺﾞｼｯｸM-PRO" w:cs="ＭＳゴシック" w:hint="eastAsia"/>
                <w:color w:val="000000" w:themeColor="text1"/>
                <w:kern w:val="0"/>
                <w:szCs w:val="21"/>
              </w:rPr>
              <w:t>ないか確認できない場合</w:t>
            </w:r>
            <w:r w:rsidR="008D3A0C" w:rsidRPr="009256A4">
              <w:rPr>
                <w:rFonts w:ascii="HG丸ｺﾞｼｯｸM-PRO" w:eastAsia="HG丸ｺﾞｼｯｸM-PRO" w:hAnsi="HG丸ｺﾞｼｯｸM-PRO" w:cs="ＭＳゴシック" w:hint="eastAsia"/>
                <w:color w:val="000000" w:themeColor="text1"/>
                <w:kern w:val="0"/>
                <w:szCs w:val="21"/>
              </w:rPr>
              <w:t>は</w:t>
            </w:r>
            <w:r w:rsidRPr="009256A4">
              <w:rPr>
                <w:rFonts w:ascii="HG丸ｺﾞｼｯｸM-PRO" w:eastAsia="HG丸ｺﾞｼｯｸM-PRO" w:hAnsi="HG丸ｺﾞｼｯｸM-PRO" w:cs="ＭＳゴシック" w:hint="eastAsia"/>
                <w:color w:val="000000" w:themeColor="text1"/>
                <w:kern w:val="0"/>
                <w:szCs w:val="21"/>
              </w:rPr>
              <w:t>、試作等を通して不適合が生じない作り方を</w:t>
            </w:r>
            <w:r w:rsidR="00012A92">
              <w:rPr>
                <w:rFonts w:ascii="HG丸ｺﾞｼｯｸM-PRO" w:eastAsia="HG丸ｺﾞｼｯｸM-PRO" w:hAnsi="HG丸ｺﾞｼｯｸM-PRO" w:cs="ＭＳゴシック" w:hint="eastAsia"/>
                <w:color w:val="000000" w:themeColor="text1"/>
                <w:kern w:val="0"/>
                <w:szCs w:val="21"/>
              </w:rPr>
              <w:t>あらかじ</w:t>
            </w:r>
            <w:r w:rsidRPr="009256A4">
              <w:rPr>
                <w:rFonts w:ascii="HG丸ｺﾞｼｯｸM-PRO" w:eastAsia="HG丸ｺﾞｼｯｸM-PRO" w:hAnsi="HG丸ｺﾞｼｯｸM-PRO" w:cs="ＭＳゴシック" w:hint="eastAsia"/>
                <w:color w:val="000000" w:themeColor="text1"/>
                <w:kern w:val="0"/>
                <w:szCs w:val="21"/>
              </w:rPr>
              <w:t>め確立し、文書化する。】</w:t>
            </w:r>
          </w:p>
          <w:p w:rsidR="003F2A96" w:rsidRPr="009256A4" w:rsidRDefault="003F2A96" w:rsidP="00C40D28">
            <w:pPr>
              <w:spacing w:line="300" w:lineRule="auto"/>
              <w:rPr>
                <w:rFonts w:ascii="HG丸ｺﾞｼｯｸM-PRO" w:eastAsia="HG丸ｺﾞｼｯｸM-PRO" w:hAnsi="HG丸ｺﾞｼｯｸM-PRO"/>
                <w:color w:val="000000" w:themeColor="text1"/>
                <w:szCs w:val="21"/>
                <w:u w:val="single"/>
              </w:rPr>
            </w:pPr>
          </w:p>
          <w:p w:rsidR="003F2A96" w:rsidRPr="005D7DCD" w:rsidRDefault="003F2A96" w:rsidP="00C40D28">
            <w:pPr>
              <w:spacing w:line="300" w:lineRule="auto"/>
              <w:rPr>
                <w:rFonts w:ascii="HG丸ｺﾞｼｯｸM-PRO" w:eastAsia="HG丸ｺﾞｼｯｸM-PRO" w:hAnsi="HG丸ｺﾞｼｯｸM-PRO"/>
                <w:b/>
                <w:color w:val="000000" w:themeColor="text1"/>
                <w:szCs w:val="21"/>
                <w:u w:val="single"/>
              </w:rPr>
            </w:pPr>
            <w:r w:rsidRPr="005D7DCD">
              <w:rPr>
                <w:rFonts w:ascii="HG丸ｺﾞｼｯｸM-PRO" w:eastAsia="HG丸ｺﾞｼｯｸM-PRO" w:hAnsi="HG丸ｺﾞｼｯｸM-PRO" w:hint="eastAsia"/>
                <w:b/>
                <w:color w:val="000000" w:themeColor="text1"/>
                <w:szCs w:val="21"/>
                <w:u w:val="single"/>
              </w:rPr>
              <w:t>７．５．２．１　製造工程等のバリデーション（QMS省令第45条）</w:t>
            </w:r>
          </w:p>
          <w:p w:rsidR="003F2A96" w:rsidRPr="009256A4" w:rsidRDefault="008D3A0C" w:rsidP="00C40D28">
            <w:pPr>
              <w:spacing w:line="300" w:lineRule="auto"/>
              <w:ind w:leftChars="28" w:left="689"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（１）当社は、製造又はサービスに係る工程以降で、監視又は</w:t>
            </w:r>
            <w:r w:rsidR="003F2A96" w:rsidRPr="009256A4">
              <w:rPr>
                <w:rFonts w:ascii="HG丸ｺﾞｼｯｸM-PRO" w:eastAsia="HG丸ｺﾞｼｯｸM-PRO" w:hAnsi="HG丸ｺﾞｼｯｸM-PRO" w:hint="eastAsia"/>
                <w:color w:val="000000" w:themeColor="text1"/>
                <w:szCs w:val="21"/>
              </w:rPr>
              <w:t>測定では検証できない場合、次の①②に従い、バリデーションを実施する。</w:t>
            </w:r>
          </w:p>
          <w:p w:rsidR="003F2A96" w:rsidRPr="001D5F83" w:rsidRDefault="003F2A96" w:rsidP="00D76920">
            <w:pPr>
              <w:spacing w:line="300" w:lineRule="auto"/>
              <w:ind w:leftChars="200" w:left="630" w:hangingChars="100" w:hanging="210"/>
              <w:rPr>
                <w:rFonts w:ascii="HG丸ｺﾞｼｯｸM-PRO" w:eastAsia="HG丸ｺﾞｼｯｸM-PRO" w:hAnsi="HG丸ｺﾞｼｯｸM-PRO"/>
                <w:color w:val="000000" w:themeColor="text1"/>
                <w:szCs w:val="21"/>
                <w:bdr w:val="single" w:sz="4" w:space="0" w:color="auto"/>
              </w:rPr>
            </w:pPr>
            <w:r w:rsidRPr="009256A4">
              <w:rPr>
                <w:rFonts w:ascii="HG丸ｺﾞｼｯｸM-PRO" w:eastAsia="HG丸ｺﾞｼｯｸM-PRO" w:hAnsi="HG丸ｺﾞｼｯｸM-PRO" w:hint="eastAsia"/>
                <w:color w:val="000000" w:themeColor="text1"/>
                <w:szCs w:val="21"/>
              </w:rPr>
              <w:t>①製造部の担当者は、バリデーションを実施し、記録を作成する。製造部長はその確認を行っ</w:t>
            </w:r>
            <w:r w:rsidR="009256A4" w:rsidRPr="009256A4">
              <w:rPr>
                <w:rFonts w:ascii="HG丸ｺﾞｼｯｸM-PRO" w:eastAsia="HG丸ｺﾞｼｯｸM-PRO" w:hAnsi="HG丸ｺﾞｼｯｸM-PRO" w:hint="eastAsia"/>
                <w:color w:val="000000" w:themeColor="text1"/>
                <w:szCs w:val="21"/>
              </w:rPr>
              <w:t>た後に、当該</w:t>
            </w:r>
            <w:r w:rsidR="009256A4" w:rsidRPr="001D5F83">
              <w:rPr>
                <w:rFonts w:ascii="HG丸ｺﾞｼｯｸM-PRO" w:eastAsia="HG丸ｺﾞｼｯｸM-PRO" w:hAnsi="HG丸ｺﾞｼｯｸM-PRO" w:hint="eastAsia"/>
                <w:color w:val="000000" w:themeColor="text1"/>
                <w:szCs w:val="21"/>
                <w:bdr w:val="single" w:sz="4" w:space="0" w:color="auto"/>
              </w:rPr>
              <w:t>原本１部を製造部内に保管</w:t>
            </w:r>
            <w:r w:rsidR="009256A4" w:rsidRPr="009256A4">
              <w:rPr>
                <w:rFonts w:ascii="HG丸ｺﾞｼｯｸM-PRO" w:eastAsia="HG丸ｺﾞｼｯｸM-PRO" w:hAnsi="HG丸ｺﾞｼｯｸM-PRO" w:hint="eastAsia"/>
                <w:color w:val="000000" w:themeColor="text1"/>
                <w:szCs w:val="21"/>
              </w:rPr>
              <w:t>するとともに、その</w:t>
            </w:r>
            <w:r w:rsidR="009256A4" w:rsidRPr="001D5F83">
              <w:rPr>
                <w:rFonts w:ascii="HG丸ｺﾞｼｯｸM-PRO" w:eastAsia="HG丸ｺﾞｼｯｸM-PRO" w:hAnsi="HG丸ｺﾞｼｯｸM-PRO" w:hint="eastAsia"/>
                <w:color w:val="000000" w:themeColor="text1"/>
                <w:szCs w:val="21"/>
                <w:bdr w:val="single" w:sz="4" w:space="0" w:color="auto"/>
              </w:rPr>
              <w:t>写し１部により品質保証部長、</w:t>
            </w:r>
            <w:r w:rsidRPr="001D5F83">
              <w:rPr>
                <w:rFonts w:ascii="HG丸ｺﾞｼｯｸM-PRO" w:eastAsia="HG丸ｺﾞｼｯｸM-PRO" w:hAnsi="HG丸ｺﾞｼｯｸM-PRO" w:hint="eastAsia"/>
                <w:color w:val="000000" w:themeColor="text1"/>
                <w:szCs w:val="21"/>
                <w:bdr w:val="single" w:sz="4" w:space="0" w:color="auto"/>
              </w:rPr>
              <w:t>管理責任者</w:t>
            </w:r>
            <w:r w:rsidR="009256A4" w:rsidRPr="001D5F83">
              <w:rPr>
                <w:rFonts w:ascii="HG丸ｺﾞｼｯｸM-PRO" w:eastAsia="HG丸ｺﾞｼｯｸM-PRO" w:hAnsi="HG丸ｺﾞｼｯｸM-PRO" w:hint="eastAsia"/>
                <w:color w:val="000000" w:themeColor="text1"/>
                <w:szCs w:val="21"/>
                <w:bdr w:val="single" w:sz="4" w:space="0" w:color="auto"/>
              </w:rPr>
              <w:t>の順に確認を受ける</w:t>
            </w:r>
            <w:r w:rsidRPr="001D5F83">
              <w:rPr>
                <w:rFonts w:ascii="HG丸ｺﾞｼｯｸM-PRO" w:eastAsia="HG丸ｺﾞｼｯｸM-PRO" w:hAnsi="HG丸ｺﾞｼｯｸM-PRO" w:hint="eastAsia"/>
                <w:color w:val="000000" w:themeColor="text1"/>
                <w:szCs w:val="21"/>
                <w:bdr w:val="single" w:sz="4" w:space="0" w:color="auto"/>
              </w:rPr>
              <w:t>。</w:t>
            </w:r>
          </w:p>
          <w:p w:rsidR="003F2A96" w:rsidRDefault="003F2A96" w:rsidP="00D76920">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②製造部長から当該記録の写しの提出を受けた品質保証部長及び管理責任者は、当該記録を承認し、記録する。</w:t>
            </w: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Pr="009256A4"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ind w:leftChars="25" w:left="683" w:hangingChars="300" w:hanging="63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ind w:leftChars="25" w:left="683"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（２）バリデーションの対</w:t>
            </w:r>
            <w:r w:rsidR="008D3A0C" w:rsidRPr="009256A4">
              <w:rPr>
                <w:rFonts w:ascii="HG丸ｺﾞｼｯｸM-PRO" w:eastAsia="HG丸ｺﾞｼｯｸM-PRO" w:hAnsi="HG丸ｺﾞｼｯｸM-PRO" w:hint="eastAsia"/>
                <w:color w:val="000000" w:themeColor="text1"/>
                <w:szCs w:val="21"/>
              </w:rPr>
              <w:t>象とした工程については、次の事項のうち該当する項目を含んだ手順</w:t>
            </w:r>
            <w:r w:rsidRPr="009256A4">
              <w:rPr>
                <w:rFonts w:ascii="HG丸ｺﾞｼｯｸM-PRO" w:eastAsia="HG丸ｺﾞｼｯｸM-PRO" w:hAnsi="HG丸ｺﾞｼｯｸM-PRO" w:hint="eastAsia"/>
                <w:color w:val="000000" w:themeColor="text1"/>
                <w:szCs w:val="21"/>
              </w:rPr>
              <w:t>を作成する。</w:t>
            </w:r>
          </w:p>
          <w:p w:rsidR="003F2A96" w:rsidRPr="009256A4" w:rsidRDefault="003F2A96" w:rsidP="00D76920">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①工程の照査及び承認のための判定基準</w:t>
            </w:r>
          </w:p>
          <w:p w:rsidR="003F2A96" w:rsidRPr="009256A4" w:rsidRDefault="003F2A96" w:rsidP="00D76920">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②設備及び器具の承認</w:t>
            </w:r>
            <w:r w:rsidR="00E72B40">
              <w:rPr>
                <w:rFonts w:ascii="HG丸ｺﾞｼｯｸM-PRO" w:eastAsia="HG丸ｺﾞｼｯｸM-PRO" w:hAnsi="HG丸ｺﾞｼｯｸM-PRO" w:hint="eastAsia"/>
                <w:color w:val="000000" w:themeColor="text1"/>
                <w:szCs w:val="21"/>
              </w:rPr>
              <w:t>並びに</w:t>
            </w:r>
            <w:r w:rsidRPr="009256A4">
              <w:rPr>
                <w:rFonts w:ascii="HG丸ｺﾞｼｯｸM-PRO" w:eastAsia="HG丸ｺﾞｼｯｸM-PRO" w:hAnsi="HG丸ｺﾞｼｯｸM-PRO" w:hint="eastAsia"/>
                <w:color w:val="000000" w:themeColor="text1"/>
                <w:szCs w:val="21"/>
              </w:rPr>
              <w:t>バリデーションを行う者の適格性確認</w:t>
            </w:r>
          </w:p>
          <w:p w:rsidR="003F2A96" w:rsidRPr="009256A4" w:rsidRDefault="003F2A96" w:rsidP="00D76920">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③所定の方法及び手順の適用</w:t>
            </w:r>
          </w:p>
          <w:p w:rsidR="003F2A96" w:rsidRPr="009256A4" w:rsidRDefault="003F2A96" w:rsidP="00431E79">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④記録すべき事項</w:t>
            </w:r>
          </w:p>
          <w:p w:rsidR="003F2A96" w:rsidRPr="009256A4" w:rsidRDefault="003F2A96" w:rsidP="00431E79">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⑤製造手順を変更した場合に行う再バリデーションに関する事項</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p>
          <w:p w:rsidR="003F2A96" w:rsidRPr="009256A4" w:rsidRDefault="008D3A0C">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（３）製品要求事項への適合性に影響を及ぼす製造及びサービスの提供に</w:t>
            </w:r>
            <w:r w:rsidR="003F2A96" w:rsidRPr="009256A4">
              <w:rPr>
                <w:rFonts w:ascii="HG丸ｺﾞｼｯｸM-PRO" w:eastAsia="HG丸ｺﾞｼｯｸM-PRO" w:hAnsi="HG丸ｺﾞｼｯｸM-PRO" w:hint="eastAsia"/>
                <w:color w:val="000000" w:themeColor="text1"/>
                <w:szCs w:val="21"/>
              </w:rPr>
              <w:t>用いるソフトウエアについては</w:t>
            </w:r>
            <w:r w:rsidRPr="009256A4">
              <w:rPr>
                <w:rFonts w:ascii="HG丸ｺﾞｼｯｸM-PRO" w:eastAsia="HG丸ｺﾞｼｯｸM-PRO" w:hAnsi="HG丸ｺﾞｼｯｸM-PRO" w:hint="eastAsia"/>
                <w:color w:val="000000" w:themeColor="text1"/>
                <w:szCs w:val="21"/>
              </w:rPr>
              <w:t>、</w:t>
            </w:r>
            <w:r w:rsidR="003F2A96" w:rsidRPr="009256A4">
              <w:rPr>
                <w:rFonts w:ascii="HG丸ｺﾞｼｯｸM-PRO" w:eastAsia="HG丸ｺﾞｼｯｸM-PRO" w:hAnsi="HG丸ｺﾞｼｯｸM-PRO" w:hint="eastAsia"/>
                <w:color w:val="000000" w:themeColor="text1"/>
                <w:szCs w:val="21"/>
              </w:rPr>
              <w:t>そのソフトウエアの使用についてバリデーションを実施する。</w:t>
            </w:r>
          </w:p>
          <w:p w:rsidR="00A76875" w:rsidRPr="009256A4" w:rsidRDefault="003F2A96" w:rsidP="00C40D28">
            <w:pPr>
              <w:spacing w:line="300"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なおソフトウエアのバリデーションは、初回に使用する前に必ず</w:t>
            </w:r>
          </w:p>
          <w:p w:rsidR="003F2A96" w:rsidRPr="009256A4" w:rsidRDefault="003F2A96" w:rsidP="00C40D28">
            <w:pPr>
              <w:spacing w:line="300"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行う。</w:t>
            </w:r>
          </w:p>
          <w:p w:rsidR="00A76875"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（４）バリデーションを実施した結果は上記（１）に従い記録し、</w:t>
            </w:r>
          </w:p>
          <w:p w:rsidR="003F2A96" w:rsidRPr="009256A4" w:rsidRDefault="00234CEA"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原本を製造部にて</w:t>
            </w:r>
            <w:r w:rsidR="003F2A96" w:rsidRPr="009256A4">
              <w:rPr>
                <w:rFonts w:ascii="HG丸ｺﾞｼｯｸM-PRO" w:eastAsia="HG丸ｺﾞｼｯｸM-PRO" w:hAnsi="HG丸ｺﾞｼｯｸM-PRO" w:hint="eastAsia"/>
                <w:color w:val="000000" w:themeColor="text1"/>
                <w:szCs w:val="21"/>
              </w:rPr>
              <w:t>保管する。</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バリデーション、再バリデーション記録（妥当性確認-01）</w:t>
            </w:r>
            <w:r w:rsidRPr="009256A4">
              <w:rPr>
                <w:rFonts w:ascii="HG丸ｺﾞｼｯｸM-PRO" w:eastAsia="HG丸ｺﾞｼｯｸM-PRO" w:hAnsi="HG丸ｺﾞｼｯｸM-PRO" w:hint="eastAsia"/>
                <w:color w:val="000000" w:themeColor="text1"/>
                <w:szCs w:val="21"/>
              </w:rPr>
              <w:t>」</w:t>
            </w:r>
          </w:p>
          <w:p w:rsidR="003F2A96" w:rsidRDefault="003F2A96" w:rsidP="00C40D28">
            <w:pPr>
              <w:spacing w:line="300" w:lineRule="auto"/>
              <w:ind w:leftChars="100" w:left="210"/>
              <w:rPr>
                <w:rFonts w:ascii="HG丸ｺﾞｼｯｸM-PRO" w:eastAsia="HG丸ｺﾞｼｯｸM-PRO" w:hAnsi="HG丸ｺﾞｼｯｸM-PRO"/>
                <w:color w:val="000000" w:themeColor="text1"/>
                <w:szCs w:val="21"/>
              </w:rPr>
            </w:pPr>
          </w:p>
          <w:p w:rsidR="007D1DBA" w:rsidRPr="009256A4" w:rsidRDefault="007D1DBA" w:rsidP="00C40D28">
            <w:pPr>
              <w:spacing w:line="300" w:lineRule="auto"/>
              <w:ind w:leftChars="100" w:left="21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７．５．２．２　滅菌工程のバリデーション　（QMS省令第46条）</w:t>
            </w:r>
          </w:p>
          <w:p w:rsidR="003F2A96" w:rsidRPr="006131DC" w:rsidRDefault="003F2A96" w:rsidP="006131DC">
            <w:pPr>
              <w:spacing w:line="300" w:lineRule="auto"/>
              <w:ind w:leftChars="84" w:left="176" w:firstLineChars="17" w:firstLine="36"/>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rPr>
              <w:t>当社で滅菌製品を取り扱う場合には、「滅菌バリデーション基準」（平成26年12月18日付薬食監麻発1218第４号）等を参照し、滅菌</w:t>
            </w:r>
            <w:r w:rsidR="008D3A0C" w:rsidRPr="009256A4">
              <w:rPr>
                <w:rFonts w:ascii="HG丸ｺﾞｼｯｸM-PRO" w:eastAsia="HG丸ｺﾞｼｯｸM-PRO" w:hAnsi="HG丸ｺﾞｼｯｸM-PRO" w:hint="eastAsia"/>
                <w:color w:val="000000" w:themeColor="text1"/>
                <w:szCs w:val="21"/>
              </w:rPr>
              <w:t>工程のバリデーションについての手順</w:t>
            </w:r>
            <w:r w:rsidRPr="009256A4">
              <w:rPr>
                <w:rFonts w:ascii="HG丸ｺﾞｼｯｸM-PRO" w:eastAsia="HG丸ｺﾞｼｯｸM-PRO" w:hAnsi="HG丸ｺﾞｼｯｸM-PRO" w:hint="eastAsia"/>
                <w:color w:val="000000" w:themeColor="text1"/>
                <w:szCs w:val="21"/>
              </w:rPr>
              <w:t>を作成</w:t>
            </w:r>
            <w:r w:rsidR="00E32EE8" w:rsidRPr="001D5F83">
              <w:rPr>
                <w:rFonts w:ascii="HG丸ｺﾞｼｯｸM-PRO" w:eastAsia="HG丸ｺﾞｼｯｸM-PRO" w:hAnsi="HG丸ｺﾞｼｯｸM-PRO" w:hint="eastAsia"/>
                <w:color w:val="000000" w:themeColor="text1"/>
                <w:szCs w:val="21"/>
              </w:rPr>
              <w:t>し、運用する</w:t>
            </w:r>
            <w:r w:rsidRPr="001D5F83">
              <w:rPr>
                <w:rFonts w:ascii="HG丸ｺﾞｼｯｸM-PRO" w:eastAsia="HG丸ｺﾞｼｯｸM-PRO" w:hAnsi="HG丸ｺﾞｼｯｸM-PRO" w:hint="eastAsia"/>
                <w:color w:val="000000" w:themeColor="text1"/>
                <w:szCs w:val="21"/>
              </w:rPr>
              <w:t>。</w:t>
            </w:r>
          </w:p>
          <w:p w:rsidR="003F2A96" w:rsidRDefault="003F2A96" w:rsidP="00C40D28">
            <w:pPr>
              <w:spacing w:line="300" w:lineRule="auto"/>
              <w:ind w:leftChars="100" w:left="630" w:hangingChars="200" w:hanging="420"/>
              <w:rPr>
                <w:rFonts w:ascii="HG丸ｺﾞｼｯｸM-PRO" w:eastAsia="HG丸ｺﾞｼｯｸM-PRO" w:hAnsi="HG丸ｺﾞｼｯｸM-PRO"/>
                <w:color w:val="000000" w:themeColor="text1"/>
                <w:szCs w:val="21"/>
              </w:rPr>
            </w:pPr>
          </w:p>
          <w:p w:rsidR="00012A92" w:rsidRPr="009256A4" w:rsidRDefault="00012A92" w:rsidP="00C40D28">
            <w:pPr>
              <w:spacing w:line="300" w:lineRule="auto"/>
              <w:ind w:leftChars="100" w:left="630" w:hangingChars="200" w:hanging="42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７．５．３　識別及び追跡可能性の確保</w:t>
            </w:r>
          </w:p>
          <w:p w:rsidR="003202ED" w:rsidRPr="009256A4" w:rsidRDefault="003202ED" w:rsidP="00C40D28">
            <w:pPr>
              <w:spacing w:line="300" w:lineRule="auto"/>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７．５．３．１　識別（QMS省令第47条及び第50条）</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【原料、中間製品、最終製品の識別のためのロット番号等の管理方法や、返却された製品の区分を定める</w:t>
            </w:r>
            <w:r w:rsidR="00E72B40">
              <w:rPr>
                <w:rFonts w:ascii="HG丸ｺﾞｼｯｸM-PRO" w:eastAsia="HG丸ｺﾞｼｯｸM-PRO" w:hAnsi="HG丸ｺﾞｼｯｸM-PRO" w:cs="ＭＳゴシック" w:hint="eastAsia"/>
                <w:color w:val="000000" w:themeColor="text1"/>
                <w:kern w:val="0"/>
                <w:szCs w:val="21"/>
              </w:rPr>
              <w:t>。</w:t>
            </w:r>
            <w:r w:rsidRPr="009256A4">
              <w:rPr>
                <w:rFonts w:ascii="HG丸ｺﾞｼｯｸM-PRO" w:eastAsia="HG丸ｺﾞｼｯｸM-PRO" w:hAnsi="HG丸ｺﾞｼｯｸM-PRO" w:cs="ＭＳゴシック" w:hint="eastAsia"/>
                <w:color w:val="000000" w:themeColor="text1"/>
                <w:kern w:val="0"/>
                <w:szCs w:val="21"/>
              </w:rPr>
              <w:t>】</w:t>
            </w:r>
          </w:p>
          <w:p w:rsidR="003F2A96" w:rsidRPr="009256A4" w:rsidRDefault="008D3A0C" w:rsidP="008D3A0C">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製品の識別について（１）及び（２）の事項を定めるため、次の①及び②</w:t>
            </w:r>
            <w:r w:rsidR="003F2A96" w:rsidRPr="009256A4">
              <w:rPr>
                <w:rFonts w:ascii="HG丸ｺﾞｼｯｸM-PRO" w:eastAsia="HG丸ｺﾞｼｯｸM-PRO" w:hAnsi="HG丸ｺﾞｼｯｸM-PRO" w:hint="eastAsia"/>
                <w:color w:val="000000" w:themeColor="text1"/>
                <w:szCs w:val="21"/>
              </w:rPr>
              <w:t>を定める。</w:t>
            </w:r>
          </w:p>
          <w:p w:rsidR="003F2A96" w:rsidRPr="009256A4" w:rsidRDefault="008D3A0C" w:rsidP="008D3A0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w:t>
            </w:r>
            <w:r w:rsidR="003F2A96" w:rsidRPr="009256A4">
              <w:rPr>
                <w:rFonts w:ascii="HG丸ｺﾞｼｯｸM-PRO" w:eastAsia="HG丸ｺﾞｼｯｸM-PRO" w:hAnsi="HG丸ｺﾞｼｯｸM-PRO" w:hint="eastAsia"/>
                <w:color w:val="000000" w:themeColor="text1"/>
                <w:szCs w:val="21"/>
              </w:rPr>
              <w:t>製品実現に係る全ての工程において、識別</w:t>
            </w:r>
            <w:r w:rsidR="009256A4" w:rsidRPr="009256A4">
              <w:rPr>
                <w:rFonts w:ascii="HG丸ｺﾞｼｯｸM-PRO" w:eastAsia="HG丸ｺﾞｼｯｸM-PRO" w:hAnsi="HG丸ｺﾞｼｯｸM-PRO" w:hint="eastAsia"/>
                <w:color w:val="000000" w:themeColor="text1"/>
                <w:szCs w:val="21"/>
              </w:rPr>
              <w:t>及び状態</w:t>
            </w:r>
            <w:r w:rsidR="003F2A96" w:rsidRPr="009256A4">
              <w:rPr>
                <w:rFonts w:ascii="HG丸ｺﾞｼｯｸM-PRO" w:eastAsia="HG丸ｺﾞｼｯｸM-PRO" w:hAnsi="HG丸ｺﾞｼｯｸM-PRO" w:hint="eastAsia"/>
                <w:color w:val="000000" w:themeColor="text1"/>
                <w:szCs w:val="21"/>
              </w:rPr>
              <w:t>表示する。</w:t>
            </w:r>
          </w:p>
          <w:p w:rsidR="00412671" w:rsidRDefault="00412671" w:rsidP="008D3A0C">
            <w:pPr>
              <w:spacing w:line="300" w:lineRule="auto"/>
              <w:rPr>
                <w:rFonts w:ascii="HG丸ｺﾞｼｯｸM-PRO" w:eastAsia="HG丸ｺﾞｼｯｸM-PRO" w:hAnsi="HG丸ｺﾞｼｯｸM-PRO"/>
                <w:color w:val="000000" w:themeColor="text1"/>
                <w:szCs w:val="21"/>
              </w:rPr>
            </w:pPr>
          </w:p>
          <w:p w:rsidR="003F2A96" w:rsidRPr="009256A4" w:rsidRDefault="008D3A0C" w:rsidP="008D3A0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w:t>
            </w:r>
            <w:r w:rsidR="003F2A96" w:rsidRPr="009256A4">
              <w:rPr>
                <w:rFonts w:ascii="HG丸ｺﾞｼｯｸM-PRO" w:eastAsia="HG丸ｺﾞｼｯｸM-PRO" w:hAnsi="HG丸ｺﾞｼｯｸM-PRO" w:hint="eastAsia"/>
                <w:color w:val="000000" w:themeColor="text1"/>
                <w:szCs w:val="21"/>
              </w:rPr>
              <w:t>返却された製品に対して、識別表示する。</w:t>
            </w:r>
          </w:p>
          <w:p w:rsidR="00412671" w:rsidRDefault="003F2A96" w:rsidP="00C40D28">
            <w:pPr>
              <w:spacing w:line="300" w:lineRule="auto"/>
              <w:ind w:left="884" w:hangingChars="421" w:hanging="884"/>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p>
          <w:p w:rsidR="00A76875" w:rsidRPr="009256A4" w:rsidRDefault="003F2A96" w:rsidP="00412671">
            <w:pPr>
              <w:spacing w:line="300" w:lineRule="auto"/>
              <w:ind w:leftChars="150" w:left="884" w:hangingChars="271" w:hanging="569"/>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r w:rsidR="008D3A0C" w:rsidRPr="009256A4">
              <w:rPr>
                <w:rFonts w:ascii="HG丸ｺﾞｼｯｸM-PRO" w:eastAsia="HG丸ｺﾞｼｯｸM-PRO" w:hAnsi="HG丸ｺﾞｼｯｸM-PRO" w:hint="eastAsia"/>
                <w:color w:val="000000" w:themeColor="text1"/>
                <w:szCs w:val="21"/>
              </w:rPr>
              <w:t>①</w:t>
            </w:r>
            <w:r w:rsidRPr="009256A4">
              <w:rPr>
                <w:rFonts w:ascii="HG丸ｺﾞｼｯｸM-PRO" w:eastAsia="HG丸ｺﾞｼｯｸM-PRO" w:hAnsi="HG丸ｺﾞｼｯｸM-PRO" w:hint="eastAsia"/>
                <w:color w:val="000000" w:themeColor="text1"/>
                <w:szCs w:val="21"/>
              </w:rPr>
              <w:t>製品等の識別は、「</w:t>
            </w:r>
            <w:r w:rsidRPr="009256A4">
              <w:rPr>
                <w:rFonts w:ascii="HG丸ｺﾞｼｯｸM-PRO" w:eastAsia="HG丸ｺﾞｼｯｸM-PRO" w:hAnsi="HG丸ｺﾞｼｯｸM-PRO" w:hint="eastAsia"/>
                <w:b/>
                <w:color w:val="000000" w:themeColor="text1"/>
                <w:szCs w:val="21"/>
              </w:rPr>
              <w:t>識別票（識別-01）</w:t>
            </w:r>
            <w:r w:rsidRPr="009256A4">
              <w:rPr>
                <w:rFonts w:ascii="HG丸ｺﾞｼｯｸM-PRO" w:eastAsia="HG丸ｺﾞｼｯｸM-PRO" w:hAnsi="HG丸ｺﾞｼｯｸM-PRO" w:hint="eastAsia"/>
                <w:color w:val="000000" w:themeColor="text1"/>
                <w:szCs w:val="21"/>
              </w:rPr>
              <w:t>」を貼付することにより</w:t>
            </w:r>
          </w:p>
          <w:p w:rsidR="003F2A96" w:rsidRPr="009256A4" w:rsidRDefault="003F2A96" w:rsidP="008D3A0C">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行う。</w:t>
            </w:r>
          </w:p>
          <w:p w:rsidR="003F2A96" w:rsidRPr="009256A4" w:rsidRDefault="008D3A0C" w:rsidP="00C40D28">
            <w:pPr>
              <w:spacing w:line="300" w:lineRule="auto"/>
              <w:ind w:left="105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②</w:t>
            </w:r>
            <w:r w:rsidR="003F2A96" w:rsidRPr="009256A4">
              <w:rPr>
                <w:rFonts w:ascii="HG丸ｺﾞｼｯｸM-PRO" w:eastAsia="HG丸ｺﾞｼｯｸM-PRO" w:hAnsi="HG丸ｺﾞｼｯｸM-PRO" w:hint="eastAsia"/>
                <w:color w:val="000000" w:themeColor="text1"/>
                <w:szCs w:val="21"/>
              </w:rPr>
              <w:t>製品の種類及び状態に応じて、以下の保管場所を設ける。</w:t>
            </w:r>
          </w:p>
          <w:p w:rsidR="003F2A96" w:rsidRPr="009256A4" w:rsidRDefault="003F2A96" w:rsidP="00C40D28">
            <w:pPr>
              <w:spacing w:line="300" w:lineRule="auto"/>
              <w:ind w:left="105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・購買品置き場</w:t>
            </w:r>
          </w:p>
          <w:p w:rsidR="003F2A96" w:rsidRPr="009256A4" w:rsidRDefault="003F2A96" w:rsidP="00C40D28">
            <w:pPr>
              <w:spacing w:line="300" w:lineRule="auto"/>
              <w:ind w:left="105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・不適合</w:t>
            </w:r>
            <w:r w:rsidR="00E830CB">
              <w:rPr>
                <w:rFonts w:ascii="HG丸ｺﾞｼｯｸM-PRO" w:eastAsia="HG丸ｺﾞｼｯｸM-PRO" w:hAnsi="HG丸ｺﾞｼｯｸM-PRO" w:hint="eastAsia"/>
                <w:color w:val="000000" w:themeColor="text1"/>
                <w:szCs w:val="21"/>
              </w:rPr>
              <w:t>製品</w:t>
            </w:r>
            <w:r w:rsidRPr="009256A4">
              <w:rPr>
                <w:rFonts w:ascii="HG丸ｺﾞｼｯｸM-PRO" w:eastAsia="HG丸ｺﾞｼｯｸM-PRO" w:hAnsi="HG丸ｺﾞｼｯｸM-PRO" w:hint="eastAsia"/>
                <w:color w:val="000000" w:themeColor="text1"/>
                <w:szCs w:val="21"/>
              </w:rPr>
              <w:t>置き場</w:t>
            </w:r>
          </w:p>
          <w:p w:rsidR="003F2A96" w:rsidRPr="009256A4" w:rsidRDefault="003F2A96" w:rsidP="00C40D28">
            <w:pPr>
              <w:spacing w:line="300" w:lineRule="auto"/>
              <w:ind w:left="105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・最終製品（出荷検査前）置き場</w:t>
            </w:r>
          </w:p>
          <w:p w:rsidR="003F2A96" w:rsidRPr="009256A4" w:rsidRDefault="003F2A96" w:rsidP="00C40D28">
            <w:pPr>
              <w:spacing w:line="300" w:lineRule="auto"/>
              <w:ind w:left="105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・最終製品（出荷検査後）置き場</w:t>
            </w:r>
          </w:p>
          <w:p w:rsidR="003F2A96" w:rsidRPr="009256A4" w:rsidRDefault="00A76875" w:rsidP="00C40D28">
            <w:pPr>
              <w:spacing w:line="300" w:lineRule="auto"/>
              <w:ind w:left="105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r w:rsidR="003F2A96" w:rsidRPr="009256A4">
              <w:rPr>
                <w:rFonts w:ascii="HG丸ｺﾞｼｯｸM-PRO" w:eastAsia="HG丸ｺﾞｼｯｸM-PRO" w:hAnsi="HG丸ｺﾞｼｯｸM-PRO" w:hint="eastAsia"/>
                <w:color w:val="000000" w:themeColor="text1"/>
                <w:szCs w:val="21"/>
              </w:rPr>
              <w:t>・預かり品（保守点検）置き場</w:t>
            </w:r>
          </w:p>
          <w:p w:rsidR="003F2A96" w:rsidRDefault="003F2A96" w:rsidP="00C40D28">
            <w:pPr>
              <w:spacing w:line="300" w:lineRule="auto"/>
              <w:rPr>
                <w:rFonts w:ascii="HG丸ｺﾞｼｯｸM-PRO" w:eastAsia="HG丸ｺﾞｼｯｸM-PRO" w:hAnsi="HG丸ｺﾞｼｯｸM-PRO"/>
                <w:color w:val="000000" w:themeColor="text1"/>
                <w:szCs w:val="21"/>
              </w:rPr>
            </w:pPr>
          </w:p>
          <w:p w:rsidR="000E6B6A" w:rsidRPr="009256A4" w:rsidRDefault="000E6B6A" w:rsidP="00C40D28">
            <w:pPr>
              <w:spacing w:line="300" w:lineRule="auto"/>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b/>
                <w:color w:val="000000" w:themeColor="text1"/>
                <w:szCs w:val="21"/>
                <w:u w:val="single"/>
              </w:rPr>
              <w:t>７．５．３．２　追跡可能性の確保　（QMS省令第48条）</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【製品に何かあった場合に、追跡調査（いつ、誰が、どの設備、どの部材、どのように作業　等）をするための規定を設ける。いわゆるトレーサビリティのこと】</w:t>
            </w:r>
          </w:p>
          <w:p w:rsidR="003F2A96" w:rsidRPr="009256A4" w:rsidRDefault="003F2A96"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（１）当社における製品の追跡可能性の確保については、「7.5</w:t>
            </w:r>
            <w:r w:rsidR="008D3A0C"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3.1 識別」に従うほか、次のとおり手順を定める</w:t>
            </w:r>
          </w:p>
          <w:p w:rsidR="003F2A96" w:rsidRPr="009256A4" w:rsidRDefault="003F2A96"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①追跡可能性の確保の程度（範囲）</w:t>
            </w:r>
          </w:p>
          <w:p w:rsidR="003F2A96" w:rsidRPr="009256A4" w:rsidRDefault="003F2A96" w:rsidP="00C40D28">
            <w:pPr>
              <w:spacing w:line="300"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製品実現から市場出荷に関与する全ての購買</w:t>
            </w:r>
            <w:r w:rsidR="00B8518C">
              <w:rPr>
                <w:rFonts w:ascii="HG丸ｺﾞｼｯｸM-PRO" w:eastAsia="HG丸ｺﾞｼｯｸM-PRO" w:hAnsi="HG丸ｺﾞｼｯｸM-PRO" w:hint="eastAsia"/>
                <w:color w:val="000000" w:themeColor="text1"/>
                <w:szCs w:val="21"/>
              </w:rPr>
              <w:t>物</w:t>
            </w:r>
            <w:r w:rsidRPr="009256A4">
              <w:rPr>
                <w:rFonts w:ascii="HG丸ｺﾞｼｯｸM-PRO" w:eastAsia="HG丸ｺﾞｼｯｸM-PRO" w:hAnsi="HG丸ｺﾞｼｯｸM-PRO" w:hint="eastAsia"/>
                <w:color w:val="000000" w:themeColor="text1"/>
                <w:szCs w:val="21"/>
              </w:rPr>
              <w:t>品及び製品について適用する。</w:t>
            </w:r>
          </w:p>
          <w:p w:rsidR="003F2A96" w:rsidRPr="009256A4" w:rsidRDefault="003F2A96" w:rsidP="00C40D28">
            <w:pPr>
              <w:spacing w:line="300" w:lineRule="auto"/>
              <w:ind w:leftChars="100" w:left="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②追跡可能性を確保するために必要な記録に課す要件</w:t>
            </w:r>
          </w:p>
          <w:p w:rsidR="003F2A96" w:rsidRPr="009256A4" w:rsidRDefault="003F2A96" w:rsidP="00C40D28">
            <w:pPr>
              <w:spacing w:line="300" w:lineRule="auto"/>
              <w:ind w:leftChars="100" w:left="1451" w:hangingChars="591" w:hanging="124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イ．購買</w:t>
            </w:r>
            <w:r w:rsidR="00B8518C">
              <w:rPr>
                <w:rFonts w:ascii="HG丸ｺﾞｼｯｸM-PRO" w:eastAsia="HG丸ｺﾞｼｯｸM-PRO" w:hAnsi="HG丸ｺﾞｼｯｸM-PRO" w:hint="eastAsia"/>
                <w:color w:val="000000" w:themeColor="text1"/>
                <w:szCs w:val="21"/>
              </w:rPr>
              <w:t>物</w:t>
            </w:r>
            <w:r w:rsidRPr="009256A4">
              <w:rPr>
                <w:rFonts w:ascii="HG丸ｺﾞｼｯｸM-PRO" w:eastAsia="HG丸ｺﾞｼｯｸM-PRO" w:hAnsi="HG丸ｺﾞｼｯｸM-PRO" w:hint="eastAsia"/>
                <w:color w:val="000000" w:themeColor="text1"/>
                <w:szCs w:val="21"/>
              </w:rPr>
              <w:t>品：</w:t>
            </w:r>
          </w:p>
          <w:p w:rsidR="003F2A96" w:rsidRPr="009256A4" w:rsidRDefault="003F2A96" w:rsidP="00C40D28">
            <w:pPr>
              <w:spacing w:line="300" w:lineRule="auto"/>
              <w:ind w:leftChars="499" w:left="1166" w:hangingChars="56" w:hanging="11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購買</w:t>
            </w:r>
            <w:r w:rsidR="00B8518C">
              <w:rPr>
                <w:rFonts w:ascii="HG丸ｺﾞｼｯｸM-PRO" w:eastAsia="HG丸ｺﾞｼｯｸM-PRO" w:hAnsi="HG丸ｺﾞｼｯｸM-PRO" w:hint="eastAsia"/>
                <w:b/>
                <w:color w:val="000000" w:themeColor="text1"/>
                <w:szCs w:val="21"/>
              </w:rPr>
              <w:t>物</w:t>
            </w:r>
            <w:r w:rsidRPr="009256A4">
              <w:rPr>
                <w:rFonts w:ascii="HG丸ｺﾞｼｯｸM-PRO" w:eastAsia="HG丸ｺﾞｼｯｸM-PRO" w:hAnsi="HG丸ｺﾞｼｯｸM-PRO" w:hint="eastAsia"/>
                <w:b/>
                <w:color w:val="000000" w:themeColor="text1"/>
                <w:szCs w:val="21"/>
              </w:rPr>
              <w:t>品受入連絡票兼受入検査票（購買-02）</w:t>
            </w:r>
            <w:r w:rsidRPr="009256A4">
              <w:rPr>
                <w:rFonts w:ascii="HG丸ｺﾞｼｯｸM-PRO" w:eastAsia="HG丸ｺﾞｼｯｸM-PRO" w:hAnsi="HG丸ｺﾞｼｯｸM-PRO" w:hint="eastAsia"/>
                <w:color w:val="000000" w:themeColor="text1"/>
                <w:szCs w:val="21"/>
              </w:rPr>
              <w:t>」に検証を行った日付及びロット番号を記載する。</w:t>
            </w:r>
          </w:p>
          <w:p w:rsidR="003F2A96" w:rsidRPr="009256A4" w:rsidRDefault="003F2A96" w:rsidP="00C40D28">
            <w:pPr>
              <w:spacing w:line="300" w:lineRule="auto"/>
              <w:ind w:leftChars="100" w:left="1890" w:hangingChars="800" w:hanging="168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ロ．工程中の製品：</w:t>
            </w:r>
          </w:p>
          <w:p w:rsidR="003F2A96" w:rsidRPr="009256A4" w:rsidRDefault="003F2A96" w:rsidP="00C40D28">
            <w:pPr>
              <w:spacing w:line="300" w:lineRule="auto"/>
              <w:ind w:leftChars="489" w:left="1027" w:firstLineChars="10" w:firstLine="2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作業を行った日付、使用した購買</w:t>
            </w:r>
            <w:r w:rsidR="00B8518C">
              <w:rPr>
                <w:rFonts w:ascii="HG丸ｺﾞｼｯｸM-PRO" w:eastAsia="HG丸ｺﾞｼｯｸM-PRO" w:hAnsi="HG丸ｺﾞｼｯｸM-PRO" w:hint="eastAsia"/>
                <w:color w:val="000000" w:themeColor="text1"/>
                <w:szCs w:val="21"/>
              </w:rPr>
              <w:t>物</w:t>
            </w:r>
            <w:r w:rsidRPr="009256A4">
              <w:rPr>
                <w:rFonts w:ascii="HG丸ｺﾞｼｯｸM-PRO" w:eastAsia="HG丸ｺﾞｼｯｸM-PRO" w:hAnsi="HG丸ｺﾞｼｯｸM-PRO" w:hint="eastAsia"/>
                <w:color w:val="000000" w:themeColor="text1"/>
                <w:szCs w:val="21"/>
              </w:rPr>
              <w:t>品（①で定めるものに限る）のロット番号及び製品のロット番号を「</w:t>
            </w:r>
            <w:r w:rsidRPr="009256A4">
              <w:rPr>
                <w:rFonts w:ascii="HG丸ｺﾞｼｯｸM-PRO" w:eastAsia="HG丸ｺﾞｼｯｸM-PRO" w:hAnsi="HG丸ｺﾞｼｯｸM-PRO" w:hint="eastAsia"/>
                <w:b/>
                <w:color w:val="000000" w:themeColor="text1"/>
                <w:szCs w:val="21"/>
              </w:rPr>
              <w:t>作業指図書兼報告書（作業指図-</w:t>
            </w:r>
            <w:r w:rsidR="008B1BD0">
              <w:rPr>
                <w:rFonts w:ascii="HG丸ｺﾞｼｯｸM-PRO" w:eastAsia="HG丸ｺﾞｼｯｸM-PRO" w:hAnsi="HG丸ｺﾞｼｯｸM-PRO" w:hint="eastAsia"/>
                <w:b/>
                <w:color w:val="000000" w:themeColor="text1"/>
                <w:szCs w:val="21"/>
              </w:rPr>
              <w:t>01</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 w:val="20"/>
                <w:szCs w:val="20"/>
              </w:rPr>
              <w:t>」</w:t>
            </w:r>
            <w:r w:rsidRPr="009256A4">
              <w:rPr>
                <w:rFonts w:ascii="HG丸ｺﾞｼｯｸM-PRO" w:eastAsia="HG丸ｺﾞｼｯｸM-PRO" w:hAnsi="HG丸ｺﾞｼｯｸM-PRO" w:hint="eastAsia"/>
                <w:color w:val="000000" w:themeColor="text1"/>
                <w:szCs w:val="21"/>
              </w:rPr>
              <w:t>に記載する。「</w:t>
            </w:r>
            <w:r w:rsidRPr="009256A4">
              <w:rPr>
                <w:rFonts w:ascii="HG丸ｺﾞｼｯｸM-PRO" w:eastAsia="HG丸ｺﾞｼｯｸM-PRO" w:hAnsi="HG丸ｺﾞｼｯｸM-PRO" w:hint="eastAsia"/>
                <w:b/>
                <w:color w:val="000000" w:themeColor="text1"/>
                <w:kern w:val="0"/>
                <w:szCs w:val="21"/>
                <w:lang w:val="de-DE"/>
              </w:rPr>
              <w:t>製品検査記録兼出荷判定記録（出荷記録-01）</w:t>
            </w:r>
            <w:r w:rsidRPr="009256A4">
              <w:rPr>
                <w:rFonts w:ascii="HG丸ｺﾞｼｯｸM-PRO" w:eastAsia="HG丸ｺﾞｼｯｸM-PRO" w:hAnsi="HG丸ｺﾞｼｯｸM-PRO" w:hint="eastAsia"/>
                <w:color w:val="000000" w:themeColor="text1"/>
                <w:kern w:val="0"/>
                <w:szCs w:val="21"/>
                <w:lang w:val="de-DE"/>
              </w:rPr>
              <w:t>」においては、各検査を実施した製品のロット番号及び日付を記載する。</w:t>
            </w:r>
          </w:p>
          <w:p w:rsidR="003F2A96" w:rsidRPr="009256A4" w:rsidRDefault="003F2A96" w:rsidP="00C40D28">
            <w:pPr>
              <w:spacing w:line="300" w:lineRule="auto"/>
              <w:ind w:leftChars="99" w:left="1592" w:hangingChars="659" w:hanging="1384"/>
              <w:rPr>
                <w:rFonts w:ascii="HG丸ｺﾞｼｯｸM-PRO" w:eastAsia="HG丸ｺﾞｼｯｸM-PRO" w:hAnsi="HG丸ｺﾞｼｯｸM-PRO"/>
                <w:color w:val="000000" w:themeColor="text1"/>
                <w:kern w:val="0"/>
                <w:szCs w:val="21"/>
                <w:lang w:val="de-DE"/>
              </w:rPr>
            </w:pPr>
            <w:r w:rsidRPr="009256A4">
              <w:rPr>
                <w:rFonts w:ascii="HG丸ｺﾞｼｯｸM-PRO" w:eastAsia="HG丸ｺﾞｼｯｸM-PRO" w:hAnsi="HG丸ｺﾞｼｯｸM-PRO" w:hint="eastAsia"/>
                <w:color w:val="000000" w:themeColor="text1"/>
                <w:kern w:val="0"/>
                <w:szCs w:val="21"/>
                <w:lang w:val="de-DE"/>
              </w:rPr>
              <w:t xml:space="preserve">　　ハ．不適合</w:t>
            </w:r>
            <w:r w:rsidR="00E830CB">
              <w:rPr>
                <w:rFonts w:ascii="HG丸ｺﾞｼｯｸM-PRO" w:eastAsia="HG丸ｺﾞｼｯｸM-PRO" w:hAnsi="HG丸ｺﾞｼｯｸM-PRO" w:hint="eastAsia"/>
                <w:color w:val="000000" w:themeColor="text1"/>
                <w:kern w:val="0"/>
                <w:szCs w:val="21"/>
                <w:lang w:val="de-DE"/>
              </w:rPr>
              <w:t>製品</w:t>
            </w:r>
            <w:r w:rsidRPr="009256A4">
              <w:rPr>
                <w:rFonts w:ascii="HG丸ｺﾞｼｯｸM-PRO" w:eastAsia="HG丸ｺﾞｼｯｸM-PRO" w:hAnsi="HG丸ｺﾞｼｯｸM-PRO" w:hint="eastAsia"/>
                <w:color w:val="000000" w:themeColor="text1"/>
                <w:kern w:val="0"/>
                <w:szCs w:val="21"/>
                <w:lang w:val="de-DE"/>
              </w:rPr>
              <w:t>：</w:t>
            </w:r>
          </w:p>
          <w:p w:rsidR="003F2A96" w:rsidRPr="009256A4" w:rsidRDefault="003F2A96" w:rsidP="00C40D28">
            <w:pPr>
              <w:spacing w:line="300" w:lineRule="auto"/>
              <w:ind w:leftChars="489" w:left="1027" w:firstLineChars="10" w:firstLine="21"/>
              <w:rPr>
                <w:rFonts w:ascii="HG丸ｺﾞｼｯｸM-PRO" w:eastAsia="HG丸ｺﾞｼｯｸM-PRO" w:hAnsi="HG丸ｺﾞｼｯｸM-PRO"/>
                <w:color w:val="000000" w:themeColor="text1"/>
                <w:kern w:val="0"/>
                <w:szCs w:val="21"/>
                <w:lang w:val="de-DE"/>
              </w:rPr>
            </w:pPr>
            <w:r w:rsidRPr="009256A4">
              <w:rPr>
                <w:rFonts w:ascii="HG丸ｺﾞｼｯｸM-PRO" w:eastAsia="HG丸ｺﾞｼｯｸM-PRO" w:hAnsi="HG丸ｺﾞｼｯｸM-PRO" w:hint="eastAsia"/>
                <w:color w:val="000000" w:themeColor="text1"/>
                <w:kern w:val="0"/>
                <w:szCs w:val="21"/>
                <w:lang w:val="de-DE"/>
              </w:rPr>
              <w:t>不適合</w:t>
            </w:r>
            <w:r w:rsidR="00E830CB">
              <w:rPr>
                <w:rFonts w:ascii="HG丸ｺﾞｼｯｸM-PRO" w:eastAsia="HG丸ｺﾞｼｯｸM-PRO" w:hAnsi="HG丸ｺﾞｼｯｸM-PRO" w:hint="eastAsia"/>
                <w:color w:val="000000" w:themeColor="text1"/>
                <w:kern w:val="0"/>
                <w:szCs w:val="21"/>
                <w:lang w:val="de-DE"/>
              </w:rPr>
              <w:t>製品</w:t>
            </w:r>
            <w:r w:rsidRPr="009256A4">
              <w:rPr>
                <w:rFonts w:ascii="HG丸ｺﾞｼｯｸM-PRO" w:eastAsia="HG丸ｺﾞｼｯｸM-PRO" w:hAnsi="HG丸ｺﾞｼｯｸM-PRO" w:hint="eastAsia"/>
                <w:color w:val="000000" w:themeColor="text1"/>
                <w:kern w:val="0"/>
                <w:szCs w:val="21"/>
                <w:lang w:val="de-DE"/>
              </w:rPr>
              <w:t>が生じた場合には、不適合が発生した日付とともに</w:t>
            </w:r>
            <w:r w:rsidRPr="009256A4">
              <w:rPr>
                <w:rFonts w:ascii="HG丸ｺﾞｼｯｸM-PRO" w:eastAsia="HG丸ｺﾞｼｯｸM-PRO" w:hAnsi="HG丸ｺﾞｼｯｸM-PRO" w:hint="eastAsia"/>
                <w:color w:val="000000" w:themeColor="text1"/>
                <w:szCs w:val="21"/>
              </w:rPr>
              <w:t>「</w:t>
            </w:r>
            <w:r w:rsidR="00234CEA" w:rsidRPr="009256A4">
              <w:rPr>
                <w:rFonts w:ascii="HG丸ｺﾞｼｯｸM-PRO" w:eastAsia="HG丸ｺﾞｼｯｸM-PRO" w:hAnsi="HG丸ｺﾞｼｯｸM-PRO" w:hint="eastAsia"/>
                <w:b/>
                <w:color w:val="000000" w:themeColor="text1"/>
                <w:szCs w:val="21"/>
              </w:rPr>
              <w:t>購買</w:t>
            </w:r>
            <w:r w:rsidR="00B8518C">
              <w:rPr>
                <w:rFonts w:ascii="HG丸ｺﾞｼｯｸM-PRO" w:eastAsia="HG丸ｺﾞｼｯｸM-PRO" w:hAnsi="HG丸ｺﾞｼｯｸM-PRO" w:hint="eastAsia"/>
                <w:b/>
                <w:color w:val="000000" w:themeColor="text1"/>
                <w:szCs w:val="21"/>
              </w:rPr>
              <w:t>物</w:t>
            </w:r>
            <w:r w:rsidR="00234CEA" w:rsidRPr="009256A4">
              <w:rPr>
                <w:rFonts w:ascii="HG丸ｺﾞｼｯｸM-PRO" w:eastAsia="HG丸ｺﾞｼｯｸM-PRO" w:hAnsi="HG丸ｺﾞｼｯｸM-PRO" w:hint="eastAsia"/>
                <w:b/>
                <w:color w:val="000000" w:themeColor="text1"/>
                <w:szCs w:val="21"/>
              </w:rPr>
              <w:t>品受入連絡票兼受入検査票（購買-02</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kern w:val="0"/>
                <w:szCs w:val="21"/>
                <w:lang w:val="de-DE"/>
              </w:rPr>
              <w:t>作業指図書兼報告書（作業指図-01）</w:t>
            </w:r>
            <w:r w:rsidRPr="009256A4">
              <w:rPr>
                <w:rFonts w:ascii="HG丸ｺﾞｼｯｸM-PRO" w:eastAsia="HG丸ｺﾞｼｯｸM-PRO" w:hAnsi="HG丸ｺﾞｼｯｸM-PRO" w:hint="eastAsia"/>
                <w:color w:val="000000" w:themeColor="text1"/>
                <w:kern w:val="0"/>
                <w:szCs w:val="21"/>
                <w:lang w:val="de-DE"/>
              </w:rPr>
              <w:t>」又は</w:t>
            </w:r>
            <w:r w:rsidRPr="009256A4">
              <w:rPr>
                <w:rFonts w:ascii="HG丸ｺﾞｼｯｸM-PRO" w:eastAsia="HG丸ｺﾞｼｯｸM-PRO" w:hAnsi="HG丸ｺﾞｼｯｸM-PRO" w:hint="eastAsia"/>
                <w:color w:val="000000" w:themeColor="text1"/>
                <w:szCs w:val="21"/>
              </w:rPr>
              <w:t>「</w:t>
            </w:r>
            <w:r w:rsidR="00234CEA" w:rsidRPr="009256A4">
              <w:rPr>
                <w:rFonts w:ascii="HG丸ｺﾞｼｯｸM-PRO" w:eastAsia="HG丸ｺﾞｼｯｸM-PRO" w:hAnsi="HG丸ｺﾞｼｯｸM-PRO" w:hint="eastAsia"/>
                <w:b/>
                <w:color w:val="000000" w:themeColor="text1"/>
                <w:kern w:val="0"/>
                <w:szCs w:val="21"/>
                <w:lang w:val="de-DE"/>
              </w:rPr>
              <w:t>製品検査記録兼出荷判定記録（出荷</w:t>
            </w:r>
            <w:r w:rsidRPr="009256A4">
              <w:rPr>
                <w:rFonts w:ascii="HG丸ｺﾞｼｯｸM-PRO" w:eastAsia="HG丸ｺﾞｼｯｸM-PRO" w:hAnsi="HG丸ｺﾞｼｯｸM-PRO" w:hint="eastAsia"/>
                <w:b/>
                <w:color w:val="000000" w:themeColor="text1"/>
                <w:kern w:val="0"/>
                <w:szCs w:val="21"/>
                <w:lang w:val="de-DE"/>
              </w:rPr>
              <w:t>記録-01）</w:t>
            </w:r>
            <w:r w:rsidRPr="009256A4">
              <w:rPr>
                <w:rFonts w:ascii="HG丸ｺﾞｼｯｸM-PRO" w:eastAsia="HG丸ｺﾞｼｯｸM-PRO" w:hAnsi="HG丸ｺﾞｼｯｸM-PRO" w:hint="eastAsia"/>
                <w:color w:val="000000" w:themeColor="text1"/>
                <w:kern w:val="0"/>
                <w:szCs w:val="21"/>
                <w:lang w:val="de-DE"/>
              </w:rPr>
              <w:t>」の特記事項に記載する。「</w:t>
            </w:r>
            <w:r w:rsidRPr="009256A4">
              <w:rPr>
                <w:rFonts w:ascii="HG丸ｺﾞｼｯｸM-PRO" w:eastAsia="HG丸ｺﾞｼｯｸM-PRO" w:hAnsi="HG丸ｺﾞｼｯｸM-PRO" w:hint="eastAsia"/>
                <w:b/>
                <w:color w:val="000000" w:themeColor="text1"/>
                <w:kern w:val="0"/>
                <w:szCs w:val="21"/>
                <w:lang w:val="de-DE"/>
              </w:rPr>
              <w:t>不適合</w:t>
            </w:r>
            <w:r w:rsidR="00E830CB">
              <w:rPr>
                <w:rFonts w:ascii="HG丸ｺﾞｼｯｸM-PRO" w:eastAsia="HG丸ｺﾞｼｯｸM-PRO" w:hAnsi="HG丸ｺﾞｼｯｸM-PRO" w:hint="eastAsia"/>
                <w:b/>
                <w:color w:val="000000" w:themeColor="text1"/>
                <w:kern w:val="0"/>
                <w:szCs w:val="21"/>
                <w:lang w:val="de-DE"/>
              </w:rPr>
              <w:t>製品</w:t>
            </w:r>
            <w:r w:rsidRPr="009256A4">
              <w:rPr>
                <w:rFonts w:ascii="HG丸ｺﾞｼｯｸM-PRO" w:eastAsia="HG丸ｺﾞｼｯｸM-PRO" w:hAnsi="HG丸ｺﾞｼｯｸM-PRO" w:hint="eastAsia"/>
                <w:b/>
                <w:color w:val="000000" w:themeColor="text1"/>
                <w:kern w:val="0"/>
                <w:szCs w:val="21"/>
                <w:lang w:val="de-DE"/>
              </w:rPr>
              <w:t>処理票（不適合-01）</w:t>
            </w:r>
            <w:r w:rsidRPr="009256A4">
              <w:rPr>
                <w:rFonts w:ascii="HG丸ｺﾞｼｯｸM-PRO" w:eastAsia="HG丸ｺﾞｼｯｸM-PRO" w:hAnsi="HG丸ｺﾞｼｯｸM-PRO" w:hint="eastAsia"/>
                <w:color w:val="000000" w:themeColor="text1"/>
                <w:kern w:val="0"/>
                <w:szCs w:val="21"/>
                <w:lang w:val="de-DE"/>
              </w:rPr>
              <w:t>」にも同様の情報を記載する。</w:t>
            </w:r>
          </w:p>
          <w:p w:rsidR="003F2A96" w:rsidRPr="009256A4" w:rsidRDefault="003F2A96" w:rsidP="00C40D28">
            <w:pPr>
              <w:spacing w:line="300" w:lineRule="auto"/>
              <w:ind w:leftChars="400" w:left="1260" w:hangingChars="200" w:hanging="420"/>
              <w:rPr>
                <w:rFonts w:ascii="HG丸ｺﾞｼｯｸM-PRO" w:eastAsia="HG丸ｺﾞｼｯｸM-PRO" w:hAnsi="HG丸ｺﾞｼｯｸM-PRO"/>
                <w:color w:val="000000" w:themeColor="text1"/>
                <w:kern w:val="0"/>
                <w:szCs w:val="21"/>
                <w:lang w:val="de-DE"/>
              </w:rPr>
            </w:pPr>
            <w:r w:rsidRPr="009256A4">
              <w:rPr>
                <w:rFonts w:ascii="HG丸ｺﾞｼｯｸM-PRO" w:eastAsia="HG丸ｺﾞｼｯｸM-PRO" w:hAnsi="HG丸ｺﾞｼｯｸM-PRO" w:hint="eastAsia"/>
                <w:color w:val="000000" w:themeColor="text1"/>
                <w:kern w:val="0"/>
                <w:szCs w:val="21"/>
                <w:lang w:val="de-DE"/>
              </w:rPr>
              <w:t>※　不適合が生じた場合には、その原因が他の製品に影響していないことを確認し、影響が疑われる場合には適切に措置を講じる。</w:t>
            </w:r>
          </w:p>
          <w:p w:rsidR="003F2A96" w:rsidRPr="009256A4" w:rsidRDefault="003F2A96" w:rsidP="00C40D28">
            <w:pPr>
              <w:spacing w:line="300" w:lineRule="auto"/>
              <w:ind w:leftChars="100" w:left="1027" w:hangingChars="389" w:hanging="817"/>
              <w:rPr>
                <w:rFonts w:ascii="HG丸ｺﾞｼｯｸM-PRO" w:eastAsia="HG丸ｺﾞｼｯｸM-PRO" w:hAnsi="HG丸ｺﾞｼｯｸM-PRO"/>
                <w:color w:val="000000" w:themeColor="text1"/>
                <w:kern w:val="0"/>
                <w:szCs w:val="21"/>
                <w:lang w:val="de-DE"/>
              </w:rPr>
            </w:pPr>
            <w:r w:rsidRPr="009256A4">
              <w:rPr>
                <w:rFonts w:ascii="HG丸ｺﾞｼｯｸM-PRO" w:eastAsia="HG丸ｺﾞｼｯｸM-PRO" w:hAnsi="HG丸ｺﾞｼｯｸM-PRO" w:hint="eastAsia"/>
                <w:color w:val="000000" w:themeColor="text1"/>
                <w:kern w:val="0"/>
                <w:szCs w:val="21"/>
                <w:lang w:val="de-DE"/>
              </w:rPr>
              <w:t xml:space="preserve">　　二．製品受領者から受領した製品：</w:t>
            </w:r>
          </w:p>
          <w:p w:rsidR="003F2A96" w:rsidRPr="009256A4" w:rsidRDefault="003F2A96" w:rsidP="00C40D28">
            <w:pPr>
              <w:spacing w:line="300" w:lineRule="auto"/>
              <w:ind w:leftChars="489" w:left="1027" w:firstLineChars="10" w:firstLine="21"/>
              <w:rPr>
                <w:rFonts w:ascii="HG丸ｺﾞｼｯｸM-PRO" w:eastAsia="HG丸ｺﾞｼｯｸM-PRO" w:hAnsi="HG丸ｺﾞｼｯｸM-PRO"/>
                <w:color w:val="000000" w:themeColor="text1"/>
                <w:kern w:val="0"/>
                <w:szCs w:val="21"/>
                <w:lang w:val="de-DE"/>
              </w:rPr>
            </w:pPr>
            <w:r w:rsidRPr="009256A4">
              <w:rPr>
                <w:rFonts w:ascii="HG丸ｺﾞｼｯｸM-PRO" w:eastAsia="HG丸ｺﾞｼｯｸM-PRO" w:hAnsi="HG丸ｺﾞｼｯｸM-PRO" w:hint="eastAsia"/>
                <w:color w:val="000000" w:themeColor="text1"/>
                <w:kern w:val="0"/>
                <w:szCs w:val="21"/>
                <w:lang w:val="de-DE"/>
              </w:rPr>
              <w:t>預かり伝票番号を「</w:t>
            </w:r>
            <w:r w:rsidRPr="009256A4">
              <w:rPr>
                <w:rFonts w:ascii="HG丸ｺﾞｼｯｸM-PRO" w:eastAsia="HG丸ｺﾞｼｯｸM-PRO" w:hAnsi="HG丸ｺﾞｼｯｸM-PRO" w:hint="eastAsia"/>
                <w:b/>
                <w:color w:val="000000" w:themeColor="text1"/>
                <w:kern w:val="0"/>
                <w:szCs w:val="21"/>
                <w:lang w:val="de-DE"/>
              </w:rPr>
              <w:t>製品受領者支給品管理表（製品受領者-01）</w:t>
            </w:r>
            <w:r w:rsidRPr="009256A4">
              <w:rPr>
                <w:rFonts w:ascii="HG丸ｺﾞｼｯｸM-PRO" w:eastAsia="HG丸ｺﾞｼｯｸM-PRO" w:hAnsi="HG丸ｺﾞｼｯｸM-PRO" w:hint="eastAsia"/>
                <w:color w:val="000000" w:themeColor="text1"/>
                <w:kern w:val="0"/>
                <w:szCs w:val="21"/>
                <w:lang w:val="de-DE"/>
              </w:rPr>
              <w:t>」及び（保守点検を目的としたものである場合）「</w:t>
            </w:r>
            <w:r w:rsidR="00234CEA" w:rsidRPr="009256A4">
              <w:rPr>
                <w:rFonts w:ascii="HG丸ｺﾞｼｯｸM-PRO" w:eastAsia="HG丸ｺﾞｼｯｸM-PRO" w:hAnsi="HG丸ｺﾞｼｯｸM-PRO" w:hint="eastAsia"/>
                <w:b/>
                <w:color w:val="000000" w:themeColor="text1"/>
                <w:kern w:val="0"/>
                <w:szCs w:val="21"/>
                <w:lang w:val="de-DE"/>
              </w:rPr>
              <w:t>保守作業記録（附</w:t>
            </w:r>
            <w:r w:rsidRPr="009256A4">
              <w:rPr>
                <w:rFonts w:ascii="HG丸ｺﾞｼｯｸM-PRO" w:eastAsia="HG丸ｺﾞｼｯｸM-PRO" w:hAnsi="HG丸ｺﾞｼｯｸM-PRO" w:hint="eastAsia"/>
                <w:b/>
                <w:color w:val="000000" w:themeColor="text1"/>
                <w:kern w:val="0"/>
                <w:szCs w:val="21"/>
                <w:lang w:val="de-DE"/>
              </w:rPr>
              <w:t>-01）</w:t>
            </w:r>
            <w:r w:rsidRPr="009256A4">
              <w:rPr>
                <w:rFonts w:ascii="HG丸ｺﾞｼｯｸM-PRO" w:eastAsia="HG丸ｺﾞｼｯｸM-PRO" w:hAnsi="HG丸ｺﾞｼｯｸM-PRO" w:hint="eastAsia"/>
                <w:color w:val="000000" w:themeColor="text1"/>
                <w:kern w:val="0"/>
                <w:szCs w:val="21"/>
                <w:lang w:val="de-DE"/>
              </w:rPr>
              <w:t>」に記載する。</w:t>
            </w:r>
          </w:p>
          <w:p w:rsidR="003F2A96" w:rsidRPr="009256A4" w:rsidRDefault="003F2A96" w:rsidP="00C40D28">
            <w:pPr>
              <w:spacing w:line="300" w:lineRule="auto"/>
              <w:ind w:firstLineChars="200" w:firstLine="420"/>
              <w:rPr>
                <w:rFonts w:ascii="HG丸ｺﾞｼｯｸM-PRO" w:eastAsia="HG丸ｺﾞｼｯｸM-PRO" w:hAnsi="HG丸ｺﾞｼｯｸM-PRO"/>
                <w:color w:val="000000" w:themeColor="text1"/>
                <w:kern w:val="0"/>
                <w:szCs w:val="21"/>
                <w:lang w:val="de-DE"/>
              </w:rPr>
            </w:pPr>
            <w:r w:rsidRPr="009256A4">
              <w:rPr>
                <w:rFonts w:ascii="HG丸ｺﾞｼｯｸM-PRO" w:eastAsia="HG丸ｺﾞｼｯｸM-PRO" w:hAnsi="HG丸ｺﾞｼｯｸM-PRO" w:hint="eastAsia"/>
                <w:color w:val="000000" w:themeColor="text1"/>
                <w:kern w:val="0"/>
                <w:szCs w:val="21"/>
                <w:lang w:val="de-DE"/>
              </w:rPr>
              <w:t>③追跡の方法</w:t>
            </w:r>
          </w:p>
          <w:p w:rsidR="003F2A96" w:rsidRPr="009256A4" w:rsidRDefault="003F2A96" w:rsidP="00C40D28">
            <w:pPr>
              <w:spacing w:line="300" w:lineRule="auto"/>
              <w:ind w:leftChars="100" w:left="210"/>
              <w:rPr>
                <w:rFonts w:ascii="HG丸ｺﾞｼｯｸM-PRO" w:eastAsia="HG丸ｺﾞｼｯｸM-PRO" w:hAnsi="HG丸ｺﾞｼｯｸM-PRO"/>
                <w:color w:val="000000" w:themeColor="text1"/>
                <w:kern w:val="0"/>
                <w:szCs w:val="21"/>
                <w:lang w:val="de-DE"/>
              </w:rPr>
            </w:pPr>
            <w:r w:rsidRPr="009256A4">
              <w:rPr>
                <w:rFonts w:ascii="HG丸ｺﾞｼｯｸM-PRO" w:eastAsia="HG丸ｺﾞｼｯｸM-PRO" w:hAnsi="HG丸ｺﾞｼｯｸM-PRO" w:hint="eastAsia"/>
                <w:color w:val="000000" w:themeColor="text1"/>
                <w:kern w:val="0"/>
                <w:szCs w:val="21"/>
                <w:lang w:val="de-DE"/>
              </w:rPr>
              <w:t xml:space="preserve">　　いずれもロット番号及び記録している日付をもとに追跡を行う。</w:t>
            </w:r>
          </w:p>
          <w:p w:rsidR="003F2A96" w:rsidRPr="009256A4" w:rsidRDefault="003F2A96" w:rsidP="00C40D28">
            <w:pPr>
              <w:spacing w:line="300" w:lineRule="auto"/>
              <w:ind w:leftChars="100" w:left="210"/>
              <w:rPr>
                <w:rFonts w:ascii="HG丸ｺﾞｼｯｸM-PRO" w:eastAsia="HG丸ｺﾞｼｯｸM-PRO" w:hAnsi="HG丸ｺﾞｼｯｸM-PRO"/>
                <w:color w:val="000000" w:themeColor="text1"/>
                <w:szCs w:val="21"/>
                <w:lang w:val="de-DE"/>
              </w:rPr>
            </w:pPr>
            <w:r w:rsidRPr="009256A4">
              <w:rPr>
                <w:rFonts w:ascii="HG丸ｺﾞｼｯｸM-PRO" w:eastAsia="HG丸ｺﾞｼｯｸM-PRO" w:hAnsi="HG丸ｺﾞｼｯｸM-PRO" w:hint="eastAsia"/>
                <w:color w:val="000000" w:themeColor="text1"/>
                <w:kern w:val="0"/>
                <w:szCs w:val="21"/>
                <w:lang w:val="de-DE"/>
              </w:rPr>
              <w:t xml:space="preserve">　</w:t>
            </w:r>
          </w:p>
          <w:p w:rsidR="003F2A96" w:rsidRDefault="00234CEA" w:rsidP="00C40D28">
            <w:pPr>
              <w:spacing w:line="300" w:lineRule="auto"/>
              <w:ind w:leftChars="25" w:left="683"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（２）追跡可能性の確保が製品</w:t>
            </w:r>
            <w:r w:rsidR="003F2A96" w:rsidRPr="009256A4">
              <w:rPr>
                <w:rFonts w:ascii="HG丸ｺﾞｼｯｸM-PRO" w:eastAsia="HG丸ｺﾞｼｯｸM-PRO" w:hAnsi="HG丸ｺﾞｼｯｸM-PRO" w:hint="eastAsia"/>
                <w:color w:val="000000" w:themeColor="text1"/>
                <w:szCs w:val="21"/>
              </w:rPr>
              <w:t>要求事項である場合は、その製品について固有の識別を管理し、記録する。</w:t>
            </w:r>
          </w:p>
          <w:p w:rsidR="00C91064" w:rsidRPr="00863FF6" w:rsidRDefault="00C91064" w:rsidP="00C40D28">
            <w:pPr>
              <w:spacing w:line="300" w:lineRule="auto"/>
              <w:ind w:leftChars="25" w:left="683"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Pr="006131DC">
              <w:rPr>
                <w:rFonts w:ascii="HG丸ｺﾞｼｯｸM-PRO" w:eastAsia="HG丸ｺﾞｼｯｸM-PRO" w:hAnsi="HG丸ｺﾞｼｯｸM-PRO" w:hint="eastAsia"/>
                <w:color w:val="000000" w:themeColor="text1"/>
                <w:szCs w:val="21"/>
              </w:rPr>
              <w:t>当社で製造販売する医療機器</w:t>
            </w:r>
            <w:r w:rsidR="0058645B" w:rsidRPr="006131DC">
              <w:rPr>
                <w:rFonts w:ascii="HG丸ｺﾞｼｯｸM-PRO" w:eastAsia="HG丸ｺﾞｼｯｸM-PRO" w:hAnsi="HG丸ｺﾞｼｯｸM-PRO" w:hint="eastAsia"/>
                <w:color w:val="000000" w:themeColor="text1"/>
                <w:szCs w:val="21"/>
              </w:rPr>
              <w:t>について</w:t>
            </w:r>
            <w:r w:rsidRPr="006131DC">
              <w:rPr>
                <w:rFonts w:ascii="HG丸ｺﾞｼｯｸM-PRO" w:eastAsia="HG丸ｺﾞｼｯｸM-PRO" w:hAnsi="HG丸ｺﾞｼｯｸM-PRO" w:hint="eastAsia"/>
                <w:color w:val="000000" w:themeColor="text1"/>
                <w:szCs w:val="21"/>
              </w:rPr>
              <w:t>は、個別製品ごとのシリアル番号による識別を行う。</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p>
          <w:p w:rsidR="000E6B6A" w:rsidRDefault="000E6B6A" w:rsidP="00C40D28">
            <w:pPr>
              <w:spacing w:line="300" w:lineRule="auto"/>
              <w:rPr>
                <w:rFonts w:ascii="HG丸ｺﾞｼｯｸM-PRO" w:eastAsia="HG丸ｺﾞｼｯｸM-PRO" w:hAnsi="HG丸ｺﾞｼｯｸM-PRO"/>
                <w:b/>
                <w:color w:val="000000" w:themeColor="text1"/>
                <w:szCs w:val="21"/>
                <w:u w:val="single"/>
              </w:rPr>
            </w:pPr>
          </w:p>
          <w:p w:rsidR="003F2A96" w:rsidRPr="009256A4" w:rsidRDefault="003F2A96"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７．５．４　製品受領者の物品等（QMS省令第51条）</w:t>
            </w:r>
            <w:r w:rsidRPr="009256A4">
              <w:rPr>
                <w:rFonts w:ascii="HG丸ｺﾞｼｯｸM-PRO" w:eastAsia="HG丸ｺﾞｼｯｸM-PRO" w:hAnsi="HG丸ｺﾞｼｯｸM-PRO" w:hint="eastAsia"/>
                <w:b/>
                <w:color w:val="000000" w:themeColor="text1"/>
                <w:szCs w:val="21"/>
              </w:rPr>
              <w:t xml:space="preserve">　　　　　　</w:t>
            </w:r>
          </w:p>
          <w:p w:rsidR="003F2A96" w:rsidRPr="009256A4" w:rsidRDefault="003F2A96" w:rsidP="00C40D28">
            <w:pPr>
              <w:spacing w:line="300" w:lineRule="auto"/>
              <w:ind w:leftChars="100" w:left="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【顧客から預かった製品等がある場合、その管理方法を定める。】</w:t>
            </w:r>
          </w:p>
          <w:p w:rsidR="003F2A96" w:rsidRPr="009256A4" w:rsidRDefault="00234CEA"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（１）顧客から</w:t>
            </w:r>
            <w:r w:rsidR="003F2A96" w:rsidRPr="009256A4">
              <w:rPr>
                <w:rFonts w:ascii="HG丸ｺﾞｼｯｸM-PRO" w:eastAsia="HG丸ｺﾞｼｯｸM-PRO" w:hAnsi="HG丸ｺﾞｼｯｸM-PRO" w:hint="eastAsia"/>
                <w:color w:val="000000" w:themeColor="text1"/>
                <w:szCs w:val="21"/>
              </w:rPr>
              <w:t>預かった物品について、保守点検を目的とするものについての識別、検証及び保護については「7.5.1.2.3 附帯サービス業務」及び「7.5.3.1 識別」に定める。その他の知的財産及び情報に関する識別、検証及び保護については、当社製造販売業者の責任のもと</w:t>
            </w:r>
            <w:r w:rsidRPr="009256A4">
              <w:rPr>
                <w:rFonts w:ascii="HG丸ｺﾞｼｯｸM-PRO" w:eastAsia="HG丸ｺﾞｼｯｸM-PRO" w:hAnsi="HG丸ｺﾞｼｯｸM-PRO" w:hint="eastAsia"/>
                <w:color w:val="000000" w:themeColor="text1"/>
                <w:szCs w:val="21"/>
              </w:rPr>
              <w:t>に</w:t>
            </w:r>
            <w:r w:rsidR="003F2A96" w:rsidRPr="009256A4">
              <w:rPr>
                <w:rFonts w:ascii="HG丸ｺﾞｼｯｸM-PRO" w:eastAsia="HG丸ｺﾞｼｯｸM-PRO" w:hAnsi="HG丸ｺﾞｼｯｸM-PRO" w:hint="eastAsia"/>
                <w:color w:val="000000" w:themeColor="text1"/>
                <w:szCs w:val="21"/>
              </w:rPr>
              <w:t>行う。</w:t>
            </w:r>
          </w:p>
          <w:p w:rsidR="003F2A96" w:rsidRPr="009256A4" w:rsidRDefault="003F2A96"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（２）顧客の物品を紛失、損傷、又は使用できないと判断した場合、顧客に必ず報告する。また、その報告結果は記録として維持する。</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p>
          <w:p w:rsidR="003F2A96"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製品受領者支給品管理表（製品受領者-01）</w:t>
            </w:r>
            <w:r w:rsidRPr="009256A4">
              <w:rPr>
                <w:rFonts w:ascii="HG丸ｺﾞｼｯｸM-PRO" w:eastAsia="HG丸ｺﾞｼｯｸM-PRO" w:hAnsi="HG丸ｺﾞｼｯｸM-PRO" w:hint="eastAsia"/>
                <w:color w:val="000000" w:themeColor="text1"/>
                <w:szCs w:val="21"/>
              </w:rPr>
              <w:t>」</w:t>
            </w:r>
          </w:p>
          <w:p w:rsidR="000E6B6A" w:rsidRPr="009256A4" w:rsidRDefault="000E6B6A" w:rsidP="00C40D28">
            <w:pPr>
              <w:spacing w:line="300" w:lineRule="auto"/>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７．５．５　製品の保持　（QMS省令第52条）</w:t>
            </w:r>
          </w:p>
          <w:p w:rsidR="003F2A96" w:rsidRPr="009256A4" w:rsidRDefault="003F2A96" w:rsidP="00C40D28">
            <w:pPr>
              <w:spacing w:line="300" w:lineRule="auto"/>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cs="ＭＳゴシック" w:hint="eastAsia"/>
                <w:color w:val="000000" w:themeColor="text1"/>
                <w:kern w:val="0"/>
                <w:szCs w:val="21"/>
              </w:rPr>
              <w:t>【不良が発生しないよう製品を適切に保管する</w:t>
            </w:r>
            <w:r w:rsidR="007D4B94">
              <w:rPr>
                <w:rFonts w:ascii="HG丸ｺﾞｼｯｸM-PRO" w:eastAsia="HG丸ｺﾞｼｯｸM-PRO" w:hAnsi="HG丸ｺﾞｼｯｸM-PRO" w:cs="ＭＳゴシック" w:hint="eastAsia"/>
                <w:color w:val="000000" w:themeColor="text1"/>
                <w:kern w:val="0"/>
                <w:szCs w:val="21"/>
              </w:rPr>
              <w:t>。</w:t>
            </w:r>
            <w:r w:rsidRPr="009256A4">
              <w:rPr>
                <w:rFonts w:ascii="HG丸ｺﾞｼｯｸM-PRO" w:eastAsia="HG丸ｺﾞｼｯｸM-PRO" w:hAnsi="HG丸ｺﾞｼｯｸM-PRO" w:cs="ＭＳゴシック" w:hint="eastAsia"/>
                <w:color w:val="000000" w:themeColor="text1"/>
                <w:kern w:val="0"/>
                <w:szCs w:val="21"/>
              </w:rPr>
              <w:t>】</w:t>
            </w:r>
          </w:p>
          <w:p w:rsidR="003F2A96" w:rsidRPr="009256A4" w:rsidRDefault="003F2A96"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（１）当社は、製造から出荷までの間の製品の保管方法について次の事項を定める。</w:t>
            </w:r>
          </w:p>
          <w:p w:rsidR="003F2A96" w:rsidRPr="009256A4" w:rsidRDefault="003F2A96"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①識別方法：「7.5.3.1 識別」に従う。</w:t>
            </w:r>
          </w:p>
          <w:p w:rsidR="00E05AC0" w:rsidRDefault="003F2A96" w:rsidP="00C40D28">
            <w:pPr>
              <w:spacing w:line="300" w:lineRule="auto"/>
              <w:ind w:leftChars="200" w:left="1890" w:hangingChars="700" w:hanging="147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②取扱い方法：個々の製品の製品標準書及びそれに基づき作成した</w:t>
            </w:r>
          </w:p>
          <w:p w:rsidR="003F2A96" w:rsidRPr="009256A4" w:rsidRDefault="003F2A96" w:rsidP="00C01C26">
            <w:pPr>
              <w:spacing w:line="300" w:lineRule="auto"/>
              <w:ind w:leftChars="900" w:left="189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作業指図書による。</w:t>
            </w:r>
          </w:p>
          <w:p w:rsidR="003F2A96" w:rsidRPr="009256A4" w:rsidRDefault="003F2A96" w:rsidP="00D76920">
            <w:pPr>
              <w:spacing w:line="300" w:lineRule="auto"/>
              <w:ind w:leftChars="200" w:left="1680" w:hangingChars="600" w:hanging="126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③包装方法：個々の製品の製品標準書その他の文書に従う（流通時の外装含む）。</w:t>
            </w:r>
          </w:p>
          <w:p w:rsidR="003F2A96" w:rsidRPr="009256A4" w:rsidRDefault="003F2A96"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④保管及び保護方法：個々の製品の製品標準書に従う。</w:t>
            </w:r>
          </w:p>
          <w:p w:rsidR="003F2A96" w:rsidRPr="009256A4" w:rsidRDefault="003F2A96" w:rsidP="00C40D28">
            <w:pPr>
              <w:spacing w:line="300" w:lineRule="auto"/>
              <w:ind w:leftChars="100" w:left="210"/>
              <w:rPr>
                <w:rFonts w:ascii="HG丸ｺﾞｼｯｸM-PRO" w:eastAsia="HG丸ｺﾞｼｯｸM-PRO" w:hAnsi="HG丸ｺﾞｼｯｸM-PRO"/>
                <w:color w:val="000000" w:themeColor="text1"/>
                <w:szCs w:val="21"/>
              </w:rPr>
            </w:pPr>
          </w:p>
          <w:p w:rsidR="003F2A96" w:rsidRPr="009256A4" w:rsidRDefault="003F2A96" w:rsidP="00C01C26">
            <w:pPr>
              <w:spacing w:line="300" w:lineRule="auto"/>
              <w:ind w:left="601" w:hangingChars="286" w:hanging="60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（２）使用の期限が限定される又は特別な保管条件を要求される製品を管</w:t>
            </w:r>
            <w:r w:rsidR="00234CEA" w:rsidRPr="009256A4">
              <w:rPr>
                <w:rFonts w:ascii="HG丸ｺﾞｼｯｸM-PRO" w:eastAsia="HG丸ｺﾞｼｯｸM-PRO" w:hAnsi="HG丸ｺﾞｼｯｸM-PRO" w:hint="eastAsia"/>
                <w:color w:val="000000" w:themeColor="text1"/>
                <w:szCs w:val="21"/>
              </w:rPr>
              <w:t>理することとなった場合には、その手順</w:t>
            </w:r>
            <w:r w:rsidRPr="009256A4">
              <w:rPr>
                <w:rFonts w:ascii="HG丸ｺﾞｼｯｸM-PRO" w:eastAsia="HG丸ｺﾞｼｯｸM-PRO" w:hAnsi="HG丸ｺﾞｼｯｸM-PRO" w:hint="eastAsia"/>
                <w:color w:val="000000" w:themeColor="text1"/>
                <w:szCs w:val="21"/>
              </w:rPr>
              <w:t>を定め、管理状態を記録する。</w:t>
            </w:r>
          </w:p>
          <w:p w:rsidR="003202ED" w:rsidRPr="009256A4" w:rsidRDefault="003202ED" w:rsidP="006E7186">
            <w:pPr>
              <w:spacing w:line="300" w:lineRule="auto"/>
              <w:rPr>
                <w:rFonts w:ascii="HG丸ｺﾞｼｯｸM-PRO" w:eastAsia="HG丸ｺﾞｼｯｸM-PRO" w:hAnsi="HG丸ｺﾞｼｯｸM-PRO"/>
                <w:color w:val="000000" w:themeColor="text1"/>
                <w:szCs w:val="21"/>
              </w:rPr>
            </w:pPr>
          </w:p>
          <w:p w:rsidR="003F2A96" w:rsidRPr="009256A4" w:rsidRDefault="003F2A96" w:rsidP="006E7186">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製品保管管理表（保管-01）</w:t>
            </w:r>
            <w:r w:rsidRPr="009256A4">
              <w:rPr>
                <w:rFonts w:ascii="HG丸ｺﾞｼｯｸM-PRO" w:eastAsia="HG丸ｺﾞｼｯｸM-PRO" w:hAnsi="HG丸ｺﾞｼｯｸM-PRO" w:hint="eastAsia"/>
                <w:color w:val="000000" w:themeColor="text1"/>
                <w:szCs w:val="21"/>
              </w:rPr>
              <w:t>」</w:t>
            </w:r>
          </w:p>
        </w:tc>
        <w:tc>
          <w:tcPr>
            <w:tcW w:w="2126" w:type="dxa"/>
          </w:tcPr>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7.5.1.1</w:t>
            </w:r>
          </w:p>
          <w:p w:rsidR="00610E5A" w:rsidRDefault="003F2A96" w:rsidP="00610E5A">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製造及びサービスの提</w:t>
            </w:r>
          </w:p>
          <w:p w:rsidR="00610E5A" w:rsidRDefault="003F2A96" w:rsidP="00610E5A">
            <w:pPr>
              <w:spacing w:line="336" w:lineRule="auto"/>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供に関する総論</w:t>
            </w:r>
          </w:p>
          <w:p w:rsidR="003F2A96" w:rsidRPr="00610E5A" w:rsidRDefault="003F2A96" w:rsidP="00610E5A">
            <w:pPr>
              <w:spacing w:line="220" w:lineRule="exact"/>
              <w:rPr>
                <w:rFonts w:ascii="HG丸ｺﾞｼｯｸM-PRO" w:eastAsia="HG丸ｺﾞｼｯｸM-PRO" w:hAnsi="HG丸ｺﾞｼｯｸM-PRO"/>
                <w:color w:val="000000" w:themeColor="text1"/>
                <w:sz w:val="18"/>
                <w:szCs w:val="18"/>
              </w:rPr>
            </w:pPr>
            <w:r w:rsidRPr="00610E5A">
              <w:rPr>
                <w:rFonts w:ascii="HG丸ｺﾞｼｯｸM-PRO" w:eastAsia="HG丸ｺﾞｼｯｸM-PRO" w:hAnsi="HG丸ｺﾞｼｯｸM-PRO" w:hint="eastAsia"/>
                <w:color w:val="000000" w:themeColor="text1"/>
                <w:sz w:val="18"/>
                <w:szCs w:val="18"/>
              </w:rPr>
              <w:t>(1)限定三種は適用除外</w:t>
            </w:r>
          </w:p>
          <w:p w:rsidR="00610E5A" w:rsidRPr="00610E5A" w:rsidRDefault="00610E5A" w:rsidP="00610E5A">
            <w:pPr>
              <w:spacing w:line="220" w:lineRule="exact"/>
              <w:rPr>
                <w:rFonts w:ascii="HG丸ｺﾞｼｯｸM-PRO" w:eastAsia="HG丸ｺﾞｼｯｸM-PRO" w:hAnsi="HG丸ｺﾞｼｯｸM-PRO"/>
                <w:color w:val="000000" w:themeColor="text1"/>
                <w:sz w:val="18"/>
                <w:szCs w:val="18"/>
              </w:rPr>
            </w:pPr>
          </w:p>
          <w:p w:rsidR="00610E5A" w:rsidRPr="00610E5A" w:rsidRDefault="00610E5A" w:rsidP="00610E5A">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610E5A">
            <w:pPr>
              <w:spacing w:line="220" w:lineRule="exact"/>
              <w:ind w:left="90" w:hangingChars="50" w:hanging="90"/>
              <w:rPr>
                <w:rFonts w:ascii="HG丸ｺﾞｼｯｸM-PRO" w:eastAsia="HG丸ｺﾞｼｯｸM-PRO" w:hAnsi="HG丸ｺﾞｼｯｸM-PRO"/>
                <w:color w:val="000000" w:themeColor="text1"/>
                <w:sz w:val="18"/>
                <w:szCs w:val="18"/>
              </w:rPr>
            </w:pPr>
            <w:r w:rsidRPr="00610E5A">
              <w:rPr>
                <w:rFonts w:ascii="HG丸ｺﾞｼｯｸM-PRO" w:eastAsia="HG丸ｺﾞｼｯｸM-PRO" w:hAnsi="HG丸ｺﾞｼｯｸM-PRO" w:hint="eastAsia"/>
                <w:color w:val="000000" w:themeColor="text1"/>
                <w:sz w:val="18"/>
                <w:szCs w:val="18"/>
              </w:rPr>
              <w:t>①</w:t>
            </w:r>
            <w:r w:rsidR="00A01C2B" w:rsidRPr="00610E5A">
              <w:rPr>
                <w:rFonts w:ascii="HG丸ｺﾞｼｯｸM-PRO" w:eastAsia="HG丸ｺﾞｼｯｸM-PRO" w:hAnsi="HG丸ｺﾞｼｯｸM-PRO" w:hint="eastAsia"/>
                <w:color w:val="000000" w:themeColor="text1"/>
                <w:sz w:val="18"/>
                <w:szCs w:val="18"/>
              </w:rPr>
              <w:t>製品特性情報を記載した文書には、図面や製</w:t>
            </w:r>
            <w:r w:rsidR="00A01C2B" w:rsidRPr="009256A4">
              <w:rPr>
                <w:rFonts w:ascii="HG丸ｺﾞｼｯｸM-PRO" w:eastAsia="HG丸ｺﾞｼｯｸM-PRO" w:hAnsi="HG丸ｺﾞｼｯｸM-PRO" w:hint="eastAsia"/>
                <w:color w:val="000000" w:themeColor="text1"/>
                <w:sz w:val="18"/>
                <w:szCs w:val="18"/>
              </w:rPr>
              <w:t>品標準書などを含む</w:t>
            </w:r>
            <w:r w:rsidR="00216EF5">
              <w:rPr>
                <w:rFonts w:ascii="HG丸ｺﾞｼｯｸM-PRO" w:eastAsia="HG丸ｺﾞｼｯｸM-PRO" w:hAnsi="HG丸ｺﾞｼｯｸM-PRO" w:hint="eastAsia"/>
                <w:color w:val="000000" w:themeColor="text1"/>
                <w:sz w:val="18"/>
                <w:szCs w:val="18"/>
              </w:rPr>
              <w:t>。</w:t>
            </w: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10E5A" w:rsidRDefault="00610E5A"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10E5A" w:rsidRDefault="00610E5A"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F2A96" w:rsidRPr="00610E5A" w:rsidRDefault="003F2A96" w:rsidP="00610E5A">
            <w:pPr>
              <w:spacing w:line="220" w:lineRule="exact"/>
              <w:ind w:left="180" w:hangingChars="100" w:hanging="180"/>
              <w:rPr>
                <w:rFonts w:ascii="HG丸ｺﾞｼｯｸM-PRO" w:eastAsia="HG丸ｺﾞｼｯｸM-PRO" w:hAnsi="HG丸ｺﾞｼｯｸM-PRO"/>
                <w:color w:val="000000" w:themeColor="text1"/>
                <w:sz w:val="18"/>
                <w:szCs w:val="18"/>
              </w:rPr>
            </w:pPr>
            <w:r w:rsidRPr="00610E5A">
              <w:rPr>
                <w:rFonts w:ascii="HG丸ｺﾞｼｯｸM-PRO" w:eastAsia="HG丸ｺﾞｼｯｸM-PRO" w:hAnsi="HG丸ｺﾞｼｯｸM-PRO" w:hint="eastAsia"/>
                <w:color w:val="000000" w:themeColor="text1"/>
                <w:sz w:val="18"/>
                <w:szCs w:val="18"/>
              </w:rPr>
              <w:t>⑥顧客への製品の送達及び顧客が製品を受領した後の業務:</w:t>
            </w:r>
          </w:p>
          <w:p w:rsidR="00610E5A" w:rsidRPr="00610E5A" w:rsidRDefault="003F2A96" w:rsidP="00610E5A">
            <w:pPr>
              <w:spacing w:line="220" w:lineRule="exact"/>
              <w:ind w:leftChars="100" w:left="210"/>
              <w:rPr>
                <w:rFonts w:ascii="HG丸ｺﾞｼｯｸM-PRO" w:eastAsia="HG丸ｺﾞｼｯｸM-PRO" w:hAnsi="HG丸ｺﾞｼｯｸM-PRO"/>
                <w:color w:val="000000" w:themeColor="text1"/>
                <w:sz w:val="18"/>
                <w:szCs w:val="18"/>
              </w:rPr>
            </w:pPr>
            <w:r w:rsidRPr="00610E5A">
              <w:rPr>
                <w:rFonts w:ascii="HG丸ｺﾞｼｯｸM-PRO" w:eastAsia="HG丸ｺﾞｼｯｸM-PRO" w:hAnsi="HG丸ｺﾞｼｯｸM-PRO" w:hint="eastAsia"/>
                <w:color w:val="000000" w:themeColor="text1"/>
                <w:sz w:val="18"/>
                <w:szCs w:val="18"/>
              </w:rPr>
              <w:t>附帯サービス業務（例えば保守点検等）と考えられる</w:t>
            </w:r>
            <w:r w:rsidR="00610E5A" w:rsidRPr="00610E5A">
              <w:rPr>
                <w:rFonts w:ascii="HG丸ｺﾞｼｯｸM-PRO" w:eastAsia="HG丸ｺﾞｼｯｸM-PRO" w:hAnsi="HG丸ｺﾞｼｯｸM-PRO" w:hint="eastAsia"/>
                <w:color w:val="000000" w:themeColor="text1"/>
                <w:sz w:val="18"/>
                <w:szCs w:val="18"/>
              </w:rPr>
              <w:t>。</w:t>
            </w:r>
          </w:p>
          <w:p w:rsidR="00D76920" w:rsidRPr="009256A4" w:rsidRDefault="00D76920"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10E5A" w:rsidRDefault="00610E5A" w:rsidP="00610E5A">
            <w:pPr>
              <w:spacing w:line="220" w:lineRule="exact"/>
              <w:rPr>
                <w:rFonts w:ascii="HG丸ｺﾞｼｯｸM-PRO" w:eastAsia="HG丸ｺﾞｼｯｸM-PRO" w:hAnsi="HG丸ｺﾞｼｯｸM-PRO"/>
                <w:color w:val="000000" w:themeColor="text1"/>
                <w:sz w:val="18"/>
                <w:szCs w:val="18"/>
                <w:u w:val="single"/>
              </w:rPr>
            </w:pPr>
          </w:p>
          <w:p w:rsidR="007E3AD8" w:rsidRDefault="007E3AD8" w:rsidP="00610E5A">
            <w:pPr>
              <w:spacing w:line="276" w:lineRule="auto"/>
              <w:rPr>
                <w:rFonts w:ascii="HG丸ｺﾞｼｯｸM-PRO" w:eastAsia="HG丸ｺﾞｼｯｸM-PRO" w:hAnsi="HG丸ｺﾞｼｯｸM-PRO"/>
                <w:color w:val="000000" w:themeColor="text1"/>
                <w:sz w:val="18"/>
                <w:szCs w:val="18"/>
                <w:u w:val="single"/>
              </w:rPr>
            </w:pPr>
          </w:p>
          <w:p w:rsidR="003F2A96" w:rsidRPr="00863FF6" w:rsidRDefault="00167B86" w:rsidP="00610E5A">
            <w:pPr>
              <w:spacing w:line="220" w:lineRule="exact"/>
              <w:rPr>
                <w:rFonts w:ascii="HG丸ｺﾞｼｯｸM-PRO" w:eastAsia="HG丸ｺﾞｼｯｸM-PRO" w:hAnsi="HG丸ｺﾞｼｯｸM-PRO"/>
                <w:color w:val="000000" w:themeColor="text1"/>
                <w:sz w:val="18"/>
                <w:szCs w:val="18"/>
              </w:rPr>
            </w:pPr>
            <w:r w:rsidRPr="006131DC">
              <w:rPr>
                <w:rFonts w:ascii="HG丸ｺﾞｼｯｸM-PRO" w:eastAsia="HG丸ｺﾞｼｯｸM-PRO" w:hAnsi="HG丸ｺﾞｼｯｸM-PRO" w:hint="eastAsia"/>
                <w:color w:val="000000" w:themeColor="text1"/>
                <w:sz w:val="18"/>
                <w:szCs w:val="18"/>
              </w:rPr>
              <w:t>●</w:t>
            </w:r>
            <w:r w:rsidR="003F2A96" w:rsidRPr="006131DC">
              <w:rPr>
                <w:rFonts w:ascii="HG丸ｺﾞｼｯｸM-PRO" w:eastAsia="HG丸ｺﾞｼｯｸM-PRO" w:hAnsi="HG丸ｺﾞｼｯｸM-PRO"/>
                <w:color w:val="000000" w:themeColor="text1"/>
                <w:sz w:val="18"/>
                <w:szCs w:val="18"/>
              </w:rPr>
              <w:t>(2)</w:t>
            </w:r>
          </w:p>
          <w:p w:rsidR="00167B86" w:rsidRDefault="00167B86" w:rsidP="00610E5A">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・シリアルによる管理は</w:t>
            </w:r>
          </w:p>
          <w:p w:rsidR="00167B86" w:rsidRPr="00610E5A" w:rsidRDefault="00167B86" w:rsidP="00610E5A">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00FD64DB">
              <w:rPr>
                <w:rFonts w:ascii="HG丸ｺﾞｼｯｸM-PRO" w:eastAsia="HG丸ｺﾞｼｯｸM-PRO" w:hAnsi="HG丸ｺﾞｼｯｸM-PRO" w:hint="eastAsia"/>
                <w:color w:val="000000" w:themeColor="text1"/>
                <w:sz w:val="18"/>
                <w:szCs w:val="18"/>
              </w:rPr>
              <w:t>主としてＡ社が対象</w:t>
            </w:r>
          </w:p>
          <w:p w:rsidR="003F2A96" w:rsidRPr="009256A4" w:rsidRDefault="003F2A96" w:rsidP="00610E5A">
            <w:pPr>
              <w:spacing w:line="220" w:lineRule="exact"/>
              <w:ind w:left="122" w:hangingChars="68" w:hanging="122"/>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・限定三種の場合、製造数量及び出荷数量を識別できる記録を作成し、保管することで足りる</w:t>
            </w:r>
            <w:r w:rsidR="00F25D3C">
              <w:rPr>
                <w:rFonts w:ascii="HG丸ｺﾞｼｯｸM-PRO" w:eastAsia="HG丸ｺﾞｼｯｸM-PRO" w:hAnsi="HG丸ｺﾞｼｯｸM-PRO" w:hint="eastAsia"/>
                <w:color w:val="000000" w:themeColor="text1"/>
                <w:sz w:val="18"/>
                <w:szCs w:val="18"/>
              </w:rPr>
              <w:t>。</w:t>
            </w:r>
          </w:p>
          <w:p w:rsidR="003F2A96" w:rsidRPr="009256A4" w:rsidRDefault="00A01C2B" w:rsidP="00610E5A">
            <w:pPr>
              <w:spacing w:line="220" w:lineRule="exact"/>
              <w:ind w:left="122" w:hangingChars="68" w:hanging="122"/>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・作業現場で</w:t>
            </w:r>
            <w:r w:rsidR="003F2A96" w:rsidRPr="009256A4">
              <w:rPr>
                <w:rFonts w:ascii="HG丸ｺﾞｼｯｸM-PRO" w:eastAsia="HG丸ｺﾞｼｯｸM-PRO" w:hAnsi="HG丸ｺﾞｼｯｸM-PRO" w:hint="eastAsia"/>
                <w:color w:val="000000" w:themeColor="text1"/>
                <w:sz w:val="18"/>
                <w:szCs w:val="18"/>
              </w:rPr>
              <w:t>ロット番号</w:t>
            </w:r>
            <w:r w:rsidRPr="009256A4">
              <w:rPr>
                <w:rFonts w:ascii="HG丸ｺﾞｼｯｸM-PRO" w:eastAsia="HG丸ｺﾞｼｯｸM-PRO" w:hAnsi="HG丸ｺﾞｼｯｸM-PRO" w:hint="eastAsia"/>
                <w:color w:val="000000" w:themeColor="text1"/>
                <w:sz w:val="18"/>
                <w:szCs w:val="18"/>
              </w:rPr>
              <w:t>の付番ができるよう、その方法を</w:t>
            </w:r>
            <w:r w:rsidR="003F2A96" w:rsidRPr="009256A4">
              <w:rPr>
                <w:rFonts w:ascii="HG丸ｺﾞｼｯｸM-PRO" w:eastAsia="HG丸ｺﾞｼｯｸM-PRO" w:hAnsi="HG丸ｺﾞｼｯｸM-PRO" w:hint="eastAsia"/>
                <w:color w:val="000000" w:themeColor="text1"/>
                <w:sz w:val="18"/>
                <w:szCs w:val="18"/>
              </w:rPr>
              <w:t>手順として定めておくこと。</w:t>
            </w:r>
          </w:p>
          <w:p w:rsidR="003F2A96" w:rsidRPr="009F12C6" w:rsidRDefault="00C91064" w:rsidP="00821239">
            <w:pPr>
              <w:spacing w:line="220" w:lineRule="exact"/>
              <w:ind w:left="122" w:hangingChars="68" w:hanging="122"/>
              <w:rPr>
                <w:rFonts w:ascii="HG丸ｺﾞｼｯｸM-PRO" w:eastAsia="HG丸ｺﾞｼｯｸM-PRO" w:hAnsi="HG丸ｺﾞｼｯｸM-PRO"/>
                <w:color w:val="000000" w:themeColor="text1"/>
                <w:sz w:val="18"/>
                <w:szCs w:val="18"/>
              </w:rPr>
            </w:pPr>
            <w:r w:rsidRPr="006131DC">
              <w:rPr>
                <w:rFonts w:ascii="HG丸ｺﾞｼｯｸM-PRO" w:eastAsia="HG丸ｺﾞｼｯｸM-PRO" w:hAnsi="HG丸ｺﾞｼｯｸM-PRO" w:hint="eastAsia"/>
                <w:color w:val="000000" w:themeColor="text1"/>
                <w:sz w:val="18"/>
                <w:szCs w:val="18"/>
              </w:rPr>
              <w:t>・手順例として、製造所への委託を行わない場合及び行う場合の２通りを</w:t>
            </w:r>
            <w:r w:rsidR="00167B86" w:rsidRPr="006131DC">
              <w:rPr>
                <w:rFonts w:ascii="HG丸ｺﾞｼｯｸM-PRO" w:eastAsia="HG丸ｺﾞｼｯｸM-PRO" w:hAnsi="HG丸ｺﾞｼｯｸM-PRO" w:hint="eastAsia"/>
                <w:color w:val="000000" w:themeColor="text1"/>
                <w:sz w:val="18"/>
                <w:szCs w:val="18"/>
              </w:rPr>
              <w:t>次ページに</w:t>
            </w:r>
            <w:r w:rsidRPr="006131DC">
              <w:rPr>
                <w:rFonts w:ascii="HG丸ｺﾞｼｯｸM-PRO" w:eastAsia="HG丸ｺﾞｼｯｸM-PRO" w:hAnsi="HG丸ｺﾞｼｯｸM-PRO" w:hint="eastAsia"/>
                <w:color w:val="000000" w:themeColor="text1"/>
                <w:sz w:val="18"/>
                <w:szCs w:val="18"/>
              </w:rPr>
              <w:t>示す。製造販売する製品や各社の体制に基づき適切な手順を採ること。</w:t>
            </w:r>
          </w:p>
          <w:p w:rsidR="003F2A96" w:rsidRDefault="003F2A9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67B86" w:rsidRDefault="00167B8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67B86" w:rsidRDefault="00167B8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67B86" w:rsidRDefault="00167B8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67B86" w:rsidRDefault="00167B8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F2A96" w:rsidRPr="006131DC" w:rsidRDefault="0058645B" w:rsidP="00313D20">
            <w:pPr>
              <w:spacing w:line="220" w:lineRule="exact"/>
              <w:rPr>
                <w:rFonts w:ascii="HG丸ｺﾞｼｯｸM-PRO" w:eastAsia="HG丸ｺﾞｼｯｸM-PRO" w:hAnsi="HG丸ｺﾞｼｯｸM-PRO"/>
                <w:color w:val="000000" w:themeColor="text1"/>
                <w:sz w:val="18"/>
                <w:szCs w:val="18"/>
                <w:u w:val="single"/>
              </w:rPr>
            </w:pPr>
            <w:r w:rsidRPr="006131DC">
              <w:rPr>
                <w:rFonts w:ascii="HG丸ｺﾞｼｯｸM-PRO" w:eastAsia="HG丸ｺﾞｼｯｸM-PRO" w:hAnsi="HG丸ｺﾞｼｯｸM-PRO" w:hint="eastAsia"/>
                <w:color w:val="000000" w:themeColor="text1"/>
                <w:sz w:val="18"/>
                <w:szCs w:val="18"/>
                <w:u w:val="single"/>
              </w:rPr>
              <w:t>●</w:t>
            </w:r>
            <w:r w:rsidR="00E64CB8" w:rsidRPr="006131DC">
              <w:rPr>
                <w:rFonts w:ascii="HG丸ｺﾞｼｯｸM-PRO" w:eastAsia="HG丸ｺﾞｼｯｸM-PRO" w:hAnsi="HG丸ｺﾞｼｯｸM-PRO" w:hint="eastAsia"/>
                <w:color w:val="000000" w:themeColor="text1"/>
                <w:sz w:val="18"/>
                <w:szCs w:val="18"/>
                <w:u w:val="single"/>
              </w:rPr>
              <w:t>手順例１</w:t>
            </w:r>
          </w:p>
          <w:p w:rsidR="003F2A96" w:rsidRPr="001D5F83" w:rsidRDefault="00FD64DB" w:rsidP="00313D20">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004F1203" w:rsidRPr="001D5F83">
              <w:rPr>
                <w:rFonts w:ascii="HG丸ｺﾞｼｯｸM-PRO" w:eastAsia="HG丸ｺﾞｼｯｸM-PRO" w:hAnsi="HG丸ｺﾞｼｯｸM-PRO"/>
                <w:color w:val="000000" w:themeColor="text1"/>
                <w:sz w:val="18"/>
                <w:szCs w:val="18"/>
              </w:rPr>
              <w:t>A社</w:t>
            </w:r>
            <w:r w:rsidR="004F1203" w:rsidRPr="001D5F83">
              <w:rPr>
                <w:rFonts w:ascii="HG丸ｺﾞｼｯｸM-PRO" w:eastAsia="HG丸ｺﾞｼｯｸM-PRO" w:hAnsi="HG丸ｺﾞｼｯｸM-PRO" w:hint="eastAsia"/>
                <w:color w:val="000000" w:themeColor="text1"/>
                <w:sz w:val="18"/>
                <w:szCs w:val="18"/>
              </w:rPr>
              <w:t>における手順</w:t>
            </w:r>
          </w:p>
          <w:p w:rsidR="00FD426E" w:rsidRDefault="00FD64DB" w:rsidP="00821239">
            <w:pPr>
              <w:spacing w:line="220" w:lineRule="exact"/>
              <w:ind w:left="90" w:hangingChars="50" w:hanging="90"/>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00821239" w:rsidRPr="001D5F83">
              <w:rPr>
                <w:rFonts w:ascii="HG丸ｺﾞｼｯｸM-PRO" w:eastAsia="HG丸ｺﾞｼｯｸM-PRO" w:hAnsi="HG丸ｺﾞｼｯｸM-PRO" w:hint="eastAsia"/>
                <w:color w:val="000000" w:themeColor="text1"/>
                <w:sz w:val="18"/>
                <w:szCs w:val="18"/>
              </w:rPr>
              <w:t>原本一部を製造部で</w:t>
            </w:r>
          </w:p>
          <w:p w:rsidR="00FD426E" w:rsidRDefault="00821239" w:rsidP="00FD426E">
            <w:pPr>
              <w:spacing w:line="220" w:lineRule="exact"/>
              <w:ind w:left="90" w:firstLineChars="50" w:firstLine="90"/>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保管する運用：</w:t>
            </w:r>
          </w:p>
          <w:p w:rsidR="00821239" w:rsidRDefault="00821239" w:rsidP="00C01C26">
            <w:pPr>
              <w:spacing w:line="220" w:lineRule="exact"/>
              <w:ind w:leftChars="83" w:left="174" w:firstLineChars="11" w:firstLine="20"/>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責任技術者が、製造及び試験に関する記録等を保管しなければならないことを受けてのもの（詳細は、医薬品医療機器等法施行規則第114条の52</w:t>
            </w:r>
            <w:r w:rsidR="007D4B94">
              <w:rPr>
                <w:rFonts w:ascii="HG丸ｺﾞｼｯｸM-PRO" w:eastAsia="HG丸ｺﾞｼｯｸM-PRO" w:hAnsi="HG丸ｺﾞｼｯｸM-PRO" w:hint="eastAsia"/>
                <w:color w:val="000000" w:themeColor="text1"/>
                <w:sz w:val="18"/>
                <w:szCs w:val="18"/>
              </w:rPr>
              <w:t>を</w:t>
            </w:r>
            <w:r w:rsidRPr="001D5F83">
              <w:rPr>
                <w:rFonts w:ascii="HG丸ｺﾞｼｯｸM-PRO" w:eastAsia="HG丸ｺﾞｼｯｸM-PRO" w:hAnsi="HG丸ｺﾞｼｯｸM-PRO" w:hint="eastAsia"/>
                <w:color w:val="000000" w:themeColor="text1"/>
                <w:sz w:val="18"/>
                <w:szCs w:val="18"/>
              </w:rPr>
              <w:t>参照</w:t>
            </w:r>
            <w:r w:rsidR="007D4B94">
              <w:rPr>
                <w:rFonts w:ascii="HG丸ｺﾞｼｯｸM-PRO" w:eastAsia="HG丸ｺﾞｼｯｸM-PRO" w:hAnsi="HG丸ｺﾞｼｯｸM-PRO" w:hint="eastAsia"/>
                <w:color w:val="000000" w:themeColor="text1"/>
                <w:sz w:val="18"/>
                <w:szCs w:val="18"/>
              </w:rPr>
              <w:t>のこと</w:t>
            </w:r>
            <w:r w:rsidR="00690533">
              <w:rPr>
                <w:rFonts w:ascii="HG丸ｺﾞｼｯｸM-PRO" w:eastAsia="HG丸ｺﾞｼｯｸM-PRO" w:hAnsi="HG丸ｺﾞｼｯｸM-PRO" w:hint="eastAsia"/>
                <w:color w:val="000000" w:themeColor="text1"/>
                <w:sz w:val="18"/>
                <w:szCs w:val="18"/>
              </w:rPr>
              <w:t>。</w:t>
            </w:r>
            <w:r w:rsidRPr="001D5F83">
              <w:rPr>
                <w:rFonts w:ascii="HG丸ｺﾞｼｯｸM-PRO" w:eastAsia="HG丸ｺﾞｼｯｸM-PRO" w:hAnsi="HG丸ｺﾞｼｯｸM-PRO" w:hint="eastAsia"/>
                <w:color w:val="000000" w:themeColor="text1"/>
                <w:sz w:val="18"/>
                <w:szCs w:val="18"/>
              </w:rPr>
              <w:t>）</w:t>
            </w:r>
          </w:p>
          <w:p w:rsidR="00FD426E" w:rsidRDefault="00FD426E" w:rsidP="00FD426E">
            <w:pPr>
              <w:spacing w:line="220" w:lineRule="exact"/>
              <w:ind w:left="122" w:hangingChars="68" w:hanging="122"/>
              <w:rPr>
                <w:rFonts w:ascii="HG丸ｺﾞｼｯｸM-PRO" w:eastAsia="HG丸ｺﾞｼｯｸM-PRO" w:hAnsi="HG丸ｺﾞｼｯｸM-PRO"/>
                <w:color w:val="000000" w:themeColor="text1"/>
                <w:sz w:val="18"/>
                <w:szCs w:val="18"/>
                <w:u w:val="single"/>
              </w:rPr>
            </w:pPr>
          </w:p>
          <w:p w:rsidR="007E0BD5" w:rsidRDefault="007E0BD5" w:rsidP="00FD426E">
            <w:pPr>
              <w:spacing w:line="220" w:lineRule="exact"/>
              <w:ind w:left="122" w:hangingChars="68" w:hanging="122"/>
              <w:rPr>
                <w:rFonts w:ascii="HG丸ｺﾞｼｯｸM-PRO" w:eastAsia="HG丸ｺﾞｼｯｸM-PRO" w:hAnsi="HG丸ｺﾞｼｯｸM-PRO"/>
                <w:color w:val="000000" w:themeColor="text1"/>
                <w:sz w:val="18"/>
                <w:szCs w:val="18"/>
                <w:u w:val="single"/>
              </w:rPr>
            </w:pPr>
          </w:p>
          <w:p w:rsidR="007E0BD5" w:rsidRDefault="007E0BD5" w:rsidP="00FD426E">
            <w:pPr>
              <w:spacing w:line="220" w:lineRule="exact"/>
              <w:ind w:left="122" w:hangingChars="68" w:hanging="122"/>
              <w:rPr>
                <w:rFonts w:ascii="HG丸ｺﾞｼｯｸM-PRO" w:eastAsia="HG丸ｺﾞｼｯｸM-PRO" w:hAnsi="HG丸ｺﾞｼｯｸM-PRO"/>
                <w:color w:val="000000" w:themeColor="text1"/>
                <w:sz w:val="18"/>
                <w:szCs w:val="18"/>
                <w:u w:val="single"/>
              </w:rPr>
            </w:pPr>
          </w:p>
          <w:p w:rsidR="007E0BD5" w:rsidRPr="00FD426E" w:rsidRDefault="007E0BD5" w:rsidP="00FD426E">
            <w:pPr>
              <w:spacing w:line="220" w:lineRule="exact"/>
              <w:ind w:left="122" w:hangingChars="68" w:hanging="122"/>
              <w:rPr>
                <w:rFonts w:ascii="HG丸ｺﾞｼｯｸM-PRO" w:eastAsia="HG丸ｺﾞｼｯｸM-PRO" w:hAnsi="HG丸ｺﾞｼｯｸM-PRO"/>
                <w:color w:val="000000" w:themeColor="text1"/>
                <w:sz w:val="18"/>
                <w:szCs w:val="18"/>
                <w:u w:val="single"/>
              </w:rPr>
            </w:pPr>
          </w:p>
          <w:p w:rsidR="00CF4D26" w:rsidRPr="001D5F83" w:rsidRDefault="0058645B" w:rsidP="003F2A96">
            <w:pPr>
              <w:spacing w:line="220" w:lineRule="exact"/>
              <w:rPr>
                <w:rFonts w:ascii="HG丸ｺﾞｼｯｸM-PRO" w:eastAsia="HG丸ｺﾞｼｯｸM-PRO" w:hAnsi="HG丸ｺﾞｼｯｸM-PRO"/>
                <w:color w:val="000000" w:themeColor="text1"/>
                <w:sz w:val="18"/>
                <w:szCs w:val="18"/>
                <w:u w:val="single"/>
              </w:rPr>
            </w:pPr>
            <w:r w:rsidRPr="001D5F83">
              <w:rPr>
                <w:rFonts w:ascii="HG丸ｺﾞｼｯｸM-PRO" w:eastAsia="HG丸ｺﾞｼｯｸM-PRO" w:hAnsi="HG丸ｺﾞｼｯｸM-PRO" w:hint="eastAsia"/>
                <w:color w:val="000000" w:themeColor="text1"/>
                <w:sz w:val="18"/>
                <w:szCs w:val="18"/>
                <w:u w:val="single"/>
              </w:rPr>
              <w:t>●</w:t>
            </w:r>
            <w:r w:rsidR="00EB740D" w:rsidRPr="001D5F83">
              <w:rPr>
                <w:rFonts w:ascii="HG丸ｺﾞｼｯｸM-PRO" w:eastAsia="HG丸ｺﾞｼｯｸM-PRO" w:hAnsi="HG丸ｺﾞｼｯｸM-PRO" w:hint="eastAsia"/>
                <w:color w:val="000000" w:themeColor="text1"/>
                <w:sz w:val="18"/>
                <w:szCs w:val="18"/>
                <w:u w:val="single"/>
              </w:rPr>
              <w:t>手順例２</w:t>
            </w:r>
          </w:p>
          <w:p w:rsidR="00EB740D" w:rsidRPr="001D5F83" w:rsidRDefault="004F1203"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color w:val="000000" w:themeColor="text1"/>
                <w:sz w:val="18"/>
                <w:szCs w:val="18"/>
              </w:rPr>
              <w:t>B</w:t>
            </w:r>
            <w:r w:rsidR="00EB740D" w:rsidRPr="001D5F83">
              <w:rPr>
                <w:rFonts w:ascii="HG丸ｺﾞｼｯｸM-PRO" w:eastAsia="HG丸ｺﾞｼｯｸM-PRO" w:hAnsi="HG丸ｺﾞｼｯｸM-PRO"/>
                <w:color w:val="000000" w:themeColor="text1"/>
                <w:sz w:val="18"/>
                <w:szCs w:val="18"/>
              </w:rPr>
              <w:t>社</w:t>
            </w:r>
            <w:r w:rsidRPr="001D5F83">
              <w:rPr>
                <w:rFonts w:ascii="HG丸ｺﾞｼｯｸM-PRO" w:eastAsia="HG丸ｺﾞｼｯｸM-PRO" w:hAnsi="HG丸ｺﾞｼｯｸM-PRO"/>
                <w:color w:val="000000" w:themeColor="text1"/>
                <w:sz w:val="18"/>
                <w:szCs w:val="18"/>
              </w:rPr>
              <w:t>C社における手順</w:t>
            </w: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E32EE8" w:rsidRPr="001D5F83" w:rsidRDefault="00E32EE8" w:rsidP="00C63FED">
            <w:pPr>
              <w:spacing w:line="220" w:lineRule="exact"/>
              <w:ind w:left="90" w:hangingChars="50" w:hanging="90"/>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③</w:t>
            </w:r>
            <w:r w:rsidR="00690533">
              <w:rPr>
                <w:rFonts w:ascii="HG丸ｺﾞｼｯｸM-PRO" w:eastAsia="HG丸ｺﾞｼｯｸM-PRO" w:hAnsi="HG丸ｺﾞｼｯｸM-PRO" w:hint="eastAsia"/>
                <w:color w:val="000000" w:themeColor="text1"/>
                <w:sz w:val="18"/>
                <w:szCs w:val="18"/>
              </w:rPr>
              <w:t>このモデルでは</w:t>
            </w:r>
            <w:r w:rsidRPr="001D5F83">
              <w:rPr>
                <w:rFonts w:ascii="HG丸ｺﾞｼｯｸM-PRO" w:eastAsia="HG丸ｺﾞｼｯｸM-PRO" w:hAnsi="HG丸ｺﾞｼｯｸM-PRO" w:hint="eastAsia"/>
                <w:color w:val="000000" w:themeColor="text1"/>
                <w:sz w:val="18"/>
                <w:szCs w:val="18"/>
              </w:rPr>
              <w:t>毎月末の報告と定めてい</w:t>
            </w:r>
            <w:r w:rsidR="00690533">
              <w:rPr>
                <w:rFonts w:ascii="HG丸ｺﾞｼｯｸM-PRO" w:eastAsia="HG丸ｺﾞｼｯｸM-PRO" w:hAnsi="HG丸ｺﾞｼｯｸM-PRO" w:hint="eastAsia"/>
                <w:color w:val="000000" w:themeColor="text1"/>
                <w:sz w:val="18"/>
                <w:szCs w:val="18"/>
              </w:rPr>
              <w:t>るが</w:t>
            </w:r>
            <w:r w:rsidRPr="001D5F83">
              <w:rPr>
                <w:rFonts w:ascii="HG丸ｺﾞｼｯｸM-PRO" w:eastAsia="HG丸ｺﾞｼｯｸM-PRO" w:hAnsi="HG丸ｺﾞｼｯｸM-PRO" w:hint="eastAsia"/>
                <w:color w:val="000000" w:themeColor="text1"/>
                <w:sz w:val="18"/>
                <w:szCs w:val="18"/>
              </w:rPr>
              <w:t>、報告の頻度については、自社での製造数量や製造頻度等を勘案し、規定</w:t>
            </w:r>
            <w:r w:rsidR="00690533">
              <w:rPr>
                <w:rFonts w:ascii="HG丸ｺﾞｼｯｸM-PRO" w:eastAsia="HG丸ｺﾞｼｯｸM-PRO" w:hAnsi="HG丸ｺﾞｼｯｸM-PRO" w:hint="eastAsia"/>
                <w:color w:val="000000" w:themeColor="text1"/>
                <w:sz w:val="18"/>
                <w:szCs w:val="18"/>
              </w:rPr>
              <w:t>すると良い</w:t>
            </w:r>
            <w:r w:rsidRPr="001D5F83">
              <w:rPr>
                <w:rFonts w:ascii="HG丸ｺﾞｼｯｸM-PRO" w:eastAsia="HG丸ｺﾞｼｯｸM-PRO" w:hAnsi="HG丸ｺﾞｼｯｸM-PRO" w:hint="eastAsia"/>
                <w:color w:val="000000" w:themeColor="text1"/>
                <w:sz w:val="18"/>
                <w:szCs w:val="18"/>
              </w:rPr>
              <w:t>。</w:t>
            </w: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3F2A96" w:rsidRPr="001D5F83" w:rsidRDefault="0058645B" w:rsidP="003F2A96">
            <w:pPr>
              <w:spacing w:line="220" w:lineRule="exact"/>
              <w:rPr>
                <w:rFonts w:ascii="HG丸ｺﾞｼｯｸM-PRO" w:eastAsia="HG丸ｺﾞｼｯｸM-PRO" w:hAnsi="HG丸ｺﾞｼｯｸM-PRO"/>
                <w:color w:val="000000" w:themeColor="text1"/>
                <w:sz w:val="18"/>
                <w:szCs w:val="18"/>
                <w:u w:val="single"/>
              </w:rPr>
            </w:pPr>
            <w:r w:rsidRPr="001D5F83">
              <w:rPr>
                <w:rFonts w:ascii="HG丸ｺﾞｼｯｸM-PRO" w:eastAsia="HG丸ｺﾞｼｯｸM-PRO" w:hAnsi="HG丸ｺﾞｼｯｸM-PRO" w:hint="eastAsia"/>
                <w:color w:val="000000" w:themeColor="text1"/>
                <w:sz w:val="18"/>
                <w:szCs w:val="18"/>
                <w:u w:val="single"/>
              </w:rPr>
              <w:t>●</w:t>
            </w:r>
            <w:r w:rsidR="003F2A96" w:rsidRPr="001D5F83">
              <w:rPr>
                <w:rFonts w:ascii="HG丸ｺﾞｼｯｸM-PRO" w:eastAsia="HG丸ｺﾞｼｯｸM-PRO" w:hAnsi="HG丸ｺﾞｼｯｸM-PRO"/>
                <w:color w:val="000000" w:themeColor="text1"/>
                <w:sz w:val="18"/>
                <w:szCs w:val="18"/>
                <w:u w:val="single"/>
              </w:rPr>
              <w:t>7.5.1.2.1</w:t>
            </w:r>
          </w:p>
          <w:p w:rsidR="003F2A96" w:rsidRPr="001D5F83" w:rsidRDefault="00E64CB8"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003F2A96" w:rsidRPr="001D5F83">
              <w:rPr>
                <w:rFonts w:ascii="HG丸ｺﾞｼｯｸM-PRO" w:eastAsia="HG丸ｺﾞｼｯｸM-PRO" w:hAnsi="HG丸ｺﾞｼｯｸM-PRO" w:hint="eastAsia"/>
                <w:color w:val="000000" w:themeColor="text1"/>
                <w:sz w:val="18"/>
                <w:szCs w:val="18"/>
              </w:rPr>
              <w:t>限定三種は適用除外</w:t>
            </w:r>
          </w:p>
          <w:p w:rsidR="00E64CB8" w:rsidRPr="001D5F83" w:rsidRDefault="00E64CB8"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Pr="001D5F83">
              <w:rPr>
                <w:rFonts w:ascii="HG丸ｺﾞｼｯｸM-PRO" w:eastAsia="HG丸ｺﾞｼｯｸM-PRO" w:hAnsi="HG丸ｺﾞｼｯｸM-PRO"/>
                <w:color w:val="000000" w:themeColor="text1"/>
                <w:sz w:val="18"/>
                <w:szCs w:val="18"/>
              </w:rPr>
              <w:t>A社</w:t>
            </w:r>
            <w:r w:rsidR="00EB740D" w:rsidRPr="001D5F83">
              <w:rPr>
                <w:rFonts w:ascii="HG丸ｺﾞｼｯｸM-PRO" w:eastAsia="HG丸ｺﾞｼｯｸM-PRO" w:hAnsi="HG丸ｺﾞｼｯｸM-PRO" w:hint="eastAsia"/>
                <w:color w:val="000000" w:themeColor="text1"/>
                <w:sz w:val="18"/>
                <w:szCs w:val="18"/>
              </w:rPr>
              <w:t>では適用除外</w:t>
            </w:r>
          </w:p>
          <w:p w:rsidR="003F2A96" w:rsidRPr="001D5F83" w:rsidRDefault="003F2A96" w:rsidP="003F2A96">
            <w:pPr>
              <w:spacing w:line="220" w:lineRule="exact"/>
              <w:ind w:firstLineChars="50" w:firstLine="90"/>
              <w:rPr>
                <w:rFonts w:ascii="HG丸ｺﾞｼｯｸM-PRO" w:eastAsia="HG丸ｺﾞｼｯｸM-PRO" w:hAnsi="HG丸ｺﾞｼｯｸM-PRO"/>
                <w:color w:val="FF0000"/>
                <w:sz w:val="18"/>
                <w:szCs w:val="18"/>
                <w:u w:val="single"/>
              </w:rPr>
            </w:pPr>
          </w:p>
          <w:p w:rsidR="003F2A96" w:rsidRPr="001D5F83" w:rsidRDefault="003F2A96" w:rsidP="003F2A96">
            <w:pPr>
              <w:spacing w:line="220" w:lineRule="exact"/>
              <w:ind w:firstLineChars="50" w:firstLine="90"/>
              <w:rPr>
                <w:rFonts w:ascii="HG丸ｺﾞｼｯｸM-PRO" w:eastAsia="HG丸ｺﾞｼｯｸM-PRO" w:hAnsi="HG丸ｺﾞｼｯｸM-PRO"/>
                <w:color w:val="FF0000"/>
                <w:sz w:val="18"/>
                <w:szCs w:val="18"/>
                <w:u w:val="single"/>
              </w:rPr>
            </w:pPr>
          </w:p>
          <w:p w:rsidR="003F2A96" w:rsidRPr="001D5F83" w:rsidRDefault="003F2A96" w:rsidP="003F2A96">
            <w:pPr>
              <w:spacing w:line="220" w:lineRule="exact"/>
              <w:ind w:firstLineChars="50" w:firstLine="90"/>
              <w:rPr>
                <w:rFonts w:ascii="HG丸ｺﾞｼｯｸM-PRO" w:eastAsia="HG丸ｺﾞｼｯｸM-PRO" w:hAnsi="HG丸ｺﾞｼｯｸM-PRO"/>
                <w:color w:val="FF0000"/>
                <w:sz w:val="18"/>
                <w:szCs w:val="18"/>
                <w:u w:val="single"/>
              </w:rPr>
            </w:pPr>
          </w:p>
          <w:p w:rsidR="003F2A96" w:rsidRPr="001D5F83" w:rsidRDefault="003F2A96" w:rsidP="003F2A96">
            <w:pPr>
              <w:spacing w:line="220" w:lineRule="exact"/>
              <w:ind w:firstLineChars="50" w:firstLine="90"/>
              <w:rPr>
                <w:rFonts w:ascii="HG丸ｺﾞｼｯｸM-PRO" w:eastAsia="HG丸ｺﾞｼｯｸM-PRO" w:hAnsi="HG丸ｺﾞｼｯｸM-PRO"/>
                <w:color w:val="FF0000"/>
                <w:sz w:val="18"/>
                <w:szCs w:val="18"/>
                <w:u w:val="single"/>
              </w:rPr>
            </w:pPr>
          </w:p>
          <w:p w:rsidR="003F2A96" w:rsidRPr="001D5F83" w:rsidRDefault="003F2A96" w:rsidP="003F2A96">
            <w:pPr>
              <w:spacing w:line="220" w:lineRule="exact"/>
              <w:ind w:leftChars="50" w:left="105"/>
              <w:rPr>
                <w:rFonts w:ascii="HG丸ｺﾞｼｯｸM-PRO" w:eastAsia="HG丸ｺﾞｼｯｸM-PRO" w:hAnsi="HG丸ｺﾞｼｯｸM-PRO"/>
                <w:color w:val="FF0000"/>
                <w:sz w:val="18"/>
                <w:szCs w:val="18"/>
              </w:rPr>
            </w:pPr>
          </w:p>
          <w:p w:rsidR="003F2A96" w:rsidRPr="001D5F83" w:rsidRDefault="003F2A96" w:rsidP="003F2A96">
            <w:pPr>
              <w:spacing w:line="220" w:lineRule="exact"/>
              <w:ind w:leftChars="50" w:left="105"/>
              <w:rPr>
                <w:rFonts w:ascii="HG丸ｺﾞｼｯｸM-PRO" w:eastAsia="HG丸ｺﾞｼｯｸM-PRO" w:hAnsi="HG丸ｺﾞｼｯｸM-PRO"/>
                <w:color w:val="FF0000"/>
                <w:sz w:val="18"/>
                <w:szCs w:val="18"/>
              </w:rPr>
            </w:pPr>
          </w:p>
          <w:p w:rsidR="003F2A96" w:rsidRPr="001D5F83" w:rsidRDefault="003F2A96" w:rsidP="003F2A96">
            <w:pPr>
              <w:spacing w:line="220" w:lineRule="exact"/>
              <w:ind w:leftChars="50" w:left="105"/>
              <w:rPr>
                <w:rFonts w:ascii="HG丸ｺﾞｼｯｸM-PRO" w:eastAsia="HG丸ｺﾞｼｯｸM-PRO" w:hAnsi="HG丸ｺﾞｼｯｸM-PRO"/>
                <w:color w:val="FF0000"/>
                <w:sz w:val="18"/>
                <w:szCs w:val="18"/>
              </w:rPr>
            </w:pPr>
          </w:p>
          <w:p w:rsidR="003F2A96" w:rsidRPr="001D5F83" w:rsidRDefault="003F2A96" w:rsidP="003F2A96">
            <w:pPr>
              <w:spacing w:line="220" w:lineRule="exact"/>
              <w:ind w:leftChars="50" w:left="105"/>
              <w:rPr>
                <w:rFonts w:ascii="HG丸ｺﾞｼｯｸM-PRO" w:eastAsia="HG丸ｺﾞｼｯｸM-PRO" w:hAnsi="HG丸ｺﾞｼｯｸM-PRO"/>
                <w:color w:val="FF0000"/>
                <w:sz w:val="18"/>
                <w:szCs w:val="18"/>
              </w:rPr>
            </w:pPr>
          </w:p>
          <w:p w:rsidR="003F2A96" w:rsidRPr="001D5F83" w:rsidRDefault="003F2A96" w:rsidP="003F2A96">
            <w:pPr>
              <w:spacing w:line="220" w:lineRule="exact"/>
              <w:ind w:leftChars="50" w:left="105"/>
              <w:rPr>
                <w:rFonts w:ascii="HG丸ｺﾞｼｯｸM-PRO" w:eastAsia="HG丸ｺﾞｼｯｸM-PRO" w:hAnsi="HG丸ｺﾞｼｯｸM-PRO"/>
                <w:color w:val="FF0000"/>
                <w:sz w:val="18"/>
                <w:szCs w:val="18"/>
              </w:rPr>
            </w:pPr>
          </w:p>
          <w:p w:rsidR="003F2A96" w:rsidRPr="001D5F83" w:rsidRDefault="003F2A96" w:rsidP="003F2A96">
            <w:pPr>
              <w:spacing w:line="220" w:lineRule="exact"/>
              <w:ind w:leftChars="50" w:left="105"/>
              <w:rPr>
                <w:rFonts w:ascii="HG丸ｺﾞｼｯｸM-PRO" w:eastAsia="HG丸ｺﾞｼｯｸM-PRO" w:hAnsi="HG丸ｺﾞｼｯｸM-PRO"/>
                <w:color w:val="FF0000"/>
                <w:sz w:val="18"/>
                <w:szCs w:val="18"/>
                <w:u w:val="single"/>
              </w:rPr>
            </w:pPr>
          </w:p>
          <w:p w:rsidR="003F2A96" w:rsidRPr="001D5F83" w:rsidRDefault="003F2A96" w:rsidP="003F2A96">
            <w:pPr>
              <w:spacing w:line="220" w:lineRule="exact"/>
              <w:ind w:leftChars="50" w:left="105"/>
              <w:rPr>
                <w:rFonts w:ascii="HG丸ｺﾞｼｯｸM-PRO" w:eastAsia="HG丸ｺﾞｼｯｸM-PRO" w:hAnsi="HG丸ｺﾞｼｯｸM-PRO"/>
                <w:color w:val="FF0000"/>
                <w:sz w:val="18"/>
                <w:szCs w:val="18"/>
                <w:u w:val="single"/>
              </w:rPr>
            </w:pPr>
          </w:p>
          <w:p w:rsidR="003F2A96" w:rsidRPr="001D5F83" w:rsidRDefault="003F2A96" w:rsidP="003F2A96">
            <w:pPr>
              <w:spacing w:line="220" w:lineRule="exact"/>
              <w:ind w:leftChars="50" w:left="105"/>
              <w:rPr>
                <w:rFonts w:ascii="HG丸ｺﾞｼｯｸM-PRO" w:eastAsia="HG丸ｺﾞｼｯｸM-PRO" w:hAnsi="HG丸ｺﾞｼｯｸM-PRO"/>
                <w:color w:val="FF0000"/>
                <w:sz w:val="18"/>
                <w:szCs w:val="18"/>
                <w:u w:val="single"/>
              </w:rPr>
            </w:pPr>
          </w:p>
          <w:p w:rsidR="003F2A96" w:rsidRPr="001D5F83" w:rsidRDefault="003F2A96" w:rsidP="003F2A96">
            <w:pPr>
              <w:spacing w:line="220" w:lineRule="exact"/>
              <w:rPr>
                <w:rFonts w:ascii="HG丸ｺﾞｼｯｸM-PRO" w:eastAsia="HG丸ｺﾞｼｯｸM-PRO" w:hAnsi="HG丸ｺﾞｼｯｸM-PRO"/>
                <w:color w:val="FF0000"/>
                <w:sz w:val="18"/>
                <w:szCs w:val="18"/>
                <w:u w:val="single"/>
              </w:rPr>
            </w:pPr>
          </w:p>
          <w:p w:rsidR="006E7186" w:rsidRPr="001D5F83" w:rsidRDefault="006E7186" w:rsidP="003F2A96">
            <w:pPr>
              <w:spacing w:line="220" w:lineRule="exact"/>
              <w:rPr>
                <w:rFonts w:ascii="HG丸ｺﾞｼｯｸM-PRO" w:eastAsia="HG丸ｺﾞｼｯｸM-PRO" w:hAnsi="HG丸ｺﾞｼｯｸM-PRO"/>
                <w:color w:val="FF0000"/>
                <w:sz w:val="18"/>
                <w:szCs w:val="18"/>
                <w:u w:val="single"/>
              </w:rPr>
            </w:pPr>
          </w:p>
          <w:p w:rsidR="006E7186" w:rsidRPr="001D5F83" w:rsidRDefault="006E7186" w:rsidP="003F2A96">
            <w:pPr>
              <w:spacing w:line="220" w:lineRule="exact"/>
              <w:rPr>
                <w:rFonts w:ascii="HG丸ｺﾞｼｯｸM-PRO" w:eastAsia="HG丸ｺﾞｼｯｸM-PRO" w:hAnsi="HG丸ｺﾞｼｯｸM-PRO"/>
                <w:color w:val="FF0000"/>
                <w:sz w:val="18"/>
                <w:szCs w:val="18"/>
                <w:u w:val="single"/>
              </w:rPr>
            </w:pPr>
          </w:p>
          <w:p w:rsidR="006E7186" w:rsidRPr="001D5F83" w:rsidRDefault="006E7186" w:rsidP="003F2A96">
            <w:pPr>
              <w:spacing w:line="220" w:lineRule="exact"/>
              <w:rPr>
                <w:rFonts w:ascii="HG丸ｺﾞｼｯｸM-PRO" w:eastAsia="HG丸ｺﾞｼｯｸM-PRO" w:hAnsi="HG丸ｺﾞｼｯｸM-PRO"/>
                <w:color w:val="FF0000"/>
                <w:sz w:val="18"/>
                <w:szCs w:val="18"/>
                <w:u w:val="single"/>
              </w:rPr>
            </w:pPr>
          </w:p>
          <w:p w:rsidR="00CF4D26" w:rsidRPr="001D5F83" w:rsidRDefault="00CF4D26" w:rsidP="003F2A96">
            <w:pPr>
              <w:spacing w:line="220" w:lineRule="exact"/>
              <w:rPr>
                <w:rFonts w:ascii="HG丸ｺﾞｼｯｸM-PRO" w:eastAsia="HG丸ｺﾞｼｯｸM-PRO" w:hAnsi="HG丸ｺﾞｼｯｸM-PRO"/>
                <w:color w:val="FF0000"/>
                <w:sz w:val="18"/>
                <w:szCs w:val="18"/>
                <w:u w:val="single"/>
              </w:rPr>
            </w:pPr>
          </w:p>
          <w:p w:rsidR="003F2A96" w:rsidRPr="001D5F83" w:rsidRDefault="0058645B" w:rsidP="003F2A96">
            <w:pPr>
              <w:spacing w:line="220" w:lineRule="exact"/>
              <w:rPr>
                <w:rFonts w:ascii="HG丸ｺﾞｼｯｸM-PRO" w:eastAsia="HG丸ｺﾞｼｯｸM-PRO" w:hAnsi="HG丸ｺﾞｼｯｸM-PRO"/>
                <w:color w:val="000000" w:themeColor="text1"/>
                <w:sz w:val="18"/>
                <w:szCs w:val="18"/>
                <w:u w:val="single"/>
              </w:rPr>
            </w:pPr>
            <w:r w:rsidRPr="001D5F83">
              <w:rPr>
                <w:rFonts w:ascii="HG丸ｺﾞｼｯｸM-PRO" w:eastAsia="HG丸ｺﾞｼｯｸM-PRO" w:hAnsi="HG丸ｺﾞｼｯｸM-PRO" w:hint="eastAsia"/>
                <w:color w:val="000000" w:themeColor="text1"/>
                <w:sz w:val="18"/>
                <w:szCs w:val="18"/>
                <w:u w:val="single"/>
              </w:rPr>
              <w:t>●</w:t>
            </w:r>
            <w:r w:rsidR="003F2A96" w:rsidRPr="001D5F83">
              <w:rPr>
                <w:rFonts w:ascii="HG丸ｺﾞｼｯｸM-PRO" w:eastAsia="HG丸ｺﾞｼｯｸM-PRO" w:hAnsi="HG丸ｺﾞｼｯｸM-PRO"/>
                <w:color w:val="000000" w:themeColor="text1"/>
                <w:sz w:val="18"/>
                <w:szCs w:val="18"/>
                <w:u w:val="single"/>
              </w:rPr>
              <w:t>7.5.1.2.2</w:t>
            </w:r>
          </w:p>
          <w:p w:rsidR="003F2A96" w:rsidRPr="001D5F83" w:rsidRDefault="00EB740D"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003F2A96" w:rsidRPr="001D5F83">
              <w:rPr>
                <w:rFonts w:ascii="HG丸ｺﾞｼｯｸM-PRO" w:eastAsia="HG丸ｺﾞｼｯｸM-PRO" w:hAnsi="HG丸ｺﾞｼｯｸM-PRO" w:hint="eastAsia"/>
                <w:color w:val="000000" w:themeColor="text1"/>
                <w:sz w:val="18"/>
                <w:szCs w:val="18"/>
              </w:rPr>
              <w:t>限定三種は適用除外</w:t>
            </w:r>
          </w:p>
          <w:p w:rsidR="00EB740D" w:rsidRPr="001D5F83" w:rsidRDefault="00EB740D"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Pr="001D5F83">
              <w:rPr>
                <w:rFonts w:ascii="HG丸ｺﾞｼｯｸM-PRO" w:eastAsia="HG丸ｺﾞｼｯｸM-PRO" w:hAnsi="HG丸ｺﾞｼｯｸM-PRO"/>
                <w:color w:val="000000" w:themeColor="text1"/>
                <w:sz w:val="18"/>
                <w:szCs w:val="18"/>
              </w:rPr>
              <w:t>B社/C社は適用除外</w:t>
            </w:r>
          </w:p>
          <w:p w:rsidR="00EB740D" w:rsidRPr="001D5F83" w:rsidRDefault="00EB740D" w:rsidP="00313D20">
            <w:pPr>
              <w:spacing w:line="220" w:lineRule="exact"/>
              <w:ind w:left="180" w:hangingChars="100" w:hanging="180"/>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00670550" w:rsidRPr="001D5F83">
              <w:rPr>
                <w:rFonts w:ascii="HG丸ｺﾞｼｯｸM-PRO" w:eastAsia="HG丸ｺﾞｼｯｸM-PRO" w:hAnsi="HG丸ｺﾞｼｯｸM-PRO" w:hint="eastAsia"/>
                <w:color w:val="000000" w:themeColor="text1"/>
                <w:sz w:val="18"/>
                <w:szCs w:val="18"/>
              </w:rPr>
              <w:t>①から⑬の事項を作</w:t>
            </w:r>
          </w:p>
          <w:p w:rsidR="00670550" w:rsidRPr="00863FF6" w:rsidRDefault="00670550" w:rsidP="00C63FED">
            <w:pPr>
              <w:spacing w:line="220" w:lineRule="exact"/>
              <w:ind w:leftChars="83" w:left="174" w:firstLineChars="19" w:firstLine="34"/>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業現場で確認するために、設置時のチェ</w:t>
            </w:r>
            <w:r w:rsidRPr="006131DC">
              <w:rPr>
                <w:rFonts w:ascii="HG丸ｺﾞｼｯｸM-PRO" w:eastAsia="HG丸ｺﾞｼｯｸM-PRO" w:hAnsi="HG丸ｺﾞｼｯｸM-PRO" w:hint="eastAsia"/>
                <w:color w:val="000000" w:themeColor="text1"/>
                <w:sz w:val="18"/>
                <w:szCs w:val="18"/>
              </w:rPr>
              <w:t>ックリストを作成するとよい。</w:t>
            </w: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A01C2B" w:rsidRPr="009256A4" w:rsidRDefault="00A01C2B"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6E7186"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E830CB" w:rsidRDefault="00E830CB" w:rsidP="003F2A96">
            <w:pPr>
              <w:spacing w:line="220" w:lineRule="exact"/>
              <w:rPr>
                <w:rFonts w:ascii="HG丸ｺﾞｼｯｸM-PRO" w:eastAsia="HG丸ｺﾞｼｯｸM-PRO" w:hAnsi="HG丸ｺﾞｼｯｸM-PRO"/>
                <w:color w:val="000000" w:themeColor="text1"/>
                <w:sz w:val="18"/>
                <w:szCs w:val="18"/>
                <w:u w:val="single"/>
              </w:rPr>
            </w:pPr>
          </w:p>
          <w:p w:rsidR="00E05AC0" w:rsidRPr="009256A4" w:rsidRDefault="00E05AC0" w:rsidP="003F2A96">
            <w:pPr>
              <w:spacing w:line="220" w:lineRule="exact"/>
              <w:rPr>
                <w:rFonts w:ascii="HG丸ｺﾞｼｯｸM-PRO" w:eastAsia="HG丸ｺﾞｼｯｸM-PRO" w:hAnsi="HG丸ｺﾞｼｯｸM-PRO"/>
                <w:color w:val="000000" w:themeColor="text1"/>
                <w:sz w:val="18"/>
                <w:szCs w:val="18"/>
                <w:u w:val="single"/>
              </w:rPr>
            </w:pPr>
          </w:p>
          <w:p w:rsidR="003F2A96" w:rsidRPr="001D5F83" w:rsidRDefault="0058645B" w:rsidP="003F2A96">
            <w:pPr>
              <w:spacing w:line="220" w:lineRule="exact"/>
              <w:rPr>
                <w:rFonts w:ascii="HG丸ｺﾞｼｯｸM-PRO" w:eastAsia="HG丸ｺﾞｼｯｸM-PRO" w:hAnsi="HG丸ｺﾞｼｯｸM-PRO"/>
                <w:color w:val="000000" w:themeColor="text1"/>
                <w:sz w:val="18"/>
                <w:szCs w:val="18"/>
                <w:u w:val="single"/>
              </w:rPr>
            </w:pPr>
            <w:r w:rsidRPr="001D5F83">
              <w:rPr>
                <w:rFonts w:ascii="HG丸ｺﾞｼｯｸM-PRO" w:eastAsia="HG丸ｺﾞｼｯｸM-PRO" w:hAnsi="HG丸ｺﾞｼｯｸM-PRO" w:hint="eastAsia"/>
                <w:color w:val="000000" w:themeColor="text1"/>
                <w:sz w:val="18"/>
                <w:szCs w:val="18"/>
                <w:u w:val="single"/>
              </w:rPr>
              <w:t>●</w:t>
            </w:r>
            <w:r w:rsidR="003F2A96" w:rsidRPr="001D5F83">
              <w:rPr>
                <w:rFonts w:ascii="HG丸ｺﾞｼｯｸM-PRO" w:eastAsia="HG丸ｺﾞｼｯｸM-PRO" w:hAnsi="HG丸ｺﾞｼｯｸM-PRO"/>
                <w:color w:val="000000" w:themeColor="text1"/>
                <w:sz w:val="18"/>
                <w:szCs w:val="18"/>
                <w:u w:val="single"/>
              </w:rPr>
              <w:t>7.5.1.2.3</w:t>
            </w:r>
          </w:p>
          <w:p w:rsidR="003F2A96" w:rsidRPr="001D5F83" w:rsidRDefault="00EB740D"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003F2A96" w:rsidRPr="001D5F83">
              <w:rPr>
                <w:rFonts w:ascii="HG丸ｺﾞｼｯｸM-PRO" w:eastAsia="HG丸ｺﾞｼｯｸM-PRO" w:hAnsi="HG丸ｺﾞｼｯｸM-PRO" w:hint="eastAsia"/>
                <w:color w:val="000000" w:themeColor="text1"/>
                <w:sz w:val="18"/>
                <w:szCs w:val="18"/>
              </w:rPr>
              <w:t>限定三種は適用除外</w:t>
            </w:r>
          </w:p>
          <w:p w:rsidR="000E6B6A" w:rsidRPr="001D5F83" w:rsidRDefault="00EB740D"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Pr="001D5F83">
              <w:rPr>
                <w:rFonts w:ascii="HG丸ｺﾞｼｯｸM-PRO" w:eastAsia="HG丸ｺﾞｼｯｸM-PRO" w:hAnsi="HG丸ｺﾞｼｯｸM-PRO"/>
                <w:color w:val="000000" w:themeColor="text1"/>
                <w:sz w:val="18"/>
                <w:szCs w:val="18"/>
              </w:rPr>
              <w:t>B社/C社は適用除外</w:t>
            </w:r>
          </w:p>
          <w:p w:rsidR="007E39E5" w:rsidRDefault="00610E5A" w:rsidP="007E39E5">
            <w:pPr>
              <w:spacing w:line="220" w:lineRule="exact"/>
              <w:ind w:left="180" w:hangingChars="100" w:hanging="180"/>
              <w:rPr>
                <w:rFonts w:ascii="HG丸ｺﾞｼｯｸM-PRO" w:eastAsia="HG丸ｺﾞｼｯｸM-PRO" w:hAnsi="HG丸ｺﾞｼｯｸM-PRO"/>
                <w:color w:val="000000" w:themeColor="text1"/>
                <w:sz w:val="18"/>
                <w:szCs w:val="18"/>
              </w:rPr>
            </w:pPr>
            <w:r w:rsidRPr="00610E5A">
              <w:rPr>
                <w:rFonts w:ascii="HG丸ｺﾞｼｯｸM-PRO" w:eastAsia="HG丸ｺﾞｼｯｸM-PRO" w:hAnsi="HG丸ｺﾞｼｯｸM-PRO" w:hint="eastAsia"/>
                <w:color w:val="000000" w:themeColor="text1"/>
                <w:sz w:val="18"/>
                <w:szCs w:val="18"/>
              </w:rPr>
              <w:t>(1)</w:t>
            </w:r>
          </w:p>
          <w:p w:rsidR="007E39E5" w:rsidRDefault="007E39E5" w:rsidP="007E39E5">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・附帯サービスには、修理、保守業務のほか、例えば技術的助言の提供、ユーザーの教育、予備部品の供給等が含まれる。（</w:t>
            </w:r>
            <w:r w:rsidRPr="009256A4">
              <w:rPr>
                <w:rFonts w:ascii="HG丸ｺﾞｼｯｸM-PRO" w:eastAsia="HG丸ｺﾞｼｯｸM-PRO" w:hAnsi="HG丸ｺﾞｼｯｸM-PRO" w:hint="eastAsia"/>
                <w:color w:val="000000" w:themeColor="text1"/>
                <w:sz w:val="18"/>
                <w:szCs w:val="18"/>
              </w:rPr>
              <w:t>平成26年8月27日付薬食監麻発0827第４号通知の第６の</w:t>
            </w:r>
            <w:r>
              <w:rPr>
                <w:rFonts w:ascii="HG丸ｺﾞｼｯｸM-PRO" w:eastAsia="HG丸ｺﾞｼｯｸM-PRO" w:hAnsi="HG丸ｺﾞｼｯｸM-PRO" w:hint="eastAsia"/>
                <w:color w:val="000000" w:themeColor="text1"/>
                <w:sz w:val="18"/>
                <w:szCs w:val="18"/>
              </w:rPr>
              <w:t>43(２</w:t>
            </w:r>
            <w:r w:rsidRPr="009256A4">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w:t>
            </w:r>
          </w:p>
          <w:p w:rsidR="00B616FD" w:rsidRDefault="00B616FD" w:rsidP="00C01C26">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・写し</w:t>
            </w:r>
            <w:r w:rsidR="00E05AC0">
              <w:rPr>
                <w:rFonts w:ascii="HG丸ｺﾞｼｯｸM-PRO" w:eastAsia="HG丸ｺﾞｼｯｸM-PRO" w:hAnsi="HG丸ｺﾞｼｯｸM-PRO" w:hint="eastAsia"/>
                <w:color w:val="000000" w:themeColor="text1"/>
                <w:sz w:val="18"/>
                <w:szCs w:val="18"/>
              </w:rPr>
              <w:t>の提出、報告</w:t>
            </w:r>
            <w:r>
              <w:rPr>
                <w:rFonts w:ascii="HG丸ｺﾞｼｯｸM-PRO" w:eastAsia="HG丸ｺﾞｼｯｸM-PRO" w:hAnsi="HG丸ｺﾞｼｯｸM-PRO" w:hint="eastAsia"/>
                <w:color w:val="000000" w:themeColor="text1"/>
                <w:sz w:val="18"/>
                <w:szCs w:val="18"/>
              </w:rPr>
              <w:t>:</w:t>
            </w:r>
          </w:p>
          <w:p w:rsidR="00B616FD" w:rsidRPr="00C63FED" w:rsidRDefault="00B616FD" w:rsidP="00B616FD">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製造販売業者として</w:t>
            </w:r>
            <w:r w:rsidR="00E830CB">
              <w:rPr>
                <w:rFonts w:ascii="HG丸ｺﾞｼｯｸM-PRO" w:eastAsia="HG丸ｺﾞｼｯｸM-PRO" w:hAnsi="HG丸ｺﾞｼｯｸM-PRO" w:hint="eastAsia"/>
                <w:color w:val="000000" w:themeColor="text1"/>
                <w:sz w:val="18"/>
                <w:szCs w:val="18"/>
              </w:rPr>
              <w:t>附帯サービス業務に</w:t>
            </w:r>
            <w:r>
              <w:rPr>
                <w:rFonts w:ascii="HG丸ｺﾞｼｯｸM-PRO" w:eastAsia="HG丸ｺﾞｼｯｸM-PRO" w:hAnsi="HG丸ｺﾞｼｯｸM-PRO" w:hint="eastAsia"/>
                <w:color w:val="000000" w:themeColor="text1"/>
                <w:sz w:val="18"/>
                <w:szCs w:val="18"/>
              </w:rPr>
              <w:t>関与し、必要に応じて品質情報として</w:t>
            </w:r>
            <w:r w:rsidR="00E830CB">
              <w:rPr>
                <w:rFonts w:ascii="HG丸ｺﾞｼｯｸM-PRO" w:eastAsia="HG丸ｺﾞｼｯｸM-PRO" w:hAnsi="HG丸ｺﾞｼｯｸM-PRO" w:hint="eastAsia"/>
                <w:color w:val="000000" w:themeColor="text1"/>
                <w:sz w:val="18"/>
                <w:szCs w:val="18"/>
              </w:rPr>
              <w:t>も</w:t>
            </w:r>
            <w:r>
              <w:rPr>
                <w:rFonts w:ascii="HG丸ｺﾞｼｯｸM-PRO" w:eastAsia="HG丸ｺﾞｼｯｸM-PRO" w:hAnsi="HG丸ｺﾞｼｯｸM-PRO" w:hint="eastAsia"/>
                <w:color w:val="000000" w:themeColor="text1"/>
                <w:sz w:val="18"/>
                <w:szCs w:val="18"/>
              </w:rPr>
              <w:t>処理できるよう記載したもの。</w:t>
            </w:r>
            <w:r w:rsidR="00E830CB">
              <w:rPr>
                <w:rFonts w:ascii="HG丸ｺﾞｼｯｸM-PRO" w:eastAsia="HG丸ｺﾞｼｯｸM-PRO" w:hAnsi="HG丸ｺﾞｼｯｸM-PRO" w:hint="eastAsia"/>
                <w:color w:val="000000" w:themeColor="text1"/>
                <w:sz w:val="18"/>
                <w:szCs w:val="18"/>
              </w:rPr>
              <w:t>ただし、</w:t>
            </w:r>
            <w:r w:rsidRPr="00C63FED">
              <w:rPr>
                <w:rFonts w:ascii="HG丸ｺﾞｼｯｸM-PRO" w:eastAsia="HG丸ｺﾞｼｯｸM-PRO" w:hAnsi="HG丸ｺﾞｼｯｸM-PRO" w:hint="eastAsia"/>
                <w:color w:val="000000" w:themeColor="text1"/>
                <w:sz w:val="18"/>
                <w:szCs w:val="18"/>
              </w:rPr>
              <w:t>製造販売業及び製造業が同一所在地であるなどの場合は、記録を共有</w:t>
            </w:r>
            <w:r w:rsidR="00E830CB">
              <w:rPr>
                <w:rFonts w:ascii="HG丸ｺﾞｼｯｸM-PRO" w:eastAsia="HG丸ｺﾞｼｯｸM-PRO" w:hAnsi="HG丸ｺﾞｼｯｸM-PRO" w:hint="eastAsia"/>
                <w:color w:val="000000" w:themeColor="text1"/>
                <w:sz w:val="18"/>
                <w:szCs w:val="18"/>
              </w:rPr>
              <w:t>し、保管する運用も考えうる。その場合、いずれの業態に対する</w:t>
            </w:r>
            <w:r w:rsidRPr="00C63FED">
              <w:rPr>
                <w:rFonts w:ascii="HG丸ｺﾞｼｯｸM-PRO" w:eastAsia="HG丸ｺﾞｼｯｸM-PRO" w:hAnsi="HG丸ｺﾞｼｯｸM-PRO" w:hint="eastAsia"/>
                <w:color w:val="000000" w:themeColor="text1"/>
                <w:sz w:val="18"/>
                <w:szCs w:val="18"/>
              </w:rPr>
              <w:t>調査</w:t>
            </w:r>
            <w:r w:rsidR="00E830CB">
              <w:rPr>
                <w:rFonts w:ascii="HG丸ｺﾞｼｯｸM-PRO" w:eastAsia="HG丸ｺﾞｼｯｸM-PRO" w:hAnsi="HG丸ｺﾞｼｯｸM-PRO" w:hint="eastAsia"/>
                <w:color w:val="000000" w:themeColor="text1"/>
                <w:sz w:val="18"/>
                <w:szCs w:val="18"/>
              </w:rPr>
              <w:t>でも</w:t>
            </w:r>
            <w:r w:rsidRPr="00C63FED">
              <w:rPr>
                <w:rFonts w:ascii="HG丸ｺﾞｼｯｸM-PRO" w:eastAsia="HG丸ｺﾞｼｯｸM-PRO" w:hAnsi="HG丸ｺﾞｼｯｸM-PRO" w:hint="eastAsia"/>
                <w:color w:val="000000" w:themeColor="text1"/>
                <w:sz w:val="18"/>
                <w:szCs w:val="18"/>
              </w:rPr>
              <w:t>、当該記録を速やかに提出できるよう管理すること。</w:t>
            </w:r>
          </w:p>
          <w:p w:rsidR="00B616FD" w:rsidRPr="007E39E5" w:rsidRDefault="00B616FD" w:rsidP="00B616FD">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現地バージョンアップも附帯サービスに含まれうるが、医薬品医療機器等法の規定に基づく各種手続きを確実に行い、製造販売業者として手順を作成するとともに、実施記録を保管しておくこと。詳細は、平成27年9月1日付け薬食監麻発0901第5号通知を参照のこと。</w:t>
            </w:r>
          </w:p>
          <w:p w:rsidR="003F2A96" w:rsidRPr="009256A4" w:rsidRDefault="000E2D5A" w:rsidP="003F2A96">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ハ※</w:t>
            </w:r>
          </w:p>
          <w:p w:rsidR="003F2A96" w:rsidRPr="009256A4" w:rsidRDefault="000E2D5A" w:rsidP="003F2A96">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医薬品医療機器等法第40条の２の規定により、医療機器の修理業の許可を受けた者でなければ、業として医療機器の修理をしてはならない（登録製造所に係る製造業者（設計又は最終製品の保管のみを行う製造業者以外の製造業者）が、自ら製造をする医療機器を修理する場合を除く</w:t>
            </w:r>
            <w:r w:rsidR="007D4B94">
              <w:rPr>
                <w:rFonts w:ascii="HG丸ｺﾞｼｯｸM-PRO" w:eastAsia="HG丸ｺﾞｼｯｸM-PRO" w:hAnsi="HG丸ｺﾞｼｯｸM-PRO" w:hint="eastAsia"/>
                <w:color w:val="000000" w:themeColor="text1"/>
                <w:sz w:val="18"/>
                <w:szCs w:val="18"/>
              </w:rPr>
              <w:t>。</w:t>
            </w:r>
            <w:r w:rsidRPr="009256A4">
              <w:rPr>
                <w:rFonts w:ascii="HG丸ｺﾞｼｯｸM-PRO" w:eastAsia="HG丸ｺﾞｼｯｸM-PRO" w:hAnsi="HG丸ｺﾞｼｯｸM-PRO" w:hint="eastAsia"/>
                <w:color w:val="000000" w:themeColor="text1"/>
                <w:sz w:val="18"/>
                <w:szCs w:val="18"/>
              </w:rPr>
              <w:t>）。</w:t>
            </w: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DB7F7B" w:rsidRDefault="0058645B" w:rsidP="003F2A96">
            <w:pPr>
              <w:spacing w:line="220" w:lineRule="exact"/>
              <w:rPr>
                <w:rFonts w:ascii="HG丸ｺﾞｼｯｸM-PRO" w:eastAsia="HG丸ｺﾞｼｯｸM-PRO" w:hAnsi="HG丸ｺﾞｼｯｸM-PRO"/>
                <w:color w:val="000000" w:themeColor="text1"/>
                <w:sz w:val="18"/>
                <w:szCs w:val="18"/>
                <w:u w:val="single"/>
              </w:rPr>
            </w:pPr>
            <w:r w:rsidRPr="001D5F83">
              <w:rPr>
                <w:rFonts w:ascii="HG丸ｺﾞｼｯｸM-PRO" w:eastAsia="HG丸ｺﾞｼｯｸM-PRO" w:hAnsi="HG丸ｺﾞｼｯｸM-PRO" w:hint="eastAsia"/>
                <w:color w:val="000000" w:themeColor="text1"/>
                <w:sz w:val="18"/>
                <w:szCs w:val="18"/>
                <w:u w:val="single"/>
              </w:rPr>
              <w:t>●</w:t>
            </w:r>
            <w:r w:rsidR="003F2A96" w:rsidRPr="001D5F83">
              <w:rPr>
                <w:rFonts w:ascii="HG丸ｺﾞｼｯｸM-PRO" w:eastAsia="HG丸ｺﾞｼｯｸM-PRO" w:hAnsi="HG丸ｺﾞｼｯｸM-PRO"/>
                <w:color w:val="000000" w:themeColor="text1"/>
                <w:sz w:val="18"/>
                <w:szCs w:val="18"/>
                <w:u w:val="single"/>
              </w:rPr>
              <w:t>7.5.1.3</w:t>
            </w:r>
            <w:r w:rsidR="003F2A96" w:rsidRPr="001D5F83">
              <w:rPr>
                <w:rFonts w:ascii="HG丸ｺﾞｼｯｸM-PRO" w:eastAsia="HG丸ｺﾞｼｯｸM-PRO" w:hAnsi="HG丸ｺﾞｼｯｸM-PRO" w:hint="eastAsia"/>
                <w:color w:val="000000" w:themeColor="text1"/>
                <w:sz w:val="18"/>
                <w:szCs w:val="18"/>
              </w:rPr>
              <w:t xml:space="preserve">　</w:t>
            </w:r>
          </w:p>
          <w:p w:rsidR="003F2A96" w:rsidRPr="001D5F83" w:rsidRDefault="00EB740D"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003F2A96" w:rsidRPr="001D5F83">
              <w:rPr>
                <w:rFonts w:ascii="HG丸ｺﾞｼｯｸM-PRO" w:eastAsia="HG丸ｺﾞｼｯｸM-PRO" w:hAnsi="HG丸ｺﾞｼｯｸM-PRO" w:hint="eastAsia"/>
                <w:color w:val="000000" w:themeColor="text1"/>
                <w:sz w:val="18"/>
                <w:szCs w:val="18"/>
              </w:rPr>
              <w:t>限定三種は適用除外</w:t>
            </w:r>
          </w:p>
          <w:p w:rsidR="003F2A96" w:rsidRPr="001D5F83" w:rsidRDefault="00EB740D"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Pr="001D5F83">
              <w:rPr>
                <w:rFonts w:ascii="HG丸ｺﾞｼｯｸM-PRO" w:eastAsia="HG丸ｺﾞｼｯｸM-PRO" w:hAnsi="HG丸ｺﾞｼｯｸM-PRO"/>
                <w:color w:val="000000" w:themeColor="text1"/>
                <w:sz w:val="18"/>
                <w:szCs w:val="18"/>
              </w:rPr>
              <w:t>A社/C社は適用除外</w:t>
            </w: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0E6B6A">
            <w:pPr>
              <w:spacing w:line="220" w:lineRule="exact"/>
              <w:ind w:left="180" w:hangingChars="100" w:hanging="180"/>
              <w:rPr>
                <w:rFonts w:ascii="HG丸ｺﾞｼｯｸM-PRO" w:eastAsia="HG丸ｺﾞｼｯｸM-PRO" w:hAnsi="HG丸ｺﾞｼｯｸM-PRO"/>
                <w:color w:val="000000" w:themeColor="text1"/>
                <w:sz w:val="18"/>
                <w:szCs w:val="18"/>
              </w:rPr>
            </w:pPr>
          </w:p>
          <w:p w:rsidR="00EB740D" w:rsidRDefault="00EB740D" w:rsidP="000E6B6A">
            <w:pPr>
              <w:spacing w:line="220" w:lineRule="exact"/>
              <w:ind w:left="180" w:hangingChars="100" w:hanging="180"/>
              <w:rPr>
                <w:rFonts w:ascii="HG丸ｺﾞｼｯｸM-PRO" w:eastAsia="HG丸ｺﾞｼｯｸM-PRO" w:hAnsi="HG丸ｺﾞｼｯｸM-PRO"/>
                <w:color w:val="000000" w:themeColor="text1"/>
                <w:sz w:val="18"/>
                <w:szCs w:val="18"/>
              </w:rPr>
            </w:pPr>
          </w:p>
          <w:p w:rsidR="000E6B6A" w:rsidRDefault="000E6B6A" w:rsidP="000E6B6A">
            <w:pPr>
              <w:spacing w:line="220" w:lineRule="exact"/>
              <w:ind w:left="180" w:hangingChars="100" w:hanging="180"/>
              <w:rPr>
                <w:rFonts w:ascii="HG丸ｺﾞｼｯｸM-PRO" w:eastAsia="HG丸ｺﾞｼｯｸM-PRO" w:hAnsi="HG丸ｺﾞｼｯｸM-PRO"/>
                <w:color w:val="000000" w:themeColor="text1"/>
                <w:sz w:val="18"/>
                <w:szCs w:val="18"/>
              </w:rPr>
            </w:pPr>
            <w:r w:rsidRPr="000E6B6A">
              <w:rPr>
                <w:rFonts w:ascii="HG丸ｺﾞｼｯｸM-PRO" w:eastAsia="HG丸ｺﾞｼｯｸM-PRO" w:hAnsi="HG丸ｺﾞｼｯｸM-PRO" w:hint="eastAsia"/>
                <w:color w:val="000000" w:themeColor="text1"/>
                <w:sz w:val="18"/>
                <w:szCs w:val="18"/>
              </w:rPr>
              <w:t>③</w:t>
            </w:r>
            <w:r w:rsidRPr="009256A4">
              <w:rPr>
                <w:rFonts w:ascii="HG丸ｺﾞｼｯｸM-PRO" w:eastAsia="HG丸ｺﾞｼｯｸM-PRO" w:hAnsi="HG丸ｺﾞｼｯｸM-PRO" w:hint="eastAsia"/>
                <w:color w:val="000000" w:themeColor="text1"/>
                <w:sz w:val="18"/>
                <w:szCs w:val="18"/>
              </w:rPr>
              <w:t>滅菌業務を委託する場合は、実地による確</w:t>
            </w:r>
          </w:p>
          <w:p w:rsidR="000E6B6A" w:rsidRPr="009256A4" w:rsidRDefault="000E6B6A" w:rsidP="000E6B6A">
            <w:pPr>
              <w:spacing w:line="276" w:lineRule="auto"/>
              <w:ind w:leftChars="100" w:left="21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認も必要となる。</w:t>
            </w:r>
          </w:p>
          <w:p w:rsidR="00670550" w:rsidRPr="009256A4" w:rsidRDefault="000E6B6A" w:rsidP="000E6B6A">
            <w:pPr>
              <w:spacing w:line="22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④</w:t>
            </w:r>
            <w:r w:rsidR="00670550" w:rsidRPr="009256A4">
              <w:rPr>
                <w:rFonts w:ascii="HG丸ｺﾞｼｯｸM-PRO" w:eastAsia="HG丸ｺﾞｼｯｸM-PRO" w:hAnsi="HG丸ｺﾞｼｯｸM-PRO" w:hint="eastAsia"/>
                <w:color w:val="000000" w:themeColor="text1"/>
                <w:sz w:val="18"/>
                <w:szCs w:val="18"/>
              </w:rPr>
              <w:t>不備が生じた場合に迅速かつ確実なやりとりができるよう、双方の連絡担当者を定めておくとよい。</w:t>
            </w: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6E7186" w:rsidRPr="009256A4" w:rsidRDefault="006E718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Default="006E7186" w:rsidP="000E6B6A">
            <w:pPr>
              <w:spacing w:line="360" w:lineRule="auto"/>
              <w:ind w:firstLineChars="50" w:firstLine="90"/>
              <w:rPr>
                <w:rFonts w:ascii="HG丸ｺﾞｼｯｸM-PRO" w:eastAsia="HG丸ｺﾞｼｯｸM-PRO" w:hAnsi="HG丸ｺﾞｼｯｸM-PRO"/>
                <w:color w:val="000000" w:themeColor="text1"/>
                <w:sz w:val="18"/>
                <w:szCs w:val="18"/>
                <w:u w:val="single"/>
              </w:rPr>
            </w:pPr>
          </w:p>
          <w:p w:rsidR="00E32EE8" w:rsidRPr="009256A4" w:rsidRDefault="00E32EE8" w:rsidP="000E6B6A">
            <w:pPr>
              <w:spacing w:line="360" w:lineRule="auto"/>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0E6B6A" w:rsidP="000E6B6A">
            <w:pPr>
              <w:spacing w:line="220" w:lineRule="exact"/>
              <w:rPr>
                <w:rFonts w:ascii="HG丸ｺﾞｼｯｸM-PRO" w:eastAsia="HG丸ｺﾞｼｯｸM-PRO" w:hAnsi="HG丸ｺﾞｼｯｸM-PRO"/>
                <w:color w:val="000000" w:themeColor="text1"/>
                <w:sz w:val="18"/>
                <w:szCs w:val="18"/>
                <w:u w:val="single"/>
              </w:rPr>
            </w:pPr>
            <w:r>
              <w:rPr>
                <w:rFonts w:ascii="HG丸ｺﾞｼｯｸM-PRO" w:eastAsia="HG丸ｺﾞｼｯｸM-PRO" w:hAnsi="HG丸ｺﾞｼｯｸM-PRO" w:hint="eastAsia"/>
                <w:color w:val="000000" w:themeColor="text1"/>
                <w:sz w:val="18"/>
                <w:szCs w:val="18"/>
                <w:u w:val="single"/>
              </w:rPr>
              <w:t>7.5.2.1</w:t>
            </w:r>
          </w:p>
          <w:p w:rsidR="006E7186" w:rsidRPr="000E6B6A" w:rsidRDefault="001D5F83" w:rsidP="000E6B6A">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0E6B6A" w:rsidRPr="000E6B6A">
              <w:rPr>
                <w:rFonts w:ascii="HG丸ｺﾞｼｯｸM-PRO" w:eastAsia="HG丸ｺﾞｼｯｸM-PRO" w:hAnsi="HG丸ｺﾞｼｯｸM-PRO" w:hint="eastAsia"/>
                <w:color w:val="000000" w:themeColor="text1"/>
                <w:sz w:val="18"/>
                <w:szCs w:val="18"/>
              </w:rPr>
              <w:t>限定三種は適用除外</w:t>
            </w:r>
          </w:p>
          <w:p w:rsidR="001D5F83" w:rsidRDefault="001D5F83" w:rsidP="001D5F83">
            <w:pPr>
              <w:spacing w:line="220" w:lineRule="exact"/>
              <w:ind w:left="90" w:hangingChars="50" w:hanging="90"/>
              <w:rPr>
                <w:rFonts w:ascii="HG丸ｺﾞｼｯｸM-PRO" w:eastAsia="HG丸ｺﾞｼｯｸM-PRO" w:hAnsi="HG丸ｺﾞｼｯｸM-PRO"/>
                <w:color w:val="000000" w:themeColor="text1"/>
                <w:sz w:val="18"/>
                <w:szCs w:val="18"/>
              </w:rPr>
            </w:pPr>
          </w:p>
          <w:p w:rsidR="001D5F83" w:rsidRDefault="001D5F83" w:rsidP="001D5F83">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①</w:t>
            </w:r>
          </w:p>
          <w:p w:rsidR="001D5F83" w:rsidRPr="00C63FED" w:rsidRDefault="001D5F83" w:rsidP="001D5F83">
            <w:pPr>
              <w:spacing w:line="220" w:lineRule="exact"/>
              <w:ind w:left="90" w:hangingChars="50" w:hanging="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・原本一部を製造部で保管する運用：</w:t>
            </w:r>
          </w:p>
          <w:p w:rsidR="001D5F83" w:rsidRPr="00C63FED" w:rsidRDefault="001D5F83" w:rsidP="001D5F83">
            <w:pPr>
              <w:spacing w:line="220" w:lineRule="exact"/>
              <w:ind w:left="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責任技術者が、製造及び試験に関する記録等を保管しなければならないことを受けてのもの（詳細は、医薬品医療機器等法施行規則第</w:t>
            </w:r>
            <w:r w:rsidRPr="00C63FED">
              <w:rPr>
                <w:rFonts w:ascii="HG丸ｺﾞｼｯｸM-PRO" w:eastAsia="HG丸ｺﾞｼｯｸM-PRO" w:hAnsi="HG丸ｺﾞｼｯｸM-PRO"/>
                <w:color w:val="000000" w:themeColor="text1"/>
                <w:sz w:val="18"/>
                <w:szCs w:val="18"/>
              </w:rPr>
              <w:t>114条の52参照</w:t>
            </w:r>
            <w:r w:rsidR="00E72B40">
              <w:rPr>
                <w:rFonts w:ascii="HG丸ｺﾞｼｯｸM-PRO" w:eastAsia="HG丸ｺﾞｼｯｸM-PRO" w:hAnsi="HG丸ｺﾞｼｯｸM-PRO" w:hint="eastAsia"/>
                <w:color w:val="000000" w:themeColor="text1"/>
                <w:sz w:val="18"/>
                <w:szCs w:val="18"/>
              </w:rPr>
              <w:t>。</w:t>
            </w:r>
            <w:r w:rsidRPr="00C63FED">
              <w:rPr>
                <w:rFonts w:ascii="HG丸ｺﾞｼｯｸM-PRO" w:eastAsia="HG丸ｺﾞｼｯｸM-PRO" w:hAnsi="HG丸ｺﾞｼｯｸM-PRO"/>
                <w:color w:val="000000" w:themeColor="text1"/>
                <w:sz w:val="18"/>
                <w:szCs w:val="18"/>
              </w:rPr>
              <w:t>）</w:t>
            </w:r>
          </w:p>
          <w:p w:rsidR="001D5F83" w:rsidRPr="00C63FED" w:rsidRDefault="001D5F83" w:rsidP="001D5F83">
            <w:pPr>
              <w:spacing w:line="220" w:lineRule="exact"/>
              <w:ind w:left="90" w:hangingChars="50" w:hanging="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・写しにより品質保証部長等が確認する運用：</w:t>
            </w:r>
          </w:p>
          <w:p w:rsidR="007D4B94" w:rsidRDefault="001D5F83" w:rsidP="00FD426E">
            <w:pPr>
              <w:spacing w:line="220" w:lineRule="exact"/>
              <w:ind w:left="90" w:hangingChars="50" w:hanging="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color w:val="000000" w:themeColor="text1"/>
                <w:sz w:val="18"/>
                <w:szCs w:val="18"/>
              </w:rPr>
              <w:t xml:space="preserve"> 製造工程等のﾊﾞﾘ</w:t>
            </w:r>
            <w:r w:rsidR="00FD426E" w:rsidRPr="00C63FED">
              <w:rPr>
                <w:rFonts w:ascii="HG丸ｺﾞｼｯｸM-PRO" w:eastAsia="HG丸ｺﾞｼｯｸM-PRO" w:hAnsi="HG丸ｺﾞｼｯｸM-PRO" w:hint="eastAsia"/>
                <w:color w:val="000000" w:themeColor="text1"/>
                <w:sz w:val="18"/>
                <w:szCs w:val="18"/>
              </w:rPr>
              <w:t>ﾃﾞｰｼｮﾝが適切に実施されているか、どのような結果となったかについて、製造販売業者が関与できるよう規定したもの</w:t>
            </w:r>
          </w:p>
          <w:p w:rsidR="00B30AD3" w:rsidRPr="00C63FED" w:rsidRDefault="005A7F0F" w:rsidP="00FD426E">
            <w:pPr>
              <w:spacing w:line="220" w:lineRule="exact"/>
              <w:ind w:left="90" w:hangingChars="50" w:hanging="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w:t>
            </w:r>
            <w:r w:rsidR="00B30AD3" w:rsidRPr="00C63FED">
              <w:rPr>
                <w:rFonts w:ascii="HG丸ｺﾞｼｯｸM-PRO" w:eastAsia="HG丸ｺﾞｼｯｸM-PRO" w:hAnsi="HG丸ｺﾞｼｯｸM-PRO" w:hint="eastAsia"/>
                <w:color w:val="000000" w:themeColor="text1"/>
                <w:sz w:val="18"/>
                <w:szCs w:val="18"/>
              </w:rPr>
              <w:t>製造販売業及び製造業が同一所在地である</w:t>
            </w:r>
            <w:r w:rsidRPr="00C63FED">
              <w:rPr>
                <w:rFonts w:ascii="HG丸ｺﾞｼｯｸM-PRO" w:eastAsia="HG丸ｺﾞｼｯｸM-PRO" w:hAnsi="HG丸ｺﾞｼｯｸM-PRO" w:hint="eastAsia"/>
                <w:color w:val="000000" w:themeColor="text1"/>
                <w:sz w:val="18"/>
                <w:szCs w:val="18"/>
              </w:rPr>
              <w:t>などの場合は</w:t>
            </w:r>
            <w:r w:rsidR="00B30AD3" w:rsidRPr="00C63FED">
              <w:rPr>
                <w:rFonts w:ascii="HG丸ｺﾞｼｯｸM-PRO" w:eastAsia="HG丸ｺﾞｼｯｸM-PRO" w:hAnsi="HG丸ｺﾞｼｯｸM-PRO" w:hint="eastAsia"/>
                <w:color w:val="000000" w:themeColor="text1"/>
                <w:sz w:val="18"/>
                <w:szCs w:val="18"/>
              </w:rPr>
              <w:t>、記録を共有</w:t>
            </w:r>
            <w:r w:rsidRPr="00C63FED">
              <w:rPr>
                <w:rFonts w:ascii="HG丸ｺﾞｼｯｸM-PRO" w:eastAsia="HG丸ｺﾞｼｯｸM-PRO" w:hAnsi="HG丸ｺﾞｼｯｸM-PRO" w:hint="eastAsia"/>
                <w:color w:val="000000" w:themeColor="text1"/>
                <w:sz w:val="18"/>
                <w:szCs w:val="18"/>
              </w:rPr>
              <w:t>し、保管する運用も考えられる。その場合、いずれの業態に対する調査</w:t>
            </w:r>
            <w:r w:rsidR="00B30AD3" w:rsidRPr="00C63FED">
              <w:rPr>
                <w:rFonts w:ascii="HG丸ｺﾞｼｯｸM-PRO" w:eastAsia="HG丸ｺﾞｼｯｸM-PRO" w:hAnsi="HG丸ｺﾞｼｯｸM-PRO" w:hint="eastAsia"/>
                <w:color w:val="000000" w:themeColor="text1"/>
                <w:sz w:val="18"/>
                <w:szCs w:val="18"/>
              </w:rPr>
              <w:t>においても、当該記録を速やかに提出できるよう管理すること。</w:t>
            </w:r>
          </w:p>
          <w:p w:rsidR="006E7186" w:rsidRPr="00FD426E" w:rsidRDefault="006E7186" w:rsidP="001D5F83">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E32EE8" w:rsidRDefault="00E32EE8" w:rsidP="003F2A96">
            <w:pPr>
              <w:spacing w:line="220" w:lineRule="exact"/>
              <w:rPr>
                <w:rFonts w:ascii="HG丸ｺﾞｼｯｸM-PRO" w:eastAsia="HG丸ｺﾞｼｯｸM-PRO" w:hAnsi="HG丸ｺﾞｼｯｸM-PRO"/>
                <w:color w:val="000000" w:themeColor="text1"/>
                <w:sz w:val="18"/>
                <w:szCs w:val="18"/>
                <w:u w:val="single"/>
              </w:rPr>
            </w:pPr>
          </w:p>
          <w:p w:rsidR="00EB740D" w:rsidRDefault="00EB740D" w:rsidP="003F2A96">
            <w:pPr>
              <w:spacing w:line="220" w:lineRule="exact"/>
              <w:rPr>
                <w:rFonts w:ascii="HG丸ｺﾞｼｯｸM-PRO" w:eastAsia="HG丸ｺﾞｼｯｸM-PRO" w:hAnsi="HG丸ｺﾞｼｯｸM-PRO"/>
                <w:color w:val="000000" w:themeColor="text1"/>
                <w:sz w:val="18"/>
                <w:szCs w:val="18"/>
                <w:u w:val="single"/>
              </w:rPr>
            </w:pPr>
          </w:p>
          <w:p w:rsidR="00B30AD3" w:rsidRDefault="00B30AD3" w:rsidP="003F2A96">
            <w:pPr>
              <w:spacing w:line="220" w:lineRule="exact"/>
              <w:rPr>
                <w:rFonts w:ascii="HG丸ｺﾞｼｯｸM-PRO" w:eastAsia="HG丸ｺﾞｼｯｸM-PRO" w:hAnsi="HG丸ｺﾞｼｯｸM-PRO"/>
                <w:color w:val="000000" w:themeColor="text1"/>
                <w:sz w:val="18"/>
                <w:szCs w:val="18"/>
                <w:u w:val="single"/>
              </w:rPr>
            </w:pPr>
          </w:p>
          <w:p w:rsidR="00012A92" w:rsidRDefault="00012A92" w:rsidP="003F2A96">
            <w:pPr>
              <w:spacing w:line="220" w:lineRule="exact"/>
              <w:rPr>
                <w:rFonts w:ascii="HG丸ｺﾞｼｯｸM-PRO" w:eastAsia="HG丸ｺﾞｼｯｸM-PRO" w:hAnsi="HG丸ｺﾞｼｯｸM-PRO"/>
                <w:color w:val="000000" w:themeColor="text1"/>
                <w:sz w:val="18"/>
                <w:szCs w:val="18"/>
                <w:u w:val="single"/>
              </w:rPr>
            </w:pPr>
          </w:p>
          <w:p w:rsidR="00B30AD3" w:rsidRDefault="00B30AD3" w:rsidP="003F2A96">
            <w:pPr>
              <w:spacing w:line="220" w:lineRule="exact"/>
              <w:rPr>
                <w:rFonts w:ascii="HG丸ｺﾞｼｯｸM-PRO" w:eastAsia="HG丸ｺﾞｼｯｸM-PRO" w:hAnsi="HG丸ｺﾞｼｯｸM-PRO"/>
                <w:color w:val="000000" w:themeColor="text1"/>
                <w:sz w:val="18"/>
                <w:szCs w:val="18"/>
                <w:u w:val="single"/>
              </w:rPr>
            </w:pPr>
          </w:p>
          <w:p w:rsidR="00B30AD3" w:rsidRDefault="00B30AD3" w:rsidP="003F2A96">
            <w:pPr>
              <w:spacing w:line="220" w:lineRule="exact"/>
              <w:rPr>
                <w:rFonts w:ascii="HG丸ｺﾞｼｯｸM-PRO" w:eastAsia="HG丸ｺﾞｼｯｸM-PRO" w:hAnsi="HG丸ｺﾞｼｯｸM-PRO"/>
                <w:color w:val="000000" w:themeColor="text1"/>
                <w:sz w:val="18"/>
                <w:szCs w:val="18"/>
                <w:u w:val="single"/>
              </w:rPr>
            </w:pPr>
          </w:p>
          <w:p w:rsidR="00B30AD3" w:rsidRDefault="00B30AD3" w:rsidP="00C01C26">
            <w:pPr>
              <w:spacing w:line="300" w:lineRule="auto"/>
              <w:rPr>
                <w:rFonts w:ascii="HG丸ｺﾞｼｯｸM-PRO" w:eastAsia="HG丸ｺﾞｼｯｸM-PRO" w:hAnsi="HG丸ｺﾞｼｯｸM-PRO"/>
                <w:color w:val="000000" w:themeColor="text1"/>
                <w:sz w:val="18"/>
                <w:szCs w:val="18"/>
                <w:u w:val="single"/>
              </w:rPr>
            </w:pPr>
          </w:p>
          <w:p w:rsidR="003F2A96" w:rsidRPr="001D5F83" w:rsidRDefault="0058645B" w:rsidP="003F2A96">
            <w:pPr>
              <w:spacing w:line="220" w:lineRule="exact"/>
              <w:rPr>
                <w:rFonts w:ascii="HG丸ｺﾞｼｯｸM-PRO" w:eastAsia="HG丸ｺﾞｼｯｸM-PRO" w:hAnsi="HG丸ｺﾞｼｯｸM-PRO"/>
                <w:color w:val="000000" w:themeColor="text1"/>
                <w:sz w:val="18"/>
                <w:szCs w:val="18"/>
                <w:u w:val="single"/>
              </w:rPr>
            </w:pPr>
            <w:r w:rsidRPr="001D5F83">
              <w:rPr>
                <w:rFonts w:ascii="HG丸ｺﾞｼｯｸM-PRO" w:eastAsia="HG丸ｺﾞｼｯｸM-PRO" w:hAnsi="HG丸ｺﾞｼｯｸM-PRO" w:hint="eastAsia"/>
                <w:color w:val="000000" w:themeColor="text1"/>
                <w:sz w:val="18"/>
                <w:szCs w:val="18"/>
                <w:u w:val="single"/>
              </w:rPr>
              <w:t>●</w:t>
            </w:r>
            <w:r w:rsidR="003F2A96" w:rsidRPr="001D5F83">
              <w:rPr>
                <w:rFonts w:ascii="HG丸ｺﾞｼｯｸM-PRO" w:eastAsia="HG丸ｺﾞｼｯｸM-PRO" w:hAnsi="HG丸ｺﾞｼｯｸM-PRO"/>
                <w:color w:val="000000" w:themeColor="text1"/>
                <w:sz w:val="18"/>
                <w:szCs w:val="18"/>
                <w:u w:val="single"/>
              </w:rPr>
              <w:t>7.5.2.2</w:t>
            </w:r>
          </w:p>
          <w:p w:rsidR="003F2A96" w:rsidRPr="001D5F83" w:rsidRDefault="00EB740D"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003F2A96" w:rsidRPr="001D5F83">
              <w:rPr>
                <w:rFonts w:ascii="HG丸ｺﾞｼｯｸM-PRO" w:eastAsia="HG丸ｺﾞｼｯｸM-PRO" w:hAnsi="HG丸ｺﾞｼｯｸM-PRO" w:hint="eastAsia"/>
                <w:color w:val="000000" w:themeColor="text1"/>
                <w:sz w:val="18"/>
                <w:szCs w:val="18"/>
              </w:rPr>
              <w:t>限定三種は適用除外</w:t>
            </w:r>
          </w:p>
          <w:p w:rsidR="003F2A96" w:rsidRPr="001D5F83" w:rsidRDefault="00EB740D"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Pr="001D5F83">
              <w:rPr>
                <w:rFonts w:ascii="HG丸ｺﾞｼｯｸM-PRO" w:eastAsia="HG丸ｺﾞｼｯｸM-PRO" w:hAnsi="HG丸ｺﾞｼｯｸM-PRO"/>
                <w:color w:val="000000" w:themeColor="text1"/>
                <w:sz w:val="18"/>
                <w:szCs w:val="18"/>
              </w:rPr>
              <w:t>A社/C</w:t>
            </w:r>
            <w:r w:rsidR="0058645B" w:rsidRPr="001D5F83">
              <w:rPr>
                <w:rFonts w:ascii="HG丸ｺﾞｼｯｸM-PRO" w:eastAsia="HG丸ｺﾞｼｯｸM-PRO" w:hAnsi="HG丸ｺﾞｼｯｸM-PRO" w:hint="eastAsia"/>
                <w:color w:val="000000" w:themeColor="text1"/>
                <w:sz w:val="18"/>
                <w:szCs w:val="18"/>
              </w:rPr>
              <w:t>社では</w:t>
            </w:r>
            <w:r w:rsidRPr="001D5F83">
              <w:rPr>
                <w:rFonts w:ascii="HG丸ｺﾞｼｯｸM-PRO" w:eastAsia="HG丸ｺﾞｼｯｸM-PRO" w:hAnsi="HG丸ｺﾞｼｯｸM-PRO" w:hint="eastAsia"/>
                <w:color w:val="000000" w:themeColor="text1"/>
                <w:sz w:val="18"/>
                <w:szCs w:val="18"/>
              </w:rPr>
              <w:t>除外</w:t>
            </w: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DB7F7B" w:rsidRDefault="00DB7F7B" w:rsidP="003F2A96">
            <w:pPr>
              <w:spacing w:line="220" w:lineRule="exact"/>
              <w:rPr>
                <w:rFonts w:ascii="HG丸ｺﾞｼｯｸM-PRO" w:eastAsia="HG丸ｺﾞｼｯｸM-PRO" w:hAnsi="HG丸ｺﾞｼｯｸM-PRO"/>
                <w:color w:val="000000" w:themeColor="text1"/>
                <w:sz w:val="18"/>
                <w:szCs w:val="18"/>
                <w:u w:val="single"/>
              </w:rPr>
            </w:pPr>
          </w:p>
          <w:p w:rsidR="00012A92" w:rsidRDefault="00012A92" w:rsidP="003F2A96">
            <w:pPr>
              <w:spacing w:line="220" w:lineRule="exact"/>
              <w:rPr>
                <w:rFonts w:ascii="HG丸ｺﾞｼｯｸM-PRO" w:eastAsia="HG丸ｺﾞｼｯｸM-PRO" w:hAnsi="HG丸ｺﾞｼｯｸM-PRO"/>
                <w:color w:val="000000" w:themeColor="text1"/>
                <w:sz w:val="18"/>
                <w:szCs w:val="18"/>
                <w:u w:val="single"/>
              </w:rPr>
            </w:pPr>
          </w:p>
          <w:p w:rsidR="00B30AD3" w:rsidRDefault="00B30AD3" w:rsidP="003F2A96">
            <w:pPr>
              <w:spacing w:line="220" w:lineRule="exact"/>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7.5.3.1</w:t>
            </w: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0E6B6A" w:rsidRDefault="003F2A96" w:rsidP="003F2A96">
            <w:pPr>
              <w:spacing w:line="220" w:lineRule="exact"/>
              <w:ind w:leftChars="3" w:left="175" w:hangingChars="94" w:hanging="169"/>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・製品そのもののみで</w:t>
            </w:r>
          </w:p>
          <w:p w:rsidR="000E6B6A" w:rsidRDefault="003F2A96" w:rsidP="000E6B6A">
            <w:pPr>
              <w:spacing w:line="220" w:lineRule="exact"/>
              <w:ind w:leftChars="83" w:left="174" w:firstLineChars="6" w:firstLine="11"/>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なく、その状態と合わせた識別が重要であることを鑑みて、QMS省令第50条の製品の状態の識別についても、この項目で</w:t>
            </w:r>
          </w:p>
          <w:p w:rsidR="006E7186" w:rsidRDefault="003F2A96" w:rsidP="00412671">
            <w:pPr>
              <w:spacing w:line="276" w:lineRule="auto"/>
              <w:ind w:leftChars="83" w:left="174" w:firstLineChars="6" w:firstLine="11"/>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規定する。</w:t>
            </w:r>
          </w:p>
          <w:p w:rsidR="00412671" w:rsidRDefault="00412671" w:rsidP="00412671">
            <w:pPr>
              <w:spacing w:line="276" w:lineRule="auto"/>
              <w:ind w:leftChars="83" w:left="174" w:firstLineChars="6" w:firstLine="11"/>
              <w:rPr>
                <w:rFonts w:ascii="HG丸ｺﾞｼｯｸM-PRO" w:eastAsia="HG丸ｺﾞｼｯｸM-PRO" w:hAnsi="HG丸ｺﾞｼｯｸM-PRO"/>
                <w:color w:val="000000" w:themeColor="text1"/>
                <w:sz w:val="18"/>
                <w:szCs w:val="18"/>
              </w:rPr>
            </w:pPr>
          </w:p>
          <w:p w:rsidR="00412671" w:rsidRDefault="00412671" w:rsidP="00412671">
            <w:pPr>
              <w:spacing w:line="276" w:lineRule="auto"/>
              <w:ind w:leftChars="83" w:left="174" w:firstLineChars="6" w:firstLine="11"/>
              <w:rPr>
                <w:rFonts w:ascii="HG丸ｺﾞｼｯｸM-PRO" w:eastAsia="HG丸ｺﾞｼｯｸM-PRO" w:hAnsi="HG丸ｺﾞｼｯｸM-PRO"/>
                <w:color w:val="000000" w:themeColor="text1"/>
                <w:sz w:val="18"/>
                <w:szCs w:val="18"/>
              </w:rPr>
            </w:pPr>
          </w:p>
          <w:p w:rsidR="00412671" w:rsidRDefault="00412671" w:rsidP="00412671">
            <w:pPr>
              <w:spacing w:line="276" w:lineRule="auto"/>
              <w:ind w:leftChars="83" w:left="174" w:firstLineChars="6" w:firstLine="11"/>
              <w:rPr>
                <w:rFonts w:ascii="HG丸ｺﾞｼｯｸM-PRO" w:eastAsia="HG丸ｺﾞｼｯｸM-PRO" w:hAnsi="HG丸ｺﾞｼｯｸM-PRO"/>
                <w:color w:val="000000" w:themeColor="text1"/>
                <w:sz w:val="18"/>
                <w:szCs w:val="18"/>
              </w:rPr>
            </w:pPr>
          </w:p>
          <w:p w:rsidR="006E7186" w:rsidRDefault="006E718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012A92" w:rsidRDefault="00012A92"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012A92" w:rsidRDefault="00012A92" w:rsidP="00C63FED">
            <w:pPr>
              <w:spacing w:line="360" w:lineRule="auto"/>
              <w:ind w:firstLineChars="50" w:firstLine="90"/>
              <w:rPr>
                <w:rFonts w:ascii="HG丸ｺﾞｼｯｸM-PRO" w:eastAsia="HG丸ｺﾞｼｯｸM-PRO" w:hAnsi="HG丸ｺﾞｼｯｸM-PRO"/>
                <w:color w:val="000000" w:themeColor="text1"/>
                <w:sz w:val="18"/>
                <w:szCs w:val="18"/>
                <w:u w:val="single"/>
              </w:rPr>
            </w:pPr>
          </w:p>
          <w:p w:rsidR="003F2A96" w:rsidRPr="009256A4" w:rsidRDefault="003202ED" w:rsidP="000E6B6A">
            <w:pPr>
              <w:spacing w:line="220" w:lineRule="exact"/>
              <w:ind w:left="90" w:hangingChars="50" w:hanging="90"/>
              <w:rPr>
                <w:rFonts w:ascii="HG丸ｺﾞｼｯｸM-PRO" w:eastAsia="HG丸ｺﾞｼｯｸM-PRO" w:hAnsi="HG丸ｺﾞｼｯｸM-PRO"/>
                <w:color w:val="000000" w:themeColor="text1"/>
                <w:sz w:val="18"/>
                <w:szCs w:val="18"/>
              </w:rPr>
            </w:pPr>
            <w:r w:rsidRPr="000E6B6A">
              <w:rPr>
                <w:rFonts w:ascii="HG丸ｺﾞｼｯｸM-PRO" w:eastAsia="HG丸ｺﾞｼｯｸM-PRO" w:hAnsi="HG丸ｺﾞｼｯｸM-PRO" w:hint="eastAsia"/>
                <w:color w:val="000000" w:themeColor="text1"/>
                <w:sz w:val="18"/>
                <w:szCs w:val="18"/>
              </w:rPr>
              <w:t>②</w:t>
            </w:r>
            <w:r w:rsidR="003F2A96" w:rsidRPr="009256A4">
              <w:rPr>
                <w:rFonts w:ascii="HG丸ｺﾞｼｯｸM-PRO" w:eastAsia="HG丸ｺﾞｼｯｸM-PRO" w:hAnsi="HG丸ｺﾞｼｯｸM-PRO" w:hint="eastAsia"/>
                <w:color w:val="000000" w:themeColor="text1"/>
                <w:sz w:val="18"/>
                <w:szCs w:val="18"/>
              </w:rPr>
              <w:t>各製品置き場を確保できない場合には、ソフトによる識別を徹底すること。</w:t>
            </w: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0E6B6A" w:rsidRDefault="003F2A96" w:rsidP="000E6B6A">
            <w:pPr>
              <w:ind w:left="180" w:hangingChars="100" w:hanging="180"/>
              <w:rPr>
                <w:rFonts w:ascii="HG丸ｺﾞｼｯｸM-PRO" w:eastAsia="HG丸ｺﾞｼｯｸM-PRO" w:hAnsi="HG丸ｺﾞｼｯｸM-PRO"/>
                <w:color w:val="000000" w:themeColor="text1"/>
                <w:sz w:val="18"/>
                <w:szCs w:val="18"/>
              </w:rPr>
            </w:pPr>
          </w:p>
          <w:p w:rsidR="000E6B6A" w:rsidRDefault="000E6B6A" w:rsidP="000E6B6A">
            <w:pPr>
              <w:ind w:left="180" w:hangingChars="100" w:hanging="180"/>
              <w:rPr>
                <w:rFonts w:ascii="HG丸ｺﾞｼｯｸM-PRO" w:eastAsia="HG丸ｺﾞｼｯｸM-PRO" w:hAnsi="HG丸ｺﾞｼｯｸM-PRO"/>
                <w:color w:val="000000" w:themeColor="text1"/>
                <w:sz w:val="18"/>
                <w:szCs w:val="18"/>
                <w:u w:val="single"/>
              </w:rPr>
            </w:pPr>
          </w:p>
          <w:p w:rsidR="000E6B6A" w:rsidRDefault="000E6B6A" w:rsidP="003F2A96">
            <w:pPr>
              <w:spacing w:line="220" w:lineRule="exact"/>
              <w:ind w:left="180" w:hangingChars="100" w:hanging="180"/>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7.5.3.2</w:t>
            </w: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6E7186"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E72B40" w:rsidRDefault="00E72B40" w:rsidP="003F2A96">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3F2A96">
            <w:pPr>
              <w:spacing w:line="220" w:lineRule="exact"/>
              <w:rPr>
                <w:rFonts w:ascii="HG丸ｺﾞｼｯｸM-PRO" w:eastAsia="HG丸ｺﾞｼｯｸM-PRO" w:hAnsi="HG丸ｺﾞｼｯｸM-PRO"/>
                <w:color w:val="000000" w:themeColor="text1"/>
                <w:sz w:val="18"/>
                <w:szCs w:val="18"/>
                <w:u w:val="single"/>
              </w:rPr>
            </w:pPr>
          </w:p>
          <w:p w:rsidR="00EB740D" w:rsidRPr="001D5F83" w:rsidRDefault="0058645B" w:rsidP="00EE4BE6">
            <w:pPr>
              <w:spacing w:line="220" w:lineRule="exact"/>
              <w:ind w:left="90" w:hangingChars="50" w:hanging="90"/>
              <w:rPr>
                <w:rFonts w:ascii="HG丸ｺﾞｼｯｸM-PRO" w:eastAsia="HG丸ｺﾞｼｯｸM-PRO" w:hAnsi="HG丸ｺﾞｼｯｸM-PRO"/>
                <w:color w:val="000000" w:themeColor="text1"/>
                <w:sz w:val="18"/>
                <w:szCs w:val="18"/>
              </w:rPr>
            </w:pPr>
            <w:r w:rsidRPr="00C01C26">
              <w:rPr>
                <w:rFonts w:ascii="HG丸ｺﾞｼｯｸM-PRO" w:eastAsia="HG丸ｺﾞｼｯｸM-PRO" w:hAnsi="HG丸ｺﾞｼｯｸM-PRO" w:hint="eastAsia"/>
                <w:color w:val="000000" w:themeColor="text1"/>
                <w:sz w:val="18"/>
                <w:szCs w:val="18"/>
              </w:rPr>
              <w:t>●</w:t>
            </w:r>
            <w:r w:rsidR="00EB740D" w:rsidRPr="00C01C26">
              <w:rPr>
                <w:rFonts w:ascii="HG丸ｺﾞｼｯｸM-PRO" w:eastAsia="HG丸ｺﾞｼｯｸM-PRO" w:hAnsi="HG丸ｺﾞｼｯｸM-PRO"/>
                <w:color w:val="000000" w:themeColor="text1"/>
                <w:sz w:val="18"/>
                <w:szCs w:val="18"/>
              </w:rPr>
              <w:t>(2)</w:t>
            </w:r>
            <w:r w:rsidR="004B177E" w:rsidRPr="001D5F83">
              <w:rPr>
                <w:rFonts w:ascii="HG丸ｺﾞｼｯｸM-PRO" w:eastAsia="HG丸ｺﾞｼｯｸM-PRO" w:hAnsi="HG丸ｺﾞｼｯｸM-PRO" w:hint="eastAsia"/>
                <w:color w:val="000000" w:themeColor="text1"/>
                <w:sz w:val="18"/>
                <w:szCs w:val="18"/>
              </w:rPr>
              <w:t>シリアル番号による識別</w:t>
            </w:r>
            <w:r w:rsidRPr="001D5F83">
              <w:rPr>
                <w:rFonts w:ascii="HG丸ｺﾞｼｯｸM-PRO" w:eastAsia="HG丸ｺﾞｼｯｸM-PRO" w:hAnsi="HG丸ｺﾞｼｯｸM-PRO" w:hint="eastAsia"/>
                <w:color w:val="000000" w:themeColor="text1"/>
                <w:sz w:val="18"/>
                <w:szCs w:val="18"/>
              </w:rPr>
              <w:t>は、</w:t>
            </w:r>
            <w:r w:rsidR="006D62DD" w:rsidRPr="001D5F83">
              <w:rPr>
                <w:rFonts w:ascii="HG丸ｺﾞｼｯｸM-PRO" w:eastAsia="HG丸ｺﾞｼｯｸM-PRO" w:hAnsi="HG丸ｺﾞｼｯｸM-PRO"/>
                <w:color w:val="000000" w:themeColor="text1"/>
                <w:sz w:val="18"/>
                <w:szCs w:val="18"/>
              </w:rPr>
              <w:t>A社</w:t>
            </w:r>
            <w:r w:rsidR="004B177E" w:rsidRPr="001D5F83">
              <w:rPr>
                <w:rFonts w:ascii="HG丸ｺﾞｼｯｸM-PRO" w:eastAsia="HG丸ｺﾞｼｯｸM-PRO" w:hAnsi="HG丸ｺﾞｼｯｸM-PRO" w:hint="eastAsia"/>
                <w:color w:val="000000" w:themeColor="text1"/>
                <w:sz w:val="18"/>
                <w:szCs w:val="18"/>
              </w:rPr>
              <w:t>の製品で</w:t>
            </w:r>
            <w:r w:rsidR="006D62DD" w:rsidRPr="001D5F83">
              <w:rPr>
                <w:rFonts w:ascii="HG丸ｺﾞｼｯｸM-PRO" w:eastAsia="HG丸ｺﾞｼｯｸM-PRO" w:hAnsi="HG丸ｺﾞｼｯｸM-PRO" w:hint="eastAsia"/>
                <w:color w:val="000000" w:themeColor="text1"/>
                <w:sz w:val="18"/>
                <w:szCs w:val="18"/>
              </w:rPr>
              <w:t>行う。</w:t>
            </w:r>
          </w:p>
          <w:p w:rsidR="00EB740D" w:rsidRPr="00EE4BE6" w:rsidRDefault="00EB740D" w:rsidP="003F2A96">
            <w:pPr>
              <w:spacing w:line="220" w:lineRule="exact"/>
              <w:rPr>
                <w:rFonts w:ascii="HG丸ｺﾞｼｯｸM-PRO" w:eastAsia="HG丸ｺﾞｼｯｸM-PRO" w:hAnsi="HG丸ｺﾞｼｯｸM-PRO"/>
                <w:color w:val="000000" w:themeColor="text1"/>
                <w:sz w:val="18"/>
                <w:szCs w:val="18"/>
                <w:u w:val="single"/>
              </w:rPr>
            </w:pPr>
          </w:p>
          <w:p w:rsidR="00502B25" w:rsidRDefault="00502B25" w:rsidP="003F2A96">
            <w:pPr>
              <w:spacing w:line="220" w:lineRule="exact"/>
              <w:rPr>
                <w:rFonts w:ascii="HG丸ｺﾞｼｯｸM-PRO" w:eastAsia="HG丸ｺﾞｼｯｸM-PRO" w:hAnsi="HG丸ｺﾞｼｯｸM-PRO"/>
                <w:color w:val="000000" w:themeColor="text1"/>
                <w:sz w:val="18"/>
                <w:szCs w:val="18"/>
                <w:u w:val="single"/>
              </w:rPr>
            </w:pPr>
          </w:p>
          <w:p w:rsidR="00502B25" w:rsidRDefault="00502B25" w:rsidP="003F2A96">
            <w:pPr>
              <w:spacing w:line="220" w:lineRule="exact"/>
              <w:rPr>
                <w:rFonts w:ascii="HG丸ｺﾞｼｯｸM-PRO" w:eastAsia="HG丸ｺﾞｼｯｸM-PRO" w:hAnsi="HG丸ｺﾞｼｯｸM-PRO"/>
                <w:color w:val="000000" w:themeColor="text1"/>
                <w:sz w:val="18"/>
                <w:szCs w:val="18"/>
                <w:u w:val="single"/>
              </w:rPr>
            </w:pPr>
          </w:p>
          <w:p w:rsidR="004B177E" w:rsidRDefault="004B177E" w:rsidP="003F2A96">
            <w:pPr>
              <w:spacing w:line="220" w:lineRule="exact"/>
              <w:rPr>
                <w:rFonts w:ascii="HG丸ｺﾞｼｯｸM-PRO" w:eastAsia="HG丸ｺﾞｼｯｸM-PRO" w:hAnsi="HG丸ｺﾞｼｯｸM-PRO"/>
                <w:color w:val="000000" w:themeColor="text1"/>
                <w:sz w:val="18"/>
                <w:szCs w:val="18"/>
                <w:u w:val="single"/>
              </w:rPr>
            </w:pPr>
          </w:p>
          <w:p w:rsidR="00EE4BE6" w:rsidRDefault="00EE4BE6" w:rsidP="003F2A96">
            <w:pPr>
              <w:spacing w:line="220" w:lineRule="exact"/>
              <w:rPr>
                <w:rFonts w:ascii="HG丸ｺﾞｼｯｸM-PRO" w:eastAsia="HG丸ｺﾞｼｯｸM-PRO" w:hAnsi="HG丸ｺﾞｼｯｸM-PRO"/>
                <w:color w:val="000000" w:themeColor="text1"/>
                <w:sz w:val="18"/>
                <w:szCs w:val="18"/>
                <w:u w:val="single"/>
              </w:rPr>
            </w:pPr>
          </w:p>
          <w:p w:rsidR="00502B25" w:rsidRDefault="00502B25" w:rsidP="003F2A96">
            <w:pPr>
              <w:spacing w:line="220" w:lineRule="exact"/>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7.5.4</w:t>
            </w: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3F2A96">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3F2A96">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3F2A96">
            <w:pPr>
              <w:spacing w:line="220" w:lineRule="exact"/>
              <w:rPr>
                <w:rFonts w:ascii="HG丸ｺﾞｼｯｸM-PRO" w:eastAsia="HG丸ｺﾞｼｯｸM-PRO" w:hAnsi="HG丸ｺﾞｼｯｸM-PRO"/>
                <w:color w:val="000000" w:themeColor="text1"/>
                <w:sz w:val="18"/>
                <w:szCs w:val="18"/>
                <w:u w:val="single"/>
              </w:rPr>
            </w:pPr>
          </w:p>
          <w:p w:rsidR="00502B25" w:rsidRDefault="00502B25" w:rsidP="003F2A96">
            <w:pPr>
              <w:spacing w:line="220" w:lineRule="exact"/>
              <w:rPr>
                <w:rFonts w:ascii="HG丸ｺﾞｼｯｸM-PRO" w:eastAsia="HG丸ｺﾞｼｯｸM-PRO" w:hAnsi="HG丸ｺﾞｼｯｸM-PRO"/>
                <w:color w:val="000000" w:themeColor="text1"/>
                <w:sz w:val="18"/>
                <w:szCs w:val="18"/>
                <w:u w:val="single"/>
              </w:rPr>
            </w:pPr>
          </w:p>
          <w:p w:rsidR="00E72B40" w:rsidRDefault="00E72B40" w:rsidP="003F2A96">
            <w:pPr>
              <w:spacing w:line="220" w:lineRule="exact"/>
              <w:rPr>
                <w:rFonts w:ascii="HG丸ｺﾞｼｯｸM-PRO" w:eastAsia="HG丸ｺﾞｼｯｸM-PRO" w:hAnsi="HG丸ｺﾞｼｯｸM-PRO"/>
                <w:color w:val="000000" w:themeColor="text1"/>
                <w:sz w:val="18"/>
                <w:szCs w:val="18"/>
                <w:u w:val="single"/>
              </w:rPr>
            </w:pPr>
          </w:p>
          <w:p w:rsidR="00502B25" w:rsidRDefault="00502B25" w:rsidP="003F2A96">
            <w:pPr>
              <w:spacing w:line="220" w:lineRule="exact"/>
              <w:rPr>
                <w:rFonts w:ascii="HG丸ｺﾞｼｯｸM-PRO" w:eastAsia="HG丸ｺﾞｼｯｸM-PRO" w:hAnsi="HG丸ｺﾞｼｯｸM-PRO"/>
                <w:color w:val="000000" w:themeColor="text1"/>
                <w:sz w:val="18"/>
                <w:szCs w:val="18"/>
                <w:u w:val="single"/>
              </w:rPr>
            </w:pPr>
          </w:p>
          <w:p w:rsidR="003F2A96" w:rsidRPr="005D7DCD" w:rsidRDefault="003F2A96" w:rsidP="000E6B6A">
            <w:pPr>
              <w:spacing w:line="220" w:lineRule="exact"/>
              <w:ind w:left="180" w:hangingChars="100" w:hanging="180"/>
              <w:rPr>
                <w:rFonts w:ascii="HG丸ｺﾞｼｯｸM-PRO" w:eastAsia="HG丸ｺﾞｼｯｸM-PRO" w:hAnsi="HG丸ｺﾞｼｯｸM-PRO"/>
                <w:color w:val="000000" w:themeColor="text1"/>
                <w:sz w:val="18"/>
                <w:szCs w:val="18"/>
              </w:rPr>
            </w:pPr>
            <w:r w:rsidRPr="005D7DCD">
              <w:rPr>
                <w:rFonts w:ascii="HG丸ｺﾞｼｯｸM-PRO" w:eastAsia="HG丸ｺﾞｼｯｸM-PRO" w:hAnsi="HG丸ｺﾞｼｯｸM-PRO" w:hint="eastAsia"/>
                <w:color w:val="000000" w:themeColor="text1"/>
                <w:sz w:val="18"/>
                <w:szCs w:val="18"/>
              </w:rPr>
              <w:t>(1)限定三種の場合、その担当する業務の間以外は適用除外</w:t>
            </w:r>
          </w:p>
          <w:p w:rsidR="003F2A96" w:rsidRPr="005D7DCD"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5D7DCD"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5D7DCD" w:rsidRPr="005D7DCD" w:rsidRDefault="005D7DCD" w:rsidP="003F2A96">
            <w:pPr>
              <w:spacing w:line="220" w:lineRule="exact"/>
              <w:rPr>
                <w:rFonts w:ascii="HG丸ｺﾞｼｯｸM-PRO" w:eastAsia="HG丸ｺﾞｼｯｸM-PRO" w:hAnsi="HG丸ｺﾞｼｯｸM-PRO"/>
                <w:color w:val="000000" w:themeColor="text1"/>
                <w:sz w:val="18"/>
                <w:szCs w:val="18"/>
              </w:rPr>
            </w:pPr>
          </w:p>
          <w:p w:rsidR="005D7DCD" w:rsidRPr="005D7DCD" w:rsidRDefault="005D7DCD" w:rsidP="003F2A96">
            <w:pPr>
              <w:spacing w:line="220" w:lineRule="exact"/>
              <w:rPr>
                <w:rFonts w:ascii="HG丸ｺﾞｼｯｸM-PRO" w:eastAsia="HG丸ｺﾞｼｯｸM-PRO" w:hAnsi="HG丸ｺﾞｼｯｸM-PRO"/>
                <w:color w:val="000000" w:themeColor="text1"/>
                <w:sz w:val="18"/>
                <w:szCs w:val="18"/>
              </w:rPr>
            </w:pPr>
          </w:p>
          <w:p w:rsidR="005D7DCD" w:rsidRPr="005D7DCD" w:rsidRDefault="005D7DCD" w:rsidP="003F2A96">
            <w:pPr>
              <w:spacing w:line="220" w:lineRule="exact"/>
              <w:rPr>
                <w:rFonts w:ascii="HG丸ｺﾞｼｯｸM-PRO" w:eastAsia="HG丸ｺﾞｼｯｸM-PRO" w:hAnsi="HG丸ｺﾞｼｯｸM-PRO"/>
                <w:color w:val="000000" w:themeColor="text1"/>
                <w:sz w:val="18"/>
                <w:szCs w:val="18"/>
              </w:rPr>
            </w:pPr>
          </w:p>
          <w:p w:rsidR="005D7DCD" w:rsidRPr="005D7DCD" w:rsidRDefault="005D7DCD" w:rsidP="003F2A96">
            <w:pPr>
              <w:spacing w:line="220" w:lineRule="exact"/>
              <w:rPr>
                <w:rFonts w:ascii="HG丸ｺﾞｼｯｸM-PRO" w:eastAsia="HG丸ｺﾞｼｯｸM-PRO" w:hAnsi="HG丸ｺﾞｼｯｸM-PRO"/>
                <w:color w:val="000000" w:themeColor="text1"/>
                <w:sz w:val="18"/>
                <w:szCs w:val="18"/>
              </w:rPr>
            </w:pPr>
          </w:p>
          <w:p w:rsidR="005D7DCD" w:rsidRPr="005D7DCD" w:rsidRDefault="005D7DCD" w:rsidP="003F2A96">
            <w:pPr>
              <w:spacing w:line="220" w:lineRule="exact"/>
              <w:rPr>
                <w:rFonts w:ascii="HG丸ｺﾞｼｯｸM-PRO" w:eastAsia="HG丸ｺﾞｼｯｸM-PRO" w:hAnsi="HG丸ｺﾞｼｯｸM-PRO"/>
                <w:color w:val="000000" w:themeColor="text1"/>
                <w:sz w:val="18"/>
                <w:szCs w:val="18"/>
              </w:rPr>
            </w:pPr>
          </w:p>
          <w:p w:rsidR="005D7DCD" w:rsidRPr="005D7DCD" w:rsidRDefault="005D7DCD" w:rsidP="003F2A96">
            <w:pPr>
              <w:spacing w:line="220" w:lineRule="exact"/>
              <w:rPr>
                <w:rFonts w:ascii="HG丸ｺﾞｼｯｸM-PRO" w:eastAsia="HG丸ｺﾞｼｯｸM-PRO" w:hAnsi="HG丸ｺﾞｼｯｸM-PRO"/>
                <w:color w:val="000000" w:themeColor="text1"/>
                <w:sz w:val="18"/>
                <w:szCs w:val="18"/>
              </w:rPr>
            </w:pPr>
          </w:p>
          <w:p w:rsidR="005D7DCD" w:rsidRDefault="005D7DCD" w:rsidP="003F2A96">
            <w:pPr>
              <w:spacing w:line="220" w:lineRule="exact"/>
              <w:rPr>
                <w:rFonts w:ascii="HG丸ｺﾞｼｯｸM-PRO" w:eastAsia="HG丸ｺﾞｼｯｸM-PRO" w:hAnsi="HG丸ｺﾞｼｯｸM-PRO"/>
                <w:color w:val="000000" w:themeColor="text1"/>
                <w:sz w:val="18"/>
                <w:szCs w:val="18"/>
              </w:rPr>
            </w:pPr>
          </w:p>
          <w:p w:rsidR="00502B25" w:rsidRPr="005D7DCD" w:rsidRDefault="00502B25" w:rsidP="003F2A96">
            <w:pPr>
              <w:spacing w:line="220" w:lineRule="exact"/>
              <w:rPr>
                <w:rFonts w:ascii="HG丸ｺﾞｼｯｸM-PRO" w:eastAsia="HG丸ｺﾞｼｯｸM-PRO" w:hAnsi="HG丸ｺﾞｼｯｸM-PRO"/>
                <w:color w:val="000000" w:themeColor="text1"/>
                <w:sz w:val="18"/>
                <w:szCs w:val="18"/>
              </w:rPr>
            </w:pPr>
          </w:p>
          <w:p w:rsidR="005D7DCD" w:rsidRPr="005D7DCD" w:rsidRDefault="005D7DCD" w:rsidP="003F2A96">
            <w:pPr>
              <w:spacing w:line="220" w:lineRule="exact"/>
              <w:rPr>
                <w:rFonts w:ascii="HG丸ｺﾞｼｯｸM-PRO" w:eastAsia="HG丸ｺﾞｼｯｸM-PRO" w:hAnsi="HG丸ｺﾞｼｯｸM-PRO"/>
                <w:color w:val="000000" w:themeColor="text1"/>
                <w:sz w:val="18"/>
                <w:szCs w:val="18"/>
              </w:rPr>
            </w:pPr>
          </w:p>
          <w:p w:rsidR="003F2A96" w:rsidRPr="005D7DCD" w:rsidRDefault="003F2A96" w:rsidP="003F2A96">
            <w:pPr>
              <w:spacing w:line="220" w:lineRule="exact"/>
              <w:rPr>
                <w:rFonts w:ascii="HG丸ｺﾞｼｯｸM-PRO" w:eastAsia="HG丸ｺﾞｼｯｸM-PRO" w:hAnsi="HG丸ｺﾞｼｯｸM-PRO"/>
                <w:color w:val="000000" w:themeColor="text1"/>
                <w:sz w:val="18"/>
                <w:szCs w:val="18"/>
              </w:rPr>
            </w:pPr>
            <w:r w:rsidRPr="005D7DCD">
              <w:rPr>
                <w:rFonts w:ascii="HG丸ｺﾞｼｯｸM-PRO" w:eastAsia="HG丸ｺﾞｼｯｸM-PRO" w:hAnsi="HG丸ｺﾞｼｯｸM-PRO" w:hint="eastAsia"/>
                <w:color w:val="000000" w:themeColor="text1"/>
                <w:sz w:val="18"/>
                <w:szCs w:val="18"/>
              </w:rPr>
              <w:t>(2)</w:t>
            </w: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r w:rsidRPr="005D7DCD">
              <w:rPr>
                <w:rFonts w:ascii="HG丸ｺﾞｼｯｸM-PRO" w:eastAsia="HG丸ｺﾞｼｯｸM-PRO" w:hAnsi="HG丸ｺﾞｼｯｸM-PRO" w:hint="eastAsia"/>
                <w:color w:val="000000" w:themeColor="text1"/>
                <w:sz w:val="18"/>
                <w:szCs w:val="18"/>
              </w:rPr>
              <w:t>・限定</w:t>
            </w:r>
            <w:r w:rsidRPr="009256A4">
              <w:rPr>
                <w:rFonts w:ascii="HG丸ｺﾞｼｯｸM-PRO" w:eastAsia="HG丸ｺﾞｼｯｸM-PRO" w:hAnsi="HG丸ｺﾞｼｯｸM-PRO" w:hint="eastAsia"/>
                <w:color w:val="000000" w:themeColor="text1"/>
                <w:sz w:val="18"/>
                <w:szCs w:val="18"/>
              </w:rPr>
              <w:t>三種の場合、その担当する業務の間以外は適用除外</w:t>
            </w:r>
          </w:p>
          <w:p w:rsidR="00E72B40" w:rsidRDefault="003F2A96" w:rsidP="006E7186">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・具体的な留意事項や</w:t>
            </w:r>
          </w:p>
          <w:p w:rsidR="003F2A96" w:rsidRPr="009256A4" w:rsidRDefault="003F2A96" w:rsidP="00C63FED">
            <w:pPr>
              <w:spacing w:line="220" w:lineRule="exact"/>
              <w:ind w:leftChars="83" w:left="174" w:firstLine="1"/>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期限が切れたものの扱いについては、平成26年８月27日付け薬食監麻発0827第４号通知の第６の52（２）及び（３）を考慮して適切に規定すること。</w:t>
            </w:r>
          </w:p>
        </w:tc>
      </w:tr>
    </w:tbl>
    <w:p w:rsidR="001A7D03" w:rsidRPr="009256A4" w:rsidRDefault="001A7D03">
      <w:pPr>
        <w:rPr>
          <w:color w:val="000000" w:themeColor="text1"/>
        </w:rPr>
        <w:sectPr w:rsidR="001A7D03" w:rsidRPr="009256A4" w:rsidSect="006E7186">
          <w:headerReference w:type="default" r:id="rId33"/>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1A7D03" w:rsidRPr="009256A4" w:rsidTr="002E2D06">
        <w:trPr>
          <w:trHeight w:val="2269"/>
        </w:trPr>
        <w:tc>
          <w:tcPr>
            <w:tcW w:w="7088" w:type="dxa"/>
          </w:tcPr>
          <w:p w:rsidR="001A7D03" w:rsidRPr="009256A4" w:rsidRDefault="001A7D03"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t>７．６　設備及び器具の管理　（QMS省令第53条）</w:t>
            </w:r>
            <w:r w:rsidRPr="009256A4">
              <w:rPr>
                <w:rFonts w:ascii="HG丸ｺﾞｼｯｸM-PRO" w:eastAsia="HG丸ｺﾞｼｯｸM-PRO" w:hAnsi="HG丸ｺﾞｼｯｸM-PRO" w:hint="eastAsia"/>
                <w:b/>
                <w:color w:val="000000" w:themeColor="text1"/>
                <w:szCs w:val="21"/>
              </w:rPr>
              <w:t xml:space="preserve">　</w:t>
            </w:r>
            <w:r w:rsidRPr="009256A4">
              <w:rPr>
                <w:rFonts w:ascii="HG丸ｺﾞｼｯｸM-PRO" w:eastAsia="HG丸ｺﾞｼｯｸM-PRO" w:hAnsi="HG丸ｺﾞｼｯｸM-PRO" w:hint="eastAsia"/>
                <w:color w:val="000000" w:themeColor="text1"/>
                <w:szCs w:val="21"/>
              </w:rPr>
              <w:t xml:space="preserve">　　　</w:t>
            </w:r>
          </w:p>
          <w:p w:rsidR="001A7D03" w:rsidRPr="009256A4" w:rsidRDefault="001A7D03"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【監視及び測定を適切に行うための設備及び器具の管理方法】</w:t>
            </w:r>
          </w:p>
          <w:p w:rsidR="009256A4" w:rsidRPr="009256A4" w:rsidRDefault="001A7D03" w:rsidP="009256A4">
            <w:pPr>
              <w:spacing w:line="300" w:lineRule="auto"/>
              <w:ind w:left="630" w:hangingChars="300" w:hanging="630"/>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（１）当社は、監視測定のために用いる設備及び器具を、「</w:t>
            </w:r>
            <w:r w:rsidRPr="009256A4">
              <w:rPr>
                <w:rFonts w:ascii="HG丸ｺﾞｼｯｸM-PRO" w:eastAsia="HG丸ｺﾞｼｯｸM-PRO" w:hAnsi="HG丸ｺﾞｼｯｸM-PRO" w:hint="eastAsia"/>
                <w:b/>
                <w:color w:val="000000" w:themeColor="text1"/>
                <w:szCs w:val="21"/>
              </w:rPr>
              <w:t>校正・保守点</w:t>
            </w:r>
          </w:p>
          <w:p w:rsidR="001A7D03" w:rsidRPr="009256A4" w:rsidRDefault="001A7D03" w:rsidP="009256A4">
            <w:pPr>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rPr>
              <w:t>検計画表（実績）（測器-01）</w:t>
            </w:r>
            <w:r w:rsidRPr="009256A4">
              <w:rPr>
                <w:rFonts w:ascii="HG丸ｺﾞｼｯｸM-PRO" w:eastAsia="HG丸ｺﾞｼｯｸM-PRO" w:hAnsi="HG丸ｺﾞｼｯｸM-PRO" w:hint="eastAsia"/>
                <w:color w:val="000000" w:themeColor="text1"/>
                <w:szCs w:val="21"/>
              </w:rPr>
              <w:t>」により明確にする。</w:t>
            </w:r>
          </w:p>
          <w:p w:rsidR="009256A4" w:rsidRPr="009256A4" w:rsidRDefault="001A7D03" w:rsidP="009256A4">
            <w:pPr>
              <w:spacing w:line="360" w:lineRule="auto"/>
              <w:ind w:leftChars="100" w:left="601" w:hangingChars="186" w:hanging="39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品質</w:t>
            </w:r>
            <w:r w:rsidRPr="009256A4">
              <w:rPr>
                <w:rFonts w:ascii="HG丸ｺﾞｼｯｸM-PRO" w:eastAsia="HG丸ｺﾞｼｯｸM-PRO" w:hAnsi="HG丸ｺﾞｼｯｸM-PRO" w:hint="eastAsia"/>
                <w:color w:val="000000" w:themeColor="text1"/>
                <w:szCs w:val="21"/>
                <w:u w:val="dottedHeavy"/>
                <w:em w:val="dot"/>
              </w:rPr>
              <w:t>管理</w:t>
            </w:r>
            <w:r w:rsidRPr="009256A4">
              <w:rPr>
                <w:rFonts w:ascii="HG丸ｺﾞｼｯｸM-PRO" w:eastAsia="HG丸ｺﾞｼｯｸM-PRO" w:hAnsi="HG丸ｺﾞｼｯｸM-PRO" w:hint="eastAsia"/>
                <w:color w:val="000000" w:themeColor="text1"/>
                <w:szCs w:val="21"/>
              </w:rPr>
              <w:t>部の担当者は、新たな監視測定用設備及び器具を導入した</w:t>
            </w:r>
          </w:p>
          <w:p w:rsidR="009256A4" w:rsidRPr="009256A4" w:rsidRDefault="001A7D03" w:rsidP="009256A4">
            <w:pPr>
              <w:spacing w:line="300" w:lineRule="auto"/>
              <w:ind w:leftChars="200" w:left="420" w:firstLineChars="100" w:firstLine="210"/>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際、校正の計画が変更となる際等、「</w:t>
            </w:r>
            <w:r w:rsidRPr="009256A4">
              <w:rPr>
                <w:rFonts w:ascii="HG丸ｺﾞｼｯｸM-PRO" w:eastAsia="HG丸ｺﾞｼｯｸM-PRO" w:hAnsi="HG丸ｺﾞｼｯｸM-PRO" w:hint="eastAsia"/>
                <w:b/>
                <w:color w:val="000000" w:themeColor="text1"/>
                <w:szCs w:val="21"/>
              </w:rPr>
              <w:t>校正・保守点検計画表（実績）</w:t>
            </w:r>
          </w:p>
          <w:p w:rsidR="009256A4" w:rsidRPr="009256A4" w:rsidRDefault="001A7D03" w:rsidP="009256A4">
            <w:pPr>
              <w:ind w:leftChars="200" w:left="601" w:hangingChars="86" w:hanging="18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rPr>
              <w:t>（測器-01）</w:t>
            </w:r>
            <w:r w:rsidRPr="009256A4">
              <w:rPr>
                <w:rFonts w:ascii="HG丸ｺﾞｼｯｸM-PRO" w:eastAsia="HG丸ｺﾞｼｯｸM-PRO" w:hAnsi="HG丸ｺﾞｼｯｸM-PRO" w:hint="eastAsia"/>
                <w:color w:val="000000" w:themeColor="text1"/>
                <w:szCs w:val="21"/>
              </w:rPr>
              <w:t>」が変更となる際には、その改訂を行う。当該改訂に</w:t>
            </w:r>
          </w:p>
          <w:p w:rsidR="001A7D03" w:rsidRPr="009256A4" w:rsidRDefault="001A7D03" w:rsidP="009256A4">
            <w:pPr>
              <w:spacing w:line="300" w:lineRule="auto"/>
              <w:ind w:leftChars="200" w:left="42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ついては、品質</w:t>
            </w:r>
            <w:r w:rsidRPr="009256A4">
              <w:rPr>
                <w:rFonts w:ascii="HG丸ｺﾞｼｯｸM-PRO" w:eastAsia="HG丸ｺﾞｼｯｸM-PRO" w:hAnsi="HG丸ｺﾞｼｯｸM-PRO" w:hint="eastAsia"/>
                <w:color w:val="000000" w:themeColor="text1"/>
                <w:szCs w:val="21"/>
                <w:u w:val="dottedHeavy"/>
                <w:em w:val="dot"/>
              </w:rPr>
              <w:t>管理</w:t>
            </w:r>
            <w:r w:rsidRPr="009256A4">
              <w:rPr>
                <w:rFonts w:ascii="HG丸ｺﾞｼｯｸM-PRO" w:eastAsia="HG丸ｺﾞｼｯｸM-PRO" w:hAnsi="HG丸ｺﾞｼｯｸM-PRO" w:hint="eastAsia"/>
                <w:color w:val="000000" w:themeColor="text1"/>
                <w:szCs w:val="21"/>
              </w:rPr>
              <w:t>部長が確認し、品質</w:t>
            </w:r>
            <w:r w:rsidRPr="009256A4">
              <w:rPr>
                <w:rFonts w:ascii="HG丸ｺﾞｼｯｸM-PRO" w:eastAsia="HG丸ｺﾞｼｯｸM-PRO" w:hAnsi="HG丸ｺﾞｼｯｸM-PRO" w:hint="eastAsia"/>
                <w:color w:val="000000" w:themeColor="text1"/>
                <w:szCs w:val="21"/>
                <w:u w:val="dottedHeavy"/>
                <w:em w:val="dot"/>
              </w:rPr>
              <w:t>保証</w:t>
            </w:r>
            <w:r w:rsidRPr="009256A4">
              <w:rPr>
                <w:rFonts w:ascii="HG丸ｺﾞｼｯｸM-PRO" w:eastAsia="HG丸ｺﾞｼｯｸM-PRO" w:hAnsi="HG丸ｺﾞｼｯｸM-PRO" w:hint="eastAsia"/>
                <w:color w:val="000000" w:themeColor="text1"/>
                <w:szCs w:val="21"/>
              </w:rPr>
              <w:t>部長が承認する。</w:t>
            </w:r>
          </w:p>
          <w:p w:rsidR="001A7D03" w:rsidRPr="009256A4" w:rsidRDefault="001A7D03" w:rsidP="00C40D28">
            <w:pPr>
              <w:spacing w:line="300" w:lineRule="auto"/>
              <w:ind w:leftChars="100" w:left="838" w:hangingChars="299" w:hanging="628"/>
              <w:rPr>
                <w:rFonts w:ascii="HG丸ｺﾞｼｯｸM-PRO" w:eastAsia="HG丸ｺﾞｼｯｸM-PRO" w:hAnsi="HG丸ｺﾞｼｯｸM-PRO"/>
                <w:color w:val="000000" w:themeColor="text1"/>
                <w:szCs w:val="21"/>
              </w:rPr>
            </w:pPr>
          </w:p>
          <w:p w:rsidR="009256A4" w:rsidRPr="009256A4" w:rsidRDefault="001A7D03" w:rsidP="00C01C26">
            <w:pPr>
              <w:spacing w:line="300" w:lineRule="auto"/>
              <w:ind w:left="601" w:hangingChars="286" w:hanging="601"/>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（２）製品が定めた要求事項に適合していることを実証するために必要な監視測定並びにその際に利用する監視機器及び測定機器の管理については、「</w:t>
            </w:r>
            <w:r w:rsidRPr="009256A4">
              <w:rPr>
                <w:rFonts w:ascii="HG丸ｺﾞｼｯｸM-PRO" w:eastAsia="HG丸ｺﾞｼｯｸM-PRO" w:hAnsi="HG丸ｺﾞｼｯｸM-PRO" w:hint="eastAsia"/>
                <w:b/>
                <w:color w:val="000000" w:themeColor="text1"/>
                <w:szCs w:val="21"/>
              </w:rPr>
              <w:t>メーカー等による校正記録（測器-02）</w:t>
            </w: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XX校正記</w:t>
            </w:r>
          </w:p>
          <w:p w:rsidR="009256A4" w:rsidRPr="009256A4" w:rsidRDefault="001A7D03" w:rsidP="00C01C26">
            <w:pPr>
              <w:ind w:leftChars="286" w:left="60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rPr>
              <w:t>録（測器-03）</w:t>
            </w:r>
            <w:r w:rsidRPr="009256A4">
              <w:rPr>
                <w:rFonts w:ascii="HG丸ｺﾞｼｯｸM-PRO" w:eastAsia="HG丸ｺﾞｼｯｸM-PRO" w:hAnsi="HG丸ｺﾞｼｯｸM-PRO" w:hint="eastAsia"/>
                <w:color w:val="000000" w:themeColor="text1"/>
                <w:szCs w:val="21"/>
              </w:rPr>
              <w:t>」を用いて実施する。各校正等に関する記録を、品</w:t>
            </w:r>
          </w:p>
          <w:p w:rsidR="001A7D03" w:rsidRPr="009256A4" w:rsidRDefault="001A7D03" w:rsidP="00C01C26">
            <w:pPr>
              <w:spacing w:line="300" w:lineRule="auto"/>
              <w:ind w:leftChars="285" w:left="59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質</w:t>
            </w:r>
            <w:r w:rsidRPr="009256A4">
              <w:rPr>
                <w:rFonts w:ascii="HG丸ｺﾞｼｯｸM-PRO" w:eastAsia="HG丸ｺﾞｼｯｸM-PRO" w:hAnsi="HG丸ｺﾞｼｯｸM-PRO" w:hint="eastAsia"/>
                <w:color w:val="000000" w:themeColor="text1"/>
                <w:szCs w:val="21"/>
                <w:u w:val="dottedHeavy"/>
                <w:em w:val="dot"/>
              </w:rPr>
              <w:t>管理</w:t>
            </w:r>
            <w:r w:rsidRPr="009256A4">
              <w:rPr>
                <w:rFonts w:ascii="HG丸ｺﾞｼｯｸM-PRO" w:eastAsia="HG丸ｺﾞｼｯｸM-PRO" w:hAnsi="HG丸ｺﾞｼｯｸM-PRO" w:hint="eastAsia"/>
                <w:color w:val="000000" w:themeColor="text1"/>
                <w:szCs w:val="21"/>
              </w:rPr>
              <w:t>部の担当者が作成し、品質</w:t>
            </w:r>
            <w:r w:rsidRPr="009256A4">
              <w:rPr>
                <w:rFonts w:ascii="HG丸ｺﾞｼｯｸM-PRO" w:eastAsia="HG丸ｺﾞｼｯｸM-PRO" w:hAnsi="HG丸ｺﾞｼｯｸM-PRO" w:hint="eastAsia"/>
                <w:color w:val="000000" w:themeColor="text1"/>
                <w:szCs w:val="21"/>
                <w:u w:val="dottedHeavy"/>
                <w:em w:val="dot"/>
              </w:rPr>
              <w:t>管理</w:t>
            </w:r>
            <w:r w:rsidRPr="009256A4">
              <w:rPr>
                <w:rFonts w:ascii="HG丸ｺﾞｼｯｸM-PRO" w:eastAsia="HG丸ｺﾞｼｯｸM-PRO" w:hAnsi="HG丸ｺﾞｼｯｸM-PRO" w:hint="eastAsia"/>
                <w:color w:val="000000" w:themeColor="text1"/>
                <w:szCs w:val="21"/>
              </w:rPr>
              <w:t>部長が承認する。</w:t>
            </w:r>
          </w:p>
          <w:p w:rsidR="00EE4A07" w:rsidRPr="009256A4" w:rsidRDefault="00EE4A07" w:rsidP="00C40D28">
            <w:pPr>
              <w:spacing w:line="300" w:lineRule="auto"/>
              <w:ind w:left="630" w:hangingChars="300" w:hanging="630"/>
              <w:rPr>
                <w:rFonts w:ascii="HG丸ｺﾞｼｯｸM-PRO" w:eastAsia="HG丸ｺﾞｼｯｸM-PRO" w:hAnsi="HG丸ｺﾞｼｯｸM-PRO"/>
                <w:color w:val="000000" w:themeColor="text1"/>
                <w:szCs w:val="21"/>
              </w:rPr>
            </w:pPr>
          </w:p>
          <w:p w:rsidR="001A7D03" w:rsidRPr="009256A4" w:rsidRDefault="001A7D03"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（３）監視及び測定結果が妥当であることを確認する。監視装置及び測定装置には、次の事項を実施する。</w:t>
            </w:r>
          </w:p>
          <w:p w:rsidR="001A7D03" w:rsidRPr="009256A4" w:rsidRDefault="001A7D03"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あらかじめ定められた間隔又は使用前に、国際又は国家計量基準にトレース可能な計量標準に照らして校正又は検証（点検）する。また、そのような基準が存在しない場合には、校正又は検証に用いた基準を記録する。</w:t>
            </w:r>
          </w:p>
          <w:p w:rsidR="001A7D03" w:rsidRPr="009256A4" w:rsidRDefault="001A7D03"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②必要な精度を確保するために、機器の調整をする。（再調整含む</w:t>
            </w:r>
            <w:r w:rsidR="001418CD">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w:t>
            </w:r>
          </w:p>
          <w:p w:rsidR="001A7D03" w:rsidRPr="009256A4" w:rsidRDefault="001A7D03"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③校正の状態が明確になるよう校正有効期限の以下の表示等により識別する。</w:t>
            </w:r>
          </w:p>
          <w:p w:rsidR="001A7D03" w:rsidRPr="009256A4" w:rsidRDefault="001A7D03" w:rsidP="00C40D28">
            <w:pPr>
              <w:spacing w:line="300" w:lineRule="auto"/>
              <w:ind w:leftChars="100" w:left="210"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76672" behindDoc="0" locked="0" layoutInCell="1" allowOverlap="1" wp14:anchorId="143EB6A0" wp14:editId="44F0C289">
                      <wp:simplePos x="0" y="0"/>
                      <wp:positionH relativeFrom="column">
                        <wp:posOffset>1200150</wp:posOffset>
                      </wp:positionH>
                      <wp:positionV relativeFrom="paragraph">
                        <wp:posOffset>29210</wp:posOffset>
                      </wp:positionV>
                      <wp:extent cx="2105025" cy="97155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2105025" cy="9715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044E" w:rsidRDefault="003F044E" w:rsidP="001A7D03">
                                  <w:pPr>
                                    <w:jc w:val="center"/>
                                    <w:rPr>
                                      <w:rFonts w:ascii="HG丸ｺﾞｼｯｸM-PRO" w:eastAsia="HG丸ｺﾞｼｯｸM-PRO" w:hAnsi="HG丸ｺﾞｼｯｸM-PRO"/>
                                      <w:b/>
                                      <w:sz w:val="36"/>
                                      <w:szCs w:val="36"/>
                                    </w:rPr>
                                  </w:pPr>
                                  <w:r w:rsidRPr="009C357A">
                                    <w:rPr>
                                      <w:rFonts w:ascii="HG丸ｺﾞｼｯｸM-PRO" w:eastAsia="HG丸ｺﾞｼｯｸM-PRO" w:hAnsi="HG丸ｺﾞｼｯｸM-PRO" w:hint="eastAsia"/>
                                      <w:b/>
                                      <w:sz w:val="36"/>
                                      <w:szCs w:val="36"/>
                                    </w:rPr>
                                    <w:t>校正済み</w:t>
                                  </w:r>
                                </w:p>
                                <w:p w:rsidR="003F044E" w:rsidRPr="009256A4" w:rsidRDefault="003F044E" w:rsidP="009256A4">
                                  <w:pPr>
                                    <w:jc w:val="left"/>
                                    <w:rPr>
                                      <w:rFonts w:ascii="HG丸ｺﾞｼｯｸM-PRO" w:eastAsia="HG丸ｺﾞｼｯｸM-PRO" w:hAnsi="HG丸ｺﾞｼｯｸM-PRO"/>
                                      <w:szCs w:val="21"/>
                                    </w:rPr>
                                  </w:pPr>
                                  <w:r w:rsidRPr="009256A4">
                                    <w:rPr>
                                      <w:rFonts w:ascii="HG丸ｺﾞｼｯｸM-PRO" w:eastAsia="HG丸ｺﾞｼｯｸM-PRO" w:hAnsi="HG丸ｺﾞｼｯｸM-PRO" w:hint="eastAsia"/>
                                      <w:szCs w:val="21"/>
                                    </w:rPr>
                                    <w:t>装置名</w:t>
                                  </w:r>
                                  <w:r>
                                    <w:rPr>
                                      <w:rFonts w:ascii="HG丸ｺﾞｼｯｸM-PRO" w:eastAsia="HG丸ｺﾞｼｯｸM-PRO" w:hAnsi="HG丸ｺﾞｼｯｸM-PRO" w:hint="eastAsia"/>
                                      <w:szCs w:val="21"/>
                                    </w:rPr>
                                    <w:t>：</w:t>
                                  </w:r>
                                  <w:r w:rsidRPr="009256A4">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256A4">
                                    <w:rPr>
                                      <w:rFonts w:ascii="HG丸ｺﾞｼｯｸM-PRO" w:eastAsia="HG丸ｺﾞｼｯｸM-PRO" w:hAnsi="HG丸ｺﾞｼｯｸM-PRO" w:hint="eastAsia"/>
                                      <w:szCs w:val="21"/>
                                    </w:rPr>
                                    <w:t>識別番号</w:t>
                                  </w:r>
                                  <w:r>
                                    <w:rPr>
                                      <w:rFonts w:ascii="HG丸ｺﾞｼｯｸM-PRO" w:eastAsia="HG丸ｺﾞｼｯｸM-PRO" w:hAnsi="HG丸ｺﾞｼｯｸM-PRO" w:hint="eastAsia"/>
                                      <w:szCs w:val="21"/>
                                    </w:rPr>
                                    <w:t>：</w:t>
                                  </w:r>
                                </w:p>
                                <w:p w:rsidR="003F044E" w:rsidRPr="009256A4" w:rsidRDefault="003F044E" w:rsidP="001A7D03">
                                  <w:pPr>
                                    <w:jc w:val="left"/>
                                    <w:rPr>
                                      <w:rFonts w:ascii="HG丸ｺﾞｼｯｸM-PRO" w:eastAsia="HG丸ｺﾞｼｯｸM-PRO" w:hAnsi="HG丸ｺﾞｼｯｸM-PRO"/>
                                    </w:rPr>
                                  </w:pPr>
                                  <w:r w:rsidRPr="009256A4">
                                    <w:rPr>
                                      <w:rFonts w:ascii="HG丸ｺﾞｼｯｸM-PRO" w:eastAsia="HG丸ｺﾞｼｯｸM-PRO" w:hAnsi="HG丸ｺﾞｼｯｸM-PRO" w:hint="eastAsia"/>
                                    </w:rPr>
                                    <w:t>校正年月日：　　品管部長</w:t>
                                  </w:r>
                                  <w:r w:rsidRPr="009256A4">
                                    <w:rPr>
                                      <w:rFonts w:ascii="ＭＳ Ｐゴシック" w:eastAsia="ＭＳ Ｐゴシック" w:hAnsi="ＭＳ Ｐゴシック" w:hint="eastAsia"/>
                                      <w:color w:val="FF0000"/>
                                      <w:sz w:val="18"/>
                                      <w:szCs w:val="18"/>
                                    </w:rPr>
                                    <w:t>㊞</w:t>
                                  </w:r>
                                </w:p>
                                <w:p w:rsidR="003F044E" w:rsidRPr="009256A4" w:rsidRDefault="003F044E" w:rsidP="001A7D03">
                                  <w:pPr>
                                    <w:jc w:val="left"/>
                                    <w:rPr>
                                      <w:rFonts w:ascii="HG丸ｺﾞｼｯｸM-PRO" w:eastAsia="HG丸ｺﾞｼｯｸM-PRO" w:hAnsi="HG丸ｺﾞｼｯｸM-PRO"/>
                                    </w:rPr>
                                  </w:pPr>
                                  <w:r w:rsidRPr="009256A4">
                                    <w:rPr>
                                      <w:rFonts w:ascii="HG丸ｺﾞｼｯｸM-PRO" w:eastAsia="HG丸ｺﾞｼｯｸM-PRO" w:hAnsi="HG丸ｺﾞｼｯｸM-PRO" w:hint="eastAsia"/>
                                    </w:rPr>
                                    <w:t>次回校正予定日：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57" style="position:absolute;left:0;text-align:left;margin-left:94.5pt;margin-top:2.3pt;width:165.75pt;height: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" fillcolor="white [3201]" strokecolor="black [3213]" strokeweight="1pt">
                      <v:textbox>
                        <w:txbxContent>
                          <w:p w:rsidR="003F044E" w:rsidRDefault="003F044E" w:rsidP="001A7D03">
                            <w:pPr>
                              <w:jc w:val="center"/>
                              <w:rPr>
                                <w:rFonts w:ascii="HG丸ｺﾞｼｯｸM-PRO" w:eastAsia="HG丸ｺﾞｼｯｸM-PRO" w:hAnsi="HG丸ｺﾞｼｯｸM-PRO"/>
                                <w:b/>
                                <w:sz w:val="36"/>
                                <w:szCs w:val="36"/>
                              </w:rPr>
                            </w:pPr>
                            <w:r w:rsidRPr="009C357A">
                              <w:rPr>
                                <w:rFonts w:ascii="HG丸ｺﾞｼｯｸM-PRO" w:eastAsia="HG丸ｺﾞｼｯｸM-PRO" w:hAnsi="HG丸ｺﾞｼｯｸM-PRO" w:hint="eastAsia"/>
                                <w:b/>
                                <w:sz w:val="36"/>
                                <w:szCs w:val="36"/>
                              </w:rPr>
                              <w:t>校正済み</w:t>
                            </w:r>
                          </w:p>
                          <w:p w:rsidR="003F044E" w:rsidRPr="009256A4" w:rsidRDefault="003F044E" w:rsidP="009256A4">
                            <w:pPr>
                              <w:jc w:val="left"/>
                              <w:rPr>
                                <w:rFonts w:ascii="HG丸ｺﾞｼｯｸM-PRO" w:eastAsia="HG丸ｺﾞｼｯｸM-PRO" w:hAnsi="HG丸ｺﾞｼｯｸM-PRO"/>
                                <w:szCs w:val="21"/>
                              </w:rPr>
                            </w:pPr>
                            <w:r w:rsidRPr="009256A4">
                              <w:rPr>
                                <w:rFonts w:ascii="HG丸ｺﾞｼｯｸM-PRO" w:eastAsia="HG丸ｺﾞｼｯｸM-PRO" w:hAnsi="HG丸ｺﾞｼｯｸM-PRO" w:hint="eastAsia"/>
                                <w:szCs w:val="21"/>
                              </w:rPr>
                              <w:t>装置名</w:t>
                            </w:r>
                            <w:r>
                              <w:rPr>
                                <w:rFonts w:ascii="HG丸ｺﾞｼｯｸM-PRO" w:eastAsia="HG丸ｺﾞｼｯｸM-PRO" w:hAnsi="HG丸ｺﾞｼｯｸM-PRO" w:hint="eastAsia"/>
                                <w:szCs w:val="21"/>
                              </w:rPr>
                              <w:t>：</w:t>
                            </w:r>
                            <w:r w:rsidRPr="009256A4">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256A4">
                              <w:rPr>
                                <w:rFonts w:ascii="HG丸ｺﾞｼｯｸM-PRO" w:eastAsia="HG丸ｺﾞｼｯｸM-PRO" w:hAnsi="HG丸ｺﾞｼｯｸM-PRO" w:hint="eastAsia"/>
                                <w:szCs w:val="21"/>
                              </w:rPr>
                              <w:t>識別番号</w:t>
                            </w:r>
                            <w:r>
                              <w:rPr>
                                <w:rFonts w:ascii="HG丸ｺﾞｼｯｸM-PRO" w:eastAsia="HG丸ｺﾞｼｯｸM-PRO" w:hAnsi="HG丸ｺﾞｼｯｸM-PRO" w:hint="eastAsia"/>
                                <w:szCs w:val="21"/>
                              </w:rPr>
                              <w:t>：</w:t>
                            </w:r>
                          </w:p>
                          <w:p w:rsidR="003F044E" w:rsidRPr="009256A4" w:rsidRDefault="003F044E" w:rsidP="001A7D03">
                            <w:pPr>
                              <w:jc w:val="left"/>
                              <w:rPr>
                                <w:rFonts w:ascii="HG丸ｺﾞｼｯｸM-PRO" w:eastAsia="HG丸ｺﾞｼｯｸM-PRO" w:hAnsi="HG丸ｺﾞｼｯｸM-PRO"/>
                              </w:rPr>
                            </w:pPr>
                            <w:r w:rsidRPr="009256A4">
                              <w:rPr>
                                <w:rFonts w:ascii="HG丸ｺﾞｼｯｸM-PRO" w:eastAsia="HG丸ｺﾞｼｯｸM-PRO" w:hAnsi="HG丸ｺﾞｼｯｸM-PRO" w:hint="eastAsia"/>
                              </w:rPr>
                              <w:t>校正年月日：　　品管部長</w:t>
                            </w:r>
                            <w:r w:rsidRPr="009256A4">
                              <w:rPr>
                                <w:rFonts w:ascii="ＭＳ Ｐゴシック" w:eastAsia="ＭＳ Ｐゴシック" w:hAnsi="ＭＳ Ｐゴシック" w:hint="eastAsia"/>
                                <w:color w:val="FF0000"/>
                                <w:sz w:val="18"/>
                                <w:szCs w:val="18"/>
                              </w:rPr>
                              <w:t>㊞</w:t>
                            </w:r>
                          </w:p>
                          <w:p w:rsidR="003F044E" w:rsidRPr="009256A4" w:rsidRDefault="003F044E" w:rsidP="001A7D03">
                            <w:pPr>
                              <w:jc w:val="left"/>
                              <w:rPr>
                                <w:rFonts w:ascii="HG丸ｺﾞｼｯｸM-PRO" w:eastAsia="HG丸ｺﾞｼｯｸM-PRO" w:hAnsi="HG丸ｺﾞｼｯｸM-PRO"/>
                              </w:rPr>
                            </w:pPr>
                            <w:r w:rsidRPr="009256A4">
                              <w:rPr>
                                <w:rFonts w:ascii="HG丸ｺﾞｼｯｸM-PRO" w:eastAsia="HG丸ｺﾞｼｯｸM-PRO" w:hAnsi="HG丸ｺﾞｼｯｸM-PRO" w:hint="eastAsia"/>
                              </w:rPr>
                              <w:t>次回校正予定日：</w:t>
                            </w:r>
                          </w:p>
                        </w:txbxContent>
                      </v:textbox>
                    </v:rect>
                  </w:pict>
                </mc:Fallback>
              </mc:AlternateContent>
            </w:r>
          </w:p>
          <w:p w:rsidR="001A7D03" w:rsidRPr="009256A4" w:rsidRDefault="001A7D03" w:rsidP="00C40D28">
            <w:pPr>
              <w:spacing w:line="300" w:lineRule="auto"/>
              <w:ind w:leftChars="100" w:left="210" w:firstLineChars="200" w:firstLine="420"/>
              <w:rPr>
                <w:rFonts w:ascii="HG丸ｺﾞｼｯｸM-PRO" w:eastAsia="HG丸ｺﾞｼｯｸM-PRO" w:hAnsi="HG丸ｺﾞｼｯｸM-PRO"/>
                <w:color w:val="000000" w:themeColor="text1"/>
                <w:szCs w:val="21"/>
              </w:rPr>
            </w:pPr>
          </w:p>
          <w:p w:rsidR="001A7D03" w:rsidRPr="009256A4" w:rsidRDefault="001A7D03" w:rsidP="00C40D28">
            <w:pPr>
              <w:spacing w:line="300" w:lineRule="auto"/>
              <w:ind w:leftChars="100" w:left="210" w:firstLineChars="200" w:firstLine="420"/>
              <w:rPr>
                <w:rFonts w:ascii="HG丸ｺﾞｼｯｸM-PRO" w:eastAsia="HG丸ｺﾞｼｯｸM-PRO" w:hAnsi="HG丸ｺﾞｼｯｸM-PRO"/>
                <w:color w:val="000000" w:themeColor="text1"/>
                <w:szCs w:val="21"/>
              </w:rPr>
            </w:pPr>
          </w:p>
          <w:p w:rsidR="001A7D03" w:rsidRPr="009256A4" w:rsidRDefault="001A7D03" w:rsidP="00C40D28">
            <w:pPr>
              <w:spacing w:line="300" w:lineRule="auto"/>
              <w:ind w:leftChars="100" w:left="210" w:firstLineChars="200" w:firstLine="420"/>
              <w:rPr>
                <w:rFonts w:ascii="HG丸ｺﾞｼｯｸM-PRO" w:eastAsia="HG丸ｺﾞｼｯｸM-PRO" w:hAnsi="HG丸ｺﾞｼｯｸM-PRO"/>
                <w:color w:val="000000" w:themeColor="text1"/>
                <w:szCs w:val="21"/>
              </w:rPr>
            </w:pPr>
          </w:p>
          <w:p w:rsidR="001A7D03" w:rsidRPr="009256A4" w:rsidRDefault="001A7D03" w:rsidP="00C40D28">
            <w:pPr>
              <w:spacing w:line="300" w:lineRule="auto"/>
              <w:ind w:leftChars="100" w:left="210" w:firstLineChars="200" w:firstLine="420"/>
              <w:rPr>
                <w:rFonts w:ascii="HG丸ｺﾞｼｯｸM-PRO" w:eastAsia="HG丸ｺﾞｼｯｸM-PRO" w:hAnsi="HG丸ｺﾞｼｯｸM-PRO"/>
                <w:color w:val="000000" w:themeColor="text1"/>
                <w:szCs w:val="21"/>
              </w:rPr>
            </w:pPr>
          </w:p>
          <w:p w:rsidR="00A76875" w:rsidRPr="009256A4" w:rsidRDefault="00A76875" w:rsidP="00C40D28">
            <w:pPr>
              <w:spacing w:line="300" w:lineRule="auto"/>
              <w:ind w:leftChars="100" w:left="210" w:firstLineChars="200" w:firstLine="420"/>
              <w:rPr>
                <w:rFonts w:ascii="HG丸ｺﾞｼｯｸM-PRO" w:eastAsia="HG丸ｺﾞｼｯｸM-PRO" w:hAnsi="HG丸ｺﾞｼｯｸM-PRO"/>
                <w:color w:val="000000" w:themeColor="text1"/>
                <w:szCs w:val="21"/>
              </w:rPr>
            </w:pPr>
          </w:p>
          <w:p w:rsidR="001A7D03" w:rsidRPr="009256A4" w:rsidRDefault="001A7D03"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④測定した結果が無効になるような操作ができないようにする。</w:t>
            </w:r>
          </w:p>
          <w:p w:rsidR="005D7DCD" w:rsidRDefault="005D7DCD" w:rsidP="00C40D28">
            <w:pPr>
              <w:spacing w:line="300" w:lineRule="auto"/>
              <w:ind w:leftChars="100" w:left="210" w:firstLineChars="100" w:firstLine="210"/>
              <w:rPr>
                <w:rFonts w:ascii="HG丸ｺﾞｼｯｸM-PRO" w:eastAsia="HG丸ｺﾞｼｯｸM-PRO" w:hAnsi="HG丸ｺﾞｼｯｸM-PRO"/>
                <w:color w:val="000000" w:themeColor="text1"/>
                <w:szCs w:val="21"/>
              </w:rPr>
            </w:pPr>
          </w:p>
          <w:p w:rsidR="00A76875" w:rsidRPr="009256A4" w:rsidRDefault="001A7D03" w:rsidP="00C40D28">
            <w:pPr>
              <w:spacing w:line="300" w:lineRule="auto"/>
              <w:ind w:leftChars="100" w:left="21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⑤取扱い、保守、維持及び保管において、損傷や劣化しないような</w:t>
            </w:r>
          </w:p>
          <w:p w:rsidR="001A7D03" w:rsidRPr="009256A4" w:rsidRDefault="001A7D03" w:rsidP="00C40D28">
            <w:pPr>
              <w:spacing w:line="300" w:lineRule="auto"/>
              <w:ind w:leftChars="100" w:left="210"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保護を行う。</w:t>
            </w:r>
          </w:p>
          <w:p w:rsidR="001A7D03" w:rsidRPr="009256A4" w:rsidRDefault="001A7D03" w:rsidP="00C40D28">
            <w:pPr>
              <w:spacing w:line="300" w:lineRule="auto"/>
              <w:ind w:leftChars="100" w:left="838" w:hangingChars="299" w:hanging="628"/>
              <w:rPr>
                <w:rFonts w:ascii="HG丸ｺﾞｼｯｸM-PRO" w:eastAsia="HG丸ｺﾞｼｯｸM-PRO" w:hAnsi="HG丸ｺﾞｼｯｸM-PRO"/>
                <w:color w:val="000000" w:themeColor="text1"/>
                <w:szCs w:val="21"/>
              </w:rPr>
            </w:pPr>
          </w:p>
          <w:p w:rsidR="005D7DCD" w:rsidRDefault="005D7DCD" w:rsidP="00C40D28">
            <w:pPr>
              <w:spacing w:line="300" w:lineRule="auto"/>
              <w:ind w:left="525" w:hangingChars="250" w:hanging="525"/>
              <w:rPr>
                <w:rFonts w:ascii="HG丸ｺﾞｼｯｸM-PRO" w:eastAsia="HG丸ｺﾞｼｯｸM-PRO" w:hAnsi="HG丸ｺﾞｼｯｸM-PRO"/>
                <w:color w:val="000000" w:themeColor="text1"/>
                <w:szCs w:val="21"/>
              </w:rPr>
            </w:pPr>
          </w:p>
          <w:p w:rsidR="005D7DCD" w:rsidRDefault="005D7DCD" w:rsidP="00C40D28">
            <w:pPr>
              <w:spacing w:line="300" w:lineRule="auto"/>
              <w:ind w:left="525" w:hangingChars="250" w:hanging="525"/>
              <w:rPr>
                <w:rFonts w:ascii="HG丸ｺﾞｼｯｸM-PRO" w:eastAsia="HG丸ｺﾞｼｯｸM-PRO" w:hAnsi="HG丸ｺﾞｼｯｸM-PRO"/>
                <w:color w:val="000000" w:themeColor="text1"/>
                <w:szCs w:val="21"/>
              </w:rPr>
            </w:pPr>
          </w:p>
          <w:p w:rsidR="005D7DCD" w:rsidRDefault="005D7DCD" w:rsidP="00C40D28">
            <w:pPr>
              <w:spacing w:line="300" w:lineRule="auto"/>
              <w:ind w:left="525" w:hangingChars="250" w:hanging="525"/>
              <w:rPr>
                <w:rFonts w:ascii="HG丸ｺﾞｼｯｸM-PRO" w:eastAsia="HG丸ｺﾞｼｯｸM-PRO" w:hAnsi="HG丸ｺﾞｼｯｸM-PRO"/>
                <w:color w:val="000000" w:themeColor="text1"/>
                <w:szCs w:val="21"/>
              </w:rPr>
            </w:pPr>
          </w:p>
          <w:p w:rsidR="005D7DCD" w:rsidRDefault="005D7DCD" w:rsidP="00C40D28">
            <w:pPr>
              <w:spacing w:line="300" w:lineRule="auto"/>
              <w:ind w:left="525" w:hangingChars="250" w:hanging="525"/>
              <w:rPr>
                <w:rFonts w:ascii="HG丸ｺﾞｼｯｸM-PRO" w:eastAsia="HG丸ｺﾞｼｯｸM-PRO" w:hAnsi="HG丸ｺﾞｼｯｸM-PRO"/>
                <w:color w:val="000000" w:themeColor="text1"/>
                <w:szCs w:val="21"/>
              </w:rPr>
            </w:pPr>
          </w:p>
          <w:p w:rsidR="005D7DCD" w:rsidRDefault="005D7DCD" w:rsidP="00C40D28">
            <w:pPr>
              <w:spacing w:line="300" w:lineRule="auto"/>
              <w:ind w:left="525" w:hangingChars="250" w:hanging="525"/>
              <w:rPr>
                <w:rFonts w:ascii="HG丸ｺﾞｼｯｸM-PRO" w:eastAsia="HG丸ｺﾞｼｯｸM-PRO" w:hAnsi="HG丸ｺﾞｼｯｸM-PRO"/>
                <w:color w:val="000000" w:themeColor="text1"/>
                <w:szCs w:val="21"/>
              </w:rPr>
            </w:pPr>
          </w:p>
          <w:p w:rsidR="001A7D03" w:rsidRPr="009256A4" w:rsidRDefault="00C744A0" w:rsidP="00C40D28">
            <w:pPr>
              <w:spacing w:line="300" w:lineRule="auto"/>
              <w:ind w:left="525" w:hangingChars="250" w:hanging="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（４）監視測定</w:t>
            </w:r>
            <w:r w:rsidR="001A7D03" w:rsidRPr="009256A4">
              <w:rPr>
                <w:rFonts w:ascii="HG丸ｺﾞｼｯｸM-PRO" w:eastAsia="HG丸ｺﾞｼｯｸM-PRO" w:hAnsi="HG丸ｺﾞｼｯｸM-PRO" w:hint="eastAsia"/>
                <w:color w:val="000000" w:themeColor="text1"/>
                <w:szCs w:val="21"/>
              </w:rPr>
              <w:t>が不適合の場合は、「</w:t>
            </w:r>
            <w:r w:rsidR="001A7D03" w:rsidRPr="009256A4">
              <w:rPr>
                <w:rFonts w:ascii="HG丸ｺﾞｼｯｸM-PRO" w:eastAsia="HG丸ｺﾞｼｯｸM-PRO" w:hAnsi="HG丸ｺﾞｼｯｸM-PRO" w:hint="eastAsia"/>
                <w:b/>
                <w:color w:val="000000" w:themeColor="text1"/>
                <w:szCs w:val="21"/>
              </w:rPr>
              <w:t>メーカー等による校正記録（測器-02）</w:t>
            </w:r>
            <w:r w:rsidR="001A7D03" w:rsidRPr="009256A4">
              <w:rPr>
                <w:rFonts w:ascii="HG丸ｺﾞｼｯｸM-PRO" w:eastAsia="HG丸ｺﾞｼｯｸM-PRO" w:hAnsi="HG丸ｺﾞｼｯｸM-PRO" w:hint="eastAsia"/>
                <w:color w:val="000000" w:themeColor="text1"/>
                <w:szCs w:val="21"/>
              </w:rPr>
              <w:t>」「</w:t>
            </w:r>
            <w:r w:rsidR="001A7D03" w:rsidRPr="009256A4">
              <w:rPr>
                <w:rFonts w:ascii="HG丸ｺﾞｼｯｸM-PRO" w:eastAsia="HG丸ｺﾞｼｯｸM-PRO" w:hAnsi="HG丸ｺﾞｼｯｸM-PRO" w:hint="eastAsia"/>
                <w:b/>
                <w:color w:val="000000" w:themeColor="text1"/>
                <w:szCs w:val="21"/>
              </w:rPr>
              <w:t>XX校正記録（測器-03）</w:t>
            </w:r>
            <w:r w:rsidR="001A7D03" w:rsidRPr="009256A4">
              <w:rPr>
                <w:rFonts w:ascii="HG丸ｺﾞｼｯｸM-PRO" w:eastAsia="HG丸ｺﾞｼｯｸM-PRO" w:hAnsi="HG丸ｺﾞｼｯｸM-PRO" w:hint="eastAsia"/>
                <w:color w:val="000000" w:themeColor="text1"/>
                <w:szCs w:val="21"/>
              </w:rPr>
              <w:t>」を用いて次の</w:t>
            </w:r>
            <w:r w:rsidR="0075296C">
              <w:rPr>
                <w:rFonts w:ascii="HG丸ｺﾞｼｯｸM-PRO" w:eastAsia="HG丸ｺﾞｼｯｸM-PRO" w:hAnsi="HG丸ｺﾞｼｯｸM-PRO" w:hint="eastAsia"/>
                <w:color w:val="000000" w:themeColor="text1"/>
                <w:szCs w:val="21"/>
              </w:rPr>
              <w:t>措置</w:t>
            </w:r>
            <w:r w:rsidR="001A7D03" w:rsidRPr="009256A4">
              <w:rPr>
                <w:rFonts w:ascii="HG丸ｺﾞｼｯｸM-PRO" w:eastAsia="HG丸ｺﾞｼｯｸM-PRO" w:hAnsi="HG丸ｺﾞｼｯｸM-PRO" w:hint="eastAsia"/>
                <w:color w:val="000000" w:themeColor="text1"/>
                <w:szCs w:val="21"/>
              </w:rPr>
              <w:t>を行</w:t>
            </w:r>
            <w:r w:rsidR="00234CEA" w:rsidRPr="009256A4">
              <w:rPr>
                <w:rFonts w:ascii="HG丸ｺﾞｼｯｸM-PRO" w:eastAsia="HG丸ｺﾞｼｯｸM-PRO" w:hAnsi="HG丸ｺﾞｼｯｸM-PRO" w:hint="eastAsia"/>
                <w:color w:val="000000" w:themeColor="text1"/>
                <w:szCs w:val="21"/>
              </w:rPr>
              <w:t>う</w:t>
            </w:r>
            <w:r w:rsidR="001A7D03" w:rsidRPr="009256A4">
              <w:rPr>
                <w:rFonts w:ascii="HG丸ｺﾞｼｯｸM-PRO" w:eastAsia="HG丸ｺﾞｼｯｸM-PRO" w:hAnsi="HG丸ｺﾞｼｯｸM-PRO" w:hint="eastAsia"/>
                <w:color w:val="000000" w:themeColor="text1"/>
                <w:szCs w:val="21"/>
              </w:rPr>
              <w:t>とともに</w:t>
            </w:r>
            <w:r w:rsidR="0075296C">
              <w:rPr>
                <w:rFonts w:ascii="HG丸ｺﾞｼｯｸM-PRO" w:eastAsia="HG丸ｺﾞｼｯｸM-PRO" w:hAnsi="HG丸ｺﾞｼｯｸM-PRO" w:hint="eastAsia"/>
                <w:color w:val="000000" w:themeColor="text1"/>
                <w:szCs w:val="21"/>
              </w:rPr>
              <w:t>措置</w:t>
            </w:r>
            <w:r w:rsidR="001A7D03" w:rsidRPr="009256A4">
              <w:rPr>
                <w:rFonts w:ascii="HG丸ｺﾞｼｯｸM-PRO" w:eastAsia="HG丸ｺﾞｼｯｸM-PRO" w:hAnsi="HG丸ｺﾞｼｯｸM-PRO" w:hint="eastAsia"/>
                <w:color w:val="000000" w:themeColor="text1"/>
                <w:szCs w:val="21"/>
              </w:rPr>
              <w:t>結果について記録する。</w:t>
            </w:r>
          </w:p>
          <w:p w:rsidR="00C744A0" w:rsidRPr="009256A4" w:rsidRDefault="00C744A0"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①その監視測定への適切な</w:t>
            </w:r>
            <w:r w:rsidR="0075296C">
              <w:rPr>
                <w:rFonts w:ascii="HG丸ｺﾞｼｯｸM-PRO" w:eastAsia="HG丸ｺﾞｼｯｸM-PRO" w:hAnsi="HG丸ｺﾞｼｯｸM-PRO" w:hint="eastAsia"/>
                <w:color w:val="000000" w:themeColor="text1"/>
                <w:szCs w:val="21"/>
              </w:rPr>
              <w:t>措置</w:t>
            </w:r>
          </w:p>
          <w:p w:rsidR="00C744A0" w:rsidRPr="009256A4" w:rsidRDefault="00C744A0"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②影響を受けた製品についての適切な</w:t>
            </w:r>
            <w:r w:rsidR="0075296C">
              <w:rPr>
                <w:rFonts w:ascii="HG丸ｺﾞｼｯｸM-PRO" w:eastAsia="HG丸ｺﾞｼｯｸM-PRO" w:hAnsi="HG丸ｺﾞｼｯｸM-PRO" w:hint="eastAsia"/>
                <w:color w:val="000000" w:themeColor="text1"/>
                <w:szCs w:val="21"/>
              </w:rPr>
              <w:t>措置</w:t>
            </w:r>
          </w:p>
          <w:p w:rsidR="001A7D03" w:rsidRPr="009256A4" w:rsidRDefault="00C744A0"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③当該測定機器で、従前</w:t>
            </w:r>
            <w:r w:rsidR="001A7D03" w:rsidRPr="009256A4">
              <w:rPr>
                <w:rFonts w:ascii="HG丸ｺﾞｼｯｸM-PRO" w:eastAsia="HG丸ｺﾞｼｯｸM-PRO" w:hAnsi="HG丸ｺﾞｼｯｸM-PRO" w:hint="eastAsia"/>
                <w:color w:val="000000" w:themeColor="text1"/>
                <w:szCs w:val="21"/>
              </w:rPr>
              <w:t>に測定した結果の妥当性の評価確認</w:t>
            </w:r>
          </w:p>
          <w:p w:rsidR="00C744A0" w:rsidRPr="009256A4" w:rsidRDefault="00C744A0"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評価には、回収や手直しの必要性の検討も含める。</w:t>
            </w:r>
          </w:p>
          <w:p w:rsidR="001A7D03" w:rsidRPr="009256A4" w:rsidRDefault="001A7D03" w:rsidP="00C40D28">
            <w:pPr>
              <w:spacing w:line="300" w:lineRule="auto"/>
              <w:ind w:leftChars="100" w:left="210"/>
              <w:rPr>
                <w:rFonts w:ascii="HG丸ｺﾞｼｯｸM-PRO" w:eastAsia="HG丸ｺﾞｼｯｸM-PRO" w:hAnsi="HG丸ｺﾞｼｯｸM-PRO"/>
                <w:color w:val="000000" w:themeColor="text1"/>
                <w:szCs w:val="21"/>
              </w:rPr>
            </w:pPr>
          </w:p>
          <w:p w:rsidR="00D354F9" w:rsidRPr="009256A4" w:rsidRDefault="00D354F9" w:rsidP="00C40D28">
            <w:pPr>
              <w:spacing w:line="300" w:lineRule="auto"/>
              <w:ind w:left="525" w:hangingChars="250" w:hanging="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（５）校正、保守点検結果は品質管理部において記録し、保管する。</w:t>
            </w:r>
          </w:p>
          <w:p w:rsidR="00C27000" w:rsidRPr="009256A4" w:rsidRDefault="001A7D03" w:rsidP="00C27000">
            <w:pPr>
              <w:ind w:leftChars="200" w:left="42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ただし、校正等にて不適合が生じた場合</w:t>
            </w:r>
            <w:r w:rsidR="00D354F9" w:rsidRPr="009256A4">
              <w:rPr>
                <w:rFonts w:ascii="HG丸ｺﾞｼｯｸM-PRO" w:eastAsia="HG丸ｺﾞｼｯｸM-PRO" w:hAnsi="HG丸ｺﾞｼｯｸM-PRO" w:hint="eastAsia"/>
                <w:color w:val="000000" w:themeColor="text1"/>
                <w:szCs w:val="21"/>
              </w:rPr>
              <w:t>は、次の手順に従う。</w:t>
            </w:r>
          </w:p>
          <w:p w:rsidR="00C27000" w:rsidRPr="00C01C26" w:rsidRDefault="00D354F9" w:rsidP="00C27000">
            <w:pPr>
              <w:adjustRightInd w:val="0"/>
              <w:snapToGrid w:val="0"/>
              <w:ind w:leftChars="200" w:left="630" w:hangingChars="100" w:hanging="210"/>
              <w:rPr>
                <w:rFonts w:ascii="HG丸ｺﾞｼｯｸM-PRO" w:eastAsia="HG丸ｺﾞｼｯｸM-PRO" w:hAnsi="HG丸ｺﾞｼｯｸM-PRO"/>
                <w:color w:val="000000" w:themeColor="text1"/>
                <w:szCs w:val="21"/>
                <w:bdr w:val="single" w:sz="4" w:space="0" w:color="auto"/>
                <w:lang w:val="de-DE"/>
              </w:rPr>
            </w:pPr>
            <w:r w:rsidRPr="009256A4">
              <w:rPr>
                <w:rFonts w:ascii="HG丸ｺﾞｼｯｸM-PRO" w:eastAsia="HG丸ｺﾞｼｯｸM-PRO" w:hAnsi="HG丸ｺﾞｼｯｸM-PRO" w:hint="eastAsia"/>
                <w:color w:val="000000" w:themeColor="text1"/>
                <w:szCs w:val="21"/>
                <w:lang w:val="de-DE"/>
              </w:rPr>
              <w:t>①不適合が生じた場合には、品質</w:t>
            </w:r>
            <w:r w:rsidRPr="00C27000">
              <w:rPr>
                <w:rFonts w:ascii="HG丸ｺﾞｼｯｸM-PRO" w:eastAsia="HG丸ｺﾞｼｯｸM-PRO" w:hAnsi="HG丸ｺﾞｼｯｸM-PRO" w:hint="eastAsia"/>
                <w:color w:val="000000" w:themeColor="text1"/>
                <w:szCs w:val="21"/>
                <w:u w:val="dottedHeavy"/>
                <w:em w:val="dot"/>
                <w:lang w:val="de-DE"/>
              </w:rPr>
              <w:t>管理</w:t>
            </w:r>
            <w:r w:rsidRPr="009256A4">
              <w:rPr>
                <w:rFonts w:ascii="HG丸ｺﾞｼｯｸM-PRO" w:eastAsia="HG丸ｺﾞｼｯｸM-PRO" w:hAnsi="HG丸ｺﾞｼｯｸM-PRO" w:hint="eastAsia"/>
                <w:color w:val="000000" w:themeColor="text1"/>
                <w:szCs w:val="21"/>
                <w:lang w:val="de-DE"/>
              </w:rPr>
              <w:t>部長は、</w:t>
            </w:r>
            <w:r w:rsidRPr="00C01C26">
              <w:rPr>
                <w:rFonts w:ascii="HG丸ｺﾞｼｯｸM-PRO" w:eastAsia="HG丸ｺﾞｼｯｸM-PRO" w:hAnsi="HG丸ｺﾞｼｯｸM-PRO" w:hint="eastAsia"/>
                <w:color w:val="000000" w:themeColor="text1"/>
                <w:szCs w:val="21"/>
                <w:bdr w:val="single" w:sz="4" w:space="0" w:color="auto"/>
                <w:lang w:val="de-DE"/>
              </w:rPr>
              <w:t>当該記録様式の写しに</w:t>
            </w:r>
          </w:p>
          <w:p w:rsidR="00D354F9" w:rsidRPr="00C01C26" w:rsidRDefault="00D354F9" w:rsidP="00C27000">
            <w:pPr>
              <w:adjustRightInd w:val="0"/>
              <w:snapToGrid w:val="0"/>
              <w:spacing w:line="360" w:lineRule="auto"/>
              <w:ind w:leftChars="300" w:left="630"/>
              <w:rPr>
                <w:rFonts w:ascii="HG丸ｺﾞｼｯｸM-PRO" w:eastAsia="HG丸ｺﾞｼｯｸM-PRO" w:hAnsi="HG丸ｺﾞｼｯｸM-PRO"/>
                <w:color w:val="000000" w:themeColor="text1"/>
                <w:szCs w:val="21"/>
                <w:bdr w:val="single" w:sz="4" w:space="0" w:color="auto"/>
                <w:lang w:val="de-DE"/>
              </w:rPr>
            </w:pPr>
            <w:r w:rsidRPr="00C01C26">
              <w:rPr>
                <w:rFonts w:ascii="HG丸ｺﾞｼｯｸM-PRO" w:eastAsia="HG丸ｺﾞｼｯｸM-PRO" w:hAnsi="HG丸ｺﾞｼｯｸM-PRO" w:hint="eastAsia"/>
                <w:color w:val="000000" w:themeColor="text1"/>
                <w:szCs w:val="21"/>
                <w:bdr w:val="single" w:sz="4" w:space="0" w:color="auto"/>
                <w:lang w:val="de-DE"/>
              </w:rPr>
              <w:t>よって、品質</w:t>
            </w:r>
            <w:r w:rsidRPr="00C01C26">
              <w:rPr>
                <w:rFonts w:ascii="HG丸ｺﾞｼｯｸM-PRO" w:eastAsia="HG丸ｺﾞｼｯｸM-PRO" w:hAnsi="HG丸ｺﾞｼｯｸM-PRO" w:hint="eastAsia"/>
                <w:color w:val="000000" w:themeColor="text1"/>
                <w:szCs w:val="21"/>
                <w:u w:val="dottedHeavy"/>
                <w:bdr w:val="single" w:sz="4" w:space="0" w:color="auto"/>
                <w:em w:val="dot"/>
                <w:lang w:val="de-DE"/>
              </w:rPr>
              <w:t>保証</w:t>
            </w:r>
            <w:r w:rsidRPr="00C01C26">
              <w:rPr>
                <w:rFonts w:ascii="HG丸ｺﾞｼｯｸM-PRO" w:eastAsia="HG丸ｺﾞｼｯｸM-PRO" w:hAnsi="HG丸ｺﾞｼｯｸM-PRO" w:hint="eastAsia"/>
                <w:color w:val="000000" w:themeColor="text1"/>
                <w:szCs w:val="21"/>
                <w:bdr w:val="single" w:sz="4" w:space="0" w:color="auto"/>
                <w:lang w:val="de-DE"/>
              </w:rPr>
              <w:t>部長に直ちに報告する。</w:t>
            </w:r>
          </w:p>
          <w:p w:rsidR="00D354F9" w:rsidRPr="009256A4" w:rsidRDefault="00D354F9" w:rsidP="00D354F9">
            <w:pPr>
              <w:adjustRightInd w:val="0"/>
              <w:snapToGrid w:val="0"/>
              <w:spacing w:line="300" w:lineRule="auto"/>
              <w:ind w:leftChars="200" w:left="630" w:hangingChars="100" w:hanging="210"/>
              <w:rPr>
                <w:rFonts w:ascii="HG丸ｺﾞｼｯｸM-PRO" w:eastAsia="HG丸ｺﾞｼｯｸM-PRO" w:hAnsi="HG丸ｺﾞｼｯｸM-PRO"/>
                <w:color w:val="000000" w:themeColor="text1"/>
                <w:szCs w:val="21"/>
                <w:lang w:val="de-DE"/>
              </w:rPr>
            </w:pPr>
            <w:r w:rsidRPr="009256A4">
              <w:rPr>
                <w:rFonts w:ascii="HG丸ｺﾞｼｯｸM-PRO" w:eastAsia="HG丸ｺﾞｼｯｸM-PRO" w:hAnsi="HG丸ｺﾞｼｯｸM-PRO" w:hint="eastAsia"/>
                <w:color w:val="000000" w:themeColor="text1"/>
                <w:szCs w:val="21"/>
                <w:lang w:val="de-DE"/>
              </w:rPr>
              <w:t>②品質</w:t>
            </w:r>
            <w:r w:rsidRPr="00C27000">
              <w:rPr>
                <w:rFonts w:ascii="HG丸ｺﾞｼｯｸM-PRO" w:eastAsia="HG丸ｺﾞｼｯｸM-PRO" w:hAnsi="HG丸ｺﾞｼｯｸM-PRO" w:hint="eastAsia"/>
                <w:color w:val="000000" w:themeColor="text1"/>
                <w:szCs w:val="21"/>
                <w:lang w:val="de-DE"/>
              </w:rPr>
              <w:t>保証</w:t>
            </w:r>
            <w:r w:rsidRPr="009256A4">
              <w:rPr>
                <w:rFonts w:ascii="HG丸ｺﾞｼｯｸM-PRO" w:eastAsia="HG丸ｺﾞｼｯｸM-PRO" w:hAnsi="HG丸ｺﾞｼｯｸM-PRO" w:hint="eastAsia"/>
                <w:color w:val="000000" w:themeColor="text1"/>
                <w:szCs w:val="21"/>
                <w:lang w:val="de-DE"/>
              </w:rPr>
              <w:t>部長は、不適の評価、措置の立案を行い、総括製造販売責任者に報告する。</w:t>
            </w:r>
          </w:p>
          <w:p w:rsidR="00D354F9" w:rsidRPr="009256A4" w:rsidRDefault="00D354F9" w:rsidP="00D354F9">
            <w:pPr>
              <w:adjustRightInd w:val="0"/>
              <w:snapToGrid w:val="0"/>
              <w:spacing w:line="300" w:lineRule="auto"/>
              <w:rPr>
                <w:rFonts w:ascii="HG丸ｺﾞｼｯｸM-PRO" w:eastAsia="HG丸ｺﾞｼｯｸM-PRO" w:hAnsi="HG丸ｺﾞｼｯｸM-PRO"/>
                <w:color w:val="000000" w:themeColor="text1"/>
                <w:szCs w:val="21"/>
                <w:lang w:val="de-DE"/>
              </w:rPr>
            </w:pPr>
            <w:r w:rsidRPr="009256A4">
              <w:rPr>
                <w:rFonts w:ascii="HG丸ｺﾞｼｯｸM-PRO" w:eastAsia="HG丸ｺﾞｼｯｸM-PRO" w:hAnsi="HG丸ｺﾞｼｯｸM-PRO" w:hint="eastAsia"/>
                <w:color w:val="000000" w:themeColor="text1"/>
                <w:szCs w:val="21"/>
                <w:lang w:val="de-DE"/>
              </w:rPr>
              <w:t xml:space="preserve">　　③総括製造販売責任者は、立案された措置を承認する。</w:t>
            </w:r>
          </w:p>
          <w:p w:rsidR="00C27000" w:rsidRDefault="00D354F9" w:rsidP="00C27000">
            <w:pPr>
              <w:adjustRightInd w:val="0"/>
              <w:snapToGrid w:val="0"/>
              <w:ind w:left="630" w:hangingChars="300" w:hanging="630"/>
              <w:rPr>
                <w:rFonts w:ascii="HG丸ｺﾞｼｯｸM-PRO" w:eastAsia="HG丸ｺﾞｼｯｸM-PRO" w:hAnsi="HG丸ｺﾞｼｯｸM-PRO"/>
                <w:color w:val="000000" w:themeColor="text1"/>
                <w:szCs w:val="21"/>
                <w:lang w:val="de-DE"/>
              </w:rPr>
            </w:pPr>
            <w:r w:rsidRPr="009256A4">
              <w:rPr>
                <w:rFonts w:ascii="HG丸ｺﾞｼｯｸM-PRO" w:eastAsia="HG丸ｺﾞｼｯｸM-PRO" w:hAnsi="HG丸ｺﾞｼｯｸM-PRO" w:hint="eastAsia"/>
                <w:color w:val="000000" w:themeColor="text1"/>
                <w:szCs w:val="21"/>
                <w:lang w:val="de-DE"/>
              </w:rPr>
              <w:t xml:space="preserve">　　④措置の実施状況を備考欄に追記し、措置の終了後にその内容を品質</w:t>
            </w:r>
          </w:p>
          <w:p w:rsidR="00D354F9" w:rsidRPr="009256A4" w:rsidRDefault="00D354F9" w:rsidP="00C27000">
            <w:pPr>
              <w:adjustRightInd w:val="0"/>
              <w:snapToGrid w:val="0"/>
              <w:spacing w:line="360" w:lineRule="auto"/>
              <w:ind w:leftChars="300" w:left="630"/>
              <w:rPr>
                <w:rFonts w:ascii="HG丸ｺﾞｼｯｸM-PRO" w:eastAsia="HG丸ｺﾞｼｯｸM-PRO" w:hAnsi="HG丸ｺﾞｼｯｸM-PRO"/>
                <w:color w:val="000000" w:themeColor="text1"/>
                <w:szCs w:val="21"/>
                <w:lang w:val="de-DE"/>
              </w:rPr>
            </w:pPr>
            <w:r w:rsidRPr="00C27000">
              <w:rPr>
                <w:rFonts w:ascii="HG丸ｺﾞｼｯｸM-PRO" w:eastAsia="HG丸ｺﾞｼｯｸM-PRO" w:hAnsi="HG丸ｺﾞｼｯｸM-PRO" w:hint="eastAsia"/>
                <w:color w:val="000000" w:themeColor="text1"/>
                <w:szCs w:val="21"/>
                <w:u w:val="dottedHeavy"/>
                <w:em w:val="dot"/>
                <w:lang w:val="de-DE"/>
              </w:rPr>
              <w:t>保証</w:t>
            </w:r>
            <w:r w:rsidRPr="009256A4">
              <w:rPr>
                <w:rFonts w:ascii="HG丸ｺﾞｼｯｸM-PRO" w:eastAsia="HG丸ｺﾞｼｯｸM-PRO" w:hAnsi="HG丸ｺﾞｼｯｸM-PRO" w:hint="eastAsia"/>
                <w:color w:val="000000" w:themeColor="text1"/>
                <w:szCs w:val="21"/>
                <w:lang w:val="de-DE"/>
              </w:rPr>
              <w:t>部長が確認する。</w:t>
            </w:r>
          </w:p>
          <w:p w:rsidR="00D354F9" w:rsidRPr="009256A4" w:rsidRDefault="00D354F9" w:rsidP="00D354F9">
            <w:pPr>
              <w:adjustRightInd w:val="0"/>
              <w:snapToGrid w:val="0"/>
              <w:spacing w:line="300" w:lineRule="auto"/>
              <w:ind w:left="630" w:hangingChars="300" w:hanging="630"/>
              <w:rPr>
                <w:rFonts w:ascii="HG丸ｺﾞｼｯｸM-PRO" w:eastAsia="HG丸ｺﾞｼｯｸM-PRO" w:hAnsi="HG丸ｺﾞｼｯｸM-PRO"/>
                <w:color w:val="000000" w:themeColor="text1"/>
                <w:szCs w:val="21"/>
                <w:lang w:val="de-DE"/>
              </w:rPr>
            </w:pPr>
            <w:r w:rsidRPr="009256A4">
              <w:rPr>
                <w:rFonts w:ascii="HG丸ｺﾞｼｯｸM-PRO" w:eastAsia="HG丸ｺﾞｼｯｸM-PRO" w:hAnsi="HG丸ｺﾞｼｯｸM-PRO" w:hint="eastAsia"/>
                <w:color w:val="000000" w:themeColor="text1"/>
                <w:szCs w:val="21"/>
                <w:lang w:val="de-DE"/>
              </w:rPr>
              <w:t xml:space="preserve">　　⑤品質</w:t>
            </w:r>
            <w:r w:rsidRPr="00C27000">
              <w:rPr>
                <w:rFonts w:ascii="HG丸ｺﾞｼｯｸM-PRO" w:eastAsia="HG丸ｺﾞｼｯｸM-PRO" w:hAnsi="HG丸ｺﾞｼｯｸM-PRO" w:hint="eastAsia"/>
                <w:color w:val="000000" w:themeColor="text1"/>
                <w:szCs w:val="21"/>
                <w:u w:val="dottedHeavy"/>
                <w:em w:val="dot"/>
                <w:lang w:val="de-DE"/>
              </w:rPr>
              <w:t>保証</w:t>
            </w:r>
            <w:r w:rsidR="00745EE9">
              <w:rPr>
                <w:rFonts w:ascii="HG丸ｺﾞｼｯｸM-PRO" w:eastAsia="HG丸ｺﾞｼｯｸM-PRO" w:hAnsi="HG丸ｺﾞｼｯｸM-PRO" w:hint="eastAsia"/>
                <w:color w:val="000000" w:themeColor="text1"/>
                <w:szCs w:val="21"/>
                <w:lang w:val="de-DE"/>
              </w:rPr>
              <w:t>部長は、総括製造販売責任者、</w:t>
            </w:r>
            <w:r w:rsidRPr="009256A4">
              <w:rPr>
                <w:rFonts w:ascii="HG丸ｺﾞｼｯｸM-PRO" w:eastAsia="HG丸ｺﾞｼｯｸM-PRO" w:hAnsi="HG丸ｺﾞｼｯｸM-PRO" w:hint="eastAsia"/>
                <w:color w:val="000000" w:themeColor="text1"/>
                <w:szCs w:val="21"/>
                <w:lang w:val="de-DE"/>
              </w:rPr>
              <w:t>管理責任者</w:t>
            </w:r>
            <w:r w:rsidR="00745EE9">
              <w:rPr>
                <w:rFonts w:ascii="HG丸ｺﾞｼｯｸM-PRO" w:eastAsia="HG丸ｺﾞｼｯｸM-PRO" w:hAnsi="HG丸ｺﾞｼｯｸM-PRO" w:hint="eastAsia"/>
                <w:color w:val="000000" w:themeColor="text1"/>
                <w:szCs w:val="21"/>
                <w:lang w:val="de-DE"/>
              </w:rPr>
              <w:t>の順で</w:t>
            </w:r>
            <w:r w:rsidRPr="009256A4">
              <w:rPr>
                <w:rFonts w:ascii="HG丸ｺﾞｼｯｸM-PRO" w:eastAsia="HG丸ｺﾞｼｯｸM-PRO" w:hAnsi="HG丸ｺﾞｼｯｸM-PRO" w:hint="eastAsia"/>
                <w:color w:val="000000" w:themeColor="text1"/>
                <w:szCs w:val="21"/>
                <w:lang w:val="de-DE"/>
              </w:rPr>
              <w:t>、当該措置の報告を行う。</w:t>
            </w:r>
          </w:p>
          <w:p w:rsidR="001A7D03" w:rsidRPr="009256A4" w:rsidRDefault="001A7D03" w:rsidP="00C40D28">
            <w:pPr>
              <w:spacing w:line="300" w:lineRule="auto"/>
              <w:ind w:leftChars="100" w:left="210" w:firstLineChars="299" w:firstLine="628"/>
              <w:rPr>
                <w:rFonts w:ascii="HG丸ｺﾞｼｯｸM-PRO" w:eastAsia="HG丸ｺﾞｼｯｸM-PRO" w:hAnsi="HG丸ｺﾞｼｯｸM-PRO"/>
                <w:color w:val="000000" w:themeColor="text1"/>
                <w:szCs w:val="21"/>
              </w:rPr>
            </w:pPr>
          </w:p>
          <w:p w:rsidR="001A7D03" w:rsidRPr="009256A4" w:rsidRDefault="001A7D03"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校正・保守点検計画表（実績）（測器-01）</w:t>
            </w:r>
            <w:r w:rsidRPr="009256A4">
              <w:rPr>
                <w:rFonts w:ascii="HG丸ｺﾞｼｯｸM-PRO" w:eastAsia="HG丸ｺﾞｼｯｸM-PRO" w:hAnsi="HG丸ｺﾞｼｯｸM-PRO" w:hint="eastAsia"/>
                <w:color w:val="000000" w:themeColor="text1"/>
                <w:szCs w:val="21"/>
              </w:rPr>
              <w:t>」</w:t>
            </w:r>
          </w:p>
          <w:p w:rsidR="001A7D03" w:rsidRPr="009256A4" w:rsidRDefault="001A7D03" w:rsidP="00C40D28">
            <w:pPr>
              <w:spacing w:line="300" w:lineRule="auto"/>
              <w:ind w:leftChars="100" w:left="210" w:firstLineChars="400" w:firstLine="8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メーカー等による校正記録（測器-02）</w:t>
            </w:r>
            <w:r w:rsidRPr="009256A4">
              <w:rPr>
                <w:rFonts w:ascii="HG丸ｺﾞｼｯｸM-PRO" w:eastAsia="HG丸ｺﾞｼｯｸM-PRO" w:hAnsi="HG丸ｺﾞｼｯｸM-PRO" w:hint="eastAsia"/>
                <w:color w:val="000000" w:themeColor="text1"/>
                <w:szCs w:val="21"/>
              </w:rPr>
              <w:t>」</w:t>
            </w:r>
          </w:p>
          <w:p w:rsidR="001A7D03" w:rsidRPr="009256A4" w:rsidRDefault="001A7D03"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校正記録（測器-03）</w:t>
            </w:r>
            <w:r w:rsidRPr="009256A4">
              <w:rPr>
                <w:rFonts w:ascii="HG丸ｺﾞｼｯｸM-PRO" w:eastAsia="HG丸ｺﾞｼｯｸM-PRO" w:hAnsi="HG丸ｺﾞｼｯｸM-PRO" w:hint="eastAsia"/>
                <w:color w:val="000000" w:themeColor="text1"/>
                <w:szCs w:val="21"/>
              </w:rPr>
              <w:t>」</w:t>
            </w:r>
          </w:p>
          <w:p w:rsidR="001A7D03" w:rsidRPr="009256A4" w:rsidRDefault="001A7D03" w:rsidP="00C40D28">
            <w:pPr>
              <w:spacing w:line="300" w:lineRule="auto"/>
              <w:ind w:leftChars="100" w:left="210"/>
              <w:rPr>
                <w:rFonts w:ascii="HG丸ｺﾞｼｯｸM-PRO" w:eastAsia="HG丸ｺﾞｼｯｸM-PRO" w:hAnsi="HG丸ｺﾞｼｯｸM-PRO"/>
                <w:color w:val="000000" w:themeColor="text1"/>
                <w:szCs w:val="21"/>
              </w:rPr>
            </w:pPr>
          </w:p>
          <w:p w:rsidR="001A7D03" w:rsidRPr="009256A4" w:rsidRDefault="001A7D03"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（６）監視及び測定にソフトウエアを使用する場合は、初回使用時に、操作点検を行い、意図したとおりに動作することを確認する。また、必要に応じて再確認も行う。</w:t>
            </w:r>
          </w:p>
          <w:p w:rsidR="001A7D03" w:rsidRPr="009256A4" w:rsidRDefault="001A7D03" w:rsidP="00C40D28">
            <w:pPr>
              <w:spacing w:line="300" w:lineRule="auto"/>
              <w:rPr>
                <w:rFonts w:ascii="HG丸ｺﾞｼｯｸM-PRO" w:eastAsia="HG丸ｺﾞｼｯｸM-PRO" w:hAnsi="HG丸ｺﾞｼｯｸM-PRO"/>
                <w:color w:val="000000" w:themeColor="text1"/>
                <w:szCs w:val="21"/>
              </w:rPr>
            </w:pPr>
          </w:p>
          <w:p w:rsidR="001A7D03" w:rsidRPr="009256A4" w:rsidRDefault="001A7D03" w:rsidP="00C40D28">
            <w:pPr>
              <w:tabs>
                <w:tab w:val="left" w:pos="567"/>
              </w:tabs>
              <w:spacing w:line="300" w:lineRule="auto"/>
              <w:ind w:leftChars="202" w:left="424"/>
              <w:rPr>
                <w:rFonts w:ascii="HG丸ｺﾞｼｯｸM-PRO" w:eastAsia="HG丸ｺﾞｼｯｸM-PRO" w:hAnsi="HG丸ｺﾞｼｯｸM-PRO"/>
                <w:color w:val="000000" w:themeColor="text1"/>
                <w:szCs w:val="21"/>
              </w:rPr>
            </w:pPr>
          </w:p>
          <w:p w:rsidR="001A7D03" w:rsidRPr="009256A4" w:rsidRDefault="001A7D03" w:rsidP="00C40D28">
            <w:pPr>
              <w:tabs>
                <w:tab w:val="left" w:pos="567"/>
              </w:tabs>
              <w:spacing w:line="300" w:lineRule="auto"/>
              <w:ind w:leftChars="202" w:left="424"/>
              <w:rPr>
                <w:rFonts w:ascii="HG丸ｺﾞｼｯｸM-PRO" w:eastAsia="HG丸ｺﾞｼｯｸM-PRO" w:hAnsi="HG丸ｺﾞｼｯｸM-PRO"/>
                <w:color w:val="000000" w:themeColor="text1"/>
                <w:szCs w:val="21"/>
              </w:rPr>
            </w:pPr>
          </w:p>
        </w:tc>
        <w:tc>
          <w:tcPr>
            <w:tcW w:w="2126" w:type="dxa"/>
          </w:tcPr>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7.6</w:t>
            </w:r>
          </w:p>
          <w:p w:rsidR="001A7D03" w:rsidRPr="00745EE9" w:rsidRDefault="001A7D03" w:rsidP="000213BC">
            <w:pPr>
              <w:spacing w:line="408" w:lineRule="auto"/>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限定三種は適用除外</w:t>
            </w:r>
          </w:p>
          <w:p w:rsidR="00745EE9" w:rsidRPr="00745EE9" w:rsidRDefault="00745EE9" w:rsidP="00745EE9">
            <w:pPr>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(1)製造販売業者における監視測定用設備・器具の把握のため、</w:t>
            </w:r>
            <w:r w:rsidRPr="00745EE9">
              <w:rPr>
                <w:rFonts w:ascii="HG丸ｺﾞｼｯｸM-PRO" w:eastAsia="HG丸ｺﾞｼｯｸM-PRO" w:hAnsi="HG丸ｺﾞｼｯｸM-PRO" w:hint="eastAsia"/>
                <w:color w:val="000000" w:themeColor="text1"/>
                <w:sz w:val="18"/>
                <w:szCs w:val="18"/>
              </w:rPr>
              <w:t>「</w:t>
            </w:r>
            <w:r w:rsidRPr="00745EE9">
              <w:rPr>
                <w:rFonts w:ascii="HG丸ｺﾞｼｯｸM-PRO" w:eastAsia="HG丸ｺﾞｼｯｸM-PRO" w:hAnsi="HG丸ｺﾞｼｯｸM-PRO" w:hint="eastAsia"/>
                <w:b/>
                <w:color w:val="000000" w:themeColor="text1"/>
                <w:sz w:val="18"/>
                <w:szCs w:val="18"/>
              </w:rPr>
              <w:t>校正・保守点検計画表（実績）（測器-01）</w:t>
            </w:r>
            <w:r w:rsidRPr="00745EE9">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の承認は製造販売業者における品質保証部長の業務として記載している。</w:t>
            </w: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5D7DCD">
            <w:pPr>
              <w:spacing w:line="360" w:lineRule="auto"/>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Default="001A7D03" w:rsidP="001A7D03">
            <w:pPr>
              <w:spacing w:line="220" w:lineRule="exact"/>
              <w:rPr>
                <w:rFonts w:ascii="HG丸ｺﾞｼｯｸM-PRO" w:eastAsia="HG丸ｺﾞｼｯｸM-PRO" w:hAnsi="HG丸ｺﾞｼｯｸM-PRO"/>
                <w:color w:val="000000" w:themeColor="text1"/>
                <w:sz w:val="18"/>
                <w:szCs w:val="18"/>
              </w:rPr>
            </w:pPr>
          </w:p>
          <w:p w:rsidR="000213BC" w:rsidRPr="00745EE9" w:rsidRDefault="000213BC"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5D7DCD">
            <w:pPr>
              <w:spacing w:line="220" w:lineRule="exact"/>
              <w:ind w:left="90" w:hangingChars="50" w:hanging="9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④調整した機器の勝手な再調整を防ぎ、適切な測定結果が得られるようにすること。</w:t>
            </w:r>
          </w:p>
          <w:p w:rsidR="005D7DCD" w:rsidRDefault="005D7DCD" w:rsidP="005D7DCD">
            <w:pPr>
              <w:spacing w:line="220" w:lineRule="exact"/>
              <w:rPr>
                <w:rFonts w:ascii="HG丸ｺﾞｼｯｸM-PRO" w:eastAsia="HG丸ｺﾞｼｯｸM-PRO" w:hAnsi="HG丸ｺﾞｼｯｸM-PRO"/>
                <w:color w:val="000000" w:themeColor="text1"/>
                <w:sz w:val="18"/>
                <w:szCs w:val="18"/>
              </w:rPr>
            </w:pPr>
          </w:p>
          <w:p w:rsidR="005D7DCD" w:rsidRDefault="005D7DCD" w:rsidP="005D7DCD">
            <w:pPr>
              <w:spacing w:line="220" w:lineRule="exact"/>
              <w:rPr>
                <w:rFonts w:ascii="HG丸ｺﾞｼｯｸM-PRO" w:eastAsia="HG丸ｺﾞｼｯｸM-PRO" w:hAnsi="HG丸ｺﾞｼｯｸM-PRO"/>
                <w:color w:val="000000" w:themeColor="text1"/>
                <w:sz w:val="18"/>
                <w:szCs w:val="18"/>
              </w:rPr>
            </w:pPr>
          </w:p>
          <w:p w:rsidR="005D7DCD" w:rsidRDefault="005D7DCD" w:rsidP="005D7DCD">
            <w:pPr>
              <w:spacing w:line="220" w:lineRule="exact"/>
              <w:rPr>
                <w:rFonts w:ascii="HG丸ｺﾞｼｯｸM-PRO" w:eastAsia="HG丸ｺﾞｼｯｸM-PRO" w:hAnsi="HG丸ｺﾞｼｯｸM-PRO"/>
                <w:color w:val="000000" w:themeColor="text1"/>
                <w:sz w:val="18"/>
                <w:szCs w:val="18"/>
              </w:rPr>
            </w:pPr>
          </w:p>
          <w:p w:rsidR="005D7DCD" w:rsidRDefault="005D7DCD" w:rsidP="005D7DCD">
            <w:pPr>
              <w:spacing w:line="220" w:lineRule="exact"/>
              <w:rPr>
                <w:rFonts w:ascii="HG丸ｺﾞｼｯｸM-PRO" w:eastAsia="HG丸ｺﾞｼｯｸM-PRO" w:hAnsi="HG丸ｺﾞｼｯｸM-PRO"/>
                <w:color w:val="000000" w:themeColor="text1"/>
                <w:sz w:val="18"/>
                <w:szCs w:val="18"/>
              </w:rPr>
            </w:pPr>
          </w:p>
          <w:p w:rsidR="005D7DCD" w:rsidRDefault="005D7DCD" w:rsidP="005D7DCD">
            <w:pPr>
              <w:spacing w:line="220" w:lineRule="exact"/>
              <w:ind w:left="180" w:hangingChars="100" w:hanging="180"/>
              <w:rPr>
                <w:rFonts w:ascii="HG丸ｺﾞｼｯｸM-PRO" w:eastAsia="HG丸ｺﾞｼｯｸM-PRO" w:hAnsi="HG丸ｺﾞｼｯｸM-PRO"/>
                <w:color w:val="000000" w:themeColor="text1"/>
                <w:sz w:val="18"/>
                <w:szCs w:val="18"/>
              </w:rPr>
            </w:pPr>
          </w:p>
          <w:p w:rsidR="005D7DCD" w:rsidRDefault="005D7DCD" w:rsidP="005D7DCD">
            <w:pPr>
              <w:spacing w:line="220" w:lineRule="exact"/>
              <w:ind w:left="180" w:hangingChars="100" w:hanging="180"/>
              <w:rPr>
                <w:rFonts w:ascii="HG丸ｺﾞｼｯｸM-PRO" w:eastAsia="HG丸ｺﾞｼｯｸM-PRO" w:hAnsi="HG丸ｺﾞｼｯｸM-PRO"/>
                <w:color w:val="000000" w:themeColor="text1"/>
                <w:sz w:val="18"/>
                <w:szCs w:val="18"/>
              </w:rPr>
            </w:pPr>
          </w:p>
          <w:p w:rsidR="005D7DCD" w:rsidRDefault="005D7DCD" w:rsidP="005D7DCD">
            <w:pPr>
              <w:spacing w:line="220" w:lineRule="exact"/>
              <w:ind w:left="180" w:hangingChars="100" w:hanging="180"/>
              <w:rPr>
                <w:rFonts w:ascii="HG丸ｺﾞｼｯｸM-PRO" w:eastAsia="HG丸ｺﾞｼｯｸM-PRO" w:hAnsi="HG丸ｺﾞｼｯｸM-PRO"/>
                <w:color w:val="000000" w:themeColor="text1"/>
                <w:sz w:val="18"/>
                <w:szCs w:val="18"/>
              </w:rPr>
            </w:pPr>
          </w:p>
          <w:p w:rsidR="005D7DCD" w:rsidRDefault="005D7DCD" w:rsidP="005D7DCD">
            <w:pPr>
              <w:spacing w:line="220" w:lineRule="exact"/>
              <w:ind w:left="180" w:hangingChars="100" w:hanging="180"/>
              <w:rPr>
                <w:rFonts w:ascii="HG丸ｺﾞｼｯｸM-PRO" w:eastAsia="HG丸ｺﾞｼｯｸM-PRO" w:hAnsi="HG丸ｺﾞｼｯｸM-PRO"/>
                <w:color w:val="000000" w:themeColor="text1"/>
                <w:sz w:val="18"/>
                <w:szCs w:val="18"/>
              </w:rPr>
            </w:pPr>
          </w:p>
          <w:p w:rsidR="005D7DCD" w:rsidRDefault="005D7DCD" w:rsidP="005D7DCD">
            <w:pPr>
              <w:spacing w:line="220" w:lineRule="exact"/>
              <w:ind w:left="180" w:hangingChars="100" w:hanging="180"/>
              <w:rPr>
                <w:rFonts w:ascii="HG丸ｺﾞｼｯｸM-PRO" w:eastAsia="HG丸ｺﾞｼｯｸM-PRO" w:hAnsi="HG丸ｺﾞｼｯｸM-PRO"/>
                <w:color w:val="000000" w:themeColor="text1"/>
                <w:sz w:val="18"/>
                <w:szCs w:val="18"/>
              </w:rPr>
            </w:pPr>
          </w:p>
          <w:p w:rsidR="005D7DCD" w:rsidRDefault="005D7DCD" w:rsidP="005D7DCD">
            <w:pPr>
              <w:spacing w:line="220" w:lineRule="exact"/>
              <w:ind w:left="180" w:hangingChars="100" w:hanging="180"/>
              <w:rPr>
                <w:rFonts w:ascii="HG丸ｺﾞｼｯｸM-PRO" w:eastAsia="HG丸ｺﾞｼｯｸM-PRO" w:hAnsi="HG丸ｺﾞｼｯｸM-PRO"/>
                <w:color w:val="000000" w:themeColor="text1"/>
                <w:sz w:val="18"/>
                <w:szCs w:val="18"/>
              </w:rPr>
            </w:pPr>
          </w:p>
          <w:p w:rsidR="005D7DCD" w:rsidRDefault="005D7DCD" w:rsidP="005D7DCD">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745EE9" w:rsidRDefault="00C744A0" w:rsidP="005D7DCD">
            <w:pPr>
              <w:spacing w:line="220" w:lineRule="exact"/>
              <w:ind w:left="180" w:hangingChars="100" w:hanging="18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(4)監視測定が不適合であることの例</w:t>
            </w:r>
          </w:p>
          <w:p w:rsidR="005D7DCD" w:rsidRDefault="005D7DCD" w:rsidP="005D7DCD">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C744A0" w:rsidRPr="00745EE9">
              <w:rPr>
                <w:rFonts w:ascii="HG丸ｺﾞｼｯｸM-PRO" w:eastAsia="HG丸ｺﾞｼｯｸM-PRO" w:hAnsi="HG丸ｺﾞｼｯｸM-PRO" w:hint="eastAsia"/>
                <w:color w:val="000000" w:themeColor="text1"/>
                <w:sz w:val="18"/>
                <w:szCs w:val="18"/>
              </w:rPr>
              <w:t>力量が不足している</w:t>
            </w:r>
          </w:p>
          <w:p w:rsidR="00C744A0" w:rsidRPr="00745EE9" w:rsidRDefault="00C744A0" w:rsidP="005D7DCD">
            <w:pPr>
              <w:spacing w:line="220" w:lineRule="exact"/>
              <w:ind w:firstLineChars="50" w:firstLine="9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従業員による監視測定</w:t>
            </w:r>
          </w:p>
          <w:p w:rsidR="005D7DCD" w:rsidRDefault="005D7DCD" w:rsidP="005D7DCD">
            <w:pPr>
              <w:spacing w:line="220" w:lineRule="exact"/>
              <w:ind w:leftChars="3" w:left="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C744A0" w:rsidRPr="00745EE9">
              <w:rPr>
                <w:rFonts w:ascii="HG丸ｺﾞｼｯｸM-PRO" w:eastAsia="HG丸ｺﾞｼｯｸM-PRO" w:hAnsi="HG丸ｺﾞｼｯｸM-PRO" w:hint="eastAsia"/>
                <w:color w:val="000000" w:themeColor="text1"/>
                <w:sz w:val="18"/>
                <w:szCs w:val="18"/>
              </w:rPr>
              <w:t>監視測定機器の校正</w:t>
            </w:r>
          </w:p>
          <w:p w:rsidR="00C744A0" w:rsidRPr="00745EE9" w:rsidRDefault="00C744A0" w:rsidP="005D7DCD">
            <w:pPr>
              <w:spacing w:line="220" w:lineRule="exact"/>
              <w:ind w:leftChars="3" w:left="6" w:firstLineChars="50" w:firstLine="9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を行っていない。</w:t>
            </w:r>
          </w:p>
          <w:p w:rsidR="00C744A0" w:rsidRPr="00745EE9" w:rsidRDefault="005D7DCD" w:rsidP="00C01C26">
            <w:pPr>
              <w:spacing w:line="220" w:lineRule="exact"/>
              <w:ind w:leftChars="5" w:left="10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C744A0" w:rsidRPr="00745EE9">
              <w:rPr>
                <w:rFonts w:ascii="HG丸ｺﾞｼｯｸM-PRO" w:eastAsia="HG丸ｺﾞｼｯｸM-PRO" w:hAnsi="HG丸ｺﾞｼｯｸM-PRO" w:hint="eastAsia"/>
                <w:color w:val="000000" w:themeColor="text1"/>
                <w:sz w:val="18"/>
                <w:szCs w:val="18"/>
              </w:rPr>
              <w:t>監視測定に用いる試薬等の不備</w:t>
            </w:r>
          </w:p>
          <w:p w:rsidR="00234CEA" w:rsidRPr="005D7DCD" w:rsidRDefault="00234CEA" w:rsidP="00C744A0">
            <w:pPr>
              <w:spacing w:line="220" w:lineRule="exact"/>
              <w:ind w:leftChars="50" w:left="285" w:hangingChars="100" w:hanging="180"/>
              <w:rPr>
                <w:rFonts w:ascii="HG丸ｺﾞｼｯｸM-PRO" w:eastAsia="HG丸ｺﾞｼｯｸM-PRO" w:hAnsi="HG丸ｺﾞｼｯｸM-PRO"/>
                <w:color w:val="000000" w:themeColor="text1"/>
                <w:sz w:val="18"/>
                <w:szCs w:val="18"/>
              </w:rPr>
            </w:pPr>
          </w:p>
          <w:p w:rsidR="00234CEA" w:rsidRPr="00745EE9" w:rsidRDefault="00234CEA" w:rsidP="00C744A0">
            <w:pPr>
              <w:spacing w:line="220" w:lineRule="exact"/>
              <w:ind w:leftChars="50" w:left="285" w:hangingChars="100" w:hanging="180"/>
              <w:rPr>
                <w:rFonts w:ascii="HG丸ｺﾞｼｯｸM-PRO" w:eastAsia="HG丸ｺﾞｼｯｸM-PRO" w:hAnsi="HG丸ｺﾞｼｯｸM-PRO"/>
                <w:color w:val="000000" w:themeColor="text1"/>
                <w:sz w:val="18"/>
                <w:szCs w:val="18"/>
              </w:rPr>
            </w:pPr>
          </w:p>
          <w:p w:rsidR="00234CEA" w:rsidRPr="00745EE9" w:rsidRDefault="00234CEA" w:rsidP="00C744A0">
            <w:pPr>
              <w:spacing w:line="220" w:lineRule="exact"/>
              <w:ind w:leftChars="50" w:left="285" w:hangingChars="100" w:hanging="180"/>
              <w:rPr>
                <w:rFonts w:ascii="HG丸ｺﾞｼｯｸM-PRO" w:eastAsia="HG丸ｺﾞｼｯｸM-PRO" w:hAnsi="HG丸ｺﾞｼｯｸM-PRO"/>
                <w:color w:val="000000" w:themeColor="text1"/>
                <w:sz w:val="18"/>
                <w:szCs w:val="18"/>
              </w:rPr>
            </w:pPr>
          </w:p>
          <w:p w:rsidR="00234CEA" w:rsidRPr="00745EE9" w:rsidRDefault="00234CEA" w:rsidP="00C744A0">
            <w:pPr>
              <w:spacing w:line="220" w:lineRule="exact"/>
              <w:ind w:leftChars="50" w:left="285" w:hangingChars="100" w:hanging="180"/>
              <w:rPr>
                <w:rFonts w:ascii="HG丸ｺﾞｼｯｸM-PRO" w:eastAsia="HG丸ｺﾞｼｯｸM-PRO" w:hAnsi="HG丸ｺﾞｼｯｸM-PRO"/>
                <w:color w:val="000000" w:themeColor="text1"/>
                <w:sz w:val="18"/>
                <w:szCs w:val="18"/>
              </w:rPr>
            </w:pPr>
          </w:p>
          <w:p w:rsidR="00234CEA" w:rsidRPr="00745EE9" w:rsidRDefault="00234CEA" w:rsidP="00745EE9">
            <w:pPr>
              <w:spacing w:line="220" w:lineRule="exact"/>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(5)</w:t>
            </w:r>
          </w:p>
          <w:p w:rsidR="00E05AC0" w:rsidRDefault="00745EE9" w:rsidP="005D7DCD">
            <w:pPr>
              <w:spacing w:line="220" w:lineRule="exact"/>
              <w:ind w:left="122" w:hangingChars="68" w:hanging="122"/>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234CEA" w:rsidRPr="00745EE9">
              <w:rPr>
                <w:rFonts w:ascii="HG丸ｺﾞｼｯｸM-PRO" w:eastAsia="HG丸ｺﾞｼｯｸM-PRO" w:hAnsi="HG丸ｺﾞｼｯｸM-PRO" w:hint="eastAsia"/>
                <w:color w:val="000000" w:themeColor="text1"/>
                <w:sz w:val="18"/>
                <w:szCs w:val="18"/>
              </w:rPr>
              <w:t>日常点検で現在使用</w:t>
            </w:r>
          </w:p>
          <w:p w:rsidR="00234CEA" w:rsidRDefault="00234CEA" w:rsidP="00C01C26">
            <w:pPr>
              <w:spacing w:line="220" w:lineRule="exact"/>
              <w:ind w:left="122"/>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している記録用式などは、作業現場に置いておくと良い。</w:t>
            </w:r>
          </w:p>
          <w:p w:rsidR="00E05AC0" w:rsidRDefault="00745EE9" w:rsidP="005D7DCD">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E05AC0">
              <w:rPr>
                <w:rFonts w:ascii="HG丸ｺﾞｼｯｸM-PRO" w:eastAsia="HG丸ｺﾞｼｯｸM-PRO" w:hAnsi="HG丸ｺﾞｼｯｸM-PRO" w:hint="eastAsia"/>
                <w:color w:val="000000" w:themeColor="text1"/>
                <w:sz w:val="18"/>
                <w:szCs w:val="18"/>
              </w:rPr>
              <w:t>写しによる報告：</w:t>
            </w:r>
          </w:p>
          <w:p w:rsidR="00E05AC0" w:rsidRDefault="00745EE9" w:rsidP="00C01C26">
            <w:pPr>
              <w:spacing w:line="220" w:lineRule="exact"/>
              <w:ind w:leftChars="50" w:left="105"/>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校正等で不適合が生</w:t>
            </w:r>
          </w:p>
          <w:p w:rsidR="00E05AC0" w:rsidRPr="00745EE9" w:rsidRDefault="00745EE9" w:rsidP="00C01C26">
            <w:pPr>
              <w:spacing w:line="220" w:lineRule="exact"/>
              <w:ind w:leftChars="50" w:left="105"/>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じた場合には、それに伴う措置の必要性を鑑み、製造販売業者の品質保証部長への報告を</w:t>
            </w:r>
            <w:r w:rsidR="00E05AC0">
              <w:rPr>
                <w:rFonts w:ascii="HG丸ｺﾞｼｯｸM-PRO" w:eastAsia="HG丸ｺﾞｼｯｸM-PRO" w:hAnsi="HG丸ｺﾞｼｯｸM-PRO" w:hint="eastAsia"/>
                <w:color w:val="000000" w:themeColor="text1"/>
                <w:sz w:val="18"/>
                <w:szCs w:val="18"/>
              </w:rPr>
              <w:t>写しより</w:t>
            </w:r>
            <w:r>
              <w:rPr>
                <w:rFonts w:ascii="HG丸ｺﾞｼｯｸM-PRO" w:eastAsia="HG丸ｺﾞｼｯｸM-PRO" w:hAnsi="HG丸ｺﾞｼｯｸM-PRO" w:hint="eastAsia"/>
                <w:color w:val="000000" w:themeColor="text1"/>
                <w:sz w:val="18"/>
                <w:szCs w:val="18"/>
              </w:rPr>
              <w:t>行う手順として記載している。</w:t>
            </w:r>
          </w:p>
          <w:p w:rsidR="00E05AC0" w:rsidRDefault="00E05AC0" w:rsidP="00C01C26">
            <w:pPr>
              <w:spacing w:line="220" w:lineRule="exact"/>
              <w:ind w:left="90" w:hangingChars="50" w:hanging="90"/>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・責任技術者が、製造及</w:t>
            </w:r>
            <w:r w:rsidR="007D4B94">
              <w:rPr>
                <w:rFonts w:ascii="HG丸ｺﾞｼｯｸM-PRO" w:eastAsia="HG丸ｺﾞｼｯｸM-PRO" w:hAnsi="HG丸ｺﾞｼｯｸM-PRO" w:hint="eastAsia"/>
                <w:color w:val="000000" w:themeColor="text1"/>
                <w:sz w:val="18"/>
                <w:szCs w:val="18"/>
              </w:rPr>
              <w:t>び試験に関する記録等を保管しなければならないことを受けてのもの</w:t>
            </w:r>
            <w:r w:rsidRPr="001D5F83">
              <w:rPr>
                <w:rFonts w:ascii="HG丸ｺﾞｼｯｸM-PRO" w:eastAsia="HG丸ｺﾞｼｯｸM-PRO" w:hAnsi="HG丸ｺﾞｼｯｸM-PRO" w:hint="eastAsia"/>
                <w:color w:val="000000" w:themeColor="text1"/>
                <w:sz w:val="18"/>
                <w:szCs w:val="18"/>
              </w:rPr>
              <w:t>（詳細は、医薬品医療機器等法施行規則第114条の52</w:t>
            </w:r>
            <w:r w:rsidR="007D4B94">
              <w:rPr>
                <w:rFonts w:ascii="HG丸ｺﾞｼｯｸM-PRO" w:eastAsia="HG丸ｺﾞｼｯｸM-PRO" w:hAnsi="HG丸ｺﾞｼｯｸM-PRO" w:hint="eastAsia"/>
                <w:color w:val="000000" w:themeColor="text1"/>
                <w:sz w:val="18"/>
                <w:szCs w:val="18"/>
              </w:rPr>
              <w:t>を</w:t>
            </w:r>
            <w:r w:rsidRPr="001D5F83">
              <w:rPr>
                <w:rFonts w:ascii="HG丸ｺﾞｼｯｸM-PRO" w:eastAsia="HG丸ｺﾞｼｯｸM-PRO" w:hAnsi="HG丸ｺﾞｼｯｸM-PRO" w:hint="eastAsia"/>
                <w:color w:val="000000" w:themeColor="text1"/>
                <w:sz w:val="18"/>
                <w:szCs w:val="18"/>
              </w:rPr>
              <w:t>参照</w:t>
            </w:r>
            <w:r w:rsidR="007D4B94">
              <w:rPr>
                <w:rFonts w:ascii="HG丸ｺﾞｼｯｸM-PRO" w:eastAsia="HG丸ｺﾞｼｯｸM-PRO" w:hAnsi="HG丸ｺﾞｼｯｸM-PRO" w:hint="eastAsia"/>
                <w:color w:val="000000" w:themeColor="text1"/>
                <w:sz w:val="18"/>
                <w:szCs w:val="18"/>
              </w:rPr>
              <w:t>のこと。</w:t>
            </w:r>
            <w:r w:rsidRPr="001D5F83">
              <w:rPr>
                <w:rFonts w:ascii="HG丸ｺﾞｼｯｸM-PRO" w:eastAsia="HG丸ｺﾞｼｯｸM-PRO" w:hAnsi="HG丸ｺﾞｼｯｸM-PRO" w:hint="eastAsia"/>
                <w:color w:val="000000" w:themeColor="text1"/>
                <w:sz w:val="18"/>
                <w:szCs w:val="18"/>
              </w:rPr>
              <w:t>）</w:t>
            </w:r>
          </w:p>
          <w:p w:rsidR="00234CEA" w:rsidRPr="00E05AC0" w:rsidRDefault="00234CEA" w:rsidP="00C01C26">
            <w:pPr>
              <w:spacing w:line="220" w:lineRule="exact"/>
              <w:rPr>
                <w:rFonts w:ascii="HG丸ｺﾞｼｯｸM-PRO" w:eastAsia="HG丸ｺﾞｼｯｸM-PRO" w:hAnsi="HG丸ｺﾞｼｯｸM-PRO"/>
                <w:color w:val="000000" w:themeColor="text1"/>
                <w:sz w:val="18"/>
                <w:szCs w:val="18"/>
              </w:rPr>
            </w:pPr>
          </w:p>
          <w:p w:rsidR="00234CEA" w:rsidRPr="00745EE9" w:rsidRDefault="00234CEA" w:rsidP="00234CEA">
            <w:pPr>
              <w:spacing w:line="220" w:lineRule="exact"/>
              <w:ind w:leftChars="16" w:left="34" w:firstLineChars="39" w:firstLine="70"/>
              <w:rPr>
                <w:rFonts w:ascii="HG丸ｺﾞｼｯｸM-PRO" w:eastAsia="HG丸ｺﾞｼｯｸM-PRO" w:hAnsi="HG丸ｺﾞｼｯｸM-PRO"/>
                <w:color w:val="000000" w:themeColor="text1"/>
                <w:sz w:val="18"/>
                <w:szCs w:val="18"/>
              </w:rPr>
            </w:pPr>
          </w:p>
          <w:p w:rsidR="00234CEA" w:rsidRPr="00745EE9" w:rsidRDefault="00234CEA" w:rsidP="00234CEA">
            <w:pPr>
              <w:spacing w:line="220" w:lineRule="exact"/>
              <w:ind w:leftChars="16" w:left="34" w:firstLineChars="39" w:firstLine="70"/>
              <w:rPr>
                <w:rFonts w:ascii="HG丸ｺﾞｼｯｸM-PRO" w:eastAsia="HG丸ｺﾞｼｯｸM-PRO" w:hAnsi="HG丸ｺﾞｼｯｸM-PRO"/>
                <w:color w:val="000000" w:themeColor="text1"/>
                <w:sz w:val="18"/>
                <w:szCs w:val="18"/>
              </w:rPr>
            </w:pPr>
          </w:p>
          <w:p w:rsidR="00234CEA" w:rsidRPr="00745EE9" w:rsidRDefault="00234CEA" w:rsidP="00C01C26">
            <w:pPr>
              <w:spacing w:line="360" w:lineRule="auto"/>
              <w:ind w:leftChars="16" w:left="34" w:firstLineChars="39" w:firstLine="70"/>
              <w:rPr>
                <w:rFonts w:ascii="HG丸ｺﾞｼｯｸM-PRO" w:eastAsia="HG丸ｺﾞｼｯｸM-PRO" w:hAnsi="HG丸ｺﾞｼｯｸM-PRO"/>
                <w:color w:val="000000" w:themeColor="text1"/>
                <w:sz w:val="18"/>
                <w:szCs w:val="18"/>
              </w:rPr>
            </w:pPr>
          </w:p>
          <w:p w:rsidR="00234CEA" w:rsidRPr="00745EE9" w:rsidRDefault="00234CEA" w:rsidP="005D7DCD">
            <w:pPr>
              <w:spacing w:line="220" w:lineRule="exact"/>
              <w:ind w:left="180" w:hangingChars="100" w:hanging="18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(6)ソフトウェアの日常点検記録についても、そのための様式を作成しておくと良い。</w:t>
            </w:r>
          </w:p>
        </w:tc>
      </w:tr>
    </w:tbl>
    <w:p w:rsidR="00C744A0" w:rsidRPr="009256A4" w:rsidRDefault="00C744A0">
      <w:pPr>
        <w:rPr>
          <w:color w:val="000000" w:themeColor="text1"/>
        </w:rPr>
        <w:sectPr w:rsidR="00C744A0" w:rsidRPr="009256A4" w:rsidSect="006E7186">
          <w:headerReference w:type="default" r:id="rId34"/>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6946"/>
        <w:gridCol w:w="2268"/>
      </w:tblGrid>
      <w:tr w:rsidR="00C744A0" w:rsidRPr="009256A4" w:rsidTr="002E2D06">
        <w:trPr>
          <w:trHeight w:val="2269"/>
        </w:trPr>
        <w:tc>
          <w:tcPr>
            <w:tcW w:w="6946" w:type="dxa"/>
          </w:tcPr>
          <w:p w:rsidR="00C744A0" w:rsidRPr="009256A4" w:rsidRDefault="00C744A0"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t xml:space="preserve">８．１　監視測定、分析及び改善　（QMS省令第54条）　</w:t>
            </w:r>
            <w:r w:rsidRPr="009256A4">
              <w:rPr>
                <w:rFonts w:ascii="HG丸ｺﾞｼｯｸM-PRO" w:eastAsia="HG丸ｺﾞｼｯｸM-PRO" w:hAnsi="HG丸ｺﾞｼｯｸM-PRO" w:hint="eastAsia"/>
                <w:color w:val="000000" w:themeColor="text1"/>
                <w:szCs w:val="21"/>
              </w:rPr>
              <w:t xml:space="preserve">　</w:t>
            </w:r>
          </w:p>
          <w:p w:rsidR="00C744A0" w:rsidRPr="009256A4" w:rsidRDefault="00C744A0"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【製品の製造や品質管理監督システムが正しく行われていることを確かめるための監視測定について定める</w:t>
            </w:r>
            <w:r w:rsidR="007D4B94">
              <w:rPr>
                <w:rFonts w:ascii="HG丸ｺﾞｼｯｸM-PRO" w:eastAsia="HG丸ｺﾞｼｯｸM-PRO" w:hAnsi="HG丸ｺﾞｼｯｸM-PRO" w:cs="ＭＳゴシック" w:hint="eastAsia"/>
                <w:color w:val="000000" w:themeColor="text1"/>
                <w:kern w:val="0"/>
                <w:szCs w:val="21"/>
              </w:rPr>
              <w:t>。</w:t>
            </w:r>
            <w:r w:rsidRPr="009256A4">
              <w:rPr>
                <w:rFonts w:ascii="HG丸ｺﾞｼｯｸM-PRO" w:eastAsia="HG丸ｺﾞｼｯｸM-PRO" w:hAnsi="HG丸ｺﾞｼｯｸM-PRO" w:cs="ＭＳゴシック" w:hint="eastAsia"/>
                <w:color w:val="000000" w:themeColor="text1"/>
                <w:kern w:val="0"/>
                <w:szCs w:val="21"/>
              </w:rPr>
              <w:t>】</w:t>
            </w:r>
          </w:p>
          <w:p w:rsidR="00C744A0" w:rsidRPr="009256A4" w:rsidRDefault="00C744A0"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当社は、業務に必要な監視測定、分析及び改善について、次の業務を計画し、実行する。</w:t>
            </w:r>
          </w:p>
          <w:p w:rsidR="00C744A0" w:rsidRPr="009256A4" w:rsidRDefault="00234CEA" w:rsidP="00C40D28">
            <w:pPr>
              <w:spacing w:line="300" w:lineRule="auto"/>
              <w:rPr>
                <w:rFonts w:ascii="HG丸ｺﾞｼｯｸM-PRO" w:eastAsia="HG丸ｺﾞｼｯｸM-PRO" w:hAnsi="HG丸ｺﾞｼｯｸM-PRO"/>
                <w:strike/>
                <w:color w:val="000000" w:themeColor="text1"/>
                <w:szCs w:val="21"/>
              </w:rPr>
            </w:pPr>
            <w:r w:rsidRPr="009256A4">
              <w:rPr>
                <w:rFonts w:ascii="HG丸ｺﾞｼｯｸM-PRO" w:eastAsia="HG丸ｺﾞｼｯｸM-PRO" w:hAnsi="HG丸ｺﾞｼｯｸM-PRO" w:hint="eastAsia"/>
                <w:color w:val="000000" w:themeColor="text1"/>
                <w:szCs w:val="21"/>
              </w:rPr>
              <w:t>（１）製品を正しく</w:t>
            </w:r>
            <w:r w:rsidR="00C744A0" w:rsidRPr="009256A4">
              <w:rPr>
                <w:rFonts w:ascii="HG丸ｺﾞｼｯｸM-PRO" w:eastAsia="HG丸ｺﾞｼｯｸM-PRO" w:hAnsi="HG丸ｺﾞｼｯｸM-PRO" w:hint="eastAsia"/>
                <w:color w:val="000000" w:themeColor="text1"/>
                <w:szCs w:val="21"/>
              </w:rPr>
              <w:t>製造していることを実証する。</w:t>
            </w:r>
          </w:p>
          <w:p w:rsidR="00C744A0" w:rsidRPr="009256A4" w:rsidRDefault="00C744A0" w:rsidP="00C40D28">
            <w:pPr>
              <w:spacing w:line="300" w:lineRule="auto"/>
              <w:rPr>
                <w:rFonts w:ascii="HG丸ｺﾞｼｯｸM-PRO" w:eastAsia="HG丸ｺﾞｼｯｸM-PRO" w:hAnsi="HG丸ｺﾞｼｯｸM-PRO"/>
                <w:color w:val="000000" w:themeColor="text1"/>
                <w:szCs w:val="21"/>
              </w:rPr>
            </w:pPr>
          </w:p>
          <w:p w:rsidR="00C744A0" w:rsidRPr="009256A4" w:rsidRDefault="00C744A0" w:rsidP="00C40D28">
            <w:pPr>
              <w:spacing w:line="300" w:lineRule="auto"/>
              <w:rPr>
                <w:rFonts w:ascii="HG丸ｺﾞｼｯｸM-PRO" w:eastAsia="HG丸ｺﾞｼｯｸM-PRO" w:hAnsi="HG丸ｺﾞｼｯｸM-PRO"/>
                <w:strike/>
                <w:color w:val="000000" w:themeColor="text1"/>
                <w:szCs w:val="21"/>
              </w:rPr>
            </w:pPr>
            <w:r w:rsidRPr="009256A4">
              <w:rPr>
                <w:rFonts w:ascii="HG丸ｺﾞｼｯｸM-PRO" w:eastAsia="HG丸ｺﾞｼｯｸM-PRO" w:hAnsi="HG丸ｺﾞｼｯｸM-PRO" w:hint="eastAsia"/>
                <w:color w:val="000000" w:themeColor="text1"/>
                <w:szCs w:val="21"/>
              </w:rPr>
              <w:t>（２）品質管理監督システムの適合性を確保する。</w:t>
            </w:r>
          </w:p>
          <w:p w:rsidR="00C744A0" w:rsidRPr="009256A4" w:rsidRDefault="00C744A0" w:rsidP="00C40D28">
            <w:pPr>
              <w:spacing w:line="300" w:lineRule="auto"/>
              <w:ind w:leftChars="100" w:left="210"/>
              <w:rPr>
                <w:rFonts w:ascii="HG丸ｺﾞｼｯｸM-PRO" w:eastAsia="HG丸ｺﾞｼｯｸM-PRO" w:hAnsi="HG丸ｺﾞｼｯｸM-PRO"/>
                <w:color w:val="000000" w:themeColor="text1"/>
                <w:szCs w:val="21"/>
              </w:rPr>
            </w:pPr>
          </w:p>
          <w:p w:rsidR="00C744A0" w:rsidRPr="009256A4" w:rsidRDefault="00C744A0" w:rsidP="00C40D28">
            <w:pPr>
              <w:spacing w:line="300" w:lineRule="auto"/>
              <w:rPr>
                <w:rFonts w:ascii="HG丸ｺﾞｼｯｸM-PRO" w:eastAsia="HG丸ｺﾞｼｯｸM-PRO" w:hAnsi="HG丸ｺﾞｼｯｸM-PRO"/>
                <w:strike/>
                <w:color w:val="000000" w:themeColor="text1"/>
                <w:szCs w:val="21"/>
              </w:rPr>
            </w:pPr>
            <w:r w:rsidRPr="009256A4">
              <w:rPr>
                <w:rFonts w:ascii="HG丸ｺﾞｼｯｸM-PRO" w:eastAsia="HG丸ｺﾞｼｯｸM-PRO" w:hAnsi="HG丸ｺﾞｼｯｸM-PRO" w:hint="eastAsia"/>
                <w:color w:val="000000" w:themeColor="text1"/>
                <w:szCs w:val="21"/>
              </w:rPr>
              <w:t>（３）品質管理監督システムの有効性を維持する。</w:t>
            </w:r>
          </w:p>
          <w:p w:rsidR="00C744A0" w:rsidRPr="009256A4" w:rsidRDefault="00C744A0" w:rsidP="00C40D28">
            <w:pPr>
              <w:spacing w:line="300" w:lineRule="auto"/>
              <w:rPr>
                <w:rFonts w:ascii="HG丸ｺﾞｼｯｸM-PRO" w:eastAsia="HG丸ｺﾞｼｯｸM-PRO" w:hAnsi="HG丸ｺﾞｼｯｸM-PRO"/>
                <w:color w:val="000000" w:themeColor="text1"/>
                <w:szCs w:val="21"/>
              </w:rPr>
            </w:pPr>
          </w:p>
          <w:p w:rsidR="00C744A0" w:rsidRPr="009256A4" w:rsidRDefault="00C744A0"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当社は、統計的手法を含め、適用可能な方法及びその使用の頻度も決定する。</w:t>
            </w:r>
          </w:p>
          <w:p w:rsidR="00C744A0" w:rsidRDefault="00C744A0" w:rsidP="00C40D28">
            <w:pPr>
              <w:spacing w:line="300" w:lineRule="auto"/>
              <w:ind w:leftChars="100" w:left="210"/>
              <w:rPr>
                <w:rFonts w:ascii="HG丸ｺﾞｼｯｸM-PRO" w:eastAsia="HG丸ｺﾞｼｯｸM-PRO" w:hAnsi="HG丸ｺﾞｼｯｸM-PRO"/>
                <w:color w:val="000000" w:themeColor="text1"/>
                <w:szCs w:val="21"/>
              </w:rPr>
            </w:pPr>
          </w:p>
          <w:p w:rsidR="005D7DCD" w:rsidRPr="009256A4" w:rsidRDefault="005D7DCD" w:rsidP="00C40D28">
            <w:pPr>
              <w:spacing w:line="300" w:lineRule="auto"/>
              <w:ind w:leftChars="100" w:left="210"/>
              <w:rPr>
                <w:rFonts w:ascii="HG丸ｺﾞｼｯｸM-PRO" w:eastAsia="HG丸ｺﾞｼｯｸM-PRO" w:hAnsi="HG丸ｺﾞｼｯｸM-PRO"/>
                <w:color w:val="000000" w:themeColor="text1"/>
                <w:szCs w:val="21"/>
              </w:rPr>
            </w:pPr>
          </w:p>
          <w:p w:rsidR="00C744A0" w:rsidRPr="009256A4" w:rsidRDefault="00C744A0"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８．２　監視及び測定</w:t>
            </w:r>
          </w:p>
          <w:p w:rsidR="005D7DCD" w:rsidRDefault="005D7DCD" w:rsidP="00C40D28">
            <w:pPr>
              <w:spacing w:line="300" w:lineRule="auto"/>
              <w:rPr>
                <w:rFonts w:ascii="HG丸ｺﾞｼｯｸM-PRO" w:eastAsia="HG丸ｺﾞｼｯｸM-PRO" w:hAnsi="HG丸ｺﾞｼｯｸM-PRO"/>
                <w:b/>
                <w:color w:val="000000" w:themeColor="text1"/>
                <w:szCs w:val="21"/>
                <w:u w:val="single"/>
              </w:rPr>
            </w:pPr>
          </w:p>
          <w:p w:rsidR="0001206D" w:rsidRPr="009256A4" w:rsidRDefault="00C744A0"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t>８．２．１　製品受領者の意見（QMS省令第5５条）</w:t>
            </w:r>
            <w:r w:rsidRPr="009256A4">
              <w:rPr>
                <w:rFonts w:ascii="HG丸ｺﾞｼｯｸM-PRO" w:eastAsia="HG丸ｺﾞｼｯｸM-PRO" w:hAnsi="HG丸ｺﾞｼｯｸM-PRO" w:hint="eastAsia"/>
                <w:color w:val="000000" w:themeColor="text1"/>
                <w:szCs w:val="21"/>
              </w:rPr>
              <w:t xml:space="preserve">　　　</w:t>
            </w:r>
          </w:p>
          <w:p w:rsidR="00C744A0" w:rsidRPr="009256A4"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【顧客からの意見に対して、</w:t>
            </w:r>
            <w:r w:rsidR="00C744A0" w:rsidRPr="009256A4">
              <w:rPr>
                <w:rFonts w:ascii="HG丸ｺﾞｼｯｸM-PRO" w:eastAsia="HG丸ｺﾞｼｯｸM-PRO" w:hAnsi="HG丸ｺﾞｼｯｸM-PRO" w:hint="eastAsia"/>
                <w:color w:val="000000" w:themeColor="text1"/>
                <w:szCs w:val="21"/>
              </w:rPr>
              <w:t>適切に対応を行うことができるよう手順を定める</w:t>
            </w:r>
            <w:r w:rsidR="007D4B94">
              <w:rPr>
                <w:rFonts w:ascii="HG丸ｺﾞｼｯｸM-PRO" w:eastAsia="HG丸ｺﾞｼｯｸM-PRO" w:hAnsi="HG丸ｺﾞｼｯｸM-PRO" w:hint="eastAsia"/>
                <w:color w:val="000000" w:themeColor="text1"/>
                <w:szCs w:val="21"/>
              </w:rPr>
              <w:t>。</w:t>
            </w:r>
            <w:r w:rsidR="00C744A0" w:rsidRPr="009256A4">
              <w:rPr>
                <w:rFonts w:ascii="HG丸ｺﾞｼｯｸM-PRO" w:eastAsia="HG丸ｺﾞｼｯｸM-PRO" w:hAnsi="HG丸ｺﾞｼｯｸM-PRO" w:hint="eastAsia"/>
                <w:color w:val="000000" w:themeColor="text1"/>
                <w:szCs w:val="21"/>
              </w:rPr>
              <w:t>】</w:t>
            </w:r>
          </w:p>
          <w:p w:rsidR="00C744A0" w:rsidRPr="009256A4" w:rsidRDefault="00C744A0" w:rsidP="00C40D28">
            <w:pPr>
              <w:spacing w:line="300" w:lineRule="auto"/>
              <w:ind w:leftChars="25" w:left="683"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（１）当社は、品質管理監督システムの実施状況の測定の一環として、当社を含む全ての施設が顧客の要求事項に適合しているかどうかについての情報を把握して、適切に措置を採る。</w:t>
            </w:r>
          </w:p>
          <w:p w:rsidR="0001206D" w:rsidRPr="009256A4" w:rsidRDefault="0001206D" w:rsidP="00C40D28">
            <w:pPr>
              <w:spacing w:line="300" w:lineRule="auto"/>
              <w:ind w:leftChars="25" w:left="683" w:hangingChars="300" w:hanging="630"/>
              <w:rPr>
                <w:rFonts w:ascii="HG丸ｺﾞｼｯｸM-PRO" w:eastAsia="HG丸ｺﾞｼｯｸM-PRO" w:hAnsi="HG丸ｺﾞｼｯｸM-PRO"/>
                <w:color w:val="000000" w:themeColor="text1"/>
                <w:szCs w:val="21"/>
              </w:rPr>
            </w:pPr>
          </w:p>
          <w:p w:rsidR="00C744A0" w:rsidRPr="009256A4" w:rsidRDefault="00234CEA"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（２）（１）の情報の入手及び活用に係る方法は</w:t>
            </w:r>
            <w:r w:rsidR="00C744A0" w:rsidRPr="009256A4">
              <w:rPr>
                <w:rFonts w:ascii="HG丸ｺﾞｼｯｸM-PRO" w:eastAsia="HG丸ｺﾞｼｯｸM-PRO" w:hAnsi="HG丸ｺﾞｼｯｸM-PRO" w:hint="eastAsia"/>
                <w:color w:val="000000" w:themeColor="text1"/>
                <w:szCs w:val="21"/>
              </w:rPr>
              <w:t>、「7.2.3　製品受領者との情報の伝達」及び＜品質等に関する情報（品質情報）を得た場合の業務手順＞＜品質不良等の処理手順＞に規定する。顧客要求事項を満足しているかの情報を確認する。</w:t>
            </w:r>
          </w:p>
          <w:p w:rsidR="0001206D" w:rsidRPr="009256A4" w:rsidRDefault="0001206D" w:rsidP="00C40D28">
            <w:pPr>
              <w:spacing w:line="300" w:lineRule="auto"/>
              <w:ind w:left="630" w:hangingChars="300" w:hanging="630"/>
              <w:rPr>
                <w:rFonts w:ascii="HG丸ｺﾞｼｯｸM-PRO" w:eastAsia="HG丸ｺﾞｼｯｸM-PRO" w:hAnsi="HG丸ｺﾞｼｯｸM-PRO"/>
                <w:color w:val="000000" w:themeColor="text1"/>
                <w:szCs w:val="21"/>
              </w:rPr>
            </w:pPr>
          </w:p>
          <w:p w:rsidR="00C744A0" w:rsidRPr="009256A4" w:rsidRDefault="00C744A0"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（３）当社は、製品の品質に係る問題について、</w:t>
            </w:r>
            <w:r w:rsidR="0001206D" w:rsidRPr="009256A4">
              <w:rPr>
                <w:rFonts w:ascii="HG丸ｺﾞｼｯｸM-PRO" w:eastAsia="HG丸ｺﾞｼｯｸM-PRO" w:hAnsi="HG丸ｺﾞｼｯｸM-PRO" w:hint="eastAsia"/>
                <w:color w:val="000000" w:themeColor="text1"/>
                <w:szCs w:val="21"/>
              </w:rPr>
              <w:t>当社の内部で</w:t>
            </w:r>
            <w:r w:rsidRPr="009256A4">
              <w:rPr>
                <w:rFonts w:ascii="HG丸ｺﾞｼｯｸM-PRO" w:eastAsia="HG丸ｺﾞｼｯｸM-PRO" w:hAnsi="HG丸ｺﾞｼｯｸM-PRO" w:hint="eastAsia"/>
                <w:color w:val="000000" w:themeColor="text1"/>
                <w:szCs w:val="21"/>
              </w:rPr>
              <w:t>、</w:t>
            </w:r>
            <w:r w:rsidR="0001206D" w:rsidRPr="009256A4">
              <w:rPr>
                <w:rFonts w:ascii="HG丸ｺﾞｼｯｸM-PRO" w:eastAsia="HG丸ｺﾞｼｯｸM-PRO" w:hAnsi="HG丸ｺﾞｼｯｸM-PRO" w:hint="eastAsia"/>
                <w:color w:val="000000" w:themeColor="text1"/>
                <w:szCs w:val="21"/>
              </w:rPr>
              <w:t>情報を得てから迅速に措置を講じ</w:t>
            </w:r>
            <w:r w:rsidR="009B6580" w:rsidRPr="009256A4">
              <w:rPr>
                <w:rFonts w:ascii="HG丸ｺﾞｼｯｸM-PRO" w:eastAsia="HG丸ｺﾞｼｯｸM-PRO" w:hAnsi="HG丸ｺﾞｼｯｸM-PRO" w:hint="eastAsia"/>
                <w:color w:val="000000" w:themeColor="text1"/>
                <w:szCs w:val="21"/>
              </w:rPr>
              <w:t>る</w:t>
            </w:r>
            <w:r w:rsidRPr="009256A4">
              <w:rPr>
                <w:rFonts w:ascii="HG丸ｺﾞｼｯｸM-PRO" w:eastAsia="HG丸ｺﾞｼｯｸM-PRO" w:hAnsi="HG丸ｺﾞｼｯｸM-PRO" w:hint="eastAsia"/>
                <w:color w:val="000000" w:themeColor="text1"/>
                <w:szCs w:val="21"/>
              </w:rPr>
              <w:t>ために、</w:t>
            </w:r>
            <w:r w:rsidR="009B6580" w:rsidRPr="009256A4">
              <w:rPr>
                <w:rFonts w:ascii="HG丸ｺﾞｼｯｸM-PRO" w:eastAsia="HG丸ｺﾞｼｯｸM-PRO" w:hAnsi="HG丸ｺﾞｼｯｸM-PRO" w:hint="eastAsia"/>
                <w:color w:val="000000" w:themeColor="text1"/>
                <w:szCs w:val="21"/>
              </w:rPr>
              <w:t>顧客</w:t>
            </w:r>
            <w:r w:rsidRPr="009256A4">
              <w:rPr>
                <w:rFonts w:ascii="HG丸ｺﾞｼｯｸM-PRO" w:eastAsia="HG丸ｺﾞｼｯｸM-PRO" w:hAnsi="HG丸ｺﾞｼｯｸM-PRO" w:hint="eastAsia"/>
                <w:color w:val="000000" w:themeColor="text1"/>
                <w:szCs w:val="21"/>
              </w:rPr>
              <w:t>からの意見収集の仕組みを＜品質等に関する情報（品質情報）を得た場合の業務手順＞＜品質不良等の処理手順＞に定める。</w:t>
            </w:r>
          </w:p>
          <w:p w:rsidR="009B6580" w:rsidRPr="009256A4" w:rsidRDefault="009B6580" w:rsidP="00C40D28">
            <w:pPr>
              <w:spacing w:line="300" w:lineRule="auto"/>
              <w:ind w:left="630" w:hangingChars="300" w:hanging="630"/>
              <w:rPr>
                <w:rFonts w:ascii="HG丸ｺﾞｼｯｸM-PRO" w:eastAsia="HG丸ｺﾞｼｯｸM-PRO" w:hAnsi="HG丸ｺﾞｼｯｸM-PRO"/>
                <w:color w:val="000000" w:themeColor="text1"/>
                <w:szCs w:val="21"/>
              </w:rPr>
            </w:pPr>
          </w:p>
          <w:p w:rsidR="009B6580" w:rsidRPr="009256A4" w:rsidRDefault="009B6580"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（４）当社は、製品の品質に係る問題について、システム全体としての是正措置又は予防措置を講じるための仕組みを「8.5.2 是正措置」「8.5.3 予防措置」のとおり定める。</w:t>
            </w: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A76875" w:rsidRPr="009256A4" w:rsidRDefault="00C744A0"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　「</w:t>
            </w:r>
            <w:r w:rsidRPr="009256A4">
              <w:rPr>
                <w:rFonts w:ascii="HG丸ｺﾞｼｯｸM-PRO" w:eastAsia="HG丸ｺﾞｼｯｸM-PRO" w:hAnsi="HG丸ｺﾞｼｯｸM-PRO" w:hint="eastAsia"/>
                <w:b/>
                <w:color w:val="000000" w:themeColor="text1"/>
                <w:szCs w:val="21"/>
              </w:rPr>
              <w:t>品質情報処理依頼書（品情-01）</w:t>
            </w:r>
            <w:r w:rsidRPr="009256A4">
              <w:rPr>
                <w:rFonts w:ascii="HG丸ｺﾞｼｯｸM-PRO" w:eastAsia="HG丸ｺﾞｼｯｸM-PRO" w:hAnsi="HG丸ｺﾞｼｯｸM-PRO" w:hint="eastAsia"/>
                <w:color w:val="000000" w:themeColor="text1"/>
                <w:szCs w:val="21"/>
              </w:rPr>
              <w:t>」</w:t>
            </w:r>
          </w:p>
          <w:p w:rsidR="00C744A0" w:rsidRDefault="00C744A0" w:rsidP="00C40D28">
            <w:pPr>
              <w:spacing w:line="300" w:lineRule="auto"/>
              <w:ind w:firstLineChars="600" w:firstLine="126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品質情報調査依頼書（品情-02）</w:t>
            </w:r>
            <w:r w:rsidRPr="009256A4">
              <w:rPr>
                <w:rFonts w:ascii="HG丸ｺﾞｼｯｸM-PRO" w:eastAsia="HG丸ｺﾞｼｯｸM-PRO" w:hAnsi="HG丸ｺﾞｼｯｸM-PRO" w:hint="eastAsia"/>
                <w:color w:val="000000" w:themeColor="text1"/>
                <w:szCs w:val="21"/>
              </w:rPr>
              <w:t>」</w:t>
            </w:r>
          </w:p>
          <w:p w:rsidR="00745EE9" w:rsidRPr="009256A4" w:rsidRDefault="00745EE9" w:rsidP="00745EE9">
            <w:pPr>
              <w:spacing w:line="300" w:lineRule="auto"/>
              <w:ind w:firstLineChars="600" w:firstLine="126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品質情報</w:t>
            </w:r>
            <w:r>
              <w:rPr>
                <w:rFonts w:ascii="HG丸ｺﾞｼｯｸM-PRO" w:eastAsia="HG丸ｺﾞｼｯｸM-PRO" w:hAnsi="HG丸ｺﾞｼｯｸM-PRO" w:hint="eastAsia"/>
                <w:b/>
                <w:color w:val="000000" w:themeColor="text1"/>
                <w:szCs w:val="21"/>
              </w:rPr>
              <w:t>処理記録</w:t>
            </w:r>
            <w:r w:rsidRPr="009256A4">
              <w:rPr>
                <w:rFonts w:ascii="HG丸ｺﾞｼｯｸM-PRO" w:eastAsia="HG丸ｺﾞｼｯｸM-PRO" w:hAnsi="HG丸ｺﾞｼｯｸM-PRO" w:hint="eastAsia"/>
                <w:b/>
                <w:color w:val="000000" w:themeColor="text1"/>
                <w:szCs w:val="21"/>
              </w:rPr>
              <w:t>（品情</w:t>
            </w:r>
            <w:r>
              <w:rPr>
                <w:rFonts w:ascii="HG丸ｺﾞｼｯｸM-PRO" w:eastAsia="HG丸ｺﾞｼｯｸM-PRO" w:hAnsi="HG丸ｺﾞｼｯｸM-PRO" w:hint="eastAsia"/>
                <w:b/>
                <w:color w:val="000000" w:themeColor="text1"/>
                <w:szCs w:val="21"/>
              </w:rPr>
              <w:t>-03</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w:t>
            </w:r>
          </w:p>
          <w:p w:rsidR="009B6580" w:rsidRPr="009256A4" w:rsidRDefault="00C744A0" w:rsidP="009B6580">
            <w:pPr>
              <w:spacing w:line="300" w:lineRule="auto"/>
              <w:ind w:leftChars="300" w:left="630"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00F74264">
              <w:rPr>
                <w:rFonts w:ascii="HG丸ｺﾞｼｯｸM-PRO" w:eastAsia="HG丸ｺﾞｼｯｸM-PRO" w:hAnsi="HG丸ｺﾞｼｯｸM-PRO" w:hint="eastAsia"/>
                <w:b/>
                <w:color w:val="000000" w:themeColor="text1"/>
                <w:szCs w:val="21"/>
              </w:rPr>
              <w:t>品質情報に関する回答書</w:t>
            </w:r>
            <w:r w:rsidRPr="009256A4">
              <w:rPr>
                <w:rFonts w:ascii="HG丸ｺﾞｼｯｸM-PRO" w:eastAsia="HG丸ｺﾞｼｯｸM-PRO" w:hAnsi="HG丸ｺﾞｼｯｸM-PRO" w:hint="eastAsia"/>
                <w:b/>
                <w:color w:val="000000" w:themeColor="text1"/>
                <w:szCs w:val="21"/>
              </w:rPr>
              <w:t>（品情</w:t>
            </w:r>
            <w:r w:rsidR="00745EE9">
              <w:rPr>
                <w:rFonts w:ascii="HG丸ｺﾞｼｯｸM-PRO" w:eastAsia="HG丸ｺﾞｼｯｸM-PRO" w:hAnsi="HG丸ｺﾞｼｯｸM-PRO" w:hint="eastAsia"/>
                <w:b/>
                <w:color w:val="000000" w:themeColor="text1"/>
                <w:szCs w:val="21"/>
              </w:rPr>
              <w:t>-04</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w:t>
            </w:r>
          </w:p>
          <w:p w:rsidR="00C744A0" w:rsidRPr="009256A4" w:rsidRDefault="009B6580" w:rsidP="009B6580">
            <w:pPr>
              <w:spacing w:line="300" w:lineRule="auto"/>
              <w:ind w:leftChars="300" w:left="630"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w:t>
            </w:r>
          </w:p>
        </w:tc>
        <w:tc>
          <w:tcPr>
            <w:tcW w:w="2268" w:type="dxa"/>
          </w:tcPr>
          <w:p w:rsidR="00C744A0" w:rsidRPr="009256A4" w:rsidRDefault="00C744A0" w:rsidP="00C744A0">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8.1</w:t>
            </w:r>
          </w:p>
          <w:p w:rsidR="00C744A0" w:rsidRPr="009256A4" w:rsidRDefault="00C744A0" w:rsidP="00C744A0">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・測定、分析及び改善に係る総則にあたる。</w:t>
            </w: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6E7186" w:rsidRPr="009256A4" w:rsidRDefault="006E7186" w:rsidP="00C744A0">
            <w:pPr>
              <w:spacing w:line="220" w:lineRule="exact"/>
              <w:ind w:left="180" w:hangingChars="100" w:hanging="180"/>
              <w:rPr>
                <w:rFonts w:ascii="HG丸ｺﾞｼｯｸM-PRO" w:eastAsia="HG丸ｺﾞｼｯｸM-PRO" w:hAnsi="HG丸ｺﾞｼｯｸM-PRO"/>
                <w:color w:val="000000" w:themeColor="text1"/>
                <w:sz w:val="18"/>
                <w:szCs w:val="18"/>
                <w:u w:val="single"/>
              </w:rPr>
            </w:pPr>
          </w:p>
          <w:p w:rsidR="006E7186" w:rsidRPr="009256A4" w:rsidRDefault="006E7186" w:rsidP="00C744A0">
            <w:pPr>
              <w:spacing w:line="220" w:lineRule="exact"/>
              <w:ind w:left="180" w:hangingChars="100" w:hanging="180"/>
              <w:rPr>
                <w:rFonts w:ascii="HG丸ｺﾞｼｯｸM-PRO" w:eastAsia="HG丸ｺﾞｼｯｸM-PRO" w:hAnsi="HG丸ｺﾞｼｯｸM-PRO"/>
                <w:color w:val="000000" w:themeColor="text1"/>
                <w:sz w:val="18"/>
                <w:szCs w:val="18"/>
                <w:u w:val="single"/>
              </w:rPr>
            </w:pPr>
          </w:p>
          <w:p w:rsidR="006E7186" w:rsidRPr="009256A4" w:rsidRDefault="006E7186" w:rsidP="00C744A0">
            <w:pPr>
              <w:spacing w:line="220" w:lineRule="exact"/>
              <w:ind w:left="180" w:hangingChars="100" w:hanging="180"/>
              <w:rPr>
                <w:rFonts w:ascii="HG丸ｺﾞｼｯｸM-PRO" w:eastAsia="HG丸ｺﾞｼｯｸM-PRO" w:hAnsi="HG丸ｺﾞｼｯｸM-PRO"/>
                <w:color w:val="000000" w:themeColor="text1"/>
                <w:sz w:val="18"/>
                <w:szCs w:val="18"/>
                <w:u w:val="single"/>
              </w:rPr>
            </w:pPr>
          </w:p>
          <w:p w:rsidR="006E7186" w:rsidRPr="009256A4" w:rsidRDefault="006E7186" w:rsidP="005D7DCD">
            <w:pPr>
              <w:spacing w:line="276" w:lineRule="auto"/>
              <w:ind w:left="180" w:hangingChars="100" w:hanging="180"/>
              <w:rPr>
                <w:rFonts w:ascii="HG丸ｺﾞｼｯｸM-PRO" w:eastAsia="HG丸ｺﾞｼｯｸM-PRO" w:hAnsi="HG丸ｺﾞｼｯｸM-PRO"/>
                <w:color w:val="000000" w:themeColor="text1"/>
                <w:sz w:val="18"/>
                <w:szCs w:val="18"/>
                <w:u w:val="single"/>
              </w:rPr>
            </w:pPr>
          </w:p>
          <w:p w:rsidR="005D7DCD" w:rsidRDefault="005D7DCD" w:rsidP="00C744A0">
            <w:pPr>
              <w:spacing w:line="220" w:lineRule="exact"/>
              <w:ind w:left="180" w:hangingChars="100" w:hanging="180"/>
              <w:rPr>
                <w:rFonts w:ascii="HG丸ｺﾞｼｯｸM-PRO" w:eastAsia="HG丸ｺﾞｼｯｸM-PRO" w:hAnsi="HG丸ｺﾞｼｯｸM-PRO"/>
                <w:color w:val="000000" w:themeColor="text1"/>
                <w:sz w:val="18"/>
                <w:szCs w:val="18"/>
                <w:u w:val="single"/>
              </w:rPr>
            </w:pPr>
          </w:p>
          <w:p w:rsidR="005D7DCD" w:rsidRDefault="005D7DCD" w:rsidP="00C744A0">
            <w:pPr>
              <w:spacing w:line="220" w:lineRule="exact"/>
              <w:ind w:left="180" w:hangingChars="100" w:hanging="180"/>
              <w:rPr>
                <w:rFonts w:ascii="HG丸ｺﾞｼｯｸM-PRO" w:eastAsia="HG丸ｺﾞｼｯｸM-PRO" w:hAnsi="HG丸ｺﾞｼｯｸM-PRO"/>
                <w:color w:val="000000" w:themeColor="text1"/>
                <w:sz w:val="18"/>
                <w:szCs w:val="18"/>
                <w:u w:val="single"/>
              </w:rPr>
            </w:pPr>
          </w:p>
          <w:p w:rsidR="005D7DCD" w:rsidRDefault="005D7DCD" w:rsidP="00C744A0">
            <w:pPr>
              <w:spacing w:line="220" w:lineRule="exact"/>
              <w:ind w:left="180" w:hangingChars="100" w:hanging="180"/>
              <w:rPr>
                <w:rFonts w:ascii="HG丸ｺﾞｼｯｸM-PRO" w:eastAsia="HG丸ｺﾞｼｯｸM-PRO" w:hAnsi="HG丸ｺﾞｼｯｸM-PRO"/>
                <w:color w:val="000000" w:themeColor="text1"/>
                <w:sz w:val="18"/>
                <w:szCs w:val="18"/>
                <w:u w:val="single"/>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8.2.1</w:t>
            </w:r>
          </w:p>
          <w:p w:rsidR="00C744A0" w:rsidRPr="009256A4" w:rsidRDefault="0001206D" w:rsidP="0001206D">
            <w:pPr>
              <w:spacing w:line="220" w:lineRule="exact"/>
              <w:ind w:left="2"/>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限定三種には適用除外の項目であるが、国内品質業務運営責任者の業務と関係があるため、実施しておくことが望まれる。</w:t>
            </w:r>
          </w:p>
        </w:tc>
      </w:tr>
    </w:tbl>
    <w:p w:rsidR="0001206D" w:rsidRPr="009256A4" w:rsidRDefault="0001206D">
      <w:pPr>
        <w:rPr>
          <w:color w:val="000000" w:themeColor="text1"/>
        </w:rPr>
        <w:sectPr w:rsidR="0001206D" w:rsidRPr="009256A4" w:rsidSect="006E7186">
          <w:headerReference w:type="default" r:id="rId35"/>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6946"/>
        <w:gridCol w:w="2268"/>
      </w:tblGrid>
      <w:tr w:rsidR="0001206D" w:rsidRPr="009256A4" w:rsidTr="002E2D06">
        <w:trPr>
          <w:trHeight w:val="2269"/>
        </w:trPr>
        <w:tc>
          <w:tcPr>
            <w:tcW w:w="6946" w:type="dxa"/>
          </w:tcPr>
          <w:p w:rsidR="0001206D" w:rsidRPr="009256A4" w:rsidRDefault="0001206D"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８．２．２　内部監査　（QMS省令第56条）</w:t>
            </w:r>
          </w:p>
          <w:p w:rsidR="0001206D" w:rsidRPr="009256A4"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【業務が問題なく出来ていることを、社内で定期的に点検等しているかを確認する</w:t>
            </w:r>
            <w:r w:rsidR="007D4B94">
              <w:rPr>
                <w:rFonts w:ascii="HG丸ｺﾞｼｯｸM-PRO" w:eastAsia="HG丸ｺﾞｼｯｸM-PRO" w:hAnsi="HG丸ｺﾞｼｯｸM-PRO" w:cs="ＭＳゴシック" w:hint="eastAsia"/>
                <w:color w:val="000000" w:themeColor="text1"/>
                <w:kern w:val="0"/>
                <w:szCs w:val="21"/>
              </w:rPr>
              <w:t>。</w:t>
            </w:r>
            <w:r w:rsidRPr="009256A4">
              <w:rPr>
                <w:rFonts w:ascii="HG丸ｺﾞｼｯｸM-PRO" w:eastAsia="HG丸ｺﾞｼｯｸM-PRO" w:hAnsi="HG丸ｺﾞｼｯｸM-PRO" w:cs="ＭＳゴシック" w:hint="eastAsia"/>
                <w:color w:val="000000" w:themeColor="text1"/>
                <w:kern w:val="0"/>
                <w:szCs w:val="21"/>
              </w:rPr>
              <w:t>】</w:t>
            </w:r>
          </w:p>
          <w:p w:rsidR="0001206D" w:rsidRPr="009256A4" w:rsidRDefault="00234CEA" w:rsidP="00C40D28">
            <w:pPr>
              <w:spacing w:line="300" w:lineRule="auto"/>
              <w:ind w:leftChars="16" w:left="34" w:firstLineChars="83" w:firstLine="174"/>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品質管理監督システムが、</w:t>
            </w:r>
            <w:r w:rsidR="0001206D" w:rsidRPr="009256A4">
              <w:rPr>
                <w:rFonts w:ascii="HG丸ｺﾞｼｯｸM-PRO" w:eastAsia="HG丸ｺﾞｼｯｸM-PRO" w:hAnsi="HG丸ｺﾞｼｯｸM-PRO" w:hint="eastAsia"/>
                <w:color w:val="000000" w:themeColor="text1"/>
                <w:szCs w:val="21"/>
              </w:rPr>
              <w:t>個々の製品実現の</w:t>
            </w:r>
            <w:r w:rsidRPr="009256A4">
              <w:rPr>
                <w:rFonts w:ascii="HG丸ｺﾞｼｯｸM-PRO" w:eastAsia="HG丸ｺﾞｼｯｸM-PRO" w:hAnsi="HG丸ｺﾞｼｯｸM-PRO" w:hint="eastAsia"/>
                <w:color w:val="000000" w:themeColor="text1"/>
                <w:szCs w:val="21"/>
              </w:rPr>
              <w:t>計画に適しており、この基準の要求事項及び当社の要求事項に適合しているとともに、</w:t>
            </w:r>
            <w:r w:rsidR="0001206D" w:rsidRPr="009256A4">
              <w:rPr>
                <w:rFonts w:ascii="HG丸ｺﾞｼｯｸM-PRO" w:eastAsia="HG丸ｺﾞｼｯｸM-PRO" w:hAnsi="HG丸ｺﾞｼｯｸM-PRO" w:hint="eastAsia"/>
                <w:color w:val="000000" w:themeColor="text1"/>
                <w:szCs w:val="21"/>
              </w:rPr>
              <w:t>効果的に実施されて維持されていることを判定するために、以下の手順に従い、あらかじめ定めた間隔で内部監査を実施する。</w:t>
            </w:r>
          </w:p>
          <w:p w:rsidR="0001206D" w:rsidRPr="009256A4"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（１）内部監査の責任者は、管理責任者とする。</w:t>
            </w:r>
          </w:p>
          <w:p w:rsidR="0001206D" w:rsidRPr="009256A4" w:rsidRDefault="0001206D" w:rsidP="00C40D28">
            <w:pPr>
              <w:spacing w:line="300" w:lineRule="auto"/>
              <w:ind w:leftChars="100" w:left="210"/>
              <w:rPr>
                <w:rFonts w:ascii="HG丸ｺﾞｼｯｸM-PRO" w:eastAsia="HG丸ｺﾞｼｯｸM-PRO" w:hAnsi="HG丸ｺﾞｼｯｸM-PRO"/>
                <w:color w:val="000000" w:themeColor="text1"/>
                <w:szCs w:val="21"/>
              </w:rPr>
            </w:pPr>
          </w:p>
          <w:p w:rsidR="0001206D" w:rsidRPr="009256A4"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（２）管理</w:t>
            </w:r>
            <w:r w:rsidR="007A488A">
              <w:rPr>
                <w:rFonts w:ascii="HG丸ｺﾞｼｯｸM-PRO" w:eastAsia="HG丸ｺﾞｼｯｸM-PRO" w:hAnsi="HG丸ｺﾞｼｯｸM-PRO" w:hint="eastAsia"/>
                <w:color w:val="000000" w:themeColor="text1"/>
                <w:szCs w:val="21"/>
              </w:rPr>
              <w:t>責任者</w:t>
            </w:r>
            <w:r w:rsidRPr="009256A4">
              <w:rPr>
                <w:rFonts w:ascii="HG丸ｺﾞｼｯｸM-PRO" w:eastAsia="HG丸ｺﾞｼｯｸM-PRO" w:hAnsi="HG丸ｺﾞｼｯｸM-PRO" w:hint="eastAsia"/>
                <w:color w:val="000000" w:themeColor="text1"/>
                <w:szCs w:val="21"/>
              </w:rPr>
              <w:t>は年度当初に内部監査実施計画を策定する。</w:t>
            </w:r>
          </w:p>
          <w:p w:rsidR="0001206D" w:rsidRPr="009256A4" w:rsidRDefault="0001206D"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内部監査計画を策定する際には、次の事項を考慮する。</w:t>
            </w:r>
          </w:p>
          <w:p w:rsidR="0001206D" w:rsidRPr="009256A4" w:rsidRDefault="0001206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①監査対象となる工程及び部門の状態、重要性</w:t>
            </w:r>
            <w:r w:rsidRPr="009256A4">
              <w:rPr>
                <w:rFonts w:ascii="HG丸ｺﾞｼｯｸM-PRO" w:eastAsia="HG丸ｺﾞｼｯｸM-PRO" w:hAnsi="HG丸ｺﾞｼｯｸM-PRO" w:hint="eastAsia"/>
                <w:color w:val="000000" w:themeColor="text1"/>
                <w:szCs w:val="21"/>
              </w:rPr>
              <w:tab/>
            </w:r>
          </w:p>
          <w:p w:rsidR="0001206D" w:rsidRPr="009256A4" w:rsidRDefault="0001206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②これまでの監査の結果</w:t>
            </w:r>
          </w:p>
          <w:p w:rsidR="0001206D" w:rsidRPr="009256A4" w:rsidRDefault="0001206D"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計画は、「</w:t>
            </w:r>
            <w:r w:rsidRPr="009256A4">
              <w:rPr>
                <w:rFonts w:ascii="HG丸ｺﾞｼｯｸM-PRO" w:eastAsia="HG丸ｺﾞｼｯｸM-PRO" w:hAnsi="HG丸ｺﾞｼｯｸM-PRO" w:hint="eastAsia"/>
                <w:b/>
                <w:color w:val="000000" w:themeColor="text1"/>
                <w:szCs w:val="21"/>
              </w:rPr>
              <w:t>内部監査計画書兼通知書（監査-01）</w:t>
            </w:r>
            <w:r w:rsidRPr="009256A4">
              <w:rPr>
                <w:rFonts w:ascii="HG丸ｺﾞｼｯｸM-PRO" w:eastAsia="HG丸ｺﾞｼｯｸM-PRO" w:hAnsi="HG丸ｺﾞｼｯｸM-PRO" w:hint="eastAsia"/>
                <w:color w:val="000000" w:themeColor="text1"/>
                <w:szCs w:val="21"/>
              </w:rPr>
              <w:t>」にて文書化する。</w:t>
            </w:r>
          </w:p>
          <w:p w:rsidR="0001206D" w:rsidRDefault="0001206D" w:rsidP="00C40D28">
            <w:pPr>
              <w:spacing w:line="300" w:lineRule="auto"/>
              <w:rPr>
                <w:rFonts w:ascii="HG丸ｺﾞｼｯｸM-PRO" w:eastAsia="HG丸ｺﾞｼｯｸM-PRO" w:hAnsi="HG丸ｺﾞｼｯｸM-PRO"/>
                <w:color w:val="000000" w:themeColor="text1"/>
                <w:szCs w:val="21"/>
              </w:rPr>
            </w:pPr>
          </w:p>
          <w:p w:rsidR="006D21D8" w:rsidRDefault="006D21D8"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内部監査計画書兼通知書（監査-01）</w:t>
            </w:r>
            <w:r w:rsidRPr="009256A4">
              <w:rPr>
                <w:rFonts w:ascii="HG丸ｺﾞｼｯｸM-PRO" w:eastAsia="HG丸ｺﾞｼｯｸM-PRO" w:hAnsi="HG丸ｺﾞｼｯｸM-PRO" w:hint="eastAsia"/>
                <w:color w:val="000000" w:themeColor="text1"/>
                <w:szCs w:val="21"/>
              </w:rPr>
              <w:t>」</w:t>
            </w:r>
          </w:p>
          <w:p w:rsidR="006D21D8" w:rsidRPr="009256A4" w:rsidRDefault="006D21D8" w:rsidP="00C40D28">
            <w:pPr>
              <w:spacing w:line="300" w:lineRule="auto"/>
              <w:rPr>
                <w:rFonts w:ascii="HG丸ｺﾞｼｯｸM-PRO" w:eastAsia="HG丸ｺﾞｼｯｸM-PRO" w:hAnsi="HG丸ｺﾞｼｯｸM-PRO"/>
                <w:color w:val="000000" w:themeColor="text1"/>
                <w:szCs w:val="21"/>
              </w:rPr>
            </w:pPr>
          </w:p>
          <w:p w:rsidR="0001206D" w:rsidRPr="009256A4"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（３）監査の基準、範囲、頻度及び方法を決定する。</w:t>
            </w:r>
          </w:p>
          <w:p w:rsidR="0001206D" w:rsidRPr="00C01C26" w:rsidRDefault="0001206D" w:rsidP="00C40D28">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w:t>
            </w:r>
            <w:r w:rsidRPr="00C01C26">
              <w:rPr>
                <w:rFonts w:ascii="HG丸ｺﾞｼｯｸM-PRO" w:eastAsia="HG丸ｺﾞｼｯｸM-PRO" w:hAnsi="HG丸ｺﾞｼｯｸM-PRO" w:hint="eastAsia"/>
                <w:color w:val="000000" w:themeColor="text1"/>
                <w:szCs w:val="21"/>
                <w:bdr w:val="single" w:sz="4" w:space="0" w:color="auto"/>
              </w:rPr>
              <w:t>頻度は、年１回を基本</w:t>
            </w:r>
            <w:r w:rsidRPr="00C01C26">
              <w:rPr>
                <w:rFonts w:ascii="HG丸ｺﾞｼｯｸM-PRO" w:eastAsia="HG丸ｺﾞｼｯｸM-PRO" w:hAnsi="HG丸ｺﾞｼｯｸM-PRO" w:hint="eastAsia"/>
                <w:color w:val="000000" w:themeColor="text1"/>
                <w:szCs w:val="21"/>
              </w:rPr>
              <w:t>と</w:t>
            </w:r>
            <w:r w:rsidR="00C01C26" w:rsidRPr="00C01C26">
              <w:rPr>
                <w:rFonts w:ascii="HG丸ｺﾞｼｯｸM-PRO" w:eastAsia="HG丸ｺﾞｼｯｸM-PRO" w:hAnsi="HG丸ｺﾞｼｯｸM-PRO" w:hint="eastAsia"/>
                <w:color w:val="000000" w:themeColor="text1"/>
                <w:szCs w:val="21"/>
              </w:rPr>
              <w:t>し、次の場合には臨時の内部監査を実施する</w:t>
            </w:r>
            <w:r w:rsidR="00C01C26">
              <w:rPr>
                <w:rFonts w:ascii="HG丸ｺﾞｼｯｸM-PRO" w:eastAsia="HG丸ｺﾞｼｯｸM-PRO" w:hAnsi="HG丸ｺﾞｼｯｸM-PRO" w:hint="eastAsia"/>
                <w:color w:val="000000" w:themeColor="text1"/>
                <w:szCs w:val="21"/>
              </w:rPr>
              <w:t>。</w:t>
            </w:r>
          </w:p>
          <w:p w:rsidR="0001206D" w:rsidRPr="009256A4" w:rsidRDefault="005D7DCD" w:rsidP="00C40D28">
            <w:pPr>
              <w:spacing w:line="300" w:lineRule="auto"/>
              <w:ind w:firstLineChars="300" w:firstLine="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イ．</w:t>
            </w:r>
            <w:r w:rsidR="0001206D" w:rsidRPr="009256A4">
              <w:rPr>
                <w:rFonts w:ascii="HG丸ｺﾞｼｯｸM-PRO" w:eastAsia="HG丸ｺﾞｼｯｸM-PRO" w:hAnsi="HG丸ｺﾞｼｯｸM-PRO" w:hint="eastAsia"/>
                <w:color w:val="000000" w:themeColor="text1"/>
                <w:szCs w:val="21"/>
              </w:rPr>
              <w:t>組織変更や手順の改訂など重大な変更がなされたとき</w:t>
            </w:r>
            <w:r w:rsidR="00850083">
              <w:rPr>
                <w:rFonts w:ascii="HG丸ｺﾞｼｯｸM-PRO" w:eastAsia="HG丸ｺﾞｼｯｸM-PRO" w:hAnsi="HG丸ｺﾞｼｯｸM-PRO" w:hint="eastAsia"/>
                <w:color w:val="000000" w:themeColor="text1"/>
                <w:szCs w:val="21"/>
              </w:rPr>
              <w:t>。</w:t>
            </w:r>
          </w:p>
          <w:p w:rsidR="0001206D" w:rsidRPr="009256A4" w:rsidRDefault="005D7DCD" w:rsidP="00C40D28">
            <w:pPr>
              <w:spacing w:line="300" w:lineRule="auto"/>
              <w:ind w:firstLineChars="300" w:firstLine="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ロ．</w:t>
            </w:r>
            <w:r w:rsidR="0001206D" w:rsidRPr="009256A4">
              <w:rPr>
                <w:rFonts w:ascii="HG丸ｺﾞｼｯｸM-PRO" w:eastAsia="HG丸ｺﾞｼｯｸM-PRO" w:hAnsi="HG丸ｺﾞｼｯｸM-PRO" w:hint="eastAsia"/>
                <w:color w:val="000000" w:themeColor="text1"/>
                <w:szCs w:val="21"/>
              </w:rPr>
              <w:t>製品が不適合となる可能性が認められたとき</w:t>
            </w:r>
            <w:r w:rsidR="00850083">
              <w:rPr>
                <w:rFonts w:ascii="HG丸ｺﾞｼｯｸM-PRO" w:eastAsia="HG丸ｺﾞｼｯｸM-PRO" w:hAnsi="HG丸ｺﾞｼｯｸM-PRO" w:hint="eastAsia"/>
                <w:color w:val="000000" w:themeColor="text1"/>
                <w:szCs w:val="21"/>
              </w:rPr>
              <w:t>。</w:t>
            </w:r>
          </w:p>
          <w:p w:rsidR="00A76875" w:rsidRPr="009256A4" w:rsidRDefault="005D7DCD" w:rsidP="00C40D28">
            <w:pPr>
              <w:spacing w:line="300" w:lineRule="auto"/>
              <w:ind w:firstLineChars="300" w:firstLine="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ハ．</w:t>
            </w:r>
            <w:r w:rsidR="0001206D" w:rsidRPr="009256A4">
              <w:rPr>
                <w:rFonts w:ascii="HG丸ｺﾞｼｯｸM-PRO" w:eastAsia="HG丸ｺﾞｼｯｸM-PRO" w:hAnsi="HG丸ｺﾞｼｯｸM-PRO" w:hint="eastAsia"/>
                <w:color w:val="000000" w:themeColor="text1"/>
                <w:szCs w:val="21"/>
              </w:rPr>
              <w:t>是正措置が採られ、それが有効であったか検証の必要性が</w:t>
            </w:r>
          </w:p>
          <w:p w:rsidR="0001206D" w:rsidRPr="009256A4" w:rsidRDefault="0001206D"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あるとき</w:t>
            </w:r>
            <w:r w:rsidR="00850083">
              <w:rPr>
                <w:rFonts w:ascii="HG丸ｺﾞｼｯｸM-PRO" w:eastAsia="HG丸ｺﾞｼｯｸM-PRO" w:hAnsi="HG丸ｺﾞｼｯｸM-PRO" w:hint="eastAsia"/>
                <w:color w:val="000000" w:themeColor="text1"/>
                <w:szCs w:val="21"/>
              </w:rPr>
              <w:t>。</w:t>
            </w:r>
          </w:p>
          <w:p w:rsidR="0001206D" w:rsidRPr="009256A4" w:rsidRDefault="0001206D" w:rsidP="00C40D28">
            <w:pPr>
              <w:spacing w:line="300" w:lineRule="auto"/>
              <w:ind w:leftChars="100" w:left="210" w:firstLineChars="150" w:firstLine="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②内部監査員は原則として自らの業務を監査できない。</w:t>
            </w:r>
          </w:p>
          <w:p w:rsidR="0001206D" w:rsidRPr="009256A4" w:rsidRDefault="0001206D" w:rsidP="00C40D28">
            <w:pPr>
              <w:spacing w:line="300" w:lineRule="auto"/>
              <w:ind w:leftChars="100" w:left="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③内部監査員は、調査項目ごとに次の判定基準に従い評価を行う。</w:t>
            </w:r>
          </w:p>
          <w:p w:rsidR="0001206D" w:rsidRPr="009256A4" w:rsidRDefault="0001206D" w:rsidP="00C40D28">
            <w:pPr>
              <w:spacing w:line="300" w:lineRule="auto"/>
              <w:ind w:leftChars="100" w:left="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適合</w:t>
            </w:r>
            <w:r w:rsidR="00A76875" w:rsidRPr="009256A4">
              <w:rPr>
                <w:rFonts w:ascii="HG丸ｺﾞｼｯｸM-PRO" w:eastAsia="HG丸ｺﾞｼｯｸM-PRO" w:hAnsi="HG丸ｺﾞｼｯｸM-PRO" w:hint="eastAsia"/>
                <w:color w:val="000000" w:themeColor="text1"/>
                <w:szCs w:val="21"/>
              </w:rPr>
              <w:t xml:space="preserve">  </w:t>
            </w:r>
            <w:r w:rsidRPr="009256A4">
              <w:rPr>
                <w:rFonts w:ascii="HG丸ｺﾞｼｯｸM-PRO" w:eastAsia="HG丸ｺﾞｼｯｸM-PRO" w:hAnsi="HG丸ｺﾞｼｯｸM-PRO" w:hint="eastAsia"/>
                <w:color w:val="000000" w:themeColor="text1"/>
                <w:szCs w:val="21"/>
              </w:rPr>
              <w:t>：当該項目につき不備事項はない。</w:t>
            </w:r>
          </w:p>
          <w:p w:rsidR="0001206D" w:rsidRPr="009256A4" w:rsidRDefault="0001206D" w:rsidP="00C40D28">
            <w:pPr>
              <w:spacing w:line="300" w:lineRule="auto"/>
              <w:ind w:leftChars="100" w:left="1470" w:hangingChars="600" w:hanging="126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推奨</w:t>
            </w:r>
            <w:r w:rsidR="00A76875" w:rsidRPr="009256A4">
              <w:rPr>
                <w:rFonts w:ascii="HG丸ｺﾞｼｯｸM-PRO" w:eastAsia="HG丸ｺﾞｼｯｸM-PRO" w:hAnsi="HG丸ｺﾞｼｯｸM-PRO" w:hint="eastAsia"/>
                <w:color w:val="000000" w:themeColor="text1"/>
                <w:szCs w:val="21"/>
              </w:rPr>
              <w:t xml:space="preserve">  </w:t>
            </w:r>
            <w:r w:rsidRPr="009256A4">
              <w:rPr>
                <w:rFonts w:ascii="HG丸ｺﾞｼｯｸM-PRO" w:eastAsia="HG丸ｺﾞｼｯｸM-PRO" w:hAnsi="HG丸ｺﾞｼｯｸM-PRO" w:hint="eastAsia"/>
                <w:color w:val="000000" w:themeColor="text1"/>
                <w:szCs w:val="21"/>
              </w:rPr>
              <w:t>：品質管理監督システム上の問題はないが、今後改善することが推奨される。</w:t>
            </w:r>
          </w:p>
          <w:p w:rsidR="0001206D" w:rsidRPr="009256A4" w:rsidRDefault="0001206D" w:rsidP="00C40D28">
            <w:pPr>
              <w:spacing w:line="300" w:lineRule="auto"/>
              <w:ind w:leftChars="100" w:left="1470" w:hangingChars="600" w:hanging="126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不適合：品質管理監督システム上の不備であり、改善する必要がある。</w:t>
            </w:r>
          </w:p>
          <w:p w:rsidR="0001206D" w:rsidRPr="009256A4" w:rsidRDefault="0001206D" w:rsidP="00C40D28">
            <w:pPr>
              <w:spacing w:line="300" w:lineRule="auto"/>
              <w:ind w:leftChars="100" w:left="210"/>
              <w:rPr>
                <w:rFonts w:ascii="HG丸ｺﾞｼｯｸM-PRO" w:eastAsia="HG丸ｺﾞｼｯｸM-PRO" w:hAnsi="HG丸ｺﾞｼｯｸM-PRO"/>
                <w:color w:val="000000" w:themeColor="text1"/>
                <w:szCs w:val="21"/>
              </w:rPr>
            </w:pPr>
          </w:p>
          <w:p w:rsidR="0001206D" w:rsidRPr="009256A4" w:rsidRDefault="0001206D" w:rsidP="00C40D28">
            <w:pPr>
              <w:spacing w:line="300" w:lineRule="auto"/>
              <w:ind w:left="630" w:hangingChars="300" w:hanging="630"/>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（４）管理責任者は、「6.2.2 能力、訓練及び教育訓練等」に基づき</w:t>
            </w:r>
            <w:r w:rsidR="007A488A">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適切な教育訓練を受け、能力を有するものの中から、内部監査員を認定し、「</w:t>
            </w:r>
            <w:r w:rsidRPr="009256A4">
              <w:rPr>
                <w:rFonts w:ascii="HG丸ｺﾞｼｯｸM-PRO" w:eastAsia="HG丸ｺﾞｼｯｸM-PRO" w:hAnsi="HG丸ｺﾞｼｯｸM-PRO" w:hint="eastAsia"/>
                <w:b/>
                <w:color w:val="000000" w:themeColor="text1"/>
                <w:szCs w:val="21"/>
              </w:rPr>
              <w:t>内部監査員名簿（監査-02）</w:t>
            </w:r>
            <w:r w:rsidRPr="009256A4">
              <w:rPr>
                <w:rFonts w:ascii="HG丸ｺﾞｼｯｸM-PRO" w:eastAsia="HG丸ｺﾞｼｯｸM-PRO" w:hAnsi="HG丸ｺﾞｼｯｸM-PRO" w:hint="eastAsia"/>
                <w:color w:val="000000" w:themeColor="text1"/>
                <w:szCs w:val="21"/>
              </w:rPr>
              <w:t>」に登録する。</w:t>
            </w:r>
          </w:p>
          <w:p w:rsidR="00DA7DFB" w:rsidRPr="009256A4" w:rsidRDefault="00DA7DFB" w:rsidP="00C40D28">
            <w:pPr>
              <w:spacing w:line="300" w:lineRule="auto"/>
              <w:ind w:leftChars="100" w:left="210" w:firstLineChars="299" w:firstLine="628"/>
              <w:rPr>
                <w:rFonts w:ascii="HG丸ｺﾞｼｯｸM-PRO" w:eastAsia="HG丸ｺﾞｼｯｸM-PRO" w:hAnsi="HG丸ｺﾞｼｯｸM-PRO"/>
                <w:color w:val="000000" w:themeColor="text1"/>
                <w:szCs w:val="21"/>
              </w:rPr>
            </w:pPr>
          </w:p>
          <w:p w:rsidR="0001206D" w:rsidRPr="009256A4"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内部監査員名簿（監査-02）</w:t>
            </w:r>
            <w:r w:rsidRPr="009256A4">
              <w:rPr>
                <w:rFonts w:ascii="HG丸ｺﾞｼｯｸM-PRO" w:eastAsia="HG丸ｺﾞｼｯｸM-PRO" w:hAnsi="HG丸ｺﾞｼｯｸM-PRO" w:hint="eastAsia"/>
                <w:color w:val="000000" w:themeColor="text1"/>
                <w:szCs w:val="21"/>
              </w:rPr>
              <w:t>」</w:t>
            </w:r>
          </w:p>
          <w:p w:rsidR="0001206D" w:rsidRPr="009256A4" w:rsidRDefault="0001206D" w:rsidP="00C40D28">
            <w:pPr>
              <w:spacing w:line="300" w:lineRule="auto"/>
              <w:ind w:leftChars="100" w:left="210"/>
              <w:rPr>
                <w:rFonts w:ascii="HG丸ｺﾞｼｯｸM-PRO" w:eastAsia="HG丸ｺﾞｼｯｸM-PRO" w:hAnsi="HG丸ｺﾞｼｯｸM-PRO"/>
                <w:color w:val="000000" w:themeColor="text1"/>
                <w:szCs w:val="21"/>
              </w:rPr>
            </w:pPr>
          </w:p>
          <w:p w:rsidR="005D7DCD" w:rsidRDefault="005D7DCD" w:rsidP="00C40D28">
            <w:pPr>
              <w:spacing w:line="300" w:lineRule="auto"/>
              <w:ind w:left="630" w:hangingChars="300" w:hanging="630"/>
              <w:rPr>
                <w:rFonts w:ascii="HG丸ｺﾞｼｯｸM-PRO" w:eastAsia="HG丸ｺﾞｼｯｸM-PRO" w:hAnsi="HG丸ｺﾞｼｯｸM-PRO"/>
                <w:color w:val="000000" w:themeColor="text1"/>
                <w:szCs w:val="21"/>
              </w:rPr>
            </w:pPr>
          </w:p>
          <w:p w:rsidR="0001206D" w:rsidRPr="009256A4" w:rsidRDefault="0001206D"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（５）主監査員は、自ら実施する内部監査について、あらかじめ「</w:t>
            </w:r>
            <w:r w:rsidRPr="009256A4">
              <w:rPr>
                <w:rFonts w:ascii="HG丸ｺﾞｼｯｸM-PRO" w:eastAsia="HG丸ｺﾞｼｯｸM-PRO" w:hAnsi="HG丸ｺﾞｼｯｸM-PRO" w:hint="eastAsia"/>
                <w:b/>
                <w:color w:val="000000" w:themeColor="text1"/>
                <w:szCs w:val="21"/>
              </w:rPr>
              <w:t>内部監査計画書兼通知書（監査-01）</w:t>
            </w:r>
            <w:r w:rsidRPr="009256A4">
              <w:rPr>
                <w:rFonts w:ascii="HG丸ｺﾞｼｯｸM-PRO" w:eastAsia="HG丸ｺﾞｼｯｸM-PRO" w:hAnsi="HG丸ｺﾞｼｯｸM-PRO" w:hint="eastAsia"/>
                <w:color w:val="000000" w:themeColor="text1"/>
                <w:szCs w:val="21"/>
              </w:rPr>
              <w:t>」に基づき「</w:t>
            </w:r>
            <w:r w:rsidR="00745EE9">
              <w:rPr>
                <w:rFonts w:ascii="HG丸ｺﾞｼｯｸM-PRO" w:eastAsia="HG丸ｺﾞｼｯｸM-PRO" w:hAnsi="HG丸ｺﾞｼｯｸM-PRO" w:hint="eastAsia"/>
                <w:b/>
                <w:color w:val="000000" w:themeColor="text1"/>
                <w:szCs w:val="21"/>
              </w:rPr>
              <w:t>内部</w:t>
            </w:r>
            <w:r w:rsidRPr="009256A4">
              <w:rPr>
                <w:rFonts w:ascii="HG丸ｺﾞｼｯｸM-PRO" w:eastAsia="HG丸ｺﾞｼｯｸM-PRO" w:hAnsi="HG丸ｺﾞｼｯｸM-PRO" w:hint="eastAsia"/>
                <w:b/>
                <w:color w:val="000000" w:themeColor="text1"/>
                <w:szCs w:val="21"/>
              </w:rPr>
              <w:t>監査チェックリスト（監査-03）</w:t>
            </w:r>
            <w:r w:rsidRPr="009256A4">
              <w:rPr>
                <w:rFonts w:ascii="HG丸ｺﾞｼｯｸM-PRO" w:eastAsia="HG丸ｺﾞｼｯｸM-PRO" w:hAnsi="HG丸ｺﾞｼｯｸM-PRO" w:hint="eastAsia"/>
                <w:color w:val="000000" w:themeColor="text1"/>
                <w:szCs w:val="21"/>
              </w:rPr>
              <w:t>」を作成する。監査員は、「</w:t>
            </w:r>
            <w:r w:rsidR="00745EE9">
              <w:rPr>
                <w:rFonts w:ascii="HG丸ｺﾞｼｯｸM-PRO" w:eastAsia="HG丸ｺﾞｼｯｸM-PRO" w:hAnsi="HG丸ｺﾞｼｯｸM-PRO" w:hint="eastAsia"/>
                <w:b/>
                <w:color w:val="000000" w:themeColor="text1"/>
                <w:szCs w:val="21"/>
              </w:rPr>
              <w:t>内部</w:t>
            </w:r>
            <w:r w:rsidRPr="009256A4">
              <w:rPr>
                <w:rFonts w:ascii="HG丸ｺﾞｼｯｸM-PRO" w:eastAsia="HG丸ｺﾞｼｯｸM-PRO" w:hAnsi="HG丸ｺﾞｼｯｸM-PRO" w:hint="eastAsia"/>
                <w:b/>
                <w:color w:val="000000" w:themeColor="text1"/>
                <w:szCs w:val="21"/>
              </w:rPr>
              <w:t>監査チェックリスト（監査-03）</w:t>
            </w:r>
            <w:r w:rsidRPr="009256A4">
              <w:rPr>
                <w:rFonts w:ascii="HG丸ｺﾞｼｯｸM-PRO" w:eastAsia="HG丸ｺﾞｼｯｸM-PRO" w:hAnsi="HG丸ｺﾞｼｯｸM-PRO" w:hint="eastAsia"/>
                <w:color w:val="000000" w:themeColor="text1"/>
                <w:szCs w:val="21"/>
              </w:rPr>
              <w:t>」に基づき、内部監査を実施し、監査結果を記録し、「</w:t>
            </w:r>
            <w:r w:rsidR="00745EE9">
              <w:rPr>
                <w:rFonts w:ascii="HG丸ｺﾞｼｯｸM-PRO" w:eastAsia="HG丸ｺﾞｼｯｸM-PRO" w:hAnsi="HG丸ｺﾞｼｯｸM-PRO" w:hint="eastAsia"/>
                <w:b/>
                <w:color w:val="000000" w:themeColor="text1"/>
                <w:szCs w:val="21"/>
              </w:rPr>
              <w:t>内部</w:t>
            </w:r>
            <w:r w:rsidRPr="009256A4">
              <w:rPr>
                <w:rFonts w:ascii="HG丸ｺﾞｼｯｸM-PRO" w:eastAsia="HG丸ｺﾞｼｯｸM-PRO" w:hAnsi="HG丸ｺﾞｼｯｸM-PRO" w:hint="eastAsia"/>
                <w:b/>
                <w:color w:val="000000" w:themeColor="text1"/>
                <w:szCs w:val="21"/>
              </w:rPr>
              <w:t>監査報告書兼是正措置要求書（監査-04）</w:t>
            </w:r>
            <w:r w:rsidRPr="009256A4">
              <w:rPr>
                <w:rFonts w:ascii="HG丸ｺﾞｼｯｸM-PRO" w:eastAsia="HG丸ｺﾞｼｯｸM-PRO" w:hAnsi="HG丸ｺﾞｼｯｸM-PRO" w:hint="eastAsia"/>
                <w:color w:val="000000" w:themeColor="text1"/>
                <w:szCs w:val="21"/>
              </w:rPr>
              <w:t>」を用いて被監査部門の部門長及び管理責任者に報告する。</w:t>
            </w:r>
          </w:p>
          <w:p w:rsidR="0001206D" w:rsidRPr="009256A4" w:rsidRDefault="00234CEA" w:rsidP="00234CEA">
            <w:pPr>
              <w:spacing w:line="300" w:lineRule="auto"/>
              <w:ind w:leftChars="287" w:left="603"/>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なお、</w:t>
            </w:r>
            <w:r w:rsidR="0001206D" w:rsidRPr="009256A4">
              <w:rPr>
                <w:rFonts w:ascii="HG丸ｺﾞｼｯｸM-PRO" w:eastAsia="HG丸ｺﾞｼｯｸM-PRO" w:hAnsi="HG丸ｺﾞｼｯｸM-PRO" w:hint="eastAsia"/>
                <w:color w:val="000000" w:themeColor="text1"/>
                <w:szCs w:val="21"/>
              </w:rPr>
              <w:t>「</w:t>
            </w:r>
            <w:r w:rsidR="00745EE9">
              <w:rPr>
                <w:rFonts w:ascii="HG丸ｺﾞｼｯｸM-PRO" w:eastAsia="HG丸ｺﾞｼｯｸM-PRO" w:hAnsi="HG丸ｺﾞｼｯｸM-PRO" w:hint="eastAsia"/>
                <w:b/>
                <w:color w:val="000000" w:themeColor="text1"/>
                <w:szCs w:val="21"/>
              </w:rPr>
              <w:t>内部</w:t>
            </w:r>
            <w:r w:rsidR="0001206D" w:rsidRPr="009256A4">
              <w:rPr>
                <w:rFonts w:ascii="HG丸ｺﾞｼｯｸM-PRO" w:eastAsia="HG丸ｺﾞｼｯｸM-PRO" w:hAnsi="HG丸ｺﾞｼｯｸM-PRO" w:hint="eastAsia"/>
                <w:b/>
                <w:color w:val="000000" w:themeColor="text1"/>
                <w:szCs w:val="21"/>
              </w:rPr>
              <w:t>監査チェックリスト（監査-03）</w:t>
            </w:r>
            <w:r w:rsidR="0001206D" w:rsidRPr="009256A4">
              <w:rPr>
                <w:rFonts w:ascii="HG丸ｺﾞｼｯｸM-PRO" w:eastAsia="HG丸ｺﾞｼｯｸM-PRO" w:hAnsi="HG丸ｺﾞｼｯｸM-PRO" w:hint="eastAsia"/>
                <w:color w:val="000000" w:themeColor="text1"/>
                <w:szCs w:val="21"/>
              </w:rPr>
              <w:t>」における項目は、内部監査の計画時に都度見直しを行うこと。</w:t>
            </w:r>
          </w:p>
          <w:p w:rsidR="00DA7DFB" w:rsidRPr="009256A4" w:rsidRDefault="00DA7DFB" w:rsidP="00C40D28">
            <w:pPr>
              <w:spacing w:line="300" w:lineRule="auto"/>
              <w:rPr>
                <w:rFonts w:ascii="HG丸ｺﾞｼｯｸM-PRO" w:eastAsia="HG丸ｺﾞｼｯｸM-PRO" w:hAnsi="HG丸ｺﾞｼｯｸM-PRO"/>
                <w:color w:val="000000" w:themeColor="text1"/>
                <w:szCs w:val="21"/>
              </w:rPr>
            </w:pPr>
          </w:p>
          <w:p w:rsidR="006D21D8"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006D21D8" w:rsidRPr="009256A4">
              <w:rPr>
                <w:rFonts w:ascii="HG丸ｺﾞｼｯｸM-PRO" w:eastAsia="HG丸ｺﾞｼｯｸM-PRO" w:hAnsi="HG丸ｺﾞｼｯｸM-PRO" w:hint="eastAsia"/>
                <w:color w:val="000000" w:themeColor="text1"/>
                <w:szCs w:val="21"/>
              </w:rPr>
              <w:t>「</w:t>
            </w:r>
            <w:r w:rsidR="006D21D8">
              <w:rPr>
                <w:rFonts w:ascii="HG丸ｺﾞｼｯｸM-PRO" w:eastAsia="HG丸ｺﾞｼｯｸM-PRO" w:hAnsi="HG丸ｺﾞｼｯｸM-PRO" w:hint="eastAsia"/>
                <w:b/>
                <w:color w:val="000000" w:themeColor="text1"/>
                <w:szCs w:val="21"/>
              </w:rPr>
              <w:t>内部</w:t>
            </w:r>
            <w:r w:rsidR="006D21D8" w:rsidRPr="009256A4">
              <w:rPr>
                <w:rFonts w:ascii="HG丸ｺﾞｼｯｸM-PRO" w:eastAsia="HG丸ｺﾞｼｯｸM-PRO" w:hAnsi="HG丸ｺﾞｼｯｸM-PRO" w:hint="eastAsia"/>
                <w:b/>
                <w:color w:val="000000" w:themeColor="text1"/>
                <w:szCs w:val="21"/>
              </w:rPr>
              <w:t>監査チェックリスト（監査-03）</w:t>
            </w:r>
            <w:r w:rsidR="006D21D8" w:rsidRPr="009256A4">
              <w:rPr>
                <w:rFonts w:ascii="HG丸ｺﾞｼｯｸM-PRO" w:eastAsia="HG丸ｺﾞｼｯｸM-PRO" w:hAnsi="HG丸ｺﾞｼｯｸM-PRO" w:hint="eastAsia"/>
                <w:color w:val="000000" w:themeColor="text1"/>
                <w:szCs w:val="21"/>
              </w:rPr>
              <w:t>」</w:t>
            </w:r>
          </w:p>
          <w:p w:rsidR="0001206D" w:rsidRPr="009256A4" w:rsidRDefault="0001206D" w:rsidP="00C63FED">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00745EE9">
              <w:rPr>
                <w:rFonts w:ascii="HG丸ｺﾞｼｯｸM-PRO" w:eastAsia="HG丸ｺﾞｼｯｸM-PRO" w:hAnsi="HG丸ｺﾞｼｯｸM-PRO" w:hint="eastAsia"/>
                <w:b/>
                <w:color w:val="000000" w:themeColor="text1"/>
                <w:szCs w:val="21"/>
              </w:rPr>
              <w:t>内部</w:t>
            </w:r>
            <w:r w:rsidRPr="009256A4">
              <w:rPr>
                <w:rFonts w:ascii="HG丸ｺﾞｼｯｸM-PRO" w:eastAsia="HG丸ｺﾞｼｯｸM-PRO" w:hAnsi="HG丸ｺﾞｼｯｸM-PRO" w:hint="eastAsia"/>
                <w:b/>
                <w:color w:val="000000" w:themeColor="text1"/>
                <w:szCs w:val="21"/>
              </w:rPr>
              <w:t>監査報告書兼是正措置要求書（監査-04）</w:t>
            </w:r>
            <w:r w:rsidRPr="009256A4">
              <w:rPr>
                <w:rFonts w:ascii="HG丸ｺﾞｼｯｸM-PRO" w:eastAsia="HG丸ｺﾞｼｯｸM-PRO" w:hAnsi="HG丸ｺﾞｼｯｸM-PRO" w:hint="eastAsia"/>
                <w:color w:val="000000" w:themeColor="text1"/>
                <w:szCs w:val="21"/>
              </w:rPr>
              <w:t>」</w:t>
            </w:r>
          </w:p>
          <w:p w:rsidR="00DA7DFB" w:rsidRPr="009256A4" w:rsidRDefault="00DA7DFB" w:rsidP="00C40D28">
            <w:pPr>
              <w:spacing w:line="300" w:lineRule="auto"/>
              <w:rPr>
                <w:rFonts w:ascii="HG丸ｺﾞｼｯｸM-PRO" w:eastAsia="HG丸ｺﾞｼｯｸM-PRO" w:hAnsi="HG丸ｺﾞｼｯｸM-PRO"/>
                <w:color w:val="000000" w:themeColor="text1"/>
                <w:szCs w:val="21"/>
              </w:rPr>
            </w:pPr>
          </w:p>
          <w:p w:rsidR="00D5713F" w:rsidRPr="009256A4" w:rsidRDefault="005D7DCD" w:rsidP="00C40D28">
            <w:pPr>
              <w:spacing w:line="300" w:lineRule="auto"/>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（６）不適合が</w:t>
            </w:r>
            <w:r w:rsidR="0001206D" w:rsidRPr="009256A4">
              <w:rPr>
                <w:rFonts w:ascii="HG丸ｺﾞｼｯｸM-PRO" w:eastAsia="HG丸ｺﾞｼｯｸM-PRO" w:hAnsi="HG丸ｺﾞｼｯｸM-PRO" w:hint="eastAsia"/>
                <w:color w:val="000000" w:themeColor="text1"/>
                <w:szCs w:val="21"/>
              </w:rPr>
              <w:t>発見された場合は、被監査部門の部門長が次のとおり</w:t>
            </w:r>
          </w:p>
          <w:p w:rsidR="0001206D" w:rsidRPr="009256A4" w:rsidRDefault="0001206D"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是正する。</w:t>
            </w:r>
          </w:p>
          <w:p w:rsidR="0001206D" w:rsidRPr="009256A4" w:rsidRDefault="0001206D"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①不適合の原因が定められた期限までに改善されたかを確認し、「</w:t>
            </w:r>
            <w:r w:rsidR="00745EE9">
              <w:rPr>
                <w:rFonts w:ascii="HG丸ｺﾞｼｯｸM-PRO" w:eastAsia="HG丸ｺﾞｼｯｸM-PRO" w:hAnsi="HG丸ｺﾞｼｯｸM-PRO" w:hint="eastAsia"/>
                <w:b/>
                <w:color w:val="000000" w:themeColor="text1"/>
                <w:szCs w:val="21"/>
              </w:rPr>
              <w:t>内部</w:t>
            </w:r>
            <w:r w:rsidRPr="009256A4">
              <w:rPr>
                <w:rFonts w:ascii="HG丸ｺﾞｼｯｸM-PRO" w:eastAsia="HG丸ｺﾞｼｯｸM-PRO" w:hAnsi="HG丸ｺﾞｼｯｸM-PRO" w:hint="eastAsia"/>
                <w:b/>
                <w:color w:val="000000" w:themeColor="text1"/>
                <w:szCs w:val="21"/>
              </w:rPr>
              <w:t>監査是正措置報告書（監査-05）</w:t>
            </w:r>
            <w:r w:rsidRPr="009256A4">
              <w:rPr>
                <w:rFonts w:ascii="HG丸ｺﾞｼｯｸM-PRO" w:eastAsia="HG丸ｺﾞｼｯｸM-PRO" w:hAnsi="HG丸ｺﾞｼｯｸM-PRO" w:hint="eastAsia"/>
                <w:color w:val="000000" w:themeColor="text1"/>
                <w:szCs w:val="21"/>
              </w:rPr>
              <w:t>」を用いて主監査員及び管理責任者に報告する。</w:t>
            </w:r>
          </w:p>
          <w:p w:rsidR="0001206D" w:rsidRPr="009256A4" w:rsidRDefault="0001206D"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②フォローアップでは、取られた</w:t>
            </w:r>
            <w:r w:rsidR="0075296C">
              <w:rPr>
                <w:rFonts w:ascii="HG丸ｺﾞｼｯｸM-PRO" w:eastAsia="HG丸ｺﾞｼｯｸM-PRO" w:hAnsi="HG丸ｺﾞｼｯｸM-PRO" w:hint="eastAsia"/>
                <w:color w:val="000000" w:themeColor="text1"/>
                <w:szCs w:val="21"/>
              </w:rPr>
              <w:t>措置</w:t>
            </w:r>
            <w:r w:rsidRPr="009256A4">
              <w:rPr>
                <w:rFonts w:ascii="HG丸ｺﾞｼｯｸM-PRO" w:eastAsia="HG丸ｺﾞｼｯｸM-PRO" w:hAnsi="HG丸ｺﾞｼｯｸM-PRO" w:hint="eastAsia"/>
                <w:color w:val="000000" w:themeColor="text1"/>
                <w:szCs w:val="21"/>
              </w:rPr>
              <w:t>の検証及び検証結果の報告を含めて監査員に報告する。</w:t>
            </w:r>
          </w:p>
          <w:p w:rsidR="0001206D" w:rsidRPr="009256A4" w:rsidRDefault="0001206D"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取られた</w:t>
            </w:r>
            <w:r w:rsidR="0075296C">
              <w:rPr>
                <w:rFonts w:ascii="HG丸ｺﾞｼｯｸM-PRO" w:eastAsia="HG丸ｺﾞｼｯｸM-PRO" w:hAnsi="HG丸ｺﾞｼｯｸM-PRO" w:hint="eastAsia"/>
                <w:color w:val="000000" w:themeColor="text1"/>
                <w:szCs w:val="21"/>
              </w:rPr>
              <w:t>措置</w:t>
            </w:r>
            <w:r w:rsidRPr="009256A4">
              <w:rPr>
                <w:rFonts w:ascii="HG丸ｺﾞｼｯｸM-PRO" w:eastAsia="HG丸ｺﾞｼｯｸM-PRO" w:hAnsi="HG丸ｺﾞｼｯｸM-PRO" w:hint="eastAsia"/>
                <w:color w:val="000000" w:themeColor="text1"/>
                <w:szCs w:val="21"/>
              </w:rPr>
              <w:t>の検証及び検証結果は記録し保管する。</w:t>
            </w:r>
          </w:p>
          <w:p w:rsidR="0001206D" w:rsidRPr="009256A4" w:rsidRDefault="00234CEA" w:rsidP="00234CEA">
            <w:pPr>
              <w:spacing w:line="300"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なお、改善に長期間を要する場合には、要改善事項</w:t>
            </w:r>
            <w:r w:rsidR="0001206D" w:rsidRPr="009256A4">
              <w:rPr>
                <w:rFonts w:ascii="HG丸ｺﾞｼｯｸM-PRO" w:eastAsia="HG丸ｺﾞｼｯｸM-PRO" w:hAnsi="HG丸ｺﾞｼｯｸM-PRO" w:hint="eastAsia"/>
                <w:color w:val="000000" w:themeColor="text1"/>
                <w:szCs w:val="21"/>
              </w:rPr>
              <w:t>のリストを作成するなどにより、進捗管理を行う。</w:t>
            </w:r>
          </w:p>
          <w:p w:rsidR="00DA7DFB" w:rsidRPr="009256A4" w:rsidRDefault="00DA7DFB" w:rsidP="00C40D28">
            <w:pPr>
              <w:spacing w:line="300" w:lineRule="auto"/>
              <w:rPr>
                <w:rFonts w:ascii="HG丸ｺﾞｼｯｸM-PRO" w:eastAsia="HG丸ｺﾞｼｯｸM-PRO" w:hAnsi="HG丸ｺﾞｼｯｸM-PRO"/>
                <w:color w:val="000000" w:themeColor="text1"/>
                <w:szCs w:val="21"/>
              </w:rPr>
            </w:pPr>
          </w:p>
          <w:p w:rsidR="0001206D" w:rsidRPr="009256A4"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00745EE9">
              <w:rPr>
                <w:rFonts w:ascii="HG丸ｺﾞｼｯｸM-PRO" w:eastAsia="HG丸ｺﾞｼｯｸM-PRO" w:hAnsi="HG丸ｺﾞｼｯｸM-PRO" w:hint="eastAsia"/>
                <w:b/>
                <w:color w:val="000000" w:themeColor="text1"/>
                <w:szCs w:val="21"/>
              </w:rPr>
              <w:t>内部</w:t>
            </w:r>
            <w:r w:rsidRPr="009256A4">
              <w:rPr>
                <w:rFonts w:ascii="HG丸ｺﾞｼｯｸM-PRO" w:eastAsia="HG丸ｺﾞｼｯｸM-PRO" w:hAnsi="HG丸ｺﾞｼｯｸM-PRO" w:hint="eastAsia"/>
                <w:b/>
                <w:color w:val="000000" w:themeColor="text1"/>
                <w:szCs w:val="21"/>
              </w:rPr>
              <w:t>監査是正措置報告書（監査-05）</w:t>
            </w:r>
            <w:r w:rsidRPr="009256A4">
              <w:rPr>
                <w:rFonts w:ascii="HG丸ｺﾞｼｯｸM-PRO" w:eastAsia="HG丸ｺﾞｼｯｸM-PRO" w:hAnsi="HG丸ｺﾞｼｯｸM-PRO" w:hint="eastAsia"/>
                <w:color w:val="000000" w:themeColor="text1"/>
                <w:szCs w:val="21"/>
              </w:rPr>
              <w:t>」</w:t>
            </w:r>
          </w:p>
          <w:p w:rsidR="00DA7DFB" w:rsidRPr="009256A4" w:rsidRDefault="00DA7DFB" w:rsidP="00C40D28">
            <w:pPr>
              <w:spacing w:line="300" w:lineRule="auto"/>
              <w:rPr>
                <w:rFonts w:ascii="HG丸ｺﾞｼｯｸM-PRO" w:eastAsia="HG丸ｺﾞｼｯｸM-PRO" w:hAnsi="HG丸ｺﾞｼｯｸM-PRO"/>
                <w:color w:val="000000" w:themeColor="text1"/>
                <w:szCs w:val="21"/>
              </w:rPr>
            </w:pPr>
          </w:p>
          <w:p w:rsidR="0001206D" w:rsidRPr="009256A4"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（７）内部監査にかかる記録は、管理責任者が保管する。</w:t>
            </w:r>
          </w:p>
          <w:p w:rsidR="0001206D" w:rsidRDefault="0001206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01206D" w:rsidRPr="009256A4" w:rsidRDefault="0001206D"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８．２．３　工程の監視測定　（QMS省令第57条）</w:t>
            </w:r>
          </w:p>
          <w:p w:rsidR="0001206D" w:rsidRPr="009256A4"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【実施している各工程が当社の品質管理監督システムにおいて機能しているかどうかを確認する。】</w:t>
            </w:r>
          </w:p>
          <w:p w:rsidR="0001206D" w:rsidRDefault="00C40D28" w:rsidP="00C40D28">
            <w:pPr>
              <w:spacing w:line="300" w:lineRule="auto"/>
              <w:ind w:leftChars="99" w:left="208" w:firstLine="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当社の品質管理監督システムの工程の監視・</w:t>
            </w:r>
            <w:r w:rsidR="0001206D" w:rsidRPr="009256A4">
              <w:rPr>
                <w:rFonts w:ascii="HG丸ｺﾞｼｯｸM-PRO" w:eastAsia="HG丸ｺﾞｼｯｸM-PRO" w:hAnsi="HG丸ｺﾞｼｯｸM-PRO" w:hint="eastAsia"/>
                <w:color w:val="000000" w:themeColor="text1"/>
                <w:szCs w:val="21"/>
              </w:rPr>
              <w:t>測定は下表のとおり。</w:t>
            </w:r>
          </w:p>
          <w:p w:rsidR="00A1542A" w:rsidRPr="009256A4" w:rsidRDefault="00A1542A" w:rsidP="00C40D28">
            <w:pPr>
              <w:spacing w:line="300" w:lineRule="auto"/>
              <w:ind w:leftChars="99" w:left="208" w:firstLine="1"/>
              <w:rPr>
                <w:rFonts w:ascii="HG丸ｺﾞｼｯｸM-PRO" w:eastAsia="HG丸ｺﾞｼｯｸM-PRO" w:hAnsi="HG丸ｺﾞｼｯｸM-PRO"/>
                <w:color w:val="000000" w:themeColor="text1"/>
                <w:szCs w:val="21"/>
              </w:rPr>
            </w:pPr>
          </w:p>
          <w:tbl>
            <w:tblPr>
              <w:tblW w:w="6681" w:type="dxa"/>
              <w:tblLayout w:type="fixed"/>
              <w:tblLook w:val="01E0" w:firstRow="1" w:lastRow="1" w:firstColumn="1" w:lastColumn="1" w:noHBand="0" w:noVBand="0"/>
            </w:tblPr>
            <w:tblGrid>
              <w:gridCol w:w="1578"/>
              <w:gridCol w:w="1134"/>
              <w:gridCol w:w="2127"/>
              <w:gridCol w:w="1842"/>
            </w:tblGrid>
            <w:tr w:rsidR="00DA7DFB" w:rsidRPr="009256A4" w:rsidTr="00C01C26">
              <w:trPr>
                <w:trHeight w:val="480"/>
              </w:trPr>
              <w:tc>
                <w:tcPr>
                  <w:tcW w:w="1578" w:type="dxa"/>
                  <w:tcBorders>
                    <w:top w:val="single" w:sz="12" w:space="0" w:color="auto"/>
                    <w:left w:val="single" w:sz="12" w:space="0" w:color="auto"/>
                    <w:bottom w:val="single" w:sz="12" w:space="0" w:color="auto"/>
                    <w:right w:val="single" w:sz="8" w:space="0" w:color="auto"/>
                  </w:tcBorders>
                  <w:vAlign w:val="center"/>
                </w:tcPr>
                <w:p w:rsidR="0001206D" w:rsidRPr="009256A4" w:rsidRDefault="0001206D" w:rsidP="00C84AC7">
                  <w:pPr>
                    <w:jc w:val="cente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工程名</w:t>
                  </w:r>
                </w:p>
              </w:tc>
              <w:tc>
                <w:tcPr>
                  <w:tcW w:w="1134" w:type="dxa"/>
                  <w:tcBorders>
                    <w:top w:val="single" w:sz="12" w:space="0" w:color="auto"/>
                    <w:left w:val="single" w:sz="8" w:space="0" w:color="auto"/>
                    <w:bottom w:val="single" w:sz="12" w:space="0" w:color="auto"/>
                    <w:right w:val="single" w:sz="8" w:space="0" w:color="auto"/>
                  </w:tcBorders>
                  <w:vAlign w:val="center"/>
                </w:tcPr>
                <w:p w:rsidR="0001206D" w:rsidRPr="009256A4" w:rsidRDefault="0001206D" w:rsidP="00C84AC7">
                  <w:pPr>
                    <w:jc w:val="cente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主管部門</w:t>
                  </w:r>
                </w:p>
              </w:tc>
              <w:tc>
                <w:tcPr>
                  <w:tcW w:w="2127" w:type="dxa"/>
                  <w:tcBorders>
                    <w:top w:val="single" w:sz="12" w:space="0" w:color="auto"/>
                    <w:left w:val="single" w:sz="8" w:space="0" w:color="auto"/>
                    <w:bottom w:val="single" w:sz="12" w:space="0" w:color="auto"/>
                    <w:right w:val="single" w:sz="8" w:space="0" w:color="auto"/>
                  </w:tcBorders>
                  <w:vAlign w:val="center"/>
                </w:tcPr>
                <w:p w:rsidR="0001206D" w:rsidRPr="009256A4" w:rsidRDefault="0001206D" w:rsidP="00C84AC7">
                  <w:pPr>
                    <w:jc w:val="cente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監視・測定方法</w:t>
                  </w:r>
                </w:p>
              </w:tc>
              <w:tc>
                <w:tcPr>
                  <w:tcW w:w="1842" w:type="dxa"/>
                  <w:tcBorders>
                    <w:top w:val="single" w:sz="12" w:space="0" w:color="auto"/>
                    <w:left w:val="single" w:sz="8" w:space="0" w:color="auto"/>
                    <w:bottom w:val="single" w:sz="12" w:space="0" w:color="auto"/>
                    <w:right w:val="single" w:sz="12" w:space="0" w:color="auto"/>
                  </w:tcBorders>
                  <w:vAlign w:val="center"/>
                </w:tcPr>
                <w:p w:rsidR="00DA7DFB" w:rsidRPr="009256A4" w:rsidRDefault="0001206D" w:rsidP="00C84AC7">
                  <w:pPr>
                    <w:jc w:val="cente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判断基準</w:t>
                  </w:r>
                </w:p>
                <w:p w:rsidR="0001206D" w:rsidRPr="009256A4" w:rsidRDefault="002E2D06" w:rsidP="00C84AC7">
                  <w:pPr>
                    <w:jc w:val="cente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(限定三種適用除外)</w:t>
                  </w:r>
                </w:p>
              </w:tc>
            </w:tr>
            <w:tr w:rsidR="00DA7DFB" w:rsidRPr="009256A4" w:rsidTr="00234CEA">
              <w:tc>
                <w:tcPr>
                  <w:tcW w:w="1578" w:type="dxa"/>
                  <w:tcBorders>
                    <w:top w:val="single" w:sz="12" w:space="0" w:color="auto"/>
                    <w:left w:val="single" w:sz="12" w:space="0" w:color="auto"/>
                    <w:bottom w:val="single" w:sz="4" w:space="0" w:color="auto"/>
                    <w:right w:val="single" w:sz="4" w:space="0" w:color="auto"/>
                  </w:tcBorders>
                  <w:vAlign w:val="center"/>
                </w:tcPr>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マネジメント</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管理</w:t>
                  </w:r>
                </w:p>
              </w:tc>
              <w:tc>
                <w:tcPr>
                  <w:tcW w:w="1134" w:type="dxa"/>
                  <w:tcBorders>
                    <w:top w:val="single" w:sz="12" w:space="0" w:color="auto"/>
                    <w:left w:val="single" w:sz="4"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管理監督者</w:t>
                  </w:r>
                </w:p>
              </w:tc>
              <w:tc>
                <w:tcPr>
                  <w:tcW w:w="2127" w:type="dxa"/>
                  <w:tcBorders>
                    <w:top w:val="single" w:sz="12" w:space="0" w:color="auto"/>
                    <w:left w:val="single" w:sz="4"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品質管理監督システム全般</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資源の運用管理</w:t>
                  </w:r>
                </w:p>
              </w:tc>
              <w:tc>
                <w:tcPr>
                  <w:tcW w:w="1842" w:type="dxa"/>
                  <w:tcBorders>
                    <w:top w:val="single" w:sz="12" w:space="0" w:color="auto"/>
                    <w:left w:val="single" w:sz="4" w:space="0" w:color="auto"/>
                    <w:bottom w:val="single" w:sz="4" w:space="0" w:color="auto"/>
                    <w:right w:val="single" w:sz="12"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品質目標達成率</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資源の利用率</w:t>
                  </w:r>
                </w:p>
              </w:tc>
            </w:tr>
            <w:tr w:rsidR="00DA7DFB" w:rsidRPr="009256A4" w:rsidTr="00234CEA">
              <w:tc>
                <w:tcPr>
                  <w:tcW w:w="1578" w:type="dxa"/>
                  <w:tcBorders>
                    <w:top w:val="single" w:sz="4" w:space="0" w:color="auto"/>
                    <w:left w:val="single" w:sz="12"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改善</w:t>
                  </w:r>
                </w:p>
              </w:tc>
              <w:tc>
                <w:tcPr>
                  <w:tcW w:w="1134" w:type="dxa"/>
                  <w:tcBorders>
                    <w:top w:val="single" w:sz="4" w:space="0" w:color="auto"/>
                    <w:left w:val="single" w:sz="4"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管理監督者</w:t>
                  </w:r>
                </w:p>
              </w:tc>
              <w:tc>
                <w:tcPr>
                  <w:tcW w:w="2127" w:type="dxa"/>
                  <w:tcBorders>
                    <w:top w:val="single" w:sz="4" w:space="0" w:color="auto"/>
                    <w:left w:val="single" w:sz="4"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是正措置／予防措置</w:t>
                  </w:r>
                </w:p>
              </w:tc>
              <w:tc>
                <w:tcPr>
                  <w:tcW w:w="1842" w:type="dxa"/>
                  <w:tcBorders>
                    <w:top w:val="single" w:sz="4" w:space="0" w:color="auto"/>
                    <w:left w:val="single" w:sz="4" w:space="0" w:color="auto"/>
                    <w:bottom w:val="single" w:sz="4" w:space="0" w:color="auto"/>
                    <w:right w:val="single" w:sz="12" w:space="0" w:color="auto"/>
                  </w:tcBorders>
                  <w:vAlign w:val="center"/>
                </w:tcPr>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計画遵守率、</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不適合指摘数、</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是正措置完了件数</w:t>
                  </w:r>
                </w:p>
              </w:tc>
            </w:tr>
            <w:tr w:rsidR="00DA7DFB" w:rsidRPr="009256A4" w:rsidTr="00234CEA">
              <w:tc>
                <w:tcPr>
                  <w:tcW w:w="1578" w:type="dxa"/>
                  <w:tcBorders>
                    <w:top w:val="single" w:sz="4" w:space="0" w:color="auto"/>
                    <w:left w:val="single" w:sz="12"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受注</w:t>
                  </w:r>
                </w:p>
              </w:tc>
              <w:tc>
                <w:tcPr>
                  <w:tcW w:w="1134" w:type="dxa"/>
                  <w:tcBorders>
                    <w:top w:val="single" w:sz="4" w:space="0" w:color="auto"/>
                    <w:left w:val="single" w:sz="4"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営業部</w:t>
                  </w:r>
                </w:p>
              </w:tc>
              <w:tc>
                <w:tcPr>
                  <w:tcW w:w="2127" w:type="dxa"/>
                  <w:tcBorders>
                    <w:top w:val="single" w:sz="4" w:space="0" w:color="auto"/>
                    <w:left w:val="single" w:sz="4" w:space="0" w:color="auto"/>
                    <w:bottom w:val="single" w:sz="4" w:space="0" w:color="auto"/>
                    <w:right w:val="single" w:sz="4" w:space="0" w:color="auto"/>
                  </w:tcBorders>
                  <w:vAlign w:val="center"/>
                </w:tcPr>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販売／受注／売上</w:t>
                  </w:r>
                </w:p>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／納品／顧客管理</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／クレーム</w:t>
                  </w:r>
                </w:p>
              </w:tc>
              <w:tc>
                <w:tcPr>
                  <w:tcW w:w="1842" w:type="dxa"/>
                  <w:tcBorders>
                    <w:top w:val="single" w:sz="4" w:space="0" w:color="auto"/>
                    <w:left w:val="single" w:sz="4" w:space="0" w:color="auto"/>
                    <w:bottom w:val="single" w:sz="4" w:space="0" w:color="auto"/>
                    <w:right w:val="single" w:sz="12" w:space="0" w:color="auto"/>
                  </w:tcBorders>
                  <w:vAlign w:val="center"/>
                </w:tcPr>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受注数、売上高、</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納品件数、</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クレーム報告件数</w:t>
                  </w:r>
                </w:p>
              </w:tc>
            </w:tr>
            <w:tr w:rsidR="00DA7DFB" w:rsidRPr="009256A4" w:rsidTr="00234CEA">
              <w:tc>
                <w:tcPr>
                  <w:tcW w:w="1578" w:type="dxa"/>
                  <w:tcBorders>
                    <w:top w:val="single" w:sz="4" w:space="0" w:color="auto"/>
                    <w:left w:val="single" w:sz="12"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マネジメント</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フィードバック</w:t>
                  </w:r>
                </w:p>
              </w:tc>
              <w:tc>
                <w:tcPr>
                  <w:tcW w:w="1134" w:type="dxa"/>
                  <w:tcBorders>
                    <w:top w:val="single" w:sz="4" w:space="0" w:color="auto"/>
                    <w:left w:val="single" w:sz="4"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管理監督者</w:t>
                  </w:r>
                </w:p>
              </w:tc>
              <w:tc>
                <w:tcPr>
                  <w:tcW w:w="2127" w:type="dxa"/>
                  <w:tcBorders>
                    <w:top w:val="single" w:sz="4" w:space="0" w:color="auto"/>
                    <w:left w:val="single" w:sz="4" w:space="0" w:color="auto"/>
                    <w:bottom w:val="single" w:sz="4" w:space="0" w:color="auto"/>
                    <w:right w:val="single" w:sz="4" w:space="0" w:color="auto"/>
                  </w:tcBorders>
                  <w:vAlign w:val="center"/>
                </w:tcPr>
                <w:p w:rsidR="00DA7DFB"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フィードバック</w:t>
                  </w:r>
                </w:p>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／内部監査</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／工程監視</w:t>
                  </w:r>
                </w:p>
              </w:tc>
              <w:tc>
                <w:tcPr>
                  <w:tcW w:w="1842" w:type="dxa"/>
                  <w:tcBorders>
                    <w:top w:val="single" w:sz="4" w:space="0" w:color="auto"/>
                    <w:left w:val="single" w:sz="4" w:space="0" w:color="auto"/>
                    <w:bottom w:val="single" w:sz="4" w:space="0" w:color="auto"/>
                    <w:right w:val="single" w:sz="12" w:space="0" w:color="auto"/>
                  </w:tcBorders>
                  <w:vAlign w:val="center"/>
                </w:tcPr>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改善指摘件数、</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是正措置完了件数</w:t>
                  </w:r>
                </w:p>
              </w:tc>
            </w:tr>
            <w:tr w:rsidR="00DA7DFB" w:rsidRPr="009256A4" w:rsidTr="00234CEA">
              <w:tc>
                <w:tcPr>
                  <w:tcW w:w="1578" w:type="dxa"/>
                  <w:tcBorders>
                    <w:top w:val="single" w:sz="4" w:space="0" w:color="auto"/>
                    <w:left w:val="single" w:sz="12"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購買</w:t>
                  </w:r>
                </w:p>
              </w:tc>
              <w:tc>
                <w:tcPr>
                  <w:tcW w:w="1134" w:type="dxa"/>
                  <w:tcBorders>
                    <w:top w:val="single" w:sz="4" w:space="0" w:color="auto"/>
                    <w:left w:val="single" w:sz="4"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品質保証部</w:t>
                  </w:r>
                </w:p>
              </w:tc>
              <w:tc>
                <w:tcPr>
                  <w:tcW w:w="2127" w:type="dxa"/>
                  <w:tcBorders>
                    <w:top w:val="single" w:sz="4" w:space="0" w:color="auto"/>
                    <w:left w:val="single" w:sz="4"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購買</w:t>
                  </w:r>
                </w:p>
              </w:tc>
              <w:tc>
                <w:tcPr>
                  <w:tcW w:w="1842" w:type="dxa"/>
                  <w:tcBorders>
                    <w:top w:val="single" w:sz="4" w:space="0" w:color="auto"/>
                    <w:left w:val="single" w:sz="4" w:space="0" w:color="auto"/>
                    <w:bottom w:val="single" w:sz="4" w:space="0" w:color="auto"/>
                    <w:right w:val="single" w:sz="12"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納期遵守率</w:t>
                  </w:r>
                </w:p>
              </w:tc>
            </w:tr>
            <w:tr w:rsidR="00DA7DFB" w:rsidRPr="009256A4" w:rsidTr="00234CEA">
              <w:tc>
                <w:tcPr>
                  <w:tcW w:w="1578" w:type="dxa"/>
                  <w:tcBorders>
                    <w:top w:val="single" w:sz="4" w:space="0" w:color="auto"/>
                    <w:left w:val="single" w:sz="12"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製造</w:t>
                  </w:r>
                </w:p>
              </w:tc>
              <w:tc>
                <w:tcPr>
                  <w:tcW w:w="1134" w:type="dxa"/>
                  <w:tcBorders>
                    <w:top w:val="single" w:sz="4" w:space="0" w:color="auto"/>
                    <w:left w:val="single" w:sz="4"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製造部</w:t>
                  </w:r>
                </w:p>
              </w:tc>
              <w:tc>
                <w:tcPr>
                  <w:tcW w:w="2127" w:type="dxa"/>
                  <w:tcBorders>
                    <w:top w:val="single" w:sz="4" w:space="0" w:color="auto"/>
                    <w:left w:val="single" w:sz="4" w:space="0" w:color="auto"/>
                    <w:bottom w:val="single" w:sz="4" w:space="0" w:color="auto"/>
                    <w:right w:val="single" w:sz="4" w:space="0" w:color="auto"/>
                  </w:tcBorders>
                  <w:vAlign w:val="center"/>
                </w:tcPr>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生産計画／組立</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／検査／梱包</w:t>
                  </w:r>
                </w:p>
              </w:tc>
              <w:tc>
                <w:tcPr>
                  <w:tcW w:w="1842" w:type="dxa"/>
                  <w:tcBorders>
                    <w:top w:val="single" w:sz="4" w:space="0" w:color="auto"/>
                    <w:left w:val="single" w:sz="4" w:space="0" w:color="auto"/>
                    <w:bottom w:val="single" w:sz="4" w:space="0" w:color="auto"/>
                    <w:right w:val="single" w:sz="12" w:space="0" w:color="auto"/>
                  </w:tcBorders>
                  <w:vAlign w:val="center"/>
                </w:tcPr>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良品率、</w:t>
                  </w:r>
                </w:p>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製造パラメータ、</w:t>
                  </w:r>
                  <w:r w:rsidRPr="009256A4">
                    <w:rPr>
                      <w:rFonts w:ascii="HG丸ｺﾞｼｯｸM-PRO" w:eastAsia="HG丸ｺﾞｼｯｸM-PRO" w:hAnsi="HG丸ｺﾞｼｯｸM-PRO"/>
                      <w:color w:val="000000" w:themeColor="text1"/>
                      <w:sz w:val="18"/>
                      <w:szCs w:val="18"/>
                    </w:rPr>
                    <w:br/>
                  </w:r>
                  <w:r w:rsidRPr="009256A4">
                    <w:rPr>
                      <w:rFonts w:ascii="HG丸ｺﾞｼｯｸM-PRO" w:eastAsia="HG丸ｺﾞｼｯｸM-PRO" w:hAnsi="HG丸ｺﾞｼｯｸM-PRO" w:hint="eastAsia"/>
                      <w:color w:val="000000" w:themeColor="text1"/>
                      <w:sz w:val="18"/>
                      <w:szCs w:val="18"/>
                    </w:rPr>
                    <w:t>工程能力指数、</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検査合格率</w:t>
                  </w:r>
                </w:p>
              </w:tc>
            </w:tr>
            <w:tr w:rsidR="00DA7DFB" w:rsidRPr="009256A4" w:rsidTr="00234CEA">
              <w:trPr>
                <w:trHeight w:val="726"/>
              </w:trPr>
              <w:tc>
                <w:tcPr>
                  <w:tcW w:w="1578" w:type="dxa"/>
                  <w:tcBorders>
                    <w:top w:val="single" w:sz="4" w:space="0" w:color="auto"/>
                    <w:left w:val="single" w:sz="12" w:space="0" w:color="auto"/>
                    <w:bottom w:val="single" w:sz="12"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出荷保管</w:t>
                  </w:r>
                </w:p>
              </w:tc>
              <w:tc>
                <w:tcPr>
                  <w:tcW w:w="1134" w:type="dxa"/>
                  <w:tcBorders>
                    <w:top w:val="single" w:sz="4" w:space="0" w:color="auto"/>
                    <w:left w:val="single" w:sz="4" w:space="0" w:color="auto"/>
                    <w:bottom w:val="single" w:sz="12"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製造部</w:t>
                  </w:r>
                </w:p>
              </w:tc>
              <w:tc>
                <w:tcPr>
                  <w:tcW w:w="2127" w:type="dxa"/>
                  <w:tcBorders>
                    <w:top w:val="single" w:sz="4" w:space="0" w:color="auto"/>
                    <w:left w:val="single" w:sz="4" w:space="0" w:color="auto"/>
                    <w:bottom w:val="single" w:sz="12" w:space="0" w:color="auto"/>
                    <w:right w:val="single" w:sz="4" w:space="0" w:color="auto"/>
                  </w:tcBorders>
                  <w:vAlign w:val="center"/>
                </w:tcPr>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保管／出荷</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／在庫管理</w:t>
                  </w:r>
                </w:p>
              </w:tc>
              <w:tc>
                <w:tcPr>
                  <w:tcW w:w="1842" w:type="dxa"/>
                  <w:tcBorders>
                    <w:top w:val="single" w:sz="4" w:space="0" w:color="auto"/>
                    <w:left w:val="single" w:sz="4" w:space="0" w:color="auto"/>
                    <w:bottom w:val="single" w:sz="12" w:space="0" w:color="auto"/>
                    <w:right w:val="single" w:sz="12"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在庫率、保管日数</w:t>
                  </w:r>
                </w:p>
              </w:tc>
            </w:tr>
          </w:tbl>
          <w:p w:rsidR="00D5713F" w:rsidRPr="009256A4" w:rsidRDefault="00D5713F" w:rsidP="00C84AC7">
            <w:pPr>
              <w:spacing w:line="288" w:lineRule="auto"/>
              <w:ind w:leftChars="99" w:left="208" w:firstLine="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78720" behindDoc="0" locked="0" layoutInCell="1" allowOverlap="1" wp14:anchorId="2887B916" wp14:editId="79D446F9">
                      <wp:simplePos x="0" y="0"/>
                      <wp:positionH relativeFrom="column">
                        <wp:posOffset>-12700</wp:posOffset>
                      </wp:positionH>
                      <wp:positionV relativeFrom="paragraph">
                        <wp:posOffset>60960</wp:posOffset>
                      </wp:positionV>
                      <wp:extent cx="4233545" cy="224790"/>
                      <wp:effectExtent l="0" t="0" r="0" b="3810"/>
                      <wp:wrapNone/>
                      <wp:docPr id="740" name="Text Box 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354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44E" w:rsidRPr="0073337E" w:rsidRDefault="003F044E" w:rsidP="0001206D">
                                  <w:pPr>
                                    <w:rPr>
                                      <w:rFonts w:ascii="HG丸ｺﾞｼｯｸM-PRO" w:eastAsia="HG丸ｺﾞｼｯｸM-PRO" w:hAnsi="HG丸ｺﾞｼｯｸM-PRO"/>
                                      <w:sz w:val="18"/>
                                      <w:szCs w:val="18"/>
                                    </w:rPr>
                                  </w:pPr>
                                  <w:r w:rsidRPr="0073337E">
                                    <w:rPr>
                                      <w:rFonts w:ascii="HG丸ｺﾞｼｯｸM-PRO" w:eastAsia="HG丸ｺﾞｼｯｸM-PRO" w:hAnsi="HG丸ｺﾞｼｯｸM-PRO" w:hint="eastAsia"/>
                                      <w:sz w:val="18"/>
                                      <w:szCs w:val="18"/>
                                    </w:rPr>
                                    <w:t>計画どおりの結果が達成できない場合は、適宜、修正及び是正</w:t>
                                  </w:r>
                                  <w:r>
                                    <w:rPr>
                                      <w:rFonts w:ascii="HG丸ｺﾞｼｯｸM-PRO" w:eastAsia="HG丸ｺﾞｼｯｸM-PRO" w:hAnsi="HG丸ｺﾞｼｯｸM-PRO" w:hint="eastAsia"/>
                                      <w:sz w:val="18"/>
                                      <w:szCs w:val="18"/>
                                    </w:rPr>
                                    <w:t>措置</w:t>
                                  </w:r>
                                  <w:r w:rsidRPr="0073337E">
                                    <w:rPr>
                                      <w:rFonts w:ascii="HG丸ｺﾞｼｯｸM-PRO" w:eastAsia="HG丸ｺﾞｼｯｸM-PRO" w:hAnsi="HG丸ｺﾞｼｯｸM-PRO" w:hint="eastAsia"/>
                                      <w:sz w:val="18"/>
                                      <w:szCs w:val="18"/>
                                    </w:rPr>
                                    <w:t>を採る。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5" o:spid="_x0000_s1058" type="#_x0000_t202" style="position:absolute;left:0;text-align:left;margin-left:-1pt;margin-top:4.8pt;width:333.35pt;height:1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jWvgIAAMM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" filled="f" stroked="f">
                      <v:textbox inset="5.85pt,.7pt,5.85pt,.7pt">
                        <w:txbxContent>
                          <w:p w:rsidR="003F044E" w:rsidRPr="0073337E" w:rsidRDefault="003F044E" w:rsidP="0001206D">
                            <w:pPr>
                              <w:rPr>
                                <w:rFonts w:ascii="HG丸ｺﾞｼｯｸM-PRO" w:eastAsia="HG丸ｺﾞｼｯｸM-PRO" w:hAnsi="HG丸ｺﾞｼｯｸM-PRO"/>
                                <w:sz w:val="18"/>
                                <w:szCs w:val="18"/>
                              </w:rPr>
                            </w:pPr>
                            <w:r w:rsidRPr="0073337E">
                              <w:rPr>
                                <w:rFonts w:ascii="HG丸ｺﾞｼｯｸM-PRO" w:eastAsia="HG丸ｺﾞｼｯｸM-PRO" w:hAnsi="HG丸ｺﾞｼｯｸM-PRO" w:hint="eastAsia"/>
                                <w:sz w:val="18"/>
                                <w:szCs w:val="18"/>
                              </w:rPr>
                              <w:t>計画どおりの結果が達成できない場合は、適宜、修正及び是正</w:t>
                            </w:r>
                            <w:r>
                              <w:rPr>
                                <w:rFonts w:ascii="HG丸ｺﾞｼｯｸM-PRO" w:eastAsia="HG丸ｺﾞｼｯｸM-PRO" w:hAnsi="HG丸ｺﾞｼｯｸM-PRO" w:hint="eastAsia"/>
                                <w:sz w:val="18"/>
                                <w:szCs w:val="18"/>
                              </w:rPr>
                              <w:t>措置</w:t>
                            </w:r>
                            <w:r w:rsidRPr="0073337E">
                              <w:rPr>
                                <w:rFonts w:ascii="HG丸ｺﾞｼｯｸM-PRO" w:eastAsia="HG丸ｺﾞｼｯｸM-PRO" w:hAnsi="HG丸ｺﾞｼｯｸM-PRO" w:hint="eastAsia"/>
                                <w:sz w:val="18"/>
                                <w:szCs w:val="18"/>
                              </w:rPr>
                              <w:t>を採る。</w:t>
                            </w:r>
                          </w:p>
                        </w:txbxContent>
                      </v:textbox>
                    </v:shape>
                  </w:pict>
                </mc:Fallback>
              </mc:AlternateContent>
            </w:r>
          </w:p>
          <w:p w:rsidR="0001206D" w:rsidRDefault="0001206D" w:rsidP="00C84AC7">
            <w:pPr>
              <w:spacing w:line="288" w:lineRule="auto"/>
              <w:ind w:leftChars="99" w:left="208" w:firstLine="1"/>
              <w:jc w:val="center"/>
              <w:rPr>
                <w:rFonts w:ascii="HG丸ｺﾞｼｯｸM-PRO" w:eastAsia="HG丸ｺﾞｼｯｸM-PRO" w:hAnsi="HG丸ｺﾞｼｯｸM-PRO"/>
                <w:color w:val="000000" w:themeColor="text1"/>
                <w:szCs w:val="21"/>
              </w:rPr>
            </w:pPr>
          </w:p>
          <w:p w:rsidR="00A1542A" w:rsidRPr="009256A4" w:rsidRDefault="00A1542A" w:rsidP="00C84AC7">
            <w:pPr>
              <w:spacing w:line="288" w:lineRule="auto"/>
              <w:ind w:leftChars="99" w:left="208" w:firstLine="1"/>
              <w:jc w:val="center"/>
              <w:rPr>
                <w:rFonts w:ascii="HG丸ｺﾞｼｯｸM-PRO" w:eastAsia="HG丸ｺﾞｼｯｸM-PRO" w:hAnsi="HG丸ｺﾞｼｯｸM-PRO"/>
                <w:color w:val="000000" w:themeColor="text1"/>
                <w:szCs w:val="21"/>
              </w:rPr>
            </w:pPr>
          </w:p>
          <w:p w:rsidR="0001206D" w:rsidRPr="009256A4" w:rsidRDefault="00B95A92" w:rsidP="00C84AC7">
            <w:pPr>
              <w:spacing w:line="288"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８．２．４　製品の監視測定</w:t>
            </w:r>
            <w:r w:rsidR="0001206D" w:rsidRPr="009256A4">
              <w:rPr>
                <w:rFonts w:ascii="HG丸ｺﾞｼｯｸM-PRO" w:eastAsia="HG丸ｺﾞｼｯｸM-PRO" w:hAnsi="HG丸ｺﾞｼｯｸM-PRO" w:hint="eastAsia"/>
                <w:b/>
                <w:color w:val="000000" w:themeColor="text1"/>
                <w:szCs w:val="21"/>
                <w:u w:val="single"/>
              </w:rPr>
              <w:t>（QMS省令第58条）</w:t>
            </w:r>
          </w:p>
          <w:p w:rsidR="0001206D" w:rsidRPr="009256A4" w:rsidRDefault="0001206D" w:rsidP="00C84AC7">
            <w:pPr>
              <w:spacing w:line="288"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当社は、製品が適切に製造されていることを実証するために、この品質管理監督システムに係る文書等に基づき、工程の適切な段階において監視及び測定を実施する。</w:t>
            </w:r>
          </w:p>
          <w:p w:rsidR="00B95A92" w:rsidRPr="009256A4" w:rsidRDefault="0001206D" w:rsidP="00C84AC7">
            <w:pPr>
              <w:spacing w:line="288" w:lineRule="auto"/>
              <w:ind w:leftChars="100" w:left="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各手順には、次の事項についても定める。</w:t>
            </w:r>
          </w:p>
          <w:p w:rsidR="00D5713F" w:rsidRPr="009256A4" w:rsidRDefault="0001206D" w:rsidP="00C84AC7">
            <w:pPr>
              <w:spacing w:line="288"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（１）製品の合否判定を行った検査員の氏名及び検査記録を保管管理</w:t>
            </w:r>
          </w:p>
          <w:p w:rsidR="0001206D" w:rsidRPr="009256A4" w:rsidRDefault="0001206D" w:rsidP="00C84AC7">
            <w:pPr>
              <w:spacing w:line="288"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する。</w:t>
            </w:r>
          </w:p>
          <w:p w:rsidR="00B95A92" w:rsidRPr="009256A4" w:rsidRDefault="00B95A92" w:rsidP="00C84AC7">
            <w:pPr>
              <w:spacing w:line="288" w:lineRule="auto"/>
              <w:rPr>
                <w:rFonts w:ascii="HG丸ｺﾞｼｯｸM-PRO" w:eastAsia="HG丸ｺﾞｼｯｸM-PRO" w:hAnsi="HG丸ｺﾞｼｯｸM-PRO"/>
                <w:color w:val="000000" w:themeColor="text1"/>
                <w:szCs w:val="21"/>
              </w:rPr>
            </w:pPr>
          </w:p>
          <w:p w:rsidR="00A1542A" w:rsidRDefault="00A1542A" w:rsidP="00C84AC7">
            <w:pPr>
              <w:spacing w:line="288" w:lineRule="auto"/>
              <w:ind w:left="630" w:hangingChars="300" w:hanging="630"/>
              <w:rPr>
                <w:rFonts w:ascii="HG丸ｺﾞｼｯｸM-PRO" w:eastAsia="HG丸ｺﾞｼｯｸM-PRO" w:hAnsi="HG丸ｺﾞｼｯｸM-PRO"/>
                <w:color w:val="000000" w:themeColor="text1"/>
                <w:szCs w:val="21"/>
              </w:rPr>
            </w:pPr>
          </w:p>
          <w:p w:rsidR="00A1542A" w:rsidRDefault="00A1542A" w:rsidP="00C84AC7">
            <w:pPr>
              <w:spacing w:line="288" w:lineRule="auto"/>
              <w:ind w:left="630" w:hangingChars="300" w:hanging="630"/>
              <w:rPr>
                <w:rFonts w:ascii="HG丸ｺﾞｼｯｸM-PRO" w:eastAsia="HG丸ｺﾞｼｯｸM-PRO" w:hAnsi="HG丸ｺﾞｼｯｸM-PRO"/>
                <w:color w:val="000000" w:themeColor="text1"/>
                <w:szCs w:val="21"/>
              </w:rPr>
            </w:pPr>
          </w:p>
          <w:p w:rsidR="00A1542A" w:rsidRDefault="00A1542A" w:rsidP="00C84AC7">
            <w:pPr>
              <w:spacing w:line="288" w:lineRule="auto"/>
              <w:ind w:left="630" w:hangingChars="300" w:hanging="630"/>
              <w:rPr>
                <w:rFonts w:ascii="HG丸ｺﾞｼｯｸM-PRO" w:eastAsia="HG丸ｺﾞｼｯｸM-PRO" w:hAnsi="HG丸ｺﾞｼｯｸM-PRO"/>
                <w:color w:val="000000" w:themeColor="text1"/>
                <w:szCs w:val="21"/>
              </w:rPr>
            </w:pPr>
          </w:p>
          <w:p w:rsidR="00A1542A" w:rsidRDefault="00A1542A" w:rsidP="00C84AC7">
            <w:pPr>
              <w:spacing w:line="288" w:lineRule="auto"/>
              <w:ind w:left="630" w:hangingChars="300" w:hanging="630"/>
              <w:rPr>
                <w:rFonts w:ascii="HG丸ｺﾞｼｯｸM-PRO" w:eastAsia="HG丸ｺﾞｼｯｸM-PRO" w:hAnsi="HG丸ｺﾞｼｯｸM-PRO"/>
                <w:color w:val="000000" w:themeColor="text1"/>
                <w:szCs w:val="21"/>
              </w:rPr>
            </w:pPr>
          </w:p>
          <w:p w:rsidR="00A1542A" w:rsidRDefault="00A1542A" w:rsidP="00C84AC7">
            <w:pPr>
              <w:spacing w:line="288" w:lineRule="auto"/>
              <w:ind w:left="630" w:hangingChars="300" w:hanging="630"/>
              <w:rPr>
                <w:rFonts w:ascii="HG丸ｺﾞｼｯｸM-PRO" w:eastAsia="HG丸ｺﾞｼｯｸM-PRO" w:hAnsi="HG丸ｺﾞｼｯｸM-PRO"/>
                <w:color w:val="000000" w:themeColor="text1"/>
                <w:szCs w:val="21"/>
              </w:rPr>
            </w:pPr>
          </w:p>
          <w:p w:rsidR="006D21D8" w:rsidRDefault="006D21D8" w:rsidP="00C84AC7">
            <w:pPr>
              <w:spacing w:line="288" w:lineRule="auto"/>
              <w:ind w:left="630" w:hangingChars="300" w:hanging="630"/>
              <w:rPr>
                <w:rFonts w:ascii="HG丸ｺﾞｼｯｸM-PRO" w:eastAsia="HG丸ｺﾞｼｯｸM-PRO" w:hAnsi="HG丸ｺﾞｼｯｸM-PRO"/>
                <w:color w:val="000000" w:themeColor="text1"/>
                <w:szCs w:val="21"/>
              </w:rPr>
            </w:pPr>
          </w:p>
          <w:p w:rsidR="00A1542A" w:rsidRDefault="00A1542A" w:rsidP="00C84AC7">
            <w:pPr>
              <w:spacing w:line="288" w:lineRule="auto"/>
              <w:ind w:left="630" w:hangingChars="300" w:hanging="630"/>
              <w:rPr>
                <w:rFonts w:ascii="HG丸ｺﾞｼｯｸM-PRO" w:eastAsia="HG丸ｺﾞｼｯｸM-PRO" w:hAnsi="HG丸ｺﾞｼｯｸM-PRO"/>
                <w:color w:val="000000" w:themeColor="text1"/>
                <w:szCs w:val="21"/>
              </w:rPr>
            </w:pPr>
          </w:p>
          <w:p w:rsidR="00A1542A" w:rsidRDefault="00A1542A" w:rsidP="00C84AC7">
            <w:pPr>
              <w:spacing w:line="288" w:lineRule="auto"/>
              <w:ind w:left="630" w:hangingChars="300" w:hanging="630"/>
              <w:rPr>
                <w:rFonts w:ascii="HG丸ｺﾞｼｯｸM-PRO" w:eastAsia="HG丸ｺﾞｼｯｸM-PRO" w:hAnsi="HG丸ｺﾞｼｯｸM-PRO"/>
                <w:color w:val="000000" w:themeColor="text1"/>
                <w:szCs w:val="21"/>
              </w:rPr>
            </w:pPr>
          </w:p>
          <w:p w:rsidR="00D5713F" w:rsidRPr="009256A4" w:rsidRDefault="0001206D" w:rsidP="00C84AC7">
            <w:pPr>
              <w:spacing w:line="288"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（２）決められた検査が完了し、合格判定されるまでは、その</w:t>
            </w:r>
            <w:r w:rsidR="00B95A92" w:rsidRPr="009256A4">
              <w:rPr>
                <w:rFonts w:ascii="HG丸ｺﾞｼｯｸM-PRO" w:eastAsia="HG丸ｺﾞｼｯｸM-PRO" w:hAnsi="HG丸ｺﾞｼｯｸM-PRO" w:hint="eastAsia"/>
                <w:color w:val="000000" w:themeColor="text1"/>
                <w:szCs w:val="21"/>
              </w:rPr>
              <w:t>製</w:t>
            </w:r>
            <w:r w:rsidRPr="009256A4">
              <w:rPr>
                <w:rFonts w:ascii="HG丸ｺﾞｼｯｸM-PRO" w:eastAsia="HG丸ｺﾞｼｯｸM-PRO" w:hAnsi="HG丸ｺﾞｼｯｸM-PRO" w:hint="eastAsia"/>
                <w:color w:val="000000" w:themeColor="text1"/>
                <w:szCs w:val="21"/>
              </w:rPr>
              <w:t>品を</w:t>
            </w:r>
          </w:p>
          <w:p w:rsidR="0001206D" w:rsidRPr="009256A4" w:rsidRDefault="00B95A92" w:rsidP="00C84AC7">
            <w:pPr>
              <w:spacing w:line="288"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工程の次の段階に進めない</w:t>
            </w:r>
            <w:r w:rsidR="0001206D" w:rsidRPr="009256A4">
              <w:rPr>
                <w:rFonts w:ascii="HG丸ｺﾞｼｯｸM-PRO" w:eastAsia="HG丸ｺﾞｼｯｸM-PRO" w:hAnsi="HG丸ｺﾞｼｯｸM-PRO" w:hint="eastAsia"/>
                <w:color w:val="000000" w:themeColor="text1"/>
                <w:szCs w:val="21"/>
              </w:rPr>
              <w:t>。</w:t>
            </w:r>
          </w:p>
          <w:p w:rsidR="0001206D" w:rsidRPr="009256A4" w:rsidRDefault="0001206D" w:rsidP="00C84AC7">
            <w:pPr>
              <w:spacing w:line="288" w:lineRule="auto"/>
              <w:ind w:leftChars="148" w:left="708" w:hangingChars="189" w:hanging="397"/>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p>
        </w:tc>
        <w:tc>
          <w:tcPr>
            <w:tcW w:w="2268" w:type="dxa"/>
          </w:tcPr>
          <w:p w:rsidR="0001206D" w:rsidRPr="00745EE9" w:rsidRDefault="0001206D" w:rsidP="001302C4">
            <w:pPr>
              <w:spacing w:line="220" w:lineRule="exact"/>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7D4B94" w:rsidRDefault="007D4B94" w:rsidP="001302C4">
            <w:pPr>
              <w:spacing w:line="220" w:lineRule="exact"/>
              <w:ind w:left="2"/>
              <w:rPr>
                <w:rFonts w:ascii="HG丸ｺﾞｼｯｸM-PRO" w:eastAsia="HG丸ｺﾞｼｯｸM-PRO" w:hAnsi="HG丸ｺﾞｼｯｸM-PRO"/>
                <w:color w:val="000000" w:themeColor="text1"/>
                <w:sz w:val="18"/>
                <w:szCs w:val="18"/>
              </w:rPr>
            </w:pPr>
          </w:p>
          <w:p w:rsidR="007D4B94" w:rsidRDefault="007D4B94" w:rsidP="001302C4">
            <w:pPr>
              <w:spacing w:line="220" w:lineRule="exact"/>
              <w:ind w:left="2"/>
              <w:rPr>
                <w:rFonts w:ascii="HG丸ｺﾞｼｯｸM-PRO" w:eastAsia="HG丸ｺﾞｼｯｸM-PRO" w:hAnsi="HG丸ｺﾞｼｯｸM-PRO"/>
                <w:color w:val="000000" w:themeColor="text1"/>
                <w:sz w:val="18"/>
                <w:szCs w:val="18"/>
              </w:rPr>
            </w:pPr>
          </w:p>
          <w:p w:rsidR="007D4B94" w:rsidRPr="00745EE9" w:rsidRDefault="007D4B94"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 xml:space="preserve"> </w:t>
            </w: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5D7DCD" w:rsidRDefault="005D7DCD" w:rsidP="005D7DCD">
            <w:pPr>
              <w:spacing w:line="220" w:lineRule="exact"/>
              <w:rPr>
                <w:rFonts w:ascii="HG丸ｺﾞｼｯｸM-PRO" w:eastAsia="HG丸ｺﾞｼｯｸM-PRO" w:hAnsi="HG丸ｺﾞｼｯｸM-PRO"/>
                <w:color w:val="000000" w:themeColor="text1"/>
                <w:sz w:val="18"/>
                <w:szCs w:val="18"/>
              </w:rPr>
            </w:pPr>
          </w:p>
          <w:p w:rsidR="005D7DCD" w:rsidRDefault="005D7DCD" w:rsidP="005D7DCD">
            <w:pPr>
              <w:spacing w:line="220" w:lineRule="exact"/>
              <w:rPr>
                <w:rFonts w:ascii="HG丸ｺﾞｼｯｸM-PRO" w:eastAsia="HG丸ｺﾞｼｯｸM-PRO" w:hAnsi="HG丸ｺﾞｼｯｸM-PRO"/>
                <w:color w:val="000000" w:themeColor="text1"/>
                <w:sz w:val="18"/>
                <w:szCs w:val="18"/>
              </w:rPr>
            </w:pPr>
          </w:p>
          <w:p w:rsidR="0001206D" w:rsidRPr="00745EE9" w:rsidRDefault="0001206D" w:rsidP="005D7DCD">
            <w:pPr>
              <w:spacing w:line="220" w:lineRule="exact"/>
              <w:ind w:left="90" w:hangingChars="50" w:hanging="9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①ここでは時期を明確にしていないが、内部監査はマネジメントレビューのインプットとなることを考慮して時期を定めると良い。</w:t>
            </w:r>
          </w:p>
          <w:p w:rsidR="006E7186"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 xml:space="preserve"> </w:t>
            </w: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5D7DCD" w:rsidRDefault="005D7DCD" w:rsidP="005D7DCD">
            <w:pPr>
              <w:spacing w:line="276" w:lineRule="auto"/>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②限定三種は適用除外</w:t>
            </w:r>
          </w:p>
          <w:p w:rsidR="0001206D"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 xml:space="preserve"> </w:t>
            </w: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5D7DCD" w:rsidRDefault="005D7DCD" w:rsidP="001302C4">
            <w:pPr>
              <w:spacing w:line="220" w:lineRule="exact"/>
              <w:ind w:left="2"/>
              <w:rPr>
                <w:rFonts w:ascii="HG丸ｺﾞｼｯｸM-PRO" w:eastAsia="HG丸ｺﾞｼｯｸM-PRO" w:hAnsi="HG丸ｺﾞｼｯｸM-PRO"/>
                <w:color w:val="000000" w:themeColor="text1"/>
                <w:sz w:val="18"/>
                <w:szCs w:val="18"/>
              </w:rPr>
            </w:pPr>
          </w:p>
          <w:p w:rsidR="005D7DCD" w:rsidRDefault="005D7DCD" w:rsidP="001302C4">
            <w:pPr>
              <w:spacing w:line="220" w:lineRule="exact"/>
              <w:ind w:left="2"/>
              <w:rPr>
                <w:rFonts w:ascii="HG丸ｺﾞｼｯｸM-PRO" w:eastAsia="HG丸ｺﾞｼｯｸM-PRO" w:hAnsi="HG丸ｺﾞｼｯｸM-PRO"/>
                <w:color w:val="000000" w:themeColor="text1"/>
                <w:sz w:val="18"/>
                <w:szCs w:val="18"/>
              </w:rPr>
            </w:pPr>
          </w:p>
          <w:p w:rsidR="005D7DCD" w:rsidRDefault="005D7DCD" w:rsidP="001302C4">
            <w:pPr>
              <w:spacing w:line="220" w:lineRule="exact"/>
              <w:ind w:left="2"/>
              <w:rPr>
                <w:rFonts w:ascii="HG丸ｺﾞｼｯｸM-PRO" w:eastAsia="HG丸ｺﾞｼｯｸM-PRO" w:hAnsi="HG丸ｺﾞｼｯｸM-PRO"/>
                <w:color w:val="000000" w:themeColor="text1"/>
                <w:sz w:val="18"/>
                <w:szCs w:val="18"/>
              </w:rPr>
            </w:pPr>
          </w:p>
          <w:p w:rsidR="005D7DCD" w:rsidRDefault="005D7DCD" w:rsidP="001302C4">
            <w:pPr>
              <w:spacing w:line="220" w:lineRule="exact"/>
              <w:ind w:left="2"/>
              <w:rPr>
                <w:rFonts w:ascii="HG丸ｺﾞｼｯｸM-PRO" w:eastAsia="HG丸ｺﾞｼｯｸM-PRO" w:hAnsi="HG丸ｺﾞｼｯｸM-PRO"/>
                <w:color w:val="000000" w:themeColor="text1"/>
                <w:sz w:val="18"/>
                <w:szCs w:val="18"/>
              </w:rPr>
            </w:pPr>
          </w:p>
          <w:p w:rsidR="005D7DCD" w:rsidRDefault="005D7DCD" w:rsidP="001302C4">
            <w:pPr>
              <w:spacing w:line="220" w:lineRule="exact"/>
              <w:ind w:left="2"/>
              <w:rPr>
                <w:rFonts w:ascii="HG丸ｺﾞｼｯｸM-PRO" w:eastAsia="HG丸ｺﾞｼｯｸM-PRO" w:hAnsi="HG丸ｺﾞｼｯｸM-PRO"/>
                <w:color w:val="000000" w:themeColor="text1"/>
                <w:sz w:val="18"/>
                <w:szCs w:val="18"/>
              </w:rPr>
            </w:pPr>
          </w:p>
          <w:p w:rsidR="005D7DCD" w:rsidRDefault="005D7DCD" w:rsidP="001302C4">
            <w:pPr>
              <w:spacing w:line="220" w:lineRule="exact"/>
              <w:ind w:left="2"/>
              <w:rPr>
                <w:rFonts w:ascii="HG丸ｺﾞｼｯｸM-PRO" w:eastAsia="HG丸ｺﾞｼｯｸM-PRO" w:hAnsi="HG丸ｺﾞｼｯｸM-PRO"/>
                <w:color w:val="000000" w:themeColor="text1"/>
                <w:sz w:val="18"/>
                <w:szCs w:val="18"/>
              </w:rPr>
            </w:pPr>
          </w:p>
          <w:p w:rsidR="005D7DCD" w:rsidRDefault="005D7DCD"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5D7DCD">
            <w:pPr>
              <w:spacing w:line="220" w:lineRule="exact"/>
              <w:ind w:left="180" w:hangingChars="100" w:hanging="18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(5)毎回の内部監査でQMS省令の全ての規定を確認する必要はなく、重要箇所を取り上げて実施することも考えられる。ただし、その場合も数年間で全ての規定について監査できるように</w:t>
            </w:r>
            <w:r w:rsidR="004D3853">
              <w:rPr>
                <w:rFonts w:ascii="HG丸ｺﾞｼｯｸM-PRO" w:eastAsia="HG丸ｺﾞｼｯｸM-PRO" w:hAnsi="HG丸ｺﾞｼｯｸM-PRO" w:hint="eastAsia"/>
                <w:color w:val="000000" w:themeColor="text1"/>
                <w:sz w:val="18"/>
                <w:szCs w:val="18"/>
              </w:rPr>
              <w:t>計画</w:t>
            </w:r>
            <w:r w:rsidRPr="00745EE9">
              <w:rPr>
                <w:rFonts w:ascii="HG丸ｺﾞｼｯｸM-PRO" w:eastAsia="HG丸ｺﾞｼｯｸM-PRO" w:hAnsi="HG丸ｺﾞｼｯｸM-PRO" w:hint="eastAsia"/>
                <w:color w:val="000000" w:themeColor="text1"/>
                <w:sz w:val="18"/>
                <w:szCs w:val="18"/>
              </w:rPr>
              <w:t>すること。</w:t>
            </w: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D5713F" w:rsidRPr="00745EE9" w:rsidRDefault="00D5713F" w:rsidP="001302C4">
            <w:pPr>
              <w:spacing w:line="220" w:lineRule="exact"/>
              <w:ind w:left="2"/>
              <w:rPr>
                <w:rFonts w:ascii="HG丸ｺﾞｼｯｸM-PRO" w:eastAsia="HG丸ｺﾞｼｯｸM-PRO" w:hAnsi="HG丸ｺﾞｼｯｸM-PRO"/>
                <w:color w:val="000000" w:themeColor="text1"/>
                <w:sz w:val="18"/>
                <w:szCs w:val="18"/>
              </w:rPr>
            </w:pPr>
          </w:p>
          <w:p w:rsidR="00D5713F" w:rsidRPr="00745EE9" w:rsidRDefault="00D5713F"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C63FED">
            <w:pPr>
              <w:spacing w:line="300" w:lineRule="auto"/>
              <w:rPr>
                <w:rFonts w:ascii="HG丸ｺﾞｼｯｸM-PRO" w:eastAsia="HG丸ｺﾞｼｯｸM-PRO" w:hAnsi="HG丸ｺﾞｼｯｸM-PRO"/>
                <w:color w:val="000000" w:themeColor="text1"/>
                <w:sz w:val="18"/>
                <w:szCs w:val="18"/>
                <w:u w:val="single"/>
              </w:rPr>
            </w:pPr>
          </w:p>
          <w:p w:rsidR="00B95A92" w:rsidRPr="00A1542A" w:rsidRDefault="00B95A92" w:rsidP="001302C4">
            <w:pPr>
              <w:spacing w:line="220" w:lineRule="exact"/>
              <w:ind w:left="2"/>
              <w:rPr>
                <w:rFonts w:ascii="HG丸ｺﾞｼｯｸM-PRO" w:eastAsia="HG丸ｺﾞｼｯｸM-PRO" w:hAnsi="HG丸ｺﾞｼｯｸM-PRO"/>
                <w:color w:val="000000" w:themeColor="text1"/>
                <w:sz w:val="18"/>
                <w:szCs w:val="18"/>
                <w:u w:val="single"/>
              </w:rPr>
            </w:pPr>
            <w:r w:rsidRPr="00A1542A">
              <w:rPr>
                <w:rFonts w:ascii="HG丸ｺﾞｼｯｸM-PRO" w:eastAsia="HG丸ｺﾞｼｯｸM-PRO" w:hAnsi="HG丸ｺﾞｼｯｸM-PRO" w:hint="eastAsia"/>
                <w:color w:val="000000" w:themeColor="text1"/>
                <w:sz w:val="18"/>
                <w:szCs w:val="18"/>
                <w:u w:val="single"/>
              </w:rPr>
              <w:t>8.2.4</w:t>
            </w: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限定三種については、「品質管理監督システムに係る文書等に基づき、工程の適切な段階において」の部分が適用除外となる。</w:t>
            </w: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6D21D8" w:rsidRDefault="006D21D8"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6D21D8" w:rsidRDefault="006D21D8" w:rsidP="00B95A92">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B95A92">
            <w:pPr>
              <w:spacing w:line="220" w:lineRule="exact"/>
              <w:ind w:left="2"/>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(2)</w:t>
            </w:r>
          </w:p>
          <w:p w:rsidR="00B95A92" w:rsidRPr="00745EE9" w:rsidRDefault="00B95A92" w:rsidP="00B95A92">
            <w:pPr>
              <w:spacing w:line="220" w:lineRule="exact"/>
              <w:ind w:left="90" w:hangingChars="50" w:hanging="9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・例えば、作業指図書兼報告書（作業指図-０１）</w:t>
            </w:r>
            <w:r w:rsidR="006206F3" w:rsidRPr="00745EE9">
              <w:rPr>
                <w:rFonts w:ascii="HG丸ｺﾞｼｯｸM-PRO" w:eastAsia="HG丸ｺﾞｼｯｸM-PRO" w:hAnsi="HG丸ｺﾞｼｯｸM-PRO" w:hint="eastAsia"/>
                <w:color w:val="000000" w:themeColor="text1"/>
                <w:sz w:val="18"/>
                <w:szCs w:val="18"/>
              </w:rPr>
              <w:t>のように、</w:t>
            </w:r>
            <w:r w:rsidR="00234CEA" w:rsidRPr="00745EE9">
              <w:rPr>
                <w:rFonts w:ascii="HG丸ｺﾞｼｯｸM-PRO" w:eastAsia="HG丸ｺﾞｼｯｸM-PRO" w:hAnsi="HG丸ｺﾞｼｯｸM-PRO" w:hint="eastAsia"/>
                <w:color w:val="000000" w:themeColor="text1"/>
                <w:sz w:val="18"/>
                <w:szCs w:val="18"/>
              </w:rPr>
              <w:t>工程内検査を含む各工程を</w:t>
            </w:r>
            <w:r w:rsidR="006206F3" w:rsidRPr="00745EE9">
              <w:rPr>
                <w:rFonts w:ascii="HG丸ｺﾞｼｯｸM-PRO" w:eastAsia="HG丸ｺﾞｼｯｸM-PRO" w:hAnsi="HG丸ｺﾞｼｯｸM-PRO" w:hint="eastAsia"/>
                <w:color w:val="000000" w:themeColor="text1"/>
                <w:sz w:val="18"/>
                <w:szCs w:val="18"/>
              </w:rPr>
              <w:t>実作業の順序に従って記録できるように様式を作成することで、検査で合格せずに次の工程に進むような事態を防ぐことができる。</w:t>
            </w:r>
          </w:p>
          <w:p w:rsidR="00B95A92" w:rsidRPr="00745EE9" w:rsidRDefault="00B95A92" w:rsidP="00D5713F">
            <w:pPr>
              <w:spacing w:line="220" w:lineRule="exact"/>
              <w:ind w:left="90" w:hangingChars="50" w:hanging="90"/>
              <w:rPr>
                <w:rFonts w:ascii="HG丸ｺﾞｼｯｸM-PRO" w:eastAsia="HG丸ｺﾞｼｯｸM-PRO" w:hAnsi="HG丸ｺﾞｼｯｸM-PRO"/>
                <w:color w:val="000000" w:themeColor="text1"/>
                <w:sz w:val="18"/>
                <w:szCs w:val="18"/>
                <w:lang w:val="de-DE"/>
              </w:rPr>
            </w:pPr>
            <w:r w:rsidRPr="00745EE9">
              <w:rPr>
                <w:rFonts w:ascii="HG丸ｺﾞｼｯｸM-PRO" w:eastAsia="HG丸ｺﾞｼｯｸM-PRO" w:hAnsi="HG丸ｺﾞｼｯｸM-PRO" w:hint="eastAsia"/>
                <w:color w:val="000000" w:themeColor="text1"/>
                <w:sz w:val="18"/>
                <w:szCs w:val="18"/>
              </w:rPr>
              <w:t>・製造所からの出荷を行う者（責任技術者が考えられる。）について適切に規定すること。もし代理で出荷判定を行う者を想定する場合は、その者についても規定すること。</w:t>
            </w:r>
          </w:p>
        </w:tc>
      </w:tr>
    </w:tbl>
    <w:p w:rsidR="008556D1" w:rsidRPr="009256A4" w:rsidRDefault="008556D1">
      <w:pPr>
        <w:rPr>
          <w:color w:val="000000" w:themeColor="text1"/>
        </w:rPr>
        <w:sectPr w:rsidR="008556D1" w:rsidRPr="009256A4" w:rsidSect="006E7186">
          <w:headerReference w:type="default" r:id="rId36"/>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6946"/>
        <w:gridCol w:w="2268"/>
      </w:tblGrid>
      <w:tr w:rsidR="00D30DB7" w:rsidRPr="009256A4" w:rsidTr="002E2D06">
        <w:trPr>
          <w:trHeight w:val="2269"/>
        </w:trPr>
        <w:tc>
          <w:tcPr>
            <w:tcW w:w="6946" w:type="dxa"/>
          </w:tcPr>
          <w:p w:rsidR="00D30DB7" w:rsidRPr="009256A4" w:rsidRDefault="00D30DB7"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t>８．３　不適合製品の管理　（QMS省令第60条）</w:t>
            </w:r>
          </w:p>
          <w:p w:rsidR="00D30DB7" w:rsidRPr="009256A4" w:rsidRDefault="00D30DB7" w:rsidP="00C40D28">
            <w:pPr>
              <w:spacing w:line="300" w:lineRule="auto"/>
              <w:ind w:leftChars="50" w:left="10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【不良品（製品、中間製品、部品、材料を含む）が生じた場合に、間違って出荷されないように手順を定めて運用する。】</w:t>
            </w:r>
          </w:p>
          <w:p w:rsidR="00D30DB7" w:rsidRPr="009256A4" w:rsidRDefault="00D30DB7"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当社は、不適合製品について、意図に反した（誤った）使用若しくは操作、又は当社からの出荷を防止するために、不適合製品の管理及び責任・権限を次の事項を定める。</w:t>
            </w:r>
          </w:p>
          <w:p w:rsidR="00D30DB7" w:rsidRPr="009256A4" w:rsidRDefault="00D30DB7"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で不適合製品が生じた場合には、本来の意図された使用若しくは操作又は適用ができないようにするため、その原因究明の後に、原則として破棄する。ただし、当該製品の品質、有効性及び安全性に問題がなく、法令の規定等に適合する場合に限り、次の①又は②の措置を採ることができる。詳細な手順は、</w:t>
            </w:r>
            <w:r w:rsidR="0073337E" w:rsidRPr="009256A4">
              <w:rPr>
                <w:rFonts w:ascii="HG丸ｺﾞｼｯｸM-PRO" w:eastAsia="HG丸ｺﾞｼｯｸM-PRO" w:hAnsi="HG丸ｺﾞｼｯｸM-PRO" w:hint="eastAsia"/>
                <w:color w:val="000000" w:themeColor="text1"/>
                <w:szCs w:val="21"/>
              </w:rPr>
              <w:t>＜不適合製品の処理手順＞</w:t>
            </w:r>
            <w:r w:rsidRPr="009256A4">
              <w:rPr>
                <w:rFonts w:ascii="HG丸ｺﾞｼｯｸM-PRO" w:eastAsia="HG丸ｺﾞｼｯｸM-PRO" w:hAnsi="HG丸ｺﾞｼｯｸM-PRO" w:hint="eastAsia"/>
                <w:color w:val="000000" w:themeColor="text1"/>
                <w:szCs w:val="21"/>
              </w:rPr>
              <w:t>のとおりとする。</w:t>
            </w:r>
          </w:p>
          <w:p w:rsidR="00D30DB7" w:rsidRPr="009256A4" w:rsidRDefault="00D30DB7"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①手直し　・・・・・・不適合を除去するための措置</w:t>
            </w:r>
          </w:p>
          <w:p w:rsidR="00D30DB7" w:rsidRPr="009256A4" w:rsidRDefault="00D30DB7" w:rsidP="00C40D28">
            <w:pPr>
              <w:spacing w:line="300" w:lineRule="auto"/>
              <w:ind w:leftChars="203" w:left="2736" w:hangingChars="1100" w:hanging="23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②特別採用・・・・・・不適合製品をそのまま使用する、次工程に引き渡す又は出荷すること</w:t>
            </w:r>
          </w:p>
          <w:p w:rsidR="00327D71" w:rsidRPr="009256A4" w:rsidRDefault="00327D71" w:rsidP="00C40D28">
            <w:pPr>
              <w:spacing w:line="300" w:lineRule="auto"/>
              <w:ind w:left="630" w:hangingChars="300" w:hanging="630"/>
              <w:rPr>
                <w:rFonts w:ascii="HG丸ｺﾞｼｯｸM-PRO" w:eastAsia="HG丸ｺﾞｼｯｸM-PRO" w:hAnsi="HG丸ｺﾞｼｯｸM-PRO"/>
                <w:color w:val="000000" w:themeColor="text1"/>
                <w:szCs w:val="21"/>
              </w:rPr>
            </w:pPr>
          </w:p>
          <w:p w:rsidR="00D30DB7" w:rsidRPr="009256A4" w:rsidRDefault="00327D71"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w:t>
            </w:r>
            <w:r w:rsidR="00D30DB7" w:rsidRPr="009256A4">
              <w:rPr>
                <w:rFonts w:ascii="HG丸ｺﾞｼｯｸM-PRO" w:eastAsia="HG丸ｺﾞｼｯｸM-PRO" w:hAnsi="HG丸ｺﾞｼｯｸM-PRO" w:hint="eastAsia"/>
                <w:color w:val="000000" w:themeColor="text1"/>
                <w:szCs w:val="21"/>
              </w:rPr>
              <w:t>）引渡し後や、使用開始後に不適合製品が発生した場合は、＜品質等に関する情報（品質情報）を得た場合の業務手順＞＜品質不良等の処理手順＞に従い</w:t>
            </w:r>
            <w:r w:rsidR="0075296C">
              <w:rPr>
                <w:rFonts w:ascii="HG丸ｺﾞｼｯｸM-PRO" w:eastAsia="HG丸ｺﾞｼｯｸM-PRO" w:hAnsi="HG丸ｺﾞｼｯｸM-PRO" w:hint="eastAsia"/>
                <w:color w:val="000000" w:themeColor="text1"/>
                <w:szCs w:val="21"/>
              </w:rPr>
              <w:t>措置</w:t>
            </w:r>
            <w:r w:rsidR="00D30DB7" w:rsidRPr="009256A4">
              <w:rPr>
                <w:rFonts w:ascii="HG丸ｺﾞｼｯｸM-PRO" w:eastAsia="HG丸ｺﾞｼｯｸM-PRO" w:hAnsi="HG丸ｺﾞｼｯｸM-PRO" w:hint="eastAsia"/>
                <w:color w:val="000000" w:themeColor="text1"/>
                <w:szCs w:val="21"/>
              </w:rPr>
              <w:t>し、その結果は（１）に従い記録し保管する。</w:t>
            </w:r>
          </w:p>
          <w:p w:rsidR="00327D71" w:rsidRPr="009256A4" w:rsidRDefault="00327D71" w:rsidP="00C40D28">
            <w:pPr>
              <w:spacing w:line="300" w:lineRule="auto"/>
              <w:rPr>
                <w:rFonts w:ascii="HG丸ｺﾞｼｯｸM-PRO" w:eastAsia="HG丸ｺﾞｼｯｸM-PRO" w:hAnsi="HG丸ｺﾞｼｯｸM-PRO"/>
                <w:color w:val="000000" w:themeColor="text1"/>
                <w:szCs w:val="21"/>
              </w:rPr>
            </w:pPr>
          </w:p>
          <w:p w:rsidR="00474218" w:rsidRPr="009256A4" w:rsidRDefault="00327D71"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品質情報処理依頼書（品情-01）</w:t>
            </w:r>
            <w:r w:rsidRPr="009256A4">
              <w:rPr>
                <w:rFonts w:ascii="HG丸ｺﾞｼｯｸM-PRO" w:eastAsia="HG丸ｺﾞｼｯｸM-PRO" w:hAnsi="HG丸ｺﾞｼｯｸM-PRO" w:hint="eastAsia"/>
                <w:color w:val="000000" w:themeColor="text1"/>
                <w:szCs w:val="21"/>
              </w:rPr>
              <w:t>」</w:t>
            </w:r>
          </w:p>
          <w:p w:rsidR="00327D71" w:rsidRPr="009256A4" w:rsidRDefault="00327D71" w:rsidP="0047421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品質情報調査依頼書（品情-02）</w:t>
            </w:r>
            <w:r w:rsidRPr="009256A4">
              <w:rPr>
                <w:rFonts w:ascii="HG丸ｺﾞｼｯｸM-PRO" w:eastAsia="HG丸ｺﾞｼｯｸM-PRO" w:hAnsi="HG丸ｺﾞｼｯｸM-PRO" w:hint="eastAsia"/>
                <w:color w:val="000000" w:themeColor="text1"/>
                <w:szCs w:val="21"/>
              </w:rPr>
              <w:t>」</w:t>
            </w:r>
          </w:p>
          <w:p w:rsidR="00B156C2" w:rsidRPr="009256A4" w:rsidRDefault="00B156C2" w:rsidP="0047421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品質情報処理記録（品情-03）</w:t>
            </w:r>
            <w:r w:rsidRPr="009256A4">
              <w:rPr>
                <w:rFonts w:ascii="HG丸ｺﾞｼｯｸM-PRO" w:eastAsia="HG丸ｺﾞｼｯｸM-PRO" w:hAnsi="HG丸ｺﾞｼｯｸM-PRO" w:hint="eastAsia"/>
                <w:color w:val="000000" w:themeColor="text1"/>
                <w:szCs w:val="21"/>
              </w:rPr>
              <w:t>」</w:t>
            </w:r>
          </w:p>
          <w:p w:rsidR="00327D71" w:rsidRPr="009256A4" w:rsidRDefault="00327D71" w:rsidP="00C40D28">
            <w:pPr>
              <w:spacing w:line="300" w:lineRule="auto"/>
              <w:ind w:firstLineChars="500" w:firstLine="1050"/>
              <w:rPr>
                <w:rFonts w:ascii="HG丸ｺﾞｼｯｸM-PRO" w:eastAsia="HG丸ｺﾞｼｯｸM-PRO" w:hAnsi="HG丸ｺﾞｼｯｸM-PRO"/>
                <w:strike/>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品質情報に関する回答書（品情</w:t>
            </w:r>
            <w:r w:rsidR="00B156C2" w:rsidRPr="009256A4">
              <w:rPr>
                <w:rFonts w:ascii="HG丸ｺﾞｼｯｸM-PRO" w:eastAsia="HG丸ｺﾞｼｯｸM-PRO" w:hAnsi="HG丸ｺﾞｼｯｸM-PRO" w:hint="eastAsia"/>
                <w:b/>
                <w:color w:val="000000" w:themeColor="text1"/>
                <w:szCs w:val="21"/>
              </w:rPr>
              <w:t>-04</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w:t>
            </w:r>
          </w:p>
          <w:p w:rsidR="00D30DB7" w:rsidRPr="009256A4" w:rsidRDefault="00D30DB7" w:rsidP="00C40D28">
            <w:pPr>
              <w:spacing w:line="300" w:lineRule="auto"/>
              <w:ind w:leftChars="272" w:left="3656" w:hangingChars="1469" w:hanging="308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p>
          <w:p w:rsidR="00D30DB7" w:rsidRPr="009256A4" w:rsidRDefault="00327D71" w:rsidP="00C01C26">
            <w:pPr>
              <w:spacing w:line="300" w:lineRule="auto"/>
              <w:ind w:left="601" w:hangingChars="286" w:hanging="60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w:t>
            </w:r>
            <w:r w:rsidR="00D30DB7" w:rsidRPr="009256A4">
              <w:rPr>
                <w:rFonts w:ascii="HG丸ｺﾞｼｯｸM-PRO" w:eastAsia="HG丸ｺﾞｼｯｸM-PRO" w:hAnsi="HG丸ｺﾞｼｯｸM-PRO" w:hint="eastAsia"/>
                <w:color w:val="000000" w:themeColor="text1"/>
                <w:szCs w:val="21"/>
              </w:rPr>
              <w:t>）特別採用として不適合製品を受け入れる場合、担当者所属部長は、その製品が法令等の規制要求事項を適切に満たしていることを「</w:t>
            </w:r>
            <w:r w:rsidR="00D30DB7" w:rsidRPr="009256A4">
              <w:rPr>
                <w:rFonts w:ascii="HG丸ｺﾞｼｯｸM-PRO" w:eastAsia="HG丸ｺﾞｼｯｸM-PRO" w:hAnsi="HG丸ｺﾞｼｯｸM-PRO" w:hint="eastAsia"/>
                <w:b/>
                <w:color w:val="000000" w:themeColor="text1"/>
                <w:szCs w:val="21"/>
              </w:rPr>
              <w:t>不適合</w:t>
            </w:r>
            <w:r w:rsidR="00E830CB">
              <w:rPr>
                <w:rFonts w:ascii="HG丸ｺﾞｼｯｸM-PRO" w:eastAsia="HG丸ｺﾞｼｯｸM-PRO" w:hAnsi="HG丸ｺﾞｼｯｸM-PRO" w:hint="eastAsia"/>
                <w:b/>
                <w:color w:val="000000" w:themeColor="text1"/>
                <w:szCs w:val="21"/>
              </w:rPr>
              <w:t>製品</w:t>
            </w:r>
            <w:r w:rsidR="00D30DB7" w:rsidRPr="009256A4">
              <w:rPr>
                <w:rFonts w:ascii="HG丸ｺﾞｼｯｸM-PRO" w:eastAsia="HG丸ｺﾞｼｯｸM-PRO" w:hAnsi="HG丸ｺﾞｼｯｸM-PRO" w:hint="eastAsia"/>
                <w:b/>
                <w:color w:val="000000" w:themeColor="text1"/>
                <w:szCs w:val="21"/>
              </w:rPr>
              <w:t>処理票（不適合-01）</w:t>
            </w:r>
            <w:r w:rsidR="00D30DB7" w:rsidRPr="009256A4">
              <w:rPr>
                <w:rFonts w:ascii="HG丸ｺﾞｼｯｸM-PRO" w:eastAsia="HG丸ｺﾞｼｯｸM-PRO" w:hAnsi="HG丸ｺﾞｼｯｸM-PRO" w:hint="eastAsia"/>
                <w:color w:val="000000" w:themeColor="text1"/>
                <w:szCs w:val="21"/>
              </w:rPr>
              <w:t>」の</w:t>
            </w:r>
            <w:r w:rsidR="00D30DB7" w:rsidRPr="009256A4">
              <w:rPr>
                <w:rFonts w:ascii="HG丸ｺﾞｼｯｸM-PRO" w:eastAsia="HG丸ｺﾞｼｯｸM-PRO" w:hAnsi="HG丸ｺﾞｼｯｸM-PRO" w:hint="eastAsia"/>
                <w:color w:val="000000" w:themeColor="text1"/>
                <w:szCs w:val="21"/>
                <w:bdr w:val="single" w:sz="4" w:space="0" w:color="auto"/>
              </w:rPr>
              <w:t>添付資料</w:t>
            </w:r>
            <w:r w:rsidR="00D30DB7" w:rsidRPr="009256A4">
              <w:rPr>
                <w:rFonts w:ascii="HG丸ｺﾞｼｯｸM-PRO" w:eastAsia="HG丸ｺﾞｼｯｸM-PRO" w:hAnsi="HG丸ｺﾞｼｯｸM-PRO" w:hint="eastAsia"/>
                <w:color w:val="000000" w:themeColor="text1"/>
                <w:szCs w:val="21"/>
              </w:rPr>
              <w:t>を元に確認する。また品質保証部長は、特別採用の措置について、許可する。</w:t>
            </w:r>
          </w:p>
          <w:p w:rsidR="00327D71" w:rsidRPr="009256A4" w:rsidRDefault="00327D71" w:rsidP="00C40D28">
            <w:pPr>
              <w:spacing w:line="300" w:lineRule="auto"/>
              <w:ind w:leftChars="100" w:left="210"/>
              <w:rPr>
                <w:rFonts w:ascii="HG丸ｺﾞｼｯｸM-PRO" w:eastAsia="HG丸ｺﾞｼｯｸM-PRO" w:hAnsi="HG丸ｺﾞｼｯｸM-PRO"/>
                <w:color w:val="000000" w:themeColor="text1"/>
                <w:szCs w:val="21"/>
              </w:rPr>
            </w:pPr>
          </w:p>
          <w:p w:rsidR="00A1542A" w:rsidRDefault="00A1542A" w:rsidP="00C40D28">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C40D28">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C40D28">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C40D28">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C40D28">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C40D28">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C40D28">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C40D28">
            <w:pPr>
              <w:spacing w:line="300" w:lineRule="auto"/>
              <w:ind w:left="630" w:hangingChars="300" w:hanging="630"/>
              <w:rPr>
                <w:rFonts w:ascii="HG丸ｺﾞｼｯｸM-PRO" w:eastAsia="HG丸ｺﾞｼｯｸM-PRO" w:hAnsi="HG丸ｺﾞｼｯｸM-PRO"/>
                <w:color w:val="000000" w:themeColor="text1"/>
                <w:szCs w:val="21"/>
              </w:rPr>
            </w:pPr>
          </w:p>
          <w:p w:rsidR="00327D71" w:rsidRPr="009256A4" w:rsidRDefault="006206F3"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w:t>
            </w:r>
            <w:r w:rsidR="0073337E" w:rsidRPr="009256A4">
              <w:rPr>
                <w:rFonts w:ascii="HG丸ｺﾞｼｯｸM-PRO" w:eastAsia="HG丸ｺﾞｼｯｸM-PRO" w:hAnsi="HG丸ｺﾞｼｯｸM-PRO" w:hint="eastAsia"/>
                <w:color w:val="000000" w:themeColor="text1"/>
                <w:szCs w:val="21"/>
              </w:rPr>
              <w:t>製品の</w:t>
            </w:r>
            <w:r w:rsidR="0073337E" w:rsidRPr="009256A4">
              <w:rPr>
                <w:rFonts w:ascii="HG丸ｺﾞｼｯｸM-PRO" w:eastAsia="HG丸ｺﾞｼｯｸM-PRO" w:hAnsi="HG丸ｺﾞｼｯｸM-PRO" w:hint="eastAsia"/>
                <w:color w:val="000000" w:themeColor="text1"/>
                <w:szCs w:val="21"/>
                <w:bdr w:val="single" w:sz="4" w:space="0" w:color="auto"/>
              </w:rPr>
              <w:t>製造をしなおす必要がある</w:t>
            </w:r>
            <w:r w:rsidR="0073337E" w:rsidRPr="009256A4">
              <w:rPr>
                <w:rFonts w:ascii="HG丸ｺﾞｼｯｸM-PRO" w:eastAsia="HG丸ｺﾞｼｯｸM-PRO" w:hAnsi="HG丸ｺﾞｼｯｸM-PRO" w:hint="eastAsia"/>
                <w:color w:val="000000" w:themeColor="text1"/>
                <w:szCs w:val="21"/>
              </w:rPr>
              <w:t>場合</w:t>
            </w:r>
            <w:r w:rsidRPr="009256A4">
              <w:rPr>
                <w:rFonts w:ascii="HG丸ｺﾞｼｯｸM-PRO" w:eastAsia="HG丸ｺﾞｼｯｸM-PRO" w:hAnsi="HG丸ｺﾞｼｯｸM-PRO" w:hint="eastAsia"/>
                <w:color w:val="000000" w:themeColor="text1"/>
                <w:szCs w:val="21"/>
              </w:rPr>
              <w:t>、あらかじめ、「</w:t>
            </w:r>
            <w:r w:rsidRPr="009256A4">
              <w:rPr>
                <w:rFonts w:ascii="HG丸ｺﾞｼｯｸM-PRO" w:eastAsia="HG丸ｺﾞｼｯｸM-PRO" w:hAnsi="HG丸ｺﾞｼｯｸM-PRO" w:hint="eastAsia"/>
                <w:b/>
                <w:color w:val="000000" w:themeColor="text1"/>
                <w:szCs w:val="21"/>
              </w:rPr>
              <w:t>不適合</w:t>
            </w:r>
            <w:r w:rsidR="00E830CB">
              <w:rPr>
                <w:rFonts w:ascii="HG丸ｺﾞｼｯｸM-PRO" w:eastAsia="HG丸ｺﾞｼｯｸM-PRO" w:hAnsi="HG丸ｺﾞｼｯｸM-PRO" w:hint="eastAsia"/>
                <w:b/>
                <w:color w:val="000000" w:themeColor="text1"/>
                <w:szCs w:val="21"/>
              </w:rPr>
              <w:t>製品</w:t>
            </w:r>
            <w:r w:rsidRPr="009256A4">
              <w:rPr>
                <w:rFonts w:ascii="HG丸ｺﾞｼｯｸM-PRO" w:eastAsia="HG丸ｺﾞｼｯｸM-PRO" w:hAnsi="HG丸ｺﾞｼｯｸM-PRO" w:hint="eastAsia"/>
                <w:b/>
                <w:color w:val="000000" w:themeColor="text1"/>
                <w:szCs w:val="21"/>
              </w:rPr>
              <w:t>処理票（不適合-01）</w:t>
            </w:r>
            <w:r w:rsidRPr="009256A4">
              <w:rPr>
                <w:rFonts w:ascii="HG丸ｺﾞｼｯｸM-PRO" w:eastAsia="HG丸ｺﾞｼｯｸM-PRO" w:hAnsi="HG丸ｺﾞｼｯｸM-PRO" w:hint="eastAsia"/>
                <w:color w:val="000000" w:themeColor="text1"/>
                <w:szCs w:val="21"/>
              </w:rPr>
              <w:t>」</w:t>
            </w:r>
            <w:r w:rsidR="00327D71" w:rsidRPr="009256A4">
              <w:rPr>
                <w:rFonts w:ascii="HG丸ｺﾞｼｯｸM-PRO" w:eastAsia="HG丸ｺﾞｼｯｸM-PRO" w:hAnsi="HG丸ｺﾞｼｯｸM-PRO" w:hint="eastAsia"/>
                <w:color w:val="000000" w:themeColor="text1"/>
                <w:szCs w:val="21"/>
              </w:rPr>
              <w:t>において、製品に及ぼす悪影響を明確にする。</w:t>
            </w:r>
          </w:p>
          <w:p w:rsidR="006206F3" w:rsidRPr="009256A4" w:rsidRDefault="006206F3" w:rsidP="00C40D28">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6206F3">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6206F3">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6206F3">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6206F3">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6206F3">
            <w:pPr>
              <w:spacing w:line="300" w:lineRule="auto"/>
              <w:ind w:left="630" w:hangingChars="300" w:hanging="630"/>
              <w:rPr>
                <w:rFonts w:ascii="HG丸ｺﾞｼｯｸM-PRO" w:eastAsia="HG丸ｺﾞｼｯｸM-PRO" w:hAnsi="HG丸ｺﾞｼｯｸM-PRO"/>
                <w:color w:val="000000" w:themeColor="text1"/>
                <w:szCs w:val="21"/>
              </w:rPr>
            </w:pPr>
          </w:p>
          <w:p w:rsidR="006206F3" w:rsidRPr="009256A4" w:rsidRDefault="006206F3" w:rsidP="006206F3">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（５）製品の製造をしなおす必要がある場合、そのための新たな作業指図書を作成する。</w:t>
            </w:r>
          </w:p>
          <w:p w:rsidR="006206F3" w:rsidRPr="009256A4" w:rsidRDefault="006206F3" w:rsidP="006206F3">
            <w:pPr>
              <w:spacing w:line="300" w:lineRule="auto"/>
              <w:ind w:leftChars="274" w:left="57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なお、作成の際には、元の作業指図書を発行した時と同じ</w:t>
            </w:r>
            <w:r w:rsidR="00B156C2" w:rsidRPr="009256A4">
              <w:rPr>
                <w:rFonts w:ascii="HG丸ｺﾞｼｯｸM-PRO" w:eastAsia="HG丸ｺﾞｼｯｸM-PRO" w:hAnsi="HG丸ｺﾞｼｯｸM-PRO" w:hint="eastAsia"/>
                <w:color w:val="000000" w:themeColor="text1"/>
                <w:szCs w:val="21"/>
              </w:rPr>
              <w:t>承認の手続きを行う</w:t>
            </w:r>
            <w:r w:rsidRPr="009256A4">
              <w:rPr>
                <w:rFonts w:ascii="HG丸ｺﾞｼｯｸM-PRO" w:eastAsia="HG丸ｺﾞｼｯｸM-PRO" w:hAnsi="HG丸ｺﾞｼｯｸM-PRO" w:hint="eastAsia"/>
                <w:color w:val="000000" w:themeColor="text1"/>
                <w:szCs w:val="21"/>
              </w:rPr>
              <w:t>。</w:t>
            </w:r>
          </w:p>
          <w:p w:rsidR="00AD4F4E" w:rsidRPr="009256A4" w:rsidRDefault="00AD4F4E" w:rsidP="00C40D28">
            <w:pPr>
              <w:spacing w:line="300" w:lineRule="auto"/>
              <w:ind w:left="630" w:hangingChars="300" w:hanging="630"/>
              <w:rPr>
                <w:rFonts w:ascii="HG丸ｺﾞｼｯｸM-PRO" w:eastAsia="HG丸ｺﾞｼｯｸM-PRO" w:hAnsi="HG丸ｺﾞｼｯｸM-PRO"/>
                <w:color w:val="000000" w:themeColor="text1"/>
                <w:szCs w:val="21"/>
              </w:rPr>
            </w:pPr>
          </w:p>
          <w:p w:rsidR="00327D71" w:rsidRPr="009256A4" w:rsidRDefault="00327D71"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（６</w:t>
            </w:r>
            <w:r w:rsidR="00B156C2" w:rsidRPr="009256A4">
              <w:rPr>
                <w:rFonts w:ascii="HG丸ｺﾞｼｯｸM-PRO" w:eastAsia="HG丸ｺﾞｼｯｸM-PRO" w:hAnsi="HG丸ｺﾞｼｯｸM-PRO" w:hint="eastAsia"/>
                <w:color w:val="000000" w:themeColor="text1"/>
                <w:szCs w:val="21"/>
              </w:rPr>
              <w:t>）あらかじめ</w:t>
            </w:r>
            <w:r w:rsidR="00B05235" w:rsidRPr="009256A4">
              <w:rPr>
                <w:rFonts w:ascii="HG丸ｺﾞｼｯｸM-PRO" w:eastAsia="HG丸ｺﾞｼｯｸM-PRO" w:hAnsi="HG丸ｺﾞｼｯｸM-PRO" w:hint="eastAsia"/>
                <w:color w:val="000000" w:themeColor="text1"/>
                <w:szCs w:val="21"/>
              </w:rPr>
              <w:t>（５</w:t>
            </w:r>
            <w:r w:rsidRPr="009256A4">
              <w:rPr>
                <w:rFonts w:ascii="HG丸ｺﾞｼｯｸM-PRO" w:eastAsia="HG丸ｺﾞｼｯｸM-PRO" w:hAnsi="HG丸ｺﾞｼｯｸM-PRO" w:hint="eastAsia"/>
                <w:color w:val="000000" w:themeColor="text1"/>
                <w:szCs w:val="21"/>
              </w:rPr>
              <w:t>）に従い作成された作業</w:t>
            </w:r>
            <w:r w:rsidR="00B156C2" w:rsidRPr="009256A4">
              <w:rPr>
                <w:rFonts w:ascii="HG丸ｺﾞｼｯｸM-PRO" w:eastAsia="HG丸ｺﾞｼｯｸM-PRO" w:hAnsi="HG丸ｺﾞｼｯｸM-PRO" w:hint="eastAsia"/>
                <w:color w:val="000000" w:themeColor="text1"/>
                <w:szCs w:val="21"/>
              </w:rPr>
              <w:t>指図書に従い、不適合製品に手直しを施した場合は、手直し後の製品が製品要求事項に適合性していることを</w:t>
            </w:r>
            <w:r w:rsidRPr="009256A4">
              <w:rPr>
                <w:rFonts w:ascii="HG丸ｺﾞｼｯｸM-PRO" w:eastAsia="HG丸ｺﾞｼｯｸM-PRO" w:hAnsi="HG丸ｺﾞｼｯｸM-PRO" w:hint="eastAsia"/>
                <w:color w:val="000000" w:themeColor="text1"/>
                <w:szCs w:val="21"/>
              </w:rPr>
              <w:t>実証するために、再検証を行う。検証結果は（１）に従い記録し保管する。</w:t>
            </w:r>
          </w:p>
          <w:p w:rsidR="00474218" w:rsidRPr="009256A4" w:rsidRDefault="00474218" w:rsidP="00474218">
            <w:pPr>
              <w:spacing w:line="300" w:lineRule="auto"/>
              <w:rPr>
                <w:rFonts w:ascii="HG丸ｺﾞｼｯｸM-PRO" w:eastAsia="HG丸ｺﾞｼｯｸM-PRO" w:hAnsi="HG丸ｺﾞｼｯｸM-PRO"/>
                <w:color w:val="000000" w:themeColor="text1"/>
                <w:szCs w:val="21"/>
              </w:rPr>
            </w:pPr>
          </w:p>
          <w:p w:rsidR="00D30DB7" w:rsidRPr="009256A4" w:rsidRDefault="00D30DB7"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00B05235" w:rsidRPr="009256A4">
              <w:rPr>
                <w:rFonts w:ascii="HG丸ｺﾞｼｯｸM-PRO" w:eastAsia="HG丸ｺﾞｼｯｸM-PRO" w:hAnsi="HG丸ｺﾞｼｯｸM-PRO" w:hint="eastAsia"/>
                <w:color w:val="000000" w:themeColor="text1"/>
                <w:szCs w:val="21"/>
              </w:rPr>
              <w:t>７</w:t>
            </w:r>
            <w:r w:rsidRPr="009256A4">
              <w:rPr>
                <w:rFonts w:ascii="HG丸ｺﾞｼｯｸM-PRO" w:eastAsia="HG丸ｺﾞｼｯｸM-PRO" w:hAnsi="HG丸ｺﾞｼｯｸM-PRO" w:hint="eastAsia"/>
                <w:color w:val="000000" w:themeColor="text1"/>
                <w:szCs w:val="21"/>
              </w:rPr>
              <w:t>）不適合製品の内容及び採られた措置（特別採用含む）は、（１）に従い記録し保管する。</w:t>
            </w:r>
          </w:p>
          <w:p w:rsidR="00B05235" w:rsidRPr="009256A4" w:rsidRDefault="00B05235" w:rsidP="00C40D28">
            <w:pPr>
              <w:spacing w:line="300" w:lineRule="auto"/>
              <w:rPr>
                <w:rFonts w:ascii="HG丸ｺﾞｼｯｸM-PRO" w:eastAsia="HG丸ｺﾞｼｯｸM-PRO" w:hAnsi="HG丸ｺﾞｼｯｸM-PRO"/>
                <w:color w:val="000000" w:themeColor="text1"/>
                <w:szCs w:val="21"/>
              </w:rPr>
            </w:pPr>
          </w:p>
          <w:p w:rsidR="00D30DB7" w:rsidRPr="009256A4" w:rsidRDefault="00D30DB7"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不適合</w:t>
            </w:r>
            <w:r w:rsidR="00E830CB">
              <w:rPr>
                <w:rFonts w:ascii="HG丸ｺﾞｼｯｸM-PRO" w:eastAsia="HG丸ｺﾞｼｯｸM-PRO" w:hAnsi="HG丸ｺﾞｼｯｸM-PRO" w:hint="eastAsia"/>
                <w:b/>
                <w:color w:val="000000" w:themeColor="text1"/>
                <w:szCs w:val="21"/>
              </w:rPr>
              <w:t>製品</w:t>
            </w:r>
            <w:r w:rsidRPr="009256A4">
              <w:rPr>
                <w:rFonts w:ascii="HG丸ｺﾞｼｯｸM-PRO" w:eastAsia="HG丸ｺﾞｼｯｸM-PRO" w:hAnsi="HG丸ｺﾞｼｯｸM-PRO" w:hint="eastAsia"/>
                <w:b/>
                <w:color w:val="000000" w:themeColor="text1"/>
                <w:szCs w:val="21"/>
              </w:rPr>
              <w:t>処理票（不適合-01）</w:t>
            </w:r>
            <w:r w:rsidRPr="009256A4">
              <w:rPr>
                <w:rFonts w:ascii="HG丸ｺﾞｼｯｸM-PRO" w:eastAsia="HG丸ｺﾞｼｯｸM-PRO" w:hAnsi="HG丸ｺﾞｼｯｸM-PRO" w:hint="eastAsia"/>
                <w:color w:val="000000" w:themeColor="text1"/>
                <w:szCs w:val="21"/>
              </w:rPr>
              <w:t>」</w:t>
            </w:r>
          </w:p>
          <w:p w:rsidR="00D30DB7" w:rsidRPr="009256A4" w:rsidRDefault="00D30DB7" w:rsidP="00C40D28">
            <w:pPr>
              <w:spacing w:line="300" w:lineRule="auto"/>
              <w:ind w:leftChars="100" w:left="210"/>
              <w:rPr>
                <w:rFonts w:ascii="HG丸ｺﾞｼｯｸM-PRO" w:eastAsia="HG丸ｺﾞｼｯｸM-PRO" w:hAnsi="HG丸ｺﾞｼｯｸM-PRO"/>
                <w:color w:val="000000" w:themeColor="text1"/>
                <w:szCs w:val="21"/>
              </w:rPr>
            </w:pPr>
          </w:p>
          <w:p w:rsidR="00D30DB7" w:rsidRPr="009256A4" w:rsidRDefault="00D30DB7"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＜不適合製品の処理手順＞</w:t>
            </w:r>
          </w:p>
          <w:p w:rsidR="00D30DB7" w:rsidRPr="009256A4" w:rsidRDefault="00D30DB7"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①不適合製品が発生した場合、担当者は「</w:t>
            </w:r>
            <w:r w:rsidRPr="009256A4">
              <w:rPr>
                <w:rFonts w:ascii="HG丸ｺﾞｼｯｸM-PRO" w:eastAsia="HG丸ｺﾞｼｯｸM-PRO" w:hAnsi="HG丸ｺﾞｼｯｸM-PRO" w:hint="eastAsia"/>
                <w:b/>
                <w:color w:val="000000" w:themeColor="text1"/>
                <w:szCs w:val="21"/>
              </w:rPr>
              <w:t>識別票（識別</w:t>
            </w:r>
            <w:r w:rsidRPr="009256A4">
              <w:rPr>
                <w:rFonts w:ascii="HG丸ｺﾞｼｯｸM-PRO" w:eastAsia="HG丸ｺﾞｼｯｸM-PRO" w:hAnsi="HG丸ｺﾞｼｯｸM-PRO"/>
                <w:b/>
                <w:color w:val="000000" w:themeColor="text1"/>
                <w:szCs w:val="21"/>
              </w:rPr>
              <w:t>-01）</w:t>
            </w:r>
            <w:r w:rsidRPr="009256A4">
              <w:rPr>
                <w:rFonts w:ascii="HG丸ｺﾞｼｯｸM-PRO" w:eastAsia="HG丸ｺﾞｼｯｸM-PRO" w:hAnsi="HG丸ｺﾞｼｯｸM-PRO" w:hint="eastAsia"/>
                <w:color w:val="000000" w:themeColor="text1"/>
                <w:szCs w:val="21"/>
              </w:rPr>
              <w:t>」を作成し、不適合製品に貼付するとともに、臨時的な保管場所を作業場所脇に設けて、工程から取り除く。</w:t>
            </w:r>
          </w:p>
          <w:p w:rsidR="00D30DB7" w:rsidRPr="00C01C26" w:rsidRDefault="00B05235">
            <w:pPr>
              <w:spacing w:line="300" w:lineRule="auto"/>
              <w:ind w:leftChars="150" w:left="525" w:hangingChars="100" w:hanging="210"/>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②</w:t>
            </w:r>
            <w:r w:rsidR="00D30DB7" w:rsidRPr="009256A4">
              <w:rPr>
                <w:rFonts w:ascii="HG丸ｺﾞｼｯｸM-PRO" w:eastAsia="HG丸ｺﾞｼｯｸM-PRO" w:hAnsi="HG丸ｺﾞｼｯｸM-PRO" w:hint="eastAsia"/>
                <w:color w:val="000000" w:themeColor="text1"/>
                <w:szCs w:val="21"/>
              </w:rPr>
              <w:t>担当者は「</w:t>
            </w:r>
            <w:r w:rsidR="00D30DB7" w:rsidRPr="009256A4">
              <w:rPr>
                <w:rFonts w:ascii="HG丸ｺﾞｼｯｸM-PRO" w:eastAsia="HG丸ｺﾞｼｯｸM-PRO" w:hAnsi="HG丸ｺﾞｼｯｸM-PRO" w:hint="eastAsia"/>
                <w:b/>
                <w:color w:val="000000" w:themeColor="text1"/>
                <w:szCs w:val="21"/>
              </w:rPr>
              <w:t>不適合</w:t>
            </w:r>
            <w:r w:rsidR="00E830CB">
              <w:rPr>
                <w:rFonts w:ascii="HG丸ｺﾞｼｯｸM-PRO" w:eastAsia="HG丸ｺﾞｼｯｸM-PRO" w:hAnsi="HG丸ｺﾞｼｯｸM-PRO" w:hint="eastAsia"/>
                <w:b/>
                <w:color w:val="000000" w:themeColor="text1"/>
                <w:szCs w:val="21"/>
              </w:rPr>
              <w:t>製品</w:t>
            </w:r>
            <w:r w:rsidR="00D30DB7" w:rsidRPr="009256A4">
              <w:rPr>
                <w:rFonts w:ascii="HG丸ｺﾞｼｯｸM-PRO" w:eastAsia="HG丸ｺﾞｼｯｸM-PRO" w:hAnsi="HG丸ｺﾞｼｯｸM-PRO" w:hint="eastAsia"/>
                <w:b/>
                <w:color w:val="000000" w:themeColor="text1"/>
                <w:szCs w:val="21"/>
              </w:rPr>
              <w:t>処理票（不適合</w:t>
            </w:r>
            <w:r w:rsidR="00D30DB7" w:rsidRPr="009256A4">
              <w:rPr>
                <w:rFonts w:ascii="HG丸ｺﾞｼｯｸM-PRO" w:eastAsia="HG丸ｺﾞｼｯｸM-PRO" w:hAnsi="HG丸ｺﾞｼｯｸM-PRO"/>
                <w:b/>
                <w:color w:val="000000" w:themeColor="text1"/>
                <w:szCs w:val="21"/>
              </w:rPr>
              <w:t>-01</w:t>
            </w:r>
            <w:r w:rsidR="00D30DB7" w:rsidRPr="009256A4">
              <w:rPr>
                <w:rFonts w:ascii="HG丸ｺﾞｼｯｸM-PRO" w:eastAsia="HG丸ｺﾞｼｯｸM-PRO" w:hAnsi="HG丸ｺﾞｼｯｸM-PRO" w:hint="eastAsia"/>
                <w:b/>
                <w:color w:val="000000" w:themeColor="text1"/>
                <w:szCs w:val="21"/>
              </w:rPr>
              <w:t>）</w:t>
            </w:r>
            <w:r w:rsidR="00D30DB7" w:rsidRPr="009256A4">
              <w:rPr>
                <w:rFonts w:ascii="HG丸ｺﾞｼｯｸM-PRO" w:eastAsia="HG丸ｺﾞｼｯｸM-PRO" w:hAnsi="HG丸ｺﾞｼｯｸM-PRO" w:hint="eastAsia"/>
                <w:color w:val="000000" w:themeColor="text1"/>
                <w:szCs w:val="21"/>
              </w:rPr>
              <w:t>」記載欄①に必要事項を記載する。担当者の所属部長は、その内容を確認した後に、当該不適合製品を不適合</w:t>
            </w:r>
            <w:r w:rsidR="00E830CB">
              <w:rPr>
                <w:rFonts w:ascii="HG丸ｺﾞｼｯｸM-PRO" w:eastAsia="HG丸ｺﾞｼｯｸM-PRO" w:hAnsi="HG丸ｺﾞｼｯｸM-PRO" w:hint="eastAsia"/>
                <w:color w:val="000000" w:themeColor="text1"/>
                <w:szCs w:val="21"/>
              </w:rPr>
              <w:t>製品</w:t>
            </w:r>
            <w:r w:rsidR="00D30DB7" w:rsidRPr="009256A4">
              <w:rPr>
                <w:rFonts w:ascii="HG丸ｺﾞｼｯｸM-PRO" w:eastAsia="HG丸ｺﾞｼｯｸM-PRO" w:hAnsi="HG丸ｺﾞｼｯｸM-PRO" w:hint="eastAsia"/>
                <w:color w:val="000000" w:themeColor="text1"/>
                <w:szCs w:val="21"/>
              </w:rPr>
              <w:t>置き場へと移し、保管したのちに、当該処理票を品質保証部長に提出し、</w:t>
            </w:r>
            <w:r w:rsidR="00A7393F">
              <w:rPr>
                <w:rFonts w:ascii="HG丸ｺﾞｼｯｸM-PRO" w:eastAsia="HG丸ｺﾞｼｯｸM-PRO" w:hAnsi="HG丸ｺﾞｼｯｸM-PRO" w:hint="eastAsia"/>
                <w:color w:val="000000" w:themeColor="text1"/>
                <w:szCs w:val="21"/>
              </w:rPr>
              <w:t>承認</w:t>
            </w:r>
            <w:r w:rsidR="00D30DB7" w:rsidRPr="009256A4">
              <w:rPr>
                <w:rFonts w:ascii="HG丸ｺﾞｼｯｸM-PRO" w:eastAsia="HG丸ｺﾞｼｯｸM-PRO" w:hAnsi="HG丸ｺﾞｼｯｸM-PRO" w:hint="eastAsia"/>
                <w:color w:val="000000" w:themeColor="text1"/>
                <w:szCs w:val="21"/>
              </w:rPr>
              <w:t>を受ける。</w:t>
            </w:r>
          </w:p>
          <w:p w:rsidR="00D30DB7" w:rsidRPr="00C01C26" w:rsidRDefault="00B05235">
            <w:pPr>
              <w:spacing w:line="300" w:lineRule="auto"/>
              <w:ind w:leftChars="171" w:left="569" w:hangingChars="100" w:hanging="210"/>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③</w:t>
            </w:r>
            <w:r w:rsidR="00D30DB7" w:rsidRPr="009256A4">
              <w:rPr>
                <w:rFonts w:ascii="HG丸ｺﾞｼｯｸM-PRO" w:eastAsia="HG丸ｺﾞｼｯｸM-PRO" w:hAnsi="HG丸ｺﾞｼｯｸM-PRO" w:hint="eastAsia"/>
                <w:color w:val="000000" w:themeColor="text1"/>
                <w:szCs w:val="21"/>
              </w:rPr>
              <w:t>「</w:t>
            </w:r>
            <w:r w:rsidR="00D30DB7" w:rsidRPr="009256A4">
              <w:rPr>
                <w:rFonts w:ascii="HG丸ｺﾞｼｯｸM-PRO" w:eastAsia="HG丸ｺﾞｼｯｸM-PRO" w:hAnsi="HG丸ｺﾞｼｯｸM-PRO" w:hint="eastAsia"/>
                <w:b/>
                <w:color w:val="000000" w:themeColor="text1"/>
                <w:szCs w:val="21"/>
              </w:rPr>
              <w:t>不適合</w:t>
            </w:r>
            <w:r w:rsidR="00E830CB">
              <w:rPr>
                <w:rFonts w:ascii="HG丸ｺﾞｼｯｸM-PRO" w:eastAsia="HG丸ｺﾞｼｯｸM-PRO" w:hAnsi="HG丸ｺﾞｼｯｸM-PRO" w:hint="eastAsia"/>
                <w:b/>
                <w:color w:val="000000" w:themeColor="text1"/>
                <w:szCs w:val="21"/>
              </w:rPr>
              <w:t>製品</w:t>
            </w:r>
            <w:r w:rsidR="00D30DB7" w:rsidRPr="009256A4">
              <w:rPr>
                <w:rFonts w:ascii="HG丸ｺﾞｼｯｸM-PRO" w:eastAsia="HG丸ｺﾞｼｯｸM-PRO" w:hAnsi="HG丸ｺﾞｼｯｸM-PRO" w:hint="eastAsia"/>
                <w:b/>
                <w:color w:val="000000" w:themeColor="text1"/>
                <w:szCs w:val="21"/>
              </w:rPr>
              <w:t>処理票（不適合-01）</w:t>
            </w:r>
            <w:r w:rsidR="00D30DB7" w:rsidRPr="009256A4">
              <w:rPr>
                <w:rFonts w:ascii="HG丸ｺﾞｼｯｸM-PRO" w:eastAsia="HG丸ｺﾞｼｯｸM-PRO" w:hAnsi="HG丸ｺﾞｼｯｸM-PRO" w:hint="eastAsia"/>
                <w:color w:val="000000" w:themeColor="text1"/>
                <w:szCs w:val="21"/>
              </w:rPr>
              <w:t>」記載欄①の内容について</w:t>
            </w:r>
            <w:r w:rsidR="00B25027" w:rsidRPr="009256A4">
              <w:rPr>
                <w:rFonts w:ascii="HG丸ｺﾞｼｯｸM-PRO" w:eastAsia="HG丸ｺﾞｼｯｸM-PRO" w:hAnsi="HG丸ｺﾞｼｯｸM-PRO" w:hint="eastAsia"/>
                <w:color w:val="000000" w:themeColor="text1"/>
                <w:szCs w:val="21"/>
              </w:rPr>
              <w:t>許可</w:t>
            </w:r>
            <w:r w:rsidR="00D30DB7" w:rsidRPr="009256A4">
              <w:rPr>
                <w:rFonts w:ascii="HG丸ｺﾞｼｯｸM-PRO" w:eastAsia="HG丸ｺﾞｼｯｸM-PRO" w:hAnsi="HG丸ｺﾞｼｯｸM-PRO" w:hint="eastAsia"/>
                <w:color w:val="000000" w:themeColor="text1"/>
                <w:szCs w:val="21"/>
              </w:rPr>
              <w:t>を受けた後に、担当者は、定められた措置を実施し、同票記載欄②に記載する。この内容は、担当者の所属部長の確認を得る。</w:t>
            </w:r>
          </w:p>
          <w:p w:rsidR="00D30DB7" w:rsidRPr="00C01C26" w:rsidRDefault="00B25027">
            <w:pPr>
              <w:spacing w:line="300" w:lineRule="auto"/>
              <w:ind w:leftChars="171" w:left="569" w:hangingChars="100" w:hanging="210"/>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④</w:t>
            </w:r>
            <w:r w:rsidR="00D30DB7" w:rsidRPr="009256A4">
              <w:rPr>
                <w:rFonts w:ascii="HG丸ｺﾞｼｯｸM-PRO" w:eastAsia="HG丸ｺﾞｼｯｸM-PRO" w:hAnsi="HG丸ｺﾞｼｯｸM-PRO" w:hint="eastAsia"/>
                <w:color w:val="000000" w:themeColor="text1"/>
                <w:szCs w:val="21"/>
              </w:rPr>
              <w:t>担当者の所属部長は、「</w:t>
            </w:r>
            <w:r w:rsidR="00D30DB7" w:rsidRPr="009256A4">
              <w:rPr>
                <w:rFonts w:ascii="HG丸ｺﾞｼｯｸM-PRO" w:eastAsia="HG丸ｺﾞｼｯｸM-PRO" w:hAnsi="HG丸ｺﾞｼｯｸM-PRO" w:hint="eastAsia"/>
                <w:b/>
                <w:color w:val="000000" w:themeColor="text1"/>
                <w:szCs w:val="21"/>
              </w:rPr>
              <w:t>不適合</w:t>
            </w:r>
            <w:r w:rsidR="00E830CB">
              <w:rPr>
                <w:rFonts w:ascii="HG丸ｺﾞｼｯｸM-PRO" w:eastAsia="HG丸ｺﾞｼｯｸM-PRO" w:hAnsi="HG丸ｺﾞｼｯｸM-PRO" w:hint="eastAsia"/>
                <w:b/>
                <w:color w:val="000000" w:themeColor="text1"/>
                <w:szCs w:val="21"/>
              </w:rPr>
              <w:t>製品</w:t>
            </w:r>
            <w:r w:rsidR="00D30DB7" w:rsidRPr="009256A4">
              <w:rPr>
                <w:rFonts w:ascii="HG丸ｺﾞｼｯｸM-PRO" w:eastAsia="HG丸ｺﾞｼｯｸM-PRO" w:hAnsi="HG丸ｺﾞｼｯｸM-PRO" w:hint="eastAsia"/>
                <w:b/>
                <w:color w:val="000000" w:themeColor="text1"/>
                <w:szCs w:val="21"/>
              </w:rPr>
              <w:t>処理票（不適合-01）</w:t>
            </w:r>
            <w:r w:rsidR="00D30DB7" w:rsidRPr="009256A4">
              <w:rPr>
                <w:rFonts w:ascii="HG丸ｺﾞｼｯｸM-PRO" w:eastAsia="HG丸ｺﾞｼｯｸM-PRO" w:hAnsi="HG丸ｺﾞｼｯｸM-PRO" w:hint="eastAsia"/>
                <w:color w:val="000000" w:themeColor="text1"/>
                <w:szCs w:val="21"/>
              </w:rPr>
              <w:t>」の</w:t>
            </w:r>
            <w:r w:rsidR="00D30DB7" w:rsidRPr="00C01C26">
              <w:rPr>
                <w:rFonts w:ascii="HG丸ｺﾞｼｯｸM-PRO" w:eastAsia="HG丸ｺﾞｼｯｸM-PRO" w:hAnsi="HG丸ｺﾞｼｯｸM-PRO" w:hint="eastAsia"/>
                <w:color w:val="000000" w:themeColor="text1"/>
                <w:szCs w:val="21"/>
                <w:bdr w:val="single" w:sz="4" w:space="0" w:color="auto"/>
              </w:rPr>
              <w:t>写しを品質保証部長に提出し、その内容の承認を受ける。</w:t>
            </w:r>
          </w:p>
          <w:p w:rsidR="00D30DB7" w:rsidRPr="009256A4" w:rsidRDefault="00B25027" w:rsidP="00C63FED">
            <w:pPr>
              <w:spacing w:line="300" w:lineRule="auto"/>
              <w:ind w:leftChars="171" w:left="569"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w:t>
            </w:r>
            <w:r w:rsidR="00D30DB7" w:rsidRPr="009256A4">
              <w:rPr>
                <w:rFonts w:ascii="HG丸ｺﾞｼｯｸM-PRO" w:eastAsia="HG丸ｺﾞｼｯｸM-PRO" w:hAnsi="HG丸ｺﾞｼｯｸM-PRO" w:hint="eastAsia"/>
                <w:color w:val="000000" w:themeColor="text1"/>
                <w:szCs w:val="21"/>
              </w:rPr>
              <w:t>当該不適合製品の発生に伴う是正措置及び予防措置については、「8.5.2 是正措置」及び「8.5.3 予防措置」により行う。</w:t>
            </w:r>
          </w:p>
        </w:tc>
        <w:tc>
          <w:tcPr>
            <w:tcW w:w="2268" w:type="dxa"/>
          </w:tcPr>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8.3</w:t>
            </w: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6E7186" w:rsidRPr="009256A4" w:rsidRDefault="006E7186" w:rsidP="00327D71">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27D71">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27D71">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27D71">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27D71">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27D71">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D30DB7" w:rsidRPr="00745EE9" w:rsidRDefault="00D30DB7"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w:t>
            </w:r>
            <w:r w:rsidR="00327D71" w:rsidRPr="00745EE9">
              <w:rPr>
                <w:rFonts w:ascii="HG丸ｺﾞｼｯｸM-PRO" w:eastAsia="HG丸ｺﾞｼｯｸM-PRO" w:hAnsi="HG丸ｺﾞｼｯｸM-PRO" w:hint="eastAsia"/>
                <w:color w:val="000000" w:themeColor="text1"/>
                <w:sz w:val="18"/>
                <w:szCs w:val="18"/>
              </w:rPr>
              <w:t>2</w:t>
            </w:r>
            <w:r w:rsidRPr="00745EE9">
              <w:rPr>
                <w:rFonts w:ascii="HG丸ｺﾞｼｯｸM-PRO" w:eastAsia="HG丸ｺﾞｼｯｸM-PRO" w:hAnsi="HG丸ｺﾞｼｯｸM-PRO" w:hint="eastAsia"/>
                <w:color w:val="000000" w:themeColor="text1"/>
                <w:sz w:val="18"/>
                <w:szCs w:val="18"/>
              </w:rPr>
              <w:t>)QMS省令第60条第８項の規定に基づく</w:t>
            </w:r>
            <w:r w:rsidR="00327D71" w:rsidRPr="00745EE9">
              <w:rPr>
                <w:rFonts w:ascii="HG丸ｺﾞｼｯｸM-PRO" w:eastAsia="HG丸ｺﾞｼｯｸM-PRO" w:hAnsi="HG丸ｺﾞｼｯｸM-PRO" w:hint="eastAsia"/>
                <w:color w:val="000000" w:themeColor="text1"/>
                <w:sz w:val="18"/>
                <w:szCs w:val="18"/>
              </w:rPr>
              <w:t>。</w:t>
            </w:r>
          </w:p>
          <w:p w:rsidR="00327D71" w:rsidRPr="00A1542A" w:rsidRDefault="00327D71" w:rsidP="00D30DB7">
            <w:pPr>
              <w:spacing w:line="220" w:lineRule="exact"/>
              <w:ind w:left="90" w:hangingChars="50" w:hanging="90"/>
              <w:rPr>
                <w:rFonts w:ascii="HG丸ｺﾞｼｯｸM-PRO" w:eastAsia="HG丸ｺﾞｼｯｸM-PRO" w:hAnsi="HG丸ｺﾞｼｯｸM-PRO"/>
                <w:color w:val="000000" w:themeColor="text1"/>
                <w:sz w:val="18"/>
                <w:szCs w:val="18"/>
              </w:rPr>
            </w:pPr>
          </w:p>
          <w:p w:rsidR="00327D71" w:rsidRPr="009256A4" w:rsidRDefault="00327D71" w:rsidP="00D30DB7">
            <w:pPr>
              <w:spacing w:line="220" w:lineRule="exact"/>
              <w:ind w:left="90" w:hangingChars="50" w:hanging="90"/>
              <w:rPr>
                <w:rFonts w:ascii="HG丸ｺﾞｼｯｸM-PRO" w:eastAsia="HG丸ｺﾞｼｯｸM-PRO" w:hAnsi="HG丸ｺﾞｼｯｸM-PRO"/>
                <w:color w:val="000000" w:themeColor="text1"/>
                <w:sz w:val="18"/>
                <w:szCs w:val="18"/>
              </w:rPr>
            </w:pPr>
          </w:p>
          <w:p w:rsidR="00327D71" w:rsidRPr="009256A4" w:rsidRDefault="00327D71" w:rsidP="00D30DB7">
            <w:pPr>
              <w:spacing w:line="220" w:lineRule="exact"/>
              <w:ind w:left="90" w:hangingChars="50" w:hanging="90"/>
              <w:rPr>
                <w:rFonts w:ascii="HG丸ｺﾞｼｯｸM-PRO" w:eastAsia="HG丸ｺﾞｼｯｸM-PRO" w:hAnsi="HG丸ｺﾞｼｯｸM-PRO"/>
                <w:color w:val="000000" w:themeColor="text1"/>
                <w:sz w:val="18"/>
                <w:szCs w:val="18"/>
              </w:rPr>
            </w:pPr>
          </w:p>
          <w:p w:rsidR="00327D71" w:rsidRPr="009256A4" w:rsidRDefault="00327D71" w:rsidP="00D30DB7">
            <w:pPr>
              <w:spacing w:line="220" w:lineRule="exact"/>
              <w:ind w:left="90" w:hangingChars="50" w:hanging="90"/>
              <w:rPr>
                <w:rFonts w:ascii="HG丸ｺﾞｼｯｸM-PRO" w:eastAsia="HG丸ｺﾞｼｯｸM-PRO" w:hAnsi="HG丸ｺﾞｼｯｸM-PRO"/>
                <w:color w:val="000000" w:themeColor="text1"/>
                <w:sz w:val="18"/>
                <w:szCs w:val="18"/>
              </w:rPr>
            </w:pPr>
          </w:p>
          <w:p w:rsidR="0073337E" w:rsidRPr="009256A4" w:rsidRDefault="0073337E" w:rsidP="00327D71">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73337E" w:rsidRPr="009256A4" w:rsidRDefault="0073337E" w:rsidP="00327D71">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Default="00327D71" w:rsidP="00A1542A">
            <w:pPr>
              <w:spacing w:line="220" w:lineRule="exact"/>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(3)</w:t>
            </w:r>
          </w:p>
          <w:p w:rsidR="00327D71" w:rsidRPr="00745EE9" w:rsidRDefault="00B05235" w:rsidP="00A1542A">
            <w:pPr>
              <w:spacing w:line="220" w:lineRule="exact"/>
              <w:ind w:left="90" w:hangingChars="50" w:hanging="9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w:t>
            </w:r>
            <w:r w:rsidR="00327D71" w:rsidRPr="00745EE9">
              <w:rPr>
                <w:rFonts w:ascii="HG丸ｺﾞｼｯｸM-PRO" w:eastAsia="HG丸ｺﾞｼｯｸM-PRO" w:hAnsi="HG丸ｺﾞｼｯｸM-PRO" w:hint="eastAsia"/>
                <w:color w:val="000000" w:themeColor="text1"/>
                <w:sz w:val="18"/>
                <w:szCs w:val="18"/>
              </w:rPr>
              <w:t>QMS省令第60条第4項及び第5項の規定に基づく。</w:t>
            </w:r>
          </w:p>
          <w:p w:rsidR="00B05235" w:rsidRPr="0015746C" w:rsidRDefault="00B05235" w:rsidP="00327D71">
            <w:pPr>
              <w:spacing w:line="220" w:lineRule="exact"/>
              <w:ind w:left="90" w:hangingChars="50" w:hanging="9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w:t>
            </w:r>
            <w:r w:rsidR="006206F3" w:rsidRPr="00745EE9">
              <w:rPr>
                <w:rFonts w:ascii="HG丸ｺﾞｼｯｸM-PRO" w:eastAsia="HG丸ｺﾞｼｯｸM-PRO" w:hAnsi="HG丸ｺﾞｼｯｸM-PRO" w:hint="eastAsia"/>
                <w:color w:val="000000" w:themeColor="text1"/>
                <w:sz w:val="18"/>
                <w:szCs w:val="18"/>
              </w:rPr>
              <w:t>添付資料は、</w:t>
            </w:r>
            <w:r w:rsidRPr="00745EE9">
              <w:rPr>
                <w:rFonts w:ascii="HG丸ｺﾞｼｯｸM-PRO" w:eastAsia="HG丸ｺﾞｼｯｸM-PRO" w:hAnsi="HG丸ｺﾞｼｯｸM-PRO" w:hint="eastAsia"/>
                <w:color w:val="000000" w:themeColor="text1"/>
                <w:sz w:val="18"/>
                <w:szCs w:val="18"/>
              </w:rPr>
              <w:t>法的な要件に適合していることのほか、顧客</w:t>
            </w:r>
            <w:r w:rsidR="006206F3" w:rsidRPr="00745EE9">
              <w:rPr>
                <w:rFonts w:ascii="HG丸ｺﾞｼｯｸM-PRO" w:eastAsia="HG丸ｺﾞｼｯｸM-PRO" w:hAnsi="HG丸ｺﾞｼｯｸM-PRO" w:hint="eastAsia"/>
                <w:color w:val="000000" w:themeColor="text1"/>
                <w:sz w:val="18"/>
                <w:szCs w:val="18"/>
              </w:rPr>
              <w:t>からの了承を得ていること、使用上の問題が発生する</w:t>
            </w:r>
            <w:r w:rsidR="009C6834">
              <w:rPr>
                <w:rFonts w:ascii="HG丸ｺﾞｼｯｸM-PRO" w:eastAsia="HG丸ｺﾞｼｯｸM-PRO" w:hAnsi="HG丸ｺﾞｼｯｸM-PRO" w:hint="eastAsia"/>
                <w:color w:val="000000" w:themeColor="text1"/>
                <w:sz w:val="18"/>
                <w:szCs w:val="18"/>
              </w:rPr>
              <w:t>おそれ</w:t>
            </w:r>
            <w:r w:rsidR="006206F3" w:rsidRPr="00745EE9">
              <w:rPr>
                <w:rFonts w:ascii="HG丸ｺﾞｼｯｸM-PRO" w:eastAsia="HG丸ｺﾞｼｯｸM-PRO" w:hAnsi="HG丸ｺﾞｼｯｸM-PRO" w:hint="eastAsia"/>
                <w:color w:val="000000" w:themeColor="text1"/>
                <w:sz w:val="18"/>
                <w:szCs w:val="18"/>
              </w:rPr>
              <w:t>がないことを</w:t>
            </w:r>
            <w:r w:rsidRPr="00745EE9">
              <w:rPr>
                <w:rFonts w:ascii="HG丸ｺﾞｼｯｸM-PRO" w:eastAsia="HG丸ｺﾞｼｯｸM-PRO" w:hAnsi="HG丸ｺﾞｼｯｸM-PRO" w:hint="eastAsia"/>
                <w:color w:val="000000" w:themeColor="text1"/>
                <w:sz w:val="18"/>
                <w:szCs w:val="18"/>
              </w:rPr>
              <w:t>確認</w:t>
            </w:r>
            <w:r w:rsidR="006206F3" w:rsidRPr="00745EE9">
              <w:rPr>
                <w:rFonts w:ascii="HG丸ｺﾞｼｯｸM-PRO" w:eastAsia="HG丸ｺﾞｼｯｸM-PRO" w:hAnsi="HG丸ｺﾞｼｯｸM-PRO" w:hint="eastAsia"/>
                <w:color w:val="000000" w:themeColor="text1"/>
                <w:sz w:val="18"/>
                <w:szCs w:val="18"/>
              </w:rPr>
              <w:t>でき</w:t>
            </w:r>
            <w:r w:rsidR="006206F3" w:rsidRPr="0015746C">
              <w:rPr>
                <w:rFonts w:ascii="HG丸ｺﾞｼｯｸM-PRO" w:eastAsia="HG丸ｺﾞｼｯｸM-PRO" w:hAnsi="HG丸ｺﾞｼｯｸM-PRO" w:hint="eastAsia"/>
                <w:color w:val="000000" w:themeColor="text1"/>
                <w:sz w:val="18"/>
                <w:szCs w:val="18"/>
              </w:rPr>
              <w:t>るものとすること</w:t>
            </w:r>
            <w:r w:rsidRPr="0015746C">
              <w:rPr>
                <w:rFonts w:ascii="HG丸ｺﾞｼｯｸM-PRO" w:eastAsia="HG丸ｺﾞｼｯｸM-PRO" w:hAnsi="HG丸ｺﾞｼｯｸM-PRO" w:hint="eastAsia"/>
                <w:color w:val="000000" w:themeColor="text1"/>
                <w:sz w:val="18"/>
                <w:szCs w:val="18"/>
              </w:rPr>
              <w:t>。</w:t>
            </w:r>
          </w:p>
          <w:p w:rsidR="00A1542A" w:rsidRDefault="00A1542A" w:rsidP="00745EE9">
            <w:pPr>
              <w:spacing w:line="220" w:lineRule="exact"/>
              <w:rPr>
                <w:rFonts w:ascii="HG丸ｺﾞｼｯｸM-PRO" w:eastAsia="HG丸ｺﾞｼｯｸM-PRO" w:hAnsi="HG丸ｺﾞｼｯｸM-PRO"/>
                <w:color w:val="000000" w:themeColor="text1"/>
                <w:sz w:val="18"/>
                <w:szCs w:val="18"/>
              </w:rPr>
            </w:pPr>
          </w:p>
          <w:p w:rsidR="00A1542A" w:rsidRDefault="00A1542A" w:rsidP="00745EE9">
            <w:pPr>
              <w:spacing w:line="220" w:lineRule="exact"/>
              <w:rPr>
                <w:rFonts w:ascii="HG丸ｺﾞｼｯｸM-PRO" w:eastAsia="HG丸ｺﾞｼｯｸM-PRO" w:hAnsi="HG丸ｺﾞｼｯｸM-PRO"/>
                <w:color w:val="000000" w:themeColor="text1"/>
                <w:sz w:val="18"/>
                <w:szCs w:val="18"/>
              </w:rPr>
            </w:pPr>
          </w:p>
          <w:p w:rsidR="00A1542A" w:rsidRDefault="00A1542A" w:rsidP="00745EE9">
            <w:pPr>
              <w:spacing w:line="220" w:lineRule="exact"/>
              <w:rPr>
                <w:rFonts w:ascii="HG丸ｺﾞｼｯｸM-PRO" w:eastAsia="HG丸ｺﾞｼｯｸM-PRO" w:hAnsi="HG丸ｺﾞｼｯｸM-PRO"/>
                <w:color w:val="000000" w:themeColor="text1"/>
                <w:sz w:val="18"/>
                <w:szCs w:val="18"/>
              </w:rPr>
            </w:pPr>
          </w:p>
          <w:p w:rsidR="00A1542A" w:rsidRDefault="00A1542A" w:rsidP="00745EE9">
            <w:pPr>
              <w:spacing w:line="220" w:lineRule="exact"/>
              <w:rPr>
                <w:rFonts w:ascii="HG丸ｺﾞｼｯｸM-PRO" w:eastAsia="HG丸ｺﾞｼｯｸM-PRO" w:hAnsi="HG丸ｺﾞｼｯｸM-PRO"/>
                <w:color w:val="000000" w:themeColor="text1"/>
                <w:sz w:val="18"/>
                <w:szCs w:val="18"/>
              </w:rPr>
            </w:pPr>
          </w:p>
          <w:p w:rsidR="00A1542A" w:rsidRDefault="00A1542A" w:rsidP="00745EE9">
            <w:pPr>
              <w:spacing w:line="220" w:lineRule="exact"/>
              <w:rPr>
                <w:rFonts w:ascii="HG丸ｺﾞｼｯｸM-PRO" w:eastAsia="HG丸ｺﾞｼｯｸM-PRO" w:hAnsi="HG丸ｺﾞｼｯｸM-PRO"/>
                <w:color w:val="000000" w:themeColor="text1"/>
                <w:sz w:val="18"/>
                <w:szCs w:val="18"/>
              </w:rPr>
            </w:pPr>
          </w:p>
          <w:p w:rsidR="00A1542A" w:rsidRDefault="00A1542A" w:rsidP="00745EE9">
            <w:pPr>
              <w:spacing w:line="220" w:lineRule="exact"/>
              <w:rPr>
                <w:rFonts w:ascii="HG丸ｺﾞｼｯｸM-PRO" w:eastAsia="HG丸ｺﾞｼｯｸM-PRO" w:hAnsi="HG丸ｺﾞｼｯｸM-PRO"/>
                <w:color w:val="000000" w:themeColor="text1"/>
                <w:sz w:val="18"/>
                <w:szCs w:val="18"/>
              </w:rPr>
            </w:pPr>
          </w:p>
          <w:p w:rsidR="00A1542A" w:rsidRDefault="00A1542A" w:rsidP="00745EE9">
            <w:pPr>
              <w:spacing w:line="220" w:lineRule="exact"/>
              <w:rPr>
                <w:rFonts w:ascii="HG丸ｺﾞｼｯｸM-PRO" w:eastAsia="HG丸ｺﾞｼｯｸM-PRO" w:hAnsi="HG丸ｺﾞｼｯｸM-PRO"/>
                <w:color w:val="000000" w:themeColor="text1"/>
                <w:sz w:val="18"/>
                <w:szCs w:val="18"/>
              </w:rPr>
            </w:pPr>
          </w:p>
          <w:p w:rsidR="00A1542A" w:rsidRDefault="00A1542A" w:rsidP="00745EE9">
            <w:pPr>
              <w:spacing w:line="220" w:lineRule="exact"/>
              <w:rPr>
                <w:rFonts w:ascii="HG丸ｺﾞｼｯｸM-PRO" w:eastAsia="HG丸ｺﾞｼｯｸM-PRO" w:hAnsi="HG丸ｺﾞｼｯｸM-PRO"/>
                <w:color w:val="000000" w:themeColor="text1"/>
                <w:sz w:val="18"/>
                <w:szCs w:val="18"/>
              </w:rPr>
            </w:pPr>
          </w:p>
          <w:p w:rsidR="00A1542A" w:rsidRDefault="00A1542A" w:rsidP="00745EE9">
            <w:pPr>
              <w:spacing w:line="220" w:lineRule="exact"/>
              <w:rPr>
                <w:rFonts w:ascii="HG丸ｺﾞｼｯｸM-PRO" w:eastAsia="HG丸ｺﾞｼｯｸM-PRO" w:hAnsi="HG丸ｺﾞｼｯｸM-PRO"/>
                <w:color w:val="000000" w:themeColor="text1"/>
                <w:sz w:val="18"/>
                <w:szCs w:val="18"/>
              </w:rPr>
            </w:pPr>
          </w:p>
          <w:p w:rsidR="006206F3" w:rsidRPr="0015746C" w:rsidRDefault="006206F3" w:rsidP="00745EE9">
            <w:pPr>
              <w:spacing w:line="220" w:lineRule="exact"/>
              <w:rPr>
                <w:rFonts w:ascii="HG丸ｺﾞｼｯｸM-PRO" w:eastAsia="HG丸ｺﾞｼｯｸM-PRO" w:hAnsi="HG丸ｺﾞｼｯｸM-PRO"/>
                <w:color w:val="000000" w:themeColor="text1"/>
                <w:sz w:val="18"/>
                <w:szCs w:val="18"/>
              </w:rPr>
            </w:pPr>
            <w:r w:rsidRPr="0015746C">
              <w:rPr>
                <w:rFonts w:ascii="HG丸ｺﾞｼｯｸM-PRO" w:eastAsia="HG丸ｺﾞｼｯｸM-PRO" w:hAnsi="HG丸ｺﾞｼｯｸM-PRO" w:hint="eastAsia"/>
                <w:color w:val="000000" w:themeColor="text1"/>
                <w:sz w:val="18"/>
                <w:szCs w:val="18"/>
              </w:rPr>
              <w:t>(4)</w:t>
            </w:r>
          </w:p>
          <w:p w:rsidR="006206F3" w:rsidRPr="0015746C" w:rsidRDefault="0073337E" w:rsidP="0073337E">
            <w:pPr>
              <w:spacing w:line="220" w:lineRule="exact"/>
              <w:ind w:left="180" w:hangingChars="100" w:hanging="180"/>
              <w:rPr>
                <w:rFonts w:ascii="HG丸ｺﾞｼｯｸM-PRO" w:eastAsia="HG丸ｺﾞｼｯｸM-PRO" w:hAnsi="HG丸ｺﾞｼｯｸM-PRO"/>
                <w:color w:val="000000" w:themeColor="text1"/>
                <w:sz w:val="18"/>
                <w:szCs w:val="18"/>
              </w:rPr>
            </w:pPr>
            <w:r w:rsidRPr="0015746C">
              <w:rPr>
                <w:rFonts w:ascii="HG丸ｺﾞｼｯｸM-PRO" w:eastAsia="HG丸ｺﾞｼｯｸM-PRO" w:hAnsi="HG丸ｺﾞｼｯｸM-PRO" w:hint="eastAsia"/>
                <w:color w:val="000000" w:themeColor="text1"/>
                <w:sz w:val="18"/>
                <w:szCs w:val="18"/>
              </w:rPr>
              <w:t>・</w:t>
            </w:r>
            <w:r w:rsidR="006206F3" w:rsidRPr="0015746C">
              <w:rPr>
                <w:rFonts w:ascii="HG丸ｺﾞｼｯｸM-PRO" w:eastAsia="HG丸ｺﾞｼｯｸM-PRO" w:hAnsi="HG丸ｺﾞｼｯｸM-PRO" w:hint="eastAsia"/>
                <w:color w:val="000000" w:themeColor="text1"/>
                <w:sz w:val="18"/>
                <w:szCs w:val="18"/>
              </w:rPr>
              <w:t>QMS省令第60条第10項の規定に基づく。</w:t>
            </w:r>
          </w:p>
          <w:p w:rsidR="0073337E" w:rsidRPr="0015746C" w:rsidRDefault="0073337E" w:rsidP="00C01C26">
            <w:pPr>
              <w:spacing w:line="220" w:lineRule="exact"/>
              <w:ind w:left="175" w:hangingChars="97" w:hanging="175"/>
              <w:rPr>
                <w:rFonts w:ascii="HG丸ｺﾞｼｯｸM-PRO" w:eastAsia="HG丸ｺﾞｼｯｸM-PRO" w:hAnsi="HG丸ｺﾞｼｯｸM-PRO"/>
                <w:color w:val="000000" w:themeColor="text1"/>
                <w:sz w:val="18"/>
                <w:szCs w:val="18"/>
              </w:rPr>
            </w:pPr>
            <w:r w:rsidRPr="0015746C">
              <w:rPr>
                <w:rFonts w:ascii="HG丸ｺﾞｼｯｸM-PRO" w:eastAsia="HG丸ｺﾞｼｯｸM-PRO" w:hAnsi="HG丸ｺﾞｼｯｸM-PRO" w:hint="eastAsia"/>
                <w:color w:val="000000" w:themeColor="text1"/>
                <w:sz w:val="18"/>
                <w:szCs w:val="18"/>
              </w:rPr>
              <w:t>・製造をしなおす場合として、</w:t>
            </w:r>
            <w:r w:rsidR="0015746C" w:rsidRPr="0015746C">
              <w:rPr>
                <w:rFonts w:ascii="HG丸ｺﾞｼｯｸM-PRO" w:eastAsia="HG丸ｺﾞｼｯｸM-PRO" w:hAnsi="HG丸ｺﾞｼｯｸM-PRO" w:hint="eastAsia"/>
                <w:color w:val="000000" w:themeColor="text1"/>
                <w:sz w:val="18"/>
                <w:szCs w:val="18"/>
              </w:rPr>
              <w:t>例えば滅菌袋の圧着不良による再</w:t>
            </w:r>
            <w:r w:rsidRPr="0015746C">
              <w:rPr>
                <w:rFonts w:ascii="HG丸ｺﾞｼｯｸM-PRO" w:eastAsia="HG丸ｺﾞｼｯｸM-PRO" w:hAnsi="HG丸ｺﾞｼｯｸM-PRO" w:hint="eastAsia"/>
                <w:color w:val="000000" w:themeColor="text1"/>
                <w:sz w:val="18"/>
                <w:szCs w:val="18"/>
              </w:rPr>
              <w:t>滅菌が考えられる。この場合、当該製品が再滅菌に耐えうるものであるかなど、その作業による悪影響</w:t>
            </w:r>
            <w:r w:rsidR="0015746C" w:rsidRPr="0015746C">
              <w:rPr>
                <w:rFonts w:ascii="HG丸ｺﾞｼｯｸM-PRO" w:eastAsia="HG丸ｺﾞｼｯｸM-PRO" w:hAnsi="HG丸ｺﾞｼｯｸM-PRO" w:hint="eastAsia"/>
                <w:color w:val="000000" w:themeColor="text1"/>
                <w:sz w:val="18"/>
                <w:szCs w:val="18"/>
              </w:rPr>
              <w:t>の有無</w:t>
            </w:r>
            <w:r w:rsidRPr="0015746C">
              <w:rPr>
                <w:rFonts w:ascii="HG丸ｺﾞｼｯｸM-PRO" w:eastAsia="HG丸ｺﾞｼｯｸM-PRO" w:hAnsi="HG丸ｺﾞｼｯｸM-PRO" w:hint="eastAsia"/>
                <w:color w:val="000000" w:themeColor="text1"/>
                <w:sz w:val="18"/>
                <w:szCs w:val="18"/>
              </w:rPr>
              <w:t>を考慮する必要がある。</w:t>
            </w:r>
          </w:p>
          <w:p w:rsidR="00A1542A" w:rsidRDefault="00A1542A" w:rsidP="0015746C">
            <w:pPr>
              <w:spacing w:line="220" w:lineRule="exact"/>
              <w:rPr>
                <w:rFonts w:ascii="HG丸ｺﾞｼｯｸM-PRO" w:eastAsia="HG丸ｺﾞｼｯｸM-PRO" w:hAnsi="HG丸ｺﾞｼｯｸM-PRO"/>
                <w:color w:val="000000" w:themeColor="text1"/>
                <w:sz w:val="18"/>
                <w:szCs w:val="18"/>
              </w:rPr>
            </w:pPr>
          </w:p>
          <w:p w:rsidR="00A1542A" w:rsidRDefault="00A1542A" w:rsidP="0015746C">
            <w:pPr>
              <w:spacing w:line="220" w:lineRule="exact"/>
              <w:rPr>
                <w:rFonts w:ascii="HG丸ｺﾞｼｯｸM-PRO" w:eastAsia="HG丸ｺﾞｼｯｸM-PRO" w:hAnsi="HG丸ｺﾞｼｯｸM-PRO"/>
                <w:color w:val="000000" w:themeColor="text1"/>
                <w:sz w:val="18"/>
                <w:szCs w:val="18"/>
              </w:rPr>
            </w:pPr>
          </w:p>
          <w:p w:rsidR="0015746C" w:rsidRDefault="006206F3"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15746C">
              <w:rPr>
                <w:rFonts w:ascii="HG丸ｺﾞｼｯｸM-PRO" w:eastAsia="HG丸ｺﾞｼｯｸM-PRO" w:hAnsi="HG丸ｺﾞｼｯｸM-PRO" w:hint="eastAsia"/>
                <w:color w:val="000000" w:themeColor="text1"/>
                <w:sz w:val="18"/>
                <w:szCs w:val="18"/>
              </w:rPr>
              <w:t>(5</w:t>
            </w:r>
            <w:r w:rsidR="00327D71" w:rsidRPr="0015746C">
              <w:rPr>
                <w:rFonts w:ascii="HG丸ｺﾞｼｯｸM-PRO" w:eastAsia="HG丸ｺﾞｼｯｸM-PRO" w:hAnsi="HG丸ｺﾞｼｯｸM-PRO" w:hint="eastAsia"/>
                <w:color w:val="000000" w:themeColor="text1"/>
                <w:sz w:val="18"/>
                <w:szCs w:val="18"/>
              </w:rPr>
              <w:t>)QMS</w:t>
            </w:r>
            <w:r w:rsidR="00327D71" w:rsidRPr="009256A4">
              <w:rPr>
                <w:rFonts w:ascii="HG丸ｺﾞｼｯｸM-PRO" w:eastAsia="HG丸ｺﾞｼｯｸM-PRO" w:hAnsi="HG丸ｺﾞｼｯｸM-PRO" w:hint="eastAsia"/>
                <w:color w:val="000000" w:themeColor="text1"/>
                <w:sz w:val="18"/>
                <w:szCs w:val="18"/>
              </w:rPr>
              <w:t>省令第60条第9項の規定に基づく。</w:t>
            </w:r>
          </w:p>
          <w:p w:rsidR="00A1542A" w:rsidRDefault="00A1542A" w:rsidP="0015746C">
            <w:pPr>
              <w:spacing w:line="220" w:lineRule="exact"/>
              <w:ind w:left="270" w:hangingChars="150" w:hanging="270"/>
              <w:rPr>
                <w:rFonts w:ascii="HG丸ｺﾞｼｯｸM-PRO" w:eastAsia="HG丸ｺﾞｼｯｸM-PRO" w:hAnsi="HG丸ｺﾞｼｯｸM-PRO"/>
                <w:color w:val="000000" w:themeColor="text1"/>
                <w:sz w:val="18"/>
                <w:szCs w:val="18"/>
              </w:rPr>
            </w:pPr>
          </w:p>
          <w:p w:rsidR="00A1542A" w:rsidRDefault="00A1542A" w:rsidP="0015746C">
            <w:pPr>
              <w:spacing w:line="220" w:lineRule="exact"/>
              <w:ind w:left="270" w:hangingChars="150" w:hanging="270"/>
              <w:rPr>
                <w:rFonts w:ascii="HG丸ｺﾞｼｯｸM-PRO" w:eastAsia="HG丸ｺﾞｼｯｸM-PRO" w:hAnsi="HG丸ｺﾞｼｯｸM-PRO"/>
                <w:color w:val="000000" w:themeColor="text1"/>
                <w:sz w:val="18"/>
                <w:szCs w:val="18"/>
              </w:rPr>
            </w:pPr>
          </w:p>
          <w:p w:rsidR="00A1542A" w:rsidRDefault="00A1542A" w:rsidP="0015746C">
            <w:pPr>
              <w:spacing w:line="220" w:lineRule="exact"/>
              <w:ind w:left="270" w:hangingChars="150" w:hanging="270"/>
              <w:rPr>
                <w:rFonts w:ascii="HG丸ｺﾞｼｯｸM-PRO" w:eastAsia="HG丸ｺﾞｼｯｸM-PRO" w:hAnsi="HG丸ｺﾞｼｯｸM-PRO"/>
                <w:color w:val="000000" w:themeColor="text1"/>
                <w:sz w:val="18"/>
                <w:szCs w:val="18"/>
              </w:rPr>
            </w:pPr>
          </w:p>
          <w:p w:rsidR="00A1542A" w:rsidRDefault="00A1542A" w:rsidP="0015746C">
            <w:pPr>
              <w:spacing w:line="220" w:lineRule="exact"/>
              <w:ind w:left="270" w:hangingChars="150" w:hanging="270"/>
              <w:rPr>
                <w:rFonts w:ascii="HG丸ｺﾞｼｯｸM-PRO" w:eastAsia="HG丸ｺﾞｼｯｸM-PRO" w:hAnsi="HG丸ｺﾞｼｯｸM-PRO"/>
                <w:color w:val="000000" w:themeColor="text1"/>
                <w:sz w:val="18"/>
                <w:szCs w:val="18"/>
              </w:rPr>
            </w:pPr>
          </w:p>
          <w:p w:rsidR="00A1542A" w:rsidRDefault="00A1542A" w:rsidP="0015746C">
            <w:pPr>
              <w:spacing w:line="220" w:lineRule="exact"/>
              <w:ind w:left="270" w:hangingChars="150" w:hanging="270"/>
              <w:rPr>
                <w:rFonts w:ascii="HG丸ｺﾞｼｯｸM-PRO" w:eastAsia="HG丸ｺﾞｼｯｸM-PRO" w:hAnsi="HG丸ｺﾞｼｯｸM-PRO"/>
                <w:color w:val="000000" w:themeColor="text1"/>
                <w:sz w:val="18"/>
                <w:szCs w:val="18"/>
              </w:rPr>
            </w:pPr>
          </w:p>
          <w:p w:rsidR="00A1542A" w:rsidRDefault="00A1542A" w:rsidP="0015746C">
            <w:pPr>
              <w:spacing w:line="220" w:lineRule="exact"/>
              <w:ind w:left="270" w:hangingChars="150" w:hanging="270"/>
              <w:rPr>
                <w:rFonts w:ascii="HG丸ｺﾞｼｯｸM-PRO" w:eastAsia="HG丸ｺﾞｼｯｸM-PRO" w:hAnsi="HG丸ｺﾞｼｯｸM-PRO"/>
                <w:color w:val="000000" w:themeColor="text1"/>
                <w:sz w:val="18"/>
                <w:szCs w:val="18"/>
              </w:rPr>
            </w:pPr>
          </w:p>
          <w:p w:rsidR="00327D71" w:rsidRPr="0015746C" w:rsidRDefault="00327D71" w:rsidP="0015746C">
            <w:pPr>
              <w:spacing w:line="220" w:lineRule="exact"/>
              <w:ind w:left="270" w:hangingChars="150" w:hanging="270"/>
              <w:rPr>
                <w:rFonts w:ascii="HG丸ｺﾞｼｯｸM-PRO" w:eastAsia="HG丸ｺﾞｼｯｸM-PRO" w:hAnsi="HG丸ｺﾞｼｯｸM-PRO"/>
                <w:color w:val="000000" w:themeColor="text1"/>
                <w:sz w:val="18"/>
                <w:szCs w:val="18"/>
              </w:rPr>
            </w:pPr>
            <w:r w:rsidRPr="0015746C">
              <w:rPr>
                <w:rFonts w:ascii="HG丸ｺﾞｼｯｸM-PRO" w:eastAsia="HG丸ｺﾞｼｯｸM-PRO" w:hAnsi="HG丸ｺﾞｼｯｸM-PRO" w:hint="eastAsia"/>
                <w:color w:val="000000" w:themeColor="text1"/>
                <w:sz w:val="18"/>
                <w:szCs w:val="18"/>
              </w:rPr>
              <w:t>(</w:t>
            </w:r>
            <w:r w:rsidR="00B05235" w:rsidRPr="0015746C">
              <w:rPr>
                <w:rFonts w:ascii="HG丸ｺﾞｼｯｸM-PRO" w:eastAsia="HG丸ｺﾞｼｯｸM-PRO" w:hAnsi="HG丸ｺﾞｼｯｸM-PRO" w:hint="eastAsia"/>
                <w:color w:val="000000" w:themeColor="text1"/>
                <w:sz w:val="18"/>
                <w:szCs w:val="18"/>
              </w:rPr>
              <w:t>6</w:t>
            </w:r>
            <w:r w:rsidRPr="0015746C">
              <w:rPr>
                <w:rFonts w:ascii="HG丸ｺﾞｼｯｸM-PRO" w:eastAsia="HG丸ｺﾞｼｯｸM-PRO" w:hAnsi="HG丸ｺﾞｼｯｸM-PRO" w:hint="eastAsia"/>
                <w:color w:val="000000" w:themeColor="text1"/>
                <w:sz w:val="18"/>
                <w:szCs w:val="18"/>
              </w:rPr>
              <w:t>) QMS省令第60条第</w:t>
            </w:r>
            <w:r w:rsidR="00B05235" w:rsidRPr="0015746C">
              <w:rPr>
                <w:rFonts w:ascii="HG丸ｺﾞｼｯｸM-PRO" w:eastAsia="HG丸ｺﾞｼｯｸM-PRO" w:hAnsi="HG丸ｺﾞｼｯｸM-PRO" w:hint="eastAsia"/>
                <w:color w:val="000000" w:themeColor="text1"/>
                <w:sz w:val="18"/>
                <w:szCs w:val="18"/>
              </w:rPr>
              <w:t>7</w:t>
            </w:r>
            <w:r w:rsidRPr="0015746C">
              <w:rPr>
                <w:rFonts w:ascii="HG丸ｺﾞｼｯｸM-PRO" w:eastAsia="HG丸ｺﾞｼｯｸM-PRO" w:hAnsi="HG丸ｺﾞｼｯｸM-PRO" w:hint="eastAsia"/>
                <w:color w:val="000000" w:themeColor="text1"/>
                <w:sz w:val="18"/>
                <w:szCs w:val="18"/>
              </w:rPr>
              <w:t>項の規定に基づく。</w:t>
            </w:r>
          </w:p>
          <w:p w:rsidR="00B05235" w:rsidRPr="009256A4" w:rsidRDefault="00B05235" w:rsidP="00327D71">
            <w:pPr>
              <w:spacing w:line="220" w:lineRule="exact"/>
              <w:ind w:left="90" w:hangingChars="50" w:hanging="90"/>
              <w:rPr>
                <w:rFonts w:ascii="HG丸ｺﾞｼｯｸM-PRO" w:eastAsia="HG丸ｺﾞｼｯｸM-PRO" w:hAnsi="HG丸ｺﾞｼｯｸM-PRO"/>
                <w:color w:val="000000" w:themeColor="text1"/>
                <w:sz w:val="18"/>
                <w:szCs w:val="18"/>
              </w:rPr>
            </w:pPr>
          </w:p>
          <w:p w:rsidR="00B05235" w:rsidRPr="009256A4" w:rsidRDefault="00B05235" w:rsidP="00327D71">
            <w:pPr>
              <w:spacing w:line="220" w:lineRule="exact"/>
              <w:ind w:left="90" w:hangingChars="50" w:hanging="90"/>
              <w:rPr>
                <w:rFonts w:ascii="HG丸ｺﾞｼｯｸM-PRO" w:eastAsia="HG丸ｺﾞｼｯｸM-PRO" w:hAnsi="HG丸ｺﾞｼｯｸM-PRO"/>
                <w:color w:val="000000" w:themeColor="text1"/>
                <w:sz w:val="18"/>
                <w:szCs w:val="18"/>
              </w:rPr>
            </w:pPr>
          </w:p>
          <w:p w:rsidR="00B05235" w:rsidRPr="009256A4" w:rsidRDefault="00B05235" w:rsidP="00327D71">
            <w:pPr>
              <w:spacing w:line="220" w:lineRule="exact"/>
              <w:ind w:left="90" w:hangingChars="50" w:hanging="90"/>
              <w:rPr>
                <w:rFonts w:ascii="HG丸ｺﾞｼｯｸM-PRO" w:eastAsia="HG丸ｺﾞｼｯｸM-PRO" w:hAnsi="HG丸ｺﾞｼｯｸM-PRO"/>
                <w:color w:val="000000" w:themeColor="text1"/>
                <w:sz w:val="18"/>
                <w:szCs w:val="18"/>
              </w:rPr>
            </w:pPr>
          </w:p>
          <w:p w:rsidR="00B05235" w:rsidRPr="009256A4" w:rsidRDefault="00B05235" w:rsidP="00327D71">
            <w:pPr>
              <w:spacing w:line="220" w:lineRule="exact"/>
              <w:ind w:left="90" w:hangingChars="50" w:hanging="90"/>
              <w:rPr>
                <w:rFonts w:ascii="HG丸ｺﾞｼｯｸM-PRO" w:eastAsia="HG丸ｺﾞｼｯｸM-PRO" w:hAnsi="HG丸ｺﾞｼｯｸM-PRO"/>
                <w:color w:val="000000" w:themeColor="text1"/>
                <w:sz w:val="18"/>
                <w:szCs w:val="18"/>
              </w:rPr>
            </w:pPr>
          </w:p>
          <w:p w:rsidR="00474218" w:rsidRPr="009256A4" w:rsidRDefault="00474218" w:rsidP="00C63FED">
            <w:pPr>
              <w:spacing w:line="360" w:lineRule="auto"/>
              <w:ind w:firstLineChars="50" w:firstLine="90"/>
              <w:rPr>
                <w:rFonts w:ascii="HG丸ｺﾞｼｯｸM-PRO" w:eastAsia="HG丸ｺﾞｼｯｸM-PRO" w:hAnsi="HG丸ｺﾞｼｯｸM-PRO"/>
                <w:color w:val="000000" w:themeColor="text1"/>
                <w:sz w:val="18"/>
                <w:szCs w:val="18"/>
                <w:u w:val="single"/>
              </w:rPr>
            </w:pPr>
          </w:p>
          <w:p w:rsidR="00B05235" w:rsidRPr="009256A4" w:rsidRDefault="00B05235" w:rsidP="00A1542A">
            <w:pPr>
              <w:spacing w:line="220" w:lineRule="exact"/>
              <w:ind w:left="270" w:hangingChars="150" w:hanging="270"/>
              <w:rPr>
                <w:rFonts w:ascii="HG丸ｺﾞｼｯｸM-PRO" w:eastAsia="HG丸ｺﾞｼｯｸM-PRO" w:hAnsi="HG丸ｺﾞｼｯｸM-PRO"/>
                <w:color w:val="000000" w:themeColor="text1"/>
                <w:sz w:val="18"/>
                <w:szCs w:val="18"/>
              </w:rPr>
            </w:pPr>
            <w:r w:rsidRPr="0015746C">
              <w:rPr>
                <w:rFonts w:ascii="HG丸ｺﾞｼｯｸM-PRO" w:eastAsia="HG丸ｺﾞｼｯｸM-PRO" w:hAnsi="HG丸ｺﾞｼｯｸM-PRO" w:hint="eastAsia"/>
                <w:color w:val="000000" w:themeColor="text1"/>
                <w:sz w:val="18"/>
                <w:szCs w:val="18"/>
              </w:rPr>
              <w:t>(7) QM</w:t>
            </w:r>
            <w:r w:rsidRPr="009256A4">
              <w:rPr>
                <w:rFonts w:ascii="HG丸ｺﾞｼｯｸM-PRO" w:eastAsia="HG丸ｺﾞｼｯｸM-PRO" w:hAnsi="HG丸ｺﾞｼｯｸM-PRO" w:hint="eastAsia"/>
                <w:color w:val="000000" w:themeColor="text1"/>
                <w:sz w:val="18"/>
                <w:szCs w:val="18"/>
              </w:rPr>
              <w:t>S省令第60条第6項の規定に基づく。</w:t>
            </w:r>
          </w:p>
          <w:p w:rsidR="00B05235" w:rsidRPr="009256A4" w:rsidRDefault="00B05235" w:rsidP="00327D71">
            <w:pPr>
              <w:spacing w:line="220" w:lineRule="exact"/>
              <w:ind w:left="90" w:hangingChars="50" w:hanging="90"/>
              <w:rPr>
                <w:rFonts w:ascii="HG丸ｺﾞｼｯｸM-PRO" w:eastAsia="HG丸ｺﾞｼｯｸM-PRO" w:hAnsi="HG丸ｺﾞｼｯｸM-PRO"/>
                <w:color w:val="000000" w:themeColor="text1"/>
                <w:sz w:val="18"/>
                <w:szCs w:val="18"/>
              </w:rPr>
            </w:pPr>
          </w:p>
          <w:p w:rsidR="00A7393F" w:rsidRDefault="00A7393F" w:rsidP="00A7393F">
            <w:pPr>
              <w:spacing w:line="220" w:lineRule="exact"/>
              <w:ind w:left="90" w:hangingChars="50" w:hanging="90"/>
              <w:rPr>
                <w:rFonts w:ascii="HG丸ｺﾞｼｯｸM-PRO" w:eastAsia="HG丸ｺﾞｼｯｸM-PRO" w:hAnsi="HG丸ｺﾞｼｯｸM-PRO"/>
                <w:color w:val="000000" w:themeColor="text1"/>
                <w:sz w:val="18"/>
                <w:szCs w:val="18"/>
              </w:rPr>
            </w:pPr>
          </w:p>
          <w:p w:rsidR="00A7393F" w:rsidRDefault="00A7393F" w:rsidP="00A7393F">
            <w:pPr>
              <w:spacing w:line="220" w:lineRule="exact"/>
              <w:ind w:left="90" w:hangingChars="50" w:hanging="90"/>
              <w:rPr>
                <w:rFonts w:ascii="HG丸ｺﾞｼｯｸM-PRO" w:eastAsia="HG丸ｺﾞｼｯｸM-PRO" w:hAnsi="HG丸ｺﾞｼｯｸM-PRO"/>
                <w:color w:val="000000" w:themeColor="text1"/>
                <w:sz w:val="18"/>
                <w:szCs w:val="18"/>
              </w:rPr>
            </w:pPr>
          </w:p>
          <w:p w:rsidR="00A7393F" w:rsidRDefault="00A7393F" w:rsidP="00A7393F">
            <w:pPr>
              <w:spacing w:line="220" w:lineRule="exact"/>
              <w:ind w:left="90" w:hangingChars="50" w:hanging="90"/>
              <w:rPr>
                <w:rFonts w:ascii="HG丸ｺﾞｼｯｸM-PRO" w:eastAsia="HG丸ｺﾞｼｯｸM-PRO" w:hAnsi="HG丸ｺﾞｼｯｸM-PRO"/>
                <w:color w:val="000000" w:themeColor="text1"/>
                <w:sz w:val="18"/>
                <w:szCs w:val="18"/>
              </w:rPr>
            </w:pPr>
          </w:p>
          <w:p w:rsidR="00A7393F" w:rsidRDefault="00A7393F" w:rsidP="00A7393F">
            <w:pPr>
              <w:spacing w:line="220" w:lineRule="exact"/>
              <w:ind w:left="90" w:hangingChars="50" w:hanging="90"/>
              <w:rPr>
                <w:rFonts w:ascii="HG丸ｺﾞｼｯｸM-PRO" w:eastAsia="HG丸ｺﾞｼｯｸM-PRO" w:hAnsi="HG丸ｺﾞｼｯｸM-PRO"/>
                <w:color w:val="000000" w:themeColor="text1"/>
                <w:sz w:val="18"/>
                <w:szCs w:val="18"/>
              </w:rPr>
            </w:pPr>
          </w:p>
          <w:p w:rsidR="00A7393F" w:rsidRDefault="00A7393F" w:rsidP="00A7393F">
            <w:pPr>
              <w:spacing w:line="220" w:lineRule="exact"/>
              <w:ind w:left="90" w:hangingChars="50" w:hanging="90"/>
              <w:rPr>
                <w:rFonts w:ascii="HG丸ｺﾞｼｯｸM-PRO" w:eastAsia="HG丸ｺﾞｼｯｸM-PRO" w:hAnsi="HG丸ｺﾞｼｯｸM-PRO"/>
                <w:color w:val="000000" w:themeColor="text1"/>
                <w:sz w:val="18"/>
                <w:szCs w:val="18"/>
              </w:rPr>
            </w:pPr>
          </w:p>
          <w:p w:rsidR="00A7393F" w:rsidRPr="00C63FED" w:rsidRDefault="00A7393F" w:rsidP="00A7393F">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④写しの提出</w:t>
            </w:r>
            <w:r w:rsidRPr="00C63FED">
              <w:rPr>
                <w:rFonts w:ascii="HG丸ｺﾞｼｯｸM-PRO" w:eastAsia="HG丸ｺﾞｼｯｸM-PRO" w:hAnsi="HG丸ｺﾞｼｯｸM-PRO" w:hint="eastAsia"/>
                <w:color w:val="000000" w:themeColor="text1"/>
                <w:sz w:val="18"/>
                <w:szCs w:val="18"/>
              </w:rPr>
              <w:t>：</w:t>
            </w:r>
          </w:p>
          <w:p w:rsidR="00A7393F" w:rsidRPr="00C63FED" w:rsidRDefault="00A7393F" w:rsidP="00C01C26">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・責任技術者は</w:t>
            </w:r>
            <w:r w:rsidRPr="00C63FED">
              <w:rPr>
                <w:rFonts w:ascii="HG丸ｺﾞｼｯｸM-PRO" w:eastAsia="HG丸ｺﾞｼｯｸM-PRO" w:hAnsi="HG丸ｺﾞｼｯｸM-PRO" w:hint="eastAsia"/>
                <w:color w:val="000000" w:themeColor="text1"/>
                <w:sz w:val="18"/>
                <w:szCs w:val="18"/>
              </w:rPr>
              <w:t>、製造及び試験に関する記録等を保管しなければならない（</w:t>
            </w:r>
            <w:r>
              <w:rPr>
                <w:rFonts w:ascii="HG丸ｺﾞｼｯｸM-PRO" w:eastAsia="HG丸ｺﾞｼｯｸM-PRO" w:hAnsi="HG丸ｺﾞｼｯｸM-PRO" w:hint="eastAsia"/>
                <w:color w:val="000000" w:themeColor="text1"/>
                <w:sz w:val="18"/>
                <w:szCs w:val="18"/>
              </w:rPr>
              <w:t>原本を所有。</w:t>
            </w:r>
            <w:r w:rsidRPr="00C63FED">
              <w:rPr>
                <w:rFonts w:ascii="HG丸ｺﾞｼｯｸM-PRO" w:eastAsia="HG丸ｺﾞｼｯｸM-PRO" w:hAnsi="HG丸ｺﾞｼｯｸM-PRO" w:hint="eastAsia"/>
                <w:color w:val="000000" w:themeColor="text1"/>
                <w:sz w:val="18"/>
                <w:szCs w:val="18"/>
              </w:rPr>
              <w:t>詳細は、医薬品医療機器等法施行規則第</w:t>
            </w:r>
            <w:r w:rsidRPr="00C63FED">
              <w:rPr>
                <w:rFonts w:ascii="HG丸ｺﾞｼｯｸM-PRO" w:eastAsia="HG丸ｺﾞｼｯｸM-PRO" w:hAnsi="HG丸ｺﾞｼｯｸM-PRO"/>
                <w:color w:val="000000" w:themeColor="text1"/>
                <w:sz w:val="18"/>
                <w:szCs w:val="18"/>
              </w:rPr>
              <w:t>114条の52</w:t>
            </w:r>
            <w:r w:rsidR="00850083">
              <w:rPr>
                <w:rFonts w:ascii="HG丸ｺﾞｼｯｸM-PRO" w:eastAsia="HG丸ｺﾞｼｯｸM-PRO" w:hAnsi="HG丸ｺﾞｼｯｸM-PRO" w:hint="eastAsia"/>
                <w:color w:val="000000" w:themeColor="text1"/>
                <w:sz w:val="18"/>
                <w:szCs w:val="18"/>
              </w:rPr>
              <w:t>を</w:t>
            </w:r>
            <w:r w:rsidRPr="00C63FED">
              <w:rPr>
                <w:rFonts w:ascii="HG丸ｺﾞｼｯｸM-PRO" w:eastAsia="HG丸ｺﾞｼｯｸM-PRO" w:hAnsi="HG丸ｺﾞｼｯｸM-PRO"/>
                <w:color w:val="000000" w:themeColor="text1"/>
                <w:sz w:val="18"/>
                <w:szCs w:val="18"/>
              </w:rPr>
              <w:t>参照</w:t>
            </w:r>
            <w:r w:rsidR="00850083">
              <w:rPr>
                <w:rFonts w:ascii="HG丸ｺﾞｼｯｸM-PRO" w:eastAsia="HG丸ｺﾞｼｯｸM-PRO" w:hAnsi="HG丸ｺﾞｼｯｸM-PRO" w:hint="eastAsia"/>
                <w:color w:val="000000" w:themeColor="text1"/>
                <w:sz w:val="18"/>
                <w:szCs w:val="18"/>
              </w:rPr>
              <w:t>のこと。</w:t>
            </w:r>
            <w:r w:rsidRPr="00C63FED">
              <w:rPr>
                <w:rFonts w:ascii="HG丸ｺﾞｼｯｸM-PRO" w:eastAsia="HG丸ｺﾞｼｯｸM-PRO" w:hAnsi="HG丸ｺﾞｼｯｸM-PRO"/>
                <w:color w:val="000000" w:themeColor="text1"/>
                <w:sz w:val="18"/>
                <w:szCs w:val="18"/>
              </w:rPr>
              <w:t>）</w:t>
            </w:r>
            <w:r w:rsidR="00850083">
              <w:rPr>
                <w:rFonts w:ascii="HG丸ｺﾞｼｯｸM-PRO" w:eastAsia="HG丸ｺﾞｼｯｸM-PRO" w:hAnsi="HG丸ｺﾞｼｯｸM-PRO" w:hint="eastAsia"/>
                <w:color w:val="000000" w:themeColor="text1"/>
                <w:sz w:val="18"/>
                <w:szCs w:val="18"/>
              </w:rPr>
              <w:t>。</w:t>
            </w:r>
          </w:p>
          <w:p w:rsidR="00A7393F" w:rsidRPr="00C63FED" w:rsidRDefault="00A7393F" w:rsidP="00A7393F">
            <w:pPr>
              <w:spacing w:line="220" w:lineRule="exact"/>
              <w:ind w:left="90" w:hangingChars="50" w:hanging="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製造販売業者は、不適合製品を市場に出荷しないよう管理するため、当該記録を用いて適切</w:t>
            </w:r>
            <w:r w:rsidR="002A3E1C">
              <w:rPr>
                <w:rFonts w:ascii="HG丸ｺﾞｼｯｸM-PRO" w:eastAsia="HG丸ｺﾞｼｯｸM-PRO" w:hAnsi="HG丸ｺﾞｼｯｸM-PRO" w:hint="eastAsia"/>
                <w:color w:val="000000" w:themeColor="text1"/>
                <w:sz w:val="18"/>
                <w:szCs w:val="18"/>
              </w:rPr>
              <w:t>な管理</w:t>
            </w:r>
            <w:r>
              <w:rPr>
                <w:rFonts w:ascii="HG丸ｺﾞｼｯｸM-PRO" w:eastAsia="HG丸ｺﾞｼｯｸM-PRO" w:hAnsi="HG丸ｺﾞｼｯｸM-PRO" w:hint="eastAsia"/>
                <w:color w:val="000000" w:themeColor="text1"/>
                <w:sz w:val="18"/>
                <w:szCs w:val="18"/>
              </w:rPr>
              <w:t>を行う必要がある</w:t>
            </w:r>
            <w:r w:rsidRPr="00C63FED">
              <w:rPr>
                <w:rFonts w:ascii="HG丸ｺﾞｼｯｸM-PRO" w:eastAsia="HG丸ｺﾞｼｯｸM-PRO" w:hAnsi="HG丸ｺﾞｼｯｸM-PRO" w:hint="eastAsia"/>
                <w:color w:val="000000" w:themeColor="text1"/>
                <w:sz w:val="18"/>
                <w:szCs w:val="18"/>
              </w:rPr>
              <w:t>。</w:t>
            </w:r>
            <w:bookmarkStart w:id="0" w:name="_GoBack"/>
            <w:bookmarkEnd w:id="0"/>
          </w:p>
          <w:p w:rsidR="00327D71" w:rsidRPr="009256A4" w:rsidRDefault="00A7393F" w:rsidP="00A7393F">
            <w:pPr>
              <w:spacing w:line="220" w:lineRule="exact"/>
              <w:ind w:left="90" w:hangingChars="50" w:hanging="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・製造販売業及び製造業が同一所在地であるなどの場合は、記録を共有し、保管する運用も考えられる。その場合、いずれの業態に対する調査においても、当該記録を速やかに提出できるよう管理すること。</w:t>
            </w:r>
          </w:p>
        </w:tc>
      </w:tr>
    </w:tbl>
    <w:p w:rsidR="001A7D03" w:rsidRPr="009256A4" w:rsidRDefault="001A7D03">
      <w:pPr>
        <w:rPr>
          <w:color w:val="000000" w:themeColor="text1"/>
        </w:rPr>
        <w:sectPr w:rsidR="001A7D03" w:rsidRPr="009256A4" w:rsidSect="006E7186">
          <w:headerReference w:type="default" r:id="rId37"/>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F820A5" w:rsidRPr="009256A4" w:rsidTr="002E2D06">
        <w:trPr>
          <w:trHeight w:val="2269"/>
        </w:trPr>
        <w:tc>
          <w:tcPr>
            <w:tcW w:w="7088" w:type="dxa"/>
          </w:tcPr>
          <w:p w:rsidR="00F820A5" w:rsidRPr="009256A4" w:rsidRDefault="00F820A5"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t>８．４　データの分析　（QMS省令第61条）</w:t>
            </w:r>
          </w:p>
          <w:p w:rsidR="00F820A5" w:rsidRPr="009256A4" w:rsidRDefault="00F820A5"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（１）品質管理監督システムの適切かつ有効性を実証するため、また、品質管理監督システムの改善のための措置の実効性を評価する場合に、必要なデータ及び手順について次のとおり定める。</w:t>
            </w:r>
          </w:p>
          <w:p w:rsidR="00F820A5" w:rsidRPr="009256A4" w:rsidRDefault="00F820A5"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＜対象とするデータ＞</w:t>
            </w:r>
          </w:p>
          <w:p w:rsidR="00F820A5" w:rsidRPr="009256A4" w:rsidRDefault="00F820A5"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①顧客からの意見</w:t>
            </w:r>
            <w:r w:rsidR="006206F3" w:rsidRPr="009256A4">
              <w:rPr>
                <w:rFonts w:ascii="HG丸ｺﾞｼｯｸM-PRO" w:eastAsia="HG丸ｺﾞｼｯｸM-PRO" w:hAnsi="HG丸ｺﾞｼｯｸM-PRO" w:hint="eastAsia"/>
                <w:color w:val="000000" w:themeColor="text1"/>
                <w:szCs w:val="21"/>
              </w:rPr>
              <w:t>（フィードバック）</w:t>
            </w:r>
          </w:p>
          <w:p w:rsidR="00F820A5" w:rsidRPr="009256A4" w:rsidRDefault="00F820A5" w:rsidP="00C40D28">
            <w:pPr>
              <w:spacing w:line="300" w:lineRule="auto"/>
              <w:ind w:leftChars="100" w:left="21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②製品要求事項の適合性</w:t>
            </w:r>
          </w:p>
          <w:p w:rsidR="00A1542A" w:rsidRDefault="00A1542A" w:rsidP="00C40D28">
            <w:pPr>
              <w:spacing w:line="300" w:lineRule="auto"/>
              <w:ind w:leftChars="100" w:left="210" w:firstLineChars="100" w:firstLine="210"/>
              <w:rPr>
                <w:rFonts w:ascii="HG丸ｺﾞｼｯｸM-PRO" w:eastAsia="HG丸ｺﾞｼｯｸM-PRO" w:hAnsi="HG丸ｺﾞｼｯｸM-PRO"/>
                <w:color w:val="000000" w:themeColor="text1"/>
                <w:szCs w:val="21"/>
              </w:rPr>
            </w:pPr>
          </w:p>
          <w:p w:rsidR="00F820A5" w:rsidRPr="009256A4" w:rsidRDefault="00F820A5" w:rsidP="00C40D28">
            <w:pPr>
              <w:spacing w:line="300" w:lineRule="auto"/>
              <w:ind w:leftChars="100" w:left="21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③工程及び製品の特性及び傾向</w:t>
            </w:r>
          </w:p>
          <w:p w:rsidR="00A1542A" w:rsidRDefault="00A1542A" w:rsidP="00C40D28">
            <w:pPr>
              <w:spacing w:line="300" w:lineRule="auto"/>
              <w:ind w:leftChars="100" w:left="210" w:firstLineChars="100" w:firstLine="210"/>
              <w:rPr>
                <w:rFonts w:ascii="HG丸ｺﾞｼｯｸM-PRO" w:eastAsia="HG丸ｺﾞｼｯｸM-PRO" w:hAnsi="HG丸ｺﾞｼｯｸM-PRO"/>
                <w:color w:val="000000" w:themeColor="text1"/>
                <w:szCs w:val="21"/>
              </w:rPr>
            </w:pPr>
          </w:p>
          <w:p w:rsidR="00F820A5" w:rsidRPr="009256A4" w:rsidRDefault="00F820A5" w:rsidP="00C40D28">
            <w:pPr>
              <w:spacing w:line="300" w:lineRule="auto"/>
              <w:ind w:leftChars="100" w:left="21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④購買物品の供給者</w:t>
            </w:r>
          </w:p>
          <w:p w:rsidR="00A1542A" w:rsidRDefault="00F820A5"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p>
          <w:p w:rsidR="00F820A5" w:rsidRPr="009256A4" w:rsidRDefault="00F820A5" w:rsidP="00A1542A">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＜データ収集の方法＞</w:t>
            </w:r>
          </w:p>
          <w:p w:rsidR="00F820A5" w:rsidRPr="009256A4" w:rsidRDefault="00F820A5"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①顧客からの意見：</w:t>
            </w:r>
          </w:p>
          <w:p w:rsidR="00F820A5" w:rsidRPr="009256A4" w:rsidRDefault="00F820A5" w:rsidP="00C40D28">
            <w:pPr>
              <w:spacing w:line="300" w:lineRule="auto"/>
              <w:ind w:firstLineChars="400" w:firstLine="8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「8.2.1</w:t>
            </w:r>
            <w:r w:rsidR="0015746C">
              <w:rPr>
                <w:rFonts w:ascii="HG丸ｺﾞｼｯｸM-PRO" w:eastAsia="HG丸ｺﾞｼｯｸM-PRO" w:hAnsi="HG丸ｺﾞｼｯｸM-PRO" w:hint="eastAsia"/>
                <w:color w:val="000000" w:themeColor="text1"/>
                <w:szCs w:val="21"/>
              </w:rPr>
              <w:t>製品受領者</w:t>
            </w:r>
            <w:r w:rsidRPr="009256A4">
              <w:rPr>
                <w:rFonts w:ascii="HG丸ｺﾞｼｯｸM-PRO" w:eastAsia="HG丸ｺﾞｼｯｸM-PRO" w:hAnsi="HG丸ｺﾞｼｯｸM-PRO" w:hint="eastAsia"/>
                <w:color w:val="000000" w:themeColor="text1"/>
                <w:szCs w:val="21"/>
              </w:rPr>
              <w:t>の意見」に従い収集する。</w:t>
            </w:r>
          </w:p>
          <w:p w:rsidR="00F820A5" w:rsidRPr="009256A4" w:rsidRDefault="00F820A5" w:rsidP="00C40D28">
            <w:pPr>
              <w:spacing w:line="300" w:lineRule="auto"/>
              <w:ind w:left="3009" w:hangingChars="1433" w:hanging="3009"/>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②製品要求事項の適合性：</w:t>
            </w:r>
          </w:p>
          <w:p w:rsidR="00F820A5" w:rsidRPr="009256A4" w:rsidRDefault="00F820A5" w:rsidP="006206F3">
            <w:pPr>
              <w:spacing w:line="300" w:lineRule="auto"/>
              <w:ind w:leftChars="399" w:left="882" w:hangingChars="21" w:hanging="44"/>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「7.5.1 製造及びサービスの提供の管理」「8.2.4 製品の監視測</w:t>
            </w:r>
            <w:r w:rsidR="006206F3" w:rsidRPr="009256A4">
              <w:rPr>
                <w:rFonts w:ascii="HG丸ｺﾞｼｯｸM-PRO" w:eastAsia="HG丸ｺﾞｼｯｸM-PRO" w:hAnsi="HG丸ｺﾞｼｯｸM-PRO" w:hint="eastAsia"/>
                <w:color w:val="000000" w:themeColor="text1"/>
                <w:szCs w:val="21"/>
              </w:rPr>
              <w:t>定」</w:t>
            </w:r>
            <w:r w:rsidRPr="009256A4">
              <w:rPr>
                <w:rFonts w:ascii="HG丸ｺﾞｼｯｸM-PRO" w:eastAsia="HG丸ｺﾞｼｯｸM-PRO" w:hAnsi="HG丸ｺﾞｼｯｸM-PRO" w:hint="eastAsia"/>
                <w:color w:val="000000" w:themeColor="text1"/>
                <w:szCs w:val="21"/>
              </w:rPr>
              <w:t>「8.3 不適合製品の管理」に従い収集する。</w:t>
            </w:r>
          </w:p>
          <w:p w:rsidR="00F820A5" w:rsidRPr="009256A4" w:rsidRDefault="00F820A5" w:rsidP="00C40D28">
            <w:pPr>
              <w:spacing w:line="300" w:lineRule="auto"/>
              <w:ind w:left="3570" w:hangingChars="1700" w:hanging="357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③工程及び製品の特性及び傾向：</w:t>
            </w:r>
          </w:p>
          <w:p w:rsidR="00F820A5" w:rsidRPr="009256A4" w:rsidRDefault="00F820A5" w:rsidP="00C40D28">
            <w:pPr>
              <w:spacing w:line="300" w:lineRule="auto"/>
              <w:ind w:leftChars="400" w:left="3570" w:hangingChars="1300" w:hanging="27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「8.2.2 内部監査」「8.2.3 工程の監視測定」にて収集する。</w:t>
            </w:r>
          </w:p>
          <w:p w:rsidR="00F820A5" w:rsidRPr="009256A4" w:rsidRDefault="00F820A5" w:rsidP="00C40D28">
            <w:pPr>
              <w:spacing w:line="300" w:lineRule="auto"/>
              <w:ind w:left="3570" w:hangingChars="1700" w:hanging="357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④購買物品の供給者：</w:t>
            </w:r>
          </w:p>
          <w:p w:rsidR="00F820A5" w:rsidRPr="009256A4" w:rsidRDefault="00F820A5" w:rsidP="00C40D28">
            <w:pPr>
              <w:spacing w:line="300" w:lineRule="auto"/>
              <w:ind w:leftChars="400" w:left="3570" w:hangingChars="1300" w:hanging="27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「7.4.1 購買工程」「7.4.3 購買</w:t>
            </w:r>
            <w:r w:rsidR="00B8518C">
              <w:rPr>
                <w:rFonts w:ascii="HG丸ｺﾞｼｯｸM-PRO" w:eastAsia="HG丸ｺﾞｼｯｸM-PRO" w:hAnsi="HG丸ｺﾞｼｯｸM-PRO" w:hint="eastAsia"/>
                <w:color w:val="000000" w:themeColor="text1"/>
                <w:szCs w:val="21"/>
              </w:rPr>
              <w:t>物</w:t>
            </w:r>
            <w:r w:rsidRPr="009256A4">
              <w:rPr>
                <w:rFonts w:ascii="HG丸ｺﾞｼｯｸM-PRO" w:eastAsia="HG丸ｺﾞｼｯｸM-PRO" w:hAnsi="HG丸ｺﾞｼｯｸM-PRO" w:hint="eastAsia"/>
                <w:color w:val="000000" w:themeColor="text1"/>
                <w:szCs w:val="21"/>
              </w:rPr>
              <w:t>品の検証」により収集する。</w:t>
            </w:r>
          </w:p>
          <w:p w:rsidR="00A1542A" w:rsidRDefault="00F820A5" w:rsidP="00C40D28">
            <w:pPr>
              <w:spacing w:line="300" w:lineRule="auto"/>
              <w:ind w:left="3570" w:hangingChars="1700" w:hanging="357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p>
          <w:p w:rsidR="00F820A5" w:rsidRPr="009256A4" w:rsidRDefault="00F820A5" w:rsidP="00C40D28">
            <w:pPr>
              <w:spacing w:line="300" w:lineRule="auto"/>
              <w:ind w:left="3570" w:hangingChars="1700" w:hanging="357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＜データ分析の方法＞</w:t>
            </w:r>
          </w:p>
          <w:p w:rsidR="00F820A5" w:rsidRPr="009256A4" w:rsidRDefault="00F820A5" w:rsidP="00C40D28">
            <w:pPr>
              <w:spacing w:line="300" w:lineRule="auto"/>
              <w:ind w:left="317" w:hangingChars="151" w:hanging="317"/>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r w:rsidR="001302C4" w:rsidRPr="009256A4">
              <w:rPr>
                <w:rFonts w:ascii="HG丸ｺﾞｼｯｸM-PRO" w:eastAsia="HG丸ｺﾞｼｯｸM-PRO" w:hAnsi="HG丸ｺﾞｼｯｸM-PRO" w:hint="eastAsia"/>
                <w:color w:val="000000" w:themeColor="text1"/>
                <w:szCs w:val="21"/>
              </w:rPr>
              <w:t xml:space="preserve"> </w:t>
            </w:r>
            <w:r w:rsidRPr="009256A4">
              <w:rPr>
                <w:rFonts w:ascii="HG丸ｺﾞｼｯｸM-PRO" w:eastAsia="HG丸ｺﾞｼｯｸM-PRO" w:hAnsi="HG丸ｺﾞｼｯｸM-PRO" w:hint="eastAsia"/>
                <w:color w:val="000000" w:themeColor="text1"/>
                <w:szCs w:val="21"/>
              </w:rPr>
              <w:t>各部門の担当者は、毎年８月に「</w:t>
            </w:r>
            <w:r w:rsidRPr="009256A4">
              <w:rPr>
                <w:rFonts w:ascii="HG丸ｺﾞｼｯｸM-PRO" w:eastAsia="HG丸ｺﾞｼｯｸM-PRO" w:hAnsi="HG丸ｺﾞｼｯｸM-PRO" w:hint="eastAsia"/>
                <w:b/>
                <w:color w:val="000000" w:themeColor="text1"/>
                <w:szCs w:val="21"/>
              </w:rPr>
              <w:t>データ分析記録書（分析-01）</w:t>
            </w:r>
            <w:r w:rsidRPr="009256A4">
              <w:rPr>
                <w:rFonts w:ascii="HG丸ｺﾞｼｯｸM-PRO" w:eastAsia="HG丸ｺﾞｼｯｸM-PRO" w:hAnsi="HG丸ｺﾞｼｯｸM-PRO" w:hint="eastAsia"/>
                <w:color w:val="000000" w:themeColor="text1"/>
                <w:szCs w:val="21"/>
              </w:rPr>
              <w:t>」により、上記データを分析する。このデータは、部門長の確認を得た後に、品質保証部長が承認する。得られた情報が安全管理情報に該当する場合は、品質保証部長は、当該情報を安全管理責任者に報告する。</w:t>
            </w:r>
          </w:p>
          <w:p w:rsidR="001302C4" w:rsidRPr="009256A4" w:rsidRDefault="001302C4" w:rsidP="00C40D28">
            <w:pPr>
              <w:spacing w:line="300" w:lineRule="auto"/>
              <w:rPr>
                <w:rFonts w:ascii="HG丸ｺﾞｼｯｸM-PRO" w:eastAsia="HG丸ｺﾞｼｯｸM-PRO" w:hAnsi="HG丸ｺﾞｼｯｸM-PRO"/>
                <w:color w:val="000000" w:themeColor="text1"/>
                <w:szCs w:val="21"/>
              </w:rPr>
            </w:pPr>
          </w:p>
          <w:p w:rsidR="00F820A5" w:rsidRPr="009256A4" w:rsidRDefault="00F820A5"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（２）品質保証部長は、（１）のデータ分析より得られた情報を管理監督者照査で報告する。</w:t>
            </w:r>
          </w:p>
          <w:p w:rsidR="001302C4" w:rsidRPr="009256A4" w:rsidRDefault="001302C4" w:rsidP="00C40D28">
            <w:pPr>
              <w:spacing w:line="300" w:lineRule="auto"/>
              <w:rPr>
                <w:rFonts w:ascii="HG丸ｺﾞｼｯｸM-PRO" w:eastAsia="HG丸ｺﾞｼｯｸM-PRO" w:hAnsi="HG丸ｺﾞｼｯｸM-PRO"/>
                <w:color w:val="000000" w:themeColor="text1"/>
                <w:szCs w:val="21"/>
              </w:rPr>
            </w:pPr>
          </w:p>
          <w:p w:rsidR="00F820A5" w:rsidRPr="009256A4" w:rsidRDefault="00F820A5"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（３）品質保証部長は、データの分析結果を記録し、保管する。</w:t>
            </w:r>
          </w:p>
          <w:p w:rsidR="001302C4" w:rsidRPr="009256A4" w:rsidRDefault="001302C4" w:rsidP="00C40D28">
            <w:pPr>
              <w:spacing w:line="300" w:lineRule="auto"/>
              <w:rPr>
                <w:rFonts w:ascii="HG丸ｺﾞｼｯｸM-PRO" w:eastAsia="HG丸ｺﾞｼｯｸM-PRO" w:hAnsi="HG丸ｺﾞｼｯｸM-PRO"/>
                <w:color w:val="000000" w:themeColor="text1"/>
                <w:szCs w:val="21"/>
              </w:rPr>
            </w:pPr>
          </w:p>
          <w:p w:rsidR="00F820A5" w:rsidRPr="009256A4" w:rsidRDefault="00F820A5"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データ分析記録書（分析-01）</w:t>
            </w:r>
            <w:r w:rsidRPr="009256A4">
              <w:rPr>
                <w:rFonts w:ascii="HG丸ｺﾞｼｯｸM-PRO" w:eastAsia="HG丸ｺﾞｼｯｸM-PRO" w:hAnsi="HG丸ｺﾞｼｯｸM-PRO" w:hint="eastAsia"/>
                <w:color w:val="000000" w:themeColor="text1"/>
                <w:szCs w:val="21"/>
              </w:rPr>
              <w:t>」</w:t>
            </w:r>
          </w:p>
        </w:tc>
        <w:tc>
          <w:tcPr>
            <w:tcW w:w="2126" w:type="dxa"/>
          </w:tcPr>
          <w:p w:rsidR="00F820A5" w:rsidRPr="009256A4" w:rsidRDefault="00F820A5" w:rsidP="00F820A5">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 xml:space="preserve">8.4 </w:t>
            </w:r>
          </w:p>
          <w:p w:rsidR="00F820A5" w:rsidRPr="009256A4" w:rsidRDefault="00F820A5" w:rsidP="00F820A5">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F820A5" w:rsidRPr="009256A4" w:rsidRDefault="00F820A5" w:rsidP="00F820A5">
            <w:pPr>
              <w:spacing w:line="220" w:lineRule="exact"/>
              <w:rPr>
                <w:rFonts w:ascii="HG丸ｺﾞｼｯｸM-PRO" w:eastAsia="HG丸ｺﾞｼｯｸM-PRO" w:hAnsi="HG丸ｺﾞｼｯｸM-PRO"/>
                <w:color w:val="000000" w:themeColor="text1"/>
                <w:sz w:val="18"/>
                <w:szCs w:val="18"/>
              </w:rPr>
            </w:pPr>
          </w:p>
          <w:p w:rsidR="00F820A5" w:rsidRPr="009256A4" w:rsidRDefault="00F820A5" w:rsidP="00F820A5">
            <w:pPr>
              <w:spacing w:line="220" w:lineRule="exact"/>
              <w:rPr>
                <w:rFonts w:ascii="HG丸ｺﾞｼｯｸM-PRO" w:eastAsia="HG丸ｺﾞｼｯｸM-PRO" w:hAnsi="HG丸ｺﾞｼｯｸM-PRO"/>
                <w:color w:val="000000" w:themeColor="text1"/>
                <w:sz w:val="18"/>
                <w:szCs w:val="18"/>
              </w:rPr>
            </w:pPr>
          </w:p>
          <w:p w:rsidR="00F820A5" w:rsidRPr="009256A4" w:rsidRDefault="00F820A5" w:rsidP="00F820A5">
            <w:pPr>
              <w:spacing w:line="220" w:lineRule="exact"/>
              <w:rPr>
                <w:rFonts w:ascii="HG丸ｺﾞｼｯｸM-PRO" w:eastAsia="HG丸ｺﾞｼｯｸM-PRO" w:hAnsi="HG丸ｺﾞｼｯｸM-PRO"/>
                <w:color w:val="000000" w:themeColor="text1"/>
                <w:sz w:val="18"/>
                <w:szCs w:val="18"/>
              </w:rPr>
            </w:pPr>
          </w:p>
          <w:p w:rsidR="00F820A5" w:rsidRPr="009256A4" w:rsidRDefault="00F820A5" w:rsidP="00A1542A">
            <w:pPr>
              <w:spacing w:line="360" w:lineRule="auto"/>
              <w:rPr>
                <w:rFonts w:ascii="HG丸ｺﾞｼｯｸM-PRO" w:eastAsia="HG丸ｺﾞｼｯｸM-PRO" w:hAnsi="HG丸ｺﾞｼｯｸM-PRO"/>
                <w:color w:val="000000" w:themeColor="text1"/>
                <w:sz w:val="18"/>
                <w:szCs w:val="18"/>
              </w:rPr>
            </w:pPr>
          </w:p>
          <w:p w:rsidR="00A1542A" w:rsidRPr="00A1542A" w:rsidRDefault="00A1542A" w:rsidP="00A1542A">
            <w:pPr>
              <w:spacing w:line="360" w:lineRule="auto"/>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&lt;対象とするデータ&gt;</w:t>
            </w:r>
          </w:p>
          <w:p w:rsidR="00F820A5" w:rsidRPr="00A1542A" w:rsidRDefault="00F820A5" w:rsidP="00A1542A">
            <w:pPr>
              <w:spacing w:line="336" w:lineRule="auto"/>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①苦情数等</w:t>
            </w:r>
          </w:p>
          <w:p w:rsidR="00A1542A" w:rsidRPr="00A1542A" w:rsidRDefault="00F820A5"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②不適合製品の発生率等</w:t>
            </w:r>
          </w:p>
          <w:p w:rsidR="00A1542A" w:rsidRPr="00A1542A" w:rsidRDefault="00F820A5"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③内部監査の結果や各工程の監視測定の結</w:t>
            </w:r>
          </w:p>
          <w:p w:rsidR="00F820A5" w:rsidRPr="00A1542A" w:rsidRDefault="00F820A5" w:rsidP="00A1542A">
            <w:pPr>
              <w:spacing w:line="276" w:lineRule="auto"/>
              <w:ind w:leftChars="100" w:left="21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果等</w:t>
            </w:r>
          </w:p>
          <w:p w:rsidR="00A1542A" w:rsidRPr="00A1542A" w:rsidRDefault="00A1542A" w:rsidP="00A1542A">
            <w:pPr>
              <w:spacing w:line="220" w:lineRule="exact"/>
              <w:ind w:left="180" w:hangingChars="100" w:hanging="180"/>
              <w:rPr>
                <w:rFonts w:ascii="HG丸ｺﾞｼｯｸM-PRO" w:eastAsia="HG丸ｺﾞｼｯｸM-PRO" w:hAnsi="HG丸ｺﾞｼｯｸM-PRO"/>
                <w:color w:val="000000" w:themeColor="text1"/>
                <w:sz w:val="18"/>
                <w:szCs w:val="18"/>
              </w:rPr>
            </w:pPr>
          </w:p>
          <w:p w:rsidR="00F820A5" w:rsidRPr="00A1542A" w:rsidRDefault="00F820A5"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④購買</w:t>
            </w:r>
            <w:r w:rsidR="00B8518C">
              <w:rPr>
                <w:rFonts w:ascii="HG丸ｺﾞｼｯｸM-PRO" w:eastAsia="HG丸ｺﾞｼｯｸM-PRO" w:hAnsi="HG丸ｺﾞｼｯｸM-PRO" w:hint="eastAsia"/>
                <w:color w:val="000000" w:themeColor="text1"/>
                <w:sz w:val="18"/>
                <w:szCs w:val="18"/>
              </w:rPr>
              <w:t>物</w:t>
            </w:r>
            <w:r w:rsidRPr="00A1542A">
              <w:rPr>
                <w:rFonts w:ascii="HG丸ｺﾞｼｯｸM-PRO" w:eastAsia="HG丸ｺﾞｼｯｸM-PRO" w:hAnsi="HG丸ｺﾞｼｯｸM-PRO" w:hint="eastAsia"/>
                <w:color w:val="000000" w:themeColor="text1"/>
                <w:sz w:val="18"/>
                <w:szCs w:val="18"/>
              </w:rPr>
              <w:t>品の納期や不適合の発生率等</w:t>
            </w:r>
          </w:p>
          <w:p w:rsidR="00F820A5" w:rsidRPr="009256A4" w:rsidRDefault="00F820A5" w:rsidP="00F820A5">
            <w:pPr>
              <w:spacing w:line="220" w:lineRule="exact"/>
              <w:ind w:leftChars="50" w:left="105"/>
              <w:rPr>
                <w:rFonts w:ascii="HG丸ｺﾞｼｯｸM-PRO" w:eastAsia="HG丸ｺﾞｼｯｸM-PRO" w:hAnsi="HG丸ｺﾞｼｯｸM-PRO"/>
                <w:color w:val="000000" w:themeColor="text1"/>
                <w:sz w:val="18"/>
                <w:szCs w:val="18"/>
              </w:rPr>
            </w:pPr>
          </w:p>
          <w:p w:rsidR="00F820A5" w:rsidRPr="009256A4" w:rsidRDefault="00F820A5" w:rsidP="00F820A5">
            <w:pPr>
              <w:spacing w:line="220" w:lineRule="exact"/>
              <w:ind w:leftChars="50" w:left="105"/>
              <w:rPr>
                <w:rFonts w:ascii="HG丸ｺﾞｼｯｸM-PRO" w:eastAsia="HG丸ｺﾞｼｯｸM-PRO" w:hAnsi="HG丸ｺﾞｼｯｸM-PRO"/>
                <w:color w:val="000000" w:themeColor="text1"/>
                <w:sz w:val="18"/>
                <w:szCs w:val="18"/>
              </w:rPr>
            </w:pPr>
          </w:p>
          <w:p w:rsidR="00F820A5" w:rsidRPr="009256A4" w:rsidRDefault="00F820A5" w:rsidP="00F820A5">
            <w:pPr>
              <w:spacing w:line="220" w:lineRule="exact"/>
              <w:ind w:leftChars="50" w:left="105"/>
              <w:rPr>
                <w:rFonts w:ascii="HG丸ｺﾞｼｯｸM-PRO" w:eastAsia="HG丸ｺﾞｼｯｸM-PRO" w:hAnsi="HG丸ｺﾞｼｯｸM-PRO"/>
                <w:color w:val="000000" w:themeColor="text1"/>
                <w:sz w:val="18"/>
                <w:szCs w:val="18"/>
              </w:rPr>
            </w:pPr>
          </w:p>
          <w:p w:rsidR="00F820A5" w:rsidRPr="009256A4" w:rsidRDefault="00F820A5" w:rsidP="00F820A5">
            <w:pPr>
              <w:spacing w:line="220" w:lineRule="exact"/>
              <w:ind w:leftChars="50" w:left="105"/>
              <w:rPr>
                <w:rFonts w:ascii="HG丸ｺﾞｼｯｸM-PRO" w:eastAsia="HG丸ｺﾞｼｯｸM-PRO" w:hAnsi="HG丸ｺﾞｼｯｸM-PRO"/>
                <w:color w:val="000000" w:themeColor="text1"/>
                <w:sz w:val="18"/>
                <w:szCs w:val="18"/>
              </w:rPr>
            </w:pPr>
          </w:p>
          <w:p w:rsidR="00F820A5" w:rsidRPr="009256A4" w:rsidRDefault="00F820A5" w:rsidP="00F820A5">
            <w:pPr>
              <w:spacing w:line="220" w:lineRule="exact"/>
              <w:ind w:leftChars="50" w:left="105"/>
              <w:rPr>
                <w:rFonts w:ascii="HG丸ｺﾞｼｯｸM-PRO" w:eastAsia="HG丸ｺﾞｼｯｸM-PRO" w:hAnsi="HG丸ｺﾞｼｯｸM-PRO"/>
                <w:color w:val="000000" w:themeColor="text1"/>
                <w:sz w:val="18"/>
                <w:szCs w:val="18"/>
              </w:rPr>
            </w:pPr>
          </w:p>
          <w:p w:rsidR="00F820A5" w:rsidRPr="009256A4" w:rsidRDefault="00F820A5" w:rsidP="00F820A5">
            <w:pPr>
              <w:spacing w:line="220" w:lineRule="exact"/>
              <w:ind w:leftChars="50" w:left="105"/>
              <w:rPr>
                <w:rFonts w:ascii="HG丸ｺﾞｼｯｸM-PRO" w:eastAsia="HG丸ｺﾞｼｯｸM-PRO" w:hAnsi="HG丸ｺﾞｼｯｸM-PRO"/>
                <w:color w:val="000000" w:themeColor="text1"/>
                <w:sz w:val="18"/>
                <w:szCs w:val="18"/>
              </w:rPr>
            </w:pPr>
          </w:p>
          <w:p w:rsidR="00F820A5" w:rsidRPr="009256A4" w:rsidRDefault="00F820A5" w:rsidP="00F820A5">
            <w:pPr>
              <w:spacing w:line="220" w:lineRule="exact"/>
              <w:ind w:leftChars="50" w:left="105"/>
              <w:rPr>
                <w:rFonts w:ascii="HG丸ｺﾞｼｯｸM-PRO" w:eastAsia="HG丸ｺﾞｼｯｸM-PRO" w:hAnsi="HG丸ｺﾞｼｯｸM-PRO"/>
                <w:color w:val="000000" w:themeColor="text1"/>
                <w:sz w:val="18"/>
                <w:szCs w:val="18"/>
              </w:rPr>
            </w:pPr>
          </w:p>
          <w:p w:rsidR="00F820A5" w:rsidRPr="009256A4" w:rsidRDefault="00F820A5" w:rsidP="00F820A5">
            <w:pPr>
              <w:spacing w:line="220" w:lineRule="exact"/>
              <w:ind w:leftChars="50" w:left="105"/>
              <w:rPr>
                <w:rFonts w:ascii="HG丸ｺﾞｼｯｸM-PRO" w:eastAsia="HG丸ｺﾞｼｯｸM-PRO" w:hAnsi="HG丸ｺﾞｼｯｸM-PRO"/>
                <w:color w:val="000000" w:themeColor="text1"/>
                <w:sz w:val="18"/>
                <w:szCs w:val="18"/>
              </w:rPr>
            </w:pPr>
          </w:p>
          <w:p w:rsidR="00474218" w:rsidRPr="009256A4" w:rsidRDefault="00474218"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A1542A" w:rsidRDefault="00A1542A"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A1542A" w:rsidRDefault="00A1542A"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A1542A" w:rsidRDefault="00A1542A"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A1542A" w:rsidRDefault="00A1542A"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302C4" w:rsidRPr="00A1542A" w:rsidRDefault="00A1542A" w:rsidP="00A1542A">
            <w:pPr>
              <w:spacing w:line="220" w:lineRule="exact"/>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w:t>
            </w:r>
            <w:r w:rsidR="001302C4" w:rsidRPr="00A1542A">
              <w:rPr>
                <w:rFonts w:ascii="HG丸ｺﾞｼｯｸM-PRO" w:eastAsia="HG丸ｺﾞｼｯｸM-PRO" w:hAnsi="HG丸ｺﾞｼｯｸM-PRO" w:hint="eastAsia"/>
                <w:color w:val="000000" w:themeColor="text1"/>
                <w:sz w:val="18"/>
                <w:szCs w:val="18"/>
              </w:rPr>
              <w:t>データ分析の方法</w:t>
            </w:r>
            <w:r w:rsidRPr="00A1542A">
              <w:rPr>
                <w:rFonts w:ascii="HG丸ｺﾞｼｯｸM-PRO" w:eastAsia="HG丸ｺﾞｼｯｸM-PRO" w:hAnsi="HG丸ｺﾞｼｯｸM-PRO" w:hint="eastAsia"/>
                <w:color w:val="000000" w:themeColor="text1"/>
                <w:sz w:val="18"/>
                <w:szCs w:val="18"/>
              </w:rPr>
              <w:t>＞</w:t>
            </w:r>
          </w:p>
          <w:p w:rsidR="00F820A5" w:rsidRPr="009256A4" w:rsidRDefault="006206F3" w:rsidP="00A1542A">
            <w:pPr>
              <w:spacing w:line="220" w:lineRule="exact"/>
              <w:ind w:left="2"/>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分析したデータは管理監督者照査</w:t>
            </w:r>
            <w:r w:rsidR="00F820A5" w:rsidRPr="009256A4">
              <w:rPr>
                <w:rFonts w:ascii="HG丸ｺﾞｼｯｸM-PRO" w:eastAsia="HG丸ｺﾞｼｯｸM-PRO" w:hAnsi="HG丸ｺﾞｼｯｸM-PRO" w:hint="eastAsia"/>
                <w:color w:val="000000" w:themeColor="text1"/>
                <w:sz w:val="18"/>
                <w:szCs w:val="18"/>
              </w:rPr>
              <w:t>のインプットとして有用である</w:t>
            </w:r>
            <w:r w:rsidR="00A1542A">
              <w:rPr>
                <w:rFonts w:ascii="HG丸ｺﾞｼｯｸM-PRO" w:eastAsia="HG丸ｺﾞｼｯｸM-PRO" w:hAnsi="HG丸ｺﾞｼｯｸM-PRO" w:hint="eastAsia"/>
                <w:color w:val="000000" w:themeColor="text1"/>
                <w:sz w:val="18"/>
                <w:szCs w:val="18"/>
              </w:rPr>
              <w:t>ため、その１ヶ月前程度からデータ分析の作業を開始すると良いと考えられる</w:t>
            </w:r>
            <w:r w:rsidRPr="009256A4">
              <w:rPr>
                <w:rFonts w:ascii="HG丸ｺﾞｼｯｸM-PRO" w:eastAsia="HG丸ｺﾞｼｯｸM-PRO" w:hAnsi="HG丸ｺﾞｼｯｸM-PRO" w:hint="eastAsia"/>
                <w:color w:val="000000" w:themeColor="text1"/>
                <w:sz w:val="18"/>
                <w:szCs w:val="18"/>
              </w:rPr>
              <w:t>。</w:t>
            </w:r>
          </w:p>
          <w:p w:rsidR="00F820A5" w:rsidRPr="009256A4" w:rsidRDefault="00F820A5" w:rsidP="00F820A5">
            <w:pPr>
              <w:spacing w:line="220" w:lineRule="exact"/>
              <w:ind w:leftChars="50" w:left="105"/>
              <w:rPr>
                <w:rFonts w:ascii="HG丸ｺﾞｼｯｸM-PRO" w:eastAsia="HG丸ｺﾞｼｯｸM-PRO" w:hAnsi="HG丸ｺﾞｼｯｸM-PRO"/>
                <w:color w:val="000000" w:themeColor="text1"/>
                <w:sz w:val="18"/>
                <w:szCs w:val="18"/>
              </w:rPr>
            </w:pPr>
          </w:p>
        </w:tc>
      </w:tr>
    </w:tbl>
    <w:p w:rsidR="00827196" w:rsidRPr="009256A4" w:rsidRDefault="00827196">
      <w:pPr>
        <w:rPr>
          <w:color w:val="000000" w:themeColor="text1"/>
        </w:rPr>
        <w:sectPr w:rsidR="00827196" w:rsidRPr="009256A4" w:rsidSect="00474218">
          <w:headerReference w:type="default" r:id="rId38"/>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1302C4" w:rsidRPr="009256A4" w:rsidTr="002E2D06">
        <w:trPr>
          <w:trHeight w:val="2269"/>
        </w:trPr>
        <w:tc>
          <w:tcPr>
            <w:tcW w:w="7088" w:type="dxa"/>
          </w:tcPr>
          <w:p w:rsidR="00A1542A" w:rsidRDefault="001302C4" w:rsidP="00C40D28">
            <w:pPr>
              <w:spacing w:line="300" w:lineRule="auto"/>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b/>
                <w:color w:val="000000" w:themeColor="text1"/>
                <w:szCs w:val="21"/>
                <w:u w:val="single"/>
              </w:rPr>
              <w:t>８．５　改善</w:t>
            </w:r>
            <w:r w:rsidRPr="009256A4">
              <w:rPr>
                <w:rFonts w:ascii="HG丸ｺﾞｼｯｸM-PRO" w:eastAsia="HG丸ｺﾞｼｯｸM-PRO" w:hAnsi="HG丸ｺﾞｼｯｸM-PRO" w:hint="eastAsia"/>
                <w:b/>
                <w:color w:val="000000" w:themeColor="text1"/>
                <w:szCs w:val="21"/>
              </w:rPr>
              <w:t xml:space="preserve">          </w:t>
            </w:r>
          </w:p>
          <w:p w:rsidR="001302C4" w:rsidRPr="009256A4" w:rsidRDefault="001302C4" w:rsidP="00C40D28">
            <w:pPr>
              <w:spacing w:line="300" w:lineRule="auto"/>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b/>
                <w:color w:val="000000" w:themeColor="text1"/>
                <w:szCs w:val="21"/>
              </w:rPr>
              <w:t xml:space="preserve">       </w:t>
            </w:r>
          </w:p>
          <w:p w:rsidR="001302C4" w:rsidRPr="009256A4" w:rsidRDefault="001302C4"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８．５．１　改善（QMS省令第62条）</w:t>
            </w:r>
          </w:p>
          <w:p w:rsidR="001302C4" w:rsidRPr="009256A4" w:rsidRDefault="001302C4"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w:t>
            </w:r>
            <w:r w:rsidRPr="009256A4">
              <w:rPr>
                <w:rFonts w:ascii="HG丸ｺﾞｼｯｸM-PRO" w:eastAsia="HG丸ｺﾞｼｯｸM-PRO" w:hAnsi="HG丸ｺﾞｼｯｸM-PRO"/>
                <w:color w:val="000000" w:themeColor="text1"/>
                <w:szCs w:val="21"/>
              </w:rPr>
              <w:t>）</w:t>
            </w:r>
            <w:r w:rsidRPr="009256A4">
              <w:rPr>
                <w:rFonts w:ascii="HG丸ｺﾞｼｯｸM-PRO" w:eastAsia="HG丸ｺﾞｼｯｸM-PRO" w:hAnsi="HG丸ｺﾞｼｯｸM-PRO" w:hint="eastAsia"/>
                <w:color w:val="000000" w:themeColor="text1"/>
                <w:szCs w:val="21"/>
              </w:rPr>
              <w:t>当社は、継続的に品質管理監督システムの妥当性及び実効性を維持するために、次の①から⑤までを活用して必要な改善点を見出し、変更を行う。</w:t>
            </w:r>
          </w:p>
          <w:p w:rsidR="001302C4" w:rsidRPr="009256A4" w:rsidRDefault="001302C4"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①品質方針、品質目標</w:t>
            </w:r>
          </w:p>
          <w:p w:rsidR="001302C4" w:rsidRPr="009256A4" w:rsidRDefault="001302C4"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②管理監督者照査</w:t>
            </w:r>
          </w:p>
          <w:p w:rsidR="001302C4" w:rsidRPr="009256A4" w:rsidRDefault="001302C4"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③監査結果</w:t>
            </w:r>
          </w:p>
          <w:p w:rsidR="001302C4" w:rsidRPr="009256A4" w:rsidRDefault="001302C4"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④データの分析、是正措置、予防措置</w:t>
            </w:r>
          </w:p>
          <w:p w:rsidR="001302C4" w:rsidRPr="009256A4" w:rsidRDefault="001302C4" w:rsidP="00C40D28">
            <w:pPr>
              <w:spacing w:line="300" w:lineRule="auto"/>
              <w:ind w:firstLineChars="200" w:firstLine="420"/>
              <w:rPr>
                <w:rFonts w:ascii="HG丸ｺﾞｼｯｸM-PRO" w:eastAsia="HG丸ｺﾞｼｯｸM-PRO" w:hAnsi="HG丸ｺﾞｼｯｸM-PRO"/>
                <w:color w:val="000000" w:themeColor="text1"/>
                <w:szCs w:val="21"/>
              </w:rPr>
            </w:pPr>
            <w:r w:rsidRPr="007E0BD5">
              <w:rPr>
                <w:rFonts w:ascii="HG丸ｺﾞｼｯｸM-PRO" w:eastAsia="HG丸ｺﾞｼｯｸM-PRO" w:hAnsi="HG丸ｺﾞｼｯｸM-PRO" w:hint="eastAsia"/>
                <w:color w:val="000000" w:themeColor="text1"/>
                <w:szCs w:val="21"/>
              </w:rPr>
              <w:t>⑤</w:t>
            </w:r>
            <w:r w:rsidRPr="009256A4">
              <w:rPr>
                <w:rFonts w:ascii="HG丸ｺﾞｼｯｸM-PRO" w:eastAsia="HG丸ｺﾞｼｯｸM-PRO" w:hAnsi="HG丸ｺﾞｼｯｸM-PRO" w:hint="eastAsia"/>
                <w:color w:val="000000" w:themeColor="text1"/>
                <w:szCs w:val="21"/>
              </w:rPr>
              <w:t>品質に関する情報</w:t>
            </w:r>
          </w:p>
          <w:p w:rsidR="001302C4" w:rsidRPr="009256A4" w:rsidRDefault="001302C4" w:rsidP="00C40D28">
            <w:pPr>
              <w:spacing w:line="300" w:lineRule="auto"/>
              <w:rPr>
                <w:rFonts w:ascii="HG丸ｺﾞｼｯｸM-PRO" w:eastAsia="HG丸ｺﾞｼｯｸM-PRO" w:hAnsi="HG丸ｺﾞｼｯｸM-PRO"/>
                <w:color w:val="000000" w:themeColor="text1"/>
                <w:szCs w:val="21"/>
              </w:rPr>
            </w:pPr>
          </w:p>
          <w:p w:rsidR="001302C4" w:rsidRPr="009256A4" w:rsidRDefault="001302C4"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w:t>
            </w:r>
            <w:r w:rsidRPr="009256A4">
              <w:rPr>
                <w:rFonts w:ascii="HG丸ｺﾞｼｯｸM-PRO" w:eastAsia="HG丸ｺﾞｼｯｸM-PRO" w:hAnsi="HG丸ｺﾞｼｯｸM-PRO" w:hint="eastAsia"/>
                <w:color w:val="000000" w:themeColor="text1"/>
                <w:szCs w:val="21"/>
                <w:bdr w:val="single" w:sz="4" w:space="0" w:color="auto"/>
              </w:rPr>
              <w:t>通知書（＊）</w:t>
            </w:r>
            <w:r w:rsidRPr="009256A4">
              <w:rPr>
                <w:rFonts w:ascii="HG丸ｺﾞｼｯｸM-PRO" w:eastAsia="HG丸ｺﾞｼｯｸM-PRO" w:hAnsi="HG丸ｺﾞｼｯｸM-PRO" w:hint="eastAsia"/>
                <w:color w:val="000000" w:themeColor="text1"/>
                <w:szCs w:val="21"/>
              </w:rPr>
              <w:t>の発行については次のとおり定め、維持する。</w:t>
            </w:r>
          </w:p>
          <w:p w:rsidR="001302C4" w:rsidRPr="009256A4" w:rsidRDefault="001302C4" w:rsidP="00C40D28">
            <w:pPr>
              <w:spacing w:line="300" w:lineRule="auto"/>
              <w:ind w:leftChars="100" w:left="126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（＊）製品の受渡し時に提供した情報を補足し、又は製品の使用、改造、返却及び破棄において取るべき措置について助言するために、製品の受渡しの後に発行される文書を</w:t>
            </w:r>
            <w:r w:rsidR="00850083">
              <w:rPr>
                <w:rFonts w:ascii="HG丸ｺﾞｼｯｸM-PRO" w:eastAsia="HG丸ｺﾞｼｯｸM-PRO" w:hAnsi="HG丸ｺﾞｼｯｸM-PRO" w:hint="eastAsia"/>
                <w:color w:val="000000" w:themeColor="text1"/>
                <w:szCs w:val="21"/>
              </w:rPr>
              <w:t>い</w:t>
            </w:r>
            <w:r w:rsidRPr="009256A4">
              <w:rPr>
                <w:rFonts w:ascii="HG丸ｺﾞｼｯｸM-PRO" w:eastAsia="HG丸ｺﾞｼｯｸM-PRO" w:hAnsi="HG丸ｺﾞｼｯｸM-PRO" w:hint="eastAsia"/>
                <w:color w:val="000000" w:themeColor="text1"/>
                <w:szCs w:val="21"/>
              </w:rPr>
              <w:t>う。</w:t>
            </w:r>
          </w:p>
          <w:p w:rsidR="001302C4" w:rsidRPr="009256A4" w:rsidRDefault="001302C4"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①通知書の発行</w:t>
            </w:r>
          </w:p>
          <w:p w:rsidR="001302C4" w:rsidRPr="009256A4" w:rsidRDefault="00057173" w:rsidP="00C40D28">
            <w:pPr>
              <w:spacing w:line="300" w:lineRule="auto"/>
              <w:ind w:leftChars="100" w:left="601" w:hangingChars="186" w:hanging="39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r w:rsidR="001302C4" w:rsidRPr="009256A4">
              <w:rPr>
                <w:rFonts w:ascii="HG丸ｺﾞｼｯｸM-PRO" w:eastAsia="HG丸ｺﾞｼｯｸM-PRO" w:hAnsi="HG丸ｺﾞｼｯｸM-PRO" w:hint="eastAsia"/>
                <w:color w:val="000000" w:themeColor="text1"/>
                <w:szCs w:val="21"/>
              </w:rPr>
              <w:t>原則として、</w:t>
            </w:r>
            <w:r w:rsidRPr="009256A4">
              <w:rPr>
                <w:rFonts w:ascii="HG丸ｺﾞｼｯｸM-PRO" w:eastAsia="HG丸ｺﾞｼｯｸM-PRO" w:hAnsi="HG丸ｺﾞｼｯｸM-PRO" w:hint="eastAsia"/>
                <w:color w:val="000000" w:themeColor="text1"/>
                <w:szCs w:val="21"/>
              </w:rPr>
              <w:t>品質に関する情報については品質保証部長、安全に関する情報については安全管理</w:t>
            </w:r>
            <w:r w:rsidR="00526F5E">
              <w:rPr>
                <w:rFonts w:ascii="HG丸ｺﾞｼｯｸM-PRO" w:eastAsia="HG丸ｺﾞｼｯｸM-PRO" w:hAnsi="HG丸ｺﾞｼｯｸM-PRO" w:hint="eastAsia"/>
                <w:color w:val="000000" w:themeColor="text1"/>
                <w:szCs w:val="21"/>
              </w:rPr>
              <w:t>責任者</w:t>
            </w:r>
            <w:r w:rsidRPr="009256A4">
              <w:rPr>
                <w:rFonts w:ascii="HG丸ｺﾞｼｯｸM-PRO" w:eastAsia="HG丸ｺﾞｼｯｸM-PRO" w:hAnsi="HG丸ｺﾞｼｯｸM-PRO" w:hint="eastAsia"/>
                <w:color w:val="000000" w:themeColor="text1"/>
                <w:szCs w:val="21"/>
              </w:rPr>
              <w:t>が作成し、総括製造販売責任者の承認を得て</w:t>
            </w:r>
            <w:r w:rsidR="001302C4" w:rsidRPr="009256A4">
              <w:rPr>
                <w:rFonts w:ascii="HG丸ｺﾞｼｯｸM-PRO" w:eastAsia="HG丸ｺﾞｼｯｸM-PRO" w:hAnsi="HG丸ｺﾞｼｯｸM-PRO" w:hint="eastAsia"/>
                <w:color w:val="000000" w:themeColor="text1"/>
                <w:szCs w:val="21"/>
              </w:rPr>
              <w:t>発出する。</w:t>
            </w:r>
          </w:p>
          <w:p w:rsidR="001302C4" w:rsidRPr="009256A4" w:rsidRDefault="001302C4" w:rsidP="00C40D28">
            <w:pPr>
              <w:spacing w:line="300" w:lineRule="auto"/>
              <w:ind w:leftChars="200" w:left="1260" w:hangingChars="400" w:hanging="8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②通知書の内容</w:t>
            </w:r>
          </w:p>
          <w:p w:rsidR="001302C4" w:rsidRPr="009256A4" w:rsidRDefault="001302C4" w:rsidP="00C40D28">
            <w:pPr>
              <w:spacing w:line="300" w:lineRule="auto"/>
              <w:ind w:leftChars="100" w:left="126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次に掲げる事項を記載する。</w:t>
            </w:r>
          </w:p>
          <w:p w:rsidR="001302C4" w:rsidRPr="009256A4" w:rsidRDefault="001302C4" w:rsidP="00C40D28">
            <w:pPr>
              <w:spacing w:line="300" w:lineRule="auto"/>
              <w:ind w:leftChars="100" w:left="126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イ．当該通知に係る医療機器等の名称</w:t>
            </w:r>
          </w:p>
          <w:p w:rsidR="001302C4" w:rsidRPr="009256A4" w:rsidRDefault="001302C4" w:rsidP="00C40D28">
            <w:pPr>
              <w:spacing w:line="300" w:lineRule="auto"/>
              <w:ind w:leftChars="100" w:left="126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ロ．当該通知に係る医療機器等のロット番号又は製造番号</w:t>
            </w:r>
          </w:p>
          <w:p w:rsidR="001302C4" w:rsidRPr="009256A4" w:rsidRDefault="001302C4" w:rsidP="00C40D28">
            <w:pPr>
              <w:spacing w:line="300" w:lineRule="auto"/>
              <w:ind w:leftChars="100" w:left="126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ハ．通知書を発行する理由</w:t>
            </w:r>
          </w:p>
          <w:p w:rsidR="001302C4" w:rsidRPr="009256A4" w:rsidRDefault="001302C4" w:rsidP="00C40D28">
            <w:pPr>
              <w:spacing w:line="300" w:lineRule="auto"/>
              <w:ind w:leftChars="100" w:left="126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ニ．予想される危害</w:t>
            </w:r>
          </w:p>
          <w:p w:rsidR="001302C4" w:rsidRPr="009256A4" w:rsidRDefault="00057173" w:rsidP="00C40D28">
            <w:pPr>
              <w:spacing w:line="300" w:lineRule="auto"/>
              <w:ind w:leftChars="100" w:left="126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ホ．</w:t>
            </w:r>
            <w:r w:rsidR="001302C4" w:rsidRPr="009256A4">
              <w:rPr>
                <w:rFonts w:ascii="HG丸ｺﾞｼｯｸM-PRO" w:eastAsia="HG丸ｺﾞｼｯｸM-PRO" w:hAnsi="HG丸ｺﾞｼｯｸM-PRO" w:hint="eastAsia"/>
                <w:color w:val="000000" w:themeColor="text1"/>
                <w:szCs w:val="21"/>
              </w:rPr>
              <w:t>講じるべき措置</w:t>
            </w:r>
          </w:p>
          <w:p w:rsidR="00057173" w:rsidRPr="009256A4" w:rsidRDefault="00057173" w:rsidP="00C40D28">
            <w:pPr>
              <w:spacing w:line="300" w:lineRule="auto"/>
              <w:rPr>
                <w:rFonts w:ascii="HG丸ｺﾞｼｯｸM-PRO" w:eastAsia="HG丸ｺﾞｼｯｸM-PRO" w:hAnsi="HG丸ｺﾞｼｯｸM-PRO"/>
                <w:color w:val="000000" w:themeColor="text1"/>
                <w:szCs w:val="21"/>
              </w:rPr>
            </w:pPr>
          </w:p>
          <w:p w:rsidR="001302C4" w:rsidRPr="009256A4" w:rsidRDefault="001302C4"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（３）顧客からの苦情の調査</w:t>
            </w:r>
          </w:p>
          <w:p w:rsidR="001302C4" w:rsidRPr="009256A4" w:rsidRDefault="001302C4"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①顧客からの苦情の調査結果については、＜品質等に関する情報（品質情報）を得た場合の業務手順＞＜品質不良等の処理手順＞に基づき、記録を作成し保管する。</w:t>
            </w:r>
          </w:p>
          <w:p w:rsidR="001302C4" w:rsidRPr="009256A4" w:rsidRDefault="001302C4"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②顧客からの苦情が当社以外の者に係る問題であった場合は、＜品質等に関する情報（品質情報）を得た場合の業務手順＞＜品質不良等の処理手順＞に基づき、</w:t>
            </w:r>
            <w:r w:rsidR="00057173" w:rsidRPr="009256A4">
              <w:rPr>
                <w:rFonts w:ascii="HG丸ｺﾞｼｯｸM-PRO" w:eastAsia="HG丸ｺﾞｼｯｸM-PRO" w:hAnsi="HG丸ｺﾞｼｯｸM-PRO" w:hint="eastAsia"/>
                <w:color w:val="000000" w:themeColor="text1"/>
                <w:szCs w:val="21"/>
              </w:rPr>
              <w:t>該当する施設</w:t>
            </w:r>
            <w:r w:rsidRPr="009256A4">
              <w:rPr>
                <w:rFonts w:ascii="HG丸ｺﾞｼｯｸM-PRO" w:eastAsia="HG丸ｺﾞｼｯｸM-PRO" w:hAnsi="HG丸ｺﾞｼｯｸM-PRO" w:hint="eastAsia"/>
                <w:color w:val="000000" w:themeColor="text1"/>
                <w:szCs w:val="21"/>
              </w:rPr>
              <w:t>に対して、苦情情報を伝達する。</w:t>
            </w:r>
            <w:r w:rsidR="00057173" w:rsidRPr="009256A4">
              <w:rPr>
                <w:rFonts w:ascii="HG丸ｺﾞｼｯｸM-PRO" w:eastAsia="HG丸ｺﾞｼｯｸM-PRO" w:hAnsi="HG丸ｺﾞｼｯｸM-PRO" w:hint="eastAsia"/>
                <w:color w:val="000000" w:themeColor="text1"/>
                <w:szCs w:val="21"/>
              </w:rPr>
              <w:t>該当施設での対応の結果を回報として入手し、顧客への回答は、当社から行う。</w:t>
            </w:r>
          </w:p>
          <w:p w:rsidR="001302C4" w:rsidRPr="009256A4" w:rsidRDefault="001302C4"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③顧客からの苦情については、原則として「8.5.2 是正措置」及び「8.5.3 予防措置」に従い是正措置及び予防措置を実施するが、是正措置及び／又は予防措置を実施しない場合、品質保証部長（国内品質業務運営責任者）は、同手順に従いにその理由を示し、総括製造販売責任者及び管理責任者に報告する。</w:t>
            </w:r>
          </w:p>
          <w:p w:rsidR="006D21D8" w:rsidRPr="009256A4" w:rsidRDefault="006D21D8" w:rsidP="006D21D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品質情報処理依頼書（品情-01）</w:t>
            </w:r>
            <w:r w:rsidRPr="009256A4">
              <w:rPr>
                <w:rFonts w:ascii="HG丸ｺﾞｼｯｸM-PRO" w:eastAsia="HG丸ｺﾞｼｯｸM-PRO" w:hAnsi="HG丸ｺﾞｼｯｸM-PRO" w:hint="eastAsia"/>
                <w:color w:val="000000" w:themeColor="text1"/>
                <w:szCs w:val="21"/>
              </w:rPr>
              <w:t>」</w:t>
            </w:r>
          </w:p>
          <w:p w:rsidR="006D21D8" w:rsidRPr="009256A4" w:rsidRDefault="006D21D8" w:rsidP="006D21D8">
            <w:pPr>
              <w:spacing w:line="300" w:lineRule="auto"/>
              <w:ind w:firstLineChars="700" w:firstLine="147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品質情報調査依頼書（品情-02）</w:t>
            </w:r>
            <w:r w:rsidRPr="009256A4">
              <w:rPr>
                <w:rFonts w:ascii="HG丸ｺﾞｼｯｸM-PRO" w:eastAsia="HG丸ｺﾞｼｯｸM-PRO" w:hAnsi="HG丸ｺﾞｼｯｸM-PRO" w:hint="eastAsia"/>
                <w:color w:val="000000" w:themeColor="text1"/>
                <w:szCs w:val="21"/>
              </w:rPr>
              <w:t>」</w:t>
            </w:r>
          </w:p>
          <w:p w:rsidR="006D21D8" w:rsidRPr="009256A4" w:rsidRDefault="006D21D8" w:rsidP="006D21D8">
            <w:pPr>
              <w:spacing w:line="300" w:lineRule="auto"/>
              <w:ind w:firstLineChars="700" w:firstLine="147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品質情報処理記録（品情-03）</w:t>
            </w:r>
            <w:r w:rsidRPr="009256A4">
              <w:rPr>
                <w:rFonts w:ascii="HG丸ｺﾞｼｯｸM-PRO" w:eastAsia="HG丸ｺﾞｼｯｸM-PRO" w:hAnsi="HG丸ｺﾞｼｯｸM-PRO" w:hint="eastAsia"/>
                <w:color w:val="000000" w:themeColor="text1"/>
                <w:szCs w:val="21"/>
              </w:rPr>
              <w:t>」</w:t>
            </w:r>
          </w:p>
          <w:p w:rsidR="006D21D8" w:rsidRPr="009256A4" w:rsidRDefault="006D21D8" w:rsidP="006D21D8">
            <w:pPr>
              <w:spacing w:line="300" w:lineRule="auto"/>
              <w:ind w:firstLineChars="700" w:firstLine="1470"/>
              <w:rPr>
                <w:rFonts w:ascii="HG丸ｺﾞｼｯｸM-PRO" w:eastAsia="HG丸ｺﾞｼｯｸM-PRO" w:hAnsi="HG丸ｺﾞｼｯｸM-PRO"/>
                <w:strike/>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品質情報に関する回答書（品情-04）</w:t>
            </w:r>
            <w:r w:rsidRPr="009256A4">
              <w:rPr>
                <w:rFonts w:ascii="HG丸ｺﾞｼｯｸM-PRO" w:eastAsia="HG丸ｺﾞｼｯｸM-PRO" w:hAnsi="HG丸ｺﾞｼｯｸM-PRO" w:hint="eastAsia"/>
                <w:color w:val="000000" w:themeColor="text1"/>
                <w:szCs w:val="21"/>
              </w:rPr>
              <w:t>」</w:t>
            </w:r>
          </w:p>
          <w:p w:rsidR="001302C4" w:rsidRPr="006D21D8" w:rsidRDefault="001302C4" w:rsidP="00C40D28">
            <w:pPr>
              <w:spacing w:line="300" w:lineRule="auto"/>
              <w:rPr>
                <w:rFonts w:ascii="HG丸ｺﾞｼｯｸM-PRO" w:eastAsia="HG丸ｺﾞｼｯｸM-PRO" w:hAnsi="HG丸ｺﾞｼｯｸM-PRO"/>
                <w:color w:val="000000" w:themeColor="text1"/>
                <w:szCs w:val="21"/>
              </w:rPr>
            </w:pPr>
          </w:p>
          <w:p w:rsidR="001302C4" w:rsidRDefault="001302C4"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（４）当社は、医薬品医療機器等法施行規則第</w:t>
            </w:r>
            <w:r w:rsidRPr="009256A4">
              <w:rPr>
                <w:rFonts w:ascii="HG丸ｺﾞｼｯｸM-PRO" w:eastAsia="HG丸ｺﾞｼｯｸM-PRO" w:hAnsi="HG丸ｺﾞｼｯｸM-PRO"/>
                <w:color w:val="000000" w:themeColor="text1"/>
                <w:szCs w:val="21"/>
              </w:rPr>
              <w:t>228条の20に規定される不具合に係る事項を知った際には</w:t>
            </w: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color w:val="000000" w:themeColor="text1"/>
                <w:szCs w:val="21"/>
              </w:rPr>
              <w:t>GVPの手順に従い</w:t>
            </w:r>
            <w:r w:rsidRPr="009256A4">
              <w:rPr>
                <w:rFonts w:ascii="HG丸ｺﾞｼｯｸM-PRO" w:eastAsia="HG丸ｺﾞｼｯｸM-PRO" w:hAnsi="HG丸ｺﾞｼｯｸM-PRO" w:hint="eastAsia"/>
                <w:color w:val="000000" w:themeColor="text1"/>
                <w:szCs w:val="21"/>
              </w:rPr>
              <w:t>、厚生労働省への通知その他の安全確保措置を講ずる。この不具合に係る事項が品質に関する情報である場合は、GVP及びこの品質管理監督システムの規定に従い、安全管理責任者と適切に連携を取る。</w:t>
            </w:r>
          </w:p>
          <w:p w:rsidR="00A1542A" w:rsidRPr="009256A4" w:rsidRDefault="00A1542A" w:rsidP="00C40D28">
            <w:pPr>
              <w:spacing w:line="300" w:lineRule="auto"/>
              <w:ind w:left="630" w:hangingChars="300" w:hanging="630"/>
              <w:rPr>
                <w:rFonts w:ascii="HG丸ｺﾞｼｯｸM-PRO" w:eastAsia="HG丸ｺﾞｼｯｸM-PRO" w:hAnsi="HG丸ｺﾞｼｯｸM-PRO"/>
                <w:color w:val="000000" w:themeColor="text1"/>
                <w:szCs w:val="21"/>
              </w:rPr>
            </w:pPr>
          </w:p>
          <w:p w:rsidR="001302C4" w:rsidRPr="009256A4" w:rsidRDefault="001302C4" w:rsidP="00C40D28">
            <w:pPr>
              <w:spacing w:line="300" w:lineRule="auto"/>
              <w:ind w:leftChars="100" w:left="590" w:hangingChars="181" w:hanging="380"/>
              <w:rPr>
                <w:rFonts w:ascii="HG丸ｺﾞｼｯｸM-PRO" w:eastAsia="HG丸ｺﾞｼｯｸM-PRO" w:hAnsi="HG丸ｺﾞｼｯｸM-PRO"/>
                <w:color w:val="000000" w:themeColor="text1"/>
                <w:szCs w:val="21"/>
              </w:rPr>
            </w:pPr>
          </w:p>
          <w:p w:rsidR="001302C4" w:rsidRPr="009256A4" w:rsidRDefault="00057173"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８．５．２　是正措置</w:t>
            </w:r>
            <w:r w:rsidR="001302C4" w:rsidRPr="009256A4">
              <w:rPr>
                <w:rFonts w:ascii="HG丸ｺﾞｼｯｸM-PRO" w:eastAsia="HG丸ｺﾞｼｯｸM-PRO" w:hAnsi="HG丸ｺﾞｼｯｸM-PRO" w:hint="eastAsia"/>
                <w:b/>
                <w:color w:val="000000" w:themeColor="text1"/>
                <w:szCs w:val="21"/>
                <w:u w:val="single"/>
              </w:rPr>
              <w:t>（</w:t>
            </w:r>
            <w:r w:rsidR="001302C4" w:rsidRPr="009256A4">
              <w:rPr>
                <w:rFonts w:ascii="HG丸ｺﾞｼｯｸM-PRO" w:eastAsia="HG丸ｺﾞｼｯｸM-PRO" w:hAnsi="HG丸ｺﾞｼｯｸM-PRO"/>
                <w:b/>
                <w:color w:val="000000" w:themeColor="text1"/>
                <w:szCs w:val="21"/>
                <w:u w:val="single"/>
              </w:rPr>
              <w:t>QMS省令63条）</w:t>
            </w:r>
          </w:p>
          <w:p w:rsidR="001302C4" w:rsidRPr="009256A4" w:rsidRDefault="00B156C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【不良品などの不具合が起こった場合に再発を防ぐための対策を講じる</w:t>
            </w:r>
            <w:r w:rsidR="001302C4" w:rsidRPr="009256A4">
              <w:rPr>
                <w:rFonts w:ascii="HG丸ｺﾞｼｯｸM-PRO" w:eastAsia="HG丸ｺﾞｼｯｸM-PRO" w:hAnsi="HG丸ｺﾞｼｯｸM-PRO" w:cs="ＭＳゴシック" w:hint="eastAsia"/>
                <w:color w:val="000000" w:themeColor="text1"/>
                <w:kern w:val="0"/>
                <w:szCs w:val="21"/>
              </w:rPr>
              <w:t>ための規定】</w:t>
            </w:r>
          </w:p>
          <w:p w:rsidR="001302C4" w:rsidRPr="009256A4" w:rsidRDefault="001302C4"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（１）当社は、発見された不適合等問題の重要度やリスクに対して、当該不適合の再発を防ぐために「</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」を用いて適切な是正措置を講じる。</w:t>
            </w:r>
          </w:p>
          <w:p w:rsidR="00C21471" w:rsidRPr="009256A4" w:rsidRDefault="00C21471" w:rsidP="00C21471">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①担当者の所属にて「</w:t>
            </w:r>
            <w:r w:rsidRPr="009256A4">
              <w:rPr>
                <w:rFonts w:ascii="HG丸ｺﾞｼｯｸM-PRO" w:eastAsia="HG丸ｺﾞｼｯｸM-PRO" w:hAnsi="HG丸ｺﾞｼｯｸM-PRO" w:hint="eastAsia"/>
                <w:b/>
                <w:color w:val="000000" w:themeColor="text1"/>
                <w:szCs w:val="21"/>
              </w:rPr>
              <w:t>不適合品処理票（不適合-01</w:t>
            </w:r>
            <w:r w:rsidRPr="009256A4">
              <w:rPr>
                <w:rFonts w:ascii="HG丸ｺﾞｼｯｸM-PRO" w:eastAsia="HG丸ｺﾞｼｯｸM-PRO" w:hAnsi="HG丸ｺﾞｼｯｸM-PRO"/>
                <w:b/>
                <w:color w:val="000000" w:themeColor="text1"/>
                <w:szCs w:val="21"/>
              </w:rPr>
              <w:t>）</w:t>
            </w:r>
            <w:r w:rsidRPr="009256A4">
              <w:rPr>
                <w:rFonts w:ascii="HG丸ｺﾞｼｯｸM-PRO" w:eastAsia="HG丸ｺﾞｼｯｸM-PRO" w:hAnsi="HG丸ｺﾞｼｯｸM-PRO" w:hint="eastAsia"/>
                <w:color w:val="000000" w:themeColor="text1"/>
                <w:szCs w:val="21"/>
              </w:rPr>
              <w:t>」や「</w:t>
            </w:r>
            <w:r w:rsidRPr="009256A4">
              <w:rPr>
                <w:rFonts w:ascii="HG丸ｺﾞｼｯｸM-PRO" w:eastAsia="HG丸ｺﾞｼｯｸM-PRO" w:hAnsi="HG丸ｺﾞｼｯｸM-PRO" w:hint="eastAsia"/>
                <w:b/>
                <w:color w:val="000000" w:themeColor="text1"/>
                <w:szCs w:val="21"/>
              </w:rPr>
              <w:t>品質情報処理記録（品情-03）</w:t>
            </w:r>
            <w:r w:rsidRPr="009256A4">
              <w:rPr>
                <w:rFonts w:ascii="HG丸ｺﾞｼｯｸM-PRO" w:eastAsia="HG丸ｺﾞｼｯｸM-PRO" w:hAnsi="HG丸ｺﾞｼｯｸM-PRO" w:hint="eastAsia"/>
                <w:color w:val="000000" w:themeColor="text1"/>
                <w:szCs w:val="21"/>
              </w:rPr>
              <w:t>」等の内容をもとに、次のイからハまでの事項を検討し、「</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」記載欄①に記載する。</w:t>
            </w:r>
          </w:p>
          <w:p w:rsidR="00C21471" w:rsidRPr="009256A4" w:rsidRDefault="00C21471" w:rsidP="00C21471">
            <w:pPr>
              <w:spacing w:line="300" w:lineRule="auto"/>
              <w:ind w:leftChars="200" w:left="590" w:hangingChars="81" w:hanging="17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担当者所属部長は、その写しを品質保証部長、総括製造販売責任者及び管理責任者に提出する。</w:t>
            </w:r>
          </w:p>
          <w:p w:rsidR="00C21471" w:rsidRPr="009256A4" w:rsidRDefault="00C21471" w:rsidP="00C21471">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イ．不適合の内容確認</w:t>
            </w:r>
          </w:p>
          <w:p w:rsidR="00C21471" w:rsidRPr="009256A4" w:rsidRDefault="00C21471" w:rsidP="00C21471">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ロ．不適合の原因の特定</w:t>
            </w:r>
          </w:p>
          <w:p w:rsidR="00C21471" w:rsidRPr="009256A4" w:rsidRDefault="00C21471" w:rsidP="00C21471">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ハ．再発防止対策の必要性の評価</w:t>
            </w:r>
          </w:p>
          <w:p w:rsidR="00C21471" w:rsidRPr="009256A4" w:rsidRDefault="00C21471" w:rsidP="00C21471">
            <w:pPr>
              <w:spacing w:line="300" w:lineRule="auto"/>
              <w:ind w:leftChars="257" w:left="5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w:t>
            </w:r>
          </w:p>
          <w:p w:rsidR="00C21471" w:rsidRPr="009256A4" w:rsidRDefault="00C21471" w:rsidP="00C21471">
            <w:pPr>
              <w:spacing w:line="300" w:lineRule="auto"/>
              <w:ind w:firstLineChars="200" w:firstLine="420"/>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u w:val="single"/>
              </w:rPr>
              <w:t>②（是正措置が必要な場合）</w:t>
            </w:r>
          </w:p>
          <w:p w:rsidR="001302C4" w:rsidRPr="009256A4" w:rsidRDefault="00C21471" w:rsidP="00C01C26">
            <w:pPr>
              <w:spacing w:line="300" w:lineRule="auto"/>
              <w:ind w:left="1025" w:hangingChars="488" w:hanging="102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F24791" w:rsidRPr="009256A4">
              <w:rPr>
                <w:rFonts w:ascii="HG丸ｺﾞｼｯｸM-PRO" w:eastAsia="HG丸ｺﾞｼｯｸM-PRO" w:hAnsi="HG丸ｺﾞｼｯｸM-PRO" w:hint="eastAsia"/>
                <w:color w:val="000000" w:themeColor="text1"/>
                <w:szCs w:val="21"/>
              </w:rPr>
              <w:t>イ．</w:t>
            </w:r>
            <w:r w:rsidR="001302C4" w:rsidRPr="009256A4">
              <w:rPr>
                <w:rFonts w:ascii="HG丸ｺﾞｼｯｸM-PRO" w:eastAsia="HG丸ｺﾞｼｯｸM-PRO" w:hAnsi="HG丸ｺﾞｼｯｸM-PRO" w:hint="eastAsia"/>
                <w:color w:val="000000" w:themeColor="text1"/>
                <w:szCs w:val="21"/>
              </w:rPr>
              <w:t>担当者は、「</w:t>
            </w:r>
            <w:r w:rsidR="001302C4" w:rsidRPr="00C01C26">
              <w:rPr>
                <w:rFonts w:ascii="HG丸ｺﾞｼｯｸM-PRO" w:eastAsia="HG丸ｺﾞｼｯｸM-PRO" w:hAnsi="HG丸ｺﾞｼｯｸM-PRO" w:hint="eastAsia"/>
                <w:color w:val="000000" w:themeColor="text1"/>
                <w:szCs w:val="21"/>
              </w:rPr>
              <w:t>是正／予防措置票（是正予防</w:t>
            </w:r>
            <w:r w:rsidR="001302C4" w:rsidRPr="00C01C26">
              <w:rPr>
                <w:rFonts w:ascii="HG丸ｺﾞｼｯｸM-PRO" w:eastAsia="HG丸ｺﾞｼｯｸM-PRO" w:hAnsi="HG丸ｺﾞｼｯｸM-PRO"/>
                <w:color w:val="000000" w:themeColor="text1"/>
                <w:szCs w:val="21"/>
              </w:rPr>
              <w:t>-01）</w:t>
            </w:r>
            <w:r w:rsidR="00F24791" w:rsidRPr="009256A4">
              <w:rPr>
                <w:rFonts w:ascii="HG丸ｺﾞｼｯｸM-PRO" w:eastAsia="HG丸ｺﾞｼｯｸM-PRO" w:hAnsi="HG丸ｺﾞｼｯｸM-PRO" w:hint="eastAsia"/>
                <w:color w:val="000000" w:themeColor="text1"/>
                <w:szCs w:val="21"/>
              </w:rPr>
              <w:t>」で</w:t>
            </w:r>
            <w:r w:rsidR="001302C4" w:rsidRPr="009256A4">
              <w:rPr>
                <w:rFonts w:ascii="HG丸ｺﾞｼｯｸM-PRO" w:eastAsia="HG丸ｺﾞｼｯｸM-PRO" w:hAnsi="HG丸ｺﾞｼｯｸM-PRO" w:hint="eastAsia"/>
                <w:color w:val="000000" w:themeColor="text1"/>
                <w:szCs w:val="21"/>
              </w:rPr>
              <w:t>是正措置案を立案する（関係文書の改定も含む</w:t>
            </w:r>
            <w:r w:rsidR="00850083">
              <w:rPr>
                <w:rFonts w:ascii="HG丸ｺﾞｼｯｸM-PRO" w:eastAsia="HG丸ｺﾞｼｯｸM-PRO" w:hAnsi="HG丸ｺﾞｼｯｸM-PRO" w:hint="eastAsia"/>
                <w:color w:val="000000" w:themeColor="text1"/>
                <w:szCs w:val="21"/>
              </w:rPr>
              <w:t>。</w:t>
            </w:r>
            <w:r w:rsidR="001302C4" w:rsidRPr="009256A4">
              <w:rPr>
                <w:rFonts w:ascii="HG丸ｺﾞｼｯｸM-PRO" w:eastAsia="HG丸ｺﾞｼｯｸM-PRO" w:hAnsi="HG丸ｺﾞｼｯｸM-PRO" w:hint="eastAsia"/>
                <w:color w:val="000000" w:themeColor="text1"/>
                <w:szCs w:val="21"/>
              </w:rPr>
              <w:t>）</w:t>
            </w:r>
            <w:r w:rsidR="00850083">
              <w:rPr>
                <w:rFonts w:ascii="HG丸ｺﾞｼｯｸM-PRO" w:eastAsia="HG丸ｺﾞｼｯｸM-PRO" w:hAnsi="HG丸ｺﾞｼｯｸM-PRO" w:hint="eastAsia"/>
                <w:color w:val="000000" w:themeColor="text1"/>
                <w:szCs w:val="21"/>
              </w:rPr>
              <w:t>。</w:t>
            </w:r>
          </w:p>
          <w:p w:rsidR="00A7393F" w:rsidRDefault="00F24791" w:rsidP="00C01C26">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ロ．</w:t>
            </w:r>
            <w:r w:rsidR="001302C4" w:rsidRPr="009256A4">
              <w:rPr>
                <w:rFonts w:ascii="HG丸ｺﾞｼｯｸM-PRO" w:eastAsia="HG丸ｺﾞｼｯｸM-PRO" w:hAnsi="HG丸ｺﾞｼｯｸM-PRO" w:hint="eastAsia"/>
                <w:color w:val="000000" w:themeColor="text1"/>
                <w:szCs w:val="21"/>
              </w:rPr>
              <w:t>当該案は、担当者所属部長、品質保証部長及び管理責任者が</w:t>
            </w:r>
          </w:p>
          <w:p w:rsidR="001302C4" w:rsidRPr="009256A4" w:rsidRDefault="001302C4" w:rsidP="00C01C26">
            <w:pPr>
              <w:spacing w:line="300" w:lineRule="auto"/>
              <w:ind w:leftChars="473" w:left="1031" w:hangingChars="18" w:hanging="3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確認し、総括製造販売責任者が承認し決定する。</w:t>
            </w:r>
          </w:p>
          <w:p w:rsidR="001302C4" w:rsidRPr="009256A4" w:rsidRDefault="00F24791" w:rsidP="00C01C26">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ハ．</w:t>
            </w:r>
            <w:r w:rsidR="001302C4" w:rsidRPr="009256A4">
              <w:rPr>
                <w:rFonts w:ascii="HG丸ｺﾞｼｯｸM-PRO" w:eastAsia="HG丸ｺﾞｼｯｸM-PRO" w:hAnsi="HG丸ｺﾞｼｯｸM-PRO" w:hint="eastAsia"/>
                <w:color w:val="000000" w:themeColor="text1"/>
                <w:szCs w:val="21"/>
              </w:rPr>
              <w:t>決定した是正措置を実施し、結果を記録する。</w:t>
            </w:r>
          </w:p>
          <w:p w:rsidR="00F24791" w:rsidRPr="009256A4" w:rsidRDefault="001302C4" w:rsidP="00C01C26">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ニ</w:t>
            </w:r>
            <w:r w:rsidR="00F24791"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担当者は、是正措置の有効性を確認し、結果を記録する。</w:t>
            </w:r>
          </w:p>
          <w:p w:rsidR="001302C4" w:rsidRPr="009256A4" w:rsidRDefault="001302C4" w:rsidP="00C40D28">
            <w:pPr>
              <w:spacing w:line="300" w:lineRule="auto"/>
              <w:ind w:leftChars="467" w:left="98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その結果は、担当者所属部長及び品質保証部長及び管理責任者が確認し、総括製造販売責任者が承認する。</w:t>
            </w:r>
          </w:p>
          <w:p w:rsidR="00D5713F" w:rsidRPr="009256A4" w:rsidRDefault="00CC1A93" w:rsidP="00C40D28">
            <w:pPr>
              <w:spacing w:line="300" w:lineRule="auto"/>
              <w:ind w:leftChars="350" w:left="735"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なお、実地による確認を行う場合には、</w:t>
            </w:r>
            <w:r w:rsidR="002D5CF1">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7.4.1 購買工程</w:t>
            </w:r>
            <w:r w:rsidR="002D5CF1">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に</w:t>
            </w:r>
          </w:p>
          <w:p w:rsidR="00CC1A93" w:rsidRPr="009256A4" w:rsidRDefault="00CC1A93" w:rsidP="00C40D28">
            <w:pPr>
              <w:spacing w:line="300" w:lineRule="auto"/>
              <w:ind w:leftChars="350" w:left="735"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基づき、（供給-0</w:t>
            </w:r>
            <w:r w:rsidR="002D5CF1">
              <w:rPr>
                <w:rFonts w:ascii="HG丸ｺﾞｼｯｸM-PRO" w:eastAsia="HG丸ｺﾞｼｯｸM-PRO" w:hAnsi="HG丸ｺﾞｼｯｸM-PRO" w:hint="eastAsia"/>
                <w:color w:val="000000" w:themeColor="text1"/>
                <w:szCs w:val="21"/>
              </w:rPr>
              <w:t>3</w:t>
            </w:r>
            <w:r w:rsidRPr="009256A4">
              <w:rPr>
                <w:rFonts w:ascii="HG丸ｺﾞｼｯｸM-PRO" w:eastAsia="HG丸ｺﾞｼｯｸM-PRO" w:hAnsi="HG丸ｺﾞｼｯｸM-PRO" w:hint="eastAsia"/>
                <w:color w:val="000000" w:themeColor="text1"/>
                <w:szCs w:val="21"/>
              </w:rPr>
              <w:t>）から（供給-0</w:t>
            </w:r>
            <w:r w:rsidR="002D5CF1">
              <w:rPr>
                <w:rFonts w:ascii="HG丸ｺﾞｼｯｸM-PRO" w:eastAsia="HG丸ｺﾞｼｯｸM-PRO" w:hAnsi="HG丸ｺﾞｼｯｸM-PRO" w:hint="eastAsia"/>
                <w:color w:val="000000" w:themeColor="text1"/>
                <w:szCs w:val="21"/>
              </w:rPr>
              <w:t>6</w:t>
            </w:r>
            <w:r w:rsidRPr="009256A4">
              <w:rPr>
                <w:rFonts w:ascii="HG丸ｺﾞｼｯｸM-PRO" w:eastAsia="HG丸ｺﾞｼｯｸM-PRO" w:hAnsi="HG丸ｺﾞｼｯｸM-PRO" w:hint="eastAsia"/>
                <w:color w:val="000000" w:themeColor="text1"/>
                <w:szCs w:val="21"/>
              </w:rPr>
              <w:t>）を使用</w:t>
            </w:r>
            <w:r w:rsidR="001A6F7A" w:rsidRPr="009256A4">
              <w:rPr>
                <w:rFonts w:ascii="HG丸ｺﾞｼｯｸM-PRO" w:eastAsia="HG丸ｺﾞｼｯｸM-PRO" w:hAnsi="HG丸ｺﾞｼｯｸM-PRO" w:hint="eastAsia"/>
                <w:color w:val="000000" w:themeColor="text1"/>
                <w:szCs w:val="21"/>
              </w:rPr>
              <w:t>して行う</w:t>
            </w:r>
            <w:r w:rsidRPr="009256A4">
              <w:rPr>
                <w:rFonts w:ascii="HG丸ｺﾞｼｯｸM-PRO" w:eastAsia="HG丸ｺﾞｼｯｸM-PRO" w:hAnsi="HG丸ｺﾞｼｯｸM-PRO" w:hint="eastAsia"/>
                <w:color w:val="000000" w:themeColor="text1"/>
                <w:szCs w:val="21"/>
              </w:rPr>
              <w:t>。</w:t>
            </w:r>
          </w:p>
          <w:p w:rsidR="001302C4" w:rsidRPr="009256A4" w:rsidRDefault="00CC1A93" w:rsidP="00C40D28">
            <w:pPr>
              <w:spacing w:line="300" w:lineRule="auto"/>
              <w:ind w:leftChars="187" w:left="981" w:hangingChars="280" w:hanging="58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p>
          <w:p w:rsidR="009B6580" w:rsidRDefault="009B6580" w:rsidP="009B6580">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w:t>
            </w:r>
          </w:p>
          <w:p w:rsidR="00A1542A" w:rsidRPr="009256A4" w:rsidRDefault="00A1542A" w:rsidP="009B6580">
            <w:pPr>
              <w:spacing w:line="300" w:lineRule="auto"/>
              <w:rPr>
                <w:rFonts w:ascii="HG丸ｺﾞｼｯｸM-PRO" w:eastAsia="HG丸ｺﾞｼｯｸM-PRO" w:hAnsi="HG丸ｺﾞｼｯｸM-PRO"/>
                <w:color w:val="000000" w:themeColor="text1"/>
                <w:szCs w:val="21"/>
              </w:rPr>
            </w:pPr>
          </w:p>
          <w:p w:rsidR="009B6580" w:rsidRPr="009256A4" w:rsidRDefault="009B6580" w:rsidP="00C40D28">
            <w:pPr>
              <w:spacing w:line="300" w:lineRule="auto"/>
              <w:ind w:leftChars="187" w:left="981" w:hangingChars="280" w:hanging="588"/>
              <w:rPr>
                <w:rFonts w:ascii="HG丸ｺﾞｼｯｸM-PRO" w:eastAsia="HG丸ｺﾞｼｯｸM-PRO" w:hAnsi="HG丸ｺﾞｼｯｸM-PRO"/>
                <w:color w:val="000000" w:themeColor="text1"/>
                <w:szCs w:val="21"/>
              </w:rPr>
            </w:pPr>
          </w:p>
          <w:p w:rsidR="001302C4" w:rsidRPr="009256A4" w:rsidRDefault="001302C4" w:rsidP="00C40D28">
            <w:pPr>
              <w:spacing w:line="300" w:lineRule="auto"/>
              <w:ind w:leftChars="35" w:left="73"/>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t>８．５．３　予防措置　（QMS省令第64条）</w:t>
            </w:r>
          </w:p>
          <w:p w:rsidR="001302C4" w:rsidRPr="009256A4" w:rsidRDefault="00F24791"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【起こるかもしれない不具合を想定し、未然に</w:t>
            </w:r>
            <w:r w:rsidR="001302C4" w:rsidRPr="009256A4">
              <w:rPr>
                <w:rFonts w:ascii="HG丸ｺﾞｼｯｸM-PRO" w:eastAsia="HG丸ｺﾞｼｯｸM-PRO" w:hAnsi="HG丸ｺﾞｼｯｸM-PRO" w:cs="ＭＳゴシック" w:hint="eastAsia"/>
                <w:color w:val="000000" w:themeColor="text1"/>
                <w:kern w:val="0"/>
                <w:szCs w:val="21"/>
              </w:rPr>
              <w:t>対策を行うための規定】</w:t>
            </w:r>
          </w:p>
          <w:p w:rsidR="00C21471" w:rsidRPr="009256A4" w:rsidRDefault="00C21471" w:rsidP="00C21471">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（１）当社は、起こりうる不適合等問題の重要度やリスクに対して、当該不適合の再発を防ぐために「</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」を用いて適切な予防措置を講じる。</w:t>
            </w:r>
          </w:p>
          <w:p w:rsidR="00C21471" w:rsidRPr="009256A4" w:rsidRDefault="00C21471" w:rsidP="00C21471">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①担当者の所属にて「</w:t>
            </w:r>
            <w:r w:rsidRPr="009256A4">
              <w:rPr>
                <w:rFonts w:ascii="HG丸ｺﾞｼｯｸM-PRO" w:eastAsia="HG丸ｺﾞｼｯｸM-PRO" w:hAnsi="HG丸ｺﾞｼｯｸM-PRO" w:hint="eastAsia"/>
                <w:b/>
                <w:color w:val="000000" w:themeColor="text1"/>
                <w:szCs w:val="21"/>
              </w:rPr>
              <w:t>不適合品処理票（不適合-01</w:t>
            </w:r>
            <w:r w:rsidRPr="009256A4">
              <w:rPr>
                <w:rFonts w:ascii="HG丸ｺﾞｼｯｸM-PRO" w:eastAsia="HG丸ｺﾞｼｯｸM-PRO" w:hAnsi="HG丸ｺﾞｼｯｸM-PRO"/>
                <w:b/>
                <w:color w:val="000000" w:themeColor="text1"/>
                <w:szCs w:val="21"/>
              </w:rPr>
              <w:t>）</w:t>
            </w:r>
            <w:r w:rsidRPr="009256A4">
              <w:rPr>
                <w:rFonts w:ascii="HG丸ｺﾞｼｯｸM-PRO" w:eastAsia="HG丸ｺﾞｼｯｸM-PRO" w:hAnsi="HG丸ｺﾞｼｯｸM-PRO" w:hint="eastAsia"/>
                <w:color w:val="000000" w:themeColor="text1"/>
                <w:szCs w:val="21"/>
              </w:rPr>
              <w:t>」や「</w:t>
            </w:r>
            <w:r w:rsidRPr="009256A4">
              <w:rPr>
                <w:rFonts w:ascii="HG丸ｺﾞｼｯｸM-PRO" w:eastAsia="HG丸ｺﾞｼｯｸM-PRO" w:hAnsi="HG丸ｺﾞｼｯｸM-PRO" w:hint="eastAsia"/>
                <w:b/>
                <w:color w:val="000000" w:themeColor="text1"/>
                <w:szCs w:val="21"/>
              </w:rPr>
              <w:t>品質情報処理記録（品情-03）</w:t>
            </w:r>
            <w:r w:rsidRPr="009256A4">
              <w:rPr>
                <w:rFonts w:ascii="HG丸ｺﾞｼｯｸM-PRO" w:eastAsia="HG丸ｺﾞｼｯｸM-PRO" w:hAnsi="HG丸ｺﾞｼｯｸM-PRO" w:hint="eastAsia"/>
                <w:color w:val="000000" w:themeColor="text1"/>
                <w:szCs w:val="21"/>
              </w:rPr>
              <w:t>」等の内容をもとに、次のイからハまでの事項を検討し、「</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」記載欄①に記載する。</w:t>
            </w:r>
          </w:p>
          <w:p w:rsidR="00C21471" w:rsidRPr="009256A4" w:rsidRDefault="00C21471" w:rsidP="00C21471">
            <w:pPr>
              <w:spacing w:line="300" w:lineRule="auto"/>
              <w:ind w:leftChars="200" w:left="590" w:hangingChars="81" w:hanging="17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担当者所属部長は、その写しを品質保証部長、総括製造販売責任者及び管理責任者に提出し、確認及びを受ける。</w:t>
            </w:r>
          </w:p>
          <w:p w:rsidR="00C21471" w:rsidRPr="009256A4" w:rsidRDefault="00C21471" w:rsidP="00C21471">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イ．起こりうる不適合の内容確認</w:t>
            </w:r>
          </w:p>
          <w:p w:rsidR="00C21471" w:rsidRPr="009256A4" w:rsidRDefault="00C21471" w:rsidP="00C21471">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ロ．起こりうる不適合の原因の特定</w:t>
            </w:r>
          </w:p>
          <w:p w:rsidR="00C21471" w:rsidRPr="009256A4" w:rsidRDefault="00C21471" w:rsidP="00C21471">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ハ．未然防止対策の必要性の評価</w:t>
            </w:r>
          </w:p>
          <w:p w:rsidR="00C21471" w:rsidRPr="009256A4" w:rsidRDefault="00C21471" w:rsidP="00C21471">
            <w:pPr>
              <w:spacing w:line="300" w:lineRule="auto"/>
              <w:ind w:leftChars="257" w:left="5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w:t>
            </w:r>
          </w:p>
          <w:p w:rsidR="001302C4" w:rsidRPr="009256A4" w:rsidRDefault="00C21471" w:rsidP="00C40D28">
            <w:pPr>
              <w:spacing w:line="300" w:lineRule="auto"/>
              <w:ind w:firstLineChars="200" w:firstLine="420"/>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u w:val="single"/>
              </w:rPr>
              <w:t>②（予防措置が必要な場合）</w:t>
            </w:r>
          </w:p>
          <w:p w:rsidR="001302C4" w:rsidRPr="009256A4" w:rsidRDefault="00F24791" w:rsidP="00C40D28">
            <w:pPr>
              <w:spacing w:line="300" w:lineRule="auto"/>
              <w:ind w:leftChars="287" w:left="1023" w:hangingChars="200" w:hanging="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イ．</w:t>
            </w:r>
            <w:r w:rsidR="001302C4" w:rsidRPr="009256A4">
              <w:rPr>
                <w:rFonts w:ascii="HG丸ｺﾞｼｯｸM-PRO" w:eastAsia="HG丸ｺﾞｼｯｸM-PRO" w:hAnsi="HG丸ｺﾞｼｯｸM-PRO" w:hint="eastAsia"/>
                <w:color w:val="000000" w:themeColor="text1"/>
                <w:szCs w:val="21"/>
              </w:rPr>
              <w:t>担当者は、「</w:t>
            </w:r>
            <w:r w:rsidR="001302C4"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」で</w:t>
            </w:r>
            <w:r w:rsidR="001302C4" w:rsidRPr="009256A4">
              <w:rPr>
                <w:rFonts w:ascii="HG丸ｺﾞｼｯｸM-PRO" w:eastAsia="HG丸ｺﾞｼｯｸM-PRO" w:hAnsi="HG丸ｺﾞｼｯｸM-PRO" w:hint="eastAsia"/>
                <w:color w:val="000000" w:themeColor="text1"/>
                <w:szCs w:val="21"/>
              </w:rPr>
              <w:t>予防措置案を立案する（関係文書の改定も含む</w:t>
            </w:r>
            <w:r w:rsidR="00850083">
              <w:rPr>
                <w:rFonts w:ascii="HG丸ｺﾞｼｯｸM-PRO" w:eastAsia="HG丸ｺﾞｼｯｸM-PRO" w:hAnsi="HG丸ｺﾞｼｯｸM-PRO" w:hint="eastAsia"/>
                <w:color w:val="000000" w:themeColor="text1"/>
                <w:szCs w:val="21"/>
              </w:rPr>
              <w:t>。</w:t>
            </w:r>
            <w:r w:rsidR="001302C4" w:rsidRPr="009256A4">
              <w:rPr>
                <w:rFonts w:ascii="HG丸ｺﾞｼｯｸM-PRO" w:eastAsia="HG丸ｺﾞｼｯｸM-PRO" w:hAnsi="HG丸ｺﾞｼｯｸM-PRO" w:hint="eastAsia"/>
                <w:color w:val="000000" w:themeColor="text1"/>
                <w:szCs w:val="21"/>
              </w:rPr>
              <w:t>）</w:t>
            </w:r>
            <w:r w:rsidR="00850083">
              <w:rPr>
                <w:rFonts w:ascii="HG丸ｺﾞｼｯｸM-PRO" w:eastAsia="HG丸ｺﾞｼｯｸM-PRO" w:hAnsi="HG丸ｺﾞｼｯｸM-PRO" w:hint="eastAsia"/>
                <w:color w:val="000000" w:themeColor="text1"/>
                <w:szCs w:val="21"/>
              </w:rPr>
              <w:t>。</w:t>
            </w:r>
          </w:p>
          <w:p w:rsidR="001302C4" w:rsidRPr="009256A4" w:rsidRDefault="00F24791" w:rsidP="00C40D28">
            <w:pPr>
              <w:spacing w:line="300" w:lineRule="auto"/>
              <w:ind w:leftChars="273" w:left="926" w:hangingChars="168" w:hanging="353"/>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ロ．</w:t>
            </w:r>
            <w:r w:rsidR="001302C4" w:rsidRPr="009256A4">
              <w:rPr>
                <w:rFonts w:ascii="HG丸ｺﾞｼｯｸM-PRO" w:eastAsia="HG丸ｺﾞｼｯｸM-PRO" w:hAnsi="HG丸ｺﾞｼｯｸM-PRO" w:hint="eastAsia"/>
                <w:color w:val="000000" w:themeColor="text1"/>
                <w:szCs w:val="21"/>
              </w:rPr>
              <w:t>当該案は、担当者所属部長、品質保証部長及び管理責任者が確認し、総括製造販売責任者が承認し決定する。</w:t>
            </w:r>
          </w:p>
          <w:p w:rsidR="001302C4" w:rsidRPr="009256A4" w:rsidRDefault="00F24791" w:rsidP="00C40D28">
            <w:pPr>
              <w:spacing w:line="300" w:lineRule="auto"/>
              <w:ind w:leftChars="187" w:left="393"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ハ．</w:t>
            </w:r>
            <w:r w:rsidR="001302C4" w:rsidRPr="009256A4">
              <w:rPr>
                <w:rFonts w:ascii="HG丸ｺﾞｼｯｸM-PRO" w:eastAsia="HG丸ｺﾞｼｯｸM-PRO" w:hAnsi="HG丸ｺﾞｼｯｸM-PRO" w:hint="eastAsia"/>
                <w:color w:val="000000" w:themeColor="text1"/>
                <w:szCs w:val="21"/>
              </w:rPr>
              <w:t>決定した予防措置を実施し、結果を記録する。</w:t>
            </w:r>
          </w:p>
          <w:p w:rsidR="001302C4" w:rsidRPr="009256A4" w:rsidRDefault="001302C4" w:rsidP="00C40D28">
            <w:pPr>
              <w:spacing w:line="300" w:lineRule="auto"/>
              <w:ind w:leftChars="257" w:left="5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w:t>
            </w:r>
          </w:p>
          <w:p w:rsidR="00F24791" w:rsidRPr="009256A4" w:rsidRDefault="001302C4" w:rsidP="00C40D28">
            <w:pPr>
              <w:spacing w:line="300" w:lineRule="auto"/>
              <w:ind w:leftChars="187" w:left="561" w:hangingChars="80" w:hanging="16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r w:rsidR="00F24791" w:rsidRPr="009256A4">
              <w:rPr>
                <w:rFonts w:ascii="HG丸ｺﾞｼｯｸM-PRO" w:eastAsia="HG丸ｺﾞｼｯｸM-PRO" w:hAnsi="HG丸ｺﾞｼｯｸM-PRO" w:hint="eastAsia"/>
                <w:color w:val="000000" w:themeColor="text1"/>
                <w:szCs w:val="21"/>
              </w:rPr>
              <w:t>ニ．</w:t>
            </w:r>
            <w:r w:rsidRPr="009256A4">
              <w:rPr>
                <w:rFonts w:ascii="HG丸ｺﾞｼｯｸM-PRO" w:eastAsia="HG丸ｺﾞｼｯｸM-PRO" w:hAnsi="HG丸ｺﾞｼｯｸM-PRO" w:hint="eastAsia"/>
                <w:color w:val="000000" w:themeColor="text1"/>
                <w:szCs w:val="21"/>
              </w:rPr>
              <w:t>担当者は、予防措置の有効性を確認し、結果を記録する。</w:t>
            </w:r>
          </w:p>
          <w:p w:rsidR="001302C4" w:rsidRPr="009256A4" w:rsidRDefault="001302C4" w:rsidP="00C40D28">
            <w:pPr>
              <w:spacing w:line="300" w:lineRule="auto"/>
              <w:ind w:leftChars="187" w:left="393"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（未然防止ができたかどうか）</w:t>
            </w:r>
          </w:p>
          <w:p w:rsidR="001302C4" w:rsidRPr="009256A4" w:rsidRDefault="001302C4" w:rsidP="00C40D28">
            <w:pPr>
              <w:spacing w:line="300" w:lineRule="auto"/>
              <w:ind w:leftChars="476" w:left="100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その結果は、担当者所属部長及び品質保証部長及び管理責任者が確認し、総括製造販売責任者が承認する。</w:t>
            </w:r>
          </w:p>
          <w:p w:rsidR="00D5713F" w:rsidRPr="009256A4" w:rsidRDefault="00CA7034" w:rsidP="00C40D28">
            <w:pPr>
              <w:spacing w:line="300" w:lineRule="auto"/>
              <w:ind w:leftChars="350" w:left="735"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なお、実地による確認を行う場合には、</w:t>
            </w:r>
            <w:r w:rsidR="002D5CF1">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7.4.1 購買工程</w:t>
            </w:r>
            <w:r w:rsidR="002D5CF1">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に</w:t>
            </w:r>
          </w:p>
          <w:p w:rsidR="00CA7034" w:rsidRPr="009256A4" w:rsidRDefault="00CA7034" w:rsidP="00C40D28">
            <w:pPr>
              <w:spacing w:line="300" w:lineRule="auto"/>
              <w:ind w:leftChars="350" w:left="735"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基づき、（供給-0</w:t>
            </w:r>
            <w:r w:rsidR="002D5CF1">
              <w:rPr>
                <w:rFonts w:ascii="HG丸ｺﾞｼｯｸM-PRO" w:eastAsia="HG丸ｺﾞｼｯｸM-PRO" w:hAnsi="HG丸ｺﾞｼｯｸM-PRO" w:hint="eastAsia"/>
                <w:color w:val="000000" w:themeColor="text1"/>
                <w:szCs w:val="21"/>
              </w:rPr>
              <w:t>3</w:t>
            </w:r>
            <w:r w:rsidRPr="009256A4">
              <w:rPr>
                <w:rFonts w:ascii="HG丸ｺﾞｼｯｸM-PRO" w:eastAsia="HG丸ｺﾞｼｯｸM-PRO" w:hAnsi="HG丸ｺﾞｼｯｸM-PRO" w:hint="eastAsia"/>
                <w:color w:val="000000" w:themeColor="text1"/>
                <w:szCs w:val="21"/>
              </w:rPr>
              <w:t>）から（供給-0</w:t>
            </w:r>
            <w:r w:rsidR="002D5CF1">
              <w:rPr>
                <w:rFonts w:ascii="HG丸ｺﾞｼｯｸM-PRO" w:eastAsia="HG丸ｺﾞｼｯｸM-PRO" w:hAnsi="HG丸ｺﾞｼｯｸM-PRO" w:hint="eastAsia"/>
                <w:color w:val="000000" w:themeColor="text1"/>
                <w:szCs w:val="21"/>
              </w:rPr>
              <w:t>6</w:t>
            </w:r>
            <w:r w:rsidRPr="009256A4">
              <w:rPr>
                <w:rFonts w:ascii="HG丸ｺﾞｼｯｸM-PRO" w:eastAsia="HG丸ｺﾞｼｯｸM-PRO" w:hAnsi="HG丸ｺﾞｼｯｸM-PRO" w:hint="eastAsia"/>
                <w:color w:val="000000" w:themeColor="text1"/>
                <w:szCs w:val="21"/>
              </w:rPr>
              <w:t>）を使用して行う。</w:t>
            </w:r>
          </w:p>
          <w:p w:rsidR="00CA7034" w:rsidRPr="009256A4" w:rsidRDefault="00CA7034" w:rsidP="00C40D28">
            <w:pPr>
              <w:spacing w:line="300" w:lineRule="auto"/>
              <w:ind w:leftChars="476" w:left="1000"/>
              <w:rPr>
                <w:rFonts w:ascii="HG丸ｺﾞｼｯｸM-PRO" w:eastAsia="HG丸ｺﾞｼｯｸM-PRO" w:hAnsi="HG丸ｺﾞｼｯｸM-PRO"/>
                <w:color w:val="000000" w:themeColor="text1"/>
                <w:szCs w:val="21"/>
              </w:rPr>
            </w:pPr>
          </w:p>
          <w:p w:rsidR="001302C4" w:rsidRPr="009256A4" w:rsidRDefault="009B6580" w:rsidP="00C01C26">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w:t>
            </w:r>
          </w:p>
        </w:tc>
        <w:tc>
          <w:tcPr>
            <w:tcW w:w="2126" w:type="dxa"/>
          </w:tcPr>
          <w:p w:rsidR="001302C4" w:rsidRPr="009256A4" w:rsidRDefault="001302C4" w:rsidP="001302C4">
            <w:pPr>
              <w:spacing w:line="220" w:lineRule="exact"/>
              <w:rPr>
                <w:rFonts w:ascii="HG丸ｺﾞｼｯｸM-PRO" w:eastAsia="HG丸ｺﾞｼｯｸM-PRO" w:hAnsi="HG丸ｺﾞｼｯｸM-PRO"/>
                <w:color w:val="000000" w:themeColor="text1"/>
                <w:sz w:val="18"/>
                <w:szCs w:val="18"/>
              </w:rPr>
            </w:pPr>
          </w:p>
          <w:p w:rsidR="00A1542A" w:rsidRDefault="00A1542A" w:rsidP="001302C4">
            <w:pPr>
              <w:spacing w:line="220" w:lineRule="exact"/>
              <w:rPr>
                <w:rFonts w:ascii="HG丸ｺﾞｼｯｸM-PRO" w:eastAsia="HG丸ｺﾞｼｯｸM-PRO" w:hAnsi="HG丸ｺﾞｼｯｸM-PRO"/>
                <w:color w:val="000000" w:themeColor="text1"/>
                <w:sz w:val="18"/>
                <w:szCs w:val="18"/>
                <w:u w:val="single"/>
              </w:rPr>
            </w:pPr>
          </w:p>
          <w:p w:rsidR="00A1542A" w:rsidRDefault="00A1542A" w:rsidP="001302C4">
            <w:pPr>
              <w:spacing w:line="220" w:lineRule="exact"/>
              <w:rPr>
                <w:rFonts w:ascii="HG丸ｺﾞｼｯｸM-PRO" w:eastAsia="HG丸ｺﾞｼｯｸM-PRO" w:hAnsi="HG丸ｺﾞｼｯｸM-PRO"/>
                <w:color w:val="000000" w:themeColor="text1"/>
                <w:sz w:val="18"/>
                <w:szCs w:val="18"/>
                <w:u w:val="single"/>
              </w:rPr>
            </w:pPr>
          </w:p>
          <w:p w:rsidR="001302C4" w:rsidRPr="009256A4" w:rsidRDefault="001302C4" w:rsidP="001302C4">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8.5.1</w:t>
            </w:r>
          </w:p>
          <w:p w:rsidR="001302C4" w:rsidRPr="009256A4" w:rsidRDefault="001302C4" w:rsidP="001302C4">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8.5の総論にあたる</w:t>
            </w:r>
            <w:r w:rsidR="00850083">
              <w:rPr>
                <w:rFonts w:ascii="HG丸ｺﾞｼｯｸM-PRO" w:eastAsia="HG丸ｺﾞｼｯｸM-PRO" w:hAnsi="HG丸ｺﾞｼｯｸM-PRO" w:hint="eastAsia"/>
                <w:color w:val="000000" w:themeColor="text1"/>
                <w:sz w:val="18"/>
                <w:szCs w:val="18"/>
              </w:rPr>
              <w:t>。</w:t>
            </w:r>
          </w:p>
          <w:p w:rsidR="001302C4" w:rsidRPr="00A1542A" w:rsidRDefault="001302C4" w:rsidP="003E7FED">
            <w:pPr>
              <w:spacing w:line="220" w:lineRule="exact"/>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(1)</w:t>
            </w:r>
          </w:p>
          <w:p w:rsidR="001302C4" w:rsidRPr="00A1542A" w:rsidRDefault="001302C4" w:rsidP="001302C4">
            <w:pPr>
              <w:spacing w:line="220" w:lineRule="exact"/>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・限定三種は適用除外</w:t>
            </w:r>
          </w:p>
          <w:p w:rsidR="00CE2190" w:rsidRDefault="001302C4" w:rsidP="001302C4">
            <w:pPr>
              <w:spacing w:line="220" w:lineRule="exact"/>
              <w:ind w:left="90" w:hangingChars="50" w:hanging="9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・いずれもマネジメン</w:t>
            </w:r>
          </w:p>
          <w:p w:rsidR="001302C4" w:rsidRPr="009256A4" w:rsidRDefault="001302C4" w:rsidP="00CE2190">
            <w:pPr>
              <w:spacing w:line="220" w:lineRule="exact"/>
              <w:ind w:left="9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トレビュー</w:t>
            </w:r>
            <w:r w:rsidRPr="009256A4">
              <w:rPr>
                <w:rFonts w:ascii="HG丸ｺﾞｼｯｸM-PRO" w:eastAsia="HG丸ｺﾞｼｯｸM-PRO" w:hAnsi="HG丸ｺﾞｼｯｸM-PRO" w:hint="eastAsia"/>
                <w:color w:val="000000" w:themeColor="text1"/>
                <w:sz w:val="18"/>
                <w:szCs w:val="18"/>
              </w:rPr>
              <w:t>のインプットになる項目である。</w:t>
            </w:r>
          </w:p>
          <w:p w:rsidR="001302C4" w:rsidRPr="009256A4" w:rsidRDefault="001302C4" w:rsidP="001302C4">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302C4" w:rsidRPr="009256A4" w:rsidRDefault="001302C4" w:rsidP="001302C4">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302C4" w:rsidRPr="009256A4" w:rsidRDefault="001302C4" w:rsidP="001302C4">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6206F3"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(2)</w:t>
            </w:r>
            <w:r w:rsidR="00B156C2" w:rsidRPr="009256A4">
              <w:rPr>
                <w:rFonts w:ascii="HG丸ｺﾞｼｯｸM-PRO" w:eastAsia="HG丸ｺﾞｼｯｸM-PRO" w:hAnsi="HG丸ｺﾞｼｯｸM-PRO" w:hint="eastAsia"/>
                <w:color w:val="000000" w:themeColor="text1"/>
                <w:sz w:val="18"/>
                <w:szCs w:val="18"/>
              </w:rPr>
              <w:t>通知書の定義は、</w:t>
            </w:r>
            <w:r w:rsidRPr="009256A4">
              <w:rPr>
                <w:rFonts w:ascii="HG丸ｺﾞｼｯｸM-PRO" w:eastAsia="HG丸ｺﾞｼｯｸM-PRO" w:hAnsi="HG丸ｺﾞｼｯｸM-PRO" w:hint="eastAsia"/>
                <w:color w:val="000000" w:themeColor="text1"/>
                <w:sz w:val="18"/>
                <w:szCs w:val="18"/>
              </w:rPr>
              <w:t>QMS省令第２条第25項及び平成26年8月27日付薬食監麻発0827第４号通知の</w:t>
            </w:r>
            <w:r w:rsidR="00CC6DEE" w:rsidRPr="009256A4">
              <w:rPr>
                <w:rFonts w:ascii="HG丸ｺﾞｼｯｸM-PRO" w:eastAsia="HG丸ｺﾞｼｯｸM-PRO" w:hAnsi="HG丸ｺﾞｼｯｸM-PRO" w:hint="eastAsia"/>
                <w:color w:val="000000" w:themeColor="text1"/>
                <w:sz w:val="18"/>
                <w:szCs w:val="18"/>
              </w:rPr>
              <w:t>第</w:t>
            </w:r>
            <w:r w:rsidRPr="009256A4">
              <w:rPr>
                <w:rFonts w:ascii="HG丸ｺﾞｼｯｸM-PRO" w:eastAsia="HG丸ｺﾞｼｯｸM-PRO" w:hAnsi="HG丸ｺﾞｼｯｸM-PRO" w:hint="eastAsia"/>
                <w:color w:val="000000" w:themeColor="text1"/>
                <w:sz w:val="18"/>
                <w:szCs w:val="18"/>
              </w:rPr>
              <w:t>６</w:t>
            </w:r>
            <w:r w:rsidR="00CC6DEE" w:rsidRPr="009256A4">
              <w:rPr>
                <w:rFonts w:ascii="HG丸ｺﾞｼｯｸM-PRO" w:eastAsia="HG丸ｺﾞｼｯｸM-PRO" w:hAnsi="HG丸ｺﾞｼｯｸM-PRO" w:hint="eastAsia"/>
                <w:color w:val="000000" w:themeColor="text1"/>
                <w:sz w:val="18"/>
                <w:szCs w:val="18"/>
              </w:rPr>
              <w:t>の２</w:t>
            </w:r>
            <w:r w:rsidRPr="009256A4">
              <w:rPr>
                <w:rFonts w:ascii="HG丸ｺﾞｼｯｸM-PRO" w:eastAsia="HG丸ｺﾞｼｯｸM-PRO" w:hAnsi="HG丸ｺﾞｼｯｸM-PRO" w:hint="eastAsia"/>
                <w:color w:val="000000" w:themeColor="text1"/>
                <w:sz w:val="18"/>
                <w:szCs w:val="18"/>
              </w:rPr>
              <w:t>(25)による。</w:t>
            </w:r>
          </w:p>
          <w:p w:rsidR="001302C4" w:rsidRDefault="003E7FED" w:rsidP="00A1542A">
            <w:pPr>
              <w:spacing w:line="220" w:lineRule="exact"/>
              <w:ind w:leftChars="83" w:left="174" w:firstLineChars="77" w:firstLine="139"/>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通知書には、</w:t>
            </w:r>
            <w:r w:rsidR="00D00EE4">
              <w:rPr>
                <w:rFonts w:ascii="HG丸ｺﾞｼｯｸM-PRO" w:eastAsia="HG丸ｺﾞｼｯｸM-PRO" w:hAnsi="HG丸ｺﾞｼｯｸM-PRO" w:hint="eastAsia"/>
                <w:color w:val="000000" w:themeColor="text1"/>
                <w:sz w:val="18"/>
                <w:szCs w:val="18"/>
              </w:rPr>
              <w:t>例えば、回収を行う際の</w:t>
            </w:r>
            <w:r>
              <w:rPr>
                <w:rFonts w:ascii="HG丸ｺﾞｼｯｸM-PRO" w:eastAsia="HG丸ｺﾞｼｯｸM-PRO" w:hAnsi="HG丸ｺﾞｼｯｸM-PRO" w:hint="eastAsia"/>
                <w:color w:val="000000" w:themeColor="text1"/>
                <w:sz w:val="18"/>
                <w:szCs w:val="18"/>
              </w:rPr>
              <w:t>関係者に通知する文書が含まれ</w:t>
            </w:r>
            <w:r w:rsidRPr="003E7FED">
              <w:rPr>
                <w:rFonts w:ascii="HG丸ｺﾞｼｯｸM-PRO" w:eastAsia="HG丸ｺﾞｼｯｸM-PRO" w:hAnsi="HG丸ｺﾞｼｯｸM-PRO" w:hint="eastAsia"/>
                <w:color w:val="000000" w:themeColor="text1"/>
                <w:sz w:val="18"/>
                <w:szCs w:val="18"/>
              </w:rPr>
              <w:t>る。</w:t>
            </w:r>
          </w:p>
          <w:p w:rsidR="00D00EE4" w:rsidRPr="009256A4" w:rsidRDefault="00D00EE4" w:rsidP="00A1542A">
            <w:pPr>
              <w:spacing w:line="220" w:lineRule="exact"/>
              <w:ind w:leftChars="83" w:left="174"/>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Pr="009256A4">
              <w:rPr>
                <w:rFonts w:ascii="HG丸ｺﾞｼｯｸM-PRO" w:eastAsia="HG丸ｺﾞｼｯｸM-PRO" w:hAnsi="HG丸ｺﾞｼｯｸM-PRO" w:hint="eastAsia"/>
                <w:color w:val="000000" w:themeColor="text1"/>
                <w:sz w:val="18"/>
                <w:szCs w:val="18"/>
              </w:rPr>
              <w:t>平成26年8月27日付薬食監麻発0827第４号通知の第６</w:t>
            </w:r>
            <w:r>
              <w:rPr>
                <w:rFonts w:ascii="HG丸ｺﾞｼｯｸM-PRO" w:eastAsia="HG丸ｺﾞｼｯｸM-PRO" w:hAnsi="HG丸ｺﾞｼｯｸM-PRO" w:hint="eastAsia"/>
                <w:color w:val="000000" w:themeColor="text1"/>
                <w:sz w:val="18"/>
                <w:szCs w:val="18"/>
              </w:rPr>
              <w:t>の62(2</w:t>
            </w:r>
            <w:r w:rsidRPr="009256A4">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w:t>
            </w: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D00EE4" w:rsidRPr="009256A4" w:rsidRDefault="00D00EE4" w:rsidP="00D00EE4">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(3)製品に関する苦情に限定すれば「8.2.1 製品受領者の意見</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の規定となる。</w:t>
            </w: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③限</w:t>
            </w:r>
            <w:r w:rsidRPr="009256A4">
              <w:rPr>
                <w:rFonts w:ascii="HG丸ｺﾞｼｯｸM-PRO" w:eastAsia="HG丸ｺﾞｼｯｸM-PRO" w:hAnsi="HG丸ｺﾞｼｯｸM-PRO" w:hint="eastAsia"/>
                <w:color w:val="000000" w:themeColor="text1"/>
                <w:sz w:val="18"/>
                <w:szCs w:val="18"/>
              </w:rPr>
              <w:t>定三種は予防措置については適用除外</w:t>
            </w: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A1542A" w:rsidRDefault="00A1542A" w:rsidP="00A1542A">
            <w:pPr>
              <w:spacing w:line="276" w:lineRule="auto"/>
              <w:rPr>
                <w:rFonts w:ascii="HG丸ｺﾞｼｯｸM-PRO" w:eastAsia="HG丸ｺﾞｼｯｸM-PRO" w:hAnsi="HG丸ｺﾞｼｯｸM-PRO"/>
                <w:color w:val="000000" w:themeColor="text1"/>
                <w:sz w:val="18"/>
                <w:szCs w:val="18"/>
                <w:u w:val="single"/>
              </w:rPr>
            </w:pPr>
          </w:p>
          <w:p w:rsidR="00216EF5" w:rsidRDefault="00216EF5" w:rsidP="00A1542A">
            <w:pPr>
              <w:spacing w:line="276" w:lineRule="auto"/>
              <w:rPr>
                <w:rFonts w:ascii="HG丸ｺﾞｼｯｸM-PRO" w:eastAsia="HG丸ｺﾞｼｯｸM-PRO" w:hAnsi="HG丸ｺﾞｼｯｸM-PRO"/>
                <w:color w:val="000000" w:themeColor="text1"/>
                <w:sz w:val="18"/>
                <w:szCs w:val="18"/>
                <w:u w:val="single"/>
              </w:rPr>
            </w:pPr>
          </w:p>
          <w:p w:rsidR="00216EF5" w:rsidRDefault="00216EF5" w:rsidP="00A1542A">
            <w:pPr>
              <w:spacing w:line="276" w:lineRule="auto"/>
              <w:rPr>
                <w:rFonts w:ascii="HG丸ｺﾞｼｯｸM-PRO" w:eastAsia="HG丸ｺﾞｼｯｸM-PRO" w:hAnsi="HG丸ｺﾞｼｯｸM-PRO"/>
                <w:color w:val="000000" w:themeColor="text1"/>
                <w:sz w:val="18"/>
                <w:szCs w:val="18"/>
                <w:u w:val="single"/>
              </w:rPr>
            </w:pPr>
          </w:p>
          <w:p w:rsidR="00216EF5" w:rsidRDefault="00216EF5" w:rsidP="00A1542A">
            <w:pPr>
              <w:spacing w:line="276" w:lineRule="auto"/>
              <w:rPr>
                <w:rFonts w:ascii="HG丸ｺﾞｼｯｸM-PRO" w:eastAsia="HG丸ｺﾞｼｯｸM-PRO" w:hAnsi="HG丸ｺﾞｼｯｸM-PRO"/>
                <w:color w:val="000000" w:themeColor="text1"/>
                <w:sz w:val="18"/>
                <w:szCs w:val="18"/>
                <w:u w:val="single"/>
              </w:rPr>
            </w:pPr>
          </w:p>
          <w:p w:rsidR="00216EF5" w:rsidRDefault="00216EF5" w:rsidP="00A1542A">
            <w:pPr>
              <w:spacing w:line="276" w:lineRule="auto"/>
              <w:rPr>
                <w:rFonts w:ascii="HG丸ｺﾞｼｯｸM-PRO" w:eastAsia="HG丸ｺﾞｼｯｸM-PRO" w:hAnsi="HG丸ｺﾞｼｯｸM-PRO"/>
                <w:color w:val="000000" w:themeColor="text1"/>
                <w:sz w:val="18"/>
                <w:szCs w:val="18"/>
                <w:u w:val="single"/>
              </w:rPr>
            </w:pPr>
          </w:p>
          <w:p w:rsidR="00057173" w:rsidRPr="00A1542A" w:rsidRDefault="00057173" w:rsidP="00A1542A">
            <w:pPr>
              <w:spacing w:line="220" w:lineRule="exact"/>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(4)限定三種は適用除外</w:t>
            </w: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A7393F" w:rsidRPr="00C63FED" w:rsidRDefault="001D4BA0" w:rsidP="00A7393F">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①</w:t>
            </w:r>
            <w:r w:rsidR="00A7393F">
              <w:rPr>
                <w:rFonts w:ascii="HG丸ｺﾞｼｯｸM-PRO" w:eastAsia="HG丸ｺﾞｼｯｸM-PRO" w:hAnsi="HG丸ｺﾞｼｯｸM-PRO" w:hint="eastAsia"/>
                <w:color w:val="000000" w:themeColor="text1"/>
                <w:sz w:val="18"/>
                <w:szCs w:val="18"/>
              </w:rPr>
              <w:t>写しの提出</w:t>
            </w:r>
            <w:r w:rsidR="00A7393F" w:rsidRPr="00C63FED">
              <w:rPr>
                <w:rFonts w:ascii="HG丸ｺﾞｼｯｸM-PRO" w:eastAsia="HG丸ｺﾞｼｯｸM-PRO" w:hAnsi="HG丸ｺﾞｼｯｸM-PRO" w:hint="eastAsia"/>
                <w:color w:val="000000" w:themeColor="text1"/>
                <w:sz w:val="18"/>
                <w:szCs w:val="18"/>
              </w:rPr>
              <w:t>：</w:t>
            </w:r>
          </w:p>
          <w:p w:rsidR="00F24791" w:rsidRPr="009256A4" w:rsidRDefault="00A7393F" w:rsidP="00A7393F">
            <w:pPr>
              <w:spacing w:line="220" w:lineRule="exact"/>
              <w:ind w:left="90" w:hangingChars="50" w:hanging="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・製造販売業及び製造業が同一所在地であるなどの場合は、記録を共有し、保管する運用も考えられる。その場合、いずれの業態に対する調査においても、当該記録を速やかに提出できるよう管理すること。</w:t>
            </w: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8.5.3</w:t>
            </w:r>
          </w:p>
          <w:p w:rsidR="00F24791"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Pr="00C63FED"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①写しの提出</w:t>
            </w:r>
            <w:r w:rsidRPr="00C63FED">
              <w:rPr>
                <w:rFonts w:ascii="HG丸ｺﾞｼｯｸM-PRO" w:eastAsia="HG丸ｺﾞｼｯｸM-PRO" w:hAnsi="HG丸ｺﾞｼｯｸM-PRO" w:hint="eastAsia"/>
                <w:color w:val="000000" w:themeColor="text1"/>
                <w:sz w:val="18"/>
                <w:szCs w:val="18"/>
              </w:rPr>
              <w:t>：</w:t>
            </w:r>
          </w:p>
          <w:p w:rsidR="001D4BA0" w:rsidRPr="009256A4"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・製造販売業及び製造業が同一所在地であるなどの場合は、記録を共有し、保管する運用も考えられる。その場合、いずれの業態に対する調査においても、当該記録を速やかに提出できるよう管理すること。</w:t>
            </w:r>
          </w:p>
          <w:p w:rsidR="001D4BA0" w:rsidRPr="001D4BA0" w:rsidRDefault="001D4BA0" w:rsidP="00057173">
            <w:pPr>
              <w:spacing w:line="220" w:lineRule="exact"/>
              <w:ind w:left="90" w:hangingChars="50" w:hanging="90"/>
              <w:rPr>
                <w:rFonts w:ascii="HG丸ｺﾞｼｯｸM-PRO" w:eastAsia="HG丸ｺﾞｼｯｸM-PRO" w:hAnsi="HG丸ｺﾞｼｯｸM-PRO"/>
                <w:color w:val="000000" w:themeColor="text1"/>
                <w:sz w:val="18"/>
                <w:szCs w:val="18"/>
              </w:rPr>
            </w:pPr>
          </w:p>
        </w:tc>
      </w:tr>
    </w:tbl>
    <w:p w:rsidR="00F24791" w:rsidRPr="009256A4" w:rsidRDefault="00F24791">
      <w:pPr>
        <w:rPr>
          <w:color w:val="000000" w:themeColor="text1"/>
        </w:rPr>
        <w:sectPr w:rsidR="00F24791" w:rsidRPr="009256A4" w:rsidSect="00474218">
          <w:headerReference w:type="default" r:id="rId39"/>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F24791" w:rsidRPr="009256A4" w:rsidTr="002E2D06">
        <w:trPr>
          <w:trHeight w:val="2269"/>
        </w:trPr>
        <w:tc>
          <w:tcPr>
            <w:tcW w:w="7088" w:type="dxa"/>
          </w:tcPr>
          <w:p w:rsidR="00F24791" w:rsidRPr="009256A4" w:rsidRDefault="00F24791"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９．１　登録製造所の品質管理監督システム（</w:t>
            </w:r>
            <w:r w:rsidRPr="009256A4">
              <w:rPr>
                <w:rFonts w:ascii="HG丸ｺﾞｼｯｸM-PRO" w:eastAsia="HG丸ｺﾞｼｯｸM-PRO" w:hAnsi="HG丸ｺﾞｼｯｸM-PRO"/>
                <w:b/>
                <w:color w:val="000000" w:themeColor="text1"/>
                <w:szCs w:val="21"/>
                <w:u w:val="single"/>
              </w:rPr>
              <w:t>QMS省令第65条）</w:t>
            </w:r>
          </w:p>
          <w:p w:rsidR="00F24791" w:rsidRPr="009256A4" w:rsidRDefault="00F24791"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【製造業者に外部委託している工程が、正しく行われているかを確認する。】</w:t>
            </w:r>
          </w:p>
          <w:p w:rsidR="00F24791" w:rsidRDefault="00F24791" w:rsidP="00C40D28">
            <w:pPr>
              <w:autoSpaceDE w:val="0"/>
              <w:autoSpaceDN w:val="0"/>
              <w:adjustRightInd w:val="0"/>
              <w:spacing w:line="300" w:lineRule="auto"/>
              <w:ind w:firstLineChars="100" w:firstLine="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当社は、</w:t>
            </w:r>
            <w:r w:rsidR="00323E1D" w:rsidRPr="009256A4">
              <w:rPr>
                <w:rFonts w:ascii="HG丸ｺﾞｼｯｸM-PRO" w:eastAsia="HG丸ｺﾞｼｯｸM-PRO" w:hAnsi="HG丸ｺﾞｼｯｸM-PRO" w:cs="HG丸ｺﾞｼｯｸM-PRO" w:hint="eastAsia"/>
                <w:color w:val="000000" w:themeColor="text1"/>
                <w:kern w:val="0"/>
                <w:szCs w:val="21"/>
              </w:rPr>
              <w:t>「4.1品質管理監督システムに係る要求事項」（5）</w:t>
            </w:r>
            <w:r w:rsidRPr="009256A4">
              <w:rPr>
                <w:rFonts w:ascii="HG丸ｺﾞｼｯｸM-PRO" w:eastAsia="HG丸ｺﾞｼｯｸM-PRO" w:hAnsi="HG丸ｺﾞｼｯｸM-PRO" w:cs="HG丸ｺﾞｼｯｸM-PRO" w:hint="eastAsia"/>
                <w:color w:val="000000" w:themeColor="text1"/>
                <w:kern w:val="0"/>
                <w:szCs w:val="21"/>
              </w:rPr>
              <w:t>に基づき工程を外部委託する事業所又は購買物品の供給者の事業所が医薬品医療機器等法第23条の２の３の第１項又は同法第23条の２の４第１項に規定による登録を受けた製造所（以下「登録製造所」という。）である場合にあっては、当該登録製造所に係る製造業者又は同項に規定する医療機器等外国製造業者（以下「登録製造所に係る製造業者等」という。）が適切な品質管理監督システムに基づき製造管理及び品質管理を行っていることについて、必要な確認を「7.4.1 購買工程」の規定に従い行う。</w:t>
            </w:r>
          </w:p>
          <w:p w:rsidR="00A1542A" w:rsidRPr="009256A4" w:rsidRDefault="00A1542A" w:rsidP="00C40D28">
            <w:pPr>
              <w:autoSpaceDE w:val="0"/>
              <w:autoSpaceDN w:val="0"/>
              <w:adjustRightInd w:val="0"/>
              <w:spacing w:line="300" w:lineRule="auto"/>
              <w:ind w:firstLineChars="100" w:firstLine="210"/>
              <w:jc w:val="left"/>
              <w:rPr>
                <w:rFonts w:ascii="HG丸ｺﾞｼｯｸM-PRO" w:eastAsia="HG丸ｺﾞｼｯｸM-PRO" w:hAnsi="HG丸ｺﾞｼｯｸM-PRO" w:cs="HG丸ｺﾞｼｯｸM-PRO"/>
                <w:color w:val="000000" w:themeColor="text1"/>
                <w:kern w:val="0"/>
                <w:szCs w:val="21"/>
              </w:rPr>
            </w:pPr>
          </w:p>
          <w:p w:rsidR="00F24791" w:rsidRPr="009256A4" w:rsidRDefault="00F24791" w:rsidP="00C40D28">
            <w:pPr>
              <w:autoSpaceDE w:val="0"/>
              <w:autoSpaceDN w:val="0"/>
              <w:adjustRightInd w:val="0"/>
              <w:spacing w:line="300" w:lineRule="auto"/>
              <w:jc w:val="left"/>
              <w:rPr>
                <w:rFonts w:ascii="HG丸ｺﾞｼｯｸM-PRO" w:eastAsia="HG丸ｺﾞｼｯｸM-PRO" w:hAnsi="HG丸ｺﾞｼｯｸM-PRO" w:cs="HG丸ｺﾞｼｯｸM-PRO"/>
                <w:color w:val="000000" w:themeColor="text1"/>
                <w:kern w:val="0"/>
                <w:szCs w:val="21"/>
                <w:u w:val="single"/>
              </w:rPr>
            </w:pPr>
          </w:p>
          <w:p w:rsidR="00F24791" w:rsidRPr="009256A4" w:rsidRDefault="00F24791" w:rsidP="00C40D28">
            <w:pPr>
              <w:autoSpaceDE w:val="0"/>
              <w:autoSpaceDN w:val="0"/>
              <w:adjustRightInd w:val="0"/>
              <w:spacing w:line="300" w:lineRule="auto"/>
              <w:jc w:val="left"/>
              <w:rPr>
                <w:rFonts w:ascii="HG丸ｺﾞｼｯｸM-PRO" w:eastAsia="HG丸ｺﾞｼｯｸM-PRO" w:hAnsi="HG丸ｺﾞｼｯｸM-PRO" w:cs="HG丸ｺﾞｼｯｸM-PRO"/>
                <w:b/>
                <w:color w:val="000000" w:themeColor="text1"/>
                <w:kern w:val="0"/>
                <w:szCs w:val="21"/>
                <w:u w:val="single"/>
              </w:rPr>
            </w:pPr>
            <w:r w:rsidRPr="009256A4">
              <w:rPr>
                <w:rFonts w:ascii="HG丸ｺﾞｼｯｸM-PRO" w:eastAsia="HG丸ｺﾞｼｯｸM-PRO" w:hAnsi="HG丸ｺﾞｼｯｸM-PRO" w:cs="HG丸ｺﾞｼｯｸM-PRO" w:hint="eastAsia"/>
                <w:b/>
                <w:color w:val="000000" w:themeColor="text1"/>
                <w:kern w:val="0"/>
                <w:szCs w:val="21"/>
                <w:u w:val="single"/>
              </w:rPr>
              <w:t>９．２　不具合等の報告（</w:t>
            </w:r>
            <w:r w:rsidRPr="009256A4">
              <w:rPr>
                <w:rFonts w:ascii="HG丸ｺﾞｼｯｸM-PRO" w:eastAsia="HG丸ｺﾞｼｯｸM-PRO" w:hAnsi="HG丸ｺﾞｼｯｸM-PRO" w:cs="HG丸ｺﾞｼｯｸM-PRO"/>
                <w:b/>
                <w:color w:val="000000" w:themeColor="text1"/>
                <w:kern w:val="0"/>
                <w:szCs w:val="21"/>
                <w:u w:val="single"/>
              </w:rPr>
              <w:t>QMS省令第69条）</w:t>
            </w:r>
          </w:p>
          <w:p w:rsidR="00F24791" w:rsidRPr="009256A4" w:rsidRDefault="00F24791"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【登録製造所が不具合情報を知った際の製造販売業者への報告の手順を定める。】</w:t>
            </w:r>
          </w:p>
          <w:p w:rsidR="00F24791" w:rsidRPr="009256A4" w:rsidRDefault="00F24791" w:rsidP="00C40D28">
            <w:pPr>
              <w:autoSpaceDE w:val="0"/>
              <w:autoSpaceDN w:val="0"/>
              <w:adjustRightInd w:val="0"/>
              <w:spacing w:line="300" w:lineRule="auto"/>
              <w:ind w:firstLineChars="100" w:firstLine="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当社は、全ての施設及び関連する登録製造所に、当該施設及び関連する登録製造所が製品に関して医薬品医療機器等法施行規則第228条の20第２項各号に掲げる事項を知った場合に</w:t>
            </w:r>
            <w:r w:rsidR="00323E1D"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hint="eastAsia"/>
                <w:color w:val="000000" w:themeColor="text1"/>
                <w:kern w:val="0"/>
                <w:szCs w:val="21"/>
              </w:rPr>
              <w:t>当該事項を当社に通知させるための手順を確立させ、かつ、当該手順を当該登録製造所との取り決めにおいて定める。</w:t>
            </w:r>
          </w:p>
          <w:p w:rsidR="00F24791" w:rsidRDefault="00F24791" w:rsidP="00C40D28">
            <w:pPr>
              <w:autoSpaceDE w:val="0"/>
              <w:autoSpaceDN w:val="0"/>
              <w:adjustRightInd w:val="0"/>
              <w:spacing w:line="300" w:lineRule="auto"/>
              <w:ind w:leftChars="200" w:left="420" w:firstLineChars="100" w:firstLine="210"/>
              <w:jc w:val="left"/>
              <w:rPr>
                <w:rFonts w:ascii="HG丸ｺﾞｼｯｸM-PRO" w:eastAsia="HG丸ｺﾞｼｯｸM-PRO" w:hAnsi="HG丸ｺﾞｼｯｸM-PRO" w:cs="HG丸ｺﾞｼｯｸM-PRO"/>
                <w:color w:val="000000" w:themeColor="text1"/>
                <w:kern w:val="0"/>
                <w:szCs w:val="21"/>
              </w:rPr>
            </w:pPr>
          </w:p>
          <w:p w:rsidR="00A1542A" w:rsidRPr="009256A4" w:rsidRDefault="00A1542A" w:rsidP="00C40D28">
            <w:pPr>
              <w:autoSpaceDE w:val="0"/>
              <w:autoSpaceDN w:val="0"/>
              <w:adjustRightInd w:val="0"/>
              <w:spacing w:line="300" w:lineRule="auto"/>
              <w:ind w:leftChars="200" w:left="420" w:firstLineChars="100" w:firstLine="210"/>
              <w:jc w:val="left"/>
              <w:rPr>
                <w:rFonts w:ascii="HG丸ｺﾞｼｯｸM-PRO" w:eastAsia="HG丸ｺﾞｼｯｸM-PRO" w:hAnsi="HG丸ｺﾞｼｯｸM-PRO" w:cs="HG丸ｺﾞｼｯｸM-PRO"/>
                <w:color w:val="000000" w:themeColor="text1"/>
                <w:kern w:val="0"/>
                <w:szCs w:val="21"/>
              </w:rPr>
            </w:pPr>
          </w:p>
          <w:p w:rsidR="00F24791" w:rsidRPr="009256A4" w:rsidRDefault="00F24791" w:rsidP="00C40D28">
            <w:pPr>
              <w:autoSpaceDE w:val="0"/>
              <w:autoSpaceDN w:val="0"/>
              <w:adjustRightInd w:val="0"/>
              <w:spacing w:line="300" w:lineRule="auto"/>
              <w:jc w:val="left"/>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９．３　製造販売後安全管理の基準との関係（</w:t>
            </w:r>
            <w:r w:rsidRPr="009256A4">
              <w:rPr>
                <w:rFonts w:ascii="HG丸ｺﾞｼｯｸM-PRO" w:eastAsia="HG丸ｺﾞｼｯｸM-PRO" w:hAnsi="HG丸ｺﾞｼｯｸM-PRO"/>
                <w:b/>
                <w:color w:val="000000" w:themeColor="text1"/>
                <w:szCs w:val="21"/>
                <w:u w:val="single"/>
              </w:rPr>
              <w:t>QMS省令第70条）</w:t>
            </w:r>
          </w:p>
          <w:p w:rsidR="00F24791" w:rsidRPr="009256A4" w:rsidRDefault="00F24791" w:rsidP="00C40D28">
            <w:pPr>
              <w:autoSpaceDE w:val="0"/>
              <w:autoSpaceDN w:val="0"/>
              <w:adjustRightInd w:val="0"/>
              <w:spacing w:line="300" w:lineRule="auto"/>
              <w:ind w:leftChars="16" w:left="34" w:firstLineChars="83" w:firstLine="174"/>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当社は、製品の製造販売後安全管理に関する業務を行う場合にあっては、この省令の規定のほか</w:t>
            </w:r>
            <w:r w:rsidR="00D00EE4">
              <w:rPr>
                <w:rFonts w:ascii="HG丸ｺﾞｼｯｸM-PRO" w:eastAsia="HG丸ｺﾞｼｯｸM-PRO" w:hAnsi="HG丸ｺﾞｼｯｸM-PRO" w:cs="HG丸ｺﾞｼｯｸM-PRO" w:hint="eastAsia"/>
                <w:color w:val="000000" w:themeColor="text1"/>
                <w:kern w:val="0"/>
                <w:szCs w:val="21"/>
              </w:rPr>
              <w:t>GVP省令</w:t>
            </w:r>
            <w:r w:rsidRPr="009256A4">
              <w:rPr>
                <w:rFonts w:ascii="HG丸ｺﾞｼｯｸM-PRO" w:eastAsia="HG丸ｺﾞｼｯｸM-PRO" w:hAnsi="HG丸ｺﾞｼｯｸM-PRO" w:cs="HG丸ｺﾞｼｯｸM-PRO" w:hint="eastAsia"/>
                <w:color w:val="000000" w:themeColor="text1"/>
                <w:kern w:val="0"/>
                <w:szCs w:val="21"/>
              </w:rPr>
              <w:t>の規定に従って行う。</w:t>
            </w:r>
          </w:p>
          <w:p w:rsidR="00F24791" w:rsidRPr="009256A4" w:rsidRDefault="00F24791" w:rsidP="005D303D">
            <w:pPr>
              <w:tabs>
                <w:tab w:val="left" w:pos="567"/>
              </w:tabs>
              <w:ind w:leftChars="202" w:left="424"/>
              <w:rPr>
                <w:rFonts w:ascii="HG丸ｺﾞｼｯｸM-PRO" w:eastAsia="HG丸ｺﾞｼｯｸM-PRO" w:hAnsi="HG丸ｺﾞｼｯｸM-PRO"/>
                <w:color w:val="000000" w:themeColor="text1"/>
                <w:szCs w:val="21"/>
              </w:rPr>
            </w:pPr>
          </w:p>
        </w:tc>
        <w:tc>
          <w:tcPr>
            <w:tcW w:w="2126" w:type="dxa"/>
          </w:tcPr>
          <w:p w:rsidR="00F24791" w:rsidRPr="009256A4" w:rsidRDefault="00F24791" w:rsidP="005D303D">
            <w:pPr>
              <w:rPr>
                <w:color w:val="000000" w:themeColor="text1"/>
              </w:rPr>
            </w:pPr>
          </w:p>
        </w:tc>
      </w:tr>
    </w:tbl>
    <w:p w:rsidR="00323E1D" w:rsidRPr="009256A4" w:rsidRDefault="00323E1D">
      <w:pPr>
        <w:rPr>
          <w:color w:val="000000" w:themeColor="text1"/>
        </w:rPr>
        <w:sectPr w:rsidR="00323E1D" w:rsidRPr="009256A4" w:rsidSect="00474218">
          <w:headerReference w:type="default" r:id="rId40"/>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80545D" w:rsidRPr="009256A4" w:rsidTr="002E2D06">
        <w:trPr>
          <w:trHeight w:val="2269"/>
        </w:trPr>
        <w:tc>
          <w:tcPr>
            <w:tcW w:w="7088" w:type="dxa"/>
          </w:tcPr>
          <w:p w:rsidR="00323E1D" w:rsidRPr="009256A4" w:rsidRDefault="00323E1D" w:rsidP="00C40D28">
            <w:pPr>
              <w:autoSpaceDE w:val="0"/>
              <w:autoSpaceDN w:val="0"/>
              <w:adjustRightInd w:val="0"/>
              <w:spacing w:line="300" w:lineRule="auto"/>
              <w:jc w:val="left"/>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９．４　国内品質業務運営責任者（ＱＭＳ省令第72条）</w:t>
            </w:r>
          </w:p>
          <w:p w:rsidR="00323E1D" w:rsidRPr="009256A4" w:rsidRDefault="00323E1D" w:rsidP="00C40D28">
            <w:pPr>
              <w:autoSpaceDE w:val="0"/>
              <w:autoSpaceDN w:val="0"/>
              <w:adjustRightInd w:val="0"/>
              <w:spacing w:line="300" w:lineRule="auto"/>
              <w:ind w:left="630" w:hangingChars="300" w:hanging="630"/>
              <w:jc w:val="left"/>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w:t>
            </w:r>
            <w:r w:rsidRPr="009256A4">
              <w:rPr>
                <w:rFonts w:ascii="HG丸ｺﾞｼｯｸM-PRO" w:eastAsia="HG丸ｺﾞｼｯｸM-PRO" w:cs="HG丸ｺﾞｼｯｸM-PRO" w:hint="eastAsia"/>
                <w:color w:val="000000" w:themeColor="text1"/>
                <w:kern w:val="0"/>
                <w:szCs w:val="21"/>
              </w:rPr>
              <w:t>当社は、この品質管理監督システムの規定に従って行う国内における製品の品質を管理する業務（以下「品質管理業務」と</w:t>
            </w:r>
            <w:r w:rsidR="008C04A2" w:rsidRPr="009256A4">
              <w:rPr>
                <w:rFonts w:ascii="HG丸ｺﾞｼｯｸM-PRO" w:eastAsia="HG丸ｺﾞｼｯｸM-PRO" w:cs="HG丸ｺﾞｼｯｸM-PRO" w:hint="eastAsia"/>
                <w:color w:val="000000" w:themeColor="text1"/>
                <w:kern w:val="0"/>
                <w:szCs w:val="21"/>
              </w:rPr>
              <w:t>いう。）の責任者として、国内に所在する施設</w:t>
            </w:r>
            <w:r w:rsidRPr="009256A4">
              <w:rPr>
                <w:rFonts w:ascii="HG丸ｺﾞｼｯｸM-PRO" w:eastAsia="HG丸ｺﾞｼｯｸM-PRO" w:cs="HG丸ｺﾞｼｯｸM-PRO" w:hint="eastAsia"/>
                <w:color w:val="000000" w:themeColor="text1"/>
                <w:kern w:val="0"/>
                <w:szCs w:val="21"/>
              </w:rPr>
              <w:t>に、次に掲げる要件を満たす国内品質業</w:t>
            </w:r>
            <w:r w:rsidR="008C04A2" w:rsidRPr="009256A4">
              <w:rPr>
                <w:rFonts w:ascii="HG丸ｺﾞｼｯｸM-PRO" w:eastAsia="HG丸ｺﾞｼｯｸM-PRO" w:cs="HG丸ｺﾞｼｯｸM-PRO" w:hint="eastAsia"/>
                <w:color w:val="000000" w:themeColor="text1"/>
                <w:kern w:val="0"/>
                <w:szCs w:val="21"/>
              </w:rPr>
              <w:t>務運営責任者を任命するとともに、その者を当社の品質保証部長とする</w:t>
            </w:r>
            <w:r w:rsidRPr="009256A4">
              <w:rPr>
                <w:rFonts w:ascii="HG丸ｺﾞｼｯｸM-PRO" w:eastAsia="HG丸ｺﾞｼｯｸM-PRO" w:cs="HG丸ｺﾞｼｯｸM-PRO" w:hint="eastAsia"/>
                <w:color w:val="000000" w:themeColor="text1"/>
                <w:kern w:val="0"/>
                <w:szCs w:val="21"/>
              </w:rPr>
              <w:t>。</w:t>
            </w:r>
          </w:p>
          <w:p w:rsidR="00D5713F" w:rsidRPr="009256A4" w:rsidRDefault="008C04A2" w:rsidP="00C40D28">
            <w:pPr>
              <w:autoSpaceDE w:val="0"/>
              <w:autoSpaceDN w:val="0"/>
              <w:adjustRightInd w:val="0"/>
              <w:spacing w:line="300" w:lineRule="auto"/>
              <w:ind w:firstLineChars="200" w:firstLine="420"/>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①</w:t>
            </w:r>
            <w:r w:rsidR="00323E1D" w:rsidRPr="009256A4">
              <w:rPr>
                <w:rFonts w:ascii="HG丸ｺﾞｼｯｸM-PRO" w:eastAsia="HG丸ｺﾞｼｯｸM-PRO" w:cs="HG丸ｺﾞｼｯｸM-PRO" w:hint="eastAsia"/>
                <w:color w:val="000000" w:themeColor="text1"/>
                <w:kern w:val="0"/>
                <w:szCs w:val="21"/>
              </w:rPr>
              <w:t xml:space="preserve"> 品質管理業務その他これに類する業務に三年以上従事した者で</w:t>
            </w:r>
          </w:p>
          <w:p w:rsidR="00323E1D" w:rsidRPr="009256A4" w:rsidRDefault="00323E1D" w:rsidP="00C40D28">
            <w:pPr>
              <w:autoSpaceDE w:val="0"/>
              <w:autoSpaceDN w:val="0"/>
              <w:adjustRightInd w:val="0"/>
              <w:spacing w:line="300" w:lineRule="auto"/>
              <w:ind w:firstLineChars="350" w:firstLine="735"/>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ある。</w:t>
            </w:r>
          </w:p>
          <w:p w:rsidR="00D5713F" w:rsidRPr="009256A4" w:rsidRDefault="008C04A2" w:rsidP="00C40D28">
            <w:pPr>
              <w:autoSpaceDE w:val="0"/>
              <w:autoSpaceDN w:val="0"/>
              <w:adjustRightInd w:val="0"/>
              <w:spacing w:line="300" w:lineRule="auto"/>
              <w:ind w:firstLineChars="200" w:firstLine="420"/>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②</w:t>
            </w:r>
            <w:r w:rsidR="00323E1D" w:rsidRPr="009256A4">
              <w:rPr>
                <w:rFonts w:ascii="HG丸ｺﾞｼｯｸM-PRO" w:eastAsia="HG丸ｺﾞｼｯｸM-PRO" w:cs="HG丸ｺﾞｼｯｸM-PRO" w:hint="eastAsia"/>
                <w:color w:val="000000" w:themeColor="text1"/>
                <w:kern w:val="0"/>
                <w:szCs w:val="21"/>
              </w:rPr>
              <w:t xml:space="preserve"> 国内の品質管理業務を適正かつ円滑に遂行しうる能力を有する</w:t>
            </w:r>
          </w:p>
          <w:p w:rsidR="00323E1D" w:rsidRPr="009256A4" w:rsidRDefault="00323E1D" w:rsidP="00C40D28">
            <w:pPr>
              <w:autoSpaceDE w:val="0"/>
              <w:autoSpaceDN w:val="0"/>
              <w:adjustRightInd w:val="0"/>
              <w:spacing w:line="300" w:lineRule="auto"/>
              <w:ind w:firstLineChars="350" w:firstLine="735"/>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ものである。</w:t>
            </w:r>
          </w:p>
          <w:p w:rsidR="00A1542A" w:rsidRPr="009256A4" w:rsidRDefault="00A1542A" w:rsidP="00C40D28">
            <w:pPr>
              <w:autoSpaceDE w:val="0"/>
              <w:autoSpaceDN w:val="0"/>
              <w:adjustRightInd w:val="0"/>
              <w:spacing w:line="300" w:lineRule="auto"/>
              <w:ind w:left="840" w:hangingChars="400" w:hanging="840"/>
              <w:jc w:val="left"/>
              <w:rPr>
                <w:rFonts w:ascii="HG丸ｺﾞｼｯｸM-PRO" w:eastAsia="HG丸ｺﾞｼｯｸM-PRO" w:cs="HG丸ｺﾞｼｯｸM-PRO"/>
                <w:color w:val="000000" w:themeColor="text1"/>
                <w:kern w:val="0"/>
                <w:szCs w:val="21"/>
              </w:rPr>
            </w:pPr>
          </w:p>
          <w:p w:rsidR="00323E1D" w:rsidRPr="009256A4" w:rsidRDefault="00323E1D" w:rsidP="00C40D28">
            <w:pPr>
              <w:autoSpaceDE w:val="0"/>
              <w:autoSpaceDN w:val="0"/>
              <w:adjustRightInd w:val="0"/>
              <w:spacing w:line="300" w:lineRule="auto"/>
              <w:ind w:left="601" w:hangingChars="286" w:hanging="601"/>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（２）国内品質業務運営責任者（品質保証部長）の業務として次のものを定める。</w:t>
            </w:r>
          </w:p>
          <w:p w:rsidR="00323E1D" w:rsidRPr="009256A4" w:rsidRDefault="00323E1D" w:rsidP="00C40D28">
            <w:pPr>
              <w:autoSpaceDE w:val="0"/>
              <w:autoSpaceDN w:val="0"/>
              <w:adjustRightInd w:val="0"/>
              <w:spacing w:line="300" w:lineRule="auto"/>
              <w:ind w:leftChars="199" w:left="599" w:hangingChars="86" w:hanging="181"/>
              <w:jc w:val="left"/>
              <w:rPr>
                <w:rFonts w:ascii="富士ポップ" w:eastAsia="富士ポップ"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 xml:space="preserve">①国内に流通する製品について、当該製品の品質に影響を与えるおそれのある製造方法、試験検査方法等の変更がなされる場合にあっては、当該変更に係る情報を国内外から収集し、かつ、把握するとともに、当該変更が製品の品質に重大な影響を与えるおそれがある場合には、速やかに管理責任者及び総括製造販売責任者に対して文書により報告し、必要かつ適切な措置が採られるようにする。　　　　</w:t>
            </w:r>
          </w:p>
          <w:p w:rsidR="00323E1D" w:rsidRPr="009256A4" w:rsidRDefault="0080545D" w:rsidP="00C40D28">
            <w:pPr>
              <w:autoSpaceDE w:val="0"/>
              <w:autoSpaceDN w:val="0"/>
              <w:adjustRightInd w:val="0"/>
              <w:spacing w:line="300" w:lineRule="auto"/>
              <w:ind w:left="840" w:hangingChars="400" w:hanging="840"/>
              <w:jc w:val="left"/>
              <w:rPr>
                <w:rFonts w:ascii="HG丸ｺﾞｼｯｸM-PRO" w:eastAsia="HG丸ｺﾞｼｯｸM-PRO" w:hAnsi="HG丸ｺﾞｼｯｸM-PRO" w:cs="HG丸ｺﾞｼｯｸM-PRO"/>
                <w:color w:val="000000" w:themeColor="text1"/>
                <w:kern w:val="0"/>
                <w:szCs w:val="21"/>
                <w:u w:val="single"/>
              </w:rPr>
            </w:pPr>
            <w:r w:rsidRPr="009256A4">
              <w:rPr>
                <w:rFonts w:ascii="富士ポップ" w:eastAsia="富士ポップ" w:cs="HG丸ｺﾞｼｯｸM-PRO" w:hint="eastAsia"/>
                <w:color w:val="000000" w:themeColor="text1"/>
                <w:kern w:val="0"/>
                <w:szCs w:val="21"/>
              </w:rPr>
              <w:t xml:space="preserve">　　　</w:t>
            </w:r>
            <w:r w:rsidR="00D00EE4">
              <w:rPr>
                <w:rFonts w:ascii="富士ポップ" w:eastAsia="富士ポップ" w:cs="HG丸ｺﾞｼｯｸM-PRO" w:hint="eastAsia"/>
                <w:color w:val="000000" w:themeColor="text1"/>
                <w:kern w:val="0"/>
                <w:szCs w:val="21"/>
              </w:rPr>
              <w:t xml:space="preserve">　 </w:t>
            </w:r>
            <w:r w:rsidR="008C04A2" w:rsidRPr="009256A4">
              <w:rPr>
                <w:rFonts w:ascii="HG丸ｺﾞｼｯｸM-PRO" w:eastAsia="HG丸ｺﾞｼｯｸM-PRO" w:hAnsi="HG丸ｺﾞｼｯｸM-PRO" w:cs="HG丸ｺﾞｼｯｸM-PRO" w:hint="eastAsia"/>
                <w:color w:val="000000" w:themeColor="text1"/>
                <w:kern w:val="0"/>
                <w:szCs w:val="21"/>
                <w:u w:val="single"/>
              </w:rPr>
              <w:t>なお、この業務の詳細を</w:t>
            </w:r>
            <w:r w:rsidR="00323E1D" w:rsidRPr="009256A4">
              <w:rPr>
                <w:rFonts w:ascii="HG丸ｺﾞｼｯｸM-PRO" w:eastAsia="HG丸ｺﾞｼｯｸM-PRO" w:hAnsi="HG丸ｺﾞｼｯｸM-PRO" w:cs="HG丸ｺﾞｼｯｸM-PRO" w:hint="eastAsia"/>
                <w:b/>
                <w:color w:val="000000" w:themeColor="text1"/>
                <w:kern w:val="0"/>
                <w:szCs w:val="21"/>
                <w:u w:val="single"/>
              </w:rPr>
              <w:t>＜変更管理の手順＞</w:t>
            </w:r>
            <w:r w:rsidR="008C04A2" w:rsidRPr="009256A4">
              <w:rPr>
                <w:rFonts w:ascii="HG丸ｺﾞｼｯｸM-PRO" w:eastAsia="HG丸ｺﾞｼｯｸM-PRO" w:hAnsi="HG丸ｺﾞｼｯｸM-PRO" w:cs="HG丸ｺﾞｼｯｸM-PRO" w:hint="eastAsia"/>
                <w:color w:val="000000" w:themeColor="text1"/>
                <w:kern w:val="0"/>
                <w:szCs w:val="21"/>
                <w:u w:val="single"/>
              </w:rPr>
              <w:t>に定める</w:t>
            </w:r>
            <w:r w:rsidR="00323E1D" w:rsidRPr="009256A4">
              <w:rPr>
                <w:rFonts w:ascii="HG丸ｺﾞｼｯｸM-PRO" w:eastAsia="HG丸ｺﾞｼｯｸM-PRO" w:hAnsi="HG丸ｺﾞｼｯｸM-PRO" w:cs="HG丸ｺﾞｼｯｸM-PRO" w:hint="eastAsia"/>
                <w:color w:val="000000" w:themeColor="text1"/>
                <w:kern w:val="0"/>
                <w:szCs w:val="21"/>
                <w:u w:val="single"/>
              </w:rPr>
              <w:t>。</w:t>
            </w:r>
          </w:p>
          <w:p w:rsidR="00323E1D" w:rsidRPr="009256A4" w:rsidRDefault="00323E1D" w:rsidP="00C40D28">
            <w:pPr>
              <w:autoSpaceDE w:val="0"/>
              <w:autoSpaceDN w:val="0"/>
              <w:adjustRightInd w:val="0"/>
              <w:spacing w:line="300" w:lineRule="auto"/>
              <w:ind w:left="601" w:hangingChars="286" w:hanging="601"/>
              <w:jc w:val="left"/>
              <w:rPr>
                <w:rFonts w:ascii="富士ポップ" w:eastAsia="富士ポップ"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 xml:space="preserve">　　</w:t>
            </w:r>
            <w:r w:rsidR="0080545D" w:rsidRPr="009256A4">
              <w:rPr>
                <w:rFonts w:ascii="HG丸ｺﾞｼｯｸM-PRO" w:eastAsia="HG丸ｺﾞｼｯｸM-PRO" w:cs="HG丸ｺﾞｼｯｸM-PRO" w:hint="eastAsia"/>
                <w:color w:val="000000" w:themeColor="text1"/>
                <w:kern w:val="0"/>
                <w:szCs w:val="21"/>
              </w:rPr>
              <w:t>②</w:t>
            </w:r>
            <w:r w:rsidRPr="009256A4">
              <w:rPr>
                <w:rFonts w:ascii="HG丸ｺﾞｼｯｸM-PRO" w:eastAsia="HG丸ｺﾞｼｯｸM-PRO" w:cs="HG丸ｺﾞｼｯｸM-PRO" w:hint="eastAsia"/>
                <w:color w:val="000000" w:themeColor="text1"/>
                <w:kern w:val="0"/>
                <w:szCs w:val="21"/>
              </w:rPr>
              <w:t xml:space="preserve">国内に流通する製品について、当該製品の品質等に関する情報（品質不良又はそのおそれに係る情報を含む。）を国内外から収集するとともに、当該情報を得たときは、速やかに管理責任者及び総括製造販売責任者に対して文書により報告し、記録し、必要かつ適切な措置が採られるようにする。　　　　　　</w:t>
            </w:r>
          </w:p>
          <w:p w:rsidR="00323E1D" w:rsidRPr="009256A4" w:rsidRDefault="00323E1D" w:rsidP="008C04A2">
            <w:pPr>
              <w:autoSpaceDE w:val="0"/>
              <w:autoSpaceDN w:val="0"/>
              <w:adjustRightInd w:val="0"/>
              <w:spacing w:line="300" w:lineRule="auto"/>
              <w:ind w:left="601" w:hangingChars="286" w:hanging="601"/>
              <w:jc w:val="left"/>
              <w:rPr>
                <w:rFonts w:ascii="富士ポップ" w:eastAsia="富士ポップ" w:cs="HG丸ｺﾞｼｯｸM-PRO"/>
                <w:color w:val="000000" w:themeColor="text1"/>
                <w:kern w:val="0"/>
                <w:szCs w:val="21"/>
                <w:u w:val="single"/>
              </w:rPr>
            </w:pPr>
            <w:r w:rsidRPr="009256A4">
              <w:rPr>
                <w:rFonts w:ascii="富士ポップ" w:eastAsia="富士ポップ" w:cs="HG丸ｺﾞｼｯｸM-PRO" w:hint="eastAsia"/>
                <w:color w:val="000000" w:themeColor="text1"/>
                <w:kern w:val="0"/>
                <w:szCs w:val="21"/>
              </w:rPr>
              <w:t xml:space="preserve">　　</w:t>
            </w:r>
            <w:r w:rsidR="0080545D" w:rsidRPr="009256A4">
              <w:rPr>
                <w:rFonts w:ascii="富士ポップ" w:eastAsia="富士ポップ" w:cs="HG丸ｺﾞｼｯｸM-PRO" w:hint="eastAsia"/>
                <w:color w:val="000000" w:themeColor="text1"/>
                <w:kern w:val="0"/>
                <w:szCs w:val="21"/>
              </w:rPr>
              <w:t xml:space="preserve">　</w:t>
            </w:r>
            <w:r w:rsidR="00D00EE4">
              <w:rPr>
                <w:rFonts w:ascii="富士ポップ" w:eastAsia="富士ポップ" w:cs="HG丸ｺﾞｼｯｸM-PRO" w:hint="eastAsia"/>
                <w:color w:val="000000" w:themeColor="text1"/>
                <w:kern w:val="0"/>
                <w:szCs w:val="21"/>
              </w:rPr>
              <w:t xml:space="preserve">　 </w:t>
            </w:r>
            <w:r w:rsidR="008C04A2" w:rsidRPr="009256A4">
              <w:rPr>
                <w:rFonts w:ascii="HG丸ｺﾞｼｯｸM-PRO" w:eastAsia="HG丸ｺﾞｼｯｸM-PRO" w:hAnsi="HG丸ｺﾞｼｯｸM-PRO" w:cs="HG丸ｺﾞｼｯｸM-PRO" w:hint="eastAsia"/>
                <w:color w:val="000000" w:themeColor="text1"/>
                <w:kern w:val="0"/>
                <w:szCs w:val="21"/>
                <w:u w:val="single"/>
              </w:rPr>
              <w:t>なお、この業務の詳細は、</w:t>
            </w:r>
            <w:r w:rsidRPr="009256A4">
              <w:rPr>
                <w:rFonts w:ascii="HG丸ｺﾞｼｯｸM-PRO" w:eastAsia="HG丸ｺﾞｼｯｸM-PRO" w:hAnsi="HG丸ｺﾞｼｯｸM-PRO" w:cs="HG丸ｺﾞｼｯｸM-PRO" w:hint="eastAsia"/>
                <w:color w:val="000000" w:themeColor="text1"/>
                <w:kern w:val="0"/>
                <w:szCs w:val="21"/>
                <w:u w:val="single"/>
              </w:rPr>
              <w:t>「8.2.1</w:t>
            </w:r>
            <w:r w:rsidRPr="009256A4">
              <w:rPr>
                <w:rFonts w:ascii="HG丸ｺﾞｼｯｸM-PRO" w:eastAsia="HG丸ｺﾞｼｯｸM-PRO" w:hAnsi="HG丸ｺﾞｼｯｸM-PRO" w:cs="HG丸ｺﾞｼｯｸM-PRO"/>
                <w:color w:val="000000" w:themeColor="text1"/>
                <w:kern w:val="0"/>
                <w:szCs w:val="21"/>
                <w:u w:val="single"/>
              </w:rPr>
              <w:t xml:space="preserve"> </w:t>
            </w:r>
            <w:r w:rsidRPr="009256A4">
              <w:rPr>
                <w:rFonts w:ascii="HG丸ｺﾞｼｯｸM-PRO" w:eastAsia="HG丸ｺﾞｼｯｸM-PRO" w:hAnsi="HG丸ｺﾞｼｯｸM-PRO" w:cs="HG丸ｺﾞｼｯｸM-PRO" w:hint="eastAsia"/>
                <w:color w:val="000000" w:themeColor="text1"/>
                <w:kern w:val="0"/>
                <w:szCs w:val="21"/>
                <w:u w:val="single"/>
              </w:rPr>
              <w:t>製品受領者の意見」「8.5.1</w:t>
            </w:r>
            <w:r w:rsidRPr="009256A4">
              <w:rPr>
                <w:rFonts w:ascii="HG丸ｺﾞｼｯｸM-PRO" w:eastAsia="HG丸ｺﾞｼｯｸM-PRO" w:hAnsi="HG丸ｺﾞｼｯｸM-PRO" w:cs="HG丸ｺﾞｼｯｸM-PRO"/>
                <w:color w:val="000000" w:themeColor="text1"/>
                <w:kern w:val="0"/>
                <w:szCs w:val="21"/>
                <w:u w:val="single"/>
              </w:rPr>
              <w:t xml:space="preserve"> </w:t>
            </w:r>
            <w:r w:rsidRPr="009256A4">
              <w:rPr>
                <w:rFonts w:ascii="HG丸ｺﾞｼｯｸM-PRO" w:eastAsia="HG丸ｺﾞｼｯｸM-PRO" w:hAnsi="HG丸ｺﾞｼｯｸM-PRO" w:cs="HG丸ｺﾞｼｯｸM-PRO" w:hint="eastAsia"/>
                <w:color w:val="000000" w:themeColor="text1"/>
                <w:kern w:val="0"/>
                <w:szCs w:val="21"/>
                <w:u w:val="single"/>
              </w:rPr>
              <w:t>改善」</w:t>
            </w:r>
            <w:r w:rsidR="008C04A2" w:rsidRPr="009256A4">
              <w:rPr>
                <w:rFonts w:ascii="HG丸ｺﾞｼｯｸM-PRO" w:eastAsia="HG丸ｺﾞｼｯｸM-PRO" w:hAnsi="HG丸ｺﾞｼｯｸM-PRO" w:cs="HG丸ｺﾞｼｯｸM-PRO" w:hint="eastAsia"/>
                <w:color w:val="000000" w:themeColor="text1"/>
                <w:kern w:val="0"/>
                <w:szCs w:val="21"/>
                <w:u w:val="single"/>
              </w:rPr>
              <w:t>及びそれら</w:t>
            </w:r>
            <w:r w:rsidRPr="009256A4">
              <w:rPr>
                <w:rFonts w:ascii="HG丸ｺﾞｼｯｸM-PRO" w:eastAsia="HG丸ｺﾞｼｯｸM-PRO" w:hAnsi="HG丸ｺﾞｼｯｸM-PRO" w:cs="HG丸ｺﾞｼｯｸM-PRO" w:hint="eastAsia"/>
                <w:color w:val="000000" w:themeColor="text1"/>
                <w:kern w:val="0"/>
                <w:szCs w:val="21"/>
                <w:u w:val="single"/>
              </w:rPr>
              <w:t>に基づき参照する手順に</w:t>
            </w:r>
            <w:r w:rsidR="008C04A2" w:rsidRPr="009256A4">
              <w:rPr>
                <w:rFonts w:ascii="HG丸ｺﾞｼｯｸM-PRO" w:eastAsia="HG丸ｺﾞｼｯｸM-PRO" w:hAnsi="HG丸ｺﾞｼｯｸM-PRO" w:cs="HG丸ｺﾞｼｯｸM-PRO" w:hint="eastAsia"/>
                <w:color w:val="000000" w:themeColor="text1"/>
                <w:kern w:val="0"/>
                <w:szCs w:val="21"/>
                <w:u w:val="single"/>
              </w:rPr>
              <w:t>て規定する</w:t>
            </w:r>
            <w:r w:rsidRPr="009256A4">
              <w:rPr>
                <w:rFonts w:ascii="HG丸ｺﾞｼｯｸM-PRO" w:eastAsia="HG丸ｺﾞｼｯｸM-PRO" w:hAnsi="HG丸ｺﾞｼｯｸM-PRO" w:cs="HG丸ｺﾞｼｯｸM-PRO" w:hint="eastAsia"/>
                <w:color w:val="000000" w:themeColor="text1"/>
                <w:kern w:val="0"/>
                <w:szCs w:val="21"/>
                <w:u w:val="single"/>
              </w:rPr>
              <w:t>。</w:t>
            </w:r>
          </w:p>
          <w:p w:rsidR="00323E1D" w:rsidRPr="009256A4" w:rsidRDefault="0080545D" w:rsidP="00C40D28">
            <w:pPr>
              <w:autoSpaceDE w:val="0"/>
              <w:autoSpaceDN w:val="0"/>
              <w:adjustRightInd w:val="0"/>
              <w:spacing w:line="300" w:lineRule="auto"/>
              <w:ind w:left="840" w:hangingChars="400" w:hanging="840"/>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 xml:space="preserve">　　③</w:t>
            </w:r>
            <w:r w:rsidR="00323E1D" w:rsidRPr="009256A4">
              <w:rPr>
                <w:rFonts w:ascii="HG丸ｺﾞｼｯｸM-PRO" w:eastAsia="HG丸ｺﾞｼｯｸM-PRO" w:cs="HG丸ｺﾞｼｯｸM-PRO" w:hint="eastAsia"/>
                <w:color w:val="000000" w:themeColor="text1"/>
                <w:kern w:val="0"/>
                <w:szCs w:val="21"/>
              </w:rPr>
              <w:t>国内に流通する製品の回収を行う場合に、次に掲げる業務を行う。</w:t>
            </w:r>
          </w:p>
          <w:p w:rsidR="00D5713F" w:rsidRPr="009256A4" w:rsidRDefault="0080545D" w:rsidP="00C40D28">
            <w:pPr>
              <w:autoSpaceDE w:val="0"/>
              <w:autoSpaceDN w:val="0"/>
              <w:adjustRightInd w:val="0"/>
              <w:spacing w:line="300" w:lineRule="auto"/>
              <w:ind w:firstLineChars="300" w:firstLine="630"/>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イ．</w:t>
            </w:r>
            <w:r w:rsidR="00323E1D" w:rsidRPr="009256A4">
              <w:rPr>
                <w:rFonts w:ascii="HG丸ｺﾞｼｯｸM-PRO" w:eastAsia="HG丸ｺﾞｼｯｸM-PRO" w:cs="HG丸ｺﾞｼｯｸM-PRO" w:hint="eastAsia"/>
                <w:color w:val="000000" w:themeColor="text1"/>
                <w:kern w:val="0"/>
                <w:szCs w:val="21"/>
              </w:rPr>
              <w:t>回収した医療機器等を区分して一定期間保管した後、適正に</w:t>
            </w:r>
          </w:p>
          <w:p w:rsidR="00323E1D" w:rsidRPr="009256A4" w:rsidRDefault="00323E1D" w:rsidP="00C40D28">
            <w:pPr>
              <w:autoSpaceDE w:val="0"/>
              <w:autoSpaceDN w:val="0"/>
              <w:adjustRightInd w:val="0"/>
              <w:spacing w:line="300" w:lineRule="auto"/>
              <w:ind w:firstLineChars="500" w:firstLine="1050"/>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処理する。</w:t>
            </w:r>
          </w:p>
          <w:p w:rsidR="00323E1D" w:rsidRPr="009256A4" w:rsidRDefault="0080545D" w:rsidP="00C40D28">
            <w:pPr>
              <w:autoSpaceDE w:val="0"/>
              <w:autoSpaceDN w:val="0"/>
              <w:adjustRightInd w:val="0"/>
              <w:spacing w:line="300" w:lineRule="auto"/>
              <w:ind w:leftChars="300" w:left="1050" w:hangingChars="200" w:hanging="420"/>
              <w:jc w:val="left"/>
              <w:rPr>
                <w:rFonts w:ascii="富士ポップ" w:eastAsia="富士ポップ"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ロ．</w:t>
            </w:r>
            <w:r w:rsidR="00323E1D" w:rsidRPr="009256A4">
              <w:rPr>
                <w:rFonts w:ascii="HG丸ｺﾞｼｯｸM-PRO" w:eastAsia="HG丸ｺﾞｼｯｸM-PRO" w:cs="HG丸ｺﾞｼｯｸM-PRO" w:hint="eastAsia"/>
                <w:color w:val="000000" w:themeColor="text1"/>
                <w:kern w:val="0"/>
                <w:szCs w:val="21"/>
              </w:rPr>
              <w:t xml:space="preserve">回収の内容を記載した記録を作成し、管理責任者及び総括製造販売責任者に対して文書により報告する　　　　</w:t>
            </w:r>
          </w:p>
          <w:p w:rsidR="00323E1D" w:rsidRPr="009256A4" w:rsidRDefault="008C04A2" w:rsidP="00C40D28">
            <w:pPr>
              <w:autoSpaceDE w:val="0"/>
              <w:autoSpaceDN w:val="0"/>
              <w:adjustRightInd w:val="0"/>
              <w:spacing w:line="300" w:lineRule="auto"/>
              <w:ind w:firstLineChars="300" w:firstLine="63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なお、この</w:t>
            </w:r>
            <w:r w:rsidR="00323E1D" w:rsidRPr="009256A4">
              <w:rPr>
                <w:rFonts w:ascii="HG丸ｺﾞｼｯｸM-PRO" w:eastAsia="HG丸ｺﾞｼｯｸM-PRO" w:hAnsi="HG丸ｺﾞｼｯｸM-PRO" w:cs="HG丸ｺﾞｼｯｸM-PRO" w:hint="eastAsia"/>
                <w:color w:val="000000" w:themeColor="text1"/>
                <w:kern w:val="0"/>
                <w:szCs w:val="21"/>
              </w:rPr>
              <w:t>詳細な手順として</w:t>
            </w:r>
            <w:r w:rsidR="00323E1D" w:rsidRPr="009256A4">
              <w:rPr>
                <w:rFonts w:ascii="HG丸ｺﾞｼｯｸM-PRO" w:eastAsia="HG丸ｺﾞｼｯｸM-PRO" w:hAnsi="HG丸ｺﾞｼｯｸM-PRO" w:cs="HG丸ｺﾞｼｯｸM-PRO" w:hint="eastAsia"/>
                <w:b/>
                <w:color w:val="000000" w:themeColor="text1"/>
                <w:kern w:val="0"/>
                <w:szCs w:val="21"/>
              </w:rPr>
              <w:t>＜回収処理の手順＞</w:t>
            </w:r>
            <w:r w:rsidR="00323E1D" w:rsidRPr="009256A4">
              <w:rPr>
                <w:rFonts w:ascii="HG丸ｺﾞｼｯｸM-PRO" w:eastAsia="HG丸ｺﾞｼｯｸM-PRO" w:hAnsi="HG丸ｺﾞｼｯｸM-PRO" w:cs="HG丸ｺﾞｼｯｸM-PRO" w:hint="eastAsia"/>
                <w:color w:val="000000" w:themeColor="text1"/>
                <w:kern w:val="0"/>
                <w:szCs w:val="21"/>
              </w:rPr>
              <w:t>を別途定める</w:t>
            </w:r>
            <w:r w:rsidR="0080545D" w:rsidRPr="009256A4">
              <w:rPr>
                <w:rFonts w:ascii="HG丸ｺﾞｼｯｸM-PRO" w:eastAsia="HG丸ｺﾞｼｯｸM-PRO" w:hAnsi="HG丸ｺﾞｼｯｸM-PRO" w:cs="HG丸ｺﾞｼｯｸM-PRO" w:hint="eastAsia"/>
                <w:color w:val="000000" w:themeColor="text1"/>
                <w:kern w:val="0"/>
                <w:szCs w:val="21"/>
              </w:rPr>
              <w:t>。</w:t>
            </w:r>
          </w:p>
          <w:p w:rsidR="00CE2190" w:rsidRDefault="00CE2190" w:rsidP="00C40D28">
            <w:pPr>
              <w:autoSpaceDE w:val="0"/>
              <w:autoSpaceDN w:val="0"/>
              <w:adjustRightInd w:val="0"/>
              <w:spacing w:line="300" w:lineRule="auto"/>
              <w:ind w:leftChars="217" w:left="603" w:hangingChars="70" w:hanging="147"/>
              <w:jc w:val="left"/>
              <w:rPr>
                <w:rFonts w:ascii="HG丸ｺﾞｼｯｸM-PRO" w:eastAsia="HG丸ｺﾞｼｯｸM-PRO" w:hAnsi="HG丸ｺﾞｼｯｸM-PRO" w:cs="HG丸ｺﾞｼｯｸM-PRO"/>
                <w:color w:val="000000" w:themeColor="text1"/>
                <w:kern w:val="0"/>
                <w:szCs w:val="21"/>
              </w:rPr>
            </w:pPr>
          </w:p>
          <w:p w:rsidR="00323E1D" w:rsidRPr="009256A4" w:rsidRDefault="0080545D" w:rsidP="00C40D28">
            <w:pPr>
              <w:autoSpaceDE w:val="0"/>
              <w:autoSpaceDN w:val="0"/>
              <w:adjustRightInd w:val="0"/>
              <w:spacing w:line="300" w:lineRule="auto"/>
              <w:ind w:leftChars="217" w:left="603" w:hangingChars="70" w:hanging="147"/>
              <w:jc w:val="left"/>
              <w:rPr>
                <w:rFonts w:ascii="富士ポップ" w:eastAsia="富士ポップ"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④</w:t>
            </w:r>
            <w:r w:rsidRPr="009256A4">
              <w:rPr>
                <w:rFonts w:ascii="HG丸ｺﾞｼｯｸM-PRO" w:eastAsia="HG丸ｺﾞｼｯｸM-PRO" w:cs="HG丸ｺﾞｼｯｸM-PRO" w:hint="eastAsia"/>
                <w:color w:val="000000" w:themeColor="text1"/>
                <w:kern w:val="0"/>
                <w:szCs w:val="21"/>
              </w:rPr>
              <w:t>①</w:t>
            </w:r>
            <w:r w:rsidR="00323E1D" w:rsidRPr="009256A4">
              <w:rPr>
                <w:rFonts w:ascii="HG丸ｺﾞｼｯｸM-PRO" w:eastAsia="HG丸ｺﾞｼｯｸM-PRO" w:cs="HG丸ｺﾞｼｯｸM-PRO" w:hint="eastAsia"/>
                <w:color w:val="000000" w:themeColor="text1"/>
                <w:kern w:val="0"/>
                <w:szCs w:val="21"/>
              </w:rPr>
              <w:t>から</w:t>
            </w:r>
            <w:r w:rsidRPr="009256A4">
              <w:rPr>
                <w:rFonts w:ascii="HG丸ｺﾞｼｯｸM-PRO" w:eastAsia="HG丸ｺﾞｼｯｸM-PRO" w:cs="HG丸ｺﾞｼｯｸM-PRO" w:hint="eastAsia"/>
                <w:color w:val="000000" w:themeColor="text1"/>
                <w:kern w:val="0"/>
                <w:szCs w:val="21"/>
              </w:rPr>
              <w:t>③</w:t>
            </w:r>
            <w:r w:rsidR="00323E1D" w:rsidRPr="009256A4">
              <w:rPr>
                <w:rFonts w:ascii="HG丸ｺﾞｼｯｸM-PRO" w:eastAsia="HG丸ｺﾞｼｯｸM-PRO" w:cs="HG丸ｺﾞｼｯｸM-PRO" w:hint="eastAsia"/>
                <w:color w:val="000000" w:themeColor="text1"/>
                <w:kern w:val="0"/>
                <w:szCs w:val="21"/>
              </w:rPr>
              <w:t>までに掲げるもののほか、国内の品質管理業務の遂行のために必要があると認められるときは、管理責任者及び総括製造販売責任者に対して文書により報告する。</w:t>
            </w:r>
          </w:p>
          <w:p w:rsidR="0081558E" w:rsidRDefault="0080545D" w:rsidP="00C40D28">
            <w:pPr>
              <w:autoSpaceDE w:val="0"/>
              <w:autoSpaceDN w:val="0"/>
              <w:adjustRightInd w:val="0"/>
              <w:spacing w:line="300" w:lineRule="auto"/>
              <w:ind w:left="601" w:hangingChars="286" w:hanging="601"/>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w:t>
            </w:r>
          </w:p>
          <w:p w:rsidR="003C5BA6" w:rsidRDefault="003C5BA6" w:rsidP="0081558E">
            <w:pPr>
              <w:autoSpaceDE w:val="0"/>
              <w:autoSpaceDN w:val="0"/>
              <w:adjustRightInd w:val="0"/>
              <w:spacing w:line="300" w:lineRule="auto"/>
              <w:ind w:leftChars="200" w:left="601" w:hangingChars="86" w:hanging="181"/>
              <w:jc w:val="left"/>
              <w:rPr>
                <w:rFonts w:ascii="HG丸ｺﾞｼｯｸM-PRO" w:eastAsia="HG丸ｺﾞｼｯｸM-PRO" w:hAnsi="HG丸ｺﾞｼｯｸM-PRO" w:cs="HG丸ｺﾞｼｯｸM-PRO"/>
                <w:color w:val="000000" w:themeColor="text1"/>
                <w:kern w:val="0"/>
                <w:szCs w:val="21"/>
              </w:rPr>
            </w:pPr>
          </w:p>
          <w:p w:rsidR="00323E1D" w:rsidRPr="009256A4" w:rsidRDefault="0080545D" w:rsidP="0081558E">
            <w:pPr>
              <w:autoSpaceDE w:val="0"/>
              <w:autoSpaceDN w:val="0"/>
              <w:adjustRightInd w:val="0"/>
              <w:spacing w:line="300" w:lineRule="auto"/>
              <w:ind w:leftChars="200" w:left="601" w:hangingChars="86" w:hanging="181"/>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⑤</w:t>
            </w:r>
            <w:r w:rsidR="00323E1D" w:rsidRPr="009256A4">
              <w:rPr>
                <w:rFonts w:ascii="HG丸ｺﾞｼｯｸM-PRO" w:eastAsia="HG丸ｺﾞｼｯｸM-PRO" w:cs="HG丸ｺﾞｼｯｸM-PRO" w:hint="eastAsia"/>
                <w:color w:val="000000" w:themeColor="text1"/>
                <w:kern w:val="0"/>
                <w:szCs w:val="21"/>
              </w:rPr>
              <w:t>国内の品質管理業務の実施に当たり、必要に応じ、関係する登録製造所に係る製造業者又は医療機器等外国製造業者、販売業者、薬局開設者、病院及び診療所の開設者その他関係者に対し、文書による連絡又は指示を行う。</w:t>
            </w:r>
          </w:p>
          <w:p w:rsidR="00323E1D" w:rsidRPr="009256A4" w:rsidRDefault="0080545D" w:rsidP="00C40D28">
            <w:pPr>
              <w:autoSpaceDE w:val="0"/>
              <w:autoSpaceDN w:val="0"/>
              <w:adjustRightInd w:val="0"/>
              <w:spacing w:line="300" w:lineRule="auto"/>
              <w:ind w:left="601" w:hangingChars="286" w:hanging="601"/>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⑥</w:t>
            </w:r>
            <w:r w:rsidR="00323E1D" w:rsidRPr="009256A4">
              <w:rPr>
                <w:rFonts w:ascii="HG丸ｺﾞｼｯｸM-PRO" w:eastAsia="HG丸ｺﾞｼｯｸM-PRO" w:cs="HG丸ｺﾞｼｯｸM-PRO" w:hint="eastAsia"/>
                <w:color w:val="000000" w:themeColor="text1"/>
                <w:kern w:val="0"/>
                <w:szCs w:val="21"/>
              </w:rPr>
              <w:t>製造販売後安全管理基準第二条第二項に規定する安全確保措置に関す</w:t>
            </w:r>
            <w:r w:rsidR="00AB46C4" w:rsidRPr="009256A4">
              <w:rPr>
                <w:rFonts w:ascii="HG丸ｺﾞｼｯｸM-PRO" w:eastAsia="HG丸ｺﾞｼｯｸM-PRO" w:cs="HG丸ｺﾞｼｯｸM-PRO" w:hint="eastAsia"/>
                <w:color w:val="000000" w:themeColor="text1"/>
                <w:kern w:val="0"/>
                <w:szCs w:val="21"/>
              </w:rPr>
              <w:t>る情報を知ったときは、安全管理責任者に遅滞なく文書で提供する</w:t>
            </w:r>
            <w:r w:rsidR="00323E1D" w:rsidRPr="009256A4">
              <w:rPr>
                <w:rFonts w:ascii="HG丸ｺﾞｼｯｸM-PRO" w:eastAsia="HG丸ｺﾞｼｯｸM-PRO" w:cs="HG丸ｺﾞｼｯｸM-PRO" w:hint="eastAsia"/>
                <w:color w:val="000000" w:themeColor="text1"/>
                <w:kern w:val="0"/>
                <w:szCs w:val="21"/>
              </w:rPr>
              <w:t>。</w:t>
            </w:r>
          </w:p>
          <w:p w:rsidR="0080545D" w:rsidRPr="009256A4" w:rsidRDefault="0080545D" w:rsidP="00C40D28">
            <w:pPr>
              <w:autoSpaceDE w:val="0"/>
              <w:autoSpaceDN w:val="0"/>
              <w:adjustRightInd w:val="0"/>
              <w:spacing w:line="300" w:lineRule="auto"/>
              <w:ind w:left="607" w:hangingChars="289" w:hanging="607"/>
              <w:jc w:val="left"/>
              <w:rPr>
                <w:rFonts w:ascii="HG丸ｺﾞｼｯｸM-PRO" w:eastAsia="HG丸ｺﾞｼｯｸM-PRO" w:cs="HG丸ｺﾞｼｯｸM-PRO"/>
                <w:color w:val="000000" w:themeColor="text1"/>
                <w:kern w:val="0"/>
                <w:szCs w:val="21"/>
              </w:rPr>
            </w:pPr>
          </w:p>
          <w:p w:rsidR="00323E1D" w:rsidRPr="009256A4" w:rsidRDefault="00CA7034" w:rsidP="00C40D28">
            <w:pPr>
              <w:autoSpaceDE w:val="0"/>
              <w:autoSpaceDN w:val="0"/>
              <w:adjustRightInd w:val="0"/>
              <w:spacing w:line="300" w:lineRule="auto"/>
              <w:ind w:left="630" w:hangingChars="300" w:hanging="630"/>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（３</w:t>
            </w:r>
            <w:r w:rsidR="00323E1D" w:rsidRPr="009256A4">
              <w:rPr>
                <w:rFonts w:ascii="HG丸ｺﾞｼｯｸM-PRO" w:eastAsia="HG丸ｺﾞｼｯｸM-PRO" w:cs="HG丸ｺﾞｼｯｸM-PRO" w:hint="eastAsia"/>
                <w:color w:val="000000" w:themeColor="text1"/>
                <w:kern w:val="0"/>
                <w:szCs w:val="21"/>
              </w:rPr>
              <w:t>）国内に流通させる製品の市場への出荷の決定は、次の①及び②に該当する者のうち、国内品質業務運営責任者が</w:t>
            </w:r>
            <w:r w:rsidR="00323E1D" w:rsidRPr="009256A4">
              <w:rPr>
                <w:rFonts w:ascii="HG丸ｺﾞｼｯｸM-PRO" w:eastAsia="HG丸ｺﾞｼｯｸM-PRO" w:cs="HG丸ｺﾞｼｯｸM-PRO" w:hint="eastAsia"/>
                <w:color w:val="000000" w:themeColor="text1"/>
                <w:kern w:val="0"/>
                <w:szCs w:val="21"/>
                <w:bdr w:val="single" w:sz="4" w:space="0" w:color="auto"/>
              </w:rPr>
              <w:t>あらかじめ指定した者</w:t>
            </w:r>
            <w:r w:rsidR="00323E1D" w:rsidRPr="009256A4">
              <w:rPr>
                <w:rFonts w:ascii="HG丸ｺﾞｼｯｸM-PRO" w:eastAsia="HG丸ｺﾞｼｯｸM-PRO" w:cs="HG丸ｺﾞｼｯｸM-PRO" w:hint="eastAsia"/>
                <w:color w:val="000000" w:themeColor="text1"/>
                <w:kern w:val="0"/>
                <w:szCs w:val="21"/>
              </w:rPr>
              <w:t>に行わせることができる。</w:t>
            </w:r>
          </w:p>
          <w:p w:rsidR="00323E1D" w:rsidRPr="009256A4" w:rsidRDefault="00323E1D" w:rsidP="00C40D28">
            <w:pPr>
              <w:autoSpaceDE w:val="0"/>
              <w:autoSpaceDN w:val="0"/>
              <w:adjustRightInd w:val="0"/>
              <w:spacing w:line="300" w:lineRule="auto"/>
              <w:ind w:leftChars="200" w:left="630" w:hangingChars="100" w:hanging="210"/>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①品質保証部又は登録製造所（市場への出荷を行う者に限る）の構成員である。</w:t>
            </w:r>
          </w:p>
          <w:p w:rsidR="00323E1D" w:rsidRPr="009256A4" w:rsidRDefault="0080545D" w:rsidP="00C40D28">
            <w:pPr>
              <w:autoSpaceDE w:val="0"/>
              <w:autoSpaceDN w:val="0"/>
              <w:adjustRightInd w:val="0"/>
              <w:spacing w:line="300" w:lineRule="auto"/>
              <w:ind w:left="630" w:hangingChars="300" w:hanging="630"/>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 xml:space="preserve">　　</w:t>
            </w:r>
            <w:r w:rsidR="00323E1D" w:rsidRPr="009256A4">
              <w:rPr>
                <w:rFonts w:ascii="HG丸ｺﾞｼｯｸM-PRO" w:eastAsia="HG丸ｺﾞｼｯｸM-PRO" w:cs="HG丸ｺﾞｼｯｸM-PRO" w:hint="eastAsia"/>
                <w:color w:val="000000" w:themeColor="text1"/>
                <w:kern w:val="0"/>
                <w:szCs w:val="21"/>
              </w:rPr>
              <w:t>②</w:t>
            </w:r>
            <w:r w:rsidR="00AB46C4" w:rsidRPr="009256A4">
              <w:rPr>
                <w:rFonts w:ascii="HG丸ｺﾞｼｯｸM-PRO" w:eastAsia="HG丸ｺﾞｼｯｸM-PRO" w:cs="HG丸ｺﾞｼｯｸM-PRO" w:hint="eastAsia"/>
                <w:color w:val="000000" w:themeColor="text1"/>
                <w:kern w:val="0"/>
                <w:szCs w:val="21"/>
              </w:rPr>
              <w:t>（１）①及び②</w:t>
            </w:r>
            <w:r w:rsidR="00323E1D" w:rsidRPr="009256A4">
              <w:rPr>
                <w:rFonts w:ascii="HG丸ｺﾞｼｯｸM-PRO" w:eastAsia="HG丸ｺﾞｼｯｸM-PRO" w:cs="HG丸ｺﾞｼｯｸM-PRO" w:hint="eastAsia"/>
                <w:color w:val="000000" w:themeColor="text1"/>
                <w:kern w:val="0"/>
                <w:szCs w:val="21"/>
              </w:rPr>
              <w:t>の要件を満たし、当該業務を適正かつ円滑に遂行しうる能力を有する者である。</w:t>
            </w:r>
          </w:p>
          <w:p w:rsidR="00323E1D" w:rsidRPr="009256A4" w:rsidRDefault="00323E1D" w:rsidP="005D303D">
            <w:pPr>
              <w:tabs>
                <w:tab w:val="left" w:pos="567"/>
              </w:tabs>
              <w:ind w:leftChars="202" w:left="424"/>
              <w:rPr>
                <w:rFonts w:ascii="HG丸ｺﾞｼｯｸM-PRO" w:eastAsia="HG丸ｺﾞｼｯｸM-PRO" w:hAnsi="HG丸ｺﾞｼｯｸM-PRO"/>
                <w:color w:val="000000" w:themeColor="text1"/>
                <w:szCs w:val="21"/>
              </w:rPr>
            </w:pPr>
          </w:p>
        </w:tc>
        <w:tc>
          <w:tcPr>
            <w:tcW w:w="2126" w:type="dxa"/>
          </w:tcPr>
          <w:p w:rsidR="00323E1D" w:rsidRPr="009256A4" w:rsidRDefault="0080545D" w:rsidP="00323E1D">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9.4</w:t>
            </w:r>
          </w:p>
          <w:p w:rsidR="0080545D" w:rsidRPr="009256A4" w:rsidRDefault="0080545D" w:rsidP="00323E1D">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QMS省令第72条</w:t>
            </w:r>
            <w:r w:rsidR="00850083">
              <w:rPr>
                <w:rFonts w:ascii="HG丸ｺﾞｼｯｸM-PRO" w:eastAsia="HG丸ｺﾞｼｯｸM-PRO" w:hAnsi="HG丸ｺﾞｼｯｸM-PRO" w:hint="eastAsia"/>
                <w:color w:val="000000" w:themeColor="text1"/>
                <w:sz w:val="18"/>
                <w:szCs w:val="18"/>
              </w:rPr>
              <w:t>の規定のうち、この項目で述べていない</w:t>
            </w:r>
            <w:r w:rsidRPr="009256A4">
              <w:rPr>
                <w:rFonts w:ascii="HG丸ｺﾞｼｯｸM-PRO" w:eastAsia="HG丸ｺﾞｼｯｸM-PRO" w:hAnsi="HG丸ｺﾞｼｯｸM-PRO" w:hint="eastAsia"/>
                <w:color w:val="000000" w:themeColor="text1"/>
                <w:sz w:val="18"/>
                <w:szCs w:val="18"/>
              </w:rPr>
              <w:t>ものは、「5.5.1 責任及び権限」に記載</w:t>
            </w:r>
            <w:r w:rsidR="00850083">
              <w:rPr>
                <w:rFonts w:ascii="HG丸ｺﾞｼｯｸM-PRO" w:eastAsia="HG丸ｺﾞｼｯｸM-PRO" w:hAnsi="HG丸ｺﾞｼｯｸM-PRO" w:hint="eastAsia"/>
                <w:color w:val="000000" w:themeColor="text1"/>
                <w:sz w:val="18"/>
                <w:szCs w:val="18"/>
              </w:rPr>
              <w:t>した</w:t>
            </w:r>
            <w:r w:rsidRPr="009256A4">
              <w:rPr>
                <w:rFonts w:ascii="HG丸ｺﾞｼｯｸM-PRO" w:eastAsia="HG丸ｺﾞｼｯｸM-PRO" w:hAnsi="HG丸ｺﾞｼｯｸM-PRO" w:hint="eastAsia"/>
                <w:color w:val="000000" w:themeColor="text1"/>
                <w:sz w:val="18"/>
                <w:szCs w:val="18"/>
              </w:rPr>
              <w:t>。</w:t>
            </w:r>
          </w:p>
          <w:p w:rsidR="00323E1D" w:rsidRPr="009256A4" w:rsidRDefault="00323E1D" w:rsidP="00323E1D">
            <w:pPr>
              <w:spacing w:line="220" w:lineRule="exact"/>
              <w:rPr>
                <w:color w:val="000000" w:themeColor="text1"/>
                <w:sz w:val="18"/>
                <w:szCs w:val="18"/>
              </w:rPr>
            </w:pPr>
          </w:p>
          <w:p w:rsidR="00323E1D" w:rsidRPr="009256A4" w:rsidRDefault="00323E1D" w:rsidP="00323E1D">
            <w:pPr>
              <w:spacing w:line="220" w:lineRule="exact"/>
              <w:rPr>
                <w:color w:val="000000" w:themeColor="text1"/>
                <w:sz w:val="18"/>
                <w:szCs w:val="18"/>
              </w:rPr>
            </w:pPr>
          </w:p>
          <w:p w:rsidR="00323E1D" w:rsidRPr="009256A4" w:rsidRDefault="00323E1D" w:rsidP="00323E1D">
            <w:pPr>
              <w:spacing w:line="220" w:lineRule="exact"/>
              <w:rPr>
                <w:color w:val="000000" w:themeColor="text1"/>
                <w:sz w:val="18"/>
                <w:szCs w:val="18"/>
              </w:rPr>
            </w:pPr>
          </w:p>
          <w:p w:rsidR="00323E1D" w:rsidRPr="009256A4" w:rsidRDefault="00323E1D" w:rsidP="00323E1D">
            <w:pPr>
              <w:spacing w:line="220" w:lineRule="exact"/>
              <w:rPr>
                <w:color w:val="000000" w:themeColor="text1"/>
                <w:sz w:val="18"/>
                <w:szCs w:val="18"/>
              </w:rPr>
            </w:pPr>
          </w:p>
          <w:p w:rsidR="00323E1D" w:rsidRPr="009256A4" w:rsidRDefault="00323E1D" w:rsidP="00323E1D">
            <w:pPr>
              <w:spacing w:line="220" w:lineRule="exact"/>
              <w:rPr>
                <w:color w:val="000000" w:themeColor="text1"/>
                <w:sz w:val="18"/>
                <w:szCs w:val="18"/>
              </w:rPr>
            </w:pPr>
          </w:p>
          <w:p w:rsidR="00323E1D" w:rsidRPr="009256A4" w:rsidRDefault="00323E1D" w:rsidP="00323E1D">
            <w:pPr>
              <w:spacing w:line="220" w:lineRule="exact"/>
              <w:rPr>
                <w:color w:val="000000" w:themeColor="text1"/>
                <w:sz w:val="18"/>
                <w:szCs w:val="18"/>
              </w:rPr>
            </w:pPr>
          </w:p>
          <w:p w:rsidR="00323E1D" w:rsidRPr="009256A4" w:rsidRDefault="00323E1D" w:rsidP="00323E1D">
            <w:pPr>
              <w:spacing w:line="220" w:lineRule="exact"/>
              <w:rPr>
                <w:color w:val="000000" w:themeColor="text1"/>
                <w:sz w:val="18"/>
                <w:szCs w:val="18"/>
              </w:rPr>
            </w:pPr>
          </w:p>
          <w:p w:rsidR="0080545D" w:rsidRPr="009256A4" w:rsidRDefault="0080545D" w:rsidP="0080545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CA7034" w:rsidRPr="009256A4" w:rsidRDefault="00CA7034" w:rsidP="0080545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80545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80545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A1542A" w:rsidRP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P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Pr="00A1542A" w:rsidRDefault="00A1542A" w:rsidP="00A1542A">
            <w:pPr>
              <w:spacing w:line="220" w:lineRule="exact"/>
              <w:rPr>
                <w:rFonts w:ascii="HG丸ｺﾞｼｯｸM-PRO" w:eastAsia="HG丸ｺﾞｼｯｸM-PRO" w:hAnsi="HG丸ｺﾞｼｯｸM-PRO"/>
                <w:color w:val="000000" w:themeColor="text1"/>
                <w:sz w:val="18"/>
                <w:szCs w:val="18"/>
              </w:rPr>
            </w:pPr>
          </w:p>
          <w:p w:rsidR="00323E1D" w:rsidRPr="00A1542A" w:rsidRDefault="0080545D"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①</w:t>
            </w:r>
            <w:r w:rsidR="00323E1D" w:rsidRPr="00A1542A">
              <w:rPr>
                <w:rFonts w:ascii="HG丸ｺﾞｼｯｸM-PRO" w:eastAsia="HG丸ｺﾞｼｯｸM-PRO" w:hAnsi="HG丸ｺﾞｼｯｸM-PRO" w:hint="eastAsia"/>
                <w:color w:val="000000" w:themeColor="text1"/>
                <w:sz w:val="18"/>
                <w:szCs w:val="18"/>
              </w:rPr>
              <w:t>限定三種の場合、報告先は管理監督者と総括製造販売責任者</w:t>
            </w:r>
          </w:p>
          <w:p w:rsidR="0080545D" w:rsidRPr="00A1542A" w:rsidRDefault="0080545D" w:rsidP="00323E1D">
            <w:pPr>
              <w:spacing w:line="220" w:lineRule="exact"/>
              <w:ind w:left="90" w:hangingChars="50" w:hanging="90"/>
              <w:rPr>
                <w:rFonts w:ascii="HG丸ｺﾞｼｯｸM-PRO" w:eastAsia="HG丸ｺﾞｼｯｸM-PRO" w:hAnsi="HG丸ｺﾞｼｯｸM-PRO"/>
                <w:color w:val="000000" w:themeColor="text1"/>
                <w:sz w:val="18"/>
                <w:szCs w:val="18"/>
              </w:rPr>
            </w:pPr>
          </w:p>
          <w:p w:rsidR="0080545D" w:rsidRPr="00A1542A" w:rsidRDefault="0080545D" w:rsidP="00323E1D">
            <w:pPr>
              <w:spacing w:line="220" w:lineRule="exact"/>
              <w:ind w:left="90" w:hangingChars="50" w:hanging="90"/>
              <w:rPr>
                <w:rFonts w:ascii="HG丸ｺﾞｼｯｸM-PRO" w:eastAsia="HG丸ｺﾞｼｯｸM-PRO" w:hAnsi="HG丸ｺﾞｼｯｸM-PRO"/>
                <w:color w:val="000000" w:themeColor="text1"/>
                <w:sz w:val="18"/>
                <w:szCs w:val="18"/>
              </w:rPr>
            </w:pPr>
          </w:p>
          <w:p w:rsidR="0080545D" w:rsidRPr="00A1542A" w:rsidRDefault="0080545D" w:rsidP="00323E1D">
            <w:pPr>
              <w:spacing w:line="220" w:lineRule="exact"/>
              <w:ind w:left="90" w:hangingChars="50" w:hanging="90"/>
              <w:rPr>
                <w:rFonts w:ascii="HG丸ｺﾞｼｯｸM-PRO" w:eastAsia="HG丸ｺﾞｼｯｸM-PRO" w:hAnsi="HG丸ｺﾞｼｯｸM-PRO"/>
                <w:color w:val="000000" w:themeColor="text1"/>
                <w:sz w:val="18"/>
                <w:szCs w:val="18"/>
              </w:rPr>
            </w:pPr>
          </w:p>
          <w:p w:rsidR="0080545D" w:rsidRPr="00A1542A" w:rsidRDefault="0080545D" w:rsidP="00323E1D">
            <w:pPr>
              <w:spacing w:line="220" w:lineRule="exact"/>
              <w:ind w:left="90" w:hangingChars="50" w:hanging="90"/>
              <w:rPr>
                <w:rFonts w:ascii="HG丸ｺﾞｼｯｸM-PRO" w:eastAsia="HG丸ｺﾞｼｯｸM-PRO" w:hAnsi="HG丸ｺﾞｼｯｸM-PRO"/>
                <w:color w:val="000000" w:themeColor="text1"/>
                <w:sz w:val="18"/>
                <w:szCs w:val="18"/>
              </w:rPr>
            </w:pPr>
          </w:p>
          <w:p w:rsidR="0080545D" w:rsidRPr="00A1542A" w:rsidRDefault="0080545D" w:rsidP="00323E1D">
            <w:pPr>
              <w:spacing w:line="220" w:lineRule="exact"/>
              <w:ind w:left="90" w:hangingChars="50" w:hanging="90"/>
              <w:rPr>
                <w:rFonts w:ascii="HG丸ｺﾞｼｯｸM-PRO" w:eastAsia="HG丸ｺﾞｼｯｸM-PRO" w:hAnsi="HG丸ｺﾞｼｯｸM-PRO"/>
                <w:color w:val="000000" w:themeColor="text1"/>
                <w:sz w:val="18"/>
                <w:szCs w:val="18"/>
              </w:rPr>
            </w:pPr>
          </w:p>
          <w:p w:rsidR="0080545D" w:rsidRPr="00A1542A" w:rsidRDefault="0080545D" w:rsidP="0080545D">
            <w:pPr>
              <w:spacing w:line="220" w:lineRule="exact"/>
              <w:ind w:firstLineChars="50" w:firstLine="90"/>
              <w:rPr>
                <w:rFonts w:ascii="HG丸ｺﾞｼｯｸM-PRO" w:eastAsia="HG丸ｺﾞｼｯｸM-PRO" w:hAnsi="HG丸ｺﾞｼｯｸM-PRO"/>
                <w:color w:val="000000" w:themeColor="text1"/>
                <w:sz w:val="18"/>
                <w:szCs w:val="18"/>
              </w:rPr>
            </w:pPr>
          </w:p>
          <w:p w:rsidR="0080545D" w:rsidRPr="00A1542A" w:rsidRDefault="0080545D" w:rsidP="00CE2190">
            <w:pPr>
              <w:spacing w:line="480" w:lineRule="auto"/>
              <w:ind w:firstLineChars="50" w:firstLine="90"/>
              <w:rPr>
                <w:rFonts w:ascii="HG丸ｺﾞｼｯｸM-PRO" w:eastAsia="HG丸ｺﾞｼｯｸM-PRO" w:hAnsi="HG丸ｺﾞｼｯｸM-PRO"/>
                <w:color w:val="000000" w:themeColor="text1"/>
                <w:sz w:val="18"/>
                <w:szCs w:val="18"/>
              </w:rPr>
            </w:pPr>
          </w:p>
          <w:p w:rsidR="0080545D" w:rsidRPr="00A1542A" w:rsidRDefault="0080545D"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②限定三種の場合、報告先は管理監督者と総括製造販売責任者</w:t>
            </w:r>
          </w:p>
          <w:p w:rsidR="0080545D" w:rsidRPr="00A1542A" w:rsidRDefault="0080545D" w:rsidP="00323E1D">
            <w:pPr>
              <w:spacing w:line="220" w:lineRule="exact"/>
              <w:ind w:left="90" w:hangingChars="50" w:hanging="90"/>
              <w:rPr>
                <w:rFonts w:ascii="HG丸ｺﾞｼｯｸM-PRO" w:eastAsia="HG丸ｺﾞｼｯｸM-PRO" w:hAnsi="HG丸ｺﾞｼｯｸM-PRO"/>
                <w:color w:val="000000" w:themeColor="text1"/>
                <w:sz w:val="18"/>
                <w:szCs w:val="18"/>
              </w:rPr>
            </w:pPr>
          </w:p>
          <w:p w:rsidR="0080545D" w:rsidRPr="00A1542A" w:rsidRDefault="0080545D" w:rsidP="00323E1D">
            <w:pPr>
              <w:spacing w:line="220" w:lineRule="exact"/>
              <w:ind w:left="90" w:hangingChars="50" w:hanging="90"/>
              <w:rPr>
                <w:rFonts w:ascii="HG丸ｺﾞｼｯｸM-PRO" w:eastAsia="HG丸ｺﾞｼｯｸM-PRO" w:hAnsi="HG丸ｺﾞｼｯｸM-PRO"/>
                <w:color w:val="000000" w:themeColor="text1"/>
                <w:sz w:val="18"/>
                <w:szCs w:val="18"/>
              </w:rPr>
            </w:pPr>
          </w:p>
          <w:p w:rsidR="0080545D" w:rsidRPr="00A1542A" w:rsidRDefault="0080545D" w:rsidP="00323E1D">
            <w:pPr>
              <w:spacing w:line="220" w:lineRule="exact"/>
              <w:ind w:left="90" w:hangingChars="50" w:hanging="90"/>
              <w:rPr>
                <w:rFonts w:ascii="HG丸ｺﾞｼｯｸM-PRO" w:eastAsia="HG丸ｺﾞｼｯｸM-PRO" w:hAnsi="HG丸ｺﾞｼｯｸM-PRO"/>
                <w:color w:val="000000" w:themeColor="text1"/>
                <w:sz w:val="18"/>
                <w:szCs w:val="18"/>
              </w:rPr>
            </w:pPr>
          </w:p>
          <w:p w:rsidR="0080545D" w:rsidRPr="00A1542A" w:rsidRDefault="0080545D" w:rsidP="00323E1D">
            <w:pPr>
              <w:spacing w:line="220" w:lineRule="exact"/>
              <w:ind w:left="90" w:hangingChars="50" w:hanging="90"/>
              <w:rPr>
                <w:rFonts w:ascii="HG丸ｺﾞｼｯｸM-PRO" w:eastAsia="HG丸ｺﾞｼｯｸM-PRO" w:hAnsi="HG丸ｺﾞｼｯｸM-PRO"/>
                <w:color w:val="000000" w:themeColor="text1"/>
                <w:sz w:val="18"/>
                <w:szCs w:val="18"/>
              </w:rPr>
            </w:pPr>
          </w:p>
          <w:p w:rsidR="00474218" w:rsidRPr="00A1542A" w:rsidRDefault="00474218" w:rsidP="0080545D">
            <w:pPr>
              <w:spacing w:line="220" w:lineRule="exact"/>
              <w:ind w:firstLineChars="50" w:firstLine="90"/>
              <w:rPr>
                <w:rFonts w:ascii="HG丸ｺﾞｼｯｸM-PRO" w:eastAsia="HG丸ｺﾞｼｯｸM-PRO" w:hAnsi="HG丸ｺﾞｼｯｸM-PRO"/>
                <w:color w:val="000000" w:themeColor="text1"/>
                <w:sz w:val="18"/>
                <w:szCs w:val="18"/>
              </w:rPr>
            </w:pPr>
          </w:p>
          <w:p w:rsidR="008C04A2" w:rsidRPr="00A1542A" w:rsidRDefault="008C04A2" w:rsidP="0080545D">
            <w:pPr>
              <w:spacing w:line="220" w:lineRule="exact"/>
              <w:ind w:firstLineChars="50" w:firstLine="90"/>
              <w:rPr>
                <w:rFonts w:ascii="HG丸ｺﾞｼｯｸM-PRO" w:eastAsia="HG丸ｺﾞｼｯｸM-PRO" w:hAnsi="HG丸ｺﾞｼｯｸM-PRO"/>
                <w:color w:val="000000" w:themeColor="text1"/>
                <w:sz w:val="18"/>
                <w:szCs w:val="18"/>
              </w:rPr>
            </w:pPr>
          </w:p>
          <w:p w:rsidR="008C04A2" w:rsidRPr="00A1542A" w:rsidRDefault="008C04A2" w:rsidP="0080545D">
            <w:pPr>
              <w:spacing w:line="220" w:lineRule="exact"/>
              <w:ind w:firstLineChars="50" w:firstLine="90"/>
              <w:rPr>
                <w:rFonts w:ascii="HG丸ｺﾞｼｯｸM-PRO" w:eastAsia="HG丸ｺﾞｼｯｸM-PRO" w:hAnsi="HG丸ｺﾞｼｯｸM-PRO"/>
                <w:color w:val="000000" w:themeColor="text1"/>
                <w:sz w:val="18"/>
                <w:szCs w:val="18"/>
              </w:rPr>
            </w:pPr>
          </w:p>
          <w:p w:rsidR="008C04A2" w:rsidRPr="00A1542A" w:rsidRDefault="008C04A2" w:rsidP="0080545D">
            <w:pPr>
              <w:spacing w:line="220" w:lineRule="exact"/>
              <w:ind w:firstLineChars="50" w:firstLine="90"/>
              <w:rPr>
                <w:rFonts w:ascii="HG丸ｺﾞｼｯｸM-PRO" w:eastAsia="HG丸ｺﾞｼｯｸM-PRO" w:hAnsi="HG丸ｺﾞｼｯｸM-PRO"/>
                <w:color w:val="000000" w:themeColor="text1"/>
                <w:sz w:val="18"/>
                <w:szCs w:val="18"/>
              </w:rPr>
            </w:pPr>
          </w:p>
          <w:p w:rsidR="008C04A2" w:rsidRPr="00A1542A" w:rsidRDefault="008C04A2" w:rsidP="0080545D">
            <w:pPr>
              <w:spacing w:line="220" w:lineRule="exact"/>
              <w:ind w:firstLineChars="50" w:firstLine="90"/>
              <w:rPr>
                <w:rFonts w:ascii="HG丸ｺﾞｼｯｸM-PRO" w:eastAsia="HG丸ｺﾞｼｯｸM-PRO" w:hAnsi="HG丸ｺﾞｼｯｸM-PRO"/>
                <w:color w:val="000000" w:themeColor="text1"/>
                <w:sz w:val="18"/>
                <w:szCs w:val="18"/>
              </w:rPr>
            </w:pPr>
          </w:p>
          <w:p w:rsidR="008C04A2" w:rsidRPr="00A1542A" w:rsidRDefault="008C04A2" w:rsidP="0080545D">
            <w:pPr>
              <w:spacing w:line="220" w:lineRule="exact"/>
              <w:ind w:firstLineChars="50" w:firstLine="90"/>
              <w:rPr>
                <w:rFonts w:ascii="HG丸ｺﾞｼｯｸM-PRO" w:eastAsia="HG丸ｺﾞｼｯｸM-PRO" w:hAnsi="HG丸ｺﾞｼｯｸM-PRO"/>
                <w:color w:val="000000" w:themeColor="text1"/>
                <w:sz w:val="18"/>
                <w:szCs w:val="18"/>
              </w:rPr>
            </w:pPr>
          </w:p>
          <w:p w:rsidR="00A1542A" w:rsidRP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Pr="00A1542A" w:rsidRDefault="00A1542A" w:rsidP="00A1542A">
            <w:pPr>
              <w:spacing w:line="220" w:lineRule="exact"/>
              <w:rPr>
                <w:rFonts w:ascii="HG丸ｺﾞｼｯｸM-PRO" w:eastAsia="HG丸ｺﾞｼｯｸM-PRO" w:hAnsi="HG丸ｺﾞｼｯｸM-PRO"/>
                <w:color w:val="000000" w:themeColor="text1"/>
                <w:sz w:val="18"/>
                <w:szCs w:val="18"/>
              </w:rPr>
            </w:pPr>
          </w:p>
          <w:p w:rsidR="0080545D" w:rsidRPr="00A1542A" w:rsidRDefault="0080545D" w:rsidP="00A1542A">
            <w:pPr>
              <w:spacing w:line="220" w:lineRule="exact"/>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③ロ</w:t>
            </w:r>
          </w:p>
          <w:p w:rsidR="0080545D" w:rsidRPr="00A1542A" w:rsidRDefault="0080545D" w:rsidP="00A1542A">
            <w:pPr>
              <w:spacing w:line="220" w:lineRule="exact"/>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限定三種の場合、報告先は管理監督者と総括製造販売責任者</w:t>
            </w:r>
          </w:p>
          <w:p w:rsidR="00A1542A" w:rsidRDefault="00A1542A" w:rsidP="00A1542A">
            <w:pPr>
              <w:spacing w:line="220" w:lineRule="exact"/>
              <w:ind w:left="180" w:hangingChars="100" w:hanging="180"/>
              <w:rPr>
                <w:rFonts w:ascii="HG丸ｺﾞｼｯｸM-PRO" w:eastAsia="HG丸ｺﾞｼｯｸM-PRO" w:hAnsi="HG丸ｺﾞｼｯｸM-PRO"/>
                <w:color w:val="000000" w:themeColor="text1"/>
                <w:sz w:val="18"/>
                <w:szCs w:val="18"/>
              </w:rPr>
            </w:pPr>
          </w:p>
          <w:p w:rsidR="00CE2190" w:rsidRPr="00A1542A" w:rsidRDefault="00CE2190" w:rsidP="00A1542A">
            <w:pPr>
              <w:spacing w:line="220" w:lineRule="exact"/>
              <w:ind w:left="180" w:hangingChars="100" w:hanging="180"/>
              <w:rPr>
                <w:rFonts w:ascii="HG丸ｺﾞｼｯｸM-PRO" w:eastAsia="HG丸ｺﾞｼｯｸM-PRO" w:hAnsi="HG丸ｺﾞｼｯｸM-PRO"/>
                <w:color w:val="000000" w:themeColor="text1"/>
                <w:sz w:val="18"/>
                <w:szCs w:val="18"/>
              </w:rPr>
            </w:pPr>
          </w:p>
          <w:p w:rsidR="00A1542A" w:rsidRDefault="0080545D"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④限定三種の場合、報告先は管理監督者と総括製造販売責任者</w:t>
            </w:r>
          </w:p>
          <w:p w:rsidR="00A1542A" w:rsidRDefault="00A1542A" w:rsidP="00A1542A">
            <w:pPr>
              <w:spacing w:line="220" w:lineRule="exact"/>
              <w:ind w:left="180" w:hangingChars="100" w:hanging="180"/>
              <w:rPr>
                <w:rFonts w:ascii="HG丸ｺﾞｼｯｸM-PRO" w:eastAsia="HG丸ｺﾞｼｯｸM-PRO" w:hAnsi="HG丸ｺﾞｼｯｸM-PRO"/>
                <w:color w:val="000000" w:themeColor="text1"/>
                <w:sz w:val="18"/>
                <w:szCs w:val="18"/>
              </w:rPr>
            </w:pPr>
          </w:p>
          <w:p w:rsidR="00A1542A" w:rsidRDefault="00A1542A" w:rsidP="00A1542A">
            <w:pPr>
              <w:spacing w:line="220" w:lineRule="exact"/>
              <w:ind w:left="180" w:hangingChars="100" w:hanging="180"/>
              <w:rPr>
                <w:rFonts w:ascii="HG丸ｺﾞｼｯｸM-PRO" w:eastAsia="HG丸ｺﾞｼｯｸM-PRO" w:hAnsi="HG丸ｺﾞｼｯｸM-PRO"/>
                <w:color w:val="000000" w:themeColor="text1"/>
                <w:sz w:val="18"/>
                <w:szCs w:val="18"/>
              </w:rPr>
            </w:pPr>
          </w:p>
          <w:p w:rsidR="00A1542A" w:rsidRDefault="00A1542A" w:rsidP="00A1542A">
            <w:pPr>
              <w:spacing w:line="220" w:lineRule="exact"/>
              <w:ind w:left="180" w:hangingChars="100" w:hanging="180"/>
              <w:rPr>
                <w:rFonts w:ascii="HG丸ｺﾞｼｯｸM-PRO" w:eastAsia="HG丸ｺﾞｼｯｸM-PRO" w:hAnsi="HG丸ｺﾞｼｯｸM-PRO"/>
                <w:color w:val="000000" w:themeColor="text1"/>
                <w:sz w:val="18"/>
                <w:szCs w:val="18"/>
              </w:rPr>
            </w:pPr>
          </w:p>
          <w:p w:rsidR="003C5BA6" w:rsidRDefault="003C5BA6" w:rsidP="00A1542A">
            <w:pPr>
              <w:spacing w:line="220" w:lineRule="exact"/>
              <w:ind w:left="180" w:hangingChars="100" w:hanging="180"/>
              <w:rPr>
                <w:rFonts w:ascii="HG丸ｺﾞｼｯｸM-PRO" w:eastAsia="HG丸ｺﾞｼｯｸM-PRO" w:hAnsi="HG丸ｺﾞｼｯｸM-PRO"/>
                <w:color w:val="000000" w:themeColor="text1"/>
                <w:sz w:val="18"/>
                <w:szCs w:val="18"/>
              </w:rPr>
            </w:pPr>
          </w:p>
          <w:p w:rsidR="003C5BA6" w:rsidRDefault="003C5BA6" w:rsidP="00A1542A">
            <w:pPr>
              <w:spacing w:line="220" w:lineRule="exact"/>
              <w:ind w:left="180" w:hangingChars="100" w:hanging="180"/>
              <w:rPr>
                <w:rFonts w:ascii="HG丸ｺﾞｼｯｸM-PRO" w:eastAsia="HG丸ｺﾞｼｯｸM-PRO" w:hAnsi="HG丸ｺﾞｼｯｸM-PRO"/>
                <w:color w:val="000000" w:themeColor="text1"/>
                <w:sz w:val="18"/>
                <w:szCs w:val="18"/>
              </w:rPr>
            </w:pPr>
          </w:p>
          <w:p w:rsidR="0080545D" w:rsidRPr="009256A4" w:rsidRDefault="0080545D" w:rsidP="00A1542A">
            <w:pPr>
              <w:spacing w:line="220" w:lineRule="exact"/>
              <w:ind w:left="180" w:hangingChars="100" w:hanging="180"/>
              <w:rPr>
                <w:rFonts w:ascii="HG丸ｺﾞｼｯｸM-PRO" w:eastAsia="HG丸ｺﾞｼｯｸM-PRO" w:hAnsi="HG丸ｺﾞｼｯｸM-PRO" w:cs="HG丸ｺﾞｼｯｸM-PRO"/>
                <w:color w:val="000000" w:themeColor="text1"/>
                <w:kern w:val="0"/>
                <w:sz w:val="18"/>
                <w:szCs w:val="18"/>
              </w:rPr>
            </w:pPr>
            <w:r w:rsidRPr="00A1542A">
              <w:rPr>
                <w:rFonts w:ascii="HG丸ｺﾞｼｯｸM-PRO" w:eastAsia="HG丸ｺﾞｼｯｸM-PRO" w:hAnsi="HG丸ｺﾞｼｯｸM-PRO" w:hint="eastAsia"/>
                <w:color w:val="000000" w:themeColor="text1"/>
                <w:sz w:val="18"/>
                <w:szCs w:val="18"/>
              </w:rPr>
              <w:t>⑤</w:t>
            </w:r>
            <w:r w:rsidRPr="00A1542A">
              <w:rPr>
                <w:rFonts w:ascii="HG丸ｺﾞｼｯｸM-PRO" w:eastAsia="HG丸ｺﾞｼｯｸM-PRO" w:hAnsi="HG丸ｺﾞｼｯｸM-PRO" w:cs="HG丸ｺﾞｼｯｸM-PRO" w:hint="eastAsia"/>
                <w:color w:val="000000" w:themeColor="text1"/>
                <w:kern w:val="0"/>
                <w:sz w:val="18"/>
                <w:szCs w:val="18"/>
              </w:rPr>
              <w:t>回収、製造販売の停止その他品質に関</w:t>
            </w:r>
            <w:r w:rsidRPr="009256A4">
              <w:rPr>
                <w:rFonts w:ascii="HG丸ｺﾞｼｯｸM-PRO" w:eastAsia="HG丸ｺﾞｼｯｸM-PRO" w:hAnsi="HG丸ｺﾞｼｯｸM-PRO" w:cs="HG丸ｺﾞｼｯｸM-PRO" w:hint="eastAsia"/>
                <w:color w:val="000000" w:themeColor="text1"/>
                <w:kern w:val="0"/>
                <w:sz w:val="18"/>
                <w:szCs w:val="18"/>
              </w:rPr>
              <w:t>する情報を必要に応じて、販売業者や医療機関等へ提供することなどが考えられる。</w:t>
            </w:r>
          </w:p>
          <w:p w:rsidR="0080545D" w:rsidRPr="009256A4" w:rsidRDefault="0080545D" w:rsidP="0080545D">
            <w:pPr>
              <w:spacing w:line="220" w:lineRule="exact"/>
              <w:ind w:leftChars="50" w:left="105"/>
              <w:rPr>
                <w:rFonts w:ascii="HG丸ｺﾞｼｯｸM-PRO" w:eastAsia="HG丸ｺﾞｼｯｸM-PRO" w:hAnsi="HG丸ｺﾞｼｯｸM-PRO" w:cs="HG丸ｺﾞｼｯｸM-PRO"/>
                <w:color w:val="000000" w:themeColor="text1"/>
                <w:kern w:val="0"/>
                <w:sz w:val="18"/>
                <w:szCs w:val="18"/>
              </w:rPr>
            </w:pPr>
          </w:p>
          <w:p w:rsidR="00474218" w:rsidRPr="009256A4" w:rsidRDefault="00474218" w:rsidP="0080545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80545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80545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80545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81558E" w:rsidRDefault="0081558E" w:rsidP="0081558E">
            <w:pPr>
              <w:spacing w:line="360" w:lineRule="auto"/>
              <w:rPr>
                <w:rFonts w:ascii="HG丸ｺﾞｼｯｸM-PRO" w:eastAsia="HG丸ｺﾞｼｯｸM-PRO" w:hAnsi="HG丸ｺﾞｼｯｸM-PRO"/>
                <w:color w:val="000000" w:themeColor="text1"/>
                <w:sz w:val="18"/>
                <w:szCs w:val="18"/>
                <w:u w:val="single"/>
              </w:rPr>
            </w:pPr>
          </w:p>
          <w:p w:rsidR="0080545D" w:rsidRPr="0081558E" w:rsidRDefault="0080545D" w:rsidP="0081558E">
            <w:pPr>
              <w:spacing w:line="220" w:lineRule="exact"/>
              <w:ind w:left="180" w:hangingChars="100" w:hanging="180"/>
              <w:rPr>
                <w:rFonts w:ascii="HG丸ｺﾞｼｯｸM-PRO" w:eastAsia="HG丸ｺﾞｼｯｸM-PRO" w:hAnsi="HG丸ｺﾞｼｯｸM-PRO"/>
                <w:color w:val="000000" w:themeColor="text1"/>
                <w:sz w:val="18"/>
                <w:szCs w:val="18"/>
                <w:u w:val="single"/>
              </w:rPr>
            </w:pPr>
            <w:r w:rsidRPr="0081558E">
              <w:rPr>
                <w:rFonts w:ascii="HG丸ｺﾞｼｯｸM-PRO" w:eastAsia="HG丸ｺﾞｼｯｸM-PRO" w:hAnsi="HG丸ｺﾞｼｯｸM-PRO" w:hint="eastAsia"/>
                <w:color w:val="000000" w:themeColor="text1"/>
                <w:sz w:val="18"/>
                <w:szCs w:val="18"/>
              </w:rPr>
              <w:t>(3)</w:t>
            </w:r>
            <w:r w:rsidRPr="0081558E">
              <w:rPr>
                <w:rFonts w:ascii="HG丸ｺﾞｼｯｸM-PRO" w:eastAsia="HG丸ｺﾞｼｯｸM-PRO" w:hAnsi="HG丸ｺﾞｼｯｸM-PRO" w:cs="HG丸ｺﾞｼｯｸM-PRO" w:hint="eastAsia"/>
                <w:color w:val="000000" w:themeColor="text1"/>
                <w:kern w:val="0"/>
                <w:sz w:val="18"/>
                <w:szCs w:val="18"/>
              </w:rPr>
              <w:t>国内品質業務運営責任者以</w:t>
            </w:r>
            <w:r w:rsidRPr="009256A4">
              <w:rPr>
                <w:rFonts w:ascii="HG丸ｺﾞｼｯｸM-PRO" w:eastAsia="HG丸ｺﾞｼｯｸM-PRO" w:hAnsi="HG丸ｺﾞｼｯｸM-PRO" w:cs="HG丸ｺﾞｼｯｸM-PRO" w:hint="eastAsia"/>
                <w:color w:val="000000" w:themeColor="text1"/>
                <w:kern w:val="0"/>
                <w:sz w:val="18"/>
                <w:szCs w:val="18"/>
              </w:rPr>
              <w:t>外に市場への出荷の決定を行う</w:t>
            </w:r>
            <w:r w:rsidR="00AB46C4" w:rsidRPr="009256A4">
              <w:rPr>
                <w:rFonts w:ascii="HG丸ｺﾞｼｯｸM-PRO" w:eastAsia="HG丸ｺﾞｼｯｸM-PRO" w:hAnsi="HG丸ｺﾞｼｯｸM-PRO" w:cs="HG丸ｺﾞｼｯｸM-PRO" w:hint="eastAsia"/>
                <w:color w:val="000000" w:themeColor="text1"/>
                <w:kern w:val="0"/>
                <w:sz w:val="18"/>
                <w:szCs w:val="18"/>
              </w:rPr>
              <w:t>「あらかじめ指定した者」</w:t>
            </w:r>
            <w:r w:rsidRPr="009256A4">
              <w:rPr>
                <w:rFonts w:ascii="HG丸ｺﾞｼｯｸM-PRO" w:eastAsia="HG丸ｺﾞｼｯｸM-PRO" w:hAnsi="HG丸ｺﾞｼｯｸM-PRO" w:cs="HG丸ｺﾞｼｯｸM-PRO" w:hint="eastAsia"/>
                <w:color w:val="000000" w:themeColor="text1"/>
                <w:kern w:val="0"/>
                <w:sz w:val="18"/>
                <w:szCs w:val="18"/>
              </w:rPr>
              <w:t>については、明確に定めておき、任命した記録を</w:t>
            </w:r>
            <w:r w:rsidR="009A5174" w:rsidRPr="009256A4">
              <w:rPr>
                <w:rFonts w:ascii="HG丸ｺﾞｼｯｸM-PRO" w:eastAsia="HG丸ｺﾞｼｯｸM-PRO" w:hAnsi="HG丸ｺﾞｼｯｸM-PRO" w:cs="HG丸ｺﾞｼｯｸM-PRO" w:hint="eastAsia"/>
                <w:color w:val="000000" w:themeColor="text1"/>
                <w:kern w:val="0"/>
                <w:sz w:val="18"/>
                <w:szCs w:val="18"/>
              </w:rPr>
              <w:t>文書等</w:t>
            </w:r>
            <w:r w:rsidRPr="009256A4">
              <w:rPr>
                <w:rFonts w:ascii="HG丸ｺﾞｼｯｸM-PRO" w:eastAsia="HG丸ｺﾞｼｯｸM-PRO" w:hAnsi="HG丸ｺﾞｼｯｸM-PRO" w:cs="HG丸ｺﾞｼｯｸM-PRO" w:hint="eastAsia"/>
                <w:color w:val="000000" w:themeColor="text1"/>
                <w:kern w:val="0"/>
                <w:sz w:val="18"/>
                <w:szCs w:val="18"/>
              </w:rPr>
              <w:t>で</w:t>
            </w:r>
            <w:r w:rsidR="009A5174" w:rsidRPr="009256A4">
              <w:rPr>
                <w:rFonts w:ascii="HG丸ｺﾞｼｯｸM-PRO" w:eastAsia="HG丸ｺﾞｼｯｸM-PRO" w:hAnsi="HG丸ｺﾞｼｯｸM-PRO" w:cs="HG丸ｺﾞｼｯｸM-PRO" w:hint="eastAsia"/>
                <w:color w:val="000000" w:themeColor="text1"/>
                <w:kern w:val="0"/>
                <w:sz w:val="18"/>
                <w:szCs w:val="18"/>
              </w:rPr>
              <w:t>保管するとよい。</w:t>
            </w:r>
          </w:p>
          <w:p w:rsidR="0080545D" w:rsidRPr="009256A4" w:rsidRDefault="0080545D" w:rsidP="0080545D">
            <w:pPr>
              <w:spacing w:line="220" w:lineRule="exact"/>
              <w:ind w:leftChars="50" w:left="105"/>
              <w:rPr>
                <w:rFonts w:ascii="HG丸ｺﾞｼｯｸM-PRO" w:eastAsia="HG丸ｺﾞｼｯｸM-PRO" w:hAnsi="HG丸ｺﾞｼｯｸM-PRO"/>
                <w:color w:val="000000" w:themeColor="text1"/>
                <w:sz w:val="18"/>
                <w:szCs w:val="18"/>
              </w:rPr>
            </w:pPr>
          </w:p>
        </w:tc>
      </w:tr>
    </w:tbl>
    <w:p w:rsidR="009A5174" w:rsidRPr="009256A4" w:rsidRDefault="009A5174">
      <w:pPr>
        <w:rPr>
          <w:color w:val="000000" w:themeColor="text1"/>
        </w:rPr>
        <w:sectPr w:rsidR="009A5174" w:rsidRPr="009256A4" w:rsidSect="00474218">
          <w:headerReference w:type="default" r:id="rId41"/>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9A5174" w:rsidRPr="009256A4" w:rsidTr="002E2D06">
        <w:trPr>
          <w:trHeight w:val="2269"/>
        </w:trPr>
        <w:tc>
          <w:tcPr>
            <w:tcW w:w="7088" w:type="dxa"/>
          </w:tcPr>
          <w:p w:rsidR="009A5174" w:rsidRPr="009256A4" w:rsidRDefault="009A5174" w:rsidP="00C40D28">
            <w:pPr>
              <w:autoSpaceDE w:val="0"/>
              <w:autoSpaceDN w:val="0"/>
              <w:adjustRightInd w:val="0"/>
              <w:spacing w:line="300" w:lineRule="auto"/>
              <w:jc w:val="left"/>
              <w:rPr>
                <w:rFonts w:ascii="HG丸ｺﾞｼｯｸM-PRO" w:eastAsia="HG丸ｺﾞｼｯｸM-PRO" w:hAnsi="HG丸ｺﾞｼｯｸM-PRO" w:cs="HG丸ｺﾞｼｯｸM-PRO"/>
                <w:b/>
                <w:color w:val="000000" w:themeColor="text1"/>
                <w:kern w:val="0"/>
                <w:szCs w:val="21"/>
                <w:u w:val="single"/>
              </w:rPr>
            </w:pPr>
            <w:r w:rsidRPr="009256A4">
              <w:rPr>
                <w:rFonts w:ascii="HG丸ｺﾞｼｯｸM-PRO" w:eastAsia="HG丸ｺﾞｼｯｸM-PRO" w:hAnsi="HG丸ｺﾞｼｯｸM-PRO" w:cs="HG丸ｺﾞｼｯｸM-PRO" w:hint="eastAsia"/>
                <w:b/>
                <w:color w:val="000000" w:themeColor="text1"/>
                <w:kern w:val="0"/>
                <w:szCs w:val="21"/>
                <w:u w:val="single"/>
              </w:rPr>
              <w:t>９．５　その他の遵守事項　　（ＱＭＳ省令第72条の２）</w:t>
            </w:r>
          </w:p>
          <w:p w:rsidR="009A5174" w:rsidRPr="009256A4" w:rsidRDefault="009A5174" w:rsidP="00C40D28">
            <w:pPr>
              <w:autoSpaceDE w:val="0"/>
              <w:autoSpaceDN w:val="0"/>
              <w:adjustRightInd w:val="0"/>
              <w:spacing w:line="300" w:lineRule="auto"/>
              <w:ind w:left="630" w:hangingChars="300" w:hanging="63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（１）当社は、「9.4 国内品質業務運営責任者」（2）①及び②による情報の収集が妨げられることのないよう、8.2.1の規定により行う業務との関係も踏まえ必要な体制を整備するとともに、関係する施設及び登録製造所との間で必要かつ十分な事項について取り決め、これを文書化する。</w:t>
            </w:r>
          </w:p>
          <w:p w:rsidR="00330972" w:rsidRDefault="00330972" w:rsidP="00C40D28">
            <w:pPr>
              <w:autoSpaceDE w:val="0"/>
              <w:autoSpaceDN w:val="0"/>
              <w:adjustRightInd w:val="0"/>
              <w:spacing w:line="300" w:lineRule="auto"/>
              <w:ind w:left="630" w:hangingChars="300" w:hanging="630"/>
              <w:jc w:val="left"/>
              <w:rPr>
                <w:rFonts w:ascii="HG丸ｺﾞｼｯｸM-PRO" w:eastAsia="HG丸ｺﾞｼｯｸM-PRO" w:hAnsi="HG丸ｺﾞｼｯｸM-PRO" w:cs="HG丸ｺﾞｼｯｸM-PRO"/>
                <w:color w:val="000000" w:themeColor="text1"/>
                <w:kern w:val="0"/>
                <w:szCs w:val="21"/>
              </w:rPr>
            </w:pPr>
          </w:p>
          <w:p w:rsidR="00330972" w:rsidRDefault="00330972" w:rsidP="00C40D28">
            <w:pPr>
              <w:autoSpaceDE w:val="0"/>
              <w:autoSpaceDN w:val="0"/>
              <w:adjustRightInd w:val="0"/>
              <w:spacing w:line="300" w:lineRule="auto"/>
              <w:ind w:left="630" w:hangingChars="300" w:hanging="630"/>
              <w:jc w:val="left"/>
              <w:rPr>
                <w:rFonts w:ascii="HG丸ｺﾞｼｯｸM-PRO" w:eastAsia="HG丸ｺﾞｼｯｸM-PRO" w:hAnsi="HG丸ｺﾞｼｯｸM-PRO" w:cs="HG丸ｺﾞｼｯｸM-PRO"/>
                <w:color w:val="000000" w:themeColor="text1"/>
                <w:kern w:val="0"/>
                <w:szCs w:val="21"/>
              </w:rPr>
            </w:pPr>
          </w:p>
          <w:p w:rsidR="009A5174" w:rsidRPr="009256A4" w:rsidRDefault="009A5174" w:rsidP="00C40D28">
            <w:pPr>
              <w:autoSpaceDE w:val="0"/>
              <w:autoSpaceDN w:val="0"/>
              <w:adjustRightInd w:val="0"/>
              <w:spacing w:line="300" w:lineRule="auto"/>
              <w:ind w:left="630" w:hangingChars="300" w:hanging="63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（２）当社は、医療機器の修理に関する通知、医療機器の販売業者又は貸与業者における品質の確保及び中古品の販売業者又は貸与業者からの通知の処理について、次のとおり定める</w:t>
            </w:r>
            <w:r w:rsidR="00526F5E">
              <w:rPr>
                <w:rFonts w:ascii="HG丸ｺﾞｼｯｸM-PRO" w:eastAsia="HG丸ｺﾞｼｯｸM-PRO" w:hAnsi="HG丸ｺﾞｼｯｸM-PRO" w:cs="HG丸ｺﾞｼｯｸM-PRO" w:hint="eastAsia"/>
                <w:color w:val="000000" w:themeColor="text1"/>
                <w:kern w:val="0"/>
                <w:szCs w:val="21"/>
              </w:rPr>
              <w:t>。</w:t>
            </w:r>
          </w:p>
          <w:p w:rsidR="009A5174" w:rsidRPr="009256A4" w:rsidRDefault="009A5174" w:rsidP="00C40D28">
            <w:pPr>
              <w:autoSpaceDE w:val="0"/>
              <w:autoSpaceDN w:val="0"/>
              <w:adjustRightInd w:val="0"/>
              <w:spacing w:line="300" w:lineRule="auto"/>
              <w:ind w:leftChars="200" w:left="63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①当社が医療機器修理業者から修理に係る通知を受けた場合には、当該情報を品質保証部に伝達する。品質保証部長は、その適正な修理の方法その他当該医療機器の品質、有効性及び安全性の保持のために必要な事項について、医療機器修理業者に対し、文書による指示を行う。</w:t>
            </w:r>
          </w:p>
          <w:p w:rsidR="009A5174" w:rsidRPr="009256A4" w:rsidRDefault="009A5174" w:rsidP="00D00EE4">
            <w:pPr>
              <w:autoSpaceDE w:val="0"/>
              <w:autoSpaceDN w:val="0"/>
              <w:adjustRightInd w:val="0"/>
              <w:spacing w:line="300" w:lineRule="auto"/>
              <w:ind w:leftChars="200" w:left="63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②当社が医療機器の販売業者又は貸与業者における品質の確保のために文書による指示を行う際は、</w:t>
            </w:r>
            <w:r w:rsidR="00D00EE4">
              <w:rPr>
                <w:rFonts w:ascii="HG丸ｺﾞｼｯｸM-PRO" w:eastAsia="HG丸ｺﾞｼｯｸM-PRO" w:hAnsi="HG丸ｺﾞｼｯｸM-PRO" w:cs="HG丸ｺﾞｼｯｸM-PRO" w:hint="eastAsia"/>
                <w:color w:val="000000" w:themeColor="text1"/>
                <w:kern w:val="0"/>
                <w:szCs w:val="21"/>
              </w:rPr>
              <w:t>「</w:t>
            </w:r>
            <w:r w:rsidR="00AB46C4" w:rsidRPr="009256A4">
              <w:rPr>
                <w:rFonts w:ascii="HG丸ｺﾞｼｯｸM-PRO" w:eastAsia="HG丸ｺﾞｼｯｸM-PRO" w:hAnsi="HG丸ｺﾞｼｯｸM-PRO" w:cs="HG丸ｺﾞｼｯｸM-PRO" w:hint="eastAsia"/>
                <w:color w:val="000000" w:themeColor="text1"/>
                <w:kern w:val="0"/>
                <w:szCs w:val="21"/>
              </w:rPr>
              <w:t>8.5.1</w:t>
            </w:r>
            <w:r w:rsidR="00D00EE4">
              <w:rPr>
                <w:rFonts w:ascii="HG丸ｺﾞｼｯｸM-PRO" w:eastAsia="HG丸ｺﾞｼｯｸM-PRO" w:hAnsi="HG丸ｺﾞｼｯｸM-PRO" w:cs="HG丸ｺﾞｼｯｸM-PRO" w:hint="eastAsia"/>
                <w:color w:val="000000" w:themeColor="text1"/>
                <w:kern w:val="0"/>
                <w:szCs w:val="21"/>
              </w:rPr>
              <w:t xml:space="preserve"> </w:t>
            </w:r>
            <w:r w:rsidR="00AB46C4" w:rsidRPr="009256A4">
              <w:rPr>
                <w:rFonts w:ascii="HG丸ｺﾞｼｯｸM-PRO" w:eastAsia="HG丸ｺﾞｼｯｸM-PRO" w:hAnsi="HG丸ｺﾞｼｯｸM-PRO" w:cs="HG丸ｺﾞｼｯｸM-PRO" w:hint="eastAsia"/>
                <w:color w:val="000000" w:themeColor="text1"/>
                <w:kern w:val="0"/>
                <w:szCs w:val="21"/>
              </w:rPr>
              <w:t>改善」</w:t>
            </w:r>
            <w:r w:rsidRPr="009256A4">
              <w:rPr>
                <w:rFonts w:ascii="HG丸ｺﾞｼｯｸM-PRO" w:eastAsia="HG丸ｺﾞｼｯｸM-PRO" w:hAnsi="HG丸ｺﾞｼｯｸM-PRO" w:cs="HG丸ｺﾞｼｯｸM-PRO" w:hint="eastAsia"/>
                <w:color w:val="000000" w:themeColor="text1"/>
                <w:kern w:val="0"/>
                <w:szCs w:val="21"/>
              </w:rPr>
              <w:t>（１）の規定に従い実施する。</w:t>
            </w:r>
          </w:p>
          <w:p w:rsidR="009A5174" w:rsidRPr="009256A4" w:rsidRDefault="009A5174" w:rsidP="00C40D28">
            <w:pPr>
              <w:autoSpaceDE w:val="0"/>
              <w:autoSpaceDN w:val="0"/>
              <w:adjustRightInd w:val="0"/>
              <w:spacing w:line="300" w:lineRule="auto"/>
              <w:ind w:leftChars="200" w:left="63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③当社が中古品の販売業者又は貸与業者から中古品の販売又は貸与に係る通知を受けた場合には、品質保証部長は、当該医療機器の品質、有効性及び安全性の保持のために必要な事項について、文書による指示を行う。この文書による指示は、平成25年10月18日付薬食監麻発1018第第１号「製造販売業者による中古品の販売又は賃貸に係る通知の処理について」に基づき、当社が通知を受け取った日から１ヶ月以内に行う。</w:t>
            </w:r>
          </w:p>
          <w:p w:rsidR="009A5174" w:rsidRPr="009256A4" w:rsidRDefault="009A5174" w:rsidP="005D303D">
            <w:pPr>
              <w:tabs>
                <w:tab w:val="left" w:pos="567"/>
              </w:tabs>
              <w:ind w:leftChars="202" w:left="424"/>
              <w:rPr>
                <w:rFonts w:ascii="HG丸ｺﾞｼｯｸM-PRO" w:eastAsia="HG丸ｺﾞｼｯｸM-PRO" w:hAnsi="HG丸ｺﾞｼｯｸM-PRO"/>
                <w:color w:val="000000" w:themeColor="text1"/>
                <w:szCs w:val="21"/>
              </w:rPr>
            </w:pPr>
          </w:p>
        </w:tc>
        <w:tc>
          <w:tcPr>
            <w:tcW w:w="2126" w:type="dxa"/>
          </w:tcPr>
          <w:p w:rsidR="0081558E" w:rsidRDefault="0081558E" w:rsidP="00CE2190">
            <w:pPr>
              <w:spacing w:line="336" w:lineRule="auto"/>
              <w:rPr>
                <w:rFonts w:ascii="HG丸ｺﾞｼｯｸM-PRO" w:eastAsia="HG丸ｺﾞｼｯｸM-PRO" w:hAnsi="HG丸ｺﾞｼｯｸM-PRO"/>
                <w:color w:val="000000" w:themeColor="text1"/>
                <w:sz w:val="18"/>
                <w:szCs w:val="18"/>
                <w:u w:val="single"/>
              </w:rPr>
            </w:pPr>
          </w:p>
          <w:p w:rsidR="009A5174" w:rsidRPr="009256A4" w:rsidRDefault="009A5174" w:rsidP="0081558E">
            <w:pPr>
              <w:spacing w:line="220" w:lineRule="exact"/>
              <w:ind w:left="180" w:hangingChars="100" w:hanging="180"/>
              <w:rPr>
                <w:rFonts w:ascii="HG丸ｺﾞｼｯｸM-PRO" w:eastAsia="HG丸ｺﾞｼｯｸM-PRO" w:hAnsi="HG丸ｺﾞｼｯｸM-PRO"/>
                <w:color w:val="000000" w:themeColor="text1"/>
                <w:sz w:val="18"/>
                <w:szCs w:val="18"/>
              </w:rPr>
            </w:pPr>
            <w:r w:rsidRPr="0081558E">
              <w:rPr>
                <w:rFonts w:ascii="HG丸ｺﾞｼｯｸM-PRO" w:eastAsia="HG丸ｺﾞｼｯｸM-PRO" w:hAnsi="HG丸ｺﾞｼｯｸM-PRO" w:hint="eastAsia"/>
                <w:color w:val="000000" w:themeColor="text1"/>
                <w:sz w:val="18"/>
                <w:szCs w:val="18"/>
              </w:rPr>
              <w:t>(1)</w:t>
            </w:r>
            <w:r w:rsidRPr="0081558E">
              <w:rPr>
                <w:rFonts w:hint="eastAsia"/>
                <w:color w:val="000000" w:themeColor="text1"/>
                <w:sz w:val="18"/>
                <w:szCs w:val="18"/>
              </w:rPr>
              <w:t>「</w:t>
            </w:r>
            <w:r w:rsidRPr="0081558E">
              <w:rPr>
                <w:rFonts w:ascii="HG丸ｺﾞｼｯｸM-PRO" w:eastAsia="HG丸ｺﾞｼｯｸM-PRO" w:hAnsi="HG丸ｺﾞｼｯｸM-PRO" w:hint="eastAsia"/>
                <w:color w:val="000000" w:themeColor="text1"/>
                <w:sz w:val="18"/>
                <w:szCs w:val="18"/>
              </w:rPr>
              <w:t>必要かつ十分な」とは、例えば不適合、製</w:t>
            </w:r>
            <w:r w:rsidRPr="009256A4">
              <w:rPr>
                <w:rFonts w:ascii="HG丸ｺﾞｼｯｸM-PRO" w:eastAsia="HG丸ｺﾞｼｯｸM-PRO" w:hAnsi="HG丸ｺﾞｼｯｸM-PRO" w:hint="eastAsia"/>
                <w:color w:val="000000" w:themeColor="text1"/>
                <w:sz w:val="18"/>
                <w:szCs w:val="18"/>
              </w:rPr>
              <w:t>品の品質に影響を及ぼす変更、品質不良等があった場合において、製造販売業者への速やかな連絡の方法及び対応する責任者を決めることなどが考えられる。</w:t>
            </w:r>
          </w:p>
          <w:p w:rsidR="009A5174" w:rsidRPr="00863FF6" w:rsidRDefault="009A5174" w:rsidP="005D303D">
            <w:pPr>
              <w:spacing w:line="220" w:lineRule="exact"/>
              <w:rPr>
                <w:color w:val="FF0000"/>
                <w:sz w:val="18"/>
                <w:szCs w:val="18"/>
                <w:u w:val="single"/>
              </w:rPr>
            </w:pPr>
          </w:p>
          <w:p w:rsidR="009A5174" w:rsidRPr="00C01C26" w:rsidRDefault="00330972" w:rsidP="005D303D">
            <w:pPr>
              <w:spacing w:line="220" w:lineRule="exact"/>
              <w:rPr>
                <w:rFonts w:ascii="HG丸ｺﾞｼｯｸM-PRO" w:eastAsia="HG丸ｺﾞｼｯｸM-PRO" w:hAnsi="HG丸ｺﾞｼｯｸM-PRO"/>
                <w:color w:val="000000" w:themeColor="text1"/>
                <w:sz w:val="18"/>
                <w:szCs w:val="18"/>
              </w:rPr>
            </w:pPr>
            <w:r w:rsidRPr="00C01C26">
              <w:rPr>
                <w:rFonts w:ascii="HG丸ｺﾞｼｯｸM-PRO" w:eastAsia="HG丸ｺﾞｼｯｸM-PRO" w:hAnsi="HG丸ｺﾞｼｯｸM-PRO" w:hint="eastAsia"/>
                <w:color w:val="000000" w:themeColor="text1"/>
                <w:sz w:val="18"/>
                <w:szCs w:val="18"/>
              </w:rPr>
              <w:t>●</w:t>
            </w:r>
            <w:r w:rsidRPr="00C01C26">
              <w:rPr>
                <w:rFonts w:ascii="HG丸ｺﾞｼｯｸM-PRO" w:eastAsia="HG丸ｺﾞｼｯｸM-PRO" w:hAnsi="HG丸ｺﾞｼｯｸM-PRO"/>
                <w:color w:val="000000" w:themeColor="text1"/>
                <w:sz w:val="18"/>
                <w:szCs w:val="18"/>
              </w:rPr>
              <w:t>(2)①及び③</w:t>
            </w:r>
          </w:p>
          <w:p w:rsidR="00330972" w:rsidRPr="007E0BD5" w:rsidRDefault="008712EC" w:rsidP="00863FF6">
            <w:pPr>
              <w:spacing w:line="220" w:lineRule="exact"/>
              <w:ind w:firstLineChars="100" w:firstLine="180"/>
              <w:rPr>
                <w:rFonts w:ascii="HG丸ｺﾞｼｯｸM-PRO" w:eastAsia="HG丸ｺﾞｼｯｸM-PRO" w:hAnsi="HG丸ｺﾞｼｯｸM-PRO"/>
                <w:color w:val="000000" w:themeColor="text1"/>
                <w:sz w:val="18"/>
                <w:szCs w:val="18"/>
              </w:rPr>
            </w:pPr>
            <w:r w:rsidRPr="007E0BD5">
              <w:rPr>
                <w:rFonts w:ascii="HG丸ｺﾞｼｯｸM-PRO" w:eastAsia="HG丸ｺﾞｼｯｸM-PRO" w:hAnsi="HG丸ｺﾞｼｯｸM-PRO"/>
                <w:color w:val="000000" w:themeColor="text1"/>
                <w:sz w:val="18"/>
                <w:szCs w:val="18"/>
              </w:rPr>
              <w:t>B</w:t>
            </w:r>
            <w:r w:rsidRPr="007E0BD5">
              <w:rPr>
                <w:rFonts w:ascii="HG丸ｺﾞｼｯｸM-PRO" w:eastAsia="HG丸ｺﾞｼｯｸM-PRO" w:hAnsi="HG丸ｺﾞｼｯｸM-PRO" w:hint="eastAsia"/>
                <w:color w:val="000000" w:themeColor="text1"/>
                <w:sz w:val="18"/>
                <w:szCs w:val="18"/>
              </w:rPr>
              <w:t>社、</w:t>
            </w:r>
            <w:r w:rsidR="00330972" w:rsidRPr="007E0BD5">
              <w:rPr>
                <w:rFonts w:ascii="HG丸ｺﾞｼｯｸM-PRO" w:eastAsia="HG丸ｺﾞｼｯｸM-PRO" w:hAnsi="HG丸ｺﾞｼｯｸM-PRO" w:hint="eastAsia"/>
                <w:color w:val="000000" w:themeColor="text1"/>
                <w:sz w:val="18"/>
                <w:szCs w:val="18"/>
              </w:rPr>
              <w:t>Ｃ社では除外</w:t>
            </w:r>
          </w:p>
          <w:p w:rsidR="00330972" w:rsidRPr="009256A4" w:rsidRDefault="00330972"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s="HG丸ｺﾞｼｯｸM-PRO"/>
                <w:color w:val="000000" w:themeColor="text1"/>
                <w:kern w:val="0"/>
                <w:sz w:val="18"/>
                <w:szCs w:val="18"/>
              </w:rPr>
            </w:pPr>
          </w:p>
          <w:p w:rsidR="009A5174" w:rsidRPr="009256A4" w:rsidRDefault="009A5174" w:rsidP="005D303D">
            <w:pPr>
              <w:spacing w:line="220" w:lineRule="exact"/>
              <w:ind w:leftChars="50" w:left="105"/>
              <w:rPr>
                <w:rFonts w:ascii="HG丸ｺﾞｼｯｸM-PRO" w:eastAsia="HG丸ｺﾞｼｯｸM-PRO" w:hAnsi="HG丸ｺﾞｼｯｸM-PRO"/>
                <w:color w:val="000000" w:themeColor="text1"/>
                <w:sz w:val="18"/>
                <w:szCs w:val="18"/>
              </w:rPr>
            </w:pPr>
          </w:p>
        </w:tc>
      </w:tr>
    </w:tbl>
    <w:p w:rsidR="009A5174" w:rsidRPr="009256A4" w:rsidRDefault="009A5174">
      <w:pPr>
        <w:rPr>
          <w:color w:val="000000" w:themeColor="text1"/>
        </w:rPr>
        <w:sectPr w:rsidR="009A5174" w:rsidRPr="009256A4" w:rsidSect="00474218">
          <w:headerReference w:type="default" r:id="rId42"/>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9A5174" w:rsidRPr="009256A4" w:rsidTr="002E2D06">
        <w:trPr>
          <w:trHeight w:val="2269"/>
        </w:trPr>
        <w:tc>
          <w:tcPr>
            <w:tcW w:w="7088" w:type="dxa"/>
          </w:tcPr>
          <w:p w:rsidR="00995519" w:rsidRPr="009256A4" w:rsidRDefault="00995519"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１０．電子的な記録の管理について</w:t>
            </w:r>
          </w:p>
          <w:p w:rsidR="00995519" w:rsidRPr="009256A4" w:rsidRDefault="00995519"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当社では、この品質管理監督システムにて規定する文書及び記録の作成若しくは保管、又は報告若しくは指示について、平成</w:t>
            </w:r>
            <w:r w:rsidRPr="009256A4">
              <w:rPr>
                <w:rFonts w:ascii="HG丸ｺﾞｼｯｸM-PRO" w:eastAsia="HG丸ｺﾞｼｯｸM-PRO" w:hAnsi="HG丸ｺﾞｼｯｸM-PRO"/>
                <w:color w:val="000000" w:themeColor="text1"/>
                <w:szCs w:val="21"/>
              </w:rPr>
              <w:t>26年８月27日付け薬食監麻発0827第４号通知「薬事法等の一部を改正する法律の施行に伴う医療機器及び体外診断用医薬品の製造管理及び品質管理の基準に関する省令の改正について」に従い、</w:t>
            </w:r>
            <w:r w:rsidRPr="009256A4">
              <w:rPr>
                <w:rFonts w:ascii="HG丸ｺﾞｼｯｸM-PRO" w:eastAsia="HG丸ｺﾞｼｯｸM-PRO" w:hAnsi="HG丸ｺﾞｼｯｸM-PRO" w:hint="eastAsia"/>
                <w:color w:val="000000" w:themeColor="text1"/>
                <w:szCs w:val="21"/>
              </w:rPr>
              <w:t>以下の要領により管理を行う。</w:t>
            </w:r>
          </w:p>
          <w:p w:rsidR="00995519" w:rsidRPr="009256A4" w:rsidRDefault="00995519" w:rsidP="00C63FED">
            <w:pPr>
              <w:spacing w:line="300" w:lineRule="auto"/>
              <w:ind w:leftChars="21" w:left="600" w:hangingChars="265" w:hanging="556"/>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（１）当社は、この省令に規定</w:t>
            </w:r>
            <w:r w:rsidR="00A6033D">
              <w:rPr>
                <w:rFonts w:ascii="HG丸ｺﾞｼｯｸM-PRO" w:eastAsia="HG丸ｺﾞｼｯｸM-PRO" w:hAnsi="HG丸ｺﾞｼｯｸM-PRO" w:hint="eastAsia"/>
                <w:color w:val="000000" w:themeColor="text1"/>
                <w:szCs w:val="21"/>
              </w:rPr>
              <w:t>する取り決め等の際の契約について、文書による契約に代えて、相手</w:t>
            </w:r>
            <w:r w:rsidRPr="009256A4">
              <w:rPr>
                <w:rFonts w:ascii="HG丸ｺﾞｼｯｸM-PRO" w:eastAsia="HG丸ｺﾞｼｯｸM-PRO" w:hAnsi="HG丸ｺﾞｼｯｸM-PRO" w:hint="eastAsia"/>
                <w:color w:val="000000" w:themeColor="text1"/>
                <w:szCs w:val="21"/>
              </w:rPr>
              <w:t>方の承諾を得て、電子情報処理組織を利用する方法その他の情報通信の技術を利用する以下の方法により行う。この場合において、当社は、当該文書による契約をしたものとみなすこと。</w:t>
            </w:r>
          </w:p>
          <w:p w:rsidR="00995519" w:rsidRPr="009256A4" w:rsidRDefault="00995519"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①電子情報処理組織（自らの使用に係る電子計算機と、相手方の使用に係る電子計算機とを電</w:t>
            </w:r>
            <w:r w:rsidR="003B21ED">
              <w:rPr>
                <w:rFonts w:ascii="HG丸ｺﾞｼｯｸM-PRO" w:eastAsia="HG丸ｺﾞｼｯｸM-PRO" w:hAnsi="HG丸ｺﾞｼｯｸM-PRO" w:hint="eastAsia"/>
                <w:color w:val="000000" w:themeColor="text1"/>
                <w:szCs w:val="21"/>
              </w:rPr>
              <w:t>気</w:t>
            </w:r>
            <w:r w:rsidRPr="009256A4">
              <w:rPr>
                <w:rFonts w:ascii="HG丸ｺﾞｼｯｸM-PRO" w:eastAsia="HG丸ｺﾞｼｯｸM-PRO" w:hAnsi="HG丸ｺﾞｼｯｸM-PRO" w:hint="eastAsia"/>
                <w:color w:val="000000" w:themeColor="text1"/>
                <w:szCs w:val="21"/>
              </w:rPr>
              <w:t>通信回線で接続した電子情報処理組織をいう。</w:t>
            </w:r>
            <w:r w:rsidR="001948EE">
              <w:rPr>
                <w:rFonts w:ascii="HG丸ｺﾞｼｯｸM-PRO" w:eastAsia="HG丸ｺﾞｼｯｸM-PRO" w:hAnsi="HG丸ｺﾞｼｯｸM-PRO" w:hint="eastAsia"/>
                <w:color w:val="000000" w:themeColor="text1"/>
                <w:szCs w:val="21"/>
              </w:rPr>
              <w:t>）を</w:t>
            </w:r>
            <w:r w:rsidRPr="009256A4">
              <w:rPr>
                <w:rFonts w:ascii="HG丸ｺﾞｼｯｸM-PRO" w:eastAsia="HG丸ｺﾞｼｯｸM-PRO" w:hAnsi="HG丸ｺﾞｼｯｸM-PRO" w:hint="eastAsia"/>
                <w:color w:val="000000" w:themeColor="text1"/>
                <w:szCs w:val="21"/>
              </w:rPr>
              <w:t>使用する方法のうち、次に掲げるもの。</w:t>
            </w:r>
          </w:p>
          <w:p w:rsidR="00995519" w:rsidRPr="009256A4" w:rsidRDefault="00995519" w:rsidP="00C40D28">
            <w:pPr>
              <w:spacing w:line="300" w:lineRule="auto"/>
              <w:ind w:leftChars="175" w:left="740" w:hangingChars="177" w:hanging="372"/>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イ．製造販売業者等の使用に係る電子計算機と相手方の使用に係る電子計算機とを接続する通信回線を通じて送信し、相手方の使用に係る電子計算機に備えられたファイルに記録する方法</w:t>
            </w:r>
          </w:p>
          <w:p w:rsidR="00995519" w:rsidRPr="009256A4" w:rsidRDefault="00995519" w:rsidP="00C63FED">
            <w:pPr>
              <w:spacing w:line="300" w:lineRule="auto"/>
              <w:ind w:leftChars="199" w:left="739" w:hangingChars="153" w:hanging="32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ロ．製造販売業者等の使用に係る電子計算機に備えられたファイルに記録された内容を</w:t>
            </w:r>
            <w:r w:rsidR="003B21ED">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電気通信回線を通じて相手方の閲覧に供し、当該相手方の使用に係る電子計算機に備えられたファイルに記録する方法（電磁的方法による旨の承諾又は電磁的方法によらない旨の申出をする場合にあっては、製造販売業者等の使用に係る電子計算機に備えられたファイルにその旨を記録する方法）</w:t>
            </w:r>
          </w:p>
          <w:p w:rsidR="00995519" w:rsidRPr="009256A4" w:rsidRDefault="00995519"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②磁気ディスク、ＣＤ－ＲＯＭその他これらに準ずる方法により一定の事項を確実に記録しておくことができる物をもって</w:t>
            </w:r>
            <w:r w:rsidR="003B21ED">
              <w:rPr>
                <w:rFonts w:ascii="HG丸ｺﾞｼｯｸM-PRO" w:eastAsia="HG丸ｺﾞｼｯｸM-PRO" w:hAnsi="HG丸ｺﾞｼｯｸM-PRO" w:hint="eastAsia"/>
                <w:color w:val="000000" w:themeColor="text1"/>
                <w:szCs w:val="21"/>
              </w:rPr>
              <w:t>作成する</w:t>
            </w:r>
            <w:r w:rsidRPr="009256A4">
              <w:rPr>
                <w:rFonts w:ascii="HG丸ｺﾞｼｯｸM-PRO" w:eastAsia="HG丸ｺﾞｼｯｸM-PRO" w:hAnsi="HG丸ｺﾞｼｯｸM-PRO" w:hint="eastAsia"/>
                <w:color w:val="000000" w:themeColor="text1"/>
                <w:szCs w:val="21"/>
              </w:rPr>
              <w:t>ファイルに内容を記録したものを交付する方法</w:t>
            </w:r>
          </w:p>
          <w:p w:rsidR="00995519" w:rsidRPr="009256A4" w:rsidRDefault="00995519" w:rsidP="00C40D28">
            <w:pPr>
              <w:spacing w:line="300" w:lineRule="auto"/>
              <w:ind w:leftChars="187" w:left="561" w:hangingChars="80" w:hanging="168"/>
              <w:rPr>
                <w:rFonts w:ascii="HG丸ｺﾞｼｯｸM-PRO" w:eastAsia="HG丸ｺﾞｼｯｸM-PRO" w:hAnsi="HG丸ｺﾞｼｯｸM-PRO"/>
                <w:color w:val="000000" w:themeColor="text1"/>
                <w:szCs w:val="21"/>
              </w:rPr>
            </w:pPr>
          </w:p>
          <w:p w:rsidR="00995519" w:rsidRPr="009256A4" w:rsidRDefault="00995519"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（２）上記の情報通信の技術を利用する方法については、次に掲げる技術的基準に適合するものとする。</w:t>
            </w:r>
          </w:p>
          <w:p w:rsidR="00995519" w:rsidRPr="009256A4" w:rsidRDefault="00995519" w:rsidP="00C40D28">
            <w:pPr>
              <w:spacing w:line="300" w:lineRule="auto"/>
              <w:ind w:leftChars="149" w:left="458" w:hangingChars="69" w:hanging="14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①当社がファイルに記録された内容を出力することにより文書を作成することができるものでなければならないこと。</w:t>
            </w:r>
          </w:p>
          <w:p w:rsidR="00995519" w:rsidRPr="009256A4" w:rsidRDefault="00995519"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②ファイルに記録された内容について、改変が行われていないかどうかを確認することができる措置を講じていること。</w:t>
            </w:r>
          </w:p>
          <w:p w:rsidR="00995519" w:rsidRPr="009256A4" w:rsidRDefault="00995519" w:rsidP="00C40D28">
            <w:pPr>
              <w:spacing w:line="300" w:lineRule="auto"/>
              <w:ind w:leftChars="187" w:left="561" w:hangingChars="80" w:hanging="168"/>
              <w:rPr>
                <w:rFonts w:ascii="HG丸ｺﾞｼｯｸM-PRO" w:eastAsia="HG丸ｺﾞｼｯｸM-PRO" w:hAnsi="HG丸ｺﾞｼｯｸM-PRO"/>
                <w:color w:val="000000" w:themeColor="text1"/>
                <w:szCs w:val="21"/>
              </w:rPr>
            </w:pPr>
          </w:p>
          <w:p w:rsidR="00995519" w:rsidRPr="009256A4" w:rsidRDefault="00995519" w:rsidP="00C63FED">
            <w:pPr>
              <w:spacing w:line="300" w:lineRule="auto"/>
              <w:ind w:left="601" w:hangingChars="286" w:hanging="60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当社は、情報通信の技術を利用する方法により契約を行おうとするときは、あらかじめ、相手方に対し、（１）に規定する方法のうち用いようとする方法及びファイルへの記録の方式を示し、文書又は電磁的方法による承諾を得る。</w:t>
            </w:r>
          </w:p>
          <w:p w:rsidR="00995519" w:rsidRPr="009256A4" w:rsidRDefault="00995519" w:rsidP="00C40D28">
            <w:pPr>
              <w:spacing w:line="300" w:lineRule="auto"/>
              <w:ind w:firstLineChars="200" w:firstLine="420"/>
              <w:rPr>
                <w:rFonts w:ascii="HG丸ｺﾞｼｯｸM-PRO" w:eastAsia="HG丸ｺﾞｼｯｸM-PRO" w:hAnsi="HG丸ｺﾞｼｯｸM-PRO"/>
                <w:color w:val="000000" w:themeColor="text1"/>
                <w:szCs w:val="21"/>
              </w:rPr>
            </w:pPr>
          </w:p>
          <w:p w:rsidR="00995519" w:rsidRPr="009256A4" w:rsidRDefault="00995519"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当社は、相手方から文書又は電磁的方法により情報通信の技術を利用する方法によらない旨の申出があったときは、当社に対する契約を情報通信の技術を利用する方法により行わない。ただし、相手方が再び情報通信の技術を利用する方法による契約を承諾した場合はこの限りでないこと。</w:t>
            </w:r>
          </w:p>
          <w:p w:rsidR="00995519" w:rsidRPr="009256A4" w:rsidRDefault="00995519" w:rsidP="00C40D28">
            <w:pPr>
              <w:spacing w:line="300" w:lineRule="auto"/>
              <w:ind w:firstLineChars="200" w:firstLine="420"/>
              <w:rPr>
                <w:rFonts w:ascii="HG丸ｺﾞｼｯｸM-PRO" w:eastAsia="HG丸ｺﾞｼｯｸM-PRO" w:hAnsi="HG丸ｺﾞｼｯｸM-PRO"/>
                <w:color w:val="000000" w:themeColor="text1"/>
                <w:szCs w:val="21"/>
              </w:rPr>
            </w:pPr>
          </w:p>
          <w:p w:rsidR="00995519" w:rsidRPr="009256A4" w:rsidRDefault="00995519"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（５）当社が、この品質管理監督システムに規定する文書による報告</w:t>
            </w:r>
            <w:r w:rsidR="00366CFE">
              <w:rPr>
                <w:rFonts w:ascii="HG丸ｺﾞｼｯｸM-PRO" w:eastAsia="HG丸ｺﾞｼｯｸM-PRO" w:hAnsi="HG丸ｺﾞｼｯｸM-PRO" w:hint="eastAsia"/>
                <w:color w:val="000000" w:themeColor="text1"/>
                <w:szCs w:val="21"/>
              </w:rPr>
              <w:t>又は</w:t>
            </w:r>
            <w:r w:rsidRPr="009256A4">
              <w:rPr>
                <w:rFonts w:ascii="HG丸ｺﾞｼｯｸM-PRO" w:eastAsia="HG丸ｺﾞｼｯｸM-PRO" w:hAnsi="HG丸ｺﾞｼｯｸM-PRO" w:hint="eastAsia"/>
                <w:color w:val="000000" w:themeColor="text1"/>
                <w:szCs w:val="21"/>
              </w:rPr>
              <w:t>指示を行うに当たって情報通信の技術を利用する方法によることとする場合の運用については、上記（１）から（４）を読み替えて準用する。</w:t>
            </w:r>
          </w:p>
          <w:p w:rsidR="00995519" w:rsidRPr="009256A4" w:rsidRDefault="00995519" w:rsidP="00C40D28">
            <w:pPr>
              <w:spacing w:line="300" w:lineRule="auto"/>
              <w:ind w:left="420" w:hangingChars="200" w:hanging="420"/>
              <w:rPr>
                <w:rFonts w:ascii="HG丸ｺﾞｼｯｸM-PRO" w:eastAsia="HG丸ｺﾞｼｯｸM-PRO" w:hAnsi="HG丸ｺﾞｼｯｸM-PRO"/>
                <w:color w:val="000000" w:themeColor="text1"/>
                <w:szCs w:val="21"/>
              </w:rPr>
            </w:pPr>
          </w:p>
          <w:p w:rsidR="00995519" w:rsidRPr="009256A4" w:rsidRDefault="00995519"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（６）当社は、製品の製造管理及び品質管理に関する記録を電子媒体等により管理し保管する場合においては、次の措置を講じる。</w:t>
            </w:r>
          </w:p>
          <w:p w:rsidR="00995519" w:rsidRPr="009256A4" w:rsidRDefault="00995519"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①記録の保護について電子媒体等に保管された記録の故意又は過失による書換え、消去及び混同を防止するために、次に掲げる措置を講じる。</w:t>
            </w:r>
          </w:p>
          <w:p w:rsidR="00995519" w:rsidRPr="009256A4" w:rsidRDefault="00995519" w:rsidP="00C63FED">
            <w:pPr>
              <w:spacing w:line="300" w:lineRule="auto"/>
              <w:ind w:leftChars="199" w:left="739" w:hangingChars="153" w:hanging="32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イ．電子媒体等への記録の入力を行う装置は、あらかじめ指定された作業者を認識し、指定された者以外の者による記録の入力、変更及び削除を防止できるものであること。</w:t>
            </w:r>
          </w:p>
          <w:p w:rsidR="00995519" w:rsidRPr="009256A4" w:rsidRDefault="00995519" w:rsidP="00C63FED">
            <w:pPr>
              <w:spacing w:line="300" w:lineRule="auto"/>
              <w:ind w:leftChars="199" w:left="739" w:hangingChars="153" w:hanging="32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ロ．あらかじめ定められた手順によらない記録の入力、変更及び削除が禁止されていること。</w:t>
            </w:r>
          </w:p>
          <w:p w:rsidR="00995519" w:rsidRPr="009256A4" w:rsidRDefault="00995519" w:rsidP="00C63FED">
            <w:pPr>
              <w:spacing w:line="300" w:lineRule="auto"/>
              <w:ind w:leftChars="199" w:left="739" w:hangingChars="153" w:hanging="32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ハ．記録の入力、変更及び削除を行った場合において、その内容及び理由（変更又は削除の場合）、作業した日時、構成員の氏名又は識別番号等作業者を特定する情報、入力を行った電子媒体等を特定するための固有標識についての記録を作成すること。</w:t>
            </w:r>
          </w:p>
          <w:p w:rsidR="00995519" w:rsidRPr="009256A4" w:rsidRDefault="00995519" w:rsidP="00C63FED">
            <w:pPr>
              <w:spacing w:line="300" w:lineRule="auto"/>
              <w:ind w:leftChars="199" w:left="739" w:hangingChars="153" w:hanging="32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ニ．記録の滅失防止のために予備の記録（バックアップ）を作成し、保管すること。</w:t>
            </w:r>
          </w:p>
          <w:p w:rsidR="00995519" w:rsidRPr="009256A4" w:rsidRDefault="00995519"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②記録の印字等について電子媒体等に保管された記録について書面への印字やディスプレイ装置への表示を行うための設備及び方法を整備する。</w:t>
            </w:r>
          </w:p>
          <w:p w:rsidR="00995519" w:rsidRPr="009256A4" w:rsidRDefault="00995519"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③記録を保管するための電子媒体等の管理について次に掲げる事項を定める。</w:t>
            </w:r>
          </w:p>
          <w:p w:rsidR="00995519" w:rsidRPr="009256A4" w:rsidRDefault="00995519"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イ．電子媒体等の保管方法、保管期間、保管場所及び保管責任者</w:t>
            </w:r>
          </w:p>
          <w:p w:rsidR="00995519" w:rsidRPr="009256A4" w:rsidRDefault="00995519"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ロ．電子媒体等の劣化、損傷等の防止措置</w:t>
            </w:r>
          </w:p>
          <w:p w:rsidR="00995519" w:rsidRPr="009256A4" w:rsidRDefault="00995519"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ハ．磁気媒体等の劣化、損傷等が生じた場合の措置</w:t>
            </w:r>
          </w:p>
          <w:p w:rsidR="009A5174" w:rsidRPr="009256A4" w:rsidRDefault="009A5174" w:rsidP="00C40D28">
            <w:pPr>
              <w:tabs>
                <w:tab w:val="left" w:pos="567"/>
              </w:tabs>
              <w:spacing w:line="300" w:lineRule="auto"/>
              <w:ind w:leftChars="202" w:left="424"/>
              <w:rPr>
                <w:rFonts w:ascii="HG丸ｺﾞｼｯｸM-PRO" w:eastAsia="HG丸ｺﾞｼｯｸM-PRO" w:hAnsi="HG丸ｺﾞｼｯｸM-PRO"/>
                <w:color w:val="000000" w:themeColor="text1"/>
                <w:szCs w:val="21"/>
              </w:rPr>
            </w:pPr>
          </w:p>
        </w:tc>
        <w:tc>
          <w:tcPr>
            <w:tcW w:w="2126" w:type="dxa"/>
          </w:tcPr>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s="HG丸ｺﾞｼｯｸM-PRO"/>
                <w:color w:val="000000" w:themeColor="text1"/>
                <w:kern w:val="0"/>
                <w:sz w:val="18"/>
                <w:szCs w:val="18"/>
              </w:rPr>
            </w:pPr>
          </w:p>
          <w:p w:rsidR="009A5174" w:rsidRPr="009256A4" w:rsidRDefault="009A5174" w:rsidP="005D303D">
            <w:pPr>
              <w:spacing w:line="220" w:lineRule="exact"/>
              <w:ind w:leftChars="50" w:left="105"/>
              <w:rPr>
                <w:rFonts w:ascii="HG丸ｺﾞｼｯｸM-PRO" w:eastAsia="HG丸ｺﾞｼｯｸM-PRO" w:hAnsi="HG丸ｺﾞｼｯｸM-PRO"/>
                <w:color w:val="000000" w:themeColor="text1"/>
                <w:sz w:val="18"/>
                <w:szCs w:val="18"/>
              </w:rPr>
            </w:pPr>
          </w:p>
        </w:tc>
      </w:tr>
    </w:tbl>
    <w:p w:rsidR="005D303D" w:rsidRPr="009256A4" w:rsidRDefault="005D303D">
      <w:pPr>
        <w:rPr>
          <w:color w:val="000000" w:themeColor="text1"/>
        </w:rPr>
        <w:sectPr w:rsidR="005D303D" w:rsidRPr="009256A4" w:rsidSect="00474218">
          <w:headerReference w:type="default" r:id="rId43"/>
          <w:pgSz w:w="11906" w:h="16838"/>
          <w:pgMar w:top="1985" w:right="1361" w:bottom="1440" w:left="1361" w:header="851" w:footer="567" w:gutter="0"/>
          <w:cols w:space="425"/>
          <w:docGrid w:linePitch="360"/>
        </w:sectPr>
      </w:pPr>
    </w:p>
    <w:tbl>
      <w:tblPr>
        <w:tblStyle w:val="a3"/>
        <w:tblpPr w:leftFromText="142" w:rightFromText="142" w:vertAnchor="text" w:horzAnchor="margin" w:tblpXSpec="center" w:tblpY="146"/>
        <w:tblW w:w="0" w:type="auto"/>
        <w:tblLayout w:type="fixed"/>
        <w:tblLook w:val="01E0" w:firstRow="1" w:lastRow="1" w:firstColumn="1" w:lastColumn="1" w:noHBand="0" w:noVBand="0"/>
      </w:tblPr>
      <w:tblGrid>
        <w:gridCol w:w="426"/>
        <w:gridCol w:w="1842"/>
        <w:gridCol w:w="3834"/>
        <w:gridCol w:w="904"/>
        <w:gridCol w:w="904"/>
        <w:gridCol w:w="1017"/>
      </w:tblGrid>
      <w:tr w:rsidR="00474218" w:rsidRPr="009256A4" w:rsidTr="00474218">
        <w:trPr>
          <w:trHeight w:val="810"/>
        </w:trPr>
        <w:tc>
          <w:tcPr>
            <w:tcW w:w="426" w:type="dxa"/>
            <w:tcBorders>
              <w:top w:val="single" w:sz="12" w:space="0" w:color="auto"/>
              <w:left w:val="single" w:sz="12" w:space="0" w:color="auto"/>
              <w:bottom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p>
        </w:tc>
        <w:tc>
          <w:tcPr>
            <w:tcW w:w="1842" w:type="dxa"/>
            <w:tcBorders>
              <w:top w:val="single" w:sz="12" w:space="0" w:color="auto"/>
              <w:bottom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年月日</w:t>
            </w:r>
          </w:p>
        </w:tc>
        <w:tc>
          <w:tcPr>
            <w:tcW w:w="3834" w:type="dxa"/>
            <w:tcBorders>
              <w:top w:val="single" w:sz="12" w:space="0" w:color="auto"/>
              <w:bottom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事項</w:t>
            </w:r>
          </w:p>
        </w:tc>
        <w:tc>
          <w:tcPr>
            <w:tcW w:w="904" w:type="dxa"/>
            <w:tcBorders>
              <w:top w:val="single" w:sz="12" w:space="0" w:color="auto"/>
              <w:bottom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承認</w:t>
            </w:r>
          </w:p>
        </w:tc>
        <w:tc>
          <w:tcPr>
            <w:tcW w:w="904" w:type="dxa"/>
            <w:tcBorders>
              <w:top w:val="single" w:sz="12" w:space="0" w:color="auto"/>
              <w:bottom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確認</w:t>
            </w:r>
          </w:p>
        </w:tc>
        <w:tc>
          <w:tcPr>
            <w:tcW w:w="1017" w:type="dxa"/>
            <w:tcBorders>
              <w:top w:val="single" w:sz="12" w:space="0" w:color="auto"/>
              <w:bottom w:val="single" w:sz="12" w:space="0" w:color="auto"/>
              <w:right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作成</w:t>
            </w:r>
          </w:p>
        </w:tc>
      </w:tr>
      <w:tr w:rsidR="00474218" w:rsidRPr="009256A4" w:rsidTr="00474218">
        <w:trPr>
          <w:trHeight w:val="1110"/>
        </w:trPr>
        <w:tc>
          <w:tcPr>
            <w:tcW w:w="426" w:type="dxa"/>
            <w:tcBorders>
              <w:top w:val="single" w:sz="12" w:space="0" w:color="auto"/>
              <w:left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p>
        </w:tc>
        <w:tc>
          <w:tcPr>
            <w:tcW w:w="1842" w:type="dxa"/>
            <w:tcBorders>
              <w:top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2014/11/25</w:t>
            </w:r>
          </w:p>
        </w:tc>
        <w:tc>
          <w:tcPr>
            <w:tcW w:w="3834" w:type="dxa"/>
            <w:tcBorders>
              <w:top w:val="single" w:sz="12" w:space="0" w:color="auto"/>
            </w:tcBorders>
            <w:vAlign w:val="center"/>
          </w:tcPr>
          <w:p w:rsidR="00474218" w:rsidRPr="009256A4" w:rsidRDefault="00474218" w:rsidP="00474218">
            <w:pP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薬事法改正による全面改訂</w:t>
            </w:r>
          </w:p>
        </w:tc>
        <w:tc>
          <w:tcPr>
            <w:tcW w:w="904" w:type="dxa"/>
            <w:tcBorders>
              <w:top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 w:val="48"/>
                <w:szCs w:val="48"/>
              </w:rPr>
            </w:pPr>
            <w:r w:rsidRPr="009256A4">
              <w:rPr>
                <w:rFonts w:ascii="ＭＳ 明朝" w:hAnsi="ＭＳ 明朝" w:cs="ＭＳ 明朝" w:hint="eastAsia"/>
                <w:color w:val="000000" w:themeColor="text1"/>
                <w:sz w:val="48"/>
                <w:szCs w:val="48"/>
              </w:rPr>
              <w:t>㊞</w:t>
            </w:r>
          </w:p>
        </w:tc>
        <w:tc>
          <w:tcPr>
            <w:tcW w:w="904" w:type="dxa"/>
            <w:tcBorders>
              <w:top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r w:rsidRPr="009256A4">
              <w:rPr>
                <w:rFonts w:ascii="ＭＳ 明朝" w:hAnsi="ＭＳ 明朝" w:cs="ＭＳ 明朝" w:hint="eastAsia"/>
                <w:color w:val="000000" w:themeColor="text1"/>
                <w:sz w:val="48"/>
                <w:szCs w:val="48"/>
              </w:rPr>
              <w:t>㊞</w:t>
            </w:r>
          </w:p>
        </w:tc>
        <w:tc>
          <w:tcPr>
            <w:tcW w:w="1017" w:type="dxa"/>
            <w:tcBorders>
              <w:top w:val="single" w:sz="12" w:space="0" w:color="auto"/>
              <w:right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r w:rsidRPr="009256A4">
              <w:rPr>
                <w:rFonts w:ascii="ＭＳ 明朝" w:hAnsi="ＭＳ 明朝" w:cs="ＭＳ 明朝" w:hint="eastAsia"/>
                <w:color w:val="000000" w:themeColor="text1"/>
                <w:sz w:val="48"/>
                <w:szCs w:val="48"/>
              </w:rPr>
              <w:t>㊞</w:t>
            </w:r>
          </w:p>
        </w:tc>
      </w:tr>
      <w:tr w:rsidR="00474218" w:rsidRPr="009256A4" w:rsidTr="00474218">
        <w:trPr>
          <w:trHeight w:val="1110"/>
        </w:trPr>
        <w:tc>
          <w:tcPr>
            <w:tcW w:w="426" w:type="dxa"/>
            <w:tcBorders>
              <w:left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p>
        </w:tc>
        <w:tc>
          <w:tcPr>
            <w:tcW w:w="1842" w:type="dxa"/>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p>
        </w:tc>
        <w:tc>
          <w:tcPr>
            <w:tcW w:w="3834" w:type="dxa"/>
            <w:vAlign w:val="center"/>
          </w:tcPr>
          <w:p w:rsidR="00474218" w:rsidRPr="009256A4" w:rsidRDefault="00474218" w:rsidP="00474218">
            <w:pPr>
              <w:rPr>
                <w:rFonts w:ascii="HG丸ｺﾞｼｯｸM-PRO" w:eastAsia="HG丸ｺﾞｼｯｸM-PRO" w:hAnsi="HG丸ｺﾞｼｯｸM-PRO"/>
                <w:color w:val="000000" w:themeColor="text1"/>
                <w:szCs w:val="21"/>
              </w:rPr>
            </w:pPr>
          </w:p>
        </w:tc>
        <w:tc>
          <w:tcPr>
            <w:tcW w:w="904" w:type="dxa"/>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p>
        </w:tc>
        <w:tc>
          <w:tcPr>
            <w:tcW w:w="904" w:type="dxa"/>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p>
        </w:tc>
        <w:tc>
          <w:tcPr>
            <w:tcW w:w="1017" w:type="dxa"/>
            <w:tcBorders>
              <w:right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p>
        </w:tc>
      </w:tr>
      <w:tr w:rsidR="00474218" w:rsidRPr="009256A4" w:rsidTr="00474218">
        <w:trPr>
          <w:trHeight w:val="1110"/>
        </w:trPr>
        <w:tc>
          <w:tcPr>
            <w:tcW w:w="426" w:type="dxa"/>
            <w:tcBorders>
              <w:left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c>
          <w:tcPr>
            <w:tcW w:w="1842"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3834"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904"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904"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1017" w:type="dxa"/>
            <w:tcBorders>
              <w:right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r>
      <w:tr w:rsidR="00474218" w:rsidRPr="009256A4" w:rsidTr="00474218">
        <w:trPr>
          <w:trHeight w:val="1110"/>
        </w:trPr>
        <w:tc>
          <w:tcPr>
            <w:tcW w:w="426" w:type="dxa"/>
            <w:tcBorders>
              <w:left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c>
          <w:tcPr>
            <w:tcW w:w="1842"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3834"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904"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904"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1017" w:type="dxa"/>
            <w:tcBorders>
              <w:right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r>
      <w:tr w:rsidR="00474218" w:rsidRPr="009256A4" w:rsidTr="00474218">
        <w:trPr>
          <w:trHeight w:val="1110"/>
        </w:trPr>
        <w:tc>
          <w:tcPr>
            <w:tcW w:w="426" w:type="dxa"/>
            <w:tcBorders>
              <w:left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c>
          <w:tcPr>
            <w:tcW w:w="1842"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3834"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904"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904"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1017" w:type="dxa"/>
            <w:tcBorders>
              <w:right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r>
      <w:tr w:rsidR="00474218" w:rsidRPr="009256A4" w:rsidTr="00474218">
        <w:trPr>
          <w:trHeight w:val="1110"/>
        </w:trPr>
        <w:tc>
          <w:tcPr>
            <w:tcW w:w="426" w:type="dxa"/>
            <w:tcBorders>
              <w:left w:val="single" w:sz="12" w:space="0" w:color="auto"/>
              <w:bottom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c>
          <w:tcPr>
            <w:tcW w:w="1842" w:type="dxa"/>
            <w:tcBorders>
              <w:bottom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c>
          <w:tcPr>
            <w:tcW w:w="3834" w:type="dxa"/>
            <w:tcBorders>
              <w:bottom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c>
          <w:tcPr>
            <w:tcW w:w="904" w:type="dxa"/>
            <w:tcBorders>
              <w:bottom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c>
          <w:tcPr>
            <w:tcW w:w="904" w:type="dxa"/>
            <w:tcBorders>
              <w:bottom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c>
          <w:tcPr>
            <w:tcW w:w="1017" w:type="dxa"/>
            <w:tcBorders>
              <w:bottom w:val="single" w:sz="12" w:space="0" w:color="auto"/>
              <w:right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r>
    </w:tbl>
    <w:p w:rsidR="005D303D" w:rsidRPr="009256A4" w:rsidRDefault="005D303D" w:rsidP="005D303D">
      <w:pPr>
        <w:rPr>
          <w:rFonts w:ascii="HG丸ｺﾞｼｯｸM-PRO" w:eastAsia="HG丸ｺﾞｼｯｸM-PRO" w:hAnsi="HG丸ｺﾞｼｯｸM-PRO"/>
          <w:color w:val="000000" w:themeColor="text1"/>
          <w:sz w:val="18"/>
        </w:rPr>
      </w:pPr>
    </w:p>
    <w:p w:rsidR="005D303D" w:rsidRPr="009256A4" w:rsidRDefault="005D303D">
      <w:pPr>
        <w:rPr>
          <w:color w:val="000000" w:themeColor="text1"/>
        </w:rPr>
        <w:sectPr w:rsidR="005D303D" w:rsidRPr="009256A4" w:rsidSect="007A7F77">
          <w:headerReference w:type="default" r:id="rId44"/>
          <w:pgSz w:w="11906" w:h="16838"/>
          <w:pgMar w:top="1701" w:right="1361" w:bottom="1440" w:left="1361" w:header="340" w:footer="567" w:gutter="0"/>
          <w:cols w:space="425"/>
          <w:docGrid w:linePitch="360"/>
        </w:sectPr>
      </w:pPr>
    </w:p>
    <w:tbl>
      <w:tblPr>
        <w:tblStyle w:val="a3"/>
        <w:tblW w:w="8814" w:type="dxa"/>
        <w:tblInd w:w="221" w:type="dxa"/>
        <w:tblLook w:val="01E0" w:firstRow="1" w:lastRow="1" w:firstColumn="1" w:lastColumn="1" w:noHBand="0" w:noVBand="0"/>
      </w:tblPr>
      <w:tblGrid>
        <w:gridCol w:w="1017"/>
        <w:gridCol w:w="3277"/>
        <w:gridCol w:w="1017"/>
        <w:gridCol w:w="3503"/>
      </w:tblGrid>
      <w:tr w:rsidR="005D303D" w:rsidRPr="009256A4" w:rsidTr="005D303D">
        <w:tc>
          <w:tcPr>
            <w:tcW w:w="4294" w:type="dxa"/>
            <w:gridSpan w:val="2"/>
            <w:tcBorders>
              <w:bottom w:val="double" w:sz="4" w:space="0" w:color="auto"/>
            </w:tcBorders>
          </w:tcPr>
          <w:p w:rsidR="005D303D" w:rsidRPr="009256A4" w:rsidRDefault="005D303D" w:rsidP="005D303D">
            <w:pPr>
              <w:jc w:val="cente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厚生労働省令１６９号</w:t>
            </w:r>
          </w:p>
        </w:tc>
        <w:tc>
          <w:tcPr>
            <w:tcW w:w="4520" w:type="dxa"/>
            <w:gridSpan w:val="2"/>
            <w:tcBorders>
              <w:bottom w:val="double" w:sz="4" w:space="0" w:color="auto"/>
            </w:tcBorders>
          </w:tcPr>
          <w:p w:rsidR="005D303D" w:rsidRPr="009256A4" w:rsidRDefault="005D303D" w:rsidP="005D303D">
            <w:pPr>
              <w:jc w:val="cente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ＩＳＯ１３４８５：２００３</w:t>
            </w:r>
          </w:p>
        </w:tc>
      </w:tr>
      <w:tr w:rsidR="005D303D" w:rsidRPr="009256A4" w:rsidTr="005D303D">
        <w:tc>
          <w:tcPr>
            <w:tcW w:w="8814" w:type="dxa"/>
            <w:gridSpan w:val="4"/>
            <w:tcBorders>
              <w:top w:val="double" w:sz="4" w:space="0" w:color="auto"/>
            </w:tcBorders>
          </w:tcPr>
          <w:p w:rsidR="005D303D" w:rsidRPr="009256A4" w:rsidRDefault="00EE1C38" w:rsidP="005D303D">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第二節　品質管理監督</w:t>
            </w:r>
            <w:r w:rsidR="005D303D" w:rsidRPr="009256A4">
              <w:rPr>
                <w:rFonts w:ascii="HG丸ｺﾞｼｯｸM-PRO" w:eastAsia="HG丸ｺﾞｼｯｸM-PRO" w:hAnsi="HG丸ｺﾞｼｯｸM-PRO" w:hint="eastAsia"/>
                <w:color w:val="000000" w:themeColor="text1"/>
                <w:sz w:val="16"/>
                <w:szCs w:val="16"/>
              </w:rPr>
              <w:t>システム</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品質管理監督システムに係る要求事項</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一般要求事項</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第６条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品質管理監督システムの文書化</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4.2.1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文書化に関する要求事項</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第７条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品質管理監督システム基準書</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4.2.2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品質マニュアル</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第８条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文書の管理</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4.2.3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文書管理</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第９条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記録の管理</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4.2.4</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記録の管理</w:t>
            </w:r>
          </w:p>
        </w:tc>
      </w:tr>
      <w:tr w:rsidR="005D303D" w:rsidRPr="009256A4" w:rsidTr="005D303D">
        <w:tc>
          <w:tcPr>
            <w:tcW w:w="8814" w:type="dxa"/>
            <w:gridSpan w:val="4"/>
          </w:tcPr>
          <w:p w:rsidR="005D303D" w:rsidRPr="009256A4" w:rsidRDefault="005D303D" w:rsidP="005D303D">
            <w:pPr>
              <w:jc w:val="cente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第三節　管理監督者の責任</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第１０条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品質管理監督システムに係る要求事項</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経営者のコミットメント</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第１１条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製品受領者の重視</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顧客重視</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第１２条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品質方針</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品質方針</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第１３条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品質目標</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5.4.1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品質目標</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第１４条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品質管理監督システムの計画の策定</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5.4.2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品質マネジメントシステムの計画</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第１５条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責任及び権限</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5.5.1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責任及び権限</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第１６条</w:t>
            </w:r>
          </w:p>
        </w:tc>
        <w:tc>
          <w:tcPr>
            <w:tcW w:w="3277" w:type="dxa"/>
          </w:tcPr>
          <w:p w:rsidR="005D303D" w:rsidRPr="007E0BD5" w:rsidRDefault="00926D08" w:rsidP="005D303D">
            <w:pPr>
              <w:rPr>
                <w:rFonts w:ascii="HG丸ｺﾞｼｯｸM-PRO" w:eastAsia="HG丸ｺﾞｼｯｸM-PRO" w:hAnsi="HG丸ｺﾞｼｯｸM-PRO"/>
                <w:color w:val="000000" w:themeColor="text1"/>
                <w:sz w:val="16"/>
                <w:szCs w:val="16"/>
              </w:rPr>
            </w:pPr>
            <w:r w:rsidRPr="007E0BD5">
              <w:rPr>
                <w:rFonts w:ascii="HG丸ｺﾞｼｯｸM-PRO" w:eastAsia="HG丸ｺﾞｼｯｸM-PRO" w:hAnsi="HG丸ｺﾞｼｯｸM-PRO" w:hint="eastAsia"/>
                <w:color w:val="000000" w:themeColor="text1"/>
                <w:sz w:val="16"/>
                <w:szCs w:val="16"/>
              </w:rPr>
              <w:t>管理責任者</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5.5.2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管理責任者</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第１７条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内部情報伝達</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5.5.3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内部コミュニケーション</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第１８条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管理監督者照査</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5.6.1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経営者による見直し</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第１９条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管理監督者照査に係る工程入力情報</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5.6.2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経営者による見直しのための必要事項</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第２０条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管理監督者照査に係る工程出力情報</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5.6.3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経営者による見直しからのアウトプット</w:t>
            </w:r>
          </w:p>
        </w:tc>
      </w:tr>
      <w:tr w:rsidR="005D303D" w:rsidRPr="009256A4" w:rsidTr="005D303D">
        <w:tc>
          <w:tcPr>
            <w:tcW w:w="8814" w:type="dxa"/>
            <w:gridSpan w:val="4"/>
          </w:tcPr>
          <w:p w:rsidR="005D303D" w:rsidRPr="009256A4" w:rsidRDefault="005D303D" w:rsidP="005D303D">
            <w:pPr>
              <w:jc w:val="cente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第四節　資源の管理監督</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第２１条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資源の確保</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資源の提供</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第２２条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職員</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6.2.1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人的資源</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第２３条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教育訓練等</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6.2.2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力量、認識及び教育訓練</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第２４条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業務運営基盤</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インフラストラクチャー</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第２５条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作業環境</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6.4</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作業環境</w:t>
            </w:r>
          </w:p>
        </w:tc>
      </w:tr>
      <w:tr w:rsidR="005D303D" w:rsidRPr="009256A4" w:rsidTr="005D303D">
        <w:tc>
          <w:tcPr>
            <w:tcW w:w="8814" w:type="dxa"/>
            <w:gridSpan w:val="4"/>
          </w:tcPr>
          <w:p w:rsidR="005D303D" w:rsidRPr="009256A4" w:rsidRDefault="005D303D" w:rsidP="005D303D">
            <w:pPr>
              <w:jc w:val="cente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第五節　製品実現</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第２６条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製品実現計画</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製品実現の計画</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第２７条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製品要求事項の明確化</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7.2.1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製品に関する要求事項の明確化</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第２８条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製品要求事項の照査</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7.2.2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製品に関する要求事項のレビュー</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第２９条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製品受領者との情報の伝達</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7.2.3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顧客とのコミュニケーション</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第３０条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設計開発計画</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7.3.1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設計・開発の計画</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第３１条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設計開発に係る工程入力情報</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7.3.2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設計・開発へのインプット</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第３２条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設計開発に係る工程出力情報</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7.3.3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設計・開発からのアウトプット</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第３３条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設計開発照査</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7.3.4</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設計・開発のレビュー</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第３４条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設計開発の検証</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7.3.5</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設計・開発の検証</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第３５条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設計開発バリデーション</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7.3.6</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設計・開発の妥当性確認</w:t>
            </w:r>
          </w:p>
        </w:tc>
      </w:tr>
      <w:tr w:rsidR="005D303D" w:rsidRPr="009256A4" w:rsidTr="00CE2190">
        <w:tc>
          <w:tcPr>
            <w:tcW w:w="1017" w:type="dxa"/>
            <w:tcBorders>
              <w:bottom w:val="single" w:sz="4" w:space="0" w:color="auto"/>
            </w:tcBorders>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第３６条</w:t>
            </w:r>
          </w:p>
        </w:tc>
        <w:tc>
          <w:tcPr>
            <w:tcW w:w="3277" w:type="dxa"/>
            <w:tcBorders>
              <w:bottom w:val="single" w:sz="4" w:space="0" w:color="auto"/>
            </w:tcBorders>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設計開発の変更の管理</w:t>
            </w:r>
          </w:p>
        </w:tc>
        <w:tc>
          <w:tcPr>
            <w:tcW w:w="1017" w:type="dxa"/>
            <w:tcBorders>
              <w:bottom w:val="single" w:sz="4" w:space="0" w:color="auto"/>
            </w:tcBorders>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7.3.7</w:t>
            </w:r>
          </w:p>
        </w:tc>
        <w:tc>
          <w:tcPr>
            <w:tcW w:w="3503" w:type="dxa"/>
            <w:tcBorders>
              <w:bottom w:val="single" w:sz="4" w:space="0" w:color="auto"/>
            </w:tcBorders>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設計・開発の変更管理</w:t>
            </w:r>
          </w:p>
        </w:tc>
      </w:tr>
      <w:tr w:rsidR="005D303D" w:rsidRPr="009256A4" w:rsidTr="00CE2190">
        <w:tc>
          <w:tcPr>
            <w:tcW w:w="8814" w:type="dxa"/>
            <w:gridSpan w:val="4"/>
            <w:tcBorders>
              <w:top w:val="single" w:sz="4" w:space="0" w:color="auto"/>
            </w:tcBorders>
          </w:tcPr>
          <w:p w:rsidR="005D303D" w:rsidRPr="009256A4" w:rsidRDefault="005D303D" w:rsidP="005D303D">
            <w:pPr>
              <w:jc w:val="cente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第五節　製品実現</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第３７条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購買工程</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7.4.1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購買プロセス</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第３８条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購買情報</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7.4.2.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購買情報</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第３９条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購買物品の検証</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7.4.3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購買製品の検証</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第４０条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製造及びサービスの提供</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製品及びサービスの提供の管理</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第４１条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製品の清浄管理</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7.5.1.2.1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製品の清浄性及び汚染管理</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第４２条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設置業務</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7.5.1.2.2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据付活動</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第４３条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附帯サービス業務</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7.5.1.2.3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附帯サービス活動</w:t>
            </w:r>
          </w:p>
        </w:tc>
      </w:tr>
      <w:tr w:rsidR="00636204" w:rsidRPr="009256A4" w:rsidTr="005D303D">
        <w:tc>
          <w:tcPr>
            <w:tcW w:w="1017" w:type="dxa"/>
          </w:tcPr>
          <w:p w:rsidR="00636204" w:rsidRPr="009256A4" w:rsidRDefault="00636204"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第４４条</w:t>
            </w:r>
          </w:p>
        </w:tc>
        <w:tc>
          <w:tcPr>
            <w:tcW w:w="3277" w:type="dxa"/>
          </w:tcPr>
          <w:p w:rsidR="00636204" w:rsidRPr="009256A4" w:rsidRDefault="00636204"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滅菌製品の製造管理</w:t>
            </w:r>
          </w:p>
        </w:tc>
        <w:tc>
          <w:tcPr>
            <w:tcW w:w="1017" w:type="dxa"/>
          </w:tcPr>
          <w:p w:rsidR="00636204" w:rsidRPr="009256A4" w:rsidRDefault="00636204"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7.5.1.3</w:t>
            </w:r>
          </w:p>
        </w:tc>
        <w:tc>
          <w:tcPr>
            <w:tcW w:w="3503" w:type="dxa"/>
          </w:tcPr>
          <w:p w:rsidR="00636204" w:rsidRPr="009256A4" w:rsidRDefault="00636204"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滅菌医療機器に対する特別要求事項</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第４５条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製造工程等のバリデーション</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7.5.2.1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2"/>
                <w:szCs w:val="12"/>
              </w:rPr>
            </w:pPr>
            <w:r w:rsidRPr="009256A4">
              <w:rPr>
                <w:rFonts w:ascii="HG丸ｺﾞｼｯｸM-PRO" w:eastAsia="HG丸ｺﾞｼｯｸM-PRO" w:hAnsi="HG丸ｺﾞｼｯｸM-PRO" w:hint="eastAsia"/>
                <w:color w:val="000000" w:themeColor="text1"/>
                <w:sz w:val="12"/>
                <w:szCs w:val="12"/>
              </w:rPr>
              <w:t>製品及びサービス提供に関するプロセスの妥当性確認</w:t>
            </w:r>
          </w:p>
        </w:tc>
      </w:tr>
      <w:tr w:rsidR="00636204" w:rsidRPr="009256A4" w:rsidTr="005D303D">
        <w:tc>
          <w:tcPr>
            <w:tcW w:w="1017" w:type="dxa"/>
          </w:tcPr>
          <w:p w:rsidR="00636204" w:rsidRPr="009256A4" w:rsidRDefault="00636204"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第４６条</w:t>
            </w:r>
          </w:p>
        </w:tc>
        <w:tc>
          <w:tcPr>
            <w:tcW w:w="3277" w:type="dxa"/>
          </w:tcPr>
          <w:p w:rsidR="00636204" w:rsidRPr="009256A4" w:rsidRDefault="00215874"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滅菌工程のバリデーション</w:t>
            </w:r>
          </w:p>
        </w:tc>
        <w:tc>
          <w:tcPr>
            <w:tcW w:w="1017" w:type="dxa"/>
          </w:tcPr>
          <w:p w:rsidR="00636204" w:rsidRPr="009256A4" w:rsidRDefault="00636204"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7.5.2.2</w:t>
            </w:r>
          </w:p>
        </w:tc>
        <w:tc>
          <w:tcPr>
            <w:tcW w:w="3503" w:type="dxa"/>
          </w:tcPr>
          <w:p w:rsidR="00636204" w:rsidRPr="009256A4" w:rsidRDefault="00636204" w:rsidP="005D303D">
            <w:pPr>
              <w:rPr>
                <w:rFonts w:ascii="HG丸ｺﾞｼｯｸM-PRO" w:eastAsia="HG丸ｺﾞｼｯｸM-PRO" w:hAnsi="HG丸ｺﾞｼｯｸM-PRO"/>
                <w:color w:val="000000" w:themeColor="text1"/>
                <w:sz w:val="12"/>
                <w:szCs w:val="12"/>
              </w:rPr>
            </w:pPr>
            <w:r w:rsidRPr="009256A4">
              <w:rPr>
                <w:rFonts w:ascii="HG丸ｺﾞｼｯｸM-PRO" w:eastAsia="HG丸ｺﾞｼｯｸM-PRO" w:hAnsi="HG丸ｺﾞｼｯｸM-PRO" w:hint="eastAsia"/>
                <w:color w:val="000000" w:themeColor="text1"/>
                <w:sz w:val="12"/>
                <w:szCs w:val="12"/>
              </w:rPr>
              <w:t>滅菌医療機器に対する固有の要求事項</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第４７条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識別</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7.5.3.1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識別</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第４８条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追跡可能性の確保</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7.5.3.2.1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トレーサビリティー</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第５０条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製品の状態の識別</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7.5.3.3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状態の識別</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第５１条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製品受領者の物品</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7.5.4</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顧客の所有物</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第５２条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製品の保持</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7.5.5</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製品の保存</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第５３条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設備及び器具の管理</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7.6</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監視機器及び測定機器の管理</w:t>
            </w:r>
          </w:p>
        </w:tc>
      </w:tr>
      <w:tr w:rsidR="005D303D" w:rsidRPr="009256A4" w:rsidTr="005D303D">
        <w:tc>
          <w:tcPr>
            <w:tcW w:w="8814" w:type="dxa"/>
            <w:gridSpan w:val="4"/>
          </w:tcPr>
          <w:p w:rsidR="005D303D" w:rsidRPr="009256A4" w:rsidRDefault="005D303D" w:rsidP="005D303D">
            <w:pPr>
              <w:jc w:val="cente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第六節　測定、分析及び改善</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第５４条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監視測定、分析及び改善</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測定、分析及び改善</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第５５条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製品受領者の意見</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8.2.1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顧客満足度</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第５６条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内部監査</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8.2.2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内部監査</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第５７条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工程の監視測定</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8.2.3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プロセスの監視及び測定</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第５８条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製品の監視測定</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8.2.4.1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製品の監視及び測定</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第６０条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不適合製品の管理</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不適合製品の管理</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第６１条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データーの分析</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8.4</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データーの分析</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第６２条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改善</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8.5.1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持続的改善</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第６３条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是正措置</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8.5.2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是正措置</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第６４条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予防措置</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8.5.3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予防措置</w:t>
            </w:r>
          </w:p>
        </w:tc>
      </w:tr>
    </w:tbl>
    <w:p w:rsidR="005D303D" w:rsidRDefault="005D303D">
      <w:pPr>
        <w:rPr>
          <w:color w:val="000000" w:themeColor="text1"/>
        </w:rPr>
      </w:pPr>
    </w:p>
    <w:p w:rsidR="00926D08" w:rsidRDefault="00926D08">
      <w:pPr>
        <w:rPr>
          <w:color w:val="000000" w:themeColor="text1"/>
        </w:rPr>
      </w:pPr>
    </w:p>
    <w:p w:rsidR="00926D08" w:rsidRDefault="00926D08">
      <w:pPr>
        <w:rPr>
          <w:color w:val="000000" w:themeColor="text1"/>
        </w:rPr>
      </w:pPr>
    </w:p>
    <w:p w:rsidR="00926D08" w:rsidRDefault="00926D08">
      <w:pPr>
        <w:rPr>
          <w:color w:val="000000" w:themeColor="text1"/>
        </w:rPr>
      </w:pPr>
    </w:p>
    <w:p w:rsidR="00926D08" w:rsidRDefault="00926D08">
      <w:pPr>
        <w:rPr>
          <w:color w:val="000000" w:themeColor="text1"/>
        </w:rPr>
      </w:pPr>
    </w:p>
    <w:p w:rsidR="00926D08" w:rsidRDefault="00926D08">
      <w:pPr>
        <w:rPr>
          <w:color w:val="000000" w:themeColor="text1"/>
        </w:rPr>
      </w:pPr>
    </w:p>
    <w:p w:rsidR="00926D08" w:rsidRDefault="00926D08">
      <w:pPr>
        <w:rPr>
          <w:color w:val="000000" w:themeColor="text1"/>
        </w:rPr>
      </w:pPr>
    </w:p>
    <w:p w:rsidR="00926D08" w:rsidRDefault="00926D08">
      <w:pPr>
        <w:rPr>
          <w:color w:val="000000" w:themeColor="text1"/>
        </w:rPr>
      </w:pPr>
    </w:p>
    <w:p w:rsidR="00926D08" w:rsidRDefault="00926D08">
      <w:pPr>
        <w:rPr>
          <w:color w:val="000000" w:themeColor="text1"/>
        </w:rPr>
      </w:pPr>
    </w:p>
    <w:p w:rsidR="00926D08" w:rsidRDefault="00926D08">
      <w:pPr>
        <w:rPr>
          <w:color w:val="000000" w:themeColor="text1"/>
        </w:rPr>
      </w:pPr>
    </w:p>
    <w:p w:rsidR="00926D08" w:rsidRDefault="00926D08">
      <w:pPr>
        <w:rPr>
          <w:color w:val="000000" w:themeColor="text1"/>
        </w:rPr>
      </w:pPr>
    </w:p>
    <w:p w:rsidR="00926D08" w:rsidRPr="00EC2958" w:rsidRDefault="00926D08" w:rsidP="006131DC">
      <w:pPr>
        <w:jc w:val="center"/>
        <w:rPr>
          <w:rFonts w:ascii="HG丸ｺﾞｼｯｸM-PRO" w:eastAsia="HG丸ｺﾞｼｯｸM-PRO" w:hAnsi="HG丸ｺﾞｼｯｸM-PRO"/>
          <w:color w:val="000000" w:themeColor="text1"/>
          <w:sz w:val="40"/>
          <w:szCs w:val="40"/>
          <w:u w:val="single"/>
        </w:rPr>
      </w:pPr>
      <w:r w:rsidRPr="00EC2958">
        <w:rPr>
          <w:rFonts w:ascii="HG丸ｺﾞｼｯｸM-PRO" w:eastAsia="HG丸ｺﾞｼｯｸM-PRO" w:hAnsi="HG丸ｺﾞｼｯｸM-PRO" w:hint="eastAsia"/>
          <w:color w:val="000000" w:themeColor="text1"/>
          <w:sz w:val="40"/>
          <w:szCs w:val="40"/>
          <w:u w:val="single"/>
        </w:rPr>
        <w:t>付属書</w:t>
      </w:r>
    </w:p>
    <w:p w:rsidR="00926D08" w:rsidRPr="006131DC" w:rsidRDefault="00926D08" w:rsidP="006131DC">
      <w:pPr>
        <w:jc w:val="center"/>
        <w:rPr>
          <w:rFonts w:ascii="HG丸ｺﾞｼｯｸM-PRO" w:eastAsia="HG丸ｺﾞｼｯｸM-PRO" w:hAnsi="HG丸ｺﾞｼｯｸM-PRO"/>
          <w:color w:val="000000" w:themeColor="text1"/>
          <w:sz w:val="40"/>
          <w:szCs w:val="40"/>
          <w:highlight w:val="green"/>
        </w:rPr>
      </w:pPr>
    </w:p>
    <w:p w:rsidR="00926D08" w:rsidRPr="006131DC" w:rsidRDefault="00926D08">
      <w:pPr>
        <w:spacing w:line="300" w:lineRule="auto"/>
        <w:rPr>
          <w:rFonts w:ascii="HG丸ｺﾞｼｯｸM-PRO" w:eastAsia="HG丸ｺﾞｼｯｸM-PRO" w:hAnsi="HG丸ｺﾞｼｯｸM-PRO"/>
          <w:color w:val="000000" w:themeColor="text1"/>
          <w:sz w:val="28"/>
          <w:szCs w:val="28"/>
        </w:rPr>
      </w:pPr>
      <w:r w:rsidRPr="006131DC">
        <w:rPr>
          <w:rFonts w:ascii="HG丸ｺﾞｼｯｸM-PRO" w:eastAsia="HG丸ｺﾞｼｯｸM-PRO" w:hAnsi="HG丸ｺﾞｼｯｸM-PRO" w:hint="eastAsia"/>
          <w:color w:val="000000" w:themeColor="text1"/>
          <w:sz w:val="28"/>
          <w:szCs w:val="28"/>
        </w:rPr>
        <w:t>品質等に関する情報（品質情報）を得た場合の業務手順</w:t>
      </w:r>
    </w:p>
    <w:p w:rsidR="00A95BF2" w:rsidRPr="006131DC" w:rsidRDefault="00A95BF2" w:rsidP="00A95BF2">
      <w:pPr>
        <w:spacing w:line="300" w:lineRule="auto"/>
        <w:rPr>
          <w:rFonts w:ascii="HG丸ｺﾞｼｯｸM-PRO" w:eastAsia="HG丸ｺﾞｼｯｸM-PRO" w:hAnsi="HG丸ｺﾞｼｯｸM-PRO"/>
          <w:color w:val="000000" w:themeColor="text1"/>
          <w:sz w:val="28"/>
          <w:szCs w:val="28"/>
        </w:rPr>
      </w:pPr>
      <w:r w:rsidRPr="006131DC">
        <w:rPr>
          <w:rFonts w:ascii="HG丸ｺﾞｼｯｸM-PRO" w:eastAsia="HG丸ｺﾞｼｯｸM-PRO" w:hAnsi="HG丸ｺﾞｼｯｸM-PRO" w:hint="eastAsia"/>
          <w:color w:val="000000" w:themeColor="text1"/>
          <w:sz w:val="28"/>
          <w:szCs w:val="28"/>
        </w:rPr>
        <w:t>品質不良等の処理手順</w:t>
      </w:r>
    </w:p>
    <w:p w:rsidR="00A95BF2" w:rsidRPr="006131DC" w:rsidRDefault="00A95BF2" w:rsidP="006131DC">
      <w:pPr>
        <w:spacing w:line="300" w:lineRule="auto"/>
        <w:rPr>
          <w:rFonts w:ascii="HG丸ｺﾞｼｯｸM-PRO" w:eastAsia="HG丸ｺﾞｼｯｸM-PRO" w:hAnsi="HG丸ｺﾞｼｯｸM-PRO"/>
          <w:color w:val="000000" w:themeColor="text1"/>
          <w:sz w:val="28"/>
          <w:szCs w:val="28"/>
        </w:rPr>
      </w:pPr>
      <w:r w:rsidRPr="006131DC">
        <w:rPr>
          <w:rFonts w:ascii="HG丸ｺﾞｼｯｸM-PRO" w:eastAsia="HG丸ｺﾞｼｯｸM-PRO" w:hAnsi="HG丸ｺﾞｼｯｸM-PRO" w:hint="eastAsia"/>
          <w:color w:val="000000" w:themeColor="text1"/>
          <w:sz w:val="28"/>
          <w:szCs w:val="28"/>
        </w:rPr>
        <w:t>変更管理の手順</w:t>
      </w:r>
    </w:p>
    <w:p w:rsidR="00A95BF2" w:rsidRPr="006131DC" w:rsidRDefault="00A95BF2" w:rsidP="006131DC">
      <w:pPr>
        <w:spacing w:line="300" w:lineRule="auto"/>
        <w:rPr>
          <w:rFonts w:ascii="HG丸ｺﾞｼｯｸM-PRO" w:eastAsia="HG丸ｺﾞｼｯｸM-PRO" w:hAnsi="HG丸ｺﾞｼｯｸM-PRO"/>
          <w:color w:val="000000" w:themeColor="text1"/>
          <w:sz w:val="28"/>
          <w:szCs w:val="28"/>
        </w:rPr>
      </w:pPr>
      <w:r w:rsidRPr="006131DC">
        <w:rPr>
          <w:rFonts w:ascii="HG丸ｺﾞｼｯｸM-PRO" w:eastAsia="HG丸ｺﾞｼｯｸM-PRO" w:hAnsi="HG丸ｺﾞｼｯｸM-PRO" w:hint="eastAsia"/>
          <w:color w:val="000000" w:themeColor="text1"/>
          <w:sz w:val="28"/>
          <w:szCs w:val="28"/>
        </w:rPr>
        <w:t>回収処理の手順</w:t>
      </w:r>
    </w:p>
    <w:p w:rsidR="00926D08" w:rsidRPr="00E32EE8" w:rsidRDefault="00926D08" w:rsidP="006131DC">
      <w:pPr>
        <w:jc w:val="center"/>
        <w:rPr>
          <w:rFonts w:ascii="HG丸ｺﾞｼｯｸM-PRO" w:eastAsia="HG丸ｺﾞｼｯｸM-PRO" w:hAnsi="HG丸ｺﾞｼｯｸM-PRO"/>
          <w:color w:val="000000" w:themeColor="text1"/>
          <w:sz w:val="40"/>
          <w:szCs w:val="40"/>
        </w:rPr>
      </w:pPr>
    </w:p>
    <w:p w:rsidR="00E32EE8" w:rsidRPr="006131DC" w:rsidRDefault="00E32EE8" w:rsidP="006131DC">
      <w:pPr>
        <w:ind w:left="280" w:hangingChars="100" w:hanging="280"/>
        <w:jc w:val="left"/>
        <w:rPr>
          <w:rFonts w:ascii="HG丸ｺﾞｼｯｸM-PRO" w:eastAsia="HG丸ｺﾞｼｯｸM-PRO" w:hAnsi="HG丸ｺﾞｼｯｸM-PRO"/>
          <w:color w:val="000000" w:themeColor="text1"/>
          <w:sz w:val="28"/>
          <w:szCs w:val="28"/>
        </w:rPr>
      </w:pPr>
      <w:r w:rsidRPr="006131DC">
        <w:rPr>
          <w:rFonts w:ascii="HG丸ｺﾞｼｯｸM-PRO" w:eastAsia="HG丸ｺﾞｼｯｸM-PRO" w:hAnsi="HG丸ｺﾞｼｯｸM-PRO" w:hint="eastAsia"/>
          <w:color w:val="000000" w:themeColor="text1"/>
          <w:sz w:val="28"/>
          <w:szCs w:val="28"/>
        </w:rPr>
        <w:t>※</w:t>
      </w:r>
      <w:r>
        <w:rPr>
          <w:rFonts w:ascii="HG丸ｺﾞｼｯｸM-PRO" w:eastAsia="HG丸ｺﾞｼｯｸM-PRO" w:hAnsi="HG丸ｺﾞｼｯｸM-PRO" w:hint="eastAsia"/>
          <w:color w:val="000000" w:themeColor="text1"/>
          <w:sz w:val="28"/>
          <w:szCs w:val="28"/>
        </w:rPr>
        <w:t>平成26年11月24日までは、</w:t>
      </w:r>
      <w:r w:rsidRPr="006131DC">
        <w:rPr>
          <w:rFonts w:ascii="HG丸ｺﾞｼｯｸM-PRO" w:eastAsia="HG丸ｺﾞｼｯｸM-PRO" w:hAnsi="HG丸ｺﾞｼｯｸM-PRO"/>
          <w:color w:val="000000" w:themeColor="text1"/>
          <w:sz w:val="28"/>
          <w:szCs w:val="28"/>
        </w:rPr>
        <w:t>GQP</w:t>
      </w:r>
      <w:r w:rsidR="00631178">
        <w:rPr>
          <w:rFonts w:ascii="HG丸ｺﾞｼｯｸM-PRO" w:eastAsia="HG丸ｺﾞｼｯｸM-PRO" w:hAnsi="HG丸ｺﾞｼｯｸM-PRO" w:hint="eastAsia"/>
          <w:color w:val="000000" w:themeColor="text1"/>
          <w:sz w:val="28"/>
          <w:szCs w:val="28"/>
        </w:rPr>
        <w:t>省令で規定されていた</w:t>
      </w:r>
      <w:r w:rsidRPr="006131DC">
        <w:rPr>
          <w:rFonts w:ascii="HG丸ｺﾞｼｯｸM-PRO" w:eastAsia="HG丸ｺﾞｼｯｸM-PRO" w:hAnsi="HG丸ｺﾞｼｯｸM-PRO" w:hint="eastAsia"/>
          <w:color w:val="000000" w:themeColor="text1"/>
          <w:sz w:val="28"/>
          <w:szCs w:val="28"/>
        </w:rPr>
        <w:t>「適正な製造管理及び品質管理の確保」</w:t>
      </w:r>
      <w:r w:rsidR="00631178">
        <w:rPr>
          <w:rFonts w:ascii="HG丸ｺﾞｼｯｸM-PRO" w:eastAsia="HG丸ｺﾞｼｯｸM-PRO" w:hAnsi="HG丸ｺﾞｼｯｸM-PRO" w:hint="eastAsia"/>
          <w:color w:val="000000" w:themeColor="text1"/>
          <w:sz w:val="28"/>
          <w:szCs w:val="28"/>
        </w:rPr>
        <w:t>（一部）</w:t>
      </w:r>
      <w:r w:rsidRPr="006131DC">
        <w:rPr>
          <w:rFonts w:ascii="HG丸ｺﾞｼｯｸM-PRO" w:eastAsia="HG丸ｺﾞｼｯｸM-PRO" w:hAnsi="HG丸ｺﾞｼｯｸM-PRO" w:hint="eastAsia"/>
          <w:color w:val="000000" w:themeColor="text1"/>
          <w:sz w:val="28"/>
          <w:szCs w:val="28"/>
        </w:rPr>
        <w:t>「品質等に関する情報及び品質不良等の処理」及び「回収処理」</w:t>
      </w:r>
      <w:r w:rsidR="00631178">
        <w:rPr>
          <w:rFonts w:ascii="HG丸ｺﾞｼｯｸM-PRO" w:eastAsia="HG丸ｺﾞｼｯｸM-PRO" w:hAnsi="HG丸ｺﾞｼｯｸM-PRO" w:hint="eastAsia"/>
          <w:color w:val="000000" w:themeColor="text1"/>
          <w:sz w:val="28"/>
          <w:szCs w:val="28"/>
        </w:rPr>
        <w:t>に箇所の手順です。</w:t>
      </w:r>
    </w:p>
    <w:p w:rsidR="00E32EE8" w:rsidRPr="006131DC" w:rsidRDefault="00E32EE8" w:rsidP="006131DC">
      <w:pPr>
        <w:ind w:left="280" w:hangingChars="100" w:hanging="280"/>
        <w:jc w:val="left"/>
        <w:rPr>
          <w:rFonts w:ascii="HG丸ｺﾞｼｯｸM-PRO" w:eastAsia="HG丸ｺﾞｼｯｸM-PRO" w:hAnsi="HG丸ｺﾞｼｯｸM-PRO"/>
          <w:color w:val="000000" w:themeColor="text1"/>
          <w:sz w:val="28"/>
          <w:szCs w:val="28"/>
        </w:rPr>
      </w:pPr>
    </w:p>
    <w:p w:rsidR="00A95BF2" w:rsidRPr="006131DC" w:rsidRDefault="00A95BF2" w:rsidP="006131DC">
      <w:pPr>
        <w:ind w:left="280" w:hangingChars="100" w:hanging="280"/>
        <w:jc w:val="left"/>
        <w:rPr>
          <w:rFonts w:ascii="HG丸ｺﾞｼｯｸM-PRO" w:eastAsia="HG丸ｺﾞｼｯｸM-PRO" w:hAnsi="HG丸ｺﾞｼｯｸM-PRO"/>
          <w:color w:val="000000" w:themeColor="text1"/>
          <w:sz w:val="28"/>
          <w:szCs w:val="28"/>
        </w:rPr>
      </w:pPr>
      <w:r w:rsidRPr="00E32EE8">
        <w:rPr>
          <w:rFonts w:ascii="HG丸ｺﾞｼｯｸM-PRO" w:eastAsia="HG丸ｺﾞｼｯｸM-PRO" w:hAnsi="HG丸ｺﾞｼｯｸM-PRO" w:hint="eastAsia"/>
          <w:color w:val="000000" w:themeColor="text1"/>
          <w:sz w:val="28"/>
          <w:szCs w:val="28"/>
        </w:rPr>
        <w:t>※</w:t>
      </w:r>
      <w:r w:rsidR="005E51E5" w:rsidRPr="00E32EE8">
        <w:rPr>
          <w:rFonts w:ascii="HG丸ｺﾞｼｯｸM-PRO" w:eastAsia="HG丸ｺﾞｼｯｸM-PRO" w:hAnsi="HG丸ｺﾞｼｯｸM-PRO" w:hint="eastAsia"/>
          <w:color w:val="000000" w:themeColor="text1"/>
          <w:sz w:val="28"/>
          <w:szCs w:val="28"/>
        </w:rPr>
        <w:t>品質管理監督システム基準書モデル中では詳細を規定できなかった手順を、付属書としたものです。自社の実情に合わせて、ご活用ください。</w:t>
      </w:r>
    </w:p>
    <w:p w:rsidR="00926D08" w:rsidRPr="005E51E5" w:rsidRDefault="00926D08">
      <w:pPr>
        <w:rPr>
          <w:color w:val="000000" w:themeColor="text1"/>
        </w:rPr>
        <w:sectPr w:rsidR="00926D08" w:rsidRPr="005E51E5" w:rsidSect="00474218">
          <w:headerReference w:type="default" r:id="rId45"/>
          <w:pgSz w:w="11906" w:h="16838"/>
          <w:pgMar w:top="1134" w:right="1361" w:bottom="1134" w:left="1361" w:header="567"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5D303D" w:rsidRPr="009256A4" w:rsidTr="008A3909">
        <w:trPr>
          <w:trHeight w:val="2269"/>
        </w:trPr>
        <w:tc>
          <w:tcPr>
            <w:tcW w:w="7088" w:type="dxa"/>
          </w:tcPr>
          <w:p w:rsidR="00A15EA2" w:rsidRPr="009256A4" w:rsidRDefault="00A15EA2" w:rsidP="00C40D28">
            <w:pPr>
              <w:spacing w:line="300" w:lineRule="auto"/>
              <w:rPr>
                <w:rFonts w:ascii="HG丸ｺﾞｼｯｸM-PRO" w:eastAsia="HG丸ｺﾞｼｯｸM-PRO" w:hAnsi="HG丸ｺﾞｼｯｸM-PRO"/>
                <w:b/>
                <w:color w:val="000000" w:themeColor="text1"/>
                <w:sz w:val="24"/>
                <w:bdr w:val="single" w:sz="4" w:space="0" w:color="auto"/>
              </w:rPr>
            </w:pPr>
            <w:r w:rsidRPr="009256A4">
              <w:rPr>
                <w:rFonts w:ascii="HG丸ｺﾞｼｯｸM-PRO" w:eastAsia="HG丸ｺﾞｼｯｸM-PRO" w:hAnsi="HG丸ｺﾞｼｯｸM-PRO" w:hint="eastAsia"/>
                <w:b/>
                <w:color w:val="000000" w:themeColor="text1"/>
                <w:sz w:val="24"/>
                <w:bdr w:val="single" w:sz="4" w:space="0" w:color="auto"/>
              </w:rPr>
              <w:t>品質等に関する情報（品質情報）を得た場合の業務手順</w:t>
            </w:r>
          </w:p>
          <w:p w:rsidR="00A15EA2" w:rsidRDefault="00A15EA2" w:rsidP="00C40D28">
            <w:pPr>
              <w:spacing w:line="300" w:lineRule="auto"/>
              <w:rPr>
                <w:rFonts w:ascii="HG丸ｺﾞｼｯｸM-PRO" w:eastAsia="HG丸ｺﾞｼｯｸM-PRO" w:hAnsi="HG丸ｺﾞｼｯｸM-PRO"/>
                <w:color w:val="000000" w:themeColor="text1"/>
                <w:szCs w:val="21"/>
                <w:u w:val="single"/>
              </w:rPr>
            </w:pPr>
          </w:p>
          <w:p w:rsidR="005303F2" w:rsidRPr="00EC2958" w:rsidRDefault="005303F2" w:rsidP="00C40D28">
            <w:pPr>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１．目的</w:t>
            </w:r>
          </w:p>
          <w:p w:rsidR="005303F2" w:rsidRPr="00EC2958" w:rsidRDefault="00FE062D" w:rsidP="00C40D28">
            <w:pPr>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 xml:space="preserve">　</w:t>
            </w:r>
            <w:r w:rsidR="005303F2" w:rsidRPr="00EC2958">
              <w:rPr>
                <w:rFonts w:ascii="HG丸ｺﾞｼｯｸM-PRO" w:eastAsia="HG丸ｺﾞｼｯｸM-PRO" w:hAnsi="HG丸ｺﾞｼｯｸM-PRO" w:hint="eastAsia"/>
                <w:color w:val="000000" w:themeColor="text1"/>
                <w:szCs w:val="21"/>
              </w:rPr>
              <w:t>品質管理監督システム基準書</w:t>
            </w:r>
            <w:r w:rsidRPr="00EC2958">
              <w:rPr>
                <w:rFonts w:ascii="HG丸ｺﾞｼｯｸM-PRO" w:eastAsia="HG丸ｺﾞｼｯｸM-PRO" w:hAnsi="HG丸ｺﾞｼｯｸM-PRO" w:hint="eastAsia"/>
                <w:color w:val="000000" w:themeColor="text1"/>
                <w:szCs w:val="21"/>
              </w:rPr>
              <w:t>の以下の規定に係る業務のうち、顧客からの情報の収集、評価、検討及び報告等</w:t>
            </w:r>
            <w:r w:rsidR="009C6834">
              <w:rPr>
                <w:rFonts w:ascii="HG丸ｺﾞｼｯｸM-PRO" w:eastAsia="HG丸ｺﾞｼｯｸM-PRO" w:hAnsi="HG丸ｺﾞｼｯｸM-PRO" w:hint="eastAsia"/>
                <w:color w:val="000000" w:themeColor="text1"/>
                <w:szCs w:val="21"/>
              </w:rPr>
              <w:t>の</w:t>
            </w:r>
            <w:r w:rsidRPr="00EC2958">
              <w:rPr>
                <w:rFonts w:ascii="HG丸ｺﾞｼｯｸM-PRO" w:eastAsia="HG丸ｺﾞｼｯｸM-PRO" w:hAnsi="HG丸ｺﾞｼｯｸM-PRO" w:hint="eastAsia"/>
                <w:color w:val="000000" w:themeColor="text1"/>
                <w:szCs w:val="21"/>
              </w:rPr>
              <w:t>業務について定める</w:t>
            </w:r>
            <w:r w:rsidR="005303F2" w:rsidRPr="00EC2958">
              <w:rPr>
                <w:rFonts w:ascii="HG丸ｺﾞｼｯｸM-PRO" w:eastAsia="HG丸ｺﾞｼｯｸM-PRO" w:hAnsi="HG丸ｺﾞｼｯｸM-PRO" w:hint="eastAsia"/>
                <w:color w:val="000000" w:themeColor="text1"/>
                <w:szCs w:val="21"/>
              </w:rPr>
              <w:t>。</w:t>
            </w:r>
          </w:p>
          <w:p w:rsidR="005303F2" w:rsidRPr="00EC2958" w:rsidRDefault="005303F2" w:rsidP="00C40D28">
            <w:pPr>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（１）</w:t>
            </w:r>
            <w:r w:rsidRPr="00EC2958">
              <w:rPr>
                <w:rFonts w:ascii="HG丸ｺﾞｼｯｸM-PRO" w:eastAsia="HG丸ｺﾞｼｯｸM-PRO" w:hAnsi="HG丸ｺﾞｼｯｸM-PRO"/>
                <w:color w:val="000000" w:themeColor="text1"/>
                <w:szCs w:val="21"/>
              </w:rPr>
              <w:t>8.2.1 製品受領者の意見</w:t>
            </w:r>
          </w:p>
          <w:p w:rsidR="005303F2" w:rsidRPr="00EC2958" w:rsidRDefault="005303F2" w:rsidP="00C40D28">
            <w:pPr>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（２）</w:t>
            </w:r>
            <w:r w:rsidRPr="00EC2958">
              <w:rPr>
                <w:rFonts w:ascii="HG丸ｺﾞｼｯｸM-PRO" w:eastAsia="HG丸ｺﾞｼｯｸM-PRO" w:hAnsi="HG丸ｺﾞｼｯｸM-PRO"/>
                <w:color w:val="000000" w:themeColor="text1"/>
                <w:szCs w:val="21"/>
              </w:rPr>
              <w:t xml:space="preserve">8.5.1 </w:t>
            </w:r>
            <w:r w:rsidRPr="00EC2958">
              <w:rPr>
                <w:rFonts w:ascii="HG丸ｺﾞｼｯｸM-PRO" w:eastAsia="HG丸ｺﾞｼｯｸM-PRO" w:hAnsi="HG丸ｺﾞｼｯｸM-PRO" w:hint="eastAsia"/>
                <w:color w:val="000000" w:themeColor="text1"/>
                <w:szCs w:val="21"/>
              </w:rPr>
              <w:t>改善</w:t>
            </w:r>
          </w:p>
          <w:p w:rsidR="005303F2" w:rsidRPr="00EC2958" w:rsidRDefault="005303F2" w:rsidP="00C40D28">
            <w:pPr>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（３）</w:t>
            </w:r>
            <w:r w:rsidRPr="00EC2958">
              <w:rPr>
                <w:rFonts w:ascii="HG丸ｺﾞｼｯｸM-PRO" w:eastAsia="HG丸ｺﾞｼｯｸM-PRO" w:hAnsi="HG丸ｺﾞｼｯｸM-PRO"/>
                <w:color w:val="000000" w:themeColor="text1"/>
                <w:szCs w:val="21"/>
              </w:rPr>
              <w:t xml:space="preserve">9.4 </w:t>
            </w:r>
            <w:r w:rsidRPr="00EC2958">
              <w:rPr>
                <w:rFonts w:ascii="HG丸ｺﾞｼｯｸM-PRO" w:eastAsia="HG丸ｺﾞｼｯｸM-PRO" w:hAnsi="HG丸ｺﾞｼｯｸM-PRO" w:hint="eastAsia"/>
                <w:color w:val="000000" w:themeColor="text1"/>
                <w:szCs w:val="21"/>
              </w:rPr>
              <w:t>国内品質業務運営責任者」（２）②</w:t>
            </w:r>
          </w:p>
          <w:p w:rsidR="005303F2" w:rsidRPr="009256A4" w:rsidRDefault="005303F2" w:rsidP="00C40D28">
            <w:pPr>
              <w:spacing w:line="300" w:lineRule="auto"/>
              <w:rPr>
                <w:rFonts w:ascii="HG丸ｺﾞｼｯｸM-PRO" w:eastAsia="HG丸ｺﾞｼｯｸM-PRO" w:hAnsi="HG丸ｺﾞｼｯｸM-PRO"/>
                <w:color w:val="000000" w:themeColor="text1"/>
                <w:szCs w:val="21"/>
                <w:u w:val="single"/>
              </w:rPr>
            </w:pPr>
          </w:p>
          <w:p w:rsidR="005D303D" w:rsidRPr="009256A4" w:rsidRDefault="005303F2" w:rsidP="00C40D28">
            <w:pPr>
              <w:spacing w:line="300" w:lineRule="auto"/>
              <w:rPr>
                <w:rFonts w:ascii="HG丸ｺﾞｼｯｸM-PRO" w:eastAsia="HG丸ｺﾞｼｯｸM-PRO" w:hAnsi="HG丸ｺﾞｼｯｸM-PRO"/>
                <w:color w:val="000000" w:themeColor="text1"/>
                <w:szCs w:val="21"/>
                <w:u w:val="single"/>
              </w:rPr>
            </w:pPr>
            <w:r>
              <w:rPr>
                <w:rFonts w:ascii="HG丸ｺﾞｼｯｸM-PRO" w:eastAsia="HG丸ｺﾞｼｯｸM-PRO" w:hAnsi="HG丸ｺﾞｼｯｸM-PRO" w:hint="eastAsia"/>
                <w:color w:val="000000" w:themeColor="text1"/>
                <w:szCs w:val="21"/>
                <w:u w:val="single"/>
              </w:rPr>
              <w:t>2</w:t>
            </w:r>
            <w:r w:rsidR="003E5E62" w:rsidRPr="009256A4">
              <w:rPr>
                <w:rFonts w:ascii="HG丸ｺﾞｼｯｸM-PRO" w:eastAsia="HG丸ｺﾞｼｯｸM-PRO" w:hAnsi="HG丸ｺﾞｼｯｸM-PRO" w:hint="eastAsia"/>
                <w:color w:val="000000" w:themeColor="text1"/>
                <w:szCs w:val="21"/>
                <w:u w:val="single"/>
              </w:rPr>
              <w:t>．顧客</w:t>
            </w:r>
            <w:r w:rsidR="005D303D" w:rsidRPr="009256A4">
              <w:rPr>
                <w:rFonts w:ascii="HG丸ｺﾞｼｯｸM-PRO" w:eastAsia="HG丸ｺﾞｼｯｸM-PRO" w:hAnsi="HG丸ｺﾞｼｯｸM-PRO" w:hint="eastAsia"/>
                <w:color w:val="000000" w:themeColor="text1"/>
                <w:szCs w:val="21"/>
                <w:u w:val="single"/>
              </w:rPr>
              <w:t>からの情報の受付</w:t>
            </w:r>
          </w:p>
          <w:p w:rsidR="005D303D" w:rsidRPr="009256A4" w:rsidRDefault="003E5E62"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顧客からの要求・問い合わせ、顧客</w:t>
            </w:r>
            <w:r w:rsidR="005D303D" w:rsidRPr="009256A4">
              <w:rPr>
                <w:rFonts w:ascii="HG丸ｺﾞｼｯｸM-PRO" w:eastAsia="HG丸ｺﾞｼｯｸM-PRO" w:hAnsi="HG丸ｺﾞｼｯｸM-PRO" w:hint="eastAsia"/>
                <w:color w:val="000000" w:themeColor="text1"/>
                <w:szCs w:val="21"/>
              </w:rPr>
              <w:t>に対して行った調査の結果、規制当局からの指摘等の情報は、内容ごとに分類し、品質に関する内容の場合は品質保証部長（国内品質業務運営責任者）に、「</w:t>
            </w:r>
            <w:r w:rsidR="005D303D" w:rsidRPr="009256A4">
              <w:rPr>
                <w:rFonts w:ascii="HG丸ｺﾞｼｯｸM-PRO" w:eastAsia="HG丸ｺﾞｼｯｸM-PRO" w:hAnsi="HG丸ｺﾞｼｯｸM-PRO" w:hint="eastAsia"/>
                <w:b/>
                <w:color w:val="000000" w:themeColor="text1"/>
                <w:szCs w:val="21"/>
              </w:rPr>
              <w:t>品質情報処理依頼書（品情</w:t>
            </w:r>
            <w:r w:rsidR="005D303D" w:rsidRPr="009256A4">
              <w:rPr>
                <w:rFonts w:ascii="HG丸ｺﾞｼｯｸM-PRO" w:eastAsia="HG丸ｺﾞｼｯｸM-PRO" w:hAnsi="HG丸ｺﾞｼｯｸM-PRO"/>
                <w:b/>
                <w:color w:val="000000" w:themeColor="text1"/>
                <w:szCs w:val="21"/>
              </w:rPr>
              <w:t>-01）</w:t>
            </w:r>
            <w:r w:rsidR="005D303D" w:rsidRPr="009256A4">
              <w:rPr>
                <w:rFonts w:ascii="HG丸ｺﾞｼｯｸM-PRO" w:eastAsia="HG丸ｺﾞｼｯｸM-PRO" w:hAnsi="HG丸ｺﾞｼｯｸM-PRO" w:hint="eastAsia"/>
                <w:color w:val="000000" w:themeColor="text1"/>
                <w:szCs w:val="21"/>
              </w:rPr>
              <w:t>」で速やかに報告し、安全に関する内容の場合は安全管理責任者にＧＶＰ手順書に基づき報告する。</w:t>
            </w:r>
          </w:p>
          <w:p w:rsidR="003E5E62" w:rsidRPr="009256A4" w:rsidRDefault="003E5E62" w:rsidP="00C40D28">
            <w:pPr>
              <w:spacing w:line="300" w:lineRule="auto"/>
              <w:rPr>
                <w:rFonts w:ascii="HG丸ｺﾞｼｯｸM-PRO" w:eastAsia="HG丸ｺﾞｼｯｸM-PRO" w:hAnsi="HG丸ｺﾞｼｯｸM-PRO"/>
                <w:color w:val="000000" w:themeColor="text1"/>
                <w:szCs w:val="21"/>
              </w:rPr>
            </w:pPr>
          </w:p>
          <w:p w:rsidR="005D303D" w:rsidRPr="009256A4" w:rsidRDefault="003E5E62" w:rsidP="00C40D28">
            <w:pPr>
              <w:spacing w:line="300" w:lineRule="auto"/>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u w:val="single"/>
              </w:rPr>
              <w:t>２．</w:t>
            </w:r>
            <w:r w:rsidR="005D303D" w:rsidRPr="009256A4">
              <w:rPr>
                <w:rFonts w:ascii="HG丸ｺﾞｼｯｸM-PRO" w:eastAsia="HG丸ｺﾞｼｯｸM-PRO" w:hAnsi="HG丸ｺﾞｼｯｸM-PRO" w:hint="eastAsia"/>
                <w:color w:val="000000" w:themeColor="text1"/>
                <w:szCs w:val="21"/>
                <w:u w:val="single"/>
              </w:rPr>
              <w:t>品質情報の評価及び報告</w:t>
            </w:r>
          </w:p>
          <w:p w:rsidR="005D303D" w:rsidRPr="009256A4" w:rsidRDefault="005D303D"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品質保証部長（国内品質業務運営責任者）は受け付けた品質情報を速やかに検討し、医療機器の品質、有効</w:t>
            </w:r>
            <w:r w:rsidR="003E5E62" w:rsidRPr="009256A4">
              <w:rPr>
                <w:rFonts w:ascii="HG丸ｺﾞｼｯｸM-PRO" w:eastAsia="HG丸ｺﾞｼｯｸM-PRO" w:hAnsi="HG丸ｺﾞｼｯｸM-PRO" w:hint="eastAsia"/>
                <w:color w:val="000000" w:themeColor="text1"/>
                <w:szCs w:val="21"/>
              </w:rPr>
              <w:t>性及び安全性その他</w:t>
            </w:r>
            <w:r w:rsidR="009C6834">
              <w:rPr>
                <w:rFonts w:ascii="HG丸ｺﾞｼｯｸM-PRO" w:eastAsia="HG丸ｺﾞｼｯｸM-PRO" w:hAnsi="HG丸ｺﾞｼｯｸM-PRO" w:hint="eastAsia"/>
                <w:color w:val="000000" w:themeColor="text1"/>
                <w:szCs w:val="21"/>
              </w:rPr>
              <w:t>、</w:t>
            </w:r>
            <w:r w:rsidR="003E5E62" w:rsidRPr="009256A4">
              <w:rPr>
                <w:rFonts w:ascii="HG丸ｺﾞｼｯｸM-PRO" w:eastAsia="HG丸ｺﾞｼｯｸM-PRO" w:hAnsi="HG丸ｺﾞｼｯｸM-PRO" w:hint="eastAsia"/>
                <w:color w:val="000000" w:themeColor="text1"/>
                <w:szCs w:val="21"/>
              </w:rPr>
              <w:t>人の健康に及ぼす影響を適正に評価して３及び４に規定する</w:t>
            </w:r>
            <w:r w:rsidRPr="009256A4">
              <w:rPr>
                <w:rFonts w:ascii="HG丸ｺﾞｼｯｸM-PRO" w:eastAsia="HG丸ｺﾞｼｯｸM-PRO" w:hAnsi="HG丸ｺﾞｼｯｸM-PRO" w:hint="eastAsia"/>
                <w:color w:val="000000" w:themeColor="text1"/>
                <w:szCs w:val="21"/>
              </w:rPr>
              <w:t>業務へ移るとともに「</w:t>
            </w:r>
            <w:r w:rsidRPr="009256A4">
              <w:rPr>
                <w:rFonts w:ascii="HG丸ｺﾞｼｯｸM-PRO" w:eastAsia="HG丸ｺﾞｼｯｸM-PRO" w:hAnsi="HG丸ｺﾞｼｯｸM-PRO" w:hint="eastAsia"/>
                <w:b/>
                <w:color w:val="000000" w:themeColor="text1"/>
                <w:szCs w:val="21"/>
              </w:rPr>
              <w:t>品質情報処理依頼書（品情</w:t>
            </w:r>
            <w:r w:rsidRPr="009256A4">
              <w:rPr>
                <w:rFonts w:ascii="HG丸ｺﾞｼｯｸM-PRO" w:eastAsia="HG丸ｺﾞｼｯｸM-PRO" w:hAnsi="HG丸ｺﾞｼｯｸM-PRO"/>
                <w:b/>
                <w:color w:val="000000" w:themeColor="text1"/>
                <w:szCs w:val="21"/>
              </w:rPr>
              <w:t>-01）</w:t>
            </w:r>
            <w:r w:rsidRPr="009256A4">
              <w:rPr>
                <w:rFonts w:ascii="HG丸ｺﾞｼｯｸM-PRO" w:eastAsia="HG丸ｺﾞｼｯｸM-PRO" w:hAnsi="HG丸ｺﾞｼｯｸM-PRO" w:hint="eastAsia"/>
                <w:color w:val="000000" w:themeColor="text1"/>
                <w:szCs w:val="21"/>
              </w:rPr>
              <w:t>」により総括製造販売責任者及び管理責任者に報告する。</w:t>
            </w:r>
          </w:p>
          <w:p w:rsidR="003E5E62" w:rsidRPr="009256A4" w:rsidRDefault="003E5E62" w:rsidP="00C40D28">
            <w:pPr>
              <w:spacing w:line="300" w:lineRule="auto"/>
              <w:rPr>
                <w:rFonts w:ascii="HG丸ｺﾞｼｯｸM-PRO" w:eastAsia="HG丸ｺﾞｼｯｸM-PRO" w:hAnsi="HG丸ｺﾞｼｯｸM-PRO"/>
                <w:color w:val="000000" w:themeColor="text1"/>
                <w:szCs w:val="21"/>
              </w:rPr>
            </w:pPr>
          </w:p>
          <w:p w:rsidR="005D303D" w:rsidRPr="009256A4" w:rsidRDefault="003E5E62" w:rsidP="00C40D28">
            <w:pPr>
              <w:spacing w:line="300" w:lineRule="auto"/>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u w:val="single"/>
              </w:rPr>
              <w:t>３．</w:t>
            </w:r>
            <w:r w:rsidR="005D303D" w:rsidRPr="009256A4">
              <w:rPr>
                <w:rFonts w:ascii="HG丸ｺﾞｼｯｸM-PRO" w:eastAsia="HG丸ｺﾞｼｯｸM-PRO" w:hAnsi="HG丸ｺﾞｼｯｸM-PRO" w:hint="eastAsia"/>
                <w:color w:val="000000" w:themeColor="text1"/>
                <w:szCs w:val="21"/>
                <w:u w:val="single"/>
              </w:rPr>
              <w:t>安全管理部門との連携</w:t>
            </w:r>
          </w:p>
          <w:p w:rsidR="005D303D" w:rsidRPr="009256A4" w:rsidRDefault="005D303D" w:rsidP="00C40D28">
            <w:pPr>
              <w:spacing w:line="300" w:lineRule="auto"/>
              <w:ind w:leftChars="25" w:left="53"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品質保証部長（国内品質業務運営責任者）は、当該情報が安全に関する内容の場合、安全管理責任者に報告する。</w:t>
            </w:r>
          </w:p>
          <w:p w:rsidR="003E5E62" w:rsidRPr="009256A4" w:rsidRDefault="003E5E62" w:rsidP="00C40D28">
            <w:pPr>
              <w:spacing w:line="300" w:lineRule="auto"/>
              <w:ind w:leftChars="25" w:left="53" w:firstLineChars="100" w:firstLine="210"/>
              <w:rPr>
                <w:rFonts w:ascii="HG丸ｺﾞｼｯｸM-PRO" w:eastAsia="HG丸ｺﾞｼｯｸM-PRO" w:hAnsi="HG丸ｺﾞｼｯｸM-PRO"/>
                <w:color w:val="000000" w:themeColor="text1"/>
                <w:szCs w:val="21"/>
              </w:rPr>
            </w:pPr>
          </w:p>
          <w:p w:rsidR="001A6F7A" w:rsidRPr="009256A4" w:rsidRDefault="001A6F7A" w:rsidP="00C40D28">
            <w:pPr>
              <w:spacing w:line="300" w:lineRule="auto"/>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u w:val="single"/>
              </w:rPr>
              <w:t>４．品質情報の調査等</w:t>
            </w:r>
          </w:p>
          <w:p w:rsidR="001A7C06" w:rsidRPr="009256A4" w:rsidRDefault="001A7C06" w:rsidP="001A7C06">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w:t>
            </w:r>
            <w:r w:rsidR="001A6F7A" w:rsidRPr="009256A4">
              <w:rPr>
                <w:rFonts w:ascii="HG丸ｺﾞｼｯｸM-PRO" w:eastAsia="HG丸ｺﾞｼｯｸM-PRO" w:hAnsi="HG丸ｺﾞｼｯｸM-PRO" w:hint="eastAsia"/>
                <w:color w:val="000000" w:themeColor="text1"/>
                <w:szCs w:val="21"/>
              </w:rPr>
              <w:t>品質保証部長（国内品質業務運営責任者）は、品質情報内容の原因究明、</w:t>
            </w:r>
            <w:r w:rsidR="0075296C">
              <w:rPr>
                <w:rFonts w:ascii="HG丸ｺﾞｼｯｸM-PRO" w:eastAsia="HG丸ｺﾞｼｯｸM-PRO" w:hAnsi="HG丸ｺﾞｼｯｸM-PRO" w:hint="eastAsia"/>
                <w:color w:val="000000" w:themeColor="text1"/>
                <w:szCs w:val="21"/>
              </w:rPr>
              <w:t>措置</w:t>
            </w:r>
            <w:r w:rsidR="001A6F7A" w:rsidRPr="009256A4">
              <w:rPr>
                <w:rFonts w:ascii="HG丸ｺﾞｼｯｸM-PRO" w:eastAsia="HG丸ｺﾞｼｯｸM-PRO" w:hAnsi="HG丸ｺﾞｼｯｸM-PRO" w:hint="eastAsia"/>
                <w:color w:val="000000" w:themeColor="text1"/>
                <w:szCs w:val="21"/>
              </w:rPr>
              <w:t>及び改善等の対策に必要な調査（関係部門への調査指示を含む。）を行う。</w:t>
            </w:r>
          </w:p>
          <w:p w:rsidR="001A7C06" w:rsidRPr="009256A4" w:rsidRDefault="001A7C06" w:rsidP="001A7C06">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w:t>
            </w:r>
            <w:r w:rsidR="001A6F7A" w:rsidRPr="009256A4">
              <w:rPr>
                <w:rFonts w:ascii="HG丸ｺﾞｼｯｸM-PRO" w:eastAsia="HG丸ｺﾞｼｯｸM-PRO" w:hAnsi="HG丸ｺﾞｼｯｸM-PRO" w:hint="eastAsia"/>
                <w:color w:val="000000" w:themeColor="text1"/>
                <w:szCs w:val="21"/>
              </w:rPr>
              <w:t>品質情報が外部委託先に起因すると判断される場合は、当該委託先に「</w:t>
            </w:r>
            <w:r w:rsidR="001A6F7A" w:rsidRPr="009256A4">
              <w:rPr>
                <w:rFonts w:ascii="HG丸ｺﾞｼｯｸM-PRO" w:eastAsia="HG丸ｺﾞｼｯｸM-PRO" w:hAnsi="HG丸ｺﾞｼｯｸM-PRO" w:hint="eastAsia"/>
                <w:b/>
                <w:color w:val="000000" w:themeColor="text1"/>
                <w:szCs w:val="21"/>
              </w:rPr>
              <w:t>品質情報調査依頼書（品情</w:t>
            </w:r>
            <w:r w:rsidR="001A6F7A" w:rsidRPr="009256A4">
              <w:rPr>
                <w:rFonts w:ascii="HG丸ｺﾞｼｯｸM-PRO" w:eastAsia="HG丸ｺﾞｼｯｸM-PRO" w:hAnsi="HG丸ｺﾞｼｯｸM-PRO"/>
                <w:b/>
                <w:color w:val="000000" w:themeColor="text1"/>
                <w:szCs w:val="21"/>
              </w:rPr>
              <w:t>-02）</w:t>
            </w:r>
            <w:r w:rsidR="001A6F7A" w:rsidRPr="009256A4">
              <w:rPr>
                <w:rFonts w:ascii="HG丸ｺﾞｼｯｸM-PRO" w:eastAsia="HG丸ｺﾞｼｯｸM-PRO" w:hAnsi="HG丸ｺﾞｼｯｸM-PRO" w:hint="eastAsia"/>
                <w:color w:val="000000" w:themeColor="text1"/>
                <w:szCs w:val="21"/>
              </w:rPr>
              <w:t>」で原因究明・措置及び対策を依頼する。</w:t>
            </w:r>
          </w:p>
          <w:p w:rsidR="001A7C06" w:rsidRPr="009256A4" w:rsidRDefault="001A7C06" w:rsidP="001A7C06">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w:t>
            </w:r>
            <w:r w:rsidR="001A6F7A" w:rsidRPr="009256A4">
              <w:rPr>
                <w:rFonts w:ascii="HG丸ｺﾞｼｯｸM-PRO" w:eastAsia="HG丸ｺﾞｼｯｸM-PRO" w:hAnsi="HG丸ｺﾞｼｯｸM-PRO" w:hint="eastAsia"/>
                <w:color w:val="000000" w:themeColor="text1"/>
                <w:szCs w:val="21"/>
              </w:rPr>
              <w:t>品質保証部長（国内品質業務運営責任者）は、調査の結果を文書により受け、調査結果の内容を評価し、必要に応じて実地に確認を行う。</w:t>
            </w:r>
          </w:p>
          <w:p w:rsidR="00F85C48" w:rsidRPr="009256A4" w:rsidRDefault="001A7C06" w:rsidP="001A7C06">
            <w:pPr>
              <w:ind w:leftChars="7" w:left="645"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（４）品質保証部長（国内品質業務運営責任者）は、品質情報に関する上記（１）～（３）</w:t>
            </w:r>
            <w:r w:rsidR="00F85C48" w:rsidRPr="009256A4">
              <w:rPr>
                <w:rFonts w:ascii="HG丸ｺﾞｼｯｸM-PRO" w:eastAsia="HG丸ｺﾞｼｯｸM-PRO" w:hAnsi="HG丸ｺﾞｼｯｸM-PRO" w:hint="eastAsia"/>
                <w:color w:val="000000" w:themeColor="text1"/>
                <w:szCs w:val="21"/>
              </w:rPr>
              <w:t>の結果を、「</w:t>
            </w:r>
            <w:r w:rsidR="00F85C48" w:rsidRPr="009256A4">
              <w:rPr>
                <w:rFonts w:ascii="HG丸ｺﾞｼｯｸM-PRO" w:eastAsia="HG丸ｺﾞｼｯｸM-PRO" w:hAnsi="HG丸ｺﾞｼｯｸM-PRO" w:hint="eastAsia"/>
                <w:b/>
                <w:color w:val="000000" w:themeColor="text1"/>
                <w:szCs w:val="21"/>
              </w:rPr>
              <w:t>品質情報処理記録（品情</w:t>
            </w:r>
            <w:r w:rsidR="0097779D" w:rsidRPr="009256A4">
              <w:rPr>
                <w:rFonts w:ascii="HG丸ｺﾞｼｯｸM-PRO" w:eastAsia="HG丸ｺﾞｼｯｸM-PRO" w:hAnsi="HG丸ｺﾞｼｯｸM-PRO" w:hint="eastAsia"/>
                <w:b/>
                <w:color w:val="000000" w:themeColor="text1"/>
                <w:szCs w:val="21"/>
              </w:rPr>
              <w:t>-03</w:t>
            </w:r>
            <w:r w:rsidR="00F85C48" w:rsidRPr="009256A4">
              <w:rPr>
                <w:rFonts w:ascii="HG丸ｺﾞｼｯｸM-PRO" w:eastAsia="HG丸ｺﾞｼｯｸM-PRO" w:hAnsi="HG丸ｺﾞｼｯｸM-PRO" w:hint="eastAsia"/>
                <w:b/>
                <w:color w:val="000000" w:themeColor="text1"/>
                <w:szCs w:val="21"/>
              </w:rPr>
              <w:t>）</w:t>
            </w:r>
            <w:r w:rsidR="00F85C48" w:rsidRPr="009256A4">
              <w:rPr>
                <w:rFonts w:ascii="HG丸ｺﾞｼｯｸM-PRO" w:eastAsia="HG丸ｺﾞｼｯｸM-PRO" w:hAnsi="HG丸ｺﾞｼｯｸM-PRO" w:hint="eastAsia"/>
                <w:color w:val="000000" w:themeColor="text1"/>
                <w:szCs w:val="21"/>
              </w:rPr>
              <w:t>」に記録する。</w:t>
            </w:r>
          </w:p>
          <w:p w:rsidR="001A6F7A" w:rsidRPr="009256A4" w:rsidRDefault="001A6F7A" w:rsidP="00C40D28">
            <w:pPr>
              <w:spacing w:line="300" w:lineRule="auto"/>
              <w:ind w:leftChars="100" w:left="420" w:hangingChars="100" w:hanging="210"/>
              <w:rPr>
                <w:rFonts w:ascii="HG丸ｺﾞｼｯｸM-PRO" w:eastAsia="HG丸ｺﾞｼｯｸM-PRO" w:hAnsi="HG丸ｺﾞｼｯｸM-PRO"/>
                <w:color w:val="000000" w:themeColor="text1"/>
                <w:szCs w:val="21"/>
              </w:rPr>
            </w:pPr>
          </w:p>
          <w:p w:rsidR="005D303D" w:rsidRPr="009256A4" w:rsidRDefault="003E5E62" w:rsidP="00C40D28">
            <w:pPr>
              <w:spacing w:line="300" w:lineRule="auto"/>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u w:val="single"/>
              </w:rPr>
              <w:t>５．</w:t>
            </w:r>
            <w:r w:rsidR="005D303D" w:rsidRPr="009256A4">
              <w:rPr>
                <w:rFonts w:ascii="HG丸ｺﾞｼｯｸM-PRO" w:eastAsia="HG丸ｺﾞｼｯｸM-PRO" w:hAnsi="HG丸ｺﾞｼｯｸM-PRO" w:hint="eastAsia"/>
                <w:color w:val="000000" w:themeColor="text1"/>
                <w:szCs w:val="21"/>
                <w:u w:val="single"/>
              </w:rPr>
              <w:t>改善措置</w:t>
            </w:r>
          </w:p>
          <w:p w:rsidR="005D303D" w:rsidRPr="009256A4" w:rsidRDefault="005D303D"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品質保証部長（国内品質業務運営責任者）は、品質情報の調査及び評価の結果、改善が必要な場合は、「8.5.2 </w:t>
            </w:r>
            <w:r w:rsidR="003E5E62" w:rsidRPr="009256A4">
              <w:rPr>
                <w:rFonts w:ascii="HG丸ｺﾞｼｯｸM-PRO" w:eastAsia="HG丸ｺﾞｼｯｸM-PRO" w:hAnsi="HG丸ｺﾞｼｯｸM-PRO" w:hint="eastAsia"/>
                <w:color w:val="000000" w:themeColor="text1"/>
                <w:szCs w:val="21"/>
              </w:rPr>
              <w:t>是正措置」</w:t>
            </w:r>
            <w:r w:rsidR="00AB46C4" w:rsidRPr="009256A4">
              <w:rPr>
                <w:rFonts w:ascii="HG丸ｺﾞｼｯｸM-PRO" w:eastAsia="HG丸ｺﾞｼｯｸM-PRO" w:hAnsi="HG丸ｺﾞｼｯｸM-PRO" w:hint="eastAsia"/>
                <w:color w:val="000000" w:themeColor="text1"/>
                <w:szCs w:val="21"/>
              </w:rPr>
              <w:t>「8.5.3 予防措置」</w:t>
            </w:r>
            <w:r w:rsidR="003E5E62" w:rsidRPr="009256A4">
              <w:rPr>
                <w:rFonts w:ascii="HG丸ｺﾞｼｯｸM-PRO" w:eastAsia="HG丸ｺﾞｼｯｸM-PRO" w:hAnsi="HG丸ｺﾞｼｯｸM-PRO" w:hint="eastAsia"/>
                <w:color w:val="000000" w:themeColor="text1"/>
                <w:szCs w:val="21"/>
              </w:rPr>
              <w:t>の手順に従い、関係部署（施設）の是正措置</w:t>
            </w:r>
            <w:r w:rsidR="00AB46C4" w:rsidRPr="009256A4">
              <w:rPr>
                <w:rFonts w:ascii="HG丸ｺﾞｼｯｸM-PRO" w:eastAsia="HG丸ｺﾞｼｯｸM-PRO" w:hAnsi="HG丸ｺﾞｼｯｸM-PRO" w:hint="eastAsia"/>
                <w:color w:val="000000" w:themeColor="text1"/>
                <w:szCs w:val="21"/>
              </w:rPr>
              <w:t>及び予防措置</w:t>
            </w:r>
            <w:r w:rsidR="003E5E62" w:rsidRPr="009256A4">
              <w:rPr>
                <w:rFonts w:ascii="HG丸ｺﾞｼｯｸM-PRO" w:eastAsia="HG丸ｺﾞｼｯｸM-PRO" w:hAnsi="HG丸ｺﾞｼｯｸM-PRO" w:hint="eastAsia"/>
                <w:color w:val="000000" w:themeColor="text1"/>
                <w:szCs w:val="21"/>
              </w:rPr>
              <w:t>を行う。</w:t>
            </w:r>
          </w:p>
          <w:p w:rsidR="003E5E62" w:rsidRPr="009256A4" w:rsidRDefault="003E5E62" w:rsidP="00C40D28">
            <w:pPr>
              <w:spacing w:line="300" w:lineRule="auto"/>
              <w:rPr>
                <w:rFonts w:ascii="HG丸ｺﾞｼｯｸM-PRO" w:eastAsia="HG丸ｺﾞｼｯｸM-PRO" w:hAnsi="HG丸ｺﾞｼｯｸM-PRO"/>
                <w:color w:val="000000" w:themeColor="text1"/>
                <w:szCs w:val="21"/>
              </w:rPr>
            </w:pPr>
          </w:p>
          <w:p w:rsidR="005D303D" w:rsidRPr="009256A4" w:rsidRDefault="00F85C48" w:rsidP="00C40D28">
            <w:pPr>
              <w:spacing w:line="300" w:lineRule="auto"/>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u w:val="single"/>
              </w:rPr>
              <w:t>６</w:t>
            </w:r>
            <w:r w:rsidR="003E5E62" w:rsidRPr="009256A4">
              <w:rPr>
                <w:rFonts w:ascii="HG丸ｺﾞｼｯｸM-PRO" w:eastAsia="HG丸ｺﾞｼｯｸM-PRO" w:hAnsi="HG丸ｺﾞｼｯｸM-PRO" w:hint="eastAsia"/>
                <w:color w:val="000000" w:themeColor="text1"/>
                <w:szCs w:val="21"/>
                <w:u w:val="single"/>
              </w:rPr>
              <w:t>．</w:t>
            </w:r>
            <w:r w:rsidR="005D303D" w:rsidRPr="009256A4">
              <w:rPr>
                <w:rFonts w:ascii="HG丸ｺﾞｼｯｸM-PRO" w:eastAsia="HG丸ｺﾞｼｯｸM-PRO" w:hAnsi="HG丸ｺﾞｼｯｸM-PRO" w:hint="eastAsia"/>
                <w:color w:val="000000" w:themeColor="text1"/>
                <w:szCs w:val="21"/>
                <w:u w:val="single"/>
              </w:rPr>
              <w:t>総括製造販売責任者、管理責任者及び安全管理責任者への報告</w:t>
            </w:r>
          </w:p>
          <w:p w:rsidR="005D303D" w:rsidRPr="009256A4" w:rsidRDefault="005D303D"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品質保証部長（国内品質業務運営責任者）は、総括製造販売責任者、管理責任者及び安全管理責任者に調査結果報告の内容から品質不良等の可能性についての検討結果及び調査報告内容（改善措置を含む</w:t>
            </w:r>
            <w:r w:rsidRPr="009256A4">
              <w:rPr>
                <w:rFonts w:ascii="HG丸ｺﾞｼｯｸM-PRO" w:eastAsia="HG丸ｺﾞｼｯｸM-PRO" w:hAnsi="HG丸ｺﾞｼｯｸM-PRO"/>
                <w:color w:val="000000" w:themeColor="text1"/>
                <w:szCs w:val="21"/>
              </w:rPr>
              <w:t>）</w:t>
            </w:r>
            <w:r w:rsidRPr="009256A4">
              <w:rPr>
                <w:rFonts w:ascii="HG丸ｺﾞｼｯｸM-PRO" w:eastAsia="HG丸ｺﾞｼｯｸM-PRO" w:hAnsi="HG丸ｺﾞｼｯｸM-PRO" w:hint="eastAsia"/>
                <w:color w:val="000000" w:themeColor="text1"/>
                <w:szCs w:val="21"/>
              </w:rPr>
              <w:t>を「</w:t>
            </w:r>
            <w:r w:rsidR="0097779D" w:rsidRPr="009256A4">
              <w:rPr>
                <w:rFonts w:ascii="HG丸ｺﾞｼｯｸM-PRO" w:eastAsia="HG丸ｺﾞｼｯｸM-PRO" w:hAnsi="HG丸ｺﾞｼｯｸM-PRO" w:hint="eastAsia"/>
                <w:b/>
                <w:color w:val="000000" w:themeColor="text1"/>
                <w:szCs w:val="21"/>
              </w:rPr>
              <w:t>品質情報処理記録（品情</w:t>
            </w:r>
            <w:r w:rsidR="00AB46C4" w:rsidRPr="009256A4">
              <w:rPr>
                <w:rFonts w:ascii="HG丸ｺﾞｼｯｸM-PRO" w:eastAsia="HG丸ｺﾞｼｯｸM-PRO" w:hAnsi="HG丸ｺﾞｼｯｸM-PRO" w:hint="eastAsia"/>
                <w:b/>
                <w:color w:val="000000" w:themeColor="text1"/>
                <w:szCs w:val="21"/>
              </w:rPr>
              <w:t>-03</w:t>
            </w:r>
            <w:r w:rsidR="0097779D" w:rsidRPr="009256A4">
              <w:rPr>
                <w:rFonts w:ascii="HG丸ｺﾞｼｯｸM-PRO" w:eastAsia="HG丸ｺﾞｼｯｸM-PRO" w:hAnsi="HG丸ｺﾞｼｯｸM-PRO" w:hint="eastAsia"/>
                <w:b/>
                <w:color w:val="000000" w:themeColor="text1"/>
                <w:szCs w:val="21"/>
              </w:rPr>
              <w:t>）</w:t>
            </w:r>
            <w:r w:rsidR="0097779D"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により報告する。</w:t>
            </w:r>
          </w:p>
          <w:p w:rsidR="00A15EA2" w:rsidRPr="009256A4" w:rsidRDefault="00A15EA2" w:rsidP="00C40D28">
            <w:pPr>
              <w:spacing w:line="300" w:lineRule="auto"/>
              <w:ind w:firstLineChars="100" w:firstLine="210"/>
              <w:rPr>
                <w:rFonts w:ascii="HG丸ｺﾞｼｯｸM-PRO" w:eastAsia="HG丸ｺﾞｼｯｸM-PRO" w:hAnsi="HG丸ｺﾞｼｯｸM-PRO"/>
                <w:color w:val="000000" w:themeColor="text1"/>
                <w:szCs w:val="21"/>
              </w:rPr>
            </w:pPr>
          </w:p>
          <w:p w:rsidR="005D303D" w:rsidRPr="009256A4" w:rsidRDefault="00F85C48" w:rsidP="00C40D28">
            <w:pPr>
              <w:spacing w:line="300" w:lineRule="auto"/>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u w:val="single"/>
              </w:rPr>
              <w:t>７</w:t>
            </w:r>
            <w:r w:rsidR="001A6F7A" w:rsidRPr="009256A4">
              <w:rPr>
                <w:rFonts w:ascii="HG丸ｺﾞｼｯｸM-PRO" w:eastAsia="HG丸ｺﾞｼｯｸM-PRO" w:hAnsi="HG丸ｺﾞｼｯｸM-PRO" w:hint="eastAsia"/>
                <w:color w:val="000000" w:themeColor="text1"/>
                <w:szCs w:val="21"/>
                <w:u w:val="single"/>
              </w:rPr>
              <w:t>．</w:t>
            </w:r>
            <w:r w:rsidR="005D303D" w:rsidRPr="009256A4">
              <w:rPr>
                <w:rFonts w:ascii="HG丸ｺﾞｼｯｸM-PRO" w:eastAsia="HG丸ｺﾞｼｯｸM-PRO" w:hAnsi="HG丸ｺﾞｼｯｸM-PRO" w:hint="eastAsia"/>
                <w:color w:val="000000" w:themeColor="text1"/>
                <w:szCs w:val="21"/>
                <w:u w:val="single"/>
              </w:rPr>
              <w:t>情報提供者への回答</w:t>
            </w:r>
          </w:p>
          <w:p w:rsidR="005D303D" w:rsidRPr="009256A4" w:rsidRDefault="0097779D"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品質情報のうち、当該品質情報が顧客</w:t>
            </w:r>
            <w:r w:rsidR="005D303D" w:rsidRPr="009256A4">
              <w:rPr>
                <w:rFonts w:ascii="HG丸ｺﾞｼｯｸM-PRO" w:eastAsia="HG丸ｺﾞｼｯｸM-PRO" w:hAnsi="HG丸ｺﾞｼｯｸM-PRO" w:hint="eastAsia"/>
                <w:color w:val="000000" w:themeColor="text1"/>
                <w:szCs w:val="21"/>
              </w:rPr>
              <w:t>からの苦情等に該当する場合には、その発生原因、措置対策等を含めた「</w:t>
            </w:r>
            <w:r w:rsidR="005D303D" w:rsidRPr="009256A4">
              <w:rPr>
                <w:rFonts w:ascii="HG丸ｺﾞｼｯｸM-PRO" w:eastAsia="HG丸ｺﾞｼｯｸM-PRO" w:hAnsi="HG丸ｺﾞｼｯｸM-PRO" w:hint="eastAsia"/>
                <w:b/>
                <w:color w:val="000000" w:themeColor="text1"/>
                <w:szCs w:val="21"/>
              </w:rPr>
              <w:t>品質情報に関する回答書（品情</w:t>
            </w:r>
            <w:r w:rsidR="00B02A96" w:rsidRPr="009256A4">
              <w:rPr>
                <w:rFonts w:ascii="HG丸ｺﾞｼｯｸM-PRO" w:eastAsia="HG丸ｺﾞｼｯｸM-PRO" w:hAnsi="HG丸ｺﾞｼｯｸM-PRO" w:hint="eastAsia"/>
                <w:b/>
                <w:color w:val="000000" w:themeColor="text1"/>
                <w:szCs w:val="21"/>
              </w:rPr>
              <w:t>-04</w:t>
            </w:r>
            <w:r w:rsidR="005D303D"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」を作成して顧客へ速やかに回答する。品質保証部長は、顧客への回答内容を「</w:t>
            </w:r>
            <w:r w:rsidRPr="009256A4">
              <w:rPr>
                <w:rFonts w:ascii="HG丸ｺﾞｼｯｸM-PRO" w:eastAsia="HG丸ｺﾞｼｯｸM-PRO" w:hAnsi="HG丸ｺﾞｼｯｸM-PRO" w:hint="eastAsia"/>
                <w:b/>
                <w:color w:val="000000" w:themeColor="text1"/>
                <w:szCs w:val="21"/>
              </w:rPr>
              <w:t>品質情報処理記録（品情</w:t>
            </w:r>
            <w:r w:rsidR="00B02A96" w:rsidRPr="009256A4">
              <w:rPr>
                <w:rFonts w:ascii="HG丸ｺﾞｼｯｸM-PRO" w:eastAsia="HG丸ｺﾞｼｯｸM-PRO" w:hAnsi="HG丸ｺﾞｼｯｸM-PRO" w:hint="eastAsia"/>
                <w:b/>
                <w:color w:val="000000" w:themeColor="text1"/>
                <w:szCs w:val="21"/>
              </w:rPr>
              <w:t>-03</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」に記録し、「</w:t>
            </w:r>
            <w:r w:rsidRPr="009256A4">
              <w:rPr>
                <w:rFonts w:ascii="HG丸ｺﾞｼｯｸM-PRO" w:eastAsia="HG丸ｺﾞｼｯｸM-PRO" w:hAnsi="HG丸ｺﾞｼｯｸM-PRO" w:hint="eastAsia"/>
                <w:b/>
                <w:color w:val="000000" w:themeColor="text1"/>
                <w:szCs w:val="21"/>
              </w:rPr>
              <w:t>品質情報に関する回答書（品情</w:t>
            </w:r>
            <w:r w:rsidR="00B02A96" w:rsidRPr="009256A4">
              <w:rPr>
                <w:rFonts w:ascii="HG丸ｺﾞｼｯｸM-PRO" w:eastAsia="HG丸ｺﾞｼｯｸM-PRO" w:hAnsi="HG丸ｺﾞｼｯｸM-PRO" w:hint="eastAsia"/>
                <w:b/>
                <w:color w:val="000000" w:themeColor="text1"/>
                <w:szCs w:val="21"/>
              </w:rPr>
              <w:t>-04</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」の写しとともに保管する。</w:t>
            </w:r>
          </w:p>
          <w:p w:rsidR="00F85C48" w:rsidRPr="009256A4" w:rsidRDefault="00F85C48" w:rsidP="00C40D28">
            <w:pPr>
              <w:spacing w:line="300" w:lineRule="auto"/>
              <w:ind w:firstLineChars="100" w:firstLine="210"/>
              <w:rPr>
                <w:rFonts w:ascii="HG丸ｺﾞｼｯｸM-PRO" w:eastAsia="HG丸ｺﾞｼｯｸM-PRO" w:hAnsi="HG丸ｺﾞｼｯｸM-PRO"/>
                <w:color w:val="000000" w:themeColor="text1"/>
                <w:szCs w:val="21"/>
              </w:rPr>
            </w:pPr>
          </w:p>
          <w:p w:rsidR="00A15EA2" w:rsidRPr="009256A4" w:rsidRDefault="00A15EA2" w:rsidP="006131DC">
            <w:pPr>
              <w:tabs>
                <w:tab w:val="num" w:pos="1028"/>
              </w:tabs>
              <w:spacing w:line="300" w:lineRule="auto"/>
              <w:ind w:leftChars="5" w:left="642" w:hangingChars="300" w:hanging="632"/>
              <w:rPr>
                <w:rFonts w:ascii="HG丸ｺﾞｼｯｸM-PRO" w:eastAsia="HG丸ｺﾞｼｯｸM-PRO" w:hAnsi="HG丸ｺﾞｼｯｸM-PRO"/>
                <w:b/>
                <w:color w:val="000000" w:themeColor="text1"/>
                <w:szCs w:val="21"/>
                <w:u w:val="single"/>
              </w:rPr>
            </w:pPr>
          </w:p>
        </w:tc>
        <w:tc>
          <w:tcPr>
            <w:tcW w:w="2126" w:type="dxa"/>
          </w:tcPr>
          <w:p w:rsidR="005D303D" w:rsidRPr="009256A4" w:rsidRDefault="005D303D" w:rsidP="005D303D">
            <w:pPr>
              <w:rPr>
                <w:color w:val="000000" w:themeColor="text1"/>
              </w:rPr>
            </w:pPr>
          </w:p>
        </w:tc>
      </w:tr>
    </w:tbl>
    <w:p w:rsidR="00A95BF2" w:rsidRDefault="00A95BF2" w:rsidP="001A6F7A">
      <w:pPr>
        <w:rPr>
          <w:rFonts w:ascii="HG丸ｺﾞｼｯｸM-PRO" w:eastAsia="HG丸ｺﾞｼｯｸM-PRO" w:hAnsi="HG丸ｺﾞｼｯｸM-PRO"/>
          <w:color w:val="000000" w:themeColor="text1"/>
          <w:sz w:val="18"/>
        </w:rPr>
        <w:sectPr w:rsidR="00A95BF2" w:rsidSect="00A6033D">
          <w:headerReference w:type="default" r:id="rId46"/>
          <w:headerReference w:type="first" r:id="rId47"/>
          <w:footerReference w:type="first" r:id="rId48"/>
          <w:pgSz w:w="11906" w:h="16838"/>
          <w:pgMar w:top="1701" w:right="1361" w:bottom="964" w:left="1361" w:header="850" w:footer="340" w:gutter="0"/>
          <w:pgNumType w:chapStyle="1"/>
          <w:cols w:space="425"/>
          <w:titlePg/>
          <w:docGrid w:linePitch="329" w:charSpace="3205"/>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A95BF2" w:rsidRPr="009256A4" w:rsidTr="00E32EE8">
        <w:trPr>
          <w:trHeight w:val="2269"/>
        </w:trPr>
        <w:tc>
          <w:tcPr>
            <w:tcW w:w="7088" w:type="dxa"/>
          </w:tcPr>
          <w:p w:rsidR="00A95BF2" w:rsidRPr="009256A4" w:rsidRDefault="00A95BF2" w:rsidP="00A95BF2">
            <w:pPr>
              <w:spacing w:line="300" w:lineRule="auto"/>
              <w:rPr>
                <w:rFonts w:ascii="HG丸ｺﾞｼｯｸM-PRO" w:eastAsia="HG丸ｺﾞｼｯｸM-PRO" w:hAnsi="HG丸ｺﾞｼｯｸM-PRO"/>
                <w:b/>
                <w:color w:val="000000" w:themeColor="text1"/>
                <w:sz w:val="24"/>
                <w:bdr w:val="single" w:sz="4" w:space="0" w:color="auto"/>
              </w:rPr>
            </w:pPr>
            <w:r w:rsidRPr="009256A4">
              <w:rPr>
                <w:rFonts w:ascii="HG丸ｺﾞｼｯｸM-PRO" w:eastAsia="HG丸ｺﾞｼｯｸM-PRO" w:hAnsi="HG丸ｺﾞｼｯｸM-PRO" w:hint="eastAsia"/>
                <w:b/>
                <w:color w:val="000000" w:themeColor="text1"/>
                <w:sz w:val="24"/>
                <w:bdr w:val="single" w:sz="4" w:space="0" w:color="auto"/>
              </w:rPr>
              <w:t>品質不良等の処理手順</w:t>
            </w:r>
          </w:p>
          <w:p w:rsidR="00A95BF2" w:rsidRPr="00EC2958" w:rsidRDefault="00A95BF2" w:rsidP="00A95BF2">
            <w:pPr>
              <w:spacing w:line="300" w:lineRule="auto"/>
              <w:rPr>
                <w:rFonts w:ascii="HG丸ｺﾞｼｯｸM-PRO" w:eastAsia="HG丸ｺﾞｼｯｸM-PRO" w:hAnsi="HG丸ｺﾞｼｯｸM-PRO"/>
                <w:color w:val="000000" w:themeColor="text1"/>
                <w:szCs w:val="21"/>
              </w:rPr>
            </w:pPr>
          </w:p>
          <w:p w:rsidR="00A95BF2" w:rsidRPr="00EC2958" w:rsidRDefault="00A95BF2" w:rsidP="00A95BF2">
            <w:pPr>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１．目的</w:t>
            </w:r>
          </w:p>
          <w:p w:rsidR="00A95BF2" w:rsidRPr="00EC2958" w:rsidRDefault="00A95BF2" w:rsidP="00A95BF2">
            <w:pPr>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 xml:space="preserve">　品質管理監督システム基準書の以下の規定に係る業務のうち、品質不良に係る措置の実施等</w:t>
            </w:r>
            <w:r w:rsidR="009C6834">
              <w:rPr>
                <w:rFonts w:ascii="HG丸ｺﾞｼｯｸM-PRO" w:eastAsia="HG丸ｺﾞｼｯｸM-PRO" w:hAnsi="HG丸ｺﾞｼｯｸM-PRO" w:hint="eastAsia"/>
                <w:color w:val="000000" w:themeColor="text1"/>
                <w:szCs w:val="21"/>
              </w:rPr>
              <w:t>の</w:t>
            </w:r>
            <w:r w:rsidRPr="00EC2958">
              <w:rPr>
                <w:rFonts w:ascii="HG丸ｺﾞｼｯｸM-PRO" w:eastAsia="HG丸ｺﾞｼｯｸM-PRO" w:hAnsi="HG丸ｺﾞｼｯｸM-PRO" w:hint="eastAsia"/>
                <w:color w:val="000000" w:themeColor="text1"/>
                <w:szCs w:val="21"/>
              </w:rPr>
              <w:t>運用について定める。</w:t>
            </w:r>
          </w:p>
          <w:p w:rsidR="00A95BF2" w:rsidRPr="00EC2958" w:rsidRDefault="00A95BF2" w:rsidP="00A95BF2">
            <w:pPr>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（１）</w:t>
            </w:r>
            <w:r w:rsidRPr="00EC2958">
              <w:rPr>
                <w:rFonts w:ascii="HG丸ｺﾞｼｯｸM-PRO" w:eastAsia="HG丸ｺﾞｼｯｸM-PRO" w:hAnsi="HG丸ｺﾞｼｯｸM-PRO"/>
                <w:color w:val="000000" w:themeColor="text1"/>
                <w:szCs w:val="21"/>
              </w:rPr>
              <w:t xml:space="preserve">8.2.1 </w:t>
            </w:r>
            <w:r w:rsidRPr="00EC2958">
              <w:rPr>
                <w:rFonts w:ascii="HG丸ｺﾞｼｯｸM-PRO" w:eastAsia="HG丸ｺﾞｼｯｸM-PRO" w:hAnsi="HG丸ｺﾞｼｯｸM-PRO" w:hint="eastAsia"/>
                <w:color w:val="000000" w:themeColor="text1"/>
                <w:szCs w:val="21"/>
              </w:rPr>
              <w:t>製品受領者の意見</w:t>
            </w:r>
          </w:p>
          <w:p w:rsidR="00A95BF2" w:rsidRPr="00EC2958" w:rsidRDefault="00A95BF2" w:rsidP="00A95BF2">
            <w:pPr>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（２）</w:t>
            </w:r>
            <w:r w:rsidRPr="00EC2958">
              <w:rPr>
                <w:rFonts w:ascii="HG丸ｺﾞｼｯｸM-PRO" w:eastAsia="HG丸ｺﾞｼｯｸM-PRO" w:hAnsi="HG丸ｺﾞｼｯｸM-PRO"/>
                <w:color w:val="000000" w:themeColor="text1"/>
                <w:szCs w:val="21"/>
              </w:rPr>
              <w:t xml:space="preserve">8.5.1 </w:t>
            </w:r>
            <w:r w:rsidRPr="00EC2958">
              <w:rPr>
                <w:rFonts w:ascii="HG丸ｺﾞｼｯｸM-PRO" w:eastAsia="HG丸ｺﾞｼｯｸM-PRO" w:hAnsi="HG丸ｺﾞｼｯｸM-PRO" w:hint="eastAsia"/>
                <w:color w:val="000000" w:themeColor="text1"/>
                <w:szCs w:val="21"/>
              </w:rPr>
              <w:t>改善</w:t>
            </w:r>
          </w:p>
          <w:p w:rsidR="00A95BF2" w:rsidRPr="00EC2958" w:rsidRDefault="00A95BF2" w:rsidP="00A95BF2">
            <w:pPr>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（３）</w:t>
            </w:r>
            <w:r w:rsidRPr="00EC2958">
              <w:rPr>
                <w:rFonts w:ascii="HG丸ｺﾞｼｯｸM-PRO" w:eastAsia="HG丸ｺﾞｼｯｸM-PRO" w:hAnsi="HG丸ｺﾞｼｯｸM-PRO"/>
                <w:color w:val="000000" w:themeColor="text1"/>
                <w:szCs w:val="21"/>
              </w:rPr>
              <w:t xml:space="preserve">9.4 </w:t>
            </w:r>
            <w:r w:rsidRPr="00EC2958">
              <w:rPr>
                <w:rFonts w:ascii="HG丸ｺﾞｼｯｸM-PRO" w:eastAsia="HG丸ｺﾞｼｯｸM-PRO" w:hAnsi="HG丸ｺﾞｼｯｸM-PRO" w:hint="eastAsia"/>
                <w:color w:val="000000" w:themeColor="text1"/>
                <w:szCs w:val="21"/>
              </w:rPr>
              <w:t>国内品質業務運営責任者」（２）②</w:t>
            </w:r>
          </w:p>
          <w:p w:rsidR="00A95BF2" w:rsidRPr="001167BD" w:rsidRDefault="00A95BF2" w:rsidP="00A95BF2">
            <w:pPr>
              <w:spacing w:line="300" w:lineRule="auto"/>
              <w:rPr>
                <w:rFonts w:ascii="HG丸ｺﾞｼｯｸM-PRO" w:eastAsia="HG丸ｺﾞｼｯｸM-PRO" w:hAnsi="HG丸ｺﾞｼｯｸM-PRO"/>
                <w:b/>
                <w:color w:val="000000" w:themeColor="text1"/>
                <w:szCs w:val="21"/>
                <w:bdr w:val="single" w:sz="4" w:space="0" w:color="auto"/>
              </w:rPr>
            </w:pPr>
          </w:p>
          <w:p w:rsidR="00A95BF2" w:rsidRPr="009256A4" w:rsidRDefault="00A95BF2" w:rsidP="00A95BF2">
            <w:pPr>
              <w:tabs>
                <w:tab w:val="num" w:pos="1028"/>
              </w:tabs>
              <w:spacing w:line="300" w:lineRule="auto"/>
              <w:rPr>
                <w:rFonts w:ascii="HG丸ｺﾞｼｯｸM-PRO" w:eastAsia="HG丸ｺﾞｼｯｸM-PRO" w:hAnsi="HG丸ｺﾞｼｯｸM-PRO"/>
                <w:color w:val="000000" w:themeColor="text1"/>
                <w:szCs w:val="21"/>
                <w:u w:val="single"/>
              </w:rPr>
            </w:pPr>
            <w:r>
              <w:rPr>
                <w:rFonts w:ascii="HG丸ｺﾞｼｯｸM-PRO" w:eastAsia="HG丸ｺﾞｼｯｸM-PRO" w:hAnsi="HG丸ｺﾞｼｯｸM-PRO" w:hint="eastAsia"/>
                <w:color w:val="000000" w:themeColor="text1"/>
                <w:szCs w:val="21"/>
                <w:u w:val="single"/>
              </w:rPr>
              <w:t>2</w:t>
            </w:r>
            <w:r w:rsidRPr="009256A4">
              <w:rPr>
                <w:rFonts w:ascii="HG丸ｺﾞｼｯｸM-PRO" w:eastAsia="HG丸ｺﾞｼｯｸM-PRO" w:hAnsi="HG丸ｺﾞｼｯｸM-PRO" w:hint="eastAsia"/>
                <w:color w:val="000000" w:themeColor="text1"/>
                <w:szCs w:val="21"/>
                <w:u w:val="single"/>
              </w:rPr>
              <w:t>．情報の入手及び報告</w:t>
            </w:r>
          </w:p>
          <w:p w:rsidR="00A95BF2" w:rsidRPr="009256A4" w:rsidRDefault="00A95BF2" w:rsidP="00A95BF2">
            <w:pPr>
              <w:tabs>
                <w:tab w:val="num" w:pos="1028"/>
              </w:tabs>
              <w:spacing w:line="300" w:lineRule="auto"/>
              <w:ind w:leftChars="5" w:left="64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（１）品質保証部長（国内品質業務運営責任者）は、品質情報処理調査結果又は製造所からの品質不良情報により、危害発生防止のための措置（出荷停止又は回収等）が必要と判断した場合には、「</w:t>
            </w:r>
            <w:r w:rsidRPr="009256A4">
              <w:rPr>
                <w:rFonts w:ascii="HG丸ｺﾞｼｯｸM-PRO" w:eastAsia="HG丸ｺﾞｼｯｸM-PRO" w:hAnsi="HG丸ｺﾞｼｯｸM-PRO" w:hint="eastAsia"/>
                <w:b/>
                <w:color w:val="000000" w:themeColor="text1"/>
                <w:szCs w:val="21"/>
              </w:rPr>
              <w:t>品質情報処理記録（品情-03）</w:t>
            </w:r>
            <w:r w:rsidRPr="009256A4">
              <w:rPr>
                <w:rFonts w:ascii="HG丸ｺﾞｼｯｸM-PRO" w:eastAsia="HG丸ｺﾞｼｯｸM-PRO" w:hAnsi="HG丸ｺﾞｼｯｸM-PRO" w:hint="eastAsia"/>
                <w:color w:val="000000" w:themeColor="text1"/>
                <w:szCs w:val="21"/>
              </w:rPr>
              <w:t>」により、速やかに総括製造販売責任者及び管理責任者に報告する。</w:t>
            </w:r>
          </w:p>
          <w:p w:rsidR="00A95BF2" w:rsidRPr="009256A4" w:rsidRDefault="00A95BF2" w:rsidP="00A95BF2">
            <w:pPr>
              <w:tabs>
                <w:tab w:val="num" w:pos="1028"/>
              </w:tabs>
              <w:spacing w:line="300" w:lineRule="auto"/>
              <w:ind w:leftChars="5" w:left="64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（２）総括製造販売業者は、講じる措置を決定し、品質保証部長（国内品質業務運営責任者）に指示する。また、措置方針を管理責任者及び代表者に説明する。</w:t>
            </w:r>
          </w:p>
          <w:p w:rsidR="00A95BF2" w:rsidRPr="009256A4" w:rsidRDefault="00A95BF2" w:rsidP="00A95BF2">
            <w:pPr>
              <w:tabs>
                <w:tab w:val="num" w:pos="1028"/>
              </w:tabs>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市場からの回収を行う場合は、</w:t>
            </w:r>
            <w:r w:rsidRPr="009256A4">
              <w:rPr>
                <w:rFonts w:ascii="HG丸ｺﾞｼｯｸM-PRO" w:eastAsia="HG丸ｺﾞｼｯｸM-PRO" w:hAnsi="HG丸ｺﾞｼｯｸM-PRO" w:hint="eastAsia"/>
                <w:b/>
                <w:color w:val="000000" w:themeColor="text1"/>
                <w:szCs w:val="21"/>
              </w:rPr>
              <w:t>＜回収処理の手順＞</w:t>
            </w:r>
            <w:r w:rsidRPr="009256A4">
              <w:rPr>
                <w:rFonts w:ascii="HG丸ｺﾞｼｯｸM-PRO" w:eastAsia="HG丸ｺﾞｼｯｸM-PRO" w:hAnsi="HG丸ｺﾞｼｯｸM-PRO" w:hint="eastAsia"/>
                <w:color w:val="000000" w:themeColor="text1"/>
                <w:szCs w:val="21"/>
              </w:rPr>
              <w:t>に従う。</w:t>
            </w:r>
          </w:p>
          <w:p w:rsidR="00A95BF2" w:rsidRPr="009256A4" w:rsidRDefault="00A95BF2" w:rsidP="00A95BF2">
            <w:pPr>
              <w:tabs>
                <w:tab w:val="num" w:pos="1028"/>
              </w:tabs>
              <w:spacing w:line="300" w:lineRule="auto"/>
              <w:ind w:leftChars="5" w:left="64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（３）品質保証部長（国内品質業務運営責任者）は、総括製造販売責任者からの指示内容を速やかに安全管理責任者及び関連部門へ連絡し、徹底させる。</w:t>
            </w:r>
          </w:p>
          <w:p w:rsidR="00A95BF2" w:rsidRPr="009256A4" w:rsidRDefault="00A95BF2" w:rsidP="00A95BF2">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p>
          <w:p w:rsidR="00A95BF2" w:rsidRPr="009256A4" w:rsidRDefault="00A95BF2" w:rsidP="00A95BF2">
            <w:pPr>
              <w:tabs>
                <w:tab w:val="num" w:pos="1028"/>
              </w:tabs>
              <w:spacing w:line="300" w:lineRule="auto"/>
              <w:ind w:left="630" w:hangingChars="300" w:hanging="630"/>
              <w:rPr>
                <w:rFonts w:ascii="HG丸ｺﾞｼｯｸM-PRO" w:eastAsia="HG丸ｺﾞｼｯｸM-PRO" w:hAnsi="HG丸ｺﾞｼｯｸM-PRO"/>
                <w:color w:val="000000" w:themeColor="text1"/>
                <w:szCs w:val="21"/>
                <w:u w:val="single"/>
              </w:rPr>
            </w:pPr>
            <w:r>
              <w:rPr>
                <w:rFonts w:ascii="HG丸ｺﾞｼｯｸM-PRO" w:eastAsia="HG丸ｺﾞｼｯｸM-PRO" w:hAnsi="HG丸ｺﾞｼｯｸM-PRO" w:hint="eastAsia"/>
                <w:color w:val="000000" w:themeColor="text1"/>
                <w:szCs w:val="21"/>
                <w:u w:val="single"/>
              </w:rPr>
              <w:t>3</w:t>
            </w:r>
            <w:r w:rsidRPr="009256A4">
              <w:rPr>
                <w:rFonts w:ascii="HG丸ｺﾞｼｯｸM-PRO" w:eastAsia="HG丸ｺﾞｼｯｸM-PRO" w:hAnsi="HG丸ｺﾞｼｯｸM-PRO" w:hint="eastAsia"/>
                <w:color w:val="000000" w:themeColor="text1"/>
                <w:szCs w:val="21"/>
                <w:u w:val="single"/>
              </w:rPr>
              <w:t>．措置結果の記録と報告</w:t>
            </w:r>
          </w:p>
          <w:p w:rsidR="00A95BF2" w:rsidRPr="009256A4" w:rsidRDefault="00A95BF2" w:rsidP="00A95BF2">
            <w:pPr>
              <w:tabs>
                <w:tab w:val="num" w:pos="1028"/>
              </w:tabs>
              <w:spacing w:line="300" w:lineRule="auto"/>
              <w:ind w:leftChars="5" w:left="64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（１）品質保証部長（国内品質業務運営責任者）は品質不良等に伴う措置の開始から完了までの経過を「</w:t>
            </w:r>
            <w:r w:rsidRPr="009256A4">
              <w:rPr>
                <w:rFonts w:ascii="HG丸ｺﾞｼｯｸM-PRO" w:eastAsia="HG丸ｺﾞｼｯｸM-PRO" w:hAnsi="HG丸ｺﾞｼｯｸM-PRO" w:hint="eastAsia"/>
                <w:b/>
                <w:color w:val="000000" w:themeColor="text1"/>
                <w:szCs w:val="21"/>
              </w:rPr>
              <w:t>品質情報処理記録（品情-03）</w:t>
            </w:r>
            <w:r w:rsidRPr="009256A4">
              <w:rPr>
                <w:rFonts w:ascii="HG丸ｺﾞｼｯｸM-PRO" w:eastAsia="HG丸ｺﾞｼｯｸM-PRO" w:hAnsi="HG丸ｺﾞｼｯｸM-PRO" w:hint="eastAsia"/>
                <w:color w:val="000000" w:themeColor="text1"/>
                <w:szCs w:val="21"/>
              </w:rPr>
              <w:t>」に記載する。</w:t>
            </w:r>
          </w:p>
          <w:p w:rsidR="00A95BF2" w:rsidRPr="009256A4" w:rsidRDefault="00A95BF2" w:rsidP="00A95BF2">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（２）品質保証部長（国内品質業務運営責任者）は、措置結果を「</w:t>
            </w:r>
            <w:r w:rsidRPr="009256A4">
              <w:rPr>
                <w:rFonts w:ascii="HG丸ｺﾞｼｯｸM-PRO" w:eastAsia="HG丸ｺﾞｼｯｸM-PRO" w:hAnsi="HG丸ｺﾞｼｯｸM-PRO" w:hint="eastAsia"/>
                <w:b/>
                <w:color w:val="000000" w:themeColor="text1"/>
                <w:szCs w:val="21"/>
              </w:rPr>
              <w:t>品質情報処理記録（品情-03）</w:t>
            </w:r>
            <w:r w:rsidRPr="009256A4">
              <w:rPr>
                <w:rFonts w:ascii="HG丸ｺﾞｼｯｸM-PRO" w:eastAsia="HG丸ｺﾞｼｯｸM-PRO" w:hAnsi="HG丸ｺﾞｼｯｸM-PRO" w:hint="eastAsia"/>
                <w:color w:val="000000" w:themeColor="text1"/>
                <w:szCs w:val="21"/>
              </w:rPr>
              <w:t>」により総括製造販売責任者及び管理責任者に報告する。必要に応じて安全管理責任者にも報告する。</w:t>
            </w:r>
          </w:p>
          <w:p w:rsidR="00A95BF2" w:rsidRPr="009256A4" w:rsidRDefault="00A95BF2" w:rsidP="00A95BF2">
            <w:pPr>
              <w:tabs>
                <w:tab w:val="num" w:pos="1028"/>
              </w:tabs>
              <w:spacing w:line="300" w:lineRule="auto"/>
              <w:ind w:leftChars="5" w:left="64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（３）総括製造販売責任者は、代表者と措置結果（措置継続、解除、再検討等）を評価し、当該事象の処理を完了する。</w:t>
            </w:r>
          </w:p>
          <w:p w:rsidR="00A95BF2" w:rsidRPr="00A95BF2" w:rsidRDefault="00A95BF2" w:rsidP="00E32EE8">
            <w:pPr>
              <w:spacing w:line="300" w:lineRule="auto"/>
              <w:ind w:firstLineChars="100" w:firstLine="210"/>
              <w:rPr>
                <w:rFonts w:ascii="HG丸ｺﾞｼｯｸM-PRO" w:eastAsia="HG丸ｺﾞｼｯｸM-PRO" w:hAnsi="HG丸ｺﾞｼｯｸM-PRO"/>
                <w:color w:val="000000" w:themeColor="text1"/>
                <w:szCs w:val="21"/>
              </w:rPr>
            </w:pPr>
          </w:p>
          <w:p w:rsidR="00A95BF2" w:rsidRPr="009256A4" w:rsidRDefault="00A95BF2" w:rsidP="00E32EE8">
            <w:pPr>
              <w:tabs>
                <w:tab w:val="num" w:pos="1028"/>
              </w:tabs>
              <w:spacing w:line="300" w:lineRule="auto"/>
              <w:ind w:leftChars="5" w:left="642" w:hangingChars="300" w:hanging="632"/>
              <w:rPr>
                <w:rFonts w:ascii="HG丸ｺﾞｼｯｸM-PRO" w:eastAsia="HG丸ｺﾞｼｯｸM-PRO" w:hAnsi="HG丸ｺﾞｼｯｸM-PRO"/>
                <w:b/>
                <w:color w:val="000000" w:themeColor="text1"/>
                <w:szCs w:val="21"/>
                <w:u w:val="single"/>
              </w:rPr>
            </w:pPr>
          </w:p>
        </w:tc>
        <w:tc>
          <w:tcPr>
            <w:tcW w:w="2126" w:type="dxa"/>
          </w:tcPr>
          <w:p w:rsidR="00A95BF2" w:rsidRPr="009256A4" w:rsidRDefault="00A95BF2" w:rsidP="00E32EE8">
            <w:pPr>
              <w:rPr>
                <w:color w:val="000000" w:themeColor="text1"/>
              </w:rPr>
            </w:pPr>
          </w:p>
        </w:tc>
      </w:tr>
    </w:tbl>
    <w:p w:rsidR="00A95BF2" w:rsidRPr="00A95BF2" w:rsidRDefault="00A95BF2" w:rsidP="00A95BF2">
      <w:pPr>
        <w:spacing w:line="300" w:lineRule="auto"/>
        <w:ind w:firstLineChars="100" w:firstLine="210"/>
        <w:rPr>
          <w:rFonts w:ascii="HG丸ｺﾞｼｯｸM-PRO" w:eastAsia="HG丸ｺﾞｼｯｸM-PRO" w:hAnsi="HG丸ｺﾞｼｯｸM-PRO"/>
          <w:color w:val="000000" w:themeColor="text1"/>
          <w:szCs w:val="21"/>
        </w:rPr>
      </w:pPr>
    </w:p>
    <w:p w:rsidR="006203EC" w:rsidRPr="00A95BF2" w:rsidRDefault="006203EC" w:rsidP="001A6F7A">
      <w:pPr>
        <w:rPr>
          <w:rFonts w:ascii="HG丸ｺﾞｼｯｸM-PRO" w:eastAsia="HG丸ｺﾞｼｯｸM-PRO" w:hAnsi="HG丸ｺﾞｼｯｸM-PRO"/>
          <w:color w:val="000000" w:themeColor="text1"/>
          <w:sz w:val="18"/>
        </w:rPr>
        <w:sectPr w:rsidR="006203EC" w:rsidRPr="00A95BF2" w:rsidSect="00A6033D">
          <w:headerReference w:type="first" r:id="rId49"/>
          <w:pgSz w:w="11906" w:h="16838"/>
          <w:pgMar w:top="1701" w:right="1361" w:bottom="964" w:left="1361" w:header="850" w:footer="340" w:gutter="0"/>
          <w:pgNumType w:chapStyle="1"/>
          <w:cols w:space="425"/>
          <w:titlePg/>
          <w:docGrid w:linePitch="329" w:charSpace="3205"/>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6946"/>
        <w:gridCol w:w="2268"/>
      </w:tblGrid>
      <w:tr w:rsidR="001A6F7A" w:rsidRPr="009256A4" w:rsidTr="008A3909">
        <w:trPr>
          <w:trHeight w:val="2269"/>
        </w:trPr>
        <w:tc>
          <w:tcPr>
            <w:tcW w:w="6946" w:type="dxa"/>
          </w:tcPr>
          <w:p w:rsidR="001A6F7A" w:rsidRPr="00EC2958" w:rsidRDefault="001A6F7A" w:rsidP="00C40D28">
            <w:pPr>
              <w:spacing w:line="300" w:lineRule="auto"/>
              <w:rPr>
                <w:rFonts w:ascii="HG丸ｺﾞｼｯｸM-PRO" w:eastAsia="HG丸ｺﾞｼｯｸM-PRO" w:hAnsi="HG丸ｺﾞｼｯｸM-PRO"/>
                <w:color w:val="000000" w:themeColor="text1"/>
                <w:sz w:val="28"/>
                <w:szCs w:val="28"/>
                <w:bdr w:val="single" w:sz="4" w:space="0" w:color="auto"/>
              </w:rPr>
            </w:pPr>
            <w:r w:rsidRPr="00EC2958">
              <w:rPr>
                <w:rFonts w:ascii="HG丸ｺﾞｼｯｸM-PRO" w:eastAsia="HG丸ｺﾞｼｯｸM-PRO" w:hAnsi="HG丸ｺﾞｼｯｸM-PRO" w:hint="eastAsia"/>
                <w:color w:val="000000" w:themeColor="text1"/>
                <w:sz w:val="28"/>
                <w:szCs w:val="28"/>
                <w:bdr w:val="single" w:sz="4" w:space="0" w:color="auto"/>
              </w:rPr>
              <w:t>変更管理の手順</w:t>
            </w:r>
          </w:p>
          <w:p w:rsidR="00FE062D" w:rsidRPr="00EC2958" w:rsidRDefault="00FE062D" w:rsidP="00FE062D">
            <w:pPr>
              <w:tabs>
                <w:tab w:val="num" w:pos="1028"/>
              </w:tabs>
              <w:spacing w:line="300" w:lineRule="auto"/>
              <w:rPr>
                <w:rFonts w:ascii="HG丸ｺﾞｼｯｸM-PRO" w:eastAsia="HG丸ｺﾞｼｯｸM-PRO" w:hAnsi="HG丸ｺﾞｼｯｸM-PRO"/>
                <w:color w:val="000000" w:themeColor="text1"/>
                <w:szCs w:val="21"/>
                <w:u w:val="single"/>
              </w:rPr>
            </w:pPr>
          </w:p>
          <w:p w:rsidR="00FE062D" w:rsidRPr="00EC2958" w:rsidRDefault="00FE062D" w:rsidP="00FE062D">
            <w:pPr>
              <w:tabs>
                <w:tab w:val="num" w:pos="1028"/>
              </w:tabs>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１．目的</w:t>
            </w:r>
          </w:p>
          <w:p w:rsidR="00FE062D" w:rsidRPr="00EC2958" w:rsidRDefault="00FE062D" w:rsidP="00FE062D">
            <w:pPr>
              <w:tabs>
                <w:tab w:val="num" w:pos="1028"/>
              </w:tabs>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 xml:space="preserve">　品質管理監督システム基準書「</w:t>
            </w:r>
            <w:r w:rsidRPr="00EC2958">
              <w:rPr>
                <w:rFonts w:ascii="HG丸ｺﾞｼｯｸM-PRO" w:eastAsia="HG丸ｺﾞｼｯｸM-PRO" w:hAnsi="HG丸ｺﾞｼｯｸM-PRO"/>
                <w:color w:val="000000" w:themeColor="text1"/>
                <w:szCs w:val="21"/>
              </w:rPr>
              <w:t xml:space="preserve">9.4 </w:t>
            </w:r>
            <w:r w:rsidRPr="00EC2958">
              <w:rPr>
                <w:rFonts w:ascii="HG丸ｺﾞｼｯｸM-PRO" w:eastAsia="HG丸ｺﾞｼｯｸM-PRO" w:hAnsi="HG丸ｺﾞｼｯｸM-PRO" w:hint="eastAsia"/>
                <w:color w:val="000000" w:themeColor="text1"/>
                <w:szCs w:val="21"/>
              </w:rPr>
              <w:t>国内品質業務運営責任者（２）①」に係る業務の詳細を定める。なお、当該変更管理を実施するにあたっては、</w:t>
            </w:r>
            <w:r w:rsidR="0080158F" w:rsidRPr="00EC2958">
              <w:rPr>
                <w:rFonts w:ascii="HG丸ｺﾞｼｯｸM-PRO" w:eastAsia="HG丸ｺﾞｼｯｸM-PRO" w:hAnsi="HG丸ｺﾞｼｯｸM-PRO" w:hint="eastAsia"/>
                <w:color w:val="000000" w:themeColor="text1"/>
                <w:szCs w:val="21"/>
              </w:rPr>
              <w:t>必要に応じて</w:t>
            </w:r>
            <w:r w:rsidRPr="00EC2958">
              <w:rPr>
                <w:rFonts w:ascii="HG丸ｺﾞｼｯｸM-PRO" w:eastAsia="HG丸ｺﾞｼｯｸM-PRO" w:hAnsi="HG丸ｺﾞｼｯｸM-PRO" w:hint="eastAsia"/>
                <w:color w:val="000000" w:themeColor="text1"/>
                <w:szCs w:val="21"/>
              </w:rPr>
              <w:t>「</w:t>
            </w:r>
            <w:r w:rsidRPr="00EC2958">
              <w:rPr>
                <w:rFonts w:ascii="HG丸ｺﾞｼｯｸM-PRO" w:eastAsia="HG丸ｺﾞｼｯｸM-PRO" w:hAnsi="HG丸ｺﾞｼｯｸM-PRO"/>
                <w:color w:val="000000" w:themeColor="text1"/>
                <w:szCs w:val="21"/>
              </w:rPr>
              <w:t>8.5.1</w:t>
            </w:r>
            <w:r w:rsidRPr="00EC2958">
              <w:rPr>
                <w:rFonts w:ascii="HG丸ｺﾞｼｯｸM-PRO" w:eastAsia="HG丸ｺﾞｼｯｸM-PRO" w:hAnsi="HG丸ｺﾞｼｯｸM-PRO" w:hint="eastAsia"/>
                <w:color w:val="000000" w:themeColor="text1"/>
                <w:szCs w:val="21"/>
              </w:rPr>
              <w:t>改善」の規定に基づき品質管理監督システム全体に係る措置を</w:t>
            </w:r>
            <w:r w:rsidR="0080158F" w:rsidRPr="00EC2958">
              <w:rPr>
                <w:rFonts w:ascii="HG丸ｺﾞｼｯｸM-PRO" w:eastAsia="HG丸ｺﾞｼｯｸM-PRO" w:hAnsi="HG丸ｺﾞｼｯｸM-PRO" w:hint="eastAsia"/>
                <w:color w:val="000000" w:themeColor="text1"/>
                <w:szCs w:val="21"/>
              </w:rPr>
              <w:t>検討する</w:t>
            </w:r>
            <w:r w:rsidRPr="00EC2958">
              <w:rPr>
                <w:rFonts w:ascii="HG丸ｺﾞｼｯｸM-PRO" w:eastAsia="HG丸ｺﾞｼｯｸM-PRO" w:hAnsi="HG丸ｺﾞｼｯｸM-PRO" w:hint="eastAsia"/>
                <w:color w:val="000000" w:themeColor="text1"/>
                <w:szCs w:val="21"/>
              </w:rPr>
              <w:t>ものとする。</w:t>
            </w:r>
          </w:p>
          <w:p w:rsidR="00FE062D" w:rsidRPr="00EC2958" w:rsidRDefault="00FE062D" w:rsidP="00FE062D">
            <w:pPr>
              <w:tabs>
                <w:tab w:val="num" w:pos="1028"/>
              </w:tabs>
              <w:spacing w:line="300" w:lineRule="auto"/>
              <w:rPr>
                <w:rFonts w:ascii="HG丸ｺﾞｼｯｸM-PRO" w:eastAsia="HG丸ｺﾞｼｯｸM-PRO" w:hAnsi="HG丸ｺﾞｼｯｸM-PRO"/>
                <w:color w:val="000000" w:themeColor="text1"/>
                <w:szCs w:val="21"/>
                <w:u w:val="single"/>
              </w:rPr>
            </w:pPr>
          </w:p>
          <w:p w:rsidR="00D1679A" w:rsidRPr="00EC2958" w:rsidRDefault="00FE062D" w:rsidP="00D1679A">
            <w:pPr>
              <w:tabs>
                <w:tab w:val="num" w:pos="1028"/>
              </w:tabs>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２</w:t>
            </w:r>
            <w:r w:rsidR="00D1679A" w:rsidRPr="00EC2958">
              <w:rPr>
                <w:rFonts w:ascii="HG丸ｺﾞｼｯｸM-PRO" w:eastAsia="HG丸ｺﾞｼｯｸM-PRO" w:hAnsi="HG丸ｺﾞｼｯｸM-PRO" w:hint="eastAsia"/>
                <w:color w:val="000000" w:themeColor="text1"/>
                <w:szCs w:val="21"/>
                <w:u w:val="single"/>
              </w:rPr>
              <w:t>．変更管理の申請</w:t>
            </w:r>
          </w:p>
          <w:p w:rsidR="00D1679A" w:rsidRPr="00EC2958" w:rsidRDefault="00D1679A" w:rsidP="00D1679A">
            <w:pPr>
              <w:tabs>
                <w:tab w:val="num" w:pos="1028"/>
              </w:tabs>
              <w:spacing w:line="300" w:lineRule="auto"/>
              <w:ind w:firstLineChars="100" w:firstLine="21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医療機器の品質、有効性</w:t>
            </w:r>
            <w:r w:rsidR="009C6834">
              <w:rPr>
                <w:rFonts w:ascii="HG丸ｺﾞｼｯｸM-PRO" w:eastAsia="HG丸ｺﾞｼｯｸM-PRO" w:hAnsi="HG丸ｺﾞｼｯｸM-PRO" w:hint="eastAsia"/>
                <w:color w:val="000000" w:themeColor="text1"/>
                <w:szCs w:val="21"/>
              </w:rPr>
              <w:t>及び</w:t>
            </w:r>
            <w:r w:rsidRPr="00EC2958">
              <w:rPr>
                <w:rFonts w:ascii="HG丸ｺﾞｼｯｸM-PRO" w:eastAsia="HG丸ｺﾞｼｯｸM-PRO" w:hAnsi="HG丸ｺﾞｼｯｸM-PRO" w:hint="eastAsia"/>
                <w:color w:val="000000" w:themeColor="text1"/>
                <w:szCs w:val="21"/>
              </w:rPr>
              <w:t>安全性に影響を及ぼすと考えられる変更（</w:t>
            </w:r>
            <w:r w:rsidR="00631178" w:rsidRPr="00EC2958">
              <w:rPr>
                <w:rFonts w:ascii="HG丸ｺﾞｼｯｸM-PRO" w:eastAsia="HG丸ｺﾞｼｯｸM-PRO" w:hAnsi="HG丸ｺﾞｼｯｸM-PRO" w:hint="eastAsia"/>
                <w:color w:val="000000" w:themeColor="text1"/>
                <w:szCs w:val="21"/>
                <w:u w:val="single"/>
              </w:rPr>
              <w:t>製造方法、試験方法</w:t>
            </w:r>
            <w:r w:rsidRPr="00EC2958">
              <w:rPr>
                <w:rFonts w:ascii="HG丸ｺﾞｼｯｸM-PRO" w:eastAsia="HG丸ｺﾞｼｯｸM-PRO" w:hAnsi="HG丸ｺﾞｼｯｸM-PRO" w:hint="eastAsia"/>
                <w:color w:val="000000" w:themeColor="text1"/>
                <w:szCs w:val="21"/>
              </w:rPr>
              <w:t>等）を行う場合、</w:t>
            </w:r>
            <w:r w:rsidR="0080158F" w:rsidRPr="00EC2958">
              <w:rPr>
                <w:rFonts w:ascii="HG丸ｺﾞｼｯｸM-PRO" w:eastAsia="HG丸ｺﾞｼｯｸM-PRO" w:hAnsi="HG丸ｺﾞｼｯｸM-PRO" w:hint="eastAsia"/>
                <w:color w:val="000000" w:themeColor="text1"/>
                <w:szCs w:val="21"/>
              </w:rPr>
              <w:t>当該施設</w:t>
            </w:r>
            <w:r w:rsidRPr="00EC2958">
              <w:rPr>
                <w:rFonts w:ascii="HG丸ｺﾞｼｯｸM-PRO" w:eastAsia="HG丸ｺﾞｼｯｸM-PRO" w:hAnsi="HG丸ｺﾞｼｯｸM-PRO" w:hint="eastAsia"/>
                <w:color w:val="000000" w:themeColor="text1"/>
                <w:szCs w:val="21"/>
              </w:rPr>
              <w:t>の連絡責任者は、事前に変更の目的、内容を記載した「</w:t>
            </w:r>
            <w:r w:rsidRPr="00EC2958">
              <w:rPr>
                <w:rFonts w:ascii="HG丸ｺﾞｼｯｸM-PRO" w:eastAsia="HG丸ｺﾞｼｯｸM-PRO" w:hAnsi="HG丸ｺﾞｼｯｸM-PRO" w:hint="eastAsia"/>
                <w:b/>
                <w:color w:val="000000" w:themeColor="text1"/>
                <w:szCs w:val="21"/>
              </w:rPr>
              <w:t>変更申請書（変更-01）</w:t>
            </w:r>
            <w:r w:rsidRPr="00EC2958">
              <w:rPr>
                <w:rFonts w:ascii="HG丸ｺﾞｼｯｸM-PRO" w:eastAsia="HG丸ｺﾞｼｯｸM-PRO" w:hAnsi="HG丸ｺﾞｼｯｸM-PRO" w:hint="eastAsia"/>
                <w:color w:val="000000" w:themeColor="text1"/>
                <w:szCs w:val="21"/>
              </w:rPr>
              <w:t>」を品質保証部長（国内品質業務運営責任者）に提出する。</w:t>
            </w:r>
          </w:p>
          <w:p w:rsidR="00D1679A" w:rsidRPr="00EC2958" w:rsidRDefault="00D1679A" w:rsidP="00D1679A">
            <w:pPr>
              <w:tabs>
                <w:tab w:val="num" w:pos="1028"/>
              </w:tabs>
              <w:spacing w:line="300" w:lineRule="auto"/>
              <w:ind w:firstLineChars="100" w:firstLine="210"/>
              <w:rPr>
                <w:rFonts w:ascii="HG丸ｺﾞｼｯｸM-PRO" w:eastAsia="HG丸ｺﾞｼｯｸM-PRO" w:hAnsi="HG丸ｺﾞｼｯｸM-PRO"/>
                <w:color w:val="000000" w:themeColor="text1"/>
                <w:szCs w:val="21"/>
              </w:rPr>
            </w:pPr>
          </w:p>
          <w:p w:rsidR="00D1679A" w:rsidRPr="00EC2958" w:rsidRDefault="00FE062D" w:rsidP="00D1679A">
            <w:pPr>
              <w:tabs>
                <w:tab w:val="num" w:pos="1028"/>
              </w:tabs>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３</w:t>
            </w:r>
            <w:r w:rsidR="00D1679A" w:rsidRPr="00EC2958">
              <w:rPr>
                <w:rFonts w:ascii="HG丸ｺﾞｼｯｸM-PRO" w:eastAsia="HG丸ｺﾞｼｯｸM-PRO" w:hAnsi="HG丸ｺﾞｼｯｸM-PRO" w:hint="eastAsia"/>
                <w:color w:val="000000" w:themeColor="text1"/>
                <w:szCs w:val="21"/>
                <w:u w:val="single"/>
              </w:rPr>
              <w:t>．変更管理内容の評価</w:t>
            </w:r>
          </w:p>
          <w:p w:rsidR="001A7C06"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（１）</w:t>
            </w:r>
            <w:r w:rsidR="00D1679A" w:rsidRPr="00EC2958">
              <w:rPr>
                <w:rFonts w:ascii="HG丸ｺﾞｼｯｸM-PRO" w:eastAsia="HG丸ｺﾞｼｯｸM-PRO" w:hAnsi="HG丸ｺﾞｼｯｸM-PRO" w:hint="eastAsia"/>
                <w:color w:val="000000" w:themeColor="text1"/>
                <w:szCs w:val="21"/>
              </w:rPr>
              <w:t>品質保証部長（国内品質業務運営責任者）は、変更内容が医療機器の品質、有効性及び安全性に影響</w:t>
            </w:r>
            <w:r w:rsidR="00A15EA2" w:rsidRPr="00EC2958">
              <w:rPr>
                <w:rFonts w:ascii="HG丸ｺﾞｼｯｸM-PRO" w:eastAsia="HG丸ｺﾞｼｯｸM-PRO" w:hAnsi="HG丸ｺﾞｼｯｸM-PRO" w:hint="eastAsia"/>
                <w:color w:val="000000" w:themeColor="text1"/>
                <w:szCs w:val="21"/>
              </w:rPr>
              <w:t>を</w:t>
            </w:r>
            <w:r w:rsidR="00D1679A" w:rsidRPr="00EC2958">
              <w:rPr>
                <w:rFonts w:ascii="HG丸ｺﾞｼｯｸM-PRO" w:eastAsia="HG丸ｺﾞｼｯｸM-PRO" w:hAnsi="HG丸ｺﾞｼｯｸM-PRO" w:hint="eastAsia"/>
                <w:color w:val="000000" w:themeColor="text1"/>
                <w:szCs w:val="21"/>
              </w:rPr>
              <w:t>与えないかを評価し、変更可否の決定を行う。</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（２）</w:t>
            </w:r>
            <w:r w:rsidR="00A15EA2" w:rsidRPr="00EC2958">
              <w:rPr>
                <w:rFonts w:ascii="HG丸ｺﾞｼｯｸM-PRO" w:eastAsia="HG丸ｺﾞｼｯｸM-PRO" w:hAnsi="HG丸ｺﾞｼｯｸM-PRO" w:hint="eastAsia"/>
                <w:color w:val="000000" w:themeColor="text1"/>
                <w:szCs w:val="21"/>
              </w:rPr>
              <w:t>変更内容について、再調査が必要な場合は、</w:t>
            </w:r>
            <w:r w:rsidR="00E77893" w:rsidRPr="00EC2958">
              <w:rPr>
                <w:rFonts w:ascii="HG丸ｺﾞｼｯｸM-PRO" w:eastAsia="HG丸ｺﾞｼｯｸM-PRO" w:hAnsi="HG丸ｺﾞｼｯｸM-PRO" w:hint="eastAsia"/>
                <w:color w:val="000000" w:themeColor="text1"/>
                <w:szCs w:val="21"/>
              </w:rPr>
              <w:t>「４．変更管理の再調査」</w:t>
            </w:r>
            <w:r w:rsidR="00D1679A" w:rsidRPr="00EC2958">
              <w:rPr>
                <w:rFonts w:ascii="HG丸ｺﾞｼｯｸM-PRO" w:eastAsia="HG丸ｺﾞｼｯｸM-PRO" w:hAnsi="HG丸ｺﾞｼｯｸM-PRO" w:hint="eastAsia"/>
                <w:color w:val="000000" w:themeColor="text1"/>
                <w:szCs w:val="21"/>
              </w:rPr>
              <w:t>に</w:t>
            </w:r>
            <w:r w:rsidR="00E77893" w:rsidRPr="00EC2958">
              <w:rPr>
                <w:rFonts w:ascii="HG丸ｺﾞｼｯｸM-PRO" w:eastAsia="HG丸ｺﾞｼｯｸM-PRO" w:hAnsi="HG丸ｺﾞｼｯｸM-PRO" w:hint="eastAsia"/>
                <w:color w:val="000000" w:themeColor="text1"/>
                <w:szCs w:val="21"/>
              </w:rPr>
              <w:t>基づき調査を</w:t>
            </w:r>
            <w:r w:rsidR="00D1679A" w:rsidRPr="00EC2958">
              <w:rPr>
                <w:rFonts w:ascii="HG丸ｺﾞｼｯｸM-PRO" w:eastAsia="HG丸ｺﾞｼｯｸM-PRO" w:hAnsi="HG丸ｺﾞｼｯｸM-PRO" w:hint="eastAsia"/>
                <w:color w:val="000000" w:themeColor="text1"/>
                <w:szCs w:val="21"/>
              </w:rPr>
              <w:t>実施する。</w:t>
            </w:r>
          </w:p>
          <w:p w:rsidR="00E77893" w:rsidRPr="00EC2958" w:rsidRDefault="00E77893">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（３）評価の結果、当該変更内容が医療機器の品質、有効性及び安全性に重大な影響を与えることが判明し</w:t>
            </w:r>
            <w:r w:rsidR="00CC31B5" w:rsidRPr="00EC2958">
              <w:rPr>
                <w:rFonts w:ascii="HG丸ｺﾞｼｯｸM-PRO" w:eastAsia="HG丸ｺﾞｼｯｸM-PRO" w:hAnsi="HG丸ｺﾞｼｯｸM-PRO" w:hint="eastAsia"/>
                <w:color w:val="000000" w:themeColor="text1"/>
                <w:szCs w:val="21"/>
              </w:rPr>
              <w:t>、その内容に改善を要する</w:t>
            </w:r>
            <w:r w:rsidRPr="00EC2958">
              <w:rPr>
                <w:rFonts w:ascii="HG丸ｺﾞｼｯｸM-PRO" w:eastAsia="HG丸ｺﾞｼｯｸM-PRO" w:hAnsi="HG丸ｺﾞｼｯｸM-PRO" w:hint="eastAsia"/>
                <w:color w:val="000000" w:themeColor="text1"/>
                <w:szCs w:val="21"/>
              </w:rPr>
              <w:t>場合、「８．改善指示及び措置」に基づき措置を実施する。</w:t>
            </w:r>
          </w:p>
          <w:p w:rsidR="00D1679A" w:rsidRPr="00EC2958" w:rsidRDefault="00D1679A" w:rsidP="00D1679A">
            <w:pPr>
              <w:tabs>
                <w:tab w:val="num" w:pos="1028"/>
              </w:tabs>
              <w:spacing w:line="300" w:lineRule="auto"/>
              <w:ind w:leftChars="100" w:left="420" w:hangingChars="100" w:hanging="210"/>
              <w:rPr>
                <w:rFonts w:ascii="HG丸ｺﾞｼｯｸM-PRO" w:eastAsia="HG丸ｺﾞｼｯｸM-PRO" w:hAnsi="HG丸ｺﾞｼｯｸM-PRO"/>
                <w:color w:val="000000" w:themeColor="text1"/>
                <w:szCs w:val="21"/>
              </w:rPr>
            </w:pPr>
          </w:p>
          <w:p w:rsidR="00D1679A" w:rsidRPr="00EC2958" w:rsidRDefault="00FE062D" w:rsidP="00D1679A">
            <w:pPr>
              <w:tabs>
                <w:tab w:val="num" w:pos="1028"/>
              </w:tabs>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４</w:t>
            </w:r>
            <w:r w:rsidR="00D1679A" w:rsidRPr="00EC2958">
              <w:rPr>
                <w:rFonts w:ascii="HG丸ｺﾞｼｯｸM-PRO" w:eastAsia="HG丸ｺﾞｼｯｸM-PRO" w:hAnsi="HG丸ｺﾞｼｯｸM-PRO" w:hint="eastAsia"/>
                <w:color w:val="000000" w:themeColor="text1"/>
                <w:szCs w:val="21"/>
                <w:u w:val="single"/>
              </w:rPr>
              <w:t>．変更管理の再調査</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（１）</w:t>
            </w:r>
            <w:r w:rsidR="00D1679A" w:rsidRPr="00EC2958">
              <w:rPr>
                <w:rFonts w:ascii="HG丸ｺﾞｼｯｸM-PRO" w:eastAsia="HG丸ｺﾞｼｯｸM-PRO" w:hAnsi="HG丸ｺﾞｼｯｸM-PRO" w:hint="eastAsia"/>
                <w:color w:val="000000" w:themeColor="text1"/>
                <w:szCs w:val="21"/>
              </w:rPr>
              <w:t>品質保証部長（国内品質業務運営責任者）は評価の結果、変更内容が</w:t>
            </w:r>
            <w:r w:rsidR="00D1679A" w:rsidRPr="00EC2958">
              <w:rPr>
                <w:rFonts w:ascii="HG丸ｺﾞｼｯｸM-PRO" w:eastAsia="HG丸ｺﾞｼｯｸM-PRO" w:hAnsi="HG丸ｺﾞｼｯｸM-PRO" w:hint="eastAsia"/>
                <w:color w:val="000000" w:themeColor="text1"/>
                <w:szCs w:val="21"/>
                <w:bdr w:val="single" w:sz="4" w:space="0" w:color="auto"/>
              </w:rPr>
              <w:t>医療機器の品質、有効性及び安全性への影響が否定できない</w:t>
            </w:r>
            <w:r w:rsidR="00D1679A" w:rsidRPr="00EC2958">
              <w:rPr>
                <w:rFonts w:ascii="HG丸ｺﾞｼｯｸM-PRO" w:eastAsia="HG丸ｺﾞｼｯｸM-PRO" w:hAnsi="HG丸ｺﾞｼｯｸM-PRO" w:hint="eastAsia"/>
                <w:color w:val="000000" w:themeColor="text1"/>
                <w:szCs w:val="21"/>
              </w:rPr>
              <w:t>と判断した場合は、必要に応じて追加検討事項等を記載の</w:t>
            </w:r>
            <w:r w:rsidR="000B4A72">
              <w:rPr>
                <w:rFonts w:ascii="HG丸ｺﾞｼｯｸM-PRO" w:eastAsia="HG丸ｺﾞｼｯｸM-PRO" w:hAnsi="HG丸ｺﾞｼｯｸM-PRO" w:hint="eastAsia"/>
                <w:color w:val="000000" w:themeColor="text1"/>
                <w:szCs w:val="21"/>
              </w:rPr>
              <w:t>うえ</w:t>
            </w:r>
            <w:r w:rsidR="00D1679A" w:rsidRPr="00EC2958">
              <w:rPr>
                <w:rFonts w:ascii="HG丸ｺﾞｼｯｸM-PRO" w:eastAsia="HG丸ｺﾞｼｯｸM-PRO" w:hAnsi="HG丸ｺﾞｼｯｸM-PRO" w:hint="eastAsia"/>
                <w:color w:val="000000" w:themeColor="text1"/>
                <w:szCs w:val="21"/>
              </w:rPr>
              <w:t>、</w:t>
            </w:r>
            <w:r w:rsidR="0080158F" w:rsidRPr="00EC2958">
              <w:rPr>
                <w:rFonts w:ascii="HG丸ｺﾞｼｯｸM-PRO" w:eastAsia="HG丸ｺﾞｼｯｸM-PRO" w:hAnsi="HG丸ｺﾞｼｯｸM-PRO" w:hint="eastAsia"/>
                <w:color w:val="000000" w:themeColor="text1"/>
                <w:szCs w:val="21"/>
              </w:rPr>
              <w:t>当該施設</w:t>
            </w:r>
            <w:r w:rsidR="00D1679A" w:rsidRPr="00EC2958">
              <w:rPr>
                <w:rFonts w:ascii="HG丸ｺﾞｼｯｸM-PRO" w:eastAsia="HG丸ｺﾞｼｯｸM-PRO" w:hAnsi="HG丸ｺﾞｼｯｸM-PRO" w:hint="eastAsia"/>
                <w:color w:val="000000" w:themeColor="text1"/>
                <w:szCs w:val="21"/>
              </w:rPr>
              <w:t>に「</w:t>
            </w:r>
            <w:r w:rsidR="00D1679A" w:rsidRPr="00EC2958">
              <w:rPr>
                <w:rFonts w:ascii="HG丸ｺﾞｼｯｸM-PRO" w:eastAsia="HG丸ｺﾞｼｯｸM-PRO" w:hAnsi="HG丸ｺﾞｼｯｸM-PRO" w:hint="eastAsia"/>
                <w:b/>
                <w:color w:val="000000" w:themeColor="text1"/>
                <w:szCs w:val="21"/>
              </w:rPr>
              <w:t>変更申請書（変更-01）</w:t>
            </w:r>
            <w:r w:rsidR="00D1679A" w:rsidRPr="00EC2958">
              <w:rPr>
                <w:rFonts w:ascii="HG丸ｺﾞｼｯｸM-PRO" w:eastAsia="HG丸ｺﾞｼｯｸM-PRO" w:hAnsi="HG丸ｺﾞｼｯｸM-PRO" w:hint="eastAsia"/>
                <w:color w:val="000000" w:themeColor="text1"/>
                <w:szCs w:val="21"/>
              </w:rPr>
              <w:t>」の写しを送付し、再調査を要請（指示）する。</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（２）</w:t>
            </w:r>
            <w:r w:rsidR="00D1679A" w:rsidRPr="00EC2958">
              <w:rPr>
                <w:rFonts w:ascii="HG丸ｺﾞｼｯｸM-PRO" w:eastAsia="HG丸ｺﾞｼｯｸM-PRO" w:hAnsi="HG丸ｺﾞｼｯｸM-PRO" w:hint="eastAsia"/>
                <w:color w:val="000000" w:themeColor="text1"/>
                <w:szCs w:val="21"/>
              </w:rPr>
              <w:t>品質保証部長（国内品質業務運営責任者）は変更内容を実地に調査する必要がある場合は、「7.4.1 購買工程」の規定を準用する。</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（３）</w:t>
            </w:r>
            <w:r w:rsidR="00D1679A" w:rsidRPr="00EC2958">
              <w:rPr>
                <w:rFonts w:ascii="HG丸ｺﾞｼｯｸM-PRO" w:eastAsia="HG丸ｺﾞｼｯｸM-PRO" w:hAnsi="HG丸ｺﾞｼｯｸM-PRO" w:hint="eastAsia"/>
                <w:color w:val="000000" w:themeColor="text1"/>
                <w:szCs w:val="21"/>
              </w:rPr>
              <w:t>当該</w:t>
            </w:r>
            <w:r w:rsidR="0080158F" w:rsidRPr="00EC2958">
              <w:rPr>
                <w:rFonts w:ascii="HG丸ｺﾞｼｯｸM-PRO" w:eastAsia="HG丸ｺﾞｼｯｸM-PRO" w:hAnsi="HG丸ｺﾞｼｯｸM-PRO" w:hint="eastAsia"/>
                <w:color w:val="000000" w:themeColor="text1"/>
                <w:szCs w:val="21"/>
              </w:rPr>
              <w:t>施設</w:t>
            </w:r>
            <w:r w:rsidR="00D1679A" w:rsidRPr="00EC2958">
              <w:rPr>
                <w:rFonts w:ascii="HG丸ｺﾞｼｯｸM-PRO" w:eastAsia="HG丸ｺﾞｼｯｸM-PRO" w:hAnsi="HG丸ｺﾞｼｯｸM-PRO" w:hint="eastAsia"/>
                <w:color w:val="000000" w:themeColor="text1"/>
                <w:szCs w:val="21"/>
              </w:rPr>
              <w:t>において、必要な調査を行った後、</w:t>
            </w:r>
            <w:r w:rsidR="0080158F" w:rsidRPr="00EC2958">
              <w:rPr>
                <w:rFonts w:ascii="HG丸ｺﾞｼｯｸM-PRO" w:eastAsia="HG丸ｺﾞｼｯｸM-PRO" w:hAnsi="HG丸ｺﾞｼｯｸM-PRO" w:hint="eastAsia"/>
                <w:color w:val="000000" w:themeColor="text1"/>
                <w:szCs w:val="21"/>
              </w:rPr>
              <w:t>当該施設</w:t>
            </w:r>
            <w:r w:rsidR="00D1679A" w:rsidRPr="00EC2958">
              <w:rPr>
                <w:rFonts w:ascii="HG丸ｺﾞｼｯｸM-PRO" w:eastAsia="HG丸ｺﾞｼｯｸM-PRO" w:hAnsi="HG丸ｺﾞｼｯｸM-PRO" w:hint="eastAsia"/>
                <w:color w:val="000000" w:themeColor="text1"/>
                <w:szCs w:val="21"/>
              </w:rPr>
              <w:t>の連絡責任者は文書により検討の結果を品質保証部長（国内品質業務運営責任者）に報告する。</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（４）</w:t>
            </w:r>
            <w:r w:rsidR="00D1679A" w:rsidRPr="00EC2958">
              <w:rPr>
                <w:rFonts w:ascii="HG丸ｺﾞｼｯｸM-PRO" w:eastAsia="HG丸ｺﾞｼｯｸM-PRO" w:hAnsi="HG丸ｺﾞｼｯｸM-PRO" w:hint="eastAsia"/>
                <w:color w:val="000000" w:themeColor="text1"/>
                <w:szCs w:val="21"/>
              </w:rPr>
              <w:t>品質保証部長（国内品質業務運営責任者）は、再調査結果の評価を行う。</w:t>
            </w:r>
          </w:p>
          <w:p w:rsidR="00E77893" w:rsidRPr="00EC2958" w:rsidRDefault="001A7C06" w:rsidP="00E77893">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（５）</w:t>
            </w:r>
            <w:r w:rsidR="00D1679A" w:rsidRPr="00EC2958">
              <w:rPr>
                <w:rFonts w:ascii="HG丸ｺﾞｼｯｸM-PRO" w:eastAsia="HG丸ｺﾞｼｯｸM-PRO" w:hAnsi="HG丸ｺﾞｼｯｸM-PRO" w:hint="eastAsia"/>
                <w:color w:val="000000" w:themeColor="text1"/>
                <w:szCs w:val="21"/>
              </w:rPr>
              <w:t>評価の結果、</w:t>
            </w:r>
            <w:r w:rsidR="00E77893" w:rsidRPr="00EC2958">
              <w:rPr>
                <w:rFonts w:ascii="HG丸ｺﾞｼｯｸM-PRO" w:eastAsia="HG丸ｺﾞｼｯｸM-PRO" w:hAnsi="HG丸ｺﾞｼｯｸM-PRO" w:hint="eastAsia"/>
                <w:color w:val="000000" w:themeColor="text1"/>
                <w:szCs w:val="21"/>
              </w:rPr>
              <w:t>当該変更内容が医療機器の品質、有効性及び安全性に重大な影響を与えることが判明し</w:t>
            </w:r>
            <w:r w:rsidR="00CC31B5" w:rsidRPr="00EC2958">
              <w:rPr>
                <w:rFonts w:ascii="HG丸ｺﾞｼｯｸM-PRO" w:eastAsia="HG丸ｺﾞｼｯｸM-PRO" w:hAnsi="HG丸ｺﾞｼｯｸM-PRO" w:hint="eastAsia"/>
                <w:color w:val="000000" w:themeColor="text1"/>
                <w:szCs w:val="21"/>
              </w:rPr>
              <w:t>その内容に改善を要する場合、</w:t>
            </w:r>
            <w:r w:rsidR="00E77893" w:rsidRPr="00EC2958">
              <w:rPr>
                <w:rFonts w:ascii="HG丸ｺﾞｼｯｸM-PRO" w:eastAsia="HG丸ｺﾞｼｯｸM-PRO" w:hAnsi="HG丸ｺﾞｼｯｸM-PRO" w:hint="eastAsia"/>
                <w:color w:val="000000" w:themeColor="text1"/>
                <w:szCs w:val="21"/>
              </w:rPr>
              <w:t>「８．改善指示及び措置」に基づき措置を実施する。</w:t>
            </w:r>
          </w:p>
          <w:p w:rsidR="00D1679A" w:rsidRPr="00EC2958" w:rsidRDefault="00FE062D" w:rsidP="00D1679A">
            <w:pPr>
              <w:tabs>
                <w:tab w:val="num" w:pos="1028"/>
              </w:tabs>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５</w:t>
            </w:r>
            <w:r w:rsidR="00D1679A" w:rsidRPr="00EC2958">
              <w:rPr>
                <w:rFonts w:ascii="HG丸ｺﾞｼｯｸM-PRO" w:eastAsia="HG丸ｺﾞｼｯｸM-PRO" w:hAnsi="HG丸ｺﾞｼｯｸM-PRO" w:hint="eastAsia"/>
                <w:color w:val="000000" w:themeColor="text1"/>
                <w:szCs w:val="21"/>
                <w:u w:val="single"/>
              </w:rPr>
              <w:t>． 変更管理結果の記録</w:t>
            </w:r>
          </w:p>
          <w:p w:rsidR="00D1679A" w:rsidRPr="00EC2958" w:rsidRDefault="00D1679A" w:rsidP="00D1679A">
            <w:pPr>
              <w:tabs>
                <w:tab w:val="num" w:pos="1028"/>
              </w:tabs>
              <w:spacing w:line="300" w:lineRule="auto"/>
              <w:ind w:firstLineChars="100" w:firstLine="21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品質保証部長（国内品質業務運営責任者）は、</w:t>
            </w:r>
            <w:r w:rsidR="00C47005" w:rsidRPr="00EC2958">
              <w:rPr>
                <w:rFonts w:ascii="HG丸ｺﾞｼｯｸM-PRO" w:eastAsia="HG丸ｺﾞｼｯｸM-PRO" w:hAnsi="HG丸ｺﾞｼｯｸM-PRO" w:hint="eastAsia"/>
                <w:color w:val="000000" w:themeColor="text1"/>
                <w:szCs w:val="21"/>
              </w:rPr>
              <w:t>２</w:t>
            </w:r>
            <w:r w:rsidRPr="00EC2958">
              <w:rPr>
                <w:rFonts w:ascii="HG丸ｺﾞｼｯｸM-PRO" w:eastAsia="HG丸ｺﾞｼｯｸM-PRO" w:hAnsi="HG丸ｺﾞｼｯｸM-PRO" w:hint="eastAsia"/>
                <w:color w:val="000000" w:themeColor="text1"/>
                <w:szCs w:val="21"/>
              </w:rPr>
              <w:t>～</w:t>
            </w:r>
            <w:r w:rsidR="00C47005" w:rsidRPr="00EC2958">
              <w:rPr>
                <w:rFonts w:ascii="HG丸ｺﾞｼｯｸM-PRO" w:eastAsia="HG丸ｺﾞｼｯｸM-PRO" w:hAnsi="HG丸ｺﾞｼｯｸM-PRO" w:hint="eastAsia"/>
                <w:color w:val="000000" w:themeColor="text1"/>
                <w:szCs w:val="21"/>
              </w:rPr>
              <w:t>４</w:t>
            </w:r>
            <w:r w:rsidRPr="00EC2958">
              <w:rPr>
                <w:rFonts w:ascii="HG丸ｺﾞｼｯｸM-PRO" w:eastAsia="HG丸ｺﾞｼｯｸM-PRO" w:hAnsi="HG丸ｺﾞｼｯｸM-PRO" w:hint="eastAsia"/>
                <w:color w:val="000000" w:themeColor="text1"/>
                <w:szCs w:val="21"/>
              </w:rPr>
              <w:t>の変更管理の結果を、「</w:t>
            </w:r>
            <w:r w:rsidRPr="00EC2958">
              <w:rPr>
                <w:rFonts w:ascii="HG丸ｺﾞｼｯｸM-PRO" w:eastAsia="HG丸ｺﾞｼｯｸM-PRO" w:hAnsi="HG丸ｺﾞｼｯｸM-PRO" w:hint="eastAsia"/>
                <w:b/>
                <w:color w:val="000000" w:themeColor="text1"/>
                <w:szCs w:val="21"/>
              </w:rPr>
              <w:t>変更可否決定書（変更-02）</w:t>
            </w:r>
            <w:r w:rsidRPr="00EC2958">
              <w:rPr>
                <w:rFonts w:ascii="HG丸ｺﾞｼｯｸM-PRO" w:eastAsia="HG丸ｺﾞｼｯｸM-PRO" w:hAnsi="HG丸ｺﾞｼｯｸM-PRO" w:hint="eastAsia"/>
                <w:color w:val="000000" w:themeColor="text1"/>
                <w:szCs w:val="21"/>
              </w:rPr>
              <w:t>」に記録する。</w:t>
            </w:r>
          </w:p>
          <w:p w:rsidR="009D7D62" w:rsidRPr="00EC2958" w:rsidRDefault="009D7D62" w:rsidP="00D1679A">
            <w:pPr>
              <w:tabs>
                <w:tab w:val="num" w:pos="1028"/>
              </w:tabs>
              <w:spacing w:line="300" w:lineRule="auto"/>
              <w:ind w:firstLineChars="100" w:firstLine="210"/>
              <w:rPr>
                <w:rFonts w:ascii="HG丸ｺﾞｼｯｸM-PRO" w:eastAsia="HG丸ｺﾞｼｯｸM-PRO" w:hAnsi="HG丸ｺﾞｼｯｸM-PRO"/>
                <w:color w:val="000000" w:themeColor="text1"/>
                <w:szCs w:val="21"/>
              </w:rPr>
            </w:pPr>
          </w:p>
          <w:p w:rsidR="00D1679A" w:rsidRPr="00EC2958" w:rsidRDefault="00FE062D" w:rsidP="00D1679A">
            <w:pPr>
              <w:tabs>
                <w:tab w:val="num" w:pos="1028"/>
              </w:tabs>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６</w:t>
            </w:r>
            <w:r w:rsidR="00D1679A" w:rsidRPr="00EC2958">
              <w:rPr>
                <w:rFonts w:ascii="HG丸ｺﾞｼｯｸM-PRO" w:eastAsia="HG丸ｺﾞｼｯｸM-PRO" w:hAnsi="HG丸ｺﾞｼｯｸM-PRO" w:hint="eastAsia"/>
                <w:color w:val="000000" w:themeColor="text1"/>
                <w:szCs w:val="21"/>
                <w:u w:val="single"/>
              </w:rPr>
              <w:t>．製造所への報告</w:t>
            </w:r>
          </w:p>
          <w:p w:rsidR="00D1679A" w:rsidRPr="00EC2958" w:rsidRDefault="00D1679A" w:rsidP="00D1679A">
            <w:pPr>
              <w:tabs>
                <w:tab w:val="num" w:pos="1028"/>
              </w:tabs>
              <w:spacing w:line="300" w:lineRule="auto"/>
              <w:ind w:firstLineChars="100" w:firstLine="21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品質保証部長（国内品質業務運営責任者）は、「</w:t>
            </w:r>
            <w:r w:rsidRPr="00EC2958">
              <w:rPr>
                <w:rFonts w:ascii="HG丸ｺﾞｼｯｸM-PRO" w:eastAsia="HG丸ｺﾞｼｯｸM-PRO" w:hAnsi="HG丸ｺﾞｼｯｸM-PRO" w:hint="eastAsia"/>
                <w:b/>
                <w:color w:val="000000" w:themeColor="text1"/>
                <w:szCs w:val="21"/>
              </w:rPr>
              <w:t>変更可否決定書（変更-02）</w:t>
            </w:r>
            <w:r w:rsidRPr="00EC2958">
              <w:rPr>
                <w:rFonts w:ascii="HG丸ｺﾞｼｯｸM-PRO" w:eastAsia="HG丸ｺﾞｼｯｸM-PRO" w:hAnsi="HG丸ｺﾞｼｯｸM-PRO" w:hint="eastAsia"/>
                <w:color w:val="000000" w:themeColor="text1"/>
                <w:szCs w:val="21"/>
              </w:rPr>
              <w:t>」の写しを</w:t>
            </w:r>
            <w:r w:rsidR="0080158F" w:rsidRPr="00EC2958">
              <w:rPr>
                <w:rFonts w:ascii="HG丸ｺﾞｼｯｸM-PRO" w:eastAsia="HG丸ｺﾞｼｯｸM-PRO" w:hAnsi="HG丸ｺﾞｼｯｸM-PRO" w:hint="eastAsia"/>
                <w:color w:val="000000" w:themeColor="text1"/>
                <w:szCs w:val="21"/>
              </w:rPr>
              <w:t>当該施設</w:t>
            </w:r>
            <w:r w:rsidRPr="00EC2958">
              <w:rPr>
                <w:rFonts w:ascii="HG丸ｺﾞｼｯｸM-PRO" w:eastAsia="HG丸ｺﾞｼｯｸM-PRO" w:hAnsi="HG丸ｺﾞｼｯｸM-PRO" w:hint="eastAsia"/>
                <w:color w:val="000000" w:themeColor="text1"/>
                <w:szCs w:val="21"/>
              </w:rPr>
              <w:t>の連絡責任者へ送付する。</w:t>
            </w:r>
          </w:p>
          <w:p w:rsidR="00A15EA2" w:rsidRPr="00EC2958" w:rsidRDefault="00A15EA2" w:rsidP="00D1679A">
            <w:pPr>
              <w:tabs>
                <w:tab w:val="num" w:pos="1028"/>
              </w:tabs>
              <w:spacing w:line="300" w:lineRule="auto"/>
              <w:rPr>
                <w:rFonts w:ascii="HG丸ｺﾞｼｯｸM-PRO" w:eastAsia="HG丸ｺﾞｼｯｸM-PRO" w:hAnsi="HG丸ｺﾞｼｯｸM-PRO"/>
                <w:color w:val="000000" w:themeColor="text1"/>
                <w:szCs w:val="21"/>
                <w:u w:val="single"/>
              </w:rPr>
            </w:pPr>
          </w:p>
          <w:p w:rsidR="00D1679A" w:rsidRPr="00EC2958" w:rsidRDefault="00FE062D" w:rsidP="00D1679A">
            <w:pPr>
              <w:tabs>
                <w:tab w:val="num" w:pos="1028"/>
              </w:tabs>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７</w:t>
            </w:r>
            <w:r w:rsidR="00D1679A" w:rsidRPr="00EC2958">
              <w:rPr>
                <w:rFonts w:ascii="HG丸ｺﾞｼｯｸM-PRO" w:eastAsia="HG丸ｺﾞｼｯｸM-PRO" w:hAnsi="HG丸ｺﾞｼｯｸM-PRO" w:hint="eastAsia"/>
                <w:color w:val="000000" w:themeColor="text1"/>
                <w:szCs w:val="21"/>
                <w:u w:val="single"/>
              </w:rPr>
              <w:t>．変更管理に伴う製造販売届出書等の変更の手順</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（１）</w:t>
            </w:r>
            <w:r w:rsidR="00D1679A" w:rsidRPr="00EC2958">
              <w:rPr>
                <w:rFonts w:ascii="HG丸ｺﾞｼｯｸM-PRO" w:eastAsia="HG丸ｺﾞｼｯｸM-PRO" w:hAnsi="HG丸ｺﾞｼｯｸM-PRO" w:hint="eastAsia"/>
                <w:color w:val="000000" w:themeColor="text1"/>
                <w:szCs w:val="21"/>
              </w:rPr>
              <w:t>品質保証部長（国内品質業務運営責任者）は、変更内容を考慮し、製造販売届出内容やこの品質管理監督システムにおける文書等の変更が必要な場合は、「</w:t>
            </w:r>
            <w:r w:rsidR="00D1679A" w:rsidRPr="00EC2958">
              <w:rPr>
                <w:rFonts w:ascii="HG丸ｺﾞｼｯｸM-PRO" w:eastAsia="HG丸ｺﾞｼｯｸM-PRO" w:hAnsi="HG丸ｺﾞｼｯｸM-PRO" w:hint="eastAsia"/>
                <w:b/>
                <w:color w:val="000000" w:themeColor="text1"/>
                <w:szCs w:val="21"/>
              </w:rPr>
              <w:t>変更可否決定書（変更-02）</w:t>
            </w:r>
            <w:r w:rsidR="00D1679A" w:rsidRPr="00EC2958">
              <w:rPr>
                <w:rFonts w:ascii="HG丸ｺﾞｼｯｸM-PRO" w:eastAsia="HG丸ｺﾞｼｯｸM-PRO" w:hAnsi="HG丸ｺﾞｼｯｸM-PRO" w:hint="eastAsia"/>
                <w:color w:val="000000" w:themeColor="text1"/>
                <w:szCs w:val="21"/>
              </w:rPr>
              <w:t>」により各担当者に指示する。また、変更の内容で教育訓練が必要な場合は、教育訓練を実施する。</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（２）</w:t>
            </w:r>
            <w:r w:rsidR="00D1679A" w:rsidRPr="00EC2958">
              <w:rPr>
                <w:rFonts w:ascii="HG丸ｺﾞｼｯｸM-PRO" w:eastAsia="HG丸ｺﾞｼｯｸM-PRO" w:hAnsi="HG丸ｺﾞｼｯｸM-PRO" w:hint="eastAsia"/>
                <w:color w:val="000000" w:themeColor="text1"/>
                <w:szCs w:val="21"/>
              </w:rPr>
              <w:t>品質保証部長（国内品質業務運営責任者）は、必要に応じて</w:t>
            </w:r>
            <w:r w:rsidR="0080158F" w:rsidRPr="00EC2958">
              <w:rPr>
                <w:rFonts w:ascii="HG丸ｺﾞｼｯｸM-PRO" w:eastAsia="HG丸ｺﾞｼｯｸM-PRO" w:hAnsi="HG丸ｺﾞｼｯｸM-PRO" w:hint="eastAsia"/>
                <w:color w:val="000000" w:themeColor="text1"/>
                <w:szCs w:val="21"/>
              </w:rPr>
              <w:t>各施設</w:t>
            </w:r>
            <w:r w:rsidR="00D1679A" w:rsidRPr="00EC2958">
              <w:rPr>
                <w:rFonts w:ascii="HG丸ｺﾞｼｯｸM-PRO" w:eastAsia="HG丸ｺﾞｼｯｸM-PRO" w:hAnsi="HG丸ｺﾞｼｯｸM-PRO" w:hint="eastAsia"/>
                <w:color w:val="000000" w:themeColor="text1"/>
                <w:szCs w:val="21"/>
              </w:rPr>
              <w:t>の「製品標準書」及び「手順書」等の変更内容を確認する。実地に確認する場合は、「7.4.1 購買工程」の規定に準じる。</w:t>
            </w:r>
          </w:p>
          <w:p w:rsidR="00D1679A" w:rsidRPr="00EC2958" w:rsidRDefault="00D1679A" w:rsidP="00D1679A">
            <w:pPr>
              <w:tabs>
                <w:tab w:val="num" w:pos="1028"/>
              </w:tabs>
              <w:spacing w:line="300" w:lineRule="auto"/>
              <w:rPr>
                <w:rFonts w:ascii="HG丸ｺﾞｼｯｸM-PRO" w:eastAsia="HG丸ｺﾞｼｯｸM-PRO" w:hAnsi="HG丸ｺﾞｼｯｸM-PRO"/>
                <w:color w:val="000000" w:themeColor="text1"/>
                <w:szCs w:val="21"/>
              </w:rPr>
            </w:pPr>
          </w:p>
          <w:p w:rsidR="00D1679A" w:rsidRPr="00EC2958" w:rsidRDefault="00FE062D" w:rsidP="00D1679A">
            <w:pPr>
              <w:tabs>
                <w:tab w:val="num" w:pos="1028"/>
              </w:tabs>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８</w:t>
            </w:r>
            <w:r w:rsidR="00D1679A" w:rsidRPr="00EC2958">
              <w:rPr>
                <w:rFonts w:ascii="HG丸ｺﾞｼｯｸM-PRO" w:eastAsia="HG丸ｺﾞｼｯｸM-PRO" w:hAnsi="HG丸ｺﾞｼｯｸM-PRO" w:hint="eastAsia"/>
                <w:color w:val="000000" w:themeColor="text1"/>
                <w:szCs w:val="21"/>
                <w:u w:val="single"/>
              </w:rPr>
              <w:t>．改善指示及び措置</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（１）</w:t>
            </w:r>
            <w:r w:rsidR="00D1679A" w:rsidRPr="00EC2958">
              <w:rPr>
                <w:rFonts w:ascii="HG丸ｺﾞｼｯｸM-PRO" w:eastAsia="HG丸ｺﾞｼｯｸM-PRO" w:hAnsi="HG丸ｺﾞｼｯｸM-PRO" w:hint="eastAsia"/>
                <w:color w:val="000000" w:themeColor="text1"/>
                <w:szCs w:val="21"/>
              </w:rPr>
              <w:t>変更内容</w:t>
            </w:r>
            <w:r w:rsidR="00E77893" w:rsidRPr="00EC2958">
              <w:rPr>
                <w:rFonts w:ascii="HG丸ｺﾞｼｯｸM-PRO" w:eastAsia="HG丸ｺﾞｼｯｸM-PRO" w:hAnsi="HG丸ｺﾞｼｯｸM-PRO" w:hint="eastAsia"/>
                <w:color w:val="000000" w:themeColor="text1"/>
                <w:szCs w:val="21"/>
              </w:rPr>
              <w:t>を評価した結果、当該変更が</w:t>
            </w:r>
            <w:r w:rsidR="00D1679A" w:rsidRPr="00EC2958">
              <w:rPr>
                <w:rFonts w:ascii="HG丸ｺﾞｼｯｸM-PRO" w:eastAsia="HG丸ｺﾞｼｯｸM-PRO" w:hAnsi="HG丸ｺﾞｼｯｸM-PRO" w:hint="eastAsia"/>
                <w:color w:val="000000" w:themeColor="text1"/>
                <w:szCs w:val="21"/>
              </w:rPr>
              <w:t>医療機器の品質に重大な影響を与えるおそれがある</w:t>
            </w:r>
            <w:r w:rsidR="00E77893" w:rsidRPr="00EC2958">
              <w:rPr>
                <w:rFonts w:ascii="HG丸ｺﾞｼｯｸM-PRO" w:eastAsia="HG丸ｺﾞｼｯｸM-PRO" w:hAnsi="HG丸ｺﾞｼｯｸM-PRO" w:hint="eastAsia"/>
                <w:color w:val="000000" w:themeColor="text1"/>
                <w:szCs w:val="21"/>
              </w:rPr>
              <w:t>ことが判明し</w:t>
            </w:r>
            <w:r w:rsidR="00817C56" w:rsidRPr="00EC2958">
              <w:rPr>
                <w:rFonts w:ascii="HG丸ｺﾞｼｯｸM-PRO" w:eastAsia="HG丸ｺﾞｼｯｸM-PRO" w:hAnsi="HG丸ｺﾞｼｯｸM-PRO" w:hint="eastAsia"/>
                <w:color w:val="000000" w:themeColor="text1"/>
                <w:szCs w:val="21"/>
              </w:rPr>
              <w:t>、</w:t>
            </w:r>
            <w:r w:rsidR="00CC31B5" w:rsidRPr="00EC2958">
              <w:rPr>
                <w:rFonts w:ascii="HG丸ｺﾞｼｯｸM-PRO" w:eastAsia="HG丸ｺﾞｼｯｸM-PRO" w:hAnsi="HG丸ｺﾞｼｯｸM-PRO" w:hint="eastAsia"/>
                <w:color w:val="000000" w:themeColor="text1"/>
                <w:szCs w:val="21"/>
              </w:rPr>
              <w:t>その内容に改善を要する場合、</w:t>
            </w:r>
            <w:r w:rsidR="00D1679A" w:rsidRPr="00EC2958">
              <w:rPr>
                <w:rFonts w:ascii="HG丸ｺﾞｼｯｸM-PRO" w:eastAsia="HG丸ｺﾞｼｯｸM-PRO" w:hAnsi="HG丸ｺﾞｼｯｸM-PRO" w:hint="eastAsia"/>
                <w:color w:val="000000" w:themeColor="text1"/>
                <w:szCs w:val="21"/>
              </w:rPr>
              <w:t>品質保証部長（国内品質業務運営責任者）は、「</w:t>
            </w:r>
            <w:r w:rsidR="00D1679A" w:rsidRPr="00EC2958">
              <w:rPr>
                <w:rFonts w:ascii="HG丸ｺﾞｼｯｸM-PRO" w:eastAsia="HG丸ｺﾞｼｯｸM-PRO" w:hAnsi="HG丸ｺﾞｼｯｸM-PRO" w:hint="eastAsia"/>
                <w:b/>
                <w:color w:val="000000" w:themeColor="text1"/>
                <w:szCs w:val="21"/>
              </w:rPr>
              <w:t>変更申請書（変更-01）</w:t>
            </w:r>
            <w:r w:rsidR="00D1679A" w:rsidRPr="00EC2958">
              <w:rPr>
                <w:rFonts w:ascii="HG丸ｺﾞｼｯｸM-PRO" w:eastAsia="HG丸ｺﾞｼｯｸM-PRO" w:hAnsi="HG丸ｺﾞｼｯｸM-PRO" w:hint="eastAsia"/>
                <w:color w:val="000000" w:themeColor="text1"/>
                <w:szCs w:val="21"/>
              </w:rPr>
              <w:t>」を用いて、速やかに総括製造販売責任者及び管理責任者に報告するとともに、「</w:t>
            </w:r>
            <w:r w:rsidR="00D1679A" w:rsidRPr="00EC2958">
              <w:rPr>
                <w:rFonts w:ascii="HG丸ｺﾞｼｯｸM-PRO" w:eastAsia="HG丸ｺﾞｼｯｸM-PRO" w:hAnsi="HG丸ｺﾞｼｯｸM-PRO" w:hint="eastAsia"/>
                <w:b/>
                <w:color w:val="000000" w:themeColor="text1"/>
                <w:szCs w:val="21"/>
              </w:rPr>
              <w:t>改善指示書兼措置記録（変更-03）</w:t>
            </w:r>
            <w:r w:rsidR="00D1679A" w:rsidRPr="00EC2958">
              <w:rPr>
                <w:rFonts w:ascii="HG丸ｺﾞｼｯｸM-PRO" w:eastAsia="HG丸ｺﾞｼｯｸM-PRO" w:hAnsi="HG丸ｺﾞｼｯｸM-PRO" w:hint="eastAsia"/>
                <w:color w:val="000000" w:themeColor="text1"/>
                <w:szCs w:val="21"/>
              </w:rPr>
              <w:t>」を作成し、総括製造販売責任者の承認を受ける。</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（２）</w:t>
            </w:r>
            <w:r w:rsidR="00D1679A" w:rsidRPr="00EC2958">
              <w:rPr>
                <w:rFonts w:ascii="HG丸ｺﾞｼｯｸM-PRO" w:eastAsia="HG丸ｺﾞｼｯｸM-PRO" w:hAnsi="HG丸ｺﾞｼｯｸM-PRO" w:hint="eastAsia"/>
                <w:color w:val="000000" w:themeColor="text1"/>
                <w:szCs w:val="21"/>
              </w:rPr>
              <w:t>品質保証部長（国内品質業務運営責任者）は、</w:t>
            </w:r>
            <w:r w:rsidR="00817C56" w:rsidRPr="00EC2958">
              <w:rPr>
                <w:rFonts w:ascii="HG丸ｺﾞｼｯｸM-PRO" w:eastAsia="HG丸ｺﾞｼｯｸM-PRO" w:hAnsi="HG丸ｺﾞｼｯｸM-PRO" w:hint="eastAsia"/>
                <w:color w:val="000000" w:themeColor="text1"/>
                <w:szCs w:val="21"/>
              </w:rPr>
              <w:t>総括製造販売責任者から承認を受けた</w:t>
            </w:r>
            <w:r w:rsidR="00D1679A" w:rsidRPr="00EC2958">
              <w:rPr>
                <w:rFonts w:ascii="HG丸ｺﾞｼｯｸM-PRO" w:eastAsia="HG丸ｺﾞｼｯｸM-PRO" w:hAnsi="HG丸ｺﾞｼｯｸM-PRO" w:hint="eastAsia"/>
                <w:color w:val="000000" w:themeColor="text1"/>
                <w:szCs w:val="21"/>
              </w:rPr>
              <w:t>「</w:t>
            </w:r>
            <w:r w:rsidR="00D1679A" w:rsidRPr="00EC2958">
              <w:rPr>
                <w:rFonts w:ascii="HG丸ｺﾞｼｯｸM-PRO" w:eastAsia="HG丸ｺﾞｼｯｸM-PRO" w:hAnsi="HG丸ｺﾞｼｯｸM-PRO" w:hint="eastAsia"/>
                <w:b/>
                <w:color w:val="000000" w:themeColor="text1"/>
                <w:szCs w:val="21"/>
              </w:rPr>
              <w:t>改善指示書兼措置記録（変更-03）</w:t>
            </w:r>
            <w:r w:rsidR="00D1679A" w:rsidRPr="00EC2958">
              <w:rPr>
                <w:rFonts w:ascii="HG丸ｺﾞｼｯｸM-PRO" w:eastAsia="HG丸ｺﾞｼｯｸM-PRO" w:hAnsi="HG丸ｺﾞｼｯｸM-PRO" w:hint="eastAsia"/>
                <w:color w:val="000000" w:themeColor="text1"/>
                <w:szCs w:val="21"/>
              </w:rPr>
              <w:t>」により、</w:t>
            </w:r>
            <w:r w:rsidR="0080158F" w:rsidRPr="00EC2958">
              <w:rPr>
                <w:rFonts w:ascii="HG丸ｺﾞｼｯｸM-PRO" w:eastAsia="HG丸ｺﾞｼｯｸM-PRO" w:hAnsi="HG丸ｺﾞｼｯｸM-PRO" w:hint="eastAsia"/>
                <w:color w:val="000000" w:themeColor="text1"/>
                <w:szCs w:val="21"/>
              </w:rPr>
              <w:t>施設</w:t>
            </w:r>
            <w:r w:rsidR="00D1679A" w:rsidRPr="00EC2958">
              <w:rPr>
                <w:rFonts w:ascii="HG丸ｺﾞｼｯｸM-PRO" w:eastAsia="HG丸ｺﾞｼｯｸM-PRO" w:hAnsi="HG丸ｺﾞｼｯｸM-PRO" w:hint="eastAsia"/>
                <w:color w:val="000000" w:themeColor="text1"/>
                <w:szCs w:val="21"/>
              </w:rPr>
              <w:t>に改善等所要の措置を講じるよう速やかに指示する。</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（３）</w:t>
            </w:r>
            <w:r w:rsidR="00D1679A" w:rsidRPr="00EC2958">
              <w:rPr>
                <w:rFonts w:ascii="HG丸ｺﾞｼｯｸM-PRO" w:eastAsia="HG丸ｺﾞｼｯｸM-PRO" w:hAnsi="HG丸ｺﾞｼｯｸM-PRO" w:hint="eastAsia"/>
                <w:color w:val="000000" w:themeColor="text1"/>
                <w:szCs w:val="21"/>
              </w:rPr>
              <w:t>品質保証部長（国内品質業務運営責任者）は</w:t>
            </w:r>
            <w:r w:rsidRPr="00EC2958">
              <w:rPr>
                <w:rFonts w:ascii="HG丸ｺﾞｼｯｸM-PRO" w:eastAsia="HG丸ｺﾞｼｯｸM-PRO" w:hAnsi="HG丸ｺﾞｼｯｸM-PRO" w:hint="eastAsia"/>
                <w:color w:val="000000" w:themeColor="text1"/>
                <w:szCs w:val="21"/>
              </w:rPr>
              <w:t>、</w:t>
            </w:r>
            <w:r w:rsidR="00D1679A" w:rsidRPr="00EC2958">
              <w:rPr>
                <w:rFonts w:ascii="HG丸ｺﾞｼｯｸM-PRO" w:eastAsia="HG丸ｺﾞｼｯｸM-PRO" w:hAnsi="HG丸ｺﾞｼｯｸM-PRO" w:hint="eastAsia"/>
                <w:color w:val="000000" w:themeColor="text1"/>
                <w:szCs w:val="21"/>
              </w:rPr>
              <w:t>改善措置結果を実地に確認する必要がある場合は、「7.4.1 購買工程」の規定に準じ</w:t>
            </w:r>
            <w:r w:rsidR="008712EC" w:rsidRPr="00EC2958">
              <w:rPr>
                <w:rFonts w:ascii="HG丸ｺﾞｼｯｸM-PRO" w:eastAsia="HG丸ｺﾞｼｯｸM-PRO" w:hAnsi="HG丸ｺﾞｼｯｸM-PRO" w:hint="eastAsia"/>
                <w:color w:val="000000" w:themeColor="text1"/>
                <w:szCs w:val="21"/>
              </w:rPr>
              <w:t>て実施する</w:t>
            </w:r>
            <w:r w:rsidR="00D1679A" w:rsidRPr="00EC2958">
              <w:rPr>
                <w:rFonts w:ascii="HG丸ｺﾞｼｯｸM-PRO" w:eastAsia="HG丸ｺﾞｼｯｸM-PRO" w:hAnsi="HG丸ｺﾞｼｯｸM-PRO" w:hint="eastAsia"/>
                <w:color w:val="000000" w:themeColor="text1"/>
                <w:szCs w:val="21"/>
              </w:rPr>
              <w:t>。</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（４）</w:t>
            </w:r>
            <w:r w:rsidR="00D1679A" w:rsidRPr="00EC2958">
              <w:rPr>
                <w:rFonts w:ascii="HG丸ｺﾞｼｯｸM-PRO" w:eastAsia="HG丸ｺﾞｼｯｸM-PRO" w:hAnsi="HG丸ｺﾞｼｯｸM-PRO" w:hint="eastAsia"/>
                <w:color w:val="000000" w:themeColor="text1"/>
                <w:szCs w:val="21"/>
              </w:rPr>
              <w:t>当該</w:t>
            </w:r>
            <w:r w:rsidR="0080158F" w:rsidRPr="00EC2958">
              <w:rPr>
                <w:rFonts w:ascii="HG丸ｺﾞｼｯｸM-PRO" w:eastAsia="HG丸ｺﾞｼｯｸM-PRO" w:hAnsi="HG丸ｺﾞｼｯｸM-PRO" w:hint="eastAsia"/>
                <w:color w:val="000000" w:themeColor="text1"/>
                <w:szCs w:val="21"/>
              </w:rPr>
              <w:t>施設</w:t>
            </w:r>
            <w:r w:rsidR="00D1679A" w:rsidRPr="00EC2958">
              <w:rPr>
                <w:rFonts w:ascii="HG丸ｺﾞｼｯｸM-PRO" w:eastAsia="HG丸ｺﾞｼｯｸM-PRO" w:hAnsi="HG丸ｺﾞｼｯｸM-PRO" w:hint="eastAsia"/>
                <w:color w:val="000000" w:themeColor="text1"/>
                <w:szCs w:val="21"/>
              </w:rPr>
              <w:t>において、必要な措置等を行った後、</w:t>
            </w:r>
            <w:r w:rsidR="0080158F" w:rsidRPr="00EC2958">
              <w:rPr>
                <w:rFonts w:ascii="HG丸ｺﾞｼｯｸM-PRO" w:eastAsia="HG丸ｺﾞｼｯｸM-PRO" w:hAnsi="HG丸ｺﾞｼｯｸM-PRO" w:hint="eastAsia"/>
                <w:color w:val="000000" w:themeColor="text1"/>
                <w:szCs w:val="21"/>
              </w:rPr>
              <w:t>当該施設</w:t>
            </w:r>
            <w:r w:rsidR="00D1679A" w:rsidRPr="00EC2958">
              <w:rPr>
                <w:rFonts w:ascii="HG丸ｺﾞｼｯｸM-PRO" w:eastAsia="HG丸ｺﾞｼｯｸM-PRO" w:hAnsi="HG丸ｺﾞｼｯｸM-PRO" w:hint="eastAsia"/>
                <w:color w:val="000000" w:themeColor="text1"/>
                <w:szCs w:val="21"/>
              </w:rPr>
              <w:t>の連絡責任者は「</w:t>
            </w:r>
            <w:r w:rsidR="00D1679A" w:rsidRPr="00EC2958">
              <w:rPr>
                <w:rFonts w:ascii="HG丸ｺﾞｼｯｸM-PRO" w:eastAsia="HG丸ｺﾞｼｯｸM-PRO" w:hAnsi="HG丸ｺﾞｼｯｸM-PRO" w:hint="eastAsia"/>
                <w:b/>
                <w:color w:val="000000" w:themeColor="text1"/>
                <w:szCs w:val="21"/>
              </w:rPr>
              <w:t>改善指示書兼措置記録（変更-03）</w:t>
            </w:r>
            <w:r w:rsidR="00D1679A" w:rsidRPr="00EC2958">
              <w:rPr>
                <w:rFonts w:ascii="HG丸ｺﾞｼｯｸM-PRO" w:eastAsia="HG丸ｺﾞｼｯｸM-PRO" w:hAnsi="HG丸ｺﾞｼｯｸM-PRO" w:hint="eastAsia"/>
                <w:color w:val="000000" w:themeColor="text1"/>
                <w:szCs w:val="21"/>
              </w:rPr>
              <w:t>」により措置等の結果を品質保証部長（国内品質業務運営責任者）に報告する。</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（５）</w:t>
            </w:r>
            <w:r w:rsidR="00D1679A" w:rsidRPr="00EC2958">
              <w:rPr>
                <w:rFonts w:ascii="HG丸ｺﾞｼｯｸM-PRO" w:eastAsia="HG丸ｺﾞｼｯｸM-PRO" w:hAnsi="HG丸ｺﾞｼｯｸM-PRO" w:hint="eastAsia"/>
                <w:color w:val="000000" w:themeColor="text1"/>
                <w:szCs w:val="21"/>
              </w:rPr>
              <w:t>品質保証部長（国内品質業務運営責任者）は、改善措置の結果を評価し、「</w:t>
            </w:r>
            <w:r w:rsidR="00D1679A" w:rsidRPr="00EC2958">
              <w:rPr>
                <w:rFonts w:ascii="HG丸ｺﾞｼｯｸM-PRO" w:eastAsia="HG丸ｺﾞｼｯｸM-PRO" w:hAnsi="HG丸ｺﾞｼｯｸM-PRO" w:hint="eastAsia"/>
                <w:b/>
                <w:color w:val="000000" w:themeColor="text1"/>
                <w:szCs w:val="21"/>
              </w:rPr>
              <w:t>改善指示書兼措置記録（変更-03）</w:t>
            </w:r>
            <w:r w:rsidR="00D1679A" w:rsidRPr="00EC2958">
              <w:rPr>
                <w:rFonts w:ascii="HG丸ｺﾞｼｯｸM-PRO" w:eastAsia="HG丸ｺﾞｼｯｸM-PRO" w:hAnsi="HG丸ｺﾞｼｯｸM-PRO" w:hint="eastAsia"/>
                <w:color w:val="000000" w:themeColor="text1"/>
                <w:szCs w:val="21"/>
              </w:rPr>
              <w:t>」に記録し、総括製造販売責任者及び管理責任者に報告する。</w:t>
            </w:r>
          </w:p>
          <w:p w:rsidR="001A6F7A" w:rsidRPr="00EC2958" w:rsidRDefault="001A6F7A" w:rsidP="00D1679A">
            <w:pPr>
              <w:tabs>
                <w:tab w:val="num" w:pos="1028"/>
              </w:tabs>
              <w:spacing w:line="300" w:lineRule="auto"/>
              <w:ind w:firstLineChars="100" w:firstLine="210"/>
              <w:rPr>
                <w:rFonts w:ascii="HG丸ｺﾞｼｯｸM-PRO" w:eastAsia="HG丸ｺﾞｼｯｸM-PRO" w:hAnsi="HG丸ｺﾞｼｯｸM-PRO"/>
                <w:color w:val="000000" w:themeColor="text1"/>
                <w:szCs w:val="21"/>
              </w:rPr>
            </w:pPr>
          </w:p>
          <w:p w:rsidR="001A6F7A" w:rsidRPr="00EC2958" w:rsidRDefault="001A6F7A" w:rsidP="00E943BB">
            <w:pPr>
              <w:ind w:firstLineChars="100" w:firstLine="210"/>
              <w:rPr>
                <w:rFonts w:ascii="HG丸ｺﾞｼｯｸM-PRO" w:eastAsia="HG丸ｺﾞｼｯｸM-PRO" w:hAnsi="HG丸ｺﾞｼｯｸM-PRO"/>
                <w:color w:val="000000" w:themeColor="text1"/>
                <w:szCs w:val="21"/>
              </w:rPr>
            </w:pPr>
          </w:p>
        </w:tc>
        <w:tc>
          <w:tcPr>
            <w:tcW w:w="2268" w:type="dxa"/>
          </w:tcPr>
          <w:p w:rsidR="00631178" w:rsidRPr="00EC2958" w:rsidRDefault="00631178" w:rsidP="00AD4F4E">
            <w:pPr>
              <w:rPr>
                <w:color w:val="000000" w:themeColor="text1"/>
              </w:rPr>
            </w:pPr>
          </w:p>
          <w:p w:rsidR="00631178" w:rsidRPr="00EC2958" w:rsidRDefault="00631178" w:rsidP="00AD4F4E">
            <w:pPr>
              <w:rPr>
                <w:color w:val="000000" w:themeColor="text1"/>
              </w:rPr>
            </w:pPr>
          </w:p>
          <w:p w:rsidR="00631178" w:rsidRPr="00EC2958" w:rsidRDefault="00631178" w:rsidP="00AD4F4E">
            <w:pPr>
              <w:rPr>
                <w:color w:val="000000" w:themeColor="text1"/>
                <w:u w:val="single"/>
              </w:rPr>
            </w:pPr>
          </w:p>
          <w:p w:rsidR="00631178" w:rsidRPr="00EC2958" w:rsidRDefault="00CB30CD" w:rsidP="006131DC">
            <w:pPr>
              <w:ind w:left="180" w:hangingChars="100" w:hanging="180"/>
              <w:rPr>
                <w:rFonts w:ascii="HG丸ｺﾞｼｯｸM-PRO" w:eastAsia="HG丸ｺﾞｼｯｸM-PRO" w:hAnsi="HG丸ｺﾞｼｯｸM-PRO"/>
                <w:color w:val="000000" w:themeColor="text1"/>
                <w:sz w:val="18"/>
                <w:szCs w:val="18"/>
              </w:rPr>
            </w:pPr>
            <w:r w:rsidRPr="00EC2958">
              <w:rPr>
                <w:rFonts w:ascii="HG丸ｺﾞｼｯｸM-PRO" w:eastAsia="HG丸ｺﾞｼｯｸM-PRO" w:hAnsi="HG丸ｺﾞｼｯｸM-PRO"/>
                <w:color w:val="000000" w:themeColor="text1"/>
                <w:sz w:val="18"/>
                <w:szCs w:val="18"/>
              </w:rPr>
              <w:t>1.</w:t>
            </w:r>
            <w:r w:rsidR="00631178" w:rsidRPr="00EC2958">
              <w:rPr>
                <w:rFonts w:ascii="HG丸ｺﾞｼｯｸM-PRO" w:eastAsia="HG丸ｺﾞｼｯｸM-PRO" w:hAnsi="HG丸ｺﾞｼｯｸM-PRO" w:hint="eastAsia"/>
                <w:color w:val="000000" w:themeColor="text1"/>
                <w:sz w:val="18"/>
                <w:szCs w:val="18"/>
              </w:rPr>
              <w:t>この手順は、製品の製造方法や試験方法に関する変更管理を取り扱う</w:t>
            </w:r>
            <w:r w:rsidRPr="00EC2958">
              <w:rPr>
                <w:rFonts w:ascii="HG丸ｺﾞｼｯｸM-PRO" w:eastAsia="HG丸ｺﾞｼｯｸM-PRO" w:hAnsi="HG丸ｺﾞｼｯｸM-PRO" w:hint="eastAsia"/>
                <w:color w:val="000000" w:themeColor="text1"/>
                <w:sz w:val="18"/>
                <w:szCs w:val="18"/>
              </w:rPr>
              <w:t>。</w:t>
            </w:r>
          </w:p>
          <w:p w:rsidR="00631178" w:rsidRPr="00EC2958" w:rsidRDefault="00631178" w:rsidP="00AD4F4E">
            <w:pPr>
              <w:rPr>
                <w:color w:val="000000" w:themeColor="text1"/>
              </w:rPr>
            </w:pPr>
          </w:p>
          <w:p w:rsidR="00631178" w:rsidRPr="00EC2958" w:rsidRDefault="00631178" w:rsidP="00AD4F4E">
            <w:pPr>
              <w:rPr>
                <w:color w:val="000000" w:themeColor="text1"/>
              </w:rPr>
            </w:pPr>
          </w:p>
          <w:p w:rsidR="00631178" w:rsidRPr="00EC2958" w:rsidRDefault="00631178" w:rsidP="00AD4F4E">
            <w:pPr>
              <w:rPr>
                <w:color w:val="000000" w:themeColor="text1"/>
              </w:rPr>
            </w:pPr>
          </w:p>
          <w:p w:rsidR="00631178" w:rsidRPr="00EC2958" w:rsidRDefault="00631178" w:rsidP="00AD4F4E">
            <w:pPr>
              <w:rPr>
                <w:color w:val="000000" w:themeColor="text1"/>
              </w:rPr>
            </w:pPr>
          </w:p>
          <w:p w:rsidR="00631178" w:rsidRPr="00EC2958" w:rsidRDefault="00631178" w:rsidP="00AD4F4E">
            <w:pPr>
              <w:rPr>
                <w:color w:val="000000" w:themeColor="text1"/>
              </w:rPr>
            </w:pPr>
          </w:p>
          <w:p w:rsidR="00631178" w:rsidRPr="00EC2958" w:rsidRDefault="00631178" w:rsidP="00AD4F4E">
            <w:pPr>
              <w:rPr>
                <w:color w:val="000000" w:themeColor="text1"/>
              </w:rPr>
            </w:pPr>
          </w:p>
          <w:p w:rsidR="00631178" w:rsidRPr="00EC2958" w:rsidRDefault="00631178" w:rsidP="00AD4F4E">
            <w:pPr>
              <w:rPr>
                <w:color w:val="000000" w:themeColor="text1"/>
              </w:rPr>
            </w:pPr>
          </w:p>
          <w:p w:rsidR="00631178" w:rsidRPr="00EC2958" w:rsidRDefault="00631178" w:rsidP="00AD4F4E">
            <w:pPr>
              <w:rPr>
                <w:color w:val="000000" w:themeColor="text1"/>
              </w:rPr>
            </w:pPr>
          </w:p>
          <w:p w:rsidR="00631178" w:rsidRPr="00EC2958" w:rsidRDefault="00631178" w:rsidP="00AD4F4E">
            <w:pPr>
              <w:rPr>
                <w:color w:val="000000" w:themeColor="text1"/>
              </w:rPr>
            </w:pPr>
          </w:p>
          <w:p w:rsidR="00631178" w:rsidRPr="00EC2958" w:rsidRDefault="00631178" w:rsidP="00AD4F4E">
            <w:pPr>
              <w:rPr>
                <w:color w:val="000000" w:themeColor="text1"/>
              </w:rPr>
            </w:pPr>
          </w:p>
          <w:p w:rsidR="00CB30CD" w:rsidRPr="00EC2958" w:rsidRDefault="00CB30CD" w:rsidP="00AD4F4E">
            <w:pPr>
              <w:rPr>
                <w:color w:val="000000" w:themeColor="text1"/>
              </w:rPr>
            </w:pPr>
          </w:p>
          <w:p w:rsidR="00CB30CD" w:rsidRPr="00EC2958" w:rsidRDefault="00CB30CD" w:rsidP="00AD4F4E">
            <w:pPr>
              <w:rPr>
                <w:color w:val="000000" w:themeColor="text1"/>
              </w:rPr>
            </w:pPr>
          </w:p>
          <w:p w:rsidR="00CB30CD" w:rsidRPr="00EC2958" w:rsidRDefault="00CB30CD" w:rsidP="00AD4F4E">
            <w:pPr>
              <w:rPr>
                <w:rFonts w:ascii="HG丸ｺﾞｼｯｸM-PRO" w:eastAsia="HG丸ｺﾞｼｯｸM-PRO" w:hAnsi="HG丸ｺﾞｼｯｸM-PRO"/>
                <w:color w:val="000000" w:themeColor="text1"/>
              </w:rPr>
            </w:pPr>
          </w:p>
          <w:p w:rsidR="00CB30CD" w:rsidRPr="00EC2958" w:rsidRDefault="00CB30CD" w:rsidP="006131DC">
            <w:pPr>
              <w:ind w:left="180" w:hangingChars="100" w:hanging="180"/>
              <w:rPr>
                <w:rFonts w:ascii="HG丸ｺﾞｼｯｸM-PRO" w:eastAsia="HG丸ｺﾞｼｯｸM-PRO" w:hAnsi="HG丸ｺﾞｼｯｸM-PRO"/>
                <w:color w:val="000000" w:themeColor="text1"/>
                <w:sz w:val="18"/>
                <w:szCs w:val="18"/>
              </w:rPr>
            </w:pPr>
            <w:r w:rsidRPr="00EC2958">
              <w:rPr>
                <w:rFonts w:ascii="HG丸ｺﾞｼｯｸM-PRO" w:eastAsia="HG丸ｺﾞｼｯｸM-PRO" w:hAnsi="HG丸ｺﾞｼｯｸM-PRO"/>
                <w:color w:val="000000" w:themeColor="text1"/>
                <w:sz w:val="18"/>
                <w:szCs w:val="18"/>
              </w:rPr>
              <w:t>3.</w:t>
            </w:r>
            <w:r w:rsidRPr="00EC2958">
              <w:rPr>
                <w:rFonts w:ascii="HG丸ｺﾞｼｯｸM-PRO" w:eastAsia="HG丸ｺﾞｼｯｸM-PRO" w:hAnsi="HG丸ｺﾞｼｯｸM-PRO" w:hint="eastAsia"/>
                <w:color w:val="000000" w:themeColor="text1"/>
                <w:sz w:val="18"/>
                <w:szCs w:val="18"/>
              </w:rPr>
              <w:t>評価においては</w:t>
            </w:r>
            <w:r w:rsidR="009D7D62" w:rsidRPr="00EC2958">
              <w:rPr>
                <w:rFonts w:ascii="HG丸ｺﾞｼｯｸM-PRO" w:eastAsia="HG丸ｺﾞｼｯｸM-PRO" w:hAnsi="HG丸ｺﾞｼｯｸM-PRO" w:hint="eastAsia"/>
                <w:color w:val="000000" w:themeColor="text1"/>
                <w:sz w:val="18"/>
                <w:szCs w:val="18"/>
              </w:rPr>
              <w:t>、製造販売届出に係る事項の変更等、法的な手続きの要否も確認すること。</w:t>
            </w:r>
          </w:p>
          <w:p w:rsidR="00CB30CD" w:rsidRPr="00EC2958" w:rsidRDefault="00CB30CD" w:rsidP="00AD4F4E">
            <w:pPr>
              <w:rPr>
                <w:rFonts w:ascii="HG丸ｺﾞｼｯｸM-PRO" w:eastAsia="HG丸ｺﾞｼｯｸM-PRO" w:hAnsi="HG丸ｺﾞｼｯｸM-PRO"/>
                <w:color w:val="000000" w:themeColor="text1"/>
              </w:rPr>
            </w:pPr>
          </w:p>
          <w:p w:rsidR="009D7D62" w:rsidRPr="00EC2958" w:rsidRDefault="009D7D62" w:rsidP="00AD4F4E">
            <w:pPr>
              <w:rPr>
                <w:rFonts w:ascii="HG丸ｺﾞｼｯｸM-PRO" w:eastAsia="HG丸ｺﾞｼｯｸM-PRO" w:hAnsi="HG丸ｺﾞｼｯｸM-PRO"/>
                <w:color w:val="000000" w:themeColor="text1"/>
              </w:rPr>
            </w:pPr>
          </w:p>
          <w:p w:rsidR="009D7D62" w:rsidRPr="00EC2958" w:rsidRDefault="009D7D62" w:rsidP="00AD4F4E">
            <w:pPr>
              <w:rPr>
                <w:rFonts w:ascii="HG丸ｺﾞｼｯｸM-PRO" w:eastAsia="HG丸ｺﾞｼｯｸM-PRO" w:hAnsi="HG丸ｺﾞｼｯｸM-PRO"/>
                <w:color w:val="000000" w:themeColor="text1"/>
              </w:rPr>
            </w:pPr>
          </w:p>
          <w:p w:rsidR="009D7D62" w:rsidRPr="00EC2958" w:rsidRDefault="009D7D62" w:rsidP="00AD4F4E">
            <w:pPr>
              <w:rPr>
                <w:rFonts w:ascii="HG丸ｺﾞｼｯｸM-PRO" w:eastAsia="HG丸ｺﾞｼｯｸM-PRO" w:hAnsi="HG丸ｺﾞｼｯｸM-PRO"/>
                <w:color w:val="000000" w:themeColor="text1"/>
              </w:rPr>
            </w:pPr>
          </w:p>
          <w:p w:rsidR="009D7D62" w:rsidRPr="00EC2958" w:rsidRDefault="009D7D62" w:rsidP="00AD4F4E">
            <w:pPr>
              <w:rPr>
                <w:rFonts w:ascii="HG丸ｺﾞｼｯｸM-PRO" w:eastAsia="HG丸ｺﾞｼｯｸM-PRO" w:hAnsi="HG丸ｺﾞｼｯｸM-PRO"/>
                <w:color w:val="000000" w:themeColor="text1"/>
              </w:rPr>
            </w:pPr>
          </w:p>
          <w:p w:rsidR="009D7D62" w:rsidRPr="00EC2958" w:rsidRDefault="009D7D62" w:rsidP="00AD4F4E">
            <w:pPr>
              <w:rPr>
                <w:rFonts w:ascii="HG丸ｺﾞｼｯｸM-PRO" w:eastAsia="HG丸ｺﾞｼｯｸM-PRO" w:hAnsi="HG丸ｺﾞｼｯｸM-PRO"/>
                <w:color w:val="000000" w:themeColor="text1"/>
              </w:rPr>
            </w:pPr>
          </w:p>
          <w:p w:rsidR="009D7D62" w:rsidRPr="00EC2958" w:rsidRDefault="009D7D62" w:rsidP="00AD4F4E">
            <w:pPr>
              <w:rPr>
                <w:rFonts w:ascii="HG丸ｺﾞｼｯｸM-PRO" w:eastAsia="HG丸ｺﾞｼｯｸM-PRO" w:hAnsi="HG丸ｺﾞｼｯｸM-PRO"/>
                <w:color w:val="000000" w:themeColor="text1"/>
              </w:rPr>
            </w:pPr>
          </w:p>
          <w:p w:rsidR="009D7D62" w:rsidRPr="00EC2958" w:rsidRDefault="009D7D62" w:rsidP="00AD4F4E">
            <w:pPr>
              <w:rPr>
                <w:rFonts w:ascii="HG丸ｺﾞｼｯｸM-PRO" w:eastAsia="HG丸ｺﾞｼｯｸM-PRO" w:hAnsi="HG丸ｺﾞｼｯｸM-PRO"/>
                <w:color w:val="000000" w:themeColor="text1"/>
              </w:rPr>
            </w:pPr>
          </w:p>
          <w:p w:rsidR="009D7D62" w:rsidRPr="00EC2958" w:rsidRDefault="009D7D62" w:rsidP="006131DC">
            <w:pPr>
              <w:ind w:left="180" w:hangingChars="100" w:hanging="180"/>
              <w:rPr>
                <w:rFonts w:ascii="HG丸ｺﾞｼｯｸM-PRO" w:eastAsia="HG丸ｺﾞｼｯｸM-PRO" w:hAnsi="HG丸ｺﾞｼｯｸM-PRO"/>
                <w:color w:val="000000" w:themeColor="text1"/>
                <w:sz w:val="18"/>
                <w:szCs w:val="18"/>
              </w:rPr>
            </w:pPr>
            <w:r w:rsidRPr="00EC2958">
              <w:rPr>
                <w:rFonts w:ascii="HG丸ｺﾞｼｯｸM-PRO" w:eastAsia="HG丸ｺﾞｼｯｸM-PRO" w:hAnsi="HG丸ｺﾞｼｯｸM-PRO"/>
                <w:color w:val="000000" w:themeColor="text1"/>
                <w:sz w:val="18"/>
                <w:szCs w:val="18"/>
              </w:rPr>
              <w:t>4.</w:t>
            </w:r>
            <w:r w:rsidRPr="00EC2958">
              <w:rPr>
                <w:rFonts w:ascii="HG丸ｺﾞｼｯｸM-PRO" w:eastAsia="HG丸ｺﾞｼｯｸM-PRO" w:hAnsi="HG丸ｺﾞｼｯｸM-PRO" w:hint="eastAsia"/>
                <w:color w:val="000000" w:themeColor="text1"/>
                <w:sz w:val="18"/>
                <w:szCs w:val="18"/>
              </w:rPr>
              <w:t>品質、有効性及び安全性への影響が否定できない場合として、例えば次の場合が想定される。</w:t>
            </w:r>
          </w:p>
          <w:p w:rsidR="009D7D62" w:rsidRPr="00EC2958" w:rsidRDefault="009D7D62" w:rsidP="006131DC">
            <w:pPr>
              <w:ind w:leftChars="53" w:left="291" w:hangingChars="100" w:hanging="180"/>
              <w:rPr>
                <w:rFonts w:ascii="HG丸ｺﾞｼｯｸM-PRO" w:eastAsia="HG丸ｺﾞｼｯｸM-PRO" w:hAnsi="HG丸ｺﾞｼｯｸM-PRO"/>
                <w:color w:val="000000" w:themeColor="text1"/>
                <w:sz w:val="18"/>
                <w:szCs w:val="18"/>
              </w:rPr>
            </w:pPr>
            <w:r w:rsidRPr="00EC2958">
              <w:rPr>
                <w:rFonts w:ascii="HG丸ｺﾞｼｯｸM-PRO" w:eastAsia="HG丸ｺﾞｼｯｸM-PRO" w:hAnsi="HG丸ｺﾞｼｯｸM-PRO" w:hint="eastAsia"/>
                <w:color w:val="000000" w:themeColor="text1"/>
                <w:sz w:val="18"/>
                <w:szCs w:val="18"/>
              </w:rPr>
              <w:t>①滅菌方法を変更する場合</w:t>
            </w:r>
          </w:p>
          <w:p w:rsidR="009D7D62" w:rsidRPr="00EC2958" w:rsidRDefault="009D7D62" w:rsidP="006131DC">
            <w:pPr>
              <w:ind w:leftChars="53" w:left="291" w:hangingChars="100" w:hanging="180"/>
              <w:rPr>
                <w:rFonts w:ascii="HG丸ｺﾞｼｯｸM-PRO" w:eastAsia="HG丸ｺﾞｼｯｸM-PRO" w:hAnsi="HG丸ｺﾞｼｯｸM-PRO"/>
                <w:color w:val="000000" w:themeColor="text1"/>
                <w:sz w:val="18"/>
                <w:szCs w:val="18"/>
              </w:rPr>
            </w:pPr>
            <w:r w:rsidRPr="00EC2958">
              <w:rPr>
                <w:rFonts w:ascii="HG丸ｺﾞｼｯｸM-PRO" w:eastAsia="HG丸ｺﾞｼｯｸM-PRO" w:hAnsi="HG丸ｺﾞｼｯｸM-PRO" w:hint="eastAsia"/>
                <w:color w:val="000000" w:themeColor="text1"/>
                <w:sz w:val="18"/>
                <w:szCs w:val="18"/>
              </w:rPr>
              <w:t>②製造工程等への影響が大きい購買</w:t>
            </w:r>
            <w:r w:rsidR="00B8518C">
              <w:rPr>
                <w:rFonts w:ascii="HG丸ｺﾞｼｯｸM-PRO" w:eastAsia="HG丸ｺﾞｼｯｸM-PRO" w:hAnsi="HG丸ｺﾞｼｯｸM-PRO" w:hint="eastAsia"/>
                <w:color w:val="000000" w:themeColor="text1"/>
                <w:sz w:val="18"/>
                <w:szCs w:val="18"/>
              </w:rPr>
              <w:t>物</w:t>
            </w:r>
            <w:r w:rsidRPr="00EC2958">
              <w:rPr>
                <w:rFonts w:ascii="HG丸ｺﾞｼｯｸM-PRO" w:eastAsia="HG丸ｺﾞｼｯｸM-PRO" w:hAnsi="HG丸ｺﾞｼｯｸM-PRO" w:hint="eastAsia"/>
                <w:color w:val="000000" w:themeColor="text1"/>
                <w:sz w:val="18"/>
                <w:szCs w:val="18"/>
              </w:rPr>
              <w:t>品の供給者を変更する場合</w:t>
            </w:r>
          </w:p>
          <w:p w:rsidR="00CB30CD" w:rsidRPr="00EC2958" w:rsidRDefault="00CB30CD"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6131DC">
            <w:pPr>
              <w:ind w:left="180" w:hangingChars="100" w:hanging="180"/>
              <w:rPr>
                <w:rFonts w:ascii="HG丸ｺﾞｼｯｸM-PRO" w:eastAsia="HG丸ｺﾞｼｯｸM-PRO" w:hAnsi="HG丸ｺﾞｼｯｸM-PRO"/>
                <w:color w:val="000000" w:themeColor="text1"/>
                <w:sz w:val="18"/>
                <w:szCs w:val="18"/>
              </w:rPr>
            </w:pPr>
            <w:r w:rsidRPr="00EC2958">
              <w:rPr>
                <w:rFonts w:ascii="HG丸ｺﾞｼｯｸM-PRO" w:eastAsia="HG丸ｺﾞｼｯｸM-PRO" w:hAnsi="HG丸ｺﾞｼｯｸM-PRO"/>
                <w:color w:val="000000" w:themeColor="text1"/>
                <w:sz w:val="18"/>
                <w:szCs w:val="18"/>
              </w:rPr>
              <w:t>8.</w:t>
            </w:r>
            <w:r w:rsidRPr="00EC2958">
              <w:rPr>
                <w:rFonts w:ascii="HG丸ｺﾞｼｯｸM-PRO" w:eastAsia="HG丸ｺﾞｼｯｸM-PRO" w:hAnsi="HG丸ｺﾞｼｯｸM-PRO" w:hint="eastAsia"/>
                <w:color w:val="000000" w:themeColor="text1"/>
                <w:sz w:val="18"/>
                <w:szCs w:val="18"/>
              </w:rPr>
              <w:t>ここでの「改善」は、</w:t>
            </w:r>
            <w:r w:rsidR="00BF094B" w:rsidRPr="00EC2958">
              <w:rPr>
                <w:rFonts w:ascii="HG丸ｺﾞｼｯｸM-PRO" w:eastAsia="HG丸ｺﾞｼｯｸM-PRO" w:hAnsi="HG丸ｺﾞｼｯｸM-PRO" w:hint="eastAsia"/>
                <w:color w:val="000000" w:themeColor="text1"/>
                <w:sz w:val="18"/>
                <w:szCs w:val="18"/>
              </w:rPr>
              <w:t>当該変更をそのまま行うことが不適切と評価された場合に、その変更内容の改善について述べたものである。</w:t>
            </w:r>
          </w:p>
          <w:p w:rsidR="009D7D62" w:rsidRPr="00EC2958" w:rsidRDefault="009D7D62">
            <w:pPr>
              <w:rPr>
                <w:rFonts w:ascii="HG丸ｺﾞｼｯｸM-PRO" w:eastAsia="HG丸ｺﾞｼｯｸM-PRO" w:hAnsi="HG丸ｺﾞｼｯｸM-PRO"/>
                <w:color w:val="000000" w:themeColor="text1"/>
                <w:sz w:val="18"/>
                <w:szCs w:val="18"/>
              </w:rPr>
            </w:pPr>
            <w:r w:rsidRPr="00EC2958">
              <w:rPr>
                <w:rFonts w:ascii="HG丸ｺﾞｼｯｸM-PRO" w:eastAsia="HG丸ｺﾞｼｯｸM-PRO" w:hAnsi="HG丸ｺﾞｼｯｸM-PRO" w:hint="eastAsia"/>
                <w:color w:val="000000" w:themeColor="text1"/>
                <w:sz w:val="18"/>
                <w:szCs w:val="18"/>
              </w:rPr>
              <w:t>（参考）</w:t>
            </w:r>
          </w:p>
          <w:p w:rsidR="009D7D62" w:rsidRPr="00EC2958" w:rsidRDefault="009D7D62" w:rsidP="006131DC">
            <w:pPr>
              <w:ind w:left="180" w:hangingChars="100" w:hanging="180"/>
              <w:rPr>
                <w:rFonts w:ascii="HG丸ｺﾞｼｯｸM-PRO" w:eastAsia="HG丸ｺﾞｼｯｸM-PRO" w:hAnsi="HG丸ｺﾞｼｯｸM-PRO"/>
                <w:color w:val="000000" w:themeColor="text1"/>
                <w:sz w:val="18"/>
                <w:szCs w:val="18"/>
              </w:rPr>
            </w:pPr>
            <w:r w:rsidRPr="00EC2958">
              <w:rPr>
                <w:rFonts w:ascii="HG丸ｺﾞｼｯｸM-PRO" w:eastAsia="HG丸ｺﾞｼｯｸM-PRO" w:hAnsi="HG丸ｺﾞｼｯｸM-PRO" w:hint="eastAsia"/>
                <w:color w:val="000000" w:themeColor="text1"/>
                <w:sz w:val="18"/>
                <w:szCs w:val="18"/>
                <w:shd w:val="clear" w:color="auto" w:fill="FFFFFF" w:themeFill="background1"/>
              </w:rPr>
              <w:t xml:space="preserve">　</w:t>
            </w:r>
            <w:r w:rsidRPr="00EC2958">
              <w:rPr>
                <w:rFonts w:ascii="HG丸ｺﾞｼｯｸM-PRO" w:eastAsia="HG丸ｺﾞｼｯｸM-PRO" w:hAnsi="HG丸ｺﾞｼｯｸM-PRO" w:hint="eastAsia"/>
                <w:color w:val="000000" w:themeColor="text1"/>
                <w:sz w:val="18"/>
                <w:szCs w:val="18"/>
              </w:rPr>
              <w:t>この手順の「再調査」は、当該変更</w:t>
            </w:r>
            <w:r w:rsidR="00BF094B" w:rsidRPr="00EC2958">
              <w:rPr>
                <w:rFonts w:ascii="HG丸ｺﾞｼｯｸM-PRO" w:eastAsia="HG丸ｺﾞｼｯｸM-PRO" w:hAnsi="HG丸ｺﾞｼｯｸM-PRO" w:hint="eastAsia"/>
                <w:color w:val="000000" w:themeColor="text1"/>
                <w:sz w:val="18"/>
                <w:szCs w:val="18"/>
              </w:rPr>
              <w:t>の可否を</w:t>
            </w:r>
            <w:r w:rsidRPr="00EC2958">
              <w:rPr>
                <w:rFonts w:ascii="HG丸ｺﾞｼｯｸM-PRO" w:eastAsia="HG丸ｺﾞｼｯｸM-PRO" w:hAnsi="HG丸ｺﾞｼｯｸM-PRO" w:hint="eastAsia"/>
                <w:color w:val="000000" w:themeColor="text1"/>
                <w:sz w:val="18"/>
                <w:szCs w:val="18"/>
              </w:rPr>
              <w:t>評価</w:t>
            </w:r>
            <w:r w:rsidR="00BF094B" w:rsidRPr="00EC2958">
              <w:rPr>
                <w:rFonts w:ascii="HG丸ｺﾞｼｯｸM-PRO" w:eastAsia="HG丸ｺﾞｼｯｸM-PRO" w:hAnsi="HG丸ｺﾞｼｯｸM-PRO" w:hint="eastAsia"/>
                <w:color w:val="000000" w:themeColor="text1"/>
                <w:sz w:val="18"/>
                <w:szCs w:val="18"/>
              </w:rPr>
              <w:t>できない場合に</w:t>
            </w:r>
            <w:r w:rsidRPr="00EC2958">
              <w:rPr>
                <w:rFonts w:ascii="HG丸ｺﾞｼｯｸM-PRO" w:eastAsia="HG丸ｺﾞｼｯｸM-PRO" w:hAnsi="HG丸ｺﾞｼｯｸM-PRO" w:hint="eastAsia"/>
                <w:color w:val="000000" w:themeColor="text1"/>
                <w:sz w:val="18"/>
                <w:szCs w:val="18"/>
              </w:rPr>
              <w:t>、</w:t>
            </w:r>
            <w:r w:rsidR="00BF094B" w:rsidRPr="00EC2958">
              <w:rPr>
                <w:rFonts w:ascii="HG丸ｺﾞｼｯｸM-PRO" w:eastAsia="HG丸ｺﾞｼｯｸM-PRO" w:hAnsi="HG丸ｺﾞｼｯｸM-PRO" w:hint="eastAsia"/>
                <w:color w:val="000000" w:themeColor="text1"/>
                <w:sz w:val="18"/>
                <w:szCs w:val="18"/>
              </w:rPr>
              <w:t>評価に必要な</w:t>
            </w:r>
            <w:r w:rsidRPr="00EC2958">
              <w:rPr>
                <w:rFonts w:ascii="HG丸ｺﾞｼｯｸM-PRO" w:eastAsia="HG丸ｺﾞｼｯｸM-PRO" w:hAnsi="HG丸ｺﾞｼｯｸM-PRO" w:hint="eastAsia"/>
                <w:color w:val="000000" w:themeColor="text1"/>
                <w:sz w:val="18"/>
                <w:szCs w:val="18"/>
              </w:rPr>
              <w:t>情報を</w:t>
            </w:r>
            <w:r w:rsidR="00BF094B" w:rsidRPr="00EC2958">
              <w:rPr>
                <w:rFonts w:ascii="HG丸ｺﾞｼｯｸM-PRO" w:eastAsia="HG丸ｺﾞｼｯｸM-PRO" w:hAnsi="HG丸ｺﾞｼｯｸM-PRO" w:hint="eastAsia"/>
                <w:color w:val="000000" w:themeColor="text1"/>
                <w:sz w:val="18"/>
                <w:szCs w:val="18"/>
              </w:rPr>
              <w:t>得るため</w:t>
            </w:r>
            <w:r w:rsidR="00EE4BE6" w:rsidRPr="00EC2958">
              <w:rPr>
                <w:rFonts w:ascii="HG丸ｺﾞｼｯｸM-PRO" w:eastAsia="HG丸ｺﾞｼｯｸM-PRO" w:hAnsi="HG丸ｺﾞｼｯｸM-PRO" w:hint="eastAsia"/>
                <w:color w:val="000000" w:themeColor="text1"/>
                <w:sz w:val="18"/>
                <w:szCs w:val="18"/>
              </w:rPr>
              <w:t>の「再調査」のことである</w:t>
            </w:r>
            <w:r w:rsidRPr="00EC2958">
              <w:rPr>
                <w:rFonts w:ascii="HG丸ｺﾞｼｯｸM-PRO" w:eastAsia="HG丸ｺﾞｼｯｸM-PRO" w:hAnsi="HG丸ｺﾞｼｯｸM-PRO" w:hint="eastAsia"/>
                <w:color w:val="000000" w:themeColor="text1"/>
                <w:sz w:val="18"/>
                <w:szCs w:val="18"/>
              </w:rPr>
              <w:t>。</w:t>
            </w:r>
          </w:p>
        </w:tc>
      </w:tr>
    </w:tbl>
    <w:p w:rsidR="001A6F7A" w:rsidRPr="00BF094B" w:rsidRDefault="001A6F7A" w:rsidP="00E943BB">
      <w:pPr>
        <w:ind w:leftChars="200" w:left="780" w:hangingChars="200" w:hanging="360"/>
        <w:rPr>
          <w:rFonts w:ascii="HG丸ｺﾞｼｯｸM-PRO" w:eastAsia="HG丸ｺﾞｼｯｸM-PRO" w:hAnsi="HG丸ｺﾞｼｯｸM-PRO"/>
          <w:color w:val="000000" w:themeColor="text1"/>
          <w:sz w:val="18"/>
        </w:rPr>
      </w:pPr>
    </w:p>
    <w:p w:rsidR="005D303D" w:rsidRPr="009256A4" w:rsidRDefault="005D303D" w:rsidP="001A6F7A">
      <w:pPr>
        <w:rPr>
          <w:rFonts w:ascii="HG丸ｺﾞｼｯｸM-PRO" w:eastAsia="HG丸ｺﾞｼｯｸM-PRO" w:hAnsi="HG丸ｺﾞｼｯｸM-PRO"/>
          <w:color w:val="000000" w:themeColor="text1"/>
          <w:sz w:val="18"/>
        </w:rPr>
      </w:pPr>
    </w:p>
    <w:p w:rsidR="005D303D" w:rsidRPr="009256A4" w:rsidRDefault="005D303D" w:rsidP="00E943BB">
      <w:pPr>
        <w:ind w:leftChars="200" w:left="780" w:hangingChars="200" w:hanging="360"/>
        <w:rPr>
          <w:rFonts w:ascii="HG丸ｺﾞｼｯｸM-PRO" w:eastAsia="HG丸ｺﾞｼｯｸM-PRO" w:hAnsi="HG丸ｺﾞｼｯｸM-PRO"/>
          <w:color w:val="000000" w:themeColor="text1"/>
          <w:sz w:val="18"/>
        </w:rPr>
        <w:sectPr w:rsidR="005D303D" w:rsidRPr="009256A4" w:rsidSect="00A6033D">
          <w:headerReference w:type="default" r:id="rId50"/>
          <w:headerReference w:type="first" r:id="rId51"/>
          <w:pgSz w:w="11906" w:h="16838"/>
          <w:pgMar w:top="1701" w:right="1361" w:bottom="1247" w:left="1361" w:header="567" w:footer="283" w:gutter="0"/>
          <w:pgNumType w:chapStyle="1"/>
          <w:cols w:space="425"/>
          <w:titlePg/>
          <w:docGrid w:linePitch="329" w:charSpace="3205"/>
        </w:sectPr>
      </w:pPr>
    </w:p>
    <w:tbl>
      <w:tblPr>
        <w:tblW w:w="9214"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6946"/>
        <w:gridCol w:w="2268"/>
      </w:tblGrid>
      <w:tr w:rsidR="00C4791A" w:rsidRPr="009256A4" w:rsidTr="004320BD">
        <w:trPr>
          <w:trHeight w:val="2269"/>
        </w:trPr>
        <w:tc>
          <w:tcPr>
            <w:tcW w:w="6946" w:type="dxa"/>
          </w:tcPr>
          <w:p w:rsidR="000213BC" w:rsidRPr="001302C4" w:rsidRDefault="000213BC" w:rsidP="000213BC">
            <w:pPr>
              <w:pStyle w:val="a4"/>
            </w:pPr>
            <w:r>
              <w:rPr>
                <w:rFonts w:ascii="HG丸ｺﾞｼｯｸM-PRO" w:eastAsia="HG丸ｺﾞｼｯｸM-PRO" w:hAnsi="HG丸ｺﾞｼｯｸM-PRO" w:hint="eastAsia"/>
                <w:color w:val="000000" w:themeColor="text1"/>
                <w:sz w:val="28"/>
                <w:szCs w:val="28"/>
                <w:bdr w:val="single" w:sz="4" w:space="0" w:color="auto"/>
              </w:rPr>
              <w:t>回収処理の手順</w:t>
            </w:r>
          </w:p>
          <w:p w:rsidR="000213BC" w:rsidRDefault="000213BC" w:rsidP="00C40D28">
            <w:pPr>
              <w:spacing w:line="300" w:lineRule="auto"/>
              <w:rPr>
                <w:rFonts w:ascii="HG丸ｺﾞｼｯｸM-PRO" w:eastAsia="HG丸ｺﾞｼｯｸM-PRO" w:hAnsi="HG丸ｺﾞｼｯｸM-PRO"/>
                <w:b/>
                <w:color w:val="000000" w:themeColor="text1"/>
                <w:szCs w:val="21"/>
                <w:u w:val="single"/>
              </w:rPr>
            </w:pPr>
          </w:p>
          <w:p w:rsidR="0080158F" w:rsidRPr="00EC2958" w:rsidRDefault="0080158F" w:rsidP="00C40D28">
            <w:pPr>
              <w:spacing w:line="300" w:lineRule="auto"/>
              <w:rPr>
                <w:rFonts w:ascii="HG丸ｺﾞｼｯｸM-PRO" w:eastAsia="HG丸ｺﾞｼｯｸM-PRO" w:hAnsi="HG丸ｺﾞｼｯｸM-PRO"/>
                <w:b/>
                <w:color w:val="000000" w:themeColor="text1"/>
                <w:szCs w:val="21"/>
              </w:rPr>
            </w:pPr>
            <w:r w:rsidRPr="00EC2958">
              <w:rPr>
                <w:rFonts w:ascii="HG丸ｺﾞｼｯｸM-PRO" w:eastAsia="HG丸ｺﾞｼｯｸM-PRO" w:hAnsi="HG丸ｺﾞｼｯｸM-PRO" w:hint="eastAsia"/>
                <w:b/>
                <w:color w:val="000000" w:themeColor="text1"/>
                <w:szCs w:val="21"/>
              </w:rPr>
              <w:t>１．目的</w:t>
            </w:r>
          </w:p>
          <w:p w:rsidR="0080158F" w:rsidRPr="00EC2958" w:rsidRDefault="0080158F" w:rsidP="00C40D28">
            <w:pPr>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 xml:space="preserve">　品質管理監督システム基準書</w:t>
            </w:r>
            <w:r w:rsidRPr="00EC2958">
              <w:rPr>
                <w:rFonts w:ascii="HG丸ｺﾞｼｯｸM-PRO" w:eastAsia="HG丸ｺﾞｼｯｸM-PRO" w:hAnsi="HG丸ｺﾞｼｯｸM-PRO"/>
                <w:color w:val="000000" w:themeColor="text1"/>
                <w:szCs w:val="21"/>
              </w:rPr>
              <w:t>9.4 国内品質業務運営責任者（２）③に係る回収</w:t>
            </w:r>
            <w:r w:rsidRPr="00EC2958">
              <w:rPr>
                <w:rFonts w:ascii="HG丸ｺﾞｼｯｸM-PRO" w:eastAsia="HG丸ｺﾞｼｯｸM-PRO" w:hAnsi="HG丸ｺﾞｼｯｸM-PRO" w:hint="eastAsia"/>
                <w:color w:val="000000" w:themeColor="text1"/>
                <w:szCs w:val="21"/>
              </w:rPr>
              <w:t>業務の手順を定める。</w:t>
            </w:r>
          </w:p>
          <w:p w:rsidR="0080158F" w:rsidRPr="00863FF6" w:rsidRDefault="0080158F" w:rsidP="00C40D28">
            <w:pPr>
              <w:spacing w:line="300" w:lineRule="auto"/>
              <w:rPr>
                <w:rFonts w:ascii="HG丸ｺﾞｼｯｸM-PRO" w:eastAsia="HG丸ｺﾞｼｯｸM-PRO" w:hAnsi="HG丸ｺﾞｼｯｸM-PRO"/>
                <w:color w:val="000000" w:themeColor="text1"/>
                <w:szCs w:val="21"/>
              </w:rPr>
            </w:pPr>
          </w:p>
          <w:p w:rsidR="00C4791A" w:rsidRPr="009256A4" w:rsidRDefault="0080158F" w:rsidP="00C40D28">
            <w:pPr>
              <w:spacing w:line="300" w:lineRule="auto"/>
              <w:rPr>
                <w:rFonts w:ascii="HG丸ｺﾞｼｯｸM-PRO" w:eastAsia="HG丸ｺﾞｼｯｸM-PRO" w:hAnsi="HG丸ｺﾞｼｯｸM-PRO"/>
                <w:b/>
                <w:color w:val="000000" w:themeColor="text1"/>
                <w:szCs w:val="21"/>
                <w:u w:val="single"/>
              </w:rPr>
            </w:pPr>
            <w:r>
              <w:rPr>
                <w:rFonts w:ascii="HG丸ｺﾞｼｯｸM-PRO" w:eastAsia="HG丸ｺﾞｼｯｸM-PRO" w:hAnsi="HG丸ｺﾞｼｯｸM-PRO" w:hint="eastAsia"/>
                <w:b/>
                <w:color w:val="000000" w:themeColor="text1"/>
                <w:szCs w:val="21"/>
                <w:u w:val="single"/>
              </w:rPr>
              <w:t>２</w:t>
            </w:r>
            <w:r w:rsidR="00C4791A" w:rsidRPr="009256A4">
              <w:rPr>
                <w:rFonts w:ascii="HG丸ｺﾞｼｯｸM-PRO" w:eastAsia="HG丸ｺﾞｼｯｸM-PRO" w:hAnsi="HG丸ｺﾞｼｯｸM-PRO" w:hint="eastAsia"/>
                <w:b/>
                <w:color w:val="000000" w:themeColor="text1"/>
                <w:szCs w:val="21"/>
                <w:u w:val="single"/>
              </w:rPr>
              <w:t>．回収処理</w:t>
            </w: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w:t>
            </w:r>
            <w:r w:rsidRPr="009256A4">
              <w:rPr>
                <w:rFonts w:ascii="HG丸ｺﾞｼｯｸM-PRO" w:eastAsia="HG丸ｺﾞｼｯｸM-PRO" w:hAnsi="HG丸ｺﾞｼｯｸM-PRO"/>
                <w:color w:val="000000" w:themeColor="text1"/>
                <w:szCs w:val="21"/>
              </w:rPr>
              <w:t>回収の指示</w:t>
            </w:r>
          </w:p>
          <w:p w:rsidR="00C4791A" w:rsidRPr="009256A4" w:rsidRDefault="00825F5F" w:rsidP="00A15EA2">
            <w:pPr>
              <w:spacing w:line="300" w:lineRule="auto"/>
              <w:ind w:leftChars="300" w:left="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以下①～③</w:t>
            </w:r>
            <w:r w:rsidR="00C4791A" w:rsidRPr="009256A4">
              <w:rPr>
                <w:rFonts w:ascii="HG丸ｺﾞｼｯｸM-PRO" w:eastAsia="HG丸ｺﾞｼｯｸM-PRO" w:hAnsi="HG丸ｺﾞｼｯｸM-PRO" w:hint="eastAsia"/>
                <w:color w:val="000000" w:themeColor="text1"/>
                <w:szCs w:val="21"/>
              </w:rPr>
              <w:t>に該当する事案について、総括製造販売責任者は、品質保証部長（国内品質業務運営責任者）その他関連部署に</w:t>
            </w:r>
            <w:r w:rsidR="00A15EA2" w:rsidRPr="009256A4">
              <w:rPr>
                <w:rFonts w:ascii="HG丸ｺﾞｼｯｸM-PRO" w:eastAsia="HG丸ｺﾞｼｯｸM-PRO" w:hAnsi="HG丸ｺﾞｼｯｸM-PRO" w:hint="eastAsia"/>
                <w:color w:val="000000" w:themeColor="text1"/>
                <w:szCs w:val="21"/>
              </w:rPr>
              <w:t>「</w:t>
            </w:r>
            <w:r w:rsidR="00A15EA2" w:rsidRPr="009256A4">
              <w:rPr>
                <w:rFonts w:ascii="HG丸ｺﾞｼｯｸM-PRO" w:eastAsia="HG丸ｺﾞｼｯｸM-PRO" w:hAnsi="HG丸ｺﾞｼｯｸM-PRO" w:hint="eastAsia"/>
                <w:b/>
                <w:color w:val="000000" w:themeColor="text1"/>
                <w:szCs w:val="21"/>
              </w:rPr>
              <w:t>品質情報処理記録（品質-03）</w:t>
            </w:r>
            <w:r w:rsidR="00A15EA2" w:rsidRPr="009256A4">
              <w:rPr>
                <w:rFonts w:ascii="HG丸ｺﾞｼｯｸM-PRO" w:eastAsia="HG丸ｺﾞｼｯｸM-PRO" w:hAnsi="HG丸ｺﾞｼｯｸM-PRO" w:hint="eastAsia"/>
                <w:color w:val="000000" w:themeColor="text1"/>
                <w:szCs w:val="21"/>
              </w:rPr>
              <w:t>」を用いて</w:t>
            </w:r>
            <w:r w:rsidR="00C4791A" w:rsidRPr="009256A4">
              <w:rPr>
                <w:rFonts w:ascii="HG丸ｺﾞｼｯｸM-PRO" w:eastAsia="HG丸ｺﾞｼｯｸM-PRO" w:hAnsi="HG丸ｺﾞｼｯｸM-PRO" w:hint="eastAsia"/>
                <w:color w:val="000000" w:themeColor="text1"/>
                <w:szCs w:val="21"/>
              </w:rPr>
              <w:t>回収を指示する。</w:t>
            </w:r>
          </w:p>
          <w:p w:rsidR="00C4791A" w:rsidRPr="009256A4" w:rsidRDefault="00C4791A"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①品質不良又はそのおそれが判明し、危害発生防止等のため、回収を決定した場合</w:t>
            </w:r>
          </w:p>
          <w:p w:rsidR="00C4791A" w:rsidRPr="009256A4" w:rsidRDefault="00825F5F" w:rsidP="00C40D28">
            <w:pPr>
              <w:spacing w:line="300" w:lineRule="auto"/>
              <w:ind w:firstLineChars="200" w:firstLine="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②医療</w:t>
            </w:r>
            <w:r w:rsidR="00C4791A" w:rsidRPr="009256A4">
              <w:rPr>
                <w:rFonts w:ascii="HG丸ｺﾞｼｯｸM-PRO" w:eastAsia="HG丸ｺﾞｼｯｸM-PRO" w:hAnsi="HG丸ｺﾞｼｯｸM-PRO" w:hint="eastAsia"/>
                <w:color w:val="000000" w:themeColor="text1"/>
                <w:szCs w:val="21"/>
              </w:rPr>
              <w:t>機器の品質に関する理由等によって回収を決定した場合</w:t>
            </w:r>
          </w:p>
          <w:p w:rsidR="00C4791A" w:rsidRPr="009256A4" w:rsidRDefault="00825F5F"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③</w:t>
            </w:r>
            <w:r w:rsidR="00C4791A" w:rsidRPr="009256A4">
              <w:rPr>
                <w:rFonts w:ascii="HG丸ｺﾞｼｯｸM-PRO" w:eastAsia="HG丸ｺﾞｼｯｸM-PRO" w:hAnsi="HG丸ｺﾞｼｯｸM-PRO" w:hint="eastAsia"/>
                <w:color w:val="000000" w:themeColor="text1"/>
                <w:szCs w:val="21"/>
              </w:rPr>
              <w:t>医薬品医療機器等法その他法令に違反又はそのおそれが判明した場合</w:t>
            </w: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w:t>
            </w:r>
            <w:r w:rsidRPr="009256A4">
              <w:rPr>
                <w:rFonts w:ascii="HG丸ｺﾞｼｯｸM-PRO" w:eastAsia="HG丸ｺﾞｼｯｸM-PRO" w:hAnsi="HG丸ｺﾞｼｯｸM-PRO"/>
                <w:color w:val="000000" w:themeColor="text1"/>
                <w:szCs w:val="21"/>
              </w:rPr>
              <w:t>回収作業の責任者</w:t>
            </w:r>
          </w:p>
          <w:p w:rsidR="00C4791A" w:rsidRPr="009256A4" w:rsidRDefault="00C4791A" w:rsidP="00C40D28">
            <w:pPr>
              <w:spacing w:line="300"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総括製造販売責任者の指示による回収作業全般の責任者は、品質保証部長（国内品質業務運営責任者）とする。</w:t>
            </w: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（３）回収作業計画の立案</w:t>
            </w:r>
          </w:p>
          <w:p w:rsidR="00C4791A" w:rsidRPr="009256A4" w:rsidRDefault="00C4791A"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①総括製造販売責任者より回収の指示を受けた</w:t>
            </w:r>
            <w:r w:rsidR="00A15EA2" w:rsidRPr="009256A4">
              <w:rPr>
                <w:rFonts w:ascii="HG丸ｺﾞｼｯｸM-PRO" w:eastAsia="HG丸ｺﾞｼｯｸM-PRO" w:hAnsi="HG丸ｺﾞｼｯｸM-PRO" w:hint="eastAsia"/>
                <w:color w:val="000000" w:themeColor="text1"/>
                <w:szCs w:val="21"/>
              </w:rPr>
              <w:t>品質保証部長（国内品質業務運営責任者）</w:t>
            </w:r>
            <w:r w:rsidRPr="009256A4">
              <w:rPr>
                <w:rFonts w:ascii="HG丸ｺﾞｼｯｸM-PRO" w:eastAsia="HG丸ｺﾞｼｯｸM-PRO" w:hAnsi="HG丸ｺﾞｼｯｸM-PRO" w:hint="eastAsia"/>
                <w:color w:val="000000" w:themeColor="text1"/>
                <w:szCs w:val="21"/>
              </w:rPr>
              <w:t>は営業部門等回収関連部署への依頼を含めた回収作業計画の立案を行い「</w:t>
            </w:r>
            <w:r w:rsidRPr="009256A4">
              <w:rPr>
                <w:rFonts w:ascii="HG丸ｺﾞｼｯｸM-PRO" w:eastAsia="HG丸ｺﾞｼｯｸM-PRO" w:hAnsi="HG丸ｺﾞｼｯｸM-PRO" w:hint="eastAsia"/>
                <w:b/>
                <w:color w:val="000000" w:themeColor="text1"/>
                <w:szCs w:val="21"/>
              </w:rPr>
              <w:t>回収計画書（回収-</w:t>
            </w:r>
            <w:r w:rsidR="00A15EA2" w:rsidRPr="009256A4">
              <w:rPr>
                <w:rFonts w:ascii="HG丸ｺﾞｼｯｸM-PRO" w:eastAsia="HG丸ｺﾞｼｯｸM-PRO" w:hAnsi="HG丸ｺﾞｼｯｸM-PRO" w:hint="eastAsia"/>
                <w:b/>
                <w:color w:val="000000" w:themeColor="text1"/>
                <w:szCs w:val="21"/>
              </w:rPr>
              <w:t>1</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」を作成する。作成した「</w:t>
            </w:r>
            <w:r w:rsidRPr="009256A4">
              <w:rPr>
                <w:rFonts w:ascii="HG丸ｺﾞｼｯｸM-PRO" w:eastAsia="HG丸ｺﾞｼｯｸM-PRO" w:hAnsi="HG丸ｺﾞｼｯｸM-PRO" w:hint="eastAsia"/>
                <w:b/>
                <w:color w:val="000000" w:themeColor="text1"/>
                <w:szCs w:val="21"/>
              </w:rPr>
              <w:t>回収計画書（回収</w:t>
            </w:r>
            <w:r w:rsidR="00A15EA2" w:rsidRPr="009256A4">
              <w:rPr>
                <w:rFonts w:ascii="HG丸ｺﾞｼｯｸM-PRO" w:eastAsia="HG丸ｺﾞｼｯｸM-PRO" w:hAnsi="HG丸ｺﾞｼｯｸM-PRO"/>
                <w:b/>
                <w:color w:val="000000" w:themeColor="text1"/>
                <w:szCs w:val="21"/>
              </w:rPr>
              <w:t>-0</w:t>
            </w:r>
            <w:r w:rsidR="00A15EA2" w:rsidRPr="009256A4">
              <w:rPr>
                <w:rFonts w:ascii="HG丸ｺﾞｼｯｸM-PRO" w:eastAsia="HG丸ｺﾞｼｯｸM-PRO" w:hAnsi="HG丸ｺﾞｼｯｸM-PRO" w:hint="eastAsia"/>
                <w:b/>
                <w:color w:val="000000" w:themeColor="text1"/>
                <w:szCs w:val="21"/>
              </w:rPr>
              <w:t>1</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」は総括製造販売責任者に提出し承認を得る</w:t>
            </w:r>
            <w:r w:rsidR="00A15EA2" w:rsidRPr="009256A4">
              <w:rPr>
                <w:rFonts w:ascii="HG丸ｺﾞｼｯｸM-PRO" w:eastAsia="HG丸ｺﾞｼｯｸM-PRO" w:hAnsi="HG丸ｺﾞｼｯｸM-PRO" w:hint="eastAsia"/>
                <w:color w:val="000000" w:themeColor="text1"/>
                <w:szCs w:val="21"/>
              </w:rPr>
              <w:t>とともに、管理責任者の確認を受ける</w:t>
            </w:r>
            <w:r w:rsidRPr="009256A4">
              <w:rPr>
                <w:rFonts w:ascii="HG丸ｺﾞｼｯｸM-PRO" w:eastAsia="HG丸ｺﾞｼｯｸM-PRO" w:hAnsi="HG丸ｺﾞｼｯｸM-PRO" w:hint="eastAsia"/>
                <w:color w:val="000000" w:themeColor="text1"/>
                <w:szCs w:val="21"/>
              </w:rPr>
              <w:t>。</w:t>
            </w:r>
          </w:p>
          <w:p w:rsidR="00C4791A" w:rsidRPr="009256A4" w:rsidRDefault="00C4791A"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w:t>
            </w:r>
            <w:r w:rsidRPr="009256A4">
              <w:rPr>
                <w:rFonts w:ascii="HG丸ｺﾞｼｯｸM-PRO" w:eastAsia="HG丸ｺﾞｼｯｸM-PRO" w:hAnsi="HG丸ｺﾞｼｯｸM-PRO" w:hint="eastAsia"/>
                <w:b/>
                <w:color w:val="000000" w:themeColor="text1"/>
                <w:szCs w:val="21"/>
              </w:rPr>
              <w:t>回収計画書（回収</w:t>
            </w:r>
            <w:r w:rsidR="00A15EA2" w:rsidRPr="009256A4">
              <w:rPr>
                <w:rFonts w:ascii="HG丸ｺﾞｼｯｸM-PRO" w:eastAsia="HG丸ｺﾞｼｯｸM-PRO" w:hAnsi="HG丸ｺﾞｼｯｸM-PRO"/>
                <w:b/>
                <w:color w:val="000000" w:themeColor="text1"/>
                <w:szCs w:val="21"/>
              </w:rPr>
              <w:t>-0</w:t>
            </w:r>
            <w:r w:rsidR="00A15EA2" w:rsidRPr="009256A4">
              <w:rPr>
                <w:rFonts w:ascii="HG丸ｺﾞｼｯｸM-PRO" w:eastAsia="HG丸ｺﾞｼｯｸM-PRO" w:hAnsi="HG丸ｺﾞｼｯｸM-PRO" w:hint="eastAsia"/>
                <w:b/>
                <w:color w:val="000000" w:themeColor="text1"/>
                <w:szCs w:val="21"/>
              </w:rPr>
              <w:t>1</w:t>
            </w:r>
            <w:r w:rsidRPr="009256A4">
              <w:rPr>
                <w:rFonts w:ascii="HG丸ｺﾞｼｯｸM-PRO" w:eastAsia="HG丸ｺﾞｼｯｸM-PRO" w:hAnsi="HG丸ｺﾞｼｯｸM-PRO"/>
                <w:b/>
                <w:color w:val="000000" w:themeColor="text1"/>
                <w:szCs w:val="21"/>
              </w:rPr>
              <w:t>）</w:t>
            </w:r>
            <w:r w:rsidRPr="009256A4">
              <w:rPr>
                <w:rFonts w:ascii="HG丸ｺﾞｼｯｸM-PRO" w:eastAsia="HG丸ｺﾞｼｯｸM-PRO" w:hAnsi="HG丸ｺﾞｼｯｸM-PRO" w:hint="eastAsia"/>
                <w:color w:val="000000" w:themeColor="text1"/>
                <w:szCs w:val="21"/>
              </w:rPr>
              <w:t>」の作成に当たっては、市場からの迅速かつ混乱のないよう回収を行うため、以下の項目について検討する。</w:t>
            </w:r>
          </w:p>
          <w:p w:rsidR="00C4791A" w:rsidRPr="009256A4" w:rsidRDefault="00C4791A"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イ．</w:t>
            </w:r>
            <w:r w:rsidRPr="009256A4">
              <w:rPr>
                <w:rFonts w:ascii="HG丸ｺﾞｼｯｸM-PRO" w:eastAsia="HG丸ｺﾞｼｯｸM-PRO" w:hAnsi="HG丸ｺﾞｼｯｸM-PRO"/>
                <w:color w:val="000000" w:themeColor="text1"/>
                <w:szCs w:val="21"/>
              </w:rPr>
              <w:t>回収クラス分類の検討</w:t>
            </w:r>
          </w:p>
          <w:p w:rsidR="00C4791A" w:rsidRPr="009256A4" w:rsidRDefault="00C4791A" w:rsidP="00C40D28">
            <w:pPr>
              <w:spacing w:line="300" w:lineRule="auto"/>
              <w:ind w:leftChars="500" w:left="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回収を行う際は、医療機関等への情報提供に資するため、厚生労働省医薬食品局長通知（平成</w:t>
            </w:r>
            <w:r w:rsidRPr="009256A4">
              <w:rPr>
                <w:rFonts w:ascii="HG丸ｺﾞｼｯｸM-PRO" w:eastAsia="HG丸ｺﾞｼｯｸM-PRO" w:hAnsi="HG丸ｺﾞｼｯｸM-PRO"/>
                <w:color w:val="000000" w:themeColor="text1"/>
                <w:szCs w:val="21"/>
              </w:rPr>
              <w:t>26</w:t>
            </w:r>
            <w:r w:rsidRPr="009256A4">
              <w:rPr>
                <w:rFonts w:ascii="HG丸ｺﾞｼｯｸM-PRO" w:eastAsia="HG丸ｺﾞｼｯｸM-PRO" w:hAnsi="HG丸ｺﾞｼｯｸM-PRO" w:hint="eastAsia"/>
                <w:color w:val="000000" w:themeColor="text1"/>
                <w:szCs w:val="21"/>
              </w:rPr>
              <w:t>年</w:t>
            </w:r>
            <w:r w:rsidRPr="009256A4">
              <w:rPr>
                <w:rFonts w:ascii="HG丸ｺﾞｼｯｸM-PRO" w:eastAsia="HG丸ｺﾞｼｯｸM-PRO" w:hAnsi="HG丸ｺﾞｼｯｸM-PRO"/>
                <w:color w:val="000000" w:themeColor="text1"/>
                <w:szCs w:val="21"/>
              </w:rPr>
              <w:t>11</w:t>
            </w:r>
            <w:r w:rsidRPr="009256A4">
              <w:rPr>
                <w:rFonts w:ascii="HG丸ｺﾞｼｯｸM-PRO" w:eastAsia="HG丸ｺﾞｼｯｸM-PRO" w:hAnsi="HG丸ｺﾞｼｯｸM-PRO" w:hint="eastAsia"/>
                <w:color w:val="000000" w:themeColor="text1"/>
                <w:szCs w:val="21"/>
              </w:rPr>
              <w:t>月</w:t>
            </w:r>
            <w:r w:rsidRPr="009256A4">
              <w:rPr>
                <w:rFonts w:ascii="HG丸ｺﾞｼｯｸM-PRO" w:eastAsia="HG丸ｺﾞｼｯｸM-PRO" w:hAnsi="HG丸ｺﾞｼｯｸM-PRO"/>
                <w:color w:val="000000" w:themeColor="text1"/>
                <w:szCs w:val="21"/>
              </w:rPr>
              <w:t>21</w:t>
            </w:r>
            <w:r w:rsidRPr="009256A4">
              <w:rPr>
                <w:rFonts w:ascii="HG丸ｺﾞｼｯｸM-PRO" w:eastAsia="HG丸ｺﾞｼｯｸM-PRO" w:hAnsi="HG丸ｺﾞｼｯｸM-PRO" w:hint="eastAsia"/>
                <w:color w:val="000000" w:themeColor="text1"/>
                <w:szCs w:val="21"/>
              </w:rPr>
              <w:t>日薬食発第</w:t>
            </w:r>
            <w:r w:rsidRPr="009256A4">
              <w:rPr>
                <w:rFonts w:ascii="HG丸ｺﾞｼｯｸM-PRO" w:eastAsia="HG丸ｺﾞｼｯｸM-PRO" w:hAnsi="HG丸ｺﾞｼｯｸM-PRO"/>
                <w:color w:val="000000" w:themeColor="text1"/>
                <w:szCs w:val="21"/>
              </w:rPr>
              <w:t>1121第10</w:t>
            </w:r>
            <w:r w:rsidRPr="009256A4">
              <w:rPr>
                <w:rFonts w:ascii="HG丸ｺﾞｼｯｸM-PRO" w:eastAsia="HG丸ｺﾞｼｯｸM-PRO" w:hAnsi="HG丸ｺﾞｼｯｸM-PRO" w:hint="eastAsia"/>
                <w:color w:val="000000" w:themeColor="text1"/>
                <w:szCs w:val="21"/>
              </w:rPr>
              <w:t>号）を参照し、当該製品によりもたらされる健康への危険性の程度に基づき、クラス分類を行うこと。</w:t>
            </w:r>
          </w:p>
          <w:p w:rsidR="00C4791A" w:rsidRPr="009256A4" w:rsidRDefault="00C4791A" w:rsidP="00863FF6">
            <w:pPr>
              <w:spacing w:line="300" w:lineRule="auto"/>
              <w:ind w:firstLineChars="400" w:firstLine="8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・クラスⅠ：重篤な健康被害または死亡の原因となり得る状況</w:t>
            </w:r>
          </w:p>
          <w:p w:rsidR="00C4791A" w:rsidRPr="009256A4" w:rsidRDefault="00C4791A" w:rsidP="00863FF6">
            <w:pPr>
              <w:spacing w:line="300" w:lineRule="auto"/>
              <w:ind w:leftChars="400" w:left="2100" w:hangingChars="600" w:hanging="126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・クラスⅡ：一時的な若しくは医学的に治癒可能な健康被害の原因となる可能性があるか、または重篤な健康被害のおそれはまず考えられない状況</w:t>
            </w:r>
          </w:p>
          <w:p w:rsidR="00C4791A" w:rsidRPr="009256A4" w:rsidRDefault="00C4791A" w:rsidP="00863FF6">
            <w:pPr>
              <w:spacing w:line="300" w:lineRule="auto"/>
              <w:ind w:leftChars="258" w:left="542" w:firstLineChars="150" w:firstLine="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・クラスⅢ：健康被害の原因となるとはまず考えられない状況</w:t>
            </w:r>
          </w:p>
          <w:p w:rsidR="00C4791A" w:rsidRPr="009256A4" w:rsidRDefault="00C4791A" w:rsidP="00C40D28">
            <w:pPr>
              <w:spacing w:line="300" w:lineRule="auto"/>
              <w:ind w:leftChars="500" w:left="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なお、回収にあたっては、基本的にクラスⅡに該当するものと考え、健康被害発生の原因とはまずは考えられない積極的な理由があればクラスⅢに、クラスⅡよりもさらに重篤な健康被害発生のおそれがある場合にはクラスⅠと判断することとされている。</w:t>
            </w:r>
          </w:p>
          <w:p w:rsidR="00C4791A" w:rsidRPr="009256A4" w:rsidRDefault="00C4791A"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ロ．回収範囲の特定</w:t>
            </w:r>
          </w:p>
          <w:p w:rsidR="00C4791A" w:rsidRPr="009256A4" w:rsidRDefault="00C4791A" w:rsidP="00C40D28">
            <w:pPr>
              <w:spacing w:line="300" w:lineRule="auto"/>
              <w:ind w:leftChars="600" w:left="126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回収の範囲は、発生した不良の原因等の調査結果に基づき、例えば次の分類を参考として決定する。</w:t>
            </w:r>
          </w:p>
          <w:p w:rsidR="00C4791A" w:rsidRPr="009256A4" w:rsidRDefault="00C4791A" w:rsidP="00C40D28">
            <w:pPr>
              <w:spacing w:line="300" w:lineRule="auto"/>
              <w:ind w:leftChars="500" w:left="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・当該ロットの中に同一の不良が発生する可能性がある場合</w:t>
            </w:r>
          </w:p>
          <w:p w:rsidR="00C4791A" w:rsidRPr="009256A4" w:rsidRDefault="00C4791A" w:rsidP="00C40D28">
            <w:pPr>
              <w:spacing w:line="300" w:lineRule="auto"/>
              <w:ind w:leftChars="500" w:left="105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→当該ロット</w:t>
            </w:r>
          </w:p>
          <w:p w:rsidR="00C4791A" w:rsidRPr="009256A4" w:rsidRDefault="00C4791A" w:rsidP="00C40D28">
            <w:pPr>
              <w:spacing w:line="300" w:lineRule="auto"/>
              <w:ind w:leftChars="500" w:left="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・同一の不良が他のロットにも発生する可能性がある場合</w:t>
            </w:r>
          </w:p>
          <w:p w:rsidR="00C4791A" w:rsidRPr="009256A4" w:rsidRDefault="00C4791A" w:rsidP="00C40D28">
            <w:pPr>
              <w:spacing w:line="300" w:lineRule="auto"/>
              <w:ind w:leftChars="500" w:left="105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→該当するロット</w:t>
            </w:r>
          </w:p>
          <w:p w:rsidR="00C4791A" w:rsidRPr="009256A4" w:rsidRDefault="00C4791A" w:rsidP="00A15EA2">
            <w:pPr>
              <w:spacing w:line="300" w:lineRule="auto"/>
              <w:ind w:leftChars="500" w:left="1168" w:hangingChars="56" w:hanging="11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・同一の不良が当該製品の全ロットに発生する可能性がある場合</w:t>
            </w:r>
          </w:p>
          <w:p w:rsidR="00C4791A" w:rsidRPr="009256A4" w:rsidRDefault="00C4791A" w:rsidP="00C40D28">
            <w:pPr>
              <w:spacing w:line="300" w:lineRule="auto"/>
              <w:ind w:leftChars="500" w:left="105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→当該製品の全ロット</w:t>
            </w:r>
          </w:p>
          <w:p w:rsidR="00C4791A" w:rsidRPr="009256A4" w:rsidRDefault="00C4791A" w:rsidP="00C40D28">
            <w:pPr>
              <w:spacing w:line="300" w:lineRule="auto"/>
              <w:ind w:leftChars="500" w:left="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・同一の不良が他の製品にも発生する可能性がある場合</w:t>
            </w:r>
          </w:p>
          <w:p w:rsidR="00C4791A" w:rsidRPr="009256A4" w:rsidRDefault="00C4791A" w:rsidP="00C40D28">
            <w:pPr>
              <w:spacing w:line="300" w:lineRule="auto"/>
              <w:ind w:leftChars="500" w:left="105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→該当する全製品</w:t>
            </w:r>
          </w:p>
          <w:p w:rsidR="00C4791A" w:rsidRPr="009256A4" w:rsidRDefault="00C4791A"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ハ．回収作業予定の検討</w:t>
            </w:r>
          </w:p>
          <w:p w:rsidR="00C4791A" w:rsidRPr="009256A4" w:rsidRDefault="00C4791A" w:rsidP="00C40D28">
            <w:pPr>
              <w:spacing w:line="300" w:lineRule="auto"/>
              <w:ind w:leftChars="400" w:left="105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・回収先の特定</w:t>
            </w:r>
            <w:r w:rsidRPr="009256A4">
              <w:rPr>
                <w:rFonts w:ascii="HG丸ｺﾞｼｯｸM-PRO" w:eastAsia="HG丸ｺﾞｼｯｸM-PRO" w:hAnsi="HG丸ｺﾞｼｯｸM-PRO"/>
                <w:color w:val="000000" w:themeColor="text1"/>
                <w:szCs w:val="21"/>
              </w:rPr>
              <w:t>(医療機関、販売業者等)</w:t>
            </w:r>
          </w:p>
          <w:p w:rsidR="00C4791A"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・回収実施者（各営業担当者等）</w:t>
            </w:r>
          </w:p>
          <w:p w:rsidR="00C4791A"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・回収期間</w:t>
            </w:r>
            <w:r w:rsidRPr="009256A4">
              <w:rPr>
                <w:rFonts w:ascii="HG丸ｺﾞｼｯｸM-PRO" w:eastAsia="HG丸ｺﾞｼｯｸM-PRO" w:hAnsi="HG丸ｺﾞｼｯｸM-PRO"/>
                <w:color w:val="000000" w:themeColor="text1"/>
                <w:szCs w:val="21"/>
              </w:rPr>
              <w:t>(回収開始日、回収終了予定日)</w:t>
            </w:r>
          </w:p>
          <w:p w:rsidR="00C4791A"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・回収方法（訪問回収、郵送による回収等）</w:t>
            </w:r>
          </w:p>
          <w:p w:rsidR="00C4791A"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・代替品の要否</w:t>
            </w:r>
            <w:r w:rsidRPr="009256A4">
              <w:rPr>
                <w:rFonts w:ascii="HG丸ｺﾞｼｯｸM-PRO" w:eastAsia="HG丸ｺﾞｼｯｸM-PRO" w:hAnsi="HG丸ｺﾞｼｯｸM-PRO"/>
                <w:color w:val="000000" w:themeColor="text1"/>
                <w:szCs w:val="21"/>
              </w:rPr>
              <w:tab/>
            </w:r>
          </w:p>
          <w:p w:rsidR="00C4791A"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・回収品の保管場所</w:t>
            </w:r>
          </w:p>
          <w:p w:rsidR="00C4791A"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・その他回収作業の必要事項</w:t>
            </w:r>
          </w:p>
          <w:p w:rsidR="00C4791A" w:rsidRPr="009256A4" w:rsidRDefault="00C4791A"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ニ．回収情報の開示方法についての検討</w:t>
            </w:r>
          </w:p>
          <w:p w:rsidR="00C4791A"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・インターネット公表</w:t>
            </w:r>
          </w:p>
          <w:p w:rsidR="00C4791A"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・報道機関への公表</w:t>
            </w:r>
          </w:p>
          <w:p w:rsidR="00D5713F"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・上記以外の公表</w:t>
            </w:r>
          </w:p>
          <w:p w:rsidR="00C4791A"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（社告、店頭広告、ダイレクトメール、その他）</w:t>
            </w:r>
          </w:p>
          <w:p w:rsidR="00CC4F85" w:rsidRPr="009256A4" w:rsidRDefault="00CC4F85" w:rsidP="00C40D28">
            <w:pPr>
              <w:spacing w:line="300" w:lineRule="auto"/>
              <w:ind w:firstLineChars="500" w:firstLine="1050"/>
              <w:rPr>
                <w:rFonts w:ascii="HG丸ｺﾞｼｯｸM-PRO" w:eastAsia="HG丸ｺﾞｼｯｸM-PRO" w:hAnsi="HG丸ｺﾞｼｯｸM-PRO"/>
                <w:color w:val="000000" w:themeColor="text1"/>
                <w:szCs w:val="21"/>
              </w:rPr>
            </w:pP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w:t>
            </w:r>
            <w:r w:rsidRPr="009256A4">
              <w:rPr>
                <w:rFonts w:ascii="HG丸ｺﾞｼｯｸM-PRO" w:eastAsia="HG丸ｺﾞｼｯｸM-PRO" w:hAnsi="HG丸ｺﾞｼｯｸM-PRO"/>
                <w:color w:val="000000" w:themeColor="text1"/>
                <w:szCs w:val="21"/>
              </w:rPr>
              <w:t>回収作業計画の承認と指示</w:t>
            </w:r>
          </w:p>
          <w:p w:rsidR="00C4791A" w:rsidRPr="009256A4" w:rsidRDefault="00C4791A"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①総括製造販売責任者は、提出された回収計画書の内容を確認し、回収作業計画の承認を行う。</w:t>
            </w:r>
          </w:p>
          <w:p w:rsidR="00C4791A" w:rsidRPr="009256A4" w:rsidRDefault="00C4791A"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②総括製造販売責任者は、回収計画書の承認後、品質保証部長（国内品質業務運営責任者）に指示し、営業部門等回収関連部署と連携させ回収を実施させる。</w:t>
            </w:r>
          </w:p>
          <w:p w:rsidR="00CC4F85" w:rsidRPr="009256A4" w:rsidRDefault="00CC4F85" w:rsidP="00C40D28">
            <w:pPr>
              <w:spacing w:line="300" w:lineRule="auto"/>
              <w:rPr>
                <w:rFonts w:ascii="HG丸ｺﾞｼｯｸM-PRO" w:eastAsia="HG丸ｺﾞｼｯｸM-PRO" w:hAnsi="HG丸ｺﾞｼｯｸM-PRO"/>
                <w:color w:val="000000" w:themeColor="text1"/>
                <w:szCs w:val="21"/>
              </w:rPr>
            </w:pP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（５）行政への報告等</w:t>
            </w:r>
          </w:p>
          <w:p w:rsidR="00C4791A" w:rsidRPr="009256A4" w:rsidRDefault="00C4791A"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①回収着手報告</w:t>
            </w:r>
          </w:p>
          <w:p w:rsidR="00C4791A" w:rsidRPr="009256A4" w:rsidRDefault="00C4791A" w:rsidP="00C40D28">
            <w:pPr>
              <w:spacing w:line="300"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総括製造販売責任者は、回収に着手した時には、医薬品医療機器等法第</w:t>
            </w:r>
            <w:r w:rsidRPr="009256A4">
              <w:rPr>
                <w:rFonts w:ascii="HG丸ｺﾞｼｯｸM-PRO" w:eastAsia="HG丸ｺﾞｼｯｸM-PRO" w:hAnsi="HG丸ｺﾞｼｯｸM-PRO"/>
                <w:color w:val="000000" w:themeColor="text1"/>
                <w:szCs w:val="21"/>
              </w:rPr>
              <w:t>68</w:t>
            </w:r>
            <w:r w:rsidRPr="009256A4">
              <w:rPr>
                <w:rFonts w:ascii="HG丸ｺﾞｼｯｸM-PRO" w:eastAsia="HG丸ｺﾞｼｯｸM-PRO" w:hAnsi="HG丸ｺﾞｼｯｸM-PRO" w:hint="eastAsia"/>
                <w:color w:val="000000" w:themeColor="text1"/>
                <w:szCs w:val="21"/>
              </w:rPr>
              <w:t>条の</w:t>
            </w:r>
            <w:r w:rsidRPr="009256A4">
              <w:rPr>
                <w:rFonts w:ascii="HG丸ｺﾞｼｯｸM-PRO" w:eastAsia="HG丸ｺﾞｼｯｸM-PRO" w:hAnsi="HG丸ｺﾞｼｯｸM-PRO"/>
                <w:color w:val="000000" w:themeColor="text1"/>
                <w:szCs w:val="21"/>
              </w:rPr>
              <w:t>11</w:t>
            </w:r>
            <w:r w:rsidRPr="009256A4">
              <w:rPr>
                <w:rFonts w:ascii="HG丸ｺﾞｼｯｸM-PRO" w:eastAsia="HG丸ｺﾞｼｯｸM-PRO" w:hAnsi="HG丸ｺﾞｼｯｸM-PRO" w:hint="eastAsia"/>
                <w:color w:val="000000" w:themeColor="text1"/>
                <w:szCs w:val="21"/>
              </w:rPr>
              <w:t>の規定に基づき、「</w:t>
            </w:r>
            <w:r w:rsidRPr="009256A4">
              <w:rPr>
                <w:rFonts w:ascii="HG丸ｺﾞｼｯｸM-PRO" w:eastAsia="HG丸ｺﾞｼｯｸM-PRO" w:hAnsi="HG丸ｺﾞｼｯｸM-PRO" w:hint="eastAsia"/>
                <w:b/>
                <w:color w:val="000000" w:themeColor="text1"/>
                <w:szCs w:val="21"/>
              </w:rPr>
              <w:t>回収着手報告書（回収</w:t>
            </w:r>
            <w:r w:rsidR="004320BD" w:rsidRPr="009256A4">
              <w:rPr>
                <w:rFonts w:ascii="HG丸ｺﾞｼｯｸM-PRO" w:eastAsia="HG丸ｺﾞｼｯｸM-PRO" w:hAnsi="HG丸ｺﾞｼｯｸM-PRO"/>
                <w:b/>
                <w:color w:val="000000" w:themeColor="text1"/>
                <w:szCs w:val="21"/>
              </w:rPr>
              <w:t>-0</w:t>
            </w:r>
            <w:r w:rsidR="004320BD" w:rsidRPr="009256A4">
              <w:rPr>
                <w:rFonts w:ascii="HG丸ｺﾞｼｯｸM-PRO" w:eastAsia="HG丸ｺﾞｼｯｸM-PRO" w:hAnsi="HG丸ｺﾞｼｯｸM-PRO" w:hint="eastAsia"/>
                <w:b/>
                <w:color w:val="000000" w:themeColor="text1"/>
                <w:szCs w:val="21"/>
              </w:rPr>
              <w:t>2</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」により許可所在地の都道府県知事あて報告する。</w:t>
            </w:r>
          </w:p>
          <w:p w:rsidR="00C4791A" w:rsidRPr="009256A4" w:rsidRDefault="004320BD" w:rsidP="00C40D28">
            <w:pPr>
              <w:spacing w:line="300"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また、医療機器情報提供システムに掲載する</w:t>
            </w:r>
            <w:r w:rsidR="00C4791A" w:rsidRPr="009256A4">
              <w:rPr>
                <w:rFonts w:ascii="HG丸ｺﾞｼｯｸM-PRO" w:eastAsia="HG丸ｺﾞｼｯｸM-PRO" w:hAnsi="HG丸ｺﾞｼｯｸM-PRO" w:hint="eastAsia"/>
                <w:b/>
                <w:color w:val="000000" w:themeColor="text1"/>
                <w:szCs w:val="21"/>
                <w:bdr w:val="single" w:sz="4" w:space="0" w:color="auto"/>
              </w:rPr>
              <w:t>回収の概要</w:t>
            </w:r>
            <w:r w:rsidR="00C4791A" w:rsidRPr="009256A4">
              <w:rPr>
                <w:rFonts w:ascii="HG丸ｺﾞｼｯｸM-PRO" w:eastAsia="HG丸ｺﾞｼｯｸM-PRO" w:hAnsi="HG丸ｺﾞｼｯｸM-PRO" w:hint="eastAsia"/>
                <w:color w:val="000000" w:themeColor="text1"/>
                <w:szCs w:val="21"/>
              </w:rPr>
              <w:t>を作成し、該当都道府県の薬務主管課に電子メールで連絡する。</w:t>
            </w:r>
          </w:p>
          <w:p w:rsidR="00C4791A" w:rsidRPr="009256A4" w:rsidRDefault="00C4791A"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②回収進捗状況報告</w:t>
            </w:r>
          </w:p>
          <w:p w:rsidR="00C4791A" w:rsidRPr="009256A4" w:rsidRDefault="00C4791A" w:rsidP="00C40D28">
            <w:pPr>
              <w:spacing w:line="300"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品質保証部長（国内品質業務運営責任者）は、回収の進捗状況を適宜、総括製造販売責任者及び管理責任者に報告する。また、必要に応じて行政に途中経過を報告する。</w:t>
            </w:r>
          </w:p>
          <w:p w:rsidR="00C4791A" w:rsidRPr="009256A4" w:rsidRDefault="00C4791A"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③回収終了の確認及び報告</w:t>
            </w:r>
          </w:p>
          <w:p w:rsidR="00C4791A" w:rsidRPr="009256A4" w:rsidRDefault="00C4791A" w:rsidP="00C40D28">
            <w:pPr>
              <w:spacing w:line="300"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品質保証部長（国内品質業務運営責任者）は、回収処理の終了を確認し、「</w:t>
            </w:r>
            <w:r w:rsidRPr="009256A4">
              <w:rPr>
                <w:rFonts w:ascii="HG丸ｺﾞｼｯｸM-PRO" w:eastAsia="HG丸ｺﾞｼｯｸM-PRO" w:hAnsi="HG丸ｺﾞｼｯｸM-PRO" w:hint="eastAsia"/>
                <w:b/>
                <w:color w:val="000000" w:themeColor="text1"/>
                <w:szCs w:val="21"/>
              </w:rPr>
              <w:t>回収処理記録（回収</w:t>
            </w:r>
            <w:r w:rsidR="004320BD" w:rsidRPr="009256A4">
              <w:rPr>
                <w:rFonts w:ascii="HG丸ｺﾞｼｯｸM-PRO" w:eastAsia="HG丸ｺﾞｼｯｸM-PRO" w:hAnsi="HG丸ｺﾞｼｯｸM-PRO"/>
                <w:b/>
                <w:color w:val="000000" w:themeColor="text1"/>
                <w:szCs w:val="21"/>
              </w:rPr>
              <w:t>-0</w:t>
            </w:r>
            <w:r w:rsidR="004320BD" w:rsidRPr="009256A4">
              <w:rPr>
                <w:rFonts w:ascii="HG丸ｺﾞｼｯｸM-PRO" w:eastAsia="HG丸ｺﾞｼｯｸM-PRO" w:hAnsi="HG丸ｺﾞｼｯｸM-PRO" w:hint="eastAsia"/>
                <w:b/>
                <w:color w:val="000000" w:themeColor="text1"/>
                <w:szCs w:val="21"/>
              </w:rPr>
              <w:t>3</w:t>
            </w:r>
            <w:r w:rsidRPr="009256A4">
              <w:rPr>
                <w:rFonts w:ascii="HG丸ｺﾞｼｯｸM-PRO" w:eastAsia="HG丸ｺﾞｼｯｸM-PRO" w:hAnsi="HG丸ｺﾞｼｯｸM-PRO"/>
                <w:b/>
                <w:color w:val="000000" w:themeColor="text1"/>
                <w:szCs w:val="21"/>
              </w:rPr>
              <w:t>）</w:t>
            </w:r>
            <w:r w:rsidRPr="009256A4">
              <w:rPr>
                <w:rFonts w:ascii="HG丸ｺﾞｼｯｸM-PRO" w:eastAsia="HG丸ｺﾞｼｯｸM-PRO" w:hAnsi="HG丸ｺﾞｼｯｸM-PRO" w:hint="eastAsia"/>
                <w:color w:val="000000" w:themeColor="text1"/>
                <w:szCs w:val="21"/>
              </w:rPr>
              <w:t>」により、総括製造販売責任者及び管理責任者に報告する。総括製造販売責任者は内容を確認した</w:t>
            </w:r>
            <w:r w:rsidR="009C6834">
              <w:rPr>
                <w:rFonts w:ascii="HG丸ｺﾞｼｯｸM-PRO" w:eastAsia="HG丸ｺﾞｼｯｸM-PRO" w:hAnsi="HG丸ｺﾞｼｯｸM-PRO" w:hint="eastAsia"/>
                <w:color w:val="000000" w:themeColor="text1"/>
                <w:szCs w:val="21"/>
              </w:rPr>
              <w:t>うえ</w:t>
            </w:r>
            <w:r w:rsidRPr="009256A4">
              <w:rPr>
                <w:rFonts w:ascii="HG丸ｺﾞｼｯｸM-PRO" w:eastAsia="HG丸ｺﾞｼｯｸM-PRO" w:hAnsi="HG丸ｺﾞｼｯｸM-PRO" w:hint="eastAsia"/>
                <w:color w:val="000000" w:themeColor="text1"/>
                <w:szCs w:val="21"/>
              </w:rPr>
              <w:t>、医薬品医療機器等法第</w:t>
            </w:r>
            <w:r w:rsidRPr="009256A4">
              <w:rPr>
                <w:rFonts w:ascii="HG丸ｺﾞｼｯｸM-PRO" w:eastAsia="HG丸ｺﾞｼｯｸM-PRO" w:hAnsi="HG丸ｺﾞｼｯｸM-PRO"/>
                <w:color w:val="000000" w:themeColor="text1"/>
                <w:szCs w:val="21"/>
              </w:rPr>
              <w:t>68条の11</w:t>
            </w:r>
            <w:r w:rsidRPr="009256A4">
              <w:rPr>
                <w:rFonts w:ascii="HG丸ｺﾞｼｯｸM-PRO" w:eastAsia="HG丸ｺﾞｼｯｸM-PRO" w:hAnsi="HG丸ｺﾞｼｯｸM-PRO" w:hint="eastAsia"/>
                <w:color w:val="000000" w:themeColor="text1"/>
                <w:szCs w:val="21"/>
              </w:rPr>
              <w:t>及び同法施行規則第228条の22第３項の規定に基づき、回収の処理が終了した旨を速やかに該当都道府県薬務主管課あて、「</w:t>
            </w:r>
            <w:r w:rsidRPr="009256A4">
              <w:rPr>
                <w:rFonts w:ascii="HG丸ｺﾞｼｯｸM-PRO" w:eastAsia="HG丸ｺﾞｼｯｸM-PRO" w:hAnsi="HG丸ｺﾞｼｯｸM-PRO" w:hint="eastAsia"/>
                <w:b/>
                <w:color w:val="000000" w:themeColor="text1"/>
                <w:szCs w:val="21"/>
              </w:rPr>
              <w:t>回収終了報告書（回収</w:t>
            </w:r>
            <w:r w:rsidR="004320BD" w:rsidRPr="009256A4">
              <w:rPr>
                <w:rFonts w:ascii="HG丸ｺﾞｼｯｸM-PRO" w:eastAsia="HG丸ｺﾞｼｯｸM-PRO" w:hAnsi="HG丸ｺﾞｼｯｸM-PRO"/>
                <w:b/>
                <w:color w:val="000000" w:themeColor="text1"/>
                <w:szCs w:val="21"/>
              </w:rPr>
              <w:t>-0</w:t>
            </w:r>
            <w:r w:rsidR="004320BD" w:rsidRPr="009256A4">
              <w:rPr>
                <w:rFonts w:ascii="HG丸ｺﾞｼｯｸM-PRO" w:eastAsia="HG丸ｺﾞｼｯｸM-PRO" w:hAnsi="HG丸ｺﾞｼｯｸM-PRO" w:hint="eastAsia"/>
                <w:b/>
                <w:color w:val="000000" w:themeColor="text1"/>
                <w:szCs w:val="21"/>
              </w:rPr>
              <w:t>4</w:t>
            </w:r>
            <w:r w:rsidRPr="009256A4">
              <w:rPr>
                <w:rFonts w:ascii="HG丸ｺﾞｼｯｸM-PRO" w:eastAsia="HG丸ｺﾞｼｯｸM-PRO" w:hAnsi="HG丸ｺﾞｼｯｸM-PRO"/>
                <w:b/>
                <w:color w:val="000000" w:themeColor="text1"/>
                <w:szCs w:val="21"/>
              </w:rPr>
              <w:t>）</w:t>
            </w:r>
            <w:r w:rsidRPr="009256A4">
              <w:rPr>
                <w:rFonts w:ascii="HG丸ｺﾞｼｯｸM-PRO" w:eastAsia="HG丸ｺﾞｼｯｸM-PRO" w:hAnsi="HG丸ｺﾞｼｯｸM-PRO" w:hint="eastAsia"/>
                <w:color w:val="000000" w:themeColor="text1"/>
                <w:szCs w:val="21"/>
              </w:rPr>
              <w:t>」により報告する。</w:t>
            </w:r>
          </w:p>
          <w:p w:rsidR="00C4791A" w:rsidRPr="009256A4" w:rsidRDefault="00C4791A" w:rsidP="00C40D28">
            <w:pPr>
              <w:tabs>
                <w:tab w:val="num" w:pos="1028"/>
              </w:tabs>
              <w:spacing w:line="300" w:lineRule="auto"/>
              <w:rPr>
                <w:rFonts w:ascii="HG丸ｺﾞｼｯｸM-PRO" w:eastAsia="HG丸ｺﾞｼｯｸM-PRO" w:hAnsi="HG丸ｺﾞｼｯｸM-PRO"/>
                <w:color w:val="000000" w:themeColor="text1"/>
                <w:szCs w:val="21"/>
              </w:rPr>
            </w:pPr>
          </w:p>
          <w:p w:rsidR="00C4791A" w:rsidRPr="009256A4" w:rsidRDefault="0080158F" w:rsidP="00C40D28">
            <w:pPr>
              <w:spacing w:line="300" w:lineRule="auto"/>
              <w:rPr>
                <w:rFonts w:ascii="HG丸ｺﾞｼｯｸM-PRO" w:eastAsia="HG丸ｺﾞｼｯｸM-PRO" w:hAnsi="HG丸ｺﾞｼｯｸM-PRO"/>
                <w:b/>
                <w:color w:val="000000" w:themeColor="text1"/>
                <w:szCs w:val="21"/>
                <w:u w:val="single"/>
              </w:rPr>
            </w:pPr>
            <w:r>
              <w:rPr>
                <w:rFonts w:ascii="HG丸ｺﾞｼｯｸM-PRO" w:eastAsia="HG丸ｺﾞｼｯｸM-PRO" w:hAnsi="HG丸ｺﾞｼｯｸM-PRO" w:hint="eastAsia"/>
                <w:b/>
                <w:color w:val="000000" w:themeColor="text1"/>
                <w:szCs w:val="21"/>
                <w:u w:val="single"/>
              </w:rPr>
              <w:t>3</w:t>
            </w:r>
            <w:r w:rsidR="00C4791A" w:rsidRPr="009256A4">
              <w:rPr>
                <w:rFonts w:ascii="HG丸ｺﾞｼｯｸM-PRO" w:eastAsia="HG丸ｺﾞｼｯｸM-PRO" w:hAnsi="HG丸ｺﾞｼｯｸM-PRO" w:hint="eastAsia"/>
                <w:b/>
                <w:color w:val="000000" w:themeColor="text1"/>
                <w:szCs w:val="21"/>
                <w:u w:val="single"/>
              </w:rPr>
              <w:t>．回収の実施</w:t>
            </w:r>
          </w:p>
          <w:p w:rsidR="00C4791A" w:rsidRPr="009256A4" w:rsidRDefault="00C4791A"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w:t>
            </w:r>
            <w:r w:rsidRPr="009256A4">
              <w:rPr>
                <w:rFonts w:ascii="HG丸ｺﾞｼｯｸM-PRO" w:eastAsia="HG丸ｺﾞｼｯｸM-PRO" w:hAnsi="HG丸ｺﾞｼｯｸM-PRO"/>
                <w:color w:val="000000" w:themeColor="text1"/>
                <w:szCs w:val="21"/>
              </w:rPr>
              <w:t xml:space="preserve"> </w:t>
            </w:r>
            <w:r w:rsidRPr="009256A4">
              <w:rPr>
                <w:rFonts w:ascii="HG丸ｺﾞｼｯｸM-PRO" w:eastAsia="HG丸ｺﾞｼｯｸM-PRO" w:hAnsi="HG丸ｺﾞｼｯｸM-PRO" w:hint="eastAsia"/>
                <w:color w:val="000000" w:themeColor="text1"/>
                <w:szCs w:val="21"/>
              </w:rPr>
              <w:t>品質保証部長（国内品質業務運営責任者）は、総括製造販売責任者から回収の指示があった場合は営業部門等回収関連部門と連携し、直ちに回収に着手する。</w:t>
            </w:r>
          </w:p>
          <w:p w:rsidR="00CC4F85" w:rsidRPr="009256A4" w:rsidRDefault="00CC4F85" w:rsidP="00C40D28">
            <w:pPr>
              <w:spacing w:line="300" w:lineRule="auto"/>
              <w:ind w:left="630" w:hangingChars="300" w:hanging="630"/>
              <w:rPr>
                <w:rFonts w:ascii="HG丸ｺﾞｼｯｸM-PRO" w:eastAsia="HG丸ｺﾞｼｯｸM-PRO" w:hAnsi="HG丸ｺﾞｼｯｸM-PRO"/>
                <w:color w:val="000000" w:themeColor="text1"/>
                <w:szCs w:val="21"/>
              </w:rPr>
            </w:pPr>
          </w:p>
          <w:p w:rsidR="00C4791A" w:rsidRPr="009256A4" w:rsidRDefault="00C4791A"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w:t>
            </w:r>
            <w:r w:rsidRPr="009256A4">
              <w:rPr>
                <w:rFonts w:ascii="HG丸ｺﾞｼｯｸM-PRO" w:eastAsia="HG丸ｺﾞｼｯｸM-PRO" w:hAnsi="HG丸ｺﾞｼｯｸM-PRO"/>
                <w:color w:val="000000" w:themeColor="text1"/>
                <w:szCs w:val="21"/>
              </w:rPr>
              <w:t xml:space="preserve"> 当該製品の製造所へ連絡し、該当品がある場合は直ちに製造所からの出荷を停止する。</w:t>
            </w:r>
          </w:p>
          <w:p w:rsidR="00C4791A" w:rsidRPr="009256A4" w:rsidRDefault="00C4791A" w:rsidP="00C40D28">
            <w:pPr>
              <w:spacing w:line="300" w:lineRule="auto"/>
              <w:ind w:leftChars="300" w:left="630" w:firstLineChars="50" w:firstLine="10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販売先及び使用者等に対しては、電話、ファクシミリ又は電子メール等により当該品の販売及び使用の中止を求める第一報を速やかに連絡する。</w:t>
            </w:r>
          </w:p>
          <w:p w:rsidR="00CC4F85" w:rsidRPr="009256A4" w:rsidRDefault="00CC4F85" w:rsidP="00C40D28">
            <w:pPr>
              <w:spacing w:line="300" w:lineRule="auto"/>
              <w:ind w:left="630" w:hangingChars="300" w:hanging="630"/>
              <w:rPr>
                <w:rFonts w:ascii="HG丸ｺﾞｼｯｸM-PRO" w:eastAsia="HG丸ｺﾞｼｯｸM-PRO" w:hAnsi="HG丸ｺﾞｼｯｸM-PRO"/>
                <w:color w:val="000000" w:themeColor="text1"/>
                <w:szCs w:val="21"/>
              </w:rPr>
            </w:pPr>
          </w:p>
          <w:p w:rsidR="00C4791A" w:rsidRPr="009256A4" w:rsidRDefault="004320BD"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（３）未回収品が生じないように保管出納記録</w:t>
            </w:r>
            <w:r w:rsidR="00C4791A" w:rsidRPr="009256A4">
              <w:rPr>
                <w:rFonts w:ascii="HG丸ｺﾞｼｯｸM-PRO" w:eastAsia="HG丸ｺﾞｼｯｸM-PRO" w:hAnsi="HG丸ｺﾞｼｯｸM-PRO" w:hint="eastAsia"/>
                <w:color w:val="000000" w:themeColor="text1"/>
                <w:szCs w:val="21"/>
              </w:rPr>
              <w:t>を精査し、自社直接又は代理店を通じて回収する。</w:t>
            </w:r>
          </w:p>
          <w:p w:rsidR="00CC4F85" w:rsidRPr="009256A4" w:rsidRDefault="00CC4F85" w:rsidP="00C40D28">
            <w:pPr>
              <w:spacing w:line="300" w:lineRule="auto"/>
              <w:ind w:left="525" w:hangingChars="250" w:hanging="525"/>
              <w:rPr>
                <w:rFonts w:ascii="HG丸ｺﾞｼｯｸM-PRO" w:eastAsia="HG丸ｺﾞｼｯｸM-PRO" w:hAnsi="HG丸ｺﾞｼｯｸM-PRO"/>
                <w:color w:val="000000" w:themeColor="text1"/>
                <w:szCs w:val="21"/>
              </w:rPr>
            </w:pPr>
          </w:p>
          <w:p w:rsidR="00C4791A" w:rsidRPr="009256A4" w:rsidRDefault="00C4791A" w:rsidP="00C40D28">
            <w:pPr>
              <w:spacing w:line="300" w:lineRule="auto"/>
              <w:ind w:left="525" w:hangingChars="250" w:hanging="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w:t>
            </w:r>
            <w:r w:rsidRPr="009256A4">
              <w:rPr>
                <w:rFonts w:ascii="HG丸ｺﾞｼｯｸM-PRO" w:eastAsia="HG丸ｺﾞｼｯｸM-PRO" w:hAnsi="HG丸ｺﾞｼｯｸM-PRO"/>
                <w:color w:val="000000" w:themeColor="text1"/>
                <w:szCs w:val="21"/>
              </w:rPr>
              <w:t>迅速な回収及び回収の徹底を図るため、報道機関に発表するとともにホームページに掲示する。（報道機関を利用した情報提供の必要性が乏しい場合は除く。）</w:t>
            </w:r>
          </w:p>
          <w:p w:rsidR="00CC4F85" w:rsidRPr="009256A4" w:rsidRDefault="00CC4F85" w:rsidP="00C40D28">
            <w:pPr>
              <w:spacing w:line="300" w:lineRule="auto"/>
              <w:rPr>
                <w:rFonts w:ascii="HG丸ｺﾞｼｯｸM-PRO" w:eastAsia="HG丸ｺﾞｼｯｸM-PRO" w:hAnsi="HG丸ｺﾞｼｯｸM-PRO"/>
                <w:color w:val="000000" w:themeColor="text1"/>
                <w:szCs w:val="21"/>
              </w:rPr>
            </w:pP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（５）作業経過等を「</w:t>
            </w:r>
            <w:r w:rsidRPr="009256A4">
              <w:rPr>
                <w:rFonts w:ascii="HG丸ｺﾞｼｯｸM-PRO" w:eastAsia="HG丸ｺﾞｼｯｸM-PRO" w:hAnsi="HG丸ｺﾞｼｯｸM-PRO" w:hint="eastAsia"/>
                <w:b/>
                <w:color w:val="000000" w:themeColor="text1"/>
                <w:szCs w:val="21"/>
              </w:rPr>
              <w:t>回収処理記録（回収</w:t>
            </w:r>
            <w:r w:rsidR="004320BD" w:rsidRPr="009256A4">
              <w:rPr>
                <w:rFonts w:ascii="HG丸ｺﾞｼｯｸM-PRO" w:eastAsia="HG丸ｺﾞｼｯｸM-PRO" w:hAnsi="HG丸ｺﾞｼｯｸM-PRO" w:hint="eastAsia"/>
                <w:b/>
                <w:color w:val="000000" w:themeColor="text1"/>
                <w:szCs w:val="21"/>
              </w:rPr>
              <w:t>-03</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」に記録し、その写しを</w:t>
            </w:r>
          </w:p>
          <w:p w:rsidR="00C4791A" w:rsidRPr="009256A4" w:rsidRDefault="004320BD" w:rsidP="004320BD">
            <w:pPr>
              <w:spacing w:line="300" w:lineRule="auto"/>
              <w:ind w:leftChars="200" w:left="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回収を行う原因となった情報の処理に関する記録（</w:t>
            </w:r>
            <w:r w:rsidR="00C4791A"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品質情報処理記録（品情</w:t>
            </w:r>
            <w:r w:rsidRPr="009256A4">
              <w:rPr>
                <w:rFonts w:ascii="HG丸ｺﾞｼｯｸM-PRO" w:eastAsia="HG丸ｺﾞｼｯｸM-PRO" w:hAnsi="HG丸ｺﾞｼｯｸM-PRO"/>
                <w:b/>
                <w:color w:val="000000" w:themeColor="text1"/>
                <w:szCs w:val="21"/>
              </w:rPr>
              <w:t>-0</w:t>
            </w:r>
            <w:r w:rsidRPr="009256A4">
              <w:rPr>
                <w:rFonts w:ascii="HG丸ｺﾞｼｯｸM-PRO" w:eastAsia="HG丸ｺﾞｼｯｸM-PRO" w:hAnsi="HG丸ｺﾞｼｯｸM-PRO" w:hint="eastAsia"/>
                <w:b/>
                <w:color w:val="000000" w:themeColor="text1"/>
                <w:szCs w:val="21"/>
              </w:rPr>
              <w:t>3</w:t>
            </w:r>
            <w:r w:rsidR="00C4791A" w:rsidRPr="009256A4">
              <w:rPr>
                <w:rFonts w:ascii="HG丸ｺﾞｼｯｸM-PRO" w:eastAsia="HG丸ｺﾞｼｯｸM-PRO" w:hAnsi="HG丸ｺﾞｼｯｸM-PRO"/>
                <w:b/>
                <w:color w:val="000000" w:themeColor="text1"/>
                <w:szCs w:val="21"/>
              </w:rPr>
              <w:t>）</w:t>
            </w:r>
            <w:r w:rsidR="00C4791A"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など）</w:t>
            </w:r>
            <w:r w:rsidR="00C4791A" w:rsidRPr="009256A4">
              <w:rPr>
                <w:rFonts w:ascii="HG丸ｺﾞｼｯｸM-PRO" w:eastAsia="HG丸ｺﾞｼｯｸM-PRO" w:hAnsi="HG丸ｺﾞｼｯｸM-PRO" w:hint="eastAsia"/>
                <w:color w:val="000000" w:themeColor="text1"/>
                <w:szCs w:val="21"/>
              </w:rPr>
              <w:t>に添付する。</w:t>
            </w:r>
          </w:p>
          <w:p w:rsidR="00C4791A" w:rsidRPr="009256A4" w:rsidRDefault="00C4791A" w:rsidP="00C40D28">
            <w:pPr>
              <w:spacing w:line="300" w:lineRule="auto"/>
              <w:ind w:firstLineChars="300" w:firstLine="630"/>
              <w:rPr>
                <w:rFonts w:ascii="HG丸ｺﾞｼｯｸM-PRO" w:eastAsia="HG丸ｺﾞｼｯｸM-PRO" w:hAnsi="HG丸ｺﾞｼｯｸM-PRO"/>
                <w:color w:val="000000" w:themeColor="text1"/>
                <w:szCs w:val="21"/>
                <w:u w:val="single"/>
              </w:rPr>
            </w:pPr>
          </w:p>
          <w:p w:rsidR="00C4791A" w:rsidRPr="009256A4" w:rsidRDefault="0080158F" w:rsidP="00C40D28">
            <w:pPr>
              <w:spacing w:line="300" w:lineRule="auto"/>
              <w:rPr>
                <w:rFonts w:ascii="HG丸ｺﾞｼｯｸM-PRO" w:eastAsia="HG丸ｺﾞｼｯｸM-PRO" w:hAnsi="HG丸ｺﾞｼｯｸM-PRO"/>
                <w:b/>
                <w:color w:val="000000" w:themeColor="text1"/>
                <w:szCs w:val="21"/>
                <w:u w:val="single"/>
              </w:rPr>
            </w:pPr>
            <w:r>
              <w:rPr>
                <w:rFonts w:ascii="HG丸ｺﾞｼｯｸM-PRO" w:eastAsia="HG丸ｺﾞｼｯｸM-PRO" w:hAnsi="HG丸ｺﾞｼｯｸM-PRO" w:hint="eastAsia"/>
                <w:b/>
                <w:color w:val="000000" w:themeColor="text1"/>
                <w:szCs w:val="21"/>
                <w:u w:val="single"/>
              </w:rPr>
              <w:t>4</w:t>
            </w:r>
            <w:r w:rsidR="00C4791A" w:rsidRPr="009256A4">
              <w:rPr>
                <w:rFonts w:ascii="HG丸ｺﾞｼｯｸM-PRO" w:eastAsia="HG丸ｺﾞｼｯｸM-PRO" w:hAnsi="HG丸ｺﾞｼｯｸM-PRO" w:hint="eastAsia"/>
                <w:b/>
                <w:color w:val="000000" w:themeColor="text1"/>
                <w:szCs w:val="21"/>
                <w:u w:val="single"/>
              </w:rPr>
              <w:t>．回収の原因究明及び改善措置</w:t>
            </w:r>
          </w:p>
          <w:p w:rsidR="00C4791A" w:rsidRDefault="00C4791A" w:rsidP="00C40D28">
            <w:pPr>
              <w:spacing w:line="300" w:lineRule="auto"/>
              <w:ind w:leftChars="400" w:left="105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004320BD" w:rsidRPr="009256A4">
              <w:rPr>
                <w:rFonts w:ascii="HG丸ｺﾞｼｯｸM-PRO" w:eastAsia="HG丸ｺﾞｼｯｸM-PRO" w:hAnsi="HG丸ｺﾞｼｯｸM-PRO" w:hint="eastAsia"/>
                <w:color w:val="000000" w:themeColor="text1"/>
                <w:szCs w:val="21"/>
              </w:rPr>
              <w:t>8.５.2</w:t>
            </w:r>
            <w:r w:rsidRPr="009256A4">
              <w:rPr>
                <w:rFonts w:ascii="HG丸ｺﾞｼｯｸM-PRO" w:eastAsia="HG丸ｺﾞｼｯｸM-PRO" w:hAnsi="HG丸ｺﾞｼｯｸM-PRO" w:hint="eastAsia"/>
                <w:color w:val="000000" w:themeColor="text1"/>
                <w:szCs w:val="21"/>
              </w:rPr>
              <w:t xml:space="preserve"> 是正措置」</w:t>
            </w:r>
            <w:r w:rsidR="004320BD" w:rsidRPr="009256A4">
              <w:rPr>
                <w:rFonts w:ascii="HG丸ｺﾞｼｯｸM-PRO" w:eastAsia="HG丸ｺﾞｼｯｸM-PRO" w:hAnsi="HG丸ｺﾞｼｯｸM-PRO" w:hint="eastAsia"/>
                <w:color w:val="000000" w:themeColor="text1"/>
                <w:szCs w:val="21"/>
              </w:rPr>
              <w:t>「8.５.３ 予防措置」</w:t>
            </w:r>
            <w:r w:rsidRPr="009256A4">
              <w:rPr>
                <w:rFonts w:ascii="HG丸ｺﾞｼｯｸM-PRO" w:eastAsia="HG丸ｺﾞｼｯｸM-PRO" w:hAnsi="HG丸ｺﾞｼｯｸM-PRO" w:hint="eastAsia"/>
                <w:color w:val="000000" w:themeColor="text1"/>
                <w:szCs w:val="21"/>
              </w:rPr>
              <w:t>に準じて行う。</w:t>
            </w:r>
          </w:p>
          <w:p w:rsidR="006D21D8" w:rsidRPr="009256A4" w:rsidRDefault="006D21D8" w:rsidP="00C40D28">
            <w:pPr>
              <w:spacing w:line="300" w:lineRule="auto"/>
              <w:ind w:leftChars="400" w:left="1050" w:hangingChars="100" w:hanging="210"/>
              <w:rPr>
                <w:rFonts w:ascii="HG丸ｺﾞｼｯｸM-PRO" w:eastAsia="HG丸ｺﾞｼｯｸM-PRO" w:hAnsi="HG丸ｺﾞｼｯｸM-PRO"/>
                <w:color w:val="000000" w:themeColor="text1"/>
                <w:szCs w:val="21"/>
              </w:rPr>
            </w:pPr>
          </w:p>
          <w:p w:rsidR="00C4791A" w:rsidRPr="009256A4" w:rsidRDefault="0080158F" w:rsidP="00C40D28">
            <w:pPr>
              <w:spacing w:line="300" w:lineRule="auto"/>
              <w:rPr>
                <w:rFonts w:ascii="HG丸ｺﾞｼｯｸM-PRO" w:eastAsia="HG丸ｺﾞｼｯｸM-PRO" w:hAnsi="HG丸ｺﾞｼｯｸM-PRO"/>
                <w:b/>
                <w:color w:val="000000" w:themeColor="text1"/>
                <w:szCs w:val="21"/>
                <w:u w:val="single"/>
              </w:rPr>
            </w:pPr>
            <w:r>
              <w:rPr>
                <w:rFonts w:ascii="HG丸ｺﾞｼｯｸM-PRO" w:eastAsia="HG丸ｺﾞｼｯｸM-PRO" w:hAnsi="HG丸ｺﾞｼｯｸM-PRO" w:hint="eastAsia"/>
                <w:b/>
                <w:color w:val="000000" w:themeColor="text1"/>
                <w:szCs w:val="21"/>
                <w:u w:val="single"/>
              </w:rPr>
              <w:t>5</w:t>
            </w:r>
            <w:r w:rsidR="00C4791A" w:rsidRPr="009256A4">
              <w:rPr>
                <w:rFonts w:ascii="HG丸ｺﾞｼｯｸM-PRO" w:eastAsia="HG丸ｺﾞｼｯｸM-PRO" w:hAnsi="HG丸ｺﾞｼｯｸM-PRO" w:hint="eastAsia"/>
                <w:b/>
                <w:color w:val="000000" w:themeColor="text1"/>
                <w:szCs w:val="21"/>
                <w:u w:val="single"/>
              </w:rPr>
              <w:t>．回収した製品の保管及び廃棄等処理手順</w:t>
            </w: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w:t>
            </w:r>
            <w:r w:rsidRPr="009256A4">
              <w:rPr>
                <w:rFonts w:ascii="HG丸ｺﾞｼｯｸM-PRO" w:eastAsia="HG丸ｺﾞｼｯｸM-PRO" w:hAnsi="HG丸ｺﾞｼｯｸM-PRO"/>
                <w:color w:val="000000" w:themeColor="text1"/>
                <w:szCs w:val="21"/>
              </w:rPr>
              <w:t>回収品の保管</w:t>
            </w:r>
          </w:p>
          <w:p w:rsidR="00C4791A" w:rsidRPr="009256A4" w:rsidRDefault="00C4791A" w:rsidP="00C40D28">
            <w:pPr>
              <w:spacing w:line="300" w:lineRule="auto"/>
              <w:ind w:leftChars="250" w:left="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品質保証部長（国内品質業務運営責任者）は、総括製造販売責任者の指示に従い、回収した製品を他の製品と区別して必要な期間保管する。</w:t>
            </w:r>
          </w:p>
          <w:p w:rsidR="00CC4F85" w:rsidRPr="009256A4" w:rsidRDefault="00CC4F85" w:rsidP="00C40D28">
            <w:pPr>
              <w:spacing w:line="300" w:lineRule="auto"/>
              <w:rPr>
                <w:rFonts w:ascii="HG丸ｺﾞｼｯｸM-PRO" w:eastAsia="HG丸ｺﾞｼｯｸM-PRO" w:hAnsi="HG丸ｺﾞｼｯｸM-PRO"/>
                <w:color w:val="000000" w:themeColor="text1"/>
                <w:szCs w:val="21"/>
              </w:rPr>
            </w:pP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w:t>
            </w:r>
            <w:r w:rsidRPr="009256A4">
              <w:rPr>
                <w:rFonts w:ascii="HG丸ｺﾞｼｯｸM-PRO" w:eastAsia="HG丸ｺﾞｼｯｸM-PRO" w:hAnsi="HG丸ｺﾞｼｯｸM-PRO"/>
                <w:color w:val="000000" w:themeColor="text1"/>
                <w:szCs w:val="21"/>
              </w:rPr>
              <w:t>回収品の処理</w:t>
            </w:r>
          </w:p>
          <w:p w:rsidR="00C4791A" w:rsidRPr="009256A4" w:rsidRDefault="00C4791A" w:rsidP="00C40D28">
            <w:pPr>
              <w:spacing w:line="300" w:lineRule="auto"/>
              <w:ind w:leftChars="250" w:left="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回収した製品は、原因究明等を行った後、適切に廃棄等の処理を行う。なお、製造所が廃棄を行った場合は、廃棄の方法等を文書で報告させる。</w:t>
            </w:r>
          </w:p>
          <w:p w:rsidR="00CC4F85" w:rsidRPr="009256A4" w:rsidRDefault="00CC4F85" w:rsidP="00C40D28">
            <w:pPr>
              <w:spacing w:line="300" w:lineRule="auto"/>
              <w:rPr>
                <w:rFonts w:ascii="HG丸ｺﾞｼｯｸM-PRO" w:eastAsia="HG丸ｺﾞｼｯｸM-PRO" w:hAnsi="HG丸ｺﾞｼｯｸM-PRO"/>
                <w:color w:val="000000" w:themeColor="text1"/>
                <w:szCs w:val="21"/>
              </w:rPr>
            </w:pP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w:t>
            </w:r>
            <w:r w:rsidRPr="009256A4">
              <w:rPr>
                <w:rFonts w:ascii="HG丸ｺﾞｼｯｸM-PRO" w:eastAsia="HG丸ｺﾞｼｯｸM-PRO" w:hAnsi="HG丸ｺﾞｼｯｸM-PRO"/>
                <w:color w:val="000000" w:themeColor="text1"/>
                <w:szCs w:val="21"/>
              </w:rPr>
              <w:t>回収品の処理の記録</w:t>
            </w:r>
          </w:p>
          <w:p w:rsidR="00C4791A" w:rsidRPr="009256A4" w:rsidRDefault="00C4791A" w:rsidP="00C40D28">
            <w:pPr>
              <w:spacing w:line="300" w:lineRule="auto"/>
              <w:ind w:leftChars="250" w:left="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品質保証部長（国内品質業務運営責任者）は廃棄等の処理を行った結果を「</w:t>
            </w:r>
            <w:r w:rsidRPr="009256A4">
              <w:rPr>
                <w:rFonts w:ascii="HG丸ｺﾞｼｯｸM-PRO" w:eastAsia="HG丸ｺﾞｼｯｸM-PRO" w:hAnsi="HG丸ｺﾞｼｯｸM-PRO" w:hint="eastAsia"/>
                <w:b/>
                <w:color w:val="000000" w:themeColor="text1"/>
                <w:szCs w:val="21"/>
              </w:rPr>
              <w:t>回収処理記録（回収</w:t>
            </w:r>
            <w:r w:rsidR="004320BD" w:rsidRPr="009256A4">
              <w:rPr>
                <w:rFonts w:ascii="HG丸ｺﾞｼｯｸM-PRO" w:eastAsia="HG丸ｺﾞｼｯｸM-PRO" w:hAnsi="HG丸ｺﾞｼｯｸM-PRO" w:hint="eastAsia"/>
                <w:b/>
                <w:color w:val="000000" w:themeColor="text1"/>
                <w:szCs w:val="21"/>
              </w:rPr>
              <w:t>-03</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」に記録し、その写しを</w:t>
            </w:r>
            <w:r w:rsidR="001A7C06" w:rsidRPr="009256A4">
              <w:rPr>
                <w:rFonts w:ascii="HG丸ｺﾞｼｯｸM-PRO" w:eastAsia="HG丸ｺﾞｼｯｸM-PRO" w:hAnsi="HG丸ｺﾞｼｯｸM-PRO" w:hint="eastAsia"/>
                <w:color w:val="000000" w:themeColor="text1"/>
                <w:szCs w:val="21"/>
              </w:rPr>
              <w:t>、</w:t>
            </w:r>
            <w:r w:rsidR="004320BD" w:rsidRPr="009256A4">
              <w:rPr>
                <w:rFonts w:ascii="HG丸ｺﾞｼｯｸM-PRO" w:eastAsia="HG丸ｺﾞｼｯｸM-PRO" w:hAnsi="HG丸ｺﾞｼｯｸM-PRO" w:hint="eastAsia"/>
                <w:color w:val="000000" w:themeColor="text1"/>
                <w:szCs w:val="21"/>
              </w:rPr>
              <w:t>回収を行う原因となった情報の処理に関する記録（「</w:t>
            </w:r>
            <w:r w:rsidR="004320BD" w:rsidRPr="009256A4">
              <w:rPr>
                <w:rFonts w:ascii="HG丸ｺﾞｼｯｸM-PRO" w:eastAsia="HG丸ｺﾞｼｯｸM-PRO" w:hAnsi="HG丸ｺﾞｼｯｸM-PRO" w:hint="eastAsia"/>
                <w:b/>
                <w:color w:val="000000" w:themeColor="text1"/>
                <w:szCs w:val="21"/>
              </w:rPr>
              <w:t>品質情報処理記録（品情</w:t>
            </w:r>
            <w:r w:rsidR="004320BD" w:rsidRPr="009256A4">
              <w:rPr>
                <w:rFonts w:ascii="HG丸ｺﾞｼｯｸM-PRO" w:eastAsia="HG丸ｺﾞｼｯｸM-PRO" w:hAnsi="HG丸ｺﾞｼｯｸM-PRO"/>
                <w:b/>
                <w:color w:val="000000" w:themeColor="text1"/>
                <w:szCs w:val="21"/>
              </w:rPr>
              <w:t>-0</w:t>
            </w:r>
            <w:r w:rsidR="004320BD" w:rsidRPr="009256A4">
              <w:rPr>
                <w:rFonts w:ascii="HG丸ｺﾞｼｯｸM-PRO" w:eastAsia="HG丸ｺﾞｼｯｸM-PRO" w:hAnsi="HG丸ｺﾞｼｯｸM-PRO" w:hint="eastAsia"/>
                <w:b/>
                <w:color w:val="000000" w:themeColor="text1"/>
                <w:szCs w:val="21"/>
              </w:rPr>
              <w:t>3</w:t>
            </w:r>
            <w:r w:rsidR="004320BD" w:rsidRPr="009256A4">
              <w:rPr>
                <w:rFonts w:ascii="HG丸ｺﾞｼｯｸM-PRO" w:eastAsia="HG丸ｺﾞｼｯｸM-PRO" w:hAnsi="HG丸ｺﾞｼｯｸM-PRO"/>
                <w:b/>
                <w:color w:val="000000" w:themeColor="text1"/>
                <w:szCs w:val="21"/>
              </w:rPr>
              <w:t>）</w:t>
            </w:r>
            <w:r w:rsidR="004320BD" w:rsidRPr="009256A4">
              <w:rPr>
                <w:rFonts w:ascii="HG丸ｺﾞｼｯｸM-PRO" w:eastAsia="HG丸ｺﾞｼｯｸM-PRO" w:hAnsi="HG丸ｺﾞｼｯｸM-PRO" w:hint="eastAsia"/>
                <w:color w:val="000000" w:themeColor="text1"/>
                <w:szCs w:val="21"/>
              </w:rPr>
              <w:t>」など）</w:t>
            </w:r>
            <w:r w:rsidRPr="009256A4">
              <w:rPr>
                <w:rFonts w:ascii="HG丸ｺﾞｼｯｸM-PRO" w:eastAsia="HG丸ｺﾞｼｯｸM-PRO" w:hAnsi="HG丸ｺﾞｼｯｸM-PRO" w:hint="eastAsia"/>
                <w:color w:val="000000" w:themeColor="text1"/>
                <w:szCs w:val="21"/>
              </w:rPr>
              <w:t>に添付する。</w:t>
            </w:r>
          </w:p>
        </w:tc>
        <w:tc>
          <w:tcPr>
            <w:tcW w:w="2268" w:type="dxa"/>
          </w:tcPr>
          <w:p w:rsidR="00C4791A" w:rsidRPr="009256A4" w:rsidRDefault="00C4791A"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rFonts w:ascii="HG丸ｺﾞｼｯｸM-PRO" w:eastAsia="HG丸ｺﾞｼｯｸM-PRO" w:hAnsi="HG丸ｺﾞｼｯｸM-PRO"/>
                <w:color w:val="000000" w:themeColor="text1"/>
                <w:sz w:val="16"/>
                <w:szCs w:val="16"/>
              </w:rPr>
            </w:pPr>
          </w:p>
          <w:p w:rsidR="004320BD" w:rsidRPr="009256A4" w:rsidRDefault="004320BD" w:rsidP="00AD4F4E">
            <w:pPr>
              <w:rPr>
                <w:rFonts w:ascii="HG丸ｺﾞｼｯｸM-PRO" w:eastAsia="HG丸ｺﾞｼｯｸM-PRO" w:hAnsi="HG丸ｺﾞｼｯｸM-PRO"/>
                <w:color w:val="000000" w:themeColor="text1"/>
                <w:sz w:val="16"/>
                <w:szCs w:val="16"/>
              </w:rPr>
            </w:pPr>
          </w:p>
          <w:p w:rsidR="000213BC" w:rsidRDefault="000213BC" w:rsidP="00AD4F4E">
            <w:pPr>
              <w:rPr>
                <w:rFonts w:ascii="HG丸ｺﾞｼｯｸM-PRO" w:eastAsia="HG丸ｺﾞｼｯｸM-PRO" w:hAnsi="HG丸ｺﾞｼｯｸM-PRO"/>
                <w:color w:val="000000" w:themeColor="text1"/>
                <w:sz w:val="16"/>
                <w:szCs w:val="16"/>
              </w:rPr>
            </w:pPr>
          </w:p>
          <w:p w:rsidR="00EE4BE6" w:rsidRDefault="004320BD" w:rsidP="00EE4BE6">
            <w:pPr>
              <w:ind w:left="160" w:hangingChars="100" w:hanging="160"/>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w:t>
            </w:r>
            <w:r w:rsidR="003332AC">
              <w:rPr>
                <w:rFonts w:ascii="HG丸ｺﾞｼｯｸM-PRO" w:eastAsia="HG丸ｺﾞｼｯｸM-PRO" w:hAnsi="HG丸ｺﾞｼｯｸM-PRO" w:hint="eastAsia"/>
                <w:color w:val="000000" w:themeColor="text1"/>
                <w:sz w:val="16"/>
                <w:szCs w:val="16"/>
              </w:rPr>
              <w:t>①</w:t>
            </w:r>
          </w:p>
          <w:p w:rsidR="004320BD" w:rsidRPr="009256A4" w:rsidRDefault="003332AC" w:rsidP="00EE4BE6">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次のサイトに掲載されている回収概要のテンプレートを利用するとよい。</w:t>
            </w:r>
          </w:p>
          <w:p w:rsidR="004320BD" w:rsidRPr="009256A4" w:rsidRDefault="004320BD" w:rsidP="00AD4F4E">
            <w:pPr>
              <w:rPr>
                <w:rFonts w:ascii="HG丸ｺﾞｼｯｸM-PRO" w:eastAsia="HG丸ｺﾞｼｯｸM-PRO" w:hAnsi="HG丸ｺﾞｼｯｸM-PRO"/>
                <w:color w:val="000000" w:themeColor="text1"/>
                <w:sz w:val="16"/>
                <w:szCs w:val="16"/>
                <w:u w:val="single"/>
              </w:rPr>
            </w:pPr>
            <w:r w:rsidRPr="009256A4">
              <w:rPr>
                <w:rFonts w:ascii="HG丸ｺﾞｼｯｸM-PRO" w:eastAsia="HG丸ｺﾞｼｯｸM-PRO" w:hAnsi="HG丸ｺﾞｼｯｸM-PRO"/>
                <w:color w:val="000000" w:themeColor="text1"/>
                <w:sz w:val="16"/>
                <w:szCs w:val="16"/>
                <w:u w:val="single"/>
              </w:rPr>
              <w:t>https://ikw.info.pmda.go.jp/recoveryinfo_template.html</w:t>
            </w:r>
          </w:p>
          <w:p w:rsidR="004320BD" w:rsidRPr="009256A4" w:rsidRDefault="004320BD" w:rsidP="00AD4F4E">
            <w:pPr>
              <w:rPr>
                <w:color w:val="000000" w:themeColor="text1"/>
              </w:rPr>
            </w:pPr>
          </w:p>
        </w:tc>
      </w:tr>
    </w:tbl>
    <w:p w:rsidR="00CC4F85" w:rsidRPr="009256A4" w:rsidRDefault="00CC4F85" w:rsidP="00CC4F85">
      <w:pPr>
        <w:ind w:leftChars="200" w:left="980" w:hangingChars="200" w:hanging="560"/>
        <w:rPr>
          <w:rFonts w:ascii="HG丸ｺﾞｼｯｸM-PRO" w:eastAsia="HG丸ｺﾞｼｯｸM-PRO" w:hAnsi="HG丸ｺﾞｼｯｸM-PRO"/>
          <w:color w:val="000000" w:themeColor="text1"/>
          <w:sz w:val="28"/>
          <w:szCs w:val="28"/>
        </w:rPr>
        <w:sectPr w:rsidR="00CC4F85" w:rsidRPr="009256A4" w:rsidSect="00A6033D">
          <w:headerReference w:type="default" r:id="rId52"/>
          <w:headerReference w:type="first" r:id="rId53"/>
          <w:pgSz w:w="11906" w:h="16838"/>
          <w:pgMar w:top="1701" w:right="1361" w:bottom="1134" w:left="1361" w:header="850" w:footer="283" w:gutter="0"/>
          <w:cols w:space="425"/>
          <w:docGrid w:linePitch="360"/>
        </w:sectPr>
      </w:pPr>
    </w:p>
    <w:p w:rsidR="00CC4F85" w:rsidRPr="009256A4" w:rsidRDefault="00CC4F85" w:rsidP="00CC4F85">
      <w:pPr>
        <w:rPr>
          <w:rFonts w:ascii="HG丸ｺﾞｼｯｸM-PRO" w:eastAsia="HG丸ｺﾞｼｯｸM-PRO" w:hAnsi="HG丸ｺﾞｼｯｸM-PRO"/>
          <w:b/>
          <w:color w:val="000000" w:themeColor="text1"/>
        </w:rPr>
      </w:pPr>
      <w:r w:rsidRPr="009256A4">
        <w:rPr>
          <w:rFonts w:ascii="HG丸ｺﾞｼｯｸM-PRO" w:eastAsia="HG丸ｺﾞｼｯｸM-PRO" w:hAnsi="HG丸ｺﾞｼｯｸM-PRO" w:hint="eastAsia"/>
          <w:b/>
          <w:color w:val="000000" w:themeColor="text1"/>
        </w:rPr>
        <w:t>総括製造販売責任者　　　　　　　　品質保証部長（国内品責）　　　　　　　外部の組織</w:t>
      </w:r>
    </w:p>
    <w:p w:rsidR="00CC4F85" w:rsidRPr="009256A4" w:rsidRDefault="00CC4F85" w:rsidP="00E943BB">
      <w:pPr>
        <w:ind w:firstLineChars="100" w:firstLine="211"/>
        <w:rPr>
          <w:rFonts w:ascii="HG丸ｺﾞｼｯｸM-PRO" w:eastAsia="HG丸ｺﾞｼｯｸM-PRO" w:hAnsi="HG丸ｺﾞｼｯｸM-PRO"/>
          <w:b/>
          <w:color w:val="000000" w:themeColor="text1"/>
        </w:rPr>
      </w:pPr>
      <w:r w:rsidRPr="009256A4">
        <w:rPr>
          <w:rFonts w:ascii="HG丸ｺﾞｼｯｸM-PRO" w:eastAsia="HG丸ｺﾞｼｯｸM-PRO" w:hAnsi="HG丸ｺﾞｼｯｸM-PRO" w:hint="eastAsia"/>
          <w:b/>
          <w:color w:val="000000" w:themeColor="text1"/>
        </w:rPr>
        <w:t xml:space="preserve">及び管理責任者　　　</w:t>
      </w:r>
    </w:p>
    <w:p w:rsidR="00CC4F85" w:rsidRPr="009256A4" w:rsidRDefault="00CC4F85" w:rsidP="00CC4F85">
      <w:pPr>
        <w:rPr>
          <w:color w:val="000000" w:themeColor="text1"/>
        </w:rPr>
      </w:pPr>
      <w:r w:rsidRPr="009256A4">
        <w:rPr>
          <w:noProof/>
          <w:color w:val="000000" w:themeColor="text1"/>
        </w:rPr>
        <mc:AlternateContent>
          <mc:Choice Requires="wps">
            <w:drawing>
              <wp:anchor distT="0" distB="0" distL="114300" distR="114300" simplePos="0" relativeHeight="251745280" behindDoc="0" locked="0" layoutInCell="1" allowOverlap="1" wp14:anchorId="52D7C5C9" wp14:editId="3ACB830A">
                <wp:simplePos x="0" y="0"/>
                <wp:positionH relativeFrom="column">
                  <wp:posOffset>611505</wp:posOffset>
                </wp:positionH>
                <wp:positionV relativeFrom="paragraph">
                  <wp:posOffset>5147310</wp:posOffset>
                </wp:positionV>
                <wp:extent cx="1752600" cy="495300"/>
                <wp:effectExtent l="0" t="0" r="0" b="0"/>
                <wp:wrapNone/>
                <wp:docPr id="149" name="正方形/長方形 149"/>
                <wp:cNvGraphicFramePr/>
                <a:graphic xmlns:a="http://schemas.openxmlformats.org/drawingml/2006/main">
                  <a:graphicData uri="http://schemas.microsoft.com/office/word/2010/wordprocessingShape">
                    <wps:wsp>
                      <wps:cNvSpPr/>
                      <wps:spPr>
                        <a:xfrm>
                          <a:off x="0" y="0"/>
                          <a:ext cx="175260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44E" w:rsidRDefault="003F044E" w:rsidP="00CC4F85">
                            <w:pPr>
                              <w:spacing w:line="200" w:lineRule="exact"/>
                              <w:jc w:val="center"/>
                              <w:rPr>
                                <w:rFonts w:ascii="HG丸ｺﾞｼｯｸM-PRO" w:eastAsia="HG丸ｺﾞｼｯｸM-PRO" w:hAnsi="HG丸ｺﾞｼｯｸM-PRO"/>
                                <w:color w:val="000000" w:themeColor="text1"/>
                                <w:sz w:val="16"/>
                                <w:szCs w:val="16"/>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回収-01</w:t>
                            </w:r>
                          </w:p>
                          <w:p w:rsidR="003F044E" w:rsidRDefault="003F044E"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【是正予防-01に写しを添付】</w:t>
                            </w:r>
                          </w:p>
                          <w:p w:rsidR="003F044E" w:rsidRPr="0044531B" w:rsidRDefault="003F044E"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9" o:spid="_x0000_s1059" style="position:absolute;left:0;text-align:left;margin-left:48.15pt;margin-top:405.3pt;width:138pt;height: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" filled="f" stroked="f" strokeweight="2pt">
                <v:textbox>
                  <w:txbxContent>
                    <w:p w:rsidR="003F044E" w:rsidRDefault="003F044E" w:rsidP="00CC4F85">
                      <w:pPr>
                        <w:spacing w:line="200" w:lineRule="exact"/>
                        <w:jc w:val="center"/>
                        <w:rPr>
                          <w:rFonts w:ascii="HG丸ｺﾞｼｯｸM-PRO" w:eastAsia="HG丸ｺﾞｼｯｸM-PRO" w:hAnsi="HG丸ｺﾞｼｯｸM-PRO"/>
                          <w:color w:val="000000" w:themeColor="text1"/>
                          <w:sz w:val="16"/>
                          <w:szCs w:val="16"/>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回収-01</w:t>
                      </w:r>
                    </w:p>
                    <w:p w:rsidR="003F044E" w:rsidRDefault="003F044E"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【是正予防-01に写しを添付】</w:t>
                      </w:r>
                    </w:p>
                    <w:p w:rsidR="003F044E" w:rsidRPr="0044531B" w:rsidRDefault="003F044E"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747328" behindDoc="0" locked="0" layoutInCell="1" allowOverlap="1" wp14:anchorId="2C6EFA5D" wp14:editId="3887928F">
                <wp:simplePos x="0" y="0"/>
                <wp:positionH relativeFrom="column">
                  <wp:posOffset>3059430</wp:posOffset>
                </wp:positionH>
                <wp:positionV relativeFrom="paragraph">
                  <wp:posOffset>8766810</wp:posOffset>
                </wp:positionV>
                <wp:extent cx="2876550" cy="238125"/>
                <wp:effectExtent l="0" t="0" r="0" b="0"/>
                <wp:wrapNone/>
                <wp:docPr id="151" name="正方形/長方形 151"/>
                <wp:cNvGraphicFramePr/>
                <a:graphic xmlns:a="http://schemas.openxmlformats.org/drawingml/2006/main">
                  <a:graphicData uri="http://schemas.microsoft.com/office/word/2010/wordprocessingShape">
                    <wps:wsp>
                      <wps:cNvSpPr/>
                      <wps:spPr>
                        <a:xfrm>
                          <a:off x="0" y="0"/>
                          <a:ext cx="287655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44E" w:rsidRDefault="003F044E" w:rsidP="00CC4F85">
                            <w:pPr>
                              <w:spacing w:line="200" w:lineRule="exact"/>
                              <w:jc w:val="center"/>
                              <w:rPr>
                                <w:rFonts w:ascii="HG丸ｺﾞｼｯｸM-PRO" w:eastAsia="HG丸ｺﾞｼｯｸM-PRO" w:hAnsi="HG丸ｺﾞｼｯｸM-PRO"/>
                                <w:color w:val="000000" w:themeColor="text1"/>
                                <w:sz w:val="16"/>
                                <w:szCs w:val="16"/>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回収-03【品情-03に写しを添付する】</w:t>
                            </w:r>
                          </w:p>
                          <w:p w:rsidR="003F044E" w:rsidRPr="0036398F" w:rsidRDefault="003F044E" w:rsidP="00CC4F85">
                            <w:pPr>
                              <w:spacing w:line="200" w:lineRule="exact"/>
                              <w:jc w:val="center"/>
                              <w:rPr>
                                <w:rFonts w:ascii="HG丸ｺﾞｼｯｸM-PRO" w:eastAsia="HG丸ｺﾞｼｯｸM-PRO" w:hAnsi="HG丸ｺﾞｼｯｸM-PRO"/>
                                <w:color w:val="000000" w:themeColor="text1"/>
                              </w:rPr>
                            </w:pPr>
                          </w:p>
                          <w:p w:rsidR="003F044E" w:rsidRPr="0036398F" w:rsidRDefault="003F044E"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1" o:spid="_x0000_s1060" style="position:absolute;left:0;text-align:left;margin-left:240.9pt;margin-top:690.3pt;width:226.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" filled="f" stroked="f" strokeweight="2pt">
                <v:textbox>
                  <w:txbxContent>
                    <w:p w:rsidR="003F044E" w:rsidRDefault="003F044E" w:rsidP="00CC4F85">
                      <w:pPr>
                        <w:spacing w:line="200" w:lineRule="exact"/>
                        <w:jc w:val="center"/>
                        <w:rPr>
                          <w:rFonts w:ascii="HG丸ｺﾞｼｯｸM-PRO" w:eastAsia="HG丸ｺﾞｼｯｸM-PRO" w:hAnsi="HG丸ｺﾞｼｯｸM-PRO"/>
                          <w:color w:val="000000" w:themeColor="text1"/>
                          <w:sz w:val="16"/>
                          <w:szCs w:val="16"/>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回収-03【品情-03に写しを添付する】</w:t>
                      </w:r>
                    </w:p>
                    <w:p w:rsidR="003F044E" w:rsidRPr="0036398F" w:rsidRDefault="003F044E" w:rsidP="00CC4F85">
                      <w:pPr>
                        <w:spacing w:line="200" w:lineRule="exact"/>
                        <w:jc w:val="center"/>
                        <w:rPr>
                          <w:rFonts w:ascii="HG丸ｺﾞｼｯｸM-PRO" w:eastAsia="HG丸ｺﾞｼｯｸM-PRO" w:hAnsi="HG丸ｺﾞｼｯｸM-PRO"/>
                          <w:color w:val="000000" w:themeColor="text1"/>
                        </w:rPr>
                      </w:pPr>
                    </w:p>
                    <w:p w:rsidR="003F044E" w:rsidRPr="0036398F" w:rsidRDefault="003F044E"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685888" behindDoc="0" locked="0" layoutInCell="1" allowOverlap="1" wp14:anchorId="440E4A72" wp14:editId="734AD0BA">
                <wp:simplePos x="0" y="0"/>
                <wp:positionH relativeFrom="column">
                  <wp:posOffset>3249930</wp:posOffset>
                </wp:positionH>
                <wp:positionV relativeFrom="paragraph">
                  <wp:posOffset>1537335</wp:posOffset>
                </wp:positionV>
                <wp:extent cx="0" cy="1600200"/>
                <wp:effectExtent l="95250" t="0" r="114300" b="57150"/>
                <wp:wrapNone/>
                <wp:docPr id="106" name="直線矢印コネクタ 106"/>
                <wp:cNvGraphicFramePr/>
                <a:graphic xmlns:a="http://schemas.openxmlformats.org/drawingml/2006/main">
                  <a:graphicData uri="http://schemas.microsoft.com/office/word/2010/wordprocessingShape">
                    <wps:wsp>
                      <wps:cNvCnPr/>
                      <wps:spPr>
                        <a:xfrm>
                          <a:off x="0" y="0"/>
                          <a:ext cx="0" cy="160020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06" o:spid="_x0000_s1026" type="#_x0000_t32" style="position:absolute;left:0;text-align:left;margin-left:255.9pt;margin-top:121.05pt;width:0;height:12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" strokecolor="black [3040]" strokeweight="2pt">
                <v:stroke endarrow="open"/>
              </v:shape>
            </w:pict>
          </mc:Fallback>
        </mc:AlternateContent>
      </w:r>
      <w:r w:rsidRPr="009256A4">
        <w:rPr>
          <w:noProof/>
          <w:color w:val="000000" w:themeColor="text1"/>
        </w:rPr>
        <mc:AlternateContent>
          <mc:Choice Requires="wps">
            <w:drawing>
              <wp:anchor distT="0" distB="0" distL="114300" distR="114300" simplePos="0" relativeHeight="251719680" behindDoc="0" locked="0" layoutInCell="1" allowOverlap="1" wp14:anchorId="18365D31" wp14:editId="78A1F0BF">
                <wp:simplePos x="0" y="0"/>
                <wp:positionH relativeFrom="column">
                  <wp:posOffset>3268980</wp:posOffset>
                </wp:positionH>
                <wp:positionV relativeFrom="paragraph">
                  <wp:posOffset>4299585</wp:posOffset>
                </wp:positionV>
                <wp:extent cx="0" cy="466725"/>
                <wp:effectExtent l="95250" t="0" r="57150" b="66675"/>
                <wp:wrapNone/>
                <wp:docPr id="109" name="直線矢印コネクタ 109"/>
                <wp:cNvGraphicFramePr/>
                <a:graphic xmlns:a="http://schemas.openxmlformats.org/drawingml/2006/main">
                  <a:graphicData uri="http://schemas.microsoft.com/office/word/2010/wordprocessingShape">
                    <wps:wsp>
                      <wps:cNvCnPr/>
                      <wps:spPr>
                        <a:xfrm>
                          <a:off x="0" y="0"/>
                          <a:ext cx="0" cy="466725"/>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109" o:spid="_x0000_s1026" type="#_x0000_t32" style="position:absolute;left:0;text-align:left;margin-left:257.4pt;margin-top:338.55pt;width:0;height:36.7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" strokecolor="black [3040]" strokeweight="2pt">
                <v:stroke endarrow="open"/>
              </v:shape>
            </w:pict>
          </mc:Fallback>
        </mc:AlternateContent>
      </w:r>
      <w:r w:rsidRPr="009256A4">
        <w:rPr>
          <w:noProof/>
          <w:color w:val="000000" w:themeColor="text1"/>
        </w:rPr>
        <mc:AlternateContent>
          <mc:Choice Requires="wps">
            <w:drawing>
              <wp:anchor distT="0" distB="0" distL="114300" distR="114300" simplePos="0" relativeHeight="251684864" behindDoc="0" locked="0" layoutInCell="1" allowOverlap="1" wp14:anchorId="779DC851" wp14:editId="7B1AD212">
                <wp:simplePos x="0" y="0"/>
                <wp:positionH relativeFrom="column">
                  <wp:posOffset>3268980</wp:posOffset>
                </wp:positionH>
                <wp:positionV relativeFrom="paragraph">
                  <wp:posOffset>5128260</wp:posOffset>
                </wp:positionV>
                <wp:extent cx="0" cy="1743075"/>
                <wp:effectExtent l="95250" t="0" r="57150" b="66675"/>
                <wp:wrapNone/>
                <wp:docPr id="113" name="直線矢印コネクタ 113"/>
                <wp:cNvGraphicFramePr/>
                <a:graphic xmlns:a="http://schemas.openxmlformats.org/drawingml/2006/main">
                  <a:graphicData uri="http://schemas.microsoft.com/office/word/2010/wordprocessingShape">
                    <wps:wsp>
                      <wps:cNvCnPr/>
                      <wps:spPr>
                        <a:xfrm>
                          <a:off x="0" y="0"/>
                          <a:ext cx="0" cy="1743075"/>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113" o:spid="_x0000_s1026" type="#_x0000_t32" style="position:absolute;left:0;text-align:left;margin-left:257.4pt;margin-top:403.8pt;width:0;height:137.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" strokecolor="black [3040]" strokeweight="2pt">
                <v:stroke endarrow="open"/>
              </v:shape>
            </w:pict>
          </mc:Fallback>
        </mc:AlternateContent>
      </w:r>
      <w:r w:rsidRPr="009256A4">
        <w:rPr>
          <w:noProof/>
          <w:color w:val="000000" w:themeColor="text1"/>
        </w:rPr>
        <mc:AlternateContent>
          <mc:Choice Requires="wps">
            <w:drawing>
              <wp:anchor distT="0" distB="0" distL="114300" distR="114300" simplePos="0" relativeHeight="251746304" behindDoc="0" locked="0" layoutInCell="1" allowOverlap="1" wp14:anchorId="4EF9E61D" wp14:editId="63FDBDD3">
                <wp:simplePos x="0" y="0"/>
                <wp:positionH relativeFrom="column">
                  <wp:posOffset>2924175</wp:posOffset>
                </wp:positionH>
                <wp:positionV relativeFrom="paragraph">
                  <wp:posOffset>5114925</wp:posOffset>
                </wp:positionV>
                <wp:extent cx="1752600" cy="238125"/>
                <wp:effectExtent l="0" t="0" r="0" b="0"/>
                <wp:wrapNone/>
                <wp:docPr id="150" name="正方形/長方形 150"/>
                <wp:cNvGraphicFramePr/>
                <a:graphic xmlns:a="http://schemas.openxmlformats.org/drawingml/2006/main">
                  <a:graphicData uri="http://schemas.microsoft.com/office/word/2010/wordprocessingShape">
                    <wps:wsp>
                      <wps:cNvSpPr/>
                      <wps:spPr>
                        <a:xfrm>
                          <a:off x="0" y="0"/>
                          <a:ext cx="17526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44E" w:rsidRDefault="003F044E" w:rsidP="00CC4F85">
                            <w:pPr>
                              <w:spacing w:line="200" w:lineRule="exact"/>
                              <w:jc w:val="center"/>
                              <w:rPr>
                                <w:rFonts w:ascii="HG丸ｺﾞｼｯｸM-PRO" w:eastAsia="HG丸ｺﾞｼｯｸM-PRO" w:hAnsi="HG丸ｺﾞｼｯｸM-PRO"/>
                                <w:color w:val="000000" w:themeColor="text1"/>
                                <w:sz w:val="16"/>
                                <w:szCs w:val="16"/>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回収-03</w:t>
                            </w:r>
                          </w:p>
                          <w:p w:rsidR="003F044E" w:rsidRPr="0036398F" w:rsidRDefault="003F044E" w:rsidP="00CC4F85">
                            <w:pPr>
                              <w:spacing w:line="200" w:lineRule="exact"/>
                              <w:jc w:val="center"/>
                              <w:rPr>
                                <w:rFonts w:ascii="HG丸ｺﾞｼｯｸM-PRO" w:eastAsia="HG丸ｺﾞｼｯｸM-PRO" w:hAnsi="HG丸ｺﾞｼｯｸM-PRO"/>
                                <w:color w:val="000000" w:themeColor="text1"/>
                              </w:rPr>
                            </w:pPr>
                          </w:p>
                          <w:p w:rsidR="003F044E" w:rsidRPr="0036398F" w:rsidRDefault="003F044E"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0" o:spid="_x0000_s1061" style="position:absolute;left:0;text-align:left;margin-left:230.25pt;margin-top:402.75pt;width:138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" filled="f" stroked="f" strokeweight="2pt">
                <v:textbox>
                  <w:txbxContent>
                    <w:p w:rsidR="003F044E" w:rsidRDefault="003F044E" w:rsidP="00CC4F85">
                      <w:pPr>
                        <w:spacing w:line="200" w:lineRule="exact"/>
                        <w:jc w:val="center"/>
                        <w:rPr>
                          <w:rFonts w:ascii="HG丸ｺﾞｼｯｸM-PRO" w:eastAsia="HG丸ｺﾞｼｯｸM-PRO" w:hAnsi="HG丸ｺﾞｼｯｸM-PRO"/>
                          <w:color w:val="000000" w:themeColor="text1"/>
                          <w:sz w:val="16"/>
                          <w:szCs w:val="16"/>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回収-03</w:t>
                      </w:r>
                    </w:p>
                    <w:p w:rsidR="003F044E" w:rsidRPr="0036398F" w:rsidRDefault="003F044E" w:rsidP="00CC4F85">
                      <w:pPr>
                        <w:spacing w:line="200" w:lineRule="exact"/>
                        <w:jc w:val="center"/>
                        <w:rPr>
                          <w:rFonts w:ascii="HG丸ｺﾞｼｯｸM-PRO" w:eastAsia="HG丸ｺﾞｼｯｸM-PRO" w:hAnsi="HG丸ｺﾞｼｯｸM-PRO"/>
                          <w:color w:val="000000" w:themeColor="text1"/>
                        </w:rPr>
                      </w:pPr>
                    </w:p>
                    <w:p w:rsidR="003F044E" w:rsidRPr="0036398F" w:rsidRDefault="003F044E"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713536" behindDoc="0" locked="0" layoutInCell="1" allowOverlap="1" wp14:anchorId="186838F2" wp14:editId="715D67F7">
                <wp:simplePos x="0" y="0"/>
                <wp:positionH relativeFrom="column">
                  <wp:posOffset>2379345</wp:posOffset>
                </wp:positionH>
                <wp:positionV relativeFrom="paragraph">
                  <wp:posOffset>7353300</wp:posOffset>
                </wp:positionV>
                <wp:extent cx="1800225" cy="323850"/>
                <wp:effectExtent l="0" t="0" r="28575" b="19050"/>
                <wp:wrapNone/>
                <wp:docPr id="53" name="正方形/長方形 53"/>
                <wp:cNvGraphicFramePr/>
                <a:graphic xmlns:a="http://schemas.openxmlformats.org/drawingml/2006/main">
                  <a:graphicData uri="http://schemas.microsoft.com/office/word/2010/wordprocessingShape">
                    <wps:wsp>
                      <wps:cNvSpPr/>
                      <wps:spPr>
                        <a:xfrm>
                          <a:off x="0" y="0"/>
                          <a:ext cx="1800225" cy="3238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3F044E" w:rsidRPr="0036398F"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行政に報告済み？</w:t>
                            </w:r>
                          </w:p>
                          <w:p w:rsidR="003F044E" w:rsidRPr="0036398F" w:rsidRDefault="003F044E"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62" style="position:absolute;left:0;text-align:left;margin-left:187.35pt;margin-top:579pt;width:141.7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" fillcolor="white [3201]" strokecolor="black [3213]" strokeweight="2pt">
                <v:stroke dashstyle="1 1"/>
                <v:textbox>
                  <w:txbxContent>
                    <w:p w:rsidR="003F044E" w:rsidRPr="0036398F"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行政に報告済み？</w:t>
                      </w:r>
                    </w:p>
                    <w:p w:rsidR="003F044E" w:rsidRPr="0036398F" w:rsidRDefault="003F044E"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736064" behindDoc="0" locked="0" layoutInCell="1" allowOverlap="1" wp14:anchorId="276A5695" wp14:editId="35886287">
                <wp:simplePos x="0" y="0"/>
                <wp:positionH relativeFrom="column">
                  <wp:posOffset>4269105</wp:posOffset>
                </wp:positionH>
                <wp:positionV relativeFrom="paragraph">
                  <wp:posOffset>2744470</wp:posOffset>
                </wp:positionV>
                <wp:extent cx="581025" cy="238125"/>
                <wp:effectExtent l="0" t="0" r="0" b="0"/>
                <wp:wrapNone/>
                <wp:docPr id="137" name="正方形/長方形 137"/>
                <wp:cNvGraphicFramePr/>
                <a:graphic xmlns:a="http://schemas.openxmlformats.org/drawingml/2006/main">
                  <a:graphicData uri="http://schemas.microsoft.com/office/word/2010/wordprocessingShape">
                    <wps:wsp>
                      <wps:cNvSpPr/>
                      <wps:spPr>
                        <a:xfrm>
                          <a:off x="0" y="0"/>
                          <a:ext cx="58102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44E" w:rsidRPr="0036398F" w:rsidRDefault="003F044E" w:rsidP="00CC4F85">
                            <w:pPr>
                              <w:spacing w:line="2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報告</w:t>
                            </w:r>
                          </w:p>
                          <w:p w:rsidR="003F044E" w:rsidRPr="0036398F" w:rsidRDefault="003F044E"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7" o:spid="_x0000_s1063" style="position:absolute;left:0;text-align:left;margin-left:336.15pt;margin-top:216.1pt;width:45.75pt;height:18.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" filled="f" stroked="f" strokeweight="2pt">
                <v:textbox>
                  <w:txbxContent>
                    <w:p w:rsidR="003F044E" w:rsidRPr="0036398F" w:rsidRDefault="003F044E" w:rsidP="00CC4F85">
                      <w:pPr>
                        <w:spacing w:line="2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報告</w:t>
                      </w:r>
                    </w:p>
                    <w:p w:rsidR="003F044E" w:rsidRPr="0036398F" w:rsidRDefault="003F044E"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737088" behindDoc="0" locked="0" layoutInCell="1" allowOverlap="1" wp14:anchorId="4C38AB0F" wp14:editId="35074C5F">
                <wp:simplePos x="0" y="0"/>
                <wp:positionH relativeFrom="column">
                  <wp:posOffset>1773555</wp:posOffset>
                </wp:positionH>
                <wp:positionV relativeFrom="paragraph">
                  <wp:posOffset>2582545</wp:posOffset>
                </wp:positionV>
                <wp:extent cx="581025" cy="238125"/>
                <wp:effectExtent l="0" t="0" r="0" b="0"/>
                <wp:wrapNone/>
                <wp:docPr id="139" name="正方形/長方形 139"/>
                <wp:cNvGraphicFramePr/>
                <a:graphic xmlns:a="http://schemas.openxmlformats.org/drawingml/2006/main">
                  <a:graphicData uri="http://schemas.microsoft.com/office/word/2010/wordprocessingShape">
                    <wps:wsp>
                      <wps:cNvSpPr/>
                      <wps:spPr>
                        <a:xfrm>
                          <a:off x="0" y="0"/>
                          <a:ext cx="58102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44E" w:rsidRPr="0036398F" w:rsidRDefault="003F044E" w:rsidP="00CC4F85">
                            <w:pPr>
                              <w:spacing w:line="2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報告</w:t>
                            </w:r>
                          </w:p>
                          <w:p w:rsidR="003F044E" w:rsidRPr="0036398F" w:rsidRDefault="003F044E"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9" o:spid="_x0000_s1064" style="position:absolute;left:0;text-align:left;margin-left:139.65pt;margin-top:203.35pt;width:45.75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" filled="f" stroked="f" strokeweight="2pt">
                <v:textbox>
                  <w:txbxContent>
                    <w:p w:rsidR="003F044E" w:rsidRPr="0036398F" w:rsidRDefault="003F044E" w:rsidP="00CC4F85">
                      <w:pPr>
                        <w:spacing w:line="2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報告</w:t>
                      </w:r>
                    </w:p>
                    <w:p w:rsidR="003F044E" w:rsidRPr="0036398F" w:rsidRDefault="003F044E"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734016" behindDoc="0" locked="0" layoutInCell="1" allowOverlap="1" wp14:anchorId="74099DE4" wp14:editId="2FFB3BAD">
                <wp:simplePos x="0" y="0"/>
                <wp:positionH relativeFrom="column">
                  <wp:posOffset>4183380</wp:posOffset>
                </wp:positionH>
                <wp:positionV relativeFrom="paragraph">
                  <wp:posOffset>2718435</wp:posOffset>
                </wp:positionV>
                <wp:extent cx="581025" cy="45085"/>
                <wp:effectExtent l="0" t="0" r="28575" b="12065"/>
                <wp:wrapNone/>
                <wp:docPr id="135" name="左矢印 135"/>
                <wp:cNvGraphicFramePr/>
                <a:graphic xmlns:a="http://schemas.openxmlformats.org/drawingml/2006/main">
                  <a:graphicData uri="http://schemas.microsoft.com/office/word/2010/wordprocessingShape">
                    <wps:wsp>
                      <wps:cNvSpPr/>
                      <wps:spPr>
                        <a:xfrm>
                          <a:off x="0" y="0"/>
                          <a:ext cx="581025"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35" o:spid="_x0000_s1026" type="#_x0000_t66" style="position:absolute;left:0;text-align:left;margin-left:329.4pt;margin-top:214.05pt;width:45.75pt;height:3.5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" adj="838" fillcolor="#4f81bd [3204]" strokecolor="#243f60 [1604]" strokeweight="2pt"/>
            </w:pict>
          </mc:Fallback>
        </mc:AlternateContent>
      </w:r>
      <w:r w:rsidRPr="009256A4">
        <w:rPr>
          <w:noProof/>
          <w:color w:val="000000" w:themeColor="text1"/>
        </w:rPr>
        <mc:AlternateContent>
          <mc:Choice Requires="wps">
            <w:drawing>
              <wp:anchor distT="0" distB="0" distL="114300" distR="114300" simplePos="0" relativeHeight="251732992" behindDoc="0" locked="0" layoutInCell="1" allowOverlap="1" wp14:anchorId="542D1B76" wp14:editId="61835FDF">
                <wp:simplePos x="0" y="0"/>
                <wp:positionH relativeFrom="column">
                  <wp:posOffset>4183380</wp:posOffset>
                </wp:positionH>
                <wp:positionV relativeFrom="paragraph">
                  <wp:posOffset>2508885</wp:posOffset>
                </wp:positionV>
                <wp:extent cx="600075" cy="0"/>
                <wp:effectExtent l="0" t="76200" r="28575" b="114300"/>
                <wp:wrapNone/>
                <wp:docPr id="128" name="直線矢印コネクタ 128"/>
                <wp:cNvGraphicFramePr/>
                <a:graphic xmlns:a="http://schemas.openxmlformats.org/drawingml/2006/main">
                  <a:graphicData uri="http://schemas.microsoft.com/office/word/2010/wordprocessingShape">
                    <wps:wsp>
                      <wps:cNvCnPr/>
                      <wps:spPr>
                        <a:xfrm>
                          <a:off x="0" y="0"/>
                          <a:ext cx="600075"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28" o:spid="_x0000_s1026" type="#_x0000_t32" style="position:absolute;left:0;text-align:left;margin-left:329.4pt;margin-top:197.55pt;width:47.2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" strokecolor="black [3040]" strokeweight="2pt">
                <v:stroke endarrow="open"/>
              </v:shape>
            </w:pict>
          </mc:Fallback>
        </mc:AlternateContent>
      </w:r>
      <w:r w:rsidRPr="009256A4">
        <w:rPr>
          <w:noProof/>
          <w:color w:val="000000" w:themeColor="text1"/>
        </w:rPr>
        <mc:AlternateContent>
          <mc:Choice Requires="wps">
            <w:drawing>
              <wp:anchor distT="0" distB="0" distL="114300" distR="114300" simplePos="0" relativeHeight="251729920" behindDoc="0" locked="0" layoutInCell="1" allowOverlap="1" wp14:anchorId="0801DE55" wp14:editId="4ABB2112">
                <wp:simplePos x="0" y="0"/>
                <wp:positionH relativeFrom="column">
                  <wp:posOffset>1716405</wp:posOffset>
                </wp:positionH>
                <wp:positionV relativeFrom="paragraph">
                  <wp:posOffset>1956435</wp:posOffset>
                </wp:positionV>
                <wp:extent cx="647700" cy="0"/>
                <wp:effectExtent l="38100" t="76200" r="0" b="114300"/>
                <wp:wrapNone/>
                <wp:docPr id="125" name="直線矢印コネクタ 125"/>
                <wp:cNvGraphicFramePr/>
                <a:graphic xmlns:a="http://schemas.openxmlformats.org/drawingml/2006/main">
                  <a:graphicData uri="http://schemas.microsoft.com/office/word/2010/wordprocessingShape">
                    <wps:wsp>
                      <wps:cNvCnPr/>
                      <wps:spPr>
                        <a:xfrm flipH="1">
                          <a:off x="0" y="0"/>
                          <a:ext cx="647700"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25" o:spid="_x0000_s1026" type="#_x0000_t32" style="position:absolute;left:0;text-align:left;margin-left:135.15pt;margin-top:154.05pt;width:51pt;height: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" strokecolor="black [3040]" strokeweight="2pt">
                <v:stroke endarrow="open"/>
              </v:shape>
            </w:pict>
          </mc:Fallback>
        </mc:AlternateContent>
      </w:r>
      <w:r w:rsidRPr="009256A4">
        <w:rPr>
          <w:noProof/>
          <w:color w:val="000000" w:themeColor="text1"/>
        </w:rPr>
        <mc:AlternateContent>
          <mc:Choice Requires="wps">
            <w:drawing>
              <wp:anchor distT="0" distB="0" distL="114300" distR="114300" simplePos="0" relativeHeight="251728896" behindDoc="0" locked="0" layoutInCell="1" allowOverlap="1" wp14:anchorId="07F0803E" wp14:editId="30746FB0">
                <wp:simplePos x="0" y="0"/>
                <wp:positionH relativeFrom="column">
                  <wp:posOffset>1249680</wp:posOffset>
                </wp:positionH>
                <wp:positionV relativeFrom="paragraph">
                  <wp:posOffset>784860</wp:posOffset>
                </wp:positionV>
                <wp:extent cx="876300" cy="0"/>
                <wp:effectExtent l="38100" t="76200" r="0" b="114300"/>
                <wp:wrapNone/>
                <wp:docPr id="124" name="直線矢印コネクタ 124"/>
                <wp:cNvGraphicFramePr/>
                <a:graphic xmlns:a="http://schemas.openxmlformats.org/drawingml/2006/main">
                  <a:graphicData uri="http://schemas.microsoft.com/office/word/2010/wordprocessingShape">
                    <wps:wsp>
                      <wps:cNvCnPr/>
                      <wps:spPr>
                        <a:xfrm flipH="1">
                          <a:off x="0" y="0"/>
                          <a:ext cx="876300"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24" o:spid="_x0000_s1026" type="#_x0000_t32" style="position:absolute;left:0;text-align:left;margin-left:98.4pt;margin-top:61.8pt;width:69pt;height: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" strokecolor="black [3040]" strokeweight="2pt">
                <v:stroke endarrow="open"/>
              </v:shape>
            </w:pict>
          </mc:Fallback>
        </mc:AlternateContent>
      </w:r>
      <w:r w:rsidRPr="009256A4">
        <w:rPr>
          <w:noProof/>
          <w:color w:val="000000" w:themeColor="text1"/>
        </w:rPr>
        <mc:AlternateContent>
          <mc:Choice Requires="wps">
            <w:drawing>
              <wp:anchor distT="0" distB="0" distL="114300" distR="114300" simplePos="0" relativeHeight="251711488" behindDoc="0" locked="0" layoutInCell="1" allowOverlap="1" wp14:anchorId="7DED905F" wp14:editId="1DC879C2">
                <wp:simplePos x="0" y="0"/>
                <wp:positionH relativeFrom="column">
                  <wp:posOffset>344805</wp:posOffset>
                </wp:positionH>
                <wp:positionV relativeFrom="paragraph">
                  <wp:posOffset>2756535</wp:posOffset>
                </wp:positionV>
                <wp:extent cx="1752600" cy="485775"/>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17526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44E" w:rsidRDefault="003F044E"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様式：品情-02</w:t>
                            </w:r>
                          </w:p>
                          <w:p w:rsidR="003F044E" w:rsidRPr="00BE7F51" w:rsidRDefault="003F044E"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BE7F51">
                              <w:rPr>
                                <w:rFonts w:ascii="HG丸ｺﾞｼｯｸM-PRO" w:eastAsia="HG丸ｺﾞｼｯｸM-PRO" w:hAnsi="HG丸ｺﾞｼｯｸM-PRO" w:hint="eastAsia"/>
                                <w:color w:val="000000" w:themeColor="text1"/>
                                <w:sz w:val="16"/>
                                <w:szCs w:val="16"/>
                              </w:rPr>
                              <w:t>供給-05</w:t>
                            </w:r>
                          </w:p>
                          <w:p w:rsidR="003F044E" w:rsidRPr="00BE7F51" w:rsidRDefault="003F044E" w:rsidP="007F221C">
                            <w:pPr>
                              <w:spacing w:line="200" w:lineRule="exact"/>
                              <w:ind w:firstLineChars="800" w:firstLine="1280"/>
                              <w:rPr>
                                <w:rFonts w:ascii="HG丸ｺﾞｼｯｸM-PRO" w:eastAsia="HG丸ｺﾞｼｯｸM-PRO" w:hAnsi="HG丸ｺﾞｼｯｸM-PRO"/>
                                <w:color w:val="000000" w:themeColor="text1"/>
                                <w:sz w:val="16"/>
                                <w:szCs w:val="16"/>
                              </w:rPr>
                            </w:pPr>
                            <w:r w:rsidRPr="00BE7F51">
                              <w:rPr>
                                <w:rFonts w:ascii="HG丸ｺﾞｼｯｸM-PRO" w:eastAsia="HG丸ｺﾞｼｯｸM-PRO" w:hAnsi="HG丸ｺﾞｼｯｸM-PRO" w:hint="eastAsia"/>
                                <w:color w:val="000000" w:themeColor="text1"/>
                                <w:sz w:val="16"/>
                                <w:szCs w:val="16"/>
                              </w:rPr>
                              <w:t>供給-06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65" style="position:absolute;left:0;text-align:left;margin-left:27.15pt;margin-top:217.05pt;width:138pt;height:3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" filled="f" stroked="f" strokeweight="2pt">
                <v:textbox>
                  <w:txbxContent>
                    <w:p w:rsidR="003F044E" w:rsidRDefault="003F044E"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様式：品情-02</w:t>
                      </w:r>
                    </w:p>
                    <w:p w:rsidR="003F044E" w:rsidRPr="00BE7F51" w:rsidRDefault="003F044E"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BE7F51">
                        <w:rPr>
                          <w:rFonts w:ascii="HG丸ｺﾞｼｯｸM-PRO" w:eastAsia="HG丸ｺﾞｼｯｸM-PRO" w:hAnsi="HG丸ｺﾞｼｯｸM-PRO" w:hint="eastAsia"/>
                          <w:color w:val="000000" w:themeColor="text1"/>
                          <w:sz w:val="16"/>
                          <w:szCs w:val="16"/>
                        </w:rPr>
                        <w:t>供給-05</w:t>
                      </w:r>
                    </w:p>
                    <w:p w:rsidR="003F044E" w:rsidRPr="00BE7F51" w:rsidRDefault="003F044E" w:rsidP="007F221C">
                      <w:pPr>
                        <w:spacing w:line="200" w:lineRule="exact"/>
                        <w:ind w:firstLineChars="800" w:firstLine="1280"/>
                        <w:rPr>
                          <w:rFonts w:ascii="HG丸ｺﾞｼｯｸM-PRO" w:eastAsia="HG丸ｺﾞｼｯｸM-PRO" w:hAnsi="HG丸ｺﾞｼｯｸM-PRO"/>
                          <w:color w:val="000000" w:themeColor="text1"/>
                          <w:sz w:val="16"/>
                          <w:szCs w:val="16"/>
                        </w:rPr>
                      </w:pPr>
                      <w:r w:rsidRPr="00BE7F51">
                        <w:rPr>
                          <w:rFonts w:ascii="HG丸ｺﾞｼｯｸM-PRO" w:eastAsia="HG丸ｺﾞｼｯｸM-PRO" w:hAnsi="HG丸ｺﾞｼｯｸM-PRO" w:hint="eastAsia"/>
                          <w:color w:val="000000" w:themeColor="text1"/>
                          <w:sz w:val="16"/>
                          <w:szCs w:val="16"/>
                        </w:rPr>
                        <w:t>供給-06</w:t>
                      </w:r>
                    </w:p>
                  </w:txbxContent>
                </v:textbox>
              </v:rect>
            </w:pict>
          </mc:Fallback>
        </mc:AlternateContent>
      </w:r>
      <w:r w:rsidRPr="009256A4">
        <w:rPr>
          <w:noProof/>
          <w:color w:val="000000" w:themeColor="text1"/>
        </w:rPr>
        <mc:AlternateContent>
          <mc:Choice Requires="wps">
            <w:drawing>
              <wp:anchor distT="0" distB="0" distL="114300" distR="114300" simplePos="0" relativeHeight="251722752" behindDoc="0" locked="0" layoutInCell="1" allowOverlap="1" wp14:anchorId="2EF3DAE0" wp14:editId="5C207D38">
                <wp:simplePos x="0" y="0"/>
                <wp:positionH relativeFrom="column">
                  <wp:posOffset>3278505</wp:posOffset>
                </wp:positionH>
                <wp:positionV relativeFrom="paragraph">
                  <wp:posOffset>8223885</wp:posOffset>
                </wp:positionV>
                <wp:extent cx="0" cy="228600"/>
                <wp:effectExtent l="95250" t="0" r="57150" b="57150"/>
                <wp:wrapNone/>
                <wp:docPr id="115" name="直線矢印コネクタ 115"/>
                <wp:cNvGraphicFramePr/>
                <a:graphic xmlns:a="http://schemas.openxmlformats.org/drawingml/2006/main">
                  <a:graphicData uri="http://schemas.microsoft.com/office/word/2010/wordprocessingShape">
                    <wps:wsp>
                      <wps:cNvCnPr/>
                      <wps:spPr>
                        <a:xfrm>
                          <a:off x="0" y="0"/>
                          <a:ext cx="0" cy="22860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15" o:spid="_x0000_s1026" type="#_x0000_t32" style="position:absolute;left:0;text-align:left;margin-left:258.15pt;margin-top:647.55pt;width:0;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" strokecolor="black [3040]" strokeweight="2pt">
                <v:stroke endarrow="open"/>
              </v:shape>
            </w:pict>
          </mc:Fallback>
        </mc:AlternateContent>
      </w:r>
      <w:r w:rsidRPr="009256A4">
        <w:rPr>
          <w:noProof/>
          <w:color w:val="000000" w:themeColor="text1"/>
        </w:rPr>
        <mc:AlternateContent>
          <mc:Choice Requires="wps">
            <w:drawing>
              <wp:anchor distT="0" distB="0" distL="114300" distR="114300" simplePos="0" relativeHeight="251683840" behindDoc="0" locked="0" layoutInCell="1" allowOverlap="1" wp14:anchorId="6570AFDF" wp14:editId="2F17F8BF">
                <wp:simplePos x="0" y="0"/>
                <wp:positionH relativeFrom="column">
                  <wp:posOffset>3278505</wp:posOffset>
                </wp:positionH>
                <wp:positionV relativeFrom="paragraph">
                  <wp:posOffset>7185660</wp:posOffset>
                </wp:positionV>
                <wp:extent cx="0" cy="723900"/>
                <wp:effectExtent l="95250" t="0" r="57150" b="57150"/>
                <wp:wrapNone/>
                <wp:docPr id="114" name="直線矢印コネクタ 114"/>
                <wp:cNvGraphicFramePr/>
                <a:graphic xmlns:a="http://schemas.openxmlformats.org/drawingml/2006/main">
                  <a:graphicData uri="http://schemas.microsoft.com/office/word/2010/wordprocessingShape">
                    <wps:wsp>
                      <wps:cNvCnPr/>
                      <wps:spPr>
                        <a:xfrm>
                          <a:off x="0" y="0"/>
                          <a:ext cx="0" cy="72390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114" o:spid="_x0000_s1026" type="#_x0000_t32" style="position:absolute;left:0;text-align:left;margin-left:258.15pt;margin-top:565.8pt;width:0;height:57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" strokecolor="black [3040]" strokeweight="2pt">
                <v:stroke endarrow="open"/>
              </v:shape>
            </w:pict>
          </mc:Fallback>
        </mc:AlternateContent>
      </w:r>
      <w:r w:rsidRPr="009256A4">
        <w:rPr>
          <w:noProof/>
          <w:color w:val="000000" w:themeColor="text1"/>
        </w:rPr>
        <mc:AlternateContent>
          <mc:Choice Requires="wps">
            <w:drawing>
              <wp:anchor distT="0" distB="0" distL="114300" distR="114300" simplePos="0" relativeHeight="251704320" behindDoc="0" locked="0" layoutInCell="1" allowOverlap="1" wp14:anchorId="45AE7F18" wp14:editId="524E8F0A">
                <wp:simplePos x="0" y="0"/>
                <wp:positionH relativeFrom="column">
                  <wp:posOffset>2540635</wp:posOffset>
                </wp:positionH>
                <wp:positionV relativeFrom="paragraph">
                  <wp:posOffset>4816475</wp:posOffset>
                </wp:positionV>
                <wp:extent cx="1476375" cy="31432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66" style="position:absolute;left:0;text-align:left;margin-left:200.05pt;margin-top:379.25pt;width:116.2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" fillcolor="white [3201]" strokecolor="black [3200]" strokeweight="2pt">
                <v:stroke linestyle="thinThin"/>
                <v:textbo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回収の実施</w:t>
                      </w:r>
                    </w:p>
                  </w:txbxContent>
                </v:textbox>
              </v:rect>
            </w:pict>
          </mc:Fallback>
        </mc:AlternateContent>
      </w:r>
      <w:r w:rsidRPr="009256A4">
        <w:rPr>
          <w:noProof/>
          <w:color w:val="000000" w:themeColor="text1"/>
        </w:rPr>
        <mc:AlternateContent>
          <mc:Choice Requires="wps">
            <w:drawing>
              <wp:anchor distT="0" distB="0" distL="114300" distR="114300" simplePos="0" relativeHeight="251686912" behindDoc="0" locked="0" layoutInCell="1" allowOverlap="1" wp14:anchorId="2AD24BE0" wp14:editId="60B590A9">
                <wp:simplePos x="0" y="0"/>
                <wp:positionH relativeFrom="column">
                  <wp:posOffset>3240405</wp:posOffset>
                </wp:positionH>
                <wp:positionV relativeFrom="paragraph">
                  <wp:posOffset>299085</wp:posOffset>
                </wp:positionV>
                <wp:extent cx="0" cy="895350"/>
                <wp:effectExtent l="95250" t="0" r="57150" b="57150"/>
                <wp:wrapNone/>
                <wp:docPr id="105" name="直線矢印コネクタ 105"/>
                <wp:cNvGraphicFramePr/>
                <a:graphic xmlns:a="http://schemas.openxmlformats.org/drawingml/2006/main">
                  <a:graphicData uri="http://schemas.microsoft.com/office/word/2010/wordprocessingShape">
                    <wps:wsp>
                      <wps:cNvCnPr/>
                      <wps:spPr>
                        <a:xfrm>
                          <a:off x="0" y="0"/>
                          <a:ext cx="0" cy="89535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105" o:spid="_x0000_s1026" type="#_x0000_t32" style="position:absolute;left:0;text-align:left;margin-left:255.15pt;margin-top:23.55pt;width:0;height:70.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" strokecolor="black [3040]" strokeweight="2pt">
                <v:stroke endarrow="open"/>
              </v:shape>
            </w:pict>
          </mc:Fallback>
        </mc:AlternateContent>
      </w:r>
      <w:r w:rsidRPr="009256A4">
        <w:rPr>
          <w:noProof/>
          <w:color w:val="000000" w:themeColor="text1"/>
        </w:rPr>
        <mc:AlternateContent>
          <mc:Choice Requires="wps">
            <w:drawing>
              <wp:anchor distT="0" distB="0" distL="114300" distR="114300" simplePos="0" relativeHeight="251716608" behindDoc="0" locked="0" layoutInCell="1" allowOverlap="1" wp14:anchorId="307B9DC1" wp14:editId="115FC058">
                <wp:simplePos x="0" y="0"/>
                <wp:positionH relativeFrom="column">
                  <wp:posOffset>2567940</wp:posOffset>
                </wp:positionH>
                <wp:positionV relativeFrom="paragraph">
                  <wp:posOffset>8455025</wp:posOffset>
                </wp:positionV>
                <wp:extent cx="1476375" cy="314325"/>
                <wp:effectExtent l="0" t="0" r="28575" b="28575"/>
                <wp:wrapNone/>
                <wp:docPr id="104" name="正方形/長方形 104"/>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回収記録の作成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4" o:spid="_x0000_s1067" style="position:absolute;left:0;text-align:left;margin-left:202.2pt;margin-top:665.75pt;width:116.2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" fillcolor="white [3201]" strokecolor="black [3200]" strokeweight="2pt">
                <v:stroke linestyle="thinThin"/>
                <v:textbo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回収記録の作成</w:t>
                      </w:r>
                    </w:p>
                  </w:txbxContent>
                </v:textbox>
              </v:rect>
            </w:pict>
          </mc:Fallback>
        </mc:AlternateContent>
      </w:r>
      <w:r w:rsidRPr="009256A4">
        <w:rPr>
          <w:noProof/>
          <w:color w:val="000000" w:themeColor="text1"/>
        </w:rPr>
        <mc:AlternateContent>
          <mc:Choice Requires="wps">
            <w:drawing>
              <wp:anchor distT="0" distB="0" distL="114300" distR="114300" simplePos="0" relativeHeight="251715584" behindDoc="0" locked="0" layoutInCell="1" allowOverlap="1" wp14:anchorId="2162B188" wp14:editId="624185C5">
                <wp:simplePos x="0" y="0"/>
                <wp:positionH relativeFrom="column">
                  <wp:posOffset>2550795</wp:posOffset>
                </wp:positionH>
                <wp:positionV relativeFrom="paragraph">
                  <wp:posOffset>7912100</wp:posOffset>
                </wp:positionV>
                <wp:extent cx="1476375" cy="314325"/>
                <wp:effectExtent l="0" t="0" r="28575" b="28575"/>
                <wp:wrapNone/>
                <wp:docPr id="55" name="正方形/長方形 55"/>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回収製品処分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68" style="position:absolute;left:0;text-align:left;margin-left:200.85pt;margin-top:623pt;width:116.2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" fillcolor="white [3201]" strokecolor="black [3200]" strokeweight="2pt">
                <v:stroke linestyle="thinThin"/>
                <v:textbo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回収製品処分</w:t>
                      </w:r>
                    </w:p>
                  </w:txbxContent>
                </v:textbox>
              </v:rect>
            </w:pict>
          </mc:Fallback>
        </mc:AlternateContent>
      </w:r>
      <w:r w:rsidRPr="009256A4">
        <w:rPr>
          <w:noProof/>
          <w:color w:val="000000" w:themeColor="text1"/>
        </w:rPr>
        <mc:AlternateContent>
          <mc:Choice Requires="wps">
            <w:drawing>
              <wp:anchor distT="0" distB="0" distL="114300" distR="114300" simplePos="0" relativeHeight="251714560" behindDoc="0" locked="0" layoutInCell="1" allowOverlap="1" wp14:anchorId="06B5CED5" wp14:editId="07CC62F3">
                <wp:simplePos x="0" y="0"/>
                <wp:positionH relativeFrom="column">
                  <wp:posOffset>2560320</wp:posOffset>
                </wp:positionH>
                <wp:positionV relativeFrom="paragraph">
                  <wp:posOffset>6873875</wp:posOffset>
                </wp:positionV>
                <wp:extent cx="1476375" cy="314325"/>
                <wp:effectExtent l="0" t="0" r="28575" b="28575"/>
                <wp:wrapNone/>
                <wp:docPr id="54" name="正方形/長方形 54"/>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回収の終了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4" o:spid="_x0000_s1069" style="position:absolute;left:0;text-align:left;margin-left:201.6pt;margin-top:541.25pt;width:116.25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" fillcolor="white [3201]" strokecolor="black [3200]" strokeweight="2pt">
                <v:stroke linestyle="thinThin"/>
                <v:textbo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回収の終了</w:t>
                      </w:r>
                    </w:p>
                  </w:txbxContent>
                </v:textbox>
              </v:rect>
            </w:pict>
          </mc:Fallback>
        </mc:AlternateContent>
      </w:r>
      <w:r w:rsidRPr="009256A4">
        <w:rPr>
          <w:noProof/>
          <w:color w:val="000000" w:themeColor="text1"/>
        </w:rPr>
        <mc:AlternateContent>
          <mc:Choice Requires="wps">
            <w:drawing>
              <wp:anchor distT="0" distB="0" distL="114300" distR="114300" simplePos="0" relativeHeight="251705344" behindDoc="0" locked="0" layoutInCell="1" allowOverlap="1" wp14:anchorId="46FCC624" wp14:editId="6A4A1FF4">
                <wp:simplePos x="0" y="0"/>
                <wp:positionH relativeFrom="column">
                  <wp:posOffset>2378710</wp:posOffset>
                </wp:positionH>
                <wp:positionV relativeFrom="paragraph">
                  <wp:posOffset>5372100</wp:posOffset>
                </wp:positionV>
                <wp:extent cx="1800225" cy="323850"/>
                <wp:effectExtent l="0" t="0" r="28575" b="19050"/>
                <wp:wrapNone/>
                <wp:docPr id="34" name="正方形/長方形 34"/>
                <wp:cNvGraphicFramePr/>
                <a:graphic xmlns:a="http://schemas.openxmlformats.org/drawingml/2006/main">
                  <a:graphicData uri="http://schemas.microsoft.com/office/word/2010/wordprocessingShape">
                    <wps:wsp>
                      <wps:cNvSpPr/>
                      <wps:spPr>
                        <a:xfrm>
                          <a:off x="0" y="0"/>
                          <a:ext cx="1800225" cy="3238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3F044E" w:rsidRPr="0036398F"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行政に報告済み？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70" style="position:absolute;left:0;text-align:left;margin-left:187.3pt;margin-top:423pt;width:141.75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" fillcolor="white [3201]" strokecolor="black [3213]" strokeweight="2pt">
                <v:stroke dashstyle="1 1"/>
                <v:textbox>
                  <w:txbxContent>
                    <w:p w:rsidR="003F044E" w:rsidRPr="0036398F"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行政に報告済み？</w:t>
                      </w:r>
                    </w:p>
                  </w:txbxContent>
                </v:textbox>
              </v:rect>
            </w:pict>
          </mc:Fallback>
        </mc:AlternateContent>
      </w:r>
      <w:r w:rsidRPr="009256A4">
        <w:rPr>
          <w:noProof/>
          <w:color w:val="000000" w:themeColor="text1"/>
        </w:rPr>
        <mc:AlternateContent>
          <mc:Choice Requires="wps">
            <w:drawing>
              <wp:anchor distT="0" distB="0" distL="114300" distR="114300" simplePos="0" relativeHeight="251706368" behindDoc="0" locked="0" layoutInCell="1" allowOverlap="1" wp14:anchorId="38B8BB6B" wp14:editId="21FAC14E">
                <wp:simplePos x="0" y="0"/>
                <wp:positionH relativeFrom="column">
                  <wp:posOffset>2359660</wp:posOffset>
                </wp:positionH>
                <wp:positionV relativeFrom="paragraph">
                  <wp:posOffset>5829300</wp:posOffset>
                </wp:positionV>
                <wp:extent cx="1800225" cy="32385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1800225" cy="3238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3F044E" w:rsidRPr="0036398F"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出荷先に報告済み？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71" style="position:absolute;left:0;text-align:left;margin-left:185.8pt;margin-top:459pt;width:141.7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" fillcolor="white [3201]" strokecolor="black [3213]" strokeweight="2pt">
                <v:stroke dashstyle="1 1"/>
                <v:textbox>
                  <w:txbxContent>
                    <w:p w:rsidR="003F044E" w:rsidRPr="0036398F"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出荷先に報告済み？</w:t>
                      </w:r>
                    </w:p>
                  </w:txbxContent>
                </v:textbox>
              </v:rect>
            </w:pict>
          </mc:Fallback>
        </mc:AlternateContent>
      </w:r>
      <w:r w:rsidRPr="009256A4">
        <w:rPr>
          <w:noProof/>
          <w:color w:val="000000" w:themeColor="text1"/>
        </w:rPr>
        <mc:AlternateContent>
          <mc:Choice Requires="wps">
            <w:drawing>
              <wp:anchor distT="0" distB="0" distL="114300" distR="114300" simplePos="0" relativeHeight="251700224" behindDoc="0" locked="0" layoutInCell="1" allowOverlap="1" wp14:anchorId="2BD6811D" wp14:editId="5F23FCB7">
                <wp:simplePos x="0" y="0"/>
                <wp:positionH relativeFrom="column">
                  <wp:posOffset>704850</wp:posOffset>
                </wp:positionH>
                <wp:positionV relativeFrom="paragraph">
                  <wp:posOffset>4276725</wp:posOffset>
                </wp:positionV>
                <wp:extent cx="1752600" cy="23812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7526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44E" w:rsidRPr="0036398F" w:rsidRDefault="003F044E" w:rsidP="00CC4F85">
                            <w:pPr>
                              <w:spacing w:line="2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様式：品情-03</w:t>
                            </w:r>
                          </w:p>
                          <w:p w:rsidR="003F044E" w:rsidRPr="0036398F" w:rsidRDefault="003F044E"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72" style="position:absolute;left:0;text-align:left;margin-left:55.5pt;margin-top:336.75pt;width:138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" filled="f" stroked="f" strokeweight="2pt">
                <v:textbox>
                  <w:txbxContent>
                    <w:p w:rsidR="003F044E" w:rsidRPr="0036398F" w:rsidRDefault="003F044E" w:rsidP="00CC4F85">
                      <w:pPr>
                        <w:spacing w:line="2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様式：品情-03</w:t>
                      </w:r>
                    </w:p>
                    <w:p w:rsidR="003F044E" w:rsidRPr="0036398F" w:rsidRDefault="003F044E"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702272" behindDoc="0" locked="0" layoutInCell="1" allowOverlap="1" wp14:anchorId="02A2E7C1" wp14:editId="3EA18079">
                <wp:simplePos x="0" y="0"/>
                <wp:positionH relativeFrom="column">
                  <wp:posOffset>3343275</wp:posOffset>
                </wp:positionH>
                <wp:positionV relativeFrom="paragraph">
                  <wp:posOffset>4295775</wp:posOffset>
                </wp:positionV>
                <wp:extent cx="1752600" cy="238125"/>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17526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44E" w:rsidRPr="0036398F" w:rsidRDefault="003F044E" w:rsidP="00CC4F85">
                            <w:pPr>
                              <w:spacing w:line="200" w:lineRule="exact"/>
                              <w:jc w:val="center"/>
                              <w:rPr>
                                <w:rFonts w:ascii="HG丸ｺﾞｼｯｸM-PRO" w:eastAsia="HG丸ｺﾞｼｯｸM-PRO" w:hAnsi="HG丸ｺﾞｼｯｸM-PRO"/>
                                <w:color w:val="000000" w:themeColor="text1"/>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回収-01</w:t>
                            </w:r>
                          </w:p>
                          <w:p w:rsidR="003F044E" w:rsidRPr="0036398F" w:rsidRDefault="003F044E"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73" style="position:absolute;left:0;text-align:left;margin-left:263.25pt;margin-top:338.25pt;width:138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" filled="f" stroked="f" strokeweight="2pt">
                <v:textbox>
                  <w:txbxContent>
                    <w:p w:rsidR="003F044E" w:rsidRPr="0036398F" w:rsidRDefault="003F044E" w:rsidP="00CC4F85">
                      <w:pPr>
                        <w:spacing w:line="200" w:lineRule="exact"/>
                        <w:jc w:val="center"/>
                        <w:rPr>
                          <w:rFonts w:ascii="HG丸ｺﾞｼｯｸM-PRO" w:eastAsia="HG丸ｺﾞｼｯｸM-PRO" w:hAnsi="HG丸ｺﾞｼｯｸM-PRO"/>
                          <w:color w:val="000000" w:themeColor="text1"/>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回収-01</w:t>
                      </w:r>
                    </w:p>
                    <w:p w:rsidR="003F044E" w:rsidRPr="0036398F" w:rsidRDefault="003F044E"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701248" behindDoc="0" locked="0" layoutInCell="1" allowOverlap="1" wp14:anchorId="54CA85FD" wp14:editId="78831831">
                <wp:simplePos x="0" y="0"/>
                <wp:positionH relativeFrom="column">
                  <wp:posOffset>2521585</wp:posOffset>
                </wp:positionH>
                <wp:positionV relativeFrom="paragraph">
                  <wp:posOffset>3968750</wp:posOffset>
                </wp:positionV>
                <wp:extent cx="1476375" cy="31432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回収計画の立案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74" style="position:absolute;left:0;text-align:left;margin-left:198.55pt;margin-top:312.5pt;width:116.25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" fillcolor="white [3201]" strokecolor="black [3200]" strokeweight="2pt">
                <v:stroke linestyle="thinThin"/>
                <v:textbo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回収計画の立案</w:t>
                      </w:r>
                    </w:p>
                  </w:txbxContent>
                </v:textbox>
              </v:rect>
            </w:pict>
          </mc:Fallback>
        </mc:AlternateContent>
      </w:r>
      <w:r w:rsidRPr="009256A4">
        <w:rPr>
          <w:noProof/>
          <w:color w:val="000000" w:themeColor="text1"/>
        </w:rPr>
        <mc:AlternateContent>
          <mc:Choice Requires="wps">
            <w:drawing>
              <wp:anchor distT="0" distB="0" distL="114300" distR="114300" simplePos="0" relativeHeight="251697152" behindDoc="0" locked="0" layoutInCell="1" allowOverlap="1" wp14:anchorId="58441579" wp14:editId="46F89E98">
                <wp:simplePos x="0" y="0"/>
                <wp:positionH relativeFrom="column">
                  <wp:posOffset>2521585</wp:posOffset>
                </wp:positionH>
                <wp:positionV relativeFrom="paragraph">
                  <wp:posOffset>3140075</wp:posOffset>
                </wp:positionV>
                <wp:extent cx="1476375" cy="3143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措置の立案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75" style="position:absolute;left:0;text-align:left;margin-left:198.55pt;margin-top:247.25pt;width:116.25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" fillcolor="white [3201]" strokecolor="black [3200]" strokeweight="2pt">
                <v:stroke linestyle="thinThin"/>
                <v:textbo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措置の立案</w:t>
                      </w:r>
                    </w:p>
                  </w:txbxContent>
                </v:textbox>
              </v:rect>
            </w:pict>
          </mc:Fallback>
        </mc:AlternateContent>
      </w:r>
      <w:r w:rsidRPr="009256A4">
        <w:rPr>
          <w:noProof/>
          <w:color w:val="000000" w:themeColor="text1"/>
        </w:rPr>
        <mc:AlternateContent>
          <mc:Choice Requires="wps">
            <w:drawing>
              <wp:anchor distT="0" distB="0" distL="114300" distR="114300" simplePos="0" relativeHeight="251692032" behindDoc="0" locked="0" layoutInCell="1" allowOverlap="1" wp14:anchorId="4AE90CAD" wp14:editId="6998326B">
                <wp:simplePos x="0" y="0"/>
                <wp:positionH relativeFrom="column">
                  <wp:posOffset>609600</wp:posOffset>
                </wp:positionH>
                <wp:positionV relativeFrom="paragraph">
                  <wp:posOffset>1000125</wp:posOffset>
                </wp:positionV>
                <wp:extent cx="1752600" cy="238125"/>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17526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44E" w:rsidRPr="0036398F" w:rsidRDefault="003F044E" w:rsidP="00CC4F85">
                            <w:pPr>
                              <w:spacing w:line="2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様式：品情</w:t>
                            </w:r>
                            <w:r w:rsidRPr="0036398F">
                              <w:rPr>
                                <w:rFonts w:ascii="HG丸ｺﾞｼｯｸM-PRO" w:eastAsia="HG丸ｺﾞｼｯｸM-PRO" w:hAnsi="HG丸ｺﾞｼｯｸM-PRO" w:hint="eastAsia"/>
                                <w:color w:val="000000" w:themeColor="text1"/>
                                <w:sz w:val="16"/>
                                <w:szCs w:val="16"/>
                              </w:rPr>
                              <w:t>-01</w:t>
                            </w:r>
                          </w:p>
                          <w:p w:rsidR="003F044E" w:rsidRPr="0036398F" w:rsidRDefault="003F044E"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76" style="position:absolute;left:0;text-align:left;margin-left:48pt;margin-top:78.75pt;width:138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" filled="f" stroked="f" strokeweight="2pt">
                <v:textbox>
                  <w:txbxContent>
                    <w:p w:rsidR="003F044E" w:rsidRPr="0036398F" w:rsidRDefault="003F044E" w:rsidP="00CC4F85">
                      <w:pPr>
                        <w:spacing w:line="2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様式：品情</w:t>
                      </w:r>
                      <w:r w:rsidRPr="0036398F">
                        <w:rPr>
                          <w:rFonts w:ascii="HG丸ｺﾞｼｯｸM-PRO" w:eastAsia="HG丸ｺﾞｼｯｸM-PRO" w:hAnsi="HG丸ｺﾞｼｯｸM-PRO" w:hint="eastAsia"/>
                          <w:color w:val="000000" w:themeColor="text1"/>
                          <w:sz w:val="16"/>
                          <w:szCs w:val="16"/>
                        </w:rPr>
                        <w:t>-01</w:t>
                      </w:r>
                    </w:p>
                    <w:p w:rsidR="003F044E" w:rsidRPr="0036398F" w:rsidRDefault="003F044E"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696128" behindDoc="0" locked="0" layoutInCell="1" allowOverlap="1" wp14:anchorId="0ED33074" wp14:editId="56F69619">
                <wp:simplePos x="0" y="0"/>
                <wp:positionH relativeFrom="column">
                  <wp:posOffset>2359660</wp:posOffset>
                </wp:positionH>
                <wp:positionV relativeFrom="paragraph">
                  <wp:posOffset>2433320</wp:posOffset>
                </wp:positionV>
                <wp:extent cx="1800225" cy="3238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1800225" cy="3238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3F044E" w:rsidRPr="0036398F"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原因は究明済み？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77" style="position:absolute;left:0;text-align:left;margin-left:185.8pt;margin-top:191.6pt;width:141.7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" fillcolor="white [3201]" strokecolor="black [3213]" strokeweight="2pt">
                <v:stroke dashstyle="1 1"/>
                <v:textbox>
                  <w:txbxContent>
                    <w:p w:rsidR="003F044E" w:rsidRPr="0036398F"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原因は究明済み？</w:t>
                      </w:r>
                    </w:p>
                  </w:txbxContent>
                </v:textbox>
              </v:rect>
            </w:pict>
          </mc:Fallback>
        </mc:AlternateContent>
      </w:r>
      <w:r w:rsidRPr="009256A4">
        <w:rPr>
          <w:noProof/>
          <w:color w:val="000000" w:themeColor="text1"/>
        </w:rPr>
        <mc:AlternateContent>
          <mc:Choice Requires="wps">
            <w:drawing>
              <wp:anchor distT="0" distB="0" distL="114300" distR="114300" simplePos="0" relativeHeight="251694080" behindDoc="0" locked="0" layoutInCell="1" allowOverlap="1" wp14:anchorId="4CE9339E" wp14:editId="296E1BE0">
                <wp:simplePos x="0" y="0"/>
                <wp:positionH relativeFrom="column">
                  <wp:posOffset>2359660</wp:posOffset>
                </wp:positionH>
                <wp:positionV relativeFrom="paragraph">
                  <wp:posOffset>1790700</wp:posOffset>
                </wp:positionV>
                <wp:extent cx="1800225" cy="323850"/>
                <wp:effectExtent l="0" t="0" r="28575" b="19050"/>
                <wp:wrapNone/>
                <wp:docPr id="39" name="正方形/長方形 39"/>
                <wp:cNvGraphicFramePr/>
                <a:graphic xmlns:a="http://schemas.openxmlformats.org/drawingml/2006/main">
                  <a:graphicData uri="http://schemas.microsoft.com/office/word/2010/wordprocessingShape">
                    <wps:wsp>
                      <wps:cNvSpPr/>
                      <wps:spPr>
                        <a:xfrm>
                          <a:off x="0" y="0"/>
                          <a:ext cx="1800225" cy="3238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3F044E" w:rsidRPr="0036398F"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安全管理情報に該当？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78" style="position:absolute;left:0;text-align:left;margin-left:185.8pt;margin-top:141pt;width:141.7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" fillcolor="white [3201]" strokecolor="black [3213]" strokeweight="2pt">
                <v:stroke dashstyle="1 1"/>
                <v:textbox>
                  <w:txbxContent>
                    <w:p w:rsidR="003F044E" w:rsidRPr="0036398F"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安全管理情報に該当？</w:t>
                      </w:r>
                    </w:p>
                  </w:txbxContent>
                </v:textbox>
              </v:rect>
            </w:pict>
          </mc:Fallback>
        </mc:AlternateContent>
      </w:r>
      <w:r w:rsidRPr="009256A4">
        <w:rPr>
          <w:noProof/>
          <w:color w:val="000000" w:themeColor="text1"/>
        </w:rPr>
        <mc:AlternateContent>
          <mc:Choice Requires="wps">
            <w:drawing>
              <wp:anchor distT="0" distB="0" distL="114300" distR="114300" simplePos="0" relativeHeight="251693056" behindDoc="0" locked="0" layoutInCell="1" allowOverlap="1" wp14:anchorId="0030344D" wp14:editId="54530BDE">
                <wp:simplePos x="0" y="0"/>
                <wp:positionH relativeFrom="column">
                  <wp:posOffset>2521585</wp:posOffset>
                </wp:positionH>
                <wp:positionV relativeFrom="paragraph">
                  <wp:posOffset>1196975</wp:posOffset>
                </wp:positionV>
                <wp:extent cx="1476375" cy="314325"/>
                <wp:effectExtent l="0" t="0" r="28575" b="28575"/>
                <wp:wrapNone/>
                <wp:docPr id="40" name="正方形/長方形 40"/>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品質情報の評価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79" style="position:absolute;left:0;text-align:left;margin-left:198.55pt;margin-top:94.25pt;width:116.2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" fillcolor="white [3201]" strokecolor="black [3200]" strokeweight="2pt">
                <v:stroke linestyle="thinThin"/>
                <v:textbo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品質情報の評価</w:t>
                      </w:r>
                    </w:p>
                  </w:txbxContent>
                </v:textbox>
              </v:rect>
            </w:pict>
          </mc:Fallback>
        </mc:AlternateContent>
      </w:r>
      <w:r w:rsidRPr="009256A4">
        <w:rPr>
          <w:noProof/>
          <w:color w:val="000000" w:themeColor="text1"/>
        </w:rPr>
        <mc:AlternateContent>
          <mc:Choice Requires="wps">
            <w:drawing>
              <wp:anchor distT="0" distB="0" distL="114300" distR="114300" simplePos="0" relativeHeight="251691008" behindDoc="0" locked="0" layoutInCell="1" allowOverlap="1" wp14:anchorId="10FB2FB3" wp14:editId="0F61A50C">
                <wp:simplePos x="0" y="0"/>
                <wp:positionH relativeFrom="column">
                  <wp:posOffset>374015</wp:posOffset>
                </wp:positionH>
                <wp:positionV relativeFrom="paragraph">
                  <wp:posOffset>631825</wp:posOffset>
                </wp:positionV>
                <wp:extent cx="876300" cy="314325"/>
                <wp:effectExtent l="0" t="0" r="19050" b="28575"/>
                <wp:wrapNone/>
                <wp:docPr id="41" name="正方形/長方形 41"/>
                <wp:cNvGraphicFramePr/>
                <a:graphic xmlns:a="http://schemas.openxmlformats.org/drawingml/2006/main">
                  <a:graphicData uri="http://schemas.microsoft.com/office/word/2010/wordprocessingShape">
                    <wps:wsp>
                      <wps:cNvSpPr/>
                      <wps:spPr>
                        <a:xfrm>
                          <a:off x="0" y="0"/>
                          <a:ext cx="876300"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80" style="position:absolute;left:0;text-align:left;margin-left:29.45pt;margin-top:49.75pt;width:69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" fillcolor="white [3201]" strokecolor="black [3200]" strokeweight="2pt">
                <v:stroke linestyle="thinThin"/>
                <v:textbo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報告</w:t>
                      </w:r>
                    </w:p>
                  </w:txbxContent>
                </v:textbox>
              </v:rect>
            </w:pict>
          </mc:Fallback>
        </mc:AlternateContent>
      </w:r>
      <w:r w:rsidRPr="009256A4">
        <w:rPr>
          <w:noProof/>
          <w:color w:val="000000" w:themeColor="text1"/>
        </w:rPr>
        <mc:AlternateContent>
          <mc:Choice Requires="wps">
            <w:drawing>
              <wp:anchor distT="0" distB="0" distL="114300" distR="114300" simplePos="0" relativeHeight="251688960" behindDoc="0" locked="0" layoutInCell="1" allowOverlap="1" wp14:anchorId="3005679F" wp14:editId="5A650352">
                <wp:simplePos x="0" y="0"/>
                <wp:positionH relativeFrom="column">
                  <wp:posOffset>2112010</wp:posOffset>
                </wp:positionH>
                <wp:positionV relativeFrom="paragraph">
                  <wp:posOffset>627380</wp:posOffset>
                </wp:positionV>
                <wp:extent cx="2295525" cy="3238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2295525" cy="3238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3F044E" w:rsidRPr="0036398F"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総括製造販売責任者等へ報告済？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81" style="position:absolute;left:0;text-align:left;margin-left:166.3pt;margin-top:49.4pt;width:180.7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" fillcolor="white [3201]" strokecolor="black [3213]" strokeweight="2pt">
                <v:stroke dashstyle="1 1"/>
                <v:textbox>
                  <w:txbxContent>
                    <w:p w:rsidR="003F044E" w:rsidRPr="0036398F"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総括製造販売責任者等へ報告済？</w:t>
                      </w:r>
                    </w:p>
                  </w:txbxContent>
                </v:textbox>
              </v:rect>
            </w:pict>
          </mc:Fallback>
        </mc:AlternateContent>
      </w:r>
      <w:r w:rsidRPr="009256A4">
        <w:rPr>
          <w:noProof/>
          <w:color w:val="000000" w:themeColor="text1"/>
        </w:rPr>
        <mc:AlternateContent>
          <mc:Choice Requires="wps">
            <w:drawing>
              <wp:anchor distT="0" distB="0" distL="114300" distR="114300" simplePos="0" relativeHeight="251689984" behindDoc="0" locked="0" layoutInCell="1" allowOverlap="1" wp14:anchorId="703D4258" wp14:editId="792716D6">
                <wp:simplePos x="0" y="0"/>
                <wp:positionH relativeFrom="column">
                  <wp:posOffset>3244215</wp:posOffset>
                </wp:positionH>
                <wp:positionV relativeFrom="paragraph">
                  <wp:posOffset>263525</wp:posOffset>
                </wp:positionV>
                <wp:extent cx="1752600" cy="37147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17526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44E" w:rsidRPr="007F221C" w:rsidRDefault="003F044E" w:rsidP="007F221C">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6398F">
                              <w:rPr>
                                <w:rFonts w:ascii="HG丸ｺﾞｼｯｸM-PRO" w:eastAsia="HG丸ｺﾞｼｯｸM-PRO" w:hAnsi="HG丸ｺﾞｼｯｸM-PRO" w:hint="eastAsia"/>
                                <w:color w:val="000000" w:themeColor="text1"/>
                                <w:sz w:val="16"/>
                                <w:szCs w:val="16"/>
                              </w:rPr>
                              <w:t>様式：品情-01</w:t>
                            </w:r>
                          </w:p>
                          <w:p w:rsidR="003F044E" w:rsidRPr="0036398F" w:rsidRDefault="003F044E"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82" style="position:absolute;left:0;text-align:left;margin-left:255.45pt;margin-top:20.75pt;width:138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" filled="f" stroked="f" strokeweight="2pt">
                <v:textbox>
                  <w:txbxContent>
                    <w:p w:rsidR="003F044E" w:rsidRPr="007F221C" w:rsidRDefault="003F044E" w:rsidP="007F221C">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6398F">
                        <w:rPr>
                          <w:rFonts w:ascii="HG丸ｺﾞｼｯｸM-PRO" w:eastAsia="HG丸ｺﾞｼｯｸM-PRO" w:hAnsi="HG丸ｺﾞｼｯｸM-PRO" w:hint="eastAsia"/>
                          <w:color w:val="000000" w:themeColor="text1"/>
                          <w:sz w:val="16"/>
                          <w:szCs w:val="16"/>
                        </w:rPr>
                        <w:t>様式：品情-01</w:t>
                      </w:r>
                    </w:p>
                    <w:p w:rsidR="003F044E" w:rsidRPr="0036398F" w:rsidRDefault="003F044E"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687936" behindDoc="0" locked="0" layoutInCell="1" allowOverlap="1" wp14:anchorId="6BA40D18" wp14:editId="0F974D94">
                <wp:simplePos x="0" y="0"/>
                <wp:positionH relativeFrom="column">
                  <wp:posOffset>2539365</wp:posOffset>
                </wp:positionH>
                <wp:positionV relativeFrom="paragraph">
                  <wp:posOffset>-12700</wp:posOffset>
                </wp:positionV>
                <wp:extent cx="1476375" cy="3143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品質情報の入手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83" style="position:absolute;left:0;text-align:left;margin-left:199.95pt;margin-top:-1pt;width:116.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" fillcolor="white [3201]" strokecolor="black [3200]" strokeweight="2pt">
                <v:stroke linestyle="thinThin"/>
                <v:textbo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品質情報の入手</w:t>
                      </w:r>
                    </w:p>
                  </w:txbxContent>
                </v:textbox>
              </v:rect>
            </w:pict>
          </mc:Fallback>
        </mc:AlternateContent>
      </w:r>
    </w:p>
    <w:p w:rsidR="00CC4F85" w:rsidRPr="009256A4" w:rsidRDefault="00CC4F85" w:rsidP="00E943BB">
      <w:pPr>
        <w:ind w:leftChars="501" w:left="1052" w:firstLineChars="120" w:firstLine="216"/>
        <w:rPr>
          <w:rFonts w:ascii="HG丸ｺﾞｼｯｸM-PRO" w:eastAsia="HG丸ｺﾞｼｯｸM-PRO" w:hAnsi="HG丸ｺﾞｼｯｸM-PRO"/>
          <w:color w:val="000000" w:themeColor="text1"/>
          <w:sz w:val="18"/>
        </w:rPr>
      </w:pPr>
    </w:p>
    <w:p w:rsidR="00CC4F85" w:rsidRPr="009256A4" w:rsidRDefault="007F221C" w:rsidP="00CC4F85">
      <w:pPr>
        <w:rPr>
          <w:rFonts w:ascii="HG丸ｺﾞｼｯｸM-PRO" w:eastAsia="HG丸ｺﾞｼｯｸM-PRO" w:hAnsi="HG丸ｺﾞｼｯｸM-PRO"/>
          <w:color w:val="000000" w:themeColor="text1"/>
          <w:sz w:val="18"/>
        </w:rPr>
        <w:sectPr w:rsidR="00CC4F85" w:rsidRPr="009256A4" w:rsidSect="00A6033D">
          <w:headerReference w:type="first" r:id="rId54"/>
          <w:pgSz w:w="11906" w:h="16838"/>
          <w:pgMar w:top="1134" w:right="1361" w:bottom="851" w:left="1361" w:header="340" w:footer="283" w:gutter="0"/>
          <w:pgNumType w:chapStyle="1"/>
          <w:cols w:space="425"/>
          <w:titlePg/>
          <w:docGrid w:linePitch="329" w:charSpace="3205"/>
        </w:sectPr>
      </w:pPr>
      <w:r w:rsidRPr="009256A4">
        <w:rPr>
          <w:noProof/>
          <w:color w:val="000000" w:themeColor="text1"/>
        </w:rPr>
        <mc:AlternateContent>
          <mc:Choice Requires="wps">
            <w:drawing>
              <wp:anchor distT="0" distB="0" distL="114300" distR="114300" simplePos="0" relativeHeight="251698176" behindDoc="0" locked="0" layoutInCell="1" allowOverlap="1" wp14:anchorId="3A87E3FC" wp14:editId="0A41FD63">
                <wp:simplePos x="0" y="0"/>
                <wp:positionH relativeFrom="column">
                  <wp:posOffset>3352800</wp:posOffset>
                </wp:positionH>
                <wp:positionV relativeFrom="paragraph">
                  <wp:posOffset>3148965</wp:posOffset>
                </wp:positionV>
                <wp:extent cx="1752600" cy="238125"/>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7526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44E" w:rsidRPr="0036398F" w:rsidRDefault="003F044E" w:rsidP="00CC4F85">
                            <w:pPr>
                              <w:spacing w:line="2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様式：品情-03</w:t>
                            </w:r>
                          </w:p>
                          <w:p w:rsidR="003F044E" w:rsidRPr="0036398F" w:rsidRDefault="003F044E"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84" style="position:absolute;left:0;text-align:left;margin-left:264pt;margin-top:247.95pt;width:138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" filled="f" stroked="f" strokeweight="2pt">
                <v:textbox>
                  <w:txbxContent>
                    <w:p w:rsidR="003F044E" w:rsidRPr="0036398F" w:rsidRDefault="003F044E" w:rsidP="00CC4F85">
                      <w:pPr>
                        <w:spacing w:line="2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様式：品情-03</w:t>
                      </w:r>
                    </w:p>
                    <w:p w:rsidR="003F044E" w:rsidRPr="0036398F" w:rsidRDefault="003F044E"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708416" behindDoc="0" locked="0" layoutInCell="1" allowOverlap="1" wp14:anchorId="20A27358" wp14:editId="132FA92C">
                <wp:simplePos x="0" y="0"/>
                <wp:positionH relativeFrom="column">
                  <wp:posOffset>3343275</wp:posOffset>
                </wp:positionH>
                <wp:positionV relativeFrom="paragraph">
                  <wp:posOffset>1205865</wp:posOffset>
                </wp:positionV>
                <wp:extent cx="1752600" cy="238125"/>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17526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44E" w:rsidRPr="0036398F" w:rsidRDefault="003F044E" w:rsidP="00CC4F85">
                            <w:pPr>
                              <w:spacing w:line="200" w:lineRule="exact"/>
                              <w:jc w:val="center"/>
                              <w:rPr>
                                <w:rFonts w:ascii="HG丸ｺﾞｼｯｸM-PRO" w:eastAsia="HG丸ｺﾞｼｯｸM-PRO" w:hAnsi="HG丸ｺﾞｼｯｸM-PRO"/>
                                <w:color w:val="000000" w:themeColor="text1"/>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品情-03</w:t>
                            </w:r>
                          </w:p>
                          <w:p w:rsidR="003F044E" w:rsidRPr="0036398F" w:rsidRDefault="003F044E"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85" style="position:absolute;left:0;text-align:left;margin-left:263.25pt;margin-top:94.95pt;width:138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" filled="f" stroked="f" strokeweight="2pt">
                <v:textbox>
                  <w:txbxContent>
                    <w:p w:rsidR="003F044E" w:rsidRPr="0036398F" w:rsidRDefault="003F044E" w:rsidP="00CC4F85">
                      <w:pPr>
                        <w:spacing w:line="200" w:lineRule="exact"/>
                        <w:jc w:val="center"/>
                        <w:rPr>
                          <w:rFonts w:ascii="HG丸ｺﾞｼｯｸM-PRO" w:eastAsia="HG丸ｺﾞｼｯｸM-PRO" w:hAnsi="HG丸ｺﾞｼｯｸM-PRO"/>
                          <w:color w:val="000000" w:themeColor="text1"/>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品情-03</w:t>
                      </w:r>
                    </w:p>
                    <w:p w:rsidR="003F044E" w:rsidRPr="0036398F" w:rsidRDefault="003F044E" w:rsidP="00CC4F85">
                      <w:pPr>
                        <w:jc w:val="center"/>
                        <w:rPr>
                          <w:rFonts w:ascii="HG丸ｺﾞｼｯｸM-PRO" w:eastAsia="HG丸ｺﾞｼｯｸM-PRO" w:hAnsi="HG丸ｺﾞｼｯｸM-PRO"/>
                        </w:rPr>
                      </w:pPr>
                    </w:p>
                  </w:txbxContent>
                </v:textbox>
              </v:rect>
            </w:pict>
          </mc:Fallback>
        </mc:AlternateContent>
      </w:r>
      <w:r w:rsidR="0037391C" w:rsidRPr="009256A4">
        <w:rPr>
          <w:noProof/>
          <w:color w:val="000000" w:themeColor="text1"/>
        </w:rPr>
        <mc:AlternateContent>
          <mc:Choice Requires="wps">
            <w:drawing>
              <wp:anchor distT="0" distB="0" distL="114300" distR="114300" simplePos="0" relativeHeight="251740160" behindDoc="0" locked="0" layoutInCell="1" allowOverlap="1" wp14:anchorId="2679CB49" wp14:editId="2978823E">
                <wp:simplePos x="0" y="0"/>
                <wp:positionH relativeFrom="column">
                  <wp:posOffset>4450715</wp:posOffset>
                </wp:positionH>
                <wp:positionV relativeFrom="paragraph">
                  <wp:posOffset>6159500</wp:posOffset>
                </wp:positionV>
                <wp:extent cx="495300" cy="0"/>
                <wp:effectExtent l="0" t="76200" r="19050" b="114300"/>
                <wp:wrapNone/>
                <wp:docPr id="144" name="直線矢印コネクタ 144"/>
                <wp:cNvGraphicFramePr/>
                <a:graphic xmlns:a="http://schemas.openxmlformats.org/drawingml/2006/main">
                  <a:graphicData uri="http://schemas.microsoft.com/office/word/2010/wordprocessingShape">
                    <wps:wsp>
                      <wps:cNvCnPr/>
                      <wps:spPr>
                        <a:xfrm>
                          <a:off x="0" y="0"/>
                          <a:ext cx="495300"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44" o:spid="_x0000_s1026" type="#_x0000_t32" style="position:absolute;left:0;text-align:left;margin-left:350.45pt;margin-top:485pt;width:39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" strokecolor="black [3040]" strokeweight="2pt">
                <v:stroke endarrow="open"/>
              </v:shape>
            </w:pict>
          </mc:Fallback>
        </mc:AlternateContent>
      </w:r>
      <w:r w:rsidR="0037391C" w:rsidRPr="009256A4">
        <w:rPr>
          <w:noProof/>
          <w:color w:val="000000" w:themeColor="text1"/>
        </w:rPr>
        <mc:AlternateContent>
          <mc:Choice Requires="wps">
            <w:drawing>
              <wp:anchor distT="0" distB="0" distL="114300" distR="114300" simplePos="0" relativeHeight="251741184" behindDoc="0" locked="0" layoutInCell="1" allowOverlap="1" wp14:anchorId="0F294C62" wp14:editId="3E64067F">
                <wp:simplePos x="0" y="0"/>
                <wp:positionH relativeFrom="column">
                  <wp:posOffset>4983480</wp:posOffset>
                </wp:positionH>
                <wp:positionV relativeFrom="paragraph">
                  <wp:posOffset>5991225</wp:posOffset>
                </wp:positionV>
                <wp:extent cx="895350" cy="323850"/>
                <wp:effectExtent l="0" t="0" r="19050" b="19050"/>
                <wp:wrapNone/>
                <wp:docPr id="145" name="正方形/長方形 145"/>
                <wp:cNvGraphicFramePr/>
                <a:graphic xmlns:a="http://schemas.openxmlformats.org/drawingml/2006/main">
                  <a:graphicData uri="http://schemas.microsoft.com/office/word/2010/wordprocessingShape">
                    <wps:wsp>
                      <wps:cNvSpPr/>
                      <wps:spPr>
                        <a:xfrm>
                          <a:off x="0" y="0"/>
                          <a:ext cx="895350" cy="323850"/>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Pr="00316105" w:rsidRDefault="003F044E"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報道発表資料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5" o:spid="_x0000_s1086" style="position:absolute;left:0;text-align:left;margin-left:392.4pt;margin-top:471.75pt;width:70.5pt;height: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" fillcolor="white [3201]" strokecolor="black [3200]" strokeweight="2pt">
                <v:stroke linestyle="thinThin"/>
                <v:textbox>
                  <w:txbxContent>
                    <w:p w:rsidR="003F044E" w:rsidRPr="00316105" w:rsidRDefault="003F044E"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報道発表資料</w:t>
                      </w:r>
                    </w:p>
                  </w:txbxContent>
                </v:textbox>
              </v:rect>
            </w:pict>
          </mc:Fallback>
        </mc:AlternateContent>
      </w:r>
      <w:r w:rsidR="0037391C" w:rsidRPr="009256A4">
        <w:rPr>
          <w:noProof/>
          <w:color w:val="000000" w:themeColor="text1"/>
        </w:rPr>
        <mc:AlternateContent>
          <mc:Choice Requires="wps">
            <w:drawing>
              <wp:anchor distT="0" distB="0" distL="114300" distR="114300" simplePos="0" relativeHeight="251707392" behindDoc="0" locked="0" layoutInCell="1" allowOverlap="1" wp14:anchorId="1E5A0723" wp14:editId="7ED08AC0">
                <wp:simplePos x="0" y="0"/>
                <wp:positionH relativeFrom="column">
                  <wp:posOffset>2021840</wp:posOffset>
                </wp:positionH>
                <wp:positionV relativeFrom="paragraph">
                  <wp:posOffset>5997575</wp:posOffset>
                </wp:positionV>
                <wp:extent cx="2419350" cy="32385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2419350" cy="3238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3F044E" w:rsidRPr="0036398F" w:rsidRDefault="003F044E" w:rsidP="00CC4F85">
                            <w:pPr>
                              <w:rPr>
                                <w:rFonts w:ascii="HG丸ｺﾞｼｯｸM-PRO" w:eastAsia="HG丸ｺﾞｼｯｸM-PRO" w:hAnsi="HG丸ｺﾞｼｯｸM-PRO"/>
                              </w:rPr>
                            </w:pPr>
                            <w:r>
                              <w:rPr>
                                <w:rFonts w:ascii="HG丸ｺﾞｼｯｸM-PRO" w:eastAsia="HG丸ｺﾞｼｯｸM-PRO" w:hAnsi="HG丸ｺﾞｼｯｸM-PRO" w:hint="eastAsia"/>
                              </w:rPr>
                              <w:t>クラスⅠの回収で報道提供済み？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 o:spid="_x0000_s1087" style="position:absolute;left:0;text-align:left;margin-left:159.2pt;margin-top:472.25pt;width:190.5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" fillcolor="white [3201]" strokecolor="black [3213]" strokeweight="2pt">
                <v:stroke dashstyle="1 1"/>
                <v:textbox>
                  <w:txbxContent>
                    <w:p w:rsidR="003F044E" w:rsidRPr="0036398F" w:rsidRDefault="003F044E" w:rsidP="00CC4F85">
                      <w:pPr>
                        <w:rPr>
                          <w:rFonts w:ascii="HG丸ｺﾞｼｯｸM-PRO" w:eastAsia="HG丸ｺﾞｼｯｸM-PRO" w:hAnsi="HG丸ｺﾞｼｯｸM-PRO"/>
                        </w:rPr>
                      </w:pPr>
                      <w:r>
                        <w:rPr>
                          <w:rFonts w:ascii="HG丸ｺﾞｼｯｸM-PRO" w:eastAsia="HG丸ｺﾞｼｯｸM-PRO" w:hAnsi="HG丸ｺﾞｼｯｸM-PRO" w:hint="eastAsia"/>
                        </w:rPr>
                        <w:t>クラスⅠの回収で報道提供済み？</w:t>
                      </w:r>
                    </w:p>
                  </w:txbxContent>
                </v:textbox>
              </v:rect>
            </w:pict>
          </mc:Fallback>
        </mc:AlternateContent>
      </w:r>
      <w:r w:rsidR="008A3909" w:rsidRPr="009256A4">
        <w:rPr>
          <w:noProof/>
          <w:color w:val="000000" w:themeColor="text1"/>
        </w:rPr>
        <mc:AlternateContent>
          <mc:Choice Requires="wps">
            <w:drawing>
              <wp:anchor distT="0" distB="0" distL="114300" distR="114300" simplePos="0" relativeHeight="251725824" behindDoc="0" locked="0" layoutInCell="1" allowOverlap="1" wp14:anchorId="2167DB11" wp14:editId="284BE3A2">
                <wp:simplePos x="0" y="0"/>
                <wp:positionH relativeFrom="column">
                  <wp:posOffset>4989830</wp:posOffset>
                </wp:positionH>
                <wp:positionV relativeFrom="paragraph">
                  <wp:posOffset>5467350</wp:posOffset>
                </wp:positionV>
                <wp:extent cx="1457325" cy="238125"/>
                <wp:effectExtent l="0" t="0" r="0" b="0"/>
                <wp:wrapNone/>
                <wp:docPr id="120" name="正方形/長方形 120"/>
                <wp:cNvGraphicFramePr/>
                <a:graphic xmlns:a="http://schemas.openxmlformats.org/drawingml/2006/main">
                  <a:graphicData uri="http://schemas.microsoft.com/office/word/2010/wordprocessingShape">
                    <wps:wsp>
                      <wps:cNvSpPr/>
                      <wps:spPr>
                        <a:xfrm>
                          <a:off x="0" y="0"/>
                          <a:ext cx="145732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44E" w:rsidRPr="00BE7F51" w:rsidRDefault="003F044E"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0" o:spid="_x0000_s1088" style="position:absolute;left:0;text-align:left;margin-left:392.9pt;margin-top:430.5pt;width:114.7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" filled="f" stroked="f" strokeweight="2pt">
                <v:textbox>
                  <w:txbxContent>
                    <w:p w:rsidR="003F044E" w:rsidRPr="00BE7F51" w:rsidRDefault="003F044E"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回収-02</w:t>
                      </w:r>
                    </w:p>
                  </w:txbxContent>
                </v:textbox>
              </v:rect>
            </w:pict>
          </mc:Fallback>
        </mc:AlternateContent>
      </w:r>
      <w:r w:rsidR="008A3909" w:rsidRPr="009256A4">
        <w:rPr>
          <w:noProof/>
          <w:color w:val="000000" w:themeColor="text1"/>
        </w:rPr>
        <mc:AlternateContent>
          <mc:Choice Requires="wps">
            <w:drawing>
              <wp:anchor distT="0" distB="0" distL="114300" distR="114300" simplePos="0" relativeHeight="251742208" behindDoc="0" locked="0" layoutInCell="1" allowOverlap="1" wp14:anchorId="02688A22" wp14:editId="7F87EA61">
                <wp:simplePos x="0" y="0"/>
                <wp:positionH relativeFrom="column">
                  <wp:posOffset>4596130</wp:posOffset>
                </wp:positionH>
                <wp:positionV relativeFrom="paragraph">
                  <wp:posOffset>7007225</wp:posOffset>
                </wp:positionV>
                <wp:extent cx="1282700" cy="390525"/>
                <wp:effectExtent l="0" t="0" r="12700" b="28575"/>
                <wp:wrapNone/>
                <wp:docPr id="146" name="正方形/長方形 146"/>
                <wp:cNvGraphicFramePr/>
                <a:graphic xmlns:a="http://schemas.openxmlformats.org/drawingml/2006/main">
                  <a:graphicData uri="http://schemas.microsoft.com/office/word/2010/wordprocessingShape">
                    <wps:wsp>
                      <wps:cNvSpPr/>
                      <wps:spPr>
                        <a:xfrm>
                          <a:off x="0" y="0"/>
                          <a:ext cx="1282700" cy="3905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Default="003F044E"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回収終了報告書作成</w:t>
                            </w:r>
                          </w:p>
                          <w:p w:rsidR="003F044E" w:rsidRPr="00316105" w:rsidRDefault="003F044E"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都道府県に提出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6" o:spid="_x0000_s1089" style="position:absolute;left:0;text-align:left;margin-left:361.9pt;margin-top:551.75pt;width:101pt;height:3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" fillcolor="white [3201]" strokecolor="black [3200]" strokeweight="2pt">
                <v:stroke linestyle="thinThin"/>
                <v:textbox>
                  <w:txbxContent>
                    <w:p w:rsidR="003F044E" w:rsidRDefault="003F044E"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回収終了報告書作成</w:t>
                      </w:r>
                    </w:p>
                    <w:p w:rsidR="003F044E" w:rsidRPr="00316105" w:rsidRDefault="003F044E"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都道府県に提出</w:t>
                      </w:r>
                    </w:p>
                  </w:txbxContent>
                </v:textbox>
              </v:rect>
            </w:pict>
          </mc:Fallback>
        </mc:AlternateContent>
      </w:r>
      <w:r w:rsidR="008A3909" w:rsidRPr="009256A4">
        <w:rPr>
          <w:noProof/>
          <w:color w:val="000000" w:themeColor="text1"/>
        </w:rPr>
        <mc:AlternateContent>
          <mc:Choice Requires="wps">
            <w:drawing>
              <wp:anchor distT="0" distB="0" distL="114300" distR="114300" simplePos="0" relativeHeight="251743232" behindDoc="0" locked="0" layoutInCell="1" allowOverlap="1" wp14:anchorId="1C3775A4" wp14:editId="16A8DC4A">
                <wp:simplePos x="0" y="0"/>
                <wp:positionH relativeFrom="column">
                  <wp:posOffset>4203065</wp:posOffset>
                </wp:positionH>
                <wp:positionV relativeFrom="paragraph">
                  <wp:posOffset>7207250</wp:posOffset>
                </wp:positionV>
                <wp:extent cx="371475" cy="0"/>
                <wp:effectExtent l="0" t="76200" r="28575" b="114300"/>
                <wp:wrapNone/>
                <wp:docPr id="147" name="直線矢印コネクタ 147"/>
                <wp:cNvGraphicFramePr/>
                <a:graphic xmlns:a="http://schemas.openxmlformats.org/drawingml/2006/main">
                  <a:graphicData uri="http://schemas.microsoft.com/office/word/2010/wordprocessingShape">
                    <wps:wsp>
                      <wps:cNvCnPr/>
                      <wps:spPr>
                        <a:xfrm>
                          <a:off x="0" y="0"/>
                          <a:ext cx="371475"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47" o:spid="_x0000_s1026" type="#_x0000_t32" style="position:absolute;left:0;text-align:left;margin-left:330.95pt;margin-top:567.5pt;width:29.2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" strokecolor="black [3040]" strokeweight="2pt">
                <v:stroke endarrow="open"/>
              </v:shape>
            </w:pict>
          </mc:Fallback>
        </mc:AlternateContent>
      </w:r>
      <w:r w:rsidR="008A3909" w:rsidRPr="009256A4">
        <w:rPr>
          <w:noProof/>
          <w:color w:val="000000" w:themeColor="text1"/>
        </w:rPr>
        <mc:AlternateContent>
          <mc:Choice Requires="wps">
            <w:drawing>
              <wp:anchor distT="0" distB="0" distL="114300" distR="114300" simplePos="0" relativeHeight="251739136" behindDoc="0" locked="0" layoutInCell="1" allowOverlap="1" wp14:anchorId="6717AFD6" wp14:editId="12C1A459">
                <wp:simplePos x="0" y="0"/>
                <wp:positionH relativeFrom="column">
                  <wp:posOffset>4174490</wp:posOffset>
                </wp:positionH>
                <wp:positionV relativeFrom="paragraph">
                  <wp:posOffset>5702300</wp:posOffset>
                </wp:positionV>
                <wp:extent cx="377825" cy="0"/>
                <wp:effectExtent l="0" t="76200" r="22225" b="114300"/>
                <wp:wrapNone/>
                <wp:docPr id="143" name="直線矢印コネクタ 143"/>
                <wp:cNvGraphicFramePr/>
                <a:graphic xmlns:a="http://schemas.openxmlformats.org/drawingml/2006/main">
                  <a:graphicData uri="http://schemas.microsoft.com/office/word/2010/wordprocessingShape">
                    <wps:wsp>
                      <wps:cNvCnPr/>
                      <wps:spPr>
                        <a:xfrm>
                          <a:off x="0" y="0"/>
                          <a:ext cx="377825"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43" o:spid="_x0000_s1026" type="#_x0000_t32" style="position:absolute;left:0;text-align:left;margin-left:328.7pt;margin-top:449pt;width:29.7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" strokecolor="black [3040]" strokeweight="2pt">
                <v:stroke endarrow="open"/>
              </v:shape>
            </w:pict>
          </mc:Fallback>
        </mc:AlternateContent>
      </w:r>
      <w:r w:rsidR="008A3909" w:rsidRPr="009256A4">
        <w:rPr>
          <w:noProof/>
          <w:color w:val="000000" w:themeColor="text1"/>
        </w:rPr>
        <mc:AlternateContent>
          <mc:Choice Requires="wps">
            <w:drawing>
              <wp:anchor distT="0" distB="0" distL="114300" distR="114300" simplePos="0" relativeHeight="251724800" behindDoc="0" locked="0" layoutInCell="1" allowOverlap="1" wp14:anchorId="29CAAA9F" wp14:editId="5F0069C1">
                <wp:simplePos x="0" y="0"/>
                <wp:positionH relativeFrom="column">
                  <wp:posOffset>4586605</wp:posOffset>
                </wp:positionH>
                <wp:positionV relativeFrom="paragraph">
                  <wp:posOffset>5064125</wp:posOffset>
                </wp:positionV>
                <wp:extent cx="1270000" cy="400050"/>
                <wp:effectExtent l="0" t="0" r="25400" b="19050"/>
                <wp:wrapNone/>
                <wp:docPr id="118" name="正方形/長方形 118"/>
                <wp:cNvGraphicFramePr/>
                <a:graphic xmlns:a="http://schemas.openxmlformats.org/drawingml/2006/main">
                  <a:graphicData uri="http://schemas.microsoft.com/office/word/2010/wordprocessingShape">
                    <wps:wsp>
                      <wps:cNvSpPr/>
                      <wps:spPr>
                        <a:xfrm>
                          <a:off x="0" y="0"/>
                          <a:ext cx="1270000" cy="400050"/>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Default="003F044E"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回収着手報告書作成</w:t>
                            </w:r>
                          </w:p>
                          <w:p w:rsidR="003F044E" w:rsidRPr="00316105" w:rsidRDefault="003F044E"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→都道府県に提出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8" o:spid="_x0000_s1090" style="position:absolute;left:0;text-align:left;margin-left:361.15pt;margin-top:398.75pt;width:100pt;height:3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" fillcolor="white [3201]" strokecolor="black [3200]" strokeweight="2pt">
                <v:stroke linestyle="thinThin"/>
                <v:textbox>
                  <w:txbxContent>
                    <w:p w:rsidR="003F044E" w:rsidRDefault="003F044E"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回収着手報告書作成</w:t>
                      </w:r>
                    </w:p>
                    <w:p w:rsidR="003F044E" w:rsidRPr="00316105" w:rsidRDefault="003F044E"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→都道府県に提出</w:t>
                      </w:r>
                    </w:p>
                  </w:txbxContent>
                </v:textbox>
              </v:rect>
            </w:pict>
          </mc:Fallback>
        </mc:AlternateContent>
      </w:r>
      <w:r w:rsidR="008A3909" w:rsidRPr="009256A4">
        <w:rPr>
          <w:noProof/>
          <w:color w:val="000000" w:themeColor="text1"/>
        </w:rPr>
        <mc:AlternateContent>
          <mc:Choice Requires="wps">
            <w:drawing>
              <wp:anchor distT="0" distB="0" distL="114300" distR="114300" simplePos="0" relativeHeight="251727872" behindDoc="0" locked="0" layoutInCell="1" allowOverlap="1" wp14:anchorId="2DE602B5" wp14:editId="6C029B50">
                <wp:simplePos x="0" y="0"/>
                <wp:positionH relativeFrom="column">
                  <wp:posOffset>4212590</wp:posOffset>
                </wp:positionH>
                <wp:positionV relativeFrom="paragraph">
                  <wp:posOffset>5245100</wp:posOffset>
                </wp:positionV>
                <wp:extent cx="361950" cy="6350"/>
                <wp:effectExtent l="0" t="76200" r="19050" b="107950"/>
                <wp:wrapNone/>
                <wp:docPr id="122" name="直線矢印コネクタ 122"/>
                <wp:cNvGraphicFramePr/>
                <a:graphic xmlns:a="http://schemas.openxmlformats.org/drawingml/2006/main">
                  <a:graphicData uri="http://schemas.microsoft.com/office/word/2010/wordprocessingShape">
                    <wps:wsp>
                      <wps:cNvCnPr/>
                      <wps:spPr>
                        <a:xfrm>
                          <a:off x="0" y="0"/>
                          <a:ext cx="361950" cy="635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22" o:spid="_x0000_s1026" type="#_x0000_t32" style="position:absolute;left:0;text-align:left;margin-left:331.7pt;margin-top:413pt;width:28.5pt;height:.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" strokecolor="black [3040]" strokeweight="2pt">
                <v:stroke endarrow="open"/>
              </v:shape>
            </w:pict>
          </mc:Fallback>
        </mc:AlternateContent>
      </w:r>
      <w:r w:rsidR="008A3909" w:rsidRPr="009256A4">
        <w:rPr>
          <w:noProof/>
          <w:color w:val="000000" w:themeColor="text1"/>
        </w:rPr>
        <mc:AlternateContent>
          <mc:Choice Requires="wps">
            <w:drawing>
              <wp:anchor distT="0" distB="0" distL="114300" distR="114300" simplePos="0" relativeHeight="251723776" behindDoc="0" locked="0" layoutInCell="1" allowOverlap="1" wp14:anchorId="3B0D49CB" wp14:editId="07D4C2A5">
                <wp:simplePos x="0" y="0"/>
                <wp:positionH relativeFrom="column">
                  <wp:posOffset>4545965</wp:posOffset>
                </wp:positionH>
                <wp:positionV relativeFrom="paragraph">
                  <wp:posOffset>4292600</wp:posOffset>
                </wp:positionV>
                <wp:extent cx="1390650" cy="542925"/>
                <wp:effectExtent l="0" t="0" r="19050" b="28575"/>
                <wp:wrapNone/>
                <wp:docPr id="116" name="正方形/長方形 116"/>
                <wp:cNvGraphicFramePr/>
                <a:graphic xmlns:a="http://schemas.openxmlformats.org/drawingml/2006/main">
                  <a:graphicData uri="http://schemas.microsoft.com/office/word/2010/wordprocessingShape">
                    <wps:wsp>
                      <wps:cNvSpPr/>
                      <wps:spPr>
                        <a:xfrm>
                          <a:off x="0" y="0"/>
                          <a:ext cx="1390650" cy="5429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Default="003F044E" w:rsidP="00CC4F85">
                            <w:pPr>
                              <w:spacing w:line="200" w:lineRule="exact"/>
                              <w:jc w:val="left"/>
                              <w:rPr>
                                <w:rFonts w:ascii="HG丸ｺﾞｼｯｸM-PRO" w:eastAsia="HG丸ｺﾞｼｯｸM-PRO" w:hAnsi="HG丸ｺﾞｼｯｸM-PRO"/>
                                <w:sz w:val="18"/>
                                <w:szCs w:val="18"/>
                              </w:rPr>
                            </w:pPr>
                            <w:r w:rsidRPr="00316105">
                              <w:rPr>
                                <w:rFonts w:ascii="HG丸ｺﾞｼｯｸM-PRO" w:eastAsia="HG丸ｺﾞｼｯｸM-PRO" w:hAnsi="HG丸ｺﾞｼｯｸM-PRO" w:hint="eastAsia"/>
                                <w:sz w:val="18"/>
                                <w:szCs w:val="18"/>
                              </w:rPr>
                              <w:t>回収概要の提出様式</w:t>
                            </w:r>
                          </w:p>
                          <w:p w:rsidR="003F044E" w:rsidRDefault="003F044E"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→都道府県経由で</w:t>
                            </w:r>
                          </w:p>
                          <w:p w:rsidR="003F044E" w:rsidRPr="00316105" w:rsidRDefault="003F044E" w:rsidP="00C40D28">
                            <w:pPr>
                              <w:spacing w:line="20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PMDAのHPに掲載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6" o:spid="_x0000_s1091" style="position:absolute;left:0;text-align:left;margin-left:357.95pt;margin-top:338pt;width:109.5pt;height:4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" fillcolor="white [3201]" strokecolor="black [3200]" strokeweight="2pt">
                <v:stroke linestyle="thinThin"/>
                <v:textbox>
                  <w:txbxContent>
                    <w:p w:rsidR="003F044E" w:rsidRDefault="003F044E" w:rsidP="00CC4F85">
                      <w:pPr>
                        <w:spacing w:line="200" w:lineRule="exact"/>
                        <w:jc w:val="left"/>
                        <w:rPr>
                          <w:rFonts w:ascii="HG丸ｺﾞｼｯｸM-PRO" w:eastAsia="HG丸ｺﾞｼｯｸM-PRO" w:hAnsi="HG丸ｺﾞｼｯｸM-PRO"/>
                          <w:sz w:val="18"/>
                          <w:szCs w:val="18"/>
                        </w:rPr>
                      </w:pPr>
                      <w:r w:rsidRPr="00316105">
                        <w:rPr>
                          <w:rFonts w:ascii="HG丸ｺﾞｼｯｸM-PRO" w:eastAsia="HG丸ｺﾞｼｯｸM-PRO" w:hAnsi="HG丸ｺﾞｼｯｸM-PRO" w:hint="eastAsia"/>
                          <w:sz w:val="18"/>
                          <w:szCs w:val="18"/>
                        </w:rPr>
                        <w:t>回収概要の提出様式</w:t>
                      </w:r>
                    </w:p>
                    <w:p w:rsidR="003F044E" w:rsidRDefault="003F044E"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→都道府県経由で</w:t>
                      </w:r>
                    </w:p>
                    <w:p w:rsidR="003F044E" w:rsidRPr="00316105" w:rsidRDefault="003F044E" w:rsidP="00C40D28">
                      <w:pPr>
                        <w:spacing w:line="20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PMDAのHPに掲載</w:t>
                      </w:r>
                    </w:p>
                  </w:txbxContent>
                </v:textbox>
              </v:rect>
            </w:pict>
          </mc:Fallback>
        </mc:AlternateContent>
      </w:r>
      <w:r w:rsidR="008A3909" w:rsidRPr="009256A4">
        <w:rPr>
          <w:noProof/>
          <w:color w:val="000000" w:themeColor="text1"/>
        </w:rPr>
        <mc:AlternateContent>
          <mc:Choice Requires="wps">
            <w:drawing>
              <wp:anchor distT="0" distB="0" distL="114300" distR="114300" simplePos="0" relativeHeight="251712512" behindDoc="0" locked="0" layoutInCell="1" allowOverlap="1" wp14:anchorId="083BFBE0" wp14:editId="003A823E">
                <wp:simplePos x="0" y="0"/>
                <wp:positionH relativeFrom="column">
                  <wp:posOffset>4793615</wp:posOffset>
                </wp:positionH>
                <wp:positionV relativeFrom="paragraph">
                  <wp:posOffset>2673350</wp:posOffset>
                </wp:positionV>
                <wp:extent cx="1276350" cy="647700"/>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1276350" cy="64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44E" w:rsidRDefault="003F044E"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様式：品情-02</w:t>
                            </w:r>
                          </w:p>
                          <w:p w:rsidR="003F044E" w:rsidRDefault="003F044E"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供給-04　　　</w:t>
                            </w:r>
                          </w:p>
                          <w:p w:rsidR="003F044E" w:rsidRPr="00BE7F51" w:rsidRDefault="003F044E" w:rsidP="00C40D28">
                            <w:pPr>
                              <w:spacing w:line="200" w:lineRule="exact"/>
                              <w:ind w:firstLineChars="550" w:firstLine="880"/>
                              <w:rPr>
                                <w:rFonts w:ascii="HG丸ｺﾞｼｯｸM-PRO" w:eastAsia="HG丸ｺﾞｼｯｸM-PRO" w:hAnsi="HG丸ｺﾞｼｯｸM-PRO"/>
                                <w:color w:val="000000" w:themeColor="text1"/>
                                <w:sz w:val="16"/>
                                <w:szCs w:val="16"/>
                              </w:rPr>
                            </w:pPr>
                            <w:r w:rsidRPr="00BE7F51">
                              <w:rPr>
                                <w:rFonts w:ascii="HG丸ｺﾞｼｯｸM-PRO" w:eastAsia="HG丸ｺﾞｼｯｸM-PRO" w:hAnsi="HG丸ｺﾞｼｯｸM-PRO" w:hint="eastAsia"/>
                                <w:color w:val="000000" w:themeColor="text1"/>
                                <w:sz w:val="16"/>
                                <w:szCs w:val="16"/>
                              </w:rPr>
                              <w:t>供給-05</w:t>
                            </w:r>
                          </w:p>
                          <w:p w:rsidR="003F044E" w:rsidRPr="00BE7F51" w:rsidRDefault="003F044E" w:rsidP="00C40D28">
                            <w:pPr>
                              <w:spacing w:line="200" w:lineRule="exact"/>
                              <w:ind w:firstLineChars="550" w:firstLine="880"/>
                              <w:rPr>
                                <w:rFonts w:ascii="HG丸ｺﾞｼｯｸM-PRO" w:eastAsia="HG丸ｺﾞｼｯｸM-PRO" w:hAnsi="HG丸ｺﾞｼｯｸM-PRO"/>
                                <w:color w:val="000000" w:themeColor="text1"/>
                                <w:sz w:val="16"/>
                                <w:szCs w:val="16"/>
                              </w:rPr>
                            </w:pPr>
                            <w:r w:rsidRPr="00BE7F51">
                              <w:rPr>
                                <w:rFonts w:ascii="HG丸ｺﾞｼｯｸM-PRO" w:eastAsia="HG丸ｺﾞｼｯｸM-PRO" w:hAnsi="HG丸ｺﾞｼｯｸM-PRO" w:hint="eastAsia"/>
                                <w:color w:val="000000" w:themeColor="text1"/>
                                <w:sz w:val="16"/>
                                <w:szCs w:val="16"/>
                              </w:rPr>
                              <w:t>供給-06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92" style="position:absolute;left:0;text-align:left;margin-left:377.45pt;margin-top:210.5pt;width:100.5pt;height: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" filled="f" stroked="f" strokeweight="2pt">
                <v:textbox>
                  <w:txbxContent>
                    <w:p w:rsidR="003F044E" w:rsidRDefault="003F044E"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様式：品情-02</w:t>
                      </w:r>
                    </w:p>
                    <w:p w:rsidR="003F044E" w:rsidRDefault="003F044E"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供給-04　　　</w:t>
                      </w:r>
                    </w:p>
                    <w:p w:rsidR="003F044E" w:rsidRPr="00BE7F51" w:rsidRDefault="003F044E" w:rsidP="00C40D28">
                      <w:pPr>
                        <w:spacing w:line="200" w:lineRule="exact"/>
                        <w:ind w:firstLineChars="550" w:firstLine="880"/>
                        <w:rPr>
                          <w:rFonts w:ascii="HG丸ｺﾞｼｯｸM-PRO" w:eastAsia="HG丸ｺﾞｼｯｸM-PRO" w:hAnsi="HG丸ｺﾞｼｯｸM-PRO"/>
                          <w:color w:val="000000" w:themeColor="text1"/>
                          <w:sz w:val="16"/>
                          <w:szCs w:val="16"/>
                        </w:rPr>
                      </w:pPr>
                      <w:r w:rsidRPr="00BE7F51">
                        <w:rPr>
                          <w:rFonts w:ascii="HG丸ｺﾞｼｯｸM-PRO" w:eastAsia="HG丸ｺﾞｼｯｸM-PRO" w:hAnsi="HG丸ｺﾞｼｯｸM-PRO" w:hint="eastAsia"/>
                          <w:color w:val="000000" w:themeColor="text1"/>
                          <w:sz w:val="16"/>
                          <w:szCs w:val="16"/>
                        </w:rPr>
                        <w:t>供給-05</w:t>
                      </w:r>
                    </w:p>
                    <w:p w:rsidR="003F044E" w:rsidRPr="00BE7F51" w:rsidRDefault="003F044E" w:rsidP="00C40D28">
                      <w:pPr>
                        <w:spacing w:line="200" w:lineRule="exact"/>
                        <w:ind w:firstLineChars="550" w:firstLine="880"/>
                        <w:rPr>
                          <w:rFonts w:ascii="HG丸ｺﾞｼｯｸM-PRO" w:eastAsia="HG丸ｺﾞｼｯｸM-PRO" w:hAnsi="HG丸ｺﾞｼｯｸM-PRO"/>
                          <w:color w:val="000000" w:themeColor="text1"/>
                          <w:sz w:val="16"/>
                          <w:szCs w:val="16"/>
                        </w:rPr>
                      </w:pPr>
                      <w:r w:rsidRPr="00BE7F51">
                        <w:rPr>
                          <w:rFonts w:ascii="HG丸ｺﾞｼｯｸM-PRO" w:eastAsia="HG丸ｺﾞｼｯｸM-PRO" w:hAnsi="HG丸ｺﾞｼｯｸM-PRO" w:hint="eastAsia"/>
                          <w:color w:val="000000" w:themeColor="text1"/>
                          <w:sz w:val="16"/>
                          <w:szCs w:val="16"/>
                        </w:rPr>
                        <w:t>供給-06</w:t>
                      </w:r>
                    </w:p>
                  </w:txbxContent>
                </v:textbox>
              </v:rect>
            </w:pict>
          </mc:Fallback>
        </mc:AlternateContent>
      </w:r>
      <w:r w:rsidR="008A3909" w:rsidRPr="009256A4">
        <w:rPr>
          <w:noProof/>
          <w:color w:val="000000" w:themeColor="text1"/>
        </w:rPr>
        <mc:AlternateContent>
          <mc:Choice Requires="wps">
            <w:drawing>
              <wp:anchor distT="0" distB="0" distL="114300" distR="114300" simplePos="0" relativeHeight="251709440" behindDoc="0" locked="0" layoutInCell="1" allowOverlap="1" wp14:anchorId="5FA32B09" wp14:editId="11B6E00D">
                <wp:simplePos x="0" y="0"/>
                <wp:positionH relativeFrom="column">
                  <wp:posOffset>4784090</wp:posOffset>
                </wp:positionH>
                <wp:positionV relativeFrom="paragraph">
                  <wp:posOffset>1911350</wp:posOffset>
                </wp:positionV>
                <wp:extent cx="1152525" cy="76200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1152525" cy="762000"/>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Default="003F044E" w:rsidP="00CC4F85">
                            <w:pPr>
                              <w:rPr>
                                <w:rFonts w:ascii="HG丸ｺﾞｼｯｸM-PRO" w:eastAsia="HG丸ｺﾞｼｯｸM-PRO" w:hAnsi="HG丸ｺﾞｼｯｸM-PRO"/>
                              </w:rPr>
                            </w:pPr>
                            <w:r>
                              <w:rPr>
                                <w:rFonts w:ascii="HG丸ｺﾞｼｯｸM-PRO" w:eastAsia="HG丸ｺﾞｼｯｸM-PRO" w:hAnsi="HG丸ｺﾞｼｯｸM-PRO" w:hint="eastAsia"/>
                              </w:rPr>
                              <w:t>外部委託先など</w:t>
                            </w:r>
                          </w:p>
                          <w:p w:rsidR="003F044E" w:rsidRPr="008A3909" w:rsidRDefault="003F044E" w:rsidP="008A3909">
                            <w:pPr>
                              <w:rPr>
                                <w:rFonts w:ascii="HG丸ｺﾞｼｯｸM-PRO" w:eastAsia="HG丸ｺﾞｼｯｸM-PRO" w:hAnsi="HG丸ｺﾞｼｯｸM-PRO"/>
                              </w:rPr>
                            </w:pPr>
                            <w:r>
                              <w:rPr>
                                <w:rFonts w:ascii="HG丸ｺﾞｼｯｸM-PRO" w:eastAsia="HG丸ｺﾞｼｯｸM-PRO" w:hAnsi="HG丸ｺﾞｼｯｸM-PRO" w:hint="eastAsia"/>
                              </w:rPr>
                              <w:t>○</w:t>
                            </w:r>
                            <w:r w:rsidRPr="008A3909">
                              <w:rPr>
                                <w:rFonts w:ascii="HG丸ｺﾞｼｯｸM-PRO" w:eastAsia="HG丸ｺﾞｼｯｸM-PRO" w:hAnsi="HG丸ｺﾞｼｯｸM-PRO" w:hint="eastAsia"/>
                              </w:rPr>
                              <w:t>原因究明調査</w:t>
                            </w:r>
                          </w:p>
                          <w:p w:rsidR="003F044E" w:rsidRPr="008A3909" w:rsidRDefault="003F044E" w:rsidP="008A3909">
                            <w:pPr>
                              <w:rPr>
                                <w:rFonts w:ascii="HG丸ｺﾞｼｯｸM-PRO" w:eastAsia="HG丸ｺﾞｼｯｸM-PRO" w:hAnsi="HG丸ｺﾞｼｯｸM-PRO"/>
                              </w:rPr>
                            </w:pPr>
                            <w:r>
                              <w:rPr>
                                <w:rFonts w:ascii="HG丸ｺﾞｼｯｸM-PRO" w:eastAsia="HG丸ｺﾞｼｯｸM-PRO" w:hAnsi="HG丸ｺﾞｼｯｸM-PRO" w:hint="eastAsia"/>
                              </w:rPr>
                              <w:t>○</w:t>
                            </w:r>
                            <w:r w:rsidRPr="008A3909">
                              <w:rPr>
                                <w:rFonts w:ascii="HG丸ｺﾞｼｯｸM-PRO" w:eastAsia="HG丸ｺﾞｼｯｸM-PRO" w:hAnsi="HG丸ｺﾞｼｯｸM-PRO" w:hint="eastAsia"/>
                              </w:rPr>
                              <w:t>改善の実施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 o:spid="_x0000_s1093" style="position:absolute;left:0;text-align:left;margin-left:376.7pt;margin-top:150.5pt;width:90.75pt;height:6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" fillcolor="white [3201]" strokecolor="black [3200]" strokeweight="2pt">
                <v:stroke linestyle="thinThin"/>
                <v:textbox>
                  <w:txbxContent>
                    <w:p w:rsidR="003F044E" w:rsidRDefault="003F044E" w:rsidP="00CC4F85">
                      <w:pPr>
                        <w:rPr>
                          <w:rFonts w:ascii="HG丸ｺﾞｼｯｸM-PRO" w:eastAsia="HG丸ｺﾞｼｯｸM-PRO" w:hAnsi="HG丸ｺﾞｼｯｸM-PRO"/>
                        </w:rPr>
                      </w:pPr>
                      <w:r>
                        <w:rPr>
                          <w:rFonts w:ascii="HG丸ｺﾞｼｯｸM-PRO" w:eastAsia="HG丸ｺﾞｼｯｸM-PRO" w:hAnsi="HG丸ｺﾞｼｯｸM-PRO" w:hint="eastAsia"/>
                        </w:rPr>
                        <w:t>外部委託先など</w:t>
                      </w:r>
                    </w:p>
                    <w:p w:rsidR="003F044E" w:rsidRPr="008A3909" w:rsidRDefault="003F044E" w:rsidP="008A3909">
                      <w:pPr>
                        <w:rPr>
                          <w:rFonts w:ascii="HG丸ｺﾞｼｯｸM-PRO" w:eastAsia="HG丸ｺﾞｼｯｸM-PRO" w:hAnsi="HG丸ｺﾞｼｯｸM-PRO"/>
                        </w:rPr>
                      </w:pPr>
                      <w:r>
                        <w:rPr>
                          <w:rFonts w:ascii="HG丸ｺﾞｼｯｸM-PRO" w:eastAsia="HG丸ｺﾞｼｯｸM-PRO" w:hAnsi="HG丸ｺﾞｼｯｸM-PRO" w:hint="eastAsia"/>
                        </w:rPr>
                        <w:t>○</w:t>
                      </w:r>
                      <w:r w:rsidRPr="008A3909">
                        <w:rPr>
                          <w:rFonts w:ascii="HG丸ｺﾞｼｯｸM-PRO" w:eastAsia="HG丸ｺﾞｼｯｸM-PRO" w:hAnsi="HG丸ｺﾞｼｯｸM-PRO" w:hint="eastAsia"/>
                        </w:rPr>
                        <w:t>原因究明調査</w:t>
                      </w:r>
                    </w:p>
                    <w:p w:rsidR="003F044E" w:rsidRPr="008A3909" w:rsidRDefault="003F044E" w:rsidP="008A3909">
                      <w:pPr>
                        <w:rPr>
                          <w:rFonts w:ascii="HG丸ｺﾞｼｯｸM-PRO" w:eastAsia="HG丸ｺﾞｼｯｸM-PRO" w:hAnsi="HG丸ｺﾞｼｯｸM-PRO"/>
                        </w:rPr>
                      </w:pPr>
                      <w:r>
                        <w:rPr>
                          <w:rFonts w:ascii="HG丸ｺﾞｼｯｸM-PRO" w:eastAsia="HG丸ｺﾞｼｯｸM-PRO" w:hAnsi="HG丸ｺﾞｼｯｸM-PRO" w:hint="eastAsia"/>
                        </w:rPr>
                        <w:t>○</w:t>
                      </w:r>
                      <w:r w:rsidRPr="008A3909">
                        <w:rPr>
                          <w:rFonts w:ascii="HG丸ｺﾞｼｯｸM-PRO" w:eastAsia="HG丸ｺﾞｼｯｸM-PRO" w:hAnsi="HG丸ｺﾞｼｯｸM-PRO" w:hint="eastAsia"/>
                        </w:rPr>
                        <w:t>改善の実施</w:t>
                      </w:r>
                    </w:p>
                  </w:txbxContent>
                </v:textbox>
              </v:rect>
            </w:pict>
          </mc:Fallback>
        </mc:AlternateContent>
      </w:r>
      <w:r w:rsidR="00E943BB" w:rsidRPr="009256A4">
        <w:rPr>
          <w:noProof/>
          <w:color w:val="000000" w:themeColor="text1"/>
        </w:rPr>
        <mc:AlternateContent>
          <mc:Choice Requires="wps">
            <w:drawing>
              <wp:anchor distT="0" distB="0" distL="114300" distR="114300" simplePos="0" relativeHeight="251744256" behindDoc="0" locked="0" layoutInCell="1" allowOverlap="1" wp14:anchorId="2FBE042D" wp14:editId="27B307B1">
                <wp:simplePos x="0" y="0"/>
                <wp:positionH relativeFrom="column">
                  <wp:posOffset>4875530</wp:posOffset>
                </wp:positionH>
                <wp:positionV relativeFrom="paragraph">
                  <wp:posOffset>7364730</wp:posOffset>
                </wp:positionV>
                <wp:extent cx="1457325" cy="238125"/>
                <wp:effectExtent l="0" t="0" r="0" b="0"/>
                <wp:wrapNone/>
                <wp:docPr id="148" name="正方形/長方形 148"/>
                <wp:cNvGraphicFramePr/>
                <a:graphic xmlns:a="http://schemas.openxmlformats.org/drawingml/2006/main">
                  <a:graphicData uri="http://schemas.microsoft.com/office/word/2010/wordprocessingShape">
                    <wps:wsp>
                      <wps:cNvSpPr/>
                      <wps:spPr>
                        <a:xfrm>
                          <a:off x="0" y="0"/>
                          <a:ext cx="145732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44E" w:rsidRPr="00BE7F51" w:rsidRDefault="003F044E"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8" o:spid="_x0000_s1094" style="position:absolute;left:0;text-align:left;margin-left:383.9pt;margin-top:579.9pt;width:114.75pt;height:1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" filled="f" stroked="f" strokeweight="2pt">
                <v:textbox>
                  <w:txbxContent>
                    <w:p w:rsidR="003F044E" w:rsidRPr="00BE7F51" w:rsidRDefault="003F044E"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回収-0４</w:t>
                      </w:r>
                    </w:p>
                  </w:txbxContent>
                </v:textbox>
              </v:rect>
            </w:pict>
          </mc:Fallback>
        </mc:AlternateContent>
      </w:r>
      <w:r w:rsidR="00E943BB" w:rsidRPr="009256A4">
        <w:rPr>
          <w:noProof/>
          <w:color w:val="000000" w:themeColor="text1"/>
        </w:rPr>
        <mc:AlternateContent>
          <mc:Choice Requires="wps">
            <w:drawing>
              <wp:anchor distT="0" distB="0" distL="114300" distR="114300" simplePos="0" relativeHeight="251749376" behindDoc="0" locked="0" layoutInCell="1" allowOverlap="1" wp14:anchorId="1A3AE6DF" wp14:editId="60B7BD1F">
                <wp:simplePos x="0" y="0"/>
                <wp:positionH relativeFrom="column">
                  <wp:posOffset>4030980</wp:posOffset>
                </wp:positionH>
                <wp:positionV relativeFrom="paragraph">
                  <wp:posOffset>7793355</wp:posOffset>
                </wp:positionV>
                <wp:extent cx="514350" cy="0"/>
                <wp:effectExtent l="0" t="76200" r="19050" b="114300"/>
                <wp:wrapNone/>
                <wp:docPr id="131" name="直線矢印コネクタ 131"/>
                <wp:cNvGraphicFramePr/>
                <a:graphic xmlns:a="http://schemas.openxmlformats.org/drawingml/2006/main">
                  <a:graphicData uri="http://schemas.microsoft.com/office/word/2010/wordprocessingShape">
                    <wps:wsp>
                      <wps:cNvCnPr/>
                      <wps:spPr>
                        <a:xfrm>
                          <a:off x="0" y="0"/>
                          <a:ext cx="514350"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31" o:spid="_x0000_s1026" type="#_x0000_t32" style="position:absolute;left:0;text-align:left;margin-left:317.4pt;margin-top:613.65pt;width:40.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" strokecolor="black [3040]" strokeweight="2pt">
                <v:stroke endarrow="open"/>
              </v:shape>
            </w:pict>
          </mc:Fallback>
        </mc:AlternateContent>
      </w:r>
      <w:r w:rsidR="00E943BB" w:rsidRPr="009256A4">
        <w:rPr>
          <w:noProof/>
          <w:color w:val="000000" w:themeColor="text1"/>
        </w:rPr>
        <mc:AlternateContent>
          <mc:Choice Requires="wps">
            <w:drawing>
              <wp:anchor distT="0" distB="0" distL="114300" distR="114300" simplePos="0" relativeHeight="251748352" behindDoc="0" locked="0" layoutInCell="1" allowOverlap="1" wp14:anchorId="03DF2C60" wp14:editId="23B617BF">
                <wp:simplePos x="0" y="0"/>
                <wp:positionH relativeFrom="column">
                  <wp:posOffset>4565015</wp:posOffset>
                </wp:positionH>
                <wp:positionV relativeFrom="paragraph">
                  <wp:posOffset>7642225</wp:posOffset>
                </wp:positionV>
                <wp:extent cx="1276350" cy="276225"/>
                <wp:effectExtent l="0" t="0" r="19050" b="28575"/>
                <wp:wrapNone/>
                <wp:docPr id="130" name="正方形/長方形 130"/>
                <wp:cNvGraphicFramePr/>
                <a:graphic xmlns:a="http://schemas.openxmlformats.org/drawingml/2006/main">
                  <a:graphicData uri="http://schemas.microsoft.com/office/word/2010/wordprocessingShape">
                    <wps:wsp>
                      <wps:cNvSpPr/>
                      <wps:spPr>
                        <a:xfrm>
                          <a:off x="0" y="0"/>
                          <a:ext cx="1276350" cy="2762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Pr="00316105" w:rsidRDefault="003F044E"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都道府県に報告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0" o:spid="_x0000_s1095" style="position:absolute;left:0;text-align:left;margin-left:359.45pt;margin-top:601.75pt;width:100.5pt;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" fillcolor="white [3201]" strokecolor="black [3200]" strokeweight="2pt">
                <v:stroke linestyle="thinThin"/>
                <v:textbox>
                  <w:txbxContent>
                    <w:p w:rsidR="003F044E" w:rsidRPr="00316105" w:rsidRDefault="003F044E"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都道府県に報告</w:t>
                      </w:r>
                    </w:p>
                  </w:txbxContent>
                </v:textbox>
              </v:rect>
            </w:pict>
          </mc:Fallback>
        </mc:AlternateContent>
      </w:r>
      <w:r w:rsidR="00E943BB" w:rsidRPr="009256A4">
        <w:rPr>
          <w:noProof/>
          <w:color w:val="000000" w:themeColor="text1"/>
        </w:rPr>
        <mc:AlternateContent>
          <mc:Choice Requires="wps">
            <w:drawing>
              <wp:anchor distT="0" distB="0" distL="114300" distR="114300" simplePos="0" relativeHeight="251755520" behindDoc="0" locked="0" layoutInCell="1" allowOverlap="1" wp14:anchorId="1BB9CF0F" wp14:editId="42492FAA">
                <wp:simplePos x="0" y="0"/>
                <wp:positionH relativeFrom="column">
                  <wp:posOffset>236855</wp:posOffset>
                </wp:positionH>
                <wp:positionV relativeFrom="paragraph">
                  <wp:posOffset>6194425</wp:posOffset>
                </wp:positionV>
                <wp:extent cx="1298575" cy="314325"/>
                <wp:effectExtent l="0" t="0" r="15875" b="28575"/>
                <wp:wrapNone/>
                <wp:docPr id="50" name="正方形/長方形 50"/>
                <wp:cNvGraphicFramePr/>
                <a:graphic xmlns:a="http://schemas.openxmlformats.org/drawingml/2006/main">
                  <a:graphicData uri="http://schemas.microsoft.com/office/word/2010/wordprocessingShape">
                    <wps:wsp>
                      <wps:cNvSpPr/>
                      <wps:spPr>
                        <a:xfrm>
                          <a:off x="0" y="0"/>
                          <a:ext cx="12985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回収内容の確認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96" style="position:absolute;left:0;text-align:left;margin-left:18.65pt;margin-top:487.75pt;width:102.25pt;height:2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" fillcolor="white [3201]" strokecolor="black [3200]" strokeweight="2pt">
                <v:stroke linestyle="thinThin"/>
                <v:textbo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回収内容の確認</w:t>
                      </w:r>
                    </w:p>
                  </w:txbxContent>
                </v:textbox>
              </v:rect>
            </w:pict>
          </mc:Fallback>
        </mc:AlternateContent>
      </w:r>
      <w:r w:rsidR="00E943BB" w:rsidRPr="009256A4">
        <w:rPr>
          <w:noProof/>
          <w:color w:val="000000" w:themeColor="text1"/>
        </w:rPr>
        <mc:AlternateContent>
          <mc:Choice Requires="wps">
            <w:drawing>
              <wp:anchor distT="0" distB="0" distL="114300" distR="114300" simplePos="0" relativeHeight="251703296" behindDoc="0" locked="0" layoutInCell="1" allowOverlap="1" wp14:anchorId="0CB675F6" wp14:editId="4ED812BE">
                <wp:simplePos x="0" y="0"/>
                <wp:positionH relativeFrom="column">
                  <wp:posOffset>252095</wp:posOffset>
                </wp:positionH>
                <wp:positionV relativeFrom="paragraph">
                  <wp:posOffset>4507865</wp:posOffset>
                </wp:positionV>
                <wp:extent cx="1476375" cy="31432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回収計画の承認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97" style="position:absolute;left:0;text-align:left;margin-left:19.85pt;margin-top:354.95pt;width:116.2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" fillcolor="white [3201]" strokecolor="black [3200]" strokeweight="2pt">
                <v:stroke linestyle="thinThin"/>
                <v:textbo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回収計画の承認</w:t>
                      </w:r>
                    </w:p>
                  </w:txbxContent>
                </v:textbox>
              </v:rect>
            </w:pict>
          </mc:Fallback>
        </mc:AlternateContent>
      </w:r>
      <w:r w:rsidR="00E943BB" w:rsidRPr="009256A4">
        <w:rPr>
          <w:noProof/>
          <w:color w:val="000000" w:themeColor="text1"/>
        </w:rPr>
        <mc:AlternateContent>
          <mc:Choice Requires="wps">
            <w:drawing>
              <wp:anchor distT="0" distB="0" distL="114300" distR="114300" simplePos="0" relativeHeight="251721728" behindDoc="0" locked="0" layoutInCell="1" allowOverlap="1" wp14:anchorId="5253DB96" wp14:editId="761BFE27">
                <wp:simplePos x="0" y="0"/>
                <wp:positionH relativeFrom="column">
                  <wp:posOffset>1748155</wp:posOffset>
                </wp:positionH>
                <wp:positionV relativeFrom="paragraph">
                  <wp:posOffset>4670425</wp:posOffset>
                </wp:positionV>
                <wp:extent cx="793750" cy="0"/>
                <wp:effectExtent l="0" t="76200" r="25400" b="114300"/>
                <wp:wrapNone/>
                <wp:docPr id="112" name="直線矢印コネクタ 112"/>
                <wp:cNvGraphicFramePr/>
                <a:graphic xmlns:a="http://schemas.openxmlformats.org/drawingml/2006/main">
                  <a:graphicData uri="http://schemas.microsoft.com/office/word/2010/wordprocessingShape">
                    <wps:wsp>
                      <wps:cNvCnPr/>
                      <wps:spPr>
                        <a:xfrm>
                          <a:off x="0" y="0"/>
                          <a:ext cx="793750"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12" o:spid="_x0000_s1026" type="#_x0000_t32" style="position:absolute;left:0;text-align:left;margin-left:137.65pt;margin-top:367.75pt;width:62.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" strokecolor="black [3040]" strokeweight="2pt">
                <v:stroke endarrow="open"/>
              </v:shape>
            </w:pict>
          </mc:Fallback>
        </mc:AlternateContent>
      </w:r>
      <w:r w:rsidR="00E943BB" w:rsidRPr="009256A4">
        <w:rPr>
          <w:noProof/>
          <w:color w:val="000000" w:themeColor="text1"/>
        </w:rPr>
        <mc:AlternateContent>
          <mc:Choice Requires="wps">
            <w:drawing>
              <wp:anchor distT="0" distB="0" distL="114300" distR="114300" simplePos="0" relativeHeight="251720704" behindDoc="0" locked="0" layoutInCell="1" allowOverlap="1" wp14:anchorId="2AF21741" wp14:editId="2472E079">
                <wp:simplePos x="0" y="0"/>
                <wp:positionH relativeFrom="column">
                  <wp:posOffset>1722755</wp:posOffset>
                </wp:positionH>
                <wp:positionV relativeFrom="paragraph">
                  <wp:posOffset>3984625</wp:posOffset>
                </wp:positionV>
                <wp:extent cx="812165" cy="520700"/>
                <wp:effectExtent l="38100" t="0" r="26035" b="50800"/>
                <wp:wrapNone/>
                <wp:docPr id="111" name="直線矢印コネクタ 111"/>
                <wp:cNvGraphicFramePr/>
                <a:graphic xmlns:a="http://schemas.openxmlformats.org/drawingml/2006/main">
                  <a:graphicData uri="http://schemas.microsoft.com/office/word/2010/wordprocessingShape">
                    <wps:wsp>
                      <wps:cNvCnPr/>
                      <wps:spPr>
                        <a:xfrm flipH="1">
                          <a:off x="0" y="0"/>
                          <a:ext cx="812165" cy="52070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11" o:spid="_x0000_s1026" type="#_x0000_t32" style="position:absolute;left:0;text-align:left;margin-left:135.65pt;margin-top:313.75pt;width:63.95pt;height:41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" strokecolor="black [3040]" strokeweight="2pt">
                <v:stroke endarrow="open"/>
              </v:shape>
            </w:pict>
          </mc:Fallback>
        </mc:AlternateContent>
      </w:r>
      <w:r w:rsidR="00E943BB" w:rsidRPr="009256A4">
        <w:rPr>
          <w:noProof/>
          <w:color w:val="000000" w:themeColor="text1"/>
        </w:rPr>
        <mc:AlternateContent>
          <mc:Choice Requires="wps">
            <w:drawing>
              <wp:anchor distT="0" distB="0" distL="114300" distR="114300" simplePos="0" relativeHeight="251699200" behindDoc="0" locked="0" layoutInCell="1" allowOverlap="1" wp14:anchorId="661A3CD9" wp14:editId="179D4832">
                <wp:simplePos x="0" y="0"/>
                <wp:positionH relativeFrom="column">
                  <wp:posOffset>239395</wp:posOffset>
                </wp:positionH>
                <wp:positionV relativeFrom="paragraph">
                  <wp:posOffset>3679190</wp:posOffset>
                </wp:positionV>
                <wp:extent cx="1476375" cy="3143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措置の決定、承認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98" style="position:absolute;left:0;text-align:left;margin-left:18.85pt;margin-top:289.7pt;width:116.25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" fillcolor="white [3201]" strokecolor="black [3200]" strokeweight="2pt">
                <v:stroke linestyle="thinThin"/>
                <v:textbo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措置の決定、承認</w:t>
                      </w:r>
                    </w:p>
                  </w:txbxContent>
                </v:textbox>
              </v:rect>
            </w:pict>
          </mc:Fallback>
        </mc:AlternateContent>
      </w:r>
      <w:r w:rsidR="00E943BB" w:rsidRPr="009256A4">
        <w:rPr>
          <w:noProof/>
          <w:color w:val="000000" w:themeColor="text1"/>
        </w:rPr>
        <mc:AlternateContent>
          <mc:Choice Requires="wps">
            <w:drawing>
              <wp:anchor distT="0" distB="0" distL="114300" distR="114300" simplePos="0" relativeHeight="251718656" behindDoc="0" locked="0" layoutInCell="1" allowOverlap="1" wp14:anchorId="07E76735" wp14:editId="536F02D7">
                <wp:simplePos x="0" y="0"/>
                <wp:positionH relativeFrom="column">
                  <wp:posOffset>1722755</wp:posOffset>
                </wp:positionH>
                <wp:positionV relativeFrom="paragraph">
                  <wp:posOffset>3832225</wp:posOffset>
                </wp:positionV>
                <wp:extent cx="806450" cy="0"/>
                <wp:effectExtent l="0" t="76200" r="12700" b="114300"/>
                <wp:wrapNone/>
                <wp:docPr id="108" name="直線矢印コネクタ 108"/>
                <wp:cNvGraphicFramePr/>
                <a:graphic xmlns:a="http://schemas.openxmlformats.org/drawingml/2006/main">
                  <a:graphicData uri="http://schemas.microsoft.com/office/word/2010/wordprocessingShape">
                    <wps:wsp>
                      <wps:cNvCnPr/>
                      <wps:spPr>
                        <a:xfrm>
                          <a:off x="0" y="0"/>
                          <a:ext cx="806450"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08" o:spid="_x0000_s1026" type="#_x0000_t32" style="position:absolute;left:0;text-align:left;margin-left:135.65pt;margin-top:301.75pt;width:63.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" strokecolor="black [3040]" strokeweight="2pt">
                <v:stroke endarrow="open"/>
              </v:shape>
            </w:pict>
          </mc:Fallback>
        </mc:AlternateContent>
      </w:r>
      <w:r w:rsidR="00E943BB" w:rsidRPr="009256A4">
        <w:rPr>
          <w:noProof/>
          <w:color w:val="000000" w:themeColor="text1"/>
        </w:rPr>
        <mc:AlternateContent>
          <mc:Choice Requires="wps">
            <w:drawing>
              <wp:anchor distT="0" distB="0" distL="114300" distR="114300" simplePos="0" relativeHeight="251717632" behindDoc="0" locked="0" layoutInCell="1" allowOverlap="1" wp14:anchorId="64CCE0D9" wp14:editId="22DAD082">
                <wp:simplePos x="0" y="0"/>
                <wp:positionH relativeFrom="column">
                  <wp:posOffset>1684655</wp:posOffset>
                </wp:positionH>
                <wp:positionV relativeFrom="paragraph">
                  <wp:posOffset>3146425</wp:posOffset>
                </wp:positionV>
                <wp:extent cx="862965" cy="523875"/>
                <wp:effectExtent l="38100" t="0" r="32385" b="47625"/>
                <wp:wrapNone/>
                <wp:docPr id="107" name="直線矢印コネクタ 107"/>
                <wp:cNvGraphicFramePr/>
                <a:graphic xmlns:a="http://schemas.openxmlformats.org/drawingml/2006/main">
                  <a:graphicData uri="http://schemas.microsoft.com/office/word/2010/wordprocessingShape">
                    <wps:wsp>
                      <wps:cNvCnPr/>
                      <wps:spPr>
                        <a:xfrm flipH="1">
                          <a:off x="0" y="0"/>
                          <a:ext cx="862965" cy="523875"/>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07" o:spid="_x0000_s1026" type="#_x0000_t32" style="position:absolute;left:0;text-align:left;margin-left:132.65pt;margin-top:247.75pt;width:67.95pt;height:41.2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" strokecolor="black [3040]" strokeweight="2pt">
                <v:stroke endarrow="open"/>
              </v:shape>
            </w:pict>
          </mc:Fallback>
        </mc:AlternateContent>
      </w:r>
      <w:r w:rsidR="00E943BB" w:rsidRPr="009256A4">
        <w:rPr>
          <w:noProof/>
          <w:color w:val="000000" w:themeColor="text1"/>
        </w:rPr>
        <mc:AlternateContent>
          <mc:Choice Requires="wps">
            <w:drawing>
              <wp:anchor distT="0" distB="0" distL="114300" distR="114300" simplePos="0" relativeHeight="251710464" behindDoc="0" locked="0" layoutInCell="1" allowOverlap="1" wp14:anchorId="3F7DBF61" wp14:editId="5623AFE6">
                <wp:simplePos x="0" y="0"/>
                <wp:positionH relativeFrom="column">
                  <wp:posOffset>160655</wp:posOffset>
                </wp:positionH>
                <wp:positionV relativeFrom="paragraph">
                  <wp:posOffset>2133600</wp:posOffset>
                </wp:positionV>
                <wp:extent cx="1524000" cy="314325"/>
                <wp:effectExtent l="0" t="0" r="19050" b="28575"/>
                <wp:wrapNone/>
                <wp:docPr id="45" name="正方形/長方形 45"/>
                <wp:cNvGraphicFramePr/>
                <a:graphic xmlns:a="http://schemas.openxmlformats.org/drawingml/2006/main">
                  <a:graphicData uri="http://schemas.microsoft.com/office/word/2010/wordprocessingShape">
                    <wps:wsp>
                      <wps:cNvSpPr/>
                      <wps:spPr>
                        <a:xfrm>
                          <a:off x="0" y="0"/>
                          <a:ext cx="1524000"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調査結果報告・確認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99" style="position:absolute;left:0;text-align:left;margin-left:12.65pt;margin-top:168pt;width:120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" fillcolor="white [3201]" strokecolor="black [3200]" strokeweight="2pt">
                <v:stroke linestyle="thinThin"/>
                <v:textbo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調査結果報告・確認</w:t>
                      </w:r>
                    </w:p>
                  </w:txbxContent>
                </v:textbox>
              </v:rect>
            </w:pict>
          </mc:Fallback>
        </mc:AlternateContent>
      </w:r>
      <w:r w:rsidR="00E943BB" w:rsidRPr="009256A4">
        <w:rPr>
          <w:noProof/>
          <w:color w:val="000000" w:themeColor="text1"/>
        </w:rPr>
        <mc:AlternateContent>
          <mc:Choice Requires="wps">
            <w:drawing>
              <wp:anchor distT="0" distB="0" distL="114300" distR="114300" simplePos="0" relativeHeight="251735040" behindDoc="0" locked="0" layoutInCell="1" allowOverlap="1" wp14:anchorId="321FE538" wp14:editId="0CA966F2">
                <wp:simplePos x="0" y="0"/>
                <wp:positionH relativeFrom="column">
                  <wp:posOffset>1716405</wp:posOffset>
                </wp:positionH>
                <wp:positionV relativeFrom="paragraph">
                  <wp:posOffset>2269490</wp:posOffset>
                </wp:positionV>
                <wp:extent cx="596900" cy="45085"/>
                <wp:effectExtent l="0" t="0" r="12700" b="12065"/>
                <wp:wrapNone/>
                <wp:docPr id="136" name="左矢印 136"/>
                <wp:cNvGraphicFramePr/>
                <a:graphic xmlns:a="http://schemas.openxmlformats.org/drawingml/2006/main">
                  <a:graphicData uri="http://schemas.microsoft.com/office/word/2010/wordprocessingShape">
                    <wps:wsp>
                      <wps:cNvSpPr/>
                      <wps:spPr>
                        <a:xfrm>
                          <a:off x="0" y="0"/>
                          <a:ext cx="596900"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36" o:spid="_x0000_s1026" type="#_x0000_t66" style="position:absolute;left:0;text-align:left;margin-left:135.15pt;margin-top:178.7pt;width:47pt;height:3.5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" adj="816" fillcolor="#4f81bd [3204]" strokecolor="#243f60 [1604]" strokeweight="2pt"/>
            </w:pict>
          </mc:Fallback>
        </mc:AlternateContent>
      </w:r>
      <w:r w:rsidR="00E943BB" w:rsidRPr="009256A4">
        <w:rPr>
          <w:noProof/>
          <w:color w:val="000000" w:themeColor="text1"/>
        </w:rPr>
        <mc:AlternateContent>
          <mc:Choice Requires="wps">
            <w:drawing>
              <wp:anchor distT="0" distB="0" distL="114300" distR="114300" simplePos="0" relativeHeight="251695104" behindDoc="0" locked="0" layoutInCell="1" allowOverlap="1" wp14:anchorId="59DEFDF8" wp14:editId="5AC20BCD">
                <wp:simplePos x="0" y="0"/>
                <wp:positionH relativeFrom="column">
                  <wp:posOffset>71755</wp:posOffset>
                </wp:positionH>
                <wp:positionV relativeFrom="paragraph">
                  <wp:posOffset>1482725</wp:posOffset>
                </wp:positionV>
                <wp:extent cx="1644650" cy="314325"/>
                <wp:effectExtent l="0" t="0" r="12700" b="28575"/>
                <wp:wrapNone/>
                <wp:docPr id="20" name="正方形/長方形 20"/>
                <wp:cNvGraphicFramePr/>
                <a:graphic xmlns:a="http://schemas.openxmlformats.org/drawingml/2006/main">
                  <a:graphicData uri="http://schemas.microsoft.com/office/word/2010/wordprocessingShape">
                    <wps:wsp>
                      <wps:cNvSpPr/>
                      <wps:spPr>
                        <a:xfrm>
                          <a:off x="0" y="0"/>
                          <a:ext cx="1644650"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安全管理責任者に報告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100" style="position:absolute;left:0;text-align:left;margin-left:5.65pt;margin-top:116.75pt;width:129.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" fillcolor="white [3201]" strokecolor="black [3200]" strokeweight="2pt">
                <v:stroke linestyle="thinThin"/>
                <v:textbox>
                  <w:txbxContent>
                    <w:p w:rsidR="003F044E" w:rsidRDefault="003F044E"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安全管理責任者に報告</w:t>
                      </w:r>
                    </w:p>
                  </w:txbxContent>
                </v:textbox>
              </v:rect>
            </w:pict>
          </mc:Fallback>
        </mc:AlternateContent>
      </w:r>
      <w:r w:rsidR="00E943BB" w:rsidRPr="009256A4">
        <w:rPr>
          <w:noProof/>
          <w:color w:val="000000" w:themeColor="text1"/>
        </w:rPr>
        <mc:AlternateContent>
          <mc:Choice Requires="wps">
            <w:drawing>
              <wp:anchor distT="0" distB="0" distL="114300" distR="114300" simplePos="0" relativeHeight="251738112" behindDoc="0" locked="0" layoutInCell="1" allowOverlap="1" wp14:anchorId="614BA936" wp14:editId="2EA7727B">
                <wp:simplePos x="0" y="0"/>
                <wp:positionH relativeFrom="column">
                  <wp:posOffset>4583430</wp:posOffset>
                </wp:positionH>
                <wp:positionV relativeFrom="paragraph">
                  <wp:posOffset>5524500</wp:posOffset>
                </wp:positionV>
                <wp:extent cx="819150" cy="323850"/>
                <wp:effectExtent l="0" t="0" r="19050" b="19050"/>
                <wp:wrapNone/>
                <wp:docPr id="142" name="正方形/長方形 142"/>
                <wp:cNvGraphicFramePr/>
                <a:graphic xmlns:a="http://schemas.openxmlformats.org/drawingml/2006/main">
                  <a:graphicData uri="http://schemas.microsoft.com/office/word/2010/wordprocessingShape">
                    <wps:wsp>
                      <wps:cNvSpPr/>
                      <wps:spPr>
                        <a:xfrm>
                          <a:off x="0" y="0"/>
                          <a:ext cx="819150" cy="323850"/>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3F044E" w:rsidRPr="00316105" w:rsidRDefault="003F044E"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回収の通知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2" o:spid="_x0000_s1101" style="position:absolute;left:0;text-align:left;margin-left:360.9pt;margin-top:435pt;width:64.5pt;height:2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" fillcolor="white [3201]" strokecolor="black [3200]" strokeweight="2pt">
                <v:stroke linestyle="thinThin"/>
                <v:textbox>
                  <w:txbxContent>
                    <w:p w:rsidR="003F044E" w:rsidRPr="00316105" w:rsidRDefault="003F044E"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回収の通知</w:t>
                      </w:r>
                    </w:p>
                  </w:txbxContent>
                </v:textbox>
              </v:rect>
            </w:pict>
          </mc:Fallback>
        </mc:AlternateContent>
      </w:r>
      <w:r w:rsidR="00E943BB" w:rsidRPr="009256A4">
        <w:rPr>
          <w:noProof/>
          <w:color w:val="000000" w:themeColor="text1"/>
        </w:rPr>
        <mc:AlternateContent>
          <mc:Choice Requires="wps">
            <w:drawing>
              <wp:anchor distT="0" distB="0" distL="114300" distR="114300" simplePos="0" relativeHeight="251726848" behindDoc="0" locked="0" layoutInCell="1" allowOverlap="1" wp14:anchorId="68DFA7CE" wp14:editId="673582D8">
                <wp:simplePos x="0" y="0"/>
                <wp:positionH relativeFrom="column">
                  <wp:posOffset>4186555</wp:posOffset>
                </wp:positionH>
                <wp:positionV relativeFrom="paragraph">
                  <wp:posOffset>4835525</wp:posOffset>
                </wp:positionV>
                <wp:extent cx="381000" cy="415925"/>
                <wp:effectExtent l="0" t="38100" r="57150" b="22225"/>
                <wp:wrapNone/>
                <wp:docPr id="121" name="直線矢印コネクタ 121"/>
                <wp:cNvGraphicFramePr/>
                <a:graphic xmlns:a="http://schemas.openxmlformats.org/drawingml/2006/main">
                  <a:graphicData uri="http://schemas.microsoft.com/office/word/2010/wordprocessingShape">
                    <wps:wsp>
                      <wps:cNvCnPr/>
                      <wps:spPr>
                        <a:xfrm flipV="1">
                          <a:off x="0" y="0"/>
                          <a:ext cx="381000" cy="415925"/>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21" o:spid="_x0000_s1026" type="#_x0000_t32" style="position:absolute;left:0;text-align:left;margin-left:329.65pt;margin-top:380.75pt;width:30pt;height:32.7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" strokecolor="black [3040]" strokeweight="2pt">
                <v:stroke endarrow="open"/>
              </v:shape>
            </w:pict>
          </mc:Fallback>
        </mc:AlternateContent>
      </w:r>
      <w:r w:rsidR="00CC4F85" w:rsidRPr="009256A4">
        <w:rPr>
          <w:noProof/>
          <w:color w:val="000000" w:themeColor="text1"/>
        </w:rPr>
        <mc:AlternateContent>
          <mc:Choice Requires="wps">
            <w:drawing>
              <wp:anchor distT="0" distB="0" distL="114300" distR="114300" simplePos="0" relativeHeight="251751424" behindDoc="0" locked="0" layoutInCell="1" allowOverlap="1" wp14:anchorId="0AE97FB9" wp14:editId="3AD59B39">
                <wp:simplePos x="0" y="0"/>
                <wp:positionH relativeFrom="column">
                  <wp:posOffset>1555115</wp:posOffset>
                </wp:positionH>
                <wp:positionV relativeFrom="paragraph">
                  <wp:posOffset>6511925</wp:posOffset>
                </wp:positionV>
                <wp:extent cx="1009650" cy="1704975"/>
                <wp:effectExtent l="38100" t="38100" r="19050" b="28575"/>
                <wp:wrapNone/>
                <wp:docPr id="46" name="直線矢印コネクタ 46"/>
                <wp:cNvGraphicFramePr/>
                <a:graphic xmlns:a="http://schemas.openxmlformats.org/drawingml/2006/main">
                  <a:graphicData uri="http://schemas.microsoft.com/office/word/2010/wordprocessingShape">
                    <wps:wsp>
                      <wps:cNvCnPr/>
                      <wps:spPr>
                        <a:xfrm flipH="1" flipV="1">
                          <a:off x="0" y="0"/>
                          <a:ext cx="1009650" cy="1704975"/>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6" o:spid="_x0000_s1026" type="#_x0000_t32" style="position:absolute;left:0;text-align:left;margin-left:122.45pt;margin-top:512.75pt;width:79.5pt;height:134.25pt;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" strokecolor="black [3040]" strokeweight="2pt">
                <v:stroke endarrow="open"/>
              </v:shape>
            </w:pict>
          </mc:Fallback>
        </mc:AlternateContent>
      </w:r>
      <w:r w:rsidR="00CC4F85" w:rsidRPr="009256A4">
        <w:rPr>
          <w:noProof/>
          <w:color w:val="000000" w:themeColor="text1"/>
        </w:rPr>
        <mc:AlternateContent>
          <mc:Choice Requires="wps">
            <w:drawing>
              <wp:anchor distT="0" distB="0" distL="114300" distR="114300" simplePos="0" relativeHeight="251757568" behindDoc="0" locked="0" layoutInCell="1" allowOverlap="1" wp14:anchorId="2FB0AA55" wp14:editId="27834371">
                <wp:simplePos x="0" y="0"/>
                <wp:positionH relativeFrom="column">
                  <wp:posOffset>1574166</wp:posOffset>
                </wp:positionH>
                <wp:positionV relativeFrom="paragraph">
                  <wp:posOffset>4730750</wp:posOffset>
                </wp:positionV>
                <wp:extent cx="942974" cy="1475740"/>
                <wp:effectExtent l="38100" t="0" r="29210" b="48260"/>
                <wp:wrapNone/>
                <wp:docPr id="51" name="直線矢印コネクタ 51"/>
                <wp:cNvGraphicFramePr/>
                <a:graphic xmlns:a="http://schemas.openxmlformats.org/drawingml/2006/main">
                  <a:graphicData uri="http://schemas.microsoft.com/office/word/2010/wordprocessingShape">
                    <wps:wsp>
                      <wps:cNvCnPr/>
                      <wps:spPr>
                        <a:xfrm flipH="1">
                          <a:off x="0" y="0"/>
                          <a:ext cx="942974" cy="147574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1" o:spid="_x0000_s1026" type="#_x0000_t32" style="position:absolute;left:0;text-align:left;margin-left:123.95pt;margin-top:372.5pt;width:74.25pt;height:116.2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" strokecolor="black [3040]" strokeweight="2pt">
                <v:stroke endarrow="open"/>
              </v:shape>
            </w:pict>
          </mc:Fallback>
        </mc:AlternateContent>
      </w:r>
    </w:p>
    <w:p w:rsidR="00CC4F85" w:rsidRPr="009256A4" w:rsidRDefault="00CC4F85" w:rsidP="00CC4F85">
      <w:pPr>
        <w:autoSpaceDE w:val="0"/>
        <w:autoSpaceDN w:val="0"/>
        <w:adjustRightInd w:val="0"/>
        <w:jc w:val="left"/>
        <w:rPr>
          <w:rFonts w:asciiTheme="minorEastAsia" w:eastAsiaTheme="minorEastAsia" w:hAnsiTheme="minorEastAsia" w:cs="HG丸ｺﾞｼｯｸM-PRO"/>
          <w:b/>
          <w:color w:val="000000" w:themeColor="text1"/>
          <w:kern w:val="0"/>
          <w:sz w:val="18"/>
          <w:szCs w:val="18"/>
        </w:rPr>
      </w:pPr>
    </w:p>
    <w:p w:rsidR="00CC4F85" w:rsidRPr="009256A4" w:rsidRDefault="00CC4F85" w:rsidP="00C40D28">
      <w:pPr>
        <w:autoSpaceDE w:val="0"/>
        <w:autoSpaceDN w:val="0"/>
        <w:adjustRightInd w:val="0"/>
        <w:spacing w:line="300" w:lineRule="auto"/>
        <w:jc w:val="left"/>
        <w:rPr>
          <w:rFonts w:ascii="HG丸ｺﾞｼｯｸM-PRO" w:eastAsia="HG丸ｺﾞｼｯｸM-PRO" w:hAnsi="HG丸ｺﾞｼｯｸM-PRO" w:cs="HG丸ｺﾞｼｯｸM-PRO"/>
          <w:b/>
          <w:color w:val="000000" w:themeColor="text1"/>
          <w:kern w:val="0"/>
          <w:szCs w:val="21"/>
        </w:rPr>
      </w:pPr>
      <w:r w:rsidRPr="009256A4">
        <w:rPr>
          <w:rFonts w:ascii="HG丸ｺﾞｼｯｸM-PRO" w:eastAsia="HG丸ｺﾞｼｯｸM-PRO" w:hAnsi="HG丸ｺﾞｼｯｸM-PRO" w:cs="HG丸ｺﾞｼｯｸM-PRO" w:hint="eastAsia"/>
          <w:b/>
          <w:color w:val="000000" w:themeColor="text1"/>
          <w:kern w:val="0"/>
          <w:szCs w:val="21"/>
        </w:rPr>
        <w:t>（＊）医薬品医療機器等法施行規則第228条の20第２項各号</w:t>
      </w:r>
    </w:p>
    <w:p w:rsidR="00CC4F85" w:rsidRPr="009256A4" w:rsidRDefault="00CC4F85" w:rsidP="00C40D28">
      <w:pPr>
        <w:autoSpaceDE w:val="0"/>
        <w:autoSpaceDN w:val="0"/>
        <w:adjustRightInd w:val="0"/>
        <w:spacing w:line="300" w:lineRule="auto"/>
        <w:ind w:firstLineChars="100" w:firstLine="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 xml:space="preserve">医療機器の製造販売業者又は外国製造医療機器等特例承認取得者は、その製造販売し、又は承認を受けた医療機器について、次の各号に掲げる事項を知つたときは、それぞれ当該各号に定める期間内にその旨を厚生労働大臣に報告しなければならない。 </w:t>
      </w:r>
    </w:p>
    <w:p w:rsidR="00CC4F85" w:rsidRPr="009256A4" w:rsidRDefault="00CC4F85" w:rsidP="00C40D28">
      <w:pPr>
        <w:autoSpaceDE w:val="0"/>
        <w:autoSpaceDN w:val="0"/>
        <w:adjustRightInd w:val="0"/>
        <w:spacing w:line="300" w:lineRule="auto"/>
        <w:jc w:val="left"/>
        <w:rPr>
          <w:rFonts w:ascii="HG丸ｺﾞｼｯｸM-PRO" w:eastAsia="HG丸ｺﾞｼｯｸM-PRO" w:hAnsi="HG丸ｺﾞｼｯｸM-PRO" w:cs="HG丸ｺﾞｼｯｸM-PRO"/>
          <w:b/>
          <w:color w:val="000000" w:themeColor="text1"/>
          <w:kern w:val="0"/>
          <w:szCs w:val="21"/>
        </w:rPr>
      </w:pPr>
      <w:r w:rsidRPr="009256A4">
        <w:rPr>
          <w:rFonts w:ascii="HG丸ｺﾞｼｯｸM-PRO" w:eastAsia="HG丸ｺﾞｼｯｸM-PRO" w:hAnsi="HG丸ｺﾞｼｯｸM-PRO" w:cs="HG丸ｺﾞｼｯｸM-PRO"/>
          <w:b/>
          <w:color w:val="000000" w:themeColor="text1"/>
          <w:kern w:val="0"/>
          <w:szCs w:val="21"/>
        </w:rPr>
        <w:t>一　次に掲げる事項　十五日</w:t>
      </w:r>
    </w:p>
    <w:p w:rsidR="00CC4F85" w:rsidRPr="009256A4" w:rsidRDefault="00CC4F85" w:rsidP="00C40D28">
      <w:pPr>
        <w:autoSpaceDE w:val="0"/>
        <w:autoSpaceDN w:val="0"/>
        <w:adjustRightInd w:val="0"/>
        <w:spacing w:line="300" w:lineRule="auto"/>
        <w:ind w:firstLineChars="150" w:firstLine="315"/>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イ　死亡の発生のうち、当該医療機器の不具合による影響であると疑われるもの</w:t>
      </w:r>
    </w:p>
    <w:p w:rsidR="00CC4F85" w:rsidRPr="009256A4" w:rsidRDefault="00CC4F85" w:rsidP="00C40D28">
      <w:pPr>
        <w:autoSpaceDE w:val="0"/>
        <w:autoSpaceDN w:val="0"/>
        <w:adjustRightInd w:val="0"/>
        <w:spacing w:line="300" w:lineRule="auto"/>
        <w:ind w:leftChars="150" w:left="525"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ロ　死亡の発生のうち、当該医療機器と形状、構造、原材料、使用方法、効能、効果、性能等が同一性を有すると認められる外国で使用されている医療機器（以下「外国医療機器」という。）の不具合による影響であると疑われるものであつて、かつ、当該医療機器の使用上の注意等から予測することができないもの</w:t>
      </w:r>
    </w:p>
    <w:p w:rsidR="00CC4F85" w:rsidRPr="009256A4" w:rsidRDefault="00CC4F85" w:rsidP="00C40D28">
      <w:pPr>
        <w:autoSpaceDE w:val="0"/>
        <w:autoSpaceDN w:val="0"/>
        <w:adjustRightInd w:val="0"/>
        <w:spacing w:line="300" w:lineRule="auto"/>
        <w:ind w:leftChars="150" w:left="525"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ハ　前項第一号ハ（１）から（５）まで</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に掲げる症例等の発生のうち、当該医療機器又は外国医療機器の不具合による影響であると疑われるものであつて、当該医療機器の使用上の注意等から予測することができないもの</w:t>
      </w:r>
    </w:p>
    <w:p w:rsidR="00CC4F85" w:rsidRPr="009256A4" w:rsidRDefault="00CC4F85" w:rsidP="00C40D28">
      <w:pPr>
        <w:autoSpaceDE w:val="0"/>
        <w:autoSpaceDN w:val="0"/>
        <w:adjustRightInd w:val="0"/>
        <w:spacing w:line="300" w:lineRule="auto"/>
        <w:ind w:leftChars="150" w:left="525"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ニ　不具合（死亡若しくは前項第一号ハ（１）から（５）までに掲げる症例等</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の発生又はそれらのおそれに係るものに限る。以下ニ及びヘにおいて同じ。）の発生率をあらかじめ把握することができるものとして厚生労働大臣が別に定める医療機器に係る不具合の発生率の変化のうち、製造販売業者又は外国製造医療機器等特例承認取得者があらかじめ把握した当該医療機器に係る不具合の発生率を上回つたもの（イに掲げる事項を除く。）</w:t>
      </w:r>
    </w:p>
    <w:p w:rsidR="00CC4F85" w:rsidRPr="009256A4" w:rsidRDefault="00CC4F85" w:rsidP="00C40D28">
      <w:pPr>
        <w:autoSpaceDE w:val="0"/>
        <w:autoSpaceDN w:val="0"/>
        <w:adjustRightInd w:val="0"/>
        <w:spacing w:line="300" w:lineRule="auto"/>
        <w:ind w:leftChars="100" w:left="42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ホ　前項第一号ハ（１）から（５）までに掲げる症例等</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の発生のうち、医療機器の不具合による影響であると疑われるものであつて、当該医療機器の使用上の注意等から予測することができるものであり、かつ、次のいずれかに該当するもの（ニに掲げる事項を除く。）</w:t>
      </w:r>
    </w:p>
    <w:p w:rsidR="00CC4F85" w:rsidRPr="009256A4" w:rsidRDefault="00CC4F85" w:rsidP="00C40D28">
      <w:pPr>
        <w:autoSpaceDE w:val="0"/>
        <w:autoSpaceDN w:val="0"/>
        <w:adjustRightInd w:val="0"/>
        <w:spacing w:line="300" w:lineRule="auto"/>
        <w:ind w:firstLineChars="150" w:firstLine="315"/>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（１）　発生傾向を当該医療機器の使用上の注意等から予測することができないもの</w:t>
      </w:r>
    </w:p>
    <w:p w:rsidR="00CC4F85" w:rsidRPr="009256A4" w:rsidRDefault="00CC4F85" w:rsidP="00C40D28">
      <w:pPr>
        <w:autoSpaceDE w:val="0"/>
        <w:autoSpaceDN w:val="0"/>
        <w:adjustRightInd w:val="0"/>
        <w:spacing w:line="300" w:lineRule="auto"/>
        <w:ind w:firstLineChars="150" w:firstLine="315"/>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（２）　発生傾向の変化が保健衛生上の危害の発生又は拡大のおそれを示すもの</w:t>
      </w:r>
    </w:p>
    <w:p w:rsidR="00CC4F85" w:rsidRPr="009256A4" w:rsidRDefault="00CC4F85" w:rsidP="00C40D28">
      <w:pPr>
        <w:autoSpaceDE w:val="0"/>
        <w:autoSpaceDN w:val="0"/>
        <w:adjustRightInd w:val="0"/>
        <w:spacing w:line="300" w:lineRule="auto"/>
        <w:ind w:leftChars="100" w:left="525" w:hangingChars="150" w:hanging="315"/>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ヘ　外国医療機器の不具合の発生率をあらかじめ把握することができる場合にあつては、当該外国医療機器の不具合の発生率の変化のうち、製造販売業者又は外国製造医療機器等特例承認取得者があらかじめ把握した当該医療機器に係る不具合の発生率を上回つたもの</w:t>
      </w:r>
    </w:p>
    <w:p w:rsidR="00CC4F85" w:rsidRPr="009256A4" w:rsidRDefault="00CC4F85" w:rsidP="00C40D28">
      <w:pPr>
        <w:autoSpaceDE w:val="0"/>
        <w:autoSpaceDN w:val="0"/>
        <w:adjustRightInd w:val="0"/>
        <w:spacing w:line="300" w:lineRule="auto"/>
        <w:ind w:leftChars="100" w:left="525" w:hangingChars="150" w:hanging="315"/>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ト　当該医療機器の使用によるものと疑われる感染症による症例等の発生のうち、当該医療機器の使用上の注意等から予測することができないもの</w:t>
      </w:r>
    </w:p>
    <w:p w:rsidR="00CC4F85" w:rsidRPr="009256A4" w:rsidRDefault="00CC4F85" w:rsidP="00C40D28">
      <w:pPr>
        <w:autoSpaceDE w:val="0"/>
        <w:autoSpaceDN w:val="0"/>
        <w:adjustRightInd w:val="0"/>
        <w:spacing w:line="300" w:lineRule="auto"/>
        <w:ind w:leftChars="100" w:left="42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チ　当該医療機器又は外国医療機器の使用によるものと疑われる感染症による死亡又は前項第一号ハ（１）から（５）までに掲げる症例等</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の発生（トに掲げる事項を除く。）</w:t>
      </w:r>
    </w:p>
    <w:p w:rsidR="00CC4F85" w:rsidRPr="009256A4" w:rsidRDefault="00CC4F85" w:rsidP="00C40D28">
      <w:pPr>
        <w:autoSpaceDE w:val="0"/>
        <w:autoSpaceDN w:val="0"/>
        <w:adjustRightInd w:val="0"/>
        <w:spacing w:line="300" w:lineRule="auto"/>
        <w:ind w:leftChars="100" w:left="42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リ　外国医療機器に係る製造、輸入又は販売の中止、回収、廃棄その他保健衛生上の危害の発生又は拡大を防止するための措置の実施</w:t>
      </w:r>
    </w:p>
    <w:p w:rsidR="00CC4F85" w:rsidRPr="009256A4" w:rsidRDefault="00CC4F85" w:rsidP="00C40D28">
      <w:pPr>
        <w:autoSpaceDE w:val="0"/>
        <w:autoSpaceDN w:val="0"/>
        <w:adjustRightInd w:val="0"/>
        <w:spacing w:line="300" w:lineRule="auto"/>
        <w:jc w:val="left"/>
        <w:rPr>
          <w:rFonts w:ascii="HG丸ｺﾞｼｯｸM-PRO" w:eastAsia="HG丸ｺﾞｼｯｸM-PRO" w:hAnsi="HG丸ｺﾞｼｯｸM-PRO" w:cs="HG丸ｺﾞｼｯｸM-PRO"/>
          <w:b/>
          <w:color w:val="000000" w:themeColor="text1"/>
          <w:kern w:val="0"/>
          <w:szCs w:val="21"/>
        </w:rPr>
      </w:pPr>
      <w:r w:rsidRPr="009256A4">
        <w:rPr>
          <w:rFonts w:ascii="HG丸ｺﾞｼｯｸM-PRO" w:eastAsia="HG丸ｺﾞｼｯｸM-PRO" w:hAnsi="HG丸ｺﾞｼｯｸM-PRO" w:cs="HG丸ｺﾞｼｯｸM-PRO"/>
          <w:b/>
          <w:color w:val="000000" w:themeColor="text1"/>
          <w:kern w:val="0"/>
          <w:szCs w:val="21"/>
        </w:rPr>
        <w:t>二　次に掲げる事項　三十日</w:t>
      </w:r>
    </w:p>
    <w:p w:rsidR="00CC4F85" w:rsidRPr="009256A4" w:rsidRDefault="00CC4F85" w:rsidP="00C40D28">
      <w:pPr>
        <w:autoSpaceDE w:val="0"/>
        <w:autoSpaceDN w:val="0"/>
        <w:adjustRightInd w:val="0"/>
        <w:spacing w:line="300" w:lineRule="auto"/>
        <w:ind w:leftChars="100" w:left="42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イ　死亡又は前項第一号ハ（１）から（５）までに掲げる症例等</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の発生のうち、当該医療機器又は外国医療機器の不具合による影響であると疑われるもの（前号イからホまで及び次号イに掲</w:t>
      </w:r>
      <w:r w:rsidR="00E943BB" w:rsidRPr="009256A4">
        <w:rPr>
          <w:rFonts w:ascii="HG丸ｺﾞｼｯｸM-PRO" w:eastAsia="HG丸ｺﾞｼｯｸM-PRO" w:hAnsi="HG丸ｺﾞｼｯｸM-PRO" w:cs="HG丸ｺﾞｼｯｸM-PRO" w:hint="eastAsia"/>
          <w:color w:val="000000" w:themeColor="text1"/>
          <w:kern w:val="0"/>
          <w:szCs w:val="21"/>
        </w:rPr>
        <w:t xml:space="preserve">  </w:t>
      </w:r>
      <w:r w:rsidRPr="009256A4">
        <w:rPr>
          <w:rFonts w:ascii="HG丸ｺﾞｼｯｸM-PRO" w:eastAsia="HG丸ｺﾞｼｯｸM-PRO" w:hAnsi="HG丸ｺﾞｼｯｸM-PRO" w:cs="HG丸ｺﾞｼｯｸM-PRO"/>
          <w:color w:val="000000" w:themeColor="text1"/>
          <w:kern w:val="0"/>
          <w:szCs w:val="21"/>
        </w:rPr>
        <w:t>げる事項並びに前号ヘに規定する外国医療機器 の不具合の発生率をあらかじめ把握することができる場合を除く。）</w:t>
      </w:r>
    </w:p>
    <w:p w:rsidR="00CC4F85" w:rsidRPr="009256A4" w:rsidRDefault="00CC4F85" w:rsidP="00C40D28">
      <w:pPr>
        <w:autoSpaceDE w:val="0"/>
        <w:autoSpaceDN w:val="0"/>
        <w:adjustRightInd w:val="0"/>
        <w:spacing w:line="300" w:lineRule="auto"/>
        <w:ind w:leftChars="100" w:left="42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ロ　当該医療機器又は外国医療機器の不具合の発生であつて、当該不具合によつて死亡又は前項第一号 ハ（１）から（５）までに掲げる症例等</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が発生するおそれがあるもの（前号ニ及び次号イに掲げる事項並びに前号ヘに規定する外国医療機器の不具合の発生率を あらかじめ把握することができる場合を除く。）</w:t>
      </w:r>
    </w:p>
    <w:p w:rsidR="00CC4F85" w:rsidRPr="009256A4" w:rsidRDefault="00CC4F85" w:rsidP="00C40D28">
      <w:pPr>
        <w:autoSpaceDE w:val="0"/>
        <w:autoSpaceDN w:val="0"/>
        <w:adjustRightInd w:val="0"/>
        <w:spacing w:line="300" w:lineRule="auto"/>
        <w:ind w:leftChars="100" w:left="42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ハ　当該医療機器若しくは外国医療機器の不具合若しくはそれらの使用による感染症によりがんその他 の重大な疾病、障害若しくは死亡が発生するおそれがあること、当該医療機器若しくは外国医療機器の不具合による症例等若しくはそれらの使用による感染症の 発生傾向が著しく変化したこと又は当該医療機器が承認を受けた効能若しくは効果を有しないことを示す研究報告</w:t>
      </w:r>
    </w:p>
    <w:p w:rsidR="00CC4F85" w:rsidRPr="009256A4" w:rsidRDefault="00CC4F85" w:rsidP="00C40D28">
      <w:pPr>
        <w:autoSpaceDE w:val="0"/>
        <w:autoSpaceDN w:val="0"/>
        <w:adjustRightInd w:val="0"/>
        <w:spacing w:line="300" w:lineRule="auto"/>
        <w:ind w:left="211" w:hangingChars="100" w:hanging="211"/>
        <w:jc w:val="left"/>
        <w:rPr>
          <w:rFonts w:ascii="HG丸ｺﾞｼｯｸM-PRO" w:eastAsia="HG丸ｺﾞｼｯｸM-PRO" w:hAnsi="HG丸ｺﾞｼｯｸM-PRO" w:cs="HG丸ｺﾞｼｯｸM-PRO"/>
          <w:b/>
          <w:color w:val="000000" w:themeColor="text1"/>
          <w:kern w:val="0"/>
          <w:szCs w:val="21"/>
        </w:rPr>
      </w:pPr>
      <w:r w:rsidRPr="009256A4">
        <w:rPr>
          <w:rFonts w:ascii="HG丸ｺﾞｼｯｸM-PRO" w:eastAsia="HG丸ｺﾞｼｯｸM-PRO" w:hAnsi="HG丸ｺﾞｼｯｸM-PRO" w:cs="HG丸ｺﾞｼｯｸM-PRO"/>
          <w:b/>
          <w:color w:val="000000" w:themeColor="text1"/>
          <w:kern w:val="0"/>
          <w:szCs w:val="21"/>
        </w:rPr>
        <w:t>三　次に掲げる事項　当該医療機器が製造販売の承認を受けた日等から一年ごとに、その期間の満了後二月以内</w:t>
      </w:r>
    </w:p>
    <w:p w:rsidR="00CC4F85" w:rsidRPr="009256A4" w:rsidRDefault="00CC4F85" w:rsidP="00C40D28">
      <w:pPr>
        <w:autoSpaceDE w:val="0"/>
        <w:autoSpaceDN w:val="0"/>
        <w:adjustRightInd w:val="0"/>
        <w:spacing w:line="300" w:lineRule="auto"/>
        <w:ind w:leftChars="100" w:left="42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イ　第一号ニに規定する医療機器の不具合の発生であつて、当該不具合の発生によつて、死亡若しくは前項第一号ハ（１）から（５）までに掲げる症例等</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の発生又はこれらの症例等が発生するおそれがあることが予想されるもの（第一号イ及びニに掲げる事項を除く。）</w:t>
      </w:r>
    </w:p>
    <w:p w:rsidR="00CC4F85" w:rsidRPr="009256A4" w:rsidRDefault="00CC4F85" w:rsidP="00C40D28">
      <w:pPr>
        <w:autoSpaceDE w:val="0"/>
        <w:autoSpaceDN w:val="0"/>
        <w:adjustRightInd w:val="0"/>
        <w:spacing w:line="300" w:lineRule="auto"/>
        <w:ind w:leftChars="100" w:left="42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ロ　死亡及び第一項第一号ハ（１）から（５）までに掲げる症例等</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以外の症例等の発生のうち、当該医療機器の不具合による影響であると疑われるものであつて、当該医療機器の使用上の注意等から予測することができないもの</w:t>
      </w:r>
    </w:p>
    <w:p w:rsidR="00CC4F85" w:rsidRPr="009256A4" w:rsidRDefault="00CC4F85" w:rsidP="00C40D28">
      <w:pPr>
        <w:autoSpaceDE w:val="0"/>
        <w:autoSpaceDN w:val="0"/>
        <w:adjustRightInd w:val="0"/>
        <w:spacing w:line="300" w:lineRule="auto"/>
        <w:ind w:leftChars="100" w:left="42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ハ　当該医療機器の不具合の発生のうち、当該不具合の発生によつて死亡及び第一項第一号ハ（１）から（５）までに掲げる症例等</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以外の症例等が発生するおそれがあるものであつて、当該医療機器の使用上の注意等から予測することができないもの</w:t>
      </w:r>
    </w:p>
    <w:p w:rsidR="00CC4F85" w:rsidRPr="009256A4" w:rsidRDefault="00CC4F85" w:rsidP="00C40D28">
      <w:pPr>
        <w:autoSpaceDE w:val="0"/>
        <w:autoSpaceDN w:val="0"/>
        <w:adjustRightInd w:val="0"/>
        <w:spacing w:line="300" w:lineRule="auto"/>
        <w:jc w:val="left"/>
        <w:rPr>
          <w:rFonts w:ascii="HG丸ｺﾞｼｯｸM-PRO" w:eastAsia="HG丸ｺﾞｼｯｸM-PRO" w:hAnsi="HG丸ｺﾞｼｯｸM-PRO" w:cs="HG丸ｺﾞｼｯｸM-PRO"/>
          <w:color w:val="000000" w:themeColor="text1"/>
          <w:kern w:val="0"/>
          <w:szCs w:val="21"/>
        </w:rPr>
      </w:pPr>
    </w:p>
    <w:p w:rsidR="00CC4F85" w:rsidRPr="009256A4" w:rsidRDefault="00CC4F85" w:rsidP="00C40D28">
      <w:pPr>
        <w:autoSpaceDE w:val="0"/>
        <w:autoSpaceDN w:val="0"/>
        <w:adjustRightInd w:val="0"/>
        <w:spacing w:line="300" w:lineRule="auto"/>
        <w:jc w:val="left"/>
        <w:rPr>
          <w:rFonts w:ascii="HG丸ｺﾞｼｯｸM-PRO" w:eastAsia="HG丸ｺﾞｼｯｸM-PRO" w:hAnsi="HG丸ｺﾞｼｯｸM-PRO" w:cs="HG丸ｺﾞｼｯｸM-PRO"/>
          <w:b/>
          <w:color w:val="000000" w:themeColor="text1"/>
          <w:kern w:val="0"/>
          <w:szCs w:val="21"/>
        </w:rPr>
      </w:pPr>
      <w:r w:rsidRPr="009256A4">
        <w:rPr>
          <w:rFonts w:ascii="HG丸ｺﾞｼｯｸM-PRO" w:eastAsia="HG丸ｺﾞｼｯｸM-PRO" w:hAnsi="HG丸ｺﾞｼｯｸM-PRO" w:cs="HG丸ｺﾞｼｯｸM-PRO" w:hint="eastAsia"/>
          <w:b/>
          <w:color w:val="000000" w:themeColor="text1"/>
          <w:kern w:val="0"/>
          <w:szCs w:val="21"/>
        </w:rPr>
        <w:t>（＊＊）「前項第一号ハ（１）から（５）までに掲げる症例等」</w:t>
      </w:r>
    </w:p>
    <w:p w:rsidR="00CC4F85" w:rsidRPr="009256A4" w:rsidRDefault="00CC4F85" w:rsidP="00C40D28">
      <w:pPr>
        <w:autoSpaceDE w:val="0"/>
        <w:autoSpaceDN w:val="0"/>
        <w:adjustRightInd w:val="0"/>
        <w:spacing w:line="300" w:lineRule="auto"/>
        <w:ind w:firstLineChars="100" w:firstLine="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１</w:t>
      </w:r>
      <w:r w:rsidRPr="009256A4">
        <w:rPr>
          <w:rFonts w:ascii="HG丸ｺﾞｼｯｸM-PRO" w:eastAsia="HG丸ｺﾞｼｯｸM-PRO" w:hAnsi="HG丸ｺﾞｼｯｸM-PRO" w:cs="HG丸ｺﾞｼｯｸM-PRO" w:hint="eastAsia"/>
          <w:color w:val="000000" w:themeColor="text1"/>
          <w:kern w:val="0"/>
          <w:szCs w:val="21"/>
        </w:rPr>
        <w:t xml:space="preserve">) </w:t>
      </w:r>
      <w:r w:rsidRPr="009256A4">
        <w:rPr>
          <w:rFonts w:ascii="HG丸ｺﾞｼｯｸM-PRO" w:eastAsia="HG丸ｺﾞｼｯｸM-PRO" w:hAnsi="HG丸ｺﾞｼｯｸM-PRO" w:cs="HG丸ｺﾞｼｯｸM-PRO"/>
          <w:color w:val="000000" w:themeColor="text1"/>
          <w:kern w:val="0"/>
          <w:szCs w:val="21"/>
        </w:rPr>
        <w:t>障害</w:t>
      </w:r>
    </w:p>
    <w:p w:rsidR="00CC4F85" w:rsidRPr="009256A4" w:rsidRDefault="00CC4F85" w:rsidP="00C40D28">
      <w:pPr>
        <w:autoSpaceDE w:val="0"/>
        <w:autoSpaceDN w:val="0"/>
        <w:adjustRightInd w:val="0"/>
        <w:spacing w:line="300" w:lineRule="auto"/>
        <w:ind w:firstLineChars="100" w:firstLine="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２</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死亡又は障害につながるおそれのある症例</w:t>
      </w:r>
    </w:p>
    <w:p w:rsidR="00CC4F85" w:rsidRPr="009256A4" w:rsidRDefault="00CC4F85" w:rsidP="00C40D28">
      <w:pPr>
        <w:autoSpaceDE w:val="0"/>
        <w:autoSpaceDN w:val="0"/>
        <w:adjustRightInd w:val="0"/>
        <w:spacing w:line="300" w:lineRule="auto"/>
        <w:ind w:leftChars="100" w:left="840" w:hangingChars="300" w:hanging="63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（３）治療のために病院又は診療所への入院又は入院期間の延長が必要とされる症例（（２）に掲げる事項を除く。）</w:t>
      </w:r>
    </w:p>
    <w:p w:rsidR="00CC4F85" w:rsidRPr="009256A4" w:rsidRDefault="00CC4F85" w:rsidP="00C40D28">
      <w:pPr>
        <w:autoSpaceDE w:val="0"/>
        <w:autoSpaceDN w:val="0"/>
        <w:adjustRightInd w:val="0"/>
        <w:spacing w:line="300" w:lineRule="auto"/>
        <w:ind w:firstLineChars="100" w:firstLine="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（４）死亡又は（１）から（３）までに掲げる症例に準じて重篤である症例</w:t>
      </w:r>
    </w:p>
    <w:p w:rsidR="00CC4F85" w:rsidRPr="009256A4" w:rsidRDefault="00CC4F85" w:rsidP="00C40D28">
      <w:pPr>
        <w:autoSpaceDE w:val="0"/>
        <w:autoSpaceDN w:val="0"/>
        <w:adjustRightInd w:val="0"/>
        <w:spacing w:line="300" w:lineRule="auto"/>
        <w:ind w:firstLineChars="100" w:firstLine="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（５）後世代における先天性の疾病又は異常</w:t>
      </w:r>
    </w:p>
    <w:p w:rsidR="005D303D" w:rsidRPr="009256A4" w:rsidRDefault="005D303D" w:rsidP="00C40D28">
      <w:pPr>
        <w:spacing w:line="300" w:lineRule="auto"/>
        <w:ind w:leftChars="200" w:left="980" w:hangingChars="200" w:hanging="560"/>
        <w:rPr>
          <w:rFonts w:ascii="HG丸ｺﾞｼｯｸM-PRO" w:eastAsia="HG丸ｺﾞｼｯｸM-PRO" w:hAnsi="HG丸ｺﾞｼｯｸM-PRO"/>
          <w:color w:val="000000" w:themeColor="text1"/>
          <w:sz w:val="28"/>
          <w:szCs w:val="28"/>
        </w:rPr>
      </w:pPr>
    </w:p>
    <w:p w:rsidR="009514E2" w:rsidRPr="009256A4" w:rsidRDefault="009514E2">
      <w:pPr>
        <w:rPr>
          <w:color w:val="000000" w:themeColor="text1"/>
        </w:rPr>
      </w:pPr>
    </w:p>
    <w:sectPr w:rsidR="009514E2" w:rsidRPr="009256A4" w:rsidSect="00A6033D">
      <w:headerReference w:type="default" r:id="rId55"/>
      <w:pgSz w:w="11906" w:h="16838"/>
      <w:pgMar w:top="1701" w:right="1361" w:bottom="851" w:left="1361" w:header="340" w:footer="283"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44E" w:rsidRDefault="003F044E" w:rsidP="00E5702F">
      <w:r>
        <w:separator/>
      </w:r>
    </w:p>
  </w:endnote>
  <w:endnote w:type="continuationSeparator" w:id="0">
    <w:p w:rsidR="003F044E" w:rsidRDefault="003F044E" w:rsidP="00E5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富士ポップ">
    <w:altName w:val="ＭＳ Ｐ明朝"/>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麗流隷書">
    <w:altName w:val="ＭＳ 明朝"/>
    <w:charset w:val="80"/>
    <w:family w:val="auto"/>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rsidP="00AD4F4E">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F044E" w:rsidRDefault="003F044E" w:rsidP="00AD4F4E">
    <w:pPr>
      <w:pStyle w:val="a6"/>
      <w:ind w:right="360"/>
      <w:jc w:val="center"/>
      <w:rPr>
        <w:rStyle w:val="ac"/>
      </w:rPr>
    </w:pPr>
  </w:p>
  <w:p w:rsidR="003F044E" w:rsidRDefault="003F04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3B23EC" w:rsidRDefault="003F044E">
    <w:pPr>
      <w:pStyle w:val="a6"/>
      <w:jc w:val="center"/>
      <w:rPr>
        <w:rFonts w:ascii="HG丸ｺﾞｼｯｸM-PRO" w:eastAsia="HG丸ｺﾞｼｯｸM-PRO" w:hAnsi="HG丸ｺﾞｼｯｸM-PRO"/>
      </w:rPr>
    </w:pPr>
  </w:p>
  <w:p w:rsidR="003F044E" w:rsidRDefault="003F044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190690"/>
      <w:docPartObj>
        <w:docPartGallery w:val="Page Numbers (Bottom of Page)"/>
        <w:docPartUnique/>
      </w:docPartObj>
    </w:sdtPr>
    <w:sdtEndPr>
      <w:rPr>
        <w:rFonts w:ascii="HG丸ｺﾞｼｯｸM-PRO" w:eastAsia="HG丸ｺﾞｼｯｸM-PRO" w:hAnsi="HG丸ｺﾞｼｯｸM-PRO"/>
      </w:rPr>
    </w:sdtEndPr>
    <w:sdtContent>
      <w:p w:rsidR="003F044E" w:rsidRDefault="003F044E">
        <w:pPr>
          <w:pStyle w:val="a6"/>
          <w:jc w:val="center"/>
        </w:pPr>
      </w:p>
      <w:p w:rsidR="003F044E" w:rsidRPr="000C0838" w:rsidRDefault="003F044E">
        <w:pPr>
          <w:pStyle w:val="a6"/>
          <w:jc w:val="center"/>
          <w:rPr>
            <w:rFonts w:ascii="HG丸ｺﾞｼｯｸM-PRO" w:eastAsia="HG丸ｺﾞｼｯｸM-PRO" w:hAnsi="HG丸ｺﾞｼｯｸM-PRO"/>
          </w:rPr>
        </w:pPr>
        <w:r w:rsidRPr="000C0838">
          <w:rPr>
            <w:rFonts w:ascii="HG丸ｺﾞｼｯｸM-PRO" w:eastAsia="HG丸ｺﾞｼｯｸM-PRO" w:hAnsi="HG丸ｺﾞｼｯｸM-PRO"/>
          </w:rPr>
          <w:fldChar w:fldCharType="begin"/>
        </w:r>
        <w:r w:rsidRPr="000C0838">
          <w:rPr>
            <w:rFonts w:ascii="HG丸ｺﾞｼｯｸM-PRO" w:eastAsia="HG丸ｺﾞｼｯｸM-PRO" w:hAnsi="HG丸ｺﾞｼｯｸM-PRO"/>
          </w:rPr>
          <w:instrText>PAGE   \* MERGEFORMAT</w:instrText>
        </w:r>
        <w:r w:rsidRPr="000C0838">
          <w:rPr>
            <w:rFonts w:ascii="HG丸ｺﾞｼｯｸM-PRO" w:eastAsia="HG丸ｺﾞｼｯｸM-PRO" w:hAnsi="HG丸ｺﾞｼｯｸM-PRO"/>
          </w:rPr>
          <w:fldChar w:fldCharType="separate"/>
        </w:r>
        <w:r w:rsidR="009E1592" w:rsidRPr="009E1592">
          <w:rPr>
            <w:rFonts w:ascii="HG丸ｺﾞｼｯｸM-PRO" w:eastAsia="HG丸ｺﾞｼｯｸM-PRO" w:hAnsi="HG丸ｺﾞｼｯｸM-PRO"/>
            <w:noProof/>
            <w:lang w:val="ja-JP"/>
          </w:rPr>
          <w:t>44</w:t>
        </w:r>
        <w:r w:rsidRPr="000C0838">
          <w:rPr>
            <w:rFonts w:ascii="HG丸ｺﾞｼｯｸM-PRO" w:eastAsia="HG丸ｺﾞｼｯｸM-PRO" w:hAnsi="HG丸ｺﾞｼｯｸM-PRO"/>
          </w:rPr>
          <w:fldChar w:fldCharType="end"/>
        </w:r>
      </w:p>
    </w:sdtContent>
  </w:sdt>
  <w:p w:rsidR="003F044E" w:rsidRDefault="003F04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18998"/>
      <w:docPartObj>
        <w:docPartGallery w:val="Page Numbers (Bottom of Page)"/>
        <w:docPartUnique/>
      </w:docPartObj>
    </w:sdtPr>
    <w:sdtEndPr>
      <w:rPr>
        <w:rFonts w:ascii="HG丸ｺﾞｼｯｸM-PRO" w:eastAsia="HG丸ｺﾞｼｯｸM-PRO" w:hAnsi="HG丸ｺﾞｼｯｸM-PRO"/>
      </w:rPr>
    </w:sdtEndPr>
    <w:sdtContent>
      <w:p w:rsidR="003F044E" w:rsidRDefault="003F044E">
        <w:pPr>
          <w:pStyle w:val="a6"/>
          <w:jc w:val="center"/>
        </w:pPr>
      </w:p>
      <w:p w:rsidR="003F044E" w:rsidRPr="00A6033D" w:rsidRDefault="003F044E">
        <w:pPr>
          <w:pStyle w:val="a6"/>
          <w:jc w:val="center"/>
          <w:rPr>
            <w:rFonts w:ascii="HG丸ｺﾞｼｯｸM-PRO" w:eastAsia="HG丸ｺﾞｼｯｸM-PRO" w:hAnsi="HG丸ｺﾞｼｯｸM-PRO"/>
          </w:rPr>
        </w:pPr>
        <w:r w:rsidRPr="00A6033D">
          <w:rPr>
            <w:rFonts w:ascii="HG丸ｺﾞｼｯｸM-PRO" w:eastAsia="HG丸ｺﾞｼｯｸM-PRO" w:hAnsi="HG丸ｺﾞｼｯｸM-PRO"/>
          </w:rPr>
          <w:fldChar w:fldCharType="begin"/>
        </w:r>
        <w:r w:rsidRPr="00A6033D">
          <w:rPr>
            <w:rFonts w:ascii="HG丸ｺﾞｼｯｸM-PRO" w:eastAsia="HG丸ｺﾞｼｯｸM-PRO" w:hAnsi="HG丸ｺﾞｼｯｸM-PRO"/>
          </w:rPr>
          <w:instrText>PAGE   \* MERGEFORMAT</w:instrText>
        </w:r>
        <w:r w:rsidRPr="00A6033D">
          <w:rPr>
            <w:rFonts w:ascii="HG丸ｺﾞｼｯｸM-PRO" w:eastAsia="HG丸ｺﾞｼｯｸM-PRO" w:hAnsi="HG丸ｺﾞｼｯｸM-PRO"/>
          </w:rPr>
          <w:fldChar w:fldCharType="separate"/>
        </w:r>
        <w:r w:rsidR="009E1592" w:rsidRPr="009E1592">
          <w:rPr>
            <w:rFonts w:ascii="HG丸ｺﾞｼｯｸM-PRO" w:eastAsia="HG丸ｺﾞｼｯｸM-PRO" w:hAnsi="HG丸ｺﾞｼｯｸM-PRO"/>
            <w:noProof/>
            <w:lang w:val="ja-JP"/>
          </w:rPr>
          <w:t>58</w:t>
        </w:r>
        <w:r w:rsidRPr="00A6033D">
          <w:rPr>
            <w:rFonts w:ascii="HG丸ｺﾞｼｯｸM-PRO" w:eastAsia="HG丸ｺﾞｼｯｸM-PRO" w:hAnsi="HG丸ｺﾞｼｯｸM-PRO"/>
          </w:rPr>
          <w:fldChar w:fldCharType="end"/>
        </w:r>
      </w:p>
    </w:sdtContent>
  </w:sdt>
  <w:p w:rsidR="003F044E" w:rsidRDefault="003F04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44E" w:rsidRDefault="003F044E" w:rsidP="00E5702F">
      <w:r>
        <w:separator/>
      </w:r>
    </w:p>
  </w:footnote>
  <w:footnote w:type="continuationSeparator" w:id="0">
    <w:p w:rsidR="003F044E" w:rsidRDefault="003F044E" w:rsidP="00E57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EB0583" w:rsidRDefault="003F044E" w:rsidP="00EB0583">
    <w:pPr>
      <w:pStyle w:val="a4"/>
      <w:tabs>
        <w:tab w:val="clear" w:pos="4252"/>
        <w:tab w:val="clear" w:pos="8504"/>
        <w:tab w:val="right" w:pos="9386"/>
      </w:tabs>
      <w:ind w:left="-360"/>
      <w:jc w:val="right"/>
      <w:rPr>
        <w:rFonts w:asciiTheme="minorEastAsia" w:hAnsiTheme="minorEastAsia"/>
        <w:sz w:val="36"/>
      </w:rPr>
    </w:pPr>
    <w:r>
      <w:rPr>
        <w:rFonts w:ascii="ＭＳ ゴシック" w:eastAsia="ＭＳ ゴシック" w:hAnsi="Verdana" w:hint="eastAsia"/>
        <w:sz w:val="36"/>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４</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品質管理監督システム</w:t>
    </w:r>
    <w:r w:rsidRPr="00F51673">
      <w:rPr>
        <w:rFonts w:ascii="HG丸ｺﾞｼｯｸM-PRO" w:eastAsia="HG丸ｺﾞｼｯｸM-PRO" w:hAnsi="HG丸ｺﾞｼｯｸM-PRO" w:hint="eastAsia"/>
        <w:color w:val="000000"/>
        <w:sz w:val="28"/>
        <w:szCs w:val="28"/>
        <w:bdr w:val="single" w:sz="4" w:space="0" w:color="auto"/>
      </w:rPr>
      <w:t>（第二節　品質管理監督システム）</w:t>
    </w:r>
  </w:p>
  <w:p w:rsidR="003F044E" w:rsidRPr="00B426B9" w:rsidRDefault="003F044E">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４．２　文書化</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５</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経営者の責任（第三節　管理監督者の責任）</w:t>
    </w:r>
  </w:p>
  <w:p w:rsidR="003F044E" w:rsidRPr="00B426B9" w:rsidRDefault="003F044E">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５．１　管理監督者の関与　～　５．３　品質方針</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５</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経営者の責任（第三節　管理監督者の責任）</w:t>
    </w:r>
  </w:p>
  <w:p w:rsidR="003F044E" w:rsidRPr="00B426B9" w:rsidRDefault="003F044E">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５．４　品質管理監督システムの計画</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５</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経営者の責任（第三節　管理監督者の責任）</w:t>
    </w:r>
  </w:p>
  <w:p w:rsidR="003F044E" w:rsidRPr="00B426B9" w:rsidRDefault="003F044E">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５．５　責任と権限</w:t>
    </w:r>
    <w:r>
      <w:rPr>
        <w:rFonts w:ascii="HG丸ｺﾞｼｯｸM-PRO" w:eastAsia="HG丸ｺﾞｼｯｸM-PRO" w:hAnsi="HG丸ｺﾞｼｯｸM-PRO" w:hint="eastAsia"/>
        <w:szCs w:val="21"/>
        <w:bdr w:val="single" w:sz="4" w:space="0" w:color="auto"/>
      </w:rPr>
      <w:t>及び内部情報伝達</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５</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経営者の責任（第三節　管理監督者の責任）</w:t>
    </w:r>
  </w:p>
  <w:p w:rsidR="003F044E" w:rsidRPr="00B426B9" w:rsidRDefault="003F044E">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５．6　管理監督者照査</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６</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資源の運用管理（第四節　資源の管理監督）</w:t>
    </w:r>
  </w:p>
  <w:p w:rsidR="003F044E" w:rsidRPr="00B426B9" w:rsidRDefault="003F044E">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６．１　資源の確保　～　６．２　人的資源</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６</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資源の運用管理（第四節　資源の管理監督）</w:t>
    </w:r>
  </w:p>
  <w:p w:rsidR="003F044E" w:rsidRPr="00B426B9" w:rsidRDefault="003F044E">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６．３　業務運営基盤　～　６．４　作業環境</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７</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製品実現（第五節　製品実現）</w:t>
    </w:r>
  </w:p>
  <w:p w:rsidR="003F044E" w:rsidRPr="00B426B9" w:rsidRDefault="003F044E">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７．１　製品実現計画</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７</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製品実現（第五節　製品実現）</w:t>
    </w:r>
  </w:p>
  <w:p w:rsidR="003F044E" w:rsidRPr="00B426B9" w:rsidRDefault="003F044E">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７．２　顧客関連プロセス</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B426B9" w:rsidRDefault="003F044E">
    <w:pPr>
      <w:pStyle w:val="a4"/>
      <w:rPr>
        <w:rFonts w:ascii="HG丸ｺﾞｼｯｸM-PRO" w:eastAsia="HG丸ｺﾞｼｯｸM-PRO" w:hAnsi="HG丸ｺﾞｼｯｸM-PRO"/>
        <w:szCs w:val="21"/>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EB0583" w:rsidRDefault="003F044E" w:rsidP="00EB0583">
    <w:pPr>
      <w:pStyle w:val="a4"/>
      <w:tabs>
        <w:tab w:val="clear" w:pos="4252"/>
        <w:tab w:val="clear" w:pos="8504"/>
        <w:tab w:val="right" w:pos="9386"/>
      </w:tabs>
      <w:ind w:left="-360"/>
      <w:jc w:val="right"/>
      <w:rPr>
        <w:rFonts w:asciiTheme="minorEastAsia" w:hAnsiTheme="minorEastAsia"/>
        <w:sz w:val="36"/>
      </w:rPr>
    </w:pPr>
    <w:r>
      <w:rPr>
        <w:rFonts w:ascii="ＭＳ ゴシック" w:eastAsia="ＭＳ ゴシック" w:hAnsi="Verdana" w:hint="eastAsia"/>
        <w:sz w:val="36"/>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７</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製品実現（第五節　製品実現）</w:t>
    </w:r>
  </w:p>
  <w:p w:rsidR="003F044E" w:rsidRPr="00B426B9" w:rsidRDefault="003F044E">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７．４</w:t>
    </w:r>
    <w:r>
      <w:rPr>
        <w:rFonts w:ascii="HG丸ｺﾞｼｯｸM-PRO" w:eastAsia="HG丸ｺﾞｼｯｸM-PRO" w:hAnsi="HG丸ｺﾞｼｯｸM-PRO" w:hint="eastAsia"/>
        <w:szCs w:val="21"/>
        <w:bdr w:val="single" w:sz="4" w:space="0" w:color="auto"/>
      </w:rPr>
      <w:t xml:space="preserve">　</w:t>
    </w:r>
    <w:r w:rsidRPr="00B426B9">
      <w:rPr>
        <w:rFonts w:ascii="HG丸ｺﾞｼｯｸM-PRO" w:eastAsia="HG丸ｺﾞｼｯｸM-PRO" w:hAnsi="HG丸ｺﾞｼｯｸM-PRO" w:hint="eastAsia"/>
        <w:szCs w:val="21"/>
        <w:bdr w:val="single" w:sz="4" w:space="0" w:color="auto"/>
      </w:rPr>
      <w:t>購買</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７</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製品実現（第五節　製品実現）</w:t>
    </w:r>
  </w:p>
  <w:p w:rsidR="003F044E" w:rsidRPr="00B426B9" w:rsidRDefault="003F044E">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７．5　製造及びサービスの提供</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７</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製品実現（第五節　製品実現）</w:t>
    </w:r>
  </w:p>
  <w:p w:rsidR="003F044E" w:rsidRPr="00B426B9" w:rsidRDefault="003F044E">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７．6</w:t>
    </w:r>
    <w:r>
      <w:rPr>
        <w:rFonts w:ascii="HG丸ｺﾞｼｯｸM-PRO" w:eastAsia="HG丸ｺﾞｼｯｸM-PRO" w:hAnsi="HG丸ｺﾞｼｯｸM-PRO" w:hint="eastAsia"/>
        <w:szCs w:val="21"/>
        <w:bdr w:val="single" w:sz="4" w:space="0" w:color="auto"/>
      </w:rPr>
      <w:t xml:space="preserve">　設備及び器具の管理</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８</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測定、分析及び改善（第六節　測定、分析及び改善）</w:t>
    </w:r>
  </w:p>
  <w:p w:rsidR="003F044E" w:rsidRPr="00B426B9" w:rsidRDefault="003F044E">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８．１　監視測定、分析及び改善　～　８．２　監視及び測定</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８</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測定、分析及び改善（第六節　測定、分析及び改善）</w:t>
    </w:r>
  </w:p>
  <w:p w:rsidR="003F044E" w:rsidRPr="00B426B9" w:rsidRDefault="003F044E">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８．２　監視及び測定</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８</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測定、分析及び改善（第六節　測定、分析及び改善）</w:t>
    </w:r>
  </w:p>
  <w:p w:rsidR="003F044E" w:rsidRPr="00B426B9" w:rsidRDefault="003F044E">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８．３　不適合製品の管理</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８</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測定、分析及び改善（第六節　測定、分析及び改善）</w:t>
    </w:r>
  </w:p>
  <w:p w:rsidR="003F044E" w:rsidRPr="00B426B9" w:rsidRDefault="003F044E">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８．４　データの分析</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rsidP="001302C4">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８</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測定、分析及び改善（第六節　測定、分析及び改善）</w:t>
    </w:r>
  </w:p>
  <w:p w:rsidR="003F044E" w:rsidRPr="00B426B9" w:rsidRDefault="003F044E" w:rsidP="001302C4">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８．５　改善</w:t>
    </w:r>
  </w:p>
  <w:p w:rsidR="003F044E" w:rsidRPr="001302C4" w:rsidRDefault="003F044E" w:rsidP="001302C4">
    <w:pPr>
      <w:pStyle w:val="a4"/>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rsidP="001302C4">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９</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医療機器等の製造管理及び品質管理に係るその他の要求事項</w:t>
    </w:r>
  </w:p>
  <w:p w:rsidR="003F044E" w:rsidRPr="00B426B9" w:rsidRDefault="003F044E" w:rsidP="001302C4">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９．１　登録製造所の品質管理監督システム</w:t>
    </w:r>
    <w:r>
      <w:rPr>
        <w:rFonts w:ascii="HG丸ｺﾞｼｯｸM-PRO" w:eastAsia="HG丸ｺﾞｼｯｸM-PRO" w:hAnsi="HG丸ｺﾞｼｯｸM-PRO" w:hint="eastAsia"/>
        <w:szCs w:val="21"/>
        <w:bdr w:val="single" w:sz="4" w:space="0" w:color="auto"/>
      </w:rPr>
      <w:t xml:space="preserve">　</w:t>
    </w:r>
    <w:r w:rsidRPr="00B426B9">
      <w:rPr>
        <w:rFonts w:ascii="HG丸ｺﾞｼｯｸM-PRO" w:eastAsia="HG丸ｺﾞｼｯｸM-PRO" w:hAnsi="HG丸ｺﾞｼｯｸM-PRO" w:hint="eastAsia"/>
        <w:szCs w:val="21"/>
        <w:bdr w:val="single" w:sz="4" w:space="0" w:color="auto"/>
      </w:rPr>
      <w:t>～</w:t>
    </w:r>
    <w:r>
      <w:rPr>
        <w:rFonts w:ascii="HG丸ｺﾞｼｯｸM-PRO" w:eastAsia="HG丸ｺﾞｼｯｸM-PRO" w:hAnsi="HG丸ｺﾞｼｯｸM-PRO" w:hint="eastAsia"/>
        <w:szCs w:val="21"/>
        <w:bdr w:val="single" w:sz="4" w:space="0" w:color="auto"/>
      </w:rPr>
      <w:t xml:space="preserve">　</w:t>
    </w:r>
    <w:r w:rsidRPr="00B426B9">
      <w:rPr>
        <w:rFonts w:ascii="HG丸ｺﾞｼｯｸM-PRO" w:eastAsia="HG丸ｺﾞｼｯｸM-PRO" w:hAnsi="HG丸ｺﾞｼｯｸM-PRO" w:hint="eastAsia"/>
        <w:szCs w:val="21"/>
        <w:bdr w:val="single" w:sz="4" w:space="0" w:color="auto"/>
      </w:rPr>
      <w:t>９．３　製造販売後安全管理の基準との関係</w:t>
    </w:r>
  </w:p>
  <w:p w:rsidR="003F044E" w:rsidRPr="001302C4" w:rsidRDefault="003F044E" w:rsidP="001302C4">
    <w:pPr>
      <w:pStyle w:val="a4"/>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rsidP="001302C4">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９</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医療機器等の製造管理及び品質管理に係るその他の要求事項</w:t>
    </w:r>
  </w:p>
  <w:p w:rsidR="003F044E" w:rsidRPr="004B4B3B" w:rsidRDefault="003F044E" w:rsidP="001302C4">
    <w:pPr>
      <w:pStyle w:val="a4"/>
      <w:rPr>
        <w:rFonts w:ascii="HG丸ｺﾞｼｯｸM-PRO" w:eastAsia="HG丸ｺﾞｼｯｸM-PRO" w:hAnsi="HG丸ｺﾞｼｯｸM-PRO"/>
        <w:szCs w:val="21"/>
        <w:bdr w:val="single" w:sz="4" w:space="0" w:color="auto"/>
      </w:rPr>
    </w:pPr>
    <w:r w:rsidRPr="004B4B3B">
      <w:rPr>
        <w:rFonts w:ascii="HG丸ｺﾞｼｯｸM-PRO" w:eastAsia="HG丸ｺﾞｼｯｸM-PRO" w:hAnsi="HG丸ｺﾞｼｯｸM-PRO" w:hint="eastAsia"/>
        <w:szCs w:val="21"/>
        <w:bdr w:val="single" w:sz="4" w:space="0" w:color="auto"/>
      </w:rPr>
      <w:t>９．４　国内品質業務運営責任者</w:t>
    </w:r>
  </w:p>
  <w:p w:rsidR="003F044E" w:rsidRPr="004B4B3B" w:rsidRDefault="003F044E" w:rsidP="001302C4">
    <w:pPr>
      <w:pStyle w:val="a4"/>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616B41" w:rsidRDefault="003F044E" w:rsidP="00616B41">
    <w:pPr>
      <w:pStyle w:val="a4"/>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rsidP="001302C4">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９</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医療機器等の製造管理及び品質管理に係るその他の要求事項</w:t>
    </w:r>
  </w:p>
  <w:p w:rsidR="003F044E" w:rsidRPr="004B4B3B" w:rsidRDefault="003F044E" w:rsidP="001302C4">
    <w:pPr>
      <w:pStyle w:val="a4"/>
      <w:rPr>
        <w:rFonts w:ascii="HG丸ｺﾞｼｯｸM-PRO" w:eastAsia="HG丸ｺﾞｼｯｸM-PRO" w:hAnsi="HG丸ｺﾞｼｯｸM-PRO"/>
        <w:szCs w:val="21"/>
        <w:bdr w:val="single" w:sz="4" w:space="0" w:color="auto"/>
      </w:rPr>
    </w:pPr>
    <w:r w:rsidRPr="004B4B3B">
      <w:rPr>
        <w:rFonts w:ascii="HG丸ｺﾞｼｯｸM-PRO" w:eastAsia="HG丸ｺﾞｼｯｸM-PRO" w:hAnsi="HG丸ｺﾞｼｯｸM-PRO" w:hint="eastAsia"/>
        <w:szCs w:val="21"/>
        <w:bdr w:val="single" w:sz="4" w:space="0" w:color="auto"/>
      </w:rPr>
      <w:t>９．５　その他の遵守事項</w:t>
    </w:r>
  </w:p>
  <w:p w:rsidR="003F044E" w:rsidRPr="001302C4" w:rsidRDefault="003F044E" w:rsidP="001302C4">
    <w:pPr>
      <w:pStyle w:val="a4"/>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Default="003F044E" w:rsidP="001302C4">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10</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電子的な記録の管理について</w:t>
    </w:r>
  </w:p>
  <w:p w:rsidR="003F044E" w:rsidRPr="001302C4" w:rsidRDefault="003F044E" w:rsidP="001302C4">
    <w:pPr>
      <w:pStyle w:val="a4"/>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1302C4" w:rsidRDefault="003F044E" w:rsidP="001302C4">
    <w:pPr>
      <w:pStyle w:val="a4"/>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8A3909" w:rsidRDefault="003F044E" w:rsidP="001302C4">
    <w:pPr>
      <w:pStyle w:val="a4"/>
      <w:rPr>
        <w:rFonts w:ascii="HG丸ｺﾞｼｯｸM-PRO" w:eastAsia="HG丸ｺﾞｼｯｸM-PRO" w:hAnsi="HG丸ｺﾞｼｯｸM-PRO"/>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6131DC" w:rsidRDefault="003F044E" w:rsidP="006203EC">
    <w:pPr>
      <w:rPr>
        <w:rFonts w:ascii="HG丸ｺﾞｼｯｸM-PRO" w:eastAsia="HG丸ｺﾞｼｯｸM-PRO" w:hAnsi="HG丸ｺﾞｼｯｸM-PRO"/>
        <w:color w:val="000000" w:themeColor="text1"/>
        <w:sz w:val="28"/>
        <w:szCs w:val="28"/>
        <w:bdr w:val="single" w:sz="4" w:space="0" w:color="auto"/>
      </w:rPr>
    </w:pPr>
    <w:r w:rsidRPr="006131DC">
      <w:rPr>
        <w:rFonts w:ascii="HG丸ｺﾞｼｯｸM-PRO" w:eastAsia="HG丸ｺﾞｼｯｸM-PRO" w:hAnsi="HG丸ｺﾞｼｯｸM-PRO" w:hint="eastAsia"/>
        <w:color w:val="000000" w:themeColor="text1"/>
        <w:sz w:val="28"/>
        <w:szCs w:val="28"/>
        <w:bdr w:val="single" w:sz="4" w:space="0" w:color="auto"/>
      </w:rPr>
      <w:t>品質等に関する情報（品質情報）を得た場合の業務手順</w:t>
    </w:r>
  </w:p>
  <w:p w:rsidR="003F044E" w:rsidRPr="006203EC" w:rsidRDefault="003F044E" w:rsidP="001302C4">
    <w:pPr>
      <w:pStyle w:val="a4"/>
      <w:rPr>
        <w:rFonts w:ascii="HG丸ｺﾞｼｯｸM-PRO" w:eastAsia="HG丸ｺﾞｼｯｸM-PRO" w:hAnsi="HG丸ｺﾞｼｯｸM-PRO"/>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6131DC" w:rsidRDefault="003F044E" w:rsidP="00A6033D">
    <w:pPr>
      <w:rPr>
        <w:rFonts w:ascii="HG丸ｺﾞｼｯｸM-PRO" w:eastAsia="HG丸ｺﾞｼｯｸM-PRO" w:hAnsi="HG丸ｺﾞｼｯｸM-PRO"/>
        <w:color w:val="000000" w:themeColor="text1"/>
        <w:sz w:val="28"/>
        <w:szCs w:val="28"/>
        <w:bdr w:val="single" w:sz="4" w:space="0" w:color="auto"/>
      </w:rPr>
    </w:pPr>
    <w:r w:rsidRPr="006131DC">
      <w:rPr>
        <w:rFonts w:ascii="HG丸ｺﾞｼｯｸM-PRO" w:eastAsia="HG丸ｺﾞｼｯｸM-PRO" w:hAnsi="HG丸ｺﾞｼｯｸM-PRO" w:hint="eastAsia"/>
        <w:color w:val="000000" w:themeColor="text1"/>
        <w:sz w:val="28"/>
        <w:szCs w:val="28"/>
        <w:bdr w:val="single" w:sz="4" w:space="0" w:color="auto"/>
      </w:rPr>
      <w:t>品質等に関する情報（品質情報）を得た場合の業務手順</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6131DC" w:rsidRDefault="003F044E" w:rsidP="00A95BF2">
    <w:pPr>
      <w:spacing w:line="300" w:lineRule="auto"/>
      <w:rPr>
        <w:rFonts w:ascii="HG丸ｺﾞｼｯｸM-PRO" w:eastAsia="HG丸ｺﾞｼｯｸM-PRO" w:hAnsi="HG丸ｺﾞｼｯｸM-PRO"/>
        <w:color w:val="000000" w:themeColor="text1"/>
        <w:sz w:val="28"/>
        <w:szCs w:val="28"/>
        <w:bdr w:val="single" w:sz="4" w:space="0" w:color="auto"/>
      </w:rPr>
    </w:pPr>
    <w:r w:rsidRPr="006131DC">
      <w:rPr>
        <w:rFonts w:ascii="HG丸ｺﾞｼｯｸM-PRO" w:eastAsia="HG丸ｺﾞｼｯｸM-PRO" w:hAnsi="HG丸ｺﾞｼｯｸM-PRO" w:hint="eastAsia"/>
        <w:color w:val="000000" w:themeColor="text1"/>
        <w:sz w:val="28"/>
        <w:szCs w:val="28"/>
        <w:bdr w:val="single" w:sz="4" w:space="0" w:color="auto"/>
      </w:rPr>
      <w:t>品質不良等の処理手順</w:t>
    </w:r>
  </w:p>
  <w:p w:rsidR="003F044E" w:rsidRPr="00A6033D" w:rsidRDefault="003F044E" w:rsidP="00A6033D">
    <w:pPr>
      <w:rPr>
        <w:rFonts w:ascii="HG丸ｺﾞｼｯｸM-PRO" w:eastAsia="HG丸ｺﾞｼｯｸM-PRO" w:hAnsi="HG丸ｺﾞｼｯｸM-PRO"/>
        <w:color w:val="000000" w:themeColor="text1"/>
        <w:sz w:val="24"/>
        <w:bdr w:val="single" w:sz="4" w:space="0" w:color="auto"/>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5D303D" w:rsidRDefault="003F044E" w:rsidP="00A6033D">
    <w:pPr>
      <w:rPr>
        <w:rFonts w:ascii="HG丸ｺﾞｼｯｸM-PRO" w:eastAsia="HG丸ｺﾞｼｯｸM-PRO" w:hAnsi="HG丸ｺﾞｼｯｸM-PRO"/>
        <w:color w:val="000000" w:themeColor="text1"/>
        <w:sz w:val="28"/>
        <w:szCs w:val="28"/>
        <w:bdr w:val="single" w:sz="4" w:space="0" w:color="auto"/>
      </w:rPr>
    </w:pPr>
    <w:r>
      <w:rPr>
        <w:rFonts w:ascii="HG丸ｺﾞｼｯｸM-PRO" w:eastAsia="HG丸ｺﾞｼｯｸM-PRO" w:hAnsi="HG丸ｺﾞｼｯｸM-PRO" w:hint="eastAsia"/>
        <w:color w:val="000000" w:themeColor="text1"/>
        <w:sz w:val="28"/>
        <w:szCs w:val="28"/>
        <w:bdr w:val="single" w:sz="4" w:space="0" w:color="auto"/>
      </w:rPr>
      <w:t>変更管理の手順</w:t>
    </w:r>
  </w:p>
  <w:p w:rsidR="003F044E" w:rsidRPr="006203EC" w:rsidRDefault="003F044E" w:rsidP="001302C4">
    <w:pPr>
      <w:pStyle w:val="a4"/>
      <w:rPr>
        <w:rFonts w:ascii="HG丸ｺﾞｼｯｸM-PRO" w:eastAsia="HG丸ｺﾞｼｯｸM-PRO" w:hAnsi="HG丸ｺﾞｼｯｸM-PRO"/>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5D303D" w:rsidRDefault="003F044E" w:rsidP="005D303D">
    <w:pPr>
      <w:rPr>
        <w:rFonts w:ascii="HG丸ｺﾞｼｯｸM-PRO" w:eastAsia="HG丸ｺﾞｼｯｸM-PRO" w:hAnsi="HG丸ｺﾞｼｯｸM-PRO"/>
        <w:color w:val="000000" w:themeColor="text1"/>
        <w:sz w:val="28"/>
        <w:szCs w:val="28"/>
        <w:bdr w:val="single" w:sz="4" w:space="0" w:color="auto"/>
      </w:rPr>
    </w:pPr>
    <w:r>
      <w:rPr>
        <w:rFonts w:ascii="HG丸ｺﾞｼｯｸM-PRO" w:eastAsia="HG丸ｺﾞｼｯｸM-PRO" w:hAnsi="HG丸ｺﾞｼｯｸM-PRO" w:hint="eastAsia"/>
        <w:color w:val="000000" w:themeColor="text1"/>
        <w:sz w:val="28"/>
        <w:szCs w:val="28"/>
        <w:bdr w:val="single" w:sz="4" w:space="0" w:color="auto"/>
      </w:rPr>
      <w:t>変更管理の手順</w:t>
    </w:r>
  </w:p>
  <w:p w:rsidR="003F044E" w:rsidRPr="005D303D" w:rsidRDefault="003F044E">
    <w:pPr>
      <w:pStyle w:val="a4"/>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1302C4" w:rsidRDefault="003F044E" w:rsidP="001302C4">
    <w:pPr>
      <w:pStyle w:val="a4"/>
    </w:pPr>
    <w:r>
      <w:rPr>
        <w:rFonts w:ascii="HG丸ｺﾞｼｯｸM-PRO" w:eastAsia="HG丸ｺﾞｼｯｸM-PRO" w:hAnsi="HG丸ｺﾞｼｯｸM-PRO" w:hint="eastAsia"/>
        <w:color w:val="000000" w:themeColor="text1"/>
        <w:sz w:val="28"/>
        <w:szCs w:val="28"/>
        <w:bdr w:val="single" w:sz="4" w:space="0" w:color="auto"/>
      </w:rPr>
      <w:t>回収処理の手順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616B41" w:rsidRDefault="003F044E" w:rsidP="00616B41">
    <w:pPr>
      <w:rPr>
        <w:rFonts w:ascii="HG丸ｺﾞｼｯｸM-PRO" w:eastAsia="HG丸ｺﾞｼｯｸM-PRO" w:hAnsi="HG丸ｺﾞｼｯｸM-PRO"/>
        <w:color w:val="000000" w:themeColor="text1"/>
        <w:sz w:val="24"/>
        <w:u w:val="single"/>
      </w:rPr>
    </w:pPr>
    <w:r w:rsidRPr="00FD426E">
      <w:rPr>
        <w:rFonts w:ascii="HG丸ｺﾞｼｯｸM-PRO" w:eastAsia="HG丸ｺﾞｼｯｸM-PRO" w:hAnsi="HG丸ｺﾞｼｯｸM-PRO" w:hint="eastAsia"/>
        <w:color w:val="000000" w:themeColor="text1"/>
        <w:sz w:val="24"/>
        <w:u w:val="single"/>
      </w:rPr>
      <w:t>この品質管理監督システム基準書モデルにおける、Ａ社、Ｂ社及びＣ社の適用項目</w:t>
    </w:r>
  </w:p>
  <w:p w:rsidR="003F044E" w:rsidRPr="00A41842" w:rsidRDefault="003F044E" w:rsidP="00A41842">
    <w:pPr>
      <w:pStyle w:val="a4"/>
    </w:pPr>
    <w:r>
      <w:rPr>
        <w:rFonts w:ascii="HG丸ｺﾞｼｯｸM-PRO" w:eastAsia="HG丸ｺﾞｼｯｸM-PRO" w:hAnsi="HG丸ｺﾞｼｯｸM-PRO" w:hint="eastAsia"/>
        <w:color w:val="000000" w:themeColor="text1"/>
      </w:rPr>
      <w:t>●</w:t>
    </w:r>
    <w:r w:rsidRPr="000B17D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すべての記載を適用する項目</w:t>
    </w:r>
    <w:r w:rsidRPr="000B17DB">
      <w:rPr>
        <w:rFonts w:ascii="HG丸ｺﾞｼｯｸM-PRO" w:eastAsia="HG丸ｺﾞｼｯｸM-PRO" w:hAnsi="HG丸ｺﾞｼｯｸM-PRO" w:hint="eastAsia"/>
        <w:color w:val="000000" w:themeColor="text1"/>
      </w:rPr>
      <w:t xml:space="preserve">　△：適用</w:t>
    </w:r>
    <w:r>
      <w:rPr>
        <w:rFonts w:ascii="HG丸ｺﾞｼｯｸM-PRO" w:eastAsia="HG丸ｺﾞｼｯｸM-PRO" w:hAnsi="HG丸ｺﾞｼｯｸM-PRO" w:hint="eastAsia"/>
        <w:color w:val="000000" w:themeColor="text1"/>
      </w:rPr>
      <w:t>しない記載がある項目</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9A6FB3" w:rsidRDefault="003F044E" w:rsidP="00C4791A">
    <w:pP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bdr w:val="single" w:sz="4" w:space="0" w:color="auto"/>
      </w:rPr>
      <w:t>回収処理の手順</w:t>
    </w:r>
    <w:r>
      <w:rPr>
        <w:rFonts w:ascii="HG丸ｺﾞｼｯｸM-PRO" w:eastAsia="HG丸ｺﾞｼｯｸM-PRO" w:hAnsi="HG丸ｺﾞｼｯｸM-PRO" w:hint="eastAsia"/>
        <w:color w:val="000000" w:themeColor="text1"/>
        <w:sz w:val="28"/>
        <w:szCs w:val="28"/>
      </w:rPr>
      <w:t xml:space="preserve">　※回収のフローを別途示す</w:t>
    </w:r>
  </w:p>
  <w:p w:rsidR="003F044E" w:rsidRPr="00C4791A" w:rsidRDefault="003F044E" w:rsidP="005D303D">
    <w:pPr>
      <w:rPr>
        <w:rFonts w:ascii="HG丸ｺﾞｼｯｸM-PRO" w:eastAsia="HG丸ｺﾞｼｯｸM-PRO" w:hAnsi="HG丸ｺﾞｼｯｸM-PRO"/>
        <w:color w:val="000000" w:themeColor="text1"/>
        <w:sz w:val="28"/>
        <w:szCs w:val="28"/>
        <w:bdr w:val="single" w:sz="4" w:space="0" w:color="auto"/>
      </w:rPr>
    </w:pPr>
  </w:p>
  <w:p w:rsidR="003F044E" w:rsidRPr="005D303D" w:rsidRDefault="003F044E">
    <w:pPr>
      <w:pStyle w:val="a4"/>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9A6FB3" w:rsidRDefault="003F044E" w:rsidP="00C63FED">
    <w:pPr>
      <w:pStyle w:val="a4"/>
      <w:tabs>
        <w:tab w:val="clear" w:pos="4252"/>
        <w:tab w:val="clear" w:pos="8504"/>
        <w:tab w:val="right" w:pos="9386"/>
      </w:tabs>
      <w:ind w:left="-360" w:firstLineChars="100" w:firstLine="360"/>
      <w:rPr>
        <w:rFonts w:ascii="HG丸ｺﾞｼｯｸM-PRO" w:eastAsia="HG丸ｺﾞｼｯｸM-PRO" w:hAnsi="HG丸ｺﾞｼｯｸM-PRO"/>
        <w:sz w:val="36"/>
      </w:rPr>
    </w:pPr>
    <w:r w:rsidRPr="009A6FB3">
      <w:rPr>
        <w:rFonts w:ascii="HG丸ｺﾞｼｯｸM-PRO" w:eastAsia="HG丸ｺﾞｼｯｸM-PRO" w:hAnsi="HG丸ｺﾞｼｯｸM-PRO" w:hint="eastAsia"/>
        <w:sz w:val="36"/>
      </w:rPr>
      <w:t>回収</w:t>
    </w:r>
    <w:r>
      <w:rPr>
        <w:rFonts w:ascii="HG丸ｺﾞｼｯｸM-PRO" w:eastAsia="HG丸ｺﾞｼｯｸM-PRO" w:hAnsi="HG丸ｺﾞｼｯｸM-PRO" w:hint="eastAsia"/>
        <w:sz w:val="36"/>
      </w:rPr>
      <w:t>の手順（フロー）</w:t>
    </w:r>
    <w:r w:rsidRPr="009A6FB3">
      <w:rPr>
        <w:rFonts w:ascii="HG丸ｺﾞｼｯｸM-PRO" w:eastAsia="HG丸ｺﾞｼｯｸM-PRO" w:hAnsi="HG丸ｺﾞｼｯｸM-PRO"/>
        <w:sz w:val="36"/>
      </w:rPr>
      <w:tab/>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CC4F85" w:rsidRDefault="003F044E" w:rsidP="001302C4">
    <w:pPr>
      <w:pStyle w:val="a4"/>
      <w:rPr>
        <w:rFonts w:ascii="HG丸ｺﾞｼｯｸM-PRO" w:eastAsia="HG丸ｺﾞｼｯｸM-PRO" w:hAnsi="HG丸ｺﾞｼｯｸM-PRO"/>
      </w:rPr>
    </w:pPr>
    <w:r w:rsidRPr="00CC4F85">
      <w:rPr>
        <w:rFonts w:ascii="HG丸ｺﾞｼｯｸM-PRO" w:eastAsia="HG丸ｺﾞｼｯｸM-PRO" w:hAnsi="HG丸ｺﾞｼｯｸM-PRO" w:hint="eastAsia"/>
      </w:rPr>
      <w:t>医薬品医療機器等法施行規則第228条の20第２項など抜粋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7A7F77" w:rsidRDefault="003F044E" w:rsidP="00A41842">
    <w:pPr>
      <w:pStyle w:val="a4"/>
      <w:rPr>
        <w:rFonts w:ascii="HG丸ｺﾞｼｯｸM-PRO" w:eastAsia="HG丸ｺﾞｼｯｸM-PRO" w:hAnsi="HG丸ｺﾞｼｯｸM-PRO"/>
        <w:sz w:val="28"/>
        <w:szCs w:val="28"/>
        <w:u w:val="single"/>
      </w:rPr>
    </w:pPr>
    <w:r w:rsidRPr="00C46C62">
      <w:rPr>
        <w:rFonts w:ascii="HG丸ｺﾞｼｯｸM-PRO" w:eastAsia="HG丸ｺﾞｼｯｸM-PRO" w:hAnsi="HG丸ｺﾞｼｯｸM-PRO" w:hint="eastAsia"/>
        <w:sz w:val="28"/>
        <w:szCs w:val="28"/>
        <w:u w:val="single"/>
      </w:rPr>
      <w:t>SA-001 品質管理監督システム基準書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7A7F77" w:rsidRDefault="003F044E" w:rsidP="00A41842">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１</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目的</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F50CD9" w:rsidRDefault="003F044E" w:rsidP="00A41842">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２</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適用範囲</w:t>
    </w:r>
  </w:p>
  <w:p w:rsidR="003F044E" w:rsidRPr="00A41842" w:rsidRDefault="003F044E" w:rsidP="00A41842">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F50CD9" w:rsidRDefault="003F044E" w:rsidP="00A41842">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３</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引用規格</w:t>
    </w:r>
  </w:p>
  <w:p w:rsidR="003F044E" w:rsidRPr="00A41842" w:rsidRDefault="003F044E" w:rsidP="00A41842">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4E" w:rsidRPr="00F51673" w:rsidRDefault="003F044E" w:rsidP="00F51673">
    <w:pPr>
      <w:spacing w:line="360" w:lineRule="exact"/>
      <w:jc w:val="left"/>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４</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品質管理監督システム</w:t>
    </w:r>
    <w:r w:rsidRPr="00F51673">
      <w:rPr>
        <w:rFonts w:ascii="HG丸ｺﾞｼｯｸM-PRO" w:eastAsia="HG丸ｺﾞｼｯｸM-PRO" w:hAnsi="HG丸ｺﾞｼｯｸM-PRO" w:hint="eastAsia"/>
        <w:color w:val="000000"/>
        <w:sz w:val="28"/>
        <w:szCs w:val="28"/>
        <w:bdr w:val="single" w:sz="4" w:space="0" w:color="auto"/>
      </w:rPr>
      <w:t>（第二節　品質管理監督システム）</w:t>
    </w:r>
  </w:p>
  <w:p w:rsidR="003F044E" w:rsidRPr="00B426B9" w:rsidRDefault="003F044E">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４．１　品質管理監督システムに係る要求事項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EC236C"/>
    <w:lvl w:ilvl="0">
      <w:start w:val="1"/>
      <w:numFmt w:val="bullet"/>
      <w:pStyle w:val="1"/>
      <w:lvlText w:val=""/>
      <w:lvlJc w:val="left"/>
      <w:pPr>
        <w:tabs>
          <w:tab w:val="num" w:pos="0"/>
        </w:tabs>
        <w:ind w:left="0" w:firstLine="0"/>
      </w:pPr>
      <w:rPr>
        <w:rFonts w:ascii="Wingdings" w:hAnsi="Wingdings" w:hint="default"/>
      </w:rPr>
    </w:lvl>
    <w:lvl w:ilvl="1">
      <w:start w:val="1"/>
      <w:numFmt w:val="bullet"/>
      <w:pStyle w:val="2"/>
      <w:lvlText w:val=""/>
      <w:lvlJc w:val="left"/>
      <w:pPr>
        <w:tabs>
          <w:tab w:val="num" w:pos="720"/>
        </w:tabs>
        <w:ind w:left="1080" w:hanging="360"/>
      </w:pPr>
      <w:rPr>
        <w:rFonts w:ascii="Symbol" w:hAnsi="Symbol" w:hint="default"/>
      </w:rPr>
    </w:lvl>
    <w:lvl w:ilvl="2">
      <w:start w:val="1"/>
      <w:numFmt w:val="bullet"/>
      <w:pStyle w:val="3"/>
      <w:lvlText w:val="o"/>
      <w:lvlJc w:val="left"/>
      <w:pPr>
        <w:tabs>
          <w:tab w:val="num" w:pos="1440"/>
        </w:tabs>
        <w:ind w:left="1800" w:hanging="360"/>
      </w:pPr>
      <w:rPr>
        <w:rFonts w:ascii="Courier New" w:hAnsi="Courier New" w:hint="default"/>
      </w:rPr>
    </w:lvl>
    <w:lvl w:ilvl="3">
      <w:start w:val="1"/>
      <w:numFmt w:val="bullet"/>
      <w:pStyle w:val="4"/>
      <w:lvlText w:val=""/>
      <w:lvlJc w:val="left"/>
      <w:pPr>
        <w:tabs>
          <w:tab w:val="num" w:pos="2160"/>
        </w:tabs>
        <w:ind w:left="2520" w:hanging="360"/>
      </w:pPr>
      <w:rPr>
        <w:rFonts w:ascii="Wingdings" w:hAnsi="Wingdings" w:hint="default"/>
      </w:rPr>
    </w:lvl>
    <w:lvl w:ilvl="4">
      <w:start w:val="1"/>
      <w:numFmt w:val="bullet"/>
      <w:pStyle w:val="5"/>
      <w:lvlText w:val=""/>
      <w:lvlJc w:val="left"/>
      <w:pPr>
        <w:tabs>
          <w:tab w:val="num" w:pos="2880"/>
        </w:tabs>
        <w:ind w:left="3240" w:hanging="360"/>
      </w:pPr>
      <w:rPr>
        <w:rFonts w:ascii="Wingdings" w:hAnsi="Wingdings" w:hint="default"/>
      </w:rPr>
    </w:lvl>
    <w:lvl w:ilvl="5">
      <w:start w:val="1"/>
      <w:numFmt w:val="bullet"/>
      <w:pStyle w:val="6"/>
      <w:lvlText w:val=""/>
      <w:lvlJc w:val="left"/>
      <w:pPr>
        <w:tabs>
          <w:tab w:val="num" w:pos="3600"/>
        </w:tabs>
        <w:ind w:left="3960" w:hanging="360"/>
      </w:pPr>
      <w:rPr>
        <w:rFonts w:ascii="Symbol" w:hAnsi="Symbol" w:hint="default"/>
      </w:rPr>
    </w:lvl>
    <w:lvl w:ilvl="6">
      <w:start w:val="1"/>
      <w:numFmt w:val="bullet"/>
      <w:pStyle w:val="7"/>
      <w:lvlText w:val="o"/>
      <w:lvlJc w:val="left"/>
      <w:pPr>
        <w:tabs>
          <w:tab w:val="num" w:pos="4320"/>
        </w:tabs>
        <w:ind w:left="4680" w:hanging="360"/>
      </w:pPr>
      <w:rPr>
        <w:rFonts w:ascii="Courier New" w:hAnsi="Courier New" w:hint="default"/>
      </w:rPr>
    </w:lvl>
    <w:lvl w:ilvl="7">
      <w:start w:val="1"/>
      <w:numFmt w:val="bullet"/>
      <w:pStyle w:val="8"/>
      <w:lvlText w:val=""/>
      <w:lvlJc w:val="left"/>
      <w:pPr>
        <w:tabs>
          <w:tab w:val="num" w:pos="5040"/>
        </w:tabs>
        <w:ind w:left="5400" w:hanging="360"/>
      </w:pPr>
      <w:rPr>
        <w:rFonts w:ascii="Wingdings" w:hAnsi="Wingdings" w:hint="default"/>
      </w:rPr>
    </w:lvl>
    <w:lvl w:ilvl="8">
      <w:start w:val="1"/>
      <w:numFmt w:val="bullet"/>
      <w:pStyle w:val="9"/>
      <w:lvlText w:val=""/>
      <w:lvlJc w:val="left"/>
      <w:pPr>
        <w:tabs>
          <w:tab w:val="num" w:pos="5760"/>
        </w:tabs>
        <w:ind w:left="6120" w:hanging="360"/>
      </w:pPr>
      <w:rPr>
        <w:rFonts w:ascii="Wingdings" w:hAnsi="Wingdings" w:hint="default"/>
      </w:rPr>
    </w:lvl>
  </w:abstractNum>
  <w:abstractNum w:abstractNumId="1">
    <w:nsid w:val="00417068"/>
    <w:multiLevelType w:val="hybridMultilevel"/>
    <w:tmpl w:val="7626FD64"/>
    <w:lvl w:ilvl="0" w:tplc="8288129E">
      <w:start w:val="3"/>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
    <w:nsid w:val="04D33DFA"/>
    <w:multiLevelType w:val="hybridMultilevel"/>
    <w:tmpl w:val="C8586500"/>
    <w:lvl w:ilvl="0" w:tplc="390CDC4C">
      <w:start w:val="1"/>
      <w:numFmt w:val="decimal"/>
      <w:lvlText w:val="(%1)"/>
      <w:lvlJc w:val="left"/>
      <w:pPr>
        <w:tabs>
          <w:tab w:val="num" w:pos="1021"/>
        </w:tabs>
        <w:ind w:left="1021" w:hanging="511"/>
      </w:pPr>
      <w:rPr>
        <w:rFonts w:hint="eastAsia"/>
      </w:rPr>
    </w:lvl>
    <w:lvl w:ilvl="1" w:tplc="68ECC5CC">
      <w:start w:val="8"/>
      <w:numFmt w:val="decimal"/>
      <w:lvlText w:val="(%2)"/>
      <w:lvlJc w:val="left"/>
      <w:pPr>
        <w:tabs>
          <w:tab w:val="num" w:pos="1021"/>
        </w:tabs>
        <w:ind w:left="1021" w:hanging="511"/>
      </w:pPr>
      <w:rPr>
        <w:rFonts w:ascii="Century" w:hAnsi="Century"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D46643C"/>
    <w:multiLevelType w:val="hybridMultilevel"/>
    <w:tmpl w:val="7908AAA8"/>
    <w:lvl w:ilvl="0" w:tplc="1BCA8B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FF67775"/>
    <w:multiLevelType w:val="hybridMultilevel"/>
    <w:tmpl w:val="8D0EECE0"/>
    <w:lvl w:ilvl="0" w:tplc="7128C9B4">
      <w:start w:val="1"/>
      <w:numFmt w:val="decimalFullWidth"/>
      <w:suff w:val="space"/>
      <w:lvlText w:val="%1．"/>
      <w:lvlJc w:val="left"/>
      <w:pPr>
        <w:ind w:left="142" w:firstLine="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nsid w:val="1D05088E"/>
    <w:multiLevelType w:val="multilevel"/>
    <w:tmpl w:val="D2B04466"/>
    <w:lvl w:ilvl="0">
      <w:start w:val="7"/>
      <w:numFmt w:val="decimalFullWidth"/>
      <w:lvlText w:val="%1"/>
      <w:lvlJc w:val="left"/>
      <w:pPr>
        <w:tabs>
          <w:tab w:val="num" w:pos="1170"/>
        </w:tabs>
        <w:ind w:left="1170" w:hanging="1170"/>
      </w:pPr>
      <w:rPr>
        <w:rFonts w:hint="eastAsia"/>
      </w:rPr>
    </w:lvl>
    <w:lvl w:ilvl="1">
      <w:start w:val="4"/>
      <w:numFmt w:val="decimalFullWidth"/>
      <w:lvlText w:val="%1．%2"/>
      <w:lvlJc w:val="left"/>
      <w:pPr>
        <w:tabs>
          <w:tab w:val="num" w:pos="1170"/>
        </w:tabs>
        <w:ind w:left="1170" w:hanging="1170"/>
      </w:pPr>
      <w:rPr>
        <w:rFonts w:hint="eastAsia"/>
      </w:rPr>
    </w:lvl>
    <w:lvl w:ilvl="2">
      <w:start w:val="3"/>
      <w:numFmt w:val="decimalFullWidth"/>
      <w:lvlText w:val="%1．%2．%3"/>
      <w:lvlJc w:val="left"/>
      <w:pPr>
        <w:tabs>
          <w:tab w:val="num" w:pos="1170"/>
        </w:tabs>
        <w:ind w:left="1170" w:hanging="1170"/>
      </w:pPr>
      <w:rPr>
        <w:rFonts w:hint="eastAsia"/>
      </w:rPr>
    </w:lvl>
    <w:lvl w:ilvl="3">
      <w:start w:val="1"/>
      <w:numFmt w:val="decimal"/>
      <w:lvlText w:val="%1．%2．%3.%4"/>
      <w:lvlJc w:val="left"/>
      <w:pPr>
        <w:tabs>
          <w:tab w:val="num" w:pos="1170"/>
        </w:tabs>
        <w:ind w:left="1170" w:hanging="1170"/>
      </w:pPr>
      <w:rPr>
        <w:rFonts w:hint="eastAsia"/>
      </w:rPr>
    </w:lvl>
    <w:lvl w:ilvl="4">
      <w:start w:val="1"/>
      <w:numFmt w:val="decimal"/>
      <w:lvlText w:val="%1．%2．%3.%4.%5"/>
      <w:lvlJc w:val="left"/>
      <w:pPr>
        <w:tabs>
          <w:tab w:val="num" w:pos="1170"/>
        </w:tabs>
        <w:ind w:left="1170" w:hanging="117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6">
    <w:nsid w:val="255B598F"/>
    <w:multiLevelType w:val="hybridMultilevel"/>
    <w:tmpl w:val="65AE3542"/>
    <w:lvl w:ilvl="0" w:tplc="2E0CF82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A11184B"/>
    <w:multiLevelType w:val="hybridMultilevel"/>
    <w:tmpl w:val="D212912E"/>
    <w:lvl w:ilvl="0" w:tplc="9100133C">
      <w:start w:val="1"/>
      <w:numFmt w:val="decimal"/>
      <w:lvlText w:val="（%1）"/>
      <w:lvlJc w:val="left"/>
      <w:pPr>
        <w:tabs>
          <w:tab w:val="num" w:pos="1489"/>
        </w:tabs>
        <w:ind w:left="1489" w:hanging="720"/>
      </w:pPr>
      <w:rPr>
        <w:rFonts w:hint="eastAsia"/>
      </w:rPr>
    </w:lvl>
    <w:lvl w:ilvl="1" w:tplc="2B22129A">
      <w:start w:val="1"/>
      <w:numFmt w:val="decimal"/>
      <w:lvlText w:val="(%2)"/>
      <w:lvlJc w:val="left"/>
      <w:pPr>
        <w:tabs>
          <w:tab w:val="num" w:pos="1145"/>
        </w:tabs>
        <w:ind w:left="1145" w:hanging="720"/>
      </w:pPr>
      <w:rPr>
        <w:rFonts w:hint="eastAsia"/>
      </w:rPr>
    </w:lvl>
    <w:lvl w:ilvl="2" w:tplc="04090011" w:tentative="1">
      <w:start w:val="1"/>
      <w:numFmt w:val="decimalEnclosedCircle"/>
      <w:lvlText w:val="%3"/>
      <w:lvlJc w:val="left"/>
      <w:pPr>
        <w:tabs>
          <w:tab w:val="num" w:pos="1265"/>
        </w:tabs>
        <w:ind w:left="1265" w:hanging="420"/>
      </w:pPr>
    </w:lvl>
    <w:lvl w:ilvl="3" w:tplc="0409000F" w:tentative="1">
      <w:start w:val="1"/>
      <w:numFmt w:val="decimal"/>
      <w:lvlText w:val="%4."/>
      <w:lvlJc w:val="left"/>
      <w:pPr>
        <w:tabs>
          <w:tab w:val="num" w:pos="1685"/>
        </w:tabs>
        <w:ind w:left="1685" w:hanging="420"/>
      </w:pPr>
    </w:lvl>
    <w:lvl w:ilvl="4" w:tplc="04090017" w:tentative="1">
      <w:start w:val="1"/>
      <w:numFmt w:val="aiueoFullWidth"/>
      <w:lvlText w:val="(%5)"/>
      <w:lvlJc w:val="left"/>
      <w:pPr>
        <w:tabs>
          <w:tab w:val="num" w:pos="2105"/>
        </w:tabs>
        <w:ind w:left="2105" w:hanging="420"/>
      </w:pPr>
    </w:lvl>
    <w:lvl w:ilvl="5" w:tplc="04090011" w:tentative="1">
      <w:start w:val="1"/>
      <w:numFmt w:val="decimalEnclosedCircle"/>
      <w:lvlText w:val="%6"/>
      <w:lvlJc w:val="lef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7" w:tentative="1">
      <w:start w:val="1"/>
      <w:numFmt w:val="aiueoFullWidth"/>
      <w:lvlText w:val="(%8)"/>
      <w:lvlJc w:val="left"/>
      <w:pPr>
        <w:tabs>
          <w:tab w:val="num" w:pos="3365"/>
        </w:tabs>
        <w:ind w:left="3365" w:hanging="420"/>
      </w:pPr>
    </w:lvl>
    <w:lvl w:ilvl="8" w:tplc="04090011" w:tentative="1">
      <w:start w:val="1"/>
      <w:numFmt w:val="decimalEnclosedCircle"/>
      <w:lvlText w:val="%9"/>
      <w:lvlJc w:val="left"/>
      <w:pPr>
        <w:tabs>
          <w:tab w:val="num" w:pos="3785"/>
        </w:tabs>
        <w:ind w:left="3785" w:hanging="420"/>
      </w:pPr>
    </w:lvl>
  </w:abstractNum>
  <w:abstractNum w:abstractNumId="8">
    <w:nsid w:val="3084044A"/>
    <w:multiLevelType w:val="hybridMultilevel"/>
    <w:tmpl w:val="B1C0CA4E"/>
    <w:lvl w:ilvl="0" w:tplc="687495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67B5810"/>
    <w:multiLevelType w:val="hybridMultilevel"/>
    <w:tmpl w:val="0A82745C"/>
    <w:lvl w:ilvl="0" w:tplc="22FA11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D9C4021"/>
    <w:multiLevelType w:val="hybridMultilevel"/>
    <w:tmpl w:val="9F16A2F8"/>
    <w:lvl w:ilvl="0" w:tplc="2962117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3EE49C5"/>
    <w:multiLevelType w:val="hybridMultilevel"/>
    <w:tmpl w:val="942A9C86"/>
    <w:lvl w:ilvl="0" w:tplc="360CE6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733323C"/>
    <w:multiLevelType w:val="hybridMultilevel"/>
    <w:tmpl w:val="25802754"/>
    <w:lvl w:ilvl="0" w:tplc="E5D4958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4D167DCD"/>
    <w:multiLevelType w:val="hybridMultilevel"/>
    <w:tmpl w:val="01CC5FC0"/>
    <w:lvl w:ilvl="0" w:tplc="325A07F0">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D5A282B"/>
    <w:multiLevelType w:val="multilevel"/>
    <w:tmpl w:val="83C4A034"/>
    <w:lvl w:ilvl="0">
      <w:start w:val="4"/>
      <w:numFmt w:val="decimalFullWidth"/>
      <w:lvlText w:val="%1"/>
      <w:lvlJc w:val="left"/>
      <w:pPr>
        <w:tabs>
          <w:tab w:val="num" w:pos="1080"/>
        </w:tabs>
        <w:ind w:left="1080" w:hanging="1080"/>
      </w:pPr>
      <w:rPr>
        <w:rFonts w:hint="default"/>
      </w:rPr>
    </w:lvl>
    <w:lvl w:ilvl="1">
      <w:start w:val="2"/>
      <w:numFmt w:val="decimalFullWidth"/>
      <w:lvlText w:val="%1．%2"/>
      <w:lvlJc w:val="left"/>
      <w:pPr>
        <w:tabs>
          <w:tab w:val="num" w:pos="1080"/>
        </w:tabs>
        <w:ind w:left="1080" w:hanging="1080"/>
      </w:pPr>
      <w:rPr>
        <w:rFonts w:hint="default"/>
      </w:rPr>
    </w:lvl>
    <w:lvl w:ilvl="2">
      <w:start w:val="1"/>
      <w:numFmt w:val="decimalFullWidth"/>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EE7457B"/>
    <w:multiLevelType w:val="hybridMultilevel"/>
    <w:tmpl w:val="4328C660"/>
    <w:lvl w:ilvl="0" w:tplc="BDC0FB8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523A317F"/>
    <w:multiLevelType w:val="hybridMultilevel"/>
    <w:tmpl w:val="855A44C8"/>
    <w:lvl w:ilvl="0" w:tplc="CF42A7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2595607"/>
    <w:multiLevelType w:val="hybridMultilevel"/>
    <w:tmpl w:val="483C7D36"/>
    <w:lvl w:ilvl="0" w:tplc="455C40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5E635686"/>
    <w:multiLevelType w:val="hybridMultilevel"/>
    <w:tmpl w:val="54BC1598"/>
    <w:lvl w:ilvl="0" w:tplc="36F4BDD6">
      <w:start w:val="4"/>
      <w:numFmt w:val="bullet"/>
      <w:lvlText w:val="※"/>
      <w:lvlJc w:val="left"/>
      <w:pPr>
        <w:ind w:left="781" w:hanging="360"/>
      </w:pPr>
      <w:rPr>
        <w:rFonts w:ascii="富士ポップ" w:eastAsia="富士ポップ" w:hAnsi="HG丸ｺﾞｼｯｸM-PRO" w:cs="Times New Roman" w:hint="eastAsia"/>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19">
    <w:nsid w:val="60E163FC"/>
    <w:multiLevelType w:val="hybridMultilevel"/>
    <w:tmpl w:val="7294F152"/>
    <w:lvl w:ilvl="0" w:tplc="03A603AA">
      <w:start w:val="4"/>
      <w:numFmt w:val="decimalFullWidth"/>
      <w:suff w:val="space"/>
      <w:lvlText w:val="%1．"/>
      <w:lvlJc w:val="left"/>
      <w:pPr>
        <w:ind w:left="142" w:firstLine="0"/>
      </w:pPr>
      <w:rPr>
        <w:rFonts w:hint="eastAsia"/>
      </w:rPr>
    </w:lvl>
    <w:lvl w:ilvl="1" w:tplc="00170409" w:tentative="1">
      <w:start w:val="1"/>
      <w:numFmt w:val="aiueoFullWidth"/>
      <w:lvlText w:val="(%2)"/>
      <w:lvlJc w:val="left"/>
      <w:pPr>
        <w:tabs>
          <w:tab w:val="num" w:pos="1102"/>
        </w:tabs>
        <w:ind w:left="1102" w:hanging="480"/>
      </w:pPr>
    </w:lvl>
    <w:lvl w:ilvl="2" w:tplc="00110409" w:tentative="1">
      <w:start w:val="1"/>
      <w:numFmt w:val="decimalEnclosedCircle"/>
      <w:lvlText w:val="%3"/>
      <w:lvlJc w:val="left"/>
      <w:pPr>
        <w:tabs>
          <w:tab w:val="num" w:pos="1582"/>
        </w:tabs>
        <w:ind w:left="1582" w:hanging="480"/>
      </w:pPr>
    </w:lvl>
    <w:lvl w:ilvl="3" w:tplc="000F0409" w:tentative="1">
      <w:start w:val="1"/>
      <w:numFmt w:val="decimal"/>
      <w:lvlText w:val="%4."/>
      <w:lvlJc w:val="left"/>
      <w:pPr>
        <w:tabs>
          <w:tab w:val="num" w:pos="2062"/>
        </w:tabs>
        <w:ind w:left="2062" w:hanging="480"/>
      </w:pPr>
    </w:lvl>
    <w:lvl w:ilvl="4" w:tplc="00170409" w:tentative="1">
      <w:start w:val="1"/>
      <w:numFmt w:val="aiueoFullWidth"/>
      <w:lvlText w:val="(%5)"/>
      <w:lvlJc w:val="left"/>
      <w:pPr>
        <w:tabs>
          <w:tab w:val="num" w:pos="2542"/>
        </w:tabs>
        <w:ind w:left="2542" w:hanging="480"/>
      </w:pPr>
    </w:lvl>
    <w:lvl w:ilvl="5" w:tplc="00110409" w:tentative="1">
      <w:start w:val="1"/>
      <w:numFmt w:val="decimalEnclosedCircle"/>
      <w:lvlText w:val="%6"/>
      <w:lvlJc w:val="left"/>
      <w:pPr>
        <w:tabs>
          <w:tab w:val="num" w:pos="3022"/>
        </w:tabs>
        <w:ind w:left="3022" w:hanging="480"/>
      </w:pPr>
    </w:lvl>
    <w:lvl w:ilvl="6" w:tplc="000F0409" w:tentative="1">
      <w:start w:val="1"/>
      <w:numFmt w:val="decimal"/>
      <w:lvlText w:val="%7."/>
      <w:lvlJc w:val="left"/>
      <w:pPr>
        <w:tabs>
          <w:tab w:val="num" w:pos="3502"/>
        </w:tabs>
        <w:ind w:left="3502" w:hanging="480"/>
      </w:pPr>
    </w:lvl>
    <w:lvl w:ilvl="7" w:tplc="00170409" w:tentative="1">
      <w:start w:val="1"/>
      <w:numFmt w:val="aiueoFullWidth"/>
      <w:lvlText w:val="(%8)"/>
      <w:lvlJc w:val="left"/>
      <w:pPr>
        <w:tabs>
          <w:tab w:val="num" w:pos="3982"/>
        </w:tabs>
        <w:ind w:left="3982" w:hanging="480"/>
      </w:pPr>
    </w:lvl>
    <w:lvl w:ilvl="8" w:tplc="00110409" w:tentative="1">
      <w:start w:val="1"/>
      <w:numFmt w:val="decimalEnclosedCircle"/>
      <w:lvlText w:val="%9"/>
      <w:lvlJc w:val="left"/>
      <w:pPr>
        <w:tabs>
          <w:tab w:val="num" w:pos="4462"/>
        </w:tabs>
        <w:ind w:left="4462" w:hanging="480"/>
      </w:pPr>
    </w:lvl>
  </w:abstractNum>
  <w:abstractNum w:abstractNumId="20">
    <w:nsid w:val="64DC15AE"/>
    <w:multiLevelType w:val="multilevel"/>
    <w:tmpl w:val="BA305A8A"/>
    <w:lvl w:ilvl="0">
      <w:start w:val="2"/>
      <w:numFmt w:val="decimalFullWidth"/>
      <w:lvlText w:val="%1"/>
      <w:lvlJc w:val="left"/>
      <w:pPr>
        <w:tabs>
          <w:tab w:val="num" w:pos="0"/>
        </w:tabs>
        <w:ind w:left="32106" w:hanging="32106"/>
      </w:pPr>
      <w:rPr>
        <w:rFonts w:hint="eastAsia"/>
      </w:rPr>
    </w:lvl>
    <w:lvl w:ilvl="1">
      <w:start w:val="2"/>
      <w:numFmt w:val="decimalFullWidth"/>
      <w:lvlText w:val="%1．%2"/>
      <w:lvlJc w:val="left"/>
      <w:pPr>
        <w:tabs>
          <w:tab w:val="num" w:pos="0"/>
        </w:tabs>
        <w:ind w:left="32106" w:hanging="32106"/>
      </w:pPr>
      <w:rPr>
        <w:rFonts w:hint="eastAsia"/>
      </w:rPr>
    </w:lvl>
    <w:lvl w:ilvl="2">
      <w:start w:val="1"/>
      <w:numFmt w:val="decimal"/>
      <w:lvlText w:val="%1．%2.%3"/>
      <w:lvlJc w:val="left"/>
      <w:pPr>
        <w:tabs>
          <w:tab w:val="num" w:pos="4"/>
        </w:tabs>
        <w:ind w:left="32110" w:hanging="32106"/>
      </w:pPr>
      <w:rPr>
        <w:rFonts w:hint="eastAsia"/>
      </w:rPr>
    </w:lvl>
    <w:lvl w:ilvl="3">
      <w:start w:val="1"/>
      <w:numFmt w:val="decimal"/>
      <w:lvlText w:val="%1．%2.%3.%4"/>
      <w:lvlJc w:val="left"/>
      <w:pPr>
        <w:tabs>
          <w:tab w:val="num" w:pos="6"/>
        </w:tabs>
        <w:ind w:left="32112" w:hanging="32106"/>
      </w:pPr>
      <w:rPr>
        <w:rFonts w:hint="eastAsia"/>
      </w:rPr>
    </w:lvl>
    <w:lvl w:ilvl="4">
      <w:start w:val="1"/>
      <w:numFmt w:val="decimal"/>
      <w:lvlText w:val="%1．%2.%3.%4.%5"/>
      <w:lvlJc w:val="left"/>
      <w:pPr>
        <w:tabs>
          <w:tab w:val="num" w:pos="8"/>
        </w:tabs>
        <w:ind w:left="32114" w:hanging="32106"/>
      </w:pPr>
      <w:rPr>
        <w:rFonts w:hint="eastAsia"/>
      </w:rPr>
    </w:lvl>
    <w:lvl w:ilvl="5">
      <w:start w:val="1"/>
      <w:numFmt w:val="decimal"/>
      <w:lvlText w:val="%1．%2.%3.%4.%5.%6"/>
      <w:lvlJc w:val="left"/>
      <w:pPr>
        <w:tabs>
          <w:tab w:val="num" w:pos="10"/>
        </w:tabs>
        <w:ind w:left="32116" w:hanging="32106"/>
      </w:pPr>
      <w:rPr>
        <w:rFonts w:hint="eastAsia"/>
      </w:rPr>
    </w:lvl>
    <w:lvl w:ilvl="6">
      <w:start w:val="1"/>
      <w:numFmt w:val="decimal"/>
      <w:lvlText w:val="%1．%2.%3.%4.%5.%6.%7"/>
      <w:lvlJc w:val="left"/>
      <w:pPr>
        <w:tabs>
          <w:tab w:val="num" w:pos="12"/>
        </w:tabs>
        <w:ind w:left="32118" w:hanging="32106"/>
      </w:pPr>
      <w:rPr>
        <w:rFonts w:hint="eastAsia"/>
      </w:rPr>
    </w:lvl>
    <w:lvl w:ilvl="7">
      <w:start w:val="1"/>
      <w:numFmt w:val="decimal"/>
      <w:lvlText w:val="%1．%2.%3.%4.%5.%6.%7.%8"/>
      <w:lvlJc w:val="left"/>
      <w:pPr>
        <w:tabs>
          <w:tab w:val="num" w:pos="14"/>
        </w:tabs>
        <w:ind w:left="32120" w:hanging="32106"/>
      </w:pPr>
      <w:rPr>
        <w:rFonts w:hint="eastAsia"/>
      </w:rPr>
    </w:lvl>
    <w:lvl w:ilvl="8">
      <w:start w:val="1"/>
      <w:numFmt w:val="decimal"/>
      <w:lvlText w:val="%1．%2.%3.%4.%5.%6.%7.%8.%9"/>
      <w:lvlJc w:val="left"/>
      <w:pPr>
        <w:tabs>
          <w:tab w:val="num" w:pos="16"/>
        </w:tabs>
        <w:ind w:left="32122" w:hanging="32106"/>
      </w:pPr>
      <w:rPr>
        <w:rFonts w:hint="eastAsia"/>
      </w:rPr>
    </w:lvl>
  </w:abstractNum>
  <w:abstractNum w:abstractNumId="21">
    <w:nsid w:val="67F618FA"/>
    <w:multiLevelType w:val="multilevel"/>
    <w:tmpl w:val="EAA8DFC2"/>
    <w:lvl w:ilvl="0">
      <w:start w:val="4"/>
      <w:numFmt w:val="decimalFullWidth"/>
      <w:lvlText w:val="%1"/>
      <w:lvlJc w:val="left"/>
      <w:pPr>
        <w:tabs>
          <w:tab w:val="num" w:pos="720"/>
        </w:tabs>
        <w:ind w:left="720" w:hanging="720"/>
      </w:pPr>
      <w:rPr>
        <w:rFonts w:hint="default"/>
      </w:rPr>
    </w:lvl>
    <w:lvl w:ilvl="1">
      <w:start w:val="2"/>
      <w:numFmt w:val="decimalFullWidth"/>
      <w:lvlText w:val="%1．%2"/>
      <w:lvlJc w:val="left"/>
      <w:pPr>
        <w:tabs>
          <w:tab w:val="num" w:pos="1285"/>
        </w:tabs>
        <w:ind w:left="128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E550C8A"/>
    <w:multiLevelType w:val="hybridMultilevel"/>
    <w:tmpl w:val="35880C34"/>
    <w:lvl w:ilvl="0" w:tplc="9718DF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70275079"/>
    <w:multiLevelType w:val="hybridMultilevel"/>
    <w:tmpl w:val="FA961856"/>
    <w:lvl w:ilvl="0" w:tplc="8E725158">
      <w:start w:val="7"/>
      <w:numFmt w:val="bullet"/>
      <w:lvlText w:val="※"/>
      <w:lvlJc w:val="left"/>
      <w:pPr>
        <w:ind w:left="136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24">
    <w:nsid w:val="728D493F"/>
    <w:multiLevelType w:val="hybridMultilevel"/>
    <w:tmpl w:val="2C924502"/>
    <w:lvl w:ilvl="0" w:tplc="C20CD21C">
      <w:numFmt w:val="bullet"/>
      <w:lvlText w:val="○"/>
      <w:lvlJc w:val="left"/>
      <w:pPr>
        <w:tabs>
          <w:tab w:val="num" w:pos="1545"/>
        </w:tabs>
        <w:ind w:left="15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5"/>
        </w:tabs>
        <w:ind w:left="2025" w:hanging="420"/>
      </w:pPr>
      <w:rPr>
        <w:rFonts w:ascii="Wingdings" w:hAnsi="Wingdings" w:hint="default"/>
      </w:rPr>
    </w:lvl>
    <w:lvl w:ilvl="2" w:tplc="0409000D" w:tentative="1">
      <w:start w:val="1"/>
      <w:numFmt w:val="bullet"/>
      <w:lvlText w:val=""/>
      <w:lvlJc w:val="left"/>
      <w:pPr>
        <w:tabs>
          <w:tab w:val="num" w:pos="2445"/>
        </w:tabs>
        <w:ind w:left="2445" w:hanging="420"/>
      </w:pPr>
      <w:rPr>
        <w:rFonts w:ascii="Wingdings" w:hAnsi="Wingdings" w:hint="default"/>
      </w:rPr>
    </w:lvl>
    <w:lvl w:ilvl="3" w:tplc="04090001" w:tentative="1">
      <w:start w:val="1"/>
      <w:numFmt w:val="bullet"/>
      <w:lvlText w:val=""/>
      <w:lvlJc w:val="left"/>
      <w:pPr>
        <w:tabs>
          <w:tab w:val="num" w:pos="2865"/>
        </w:tabs>
        <w:ind w:left="2865" w:hanging="420"/>
      </w:pPr>
      <w:rPr>
        <w:rFonts w:ascii="Wingdings" w:hAnsi="Wingdings" w:hint="default"/>
      </w:rPr>
    </w:lvl>
    <w:lvl w:ilvl="4" w:tplc="0409000B" w:tentative="1">
      <w:start w:val="1"/>
      <w:numFmt w:val="bullet"/>
      <w:lvlText w:val=""/>
      <w:lvlJc w:val="left"/>
      <w:pPr>
        <w:tabs>
          <w:tab w:val="num" w:pos="3285"/>
        </w:tabs>
        <w:ind w:left="3285" w:hanging="420"/>
      </w:pPr>
      <w:rPr>
        <w:rFonts w:ascii="Wingdings" w:hAnsi="Wingdings" w:hint="default"/>
      </w:rPr>
    </w:lvl>
    <w:lvl w:ilvl="5" w:tplc="0409000D" w:tentative="1">
      <w:start w:val="1"/>
      <w:numFmt w:val="bullet"/>
      <w:lvlText w:val=""/>
      <w:lvlJc w:val="left"/>
      <w:pPr>
        <w:tabs>
          <w:tab w:val="num" w:pos="3705"/>
        </w:tabs>
        <w:ind w:left="3705" w:hanging="420"/>
      </w:pPr>
      <w:rPr>
        <w:rFonts w:ascii="Wingdings" w:hAnsi="Wingdings" w:hint="default"/>
      </w:rPr>
    </w:lvl>
    <w:lvl w:ilvl="6" w:tplc="04090001" w:tentative="1">
      <w:start w:val="1"/>
      <w:numFmt w:val="bullet"/>
      <w:lvlText w:val=""/>
      <w:lvlJc w:val="left"/>
      <w:pPr>
        <w:tabs>
          <w:tab w:val="num" w:pos="4125"/>
        </w:tabs>
        <w:ind w:left="4125" w:hanging="420"/>
      </w:pPr>
      <w:rPr>
        <w:rFonts w:ascii="Wingdings" w:hAnsi="Wingdings" w:hint="default"/>
      </w:rPr>
    </w:lvl>
    <w:lvl w:ilvl="7" w:tplc="0409000B" w:tentative="1">
      <w:start w:val="1"/>
      <w:numFmt w:val="bullet"/>
      <w:lvlText w:val=""/>
      <w:lvlJc w:val="left"/>
      <w:pPr>
        <w:tabs>
          <w:tab w:val="num" w:pos="4545"/>
        </w:tabs>
        <w:ind w:left="4545" w:hanging="420"/>
      </w:pPr>
      <w:rPr>
        <w:rFonts w:ascii="Wingdings" w:hAnsi="Wingdings" w:hint="default"/>
      </w:rPr>
    </w:lvl>
    <w:lvl w:ilvl="8" w:tplc="0409000D" w:tentative="1">
      <w:start w:val="1"/>
      <w:numFmt w:val="bullet"/>
      <w:lvlText w:val=""/>
      <w:lvlJc w:val="left"/>
      <w:pPr>
        <w:tabs>
          <w:tab w:val="num" w:pos="4965"/>
        </w:tabs>
        <w:ind w:left="4965" w:hanging="420"/>
      </w:pPr>
      <w:rPr>
        <w:rFonts w:ascii="Wingdings" w:hAnsi="Wingdings" w:hint="default"/>
      </w:rPr>
    </w:lvl>
  </w:abstractNum>
  <w:abstractNum w:abstractNumId="25">
    <w:nsid w:val="73642035"/>
    <w:multiLevelType w:val="hybridMultilevel"/>
    <w:tmpl w:val="3984F0FA"/>
    <w:lvl w:ilvl="0" w:tplc="CF601BE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EC072EB"/>
    <w:multiLevelType w:val="hybridMultilevel"/>
    <w:tmpl w:val="F2BEE280"/>
    <w:lvl w:ilvl="0" w:tplc="F3BE4E06">
      <w:numFmt w:val="bullet"/>
      <w:lvlText w:val="・"/>
      <w:lvlJc w:val="left"/>
      <w:pPr>
        <w:tabs>
          <w:tab w:val="num" w:pos="1545"/>
        </w:tabs>
        <w:ind w:left="1545" w:hanging="360"/>
      </w:pPr>
      <w:rPr>
        <w:rFonts w:ascii="ＭＳ ゴシック" w:eastAsia="ＭＳ ゴシック" w:hAnsi="ＭＳ ゴシック" w:cs="Times New Roman" w:hint="eastAsia"/>
        <w:sz w:val="22"/>
        <w:lang w:val="en-US"/>
      </w:rPr>
    </w:lvl>
    <w:lvl w:ilvl="1" w:tplc="C608BD42">
      <w:numFmt w:val="bullet"/>
      <w:lvlText w:val="■"/>
      <w:lvlJc w:val="left"/>
      <w:pPr>
        <w:tabs>
          <w:tab w:val="num" w:pos="1965"/>
        </w:tabs>
        <w:ind w:left="1965" w:hanging="360"/>
      </w:pPr>
      <w:rPr>
        <w:rFonts w:ascii="ＭＳ 明朝" w:eastAsia="ＭＳ 明朝" w:hAnsi="ＭＳ 明朝" w:cs="Times New Roman" w:hint="eastAsia"/>
      </w:rPr>
    </w:lvl>
    <w:lvl w:ilvl="2" w:tplc="0409000D" w:tentative="1">
      <w:start w:val="1"/>
      <w:numFmt w:val="bullet"/>
      <w:lvlText w:val=""/>
      <w:lvlJc w:val="left"/>
      <w:pPr>
        <w:tabs>
          <w:tab w:val="num" w:pos="2445"/>
        </w:tabs>
        <w:ind w:left="2445" w:hanging="420"/>
      </w:pPr>
      <w:rPr>
        <w:rFonts w:ascii="Wingdings" w:hAnsi="Wingdings" w:hint="default"/>
      </w:rPr>
    </w:lvl>
    <w:lvl w:ilvl="3" w:tplc="04090001" w:tentative="1">
      <w:start w:val="1"/>
      <w:numFmt w:val="bullet"/>
      <w:lvlText w:val=""/>
      <w:lvlJc w:val="left"/>
      <w:pPr>
        <w:tabs>
          <w:tab w:val="num" w:pos="2865"/>
        </w:tabs>
        <w:ind w:left="2865" w:hanging="420"/>
      </w:pPr>
      <w:rPr>
        <w:rFonts w:ascii="Wingdings" w:hAnsi="Wingdings" w:hint="default"/>
      </w:rPr>
    </w:lvl>
    <w:lvl w:ilvl="4" w:tplc="0409000B" w:tentative="1">
      <w:start w:val="1"/>
      <w:numFmt w:val="bullet"/>
      <w:lvlText w:val=""/>
      <w:lvlJc w:val="left"/>
      <w:pPr>
        <w:tabs>
          <w:tab w:val="num" w:pos="3285"/>
        </w:tabs>
        <w:ind w:left="3285" w:hanging="420"/>
      </w:pPr>
      <w:rPr>
        <w:rFonts w:ascii="Wingdings" w:hAnsi="Wingdings" w:hint="default"/>
      </w:rPr>
    </w:lvl>
    <w:lvl w:ilvl="5" w:tplc="0409000D" w:tentative="1">
      <w:start w:val="1"/>
      <w:numFmt w:val="bullet"/>
      <w:lvlText w:val=""/>
      <w:lvlJc w:val="left"/>
      <w:pPr>
        <w:tabs>
          <w:tab w:val="num" w:pos="3705"/>
        </w:tabs>
        <w:ind w:left="3705" w:hanging="420"/>
      </w:pPr>
      <w:rPr>
        <w:rFonts w:ascii="Wingdings" w:hAnsi="Wingdings" w:hint="default"/>
      </w:rPr>
    </w:lvl>
    <w:lvl w:ilvl="6" w:tplc="04090001" w:tentative="1">
      <w:start w:val="1"/>
      <w:numFmt w:val="bullet"/>
      <w:lvlText w:val=""/>
      <w:lvlJc w:val="left"/>
      <w:pPr>
        <w:tabs>
          <w:tab w:val="num" w:pos="4125"/>
        </w:tabs>
        <w:ind w:left="4125" w:hanging="420"/>
      </w:pPr>
      <w:rPr>
        <w:rFonts w:ascii="Wingdings" w:hAnsi="Wingdings" w:hint="default"/>
      </w:rPr>
    </w:lvl>
    <w:lvl w:ilvl="7" w:tplc="0409000B" w:tentative="1">
      <w:start w:val="1"/>
      <w:numFmt w:val="bullet"/>
      <w:lvlText w:val=""/>
      <w:lvlJc w:val="left"/>
      <w:pPr>
        <w:tabs>
          <w:tab w:val="num" w:pos="4545"/>
        </w:tabs>
        <w:ind w:left="4545" w:hanging="420"/>
      </w:pPr>
      <w:rPr>
        <w:rFonts w:ascii="Wingdings" w:hAnsi="Wingdings" w:hint="default"/>
      </w:rPr>
    </w:lvl>
    <w:lvl w:ilvl="8" w:tplc="0409000D" w:tentative="1">
      <w:start w:val="1"/>
      <w:numFmt w:val="bullet"/>
      <w:lvlText w:val=""/>
      <w:lvlJc w:val="left"/>
      <w:pPr>
        <w:tabs>
          <w:tab w:val="num" w:pos="4965"/>
        </w:tabs>
        <w:ind w:left="4965" w:hanging="420"/>
      </w:pPr>
      <w:rPr>
        <w:rFonts w:ascii="Wingdings" w:hAnsi="Wingdings" w:hint="default"/>
      </w:rPr>
    </w:lvl>
  </w:abstractNum>
  <w:num w:numId="1">
    <w:abstractNumId w:val="0"/>
  </w:num>
  <w:num w:numId="2">
    <w:abstractNumId w:val="13"/>
  </w:num>
  <w:num w:numId="3">
    <w:abstractNumId w:val="4"/>
  </w:num>
  <w:num w:numId="4">
    <w:abstractNumId w:val="20"/>
  </w:num>
  <w:num w:numId="5">
    <w:abstractNumId w:val="19"/>
  </w:num>
  <w:num w:numId="6">
    <w:abstractNumId w:val="21"/>
  </w:num>
  <w:num w:numId="7">
    <w:abstractNumId w:val="14"/>
  </w:num>
  <w:num w:numId="8">
    <w:abstractNumId w:val="16"/>
  </w:num>
  <w:num w:numId="9">
    <w:abstractNumId w:val="5"/>
  </w:num>
  <w:num w:numId="10">
    <w:abstractNumId w:val="3"/>
  </w:num>
  <w:num w:numId="11">
    <w:abstractNumId w:val="1"/>
  </w:num>
  <w:num w:numId="12">
    <w:abstractNumId w:val="9"/>
  </w:num>
  <w:num w:numId="13">
    <w:abstractNumId w:val="22"/>
  </w:num>
  <w:num w:numId="14">
    <w:abstractNumId w:val="15"/>
  </w:num>
  <w:num w:numId="15">
    <w:abstractNumId w:val="17"/>
  </w:num>
  <w:num w:numId="16">
    <w:abstractNumId w:val="26"/>
  </w:num>
  <w:num w:numId="17">
    <w:abstractNumId w:val="24"/>
  </w:num>
  <w:num w:numId="18">
    <w:abstractNumId w:val="11"/>
  </w:num>
  <w:num w:numId="19">
    <w:abstractNumId w:val="10"/>
  </w:num>
  <w:num w:numId="20">
    <w:abstractNumId w:val="12"/>
  </w:num>
  <w:num w:numId="21">
    <w:abstractNumId w:val="8"/>
  </w:num>
  <w:num w:numId="22">
    <w:abstractNumId w:val="18"/>
  </w:num>
  <w:num w:numId="23">
    <w:abstractNumId w:val="7"/>
  </w:num>
  <w:num w:numId="24">
    <w:abstractNumId w:val="2"/>
  </w:num>
  <w:num w:numId="25">
    <w:abstractNumId w:val="23"/>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2F"/>
    <w:rsid w:val="000036BD"/>
    <w:rsid w:val="00005CC0"/>
    <w:rsid w:val="00006EEA"/>
    <w:rsid w:val="0001206D"/>
    <w:rsid w:val="00012A92"/>
    <w:rsid w:val="000213BC"/>
    <w:rsid w:val="0004293C"/>
    <w:rsid w:val="0004679E"/>
    <w:rsid w:val="00050C0F"/>
    <w:rsid w:val="00053E07"/>
    <w:rsid w:val="000553BD"/>
    <w:rsid w:val="00057173"/>
    <w:rsid w:val="00062DE0"/>
    <w:rsid w:val="0006375B"/>
    <w:rsid w:val="00074547"/>
    <w:rsid w:val="0009359A"/>
    <w:rsid w:val="000B17DB"/>
    <w:rsid w:val="000B4A72"/>
    <w:rsid w:val="000C0707"/>
    <w:rsid w:val="000C0838"/>
    <w:rsid w:val="000E2D5A"/>
    <w:rsid w:val="000E6B6A"/>
    <w:rsid w:val="000E6F4E"/>
    <w:rsid w:val="000F2B80"/>
    <w:rsid w:val="000F477E"/>
    <w:rsid w:val="001066DA"/>
    <w:rsid w:val="00110567"/>
    <w:rsid w:val="00114DB5"/>
    <w:rsid w:val="00115E0B"/>
    <w:rsid w:val="001167BD"/>
    <w:rsid w:val="00120D75"/>
    <w:rsid w:val="00120DF3"/>
    <w:rsid w:val="001276F2"/>
    <w:rsid w:val="001302C4"/>
    <w:rsid w:val="0013784B"/>
    <w:rsid w:val="00137F52"/>
    <w:rsid w:val="001418CD"/>
    <w:rsid w:val="00147029"/>
    <w:rsid w:val="0015472E"/>
    <w:rsid w:val="0015746C"/>
    <w:rsid w:val="0015789E"/>
    <w:rsid w:val="00157C73"/>
    <w:rsid w:val="00165F18"/>
    <w:rsid w:val="00167B86"/>
    <w:rsid w:val="00167EFF"/>
    <w:rsid w:val="00175446"/>
    <w:rsid w:val="00180315"/>
    <w:rsid w:val="0018423B"/>
    <w:rsid w:val="001941CF"/>
    <w:rsid w:val="001948EE"/>
    <w:rsid w:val="001A6F3C"/>
    <w:rsid w:val="001A6F7A"/>
    <w:rsid w:val="001A7C06"/>
    <w:rsid w:val="001A7D03"/>
    <w:rsid w:val="001C4A73"/>
    <w:rsid w:val="001D24C0"/>
    <w:rsid w:val="001D4BA0"/>
    <w:rsid w:val="001D5F83"/>
    <w:rsid w:val="001D68BF"/>
    <w:rsid w:val="001E419A"/>
    <w:rsid w:val="001F116B"/>
    <w:rsid w:val="001F28A7"/>
    <w:rsid w:val="00201DD3"/>
    <w:rsid w:val="00207147"/>
    <w:rsid w:val="00207720"/>
    <w:rsid w:val="0021035A"/>
    <w:rsid w:val="00215874"/>
    <w:rsid w:val="00216EF5"/>
    <w:rsid w:val="0022106F"/>
    <w:rsid w:val="002227CC"/>
    <w:rsid w:val="00225E5C"/>
    <w:rsid w:val="00234CEA"/>
    <w:rsid w:val="00234F0E"/>
    <w:rsid w:val="002426F1"/>
    <w:rsid w:val="00243575"/>
    <w:rsid w:val="002501AD"/>
    <w:rsid w:val="0026070B"/>
    <w:rsid w:val="002757F3"/>
    <w:rsid w:val="00277F91"/>
    <w:rsid w:val="00287234"/>
    <w:rsid w:val="00292F05"/>
    <w:rsid w:val="002A3E1C"/>
    <w:rsid w:val="002A4554"/>
    <w:rsid w:val="002A6003"/>
    <w:rsid w:val="002A600E"/>
    <w:rsid w:val="002A7AE8"/>
    <w:rsid w:val="002C6679"/>
    <w:rsid w:val="002D0A29"/>
    <w:rsid w:val="002D3F19"/>
    <w:rsid w:val="002D5CF1"/>
    <w:rsid w:val="002E2D06"/>
    <w:rsid w:val="002E301D"/>
    <w:rsid w:val="003038F3"/>
    <w:rsid w:val="00313D20"/>
    <w:rsid w:val="00314EB9"/>
    <w:rsid w:val="003202ED"/>
    <w:rsid w:val="00323E1D"/>
    <w:rsid w:val="00327D71"/>
    <w:rsid w:val="00330972"/>
    <w:rsid w:val="003332AC"/>
    <w:rsid w:val="00342266"/>
    <w:rsid w:val="00344E9D"/>
    <w:rsid w:val="00347BC1"/>
    <w:rsid w:val="00350B47"/>
    <w:rsid w:val="00352B72"/>
    <w:rsid w:val="003547FE"/>
    <w:rsid w:val="00357417"/>
    <w:rsid w:val="00366CFE"/>
    <w:rsid w:val="003714A7"/>
    <w:rsid w:val="0037391C"/>
    <w:rsid w:val="00373E82"/>
    <w:rsid w:val="00380E05"/>
    <w:rsid w:val="00395F90"/>
    <w:rsid w:val="00397364"/>
    <w:rsid w:val="00397814"/>
    <w:rsid w:val="003A3D67"/>
    <w:rsid w:val="003B024E"/>
    <w:rsid w:val="003B210C"/>
    <w:rsid w:val="003B21ED"/>
    <w:rsid w:val="003B23EC"/>
    <w:rsid w:val="003B2F7A"/>
    <w:rsid w:val="003B4C0D"/>
    <w:rsid w:val="003B62A5"/>
    <w:rsid w:val="003B753B"/>
    <w:rsid w:val="003C519A"/>
    <w:rsid w:val="003C5BA6"/>
    <w:rsid w:val="003D2928"/>
    <w:rsid w:val="003E288D"/>
    <w:rsid w:val="003E5E62"/>
    <w:rsid w:val="003E7FED"/>
    <w:rsid w:val="003F044E"/>
    <w:rsid w:val="003F2A96"/>
    <w:rsid w:val="003F572E"/>
    <w:rsid w:val="00412671"/>
    <w:rsid w:val="00420C2B"/>
    <w:rsid w:val="00422AFB"/>
    <w:rsid w:val="004312E8"/>
    <w:rsid w:val="00431E79"/>
    <w:rsid w:val="004320BD"/>
    <w:rsid w:val="004347EB"/>
    <w:rsid w:val="00436AD1"/>
    <w:rsid w:val="004436D3"/>
    <w:rsid w:val="00443979"/>
    <w:rsid w:val="00453A0F"/>
    <w:rsid w:val="004548DF"/>
    <w:rsid w:val="00470494"/>
    <w:rsid w:val="00474218"/>
    <w:rsid w:val="004853F9"/>
    <w:rsid w:val="004913C5"/>
    <w:rsid w:val="00497328"/>
    <w:rsid w:val="004A03E6"/>
    <w:rsid w:val="004A6723"/>
    <w:rsid w:val="004B177E"/>
    <w:rsid w:val="004B4B3B"/>
    <w:rsid w:val="004C07A6"/>
    <w:rsid w:val="004D3853"/>
    <w:rsid w:val="004E2AA6"/>
    <w:rsid w:val="004F1203"/>
    <w:rsid w:val="00502B25"/>
    <w:rsid w:val="0050363E"/>
    <w:rsid w:val="00507370"/>
    <w:rsid w:val="00512912"/>
    <w:rsid w:val="00513AE4"/>
    <w:rsid w:val="00520F47"/>
    <w:rsid w:val="00526F5E"/>
    <w:rsid w:val="005303F2"/>
    <w:rsid w:val="0053116B"/>
    <w:rsid w:val="00532087"/>
    <w:rsid w:val="005348ED"/>
    <w:rsid w:val="00547CC0"/>
    <w:rsid w:val="005617D8"/>
    <w:rsid w:val="00570A15"/>
    <w:rsid w:val="005750A2"/>
    <w:rsid w:val="0058645B"/>
    <w:rsid w:val="0059274B"/>
    <w:rsid w:val="005A37A1"/>
    <w:rsid w:val="005A6F2B"/>
    <w:rsid w:val="005A7F0F"/>
    <w:rsid w:val="005D303D"/>
    <w:rsid w:val="005D492E"/>
    <w:rsid w:val="005D5B18"/>
    <w:rsid w:val="005D7DCD"/>
    <w:rsid w:val="005E25A6"/>
    <w:rsid w:val="005E51E5"/>
    <w:rsid w:val="005F1840"/>
    <w:rsid w:val="005F55BF"/>
    <w:rsid w:val="0060066A"/>
    <w:rsid w:val="00610E5A"/>
    <w:rsid w:val="006131DC"/>
    <w:rsid w:val="006152D7"/>
    <w:rsid w:val="00616B41"/>
    <w:rsid w:val="006203EC"/>
    <w:rsid w:val="006206F3"/>
    <w:rsid w:val="00631178"/>
    <w:rsid w:val="00633E07"/>
    <w:rsid w:val="00634FA5"/>
    <w:rsid w:val="00636204"/>
    <w:rsid w:val="0064109D"/>
    <w:rsid w:val="00644F03"/>
    <w:rsid w:val="00646EA4"/>
    <w:rsid w:val="00654943"/>
    <w:rsid w:val="006557CE"/>
    <w:rsid w:val="006571B6"/>
    <w:rsid w:val="006615AE"/>
    <w:rsid w:val="006633FC"/>
    <w:rsid w:val="00670550"/>
    <w:rsid w:val="00671D73"/>
    <w:rsid w:val="006737F1"/>
    <w:rsid w:val="00681EF3"/>
    <w:rsid w:val="00690533"/>
    <w:rsid w:val="00690919"/>
    <w:rsid w:val="006A215F"/>
    <w:rsid w:val="006A2CFD"/>
    <w:rsid w:val="006B09DC"/>
    <w:rsid w:val="006C5946"/>
    <w:rsid w:val="006C64F7"/>
    <w:rsid w:val="006C7B74"/>
    <w:rsid w:val="006D21D8"/>
    <w:rsid w:val="006D30EE"/>
    <w:rsid w:val="006D62DD"/>
    <w:rsid w:val="006E24C2"/>
    <w:rsid w:val="006E5F3B"/>
    <w:rsid w:val="006E7186"/>
    <w:rsid w:val="006E720A"/>
    <w:rsid w:val="00702324"/>
    <w:rsid w:val="00704D68"/>
    <w:rsid w:val="00714A6A"/>
    <w:rsid w:val="00716404"/>
    <w:rsid w:val="00717B70"/>
    <w:rsid w:val="00730447"/>
    <w:rsid w:val="00732E4C"/>
    <w:rsid w:val="0073337E"/>
    <w:rsid w:val="00745EE9"/>
    <w:rsid w:val="00747B02"/>
    <w:rsid w:val="0075296C"/>
    <w:rsid w:val="00755130"/>
    <w:rsid w:val="00755DC0"/>
    <w:rsid w:val="00764BC5"/>
    <w:rsid w:val="007757D1"/>
    <w:rsid w:val="0078141E"/>
    <w:rsid w:val="00784088"/>
    <w:rsid w:val="00784CE5"/>
    <w:rsid w:val="007939F3"/>
    <w:rsid w:val="007A30A5"/>
    <w:rsid w:val="007A488A"/>
    <w:rsid w:val="007A728E"/>
    <w:rsid w:val="007A7443"/>
    <w:rsid w:val="007A7F77"/>
    <w:rsid w:val="007B54B6"/>
    <w:rsid w:val="007C2F34"/>
    <w:rsid w:val="007C4698"/>
    <w:rsid w:val="007C7E57"/>
    <w:rsid w:val="007D14E3"/>
    <w:rsid w:val="007D1DBA"/>
    <w:rsid w:val="007D2E2A"/>
    <w:rsid w:val="007D4B94"/>
    <w:rsid w:val="007E0031"/>
    <w:rsid w:val="007E0BD5"/>
    <w:rsid w:val="007E39E5"/>
    <w:rsid w:val="007E3AD8"/>
    <w:rsid w:val="007E4BB8"/>
    <w:rsid w:val="007F221C"/>
    <w:rsid w:val="0080158F"/>
    <w:rsid w:val="008029A3"/>
    <w:rsid w:val="0080545D"/>
    <w:rsid w:val="00812A96"/>
    <w:rsid w:val="0081558E"/>
    <w:rsid w:val="00817C56"/>
    <w:rsid w:val="008211E7"/>
    <w:rsid w:val="00821239"/>
    <w:rsid w:val="00821447"/>
    <w:rsid w:val="00825F5F"/>
    <w:rsid w:val="00827196"/>
    <w:rsid w:val="00830F5D"/>
    <w:rsid w:val="008334BC"/>
    <w:rsid w:val="008446F7"/>
    <w:rsid w:val="00850083"/>
    <w:rsid w:val="008556D1"/>
    <w:rsid w:val="00863FF6"/>
    <w:rsid w:val="00864E25"/>
    <w:rsid w:val="0086566C"/>
    <w:rsid w:val="008712EC"/>
    <w:rsid w:val="00873A18"/>
    <w:rsid w:val="00877346"/>
    <w:rsid w:val="0089290F"/>
    <w:rsid w:val="00893B59"/>
    <w:rsid w:val="00896280"/>
    <w:rsid w:val="008A3909"/>
    <w:rsid w:val="008B1BD0"/>
    <w:rsid w:val="008B591C"/>
    <w:rsid w:val="008B76AF"/>
    <w:rsid w:val="008C04A2"/>
    <w:rsid w:val="008D3A0C"/>
    <w:rsid w:val="008D4C80"/>
    <w:rsid w:val="008E3DC0"/>
    <w:rsid w:val="008E65E4"/>
    <w:rsid w:val="008E7767"/>
    <w:rsid w:val="008F276D"/>
    <w:rsid w:val="008F5097"/>
    <w:rsid w:val="00902318"/>
    <w:rsid w:val="00906B56"/>
    <w:rsid w:val="009214EE"/>
    <w:rsid w:val="009256A4"/>
    <w:rsid w:val="00926D08"/>
    <w:rsid w:val="00926F31"/>
    <w:rsid w:val="0093257B"/>
    <w:rsid w:val="009350ED"/>
    <w:rsid w:val="00940057"/>
    <w:rsid w:val="009514E2"/>
    <w:rsid w:val="00952D0C"/>
    <w:rsid w:val="0095462C"/>
    <w:rsid w:val="0096218C"/>
    <w:rsid w:val="00962B86"/>
    <w:rsid w:val="009663F0"/>
    <w:rsid w:val="009737BB"/>
    <w:rsid w:val="009756F0"/>
    <w:rsid w:val="0097779D"/>
    <w:rsid w:val="00985E99"/>
    <w:rsid w:val="0099296B"/>
    <w:rsid w:val="00995519"/>
    <w:rsid w:val="009A5174"/>
    <w:rsid w:val="009A585E"/>
    <w:rsid w:val="009B117A"/>
    <w:rsid w:val="009B3E1B"/>
    <w:rsid w:val="009B6580"/>
    <w:rsid w:val="009C6834"/>
    <w:rsid w:val="009D2E22"/>
    <w:rsid w:val="009D7D62"/>
    <w:rsid w:val="009E1592"/>
    <w:rsid w:val="009F0004"/>
    <w:rsid w:val="009F0B65"/>
    <w:rsid w:val="009F129F"/>
    <w:rsid w:val="009F12C6"/>
    <w:rsid w:val="009F2410"/>
    <w:rsid w:val="009F5650"/>
    <w:rsid w:val="00A01C2B"/>
    <w:rsid w:val="00A03A92"/>
    <w:rsid w:val="00A0613C"/>
    <w:rsid w:val="00A13627"/>
    <w:rsid w:val="00A1542A"/>
    <w:rsid w:val="00A15A35"/>
    <w:rsid w:val="00A15EA2"/>
    <w:rsid w:val="00A20A3D"/>
    <w:rsid w:val="00A21FA1"/>
    <w:rsid w:val="00A26790"/>
    <w:rsid w:val="00A35811"/>
    <w:rsid w:val="00A37932"/>
    <w:rsid w:val="00A41842"/>
    <w:rsid w:val="00A43802"/>
    <w:rsid w:val="00A6033D"/>
    <w:rsid w:val="00A62BEE"/>
    <w:rsid w:val="00A661DD"/>
    <w:rsid w:val="00A7393F"/>
    <w:rsid w:val="00A76875"/>
    <w:rsid w:val="00A928EB"/>
    <w:rsid w:val="00A943BD"/>
    <w:rsid w:val="00A95BF2"/>
    <w:rsid w:val="00AB46C4"/>
    <w:rsid w:val="00AC1532"/>
    <w:rsid w:val="00AD4F4E"/>
    <w:rsid w:val="00B00FFD"/>
    <w:rsid w:val="00B02A96"/>
    <w:rsid w:val="00B04187"/>
    <w:rsid w:val="00B05235"/>
    <w:rsid w:val="00B07D72"/>
    <w:rsid w:val="00B13B23"/>
    <w:rsid w:val="00B156C2"/>
    <w:rsid w:val="00B22A9F"/>
    <w:rsid w:val="00B25027"/>
    <w:rsid w:val="00B274B9"/>
    <w:rsid w:val="00B30390"/>
    <w:rsid w:val="00B30AD3"/>
    <w:rsid w:val="00B33A48"/>
    <w:rsid w:val="00B426B9"/>
    <w:rsid w:val="00B46765"/>
    <w:rsid w:val="00B47D4D"/>
    <w:rsid w:val="00B521D1"/>
    <w:rsid w:val="00B524D7"/>
    <w:rsid w:val="00B616FD"/>
    <w:rsid w:val="00B77C1B"/>
    <w:rsid w:val="00B8518C"/>
    <w:rsid w:val="00B87AC6"/>
    <w:rsid w:val="00B90BF3"/>
    <w:rsid w:val="00B942AB"/>
    <w:rsid w:val="00B9447C"/>
    <w:rsid w:val="00B95A92"/>
    <w:rsid w:val="00BB6AC9"/>
    <w:rsid w:val="00BB79AC"/>
    <w:rsid w:val="00BD0ECB"/>
    <w:rsid w:val="00BE6F10"/>
    <w:rsid w:val="00BF094B"/>
    <w:rsid w:val="00BF50FB"/>
    <w:rsid w:val="00C01C26"/>
    <w:rsid w:val="00C05334"/>
    <w:rsid w:val="00C15340"/>
    <w:rsid w:val="00C21471"/>
    <w:rsid w:val="00C2252B"/>
    <w:rsid w:val="00C247AF"/>
    <w:rsid w:val="00C2685F"/>
    <w:rsid w:val="00C27000"/>
    <w:rsid w:val="00C340F3"/>
    <w:rsid w:val="00C40D28"/>
    <w:rsid w:val="00C46C62"/>
    <w:rsid w:val="00C47005"/>
    <w:rsid w:val="00C4791A"/>
    <w:rsid w:val="00C61B8D"/>
    <w:rsid w:val="00C63FED"/>
    <w:rsid w:val="00C744A0"/>
    <w:rsid w:val="00C77E09"/>
    <w:rsid w:val="00C84AC7"/>
    <w:rsid w:val="00C91064"/>
    <w:rsid w:val="00C94059"/>
    <w:rsid w:val="00C95471"/>
    <w:rsid w:val="00C96942"/>
    <w:rsid w:val="00CA7034"/>
    <w:rsid w:val="00CB30CD"/>
    <w:rsid w:val="00CC1A93"/>
    <w:rsid w:val="00CC31B5"/>
    <w:rsid w:val="00CC4F85"/>
    <w:rsid w:val="00CC6DEE"/>
    <w:rsid w:val="00CE0E22"/>
    <w:rsid w:val="00CE0FAA"/>
    <w:rsid w:val="00CE1394"/>
    <w:rsid w:val="00CE2190"/>
    <w:rsid w:val="00CE238C"/>
    <w:rsid w:val="00CE30DE"/>
    <w:rsid w:val="00CE3CED"/>
    <w:rsid w:val="00CE7062"/>
    <w:rsid w:val="00CF1159"/>
    <w:rsid w:val="00CF341B"/>
    <w:rsid w:val="00CF4D26"/>
    <w:rsid w:val="00D00EE4"/>
    <w:rsid w:val="00D10C9F"/>
    <w:rsid w:val="00D125A1"/>
    <w:rsid w:val="00D1679A"/>
    <w:rsid w:val="00D23DD2"/>
    <w:rsid w:val="00D24604"/>
    <w:rsid w:val="00D2744C"/>
    <w:rsid w:val="00D2796D"/>
    <w:rsid w:val="00D30DB7"/>
    <w:rsid w:val="00D30F23"/>
    <w:rsid w:val="00D326EA"/>
    <w:rsid w:val="00D354F9"/>
    <w:rsid w:val="00D45416"/>
    <w:rsid w:val="00D5713F"/>
    <w:rsid w:val="00D6076C"/>
    <w:rsid w:val="00D73115"/>
    <w:rsid w:val="00D76920"/>
    <w:rsid w:val="00D90E31"/>
    <w:rsid w:val="00D9782B"/>
    <w:rsid w:val="00DA1DBD"/>
    <w:rsid w:val="00DA42F8"/>
    <w:rsid w:val="00DA5187"/>
    <w:rsid w:val="00DA7180"/>
    <w:rsid w:val="00DA7694"/>
    <w:rsid w:val="00DA7DFB"/>
    <w:rsid w:val="00DB0403"/>
    <w:rsid w:val="00DB232B"/>
    <w:rsid w:val="00DB7A84"/>
    <w:rsid w:val="00DB7F7B"/>
    <w:rsid w:val="00DC79D4"/>
    <w:rsid w:val="00DD4326"/>
    <w:rsid w:val="00DD5503"/>
    <w:rsid w:val="00DF1E2A"/>
    <w:rsid w:val="00DF512C"/>
    <w:rsid w:val="00E02CE8"/>
    <w:rsid w:val="00E05AC0"/>
    <w:rsid w:val="00E111B4"/>
    <w:rsid w:val="00E12BF2"/>
    <w:rsid w:val="00E32EE8"/>
    <w:rsid w:val="00E35798"/>
    <w:rsid w:val="00E35FDB"/>
    <w:rsid w:val="00E41F52"/>
    <w:rsid w:val="00E46355"/>
    <w:rsid w:val="00E5702F"/>
    <w:rsid w:val="00E606CF"/>
    <w:rsid w:val="00E60AF4"/>
    <w:rsid w:val="00E61705"/>
    <w:rsid w:val="00E6170D"/>
    <w:rsid w:val="00E61A51"/>
    <w:rsid w:val="00E64CB8"/>
    <w:rsid w:val="00E72B40"/>
    <w:rsid w:val="00E74304"/>
    <w:rsid w:val="00E77893"/>
    <w:rsid w:val="00E8082E"/>
    <w:rsid w:val="00E830CB"/>
    <w:rsid w:val="00E92EBE"/>
    <w:rsid w:val="00E93361"/>
    <w:rsid w:val="00E943BB"/>
    <w:rsid w:val="00EA2FB4"/>
    <w:rsid w:val="00EB0583"/>
    <w:rsid w:val="00EB1CAB"/>
    <w:rsid w:val="00EB740D"/>
    <w:rsid w:val="00EC2958"/>
    <w:rsid w:val="00EC2CD7"/>
    <w:rsid w:val="00EC3285"/>
    <w:rsid w:val="00EC5A7E"/>
    <w:rsid w:val="00ED42B2"/>
    <w:rsid w:val="00EE1C38"/>
    <w:rsid w:val="00EE41F9"/>
    <w:rsid w:val="00EE4A07"/>
    <w:rsid w:val="00EE4BE6"/>
    <w:rsid w:val="00EE6C3E"/>
    <w:rsid w:val="00EF3D85"/>
    <w:rsid w:val="00F064D7"/>
    <w:rsid w:val="00F127F3"/>
    <w:rsid w:val="00F13EC0"/>
    <w:rsid w:val="00F17E02"/>
    <w:rsid w:val="00F24791"/>
    <w:rsid w:val="00F25D3C"/>
    <w:rsid w:val="00F3304E"/>
    <w:rsid w:val="00F34693"/>
    <w:rsid w:val="00F463D6"/>
    <w:rsid w:val="00F47EEE"/>
    <w:rsid w:val="00F50CD9"/>
    <w:rsid w:val="00F513F8"/>
    <w:rsid w:val="00F51673"/>
    <w:rsid w:val="00F612D2"/>
    <w:rsid w:val="00F63D6A"/>
    <w:rsid w:val="00F63E28"/>
    <w:rsid w:val="00F74264"/>
    <w:rsid w:val="00F820A5"/>
    <w:rsid w:val="00F857D7"/>
    <w:rsid w:val="00F85C48"/>
    <w:rsid w:val="00F94806"/>
    <w:rsid w:val="00FA739F"/>
    <w:rsid w:val="00FC7823"/>
    <w:rsid w:val="00FD426E"/>
    <w:rsid w:val="00FD4CEB"/>
    <w:rsid w:val="00FD64DB"/>
    <w:rsid w:val="00FE062D"/>
    <w:rsid w:val="00FE2488"/>
    <w:rsid w:val="00FE4011"/>
    <w:rsid w:val="00FE4B8C"/>
    <w:rsid w:val="00FF2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2F"/>
    <w:pPr>
      <w:widowControl w:val="0"/>
      <w:jc w:val="both"/>
    </w:pPr>
    <w:rPr>
      <w:rFonts w:ascii="Century" w:eastAsia="ＭＳ 明朝" w:hAnsi="Century" w:cs="Times New Roman"/>
      <w:szCs w:val="24"/>
    </w:rPr>
  </w:style>
  <w:style w:type="paragraph" w:styleId="30">
    <w:name w:val="heading 3"/>
    <w:basedOn w:val="a"/>
    <w:link w:val="31"/>
    <w:uiPriority w:val="9"/>
    <w:qFormat/>
    <w:rsid w:val="00D2460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見出し 3 (文字)"/>
    <w:basedOn w:val="a0"/>
    <w:link w:val="30"/>
    <w:uiPriority w:val="9"/>
    <w:rsid w:val="00D24604"/>
    <w:rPr>
      <w:rFonts w:ascii="ＭＳ Ｐゴシック" w:eastAsia="ＭＳ Ｐゴシック" w:hAnsi="ＭＳ Ｐゴシック" w:cs="ＭＳ Ｐゴシック"/>
      <w:b/>
      <w:bCs/>
      <w:kern w:val="0"/>
      <w:sz w:val="27"/>
      <w:szCs w:val="27"/>
    </w:rPr>
  </w:style>
  <w:style w:type="table" w:styleId="a3">
    <w:name w:val="Table Grid"/>
    <w:basedOn w:val="a1"/>
    <w:rsid w:val="00E57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5702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E5702F"/>
  </w:style>
  <w:style w:type="paragraph" w:styleId="a6">
    <w:name w:val="footer"/>
    <w:basedOn w:val="a"/>
    <w:link w:val="a7"/>
    <w:uiPriority w:val="99"/>
    <w:unhideWhenUsed/>
    <w:rsid w:val="00E5702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E5702F"/>
  </w:style>
  <w:style w:type="paragraph" w:styleId="a8">
    <w:name w:val="Body Text Indent"/>
    <w:basedOn w:val="a"/>
    <w:link w:val="a9"/>
    <w:unhideWhenUsed/>
    <w:rsid w:val="00470494"/>
    <w:pPr>
      <w:ind w:left="840" w:hanging="840"/>
    </w:pPr>
  </w:style>
  <w:style w:type="character" w:customStyle="1" w:styleId="a9">
    <w:name w:val="本文インデント (文字)"/>
    <w:basedOn w:val="a0"/>
    <w:link w:val="a8"/>
    <w:rsid w:val="00470494"/>
    <w:rPr>
      <w:rFonts w:ascii="Century" w:eastAsia="ＭＳ 明朝" w:hAnsi="Century" w:cs="Times New Roman"/>
      <w:szCs w:val="24"/>
    </w:rPr>
  </w:style>
  <w:style w:type="paragraph" w:styleId="aa">
    <w:name w:val="Balloon Text"/>
    <w:basedOn w:val="a"/>
    <w:link w:val="ab"/>
    <w:semiHidden/>
    <w:unhideWhenUsed/>
    <w:rsid w:val="00A418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1842"/>
    <w:rPr>
      <w:rFonts w:asciiTheme="majorHAnsi" w:eastAsiaTheme="majorEastAsia" w:hAnsiTheme="majorHAnsi" w:cstheme="majorBidi"/>
      <w:sz w:val="18"/>
      <w:szCs w:val="18"/>
    </w:rPr>
  </w:style>
  <w:style w:type="character" w:styleId="ac">
    <w:name w:val="page number"/>
    <w:basedOn w:val="a0"/>
    <w:rsid w:val="00BB79AC"/>
  </w:style>
  <w:style w:type="paragraph" w:customStyle="1" w:styleId="1">
    <w:name w:val="ノート レベル 1"/>
    <w:basedOn w:val="a"/>
    <w:rsid w:val="00BB79AC"/>
    <w:pPr>
      <w:keepNext/>
      <w:numPr>
        <w:numId w:val="1"/>
      </w:numPr>
      <w:outlineLvl w:val="0"/>
    </w:pPr>
    <w:rPr>
      <w:rFonts w:ascii="ＭＳ ゴシック" w:eastAsia="ＭＳ ゴシック" w:hAnsi="Verdana"/>
    </w:rPr>
  </w:style>
  <w:style w:type="paragraph" w:customStyle="1" w:styleId="2">
    <w:name w:val="ノート レベル 2"/>
    <w:basedOn w:val="a"/>
    <w:rsid w:val="00BB79AC"/>
    <w:pPr>
      <w:keepNext/>
      <w:numPr>
        <w:ilvl w:val="1"/>
        <w:numId w:val="1"/>
      </w:numPr>
      <w:outlineLvl w:val="1"/>
    </w:pPr>
    <w:rPr>
      <w:rFonts w:ascii="ＭＳ ゴシック" w:eastAsia="ＭＳ ゴシック" w:hAnsi="Verdana"/>
    </w:rPr>
  </w:style>
  <w:style w:type="paragraph" w:customStyle="1" w:styleId="3">
    <w:name w:val="ノート レベル 3"/>
    <w:basedOn w:val="a"/>
    <w:rsid w:val="00BB79AC"/>
    <w:pPr>
      <w:keepNext/>
      <w:numPr>
        <w:ilvl w:val="2"/>
        <w:numId w:val="1"/>
      </w:numPr>
      <w:outlineLvl w:val="2"/>
    </w:pPr>
    <w:rPr>
      <w:rFonts w:ascii="ＭＳ ゴシック" w:eastAsia="ＭＳ ゴシック" w:hAnsi="Verdana"/>
    </w:rPr>
  </w:style>
  <w:style w:type="paragraph" w:customStyle="1" w:styleId="4">
    <w:name w:val="ノート レベル 4"/>
    <w:basedOn w:val="a"/>
    <w:rsid w:val="00BB79AC"/>
    <w:pPr>
      <w:keepNext/>
      <w:numPr>
        <w:ilvl w:val="3"/>
        <w:numId w:val="1"/>
      </w:numPr>
      <w:outlineLvl w:val="3"/>
    </w:pPr>
    <w:rPr>
      <w:rFonts w:ascii="ＭＳ ゴシック" w:eastAsia="ＭＳ ゴシック" w:hAnsi="Verdana"/>
    </w:rPr>
  </w:style>
  <w:style w:type="paragraph" w:customStyle="1" w:styleId="5">
    <w:name w:val="ノート レベル 5"/>
    <w:basedOn w:val="a"/>
    <w:rsid w:val="00BB79AC"/>
    <w:pPr>
      <w:keepNext/>
      <w:numPr>
        <w:ilvl w:val="4"/>
        <w:numId w:val="1"/>
      </w:numPr>
      <w:outlineLvl w:val="4"/>
    </w:pPr>
    <w:rPr>
      <w:rFonts w:ascii="ＭＳ ゴシック" w:eastAsia="ＭＳ ゴシック" w:hAnsi="Verdana"/>
    </w:rPr>
  </w:style>
  <w:style w:type="paragraph" w:customStyle="1" w:styleId="6">
    <w:name w:val="ノート レベル 6"/>
    <w:basedOn w:val="a"/>
    <w:rsid w:val="00BB79AC"/>
    <w:pPr>
      <w:keepNext/>
      <w:numPr>
        <w:ilvl w:val="5"/>
        <w:numId w:val="1"/>
      </w:numPr>
      <w:outlineLvl w:val="5"/>
    </w:pPr>
    <w:rPr>
      <w:rFonts w:ascii="ＭＳ ゴシック" w:eastAsia="ＭＳ ゴシック" w:hAnsi="Verdana"/>
    </w:rPr>
  </w:style>
  <w:style w:type="paragraph" w:customStyle="1" w:styleId="7">
    <w:name w:val="ノート レベル 7"/>
    <w:basedOn w:val="a"/>
    <w:rsid w:val="00BB79AC"/>
    <w:pPr>
      <w:keepNext/>
      <w:numPr>
        <w:ilvl w:val="6"/>
        <w:numId w:val="1"/>
      </w:numPr>
      <w:outlineLvl w:val="6"/>
    </w:pPr>
    <w:rPr>
      <w:rFonts w:ascii="ＭＳ ゴシック" w:eastAsia="ＭＳ ゴシック" w:hAnsi="Verdana"/>
    </w:rPr>
  </w:style>
  <w:style w:type="paragraph" w:customStyle="1" w:styleId="8">
    <w:name w:val="ノート レベル 8"/>
    <w:basedOn w:val="a"/>
    <w:rsid w:val="00BB79AC"/>
    <w:pPr>
      <w:keepNext/>
      <w:numPr>
        <w:ilvl w:val="7"/>
        <w:numId w:val="1"/>
      </w:numPr>
      <w:outlineLvl w:val="7"/>
    </w:pPr>
    <w:rPr>
      <w:rFonts w:ascii="ＭＳ ゴシック" w:eastAsia="ＭＳ ゴシック" w:hAnsi="Verdana"/>
    </w:rPr>
  </w:style>
  <w:style w:type="paragraph" w:customStyle="1" w:styleId="9">
    <w:name w:val="ノート レベル 9"/>
    <w:basedOn w:val="a"/>
    <w:rsid w:val="00BB79AC"/>
    <w:pPr>
      <w:keepNext/>
      <w:numPr>
        <w:ilvl w:val="8"/>
        <w:numId w:val="1"/>
      </w:numPr>
      <w:outlineLvl w:val="8"/>
    </w:pPr>
    <w:rPr>
      <w:rFonts w:ascii="ＭＳ ゴシック" w:eastAsia="ＭＳ ゴシック" w:hAnsi="Verdana"/>
    </w:rPr>
  </w:style>
  <w:style w:type="character" w:customStyle="1" w:styleId="ad">
    <w:name w:val="コメント文字列 (文字)"/>
    <w:basedOn w:val="a0"/>
    <w:link w:val="ae"/>
    <w:semiHidden/>
    <w:rsid w:val="00BB79AC"/>
    <w:rPr>
      <w:rFonts w:ascii="ＭＳ Ｐゴシック" w:eastAsia="ＭＳ Ｐゴシック" w:hAnsi="ＭＳ ゴシック" w:cs="Times New Roman"/>
      <w:color w:val="000000"/>
      <w:szCs w:val="21"/>
    </w:rPr>
  </w:style>
  <w:style w:type="paragraph" w:styleId="ae">
    <w:name w:val="annotation text"/>
    <w:basedOn w:val="a"/>
    <w:link w:val="ad"/>
    <w:semiHidden/>
    <w:rsid w:val="00BB79AC"/>
    <w:pPr>
      <w:jc w:val="left"/>
    </w:pPr>
    <w:rPr>
      <w:rFonts w:ascii="ＭＳ Ｐゴシック" w:eastAsia="ＭＳ Ｐゴシック" w:hAnsi="ＭＳ ゴシック"/>
      <w:color w:val="000000"/>
      <w:szCs w:val="21"/>
    </w:rPr>
  </w:style>
  <w:style w:type="character" w:customStyle="1" w:styleId="af">
    <w:name w:val="コメント内容 (文字)"/>
    <w:basedOn w:val="ad"/>
    <w:link w:val="af0"/>
    <w:semiHidden/>
    <w:rsid w:val="00BB79AC"/>
    <w:rPr>
      <w:rFonts w:ascii="ＭＳ Ｐゴシック" w:eastAsia="ＭＳ Ｐゴシック" w:hAnsi="ＭＳ ゴシック" w:cs="Times New Roman"/>
      <w:b/>
      <w:bCs/>
      <w:color w:val="000000"/>
      <w:szCs w:val="21"/>
    </w:rPr>
  </w:style>
  <w:style w:type="paragraph" w:styleId="af0">
    <w:name w:val="annotation subject"/>
    <w:basedOn w:val="ae"/>
    <w:next w:val="ae"/>
    <w:link w:val="af"/>
    <w:semiHidden/>
    <w:rsid w:val="00BB79AC"/>
    <w:rPr>
      <w:b/>
      <w:bCs/>
    </w:rPr>
  </w:style>
  <w:style w:type="character" w:styleId="af1">
    <w:name w:val="Hyperlink"/>
    <w:basedOn w:val="a0"/>
    <w:rsid w:val="00BB79AC"/>
    <w:rPr>
      <w:color w:val="0000FF"/>
      <w:u w:val="single"/>
    </w:rPr>
  </w:style>
  <w:style w:type="character" w:styleId="af2">
    <w:name w:val="FollowedHyperlink"/>
    <w:basedOn w:val="a0"/>
    <w:rsid w:val="00BB79AC"/>
    <w:rPr>
      <w:color w:val="800080"/>
      <w:u w:val="single"/>
    </w:rPr>
  </w:style>
  <w:style w:type="paragraph" w:styleId="HTML">
    <w:name w:val="HTML Preformatted"/>
    <w:basedOn w:val="a"/>
    <w:link w:val="HTML0"/>
    <w:rsid w:val="00BB7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BB79AC"/>
    <w:rPr>
      <w:rFonts w:ascii="ＭＳ ゴシック" w:eastAsia="ＭＳ ゴシック" w:hAnsi="ＭＳ ゴシック" w:cs="ＭＳ ゴシック"/>
      <w:kern w:val="0"/>
      <w:sz w:val="24"/>
      <w:szCs w:val="24"/>
    </w:rPr>
  </w:style>
  <w:style w:type="paragraph" w:customStyle="1" w:styleId="af3">
    <w:name w:val="クリア"/>
    <w:basedOn w:val="a"/>
    <w:rsid w:val="00BB79AC"/>
    <w:pPr>
      <w:spacing w:beforeLines="30" w:before="98" w:line="240" w:lineRule="exact"/>
      <w:ind w:leftChars="139" w:left="709" w:hangingChars="254" w:hanging="395"/>
    </w:pPr>
    <w:rPr>
      <w:color w:val="FF0000"/>
      <w:spacing w:val="-20"/>
      <w:sz w:val="18"/>
      <w:szCs w:val="18"/>
    </w:rPr>
  </w:style>
  <w:style w:type="paragraph" w:styleId="af4">
    <w:name w:val="List Paragraph"/>
    <w:basedOn w:val="a"/>
    <w:uiPriority w:val="34"/>
    <w:qFormat/>
    <w:rsid w:val="00BB79AC"/>
    <w:pPr>
      <w:ind w:leftChars="400" w:left="840"/>
    </w:pPr>
  </w:style>
  <w:style w:type="paragraph" w:styleId="af5">
    <w:name w:val="Date"/>
    <w:basedOn w:val="a"/>
    <w:next w:val="a"/>
    <w:link w:val="af6"/>
    <w:rsid w:val="00BB79AC"/>
  </w:style>
  <w:style w:type="character" w:customStyle="1" w:styleId="af6">
    <w:name w:val="日付 (文字)"/>
    <w:basedOn w:val="a0"/>
    <w:link w:val="af5"/>
    <w:rsid w:val="00BB79AC"/>
    <w:rPr>
      <w:rFonts w:ascii="Century" w:eastAsia="ＭＳ 明朝" w:hAnsi="Century" w:cs="Times New Roman"/>
      <w:szCs w:val="24"/>
    </w:rPr>
  </w:style>
  <w:style w:type="character" w:styleId="af7">
    <w:name w:val="annotation reference"/>
    <w:basedOn w:val="a0"/>
    <w:semiHidden/>
    <w:unhideWhenUsed/>
    <w:rsid w:val="00F612D2"/>
    <w:rPr>
      <w:sz w:val="18"/>
      <w:szCs w:val="18"/>
    </w:rPr>
  </w:style>
  <w:style w:type="paragraph" w:styleId="af8">
    <w:name w:val="Plain Text"/>
    <w:basedOn w:val="a"/>
    <w:link w:val="af9"/>
    <w:rsid w:val="00A943BD"/>
    <w:rPr>
      <w:rFonts w:ascii="ＭＳ 明朝" w:hAnsi="Courier New" w:cs="Courier New"/>
      <w:szCs w:val="21"/>
    </w:rPr>
  </w:style>
  <w:style w:type="character" w:customStyle="1" w:styleId="af9">
    <w:name w:val="書式なし (文字)"/>
    <w:basedOn w:val="a0"/>
    <w:link w:val="af8"/>
    <w:rsid w:val="00A943BD"/>
    <w:rPr>
      <w:rFonts w:ascii="ＭＳ 明朝" w:eastAsia="ＭＳ 明朝" w:hAnsi="Courier New" w:cs="Courier New"/>
      <w:szCs w:val="21"/>
    </w:rPr>
  </w:style>
  <w:style w:type="paragraph" w:styleId="afa">
    <w:name w:val="Revision"/>
    <w:hidden/>
    <w:uiPriority w:val="99"/>
    <w:semiHidden/>
    <w:rsid w:val="001167BD"/>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2F"/>
    <w:pPr>
      <w:widowControl w:val="0"/>
      <w:jc w:val="both"/>
    </w:pPr>
    <w:rPr>
      <w:rFonts w:ascii="Century" w:eastAsia="ＭＳ 明朝" w:hAnsi="Century" w:cs="Times New Roman"/>
      <w:szCs w:val="24"/>
    </w:rPr>
  </w:style>
  <w:style w:type="paragraph" w:styleId="30">
    <w:name w:val="heading 3"/>
    <w:basedOn w:val="a"/>
    <w:link w:val="31"/>
    <w:uiPriority w:val="9"/>
    <w:qFormat/>
    <w:rsid w:val="00D2460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見出し 3 (文字)"/>
    <w:basedOn w:val="a0"/>
    <w:link w:val="30"/>
    <w:uiPriority w:val="9"/>
    <w:rsid w:val="00D24604"/>
    <w:rPr>
      <w:rFonts w:ascii="ＭＳ Ｐゴシック" w:eastAsia="ＭＳ Ｐゴシック" w:hAnsi="ＭＳ Ｐゴシック" w:cs="ＭＳ Ｐゴシック"/>
      <w:b/>
      <w:bCs/>
      <w:kern w:val="0"/>
      <w:sz w:val="27"/>
      <w:szCs w:val="27"/>
    </w:rPr>
  </w:style>
  <w:style w:type="table" w:styleId="a3">
    <w:name w:val="Table Grid"/>
    <w:basedOn w:val="a1"/>
    <w:rsid w:val="00E57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5702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E5702F"/>
  </w:style>
  <w:style w:type="paragraph" w:styleId="a6">
    <w:name w:val="footer"/>
    <w:basedOn w:val="a"/>
    <w:link w:val="a7"/>
    <w:uiPriority w:val="99"/>
    <w:unhideWhenUsed/>
    <w:rsid w:val="00E5702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E5702F"/>
  </w:style>
  <w:style w:type="paragraph" w:styleId="a8">
    <w:name w:val="Body Text Indent"/>
    <w:basedOn w:val="a"/>
    <w:link w:val="a9"/>
    <w:unhideWhenUsed/>
    <w:rsid w:val="00470494"/>
    <w:pPr>
      <w:ind w:left="840" w:hanging="840"/>
    </w:pPr>
  </w:style>
  <w:style w:type="character" w:customStyle="1" w:styleId="a9">
    <w:name w:val="本文インデント (文字)"/>
    <w:basedOn w:val="a0"/>
    <w:link w:val="a8"/>
    <w:rsid w:val="00470494"/>
    <w:rPr>
      <w:rFonts w:ascii="Century" w:eastAsia="ＭＳ 明朝" w:hAnsi="Century" w:cs="Times New Roman"/>
      <w:szCs w:val="24"/>
    </w:rPr>
  </w:style>
  <w:style w:type="paragraph" w:styleId="aa">
    <w:name w:val="Balloon Text"/>
    <w:basedOn w:val="a"/>
    <w:link w:val="ab"/>
    <w:semiHidden/>
    <w:unhideWhenUsed/>
    <w:rsid w:val="00A418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1842"/>
    <w:rPr>
      <w:rFonts w:asciiTheme="majorHAnsi" w:eastAsiaTheme="majorEastAsia" w:hAnsiTheme="majorHAnsi" w:cstheme="majorBidi"/>
      <w:sz w:val="18"/>
      <w:szCs w:val="18"/>
    </w:rPr>
  </w:style>
  <w:style w:type="character" w:styleId="ac">
    <w:name w:val="page number"/>
    <w:basedOn w:val="a0"/>
    <w:rsid w:val="00BB79AC"/>
  </w:style>
  <w:style w:type="paragraph" w:customStyle="1" w:styleId="1">
    <w:name w:val="ノート レベル 1"/>
    <w:basedOn w:val="a"/>
    <w:rsid w:val="00BB79AC"/>
    <w:pPr>
      <w:keepNext/>
      <w:numPr>
        <w:numId w:val="1"/>
      </w:numPr>
      <w:outlineLvl w:val="0"/>
    </w:pPr>
    <w:rPr>
      <w:rFonts w:ascii="ＭＳ ゴシック" w:eastAsia="ＭＳ ゴシック" w:hAnsi="Verdana"/>
    </w:rPr>
  </w:style>
  <w:style w:type="paragraph" w:customStyle="1" w:styleId="2">
    <w:name w:val="ノート レベル 2"/>
    <w:basedOn w:val="a"/>
    <w:rsid w:val="00BB79AC"/>
    <w:pPr>
      <w:keepNext/>
      <w:numPr>
        <w:ilvl w:val="1"/>
        <w:numId w:val="1"/>
      </w:numPr>
      <w:outlineLvl w:val="1"/>
    </w:pPr>
    <w:rPr>
      <w:rFonts w:ascii="ＭＳ ゴシック" w:eastAsia="ＭＳ ゴシック" w:hAnsi="Verdana"/>
    </w:rPr>
  </w:style>
  <w:style w:type="paragraph" w:customStyle="1" w:styleId="3">
    <w:name w:val="ノート レベル 3"/>
    <w:basedOn w:val="a"/>
    <w:rsid w:val="00BB79AC"/>
    <w:pPr>
      <w:keepNext/>
      <w:numPr>
        <w:ilvl w:val="2"/>
        <w:numId w:val="1"/>
      </w:numPr>
      <w:outlineLvl w:val="2"/>
    </w:pPr>
    <w:rPr>
      <w:rFonts w:ascii="ＭＳ ゴシック" w:eastAsia="ＭＳ ゴシック" w:hAnsi="Verdana"/>
    </w:rPr>
  </w:style>
  <w:style w:type="paragraph" w:customStyle="1" w:styleId="4">
    <w:name w:val="ノート レベル 4"/>
    <w:basedOn w:val="a"/>
    <w:rsid w:val="00BB79AC"/>
    <w:pPr>
      <w:keepNext/>
      <w:numPr>
        <w:ilvl w:val="3"/>
        <w:numId w:val="1"/>
      </w:numPr>
      <w:outlineLvl w:val="3"/>
    </w:pPr>
    <w:rPr>
      <w:rFonts w:ascii="ＭＳ ゴシック" w:eastAsia="ＭＳ ゴシック" w:hAnsi="Verdana"/>
    </w:rPr>
  </w:style>
  <w:style w:type="paragraph" w:customStyle="1" w:styleId="5">
    <w:name w:val="ノート レベル 5"/>
    <w:basedOn w:val="a"/>
    <w:rsid w:val="00BB79AC"/>
    <w:pPr>
      <w:keepNext/>
      <w:numPr>
        <w:ilvl w:val="4"/>
        <w:numId w:val="1"/>
      </w:numPr>
      <w:outlineLvl w:val="4"/>
    </w:pPr>
    <w:rPr>
      <w:rFonts w:ascii="ＭＳ ゴシック" w:eastAsia="ＭＳ ゴシック" w:hAnsi="Verdana"/>
    </w:rPr>
  </w:style>
  <w:style w:type="paragraph" w:customStyle="1" w:styleId="6">
    <w:name w:val="ノート レベル 6"/>
    <w:basedOn w:val="a"/>
    <w:rsid w:val="00BB79AC"/>
    <w:pPr>
      <w:keepNext/>
      <w:numPr>
        <w:ilvl w:val="5"/>
        <w:numId w:val="1"/>
      </w:numPr>
      <w:outlineLvl w:val="5"/>
    </w:pPr>
    <w:rPr>
      <w:rFonts w:ascii="ＭＳ ゴシック" w:eastAsia="ＭＳ ゴシック" w:hAnsi="Verdana"/>
    </w:rPr>
  </w:style>
  <w:style w:type="paragraph" w:customStyle="1" w:styleId="7">
    <w:name w:val="ノート レベル 7"/>
    <w:basedOn w:val="a"/>
    <w:rsid w:val="00BB79AC"/>
    <w:pPr>
      <w:keepNext/>
      <w:numPr>
        <w:ilvl w:val="6"/>
        <w:numId w:val="1"/>
      </w:numPr>
      <w:outlineLvl w:val="6"/>
    </w:pPr>
    <w:rPr>
      <w:rFonts w:ascii="ＭＳ ゴシック" w:eastAsia="ＭＳ ゴシック" w:hAnsi="Verdana"/>
    </w:rPr>
  </w:style>
  <w:style w:type="paragraph" w:customStyle="1" w:styleId="8">
    <w:name w:val="ノート レベル 8"/>
    <w:basedOn w:val="a"/>
    <w:rsid w:val="00BB79AC"/>
    <w:pPr>
      <w:keepNext/>
      <w:numPr>
        <w:ilvl w:val="7"/>
        <w:numId w:val="1"/>
      </w:numPr>
      <w:outlineLvl w:val="7"/>
    </w:pPr>
    <w:rPr>
      <w:rFonts w:ascii="ＭＳ ゴシック" w:eastAsia="ＭＳ ゴシック" w:hAnsi="Verdana"/>
    </w:rPr>
  </w:style>
  <w:style w:type="paragraph" w:customStyle="1" w:styleId="9">
    <w:name w:val="ノート レベル 9"/>
    <w:basedOn w:val="a"/>
    <w:rsid w:val="00BB79AC"/>
    <w:pPr>
      <w:keepNext/>
      <w:numPr>
        <w:ilvl w:val="8"/>
        <w:numId w:val="1"/>
      </w:numPr>
      <w:outlineLvl w:val="8"/>
    </w:pPr>
    <w:rPr>
      <w:rFonts w:ascii="ＭＳ ゴシック" w:eastAsia="ＭＳ ゴシック" w:hAnsi="Verdana"/>
    </w:rPr>
  </w:style>
  <w:style w:type="character" w:customStyle="1" w:styleId="ad">
    <w:name w:val="コメント文字列 (文字)"/>
    <w:basedOn w:val="a0"/>
    <w:link w:val="ae"/>
    <w:semiHidden/>
    <w:rsid w:val="00BB79AC"/>
    <w:rPr>
      <w:rFonts w:ascii="ＭＳ Ｐゴシック" w:eastAsia="ＭＳ Ｐゴシック" w:hAnsi="ＭＳ ゴシック" w:cs="Times New Roman"/>
      <w:color w:val="000000"/>
      <w:szCs w:val="21"/>
    </w:rPr>
  </w:style>
  <w:style w:type="paragraph" w:styleId="ae">
    <w:name w:val="annotation text"/>
    <w:basedOn w:val="a"/>
    <w:link w:val="ad"/>
    <w:semiHidden/>
    <w:rsid w:val="00BB79AC"/>
    <w:pPr>
      <w:jc w:val="left"/>
    </w:pPr>
    <w:rPr>
      <w:rFonts w:ascii="ＭＳ Ｐゴシック" w:eastAsia="ＭＳ Ｐゴシック" w:hAnsi="ＭＳ ゴシック"/>
      <w:color w:val="000000"/>
      <w:szCs w:val="21"/>
    </w:rPr>
  </w:style>
  <w:style w:type="character" w:customStyle="1" w:styleId="af">
    <w:name w:val="コメント内容 (文字)"/>
    <w:basedOn w:val="ad"/>
    <w:link w:val="af0"/>
    <w:semiHidden/>
    <w:rsid w:val="00BB79AC"/>
    <w:rPr>
      <w:rFonts w:ascii="ＭＳ Ｐゴシック" w:eastAsia="ＭＳ Ｐゴシック" w:hAnsi="ＭＳ ゴシック" w:cs="Times New Roman"/>
      <w:b/>
      <w:bCs/>
      <w:color w:val="000000"/>
      <w:szCs w:val="21"/>
    </w:rPr>
  </w:style>
  <w:style w:type="paragraph" w:styleId="af0">
    <w:name w:val="annotation subject"/>
    <w:basedOn w:val="ae"/>
    <w:next w:val="ae"/>
    <w:link w:val="af"/>
    <w:semiHidden/>
    <w:rsid w:val="00BB79AC"/>
    <w:rPr>
      <w:b/>
      <w:bCs/>
    </w:rPr>
  </w:style>
  <w:style w:type="character" w:styleId="af1">
    <w:name w:val="Hyperlink"/>
    <w:basedOn w:val="a0"/>
    <w:rsid w:val="00BB79AC"/>
    <w:rPr>
      <w:color w:val="0000FF"/>
      <w:u w:val="single"/>
    </w:rPr>
  </w:style>
  <w:style w:type="character" w:styleId="af2">
    <w:name w:val="FollowedHyperlink"/>
    <w:basedOn w:val="a0"/>
    <w:rsid w:val="00BB79AC"/>
    <w:rPr>
      <w:color w:val="800080"/>
      <w:u w:val="single"/>
    </w:rPr>
  </w:style>
  <w:style w:type="paragraph" w:styleId="HTML">
    <w:name w:val="HTML Preformatted"/>
    <w:basedOn w:val="a"/>
    <w:link w:val="HTML0"/>
    <w:rsid w:val="00BB7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BB79AC"/>
    <w:rPr>
      <w:rFonts w:ascii="ＭＳ ゴシック" w:eastAsia="ＭＳ ゴシック" w:hAnsi="ＭＳ ゴシック" w:cs="ＭＳ ゴシック"/>
      <w:kern w:val="0"/>
      <w:sz w:val="24"/>
      <w:szCs w:val="24"/>
    </w:rPr>
  </w:style>
  <w:style w:type="paragraph" w:customStyle="1" w:styleId="af3">
    <w:name w:val="クリア"/>
    <w:basedOn w:val="a"/>
    <w:rsid w:val="00BB79AC"/>
    <w:pPr>
      <w:spacing w:beforeLines="30" w:before="98" w:line="240" w:lineRule="exact"/>
      <w:ind w:leftChars="139" w:left="709" w:hangingChars="254" w:hanging="395"/>
    </w:pPr>
    <w:rPr>
      <w:color w:val="FF0000"/>
      <w:spacing w:val="-20"/>
      <w:sz w:val="18"/>
      <w:szCs w:val="18"/>
    </w:rPr>
  </w:style>
  <w:style w:type="paragraph" w:styleId="af4">
    <w:name w:val="List Paragraph"/>
    <w:basedOn w:val="a"/>
    <w:uiPriority w:val="34"/>
    <w:qFormat/>
    <w:rsid w:val="00BB79AC"/>
    <w:pPr>
      <w:ind w:leftChars="400" w:left="840"/>
    </w:pPr>
  </w:style>
  <w:style w:type="paragraph" w:styleId="af5">
    <w:name w:val="Date"/>
    <w:basedOn w:val="a"/>
    <w:next w:val="a"/>
    <w:link w:val="af6"/>
    <w:rsid w:val="00BB79AC"/>
  </w:style>
  <w:style w:type="character" w:customStyle="1" w:styleId="af6">
    <w:name w:val="日付 (文字)"/>
    <w:basedOn w:val="a0"/>
    <w:link w:val="af5"/>
    <w:rsid w:val="00BB79AC"/>
    <w:rPr>
      <w:rFonts w:ascii="Century" w:eastAsia="ＭＳ 明朝" w:hAnsi="Century" w:cs="Times New Roman"/>
      <w:szCs w:val="24"/>
    </w:rPr>
  </w:style>
  <w:style w:type="character" w:styleId="af7">
    <w:name w:val="annotation reference"/>
    <w:basedOn w:val="a0"/>
    <w:semiHidden/>
    <w:unhideWhenUsed/>
    <w:rsid w:val="00F612D2"/>
    <w:rPr>
      <w:sz w:val="18"/>
      <w:szCs w:val="18"/>
    </w:rPr>
  </w:style>
  <w:style w:type="paragraph" w:styleId="af8">
    <w:name w:val="Plain Text"/>
    <w:basedOn w:val="a"/>
    <w:link w:val="af9"/>
    <w:rsid w:val="00A943BD"/>
    <w:rPr>
      <w:rFonts w:ascii="ＭＳ 明朝" w:hAnsi="Courier New" w:cs="Courier New"/>
      <w:szCs w:val="21"/>
    </w:rPr>
  </w:style>
  <w:style w:type="character" w:customStyle="1" w:styleId="af9">
    <w:name w:val="書式なし (文字)"/>
    <w:basedOn w:val="a0"/>
    <w:link w:val="af8"/>
    <w:rsid w:val="00A943BD"/>
    <w:rPr>
      <w:rFonts w:ascii="ＭＳ 明朝" w:eastAsia="ＭＳ 明朝" w:hAnsi="Courier New" w:cs="Courier New"/>
      <w:szCs w:val="21"/>
    </w:rPr>
  </w:style>
  <w:style w:type="paragraph" w:styleId="afa">
    <w:name w:val="Revision"/>
    <w:hidden/>
    <w:uiPriority w:val="99"/>
    <w:semiHidden/>
    <w:rsid w:val="001167B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7.xml"/><Relationship Id="rId55" Type="http://schemas.openxmlformats.org/officeDocument/2006/relationships/header" Target="header4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7.xml"/><Relationship Id="rId41" Type="http://schemas.openxmlformats.org/officeDocument/2006/relationships/header" Target="header29.xml"/><Relationship Id="rId54"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0.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www.pref.osaka.lg.jp/yakumu/kiki_taisaku/kiki_kijyun.html" TargetMode="External"/><Relationship Id="rId36" Type="http://schemas.openxmlformats.org/officeDocument/2006/relationships/header" Target="header24.xml"/><Relationship Id="rId49" Type="http://schemas.openxmlformats.org/officeDocument/2006/relationships/header" Target="header36.xm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3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footer" Target="footer4.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38.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08086-8FAC-4BD0-B748-717BD697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79</Pages>
  <Words>9813</Words>
  <Characters>55939</Characters>
  <Application>Microsoft Office Word</Application>
  <DocSecurity>0</DocSecurity>
  <Lines>466</Lines>
  <Paragraphs>131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HOSTNAME</cp:lastModifiedBy>
  <cp:revision>6</cp:revision>
  <cp:lastPrinted>2016-01-12T02:03:00Z</cp:lastPrinted>
  <dcterms:created xsi:type="dcterms:W3CDTF">2016-01-18T00:15:00Z</dcterms:created>
  <dcterms:modified xsi:type="dcterms:W3CDTF">2016-01-25T02:43:00Z</dcterms:modified>
</cp:coreProperties>
</file>