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D3EF5" w14:textId="77777777" w:rsidR="00F513DE" w:rsidRDefault="00F513DE" w:rsidP="00F513DE">
      <w:pPr>
        <w:spacing w:line="320" w:lineRule="exact"/>
        <w:jc w:val="center"/>
        <w:rPr>
          <w:sz w:val="32"/>
          <w:szCs w:val="32"/>
        </w:rPr>
      </w:pPr>
    </w:p>
    <w:p w14:paraId="182998B7" w14:textId="43B6D148" w:rsidR="008F6227" w:rsidRPr="00F513DE" w:rsidRDefault="00C74581" w:rsidP="00F513DE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平成</w:t>
      </w:r>
      <w:r w:rsidR="008C3785"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年度</w:t>
      </w:r>
      <w:r w:rsidR="00CE02C3">
        <w:rPr>
          <w:rFonts w:hint="eastAsia"/>
          <w:sz w:val="32"/>
          <w:szCs w:val="32"/>
        </w:rPr>
        <w:t>大阪府</w:t>
      </w:r>
      <w:r w:rsidR="000360C3" w:rsidRPr="00F513DE">
        <w:rPr>
          <w:rFonts w:hint="eastAsia"/>
          <w:sz w:val="32"/>
          <w:szCs w:val="32"/>
        </w:rPr>
        <w:t>訪問看護</w:t>
      </w:r>
      <w:r w:rsidR="005A618B">
        <w:rPr>
          <w:rFonts w:hint="eastAsia"/>
          <w:sz w:val="32"/>
          <w:szCs w:val="32"/>
        </w:rPr>
        <w:t>ステーション</w:t>
      </w:r>
      <w:r w:rsidR="000360C3" w:rsidRPr="00F513DE">
        <w:rPr>
          <w:rFonts w:hint="eastAsia"/>
          <w:sz w:val="32"/>
          <w:szCs w:val="32"/>
        </w:rPr>
        <w:t>実態</w:t>
      </w:r>
      <w:r w:rsidR="00CE02C3">
        <w:rPr>
          <w:rFonts w:hint="eastAsia"/>
          <w:sz w:val="32"/>
          <w:szCs w:val="32"/>
        </w:rPr>
        <w:t>調査実施要綱</w:t>
      </w:r>
    </w:p>
    <w:p w14:paraId="0ED4691E" w14:textId="77777777" w:rsidR="008F6227" w:rsidRDefault="008F6227" w:rsidP="008F6227">
      <w:pPr>
        <w:spacing w:line="320" w:lineRule="exact"/>
        <w:jc w:val="left"/>
        <w:rPr>
          <w:sz w:val="22"/>
          <w:szCs w:val="22"/>
        </w:rPr>
      </w:pPr>
    </w:p>
    <w:p w14:paraId="59E545B4" w14:textId="77777777" w:rsidR="008C3785" w:rsidRPr="008F6227" w:rsidRDefault="008C3785" w:rsidP="008F6227">
      <w:pPr>
        <w:spacing w:line="320" w:lineRule="exact"/>
        <w:jc w:val="left"/>
        <w:rPr>
          <w:sz w:val="22"/>
          <w:szCs w:val="22"/>
        </w:rPr>
      </w:pPr>
    </w:p>
    <w:p w14:paraId="05D16610" w14:textId="77777777" w:rsidR="008F6227" w:rsidRPr="00380967" w:rsidRDefault="008F6227" w:rsidP="008F6227">
      <w:pPr>
        <w:spacing w:line="320" w:lineRule="exact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>（目的）</w:t>
      </w:r>
    </w:p>
    <w:p w14:paraId="5FC86BE2" w14:textId="715D79DC" w:rsidR="00953A0C" w:rsidRPr="00380967" w:rsidRDefault="008F6227" w:rsidP="00380967">
      <w:pPr>
        <w:spacing w:line="320" w:lineRule="exact"/>
        <w:ind w:left="210" w:hangingChars="100" w:hanging="210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 xml:space="preserve">　</w:t>
      </w:r>
      <w:r w:rsidR="00D01DF7">
        <w:rPr>
          <w:rFonts w:hint="eastAsia"/>
          <w:sz w:val="21"/>
          <w:szCs w:val="21"/>
        </w:rPr>
        <w:t>本調査</w:t>
      </w:r>
      <w:r w:rsidR="000360C3" w:rsidRPr="00380967">
        <w:rPr>
          <w:rFonts w:hint="eastAsia"/>
          <w:sz w:val="21"/>
          <w:szCs w:val="21"/>
        </w:rPr>
        <w:t>は、</w:t>
      </w:r>
      <w:r w:rsidRPr="00380967">
        <w:rPr>
          <w:rFonts w:hint="eastAsia"/>
          <w:sz w:val="21"/>
          <w:szCs w:val="21"/>
        </w:rPr>
        <w:t>大阪府内の</w:t>
      </w:r>
      <w:r w:rsidR="000360C3" w:rsidRPr="00380967">
        <w:rPr>
          <w:rFonts w:hint="eastAsia"/>
          <w:sz w:val="21"/>
          <w:szCs w:val="21"/>
        </w:rPr>
        <w:t>訪問看護ステーションにおける</w:t>
      </w:r>
      <w:r w:rsidR="00B3038C" w:rsidRPr="00380967">
        <w:rPr>
          <w:rFonts w:hint="eastAsia"/>
          <w:sz w:val="21"/>
          <w:szCs w:val="21"/>
        </w:rPr>
        <w:t>訪問看護</w:t>
      </w:r>
      <w:r w:rsidRPr="00380967">
        <w:rPr>
          <w:rFonts w:hint="eastAsia"/>
          <w:sz w:val="21"/>
          <w:szCs w:val="21"/>
        </w:rPr>
        <w:t>の現状</w:t>
      </w:r>
      <w:r w:rsidR="00953A0C" w:rsidRPr="00380967">
        <w:rPr>
          <w:rFonts w:hint="eastAsia"/>
          <w:sz w:val="21"/>
          <w:szCs w:val="21"/>
        </w:rPr>
        <w:t>と課題</w:t>
      </w:r>
      <w:r w:rsidR="00CE02C3" w:rsidRPr="00380967">
        <w:rPr>
          <w:rFonts w:hint="eastAsia"/>
          <w:sz w:val="21"/>
          <w:szCs w:val="21"/>
        </w:rPr>
        <w:t>を把握することにより</w:t>
      </w:r>
      <w:r w:rsidRPr="00380967">
        <w:rPr>
          <w:rFonts w:hint="eastAsia"/>
          <w:sz w:val="21"/>
          <w:szCs w:val="21"/>
        </w:rPr>
        <w:t>、</w:t>
      </w:r>
      <w:r w:rsidR="000360C3" w:rsidRPr="00380967">
        <w:rPr>
          <w:rFonts w:hint="eastAsia"/>
          <w:sz w:val="21"/>
          <w:szCs w:val="21"/>
        </w:rPr>
        <w:t>今後の訪問看護の</w:t>
      </w:r>
      <w:r w:rsidR="00D01DF7">
        <w:rPr>
          <w:rFonts w:hint="eastAsia"/>
          <w:sz w:val="21"/>
          <w:szCs w:val="21"/>
        </w:rPr>
        <w:t>安定的な</w:t>
      </w:r>
      <w:r w:rsidR="000360C3" w:rsidRPr="00380967">
        <w:rPr>
          <w:rFonts w:hint="eastAsia"/>
          <w:sz w:val="21"/>
          <w:szCs w:val="21"/>
        </w:rPr>
        <w:t>提供</w:t>
      </w:r>
      <w:r w:rsidR="00D01DF7">
        <w:rPr>
          <w:rFonts w:hint="eastAsia"/>
          <w:sz w:val="21"/>
          <w:szCs w:val="21"/>
        </w:rPr>
        <w:t>に向けた方策を検討するための基礎資料とすることを目的とする</w:t>
      </w:r>
      <w:r w:rsidR="00953A0C" w:rsidRPr="00380967">
        <w:rPr>
          <w:rFonts w:hint="eastAsia"/>
          <w:sz w:val="21"/>
          <w:szCs w:val="21"/>
        </w:rPr>
        <w:t>。</w:t>
      </w:r>
    </w:p>
    <w:p w14:paraId="2B49C742" w14:textId="58B0A779" w:rsidR="00B3038C" w:rsidRPr="00380967" w:rsidRDefault="002C2744" w:rsidP="008F6227">
      <w:pPr>
        <w:spacing w:line="320" w:lineRule="exact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 xml:space="preserve">　</w:t>
      </w:r>
    </w:p>
    <w:p w14:paraId="76135D35" w14:textId="77777777" w:rsidR="008F6227" w:rsidRPr="00380967" w:rsidRDefault="008F6227" w:rsidP="008F6227">
      <w:pPr>
        <w:spacing w:line="320" w:lineRule="exact"/>
        <w:jc w:val="left"/>
        <w:rPr>
          <w:sz w:val="21"/>
          <w:szCs w:val="21"/>
        </w:rPr>
      </w:pPr>
    </w:p>
    <w:p w14:paraId="0CB0AABD" w14:textId="77777777" w:rsidR="002E0253" w:rsidRPr="00380967" w:rsidRDefault="002E0253" w:rsidP="002E0253">
      <w:pPr>
        <w:spacing w:line="320" w:lineRule="exact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>（実施主体）</w:t>
      </w:r>
    </w:p>
    <w:p w14:paraId="7092BB3F" w14:textId="7D230146" w:rsidR="002E0253" w:rsidRPr="00380967" w:rsidRDefault="002E0253" w:rsidP="002E0253">
      <w:pPr>
        <w:spacing w:line="320" w:lineRule="exact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 xml:space="preserve">　大阪府健康医療部保健医療室保健医療企画課</w:t>
      </w:r>
      <w:r w:rsidR="000A4D21" w:rsidRPr="00380967">
        <w:rPr>
          <w:rFonts w:hint="eastAsia"/>
          <w:sz w:val="21"/>
          <w:szCs w:val="21"/>
        </w:rPr>
        <w:t>在宅医療推進</w:t>
      </w:r>
      <w:r w:rsidRPr="00380967">
        <w:rPr>
          <w:rFonts w:hint="eastAsia"/>
          <w:sz w:val="21"/>
          <w:szCs w:val="21"/>
        </w:rPr>
        <w:t>グループ</w:t>
      </w:r>
    </w:p>
    <w:p w14:paraId="5E0F5159" w14:textId="77777777" w:rsidR="002E0253" w:rsidRPr="00380967" w:rsidRDefault="002E0253" w:rsidP="008F6227">
      <w:pPr>
        <w:spacing w:line="320" w:lineRule="exact"/>
        <w:jc w:val="left"/>
        <w:rPr>
          <w:sz w:val="21"/>
          <w:szCs w:val="21"/>
        </w:rPr>
      </w:pPr>
    </w:p>
    <w:p w14:paraId="48264EA1" w14:textId="77777777" w:rsidR="002E0253" w:rsidRPr="00380967" w:rsidRDefault="002E0253" w:rsidP="008F6227">
      <w:pPr>
        <w:spacing w:line="320" w:lineRule="exact"/>
        <w:jc w:val="left"/>
        <w:rPr>
          <w:sz w:val="21"/>
          <w:szCs w:val="21"/>
        </w:rPr>
      </w:pPr>
    </w:p>
    <w:p w14:paraId="5FEBA82C" w14:textId="1486FBC1" w:rsidR="008F6227" w:rsidRPr="00380967" w:rsidRDefault="00B3038C" w:rsidP="008F6227">
      <w:pPr>
        <w:spacing w:line="320" w:lineRule="exact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>（調査対象</w:t>
      </w:r>
      <w:r w:rsidR="008F6227" w:rsidRPr="00380967">
        <w:rPr>
          <w:rFonts w:hint="eastAsia"/>
          <w:sz w:val="21"/>
          <w:szCs w:val="21"/>
        </w:rPr>
        <w:t>）</w:t>
      </w:r>
    </w:p>
    <w:p w14:paraId="536C404D" w14:textId="69C6ABAB" w:rsidR="008F6227" w:rsidRPr="00380967" w:rsidRDefault="008F6227" w:rsidP="00380967">
      <w:pPr>
        <w:spacing w:line="320" w:lineRule="exact"/>
        <w:ind w:left="210" w:hangingChars="100" w:hanging="210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 xml:space="preserve">　</w:t>
      </w:r>
      <w:r w:rsidR="00CE02C3" w:rsidRPr="00380967">
        <w:rPr>
          <w:rFonts w:hint="eastAsia"/>
          <w:sz w:val="21"/>
          <w:szCs w:val="21"/>
        </w:rPr>
        <w:t>近畿厚生局</w:t>
      </w:r>
      <w:r w:rsidR="00B3038C" w:rsidRPr="00380967">
        <w:rPr>
          <w:rFonts w:hint="eastAsia"/>
          <w:sz w:val="21"/>
          <w:szCs w:val="21"/>
        </w:rPr>
        <w:t>の</w:t>
      </w:r>
      <w:r w:rsidR="002C2744" w:rsidRPr="00380967">
        <w:rPr>
          <w:rFonts w:hint="eastAsia"/>
          <w:sz w:val="21"/>
          <w:szCs w:val="21"/>
        </w:rPr>
        <w:t>データに基づく</w:t>
      </w:r>
      <w:r w:rsidR="00C74581" w:rsidRPr="00380967">
        <w:rPr>
          <w:rFonts w:hint="eastAsia"/>
          <w:sz w:val="21"/>
          <w:szCs w:val="21"/>
        </w:rPr>
        <w:t>平成</w:t>
      </w:r>
      <w:r w:rsidR="008C3785">
        <w:rPr>
          <w:rFonts w:hint="eastAsia"/>
          <w:sz w:val="21"/>
          <w:szCs w:val="21"/>
        </w:rPr>
        <w:t>29</w:t>
      </w:r>
      <w:r w:rsidR="00CE557C">
        <w:rPr>
          <w:rFonts w:hint="eastAsia"/>
          <w:sz w:val="21"/>
          <w:szCs w:val="21"/>
        </w:rPr>
        <w:t>年</w:t>
      </w:r>
      <w:r w:rsidR="00CE557C">
        <w:rPr>
          <w:rFonts w:hint="eastAsia"/>
          <w:sz w:val="21"/>
          <w:szCs w:val="21"/>
        </w:rPr>
        <w:t>4</w:t>
      </w:r>
      <w:r w:rsidR="00CE557C">
        <w:rPr>
          <w:rFonts w:hint="eastAsia"/>
          <w:sz w:val="21"/>
          <w:szCs w:val="21"/>
        </w:rPr>
        <w:t>月</w:t>
      </w:r>
      <w:r w:rsidR="00CE557C">
        <w:rPr>
          <w:rFonts w:hint="eastAsia"/>
          <w:sz w:val="21"/>
          <w:szCs w:val="21"/>
        </w:rPr>
        <w:t>1</w:t>
      </w:r>
      <w:r w:rsidR="00C74581" w:rsidRPr="00380967">
        <w:rPr>
          <w:rFonts w:hint="eastAsia"/>
          <w:sz w:val="21"/>
          <w:szCs w:val="21"/>
        </w:rPr>
        <w:t>日現在の</w:t>
      </w:r>
      <w:r w:rsidR="002C2744" w:rsidRPr="00380967">
        <w:rPr>
          <w:rFonts w:hint="eastAsia"/>
          <w:sz w:val="21"/>
          <w:szCs w:val="21"/>
        </w:rPr>
        <w:t>大阪府内</w:t>
      </w:r>
      <w:r w:rsidR="00B3038C" w:rsidRPr="00380967">
        <w:rPr>
          <w:rFonts w:hint="eastAsia"/>
          <w:sz w:val="21"/>
          <w:szCs w:val="21"/>
        </w:rPr>
        <w:t>の</w:t>
      </w:r>
      <w:r w:rsidR="002C2744" w:rsidRPr="00380967">
        <w:rPr>
          <w:rFonts w:hint="eastAsia"/>
          <w:sz w:val="21"/>
          <w:szCs w:val="21"/>
        </w:rPr>
        <w:t>訪問看護ステーション</w:t>
      </w:r>
      <w:r w:rsidR="008C3785">
        <w:rPr>
          <w:rFonts w:hint="eastAsia"/>
          <w:sz w:val="21"/>
          <w:szCs w:val="21"/>
        </w:rPr>
        <w:t>1,04</w:t>
      </w:r>
      <w:r w:rsidR="00CE557C">
        <w:rPr>
          <w:rFonts w:hint="eastAsia"/>
          <w:sz w:val="21"/>
          <w:szCs w:val="21"/>
        </w:rPr>
        <w:t>3</w:t>
      </w:r>
      <w:r w:rsidR="002E0253" w:rsidRPr="00380967">
        <w:rPr>
          <w:rFonts w:hint="eastAsia"/>
          <w:sz w:val="21"/>
          <w:szCs w:val="21"/>
        </w:rPr>
        <w:t>ヶ所とする</w:t>
      </w:r>
      <w:r w:rsidR="00B3038C" w:rsidRPr="00380967">
        <w:rPr>
          <w:rFonts w:hint="eastAsia"/>
          <w:sz w:val="21"/>
          <w:szCs w:val="21"/>
        </w:rPr>
        <w:t>。</w:t>
      </w:r>
    </w:p>
    <w:p w14:paraId="14CBA096" w14:textId="77777777" w:rsidR="00953A0C" w:rsidRPr="00380967" w:rsidRDefault="00953A0C" w:rsidP="008F6227">
      <w:pPr>
        <w:spacing w:line="320" w:lineRule="exact"/>
        <w:jc w:val="left"/>
        <w:rPr>
          <w:sz w:val="21"/>
          <w:szCs w:val="21"/>
        </w:rPr>
      </w:pPr>
    </w:p>
    <w:p w14:paraId="11BE5B3F" w14:textId="77777777" w:rsidR="00E82CAF" w:rsidRPr="00380967" w:rsidRDefault="00E82CAF" w:rsidP="008F6227">
      <w:pPr>
        <w:spacing w:line="320" w:lineRule="exact"/>
        <w:jc w:val="left"/>
        <w:rPr>
          <w:sz w:val="21"/>
          <w:szCs w:val="21"/>
        </w:rPr>
      </w:pPr>
    </w:p>
    <w:p w14:paraId="44947A8D" w14:textId="3916F554" w:rsidR="00E82CAF" w:rsidRPr="00380967" w:rsidRDefault="00B3038C" w:rsidP="00E82CAF">
      <w:pPr>
        <w:spacing w:line="320" w:lineRule="exact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>（</w:t>
      </w:r>
      <w:r w:rsidR="00D01DF7">
        <w:rPr>
          <w:rFonts w:hint="eastAsia"/>
          <w:sz w:val="21"/>
          <w:szCs w:val="21"/>
        </w:rPr>
        <w:t>主な</w:t>
      </w:r>
      <w:r w:rsidR="00A05F08">
        <w:rPr>
          <w:rFonts w:hint="eastAsia"/>
          <w:sz w:val="21"/>
          <w:szCs w:val="21"/>
        </w:rPr>
        <w:t>調査</w:t>
      </w:r>
      <w:r w:rsidR="00D01DF7">
        <w:rPr>
          <w:rFonts w:hint="eastAsia"/>
          <w:sz w:val="21"/>
          <w:szCs w:val="21"/>
        </w:rPr>
        <w:t>項目</w:t>
      </w:r>
      <w:r w:rsidR="008F6227" w:rsidRPr="00380967">
        <w:rPr>
          <w:rFonts w:hint="eastAsia"/>
          <w:sz w:val="21"/>
          <w:szCs w:val="21"/>
        </w:rPr>
        <w:t>）</w:t>
      </w:r>
    </w:p>
    <w:p w14:paraId="12F8D0B3" w14:textId="2F6D0382" w:rsidR="000A4D21" w:rsidRPr="00380967" w:rsidRDefault="009D0464" w:rsidP="006C6F2B">
      <w:pPr>
        <w:spacing w:line="320" w:lineRule="exact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 xml:space="preserve">　</w:t>
      </w:r>
      <w:r w:rsidR="00D01DF7">
        <w:rPr>
          <w:rFonts w:hint="eastAsia"/>
          <w:sz w:val="21"/>
          <w:szCs w:val="21"/>
        </w:rPr>
        <w:t>（１）</w:t>
      </w:r>
      <w:r w:rsidR="00D1667B">
        <w:rPr>
          <w:rFonts w:hint="eastAsia"/>
          <w:sz w:val="21"/>
          <w:szCs w:val="21"/>
        </w:rPr>
        <w:t>基礎</w:t>
      </w:r>
      <w:r w:rsidR="00D01DF7">
        <w:rPr>
          <w:rFonts w:hint="eastAsia"/>
          <w:sz w:val="21"/>
          <w:szCs w:val="21"/>
        </w:rPr>
        <w:t>的</w:t>
      </w:r>
      <w:r w:rsidR="00D1667B">
        <w:rPr>
          <w:rFonts w:hint="eastAsia"/>
          <w:sz w:val="21"/>
          <w:szCs w:val="21"/>
        </w:rPr>
        <w:t>情報</w:t>
      </w:r>
      <w:r w:rsidR="000A4D21" w:rsidRPr="00380967">
        <w:rPr>
          <w:rFonts w:hint="eastAsia"/>
          <w:sz w:val="21"/>
          <w:szCs w:val="21"/>
        </w:rPr>
        <w:t>に関する</w:t>
      </w:r>
      <w:r w:rsidR="00D1667B">
        <w:rPr>
          <w:rFonts w:hint="eastAsia"/>
          <w:sz w:val="21"/>
          <w:szCs w:val="21"/>
        </w:rPr>
        <w:t>こと</w:t>
      </w:r>
    </w:p>
    <w:p w14:paraId="5E615F54" w14:textId="5B5AF4AC" w:rsidR="00C74581" w:rsidRPr="00380967" w:rsidRDefault="00C74581" w:rsidP="006C6F2B">
      <w:pPr>
        <w:spacing w:line="320" w:lineRule="exact"/>
        <w:ind w:firstLineChars="300" w:firstLine="630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>（体制、職員採用・退職状況、サービスの提供状況、事業拡大意向、関係機関との連携</w:t>
      </w:r>
      <w:r w:rsidR="006C6F2B">
        <w:rPr>
          <w:rFonts w:hint="eastAsia"/>
          <w:sz w:val="21"/>
          <w:szCs w:val="21"/>
        </w:rPr>
        <w:t xml:space="preserve">　等</w:t>
      </w:r>
      <w:r w:rsidRPr="00380967">
        <w:rPr>
          <w:rFonts w:hint="eastAsia"/>
          <w:sz w:val="21"/>
          <w:szCs w:val="21"/>
        </w:rPr>
        <w:t>）</w:t>
      </w:r>
    </w:p>
    <w:p w14:paraId="0D5104E6" w14:textId="0089AE0C" w:rsidR="009D0464" w:rsidRPr="00380967" w:rsidRDefault="00D01DF7" w:rsidP="00D01DF7">
      <w:pPr>
        <w:spacing w:line="320" w:lineRule="exact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="009678C3" w:rsidRPr="00380967">
        <w:rPr>
          <w:rFonts w:hint="eastAsia"/>
          <w:sz w:val="21"/>
          <w:szCs w:val="21"/>
        </w:rPr>
        <w:t>大阪府訪問看護推進事業</w:t>
      </w:r>
      <w:r w:rsidR="000A4D21" w:rsidRPr="00380967">
        <w:rPr>
          <w:rFonts w:hint="eastAsia"/>
          <w:sz w:val="21"/>
          <w:szCs w:val="21"/>
        </w:rPr>
        <w:t>に</w:t>
      </w:r>
      <w:r w:rsidR="009D0464" w:rsidRPr="00380967">
        <w:rPr>
          <w:rFonts w:hint="eastAsia"/>
          <w:sz w:val="21"/>
          <w:szCs w:val="21"/>
        </w:rPr>
        <w:t>関すること</w:t>
      </w:r>
    </w:p>
    <w:p w14:paraId="48F4CFE4" w14:textId="7D1D7E5F" w:rsidR="009678C3" w:rsidRPr="00380967" w:rsidRDefault="009D0464" w:rsidP="008C3785">
      <w:pPr>
        <w:spacing w:line="320" w:lineRule="exact"/>
        <w:ind w:firstLineChars="200" w:firstLine="420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 xml:space="preserve">　</w:t>
      </w:r>
    </w:p>
    <w:p w14:paraId="4EBF49D7" w14:textId="77777777" w:rsidR="00E82CAF" w:rsidRPr="00380967" w:rsidRDefault="00E82CAF" w:rsidP="008F6227">
      <w:pPr>
        <w:spacing w:line="320" w:lineRule="exact"/>
        <w:jc w:val="left"/>
        <w:rPr>
          <w:sz w:val="21"/>
          <w:szCs w:val="21"/>
        </w:rPr>
      </w:pPr>
    </w:p>
    <w:p w14:paraId="3D703DA1" w14:textId="77777777" w:rsidR="008F6227" w:rsidRPr="00380967" w:rsidRDefault="008F6227" w:rsidP="008F6227">
      <w:pPr>
        <w:spacing w:line="320" w:lineRule="exact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>（実施期間）</w:t>
      </w:r>
      <w:bookmarkStart w:id="0" w:name="_GoBack"/>
      <w:bookmarkEnd w:id="0"/>
    </w:p>
    <w:p w14:paraId="10C78AF6" w14:textId="65D21A19" w:rsidR="008F6227" w:rsidRPr="00E53847" w:rsidRDefault="000A4D21" w:rsidP="008F6227">
      <w:pPr>
        <w:spacing w:line="320" w:lineRule="exact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 xml:space="preserve">　平成</w:t>
      </w:r>
      <w:r w:rsidR="008C3785">
        <w:rPr>
          <w:rFonts w:hint="eastAsia"/>
          <w:sz w:val="21"/>
          <w:szCs w:val="21"/>
        </w:rPr>
        <w:t>29</w:t>
      </w:r>
      <w:r w:rsidR="00CE557C">
        <w:rPr>
          <w:rFonts w:hint="eastAsia"/>
          <w:sz w:val="21"/>
          <w:szCs w:val="21"/>
        </w:rPr>
        <w:t>年</w:t>
      </w:r>
      <w:r w:rsidR="008C3785" w:rsidRPr="00E53847">
        <w:rPr>
          <w:rFonts w:hint="eastAsia"/>
          <w:sz w:val="21"/>
          <w:szCs w:val="21"/>
        </w:rPr>
        <w:t>7</w:t>
      </w:r>
      <w:r w:rsidR="00CE557C" w:rsidRPr="00E53847">
        <w:rPr>
          <w:rFonts w:hint="eastAsia"/>
          <w:sz w:val="21"/>
          <w:szCs w:val="21"/>
        </w:rPr>
        <w:t>月</w:t>
      </w:r>
      <w:r w:rsidR="00E53847" w:rsidRPr="00E53847">
        <w:rPr>
          <w:rFonts w:hint="eastAsia"/>
          <w:sz w:val="21"/>
          <w:szCs w:val="21"/>
        </w:rPr>
        <w:t>28</w:t>
      </w:r>
      <w:r w:rsidR="00953A0C" w:rsidRPr="00E53847">
        <w:rPr>
          <w:rFonts w:hint="eastAsia"/>
          <w:sz w:val="21"/>
          <w:szCs w:val="21"/>
        </w:rPr>
        <w:t>日</w:t>
      </w:r>
      <w:r w:rsidR="007C1734" w:rsidRPr="00E53847">
        <w:rPr>
          <w:rFonts w:hint="eastAsia"/>
          <w:sz w:val="21"/>
          <w:szCs w:val="21"/>
        </w:rPr>
        <w:t>（</w:t>
      </w:r>
      <w:r w:rsidR="00E53847" w:rsidRPr="00E53847">
        <w:rPr>
          <w:rFonts w:hint="eastAsia"/>
          <w:sz w:val="21"/>
          <w:szCs w:val="21"/>
        </w:rPr>
        <w:t>金</w:t>
      </w:r>
      <w:r w:rsidR="002E0253" w:rsidRPr="00E53847">
        <w:rPr>
          <w:rFonts w:hint="eastAsia"/>
          <w:sz w:val="21"/>
          <w:szCs w:val="21"/>
        </w:rPr>
        <w:t>）</w:t>
      </w:r>
      <w:r w:rsidR="00CE557C" w:rsidRPr="00E53847">
        <w:rPr>
          <w:rFonts w:hint="eastAsia"/>
          <w:sz w:val="21"/>
          <w:szCs w:val="21"/>
        </w:rPr>
        <w:t>から平成</w:t>
      </w:r>
      <w:r w:rsidR="008C3785" w:rsidRPr="00E53847">
        <w:rPr>
          <w:rFonts w:hint="eastAsia"/>
          <w:sz w:val="21"/>
          <w:szCs w:val="21"/>
        </w:rPr>
        <w:t>29</w:t>
      </w:r>
      <w:r w:rsidR="00CE557C" w:rsidRPr="00E53847">
        <w:rPr>
          <w:rFonts w:hint="eastAsia"/>
          <w:sz w:val="21"/>
          <w:szCs w:val="21"/>
        </w:rPr>
        <w:t>年</w:t>
      </w:r>
      <w:r w:rsidR="00CE557C" w:rsidRPr="00E53847">
        <w:rPr>
          <w:rFonts w:hint="eastAsia"/>
          <w:sz w:val="21"/>
          <w:szCs w:val="21"/>
        </w:rPr>
        <w:t>8</w:t>
      </w:r>
      <w:r w:rsidR="00CE557C" w:rsidRPr="00E53847">
        <w:rPr>
          <w:rFonts w:hint="eastAsia"/>
          <w:sz w:val="21"/>
          <w:szCs w:val="21"/>
        </w:rPr>
        <w:t>月</w:t>
      </w:r>
      <w:r w:rsidR="00E53847">
        <w:rPr>
          <w:rFonts w:hint="eastAsia"/>
          <w:sz w:val="21"/>
          <w:szCs w:val="21"/>
        </w:rPr>
        <w:t>14</w:t>
      </w:r>
      <w:r w:rsidR="008F6227" w:rsidRPr="00E53847">
        <w:rPr>
          <w:rFonts w:hint="eastAsia"/>
          <w:sz w:val="21"/>
          <w:szCs w:val="21"/>
        </w:rPr>
        <w:t>日</w:t>
      </w:r>
      <w:r w:rsidR="008C3785" w:rsidRPr="00E53847">
        <w:rPr>
          <w:rFonts w:hint="eastAsia"/>
          <w:sz w:val="21"/>
          <w:szCs w:val="21"/>
        </w:rPr>
        <w:t>（</w:t>
      </w:r>
      <w:r w:rsidR="00E53847">
        <w:rPr>
          <w:rFonts w:hint="eastAsia"/>
          <w:sz w:val="21"/>
          <w:szCs w:val="21"/>
        </w:rPr>
        <w:t>月</w:t>
      </w:r>
      <w:r w:rsidR="002E0253" w:rsidRPr="00E53847">
        <w:rPr>
          <w:rFonts w:hint="eastAsia"/>
          <w:sz w:val="21"/>
          <w:szCs w:val="21"/>
        </w:rPr>
        <w:t>）</w:t>
      </w:r>
    </w:p>
    <w:p w14:paraId="522AA9C7" w14:textId="77777777" w:rsidR="008F6227" w:rsidRPr="007C1734" w:rsidRDefault="008F6227" w:rsidP="008F6227">
      <w:pPr>
        <w:spacing w:line="320" w:lineRule="exact"/>
        <w:jc w:val="left"/>
        <w:rPr>
          <w:sz w:val="21"/>
          <w:szCs w:val="21"/>
        </w:rPr>
      </w:pPr>
    </w:p>
    <w:p w14:paraId="1B80A1A9" w14:textId="77777777" w:rsidR="00E82CAF" w:rsidRPr="00380967" w:rsidRDefault="00E82CAF" w:rsidP="008F6227">
      <w:pPr>
        <w:spacing w:line="320" w:lineRule="exact"/>
        <w:jc w:val="left"/>
        <w:rPr>
          <w:sz w:val="21"/>
          <w:szCs w:val="21"/>
        </w:rPr>
      </w:pPr>
    </w:p>
    <w:p w14:paraId="49C009CA" w14:textId="3E68095D" w:rsidR="008F6227" w:rsidRPr="00380967" w:rsidRDefault="00D01DF7" w:rsidP="008F6227">
      <w:pPr>
        <w:spacing w:line="32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（調査</w:t>
      </w:r>
      <w:r w:rsidR="008F6227" w:rsidRPr="00380967">
        <w:rPr>
          <w:rFonts w:hint="eastAsia"/>
          <w:sz w:val="21"/>
          <w:szCs w:val="21"/>
        </w:rPr>
        <w:t>方法）</w:t>
      </w:r>
    </w:p>
    <w:p w14:paraId="03E59A16" w14:textId="02A7A86A" w:rsidR="009678C3" w:rsidRDefault="00D01DF7" w:rsidP="00D01DF7">
      <w:pPr>
        <w:spacing w:line="320" w:lineRule="exact"/>
        <w:ind w:leftChars="100" w:left="240"/>
        <w:jc w:val="left"/>
        <w:rPr>
          <w:sz w:val="20"/>
          <w:szCs w:val="22"/>
        </w:rPr>
      </w:pPr>
      <w:r>
        <w:rPr>
          <w:rFonts w:hint="eastAsia"/>
          <w:sz w:val="21"/>
          <w:szCs w:val="21"/>
        </w:rPr>
        <w:t>調査委対象者への調査票の送付、回収によるアンケート調査</w:t>
      </w:r>
    </w:p>
    <w:p w14:paraId="356F3B35" w14:textId="77777777" w:rsidR="00897387" w:rsidRPr="00897387" w:rsidRDefault="00897387" w:rsidP="00897387">
      <w:pPr>
        <w:spacing w:line="320" w:lineRule="exact"/>
        <w:ind w:left="200" w:hangingChars="100" w:hanging="200"/>
        <w:jc w:val="left"/>
        <w:rPr>
          <w:sz w:val="20"/>
          <w:szCs w:val="22"/>
        </w:rPr>
      </w:pPr>
    </w:p>
    <w:p w14:paraId="4F1EE13F" w14:textId="77777777" w:rsidR="00E82CAF" w:rsidRPr="00380967" w:rsidRDefault="00E82CAF" w:rsidP="008F6227">
      <w:pPr>
        <w:spacing w:line="320" w:lineRule="exact"/>
        <w:jc w:val="left"/>
        <w:rPr>
          <w:sz w:val="21"/>
          <w:szCs w:val="21"/>
        </w:rPr>
      </w:pPr>
    </w:p>
    <w:p w14:paraId="78B4874A" w14:textId="12217671" w:rsidR="008F6227" w:rsidRPr="00380967" w:rsidRDefault="008F6227" w:rsidP="008F6227">
      <w:pPr>
        <w:spacing w:line="320" w:lineRule="exact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>（</w:t>
      </w:r>
      <w:r w:rsidR="00DC0D35" w:rsidRPr="00380967">
        <w:rPr>
          <w:rFonts w:hint="eastAsia"/>
          <w:sz w:val="21"/>
          <w:szCs w:val="21"/>
        </w:rPr>
        <w:t>実態調査</w:t>
      </w:r>
      <w:r w:rsidR="009D0464" w:rsidRPr="00380967">
        <w:rPr>
          <w:rFonts w:hint="eastAsia"/>
          <w:sz w:val="21"/>
          <w:szCs w:val="21"/>
        </w:rPr>
        <w:t>の</w:t>
      </w:r>
      <w:r w:rsidR="00203C4F" w:rsidRPr="00380967">
        <w:rPr>
          <w:rFonts w:hint="eastAsia"/>
          <w:sz w:val="21"/>
          <w:szCs w:val="21"/>
        </w:rPr>
        <w:t>取扱</w:t>
      </w:r>
      <w:r w:rsidRPr="00380967">
        <w:rPr>
          <w:rFonts w:hint="eastAsia"/>
          <w:sz w:val="21"/>
          <w:szCs w:val="21"/>
        </w:rPr>
        <w:t>）</w:t>
      </w:r>
    </w:p>
    <w:p w14:paraId="43D14CDD" w14:textId="2283F1FD" w:rsidR="00203C4F" w:rsidRPr="00380967" w:rsidRDefault="00203C4F" w:rsidP="00380967">
      <w:pPr>
        <w:spacing w:line="320" w:lineRule="exact"/>
        <w:ind w:leftChars="100" w:left="240"/>
        <w:jc w:val="left"/>
        <w:rPr>
          <w:sz w:val="21"/>
          <w:szCs w:val="21"/>
        </w:rPr>
      </w:pPr>
      <w:r w:rsidRPr="00380967">
        <w:rPr>
          <w:rFonts w:hint="eastAsia"/>
          <w:sz w:val="21"/>
          <w:szCs w:val="21"/>
        </w:rPr>
        <w:t>取得した情報は、</w:t>
      </w:r>
      <w:r w:rsidR="00380967" w:rsidRPr="00380967">
        <w:rPr>
          <w:rFonts w:hint="eastAsia"/>
          <w:sz w:val="21"/>
          <w:szCs w:val="21"/>
        </w:rPr>
        <w:t>上記</w:t>
      </w:r>
      <w:r w:rsidRPr="00380967">
        <w:rPr>
          <w:rFonts w:hint="eastAsia"/>
          <w:sz w:val="21"/>
          <w:szCs w:val="21"/>
        </w:rPr>
        <w:t>目的の範囲内で</w:t>
      </w:r>
      <w:r w:rsidR="00D01DF7">
        <w:rPr>
          <w:rFonts w:hint="eastAsia"/>
          <w:sz w:val="21"/>
          <w:szCs w:val="21"/>
        </w:rPr>
        <w:t>のみ</w:t>
      </w:r>
      <w:r w:rsidRPr="00380967">
        <w:rPr>
          <w:rFonts w:hint="eastAsia"/>
          <w:sz w:val="21"/>
          <w:szCs w:val="21"/>
        </w:rPr>
        <w:t>利用</w:t>
      </w:r>
      <w:r w:rsidR="00D01DF7">
        <w:rPr>
          <w:rFonts w:hint="eastAsia"/>
          <w:sz w:val="21"/>
          <w:szCs w:val="21"/>
        </w:rPr>
        <w:t>する</w:t>
      </w:r>
      <w:r w:rsidR="009D0464" w:rsidRPr="00380967">
        <w:rPr>
          <w:rFonts w:hint="eastAsia"/>
          <w:sz w:val="21"/>
          <w:szCs w:val="21"/>
        </w:rPr>
        <w:t>。</w:t>
      </w:r>
      <w:r w:rsidR="00D01DF7">
        <w:rPr>
          <w:rFonts w:hint="eastAsia"/>
          <w:sz w:val="21"/>
          <w:szCs w:val="21"/>
        </w:rPr>
        <w:t>集計結果の公表に際しては、</w:t>
      </w:r>
      <w:r w:rsidRPr="00380967">
        <w:rPr>
          <w:rFonts w:hint="eastAsia"/>
          <w:sz w:val="21"/>
          <w:szCs w:val="21"/>
        </w:rPr>
        <w:t>回答</w:t>
      </w:r>
      <w:r w:rsidR="00D01DF7">
        <w:rPr>
          <w:rFonts w:hint="eastAsia"/>
          <w:sz w:val="21"/>
          <w:szCs w:val="21"/>
        </w:rPr>
        <w:t>者</w:t>
      </w:r>
      <w:r w:rsidRPr="00380967">
        <w:rPr>
          <w:rFonts w:hint="eastAsia"/>
          <w:sz w:val="21"/>
          <w:szCs w:val="21"/>
        </w:rPr>
        <w:t>が特定され</w:t>
      </w:r>
      <w:r w:rsidR="00D01DF7">
        <w:rPr>
          <w:rFonts w:hint="eastAsia"/>
          <w:sz w:val="21"/>
          <w:szCs w:val="21"/>
        </w:rPr>
        <w:t>ないよう配慮する</w:t>
      </w:r>
      <w:r w:rsidRPr="00380967">
        <w:rPr>
          <w:rFonts w:hint="eastAsia"/>
          <w:sz w:val="21"/>
          <w:szCs w:val="21"/>
        </w:rPr>
        <w:t>。</w:t>
      </w:r>
    </w:p>
    <w:p w14:paraId="036B2C2E" w14:textId="77777777" w:rsidR="0098005D" w:rsidRPr="00380967" w:rsidRDefault="0098005D" w:rsidP="00380967">
      <w:pPr>
        <w:spacing w:line="320" w:lineRule="exact"/>
        <w:ind w:leftChars="100" w:left="450" w:hangingChars="100" w:hanging="210"/>
        <w:jc w:val="left"/>
        <w:rPr>
          <w:sz w:val="21"/>
          <w:szCs w:val="21"/>
        </w:rPr>
      </w:pPr>
    </w:p>
    <w:sectPr w:rsidR="0098005D" w:rsidRPr="00380967" w:rsidSect="008C3785">
      <w:pgSz w:w="11900" w:h="16840"/>
      <w:pgMar w:top="1418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83DF1" w14:textId="77777777" w:rsidR="00C319C3" w:rsidRDefault="00C319C3" w:rsidP="009D52DA">
      <w:r>
        <w:separator/>
      </w:r>
    </w:p>
  </w:endnote>
  <w:endnote w:type="continuationSeparator" w:id="0">
    <w:p w14:paraId="3D65C1EB" w14:textId="77777777" w:rsidR="00C319C3" w:rsidRDefault="00C319C3" w:rsidP="009D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D1C49" w14:textId="77777777" w:rsidR="00C319C3" w:rsidRDefault="00C319C3" w:rsidP="009D52DA">
      <w:r>
        <w:separator/>
      </w:r>
    </w:p>
  </w:footnote>
  <w:footnote w:type="continuationSeparator" w:id="0">
    <w:p w14:paraId="57D7EA7F" w14:textId="77777777" w:rsidR="00C319C3" w:rsidRDefault="00C319C3" w:rsidP="009D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2"/>
  <w:drawingGridVerticalSpacing w:val="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3A"/>
    <w:rsid w:val="000360C3"/>
    <w:rsid w:val="000A4D21"/>
    <w:rsid w:val="000B02F8"/>
    <w:rsid w:val="000C0AFA"/>
    <w:rsid w:val="000E668F"/>
    <w:rsid w:val="000F3016"/>
    <w:rsid w:val="0011580B"/>
    <w:rsid w:val="00117A4C"/>
    <w:rsid w:val="001326EA"/>
    <w:rsid w:val="00132B4D"/>
    <w:rsid w:val="00171C0B"/>
    <w:rsid w:val="001727D6"/>
    <w:rsid w:val="00203C4F"/>
    <w:rsid w:val="0022128F"/>
    <w:rsid w:val="002C2744"/>
    <w:rsid w:val="002E0253"/>
    <w:rsid w:val="002E6340"/>
    <w:rsid w:val="00345919"/>
    <w:rsid w:val="00380967"/>
    <w:rsid w:val="00380CAC"/>
    <w:rsid w:val="003A3266"/>
    <w:rsid w:val="003C1B9F"/>
    <w:rsid w:val="00457A11"/>
    <w:rsid w:val="004928FD"/>
    <w:rsid w:val="004A3C02"/>
    <w:rsid w:val="004B6BAE"/>
    <w:rsid w:val="00517777"/>
    <w:rsid w:val="00536577"/>
    <w:rsid w:val="005659D2"/>
    <w:rsid w:val="005A618B"/>
    <w:rsid w:val="005C2D25"/>
    <w:rsid w:val="005C42C0"/>
    <w:rsid w:val="005D7132"/>
    <w:rsid w:val="005F7968"/>
    <w:rsid w:val="00603635"/>
    <w:rsid w:val="006206B7"/>
    <w:rsid w:val="006358B9"/>
    <w:rsid w:val="0064199A"/>
    <w:rsid w:val="00682F93"/>
    <w:rsid w:val="006C6F2B"/>
    <w:rsid w:val="006E2A9E"/>
    <w:rsid w:val="006F2EDB"/>
    <w:rsid w:val="006F449F"/>
    <w:rsid w:val="006F6FE8"/>
    <w:rsid w:val="00722F78"/>
    <w:rsid w:val="00725C7E"/>
    <w:rsid w:val="00734775"/>
    <w:rsid w:val="00774429"/>
    <w:rsid w:val="0078028A"/>
    <w:rsid w:val="007A33F8"/>
    <w:rsid w:val="007C1734"/>
    <w:rsid w:val="007E0466"/>
    <w:rsid w:val="007F313C"/>
    <w:rsid w:val="00811984"/>
    <w:rsid w:val="00826B3C"/>
    <w:rsid w:val="0084213A"/>
    <w:rsid w:val="00897387"/>
    <w:rsid w:val="008B3139"/>
    <w:rsid w:val="008C3785"/>
    <w:rsid w:val="008F6227"/>
    <w:rsid w:val="009365BD"/>
    <w:rsid w:val="00953A0C"/>
    <w:rsid w:val="0096766B"/>
    <w:rsid w:val="009678C3"/>
    <w:rsid w:val="0098005D"/>
    <w:rsid w:val="00994325"/>
    <w:rsid w:val="009970D9"/>
    <w:rsid w:val="009D0464"/>
    <w:rsid w:val="009D52DA"/>
    <w:rsid w:val="009D5A15"/>
    <w:rsid w:val="009E76D0"/>
    <w:rsid w:val="00A02441"/>
    <w:rsid w:val="00A05F08"/>
    <w:rsid w:val="00A12D28"/>
    <w:rsid w:val="00A1307A"/>
    <w:rsid w:val="00A416CE"/>
    <w:rsid w:val="00A711B0"/>
    <w:rsid w:val="00A96AC9"/>
    <w:rsid w:val="00AB7504"/>
    <w:rsid w:val="00AE3D36"/>
    <w:rsid w:val="00B3038C"/>
    <w:rsid w:val="00B50319"/>
    <w:rsid w:val="00B80FC7"/>
    <w:rsid w:val="00BB649C"/>
    <w:rsid w:val="00C319C3"/>
    <w:rsid w:val="00C4179D"/>
    <w:rsid w:val="00C42BC0"/>
    <w:rsid w:val="00C74581"/>
    <w:rsid w:val="00CC374C"/>
    <w:rsid w:val="00CE02C3"/>
    <w:rsid w:val="00CE2244"/>
    <w:rsid w:val="00CE557C"/>
    <w:rsid w:val="00D01DF7"/>
    <w:rsid w:val="00D1667B"/>
    <w:rsid w:val="00D817EB"/>
    <w:rsid w:val="00DC0D35"/>
    <w:rsid w:val="00DD23EF"/>
    <w:rsid w:val="00E11F31"/>
    <w:rsid w:val="00E17D1D"/>
    <w:rsid w:val="00E4098F"/>
    <w:rsid w:val="00E53847"/>
    <w:rsid w:val="00E82CAF"/>
    <w:rsid w:val="00EA394C"/>
    <w:rsid w:val="00EB3A4E"/>
    <w:rsid w:val="00EC48E4"/>
    <w:rsid w:val="00EC7A9F"/>
    <w:rsid w:val="00EE257C"/>
    <w:rsid w:val="00EE3AEA"/>
    <w:rsid w:val="00EF4973"/>
    <w:rsid w:val="00F36F97"/>
    <w:rsid w:val="00F513DE"/>
    <w:rsid w:val="00F75C08"/>
    <w:rsid w:val="00F97931"/>
    <w:rsid w:val="00FD779B"/>
    <w:rsid w:val="00FE15C4"/>
    <w:rsid w:val="00FF61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123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06B7"/>
  </w:style>
  <w:style w:type="character" w:customStyle="1" w:styleId="a4">
    <w:name w:val="日付 (文字)"/>
    <w:basedOn w:val="a0"/>
    <w:link w:val="a3"/>
    <w:uiPriority w:val="99"/>
    <w:semiHidden/>
    <w:rsid w:val="006206B7"/>
    <w:rPr>
      <w:kern w:val="2"/>
      <w:sz w:val="24"/>
      <w:szCs w:val="24"/>
    </w:rPr>
  </w:style>
  <w:style w:type="character" w:styleId="a5">
    <w:name w:val="Hyperlink"/>
    <w:basedOn w:val="a0"/>
    <w:uiPriority w:val="99"/>
    <w:unhideWhenUsed/>
    <w:rsid w:val="008119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D5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52D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D5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52D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06B7"/>
  </w:style>
  <w:style w:type="character" w:customStyle="1" w:styleId="a4">
    <w:name w:val="日付 (文字)"/>
    <w:basedOn w:val="a0"/>
    <w:link w:val="a3"/>
    <w:uiPriority w:val="99"/>
    <w:semiHidden/>
    <w:rsid w:val="006206B7"/>
    <w:rPr>
      <w:kern w:val="2"/>
      <w:sz w:val="24"/>
      <w:szCs w:val="24"/>
    </w:rPr>
  </w:style>
  <w:style w:type="character" w:styleId="a5">
    <w:name w:val="Hyperlink"/>
    <w:basedOn w:val="a0"/>
    <w:uiPriority w:val="99"/>
    <w:unhideWhenUsed/>
    <w:rsid w:val="008119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D5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52D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D5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52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大阪大学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美樹子</dc:creator>
  <cp:lastModifiedBy>HOSTNAME</cp:lastModifiedBy>
  <cp:revision>10</cp:revision>
  <cp:lastPrinted>2017-07-11T06:12:00Z</cp:lastPrinted>
  <dcterms:created xsi:type="dcterms:W3CDTF">2016-08-01T08:52:00Z</dcterms:created>
  <dcterms:modified xsi:type="dcterms:W3CDTF">2017-07-19T06:08:00Z</dcterms:modified>
</cp:coreProperties>
</file>