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522" w:rsidRPr="00856B61" w:rsidRDefault="00737522" w:rsidP="00737522">
      <w:pPr>
        <w:jc w:val="center"/>
        <w:rPr>
          <w:color w:val="000000" w:themeColor="text1"/>
        </w:rPr>
      </w:pPr>
      <w:bookmarkStart w:id="0" w:name="_GoBack"/>
      <w:bookmarkEnd w:id="0"/>
      <w:r w:rsidRPr="00856B61">
        <w:rPr>
          <w:rFonts w:hint="eastAsia"/>
          <w:color w:val="000000" w:themeColor="text1"/>
        </w:rPr>
        <w:t>大阪府訪問看護専門研修事業費補助金交付要綱</w:t>
      </w:r>
    </w:p>
    <w:p w:rsidR="00737522" w:rsidRPr="00856B61" w:rsidRDefault="00737522" w:rsidP="00737522">
      <w:pPr>
        <w:jc w:val="center"/>
        <w:rPr>
          <w:color w:val="000000" w:themeColor="text1"/>
        </w:rPr>
      </w:pPr>
    </w:p>
    <w:p w:rsidR="00737522" w:rsidRPr="00856B61" w:rsidRDefault="00737522" w:rsidP="00737522">
      <w:pPr>
        <w:rPr>
          <w:color w:val="000000" w:themeColor="text1"/>
        </w:rPr>
      </w:pPr>
      <w:r w:rsidRPr="00856B61">
        <w:rPr>
          <w:rFonts w:hint="eastAsia"/>
          <w:color w:val="000000" w:themeColor="text1"/>
        </w:rPr>
        <w:t>（目的）</w:t>
      </w:r>
    </w:p>
    <w:p w:rsidR="00737522" w:rsidRPr="00856B61" w:rsidRDefault="00737522" w:rsidP="00737522">
      <w:pPr>
        <w:ind w:left="210" w:hangingChars="100" w:hanging="210"/>
        <w:rPr>
          <w:color w:val="000000" w:themeColor="text1"/>
        </w:rPr>
      </w:pPr>
      <w:r w:rsidRPr="00856B61">
        <w:rPr>
          <w:rFonts w:hint="eastAsia"/>
          <w:color w:val="000000" w:themeColor="text1"/>
        </w:rPr>
        <w:t>第１条　府は、訪問看護ステーションに勤務する保健師、助産師、看護師、准看護師、作業療法士、理学療法士及び言語聴覚士を対象に、職種やキャリアごとに必要な専門知識・技術の習得を推進し、訪問看護サービスの向上を図るため、予算の定めるところにより、大阪府訪問看護専門研修事業費補助金（以下「補助金」という。）を交付するものとし、その交付については、大阪府補助金交付規則（昭和</w:t>
      </w:r>
      <w:r w:rsidRPr="00856B61">
        <w:rPr>
          <w:color w:val="000000" w:themeColor="text1"/>
        </w:rPr>
        <w:t>45</w:t>
      </w:r>
      <w:r w:rsidRPr="00856B61">
        <w:rPr>
          <w:rFonts w:hint="eastAsia"/>
          <w:color w:val="000000" w:themeColor="text1"/>
        </w:rPr>
        <w:t>年大阪府規則第</w:t>
      </w:r>
      <w:r w:rsidRPr="00856B61">
        <w:rPr>
          <w:color w:val="000000" w:themeColor="text1"/>
        </w:rPr>
        <w:t>85</w:t>
      </w:r>
      <w:r w:rsidRPr="00856B61">
        <w:rPr>
          <w:rFonts w:hint="eastAsia"/>
          <w:color w:val="000000" w:themeColor="text1"/>
        </w:rPr>
        <w:t>号。以下「規則」という。）及び地域医療介護総合確保基金管理運営要領に定めるもののほか、この要綱の定めるところによる。</w:t>
      </w:r>
    </w:p>
    <w:p w:rsidR="00737522" w:rsidRPr="00856B61" w:rsidRDefault="00737522" w:rsidP="00737522">
      <w:pPr>
        <w:rPr>
          <w:color w:val="000000" w:themeColor="text1"/>
        </w:rPr>
      </w:pPr>
    </w:p>
    <w:p w:rsidR="00737522" w:rsidRPr="00856B61" w:rsidRDefault="00737522" w:rsidP="00737522">
      <w:pPr>
        <w:rPr>
          <w:color w:val="000000" w:themeColor="text1"/>
        </w:rPr>
      </w:pPr>
      <w:r w:rsidRPr="00856B61">
        <w:rPr>
          <w:rFonts w:hint="eastAsia"/>
          <w:color w:val="000000" w:themeColor="text1"/>
        </w:rPr>
        <w:t>（用語の定義）</w:t>
      </w:r>
    </w:p>
    <w:p w:rsidR="00737522" w:rsidRPr="00856B61" w:rsidRDefault="00737522" w:rsidP="00737522">
      <w:pPr>
        <w:ind w:left="210" w:hangingChars="100" w:hanging="210"/>
        <w:rPr>
          <w:color w:val="000000" w:themeColor="text1"/>
        </w:rPr>
      </w:pPr>
      <w:r w:rsidRPr="00856B61">
        <w:rPr>
          <w:rFonts w:hint="eastAsia"/>
          <w:color w:val="000000" w:themeColor="text1"/>
        </w:rPr>
        <w:t>第２条　「訪問看護」とは、介護保険法（平成</w:t>
      </w:r>
      <w:r w:rsidRPr="00856B61">
        <w:rPr>
          <w:rFonts w:hint="eastAsia"/>
          <w:color w:val="000000" w:themeColor="text1"/>
        </w:rPr>
        <w:t>9</w:t>
      </w:r>
      <w:r w:rsidRPr="00856B61">
        <w:rPr>
          <w:rFonts w:hint="eastAsia"/>
          <w:color w:val="000000" w:themeColor="text1"/>
        </w:rPr>
        <w:t>年法律第</w:t>
      </w:r>
      <w:r w:rsidRPr="00856B61">
        <w:rPr>
          <w:rFonts w:hint="eastAsia"/>
          <w:color w:val="000000" w:themeColor="text1"/>
        </w:rPr>
        <w:t>123</w:t>
      </w:r>
      <w:r w:rsidRPr="00856B61">
        <w:rPr>
          <w:rFonts w:hint="eastAsia"/>
          <w:color w:val="000000" w:themeColor="text1"/>
        </w:rPr>
        <w:t>号。以下「法」という。）第</w:t>
      </w:r>
      <w:r w:rsidRPr="00856B61">
        <w:rPr>
          <w:rFonts w:hint="eastAsia"/>
          <w:color w:val="000000" w:themeColor="text1"/>
        </w:rPr>
        <w:t>8</w:t>
      </w:r>
      <w:r w:rsidRPr="00856B61">
        <w:rPr>
          <w:rFonts w:hint="eastAsia"/>
          <w:color w:val="000000" w:themeColor="text1"/>
        </w:rPr>
        <w:t>条第</w:t>
      </w:r>
      <w:r w:rsidRPr="00856B61">
        <w:rPr>
          <w:rFonts w:hint="eastAsia"/>
          <w:color w:val="000000" w:themeColor="text1"/>
        </w:rPr>
        <w:t>4</w:t>
      </w:r>
      <w:r w:rsidRPr="00856B61">
        <w:rPr>
          <w:rFonts w:hint="eastAsia"/>
          <w:color w:val="000000" w:themeColor="text1"/>
        </w:rPr>
        <w:t>項に規定する訪問看護とする。</w:t>
      </w:r>
    </w:p>
    <w:p w:rsidR="00737522" w:rsidRPr="00856B61" w:rsidRDefault="00737522" w:rsidP="00737522">
      <w:pPr>
        <w:ind w:left="210" w:hangingChars="100" w:hanging="210"/>
        <w:rPr>
          <w:color w:val="000000" w:themeColor="text1"/>
        </w:rPr>
      </w:pPr>
      <w:r w:rsidRPr="00856B61">
        <w:rPr>
          <w:rFonts w:hint="eastAsia"/>
          <w:color w:val="000000" w:themeColor="text1"/>
        </w:rPr>
        <w:t>２　「訪問看護ステーション」とは、法第</w:t>
      </w:r>
      <w:r w:rsidRPr="00856B61">
        <w:rPr>
          <w:rFonts w:hint="eastAsia"/>
          <w:color w:val="000000" w:themeColor="text1"/>
        </w:rPr>
        <w:t>41</w:t>
      </w:r>
      <w:r w:rsidRPr="00856B61">
        <w:rPr>
          <w:rFonts w:hint="eastAsia"/>
          <w:color w:val="000000" w:themeColor="text1"/>
        </w:rPr>
        <w:t>条第</w:t>
      </w:r>
      <w:r w:rsidRPr="00856B61">
        <w:rPr>
          <w:rFonts w:hint="eastAsia"/>
          <w:color w:val="000000" w:themeColor="text1"/>
        </w:rPr>
        <w:t>1</w:t>
      </w:r>
      <w:r w:rsidRPr="00856B61">
        <w:rPr>
          <w:rFonts w:hint="eastAsia"/>
          <w:color w:val="000000" w:themeColor="text1"/>
        </w:rPr>
        <w:t>項本文の指定を受けた者で、法第</w:t>
      </w:r>
      <w:r w:rsidRPr="00856B61">
        <w:rPr>
          <w:rFonts w:hint="eastAsia"/>
          <w:color w:val="000000" w:themeColor="text1"/>
        </w:rPr>
        <w:t>8</w:t>
      </w:r>
      <w:r w:rsidRPr="00856B61">
        <w:rPr>
          <w:rFonts w:hint="eastAsia"/>
          <w:color w:val="000000" w:themeColor="text1"/>
        </w:rPr>
        <w:t>条第</w:t>
      </w:r>
      <w:r w:rsidRPr="00856B61">
        <w:rPr>
          <w:rFonts w:hint="eastAsia"/>
          <w:color w:val="000000" w:themeColor="text1"/>
        </w:rPr>
        <w:t>4</w:t>
      </w:r>
      <w:r w:rsidRPr="00856B61">
        <w:rPr>
          <w:rFonts w:hint="eastAsia"/>
          <w:color w:val="000000" w:themeColor="text1"/>
        </w:rPr>
        <w:t>項に規定する訪問看護を行う事業者（法第</w:t>
      </w:r>
      <w:r w:rsidRPr="00856B61">
        <w:rPr>
          <w:rFonts w:hint="eastAsia"/>
          <w:color w:val="000000" w:themeColor="text1"/>
        </w:rPr>
        <w:t>71</w:t>
      </w:r>
      <w:r w:rsidRPr="00856B61">
        <w:rPr>
          <w:rFonts w:hint="eastAsia"/>
          <w:color w:val="000000" w:themeColor="text1"/>
        </w:rPr>
        <w:t>条の規定により開設者が指定居宅サービス事業者とみなされた病院・診療所を除く。）をいう。</w:t>
      </w:r>
    </w:p>
    <w:p w:rsidR="00737522" w:rsidRPr="00856B61" w:rsidRDefault="00737522" w:rsidP="00737522">
      <w:pPr>
        <w:ind w:left="210" w:hangingChars="100" w:hanging="210"/>
        <w:rPr>
          <w:color w:val="000000" w:themeColor="text1"/>
        </w:rPr>
      </w:pPr>
      <w:r w:rsidRPr="00856B61">
        <w:rPr>
          <w:rFonts w:hint="eastAsia"/>
          <w:color w:val="000000" w:themeColor="text1"/>
        </w:rPr>
        <w:t>３　「訪問看護従事者」とは訪問看護ステーションに勤務する保健師、助産師、看護師、准看護師、作業療法士、理学療法士及び言語聴覚士をいう。</w:t>
      </w:r>
    </w:p>
    <w:p w:rsidR="00737522" w:rsidRPr="00856B61" w:rsidRDefault="00737522" w:rsidP="00737522">
      <w:pPr>
        <w:rPr>
          <w:color w:val="000000" w:themeColor="text1"/>
        </w:rPr>
      </w:pPr>
    </w:p>
    <w:p w:rsidR="00737522" w:rsidRPr="00856B61" w:rsidRDefault="00737522" w:rsidP="00737522">
      <w:pPr>
        <w:rPr>
          <w:color w:val="000000" w:themeColor="text1"/>
        </w:rPr>
      </w:pPr>
      <w:r w:rsidRPr="00856B61">
        <w:rPr>
          <w:rFonts w:hint="eastAsia"/>
          <w:color w:val="000000" w:themeColor="text1"/>
        </w:rPr>
        <w:t>（補助事業）</w:t>
      </w:r>
    </w:p>
    <w:p w:rsidR="00737522" w:rsidRPr="00856B61" w:rsidRDefault="00737522" w:rsidP="00737522">
      <w:pPr>
        <w:ind w:left="210" w:hangingChars="100" w:hanging="210"/>
        <w:rPr>
          <w:color w:val="000000" w:themeColor="text1"/>
        </w:rPr>
      </w:pPr>
      <w:r w:rsidRPr="00856B61">
        <w:rPr>
          <w:rFonts w:hint="eastAsia"/>
          <w:color w:val="000000" w:themeColor="text1"/>
        </w:rPr>
        <w:t>第３条　補助対象となる補助事業は、別表に掲げる訪問看護サービスの向上を図る事業とする。</w:t>
      </w:r>
    </w:p>
    <w:p w:rsidR="00737522" w:rsidRPr="00856B61" w:rsidRDefault="00737522" w:rsidP="00737522">
      <w:pPr>
        <w:rPr>
          <w:color w:val="000000" w:themeColor="text1"/>
        </w:rPr>
      </w:pPr>
    </w:p>
    <w:p w:rsidR="00737522" w:rsidRPr="00856B61" w:rsidRDefault="00737522" w:rsidP="00737522">
      <w:pPr>
        <w:rPr>
          <w:color w:val="000000" w:themeColor="text1"/>
        </w:rPr>
      </w:pPr>
      <w:r w:rsidRPr="00856B61">
        <w:rPr>
          <w:rFonts w:hint="eastAsia"/>
          <w:color w:val="000000" w:themeColor="text1"/>
        </w:rPr>
        <w:t>（補助対象事業者）</w:t>
      </w:r>
    </w:p>
    <w:p w:rsidR="00737522" w:rsidRPr="00856B61" w:rsidRDefault="00737522" w:rsidP="00737522">
      <w:pPr>
        <w:ind w:left="210" w:hangingChars="100" w:hanging="210"/>
        <w:rPr>
          <w:color w:val="000000" w:themeColor="text1"/>
        </w:rPr>
      </w:pPr>
      <w:r w:rsidRPr="00856B61">
        <w:rPr>
          <w:rFonts w:hint="eastAsia"/>
          <w:color w:val="000000" w:themeColor="text1"/>
        </w:rPr>
        <w:t>第４条　この補助金の対象となる事業者は、</w:t>
      </w:r>
      <w:r w:rsidR="00072D01" w:rsidRPr="009E5E8A">
        <w:rPr>
          <w:rFonts w:hint="eastAsia"/>
        </w:rPr>
        <w:t>別表の第１欄に定める</w:t>
      </w:r>
      <w:r w:rsidR="00072D01">
        <w:rPr>
          <w:rFonts w:hint="eastAsia"/>
        </w:rPr>
        <w:t>者</w:t>
      </w:r>
      <w:r w:rsidRPr="00856B61">
        <w:rPr>
          <w:rFonts w:hint="eastAsia"/>
          <w:color w:val="000000" w:themeColor="text1"/>
        </w:rPr>
        <w:t>（以下「補助事業者」という。）とする。</w:t>
      </w:r>
    </w:p>
    <w:p w:rsidR="00737522" w:rsidRPr="00856B61" w:rsidRDefault="00737522" w:rsidP="00737522">
      <w:pPr>
        <w:rPr>
          <w:color w:val="000000" w:themeColor="text1"/>
        </w:rPr>
      </w:pPr>
    </w:p>
    <w:p w:rsidR="00737522" w:rsidRPr="00856B61" w:rsidRDefault="00737522" w:rsidP="00737522">
      <w:pPr>
        <w:rPr>
          <w:color w:val="000000" w:themeColor="text1"/>
        </w:rPr>
      </w:pPr>
      <w:r w:rsidRPr="00856B61">
        <w:rPr>
          <w:rFonts w:hint="eastAsia"/>
          <w:color w:val="000000" w:themeColor="text1"/>
        </w:rPr>
        <w:t>（補助対象経費）</w:t>
      </w:r>
    </w:p>
    <w:p w:rsidR="00737522" w:rsidRPr="00856B61" w:rsidRDefault="00737522" w:rsidP="00737522">
      <w:pPr>
        <w:ind w:left="210" w:hangingChars="100" w:hanging="210"/>
        <w:rPr>
          <w:color w:val="000000" w:themeColor="text1"/>
        </w:rPr>
      </w:pPr>
      <w:r w:rsidRPr="00856B61">
        <w:rPr>
          <w:rFonts w:hint="eastAsia"/>
          <w:color w:val="000000" w:themeColor="text1"/>
        </w:rPr>
        <w:t>第５条　この要綱による補助の対象経費は、別表の第</w:t>
      </w:r>
      <w:r w:rsidR="00D77FD1">
        <w:rPr>
          <w:rFonts w:hint="eastAsia"/>
          <w:color w:val="000000" w:themeColor="text1"/>
        </w:rPr>
        <w:t>２</w:t>
      </w:r>
      <w:r w:rsidRPr="00856B61">
        <w:rPr>
          <w:rFonts w:hint="eastAsia"/>
          <w:color w:val="000000" w:themeColor="text1"/>
        </w:rPr>
        <w:t>欄に定める事業内容を実施するために必要な同表第</w:t>
      </w:r>
      <w:r w:rsidR="00D77FD1">
        <w:rPr>
          <w:rFonts w:hint="eastAsia"/>
          <w:color w:val="000000" w:themeColor="text1"/>
        </w:rPr>
        <w:t>３</w:t>
      </w:r>
      <w:r w:rsidRPr="00856B61">
        <w:rPr>
          <w:rFonts w:hint="eastAsia"/>
          <w:color w:val="000000" w:themeColor="text1"/>
        </w:rPr>
        <w:t>欄に定める経費とする。</w:t>
      </w:r>
    </w:p>
    <w:p w:rsidR="00737522" w:rsidRPr="00856B61" w:rsidRDefault="00737522" w:rsidP="00737522">
      <w:pPr>
        <w:ind w:left="210" w:hangingChars="100" w:hanging="210"/>
        <w:rPr>
          <w:color w:val="000000" w:themeColor="text1"/>
        </w:rPr>
      </w:pPr>
    </w:p>
    <w:p w:rsidR="00737522" w:rsidRPr="00856B61" w:rsidRDefault="00737522" w:rsidP="00737522">
      <w:pPr>
        <w:rPr>
          <w:color w:val="000000" w:themeColor="text1"/>
        </w:rPr>
      </w:pPr>
      <w:r w:rsidRPr="00856B61">
        <w:rPr>
          <w:rFonts w:hint="eastAsia"/>
          <w:color w:val="000000" w:themeColor="text1"/>
        </w:rPr>
        <w:t>（補助金交付額の算定方法）</w:t>
      </w:r>
    </w:p>
    <w:p w:rsidR="00737522" w:rsidRPr="00856B61" w:rsidRDefault="00737522" w:rsidP="00737522">
      <w:pPr>
        <w:ind w:left="210" w:hangingChars="100" w:hanging="210"/>
        <w:rPr>
          <w:color w:val="000000" w:themeColor="text1"/>
        </w:rPr>
      </w:pPr>
      <w:r w:rsidRPr="00856B61">
        <w:rPr>
          <w:rFonts w:hint="eastAsia"/>
          <w:color w:val="000000" w:themeColor="text1"/>
        </w:rPr>
        <w:t>第６条　交付額の算定方法は、次のとおりとする。ただし、この額に千円未満の端数が生じた場合は、これを切り捨てるものとする。</w:t>
      </w:r>
    </w:p>
    <w:p w:rsidR="00737522" w:rsidRPr="00856B61" w:rsidRDefault="00737522" w:rsidP="00737522">
      <w:pPr>
        <w:ind w:leftChars="100" w:left="630" w:hangingChars="200" w:hanging="420"/>
        <w:rPr>
          <w:color w:val="000000" w:themeColor="text1"/>
        </w:rPr>
      </w:pPr>
      <w:r w:rsidRPr="00856B61">
        <w:rPr>
          <w:rFonts w:hint="eastAsia"/>
          <w:color w:val="000000" w:themeColor="text1"/>
        </w:rPr>
        <w:t>（１）別表の第</w:t>
      </w:r>
      <w:r w:rsidR="00D77FD1">
        <w:rPr>
          <w:rFonts w:hint="eastAsia"/>
          <w:color w:val="000000" w:themeColor="text1"/>
        </w:rPr>
        <w:t>４</w:t>
      </w:r>
      <w:r w:rsidRPr="00856B61">
        <w:rPr>
          <w:rFonts w:hint="eastAsia"/>
          <w:color w:val="000000" w:themeColor="text1"/>
        </w:rPr>
        <w:t>欄に定める基準額と前条に規定する経費の実支出額とを比較して少ない方の額を選定する。</w:t>
      </w:r>
    </w:p>
    <w:p w:rsidR="00737522" w:rsidRPr="00856B61" w:rsidRDefault="00737522" w:rsidP="00737522">
      <w:pPr>
        <w:ind w:leftChars="100" w:left="630" w:hangingChars="200" w:hanging="420"/>
        <w:rPr>
          <w:color w:val="000000" w:themeColor="text1"/>
        </w:rPr>
      </w:pPr>
      <w:r w:rsidRPr="00856B61">
        <w:rPr>
          <w:rFonts w:hint="eastAsia"/>
          <w:color w:val="000000" w:themeColor="text1"/>
        </w:rPr>
        <w:t>（２）（１）により選定された額と総事業費から寄附金その他の収入額を控除した額とを比較して少ない方の額を交付額とする。</w:t>
      </w:r>
    </w:p>
    <w:p w:rsidR="00737522" w:rsidRPr="00856B61" w:rsidRDefault="00737522" w:rsidP="00737522">
      <w:pPr>
        <w:ind w:firstLineChars="100" w:firstLine="210"/>
        <w:rPr>
          <w:color w:val="000000" w:themeColor="text1"/>
        </w:rPr>
      </w:pPr>
      <w:r w:rsidRPr="00856B61">
        <w:rPr>
          <w:rFonts w:hint="eastAsia"/>
          <w:color w:val="000000" w:themeColor="text1"/>
        </w:rPr>
        <w:t>（３）（２）により選定された額に別表の第</w:t>
      </w:r>
      <w:r w:rsidR="00D77FD1">
        <w:rPr>
          <w:rFonts w:hint="eastAsia"/>
          <w:color w:val="000000" w:themeColor="text1"/>
        </w:rPr>
        <w:t>５</w:t>
      </w:r>
      <w:r w:rsidRPr="00856B61">
        <w:rPr>
          <w:rFonts w:hint="eastAsia"/>
          <w:color w:val="000000" w:themeColor="text1"/>
        </w:rPr>
        <w:t>欄に定める補助率を乗じて得た額を交付額とする。</w:t>
      </w:r>
    </w:p>
    <w:p w:rsidR="00737522" w:rsidRPr="00856B61" w:rsidRDefault="00737522" w:rsidP="00737522">
      <w:pPr>
        <w:rPr>
          <w:color w:val="000000" w:themeColor="text1"/>
        </w:rPr>
      </w:pPr>
    </w:p>
    <w:p w:rsidR="00737522" w:rsidRPr="00856B61" w:rsidRDefault="00737522" w:rsidP="00737522">
      <w:pPr>
        <w:rPr>
          <w:color w:val="000000" w:themeColor="text1"/>
        </w:rPr>
      </w:pPr>
      <w:r w:rsidRPr="00856B61">
        <w:rPr>
          <w:rFonts w:hint="eastAsia"/>
          <w:color w:val="000000" w:themeColor="text1"/>
        </w:rPr>
        <w:t>（補助金の交付申請）</w:t>
      </w:r>
    </w:p>
    <w:p w:rsidR="00737522" w:rsidRPr="00856B61" w:rsidRDefault="00737522" w:rsidP="00737522">
      <w:pPr>
        <w:ind w:left="210" w:hangingChars="100" w:hanging="210"/>
        <w:rPr>
          <w:color w:val="000000" w:themeColor="text1"/>
        </w:rPr>
      </w:pPr>
      <w:r w:rsidRPr="00856B61">
        <w:rPr>
          <w:rFonts w:hint="eastAsia"/>
          <w:color w:val="000000" w:themeColor="text1"/>
        </w:rPr>
        <w:t>第７条　規則第</w:t>
      </w:r>
      <w:r w:rsidRPr="00856B61">
        <w:rPr>
          <w:rFonts w:hint="eastAsia"/>
          <w:color w:val="000000" w:themeColor="text1"/>
        </w:rPr>
        <w:t>4</w:t>
      </w:r>
      <w:r w:rsidRPr="00856B61">
        <w:rPr>
          <w:rFonts w:hint="eastAsia"/>
          <w:color w:val="000000" w:themeColor="text1"/>
        </w:rPr>
        <w:t>条第</w:t>
      </w:r>
      <w:r w:rsidRPr="00856B61">
        <w:rPr>
          <w:rFonts w:hint="eastAsia"/>
          <w:color w:val="000000" w:themeColor="text1"/>
        </w:rPr>
        <w:t>1</w:t>
      </w:r>
      <w:r w:rsidRPr="00856B61">
        <w:rPr>
          <w:rFonts w:hint="eastAsia"/>
          <w:color w:val="000000" w:themeColor="text1"/>
        </w:rPr>
        <w:t>項の申請は、次に掲げる書類を添えて、知事に提出することにより行わなければならない。</w:t>
      </w:r>
    </w:p>
    <w:p w:rsidR="00737522" w:rsidRPr="00856B61" w:rsidRDefault="00737522" w:rsidP="00737522">
      <w:pPr>
        <w:ind w:firstLineChars="100" w:firstLine="210"/>
        <w:rPr>
          <w:color w:val="000000" w:themeColor="text1"/>
        </w:rPr>
      </w:pPr>
      <w:r w:rsidRPr="00856B61">
        <w:rPr>
          <w:rFonts w:hint="eastAsia"/>
          <w:color w:val="000000" w:themeColor="text1"/>
        </w:rPr>
        <w:t>（１）大阪府訪問看護専門研修事業費補助金交付申請書（第</w:t>
      </w:r>
      <w:r w:rsidRPr="00856B61">
        <w:rPr>
          <w:rFonts w:hint="eastAsia"/>
          <w:color w:val="000000" w:themeColor="text1"/>
        </w:rPr>
        <w:t>1</w:t>
      </w:r>
      <w:r w:rsidRPr="00856B61">
        <w:rPr>
          <w:rFonts w:hint="eastAsia"/>
          <w:color w:val="000000" w:themeColor="text1"/>
        </w:rPr>
        <w:t>号様式）</w:t>
      </w:r>
    </w:p>
    <w:p w:rsidR="00737522" w:rsidRPr="00856B61" w:rsidRDefault="00737522" w:rsidP="00737522">
      <w:pPr>
        <w:ind w:firstLineChars="100" w:firstLine="210"/>
        <w:rPr>
          <w:color w:val="000000" w:themeColor="text1"/>
        </w:rPr>
      </w:pPr>
      <w:r w:rsidRPr="00856B61">
        <w:rPr>
          <w:rFonts w:hint="eastAsia"/>
          <w:color w:val="000000" w:themeColor="text1"/>
        </w:rPr>
        <w:t>（２）大阪府訪問看護専門研修事業計画書（第</w:t>
      </w:r>
      <w:r w:rsidRPr="00856B61">
        <w:rPr>
          <w:rFonts w:hint="eastAsia"/>
          <w:color w:val="000000" w:themeColor="text1"/>
        </w:rPr>
        <w:t>1</w:t>
      </w:r>
      <w:r w:rsidRPr="00856B61">
        <w:rPr>
          <w:rFonts w:hint="eastAsia"/>
          <w:color w:val="000000" w:themeColor="text1"/>
        </w:rPr>
        <w:t>号様式の</w:t>
      </w:r>
      <w:r w:rsidRPr="00856B61">
        <w:rPr>
          <w:rFonts w:hint="eastAsia"/>
          <w:color w:val="000000" w:themeColor="text1"/>
        </w:rPr>
        <w:t xml:space="preserve">2 </w:t>
      </w:r>
      <w:r w:rsidRPr="00856B61">
        <w:rPr>
          <w:rFonts w:hint="eastAsia"/>
          <w:color w:val="000000" w:themeColor="text1"/>
        </w:rPr>
        <w:t>）</w:t>
      </w:r>
    </w:p>
    <w:p w:rsidR="00737522" w:rsidRPr="00856B61" w:rsidRDefault="00737522" w:rsidP="00737522">
      <w:pPr>
        <w:ind w:firstLineChars="100" w:firstLine="210"/>
        <w:rPr>
          <w:color w:val="000000" w:themeColor="text1"/>
        </w:rPr>
      </w:pPr>
      <w:r w:rsidRPr="00856B61">
        <w:rPr>
          <w:rFonts w:hint="eastAsia"/>
          <w:color w:val="000000" w:themeColor="text1"/>
        </w:rPr>
        <w:t>（３）要件確認申立書（第</w:t>
      </w:r>
      <w:r w:rsidRPr="00856B61">
        <w:rPr>
          <w:rFonts w:hint="eastAsia"/>
          <w:color w:val="000000" w:themeColor="text1"/>
        </w:rPr>
        <w:t>1</w:t>
      </w:r>
      <w:r w:rsidRPr="00856B61">
        <w:rPr>
          <w:rFonts w:hint="eastAsia"/>
          <w:color w:val="000000" w:themeColor="text1"/>
        </w:rPr>
        <w:t>号様式の</w:t>
      </w:r>
      <w:r w:rsidRPr="00856B61">
        <w:rPr>
          <w:rFonts w:hint="eastAsia"/>
          <w:color w:val="000000" w:themeColor="text1"/>
        </w:rPr>
        <w:t>3</w:t>
      </w:r>
      <w:r w:rsidRPr="00856B61">
        <w:rPr>
          <w:rFonts w:hint="eastAsia"/>
          <w:color w:val="000000" w:themeColor="text1"/>
        </w:rPr>
        <w:t>）</w:t>
      </w:r>
    </w:p>
    <w:p w:rsidR="00737522" w:rsidRPr="00856B61" w:rsidRDefault="00737522" w:rsidP="00737522">
      <w:pPr>
        <w:ind w:firstLineChars="100" w:firstLine="210"/>
        <w:rPr>
          <w:color w:val="000000" w:themeColor="text1"/>
        </w:rPr>
      </w:pPr>
      <w:r w:rsidRPr="00856B61">
        <w:rPr>
          <w:rFonts w:hint="eastAsia"/>
          <w:color w:val="000000" w:themeColor="text1"/>
        </w:rPr>
        <w:t>（４）暴力団等審査情報（第</w:t>
      </w:r>
      <w:r w:rsidRPr="00856B61">
        <w:rPr>
          <w:rFonts w:hint="eastAsia"/>
          <w:color w:val="000000" w:themeColor="text1"/>
        </w:rPr>
        <w:t>1</w:t>
      </w:r>
      <w:r w:rsidRPr="00856B61">
        <w:rPr>
          <w:rFonts w:hint="eastAsia"/>
          <w:color w:val="000000" w:themeColor="text1"/>
        </w:rPr>
        <w:t>号様式の</w:t>
      </w:r>
      <w:r w:rsidRPr="00856B61">
        <w:rPr>
          <w:rFonts w:hint="eastAsia"/>
          <w:color w:val="000000" w:themeColor="text1"/>
        </w:rPr>
        <w:t>4</w:t>
      </w:r>
      <w:r w:rsidRPr="00856B61">
        <w:rPr>
          <w:rFonts w:hint="eastAsia"/>
          <w:color w:val="000000" w:themeColor="text1"/>
        </w:rPr>
        <w:t>）</w:t>
      </w:r>
    </w:p>
    <w:p w:rsidR="00737522" w:rsidRPr="00856B61" w:rsidRDefault="00737522" w:rsidP="00737522">
      <w:pPr>
        <w:ind w:firstLineChars="100" w:firstLine="210"/>
        <w:rPr>
          <w:color w:val="000000" w:themeColor="text1"/>
        </w:rPr>
      </w:pPr>
      <w:r w:rsidRPr="00856B61">
        <w:rPr>
          <w:rFonts w:hint="eastAsia"/>
          <w:color w:val="000000" w:themeColor="text1"/>
        </w:rPr>
        <w:t>（５）その他知事が必要と認める書類</w:t>
      </w:r>
    </w:p>
    <w:p w:rsidR="00F118C9" w:rsidRPr="00856B61" w:rsidRDefault="00F118C9" w:rsidP="00F118C9">
      <w:pPr>
        <w:ind w:left="210" w:hangingChars="100" w:hanging="210"/>
        <w:rPr>
          <w:color w:val="000000" w:themeColor="text1"/>
        </w:rPr>
      </w:pPr>
      <w:r w:rsidRPr="00856B61">
        <w:rPr>
          <w:rFonts w:hint="eastAsia"/>
          <w:color w:val="000000" w:themeColor="text1"/>
        </w:rPr>
        <w:t>２　ただし、前項（３）及び（４）の提出書類について、補助事業者が次の団体であるときは、提出を要しない。</w:t>
      </w:r>
      <w:r w:rsidRPr="00856B61">
        <w:rPr>
          <w:rFonts w:hint="eastAsia"/>
          <w:color w:val="000000" w:themeColor="text1"/>
        </w:rPr>
        <w:t xml:space="preserve"> </w:t>
      </w:r>
    </w:p>
    <w:p w:rsidR="00F118C9" w:rsidRPr="00856B61" w:rsidRDefault="00F118C9" w:rsidP="00F118C9">
      <w:pPr>
        <w:rPr>
          <w:color w:val="000000" w:themeColor="text1"/>
        </w:rPr>
      </w:pPr>
      <w:r w:rsidRPr="00856B61">
        <w:rPr>
          <w:rFonts w:hint="eastAsia"/>
          <w:color w:val="000000" w:themeColor="text1"/>
        </w:rPr>
        <w:t xml:space="preserve">　（１）地方独立行政法人</w:t>
      </w:r>
    </w:p>
    <w:p w:rsidR="00F118C9" w:rsidRPr="00856B61" w:rsidRDefault="00F118C9" w:rsidP="00F118C9">
      <w:pPr>
        <w:rPr>
          <w:color w:val="000000" w:themeColor="text1"/>
        </w:rPr>
      </w:pPr>
      <w:r w:rsidRPr="00856B61">
        <w:rPr>
          <w:rFonts w:hint="eastAsia"/>
          <w:color w:val="000000" w:themeColor="text1"/>
        </w:rPr>
        <w:t xml:space="preserve">　（２）その他、知事が認めるもの</w:t>
      </w:r>
    </w:p>
    <w:p w:rsidR="00737522" w:rsidRPr="00856B61" w:rsidRDefault="00737522" w:rsidP="00737522">
      <w:pPr>
        <w:rPr>
          <w:color w:val="000000" w:themeColor="text1"/>
        </w:rPr>
      </w:pPr>
    </w:p>
    <w:p w:rsidR="00737522" w:rsidRPr="00856B61" w:rsidRDefault="00737522" w:rsidP="00737522">
      <w:pPr>
        <w:rPr>
          <w:color w:val="000000" w:themeColor="text1"/>
        </w:rPr>
      </w:pPr>
      <w:r w:rsidRPr="00856B61">
        <w:rPr>
          <w:rFonts w:hint="eastAsia"/>
          <w:color w:val="000000" w:themeColor="text1"/>
        </w:rPr>
        <w:t>（経費配分の軽微な変更等）</w:t>
      </w:r>
    </w:p>
    <w:p w:rsidR="00737522" w:rsidRPr="00856B61" w:rsidRDefault="00737522" w:rsidP="00737522">
      <w:pPr>
        <w:ind w:left="210" w:hangingChars="100" w:hanging="210"/>
        <w:rPr>
          <w:color w:val="000000" w:themeColor="text1"/>
        </w:rPr>
      </w:pPr>
      <w:r w:rsidRPr="00856B61">
        <w:rPr>
          <w:rFonts w:hint="eastAsia"/>
          <w:color w:val="000000" w:themeColor="text1"/>
        </w:rPr>
        <w:t>第８条　規則第</w:t>
      </w:r>
      <w:r w:rsidRPr="00856B61">
        <w:rPr>
          <w:rFonts w:hint="eastAsia"/>
          <w:color w:val="000000" w:themeColor="text1"/>
        </w:rPr>
        <w:t>6</w:t>
      </w:r>
      <w:r w:rsidRPr="00856B61">
        <w:rPr>
          <w:rFonts w:hint="eastAsia"/>
          <w:color w:val="000000" w:themeColor="text1"/>
        </w:rPr>
        <w:t>条第</w:t>
      </w:r>
      <w:r w:rsidRPr="00856B61">
        <w:rPr>
          <w:rFonts w:hint="eastAsia"/>
          <w:color w:val="000000" w:themeColor="text1"/>
        </w:rPr>
        <w:t>1</w:t>
      </w:r>
      <w:r w:rsidRPr="00856B61">
        <w:rPr>
          <w:rFonts w:hint="eastAsia"/>
          <w:color w:val="000000" w:themeColor="text1"/>
        </w:rPr>
        <w:t>項第</w:t>
      </w:r>
      <w:r w:rsidRPr="00856B61">
        <w:rPr>
          <w:rFonts w:hint="eastAsia"/>
          <w:color w:val="000000" w:themeColor="text1"/>
        </w:rPr>
        <w:t>1</w:t>
      </w:r>
      <w:r w:rsidRPr="00856B61">
        <w:rPr>
          <w:rFonts w:hint="eastAsia"/>
          <w:color w:val="000000" w:themeColor="text1"/>
        </w:rPr>
        <w:t>号の知事の定める軽微な変更は、「</w:t>
      </w:r>
      <w:r w:rsidRPr="00856B61">
        <w:rPr>
          <w:rFonts w:hint="eastAsia"/>
          <w:color w:val="000000" w:themeColor="text1"/>
        </w:rPr>
        <w:t>2</w:t>
      </w:r>
      <w:r w:rsidRPr="00856B61">
        <w:rPr>
          <w:rFonts w:hint="eastAsia"/>
          <w:color w:val="000000" w:themeColor="text1"/>
        </w:rPr>
        <w:t>以上の事業費目に係る配分額のいずれか</w:t>
      </w:r>
      <w:r w:rsidRPr="00856B61">
        <w:rPr>
          <w:rFonts w:hint="eastAsia"/>
          <w:color w:val="000000" w:themeColor="text1"/>
        </w:rPr>
        <w:t>20</w:t>
      </w:r>
      <w:r w:rsidRPr="00856B61">
        <w:rPr>
          <w:rFonts w:hint="eastAsia"/>
          <w:color w:val="000000" w:themeColor="text1"/>
        </w:rPr>
        <w:t>パーセント以内で配分額の流用を行うとする場合」の変更とする。</w:t>
      </w:r>
    </w:p>
    <w:p w:rsidR="00737522" w:rsidRPr="00856B61" w:rsidRDefault="00737522" w:rsidP="00737522">
      <w:pPr>
        <w:ind w:left="210" w:hangingChars="100" w:hanging="210"/>
        <w:rPr>
          <w:color w:val="000000" w:themeColor="text1"/>
        </w:rPr>
      </w:pPr>
      <w:r w:rsidRPr="00856B61">
        <w:rPr>
          <w:rFonts w:hint="eastAsia"/>
          <w:color w:val="000000" w:themeColor="text1"/>
        </w:rPr>
        <w:t>２　規則第</w:t>
      </w:r>
      <w:r w:rsidRPr="00856B61">
        <w:rPr>
          <w:rFonts w:hint="eastAsia"/>
          <w:color w:val="000000" w:themeColor="text1"/>
        </w:rPr>
        <w:t>6</w:t>
      </w:r>
      <w:r w:rsidRPr="00856B61">
        <w:rPr>
          <w:rFonts w:hint="eastAsia"/>
          <w:color w:val="000000" w:themeColor="text1"/>
        </w:rPr>
        <w:t>条第</w:t>
      </w:r>
      <w:r w:rsidRPr="00856B61">
        <w:rPr>
          <w:rFonts w:hint="eastAsia"/>
          <w:color w:val="000000" w:themeColor="text1"/>
        </w:rPr>
        <w:t>1</w:t>
      </w:r>
      <w:r w:rsidRPr="00856B61">
        <w:rPr>
          <w:rFonts w:hint="eastAsia"/>
          <w:color w:val="000000" w:themeColor="text1"/>
        </w:rPr>
        <w:t>項第</w:t>
      </w:r>
      <w:r w:rsidRPr="00856B61">
        <w:rPr>
          <w:rFonts w:hint="eastAsia"/>
          <w:color w:val="000000" w:themeColor="text1"/>
        </w:rPr>
        <w:t>2</w:t>
      </w:r>
      <w:r w:rsidRPr="00856B61">
        <w:rPr>
          <w:rFonts w:hint="eastAsia"/>
          <w:color w:val="000000" w:themeColor="text1"/>
        </w:rPr>
        <w:t>号の規定による知事の定める軽微な変更は、「事業費の額の</w:t>
      </w:r>
      <w:r w:rsidRPr="00856B61">
        <w:rPr>
          <w:rFonts w:hint="eastAsia"/>
          <w:color w:val="000000" w:themeColor="text1"/>
        </w:rPr>
        <w:t>20</w:t>
      </w:r>
      <w:r w:rsidRPr="00856B61">
        <w:rPr>
          <w:rFonts w:hint="eastAsia"/>
          <w:color w:val="000000" w:themeColor="text1"/>
        </w:rPr>
        <w:t>パーセント以内の増減の場合」の変更とする。</w:t>
      </w:r>
      <w:r w:rsidRPr="00856B61">
        <w:rPr>
          <w:rFonts w:hint="eastAsia"/>
          <w:color w:val="000000" w:themeColor="text1"/>
        </w:rPr>
        <w:t xml:space="preserve"> </w:t>
      </w:r>
    </w:p>
    <w:p w:rsidR="00737522" w:rsidRPr="00856B61" w:rsidRDefault="00737522" w:rsidP="00737522">
      <w:pPr>
        <w:ind w:left="210" w:hangingChars="100" w:hanging="210"/>
        <w:rPr>
          <w:color w:val="000000" w:themeColor="text1"/>
        </w:rPr>
      </w:pPr>
      <w:r w:rsidRPr="00856B61">
        <w:rPr>
          <w:rFonts w:hint="eastAsia"/>
          <w:color w:val="000000" w:themeColor="text1"/>
        </w:rPr>
        <w:t>３　規則第</w:t>
      </w:r>
      <w:r w:rsidRPr="00856B61">
        <w:rPr>
          <w:rFonts w:hint="eastAsia"/>
          <w:color w:val="000000" w:themeColor="text1"/>
        </w:rPr>
        <w:t>6</w:t>
      </w:r>
      <w:r w:rsidRPr="00856B61">
        <w:rPr>
          <w:rFonts w:hint="eastAsia"/>
          <w:color w:val="000000" w:themeColor="text1"/>
        </w:rPr>
        <w:t>条第</w:t>
      </w:r>
      <w:r w:rsidRPr="00856B61">
        <w:rPr>
          <w:rFonts w:hint="eastAsia"/>
          <w:color w:val="000000" w:themeColor="text1"/>
        </w:rPr>
        <w:t>1</w:t>
      </w:r>
      <w:r w:rsidRPr="00856B61">
        <w:rPr>
          <w:rFonts w:hint="eastAsia"/>
          <w:color w:val="000000" w:themeColor="text1"/>
        </w:rPr>
        <w:t>項第</w:t>
      </w:r>
      <w:r w:rsidRPr="00856B61">
        <w:rPr>
          <w:rFonts w:hint="eastAsia"/>
          <w:color w:val="000000" w:themeColor="text1"/>
        </w:rPr>
        <w:t>1</w:t>
      </w:r>
      <w:r w:rsidRPr="00856B61">
        <w:rPr>
          <w:rFonts w:hint="eastAsia"/>
          <w:color w:val="000000" w:themeColor="text1"/>
        </w:rPr>
        <w:t>号、第</w:t>
      </w:r>
      <w:r w:rsidRPr="00856B61">
        <w:rPr>
          <w:rFonts w:hint="eastAsia"/>
          <w:color w:val="000000" w:themeColor="text1"/>
        </w:rPr>
        <w:t>2</w:t>
      </w:r>
      <w:r w:rsidRPr="00856B61">
        <w:rPr>
          <w:rFonts w:hint="eastAsia"/>
          <w:color w:val="000000" w:themeColor="text1"/>
        </w:rPr>
        <w:t>号及び第</w:t>
      </w:r>
      <w:r w:rsidRPr="00856B61">
        <w:rPr>
          <w:rFonts w:hint="eastAsia"/>
          <w:color w:val="000000" w:themeColor="text1"/>
        </w:rPr>
        <w:t>3</w:t>
      </w:r>
      <w:r w:rsidRPr="00856B61">
        <w:rPr>
          <w:rFonts w:hint="eastAsia"/>
          <w:color w:val="000000" w:themeColor="text1"/>
        </w:rPr>
        <w:t>号に規定する知事の承認を受けようとする場合は、大阪府訪問看護専門研修事業費補助金補助事業（経費配分変更・内容変更・中止（廃止））承認申請書（第</w:t>
      </w:r>
      <w:r w:rsidRPr="00856B61">
        <w:rPr>
          <w:rFonts w:hint="eastAsia"/>
          <w:color w:val="000000" w:themeColor="text1"/>
        </w:rPr>
        <w:t>1</w:t>
      </w:r>
      <w:r w:rsidRPr="00856B61">
        <w:rPr>
          <w:rFonts w:hint="eastAsia"/>
          <w:color w:val="000000" w:themeColor="text1"/>
        </w:rPr>
        <w:t>号様式の</w:t>
      </w:r>
      <w:r w:rsidRPr="00856B61">
        <w:rPr>
          <w:rFonts w:hint="eastAsia"/>
          <w:color w:val="000000" w:themeColor="text1"/>
        </w:rPr>
        <w:t>5</w:t>
      </w:r>
      <w:r w:rsidRPr="00856B61">
        <w:rPr>
          <w:rFonts w:hint="eastAsia"/>
          <w:color w:val="000000" w:themeColor="text1"/>
        </w:rPr>
        <w:t>）に関連書類を添付して、知事に提出しなければならない。</w:t>
      </w:r>
    </w:p>
    <w:p w:rsidR="00737522" w:rsidRPr="00856B61" w:rsidRDefault="00737522" w:rsidP="00737522">
      <w:pPr>
        <w:rPr>
          <w:color w:val="000000" w:themeColor="text1"/>
        </w:rPr>
      </w:pPr>
    </w:p>
    <w:p w:rsidR="00737522" w:rsidRPr="00856B61" w:rsidRDefault="00737522" w:rsidP="00737522">
      <w:pPr>
        <w:rPr>
          <w:color w:val="000000" w:themeColor="text1"/>
        </w:rPr>
      </w:pPr>
      <w:r w:rsidRPr="00856B61">
        <w:rPr>
          <w:rFonts w:hint="eastAsia"/>
          <w:color w:val="000000" w:themeColor="text1"/>
        </w:rPr>
        <w:t>（交付の条件）</w:t>
      </w:r>
    </w:p>
    <w:p w:rsidR="00737522" w:rsidRPr="00856B61" w:rsidRDefault="00737522" w:rsidP="00737522">
      <w:pPr>
        <w:rPr>
          <w:color w:val="000000" w:themeColor="text1"/>
        </w:rPr>
      </w:pPr>
      <w:r w:rsidRPr="00856B61">
        <w:rPr>
          <w:rFonts w:hint="eastAsia"/>
          <w:color w:val="000000" w:themeColor="text1"/>
        </w:rPr>
        <w:t>第９条　規則第</w:t>
      </w:r>
      <w:r w:rsidRPr="00856B61">
        <w:rPr>
          <w:rFonts w:hint="eastAsia"/>
          <w:color w:val="000000" w:themeColor="text1"/>
        </w:rPr>
        <w:t>6</w:t>
      </w:r>
      <w:r w:rsidRPr="00856B61">
        <w:rPr>
          <w:rFonts w:hint="eastAsia"/>
          <w:color w:val="000000" w:themeColor="text1"/>
        </w:rPr>
        <w:t>条第</w:t>
      </w:r>
      <w:r w:rsidRPr="00856B61">
        <w:rPr>
          <w:rFonts w:hint="eastAsia"/>
          <w:color w:val="000000" w:themeColor="text1"/>
        </w:rPr>
        <w:t>2</w:t>
      </w:r>
      <w:r w:rsidRPr="00856B61">
        <w:rPr>
          <w:rFonts w:hint="eastAsia"/>
          <w:color w:val="000000" w:themeColor="text1"/>
        </w:rPr>
        <w:t>項の規定により附する条件は、次に掲げる条件とする。</w:t>
      </w:r>
    </w:p>
    <w:p w:rsidR="00737522" w:rsidRPr="00856B61" w:rsidRDefault="00737522" w:rsidP="00737522">
      <w:pPr>
        <w:ind w:leftChars="100" w:left="630" w:hangingChars="200" w:hanging="420"/>
        <w:rPr>
          <w:color w:val="000000" w:themeColor="text1"/>
        </w:rPr>
      </w:pPr>
      <w:r w:rsidRPr="00856B61">
        <w:rPr>
          <w:rFonts w:hint="eastAsia"/>
          <w:color w:val="000000" w:themeColor="text1"/>
        </w:rPr>
        <w:t>（１）補助事業の遂行が困難となった場合には、速やかに知事に報告してその指示を受けなければならない。</w:t>
      </w:r>
    </w:p>
    <w:p w:rsidR="00737522" w:rsidRPr="00856B61" w:rsidRDefault="00737522" w:rsidP="00737522">
      <w:pPr>
        <w:ind w:leftChars="100" w:left="630" w:hangingChars="200" w:hanging="420"/>
        <w:rPr>
          <w:color w:val="000000" w:themeColor="text1"/>
        </w:rPr>
      </w:pPr>
      <w:r w:rsidRPr="00856B61">
        <w:rPr>
          <w:rFonts w:hint="eastAsia"/>
          <w:color w:val="000000" w:themeColor="text1"/>
        </w:rPr>
        <w:t>（２）補助事業に係る収入及び支出を明らかにした帳簿を備え、当該収入及び支出について明らかにした証拠書類を整理し、かつ当該帳簿及び証拠書類を補助事業の完了の日（補助事業の中止又は廃止の承認を受けた場合には、その承認を受けた日）の属する年度の終了後</w:t>
      </w:r>
      <w:r w:rsidRPr="00856B61">
        <w:rPr>
          <w:rFonts w:hint="eastAsia"/>
          <w:color w:val="000000" w:themeColor="text1"/>
        </w:rPr>
        <w:t>10</w:t>
      </w:r>
      <w:r w:rsidRPr="00856B61">
        <w:rPr>
          <w:rFonts w:hint="eastAsia"/>
          <w:color w:val="000000" w:themeColor="text1"/>
        </w:rPr>
        <w:t>年間保管しておかなければならない。</w:t>
      </w:r>
    </w:p>
    <w:p w:rsidR="00737522" w:rsidRPr="00856B61" w:rsidRDefault="00737522" w:rsidP="00737522">
      <w:pPr>
        <w:ind w:leftChars="100" w:left="630" w:hangingChars="200" w:hanging="420"/>
        <w:rPr>
          <w:color w:val="000000" w:themeColor="text1"/>
        </w:rPr>
      </w:pPr>
      <w:r w:rsidRPr="00856B61">
        <w:rPr>
          <w:rFonts w:hint="eastAsia"/>
          <w:color w:val="000000" w:themeColor="text1"/>
        </w:rPr>
        <w:t>（３）補助事業を行うために締結する契約の相手方及びその関係者から寄附金等の資金の提供を受けてはならない。</w:t>
      </w:r>
    </w:p>
    <w:p w:rsidR="00737522" w:rsidRPr="00856B61" w:rsidRDefault="00737522" w:rsidP="00737522">
      <w:pPr>
        <w:ind w:firstLineChars="100" w:firstLine="210"/>
        <w:rPr>
          <w:color w:val="000000" w:themeColor="text1"/>
        </w:rPr>
      </w:pPr>
      <w:r w:rsidRPr="00856B61">
        <w:rPr>
          <w:rFonts w:hint="eastAsia"/>
          <w:color w:val="000000" w:themeColor="text1"/>
        </w:rPr>
        <w:t>（４）この補助金の交付と対象経費を重複して、他の補助金等の交付を受けてはならない。</w:t>
      </w:r>
    </w:p>
    <w:p w:rsidR="00737522" w:rsidRPr="00856B61" w:rsidRDefault="008A2845" w:rsidP="00737522">
      <w:pPr>
        <w:ind w:leftChars="100" w:left="630" w:hangingChars="200" w:hanging="420"/>
        <w:rPr>
          <w:color w:val="000000" w:themeColor="text1"/>
        </w:rPr>
      </w:pPr>
      <w:r w:rsidRPr="00856B61">
        <w:rPr>
          <w:rFonts w:hint="eastAsia"/>
          <w:color w:val="000000" w:themeColor="text1"/>
        </w:rPr>
        <w:t>（５</w:t>
      </w:r>
      <w:r w:rsidR="00737522" w:rsidRPr="00856B61">
        <w:rPr>
          <w:rFonts w:hint="eastAsia"/>
          <w:color w:val="000000" w:themeColor="text1"/>
        </w:rPr>
        <w:t>）補助事業の完了後に申告により補助金に係る消費税及び地方消費税に係る仕入控除税額が確定した場合には、消費税及び地方消費税に係る仕入控除税額報告書（第</w:t>
      </w:r>
      <w:r w:rsidR="00737522" w:rsidRPr="00856B61">
        <w:rPr>
          <w:rFonts w:hint="eastAsia"/>
          <w:color w:val="000000" w:themeColor="text1"/>
        </w:rPr>
        <w:t>4</w:t>
      </w:r>
      <w:r w:rsidR="00737522" w:rsidRPr="00856B61">
        <w:rPr>
          <w:rFonts w:hint="eastAsia"/>
          <w:color w:val="000000" w:themeColor="text1"/>
        </w:rPr>
        <w:t>号様式）により、速やかに知事に報告しなければならない。ただし、補助事業者が全国的に事業を展開する団体の支部、支社、支所等であって、自ら消費税及び地方消費税の申告を行っている場合は、本部の課税売上</w:t>
      </w:r>
      <w:r w:rsidR="00737522" w:rsidRPr="00856B61">
        <w:rPr>
          <w:rFonts w:hint="eastAsia"/>
          <w:color w:val="000000" w:themeColor="text1"/>
        </w:rPr>
        <w:lastRenderedPageBreak/>
        <w:t>割合等の申告内容に基づき報告しなければならない。また、当該仕入控除税額の全部又は一部は、府に納付しなければならない。</w:t>
      </w:r>
    </w:p>
    <w:p w:rsidR="00737522" w:rsidRPr="00856B61" w:rsidRDefault="00737522" w:rsidP="00737522">
      <w:pPr>
        <w:rPr>
          <w:color w:val="000000" w:themeColor="text1"/>
        </w:rPr>
      </w:pPr>
    </w:p>
    <w:p w:rsidR="00737522" w:rsidRPr="00856B61" w:rsidRDefault="00737522" w:rsidP="00737522">
      <w:pPr>
        <w:rPr>
          <w:color w:val="000000" w:themeColor="text1"/>
        </w:rPr>
      </w:pPr>
      <w:r w:rsidRPr="00856B61">
        <w:rPr>
          <w:rFonts w:hint="eastAsia"/>
          <w:color w:val="000000" w:themeColor="text1"/>
        </w:rPr>
        <w:t>（申請の取下げ）</w:t>
      </w:r>
    </w:p>
    <w:p w:rsidR="00737522" w:rsidRPr="00856B61" w:rsidRDefault="00737522" w:rsidP="00737522">
      <w:pPr>
        <w:ind w:left="210" w:hangingChars="100" w:hanging="210"/>
        <w:rPr>
          <w:color w:val="000000" w:themeColor="text1"/>
        </w:rPr>
      </w:pPr>
      <w:r w:rsidRPr="00856B61">
        <w:rPr>
          <w:rFonts w:hint="eastAsia"/>
          <w:color w:val="000000" w:themeColor="text1"/>
        </w:rPr>
        <w:t>第１０条　補助金の交付の申請をした者は、規則第</w:t>
      </w:r>
      <w:r w:rsidRPr="00856B61">
        <w:rPr>
          <w:rFonts w:hint="eastAsia"/>
          <w:color w:val="000000" w:themeColor="text1"/>
        </w:rPr>
        <w:t>7</w:t>
      </w:r>
      <w:r w:rsidRPr="00856B61">
        <w:rPr>
          <w:rFonts w:hint="eastAsia"/>
          <w:color w:val="000000" w:themeColor="text1"/>
        </w:rPr>
        <w:t>条の規定による通知を受領した日から起算して</w:t>
      </w:r>
      <w:r w:rsidRPr="00856B61">
        <w:rPr>
          <w:rFonts w:hint="eastAsia"/>
          <w:color w:val="000000" w:themeColor="text1"/>
        </w:rPr>
        <w:t>30</w:t>
      </w:r>
      <w:r w:rsidRPr="00856B61">
        <w:rPr>
          <w:rFonts w:hint="eastAsia"/>
          <w:color w:val="000000" w:themeColor="text1"/>
        </w:rPr>
        <w:t>日以内に限り、当該補助金の交付の申請を取り下げることができる。</w:t>
      </w:r>
    </w:p>
    <w:p w:rsidR="00737522" w:rsidRPr="00856B61" w:rsidRDefault="00737522" w:rsidP="00737522">
      <w:pPr>
        <w:ind w:left="210" w:hangingChars="100" w:hanging="210"/>
        <w:rPr>
          <w:color w:val="000000" w:themeColor="text1"/>
        </w:rPr>
      </w:pPr>
      <w:r w:rsidRPr="00856B61">
        <w:rPr>
          <w:rFonts w:hint="eastAsia"/>
          <w:color w:val="000000" w:themeColor="text1"/>
        </w:rPr>
        <w:t>２　前項の規定による申請の取下げがあったときは、当該申請に係る補助金の交付の決定は、なかったものとみなす。</w:t>
      </w:r>
    </w:p>
    <w:p w:rsidR="00737522" w:rsidRPr="00856B61" w:rsidRDefault="00737522" w:rsidP="00737522">
      <w:pPr>
        <w:rPr>
          <w:color w:val="000000" w:themeColor="text1"/>
        </w:rPr>
      </w:pPr>
    </w:p>
    <w:p w:rsidR="00737522" w:rsidRPr="00856B61" w:rsidRDefault="00737522" w:rsidP="00737522">
      <w:pPr>
        <w:rPr>
          <w:color w:val="000000" w:themeColor="text1"/>
        </w:rPr>
      </w:pPr>
      <w:r w:rsidRPr="00856B61">
        <w:rPr>
          <w:rFonts w:hint="eastAsia"/>
          <w:color w:val="000000" w:themeColor="text1"/>
        </w:rPr>
        <w:t>（実績報告）</w:t>
      </w:r>
    </w:p>
    <w:p w:rsidR="00737522" w:rsidRPr="00856B61" w:rsidRDefault="00737522" w:rsidP="00737522">
      <w:pPr>
        <w:ind w:left="210" w:hangingChars="100" w:hanging="210"/>
        <w:rPr>
          <w:color w:val="000000" w:themeColor="text1"/>
        </w:rPr>
      </w:pPr>
      <w:r w:rsidRPr="00856B61">
        <w:rPr>
          <w:rFonts w:hint="eastAsia"/>
          <w:color w:val="000000" w:themeColor="text1"/>
        </w:rPr>
        <w:t>第１１条　規則第</w:t>
      </w:r>
      <w:r w:rsidRPr="00856B61">
        <w:rPr>
          <w:rFonts w:hint="eastAsia"/>
          <w:color w:val="000000" w:themeColor="text1"/>
        </w:rPr>
        <w:t>12</w:t>
      </w:r>
      <w:r w:rsidRPr="00856B61">
        <w:rPr>
          <w:rFonts w:hint="eastAsia"/>
          <w:color w:val="000000" w:themeColor="text1"/>
        </w:rPr>
        <w:t>条の規定による報告は、次に掲げる書類を添えて、補助事業の完了後</w:t>
      </w:r>
      <w:r w:rsidRPr="00856B61">
        <w:rPr>
          <w:rFonts w:hint="eastAsia"/>
          <w:color w:val="000000" w:themeColor="text1"/>
        </w:rPr>
        <w:t>30</w:t>
      </w:r>
      <w:r w:rsidRPr="00856B61">
        <w:rPr>
          <w:rFonts w:hint="eastAsia"/>
          <w:color w:val="000000" w:themeColor="text1"/>
        </w:rPr>
        <w:t>日以内（同条後段の規定により提出する場合にあっては、当該会計年度の翌年度の</w:t>
      </w:r>
      <w:r w:rsidRPr="00856B61">
        <w:rPr>
          <w:rFonts w:hint="eastAsia"/>
          <w:color w:val="000000" w:themeColor="text1"/>
        </w:rPr>
        <w:t>4</w:t>
      </w:r>
      <w:r w:rsidRPr="00856B61">
        <w:rPr>
          <w:rFonts w:hint="eastAsia"/>
          <w:color w:val="000000" w:themeColor="text1"/>
        </w:rPr>
        <w:t>月</w:t>
      </w:r>
      <w:r w:rsidR="000E5B72" w:rsidRPr="00856B61">
        <w:rPr>
          <w:rFonts w:hint="eastAsia"/>
          <w:color w:val="000000" w:themeColor="text1"/>
        </w:rPr>
        <w:t>30</w:t>
      </w:r>
      <w:r w:rsidRPr="00856B61">
        <w:rPr>
          <w:rFonts w:hint="eastAsia"/>
          <w:color w:val="000000" w:themeColor="text1"/>
        </w:rPr>
        <w:t>日まで）に知事に提出することにより行わなければならない。</w:t>
      </w:r>
    </w:p>
    <w:p w:rsidR="00737522" w:rsidRPr="00856B61" w:rsidRDefault="00737522" w:rsidP="00737522">
      <w:pPr>
        <w:ind w:firstLineChars="100" w:firstLine="210"/>
        <w:rPr>
          <w:color w:val="000000" w:themeColor="text1"/>
        </w:rPr>
      </w:pPr>
      <w:r w:rsidRPr="00856B61">
        <w:rPr>
          <w:rFonts w:hint="eastAsia"/>
          <w:color w:val="000000" w:themeColor="text1"/>
        </w:rPr>
        <w:t>（１）大阪府訪問看護専門研修事業費補助金実績報告書（第</w:t>
      </w:r>
      <w:r w:rsidRPr="00856B61">
        <w:rPr>
          <w:rFonts w:hint="eastAsia"/>
          <w:color w:val="000000" w:themeColor="text1"/>
        </w:rPr>
        <w:t>2</w:t>
      </w:r>
      <w:r w:rsidRPr="00856B61">
        <w:rPr>
          <w:rFonts w:hint="eastAsia"/>
          <w:color w:val="000000" w:themeColor="text1"/>
        </w:rPr>
        <w:t>号様式）</w:t>
      </w:r>
    </w:p>
    <w:p w:rsidR="00737522" w:rsidRPr="00856B61" w:rsidRDefault="00737522" w:rsidP="00737522">
      <w:pPr>
        <w:ind w:firstLineChars="100" w:firstLine="210"/>
        <w:rPr>
          <w:color w:val="000000" w:themeColor="text1"/>
        </w:rPr>
      </w:pPr>
      <w:r w:rsidRPr="00856B61">
        <w:rPr>
          <w:rFonts w:hint="eastAsia"/>
          <w:color w:val="000000" w:themeColor="text1"/>
        </w:rPr>
        <w:t>（２）大阪府訪問看護専門研修事業実績報告書（第</w:t>
      </w:r>
      <w:r w:rsidRPr="00856B61">
        <w:rPr>
          <w:rFonts w:hint="eastAsia"/>
          <w:color w:val="000000" w:themeColor="text1"/>
        </w:rPr>
        <w:t>2</w:t>
      </w:r>
      <w:r w:rsidRPr="00856B61">
        <w:rPr>
          <w:rFonts w:hint="eastAsia"/>
          <w:color w:val="000000" w:themeColor="text1"/>
        </w:rPr>
        <w:t>号様式の</w:t>
      </w:r>
      <w:r w:rsidRPr="00856B61">
        <w:rPr>
          <w:rFonts w:hint="eastAsia"/>
          <w:color w:val="000000" w:themeColor="text1"/>
        </w:rPr>
        <w:t>2</w:t>
      </w:r>
      <w:r w:rsidRPr="00856B61">
        <w:rPr>
          <w:rFonts w:hint="eastAsia"/>
          <w:color w:val="000000" w:themeColor="text1"/>
        </w:rPr>
        <w:t>）</w:t>
      </w:r>
    </w:p>
    <w:p w:rsidR="00737522" w:rsidRPr="00856B61" w:rsidRDefault="00737522" w:rsidP="00737522">
      <w:pPr>
        <w:rPr>
          <w:color w:val="000000" w:themeColor="text1"/>
        </w:rPr>
      </w:pPr>
    </w:p>
    <w:p w:rsidR="00737522" w:rsidRPr="00856B61" w:rsidRDefault="00737522" w:rsidP="00737522">
      <w:pPr>
        <w:rPr>
          <w:color w:val="000000" w:themeColor="text1"/>
        </w:rPr>
      </w:pPr>
      <w:r w:rsidRPr="00856B61">
        <w:rPr>
          <w:rFonts w:hint="eastAsia"/>
          <w:color w:val="000000" w:themeColor="text1"/>
        </w:rPr>
        <w:t>（補助金の交付）</w:t>
      </w:r>
    </w:p>
    <w:p w:rsidR="00737522" w:rsidRPr="00856B61" w:rsidRDefault="00737522" w:rsidP="00737522">
      <w:pPr>
        <w:ind w:left="210" w:hangingChars="100" w:hanging="210"/>
        <w:rPr>
          <w:color w:val="000000" w:themeColor="text1"/>
        </w:rPr>
      </w:pPr>
      <w:r w:rsidRPr="00856B61">
        <w:rPr>
          <w:rFonts w:hint="eastAsia"/>
          <w:color w:val="000000" w:themeColor="text1"/>
        </w:rPr>
        <w:t>第１２条　知事は、規則第</w:t>
      </w:r>
      <w:r w:rsidRPr="00856B61">
        <w:rPr>
          <w:rFonts w:hint="eastAsia"/>
          <w:color w:val="000000" w:themeColor="text1"/>
        </w:rPr>
        <w:t>13</w:t>
      </w:r>
      <w:r w:rsidRPr="00856B61">
        <w:rPr>
          <w:rFonts w:hint="eastAsia"/>
          <w:color w:val="000000" w:themeColor="text1"/>
        </w:rPr>
        <w:t>条の規定による補助金の額の確定の後、当該補助金を交付する。ただし、知事は、補助事業の円滑な遂行を図るため必要があると認めるときは、規則第</w:t>
      </w:r>
      <w:r w:rsidRPr="00856B61">
        <w:rPr>
          <w:rFonts w:hint="eastAsia"/>
          <w:color w:val="000000" w:themeColor="text1"/>
        </w:rPr>
        <w:t>5</w:t>
      </w:r>
      <w:r w:rsidRPr="00856B61">
        <w:rPr>
          <w:rFonts w:hint="eastAsia"/>
          <w:color w:val="000000" w:themeColor="text1"/>
        </w:rPr>
        <w:t>条に規定する補助金の交付の決定した額の全部又は一部を概算払いにより交付する。</w:t>
      </w:r>
    </w:p>
    <w:p w:rsidR="00737522" w:rsidRPr="00856B61" w:rsidRDefault="00737522" w:rsidP="00737522">
      <w:pPr>
        <w:ind w:left="210" w:hangingChars="100" w:hanging="210"/>
        <w:rPr>
          <w:color w:val="000000" w:themeColor="text1"/>
        </w:rPr>
      </w:pPr>
      <w:r w:rsidRPr="00856B61">
        <w:rPr>
          <w:rFonts w:hint="eastAsia"/>
          <w:color w:val="000000" w:themeColor="text1"/>
        </w:rPr>
        <w:t>２</w:t>
      </w:r>
      <w:r w:rsidR="001E6384" w:rsidRPr="00856B61">
        <w:rPr>
          <w:rFonts w:hint="eastAsia"/>
          <w:color w:val="000000" w:themeColor="text1"/>
        </w:rPr>
        <w:t xml:space="preserve">　前項ただし書きの規定による補助金の交付を受けようとする補助</w:t>
      </w:r>
      <w:r w:rsidRPr="00856B61">
        <w:rPr>
          <w:rFonts w:hint="eastAsia"/>
          <w:color w:val="000000" w:themeColor="text1"/>
        </w:rPr>
        <w:t>事業者は、補助金請求書（第</w:t>
      </w:r>
      <w:r w:rsidRPr="00856B61">
        <w:rPr>
          <w:rFonts w:hint="eastAsia"/>
          <w:color w:val="000000" w:themeColor="text1"/>
        </w:rPr>
        <w:t>3</w:t>
      </w:r>
      <w:r w:rsidRPr="00856B61">
        <w:rPr>
          <w:rFonts w:hint="eastAsia"/>
          <w:color w:val="000000" w:themeColor="text1"/>
        </w:rPr>
        <w:t>号様式）に関係書類を添付して、知事に提出しなければならない。</w:t>
      </w:r>
    </w:p>
    <w:p w:rsidR="00737522" w:rsidRPr="00856B61" w:rsidRDefault="00737522" w:rsidP="00737522">
      <w:pPr>
        <w:rPr>
          <w:color w:val="000000" w:themeColor="text1"/>
        </w:rPr>
      </w:pPr>
    </w:p>
    <w:p w:rsidR="00737522" w:rsidRPr="00856B61" w:rsidRDefault="00737522" w:rsidP="00737522">
      <w:pPr>
        <w:rPr>
          <w:color w:val="000000" w:themeColor="text1"/>
        </w:rPr>
      </w:pPr>
      <w:r w:rsidRPr="00856B61">
        <w:rPr>
          <w:rFonts w:hint="eastAsia"/>
          <w:color w:val="000000" w:themeColor="text1"/>
        </w:rPr>
        <w:t>（検査）</w:t>
      </w:r>
    </w:p>
    <w:p w:rsidR="00737522" w:rsidRPr="00856B61" w:rsidRDefault="00737522" w:rsidP="00737522">
      <w:pPr>
        <w:ind w:left="210" w:hangingChars="100" w:hanging="210"/>
        <w:rPr>
          <w:color w:val="000000" w:themeColor="text1"/>
        </w:rPr>
      </w:pPr>
      <w:r w:rsidRPr="00856B61">
        <w:rPr>
          <w:rFonts w:hint="eastAsia"/>
          <w:color w:val="000000" w:themeColor="text1"/>
        </w:rPr>
        <w:t>第１３</w:t>
      </w:r>
      <w:r w:rsidR="001E6384" w:rsidRPr="00856B61">
        <w:rPr>
          <w:rFonts w:hint="eastAsia"/>
          <w:color w:val="000000" w:themeColor="text1"/>
        </w:rPr>
        <w:t>条　知事は、補助金の適正な執行を図るため、必要と認めた時は補助</w:t>
      </w:r>
      <w:r w:rsidRPr="00856B61">
        <w:rPr>
          <w:rFonts w:hint="eastAsia"/>
          <w:color w:val="000000" w:themeColor="text1"/>
        </w:rPr>
        <w:t>事業者に対して、報告又は関係書類の提出を求め、又はその職員に補助事業者の事務所、施設等に立ち入り、帳簿、書類その他の物件等を検査させ、若しくは関係者に質問させることができる。</w:t>
      </w:r>
    </w:p>
    <w:p w:rsidR="00737522" w:rsidRPr="00856B61" w:rsidRDefault="00737522" w:rsidP="00737522">
      <w:pPr>
        <w:rPr>
          <w:color w:val="000000" w:themeColor="text1"/>
        </w:rPr>
      </w:pPr>
    </w:p>
    <w:p w:rsidR="00737522" w:rsidRPr="00856B61" w:rsidRDefault="00737522" w:rsidP="00737522">
      <w:pPr>
        <w:rPr>
          <w:color w:val="000000" w:themeColor="text1"/>
        </w:rPr>
      </w:pPr>
      <w:r w:rsidRPr="00856B61">
        <w:rPr>
          <w:rFonts w:hint="eastAsia"/>
          <w:color w:val="000000" w:themeColor="text1"/>
        </w:rPr>
        <w:t>（その他）</w:t>
      </w:r>
    </w:p>
    <w:p w:rsidR="00737522" w:rsidRPr="00856B61" w:rsidRDefault="00737522" w:rsidP="00737522">
      <w:pPr>
        <w:rPr>
          <w:color w:val="000000" w:themeColor="text1"/>
        </w:rPr>
      </w:pPr>
      <w:r w:rsidRPr="00856B61">
        <w:rPr>
          <w:rFonts w:hint="eastAsia"/>
          <w:color w:val="000000" w:themeColor="text1"/>
        </w:rPr>
        <w:t>第１４条　この要綱に定めるもののほか、必要な事項は、知事が別に定める。</w:t>
      </w:r>
    </w:p>
    <w:p w:rsidR="00737522" w:rsidRPr="00856B61" w:rsidRDefault="00737522" w:rsidP="00737522">
      <w:pPr>
        <w:rPr>
          <w:color w:val="000000" w:themeColor="text1"/>
        </w:rPr>
      </w:pPr>
    </w:p>
    <w:p w:rsidR="00737522" w:rsidRPr="00856B61" w:rsidRDefault="00737522" w:rsidP="00737522">
      <w:pPr>
        <w:rPr>
          <w:color w:val="000000" w:themeColor="text1"/>
        </w:rPr>
      </w:pPr>
      <w:r w:rsidRPr="00856B61">
        <w:rPr>
          <w:rFonts w:hint="eastAsia"/>
          <w:color w:val="000000" w:themeColor="text1"/>
        </w:rPr>
        <w:t>附　則</w:t>
      </w:r>
    </w:p>
    <w:p w:rsidR="00737522" w:rsidRPr="00856B61" w:rsidRDefault="00737522" w:rsidP="00737522">
      <w:pPr>
        <w:rPr>
          <w:color w:val="000000" w:themeColor="text1"/>
        </w:rPr>
      </w:pPr>
      <w:r w:rsidRPr="00856B61">
        <w:rPr>
          <w:rFonts w:hint="eastAsia"/>
          <w:color w:val="000000" w:themeColor="text1"/>
        </w:rPr>
        <w:t>（施行期日）</w:t>
      </w:r>
    </w:p>
    <w:p w:rsidR="00737522" w:rsidRPr="00856B61" w:rsidRDefault="00FC5FE0" w:rsidP="00737522">
      <w:pPr>
        <w:rPr>
          <w:color w:val="000000" w:themeColor="text1"/>
        </w:rPr>
      </w:pPr>
      <w:r>
        <w:rPr>
          <w:rFonts w:hint="eastAsia"/>
          <w:color w:val="000000" w:themeColor="text1"/>
        </w:rPr>
        <w:t>この要綱は、</w:t>
      </w:r>
      <w:r w:rsidR="00737522" w:rsidRPr="00856B61">
        <w:rPr>
          <w:rFonts w:hint="eastAsia"/>
          <w:color w:val="000000" w:themeColor="text1"/>
        </w:rPr>
        <w:t>平成</w:t>
      </w:r>
      <w:r w:rsidR="00737522" w:rsidRPr="00856B61">
        <w:rPr>
          <w:rFonts w:hint="eastAsia"/>
          <w:color w:val="000000" w:themeColor="text1"/>
        </w:rPr>
        <w:t>27</w:t>
      </w:r>
      <w:r w:rsidR="00737522" w:rsidRPr="00856B61">
        <w:rPr>
          <w:rFonts w:hint="eastAsia"/>
          <w:color w:val="000000" w:themeColor="text1"/>
        </w:rPr>
        <w:t>年</w:t>
      </w:r>
      <w:r w:rsidR="00737522" w:rsidRPr="00856B61">
        <w:rPr>
          <w:rFonts w:hint="eastAsia"/>
          <w:color w:val="000000" w:themeColor="text1"/>
        </w:rPr>
        <w:t>1</w:t>
      </w:r>
      <w:r w:rsidR="00737522" w:rsidRPr="00856B61">
        <w:rPr>
          <w:rFonts w:hint="eastAsia"/>
          <w:color w:val="000000" w:themeColor="text1"/>
        </w:rPr>
        <w:t>月</w:t>
      </w:r>
      <w:r w:rsidR="00737522" w:rsidRPr="00856B61">
        <w:rPr>
          <w:rFonts w:hint="eastAsia"/>
          <w:color w:val="000000" w:themeColor="text1"/>
        </w:rPr>
        <w:t>26</w:t>
      </w:r>
      <w:r w:rsidR="00737522" w:rsidRPr="00856B61">
        <w:rPr>
          <w:rFonts w:hint="eastAsia"/>
          <w:color w:val="000000" w:themeColor="text1"/>
        </w:rPr>
        <w:t>日から施行し、平成</w:t>
      </w:r>
      <w:r w:rsidR="00737522" w:rsidRPr="00856B61">
        <w:rPr>
          <w:rFonts w:hint="eastAsia"/>
          <w:color w:val="000000" w:themeColor="text1"/>
        </w:rPr>
        <w:t>26</w:t>
      </w:r>
      <w:r w:rsidR="00737522" w:rsidRPr="00856B61">
        <w:rPr>
          <w:rFonts w:hint="eastAsia"/>
          <w:color w:val="000000" w:themeColor="text1"/>
        </w:rPr>
        <w:t>年</w:t>
      </w:r>
      <w:r w:rsidR="00737522" w:rsidRPr="00856B61">
        <w:rPr>
          <w:rFonts w:hint="eastAsia"/>
          <w:color w:val="000000" w:themeColor="text1"/>
        </w:rPr>
        <w:t>12</w:t>
      </w:r>
      <w:r w:rsidR="00737522" w:rsidRPr="00856B61">
        <w:rPr>
          <w:rFonts w:hint="eastAsia"/>
          <w:color w:val="000000" w:themeColor="text1"/>
        </w:rPr>
        <w:t>月</w:t>
      </w:r>
      <w:r w:rsidR="00737522" w:rsidRPr="00856B61">
        <w:rPr>
          <w:rFonts w:hint="eastAsia"/>
          <w:color w:val="000000" w:themeColor="text1"/>
        </w:rPr>
        <w:t>24</w:t>
      </w:r>
      <w:r w:rsidR="00737522" w:rsidRPr="00856B61">
        <w:rPr>
          <w:rFonts w:hint="eastAsia"/>
          <w:color w:val="000000" w:themeColor="text1"/>
        </w:rPr>
        <w:t>日から適用する。</w:t>
      </w:r>
    </w:p>
    <w:p w:rsidR="00737522" w:rsidRPr="00856B61" w:rsidRDefault="00737522" w:rsidP="00737522">
      <w:pPr>
        <w:rPr>
          <w:color w:val="000000" w:themeColor="text1"/>
        </w:rPr>
      </w:pPr>
      <w:r w:rsidRPr="00856B61">
        <w:rPr>
          <w:rFonts w:hint="eastAsia"/>
          <w:color w:val="000000" w:themeColor="text1"/>
        </w:rPr>
        <w:t>この要綱は</w:t>
      </w:r>
      <w:r w:rsidR="00FC5FE0">
        <w:rPr>
          <w:rFonts w:hint="eastAsia"/>
          <w:color w:val="000000" w:themeColor="text1"/>
        </w:rPr>
        <w:t>、</w:t>
      </w:r>
      <w:r w:rsidRPr="00856B61">
        <w:rPr>
          <w:rFonts w:hint="eastAsia"/>
          <w:color w:val="000000" w:themeColor="text1"/>
        </w:rPr>
        <w:t>平成</w:t>
      </w:r>
      <w:r w:rsidRPr="00856B61">
        <w:rPr>
          <w:rFonts w:hint="eastAsia"/>
          <w:color w:val="000000" w:themeColor="text1"/>
        </w:rPr>
        <w:t>28</w:t>
      </w:r>
      <w:r w:rsidRPr="00856B61">
        <w:rPr>
          <w:rFonts w:hint="eastAsia"/>
          <w:color w:val="000000" w:themeColor="text1"/>
        </w:rPr>
        <w:t>年</w:t>
      </w:r>
      <w:r w:rsidRPr="00856B61">
        <w:rPr>
          <w:rFonts w:hint="eastAsia"/>
          <w:color w:val="000000" w:themeColor="text1"/>
        </w:rPr>
        <w:t>4</w:t>
      </w:r>
      <w:r w:rsidRPr="00856B61">
        <w:rPr>
          <w:rFonts w:hint="eastAsia"/>
          <w:color w:val="000000" w:themeColor="text1"/>
        </w:rPr>
        <w:t>月</w:t>
      </w:r>
      <w:r w:rsidRPr="00856B61">
        <w:rPr>
          <w:rFonts w:hint="eastAsia"/>
          <w:color w:val="000000" w:themeColor="text1"/>
        </w:rPr>
        <w:t>1</w:t>
      </w:r>
      <w:r w:rsidRPr="00856B61">
        <w:rPr>
          <w:rFonts w:hint="eastAsia"/>
          <w:color w:val="000000" w:themeColor="text1"/>
        </w:rPr>
        <w:t>日から施行する。</w:t>
      </w:r>
    </w:p>
    <w:p w:rsidR="00737522" w:rsidRPr="00856B61" w:rsidRDefault="00737522" w:rsidP="00737522">
      <w:pPr>
        <w:rPr>
          <w:color w:val="000000" w:themeColor="text1"/>
        </w:rPr>
      </w:pPr>
      <w:r w:rsidRPr="00856B61">
        <w:rPr>
          <w:rFonts w:hint="eastAsia"/>
          <w:color w:val="000000" w:themeColor="text1"/>
        </w:rPr>
        <w:t>この要綱は</w:t>
      </w:r>
      <w:r w:rsidR="00FC5FE0">
        <w:rPr>
          <w:rFonts w:hint="eastAsia"/>
          <w:color w:val="000000" w:themeColor="text1"/>
        </w:rPr>
        <w:t>、</w:t>
      </w:r>
      <w:r w:rsidRPr="00856B61">
        <w:rPr>
          <w:rFonts w:hint="eastAsia"/>
          <w:color w:val="000000" w:themeColor="text1"/>
        </w:rPr>
        <w:t>平成</w:t>
      </w:r>
      <w:r w:rsidRPr="00856B61">
        <w:rPr>
          <w:rFonts w:hint="eastAsia"/>
          <w:color w:val="000000" w:themeColor="text1"/>
        </w:rPr>
        <w:t>29</w:t>
      </w:r>
      <w:r w:rsidRPr="00856B61">
        <w:rPr>
          <w:rFonts w:hint="eastAsia"/>
          <w:color w:val="000000" w:themeColor="text1"/>
        </w:rPr>
        <w:t>年</w:t>
      </w:r>
      <w:r w:rsidRPr="00856B61">
        <w:rPr>
          <w:rFonts w:hint="eastAsia"/>
          <w:color w:val="000000" w:themeColor="text1"/>
        </w:rPr>
        <w:t>4</w:t>
      </w:r>
      <w:r w:rsidRPr="00856B61">
        <w:rPr>
          <w:rFonts w:hint="eastAsia"/>
          <w:color w:val="000000" w:themeColor="text1"/>
        </w:rPr>
        <w:t>月</w:t>
      </w:r>
      <w:r w:rsidRPr="00856B61">
        <w:rPr>
          <w:rFonts w:hint="eastAsia"/>
          <w:color w:val="000000" w:themeColor="text1"/>
        </w:rPr>
        <w:t>1</w:t>
      </w:r>
      <w:r w:rsidRPr="00856B61">
        <w:rPr>
          <w:rFonts w:hint="eastAsia"/>
          <w:color w:val="000000" w:themeColor="text1"/>
        </w:rPr>
        <w:t>日から施行する。</w:t>
      </w:r>
    </w:p>
    <w:p w:rsidR="000E5B72" w:rsidRPr="00856B61" w:rsidRDefault="007613D5" w:rsidP="00737522">
      <w:pPr>
        <w:rPr>
          <w:color w:val="000000" w:themeColor="text1"/>
        </w:rPr>
      </w:pPr>
      <w:r w:rsidRPr="00856B61">
        <w:rPr>
          <w:rFonts w:hint="eastAsia"/>
          <w:color w:val="000000" w:themeColor="text1"/>
        </w:rPr>
        <w:t>この要綱は</w:t>
      </w:r>
      <w:r w:rsidR="00FC5FE0">
        <w:rPr>
          <w:rFonts w:hint="eastAsia"/>
          <w:color w:val="000000" w:themeColor="text1"/>
        </w:rPr>
        <w:t>、</w:t>
      </w:r>
      <w:r w:rsidR="000E5B72" w:rsidRPr="00856B61">
        <w:rPr>
          <w:rFonts w:hint="eastAsia"/>
          <w:color w:val="000000" w:themeColor="text1"/>
        </w:rPr>
        <w:t>平成</w:t>
      </w:r>
      <w:r w:rsidR="00AF3C6F" w:rsidRPr="00856B61">
        <w:rPr>
          <w:rFonts w:hint="eastAsia"/>
          <w:color w:val="000000" w:themeColor="text1"/>
        </w:rPr>
        <w:t>30</w:t>
      </w:r>
      <w:r w:rsidR="00AF3C6F" w:rsidRPr="00856B61">
        <w:rPr>
          <w:rFonts w:hint="eastAsia"/>
          <w:color w:val="000000" w:themeColor="text1"/>
        </w:rPr>
        <w:t>年</w:t>
      </w:r>
      <w:r w:rsidR="00AF3C6F" w:rsidRPr="00856B61">
        <w:rPr>
          <w:rFonts w:hint="eastAsia"/>
          <w:color w:val="000000" w:themeColor="text1"/>
        </w:rPr>
        <w:t>4</w:t>
      </w:r>
      <w:r w:rsidR="00AF3C6F" w:rsidRPr="00856B61">
        <w:rPr>
          <w:rFonts w:hint="eastAsia"/>
          <w:color w:val="000000" w:themeColor="text1"/>
        </w:rPr>
        <w:t>月</w:t>
      </w:r>
      <w:r w:rsidR="00AF3C6F" w:rsidRPr="00856B61">
        <w:rPr>
          <w:rFonts w:hint="eastAsia"/>
          <w:color w:val="000000" w:themeColor="text1"/>
        </w:rPr>
        <w:t>1</w:t>
      </w:r>
      <w:r w:rsidR="000E5B72" w:rsidRPr="00856B61">
        <w:rPr>
          <w:rFonts w:hint="eastAsia"/>
          <w:color w:val="000000" w:themeColor="text1"/>
        </w:rPr>
        <w:t>日から施行する。</w:t>
      </w:r>
    </w:p>
    <w:p w:rsidR="005B5726" w:rsidRDefault="005B5726" w:rsidP="005B5726">
      <w:pPr>
        <w:rPr>
          <w:color w:val="000000" w:themeColor="text1"/>
        </w:rPr>
      </w:pPr>
      <w:r w:rsidRPr="00856B61">
        <w:rPr>
          <w:rFonts w:hint="eastAsia"/>
          <w:color w:val="000000" w:themeColor="text1"/>
        </w:rPr>
        <w:t>この要綱は</w:t>
      </w:r>
      <w:r w:rsidR="00FC5FE0">
        <w:rPr>
          <w:rFonts w:hint="eastAsia"/>
          <w:color w:val="000000" w:themeColor="text1"/>
        </w:rPr>
        <w:t>、</w:t>
      </w:r>
      <w:r w:rsidRPr="00856B61">
        <w:rPr>
          <w:rFonts w:hint="eastAsia"/>
          <w:color w:val="000000" w:themeColor="text1"/>
        </w:rPr>
        <w:t>平成</w:t>
      </w:r>
      <w:r w:rsidRPr="00856B61">
        <w:rPr>
          <w:rFonts w:hint="eastAsia"/>
          <w:color w:val="000000" w:themeColor="text1"/>
        </w:rPr>
        <w:t>31</w:t>
      </w:r>
      <w:r w:rsidRPr="00856B61">
        <w:rPr>
          <w:rFonts w:hint="eastAsia"/>
          <w:color w:val="000000" w:themeColor="text1"/>
        </w:rPr>
        <w:t>年</w:t>
      </w:r>
      <w:r w:rsidRPr="00856B61">
        <w:rPr>
          <w:rFonts w:hint="eastAsia"/>
          <w:color w:val="000000" w:themeColor="text1"/>
        </w:rPr>
        <w:t>4</w:t>
      </w:r>
      <w:r w:rsidRPr="00856B61">
        <w:rPr>
          <w:rFonts w:hint="eastAsia"/>
          <w:color w:val="000000" w:themeColor="text1"/>
        </w:rPr>
        <w:t>月</w:t>
      </w:r>
      <w:r w:rsidRPr="00856B61">
        <w:rPr>
          <w:rFonts w:hint="eastAsia"/>
          <w:color w:val="000000" w:themeColor="text1"/>
        </w:rPr>
        <w:t>1</w:t>
      </w:r>
      <w:r w:rsidRPr="00856B61">
        <w:rPr>
          <w:rFonts w:hint="eastAsia"/>
          <w:color w:val="000000" w:themeColor="text1"/>
        </w:rPr>
        <w:t>日から施行する。</w:t>
      </w:r>
    </w:p>
    <w:p w:rsidR="00FC5FE0" w:rsidRPr="00856B61" w:rsidRDefault="00FC5FE0" w:rsidP="005B5726">
      <w:pPr>
        <w:rPr>
          <w:color w:val="000000" w:themeColor="text1"/>
        </w:rPr>
      </w:pPr>
      <w:r>
        <w:rPr>
          <w:rFonts w:hint="eastAsia"/>
          <w:color w:val="000000" w:themeColor="text1"/>
        </w:rPr>
        <w:t>この要綱は、令和</w:t>
      </w:r>
      <w:r>
        <w:rPr>
          <w:rFonts w:hint="eastAsia"/>
          <w:color w:val="000000" w:themeColor="text1"/>
        </w:rPr>
        <w:t>2</w:t>
      </w:r>
      <w:r w:rsidRPr="00856B61">
        <w:rPr>
          <w:rFonts w:hint="eastAsia"/>
          <w:color w:val="000000" w:themeColor="text1"/>
        </w:rPr>
        <w:t>年</w:t>
      </w:r>
      <w:r w:rsidRPr="00856B61">
        <w:rPr>
          <w:rFonts w:hint="eastAsia"/>
          <w:color w:val="000000" w:themeColor="text1"/>
        </w:rPr>
        <w:t>4</w:t>
      </w:r>
      <w:r w:rsidRPr="00856B61">
        <w:rPr>
          <w:rFonts w:hint="eastAsia"/>
          <w:color w:val="000000" w:themeColor="text1"/>
        </w:rPr>
        <w:t>月</w:t>
      </w:r>
      <w:r w:rsidRPr="00856B61">
        <w:rPr>
          <w:rFonts w:hint="eastAsia"/>
          <w:color w:val="000000" w:themeColor="text1"/>
        </w:rPr>
        <w:t>1</w:t>
      </w:r>
      <w:r w:rsidRPr="00856B61">
        <w:rPr>
          <w:rFonts w:hint="eastAsia"/>
          <w:color w:val="000000" w:themeColor="text1"/>
        </w:rPr>
        <w:t>日から施行する。</w:t>
      </w:r>
    </w:p>
    <w:p w:rsidR="005B5726" w:rsidRPr="006C4C02" w:rsidRDefault="00C45F21" w:rsidP="00737522">
      <w:pPr>
        <w:rPr>
          <w:color w:val="000000" w:themeColor="text1"/>
        </w:rPr>
      </w:pPr>
      <w:r w:rsidRPr="006C4C02">
        <w:rPr>
          <w:rFonts w:hint="eastAsia"/>
          <w:color w:val="000000" w:themeColor="text1"/>
        </w:rPr>
        <w:t>この要綱は、令和</w:t>
      </w:r>
      <w:r w:rsidRPr="006C4C02">
        <w:rPr>
          <w:color w:val="000000" w:themeColor="text1"/>
        </w:rPr>
        <w:t>3</w:t>
      </w:r>
      <w:r w:rsidRPr="006C4C02">
        <w:rPr>
          <w:rFonts w:hint="eastAsia"/>
          <w:color w:val="000000" w:themeColor="text1"/>
        </w:rPr>
        <w:t>年</w:t>
      </w:r>
      <w:r w:rsidRPr="006C4C02">
        <w:rPr>
          <w:rFonts w:hint="eastAsia"/>
          <w:color w:val="000000" w:themeColor="text1"/>
        </w:rPr>
        <w:t>6</w:t>
      </w:r>
      <w:r w:rsidRPr="006C4C02">
        <w:rPr>
          <w:rFonts w:hint="eastAsia"/>
          <w:color w:val="000000" w:themeColor="text1"/>
        </w:rPr>
        <w:t>月</w:t>
      </w:r>
      <w:r w:rsidR="006C4C02">
        <w:rPr>
          <w:rFonts w:hint="eastAsia"/>
          <w:color w:val="000000" w:themeColor="text1"/>
        </w:rPr>
        <w:t>9</w:t>
      </w:r>
      <w:r w:rsidRPr="006C4C02">
        <w:rPr>
          <w:rFonts w:hint="eastAsia"/>
          <w:color w:val="000000" w:themeColor="text1"/>
        </w:rPr>
        <w:t>日から施行する。</w:t>
      </w:r>
    </w:p>
    <w:p w:rsidR="00931496" w:rsidRPr="00856B61" w:rsidRDefault="00931496" w:rsidP="00737522">
      <w:pPr>
        <w:rPr>
          <w:color w:val="000000" w:themeColor="text1"/>
        </w:rPr>
      </w:pPr>
    </w:p>
    <w:p w:rsidR="00737522" w:rsidRPr="00856B61" w:rsidRDefault="00737522" w:rsidP="00931496">
      <w:pPr>
        <w:ind w:firstLineChars="100" w:firstLine="210"/>
        <w:rPr>
          <w:color w:val="000000" w:themeColor="text1"/>
        </w:rPr>
      </w:pPr>
      <w:r w:rsidRPr="00856B61">
        <w:rPr>
          <w:rFonts w:hint="eastAsia"/>
          <w:color w:val="000000" w:themeColor="text1"/>
        </w:rPr>
        <w:t>別　　表</w:t>
      </w:r>
    </w:p>
    <w:tbl>
      <w:tblPr>
        <w:tblStyle w:val="a3"/>
        <w:tblW w:w="0" w:type="auto"/>
        <w:tblInd w:w="108" w:type="dxa"/>
        <w:tblLook w:val="04A0" w:firstRow="1" w:lastRow="0" w:firstColumn="1" w:lastColumn="0" w:noHBand="0" w:noVBand="1"/>
      </w:tblPr>
      <w:tblGrid>
        <w:gridCol w:w="1680"/>
        <w:gridCol w:w="2415"/>
        <w:gridCol w:w="2730"/>
        <w:gridCol w:w="1575"/>
        <w:gridCol w:w="1454"/>
      </w:tblGrid>
      <w:tr w:rsidR="004B31D5" w:rsidRPr="00856B61" w:rsidTr="00FA5341">
        <w:trPr>
          <w:trHeight w:val="478"/>
        </w:trPr>
        <w:tc>
          <w:tcPr>
            <w:tcW w:w="1680" w:type="dxa"/>
            <w:tcBorders>
              <w:top w:val="single" w:sz="4" w:space="0" w:color="auto"/>
              <w:left w:val="single" w:sz="4" w:space="0" w:color="auto"/>
              <w:bottom w:val="single" w:sz="4" w:space="0" w:color="auto"/>
              <w:right w:val="single" w:sz="4" w:space="0" w:color="auto"/>
            </w:tcBorders>
            <w:vAlign w:val="center"/>
          </w:tcPr>
          <w:p w:rsidR="004B31D5" w:rsidRPr="00856B61" w:rsidRDefault="004B31D5" w:rsidP="004B31D5">
            <w:pPr>
              <w:jc w:val="center"/>
              <w:rPr>
                <w:color w:val="000000" w:themeColor="text1"/>
              </w:rPr>
            </w:pPr>
            <w:r w:rsidRPr="004B31D5">
              <w:rPr>
                <w:rFonts w:hint="eastAsia"/>
                <w:color w:val="000000" w:themeColor="text1"/>
              </w:rPr>
              <w:t>１　事業者</w:t>
            </w:r>
          </w:p>
        </w:tc>
        <w:tc>
          <w:tcPr>
            <w:tcW w:w="2415" w:type="dxa"/>
            <w:tcBorders>
              <w:top w:val="single" w:sz="4" w:space="0" w:color="auto"/>
              <w:left w:val="single" w:sz="4" w:space="0" w:color="auto"/>
              <w:bottom w:val="single" w:sz="4" w:space="0" w:color="auto"/>
              <w:right w:val="single" w:sz="4" w:space="0" w:color="auto"/>
            </w:tcBorders>
            <w:vAlign w:val="center"/>
            <w:hideMark/>
          </w:tcPr>
          <w:p w:rsidR="004B31D5" w:rsidRPr="00856B61" w:rsidRDefault="004B31D5" w:rsidP="004B31D5">
            <w:pPr>
              <w:jc w:val="center"/>
              <w:rPr>
                <w:color w:val="000000" w:themeColor="text1"/>
              </w:rPr>
            </w:pPr>
            <w:r>
              <w:rPr>
                <w:rFonts w:hint="eastAsia"/>
                <w:color w:val="000000" w:themeColor="text1"/>
              </w:rPr>
              <w:t>２</w:t>
            </w:r>
            <w:r w:rsidRPr="00856B61">
              <w:rPr>
                <w:rFonts w:hint="eastAsia"/>
                <w:color w:val="000000" w:themeColor="text1"/>
              </w:rPr>
              <w:t xml:space="preserve">　事業内容</w:t>
            </w:r>
          </w:p>
        </w:tc>
        <w:tc>
          <w:tcPr>
            <w:tcW w:w="2730" w:type="dxa"/>
            <w:tcBorders>
              <w:top w:val="single" w:sz="4" w:space="0" w:color="auto"/>
              <w:left w:val="single" w:sz="4" w:space="0" w:color="auto"/>
              <w:bottom w:val="single" w:sz="4" w:space="0" w:color="auto"/>
              <w:right w:val="single" w:sz="4" w:space="0" w:color="auto"/>
            </w:tcBorders>
            <w:vAlign w:val="center"/>
            <w:hideMark/>
          </w:tcPr>
          <w:p w:rsidR="004B31D5" w:rsidRPr="00856B61" w:rsidRDefault="004B31D5" w:rsidP="004B31D5">
            <w:pPr>
              <w:jc w:val="center"/>
              <w:rPr>
                <w:color w:val="000000" w:themeColor="text1"/>
              </w:rPr>
            </w:pPr>
            <w:r>
              <w:rPr>
                <w:rFonts w:hint="eastAsia"/>
                <w:color w:val="000000" w:themeColor="text1"/>
              </w:rPr>
              <w:t>３</w:t>
            </w:r>
            <w:r w:rsidRPr="00856B61">
              <w:rPr>
                <w:rFonts w:hint="eastAsia"/>
                <w:color w:val="000000" w:themeColor="text1"/>
              </w:rPr>
              <w:t xml:space="preserve">　対象経費</w:t>
            </w:r>
          </w:p>
        </w:tc>
        <w:tc>
          <w:tcPr>
            <w:tcW w:w="1575" w:type="dxa"/>
            <w:tcBorders>
              <w:top w:val="single" w:sz="4" w:space="0" w:color="auto"/>
              <w:left w:val="single" w:sz="4" w:space="0" w:color="auto"/>
              <w:bottom w:val="single" w:sz="4" w:space="0" w:color="auto"/>
              <w:right w:val="single" w:sz="4" w:space="0" w:color="auto"/>
            </w:tcBorders>
            <w:vAlign w:val="center"/>
            <w:hideMark/>
          </w:tcPr>
          <w:p w:rsidR="004B31D5" w:rsidRPr="00856B61" w:rsidRDefault="004B31D5" w:rsidP="004B31D5">
            <w:pPr>
              <w:jc w:val="center"/>
              <w:rPr>
                <w:color w:val="000000" w:themeColor="text1"/>
              </w:rPr>
            </w:pPr>
            <w:r>
              <w:rPr>
                <w:rFonts w:hint="eastAsia"/>
                <w:color w:val="000000" w:themeColor="text1"/>
              </w:rPr>
              <w:t>４</w:t>
            </w:r>
            <w:r w:rsidRPr="00856B61">
              <w:rPr>
                <w:rFonts w:hint="eastAsia"/>
                <w:color w:val="000000" w:themeColor="text1"/>
              </w:rPr>
              <w:t xml:space="preserve">　基準額</w:t>
            </w:r>
          </w:p>
        </w:tc>
        <w:tc>
          <w:tcPr>
            <w:tcW w:w="1454" w:type="dxa"/>
            <w:tcBorders>
              <w:top w:val="single" w:sz="4" w:space="0" w:color="auto"/>
              <w:left w:val="single" w:sz="4" w:space="0" w:color="auto"/>
              <w:bottom w:val="single" w:sz="4" w:space="0" w:color="auto"/>
              <w:right w:val="single" w:sz="4" w:space="0" w:color="auto"/>
            </w:tcBorders>
            <w:vAlign w:val="center"/>
            <w:hideMark/>
          </w:tcPr>
          <w:p w:rsidR="004B31D5" w:rsidRPr="00856B61" w:rsidRDefault="004B31D5" w:rsidP="004B31D5">
            <w:pPr>
              <w:jc w:val="center"/>
              <w:rPr>
                <w:color w:val="000000" w:themeColor="text1"/>
              </w:rPr>
            </w:pPr>
            <w:r>
              <w:rPr>
                <w:rFonts w:hint="eastAsia"/>
                <w:color w:val="000000" w:themeColor="text1"/>
              </w:rPr>
              <w:t>５</w:t>
            </w:r>
            <w:r w:rsidRPr="00856B61">
              <w:rPr>
                <w:rFonts w:hint="eastAsia"/>
                <w:color w:val="000000" w:themeColor="text1"/>
              </w:rPr>
              <w:t xml:space="preserve">　補助率</w:t>
            </w:r>
          </w:p>
        </w:tc>
      </w:tr>
      <w:tr w:rsidR="004B31D5" w:rsidRPr="00856B61" w:rsidTr="00FA5341">
        <w:trPr>
          <w:trHeight w:val="2401"/>
        </w:trPr>
        <w:tc>
          <w:tcPr>
            <w:tcW w:w="1680" w:type="dxa"/>
            <w:tcBorders>
              <w:top w:val="single" w:sz="4" w:space="0" w:color="auto"/>
              <w:left w:val="single" w:sz="4" w:space="0" w:color="auto"/>
              <w:bottom w:val="single" w:sz="4" w:space="0" w:color="auto"/>
              <w:right w:val="single" w:sz="4" w:space="0" w:color="auto"/>
            </w:tcBorders>
            <w:vAlign w:val="center"/>
          </w:tcPr>
          <w:p w:rsidR="004B31D5" w:rsidRPr="00856B61" w:rsidRDefault="004B31D5" w:rsidP="004B31D5">
            <w:pPr>
              <w:rPr>
                <w:color w:val="000000" w:themeColor="text1"/>
              </w:rPr>
            </w:pPr>
            <w:r w:rsidRPr="004B31D5">
              <w:rPr>
                <w:rFonts w:hint="eastAsia"/>
                <w:color w:val="000000" w:themeColor="text1"/>
              </w:rPr>
              <w:t>公立大学法人大阪</w:t>
            </w:r>
            <w:r w:rsidRPr="004B31D5">
              <w:rPr>
                <w:rFonts w:hint="eastAsia"/>
                <w:color w:val="000000" w:themeColor="text1"/>
              </w:rPr>
              <w:t xml:space="preserve"> </w:t>
            </w:r>
            <w:r w:rsidRPr="004B31D5">
              <w:rPr>
                <w:rFonts w:hint="eastAsia"/>
                <w:color w:val="000000" w:themeColor="text1"/>
              </w:rPr>
              <w:t>大阪府立大学</w:t>
            </w:r>
          </w:p>
        </w:tc>
        <w:tc>
          <w:tcPr>
            <w:tcW w:w="2415" w:type="dxa"/>
            <w:tcBorders>
              <w:top w:val="single" w:sz="4" w:space="0" w:color="auto"/>
              <w:left w:val="single" w:sz="4" w:space="0" w:color="auto"/>
              <w:bottom w:val="single" w:sz="4" w:space="0" w:color="auto"/>
              <w:right w:val="single" w:sz="4" w:space="0" w:color="auto"/>
            </w:tcBorders>
            <w:vAlign w:val="center"/>
          </w:tcPr>
          <w:p w:rsidR="004B31D5" w:rsidRPr="00856B61" w:rsidRDefault="004B31D5" w:rsidP="004B31D5">
            <w:pPr>
              <w:rPr>
                <w:color w:val="000000" w:themeColor="text1"/>
              </w:rPr>
            </w:pPr>
            <w:r w:rsidRPr="00856B61">
              <w:rPr>
                <w:rFonts w:hint="eastAsia"/>
                <w:color w:val="000000" w:themeColor="text1"/>
              </w:rPr>
              <w:t>【指導者向け】</w:t>
            </w:r>
          </w:p>
          <w:p w:rsidR="004B31D5" w:rsidRPr="00856B61" w:rsidRDefault="004B31D5" w:rsidP="004B31D5">
            <w:pPr>
              <w:rPr>
                <w:color w:val="000000" w:themeColor="text1"/>
              </w:rPr>
            </w:pPr>
            <w:r w:rsidRPr="00856B61">
              <w:rPr>
                <w:rFonts w:hint="eastAsia"/>
                <w:color w:val="000000" w:themeColor="text1"/>
              </w:rPr>
              <w:t>教育指導に必要な理論の習得とスキル、また専門領域別の教育指導の向上を図るため、訪問看護従事者の教育指導に携わる者を対象に研修を実施</w:t>
            </w:r>
          </w:p>
        </w:tc>
        <w:tc>
          <w:tcPr>
            <w:tcW w:w="2730" w:type="dxa"/>
            <w:tcBorders>
              <w:top w:val="single" w:sz="4" w:space="0" w:color="auto"/>
              <w:left w:val="single" w:sz="4" w:space="0" w:color="auto"/>
              <w:bottom w:val="single" w:sz="4" w:space="0" w:color="auto"/>
              <w:right w:val="single" w:sz="4" w:space="0" w:color="auto"/>
            </w:tcBorders>
            <w:vAlign w:val="center"/>
          </w:tcPr>
          <w:p w:rsidR="004B31D5" w:rsidRPr="00856B61" w:rsidRDefault="004B31D5" w:rsidP="004B31D5">
            <w:pPr>
              <w:rPr>
                <w:color w:val="000000" w:themeColor="text1"/>
              </w:rPr>
            </w:pPr>
            <w:r w:rsidRPr="00856B61">
              <w:rPr>
                <w:rFonts w:hint="eastAsia"/>
                <w:color w:val="000000" w:themeColor="text1"/>
              </w:rPr>
              <w:t>府内に所在する訪問看護ステーションに勤務する者のうち、訪問看護従事者の教育指導に携わる者に対する講義・演習、実技研修やグループワーク研修の実施に必要な経費（報酬、賃金、報償費、旅費、需用費、役務費、使用料及び賃借料）</w:t>
            </w:r>
          </w:p>
        </w:tc>
        <w:tc>
          <w:tcPr>
            <w:tcW w:w="1575" w:type="dxa"/>
            <w:tcBorders>
              <w:top w:val="single" w:sz="4" w:space="0" w:color="auto"/>
              <w:left w:val="single" w:sz="4" w:space="0" w:color="auto"/>
              <w:bottom w:val="single" w:sz="4" w:space="0" w:color="auto"/>
              <w:right w:val="single" w:sz="4" w:space="0" w:color="auto"/>
            </w:tcBorders>
            <w:vAlign w:val="center"/>
          </w:tcPr>
          <w:p w:rsidR="004B31D5" w:rsidRPr="00856B61" w:rsidRDefault="004B31D5" w:rsidP="004B31D5">
            <w:pPr>
              <w:rPr>
                <w:color w:val="000000" w:themeColor="text1"/>
              </w:rPr>
            </w:pPr>
            <w:r w:rsidRPr="00856B61">
              <w:rPr>
                <w:rFonts w:hint="eastAsia"/>
                <w:color w:val="000000" w:themeColor="text1"/>
              </w:rPr>
              <w:t>大阪府知事が必要と認めた額（当該年度の予算額）</w:t>
            </w:r>
          </w:p>
        </w:tc>
        <w:tc>
          <w:tcPr>
            <w:tcW w:w="1454" w:type="dxa"/>
            <w:tcBorders>
              <w:top w:val="single" w:sz="4" w:space="0" w:color="auto"/>
              <w:left w:val="single" w:sz="4" w:space="0" w:color="auto"/>
              <w:bottom w:val="single" w:sz="4" w:space="0" w:color="auto"/>
              <w:right w:val="single" w:sz="4" w:space="0" w:color="auto"/>
            </w:tcBorders>
            <w:vAlign w:val="center"/>
          </w:tcPr>
          <w:p w:rsidR="004B31D5" w:rsidRPr="00856B61" w:rsidRDefault="004B31D5" w:rsidP="004B31D5">
            <w:pPr>
              <w:rPr>
                <w:color w:val="000000" w:themeColor="text1"/>
              </w:rPr>
            </w:pPr>
            <w:r w:rsidRPr="00856B61">
              <w:rPr>
                <w:rFonts w:hint="eastAsia"/>
                <w:color w:val="000000" w:themeColor="text1"/>
              </w:rPr>
              <w:t>10</w:t>
            </w:r>
            <w:r w:rsidRPr="00856B61">
              <w:rPr>
                <w:rFonts w:hint="eastAsia"/>
                <w:color w:val="000000" w:themeColor="text1"/>
              </w:rPr>
              <w:t>分の</w:t>
            </w:r>
            <w:r w:rsidRPr="00856B61">
              <w:rPr>
                <w:rFonts w:hint="eastAsia"/>
                <w:color w:val="000000" w:themeColor="text1"/>
              </w:rPr>
              <w:t>10</w:t>
            </w:r>
          </w:p>
        </w:tc>
      </w:tr>
      <w:tr w:rsidR="004B31D5" w:rsidRPr="00856B61" w:rsidTr="00FA5341">
        <w:trPr>
          <w:trHeight w:val="2401"/>
        </w:trPr>
        <w:tc>
          <w:tcPr>
            <w:tcW w:w="1680" w:type="dxa"/>
            <w:tcBorders>
              <w:top w:val="single" w:sz="4" w:space="0" w:color="auto"/>
              <w:left w:val="single" w:sz="4" w:space="0" w:color="auto"/>
              <w:bottom w:val="single" w:sz="4" w:space="0" w:color="auto"/>
              <w:right w:val="single" w:sz="4" w:space="0" w:color="auto"/>
            </w:tcBorders>
            <w:vAlign w:val="center"/>
          </w:tcPr>
          <w:p w:rsidR="004B31D5" w:rsidRPr="00856B61" w:rsidRDefault="004B31D5" w:rsidP="004B31D5">
            <w:pPr>
              <w:rPr>
                <w:color w:val="000000" w:themeColor="text1"/>
              </w:rPr>
            </w:pPr>
            <w:r w:rsidRPr="004B31D5">
              <w:rPr>
                <w:rFonts w:hint="eastAsia"/>
                <w:color w:val="000000" w:themeColor="text1"/>
              </w:rPr>
              <w:t>一般社団法人大阪府訪問看護ステーション協会</w:t>
            </w:r>
          </w:p>
        </w:tc>
        <w:tc>
          <w:tcPr>
            <w:tcW w:w="2415" w:type="dxa"/>
            <w:tcBorders>
              <w:top w:val="single" w:sz="4" w:space="0" w:color="auto"/>
              <w:left w:val="single" w:sz="4" w:space="0" w:color="auto"/>
              <w:bottom w:val="single" w:sz="4" w:space="0" w:color="auto"/>
              <w:right w:val="single" w:sz="4" w:space="0" w:color="auto"/>
            </w:tcBorders>
            <w:vAlign w:val="center"/>
            <w:hideMark/>
          </w:tcPr>
          <w:p w:rsidR="004B31D5" w:rsidRPr="00856B61" w:rsidRDefault="004B31D5" w:rsidP="004B31D5">
            <w:pPr>
              <w:rPr>
                <w:color w:val="000000" w:themeColor="text1"/>
              </w:rPr>
            </w:pPr>
            <w:r w:rsidRPr="00856B61">
              <w:rPr>
                <w:rFonts w:hint="eastAsia"/>
                <w:color w:val="000000" w:themeColor="text1"/>
              </w:rPr>
              <w:t>【管理者向け】</w:t>
            </w:r>
          </w:p>
          <w:p w:rsidR="004B31D5" w:rsidRPr="00856B61" w:rsidRDefault="004B31D5" w:rsidP="004B31D5">
            <w:pPr>
              <w:rPr>
                <w:color w:val="000000" w:themeColor="text1"/>
              </w:rPr>
            </w:pPr>
            <w:r w:rsidRPr="00856B61">
              <w:rPr>
                <w:rFonts w:hint="eastAsia"/>
                <w:color w:val="000000" w:themeColor="text1"/>
              </w:rPr>
              <w:t>訪問看護ステーション管理者に求められる経営・管理・運営能力等の向上を図るため、管理者を対象に研修を実施</w:t>
            </w:r>
          </w:p>
        </w:tc>
        <w:tc>
          <w:tcPr>
            <w:tcW w:w="2730" w:type="dxa"/>
            <w:tcBorders>
              <w:top w:val="single" w:sz="4" w:space="0" w:color="auto"/>
              <w:left w:val="single" w:sz="4" w:space="0" w:color="auto"/>
              <w:bottom w:val="single" w:sz="4" w:space="0" w:color="auto"/>
              <w:right w:val="single" w:sz="4" w:space="0" w:color="auto"/>
            </w:tcBorders>
            <w:vAlign w:val="center"/>
            <w:hideMark/>
          </w:tcPr>
          <w:p w:rsidR="004B31D5" w:rsidRPr="00856B61" w:rsidRDefault="004B31D5" w:rsidP="004B31D5">
            <w:pPr>
              <w:rPr>
                <w:color w:val="000000" w:themeColor="text1"/>
              </w:rPr>
            </w:pPr>
            <w:r w:rsidRPr="00856B61">
              <w:rPr>
                <w:rFonts w:hint="eastAsia"/>
                <w:color w:val="000000" w:themeColor="text1"/>
              </w:rPr>
              <w:t>府内に所在する訪問看護ステーションの管理者に対する講義・演習、実技研修やグループワーク研修の実施に必要な経費（報酬、賃金、報償費、旅費、需用費、役務費、使用料及び賃借料）</w:t>
            </w:r>
          </w:p>
        </w:tc>
        <w:tc>
          <w:tcPr>
            <w:tcW w:w="1575" w:type="dxa"/>
            <w:tcBorders>
              <w:top w:val="single" w:sz="4" w:space="0" w:color="auto"/>
              <w:left w:val="single" w:sz="4" w:space="0" w:color="auto"/>
              <w:bottom w:val="single" w:sz="4" w:space="0" w:color="auto"/>
              <w:right w:val="single" w:sz="4" w:space="0" w:color="auto"/>
            </w:tcBorders>
            <w:vAlign w:val="center"/>
            <w:hideMark/>
          </w:tcPr>
          <w:p w:rsidR="004B31D5" w:rsidRPr="00856B61" w:rsidRDefault="004B31D5" w:rsidP="004B31D5">
            <w:pPr>
              <w:rPr>
                <w:color w:val="000000" w:themeColor="text1"/>
              </w:rPr>
            </w:pPr>
            <w:r w:rsidRPr="00856B61">
              <w:rPr>
                <w:rFonts w:hint="eastAsia"/>
                <w:color w:val="000000" w:themeColor="text1"/>
              </w:rPr>
              <w:t>大阪府知事が必要と認めた額（当該年度の予算額）</w:t>
            </w:r>
          </w:p>
        </w:tc>
        <w:tc>
          <w:tcPr>
            <w:tcW w:w="1454" w:type="dxa"/>
            <w:tcBorders>
              <w:top w:val="single" w:sz="4" w:space="0" w:color="auto"/>
              <w:left w:val="single" w:sz="4" w:space="0" w:color="auto"/>
              <w:bottom w:val="single" w:sz="4" w:space="0" w:color="auto"/>
              <w:right w:val="single" w:sz="4" w:space="0" w:color="auto"/>
            </w:tcBorders>
            <w:vAlign w:val="center"/>
            <w:hideMark/>
          </w:tcPr>
          <w:p w:rsidR="004B31D5" w:rsidRPr="00856B61" w:rsidRDefault="004B31D5" w:rsidP="004B31D5">
            <w:pPr>
              <w:rPr>
                <w:color w:val="000000" w:themeColor="text1"/>
              </w:rPr>
            </w:pPr>
            <w:r w:rsidRPr="00856B61">
              <w:rPr>
                <w:rFonts w:hint="eastAsia"/>
                <w:color w:val="000000" w:themeColor="text1"/>
              </w:rPr>
              <w:t>10</w:t>
            </w:r>
            <w:r w:rsidRPr="00856B61">
              <w:rPr>
                <w:rFonts w:hint="eastAsia"/>
                <w:color w:val="000000" w:themeColor="text1"/>
              </w:rPr>
              <w:t>分の</w:t>
            </w:r>
            <w:r w:rsidRPr="00856B61">
              <w:rPr>
                <w:rFonts w:hint="eastAsia"/>
                <w:color w:val="000000" w:themeColor="text1"/>
              </w:rPr>
              <w:t>10</w:t>
            </w:r>
          </w:p>
        </w:tc>
      </w:tr>
    </w:tbl>
    <w:p w:rsidR="00EE6670" w:rsidRDefault="00EE6670" w:rsidP="00C516BC">
      <w:pPr>
        <w:jc w:val="right"/>
      </w:pPr>
    </w:p>
    <w:sectPr w:rsidR="00EE6670" w:rsidSect="0032328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84A" w:rsidRDefault="00FA684A" w:rsidP="00FA684A">
      <w:r>
        <w:separator/>
      </w:r>
    </w:p>
  </w:endnote>
  <w:endnote w:type="continuationSeparator" w:id="0">
    <w:p w:rsidR="00FA684A" w:rsidRDefault="00FA684A" w:rsidP="00FA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2E" w:rsidRDefault="003A2F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28B" w:rsidRPr="003A2F2E" w:rsidRDefault="0032328B" w:rsidP="003A2F2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2E" w:rsidRDefault="003A2F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84A" w:rsidRDefault="00FA684A" w:rsidP="00FA684A">
      <w:r>
        <w:separator/>
      </w:r>
    </w:p>
  </w:footnote>
  <w:footnote w:type="continuationSeparator" w:id="0">
    <w:p w:rsidR="00FA684A" w:rsidRDefault="00FA684A" w:rsidP="00FA6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2E" w:rsidRDefault="003A2F2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2E" w:rsidRDefault="003A2F2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2E" w:rsidRDefault="003A2F2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22"/>
    <w:rsid w:val="00072D01"/>
    <w:rsid w:val="000E5B72"/>
    <w:rsid w:val="000F7B9B"/>
    <w:rsid w:val="001E6384"/>
    <w:rsid w:val="0032328B"/>
    <w:rsid w:val="00343711"/>
    <w:rsid w:val="003A2F2E"/>
    <w:rsid w:val="003F296A"/>
    <w:rsid w:val="004B31D5"/>
    <w:rsid w:val="005B5726"/>
    <w:rsid w:val="00653BFF"/>
    <w:rsid w:val="006C4C02"/>
    <w:rsid w:val="006C5A82"/>
    <w:rsid w:val="00737522"/>
    <w:rsid w:val="00755CC5"/>
    <w:rsid w:val="007613D5"/>
    <w:rsid w:val="007F4401"/>
    <w:rsid w:val="00856B61"/>
    <w:rsid w:val="00891F50"/>
    <w:rsid w:val="008A2845"/>
    <w:rsid w:val="008D1347"/>
    <w:rsid w:val="009071B0"/>
    <w:rsid w:val="00931496"/>
    <w:rsid w:val="00A5257F"/>
    <w:rsid w:val="00AB5FFD"/>
    <w:rsid w:val="00AF3C6F"/>
    <w:rsid w:val="00B0530C"/>
    <w:rsid w:val="00C45F21"/>
    <w:rsid w:val="00C516BC"/>
    <w:rsid w:val="00CA5406"/>
    <w:rsid w:val="00D77FD1"/>
    <w:rsid w:val="00E03DAE"/>
    <w:rsid w:val="00EE6670"/>
    <w:rsid w:val="00EF1392"/>
    <w:rsid w:val="00F118C9"/>
    <w:rsid w:val="00F619FA"/>
    <w:rsid w:val="00FA5341"/>
    <w:rsid w:val="00FA684A"/>
    <w:rsid w:val="00FC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684A"/>
    <w:pPr>
      <w:tabs>
        <w:tab w:val="center" w:pos="4252"/>
        <w:tab w:val="right" w:pos="8504"/>
      </w:tabs>
      <w:snapToGrid w:val="0"/>
    </w:pPr>
  </w:style>
  <w:style w:type="character" w:customStyle="1" w:styleId="a5">
    <w:name w:val="ヘッダー (文字)"/>
    <w:basedOn w:val="a0"/>
    <w:link w:val="a4"/>
    <w:uiPriority w:val="99"/>
    <w:rsid w:val="00FA684A"/>
  </w:style>
  <w:style w:type="paragraph" w:styleId="a6">
    <w:name w:val="footer"/>
    <w:basedOn w:val="a"/>
    <w:link w:val="a7"/>
    <w:uiPriority w:val="99"/>
    <w:unhideWhenUsed/>
    <w:rsid w:val="00FA684A"/>
    <w:pPr>
      <w:tabs>
        <w:tab w:val="center" w:pos="4252"/>
        <w:tab w:val="right" w:pos="8504"/>
      </w:tabs>
      <w:snapToGrid w:val="0"/>
    </w:pPr>
  </w:style>
  <w:style w:type="character" w:customStyle="1" w:styleId="a7">
    <w:name w:val="フッター (文字)"/>
    <w:basedOn w:val="a0"/>
    <w:link w:val="a6"/>
    <w:uiPriority w:val="99"/>
    <w:rsid w:val="00FA684A"/>
  </w:style>
  <w:style w:type="paragraph" w:styleId="a8">
    <w:name w:val="Balloon Text"/>
    <w:basedOn w:val="a"/>
    <w:link w:val="a9"/>
    <w:uiPriority w:val="99"/>
    <w:semiHidden/>
    <w:unhideWhenUsed/>
    <w:rsid w:val="00E03D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3D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0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33899-9316-44A4-857D-AD254094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2021-06-10T04:22:00Z</dcterms:created>
  <dcterms:modified xsi:type="dcterms:W3CDTF">2021-06-10T04:24:00Z</dcterms:modified>
</cp:coreProperties>
</file>