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24B0DE80" w:rsidR="00070754" w:rsidRDefault="00160DC9">
            <w:pPr>
              <w:rPr>
                <w:rFonts w:asciiTheme="majorEastAsia" w:eastAsiaTheme="majorEastAsia" w:hAnsiTheme="majorEastAsia"/>
              </w:rPr>
            </w:pPr>
            <w:r>
              <w:rPr>
                <w:rFonts w:asciiTheme="majorEastAsia" w:eastAsiaTheme="majorEastAsia" w:hAnsiTheme="majorEastAsia" w:hint="eastAsia"/>
                <w:kern w:val="0"/>
              </w:rPr>
              <w:t>ｺｳｴｷｻﾞｲﾀﾞﾝﾎｳｼﾞﾝﾀﾂﾞｹｺｳﾌｳｶｲ ｲｶﾞｸｹﾝｷｭｳｼﾞｮｷﾀﾉﾋﾞｮｳｲﾝ</w:t>
            </w:r>
          </w:p>
        </w:tc>
      </w:tr>
      <w:tr w:rsidR="0007075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1B18F413" w:rsidR="00070754" w:rsidRDefault="00072C0D">
            <w:pPr>
              <w:rPr>
                <w:rFonts w:asciiTheme="majorEastAsia" w:eastAsiaTheme="majorEastAsia" w:hAnsiTheme="majorEastAsia"/>
              </w:rPr>
            </w:pPr>
            <w:r>
              <w:rPr>
                <w:rFonts w:ascii="ＭＳ ゴシック" w:eastAsia="ＭＳ ゴシック" w:hAnsi="ＭＳ ゴシック" w:hint="eastAsia"/>
              </w:rPr>
              <w:t>公益財団法人田附興風会　医学研究所</w:t>
            </w:r>
            <w:r>
              <w:rPr>
                <w:rFonts w:ascii="ＭＳ ゴシック" w:eastAsia="ＭＳ ゴシック" w:hAnsi="ＭＳ ゴシック"/>
              </w:rPr>
              <w:t>北野病院</w:t>
            </w:r>
          </w:p>
        </w:tc>
      </w:tr>
      <w:tr w:rsidR="00070754" w14:paraId="73A90B33" w14:textId="77777777" w:rsidTr="007C4970">
        <w:trPr>
          <w:jc w:val="center"/>
        </w:trPr>
        <w:tc>
          <w:tcPr>
            <w:tcW w:w="2559" w:type="dxa"/>
            <w:shd w:val="clear" w:color="auto" w:fill="FBD4B4" w:themeFill="accent6" w:themeFillTint="66"/>
          </w:tcPr>
          <w:p w14:paraId="17DF18EB"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36BBC67E" w:rsidR="00070754" w:rsidRDefault="00C66185">
            <w:pPr>
              <w:rPr>
                <w:rFonts w:asciiTheme="majorEastAsia" w:eastAsiaTheme="majorEastAsia" w:hAnsiTheme="majorEastAsia"/>
              </w:rPr>
            </w:pPr>
            <w:r>
              <w:rPr>
                <w:rFonts w:ascii="ＭＳ ゴシック" w:eastAsia="ＭＳ ゴシック" w:hAnsi="ＭＳ ゴシック" w:hint="eastAsia"/>
              </w:rPr>
              <w:t>秦　大資</w:t>
            </w:r>
          </w:p>
        </w:tc>
      </w:tr>
      <w:tr w:rsidR="00070754" w14:paraId="0881CEBB" w14:textId="77777777" w:rsidTr="007C4970">
        <w:trPr>
          <w:jc w:val="center"/>
        </w:trPr>
        <w:tc>
          <w:tcPr>
            <w:tcW w:w="2559" w:type="dxa"/>
            <w:shd w:val="clear" w:color="auto" w:fill="FBD4B4" w:themeFill="accent6" w:themeFillTint="66"/>
          </w:tcPr>
          <w:p w14:paraId="371F93C5" w14:textId="77777777" w:rsidR="00070754" w:rsidRDefault="0007075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517E51E0" w:rsidR="00070754" w:rsidRDefault="00160DC9">
            <w:pPr>
              <w:rPr>
                <w:rFonts w:asciiTheme="majorEastAsia" w:eastAsiaTheme="majorEastAsia" w:hAnsiTheme="majorEastAsia"/>
              </w:rPr>
            </w:pPr>
            <w:r w:rsidRPr="00082742">
              <w:rPr>
                <w:rFonts w:asciiTheme="majorEastAsia" w:eastAsiaTheme="majorEastAsia" w:hAnsiTheme="majorEastAsia" w:hint="eastAsia"/>
              </w:rPr>
              <w:t>大阪府大阪市北区扇町２－４－２０</w:t>
            </w:r>
          </w:p>
        </w:tc>
      </w:tr>
      <w:tr w:rsidR="00070754" w14:paraId="3629E0CB" w14:textId="77777777" w:rsidTr="007C4970">
        <w:trPr>
          <w:jc w:val="center"/>
        </w:trPr>
        <w:tc>
          <w:tcPr>
            <w:tcW w:w="2559" w:type="dxa"/>
            <w:shd w:val="clear" w:color="auto" w:fill="FBD4B4" w:themeFill="accent6" w:themeFillTint="66"/>
          </w:tcPr>
          <w:p w14:paraId="76E49ED7" w14:textId="77777777" w:rsidR="00070754" w:rsidRDefault="0007075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7EE1AB1C" w:rsidR="00070754" w:rsidRDefault="00160DC9">
            <w:pPr>
              <w:rPr>
                <w:rFonts w:asciiTheme="majorEastAsia" w:eastAsiaTheme="majorEastAsia" w:hAnsiTheme="majorEastAsia"/>
              </w:rPr>
            </w:pPr>
            <w:r>
              <w:rPr>
                <w:rFonts w:asciiTheme="majorEastAsia" w:eastAsiaTheme="majorEastAsia" w:hAnsiTheme="majorEastAsia"/>
              </w:rPr>
              <w:t>平成２１年１１月３０日</w:t>
            </w:r>
          </w:p>
        </w:tc>
      </w:tr>
      <w:tr w:rsidR="00070754" w14:paraId="2CEDAC04" w14:textId="77777777" w:rsidTr="00273A63">
        <w:trPr>
          <w:jc w:val="center"/>
        </w:trPr>
        <w:tc>
          <w:tcPr>
            <w:tcW w:w="2559" w:type="dxa"/>
            <w:shd w:val="clear" w:color="auto" w:fill="FBD4B4" w:themeFill="accent6" w:themeFillTint="66"/>
          </w:tcPr>
          <w:p w14:paraId="7FA19A6B" w14:textId="77777777" w:rsidR="00070754" w:rsidRDefault="0007075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shd w:val="clear" w:color="auto" w:fill="auto"/>
          </w:tcPr>
          <w:p w14:paraId="75ADF06E" w14:textId="5A80DD0F" w:rsidR="00070754" w:rsidRDefault="00F7686F" w:rsidP="00F7686F">
            <w:pPr>
              <w:rPr>
                <w:rFonts w:asciiTheme="majorEastAsia" w:eastAsiaTheme="majorEastAsia" w:hAnsiTheme="majorEastAsia"/>
              </w:rPr>
            </w:pPr>
            <w:r>
              <w:rPr>
                <w:rFonts w:asciiTheme="majorEastAsia" w:eastAsiaTheme="majorEastAsia" w:hAnsiTheme="majorEastAsia"/>
              </w:rPr>
              <w:t>令和６年９月</w:t>
            </w:r>
            <w:r w:rsidR="00273A63">
              <w:rPr>
                <w:rFonts w:asciiTheme="majorEastAsia" w:eastAsiaTheme="majorEastAsia" w:hAnsiTheme="majorEastAsia"/>
              </w:rPr>
              <w:t>２０</w:t>
            </w:r>
            <w:r w:rsidRPr="00437C0F">
              <w:rPr>
                <w:rFonts w:asciiTheme="majorEastAsia" w:eastAsiaTheme="majorEastAsia" w:hAnsiTheme="majorEastAsia"/>
              </w:rPr>
              <w:t>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2"/>
        <w:gridCol w:w="4097"/>
        <w:gridCol w:w="2411"/>
      </w:tblGrid>
      <w:tr w:rsidR="00C02262" w14:paraId="01619C88" w14:textId="77777777" w:rsidTr="00C02262">
        <w:trPr>
          <w:trHeight w:val="409"/>
          <w:jc w:val="center"/>
        </w:trPr>
        <w:tc>
          <w:tcPr>
            <w:tcW w:w="256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111"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417" w:type="dxa"/>
            <w:tcBorders>
              <w:bottom w:val="single" w:sz="4" w:space="0" w:color="auto"/>
            </w:tcBorders>
          </w:tcPr>
          <w:p w14:paraId="7F8E5657" w14:textId="77777777" w:rsidR="006A4767" w:rsidRDefault="006A4767"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紹介率</w:t>
            </w:r>
            <w:r w:rsidR="00EA3112" w:rsidRPr="00F656D8">
              <w:rPr>
                <w:rFonts w:asciiTheme="majorEastAsia" w:eastAsiaTheme="majorEastAsia" w:hAnsiTheme="majorEastAsia"/>
              </w:rPr>
              <w:t>50％</w:t>
            </w:r>
            <w:r>
              <w:rPr>
                <w:rFonts w:asciiTheme="majorEastAsia" w:eastAsiaTheme="majorEastAsia" w:hAnsiTheme="majorEastAsia" w:hint="eastAsia"/>
              </w:rPr>
              <w:t>以上</w:t>
            </w:r>
          </w:p>
          <w:p w14:paraId="01464F6C" w14:textId="075E94EB" w:rsidR="00C02262" w:rsidRDefault="006A4767"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逆紹介率</w:t>
            </w:r>
            <w:r w:rsidR="00EA3112" w:rsidRPr="00F656D8">
              <w:rPr>
                <w:rFonts w:asciiTheme="majorEastAsia" w:eastAsiaTheme="majorEastAsia" w:hAnsiTheme="majorEastAsia"/>
              </w:rPr>
              <w:t>70％</w:t>
            </w:r>
            <w:r>
              <w:rPr>
                <w:rFonts w:asciiTheme="majorEastAsia" w:eastAsiaTheme="majorEastAsia" w:hAnsiTheme="majorEastAsia" w:hint="eastAsia"/>
              </w:rPr>
              <w:t>以上</w:t>
            </w:r>
          </w:p>
        </w:tc>
      </w:tr>
      <w:tr w:rsidR="00487DE6" w14:paraId="1CEE56D2" w14:textId="77777777" w:rsidTr="00C02262">
        <w:trPr>
          <w:trHeight w:val="409"/>
          <w:jc w:val="center"/>
        </w:trPr>
        <w:tc>
          <w:tcPr>
            <w:tcW w:w="256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tcBorders>
          </w:tcPr>
          <w:p w14:paraId="34E6FFC1" w14:textId="58588C02" w:rsidR="00487DE6" w:rsidRDefault="005259A2"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65.4</w:t>
            </w:r>
            <w:r w:rsidR="0053703B">
              <w:rPr>
                <w:rFonts w:asciiTheme="majorEastAsia" w:eastAsiaTheme="majorEastAsia" w:hAnsiTheme="majorEastAsia" w:hint="eastAsia"/>
              </w:rPr>
              <w:t>％</w:t>
            </w:r>
          </w:p>
        </w:tc>
      </w:tr>
      <w:tr w:rsidR="00487DE6" w14:paraId="5FA97279"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111"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417" w:type="dxa"/>
          </w:tcPr>
          <w:p w14:paraId="7BCC175E" w14:textId="3528C10F" w:rsidR="00487DE6" w:rsidRDefault="00EA3112"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15</w:t>
            </w:r>
            <w:r w:rsidR="00F91A15">
              <w:rPr>
                <w:rFonts w:asciiTheme="majorEastAsia" w:eastAsiaTheme="majorEastAsia" w:hAnsiTheme="majorEastAsia" w:hint="eastAsia"/>
              </w:rPr>
              <w:t>,</w:t>
            </w:r>
            <w:r>
              <w:rPr>
                <w:rFonts w:asciiTheme="majorEastAsia" w:eastAsiaTheme="majorEastAsia" w:hAnsiTheme="majorEastAsia" w:hint="eastAsia"/>
              </w:rPr>
              <w:t>427</w:t>
            </w:r>
            <w:r w:rsidR="00A30163">
              <w:rPr>
                <w:rFonts w:asciiTheme="majorEastAsia" w:eastAsiaTheme="majorEastAsia" w:hAnsiTheme="majorEastAsia" w:hint="eastAsia"/>
              </w:rPr>
              <w:t>人</w:t>
            </w:r>
          </w:p>
        </w:tc>
      </w:tr>
      <w:tr w:rsidR="00487DE6" w14:paraId="188A6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417" w:type="dxa"/>
          </w:tcPr>
          <w:p w14:paraId="483E492F" w14:textId="7DA1F5B3" w:rsidR="00487DE6" w:rsidRDefault="00EA3112"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35</w:t>
            </w:r>
            <w:r w:rsidR="00F91A15">
              <w:rPr>
                <w:rFonts w:asciiTheme="majorEastAsia" w:eastAsiaTheme="majorEastAsia" w:hAnsiTheme="majorEastAsia" w:hint="eastAsia"/>
              </w:rPr>
              <w:t>,</w:t>
            </w:r>
            <w:r>
              <w:rPr>
                <w:rFonts w:asciiTheme="majorEastAsia" w:eastAsiaTheme="majorEastAsia" w:hAnsiTheme="majorEastAsia" w:hint="eastAsia"/>
              </w:rPr>
              <w:t>485</w:t>
            </w:r>
            <w:r w:rsidR="00A30163">
              <w:rPr>
                <w:rFonts w:asciiTheme="majorEastAsia" w:eastAsiaTheme="majorEastAsia" w:hAnsiTheme="majorEastAsia" w:hint="eastAsia"/>
              </w:rPr>
              <w:t>人</w:t>
            </w:r>
          </w:p>
        </w:tc>
      </w:tr>
      <w:tr w:rsidR="00487DE6" w14:paraId="53FC1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417" w:type="dxa"/>
          </w:tcPr>
          <w:p w14:paraId="646A1031" w14:textId="2CA9BFAA" w:rsidR="00487DE6" w:rsidRDefault="00EA3112"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7</w:t>
            </w:r>
            <w:r w:rsidR="00F91A15">
              <w:rPr>
                <w:rFonts w:asciiTheme="majorEastAsia" w:eastAsiaTheme="majorEastAsia" w:hAnsiTheme="majorEastAsia" w:hint="eastAsia"/>
              </w:rPr>
              <w:t>,</w:t>
            </w:r>
            <w:r>
              <w:rPr>
                <w:rFonts w:asciiTheme="majorEastAsia" w:eastAsiaTheme="majorEastAsia" w:hAnsiTheme="majorEastAsia" w:hint="eastAsia"/>
              </w:rPr>
              <w:t>105</w:t>
            </w:r>
            <w:r w:rsidR="00A30163">
              <w:rPr>
                <w:rFonts w:asciiTheme="majorEastAsia" w:eastAsiaTheme="majorEastAsia" w:hAnsiTheme="majorEastAsia" w:hint="eastAsia"/>
              </w:rPr>
              <w:t>人</w:t>
            </w:r>
          </w:p>
        </w:tc>
      </w:tr>
      <w:tr w:rsidR="00487DE6" w14:paraId="37955D87"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417" w:type="dxa"/>
            <w:tcBorders>
              <w:bottom w:val="single" w:sz="4" w:space="0" w:color="auto"/>
            </w:tcBorders>
          </w:tcPr>
          <w:p w14:paraId="3F0ED886" w14:textId="1AF6EFA0" w:rsidR="00487DE6" w:rsidRDefault="00EA3112"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4</w:t>
            </w:r>
            <w:r w:rsidR="00F91A15">
              <w:rPr>
                <w:rFonts w:asciiTheme="majorEastAsia" w:eastAsiaTheme="majorEastAsia" w:hAnsiTheme="majorEastAsia" w:hint="eastAsia"/>
              </w:rPr>
              <w:t>,</w:t>
            </w:r>
            <w:r>
              <w:rPr>
                <w:rFonts w:asciiTheme="majorEastAsia" w:eastAsiaTheme="majorEastAsia" w:hAnsiTheme="majorEastAsia" w:hint="eastAsia"/>
              </w:rPr>
              <w:t>799</w:t>
            </w:r>
            <w:r w:rsidR="00A30163">
              <w:rPr>
                <w:rFonts w:asciiTheme="majorEastAsia" w:eastAsiaTheme="majorEastAsia" w:hAnsiTheme="majorEastAsia" w:hint="eastAsia"/>
              </w:rPr>
              <w:t>人</w:t>
            </w:r>
          </w:p>
        </w:tc>
      </w:tr>
      <w:tr w:rsidR="00487DE6" w14:paraId="0D4A6FE0" w14:textId="77777777" w:rsidTr="00A30163">
        <w:trPr>
          <w:trHeight w:val="140"/>
          <w:jc w:val="center"/>
        </w:trPr>
        <w:tc>
          <w:tcPr>
            <w:tcW w:w="256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417" w:type="dxa"/>
            <w:tcBorders>
              <w:bottom w:val="single" w:sz="4" w:space="0" w:color="auto"/>
            </w:tcBorders>
          </w:tcPr>
          <w:p w14:paraId="54098BF1" w14:textId="38932366" w:rsidR="00487DE6" w:rsidRDefault="00EA3112"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0</w:t>
            </w:r>
            <w:r w:rsidR="00A30163">
              <w:rPr>
                <w:rFonts w:asciiTheme="majorEastAsia" w:eastAsiaTheme="majorEastAsia" w:hAnsiTheme="majorEastAsia" w:hint="eastAsia"/>
              </w:rPr>
              <w:t>人</w:t>
            </w:r>
          </w:p>
        </w:tc>
      </w:tr>
      <w:tr w:rsidR="00C02262" w14:paraId="0D9DC0FB" w14:textId="77777777" w:rsidTr="00A30163">
        <w:trPr>
          <w:trHeight w:val="321"/>
          <w:jc w:val="center"/>
        </w:trPr>
        <w:tc>
          <w:tcPr>
            <w:tcW w:w="256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bottom w:val="single" w:sz="4" w:space="0" w:color="auto"/>
            </w:tcBorders>
          </w:tcPr>
          <w:p w14:paraId="6A9C6A0F" w14:textId="7E39E263" w:rsidR="00C02262" w:rsidRDefault="00EA3112"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119.1</w:t>
            </w:r>
            <w:r w:rsidR="00C02262">
              <w:rPr>
                <w:rFonts w:asciiTheme="majorEastAsia" w:eastAsiaTheme="majorEastAsia" w:hAnsiTheme="majorEastAsia" w:hint="eastAsia"/>
              </w:rPr>
              <w:t>％</w:t>
            </w:r>
          </w:p>
        </w:tc>
      </w:tr>
      <w:tr w:rsidR="00A409C0" w14:paraId="2BC206B8" w14:textId="77777777" w:rsidTr="00A30163">
        <w:trPr>
          <w:trHeight w:val="140"/>
          <w:jc w:val="center"/>
        </w:trPr>
        <w:tc>
          <w:tcPr>
            <w:tcW w:w="256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111"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417" w:type="dxa"/>
            <w:tcBorders>
              <w:top w:val="single" w:sz="4" w:space="0" w:color="auto"/>
              <w:bottom w:val="single" w:sz="4" w:space="0" w:color="auto"/>
            </w:tcBorders>
          </w:tcPr>
          <w:p w14:paraId="2C82AA0A" w14:textId="1A5A0D95" w:rsidR="00A409C0" w:rsidRDefault="00EA3112"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28</w:t>
            </w:r>
            <w:r w:rsidR="00F91A15">
              <w:rPr>
                <w:rFonts w:asciiTheme="majorEastAsia" w:eastAsiaTheme="majorEastAsia" w:hAnsiTheme="majorEastAsia" w:hint="eastAsia"/>
              </w:rPr>
              <w:t>,</w:t>
            </w:r>
            <w:r>
              <w:rPr>
                <w:rFonts w:asciiTheme="majorEastAsia" w:eastAsiaTheme="majorEastAsia" w:hAnsiTheme="majorEastAsia" w:hint="eastAsia"/>
              </w:rPr>
              <w:t>103</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08FA4A16" w:rsidR="00A30163" w:rsidRDefault="00EA3112"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5</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6609F333" w:rsidR="00A30163" w:rsidRDefault="00EA3112"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46</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0C54A896" w:rsidR="00555E91" w:rsidRDefault="00EA3112"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12</w:t>
            </w:r>
            <w:r w:rsidR="00F91A15">
              <w:rPr>
                <w:rFonts w:asciiTheme="majorEastAsia" w:eastAsiaTheme="majorEastAsia" w:hAnsiTheme="majorEastAsia" w:hint="eastAsia"/>
              </w:rPr>
              <w:t>,</w:t>
            </w:r>
            <w:r>
              <w:rPr>
                <w:rFonts w:asciiTheme="majorEastAsia" w:eastAsiaTheme="majorEastAsia" w:hAnsiTheme="majorEastAsia" w:hint="eastAsia"/>
              </w:rPr>
              <w:t>559</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7EF3A7CA" w:rsidR="00555E91" w:rsidRDefault="00EA3112"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15</w:t>
            </w:r>
            <w:r w:rsidR="00F91A15">
              <w:rPr>
                <w:rFonts w:asciiTheme="majorEastAsia" w:eastAsiaTheme="majorEastAsia" w:hAnsiTheme="majorEastAsia" w:hint="eastAsia"/>
              </w:rPr>
              <w:t>,</w:t>
            </w:r>
            <w:r>
              <w:rPr>
                <w:rFonts w:asciiTheme="majorEastAsia" w:eastAsiaTheme="majorEastAsia" w:hAnsiTheme="majorEastAsia" w:hint="eastAsia"/>
              </w:rPr>
              <w:t>204</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515B01C4" w:rsidR="00B13B27" w:rsidRDefault="00EA3112"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2</w:t>
            </w:r>
            <w:r w:rsidR="00B13B27">
              <w:rPr>
                <w:rFonts w:asciiTheme="majorEastAsia" w:eastAsiaTheme="majorEastAsia" w:hAnsiTheme="majorEastAsia" w:hint="eastAsia"/>
              </w:rPr>
              <w:t>台</w:t>
            </w:r>
          </w:p>
        </w:tc>
      </w:tr>
      <w:tr w:rsidR="00B13B27" w14:paraId="07BE1790" w14:textId="77777777" w:rsidTr="006A4767">
        <w:trPr>
          <w:trHeight w:val="897"/>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16C3137C" w14:textId="77777777" w:rsidR="00B0149F" w:rsidRDefault="008F71FC" w:rsidP="008F71FC">
            <w:pPr>
              <w:spacing w:line="180" w:lineRule="exact"/>
              <w:ind w:rightChars="12" w:right="2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ストレッチャー、保育器、チャイルドシー</w:t>
            </w:r>
            <w:r w:rsidR="00C66185">
              <w:rPr>
                <w:rFonts w:ascii="ＭＳ ゴシック" w:eastAsia="ＭＳ ゴシック" w:hAnsi="ＭＳ ゴシック" w:hint="eastAsia"/>
                <w:sz w:val="16"/>
                <w:szCs w:val="16"/>
              </w:rPr>
              <w:t>ト</w:t>
            </w:r>
            <w:r>
              <w:rPr>
                <w:rFonts w:ascii="ＭＳ ゴシック" w:eastAsia="ＭＳ ゴシック" w:hAnsi="ＭＳ ゴシック" w:hint="eastAsia"/>
                <w:sz w:val="16"/>
                <w:szCs w:val="16"/>
              </w:rPr>
              <w:t>、酸素、圧縮空気</w:t>
            </w:r>
            <w:r w:rsidR="00EA3112" w:rsidRPr="00EA3112">
              <w:rPr>
                <w:rFonts w:ascii="ＭＳ ゴシック" w:eastAsia="ＭＳ ゴシック" w:hAnsi="ＭＳ ゴシック" w:hint="eastAsia"/>
                <w:sz w:val="16"/>
                <w:szCs w:val="16"/>
              </w:rPr>
              <w:t>、人工呼吸器（アンビ</w:t>
            </w:r>
            <w:r w:rsidR="00C66185">
              <w:rPr>
                <w:rFonts w:ascii="ＭＳ ゴシック" w:eastAsia="ＭＳ ゴシック" w:hAnsi="ＭＳ ゴシック" w:hint="eastAsia"/>
                <w:sz w:val="16"/>
                <w:szCs w:val="16"/>
              </w:rPr>
              <w:t>ュ</w:t>
            </w:r>
            <w:r w:rsidR="00B0149F">
              <w:rPr>
                <w:rFonts w:ascii="ＭＳ ゴシック" w:eastAsia="ＭＳ ゴシック" w:hAnsi="ＭＳ ゴシック" w:hint="eastAsia"/>
                <w:sz w:val="16"/>
                <w:szCs w:val="16"/>
              </w:rPr>
              <w:t>ー）、吸引器、シリンジポンプ</w:t>
            </w:r>
          </w:p>
          <w:p w14:paraId="1E3C2F12" w14:textId="77777777" w:rsidR="00B0149F" w:rsidRDefault="00B0149F" w:rsidP="008F71FC">
            <w:pPr>
              <w:spacing w:line="180" w:lineRule="exact"/>
              <w:ind w:rightChars="12" w:right="2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サーキュレーションモニター、ベッドサイドモニター</w:t>
            </w:r>
          </w:p>
          <w:p w14:paraId="42B07D27" w14:textId="2F7B0A05" w:rsidR="00B13B27" w:rsidRPr="00EA3112" w:rsidRDefault="00EA3112" w:rsidP="008F71FC">
            <w:pPr>
              <w:spacing w:line="180" w:lineRule="exact"/>
              <w:ind w:rightChars="12" w:right="25"/>
              <w:jc w:val="left"/>
              <w:rPr>
                <w:rFonts w:asciiTheme="majorEastAsia" w:eastAsiaTheme="majorEastAsia" w:hAnsiTheme="majorEastAsia"/>
                <w:sz w:val="16"/>
                <w:szCs w:val="16"/>
              </w:rPr>
            </w:pPr>
            <w:r w:rsidRPr="00EA3112">
              <w:rPr>
                <w:rFonts w:ascii="ＭＳ ゴシック" w:eastAsia="ＭＳ ゴシック" w:hAnsi="ＭＳ ゴシック" w:hint="eastAsia"/>
                <w:sz w:val="16"/>
                <w:szCs w:val="16"/>
              </w:rPr>
              <w:t>ＡＥＤ、二連式加湿酸素流量計、アネロイド血圧計　等</w:t>
            </w:r>
          </w:p>
        </w:tc>
      </w:tr>
    </w:tbl>
    <w:p w14:paraId="229AB359" w14:textId="05E6836F" w:rsidR="00B13B27" w:rsidRPr="00B13B27" w:rsidRDefault="00B13B27">
      <w:pPr>
        <w:rPr>
          <w:rFonts w:asciiTheme="majorEastAsia" w:eastAsiaTheme="majorEastAsia" w:hAnsiTheme="majorEastAsia"/>
        </w:rPr>
      </w:pPr>
    </w:p>
    <w:p w14:paraId="1FF196DA" w14:textId="77777777" w:rsidR="006A4767" w:rsidRDefault="006A4767">
      <w:pPr>
        <w:widowControl/>
        <w:jc w:val="left"/>
        <w:rPr>
          <w:rFonts w:asciiTheme="majorEastAsia" w:eastAsiaTheme="majorEastAsia" w:hAnsiTheme="majorEastAsia"/>
        </w:rPr>
      </w:pPr>
      <w:r>
        <w:rPr>
          <w:rFonts w:asciiTheme="majorEastAsia" w:eastAsiaTheme="majorEastAsia" w:hAnsiTheme="majorEastAsia"/>
        </w:rPr>
        <w:br w:type="page"/>
      </w:r>
    </w:p>
    <w:p w14:paraId="23DF347A" w14:textId="5283A8DA" w:rsidR="00004173" w:rsidRDefault="00004173" w:rsidP="00004173">
      <w:pPr>
        <w:rPr>
          <w:rFonts w:asciiTheme="majorEastAsia" w:eastAsiaTheme="majorEastAsia" w:hAnsiTheme="majorEastAsia"/>
        </w:rPr>
      </w:pPr>
      <w:r>
        <w:rPr>
          <w:rFonts w:asciiTheme="majorEastAsia" w:eastAsiaTheme="majorEastAsia" w:hAnsiTheme="majorEastAsia" w:hint="eastAsia"/>
        </w:rPr>
        <w:lastRenderedPageBreak/>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0C250F3A" w:rsidR="00004173" w:rsidRDefault="008F71FC" w:rsidP="001E2D74">
            <w:pPr>
              <w:wordWrap w:val="0"/>
              <w:ind w:rightChars="83" w:right="174"/>
              <w:jc w:val="right"/>
              <w:rPr>
                <w:rFonts w:asciiTheme="majorEastAsia" w:eastAsiaTheme="majorEastAsia" w:hAnsiTheme="majorEastAsia"/>
              </w:rPr>
            </w:pPr>
            <w:r>
              <w:rPr>
                <w:rFonts w:asciiTheme="majorEastAsia" w:eastAsiaTheme="majorEastAsia" w:hAnsiTheme="majorEastAsia"/>
              </w:rPr>
              <w:t>1</w:t>
            </w:r>
            <w:r w:rsidR="00F91A15">
              <w:rPr>
                <w:rFonts w:asciiTheme="majorEastAsia" w:eastAsiaTheme="majorEastAsia" w:hAnsiTheme="majorEastAsia" w:hint="eastAsia"/>
              </w:rPr>
              <w:t>,</w:t>
            </w:r>
            <w:r>
              <w:rPr>
                <w:rFonts w:asciiTheme="majorEastAsia" w:eastAsiaTheme="majorEastAsia" w:hAnsiTheme="majorEastAsia"/>
              </w:rPr>
              <w:t>472</w:t>
            </w:r>
            <w:r w:rsidR="001F783E">
              <w:rPr>
                <w:rFonts w:asciiTheme="majorEastAsia" w:eastAsiaTheme="majorEastAsia" w:hAnsiTheme="majorEastAsia" w:hint="eastAsia"/>
              </w:rPr>
              <w:t>件</w:t>
            </w:r>
          </w:p>
        </w:tc>
      </w:tr>
      <w:tr w:rsidR="00004173" w14:paraId="746705DA" w14:textId="77777777" w:rsidTr="006A4767">
        <w:trPr>
          <w:trHeight w:val="673"/>
        </w:trPr>
        <w:tc>
          <w:tcPr>
            <w:tcW w:w="439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5F2F1076" w14:textId="77777777" w:rsidR="00260A54" w:rsidRDefault="00260A54" w:rsidP="008F71FC">
            <w:pPr>
              <w:spacing w:line="18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開放型病床、上部下部内視鏡検査、超音波検査、ＣＴ</w:t>
            </w:r>
          </w:p>
          <w:p w14:paraId="7D0CF02E" w14:textId="2B976F1D" w:rsidR="00004173" w:rsidRPr="00C66185" w:rsidRDefault="008F71FC" w:rsidP="008F71FC">
            <w:pPr>
              <w:spacing w:line="180" w:lineRule="exact"/>
              <w:jc w:val="left"/>
              <w:rPr>
                <w:rFonts w:asciiTheme="majorEastAsia" w:eastAsiaTheme="majorEastAsia" w:hAnsiTheme="majorEastAsia"/>
                <w:sz w:val="16"/>
                <w:szCs w:val="16"/>
              </w:rPr>
            </w:pPr>
            <w:r w:rsidRPr="00C66185">
              <w:rPr>
                <w:rFonts w:asciiTheme="majorEastAsia" w:eastAsiaTheme="majorEastAsia" w:hAnsiTheme="majorEastAsia" w:hint="eastAsia"/>
                <w:sz w:val="16"/>
                <w:szCs w:val="16"/>
              </w:rPr>
              <w:t>ＭＲＩ、単純レントゲン、造影レントゲン、骨密度測定器、ＲＩ、</w:t>
            </w:r>
            <w:r w:rsidRPr="00C66185">
              <w:rPr>
                <w:rFonts w:asciiTheme="majorEastAsia" w:eastAsiaTheme="majorEastAsia" w:hAnsiTheme="majorEastAsia"/>
                <w:sz w:val="16"/>
                <w:szCs w:val="16"/>
              </w:rPr>
              <w:t>ＰＥＴ-ＣＴ、</w:t>
            </w:r>
            <w:r w:rsidRPr="00C66185">
              <w:rPr>
                <w:rFonts w:asciiTheme="majorEastAsia" w:eastAsiaTheme="majorEastAsia" w:hAnsiTheme="majorEastAsia" w:hint="eastAsia"/>
                <w:sz w:val="16"/>
                <w:szCs w:val="16"/>
              </w:rPr>
              <w:t>１２誘導心電計</w:t>
            </w:r>
          </w:p>
        </w:tc>
      </w:tr>
      <w:tr w:rsidR="00004173" w14:paraId="1F0A2F12" w14:textId="77777777" w:rsidTr="007C4970">
        <w:tc>
          <w:tcPr>
            <w:tcW w:w="4395"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69353A6F" w:rsidR="00004173" w:rsidRDefault="008F71FC" w:rsidP="00A2137F">
            <w:pPr>
              <w:ind w:rightChars="83" w:right="174"/>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3A0FA910" wp14:editId="4547B5A1">
                      <wp:simplePos x="0" y="0"/>
                      <wp:positionH relativeFrom="column">
                        <wp:posOffset>789940</wp:posOffset>
                      </wp:positionH>
                      <wp:positionV relativeFrom="paragraph">
                        <wp:posOffset>0</wp:posOffset>
                      </wp:positionV>
                      <wp:extent cx="323850" cy="219075"/>
                      <wp:effectExtent l="0" t="0" r="19050" b="28575"/>
                      <wp:wrapNone/>
                      <wp:docPr id="1" name="円/楕円 1"/>
                      <wp:cNvGraphicFramePr/>
                      <a:graphic xmlns:a="http://schemas.openxmlformats.org/drawingml/2006/main">
                        <a:graphicData uri="http://schemas.microsoft.com/office/word/2010/wordprocessingShape">
                          <wps:wsp>
                            <wps:cNvSpPr/>
                            <wps:spPr>
                              <a:xfrm>
                                <a:off x="0" y="0"/>
                                <a:ext cx="323850" cy="21907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9A5FDD" id="円/楕円 1" o:spid="_x0000_s1026" style="position:absolute;left:0;text-align:left;margin-left:62.2pt;margin-top:0;width:25.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" filled="f" strokecolor="black [3213]" strokeweight="1.5pt"/>
                  </w:pict>
                </mc:Fallback>
              </mc:AlternateContent>
            </w:r>
            <w:r w:rsidR="00A2137F">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無</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5EE70306" w:rsidR="00A2137F" w:rsidRDefault="00A2137F" w:rsidP="008F71FC">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　</w:t>
            </w:r>
            <w:r w:rsidR="008F71FC">
              <w:rPr>
                <w:rFonts w:asciiTheme="majorEastAsia" w:eastAsiaTheme="majorEastAsia" w:hAnsiTheme="majorEastAsia" w:hint="eastAsia"/>
              </w:rPr>
              <w:t>995</w:t>
            </w:r>
            <w:r>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0A19E3FD" w:rsidR="00A30163" w:rsidRDefault="008F71FC" w:rsidP="00A2137F">
            <w:pPr>
              <w:ind w:rightChars="83" w:right="174"/>
              <w:jc w:val="center"/>
              <w:rPr>
                <w:rFonts w:asciiTheme="majorEastAsia" w:eastAsiaTheme="majorEastAsia" w:hAnsiTheme="majorEastAsia"/>
              </w:rPr>
            </w:pPr>
            <w:r>
              <w:rPr>
                <w:rFonts w:asciiTheme="majorEastAsia" w:eastAsiaTheme="majorEastAsia" w:hAnsiTheme="majorEastAsia"/>
              </w:rPr>
              <w:t>5床</w:t>
            </w:r>
          </w:p>
        </w:tc>
      </w:tr>
    </w:tbl>
    <w:p w14:paraId="33A4F982" w14:textId="77777777" w:rsidR="00004173"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0EAB691F" w:rsidR="00BD45D9" w:rsidRDefault="00E43B85" w:rsidP="008F71FC">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学術講演会　</w:t>
            </w:r>
            <w:r w:rsidR="008F71FC">
              <w:rPr>
                <w:rFonts w:asciiTheme="majorEastAsia" w:eastAsiaTheme="majorEastAsia" w:hAnsiTheme="majorEastAsia" w:hint="eastAsia"/>
              </w:rPr>
              <w:t>12</w:t>
            </w:r>
            <w:r>
              <w:rPr>
                <w:rFonts w:asciiTheme="majorEastAsia" w:eastAsiaTheme="majorEastAsia" w:hAnsiTheme="majorEastAsia" w:hint="eastAsia"/>
              </w:rPr>
              <w:t xml:space="preserve">回・症例検討会　　</w:t>
            </w:r>
            <w:r w:rsidR="008F71FC">
              <w:rPr>
                <w:rFonts w:asciiTheme="majorEastAsia" w:eastAsiaTheme="majorEastAsia" w:hAnsiTheme="majorEastAsia" w:hint="eastAsia"/>
              </w:rPr>
              <w:t>1</w:t>
            </w:r>
            <w:r>
              <w:rPr>
                <w:rFonts w:asciiTheme="majorEastAsia" w:eastAsiaTheme="majorEastAsia" w:hAnsiTheme="majorEastAsia" w:hint="eastAsia"/>
              </w:rPr>
              <w:t xml:space="preserve">回・その他　　</w:t>
            </w:r>
            <w:r w:rsidR="008F71FC">
              <w:rPr>
                <w:rFonts w:asciiTheme="majorEastAsia" w:eastAsiaTheme="majorEastAsia" w:hAnsiTheme="majorEastAsia" w:hint="eastAsia"/>
              </w:rPr>
              <w:t>1</w:t>
            </w:r>
            <w:r>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73681752" w:rsidR="00E43B85" w:rsidRDefault="008F71FC" w:rsidP="00BD45D9">
            <w:pPr>
              <w:ind w:rightChars="83" w:right="174"/>
              <w:jc w:val="right"/>
              <w:rPr>
                <w:rFonts w:asciiTheme="majorEastAsia" w:eastAsiaTheme="majorEastAsia" w:hAnsiTheme="majorEastAsia"/>
              </w:rPr>
            </w:pPr>
            <w:r>
              <w:rPr>
                <w:rFonts w:asciiTheme="majorEastAsia" w:eastAsiaTheme="majorEastAsia" w:hAnsiTheme="majorEastAsia"/>
              </w:rPr>
              <w:t>14</w:t>
            </w:r>
            <w:r w:rsidR="001F783E">
              <w:rPr>
                <w:rFonts w:asciiTheme="majorEastAsia" w:eastAsiaTheme="majorEastAsia" w:hAnsiTheme="majorEastAsia" w:hint="eastAsia"/>
              </w:rPr>
              <w:t>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0C7DE3E5" w:rsidR="00BD45D9" w:rsidRDefault="0020145C" w:rsidP="00BD45D9">
            <w:pPr>
              <w:ind w:rightChars="83" w:right="174"/>
              <w:jc w:val="right"/>
              <w:rPr>
                <w:rFonts w:asciiTheme="majorEastAsia" w:eastAsiaTheme="majorEastAsia" w:hAnsiTheme="majorEastAsia"/>
              </w:rPr>
            </w:pPr>
            <w:r>
              <w:rPr>
                <w:rFonts w:asciiTheme="majorEastAsia" w:eastAsiaTheme="majorEastAsia" w:hAnsiTheme="majorEastAsia"/>
              </w:rPr>
              <w:t>452</w:t>
            </w:r>
            <w:r w:rsidR="001F783E">
              <w:rPr>
                <w:rFonts w:asciiTheme="majorEastAsia" w:eastAsiaTheme="majorEastAsia" w:hAnsiTheme="majorEastAsia" w:hint="eastAsia"/>
              </w:rPr>
              <w:t>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7C31566C" w:rsidR="00BD45D9" w:rsidRDefault="008F71FC" w:rsidP="00385590">
            <w:pPr>
              <w:ind w:rightChars="83" w:right="174"/>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5408" behindDoc="0" locked="0" layoutInCell="1" allowOverlap="1" wp14:anchorId="2BD9D3A6" wp14:editId="647BC188">
                      <wp:simplePos x="0" y="0"/>
                      <wp:positionH relativeFrom="column">
                        <wp:posOffset>436245</wp:posOffset>
                      </wp:positionH>
                      <wp:positionV relativeFrom="paragraph">
                        <wp:posOffset>7620</wp:posOffset>
                      </wp:positionV>
                      <wp:extent cx="323850" cy="219075"/>
                      <wp:effectExtent l="0" t="0" r="19050" b="28575"/>
                      <wp:wrapNone/>
                      <wp:docPr id="4" name="円/楕円 4"/>
                      <wp:cNvGraphicFramePr/>
                      <a:graphic xmlns:a="http://schemas.openxmlformats.org/drawingml/2006/main">
                        <a:graphicData uri="http://schemas.microsoft.com/office/word/2010/wordprocessingShape">
                          <wps:wsp>
                            <wps:cNvSpPr/>
                            <wps:spPr>
                              <a:xfrm>
                                <a:off x="0" y="0"/>
                                <a:ext cx="323850" cy="21907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3EF5D4" id="円/楕円 4" o:spid="_x0000_s1026" style="position:absolute;left:0;text-align:left;margin-left:34.35pt;margin-top:.6pt;width:25.5pt;height:17.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" filled="f" strokecolor="black [3213]" strokeweight="1.5pt"/>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29F02111" w:rsidR="00BD45D9" w:rsidRDefault="008F71FC" w:rsidP="00385590">
            <w:pPr>
              <w:ind w:rightChars="83" w:right="174"/>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176722FC" wp14:editId="17A0E3CF">
                      <wp:simplePos x="0" y="0"/>
                      <wp:positionH relativeFrom="column">
                        <wp:posOffset>436245</wp:posOffset>
                      </wp:positionH>
                      <wp:positionV relativeFrom="paragraph">
                        <wp:posOffset>-8255</wp:posOffset>
                      </wp:positionV>
                      <wp:extent cx="323850" cy="219075"/>
                      <wp:effectExtent l="0" t="0" r="19050" b="28575"/>
                      <wp:wrapNone/>
                      <wp:docPr id="3" name="円/楕円 3"/>
                      <wp:cNvGraphicFramePr/>
                      <a:graphic xmlns:a="http://schemas.openxmlformats.org/drawingml/2006/main">
                        <a:graphicData uri="http://schemas.microsoft.com/office/word/2010/wordprocessingShape">
                          <wps:wsp>
                            <wps:cNvSpPr/>
                            <wps:spPr>
                              <a:xfrm>
                                <a:off x="0" y="0"/>
                                <a:ext cx="323850" cy="21907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901D95" id="円/楕円 3" o:spid="_x0000_s1026" style="position:absolute;left:0;text-align:left;margin-left:34.35pt;margin-top:-.65pt;width:25.5pt;height:17.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" filled="f" strokecolor="black [3213]" strokeweight="1.5pt"/>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3C6352B9" w:rsidR="00BD45D9" w:rsidRDefault="00C66185" w:rsidP="00BD45D9">
            <w:pPr>
              <w:ind w:rightChars="83" w:right="174"/>
              <w:jc w:val="right"/>
              <w:rPr>
                <w:rFonts w:asciiTheme="majorEastAsia" w:eastAsiaTheme="majorEastAsia" w:hAnsiTheme="majorEastAsia"/>
              </w:rPr>
            </w:pPr>
            <w:r>
              <w:rPr>
                <w:rFonts w:asciiTheme="majorEastAsia" w:eastAsiaTheme="majorEastAsia" w:hAnsiTheme="majorEastAsia"/>
              </w:rPr>
              <w:t>55</w:t>
            </w:r>
            <w:r w:rsidR="001F783E">
              <w:rPr>
                <w:rFonts w:asciiTheme="majorEastAsia" w:eastAsiaTheme="majorEastAsia" w:hAnsiTheme="majorEastAsia" w:hint="eastAsia"/>
              </w:rPr>
              <w:t>人</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37F9FB52" w:rsidR="00BD45D9" w:rsidRDefault="008F71FC" w:rsidP="00A409C0">
            <w:pPr>
              <w:ind w:rightChars="83" w:right="174"/>
              <w:jc w:val="right"/>
              <w:rPr>
                <w:rFonts w:asciiTheme="majorEastAsia" w:eastAsiaTheme="majorEastAsia" w:hAnsiTheme="majorEastAsia"/>
              </w:rPr>
            </w:pPr>
            <w:r w:rsidRPr="007A0810">
              <w:rPr>
                <w:rFonts w:asciiTheme="majorEastAsia" w:eastAsiaTheme="majorEastAsia" w:hAnsiTheme="majorEastAsia"/>
              </w:rPr>
              <w:t>地域医療講義室</w:t>
            </w:r>
            <w:r>
              <w:rPr>
                <w:rFonts w:asciiTheme="majorEastAsia" w:eastAsiaTheme="majorEastAsia" w:hAnsiTheme="majorEastAsia"/>
              </w:rPr>
              <w:t>・きたのホール</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8"/>
        <w:gridCol w:w="3355"/>
        <w:gridCol w:w="3079"/>
      </w:tblGrid>
      <w:tr w:rsidR="00BD45D9" w14:paraId="7CDE4E7E" w14:textId="77777777" w:rsidTr="007C4970">
        <w:tc>
          <w:tcPr>
            <w:tcW w:w="2552"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A918D16" w14:textId="2AB55FFC" w:rsidR="00BD45D9" w:rsidRDefault="008F71FC" w:rsidP="00C66185">
            <w:pPr>
              <w:ind w:rightChars="83" w:right="174"/>
              <w:jc w:val="right"/>
              <w:rPr>
                <w:rFonts w:asciiTheme="majorEastAsia" w:eastAsiaTheme="majorEastAsia" w:hAnsiTheme="majorEastAsia"/>
              </w:rPr>
            </w:pPr>
            <w:r w:rsidRPr="009B2C1F">
              <w:rPr>
                <w:rFonts w:ascii="ＭＳ ゴシック" w:eastAsia="ＭＳ ゴシック" w:hAnsi="ＭＳ ゴシック"/>
              </w:rPr>
              <w:t>理事長</w:t>
            </w:r>
          </w:p>
        </w:tc>
      </w:tr>
      <w:tr w:rsidR="00BD45D9" w14:paraId="572E31A2" w14:textId="77777777" w:rsidTr="007C4970">
        <w:tc>
          <w:tcPr>
            <w:tcW w:w="2552"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E6516F3" w14:textId="0B3019CC" w:rsidR="00BD45D9" w:rsidRDefault="008F71FC" w:rsidP="00C66185">
            <w:pPr>
              <w:ind w:rightChars="83" w:right="174"/>
              <w:jc w:val="right"/>
              <w:rPr>
                <w:rFonts w:asciiTheme="majorEastAsia" w:eastAsiaTheme="majorEastAsia" w:hAnsiTheme="majorEastAsia"/>
              </w:rPr>
            </w:pPr>
            <w:r w:rsidRPr="00705BD9">
              <w:rPr>
                <w:rFonts w:ascii="ＭＳ ゴシック" w:eastAsia="ＭＳ ゴシック" w:hAnsi="ＭＳ ゴシック"/>
              </w:rPr>
              <w:t>事務部長</w:t>
            </w:r>
          </w:p>
        </w:tc>
      </w:tr>
      <w:tr w:rsidR="00BD45D9" w14:paraId="3EE10994" w14:textId="77777777" w:rsidTr="007C4970">
        <w:tc>
          <w:tcPr>
            <w:tcW w:w="595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15D59C7C" w14:textId="78D91CFB" w:rsidR="00BD45D9" w:rsidRDefault="00A74142" w:rsidP="00A74142">
            <w:pPr>
              <w:spacing w:line="280" w:lineRule="exact"/>
              <w:jc w:val="right"/>
              <w:rPr>
                <w:rFonts w:asciiTheme="majorEastAsia" w:eastAsiaTheme="majorEastAsia" w:hAnsiTheme="majorEastAsia"/>
              </w:rPr>
            </w:pPr>
            <w:r w:rsidRPr="000A158F">
              <w:rPr>
                <w:rFonts w:asciiTheme="majorEastAsia" w:eastAsiaTheme="majorEastAsia" w:hAnsiTheme="majorEastAsia" w:hint="eastAsia"/>
              </w:rPr>
              <w:t>総務課</w:t>
            </w:r>
            <w:r>
              <w:rPr>
                <w:rFonts w:asciiTheme="majorEastAsia" w:eastAsiaTheme="majorEastAsia" w:hAnsiTheme="majorEastAsia" w:hint="eastAsia"/>
              </w:rPr>
              <w:t>・</w:t>
            </w:r>
            <w:r w:rsidRPr="000A158F">
              <w:rPr>
                <w:rFonts w:asciiTheme="majorEastAsia" w:eastAsiaTheme="majorEastAsia" w:hAnsiTheme="majorEastAsia" w:hint="eastAsia"/>
              </w:rPr>
              <w:t>診療情報室</w:t>
            </w:r>
          </w:p>
        </w:tc>
      </w:tr>
      <w:tr w:rsidR="00BD45D9" w14:paraId="22AA40C9" w14:textId="77777777" w:rsidTr="007C4970">
        <w:tc>
          <w:tcPr>
            <w:tcW w:w="2552"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40D0BB32" w14:textId="04E5A981" w:rsidR="00BD45D9" w:rsidRDefault="00A74142" w:rsidP="005F0699">
            <w:pPr>
              <w:ind w:rightChars="83" w:right="174"/>
              <w:jc w:val="right"/>
              <w:rPr>
                <w:rFonts w:asciiTheme="majorEastAsia" w:eastAsiaTheme="majorEastAsia" w:hAnsiTheme="majorEastAsia"/>
              </w:rPr>
            </w:pPr>
            <w:r w:rsidRPr="000A158F">
              <w:rPr>
                <w:rFonts w:asciiTheme="majorEastAsia" w:eastAsiaTheme="majorEastAsia" w:hAnsiTheme="majorEastAsia" w:hint="eastAsia"/>
              </w:rPr>
              <w:t>地域医療サービスセンター</w:t>
            </w:r>
          </w:p>
        </w:tc>
      </w:tr>
      <w:tr w:rsidR="00BD45D9" w14:paraId="426999A2" w14:textId="77777777" w:rsidTr="007C4970">
        <w:tc>
          <w:tcPr>
            <w:tcW w:w="2552"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B0E65F2" w14:textId="64297774" w:rsidR="00BD45D9" w:rsidRDefault="00A74142" w:rsidP="005F0699">
            <w:pPr>
              <w:ind w:rightChars="83" w:right="174"/>
              <w:jc w:val="right"/>
              <w:rPr>
                <w:rFonts w:asciiTheme="majorEastAsia" w:eastAsiaTheme="majorEastAsia" w:hAnsiTheme="majorEastAsia"/>
              </w:rPr>
            </w:pPr>
            <w:r w:rsidRPr="00705BD9">
              <w:rPr>
                <w:rFonts w:asciiTheme="majorEastAsia" w:eastAsiaTheme="majorEastAsia" w:hAnsiTheme="majorEastAsia" w:hint="eastAsia"/>
              </w:rPr>
              <w:t>救急部</w:t>
            </w:r>
          </w:p>
        </w:tc>
      </w:tr>
      <w:tr w:rsidR="00BD45D9" w14:paraId="5AD18529" w14:textId="77777777" w:rsidTr="007C4970">
        <w:tc>
          <w:tcPr>
            <w:tcW w:w="2552"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118" w:type="dxa"/>
          </w:tcPr>
          <w:p w14:paraId="4F2508DA" w14:textId="533D1031" w:rsidR="00BD45D9" w:rsidRDefault="00A74142" w:rsidP="005F0699">
            <w:pPr>
              <w:ind w:rightChars="83" w:right="174"/>
              <w:jc w:val="right"/>
              <w:rPr>
                <w:rFonts w:asciiTheme="majorEastAsia" w:eastAsiaTheme="majorEastAsia" w:hAnsiTheme="majorEastAsia"/>
              </w:rPr>
            </w:pPr>
            <w:r w:rsidRPr="00705BD9">
              <w:rPr>
                <w:rFonts w:asciiTheme="majorEastAsia" w:eastAsiaTheme="majorEastAsia" w:hAnsiTheme="majorEastAsia" w:hint="eastAsia"/>
              </w:rPr>
              <w:t>総務課</w:t>
            </w:r>
          </w:p>
        </w:tc>
      </w:tr>
      <w:tr w:rsidR="00BD45D9" w14:paraId="5C1BD703" w14:textId="77777777" w:rsidTr="007C4970">
        <w:tc>
          <w:tcPr>
            <w:tcW w:w="2552"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29DB4612" w14:textId="2627ED5B" w:rsidR="00BD45D9" w:rsidRDefault="00A74142" w:rsidP="005F0699">
            <w:pPr>
              <w:ind w:rightChars="83" w:right="174"/>
              <w:jc w:val="right"/>
              <w:rPr>
                <w:rFonts w:asciiTheme="majorEastAsia" w:eastAsiaTheme="majorEastAsia" w:hAnsiTheme="majorEastAsia"/>
              </w:rPr>
            </w:pPr>
            <w:r>
              <w:rPr>
                <w:rFonts w:ascii="ＭＳ ゴシック" w:eastAsia="ＭＳ ゴシック" w:hAnsi="ＭＳ ゴシック" w:hint="eastAsia"/>
              </w:rPr>
              <w:t>診療情報課</w:t>
            </w:r>
          </w:p>
        </w:tc>
      </w:tr>
      <w:tr w:rsidR="00BD45D9" w14:paraId="70FBA8B8" w14:textId="77777777" w:rsidTr="007C4970">
        <w:tc>
          <w:tcPr>
            <w:tcW w:w="2552"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539407CA" w14:textId="74240AB8" w:rsidR="00BD45D9" w:rsidRDefault="00A74142" w:rsidP="005F0699">
            <w:pPr>
              <w:ind w:rightChars="83" w:right="174"/>
              <w:jc w:val="right"/>
              <w:rPr>
                <w:rFonts w:asciiTheme="majorEastAsia" w:eastAsiaTheme="majorEastAsia" w:hAnsiTheme="majorEastAsia"/>
              </w:rPr>
            </w:pPr>
            <w:r w:rsidRPr="00705BD9">
              <w:rPr>
                <w:rFonts w:asciiTheme="majorEastAsia" w:eastAsiaTheme="majorEastAsia" w:hAnsiTheme="majorEastAsia" w:hint="eastAsia"/>
              </w:rPr>
              <w:t>地域医療サービスセンター</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B97CC1" w14:paraId="536B9A43" w14:textId="77777777" w:rsidTr="00A74142">
        <w:tc>
          <w:tcPr>
            <w:tcW w:w="2518"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434" w:type="dxa"/>
            <w:gridSpan w:val="2"/>
          </w:tcPr>
          <w:p w14:paraId="32E34219" w14:textId="4F5A5304" w:rsidR="00B97CC1" w:rsidRDefault="00A74142" w:rsidP="00C66185">
            <w:pPr>
              <w:ind w:rightChars="83" w:right="174"/>
              <w:jc w:val="right"/>
              <w:rPr>
                <w:rFonts w:asciiTheme="majorEastAsia" w:eastAsiaTheme="majorEastAsia" w:hAnsiTheme="majorEastAsia"/>
              </w:rPr>
            </w:pPr>
            <w:r w:rsidRPr="009B2C1F">
              <w:rPr>
                <w:rFonts w:ascii="ＭＳ ゴシック" w:eastAsia="ＭＳ ゴシック" w:hAnsi="ＭＳ ゴシック"/>
              </w:rPr>
              <w:t>理事長</w:t>
            </w:r>
          </w:p>
        </w:tc>
      </w:tr>
      <w:tr w:rsidR="00B97CC1" w14:paraId="6DCA2E14" w14:textId="77777777" w:rsidTr="00A74142">
        <w:tc>
          <w:tcPr>
            <w:tcW w:w="2518"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434" w:type="dxa"/>
            <w:gridSpan w:val="2"/>
          </w:tcPr>
          <w:p w14:paraId="31CBAD75" w14:textId="53D5A4E4" w:rsidR="00B97CC1" w:rsidRDefault="00C66185" w:rsidP="00C66185">
            <w:pPr>
              <w:spacing w:line="280" w:lineRule="exact"/>
              <w:jc w:val="right"/>
              <w:rPr>
                <w:rFonts w:asciiTheme="majorEastAsia" w:eastAsiaTheme="majorEastAsia" w:hAnsiTheme="majorEastAsia"/>
              </w:rPr>
            </w:pPr>
            <w:r>
              <w:rPr>
                <w:rFonts w:asciiTheme="majorEastAsia" w:eastAsiaTheme="majorEastAsia" w:hAnsiTheme="majorEastAsia" w:hint="eastAsia"/>
              </w:rPr>
              <w:t>診療サービス課</w:t>
            </w:r>
            <w:r w:rsidR="00A74142">
              <w:rPr>
                <w:rFonts w:asciiTheme="majorEastAsia" w:eastAsiaTheme="majorEastAsia" w:hAnsiTheme="majorEastAsia"/>
                <w:sz w:val="18"/>
                <w:szCs w:val="18"/>
              </w:rPr>
              <w:t>、</w:t>
            </w:r>
            <w:r w:rsidR="00A74142" w:rsidRPr="00894015">
              <w:rPr>
                <w:rFonts w:asciiTheme="majorEastAsia" w:eastAsiaTheme="majorEastAsia" w:hAnsiTheme="majorEastAsia" w:hint="eastAsia"/>
              </w:rPr>
              <w:t>総務課</w:t>
            </w:r>
          </w:p>
        </w:tc>
      </w:tr>
      <w:tr w:rsidR="00A74142" w14:paraId="3B44904D" w14:textId="77777777" w:rsidTr="00A74142">
        <w:tc>
          <w:tcPr>
            <w:tcW w:w="2518" w:type="dxa"/>
            <w:shd w:val="clear" w:color="auto" w:fill="FBD4B4" w:themeFill="accent6" w:themeFillTint="66"/>
          </w:tcPr>
          <w:p w14:paraId="0056A789" w14:textId="77777777" w:rsidR="00A74142" w:rsidRDefault="00A74142" w:rsidP="00A74142">
            <w:pPr>
              <w:rPr>
                <w:rFonts w:asciiTheme="majorEastAsia" w:eastAsiaTheme="majorEastAsia" w:hAnsiTheme="majorEastAsia"/>
              </w:rPr>
            </w:pPr>
            <w:r>
              <w:rPr>
                <w:rFonts w:asciiTheme="majorEastAsia" w:eastAsiaTheme="majorEastAsia" w:hAnsiTheme="majorEastAsia" w:hint="eastAsia"/>
              </w:rPr>
              <w:t>閲覧に応じる場所</w:t>
            </w:r>
          </w:p>
        </w:tc>
        <w:tc>
          <w:tcPr>
            <w:tcW w:w="6434" w:type="dxa"/>
            <w:gridSpan w:val="2"/>
            <w:vAlign w:val="center"/>
          </w:tcPr>
          <w:p w14:paraId="1765E666" w14:textId="1714DC14" w:rsidR="00A74142" w:rsidRDefault="00A74142" w:rsidP="00A74142">
            <w:pPr>
              <w:ind w:rightChars="83" w:right="174"/>
              <w:jc w:val="right"/>
              <w:rPr>
                <w:rFonts w:asciiTheme="majorEastAsia" w:eastAsiaTheme="majorEastAsia" w:hAnsiTheme="majorEastAsia"/>
              </w:rPr>
            </w:pPr>
            <w:r w:rsidRPr="00894015">
              <w:rPr>
                <w:rFonts w:asciiTheme="majorEastAsia" w:eastAsiaTheme="majorEastAsia" w:hAnsiTheme="majorEastAsia" w:hint="eastAsia"/>
              </w:rPr>
              <w:t>医療相談室（本館１階）</w:t>
            </w:r>
            <w:r>
              <w:rPr>
                <w:rFonts w:asciiTheme="majorEastAsia" w:eastAsiaTheme="majorEastAsia" w:hAnsiTheme="majorEastAsia" w:hint="eastAsia"/>
              </w:rPr>
              <w:t>、</w:t>
            </w:r>
            <w:r w:rsidRPr="00894015">
              <w:rPr>
                <w:rFonts w:asciiTheme="majorEastAsia" w:eastAsiaTheme="majorEastAsia" w:hAnsiTheme="majorEastAsia" w:hint="eastAsia"/>
              </w:rPr>
              <w:t>事務室面談室（新館３階）</w:t>
            </w:r>
          </w:p>
        </w:tc>
      </w:tr>
      <w:tr w:rsidR="00A74142" w14:paraId="5E61947E" w14:textId="77777777" w:rsidTr="00A74142">
        <w:tc>
          <w:tcPr>
            <w:tcW w:w="2518" w:type="dxa"/>
            <w:vMerge w:val="restart"/>
            <w:shd w:val="clear" w:color="auto" w:fill="FBD4B4" w:themeFill="accent6" w:themeFillTint="66"/>
          </w:tcPr>
          <w:p w14:paraId="5060B97D" w14:textId="77777777" w:rsidR="00A74142" w:rsidRDefault="00A74142" w:rsidP="00A74142">
            <w:pPr>
              <w:rPr>
                <w:rFonts w:asciiTheme="majorEastAsia" w:eastAsiaTheme="majorEastAsia" w:hAnsiTheme="majorEastAsia"/>
              </w:rPr>
            </w:pPr>
            <w:r>
              <w:rPr>
                <w:rFonts w:asciiTheme="majorEastAsia" w:eastAsiaTheme="majorEastAsia" w:hAnsiTheme="majorEastAsia" w:hint="eastAsia"/>
              </w:rPr>
              <w:t>閲覧者別総件数</w:t>
            </w:r>
          </w:p>
        </w:tc>
        <w:tc>
          <w:tcPr>
            <w:tcW w:w="3357" w:type="dxa"/>
            <w:shd w:val="clear" w:color="auto" w:fill="FBD4B4" w:themeFill="accent6" w:themeFillTint="66"/>
            <w:vAlign w:val="center"/>
          </w:tcPr>
          <w:p w14:paraId="29B8C275" w14:textId="77777777" w:rsidR="00A74142" w:rsidRDefault="00A74142" w:rsidP="00A74142">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077" w:type="dxa"/>
            <w:tcBorders>
              <w:bottom w:val="single" w:sz="4" w:space="0" w:color="auto"/>
            </w:tcBorders>
          </w:tcPr>
          <w:p w14:paraId="3008D85F" w14:textId="4155C402" w:rsidR="00A74142" w:rsidRDefault="00A74142" w:rsidP="00A74142">
            <w:pPr>
              <w:ind w:rightChars="83" w:right="174"/>
              <w:jc w:val="right"/>
              <w:rPr>
                <w:rFonts w:asciiTheme="majorEastAsia" w:eastAsiaTheme="majorEastAsia" w:hAnsiTheme="majorEastAsia"/>
              </w:rPr>
            </w:pPr>
            <w:r>
              <w:rPr>
                <w:rFonts w:asciiTheme="majorEastAsia" w:eastAsiaTheme="majorEastAsia" w:hAnsiTheme="majorEastAsia" w:hint="eastAsia"/>
              </w:rPr>
              <w:t>0件</w:t>
            </w:r>
          </w:p>
        </w:tc>
      </w:tr>
      <w:tr w:rsidR="00A74142" w14:paraId="7604B86E" w14:textId="77777777" w:rsidTr="00A74142">
        <w:trPr>
          <w:trHeight w:val="346"/>
        </w:trPr>
        <w:tc>
          <w:tcPr>
            <w:tcW w:w="2518" w:type="dxa"/>
            <w:vMerge/>
            <w:shd w:val="clear" w:color="auto" w:fill="FBD4B4" w:themeFill="accent6" w:themeFillTint="66"/>
          </w:tcPr>
          <w:p w14:paraId="608A99C3" w14:textId="77777777" w:rsidR="00A74142" w:rsidRDefault="00A74142" w:rsidP="00A74142">
            <w:pPr>
              <w:rPr>
                <w:rFonts w:asciiTheme="majorEastAsia" w:eastAsiaTheme="majorEastAsia" w:hAnsiTheme="majorEastAsia"/>
              </w:rPr>
            </w:pPr>
          </w:p>
        </w:tc>
        <w:tc>
          <w:tcPr>
            <w:tcW w:w="3357" w:type="dxa"/>
            <w:tcBorders>
              <w:bottom w:val="single" w:sz="4" w:space="0" w:color="auto"/>
            </w:tcBorders>
            <w:shd w:val="clear" w:color="auto" w:fill="FBD4B4" w:themeFill="accent6" w:themeFillTint="66"/>
          </w:tcPr>
          <w:p w14:paraId="4039AE93" w14:textId="77777777" w:rsidR="00A74142" w:rsidRDefault="00A74142" w:rsidP="00A74142">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077" w:type="dxa"/>
            <w:tcBorders>
              <w:top w:val="single" w:sz="4" w:space="0" w:color="auto"/>
              <w:bottom w:val="single" w:sz="4" w:space="0" w:color="auto"/>
            </w:tcBorders>
          </w:tcPr>
          <w:p w14:paraId="7FEB03FB" w14:textId="0069F23A" w:rsidR="00A74142" w:rsidRDefault="00A74142" w:rsidP="00A74142">
            <w:pPr>
              <w:ind w:rightChars="83" w:right="174"/>
              <w:jc w:val="right"/>
              <w:rPr>
                <w:rFonts w:asciiTheme="majorEastAsia" w:eastAsiaTheme="majorEastAsia" w:hAnsiTheme="majorEastAsia"/>
              </w:rPr>
            </w:pPr>
            <w:r>
              <w:rPr>
                <w:rFonts w:asciiTheme="majorEastAsia" w:eastAsiaTheme="majorEastAsia" w:hAnsiTheme="majorEastAsia" w:hint="eastAsia"/>
              </w:rPr>
              <w:t>0件</w:t>
            </w:r>
          </w:p>
        </w:tc>
      </w:tr>
      <w:tr w:rsidR="00A74142" w14:paraId="3C1F908B" w14:textId="77777777" w:rsidTr="00A74142">
        <w:trPr>
          <w:trHeight w:val="14"/>
        </w:trPr>
        <w:tc>
          <w:tcPr>
            <w:tcW w:w="2518" w:type="dxa"/>
            <w:vMerge/>
            <w:shd w:val="clear" w:color="auto" w:fill="FBD4B4" w:themeFill="accent6" w:themeFillTint="66"/>
          </w:tcPr>
          <w:p w14:paraId="2E2444BB" w14:textId="77777777" w:rsidR="00A74142" w:rsidRDefault="00A74142" w:rsidP="00A74142">
            <w:pPr>
              <w:rPr>
                <w:rFonts w:asciiTheme="majorEastAsia" w:eastAsiaTheme="majorEastAsia" w:hAnsiTheme="majorEastAsia"/>
              </w:rPr>
            </w:pPr>
          </w:p>
        </w:tc>
        <w:tc>
          <w:tcPr>
            <w:tcW w:w="3357" w:type="dxa"/>
            <w:tcBorders>
              <w:top w:val="dashed" w:sz="4" w:space="0" w:color="auto"/>
            </w:tcBorders>
            <w:shd w:val="clear" w:color="auto" w:fill="FBD4B4" w:themeFill="accent6" w:themeFillTint="66"/>
          </w:tcPr>
          <w:p w14:paraId="406D7BA5" w14:textId="77777777" w:rsidR="00A74142" w:rsidRDefault="00A74142" w:rsidP="00A74142">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077" w:type="dxa"/>
            <w:tcBorders>
              <w:top w:val="single" w:sz="4" w:space="0" w:color="auto"/>
            </w:tcBorders>
          </w:tcPr>
          <w:p w14:paraId="432D4E3F" w14:textId="09D1B4B7" w:rsidR="00A74142" w:rsidRDefault="00A74142" w:rsidP="00A74142">
            <w:pPr>
              <w:ind w:rightChars="83" w:right="174"/>
              <w:jc w:val="right"/>
              <w:rPr>
                <w:rFonts w:asciiTheme="majorEastAsia" w:eastAsiaTheme="majorEastAsia" w:hAnsiTheme="majorEastAsia"/>
              </w:rPr>
            </w:pPr>
            <w:r>
              <w:rPr>
                <w:rFonts w:asciiTheme="majorEastAsia" w:eastAsiaTheme="majorEastAsia" w:hAnsiTheme="majorEastAsia" w:hint="eastAsia"/>
              </w:rPr>
              <w:t>0件</w:t>
            </w:r>
          </w:p>
        </w:tc>
      </w:tr>
      <w:tr w:rsidR="00A74142" w14:paraId="3C5BA4D9" w14:textId="77777777" w:rsidTr="00A74142">
        <w:tc>
          <w:tcPr>
            <w:tcW w:w="2518" w:type="dxa"/>
            <w:vMerge/>
            <w:shd w:val="clear" w:color="auto" w:fill="FBD4B4" w:themeFill="accent6" w:themeFillTint="66"/>
          </w:tcPr>
          <w:p w14:paraId="21F8ED2E" w14:textId="77777777" w:rsidR="00A74142" w:rsidRDefault="00A74142" w:rsidP="00A74142">
            <w:pPr>
              <w:rPr>
                <w:rFonts w:asciiTheme="majorEastAsia" w:eastAsiaTheme="majorEastAsia" w:hAnsiTheme="majorEastAsia"/>
              </w:rPr>
            </w:pPr>
          </w:p>
        </w:tc>
        <w:tc>
          <w:tcPr>
            <w:tcW w:w="3357" w:type="dxa"/>
            <w:shd w:val="clear" w:color="auto" w:fill="FBD4B4" w:themeFill="accent6" w:themeFillTint="66"/>
          </w:tcPr>
          <w:p w14:paraId="65AFB887" w14:textId="77777777" w:rsidR="00A74142" w:rsidRDefault="00A74142" w:rsidP="00A74142">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077" w:type="dxa"/>
          </w:tcPr>
          <w:p w14:paraId="21470370" w14:textId="33F0A473" w:rsidR="00A74142" w:rsidRDefault="00A74142" w:rsidP="00A74142">
            <w:pPr>
              <w:ind w:rightChars="83" w:right="174"/>
              <w:jc w:val="right"/>
              <w:rPr>
                <w:rFonts w:asciiTheme="majorEastAsia" w:eastAsiaTheme="majorEastAsia" w:hAnsiTheme="majorEastAsia"/>
              </w:rPr>
            </w:pPr>
            <w:r>
              <w:rPr>
                <w:rFonts w:asciiTheme="majorEastAsia" w:eastAsiaTheme="majorEastAsia" w:hAnsiTheme="majorEastAsia" w:hint="eastAsia"/>
              </w:rPr>
              <w:t>164件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412A6245" w:rsidR="00BD45D9" w:rsidRDefault="00A74142"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57D8BC20" w14:textId="77777777" w:rsidR="006A4767" w:rsidRDefault="006A4767">
      <w:pPr>
        <w:widowControl/>
        <w:jc w:val="left"/>
        <w:rPr>
          <w:rFonts w:asciiTheme="majorEastAsia" w:eastAsiaTheme="majorEastAsia" w:hAnsiTheme="majorEastAsia"/>
        </w:rPr>
      </w:pPr>
      <w:r>
        <w:rPr>
          <w:rFonts w:asciiTheme="majorEastAsia" w:eastAsiaTheme="majorEastAsia" w:hAnsiTheme="majorEastAsia"/>
        </w:rPr>
        <w:br w:type="page"/>
      </w:r>
    </w:p>
    <w:p w14:paraId="11509FC8" w14:textId="20FAFD6B" w:rsidR="001F2BC1" w:rsidRDefault="00B97CC1">
      <w:pPr>
        <w:rPr>
          <w:rFonts w:asciiTheme="majorEastAsia" w:eastAsiaTheme="majorEastAsia" w:hAnsiTheme="majorEastAsia"/>
        </w:rPr>
      </w:pPr>
      <w:r>
        <w:rPr>
          <w:rFonts w:asciiTheme="majorEastAsia" w:eastAsiaTheme="majorEastAsia" w:hAnsiTheme="majorEastAsia" w:hint="eastAsia"/>
        </w:rPr>
        <w:lastRenderedPageBreak/>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09E707A5" w:rsidR="00126288" w:rsidRDefault="003A01C7" w:rsidP="005F0699">
            <w:pPr>
              <w:ind w:rightChars="83" w:right="174"/>
              <w:jc w:val="right"/>
              <w:rPr>
                <w:rFonts w:asciiTheme="majorEastAsia" w:eastAsiaTheme="majorEastAsia" w:hAnsiTheme="majorEastAsia"/>
              </w:rPr>
            </w:pPr>
            <w:r>
              <w:rPr>
                <w:rFonts w:ascii="ＭＳ ゴシック" w:eastAsia="ＭＳ ゴシック" w:hAnsi="ＭＳ ゴシック" w:hint="eastAsia"/>
                <w:sz w:val="22"/>
              </w:rPr>
              <w:t>医療相談室・患者相談窓口・がん相談支援センター</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33BE44C9"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A74142">
              <w:rPr>
                <w:rFonts w:asciiTheme="majorEastAsia" w:eastAsiaTheme="majorEastAsia" w:hAnsiTheme="majorEastAsia" w:hint="eastAsia"/>
              </w:rPr>
              <w:t>10</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A74142">
              <w:rPr>
                <w:rFonts w:asciiTheme="majorEastAsia" w:eastAsiaTheme="majorEastAsia" w:hAnsiTheme="majorEastAsia" w:hint="eastAsia"/>
              </w:rPr>
              <w:t>8</w:t>
            </w:r>
            <w:r>
              <w:rPr>
                <w:rFonts w:asciiTheme="majorEastAsia" w:eastAsiaTheme="majorEastAsia" w:hAnsiTheme="majorEastAsia" w:hint="eastAsia"/>
              </w:rPr>
              <w:t>人</w:t>
            </w:r>
          </w:p>
          <w:p w14:paraId="07F258F7" w14:textId="4B8E30DC"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A74142">
              <w:rPr>
                <w:rFonts w:asciiTheme="majorEastAsia" w:eastAsiaTheme="majorEastAsia" w:hAnsiTheme="majorEastAsia" w:hint="eastAsia"/>
              </w:rPr>
              <w:t xml:space="preserve"> 0</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A74142">
              <w:rPr>
                <w:rFonts w:asciiTheme="majorEastAsia" w:eastAsiaTheme="majorEastAsia" w:hAnsiTheme="majorEastAsia" w:hint="eastAsia"/>
              </w:rPr>
              <w:t xml:space="preserve">　7</w:t>
            </w:r>
            <w:r>
              <w:rPr>
                <w:rFonts w:asciiTheme="majorEastAsia" w:eastAsiaTheme="majorEastAsia" w:hAnsiTheme="majorEastAsia" w:hint="eastAsia"/>
              </w:rPr>
              <w:t>人</w:t>
            </w:r>
          </w:p>
          <w:p w14:paraId="774BBB0B" w14:textId="20C60AB4" w:rsidR="00004173" w:rsidRDefault="00B13B27" w:rsidP="00A74142">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A74142">
              <w:rPr>
                <w:rFonts w:asciiTheme="majorEastAsia" w:eastAsiaTheme="majorEastAsia" w:hAnsiTheme="majorEastAsia" w:hint="eastAsia"/>
              </w:rPr>
              <w:t xml:space="preserve"> 0</w:t>
            </w:r>
            <w:r>
              <w:rPr>
                <w:rFonts w:asciiTheme="majorEastAsia" w:eastAsiaTheme="majorEastAsia" w:hAnsiTheme="majorEastAsia" w:hint="eastAsia"/>
              </w:rPr>
              <w:t>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6A086355" w:rsidR="00126288" w:rsidRDefault="00A74142"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3</w:t>
            </w:r>
            <w:r w:rsidR="00F91A15">
              <w:rPr>
                <w:rFonts w:asciiTheme="majorEastAsia" w:eastAsiaTheme="majorEastAsia" w:hAnsiTheme="majorEastAsia" w:hint="eastAsia"/>
              </w:rPr>
              <w:t>,</w:t>
            </w:r>
            <w:r>
              <w:rPr>
                <w:rFonts w:asciiTheme="majorEastAsia" w:eastAsiaTheme="majorEastAsia" w:hAnsiTheme="majorEastAsia" w:hint="eastAsia"/>
              </w:rPr>
              <w:t>840</w:t>
            </w:r>
            <w:r w:rsidR="003A5F16">
              <w:rPr>
                <w:rFonts w:asciiTheme="majorEastAsia" w:eastAsiaTheme="majorEastAsia" w:hAnsiTheme="majorEastAsia" w:hint="eastAsia"/>
              </w:rPr>
              <w:t>件</w:t>
            </w:r>
          </w:p>
        </w:tc>
      </w:tr>
      <w:tr w:rsidR="00126288" w14:paraId="6963A19A" w14:textId="77777777" w:rsidTr="003A01C7">
        <w:trPr>
          <w:trHeight w:val="574"/>
        </w:trPr>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vAlign w:val="center"/>
          </w:tcPr>
          <w:p w14:paraId="09E9CCD4" w14:textId="572FDD9A" w:rsidR="00126288" w:rsidRPr="003A01C7" w:rsidRDefault="003A01C7" w:rsidP="003A01C7">
            <w:pPr>
              <w:spacing w:line="200" w:lineRule="exact"/>
              <w:ind w:rightChars="83" w:right="174"/>
              <w:jc w:val="left"/>
              <w:rPr>
                <w:rFonts w:asciiTheme="majorEastAsia" w:eastAsiaTheme="majorEastAsia" w:hAnsiTheme="majorEastAsia"/>
                <w:sz w:val="18"/>
                <w:szCs w:val="18"/>
              </w:rPr>
            </w:pPr>
            <w:r w:rsidRPr="003A01C7">
              <w:rPr>
                <w:rFonts w:asciiTheme="majorEastAsia" w:eastAsiaTheme="majorEastAsia" w:hAnsiTheme="majorEastAsia" w:hint="eastAsia"/>
                <w:sz w:val="18"/>
                <w:szCs w:val="18"/>
              </w:rPr>
              <w:t>福祉相談、退院支援、転院支援、社会復帰援助、受診・受療援助、経済問題の相談、がん相談、苦情、医事紛争、その他</w:t>
            </w:r>
          </w:p>
        </w:tc>
      </w:tr>
    </w:tbl>
    <w:p w14:paraId="2E3B80D1" w14:textId="77777777" w:rsidR="00A409C0" w:rsidRPr="00070754" w:rsidRDefault="00A409C0" w:rsidP="003A01C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4395" w14:textId="77777777" w:rsidR="00947C2E" w:rsidRDefault="00947C2E" w:rsidP="001F2BC1">
      <w:r>
        <w:separator/>
      </w:r>
    </w:p>
  </w:endnote>
  <w:endnote w:type="continuationSeparator" w:id="0">
    <w:p w14:paraId="44448E49" w14:textId="77777777" w:rsidR="00947C2E" w:rsidRDefault="00947C2E"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CAC" w14:textId="77777777" w:rsidR="00947C2E" w:rsidRDefault="00947C2E" w:rsidP="001F2BC1">
      <w:r>
        <w:separator/>
      </w:r>
    </w:p>
  </w:footnote>
  <w:footnote w:type="continuationSeparator" w:id="0">
    <w:p w14:paraId="62127523" w14:textId="77777777" w:rsidR="00947C2E" w:rsidRDefault="00947C2E"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570B0"/>
    <w:rsid w:val="00070754"/>
    <w:rsid w:val="00072C0D"/>
    <w:rsid w:val="00091E81"/>
    <w:rsid w:val="000B2D38"/>
    <w:rsid w:val="000B4324"/>
    <w:rsid w:val="000E7EF3"/>
    <w:rsid w:val="001005A2"/>
    <w:rsid w:val="00126288"/>
    <w:rsid w:val="001266EF"/>
    <w:rsid w:val="00147C26"/>
    <w:rsid w:val="00160DC9"/>
    <w:rsid w:val="00165171"/>
    <w:rsid w:val="00180A6C"/>
    <w:rsid w:val="00184161"/>
    <w:rsid w:val="001A2DB8"/>
    <w:rsid w:val="001F2BC1"/>
    <w:rsid w:val="001F783E"/>
    <w:rsid w:val="0020145C"/>
    <w:rsid w:val="00260A54"/>
    <w:rsid w:val="00273A63"/>
    <w:rsid w:val="00347625"/>
    <w:rsid w:val="00385590"/>
    <w:rsid w:val="003A01C7"/>
    <w:rsid w:val="003A5F16"/>
    <w:rsid w:val="003B48A0"/>
    <w:rsid w:val="003F7879"/>
    <w:rsid w:val="00443896"/>
    <w:rsid w:val="0047030F"/>
    <w:rsid w:val="00487DE6"/>
    <w:rsid w:val="004A577F"/>
    <w:rsid w:val="004B0ED9"/>
    <w:rsid w:val="005174A8"/>
    <w:rsid w:val="005259A2"/>
    <w:rsid w:val="0053703B"/>
    <w:rsid w:val="005549D6"/>
    <w:rsid w:val="00555E91"/>
    <w:rsid w:val="005A146C"/>
    <w:rsid w:val="005A3FA7"/>
    <w:rsid w:val="005F0699"/>
    <w:rsid w:val="00660B43"/>
    <w:rsid w:val="0069590D"/>
    <w:rsid w:val="006A4767"/>
    <w:rsid w:val="006A5E28"/>
    <w:rsid w:val="006D6AAF"/>
    <w:rsid w:val="007C4970"/>
    <w:rsid w:val="00856909"/>
    <w:rsid w:val="008E33BE"/>
    <w:rsid w:val="008F71FC"/>
    <w:rsid w:val="00947C2E"/>
    <w:rsid w:val="00970214"/>
    <w:rsid w:val="00972787"/>
    <w:rsid w:val="009822AE"/>
    <w:rsid w:val="00996D64"/>
    <w:rsid w:val="00A2137F"/>
    <w:rsid w:val="00A30163"/>
    <w:rsid w:val="00A409C0"/>
    <w:rsid w:val="00A44414"/>
    <w:rsid w:val="00A74142"/>
    <w:rsid w:val="00B0149F"/>
    <w:rsid w:val="00B13B27"/>
    <w:rsid w:val="00B97CC1"/>
    <w:rsid w:val="00BD45D9"/>
    <w:rsid w:val="00C02262"/>
    <w:rsid w:val="00C15BE1"/>
    <w:rsid w:val="00C66185"/>
    <w:rsid w:val="00C9674E"/>
    <w:rsid w:val="00D27BC1"/>
    <w:rsid w:val="00D30302"/>
    <w:rsid w:val="00D54AEC"/>
    <w:rsid w:val="00DB7E72"/>
    <w:rsid w:val="00DF08FD"/>
    <w:rsid w:val="00E11FE0"/>
    <w:rsid w:val="00E36B15"/>
    <w:rsid w:val="00E43B85"/>
    <w:rsid w:val="00EA3112"/>
    <w:rsid w:val="00EC3599"/>
    <w:rsid w:val="00F073A9"/>
    <w:rsid w:val="00F510D9"/>
    <w:rsid w:val="00F7686F"/>
    <w:rsid w:val="00F91A15"/>
    <w:rsid w:val="00F928AE"/>
    <w:rsid w:val="00FE704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FA953-379D-481B-AC62-461A114E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2025-04-15T09:52:00Z</dcterms:created>
  <dcterms:modified xsi:type="dcterms:W3CDTF">2025-04-15T09:52:00Z</dcterms:modified>
</cp:coreProperties>
</file>