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7B4490B9" w:rsidR="00070754" w:rsidRDefault="00470B92">
            <w:pPr>
              <w:rPr>
                <w:rFonts w:asciiTheme="majorEastAsia" w:eastAsiaTheme="majorEastAsia" w:hAnsiTheme="majorEastAsia"/>
              </w:rPr>
            </w:pPr>
            <w:r>
              <w:rPr>
                <w:rFonts w:asciiTheme="majorEastAsia" w:eastAsiaTheme="majorEastAsia" w:hAnsiTheme="majorEastAsia" w:hint="eastAsia"/>
              </w:rPr>
              <w:t>ﾄﾞｸﾘﾂｷﾞｮｳｾｲﾎｳｼﾞﾝｺｸﾘﾂﾋﾞｮｳｲﾝｷｺｳｵｵｻｶｲﾘｮｳｾﾝﾀｰ</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1CF599FC" w:rsidR="00070754" w:rsidRDefault="00470B92">
            <w:pPr>
              <w:rPr>
                <w:rFonts w:asciiTheme="majorEastAsia" w:eastAsiaTheme="majorEastAsia" w:hAnsiTheme="majorEastAsia"/>
              </w:rPr>
            </w:pPr>
            <w:r>
              <w:rPr>
                <w:rFonts w:asciiTheme="majorEastAsia" w:eastAsiaTheme="majorEastAsia" w:hAnsiTheme="majorEastAsia" w:hint="eastAsia"/>
              </w:rPr>
              <w:t>独立行政法人国立病院機構大阪医療センター</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7AD03FF1" w:rsidR="00070754" w:rsidRDefault="00470B92">
            <w:pPr>
              <w:rPr>
                <w:rFonts w:asciiTheme="majorEastAsia" w:eastAsiaTheme="majorEastAsia" w:hAnsiTheme="majorEastAsia"/>
              </w:rPr>
            </w:pPr>
            <w:r>
              <w:rPr>
                <w:rFonts w:asciiTheme="majorEastAsia" w:eastAsiaTheme="majorEastAsia" w:hAnsiTheme="majorEastAsia" w:hint="eastAsia"/>
              </w:rPr>
              <w:t>松村　泰志</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77A2134C" w:rsidR="00070754" w:rsidRDefault="00470B92">
            <w:pPr>
              <w:rPr>
                <w:rFonts w:asciiTheme="majorEastAsia" w:eastAsiaTheme="majorEastAsia" w:hAnsiTheme="majorEastAsia"/>
              </w:rPr>
            </w:pPr>
            <w:r>
              <w:rPr>
                <w:rFonts w:asciiTheme="majorEastAsia" w:eastAsiaTheme="majorEastAsia" w:hAnsiTheme="majorEastAsia" w:hint="eastAsia"/>
              </w:rPr>
              <w:t>大阪市中央区法円坂２－１－１４</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49E1A737" w:rsidR="00070754" w:rsidRDefault="00470B92">
            <w:pPr>
              <w:rPr>
                <w:rFonts w:asciiTheme="majorEastAsia" w:eastAsiaTheme="majorEastAsia" w:hAnsiTheme="majorEastAsia"/>
              </w:rPr>
            </w:pPr>
            <w:r>
              <w:rPr>
                <w:rFonts w:asciiTheme="majorEastAsia" w:eastAsiaTheme="majorEastAsia" w:hAnsiTheme="majorEastAsia" w:hint="eastAsia"/>
              </w:rPr>
              <w:t>平成２０年１１月２１日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1615EB98" w:rsidR="00070754" w:rsidRDefault="00470B92">
            <w:pPr>
              <w:rPr>
                <w:rFonts w:asciiTheme="majorEastAsia" w:eastAsiaTheme="majorEastAsia" w:hAnsiTheme="majorEastAsia"/>
              </w:rPr>
            </w:pPr>
            <w:r>
              <w:rPr>
                <w:rFonts w:asciiTheme="majorEastAsia" w:eastAsiaTheme="majorEastAsia" w:hAnsiTheme="majorEastAsia" w:hint="eastAsia"/>
              </w:rPr>
              <w:t>令和６年９月</w:t>
            </w:r>
            <w:r w:rsidR="00276880">
              <w:rPr>
                <w:rFonts w:asciiTheme="majorEastAsia" w:eastAsiaTheme="majorEastAsia" w:hAnsiTheme="majorEastAsia" w:hint="eastAsia"/>
              </w:rPr>
              <w:t>２６</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247"/>
        <w:gridCol w:w="2261"/>
      </w:tblGrid>
      <w:tr w:rsidR="00C02262" w14:paraId="01619C88" w14:textId="77777777" w:rsidTr="00106C48">
        <w:trPr>
          <w:trHeight w:val="409"/>
          <w:jc w:val="center"/>
        </w:trPr>
        <w:tc>
          <w:tcPr>
            <w:tcW w:w="255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7"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5DAB8AFB" w14:textId="3977C4AA" w:rsidR="00106C48" w:rsidRDefault="00106C48"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w:t>
            </w:r>
            <w:r w:rsidR="00730CC8" w:rsidRPr="00730CC8">
              <w:rPr>
                <w:rFonts w:asciiTheme="majorEastAsia" w:eastAsiaTheme="majorEastAsia" w:hAnsiTheme="majorEastAsia" w:hint="eastAsia"/>
              </w:rPr>
              <w:t>50％</w:t>
            </w:r>
            <w:r>
              <w:rPr>
                <w:rFonts w:asciiTheme="majorEastAsia" w:eastAsiaTheme="majorEastAsia" w:hAnsiTheme="majorEastAsia" w:hint="eastAsia"/>
              </w:rPr>
              <w:t>以上</w:t>
            </w:r>
          </w:p>
          <w:p w14:paraId="01464F6C" w14:textId="24DBB6C8" w:rsidR="00C02262" w:rsidRDefault="00106C48"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w:t>
            </w:r>
            <w:r w:rsidR="00730CC8" w:rsidRPr="00730CC8">
              <w:rPr>
                <w:rFonts w:asciiTheme="majorEastAsia" w:eastAsiaTheme="majorEastAsia" w:hAnsiTheme="majorEastAsia" w:hint="eastAsia"/>
              </w:rPr>
              <w:t>70％</w:t>
            </w:r>
            <w:r>
              <w:rPr>
                <w:rFonts w:asciiTheme="majorEastAsia" w:eastAsiaTheme="majorEastAsia" w:hAnsiTheme="majorEastAsia" w:hint="eastAsia"/>
              </w:rPr>
              <w:t>以上</w:t>
            </w:r>
          </w:p>
        </w:tc>
      </w:tr>
      <w:tr w:rsidR="00487DE6" w14:paraId="1CEE56D2" w14:textId="77777777" w:rsidTr="00106C48">
        <w:trPr>
          <w:trHeight w:val="409"/>
          <w:jc w:val="center"/>
        </w:trPr>
        <w:tc>
          <w:tcPr>
            <w:tcW w:w="255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28919459" w:rsidR="00487DE6" w:rsidRDefault="00470B9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68.1</w:t>
            </w:r>
            <w:r w:rsidR="0053703B">
              <w:rPr>
                <w:rFonts w:asciiTheme="majorEastAsia" w:eastAsiaTheme="majorEastAsia" w:hAnsiTheme="majorEastAsia" w:hint="eastAsia"/>
              </w:rPr>
              <w:t>％</w:t>
            </w:r>
          </w:p>
        </w:tc>
      </w:tr>
      <w:tr w:rsidR="00487DE6" w14:paraId="5FA97279" w14:textId="77777777" w:rsidTr="00106C48">
        <w:trPr>
          <w:trHeight w:val="140"/>
          <w:jc w:val="center"/>
        </w:trPr>
        <w:tc>
          <w:tcPr>
            <w:tcW w:w="255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247"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BCC175E" w14:textId="67A6B057" w:rsidR="00487DE6" w:rsidRDefault="00470B9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8,596</w:t>
            </w:r>
            <w:r w:rsidR="00A30163">
              <w:rPr>
                <w:rFonts w:asciiTheme="majorEastAsia" w:eastAsiaTheme="majorEastAsia" w:hAnsiTheme="majorEastAsia" w:hint="eastAsia"/>
              </w:rPr>
              <w:t>人</w:t>
            </w:r>
          </w:p>
        </w:tc>
      </w:tr>
      <w:tr w:rsidR="00487DE6" w14:paraId="188A651F" w14:textId="77777777" w:rsidTr="00106C48">
        <w:trPr>
          <w:trHeight w:val="140"/>
          <w:jc w:val="center"/>
        </w:trPr>
        <w:tc>
          <w:tcPr>
            <w:tcW w:w="255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483E492F" w14:textId="0CE9E7CA" w:rsidR="00487DE6" w:rsidRDefault="00470B9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16,296</w:t>
            </w:r>
            <w:r w:rsidR="00A30163">
              <w:rPr>
                <w:rFonts w:asciiTheme="majorEastAsia" w:eastAsiaTheme="majorEastAsia" w:hAnsiTheme="majorEastAsia" w:hint="eastAsia"/>
              </w:rPr>
              <w:t>人</w:t>
            </w:r>
          </w:p>
        </w:tc>
      </w:tr>
      <w:tr w:rsidR="00487DE6" w14:paraId="53FC151F" w14:textId="77777777" w:rsidTr="00106C48">
        <w:trPr>
          <w:trHeight w:val="140"/>
          <w:jc w:val="center"/>
        </w:trPr>
        <w:tc>
          <w:tcPr>
            <w:tcW w:w="255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46A1031" w14:textId="26BB874F" w:rsidR="00487DE6" w:rsidRDefault="00470B9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3,448</w:t>
            </w:r>
            <w:r w:rsidR="00A30163">
              <w:rPr>
                <w:rFonts w:asciiTheme="majorEastAsia" w:eastAsiaTheme="majorEastAsia" w:hAnsiTheme="majorEastAsia" w:hint="eastAsia"/>
              </w:rPr>
              <w:t>人</w:t>
            </w:r>
          </w:p>
        </w:tc>
      </w:tr>
      <w:tr w:rsidR="00487DE6" w14:paraId="37955D87" w14:textId="77777777" w:rsidTr="00106C48">
        <w:trPr>
          <w:trHeight w:val="140"/>
          <w:jc w:val="center"/>
        </w:trPr>
        <w:tc>
          <w:tcPr>
            <w:tcW w:w="255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3F0ED886" w14:textId="75D171D5" w:rsidR="00487DE6" w:rsidRDefault="00470B9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233</w:t>
            </w:r>
            <w:r w:rsidR="00A30163">
              <w:rPr>
                <w:rFonts w:asciiTheme="majorEastAsia" w:eastAsiaTheme="majorEastAsia" w:hAnsiTheme="majorEastAsia" w:hint="eastAsia"/>
              </w:rPr>
              <w:t>人</w:t>
            </w:r>
          </w:p>
        </w:tc>
      </w:tr>
      <w:tr w:rsidR="00487DE6" w14:paraId="0D4A6FE0" w14:textId="77777777" w:rsidTr="00106C48">
        <w:trPr>
          <w:trHeight w:val="140"/>
          <w:jc w:val="center"/>
        </w:trPr>
        <w:tc>
          <w:tcPr>
            <w:tcW w:w="255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7F08EC97" w:rsidR="00487DE6" w:rsidRDefault="00470B9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106C48">
        <w:trPr>
          <w:trHeight w:val="321"/>
          <w:jc w:val="center"/>
        </w:trPr>
        <w:tc>
          <w:tcPr>
            <w:tcW w:w="255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2380D97D" w:rsidR="00C02262" w:rsidRDefault="00470B9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105.8</w:t>
            </w:r>
            <w:r w:rsidR="00C02262">
              <w:rPr>
                <w:rFonts w:asciiTheme="majorEastAsia" w:eastAsiaTheme="majorEastAsia" w:hAnsiTheme="majorEastAsia" w:hint="eastAsia"/>
              </w:rPr>
              <w:t>％</w:t>
            </w:r>
          </w:p>
        </w:tc>
      </w:tr>
      <w:tr w:rsidR="00A409C0" w14:paraId="2BC206B8" w14:textId="77777777" w:rsidTr="00106C48">
        <w:trPr>
          <w:trHeight w:val="140"/>
          <w:jc w:val="center"/>
        </w:trPr>
        <w:tc>
          <w:tcPr>
            <w:tcW w:w="255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7"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6CDED29A" w:rsidR="00A409C0" w:rsidRDefault="00470B92"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13,348</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28400A7B" w:rsidR="00A30163" w:rsidRDefault="00470B92"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17</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042349F0" w:rsidR="00A30163" w:rsidRDefault="00470B92"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19</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61112421" w:rsidR="00555E91" w:rsidRDefault="00470B92"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5,577</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70602353" w:rsidR="00555E91" w:rsidRDefault="00470B92"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4,009</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33382C00" w:rsidR="00B13B27" w:rsidRDefault="00470B92"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78D01B38" w:rsidR="00B13B27" w:rsidRDefault="00470B92"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輸液ポンプ、シリンジポンプ、心電図モニタ、除細動器、自動血圧計、人口呼吸器等</w:t>
            </w:r>
          </w:p>
        </w:tc>
      </w:tr>
    </w:tbl>
    <w:p w14:paraId="229AB359" w14:textId="77777777" w:rsidR="00B13B27" w:rsidRPr="00B13B27" w:rsidRDefault="00B13B27">
      <w:pPr>
        <w:rPr>
          <w:rFonts w:asciiTheme="majorEastAsia" w:eastAsiaTheme="majorEastAsia" w:hAnsiTheme="majorEastAsia"/>
        </w:rPr>
      </w:pPr>
    </w:p>
    <w:p w14:paraId="175C61CC" w14:textId="77777777" w:rsidR="00106C48" w:rsidRDefault="00106C48">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6C767466"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75E4B1F3" w:rsidR="00004173" w:rsidRDefault="00470B92"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31</w:t>
            </w:r>
            <w:r w:rsidR="005711A9">
              <w:rPr>
                <w:rFonts w:asciiTheme="majorEastAsia" w:eastAsiaTheme="majorEastAsia" w:hAnsiTheme="majorEastAsia" w:hint="eastAsia"/>
              </w:rPr>
              <w:t>5</w:t>
            </w:r>
            <w:r w:rsidR="003B1ABD">
              <w:rPr>
                <w:rFonts w:asciiTheme="majorEastAsia" w:eastAsiaTheme="majorEastAsia" w:hAnsiTheme="majorEastAsia" w:hint="eastAsia"/>
              </w:rPr>
              <w:t>件</w:t>
            </w:r>
          </w:p>
        </w:tc>
      </w:tr>
      <w:tr w:rsidR="00004173" w14:paraId="746705DA" w14:textId="77777777" w:rsidTr="00470B92">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vAlign w:val="center"/>
          </w:tcPr>
          <w:p w14:paraId="2E134AF9" w14:textId="0C7A7222" w:rsidR="00004173" w:rsidRDefault="00470B92" w:rsidP="00470B92">
            <w:pPr>
              <w:ind w:rightChars="83" w:right="174"/>
              <w:rPr>
                <w:rFonts w:asciiTheme="majorEastAsia" w:eastAsiaTheme="majorEastAsia" w:hAnsiTheme="majorEastAsia"/>
              </w:rPr>
            </w:pPr>
            <w:r>
              <w:rPr>
                <w:rFonts w:asciiTheme="majorEastAsia" w:eastAsiaTheme="majorEastAsia" w:hAnsiTheme="majorEastAsia" w:hint="eastAsia"/>
              </w:rPr>
              <w:t>共同診療時利用設備：開放型病床、電子カルテ、図書閲覧室、研究室、ＣＴ、ＭＲＩ</w:t>
            </w:r>
          </w:p>
          <w:p w14:paraId="7D0CF02E" w14:textId="01CD6043" w:rsidR="00470B92" w:rsidRDefault="00470B92" w:rsidP="00470B92">
            <w:pPr>
              <w:ind w:rightChars="83" w:right="174"/>
              <w:rPr>
                <w:rFonts w:asciiTheme="majorEastAsia" w:eastAsiaTheme="majorEastAsia" w:hAnsiTheme="majorEastAsia"/>
              </w:rPr>
            </w:pPr>
            <w:r>
              <w:rPr>
                <w:rFonts w:asciiTheme="majorEastAsia" w:eastAsiaTheme="majorEastAsia" w:hAnsiTheme="majorEastAsia" w:hint="eastAsia"/>
              </w:rPr>
              <w:t>開放型病床：５床（全一般病床（６０５床）を開放型病床として運用している</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7ACB818C" w:rsidR="00004173" w:rsidRDefault="00470B92" w:rsidP="00A2137F">
            <w:pPr>
              <w:ind w:rightChars="83" w:right="174"/>
              <w:jc w:val="center"/>
              <w:rPr>
                <w:rFonts w:asciiTheme="majorEastAsia" w:eastAsiaTheme="majorEastAsia" w:hAnsiTheme="majorEastAsia"/>
              </w:rPr>
            </w:pPr>
            <w:r>
              <w:rPr>
                <w:rFonts w:asciiTheme="majorEastAsia" w:eastAsiaTheme="majorEastAsia" w:hAnsiTheme="majorEastAsia" w:hint="eastAsia"/>
                <w:noProof/>
                <w:lang w:val="ja-JP"/>
              </w:rPr>
              <mc:AlternateContent>
                <mc:Choice Requires="wps">
                  <w:drawing>
                    <wp:anchor distT="0" distB="0" distL="114300" distR="114300" simplePos="0" relativeHeight="251659264" behindDoc="0" locked="0" layoutInCell="1" allowOverlap="1" wp14:anchorId="6C35D7AF" wp14:editId="40884451">
                      <wp:simplePos x="0" y="0"/>
                      <wp:positionH relativeFrom="column">
                        <wp:posOffset>711835</wp:posOffset>
                      </wp:positionH>
                      <wp:positionV relativeFrom="paragraph">
                        <wp:posOffset>-46355</wp:posOffset>
                      </wp:positionV>
                      <wp:extent cx="441960" cy="312420"/>
                      <wp:effectExtent l="0" t="0" r="15240" b="11430"/>
                      <wp:wrapNone/>
                      <wp:docPr id="636496751" name="楕円 1"/>
                      <wp:cNvGraphicFramePr/>
                      <a:graphic xmlns:a="http://schemas.openxmlformats.org/drawingml/2006/main">
                        <a:graphicData uri="http://schemas.microsoft.com/office/word/2010/wordprocessingShape">
                          <wps:wsp>
                            <wps:cNvSpPr/>
                            <wps:spPr>
                              <a:xfrm>
                                <a:off x="0" y="0"/>
                                <a:ext cx="441960" cy="312420"/>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oval w14:anchorId="09879D2A" id="楕円 1" o:spid="_x0000_s1026" style="position:absolute;left:0;text-align:left;margin-left:56.05pt;margin-top:-3.65pt;width:34.8pt;height:2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" filled="f" strokecolor="black [3213]"/>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7DB7D8C3" w:rsidR="00A2137F" w:rsidRDefault="00A2137F" w:rsidP="00470B92">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470B92">
              <w:rPr>
                <w:rFonts w:asciiTheme="majorEastAsia" w:eastAsiaTheme="majorEastAsia" w:hAnsiTheme="majorEastAsia" w:hint="eastAsia"/>
              </w:rPr>
              <w:t>72</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447C0D50"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470B92">
              <w:rPr>
                <w:rFonts w:asciiTheme="majorEastAsia" w:eastAsiaTheme="majorEastAsia" w:hAnsiTheme="majorEastAsia" w:hint="eastAsia"/>
              </w:rPr>
              <w:t>5</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072016E1"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211A8A" w:rsidRPr="00090FE4">
              <w:rPr>
                <w:rFonts w:asciiTheme="majorEastAsia" w:eastAsiaTheme="majorEastAsia" w:hAnsiTheme="majorEastAsia" w:hint="eastAsia"/>
              </w:rPr>
              <w:t>3</w:t>
            </w:r>
            <w:r w:rsidRPr="00090FE4">
              <w:rPr>
                <w:rFonts w:asciiTheme="majorEastAsia" w:eastAsiaTheme="majorEastAsia" w:hAnsiTheme="majorEastAsia" w:hint="eastAsia"/>
              </w:rPr>
              <w:t xml:space="preserve">回・症例検討会　　</w:t>
            </w:r>
            <w:r w:rsidR="00535EE7" w:rsidRPr="00090FE4">
              <w:rPr>
                <w:rFonts w:asciiTheme="majorEastAsia" w:eastAsiaTheme="majorEastAsia" w:hAnsiTheme="majorEastAsia" w:hint="eastAsia"/>
              </w:rPr>
              <w:t>8</w:t>
            </w:r>
            <w:r w:rsidRPr="00090FE4">
              <w:rPr>
                <w:rFonts w:asciiTheme="majorEastAsia" w:eastAsiaTheme="majorEastAsia" w:hAnsiTheme="majorEastAsia" w:hint="eastAsia"/>
              </w:rPr>
              <w:t xml:space="preserve">回・その他　　</w:t>
            </w:r>
            <w:r w:rsidR="00211A8A" w:rsidRPr="00090FE4">
              <w:rPr>
                <w:rFonts w:asciiTheme="majorEastAsia" w:eastAsiaTheme="majorEastAsia" w:hAnsiTheme="majorEastAsia" w:hint="eastAsia"/>
              </w:rPr>
              <w:t>5</w:t>
            </w:r>
            <w:r w:rsidRPr="00090FE4">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23CFA4DF" w:rsidR="00E43B85" w:rsidRPr="00090FE4" w:rsidRDefault="00535EE7" w:rsidP="00BD45D9">
            <w:pPr>
              <w:ind w:rightChars="83" w:right="174"/>
              <w:jc w:val="right"/>
              <w:rPr>
                <w:rFonts w:asciiTheme="majorEastAsia" w:eastAsiaTheme="majorEastAsia" w:hAnsiTheme="majorEastAsia"/>
              </w:rPr>
            </w:pPr>
            <w:r w:rsidRPr="00090FE4">
              <w:rPr>
                <w:rFonts w:asciiTheme="majorEastAsia" w:eastAsiaTheme="majorEastAsia" w:hAnsiTheme="majorEastAsia" w:hint="eastAsia"/>
              </w:rPr>
              <w:t>1</w:t>
            </w:r>
            <w:r w:rsidR="00211A8A" w:rsidRPr="00090FE4">
              <w:rPr>
                <w:rFonts w:asciiTheme="majorEastAsia" w:eastAsiaTheme="majorEastAsia" w:hAnsiTheme="majorEastAsia" w:hint="eastAsia"/>
              </w:rPr>
              <w:t>6</w:t>
            </w:r>
            <w:r w:rsidR="003B1ABD">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1625DE74" w:rsidR="00BD45D9" w:rsidRPr="00090FE4" w:rsidRDefault="00535EE7" w:rsidP="00BD45D9">
            <w:pPr>
              <w:ind w:rightChars="83" w:right="174"/>
              <w:jc w:val="right"/>
              <w:rPr>
                <w:rFonts w:asciiTheme="majorEastAsia" w:eastAsiaTheme="majorEastAsia" w:hAnsiTheme="majorEastAsia"/>
              </w:rPr>
            </w:pPr>
            <w:r w:rsidRPr="00090FE4">
              <w:rPr>
                <w:rFonts w:asciiTheme="majorEastAsia" w:eastAsiaTheme="majorEastAsia" w:hAnsiTheme="majorEastAsia" w:hint="eastAsia"/>
              </w:rPr>
              <w:t>2</w:t>
            </w:r>
            <w:r w:rsidR="00211A8A" w:rsidRPr="00090FE4">
              <w:rPr>
                <w:rFonts w:asciiTheme="majorEastAsia" w:eastAsiaTheme="majorEastAsia" w:hAnsiTheme="majorEastAsia" w:hint="eastAsia"/>
              </w:rPr>
              <w:t>58</w:t>
            </w:r>
            <w:r w:rsidR="003B1ABD">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31BC2E38" w:rsidR="00BD45D9" w:rsidRDefault="00470B92"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lang w:val="ja-JP"/>
              </w:rPr>
              <mc:AlternateContent>
                <mc:Choice Requires="wps">
                  <w:drawing>
                    <wp:anchor distT="0" distB="0" distL="114300" distR="114300" simplePos="0" relativeHeight="251661312" behindDoc="0" locked="0" layoutInCell="1" allowOverlap="1" wp14:anchorId="698AB72E" wp14:editId="1940B99B">
                      <wp:simplePos x="0" y="0"/>
                      <wp:positionH relativeFrom="column">
                        <wp:posOffset>350520</wp:posOffset>
                      </wp:positionH>
                      <wp:positionV relativeFrom="paragraph">
                        <wp:posOffset>-52070</wp:posOffset>
                      </wp:positionV>
                      <wp:extent cx="441960" cy="312420"/>
                      <wp:effectExtent l="0" t="0" r="15240" b="11430"/>
                      <wp:wrapNone/>
                      <wp:docPr id="1774455714" name="楕円 1"/>
                      <wp:cNvGraphicFramePr/>
                      <a:graphic xmlns:a="http://schemas.openxmlformats.org/drawingml/2006/main">
                        <a:graphicData uri="http://schemas.microsoft.com/office/word/2010/wordprocessingShape">
                          <wps:wsp>
                            <wps:cNvSpPr/>
                            <wps:spPr>
                              <a:xfrm>
                                <a:off x="0" y="0"/>
                                <a:ext cx="441960" cy="31242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oval w14:anchorId="40E6D245" id="楕円 1" o:spid="_x0000_s1026" style="position:absolute;left:0;text-align:left;margin-left:27.6pt;margin-top:-4.1pt;width:34.8pt;height:24.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" filled="f" strokecolor="windowTex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174AF596"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4CBA70DF" w:rsidR="00BD45D9" w:rsidRDefault="007935FF"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7</w:t>
            </w:r>
            <w:r w:rsidR="003B1ABD">
              <w:rPr>
                <w:rFonts w:asciiTheme="majorEastAsia" w:eastAsiaTheme="majorEastAsia" w:hAnsiTheme="majorEastAsia" w:hint="eastAsia"/>
              </w:rPr>
              <w:t>人</w:t>
            </w:r>
            <w:r w:rsidR="00470B92">
              <w:rPr>
                <w:rFonts w:asciiTheme="majorEastAsia" w:eastAsiaTheme="majorEastAsia" w:hAnsiTheme="majorEastAsia" w:hint="eastAsia"/>
                <w:noProof/>
                <w:lang w:val="ja-JP"/>
              </w:rPr>
              <mc:AlternateContent>
                <mc:Choice Requires="wps">
                  <w:drawing>
                    <wp:anchor distT="0" distB="0" distL="114300" distR="114300" simplePos="0" relativeHeight="251663360" behindDoc="0" locked="0" layoutInCell="1" allowOverlap="1" wp14:anchorId="6978B124" wp14:editId="6E4C0472">
                      <wp:simplePos x="0" y="0"/>
                      <wp:positionH relativeFrom="column">
                        <wp:posOffset>358140</wp:posOffset>
                      </wp:positionH>
                      <wp:positionV relativeFrom="paragraph">
                        <wp:posOffset>-262890</wp:posOffset>
                      </wp:positionV>
                      <wp:extent cx="441960" cy="312420"/>
                      <wp:effectExtent l="0" t="0" r="15240" b="11430"/>
                      <wp:wrapNone/>
                      <wp:docPr id="1266502647" name="楕円 1"/>
                      <wp:cNvGraphicFramePr/>
                      <a:graphic xmlns:a="http://schemas.openxmlformats.org/drawingml/2006/main">
                        <a:graphicData uri="http://schemas.microsoft.com/office/word/2010/wordprocessingShape">
                          <wps:wsp>
                            <wps:cNvSpPr/>
                            <wps:spPr>
                              <a:xfrm>
                                <a:off x="0" y="0"/>
                                <a:ext cx="441960" cy="31242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oval w14:anchorId="7162FCCC" id="楕円 1" o:spid="_x0000_s1026" style="position:absolute;left:0;text-align:left;margin-left:28.2pt;margin-top:-20.7pt;width:34.8pt;height:24.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" filled="f" strokecolor="windowText"/>
                  </w:pict>
                </mc:Fallback>
              </mc:AlternateConten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3D4B8BF8" w:rsidR="00BD45D9" w:rsidRDefault="007935FF"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緊急災害医療棟、研修棟</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75B449BF" w:rsidR="00BD45D9"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院長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08A07E15" w:rsidR="00BD45D9"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経営企画室長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07126B4F" w14:textId="77777777" w:rsidR="00BD45D9"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外来管理棟地下カルテ庫</w:t>
            </w:r>
          </w:p>
          <w:p w14:paraId="38CD7BB0" w14:textId="77777777" w:rsidR="007935FF"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外来診療室</w:t>
            </w:r>
          </w:p>
          <w:p w14:paraId="15D59C7C" w14:textId="3F8C38F2" w:rsidR="007935FF"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外部委託倉庫</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791CA7E3" w:rsidR="00BD45D9"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355CC0C7" w:rsidR="00BD45D9"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5F19EFAF" w:rsidR="00BD45D9"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2583C523" w:rsidR="00BD45D9"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2500AC1E" w:rsidR="00BD45D9"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5BCCDE17" w:rsidR="00B97CC1"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院長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2CDB3C0D" w:rsidR="00B97CC1"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専門職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27889A2D" w:rsidR="00B97CC1" w:rsidRDefault="007935FF" w:rsidP="007935FF">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外来管理棟１階　医療相談室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3318B6D5" w:rsidR="00E43B85"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528AAA30" w:rsidR="00E43B85"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6E96FF5F" w:rsidR="005F0699"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6594F901" w:rsidR="005F0699"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503E862A" w14:textId="77777777" w:rsidR="00106C48" w:rsidRDefault="00106C48">
      <w:pPr>
        <w:widowControl/>
        <w:jc w:val="left"/>
        <w:rPr>
          <w:rFonts w:asciiTheme="majorEastAsia" w:eastAsiaTheme="majorEastAsia" w:hAnsiTheme="majorEastAsia"/>
        </w:rPr>
      </w:pPr>
      <w:r>
        <w:rPr>
          <w:rFonts w:asciiTheme="majorEastAsia" w:eastAsiaTheme="majorEastAsia" w:hAnsiTheme="majorEastAsia"/>
        </w:rPr>
        <w:br w:type="page"/>
      </w:r>
    </w:p>
    <w:p w14:paraId="1CA0B90D" w14:textId="4E208296" w:rsidR="00B97CC1" w:rsidRDefault="00B97CC1">
      <w:pPr>
        <w:rPr>
          <w:rFonts w:asciiTheme="majorEastAsia" w:eastAsiaTheme="majorEastAsia" w:hAnsiTheme="majorEastAsia"/>
        </w:rPr>
      </w:pPr>
      <w:r>
        <w:rPr>
          <w:rFonts w:asciiTheme="majorEastAsia" w:eastAsiaTheme="majorEastAsia" w:hAnsiTheme="majorEastAsia" w:hint="eastAsia"/>
        </w:rPr>
        <w:lastRenderedPageBreak/>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34EFF6A6" w:rsidR="00BD45D9"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17E47F9E" w14:textId="77777777" w:rsidR="007935FF"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相談窓口、相談室、その他（病棟、病棟カンファレンス室、</w:t>
            </w:r>
          </w:p>
          <w:p w14:paraId="0F6B0A46" w14:textId="0EC0DCD5" w:rsidR="00126288"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外来インフォメーション）</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496B88FF"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7935FF">
              <w:rPr>
                <w:rFonts w:asciiTheme="majorEastAsia" w:eastAsiaTheme="majorEastAsia" w:hAnsiTheme="majorEastAsia" w:hint="eastAsia"/>
              </w:rPr>
              <w:t xml:space="preserve">　12</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535EE7">
              <w:rPr>
                <w:rFonts w:asciiTheme="majorEastAsia" w:eastAsiaTheme="majorEastAsia" w:hAnsiTheme="majorEastAsia" w:hint="eastAsia"/>
              </w:rPr>
              <w:t xml:space="preserve"> 10</w:t>
            </w:r>
            <w:r>
              <w:rPr>
                <w:rFonts w:asciiTheme="majorEastAsia" w:eastAsiaTheme="majorEastAsia" w:hAnsiTheme="majorEastAsia" w:hint="eastAsia"/>
              </w:rPr>
              <w:t>人</w:t>
            </w:r>
          </w:p>
          <w:p w14:paraId="07F258F7" w14:textId="382DC6C4"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7935FF">
              <w:rPr>
                <w:rFonts w:asciiTheme="majorEastAsia" w:eastAsiaTheme="majorEastAsia" w:hAnsiTheme="majorEastAsia" w:hint="eastAsia"/>
              </w:rPr>
              <w:t xml:space="preserve"> 0</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7935FF">
              <w:rPr>
                <w:rFonts w:asciiTheme="majorEastAsia" w:eastAsiaTheme="majorEastAsia" w:hAnsiTheme="majorEastAsia" w:hint="eastAsia"/>
              </w:rPr>
              <w:t xml:space="preserve">  0</w:t>
            </w:r>
            <w:r>
              <w:rPr>
                <w:rFonts w:asciiTheme="majorEastAsia" w:eastAsiaTheme="majorEastAsia" w:hAnsiTheme="majorEastAsia" w:hint="eastAsia"/>
              </w:rPr>
              <w:t>人</w:t>
            </w:r>
          </w:p>
          <w:p w14:paraId="774BBB0B" w14:textId="27388FB6"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7935FF">
              <w:rPr>
                <w:rFonts w:asciiTheme="majorEastAsia" w:eastAsiaTheme="majorEastAsia" w:hAnsiTheme="majorEastAsia" w:hint="eastAsia"/>
              </w:rPr>
              <w:t xml:space="preserve"> 9</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5F0090B2" w:rsidR="00126288" w:rsidRDefault="007935F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61,032</w:t>
            </w:r>
            <w:r w:rsidR="003A5F16">
              <w:rPr>
                <w:rFonts w:asciiTheme="majorEastAsia" w:eastAsiaTheme="majorEastAsia" w:hAnsiTheme="majorEastAsia" w:hint="eastAsia"/>
              </w:rPr>
              <w:t>件</w:t>
            </w:r>
          </w:p>
        </w:tc>
      </w:tr>
      <w:tr w:rsidR="00126288" w14:paraId="6963A19A" w14:textId="77777777" w:rsidTr="007935FF">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vAlign w:val="center"/>
          </w:tcPr>
          <w:p w14:paraId="09E9CCD4" w14:textId="34390286" w:rsidR="00126288" w:rsidRDefault="007935FF" w:rsidP="007935FF">
            <w:pPr>
              <w:ind w:rightChars="83" w:right="174"/>
              <w:rPr>
                <w:rFonts w:asciiTheme="majorEastAsia" w:eastAsiaTheme="majorEastAsia" w:hAnsiTheme="majorEastAsia"/>
              </w:rPr>
            </w:pPr>
            <w:r>
              <w:rPr>
                <w:rFonts w:asciiTheme="majorEastAsia" w:eastAsiaTheme="majorEastAsia" w:hAnsiTheme="majorEastAsia" w:hint="eastAsia"/>
              </w:rPr>
              <w:t>経済的相談、心理的相談、受診相談、退院相談、社会復帰相談、退院支援にかかる看護相談、認定看護師へのがん相談、その他の看護相談　等</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5A1A" w14:textId="77777777" w:rsidR="00FF71B3" w:rsidRDefault="00FF71B3" w:rsidP="001F2BC1">
      <w:r>
        <w:separator/>
      </w:r>
    </w:p>
  </w:endnote>
  <w:endnote w:type="continuationSeparator" w:id="0">
    <w:p w14:paraId="02113C0E" w14:textId="77777777" w:rsidR="00FF71B3" w:rsidRDefault="00FF71B3"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F6E05" w14:textId="77777777" w:rsidR="00FF71B3" w:rsidRDefault="00FF71B3" w:rsidP="001F2BC1">
      <w:r>
        <w:separator/>
      </w:r>
    </w:p>
  </w:footnote>
  <w:footnote w:type="continuationSeparator" w:id="0">
    <w:p w14:paraId="0645E75C" w14:textId="77777777" w:rsidR="00FF71B3" w:rsidRDefault="00FF71B3"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31980"/>
    <w:rsid w:val="000570B0"/>
    <w:rsid w:val="00070754"/>
    <w:rsid w:val="00090FE4"/>
    <w:rsid w:val="00091E81"/>
    <w:rsid w:val="000B2D38"/>
    <w:rsid w:val="000B4324"/>
    <w:rsid w:val="000E7EF3"/>
    <w:rsid w:val="001005A2"/>
    <w:rsid w:val="00106C48"/>
    <w:rsid w:val="00126288"/>
    <w:rsid w:val="001266EF"/>
    <w:rsid w:val="00147C26"/>
    <w:rsid w:val="00165171"/>
    <w:rsid w:val="00184161"/>
    <w:rsid w:val="001A2DB8"/>
    <w:rsid w:val="001F2BC1"/>
    <w:rsid w:val="00211A8A"/>
    <w:rsid w:val="00276880"/>
    <w:rsid w:val="00347625"/>
    <w:rsid w:val="00385590"/>
    <w:rsid w:val="003A5F16"/>
    <w:rsid w:val="003B1ABD"/>
    <w:rsid w:val="003B48A0"/>
    <w:rsid w:val="003F7879"/>
    <w:rsid w:val="00443896"/>
    <w:rsid w:val="0047030F"/>
    <w:rsid w:val="00470B92"/>
    <w:rsid w:val="00487DE6"/>
    <w:rsid w:val="004B0ED9"/>
    <w:rsid w:val="005174A8"/>
    <w:rsid w:val="00535EE7"/>
    <w:rsid w:val="0053703B"/>
    <w:rsid w:val="005549D6"/>
    <w:rsid w:val="00555E91"/>
    <w:rsid w:val="005711A9"/>
    <w:rsid w:val="005A146C"/>
    <w:rsid w:val="005A3FA7"/>
    <w:rsid w:val="005F0699"/>
    <w:rsid w:val="00660B43"/>
    <w:rsid w:val="0069590D"/>
    <w:rsid w:val="006A5E28"/>
    <w:rsid w:val="006D6AAF"/>
    <w:rsid w:val="00730CC8"/>
    <w:rsid w:val="007935FF"/>
    <w:rsid w:val="00794FA9"/>
    <w:rsid w:val="007C4970"/>
    <w:rsid w:val="00856909"/>
    <w:rsid w:val="008E33BE"/>
    <w:rsid w:val="00947C2E"/>
    <w:rsid w:val="00970214"/>
    <w:rsid w:val="00972787"/>
    <w:rsid w:val="009822AE"/>
    <w:rsid w:val="00996D64"/>
    <w:rsid w:val="00A2137F"/>
    <w:rsid w:val="00A30163"/>
    <w:rsid w:val="00A409C0"/>
    <w:rsid w:val="00A44414"/>
    <w:rsid w:val="00B13B27"/>
    <w:rsid w:val="00B657D5"/>
    <w:rsid w:val="00B97CC1"/>
    <w:rsid w:val="00BD45D9"/>
    <w:rsid w:val="00C02262"/>
    <w:rsid w:val="00C9674E"/>
    <w:rsid w:val="00D27BC1"/>
    <w:rsid w:val="00D30302"/>
    <w:rsid w:val="00D770C6"/>
    <w:rsid w:val="00DB7E72"/>
    <w:rsid w:val="00DE7044"/>
    <w:rsid w:val="00DF08FD"/>
    <w:rsid w:val="00E11FE0"/>
    <w:rsid w:val="00E36B15"/>
    <w:rsid w:val="00E43B85"/>
    <w:rsid w:val="00EC3599"/>
    <w:rsid w:val="00F073A9"/>
    <w:rsid w:val="00F510D9"/>
    <w:rsid w:val="00F928AE"/>
    <w:rsid w:val="00FF71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2025-04-15T09:49:00Z</dcterms:created>
  <dcterms:modified xsi:type="dcterms:W3CDTF">2025-04-15T09:49:00Z</dcterms:modified>
</cp:coreProperties>
</file>