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8A4" w:rsidRPr="00DB184F" w:rsidRDefault="00A84BC3" w:rsidP="00803F2F">
      <w:pPr>
        <w:ind w:leftChars="1" w:left="424" w:hangingChars="201" w:hanging="422"/>
        <w:jc w:val="center"/>
        <w:rPr>
          <w:rFonts w:asciiTheme="minorEastAsia" w:hAnsiTheme="minorEastAsia"/>
          <w:szCs w:val="20"/>
        </w:rPr>
      </w:pPr>
      <w:r w:rsidRPr="00672659">
        <w:rPr>
          <w:rFonts w:asciiTheme="minorEastAsia" w:hAnsiTheme="minorEastAsia" w:hint="eastAsia"/>
          <w:noProof/>
          <w:color w:val="FF0000"/>
          <w:szCs w:val="21"/>
        </w:rPr>
        <mc:AlternateContent>
          <mc:Choice Requires="wps">
            <w:drawing>
              <wp:anchor distT="0" distB="0" distL="114300" distR="114300" simplePos="0" relativeHeight="251707392" behindDoc="0" locked="0" layoutInCell="1" allowOverlap="1" wp14:anchorId="62B8C852" wp14:editId="65E9DE49">
                <wp:simplePos x="0" y="0"/>
                <wp:positionH relativeFrom="column">
                  <wp:posOffset>3787141</wp:posOffset>
                </wp:positionH>
                <wp:positionV relativeFrom="paragraph">
                  <wp:posOffset>-546100</wp:posOffset>
                </wp:positionV>
                <wp:extent cx="1866900" cy="282575"/>
                <wp:effectExtent l="0" t="0" r="19050" b="22225"/>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82575"/>
                        </a:xfrm>
                        <a:prstGeom prst="rect">
                          <a:avLst/>
                        </a:prstGeom>
                        <a:solidFill>
                          <a:srgbClr val="FFFFFF">
                            <a:alpha val="0"/>
                          </a:srgbClr>
                        </a:solidFill>
                        <a:ln w="6350">
                          <a:solidFill>
                            <a:srgbClr val="FF0000"/>
                          </a:solidFill>
                        </a:ln>
                      </wps:spPr>
                      <wps:txbx>
                        <w:txbxContent>
                          <w:p w:rsidR="00A84BC3" w:rsidRPr="00A84BC3" w:rsidRDefault="00A84BC3" w:rsidP="00A84BC3">
                            <w:pPr>
                              <w:ind w:firstLineChars="100" w:firstLine="181"/>
                              <w:rPr>
                                <w:rFonts w:ascii="HG丸ｺﾞｼｯｸM-PRO" w:eastAsia="HG丸ｺﾞｼｯｸM-PRO" w:hAnsi="HG丸ｺﾞｼｯｸM-PRO"/>
                                <w:b/>
                                <w:color w:val="FF0000"/>
                                <w:sz w:val="18"/>
                                <w:szCs w:val="24"/>
                              </w:rPr>
                            </w:pPr>
                            <w:r w:rsidRPr="00A84BC3">
                              <w:rPr>
                                <w:rFonts w:ascii="HG丸ｺﾞｼｯｸM-PRO" w:eastAsia="HG丸ｺﾞｼｯｸM-PRO" w:hAnsi="HG丸ｺﾞｼｯｸM-PRO" w:hint="eastAsia"/>
                                <w:b/>
                                <w:color w:val="FF0000"/>
                                <w:sz w:val="18"/>
                                <w:szCs w:val="24"/>
                              </w:rPr>
                              <w:t>特定医療法人（社団）</w:t>
                            </w:r>
                            <w:r w:rsidR="006E5B96">
                              <w:rPr>
                                <w:rFonts w:ascii="HG丸ｺﾞｼｯｸM-PRO" w:eastAsia="HG丸ｺﾞｼｯｸM-PRO" w:hAnsi="HG丸ｺﾞｼｯｸM-PRO" w:hint="eastAsia"/>
                                <w:b/>
                                <w:color w:val="FF0000"/>
                                <w:sz w:val="18"/>
                                <w:szCs w:val="24"/>
                              </w:rPr>
                              <w:t>作成</w:t>
                            </w:r>
                            <w:r w:rsidRPr="00A84BC3">
                              <w:rPr>
                                <w:rFonts w:ascii="HG丸ｺﾞｼｯｸM-PRO" w:eastAsia="HG丸ｺﾞｼｯｸM-PRO" w:hAnsi="HG丸ｺﾞｼｯｸM-PRO" w:hint="eastAsia"/>
                                <w:b/>
                                <w:color w:val="FF0000"/>
                                <w:sz w:val="18"/>
                                <w:szCs w:val="24"/>
                              </w:rPr>
                              <w:t>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6" o:spid="_x0000_s1026" style="position:absolute;left:0;text-align:left;margin-left:298.2pt;margin-top:-43pt;width:147pt;height:22.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" strokecolor="red" strokeweight=".5pt">
                <v:fill opacity="0"/>
                <v:textbox inset="5.85pt,.7pt,5.85pt,.7pt">
                  <w:txbxContent>
                    <w:p w:rsidR="00A84BC3" w:rsidRPr="00A84BC3" w:rsidRDefault="00A84BC3" w:rsidP="00A84BC3">
                      <w:pPr>
                        <w:ind w:firstLineChars="100" w:firstLine="181"/>
                        <w:rPr>
                          <w:rFonts w:ascii="HG丸ｺﾞｼｯｸM-PRO" w:eastAsia="HG丸ｺﾞｼｯｸM-PRO" w:hAnsi="HG丸ｺﾞｼｯｸM-PRO"/>
                          <w:b/>
                          <w:color w:val="FF0000"/>
                          <w:sz w:val="18"/>
                          <w:szCs w:val="24"/>
                        </w:rPr>
                      </w:pPr>
                      <w:r w:rsidRPr="00A84BC3">
                        <w:rPr>
                          <w:rFonts w:ascii="HG丸ｺﾞｼｯｸM-PRO" w:eastAsia="HG丸ｺﾞｼｯｸM-PRO" w:hAnsi="HG丸ｺﾞｼｯｸM-PRO" w:hint="eastAsia"/>
                          <w:b/>
                          <w:color w:val="FF0000"/>
                          <w:sz w:val="18"/>
                          <w:szCs w:val="24"/>
                        </w:rPr>
                        <w:t>特定医療法人（社団）</w:t>
                      </w:r>
                      <w:r w:rsidR="006E5B96">
                        <w:rPr>
                          <w:rFonts w:ascii="HG丸ｺﾞｼｯｸM-PRO" w:eastAsia="HG丸ｺﾞｼｯｸM-PRO" w:hAnsi="HG丸ｺﾞｼｯｸM-PRO" w:hint="eastAsia"/>
                          <w:b/>
                          <w:color w:val="FF0000"/>
                          <w:sz w:val="18"/>
                          <w:szCs w:val="24"/>
                        </w:rPr>
                        <w:t>作成</w:t>
                      </w:r>
                      <w:r w:rsidRPr="00A84BC3">
                        <w:rPr>
                          <w:rFonts w:ascii="HG丸ｺﾞｼｯｸM-PRO" w:eastAsia="HG丸ｺﾞｼｯｸM-PRO" w:hAnsi="HG丸ｺﾞｼｯｸM-PRO" w:hint="eastAsia"/>
                          <w:b/>
                          <w:color w:val="FF0000"/>
                          <w:sz w:val="18"/>
                          <w:szCs w:val="24"/>
                        </w:rPr>
                        <w:t>例</w:t>
                      </w:r>
                    </w:p>
                  </w:txbxContent>
                </v:textbox>
              </v:rect>
            </w:pict>
          </mc:Fallback>
        </mc:AlternateContent>
      </w:r>
      <w:r w:rsidR="00D832AA" w:rsidRPr="00DB184F">
        <w:rPr>
          <w:rFonts w:asciiTheme="minorEastAsia" w:hAnsiTheme="minorEastAsia" w:hint="eastAsia"/>
          <w:szCs w:val="20"/>
        </w:rPr>
        <w:t>医療法人</w:t>
      </w:r>
      <w:r w:rsidR="00B635DC" w:rsidRPr="004132D1">
        <w:rPr>
          <w:rFonts w:asciiTheme="minorEastAsia" w:hAnsiTheme="minorEastAsia" w:hint="eastAsia"/>
          <w:szCs w:val="20"/>
        </w:rPr>
        <w:t xml:space="preserve">　　　</w:t>
      </w:r>
      <w:r w:rsidR="00316163">
        <w:rPr>
          <w:rFonts w:ascii="ＭＳ ゴシック" w:eastAsia="ＭＳ ゴシック" w:hAnsi="ＭＳ ゴシック" w:hint="eastAsia"/>
          <w:b/>
          <w:color w:val="0070C0"/>
          <w:szCs w:val="21"/>
        </w:rPr>
        <w:t>○</w:t>
      </w:r>
      <w:r w:rsidR="00B635DC" w:rsidRPr="004132D1">
        <w:rPr>
          <w:rFonts w:ascii="ＭＳ ゴシック" w:eastAsia="ＭＳ ゴシック" w:hAnsi="ＭＳ ゴシック" w:hint="eastAsia"/>
          <w:b/>
          <w:color w:val="0070C0"/>
          <w:szCs w:val="21"/>
        </w:rPr>
        <w:t xml:space="preserve">　</w:t>
      </w:r>
      <w:r w:rsidR="00316163">
        <w:rPr>
          <w:rFonts w:ascii="ＭＳ ゴシック" w:eastAsia="ＭＳ ゴシック" w:hAnsi="ＭＳ ゴシック" w:hint="eastAsia"/>
          <w:b/>
          <w:color w:val="0070C0"/>
          <w:szCs w:val="21"/>
        </w:rPr>
        <w:t>○</w:t>
      </w:r>
      <w:r w:rsidR="00B635DC" w:rsidRPr="004132D1">
        <w:rPr>
          <w:rFonts w:ascii="ＭＳ ゴシック" w:eastAsia="ＭＳ ゴシック" w:hAnsi="ＭＳ ゴシック" w:hint="eastAsia"/>
          <w:b/>
          <w:color w:val="0070C0"/>
          <w:szCs w:val="21"/>
        </w:rPr>
        <w:t xml:space="preserve">　会</w:t>
      </w:r>
      <w:r w:rsidR="00B635DC" w:rsidRPr="004132D1">
        <w:rPr>
          <w:rFonts w:asciiTheme="minorEastAsia" w:hAnsiTheme="minorEastAsia" w:hint="eastAsia"/>
          <w:szCs w:val="20"/>
        </w:rPr>
        <w:t xml:space="preserve">　　　</w:t>
      </w:r>
      <w:r w:rsidR="00D832AA" w:rsidRPr="00DB184F">
        <w:rPr>
          <w:rFonts w:asciiTheme="minorEastAsia" w:hAnsiTheme="minorEastAsia" w:hint="eastAsia"/>
          <w:szCs w:val="20"/>
        </w:rPr>
        <w:t>定</w:t>
      </w:r>
      <w:r w:rsidR="004118A9" w:rsidRPr="00DB184F">
        <w:rPr>
          <w:rFonts w:asciiTheme="minorEastAsia" w:hAnsiTheme="minorEastAsia" w:hint="eastAsia"/>
          <w:szCs w:val="20"/>
        </w:rPr>
        <w:t xml:space="preserve">　</w:t>
      </w:r>
      <w:r w:rsidR="00D832AA" w:rsidRPr="00DB184F">
        <w:rPr>
          <w:rFonts w:asciiTheme="minorEastAsia" w:hAnsiTheme="minorEastAsia" w:hint="eastAsia"/>
          <w:szCs w:val="20"/>
        </w:rPr>
        <w:t>款</w:t>
      </w:r>
    </w:p>
    <w:p w:rsidR="00BD2375" w:rsidRDefault="00BD2375" w:rsidP="00DD191B">
      <w:pPr>
        <w:rPr>
          <w:rFonts w:asciiTheme="minorEastAsia" w:hAnsiTheme="minorEastAsia"/>
          <w:sz w:val="20"/>
          <w:szCs w:val="20"/>
        </w:rPr>
      </w:pPr>
    </w:p>
    <w:p w:rsidR="00AA6394" w:rsidRPr="00DB184F" w:rsidRDefault="00AA6394" w:rsidP="00DD191B">
      <w:pPr>
        <w:rPr>
          <w:rFonts w:asciiTheme="minorEastAsia" w:hAnsiTheme="minorEastAsia"/>
          <w:sz w:val="20"/>
          <w:szCs w:val="20"/>
        </w:rPr>
      </w:pPr>
    </w:p>
    <w:p w:rsidR="00724C79" w:rsidRPr="00AA6394" w:rsidRDefault="00D832AA" w:rsidP="00AA6394">
      <w:pPr>
        <w:pStyle w:val="a3"/>
        <w:numPr>
          <w:ilvl w:val="0"/>
          <w:numId w:val="11"/>
        </w:numPr>
        <w:ind w:leftChars="0"/>
        <w:jc w:val="center"/>
        <w:rPr>
          <w:rFonts w:asciiTheme="minorEastAsia" w:hAnsiTheme="minorEastAsia"/>
          <w:szCs w:val="21"/>
        </w:rPr>
      </w:pPr>
      <w:r w:rsidRPr="00AA6394">
        <w:rPr>
          <w:rFonts w:asciiTheme="minorEastAsia" w:hAnsiTheme="minorEastAsia" w:hint="eastAsia"/>
          <w:szCs w:val="21"/>
        </w:rPr>
        <w:t>名称及び事務所</w:t>
      </w:r>
    </w:p>
    <w:p w:rsidR="00AA6394" w:rsidRPr="00AA6394" w:rsidRDefault="00AA6394" w:rsidP="00AA6394">
      <w:pPr>
        <w:pStyle w:val="a3"/>
        <w:ind w:leftChars="0" w:left="842"/>
        <w:rPr>
          <w:rFonts w:asciiTheme="minorEastAsia" w:hAnsiTheme="minorEastAsia"/>
          <w:szCs w:val="21"/>
        </w:rPr>
      </w:pPr>
    </w:p>
    <w:p w:rsidR="004118A9" w:rsidRPr="00FD722A" w:rsidRDefault="008248A4" w:rsidP="00FD722A">
      <w:pPr>
        <w:ind w:leftChars="1" w:left="424" w:hangingChars="201" w:hanging="422"/>
        <w:rPr>
          <w:rFonts w:asciiTheme="minorEastAsia" w:hAnsiTheme="minorEastAsia"/>
          <w:szCs w:val="21"/>
        </w:rPr>
      </w:pPr>
      <w:r w:rsidRPr="00FD722A">
        <w:rPr>
          <w:rFonts w:asciiTheme="minorEastAsia" w:hAnsiTheme="minorEastAsia" w:hint="eastAsia"/>
          <w:szCs w:val="21"/>
        </w:rPr>
        <w:t xml:space="preserve">第１条　</w:t>
      </w:r>
      <w:r w:rsidR="00D832AA" w:rsidRPr="00FD722A">
        <w:rPr>
          <w:rFonts w:asciiTheme="minorEastAsia" w:hAnsiTheme="minorEastAsia" w:hint="eastAsia"/>
          <w:szCs w:val="21"/>
        </w:rPr>
        <w:t>本社団は、医療法人</w:t>
      </w:r>
      <w:r w:rsidR="00316163">
        <w:rPr>
          <w:rFonts w:ascii="ＭＳ ゴシック" w:eastAsia="ＭＳ ゴシック" w:hAnsi="ＭＳ ゴシック" w:hint="eastAsia"/>
          <w:b/>
          <w:color w:val="0070C0"/>
          <w:szCs w:val="21"/>
        </w:rPr>
        <w:t>○○</w:t>
      </w:r>
      <w:r w:rsidR="00B635DC" w:rsidRPr="00FD722A">
        <w:rPr>
          <w:rFonts w:ascii="ＭＳ ゴシック" w:eastAsia="ＭＳ ゴシック" w:hAnsi="ＭＳ ゴシック" w:hint="eastAsia"/>
          <w:b/>
          <w:color w:val="0070C0"/>
          <w:szCs w:val="21"/>
        </w:rPr>
        <w:t>会</w:t>
      </w:r>
      <w:r w:rsidR="00D832AA" w:rsidRPr="00FD722A">
        <w:rPr>
          <w:rFonts w:asciiTheme="minorEastAsia" w:hAnsiTheme="minorEastAsia" w:hint="eastAsia"/>
          <w:szCs w:val="21"/>
        </w:rPr>
        <w:t>と称する。</w:t>
      </w:r>
    </w:p>
    <w:p w:rsidR="00765614" w:rsidRPr="00316163" w:rsidRDefault="00765614" w:rsidP="00FD722A">
      <w:pPr>
        <w:ind w:leftChars="1" w:left="424" w:hangingChars="201" w:hanging="422"/>
        <w:rPr>
          <w:rFonts w:asciiTheme="minorEastAsia" w:hAnsiTheme="minorEastAsia"/>
          <w:szCs w:val="21"/>
        </w:rPr>
      </w:pPr>
    </w:p>
    <w:p w:rsidR="00101974" w:rsidRPr="00FD722A" w:rsidRDefault="00765614"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第２条　本社団は、事務所を</w:t>
      </w:r>
      <w:r w:rsidR="00B87DA4" w:rsidRPr="00FD722A">
        <w:rPr>
          <w:rFonts w:ascii="ＭＳ ゴシック" w:eastAsia="ＭＳ ゴシック" w:hAnsi="ＭＳ ゴシック" w:hint="eastAsia"/>
          <w:b/>
          <w:color w:val="0070C0"/>
          <w:szCs w:val="21"/>
        </w:rPr>
        <w:t>大阪府</w:t>
      </w:r>
      <w:r w:rsidR="00AA6394">
        <w:rPr>
          <w:rFonts w:ascii="ＭＳ ゴシック" w:eastAsia="ＭＳ ゴシック" w:hAnsi="ＭＳ ゴシック" w:hint="eastAsia"/>
          <w:b/>
          <w:color w:val="0070C0"/>
          <w:szCs w:val="21"/>
        </w:rPr>
        <w:t>○○</w:t>
      </w:r>
      <w:r w:rsidR="00B87DA4" w:rsidRPr="00FD722A">
        <w:rPr>
          <w:rFonts w:ascii="ＭＳ ゴシック" w:eastAsia="ＭＳ ゴシック" w:hAnsi="ＭＳ ゴシック" w:hint="eastAsia"/>
          <w:b/>
          <w:color w:val="0070C0"/>
          <w:szCs w:val="21"/>
        </w:rPr>
        <w:t>市</w:t>
      </w:r>
      <w:r w:rsidR="00AA6394">
        <w:rPr>
          <w:rFonts w:ascii="ＭＳ ゴシック" w:eastAsia="ＭＳ ゴシック" w:hAnsi="ＭＳ ゴシック" w:hint="eastAsia"/>
          <w:b/>
          <w:color w:val="0070C0"/>
          <w:szCs w:val="21"/>
        </w:rPr>
        <w:t>○○</w:t>
      </w:r>
      <w:r w:rsidR="00B87DA4" w:rsidRPr="00FD722A">
        <w:rPr>
          <w:rFonts w:ascii="ＭＳ ゴシック" w:eastAsia="ＭＳ ゴシック" w:hAnsi="ＭＳ ゴシック" w:hint="eastAsia"/>
          <w:b/>
          <w:color w:val="0070C0"/>
          <w:szCs w:val="21"/>
        </w:rPr>
        <w:t>町</w:t>
      </w:r>
      <w:r w:rsidR="00AA6394">
        <w:rPr>
          <w:rFonts w:ascii="ＭＳ ゴシック" w:eastAsia="ＭＳ ゴシック" w:hAnsi="ＭＳ ゴシック" w:hint="eastAsia"/>
          <w:b/>
          <w:color w:val="0070C0"/>
          <w:szCs w:val="21"/>
        </w:rPr>
        <w:t>○</w:t>
      </w:r>
      <w:r w:rsidR="00B87DA4" w:rsidRPr="00FD722A">
        <w:rPr>
          <w:rFonts w:ascii="ＭＳ ゴシック" w:eastAsia="ＭＳ ゴシック" w:hAnsi="ＭＳ ゴシック" w:hint="eastAsia"/>
          <w:b/>
          <w:color w:val="0070C0"/>
          <w:szCs w:val="21"/>
        </w:rPr>
        <w:t>丁目</w:t>
      </w:r>
      <w:r w:rsidR="00AA6394">
        <w:rPr>
          <w:rFonts w:ascii="ＭＳ ゴシック" w:eastAsia="ＭＳ ゴシック" w:hAnsi="ＭＳ ゴシック" w:hint="eastAsia"/>
          <w:b/>
          <w:color w:val="0070C0"/>
          <w:szCs w:val="21"/>
        </w:rPr>
        <w:t>○</w:t>
      </w:r>
      <w:r w:rsidR="00B87DA4" w:rsidRPr="00FD722A">
        <w:rPr>
          <w:rFonts w:ascii="ＭＳ ゴシック" w:eastAsia="ＭＳ ゴシック" w:hAnsi="ＭＳ ゴシック" w:hint="eastAsia"/>
          <w:b/>
          <w:color w:val="0070C0"/>
          <w:szCs w:val="21"/>
        </w:rPr>
        <w:t>番</w:t>
      </w:r>
      <w:r w:rsidR="00AA6394">
        <w:rPr>
          <w:rFonts w:ascii="ＭＳ ゴシック" w:eastAsia="ＭＳ ゴシック" w:hAnsi="ＭＳ ゴシック" w:hint="eastAsia"/>
          <w:b/>
          <w:color w:val="0070C0"/>
          <w:szCs w:val="21"/>
        </w:rPr>
        <w:t>○</w:t>
      </w:r>
      <w:r w:rsidR="00B87DA4" w:rsidRPr="00FD722A">
        <w:rPr>
          <w:rFonts w:ascii="ＭＳ ゴシック" w:eastAsia="ＭＳ ゴシック" w:hAnsi="ＭＳ ゴシック" w:hint="eastAsia"/>
          <w:b/>
          <w:color w:val="0070C0"/>
          <w:szCs w:val="21"/>
        </w:rPr>
        <w:t>号</w:t>
      </w:r>
      <w:r w:rsidRPr="00FD722A">
        <w:rPr>
          <w:rFonts w:asciiTheme="minorEastAsia" w:hAnsiTheme="minorEastAsia" w:hint="eastAsia"/>
          <w:szCs w:val="21"/>
        </w:rPr>
        <w:t>に置く。</w:t>
      </w:r>
    </w:p>
    <w:p w:rsidR="00765614" w:rsidRDefault="00B87DA4" w:rsidP="00765614">
      <w:pPr>
        <w:rPr>
          <w:rFonts w:asciiTheme="minorEastAsia" w:hAnsiTheme="minorEastAsia"/>
          <w:sz w:val="20"/>
          <w:szCs w:val="20"/>
        </w:rPr>
      </w:pPr>
      <w:r w:rsidRPr="00672659">
        <w:rPr>
          <w:rFonts w:asciiTheme="minorEastAsia" w:hAnsiTheme="minorEastAsia" w:hint="eastAsia"/>
          <w:noProof/>
          <w:color w:val="FF0000"/>
          <w:szCs w:val="21"/>
        </w:rPr>
        <mc:AlternateContent>
          <mc:Choice Requires="wps">
            <w:drawing>
              <wp:anchor distT="0" distB="0" distL="114300" distR="114300" simplePos="0" relativeHeight="251675648" behindDoc="0" locked="0" layoutInCell="1" allowOverlap="1" wp14:anchorId="4CAE07EC" wp14:editId="4B72C2A6">
                <wp:simplePos x="0" y="0"/>
                <wp:positionH relativeFrom="column">
                  <wp:posOffset>213995</wp:posOffset>
                </wp:positionH>
                <wp:positionV relativeFrom="paragraph">
                  <wp:posOffset>73660</wp:posOffset>
                </wp:positionV>
                <wp:extent cx="5229225" cy="520700"/>
                <wp:effectExtent l="0" t="0" r="28575" b="1270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520700"/>
                        </a:xfrm>
                        <a:prstGeom prst="rect">
                          <a:avLst/>
                        </a:prstGeom>
                        <a:solidFill>
                          <a:srgbClr val="FFFFFF">
                            <a:alpha val="0"/>
                          </a:srgbClr>
                        </a:solidFill>
                        <a:ln w="6350">
                          <a:solidFill>
                            <a:srgbClr val="FF0000"/>
                          </a:solidFill>
                        </a:ln>
                      </wps:spPr>
                      <wps:txbx>
                        <w:txbxContent>
                          <w:p w:rsidR="004860B2" w:rsidRPr="00800A0E" w:rsidRDefault="004860B2" w:rsidP="00B87DA4">
                            <w:pPr>
                              <w:ind w:firstLineChars="100" w:firstLine="180"/>
                              <w:rPr>
                                <w:rFonts w:ascii="HG丸ｺﾞｼｯｸM-PRO" w:eastAsia="HG丸ｺﾞｼｯｸM-PRO" w:hAnsi="HG丸ｺﾞｼｯｸM-PRO"/>
                                <w:color w:val="FF0000"/>
                                <w:sz w:val="18"/>
                                <w:szCs w:val="24"/>
                              </w:rPr>
                            </w:pPr>
                            <w:r w:rsidRPr="00800A0E">
                              <w:rPr>
                                <w:rFonts w:ascii="HG丸ｺﾞｼｯｸM-PRO" w:eastAsia="HG丸ｺﾞｼｯｸM-PRO" w:hAnsi="HG丸ｺﾞｼｯｸM-PRO" w:hint="eastAsia"/>
                                <w:color w:val="FF0000"/>
                                <w:sz w:val="18"/>
                                <w:szCs w:val="24"/>
                              </w:rPr>
                              <w:t>○丁目や○丁については、算用数字ではなく漢数字、かつ丁（目）は省略せず表記すること。複数</w:t>
                            </w:r>
                            <w:r>
                              <w:rPr>
                                <w:rFonts w:ascii="HG丸ｺﾞｼｯｸM-PRO" w:eastAsia="HG丸ｺﾞｼｯｸM-PRO" w:hAnsi="HG丸ｺﾞｼｯｸM-PRO" w:hint="eastAsia"/>
                                <w:color w:val="FF0000"/>
                                <w:sz w:val="18"/>
                                <w:szCs w:val="24"/>
                              </w:rPr>
                              <w:t>の事務所を</w:t>
                            </w:r>
                            <w:r w:rsidRPr="00800A0E">
                              <w:rPr>
                                <w:rFonts w:ascii="HG丸ｺﾞｼｯｸM-PRO" w:eastAsia="HG丸ｺﾞｼｯｸM-PRO" w:hAnsi="HG丸ｺﾞｼｯｸM-PRO" w:hint="eastAsia"/>
                                <w:color w:val="FF0000"/>
                                <w:sz w:val="18"/>
                                <w:szCs w:val="24"/>
                              </w:rPr>
                              <w:t>開設する場合は「本社</w:t>
                            </w:r>
                            <w:r>
                              <w:rPr>
                                <w:rFonts w:ascii="HG丸ｺﾞｼｯｸM-PRO" w:eastAsia="HG丸ｺﾞｼｯｸM-PRO" w:hAnsi="HG丸ｺﾞｼｯｸM-PRO" w:hint="eastAsia"/>
                                <w:color w:val="FF0000"/>
                                <w:sz w:val="18"/>
                                <w:szCs w:val="24"/>
                              </w:rPr>
                              <w:t>団は、主たる事務所を～、従たる事務所を～に置く。」と記載してください</w:t>
                            </w:r>
                            <w:r w:rsidRPr="00800A0E">
                              <w:rPr>
                                <w:rFonts w:ascii="HG丸ｺﾞｼｯｸM-PRO" w:eastAsia="HG丸ｺﾞｼｯｸM-PRO" w:hAnsi="HG丸ｺﾞｼｯｸM-PRO" w:hint="eastAsia"/>
                                <w:color w:val="FF0000"/>
                                <w:sz w:val="18"/>
                                <w:szCs w:val="24"/>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8" o:spid="_x0000_s1027" style="position:absolute;left:0;text-align:left;margin-left:16.85pt;margin-top:5.8pt;width:411.75pt;height:4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" strokecolor="red" strokeweight=".5pt">
                <v:fill opacity="0"/>
                <v:textbox inset="5.85pt,.7pt,5.85pt,.7pt">
                  <w:txbxContent>
                    <w:p w:rsidR="004860B2" w:rsidRPr="00800A0E" w:rsidRDefault="004860B2" w:rsidP="00B87DA4">
                      <w:pPr>
                        <w:ind w:firstLineChars="100" w:firstLine="180"/>
                        <w:rPr>
                          <w:rFonts w:ascii="HG丸ｺﾞｼｯｸM-PRO" w:eastAsia="HG丸ｺﾞｼｯｸM-PRO" w:hAnsi="HG丸ｺﾞｼｯｸM-PRO"/>
                          <w:color w:val="FF0000"/>
                          <w:sz w:val="18"/>
                          <w:szCs w:val="24"/>
                        </w:rPr>
                      </w:pPr>
                      <w:r w:rsidRPr="00800A0E">
                        <w:rPr>
                          <w:rFonts w:ascii="HG丸ｺﾞｼｯｸM-PRO" w:eastAsia="HG丸ｺﾞｼｯｸM-PRO" w:hAnsi="HG丸ｺﾞｼｯｸM-PRO" w:hint="eastAsia"/>
                          <w:color w:val="FF0000"/>
                          <w:sz w:val="18"/>
                          <w:szCs w:val="24"/>
                        </w:rPr>
                        <w:t>○丁目や○丁については、算用数字ではなく漢数字、かつ丁（目）は省略せず表記すること。複数</w:t>
                      </w:r>
                      <w:r>
                        <w:rPr>
                          <w:rFonts w:ascii="HG丸ｺﾞｼｯｸM-PRO" w:eastAsia="HG丸ｺﾞｼｯｸM-PRO" w:hAnsi="HG丸ｺﾞｼｯｸM-PRO" w:hint="eastAsia"/>
                          <w:color w:val="FF0000"/>
                          <w:sz w:val="18"/>
                          <w:szCs w:val="24"/>
                        </w:rPr>
                        <w:t>の事務所を</w:t>
                      </w:r>
                      <w:r w:rsidRPr="00800A0E">
                        <w:rPr>
                          <w:rFonts w:ascii="HG丸ｺﾞｼｯｸM-PRO" w:eastAsia="HG丸ｺﾞｼｯｸM-PRO" w:hAnsi="HG丸ｺﾞｼｯｸM-PRO" w:hint="eastAsia"/>
                          <w:color w:val="FF0000"/>
                          <w:sz w:val="18"/>
                          <w:szCs w:val="24"/>
                        </w:rPr>
                        <w:t>開設する場合は「本社</w:t>
                      </w:r>
                      <w:r>
                        <w:rPr>
                          <w:rFonts w:ascii="HG丸ｺﾞｼｯｸM-PRO" w:eastAsia="HG丸ｺﾞｼｯｸM-PRO" w:hAnsi="HG丸ｺﾞｼｯｸM-PRO" w:hint="eastAsia"/>
                          <w:color w:val="FF0000"/>
                          <w:sz w:val="18"/>
                          <w:szCs w:val="24"/>
                        </w:rPr>
                        <w:t>団は、主たる事務所を～、従たる事務所を～に置く。」と記載してください</w:t>
                      </w:r>
                      <w:r w:rsidRPr="00800A0E">
                        <w:rPr>
                          <w:rFonts w:ascii="HG丸ｺﾞｼｯｸM-PRO" w:eastAsia="HG丸ｺﾞｼｯｸM-PRO" w:hAnsi="HG丸ｺﾞｼｯｸM-PRO" w:hint="eastAsia"/>
                          <w:color w:val="FF0000"/>
                          <w:sz w:val="18"/>
                          <w:szCs w:val="24"/>
                        </w:rPr>
                        <w:t>。</w:t>
                      </w:r>
                    </w:p>
                  </w:txbxContent>
                </v:textbox>
              </v:rect>
            </w:pict>
          </mc:Fallback>
        </mc:AlternateContent>
      </w:r>
    </w:p>
    <w:p w:rsidR="00B87DA4" w:rsidRDefault="00B87DA4" w:rsidP="00765614">
      <w:pPr>
        <w:rPr>
          <w:rFonts w:asciiTheme="minorEastAsia" w:hAnsiTheme="minorEastAsia"/>
          <w:sz w:val="20"/>
          <w:szCs w:val="20"/>
        </w:rPr>
      </w:pPr>
    </w:p>
    <w:p w:rsidR="00B87DA4" w:rsidRDefault="00B87DA4" w:rsidP="00765614">
      <w:pPr>
        <w:rPr>
          <w:rFonts w:asciiTheme="minorEastAsia" w:hAnsiTheme="minorEastAsia"/>
          <w:sz w:val="20"/>
          <w:szCs w:val="20"/>
        </w:rPr>
      </w:pPr>
    </w:p>
    <w:p w:rsidR="00B87DA4" w:rsidRPr="00DB184F" w:rsidRDefault="00B87DA4" w:rsidP="00765614">
      <w:pPr>
        <w:rPr>
          <w:rFonts w:asciiTheme="minorEastAsia" w:hAnsiTheme="minorEastAsia"/>
          <w:sz w:val="20"/>
          <w:szCs w:val="20"/>
        </w:rPr>
      </w:pPr>
    </w:p>
    <w:p w:rsidR="00AA6394" w:rsidRDefault="00AA6394" w:rsidP="00FD722A">
      <w:pPr>
        <w:ind w:leftChars="1" w:left="424" w:hangingChars="201" w:hanging="422"/>
        <w:jc w:val="center"/>
        <w:rPr>
          <w:rFonts w:asciiTheme="minorEastAsia" w:hAnsiTheme="minorEastAsia"/>
          <w:szCs w:val="21"/>
        </w:rPr>
      </w:pPr>
    </w:p>
    <w:p w:rsidR="00D832AA" w:rsidRPr="00FD722A" w:rsidRDefault="00D832AA" w:rsidP="00FD722A">
      <w:pPr>
        <w:ind w:leftChars="1" w:left="424" w:hangingChars="201" w:hanging="422"/>
        <w:jc w:val="center"/>
        <w:rPr>
          <w:rFonts w:asciiTheme="minorEastAsia" w:hAnsiTheme="minorEastAsia"/>
          <w:szCs w:val="21"/>
        </w:rPr>
      </w:pPr>
      <w:r w:rsidRPr="00FD722A">
        <w:rPr>
          <w:rFonts w:asciiTheme="minorEastAsia" w:hAnsiTheme="minorEastAsia" w:hint="eastAsia"/>
          <w:szCs w:val="21"/>
        </w:rPr>
        <w:t>第２章</w:t>
      </w:r>
      <w:r w:rsidR="008248A4" w:rsidRPr="00FD722A">
        <w:rPr>
          <w:rFonts w:asciiTheme="minorEastAsia" w:hAnsiTheme="minorEastAsia" w:hint="eastAsia"/>
          <w:szCs w:val="21"/>
        </w:rPr>
        <w:t xml:space="preserve">　</w:t>
      </w:r>
      <w:r w:rsidRPr="00FD722A">
        <w:rPr>
          <w:rFonts w:asciiTheme="minorEastAsia" w:hAnsiTheme="minorEastAsia" w:hint="eastAsia"/>
          <w:szCs w:val="21"/>
        </w:rPr>
        <w:t>目的及び業務</w:t>
      </w:r>
    </w:p>
    <w:p w:rsidR="00F10E6F" w:rsidRDefault="00F10E6F" w:rsidP="00B87DA4">
      <w:pPr>
        <w:ind w:leftChars="1" w:left="424" w:hangingChars="201" w:hanging="422"/>
        <w:rPr>
          <w:rFonts w:asciiTheme="minorEastAsia" w:hAnsiTheme="minorEastAsia"/>
          <w:sz w:val="20"/>
          <w:szCs w:val="20"/>
        </w:rPr>
      </w:pPr>
      <w:r>
        <w:rPr>
          <w:rFonts w:asciiTheme="minorEastAsia" w:hAnsiTheme="minorEastAsia" w:hint="eastAsia"/>
          <w:noProof/>
          <w:szCs w:val="21"/>
        </w:rPr>
        <mc:AlternateContent>
          <mc:Choice Requires="wps">
            <w:drawing>
              <wp:anchor distT="0" distB="0" distL="114300" distR="114300" simplePos="0" relativeHeight="251659264" behindDoc="0" locked="0" layoutInCell="1" allowOverlap="1" wp14:anchorId="607B9605" wp14:editId="003717CF">
                <wp:simplePos x="0" y="0"/>
                <wp:positionH relativeFrom="column">
                  <wp:posOffset>643890</wp:posOffset>
                </wp:positionH>
                <wp:positionV relativeFrom="paragraph">
                  <wp:posOffset>6350</wp:posOffset>
                </wp:positionV>
                <wp:extent cx="5334000" cy="552450"/>
                <wp:effectExtent l="0" t="0" r="19050" b="133350"/>
                <wp:wrapNone/>
                <wp:docPr id="7" name="線吹き出し 1 (枠付き) 7"/>
                <wp:cNvGraphicFramePr/>
                <a:graphic xmlns:a="http://schemas.openxmlformats.org/drawingml/2006/main">
                  <a:graphicData uri="http://schemas.microsoft.com/office/word/2010/wordprocessingShape">
                    <wps:wsp>
                      <wps:cNvSpPr/>
                      <wps:spPr>
                        <a:xfrm>
                          <a:off x="0" y="0"/>
                          <a:ext cx="5334000" cy="552450"/>
                        </a:xfrm>
                        <a:prstGeom prst="borderCallout1">
                          <a:avLst>
                            <a:gd name="adj1" fmla="val 101619"/>
                            <a:gd name="adj2" fmla="val 11876"/>
                            <a:gd name="adj3" fmla="val 116550"/>
                            <a:gd name="adj4" fmla="val 21962"/>
                          </a:avLst>
                        </a:prstGeom>
                        <a:solidFill>
                          <a:sysClr val="window" lastClr="FFFFFF"/>
                        </a:solidFill>
                        <a:ln w="6350" cap="rnd" cmpd="sng" algn="ctr">
                          <a:solidFill>
                            <a:srgbClr val="FF0000"/>
                          </a:solidFill>
                          <a:prstDash val="solid"/>
                          <a:headEnd type="none"/>
                          <a:tailEnd type="oval" w="sm" len="sm"/>
                        </a:ln>
                        <a:effectLst/>
                      </wps:spPr>
                      <wps:txbx>
                        <w:txbxContent>
                          <w:p w:rsidR="004860B2" w:rsidRPr="00F4737F" w:rsidRDefault="004860B2" w:rsidP="00A56924">
                            <w:pPr>
                              <w:ind w:firstLineChars="100" w:firstLine="180"/>
                              <w:rPr>
                                <w:rFonts w:ascii="HG丸ｺﾞｼｯｸM-PRO" w:eastAsia="HG丸ｺﾞｼｯｸM-PRO" w:hAnsi="HG丸ｺﾞｼｯｸM-PRO"/>
                                <w:color w:val="FF0000"/>
                                <w:sz w:val="18"/>
                                <w:szCs w:val="18"/>
                              </w:rPr>
                            </w:pPr>
                            <w:r w:rsidRPr="00F4737F">
                              <w:rPr>
                                <w:rFonts w:ascii="HG丸ｺﾞｼｯｸM-PRO" w:eastAsia="HG丸ｺﾞｼｯｸM-PRO" w:hAnsi="HG丸ｺﾞｼｯｸM-PRO" w:hint="eastAsia"/>
                                <w:color w:val="FF0000"/>
                                <w:sz w:val="18"/>
                                <w:szCs w:val="18"/>
                              </w:rPr>
                              <w:t>病院のほかに診療所</w:t>
                            </w:r>
                            <w:r w:rsidR="008D2021">
                              <w:rPr>
                                <w:rFonts w:ascii="HG丸ｺﾞｼｯｸM-PRO" w:eastAsia="HG丸ｺﾞｼｯｸM-PRO" w:hAnsi="HG丸ｺﾞｼｯｸM-PRO" w:hint="eastAsia"/>
                                <w:color w:val="FF0000"/>
                                <w:sz w:val="18"/>
                                <w:szCs w:val="18"/>
                              </w:rPr>
                              <w:t>、</w:t>
                            </w:r>
                            <w:r w:rsidRPr="00F4737F">
                              <w:rPr>
                                <w:rFonts w:ascii="HG丸ｺﾞｼｯｸM-PRO" w:eastAsia="HG丸ｺﾞｼｯｸM-PRO" w:hAnsi="HG丸ｺﾞｼｯｸM-PRO" w:hint="eastAsia"/>
                                <w:color w:val="FF0000"/>
                                <w:sz w:val="18"/>
                                <w:szCs w:val="18"/>
                              </w:rPr>
                              <w:t>介護老人保健施設</w:t>
                            </w:r>
                            <w:r w:rsidR="00F76508">
                              <w:rPr>
                                <w:rFonts w:ascii="HG丸ｺﾞｼｯｸM-PRO" w:eastAsia="HG丸ｺﾞｼｯｸM-PRO" w:hAnsi="HG丸ｺﾞｼｯｸM-PRO" w:hint="eastAsia"/>
                                <w:color w:val="FF0000"/>
                                <w:sz w:val="18"/>
                                <w:szCs w:val="18"/>
                              </w:rPr>
                              <w:t>又は</w:t>
                            </w:r>
                            <w:r>
                              <w:rPr>
                                <w:rFonts w:ascii="HG丸ｺﾞｼｯｸM-PRO" w:eastAsia="HG丸ｺﾞｼｯｸM-PRO" w:hAnsi="HG丸ｺﾞｼｯｸM-PRO" w:hint="eastAsia"/>
                                <w:color w:val="FF0000"/>
                                <w:sz w:val="18"/>
                                <w:szCs w:val="18"/>
                              </w:rPr>
                              <w:t>介護医療院</w:t>
                            </w:r>
                            <w:r w:rsidRPr="00F4737F">
                              <w:rPr>
                                <w:rFonts w:ascii="HG丸ｺﾞｼｯｸM-PRO" w:eastAsia="HG丸ｺﾞｼｯｸM-PRO" w:hAnsi="HG丸ｺﾞｼｯｸM-PRO" w:hint="eastAsia"/>
                                <w:color w:val="FF0000"/>
                                <w:sz w:val="18"/>
                                <w:szCs w:val="18"/>
                              </w:rPr>
                              <w:t>を開設している場合は、それらを</w:t>
                            </w:r>
                            <w:r>
                              <w:rPr>
                                <w:rFonts w:ascii="HG丸ｺﾞｼｯｸM-PRO" w:eastAsia="HG丸ｺﾞｼｯｸM-PRO" w:hAnsi="HG丸ｺﾞｼｯｸM-PRO" w:hint="eastAsia"/>
                                <w:color w:val="FF0000"/>
                                <w:sz w:val="18"/>
                                <w:szCs w:val="18"/>
                              </w:rPr>
                              <w:t>記載</w:t>
                            </w:r>
                            <w:r w:rsidRPr="00F4737F">
                              <w:rPr>
                                <w:rFonts w:ascii="HG丸ｺﾞｼｯｸM-PRO" w:eastAsia="HG丸ｺﾞｼｯｸM-PRO" w:hAnsi="HG丸ｺﾞｼｯｸM-PRO" w:hint="eastAsia"/>
                                <w:color w:val="FF0000"/>
                                <w:sz w:val="18"/>
                                <w:szCs w:val="18"/>
                              </w:rPr>
                              <w:t>してください。</w:t>
                            </w:r>
                          </w:p>
                          <w:p w:rsidR="004860B2" w:rsidRPr="00F4737F" w:rsidRDefault="004860B2" w:rsidP="00A56924">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第４条</w:t>
                            </w:r>
                            <w:r w:rsidR="008D2021">
                              <w:rPr>
                                <w:rFonts w:ascii="HG丸ｺﾞｼｯｸM-PRO" w:eastAsia="HG丸ｺﾞｼｯｸM-PRO" w:hAnsi="HG丸ｺﾞｼｯｸM-PRO" w:hint="eastAsia"/>
                                <w:color w:val="FF0000"/>
                                <w:sz w:val="18"/>
                                <w:szCs w:val="18"/>
                              </w:rPr>
                              <w:t>、</w:t>
                            </w:r>
                            <w:r>
                              <w:rPr>
                                <w:rFonts w:ascii="HG丸ｺﾞｼｯｸM-PRO" w:eastAsia="HG丸ｺﾞｼｯｸM-PRO" w:hAnsi="HG丸ｺﾞｼｯｸM-PRO" w:hint="eastAsia"/>
                                <w:color w:val="FF0000"/>
                                <w:sz w:val="18"/>
                                <w:szCs w:val="18"/>
                              </w:rPr>
                              <w:t>第４</w:t>
                            </w:r>
                            <w:r w:rsidRPr="00F4737F">
                              <w:rPr>
                                <w:rFonts w:ascii="HG丸ｺﾞｼｯｸM-PRO" w:eastAsia="HG丸ｺﾞｼｯｸM-PRO" w:hAnsi="HG丸ｺﾞｼｯｸM-PRO" w:hint="eastAsia"/>
                                <w:color w:val="FF0000"/>
                                <w:sz w:val="18"/>
                                <w:szCs w:val="18"/>
                              </w:rPr>
                              <w:t>条</w:t>
                            </w:r>
                            <w:r>
                              <w:rPr>
                                <w:rFonts w:ascii="HG丸ｺﾞｼｯｸM-PRO" w:eastAsia="HG丸ｺﾞｼｯｸM-PRO" w:hAnsi="HG丸ｺﾞｼｯｸM-PRO" w:hint="eastAsia"/>
                                <w:color w:val="FF0000"/>
                                <w:sz w:val="18"/>
                                <w:szCs w:val="18"/>
                              </w:rPr>
                              <w:t>の２</w:t>
                            </w:r>
                            <w:r w:rsidR="008D2021">
                              <w:rPr>
                                <w:rFonts w:ascii="HG丸ｺﾞｼｯｸM-PRO" w:eastAsia="HG丸ｺﾞｼｯｸM-PRO" w:hAnsi="HG丸ｺﾞｼｯｸM-PRO" w:hint="eastAsia"/>
                                <w:color w:val="FF0000"/>
                                <w:sz w:val="18"/>
                                <w:szCs w:val="18"/>
                              </w:rPr>
                              <w:t>、</w:t>
                            </w:r>
                            <w:r>
                              <w:rPr>
                                <w:rFonts w:ascii="HG丸ｺﾞｼｯｸM-PRO" w:eastAsia="HG丸ｺﾞｼｯｸM-PRO" w:hAnsi="HG丸ｺﾞｼｯｸM-PRO" w:hint="eastAsia"/>
                                <w:color w:val="FF0000"/>
                                <w:sz w:val="18"/>
                                <w:szCs w:val="18"/>
                              </w:rPr>
                              <w:t>第２９条第</w:t>
                            </w:r>
                            <w:r w:rsidR="008D2021">
                              <w:rPr>
                                <w:rFonts w:ascii="HG丸ｺﾞｼｯｸM-PRO" w:eastAsia="HG丸ｺﾞｼｯｸM-PRO" w:hAnsi="HG丸ｺﾞｼｯｸM-PRO" w:hint="eastAsia"/>
                                <w:color w:val="FF0000"/>
                                <w:sz w:val="18"/>
                                <w:szCs w:val="18"/>
                              </w:rPr>
                              <w:t>２</w:t>
                            </w:r>
                            <w:r>
                              <w:rPr>
                                <w:rFonts w:ascii="HG丸ｺﾞｼｯｸM-PRO" w:eastAsia="HG丸ｺﾞｼｯｸM-PRO" w:hAnsi="HG丸ｺﾞｼｯｸM-PRO" w:hint="eastAsia"/>
                                <w:color w:val="FF0000"/>
                                <w:sz w:val="18"/>
                                <w:szCs w:val="18"/>
                              </w:rPr>
                              <w:t>項・第</w:t>
                            </w:r>
                            <w:r w:rsidR="008D2021">
                              <w:rPr>
                                <w:rFonts w:ascii="HG丸ｺﾞｼｯｸM-PRO" w:eastAsia="HG丸ｺﾞｼｯｸM-PRO" w:hAnsi="HG丸ｺﾞｼｯｸM-PRO" w:hint="eastAsia"/>
                                <w:color w:val="FF0000"/>
                                <w:sz w:val="18"/>
                                <w:szCs w:val="18"/>
                              </w:rPr>
                              <w:t>４</w:t>
                            </w:r>
                            <w:r w:rsidRPr="00F4737F">
                              <w:rPr>
                                <w:rFonts w:ascii="HG丸ｺﾞｼｯｸM-PRO" w:eastAsia="HG丸ｺﾞｼｯｸM-PRO" w:hAnsi="HG丸ｺﾞｼｯｸM-PRO" w:hint="eastAsia"/>
                                <w:color w:val="FF0000"/>
                                <w:sz w:val="18"/>
                                <w:szCs w:val="18"/>
                              </w:rPr>
                              <w:t>項</w:t>
                            </w:r>
                            <w:r w:rsidR="00F76508">
                              <w:rPr>
                                <w:rFonts w:ascii="HG丸ｺﾞｼｯｸM-PRO" w:eastAsia="HG丸ｺﾞｼｯｸM-PRO" w:hAnsi="HG丸ｺﾞｼｯｸM-PRO" w:hint="eastAsia"/>
                                <w:color w:val="FF0000"/>
                                <w:sz w:val="18"/>
                                <w:szCs w:val="18"/>
                              </w:rPr>
                              <w:t>及び</w:t>
                            </w:r>
                            <w:r>
                              <w:rPr>
                                <w:rFonts w:ascii="HG丸ｺﾞｼｯｸM-PRO" w:eastAsia="HG丸ｺﾞｼｯｸM-PRO" w:hAnsi="HG丸ｺﾞｼｯｸM-PRO" w:hint="eastAsia"/>
                                <w:color w:val="FF0000"/>
                                <w:sz w:val="18"/>
                                <w:szCs w:val="18"/>
                              </w:rPr>
                              <w:t>第30条第5項</w:t>
                            </w:r>
                            <w:r w:rsidRPr="00F4737F">
                              <w:rPr>
                                <w:rFonts w:ascii="HG丸ｺﾞｼｯｸM-PRO" w:eastAsia="HG丸ｺﾞｼｯｸM-PRO" w:hAnsi="HG丸ｺﾞｼｯｸM-PRO" w:hint="eastAsia"/>
                                <w:color w:val="FF0000"/>
                                <w:sz w:val="18"/>
                                <w:szCs w:val="18"/>
                              </w:rPr>
                              <w:t>も同様</w:t>
                            </w:r>
                            <w:r>
                              <w:rPr>
                                <w:rFonts w:ascii="HG丸ｺﾞｼｯｸM-PRO" w:eastAsia="HG丸ｺﾞｼｯｸM-PRO" w:hAnsi="HG丸ｺﾞｼｯｸM-PRO" w:hint="eastAsia"/>
                                <w:color w:val="FF0000"/>
                                <w:sz w:val="18"/>
                                <w:szCs w:val="18"/>
                              </w:rPr>
                              <w:t>とすること</w:t>
                            </w:r>
                            <w:r w:rsidRPr="00F4737F">
                              <w:rPr>
                                <w:rFonts w:ascii="HG丸ｺﾞｼｯｸM-PRO" w:eastAsia="HG丸ｺﾞｼｯｸM-PRO" w:hAnsi="HG丸ｺﾞｼｯｸM-PRO" w:hint="eastAsia"/>
                                <w:color w:val="FF000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7" o:spid="_x0000_s1028" type="#_x0000_t47" style="position:absolute;left:0;text-align:left;margin-left:50.7pt;margin-top:.5pt;width:420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" adj="4744,25175,2565,21950" fillcolor="window" strokecolor="red" strokeweight=".5pt">
                <v:stroke startarrow="oval" startarrowwidth="narrow" startarrowlength="short" endcap="round"/>
                <v:textbox>
                  <w:txbxContent>
                    <w:p w:rsidR="004860B2" w:rsidRPr="00F4737F" w:rsidRDefault="004860B2" w:rsidP="00A56924">
                      <w:pPr>
                        <w:ind w:firstLineChars="100" w:firstLine="180"/>
                        <w:rPr>
                          <w:rFonts w:ascii="HG丸ｺﾞｼｯｸM-PRO" w:eastAsia="HG丸ｺﾞｼｯｸM-PRO" w:hAnsi="HG丸ｺﾞｼｯｸM-PRO"/>
                          <w:color w:val="FF0000"/>
                          <w:sz w:val="18"/>
                          <w:szCs w:val="18"/>
                        </w:rPr>
                      </w:pPr>
                      <w:r w:rsidRPr="00F4737F">
                        <w:rPr>
                          <w:rFonts w:ascii="HG丸ｺﾞｼｯｸM-PRO" w:eastAsia="HG丸ｺﾞｼｯｸM-PRO" w:hAnsi="HG丸ｺﾞｼｯｸM-PRO" w:hint="eastAsia"/>
                          <w:color w:val="FF0000"/>
                          <w:sz w:val="18"/>
                          <w:szCs w:val="18"/>
                        </w:rPr>
                        <w:t>病院のほかに診療所</w:t>
                      </w:r>
                      <w:r w:rsidR="008D2021">
                        <w:rPr>
                          <w:rFonts w:ascii="HG丸ｺﾞｼｯｸM-PRO" w:eastAsia="HG丸ｺﾞｼｯｸM-PRO" w:hAnsi="HG丸ｺﾞｼｯｸM-PRO" w:hint="eastAsia"/>
                          <w:color w:val="FF0000"/>
                          <w:sz w:val="18"/>
                          <w:szCs w:val="18"/>
                        </w:rPr>
                        <w:t>、</w:t>
                      </w:r>
                      <w:r w:rsidRPr="00F4737F">
                        <w:rPr>
                          <w:rFonts w:ascii="HG丸ｺﾞｼｯｸM-PRO" w:eastAsia="HG丸ｺﾞｼｯｸM-PRO" w:hAnsi="HG丸ｺﾞｼｯｸM-PRO" w:hint="eastAsia"/>
                          <w:color w:val="FF0000"/>
                          <w:sz w:val="18"/>
                          <w:szCs w:val="18"/>
                        </w:rPr>
                        <w:t>介護老人保健施設</w:t>
                      </w:r>
                      <w:r w:rsidR="00F76508">
                        <w:rPr>
                          <w:rFonts w:ascii="HG丸ｺﾞｼｯｸM-PRO" w:eastAsia="HG丸ｺﾞｼｯｸM-PRO" w:hAnsi="HG丸ｺﾞｼｯｸM-PRO" w:hint="eastAsia"/>
                          <w:color w:val="FF0000"/>
                          <w:sz w:val="18"/>
                          <w:szCs w:val="18"/>
                        </w:rPr>
                        <w:t>又は</w:t>
                      </w:r>
                      <w:r>
                        <w:rPr>
                          <w:rFonts w:ascii="HG丸ｺﾞｼｯｸM-PRO" w:eastAsia="HG丸ｺﾞｼｯｸM-PRO" w:hAnsi="HG丸ｺﾞｼｯｸM-PRO" w:hint="eastAsia"/>
                          <w:color w:val="FF0000"/>
                          <w:sz w:val="18"/>
                          <w:szCs w:val="18"/>
                        </w:rPr>
                        <w:t>介護医療院</w:t>
                      </w:r>
                      <w:r w:rsidRPr="00F4737F">
                        <w:rPr>
                          <w:rFonts w:ascii="HG丸ｺﾞｼｯｸM-PRO" w:eastAsia="HG丸ｺﾞｼｯｸM-PRO" w:hAnsi="HG丸ｺﾞｼｯｸM-PRO" w:hint="eastAsia"/>
                          <w:color w:val="FF0000"/>
                          <w:sz w:val="18"/>
                          <w:szCs w:val="18"/>
                        </w:rPr>
                        <w:t>を開設している場合は、それらを</w:t>
                      </w:r>
                      <w:r>
                        <w:rPr>
                          <w:rFonts w:ascii="HG丸ｺﾞｼｯｸM-PRO" w:eastAsia="HG丸ｺﾞｼｯｸM-PRO" w:hAnsi="HG丸ｺﾞｼｯｸM-PRO" w:hint="eastAsia"/>
                          <w:color w:val="FF0000"/>
                          <w:sz w:val="18"/>
                          <w:szCs w:val="18"/>
                        </w:rPr>
                        <w:t>記載</w:t>
                      </w:r>
                      <w:r w:rsidRPr="00F4737F">
                        <w:rPr>
                          <w:rFonts w:ascii="HG丸ｺﾞｼｯｸM-PRO" w:eastAsia="HG丸ｺﾞｼｯｸM-PRO" w:hAnsi="HG丸ｺﾞｼｯｸM-PRO" w:hint="eastAsia"/>
                          <w:color w:val="FF0000"/>
                          <w:sz w:val="18"/>
                          <w:szCs w:val="18"/>
                        </w:rPr>
                        <w:t>してください。</w:t>
                      </w:r>
                    </w:p>
                    <w:p w:rsidR="004860B2" w:rsidRPr="00F4737F" w:rsidRDefault="004860B2" w:rsidP="00A56924">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第４条</w:t>
                      </w:r>
                      <w:r w:rsidR="008D2021">
                        <w:rPr>
                          <w:rFonts w:ascii="HG丸ｺﾞｼｯｸM-PRO" w:eastAsia="HG丸ｺﾞｼｯｸM-PRO" w:hAnsi="HG丸ｺﾞｼｯｸM-PRO" w:hint="eastAsia"/>
                          <w:color w:val="FF0000"/>
                          <w:sz w:val="18"/>
                          <w:szCs w:val="18"/>
                        </w:rPr>
                        <w:t>、</w:t>
                      </w:r>
                      <w:r>
                        <w:rPr>
                          <w:rFonts w:ascii="HG丸ｺﾞｼｯｸM-PRO" w:eastAsia="HG丸ｺﾞｼｯｸM-PRO" w:hAnsi="HG丸ｺﾞｼｯｸM-PRO" w:hint="eastAsia"/>
                          <w:color w:val="FF0000"/>
                          <w:sz w:val="18"/>
                          <w:szCs w:val="18"/>
                        </w:rPr>
                        <w:t>第４</w:t>
                      </w:r>
                      <w:r w:rsidRPr="00F4737F">
                        <w:rPr>
                          <w:rFonts w:ascii="HG丸ｺﾞｼｯｸM-PRO" w:eastAsia="HG丸ｺﾞｼｯｸM-PRO" w:hAnsi="HG丸ｺﾞｼｯｸM-PRO" w:hint="eastAsia"/>
                          <w:color w:val="FF0000"/>
                          <w:sz w:val="18"/>
                          <w:szCs w:val="18"/>
                        </w:rPr>
                        <w:t>条</w:t>
                      </w:r>
                      <w:r>
                        <w:rPr>
                          <w:rFonts w:ascii="HG丸ｺﾞｼｯｸM-PRO" w:eastAsia="HG丸ｺﾞｼｯｸM-PRO" w:hAnsi="HG丸ｺﾞｼｯｸM-PRO" w:hint="eastAsia"/>
                          <w:color w:val="FF0000"/>
                          <w:sz w:val="18"/>
                          <w:szCs w:val="18"/>
                        </w:rPr>
                        <w:t>の２</w:t>
                      </w:r>
                      <w:r w:rsidR="008D2021">
                        <w:rPr>
                          <w:rFonts w:ascii="HG丸ｺﾞｼｯｸM-PRO" w:eastAsia="HG丸ｺﾞｼｯｸM-PRO" w:hAnsi="HG丸ｺﾞｼｯｸM-PRO" w:hint="eastAsia"/>
                          <w:color w:val="FF0000"/>
                          <w:sz w:val="18"/>
                          <w:szCs w:val="18"/>
                        </w:rPr>
                        <w:t>、</w:t>
                      </w:r>
                      <w:r>
                        <w:rPr>
                          <w:rFonts w:ascii="HG丸ｺﾞｼｯｸM-PRO" w:eastAsia="HG丸ｺﾞｼｯｸM-PRO" w:hAnsi="HG丸ｺﾞｼｯｸM-PRO" w:hint="eastAsia"/>
                          <w:color w:val="FF0000"/>
                          <w:sz w:val="18"/>
                          <w:szCs w:val="18"/>
                        </w:rPr>
                        <w:t>第２９条第</w:t>
                      </w:r>
                      <w:r w:rsidR="008D2021">
                        <w:rPr>
                          <w:rFonts w:ascii="HG丸ｺﾞｼｯｸM-PRO" w:eastAsia="HG丸ｺﾞｼｯｸM-PRO" w:hAnsi="HG丸ｺﾞｼｯｸM-PRO" w:hint="eastAsia"/>
                          <w:color w:val="FF0000"/>
                          <w:sz w:val="18"/>
                          <w:szCs w:val="18"/>
                        </w:rPr>
                        <w:t>２</w:t>
                      </w:r>
                      <w:r>
                        <w:rPr>
                          <w:rFonts w:ascii="HG丸ｺﾞｼｯｸM-PRO" w:eastAsia="HG丸ｺﾞｼｯｸM-PRO" w:hAnsi="HG丸ｺﾞｼｯｸM-PRO" w:hint="eastAsia"/>
                          <w:color w:val="FF0000"/>
                          <w:sz w:val="18"/>
                          <w:szCs w:val="18"/>
                        </w:rPr>
                        <w:t>項・第</w:t>
                      </w:r>
                      <w:r w:rsidR="008D2021">
                        <w:rPr>
                          <w:rFonts w:ascii="HG丸ｺﾞｼｯｸM-PRO" w:eastAsia="HG丸ｺﾞｼｯｸM-PRO" w:hAnsi="HG丸ｺﾞｼｯｸM-PRO" w:hint="eastAsia"/>
                          <w:color w:val="FF0000"/>
                          <w:sz w:val="18"/>
                          <w:szCs w:val="18"/>
                        </w:rPr>
                        <w:t>４</w:t>
                      </w:r>
                      <w:r w:rsidRPr="00F4737F">
                        <w:rPr>
                          <w:rFonts w:ascii="HG丸ｺﾞｼｯｸM-PRO" w:eastAsia="HG丸ｺﾞｼｯｸM-PRO" w:hAnsi="HG丸ｺﾞｼｯｸM-PRO" w:hint="eastAsia"/>
                          <w:color w:val="FF0000"/>
                          <w:sz w:val="18"/>
                          <w:szCs w:val="18"/>
                        </w:rPr>
                        <w:t>項</w:t>
                      </w:r>
                      <w:r w:rsidR="00F76508">
                        <w:rPr>
                          <w:rFonts w:ascii="HG丸ｺﾞｼｯｸM-PRO" w:eastAsia="HG丸ｺﾞｼｯｸM-PRO" w:hAnsi="HG丸ｺﾞｼｯｸM-PRO" w:hint="eastAsia"/>
                          <w:color w:val="FF0000"/>
                          <w:sz w:val="18"/>
                          <w:szCs w:val="18"/>
                        </w:rPr>
                        <w:t>及び</w:t>
                      </w:r>
                      <w:r>
                        <w:rPr>
                          <w:rFonts w:ascii="HG丸ｺﾞｼｯｸM-PRO" w:eastAsia="HG丸ｺﾞｼｯｸM-PRO" w:hAnsi="HG丸ｺﾞｼｯｸM-PRO" w:hint="eastAsia"/>
                          <w:color w:val="FF0000"/>
                          <w:sz w:val="18"/>
                          <w:szCs w:val="18"/>
                        </w:rPr>
                        <w:t>第30条第5項</w:t>
                      </w:r>
                      <w:r w:rsidRPr="00F4737F">
                        <w:rPr>
                          <w:rFonts w:ascii="HG丸ｺﾞｼｯｸM-PRO" w:eastAsia="HG丸ｺﾞｼｯｸM-PRO" w:hAnsi="HG丸ｺﾞｼｯｸM-PRO" w:hint="eastAsia"/>
                          <w:color w:val="FF0000"/>
                          <w:sz w:val="18"/>
                          <w:szCs w:val="18"/>
                        </w:rPr>
                        <w:t>も同様</w:t>
                      </w:r>
                      <w:r>
                        <w:rPr>
                          <w:rFonts w:ascii="HG丸ｺﾞｼｯｸM-PRO" w:eastAsia="HG丸ｺﾞｼｯｸM-PRO" w:hAnsi="HG丸ｺﾞｼｯｸM-PRO" w:hint="eastAsia"/>
                          <w:color w:val="FF0000"/>
                          <w:sz w:val="18"/>
                          <w:szCs w:val="18"/>
                        </w:rPr>
                        <w:t>とすること</w:t>
                      </w:r>
                      <w:r w:rsidRPr="00F4737F">
                        <w:rPr>
                          <w:rFonts w:ascii="HG丸ｺﾞｼｯｸM-PRO" w:eastAsia="HG丸ｺﾞｼｯｸM-PRO" w:hAnsi="HG丸ｺﾞｼｯｸM-PRO" w:hint="eastAsia"/>
                          <w:color w:val="FF0000"/>
                          <w:sz w:val="18"/>
                          <w:szCs w:val="18"/>
                        </w:rPr>
                        <w:t>。</w:t>
                      </w:r>
                    </w:p>
                  </w:txbxContent>
                </v:textbox>
                <o:callout v:ext="edit" minusx="t" minusy="t"/>
              </v:shape>
            </w:pict>
          </mc:Fallback>
        </mc:AlternateContent>
      </w:r>
    </w:p>
    <w:p w:rsidR="00F10E6F" w:rsidRDefault="00F10E6F" w:rsidP="00315144">
      <w:pPr>
        <w:ind w:leftChars="1" w:left="404" w:hangingChars="201" w:hanging="402"/>
        <w:rPr>
          <w:rFonts w:asciiTheme="minorEastAsia" w:hAnsiTheme="minorEastAsia"/>
          <w:sz w:val="20"/>
          <w:szCs w:val="20"/>
        </w:rPr>
      </w:pPr>
    </w:p>
    <w:p w:rsidR="00D832AA" w:rsidRDefault="00D832AA" w:rsidP="00FD722A">
      <w:pPr>
        <w:ind w:leftChars="1" w:left="424" w:hangingChars="201" w:hanging="422"/>
        <w:rPr>
          <w:rFonts w:asciiTheme="minorEastAsia" w:hAnsiTheme="minorEastAsia"/>
          <w:szCs w:val="21"/>
        </w:rPr>
      </w:pPr>
    </w:p>
    <w:p w:rsidR="00AA6394" w:rsidRPr="00FD722A" w:rsidRDefault="00AA6394" w:rsidP="00FD722A">
      <w:pPr>
        <w:ind w:leftChars="1" w:left="424" w:hangingChars="201" w:hanging="422"/>
        <w:rPr>
          <w:rFonts w:asciiTheme="minorEastAsia" w:hAnsiTheme="minorEastAsia"/>
          <w:szCs w:val="21"/>
        </w:rPr>
      </w:pPr>
    </w:p>
    <w:p w:rsidR="004118A9" w:rsidRPr="00FD722A" w:rsidRDefault="00D832AA" w:rsidP="002E1229">
      <w:pPr>
        <w:ind w:left="210" w:hangingChars="100" w:hanging="210"/>
        <w:rPr>
          <w:rFonts w:asciiTheme="minorEastAsia" w:hAnsiTheme="minorEastAsia"/>
          <w:szCs w:val="21"/>
        </w:rPr>
      </w:pPr>
      <w:r w:rsidRPr="00FD722A">
        <w:rPr>
          <w:rFonts w:asciiTheme="minorEastAsia" w:hAnsiTheme="minorEastAsia" w:hint="eastAsia"/>
          <w:szCs w:val="21"/>
        </w:rPr>
        <w:t>第３条</w:t>
      </w:r>
      <w:r w:rsidR="002E1229">
        <w:rPr>
          <w:rFonts w:asciiTheme="minorEastAsia" w:hAnsiTheme="minorEastAsia" w:hint="eastAsia"/>
          <w:szCs w:val="21"/>
        </w:rPr>
        <w:t xml:space="preserve">　</w:t>
      </w:r>
      <w:r w:rsidR="00D34F60" w:rsidRPr="00FD722A">
        <w:rPr>
          <w:rFonts w:asciiTheme="minorEastAsia" w:hAnsiTheme="minorEastAsia" w:hint="eastAsia"/>
          <w:szCs w:val="21"/>
        </w:rPr>
        <w:t>本社団は、</w:t>
      </w:r>
      <w:r w:rsidR="00D34F60" w:rsidRPr="00DC0193">
        <w:rPr>
          <w:rFonts w:asciiTheme="majorEastAsia" w:eastAsiaTheme="majorEastAsia" w:hAnsiTheme="majorEastAsia" w:hint="eastAsia"/>
          <w:b/>
          <w:color w:val="0070C0"/>
          <w:szCs w:val="21"/>
        </w:rPr>
        <w:t>病院</w:t>
      </w:r>
      <w:r w:rsidR="00B87DA4" w:rsidRPr="00DC0193">
        <w:rPr>
          <w:rFonts w:asciiTheme="majorEastAsia" w:eastAsiaTheme="majorEastAsia" w:hAnsiTheme="majorEastAsia" w:hint="eastAsia"/>
          <w:b/>
          <w:color w:val="0070C0"/>
          <w:szCs w:val="21"/>
        </w:rPr>
        <w:t>（診療所</w:t>
      </w:r>
      <w:r w:rsidR="00BE7FEC" w:rsidRPr="00DC0193">
        <w:rPr>
          <w:rFonts w:asciiTheme="majorEastAsia" w:eastAsiaTheme="majorEastAsia" w:hAnsiTheme="majorEastAsia" w:hint="eastAsia"/>
          <w:b/>
          <w:color w:val="0070C0"/>
          <w:szCs w:val="21"/>
        </w:rPr>
        <w:t>、</w:t>
      </w:r>
      <w:r w:rsidR="00D34F60" w:rsidRPr="00DC0193">
        <w:rPr>
          <w:rFonts w:asciiTheme="majorEastAsia" w:eastAsiaTheme="majorEastAsia" w:hAnsiTheme="majorEastAsia" w:hint="eastAsia"/>
          <w:b/>
          <w:color w:val="0070C0"/>
          <w:szCs w:val="21"/>
        </w:rPr>
        <w:t>介護老人保健施設</w:t>
      </w:r>
      <w:r w:rsidR="00784440">
        <w:rPr>
          <w:rFonts w:asciiTheme="majorEastAsia" w:eastAsiaTheme="majorEastAsia" w:hAnsiTheme="majorEastAsia" w:hint="eastAsia"/>
          <w:b/>
          <w:color w:val="0070C0"/>
          <w:szCs w:val="21"/>
        </w:rPr>
        <w:t>、</w:t>
      </w:r>
      <w:r w:rsidR="00AA6394" w:rsidRPr="00DC0193">
        <w:rPr>
          <w:rFonts w:asciiTheme="majorEastAsia" w:eastAsiaTheme="majorEastAsia" w:hAnsiTheme="majorEastAsia" w:hint="eastAsia"/>
          <w:b/>
          <w:color w:val="0070C0"/>
          <w:szCs w:val="21"/>
        </w:rPr>
        <w:t>介護医療院</w:t>
      </w:r>
      <w:r w:rsidR="00D34F60" w:rsidRPr="00DC0193">
        <w:rPr>
          <w:rFonts w:asciiTheme="majorEastAsia" w:eastAsiaTheme="majorEastAsia" w:hAnsiTheme="majorEastAsia" w:hint="eastAsia"/>
          <w:b/>
          <w:color w:val="0070C0"/>
          <w:szCs w:val="21"/>
        </w:rPr>
        <w:t>）</w:t>
      </w:r>
      <w:r w:rsidR="00D34F60" w:rsidRPr="00FD722A">
        <w:rPr>
          <w:rFonts w:asciiTheme="minorEastAsia" w:hAnsiTheme="minorEastAsia" w:hint="eastAsia"/>
          <w:szCs w:val="21"/>
        </w:rPr>
        <w:t>を経営し、科学的でかつ適正な医療</w:t>
      </w:r>
      <w:r w:rsidR="00D34F60" w:rsidRPr="00DC0193">
        <w:rPr>
          <w:rFonts w:asciiTheme="majorEastAsia" w:eastAsiaTheme="majorEastAsia" w:hAnsiTheme="majorEastAsia" w:hint="eastAsia"/>
          <w:b/>
          <w:color w:val="0070C0"/>
          <w:szCs w:val="21"/>
        </w:rPr>
        <w:t>（及び要介護者に対する看護、医学的管理下の介護及び必要な医療等）</w:t>
      </w:r>
      <w:r w:rsidR="00D34F60" w:rsidRPr="00FD722A">
        <w:rPr>
          <w:rFonts w:asciiTheme="minorEastAsia" w:hAnsiTheme="minorEastAsia" w:hint="eastAsia"/>
          <w:szCs w:val="21"/>
        </w:rPr>
        <w:t>を普及することを目的とする</w:t>
      </w:r>
    </w:p>
    <w:p w:rsidR="00D832AA" w:rsidRPr="00FD722A" w:rsidRDefault="006D26CA" w:rsidP="00FD722A">
      <w:pPr>
        <w:tabs>
          <w:tab w:val="left" w:pos="3909"/>
        </w:tabs>
        <w:ind w:leftChars="1" w:left="424" w:hangingChars="201" w:hanging="422"/>
        <w:rPr>
          <w:rFonts w:asciiTheme="minorEastAsia" w:hAnsiTheme="minorEastAsia"/>
          <w:szCs w:val="21"/>
        </w:rPr>
      </w:pPr>
      <w:r w:rsidRPr="00FD722A">
        <w:rPr>
          <w:rFonts w:asciiTheme="minorEastAsia" w:hAnsiTheme="minorEastAsia"/>
          <w:szCs w:val="21"/>
        </w:rPr>
        <w:tab/>
      </w:r>
    </w:p>
    <w:p w:rsidR="00D832AA" w:rsidRPr="00FD722A" w:rsidRDefault="00D832AA" w:rsidP="002E1229">
      <w:pPr>
        <w:ind w:left="210" w:hangingChars="100" w:hanging="210"/>
        <w:rPr>
          <w:rFonts w:asciiTheme="minorEastAsia" w:hAnsiTheme="minorEastAsia"/>
          <w:szCs w:val="21"/>
        </w:rPr>
      </w:pPr>
      <w:r w:rsidRPr="00FD722A">
        <w:rPr>
          <w:rFonts w:asciiTheme="minorEastAsia" w:hAnsiTheme="minorEastAsia" w:hint="eastAsia"/>
          <w:szCs w:val="21"/>
        </w:rPr>
        <w:t>第４条</w:t>
      </w:r>
      <w:r w:rsidR="002E1229">
        <w:rPr>
          <w:rFonts w:asciiTheme="minorEastAsia" w:hAnsiTheme="minorEastAsia" w:hint="eastAsia"/>
          <w:szCs w:val="21"/>
        </w:rPr>
        <w:t xml:space="preserve">　</w:t>
      </w:r>
      <w:r w:rsidRPr="00FD722A">
        <w:rPr>
          <w:rFonts w:asciiTheme="minorEastAsia" w:hAnsiTheme="minorEastAsia" w:hint="eastAsia"/>
          <w:szCs w:val="21"/>
        </w:rPr>
        <w:t>本社団の開設する</w:t>
      </w:r>
      <w:r w:rsidR="00D34F60" w:rsidRPr="00DC0193">
        <w:rPr>
          <w:rFonts w:asciiTheme="majorEastAsia" w:eastAsiaTheme="majorEastAsia" w:hAnsiTheme="majorEastAsia" w:hint="eastAsia"/>
          <w:b/>
          <w:color w:val="0070C0"/>
          <w:szCs w:val="21"/>
        </w:rPr>
        <w:t>病院</w:t>
      </w:r>
      <w:r w:rsidR="00B87DA4" w:rsidRPr="00DC0193">
        <w:rPr>
          <w:rFonts w:asciiTheme="majorEastAsia" w:eastAsiaTheme="majorEastAsia" w:hAnsiTheme="majorEastAsia" w:hint="eastAsia"/>
          <w:b/>
          <w:color w:val="0070C0"/>
          <w:szCs w:val="21"/>
        </w:rPr>
        <w:t>（診療所</w:t>
      </w:r>
      <w:r w:rsidR="00BE7FEC" w:rsidRPr="00DC0193">
        <w:rPr>
          <w:rFonts w:asciiTheme="majorEastAsia" w:eastAsiaTheme="majorEastAsia" w:hAnsiTheme="majorEastAsia" w:hint="eastAsia"/>
          <w:b/>
          <w:color w:val="0070C0"/>
          <w:szCs w:val="21"/>
        </w:rPr>
        <w:t>、</w:t>
      </w:r>
      <w:r w:rsidR="00D34F60" w:rsidRPr="00DC0193">
        <w:rPr>
          <w:rFonts w:asciiTheme="majorEastAsia" w:eastAsiaTheme="majorEastAsia" w:hAnsiTheme="majorEastAsia" w:hint="eastAsia"/>
          <w:b/>
          <w:color w:val="0070C0"/>
          <w:szCs w:val="21"/>
        </w:rPr>
        <w:t>介護老人保健施設</w:t>
      </w:r>
      <w:r w:rsidR="00784440">
        <w:rPr>
          <w:rFonts w:asciiTheme="majorEastAsia" w:eastAsiaTheme="majorEastAsia" w:hAnsiTheme="majorEastAsia" w:hint="eastAsia"/>
          <w:b/>
          <w:color w:val="0070C0"/>
          <w:szCs w:val="21"/>
        </w:rPr>
        <w:t>、</w:t>
      </w:r>
      <w:r w:rsidR="00AA6394" w:rsidRPr="00DC0193">
        <w:rPr>
          <w:rFonts w:asciiTheme="majorEastAsia" w:eastAsiaTheme="majorEastAsia" w:hAnsiTheme="majorEastAsia" w:hint="eastAsia"/>
          <w:b/>
          <w:color w:val="0070C0"/>
          <w:szCs w:val="21"/>
        </w:rPr>
        <w:t>介護医療院</w:t>
      </w:r>
      <w:r w:rsidR="00D34F60" w:rsidRPr="00DC0193">
        <w:rPr>
          <w:rFonts w:asciiTheme="majorEastAsia" w:eastAsiaTheme="majorEastAsia" w:hAnsiTheme="majorEastAsia" w:hint="eastAsia"/>
          <w:b/>
          <w:color w:val="0070C0"/>
          <w:szCs w:val="21"/>
        </w:rPr>
        <w:t>）</w:t>
      </w:r>
      <w:r w:rsidRPr="00FD722A">
        <w:rPr>
          <w:rFonts w:asciiTheme="minorEastAsia" w:hAnsiTheme="minorEastAsia" w:hint="eastAsia"/>
          <w:szCs w:val="21"/>
        </w:rPr>
        <w:t>の名称及び開設場所は、次のとおりとする。</w:t>
      </w:r>
    </w:p>
    <w:p w:rsidR="00B87DA4" w:rsidRPr="00FD722A" w:rsidRDefault="00B87DA4" w:rsidP="00A54561">
      <w:pPr>
        <w:ind w:leftChars="100" w:left="210"/>
        <w:rPr>
          <w:rFonts w:asciiTheme="majorEastAsia" w:eastAsiaTheme="majorEastAsia" w:hAnsiTheme="majorEastAsia"/>
          <w:b/>
          <w:color w:val="0070C0"/>
          <w:szCs w:val="21"/>
        </w:rPr>
      </w:pPr>
      <w:r w:rsidRPr="00FD722A">
        <w:rPr>
          <w:rFonts w:asciiTheme="majorEastAsia" w:eastAsiaTheme="majorEastAsia" w:hAnsiTheme="majorEastAsia" w:cs="Times New Roman" w:hint="eastAsia"/>
          <w:b/>
          <w:color w:val="0070C0"/>
          <w:szCs w:val="21"/>
        </w:rPr>
        <w:t>(1)</w:t>
      </w:r>
      <w:r w:rsidR="00A54561">
        <w:rPr>
          <w:rFonts w:asciiTheme="majorEastAsia" w:eastAsiaTheme="majorEastAsia" w:hAnsiTheme="majorEastAsia" w:cs="Times New Roman" w:hint="eastAsia"/>
          <w:b/>
          <w:color w:val="0070C0"/>
          <w:szCs w:val="21"/>
        </w:rPr>
        <w:t>○○○</w:t>
      </w:r>
      <w:r w:rsidRPr="00FD722A">
        <w:rPr>
          <w:rFonts w:asciiTheme="majorEastAsia" w:eastAsiaTheme="majorEastAsia" w:hAnsiTheme="majorEastAsia" w:cs="Times New Roman" w:hint="eastAsia"/>
          <w:b/>
          <w:color w:val="0070C0"/>
          <w:szCs w:val="21"/>
        </w:rPr>
        <w:t xml:space="preserve">病院　　</w:t>
      </w:r>
      <w:r w:rsidRPr="00FD722A">
        <w:rPr>
          <w:rFonts w:asciiTheme="majorEastAsia" w:eastAsiaTheme="majorEastAsia" w:hAnsiTheme="majorEastAsia" w:hint="eastAsia"/>
          <w:b/>
          <w:color w:val="0070C0"/>
          <w:szCs w:val="21"/>
        </w:rPr>
        <w:t>大阪府</w:t>
      </w:r>
      <w:r w:rsidR="00AA6394">
        <w:rPr>
          <w:rFonts w:asciiTheme="majorEastAsia" w:eastAsiaTheme="majorEastAsia" w:hAnsiTheme="majorEastAsia" w:hint="eastAsia"/>
          <w:b/>
          <w:color w:val="0070C0"/>
          <w:szCs w:val="21"/>
        </w:rPr>
        <w:t>○○</w:t>
      </w:r>
      <w:r w:rsidRPr="00FD722A">
        <w:rPr>
          <w:rFonts w:asciiTheme="majorEastAsia" w:eastAsiaTheme="majorEastAsia" w:hAnsiTheme="majorEastAsia" w:hint="eastAsia"/>
          <w:b/>
          <w:color w:val="0070C0"/>
          <w:szCs w:val="21"/>
        </w:rPr>
        <w:t>市</w:t>
      </w:r>
      <w:r w:rsidR="00AA6394">
        <w:rPr>
          <w:rFonts w:asciiTheme="majorEastAsia" w:eastAsiaTheme="majorEastAsia" w:hAnsiTheme="majorEastAsia" w:hint="eastAsia"/>
          <w:b/>
          <w:color w:val="0070C0"/>
          <w:szCs w:val="21"/>
        </w:rPr>
        <w:t>○○</w:t>
      </w:r>
      <w:r w:rsidRPr="00FD722A">
        <w:rPr>
          <w:rFonts w:asciiTheme="majorEastAsia" w:eastAsiaTheme="majorEastAsia" w:hAnsiTheme="majorEastAsia" w:hint="eastAsia"/>
          <w:b/>
          <w:color w:val="0070C0"/>
          <w:szCs w:val="21"/>
        </w:rPr>
        <w:t>町</w:t>
      </w:r>
      <w:r w:rsidR="00AA6394">
        <w:rPr>
          <w:rFonts w:asciiTheme="majorEastAsia" w:eastAsiaTheme="majorEastAsia" w:hAnsiTheme="majorEastAsia" w:hint="eastAsia"/>
          <w:b/>
          <w:color w:val="0070C0"/>
          <w:szCs w:val="21"/>
        </w:rPr>
        <w:t>○</w:t>
      </w:r>
      <w:r w:rsidRPr="00FD722A">
        <w:rPr>
          <w:rFonts w:asciiTheme="majorEastAsia" w:eastAsiaTheme="majorEastAsia" w:hAnsiTheme="majorEastAsia" w:hint="eastAsia"/>
          <w:b/>
          <w:color w:val="0070C0"/>
          <w:szCs w:val="21"/>
        </w:rPr>
        <w:t>丁目</w:t>
      </w:r>
      <w:r w:rsidR="00AA6394">
        <w:rPr>
          <w:rFonts w:asciiTheme="majorEastAsia" w:eastAsiaTheme="majorEastAsia" w:hAnsiTheme="majorEastAsia" w:hint="eastAsia"/>
          <w:b/>
          <w:color w:val="0070C0"/>
          <w:szCs w:val="21"/>
        </w:rPr>
        <w:t>○</w:t>
      </w:r>
      <w:r w:rsidRPr="00FD722A">
        <w:rPr>
          <w:rFonts w:asciiTheme="majorEastAsia" w:eastAsiaTheme="majorEastAsia" w:hAnsiTheme="majorEastAsia" w:hint="eastAsia"/>
          <w:b/>
          <w:color w:val="0070C0"/>
          <w:szCs w:val="21"/>
        </w:rPr>
        <w:t>番</w:t>
      </w:r>
      <w:r w:rsidR="00AA6394">
        <w:rPr>
          <w:rFonts w:asciiTheme="majorEastAsia" w:eastAsiaTheme="majorEastAsia" w:hAnsiTheme="majorEastAsia" w:hint="eastAsia"/>
          <w:b/>
          <w:color w:val="0070C0"/>
          <w:szCs w:val="21"/>
        </w:rPr>
        <w:t>○</w:t>
      </w:r>
      <w:r w:rsidRPr="00FD722A">
        <w:rPr>
          <w:rFonts w:asciiTheme="majorEastAsia" w:eastAsiaTheme="majorEastAsia" w:hAnsiTheme="majorEastAsia" w:hint="eastAsia"/>
          <w:b/>
          <w:color w:val="0070C0"/>
          <w:szCs w:val="21"/>
        </w:rPr>
        <w:t>号</w:t>
      </w:r>
    </w:p>
    <w:p w:rsidR="00B87DA4" w:rsidRDefault="00A54561" w:rsidP="00A54561">
      <w:pPr>
        <w:ind w:left="210" w:hangingChars="100" w:hanging="210"/>
        <w:rPr>
          <w:rFonts w:ascii="ＭＳ ゴシック" w:eastAsia="ＭＳ ゴシック" w:hAnsi="ＭＳ ゴシック" w:cs="Times New Roman"/>
          <w:b/>
          <w:color w:val="0070C0"/>
          <w:sz w:val="18"/>
          <w:szCs w:val="18"/>
        </w:rPr>
      </w:pPr>
      <w:r w:rsidRPr="00672659">
        <w:rPr>
          <w:rFonts w:asciiTheme="minorEastAsia" w:hAnsiTheme="minorEastAsia" w:hint="eastAsia"/>
          <w:noProof/>
          <w:color w:val="FF0000"/>
          <w:szCs w:val="21"/>
        </w:rPr>
        <mc:AlternateContent>
          <mc:Choice Requires="wps">
            <w:drawing>
              <wp:anchor distT="0" distB="0" distL="114300" distR="114300" simplePos="0" relativeHeight="251677696" behindDoc="0" locked="0" layoutInCell="1" allowOverlap="1" wp14:anchorId="3DDB9C0B" wp14:editId="2CFE3414">
                <wp:simplePos x="0" y="0"/>
                <wp:positionH relativeFrom="column">
                  <wp:posOffset>110490</wp:posOffset>
                </wp:positionH>
                <wp:positionV relativeFrom="paragraph">
                  <wp:posOffset>51435</wp:posOffset>
                </wp:positionV>
                <wp:extent cx="5686425" cy="1000125"/>
                <wp:effectExtent l="0" t="0" r="28575" b="2857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1000125"/>
                        </a:xfrm>
                        <a:prstGeom prst="rect">
                          <a:avLst/>
                        </a:prstGeom>
                        <a:solidFill>
                          <a:srgbClr val="FFFFFF">
                            <a:alpha val="0"/>
                          </a:srgbClr>
                        </a:solidFill>
                        <a:ln w="6350">
                          <a:solidFill>
                            <a:srgbClr val="FF0000"/>
                          </a:solidFill>
                        </a:ln>
                      </wps:spPr>
                      <wps:txbx>
                        <w:txbxContent>
                          <w:p w:rsidR="004860B2" w:rsidRPr="00F4737F" w:rsidRDefault="004860B2" w:rsidP="00B87DA4">
                            <w:pPr>
                              <w:ind w:firstLineChars="100" w:firstLine="180"/>
                              <w:rPr>
                                <w:rFonts w:ascii="HG丸ｺﾞｼｯｸM-PRO" w:eastAsia="HG丸ｺﾞｼｯｸM-PRO" w:hAnsi="HG丸ｺﾞｼｯｸM-PRO"/>
                                <w:color w:val="FF0000"/>
                                <w:sz w:val="18"/>
                                <w:szCs w:val="18"/>
                              </w:rPr>
                            </w:pPr>
                            <w:r w:rsidRPr="00F4737F">
                              <w:rPr>
                                <w:rFonts w:ascii="HG丸ｺﾞｼｯｸM-PRO" w:eastAsia="HG丸ｺﾞｼｯｸM-PRO" w:hAnsi="HG丸ｺﾞｼｯｸM-PRO" w:hint="eastAsia"/>
                                <w:color w:val="FF0000"/>
                                <w:sz w:val="18"/>
                                <w:szCs w:val="18"/>
                              </w:rPr>
                              <w:t>病院のほかに診療所</w:t>
                            </w:r>
                            <w:r w:rsidR="008D2021">
                              <w:rPr>
                                <w:rFonts w:ascii="HG丸ｺﾞｼｯｸM-PRO" w:eastAsia="HG丸ｺﾞｼｯｸM-PRO" w:hAnsi="HG丸ｺﾞｼｯｸM-PRO" w:hint="eastAsia"/>
                                <w:color w:val="FF0000"/>
                                <w:sz w:val="18"/>
                                <w:szCs w:val="18"/>
                              </w:rPr>
                              <w:t>、</w:t>
                            </w:r>
                            <w:r w:rsidRPr="00F4737F">
                              <w:rPr>
                                <w:rFonts w:ascii="HG丸ｺﾞｼｯｸM-PRO" w:eastAsia="HG丸ｺﾞｼｯｸM-PRO" w:hAnsi="HG丸ｺﾞｼｯｸM-PRO" w:hint="eastAsia"/>
                                <w:color w:val="FF0000"/>
                                <w:sz w:val="18"/>
                                <w:szCs w:val="18"/>
                              </w:rPr>
                              <w:t>介護老人保健施設</w:t>
                            </w:r>
                            <w:r w:rsidR="00F76508">
                              <w:rPr>
                                <w:rFonts w:ascii="HG丸ｺﾞｼｯｸM-PRO" w:eastAsia="HG丸ｺﾞｼｯｸM-PRO" w:hAnsi="HG丸ｺﾞｼｯｸM-PRO" w:hint="eastAsia"/>
                                <w:color w:val="FF0000"/>
                                <w:sz w:val="18"/>
                                <w:szCs w:val="18"/>
                              </w:rPr>
                              <w:t>又は</w:t>
                            </w:r>
                            <w:r>
                              <w:rPr>
                                <w:rFonts w:ascii="HG丸ｺﾞｼｯｸM-PRO" w:eastAsia="HG丸ｺﾞｼｯｸM-PRO" w:hAnsi="HG丸ｺﾞｼｯｸM-PRO" w:hint="eastAsia"/>
                                <w:color w:val="FF0000"/>
                                <w:sz w:val="18"/>
                                <w:szCs w:val="18"/>
                              </w:rPr>
                              <w:t>介護医療院</w:t>
                            </w:r>
                            <w:r w:rsidRPr="00F4737F">
                              <w:rPr>
                                <w:rFonts w:ascii="HG丸ｺﾞｼｯｸM-PRO" w:eastAsia="HG丸ｺﾞｼｯｸM-PRO" w:hAnsi="HG丸ｺﾞｼｯｸM-PRO" w:hint="eastAsia"/>
                                <w:color w:val="FF0000"/>
                                <w:sz w:val="18"/>
                                <w:szCs w:val="18"/>
                              </w:rPr>
                              <w:t>を開設している場合は、</w:t>
                            </w:r>
                            <w:r>
                              <w:rPr>
                                <w:rFonts w:ascii="HG丸ｺﾞｼｯｸM-PRO" w:eastAsia="HG丸ｺﾞｼｯｸM-PRO" w:hAnsi="HG丸ｺﾞｼｯｸM-PRO" w:hint="eastAsia"/>
                                <w:color w:val="FF0000"/>
                                <w:sz w:val="18"/>
                                <w:szCs w:val="18"/>
                              </w:rPr>
                              <w:t>＜例＞を参考に記載</w:t>
                            </w:r>
                            <w:r w:rsidRPr="00F4737F">
                              <w:rPr>
                                <w:rFonts w:ascii="HG丸ｺﾞｼｯｸM-PRO" w:eastAsia="HG丸ｺﾞｼｯｸM-PRO" w:hAnsi="HG丸ｺﾞｼｯｸM-PRO" w:hint="eastAsia"/>
                                <w:color w:val="FF0000"/>
                                <w:sz w:val="18"/>
                                <w:szCs w:val="18"/>
                              </w:rPr>
                              <w:t>してください。</w:t>
                            </w:r>
                          </w:p>
                          <w:p w:rsidR="004860B2" w:rsidRDefault="004860B2" w:rsidP="00B87DA4">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w:t>
                            </w:r>
                          </w:p>
                          <w:p w:rsidR="004860B2" w:rsidRPr="00CE7D97" w:rsidRDefault="004860B2" w:rsidP="00B87DA4">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(2</w:t>
                            </w:r>
                            <w:r w:rsidRPr="00CE7D97">
                              <w:rPr>
                                <w:rFonts w:ascii="HG丸ｺﾞｼｯｸM-PRO" w:eastAsia="HG丸ｺﾞｼｯｸM-PRO" w:hAnsi="HG丸ｺﾞｼｯｸM-PRO" w:hint="eastAsia"/>
                                <w:color w:val="FF0000"/>
                                <w:sz w:val="18"/>
                                <w:szCs w:val="24"/>
                              </w:rPr>
                              <w:t xml:space="preserve">) </w:t>
                            </w:r>
                            <w:r>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 xml:space="preserve">診療所　</w:t>
                            </w:r>
                            <w:r>
                              <w:rPr>
                                <w:rFonts w:ascii="HG丸ｺﾞｼｯｸM-PRO" w:eastAsia="HG丸ｺﾞｼｯｸM-PRO" w:hAnsi="HG丸ｺﾞｼｯｸM-PRO" w:hint="eastAsia"/>
                                <w:color w:val="FF0000"/>
                                <w:sz w:val="18"/>
                                <w:szCs w:val="24"/>
                              </w:rPr>
                              <w:t xml:space="preserve">　大阪府○○</w:t>
                            </w:r>
                            <w:r w:rsidRPr="00CE7D97">
                              <w:rPr>
                                <w:rFonts w:ascii="HG丸ｺﾞｼｯｸM-PRO" w:eastAsia="HG丸ｺﾞｼｯｸM-PRO" w:hAnsi="HG丸ｺﾞｼｯｸM-PRO" w:hint="eastAsia"/>
                                <w:color w:val="FF0000"/>
                                <w:sz w:val="18"/>
                                <w:szCs w:val="24"/>
                              </w:rPr>
                              <w:t>市</w:t>
                            </w:r>
                            <w:r>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区</w:t>
                            </w:r>
                            <w:r>
                              <w:rPr>
                                <w:rFonts w:ascii="HG丸ｺﾞｼｯｸM-PRO" w:eastAsia="HG丸ｺﾞｼｯｸM-PRO" w:hAnsi="HG丸ｺﾞｼｯｸM-PRO" w:hint="eastAsia"/>
                                <w:color w:val="FF0000"/>
                                <w:sz w:val="18"/>
                                <w:szCs w:val="24"/>
                              </w:rPr>
                              <w:t>○○町○</w:t>
                            </w:r>
                            <w:r w:rsidRPr="00CE7D97">
                              <w:rPr>
                                <w:rFonts w:ascii="HG丸ｺﾞｼｯｸM-PRO" w:eastAsia="HG丸ｺﾞｼｯｸM-PRO" w:hAnsi="HG丸ｺﾞｼｯｸM-PRO" w:hint="eastAsia"/>
                                <w:color w:val="FF0000"/>
                                <w:sz w:val="18"/>
                                <w:szCs w:val="24"/>
                              </w:rPr>
                              <w:t>丁目</w:t>
                            </w:r>
                            <w:r>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番</w:t>
                            </w:r>
                            <w:r>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号</w:t>
                            </w:r>
                          </w:p>
                          <w:p w:rsidR="004860B2" w:rsidRDefault="004860B2" w:rsidP="00B87DA4">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(3</w:t>
                            </w:r>
                            <w:r w:rsidRPr="00CE7D97">
                              <w:rPr>
                                <w:rFonts w:ascii="HG丸ｺﾞｼｯｸM-PRO" w:eastAsia="HG丸ｺﾞｼｯｸM-PRO" w:hAnsi="HG丸ｺﾞｼｯｸM-PRO" w:hint="eastAsia"/>
                                <w:color w:val="FF0000"/>
                                <w:sz w:val="18"/>
                                <w:szCs w:val="24"/>
                              </w:rPr>
                              <w:t xml:space="preserve">) </w:t>
                            </w:r>
                            <w:r>
                              <w:rPr>
                                <w:rFonts w:ascii="HG丸ｺﾞｼｯｸM-PRO" w:eastAsia="HG丸ｺﾞｼｯｸM-PRO" w:hAnsi="HG丸ｺﾞｼｯｸM-PRO" w:hint="eastAsia"/>
                                <w:color w:val="FF0000"/>
                                <w:sz w:val="18"/>
                                <w:szCs w:val="24"/>
                              </w:rPr>
                              <w:t>介護老人保健施設○○○　　　大阪府○○</w:t>
                            </w:r>
                            <w:r w:rsidRPr="00CE7D97">
                              <w:rPr>
                                <w:rFonts w:ascii="HG丸ｺﾞｼｯｸM-PRO" w:eastAsia="HG丸ｺﾞｼｯｸM-PRO" w:hAnsi="HG丸ｺﾞｼｯｸM-PRO" w:hint="eastAsia"/>
                                <w:color w:val="FF0000"/>
                                <w:sz w:val="18"/>
                                <w:szCs w:val="24"/>
                              </w:rPr>
                              <w:t>市</w:t>
                            </w:r>
                            <w:r>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区</w:t>
                            </w:r>
                            <w:r>
                              <w:rPr>
                                <w:rFonts w:ascii="HG丸ｺﾞｼｯｸM-PRO" w:eastAsia="HG丸ｺﾞｼｯｸM-PRO" w:hAnsi="HG丸ｺﾞｼｯｸM-PRO" w:hint="eastAsia"/>
                                <w:color w:val="FF0000"/>
                                <w:sz w:val="18"/>
                                <w:szCs w:val="24"/>
                              </w:rPr>
                              <w:t>○○町○</w:t>
                            </w:r>
                            <w:r w:rsidRPr="00CE7D97">
                              <w:rPr>
                                <w:rFonts w:ascii="HG丸ｺﾞｼｯｸM-PRO" w:eastAsia="HG丸ｺﾞｼｯｸM-PRO" w:hAnsi="HG丸ｺﾞｼｯｸM-PRO" w:hint="eastAsia"/>
                                <w:color w:val="FF0000"/>
                                <w:sz w:val="18"/>
                                <w:szCs w:val="24"/>
                              </w:rPr>
                              <w:t>番</w:t>
                            </w:r>
                            <w:r w:rsidR="00D91F78">
                              <w:rPr>
                                <w:rFonts w:ascii="HG丸ｺﾞｼｯｸM-PRO" w:eastAsia="HG丸ｺﾞｼｯｸM-PRO" w:hAnsi="HG丸ｺﾞｼｯｸM-PRO" w:hint="eastAsia"/>
                                <w:color w:val="FF0000"/>
                                <w:sz w:val="18"/>
                                <w:szCs w:val="24"/>
                              </w:rPr>
                              <w:t>地</w:t>
                            </w:r>
                          </w:p>
                          <w:p w:rsidR="004860B2" w:rsidRPr="00800A0E" w:rsidRDefault="004860B2" w:rsidP="00B87DA4">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(4) ○○○介護医療院　　○○県○○市○○町○○番地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 o:spid="_x0000_s1029" style="position:absolute;left:0;text-align:left;margin-left:8.7pt;margin-top:4.05pt;width:447.75pt;height:7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" strokecolor="red" strokeweight=".5pt">
                <v:fill opacity="0"/>
                <v:textbox inset="5.85pt,.7pt,5.85pt,.7pt">
                  <w:txbxContent>
                    <w:p w:rsidR="004860B2" w:rsidRPr="00F4737F" w:rsidRDefault="004860B2" w:rsidP="00B87DA4">
                      <w:pPr>
                        <w:ind w:firstLineChars="100" w:firstLine="180"/>
                        <w:rPr>
                          <w:rFonts w:ascii="HG丸ｺﾞｼｯｸM-PRO" w:eastAsia="HG丸ｺﾞｼｯｸM-PRO" w:hAnsi="HG丸ｺﾞｼｯｸM-PRO"/>
                          <w:color w:val="FF0000"/>
                          <w:sz w:val="18"/>
                          <w:szCs w:val="18"/>
                        </w:rPr>
                      </w:pPr>
                      <w:r w:rsidRPr="00F4737F">
                        <w:rPr>
                          <w:rFonts w:ascii="HG丸ｺﾞｼｯｸM-PRO" w:eastAsia="HG丸ｺﾞｼｯｸM-PRO" w:hAnsi="HG丸ｺﾞｼｯｸM-PRO" w:hint="eastAsia"/>
                          <w:color w:val="FF0000"/>
                          <w:sz w:val="18"/>
                          <w:szCs w:val="18"/>
                        </w:rPr>
                        <w:t>病院のほかに診療所</w:t>
                      </w:r>
                      <w:r w:rsidR="008D2021">
                        <w:rPr>
                          <w:rFonts w:ascii="HG丸ｺﾞｼｯｸM-PRO" w:eastAsia="HG丸ｺﾞｼｯｸM-PRO" w:hAnsi="HG丸ｺﾞｼｯｸM-PRO" w:hint="eastAsia"/>
                          <w:color w:val="FF0000"/>
                          <w:sz w:val="18"/>
                          <w:szCs w:val="18"/>
                        </w:rPr>
                        <w:t>、</w:t>
                      </w:r>
                      <w:r w:rsidRPr="00F4737F">
                        <w:rPr>
                          <w:rFonts w:ascii="HG丸ｺﾞｼｯｸM-PRO" w:eastAsia="HG丸ｺﾞｼｯｸM-PRO" w:hAnsi="HG丸ｺﾞｼｯｸM-PRO" w:hint="eastAsia"/>
                          <w:color w:val="FF0000"/>
                          <w:sz w:val="18"/>
                          <w:szCs w:val="18"/>
                        </w:rPr>
                        <w:t>介護老人保健施設</w:t>
                      </w:r>
                      <w:r w:rsidR="00F76508">
                        <w:rPr>
                          <w:rFonts w:ascii="HG丸ｺﾞｼｯｸM-PRO" w:eastAsia="HG丸ｺﾞｼｯｸM-PRO" w:hAnsi="HG丸ｺﾞｼｯｸM-PRO" w:hint="eastAsia"/>
                          <w:color w:val="FF0000"/>
                          <w:sz w:val="18"/>
                          <w:szCs w:val="18"/>
                        </w:rPr>
                        <w:t>又は</w:t>
                      </w:r>
                      <w:r>
                        <w:rPr>
                          <w:rFonts w:ascii="HG丸ｺﾞｼｯｸM-PRO" w:eastAsia="HG丸ｺﾞｼｯｸM-PRO" w:hAnsi="HG丸ｺﾞｼｯｸM-PRO" w:hint="eastAsia"/>
                          <w:color w:val="FF0000"/>
                          <w:sz w:val="18"/>
                          <w:szCs w:val="18"/>
                        </w:rPr>
                        <w:t>介護医療院</w:t>
                      </w:r>
                      <w:r w:rsidRPr="00F4737F">
                        <w:rPr>
                          <w:rFonts w:ascii="HG丸ｺﾞｼｯｸM-PRO" w:eastAsia="HG丸ｺﾞｼｯｸM-PRO" w:hAnsi="HG丸ｺﾞｼｯｸM-PRO" w:hint="eastAsia"/>
                          <w:color w:val="FF0000"/>
                          <w:sz w:val="18"/>
                          <w:szCs w:val="18"/>
                        </w:rPr>
                        <w:t>を開設している場合は、</w:t>
                      </w:r>
                      <w:r>
                        <w:rPr>
                          <w:rFonts w:ascii="HG丸ｺﾞｼｯｸM-PRO" w:eastAsia="HG丸ｺﾞｼｯｸM-PRO" w:hAnsi="HG丸ｺﾞｼｯｸM-PRO" w:hint="eastAsia"/>
                          <w:color w:val="FF0000"/>
                          <w:sz w:val="18"/>
                          <w:szCs w:val="18"/>
                        </w:rPr>
                        <w:t>＜例＞を参考に記載</w:t>
                      </w:r>
                      <w:r w:rsidRPr="00F4737F">
                        <w:rPr>
                          <w:rFonts w:ascii="HG丸ｺﾞｼｯｸM-PRO" w:eastAsia="HG丸ｺﾞｼｯｸM-PRO" w:hAnsi="HG丸ｺﾞｼｯｸM-PRO" w:hint="eastAsia"/>
                          <w:color w:val="FF0000"/>
                          <w:sz w:val="18"/>
                          <w:szCs w:val="18"/>
                        </w:rPr>
                        <w:t>してください。</w:t>
                      </w:r>
                    </w:p>
                    <w:p w:rsidR="004860B2" w:rsidRDefault="004860B2" w:rsidP="00B87DA4">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w:t>
                      </w:r>
                    </w:p>
                    <w:p w:rsidR="004860B2" w:rsidRPr="00CE7D97" w:rsidRDefault="004860B2" w:rsidP="00B87DA4">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(2</w:t>
                      </w:r>
                      <w:r w:rsidRPr="00CE7D97">
                        <w:rPr>
                          <w:rFonts w:ascii="HG丸ｺﾞｼｯｸM-PRO" w:eastAsia="HG丸ｺﾞｼｯｸM-PRO" w:hAnsi="HG丸ｺﾞｼｯｸM-PRO" w:hint="eastAsia"/>
                          <w:color w:val="FF0000"/>
                          <w:sz w:val="18"/>
                          <w:szCs w:val="24"/>
                        </w:rPr>
                        <w:t xml:space="preserve">) </w:t>
                      </w:r>
                      <w:r>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 xml:space="preserve">診療所　</w:t>
                      </w:r>
                      <w:r>
                        <w:rPr>
                          <w:rFonts w:ascii="HG丸ｺﾞｼｯｸM-PRO" w:eastAsia="HG丸ｺﾞｼｯｸM-PRO" w:hAnsi="HG丸ｺﾞｼｯｸM-PRO" w:hint="eastAsia"/>
                          <w:color w:val="FF0000"/>
                          <w:sz w:val="18"/>
                          <w:szCs w:val="24"/>
                        </w:rPr>
                        <w:t xml:space="preserve">　大阪府○○</w:t>
                      </w:r>
                      <w:r w:rsidRPr="00CE7D97">
                        <w:rPr>
                          <w:rFonts w:ascii="HG丸ｺﾞｼｯｸM-PRO" w:eastAsia="HG丸ｺﾞｼｯｸM-PRO" w:hAnsi="HG丸ｺﾞｼｯｸM-PRO" w:hint="eastAsia"/>
                          <w:color w:val="FF0000"/>
                          <w:sz w:val="18"/>
                          <w:szCs w:val="24"/>
                        </w:rPr>
                        <w:t>市</w:t>
                      </w:r>
                      <w:r>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区</w:t>
                      </w:r>
                      <w:r>
                        <w:rPr>
                          <w:rFonts w:ascii="HG丸ｺﾞｼｯｸM-PRO" w:eastAsia="HG丸ｺﾞｼｯｸM-PRO" w:hAnsi="HG丸ｺﾞｼｯｸM-PRO" w:hint="eastAsia"/>
                          <w:color w:val="FF0000"/>
                          <w:sz w:val="18"/>
                          <w:szCs w:val="24"/>
                        </w:rPr>
                        <w:t>○○町○</w:t>
                      </w:r>
                      <w:r w:rsidRPr="00CE7D97">
                        <w:rPr>
                          <w:rFonts w:ascii="HG丸ｺﾞｼｯｸM-PRO" w:eastAsia="HG丸ｺﾞｼｯｸM-PRO" w:hAnsi="HG丸ｺﾞｼｯｸM-PRO" w:hint="eastAsia"/>
                          <w:color w:val="FF0000"/>
                          <w:sz w:val="18"/>
                          <w:szCs w:val="24"/>
                        </w:rPr>
                        <w:t>丁目</w:t>
                      </w:r>
                      <w:r>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番</w:t>
                      </w:r>
                      <w:r>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号</w:t>
                      </w:r>
                    </w:p>
                    <w:p w:rsidR="004860B2" w:rsidRDefault="004860B2" w:rsidP="00B87DA4">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(3</w:t>
                      </w:r>
                      <w:r w:rsidRPr="00CE7D97">
                        <w:rPr>
                          <w:rFonts w:ascii="HG丸ｺﾞｼｯｸM-PRO" w:eastAsia="HG丸ｺﾞｼｯｸM-PRO" w:hAnsi="HG丸ｺﾞｼｯｸM-PRO" w:hint="eastAsia"/>
                          <w:color w:val="FF0000"/>
                          <w:sz w:val="18"/>
                          <w:szCs w:val="24"/>
                        </w:rPr>
                        <w:t xml:space="preserve">) </w:t>
                      </w:r>
                      <w:r>
                        <w:rPr>
                          <w:rFonts w:ascii="HG丸ｺﾞｼｯｸM-PRO" w:eastAsia="HG丸ｺﾞｼｯｸM-PRO" w:hAnsi="HG丸ｺﾞｼｯｸM-PRO" w:hint="eastAsia"/>
                          <w:color w:val="FF0000"/>
                          <w:sz w:val="18"/>
                          <w:szCs w:val="24"/>
                        </w:rPr>
                        <w:t>介護老人保健施設○○○　　　大阪府○○</w:t>
                      </w:r>
                      <w:r w:rsidRPr="00CE7D97">
                        <w:rPr>
                          <w:rFonts w:ascii="HG丸ｺﾞｼｯｸM-PRO" w:eastAsia="HG丸ｺﾞｼｯｸM-PRO" w:hAnsi="HG丸ｺﾞｼｯｸM-PRO" w:hint="eastAsia"/>
                          <w:color w:val="FF0000"/>
                          <w:sz w:val="18"/>
                          <w:szCs w:val="24"/>
                        </w:rPr>
                        <w:t>市</w:t>
                      </w:r>
                      <w:r>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区</w:t>
                      </w:r>
                      <w:r>
                        <w:rPr>
                          <w:rFonts w:ascii="HG丸ｺﾞｼｯｸM-PRO" w:eastAsia="HG丸ｺﾞｼｯｸM-PRO" w:hAnsi="HG丸ｺﾞｼｯｸM-PRO" w:hint="eastAsia"/>
                          <w:color w:val="FF0000"/>
                          <w:sz w:val="18"/>
                          <w:szCs w:val="24"/>
                        </w:rPr>
                        <w:t>○○町○</w:t>
                      </w:r>
                      <w:r w:rsidRPr="00CE7D97">
                        <w:rPr>
                          <w:rFonts w:ascii="HG丸ｺﾞｼｯｸM-PRO" w:eastAsia="HG丸ｺﾞｼｯｸM-PRO" w:hAnsi="HG丸ｺﾞｼｯｸM-PRO" w:hint="eastAsia"/>
                          <w:color w:val="FF0000"/>
                          <w:sz w:val="18"/>
                          <w:szCs w:val="24"/>
                        </w:rPr>
                        <w:t>番</w:t>
                      </w:r>
                      <w:r w:rsidR="00D91F78">
                        <w:rPr>
                          <w:rFonts w:ascii="HG丸ｺﾞｼｯｸM-PRO" w:eastAsia="HG丸ｺﾞｼｯｸM-PRO" w:hAnsi="HG丸ｺﾞｼｯｸM-PRO" w:hint="eastAsia"/>
                          <w:color w:val="FF0000"/>
                          <w:sz w:val="18"/>
                          <w:szCs w:val="24"/>
                        </w:rPr>
                        <w:t>地</w:t>
                      </w:r>
                      <w:bookmarkStart w:id="1" w:name="_GoBack"/>
                      <w:bookmarkEnd w:id="1"/>
                    </w:p>
                    <w:p w:rsidR="004860B2" w:rsidRPr="00800A0E" w:rsidRDefault="004860B2" w:rsidP="00B87DA4">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(4) ○○○介護医療院　　○○県○○市○○町○○番地</w:t>
                      </w:r>
                    </w:p>
                  </w:txbxContent>
                </v:textbox>
              </v:rect>
            </w:pict>
          </mc:Fallback>
        </mc:AlternateContent>
      </w:r>
    </w:p>
    <w:p w:rsidR="00B87DA4" w:rsidRDefault="00B87DA4" w:rsidP="00A54561">
      <w:pPr>
        <w:ind w:left="181" w:hangingChars="100" w:hanging="181"/>
        <w:rPr>
          <w:rFonts w:ascii="ＭＳ ゴシック" w:eastAsia="ＭＳ ゴシック" w:hAnsi="ＭＳ ゴシック" w:cs="Times New Roman"/>
          <w:b/>
          <w:color w:val="0070C0"/>
          <w:sz w:val="18"/>
          <w:szCs w:val="18"/>
        </w:rPr>
      </w:pPr>
    </w:p>
    <w:p w:rsidR="00B87DA4" w:rsidRDefault="00B87DA4" w:rsidP="00B87DA4">
      <w:pPr>
        <w:ind w:left="181" w:hangingChars="100" w:hanging="181"/>
        <w:rPr>
          <w:rFonts w:ascii="ＭＳ ゴシック" w:eastAsia="ＭＳ ゴシック" w:hAnsi="ＭＳ ゴシック" w:cs="Times New Roman"/>
          <w:b/>
          <w:color w:val="0070C0"/>
          <w:sz w:val="18"/>
          <w:szCs w:val="18"/>
        </w:rPr>
      </w:pPr>
    </w:p>
    <w:p w:rsidR="00DE5061" w:rsidRDefault="00DE5061" w:rsidP="00DE5061">
      <w:pPr>
        <w:ind w:left="180" w:hangingChars="100" w:hanging="180"/>
        <w:rPr>
          <w:rFonts w:ascii="ＭＳ ゴシック" w:eastAsia="ＭＳ ゴシック" w:hAnsi="ＭＳ ゴシック" w:cs="Times New Roman"/>
          <w:sz w:val="18"/>
          <w:szCs w:val="18"/>
        </w:rPr>
      </w:pPr>
    </w:p>
    <w:p w:rsidR="00B87DA4" w:rsidRDefault="00B87DA4" w:rsidP="00DE5061">
      <w:pPr>
        <w:ind w:left="180" w:hangingChars="100" w:hanging="180"/>
        <w:rPr>
          <w:rFonts w:ascii="ＭＳ ゴシック" w:eastAsia="ＭＳ ゴシック" w:hAnsi="ＭＳ ゴシック" w:cs="Times New Roman"/>
          <w:sz w:val="18"/>
          <w:szCs w:val="18"/>
        </w:rPr>
      </w:pPr>
    </w:p>
    <w:p w:rsidR="00B87DA4" w:rsidRPr="00AA6394" w:rsidRDefault="00B87DA4" w:rsidP="00DE5061">
      <w:pPr>
        <w:ind w:left="180" w:hangingChars="100" w:hanging="180"/>
        <w:rPr>
          <w:rFonts w:ascii="ＭＳ ゴシック" w:eastAsia="ＭＳ ゴシック" w:hAnsi="ＭＳ ゴシック" w:cs="Times New Roman"/>
          <w:sz w:val="18"/>
          <w:szCs w:val="18"/>
        </w:rPr>
      </w:pPr>
    </w:p>
    <w:p w:rsidR="00AA6394" w:rsidRDefault="00AA6394" w:rsidP="00FD722A">
      <w:pPr>
        <w:ind w:left="210" w:hangingChars="100" w:hanging="210"/>
        <w:rPr>
          <w:rFonts w:asciiTheme="minorEastAsia" w:hAnsiTheme="minorEastAsia" w:cs="Times New Roman"/>
          <w:szCs w:val="21"/>
        </w:rPr>
      </w:pPr>
    </w:p>
    <w:p w:rsidR="00AA6394" w:rsidRDefault="00AA6394" w:rsidP="00FD722A">
      <w:pPr>
        <w:ind w:left="210" w:hangingChars="100" w:hanging="210"/>
        <w:rPr>
          <w:rFonts w:asciiTheme="minorEastAsia" w:hAnsiTheme="minorEastAsia" w:cs="Times New Roman"/>
          <w:szCs w:val="21"/>
        </w:rPr>
      </w:pPr>
    </w:p>
    <w:p w:rsidR="00DE5061" w:rsidRPr="00334B5A" w:rsidRDefault="00DE5061" w:rsidP="00FD722A">
      <w:pPr>
        <w:ind w:left="210" w:hangingChars="100" w:hanging="210"/>
        <w:rPr>
          <w:rFonts w:asciiTheme="minorEastAsia" w:hAnsiTheme="minorEastAsia" w:cs="Times New Roman"/>
          <w:szCs w:val="21"/>
        </w:rPr>
      </w:pPr>
      <w:r w:rsidRPr="00334B5A">
        <w:rPr>
          <w:rFonts w:asciiTheme="minorEastAsia" w:hAnsiTheme="minorEastAsia" w:cs="Times New Roman" w:hint="eastAsia"/>
          <w:szCs w:val="21"/>
        </w:rPr>
        <w:t>２　本社団が</w:t>
      </w:r>
      <w:r w:rsidR="00A54561">
        <w:rPr>
          <w:rFonts w:ascii="ＭＳ ゴシック" w:eastAsia="ＭＳ ゴシック" w:hAnsi="ＭＳ ゴシック" w:hint="eastAsia"/>
          <w:b/>
          <w:color w:val="0070C0"/>
          <w:szCs w:val="21"/>
        </w:rPr>
        <w:t>○○</w:t>
      </w:r>
      <w:r w:rsidRPr="00FD722A">
        <w:rPr>
          <w:rFonts w:ascii="ＭＳ ゴシック" w:eastAsia="ＭＳ ゴシック" w:hAnsi="ＭＳ ゴシック" w:hint="eastAsia"/>
          <w:b/>
          <w:color w:val="0070C0"/>
          <w:szCs w:val="21"/>
        </w:rPr>
        <w:t>市</w:t>
      </w:r>
      <w:r w:rsidRPr="00334B5A">
        <w:rPr>
          <w:rFonts w:asciiTheme="minorEastAsia" w:hAnsiTheme="minorEastAsia" w:cs="Times New Roman" w:hint="eastAsia"/>
          <w:szCs w:val="21"/>
        </w:rPr>
        <w:t>から指定管理者として指定を受けて管理する</w:t>
      </w:r>
      <w:r w:rsidRPr="00DC0193">
        <w:rPr>
          <w:rFonts w:asciiTheme="majorEastAsia" w:eastAsiaTheme="majorEastAsia" w:hAnsiTheme="majorEastAsia" w:cs="Times New Roman" w:hint="eastAsia"/>
          <w:b/>
          <w:color w:val="0070C0"/>
          <w:szCs w:val="21"/>
        </w:rPr>
        <w:t>病院（診療所、介護老人保健施設</w:t>
      </w:r>
      <w:r w:rsidR="00784440">
        <w:rPr>
          <w:rFonts w:asciiTheme="majorEastAsia" w:eastAsiaTheme="majorEastAsia" w:hAnsiTheme="majorEastAsia" w:cs="Times New Roman" w:hint="eastAsia"/>
          <w:b/>
          <w:color w:val="0070C0"/>
          <w:szCs w:val="21"/>
        </w:rPr>
        <w:t>、</w:t>
      </w:r>
      <w:r w:rsidR="00A54561" w:rsidRPr="00DC0193">
        <w:rPr>
          <w:rFonts w:asciiTheme="majorEastAsia" w:eastAsiaTheme="majorEastAsia" w:hAnsiTheme="majorEastAsia" w:cs="Times New Roman" w:hint="eastAsia"/>
          <w:b/>
          <w:color w:val="0070C0"/>
          <w:szCs w:val="21"/>
        </w:rPr>
        <w:t>介護医療院</w:t>
      </w:r>
      <w:r w:rsidRPr="00DC0193">
        <w:rPr>
          <w:rFonts w:asciiTheme="majorEastAsia" w:eastAsiaTheme="majorEastAsia" w:hAnsiTheme="majorEastAsia" w:cs="Times New Roman" w:hint="eastAsia"/>
          <w:b/>
          <w:color w:val="0070C0"/>
          <w:szCs w:val="21"/>
        </w:rPr>
        <w:t>）</w:t>
      </w:r>
      <w:r w:rsidRPr="00334B5A">
        <w:rPr>
          <w:rFonts w:asciiTheme="minorEastAsia" w:hAnsiTheme="minorEastAsia" w:cs="Times New Roman" w:hint="eastAsia"/>
          <w:szCs w:val="21"/>
        </w:rPr>
        <w:t>の名称及び開設場所は、次のとおりとする。</w:t>
      </w:r>
    </w:p>
    <w:p w:rsidR="00A406E4" w:rsidRPr="00FD722A" w:rsidRDefault="00A406E4" w:rsidP="00FD722A">
      <w:pPr>
        <w:ind w:left="211" w:hangingChars="100" w:hanging="211"/>
        <w:rPr>
          <w:rFonts w:ascii="ＭＳ ゴシック" w:eastAsia="ＭＳ ゴシック" w:hAnsi="ＭＳ ゴシック" w:cs="Times New Roman"/>
          <w:b/>
          <w:color w:val="0070C0"/>
          <w:szCs w:val="21"/>
        </w:rPr>
      </w:pPr>
      <w:r w:rsidRPr="00FD722A">
        <w:rPr>
          <w:rFonts w:ascii="ＭＳ ゴシック" w:eastAsia="ＭＳ ゴシック" w:hAnsi="ＭＳ ゴシック" w:cs="Times New Roman" w:hint="eastAsia"/>
          <w:b/>
          <w:color w:val="0070C0"/>
          <w:szCs w:val="21"/>
        </w:rPr>
        <w:t xml:space="preserve">　(1)</w:t>
      </w:r>
      <w:r w:rsidR="00B87DA4" w:rsidRPr="00FD722A">
        <w:rPr>
          <w:rFonts w:hint="eastAsia"/>
          <w:szCs w:val="21"/>
        </w:rPr>
        <w:t xml:space="preserve"> </w:t>
      </w:r>
      <w:r w:rsidR="00A54561">
        <w:rPr>
          <w:rFonts w:ascii="ＭＳ ゴシック" w:eastAsia="ＭＳ ゴシック" w:hAnsi="ＭＳ ゴシック" w:cs="Times New Roman" w:hint="eastAsia"/>
          <w:b/>
          <w:color w:val="0070C0"/>
          <w:szCs w:val="21"/>
        </w:rPr>
        <w:t>○○</w:t>
      </w:r>
      <w:r w:rsidR="00B87DA4" w:rsidRPr="00FD722A">
        <w:rPr>
          <w:rFonts w:ascii="ＭＳ ゴシック" w:eastAsia="ＭＳ ゴシック" w:hAnsi="ＭＳ ゴシック" w:cs="Times New Roman" w:hint="eastAsia"/>
          <w:b/>
          <w:color w:val="0070C0"/>
          <w:szCs w:val="21"/>
        </w:rPr>
        <w:t xml:space="preserve">病院　 </w:t>
      </w:r>
      <w:r w:rsidR="00A54561">
        <w:rPr>
          <w:rFonts w:ascii="ＭＳ ゴシック" w:eastAsia="ＭＳ ゴシック" w:hAnsi="ＭＳ ゴシック" w:cs="Times New Roman" w:hint="eastAsia"/>
          <w:b/>
          <w:color w:val="0070C0"/>
          <w:szCs w:val="21"/>
        </w:rPr>
        <w:t>大阪府○○</w:t>
      </w:r>
      <w:r w:rsidR="00B87DA4" w:rsidRPr="00FD722A">
        <w:rPr>
          <w:rFonts w:ascii="ＭＳ ゴシック" w:eastAsia="ＭＳ ゴシック" w:hAnsi="ＭＳ ゴシック" w:cs="Times New Roman" w:hint="eastAsia"/>
          <w:b/>
          <w:color w:val="0070C0"/>
          <w:szCs w:val="21"/>
        </w:rPr>
        <w:t>市</w:t>
      </w:r>
      <w:r w:rsidR="00A54561">
        <w:rPr>
          <w:rFonts w:ascii="ＭＳ ゴシック" w:eastAsia="ＭＳ ゴシック" w:hAnsi="ＭＳ ゴシック" w:cs="Times New Roman" w:hint="eastAsia"/>
          <w:b/>
          <w:color w:val="0070C0"/>
          <w:szCs w:val="21"/>
        </w:rPr>
        <w:t>○○町○</w:t>
      </w:r>
      <w:r w:rsidR="00B87DA4" w:rsidRPr="00FD722A">
        <w:rPr>
          <w:rFonts w:ascii="ＭＳ ゴシック" w:eastAsia="ＭＳ ゴシック" w:hAnsi="ＭＳ ゴシック" w:cs="Times New Roman" w:hint="eastAsia"/>
          <w:b/>
          <w:color w:val="0070C0"/>
          <w:szCs w:val="21"/>
        </w:rPr>
        <w:t>番</w:t>
      </w:r>
      <w:r w:rsidR="00A54561">
        <w:rPr>
          <w:rFonts w:ascii="ＭＳ ゴシック" w:eastAsia="ＭＳ ゴシック" w:hAnsi="ＭＳ ゴシック" w:cs="Times New Roman" w:hint="eastAsia"/>
          <w:b/>
          <w:color w:val="0070C0"/>
          <w:szCs w:val="21"/>
        </w:rPr>
        <w:t>地</w:t>
      </w:r>
      <w:r w:rsidR="00FD7522">
        <w:rPr>
          <w:rFonts w:ascii="ＭＳ ゴシック" w:eastAsia="ＭＳ ゴシック" w:hAnsi="ＭＳ ゴシック" w:cs="Times New Roman" w:hint="eastAsia"/>
          <w:b/>
          <w:color w:val="0070C0"/>
          <w:szCs w:val="21"/>
        </w:rPr>
        <w:t>○号</w:t>
      </w:r>
    </w:p>
    <w:p w:rsidR="00DE5061" w:rsidRPr="00FD722A" w:rsidRDefault="00A406E4" w:rsidP="008E4812">
      <w:pPr>
        <w:ind w:left="211" w:hangingChars="100" w:hanging="211"/>
        <w:rPr>
          <w:rFonts w:ascii="ＭＳ ゴシック" w:eastAsia="ＭＳ ゴシック" w:hAnsi="ＭＳ ゴシック" w:cs="Times New Roman"/>
          <w:szCs w:val="21"/>
        </w:rPr>
      </w:pPr>
      <w:r w:rsidRPr="00FD722A">
        <w:rPr>
          <w:rFonts w:ascii="ＭＳ ゴシック" w:eastAsia="ＭＳ ゴシック" w:hAnsi="ＭＳ ゴシック" w:cs="Times New Roman" w:hint="eastAsia"/>
          <w:b/>
          <w:color w:val="0070C0"/>
          <w:szCs w:val="21"/>
        </w:rPr>
        <w:t xml:space="preserve">　</w:t>
      </w:r>
    </w:p>
    <w:p w:rsidR="00DE5061" w:rsidRPr="00334B5A" w:rsidRDefault="00935F07" w:rsidP="00FD722A">
      <w:pPr>
        <w:ind w:left="210" w:hangingChars="100" w:hanging="210"/>
        <w:rPr>
          <w:rFonts w:asciiTheme="minorEastAsia" w:hAnsiTheme="minorEastAsia" w:cs="Times New Roman"/>
          <w:szCs w:val="21"/>
        </w:rPr>
      </w:pPr>
      <w:r w:rsidRPr="00334B5A">
        <w:rPr>
          <w:rFonts w:asciiTheme="minorEastAsia" w:hAnsiTheme="minorEastAsia" w:cs="Times New Roman" w:hint="eastAsia"/>
          <w:szCs w:val="21"/>
        </w:rPr>
        <w:t>第４</w:t>
      </w:r>
      <w:r w:rsidR="00DE5061" w:rsidRPr="00334B5A">
        <w:rPr>
          <w:rFonts w:asciiTheme="minorEastAsia" w:hAnsiTheme="minorEastAsia" w:cs="Times New Roman" w:hint="eastAsia"/>
          <w:szCs w:val="21"/>
        </w:rPr>
        <w:t>条</w:t>
      </w:r>
      <w:r w:rsidRPr="00334B5A">
        <w:rPr>
          <w:rFonts w:asciiTheme="minorEastAsia" w:hAnsiTheme="minorEastAsia" w:cs="Times New Roman" w:hint="eastAsia"/>
          <w:szCs w:val="21"/>
        </w:rPr>
        <w:t>の２</w:t>
      </w:r>
      <w:r w:rsidR="00DE5061" w:rsidRPr="00334B5A">
        <w:rPr>
          <w:rFonts w:asciiTheme="minorEastAsia" w:hAnsiTheme="minorEastAsia" w:cs="Times New Roman" w:hint="eastAsia"/>
          <w:szCs w:val="21"/>
        </w:rPr>
        <w:t xml:space="preserve">　本社団は、前条に掲げる病院</w:t>
      </w:r>
      <w:r w:rsidR="00B87DA4" w:rsidRPr="00500B94">
        <w:rPr>
          <w:rFonts w:ascii="ＭＳ ゴシック" w:eastAsia="ＭＳ ゴシック" w:hAnsi="ＭＳ ゴシック" w:cs="Times New Roman" w:hint="eastAsia"/>
          <w:b/>
          <w:color w:val="0070C0"/>
          <w:szCs w:val="21"/>
        </w:rPr>
        <w:t>（診療所</w:t>
      </w:r>
      <w:r w:rsidR="00BE7FEC">
        <w:rPr>
          <w:rFonts w:ascii="ＭＳ ゴシック" w:eastAsia="ＭＳ ゴシック" w:hAnsi="ＭＳ ゴシック" w:cs="Times New Roman" w:hint="eastAsia"/>
          <w:b/>
          <w:color w:val="0070C0"/>
          <w:szCs w:val="21"/>
        </w:rPr>
        <w:t>、</w:t>
      </w:r>
      <w:r w:rsidR="00DE5061" w:rsidRPr="00500B94">
        <w:rPr>
          <w:rFonts w:ascii="ＭＳ ゴシック" w:eastAsia="ＭＳ ゴシック" w:hAnsi="ＭＳ ゴシック" w:cs="Times New Roman" w:hint="eastAsia"/>
          <w:b/>
          <w:color w:val="0070C0"/>
          <w:szCs w:val="21"/>
        </w:rPr>
        <w:t>介護老人保健施設</w:t>
      </w:r>
      <w:r w:rsidR="00784440">
        <w:rPr>
          <w:rFonts w:ascii="ＭＳ ゴシック" w:eastAsia="ＭＳ ゴシック" w:hAnsi="ＭＳ ゴシック" w:cs="Times New Roman" w:hint="eastAsia"/>
          <w:b/>
          <w:color w:val="0070C0"/>
          <w:szCs w:val="21"/>
        </w:rPr>
        <w:t>、</w:t>
      </w:r>
      <w:r w:rsidR="00A54561">
        <w:rPr>
          <w:rFonts w:ascii="ＭＳ ゴシック" w:eastAsia="ＭＳ ゴシック" w:hAnsi="ＭＳ ゴシック" w:cs="Times New Roman" w:hint="eastAsia"/>
          <w:b/>
          <w:color w:val="0070C0"/>
          <w:szCs w:val="21"/>
        </w:rPr>
        <w:t>介護医療院</w:t>
      </w:r>
      <w:r w:rsidR="00DE5061" w:rsidRPr="00500B94">
        <w:rPr>
          <w:rFonts w:ascii="ＭＳ ゴシック" w:eastAsia="ＭＳ ゴシック" w:hAnsi="ＭＳ ゴシック" w:cs="Times New Roman" w:hint="eastAsia"/>
          <w:b/>
          <w:color w:val="0070C0"/>
          <w:szCs w:val="21"/>
        </w:rPr>
        <w:t>）</w:t>
      </w:r>
      <w:r w:rsidR="00DE5061" w:rsidRPr="00334B5A">
        <w:rPr>
          <w:rFonts w:asciiTheme="minorEastAsia" w:hAnsiTheme="minorEastAsia" w:cs="Times New Roman" w:hint="eastAsia"/>
          <w:szCs w:val="21"/>
        </w:rPr>
        <w:t>を経営するほか、次の業務を行う。</w:t>
      </w:r>
    </w:p>
    <w:p w:rsidR="00FD722A" w:rsidRPr="00E35C25" w:rsidRDefault="00D2241E" w:rsidP="00E35C25">
      <w:pPr>
        <w:pStyle w:val="a3"/>
        <w:numPr>
          <w:ilvl w:val="0"/>
          <w:numId w:val="12"/>
        </w:numPr>
        <w:ind w:leftChars="0"/>
        <w:rPr>
          <w:rFonts w:asciiTheme="majorEastAsia" w:eastAsiaTheme="majorEastAsia" w:hAnsiTheme="majorEastAsia"/>
          <w:b/>
          <w:color w:val="0070C0"/>
          <w:szCs w:val="21"/>
        </w:rPr>
      </w:pPr>
      <w:r>
        <w:rPr>
          <w:rFonts w:asciiTheme="majorEastAsia" w:eastAsiaTheme="majorEastAsia" w:hAnsiTheme="majorEastAsia" w:hint="eastAsia"/>
          <w:b/>
          <w:color w:val="0070C0"/>
          <w:szCs w:val="21"/>
        </w:rPr>
        <w:t>○○法に基づく○○事業</w:t>
      </w:r>
      <w:r w:rsidR="008D2021">
        <w:rPr>
          <w:rFonts w:asciiTheme="majorEastAsia" w:eastAsiaTheme="majorEastAsia" w:hAnsiTheme="majorEastAsia" w:hint="eastAsia"/>
          <w:b/>
          <w:color w:val="0070C0"/>
          <w:szCs w:val="21"/>
        </w:rPr>
        <w:t>（○○訪問看護ステーション）　大阪府○○市</w:t>
      </w:r>
      <w:r w:rsidR="009F6F71">
        <w:rPr>
          <w:rFonts w:asciiTheme="majorEastAsia" w:eastAsiaTheme="majorEastAsia" w:hAnsiTheme="majorEastAsia" w:hint="eastAsia"/>
          <w:b/>
          <w:color w:val="0070C0"/>
          <w:szCs w:val="21"/>
        </w:rPr>
        <w:t xml:space="preserve">　</w:t>
      </w:r>
    </w:p>
    <w:p w:rsidR="00DE5061" w:rsidRPr="00FD722A" w:rsidRDefault="00500B94" w:rsidP="00500B94">
      <w:pPr>
        <w:ind w:leftChars="1" w:left="424" w:hangingChars="201" w:hanging="422"/>
        <w:rPr>
          <w:rFonts w:ascii="ＭＳ ゴシック" w:eastAsia="ＭＳ ゴシック" w:hAnsi="ＭＳ ゴシック" w:cs="Times New Roman"/>
          <w:sz w:val="18"/>
          <w:szCs w:val="18"/>
        </w:rPr>
      </w:pPr>
      <w:r w:rsidRPr="00672659">
        <w:rPr>
          <w:rFonts w:asciiTheme="minorEastAsia" w:hAnsiTheme="minorEastAsia" w:hint="eastAsia"/>
          <w:noProof/>
          <w:color w:val="FF0000"/>
          <w:szCs w:val="21"/>
        </w:rPr>
        <mc:AlternateContent>
          <mc:Choice Requires="wps">
            <w:drawing>
              <wp:anchor distT="0" distB="0" distL="114300" distR="114300" simplePos="0" relativeHeight="251661312" behindDoc="0" locked="0" layoutInCell="1" allowOverlap="1" wp14:anchorId="56D89193" wp14:editId="4D55900A">
                <wp:simplePos x="0" y="0"/>
                <wp:positionH relativeFrom="column">
                  <wp:posOffset>215265</wp:posOffset>
                </wp:positionH>
                <wp:positionV relativeFrom="paragraph">
                  <wp:posOffset>91439</wp:posOffset>
                </wp:positionV>
                <wp:extent cx="5049520" cy="752475"/>
                <wp:effectExtent l="0" t="0" r="1778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9520" cy="752475"/>
                        </a:xfrm>
                        <a:prstGeom prst="rect">
                          <a:avLst/>
                        </a:prstGeom>
                        <a:solidFill>
                          <a:srgbClr val="FFFFFF">
                            <a:alpha val="0"/>
                          </a:srgbClr>
                        </a:solidFill>
                        <a:ln w="6350">
                          <a:solidFill>
                            <a:srgbClr val="FF0000"/>
                          </a:solidFill>
                        </a:ln>
                      </wps:spPr>
                      <wps:txbx>
                        <w:txbxContent>
                          <w:p w:rsidR="008D2021" w:rsidRDefault="008D2021" w:rsidP="008D2021">
                            <w:pPr>
                              <w:ind w:firstLineChars="100" w:firstLine="180"/>
                              <w:rPr>
                                <w:rFonts w:ascii="HG丸ｺﾞｼｯｸM-PRO" w:eastAsia="HG丸ｺﾞｼｯｸM-PRO" w:hAnsi="HG丸ｺﾞｼｯｸM-PRO"/>
                                <w:color w:val="FF0000"/>
                                <w:sz w:val="18"/>
                                <w:szCs w:val="24"/>
                              </w:rPr>
                            </w:pPr>
                            <w:r w:rsidRPr="001A0BA1">
                              <w:rPr>
                                <w:rFonts w:ascii="HG丸ｺﾞｼｯｸM-PRO" w:eastAsia="HG丸ｺﾞｼｯｸM-PRO" w:hAnsi="HG丸ｺﾞｼｯｸM-PRO" w:hint="eastAsia"/>
                                <w:color w:val="FF0000"/>
                                <w:sz w:val="18"/>
                                <w:szCs w:val="24"/>
                              </w:rPr>
                              <w:t>医療法第42条各号の規定に基づいて行う附帯業務</w:t>
                            </w:r>
                            <w:r>
                              <w:rPr>
                                <w:rFonts w:ascii="HG丸ｺﾞｼｯｸM-PRO" w:eastAsia="HG丸ｺﾞｼｯｸM-PRO" w:hAnsi="HG丸ｺﾞｼｯｸM-PRO" w:hint="eastAsia"/>
                                <w:color w:val="FF0000"/>
                                <w:sz w:val="18"/>
                                <w:szCs w:val="24"/>
                              </w:rPr>
                              <w:t>の事業名</w:t>
                            </w:r>
                            <w:r w:rsidRPr="001A0BA1">
                              <w:rPr>
                                <w:rFonts w:ascii="HG丸ｺﾞｼｯｸM-PRO" w:eastAsia="HG丸ｺﾞｼｯｸM-PRO" w:hAnsi="HG丸ｺﾞｼｯｸM-PRO" w:hint="eastAsia"/>
                                <w:color w:val="FF0000"/>
                                <w:sz w:val="18"/>
                                <w:szCs w:val="24"/>
                              </w:rPr>
                              <w:t>を記載してください。</w:t>
                            </w:r>
                          </w:p>
                          <w:p w:rsidR="008D2021" w:rsidRDefault="008D2021" w:rsidP="008D202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（事業所名</w:t>
                            </w:r>
                            <w:r w:rsidR="00EA2DC3">
                              <w:rPr>
                                <w:rFonts w:ascii="HG丸ｺﾞｼｯｸM-PRO" w:eastAsia="HG丸ｺﾞｼｯｸM-PRO" w:hAnsi="HG丸ｺﾞｼｯｸM-PRO" w:hint="eastAsia"/>
                                <w:color w:val="FF0000"/>
                                <w:sz w:val="18"/>
                                <w:szCs w:val="24"/>
                              </w:rPr>
                              <w:t>は</w:t>
                            </w:r>
                            <w:r>
                              <w:rPr>
                                <w:rFonts w:ascii="HG丸ｺﾞｼｯｸM-PRO" w:eastAsia="HG丸ｺﾞｼｯｸM-PRO" w:hAnsi="HG丸ｺﾞｼｯｸM-PRO" w:hint="eastAsia"/>
                                <w:color w:val="FF0000"/>
                                <w:sz w:val="18"/>
                                <w:szCs w:val="24"/>
                              </w:rPr>
                              <w:t>省略すること</w:t>
                            </w:r>
                            <w:r w:rsidR="00EA2DC3">
                              <w:rPr>
                                <w:rFonts w:ascii="HG丸ｺﾞｼｯｸM-PRO" w:eastAsia="HG丸ｺﾞｼｯｸM-PRO" w:hAnsi="HG丸ｺﾞｼｯｸM-PRO" w:hint="eastAsia"/>
                                <w:color w:val="FF0000"/>
                                <w:sz w:val="18"/>
                                <w:szCs w:val="24"/>
                              </w:rPr>
                              <w:t>が</w:t>
                            </w:r>
                            <w:r>
                              <w:rPr>
                                <w:rFonts w:ascii="HG丸ｺﾞｼｯｸM-PRO" w:eastAsia="HG丸ｺﾞｼｯｸM-PRO" w:hAnsi="HG丸ｺﾞｼｯｸM-PRO" w:hint="eastAsia"/>
                                <w:color w:val="FF0000"/>
                                <w:sz w:val="18"/>
                                <w:szCs w:val="24"/>
                              </w:rPr>
                              <w:t>可能です。）</w:t>
                            </w:r>
                          </w:p>
                          <w:p w:rsidR="008D2021" w:rsidRDefault="008D2021" w:rsidP="008D202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また、住所は、原則、事業所の所在地を記載してください。</w:t>
                            </w:r>
                          </w:p>
                          <w:p w:rsidR="004860B2" w:rsidRPr="008D2021" w:rsidRDefault="008D2021" w:rsidP="009F6F7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なお、</w:t>
                            </w:r>
                            <w:r w:rsidRPr="001A0BA1">
                              <w:rPr>
                                <w:rFonts w:ascii="HG丸ｺﾞｼｯｸM-PRO" w:eastAsia="HG丸ｺﾞｼｯｸM-PRO" w:hAnsi="HG丸ｺﾞｼｯｸM-PRO" w:hint="eastAsia"/>
                                <w:color w:val="FF0000"/>
                                <w:sz w:val="18"/>
                                <w:szCs w:val="24"/>
                              </w:rPr>
                              <w:t>附帯業務を行っていない場合は</w:t>
                            </w:r>
                            <w:r>
                              <w:rPr>
                                <w:rFonts w:ascii="HG丸ｺﾞｼｯｸM-PRO" w:eastAsia="HG丸ｺﾞｼｯｸM-PRO" w:hAnsi="HG丸ｺﾞｼｯｸM-PRO" w:hint="eastAsia"/>
                                <w:color w:val="FF0000"/>
                                <w:sz w:val="18"/>
                                <w:szCs w:val="24"/>
                              </w:rPr>
                              <w:t>、第4条の２は削除して</w:t>
                            </w:r>
                            <w:r w:rsidRPr="001A0BA1">
                              <w:rPr>
                                <w:rFonts w:ascii="HG丸ｺﾞｼｯｸM-PRO" w:eastAsia="HG丸ｺﾞｼｯｸM-PRO" w:hAnsi="HG丸ｺﾞｼｯｸM-PRO" w:hint="eastAsia"/>
                                <w:color w:val="FF0000"/>
                                <w:sz w:val="18"/>
                                <w:szCs w:val="24"/>
                              </w:rPr>
                              <w:t>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30" style="position:absolute;left:0;text-align:left;margin-left:16.95pt;margin-top:7.2pt;width:397.6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" strokecolor="red" strokeweight=".5pt">
                <v:fill opacity="0"/>
                <v:textbox inset="5.85pt,.7pt,5.85pt,.7pt">
                  <w:txbxContent>
                    <w:p w:rsidR="008D2021" w:rsidRDefault="008D2021" w:rsidP="008D2021">
                      <w:pPr>
                        <w:ind w:firstLineChars="100" w:firstLine="180"/>
                        <w:rPr>
                          <w:rFonts w:ascii="HG丸ｺﾞｼｯｸM-PRO" w:eastAsia="HG丸ｺﾞｼｯｸM-PRO" w:hAnsi="HG丸ｺﾞｼｯｸM-PRO"/>
                          <w:color w:val="FF0000"/>
                          <w:sz w:val="18"/>
                          <w:szCs w:val="24"/>
                        </w:rPr>
                      </w:pPr>
                      <w:r w:rsidRPr="001A0BA1">
                        <w:rPr>
                          <w:rFonts w:ascii="HG丸ｺﾞｼｯｸM-PRO" w:eastAsia="HG丸ｺﾞｼｯｸM-PRO" w:hAnsi="HG丸ｺﾞｼｯｸM-PRO" w:hint="eastAsia"/>
                          <w:color w:val="FF0000"/>
                          <w:sz w:val="18"/>
                          <w:szCs w:val="24"/>
                        </w:rPr>
                        <w:t>医療法第42条各号の規定に基づいて行う附帯業務</w:t>
                      </w:r>
                      <w:r>
                        <w:rPr>
                          <w:rFonts w:ascii="HG丸ｺﾞｼｯｸM-PRO" w:eastAsia="HG丸ｺﾞｼｯｸM-PRO" w:hAnsi="HG丸ｺﾞｼｯｸM-PRO" w:hint="eastAsia"/>
                          <w:color w:val="FF0000"/>
                          <w:sz w:val="18"/>
                          <w:szCs w:val="24"/>
                        </w:rPr>
                        <w:t>の事業名</w:t>
                      </w:r>
                      <w:r w:rsidRPr="001A0BA1">
                        <w:rPr>
                          <w:rFonts w:ascii="HG丸ｺﾞｼｯｸM-PRO" w:eastAsia="HG丸ｺﾞｼｯｸM-PRO" w:hAnsi="HG丸ｺﾞｼｯｸM-PRO" w:hint="eastAsia"/>
                          <w:color w:val="FF0000"/>
                          <w:sz w:val="18"/>
                          <w:szCs w:val="24"/>
                        </w:rPr>
                        <w:t>を記載してください。</w:t>
                      </w:r>
                    </w:p>
                    <w:p w:rsidR="008D2021" w:rsidRDefault="008D2021" w:rsidP="008D202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（事業所名</w:t>
                      </w:r>
                      <w:r w:rsidR="00EA2DC3">
                        <w:rPr>
                          <w:rFonts w:ascii="HG丸ｺﾞｼｯｸM-PRO" w:eastAsia="HG丸ｺﾞｼｯｸM-PRO" w:hAnsi="HG丸ｺﾞｼｯｸM-PRO" w:hint="eastAsia"/>
                          <w:color w:val="FF0000"/>
                          <w:sz w:val="18"/>
                          <w:szCs w:val="24"/>
                        </w:rPr>
                        <w:t>は</w:t>
                      </w:r>
                      <w:r>
                        <w:rPr>
                          <w:rFonts w:ascii="HG丸ｺﾞｼｯｸM-PRO" w:eastAsia="HG丸ｺﾞｼｯｸM-PRO" w:hAnsi="HG丸ｺﾞｼｯｸM-PRO" w:hint="eastAsia"/>
                          <w:color w:val="FF0000"/>
                          <w:sz w:val="18"/>
                          <w:szCs w:val="24"/>
                        </w:rPr>
                        <w:t>省略すること</w:t>
                      </w:r>
                      <w:r w:rsidR="00EA2DC3">
                        <w:rPr>
                          <w:rFonts w:ascii="HG丸ｺﾞｼｯｸM-PRO" w:eastAsia="HG丸ｺﾞｼｯｸM-PRO" w:hAnsi="HG丸ｺﾞｼｯｸM-PRO" w:hint="eastAsia"/>
                          <w:color w:val="FF0000"/>
                          <w:sz w:val="18"/>
                          <w:szCs w:val="24"/>
                        </w:rPr>
                        <w:t>が</w:t>
                      </w:r>
                      <w:bookmarkStart w:id="1" w:name="_GoBack"/>
                      <w:bookmarkEnd w:id="1"/>
                      <w:r>
                        <w:rPr>
                          <w:rFonts w:ascii="HG丸ｺﾞｼｯｸM-PRO" w:eastAsia="HG丸ｺﾞｼｯｸM-PRO" w:hAnsi="HG丸ｺﾞｼｯｸM-PRO" w:hint="eastAsia"/>
                          <w:color w:val="FF0000"/>
                          <w:sz w:val="18"/>
                          <w:szCs w:val="24"/>
                        </w:rPr>
                        <w:t>可能です。）</w:t>
                      </w:r>
                    </w:p>
                    <w:p w:rsidR="008D2021" w:rsidRDefault="008D2021" w:rsidP="008D202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また、住所は、原則、事業所の所在地を記載してください。</w:t>
                      </w:r>
                    </w:p>
                    <w:p w:rsidR="004860B2" w:rsidRPr="008D2021" w:rsidRDefault="008D2021" w:rsidP="009F6F7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なお、</w:t>
                      </w:r>
                      <w:r w:rsidRPr="001A0BA1">
                        <w:rPr>
                          <w:rFonts w:ascii="HG丸ｺﾞｼｯｸM-PRO" w:eastAsia="HG丸ｺﾞｼｯｸM-PRO" w:hAnsi="HG丸ｺﾞｼｯｸM-PRO" w:hint="eastAsia"/>
                          <w:color w:val="FF0000"/>
                          <w:sz w:val="18"/>
                          <w:szCs w:val="24"/>
                        </w:rPr>
                        <w:t>附帯業務を行っていない場合は</w:t>
                      </w:r>
                      <w:r>
                        <w:rPr>
                          <w:rFonts w:ascii="HG丸ｺﾞｼｯｸM-PRO" w:eastAsia="HG丸ｺﾞｼｯｸM-PRO" w:hAnsi="HG丸ｺﾞｼｯｸM-PRO" w:hint="eastAsia"/>
                          <w:color w:val="FF0000"/>
                          <w:sz w:val="18"/>
                          <w:szCs w:val="24"/>
                        </w:rPr>
                        <w:t>、第4条の２は削除して</w:t>
                      </w:r>
                      <w:r w:rsidRPr="001A0BA1">
                        <w:rPr>
                          <w:rFonts w:ascii="HG丸ｺﾞｼｯｸM-PRO" w:eastAsia="HG丸ｺﾞｼｯｸM-PRO" w:hAnsi="HG丸ｺﾞｼｯｸM-PRO" w:hint="eastAsia"/>
                          <w:color w:val="FF0000"/>
                          <w:sz w:val="18"/>
                          <w:szCs w:val="24"/>
                        </w:rPr>
                        <w:t>ください。</w:t>
                      </w:r>
                    </w:p>
                  </w:txbxContent>
                </v:textbox>
              </v:rect>
            </w:pict>
          </mc:Fallback>
        </mc:AlternateContent>
      </w:r>
    </w:p>
    <w:p w:rsidR="00F10E6F" w:rsidRDefault="00F10E6F" w:rsidP="00500B94">
      <w:pPr>
        <w:ind w:leftChars="1" w:left="404" w:hangingChars="201" w:hanging="402"/>
        <w:jc w:val="center"/>
        <w:rPr>
          <w:rFonts w:asciiTheme="minorEastAsia" w:hAnsiTheme="minorEastAsia"/>
          <w:sz w:val="20"/>
          <w:szCs w:val="20"/>
        </w:rPr>
      </w:pPr>
    </w:p>
    <w:p w:rsidR="00772832" w:rsidRDefault="00772832" w:rsidP="00FD722A">
      <w:pPr>
        <w:ind w:leftChars="1" w:left="424" w:hangingChars="201" w:hanging="422"/>
        <w:jc w:val="center"/>
        <w:rPr>
          <w:rFonts w:asciiTheme="minorEastAsia" w:hAnsiTheme="minorEastAsia"/>
          <w:szCs w:val="21"/>
        </w:rPr>
      </w:pPr>
    </w:p>
    <w:p w:rsidR="00D2241E" w:rsidRDefault="00D2241E" w:rsidP="00FD722A">
      <w:pPr>
        <w:ind w:leftChars="1" w:left="424" w:hangingChars="201" w:hanging="422"/>
        <w:jc w:val="center"/>
        <w:rPr>
          <w:rFonts w:asciiTheme="minorEastAsia" w:hAnsiTheme="minorEastAsia"/>
          <w:szCs w:val="21"/>
        </w:rPr>
      </w:pPr>
    </w:p>
    <w:p w:rsidR="00A54561" w:rsidRDefault="00A54561" w:rsidP="00FD722A">
      <w:pPr>
        <w:ind w:leftChars="1" w:left="424" w:hangingChars="201" w:hanging="422"/>
        <w:jc w:val="center"/>
        <w:rPr>
          <w:rFonts w:asciiTheme="minorEastAsia" w:hAnsiTheme="minorEastAsia"/>
          <w:szCs w:val="21"/>
        </w:rPr>
      </w:pPr>
    </w:p>
    <w:p w:rsidR="00BE7FEC" w:rsidRDefault="00BE7FEC" w:rsidP="00FD722A">
      <w:pPr>
        <w:ind w:leftChars="1" w:left="424" w:hangingChars="201" w:hanging="422"/>
        <w:jc w:val="center"/>
        <w:rPr>
          <w:rFonts w:asciiTheme="minorEastAsia" w:hAnsiTheme="minorEastAsia"/>
          <w:szCs w:val="21"/>
        </w:rPr>
      </w:pPr>
    </w:p>
    <w:p w:rsidR="00DE5061" w:rsidRPr="00FD722A" w:rsidRDefault="00DE5061" w:rsidP="00FD722A">
      <w:pPr>
        <w:ind w:leftChars="1" w:left="424" w:hangingChars="201" w:hanging="422"/>
        <w:jc w:val="center"/>
        <w:rPr>
          <w:rFonts w:asciiTheme="minorEastAsia" w:hAnsiTheme="minorEastAsia"/>
          <w:szCs w:val="21"/>
        </w:rPr>
      </w:pPr>
      <w:r w:rsidRPr="00FD722A">
        <w:rPr>
          <w:rFonts w:asciiTheme="minorEastAsia" w:hAnsiTheme="minorEastAsia" w:hint="eastAsia"/>
          <w:szCs w:val="21"/>
        </w:rPr>
        <w:lastRenderedPageBreak/>
        <w:t>第３章　資産及び会計</w:t>
      </w:r>
    </w:p>
    <w:p w:rsidR="00A54561" w:rsidRDefault="00A54561" w:rsidP="00FD722A">
      <w:pPr>
        <w:ind w:leftChars="1" w:left="424" w:hangingChars="201" w:hanging="422"/>
        <w:rPr>
          <w:rFonts w:asciiTheme="minorEastAsia" w:hAnsiTheme="minorEastAsia"/>
          <w:szCs w:val="21"/>
        </w:rPr>
      </w:pPr>
    </w:p>
    <w:p w:rsidR="00DE5061" w:rsidRPr="00FD722A" w:rsidRDefault="00935F07" w:rsidP="00FD722A">
      <w:pPr>
        <w:ind w:leftChars="1" w:left="424" w:hangingChars="201" w:hanging="422"/>
        <w:rPr>
          <w:rFonts w:asciiTheme="minorEastAsia" w:hAnsiTheme="minorEastAsia"/>
          <w:szCs w:val="21"/>
        </w:rPr>
      </w:pPr>
      <w:r>
        <w:rPr>
          <w:rFonts w:asciiTheme="minorEastAsia" w:hAnsiTheme="minorEastAsia" w:hint="eastAsia"/>
          <w:szCs w:val="21"/>
        </w:rPr>
        <w:t>第５</w:t>
      </w:r>
      <w:r w:rsidR="00DE5061" w:rsidRPr="00FD722A">
        <w:rPr>
          <w:rFonts w:asciiTheme="minorEastAsia" w:hAnsiTheme="minorEastAsia" w:hint="eastAsia"/>
          <w:szCs w:val="21"/>
        </w:rPr>
        <w:t>条　本社団の資産は次のとおりとする。</w:t>
      </w:r>
    </w:p>
    <w:p w:rsidR="00DE5061" w:rsidRPr="00FD722A" w:rsidRDefault="00DE5061" w:rsidP="00A54561">
      <w:pPr>
        <w:ind w:leftChars="101" w:left="424" w:hangingChars="101" w:hanging="212"/>
        <w:rPr>
          <w:rFonts w:asciiTheme="minorEastAsia" w:hAnsiTheme="minorEastAsia"/>
          <w:szCs w:val="21"/>
        </w:rPr>
      </w:pPr>
      <w:r w:rsidRPr="00FD722A">
        <w:rPr>
          <w:rFonts w:asciiTheme="minorEastAsia" w:hAnsiTheme="minorEastAsia" w:hint="eastAsia"/>
          <w:szCs w:val="21"/>
        </w:rPr>
        <w:t>(1) 本社団の設立当時の財産（別紙財産目録に掲げるもの）</w:t>
      </w:r>
    </w:p>
    <w:p w:rsidR="00DE5061" w:rsidRPr="00FD722A" w:rsidRDefault="00DE5061" w:rsidP="00A54561">
      <w:pPr>
        <w:ind w:leftChars="101" w:left="424" w:hangingChars="101" w:hanging="212"/>
        <w:rPr>
          <w:rFonts w:asciiTheme="minorEastAsia" w:hAnsiTheme="minorEastAsia"/>
          <w:szCs w:val="21"/>
        </w:rPr>
      </w:pPr>
      <w:r w:rsidRPr="00FD722A">
        <w:rPr>
          <w:rFonts w:asciiTheme="minorEastAsia" w:hAnsiTheme="minorEastAsia" w:hint="eastAsia"/>
          <w:szCs w:val="21"/>
        </w:rPr>
        <w:t>(2) 本社団に寄附された財産</w:t>
      </w:r>
    </w:p>
    <w:p w:rsidR="00DE5061" w:rsidRPr="00FD722A" w:rsidRDefault="00DE5061" w:rsidP="00A54561">
      <w:pPr>
        <w:ind w:leftChars="101" w:left="424" w:hangingChars="101" w:hanging="212"/>
        <w:rPr>
          <w:rFonts w:asciiTheme="minorEastAsia" w:hAnsiTheme="minorEastAsia"/>
          <w:szCs w:val="21"/>
        </w:rPr>
      </w:pPr>
      <w:r w:rsidRPr="00FD722A">
        <w:rPr>
          <w:rFonts w:asciiTheme="minorEastAsia" w:hAnsiTheme="minorEastAsia" w:hint="eastAsia"/>
          <w:szCs w:val="21"/>
        </w:rPr>
        <w:t>(3) 本社団の事業に伴う収入</w:t>
      </w:r>
    </w:p>
    <w:p w:rsidR="00DE5061" w:rsidRPr="00FD722A" w:rsidRDefault="00DE5061" w:rsidP="00A54561">
      <w:pPr>
        <w:ind w:leftChars="101" w:left="424" w:hangingChars="101" w:hanging="212"/>
        <w:rPr>
          <w:rFonts w:asciiTheme="minorEastAsia" w:hAnsiTheme="minorEastAsia"/>
          <w:szCs w:val="21"/>
        </w:rPr>
      </w:pPr>
      <w:r w:rsidRPr="00FD722A">
        <w:rPr>
          <w:rFonts w:asciiTheme="minorEastAsia" w:hAnsiTheme="minorEastAsia" w:hint="eastAsia"/>
          <w:szCs w:val="21"/>
        </w:rPr>
        <w:t>(4) その他の収入</w:t>
      </w:r>
    </w:p>
    <w:p w:rsidR="00A54561" w:rsidRDefault="00A54561" w:rsidP="00E5364B">
      <w:pPr>
        <w:ind w:leftChars="1" w:left="424" w:hangingChars="201" w:hanging="422"/>
        <w:rPr>
          <w:rFonts w:asciiTheme="minorEastAsia" w:hAnsiTheme="minorEastAsia"/>
          <w:szCs w:val="21"/>
        </w:rPr>
      </w:pPr>
      <w:r>
        <w:rPr>
          <w:rFonts w:asciiTheme="minorEastAsia" w:hAnsiTheme="minorEastAsia" w:hint="eastAsia"/>
          <w:szCs w:val="21"/>
        </w:rPr>
        <w:t>２　本社団の設立当時の財産目録は、主たる事務所において備え置くものとする。</w:t>
      </w:r>
    </w:p>
    <w:p w:rsidR="00A54561" w:rsidRDefault="00A54561" w:rsidP="00E5364B">
      <w:pPr>
        <w:ind w:leftChars="1" w:left="424" w:hangingChars="201" w:hanging="422"/>
        <w:rPr>
          <w:rFonts w:asciiTheme="minorEastAsia" w:hAnsiTheme="minorEastAsia"/>
          <w:szCs w:val="21"/>
        </w:rPr>
      </w:pPr>
    </w:p>
    <w:p w:rsidR="00E5364B" w:rsidRPr="00E5364B" w:rsidRDefault="00E5364B" w:rsidP="00E5364B">
      <w:pPr>
        <w:ind w:leftChars="1" w:left="424" w:hangingChars="201" w:hanging="422"/>
        <w:rPr>
          <w:rFonts w:asciiTheme="minorEastAsia" w:hAnsiTheme="minorEastAsia"/>
          <w:szCs w:val="21"/>
        </w:rPr>
      </w:pPr>
      <w:r w:rsidRPr="00E5364B">
        <w:rPr>
          <w:rFonts w:asciiTheme="minorEastAsia" w:hAnsiTheme="minorEastAsia" w:hint="eastAsia"/>
          <w:szCs w:val="21"/>
        </w:rPr>
        <w:t>第</w:t>
      </w:r>
      <w:r>
        <w:rPr>
          <w:rFonts w:asciiTheme="minorEastAsia" w:hAnsiTheme="minorEastAsia" w:hint="eastAsia"/>
          <w:szCs w:val="21"/>
        </w:rPr>
        <w:t>６</w:t>
      </w:r>
      <w:r w:rsidRPr="00E5364B">
        <w:rPr>
          <w:rFonts w:asciiTheme="minorEastAsia" w:hAnsiTheme="minorEastAsia" w:hint="eastAsia"/>
          <w:szCs w:val="21"/>
        </w:rPr>
        <w:t>条</w:t>
      </w:r>
      <w:r w:rsidR="002E1229">
        <w:rPr>
          <w:rFonts w:asciiTheme="minorEastAsia" w:hAnsiTheme="minorEastAsia" w:hint="eastAsia"/>
          <w:szCs w:val="21"/>
        </w:rPr>
        <w:t xml:space="preserve">　</w:t>
      </w:r>
      <w:r w:rsidRPr="00E5364B">
        <w:rPr>
          <w:rFonts w:asciiTheme="minorEastAsia" w:hAnsiTheme="minorEastAsia" w:hint="eastAsia"/>
          <w:szCs w:val="21"/>
        </w:rPr>
        <w:t>本社団の資産のうち、次に掲げる財産を基本財産とする。</w:t>
      </w:r>
    </w:p>
    <w:p w:rsidR="00E5364B" w:rsidRPr="00DC0193" w:rsidRDefault="00E5364B" w:rsidP="00A54561">
      <w:pPr>
        <w:ind w:firstLineChars="50" w:firstLine="105"/>
        <w:rPr>
          <w:rFonts w:asciiTheme="majorEastAsia" w:eastAsiaTheme="majorEastAsia" w:hAnsiTheme="majorEastAsia"/>
          <w:b/>
          <w:color w:val="0070C0"/>
          <w:szCs w:val="21"/>
        </w:rPr>
      </w:pPr>
      <w:r w:rsidRPr="00DC0193">
        <w:rPr>
          <w:rFonts w:asciiTheme="majorEastAsia" w:eastAsiaTheme="majorEastAsia" w:hAnsiTheme="majorEastAsia" w:hint="eastAsia"/>
          <w:b/>
          <w:color w:val="0070C0"/>
          <w:szCs w:val="21"/>
        </w:rPr>
        <w:t>（1）現金　○○○○○円</w:t>
      </w:r>
    </w:p>
    <w:p w:rsidR="00E5364B" w:rsidRPr="00DC0193" w:rsidRDefault="00E5364B" w:rsidP="00DC0193">
      <w:pPr>
        <w:ind w:leftChars="51" w:left="425" w:hangingChars="151" w:hanging="318"/>
        <w:rPr>
          <w:rFonts w:asciiTheme="majorEastAsia" w:eastAsiaTheme="majorEastAsia" w:hAnsiTheme="majorEastAsia"/>
          <w:b/>
          <w:color w:val="0070C0"/>
          <w:szCs w:val="21"/>
        </w:rPr>
      </w:pPr>
      <w:r w:rsidRPr="00DC0193">
        <w:rPr>
          <w:rFonts w:asciiTheme="majorEastAsia" w:eastAsiaTheme="majorEastAsia" w:hAnsiTheme="majorEastAsia" w:hint="eastAsia"/>
          <w:b/>
          <w:color w:val="0070C0"/>
          <w:szCs w:val="21"/>
        </w:rPr>
        <w:t>（2）土地</w:t>
      </w:r>
    </w:p>
    <w:p w:rsidR="00E5364B" w:rsidRPr="00DC0193" w:rsidRDefault="00E5364B" w:rsidP="00DC0193">
      <w:pPr>
        <w:ind w:leftChars="1" w:left="426" w:hangingChars="201" w:hanging="424"/>
        <w:rPr>
          <w:rFonts w:asciiTheme="majorEastAsia" w:eastAsiaTheme="majorEastAsia" w:hAnsiTheme="majorEastAsia"/>
          <w:b/>
          <w:color w:val="0070C0"/>
          <w:szCs w:val="21"/>
        </w:rPr>
      </w:pPr>
      <w:r w:rsidRPr="00DC0193">
        <w:rPr>
          <w:rFonts w:asciiTheme="majorEastAsia" w:eastAsiaTheme="majorEastAsia" w:hAnsiTheme="majorEastAsia" w:hint="eastAsia"/>
          <w:b/>
          <w:color w:val="0070C0"/>
          <w:szCs w:val="21"/>
        </w:rPr>
        <w:t xml:space="preserve">　　　　・大阪府○○市○○町○○丁目○○番　○○○㎡</w:t>
      </w:r>
    </w:p>
    <w:p w:rsidR="00E5364B" w:rsidRPr="00DC0193" w:rsidRDefault="00E5364B" w:rsidP="00E5364B">
      <w:pPr>
        <w:ind w:leftChars="1" w:left="2" w:firstLine="838"/>
        <w:rPr>
          <w:rFonts w:asciiTheme="majorEastAsia" w:eastAsiaTheme="majorEastAsia" w:hAnsiTheme="majorEastAsia"/>
          <w:b/>
          <w:color w:val="0070C0"/>
          <w:szCs w:val="21"/>
        </w:rPr>
      </w:pPr>
      <w:r w:rsidRPr="00DC0193">
        <w:rPr>
          <w:rFonts w:asciiTheme="majorEastAsia" w:eastAsiaTheme="majorEastAsia" w:hAnsiTheme="majorEastAsia" w:hint="eastAsia"/>
          <w:b/>
          <w:color w:val="0070C0"/>
          <w:szCs w:val="21"/>
        </w:rPr>
        <w:t>・大阪府○○市○○町○○丁目○○番　○○○㎡</w:t>
      </w:r>
    </w:p>
    <w:p w:rsidR="00E5364B" w:rsidRPr="00DC0193" w:rsidRDefault="00E5364B" w:rsidP="00E5364B">
      <w:pPr>
        <w:ind w:leftChars="1" w:left="2" w:firstLine="838"/>
        <w:rPr>
          <w:rFonts w:asciiTheme="majorEastAsia" w:eastAsiaTheme="majorEastAsia" w:hAnsiTheme="majorEastAsia"/>
          <w:b/>
          <w:color w:val="0070C0"/>
          <w:szCs w:val="21"/>
        </w:rPr>
      </w:pPr>
      <w:r w:rsidRPr="00DC0193">
        <w:rPr>
          <w:rFonts w:asciiTheme="majorEastAsia" w:eastAsiaTheme="majorEastAsia" w:hAnsiTheme="majorEastAsia" w:hint="eastAsia"/>
          <w:b/>
          <w:color w:val="0070C0"/>
          <w:szCs w:val="21"/>
        </w:rPr>
        <w:t>所在の○</w:t>
      </w:r>
      <w:r w:rsidR="00784440">
        <w:rPr>
          <w:rFonts w:asciiTheme="majorEastAsia" w:eastAsiaTheme="majorEastAsia" w:hAnsiTheme="majorEastAsia" w:hint="eastAsia"/>
          <w:b/>
          <w:color w:val="0070C0"/>
          <w:szCs w:val="21"/>
        </w:rPr>
        <w:t>○</w:t>
      </w:r>
      <w:r w:rsidRPr="00DC0193">
        <w:rPr>
          <w:rFonts w:asciiTheme="majorEastAsia" w:eastAsiaTheme="majorEastAsia" w:hAnsiTheme="majorEastAsia" w:hint="eastAsia"/>
          <w:b/>
          <w:color w:val="0070C0"/>
          <w:szCs w:val="21"/>
        </w:rPr>
        <w:t>○病院敷地　計○○○㎡</w:t>
      </w:r>
    </w:p>
    <w:p w:rsidR="00E5364B" w:rsidRPr="00DC0193" w:rsidRDefault="00E5364B" w:rsidP="00DC0193">
      <w:pPr>
        <w:ind w:leftChars="51" w:left="425" w:hangingChars="151" w:hanging="318"/>
        <w:rPr>
          <w:rFonts w:asciiTheme="majorEastAsia" w:eastAsiaTheme="majorEastAsia" w:hAnsiTheme="majorEastAsia"/>
          <w:b/>
          <w:color w:val="0070C0"/>
          <w:szCs w:val="21"/>
        </w:rPr>
      </w:pPr>
      <w:r w:rsidRPr="00DC0193">
        <w:rPr>
          <w:rFonts w:asciiTheme="majorEastAsia" w:eastAsiaTheme="majorEastAsia" w:hAnsiTheme="majorEastAsia" w:hint="eastAsia"/>
          <w:b/>
          <w:color w:val="0070C0"/>
          <w:szCs w:val="21"/>
        </w:rPr>
        <w:t>（3）建物</w:t>
      </w:r>
    </w:p>
    <w:p w:rsidR="00E5364B" w:rsidRPr="00DC0193" w:rsidRDefault="00E5364B" w:rsidP="00DC0193">
      <w:pPr>
        <w:ind w:leftChars="1" w:left="426" w:hangingChars="201" w:hanging="424"/>
        <w:rPr>
          <w:rFonts w:asciiTheme="majorEastAsia" w:eastAsiaTheme="majorEastAsia" w:hAnsiTheme="majorEastAsia"/>
          <w:b/>
          <w:color w:val="0070C0"/>
          <w:szCs w:val="21"/>
        </w:rPr>
      </w:pPr>
      <w:r w:rsidRPr="00DC0193">
        <w:rPr>
          <w:rFonts w:asciiTheme="majorEastAsia" w:eastAsiaTheme="majorEastAsia" w:hAnsiTheme="majorEastAsia" w:hint="eastAsia"/>
          <w:b/>
          <w:color w:val="0070C0"/>
          <w:szCs w:val="21"/>
        </w:rPr>
        <w:t xml:space="preserve">　　</w:t>
      </w:r>
      <w:r w:rsidRPr="00DC0193">
        <w:rPr>
          <w:rFonts w:asciiTheme="majorEastAsia" w:eastAsiaTheme="majorEastAsia" w:hAnsiTheme="majorEastAsia" w:hint="eastAsia"/>
          <w:b/>
          <w:color w:val="0070C0"/>
          <w:szCs w:val="21"/>
        </w:rPr>
        <w:tab/>
      </w:r>
      <w:r w:rsidRPr="00DC0193">
        <w:rPr>
          <w:rFonts w:asciiTheme="majorEastAsia" w:eastAsiaTheme="majorEastAsia" w:hAnsiTheme="majorEastAsia" w:hint="eastAsia"/>
          <w:b/>
          <w:color w:val="0070C0"/>
          <w:szCs w:val="21"/>
        </w:rPr>
        <w:tab/>
        <w:t xml:space="preserve">・大阪府○○市○○町○○丁目○○番　</w:t>
      </w:r>
    </w:p>
    <w:p w:rsidR="00E5364B" w:rsidRPr="00DC0193" w:rsidRDefault="00E5364B" w:rsidP="00DC0193">
      <w:pPr>
        <w:ind w:leftChars="1" w:left="426" w:hangingChars="201" w:hanging="424"/>
        <w:rPr>
          <w:rFonts w:asciiTheme="majorEastAsia" w:eastAsiaTheme="majorEastAsia" w:hAnsiTheme="majorEastAsia"/>
          <w:b/>
          <w:color w:val="0070C0"/>
          <w:szCs w:val="21"/>
        </w:rPr>
      </w:pPr>
      <w:r w:rsidRPr="00DC0193">
        <w:rPr>
          <w:rFonts w:asciiTheme="majorEastAsia" w:eastAsiaTheme="majorEastAsia" w:hAnsiTheme="majorEastAsia" w:hint="eastAsia"/>
          <w:b/>
          <w:color w:val="0070C0"/>
          <w:szCs w:val="21"/>
        </w:rPr>
        <w:t xml:space="preserve">　　　　所在の木造瓦葺平屋建　○</w:t>
      </w:r>
      <w:r w:rsidR="00784440">
        <w:rPr>
          <w:rFonts w:asciiTheme="majorEastAsia" w:eastAsiaTheme="majorEastAsia" w:hAnsiTheme="majorEastAsia" w:hint="eastAsia"/>
          <w:b/>
          <w:color w:val="0070C0"/>
          <w:szCs w:val="21"/>
        </w:rPr>
        <w:t>○</w:t>
      </w:r>
      <w:r w:rsidRPr="00DC0193">
        <w:rPr>
          <w:rFonts w:asciiTheme="majorEastAsia" w:eastAsiaTheme="majorEastAsia" w:hAnsiTheme="majorEastAsia" w:hint="eastAsia"/>
          <w:b/>
          <w:color w:val="0070C0"/>
          <w:szCs w:val="21"/>
        </w:rPr>
        <w:t>○病院　１棟　○○○㎡</w:t>
      </w:r>
    </w:p>
    <w:p w:rsidR="00DE5061"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２　</w:t>
      </w:r>
      <w:r w:rsidR="00DE5061" w:rsidRPr="00FD722A">
        <w:rPr>
          <w:rFonts w:asciiTheme="minorEastAsia" w:hAnsiTheme="minorEastAsia" w:hint="eastAsia"/>
          <w:szCs w:val="21"/>
        </w:rPr>
        <w:t>基本財産は処分し、又は担保に供してはならない。ただし、特別の理由のある場合には、理事会及び社員総会並びに評議員会の議決を経た上、</w:t>
      </w:r>
      <w:r w:rsidR="00BD4343" w:rsidRPr="00C55C7E">
        <w:rPr>
          <w:rFonts w:asciiTheme="minorEastAsia" w:hAnsiTheme="minorEastAsia" w:hint="eastAsia"/>
          <w:szCs w:val="21"/>
        </w:rPr>
        <w:t>大阪府</w:t>
      </w:r>
      <w:r w:rsidR="00DE5061" w:rsidRPr="00C55C7E">
        <w:rPr>
          <w:rFonts w:asciiTheme="minorEastAsia" w:hAnsiTheme="minorEastAsia" w:hint="eastAsia"/>
          <w:szCs w:val="21"/>
        </w:rPr>
        <w:t>知事</w:t>
      </w:r>
      <w:r w:rsidR="00DE5061" w:rsidRPr="00FD722A">
        <w:rPr>
          <w:rFonts w:asciiTheme="minorEastAsia" w:hAnsiTheme="minorEastAsia" w:hint="eastAsia"/>
          <w:szCs w:val="21"/>
        </w:rPr>
        <w:t>の承認を受けて処分し、又は担保に供することができる。</w:t>
      </w:r>
    </w:p>
    <w:p w:rsidR="0050763D" w:rsidRPr="00FD722A" w:rsidRDefault="0050763D" w:rsidP="00FD722A">
      <w:pPr>
        <w:ind w:leftChars="1" w:left="424" w:hangingChars="201" w:hanging="422"/>
        <w:rPr>
          <w:rFonts w:asciiTheme="minorEastAsia" w:hAnsiTheme="minorEastAsia"/>
          <w:color w:val="7030A0"/>
          <w:szCs w:val="21"/>
        </w:rPr>
      </w:pPr>
    </w:p>
    <w:p w:rsidR="0050763D" w:rsidRPr="00FD722A" w:rsidRDefault="00935F07" w:rsidP="002E1229">
      <w:pPr>
        <w:ind w:left="210" w:hangingChars="100" w:hanging="210"/>
        <w:rPr>
          <w:rFonts w:asciiTheme="minorEastAsia" w:hAnsiTheme="minorEastAsia"/>
          <w:szCs w:val="21"/>
        </w:rPr>
      </w:pPr>
      <w:r>
        <w:rPr>
          <w:rFonts w:asciiTheme="minorEastAsia" w:hAnsiTheme="minorEastAsia" w:hint="eastAsia"/>
          <w:szCs w:val="21"/>
        </w:rPr>
        <w:t>第７</w:t>
      </w:r>
      <w:r w:rsidR="002E1229">
        <w:rPr>
          <w:rFonts w:asciiTheme="minorEastAsia" w:hAnsiTheme="minorEastAsia" w:hint="eastAsia"/>
          <w:szCs w:val="21"/>
        </w:rPr>
        <w:t xml:space="preserve">条　</w:t>
      </w:r>
      <w:r w:rsidR="0050763D" w:rsidRPr="00FD722A">
        <w:rPr>
          <w:rFonts w:asciiTheme="minorEastAsia" w:hAnsiTheme="minorEastAsia" w:hint="eastAsia"/>
          <w:szCs w:val="21"/>
        </w:rPr>
        <w:t>本社団の資産のうち、基本財産を除く資産を通常財産とし、これで本社団の経費を支弁する。</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935F07" w:rsidP="00FD722A">
      <w:pPr>
        <w:ind w:leftChars="1" w:left="424" w:hangingChars="201" w:hanging="422"/>
        <w:rPr>
          <w:rFonts w:asciiTheme="minorEastAsia" w:hAnsiTheme="minorEastAsia"/>
          <w:szCs w:val="21"/>
        </w:rPr>
      </w:pPr>
      <w:r>
        <w:rPr>
          <w:rFonts w:asciiTheme="minorEastAsia" w:hAnsiTheme="minorEastAsia" w:hint="eastAsia"/>
          <w:szCs w:val="21"/>
        </w:rPr>
        <w:t>第８</w:t>
      </w:r>
      <w:r w:rsidR="0050763D" w:rsidRPr="00FD722A">
        <w:rPr>
          <w:rFonts w:asciiTheme="minorEastAsia" w:hAnsiTheme="minorEastAsia" w:hint="eastAsia"/>
          <w:szCs w:val="21"/>
        </w:rPr>
        <w:t>条　本社団の資産は、理事会又は社員総会で定めた方法によって、理事長が管理する。</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2E1229">
      <w:pPr>
        <w:ind w:left="210" w:hangingChars="100" w:hanging="210"/>
        <w:rPr>
          <w:rFonts w:asciiTheme="minorEastAsia" w:hAnsiTheme="minorEastAsia"/>
          <w:szCs w:val="21"/>
        </w:rPr>
      </w:pPr>
      <w:r w:rsidRPr="00FD722A">
        <w:rPr>
          <w:rFonts w:asciiTheme="minorEastAsia" w:hAnsiTheme="minorEastAsia" w:hint="eastAsia"/>
          <w:szCs w:val="21"/>
        </w:rPr>
        <w:t>第</w:t>
      </w:r>
      <w:r w:rsidR="00935F07">
        <w:rPr>
          <w:rFonts w:asciiTheme="minorEastAsia" w:hAnsiTheme="minorEastAsia" w:hint="eastAsia"/>
          <w:szCs w:val="21"/>
        </w:rPr>
        <w:t>９</w:t>
      </w:r>
      <w:r w:rsidR="002E1229">
        <w:rPr>
          <w:rFonts w:asciiTheme="minorEastAsia" w:hAnsiTheme="minorEastAsia" w:hint="eastAsia"/>
          <w:szCs w:val="21"/>
        </w:rPr>
        <w:t xml:space="preserve">条　</w:t>
      </w:r>
      <w:r w:rsidRPr="00FD722A">
        <w:rPr>
          <w:rFonts w:asciiTheme="minorEastAsia" w:hAnsiTheme="minorEastAsia" w:hint="eastAsia"/>
          <w:szCs w:val="21"/>
        </w:rPr>
        <w:t>資産のうち現金は、医業経営の</w:t>
      </w:r>
      <w:r w:rsidR="000E56E0">
        <w:rPr>
          <w:rFonts w:asciiTheme="minorEastAsia" w:hAnsiTheme="minorEastAsia" w:hint="eastAsia"/>
          <w:szCs w:val="21"/>
        </w:rPr>
        <w:t>実施の</w:t>
      </w:r>
      <w:r w:rsidRPr="00FD722A">
        <w:rPr>
          <w:rFonts w:asciiTheme="minorEastAsia" w:hAnsiTheme="minorEastAsia" w:hint="eastAsia"/>
          <w:szCs w:val="21"/>
        </w:rPr>
        <w:t>ため確実な銀行又は信託会社に預け入れ若しくは信託し、又は国公債若しくは確実な有価証券に換え保管するものとする。</w:t>
      </w:r>
    </w:p>
    <w:p w:rsidR="0050763D" w:rsidRPr="002E1229" w:rsidRDefault="0050763D" w:rsidP="00FD722A">
      <w:pPr>
        <w:ind w:leftChars="1" w:left="424" w:hangingChars="201" w:hanging="422"/>
        <w:rPr>
          <w:rFonts w:asciiTheme="minorEastAsia" w:hAnsiTheme="minorEastAsia"/>
          <w:szCs w:val="21"/>
        </w:rPr>
      </w:pPr>
    </w:p>
    <w:p w:rsidR="0050763D" w:rsidRPr="00FD722A" w:rsidRDefault="0050763D" w:rsidP="002E1229">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10</w:t>
      </w:r>
      <w:r w:rsidR="002E1229">
        <w:rPr>
          <w:rFonts w:asciiTheme="minorEastAsia" w:hAnsiTheme="minorEastAsia" w:hint="eastAsia"/>
          <w:szCs w:val="21"/>
        </w:rPr>
        <w:t xml:space="preserve">条　</w:t>
      </w:r>
      <w:r w:rsidRPr="00FD722A">
        <w:rPr>
          <w:rFonts w:asciiTheme="minorEastAsia" w:hAnsiTheme="minorEastAsia" w:hint="eastAsia"/>
          <w:szCs w:val="21"/>
        </w:rPr>
        <w:t>本社団の事業計画及び収支予算は、毎会計年度開始前に理事会及び社員総会並びに評議員会の議決を経て定める。</w:t>
      </w:r>
    </w:p>
    <w:p w:rsidR="0050763D" w:rsidRPr="00FD722A" w:rsidRDefault="0050763D" w:rsidP="0050763D">
      <w:pPr>
        <w:rPr>
          <w:rFonts w:asciiTheme="minorEastAsia" w:hAnsiTheme="minorEastAsia"/>
          <w:szCs w:val="21"/>
        </w:rPr>
      </w:pPr>
    </w:p>
    <w:p w:rsidR="0050763D" w:rsidRPr="00FD722A" w:rsidRDefault="0050763D" w:rsidP="0050763D">
      <w:pPr>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11</w:t>
      </w:r>
      <w:r w:rsidRPr="00FD722A">
        <w:rPr>
          <w:rFonts w:asciiTheme="minorEastAsia" w:hAnsiTheme="minorEastAsia" w:hint="eastAsia"/>
          <w:szCs w:val="21"/>
        </w:rPr>
        <w:t>条　本社団の会計年度は、</w:t>
      </w:r>
      <w:r w:rsidR="000E56E0">
        <w:rPr>
          <w:rFonts w:asciiTheme="minorEastAsia" w:hAnsiTheme="minorEastAsia" w:hint="eastAsia"/>
          <w:szCs w:val="21"/>
        </w:rPr>
        <w:t>毎年４</w:t>
      </w:r>
      <w:r w:rsidRPr="00FD722A">
        <w:rPr>
          <w:rFonts w:asciiTheme="minorEastAsia" w:hAnsiTheme="minorEastAsia" w:hint="eastAsia"/>
          <w:szCs w:val="21"/>
        </w:rPr>
        <w:t>月</w:t>
      </w:r>
      <w:r w:rsidR="000E56E0">
        <w:rPr>
          <w:rFonts w:asciiTheme="minorEastAsia" w:hAnsiTheme="minorEastAsia" w:hint="eastAsia"/>
          <w:szCs w:val="21"/>
        </w:rPr>
        <w:t>１</w:t>
      </w:r>
      <w:r w:rsidRPr="00FD722A">
        <w:rPr>
          <w:rFonts w:asciiTheme="minorEastAsia" w:hAnsiTheme="minorEastAsia" w:hint="eastAsia"/>
          <w:szCs w:val="21"/>
        </w:rPr>
        <w:t>日に始まり</w:t>
      </w:r>
      <w:r w:rsidRPr="000E56E0">
        <w:rPr>
          <w:rFonts w:asciiTheme="majorEastAsia" w:eastAsiaTheme="majorEastAsia" w:hAnsiTheme="majorEastAsia" w:hint="eastAsia"/>
          <w:szCs w:val="21"/>
        </w:rPr>
        <w:t>翌年</w:t>
      </w:r>
      <w:r w:rsidR="000E56E0" w:rsidRPr="00F4627A">
        <w:rPr>
          <w:rFonts w:asciiTheme="minorEastAsia" w:hAnsiTheme="minorEastAsia" w:hint="eastAsia"/>
          <w:szCs w:val="21"/>
        </w:rPr>
        <w:t>３</w:t>
      </w:r>
      <w:r w:rsidRPr="00F4627A">
        <w:rPr>
          <w:rFonts w:asciiTheme="minorEastAsia" w:hAnsiTheme="minorEastAsia" w:hint="eastAsia"/>
          <w:szCs w:val="21"/>
        </w:rPr>
        <w:t>月</w:t>
      </w:r>
      <w:r w:rsidR="000E56E0" w:rsidRPr="00F4627A">
        <w:rPr>
          <w:rFonts w:asciiTheme="minorEastAsia" w:hAnsiTheme="minorEastAsia" w:hint="eastAsia"/>
          <w:szCs w:val="21"/>
        </w:rPr>
        <w:t>３１</w:t>
      </w:r>
      <w:r w:rsidRPr="00FD722A">
        <w:rPr>
          <w:rFonts w:asciiTheme="minorEastAsia" w:hAnsiTheme="minorEastAsia" w:hint="eastAsia"/>
          <w:szCs w:val="21"/>
        </w:rPr>
        <w:t>日に終る。</w:t>
      </w:r>
    </w:p>
    <w:p w:rsidR="0050763D" w:rsidRPr="00FD722A" w:rsidRDefault="0050763D" w:rsidP="0050763D">
      <w:pPr>
        <w:rPr>
          <w:rFonts w:asciiTheme="minorEastAsia" w:hAnsiTheme="minorEastAsia"/>
          <w:szCs w:val="21"/>
        </w:rPr>
      </w:pPr>
    </w:p>
    <w:p w:rsidR="0050763D" w:rsidRPr="00FD722A" w:rsidRDefault="0050763D" w:rsidP="002E1229">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12</w:t>
      </w:r>
      <w:r w:rsidR="002E1229">
        <w:rPr>
          <w:rFonts w:asciiTheme="minorEastAsia" w:hAnsiTheme="minorEastAsia" w:hint="eastAsia"/>
          <w:szCs w:val="21"/>
        </w:rPr>
        <w:t xml:space="preserve">条　</w:t>
      </w:r>
      <w:r w:rsidRPr="00FD722A">
        <w:rPr>
          <w:rFonts w:asciiTheme="minorEastAsia" w:hAnsiTheme="minorEastAsia" w:hint="eastAsia"/>
          <w:szCs w:val="21"/>
        </w:rPr>
        <w:t>本社団の決算については、事業報告書、財産目録、貸借対照表及び損益計算書（以下「事業報告書等」という。）を</w:t>
      </w:r>
      <w:r w:rsidR="00437EB4">
        <w:rPr>
          <w:rFonts w:asciiTheme="minorEastAsia" w:hAnsiTheme="minorEastAsia" w:hint="eastAsia"/>
          <w:szCs w:val="21"/>
        </w:rPr>
        <w:t>毎会計年度終了後２月以内に</w:t>
      </w:r>
      <w:r w:rsidRPr="00FD722A">
        <w:rPr>
          <w:rFonts w:asciiTheme="minorEastAsia" w:hAnsiTheme="minorEastAsia" w:hint="eastAsia"/>
          <w:szCs w:val="21"/>
        </w:rPr>
        <w:t>作成し、監事の監査、理事会の承認及び社員総会の承認を受けなければならない。</w:t>
      </w: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２　</w:t>
      </w:r>
      <w:r w:rsidR="0050763D" w:rsidRPr="00FD722A">
        <w:rPr>
          <w:rFonts w:asciiTheme="minorEastAsia" w:hAnsiTheme="minorEastAsia" w:hint="eastAsia"/>
          <w:szCs w:val="21"/>
        </w:rPr>
        <w:t>本社団は、事業報告書等、監事の監査報告書及び本社団の定款を事務所に備えて置き、社員又は債権者から請求があった場合には、正当な理由がある場合を除いて、これを閲覧に供しなければならない。</w:t>
      </w: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３　</w:t>
      </w:r>
      <w:r w:rsidR="0050763D" w:rsidRPr="00FD722A">
        <w:rPr>
          <w:rFonts w:asciiTheme="minorEastAsia" w:hAnsiTheme="minorEastAsia" w:hint="eastAsia"/>
          <w:szCs w:val="21"/>
        </w:rPr>
        <w:t>本社団は、毎会計年度終了後３月以内に、事業報告書等及び監事の監査報告書を</w:t>
      </w:r>
      <w:r w:rsidR="00C55C7E" w:rsidRPr="00C55C7E">
        <w:rPr>
          <w:rFonts w:asciiTheme="minorEastAsia" w:hAnsiTheme="minorEastAsia" w:hint="eastAsia"/>
          <w:szCs w:val="21"/>
        </w:rPr>
        <w:t>大阪府知事</w:t>
      </w:r>
      <w:r w:rsidR="0050763D" w:rsidRPr="00FD722A">
        <w:rPr>
          <w:rFonts w:asciiTheme="minorEastAsia" w:hAnsiTheme="minorEastAsia" w:hint="eastAsia"/>
          <w:szCs w:val="21"/>
        </w:rPr>
        <w:t>に届け出なければならない。</w:t>
      </w:r>
    </w:p>
    <w:p w:rsidR="0050763D" w:rsidRPr="00FD722A" w:rsidRDefault="0050763D" w:rsidP="0050763D">
      <w:pPr>
        <w:rPr>
          <w:rFonts w:asciiTheme="minorEastAsia" w:hAnsiTheme="minorEastAsia"/>
          <w:szCs w:val="21"/>
        </w:rPr>
      </w:pPr>
    </w:p>
    <w:p w:rsidR="0050763D" w:rsidRPr="00FD722A" w:rsidRDefault="0050763D" w:rsidP="002E1229">
      <w:pPr>
        <w:ind w:left="210" w:hangingChars="100" w:hanging="210"/>
        <w:rPr>
          <w:rFonts w:asciiTheme="minorEastAsia" w:hAnsiTheme="minorEastAsia"/>
          <w:szCs w:val="21"/>
        </w:rPr>
      </w:pPr>
      <w:r w:rsidRPr="00FD722A">
        <w:rPr>
          <w:rFonts w:asciiTheme="minorEastAsia" w:hAnsiTheme="minorEastAsia" w:hint="eastAsia"/>
          <w:szCs w:val="21"/>
        </w:rPr>
        <w:lastRenderedPageBreak/>
        <w:t>第</w:t>
      </w:r>
      <w:r w:rsidR="006670D1">
        <w:rPr>
          <w:rFonts w:asciiTheme="minorEastAsia" w:hAnsiTheme="minorEastAsia" w:hint="eastAsia"/>
          <w:szCs w:val="21"/>
        </w:rPr>
        <w:t>13</w:t>
      </w:r>
      <w:r w:rsidR="002E1229">
        <w:rPr>
          <w:rFonts w:asciiTheme="minorEastAsia" w:hAnsiTheme="minorEastAsia" w:hint="eastAsia"/>
          <w:szCs w:val="21"/>
        </w:rPr>
        <w:t xml:space="preserve">条　</w:t>
      </w:r>
      <w:r w:rsidRPr="00FD722A">
        <w:rPr>
          <w:rFonts w:asciiTheme="minorEastAsia" w:hAnsiTheme="minorEastAsia" w:hint="eastAsia"/>
          <w:szCs w:val="21"/>
        </w:rPr>
        <w:t>決算の結果、剰余金を生じたときは、理事会及び社員総会並びに評議員会の議決を経て、その全部又は一部を基本財産に繰り入れ、又は積立金として積み立てるものとし、配当してはならない。</w:t>
      </w:r>
    </w:p>
    <w:p w:rsidR="0050763D" w:rsidRPr="006670D1" w:rsidRDefault="0050763D"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jc w:val="center"/>
        <w:rPr>
          <w:rFonts w:asciiTheme="minorEastAsia" w:hAnsiTheme="minorEastAsia"/>
          <w:szCs w:val="21"/>
        </w:rPr>
      </w:pPr>
      <w:r w:rsidRPr="00FD722A">
        <w:rPr>
          <w:rFonts w:asciiTheme="minorEastAsia" w:hAnsiTheme="minorEastAsia" w:hint="eastAsia"/>
          <w:szCs w:val="21"/>
        </w:rPr>
        <w:t>第４章　社員</w:t>
      </w:r>
    </w:p>
    <w:p w:rsidR="0048339A" w:rsidRDefault="0048339A"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14</w:t>
      </w:r>
      <w:r w:rsidRPr="00FD722A">
        <w:rPr>
          <w:rFonts w:asciiTheme="minorEastAsia" w:hAnsiTheme="minorEastAsia" w:hint="eastAsia"/>
          <w:szCs w:val="21"/>
        </w:rPr>
        <w:t>条　本社団の社員中、親族等の数は、社員総数の３分の１以下としなければならない。</w:t>
      </w:r>
    </w:p>
    <w:p w:rsidR="0050763D" w:rsidRPr="00465EAB" w:rsidRDefault="006670D1" w:rsidP="006670D1">
      <w:pPr>
        <w:ind w:leftChars="1" w:left="424" w:hangingChars="201" w:hanging="422"/>
        <w:rPr>
          <w:rFonts w:asciiTheme="minorEastAsia" w:hAnsiTheme="minorEastAsia"/>
          <w:sz w:val="20"/>
          <w:szCs w:val="20"/>
        </w:rPr>
      </w:pPr>
      <w:r w:rsidRPr="00672659">
        <w:rPr>
          <w:rFonts w:asciiTheme="minorEastAsia" w:hAnsiTheme="minorEastAsia" w:hint="eastAsia"/>
          <w:noProof/>
          <w:color w:val="FF0000"/>
          <w:szCs w:val="21"/>
        </w:rPr>
        <mc:AlternateContent>
          <mc:Choice Requires="wps">
            <w:drawing>
              <wp:anchor distT="0" distB="0" distL="114300" distR="114300" simplePos="0" relativeHeight="251684864" behindDoc="0" locked="0" layoutInCell="1" allowOverlap="1" wp14:anchorId="60447ED0" wp14:editId="3EC1EB8C">
                <wp:simplePos x="0" y="0"/>
                <wp:positionH relativeFrom="column">
                  <wp:posOffset>24765</wp:posOffset>
                </wp:positionH>
                <wp:positionV relativeFrom="paragraph">
                  <wp:posOffset>43180</wp:posOffset>
                </wp:positionV>
                <wp:extent cx="5622290" cy="1162050"/>
                <wp:effectExtent l="0" t="0" r="16510" b="1905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2290" cy="1162050"/>
                        </a:xfrm>
                        <a:prstGeom prst="rect">
                          <a:avLst/>
                        </a:prstGeom>
                        <a:solidFill>
                          <a:srgbClr val="FFFFFF">
                            <a:alpha val="0"/>
                          </a:srgbClr>
                        </a:solidFill>
                        <a:ln w="6350">
                          <a:solidFill>
                            <a:srgbClr val="FF0000"/>
                          </a:solidFill>
                        </a:ln>
                      </wps:spPr>
                      <wps:txbx>
                        <w:txbxContent>
                          <w:p w:rsidR="004860B2" w:rsidRPr="001D771B" w:rsidRDefault="004860B2" w:rsidP="0050763D">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社員の親族等とは、次に掲げる者とします。</w:t>
                            </w:r>
                          </w:p>
                          <w:p w:rsidR="004860B2" w:rsidRPr="001D771B" w:rsidRDefault="004860B2" w:rsidP="0050763D">
                            <w:pPr>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①　社員のいずれか１人</w:t>
                            </w:r>
                          </w:p>
                          <w:p w:rsidR="004860B2" w:rsidRPr="001D771B" w:rsidRDefault="004860B2" w:rsidP="0050763D">
                            <w:pPr>
                              <w:ind w:firstLineChars="100" w:firstLine="180"/>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②　</w:t>
                            </w:r>
                            <w:r w:rsidRPr="00C1096C">
                              <w:rPr>
                                <w:rFonts w:ascii="HG丸ｺﾞｼｯｸM-PRO" w:eastAsia="HG丸ｺﾞｼｯｸM-PRO" w:hAnsi="HG丸ｺﾞｼｯｸM-PRO" w:hint="eastAsia"/>
                                <w:color w:val="FF0000"/>
                                <w:sz w:val="18"/>
                                <w:szCs w:val="18"/>
                              </w:rPr>
                              <w:t>①に掲げる者の六親等以内の血族及び三親等以内の</w:t>
                            </w:r>
                            <w:r>
                              <w:rPr>
                                <w:rFonts w:ascii="HG丸ｺﾞｼｯｸM-PRO" w:eastAsia="HG丸ｺﾞｼｯｸM-PRO" w:hAnsi="HG丸ｺﾞｼｯｸM-PRO" w:hint="eastAsia"/>
                                <w:color w:val="FF0000"/>
                                <w:sz w:val="18"/>
                                <w:szCs w:val="18"/>
                              </w:rPr>
                              <w:t>姻族</w:t>
                            </w:r>
                          </w:p>
                          <w:p w:rsidR="004860B2" w:rsidRPr="001D771B" w:rsidRDefault="004860B2" w:rsidP="0050763D">
                            <w:pPr>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③　①に掲げる者と婚姻の届出をしていないが事実上婚姻関係と同様の事情にある者</w:t>
                            </w:r>
                          </w:p>
                          <w:p w:rsidR="004860B2" w:rsidRPr="001D771B" w:rsidRDefault="004860B2" w:rsidP="006670D1">
                            <w:pPr>
                              <w:ind w:left="360" w:hangingChars="200" w:hanging="360"/>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④　①に掲げる者の使用人及び使用人以外の者で当該社員から受ける金銭その他の財産によって生計を維持しているもの</w:t>
                            </w:r>
                          </w:p>
                          <w:p w:rsidR="004860B2" w:rsidRPr="00800A0E" w:rsidRDefault="004860B2" w:rsidP="0050763D">
                            <w:pPr>
                              <w:rPr>
                                <w:rFonts w:ascii="HG丸ｺﾞｼｯｸM-PRO" w:eastAsia="HG丸ｺﾞｼｯｸM-PRO" w:hAnsi="HG丸ｺﾞｼｯｸM-PRO"/>
                                <w:color w:val="FF0000"/>
                                <w:sz w:val="18"/>
                                <w:szCs w:val="24"/>
                              </w:rPr>
                            </w:pPr>
                            <w:r w:rsidRPr="001D771B">
                              <w:rPr>
                                <w:rFonts w:ascii="HG丸ｺﾞｼｯｸM-PRO" w:eastAsia="HG丸ｺﾞｼｯｸM-PRO" w:hAnsi="HG丸ｺﾞｼｯｸM-PRO" w:hint="eastAsia"/>
                                <w:color w:val="FF0000"/>
                                <w:sz w:val="18"/>
                                <w:szCs w:val="18"/>
                              </w:rPr>
                              <w:t xml:space="preserve">　⑤　③又は④に掲げる者の親族でこれらの者と生計を一にしているもの</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2" o:spid="_x0000_s1031" style="position:absolute;left:0;text-align:left;margin-left:1.95pt;margin-top:3.4pt;width:442.7pt;height:9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" strokecolor="red" strokeweight=".5pt">
                <v:fill opacity="0"/>
                <v:textbox inset="5.85pt,.7pt,5.85pt,.7pt">
                  <w:txbxContent>
                    <w:p w:rsidR="004860B2" w:rsidRPr="001D771B" w:rsidRDefault="004860B2" w:rsidP="0050763D">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社員の親族等とは、次に掲げる者とします。</w:t>
                      </w:r>
                    </w:p>
                    <w:p w:rsidR="004860B2" w:rsidRPr="001D771B" w:rsidRDefault="004860B2" w:rsidP="0050763D">
                      <w:pPr>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①　社員のいずれか１人</w:t>
                      </w:r>
                    </w:p>
                    <w:p w:rsidR="004860B2" w:rsidRPr="001D771B" w:rsidRDefault="004860B2" w:rsidP="0050763D">
                      <w:pPr>
                        <w:ind w:firstLineChars="100" w:firstLine="180"/>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②　</w:t>
                      </w:r>
                      <w:r w:rsidRPr="00C1096C">
                        <w:rPr>
                          <w:rFonts w:ascii="HG丸ｺﾞｼｯｸM-PRO" w:eastAsia="HG丸ｺﾞｼｯｸM-PRO" w:hAnsi="HG丸ｺﾞｼｯｸM-PRO" w:hint="eastAsia"/>
                          <w:color w:val="FF0000"/>
                          <w:sz w:val="18"/>
                          <w:szCs w:val="18"/>
                        </w:rPr>
                        <w:t>①に掲げる者の六親等以内の血族及び三親等以内の</w:t>
                      </w:r>
                      <w:r>
                        <w:rPr>
                          <w:rFonts w:ascii="HG丸ｺﾞｼｯｸM-PRO" w:eastAsia="HG丸ｺﾞｼｯｸM-PRO" w:hAnsi="HG丸ｺﾞｼｯｸM-PRO" w:hint="eastAsia"/>
                          <w:color w:val="FF0000"/>
                          <w:sz w:val="18"/>
                          <w:szCs w:val="18"/>
                        </w:rPr>
                        <w:t>姻族</w:t>
                      </w:r>
                    </w:p>
                    <w:p w:rsidR="004860B2" w:rsidRPr="001D771B" w:rsidRDefault="004860B2" w:rsidP="0050763D">
                      <w:pPr>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③　①に掲げる者と婚姻の届出をしていないが事実上婚姻関係と同様の事情にある者</w:t>
                      </w:r>
                    </w:p>
                    <w:p w:rsidR="004860B2" w:rsidRPr="001D771B" w:rsidRDefault="004860B2" w:rsidP="006670D1">
                      <w:pPr>
                        <w:ind w:left="360" w:hangingChars="200" w:hanging="360"/>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④　①に掲げる者の使用人及び使用人以外の者で当該社員から受ける金銭その他の財産によって生計を維持しているもの</w:t>
                      </w:r>
                    </w:p>
                    <w:p w:rsidR="004860B2" w:rsidRPr="00800A0E" w:rsidRDefault="004860B2" w:rsidP="0050763D">
                      <w:pPr>
                        <w:rPr>
                          <w:rFonts w:ascii="HG丸ｺﾞｼｯｸM-PRO" w:eastAsia="HG丸ｺﾞｼｯｸM-PRO" w:hAnsi="HG丸ｺﾞｼｯｸM-PRO"/>
                          <w:color w:val="FF0000"/>
                          <w:sz w:val="18"/>
                          <w:szCs w:val="24"/>
                        </w:rPr>
                      </w:pPr>
                      <w:r w:rsidRPr="001D771B">
                        <w:rPr>
                          <w:rFonts w:ascii="HG丸ｺﾞｼｯｸM-PRO" w:eastAsia="HG丸ｺﾞｼｯｸM-PRO" w:hAnsi="HG丸ｺﾞｼｯｸM-PRO" w:hint="eastAsia"/>
                          <w:color w:val="FF0000"/>
                          <w:sz w:val="18"/>
                          <w:szCs w:val="18"/>
                        </w:rPr>
                        <w:t xml:space="preserve">　⑤　③又は④に掲げる者の親族でこれらの者と生計を一にしているもの</w:t>
                      </w:r>
                    </w:p>
                  </w:txbxContent>
                </v:textbox>
              </v:rect>
            </w:pict>
          </mc:Fallback>
        </mc:AlternateContent>
      </w:r>
    </w:p>
    <w:p w:rsidR="0050763D" w:rsidRDefault="0050763D" w:rsidP="00EE47CA">
      <w:pPr>
        <w:ind w:leftChars="1" w:left="404" w:hangingChars="201" w:hanging="402"/>
        <w:rPr>
          <w:rFonts w:asciiTheme="minorEastAsia" w:hAnsiTheme="minorEastAsia"/>
          <w:sz w:val="20"/>
          <w:szCs w:val="20"/>
        </w:rPr>
      </w:pPr>
    </w:p>
    <w:p w:rsidR="0048339A" w:rsidRDefault="0048339A" w:rsidP="00EE47CA">
      <w:pPr>
        <w:ind w:leftChars="1" w:left="404" w:hangingChars="201" w:hanging="402"/>
        <w:rPr>
          <w:rFonts w:asciiTheme="minorEastAsia" w:hAnsiTheme="minorEastAsia"/>
          <w:sz w:val="20"/>
          <w:szCs w:val="20"/>
        </w:rPr>
      </w:pPr>
    </w:p>
    <w:p w:rsidR="0048339A" w:rsidRDefault="0048339A" w:rsidP="00EE47CA">
      <w:pPr>
        <w:ind w:leftChars="1" w:left="404" w:hangingChars="201" w:hanging="402"/>
        <w:rPr>
          <w:rFonts w:asciiTheme="minorEastAsia" w:hAnsiTheme="minorEastAsia"/>
          <w:sz w:val="20"/>
          <w:szCs w:val="20"/>
        </w:rPr>
      </w:pPr>
    </w:p>
    <w:p w:rsidR="0048339A" w:rsidRDefault="0048339A" w:rsidP="0050763D">
      <w:pPr>
        <w:ind w:leftChars="1" w:left="404" w:hangingChars="201" w:hanging="402"/>
        <w:rPr>
          <w:rFonts w:asciiTheme="minorEastAsia" w:hAnsiTheme="minorEastAsia"/>
          <w:sz w:val="20"/>
          <w:szCs w:val="20"/>
        </w:rPr>
      </w:pPr>
    </w:p>
    <w:p w:rsidR="0048339A" w:rsidRDefault="0048339A" w:rsidP="0050763D">
      <w:pPr>
        <w:ind w:leftChars="1" w:left="404" w:hangingChars="201" w:hanging="402"/>
        <w:rPr>
          <w:rFonts w:asciiTheme="minorEastAsia" w:hAnsiTheme="minorEastAsia"/>
          <w:sz w:val="20"/>
          <w:szCs w:val="20"/>
        </w:rPr>
      </w:pPr>
    </w:p>
    <w:p w:rsidR="0048339A" w:rsidRDefault="0048339A" w:rsidP="0050763D">
      <w:pPr>
        <w:ind w:leftChars="1" w:left="404" w:hangingChars="201" w:hanging="402"/>
        <w:rPr>
          <w:rFonts w:asciiTheme="minorEastAsia" w:hAnsiTheme="minorEastAsia"/>
          <w:sz w:val="20"/>
          <w:szCs w:val="20"/>
        </w:rPr>
      </w:pPr>
    </w:p>
    <w:p w:rsidR="0050763D" w:rsidRDefault="0050763D" w:rsidP="0050763D">
      <w:pPr>
        <w:ind w:leftChars="1" w:left="404" w:hangingChars="201" w:hanging="402"/>
        <w:rPr>
          <w:rFonts w:asciiTheme="minorEastAsia" w:hAnsiTheme="minorEastAsia"/>
          <w:sz w:val="20"/>
          <w:szCs w:val="20"/>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15</w:t>
      </w:r>
      <w:r w:rsidRPr="00FD722A">
        <w:rPr>
          <w:rFonts w:asciiTheme="minorEastAsia" w:hAnsiTheme="minorEastAsia" w:hint="eastAsia"/>
          <w:szCs w:val="21"/>
        </w:rPr>
        <w:t>条　本社団の社員になろうとする者は、社員総会の承認を得なければならない。</w:t>
      </w:r>
    </w:p>
    <w:p w:rsidR="0050763D"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２　</w:t>
      </w:r>
      <w:r w:rsidR="009075B3">
        <w:rPr>
          <w:rFonts w:asciiTheme="minorEastAsia" w:hAnsiTheme="minorEastAsia" w:hint="eastAsia"/>
          <w:szCs w:val="21"/>
        </w:rPr>
        <w:t>本社団は、社員名簿を備え置き、社員の変更があるごとに必要な変更を加えなければ</w:t>
      </w:r>
      <w:r w:rsidR="00EE47CA">
        <w:rPr>
          <w:rFonts w:asciiTheme="minorEastAsia" w:hAnsiTheme="minorEastAsia" w:hint="eastAsia"/>
          <w:szCs w:val="21"/>
        </w:rPr>
        <w:t>ならない。</w:t>
      </w:r>
    </w:p>
    <w:p w:rsidR="009075B3" w:rsidRPr="00FD722A" w:rsidRDefault="009075B3"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16</w:t>
      </w:r>
      <w:r w:rsidRPr="00FD722A">
        <w:rPr>
          <w:rFonts w:asciiTheme="minorEastAsia" w:hAnsiTheme="minorEastAsia" w:hint="eastAsia"/>
          <w:szCs w:val="21"/>
        </w:rPr>
        <w:t>条　社員は、次に掲げる理由によりその資格を失う。</w:t>
      </w:r>
    </w:p>
    <w:p w:rsidR="0050763D" w:rsidRPr="00FD722A" w:rsidRDefault="0050763D" w:rsidP="009075B3">
      <w:pPr>
        <w:ind w:leftChars="101" w:left="424" w:hangingChars="101" w:hanging="212"/>
        <w:rPr>
          <w:rFonts w:asciiTheme="minorEastAsia" w:hAnsiTheme="minorEastAsia"/>
          <w:szCs w:val="21"/>
        </w:rPr>
      </w:pPr>
      <w:r w:rsidRPr="00FD722A">
        <w:rPr>
          <w:rFonts w:asciiTheme="minorEastAsia" w:hAnsiTheme="minorEastAsia" w:hint="eastAsia"/>
          <w:szCs w:val="21"/>
        </w:rPr>
        <w:t>(1) 除名</w:t>
      </w:r>
    </w:p>
    <w:p w:rsidR="0050763D" w:rsidRPr="00FD722A" w:rsidRDefault="0050763D" w:rsidP="009075B3">
      <w:pPr>
        <w:ind w:leftChars="101" w:left="424" w:hangingChars="101" w:hanging="212"/>
        <w:rPr>
          <w:rFonts w:asciiTheme="minorEastAsia" w:hAnsiTheme="minorEastAsia"/>
          <w:szCs w:val="21"/>
        </w:rPr>
      </w:pPr>
      <w:r w:rsidRPr="00FD722A">
        <w:rPr>
          <w:rFonts w:asciiTheme="minorEastAsia" w:hAnsiTheme="minorEastAsia" w:hint="eastAsia"/>
          <w:szCs w:val="21"/>
        </w:rPr>
        <w:t>(2) 死亡</w:t>
      </w:r>
    </w:p>
    <w:p w:rsidR="0050763D" w:rsidRPr="00FD722A" w:rsidRDefault="0050763D" w:rsidP="009075B3">
      <w:pPr>
        <w:ind w:leftChars="101" w:left="424" w:hangingChars="101" w:hanging="212"/>
        <w:rPr>
          <w:rFonts w:asciiTheme="minorEastAsia" w:hAnsiTheme="minorEastAsia"/>
          <w:szCs w:val="21"/>
        </w:rPr>
      </w:pPr>
      <w:r w:rsidRPr="00FD722A">
        <w:rPr>
          <w:rFonts w:asciiTheme="minorEastAsia" w:hAnsiTheme="minorEastAsia" w:hint="eastAsia"/>
          <w:szCs w:val="21"/>
        </w:rPr>
        <w:t>(3) 退社</w:t>
      </w: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２　</w:t>
      </w:r>
      <w:r w:rsidR="0050763D" w:rsidRPr="00FD722A">
        <w:rPr>
          <w:rFonts w:asciiTheme="minorEastAsia" w:hAnsiTheme="minorEastAsia" w:hint="eastAsia"/>
          <w:szCs w:val="21"/>
        </w:rPr>
        <w:t>社員であって、社員たる義務を履行せず本社団の定款に違反し又は品位を傷つける行為のあった者は、社員総会の議決を経て除名することができる。</w:t>
      </w:r>
    </w:p>
    <w:p w:rsidR="0050763D" w:rsidRPr="002E1229" w:rsidRDefault="0050763D" w:rsidP="0050763D">
      <w:pPr>
        <w:rPr>
          <w:rFonts w:asciiTheme="minorEastAsia" w:hAnsiTheme="minorEastAsia"/>
          <w:szCs w:val="21"/>
        </w:rPr>
      </w:pPr>
    </w:p>
    <w:p w:rsidR="0050763D" w:rsidRPr="00FD722A" w:rsidRDefault="0050763D" w:rsidP="002E1229">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17</w:t>
      </w:r>
      <w:r w:rsidR="002E1229">
        <w:rPr>
          <w:rFonts w:asciiTheme="minorEastAsia" w:hAnsiTheme="minorEastAsia" w:hint="eastAsia"/>
          <w:szCs w:val="21"/>
        </w:rPr>
        <w:t xml:space="preserve">条　</w:t>
      </w:r>
      <w:r w:rsidRPr="00FD722A">
        <w:rPr>
          <w:rFonts w:asciiTheme="minorEastAsia" w:hAnsiTheme="minorEastAsia" w:hint="eastAsia"/>
          <w:szCs w:val="21"/>
        </w:rPr>
        <w:t>やむを得ない理由のあるときは、社員はその旨を理事長に届け出て、退社することができる。</w:t>
      </w:r>
    </w:p>
    <w:p w:rsidR="0048339A" w:rsidRDefault="0048339A" w:rsidP="0050763D">
      <w:pPr>
        <w:rPr>
          <w:rFonts w:asciiTheme="minorEastAsia" w:hAnsiTheme="minorEastAsia"/>
          <w:szCs w:val="21"/>
        </w:rPr>
      </w:pPr>
    </w:p>
    <w:p w:rsidR="0050763D" w:rsidRPr="00FD722A" w:rsidRDefault="0050763D" w:rsidP="0050763D">
      <w:pPr>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18</w:t>
      </w:r>
      <w:r w:rsidRPr="00FD722A">
        <w:rPr>
          <w:rFonts w:asciiTheme="minorEastAsia" w:hAnsiTheme="minorEastAsia" w:hint="eastAsia"/>
          <w:szCs w:val="21"/>
        </w:rPr>
        <w:t>条　社員は、本社団の資産の分与を請求することができない。</w:t>
      </w:r>
    </w:p>
    <w:p w:rsidR="0050763D" w:rsidRPr="00FD722A" w:rsidRDefault="0050763D" w:rsidP="0050763D">
      <w:pPr>
        <w:rPr>
          <w:rFonts w:asciiTheme="minorEastAsia" w:hAnsiTheme="minorEastAsia"/>
          <w:szCs w:val="21"/>
        </w:rPr>
      </w:pPr>
      <w:r w:rsidRPr="00FD722A">
        <w:rPr>
          <w:rFonts w:asciiTheme="minorEastAsia" w:hAnsiTheme="minorEastAsia" w:hint="eastAsia"/>
          <w:szCs w:val="21"/>
        </w:rPr>
        <w:t>２　前項の規定は、社員がその資格を失った後も同様とする。</w:t>
      </w:r>
    </w:p>
    <w:p w:rsidR="0050763D" w:rsidRPr="00FD722A" w:rsidRDefault="0050763D" w:rsidP="0050763D">
      <w:pPr>
        <w:rPr>
          <w:rFonts w:asciiTheme="minorEastAsia" w:hAnsiTheme="minorEastAsia"/>
          <w:szCs w:val="21"/>
        </w:rPr>
      </w:pPr>
    </w:p>
    <w:p w:rsidR="0050763D" w:rsidRPr="00FD722A" w:rsidRDefault="0050763D" w:rsidP="0050763D">
      <w:pPr>
        <w:jc w:val="center"/>
        <w:rPr>
          <w:rFonts w:asciiTheme="minorEastAsia" w:hAnsiTheme="minorEastAsia"/>
          <w:szCs w:val="21"/>
        </w:rPr>
      </w:pPr>
      <w:r w:rsidRPr="00FD722A">
        <w:rPr>
          <w:rFonts w:asciiTheme="minorEastAsia" w:hAnsiTheme="minorEastAsia" w:hint="eastAsia"/>
          <w:szCs w:val="21"/>
        </w:rPr>
        <w:t>第５章　社員総会</w:t>
      </w:r>
    </w:p>
    <w:p w:rsidR="0048339A" w:rsidRDefault="0048339A" w:rsidP="006670D1">
      <w:pPr>
        <w:ind w:leftChars="1" w:left="424" w:hangingChars="201" w:hanging="422"/>
        <w:rPr>
          <w:rFonts w:asciiTheme="minorEastAsia" w:hAnsiTheme="minorEastAsia"/>
          <w:szCs w:val="21"/>
        </w:rPr>
      </w:pPr>
    </w:p>
    <w:p w:rsidR="0050763D" w:rsidRPr="00FD722A" w:rsidRDefault="0050763D" w:rsidP="006670D1">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19</w:t>
      </w:r>
      <w:r w:rsidRPr="00FD722A">
        <w:rPr>
          <w:rFonts w:asciiTheme="minorEastAsia" w:hAnsiTheme="minorEastAsia" w:hint="eastAsia"/>
          <w:szCs w:val="21"/>
        </w:rPr>
        <w:t>条　理事長は、定時社員総会を、毎年</w:t>
      </w:r>
      <w:r w:rsidR="006670D1">
        <w:rPr>
          <w:rFonts w:asciiTheme="minorEastAsia" w:hAnsiTheme="minorEastAsia" w:hint="eastAsia"/>
          <w:szCs w:val="21"/>
        </w:rPr>
        <w:t>２回</w:t>
      </w:r>
      <w:r w:rsidR="000E56E0" w:rsidRPr="00F4627A">
        <w:rPr>
          <w:rFonts w:asciiTheme="minorEastAsia" w:hAnsiTheme="minorEastAsia" w:hint="eastAsia"/>
          <w:szCs w:val="21"/>
        </w:rPr>
        <w:t>３</w:t>
      </w:r>
      <w:r w:rsidRPr="00F4627A">
        <w:rPr>
          <w:rFonts w:asciiTheme="minorEastAsia" w:hAnsiTheme="minorEastAsia" w:hint="eastAsia"/>
          <w:szCs w:val="21"/>
        </w:rPr>
        <w:t>月及び</w:t>
      </w:r>
      <w:r w:rsidR="000E56E0" w:rsidRPr="00F4627A">
        <w:rPr>
          <w:rFonts w:asciiTheme="minorEastAsia" w:hAnsiTheme="minorEastAsia" w:hint="eastAsia"/>
          <w:szCs w:val="21"/>
        </w:rPr>
        <w:t>５</w:t>
      </w:r>
      <w:r w:rsidRPr="00FD722A">
        <w:rPr>
          <w:rFonts w:asciiTheme="minorEastAsia" w:hAnsiTheme="minorEastAsia" w:hint="eastAsia"/>
          <w:szCs w:val="21"/>
        </w:rPr>
        <w:t>月に開催する。</w:t>
      </w: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２　理事長は、必要があると認めるときは、いつでも臨時社員総会を招集することができる。</w:t>
      </w: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３　</w:t>
      </w:r>
      <w:r w:rsidR="0050763D" w:rsidRPr="00FD722A">
        <w:rPr>
          <w:rFonts w:asciiTheme="minorEastAsia" w:hAnsiTheme="minorEastAsia" w:hint="eastAsia"/>
          <w:szCs w:val="21"/>
        </w:rPr>
        <w:t>理事長は、総社員の５分の１以上の社員から社員総会に付すべき事項を示して臨時社員総会の招集を請求された場合には、その請求があった日から２０日以内に、これを招集しなければならない。</w:t>
      </w: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４　</w:t>
      </w:r>
      <w:r w:rsidR="0050763D" w:rsidRPr="00FD722A">
        <w:rPr>
          <w:rFonts w:asciiTheme="minorEastAsia" w:hAnsiTheme="minorEastAsia" w:hint="eastAsia"/>
          <w:szCs w:val="21"/>
        </w:rPr>
        <w:t>社員総会の招集は、期日の少なくとも５日前までに、その社員総会の目的である事項、日時及び場所を記載し、理事長がこれに記名した書面で社員に通知しなければならない。</w:t>
      </w:r>
    </w:p>
    <w:p w:rsidR="0050763D" w:rsidRPr="00FD722A" w:rsidRDefault="0050763D" w:rsidP="0050763D">
      <w:pPr>
        <w:rPr>
          <w:rFonts w:asciiTheme="minorEastAsia" w:hAnsiTheme="minorEastAsia"/>
          <w:szCs w:val="21"/>
        </w:rPr>
      </w:pPr>
    </w:p>
    <w:p w:rsidR="0050763D" w:rsidRPr="00FD722A" w:rsidRDefault="0050763D" w:rsidP="0050763D">
      <w:pPr>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20</w:t>
      </w:r>
      <w:r w:rsidRPr="00FD722A">
        <w:rPr>
          <w:rFonts w:asciiTheme="minorEastAsia" w:hAnsiTheme="minorEastAsia" w:hint="eastAsia"/>
          <w:szCs w:val="21"/>
        </w:rPr>
        <w:t>条　社員総会の議長は、社員の中から社員総会において選任する。</w:t>
      </w:r>
    </w:p>
    <w:p w:rsidR="0050763D" w:rsidRDefault="0050763D" w:rsidP="0050763D">
      <w:pPr>
        <w:rPr>
          <w:rFonts w:asciiTheme="minorEastAsia" w:hAnsiTheme="minorEastAsia"/>
          <w:szCs w:val="21"/>
        </w:rPr>
      </w:pPr>
    </w:p>
    <w:p w:rsidR="00EE47CA" w:rsidRPr="00FD722A" w:rsidRDefault="00EE47CA" w:rsidP="0050763D">
      <w:pPr>
        <w:rPr>
          <w:rFonts w:asciiTheme="minorEastAsia" w:hAnsiTheme="minorEastAsia"/>
          <w:szCs w:val="21"/>
        </w:rPr>
      </w:pPr>
    </w:p>
    <w:p w:rsidR="0050763D" w:rsidRPr="00FD722A" w:rsidRDefault="0050763D" w:rsidP="002E1229">
      <w:pPr>
        <w:ind w:left="210" w:hangingChars="100" w:hanging="210"/>
        <w:rPr>
          <w:rFonts w:asciiTheme="minorEastAsia" w:hAnsiTheme="minorEastAsia"/>
          <w:szCs w:val="21"/>
        </w:rPr>
      </w:pPr>
      <w:r w:rsidRPr="00FD722A">
        <w:rPr>
          <w:rFonts w:asciiTheme="minorEastAsia" w:hAnsiTheme="minorEastAsia" w:hint="eastAsia"/>
          <w:szCs w:val="21"/>
        </w:rPr>
        <w:lastRenderedPageBreak/>
        <w:t>第</w:t>
      </w:r>
      <w:r w:rsidR="006670D1">
        <w:rPr>
          <w:rFonts w:asciiTheme="minorEastAsia" w:hAnsiTheme="minorEastAsia" w:hint="eastAsia"/>
          <w:szCs w:val="21"/>
        </w:rPr>
        <w:t>21</w:t>
      </w:r>
      <w:r w:rsidR="002E1229">
        <w:rPr>
          <w:rFonts w:asciiTheme="minorEastAsia" w:hAnsiTheme="minorEastAsia" w:hint="eastAsia"/>
          <w:szCs w:val="21"/>
        </w:rPr>
        <w:t xml:space="preserve">条　</w:t>
      </w:r>
      <w:r w:rsidRPr="00FD722A">
        <w:rPr>
          <w:rFonts w:asciiTheme="minorEastAsia" w:hAnsiTheme="minorEastAsia" w:hint="eastAsia"/>
          <w:szCs w:val="21"/>
        </w:rPr>
        <w:t>次の表の左欄に掲げる事項は、それぞれ右欄に掲げる時期に開催する社員総会の承認を得なければならない。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984"/>
      </w:tblGrid>
      <w:tr w:rsidR="0050763D" w:rsidRPr="00FD722A" w:rsidTr="004860B2">
        <w:tc>
          <w:tcPr>
            <w:tcW w:w="5670" w:type="dxa"/>
            <w:shd w:val="clear" w:color="auto" w:fill="auto"/>
          </w:tcPr>
          <w:p w:rsidR="0050763D" w:rsidRPr="00FD722A"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１　翌年度の事業計画及び収支予算の決定</w:t>
            </w:r>
          </w:p>
          <w:p w:rsidR="0050763D" w:rsidRPr="00FD722A"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２　翌年度中の借入金額の最高限度額の決定</w:t>
            </w:r>
          </w:p>
        </w:tc>
        <w:tc>
          <w:tcPr>
            <w:tcW w:w="1984" w:type="dxa"/>
            <w:shd w:val="clear" w:color="auto" w:fill="auto"/>
            <w:vAlign w:val="center"/>
          </w:tcPr>
          <w:p w:rsidR="0050763D" w:rsidRPr="00FD722A" w:rsidRDefault="0050763D" w:rsidP="00FD722A">
            <w:pPr>
              <w:ind w:left="210" w:hangingChars="100" w:hanging="210"/>
              <w:jc w:val="center"/>
              <w:rPr>
                <w:rFonts w:asciiTheme="minorEastAsia" w:hAnsiTheme="minorEastAsia" w:cs="Times New Roman"/>
                <w:szCs w:val="21"/>
              </w:rPr>
            </w:pPr>
            <w:r w:rsidRPr="00FD722A">
              <w:rPr>
                <w:rFonts w:asciiTheme="minorEastAsia" w:hAnsiTheme="minorEastAsia" w:cs="Times New Roman" w:hint="eastAsia"/>
                <w:szCs w:val="21"/>
              </w:rPr>
              <w:t>毎年</w:t>
            </w:r>
            <w:r w:rsidR="00DD3518" w:rsidRPr="00DD3518">
              <w:rPr>
                <w:rFonts w:asciiTheme="minorEastAsia" w:hAnsiTheme="minorEastAsia" w:cs="Times New Roman" w:hint="eastAsia"/>
                <w:szCs w:val="21"/>
              </w:rPr>
              <w:t>３</w:t>
            </w:r>
            <w:r w:rsidRPr="00FD722A">
              <w:rPr>
                <w:rFonts w:asciiTheme="minorEastAsia" w:hAnsiTheme="minorEastAsia" w:cs="Times New Roman" w:hint="eastAsia"/>
                <w:szCs w:val="21"/>
              </w:rPr>
              <w:t>月</w:t>
            </w:r>
          </w:p>
        </w:tc>
      </w:tr>
      <w:tr w:rsidR="0050763D" w:rsidRPr="00FD722A" w:rsidTr="004860B2">
        <w:tc>
          <w:tcPr>
            <w:tcW w:w="5670" w:type="dxa"/>
            <w:shd w:val="clear" w:color="auto" w:fill="auto"/>
          </w:tcPr>
          <w:p w:rsidR="0050763D" w:rsidRPr="00FD722A"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３　前年度決算の決定</w:t>
            </w:r>
          </w:p>
        </w:tc>
        <w:tc>
          <w:tcPr>
            <w:tcW w:w="1984" w:type="dxa"/>
            <w:shd w:val="clear" w:color="auto" w:fill="auto"/>
            <w:vAlign w:val="center"/>
          </w:tcPr>
          <w:p w:rsidR="0050763D" w:rsidRPr="00FD722A" w:rsidRDefault="0050763D" w:rsidP="00FD722A">
            <w:pPr>
              <w:ind w:left="210" w:hangingChars="100" w:hanging="210"/>
              <w:jc w:val="center"/>
              <w:rPr>
                <w:rFonts w:asciiTheme="minorEastAsia" w:hAnsiTheme="minorEastAsia" w:cs="Times New Roman"/>
                <w:szCs w:val="21"/>
              </w:rPr>
            </w:pPr>
            <w:r w:rsidRPr="00FD722A">
              <w:rPr>
                <w:rFonts w:asciiTheme="minorEastAsia" w:hAnsiTheme="minorEastAsia" w:cs="Times New Roman" w:hint="eastAsia"/>
                <w:szCs w:val="21"/>
              </w:rPr>
              <w:t>毎年</w:t>
            </w:r>
            <w:r w:rsidR="00DD3518">
              <w:rPr>
                <w:rFonts w:asciiTheme="minorEastAsia" w:hAnsiTheme="minorEastAsia" w:cs="Times New Roman" w:hint="eastAsia"/>
                <w:szCs w:val="21"/>
              </w:rPr>
              <w:t>５</w:t>
            </w:r>
            <w:r w:rsidRPr="00FD722A">
              <w:rPr>
                <w:rFonts w:asciiTheme="minorEastAsia" w:hAnsiTheme="minorEastAsia" w:cs="Times New Roman" w:hint="eastAsia"/>
                <w:szCs w:val="21"/>
              </w:rPr>
              <w:t>月</w:t>
            </w:r>
          </w:p>
        </w:tc>
      </w:tr>
      <w:tr w:rsidR="0050763D" w:rsidRPr="00FD722A" w:rsidTr="004860B2">
        <w:tc>
          <w:tcPr>
            <w:tcW w:w="5670" w:type="dxa"/>
            <w:shd w:val="clear" w:color="auto" w:fill="auto"/>
          </w:tcPr>
          <w:p w:rsidR="0050763D" w:rsidRPr="00FD722A"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４　定款の変更</w:t>
            </w:r>
          </w:p>
          <w:p w:rsidR="0050763D" w:rsidRPr="00FD722A"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５　基本財産の設定及び処分（担保提供を含む。）</w:t>
            </w:r>
          </w:p>
          <w:p w:rsidR="0050763D" w:rsidRPr="00FD722A"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６　事業計画及び収支予算の重大な変更</w:t>
            </w:r>
          </w:p>
          <w:p w:rsidR="0050763D" w:rsidRPr="00FD722A"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７　社員の入社及び除名</w:t>
            </w:r>
          </w:p>
          <w:p w:rsidR="0050763D" w:rsidRPr="00FD722A"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８　理事、監事の選任、辞任の承認</w:t>
            </w:r>
          </w:p>
          <w:p w:rsidR="0050763D" w:rsidRPr="00FD722A"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９　本社団の解散</w:t>
            </w:r>
          </w:p>
          <w:p w:rsidR="0050763D" w:rsidRPr="00FD722A"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10　定款第</w:t>
            </w:r>
            <w:r w:rsidR="00DD3518">
              <w:rPr>
                <w:rFonts w:asciiTheme="minorEastAsia" w:hAnsiTheme="minorEastAsia" w:cs="Times New Roman" w:hint="eastAsia"/>
                <w:szCs w:val="21"/>
              </w:rPr>
              <w:t>４</w:t>
            </w:r>
            <w:r w:rsidRPr="00FD722A">
              <w:rPr>
                <w:rFonts w:asciiTheme="minorEastAsia" w:hAnsiTheme="minorEastAsia" w:cs="Times New Roman" w:hint="eastAsia"/>
                <w:szCs w:val="21"/>
              </w:rPr>
              <w:t>条</w:t>
            </w:r>
            <w:r w:rsidR="00DD3518">
              <w:rPr>
                <w:rFonts w:asciiTheme="minorEastAsia" w:hAnsiTheme="minorEastAsia" w:cs="Times New Roman" w:hint="eastAsia"/>
                <w:szCs w:val="21"/>
              </w:rPr>
              <w:t>の２</w:t>
            </w:r>
            <w:r w:rsidRPr="00FD722A">
              <w:rPr>
                <w:rFonts w:asciiTheme="minorEastAsia" w:hAnsiTheme="minorEastAsia" w:cs="Times New Roman" w:hint="eastAsia"/>
                <w:szCs w:val="21"/>
              </w:rPr>
              <w:t>に関する事項</w:t>
            </w:r>
          </w:p>
          <w:p w:rsidR="0050763D" w:rsidRPr="00FD722A"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11　他の医療法人との合併</w:t>
            </w:r>
          </w:p>
          <w:p w:rsidR="0050763D" w:rsidRPr="00FD722A"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12　重要な契約の締結等理事長が必要と認めて付議する事項</w:t>
            </w:r>
          </w:p>
        </w:tc>
        <w:tc>
          <w:tcPr>
            <w:tcW w:w="1984" w:type="dxa"/>
            <w:shd w:val="clear" w:color="auto" w:fill="auto"/>
            <w:vAlign w:val="center"/>
          </w:tcPr>
          <w:p w:rsidR="0050763D" w:rsidRPr="00FD722A" w:rsidRDefault="0050763D" w:rsidP="00FD722A">
            <w:pPr>
              <w:ind w:left="210" w:hangingChars="100" w:hanging="210"/>
              <w:jc w:val="center"/>
              <w:rPr>
                <w:rFonts w:asciiTheme="minorEastAsia" w:hAnsiTheme="minorEastAsia" w:cs="Times New Roman"/>
                <w:szCs w:val="21"/>
              </w:rPr>
            </w:pPr>
            <w:r w:rsidRPr="00FD722A">
              <w:rPr>
                <w:rFonts w:asciiTheme="minorEastAsia" w:hAnsiTheme="minorEastAsia" w:cs="Times New Roman" w:hint="eastAsia"/>
                <w:szCs w:val="21"/>
              </w:rPr>
              <w:t>随時</w:t>
            </w:r>
          </w:p>
        </w:tc>
      </w:tr>
    </w:tbl>
    <w:p w:rsidR="0050763D" w:rsidRDefault="00EE47CA" w:rsidP="00FD722A">
      <w:pPr>
        <w:ind w:leftChars="1" w:left="424" w:hangingChars="201" w:hanging="422"/>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703296" behindDoc="0" locked="0" layoutInCell="1" allowOverlap="1" wp14:anchorId="2CE46734" wp14:editId="51581367">
                <wp:simplePos x="0" y="0"/>
                <wp:positionH relativeFrom="column">
                  <wp:posOffset>358140</wp:posOffset>
                </wp:positionH>
                <wp:positionV relativeFrom="paragraph">
                  <wp:posOffset>101600</wp:posOffset>
                </wp:positionV>
                <wp:extent cx="5114925" cy="438150"/>
                <wp:effectExtent l="0" t="0" r="28575" b="1905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438150"/>
                        </a:xfrm>
                        <a:prstGeom prst="rect">
                          <a:avLst/>
                        </a:prstGeom>
                        <a:solidFill>
                          <a:srgbClr val="FFFFFF">
                            <a:alpha val="0"/>
                          </a:srgbClr>
                        </a:solidFill>
                        <a:ln w="6350">
                          <a:solidFill>
                            <a:srgbClr val="FF0000"/>
                          </a:solidFill>
                        </a:ln>
                      </wps:spPr>
                      <wps:txbx>
                        <w:txbxContent>
                          <w:p w:rsidR="004860B2" w:rsidRPr="00800A0E" w:rsidRDefault="004860B2" w:rsidP="00A56924">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定款第4条の２の業務（附帯業務）がなければ、「10　定款第4項の２に関する事項」を削除し、以下順次繰り上げてください。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4" o:spid="_x0000_s1032" style="position:absolute;left:0;text-align:left;margin-left:28.2pt;margin-top:8pt;width:402.75pt;height:3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" strokecolor="red" strokeweight=".5pt">
                <v:fill opacity="0"/>
                <v:textbox inset="5.85pt,.7pt,5.85pt,.7pt">
                  <w:txbxContent>
                    <w:p w:rsidR="004860B2" w:rsidRPr="00800A0E" w:rsidRDefault="004860B2" w:rsidP="00A56924">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定款第4条の２の業務（附帯業務）がなければ、「10　定款第4項の２に関する事項」を削除し、以下順次繰り上げてください。</w:t>
                      </w:r>
                    </w:p>
                  </w:txbxContent>
                </v:textbox>
              </v:rect>
            </w:pict>
          </mc:Fallback>
        </mc:AlternateContent>
      </w:r>
    </w:p>
    <w:p w:rsidR="00EE47CA" w:rsidRDefault="00EE47CA" w:rsidP="00FD722A">
      <w:pPr>
        <w:ind w:leftChars="1" w:left="424" w:hangingChars="201" w:hanging="422"/>
        <w:rPr>
          <w:rFonts w:asciiTheme="minorEastAsia" w:hAnsiTheme="minorEastAsia"/>
          <w:szCs w:val="21"/>
        </w:rPr>
      </w:pPr>
    </w:p>
    <w:p w:rsidR="00EE47CA" w:rsidRDefault="00EE47CA" w:rsidP="00FD722A">
      <w:pPr>
        <w:ind w:leftChars="1" w:left="424" w:hangingChars="201" w:hanging="422"/>
        <w:rPr>
          <w:rFonts w:asciiTheme="minorEastAsia" w:hAnsiTheme="minorEastAsia"/>
          <w:szCs w:val="21"/>
        </w:rPr>
      </w:pPr>
    </w:p>
    <w:p w:rsidR="00EE47CA" w:rsidRPr="00FD722A" w:rsidRDefault="00EE47CA" w:rsidP="00FD722A">
      <w:pPr>
        <w:ind w:leftChars="1" w:left="424" w:hangingChars="201" w:hanging="422"/>
        <w:rPr>
          <w:rFonts w:asciiTheme="minorEastAsia" w:hAnsiTheme="minorEastAsia"/>
          <w:szCs w:val="21"/>
        </w:rPr>
      </w:pPr>
    </w:p>
    <w:p w:rsidR="0050763D" w:rsidRPr="00FD722A" w:rsidRDefault="0050763D" w:rsidP="002E1229">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22</w:t>
      </w:r>
      <w:r w:rsidR="002E1229">
        <w:rPr>
          <w:rFonts w:asciiTheme="minorEastAsia" w:hAnsiTheme="minorEastAsia" w:hint="eastAsia"/>
          <w:szCs w:val="21"/>
        </w:rPr>
        <w:t xml:space="preserve">条　</w:t>
      </w:r>
      <w:r w:rsidRPr="00FD722A">
        <w:rPr>
          <w:rFonts w:asciiTheme="minorEastAsia" w:hAnsiTheme="minorEastAsia" w:hint="eastAsia"/>
          <w:szCs w:val="21"/>
        </w:rPr>
        <w:t>社員総会は、総社員の過半数の出席がなければ、その議事を開き、決議することができない。</w:t>
      </w: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２　</w:t>
      </w:r>
      <w:r w:rsidR="0050763D" w:rsidRPr="00FD722A">
        <w:rPr>
          <w:rFonts w:asciiTheme="minorEastAsia" w:hAnsiTheme="minorEastAsia" w:hint="eastAsia"/>
          <w:szCs w:val="21"/>
        </w:rPr>
        <w:t>社員総会の議事は、法令又はこの定款に別段の定めがある場合を除き、出席した社員の議決権の過半数で決し、可否同数のときは、議長の決するところによる。</w:t>
      </w: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３　前項の場合において、議長は、社員として議決に加わることができない。</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23</w:t>
      </w:r>
      <w:r w:rsidRPr="00FD722A">
        <w:rPr>
          <w:rFonts w:asciiTheme="minorEastAsia" w:hAnsiTheme="minorEastAsia" w:hint="eastAsia"/>
          <w:szCs w:val="21"/>
        </w:rPr>
        <w:t>条　社員は、社員総会において各１個の議決権及び選挙権を有する。</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2E1229">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24</w:t>
      </w:r>
      <w:r w:rsidR="002E1229">
        <w:rPr>
          <w:rFonts w:asciiTheme="minorEastAsia" w:hAnsiTheme="minorEastAsia" w:hint="eastAsia"/>
          <w:szCs w:val="21"/>
        </w:rPr>
        <w:t xml:space="preserve">条　</w:t>
      </w:r>
      <w:r w:rsidRPr="00FD722A">
        <w:rPr>
          <w:rFonts w:asciiTheme="minorEastAsia" w:hAnsiTheme="minorEastAsia" w:hint="eastAsia"/>
          <w:szCs w:val="21"/>
        </w:rPr>
        <w:t>社員総会においては、あらかじめ通知のあった事項のほかは議決することができない。ただし、急を要する場合はこの限りではない。</w:t>
      </w: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２　</w:t>
      </w:r>
      <w:r w:rsidR="0050763D" w:rsidRPr="00FD722A">
        <w:rPr>
          <w:rFonts w:asciiTheme="minorEastAsia" w:hAnsiTheme="minorEastAsia" w:hint="eastAsia"/>
          <w:szCs w:val="21"/>
        </w:rPr>
        <w:t>社員総会に出席することのできない社員は、あらかじめ通知のあった事項についてのみ書面をもって議決権及び選挙権を行使することができる。</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2E1229">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25</w:t>
      </w:r>
      <w:r w:rsidR="002E1229">
        <w:rPr>
          <w:rFonts w:asciiTheme="minorEastAsia" w:hAnsiTheme="minorEastAsia" w:hint="eastAsia"/>
          <w:szCs w:val="21"/>
        </w:rPr>
        <w:t xml:space="preserve">条　</w:t>
      </w:r>
      <w:r w:rsidRPr="00FD722A">
        <w:rPr>
          <w:rFonts w:asciiTheme="minorEastAsia" w:hAnsiTheme="minorEastAsia" w:hint="eastAsia"/>
          <w:szCs w:val="21"/>
        </w:rPr>
        <w:t>社員総会の議決事項につき特別の利害関係を有する社員は、当該事項につきその議決権を行使できない。</w:t>
      </w:r>
    </w:p>
    <w:p w:rsidR="0050763D" w:rsidRPr="002E1229" w:rsidRDefault="0050763D" w:rsidP="00FD722A">
      <w:pPr>
        <w:ind w:leftChars="1" w:left="424" w:hangingChars="201" w:hanging="422"/>
        <w:rPr>
          <w:rFonts w:asciiTheme="minorEastAsia" w:hAnsiTheme="minorEastAsia"/>
          <w:szCs w:val="21"/>
        </w:rPr>
      </w:pPr>
    </w:p>
    <w:p w:rsidR="0050763D"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26</w:t>
      </w:r>
      <w:r w:rsidRPr="00FD722A">
        <w:rPr>
          <w:rFonts w:asciiTheme="minorEastAsia" w:hAnsiTheme="minorEastAsia" w:hint="eastAsia"/>
          <w:szCs w:val="21"/>
        </w:rPr>
        <w:t>条　社員総会の議事については、法令で定めるところにより、議事録を作成する。</w:t>
      </w:r>
    </w:p>
    <w:p w:rsidR="001F2227" w:rsidRPr="00943F17" w:rsidRDefault="001F2227" w:rsidP="002E1229">
      <w:pPr>
        <w:ind w:left="210" w:hangingChars="100" w:hanging="210"/>
        <w:rPr>
          <w:rFonts w:asciiTheme="minorEastAsia" w:hAnsiTheme="minorEastAsia"/>
          <w:szCs w:val="21"/>
        </w:rPr>
      </w:pPr>
      <w:r w:rsidRPr="008E4812">
        <w:rPr>
          <w:rFonts w:asciiTheme="minorEastAsia" w:hAnsiTheme="minorEastAsia" w:hint="eastAsia"/>
          <w:szCs w:val="21"/>
        </w:rPr>
        <w:t>２</w:t>
      </w:r>
      <w:r w:rsidR="002E1229">
        <w:rPr>
          <w:rFonts w:asciiTheme="minorEastAsia" w:hAnsiTheme="minorEastAsia" w:hint="eastAsia"/>
          <w:szCs w:val="21"/>
        </w:rPr>
        <w:t xml:space="preserve">　</w:t>
      </w:r>
      <w:r w:rsidRPr="008E4812">
        <w:rPr>
          <w:rFonts w:asciiTheme="minorEastAsia" w:hAnsiTheme="minorEastAsia" w:hint="eastAsia"/>
          <w:szCs w:val="21"/>
        </w:rPr>
        <w:t>議長及び議事録署名人は、前項の議事録に署名し、又は記名押印する。ただし、議事録署名人は、社員総会において出席社員のうちから選出するものとする。</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27</w:t>
      </w:r>
      <w:r w:rsidRPr="00FD722A">
        <w:rPr>
          <w:rFonts w:asciiTheme="minorEastAsia" w:hAnsiTheme="minorEastAsia" w:hint="eastAsia"/>
          <w:szCs w:val="21"/>
        </w:rPr>
        <w:t>条　社員総会の議事についての細則は、社員総会で定める。</w:t>
      </w:r>
    </w:p>
    <w:p w:rsidR="0050763D" w:rsidRDefault="0050763D" w:rsidP="0000026E">
      <w:pPr>
        <w:ind w:leftChars="1" w:left="404" w:hangingChars="201" w:hanging="402"/>
        <w:rPr>
          <w:rFonts w:asciiTheme="minorEastAsia" w:hAnsiTheme="minorEastAsia"/>
          <w:sz w:val="20"/>
          <w:szCs w:val="20"/>
        </w:rPr>
      </w:pPr>
    </w:p>
    <w:p w:rsidR="00742F13" w:rsidRPr="006670D1" w:rsidRDefault="00742F13" w:rsidP="0050763D">
      <w:pPr>
        <w:ind w:leftChars="1" w:left="404" w:hangingChars="201" w:hanging="402"/>
        <w:rPr>
          <w:rFonts w:asciiTheme="minorEastAsia" w:hAnsiTheme="minorEastAsia"/>
          <w:sz w:val="20"/>
          <w:szCs w:val="20"/>
        </w:rPr>
      </w:pPr>
    </w:p>
    <w:p w:rsidR="0050763D" w:rsidRPr="00FD722A" w:rsidRDefault="0050763D" w:rsidP="005D2C2F">
      <w:pPr>
        <w:ind w:leftChars="1" w:left="424" w:hangingChars="201" w:hanging="422"/>
        <w:jc w:val="center"/>
        <w:rPr>
          <w:rFonts w:asciiTheme="minorEastAsia" w:hAnsiTheme="minorEastAsia"/>
          <w:szCs w:val="21"/>
        </w:rPr>
      </w:pPr>
      <w:r w:rsidRPr="00FD722A">
        <w:rPr>
          <w:rFonts w:asciiTheme="minorEastAsia" w:hAnsiTheme="minorEastAsia" w:hint="eastAsia"/>
          <w:szCs w:val="21"/>
        </w:rPr>
        <w:t>第６章　役員</w:t>
      </w:r>
    </w:p>
    <w:p w:rsidR="00EE47CA" w:rsidRDefault="00EE47CA"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lastRenderedPageBreak/>
        <w:t>第</w:t>
      </w:r>
      <w:r w:rsidR="006670D1">
        <w:rPr>
          <w:rFonts w:asciiTheme="minorEastAsia" w:hAnsiTheme="minorEastAsia" w:hint="eastAsia"/>
          <w:szCs w:val="21"/>
        </w:rPr>
        <w:t>28</w:t>
      </w:r>
      <w:r w:rsidRPr="00FD722A">
        <w:rPr>
          <w:rFonts w:asciiTheme="minorEastAsia" w:hAnsiTheme="minorEastAsia" w:hint="eastAsia"/>
          <w:szCs w:val="21"/>
        </w:rPr>
        <w:t>条　本社団に、次の役員を置く。</w:t>
      </w:r>
    </w:p>
    <w:p w:rsidR="0050763D" w:rsidRPr="00FD722A" w:rsidRDefault="0050763D" w:rsidP="00EE47CA">
      <w:pPr>
        <w:ind w:leftChars="101" w:left="424" w:hangingChars="101" w:hanging="212"/>
        <w:rPr>
          <w:rFonts w:asciiTheme="minorEastAsia" w:hAnsiTheme="minorEastAsia"/>
          <w:szCs w:val="21"/>
        </w:rPr>
      </w:pPr>
      <w:r w:rsidRPr="00FD722A">
        <w:rPr>
          <w:rFonts w:asciiTheme="minorEastAsia" w:hAnsiTheme="minorEastAsia" w:hint="eastAsia"/>
          <w:szCs w:val="21"/>
        </w:rPr>
        <w:t xml:space="preserve">(1) 理事　</w:t>
      </w:r>
      <w:r w:rsidRPr="00DC0193">
        <w:rPr>
          <w:rFonts w:asciiTheme="majorEastAsia" w:eastAsiaTheme="majorEastAsia" w:hAnsiTheme="majorEastAsia" w:hint="eastAsia"/>
          <w:b/>
          <w:color w:val="0070C0"/>
          <w:szCs w:val="21"/>
        </w:rPr>
        <w:t>６</w:t>
      </w:r>
      <w:r w:rsidRPr="00FD722A">
        <w:rPr>
          <w:rFonts w:asciiTheme="minorEastAsia" w:hAnsiTheme="minorEastAsia" w:hint="eastAsia"/>
          <w:szCs w:val="21"/>
        </w:rPr>
        <w:t>名以上</w:t>
      </w:r>
      <w:r w:rsidRPr="00DC0193">
        <w:rPr>
          <w:rFonts w:asciiTheme="majorEastAsia" w:eastAsiaTheme="majorEastAsia" w:hAnsiTheme="majorEastAsia" w:hint="eastAsia"/>
          <w:b/>
          <w:color w:val="0070C0"/>
          <w:szCs w:val="21"/>
        </w:rPr>
        <w:t>○</w:t>
      </w:r>
      <w:r w:rsidRPr="00FD722A">
        <w:rPr>
          <w:rFonts w:asciiTheme="minorEastAsia" w:hAnsiTheme="minorEastAsia" w:hint="eastAsia"/>
          <w:szCs w:val="21"/>
        </w:rPr>
        <w:t>名以内</w:t>
      </w: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 xml:space="preserve">　</w:t>
      </w:r>
      <w:r w:rsidR="00EE47CA">
        <w:rPr>
          <w:rFonts w:asciiTheme="minorEastAsia" w:hAnsiTheme="minorEastAsia" w:hint="eastAsia"/>
          <w:szCs w:val="21"/>
        </w:rPr>
        <w:t xml:space="preserve">　</w:t>
      </w:r>
      <w:r w:rsidRPr="00FD722A">
        <w:rPr>
          <w:rFonts w:asciiTheme="minorEastAsia" w:hAnsiTheme="minorEastAsia" w:hint="eastAsia"/>
          <w:szCs w:val="21"/>
        </w:rPr>
        <w:t xml:space="preserve">　　うち理事長　　１名</w:t>
      </w: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 xml:space="preserve">　　</w:t>
      </w:r>
      <w:r w:rsidR="00EE47CA">
        <w:rPr>
          <w:rFonts w:asciiTheme="minorEastAsia" w:hAnsiTheme="minorEastAsia" w:hint="eastAsia"/>
          <w:szCs w:val="21"/>
        </w:rPr>
        <w:t xml:space="preserve">　</w:t>
      </w:r>
      <w:r w:rsidRPr="00FD722A">
        <w:rPr>
          <w:rFonts w:asciiTheme="minorEastAsia" w:hAnsiTheme="minorEastAsia" w:hint="eastAsia"/>
          <w:szCs w:val="21"/>
        </w:rPr>
        <w:t xml:space="preserve">　　　常務理事　</w:t>
      </w:r>
      <w:r w:rsidRPr="00DC0193">
        <w:rPr>
          <w:rFonts w:asciiTheme="majorEastAsia" w:eastAsiaTheme="majorEastAsia" w:hAnsiTheme="majorEastAsia" w:hint="eastAsia"/>
          <w:b/>
          <w:color w:val="0070C0"/>
          <w:szCs w:val="21"/>
        </w:rPr>
        <w:t>○</w:t>
      </w:r>
      <w:r w:rsidRPr="00FD722A">
        <w:rPr>
          <w:rFonts w:asciiTheme="minorEastAsia" w:hAnsiTheme="minorEastAsia" w:hint="eastAsia"/>
          <w:szCs w:val="21"/>
        </w:rPr>
        <w:t>名</w:t>
      </w:r>
    </w:p>
    <w:p w:rsidR="0050763D" w:rsidRPr="00FD722A" w:rsidRDefault="0050763D" w:rsidP="00EE47CA">
      <w:pPr>
        <w:ind w:leftChars="101" w:left="424" w:hangingChars="101" w:hanging="212"/>
        <w:rPr>
          <w:rFonts w:asciiTheme="minorEastAsia" w:hAnsiTheme="minorEastAsia"/>
          <w:szCs w:val="21"/>
        </w:rPr>
      </w:pPr>
      <w:r w:rsidRPr="00FD722A">
        <w:rPr>
          <w:rFonts w:asciiTheme="minorEastAsia" w:hAnsiTheme="minorEastAsia" w:hint="eastAsia"/>
          <w:szCs w:val="21"/>
        </w:rPr>
        <w:t xml:space="preserve">(2) 監事　</w:t>
      </w:r>
      <w:r w:rsidR="00EE47CA">
        <w:rPr>
          <w:rFonts w:asciiTheme="minorEastAsia" w:hAnsiTheme="minorEastAsia" w:hint="eastAsia"/>
          <w:szCs w:val="21"/>
        </w:rPr>
        <w:t xml:space="preserve">　</w:t>
      </w:r>
      <w:r w:rsidRPr="00FD722A">
        <w:rPr>
          <w:rFonts w:asciiTheme="minorEastAsia" w:hAnsiTheme="minorEastAsia" w:hint="eastAsia"/>
          <w:szCs w:val="21"/>
        </w:rPr>
        <w:t xml:space="preserve">　　　　</w:t>
      </w:r>
      <w:r w:rsidRPr="00DC0193">
        <w:rPr>
          <w:rFonts w:asciiTheme="majorEastAsia" w:eastAsiaTheme="majorEastAsia" w:hAnsiTheme="majorEastAsia" w:hint="eastAsia"/>
          <w:b/>
          <w:color w:val="0070C0"/>
          <w:szCs w:val="21"/>
        </w:rPr>
        <w:t>２</w:t>
      </w:r>
      <w:r w:rsidRPr="00FD722A">
        <w:rPr>
          <w:rFonts w:asciiTheme="minorEastAsia" w:hAnsiTheme="minorEastAsia" w:hint="eastAsia"/>
          <w:szCs w:val="21"/>
        </w:rPr>
        <w:t>名</w:t>
      </w: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２　</w:t>
      </w:r>
      <w:r w:rsidR="0050763D" w:rsidRPr="00FD722A">
        <w:rPr>
          <w:rFonts w:asciiTheme="minorEastAsia" w:hAnsiTheme="minorEastAsia" w:hint="eastAsia"/>
          <w:szCs w:val="21"/>
        </w:rPr>
        <w:t>理事及び監事は、社員総会の決議によって本社団の社員の中から選任する。ただし、必要があるときは、社員以外の者から選任することを妨げない。</w:t>
      </w:r>
    </w:p>
    <w:p w:rsidR="00EE47C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３　</w:t>
      </w:r>
      <w:r w:rsidR="00EE47CA">
        <w:rPr>
          <w:rFonts w:asciiTheme="minorEastAsia" w:hAnsiTheme="minorEastAsia" w:hint="eastAsia"/>
          <w:szCs w:val="21"/>
        </w:rPr>
        <w:t>理事又は監事のうち、その定数の５分の１を超える者が欠けたときは、１月以内に補充しなければならない。</w:t>
      </w:r>
    </w:p>
    <w:p w:rsidR="00EE47CA" w:rsidRPr="002E1229" w:rsidRDefault="00EE47CA"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29</w:t>
      </w:r>
      <w:r w:rsidRPr="00FD722A">
        <w:rPr>
          <w:rFonts w:asciiTheme="minorEastAsia" w:hAnsiTheme="minorEastAsia" w:hint="eastAsia"/>
          <w:szCs w:val="21"/>
        </w:rPr>
        <w:t>条　理事長及び常務理事は、理事会において理事の中から選出する。</w:t>
      </w: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２　</w:t>
      </w:r>
      <w:r w:rsidR="0050763D" w:rsidRPr="00FD722A">
        <w:rPr>
          <w:rFonts w:asciiTheme="minorEastAsia" w:hAnsiTheme="minorEastAsia" w:hint="eastAsia"/>
          <w:szCs w:val="21"/>
        </w:rPr>
        <w:t>本社団の開設（指定管理者として管理する場合を含む。）する</w:t>
      </w:r>
      <w:r w:rsidR="00784440">
        <w:rPr>
          <w:rFonts w:asciiTheme="majorEastAsia" w:eastAsiaTheme="majorEastAsia" w:hAnsiTheme="majorEastAsia" w:hint="eastAsia"/>
          <w:b/>
          <w:color w:val="0070C0"/>
          <w:szCs w:val="21"/>
        </w:rPr>
        <w:t>病院（</w:t>
      </w:r>
      <w:r w:rsidR="0050763D" w:rsidRPr="00DC0193">
        <w:rPr>
          <w:rFonts w:asciiTheme="majorEastAsia" w:eastAsiaTheme="majorEastAsia" w:hAnsiTheme="majorEastAsia" w:hint="eastAsia"/>
          <w:b/>
          <w:color w:val="0070C0"/>
          <w:szCs w:val="21"/>
        </w:rPr>
        <w:t>診療所</w:t>
      </w:r>
      <w:r w:rsidR="00784440">
        <w:rPr>
          <w:rFonts w:asciiTheme="majorEastAsia" w:eastAsiaTheme="majorEastAsia" w:hAnsiTheme="majorEastAsia" w:hint="eastAsia"/>
          <w:b/>
          <w:color w:val="0070C0"/>
          <w:szCs w:val="21"/>
        </w:rPr>
        <w:t>、</w:t>
      </w:r>
      <w:r w:rsidR="0050763D" w:rsidRPr="00DC0193">
        <w:rPr>
          <w:rFonts w:asciiTheme="majorEastAsia" w:eastAsiaTheme="majorEastAsia" w:hAnsiTheme="majorEastAsia" w:hint="eastAsia"/>
          <w:b/>
          <w:color w:val="0070C0"/>
          <w:szCs w:val="21"/>
        </w:rPr>
        <w:t>介護老人保健施設</w:t>
      </w:r>
      <w:r w:rsidR="00784440">
        <w:rPr>
          <w:rFonts w:asciiTheme="majorEastAsia" w:eastAsiaTheme="majorEastAsia" w:hAnsiTheme="majorEastAsia" w:hint="eastAsia"/>
          <w:b/>
          <w:color w:val="0070C0"/>
          <w:szCs w:val="21"/>
        </w:rPr>
        <w:t>、</w:t>
      </w:r>
      <w:r w:rsidR="00EE47CA" w:rsidRPr="00DC0193">
        <w:rPr>
          <w:rFonts w:asciiTheme="majorEastAsia" w:eastAsiaTheme="majorEastAsia" w:hAnsiTheme="majorEastAsia" w:hint="eastAsia"/>
          <w:b/>
          <w:color w:val="0070C0"/>
          <w:szCs w:val="21"/>
        </w:rPr>
        <w:t>介護医療院</w:t>
      </w:r>
      <w:r w:rsidR="0050763D" w:rsidRPr="00DC0193">
        <w:rPr>
          <w:rFonts w:asciiTheme="majorEastAsia" w:eastAsiaTheme="majorEastAsia" w:hAnsiTheme="majorEastAsia" w:hint="eastAsia"/>
          <w:b/>
          <w:color w:val="0070C0"/>
          <w:szCs w:val="21"/>
        </w:rPr>
        <w:t>）</w:t>
      </w:r>
      <w:r w:rsidR="0050763D" w:rsidRPr="00FD722A">
        <w:rPr>
          <w:rFonts w:asciiTheme="minorEastAsia" w:hAnsiTheme="minorEastAsia" w:hint="eastAsia"/>
          <w:szCs w:val="21"/>
        </w:rPr>
        <w:t>の管理者は、必ず理事に加えなければならない。ただし、</w:t>
      </w:r>
      <w:r w:rsidR="00C55C7E" w:rsidRPr="00C55C7E">
        <w:rPr>
          <w:rFonts w:asciiTheme="minorEastAsia" w:hAnsiTheme="minorEastAsia" w:hint="eastAsia"/>
          <w:szCs w:val="21"/>
        </w:rPr>
        <w:t>大阪府知事</w:t>
      </w:r>
      <w:r w:rsidR="0050763D" w:rsidRPr="00FD722A">
        <w:rPr>
          <w:rFonts w:asciiTheme="minorEastAsia" w:hAnsiTheme="minorEastAsia" w:hint="eastAsia"/>
          <w:szCs w:val="21"/>
        </w:rPr>
        <w:t>の認可を受けた場合はこの限りでない。</w:t>
      </w: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３　</w:t>
      </w:r>
      <w:r w:rsidR="0050763D" w:rsidRPr="00FD722A">
        <w:rPr>
          <w:rFonts w:asciiTheme="minorEastAsia" w:hAnsiTheme="minorEastAsia" w:hint="eastAsia"/>
          <w:szCs w:val="21"/>
        </w:rPr>
        <w:t>前項の理事は、管理者の職を退いたときは、理事の職を失うものとする。ただし、再選を妨げるものではない。</w:t>
      </w: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４　</w:t>
      </w:r>
      <w:r w:rsidR="0050763D" w:rsidRPr="00FD722A">
        <w:rPr>
          <w:rFonts w:asciiTheme="minorEastAsia" w:hAnsiTheme="minorEastAsia" w:hint="eastAsia"/>
          <w:szCs w:val="21"/>
        </w:rPr>
        <w:t>本社団の役員を選任するにあたっては、理事は６名を、監事は２名をそれぞれ下ることがなく、かつ、親族等の数が、理事及び監事の数のそれぞれ３分の１以下としなければならない。</w:t>
      </w:r>
    </w:p>
    <w:p w:rsidR="00C03F22" w:rsidRDefault="00C03F22" w:rsidP="00FD722A">
      <w:pPr>
        <w:ind w:leftChars="1" w:left="424" w:hangingChars="201" w:hanging="422"/>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699200" behindDoc="0" locked="0" layoutInCell="1" allowOverlap="1" wp14:anchorId="585A708D" wp14:editId="209CC0F1">
                <wp:simplePos x="0" y="0"/>
                <wp:positionH relativeFrom="column">
                  <wp:posOffset>177165</wp:posOffset>
                </wp:positionH>
                <wp:positionV relativeFrom="paragraph">
                  <wp:posOffset>55880</wp:posOffset>
                </wp:positionV>
                <wp:extent cx="5622290" cy="1152525"/>
                <wp:effectExtent l="0" t="0" r="16510"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2290" cy="1152525"/>
                        </a:xfrm>
                        <a:prstGeom prst="rect">
                          <a:avLst/>
                        </a:prstGeom>
                        <a:solidFill>
                          <a:srgbClr val="FFFFFF">
                            <a:alpha val="0"/>
                          </a:srgbClr>
                        </a:solidFill>
                        <a:ln w="6350">
                          <a:solidFill>
                            <a:srgbClr val="FF0000"/>
                          </a:solidFill>
                        </a:ln>
                      </wps:spPr>
                      <wps:txbx>
                        <w:txbxContent>
                          <w:p w:rsidR="004860B2" w:rsidRPr="001D771B" w:rsidRDefault="004860B2" w:rsidP="009657F4">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役員の親族等とは、次に掲げる者とします。</w:t>
                            </w:r>
                          </w:p>
                          <w:p w:rsidR="004860B2" w:rsidRPr="001D771B" w:rsidRDefault="004860B2" w:rsidP="00C03F22">
                            <w:pPr>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①　</w:t>
                            </w:r>
                            <w:r>
                              <w:rPr>
                                <w:rFonts w:ascii="HG丸ｺﾞｼｯｸM-PRO" w:eastAsia="HG丸ｺﾞｼｯｸM-PRO" w:hAnsi="HG丸ｺﾞｼｯｸM-PRO" w:hint="eastAsia"/>
                                <w:color w:val="FF0000"/>
                                <w:sz w:val="18"/>
                                <w:szCs w:val="18"/>
                              </w:rPr>
                              <w:t>理事又は監事</w:t>
                            </w:r>
                            <w:r w:rsidRPr="001D771B">
                              <w:rPr>
                                <w:rFonts w:ascii="HG丸ｺﾞｼｯｸM-PRO" w:eastAsia="HG丸ｺﾞｼｯｸM-PRO" w:hAnsi="HG丸ｺﾞｼｯｸM-PRO" w:hint="eastAsia"/>
                                <w:color w:val="FF0000"/>
                                <w:sz w:val="18"/>
                                <w:szCs w:val="18"/>
                              </w:rPr>
                              <w:t>のいずれか１人</w:t>
                            </w:r>
                          </w:p>
                          <w:p w:rsidR="004860B2" w:rsidRPr="001D771B" w:rsidRDefault="004860B2" w:rsidP="00C03F22">
                            <w:pPr>
                              <w:ind w:firstLineChars="100" w:firstLine="180"/>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②　①に掲げる者の</w:t>
                            </w:r>
                            <w:r>
                              <w:rPr>
                                <w:rFonts w:ascii="HG丸ｺﾞｼｯｸM-PRO" w:eastAsia="HG丸ｺﾞｼｯｸM-PRO" w:hAnsi="HG丸ｺﾞｼｯｸM-PRO" w:hint="eastAsia"/>
                                <w:color w:val="FF0000"/>
                                <w:sz w:val="18"/>
                                <w:szCs w:val="18"/>
                              </w:rPr>
                              <w:t>六親等以内の血族及び</w:t>
                            </w:r>
                            <w:r w:rsidRPr="001D771B">
                              <w:rPr>
                                <w:rFonts w:ascii="HG丸ｺﾞｼｯｸM-PRO" w:eastAsia="HG丸ｺﾞｼｯｸM-PRO" w:hAnsi="HG丸ｺﾞｼｯｸM-PRO" w:hint="eastAsia"/>
                                <w:color w:val="FF0000"/>
                                <w:sz w:val="18"/>
                                <w:szCs w:val="18"/>
                              </w:rPr>
                              <w:t>三親等以内の</w:t>
                            </w:r>
                            <w:r>
                              <w:rPr>
                                <w:rFonts w:ascii="HG丸ｺﾞｼｯｸM-PRO" w:eastAsia="HG丸ｺﾞｼｯｸM-PRO" w:hAnsi="HG丸ｺﾞｼｯｸM-PRO" w:hint="eastAsia"/>
                                <w:color w:val="FF0000"/>
                                <w:sz w:val="18"/>
                                <w:szCs w:val="18"/>
                              </w:rPr>
                              <w:t>姻族</w:t>
                            </w:r>
                          </w:p>
                          <w:p w:rsidR="004860B2" w:rsidRPr="001D771B" w:rsidRDefault="004860B2" w:rsidP="00C03F22">
                            <w:pPr>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③　①に掲げる者と婚姻の届出をしていないが事実上婚姻関係と同様の事情にある者</w:t>
                            </w:r>
                          </w:p>
                          <w:p w:rsidR="004860B2" w:rsidRPr="001D771B" w:rsidRDefault="004860B2" w:rsidP="00C03F22">
                            <w:pPr>
                              <w:ind w:left="360" w:hangingChars="200" w:hanging="360"/>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④　①に掲げる者の使用人及び使用人以外の者で当該</w:t>
                            </w:r>
                            <w:r>
                              <w:rPr>
                                <w:rFonts w:ascii="HG丸ｺﾞｼｯｸM-PRO" w:eastAsia="HG丸ｺﾞｼｯｸM-PRO" w:hAnsi="HG丸ｺﾞｼｯｸM-PRO" w:hint="eastAsia"/>
                                <w:color w:val="FF0000"/>
                                <w:sz w:val="18"/>
                                <w:szCs w:val="18"/>
                              </w:rPr>
                              <w:t>役員</w:t>
                            </w:r>
                            <w:r w:rsidRPr="001D771B">
                              <w:rPr>
                                <w:rFonts w:ascii="HG丸ｺﾞｼｯｸM-PRO" w:eastAsia="HG丸ｺﾞｼｯｸM-PRO" w:hAnsi="HG丸ｺﾞｼｯｸM-PRO" w:hint="eastAsia"/>
                                <w:color w:val="FF0000"/>
                                <w:sz w:val="18"/>
                                <w:szCs w:val="18"/>
                              </w:rPr>
                              <w:t>から受ける金銭その他の財産によって生計を維持しているもの</w:t>
                            </w:r>
                          </w:p>
                          <w:p w:rsidR="004860B2" w:rsidRPr="00800A0E" w:rsidRDefault="004860B2" w:rsidP="00C03F22">
                            <w:pPr>
                              <w:rPr>
                                <w:rFonts w:ascii="HG丸ｺﾞｼｯｸM-PRO" w:eastAsia="HG丸ｺﾞｼｯｸM-PRO" w:hAnsi="HG丸ｺﾞｼｯｸM-PRO"/>
                                <w:color w:val="FF0000"/>
                                <w:sz w:val="18"/>
                                <w:szCs w:val="24"/>
                              </w:rPr>
                            </w:pPr>
                            <w:r w:rsidRPr="001D771B">
                              <w:rPr>
                                <w:rFonts w:ascii="HG丸ｺﾞｼｯｸM-PRO" w:eastAsia="HG丸ｺﾞｼｯｸM-PRO" w:hAnsi="HG丸ｺﾞｼｯｸM-PRO" w:hint="eastAsia"/>
                                <w:color w:val="FF0000"/>
                                <w:sz w:val="18"/>
                                <w:szCs w:val="18"/>
                              </w:rPr>
                              <w:t xml:space="preserve">　⑤　③又は④に掲げる者の親族でこれらの者と生計を一にしているもの</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33" style="position:absolute;left:0;text-align:left;margin-left:13.95pt;margin-top:4.4pt;width:442.7pt;height:90.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" strokecolor="red" strokeweight=".5pt">
                <v:fill opacity="0"/>
                <v:textbox inset="5.85pt,.7pt,5.85pt,.7pt">
                  <w:txbxContent>
                    <w:p w:rsidR="004860B2" w:rsidRPr="001D771B" w:rsidRDefault="004860B2" w:rsidP="009657F4">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役員の親族等とは、次に掲げる者とします。</w:t>
                      </w:r>
                    </w:p>
                    <w:p w:rsidR="004860B2" w:rsidRPr="001D771B" w:rsidRDefault="004860B2" w:rsidP="00C03F22">
                      <w:pPr>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①　</w:t>
                      </w:r>
                      <w:r>
                        <w:rPr>
                          <w:rFonts w:ascii="HG丸ｺﾞｼｯｸM-PRO" w:eastAsia="HG丸ｺﾞｼｯｸM-PRO" w:hAnsi="HG丸ｺﾞｼｯｸM-PRO" w:hint="eastAsia"/>
                          <w:color w:val="FF0000"/>
                          <w:sz w:val="18"/>
                          <w:szCs w:val="18"/>
                        </w:rPr>
                        <w:t>理事又は監事</w:t>
                      </w:r>
                      <w:r w:rsidRPr="001D771B">
                        <w:rPr>
                          <w:rFonts w:ascii="HG丸ｺﾞｼｯｸM-PRO" w:eastAsia="HG丸ｺﾞｼｯｸM-PRO" w:hAnsi="HG丸ｺﾞｼｯｸM-PRO" w:hint="eastAsia"/>
                          <w:color w:val="FF0000"/>
                          <w:sz w:val="18"/>
                          <w:szCs w:val="18"/>
                        </w:rPr>
                        <w:t>のいずれか１人</w:t>
                      </w:r>
                    </w:p>
                    <w:p w:rsidR="004860B2" w:rsidRPr="001D771B" w:rsidRDefault="004860B2" w:rsidP="00C03F22">
                      <w:pPr>
                        <w:ind w:firstLineChars="100" w:firstLine="180"/>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②　①に掲げる者の</w:t>
                      </w:r>
                      <w:r>
                        <w:rPr>
                          <w:rFonts w:ascii="HG丸ｺﾞｼｯｸM-PRO" w:eastAsia="HG丸ｺﾞｼｯｸM-PRO" w:hAnsi="HG丸ｺﾞｼｯｸM-PRO" w:hint="eastAsia"/>
                          <w:color w:val="FF0000"/>
                          <w:sz w:val="18"/>
                          <w:szCs w:val="18"/>
                        </w:rPr>
                        <w:t>六親等以内の血族及び</w:t>
                      </w:r>
                      <w:r w:rsidRPr="001D771B">
                        <w:rPr>
                          <w:rFonts w:ascii="HG丸ｺﾞｼｯｸM-PRO" w:eastAsia="HG丸ｺﾞｼｯｸM-PRO" w:hAnsi="HG丸ｺﾞｼｯｸM-PRO" w:hint="eastAsia"/>
                          <w:color w:val="FF0000"/>
                          <w:sz w:val="18"/>
                          <w:szCs w:val="18"/>
                        </w:rPr>
                        <w:t>三親等以内の</w:t>
                      </w:r>
                      <w:r>
                        <w:rPr>
                          <w:rFonts w:ascii="HG丸ｺﾞｼｯｸM-PRO" w:eastAsia="HG丸ｺﾞｼｯｸM-PRO" w:hAnsi="HG丸ｺﾞｼｯｸM-PRO" w:hint="eastAsia"/>
                          <w:color w:val="FF0000"/>
                          <w:sz w:val="18"/>
                          <w:szCs w:val="18"/>
                        </w:rPr>
                        <w:t>姻族</w:t>
                      </w:r>
                    </w:p>
                    <w:p w:rsidR="004860B2" w:rsidRPr="001D771B" w:rsidRDefault="004860B2" w:rsidP="00C03F22">
                      <w:pPr>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③　①に掲げる者と婚姻の届出をしていないが事実上婚姻関係と同様の事情にある者</w:t>
                      </w:r>
                    </w:p>
                    <w:p w:rsidR="004860B2" w:rsidRPr="001D771B" w:rsidRDefault="004860B2" w:rsidP="00C03F22">
                      <w:pPr>
                        <w:ind w:left="360" w:hangingChars="200" w:hanging="360"/>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④　①に掲げる者の使用人及び使用人以外の者で当該</w:t>
                      </w:r>
                      <w:r>
                        <w:rPr>
                          <w:rFonts w:ascii="HG丸ｺﾞｼｯｸM-PRO" w:eastAsia="HG丸ｺﾞｼｯｸM-PRO" w:hAnsi="HG丸ｺﾞｼｯｸM-PRO" w:hint="eastAsia"/>
                          <w:color w:val="FF0000"/>
                          <w:sz w:val="18"/>
                          <w:szCs w:val="18"/>
                        </w:rPr>
                        <w:t>役員</w:t>
                      </w:r>
                      <w:r w:rsidRPr="001D771B">
                        <w:rPr>
                          <w:rFonts w:ascii="HG丸ｺﾞｼｯｸM-PRO" w:eastAsia="HG丸ｺﾞｼｯｸM-PRO" w:hAnsi="HG丸ｺﾞｼｯｸM-PRO" w:hint="eastAsia"/>
                          <w:color w:val="FF0000"/>
                          <w:sz w:val="18"/>
                          <w:szCs w:val="18"/>
                        </w:rPr>
                        <w:t>から受ける金銭その他の財産によって生計を維持しているもの</w:t>
                      </w:r>
                    </w:p>
                    <w:p w:rsidR="004860B2" w:rsidRPr="00800A0E" w:rsidRDefault="004860B2" w:rsidP="00C03F22">
                      <w:pPr>
                        <w:rPr>
                          <w:rFonts w:ascii="HG丸ｺﾞｼｯｸM-PRO" w:eastAsia="HG丸ｺﾞｼｯｸM-PRO" w:hAnsi="HG丸ｺﾞｼｯｸM-PRO"/>
                          <w:color w:val="FF0000"/>
                          <w:sz w:val="18"/>
                          <w:szCs w:val="24"/>
                        </w:rPr>
                      </w:pPr>
                      <w:r w:rsidRPr="001D771B">
                        <w:rPr>
                          <w:rFonts w:ascii="HG丸ｺﾞｼｯｸM-PRO" w:eastAsia="HG丸ｺﾞｼｯｸM-PRO" w:hAnsi="HG丸ｺﾞｼｯｸM-PRO" w:hint="eastAsia"/>
                          <w:color w:val="FF0000"/>
                          <w:sz w:val="18"/>
                          <w:szCs w:val="18"/>
                        </w:rPr>
                        <w:t xml:space="preserve">　⑤　③又は④に掲げる者の親族でこれらの者と生計を一にしているもの</w:t>
                      </w:r>
                    </w:p>
                  </w:txbxContent>
                </v:textbox>
              </v:rect>
            </w:pict>
          </mc:Fallback>
        </mc:AlternateContent>
      </w:r>
    </w:p>
    <w:p w:rsidR="00C03F22" w:rsidRDefault="00C03F22" w:rsidP="00FD722A">
      <w:pPr>
        <w:ind w:leftChars="1" w:left="424" w:hangingChars="201" w:hanging="422"/>
        <w:rPr>
          <w:rFonts w:asciiTheme="minorEastAsia" w:hAnsiTheme="minorEastAsia"/>
          <w:szCs w:val="21"/>
        </w:rPr>
      </w:pPr>
    </w:p>
    <w:p w:rsidR="00C03F22" w:rsidRDefault="00C03F22" w:rsidP="00FD722A">
      <w:pPr>
        <w:ind w:leftChars="1" w:left="424" w:hangingChars="201" w:hanging="422"/>
        <w:rPr>
          <w:rFonts w:asciiTheme="minorEastAsia" w:hAnsiTheme="minorEastAsia"/>
          <w:szCs w:val="21"/>
        </w:rPr>
      </w:pPr>
    </w:p>
    <w:p w:rsidR="00C03F22" w:rsidRDefault="00C03F22" w:rsidP="00FD722A">
      <w:pPr>
        <w:ind w:leftChars="1" w:left="424" w:hangingChars="201" w:hanging="422"/>
        <w:rPr>
          <w:rFonts w:asciiTheme="minorEastAsia" w:hAnsiTheme="minorEastAsia"/>
          <w:szCs w:val="21"/>
        </w:rPr>
      </w:pPr>
    </w:p>
    <w:p w:rsidR="00C03F22" w:rsidRDefault="00C03F22" w:rsidP="00FD722A">
      <w:pPr>
        <w:ind w:leftChars="1" w:left="424" w:hangingChars="201" w:hanging="422"/>
        <w:rPr>
          <w:rFonts w:asciiTheme="minorEastAsia" w:hAnsiTheme="minorEastAsia"/>
          <w:szCs w:val="21"/>
        </w:rPr>
      </w:pPr>
    </w:p>
    <w:p w:rsidR="00C03F22" w:rsidRDefault="00C03F22" w:rsidP="00FD722A">
      <w:pPr>
        <w:ind w:leftChars="1" w:left="424" w:hangingChars="201" w:hanging="422"/>
        <w:rPr>
          <w:rFonts w:asciiTheme="minorEastAsia" w:hAnsiTheme="minorEastAsia"/>
          <w:szCs w:val="21"/>
        </w:rPr>
      </w:pPr>
    </w:p>
    <w:p w:rsidR="00925650" w:rsidRDefault="00925650" w:rsidP="00FD722A">
      <w:pPr>
        <w:ind w:leftChars="1" w:left="424" w:hangingChars="201" w:hanging="422"/>
        <w:rPr>
          <w:rFonts w:asciiTheme="minorEastAsia" w:hAnsiTheme="minorEastAsia"/>
          <w:szCs w:val="21"/>
        </w:rPr>
      </w:pPr>
    </w:p>
    <w:p w:rsidR="00925650" w:rsidRDefault="00925650" w:rsidP="00FD722A">
      <w:pPr>
        <w:ind w:leftChars="1" w:left="424" w:hangingChars="201" w:hanging="422"/>
        <w:rPr>
          <w:rFonts w:asciiTheme="minorEastAsia" w:hAnsiTheme="minorEastAsia"/>
          <w:szCs w:val="21"/>
        </w:rPr>
      </w:pPr>
    </w:p>
    <w:p w:rsidR="0050763D" w:rsidRPr="00FD722A" w:rsidRDefault="0050763D" w:rsidP="002E1229">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30</w:t>
      </w:r>
      <w:r w:rsidR="002E1229">
        <w:rPr>
          <w:rFonts w:asciiTheme="minorEastAsia" w:hAnsiTheme="minorEastAsia" w:hint="eastAsia"/>
          <w:szCs w:val="21"/>
        </w:rPr>
        <w:t xml:space="preserve">条　</w:t>
      </w:r>
      <w:r w:rsidRPr="00FD722A">
        <w:rPr>
          <w:rFonts w:asciiTheme="minorEastAsia" w:hAnsiTheme="minorEastAsia" w:hint="eastAsia"/>
          <w:szCs w:val="21"/>
        </w:rPr>
        <w:t>理事長は本社団を代表し、本社団の業務に関する一切の裁判上又は裁判外の行為をする権限を有する。</w:t>
      </w:r>
    </w:p>
    <w:p w:rsidR="0050763D" w:rsidRPr="00FD722A" w:rsidRDefault="002E1229" w:rsidP="002E1229">
      <w:pPr>
        <w:ind w:left="210" w:hangingChars="100" w:hanging="210"/>
        <w:rPr>
          <w:rFonts w:asciiTheme="minorEastAsia" w:hAnsiTheme="minorEastAsia"/>
          <w:color w:val="0070C0"/>
          <w:szCs w:val="21"/>
        </w:rPr>
      </w:pPr>
      <w:r>
        <w:rPr>
          <w:rFonts w:asciiTheme="minorEastAsia" w:hAnsiTheme="minorEastAsia" w:hint="eastAsia"/>
          <w:szCs w:val="21"/>
        </w:rPr>
        <w:t xml:space="preserve">２　</w:t>
      </w:r>
      <w:r w:rsidR="0050763D" w:rsidRPr="00FD722A">
        <w:rPr>
          <w:rFonts w:asciiTheme="minorEastAsia" w:hAnsiTheme="minorEastAsia" w:hint="eastAsia"/>
          <w:szCs w:val="21"/>
        </w:rPr>
        <w:t>理事長は本社団の業務を執行し、３箇月に１回以上、自己の職務の執行状況を理事会に報告しなければならない。</w:t>
      </w:r>
    </w:p>
    <w:p w:rsidR="0050763D" w:rsidRPr="00FD722A" w:rsidRDefault="0050763D" w:rsidP="0050763D">
      <w:pPr>
        <w:ind w:leftChars="1" w:left="424" w:hangingChars="201" w:hanging="422"/>
        <w:rPr>
          <w:rFonts w:asciiTheme="minorEastAsia" w:hAnsiTheme="minorEastAsia"/>
          <w:color w:val="0070C0"/>
          <w:szCs w:val="21"/>
        </w:rPr>
      </w:pPr>
      <w:r w:rsidRPr="00FD722A">
        <w:rPr>
          <w:rFonts w:asciiTheme="minorEastAsia" w:hAnsiTheme="minorEastAsia" w:hint="eastAsia"/>
          <w:noProof/>
          <w:color w:val="FF0000"/>
          <w:szCs w:val="21"/>
        </w:rPr>
        <mc:AlternateContent>
          <mc:Choice Requires="wps">
            <w:drawing>
              <wp:anchor distT="0" distB="0" distL="114300" distR="114300" simplePos="0" relativeHeight="251679744" behindDoc="0" locked="0" layoutInCell="1" allowOverlap="1" wp14:anchorId="38A2B0B9" wp14:editId="54627482">
                <wp:simplePos x="0" y="0"/>
                <wp:positionH relativeFrom="column">
                  <wp:posOffset>77561</wp:posOffset>
                </wp:positionH>
                <wp:positionV relativeFrom="paragraph">
                  <wp:posOffset>-4083</wp:posOffset>
                </wp:positionV>
                <wp:extent cx="5329646" cy="744583"/>
                <wp:effectExtent l="0" t="0" r="23495" b="1778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646" cy="744583"/>
                        </a:xfrm>
                        <a:prstGeom prst="rect">
                          <a:avLst/>
                        </a:prstGeom>
                        <a:solidFill>
                          <a:srgbClr val="FFFFFF">
                            <a:alpha val="0"/>
                          </a:srgbClr>
                        </a:solidFill>
                        <a:ln w="6350">
                          <a:solidFill>
                            <a:srgbClr val="FF0000"/>
                          </a:solidFill>
                        </a:ln>
                      </wps:spPr>
                      <wps:txbx>
                        <w:txbxContent>
                          <w:p w:rsidR="004860B2" w:rsidRPr="004132D1" w:rsidRDefault="004860B2" w:rsidP="0050763D">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上記第２</w:t>
                            </w:r>
                            <w:r w:rsidRPr="004132D1">
                              <w:rPr>
                                <w:rFonts w:ascii="HG丸ｺﾞｼｯｸM-PRO" w:eastAsia="HG丸ｺﾞｼｯｸM-PRO" w:hAnsi="HG丸ｺﾞｼｯｸM-PRO" w:hint="eastAsia"/>
                                <w:color w:val="FF0000"/>
                                <w:sz w:val="18"/>
                                <w:szCs w:val="24"/>
                              </w:rPr>
                              <w:t>項に替えて、以下の条文にすることも可能です。</w:t>
                            </w:r>
                          </w:p>
                          <w:p w:rsidR="004860B2" w:rsidRPr="004132D1" w:rsidRDefault="004860B2" w:rsidP="0050763D">
                            <w:pPr>
                              <w:rPr>
                                <w:rFonts w:ascii="HG丸ｺﾞｼｯｸM-PRO" w:eastAsia="HG丸ｺﾞｼｯｸM-PRO" w:hAnsi="HG丸ｺﾞｼｯｸM-PRO"/>
                                <w:color w:val="FF0000"/>
                                <w:sz w:val="18"/>
                                <w:szCs w:val="24"/>
                              </w:rPr>
                            </w:pPr>
                          </w:p>
                          <w:p w:rsidR="004860B2" w:rsidRPr="00413C47" w:rsidRDefault="00A56924" w:rsidP="00A56924">
                            <w:pPr>
                              <w:ind w:left="180" w:hangingChars="100" w:hanging="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 xml:space="preserve">２　</w:t>
                            </w:r>
                            <w:r w:rsidR="004860B2" w:rsidRPr="00322FD0">
                              <w:rPr>
                                <w:rFonts w:ascii="HG丸ｺﾞｼｯｸM-PRO" w:eastAsia="HG丸ｺﾞｼｯｸM-PRO" w:hAnsi="HG丸ｺﾞｼｯｸM-PRO" w:hint="eastAsia"/>
                                <w:color w:val="FF0000"/>
                                <w:sz w:val="18"/>
                                <w:szCs w:val="24"/>
                              </w:rPr>
                              <w:t>理事長は、本社団の業務を執行し、毎事業年度に４箇月を超える間隔で２回以上、自己の職務の執行の状況を理事会に報告しなければならない。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1" o:spid="_x0000_s1034" style="position:absolute;left:0;text-align:left;margin-left:6.1pt;margin-top:-.3pt;width:419.65pt;height:58.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" strokecolor="red" strokeweight=".5pt">
                <v:fill opacity="0"/>
                <v:textbox inset="5.85pt,.7pt,5.85pt,.7pt">
                  <w:txbxContent>
                    <w:p w:rsidR="004860B2" w:rsidRPr="004132D1" w:rsidRDefault="004860B2" w:rsidP="0050763D">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上記第２</w:t>
                      </w:r>
                      <w:r w:rsidRPr="004132D1">
                        <w:rPr>
                          <w:rFonts w:ascii="HG丸ｺﾞｼｯｸM-PRO" w:eastAsia="HG丸ｺﾞｼｯｸM-PRO" w:hAnsi="HG丸ｺﾞｼｯｸM-PRO" w:hint="eastAsia"/>
                          <w:color w:val="FF0000"/>
                          <w:sz w:val="18"/>
                          <w:szCs w:val="24"/>
                        </w:rPr>
                        <w:t>項に替えて、以下の条文にすることも可能です。</w:t>
                      </w:r>
                    </w:p>
                    <w:p w:rsidR="004860B2" w:rsidRPr="004132D1" w:rsidRDefault="004860B2" w:rsidP="0050763D">
                      <w:pPr>
                        <w:rPr>
                          <w:rFonts w:ascii="HG丸ｺﾞｼｯｸM-PRO" w:eastAsia="HG丸ｺﾞｼｯｸM-PRO" w:hAnsi="HG丸ｺﾞｼｯｸM-PRO"/>
                          <w:color w:val="FF0000"/>
                          <w:sz w:val="18"/>
                          <w:szCs w:val="24"/>
                        </w:rPr>
                      </w:pPr>
                    </w:p>
                    <w:p w:rsidR="004860B2" w:rsidRPr="00413C47" w:rsidRDefault="00A56924" w:rsidP="00A56924">
                      <w:pPr>
                        <w:ind w:left="180" w:hangingChars="100" w:hanging="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 xml:space="preserve">２　</w:t>
                      </w:r>
                      <w:r w:rsidR="004860B2" w:rsidRPr="00322FD0">
                        <w:rPr>
                          <w:rFonts w:ascii="HG丸ｺﾞｼｯｸM-PRO" w:eastAsia="HG丸ｺﾞｼｯｸM-PRO" w:hAnsi="HG丸ｺﾞｼｯｸM-PRO" w:hint="eastAsia"/>
                          <w:color w:val="FF0000"/>
                          <w:sz w:val="18"/>
                          <w:szCs w:val="24"/>
                        </w:rPr>
                        <w:t>理事長は、本社団の業務を執行し、毎事業年度に４箇月を超える間隔で２回以上、自己の職務の執行の状況を理事会に報告しなければならない。</w:t>
                      </w:r>
                    </w:p>
                  </w:txbxContent>
                </v:textbox>
              </v:rect>
            </w:pict>
          </mc:Fallback>
        </mc:AlternateContent>
      </w:r>
    </w:p>
    <w:p w:rsidR="0050763D" w:rsidRPr="00FD722A" w:rsidRDefault="0050763D" w:rsidP="00FD722A">
      <w:pPr>
        <w:ind w:leftChars="1" w:left="424" w:hangingChars="201" w:hanging="422"/>
        <w:rPr>
          <w:rFonts w:asciiTheme="minorEastAsia" w:hAnsiTheme="minorEastAsia"/>
          <w:color w:val="0070C0"/>
          <w:szCs w:val="21"/>
        </w:rPr>
      </w:pPr>
    </w:p>
    <w:p w:rsidR="0050763D" w:rsidRPr="00FD722A" w:rsidRDefault="0050763D" w:rsidP="00FD722A">
      <w:pPr>
        <w:ind w:leftChars="1" w:left="424" w:hangingChars="201" w:hanging="422"/>
        <w:rPr>
          <w:rFonts w:asciiTheme="minorEastAsia" w:hAnsiTheme="minorEastAsia"/>
          <w:color w:val="0070C0"/>
          <w:szCs w:val="21"/>
        </w:rPr>
      </w:pPr>
    </w:p>
    <w:p w:rsidR="0050763D" w:rsidRPr="00FD722A" w:rsidRDefault="0050763D" w:rsidP="00FD722A">
      <w:pPr>
        <w:ind w:leftChars="1" w:left="424" w:hangingChars="201" w:hanging="422"/>
        <w:rPr>
          <w:rFonts w:asciiTheme="minorEastAsia" w:hAnsiTheme="minorEastAsia"/>
          <w:color w:val="0070C0"/>
          <w:szCs w:val="21"/>
        </w:rPr>
      </w:pPr>
    </w:p>
    <w:p w:rsidR="0050763D" w:rsidRPr="00FD722A" w:rsidRDefault="0050763D" w:rsidP="00FD722A">
      <w:pPr>
        <w:ind w:leftChars="1" w:left="424" w:hangingChars="201" w:hanging="422"/>
        <w:rPr>
          <w:rFonts w:asciiTheme="minorEastAsia" w:hAnsiTheme="minorEastAsia"/>
          <w:color w:val="0070C0"/>
          <w:szCs w:val="21"/>
        </w:rPr>
      </w:pP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３　</w:t>
      </w:r>
      <w:r w:rsidR="0050763D" w:rsidRPr="00FD722A">
        <w:rPr>
          <w:rFonts w:asciiTheme="minorEastAsia" w:hAnsiTheme="minorEastAsia" w:hint="eastAsia"/>
          <w:szCs w:val="21"/>
        </w:rPr>
        <w:t>常務理事は、理事長を補佐して常務を処理し、理事長に事故があるときは、その職務を行う。</w:t>
      </w: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４　監事は、次の職務を行う。</w:t>
      </w:r>
    </w:p>
    <w:p w:rsidR="0050763D" w:rsidRPr="00FD722A" w:rsidRDefault="0050763D" w:rsidP="0000026E">
      <w:pPr>
        <w:ind w:leftChars="101" w:left="424" w:hangingChars="101" w:hanging="212"/>
        <w:rPr>
          <w:rFonts w:asciiTheme="minorEastAsia" w:hAnsiTheme="minorEastAsia"/>
          <w:szCs w:val="21"/>
        </w:rPr>
      </w:pPr>
      <w:r w:rsidRPr="00FD722A">
        <w:rPr>
          <w:rFonts w:asciiTheme="minorEastAsia" w:hAnsiTheme="minorEastAsia" w:hint="eastAsia"/>
          <w:szCs w:val="21"/>
        </w:rPr>
        <w:t>(1) 本社団の業務を監査すること。</w:t>
      </w:r>
    </w:p>
    <w:p w:rsidR="0050763D" w:rsidRPr="00FD722A" w:rsidRDefault="0050763D" w:rsidP="0000026E">
      <w:pPr>
        <w:ind w:leftChars="101" w:left="424" w:hangingChars="101" w:hanging="212"/>
        <w:rPr>
          <w:rFonts w:asciiTheme="minorEastAsia" w:hAnsiTheme="minorEastAsia"/>
          <w:szCs w:val="21"/>
        </w:rPr>
      </w:pPr>
      <w:r w:rsidRPr="00FD722A">
        <w:rPr>
          <w:rFonts w:asciiTheme="minorEastAsia" w:hAnsiTheme="minorEastAsia" w:hint="eastAsia"/>
          <w:szCs w:val="21"/>
        </w:rPr>
        <w:t>(2) 本社団の財産の状況を監査すること。</w:t>
      </w:r>
    </w:p>
    <w:p w:rsidR="0050763D" w:rsidRPr="00FD722A" w:rsidRDefault="0050763D" w:rsidP="0000026E">
      <w:pPr>
        <w:ind w:leftChars="101" w:left="424" w:hangingChars="101" w:hanging="212"/>
        <w:rPr>
          <w:rFonts w:asciiTheme="minorEastAsia" w:hAnsiTheme="minorEastAsia"/>
          <w:szCs w:val="21"/>
        </w:rPr>
      </w:pPr>
      <w:r w:rsidRPr="00FD722A">
        <w:rPr>
          <w:rFonts w:asciiTheme="minorEastAsia" w:hAnsiTheme="minorEastAsia" w:hint="eastAsia"/>
          <w:szCs w:val="21"/>
        </w:rPr>
        <w:t>(3) 本社団の業務又は財産の状況について、毎会計年度、監査報告書を作成し、当該会計年度終了後３月以内に社員総会及び理事会に提出すること。</w:t>
      </w:r>
    </w:p>
    <w:p w:rsidR="0050763D" w:rsidRPr="00FD722A" w:rsidRDefault="0050763D" w:rsidP="0000026E">
      <w:pPr>
        <w:ind w:leftChars="101" w:left="424" w:hangingChars="101" w:hanging="212"/>
        <w:rPr>
          <w:rFonts w:asciiTheme="minorEastAsia" w:hAnsiTheme="minorEastAsia"/>
          <w:szCs w:val="21"/>
        </w:rPr>
      </w:pPr>
      <w:r w:rsidRPr="00FD722A">
        <w:rPr>
          <w:rFonts w:asciiTheme="minorEastAsia" w:hAnsiTheme="minorEastAsia" w:hint="eastAsia"/>
          <w:szCs w:val="21"/>
        </w:rPr>
        <w:t>(4) 第１号又は第２号による監査の結果、本社団の業務又は財産に関し不正の行為又は法令</w:t>
      </w:r>
      <w:r w:rsidRPr="00FD722A">
        <w:rPr>
          <w:rFonts w:asciiTheme="minorEastAsia" w:hAnsiTheme="minorEastAsia" w:hint="eastAsia"/>
          <w:szCs w:val="21"/>
        </w:rPr>
        <w:lastRenderedPageBreak/>
        <w:t>若しくはこの定款に違反する重大な事実があることを発見したときは、これを</w:t>
      </w:r>
      <w:r w:rsidR="00C55C7E" w:rsidRPr="00C55C7E">
        <w:rPr>
          <w:rFonts w:asciiTheme="minorEastAsia" w:hAnsiTheme="minorEastAsia" w:hint="eastAsia"/>
          <w:szCs w:val="21"/>
        </w:rPr>
        <w:t>大阪府知事</w:t>
      </w:r>
      <w:r w:rsidRPr="00FD722A">
        <w:rPr>
          <w:rFonts w:asciiTheme="minorEastAsia" w:hAnsiTheme="minorEastAsia" w:hint="eastAsia"/>
          <w:szCs w:val="21"/>
        </w:rPr>
        <w:t>、社員総会又は理事会に報告すること。</w:t>
      </w:r>
    </w:p>
    <w:p w:rsidR="0050763D" w:rsidRPr="00FD722A" w:rsidRDefault="0050763D" w:rsidP="0000026E">
      <w:pPr>
        <w:ind w:leftChars="101" w:left="424" w:hangingChars="101" w:hanging="212"/>
        <w:rPr>
          <w:rFonts w:asciiTheme="minorEastAsia" w:hAnsiTheme="minorEastAsia"/>
          <w:szCs w:val="21"/>
        </w:rPr>
      </w:pPr>
      <w:r w:rsidRPr="00FD722A">
        <w:rPr>
          <w:rFonts w:asciiTheme="minorEastAsia" w:hAnsiTheme="minorEastAsia" w:hint="eastAsia"/>
          <w:szCs w:val="21"/>
        </w:rPr>
        <w:t>(5) 第４号の報告をするために必要があるときは、社員総会を招集すること。</w:t>
      </w:r>
    </w:p>
    <w:p w:rsidR="0050763D" w:rsidRPr="00FD722A" w:rsidRDefault="0050763D" w:rsidP="0000026E">
      <w:pPr>
        <w:ind w:leftChars="101" w:left="424" w:hangingChars="101" w:hanging="212"/>
        <w:rPr>
          <w:rFonts w:asciiTheme="minorEastAsia" w:hAnsiTheme="minorEastAsia"/>
          <w:szCs w:val="21"/>
        </w:rPr>
      </w:pPr>
      <w:r w:rsidRPr="00FD722A">
        <w:rPr>
          <w:rFonts w:asciiTheme="minorEastAsia" w:hAnsiTheme="minorEastAsia" w:hint="eastAsia"/>
          <w:szCs w:val="21"/>
        </w:rPr>
        <w:t>(6) 理事が社員総会に提出しようとする議案、書類、その他の資料を調査し、法令若しくはこの定款に違反し、又は著しく不当な事項があると認めるときは、その調査の結果を社員総会に報告すること。</w:t>
      </w:r>
    </w:p>
    <w:p w:rsidR="0050763D" w:rsidRPr="00FD722A" w:rsidRDefault="00772832" w:rsidP="002E1229">
      <w:pPr>
        <w:ind w:left="210" w:hangingChars="100" w:hanging="210"/>
        <w:rPr>
          <w:rFonts w:asciiTheme="minorEastAsia" w:hAnsiTheme="minorEastAsia"/>
          <w:szCs w:val="21"/>
        </w:rPr>
      </w:pPr>
      <w:r w:rsidRPr="00517F22">
        <w:rPr>
          <w:rFonts w:asciiTheme="minorEastAsia" w:hAnsiTheme="minorEastAsia" w:hint="eastAsia"/>
          <w:noProof/>
          <w:szCs w:val="21"/>
        </w:rPr>
        <mc:AlternateContent>
          <mc:Choice Requires="wps">
            <w:drawing>
              <wp:anchor distT="0" distB="0" distL="114300" distR="114300" simplePos="0" relativeHeight="251693056" behindDoc="0" locked="0" layoutInCell="1" allowOverlap="1" wp14:anchorId="755EEC00" wp14:editId="5590B1B6">
                <wp:simplePos x="0" y="0"/>
                <wp:positionH relativeFrom="column">
                  <wp:posOffset>3949065</wp:posOffset>
                </wp:positionH>
                <wp:positionV relativeFrom="paragraph">
                  <wp:posOffset>381635</wp:posOffset>
                </wp:positionV>
                <wp:extent cx="1809750" cy="609600"/>
                <wp:effectExtent l="2762250" t="0" r="19050" b="114300"/>
                <wp:wrapNone/>
                <wp:docPr id="11" name="線吹き出し 1 (枠付き) 11"/>
                <wp:cNvGraphicFramePr/>
                <a:graphic xmlns:a="http://schemas.openxmlformats.org/drawingml/2006/main">
                  <a:graphicData uri="http://schemas.microsoft.com/office/word/2010/wordprocessingShape">
                    <wps:wsp>
                      <wps:cNvSpPr/>
                      <wps:spPr>
                        <a:xfrm>
                          <a:off x="0" y="0"/>
                          <a:ext cx="1809750" cy="609600"/>
                        </a:xfrm>
                        <a:prstGeom prst="borderCallout1">
                          <a:avLst>
                            <a:gd name="adj1" fmla="val 80025"/>
                            <a:gd name="adj2" fmla="val -1724"/>
                            <a:gd name="adj3" fmla="val 112153"/>
                            <a:gd name="adj4" fmla="val -151126"/>
                          </a:avLst>
                        </a:prstGeom>
                        <a:solidFill>
                          <a:sysClr val="window" lastClr="FFFFFF"/>
                        </a:solidFill>
                        <a:ln w="6350" cap="rnd" cmpd="sng" algn="ctr">
                          <a:solidFill>
                            <a:srgbClr val="FF0000"/>
                          </a:solidFill>
                          <a:prstDash val="solid"/>
                          <a:headEnd type="none"/>
                          <a:tailEnd type="oval" w="sm" len="sm"/>
                        </a:ln>
                        <a:effectLst/>
                      </wps:spPr>
                      <wps:txbx>
                        <w:txbxContent>
                          <w:p w:rsidR="004860B2" w:rsidRPr="00F4737F" w:rsidRDefault="004860B2" w:rsidP="00517F22">
                            <w:pPr>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条項の繰り上げ等により条文がずれている場合は該当する条項を記載して下さい。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線吹き出し 1 (枠付き) 11" o:spid="_x0000_s1035" type="#_x0000_t47" style="position:absolute;left:0;text-align:left;margin-left:310.95pt;margin-top:30.05pt;width:142.5pt;height:4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" adj="-32643,24225,-372,17285" fillcolor="window" strokecolor="red" strokeweight=".5pt">
                <v:stroke startarrow="oval" startarrowwidth="narrow" startarrowlength="short" endcap="round"/>
                <v:textbox>
                  <w:txbxContent>
                    <w:p w:rsidR="004860B2" w:rsidRPr="00F4737F" w:rsidRDefault="004860B2" w:rsidP="00517F22">
                      <w:pPr>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条項の繰り上げ等により条文がずれている場合は該当する条項を記載して下さい。</w:t>
                      </w:r>
                    </w:p>
                  </w:txbxContent>
                </v:textbox>
                <o:callout v:ext="edit" minusy="t"/>
              </v:shape>
            </w:pict>
          </mc:Fallback>
        </mc:AlternateContent>
      </w:r>
      <w:r w:rsidR="002E1229">
        <w:rPr>
          <w:rFonts w:asciiTheme="minorEastAsia" w:hAnsiTheme="minorEastAsia" w:hint="eastAsia"/>
          <w:szCs w:val="21"/>
        </w:rPr>
        <w:t xml:space="preserve">５　</w:t>
      </w:r>
      <w:r w:rsidR="0050763D" w:rsidRPr="00FD722A">
        <w:rPr>
          <w:rFonts w:asciiTheme="minorEastAsia" w:hAnsiTheme="minorEastAsia" w:hint="eastAsia"/>
          <w:szCs w:val="21"/>
        </w:rPr>
        <w:t>監事は、本社団の理事又は職員（本社団の開設する</w:t>
      </w:r>
      <w:r w:rsidR="0050763D" w:rsidRPr="00DC0193">
        <w:rPr>
          <w:rFonts w:asciiTheme="majorEastAsia" w:eastAsiaTheme="majorEastAsia" w:hAnsiTheme="majorEastAsia" w:hint="eastAsia"/>
          <w:b/>
          <w:color w:val="0070C0"/>
          <w:szCs w:val="21"/>
        </w:rPr>
        <w:t>病院</w:t>
      </w:r>
      <w:r w:rsidR="00F80E38">
        <w:rPr>
          <w:rFonts w:asciiTheme="majorEastAsia" w:eastAsiaTheme="majorEastAsia" w:hAnsiTheme="majorEastAsia" w:hint="eastAsia"/>
          <w:b/>
          <w:color w:val="0070C0"/>
          <w:szCs w:val="21"/>
        </w:rPr>
        <w:t>、</w:t>
      </w:r>
      <w:r w:rsidR="0050763D" w:rsidRPr="00DC0193">
        <w:rPr>
          <w:rFonts w:asciiTheme="majorEastAsia" w:eastAsiaTheme="majorEastAsia" w:hAnsiTheme="majorEastAsia" w:hint="eastAsia"/>
          <w:b/>
          <w:color w:val="0070C0"/>
          <w:szCs w:val="21"/>
        </w:rPr>
        <w:t>診療所</w:t>
      </w:r>
      <w:r w:rsidR="00437EB4" w:rsidRPr="00DC0193">
        <w:rPr>
          <w:rFonts w:asciiTheme="majorEastAsia" w:eastAsiaTheme="majorEastAsia" w:hAnsiTheme="majorEastAsia" w:hint="eastAsia"/>
          <w:b/>
          <w:color w:val="0070C0"/>
          <w:szCs w:val="21"/>
        </w:rPr>
        <w:t>、</w:t>
      </w:r>
      <w:r w:rsidR="0050763D" w:rsidRPr="00DC0193">
        <w:rPr>
          <w:rFonts w:asciiTheme="majorEastAsia" w:eastAsiaTheme="majorEastAsia" w:hAnsiTheme="majorEastAsia" w:hint="eastAsia"/>
          <w:b/>
          <w:color w:val="0070C0"/>
          <w:szCs w:val="21"/>
        </w:rPr>
        <w:t>介護老人保健施設</w:t>
      </w:r>
      <w:r w:rsidR="00437EB4" w:rsidRPr="00DC0193">
        <w:rPr>
          <w:rFonts w:asciiTheme="majorEastAsia" w:eastAsiaTheme="majorEastAsia" w:hAnsiTheme="majorEastAsia" w:hint="eastAsia"/>
          <w:b/>
          <w:color w:val="0070C0"/>
          <w:szCs w:val="21"/>
        </w:rPr>
        <w:t>又は介護医療院</w:t>
      </w:r>
      <w:r w:rsidR="0050763D" w:rsidRPr="00DC0193">
        <w:rPr>
          <w:rFonts w:asciiTheme="majorEastAsia" w:eastAsiaTheme="majorEastAsia" w:hAnsiTheme="majorEastAsia" w:hint="eastAsia"/>
          <w:b/>
          <w:color w:val="0070C0"/>
          <w:szCs w:val="21"/>
        </w:rPr>
        <w:t>（指定管理者として管理する病院等を含む。）</w:t>
      </w:r>
      <w:r w:rsidR="0050763D" w:rsidRPr="00DC0193">
        <w:rPr>
          <w:rFonts w:asciiTheme="minorEastAsia" w:hAnsiTheme="minorEastAsia" w:hint="eastAsia"/>
          <w:szCs w:val="21"/>
        </w:rPr>
        <w:t>の管理者</w:t>
      </w:r>
      <w:r w:rsidR="0050763D" w:rsidRPr="00FD722A">
        <w:rPr>
          <w:rFonts w:asciiTheme="minorEastAsia" w:hAnsiTheme="minorEastAsia" w:hint="eastAsia"/>
          <w:szCs w:val="21"/>
        </w:rPr>
        <w:t>その他の職員を含む。）を兼任することができない。</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31</w:t>
      </w:r>
      <w:r w:rsidRPr="00FD722A">
        <w:rPr>
          <w:rFonts w:asciiTheme="minorEastAsia" w:hAnsiTheme="minorEastAsia" w:hint="eastAsia"/>
          <w:szCs w:val="21"/>
        </w:rPr>
        <w:t>条　役員の任期は２年とする。ただし、再任を妨げない。</w:t>
      </w: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２　補欠により就任した役員の任期は、前任者の残任期間とする。</w:t>
      </w: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３　</w:t>
      </w:r>
      <w:r w:rsidR="0050763D" w:rsidRPr="00FD722A">
        <w:rPr>
          <w:rFonts w:asciiTheme="minorEastAsia" w:hAnsiTheme="minorEastAsia" w:hint="eastAsia"/>
          <w:szCs w:val="21"/>
        </w:rPr>
        <w:t>役員は</w:t>
      </w:r>
      <w:r w:rsidR="0050763D" w:rsidRPr="00DC0193">
        <w:rPr>
          <w:rFonts w:asciiTheme="majorEastAsia" w:eastAsiaTheme="majorEastAsia" w:hAnsiTheme="majorEastAsia" w:hint="eastAsia"/>
          <w:szCs w:val="21"/>
        </w:rPr>
        <w:t>、</w:t>
      </w:r>
      <w:r w:rsidR="0050763D" w:rsidRPr="00DC0193">
        <w:rPr>
          <w:rFonts w:asciiTheme="majorEastAsia" w:eastAsiaTheme="majorEastAsia" w:hAnsiTheme="majorEastAsia" w:hint="eastAsia"/>
          <w:b/>
          <w:color w:val="0070C0"/>
          <w:szCs w:val="21"/>
        </w:rPr>
        <w:t>第</w:t>
      </w:r>
      <w:r w:rsidR="00517F22" w:rsidRPr="00DC0193">
        <w:rPr>
          <w:rFonts w:asciiTheme="majorEastAsia" w:eastAsiaTheme="majorEastAsia" w:hAnsiTheme="majorEastAsia" w:hint="eastAsia"/>
          <w:b/>
          <w:color w:val="0070C0"/>
          <w:szCs w:val="21"/>
        </w:rPr>
        <w:t>28</w:t>
      </w:r>
      <w:r w:rsidR="0050763D" w:rsidRPr="00DC0193">
        <w:rPr>
          <w:rFonts w:asciiTheme="majorEastAsia" w:eastAsiaTheme="majorEastAsia" w:hAnsiTheme="majorEastAsia" w:hint="eastAsia"/>
          <w:b/>
          <w:color w:val="0070C0"/>
          <w:szCs w:val="21"/>
        </w:rPr>
        <w:t>条</w:t>
      </w:r>
      <w:r w:rsidR="0050763D" w:rsidRPr="00FD722A">
        <w:rPr>
          <w:rFonts w:asciiTheme="minorEastAsia" w:hAnsiTheme="minorEastAsia" w:hint="eastAsia"/>
          <w:szCs w:val="21"/>
        </w:rPr>
        <w:t>に定める員数が欠けた場合には、任期の満了又は辞任により退任した後も、新たに選任された者が就任するまで、なお役員としての権利義務を有する。</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2E1229">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32</w:t>
      </w:r>
      <w:r w:rsidR="002E1229">
        <w:rPr>
          <w:rFonts w:asciiTheme="minorEastAsia" w:hAnsiTheme="minorEastAsia" w:hint="eastAsia"/>
          <w:szCs w:val="21"/>
        </w:rPr>
        <w:t xml:space="preserve">条　</w:t>
      </w:r>
      <w:r w:rsidRPr="00FD722A">
        <w:rPr>
          <w:rFonts w:asciiTheme="minorEastAsia" w:hAnsiTheme="minorEastAsia" w:hint="eastAsia"/>
          <w:szCs w:val="21"/>
        </w:rPr>
        <w:t>役員は、社員総会の決議によって解任することができる。ただし、監事の解任の決議は、出席した社員の議決権の３分の２以上の賛成がなければ、決議することができない。</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color w:val="FF0000"/>
          <w:szCs w:val="21"/>
        </w:rPr>
      </w:pPr>
      <w:r w:rsidRPr="00FD722A">
        <w:rPr>
          <w:rFonts w:asciiTheme="minorEastAsia" w:hAnsiTheme="minorEastAsia" w:hint="eastAsia"/>
          <w:szCs w:val="21"/>
        </w:rPr>
        <w:t>第</w:t>
      </w:r>
      <w:r w:rsidR="006670D1">
        <w:rPr>
          <w:rFonts w:asciiTheme="minorEastAsia" w:hAnsiTheme="minorEastAsia" w:hint="eastAsia"/>
          <w:szCs w:val="21"/>
        </w:rPr>
        <w:t>33</w:t>
      </w:r>
      <w:r w:rsidRPr="00FD722A">
        <w:rPr>
          <w:rFonts w:asciiTheme="minorEastAsia" w:hAnsiTheme="minorEastAsia" w:hint="eastAsia"/>
          <w:szCs w:val="21"/>
        </w:rPr>
        <w:t>条　役員の報酬等は、社員総会の決議によって別に定めるところにより支給する。</w:t>
      </w:r>
    </w:p>
    <w:p w:rsidR="0050763D" w:rsidRDefault="0050763D" w:rsidP="0050763D">
      <w:pPr>
        <w:ind w:leftChars="1" w:left="484" w:hangingChars="201" w:hanging="482"/>
        <w:rPr>
          <w:rFonts w:asciiTheme="minorEastAsia" w:hAnsiTheme="minorEastAsia"/>
          <w:color w:val="FF0000"/>
          <w:sz w:val="20"/>
          <w:szCs w:val="20"/>
        </w:rPr>
      </w:pPr>
      <w:r w:rsidRPr="004132D1">
        <w:rPr>
          <w:rFonts w:ascii="HG丸ｺﾞｼｯｸM-PRO" w:eastAsia="HG丸ｺﾞｼｯｸM-PRO" w:hAnsi="HG丸ｺﾞｼｯｸM-PRO" w:hint="eastAsia"/>
          <w:noProof/>
          <w:color w:val="FF0000"/>
          <w:sz w:val="24"/>
          <w:szCs w:val="24"/>
        </w:rPr>
        <mc:AlternateContent>
          <mc:Choice Requires="wps">
            <w:drawing>
              <wp:anchor distT="0" distB="0" distL="114300" distR="114300" simplePos="0" relativeHeight="251681792" behindDoc="0" locked="0" layoutInCell="1" allowOverlap="1" wp14:anchorId="2AFE7ABF" wp14:editId="7FB7ACE0">
                <wp:simplePos x="0" y="0"/>
                <wp:positionH relativeFrom="column">
                  <wp:posOffset>43815</wp:posOffset>
                </wp:positionH>
                <wp:positionV relativeFrom="paragraph">
                  <wp:posOffset>120650</wp:posOffset>
                </wp:positionV>
                <wp:extent cx="5329555" cy="1228725"/>
                <wp:effectExtent l="0" t="0" r="23495" b="28575"/>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555" cy="1228725"/>
                        </a:xfrm>
                        <a:prstGeom prst="rect">
                          <a:avLst/>
                        </a:prstGeom>
                        <a:solidFill>
                          <a:srgbClr val="FFFFFF">
                            <a:alpha val="0"/>
                          </a:srgbClr>
                        </a:solidFill>
                        <a:ln w="6350">
                          <a:solidFill>
                            <a:srgbClr val="FF0000"/>
                          </a:solidFill>
                        </a:ln>
                      </wps:spPr>
                      <wps:txbx>
                        <w:txbxContent>
                          <w:p w:rsidR="004860B2" w:rsidRDefault="004860B2" w:rsidP="0050763D">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上記第33条</w:t>
                            </w:r>
                            <w:r w:rsidRPr="004132D1">
                              <w:rPr>
                                <w:rFonts w:ascii="HG丸ｺﾞｼｯｸM-PRO" w:eastAsia="HG丸ｺﾞｼｯｸM-PRO" w:hAnsi="HG丸ｺﾞｼｯｸM-PRO" w:hint="eastAsia"/>
                                <w:color w:val="FF0000"/>
                                <w:sz w:val="18"/>
                                <w:szCs w:val="24"/>
                              </w:rPr>
                              <w:t>に替えて、以下の条文にすることも可能です。</w:t>
                            </w:r>
                          </w:p>
                          <w:p w:rsidR="004860B2" w:rsidRPr="005D2C2F" w:rsidRDefault="004860B2" w:rsidP="0050763D">
                            <w:pPr>
                              <w:rPr>
                                <w:rFonts w:ascii="HG丸ｺﾞｼｯｸM-PRO" w:eastAsia="HG丸ｺﾞｼｯｸM-PRO" w:hAnsi="HG丸ｺﾞｼｯｸM-PRO"/>
                                <w:color w:val="FF0000"/>
                                <w:sz w:val="10"/>
                                <w:szCs w:val="10"/>
                              </w:rPr>
                            </w:pPr>
                          </w:p>
                          <w:p w:rsidR="004860B2" w:rsidRPr="004132D1" w:rsidRDefault="004860B2" w:rsidP="0050763D">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（例１）</w:t>
                            </w:r>
                          </w:p>
                          <w:p w:rsidR="004860B2" w:rsidRPr="00321271" w:rsidRDefault="004860B2" w:rsidP="00A56924">
                            <w:pPr>
                              <w:ind w:left="180" w:hangingChars="100" w:hanging="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第33条　役員の報酬等は、</w:t>
                            </w:r>
                            <w:r w:rsidRPr="00321271">
                              <w:rPr>
                                <w:rFonts w:ascii="HG丸ｺﾞｼｯｸM-PRO" w:eastAsia="HG丸ｺﾞｼｯｸM-PRO" w:hAnsi="HG丸ｺﾞｼｯｸM-PRO" w:hint="eastAsia"/>
                                <w:color w:val="FF0000"/>
                                <w:sz w:val="18"/>
                                <w:szCs w:val="24"/>
                              </w:rPr>
                              <w:t>理事及び監事について、それぞれの総額が、○○円以下及び○○円以下で支給する。</w:t>
                            </w:r>
                          </w:p>
                          <w:p w:rsidR="004860B2" w:rsidRPr="005D2C2F" w:rsidRDefault="004860B2" w:rsidP="0050763D">
                            <w:pPr>
                              <w:rPr>
                                <w:rFonts w:ascii="HG丸ｺﾞｼｯｸM-PRO" w:eastAsia="HG丸ｺﾞｼｯｸM-PRO" w:hAnsi="HG丸ｺﾞｼｯｸM-PRO"/>
                                <w:color w:val="FF0000"/>
                                <w:sz w:val="10"/>
                                <w:szCs w:val="10"/>
                              </w:rPr>
                            </w:pPr>
                          </w:p>
                          <w:p w:rsidR="004860B2" w:rsidRDefault="004860B2" w:rsidP="0050763D">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（例２）</w:t>
                            </w:r>
                          </w:p>
                          <w:p w:rsidR="004860B2" w:rsidRPr="00145837" w:rsidRDefault="004860B2" w:rsidP="00925650">
                            <w:pPr>
                              <w:ind w:left="900" w:hangingChars="500" w:hanging="90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第33条　役員の報酬等は、</w:t>
                            </w:r>
                            <w:r w:rsidRPr="004F325F">
                              <w:rPr>
                                <w:rFonts w:ascii="HG丸ｺﾞｼｯｸM-PRO" w:eastAsia="HG丸ｺﾞｼｯｸM-PRO" w:hAnsi="HG丸ｺﾞｼｯｸM-PRO" w:hint="eastAsia"/>
                                <w:color w:val="FF0000"/>
                                <w:sz w:val="18"/>
                                <w:szCs w:val="24"/>
                              </w:rPr>
                              <w:t>理事長○円、理事○円、監事○円とする。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2" o:spid="_x0000_s1036" style="position:absolute;left:0;text-align:left;margin-left:3.45pt;margin-top:9.5pt;width:419.65pt;height:9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" strokecolor="red" strokeweight=".5pt">
                <v:fill opacity="0"/>
                <v:textbox inset="5.85pt,.7pt,5.85pt,.7pt">
                  <w:txbxContent>
                    <w:p w:rsidR="004860B2" w:rsidRDefault="004860B2" w:rsidP="0050763D">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上記第33条</w:t>
                      </w:r>
                      <w:r w:rsidRPr="004132D1">
                        <w:rPr>
                          <w:rFonts w:ascii="HG丸ｺﾞｼｯｸM-PRO" w:eastAsia="HG丸ｺﾞｼｯｸM-PRO" w:hAnsi="HG丸ｺﾞｼｯｸM-PRO" w:hint="eastAsia"/>
                          <w:color w:val="FF0000"/>
                          <w:sz w:val="18"/>
                          <w:szCs w:val="24"/>
                        </w:rPr>
                        <w:t>に替えて、以下の条文にすることも可能です。</w:t>
                      </w:r>
                    </w:p>
                    <w:p w:rsidR="004860B2" w:rsidRPr="005D2C2F" w:rsidRDefault="004860B2" w:rsidP="0050763D">
                      <w:pPr>
                        <w:rPr>
                          <w:rFonts w:ascii="HG丸ｺﾞｼｯｸM-PRO" w:eastAsia="HG丸ｺﾞｼｯｸM-PRO" w:hAnsi="HG丸ｺﾞｼｯｸM-PRO"/>
                          <w:color w:val="FF0000"/>
                          <w:sz w:val="10"/>
                          <w:szCs w:val="10"/>
                        </w:rPr>
                      </w:pPr>
                    </w:p>
                    <w:p w:rsidR="004860B2" w:rsidRPr="004132D1" w:rsidRDefault="004860B2" w:rsidP="0050763D">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（例１）</w:t>
                      </w:r>
                    </w:p>
                    <w:p w:rsidR="004860B2" w:rsidRPr="00321271" w:rsidRDefault="004860B2" w:rsidP="00A56924">
                      <w:pPr>
                        <w:ind w:left="180" w:hangingChars="100" w:hanging="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第33</w:t>
                      </w:r>
                      <w:r>
                        <w:rPr>
                          <w:rFonts w:ascii="HG丸ｺﾞｼｯｸM-PRO" w:eastAsia="HG丸ｺﾞｼｯｸM-PRO" w:hAnsi="HG丸ｺﾞｼｯｸM-PRO" w:hint="eastAsia"/>
                          <w:color w:val="FF0000"/>
                          <w:sz w:val="18"/>
                          <w:szCs w:val="24"/>
                        </w:rPr>
                        <w:t>条　役員の報酬等は、</w:t>
                      </w:r>
                      <w:r w:rsidRPr="00321271">
                        <w:rPr>
                          <w:rFonts w:ascii="HG丸ｺﾞｼｯｸM-PRO" w:eastAsia="HG丸ｺﾞｼｯｸM-PRO" w:hAnsi="HG丸ｺﾞｼｯｸM-PRO" w:hint="eastAsia"/>
                          <w:color w:val="FF0000"/>
                          <w:sz w:val="18"/>
                          <w:szCs w:val="24"/>
                        </w:rPr>
                        <w:t>理事及び監事について、それぞれの総額が、○○円以下及び○○円以下で支給する。</w:t>
                      </w:r>
                    </w:p>
                    <w:p w:rsidR="004860B2" w:rsidRPr="005D2C2F" w:rsidRDefault="004860B2" w:rsidP="0050763D">
                      <w:pPr>
                        <w:rPr>
                          <w:rFonts w:ascii="HG丸ｺﾞｼｯｸM-PRO" w:eastAsia="HG丸ｺﾞｼｯｸM-PRO" w:hAnsi="HG丸ｺﾞｼｯｸM-PRO"/>
                          <w:color w:val="FF0000"/>
                          <w:sz w:val="10"/>
                          <w:szCs w:val="10"/>
                        </w:rPr>
                      </w:pPr>
                    </w:p>
                    <w:p w:rsidR="004860B2" w:rsidRDefault="004860B2" w:rsidP="0050763D">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（例２）</w:t>
                      </w:r>
                    </w:p>
                    <w:p w:rsidR="004860B2" w:rsidRPr="00145837" w:rsidRDefault="004860B2" w:rsidP="00925650">
                      <w:pPr>
                        <w:ind w:left="900" w:hangingChars="500" w:hanging="90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第33条　役員の報酬等は、</w:t>
                      </w:r>
                      <w:r w:rsidRPr="004F325F">
                        <w:rPr>
                          <w:rFonts w:ascii="HG丸ｺﾞｼｯｸM-PRO" w:eastAsia="HG丸ｺﾞｼｯｸM-PRO" w:hAnsi="HG丸ｺﾞｼｯｸM-PRO" w:hint="eastAsia"/>
                          <w:color w:val="FF0000"/>
                          <w:sz w:val="18"/>
                          <w:szCs w:val="24"/>
                        </w:rPr>
                        <w:t>理事長○円、理事○円、監事○円とする。</w:t>
                      </w:r>
                    </w:p>
                  </w:txbxContent>
                </v:textbox>
              </v:rect>
            </w:pict>
          </mc:Fallback>
        </mc:AlternateContent>
      </w:r>
    </w:p>
    <w:p w:rsidR="0050763D" w:rsidRDefault="0050763D" w:rsidP="0050763D">
      <w:pPr>
        <w:ind w:leftChars="1" w:left="404" w:hangingChars="201" w:hanging="402"/>
        <w:rPr>
          <w:rFonts w:asciiTheme="minorEastAsia" w:hAnsiTheme="minorEastAsia"/>
          <w:color w:val="FF0000"/>
          <w:sz w:val="20"/>
          <w:szCs w:val="20"/>
        </w:rPr>
      </w:pPr>
    </w:p>
    <w:p w:rsidR="0050763D" w:rsidRDefault="0050763D" w:rsidP="0050763D">
      <w:pPr>
        <w:ind w:leftChars="1" w:left="404" w:hangingChars="201" w:hanging="402"/>
        <w:rPr>
          <w:rFonts w:asciiTheme="minorEastAsia" w:hAnsiTheme="minorEastAsia"/>
          <w:color w:val="FF0000"/>
          <w:sz w:val="20"/>
          <w:szCs w:val="20"/>
        </w:rPr>
      </w:pPr>
    </w:p>
    <w:p w:rsidR="0050763D" w:rsidRDefault="0050763D" w:rsidP="0050763D">
      <w:pPr>
        <w:ind w:leftChars="1" w:left="404" w:hangingChars="201" w:hanging="402"/>
        <w:rPr>
          <w:rFonts w:asciiTheme="minorEastAsia" w:hAnsiTheme="minorEastAsia"/>
          <w:color w:val="FF0000"/>
          <w:sz w:val="20"/>
          <w:szCs w:val="20"/>
        </w:rPr>
      </w:pPr>
    </w:p>
    <w:p w:rsidR="0050763D" w:rsidRDefault="0050763D" w:rsidP="0050763D">
      <w:pPr>
        <w:ind w:leftChars="1" w:left="404" w:hangingChars="201" w:hanging="402"/>
        <w:rPr>
          <w:rFonts w:asciiTheme="minorEastAsia" w:hAnsiTheme="minorEastAsia"/>
          <w:color w:val="FF0000"/>
          <w:sz w:val="20"/>
          <w:szCs w:val="20"/>
        </w:rPr>
      </w:pPr>
    </w:p>
    <w:p w:rsidR="0050763D" w:rsidRDefault="0050763D" w:rsidP="0050763D">
      <w:pPr>
        <w:ind w:leftChars="1" w:left="404" w:hangingChars="201" w:hanging="402"/>
        <w:rPr>
          <w:rFonts w:asciiTheme="minorEastAsia" w:hAnsiTheme="minorEastAsia"/>
          <w:color w:val="FF0000"/>
          <w:sz w:val="20"/>
          <w:szCs w:val="20"/>
        </w:rPr>
      </w:pPr>
    </w:p>
    <w:p w:rsidR="00925650" w:rsidRDefault="00925650" w:rsidP="00FD722A">
      <w:pPr>
        <w:ind w:leftChars="1" w:left="424" w:hangingChars="201" w:hanging="422"/>
        <w:rPr>
          <w:rFonts w:asciiTheme="minorEastAsia" w:hAnsiTheme="minorEastAsia"/>
          <w:szCs w:val="21"/>
        </w:rPr>
      </w:pPr>
    </w:p>
    <w:p w:rsidR="00925650" w:rsidRDefault="00925650" w:rsidP="00FD722A">
      <w:pPr>
        <w:ind w:leftChars="1" w:left="424" w:hangingChars="201" w:hanging="422"/>
        <w:rPr>
          <w:rFonts w:asciiTheme="minorEastAsia" w:hAnsiTheme="minorEastAsia"/>
          <w:szCs w:val="21"/>
        </w:rPr>
      </w:pPr>
    </w:p>
    <w:p w:rsidR="00925650" w:rsidRDefault="00925650" w:rsidP="00FD722A">
      <w:pPr>
        <w:ind w:leftChars="1" w:left="424" w:hangingChars="201" w:hanging="422"/>
        <w:rPr>
          <w:rFonts w:asciiTheme="minorEastAsia" w:hAnsiTheme="minorEastAsia"/>
          <w:szCs w:val="21"/>
        </w:rPr>
      </w:pPr>
    </w:p>
    <w:p w:rsidR="0050763D" w:rsidRPr="00FD722A" w:rsidRDefault="0050763D" w:rsidP="002E1229">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34</w:t>
      </w:r>
      <w:r w:rsidR="002E1229">
        <w:rPr>
          <w:rFonts w:asciiTheme="minorEastAsia" w:hAnsiTheme="minorEastAsia" w:hint="eastAsia"/>
          <w:szCs w:val="21"/>
        </w:rPr>
        <w:t xml:space="preserve">条　</w:t>
      </w:r>
      <w:r w:rsidRPr="00FD722A">
        <w:rPr>
          <w:rFonts w:asciiTheme="minorEastAsia" w:hAnsiTheme="minorEastAsia" w:hint="eastAsia"/>
          <w:szCs w:val="21"/>
        </w:rPr>
        <w:t>理事は、次に掲げる取引をしようとする場合には、理事会において、その取引について重要な事実を開示し、その承認を受けなければならない。</w:t>
      </w:r>
    </w:p>
    <w:p w:rsidR="0050763D" w:rsidRPr="00FD722A" w:rsidRDefault="0050763D" w:rsidP="0000026E">
      <w:pPr>
        <w:ind w:leftChars="101" w:left="424" w:hangingChars="101" w:hanging="212"/>
        <w:rPr>
          <w:rFonts w:asciiTheme="minorEastAsia" w:hAnsiTheme="minorEastAsia"/>
          <w:szCs w:val="21"/>
        </w:rPr>
      </w:pPr>
      <w:r w:rsidRPr="00FD722A">
        <w:rPr>
          <w:rFonts w:asciiTheme="minorEastAsia" w:hAnsiTheme="minorEastAsia" w:hint="eastAsia"/>
          <w:szCs w:val="21"/>
        </w:rPr>
        <w:t>(1)自己又は第三者のためにする本社団の事業の部類に属する取引</w:t>
      </w:r>
    </w:p>
    <w:p w:rsidR="0050763D" w:rsidRPr="00FD722A" w:rsidRDefault="0050763D" w:rsidP="0000026E">
      <w:pPr>
        <w:ind w:leftChars="101" w:left="424" w:hangingChars="101" w:hanging="212"/>
        <w:rPr>
          <w:rFonts w:asciiTheme="minorEastAsia" w:hAnsiTheme="minorEastAsia"/>
          <w:szCs w:val="21"/>
        </w:rPr>
      </w:pPr>
      <w:r w:rsidRPr="00FD722A">
        <w:rPr>
          <w:rFonts w:asciiTheme="minorEastAsia" w:hAnsiTheme="minorEastAsia" w:hint="eastAsia"/>
          <w:szCs w:val="21"/>
        </w:rPr>
        <w:t>(2)自己又は第三者のためにする本社団との取引</w:t>
      </w:r>
    </w:p>
    <w:p w:rsidR="0050763D" w:rsidRPr="00FD722A" w:rsidRDefault="0050763D" w:rsidP="0000026E">
      <w:pPr>
        <w:ind w:leftChars="101" w:left="424" w:hangingChars="101" w:hanging="212"/>
        <w:rPr>
          <w:rFonts w:asciiTheme="minorEastAsia" w:hAnsiTheme="minorEastAsia"/>
          <w:szCs w:val="21"/>
        </w:rPr>
      </w:pPr>
      <w:r w:rsidRPr="00FD722A">
        <w:rPr>
          <w:rFonts w:asciiTheme="minorEastAsia" w:hAnsiTheme="minorEastAsia" w:hint="eastAsia"/>
          <w:szCs w:val="21"/>
        </w:rPr>
        <w:t>(3)本社団がその理事の債務を保証することその他その理事以外の者との間における本社団とその理事との利益が相反する取引</w:t>
      </w: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２　</w:t>
      </w:r>
      <w:r w:rsidR="0050763D" w:rsidRPr="00FD722A">
        <w:rPr>
          <w:rFonts w:asciiTheme="minorEastAsia" w:hAnsiTheme="minorEastAsia" w:hint="eastAsia"/>
          <w:szCs w:val="21"/>
        </w:rPr>
        <w:t>前項の取引をした理事は、その取引後、遅滞なく、その取引についての重要な事実を理事会に報告しなければならない。</w:t>
      </w:r>
    </w:p>
    <w:p w:rsidR="0050763D" w:rsidRPr="00833D44" w:rsidRDefault="0050763D" w:rsidP="0050763D">
      <w:pPr>
        <w:ind w:leftChars="1" w:left="424" w:hangingChars="201" w:hanging="422"/>
        <w:rPr>
          <w:rFonts w:asciiTheme="minorEastAsia" w:hAnsiTheme="minorEastAsia"/>
          <w:sz w:val="20"/>
          <w:szCs w:val="20"/>
        </w:rPr>
      </w:pPr>
      <w:r w:rsidRPr="00672659">
        <w:rPr>
          <w:rFonts w:asciiTheme="minorEastAsia" w:hAnsiTheme="minorEastAsia" w:hint="eastAsia"/>
          <w:noProof/>
          <w:color w:val="FF0000"/>
          <w:szCs w:val="21"/>
        </w:rPr>
        <mc:AlternateContent>
          <mc:Choice Requires="wps">
            <w:drawing>
              <wp:anchor distT="0" distB="0" distL="114300" distR="114300" simplePos="0" relativeHeight="251680768" behindDoc="0" locked="0" layoutInCell="1" allowOverlap="1" wp14:anchorId="1210BAEE" wp14:editId="26DFE8AC">
                <wp:simplePos x="0" y="0"/>
                <wp:positionH relativeFrom="column">
                  <wp:posOffset>-32385</wp:posOffset>
                </wp:positionH>
                <wp:positionV relativeFrom="paragraph">
                  <wp:posOffset>10796</wp:posOffset>
                </wp:positionV>
                <wp:extent cx="5329555" cy="1543050"/>
                <wp:effectExtent l="0" t="0" r="23495" b="1905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555" cy="1543050"/>
                        </a:xfrm>
                        <a:prstGeom prst="rect">
                          <a:avLst/>
                        </a:prstGeom>
                        <a:solidFill>
                          <a:srgbClr val="FFFFFF">
                            <a:alpha val="0"/>
                          </a:srgbClr>
                        </a:solidFill>
                        <a:ln w="6350">
                          <a:solidFill>
                            <a:srgbClr val="FF0000"/>
                          </a:solidFill>
                        </a:ln>
                      </wps:spPr>
                      <wps:txbx>
                        <w:txbxContent>
                          <w:p w:rsidR="004860B2" w:rsidRDefault="004860B2" w:rsidP="0050763D">
                            <w:pPr>
                              <w:ind w:firstLineChars="100" w:firstLine="18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役員の損害賠償責任についての条文を設けることもできます。</w:t>
                            </w:r>
                            <w:r w:rsidRPr="00145837">
                              <w:rPr>
                                <w:rFonts w:ascii="HG丸ｺﾞｼｯｸM-PRO" w:eastAsia="HG丸ｺﾞｼｯｸM-PRO" w:hAnsi="HG丸ｺﾞｼｯｸM-PRO" w:hint="eastAsia"/>
                                <w:color w:val="FF0000"/>
                                <w:sz w:val="18"/>
                                <w:szCs w:val="20"/>
                              </w:rPr>
                              <w:t>この場合、第</w:t>
                            </w:r>
                            <w:r>
                              <w:rPr>
                                <w:rFonts w:ascii="HG丸ｺﾞｼｯｸM-PRO" w:eastAsia="HG丸ｺﾞｼｯｸM-PRO" w:hAnsi="HG丸ｺﾞｼｯｸM-PRO" w:hint="eastAsia"/>
                                <w:color w:val="FF0000"/>
                                <w:sz w:val="18"/>
                                <w:szCs w:val="20"/>
                              </w:rPr>
                              <w:t>34</w:t>
                            </w:r>
                            <w:r w:rsidRPr="00145837">
                              <w:rPr>
                                <w:rFonts w:ascii="HG丸ｺﾞｼｯｸM-PRO" w:eastAsia="HG丸ｺﾞｼｯｸM-PRO" w:hAnsi="HG丸ｺﾞｼｯｸM-PRO" w:hint="eastAsia"/>
                                <w:color w:val="FF0000"/>
                                <w:sz w:val="18"/>
                                <w:szCs w:val="20"/>
                              </w:rPr>
                              <w:t>条の次に、次の条文を加え、以下順次繰り下げてください。</w:t>
                            </w:r>
                          </w:p>
                          <w:p w:rsidR="004860B2" w:rsidRPr="006506CA" w:rsidRDefault="004860B2" w:rsidP="0050763D">
                            <w:pPr>
                              <w:rPr>
                                <w:rFonts w:ascii="HG丸ｺﾞｼｯｸM-PRO" w:eastAsia="HG丸ｺﾞｼｯｸM-PRO" w:hAnsi="HG丸ｺﾞｼｯｸM-PRO"/>
                                <w:color w:val="FF0000"/>
                                <w:sz w:val="18"/>
                                <w:szCs w:val="20"/>
                              </w:rPr>
                            </w:pPr>
                          </w:p>
                          <w:p w:rsidR="004860B2" w:rsidRPr="00A14549" w:rsidRDefault="004860B2" w:rsidP="0050763D">
                            <w:pPr>
                              <w:rPr>
                                <w:rFonts w:ascii="HG丸ｺﾞｼｯｸM-PRO" w:eastAsia="HG丸ｺﾞｼｯｸM-PRO" w:hAnsi="HG丸ｺﾞｼｯｸM-PRO"/>
                                <w:color w:val="FF0000"/>
                                <w:sz w:val="18"/>
                                <w:szCs w:val="20"/>
                              </w:rPr>
                            </w:pPr>
                            <w:r w:rsidRPr="00A14549">
                              <w:rPr>
                                <w:rFonts w:ascii="HG丸ｺﾞｼｯｸM-PRO" w:eastAsia="HG丸ｺﾞｼｯｸM-PRO" w:hAnsi="HG丸ｺﾞｼｯｸM-PRO" w:hint="eastAsia"/>
                                <w:color w:val="FF0000"/>
                                <w:sz w:val="18"/>
                                <w:szCs w:val="20"/>
                              </w:rPr>
                              <w:t>（役員の損害賠償責任）</w:t>
                            </w:r>
                          </w:p>
                          <w:p w:rsidR="004860B2" w:rsidRPr="00A14549" w:rsidRDefault="004860B2" w:rsidP="00A56924">
                            <w:pPr>
                              <w:ind w:left="180" w:hangingChars="100" w:hanging="180"/>
                              <w:rPr>
                                <w:rFonts w:ascii="HG丸ｺﾞｼｯｸM-PRO" w:eastAsia="HG丸ｺﾞｼｯｸM-PRO" w:hAnsi="HG丸ｺﾞｼｯｸM-PRO"/>
                                <w:color w:val="FF0000"/>
                                <w:sz w:val="18"/>
                                <w:szCs w:val="20"/>
                              </w:rPr>
                            </w:pPr>
                            <w:r w:rsidRPr="00A14549">
                              <w:rPr>
                                <w:rFonts w:ascii="HG丸ｺﾞｼｯｸM-PRO" w:eastAsia="HG丸ｺﾞｼｯｸM-PRO" w:hAnsi="HG丸ｺﾞｼｯｸM-PRO" w:hint="eastAsia"/>
                                <w:color w:val="FF0000"/>
                                <w:sz w:val="18"/>
                                <w:szCs w:val="20"/>
                              </w:rPr>
                              <w:t>第</w:t>
                            </w:r>
                            <w:r>
                              <w:rPr>
                                <w:rFonts w:ascii="HG丸ｺﾞｼｯｸM-PRO" w:eastAsia="HG丸ｺﾞｼｯｸM-PRO" w:hAnsi="HG丸ｺﾞｼｯｸM-PRO" w:hint="eastAsia"/>
                                <w:color w:val="FF0000"/>
                                <w:sz w:val="18"/>
                                <w:szCs w:val="20"/>
                              </w:rPr>
                              <w:t>35</w:t>
                            </w:r>
                            <w:r w:rsidRPr="00A14549">
                              <w:rPr>
                                <w:rFonts w:ascii="HG丸ｺﾞｼｯｸM-PRO" w:eastAsia="HG丸ｺﾞｼｯｸM-PRO" w:hAnsi="HG丸ｺﾞｼｯｸM-PRO" w:hint="eastAsia"/>
                                <w:color w:val="FF0000"/>
                                <w:sz w:val="18"/>
                                <w:szCs w:val="20"/>
                              </w:rPr>
                              <w:t>条</w:t>
                            </w:r>
                            <w:r w:rsidR="00A56924">
                              <w:rPr>
                                <w:rFonts w:ascii="HG丸ｺﾞｼｯｸM-PRO" w:eastAsia="HG丸ｺﾞｼｯｸM-PRO" w:hAnsi="HG丸ｺﾞｼｯｸM-PRO" w:hint="eastAsia"/>
                                <w:color w:val="FF0000"/>
                                <w:sz w:val="18"/>
                                <w:szCs w:val="20"/>
                              </w:rPr>
                              <w:t xml:space="preserve">　</w:t>
                            </w:r>
                            <w:r w:rsidRPr="00A14549">
                              <w:rPr>
                                <w:rFonts w:ascii="HG丸ｺﾞｼｯｸM-PRO" w:eastAsia="HG丸ｺﾞｼｯｸM-PRO" w:hAnsi="HG丸ｺﾞｼｯｸM-PRO" w:hint="eastAsia"/>
                                <w:color w:val="FF0000"/>
                                <w:sz w:val="18"/>
                                <w:szCs w:val="20"/>
                              </w:rPr>
                              <w:t>本社団は、役員が任務を怠ったことによる損害賠償責任を、法令に規定する額を限度として、理事会の決議により免除することができる。</w:t>
                            </w:r>
                          </w:p>
                          <w:p w:rsidR="004860B2" w:rsidRPr="006506CA" w:rsidRDefault="00A56924" w:rsidP="00A56924">
                            <w:pPr>
                              <w:ind w:left="180" w:hangingChars="100" w:hanging="180"/>
                              <w:rPr>
                                <w:rFonts w:ascii="HG丸ｺﾞｼｯｸM-PRO" w:eastAsia="HG丸ｺﾞｼｯｸM-PRO" w:hAnsi="HG丸ｺﾞｼｯｸM-PRO"/>
                                <w:sz w:val="20"/>
                              </w:rPr>
                            </w:pPr>
                            <w:r>
                              <w:rPr>
                                <w:rFonts w:ascii="HG丸ｺﾞｼｯｸM-PRO" w:eastAsia="HG丸ｺﾞｼｯｸM-PRO" w:hAnsi="HG丸ｺﾞｼｯｸM-PRO" w:hint="eastAsia"/>
                                <w:color w:val="FF0000"/>
                                <w:sz w:val="18"/>
                                <w:szCs w:val="20"/>
                              </w:rPr>
                              <w:t xml:space="preserve">２　</w:t>
                            </w:r>
                            <w:r w:rsidR="004860B2" w:rsidRPr="00A14549">
                              <w:rPr>
                                <w:rFonts w:ascii="HG丸ｺﾞｼｯｸM-PRO" w:eastAsia="HG丸ｺﾞｼｯｸM-PRO" w:hAnsi="HG丸ｺﾞｼｯｸM-PRO" w:hint="eastAsia"/>
                                <w:color w:val="FF0000"/>
                                <w:sz w:val="18"/>
                                <w:szCs w:val="20"/>
                              </w:rPr>
                              <w:t>本社団は、役員との間で、任務を怠ったことによる損害賠償責任について、当該役員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p w:rsidR="004860B2" w:rsidRPr="00145837" w:rsidRDefault="004860B2" w:rsidP="0050763D">
                            <w:pPr>
                              <w:ind w:left="360" w:hangingChars="200" w:hanging="360"/>
                              <w:rPr>
                                <w:rFonts w:ascii="HG丸ｺﾞｼｯｸM-PRO" w:eastAsia="HG丸ｺﾞｼｯｸM-PRO" w:hAnsi="HG丸ｺﾞｼｯｸM-PRO"/>
                                <w:color w:val="FF0000"/>
                                <w:sz w:val="18"/>
                                <w:szCs w:val="24"/>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3" o:spid="_x0000_s1037" style="position:absolute;left:0;text-align:left;margin-left:-2.55pt;margin-top:.85pt;width:419.65pt;height:12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" strokecolor="red" strokeweight=".5pt">
                <v:fill opacity="0"/>
                <v:textbox inset="5.85pt,.7pt,5.85pt,.7pt">
                  <w:txbxContent>
                    <w:p w:rsidR="004860B2" w:rsidRDefault="004860B2" w:rsidP="0050763D">
                      <w:pPr>
                        <w:ind w:firstLineChars="100" w:firstLine="18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役員の損害賠償責任についての条文を設けることもできます。</w:t>
                      </w:r>
                      <w:r w:rsidRPr="00145837">
                        <w:rPr>
                          <w:rFonts w:ascii="HG丸ｺﾞｼｯｸM-PRO" w:eastAsia="HG丸ｺﾞｼｯｸM-PRO" w:hAnsi="HG丸ｺﾞｼｯｸM-PRO" w:hint="eastAsia"/>
                          <w:color w:val="FF0000"/>
                          <w:sz w:val="18"/>
                          <w:szCs w:val="20"/>
                        </w:rPr>
                        <w:t>この場合、第</w:t>
                      </w:r>
                      <w:r>
                        <w:rPr>
                          <w:rFonts w:ascii="HG丸ｺﾞｼｯｸM-PRO" w:eastAsia="HG丸ｺﾞｼｯｸM-PRO" w:hAnsi="HG丸ｺﾞｼｯｸM-PRO" w:hint="eastAsia"/>
                          <w:color w:val="FF0000"/>
                          <w:sz w:val="18"/>
                          <w:szCs w:val="20"/>
                        </w:rPr>
                        <w:t>34</w:t>
                      </w:r>
                      <w:r w:rsidRPr="00145837">
                        <w:rPr>
                          <w:rFonts w:ascii="HG丸ｺﾞｼｯｸM-PRO" w:eastAsia="HG丸ｺﾞｼｯｸM-PRO" w:hAnsi="HG丸ｺﾞｼｯｸM-PRO" w:hint="eastAsia"/>
                          <w:color w:val="FF0000"/>
                          <w:sz w:val="18"/>
                          <w:szCs w:val="20"/>
                        </w:rPr>
                        <w:t>条の次に、次の条文を加え、以下順次繰り下げてください。</w:t>
                      </w:r>
                    </w:p>
                    <w:p w:rsidR="004860B2" w:rsidRPr="006506CA" w:rsidRDefault="004860B2" w:rsidP="0050763D">
                      <w:pPr>
                        <w:rPr>
                          <w:rFonts w:ascii="HG丸ｺﾞｼｯｸM-PRO" w:eastAsia="HG丸ｺﾞｼｯｸM-PRO" w:hAnsi="HG丸ｺﾞｼｯｸM-PRO"/>
                          <w:color w:val="FF0000"/>
                          <w:sz w:val="18"/>
                          <w:szCs w:val="20"/>
                        </w:rPr>
                      </w:pPr>
                    </w:p>
                    <w:p w:rsidR="004860B2" w:rsidRPr="00A14549" w:rsidRDefault="004860B2" w:rsidP="0050763D">
                      <w:pPr>
                        <w:rPr>
                          <w:rFonts w:ascii="HG丸ｺﾞｼｯｸM-PRO" w:eastAsia="HG丸ｺﾞｼｯｸM-PRO" w:hAnsi="HG丸ｺﾞｼｯｸM-PRO"/>
                          <w:color w:val="FF0000"/>
                          <w:sz w:val="18"/>
                          <w:szCs w:val="20"/>
                        </w:rPr>
                      </w:pPr>
                      <w:r w:rsidRPr="00A14549">
                        <w:rPr>
                          <w:rFonts w:ascii="HG丸ｺﾞｼｯｸM-PRO" w:eastAsia="HG丸ｺﾞｼｯｸM-PRO" w:hAnsi="HG丸ｺﾞｼｯｸM-PRO" w:hint="eastAsia"/>
                          <w:color w:val="FF0000"/>
                          <w:sz w:val="18"/>
                          <w:szCs w:val="20"/>
                        </w:rPr>
                        <w:t>（役員の損害賠償責任）</w:t>
                      </w:r>
                    </w:p>
                    <w:p w:rsidR="004860B2" w:rsidRPr="00A14549" w:rsidRDefault="004860B2" w:rsidP="00A56924">
                      <w:pPr>
                        <w:ind w:left="180" w:hangingChars="100" w:hanging="180"/>
                        <w:rPr>
                          <w:rFonts w:ascii="HG丸ｺﾞｼｯｸM-PRO" w:eastAsia="HG丸ｺﾞｼｯｸM-PRO" w:hAnsi="HG丸ｺﾞｼｯｸM-PRO"/>
                          <w:color w:val="FF0000"/>
                          <w:sz w:val="18"/>
                          <w:szCs w:val="20"/>
                        </w:rPr>
                      </w:pPr>
                      <w:r w:rsidRPr="00A14549">
                        <w:rPr>
                          <w:rFonts w:ascii="HG丸ｺﾞｼｯｸM-PRO" w:eastAsia="HG丸ｺﾞｼｯｸM-PRO" w:hAnsi="HG丸ｺﾞｼｯｸM-PRO" w:hint="eastAsia"/>
                          <w:color w:val="FF0000"/>
                          <w:sz w:val="18"/>
                          <w:szCs w:val="20"/>
                        </w:rPr>
                        <w:t>第</w:t>
                      </w:r>
                      <w:r>
                        <w:rPr>
                          <w:rFonts w:ascii="HG丸ｺﾞｼｯｸM-PRO" w:eastAsia="HG丸ｺﾞｼｯｸM-PRO" w:hAnsi="HG丸ｺﾞｼｯｸM-PRO" w:hint="eastAsia"/>
                          <w:color w:val="FF0000"/>
                          <w:sz w:val="18"/>
                          <w:szCs w:val="20"/>
                        </w:rPr>
                        <w:t>35</w:t>
                      </w:r>
                      <w:r w:rsidRPr="00A14549">
                        <w:rPr>
                          <w:rFonts w:ascii="HG丸ｺﾞｼｯｸM-PRO" w:eastAsia="HG丸ｺﾞｼｯｸM-PRO" w:hAnsi="HG丸ｺﾞｼｯｸM-PRO" w:hint="eastAsia"/>
                          <w:color w:val="FF0000"/>
                          <w:sz w:val="18"/>
                          <w:szCs w:val="20"/>
                        </w:rPr>
                        <w:t>条</w:t>
                      </w:r>
                      <w:r w:rsidR="00A56924">
                        <w:rPr>
                          <w:rFonts w:ascii="HG丸ｺﾞｼｯｸM-PRO" w:eastAsia="HG丸ｺﾞｼｯｸM-PRO" w:hAnsi="HG丸ｺﾞｼｯｸM-PRO" w:hint="eastAsia"/>
                          <w:color w:val="FF0000"/>
                          <w:sz w:val="18"/>
                          <w:szCs w:val="20"/>
                        </w:rPr>
                        <w:t xml:space="preserve">　</w:t>
                      </w:r>
                      <w:r w:rsidRPr="00A14549">
                        <w:rPr>
                          <w:rFonts w:ascii="HG丸ｺﾞｼｯｸM-PRO" w:eastAsia="HG丸ｺﾞｼｯｸM-PRO" w:hAnsi="HG丸ｺﾞｼｯｸM-PRO" w:hint="eastAsia"/>
                          <w:color w:val="FF0000"/>
                          <w:sz w:val="18"/>
                          <w:szCs w:val="20"/>
                        </w:rPr>
                        <w:t>本社団は、役員が任務を怠ったことによる損害賠償責任を、法令に規定する額を限度として、理事会の決議により免除することができる。</w:t>
                      </w:r>
                    </w:p>
                    <w:p w:rsidR="004860B2" w:rsidRPr="006506CA" w:rsidRDefault="00A56924" w:rsidP="00A56924">
                      <w:pPr>
                        <w:ind w:left="180" w:hangingChars="100" w:hanging="180"/>
                        <w:rPr>
                          <w:rFonts w:ascii="HG丸ｺﾞｼｯｸM-PRO" w:eastAsia="HG丸ｺﾞｼｯｸM-PRO" w:hAnsi="HG丸ｺﾞｼｯｸM-PRO"/>
                          <w:sz w:val="20"/>
                        </w:rPr>
                      </w:pPr>
                      <w:r>
                        <w:rPr>
                          <w:rFonts w:ascii="HG丸ｺﾞｼｯｸM-PRO" w:eastAsia="HG丸ｺﾞｼｯｸM-PRO" w:hAnsi="HG丸ｺﾞｼｯｸM-PRO" w:hint="eastAsia"/>
                          <w:color w:val="FF0000"/>
                          <w:sz w:val="18"/>
                          <w:szCs w:val="20"/>
                        </w:rPr>
                        <w:t xml:space="preserve">２　</w:t>
                      </w:r>
                      <w:r w:rsidR="004860B2" w:rsidRPr="00A14549">
                        <w:rPr>
                          <w:rFonts w:ascii="HG丸ｺﾞｼｯｸM-PRO" w:eastAsia="HG丸ｺﾞｼｯｸM-PRO" w:hAnsi="HG丸ｺﾞｼｯｸM-PRO" w:hint="eastAsia"/>
                          <w:color w:val="FF0000"/>
                          <w:sz w:val="18"/>
                          <w:szCs w:val="20"/>
                        </w:rPr>
                        <w:t>本社団は、役員との間で、任務を怠ったことによる損害賠償責任について、当該役員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p w:rsidR="004860B2" w:rsidRPr="00145837" w:rsidRDefault="004860B2" w:rsidP="0050763D">
                      <w:pPr>
                        <w:ind w:left="360" w:hangingChars="200" w:hanging="360"/>
                        <w:rPr>
                          <w:rFonts w:ascii="HG丸ｺﾞｼｯｸM-PRO" w:eastAsia="HG丸ｺﾞｼｯｸM-PRO" w:hAnsi="HG丸ｺﾞｼｯｸM-PRO"/>
                          <w:color w:val="FF0000"/>
                          <w:sz w:val="18"/>
                          <w:szCs w:val="24"/>
                        </w:rPr>
                      </w:pPr>
                    </w:p>
                  </w:txbxContent>
                </v:textbox>
              </v:rect>
            </w:pict>
          </mc:Fallback>
        </mc:AlternateContent>
      </w:r>
    </w:p>
    <w:p w:rsidR="0050763D" w:rsidRDefault="0050763D" w:rsidP="0050763D">
      <w:pPr>
        <w:ind w:leftChars="1" w:left="404" w:hangingChars="201" w:hanging="402"/>
        <w:rPr>
          <w:rFonts w:asciiTheme="minorEastAsia" w:hAnsiTheme="minorEastAsia"/>
          <w:sz w:val="20"/>
          <w:szCs w:val="20"/>
        </w:rPr>
      </w:pPr>
    </w:p>
    <w:p w:rsidR="0050763D" w:rsidRDefault="0050763D" w:rsidP="0050763D">
      <w:pPr>
        <w:ind w:leftChars="1" w:left="404" w:hangingChars="201" w:hanging="402"/>
        <w:rPr>
          <w:rFonts w:asciiTheme="minorEastAsia" w:hAnsiTheme="minorEastAsia"/>
          <w:sz w:val="20"/>
          <w:szCs w:val="20"/>
        </w:rPr>
      </w:pPr>
    </w:p>
    <w:p w:rsidR="0050763D" w:rsidRDefault="0050763D" w:rsidP="0050763D">
      <w:pPr>
        <w:ind w:leftChars="1" w:left="404" w:hangingChars="201" w:hanging="402"/>
        <w:rPr>
          <w:rFonts w:asciiTheme="minorEastAsia" w:hAnsiTheme="minorEastAsia"/>
          <w:sz w:val="20"/>
          <w:szCs w:val="20"/>
        </w:rPr>
      </w:pPr>
    </w:p>
    <w:p w:rsidR="0050763D" w:rsidRDefault="0050763D" w:rsidP="0050763D">
      <w:pPr>
        <w:ind w:leftChars="1" w:left="404" w:hangingChars="201" w:hanging="402"/>
        <w:rPr>
          <w:rFonts w:asciiTheme="minorEastAsia" w:hAnsiTheme="minorEastAsia"/>
          <w:sz w:val="20"/>
          <w:szCs w:val="20"/>
        </w:rPr>
      </w:pPr>
    </w:p>
    <w:p w:rsidR="0050763D" w:rsidRDefault="0050763D" w:rsidP="0050763D">
      <w:pPr>
        <w:ind w:leftChars="1" w:left="404" w:hangingChars="201" w:hanging="402"/>
        <w:rPr>
          <w:rFonts w:asciiTheme="minorEastAsia" w:hAnsiTheme="minorEastAsia"/>
          <w:sz w:val="20"/>
          <w:szCs w:val="20"/>
        </w:rPr>
      </w:pPr>
    </w:p>
    <w:p w:rsidR="0050763D" w:rsidRDefault="0050763D" w:rsidP="0050763D">
      <w:pPr>
        <w:ind w:leftChars="1" w:left="404" w:hangingChars="201" w:hanging="402"/>
        <w:rPr>
          <w:rFonts w:asciiTheme="minorEastAsia" w:hAnsiTheme="minorEastAsia"/>
          <w:sz w:val="20"/>
          <w:szCs w:val="20"/>
        </w:rPr>
      </w:pPr>
    </w:p>
    <w:p w:rsidR="0050763D" w:rsidRDefault="0050763D" w:rsidP="0050763D">
      <w:pPr>
        <w:ind w:leftChars="1" w:left="404" w:hangingChars="201" w:hanging="402"/>
        <w:rPr>
          <w:rFonts w:asciiTheme="minorEastAsia" w:hAnsiTheme="minorEastAsia"/>
          <w:sz w:val="20"/>
          <w:szCs w:val="20"/>
        </w:rPr>
      </w:pPr>
    </w:p>
    <w:p w:rsidR="0050763D" w:rsidRDefault="0050763D" w:rsidP="0050763D">
      <w:pPr>
        <w:ind w:leftChars="1" w:left="404" w:hangingChars="201" w:hanging="402"/>
        <w:rPr>
          <w:rFonts w:asciiTheme="minorEastAsia" w:hAnsiTheme="minorEastAsia"/>
          <w:sz w:val="20"/>
          <w:szCs w:val="20"/>
        </w:rPr>
      </w:pPr>
    </w:p>
    <w:p w:rsidR="0050763D" w:rsidRDefault="0050763D" w:rsidP="0000026E">
      <w:pPr>
        <w:ind w:leftChars="1" w:left="404" w:hangingChars="201" w:hanging="402"/>
        <w:rPr>
          <w:rFonts w:asciiTheme="minorEastAsia" w:hAnsiTheme="minorEastAsia"/>
          <w:sz w:val="20"/>
          <w:szCs w:val="20"/>
        </w:rPr>
      </w:pPr>
    </w:p>
    <w:p w:rsidR="0050763D" w:rsidRPr="00FD722A" w:rsidRDefault="0050763D" w:rsidP="00FD722A">
      <w:pPr>
        <w:ind w:leftChars="1" w:left="424" w:hangingChars="201" w:hanging="422"/>
        <w:jc w:val="center"/>
        <w:rPr>
          <w:rFonts w:asciiTheme="minorEastAsia" w:hAnsiTheme="minorEastAsia"/>
          <w:szCs w:val="21"/>
        </w:rPr>
      </w:pPr>
      <w:r w:rsidRPr="00FD722A">
        <w:rPr>
          <w:rFonts w:asciiTheme="minorEastAsia" w:hAnsiTheme="minorEastAsia" w:hint="eastAsia"/>
          <w:szCs w:val="21"/>
        </w:rPr>
        <w:t>第７章　理事会</w:t>
      </w:r>
    </w:p>
    <w:p w:rsidR="0000026E" w:rsidRDefault="0000026E"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35</w:t>
      </w:r>
      <w:r w:rsidRPr="00FD722A">
        <w:rPr>
          <w:rFonts w:asciiTheme="minorEastAsia" w:hAnsiTheme="minorEastAsia" w:hint="eastAsia"/>
          <w:szCs w:val="21"/>
        </w:rPr>
        <w:t>条　理事会は、すべての理事をもって構成する。</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36</w:t>
      </w:r>
      <w:r w:rsidRPr="00FD722A">
        <w:rPr>
          <w:rFonts w:asciiTheme="minorEastAsia" w:hAnsiTheme="minorEastAsia" w:hint="eastAsia"/>
          <w:szCs w:val="21"/>
        </w:rPr>
        <w:t>条　理事会は、この定款に別に定めるもののほか、次の職務を行う。</w:t>
      </w:r>
    </w:p>
    <w:p w:rsidR="0050763D" w:rsidRPr="00FD722A" w:rsidRDefault="0050763D" w:rsidP="0000026E">
      <w:pPr>
        <w:ind w:leftChars="101" w:left="424" w:hangingChars="101" w:hanging="212"/>
        <w:rPr>
          <w:rFonts w:asciiTheme="minorEastAsia" w:hAnsiTheme="minorEastAsia"/>
          <w:szCs w:val="21"/>
        </w:rPr>
      </w:pPr>
      <w:r w:rsidRPr="00FD722A">
        <w:rPr>
          <w:rFonts w:asciiTheme="minorEastAsia" w:hAnsiTheme="minorEastAsia" w:hint="eastAsia"/>
          <w:szCs w:val="21"/>
        </w:rPr>
        <w:t>(1)本社団の業務執行の決定</w:t>
      </w:r>
    </w:p>
    <w:p w:rsidR="0050763D" w:rsidRPr="00FD722A" w:rsidRDefault="0050763D" w:rsidP="0000026E">
      <w:pPr>
        <w:ind w:leftChars="101" w:left="424" w:hangingChars="101" w:hanging="212"/>
        <w:rPr>
          <w:rFonts w:asciiTheme="minorEastAsia" w:hAnsiTheme="minorEastAsia"/>
          <w:szCs w:val="21"/>
        </w:rPr>
      </w:pPr>
      <w:r w:rsidRPr="00FD722A">
        <w:rPr>
          <w:rFonts w:asciiTheme="minorEastAsia" w:hAnsiTheme="minorEastAsia" w:hint="eastAsia"/>
          <w:szCs w:val="21"/>
        </w:rPr>
        <w:t>(2)理事の職務の執行の監督</w:t>
      </w:r>
    </w:p>
    <w:p w:rsidR="0050763D" w:rsidRPr="00FD722A" w:rsidRDefault="0050763D" w:rsidP="0000026E">
      <w:pPr>
        <w:ind w:leftChars="101" w:left="424" w:hangingChars="101" w:hanging="212"/>
        <w:rPr>
          <w:rFonts w:asciiTheme="minorEastAsia" w:hAnsiTheme="minorEastAsia"/>
          <w:szCs w:val="21"/>
        </w:rPr>
      </w:pPr>
      <w:r w:rsidRPr="00FD722A">
        <w:rPr>
          <w:rFonts w:asciiTheme="minorEastAsia" w:hAnsiTheme="minorEastAsia" w:hint="eastAsia"/>
          <w:szCs w:val="21"/>
        </w:rPr>
        <w:t>(3)理事長の選出及び解職</w:t>
      </w:r>
    </w:p>
    <w:p w:rsidR="0050763D" w:rsidRPr="00FD722A" w:rsidRDefault="0050763D" w:rsidP="0000026E">
      <w:pPr>
        <w:ind w:leftChars="101" w:left="424" w:hangingChars="101" w:hanging="212"/>
        <w:rPr>
          <w:rFonts w:asciiTheme="minorEastAsia" w:hAnsiTheme="minorEastAsia"/>
          <w:szCs w:val="21"/>
        </w:rPr>
      </w:pPr>
      <w:r w:rsidRPr="00FD722A">
        <w:rPr>
          <w:rFonts w:asciiTheme="minorEastAsia" w:hAnsiTheme="minorEastAsia" w:hint="eastAsia"/>
          <w:szCs w:val="21"/>
        </w:rPr>
        <w:t>(4)重要な資産の処分及び譲受けの決定</w:t>
      </w:r>
    </w:p>
    <w:p w:rsidR="0050763D" w:rsidRPr="00FD722A" w:rsidRDefault="0050763D" w:rsidP="0000026E">
      <w:pPr>
        <w:ind w:leftChars="101" w:left="424" w:hangingChars="101" w:hanging="212"/>
        <w:rPr>
          <w:rFonts w:asciiTheme="minorEastAsia" w:hAnsiTheme="minorEastAsia"/>
          <w:szCs w:val="21"/>
        </w:rPr>
      </w:pPr>
      <w:r w:rsidRPr="00FD722A">
        <w:rPr>
          <w:rFonts w:asciiTheme="minorEastAsia" w:hAnsiTheme="minorEastAsia" w:hint="eastAsia"/>
          <w:szCs w:val="21"/>
        </w:rPr>
        <w:t>(5)多額の借財の決定</w:t>
      </w:r>
    </w:p>
    <w:p w:rsidR="0050763D" w:rsidRPr="00FD722A" w:rsidRDefault="0050763D" w:rsidP="0000026E">
      <w:pPr>
        <w:ind w:leftChars="101" w:left="424" w:hangingChars="101" w:hanging="212"/>
        <w:rPr>
          <w:rFonts w:asciiTheme="minorEastAsia" w:hAnsiTheme="minorEastAsia"/>
          <w:szCs w:val="21"/>
        </w:rPr>
      </w:pPr>
      <w:r w:rsidRPr="00FD722A">
        <w:rPr>
          <w:rFonts w:asciiTheme="minorEastAsia" w:hAnsiTheme="minorEastAsia" w:hint="eastAsia"/>
          <w:szCs w:val="21"/>
        </w:rPr>
        <w:t>(6)重要な役割を担う職員の選任及び解任の決定</w:t>
      </w:r>
    </w:p>
    <w:p w:rsidR="0050763D" w:rsidRPr="00FD722A" w:rsidRDefault="0050763D" w:rsidP="0000026E">
      <w:pPr>
        <w:ind w:leftChars="101" w:left="424" w:hangingChars="101" w:hanging="212"/>
        <w:rPr>
          <w:rFonts w:asciiTheme="minorEastAsia" w:hAnsiTheme="minorEastAsia"/>
          <w:szCs w:val="21"/>
        </w:rPr>
      </w:pPr>
      <w:r w:rsidRPr="00FD722A">
        <w:rPr>
          <w:rFonts w:asciiTheme="minorEastAsia" w:hAnsiTheme="minorEastAsia" w:hint="eastAsia"/>
          <w:szCs w:val="21"/>
        </w:rPr>
        <w:t>(7)従たる事務所その他の重要な組織の設置、変更及び廃止の決定</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2E1229">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37</w:t>
      </w:r>
      <w:r w:rsidR="002E1229">
        <w:rPr>
          <w:rFonts w:asciiTheme="minorEastAsia" w:hAnsiTheme="minorEastAsia" w:hint="eastAsia"/>
          <w:szCs w:val="21"/>
        </w:rPr>
        <w:t xml:space="preserve">条　</w:t>
      </w:r>
      <w:r w:rsidRPr="00FD722A">
        <w:rPr>
          <w:rFonts w:asciiTheme="minorEastAsia" w:hAnsiTheme="minorEastAsia" w:hint="eastAsia"/>
          <w:szCs w:val="21"/>
        </w:rPr>
        <w:t>理事会は、理事長が招集する。理事長が欠けたとき又は理事長に事故があるときは、各理事が理事会を招集する。</w:t>
      </w: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２　理事長は、必要があると認めるときは、いつでも理事会を招集することができる。</w:t>
      </w:r>
    </w:p>
    <w:p w:rsidR="0050763D" w:rsidRPr="00FD722A" w:rsidRDefault="002E1229" w:rsidP="002E1229">
      <w:pPr>
        <w:ind w:left="210" w:hangingChars="100" w:hanging="210"/>
        <w:rPr>
          <w:rFonts w:asciiTheme="minorEastAsia" w:hAnsiTheme="minorEastAsia"/>
          <w:color w:val="FF0000"/>
          <w:szCs w:val="21"/>
        </w:rPr>
      </w:pPr>
      <w:r>
        <w:rPr>
          <w:rFonts w:asciiTheme="minorEastAsia" w:hAnsiTheme="minorEastAsia" w:hint="eastAsia"/>
          <w:szCs w:val="21"/>
        </w:rPr>
        <w:t xml:space="preserve">３　</w:t>
      </w:r>
      <w:r w:rsidR="0050763D" w:rsidRPr="00FD722A">
        <w:rPr>
          <w:rFonts w:asciiTheme="minorEastAsia" w:hAnsiTheme="minorEastAsia" w:hint="eastAsia"/>
          <w:szCs w:val="21"/>
        </w:rPr>
        <w:t>理事会を構成する理事の３分の１以上から連名をもって理事会の目的たる事項を示して請求があったときは、理事長は理事会を招集しなければならない。</w:t>
      </w: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４　</w:t>
      </w:r>
      <w:r w:rsidR="0050763D" w:rsidRPr="00FD722A">
        <w:rPr>
          <w:rFonts w:asciiTheme="minorEastAsia" w:hAnsiTheme="minorEastAsia" w:hint="eastAsia"/>
          <w:szCs w:val="21"/>
        </w:rPr>
        <w:t>理事会の招集は、期日の１週間前までに、各理事及び各監事に対して理事会を招集する旨の通知を発しなければならない。</w:t>
      </w:r>
    </w:p>
    <w:p w:rsidR="0050763D" w:rsidRPr="00FD722A" w:rsidRDefault="00DD3518" w:rsidP="002E1229">
      <w:pPr>
        <w:ind w:left="210" w:hangingChars="100" w:hanging="210"/>
        <w:rPr>
          <w:rFonts w:asciiTheme="minorEastAsia" w:hAnsiTheme="minorEastAsia"/>
          <w:szCs w:val="21"/>
        </w:rPr>
      </w:pPr>
      <w:r w:rsidRPr="00FD722A">
        <w:rPr>
          <w:rFonts w:asciiTheme="minorEastAsia" w:hAnsiTheme="minorEastAsia" w:hint="eastAsia"/>
          <w:noProof/>
          <w:szCs w:val="21"/>
        </w:rPr>
        <mc:AlternateContent>
          <mc:Choice Requires="wps">
            <w:drawing>
              <wp:anchor distT="0" distB="0" distL="114300" distR="114300" simplePos="0" relativeHeight="251683840" behindDoc="0" locked="0" layoutInCell="1" allowOverlap="1" wp14:anchorId="39AE04B1" wp14:editId="63F6C8C0">
                <wp:simplePos x="0" y="0"/>
                <wp:positionH relativeFrom="column">
                  <wp:posOffset>3580130</wp:posOffset>
                </wp:positionH>
                <wp:positionV relativeFrom="paragraph">
                  <wp:posOffset>227965</wp:posOffset>
                </wp:positionV>
                <wp:extent cx="1855470" cy="589280"/>
                <wp:effectExtent l="1485900" t="0" r="11430" b="439420"/>
                <wp:wrapNone/>
                <wp:docPr id="4" name="線吹き出し 1 (枠付き) 4"/>
                <wp:cNvGraphicFramePr/>
                <a:graphic xmlns:a="http://schemas.openxmlformats.org/drawingml/2006/main">
                  <a:graphicData uri="http://schemas.microsoft.com/office/word/2010/wordprocessingShape">
                    <wps:wsp>
                      <wps:cNvSpPr/>
                      <wps:spPr>
                        <a:xfrm>
                          <a:off x="0" y="0"/>
                          <a:ext cx="1855470" cy="589280"/>
                        </a:xfrm>
                        <a:prstGeom prst="borderCallout1">
                          <a:avLst>
                            <a:gd name="adj1" fmla="val 80025"/>
                            <a:gd name="adj2" fmla="val -1724"/>
                            <a:gd name="adj3" fmla="val 165163"/>
                            <a:gd name="adj4" fmla="val -78782"/>
                          </a:avLst>
                        </a:prstGeom>
                        <a:solidFill>
                          <a:sysClr val="window" lastClr="FFFFFF"/>
                        </a:solidFill>
                        <a:ln w="6350" cap="rnd" cmpd="sng" algn="ctr">
                          <a:solidFill>
                            <a:srgbClr val="FF0000"/>
                          </a:solidFill>
                          <a:prstDash val="solid"/>
                          <a:headEnd type="none"/>
                          <a:tailEnd type="oval" w="sm" len="sm"/>
                        </a:ln>
                        <a:effectLst/>
                      </wps:spPr>
                      <wps:txbx>
                        <w:txbxContent>
                          <w:p w:rsidR="004860B2" w:rsidRPr="00F4737F" w:rsidRDefault="004860B2" w:rsidP="0050763D">
                            <w:pPr>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条項の繰り上げ等により条文がずれている場合は該当する条項を記載して下さい。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線吹き出し 1 (枠付き) 4" o:spid="_x0000_s1038" type="#_x0000_t47" style="position:absolute;left:0;text-align:left;margin-left:281.9pt;margin-top:17.95pt;width:146.1pt;height:46.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" adj="-17017,35675,-372,17285" fillcolor="window" strokecolor="red" strokeweight=".5pt">
                <v:stroke startarrow="oval" startarrowwidth="narrow" startarrowlength="short" endcap="round"/>
                <v:textbox>
                  <w:txbxContent>
                    <w:p w:rsidR="004860B2" w:rsidRPr="00F4737F" w:rsidRDefault="004860B2" w:rsidP="0050763D">
                      <w:pPr>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条項の繰り上げ等により条文がずれている場合は該当する条項を記載して下さい。</w:t>
                      </w:r>
                    </w:p>
                  </w:txbxContent>
                </v:textbox>
                <o:callout v:ext="edit" minusy="t"/>
              </v:shape>
            </w:pict>
          </mc:Fallback>
        </mc:AlternateContent>
      </w:r>
      <w:r w:rsidR="002E1229">
        <w:rPr>
          <w:rFonts w:asciiTheme="minorEastAsia" w:hAnsiTheme="minorEastAsia" w:hint="eastAsia"/>
          <w:szCs w:val="21"/>
        </w:rPr>
        <w:t xml:space="preserve">５　</w:t>
      </w:r>
      <w:r w:rsidR="0050763D" w:rsidRPr="00FD722A">
        <w:rPr>
          <w:rFonts w:asciiTheme="minorEastAsia" w:hAnsiTheme="minorEastAsia" w:hint="eastAsia"/>
          <w:szCs w:val="21"/>
        </w:rPr>
        <w:t>前項にかかわらず、理事会は、理事及び監事の全員の同意があるときは、招集の手続を経ることなく開催できる。</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38</w:t>
      </w:r>
      <w:r w:rsidRPr="00FD722A">
        <w:rPr>
          <w:rFonts w:asciiTheme="minorEastAsia" w:hAnsiTheme="minorEastAsia" w:hint="eastAsia"/>
          <w:szCs w:val="21"/>
        </w:rPr>
        <w:t>条　理事会の議長は、理事長とする。</w:t>
      </w:r>
    </w:p>
    <w:p w:rsidR="0050763D" w:rsidRPr="00FD722A" w:rsidRDefault="0050763D" w:rsidP="0050763D">
      <w:pPr>
        <w:ind w:leftChars="1" w:left="424" w:hangingChars="201" w:hanging="422"/>
        <w:rPr>
          <w:rFonts w:asciiTheme="minorEastAsia" w:hAnsiTheme="minorEastAsia"/>
          <w:szCs w:val="21"/>
        </w:rPr>
      </w:pPr>
    </w:p>
    <w:p w:rsidR="0050763D" w:rsidRPr="00FD722A" w:rsidRDefault="0050763D" w:rsidP="002E1229">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39</w:t>
      </w:r>
      <w:r w:rsidR="002E1229">
        <w:rPr>
          <w:rFonts w:asciiTheme="minorEastAsia" w:hAnsiTheme="minorEastAsia" w:hint="eastAsia"/>
          <w:szCs w:val="21"/>
        </w:rPr>
        <w:t xml:space="preserve">条　</w:t>
      </w:r>
      <w:r w:rsidRPr="00FD722A">
        <w:rPr>
          <w:rFonts w:asciiTheme="minorEastAsia" w:hAnsiTheme="minorEastAsia" w:hint="eastAsia"/>
          <w:szCs w:val="21"/>
        </w:rPr>
        <w:t>理事会の決議は、法令又はこの定款に別段の定めがある場合を除き、議決事項について特別の利害関係を有する理事を除く理事の過半数が出席し、その過半数をもって行う。</w:t>
      </w: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２　</w:t>
      </w:r>
      <w:r w:rsidR="0050763D" w:rsidRPr="00FD722A">
        <w:rPr>
          <w:rFonts w:asciiTheme="minorEastAsia" w:hAnsiTheme="minorEastAsia" w:hint="eastAsia"/>
          <w:szCs w:val="21"/>
        </w:rPr>
        <w:t>前項の規定にかかわらず、</w:t>
      </w:r>
      <w:r w:rsidR="0050763D" w:rsidRPr="00C55C7E">
        <w:rPr>
          <w:rFonts w:asciiTheme="majorEastAsia" w:eastAsiaTheme="majorEastAsia" w:hAnsiTheme="majorEastAsia" w:hint="eastAsia"/>
          <w:b/>
          <w:color w:val="0070C0"/>
          <w:szCs w:val="21"/>
        </w:rPr>
        <w:t>第</w:t>
      </w:r>
      <w:r w:rsidR="00DD3518">
        <w:rPr>
          <w:rFonts w:asciiTheme="majorEastAsia" w:eastAsiaTheme="majorEastAsia" w:hAnsiTheme="majorEastAsia" w:hint="eastAsia"/>
          <w:b/>
          <w:color w:val="0070C0"/>
          <w:szCs w:val="21"/>
        </w:rPr>
        <w:t>48</w:t>
      </w:r>
      <w:r w:rsidR="0050763D" w:rsidRPr="00C55C7E">
        <w:rPr>
          <w:rFonts w:asciiTheme="majorEastAsia" w:eastAsiaTheme="majorEastAsia" w:hAnsiTheme="majorEastAsia" w:hint="eastAsia"/>
          <w:b/>
          <w:color w:val="0070C0"/>
          <w:szCs w:val="21"/>
        </w:rPr>
        <w:t>条</w:t>
      </w:r>
      <w:r w:rsidR="0050763D" w:rsidRPr="00FD722A">
        <w:rPr>
          <w:rFonts w:asciiTheme="minorEastAsia" w:hAnsiTheme="minorEastAsia" w:hint="eastAsia"/>
          <w:szCs w:val="21"/>
        </w:rPr>
        <w:t>の表の左欄に掲げる事項は、理事会において理事総数の３分の２以上の同意を得なければならない。</w:t>
      </w: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３　</w:t>
      </w:r>
      <w:r w:rsidR="0050763D" w:rsidRPr="00FD722A">
        <w:rPr>
          <w:rFonts w:asciiTheme="minorEastAsia" w:hAnsiTheme="minorEastAsia" w:hint="eastAsia"/>
          <w:szCs w:val="21"/>
        </w:rPr>
        <w:t>第１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40</w:t>
      </w:r>
      <w:r w:rsidRPr="00FD722A">
        <w:rPr>
          <w:rFonts w:asciiTheme="minorEastAsia" w:hAnsiTheme="minorEastAsia" w:hint="eastAsia"/>
          <w:szCs w:val="21"/>
        </w:rPr>
        <w:t>条　理事会の議事については、法令で定めるところにより、議事録を作成する。</w:t>
      </w: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２　理事会に出席した理事及び監事は、前項の議事録に署名し、又は記名押印する。</w:t>
      </w:r>
    </w:p>
    <w:p w:rsidR="0050763D" w:rsidRDefault="00517F22" w:rsidP="00517F22">
      <w:pPr>
        <w:ind w:leftChars="1" w:left="424" w:hangingChars="201" w:hanging="422"/>
        <w:rPr>
          <w:rFonts w:asciiTheme="minorEastAsia" w:hAnsiTheme="minorEastAsia"/>
          <w:sz w:val="20"/>
          <w:szCs w:val="20"/>
        </w:rPr>
      </w:pPr>
      <w:r w:rsidRPr="00672659">
        <w:rPr>
          <w:rFonts w:asciiTheme="minorEastAsia" w:hAnsiTheme="minorEastAsia" w:hint="eastAsia"/>
          <w:noProof/>
          <w:color w:val="FF0000"/>
          <w:szCs w:val="21"/>
        </w:rPr>
        <mc:AlternateContent>
          <mc:Choice Requires="wps">
            <w:drawing>
              <wp:anchor distT="0" distB="0" distL="114300" distR="114300" simplePos="0" relativeHeight="251686912" behindDoc="0" locked="0" layoutInCell="1" allowOverlap="1" wp14:anchorId="0D804E69" wp14:editId="0E4CD1C3">
                <wp:simplePos x="0" y="0"/>
                <wp:positionH relativeFrom="column">
                  <wp:posOffset>24765</wp:posOffset>
                </wp:positionH>
                <wp:positionV relativeFrom="paragraph">
                  <wp:posOffset>54610</wp:posOffset>
                </wp:positionV>
                <wp:extent cx="5657850" cy="581025"/>
                <wp:effectExtent l="0" t="0" r="19050" b="28575"/>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581025"/>
                        </a:xfrm>
                        <a:prstGeom prst="rect">
                          <a:avLst/>
                        </a:prstGeom>
                        <a:solidFill>
                          <a:srgbClr val="FFFFFF">
                            <a:alpha val="0"/>
                          </a:srgbClr>
                        </a:solidFill>
                        <a:ln w="6350">
                          <a:solidFill>
                            <a:srgbClr val="FF0000"/>
                          </a:solidFill>
                        </a:ln>
                      </wps:spPr>
                      <wps:txbx>
                        <w:txbxContent>
                          <w:p w:rsidR="004860B2" w:rsidRDefault="004860B2" w:rsidP="0050763D">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上記第４０条第２項</w:t>
                            </w:r>
                            <w:r w:rsidRPr="004132D1">
                              <w:rPr>
                                <w:rFonts w:ascii="HG丸ｺﾞｼｯｸM-PRO" w:eastAsia="HG丸ｺﾞｼｯｸM-PRO" w:hAnsi="HG丸ｺﾞｼｯｸM-PRO" w:hint="eastAsia"/>
                                <w:color w:val="FF0000"/>
                                <w:sz w:val="18"/>
                                <w:szCs w:val="24"/>
                              </w:rPr>
                              <w:t>に替えて、以下の条文にすることも可能です。</w:t>
                            </w:r>
                            <w:r>
                              <w:rPr>
                                <w:rFonts w:ascii="HG丸ｺﾞｼｯｸM-PRO" w:eastAsia="HG丸ｺﾞｼｯｸM-PRO" w:hAnsi="HG丸ｺﾞｼｯｸM-PRO" w:hint="eastAsia"/>
                                <w:color w:val="FF0000"/>
                                <w:sz w:val="18"/>
                                <w:szCs w:val="24"/>
                              </w:rPr>
                              <w:t>理事数が多い場合は、ご検討ください。</w:t>
                            </w:r>
                          </w:p>
                          <w:p w:rsidR="004860B2" w:rsidRPr="005D2C2F" w:rsidRDefault="004860B2" w:rsidP="0050763D">
                            <w:pPr>
                              <w:rPr>
                                <w:rFonts w:ascii="HG丸ｺﾞｼｯｸM-PRO" w:eastAsia="HG丸ｺﾞｼｯｸM-PRO" w:hAnsi="HG丸ｺﾞｼｯｸM-PRO"/>
                                <w:color w:val="FF0000"/>
                                <w:sz w:val="10"/>
                                <w:szCs w:val="10"/>
                              </w:rPr>
                            </w:pPr>
                          </w:p>
                          <w:p w:rsidR="004860B2" w:rsidRPr="004132D1" w:rsidRDefault="004860B2" w:rsidP="0050763D">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w:t>
                            </w:r>
                          </w:p>
                          <w:p w:rsidR="004860B2" w:rsidRPr="00145837" w:rsidRDefault="00A56924" w:rsidP="00A56924">
                            <w:pPr>
                              <w:ind w:leftChars="100" w:left="840" w:hangingChars="350" w:hanging="63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 xml:space="preserve">２　</w:t>
                            </w:r>
                            <w:r w:rsidR="004860B2" w:rsidRPr="0000026E">
                              <w:rPr>
                                <w:rFonts w:ascii="HG丸ｺﾞｼｯｸM-PRO" w:eastAsia="HG丸ｺﾞｼｯｸM-PRO" w:hAnsi="HG丸ｺﾞｼｯｸM-PRO" w:hint="eastAsia"/>
                                <w:color w:val="FF0000"/>
                                <w:sz w:val="18"/>
                                <w:szCs w:val="24"/>
                              </w:rPr>
                              <w:t>理事会に出席した理事長及び監事は、前項の議事録に署名し、又は記名押印する。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9" o:spid="_x0000_s1039" style="position:absolute;left:0;text-align:left;margin-left:1.95pt;margin-top:4.3pt;width:445.5pt;height:4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" strokecolor="red" strokeweight=".5pt">
                <v:fill opacity="0"/>
                <v:textbox inset="5.85pt,.7pt,5.85pt,.7pt">
                  <w:txbxContent>
                    <w:p w:rsidR="004860B2" w:rsidRDefault="004860B2" w:rsidP="0050763D">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上記第４０条第２項</w:t>
                      </w:r>
                      <w:r w:rsidRPr="004132D1">
                        <w:rPr>
                          <w:rFonts w:ascii="HG丸ｺﾞｼｯｸM-PRO" w:eastAsia="HG丸ｺﾞｼｯｸM-PRO" w:hAnsi="HG丸ｺﾞｼｯｸM-PRO" w:hint="eastAsia"/>
                          <w:color w:val="FF0000"/>
                          <w:sz w:val="18"/>
                          <w:szCs w:val="24"/>
                        </w:rPr>
                        <w:t>に替えて、以下の条文にすることも可能です。</w:t>
                      </w:r>
                      <w:r>
                        <w:rPr>
                          <w:rFonts w:ascii="HG丸ｺﾞｼｯｸM-PRO" w:eastAsia="HG丸ｺﾞｼｯｸM-PRO" w:hAnsi="HG丸ｺﾞｼｯｸM-PRO" w:hint="eastAsia"/>
                          <w:color w:val="FF0000"/>
                          <w:sz w:val="18"/>
                          <w:szCs w:val="24"/>
                        </w:rPr>
                        <w:t>理事数が多い場合は、ご検討ください。</w:t>
                      </w:r>
                    </w:p>
                    <w:p w:rsidR="004860B2" w:rsidRPr="005D2C2F" w:rsidRDefault="004860B2" w:rsidP="0050763D">
                      <w:pPr>
                        <w:rPr>
                          <w:rFonts w:ascii="HG丸ｺﾞｼｯｸM-PRO" w:eastAsia="HG丸ｺﾞｼｯｸM-PRO" w:hAnsi="HG丸ｺﾞｼｯｸM-PRO"/>
                          <w:color w:val="FF0000"/>
                          <w:sz w:val="10"/>
                          <w:szCs w:val="10"/>
                        </w:rPr>
                      </w:pPr>
                    </w:p>
                    <w:p w:rsidR="004860B2" w:rsidRPr="004132D1" w:rsidRDefault="004860B2" w:rsidP="0050763D">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w:t>
                      </w:r>
                    </w:p>
                    <w:p w:rsidR="004860B2" w:rsidRPr="00145837" w:rsidRDefault="00A56924" w:rsidP="00A56924">
                      <w:pPr>
                        <w:ind w:leftChars="100" w:left="840" w:hangingChars="350" w:hanging="63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 xml:space="preserve">２　</w:t>
                      </w:r>
                      <w:r w:rsidR="004860B2" w:rsidRPr="0000026E">
                        <w:rPr>
                          <w:rFonts w:ascii="HG丸ｺﾞｼｯｸM-PRO" w:eastAsia="HG丸ｺﾞｼｯｸM-PRO" w:hAnsi="HG丸ｺﾞｼｯｸM-PRO" w:hint="eastAsia"/>
                          <w:color w:val="FF0000"/>
                          <w:sz w:val="18"/>
                          <w:szCs w:val="24"/>
                        </w:rPr>
                        <w:t>理事会に出席した理事長及び監事は、前項の議事録に署名し、又は記名押印する。</w:t>
                      </w:r>
                    </w:p>
                  </w:txbxContent>
                </v:textbox>
              </v:rect>
            </w:pict>
          </mc:Fallback>
        </mc:AlternateContent>
      </w:r>
    </w:p>
    <w:p w:rsidR="0050763D" w:rsidRDefault="0050763D" w:rsidP="00517F22">
      <w:pPr>
        <w:ind w:leftChars="1" w:left="404" w:hangingChars="201" w:hanging="402"/>
        <w:rPr>
          <w:rFonts w:asciiTheme="minorEastAsia" w:hAnsiTheme="minorEastAsia"/>
          <w:sz w:val="20"/>
          <w:szCs w:val="20"/>
        </w:rPr>
      </w:pPr>
    </w:p>
    <w:p w:rsidR="0050763D" w:rsidRDefault="0050763D" w:rsidP="00517F22">
      <w:pPr>
        <w:ind w:leftChars="1" w:left="404" w:hangingChars="201" w:hanging="402"/>
        <w:rPr>
          <w:rFonts w:asciiTheme="minorEastAsia" w:hAnsiTheme="minorEastAsia"/>
          <w:sz w:val="20"/>
          <w:szCs w:val="20"/>
        </w:rPr>
      </w:pPr>
    </w:p>
    <w:p w:rsidR="0050763D" w:rsidRDefault="0050763D" w:rsidP="0050763D">
      <w:pPr>
        <w:ind w:leftChars="1" w:left="404" w:hangingChars="201" w:hanging="402"/>
        <w:rPr>
          <w:rFonts w:asciiTheme="minorEastAsia" w:hAnsiTheme="minorEastAsia"/>
          <w:sz w:val="20"/>
          <w:szCs w:val="20"/>
        </w:rPr>
      </w:pPr>
    </w:p>
    <w:p w:rsidR="0050763D" w:rsidRDefault="0050763D" w:rsidP="0050763D">
      <w:pPr>
        <w:ind w:leftChars="1" w:left="404" w:hangingChars="201" w:hanging="402"/>
        <w:rPr>
          <w:rFonts w:asciiTheme="minorEastAsia" w:hAnsiTheme="minorEastAsia"/>
          <w:sz w:val="20"/>
          <w:szCs w:val="20"/>
        </w:rPr>
      </w:pPr>
    </w:p>
    <w:p w:rsidR="0050763D"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41</w:t>
      </w:r>
      <w:r w:rsidRPr="00FD722A">
        <w:rPr>
          <w:rFonts w:asciiTheme="minorEastAsia" w:hAnsiTheme="minorEastAsia" w:hint="eastAsia"/>
          <w:szCs w:val="21"/>
        </w:rPr>
        <w:t>条　理事会の議事についての細則は、理事会で定める。</w:t>
      </w:r>
    </w:p>
    <w:p w:rsidR="00E46A43" w:rsidRPr="00E46A43" w:rsidRDefault="00E46A43"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jc w:val="center"/>
        <w:rPr>
          <w:rFonts w:asciiTheme="minorEastAsia" w:hAnsiTheme="minorEastAsia"/>
          <w:szCs w:val="21"/>
        </w:rPr>
      </w:pPr>
      <w:r w:rsidRPr="00FD722A">
        <w:rPr>
          <w:rFonts w:asciiTheme="minorEastAsia" w:hAnsiTheme="minorEastAsia" w:hint="eastAsia"/>
          <w:szCs w:val="21"/>
        </w:rPr>
        <w:lastRenderedPageBreak/>
        <w:t>第８章　評議員</w:t>
      </w:r>
    </w:p>
    <w:p w:rsidR="0000026E" w:rsidRDefault="0000026E"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42</w:t>
      </w:r>
      <w:r w:rsidRPr="00FD722A">
        <w:rPr>
          <w:rFonts w:asciiTheme="minorEastAsia" w:hAnsiTheme="minorEastAsia" w:hint="eastAsia"/>
          <w:szCs w:val="21"/>
        </w:rPr>
        <w:t>条　本社団に評議員１２名以上</w:t>
      </w:r>
      <w:r w:rsidRPr="00DC0193">
        <w:rPr>
          <w:rFonts w:asciiTheme="majorEastAsia" w:eastAsiaTheme="majorEastAsia" w:hAnsiTheme="majorEastAsia" w:hint="eastAsia"/>
          <w:b/>
          <w:color w:val="0070C0"/>
          <w:szCs w:val="21"/>
        </w:rPr>
        <w:t>○○</w:t>
      </w:r>
      <w:r w:rsidRPr="00FD722A">
        <w:rPr>
          <w:rFonts w:asciiTheme="minorEastAsia" w:hAnsiTheme="minorEastAsia" w:hint="eastAsia"/>
          <w:szCs w:val="21"/>
        </w:rPr>
        <w:t>名以内を置く。</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43</w:t>
      </w:r>
      <w:r w:rsidRPr="00FD722A">
        <w:rPr>
          <w:rFonts w:asciiTheme="minorEastAsia" w:hAnsiTheme="minorEastAsia" w:hint="eastAsia"/>
          <w:szCs w:val="21"/>
        </w:rPr>
        <w:t>条　評議員は、次に掲げる者から理事会において推薦した者につき、理事長が委嘱する。</w:t>
      </w:r>
    </w:p>
    <w:p w:rsidR="0050763D" w:rsidRPr="00FD722A" w:rsidRDefault="0050763D" w:rsidP="0000026E">
      <w:pPr>
        <w:ind w:leftChars="101" w:left="424" w:hangingChars="101" w:hanging="212"/>
        <w:rPr>
          <w:rFonts w:asciiTheme="minorEastAsia" w:hAnsiTheme="minorEastAsia"/>
          <w:szCs w:val="21"/>
        </w:rPr>
      </w:pPr>
      <w:r w:rsidRPr="00FD722A">
        <w:rPr>
          <w:rFonts w:asciiTheme="minorEastAsia" w:hAnsiTheme="minorEastAsia" w:hint="eastAsia"/>
          <w:szCs w:val="21"/>
        </w:rPr>
        <w:t>(1) 医師、歯科医師、薬剤師、看護師その他の医療従事者</w:t>
      </w:r>
    </w:p>
    <w:p w:rsidR="0050763D" w:rsidRPr="00FD722A" w:rsidRDefault="0050763D" w:rsidP="0000026E">
      <w:pPr>
        <w:ind w:leftChars="101" w:left="424" w:hangingChars="101" w:hanging="212"/>
        <w:rPr>
          <w:rFonts w:asciiTheme="minorEastAsia" w:hAnsiTheme="minorEastAsia"/>
          <w:szCs w:val="21"/>
        </w:rPr>
      </w:pPr>
      <w:r w:rsidRPr="00FD722A">
        <w:rPr>
          <w:rFonts w:asciiTheme="minorEastAsia" w:hAnsiTheme="minorEastAsia" w:hint="eastAsia"/>
          <w:szCs w:val="21"/>
        </w:rPr>
        <w:t>(2) 病院、診療所</w:t>
      </w:r>
      <w:r w:rsidR="0000026E">
        <w:rPr>
          <w:rFonts w:asciiTheme="minorEastAsia" w:hAnsiTheme="minorEastAsia" w:hint="eastAsia"/>
          <w:szCs w:val="21"/>
        </w:rPr>
        <w:t>、</w:t>
      </w:r>
      <w:r w:rsidRPr="00FD722A">
        <w:rPr>
          <w:rFonts w:asciiTheme="minorEastAsia" w:hAnsiTheme="minorEastAsia" w:hint="eastAsia"/>
          <w:szCs w:val="21"/>
        </w:rPr>
        <w:t>介護老人保健施設</w:t>
      </w:r>
      <w:r w:rsidR="0000026E">
        <w:rPr>
          <w:rFonts w:asciiTheme="minorEastAsia" w:hAnsiTheme="minorEastAsia" w:hint="eastAsia"/>
          <w:szCs w:val="21"/>
        </w:rPr>
        <w:t>又は介護医療院</w:t>
      </w:r>
      <w:r w:rsidRPr="00FD722A">
        <w:rPr>
          <w:rFonts w:asciiTheme="minorEastAsia" w:hAnsiTheme="minorEastAsia" w:hint="eastAsia"/>
          <w:szCs w:val="21"/>
        </w:rPr>
        <w:t>の経営に関して識見を有する者</w:t>
      </w:r>
    </w:p>
    <w:p w:rsidR="0050763D" w:rsidRPr="00FD722A" w:rsidRDefault="0050763D" w:rsidP="0000026E">
      <w:pPr>
        <w:ind w:leftChars="101" w:left="424" w:hangingChars="101" w:hanging="212"/>
        <w:rPr>
          <w:rFonts w:asciiTheme="minorEastAsia" w:hAnsiTheme="minorEastAsia"/>
          <w:szCs w:val="21"/>
        </w:rPr>
      </w:pPr>
      <w:r w:rsidRPr="00FD722A">
        <w:rPr>
          <w:rFonts w:asciiTheme="minorEastAsia" w:hAnsiTheme="minorEastAsia" w:hint="eastAsia"/>
          <w:szCs w:val="21"/>
        </w:rPr>
        <w:t>(3) 医療を受ける者</w:t>
      </w:r>
    </w:p>
    <w:p w:rsidR="0050763D" w:rsidRPr="00FD722A" w:rsidRDefault="0050763D" w:rsidP="0000026E">
      <w:pPr>
        <w:ind w:leftChars="101" w:left="424" w:hangingChars="101" w:hanging="212"/>
        <w:rPr>
          <w:rFonts w:asciiTheme="minorEastAsia" w:hAnsiTheme="minorEastAsia"/>
          <w:szCs w:val="21"/>
        </w:rPr>
      </w:pPr>
      <w:r w:rsidRPr="00FD722A">
        <w:rPr>
          <w:rFonts w:asciiTheme="minorEastAsia" w:hAnsiTheme="minorEastAsia" w:hint="eastAsia"/>
          <w:szCs w:val="21"/>
        </w:rPr>
        <w:t>(4) 本</w:t>
      </w:r>
      <w:r w:rsidR="00DD3518">
        <w:rPr>
          <w:rFonts w:asciiTheme="minorEastAsia" w:hAnsiTheme="minorEastAsia" w:hint="eastAsia"/>
          <w:szCs w:val="21"/>
        </w:rPr>
        <w:t>社</w:t>
      </w:r>
      <w:r w:rsidRPr="00FD722A">
        <w:rPr>
          <w:rFonts w:asciiTheme="minorEastAsia" w:hAnsiTheme="minorEastAsia" w:hint="eastAsia"/>
          <w:szCs w:val="21"/>
        </w:rPr>
        <w:t>団の評議員として特に必要と認められる者</w:t>
      </w: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２　</w:t>
      </w:r>
      <w:r w:rsidR="0050763D" w:rsidRPr="00FD722A">
        <w:rPr>
          <w:rFonts w:asciiTheme="minorEastAsia" w:hAnsiTheme="minorEastAsia" w:hint="eastAsia"/>
          <w:szCs w:val="21"/>
        </w:rPr>
        <w:t>評議員を選任するにあたっては、評議員の数が理事の数の、２倍の数を下ることがなく、かつ、親族等の数が、評議員の総数の３分の１以下としなければならない。</w:t>
      </w:r>
    </w:p>
    <w:p w:rsidR="00F4627A" w:rsidRDefault="00F4627A" w:rsidP="00FD722A">
      <w:pPr>
        <w:ind w:leftChars="1" w:left="424" w:hangingChars="201" w:hanging="422"/>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701248" behindDoc="0" locked="0" layoutInCell="1" allowOverlap="1" wp14:anchorId="05CD7100" wp14:editId="3574C918">
                <wp:simplePos x="0" y="0"/>
                <wp:positionH relativeFrom="column">
                  <wp:posOffset>15240</wp:posOffset>
                </wp:positionH>
                <wp:positionV relativeFrom="paragraph">
                  <wp:posOffset>17780</wp:posOffset>
                </wp:positionV>
                <wp:extent cx="5622290" cy="1162050"/>
                <wp:effectExtent l="0" t="0" r="16510" b="1905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2290" cy="1162050"/>
                        </a:xfrm>
                        <a:prstGeom prst="rect">
                          <a:avLst/>
                        </a:prstGeom>
                        <a:solidFill>
                          <a:srgbClr val="FFFFFF">
                            <a:alpha val="0"/>
                          </a:srgbClr>
                        </a:solidFill>
                        <a:ln w="6350">
                          <a:solidFill>
                            <a:srgbClr val="FF0000"/>
                          </a:solidFill>
                        </a:ln>
                      </wps:spPr>
                      <wps:txbx>
                        <w:txbxContent>
                          <w:p w:rsidR="004860B2" w:rsidRPr="001D771B" w:rsidRDefault="004860B2" w:rsidP="00B52F45">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評議員の親族等とは、次に掲げる者とします。</w:t>
                            </w:r>
                          </w:p>
                          <w:p w:rsidR="004860B2" w:rsidRPr="001D771B" w:rsidRDefault="004860B2" w:rsidP="00B52F45">
                            <w:pPr>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①　</w:t>
                            </w:r>
                            <w:r>
                              <w:rPr>
                                <w:rFonts w:ascii="HG丸ｺﾞｼｯｸM-PRO" w:eastAsia="HG丸ｺﾞｼｯｸM-PRO" w:hAnsi="HG丸ｺﾞｼｯｸM-PRO" w:hint="eastAsia"/>
                                <w:color w:val="FF0000"/>
                                <w:sz w:val="18"/>
                                <w:szCs w:val="18"/>
                              </w:rPr>
                              <w:t>評議員</w:t>
                            </w:r>
                            <w:r w:rsidRPr="001D771B">
                              <w:rPr>
                                <w:rFonts w:ascii="HG丸ｺﾞｼｯｸM-PRO" w:eastAsia="HG丸ｺﾞｼｯｸM-PRO" w:hAnsi="HG丸ｺﾞｼｯｸM-PRO" w:hint="eastAsia"/>
                                <w:color w:val="FF0000"/>
                                <w:sz w:val="18"/>
                                <w:szCs w:val="18"/>
                              </w:rPr>
                              <w:t>のいずれか１人</w:t>
                            </w:r>
                          </w:p>
                          <w:p w:rsidR="004860B2" w:rsidRPr="001D771B" w:rsidRDefault="004860B2" w:rsidP="00B52F45">
                            <w:pPr>
                              <w:ind w:firstLineChars="100" w:firstLine="180"/>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②　①に掲げる者の</w:t>
                            </w:r>
                            <w:r>
                              <w:rPr>
                                <w:rFonts w:ascii="HG丸ｺﾞｼｯｸM-PRO" w:eastAsia="HG丸ｺﾞｼｯｸM-PRO" w:hAnsi="HG丸ｺﾞｼｯｸM-PRO" w:hint="eastAsia"/>
                                <w:color w:val="FF0000"/>
                                <w:sz w:val="18"/>
                                <w:szCs w:val="18"/>
                              </w:rPr>
                              <w:t>六親等以内の血族及び</w:t>
                            </w:r>
                            <w:r w:rsidRPr="001D771B">
                              <w:rPr>
                                <w:rFonts w:ascii="HG丸ｺﾞｼｯｸM-PRO" w:eastAsia="HG丸ｺﾞｼｯｸM-PRO" w:hAnsi="HG丸ｺﾞｼｯｸM-PRO" w:hint="eastAsia"/>
                                <w:color w:val="FF0000"/>
                                <w:sz w:val="18"/>
                                <w:szCs w:val="18"/>
                              </w:rPr>
                              <w:t>三親等以内の</w:t>
                            </w:r>
                            <w:r>
                              <w:rPr>
                                <w:rFonts w:ascii="HG丸ｺﾞｼｯｸM-PRO" w:eastAsia="HG丸ｺﾞｼｯｸM-PRO" w:hAnsi="HG丸ｺﾞｼｯｸM-PRO" w:hint="eastAsia"/>
                                <w:color w:val="FF0000"/>
                                <w:sz w:val="18"/>
                                <w:szCs w:val="18"/>
                              </w:rPr>
                              <w:t>姻族</w:t>
                            </w:r>
                          </w:p>
                          <w:p w:rsidR="004860B2" w:rsidRPr="001D771B" w:rsidRDefault="004860B2" w:rsidP="00B52F45">
                            <w:pPr>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③　①に掲げる者と婚姻の届出をしていないが事実上婚姻関係と同様の事情にある者</w:t>
                            </w:r>
                          </w:p>
                          <w:p w:rsidR="004860B2" w:rsidRPr="001D771B" w:rsidRDefault="004860B2" w:rsidP="00B52F45">
                            <w:pPr>
                              <w:ind w:left="360" w:hangingChars="200" w:hanging="360"/>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④　①に掲げる者の使用人及び使用人以外の者で当該</w:t>
                            </w:r>
                            <w:r>
                              <w:rPr>
                                <w:rFonts w:ascii="HG丸ｺﾞｼｯｸM-PRO" w:eastAsia="HG丸ｺﾞｼｯｸM-PRO" w:hAnsi="HG丸ｺﾞｼｯｸM-PRO" w:hint="eastAsia"/>
                                <w:color w:val="FF0000"/>
                                <w:sz w:val="18"/>
                                <w:szCs w:val="18"/>
                              </w:rPr>
                              <w:t>評議員</w:t>
                            </w:r>
                            <w:r w:rsidRPr="001D771B">
                              <w:rPr>
                                <w:rFonts w:ascii="HG丸ｺﾞｼｯｸM-PRO" w:eastAsia="HG丸ｺﾞｼｯｸM-PRO" w:hAnsi="HG丸ｺﾞｼｯｸM-PRO" w:hint="eastAsia"/>
                                <w:color w:val="FF0000"/>
                                <w:sz w:val="18"/>
                                <w:szCs w:val="18"/>
                              </w:rPr>
                              <w:t>から受ける金銭その他の財産によって生計を維持しているもの</w:t>
                            </w:r>
                          </w:p>
                          <w:p w:rsidR="004860B2" w:rsidRPr="00800A0E" w:rsidRDefault="004860B2" w:rsidP="00B52F45">
                            <w:pPr>
                              <w:rPr>
                                <w:rFonts w:ascii="HG丸ｺﾞｼｯｸM-PRO" w:eastAsia="HG丸ｺﾞｼｯｸM-PRO" w:hAnsi="HG丸ｺﾞｼｯｸM-PRO"/>
                                <w:color w:val="FF0000"/>
                                <w:sz w:val="18"/>
                                <w:szCs w:val="24"/>
                              </w:rPr>
                            </w:pPr>
                            <w:r w:rsidRPr="001D771B">
                              <w:rPr>
                                <w:rFonts w:ascii="HG丸ｺﾞｼｯｸM-PRO" w:eastAsia="HG丸ｺﾞｼｯｸM-PRO" w:hAnsi="HG丸ｺﾞｼｯｸM-PRO" w:hint="eastAsia"/>
                                <w:color w:val="FF0000"/>
                                <w:sz w:val="18"/>
                                <w:szCs w:val="18"/>
                              </w:rPr>
                              <w:t xml:space="preserve">　⑤　③又は④に掲げる者の親族でこれらの者と生計を一にしているもの</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6" o:spid="_x0000_s1040" style="position:absolute;left:0;text-align:left;margin-left:1.2pt;margin-top:1.4pt;width:442.7pt;height:9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" strokecolor="red" strokeweight=".5pt">
                <v:fill opacity="0"/>
                <v:textbox inset="5.85pt,.7pt,5.85pt,.7pt">
                  <w:txbxContent>
                    <w:p w:rsidR="004860B2" w:rsidRPr="001D771B" w:rsidRDefault="004860B2" w:rsidP="00B52F45">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評議員の親族等とは、次に掲げる者とします。</w:t>
                      </w:r>
                    </w:p>
                    <w:p w:rsidR="004860B2" w:rsidRPr="001D771B" w:rsidRDefault="004860B2" w:rsidP="00B52F45">
                      <w:pPr>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①　</w:t>
                      </w:r>
                      <w:r>
                        <w:rPr>
                          <w:rFonts w:ascii="HG丸ｺﾞｼｯｸM-PRO" w:eastAsia="HG丸ｺﾞｼｯｸM-PRO" w:hAnsi="HG丸ｺﾞｼｯｸM-PRO" w:hint="eastAsia"/>
                          <w:color w:val="FF0000"/>
                          <w:sz w:val="18"/>
                          <w:szCs w:val="18"/>
                        </w:rPr>
                        <w:t>評議員</w:t>
                      </w:r>
                      <w:r w:rsidRPr="001D771B">
                        <w:rPr>
                          <w:rFonts w:ascii="HG丸ｺﾞｼｯｸM-PRO" w:eastAsia="HG丸ｺﾞｼｯｸM-PRO" w:hAnsi="HG丸ｺﾞｼｯｸM-PRO" w:hint="eastAsia"/>
                          <w:color w:val="FF0000"/>
                          <w:sz w:val="18"/>
                          <w:szCs w:val="18"/>
                        </w:rPr>
                        <w:t>のいずれか１人</w:t>
                      </w:r>
                    </w:p>
                    <w:p w:rsidR="004860B2" w:rsidRPr="001D771B" w:rsidRDefault="004860B2" w:rsidP="00B52F45">
                      <w:pPr>
                        <w:ind w:firstLineChars="100" w:firstLine="180"/>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②　①に掲げる者の</w:t>
                      </w:r>
                      <w:r>
                        <w:rPr>
                          <w:rFonts w:ascii="HG丸ｺﾞｼｯｸM-PRO" w:eastAsia="HG丸ｺﾞｼｯｸM-PRO" w:hAnsi="HG丸ｺﾞｼｯｸM-PRO" w:hint="eastAsia"/>
                          <w:color w:val="FF0000"/>
                          <w:sz w:val="18"/>
                          <w:szCs w:val="18"/>
                        </w:rPr>
                        <w:t>六親等以内の血族及び</w:t>
                      </w:r>
                      <w:r w:rsidRPr="001D771B">
                        <w:rPr>
                          <w:rFonts w:ascii="HG丸ｺﾞｼｯｸM-PRO" w:eastAsia="HG丸ｺﾞｼｯｸM-PRO" w:hAnsi="HG丸ｺﾞｼｯｸM-PRO" w:hint="eastAsia"/>
                          <w:color w:val="FF0000"/>
                          <w:sz w:val="18"/>
                          <w:szCs w:val="18"/>
                        </w:rPr>
                        <w:t>三親等以内の</w:t>
                      </w:r>
                      <w:r>
                        <w:rPr>
                          <w:rFonts w:ascii="HG丸ｺﾞｼｯｸM-PRO" w:eastAsia="HG丸ｺﾞｼｯｸM-PRO" w:hAnsi="HG丸ｺﾞｼｯｸM-PRO" w:hint="eastAsia"/>
                          <w:color w:val="FF0000"/>
                          <w:sz w:val="18"/>
                          <w:szCs w:val="18"/>
                        </w:rPr>
                        <w:t>姻族</w:t>
                      </w:r>
                    </w:p>
                    <w:p w:rsidR="004860B2" w:rsidRPr="001D771B" w:rsidRDefault="004860B2" w:rsidP="00B52F45">
                      <w:pPr>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③　①に掲げる者と婚姻の届出をしていないが事実上婚姻関係と同様の事情にある者</w:t>
                      </w:r>
                    </w:p>
                    <w:p w:rsidR="004860B2" w:rsidRPr="001D771B" w:rsidRDefault="004860B2" w:rsidP="00B52F45">
                      <w:pPr>
                        <w:ind w:left="360" w:hangingChars="200" w:hanging="360"/>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④　①に掲げる者の使用人及び使用人以外の者で当該</w:t>
                      </w:r>
                      <w:r>
                        <w:rPr>
                          <w:rFonts w:ascii="HG丸ｺﾞｼｯｸM-PRO" w:eastAsia="HG丸ｺﾞｼｯｸM-PRO" w:hAnsi="HG丸ｺﾞｼｯｸM-PRO" w:hint="eastAsia"/>
                          <w:color w:val="FF0000"/>
                          <w:sz w:val="18"/>
                          <w:szCs w:val="18"/>
                        </w:rPr>
                        <w:t>評議員</w:t>
                      </w:r>
                      <w:r w:rsidRPr="001D771B">
                        <w:rPr>
                          <w:rFonts w:ascii="HG丸ｺﾞｼｯｸM-PRO" w:eastAsia="HG丸ｺﾞｼｯｸM-PRO" w:hAnsi="HG丸ｺﾞｼｯｸM-PRO" w:hint="eastAsia"/>
                          <w:color w:val="FF0000"/>
                          <w:sz w:val="18"/>
                          <w:szCs w:val="18"/>
                        </w:rPr>
                        <w:t>から受ける金銭その他の財産によって生計を維持しているもの</w:t>
                      </w:r>
                    </w:p>
                    <w:p w:rsidR="004860B2" w:rsidRPr="00800A0E" w:rsidRDefault="004860B2" w:rsidP="00B52F45">
                      <w:pPr>
                        <w:rPr>
                          <w:rFonts w:ascii="HG丸ｺﾞｼｯｸM-PRO" w:eastAsia="HG丸ｺﾞｼｯｸM-PRO" w:hAnsi="HG丸ｺﾞｼｯｸM-PRO"/>
                          <w:color w:val="FF0000"/>
                          <w:sz w:val="18"/>
                          <w:szCs w:val="24"/>
                        </w:rPr>
                      </w:pPr>
                      <w:r w:rsidRPr="001D771B">
                        <w:rPr>
                          <w:rFonts w:ascii="HG丸ｺﾞｼｯｸM-PRO" w:eastAsia="HG丸ｺﾞｼｯｸM-PRO" w:hAnsi="HG丸ｺﾞｼｯｸM-PRO" w:hint="eastAsia"/>
                          <w:color w:val="FF0000"/>
                          <w:sz w:val="18"/>
                          <w:szCs w:val="18"/>
                        </w:rPr>
                        <w:t xml:space="preserve">　⑤　③又は④に掲げる者の親族でこれらの者と生計を一にしているもの</w:t>
                      </w:r>
                    </w:p>
                  </w:txbxContent>
                </v:textbox>
              </v:rect>
            </w:pict>
          </mc:Fallback>
        </mc:AlternateContent>
      </w:r>
    </w:p>
    <w:p w:rsidR="00F4627A" w:rsidRDefault="00F4627A" w:rsidP="00FD722A">
      <w:pPr>
        <w:ind w:leftChars="1" w:left="424" w:hangingChars="201" w:hanging="422"/>
        <w:rPr>
          <w:rFonts w:asciiTheme="minorEastAsia" w:hAnsiTheme="minorEastAsia"/>
          <w:szCs w:val="21"/>
        </w:rPr>
      </w:pPr>
    </w:p>
    <w:p w:rsidR="00F4627A" w:rsidRDefault="00F4627A" w:rsidP="00FD722A">
      <w:pPr>
        <w:ind w:leftChars="1" w:left="424" w:hangingChars="201" w:hanging="422"/>
        <w:rPr>
          <w:rFonts w:asciiTheme="minorEastAsia" w:hAnsiTheme="minorEastAsia"/>
          <w:szCs w:val="21"/>
        </w:rPr>
      </w:pPr>
    </w:p>
    <w:p w:rsidR="00F4627A" w:rsidRDefault="00F4627A" w:rsidP="00FD722A">
      <w:pPr>
        <w:ind w:leftChars="1" w:left="424" w:hangingChars="201" w:hanging="422"/>
        <w:rPr>
          <w:rFonts w:asciiTheme="minorEastAsia" w:hAnsiTheme="minorEastAsia"/>
          <w:szCs w:val="21"/>
        </w:rPr>
      </w:pPr>
    </w:p>
    <w:p w:rsidR="005D2C2F" w:rsidRDefault="005D2C2F" w:rsidP="00FD722A">
      <w:pPr>
        <w:ind w:leftChars="1" w:left="424" w:hangingChars="201" w:hanging="422"/>
        <w:rPr>
          <w:rFonts w:asciiTheme="minorEastAsia" w:hAnsiTheme="minorEastAsia"/>
          <w:szCs w:val="21"/>
        </w:rPr>
      </w:pPr>
    </w:p>
    <w:p w:rsidR="005D2C2F" w:rsidRDefault="005D2C2F" w:rsidP="00FD722A">
      <w:pPr>
        <w:ind w:leftChars="1" w:left="424" w:hangingChars="201" w:hanging="422"/>
        <w:rPr>
          <w:rFonts w:asciiTheme="minorEastAsia" w:hAnsiTheme="minorEastAsia"/>
          <w:szCs w:val="21"/>
        </w:rPr>
      </w:pPr>
    </w:p>
    <w:p w:rsidR="005D2C2F" w:rsidRDefault="005D2C2F"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３　評議員は、役員又は職員を兼ねることはできない。</w:t>
      </w:r>
    </w:p>
    <w:p w:rsidR="00F4627A" w:rsidRDefault="00F4627A" w:rsidP="00FD722A">
      <w:pPr>
        <w:ind w:leftChars="1" w:left="424" w:hangingChars="201" w:hanging="422"/>
        <w:rPr>
          <w:rFonts w:asciiTheme="minorEastAsia" w:hAnsiTheme="minorEastAsia"/>
          <w:szCs w:val="21"/>
        </w:rPr>
      </w:pPr>
    </w:p>
    <w:p w:rsidR="0050763D" w:rsidRPr="00FD722A" w:rsidRDefault="0050763D" w:rsidP="002E1229">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44</w:t>
      </w:r>
      <w:r w:rsidR="002E1229">
        <w:rPr>
          <w:rFonts w:asciiTheme="minorEastAsia" w:hAnsiTheme="minorEastAsia" w:hint="eastAsia"/>
          <w:szCs w:val="21"/>
        </w:rPr>
        <w:t xml:space="preserve">条　</w:t>
      </w:r>
      <w:r w:rsidRPr="00FD722A">
        <w:rPr>
          <w:rFonts w:asciiTheme="minorEastAsia" w:hAnsiTheme="minorEastAsia" w:hint="eastAsia"/>
          <w:szCs w:val="21"/>
        </w:rPr>
        <w:t>評議員の任期は２年とし、新任または補欠により就任した評議員の任期は、すでに就任している他の評議員の任期と同時に満了するものとする。</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2E1229">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45</w:t>
      </w:r>
      <w:r w:rsidR="002E1229">
        <w:rPr>
          <w:rFonts w:asciiTheme="minorEastAsia" w:hAnsiTheme="minorEastAsia" w:hint="eastAsia"/>
          <w:szCs w:val="21"/>
        </w:rPr>
        <w:t xml:space="preserve">条　</w:t>
      </w:r>
      <w:r w:rsidRPr="00FD722A">
        <w:rPr>
          <w:rFonts w:asciiTheme="minorEastAsia" w:hAnsiTheme="minorEastAsia" w:hint="eastAsia"/>
          <w:szCs w:val="21"/>
        </w:rPr>
        <w:t>評議員は、評議員会を組織して、この定款に定める事項を議決するほか、理事長の諮問に応じて意見を述べるものとする。</w:t>
      </w:r>
    </w:p>
    <w:p w:rsidR="0050763D" w:rsidRPr="006670D1" w:rsidRDefault="0050763D"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jc w:val="center"/>
        <w:rPr>
          <w:rFonts w:asciiTheme="minorEastAsia" w:hAnsiTheme="minorEastAsia"/>
          <w:szCs w:val="21"/>
        </w:rPr>
      </w:pPr>
      <w:r w:rsidRPr="00FD722A">
        <w:rPr>
          <w:rFonts w:asciiTheme="minorEastAsia" w:hAnsiTheme="minorEastAsia" w:hint="eastAsia"/>
          <w:szCs w:val="21"/>
        </w:rPr>
        <w:t>第９章　評議員会</w:t>
      </w:r>
    </w:p>
    <w:p w:rsidR="0000026E" w:rsidRDefault="0000026E"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46</w:t>
      </w:r>
      <w:r w:rsidRPr="00FD722A">
        <w:rPr>
          <w:rFonts w:asciiTheme="minorEastAsia" w:hAnsiTheme="minorEastAsia" w:hint="eastAsia"/>
          <w:szCs w:val="21"/>
        </w:rPr>
        <w:t>条　理事長は、定時評議員会を、毎年２回</w:t>
      </w:r>
      <w:r w:rsidR="00DD3518" w:rsidRPr="00DD3518">
        <w:rPr>
          <w:rFonts w:asciiTheme="minorEastAsia" w:hAnsiTheme="minorEastAsia" w:hint="eastAsia"/>
          <w:szCs w:val="21"/>
        </w:rPr>
        <w:t>３</w:t>
      </w:r>
      <w:r w:rsidRPr="00DD3518">
        <w:rPr>
          <w:rFonts w:asciiTheme="minorEastAsia" w:hAnsiTheme="minorEastAsia" w:hint="eastAsia"/>
          <w:szCs w:val="21"/>
        </w:rPr>
        <w:t>月及び</w:t>
      </w:r>
      <w:r w:rsidR="00DD3518" w:rsidRPr="00DD3518">
        <w:rPr>
          <w:rFonts w:asciiTheme="minorEastAsia" w:hAnsiTheme="minorEastAsia" w:hint="eastAsia"/>
          <w:szCs w:val="21"/>
        </w:rPr>
        <w:t>５</w:t>
      </w:r>
      <w:r w:rsidRPr="00FD722A">
        <w:rPr>
          <w:rFonts w:asciiTheme="minorEastAsia" w:hAnsiTheme="minorEastAsia" w:hint="eastAsia"/>
          <w:szCs w:val="21"/>
        </w:rPr>
        <w:t>月に開催する。</w:t>
      </w: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２　理事長は、必要があると認めるときは、いつでも臨時評議員会を招集することができる。</w:t>
      </w: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３　</w:t>
      </w:r>
      <w:r w:rsidR="0050763D" w:rsidRPr="00FD722A">
        <w:rPr>
          <w:rFonts w:asciiTheme="minorEastAsia" w:hAnsiTheme="minorEastAsia" w:hint="eastAsia"/>
          <w:szCs w:val="21"/>
        </w:rPr>
        <w:t>理事長は、総評議員の５分の１以上の評議員から評議員会の目的である事項を示して評議員会の招集を請求された場合には、その請求があった日から２０日以内に、これを招集しなければならない。</w:t>
      </w: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４　</w:t>
      </w:r>
      <w:r w:rsidR="0050763D" w:rsidRPr="00FD722A">
        <w:rPr>
          <w:rFonts w:asciiTheme="minorEastAsia" w:hAnsiTheme="minorEastAsia" w:hint="eastAsia"/>
          <w:szCs w:val="21"/>
        </w:rPr>
        <w:t>評議員会の招集は、期日の少なくとも５日前までに、その評議員会の目的である事項、日時及び場所を記載し、理事長がこれに記名した書面で評議員に通知しなければならない。</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47</w:t>
      </w:r>
      <w:r w:rsidRPr="00FD722A">
        <w:rPr>
          <w:rFonts w:asciiTheme="minorEastAsia" w:hAnsiTheme="minorEastAsia" w:hint="eastAsia"/>
          <w:szCs w:val="21"/>
        </w:rPr>
        <w:t>条　評議員会の議長は、評議員の互選によって定める。</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2E1229">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48</w:t>
      </w:r>
      <w:r w:rsidR="002E1229">
        <w:rPr>
          <w:rFonts w:asciiTheme="minorEastAsia" w:hAnsiTheme="minorEastAsia" w:hint="eastAsia"/>
          <w:szCs w:val="21"/>
        </w:rPr>
        <w:t xml:space="preserve">条　</w:t>
      </w:r>
      <w:r w:rsidRPr="00FD722A">
        <w:rPr>
          <w:rFonts w:asciiTheme="minorEastAsia" w:hAnsiTheme="minorEastAsia" w:hint="eastAsia"/>
          <w:szCs w:val="21"/>
        </w:rPr>
        <w:t>次の表の左欄に掲げる事項は、それぞれ右欄に掲げる時期に開催する評議員会の同意を得なければならない。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2268"/>
      </w:tblGrid>
      <w:tr w:rsidR="0050763D" w:rsidRPr="00FD722A" w:rsidTr="004860B2">
        <w:tc>
          <w:tcPr>
            <w:tcW w:w="5244" w:type="dxa"/>
            <w:shd w:val="clear" w:color="auto" w:fill="auto"/>
          </w:tcPr>
          <w:p w:rsidR="0050763D" w:rsidRPr="00DF630E" w:rsidRDefault="0050763D" w:rsidP="00FD722A">
            <w:pPr>
              <w:ind w:left="210" w:hangingChars="100" w:hanging="210"/>
              <w:rPr>
                <w:rFonts w:asciiTheme="minorEastAsia" w:hAnsiTheme="minorEastAsia" w:cs="Times New Roman"/>
                <w:szCs w:val="21"/>
              </w:rPr>
            </w:pPr>
            <w:r w:rsidRPr="00DF630E">
              <w:rPr>
                <w:rFonts w:asciiTheme="minorEastAsia" w:hAnsiTheme="minorEastAsia" w:cs="Times New Roman" w:hint="eastAsia"/>
                <w:szCs w:val="21"/>
              </w:rPr>
              <w:t>１　翌年度の事業計画及び収支予算の決定</w:t>
            </w:r>
          </w:p>
          <w:p w:rsidR="0050763D" w:rsidRPr="00DF630E" w:rsidRDefault="0050763D" w:rsidP="00FD722A">
            <w:pPr>
              <w:ind w:left="210" w:hangingChars="100" w:hanging="210"/>
              <w:rPr>
                <w:rFonts w:asciiTheme="minorEastAsia" w:hAnsiTheme="minorEastAsia" w:cs="Times New Roman"/>
                <w:szCs w:val="21"/>
              </w:rPr>
            </w:pPr>
            <w:r w:rsidRPr="00DF630E">
              <w:rPr>
                <w:rFonts w:asciiTheme="minorEastAsia" w:hAnsiTheme="minorEastAsia" w:cs="Times New Roman" w:hint="eastAsia"/>
                <w:szCs w:val="21"/>
              </w:rPr>
              <w:t>２　翌年度中の借入金額の最高限度額の決定</w:t>
            </w:r>
          </w:p>
        </w:tc>
        <w:tc>
          <w:tcPr>
            <w:tcW w:w="2268" w:type="dxa"/>
            <w:shd w:val="clear" w:color="auto" w:fill="auto"/>
            <w:vAlign w:val="center"/>
          </w:tcPr>
          <w:p w:rsidR="0050763D" w:rsidRPr="00DF630E" w:rsidRDefault="0050763D" w:rsidP="00FD722A">
            <w:pPr>
              <w:ind w:left="210" w:hangingChars="100" w:hanging="210"/>
              <w:jc w:val="center"/>
              <w:rPr>
                <w:rFonts w:asciiTheme="minorEastAsia" w:hAnsiTheme="minorEastAsia" w:cs="Times New Roman"/>
                <w:szCs w:val="21"/>
              </w:rPr>
            </w:pPr>
            <w:r w:rsidRPr="00DF630E">
              <w:rPr>
                <w:rFonts w:asciiTheme="minorEastAsia" w:hAnsiTheme="minorEastAsia" w:cs="Times New Roman" w:hint="eastAsia"/>
                <w:szCs w:val="21"/>
              </w:rPr>
              <w:t>毎年</w:t>
            </w:r>
            <w:r w:rsidR="00DD3518" w:rsidRPr="00DD3518">
              <w:rPr>
                <w:rFonts w:asciiTheme="minorEastAsia" w:hAnsiTheme="minorEastAsia" w:hint="eastAsia"/>
                <w:szCs w:val="21"/>
              </w:rPr>
              <w:t>３</w:t>
            </w:r>
            <w:r w:rsidRPr="00DF630E">
              <w:rPr>
                <w:rFonts w:asciiTheme="minorEastAsia" w:hAnsiTheme="minorEastAsia" w:cs="Times New Roman" w:hint="eastAsia"/>
                <w:szCs w:val="21"/>
              </w:rPr>
              <w:t>月</w:t>
            </w:r>
          </w:p>
        </w:tc>
      </w:tr>
      <w:tr w:rsidR="0050763D" w:rsidRPr="00FD722A" w:rsidTr="004860B2">
        <w:tc>
          <w:tcPr>
            <w:tcW w:w="5244" w:type="dxa"/>
            <w:shd w:val="clear" w:color="auto" w:fill="auto"/>
          </w:tcPr>
          <w:p w:rsidR="0050763D" w:rsidRPr="00DF630E" w:rsidRDefault="0050763D" w:rsidP="00FD722A">
            <w:pPr>
              <w:tabs>
                <w:tab w:val="left" w:pos="1008"/>
              </w:tabs>
              <w:ind w:left="210" w:hangingChars="100" w:hanging="210"/>
              <w:rPr>
                <w:rFonts w:asciiTheme="minorEastAsia" w:hAnsiTheme="minorEastAsia" w:cs="Times New Roman"/>
                <w:szCs w:val="21"/>
              </w:rPr>
            </w:pPr>
            <w:r w:rsidRPr="00DF630E">
              <w:rPr>
                <w:rFonts w:asciiTheme="minorEastAsia" w:hAnsiTheme="minorEastAsia" w:cs="Times New Roman" w:hint="eastAsia"/>
                <w:szCs w:val="21"/>
              </w:rPr>
              <w:t>３　前年度決算の決定</w:t>
            </w:r>
          </w:p>
        </w:tc>
        <w:tc>
          <w:tcPr>
            <w:tcW w:w="2268" w:type="dxa"/>
            <w:shd w:val="clear" w:color="auto" w:fill="auto"/>
            <w:vAlign w:val="center"/>
          </w:tcPr>
          <w:p w:rsidR="0050763D" w:rsidRPr="00DF630E" w:rsidRDefault="0050763D" w:rsidP="00FD722A">
            <w:pPr>
              <w:ind w:left="210" w:hangingChars="100" w:hanging="210"/>
              <w:jc w:val="center"/>
              <w:rPr>
                <w:rFonts w:asciiTheme="minorEastAsia" w:hAnsiTheme="minorEastAsia" w:cs="Times New Roman"/>
                <w:szCs w:val="21"/>
              </w:rPr>
            </w:pPr>
            <w:r w:rsidRPr="00DF630E">
              <w:rPr>
                <w:rFonts w:asciiTheme="minorEastAsia" w:hAnsiTheme="minorEastAsia" w:cs="Times New Roman" w:hint="eastAsia"/>
                <w:szCs w:val="21"/>
              </w:rPr>
              <w:t>毎年</w:t>
            </w:r>
            <w:r w:rsidR="00DD3518" w:rsidRPr="00DD3518">
              <w:rPr>
                <w:rFonts w:asciiTheme="minorEastAsia" w:hAnsiTheme="minorEastAsia" w:hint="eastAsia"/>
                <w:szCs w:val="21"/>
              </w:rPr>
              <w:t>５</w:t>
            </w:r>
            <w:r w:rsidRPr="00DF630E">
              <w:rPr>
                <w:rFonts w:asciiTheme="minorEastAsia" w:hAnsiTheme="minorEastAsia" w:cs="Times New Roman" w:hint="eastAsia"/>
                <w:szCs w:val="21"/>
              </w:rPr>
              <w:t>月</w:t>
            </w:r>
          </w:p>
        </w:tc>
      </w:tr>
      <w:tr w:rsidR="0050763D" w:rsidRPr="00FD722A" w:rsidTr="004860B2">
        <w:tc>
          <w:tcPr>
            <w:tcW w:w="5244" w:type="dxa"/>
            <w:shd w:val="clear" w:color="auto" w:fill="auto"/>
          </w:tcPr>
          <w:p w:rsidR="0050763D" w:rsidRPr="00DF630E" w:rsidRDefault="0050763D" w:rsidP="00FD722A">
            <w:pPr>
              <w:ind w:left="210" w:hangingChars="100" w:hanging="210"/>
              <w:rPr>
                <w:rFonts w:asciiTheme="minorEastAsia" w:hAnsiTheme="minorEastAsia" w:cs="Times New Roman"/>
                <w:szCs w:val="21"/>
              </w:rPr>
            </w:pPr>
            <w:r w:rsidRPr="00DF630E">
              <w:rPr>
                <w:rFonts w:asciiTheme="minorEastAsia" w:hAnsiTheme="minorEastAsia" w:cs="Times New Roman" w:hint="eastAsia"/>
                <w:szCs w:val="21"/>
              </w:rPr>
              <w:t>４　定款の変更</w:t>
            </w:r>
          </w:p>
          <w:p w:rsidR="0050763D" w:rsidRPr="00DF630E" w:rsidRDefault="0050763D" w:rsidP="00FD722A">
            <w:pPr>
              <w:ind w:left="210" w:hangingChars="100" w:hanging="210"/>
              <w:rPr>
                <w:rFonts w:asciiTheme="minorEastAsia" w:hAnsiTheme="minorEastAsia" w:cs="Times New Roman"/>
                <w:szCs w:val="21"/>
              </w:rPr>
            </w:pPr>
            <w:r w:rsidRPr="00DF630E">
              <w:rPr>
                <w:rFonts w:asciiTheme="minorEastAsia" w:hAnsiTheme="minorEastAsia" w:cs="Times New Roman" w:hint="eastAsia"/>
                <w:szCs w:val="21"/>
              </w:rPr>
              <w:lastRenderedPageBreak/>
              <w:t>５　基本財産の設定及び処分（担保提供を含む。）</w:t>
            </w:r>
          </w:p>
          <w:p w:rsidR="0050763D" w:rsidRPr="00DF630E" w:rsidRDefault="0050763D" w:rsidP="00FD722A">
            <w:pPr>
              <w:ind w:left="210" w:hangingChars="100" w:hanging="210"/>
              <w:rPr>
                <w:rFonts w:asciiTheme="minorEastAsia" w:hAnsiTheme="minorEastAsia" w:cs="Times New Roman"/>
                <w:szCs w:val="21"/>
              </w:rPr>
            </w:pPr>
            <w:r w:rsidRPr="00DF630E">
              <w:rPr>
                <w:rFonts w:asciiTheme="minorEastAsia" w:hAnsiTheme="minorEastAsia" w:cs="Times New Roman" w:hint="eastAsia"/>
                <w:szCs w:val="21"/>
              </w:rPr>
              <w:t>６　事業計画及び収支予算の重大な変更</w:t>
            </w:r>
          </w:p>
          <w:p w:rsidR="0050763D" w:rsidRPr="00DF630E" w:rsidRDefault="0050763D" w:rsidP="00FD722A">
            <w:pPr>
              <w:ind w:left="210" w:hangingChars="100" w:hanging="210"/>
              <w:rPr>
                <w:rFonts w:asciiTheme="minorEastAsia" w:hAnsiTheme="minorEastAsia" w:cs="Times New Roman"/>
                <w:szCs w:val="21"/>
              </w:rPr>
            </w:pPr>
            <w:r w:rsidRPr="00DF630E">
              <w:rPr>
                <w:rFonts w:asciiTheme="minorEastAsia" w:hAnsiTheme="minorEastAsia" w:cs="Times New Roman" w:hint="eastAsia"/>
                <w:szCs w:val="21"/>
              </w:rPr>
              <w:t>７　本社団の解散</w:t>
            </w:r>
          </w:p>
          <w:p w:rsidR="0050763D" w:rsidRPr="00DF630E" w:rsidRDefault="0050763D" w:rsidP="00FD722A">
            <w:pPr>
              <w:ind w:left="210" w:hangingChars="100" w:hanging="210"/>
              <w:rPr>
                <w:rFonts w:asciiTheme="minorEastAsia" w:hAnsiTheme="minorEastAsia" w:cs="Times New Roman"/>
                <w:szCs w:val="21"/>
              </w:rPr>
            </w:pPr>
            <w:r w:rsidRPr="00DF630E">
              <w:rPr>
                <w:rFonts w:asciiTheme="minorEastAsia" w:hAnsiTheme="minorEastAsia" w:cs="Times New Roman" w:hint="eastAsia"/>
                <w:szCs w:val="21"/>
              </w:rPr>
              <w:t>８　定款第</w:t>
            </w:r>
            <w:r w:rsidR="00DD3518">
              <w:rPr>
                <w:rFonts w:asciiTheme="minorEastAsia" w:hAnsiTheme="minorEastAsia" w:cs="Times New Roman" w:hint="eastAsia"/>
                <w:szCs w:val="21"/>
              </w:rPr>
              <w:t>４</w:t>
            </w:r>
            <w:r w:rsidRPr="00DF630E">
              <w:rPr>
                <w:rFonts w:asciiTheme="minorEastAsia" w:hAnsiTheme="minorEastAsia" w:cs="Times New Roman" w:hint="eastAsia"/>
                <w:szCs w:val="21"/>
              </w:rPr>
              <w:t>条</w:t>
            </w:r>
            <w:r w:rsidR="00DD3518">
              <w:rPr>
                <w:rFonts w:asciiTheme="minorEastAsia" w:hAnsiTheme="minorEastAsia" w:cs="Times New Roman" w:hint="eastAsia"/>
                <w:szCs w:val="21"/>
              </w:rPr>
              <w:t>の２</w:t>
            </w:r>
            <w:r w:rsidRPr="00DF630E">
              <w:rPr>
                <w:rFonts w:asciiTheme="minorEastAsia" w:hAnsiTheme="minorEastAsia" w:cs="Times New Roman" w:hint="eastAsia"/>
                <w:szCs w:val="21"/>
              </w:rPr>
              <w:t>に関する事項</w:t>
            </w:r>
          </w:p>
          <w:p w:rsidR="0050763D" w:rsidRPr="00DF630E" w:rsidRDefault="0050763D" w:rsidP="00FD722A">
            <w:pPr>
              <w:ind w:left="210" w:hangingChars="100" w:hanging="210"/>
              <w:rPr>
                <w:rFonts w:asciiTheme="minorEastAsia" w:hAnsiTheme="minorEastAsia" w:cs="Times New Roman"/>
                <w:szCs w:val="21"/>
              </w:rPr>
            </w:pPr>
            <w:r w:rsidRPr="00DF630E">
              <w:rPr>
                <w:rFonts w:asciiTheme="minorEastAsia" w:hAnsiTheme="minorEastAsia" w:cs="Times New Roman" w:hint="eastAsia"/>
                <w:szCs w:val="21"/>
              </w:rPr>
              <w:t>９　他の医療法人との合併</w:t>
            </w:r>
          </w:p>
          <w:p w:rsidR="0050763D" w:rsidRPr="00DF630E" w:rsidRDefault="0050763D" w:rsidP="00FD722A">
            <w:pPr>
              <w:ind w:left="210" w:hangingChars="100" w:hanging="210"/>
              <w:rPr>
                <w:rFonts w:asciiTheme="minorEastAsia" w:hAnsiTheme="minorEastAsia" w:cs="Times New Roman"/>
                <w:szCs w:val="21"/>
              </w:rPr>
            </w:pPr>
            <w:r w:rsidRPr="00DF630E">
              <w:rPr>
                <w:rFonts w:asciiTheme="minorEastAsia" w:hAnsiTheme="minorEastAsia" w:cs="Times New Roman" w:hint="eastAsia"/>
                <w:szCs w:val="21"/>
              </w:rPr>
              <w:t>10　重要な契約の締結等理事長が必要と認めて付議する事項</w:t>
            </w:r>
          </w:p>
        </w:tc>
        <w:tc>
          <w:tcPr>
            <w:tcW w:w="2268" w:type="dxa"/>
            <w:shd w:val="clear" w:color="auto" w:fill="auto"/>
            <w:vAlign w:val="center"/>
          </w:tcPr>
          <w:p w:rsidR="0050763D" w:rsidRPr="00DF630E" w:rsidRDefault="0050763D" w:rsidP="00FD722A">
            <w:pPr>
              <w:ind w:left="210" w:hangingChars="100" w:hanging="210"/>
              <w:jc w:val="center"/>
              <w:rPr>
                <w:rFonts w:asciiTheme="minorEastAsia" w:hAnsiTheme="minorEastAsia" w:cs="Times New Roman"/>
                <w:szCs w:val="21"/>
              </w:rPr>
            </w:pPr>
            <w:r w:rsidRPr="00DF630E">
              <w:rPr>
                <w:rFonts w:asciiTheme="minorEastAsia" w:hAnsiTheme="minorEastAsia" w:cs="Times New Roman" w:hint="eastAsia"/>
                <w:szCs w:val="21"/>
              </w:rPr>
              <w:lastRenderedPageBreak/>
              <w:t>随時</w:t>
            </w:r>
          </w:p>
        </w:tc>
      </w:tr>
    </w:tbl>
    <w:p w:rsidR="0050763D" w:rsidRDefault="0000026E" w:rsidP="00FD722A">
      <w:pPr>
        <w:ind w:leftChars="1" w:left="424" w:hangingChars="201" w:hanging="422"/>
        <w:rPr>
          <w:rFonts w:asciiTheme="minorEastAsia" w:hAnsiTheme="minorEastAsia"/>
          <w:szCs w:val="21"/>
        </w:rPr>
      </w:pPr>
      <w:r w:rsidRPr="00672659">
        <w:rPr>
          <w:rFonts w:asciiTheme="minorEastAsia" w:hAnsiTheme="minorEastAsia" w:hint="eastAsia"/>
          <w:noProof/>
          <w:color w:val="FF0000"/>
          <w:szCs w:val="21"/>
        </w:rPr>
        <w:lastRenderedPageBreak/>
        <mc:AlternateContent>
          <mc:Choice Requires="wps">
            <w:drawing>
              <wp:anchor distT="0" distB="0" distL="114300" distR="114300" simplePos="0" relativeHeight="251705344" behindDoc="0" locked="0" layoutInCell="1" allowOverlap="1" wp14:anchorId="0BE220AC" wp14:editId="7D0C26EB">
                <wp:simplePos x="0" y="0"/>
                <wp:positionH relativeFrom="column">
                  <wp:posOffset>196850</wp:posOffset>
                </wp:positionH>
                <wp:positionV relativeFrom="paragraph">
                  <wp:posOffset>135890</wp:posOffset>
                </wp:positionV>
                <wp:extent cx="5114925" cy="438150"/>
                <wp:effectExtent l="0" t="0" r="28575" b="1905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438150"/>
                        </a:xfrm>
                        <a:prstGeom prst="rect">
                          <a:avLst/>
                        </a:prstGeom>
                        <a:solidFill>
                          <a:srgbClr val="FFFFFF">
                            <a:alpha val="0"/>
                          </a:srgbClr>
                        </a:solidFill>
                        <a:ln w="6350">
                          <a:solidFill>
                            <a:srgbClr val="FF0000"/>
                          </a:solidFill>
                        </a:ln>
                      </wps:spPr>
                      <wps:txbx>
                        <w:txbxContent>
                          <w:p w:rsidR="004860B2" w:rsidRPr="00800A0E" w:rsidRDefault="004860B2" w:rsidP="00A56924">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定款第4条の２の業務（附帯業務）がなければ、「８　定款第4項の２に関する事項」を削除し、以下順次繰り上げてください。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5" o:spid="_x0000_s1041" style="position:absolute;left:0;text-align:left;margin-left:15.5pt;margin-top:10.7pt;width:402.75pt;height:3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" strokecolor="red" strokeweight=".5pt">
                <v:fill opacity="0"/>
                <v:textbox inset="5.85pt,.7pt,5.85pt,.7pt">
                  <w:txbxContent>
                    <w:p w:rsidR="004860B2" w:rsidRPr="00800A0E" w:rsidRDefault="004860B2" w:rsidP="00A56924">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定款第4条の２の業務（附帯業務）がなければ、「８　定款第4項の２に関する事項」を削除し、以下順次繰り上げてください。</w:t>
                      </w:r>
                    </w:p>
                  </w:txbxContent>
                </v:textbox>
              </v:rect>
            </w:pict>
          </mc:Fallback>
        </mc:AlternateContent>
      </w:r>
    </w:p>
    <w:p w:rsidR="0000026E" w:rsidRDefault="0000026E" w:rsidP="00FD722A">
      <w:pPr>
        <w:ind w:leftChars="1" w:left="424" w:hangingChars="201" w:hanging="422"/>
        <w:rPr>
          <w:rFonts w:asciiTheme="minorEastAsia" w:hAnsiTheme="minorEastAsia"/>
          <w:szCs w:val="21"/>
        </w:rPr>
      </w:pPr>
    </w:p>
    <w:p w:rsidR="0000026E" w:rsidRDefault="0000026E" w:rsidP="00FD722A">
      <w:pPr>
        <w:ind w:leftChars="1" w:left="424" w:hangingChars="201" w:hanging="422"/>
        <w:rPr>
          <w:rFonts w:asciiTheme="minorEastAsia" w:hAnsiTheme="minorEastAsia"/>
          <w:szCs w:val="21"/>
        </w:rPr>
      </w:pPr>
    </w:p>
    <w:p w:rsidR="0000026E" w:rsidRDefault="0000026E" w:rsidP="00FD722A">
      <w:pPr>
        <w:ind w:leftChars="1" w:left="424" w:hangingChars="201" w:hanging="422"/>
        <w:rPr>
          <w:rFonts w:asciiTheme="minorEastAsia" w:hAnsiTheme="minorEastAsia"/>
          <w:szCs w:val="21"/>
        </w:rPr>
      </w:pPr>
    </w:p>
    <w:p w:rsidR="0050763D" w:rsidRPr="00FD722A" w:rsidRDefault="0050763D" w:rsidP="002E1229">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49</w:t>
      </w:r>
      <w:r w:rsidR="002E1229">
        <w:rPr>
          <w:rFonts w:asciiTheme="minorEastAsia" w:hAnsiTheme="minorEastAsia" w:hint="eastAsia"/>
          <w:szCs w:val="21"/>
        </w:rPr>
        <w:t xml:space="preserve">条　</w:t>
      </w:r>
      <w:r w:rsidRPr="00FD722A">
        <w:rPr>
          <w:rFonts w:asciiTheme="minorEastAsia" w:hAnsiTheme="minorEastAsia" w:hint="eastAsia"/>
          <w:szCs w:val="21"/>
        </w:rPr>
        <w:t>評議員会は、総評議員の過半数の出席がなければ、その議事を開き、決議することができない。</w:t>
      </w: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２　</w:t>
      </w:r>
      <w:r w:rsidR="0050763D" w:rsidRPr="00FD722A">
        <w:rPr>
          <w:rFonts w:asciiTheme="minorEastAsia" w:hAnsiTheme="minorEastAsia" w:hint="eastAsia"/>
          <w:szCs w:val="21"/>
        </w:rPr>
        <w:t>評議員会の議事は、法令又はこの定款に別段の定めがある場合を除き、出席した評議員の議決権の過半数で決し、可否同数のときは、議長の決するところによる。</w:t>
      </w: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３　前項の場合において、議長は、評議員として議決に加わることができない。</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50</w:t>
      </w:r>
      <w:r w:rsidRPr="00FD722A">
        <w:rPr>
          <w:rFonts w:asciiTheme="minorEastAsia" w:hAnsiTheme="minorEastAsia" w:hint="eastAsia"/>
          <w:szCs w:val="21"/>
        </w:rPr>
        <w:t>条　評議員は、評議員会において各１個の議決権及び選挙権を有する。</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A15284">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51</w:t>
      </w:r>
      <w:r w:rsidR="00A15284">
        <w:rPr>
          <w:rFonts w:asciiTheme="minorEastAsia" w:hAnsiTheme="minorEastAsia" w:hint="eastAsia"/>
          <w:szCs w:val="21"/>
        </w:rPr>
        <w:t xml:space="preserve">条　</w:t>
      </w:r>
      <w:r w:rsidRPr="00FD722A">
        <w:rPr>
          <w:rFonts w:asciiTheme="minorEastAsia" w:hAnsiTheme="minorEastAsia" w:hint="eastAsia"/>
          <w:szCs w:val="21"/>
        </w:rPr>
        <w:t>評議員会においては、あらかじめ通知のあった事項のほかは議決することができない。ただし、急を要する場合はこの限りではない。</w:t>
      </w:r>
    </w:p>
    <w:p w:rsidR="0000026E" w:rsidRDefault="0000026E" w:rsidP="00FD722A">
      <w:pPr>
        <w:ind w:leftChars="1" w:left="424" w:hangingChars="201" w:hanging="422"/>
        <w:rPr>
          <w:rFonts w:asciiTheme="minorEastAsia" w:hAnsiTheme="minorEastAsia"/>
          <w:szCs w:val="21"/>
        </w:rPr>
      </w:pPr>
    </w:p>
    <w:p w:rsidR="0050763D" w:rsidRPr="00FD722A" w:rsidRDefault="0050763D" w:rsidP="00A15284">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52</w:t>
      </w:r>
      <w:r w:rsidR="00A15284">
        <w:rPr>
          <w:rFonts w:asciiTheme="minorEastAsia" w:hAnsiTheme="minorEastAsia" w:hint="eastAsia"/>
          <w:szCs w:val="21"/>
        </w:rPr>
        <w:t xml:space="preserve">条　</w:t>
      </w:r>
      <w:r w:rsidRPr="00FD722A">
        <w:rPr>
          <w:rFonts w:asciiTheme="minorEastAsia" w:hAnsiTheme="minorEastAsia" w:hint="eastAsia"/>
          <w:szCs w:val="21"/>
        </w:rPr>
        <w:t>評議員会の議決事項につき特別の利害関係を有する評議員は、当該事項につきその議決権を行使できない。</w:t>
      </w:r>
    </w:p>
    <w:p w:rsidR="0050763D" w:rsidRPr="00FD722A" w:rsidRDefault="0050763D" w:rsidP="00FD722A">
      <w:pPr>
        <w:ind w:leftChars="1" w:left="424" w:hangingChars="201" w:hanging="422"/>
        <w:rPr>
          <w:rFonts w:asciiTheme="minorEastAsia" w:hAnsiTheme="minorEastAsia"/>
          <w:szCs w:val="21"/>
        </w:rPr>
      </w:pPr>
    </w:p>
    <w:p w:rsidR="0050763D"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53</w:t>
      </w:r>
      <w:r w:rsidRPr="00FD722A">
        <w:rPr>
          <w:rFonts w:asciiTheme="minorEastAsia" w:hAnsiTheme="minorEastAsia" w:hint="eastAsia"/>
          <w:szCs w:val="21"/>
        </w:rPr>
        <w:t>条　評議員会の議事については、法令で定めるところにより、議事録を作成する。</w:t>
      </w:r>
    </w:p>
    <w:p w:rsidR="001F2227" w:rsidRPr="001F2227" w:rsidRDefault="001F2227" w:rsidP="00A15284">
      <w:pPr>
        <w:ind w:left="210" w:hangingChars="100" w:hanging="210"/>
        <w:rPr>
          <w:rFonts w:asciiTheme="minorEastAsia" w:hAnsiTheme="minorEastAsia"/>
          <w:szCs w:val="21"/>
        </w:rPr>
      </w:pPr>
      <w:r w:rsidRPr="00204D18">
        <w:rPr>
          <w:rFonts w:asciiTheme="minorEastAsia" w:hAnsiTheme="minorEastAsia" w:hint="eastAsia"/>
          <w:szCs w:val="21"/>
        </w:rPr>
        <w:t>２</w:t>
      </w:r>
      <w:r w:rsidR="00A15284">
        <w:rPr>
          <w:rFonts w:asciiTheme="minorEastAsia" w:hAnsiTheme="minorEastAsia" w:hint="eastAsia"/>
          <w:szCs w:val="21"/>
        </w:rPr>
        <w:t xml:space="preserve">　</w:t>
      </w:r>
      <w:r w:rsidRPr="00204D18">
        <w:rPr>
          <w:rFonts w:asciiTheme="minorEastAsia" w:hAnsiTheme="minorEastAsia" w:hint="eastAsia"/>
          <w:szCs w:val="21"/>
        </w:rPr>
        <w:t>議長及び議事録署名人は、前項の議事録に署名し、又は記名押印する。ただし、議事録署名人は、評議員会において出席評議員のうちから選出するものとする。</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54</w:t>
      </w:r>
      <w:r w:rsidRPr="00FD722A">
        <w:rPr>
          <w:rFonts w:asciiTheme="minorEastAsia" w:hAnsiTheme="minorEastAsia" w:hint="eastAsia"/>
          <w:szCs w:val="21"/>
        </w:rPr>
        <w:t>条　評議員会の議事についての細則は、評議員会で定める。</w:t>
      </w:r>
    </w:p>
    <w:p w:rsidR="0050763D" w:rsidRPr="00FD722A" w:rsidRDefault="0050763D" w:rsidP="00FD722A">
      <w:pPr>
        <w:ind w:leftChars="1" w:left="424" w:hangingChars="201" w:hanging="422"/>
        <w:rPr>
          <w:rFonts w:asciiTheme="minorEastAsia" w:hAnsiTheme="minorEastAsia"/>
          <w:szCs w:val="21"/>
        </w:rPr>
      </w:pPr>
    </w:p>
    <w:p w:rsidR="0050763D" w:rsidRDefault="0050763D" w:rsidP="00DF630E">
      <w:pPr>
        <w:ind w:leftChars="1" w:left="424" w:hangingChars="201" w:hanging="422"/>
        <w:jc w:val="center"/>
        <w:rPr>
          <w:rFonts w:asciiTheme="minorEastAsia" w:hAnsiTheme="minorEastAsia"/>
          <w:szCs w:val="21"/>
        </w:rPr>
      </w:pPr>
      <w:r w:rsidRPr="00FD722A">
        <w:rPr>
          <w:rFonts w:asciiTheme="minorEastAsia" w:hAnsiTheme="minorEastAsia" w:hint="eastAsia"/>
          <w:szCs w:val="21"/>
        </w:rPr>
        <w:t>第１０章　証明書等の提出</w:t>
      </w:r>
    </w:p>
    <w:p w:rsidR="0000026E" w:rsidRDefault="0000026E" w:rsidP="00FD722A">
      <w:pPr>
        <w:ind w:leftChars="1" w:left="424" w:hangingChars="201" w:hanging="422"/>
        <w:rPr>
          <w:rFonts w:asciiTheme="minorEastAsia" w:hAnsiTheme="minorEastAsia"/>
          <w:szCs w:val="21"/>
        </w:rPr>
      </w:pPr>
    </w:p>
    <w:p w:rsidR="0050763D" w:rsidRPr="00FD722A" w:rsidRDefault="0050763D" w:rsidP="00A15284">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55</w:t>
      </w:r>
      <w:r w:rsidR="00A15284">
        <w:rPr>
          <w:rFonts w:asciiTheme="minorEastAsia" w:hAnsiTheme="minorEastAsia" w:hint="eastAsia"/>
          <w:szCs w:val="21"/>
        </w:rPr>
        <w:t xml:space="preserve">条　</w:t>
      </w:r>
      <w:r w:rsidRPr="00FD722A">
        <w:rPr>
          <w:rFonts w:asciiTheme="minorEastAsia" w:hAnsiTheme="minorEastAsia" w:hint="eastAsia"/>
          <w:szCs w:val="21"/>
        </w:rPr>
        <w:t>各事業年度に係る厚生労働大臣の定める基準を満たす旨の証明書については、各事業年度終了の日の翌日から３月以内に、納税地の所轄税務署長を経由して国税庁長官に提出しなければならない。</w:t>
      </w:r>
    </w:p>
    <w:p w:rsidR="0050763D" w:rsidRPr="00FD722A" w:rsidRDefault="00A15284" w:rsidP="00A15284">
      <w:pPr>
        <w:ind w:left="210" w:hangingChars="100" w:hanging="210"/>
        <w:rPr>
          <w:rFonts w:asciiTheme="minorEastAsia" w:hAnsiTheme="minorEastAsia"/>
          <w:szCs w:val="21"/>
        </w:rPr>
      </w:pPr>
      <w:r>
        <w:rPr>
          <w:rFonts w:asciiTheme="minorEastAsia" w:hAnsiTheme="minorEastAsia" w:hint="eastAsia"/>
          <w:szCs w:val="21"/>
        </w:rPr>
        <w:t xml:space="preserve">２　</w:t>
      </w:r>
      <w:r w:rsidR="0050763D" w:rsidRPr="00FD722A">
        <w:rPr>
          <w:rFonts w:asciiTheme="minorEastAsia" w:hAnsiTheme="minorEastAsia" w:hint="eastAsia"/>
          <w:szCs w:val="21"/>
        </w:rPr>
        <w:t>租税特別措置法施行令第３９条の２５第１項第２号及び第３号に掲げる要件を満たす旨を説明する書類については、理事会及び社員総会並びに評議員会の承認を受け、前項の規定による証明書の提出の際に、併せて提出しなければならない。</w:t>
      </w:r>
    </w:p>
    <w:p w:rsidR="0050763D" w:rsidRDefault="0000026E" w:rsidP="00FD722A">
      <w:pPr>
        <w:tabs>
          <w:tab w:val="left" w:pos="5115"/>
        </w:tabs>
        <w:ind w:leftChars="1" w:left="424" w:hangingChars="201" w:hanging="422"/>
        <w:rPr>
          <w:rFonts w:asciiTheme="minorEastAsia" w:hAnsiTheme="minorEastAsia"/>
          <w:szCs w:val="21"/>
        </w:rPr>
      </w:pPr>
      <w:r w:rsidRPr="00FD722A">
        <w:rPr>
          <w:rFonts w:asciiTheme="minorEastAsia" w:hAnsiTheme="minorEastAsia" w:hint="eastAsia"/>
          <w:noProof/>
          <w:szCs w:val="21"/>
        </w:rPr>
        <mc:AlternateContent>
          <mc:Choice Requires="wps">
            <w:drawing>
              <wp:anchor distT="0" distB="0" distL="114300" distR="114300" simplePos="0" relativeHeight="251682816" behindDoc="0" locked="0" layoutInCell="1" allowOverlap="1" wp14:anchorId="4D3B8DC6" wp14:editId="00BACA16">
                <wp:simplePos x="0" y="0"/>
                <wp:positionH relativeFrom="column">
                  <wp:posOffset>3796665</wp:posOffset>
                </wp:positionH>
                <wp:positionV relativeFrom="paragraph">
                  <wp:posOffset>62865</wp:posOffset>
                </wp:positionV>
                <wp:extent cx="1855470" cy="590550"/>
                <wp:effectExtent l="1047750" t="0" r="11430" b="57150"/>
                <wp:wrapNone/>
                <wp:docPr id="3" name="線吹き出し 1 (枠付き) 3"/>
                <wp:cNvGraphicFramePr/>
                <a:graphic xmlns:a="http://schemas.openxmlformats.org/drawingml/2006/main">
                  <a:graphicData uri="http://schemas.microsoft.com/office/word/2010/wordprocessingShape">
                    <wps:wsp>
                      <wps:cNvSpPr/>
                      <wps:spPr>
                        <a:xfrm>
                          <a:off x="0" y="0"/>
                          <a:ext cx="1855470" cy="590550"/>
                        </a:xfrm>
                        <a:prstGeom prst="borderCallout1">
                          <a:avLst>
                            <a:gd name="adj1" fmla="val 28116"/>
                            <a:gd name="adj2" fmla="val -697"/>
                            <a:gd name="adj3" fmla="val 101561"/>
                            <a:gd name="adj4" fmla="val -55065"/>
                          </a:avLst>
                        </a:prstGeom>
                        <a:solidFill>
                          <a:sysClr val="window" lastClr="FFFFFF"/>
                        </a:solidFill>
                        <a:ln w="6350" cap="rnd" cmpd="sng" algn="ctr">
                          <a:solidFill>
                            <a:srgbClr val="FF0000"/>
                          </a:solidFill>
                          <a:prstDash val="solid"/>
                          <a:headEnd type="none"/>
                          <a:tailEnd type="oval" w="sm" len="sm"/>
                        </a:ln>
                        <a:effectLst/>
                      </wps:spPr>
                      <wps:txbx>
                        <w:txbxContent>
                          <w:p w:rsidR="004860B2" w:rsidRPr="00F4737F" w:rsidRDefault="004860B2" w:rsidP="00A56924">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条項の繰り上げ等により条文がずれている場合は該当する条項を記載して下さい。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線吹き出し 1 (枠付き) 3" o:spid="_x0000_s1042" type="#_x0000_t47" style="position:absolute;left:0;text-align:left;margin-left:298.95pt;margin-top:4.95pt;width:146.1pt;height:4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" adj="-11894,21937,-151,6073" fillcolor="window" strokecolor="red" strokeweight=".5pt">
                <v:stroke startarrow="oval" startarrowwidth="narrow" startarrowlength="short" endcap="round"/>
                <v:textbox>
                  <w:txbxContent>
                    <w:p w:rsidR="004860B2" w:rsidRPr="00F4737F" w:rsidRDefault="004860B2" w:rsidP="00A56924">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条項の繰り上げ等により条文がずれている場合は該当する条項を記載して下さい。</w:t>
                      </w:r>
                    </w:p>
                  </w:txbxContent>
                </v:textbox>
                <o:callout v:ext="edit" minusy="t"/>
              </v:shape>
            </w:pict>
          </mc:Fallback>
        </mc:AlternateContent>
      </w:r>
      <w:r w:rsidR="0050763D" w:rsidRPr="00FD722A">
        <w:rPr>
          <w:rFonts w:asciiTheme="minorEastAsia" w:hAnsiTheme="minorEastAsia" w:hint="eastAsia"/>
          <w:szCs w:val="21"/>
        </w:rPr>
        <w:t xml:space="preserve">　</w:t>
      </w:r>
      <w:r w:rsidR="00FD722A" w:rsidRPr="00FD722A">
        <w:rPr>
          <w:rFonts w:asciiTheme="minorEastAsia" w:hAnsiTheme="minorEastAsia"/>
          <w:szCs w:val="21"/>
        </w:rPr>
        <w:tab/>
      </w:r>
      <w:r w:rsidR="00FD722A" w:rsidRPr="00FD722A">
        <w:rPr>
          <w:rFonts w:asciiTheme="minorEastAsia" w:hAnsiTheme="minorEastAsia"/>
          <w:szCs w:val="21"/>
        </w:rPr>
        <w:tab/>
      </w:r>
    </w:p>
    <w:p w:rsidR="00DE7221" w:rsidRPr="00FD722A" w:rsidRDefault="00DE7221" w:rsidP="00DE7221">
      <w:pPr>
        <w:tabs>
          <w:tab w:val="left" w:pos="5115"/>
        </w:tabs>
        <w:rPr>
          <w:rFonts w:asciiTheme="minorEastAsia" w:hAnsiTheme="minorEastAsia"/>
          <w:szCs w:val="21"/>
        </w:rPr>
      </w:pPr>
    </w:p>
    <w:p w:rsidR="0050763D" w:rsidRPr="00FD722A" w:rsidRDefault="0050763D" w:rsidP="0050763D">
      <w:pPr>
        <w:ind w:leftChars="1" w:left="424" w:hangingChars="201" w:hanging="422"/>
        <w:jc w:val="center"/>
        <w:rPr>
          <w:rFonts w:asciiTheme="minorEastAsia" w:hAnsiTheme="minorEastAsia"/>
          <w:szCs w:val="21"/>
        </w:rPr>
      </w:pPr>
      <w:r w:rsidRPr="00FD722A">
        <w:rPr>
          <w:rFonts w:asciiTheme="minorEastAsia" w:hAnsiTheme="minorEastAsia" w:hint="eastAsia"/>
          <w:szCs w:val="21"/>
        </w:rPr>
        <w:t>第１１章　定款の変更</w:t>
      </w:r>
    </w:p>
    <w:p w:rsidR="0000026E" w:rsidRDefault="0000026E" w:rsidP="00FD722A">
      <w:pPr>
        <w:ind w:leftChars="1" w:left="424" w:hangingChars="201" w:hanging="422"/>
        <w:rPr>
          <w:rFonts w:asciiTheme="minorEastAsia" w:hAnsiTheme="minorEastAsia"/>
          <w:szCs w:val="21"/>
        </w:rPr>
      </w:pPr>
    </w:p>
    <w:p w:rsidR="0050763D" w:rsidRPr="00FD722A" w:rsidRDefault="0050763D" w:rsidP="00A15284">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56</w:t>
      </w:r>
      <w:r w:rsidR="00A15284">
        <w:rPr>
          <w:rFonts w:asciiTheme="minorEastAsia" w:hAnsiTheme="minorEastAsia" w:hint="eastAsia"/>
          <w:szCs w:val="21"/>
        </w:rPr>
        <w:t xml:space="preserve">条　</w:t>
      </w:r>
      <w:r w:rsidRPr="00FD722A">
        <w:rPr>
          <w:rFonts w:asciiTheme="minorEastAsia" w:hAnsiTheme="minorEastAsia" w:hint="eastAsia"/>
          <w:szCs w:val="21"/>
        </w:rPr>
        <w:t>この定款は</w:t>
      </w:r>
      <w:r w:rsidRPr="00DE7221">
        <w:rPr>
          <w:rFonts w:asciiTheme="minorEastAsia" w:hAnsiTheme="minorEastAsia" w:hint="eastAsia"/>
          <w:szCs w:val="21"/>
        </w:rPr>
        <w:t>、</w:t>
      </w:r>
      <w:r w:rsidRPr="00DE7221">
        <w:rPr>
          <w:rFonts w:asciiTheme="majorEastAsia" w:eastAsiaTheme="majorEastAsia" w:hAnsiTheme="majorEastAsia" w:hint="eastAsia"/>
          <w:b/>
          <w:color w:val="0070C0"/>
          <w:szCs w:val="21"/>
          <w:highlight w:val="yellow"/>
        </w:rPr>
        <w:t>第</w:t>
      </w:r>
      <w:r w:rsidR="00DE7221" w:rsidRPr="00DE7221">
        <w:rPr>
          <w:rFonts w:asciiTheme="majorEastAsia" w:eastAsiaTheme="majorEastAsia" w:hAnsiTheme="majorEastAsia" w:hint="eastAsia"/>
          <w:b/>
          <w:color w:val="0070C0"/>
          <w:szCs w:val="21"/>
          <w:highlight w:val="yellow"/>
        </w:rPr>
        <w:t>21</w:t>
      </w:r>
      <w:r w:rsidRPr="00DE7221">
        <w:rPr>
          <w:rFonts w:asciiTheme="majorEastAsia" w:eastAsiaTheme="majorEastAsia" w:hAnsiTheme="majorEastAsia" w:hint="eastAsia"/>
          <w:b/>
          <w:color w:val="0070C0"/>
          <w:szCs w:val="21"/>
          <w:highlight w:val="yellow"/>
        </w:rPr>
        <w:t>条</w:t>
      </w:r>
      <w:r w:rsidRPr="00DE7221">
        <w:rPr>
          <w:rFonts w:asciiTheme="majorEastAsia" w:eastAsiaTheme="majorEastAsia" w:hAnsiTheme="majorEastAsia" w:hint="eastAsia"/>
          <w:szCs w:val="21"/>
          <w:highlight w:val="yellow"/>
        </w:rPr>
        <w:t>、</w:t>
      </w:r>
      <w:r w:rsidRPr="0000026E">
        <w:rPr>
          <w:rFonts w:asciiTheme="majorEastAsia" w:eastAsiaTheme="majorEastAsia" w:hAnsiTheme="majorEastAsia" w:hint="eastAsia"/>
          <w:b/>
          <w:color w:val="0070C0"/>
          <w:szCs w:val="21"/>
          <w:highlight w:val="yellow"/>
        </w:rPr>
        <w:t>第</w:t>
      </w:r>
      <w:r w:rsidR="00DE7221" w:rsidRPr="0000026E">
        <w:rPr>
          <w:rFonts w:asciiTheme="majorEastAsia" w:eastAsiaTheme="majorEastAsia" w:hAnsiTheme="majorEastAsia" w:hint="eastAsia"/>
          <w:b/>
          <w:color w:val="0070C0"/>
          <w:szCs w:val="21"/>
          <w:highlight w:val="yellow"/>
        </w:rPr>
        <w:t>39条</w:t>
      </w:r>
      <w:r w:rsidRPr="0000026E">
        <w:rPr>
          <w:rFonts w:asciiTheme="minorEastAsia" w:hAnsiTheme="minorEastAsia" w:hint="eastAsia"/>
          <w:b/>
          <w:color w:val="0070C0"/>
          <w:szCs w:val="21"/>
          <w:highlight w:val="yellow"/>
        </w:rPr>
        <w:t>第</w:t>
      </w:r>
      <w:r w:rsidR="00DC0193">
        <w:rPr>
          <w:rFonts w:asciiTheme="minorEastAsia" w:hAnsiTheme="minorEastAsia" w:hint="eastAsia"/>
          <w:b/>
          <w:color w:val="0070C0"/>
          <w:szCs w:val="21"/>
          <w:highlight w:val="yellow"/>
        </w:rPr>
        <w:t>2</w:t>
      </w:r>
      <w:r w:rsidRPr="0000026E">
        <w:rPr>
          <w:rFonts w:asciiTheme="minorEastAsia" w:hAnsiTheme="minorEastAsia" w:hint="eastAsia"/>
          <w:b/>
          <w:color w:val="0070C0"/>
          <w:szCs w:val="21"/>
          <w:highlight w:val="yellow"/>
        </w:rPr>
        <w:t>項</w:t>
      </w:r>
      <w:r w:rsidRPr="00DE7221">
        <w:rPr>
          <w:rFonts w:asciiTheme="minorEastAsia" w:hAnsiTheme="minorEastAsia" w:hint="eastAsia"/>
          <w:szCs w:val="21"/>
          <w:highlight w:val="yellow"/>
        </w:rPr>
        <w:t>及び</w:t>
      </w:r>
      <w:r w:rsidRPr="00DE7221">
        <w:rPr>
          <w:rFonts w:asciiTheme="majorEastAsia" w:eastAsiaTheme="majorEastAsia" w:hAnsiTheme="majorEastAsia" w:hint="eastAsia"/>
          <w:b/>
          <w:color w:val="0070C0"/>
          <w:szCs w:val="21"/>
          <w:highlight w:val="yellow"/>
        </w:rPr>
        <w:t>第</w:t>
      </w:r>
      <w:r w:rsidR="00DE7221" w:rsidRPr="00DE7221">
        <w:rPr>
          <w:rFonts w:asciiTheme="majorEastAsia" w:eastAsiaTheme="majorEastAsia" w:hAnsiTheme="majorEastAsia" w:hint="eastAsia"/>
          <w:b/>
          <w:color w:val="0070C0"/>
          <w:szCs w:val="21"/>
          <w:highlight w:val="yellow"/>
        </w:rPr>
        <w:t>48</w:t>
      </w:r>
      <w:r w:rsidRPr="00DE7221">
        <w:rPr>
          <w:rFonts w:asciiTheme="majorEastAsia" w:eastAsiaTheme="majorEastAsia" w:hAnsiTheme="majorEastAsia" w:hint="eastAsia"/>
          <w:b/>
          <w:color w:val="0070C0"/>
          <w:szCs w:val="21"/>
          <w:highlight w:val="yellow"/>
        </w:rPr>
        <w:t>条</w:t>
      </w:r>
      <w:r w:rsidRPr="00FD722A">
        <w:rPr>
          <w:rFonts w:asciiTheme="minorEastAsia" w:hAnsiTheme="minorEastAsia" w:hint="eastAsia"/>
          <w:szCs w:val="21"/>
        </w:rPr>
        <w:t>の手続きを経た上、かつ、</w:t>
      </w:r>
      <w:r w:rsidR="00C55C7E" w:rsidRPr="00C55C7E">
        <w:rPr>
          <w:rFonts w:asciiTheme="minorEastAsia" w:hAnsiTheme="minorEastAsia" w:hint="eastAsia"/>
          <w:szCs w:val="21"/>
        </w:rPr>
        <w:t>大阪府</w:t>
      </w:r>
      <w:r w:rsidR="00C55C7E" w:rsidRPr="00C55C7E">
        <w:rPr>
          <w:rFonts w:asciiTheme="minorEastAsia" w:hAnsiTheme="minorEastAsia" w:hint="eastAsia"/>
          <w:szCs w:val="21"/>
        </w:rPr>
        <w:lastRenderedPageBreak/>
        <w:t>知事</w:t>
      </w:r>
      <w:r w:rsidRPr="00FD722A">
        <w:rPr>
          <w:rFonts w:asciiTheme="minorEastAsia" w:hAnsiTheme="minorEastAsia" w:hint="eastAsia"/>
          <w:szCs w:val="21"/>
        </w:rPr>
        <w:t>の認可を得なければ変更することができない。</w:t>
      </w:r>
    </w:p>
    <w:p w:rsidR="0000026E" w:rsidRPr="00A15284" w:rsidRDefault="0000026E"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jc w:val="center"/>
        <w:rPr>
          <w:rFonts w:asciiTheme="minorEastAsia" w:hAnsiTheme="minorEastAsia"/>
          <w:szCs w:val="21"/>
        </w:rPr>
      </w:pPr>
      <w:r w:rsidRPr="00FD722A">
        <w:rPr>
          <w:rFonts w:asciiTheme="minorEastAsia" w:hAnsiTheme="minorEastAsia" w:hint="eastAsia"/>
          <w:szCs w:val="21"/>
        </w:rPr>
        <w:t>第１２章　解散及び合併</w:t>
      </w:r>
    </w:p>
    <w:p w:rsidR="0000026E" w:rsidRDefault="0000026E" w:rsidP="00FD722A">
      <w:pPr>
        <w:ind w:leftChars="1" w:left="424" w:hangingChars="201" w:hanging="422"/>
        <w:rPr>
          <w:rFonts w:asciiTheme="minorEastAsia" w:hAnsiTheme="minorEastAsia"/>
          <w:szCs w:val="21"/>
        </w:rPr>
      </w:pPr>
    </w:p>
    <w:p w:rsidR="0050763D" w:rsidRPr="00FD722A" w:rsidRDefault="00F4627A" w:rsidP="00A15284">
      <w:pPr>
        <w:ind w:left="210" w:hangingChars="100" w:hanging="210"/>
        <w:rPr>
          <w:rFonts w:asciiTheme="minorEastAsia" w:hAnsiTheme="minorEastAsia"/>
          <w:szCs w:val="21"/>
        </w:rPr>
      </w:pPr>
      <w:r w:rsidRPr="002E27E6">
        <w:rPr>
          <w:rFonts w:asciiTheme="minorEastAsia" w:hAnsiTheme="minorEastAsia" w:hint="eastAsia"/>
          <w:noProof/>
          <w:szCs w:val="21"/>
        </w:rPr>
        <mc:AlternateContent>
          <mc:Choice Requires="wps">
            <w:drawing>
              <wp:anchor distT="0" distB="0" distL="114300" distR="114300" simplePos="0" relativeHeight="251695104" behindDoc="0" locked="0" layoutInCell="1" allowOverlap="1" wp14:anchorId="3E4E99A6" wp14:editId="68694E18">
                <wp:simplePos x="0" y="0"/>
                <wp:positionH relativeFrom="column">
                  <wp:posOffset>3053715</wp:posOffset>
                </wp:positionH>
                <wp:positionV relativeFrom="paragraph">
                  <wp:posOffset>372110</wp:posOffset>
                </wp:positionV>
                <wp:extent cx="2807970" cy="381000"/>
                <wp:effectExtent l="609600" t="0" r="11430" b="19050"/>
                <wp:wrapNone/>
                <wp:docPr id="13" name="線吹き出し 1 (枠付き) 13"/>
                <wp:cNvGraphicFramePr/>
                <a:graphic xmlns:a="http://schemas.openxmlformats.org/drawingml/2006/main">
                  <a:graphicData uri="http://schemas.microsoft.com/office/word/2010/wordprocessingShape">
                    <wps:wsp>
                      <wps:cNvSpPr/>
                      <wps:spPr>
                        <a:xfrm>
                          <a:off x="0" y="0"/>
                          <a:ext cx="2807970" cy="381000"/>
                        </a:xfrm>
                        <a:prstGeom prst="borderCallout1">
                          <a:avLst>
                            <a:gd name="adj1" fmla="val 50025"/>
                            <a:gd name="adj2" fmla="val 650"/>
                            <a:gd name="adj3" fmla="val 6543"/>
                            <a:gd name="adj4" fmla="val -20883"/>
                          </a:avLst>
                        </a:prstGeom>
                        <a:solidFill>
                          <a:sysClr val="window" lastClr="FFFFFF"/>
                        </a:solidFill>
                        <a:ln w="6350" cap="rnd" cmpd="sng" algn="ctr">
                          <a:solidFill>
                            <a:srgbClr val="FF0000"/>
                          </a:solidFill>
                          <a:prstDash val="solid"/>
                          <a:headEnd type="none"/>
                          <a:tailEnd type="oval" w="sm" len="sm"/>
                        </a:ln>
                        <a:effectLst/>
                      </wps:spPr>
                      <wps:txbx>
                        <w:txbxContent>
                          <w:p w:rsidR="004860B2" w:rsidRPr="00F4737F" w:rsidRDefault="004860B2" w:rsidP="00A56924">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条項の繰り上げ等により条文がずれている場合は該当する条項を記載して下さい。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線吹き出し 1 (枠付き) 13" o:spid="_x0000_s1043" type="#_x0000_t47" style="position:absolute;left:0;text-align:left;margin-left:240.45pt;margin-top:29.3pt;width:221.1pt;height:3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" adj="-4511,1413,140,10805" fillcolor="window" strokecolor="red" strokeweight=".5pt">
                <v:stroke startarrow="oval" startarrowwidth="narrow" startarrowlength="short" endcap="round"/>
                <v:textbox>
                  <w:txbxContent>
                    <w:p w:rsidR="004860B2" w:rsidRPr="00F4737F" w:rsidRDefault="004860B2" w:rsidP="00A56924">
                      <w:pPr>
                        <w:ind w:firstLineChars="100" w:firstLine="180"/>
                        <w:rPr>
                          <w:rFonts w:ascii="HG丸ｺﾞｼｯｸM-PRO" w:eastAsia="HG丸ｺﾞｼｯｸM-PRO" w:hAnsi="HG丸ｺﾞｼｯｸM-PRO"/>
                          <w:color w:val="FF0000"/>
                          <w:sz w:val="18"/>
                          <w:szCs w:val="18"/>
                        </w:rPr>
                      </w:pPr>
                      <w:bookmarkStart w:id="1" w:name="_GoBack"/>
                      <w:bookmarkEnd w:id="1"/>
                      <w:r>
                        <w:rPr>
                          <w:rFonts w:ascii="HG丸ｺﾞｼｯｸM-PRO" w:eastAsia="HG丸ｺﾞｼｯｸM-PRO" w:hAnsi="HG丸ｺﾞｼｯｸM-PRO" w:hint="eastAsia"/>
                          <w:color w:val="FF0000"/>
                          <w:sz w:val="18"/>
                          <w:szCs w:val="18"/>
                        </w:rPr>
                        <w:t>条項の繰り上げ等により条文がずれている場合は該当する条項を記載して下さい。</w:t>
                      </w:r>
                    </w:p>
                  </w:txbxContent>
                </v:textbox>
              </v:shape>
            </w:pict>
          </mc:Fallback>
        </mc:AlternateContent>
      </w:r>
      <w:r w:rsidR="0050763D" w:rsidRPr="00FD722A">
        <w:rPr>
          <w:rFonts w:asciiTheme="minorEastAsia" w:hAnsiTheme="minorEastAsia" w:hint="eastAsia"/>
          <w:szCs w:val="21"/>
        </w:rPr>
        <w:t>第</w:t>
      </w:r>
      <w:r w:rsidR="006670D1">
        <w:rPr>
          <w:rFonts w:asciiTheme="minorEastAsia" w:hAnsiTheme="minorEastAsia" w:hint="eastAsia"/>
          <w:szCs w:val="21"/>
        </w:rPr>
        <w:t>57</w:t>
      </w:r>
      <w:r w:rsidR="00A15284">
        <w:rPr>
          <w:rFonts w:asciiTheme="minorEastAsia" w:hAnsiTheme="minorEastAsia" w:hint="eastAsia"/>
          <w:szCs w:val="21"/>
        </w:rPr>
        <w:t xml:space="preserve">条　</w:t>
      </w:r>
      <w:r w:rsidR="0050763D" w:rsidRPr="00FD722A">
        <w:rPr>
          <w:rFonts w:asciiTheme="minorEastAsia" w:hAnsiTheme="minorEastAsia" w:hint="eastAsia"/>
          <w:szCs w:val="21"/>
        </w:rPr>
        <w:t>本社団は、第３条に規定する目的たる業務の成功の不能その他やむを得ない事由のある場合は、</w:t>
      </w:r>
      <w:r w:rsidR="0050763D" w:rsidRPr="00DC0193">
        <w:rPr>
          <w:rFonts w:asciiTheme="majorEastAsia" w:eastAsiaTheme="majorEastAsia" w:hAnsiTheme="majorEastAsia" w:hint="eastAsia"/>
          <w:b/>
          <w:color w:val="0070C0"/>
          <w:szCs w:val="21"/>
          <w:highlight w:val="yellow"/>
        </w:rPr>
        <w:t>第</w:t>
      </w:r>
      <w:r w:rsidR="00DE7221" w:rsidRPr="00DC0193">
        <w:rPr>
          <w:rFonts w:asciiTheme="majorEastAsia" w:eastAsiaTheme="majorEastAsia" w:hAnsiTheme="majorEastAsia" w:hint="eastAsia"/>
          <w:b/>
          <w:color w:val="0070C0"/>
          <w:szCs w:val="21"/>
          <w:highlight w:val="yellow"/>
        </w:rPr>
        <w:t>21</w:t>
      </w:r>
      <w:r w:rsidR="0050763D" w:rsidRPr="00DC0193">
        <w:rPr>
          <w:rFonts w:asciiTheme="majorEastAsia" w:eastAsiaTheme="majorEastAsia" w:hAnsiTheme="majorEastAsia" w:hint="eastAsia"/>
          <w:b/>
          <w:color w:val="0070C0"/>
          <w:szCs w:val="21"/>
          <w:highlight w:val="yellow"/>
        </w:rPr>
        <w:t>条、第</w:t>
      </w:r>
      <w:r w:rsidR="00DD3518" w:rsidRPr="00DC0193">
        <w:rPr>
          <w:rFonts w:asciiTheme="majorEastAsia" w:eastAsiaTheme="majorEastAsia" w:hAnsiTheme="majorEastAsia" w:hint="eastAsia"/>
          <w:b/>
          <w:color w:val="0070C0"/>
          <w:szCs w:val="21"/>
          <w:highlight w:val="yellow"/>
        </w:rPr>
        <w:t>39</w:t>
      </w:r>
      <w:r w:rsidR="0050763D" w:rsidRPr="00DC0193">
        <w:rPr>
          <w:rFonts w:asciiTheme="majorEastAsia" w:eastAsiaTheme="majorEastAsia" w:hAnsiTheme="majorEastAsia" w:hint="eastAsia"/>
          <w:b/>
          <w:color w:val="0070C0"/>
          <w:szCs w:val="21"/>
          <w:highlight w:val="yellow"/>
        </w:rPr>
        <w:t>条第</w:t>
      </w:r>
      <w:r w:rsidR="00DC0193">
        <w:rPr>
          <w:rFonts w:asciiTheme="majorEastAsia" w:eastAsiaTheme="majorEastAsia" w:hAnsiTheme="majorEastAsia" w:hint="eastAsia"/>
          <w:b/>
          <w:color w:val="0070C0"/>
          <w:szCs w:val="21"/>
          <w:highlight w:val="yellow"/>
        </w:rPr>
        <w:t>2</w:t>
      </w:r>
      <w:r w:rsidR="0050763D" w:rsidRPr="00DC0193">
        <w:rPr>
          <w:rFonts w:asciiTheme="majorEastAsia" w:eastAsiaTheme="majorEastAsia" w:hAnsiTheme="majorEastAsia" w:hint="eastAsia"/>
          <w:b/>
          <w:color w:val="0070C0"/>
          <w:szCs w:val="21"/>
          <w:highlight w:val="yellow"/>
        </w:rPr>
        <w:t>項</w:t>
      </w:r>
      <w:r w:rsidR="0050763D" w:rsidRPr="00DE7221">
        <w:rPr>
          <w:rFonts w:asciiTheme="minorEastAsia" w:hAnsiTheme="minorEastAsia" w:hint="eastAsia"/>
          <w:szCs w:val="21"/>
          <w:highlight w:val="yellow"/>
        </w:rPr>
        <w:t>及び</w:t>
      </w:r>
      <w:r w:rsidR="0050763D" w:rsidRPr="00DC0193">
        <w:rPr>
          <w:rFonts w:asciiTheme="majorEastAsia" w:eastAsiaTheme="majorEastAsia" w:hAnsiTheme="majorEastAsia" w:hint="eastAsia"/>
          <w:b/>
          <w:color w:val="0070C0"/>
          <w:szCs w:val="21"/>
          <w:highlight w:val="yellow"/>
        </w:rPr>
        <w:t>第</w:t>
      </w:r>
      <w:r w:rsidR="00DD3518" w:rsidRPr="00DC0193">
        <w:rPr>
          <w:rFonts w:asciiTheme="majorEastAsia" w:eastAsiaTheme="majorEastAsia" w:hAnsiTheme="majorEastAsia" w:hint="eastAsia"/>
          <w:b/>
          <w:color w:val="0070C0"/>
          <w:szCs w:val="21"/>
          <w:highlight w:val="yellow"/>
        </w:rPr>
        <w:t>48</w:t>
      </w:r>
      <w:r w:rsidR="0050763D" w:rsidRPr="00DC0193">
        <w:rPr>
          <w:rFonts w:asciiTheme="majorEastAsia" w:eastAsiaTheme="majorEastAsia" w:hAnsiTheme="majorEastAsia" w:hint="eastAsia"/>
          <w:b/>
          <w:color w:val="0070C0"/>
          <w:szCs w:val="21"/>
          <w:highlight w:val="yellow"/>
        </w:rPr>
        <w:t>条</w:t>
      </w:r>
      <w:r w:rsidR="0050763D" w:rsidRPr="00FD722A">
        <w:rPr>
          <w:rFonts w:asciiTheme="minorEastAsia" w:hAnsiTheme="minorEastAsia" w:hint="eastAsia"/>
          <w:szCs w:val="21"/>
        </w:rPr>
        <w:t>の手続きを経た上、</w:t>
      </w:r>
      <w:r w:rsidR="00C55C7E" w:rsidRPr="00C55C7E">
        <w:rPr>
          <w:rFonts w:asciiTheme="minorEastAsia" w:hAnsiTheme="minorEastAsia" w:hint="eastAsia"/>
          <w:szCs w:val="21"/>
        </w:rPr>
        <w:t>大阪府知事</w:t>
      </w:r>
      <w:r w:rsidR="0050763D" w:rsidRPr="00FD722A">
        <w:rPr>
          <w:rFonts w:asciiTheme="minorEastAsia" w:hAnsiTheme="minorEastAsia" w:hint="eastAsia"/>
          <w:szCs w:val="21"/>
        </w:rPr>
        <w:t>の認可を受けて解散することができる。</w:t>
      </w:r>
    </w:p>
    <w:p w:rsidR="0050763D" w:rsidRPr="00A15284" w:rsidRDefault="0050763D" w:rsidP="00FD722A">
      <w:pPr>
        <w:ind w:leftChars="1" w:left="424" w:hangingChars="201" w:hanging="422"/>
        <w:rPr>
          <w:rFonts w:asciiTheme="minorEastAsia" w:hAnsiTheme="minorEastAsia"/>
          <w:szCs w:val="21"/>
        </w:rPr>
      </w:pPr>
    </w:p>
    <w:p w:rsidR="00F4627A" w:rsidRPr="00FD722A" w:rsidRDefault="00F4627A" w:rsidP="00FD722A">
      <w:pPr>
        <w:ind w:leftChars="1" w:left="424" w:hangingChars="201" w:hanging="422"/>
        <w:rPr>
          <w:rFonts w:asciiTheme="minorEastAsia" w:hAnsiTheme="minorEastAsia"/>
          <w:szCs w:val="21"/>
        </w:rPr>
      </w:pPr>
    </w:p>
    <w:p w:rsidR="0050763D" w:rsidRPr="00FD722A" w:rsidRDefault="0050763D" w:rsidP="00A15284">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58</w:t>
      </w:r>
      <w:r w:rsidR="00A15284">
        <w:rPr>
          <w:rFonts w:asciiTheme="minorEastAsia" w:hAnsiTheme="minorEastAsia" w:hint="eastAsia"/>
          <w:szCs w:val="21"/>
        </w:rPr>
        <w:t xml:space="preserve">条　</w:t>
      </w:r>
      <w:r w:rsidRPr="00FD722A">
        <w:rPr>
          <w:rFonts w:asciiTheme="minorEastAsia" w:hAnsiTheme="minorEastAsia" w:hint="eastAsia"/>
          <w:szCs w:val="21"/>
        </w:rPr>
        <w:t>本社団が解散したときは、</w:t>
      </w:r>
      <w:r w:rsidR="001E6A96">
        <w:rPr>
          <w:rFonts w:asciiTheme="minorEastAsia" w:hAnsiTheme="minorEastAsia" w:hint="eastAsia"/>
          <w:szCs w:val="21"/>
        </w:rPr>
        <w:t>合併及び破産手続開始の決定による解散の場合を除き、</w:t>
      </w:r>
      <w:bookmarkStart w:id="0" w:name="_GoBack"/>
      <w:bookmarkEnd w:id="0"/>
      <w:r w:rsidRPr="00FD722A">
        <w:rPr>
          <w:rFonts w:asciiTheme="minorEastAsia" w:hAnsiTheme="minorEastAsia" w:hint="eastAsia"/>
          <w:szCs w:val="21"/>
        </w:rPr>
        <w:t>理事がその清算人となる。ただし、</w:t>
      </w:r>
      <w:r w:rsidR="004860B2">
        <w:rPr>
          <w:rFonts w:asciiTheme="minorEastAsia" w:hAnsiTheme="minorEastAsia" w:hint="eastAsia"/>
          <w:szCs w:val="21"/>
        </w:rPr>
        <w:t>社員</w:t>
      </w:r>
      <w:r w:rsidRPr="00FD722A">
        <w:rPr>
          <w:rFonts w:asciiTheme="minorEastAsia" w:hAnsiTheme="minorEastAsia" w:hint="eastAsia"/>
          <w:szCs w:val="21"/>
        </w:rPr>
        <w:t>総会の議決によって社員の中からこれを選任することができる。</w:t>
      </w:r>
    </w:p>
    <w:p w:rsidR="0050763D" w:rsidRDefault="00A15284" w:rsidP="00A15284">
      <w:pPr>
        <w:ind w:left="210" w:hangingChars="100" w:hanging="210"/>
        <w:rPr>
          <w:rFonts w:asciiTheme="minorEastAsia" w:hAnsiTheme="minorEastAsia"/>
          <w:szCs w:val="21"/>
        </w:rPr>
      </w:pPr>
      <w:r>
        <w:rPr>
          <w:rFonts w:asciiTheme="minorEastAsia" w:hAnsiTheme="minorEastAsia" w:hint="eastAsia"/>
          <w:szCs w:val="21"/>
        </w:rPr>
        <w:t xml:space="preserve">２　</w:t>
      </w:r>
      <w:r w:rsidR="004860B2">
        <w:rPr>
          <w:rFonts w:asciiTheme="minorEastAsia" w:hAnsiTheme="minorEastAsia" w:hint="eastAsia"/>
          <w:szCs w:val="21"/>
        </w:rPr>
        <w:t>清算人は、社員の欠亡による事由によって本社団が解散した場合には、大阪府知事にその旨を届け出なければならない。</w:t>
      </w:r>
    </w:p>
    <w:p w:rsidR="004860B2" w:rsidRDefault="00A15284" w:rsidP="00A15284">
      <w:pPr>
        <w:ind w:left="210" w:hangingChars="100" w:hanging="210"/>
        <w:rPr>
          <w:rFonts w:asciiTheme="minorEastAsia" w:hAnsiTheme="minorEastAsia"/>
          <w:szCs w:val="21"/>
        </w:rPr>
      </w:pPr>
      <w:r>
        <w:rPr>
          <w:rFonts w:asciiTheme="minorEastAsia" w:hAnsiTheme="minorEastAsia" w:hint="eastAsia"/>
          <w:szCs w:val="21"/>
        </w:rPr>
        <w:t xml:space="preserve">３　</w:t>
      </w:r>
      <w:r w:rsidR="004860B2">
        <w:rPr>
          <w:rFonts w:asciiTheme="minorEastAsia" w:hAnsiTheme="minorEastAsia" w:hint="eastAsia"/>
          <w:szCs w:val="21"/>
        </w:rPr>
        <w:t>清算人は、次の各号に掲げる職務を行い、又、当該職務を行うために必要な一切の行為をすることができる。</w:t>
      </w:r>
    </w:p>
    <w:p w:rsidR="004860B2" w:rsidRDefault="004860B2" w:rsidP="004860B2">
      <w:pPr>
        <w:pStyle w:val="a3"/>
        <w:numPr>
          <w:ilvl w:val="0"/>
          <w:numId w:val="13"/>
        </w:numPr>
        <w:ind w:leftChars="0"/>
        <w:rPr>
          <w:rFonts w:asciiTheme="minorEastAsia" w:hAnsiTheme="minorEastAsia"/>
          <w:szCs w:val="21"/>
        </w:rPr>
      </w:pPr>
      <w:r>
        <w:rPr>
          <w:rFonts w:asciiTheme="minorEastAsia" w:hAnsiTheme="minorEastAsia" w:hint="eastAsia"/>
          <w:szCs w:val="21"/>
        </w:rPr>
        <w:t>現務の結了</w:t>
      </w:r>
    </w:p>
    <w:p w:rsidR="004860B2" w:rsidRDefault="004860B2" w:rsidP="004860B2">
      <w:pPr>
        <w:pStyle w:val="a3"/>
        <w:numPr>
          <w:ilvl w:val="0"/>
          <w:numId w:val="13"/>
        </w:numPr>
        <w:ind w:leftChars="0"/>
        <w:rPr>
          <w:rFonts w:asciiTheme="minorEastAsia" w:hAnsiTheme="minorEastAsia"/>
          <w:szCs w:val="21"/>
        </w:rPr>
      </w:pPr>
      <w:r>
        <w:rPr>
          <w:rFonts w:asciiTheme="minorEastAsia" w:hAnsiTheme="minorEastAsia" w:hint="eastAsia"/>
          <w:szCs w:val="21"/>
        </w:rPr>
        <w:t>債権の取立て及び債務の弁済</w:t>
      </w:r>
    </w:p>
    <w:p w:rsidR="004860B2" w:rsidRPr="004860B2" w:rsidRDefault="004860B2" w:rsidP="004860B2">
      <w:pPr>
        <w:pStyle w:val="a3"/>
        <w:numPr>
          <w:ilvl w:val="0"/>
          <w:numId w:val="13"/>
        </w:numPr>
        <w:ind w:leftChars="0"/>
        <w:rPr>
          <w:rFonts w:asciiTheme="minorEastAsia" w:hAnsiTheme="minorEastAsia"/>
          <w:szCs w:val="21"/>
        </w:rPr>
      </w:pPr>
      <w:r>
        <w:rPr>
          <w:rFonts w:asciiTheme="minorEastAsia" w:hAnsiTheme="minorEastAsia" w:hint="eastAsia"/>
          <w:szCs w:val="21"/>
        </w:rPr>
        <w:t>残余財産の引渡し</w:t>
      </w:r>
    </w:p>
    <w:p w:rsidR="004860B2" w:rsidRPr="00FD722A" w:rsidRDefault="004860B2" w:rsidP="00FD722A">
      <w:pPr>
        <w:ind w:leftChars="1" w:left="424" w:hangingChars="201" w:hanging="422"/>
        <w:rPr>
          <w:rFonts w:asciiTheme="minorEastAsia" w:hAnsiTheme="minorEastAsia"/>
          <w:szCs w:val="21"/>
        </w:rPr>
      </w:pPr>
    </w:p>
    <w:p w:rsidR="0050763D" w:rsidRPr="00FD722A" w:rsidRDefault="0050763D" w:rsidP="00A15284">
      <w:pPr>
        <w:ind w:left="210" w:hangingChars="100" w:hanging="210"/>
        <w:rPr>
          <w:rFonts w:asciiTheme="minorEastAsia" w:hAnsiTheme="minorEastAsia"/>
          <w:szCs w:val="21"/>
        </w:rPr>
      </w:pPr>
      <w:r w:rsidRPr="00FD722A">
        <w:rPr>
          <w:rFonts w:asciiTheme="minorEastAsia" w:hAnsiTheme="minorEastAsia" w:hint="eastAsia"/>
          <w:szCs w:val="21"/>
        </w:rPr>
        <w:t>第</w:t>
      </w:r>
      <w:r w:rsidR="004860B2">
        <w:rPr>
          <w:rFonts w:asciiTheme="minorEastAsia" w:hAnsiTheme="minorEastAsia" w:hint="eastAsia"/>
          <w:szCs w:val="21"/>
        </w:rPr>
        <w:t>59</w:t>
      </w:r>
      <w:r w:rsidR="00A15284">
        <w:rPr>
          <w:rFonts w:asciiTheme="minorEastAsia" w:hAnsiTheme="minorEastAsia" w:hint="eastAsia"/>
          <w:szCs w:val="21"/>
        </w:rPr>
        <w:t xml:space="preserve">条　</w:t>
      </w:r>
      <w:r w:rsidRPr="00FD722A">
        <w:rPr>
          <w:rFonts w:asciiTheme="minorEastAsia" w:hAnsiTheme="minorEastAsia" w:hint="eastAsia"/>
          <w:szCs w:val="21"/>
        </w:rPr>
        <w:t>本社団が解散したときの残余財産は、国若しくは地方公共団体又は同種の医療法人に帰属せしめるものとする。</w:t>
      </w:r>
    </w:p>
    <w:p w:rsidR="0000026E" w:rsidRPr="00A15284" w:rsidRDefault="0000026E" w:rsidP="00FD722A">
      <w:pPr>
        <w:ind w:leftChars="1" w:left="424" w:hangingChars="201" w:hanging="422"/>
        <w:rPr>
          <w:rFonts w:asciiTheme="minorEastAsia" w:hAnsiTheme="minorEastAsia"/>
          <w:szCs w:val="21"/>
        </w:rPr>
      </w:pPr>
    </w:p>
    <w:p w:rsidR="0050763D" w:rsidRPr="00FD722A" w:rsidRDefault="0050763D" w:rsidP="00A15284">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6</w:t>
      </w:r>
      <w:r w:rsidR="004860B2">
        <w:rPr>
          <w:rFonts w:asciiTheme="minorEastAsia" w:hAnsiTheme="minorEastAsia" w:hint="eastAsia"/>
          <w:szCs w:val="21"/>
        </w:rPr>
        <w:t>0</w:t>
      </w:r>
      <w:r w:rsidR="00A15284">
        <w:rPr>
          <w:rFonts w:asciiTheme="minorEastAsia" w:hAnsiTheme="minorEastAsia" w:hint="eastAsia"/>
          <w:szCs w:val="21"/>
        </w:rPr>
        <w:t xml:space="preserve">条　</w:t>
      </w:r>
      <w:r w:rsidRPr="00FD722A">
        <w:rPr>
          <w:rFonts w:asciiTheme="minorEastAsia" w:hAnsiTheme="minorEastAsia" w:hint="eastAsia"/>
          <w:szCs w:val="21"/>
        </w:rPr>
        <w:t>本社団は、総社員の同意があるときは、</w:t>
      </w:r>
      <w:r w:rsidR="00C55C7E" w:rsidRPr="00C55C7E">
        <w:rPr>
          <w:rFonts w:asciiTheme="minorEastAsia" w:hAnsiTheme="minorEastAsia" w:hint="eastAsia"/>
          <w:szCs w:val="21"/>
        </w:rPr>
        <w:t>大阪府知事</w:t>
      </w:r>
      <w:r w:rsidRPr="00FD722A">
        <w:rPr>
          <w:rFonts w:asciiTheme="minorEastAsia" w:hAnsiTheme="minorEastAsia" w:hint="eastAsia"/>
          <w:szCs w:val="21"/>
        </w:rPr>
        <w:t>の認可を得て、他の社団たる医療法人又は財団たる医療法人と合併することができる。</w:t>
      </w:r>
    </w:p>
    <w:p w:rsidR="0050763D" w:rsidRPr="004860B2" w:rsidRDefault="0050763D" w:rsidP="0050763D">
      <w:pPr>
        <w:ind w:leftChars="1" w:left="404" w:hangingChars="201" w:hanging="402"/>
        <w:rPr>
          <w:rFonts w:asciiTheme="minorEastAsia" w:hAnsiTheme="minorEastAsia"/>
          <w:sz w:val="20"/>
          <w:szCs w:val="20"/>
        </w:rPr>
      </w:pPr>
    </w:p>
    <w:p w:rsidR="0050763D" w:rsidRPr="00FD722A" w:rsidRDefault="0050763D" w:rsidP="00204D18">
      <w:pPr>
        <w:ind w:leftChars="1" w:left="424" w:hangingChars="201" w:hanging="422"/>
        <w:jc w:val="center"/>
        <w:rPr>
          <w:rFonts w:asciiTheme="minorEastAsia" w:hAnsiTheme="minorEastAsia"/>
          <w:szCs w:val="21"/>
        </w:rPr>
      </w:pPr>
      <w:r w:rsidRPr="00FD722A">
        <w:rPr>
          <w:rFonts w:asciiTheme="minorEastAsia" w:hAnsiTheme="minorEastAsia" w:hint="eastAsia"/>
          <w:szCs w:val="21"/>
        </w:rPr>
        <w:t>第１３章　雑則</w:t>
      </w:r>
    </w:p>
    <w:p w:rsidR="0000026E" w:rsidRDefault="0000026E" w:rsidP="00DD3518">
      <w:pPr>
        <w:ind w:leftChars="1" w:left="424" w:hangingChars="201" w:hanging="422"/>
        <w:rPr>
          <w:rFonts w:asciiTheme="minorEastAsia" w:hAnsiTheme="minorEastAsia"/>
          <w:szCs w:val="21"/>
        </w:rPr>
      </w:pPr>
    </w:p>
    <w:p w:rsidR="00DD3518" w:rsidRPr="00DD3518" w:rsidRDefault="0050763D" w:rsidP="00DD3518">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6</w:t>
      </w:r>
      <w:r w:rsidR="004860B2">
        <w:rPr>
          <w:rFonts w:asciiTheme="minorEastAsia" w:hAnsiTheme="minorEastAsia" w:hint="eastAsia"/>
          <w:szCs w:val="21"/>
        </w:rPr>
        <w:t>1</w:t>
      </w:r>
      <w:r w:rsidRPr="00FD722A">
        <w:rPr>
          <w:rFonts w:asciiTheme="minorEastAsia" w:hAnsiTheme="minorEastAsia" w:hint="eastAsia"/>
          <w:szCs w:val="21"/>
        </w:rPr>
        <w:t xml:space="preserve">条　</w:t>
      </w:r>
      <w:r w:rsidR="00DD3518" w:rsidRPr="00DD3518">
        <w:rPr>
          <w:rFonts w:asciiTheme="minorEastAsia" w:hAnsiTheme="minorEastAsia" w:hint="eastAsia"/>
          <w:szCs w:val="21"/>
        </w:rPr>
        <w:t>本社団の公告は、電子公告（ホームページ）によって行う。</w:t>
      </w:r>
    </w:p>
    <w:p w:rsidR="00DD3518" w:rsidRPr="00DD3518" w:rsidRDefault="00A15284" w:rsidP="00A15284">
      <w:pPr>
        <w:ind w:left="210" w:hangingChars="100" w:hanging="210"/>
        <w:rPr>
          <w:rFonts w:asciiTheme="minorEastAsia" w:hAnsiTheme="minorEastAsia"/>
          <w:szCs w:val="21"/>
        </w:rPr>
      </w:pPr>
      <w:r>
        <w:rPr>
          <w:rFonts w:asciiTheme="minorEastAsia" w:hAnsiTheme="minorEastAsia" w:hint="eastAsia"/>
          <w:szCs w:val="21"/>
        </w:rPr>
        <w:t xml:space="preserve">２　</w:t>
      </w:r>
      <w:r w:rsidR="00DD3518" w:rsidRPr="00DD3518">
        <w:rPr>
          <w:rFonts w:asciiTheme="minorEastAsia" w:hAnsiTheme="minorEastAsia" w:hint="eastAsia"/>
          <w:szCs w:val="21"/>
        </w:rPr>
        <w:t>事故その他やむを得ない事由によって前項の電子公告をすることができない場合は、</w:t>
      </w:r>
      <w:r w:rsidR="00DD3518" w:rsidRPr="008173C7">
        <w:rPr>
          <w:rFonts w:asciiTheme="majorEastAsia" w:eastAsiaTheme="majorEastAsia" w:hAnsiTheme="majorEastAsia" w:hint="eastAsia"/>
          <w:b/>
          <w:color w:val="0070C0"/>
          <w:szCs w:val="21"/>
        </w:rPr>
        <w:t>官報（又は○○新聞）</w:t>
      </w:r>
      <w:r w:rsidR="00DD3518" w:rsidRPr="00DD3518">
        <w:rPr>
          <w:rFonts w:asciiTheme="minorEastAsia" w:hAnsiTheme="minorEastAsia" w:hint="eastAsia"/>
          <w:szCs w:val="21"/>
        </w:rPr>
        <w:t>に掲載する方法によって行う。</w:t>
      </w:r>
    </w:p>
    <w:p w:rsidR="0050763D" w:rsidRDefault="00DD3518" w:rsidP="00FD722A">
      <w:pPr>
        <w:ind w:leftChars="1" w:left="424" w:hangingChars="201" w:hanging="422"/>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697152" behindDoc="0" locked="0" layoutInCell="1" allowOverlap="1" wp14:anchorId="2BE1803F" wp14:editId="0501AEA2">
                <wp:simplePos x="0" y="0"/>
                <wp:positionH relativeFrom="column">
                  <wp:posOffset>24765</wp:posOffset>
                </wp:positionH>
                <wp:positionV relativeFrom="paragraph">
                  <wp:posOffset>55880</wp:posOffset>
                </wp:positionV>
                <wp:extent cx="5329555" cy="1057275"/>
                <wp:effectExtent l="0" t="0" r="23495" b="2857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555" cy="1057275"/>
                        </a:xfrm>
                        <a:prstGeom prst="rect">
                          <a:avLst/>
                        </a:prstGeom>
                        <a:solidFill>
                          <a:srgbClr val="FFFFFF">
                            <a:alpha val="0"/>
                          </a:srgbClr>
                        </a:solidFill>
                        <a:ln w="6350">
                          <a:solidFill>
                            <a:srgbClr val="FF0000"/>
                          </a:solidFill>
                        </a:ln>
                      </wps:spPr>
                      <wps:txbx>
                        <w:txbxContent>
                          <w:p w:rsidR="004860B2" w:rsidRDefault="004860B2" w:rsidP="00DD3518">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上記第61条</w:t>
                            </w:r>
                            <w:r w:rsidRPr="004132D1">
                              <w:rPr>
                                <w:rFonts w:ascii="HG丸ｺﾞｼｯｸM-PRO" w:eastAsia="HG丸ｺﾞｼｯｸM-PRO" w:hAnsi="HG丸ｺﾞｼｯｸM-PRO" w:hint="eastAsia"/>
                                <w:color w:val="FF0000"/>
                                <w:sz w:val="18"/>
                                <w:szCs w:val="24"/>
                              </w:rPr>
                              <w:t>に替えて、以下の条文にすることも可能です。</w:t>
                            </w:r>
                          </w:p>
                          <w:p w:rsidR="004860B2" w:rsidRDefault="004860B2" w:rsidP="00DD3518">
                            <w:pPr>
                              <w:ind w:left="810" w:hangingChars="450" w:hanging="810"/>
                              <w:rPr>
                                <w:rFonts w:ascii="HG丸ｺﾞｼｯｸM-PRO" w:eastAsia="HG丸ｺﾞｼｯｸM-PRO" w:hAnsi="HG丸ｺﾞｼｯｸM-PRO"/>
                                <w:color w:val="FF0000"/>
                                <w:sz w:val="18"/>
                                <w:szCs w:val="24"/>
                              </w:rPr>
                            </w:pPr>
                          </w:p>
                          <w:p w:rsidR="00F96C40" w:rsidRDefault="00F96C40" w:rsidP="000F3958">
                            <w:pPr>
                              <w:ind w:left="810" w:hangingChars="450" w:hanging="81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（例１）</w:t>
                            </w:r>
                          </w:p>
                          <w:p w:rsidR="004860B2" w:rsidRDefault="004860B2" w:rsidP="000F3958">
                            <w:pPr>
                              <w:ind w:left="810" w:hangingChars="450" w:hanging="810"/>
                              <w:rPr>
                                <w:rFonts w:ascii="HG丸ｺﾞｼｯｸM-PRO" w:eastAsia="HG丸ｺﾞｼｯｸM-PRO" w:hAnsi="HG丸ｺﾞｼｯｸM-PRO"/>
                                <w:color w:val="FF0000"/>
                                <w:sz w:val="18"/>
                                <w:szCs w:val="24"/>
                              </w:rPr>
                            </w:pPr>
                            <w:r w:rsidRPr="00717C83">
                              <w:rPr>
                                <w:rFonts w:ascii="HG丸ｺﾞｼｯｸM-PRO" w:eastAsia="HG丸ｺﾞｼｯｸM-PRO" w:hAnsi="HG丸ｺﾞｼｯｸM-PRO" w:hint="eastAsia"/>
                                <w:color w:val="FF0000"/>
                                <w:sz w:val="18"/>
                                <w:szCs w:val="24"/>
                              </w:rPr>
                              <w:t>第</w:t>
                            </w:r>
                            <w:r>
                              <w:rPr>
                                <w:rFonts w:ascii="HG丸ｺﾞｼｯｸM-PRO" w:eastAsia="HG丸ｺﾞｼｯｸM-PRO" w:hAnsi="HG丸ｺﾞｼｯｸM-PRO" w:hint="eastAsia"/>
                                <w:color w:val="FF0000"/>
                                <w:sz w:val="18"/>
                                <w:szCs w:val="24"/>
                              </w:rPr>
                              <w:t>61</w:t>
                            </w:r>
                            <w:r w:rsidRPr="00717C83">
                              <w:rPr>
                                <w:rFonts w:ascii="HG丸ｺﾞｼｯｸM-PRO" w:eastAsia="HG丸ｺﾞｼｯｸM-PRO" w:hAnsi="HG丸ｺﾞｼｯｸM-PRO" w:hint="eastAsia"/>
                                <w:color w:val="FF0000"/>
                                <w:sz w:val="18"/>
                                <w:szCs w:val="24"/>
                              </w:rPr>
                              <w:t>条</w:t>
                            </w:r>
                            <w:r w:rsidR="00F96C40">
                              <w:rPr>
                                <w:rFonts w:ascii="HG丸ｺﾞｼｯｸM-PRO" w:eastAsia="HG丸ｺﾞｼｯｸM-PRO" w:hAnsi="HG丸ｺﾞｼｯｸM-PRO" w:hint="eastAsia"/>
                                <w:color w:val="FF0000"/>
                                <w:sz w:val="18"/>
                                <w:szCs w:val="24"/>
                              </w:rPr>
                              <w:t xml:space="preserve">　</w:t>
                            </w:r>
                            <w:r w:rsidRPr="00717C83">
                              <w:rPr>
                                <w:rFonts w:ascii="HG丸ｺﾞｼｯｸM-PRO" w:eastAsia="HG丸ｺﾞｼｯｸM-PRO" w:hAnsi="HG丸ｺﾞｼｯｸM-PRO" w:hint="eastAsia"/>
                                <w:color w:val="FF0000"/>
                                <w:sz w:val="18"/>
                                <w:szCs w:val="24"/>
                              </w:rPr>
                              <w:t>本社団の公告は、官報に掲載する方法によって行う。</w:t>
                            </w:r>
                          </w:p>
                          <w:p w:rsidR="00F96C40" w:rsidRPr="00F96C40" w:rsidRDefault="00F96C40" w:rsidP="000F3958">
                            <w:pPr>
                              <w:ind w:left="810" w:hangingChars="450" w:hanging="810"/>
                              <w:rPr>
                                <w:rFonts w:ascii="HG丸ｺﾞｼｯｸM-PRO" w:eastAsia="HG丸ｺﾞｼｯｸM-PRO" w:hAnsi="HG丸ｺﾞｼｯｸM-PRO"/>
                                <w:color w:val="FF0000"/>
                                <w:sz w:val="18"/>
                                <w:szCs w:val="24"/>
                              </w:rPr>
                            </w:pPr>
                          </w:p>
                          <w:p w:rsidR="00F96C40" w:rsidRDefault="00F96C40" w:rsidP="000F3958">
                            <w:pPr>
                              <w:ind w:left="810" w:hangingChars="450" w:hanging="81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（例２）</w:t>
                            </w:r>
                          </w:p>
                          <w:p w:rsidR="00F96C40" w:rsidRPr="000F3958" w:rsidRDefault="00F96C40" w:rsidP="000F3958">
                            <w:pPr>
                              <w:ind w:left="810" w:hangingChars="450" w:hanging="81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第61条　本社団の公告は、○○新聞に掲載する方法によって行う。</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0" o:spid="_x0000_s1044" style="position:absolute;left:0;text-align:left;margin-left:1.95pt;margin-top:4.4pt;width:419.65pt;height:83.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" strokecolor="red" strokeweight=".5pt">
                <v:fill opacity="0"/>
                <v:textbox inset="5.85pt,.7pt,5.85pt,.7pt">
                  <w:txbxContent>
                    <w:p w:rsidR="004860B2" w:rsidRDefault="004860B2" w:rsidP="00DD3518">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上記第61条</w:t>
                      </w:r>
                      <w:r w:rsidRPr="004132D1">
                        <w:rPr>
                          <w:rFonts w:ascii="HG丸ｺﾞｼｯｸM-PRO" w:eastAsia="HG丸ｺﾞｼｯｸM-PRO" w:hAnsi="HG丸ｺﾞｼｯｸM-PRO" w:hint="eastAsia"/>
                          <w:color w:val="FF0000"/>
                          <w:sz w:val="18"/>
                          <w:szCs w:val="24"/>
                        </w:rPr>
                        <w:t>に替えて、以下の条文にすることも可能です。</w:t>
                      </w:r>
                    </w:p>
                    <w:p w:rsidR="004860B2" w:rsidRDefault="004860B2" w:rsidP="00DD3518">
                      <w:pPr>
                        <w:ind w:left="810" w:hangingChars="450" w:hanging="810"/>
                        <w:rPr>
                          <w:rFonts w:ascii="HG丸ｺﾞｼｯｸM-PRO" w:eastAsia="HG丸ｺﾞｼｯｸM-PRO" w:hAnsi="HG丸ｺﾞｼｯｸM-PRO"/>
                          <w:color w:val="FF0000"/>
                          <w:sz w:val="18"/>
                          <w:szCs w:val="24"/>
                        </w:rPr>
                      </w:pPr>
                    </w:p>
                    <w:p w:rsidR="00F96C40" w:rsidRDefault="00F96C40" w:rsidP="000F3958">
                      <w:pPr>
                        <w:ind w:left="810" w:hangingChars="450" w:hanging="810"/>
                        <w:rPr>
                          <w:rFonts w:ascii="HG丸ｺﾞｼｯｸM-PRO" w:eastAsia="HG丸ｺﾞｼｯｸM-PRO" w:hAnsi="HG丸ｺﾞｼｯｸM-PRO" w:hint="eastAsia"/>
                          <w:color w:val="FF0000"/>
                          <w:sz w:val="18"/>
                          <w:szCs w:val="24"/>
                        </w:rPr>
                      </w:pPr>
                      <w:r>
                        <w:rPr>
                          <w:rFonts w:ascii="HG丸ｺﾞｼｯｸM-PRO" w:eastAsia="HG丸ｺﾞｼｯｸM-PRO" w:hAnsi="HG丸ｺﾞｼｯｸM-PRO" w:hint="eastAsia"/>
                          <w:color w:val="FF0000"/>
                          <w:sz w:val="18"/>
                          <w:szCs w:val="24"/>
                        </w:rPr>
                        <w:t>（</w:t>
                      </w:r>
                      <w:r>
                        <w:rPr>
                          <w:rFonts w:ascii="HG丸ｺﾞｼｯｸM-PRO" w:eastAsia="HG丸ｺﾞｼｯｸM-PRO" w:hAnsi="HG丸ｺﾞｼｯｸM-PRO" w:hint="eastAsia"/>
                          <w:color w:val="FF0000"/>
                          <w:sz w:val="18"/>
                          <w:szCs w:val="24"/>
                        </w:rPr>
                        <w:t>例１）</w:t>
                      </w:r>
                    </w:p>
                    <w:p w:rsidR="004860B2" w:rsidRDefault="004860B2" w:rsidP="000F3958">
                      <w:pPr>
                        <w:ind w:left="810" w:hangingChars="450" w:hanging="810"/>
                        <w:rPr>
                          <w:rFonts w:ascii="HG丸ｺﾞｼｯｸM-PRO" w:eastAsia="HG丸ｺﾞｼｯｸM-PRO" w:hAnsi="HG丸ｺﾞｼｯｸM-PRO" w:hint="eastAsia"/>
                          <w:color w:val="FF0000"/>
                          <w:sz w:val="18"/>
                          <w:szCs w:val="24"/>
                        </w:rPr>
                      </w:pPr>
                      <w:r w:rsidRPr="00717C83">
                        <w:rPr>
                          <w:rFonts w:ascii="HG丸ｺﾞｼｯｸM-PRO" w:eastAsia="HG丸ｺﾞｼｯｸM-PRO" w:hAnsi="HG丸ｺﾞｼｯｸM-PRO" w:hint="eastAsia"/>
                          <w:color w:val="FF0000"/>
                          <w:sz w:val="18"/>
                          <w:szCs w:val="24"/>
                        </w:rPr>
                        <w:t>第</w:t>
                      </w:r>
                      <w:r>
                        <w:rPr>
                          <w:rFonts w:ascii="HG丸ｺﾞｼｯｸM-PRO" w:eastAsia="HG丸ｺﾞｼｯｸM-PRO" w:hAnsi="HG丸ｺﾞｼｯｸM-PRO" w:hint="eastAsia"/>
                          <w:color w:val="FF0000"/>
                          <w:sz w:val="18"/>
                          <w:szCs w:val="24"/>
                        </w:rPr>
                        <w:t>61</w:t>
                      </w:r>
                      <w:r w:rsidRPr="00717C83">
                        <w:rPr>
                          <w:rFonts w:ascii="HG丸ｺﾞｼｯｸM-PRO" w:eastAsia="HG丸ｺﾞｼｯｸM-PRO" w:hAnsi="HG丸ｺﾞｼｯｸM-PRO" w:hint="eastAsia"/>
                          <w:color w:val="FF0000"/>
                          <w:sz w:val="18"/>
                          <w:szCs w:val="24"/>
                        </w:rPr>
                        <w:t>条</w:t>
                      </w:r>
                      <w:r w:rsidR="00F96C40">
                        <w:rPr>
                          <w:rFonts w:ascii="HG丸ｺﾞｼｯｸM-PRO" w:eastAsia="HG丸ｺﾞｼｯｸM-PRO" w:hAnsi="HG丸ｺﾞｼｯｸM-PRO" w:hint="eastAsia"/>
                          <w:color w:val="FF0000"/>
                          <w:sz w:val="18"/>
                          <w:szCs w:val="24"/>
                        </w:rPr>
                        <w:t xml:space="preserve">　</w:t>
                      </w:r>
                      <w:r w:rsidRPr="00717C83">
                        <w:rPr>
                          <w:rFonts w:ascii="HG丸ｺﾞｼｯｸM-PRO" w:eastAsia="HG丸ｺﾞｼｯｸM-PRO" w:hAnsi="HG丸ｺﾞｼｯｸM-PRO" w:hint="eastAsia"/>
                          <w:color w:val="FF0000"/>
                          <w:sz w:val="18"/>
                          <w:szCs w:val="24"/>
                        </w:rPr>
                        <w:t>本社団の公告は、官報に掲載する方法によって行う。</w:t>
                      </w:r>
                    </w:p>
                    <w:p w:rsidR="00F96C40" w:rsidRPr="00F96C40" w:rsidRDefault="00F96C40" w:rsidP="000F3958">
                      <w:pPr>
                        <w:ind w:left="810" w:hangingChars="450" w:hanging="810"/>
                        <w:rPr>
                          <w:rFonts w:ascii="HG丸ｺﾞｼｯｸM-PRO" w:eastAsia="HG丸ｺﾞｼｯｸM-PRO" w:hAnsi="HG丸ｺﾞｼｯｸM-PRO" w:hint="eastAsia"/>
                          <w:color w:val="FF0000"/>
                          <w:sz w:val="18"/>
                          <w:szCs w:val="24"/>
                        </w:rPr>
                      </w:pPr>
                    </w:p>
                    <w:p w:rsidR="00F96C40" w:rsidRDefault="00F96C40" w:rsidP="000F3958">
                      <w:pPr>
                        <w:ind w:left="810" w:hangingChars="450" w:hanging="810"/>
                        <w:rPr>
                          <w:rFonts w:ascii="HG丸ｺﾞｼｯｸM-PRO" w:eastAsia="HG丸ｺﾞｼｯｸM-PRO" w:hAnsi="HG丸ｺﾞｼｯｸM-PRO" w:hint="eastAsia"/>
                          <w:color w:val="FF0000"/>
                          <w:sz w:val="18"/>
                          <w:szCs w:val="24"/>
                        </w:rPr>
                      </w:pPr>
                      <w:r>
                        <w:rPr>
                          <w:rFonts w:ascii="HG丸ｺﾞｼｯｸM-PRO" w:eastAsia="HG丸ｺﾞｼｯｸM-PRO" w:hAnsi="HG丸ｺﾞｼｯｸM-PRO" w:hint="eastAsia"/>
                          <w:color w:val="FF0000"/>
                          <w:sz w:val="18"/>
                          <w:szCs w:val="24"/>
                        </w:rPr>
                        <w:t>（例２）</w:t>
                      </w:r>
                    </w:p>
                    <w:p w:rsidR="00F96C40" w:rsidRPr="000F3958" w:rsidRDefault="00F96C40" w:rsidP="000F3958">
                      <w:pPr>
                        <w:ind w:left="810" w:hangingChars="450" w:hanging="81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第61条　本社団の公告は、○○新聞に掲載する方法によって行う。</w:t>
                      </w:r>
                    </w:p>
                  </w:txbxContent>
                </v:textbox>
              </v:rect>
            </w:pict>
          </mc:Fallback>
        </mc:AlternateContent>
      </w:r>
    </w:p>
    <w:p w:rsidR="00DD3518" w:rsidRDefault="00DD3518" w:rsidP="00FD722A">
      <w:pPr>
        <w:ind w:leftChars="1" w:left="424" w:hangingChars="201" w:hanging="422"/>
        <w:rPr>
          <w:rFonts w:asciiTheme="minorEastAsia" w:hAnsiTheme="minorEastAsia"/>
          <w:szCs w:val="21"/>
        </w:rPr>
      </w:pPr>
    </w:p>
    <w:p w:rsidR="00F4627A" w:rsidRDefault="00F4627A" w:rsidP="00FD722A">
      <w:pPr>
        <w:ind w:leftChars="1" w:left="424" w:hangingChars="201" w:hanging="422"/>
        <w:rPr>
          <w:rFonts w:asciiTheme="minorEastAsia" w:hAnsiTheme="minorEastAsia"/>
          <w:szCs w:val="21"/>
        </w:rPr>
      </w:pPr>
    </w:p>
    <w:p w:rsidR="00F4627A" w:rsidRPr="00FD722A" w:rsidRDefault="00F4627A" w:rsidP="00FD722A">
      <w:pPr>
        <w:ind w:leftChars="1" w:left="424" w:hangingChars="201" w:hanging="422"/>
        <w:rPr>
          <w:rFonts w:asciiTheme="minorEastAsia" w:hAnsiTheme="minorEastAsia"/>
          <w:szCs w:val="21"/>
        </w:rPr>
      </w:pPr>
    </w:p>
    <w:p w:rsidR="00F96C40" w:rsidRDefault="00F96C40" w:rsidP="00FD722A">
      <w:pPr>
        <w:ind w:leftChars="1" w:left="424" w:hangingChars="201" w:hanging="422"/>
        <w:rPr>
          <w:rFonts w:asciiTheme="minorEastAsia" w:hAnsiTheme="minorEastAsia"/>
          <w:szCs w:val="21"/>
        </w:rPr>
      </w:pPr>
    </w:p>
    <w:p w:rsidR="00F96C40" w:rsidRDefault="00F96C40" w:rsidP="00FD722A">
      <w:pPr>
        <w:ind w:leftChars="1" w:left="424" w:hangingChars="201" w:hanging="422"/>
        <w:rPr>
          <w:rFonts w:asciiTheme="minorEastAsia" w:hAnsiTheme="minorEastAsia"/>
          <w:szCs w:val="21"/>
        </w:rPr>
      </w:pPr>
    </w:p>
    <w:p w:rsidR="00F96C40" w:rsidRDefault="00F96C40" w:rsidP="00FD722A">
      <w:pPr>
        <w:ind w:leftChars="1" w:left="424" w:hangingChars="201" w:hanging="422"/>
        <w:rPr>
          <w:rFonts w:asciiTheme="minorEastAsia" w:hAnsiTheme="minorEastAsia"/>
          <w:szCs w:val="21"/>
        </w:rPr>
      </w:pPr>
    </w:p>
    <w:p w:rsidR="0050763D"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6</w:t>
      </w:r>
      <w:r w:rsidR="004860B2">
        <w:rPr>
          <w:rFonts w:asciiTheme="minorEastAsia" w:hAnsiTheme="minorEastAsia" w:hint="eastAsia"/>
          <w:szCs w:val="21"/>
        </w:rPr>
        <w:t>2</w:t>
      </w:r>
      <w:r w:rsidRPr="00FD722A">
        <w:rPr>
          <w:rFonts w:asciiTheme="minorEastAsia" w:hAnsiTheme="minorEastAsia" w:hint="eastAsia"/>
          <w:szCs w:val="21"/>
        </w:rPr>
        <w:t>条　この定款の施行細則は、理事会及び社員総会並びに評議員会の議決を経て定める。</w:t>
      </w:r>
    </w:p>
    <w:p w:rsidR="00F96C40" w:rsidRDefault="00F96C40" w:rsidP="00FD722A">
      <w:pPr>
        <w:ind w:leftChars="1" w:left="424" w:hangingChars="201" w:hanging="422"/>
        <w:rPr>
          <w:rFonts w:asciiTheme="minorEastAsia" w:hAnsiTheme="minorEastAsia"/>
          <w:szCs w:val="21"/>
        </w:rPr>
      </w:pPr>
    </w:p>
    <w:p w:rsidR="00F96C40" w:rsidRDefault="00F96C40" w:rsidP="00FD722A">
      <w:pPr>
        <w:ind w:leftChars="1" w:left="424" w:hangingChars="201" w:hanging="422"/>
        <w:rPr>
          <w:rFonts w:asciiTheme="minorEastAsia" w:hAnsiTheme="minorEastAsia"/>
          <w:szCs w:val="21"/>
        </w:rPr>
      </w:pPr>
    </w:p>
    <w:p w:rsidR="00F96C40" w:rsidRDefault="00F96C40" w:rsidP="00FD722A">
      <w:pPr>
        <w:ind w:leftChars="1" w:left="424" w:hangingChars="201" w:hanging="422"/>
        <w:rPr>
          <w:rFonts w:asciiTheme="minorEastAsia" w:hAnsiTheme="minorEastAsia"/>
          <w:szCs w:val="21"/>
        </w:rPr>
      </w:pPr>
    </w:p>
    <w:p w:rsidR="00F96C40" w:rsidRDefault="00F96C40" w:rsidP="00FD722A">
      <w:pPr>
        <w:ind w:leftChars="1" w:left="424" w:hangingChars="201" w:hanging="422"/>
        <w:rPr>
          <w:rFonts w:asciiTheme="minorEastAsia" w:hAnsiTheme="minorEastAsia"/>
          <w:szCs w:val="21"/>
        </w:rPr>
      </w:pPr>
    </w:p>
    <w:p w:rsidR="00F96C40" w:rsidRDefault="00F96C40" w:rsidP="00FD722A">
      <w:pPr>
        <w:ind w:leftChars="1" w:left="424" w:hangingChars="201" w:hanging="422"/>
        <w:rPr>
          <w:rFonts w:asciiTheme="minorEastAsia" w:hAnsiTheme="minorEastAsia"/>
          <w:szCs w:val="21"/>
        </w:rPr>
      </w:pPr>
    </w:p>
    <w:p w:rsidR="00F96C40" w:rsidRDefault="00F96C40" w:rsidP="00FD722A">
      <w:pPr>
        <w:ind w:leftChars="1" w:left="424" w:hangingChars="201" w:hanging="422"/>
        <w:rPr>
          <w:rFonts w:asciiTheme="minorEastAsia" w:hAnsiTheme="minorEastAsia"/>
          <w:szCs w:val="21"/>
        </w:rPr>
      </w:pPr>
    </w:p>
    <w:p w:rsidR="00F96C40" w:rsidRDefault="00F96C40" w:rsidP="00FD722A">
      <w:pPr>
        <w:ind w:leftChars="1" w:left="424" w:hangingChars="201" w:hanging="422"/>
        <w:rPr>
          <w:rFonts w:asciiTheme="minorEastAsia" w:hAnsiTheme="minorEastAsia"/>
          <w:szCs w:val="21"/>
        </w:rPr>
      </w:pPr>
      <w:r>
        <w:rPr>
          <w:rFonts w:asciiTheme="minorEastAsia" w:hAnsiTheme="minorEastAsia" w:hint="eastAsia"/>
          <w:szCs w:val="21"/>
        </w:rPr>
        <w:t xml:space="preserve">　　附　則</w:t>
      </w:r>
    </w:p>
    <w:p w:rsidR="00F96C40" w:rsidRDefault="00F96C40" w:rsidP="00FD722A">
      <w:pPr>
        <w:ind w:leftChars="1" w:left="424" w:hangingChars="201" w:hanging="422"/>
        <w:rPr>
          <w:rFonts w:asciiTheme="minorEastAsia" w:hAnsiTheme="minorEastAsia"/>
          <w:szCs w:val="21"/>
        </w:rPr>
      </w:pPr>
    </w:p>
    <w:p w:rsidR="00F96C40" w:rsidRDefault="00F96C40" w:rsidP="00FD722A">
      <w:pPr>
        <w:ind w:leftChars="1" w:left="424" w:hangingChars="201" w:hanging="422"/>
        <w:rPr>
          <w:rFonts w:asciiTheme="minorEastAsia" w:hAnsiTheme="minorEastAsia"/>
          <w:szCs w:val="21"/>
        </w:rPr>
      </w:pPr>
      <w:r>
        <w:rPr>
          <w:rFonts w:asciiTheme="minorEastAsia" w:hAnsiTheme="minorEastAsia" w:hint="eastAsia"/>
          <w:szCs w:val="21"/>
        </w:rPr>
        <w:t>本社団設立当初の役員は、次のとおりとする。</w:t>
      </w:r>
    </w:p>
    <w:p w:rsidR="00F96C40" w:rsidRDefault="00F96C40" w:rsidP="00FD722A">
      <w:pPr>
        <w:ind w:leftChars="1" w:left="424" w:hangingChars="201" w:hanging="422"/>
        <w:rPr>
          <w:rFonts w:asciiTheme="minorEastAsia" w:hAnsiTheme="minorEastAsia"/>
          <w:szCs w:val="21"/>
        </w:rPr>
      </w:pPr>
      <w:r>
        <w:rPr>
          <w:rFonts w:asciiTheme="minorEastAsia" w:hAnsiTheme="minorEastAsia" w:hint="eastAsia"/>
          <w:szCs w:val="21"/>
        </w:rPr>
        <w:t xml:space="preserve">　理事長　　○○○○</w:t>
      </w:r>
    </w:p>
    <w:p w:rsidR="00F96C40" w:rsidRDefault="00F96C40" w:rsidP="00FD722A">
      <w:pPr>
        <w:ind w:leftChars="1" w:left="424" w:hangingChars="201" w:hanging="422"/>
        <w:rPr>
          <w:rFonts w:asciiTheme="minorEastAsia" w:hAnsiTheme="minorEastAsia"/>
          <w:szCs w:val="21"/>
        </w:rPr>
      </w:pPr>
      <w:r>
        <w:rPr>
          <w:rFonts w:asciiTheme="minorEastAsia" w:hAnsiTheme="minorEastAsia" w:hint="eastAsia"/>
          <w:szCs w:val="21"/>
        </w:rPr>
        <w:t xml:space="preserve">　常務理事　○○○○</w:t>
      </w:r>
    </w:p>
    <w:p w:rsidR="00F96C40" w:rsidRDefault="00F96C40" w:rsidP="00FD722A">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rsidR="00F96C40" w:rsidRDefault="00F96C40" w:rsidP="00FD722A">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rsidR="00F96C40" w:rsidRDefault="00F96C40" w:rsidP="00FD722A">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rsidR="00F96C40" w:rsidRDefault="00F96C40" w:rsidP="00FD722A">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rsidR="00F96C40" w:rsidRDefault="00F96C40" w:rsidP="00FD722A">
      <w:pPr>
        <w:ind w:leftChars="1" w:left="424" w:hangingChars="201" w:hanging="422"/>
        <w:rPr>
          <w:rFonts w:asciiTheme="minorEastAsia" w:hAnsiTheme="minorEastAsia"/>
          <w:szCs w:val="21"/>
        </w:rPr>
      </w:pPr>
      <w:r>
        <w:rPr>
          <w:rFonts w:asciiTheme="minorEastAsia" w:hAnsiTheme="minorEastAsia" w:hint="eastAsia"/>
          <w:szCs w:val="21"/>
        </w:rPr>
        <w:t xml:space="preserve">　監　事　　○○○○</w:t>
      </w:r>
    </w:p>
    <w:p w:rsidR="00F96C40" w:rsidRPr="00FD722A" w:rsidRDefault="00F96C40" w:rsidP="00FD722A">
      <w:pPr>
        <w:ind w:leftChars="1" w:left="424" w:hangingChars="201" w:hanging="422"/>
        <w:rPr>
          <w:rFonts w:asciiTheme="minorEastAsia" w:hAnsiTheme="minorEastAsia"/>
          <w:szCs w:val="21"/>
        </w:rPr>
      </w:pPr>
      <w:r>
        <w:rPr>
          <w:rFonts w:asciiTheme="minorEastAsia" w:hAnsiTheme="minorEastAsia" w:hint="eastAsia"/>
          <w:szCs w:val="21"/>
        </w:rPr>
        <w:t xml:space="preserve">　監　事　　○○○○</w:t>
      </w:r>
    </w:p>
    <w:sectPr w:rsidR="00F96C40" w:rsidRPr="00FD722A">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0B2" w:rsidRDefault="004860B2" w:rsidP="00A712DC">
      <w:r>
        <w:separator/>
      </w:r>
    </w:p>
  </w:endnote>
  <w:endnote w:type="continuationSeparator" w:id="0">
    <w:p w:rsidR="004860B2" w:rsidRDefault="004860B2" w:rsidP="00A7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0B2" w:rsidRDefault="004860B2" w:rsidP="00A712DC">
      <w:r>
        <w:separator/>
      </w:r>
    </w:p>
  </w:footnote>
  <w:footnote w:type="continuationSeparator" w:id="0">
    <w:p w:rsidR="004860B2" w:rsidRDefault="004860B2" w:rsidP="00A712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858C0"/>
    <w:multiLevelType w:val="hybridMultilevel"/>
    <w:tmpl w:val="4718EFC8"/>
    <w:lvl w:ilvl="0" w:tplc="1CCC3DE8">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AB75BE6"/>
    <w:multiLevelType w:val="hybridMultilevel"/>
    <w:tmpl w:val="76AE8950"/>
    <w:lvl w:ilvl="0" w:tplc="AC42FBD4">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nsid w:val="2E71500F"/>
    <w:multiLevelType w:val="hybridMultilevel"/>
    <w:tmpl w:val="0C1E48BE"/>
    <w:lvl w:ilvl="0" w:tplc="59082184">
      <w:start w:val="1"/>
      <w:numFmt w:val="decimalFullWidth"/>
      <w:lvlText w:val="第%1条"/>
      <w:lvlJc w:val="left"/>
      <w:pPr>
        <w:ind w:left="735" w:hanging="735"/>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96A554E"/>
    <w:multiLevelType w:val="hybridMultilevel"/>
    <w:tmpl w:val="F90A75F8"/>
    <w:lvl w:ilvl="0" w:tplc="68C4B16C">
      <w:start w:val="1"/>
      <w:numFmt w:val="decimal"/>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4">
    <w:nsid w:val="3C0D6CC9"/>
    <w:multiLevelType w:val="hybridMultilevel"/>
    <w:tmpl w:val="B85656BA"/>
    <w:lvl w:ilvl="0" w:tplc="144A9866">
      <w:start w:val="1"/>
      <w:numFmt w:val="decimalFullWidth"/>
      <w:lvlText w:val="第%1章"/>
      <w:lvlJc w:val="left"/>
      <w:pPr>
        <w:ind w:left="735" w:hanging="735"/>
      </w:pPr>
      <w:rPr>
        <w:rFonts w:hint="default"/>
      </w:rPr>
    </w:lvl>
    <w:lvl w:ilvl="1" w:tplc="B5B683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0390685"/>
    <w:multiLevelType w:val="hybridMultilevel"/>
    <w:tmpl w:val="3BDA8A84"/>
    <w:lvl w:ilvl="0" w:tplc="717E8C1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4536FD8"/>
    <w:multiLevelType w:val="hybridMultilevel"/>
    <w:tmpl w:val="BB4CC380"/>
    <w:lvl w:ilvl="0" w:tplc="7512AE5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nsid w:val="482216DB"/>
    <w:multiLevelType w:val="hybridMultilevel"/>
    <w:tmpl w:val="96A4AE34"/>
    <w:lvl w:ilvl="0" w:tplc="6A303996">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nsid w:val="4CCB5CD9"/>
    <w:multiLevelType w:val="hybridMultilevel"/>
    <w:tmpl w:val="5E427FE0"/>
    <w:lvl w:ilvl="0" w:tplc="0F8E3CB6">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0473FFF"/>
    <w:multiLevelType w:val="hybridMultilevel"/>
    <w:tmpl w:val="D3388B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FA0142F"/>
    <w:multiLevelType w:val="hybridMultilevel"/>
    <w:tmpl w:val="5FD616E2"/>
    <w:lvl w:ilvl="0" w:tplc="9AFC3570">
      <w:start w:val="1"/>
      <w:numFmt w:val="decimalFullWidth"/>
      <w:lvlText w:val="第%1条"/>
      <w:lvlJc w:val="left"/>
      <w:pPr>
        <w:ind w:left="797" w:hanging="79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1">
    <w:nsid w:val="791A3AE8"/>
    <w:multiLevelType w:val="hybridMultilevel"/>
    <w:tmpl w:val="F7DEAA28"/>
    <w:lvl w:ilvl="0" w:tplc="BC62A2E6">
      <w:start w:val="1"/>
      <w:numFmt w:val="decimalFullWidth"/>
      <w:lvlText w:val="第%1章"/>
      <w:lvlJc w:val="left"/>
      <w:pPr>
        <w:ind w:left="842" w:hanging="84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2">
    <w:nsid w:val="7EAE2CC6"/>
    <w:multiLevelType w:val="hybridMultilevel"/>
    <w:tmpl w:val="2DA0C722"/>
    <w:lvl w:ilvl="0" w:tplc="5CE05BCC">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0"/>
  </w:num>
  <w:num w:numId="4">
    <w:abstractNumId w:val="12"/>
  </w:num>
  <w:num w:numId="5">
    <w:abstractNumId w:val="5"/>
  </w:num>
  <w:num w:numId="6">
    <w:abstractNumId w:val="1"/>
  </w:num>
  <w:num w:numId="7">
    <w:abstractNumId w:val="7"/>
  </w:num>
  <w:num w:numId="8">
    <w:abstractNumId w:val="10"/>
  </w:num>
  <w:num w:numId="9">
    <w:abstractNumId w:val="8"/>
  </w:num>
  <w:num w:numId="10">
    <w:abstractNumId w:val="9"/>
  </w:num>
  <w:num w:numId="11">
    <w:abstractNumId w:val="1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2AA"/>
    <w:rsid w:val="0000026E"/>
    <w:rsid w:val="000049F7"/>
    <w:rsid w:val="00012001"/>
    <w:rsid w:val="00040126"/>
    <w:rsid w:val="000B7FA8"/>
    <w:rsid w:val="000D2407"/>
    <w:rsid w:val="000E0EC0"/>
    <w:rsid w:val="000E2678"/>
    <w:rsid w:val="000E56E0"/>
    <w:rsid w:val="000E6C1E"/>
    <w:rsid w:val="000F2D5B"/>
    <w:rsid w:val="000F3958"/>
    <w:rsid w:val="00101974"/>
    <w:rsid w:val="00110243"/>
    <w:rsid w:val="00114568"/>
    <w:rsid w:val="00126470"/>
    <w:rsid w:val="0016094E"/>
    <w:rsid w:val="00166108"/>
    <w:rsid w:val="001848E3"/>
    <w:rsid w:val="00184D58"/>
    <w:rsid w:val="0019216B"/>
    <w:rsid w:val="001A4742"/>
    <w:rsid w:val="001B3E4B"/>
    <w:rsid w:val="001C6897"/>
    <w:rsid w:val="001D4208"/>
    <w:rsid w:val="001D6D5E"/>
    <w:rsid w:val="001E6A96"/>
    <w:rsid w:val="001F2227"/>
    <w:rsid w:val="001F4495"/>
    <w:rsid w:val="00204D18"/>
    <w:rsid w:val="002112AD"/>
    <w:rsid w:val="00227C42"/>
    <w:rsid w:val="00235EAF"/>
    <w:rsid w:val="00237ED5"/>
    <w:rsid w:val="00240762"/>
    <w:rsid w:val="00262F65"/>
    <w:rsid w:val="002947DB"/>
    <w:rsid w:val="002E1229"/>
    <w:rsid w:val="002E27E6"/>
    <w:rsid w:val="002E5F4D"/>
    <w:rsid w:val="002E7706"/>
    <w:rsid w:val="003108FC"/>
    <w:rsid w:val="00315144"/>
    <w:rsid w:val="00316163"/>
    <w:rsid w:val="00321271"/>
    <w:rsid w:val="00327EFF"/>
    <w:rsid w:val="0033433A"/>
    <w:rsid w:val="00334B5A"/>
    <w:rsid w:val="00344C9E"/>
    <w:rsid w:val="00346B2B"/>
    <w:rsid w:val="003621D8"/>
    <w:rsid w:val="003862A3"/>
    <w:rsid w:val="003974FB"/>
    <w:rsid w:val="003B47A5"/>
    <w:rsid w:val="003F6BA6"/>
    <w:rsid w:val="004118A9"/>
    <w:rsid w:val="00411BDA"/>
    <w:rsid w:val="00412B5B"/>
    <w:rsid w:val="004132D1"/>
    <w:rsid w:val="0043076B"/>
    <w:rsid w:val="00437EB4"/>
    <w:rsid w:val="00465EAB"/>
    <w:rsid w:val="00467C9F"/>
    <w:rsid w:val="00473F13"/>
    <w:rsid w:val="00473F7D"/>
    <w:rsid w:val="0048339A"/>
    <w:rsid w:val="004835D2"/>
    <w:rsid w:val="00483DDF"/>
    <w:rsid w:val="004860B2"/>
    <w:rsid w:val="004A428B"/>
    <w:rsid w:val="004D38F6"/>
    <w:rsid w:val="004D4FA9"/>
    <w:rsid w:val="004E62F1"/>
    <w:rsid w:val="004E68CA"/>
    <w:rsid w:val="004F325F"/>
    <w:rsid w:val="005008F6"/>
    <w:rsid w:val="00500B94"/>
    <w:rsid w:val="0050506F"/>
    <w:rsid w:val="0050763D"/>
    <w:rsid w:val="00510F45"/>
    <w:rsid w:val="0051566E"/>
    <w:rsid w:val="00517F22"/>
    <w:rsid w:val="00545C16"/>
    <w:rsid w:val="005564A8"/>
    <w:rsid w:val="0056012F"/>
    <w:rsid w:val="00566824"/>
    <w:rsid w:val="00574487"/>
    <w:rsid w:val="005746CD"/>
    <w:rsid w:val="005756A0"/>
    <w:rsid w:val="0057652B"/>
    <w:rsid w:val="005934D4"/>
    <w:rsid w:val="00597008"/>
    <w:rsid w:val="005A0196"/>
    <w:rsid w:val="005A5C03"/>
    <w:rsid w:val="005B380E"/>
    <w:rsid w:val="005C4437"/>
    <w:rsid w:val="005D2C2F"/>
    <w:rsid w:val="005D3387"/>
    <w:rsid w:val="006049B3"/>
    <w:rsid w:val="006242CF"/>
    <w:rsid w:val="00634C48"/>
    <w:rsid w:val="0063778B"/>
    <w:rsid w:val="00647745"/>
    <w:rsid w:val="006506CA"/>
    <w:rsid w:val="006670D1"/>
    <w:rsid w:val="006A2A41"/>
    <w:rsid w:val="006B3251"/>
    <w:rsid w:val="006B4191"/>
    <w:rsid w:val="006B587A"/>
    <w:rsid w:val="006B5F22"/>
    <w:rsid w:val="006D26CA"/>
    <w:rsid w:val="006E1D81"/>
    <w:rsid w:val="006E3B72"/>
    <w:rsid w:val="006E5B96"/>
    <w:rsid w:val="0071439F"/>
    <w:rsid w:val="00724C79"/>
    <w:rsid w:val="00742F13"/>
    <w:rsid w:val="00753555"/>
    <w:rsid w:val="00765614"/>
    <w:rsid w:val="00766924"/>
    <w:rsid w:val="00771D27"/>
    <w:rsid w:val="00772832"/>
    <w:rsid w:val="00784440"/>
    <w:rsid w:val="007917AA"/>
    <w:rsid w:val="007A0E89"/>
    <w:rsid w:val="007A741E"/>
    <w:rsid w:val="007D029A"/>
    <w:rsid w:val="007E763E"/>
    <w:rsid w:val="007F663F"/>
    <w:rsid w:val="00803F2F"/>
    <w:rsid w:val="008173C7"/>
    <w:rsid w:val="00823320"/>
    <w:rsid w:val="008248A4"/>
    <w:rsid w:val="00833D44"/>
    <w:rsid w:val="00840B19"/>
    <w:rsid w:val="008A1A2E"/>
    <w:rsid w:val="008B4152"/>
    <w:rsid w:val="008B5838"/>
    <w:rsid w:val="008C37E9"/>
    <w:rsid w:val="008C5CD6"/>
    <w:rsid w:val="008D2021"/>
    <w:rsid w:val="008E4812"/>
    <w:rsid w:val="008F3634"/>
    <w:rsid w:val="009002D9"/>
    <w:rsid w:val="009024CC"/>
    <w:rsid w:val="009075B3"/>
    <w:rsid w:val="00907BF5"/>
    <w:rsid w:val="00917FCA"/>
    <w:rsid w:val="00925422"/>
    <w:rsid w:val="00925650"/>
    <w:rsid w:val="00935F07"/>
    <w:rsid w:val="00936438"/>
    <w:rsid w:val="0095359B"/>
    <w:rsid w:val="009657F4"/>
    <w:rsid w:val="009728D5"/>
    <w:rsid w:val="00972B9C"/>
    <w:rsid w:val="009A6FBD"/>
    <w:rsid w:val="009B345D"/>
    <w:rsid w:val="009E0115"/>
    <w:rsid w:val="009E0277"/>
    <w:rsid w:val="009E4332"/>
    <w:rsid w:val="009F6F71"/>
    <w:rsid w:val="00A14549"/>
    <w:rsid w:val="00A15284"/>
    <w:rsid w:val="00A3095F"/>
    <w:rsid w:val="00A327B9"/>
    <w:rsid w:val="00A406E4"/>
    <w:rsid w:val="00A54561"/>
    <w:rsid w:val="00A56924"/>
    <w:rsid w:val="00A6413C"/>
    <w:rsid w:val="00A712DC"/>
    <w:rsid w:val="00A806E7"/>
    <w:rsid w:val="00A81F44"/>
    <w:rsid w:val="00A84BC3"/>
    <w:rsid w:val="00A94C7A"/>
    <w:rsid w:val="00AA6394"/>
    <w:rsid w:val="00AB0647"/>
    <w:rsid w:val="00AC76DA"/>
    <w:rsid w:val="00AE675A"/>
    <w:rsid w:val="00B26FE8"/>
    <w:rsid w:val="00B31265"/>
    <w:rsid w:val="00B408AA"/>
    <w:rsid w:val="00B50621"/>
    <w:rsid w:val="00B52F45"/>
    <w:rsid w:val="00B635DC"/>
    <w:rsid w:val="00B63BFD"/>
    <w:rsid w:val="00B772D1"/>
    <w:rsid w:val="00B87DA4"/>
    <w:rsid w:val="00B94DFF"/>
    <w:rsid w:val="00BA5C0C"/>
    <w:rsid w:val="00BC274C"/>
    <w:rsid w:val="00BD2375"/>
    <w:rsid w:val="00BD411B"/>
    <w:rsid w:val="00BD4343"/>
    <w:rsid w:val="00BE7FEC"/>
    <w:rsid w:val="00C03F22"/>
    <w:rsid w:val="00C05752"/>
    <w:rsid w:val="00C1096C"/>
    <w:rsid w:val="00C10DFB"/>
    <w:rsid w:val="00C21E3C"/>
    <w:rsid w:val="00C316DE"/>
    <w:rsid w:val="00C41CD5"/>
    <w:rsid w:val="00C50F49"/>
    <w:rsid w:val="00C55C7E"/>
    <w:rsid w:val="00C77DD5"/>
    <w:rsid w:val="00C80CA0"/>
    <w:rsid w:val="00C860F7"/>
    <w:rsid w:val="00C97BD4"/>
    <w:rsid w:val="00CA393C"/>
    <w:rsid w:val="00CA6DC3"/>
    <w:rsid w:val="00CB7232"/>
    <w:rsid w:val="00CC2C4C"/>
    <w:rsid w:val="00CF334D"/>
    <w:rsid w:val="00D07F5A"/>
    <w:rsid w:val="00D2241E"/>
    <w:rsid w:val="00D268B5"/>
    <w:rsid w:val="00D34F60"/>
    <w:rsid w:val="00D37982"/>
    <w:rsid w:val="00D40CF0"/>
    <w:rsid w:val="00D43AC6"/>
    <w:rsid w:val="00D6351D"/>
    <w:rsid w:val="00D832AA"/>
    <w:rsid w:val="00D91F78"/>
    <w:rsid w:val="00DB184F"/>
    <w:rsid w:val="00DC0193"/>
    <w:rsid w:val="00DC50D2"/>
    <w:rsid w:val="00DC736F"/>
    <w:rsid w:val="00DD191B"/>
    <w:rsid w:val="00DD3518"/>
    <w:rsid w:val="00DD4899"/>
    <w:rsid w:val="00DD4AD9"/>
    <w:rsid w:val="00DE0563"/>
    <w:rsid w:val="00DE5061"/>
    <w:rsid w:val="00DE7221"/>
    <w:rsid w:val="00DF630E"/>
    <w:rsid w:val="00E226B9"/>
    <w:rsid w:val="00E33119"/>
    <w:rsid w:val="00E35C25"/>
    <w:rsid w:val="00E4087E"/>
    <w:rsid w:val="00E44160"/>
    <w:rsid w:val="00E46A43"/>
    <w:rsid w:val="00E5364B"/>
    <w:rsid w:val="00E5386C"/>
    <w:rsid w:val="00E55591"/>
    <w:rsid w:val="00E65882"/>
    <w:rsid w:val="00E76522"/>
    <w:rsid w:val="00E85A0D"/>
    <w:rsid w:val="00E85C17"/>
    <w:rsid w:val="00EA2DC3"/>
    <w:rsid w:val="00EB2B48"/>
    <w:rsid w:val="00ED4A2E"/>
    <w:rsid w:val="00EE47CA"/>
    <w:rsid w:val="00F02EA2"/>
    <w:rsid w:val="00F1038E"/>
    <w:rsid w:val="00F10E6F"/>
    <w:rsid w:val="00F21BB5"/>
    <w:rsid w:val="00F32F02"/>
    <w:rsid w:val="00F4627A"/>
    <w:rsid w:val="00F76508"/>
    <w:rsid w:val="00F80E38"/>
    <w:rsid w:val="00F854A4"/>
    <w:rsid w:val="00F94174"/>
    <w:rsid w:val="00F96C40"/>
    <w:rsid w:val="00FC2BB6"/>
    <w:rsid w:val="00FC4720"/>
    <w:rsid w:val="00FD3166"/>
    <w:rsid w:val="00FD722A"/>
    <w:rsid w:val="00FD7522"/>
    <w:rsid w:val="00FF0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character" w:styleId="ad">
    <w:name w:val="Placeholder Text"/>
    <w:basedOn w:val="a0"/>
    <w:uiPriority w:val="99"/>
    <w:semiHidden/>
    <w:rsid w:val="00B772D1"/>
    <w:rPr>
      <w:color w:val="808080"/>
    </w:rPr>
  </w:style>
  <w:style w:type="paragraph" w:styleId="ae">
    <w:name w:val="Balloon Text"/>
    <w:basedOn w:val="a"/>
    <w:link w:val="af"/>
    <w:uiPriority w:val="99"/>
    <w:semiHidden/>
    <w:unhideWhenUsed/>
    <w:rsid w:val="00B772D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772D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character" w:styleId="ad">
    <w:name w:val="Placeholder Text"/>
    <w:basedOn w:val="a0"/>
    <w:uiPriority w:val="99"/>
    <w:semiHidden/>
    <w:rsid w:val="00B772D1"/>
    <w:rPr>
      <w:color w:val="808080"/>
    </w:rPr>
  </w:style>
  <w:style w:type="paragraph" w:styleId="ae">
    <w:name w:val="Balloon Text"/>
    <w:basedOn w:val="a"/>
    <w:link w:val="af"/>
    <w:uiPriority w:val="99"/>
    <w:semiHidden/>
    <w:unhideWhenUsed/>
    <w:rsid w:val="00B772D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772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2234C-A81B-4593-8BD8-5FC270B99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11</Pages>
  <Words>1207</Words>
  <Characters>6880</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55</cp:revision>
  <cp:lastPrinted>2018-04-04T04:32:00Z</cp:lastPrinted>
  <dcterms:created xsi:type="dcterms:W3CDTF">2016-07-01T06:38:00Z</dcterms:created>
  <dcterms:modified xsi:type="dcterms:W3CDTF">2018-07-01T07:41:00Z</dcterms:modified>
</cp:coreProperties>
</file>