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C7F" w:rsidRDefault="004C4C7F" w:rsidP="004C4C7F">
      <w:r>
        <w:rPr>
          <w:rFonts w:hint="eastAsia"/>
        </w:rPr>
        <w:t>ギャンブル等の問題で困っている人のために</w:t>
      </w:r>
    </w:p>
    <w:p w:rsidR="004C4C7F" w:rsidRDefault="004C4C7F" w:rsidP="004C4C7F">
      <w:r>
        <w:rPr>
          <w:rFonts w:hint="eastAsia"/>
        </w:rPr>
        <w:t>大阪府こころの健康総合センター</w:t>
      </w:r>
    </w:p>
    <w:p w:rsidR="004C4C7F" w:rsidRDefault="004C4C7F" w:rsidP="004C4C7F"/>
    <w:p w:rsidR="004C4C7F" w:rsidRDefault="004C4C7F" w:rsidP="004C4C7F">
      <w:r>
        <w:rPr>
          <w:rFonts w:hint="eastAsia"/>
        </w:rPr>
        <w:t>ギャンブル等とは</w:t>
      </w:r>
    </w:p>
    <w:p w:rsidR="004C4C7F" w:rsidRDefault="004C4C7F" w:rsidP="004C4C7F">
      <w:r>
        <w:rPr>
          <w:rFonts w:hint="eastAsia"/>
        </w:rPr>
        <w:t>ギャンブル等とは、結果が偶然に左右されるゲームや競技に対して金銭を賭ける行為のことです。</w:t>
      </w:r>
    </w:p>
    <w:p w:rsidR="004C4C7F" w:rsidRDefault="004C4C7F" w:rsidP="004C4C7F"/>
    <w:p w:rsidR="004C4C7F" w:rsidRDefault="004C4C7F" w:rsidP="004C4C7F">
      <w:r>
        <w:rPr>
          <w:rFonts w:hint="eastAsia"/>
        </w:rPr>
        <w:t>ギャンブル等の種類</w:t>
      </w:r>
    </w:p>
    <w:p w:rsidR="004C4C7F" w:rsidRDefault="004C4C7F" w:rsidP="004C4C7F">
      <w:r>
        <w:rPr>
          <w:rFonts w:hint="eastAsia"/>
        </w:rPr>
        <w:t xml:space="preserve">□パチンコ、パチスロ　</w:t>
      </w:r>
    </w:p>
    <w:p w:rsidR="004C4C7F" w:rsidRDefault="004C4C7F" w:rsidP="004C4C7F">
      <w:r>
        <w:rPr>
          <w:rFonts w:hint="eastAsia"/>
        </w:rPr>
        <w:t xml:space="preserve">□競馬　　</w:t>
      </w:r>
    </w:p>
    <w:p w:rsidR="004C4C7F" w:rsidRDefault="004C4C7F" w:rsidP="004C4C7F">
      <w:r>
        <w:rPr>
          <w:rFonts w:hint="eastAsia"/>
        </w:rPr>
        <w:t>□競輪</w:t>
      </w:r>
    </w:p>
    <w:p w:rsidR="004C4C7F" w:rsidRDefault="004C4C7F" w:rsidP="004C4C7F">
      <w:r>
        <w:rPr>
          <w:rFonts w:hint="eastAsia"/>
        </w:rPr>
        <w:t>□オートレース</w:t>
      </w:r>
    </w:p>
    <w:p w:rsidR="004C4C7F" w:rsidRDefault="004C4C7F" w:rsidP="004C4C7F">
      <w:r>
        <w:rPr>
          <w:rFonts w:hint="eastAsia"/>
        </w:rPr>
        <w:t>□モーターボート競走</w:t>
      </w:r>
    </w:p>
    <w:p w:rsidR="004C4C7F" w:rsidRDefault="004C4C7F" w:rsidP="004C4C7F">
      <w:r>
        <w:rPr>
          <w:rFonts w:hint="eastAsia"/>
        </w:rPr>
        <w:t>□宝くじ、ナンバーズ、サッカーくじ</w:t>
      </w:r>
    </w:p>
    <w:p w:rsidR="004C4C7F" w:rsidRDefault="004C4C7F" w:rsidP="004C4C7F">
      <w:r>
        <w:rPr>
          <w:rFonts w:hint="eastAsia"/>
        </w:rPr>
        <w:t>□賭け麻雀、賭け将棋</w:t>
      </w:r>
    </w:p>
    <w:p w:rsidR="004C4C7F" w:rsidRDefault="004C4C7F" w:rsidP="004C4C7F">
      <w:r>
        <w:rPr>
          <w:rFonts w:hint="eastAsia"/>
        </w:rPr>
        <w:t xml:space="preserve">□スポーツ（野球等）賭博　　</w:t>
      </w:r>
    </w:p>
    <w:p w:rsidR="004C4C7F" w:rsidRDefault="004C4C7F" w:rsidP="004C4C7F">
      <w:r>
        <w:rPr>
          <w:rFonts w:hint="eastAsia"/>
        </w:rPr>
        <w:t>□インターネット賭博</w:t>
      </w:r>
    </w:p>
    <w:p w:rsidR="004C4C7F" w:rsidRDefault="004C4C7F" w:rsidP="004C4C7F">
      <w:r>
        <w:rPr>
          <w:rFonts w:hint="eastAsia"/>
        </w:rPr>
        <w:t>□カード（花札・バカラ等）賭博</w:t>
      </w:r>
    </w:p>
    <w:p w:rsidR="004C4C7F" w:rsidRDefault="004C4C7F" w:rsidP="004C4C7F">
      <w:r>
        <w:rPr>
          <w:rFonts w:hint="eastAsia"/>
        </w:rPr>
        <w:t>□合法または非合法のカジノ</w:t>
      </w:r>
    </w:p>
    <w:p w:rsidR="004C4C7F" w:rsidRDefault="004C4C7F" w:rsidP="004C4C7F">
      <w:r>
        <w:rPr>
          <w:rFonts w:hint="eastAsia"/>
        </w:rPr>
        <w:t>□証券の信用取引（</w:t>
      </w:r>
      <w:r>
        <w:t>FX）</w:t>
      </w:r>
    </w:p>
    <w:p w:rsidR="004C4C7F" w:rsidRDefault="004C4C7F" w:rsidP="004C4C7F">
      <w:r>
        <w:rPr>
          <w:rFonts w:hint="eastAsia"/>
        </w:rPr>
        <w:t>□先物取引市場への投資　　など</w:t>
      </w:r>
    </w:p>
    <w:p w:rsidR="004C4C7F" w:rsidRDefault="004C4C7F" w:rsidP="004C4C7F"/>
    <w:p w:rsidR="004C4C7F" w:rsidRDefault="004C4C7F" w:rsidP="004C4C7F">
      <w:r>
        <w:rPr>
          <w:rFonts w:hint="eastAsia"/>
        </w:rPr>
        <w:t>ギャンブル等依存症とは</w:t>
      </w:r>
    </w:p>
    <w:p w:rsidR="004C4C7F" w:rsidRDefault="004C4C7F" w:rsidP="004C4C7F">
      <w:r>
        <w:rPr>
          <w:rFonts w:hint="eastAsia"/>
        </w:rPr>
        <w:t>ギャンブル等依存症とは、ギャンブル等にのめりこむことにより、日常生活や社会生活に支障が生じている状態のことです。</w:t>
      </w:r>
    </w:p>
    <w:p w:rsidR="004C4C7F" w:rsidRDefault="004C4C7F" w:rsidP="004C4C7F">
      <w:r>
        <w:rPr>
          <w:rFonts w:hint="eastAsia"/>
        </w:rPr>
        <w:t>「本人の意志」や「性格」は関係なく、誰でも依存症になる可能性があります。</w:t>
      </w:r>
    </w:p>
    <w:p w:rsidR="004C4C7F" w:rsidRDefault="004C4C7F" w:rsidP="004C4C7F"/>
    <w:p w:rsidR="004C4C7F" w:rsidRDefault="004C4C7F" w:rsidP="004C4C7F">
      <w:r>
        <w:rPr>
          <w:rFonts w:hint="eastAsia"/>
        </w:rPr>
        <w:t>ギャンブル等依存症へのプロセス</w:t>
      </w:r>
    </w:p>
    <w:p w:rsidR="004C4C7F" w:rsidRDefault="004C4C7F" w:rsidP="004C4C7F">
      <w:r>
        <w:rPr>
          <w:rFonts w:hint="eastAsia"/>
        </w:rPr>
        <w:t>ギャンブル等を楽しむ</w:t>
      </w:r>
    </w:p>
    <w:p w:rsidR="004C4C7F" w:rsidRDefault="004C4C7F" w:rsidP="004C4C7F">
      <w:r>
        <w:rPr>
          <w:rFonts w:hint="eastAsia"/>
        </w:rPr>
        <w:t>ギャンブル等をしたいという気持ちがだんだん大きくなり、物足りなくなる</w:t>
      </w:r>
    </w:p>
    <w:p w:rsidR="004C4C7F" w:rsidRDefault="004C4C7F" w:rsidP="004C4C7F">
      <w:r>
        <w:rPr>
          <w:rFonts w:hint="eastAsia"/>
        </w:rPr>
        <w:t>賭け金が増え、ギャンブル等にのめりこみ、自分でコントロールできなくなる</w:t>
      </w:r>
    </w:p>
    <w:p w:rsidR="004C4C7F" w:rsidRDefault="004C4C7F" w:rsidP="004C4C7F">
      <w:r>
        <w:rPr>
          <w:rFonts w:hint="eastAsia"/>
        </w:rPr>
        <w:t>生活面での問題が起こっても、ギャンブル等をやめられなくなる</w:t>
      </w:r>
    </w:p>
    <w:p w:rsidR="004C4C7F" w:rsidRDefault="004C4C7F" w:rsidP="004C4C7F"/>
    <w:p w:rsidR="004C4C7F" w:rsidRDefault="004C4C7F" w:rsidP="004C4C7F">
      <w:r>
        <w:rPr>
          <w:rFonts w:hint="eastAsia"/>
        </w:rPr>
        <w:t>例えば…</w:t>
      </w:r>
    </w:p>
    <w:p w:rsidR="004C4C7F" w:rsidRDefault="004C4C7F" w:rsidP="004C4C7F">
      <w:r>
        <w:rPr>
          <w:rFonts w:hint="eastAsia"/>
        </w:rPr>
        <w:t>・嘘をついてまわりの人との関係が悪化する</w:t>
      </w:r>
    </w:p>
    <w:p w:rsidR="004C4C7F" w:rsidRDefault="004C4C7F" w:rsidP="004C4C7F">
      <w:r>
        <w:rPr>
          <w:rFonts w:hint="eastAsia"/>
        </w:rPr>
        <w:t>・仕事や学校を休む</w:t>
      </w:r>
    </w:p>
    <w:p w:rsidR="004C4C7F" w:rsidRDefault="004C4C7F" w:rsidP="004C4C7F">
      <w:r>
        <w:rPr>
          <w:rFonts w:hint="eastAsia"/>
        </w:rPr>
        <w:lastRenderedPageBreak/>
        <w:t>・借金をしたり、お金を工面のするために手段を選ばなくなる</w:t>
      </w:r>
    </w:p>
    <w:p w:rsidR="004C4C7F" w:rsidRDefault="004C4C7F" w:rsidP="004C4C7F"/>
    <w:p w:rsidR="004C4C7F" w:rsidRDefault="004C4C7F" w:rsidP="004C4C7F">
      <w:r>
        <w:rPr>
          <w:rFonts w:hint="eastAsia"/>
        </w:rPr>
        <w:t>ギャンブル等依存症は治るの？</w:t>
      </w:r>
    </w:p>
    <w:p w:rsidR="004C4C7F" w:rsidRDefault="004C4C7F" w:rsidP="004C4C7F">
      <w:r>
        <w:rPr>
          <w:rFonts w:hint="eastAsia"/>
        </w:rPr>
        <w:t>様々な助けや理解により、ギャンブル等に頼らない生き方をしていくことができます。</w:t>
      </w:r>
    </w:p>
    <w:p w:rsidR="004C4C7F" w:rsidRDefault="004C4C7F" w:rsidP="004C4C7F">
      <w:r>
        <w:rPr>
          <w:rFonts w:hint="eastAsia"/>
        </w:rPr>
        <w:t>ギャンブル等依存症は、回復が十分可能です。</w:t>
      </w:r>
    </w:p>
    <w:p w:rsidR="004C4C7F" w:rsidRDefault="004C4C7F" w:rsidP="004C4C7F"/>
    <w:p w:rsidR="004C4C7F" w:rsidRDefault="004C4C7F" w:rsidP="004C4C7F">
      <w:r>
        <w:rPr>
          <w:rFonts w:hint="eastAsia"/>
        </w:rPr>
        <w:t>回復の助けとなる機関</w:t>
      </w:r>
    </w:p>
    <w:p w:rsidR="004C4C7F" w:rsidRDefault="004C4C7F" w:rsidP="004C4C7F">
      <w:r>
        <w:rPr>
          <w:rFonts w:hint="eastAsia"/>
        </w:rPr>
        <w:t>精神科医療機関</w:t>
      </w:r>
    </w:p>
    <w:p w:rsidR="004C4C7F" w:rsidRDefault="004C4C7F" w:rsidP="004C4C7F">
      <w:r>
        <w:rPr>
          <w:rFonts w:hint="eastAsia"/>
        </w:rPr>
        <w:t>精神療法などにより、治療を行っています。</w:t>
      </w:r>
    </w:p>
    <w:p w:rsidR="004C4C7F" w:rsidRDefault="004C4C7F" w:rsidP="004C4C7F">
      <w:r>
        <w:rPr>
          <w:rFonts w:hint="eastAsia"/>
        </w:rPr>
        <w:t>依存症の専門医療機関では、専門のプログラムなどを行っています。</w:t>
      </w:r>
    </w:p>
    <w:p w:rsidR="004C4C7F" w:rsidRDefault="004C4C7F" w:rsidP="004C4C7F"/>
    <w:p w:rsidR="004C4C7F" w:rsidRDefault="004C4C7F" w:rsidP="004C4C7F">
      <w:r>
        <w:rPr>
          <w:rFonts w:hint="eastAsia"/>
        </w:rPr>
        <w:t>相談機関</w:t>
      </w:r>
    </w:p>
    <w:p w:rsidR="004C4C7F" w:rsidRDefault="004C4C7F" w:rsidP="004C4C7F">
      <w:r>
        <w:rPr>
          <w:rFonts w:hint="eastAsia"/>
        </w:rPr>
        <w:t xml:space="preserve">　精神保健福祉センターや保健所などで、本人や家族などの相談にのっています。</w:t>
      </w:r>
    </w:p>
    <w:p w:rsidR="004C4C7F" w:rsidRDefault="004C4C7F" w:rsidP="004C4C7F">
      <w:r>
        <w:rPr>
          <w:rFonts w:hint="eastAsia"/>
        </w:rPr>
        <w:t>個別相談のほかに、グループでのプログラムを行っているところもあります。</w:t>
      </w:r>
    </w:p>
    <w:p w:rsidR="004C4C7F" w:rsidRDefault="004C4C7F" w:rsidP="004C4C7F"/>
    <w:p w:rsidR="004C4C7F" w:rsidRDefault="004C4C7F" w:rsidP="004C4C7F">
      <w:r>
        <w:rPr>
          <w:rFonts w:hint="eastAsia"/>
        </w:rPr>
        <w:t>自助グループ</w:t>
      </w:r>
    </w:p>
    <w:p w:rsidR="004C4C7F" w:rsidRDefault="004C4C7F" w:rsidP="004C4C7F">
      <w:r>
        <w:rPr>
          <w:rFonts w:hint="eastAsia"/>
        </w:rPr>
        <w:t xml:space="preserve">　同じ問題を抱えた人と自発的につながり、その結びつきのなかで問題の解決に取り組む集まりのことです。</w:t>
      </w:r>
    </w:p>
    <w:p w:rsidR="004C4C7F" w:rsidRDefault="004C4C7F" w:rsidP="004C4C7F"/>
    <w:p w:rsidR="004C4C7F" w:rsidRDefault="004C4C7F" w:rsidP="004C4C7F">
      <w:r>
        <w:rPr>
          <w:rFonts w:hint="eastAsia"/>
        </w:rPr>
        <w:t>回復施設</w:t>
      </w:r>
    </w:p>
    <w:p w:rsidR="004C4C7F" w:rsidRDefault="004C4C7F" w:rsidP="004C4C7F">
      <w:r>
        <w:rPr>
          <w:rFonts w:hint="eastAsia"/>
        </w:rPr>
        <w:t xml:space="preserve">　依存症に関する相談を受けたり、日中活動や居場所の提供、ミーティング等を行ったりするリハビリ施設です。</w:t>
      </w:r>
    </w:p>
    <w:p w:rsidR="004C4C7F" w:rsidRDefault="004C4C7F" w:rsidP="004C4C7F"/>
    <w:p w:rsidR="004C4C7F" w:rsidRDefault="004C4C7F" w:rsidP="004C4C7F">
      <w:r>
        <w:rPr>
          <w:rFonts w:hint="eastAsia"/>
        </w:rPr>
        <w:t>借金の問題について</w:t>
      </w:r>
    </w:p>
    <w:p w:rsidR="004C4C7F" w:rsidRDefault="004C4C7F" w:rsidP="004C4C7F">
      <w:r>
        <w:rPr>
          <w:rFonts w:hint="eastAsia"/>
        </w:rPr>
        <w:t xml:space="preserve">　ギャンブル等依存症に関する相談の多くで、本人の借金が問題となります。</w:t>
      </w:r>
    </w:p>
    <w:p w:rsidR="004C4C7F" w:rsidRDefault="004C4C7F" w:rsidP="004C4C7F">
      <w:r>
        <w:rPr>
          <w:rFonts w:hint="eastAsia"/>
        </w:rPr>
        <w:t xml:space="preserve">　借金の問題は、必ず解決できます。借金が発覚した際は、周囲の人は肩代わりはせずに、多重債務相談窓口や法律の専門家に相談するようにしましょう。</w:t>
      </w:r>
    </w:p>
    <w:p w:rsidR="004C4C7F" w:rsidRDefault="004C4C7F" w:rsidP="004C4C7F"/>
    <w:p w:rsidR="004C4C7F" w:rsidRDefault="004C4C7F" w:rsidP="004C4C7F">
      <w:r>
        <w:rPr>
          <w:rFonts w:hint="eastAsia"/>
        </w:rPr>
        <w:t>家族や周囲の人へ</w:t>
      </w:r>
    </w:p>
    <w:p w:rsidR="004C4C7F" w:rsidRDefault="004C4C7F" w:rsidP="004C4C7F">
      <w:r>
        <w:rPr>
          <w:rFonts w:hint="eastAsia"/>
        </w:rPr>
        <w:t>依存症は本人を苦しめるだけでなく、周囲の人々を巻き込みます。</w:t>
      </w:r>
    </w:p>
    <w:p w:rsidR="004C4C7F" w:rsidRDefault="004C4C7F" w:rsidP="004C4C7F">
      <w:r>
        <w:rPr>
          <w:rFonts w:hint="eastAsia"/>
        </w:rPr>
        <w:t>特に、一番身近な家族への影響は大きく、家族は慢性的なストレス状態におかれることもあります。</w:t>
      </w:r>
    </w:p>
    <w:p w:rsidR="004C4C7F" w:rsidRDefault="004C4C7F" w:rsidP="004C4C7F"/>
    <w:p w:rsidR="004C4C7F" w:rsidRDefault="004C4C7F" w:rsidP="004C4C7F">
      <w:r>
        <w:rPr>
          <w:rFonts w:hint="eastAsia"/>
        </w:rPr>
        <w:t>周りの方のこんなことで困っていませんか？</w:t>
      </w:r>
    </w:p>
    <w:p w:rsidR="004C4C7F" w:rsidRDefault="004C4C7F" w:rsidP="004C4C7F">
      <w:r>
        <w:rPr>
          <w:rFonts w:hint="eastAsia"/>
        </w:rPr>
        <w:t>・お金を無心し、借りることができないと暴言・暴力をふるったり、自殺をほのめかす</w:t>
      </w:r>
    </w:p>
    <w:p w:rsidR="004C4C7F" w:rsidRDefault="004C4C7F" w:rsidP="004C4C7F">
      <w:r>
        <w:rPr>
          <w:rFonts w:hint="eastAsia"/>
        </w:rPr>
        <w:t>・仕事や学校を遅刻したり、休んだりする</w:t>
      </w:r>
    </w:p>
    <w:p w:rsidR="004C4C7F" w:rsidRDefault="004C4C7F" w:rsidP="004C4C7F">
      <w:r>
        <w:rPr>
          <w:rFonts w:hint="eastAsia"/>
        </w:rPr>
        <w:lastRenderedPageBreak/>
        <w:t>・睡眠や食事がおろそかになる</w:t>
      </w:r>
    </w:p>
    <w:p w:rsidR="004C4C7F" w:rsidRDefault="004C4C7F" w:rsidP="004C4C7F">
      <w:r>
        <w:rPr>
          <w:rFonts w:hint="eastAsia"/>
        </w:rPr>
        <w:t>・ギャンブル等をしていることを隠したり、嘘をつく</w:t>
      </w:r>
    </w:p>
    <w:p w:rsidR="004C4C7F" w:rsidRDefault="004C4C7F" w:rsidP="004C4C7F">
      <w:r>
        <w:rPr>
          <w:rFonts w:hint="eastAsia"/>
        </w:rPr>
        <w:t>・借金などの後始末をさせようとする</w:t>
      </w:r>
    </w:p>
    <w:p w:rsidR="004C4C7F" w:rsidRDefault="004C4C7F" w:rsidP="004C4C7F">
      <w:r>
        <w:rPr>
          <w:rFonts w:hint="eastAsia"/>
        </w:rPr>
        <w:t>・本人はギャンブル等の問題を認めようとしない</w:t>
      </w:r>
    </w:p>
    <w:p w:rsidR="004C4C7F" w:rsidRDefault="004C4C7F" w:rsidP="004C4C7F"/>
    <w:p w:rsidR="004C4C7F" w:rsidRDefault="004C4C7F" w:rsidP="004C4C7F">
      <w:r>
        <w:rPr>
          <w:rFonts w:hint="eastAsia"/>
        </w:rPr>
        <w:t>家族だけで抱え込んでいませんか？</w:t>
      </w:r>
    </w:p>
    <w:p w:rsidR="004C4C7F" w:rsidRDefault="004C4C7F" w:rsidP="004C4C7F">
      <w:r>
        <w:rPr>
          <w:rFonts w:hint="eastAsia"/>
        </w:rPr>
        <w:t>◇　家族などが相談機関や自助グループを利用することも、本人の回復に役立ちます。</w:t>
      </w:r>
    </w:p>
    <w:p w:rsidR="004C4C7F" w:rsidRDefault="004C4C7F" w:rsidP="004C4C7F">
      <w:r>
        <w:rPr>
          <w:rFonts w:hint="eastAsia"/>
        </w:rPr>
        <w:t>◇　暴力など危険を感じた時はその場から離れ、相談機関につながりましょう。</w:t>
      </w:r>
    </w:p>
    <w:p w:rsidR="004C4C7F" w:rsidRDefault="004C4C7F" w:rsidP="004C4C7F"/>
    <w:p w:rsidR="004C4C7F" w:rsidRDefault="004C4C7F" w:rsidP="004C4C7F">
      <w:r>
        <w:rPr>
          <w:rFonts w:hint="eastAsia"/>
        </w:rPr>
        <w:t>家族自身の健康や生活も大切です</w:t>
      </w:r>
    </w:p>
    <w:p w:rsidR="004C4C7F" w:rsidRDefault="004C4C7F" w:rsidP="004C4C7F">
      <w:r>
        <w:rPr>
          <w:rFonts w:hint="eastAsia"/>
        </w:rPr>
        <w:t>◇　家族自身もストレスにさらされています。</w:t>
      </w:r>
    </w:p>
    <w:p w:rsidR="004C4C7F" w:rsidRDefault="004C4C7F" w:rsidP="004C4C7F">
      <w:r>
        <w:rPr>
          <w:rFonts w:hint="eastAsia"/>
        </w:rPr>
        <w:t>◇　本人をサポートするためにも、家族自身の健康や生活を大切にしましょう。</w:t>
      </w:r>
    </w:p>
    <w:p w:rsidR="004C4C7F" w:rsidRDefault="004C4C7F" w:rsidP="004C4C7F"/>
    <w:p w:rsidR="004C4C7F" w:rsidRDefault="004C4C7F" w:rsidP="004C4C7F">
      <w:r>
        <w:rPr>
          <w:rFonts w:hint="eastAsia"/>
        </w:rPr>
        <w:t>ギャンブル等についてこんなことはありませんか？</w:t>
      </w:r>
    </w:p>
    <w:p w:rsidR="004C4C7F" w:rsidRDefault="004C4C7F" w:rsidP="004C4C7F">
      <w:r>
        <w:rPr>
          <w:rFonts w:hint="eastAsia"/>
        </w:rPr>
        <w:t>高揚感を得るためにギャンブル等に使う金額が増える。</w:t>
      </w:r>
    </w:p>
    <w:p w:rsidR="004C4C7F" w:rsidRDefault="004C4C7F" w:rsidP="004C4C7F">
      <w:r>
        <w:rPr>
          <w:rFonts w:hint="eastAsia"/>
        </w:rPr>
        <w:t>ギャンブル等をやめたり、やめようとすると落ち着かない。いらいらする。</w:t>
      </w:r>
    </w:p>
    <w:p w:rsidR="004C4C7F" w:rsidRDefault="004C4C7F" w:rsidP="004C4C7F">
      <w:r>
        <w:rPr>
          <w:rFonts w:hint="eastAsia"/>
        </w:rPr>
        <w:t>ギャンブル等をやめようとしたり、減らそうとしても、うまくいかない。</w:t>
      </w:r>
    </w:p>
    <w:p w:rsidR="004C4C7F" w:rsidRDefault="004C4C7F" w:rsidP="004C4C7F">
      <w:r>
        <w:rPr>
          <w:rFonts w:hint="eastAsia"/>
        </w:rPr>
        <w:t>ギャンブル等のことばかり考えてしまう。</w:t>
      </w:r>
    </w:p>
    <w:p w:rsidR="004C4C7F" w:rsidRDefault="004C4C7F" w:rsidP="004C4C7F">
      <w:r>
        <w:rPr>
          <w:rFonts w:hint="eastAsia"/>
        </w:rPr>
        <w:t>いやな気分のときにギャンブル等をすることが多い。</w:t>
      </w:r>
    </w:p>
    <w:p w:rsidR="004C4C7F" w:rsidRDefault="004C4C7F" w:rsidP="004C4C7F">
      <w:r>
        <w:rPr>
          <w:rFonts w:hint="eastAsia"/>
        </w:rPr>
        <w:t>ギャンブル等で負けると、それを取り戻すために深追いする。</w:t>
      </w:r>
    </w:p>
    <w:p w:rsidR="004C4C7F" w:rsidRDefault="004C4C7F" w:rsidP="004C4C7F">
      <w:r>
        <w:rPr>
          <w:rFonts w:hint="eastAsia"/>
        </w:rPr>
        <w:t>ギャンブル等にのめりこんでいることを隠すために、嘘をつく。</w:t>
      </w:r>
    </w:p>
    <w:p w:rsidR="004C4C7F" w:rsidRDefault="004C4C7F" w:rsidP="004C4C7F">
      <w:r>
        <w:rPr>
          <w:rFonts w:hint="eastAsia"/>
        </w:rPr>
        <w:t>ギャンブル等のために大事な人間関係、仕事、教育の機会などをダメにしてしまう。</w:t>
      </w:r>
    </w:p>
    <w:p w:rsidR="004C4C7F" w:rsidRDefault="004C4C7F" w:rsidP="004C4C7F">
      <w:r>
        <w:rPr>
          <w:rFonts w:hint="eastAsia"/>
        </w:rPr>
        <w:t>またはダメにしそうになる。</w:t>
      </w:r>
    </w:p>
    <w:p w:rsidR="004C4C7F" w:rsidRDefault="004C4C7F" w:rsidP="004C4C7F">
      <w:r>
        <w:rPr>
          <w:rFonts w:hint="eastAsia"/>
        </w:rPr>
        <w:t>ギャンブル等によって破たんした経済状況を免れるために他人のお金をあてにする。</w:t>
      </w:r>
    </w:p>
    <w:p w:rsidR="004C4C7F" w:rsidRDefault="004C4C7F" w:rsidP="004C4C7F">
      <w:r>
        <w:t>(DSM-5　精神疾患の分類と診断の手引きより改変)</w:t>
      </w:r>
    </w:p>
    <w:p w:rsidR="004C4C7F" w:rsidRDefault="004C4C7F" w:rsidP="004C4C7F"/>
    <w:p w:rsidR="004C4C7F" w:rsidRDefault="004C4C7F" w:rsidP="004C4C7F">
      <w:r>
        <w:rPr>
          <w:rFonts w:hint="eastAsia"/>
        </w:rPr>
        <w:t>まずはご相談を</w:t>
      </w:r>
    </w:p>
    <w:p w:rsidR="004C4C7F" w:rsidRDefault="004C4C7F" w:rsidP="004C4C7F"/>
    <w:p w:rsidR="004C4C7F" w:rsidRDefault="004C4C7F" w:rsidP="004C4C7F">
      <w:r>
        <w:rPr>
          <w:rFonts w:hint="eastAsia"/>
        </w:rPr>
        <w:t>ギャンブル等の問題に関することでお困りの場合は、一人で悩まず、相談しましょう。</w:t>
      </w:r>
    </w:p>
    <w:p w:rsidR="004C4C7F" w:rsidRDefault="004C4C7F" w:rsidP="004C4C7F">
      <w:r>
        <w:rPr>
          <w:rFonts w:hint="eastAsia"/>
        </w:rPr>
        <w:t>回復への糸口を一緒に考えることができます。</w:t>
      </w:r>
    </w:p>
    <w:p w:rsidR="004C4C7F" w:rsidRDefault="004C4C7F" w:rsidP="004C4C7F"/>
    <w:p w:rsidR="004C4C7F" w:rsidRDefault="004C4C7F" w:rsidP="004C4C7F">
      <w:r>
        <w:rPr>
          <w:rFonts w:hint="eastAsia"/>
        </w:rPr>
        <w:t>大阪府こころの健康総合センター</w:t>
      </w:r>
    </w:p>
    <w:p w:rsidR="004C4C7F" w:rsidRDefault="004C4C7F" w:rsidP="004C4C7F">
      <w:r>
        <w:rPr>
          <w:rFonts w:hint="eastAsia"/>
        </w:rPr>
        <w:t>〒</w:t>
      </w:r>
      <w:r>
        <w:t>558-0056　大阪市住吉区万代東3-1-46</w:t>
      </w:r>
    </w:p>
    <w:p w:rsidR="004C4C7F" w:rsidRDefault="004C4C7F" w:rsidP="004C4C7F">
      <w:r>
        <w:t>TEL：06-6691-2811㈹　FAX：06-6691-2814</w:t>
      </w:r>
    </w:p>
    <w:p w:rsidR="004C4C7F" w:rsidRDefault="004C4C7F" w:rsidP="004C4C7F">
      <w:r>
        <w:rPr>
          <w:rFonts w:hint="eastAsia"/>
        </w:rPr>
        <w:t>ＨＰ：</w:t>
      </w:r>
      <w:r>
        <w:t>http://kokoro-osaka.jp/</w:t>
      </w:r>
    </w:p>
    <w:p w:rsidR="00C01039" w:rsidRDefault="004C4C7F" w:rsidP="004C4C7F">
      <w:r>
        <w:t>2019年11月発行</w:t>
      </w:r>
      <w:bookmarkStart w:id="0" w:name="_GoBack"/>
      <w:bookmarkEnd w:id="0"/>
    </w:p>
    <w:sectPr w:rsidR="00C0103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C7F" w:rsidRDefault="004C4C7F" w:rsidP="004C4C7F">
      <w:r>
        <w:separator/>
      </w:r>
    </w:p>
  </w:endnote>
  <w:endnote w:type="continuationSeparator" w:id="0">
    <w:p w:rsidR="004C4C7F" w:rsidRDefault="004C4C7F" w:rsidP="004C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5B" w:rsidRDefault="00FB7F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5B" w:rsidRDefault="00FB7F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5B" w:rsidRDefault="00FB7F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C7F" w:rsidRDefault="004C4C7F" w:rsidP="004C4C7F">
      <w:r>
        <w:separator/>
      </w:r>
    </w:p>
  </w:footnote>
  <w:footnote w:type="continuationSeparator" w:id="0">
    <w:p w:rsidR="004C4C7F" w:rsidRDefault="004C4C7F" w:rsidP="004C4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5B" w:rsidRDefault="00FB7F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5B" w:rsidRDefault="00FB7F5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5B" w:rsidRDefault="00FB7F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WNCNMImUU3wAv3LBmGBwVrpg9WDHIGW87vigVrdcfWD2lyc8D08WiQSXCOqCSrjMwgwmF9O8aIZev4MO5l64Gg==" w:salt="QY/kNQWaeFEnp60S4Sx2F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48"/>
    <w:rsid w:val="004C4C7F"/>
    <w:rsid w:val="00980848"/>
    <w:rsid w:val="00C01039"/>
    <w:rsid w:val="00FB7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C7F"/>
    <w:pPr>
      <w:tabs>
        <w:tab w:val="center" w:pos="4252"/>
        <w:tab w:val="right" w:pos="8504"/>
      </w:tabs>
      <w:snapToGrid w:val="0"/>
    </w:pPr>
  </w:style>
  <w:style w:type="character" w:customStyle="1" w:styleId="a4">
    <w:name w:val="ヘッダー (文字)"/>
    <w:basedOn w:val="a0"/>
    <w:link w:val="a3"/>
    <w:uiPriority w:val="99"/>
    <w:rsid w:val="004C4C7F"/>
  </w:style>
  <w:style w:type="paragraph" w:styleId="a5">
    <w:name w:val="footer"/>
    <w:basedOn w:val="a"/>
    <w:link w:val="a6"/>
    <w:uiPriority w:val="99"/>
    <w:unhideWhenUsed/>
    <w:rsid w:val="004C4C7F"/>
    <w:pPr>
      <w:tabs>
        <w:tab w:val="center" w:pos="4252"/>
        <w:tab w:val="right" w:pos="8504"/>
      </w:tabs>
      <w:snapToGrid w:val="0"/>
    </w:pPr>
  </w:style>
  <w:style w:type="character" w:customStyle="1" w:styleId="a6">
    <w:name w:val="フッター (文字)"/>
    <w:basedOn w:val="a0"/>
    <w:link w:val="a5"/>
    <w:uiPriority w:val="99"/>
    <w:rsid w:val="004C4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1682</Characters>
  <Application>Microsoft Office Word</Application>
  <DocSecurity>8</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2021-12-28T10:38:00Z</dcterms:created>
  <dcterms:modified xsi:type="dcterms:W3CDTF">2021-12-28T10:39:00Z</dcterms:modified>
</cp:coreProperties>
</file>