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7D" w:rsidRDefault="003D3BB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848BA" wp14:editId="506AC33F">
                <wp:simplePos x="0" y="0"/>
                <wp:positionH relativeFrom="column">
                  <wp:posOffset>8176260</wp:posOffset>
                </wp:positionH>
                <wp:positionV relativeFrom="paragraph">
                  <wp:posOffset>525780</wp:posOffset>
                </wp:positionV>
                <wp:extent cx="1391285" cy="398145"/>
                <wp:effectExtent l="0" t="0" r="18415" b="2095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9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Pr="003D3BB3" w:rsidRDefault="000F764D" w:rsidP="003D3BB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3D3B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1"/>
                              </w:rPr>
                              <w:t>地域保健課</w:t>
                            </w:r>
                          </w:p>
                          <w:p w:rsidR="000F764D" w:rsidRPr="003D3BB3" w:rsidRDefault="000F764D" w:rsidP="003D3BB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3D3B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1"/>
                              </w:rPr>
                              <w:t>Ｒ３．８．２５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48BA" id="正方形/長方形 2" o:spid="_x0000_s1026" style="position:absolute;left:0;text-align:left;margin-left:643.8pt;margin-top:41.4pt;width:109.55pt;height:31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" fillcolor="window" strokecolor="windowText" strokeweight=".25pt">
                <v:textbox>
                  <w:txbxContent>
                    <w:p w:rsidR="000F764D" w:rsidRPr="003D3BB3" w:rsidRDefault="000F764D" w:rsidP="003D3BB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3D3BB3"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1"/>
                          <w:eastAsianLayout w:id="-1716251647"/>
                        </w:rPr>
                        <w:t>地域保健課</w:t>
                      </w:r>
                    </w:p>
                    <w:p w:rsidR="000F764D" w:rsidRPr="003D3BB3" w:rsidRDefault="000F764D" w:rsidP="003D3BB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2"/>
                        </w:rPr>
                      </w:pPr>
                      <w:r w:rsidRPr="003D3BB3"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1"/>
                          <w:eastAsianLayout w:id="-1716251646"/>
                        </w:rPr>
                        <w:t>Ｒ３．８．２５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1C630" wp14:editId="2F624225">
                <wp:simplePos x="0" y="0"/>
                <wp:positionH relativeFrom="column">
                  <wp:posOffset>9006840</wp:posOffset>
                </wp:positionH>
                <wp:positionV relativeFrom="paragraph">
                  <wp:posOffset>2019300</wp:posOffset>
                </wp:positionV>
                <wp:extent cx="420370" cy="4283710"/>
                <wp:effectExtent l="0" t="0" r="17780" b="21590"/>
                <wp:wrapNone/>
                <wp:docPr id="26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83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ri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3D3BB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大阪府アルコール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健康障がい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対策推進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計画（中間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見直し）公表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B1C630" id="角丸四角形 25" o:spid="_x0000_s1027" style="position:absolute;left:0;text-align:left;margin-left:709.2pt;margin-top:159pt;width:33.1pt;height:33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" fillcolor="window" strokecolor="#385d8a" strokeweight="2pt">
                <v:stroke linestyle="thickBetweenThin"/>
                <v:textbox style="layout-flow:vertical-ideographic">
                  <w:txbxContent>
                    <w:p w:rsidR="000F764D" w:rsidRDefault="000F764D" w:rsidP="003D3BB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-1716251633"/>
                        </w:rPr>
                        <w:t>大阪府アルコール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-1716251632"/>
                        </w:rPr>
                        <w:t>健康障がい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-1716251648"/>
                        </w:rPr>
                        <w:t>対策推進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-1716251647"/>
                        </w:rPr>
                        <w:t>計画（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-1716251647"/>
                        </w:rPr>
                        <w:t>中間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-1716251646"/>
                        </w:rPr>
                        <w:t>見直し）公表</w:t>
                      </w:r>
                    </w:p>
                  </w:txbxContent>
                </v:textbox>
              </v:round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6A627" wp14:editId="31FB4A4D">
                <wp:simplePos x="0" y="0"/>
                <wp:positionH relativeFrom="column">
                  <wp:posOffset>6446520</wp:posOffset>
                </wp:positionH>
                <wp:positionV relativeFrom="paragraph">
                  <wp:posOffset>4267200</wp:posOffset>
                </wp:positionV>
                <wp:extent cx="536575" cy="2138045"/>
                <wp:effectExtent l="0" t="0" r="15875" b="14605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6575" cy="21380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大阪府依存症対策庁内連携会議②</w:t>
                            </w:r>
                          </w:p>
                          <w:p w:rsidR="000F764D" w:rsidRDefault="003D3BB3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府計画素案についての説明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6A627" id="正方形/長方形 26" o:spid="_x0000_s1028" style="position:absolute;left:0;text-align:left;margin-left:507.6pt;margin-top:336pt;width:42.25pt;height:168.3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" fillcolor="#dce6f2" strokecolor="#385d8a" strokeweight="2pt">
                <v:textbox style="layout-flow:vertical-ideographic"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2"/>
                        </w:rPr>
                        <w:t>大阪府依存症対策庁内連携会議②</w:t>
                      </w:r>
                    </w:p>
                    <w:p w:rsidR="000F764D" w:rsidRDefault="003D3BB3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1"/>
                        </w:rPr>
                        <w:t>(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1"/>
                        </w:rPr>
                        <w:t>府計画素案についての説明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928CF" wp14:editId="252906EC">
                <wp:simplePos x="0" y="0"/>
                <wp:positionH relativeFrom="column">
                  <wp:posOffset>4833619</wp:posOffset>
                </wp:positionH>
                <wp:positionV relativeFrom="paragraph">
                  <wp:posOffset>4259580</wp:posOffset>
                </wp:positionV>
                <wp:extent cx="504825" cy="2127885"/>
                <wp:effectExtent l="0" t="0" r="28575" b="24765"/>
                <wp:wrapNone/>
                <wp:docPr id="24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" cy="212788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大阪府依存症対策庁内連携会議①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hAns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直し概要・骨子についての説明</w:t>
                            </w:r>
                            <w:r w:rsidR="003D3B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928CF" id="正方形/長方形 23" o:spid="_x0000_s1029" style="position:absolute;left:0;text-align:left;margin-left:380.6pt;margin-top:335.4pt;width:39.75pt;height:167.5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" fillcolor="#dce6f2" strokecolor="#385d8a" strokeweight="2pt">
                <v:textbox style="layout-flow:vertical-ideographic"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4"/>
                        </w:rPr>
                        <w:t>大阪府依存症対策庁内連携会議①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3"/>
                        </w:rPr>
                        <w:t>見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  <w:eastAsianLayout w:id="-1716251643"/>
                        </w:rPr>
                        <w:t>直し概要・骨子についての説明</w:t>
                      </w:r>
                      <w:r w:rsidR="003D3BB3"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FAEB5" wp14:editId="231805AB">
                <wp:simplePos x="0" y="0"/>
                <wp:positionH relativeFrom="column">
                  <wp:posOffset>990600</wp:posOffset>
                </wp:positionH>
                <wp:positionV relativeFrom="paragraph">
                  <wp:posOffset>2118360</wp:posOffset>
                </wp:positionV>
                <wp:extent cx="373380" cy="3811270"/>
                <wp:effectExtent l="0" t="0" r="26670" b="1778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11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国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 xml:space="preserve">　　アルコール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>健康障がい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>対策基本計画・第２期策定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FAEB5" id="正方形/長方形 32" o:spid="_x0000_s1030" style="position:absolute;left:0;text-align:left;margin-left:78pt;margin-top:166.8pt;width:29.4pt;height:30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" fillcolor="window" strokecolor="#385d8a" strokeweight="2pt">
                <v:stroke dashstyle="1 1"/>
                <v:textbox style="layout-flow:vertical-ideographic"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eastAsianLayout w:id="-1716251633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eastAsianLayout w:id="-1716251633"/>
                        </w:rPr>
                        <w:t>国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-1716251632"/>
                        </w:rPr>
                        <w:t xml:space="preserve">　　アルコール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-1716251648"/>
                        </w:rPr>
                        <w:t>健康障がい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-1716251647"/>
                        </w:rPr>
                        <w:t>対策基本計画・第２期策定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022C8" wp14:editId="01832887">
                <wp:simplePos x="0" y="0"/>
                <wp:positionH relativeFrom="column">
                  <wp:posOffset>3886200</wp:posOffset>
                </wp:positionH>
                <wp:positionV relativeFrom="paragraph">
                  <wp:posOffset>3644900</wp:posOffset>
                </wp:positionV>
                <wp:extent cx="1656715" cy="433705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433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・基本的な考え方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0F764D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22C8" id="正方形/長方形 1" o:spid="_x0000_s1031" style="position:absolute;left:0;text-align:left;margin-left:306pt;margin-top:287pt;width:130.45pt;height:34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" filled="f" stroked="f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716251636"/>
                        </w:rPr>
                        <w:t>・基本的な考え方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0F764D"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8"/>
                        </w:rPr>
                        <w:t>・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716251634"/>
                        </w:rPr>
                        <w:t>スケジュール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68C39" wp14:editId="2AD118D0">
                <wp:simplePos x="0" y="0"/>
                <wp:positionH relativeFrom="column">
                  <wp:posOffset>8793480</wp:posOffset>
                </wp:positionH>
                <wp:positionV relativeFrom="paragraph">
                  <wp:posOffset>-76200</wp:posOffset>
                </wp:positionV>
                <wp:extent cx="937260" cy="289560"/>
                <wp:effectExtent l="0" t="0" r="15240" b="1524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43C6C9-FCDF-45CC-8160-382C842D8B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F764D" w:rsidRPr="000F764D" w:rsidRDefault="000F764D" w:rsidP="000F764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</w:rPr>
                            </w:pPr>
                            <w:r w:rsidRPr="000F764D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資料</w:t>
                            </w:r>
                            <w:r w:rsidRPr="000F764D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2‐3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68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692.4pt;margin-top:-6pt;width:73.8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" filled="f" strokecolor="windowText" strokeweight="1pt">
                <v:textbox>
                  <w:txbxContent>
                    <w:p w:rsidR="000F764D" w:rsidRPr="000F764D" w:rsidRDefault="000F764D" w:rsidP="000F764D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</w:rPr>
                      </w:pPr>
                      <w:r w:rsidRPr="000F764D">
                        <w:rPr>
                          <w:rFonts w:ascii="Calibri" w:cs="+mn-cs" w:hint="eastAsia"/>
                          <w:color w:val="000000"/>
                          <w:kern w:val="24"/>
                          <w:sz w:val="28"/>
                          <w:szCs w:val="36"/>
                          <w:eastAsianLayout w:id="-1716251645"/>
                        </w:rPr>
                        <w:t>資料</w:t>
                      </w:r>
                      <w:r w:rsidRPr="000F764D">
                        <w:rPr>
                          <w:rFonts w:ascii="Calibri" w:hAnsi="Calibri" w:cs="+mn-cs"/>
                          <w:color w:val="000000"/>
                          <w:kern w:val="24"/>
                          <w:sz w:val="28"/>
                          <w:szCs w:val="36"/>
                          <w:eastAsianLayout w:id="-1716251644"/>
                        </w:rPr>
                        <w:t>2‐3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w:drawing>
          <wp:anchor distT="0" distB="0" distL="114300" distR="114300" simplePos="0" relativeHeight="251659264" behindDoc="0" locked="0" layoutInCell="1" allowOverlap="1" wp14:anchorId="0461D3B9" wp14:editId="0B67FD04">
            <wp:simplePos x="0" y="0"/>
            <wp:positionH relativeFrom="column">
              <wp:posOffset>143510</wp:posOffset>
            </wp:positionH>
            <wp:positionV relativeFrom="paragraph">
              <wp:posOffset>1005840</wp:posOffset>
            </wp:positionV>
            <wp:extent cx="9435717" cy="5505147"/>
            <wp:effectExtent l="0" t="0" r="0" b="635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5717" cy="550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5664B" wp14:editId="7BA234D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8913440" cy="615553"/>
                <wp:effectExtent l="0" t="0" r="0" b="0"/>
                <wp:wrapNone/>
                <wp:docPr id="208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3440" cy="615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大阪府アルコール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健康障がい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策推進計画中間見直しスケジュール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72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5664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3" type="#_x0000_t202" style="position:absolute;left:0;text-align:left;margin-left:0;margin-top:41.65pt;width:701.85pt;height:4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" filled="f" stroked="f">
                <v:textbox style="mso-fit-shape-to-text:t" inset="2mm"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大阪府アルコール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健康障がい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対</w:t>
                      </w:r>
                      <w:bookmarkStart w:id="1" w:name="_GoBack"/>
                      <w:bookmarkEnd w:id="1"/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策推進計画中間見直しスケジュール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　　　　　　　　　　　　　　　　　　　　　　　　　　　　　　　　　　　　　　　　　　　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B54BA" wp14:editId="6790480D">
                <wp:simplePos x="0" y="0"/>
                <wp:positionH relativeFrom="column">
                  <wp:posOffset>7621270</wp:posOffset>
                </wp:positionH>
                <wp:positionV relativeFrom="paragraph">
                  <wp:posOffset>3556000</wp:posOffset>
                </wp:positionV>
                <wp:extent cx="859654" cy="566465"/>
                <wp:effectExtent l="0" t="0" r="17145" b="2413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9654" cy="56646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3D3BB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大阪府精神保健福祉審議会</w:t>
                            </w:r>
                          </w:p>
                        </w:txbxContent>
                      </wps:txbx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8B54BA" id="正方形/長方形 21" o:spid="_x0000_s1034" style="position:absolute;left:0;text-align:left;margin-left:600.1pt;margin-top:280pt;width:67.7pt;height:44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" fillcolor="#77933c" strokecolor="#4f6228" strokeweight="2pt">
                <v:textbox>
                  <w:txbxContent>
                    <w:p w:rsidR="000F764D" w:rsidRDefault="000F764D" w:rsidP="003D3BB3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FFFFFF"/>
                          <w:kern w:val="24"/>
                          <w:sz w:val="18"/>
                          <w:szCs w:val="18"/>
                          <w:eastAsianLayout w:id="-1716251645"/>
                        </w:rPr>
                        <w:t>大阪府精神保健福祉審議会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1558F" wp14:editId="105E3927">
                <wp:simplePos x="0" y="0"/>
                <wp:positionH relativeFrom="column">
                  <wp:posOffset>2923540</wp:posOffset>
                </wp:positionH>
                <wp:positionV relativeFrom="paragraph">
                  <wp:posOffset>4540250</wp:posOffset>
                </wp:positionV>
                <wp:extent cx="1012510" cy="773811"/>
                <wp:effectExtent l="0" t="0" r="16510" b="26670"/>
                <wp:wrapNone/>
                <wp:docPr id="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10" cy="77381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各関係部局の事業の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取りまとめ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（前年度分）</w:t>
                            </w:r>
                          </w:p>
                        </w:txbxContent>
                      </wps:txbx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01558F" id="正方形/長方形 27" o:spid="_x0000_s1035" style="position:absolute;left:0;text-align:left;margin-left:230.2pt;margin-top:357.5pt;width:79.75pt;height:60.9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" fillcolor="#dce6f2" strokecolor="#385d8a" strokeweight="2pt">
                <v:stroke dashstyle="3 1"/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0"/>
                        </w:rPr>
                        <w:t>各関係部局の事業の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39"/>
                        </w:rPr>
                        <w:t>取りまとめ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38"/>
                        </w:rPr>
                        <w:t>（前年度分）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15607" wp14:editId="09C34418">
                <wp:simplePos x="0" y="0"/>
                <wp:positionH relativeFrom="column">
                  <wp:posOffset>3521075</wp:posOffset>
                </wp:positionH>
                <wp:positionV relativeFrom="paragraph">
                  <wp:posOffset>5505450</wp:posOffset>
                </wp:positionV>
                <wp:extent cx="1305589" cy="663135"/>
                <wp:effectExtent l="19050" t="0" r="46990" b="22860"/>
                <wp:wrapNone/>
                <wp:docPr id="30" name="左右矢印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89" cy="663135"/>
                        </a:xfrm>
                        <a:prstGeom prst="leftRightArrowCallout">
                          <a:avLst>
                            <a:gd name="adj1" fmla="val 21548"/>
                            <a:gd name="adj2" fmla="val 25224"/>
                            <a:gd name="adj3" fmla="val 17124"/>
                            <a:gd name="adj4" fmla="val 6945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計画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骨子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案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作成</w:t>
                            </w:r>
                          </w:p>
                        </w:txbxContent>
                      </wps:txbx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9915607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左右矢印吹き出し 29" o:spid="_x0000_s1036" type="#_x0000_t81" style="position:absolute;left:0;text-align:left;margin-left:277.25pt;margin-top:433.5pt;width:102.8pt;height:5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" adj="3299,5352,1879,8473" fillcolor="#4f81bd" strokecolor="#385d8a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-1716251637"/>
                        </w:rPr>
                        <w:t>計画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-1716251636"/>
                        </w:rPr>
                        <w:t>骨子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-1716251635"/>
                        </w:rPr>
                        <w:t>案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-1716251634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3C720" wp14:editId="6B9E2665">
                <wp:simplePos x="0" y="0"/>
                <wp:positionH relativeFrom="column">
                  <wp:posOffset>5348605</wp:posOffset>
                </wp:positionH>
                <wp:positionV relativeFrom="paragraph">
                  <wp:posOffset>4594225</wp:posOffset>
                </wp:positionV>
                <wp:extent cx="1056486" cy="1573798"/>
                <wp:effectExtent l="19050" t="0" r="10795" b="26670"/>
                <wp:wrapNone/>
                <wp:docPr id="36" name="左右矢印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486" cy="1573798"/>
                        </a:xfrm>
                        <a:prstGeom prst="leftRightArrowCallout">
                          <a:avLst>
                            <a:gd name="adj1" fmla="val 21548"/>
                            <a:gd name="adj2" fmla="val 25224"/>
                            <a:gd name="adj3" fmla="val 17124"/>
                            <a:gd name="adj4" fmla="val 4812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計画素案作成</w:t>
                            </w:r>
                          </w:p>
                        </w:txbxContent>
                      </wps:txbx>
                      <wps:bodyPr vert="eaVert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73C720" id="左右矢印吹き出し 35" o:spid="_x0000_s1037" type="#_x0000_t81" style="position:absolute;left:0;text-align:left;margin-left:421.15pt;margin-top:361.75pt;width:83.2pt;height:12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" adj="5603,7143,3699,9238" fillcolor="#4f81bd" strokecolor="#385d8a" strokeweight="2pt">
                <v:textbox style="layout-flow:vertical-ideographic"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-1716251646"/>
                        </w:rPr>
                        <w:t>計画素案作成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7B41D" wp14:editId="3DE5721C">
                <wp:simplePos x="0" y="0"/>
                <wp:positionH relativeFrom="column">
                  <wp:posOffset>5747385</wp:posOffset>
                </wp:positionH>
                <wp:positionV relativeFrom="paragraph">
                  <wp:posOffset>3676015</wp:posOffset>
                </wp:positionV>
                <wp:extent cx="1274223" cy="430684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223" cy="43068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53618C" id="正方形/長方形 4" o:spid="_x0000_s1026" style="position:absolute;left:0;text-align:left;margin-left:452.55pt;margin-top:289.45pt;width:100.35pt;height:3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" filled="f" stroked="f" strokeweight="2pt"/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C4B2C" wp14:editId="2D33D027">
                <wp:simplePos x="0" y="0"/>
                <wp:positionH relativeFrom="column">
                  <wp:posOffset>5049520</wp:posOffset>
                </wp:positionH>
                <wp:positionV relativeFrom="paragraph">
                  <wp:posOffset>1802130</wp:posOffset>
                </wp:positionV>
                <wp:extent cx="2085142" cy="1664046"/>
                <wp:effectExtent l="0" t="0" r="10795" b="12700"/>
                <wp:wrapNone/>
                <wp:docPr id="4" name="左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142" cy="1664046"/>
                        </a:xfrm>
                        <a:prstGeom prst="leftRightArrow">
                          <a:avLst>
                            <a:gd name="adj1" fmla="val 54738"/>
                            <a:gd name="adj2" fmla="val 9578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アルコール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健康障がい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対策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推進部会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①　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39C4B2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" o:spid="_x0000_s1038" type="#_x0000_t69" style="position:absolute;left:0;text-align:left;margin-left:397.6pt;margin-top:141.9pt;width:164.2pt;height:13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" adj="1651,4888" fillcolor="#dce6f2" strokecolor="#385d8a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5"/>
                        </w:rPr>
                        <w:t>アルコール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4"/>
                        </w:rPr>
                        <w:t>健康障がい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3"/>
                        </w:rPr>
                        <w:t>対策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2"/>
                        </w:rPr>
                        <w:t>推進部会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41"/>
                        </w:rPr>
                        <w:t xml:space="preserve">①　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  <w:eastAsianLayout w:id="-1716251640"/>
                        </w:rPr>
                        <w:t>~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39"/>
                        </w:rPr>
                        <w:t xml:space="preserve">　②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02D29" wp14:editId="37C52B88">
                <wp:simplePos x="0" y="0"/>
                <wp:positionH relativeFrom="column">
                  <wp:posOffset>4059555</wp:posOffset>
                </wp:positionH>
                <wp:positionV relativeFrom="paragraph">
                  <wp:posOffset>1791335</wp:posOffset>
                </wp:positionV>
                <wp:extent cx="793440" cy="1731938"/>
                <wp:effectExtent l="0" t="0" r="26035" b="20955"/>
                <wp:wrapNone/>
                <wp:docPr id="20" name="左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40" cy="1731938"/>
                        </a:xfrm>
                        <a:prstGeom prst="leftRightArrow">
                          <a:avLst>
                            <a:gd name="adj1" fmla="val 54738"/>
                            <a:gd name="adj2" fmla="val 22783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大阪府依存症関連機関連携会議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402D29" id="左右矢印 19" o:spid="_x0000_s1039" type="#_x0000_t69" style="position:absolute;left:0;text-align:left;margin-left:319.65pt;margin-top:141.05pt;width:62.5pt;height:1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" adj="4921,4888" fillcolor="#d99694" strokecolor="#c0504d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38"/>
                        </w:rPr>
                        <w:t>大阪府依存症関連機関連携会議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C944D" wp14:editId="2223BF33">
                <wp:simplePos x="0" y="0"/>
                <wp:positionH relativeFrom="column">
                  <wp:posOffset>7280910</wp:posOffset>
                </wp:positionH>
                <wp:positionV relativeFrom="paragraph">
                  <wp:posOffset>1786255</wp:posOffset>
                </wp:positionV>
                <wp:extent cx="1059866" cy="1526465"/>
                <wp:effectExtent l="0" t="0" r="26035" b="17145"/>
                <wp:wrapNone/>
                <wp:docPr id="25" name="左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66" cy="1526465"/>
                        </a:xfrm>
                        <a:prstGeom prst="leftRightArrow">
                          <a:avLst>
                            <a:gd name="adj1" fmla="val 54738"/>
                            <a:gd name="adj2" fmla="val 9578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大阪府依存症関連機関連携会議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9C944D" id="左右矢印 24" o:spid="_x0000_s1040" type="#_x0000_t69" style="position:absolute;left:0;text-align:left;margin-left:573.3pt;margin-top:140.65pt;width:83.45pt;height:12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" adj="2069,4888" fillcolor="#d99694" strokecolor="#c0504d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716251637"/>
                        </w:rPr>
                        <w:t>大阪府依存症関連機関連携会議</w:t>
                      </w:r>
                    </w:p>
                  </w:txbxContent>
                </v:textbox>
              </v:shape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95363" wp14:editId="4A60C2D6">
                <wp:simplePos x="0" y="0"/>
                <wp:positionH relativeFrom="column">
                  <wp:posOffset>5266690</wp:posOffset>
                </wp:positionH>
                <wp:positionV relativeFrom="paragraph">
                  <wp:posOffset>3491230</wp:posOffset>
                </wp:positionV>
                <wp:extent cx="1801359" cy="695937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359" cy="69593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①骨子に対する意見</w:t>
                            </w:r>
                          </w:p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②素案に対する意見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D95363" id="正方形/長方形 18" o:spid="_x0000_s1041" style="position:absolute;left:0;text-align:left;margin-left:414.7pt;margin-top:274.9pt;width:141.85pt;height:5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" filled="f" stroked="f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8"/>
                          <w:szCs w:val="28"/>
                          <w:eastAsianLayout w:id="-1716251633"/>
                        </w:rPr>
                        <w:t>①骨子に対する意見</w:t>
                      </w:r>
                    </w:p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8"/>
                          <w:szCs w:val="28"/>
                          <w:eastAsianLayout w:id="-1716251632"/>
                        </w:rPr>
                        <w:t xml:space="preserve">②素案に対する意見　</w:t>
                      </w:r>
                    </w:p>
                  </w:txbxContent>
                </v:textbox>
              </v:rect>
            </w:pict>
          </mc:Fallback>
        </mc:AlternateContent>
      </w:r>
      <w:r w:rsidR="000F76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97EB1" wp14:editId="2DDE149C">
                <wp:simplePos x="0" y="0"/>
                <wp:positionH relativeFrom="column">
                  <wp:posOffset>7317740</wp:posOffset>
                </wp:positionH>
                <wp:positionV relativeFrom="paragraph">
                  <wp:posOffset>3227070</wp:posOffset>
                </wp:positionV>
                <wp:extent cx="1250934" cy="414377"/>
                <wp:effectExtent l="0" t="0" r="0" b="0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34" cy="41437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764D" w:rsidRDefault="000F764D" w:rsidP="000F76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>・素案の提出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D97EB1" id="正方形/長方形 22" o:spid="_x0000_s1042" style="position:absolute;left:0;text-align:left;margin-left:576.2pt;margin-top:254.1pt;width:98.5pt;height:3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" filled="f" stroked="f" strokeweight="2pt">
                <v:textbox>
                  <w:txbxContent>
                    <w:p w:rsidR="000F764D" w:rsidRDefault="000F764D" w:rsidP="000F76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-1716251648"/>
                        </w:rPr>
                        <w:t>・素案の提出</w:t>
                      </w:r>
                    </w:p>
                  </w:txbxContent>
                </v:textbox>
              </v:rect>
            </w:pict>
          </mc:Fallback>
        </mc:AlternateContent>
      </w:r>
    </w:p>
    <w:sectPr w:rsidR="00F97A7D" w:rsidSect="000F764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bdkTZCUbCIS/gCro9u/uDfvn1spMqtMcb14vFikiqo9X7Yk6dh0G01AeXwQ9MnipVbRFRba3zy4lWz7/81Dhw==" w:salt="ZwoBYOqLjhAZtGsDsMe24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F5"/>
    <w:rsid w:val="00016EF5"/>
    <w:rsid w:val="000F764D"/>
    <w:rsid w:val="003D3BB3"/>
    <w:rsid w:val="00EE68FF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A9333"/>
  <w15:chartTrackingRefBased/>
  <w15:docId w15:val="{634DCE39-D7BD-4F44-9D43-3F16B687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76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BCCC-1099-4967-A73D-C74ACAA2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3</cp:revision>
  <dcterms:created xsi:type="dcterms:W3CDTF">2021-09-22T07:19:00Z</dcterms:created>
  <dcterms:modified xsi:type="dcterms:W3CDTF">2021-10-11T04:54:00Z</dcterms:modified>
</cp:coreProperties>
</file>