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BF66" w14:textId="31628538" w:rsidR="003B0AF0" w:rsidRDefault="00E817CB">
      <w:pPr>
        <w:jc w:val="center"/>
        <w:rPr>
          <w:rFonts w:asciiTheme="majorEastAsia" w:eastAsiaTheme="majorEastAsia" w:hAnsiTheme="majorEastAsia"/>
          <w:b/>
          <w:sz w:val="22"/>
        </w:rPr>
      </w:pPr>
      <w:bookmarkStart w:id="0" w:name="_GoBack"/>
      <w:bookmarkEnd w:id="0"/>
      <w:r>
        <w:rPr>
          <w:rFonts w:asciiTheme="majorEastAsia" w:eastAsiaTheme="majorEastAsia" w:hAnsiTheme="majorEastAsia" w:hint="eastAsia"/>
          <w:b/>
          <w:sz w:val="22"/>
        </w:rPr>
        <w:t>おおさかＱネット「</w:t>
      </w:r>
      <w:r w:rsidR="00EE2466" w:rsidRPr="00EE2466">
        <w:rPr>
          <w:rFonts w:asciiTheme="majorEastAsia" w:eastAsiaTheme="majorEastAsia" w:hAnsiTheme="majorEastAsia" w:hint="eastAsia"/>
          <w:b/>
          <w:sz w:val="22"/>
        </w:rPr>
        <w:t>新型コロナウイルス感染症による府民の精神的健康度の影響</w:t>
      </w:r>
      <w:r w:rsidR="003B0AF0">
        <w:rPr>
          <w:rFonts w:asciiTheme="majorEastAsia" w:eastAsiaTheme="majorEastAsia" w:hAnsiTheme="majorEastAsia" w:hint="eastAsia"/>
          <w:b/>
          <w:sz w:val="22"/>
        </w:rPr>
        <w:t>」</w:t>
      </w:r>
    </w:p>
    <w:p w14:paraId="7AA2BD96" w14:textId="0B94B801" w:rsidR="003E4E66"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アンケート分析結果概要</w:t>
      </w:r>
    </w:p>
    <w:p w14:paraId="50502A83" w14:textId="77777777" w:rsidR="003E4E66" w:rsidRDefault="003E4E66">
      <w:pPr>
        <w:rPr>
          <w:rFonts w:asciiTheme="majorEastAsia" w:eastAsiaTheme="majorEastAsia" w:hAnsiTheme="majorEastAsia"/>
        </w:rPr>
      </w:pPr>
    </w:p>
    <w:p w14:paraId="2E7BC9B8" w14:textId="5C82F22F" w:rsidR="003E4E66" w:rsidRDefault="00E817CB">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pacing w:val="30"/>
          <w:kern w:val="0"/>
          <w:fitText w:val="1050" w:id="1544206336"/>
        </w:rPr>
        <w:t>実施期</w:t>
      </w:r>
      <w:r>
        <w:rPr>
          <w:rFonts w:asciiTheme="majorEastAsia" w:eastAsiaTheme="majorEastAsia" w:hAnsiTheme="majorEastAsia" w:hint="eastAsia"/>
          <w:spacing w:val="15"/>
          <w:kern w:val="0"/>
          <w:fitText w:val="1050" w:id="1544206336"/>
        </w:rPr>
        <w:t>間</w:t>
      </w:r>
      <w:r>
        <w:rPr>
          <w:rFonts w:asciiTheme="majorEastAsia" w:eastAsiaTheme="majorEastAsia" w:hAnsiTheme="majorEastAsia" w:hint="eastAsia"/>
        </w:rPr>
        <w:t xml:space="preserve">　令和</w:t>
      </w:r>
      <w:r w:rsidR="00953B50">
        <w:rPr>
          <w:rFonts w:asciiTheme="majorEastAsia" w:eastAsiaTheme="majorEastAsia" w:hAnsiTheme="majorEastAsia" w:hint="eastAsia"/>
        </w:rPr>
        <w:t>２</w:t>
      </w:r>
      <w:r>
        <w:rPr>
          <w:rFonts w:asciiTheme="majorEastAsia" w:eastAsiaTheme="majorEastAsia" w:hAnsiTheme="majorEastAsia" w:hint="eastAsia"/>
        </w:rPr>
        <w:t>年</w:t>
      </w:r>
      <w:r w:rsidR="00281E65">
        <w:rPr>
          <w:rFonts w:asciiTheme="majorEastAsia" w:eastAsiaTheme="majorEastAsia" w:hAnsiTheme="majorEastAsia" w:hint="eastAsia"/>
        </w:rPr>
        <w:t>８</w:t>
      </w:r>
      <w:r>
        <w:rPr>
          <w:rFonts w:asciiTheme="majorEastAsia" w:eastAsiaTheme="majorEastAsia" w:hAnsiTheme="majorEastAsia" w:hint="eastAsia"/>
        </w:rPr>
        <w:t>月</w:t>
      </w:r>
      <w:r w:rsidR="00281E65">
        <w:rPr>
          <w:rFonts w:asciiTheme="majorEastAsia" w:eastAsiaTheme="majorEastAsia" w:hAnsiTheme="majorEastAsia" w:hint="eastAsia"/>
        </w:rPr>
        <w:t>19</w:t>
      </w:r>
      <w:r>
        <w:rPr>
          <w:rFonts w:asciiTheme="majorEastAsia" w:eastAsiaTheme="majorEastAsia" w:hAnsiTheme="majorEastAsia" w:hint="eastAsia"/>
        </w:rPr>
        <w:t>日（</w:t>
      </w:r>
      <w:r w:rsidR="00281E65">
        <w:rPr>
          <w:rFonts w:asciiTheme="majorEastAsia" w:eastAsiaTheme="majorEastAsia" w:hAnsiTheme="majorEastAsia" w:hint="eastAsia"/>
        </w:rPr>
        <w:t>水</w:t>
      </w:r>
      <w:r>
        <w:rPr>
          <w:rFonts w:asciiTheme="majorEastAsia" w:eastAsiaTheme="majorEastAsia" w:hAnsiTheme="majorEastAsia" w:hint="eastAsia"/>
        </w:rPr>
        <w:t>）から</w:t>
      </w:r>
      <w:r w:rsidR="00281E65">
        <w:rPr>
          <w:rFonts w:asciiTheme="majorEastAsia" w:eastAsiaTheme="majorEastAsia" w:hAnsiTheme="majorEastAsia" w:hint="eastAsia"/>
        </w:rPr>
        <w:t>８</w:t>
      </w:r>
      <w:r>
        <w:rPr>
          <w:rFonts w:asciiTheme="majorEastAsia" w:eastAsiaTheme="majorEastAsia" w:hAnsiTheme="majorEastAsia" w:hint="eastAsia"/>
        </w:rPr>
        <w:t>月</w:t>
      </w:r>
      <w:r w:rsidR="00281E65">
        <w:rPr>
          <w:rFonts w:asciiTheme="majorEastAsia" w:eastAsiaTheme="majorEastAsia" w:hAnsiTheme="majorEastAsia" w:hint="eastAsia"/>
        </w:rPr>
        <w:t>20</w:t>
      </w:r>
      <w:r>
        <w:rPr>
          <w:rFonts w:asciiTheme="majorEastAsia" w:eastAsiaTheme="majorEastAsia" w:hAnsiTheme="majorEastAsia" w:hint="eastAsia"/>
        </w:rPr>
        <w:t>日（</w:t>
      </w:r>
      <w:r w:rsidR="00281E65">
        <w:rPr>
          <w:rFonts w:asciiTheme="majorEastAsia" w:eastAsiaTheme="majorEastAsia" w:hAnsiTheme="majorEastAsia" w:hint="eastAsia"/>
        </w:rPr>
        <w:t>木</w:t>
      </w:r>
      <w:r>
        <w:rPr>
          <w:rFonts w:asciiTheme="majorEastAsia" w:eastAsiaTheme="majorEastAsia" w:hAnsiTheme="majorEastAsia" w:hint="eastAsia"/>
        </w:rPr>
        <w:t>）</w:t>
      </w:r>
    </w:p>
    <w:p w14:paraId="5E7312F0" w14:textId="77777777" w:rsidR="00D96C42" w:rsidRDefault="00E817CB">
      <w:pPr>
        <w:ind w:left="1470" w:hangingChars="700" w:hanging="1470"/>
        <w:rPr>
          <w:rFonts w:asciiTheme="majorEastAsia" w:eastAsiaTheme="majorEastAsia" w:hAnsiTheme="majorEastAsia"/>
        </w:rPr>
      </w:pPr>
      <w:r>
        <w:rPr>
          <w:rFonts w:asciiTheme="majorEastAsia" w:eastAsiaTheme="majorEastAsia" w:hAnsiTheme="majorEastAsia" w:hint="eastAsia"/>
        </w:rPr>
        <w:t>■サンプル数　大阪府在住の18～90歳までの男女、各世代（18～29歳、30代、40代、50代、</w:t>
      </w:r>
    </w:p>
    <w:p w14:paraId="5DF6616C" w14:textId="6C143646" w:rsidR="003E4E66" w:rsidRDefault="00E817CB" w:rsidP="00D96C42">
      <w:pPr>
        <w:ind w:leftChars="700" w:left="1470"/>
        <w:rPr>
          <w:rFonts w:asciiTheme="majorEastAsia" w:eastAsiaTheme="majorEastAsia" w:hAnsiTheme="majorEastAsia"/>
        </w:rPr>
      </w:pPr>
      <w:r>
        <w:rPr>
          <w:rFonts w:asciiTheme="majorEastAsia" w:eastAsiaTheme="majorEastAsia" w:hAnsiTheme="majorEastAsia" w:hint="eastAsia"/>
        </w:rPr>
        <w:t>60代以上）200サンプル（男女均等割）、計1,000サンプル</w:t>
      </w:r>
    </w:p>
    <w:p w14:paraId="5004544F" w14:textId="77777777" w:rsidR="003E4E66" w:rsidRDefault="00E817CB">
      <w:pPr>
        <w:jc w:val="center"/>
        <w:rPr>
          <w:rFonts w:asciiTheme="majorEastAsia" w:eastAsiaTheme="majorEastAsia" w:hAnsiTheme="majorEastAsia"/>
        </w:rPr>
      </w:pPr>
      <w:r>
        <w:rPr>
          <w:noProof/>
        </w:rPr>
        <w:drawing>
          <wp:inline distT="0" distB="0" distL="0" distR="0" wp14:anchorId="728179FB" wp14:editId="6C317529">
            <wp:extent cx="3796030" cy="324294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030" cy="3242945"/>
                    </a:xfrm>
                    <a:prstGeom prst="rect">
                      <a:avLst/>
                    </a:prstGeom>
                    <a:noFill/>
                    <a:ln>
                      <a:noFill/>
                    </a:ln>
                  </pic:spPr>
                </pic:pic>
              </a:graphicData>
            </a:graphic>
          </wp:inline>
        </w:drawing>
      </w:r>
    </w:p>
    <w:p w14:paraId="51234000" w14:textId="249EC654" w:rsidR="0068692F" w:rsidRDefault="0068692F">
      <w:pPr>
        <w:widowControl/>
        <w:jc w:val="left"/>
        <w:rPr>
          <w:rFonts w:asciiTheme="majorEastAsia" w:eastAsiaTheme="majorEastAsia" w:hAnsiTheme="majorEastAsia"/>
          <w:sz w:val="16"/>
        </w:rPr>
      </w:pPr>
      <w:r>
        <w:rPr>
          <w:rFonts w:asciiTheme="majorEastAsia" w:eastAsiaTheme="majorEastAsia" w:hAnsiTheme="majorEastAsia"/>
          <w:sz w:val="16"/>
        </w:rPr>
        <w:br w:type="page"/>
      </w:r>
    </w:p>
    <w:tbl>
      <w:tblPr>
        <w:tblStyle w:val="aa"/>
        <w:tblW w:w="9067" w:type="dxa"/>
        <w:tblLook w:val="04A0" w:firstRow="1" w:lastRow="0" w:firstColumn="1" w:lastColumn="0" w:noHBand="0" w:noVBand="1"/>
      </w:tblPr>
      <w:tblGrid>
        <w:gridCol w:w="9067"/>
      </w:tblGrid>
      <w:tr w:rsidR="003E4E66" w:rsidRPr="00B7106D" w14:paraId="6D31D98E" w14:textId="77777777" w:rsidTr="00953B50">
        <w:tc>
          <w:tcPr>
            <w:tcW w:w="9067" w:type="dxa"/>
          </w:tcPr>
          <w:p w14:paraId="554DF87F" w14:textId="0B5145A4" w:rsidR="003E4E66" w:rsidRPr="00B7106D" w:rsidRDefault="00E817CB">
            <w:pPr>
              <w:widowControl/>
              <w:jc w:val="left"/>
              <w:rPr>
                <w:rFonts w:asciiTheme="majorEastAsia" w:eastAsiaTheme="majorEastAsia" w:hAnsiTheme="majorEastAsia"/>
                <w:b/>
                <w:bCs/>
                <w:szCs w:val="21"/>
                <w:u w:val="single"/>
              </w:rPr>
            </w:pPr>
            <w:r w:rsidRPr="00B7106D">
              <w:rPr>
                <w:rFonts w:asciiTheme="majorEastAsia" w:eastAsiaTheme="majorEastAsia" w:hAnsiTheme="majorEastAsia" w:hint="eastAsia"/>
                <w:b/>
                <w:bCs/>
                <w:szCs w:val="21"/>
                <w:u w:val="single"/>
              </w:rPr>
              <w:lastRenderedPageBreak/>
              <w:t>１.調査目的</w:t>
            </w:r>
          </w:p>
          <w:p w14:paraId="5A72ED72" w14:textId="1BEA908A" w:rsidR="003E4E66" w:rsidRPr="00B7106D" w:rsidRDefault="005F3506" w:rsidP="00F16B3F">
            <w:pPr>
              <w:widowControl/>
              <w:jc w:val="left"/>
              <w:rPr>
                <w:rFonts w:asciiTheme="majorEastAsia" w:eastAsiaTheme="majorEastAsia" w:hAnsiTheme="majorEastAsia"/>
                <w:szCs w:val="21"/>
              </w:rPr>
            </w:pPr>
            <w:r w:rsidRPr="00B7106D">
              <w:rPr>
                <w:rFonts w:asciiTheme="majorEastAsia" w:eastAsiaTheme="majorEastAsia" w:hAnsiTheme="majorEastAsia" w:hint="eastAsia"/>
                <w:szCs w:val="21"/>
              </w:rPr>
              <w:t xml:space="preserve">　</w:t>
            </w:r>
            <w:r w:rsidR="00D96C42" w:rsidRPr="00B7106D">
              <w:rPr>
                <w:rFonts w:asciiTheme="majorEastAsia" w:eastAsiaTheme="majorEastAsia" w:hAnsiTheme="majorEastAsia" w:hint="eastAsia"/>
                <w:szCs w:val="21"/>
              </w:rPr>
              <w:t>新型コロナウイルス感染症</w:t>
            </w:r>
            <w:r w:rsidR="00C35205" w:rsidRPr="00B7106D">
              <w:rPr>
                <w:rFonts w:asciiTheme="majorEastAsia" w:eastAsiaTheme="majorEastAsia" w:hAnsiTheme="majorEastAsia" w:hint="eastAsia"/>
                <w:szCs w:val="21"/>
              </w:rPr>
              <w:t>（以下「新型コロナ」という。）</w:t>
            </w:r>
            <w:r w:rsidR="00EE3BEB" w:rsidRPr="00B7106D">
              <w:rPr>
                <w:rFonts w:asciiTheme="majorEastAsia" w:eastAsiaTheme="majorEastAsia" w:hAnsiTheme="majorEastAsia" w:hint="eastAsia"/>
                <w:szCs w:val="21"/>
              </w:rPr>
              <w:t>の影響</w:t>
            </w:r>
            <w:r w:rsidR="005A7527" w:rsidRPr="00B7106D">
              <w:rPr>
                <w:rFonts w:asciiTheme="majorEastAsia" w:eastAsiaTheme="majorEastAsia" w:hAnsiTheme="majorEastAsia" w:hint="eastAsia"/>
                <w:szCs w:val="21"/>
              </w:rPr>
              <w:t>が長期化している中</w:t>
            </w:r>
            <w:r w:rsidR="00D96C42" w:rsidRPr="00B7106D">
              <w:rPr>
                <w:rFonts w:asciiTheme="majorEastAsia" w:eastAsiaTheme="majorEastAsia" w:hAnsiTheme="majorEastAsia" w:hint="eastAsia"/>
                <w:szCs w:val="21"/>
              </w:rPr>
              <w:t>、</w:t>
            </w:r>
            <w:r w:rsidR="00C35205" w:rsidRPr="00B7106D">
              <w:rPr>
                <w:rFonts w:asciiTheme="majorEastAsia" w:eastAsiaTheme="majorEastAsia" w:hAnsiTheme="majorEastAsia" w:hint="eastAsia"/>
                <w:szCs w:val="21"/>
              </w:rPr>
              <w:t>新型</w:t>
            </w:r>
            <w:r w:rsidR="00F16B3F" w:rsidRPr="00B7106D">
              <w:rPr>
                <w:rFonts w:asciiTheme="majorEastAsia" w:eastAsiaTheme="majorEastAsia" w:hAnsiTheme="majorEastAsia" w:hint="eastAsia"/>
                <w:szCs w:val="21"/>
              </w:rPr>
              <w:t>コロナ</w:t>
            </w:r>
            <w:r w:rsidR="00D96C42" w:rsidRPr="00B7106D">
              <w:rPr>
                <w:rFonts w:asciiTheme="majorEastAsia" w:eastAsiaTheme="majorEastAsia" w:hAnsiTheme="majorEastAsia" w:hint="eastAsia"/>
                <w:szCs w:val="21"/>
              </w:rPr>
              <w:t>に</w:t>
            </w:r>
            <w:r w:rsidR="0012449A" w:rsidRPr="00B7106D">
              <w:rPr>
                <w:rFonts w:asciiTheme="majorEastAsia" w:eastAsiaTheme="majorEastAsia" w:hAnsiTheme="majorEastAsia" w:hint="eastAsia"/>
                <w:szCs w:val="21"/>
              </w:rPr>
              <w:t>よる府民のストレスへの影響を調査することによって、今後の</w:t>
            </w:r>
            <w:r w:rsidR="00C35205" w:rsidRPr="00B7106D">
              <w:rPr>
                <w:rFonts w:asciiTheme="majorEastAsia" w:eastAsiaTheme="majorEastAsia" w:hAnsiTheme="majorEastAsia" w:hint="eastAsia"/>
                <w:szCs w:val="21"/>
              </w:rPr>
              <w:t>新型</w:t>
            </w:r>
            <w:r w:rsidR="0012449A" w:rsidRPr="00B7106D">
              <w:rPr>
                <w:rFonts w:asciiTheme="majorEastAsia" w:eastAsiaTheme="majorEastAsia" w:hAnsiTheme="majorEastAsia" w:hint="eastAsia"/>
                <w:szCs w:val="21"/>
              </w:rPr>
              <w:t>コロナ</w:t>
            </w:r>
            <w:r w:rsidR="00F16B3F" w:rsidRPr="00B7106D">
              <w:rPr>
                <w:rFonts w:asciiTheme="majorEastAsia" w:eastAsiaTheme="majorEastAsia" w:hAnsiTheme="majorEastAsia" w:hint="eastAsia"/>
                <w:szCs w:val="21"/>
              </w:rPr>
              <w:t>に関するこころのケアについての取組</w:t>
            </w:r>
            <w:r w:rsidR="00281C45" w:rsidRPr="00B7106D">
              <w:rPr>
                <w:rFonts w:asciiTheme="majorEastAsia" w:eastAsiaTheme="majorEastAsia" w:hAnsiTheme="majorEastAsia" w:hint="eastAsia"/>
                <w:szCs w:val="21"/>
              </w:rPr>
              <w:t>み</w:t>
            </w:r>
            <w:r w:rsidR="00F16B3F" w:rsidRPr="00B7106D">
              <w:rPr>
                <w:rFonts w:asciiTheme="majorEastAsia" w:eastAsiaTheme="majorEastAsia" w:hAnsiTheme="majorEastAsia" w:hint="eastAsia"/>
                <w:szCs w:val="21"/>
              </w:rPr>
              <w:t>の充実を図ることを目的に、本調査を実施する。</w:t>
            </w:r>
          </w:p>
          <w:p w14:paraId="5C263518" w14:textId="77777777" w:rsidR="00F16B3F" w:rsidRPr="00B7106D" w:rsidRDefault="00F16B3F" w:rsidP="00F16B3F">
            <w:pPr>
              <w:widowControl/>
              <w:jc w:val="left"/>
              <w:rPr>
                <w:rFonts w:asciiTheme="majorEastAsia" w:eastAsiaTheme="majorEastAsia" w:hAnsiTheme="majorEastAsia"/>
                <w:szCs w:val="21"/>
              </w:rPr>
            </w:pPr>
          </w:p>
          <w:p w14:paraId="060C215C" w14:textId="69B3AA35" w:rsidR="003E4E66" w:rsidRPr="00B7106D" w:rsidRDefault="00E817CB">
            <w:pPr>
              <w:widowControl/>
              <w:jc w:val="left"/>
              <w:rPr>
                <w:rFonts w:asciiTheme="majorEastAsia" w:eastAsiaTheme="majorEastAsia" w:hAnsiTheme="majorEastAsia"/>
                <w:b/>
                <w:bCs/>
                <w:szCs w:val="21"/>
                <w:u w:val="single"/>
              </w:rPr>
            </w:pPr>
            <w:r w:rsidRPr="00B7106D">
              <w:rPr>
                <w:rFonts w:asciiTheme="majorEastAsia" w:eastAsiaTheme="majorEastAsia" w:hAnsiTheme="majorEastAsia" w:hint="eastAsia"/>
                <w:b/>
                <w:bCs/>
                <w:szCs w:val="21"/>
                <w:u w:val="single"/>
              </w:rPr>
              <w:t>２.</w:t>
            </w:r>
            <w:r w:rsidR="003B0AF0" w:rsidRPr="00B7106D">
              <w:rPr>
                <w:rFonts w:asciiTheme="majorEastAsia" w:eastAsiaTheme="majorEastAsia" w:hAnsiTheme="majorEastAsia" w:hint="eastAsia"/>
                <w:b/>
                <w:bCs/>
                <w:szCs w:val="21"/>
                <w:u w:val="single"/>
              </w:rPr>
              <w:t>主な</w:t>
            </w:r>
            <w:r w:rsidRPr="00B7106D">
              <w:rPr>
                <w:rFonts w:asciiTheme="majorEastAsia" w:eastAsiaTheme="majorEastAsia" w:hAnsiTheme="majorEastAsia" w:hint="eastAsia"/>
                <w:b/>
                <w:bCs/>
                <w:szCs w:val="21"/>
                <w:u w:val="single"/>
              </w:rPr>
              <w:t>調査（検証）項目</w:t>
            </w:r>
          </w:p>
          <w:p w14:paraId="07871B67" w14:textId="10CA33C3" w:rsidR="00F16B3F" w:rsidRPr="00B7106D" w:rsidRDefault="00953B50" w:rsidP="00F16B3F">
            <w:pPr>
              <w:widowControl/>
              <w:ind w:leftChars="200" w:left="1260" w:hangingChars="400" w:hanging="840"/>
              <w:jc w:val="left"/>
              <w:rPr>
                <w:rFonts w:asciiTheme="majorEastAsia" w:eastAsiaTheme="majorEastAsia" w:hAnsiTheme="majorEastAsia"/>
                <w:szCs w:val="21"/>
              </w:rPr>
            </w:pPr>
            <w:r w:rsidRPr="00B7106D">
              <w:rPr>
                <w:rFonts w:asciiTheme="majorEastAsia" w:eastAsiaTheme="majorEastAsia" w:hAnsiTheme="majorEastAsia" w:hint="eastAsia"/>
                <w:szCs w:val="21"/>
              </w:rPr>
              <w:t xml:space="preserve">仮説１　</w:t>
            </w:r>
            <w:r w:rsidR="00F16B3F" w:rsidRPr="00B7106D">
              <w:rPr>
                <w:rFonts w:asciiTheme="majorEastAsia" w:eastAsiaTheme="majorEastAsia" w:hAnsiTheme="majorEastAsia" w:hint="eastAsia"/>
                <w:szCs w:val="21"/>
              </w:rPr>
              <w:t>60</w:t>
            </w:r>
            <w:r w:rsidR="00074CD8" w:rsidRPr="00B7106D">
              <w:rPr>
                <w:rFonts w:asciiTheme="majorEastAsia" w:eastAsiaTheme="majorEastAsia" w:hAnsiTheme="majorEastAsia" w:hint="eastAsia"/>
                <w:szCs w:val="21"/>
              </w:rPr>
              <w:t>代</w:t>
            </w:r>
            <w:r w:rsidR="00281C45" w:rsidRPr="00B7106D">
              <w:rPr>
                <w:rFonts w:asciiTheme="majorEastAsia" w:eastAsiaTheme="majorEastAsia" w:hAnsiTheme="majorEastAsia" w:hint="eastAsia"/>
                <w:szCs w:val="21"/>
              </w:rPr>
              <w:t>以上は</w:t>
            </w:r>
            <w:r w:rsidR="00F16B3F" w:rsidRPr="00B7106D">
              <w:rPr>
                <w:rFonts w:asciiTheme="majorEastAsia" w:eastAsiaTheme="majorEastAsia" w:hAnsiTheme="majorEastAsia" w:hint="eastAsia"/>
                <w:szCs w:val="21"/>
              </w:rPr>
              <w:t>、それ以外の年代に比べストレスを感じている割合が高い。</w:t>
            </w:r>
          </w:p>
          <w:p w14:paraId="0439CED8" w14:textId="397133D3" w:rsidR="007D1E57" w:rsidRPr="00B7106D" w:rsidRDefault="007D1E57" w:rsidP="007D1E57">
            <w:pPr>
              <w:widowControl/>
              <w:ind w:leftChars="200" w:left="1260" w:hangingChars="400" w:hanging="840"/>
              <w:jc w:val="left"/>
              <w:rPr>
                <w:rFonts w:asciiTheme="majorEastAsia" w:eastAsiaTheme="majorEastAsia" w:hAnsiTheme="majorEastAsia"/>
                <w:szCs w:val="21"/>
              </w:rPr>
            </w:pPr>
            <w:r w:rsidRPr="00B7106D">
              <w:rPr>
                <w:rFonts w:asciiTheme="majorEastAsia" w:eastAsiaTheme="majorEastAsia" w:hAnsiTheme="majorEastAsia" w:hint="eastAsia"/>
                <w:szCs w:val="21"/>
              </w:rPr>
              <w:t>仮説２　緊急事態宣言前（令和２年４月６日以前）よりも、アルコール摂取量、ギャンブルの時間、ゲームの時間が増えた人は、増えていない人に比べストレスを感じている割合が高い。</w:t>
            </w:r>
          </w:p>
          <w:p w14:paraId="44A8EE2E" w14:textId="4E8FC0F7" w:rsidR="00F16B3F" w:rsidRPr="00B7106D" w:rsidRDefault="007D1E57" w:rsidP="007D1E57">
            <w:pPr>
              <w:widowControl/>
              <w:ind w:leftChars="200" w:left="1260" w:hangingChars="400" w:hanging="840"/>
              <w:jc w:val="left"/>
              <w:rPr>
                <w:rFonts w:asciiTheme="majorEastAsia" w:eastAsiaTheme="majorEastAsia" w:hAnsiTheme="majorEastAsia"/>
                <w:szCs w:val="21"/>
              </w:rPr>
            </w:pPr>
            <w:r w:rsidRPr="00B7106D">
              <w:rPr>
                <w:rFonts w:asciiTheme="majorEastAsia" w:eastAsiaTheme="majorEastAsia" w:hAnsiTheme="majorEastAsia" w:hint="eastAsia"/>
                <w:szCs w:val="21"/>
              </w:rPr>
              <w:t>仮説３</w:t>
            </w:r>
            <w:r w:rsidR="00953B50" w:rsidRPr="00B7106D">
              <w:rPr>
                <w:rFonts w:asciiTheme="majorEastAsia" w:eastAsiaTheme="majorEastAsia" w:hAnsiTheme="majorEastAsia" w:hint="eastAsia"/>
                <w:szCs w:val="21"/>
              </w:rPr>
              <w:t xml:space="preserve">　</w:t>
            </w:r>
            <w:r w:rsidR="00FB13BD" w:rsidRPr="00B7106D">
              <w:rPr>
                <w:rFonts w:asciiTheme="majorEastAsia" w:eastAsiaTheme="majorEastAsia" w:hAnsiTheme="majorEastAsia" w:hint="eastAsia"/>
                <w:szCs w:val="21"/>
              </w:rPr>
              <w:t>ストレス解消方法</w:t>
            </w:r>
            <w:r w:rsidR="00AE46F2" w:rsidRPr="00B7106D">
              <w:rPr>
                <w:rFonts w:asciiTheme="majorEastAsia" w:eastAsiaTheme="majorEastAsia" w:hAnsiTheme="majorEastAsia" w:hint="eastAsia"/>
                <w:szCs w:val="21"/>
              </w:rPr>
              <w:t>が</w:t>
            </w:r>
            <w:r w:rsidR="00C35205" w:rsidRPr="00B7106D">
              <w:rPr>
                <w:rFonts w:asciiTheme="majorEastAsia" w:eastAsiaTheme="majorEastAsia" w:hAnsiTheme="majorEastAsia" w:hint="eastAsia"/>
                <w:szCs w:val="21"/>
              </w:rPr>
              <w:t>１個以下の人は、２</w:t>
            </w:r>
            <w:r w:rsidR="004B1BAB" w:rsidRPr="00B7106D">
              <w:rPr>
                <w:rFonts w:asciiTheme="majorEastAsia" w:eastAsiaTheme="majorEastAsia" w:hAnsiTheme="majorEastAsia" w:hint="eastAsia"/>
                <w:szCs w:val="21"/>
              </w:rPr>
              <w:t>個以上</w:t>
            </w:r>
            <w:r w:rsidR="00D96C42" w:rsidRPr="00B7106D">
              <w:rPr>
                <w:rFonts w:asciiTheme="majorEastAsia" w:eastAsiaTheme="majorEastAsia" w:hAnsiTheme="majorEastAsia" w:hint="eastAsia"/>
                <w:szCs w:val="21"/>
              </w:rPr>
              <w:t>ある人</w:t>
            </w:r>
            <w:r w:rsidR="00BD19E0" w:rsidRPr="00B7106D">
              <w:rPr>
                <w:rFonts w:asciiTheme="majorEastAsia" w:eastAsiaTheme="majorEastAsia" w:hAnsiTheme="majorEastAsia" w:hint="eastAsia"/>
                <w:szCs w:val="21"/>
              </w:rPr>
              <w:t>に比べストレスを感じている</w:t>
            </w:r>
            <w:r w:rsidR="00D96C42" w:rsidRPr="00B7106D">
              <w:rPr>
                <w:rFonts w:asciiTheme="majorEastAsia" w:eastAsiaTheme="majorEastAsia" w:hAnsiTheme="majorEastAsia" w:hint="eastAsia"/>
                <w:szCs w:val="21"/>
              </w:rPr>
              <w:t>割合が高い</w:t>
            </w:r>
            <w:r w:rsidR="00AE46F2" w:rsidRPr="00B7106D">
              <w:rPr>
                <w:rFonts w:asciiTheme="majorEastAsia" w:eastAsiaTheme="majorEastAsia" w:hAnsiTheme="majorEastAsia" w:hint="eastAsia"/>
                <w:szCs w:val="21"/>
              </w:rPr>
              <w:t>。</w:t>
            </w:r>
          </w:p>
          <w:p w14:paraId="54930760" w14:textId="77777777" w:rsidR="003E4E66" w:rsidRPr="00B7106D" w:rsidRDefault="003E4E66">
            <w:pPr>
              <w:widowControl/>
              <w:ind w:left="1050" w:hangingChars="500" w:hanging="1050"/>
              <w:jc w:val="left"/>
              <w:rPr>
                <w:rFonts w:asciiTheme="majorEastAsia" w:eastAsiaTheme="majorEastAsia" w:hAnsiTheme="majorEastAsia"/>
                <w:szCs w:val="21"/>
              </w:rPr>
            </w:pPr>
          </w:p>
          <w:p w14:paraId="278EE2D7" w14:textId="6C81046D" w:rsidR="003E4E66" w:rsidRPr="00B7106D" w:rsidRDefault="00E817CB">
            <w:pPr>
              <w:widowControl/>
              <w:jc w:val="left"/>
              <w:rPr>
                <w:rFonts w:asciiTheme="majorEastAsia" w:eastAsiaTheme="majorEastAsia" w:hAnsiTheme="majorEastAsia"/>
                <w:b/>
                <w:bCs/>
                <w:szCs w:val="21"/>
                <w:u w:val="single"/>
              </w:rPr>
            </w:pPr>
            <w:r w:rsidRPr="00B7106D">
              <w:rPr>
                <w:rFonts w:asciiTheme="majorEastAsia" w:eastAsiaTheme="majorEastAsia" w:hAnsiTheme="majorEastAsia" w:hint="eastAsia"/>
                <w:b/>
                <w:bCs/>
                <w:szCs w:val="21"/>
                <w:u w:val="single"/>
              </w:rPr>
              <w:t>３.</w:t>
            </w:r>
            <w:r w:rsidR="003B0AF0" w:rsidRPr="00B7106D">
              <w:rPr>
                <w:rFonts w:asciiTheme="majorEastAsia" w:eastAsiaTheme="majorEastAsia" w:hAnsiTheme="majorEastAsia" w:hint="eastAsia"/>
                <w:b/>
                <w:bCs/>
                <w:szCs w:val="21"/>
                <w:u w:val="single"/>
              </w:rPr>
              <w:t>主な</w:t>
            </w:r>
            <w:r w:rsidRPr="00B7106D">
              <w:rPr>
                <w:rFonts w:asciiTheme="majorEastAsia" w:eastAsiaTheme="majorEastAsia" w:hAnsiTheme="majorEastAsia" w:hint="eastAsia"/>
                <w:b/>
                <w:bCs/>
                <w:szCs w:val="21"/>
                <w:u w:val="single"/>
              </w:rPr>
              <w:t>調査（検証）結果</w:t>
            </w:r>
          </w:p>
          <w:p w14:paraId="2C4449D9" w14:textId="3ADB0F08" w:rsidR="00BA0A83" w:rsidRPr="00B7106D" w:rsidRDefault="00953B50" w:rsidP="00FB13BD">
            <w:pPr>
              <w:widowControl/>
              <w:ind w:leftChars="213" w:left="1297" w:hangingChars="405" w:hanging="850"/>
              <w:jc w:val="left"/>
              <w:rPr>
                <w:rFonts w:asciiTheme="majorEastAsia" w:eastAsiaTheme="majorEastAsia" w:hAnsiTheme="majorEastAsia"/>
                <w:szCs w:val="21"/>
              </w:rPr>
            </w:pPr>
            <w:r w:rsidRPr="00B7106D">
              <w:rPr>
                <w:rFonts w:asciiTheme="majorEastAsia" w:eastAsiaTheme="majorEastAsia" w:hAnsiTheme="majorEastAsia" w:hint="eastAsia"/>
                <w:szCs w:val="21"/>
              </w:rPr>
              <w:t xml:space="preserve">仮説１　</w:t>
            </w:r>
            <w:r w:rsidR="003B0AF0" w:rsidRPr="00B7106D">
              <w:rPr>
                <w:rFonts w:asciiTheme="majorEastAsia" w:eastAsiaTheme="majorEastAsia" w:hAnsiTheme="majorEastAsia" w:hint="eastAsia"/>
                <w:szCs w:val="21"/>
              </w:rPr>
              <w:t>60</w:t>
            </w:r>
            <w:r w:rsidR="00074CD8" w:rsidRPr="00B7106D">
              <w:rPr>
                <w:rFonts w:asciiTheme="majorEastAsia" w:eastAsiaTheme="majorEastAsia" w:hAnsiTheme="majorEastAsia" w:hint="eastAsia"/>
                <w:szCs w:val="21"/>
              </w:rPr>
              <w:t>代</w:t>
            </w:r>
            <w:r w:rsidR="003B0AF0" w:rsidRPr="00B7106D">
              <w:rPr>
                <w:rFonts w:asciiTheme="majorEastAsia" w:eastAsiaTheme="majorEastAsia" w:hAnsiTheme="majorEastAsia" w:hint="eastAsia"/>
                <w:szCs w:val="21"/>
              </w:rPr>
              <w:t>以</w:t>
            </w:r>
            <w:r w:rsidR="00603A62" w:rsidRPr="00B7106D">
              <w:rPr>
                <w:rFonts w:asciiTheme="majorEastAsia" w:eastAsiaTheme="majorEastAsia" w:hAnsiTheme="majorEastAsia" w:hint="eastAsia"/>
                <w:szCs w:val="21"/>
              </w:rPr>
              <w:t>上</w:t>
            </w:r>
            <w:r w:rsidR="007C1C65" w:rsidRPr="00B7106D">
              <w:rPr>
                <w:rFonts w:asciiTheme="majorEastAsia" w:eastAsiaTheme="majorEastAsia" w:hAnsiTheme="majorEastAsia" w:hint="eastAsia"/>
                <w:szCs w:val="21"/>
              </w:rPr>
              <w:t>は、それ以外の年代に比べストレスを感じている</w:t>
            </w:r>
            <w:r w:rsidR="009626D0" w:rsidRPr="00B7106D">
              <w:rPr>
                <w:rFonts w:asciiTheme="majorEastAsia" w:eastAsiaTheme="majorEastAsia" w:hAnsiTheme="majorEastAsia" w:hint="eastAsia"/>
                <w:szCs w:val="21"/>
              </w:rPr>
              <w:t>割合が低かった</w:t>
            </w:r>
            <w:r w:rsidR="003B0AF0" w:rsidRPr="00B7106D">
              <w:rPr>
                <w:rFonts w:asciiTheme="majorEastAsia" w:eastAsiaTheme="majorEastAsia" w:hAnsiTheme="majorEastAsia" w:hint="eastAsia"/>
                <w:szCs w:val="21"/>
              </w:rPr>
              <w:t>。</w:t>
            </w:r>
            <w:r w:rsidR="00C7638F" w:rsidRPr="00B7106D">
              <w:rPr>
                <w:rFonts w:asciiTheme="majorEastAsia" w:eastAsiaTheme="majorEastAsia" w:hAnsiTheme="majorEastAsia" w:hint="eastAsia"/>
                <w:szCs w:val="21"/>
              </w:rPr>
              <w:t>（図表</w:t>
            </w:r>
            <w:r w:rsidR="0003466C" w:rsidRPr="00B7106D">
              <w:rPr>
                <w:rFonts w:asciiTheme="majorEastAsia" w:eastAsiaTheme="majorEastAsia" w:hAnsiTheme="majorEastAsia" w:hint="eastAsia"/>
                <w:szCs w:val="21"/>
              </w:rPr>
              <w:t>1-</w:t>
            </w:r>
            <w:r w:rsidR="005A7527" w:rsidRPr="00B7106D">
              <w:rPr>
                <w:rFonts w:asciiTheme="majorEastAsia" w:eastAsiaTheme="majorEastAsia" w:hAnsiTheme="majorEastAsia" w:hint="eastAsia"/>
                <w:szCs w:val="21"/>
              </w:rPr>
              <w:t>1-</w:t>
            </w:r>
            <w:r w:rsidR="0003466C" w:rsidRPr="00B7106D">
              <w:rPr>
                <w:rFonts w:asciiTheme="majorEastAsia" w:eastAsiaTheme="majorEastAsia" w:hAnsiTheme="majorEastAsia" w:hint="eastAsia"/>
                <w:szCs w:val="21"/>
              </w:rPr>
              <w:t>2</w:t>
            </w:r>
            <w:r w:rsidR="008A59A3" w:rsidRPr="00B7106D">
              <w:rPr>
                <w:rFonts w:asciiTheme="majorEastAsia" w:eastAsiaTheme="majorEastAsia" w:hAnsiTheme="majorEastAsia" w:hint="eastAsia"/>
                <w:szCs w:val="21"/>
              </w:rPr>
              <w:t>）</w:t>
            </w:r>
          </w:p>
          <w:p w14:paraId="072B2CC1" w14:textId="6E70818F" w:rsidR="007D1E57" w:rsidRPr="00B7106D" w:rsidRDefault="007D1E57" w:rsidP="00FB13BD">
            <w:pPr>
              <w:widowControl/>
              <w:ind w:leftChars="213" w:left="1297" w:hangingChars="405" w:hanging="850"/>
              <w:jc w:val="left"/>
              <w:rPr>
                <w:rFonts w:asciiTheme="majorEastAsia" w:eastAsiaTheme="majorEastAsia" w:hAnsiTheme="majorEastAsia"/>
                <w:szCs w:val="21"/>
              </w:rPr>
            </w:pPr>
            <w:r w:rsidRPr="00B7106D">
              <w:rPr>
                <w:rFonts w:asciiTheme="majorEastAsia" w:eastAsiaTheme="majorEastAsia" w:hAnsiTheme="majorEastAsia" w:hint="eastAsia"/>
                <w:szCs w:val="21"/>
              </w:rPr>
              <w:t>仮説２　アルコール摂取量、ギャンブルの時間、ゲームの時間が増えている人は</w:t>
            </w:r>
            <w:r w:rsidR="00B7106D" w:rsidRPr="00B7106D">
              <w:rPr>
                <w:rFonts w:asciiTheme="majorEastAsia" w:eastAsiaTheme="majorEastAsia" w:hAnsiTheme="majorEastAsia" w:hint="eastAsia"/>
                <w:szCs w:val="21"/>
              </w:rPr>
              <w:t>、</w:t>
            </w:r>
            <w:r w:rsidRPr="00B7106D">
              <w:rPr>
                <w:rFonts w:asciiTheme="majorEastAsia" w:eastAsiaTheme="majorEastAsia" w:hAnsiTheme="majorEastAsia" w:hint="eastAsia"/>
                <w:szCs w:val="21"/>
              </w:rPr>
              <w:t>増えていない人に比べ、ストレスを感じている割合が高かった。（図表</w:t>
            </w:r>
            <w:r w:rsidR="00F53581" w:rsidRPr="00B7106D">
              <w:rPr>
                <w:rFonts w:asciiTheme="majorEastAsia" w:eastAsiaTheme="majorEastAsia" w:hAnsiTheme="majorEastAsia" w:hint="eastAsia"/>
                <w:szCs w:val="21"/>
              </w:rPr>
              <w:t>2</w:t>
            </w:r>
            <w:r w:rsidR="005A7527" w:rsidRPr="00B7106D">
              <w:rPr>
                <w:rFonts w:asciiTheme="majorEastAsia" w:eastAsiaTheme="majorEastAsia" w:hAnsiTheme="majorEastAsia" w:hint="eastAsia"/>
                <w:szCs w:val="21"/>
              </w:rPr>
              <w:t>-1-5</w:t>
            </w:r>
            <w:r w:rsidRPr="00B7106D">
              <w:rPr>
                <w:rFonts w:asciiTheme="majorEastAsia" w:eastAsiaTheme="majorEastAsia" w:hAnsiTheme="majorEastAsia" w:hint="eastAsia"/>
                <w:szCs w:val="21"/>
              </w:rPr>
              <w:t>）</w:t>
            </w:r>
          </w:p>
          <w:p w14:paraId="381087AD" w14:textId="0D404C45" w:rsidR="003B0AF0" w:rsidRPr="00B7106D" w:rsidRDefault="00C35205" w:rsidP="007D1E57">
            <w:pPr>
              <w:widowControl/>
              <w:ind w:leftChars="213" w:left="1297" w:hangingChars="405" w:hanging="850"/>
              <w:jc w:val="left"/>
              <w:rPr>
                <w:rFonts w:asciiTheme="majorEastAsia" w:eastAsiaTheme="majorEastAsia" w:hAnsiTheme="majorEastAsia"/>
                <w:szCs w:val="21"/>
              </w:rPr>
            </w:pPr>
            <w:r w:rsidRPr="00B7106D">
              <w:rPr>
                <w:rFonts w:asciiTheme="majorEastAsia" w:eastAsiaTheme="majorEastAsia" w:hAnsiTheme="majorEastAsia" w:hint="eastAsia"/>
                <w:szCs w:val="21"/>
              </w:rPr>
              <w:t>仮説３</w:t>
            </w:r>
            <w:r w:rsidR="00AE46F2" w:rsidRPr="00B7106D">
              <w:rPr>
                <w:rFonts w:asciiTheme="majorEastAsia" w:eastAsiaTheme="majorEastAsia" w:hAnsiTheme="majorEastAsia" w:hint="eastAsia"/>
                <w:szCs w:val="21"/>
              </w:rPr>
              <w:t xml:space="preserve">　</w:t>
            </w:r>
            <w:r w:rsidR="00FB13BD" w:rsidRPr="00B7106D">
              <w:rPr>
                <w:rFonts w:asciiTheme="majorEastAsia" w:eastAsiaTheme="majorEastAsia" w:hAnsiTheme="majorEastAsia" w:hint="eastAsia"/>
                <w:szCs w:val="21"/>
              </w:rPr>
              <w:t>ストレス解消方法</w:t>
            </w:r>
            <w:r w:rsidR="00D96C42" w:rsidRPr="00B7106D">
              <w:rPr>
                <w:rFonts w:asciiTheme="majorEastAsia" w:eastAsiaTheme="majorEastAsia" w:hAnsiTheme="majorEastAsia" w:hint="eastAsia"/>
                <w:szCs w:val="21"/>
              </w:rPr>
              <w:t>が</w:t>
            </w:r>
            <w:r w:rsidRPr="00B7106D">
              <w:rPr>
                <w:rFonts w:asciiTheme="majorEastAsia" w:eastAsiaTheme="majorEastAsia" w:hAnsiTheme="majorEastAsia" w:hint="eastAsia"/>
                <w:szCs w:val="21"/>
              </w:rPr>
              <w:t>１</w:t>
            </w:r>
            <w:r w:rsidR="00D96C42" w:rsidRPr="00B7106D">
              <w:rPr>
                <w:rFonts w:asciiTheme="majorEastAsia" w:eastAsiaTheme="majorEastAsia" w:hAnsiTheme="majorEastAsia" w:hint="eastAsia"/>
                <w:szCs w:val="21"/>
              </w:rPr>
              <w:t>個以下の人</w:t>
            </w:r>
            <w:r w:rsidR="00AE46F2" w:rsidRPr="00B7106D">
              <w:rPr>
                <w:rFonts w:asciiTheme="majorEastAsia" w:eastAsiaTheme="majorEastAsia" w:hAnsiTheme="majorEastAsia" w:hint="eastAsia"/>
                <w:szCs w:val="21"/>
              </w:rPr>
              <w:t>は、</w:t>
            </w:r>
            <w:r w:rsidRPr="00B7106D">
              <w:rPr>
                <w:rFonts w:asciiTheme="majorEastAsia" w:eastAsiaTheme="majorEastAsia" w:hAnsiTheme="majorEastAsia" w:hint="eastAsia"/>
                <w:szCs w:val="21"/>
              </w:rPr>
              <w:t>２</w:t>
            </w:r>
            <w:r w:rsidR="004B1BAB" w:rsidRPr="00B7106D">
              <w:rPr>
                <w:rFonts w:asciiTheme="majorEastAsia" w:eastAsiaTheme="majorEastAsia" w:hAnsiTheme="majorEastAsia" w:hint="eastAsia"/>
                <w:szCs w:val="21"/>
              </w:rPr>
              <w:t>個以上</w:t>
            </w:r>
            <w:r w:rsidR="00D96C42" w:rsidRPr="00B7106D">
              <w:rPr>
                <w:rFonts w:asciiTheme="majorEastAsia" w:eastAsiaTheme="majorEastAsia" w:hAnsiTheme="majorEastAsia" w:hint="eastAsia"/>
                <w:szCs w:val="21"/>
              </w:rPr>
              <w:t>ある人</w:t>
            </w:r>
            <w:r w:rsidR="007C1C65" w:rsidRPr="00B7106D">
              <w:rPr>
                <w:rFonts w:asciiTheme="majorEastAsia" w:eastAsiaTheme="majorEastAsia" w:hAnsiTheme="majorEastAsia" w:hint="eastAsia"/>
                <w:szCs w:val="21"/>
              </w:rPr>
              <w:t>に比べ、ストレスを感じている</w:t>
            </w:r>
            <w:r w:rsidR="00D96C42" w:rsidRPr="00B7106D">
              <w:rPr>
                <w:rFonts w:asciiTheme="majorEastAsia" w:eastAsiaTheme="majorEastAsia" w:hAnsiTheme="majorEastAsia" w:hint="eastAsia"/>
                <w:szCs w:val="21"/>
              </w:rPr>
              <w:t>割合が高</w:t>
            </w:r>
            <w:r w:rsidR="00AE46F2" w:rsidRPr="00B7106D">
              <w:rPr>
                <w:rFonts w:asciiTheme="majorEastAsia" w:eastAsiaTheme="majorEastAsia" w:hAnsiTheme="majorEastAsia" w:hint="eastAsia"/>
                <w:szCs w:val="21"/>
              </w:rPr>
              <w:t>かった。（図表</w:t>
            </w:r>
            <w:r w:rsidR="005A7527" w:rsidRPr="00B7106D">
              <w:rPr>
                <w:rFonts w:ascii="ＭＳ ゴシック" w:eastAsia="ＭＳ ゴシック" w:hAnsi="ＭＳ ゴシック" w:cs="Segoe UI Symbol" w:hint="eastAsia"/>
                <w:szCs w:val="21"/>
              </w:rPr>
              <w:t>3-1-5</w:t>
            </w:r>
            <w:r w:rsidR="00AE46F2" w:rsidRPr="00B7106D">
              <w:rPr>
                <w:rFonts w:asciiTheme="majorEastAsia" w:eastAsiaTheme="majorEastAsia" w:hAnsiTheme="majorEastAsia" w:hint="eastAsia"/>
                <w:szCs w:val="21"/>
              </w:rPr>
              <w:t>）</w:t>
            </w:r>
          </w:p>
        </w:tc>
      </w:tr>
    </w:tbl>
    <w:p w14:paraId="2C740809" w14:textId="77777777" w:rsidR="003E4E66" w:rsidRPr="00B7106D" w:rsidRDefault="003E4E66" w:rsidP="00DB527F">
      <w:pPr>
        <w:rPr>
          <w:rFonts w:asciiTheme="majorEastAsia" w:eastAsiaTheme="majorEastAsia" w:hAnsiTheme="majorEastAsia"/>
        </w:rPr>
      </w:pPr>
    </w:p>
    <w:p w14:paraId="7A650706" w14:textId="77777777" w:rsidR="003E4E66" w:rsidRPr="00B7106D" w:rsidRDefault="00E817CB">
      <w:pPr>
        <w:ind w:left="1470" w:hangingChars="700" w:hanging="1470"/>
        <w:rPr>
          <w:rFonts w:asciiTheme="majorEastAsia" w:eastAsiaTheme="majorEastAsia" w:hAnsiTheme="majorEastAsia"/>
        </w:rPr>
      </w:pPr>
      <w:r w:rsidRPr="00B7106D">
        <w:rPr>
          <w:rFonts w:asciiTheme="majorEastAsia" w:eastAsiaTheme="majorEastAsia" w:hAnsiTheme="majorEastAsia" w:hint="eastAsia"/>
        </w:rPr>
        <w:t>（注）</w:t>
      </w:r>
    </w:p>
    <w:p w14:paraId="10CB7582" w14:textId="77777777" w:rsidR="003E4E66" w:rsidRPr="00B7106D" w:rsidRDefault="00E817CB">
      <w:pPr>
        <w:ind w:left="210" w:hangingChars="100" w:hanging="210"/>
        <w:rPr>
          <w:rFonts w:asciiTheme="majorEastAsia" w:eastAsiaTheme="majorEastAsia" w:hAnsiTheme="majorEastAsia"/>
        </w:rPr>
      </w:pPr>
      <w:r w:rsidRPr="00B7106D">
        <w:rPr>
          <w:rFonts w:asciiTheme="majorEastAsia" w:eastAsiaTheme="majorEastAsia" w:hAnsiTheme="majorEastAsia" w:hint="eastAsia"/>
        </w:rPr>
        <w:t>１. 「おおさかＱネット」の回答者は、民間調査会社に登録された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14:paraId="6867A74F" w14:textId="77777777" w:rsidR="003E4E66" w:rsidRPr="00B7106D" w:rsidRDefault="00E817CB">
      <w:pPr>
        <w:ind w:left="210" w:hangingChars="100" w:hanging="210"/>
        <w:rPr>
          <w:rFonts w:asciiTheme="majorEastAsia" w:eastAsiaTheme="majorEastAsia" w:hAnsiTheme="majorEastAsia"/>
        </w:rPr>
      </w:pPr>
      <w:r w:rsidRPr="00B7106D">
        <w:rPr>
          <w:rFonts w:asciiTheme="majorEastAsia" w:eastAsiaTheme="majorEastAsia" w:hAnsiTheme="majorEastAsia" w:hint="eastAsia"/>
        </w:rPr>
        <w:t>２. 割合を百分率で表示する場合は、小数点第２位を四捨五入した。四捨五入の結果、個々の比率の合計と全体を示す数値とが一致しないことがある。</w:t>
      </w:r>
    </w:p>
    <w:p w14:paraId="6B8A6C8B" w14:textId="77777777" w:rsidR="003E4E66" w:rsidRPr="00B7106D" w:rsidRDefault="00E817CB">
      <w:pPr>
        <w:rPr>
          <w:rFonts w:asciiTheme="majorEastAsia" w:eastAsiaTheme="majorEastAsia" w:hAnsiTheme="majorEastAsia"/>
        </w:rPr>
      </w:pPr>
      <w:r w:rsidRPr="00B7106D">
        <w:rPr>
          <w:rFonts w:asciiTheme="majorEastAsia" w:eastAsiaTheme="majorEastAsia" w:hAnsiTheme="majorEastAsia" w:hint="eastAsia"/>
        </w:rPr>
        <w:t>３.　図表中の表記の語句は、短縮・簡略化している場合がある。</w:t>
      </w:r>
    </w:p>
    <w:p w14:paraId="38731173" w14:textId="77777777" w:rsidR="003E4E66" w:rsidRPr="00B7106D" w:rsidRDefault="00E817CB">
      <w:pPr>
        <w:rPr>
          <w:rFonts w:asciiTheme="majorEastAsia" w:eastAsiaTheme="majorEastAsia" w:hAnsiTheme="majorEastAsia"/>
        </w:rPr>
      </w:pPr>
      <w:r w:rsidRPr="00B7106D">
        <w:rPr>
          <w:rFonts w:asciiTheme="majorEastAsia" w:eastAsiaTheme="majorEastAsia" w:hAnsiTheme="majorEastAsia" w:hint="eastAsia"/>
        </w:rPr>
        <w:t>４.　図表中の上段の数値は人数（ｎ）、下段の数値は割合（％）を示す。</w:t>
      </w:r>
    </w:p>
    <w:p w14:paraId="3171337B" w14:textId="6CC4A49B" w:rsidR="003E4E66" w:rsidRPr="00B7106D" w:rsidRDefault="00E817CB">
      <w:pPr>
        <w:ind w:left="210" w:hangingChars="100" w:hanging="210"/>
        <w:rPr>
          <w:rFonts w:asciiTheme="majorEastAsia" w:eastAsiaTheme="majorEastAsia" w:hAnsiTheme="majorEastAsia"/>
        </w:rPr>
      </w:pPr>
      <w:r w:rsidRPr="00B7106D">
        <w:rPr>
          <w:rFonts w:asciiTheme="majorEastAsia" w:eastAsiaTheme="majorEastAsia" w:hAnsiTheme="majorEastAsia" w:hint="eastAsia"/>
        </w:rPr>
        <w:t>５.　図表下にカイ２乗検定の値（ｐ値）を記載しているものは、信頼度５％水準で統計上の有意差がみられたもの。</w:t>
      </w:r>
      <w:r w:rsidR="000653A9" w:rsidRPr="00B7106D">
        <w:rPr>
          <w:rFonts w:asciiTheme="majorEastAsia" w:eastAsiaTheme="majorEastAsia" w:hAnsiTheme="majorEastAsia" w:hint="eastAsia"/>
        </w:rPr>
        <w:t>複数回答のクロス集計については、カイ２乗検定を行っていない。</w:t>
      </w:r>
    </w:p>
    <w:p w14:paraId="4844A76F" w14:textId="5708565D" w:rsidR="003B0AF0" w:rsidRPr="00B7106D" w:rsidRDefault="003B0AF0" w:rsidP="003B0AF0">
      <w:pPr>
        <w:rPr>
          <w:rFonts w:asciiTheme="majorEastAsia" w:eastAsiaTheme="majorEastAsia" w:hAnsiTheme="majorEastAsia"/>
          <w:b/>
          <w:sz w:val="22"/>
        </w:rPr>
      </w:pPr>
    </w:p>
    <w:p w14:paraId="75E61FC0" w14:textId="1324DACA" w:rsidR="00F53581" w:rsidRDefault="00F53581" w:rsidP="003B0AF0">
      <w:pPr>
        <w:rPr>
          <w:rFonts w:asciiTheme="majorEastAsia" w:eastAsiaTheme="majorEastAsia" w:hAnsiTheme="majorEastAsia"/>
          <w:b/>
          <w:sz w:val="22"/>
        </w:rPr>
      </w:pPr>
    </w:p>
    <w:p w14:paraId="07EA386D" w14:textId="77777777" w:rsidR="00B7106D" w:rsidRPr="00B7106D" w:rsidRDefault="00B7106D" w:rsidP="003B0AF0">
      <w:pPr>
        <w:rPr>
          <w:rFonts w:asciiTheme="majorEastAsia" w:eastAsiaTheme="majorEastAsia" w:hAnsiTheme="majorEastAsia"/>
          <w:b/>
          <w:sz w:val="22"/>
        </w:rPr>
      </w:pPr>
    </w:p>
    <w:p w14:paraId="1F257A6A" w14:textId="3E083A7F" w:rsidR="003B0AF0" w:rsidRPr="00B7106D" w:rsidRDefault="003B0AF0" w:rsidP="003B0AF0">
      <w:pPr>
        <w:rPr>
          <w:rFonts w:asciiTheme="majorEastAsia" w:eastAsiaTheme="majorEastAsia" w:hAnsiTheme="majorEastAsia"/>
          <w:b/>
          <w:sz w:val="22"/>
        </w:rPr>
      </w:pPr>
    </w:p>
    <w:p w14:paraId="0ECA2ADF" w14:textId="5FA41C79" w:rsidR="0027536D" w:rsidRPr="00B7106D" w:rsidRDefault="0027536D" w:rsidP="003B0AF0">
      <w:pPr>
        <w:rPr>
          <w:sz w:val="22"/>
        </w:rPr>
      </w:pPr>
    </w:p>
    <w:p w14:paraId="325ACAA3" w14:textId="441A16FD" w:rsidR="0027536D" w:rsidRPr="00B7106D" w:rsidRDefault="0027536D" w:rsidP="003B0AF0">
      <w:pPr>
        <w:rPr>
          <w:rFonts w:asciiTheme="majorEastAsia" w:eastAsiaTheme="majorEastAsia" w:hAnsiTheme="majorEastAsia"/>
          <w:b/>
          <w:sz w:val="22"/>
          <w:u w:val="single"/>
        </w:rPr>
      </w:pPr>
      <w:r w:rsidRPr="00B7106D">
        <w:rPr>
          <w:rFonts w:asciiTheme="majorEastAsia" w:eastAsiaTheme="majorEastAsia" w:hAnsiTheme="majorEastAsia" w:hint="eastAsia"/>
          <w:b/>
          <w:sz w:val="22"/>
          <w:u w:val="single"/>
        </w:rPr>
        <w:lastRenderedPageBreak/>
        <w:t>１．ストレスの有無について</w:t>
      </w:r>
    </w:p>
    <w:p w14:paraId="5D661EA4" w14:textId="254E0575" w:rsidR="001B4F23" w:rsidRPr="00B7106D" w:rsidRDefault="0027536D" w:rsidP="001B3C0C">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回答日時点で</w:t>
      </w:r>
      <w:r w:rsidR="00C71C2E" w:rsidRPr="00B7106D">
        <w:rPr>
          <w:rFonts w:asciiTheme="majorEastAsia" w:eastAsiaTheme="majorEastAsia" w:hAnsiTheme="majorEastAsia" w:hint="eastAsia"/>
          <w:sz w:val="22"/>
        </w:rPr>
        <w:t>の気持ちの状況</w:t>
      </w:r>
      <w:r w:rsidRPr="00B7106D">
        <w:rPr>
          <w:rFonts w:asciiTheme="majorEastAsia" w:eastAsiaTheme="majorEastAsia" w:hAnsiTheme="majorEastAsia" w:hint="eastAsia"/>
          <w:sz w:val="22"/>
        </w:rPr>
        <w:t>を調査し、</w:t>
      </w:r>
      <w:r w:rsidR="000C5497" w:rsidRPr="00B7106D">
        <w:rPr>
          <w:rFonts w:asciiTheme="majorEastAsia" w:eastAsiaTheme="majorEastAsia" w:hAnsiTheme="majorEastAsia" w:hint="eastAsia"/>
          <w:sz w:val="22"/>
        </w:rPr>
        <w:t>性別・</w:t>
      </w:r>
      <w:r w:rsidR="005626FE" w:rsidRPr="00B7106D">
        <w:rPr>
          <w:rFonts w:asciiTheme="majorEastAsia" w:eastAsiaTheme="majorEastAsia" w:hAnsiTheme="majorEastAsia" w:hint="eastAsia"/>
          <w:sz w:val="22"/>
        </w:rPr>
        <w:t>年代</w:t>
      </w:r>
      <w:r w:rsidR="000C5497" w:rsidRPr="00B7106D">
        <w:rPr>
          <w:rFonts w:asciiTheme="majorEastAsia" w:eastAsiaTheme="majorEastAsia" w:hAnsiTheme="majorEastAsia" w:hint="eastAsia"/>
          <w:sz w:val="22"/>
        </w:rPr>
        <w:t>・</w:t>
      </w:r>
      <w:r w:rsidR="00B034BF" w:rsidRPr="00B7106D">
        <w:rPr>
          <w:rFonts w:asciiTheme="majorEastAsia" w:eastAsiaTheme="majorEastAsia" w:hAnsiTheme="majorEastAsia" w:hint="eastAsia"/>
          <w:sz w:val="22"/>
        </w:rPr>
        <w:t>新型</w:t>
      </w:r>
      <w:r w:rsidR="000C5497" w:rsidRPr="00B7106D">
        <w:rPr>
          <w:rFonts w:asciiTheme="majorEastAsia" w:eastAsiaTheme="majorEastAsia" w:hAnsiTheme="majorEastAsia" w:hint="eastAsia"/>
          <w:sz w:val="22"/>
        </w:rPr>
        <w:t>コロナに関する情報検索時間</w:t>
      </w:r>
      <w:r w:rsidR="00F94AEF" w:rsidRPr="00B7106D">
        <w:rPr>
          <w:rFonts w:asciiTheme="majorEastAsia" w:eastAsiaTheme="majorEastAsia" w:hAnsiTheme="majorEastAsia" w:hint="eastAsia"/>
          <w:sz w:val="22"/>
        </w:rPr>
        <w:t>によって</w:t>
      </w:r>
      <w:r w:rsidR="00033C2C" w:rsidRPr="00B7106D">
        <w:rPr>
          <w:rFonts w:asciiTheme="majorEastAsia" w:eastAsiaTheme="majorEastAsia" w:hAnsiTheme="majorEastAsia" w:hint="eastAsia"/>
          <w:sz w:val="22"/>
        </w:rPr>
        <w:t>ストレスの有無に</w:t>
      </w:r>
      <w:r w:rsidRPr="00B7106D">
        <w:rPr>
          <w:rFonts w:asciiTheme="majorEastAsia" w:eastAsiaTheme="majorEastAsia" w:hAnsiTheme="majorEastAsia" w:hint="eastAsia"/>
          <w:sz w:val="22"/>
        </w:rPr>
        <w:t>差があるか検証した。</w:t>
      </w:r>
    </w:p>
    <w:p w14:paraId="77B4F44F" w14:textId="77777777" w:rsidR="00857E14" w:rsidRPr="00B7106D" w:rsidRDefault="00857E14" w:rsidP="001B3C0C">
      <w:pPr>
        <w:ind w:firstLineChars="100" w:firstLine="220"/>
        <w:rPr>
          <w:rFonts w:asciiTheme="majorEastAsia" w:eastAsiaTheme="majorEastAsia" w:hAnsiTheme="majorEastAsia"/>
          <w:sz w:val="22"/>
        </w:rPr>
      </w:pPr>
    </w:p>
    <w:p w14:paraId="31DDBC4F" w14:textId="4787B06C" w:rsidR="00857E14" w:rsidRPr="00B7106D" w:rsidRDefault="00857E14" w:rsidP="001B3C0C">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【（参考)質問項目】</w:t>
      </w:r>
    </w:p>
    <w:p w14:paraId="719579AE" w14:textId="75F2A440" w:rsidR="00F53581" w:rsidRPr="00B7106D" w:rsidRDefault="001B3C0C" w:rsidP="00F53581">
      <w:pPr>
        <w:ind w:leftChars="100" w:left="210"/>
        <w:rPr>
          <w:rFonts w:asciiTheme="majorEastAsia" w:eastAsiaTheme="majorEastAsia" w:hAnsiTheme="majorEastAsia"/>
          <w:sz w:val="22"/>
        </w:rPr>
      </w:pPr>
      <w:r w:rsidRPr="00B7106D">
        <w:rPr>
          <w:noProof/>
        </w:rPr>
        <w:drawing>
          <wp:inline distT="0" distB="0" distL="0" distR="0" wp14:anchorId="53E6228C" wp14:editId="730084C6">
            <wp:extent cx="4029075" cy="19431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1943100"/>
                    </a:xfrm>
                    <a:prstGeom prst="rect">
                      <a:avLst/>
                    </a:prstGeom>
                    <a:noFill/>
                    <a:ln>
                      <a:noFill/>
                    </a:ln>
                  </pic:spPr>
                </pic:pic>
              </a:graphicData>
            </a:graphic>
          </wp:inline>
        </w:drawing>
      </w:r>
    </w:p>
    <w:p w14:paraId="39F0AF6A" w14:textId="77777777" w:rsidR="000A1E66" w:rsidRPr="00B7106D" w:rsidRDefault="000A1E66" w:rsidP="00F53581">
      <w:pPr>
        <w:ind w:leftChars="100" w:left="210"/>
        <w:rPr>
          <w:rFonts w:asciiTheme="majorEastAsia" w:eastAsiaTheme="majorEastAsia" w:hAnsiTheme="majorEastAsia"/>
          <w:sz w:val="22"/>
        </w:rPr>
      </w:pPr>
    </w:p>
    <w:p w14:paraId="1A0CEA60" w14:textId="0A190D6E" w:rsidR="0047360A" w:rsidRPr="00B7106D" w:rsidRDefault="00887CA3" w:rsidP="004D3198">
      <w:pPr>
        <w:pStyle w:val="a5"/>
        <w:numPr>
          <w:ilvl w:val="0"/>
          <w:numId w:val="21"/>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検証</w:t>
      </w:r>
      <w:r w:rsidR="0027536D" w:rsidRPr="00B7106D">
        <w:rPr>
          <w:rFonts w:asciiTheme="majorEastAsia" w:eastAsiaTheme="majorEastAsia" w:hAnsiTheme="majorEastAsia" w:hint="eastAsia"/>
          <w:sz w:val="22"/>
        </w:rPr>
        <w:t>にあたり、各</w:t>
      </w:r>
      <w:r w:rsidR="00977A77" w:rsidRPr="00B7106D">
        <w:rPr>
          <w:rFonts w:asciiTheme="majorEastAsia" w:eastAsiaTheme="majorEastAsia" w:hAnsiTheme="majorEastAsia" w:hint="eastAsia"/>
          <w:sz w:val="22"/>
        </w:rPr>
        <w:t>回答</w:t>
      </w:r>
      <w:r w:rsidR="0027536D" w:rsidRPr="00B7106D">
        <w:rPr>
          <w:rFonts w:asciiTheme="majorEastAsia" w:eastAsiaTheme="majorEastAsia" w:hAnsiTheme="majorEastAsia" w:hint="eastAsia"/>
          <w:sz w:val="22"/>
        </w:rPr>
        <w:t>項目につき、</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いつも</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を4点、</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たいてい</w:t>
      </w:r>
      <w:r w:rsidR="00C71C2E" w:rsidRPr="00B7106D">
        <w:rPr>
          <w:rFonts w:asciiTheme="majorEastAsia" w:eastAsiaTheme="majorEastAsia" w:hAnsiTheme="majorEastAsia" w:hint="eastAsia"/>
          <w:sz w:val="22"/>
        </w:rPr>
        <w:t>」を</w:t>
      </w:r>
      <w:r w:rsidR="0027536D" w:rsidRPr="00B7106D">
        <w:rPr>
          <w:rFonts w:asciiTheme="majorEastAsia" w:eastAsiaTheme="majorEastAsia" w:hAnsiTheme="majorEastAsia" w:hint="eastAsia"/>
          <w:sz w:val="22"/>
        </w:rPr>
        <w:t>3点、</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ときどき</w:t>
      </w:r>
      <w:r w:rsidR="00C71C2E" w:rsidRPr="00B7106D">
        <w:rPr>
          <w:rFonts w:asciiTheme="majorEastAsia" w:eastAsiaTheme="majorEastAsia" w:hAnsiTheme="majorEastAsia" w:hint="eastAsia"/>
          <w:sz w:val="22"/>
        </w:rPr>
        <w:t>」を</w:t>
      </w:r>
      <w:r w:rsidR="0027536D" w:rsidRPr="00B7106D">
        <w:rPr>
          <w:rFonts w:asciiTheme="majorEastAsia" w:eastAsiaTheme="majorEastAsia" w:hAnsiTheme="majorEastAsia" w:hint="eastAsia"/>
          <w:sz w:val="22"/>
        </w:rPr>
        <w:t>2点、</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少しだけ</w:t>
      </w:r>
      <w:r w:rsidR="00C71C2E" w:rsidRPr="00B7106D">
        <w:rPr>
          <w:rFonts w:asciiTheme="majorEastAsia" w:eastAsiaTheme="majorEastAsia" w:hAnsiTheme="majorEastAsia" w:hint="eastAsia"/>
          <w:sz w:val="22"/>
        </w:rPr>
        <w:t>」を</w:t>
      </w:r>
      <w:r w:rsidR="0027536D" w:rsidRPr="00B7106D">
        <w:rPr>
          <w:rFonts w:asciiTheme="majorEastAsia" w:eastAsiaTheme="majorEastAsia" w:hAnsiTheme="majorEastAsia" w:hint="eastAsia"/>
          <w:sz w:val="22"/>
        </w:rPr>
        <w:t>1点、</w:t>
      </w:r>
      <w:r w:rsidR="00C71C2E" w:rsidRPr="00B7106D">
        <w:rPr>
          <w:rFonts w:asciiTheme="majorEastAsia" w:eastAsiaTheme="majorEastAsia" w:hAnsiTheme="majorEastAsia" w:hint="eastAsia"/>
          <w:sz w:val="22"/>
        </w:rPr>
        <w:t>「</w:t>
      </w:r>
      <w:r w:rsidR="001B4F23" w:rsidRPr="00B7106D">
        <w:rPr>
          <w:rFonts w:asciiTheme="majorEastAsia" w:eastAsiaTheme="majorEastAsia" w:hAnsiTheme="majorEastAsia" w:hint="eastAsia"/>
          <w:sz w:val="22"/>
        </w:rPr>
        <w:t>まったく</w:t>
      </w:r>
      <w:r w:rsidR="0027536D" w:rsidRPr="00B7106D">
        <w:rPr>
          <w:rFonts w:asciiTheme="majorEastAsia" w:eastAsiaTheme="majorEastAsia" w:hAnsiTheme="majorEastAsia" w:hint="eastAsia"/>
          <w:sz w:val="22"/>
        </w:rPr>
        <w:t>ない</w:t>
      </w:r>
      <w:r w:rsidR="00C71C2E" w:rsidRPr="00B7106D">
        <w:rPr>
          <w:rFonts w:asciiTheme="majorEastAsia" w:eastAsiaTheme="majorEastAsia" w:hAnsiTheme="majorEastAsia" w:hint="eastAsia"/>
          <w:sz w:val="22"/>
        </w:rPr>
        <w:t>」</w:t>
      </w:r>
      <w:r w:rsidR="0027536D" w:rsidRPr="00B7106D">
        <w:rPr>
          <w:rFonts w:asciiTheme="majorEastAsia" w:eastAsiaTheme="majorEastAsia" w:hAnsiTheme="majorEastAsia" w:hint="eastAsia"/>
          <w:sz w:val="22"/>
        </w:rPr>
        <w:t>を0点とし、</w:t>
      </w:r>
      <w:r w:rsidR="00C71C2E" w:rsidRPr="00B7106D">
        <w:rPr>
          <w:rFonts w:asciiTheme="majorEastAsia" w:eastAsiaTheme="majorEastAsia" w:hAnsiTheme="majorEastAsia" w:hint="eastAsia"/>
          <w:sz w:val="22"/>
        </w:rPr>
        <w:t>各項目の合計点が</w:t>
      </w:r>
      <w:r w:rsidR="00A6566B" w:rsidRPr="00B7106D">
        <w:rPr>
          <w:rFonts w:asciiTheme="majorEastAsia" w:eastAsiaTheme="majorEastAsia" w:hAnsiTheme="majorEastAsia" w:hint="eastAsia"/>
          <w:sz w:val="22"/>
        </w:rPr>
        <w:t>4点以下を【ストレスなし】、</w:t>
      </w:r>
      <w:r w:rsidR="00C71C2E" w:rsidRPr="00B7106D">
        <w:rPr>
          <w:rFonts w:asciiTheme="majorEastAsia" w:eastAsiaTheme="majorEastAsia" w:hAnsiTheme="majorEastAsia" w:hint="eastAsia"/>
          <w:sz w:val="22"/>
        </w:rPr>
        <w:t>5点以上を【ストレス</w:t>
      </w:r>
      <w:r w:rsidR="004D3198" w:rsidRPr="00B7106D">
        <w:rPr>
          <w:rFonts w:asciiTheme="majorEastAsia" w:eastAsiaTheme="majorEastAsia" w:hAnsiTheme="majorEastAsia" w:hint="eastAsia"/>
          <w:sz w:val="22"/>
        </w:rPr>
        <w:t>あり</w:t>
      </w:r>
      <w:r w:rsidR="00A6566B" w:rsidRPr="00B7106D">
        <w:rPr>
          <w:rFonts w:asciiTheme="majorEastAsia" w:eastAsiaTheme="majorEastAsia" w:hAnsiTheme="majorEastAsia" w:hint="eastAsia"/>
          <w:sz w:val="22"/>
        </w:rPr>
        <w:t>】</w:t>
      </w:r>
      <w:r w:rsidR="00C71C2E" w:rsidRPr="00B7106D">
        <w:rPr>
          <w:rFonts w:asciiTheme="majorEastAsia" w:eastAsiaTheme="majorEastAsia" w:hAnsiTheme="majorEastAsia" w:hint="eastAsia"/>
          <w:sz w:val="22"/>
        </w:rPr>
        <w:t>と定義した。</w:t>
      </w:r>
    </w:p>
    <w:p w14:paraId="14E5F638" w14:textId="77777777" w:rsidR="00887CA3" w:rsidRPr="00B7106D" w:rsidRDefault="00887CA3" w:rsidP="0085212F">
      <w:pPr>
        <w:pStyle w:val="a5"/>
        <w:ind w:leftChars="0" w:left="862"/>
        <w:rPr>
          <w:rFonts w:asciiTheme="majorEastAsia" w:eastAsiaTheme="majorEastAsia" w:hAnsiTheme="majorEastAsia"/>
          <w:sz w:val="22"/>
        </w:rPr>
      </w:pPr>
    </w:p>
    <w:p w14:paraId="1BC1692A" w14:textId="7E8D0201" w:rsidR="00C71C2E" w:rsidRPr="00B7106D" w:rsidRDefault="00887CA3" w:rsidP="003B0AF0">
      <w:pPr>
        <w:rPr>
          <w:rFonts w:asciiTheme="majorEastAsia" w:eastAsiaTheme="majorEastAsia" w:hAnsiTheme="majorEastAsia"/>
          <w:b/>
          <w:sz w:val="22"/>
        </w:rPr>
      </w:pPr>
      <w:r w:rsidRPr="00B7106D">
        <w:rPr>
          <w:rFonts w:asciiTheme="majorEastAsia" w:eastAsiaTheme="majorEastAsia" w:hAnsiTheme="majorEastAsia" w:hint="eastAsia"/>
          <w:b/>
          <w:sz w:val="22"/>
        </w:rPr>
        <w:t xml:space="preserve">1-1　</w:t>
      </w:r>
      <w:r w:rsidR="000A1E66" w:rsidRPr="00B7106D">
        <w:rPr>
          <w:rFonts w:asciiTheme="majorEastAsia" w:eastAsiaTheme="majorEastAsia" w:hAnsiTheme="majorEastAsia" w:hint="eastAsia"/>
          <w:b/>
          <w:sz w:val="22"/>
        </w:rPr>
        <w:t>性別</w:t>
      </w:r>
      <w:r w:rsidR="00C17BD0" w:rsidRPr="00B7106D">
        <w:rPr>
          <w:rFonts w:asciiTheme="majorEastAsia" w:eastAsiaTheme="majorEastAsia" w:hAnsiTheme="majorEastAsia" w:hint="eastAsia"/>
          <w:b/>
          <w:sz w:val="22"/>
        </w:rPr>
        <w:t>・年代</w:t>
      </w:r>
      <w:r w:rsidR="000C5497" w:rsidRPr="00B7106D">
        <w:rPr>
          <w:rFonts w:asciiTheme="majorEastAsia" w:eastAsiaTheme="majorEastAsia" w:hAnsiTheme="majorEastAsia" w:hint="eastAsia"/>
          <w:b/>
          <w:sz w:val="22"/>
        </w:rPr>
        <w:t>とストレスの</w:t>
      </w:r>
      <w:r w:rsidR="000A1E66" w:rsidRPr="00B7106D">
        <w:rPr>
          <w:rFonts w:asciiTheme="majorEastAsia" w:eastAsiaTheme="majorEastAsia" w:hAnsiTheme="majorEastAsia" w:hint="eastAsia"/>
          <w:b/>
          <w:sz w:val="22"/>
        </w:rPr>
        <w:t>有無との</w:t>
      </w:r>
      <w:r w:rsidR="000C5497" w:rsidRPr="00B7106D">
        <w:rPr>
          <w:rFonts w:asciiTheme="majorEastAsia" w:eastAsiaTheme="majorEastAsia" w:hAnsiTheme="majorEastAsia" w:hint="eastAsia"/>
          <w:b/>
          <w:sz w:val="22"/>
        </w:rPr>
        <w:t>関係性</w:t>
      </w:r>
    </w:p>
    <w:p w14:paraId="03D4EE01" w14:textId="15EDC025" w:rsidR="00C17BD0" w:rsidRPr="00B7106D" w:rsidRDefault="00C17BD0" w:rsidP="003B0AF0">
      <w:pPr>
        <w:pStyle w:val="a5"/>
        <w:numPr>
          <w:ilvl w:val="0"/>
          <w:numId w:val="15"/>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全体では、【ストレスなし】</w:t>
      </w:r>
      <w:r w:rsidR="00E40173" w:rsidRPr="00B7106D">
        <w:rPr>
          <w:rFonts w:asciiTheme="majorEastAsia" w:eastAsiaTheme="majorEastAsia" w:hAnsiTheme="majorEastAsia" w:hint="eastAsia"/>
          <w:sz w:val="22"/>
        </w:rPr>
        <w:t>の割合が</w:t>
      </w:r>
      <w:r w:rsidRPr="00B7106D">
        <w:rPr>
          <w:rFonts w:asciiTheme="majorEastAsia" w:eastAsiaTheme="majorEastAsia" w:hAnsiTheme="majorEastAsia" w:hint="eastAsia"/>
          <w:sz w:val="22"/>
        </w:rPr>
        <w:t>40.4％、【ストレスあり】は59.6%となった。（図表1-1-1）</w:t>
      </w:r>
    </w:p>
    <w:p w14:paraId="73248276" w14:textId="5843945C" w:rsidR="00C17BD0" w:rsidRPr="00B7106D" w:rsidRDefault="00C17BD0" w:rsidP="00C17BD0">
      <w:pPr>
        <w:pStyle w:val="a5"/>
        <w:numPr>
          <w:ilvl w:val="0"/>
          <w:numId w:val="15"/>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性別では、統計的有意差は見られなかった。（図表1-1-2）</w:t>
      </w:r>
    </w:p>
    <w:p w14:paraId="5DD5F03A" w14:textId="4AA16B5E" w:rsidR="00C71C2E" w:rsidRPr="00B7106D" w:rsidRDefault="00A05484" w:rsidP="003B0AF0">
      <w:pPr>
        <w:pStyle w:val="a5"/>
        <w:numPr>
          <w:ilvl w:val="0"/>
          <w:numId w:val="15"/>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年代</w:t>
      </w:r>
      <w:r w:rsidR="00C71C2E" w:rsidRPr="00B7106D">
        <w:rPr>
          <w:rFonts w:asciiTheme="majorEastAsia" w:eastAsiaTheme="majorEastAsia" w:hAnsiTheme="majorEastAsia" w:hint="eastAsia"/>
          <w:sz w:val="22"/>
        </w:rPr>
        <w:t>では、60</w:t>
      </w:r>
      <w:r w:rsidR="00E40173" w:rsidRPr="00B7106D">
        <w:rPr>
          <w:rFonts w:asciiTheme="majorEastAsia" w:eastAsiaTheme="majorEastAsia" w:hAnsiTheme="majorEastAsia" w:hint="eastAsia"/>
          <w:sz w:val="22"/>
        </w:rPr>
        <w:t>代</w:t>
      </w:r>
      <w:r w:rsidR="00281C45" w:rsidRPr="00B7106D">
        <w:rPr>
          <w:rFonts w:asciiTheme="majorEastAsia" w:eastAsiaTheme="majorEastAsia" w:hAnsiTheme="majorEastAsia" w:hint="eastAsia"/>
          <w:sz w:val="22"/>
        </w:rPr>
        <w:t>以上</w:t>
      </w:r>
      <w:r w:rsidR="00C71C2E" w:rsidRPr="00B7106D">
        <w:rPr>
          <w:rFonts w:asciiTheme="majorEastAsia" w:eastAsiaTheme="majorEastAsia" w:hAnsiTheme="majorEastAsia" w:hint="eastAsia"/>
          <w:sz w:val="22"/>
        </w:rPr>
        <w:t>は、それ以外の年代に比べ【ストレス</w:t>
      </w:r>
      <w:r w:rsidR="00695E77" w:rsidRPr="00B7106D">
        <w:rPr>
          <w:rFonts w:asciiTheme="majorEastAsia" w:eastAsiaTheme="majorEastAsia" w:hAnsiTheme="majorEastAsia" w:hint="eastAsia"/>
          <w:sz w:val="22"/>
        </w:rPr>
        <w:t>あり】の割合が低く</w:t>
      </w:r>
      <w:r w:rsidR="00DB4AAD" w:rsidRPr="00B7106D">
        <w:rPr>
          <w:rFonts w:asciiTheme="majorEastAsia" w:eastAsiaTheme="majorEastAsia" w:hAnsiTheme="majorEastAsia" w:hint="eastAsia"/>
          <w:sz w:val="22"/>
        </w:rPr>
        <w:t>、</w:t>
      </w:r>
      <w:r w:rsidR="000A1E66" w:rsidRPr="00B7106D">
        <w:rPr>
          <w:rFonts w:asciiTheme="majorEastAsia" w:eastAsiaTheme="majorEastAsia" w:hAnsiTheme="majorEastAsia" w:hint="eastAsia"/>
          <w:sz w:val="22"/>
        </w:rPr>
        <w:t>18～29</w:t>
      </w:r>
      <w:r w:rsidR="00C23CB9" w:rsidRPr="00B7106D">
        <w:rPr>
          <w:rFonts w:asciiTheme="majorEastAsia" w:eastAsiaTheme="majorEastAsia" w:hAnsiTheme="majorEastAsia" w:hint="eastAsia"/>
          <w:sz w:val="22"/>
        </w:rPr>
        <w:t>歳は、他の年代に比べ【ストレスあり】の割合が高かった</w:t>
      </w:r>
      <w:r w:rsidR="00C71C2E" w:rsidRPr="00B7106D">
        <w:rPr>
          <w:rFonts w:asciiTheme="majorEastAsia" w:eastAsiaTheme="majorEastAsia" w:hAnsiTheme="majorEastAsia" w:hint="eastAsia"/>
          <w:sz w:val="22"/>
        </w:rPr>
        <w:t>。</w:t>
      </w:r>
      <w:r w:rsidR="00CD7761" w:rsidRPr="00B7106D">
        <w:rPr>
          <w:rFonts w:asciiTheme="majorEastAsia" w:eastAsiaTheme="majorEastAsia" w:hAnsiTheme="majorEastAsia" w:hint="eastAsia"/>
          <w:sz w:val="22"/>
        </w:rPr>
        <w:t>（図表1-1</w:t>
      </w:r>
      <w:r w:rsidR="00C17BD0" w:rsidRPr="00B7106D">
        <w:rPr>
          <w:rFonts w:asciiTheme="majorEastAsia" w:eastAsiaTheme="majorEastAsia" w:hAnsiTheme="majorEastAsia" w:hint="eastAsia"/>
          <w:sz w:val="22"/>
        </w:rPr>
        <w:t>-2</w:t>
      </w:r>
      <w:r w:rsidR="00CD7761" w:rsidRPr="00B7106D">
        <w:rPr>
          <w:rFonts w:asciiTheme="majorEastAsia" w:eastAsiaTheme="majorEastAsia" w:hAnsiTheme="majorEastAsia" w:hint="eastAsia"/>
          <w:sz w:val="22"/>
        </w:rPr>
        <w:t>）</w:t>
      </w:r>
    </w:p>
    <w:p w14:paraId="376FEF3B" w14:textId="17DE6670" w:rsidR="0003466C" w:rsidRPr="00B7106D" w:rsidRDefault="0003466C" w:rsidP="0003466C">
      <w:pPr>
        <w:rPr>
          <w:rFonts w:asciiTheme="majorEastAsia" w:eastAsiaTheme="majorEastAsia" w:hAnsiTheme="majorEastAsia"/>
          <w:sz w:val="22"/>
        </w:rPr>
      </w:pPr>
    </w:p>
    <w:p w14:paraId="4A0C9CF8" w14:textId="49A32078" w:rsidR="0003466C" w:rsidRPr="00B7106D" w:rsidRDefault="0003466C" w:rsidP="0003466C">
      <w:pPr>
        <w:rPr>
          <w:rFonts w:asciiTheme="majorEastAsia" w:eastAsiaTheme="majorEastAsia" w:hAnsiTheme="majorEastAsia"/>
          <w:sz w:val="22"/>
        </w:rPr>
      </w:pPr>
      <w:r w:rsidRPr="00B7106D">
        <w:rPr>
          <w:rFonts w:asciiTheme="majorEastAsia" w:eastAsiaTheme="majorEastAsia" w:hAnsiTheme="majorEastAsia" w:hint="eastAsia"/>
          <w:sz w:val="22"/>
        </w:rPr>
        <w:t>【図表1-1</w:t>
      </w:r>
      <w:r w:rsidR="00C17BD0" w:rsidRPr="00B7106D">
        <w:rPr>
          <w:rFonts w:asciiTheme="majorEastAsia" w:eastAsiaTheme="majorEastAsia" w:hAnsiTheme="majorEastAsia" w:hint="eastAsia"/>
          <w:sz w:val="22"/>
        </w:rPr>
        <w:t>-1</w:t>
      </w:r>
      <w:r w:rsidRPr="00B7106D">
        <w:rPr>
          <w:rFonts w:asciiTheme="majorEastAsia" w:eastAsiaTheme="majorEastAsia" w:hAnsiTheme="majorEastAsia" w:hint="eastAsia"/>
          <w:sz w:val="22"/>
        </w:rPr>
        <w:t>】</w:t>
      </w:r>
    </w:p>
    <w:p w14:paraId="5F3978EC" w14:textId="14B9442A" w:rsidR="0003466C" w:rsidRPr="00B7106D" w:rsidRDefault="00013668" w:rsidP="0003466C">
      <w:pPr>
        <w:rPr>
          <w:rFonts w:asciiTheme="majorEastAsia" w:eastAsiaTheme="majorEastAsia" w:hAnsiTheme="majorEastAsia"/>
          <w:sz w:val="22"/>
        </w:rPr>
      </w:pPr>
      <w:r w:rsidRPr="00B7106D">
        <w:rPr>
          <w:noProof/>
        </w:rPr>
        <w:drawing>
          <wp:inline distT="0" distB="0" distL="0" distR="0" wp14:anchorId="7618C509" wp14:editId="7491B427">
            <wp:extent cx="4867275" cy="1381125"/>
            <wp:effectExtent l="0" t="0" r="9525" b="952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1381125"/>
                    </a:xfrm>
                    <a:prstGeom prst="rect">
                      <a:avLst/>
                    </a:prstGeom>
                    <a:noFill/>
                    <a:ln>
                      <a:noFill/>
                    </a:ln>
                  </pic:spPr>
                </pic:pic>
              </a:graphicData>
            </a:graphic>
          </wp:inline>
        </w:drawing>
      </w:r>
    </w:p>
    <w:p w14:paraId="6E4A2BD1" w14:textId="4B9307EA" w:rsidR="00B356D1" w:rsidRPr="00B7106D" w:rsidRDefault="0003466C" w:rsidP="003B0AF0">
      <w:pPr>
        <w:rPr>
          <w:rFonts w:asciiTheme="majorEastAsia" w:eastAsiaTheme="majorEastAsia" w:hAnsiTheme="majorEastAsia"/>
          <w:sz w:val="22"/>
        </w:rPr>
      </w:pPr>
      <w:r w:rsidRPr="00B7106D">
        <w:rPr>
          <w:rFonts w:asciiTheme="majorEastAsia" w:eastAsiaTheme="majorEastAsia" w:hAnsiTheme="majorEastAsia"/>
          <w:noProof/>
          <w:sz w:val="22"/>
        </w:rPr>
        <w:lastRenderedPageBreak/>
        <w:drawing>
          <wp:inline distT="0" distB="0" distL="0" distR="0" wp14:anchorId="0061AD6C" wp14:editId="47BD7DE1">
            <wp:extent cx="5248910" cy="1231265"/>
            <wp:effectExtent l="0" t="0" r="8890" b="698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0B270796" w14:textId="61804C96" w:rsidR="0003466C" w:rsidRPr="00B7106D" w:rsidRDefault="0003466C" w:rsidP="003B0AF0">
      <w:pPr>
        <w:rPr>
          <w:rFonts w:asciiTheme="majorEastAsia" w:eastAsiaTheme="majorEastAsia" w:hAnsiTheme="majorEastAsia"/>
          <w:sz w:val="22"/>
        </w:rPr>
      </w:pPr>
    </w:p>
    <w:p w14:paraId="15398B83" w14:textId="40FB3EED" w:rsidR="005A73E2" w:rsidRPr="00B7106D" w:rsidRDefault="00DB4AAD" w:rsidP="003B0AF0">
      <w:pPr>
        <w:rPr>
          <w:rFonts w:asciiTheme="majorEastAsia" w:eastAsiaTheme="majorEastAsia" w:hAnsiTheme="majorEastAsia"/>
          <w:sz w:val="22"/>
        </w:rPr>
      </w:pPr>
      <w:r w:rsidRPr="00B7106D">
        <w:rPr>
          <w:rFonts w:asciiTheme="majorEastAsia" w:eastAsiaTheme="majorEastAsia" w:hAnsiTheme="majorEastAsia" w:hint="eastAsia"/>
          <w:sz w:val="22"/>
        </w:rPr>
        <w:t>【図表</w:t>
      </w:r>
      <w:r w:rsidR="00C17BD0" w:rsidRPr="00B7106D">
        <w:rPr>
          <w:rFonts w:asciiTheme="majorEastAsia" w:eastAsiaTheme="majorEastAsia" w:hAnsiTheme="majorEastAsia" w:hint="eastAsia"/>
          <w:sz w:val="22"/>
        </w:rPr>
        <w:t>1-</w:t>
      </w:r>
      <w:r w:rsidR="0003466C" w:rsidRPr="00B7106D">
        <w:rPr>
          <w:rFonts w:asciiTheme="majorEastAsia" w:eastAsiaTheme="majorEastAsia" w:hAnsiTheme="majorEastAsia" w:hint="eastAsia"/>
          <w:sz w:val="22"/>
        </w:rPr>
        <w:t>1-2</w:t>
      </w:r>
      <w:r w:rsidR="005A73E2" w:rsidRPr="00B7106D">
        <w:rPr>
          <w:rFonts w:asciiTheme="majorEastAsia" w:eastAsiaTheme="majorEastAsia" w:hAnsiTheme="majorEastAsia" w:hint="eastAsia"/>
          <w:sz w:val="22"/>
        </w:rPr>
        <w:t>】</w:t>
      </w:r>
    </w:p>
    <w:p w14:paraId="36E19CD4" w14:textId="144521E6" w:rsidR="00DB4AAD" w:rsidRPr="00B7106D" w:rsidRDefault="001B3C0C" w:rsidP="003B0AF0">
      <w:pPr>
        <w:rPr>
          <w:rFonts w:asciiTheme="majorEastAsia" w:eastAsiaTheme="majorEastAsia" w:hAnsiTheme="majorEastAsia"/>
          <w:sz w:val="22"/>
        </w:rPr>
      </w:pPr>
      <w:r w:rsidRPr="00B7106D">
        <w:rPr>
          <w:noProof/>
        </w:rPr>
        <w:drawing>
          <wp:inline distT="0" distB="0" distL="0" distR="0" wp14:anchorId="6303900B" wp14:editId="3B322868">
            <wp:extent cx="5759450" cy="3494227"/>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494227"/>
                    </a:xfrm>
                    <a:prstGeom prst="rect">
                      <a:avLst/>
                    </a:prstGeom>
                    <a:noFill/>
                    <a:ln>
                      <a:noFill/>
                    </a:ln>
                  </pic:spPr>
                </pic:pic>
              </a:graphicData>
            </a:graphic>
          </wp:inline>
        </w:drawing>
      </w:r>
    </w:p>
    <w:p w14:paraId="2FE15258" w14:textId="1E005893" w:rsidR="00B356D1" w:rsidRPr="00B7106D" w:rsidRDefault="001B3C0C" w:rsidP="00A05484">
      <w:pPr>
        <w:rPr>
          <w:rFonts w:asciiTheme="majorEastAsia" w:eastAsiaTheme="majorEastAsia" w:hAnsiTheme="majorEastAsia"/>
          <w:sz w:val="22"/>
        </w:rPr>
      </w:pPr>
      <w:r w:rsidRPr="00B7106D">
        <w:rPr>
          <w:noProof/>
        </w:rPr>
        <w:drawing>
          <wp:inline distT="0" distB="0" distL="0" distR="0" wp14:anchorId="73B27649" wp14:editId="127CF027">
            <wp:extent cx="5759450" cy="2830325"/>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830325"/>
                    </a:xfrm>
                    <a:prstGeom prst="rect">
                      <a:avLst/>
                    </a:prstGeom>
                    <a:noFill/>
                    <a:ln>
                      <a:noFill/>
                    </a:ln>
                  </pic:spPr>
                </pic:pic>
              </a:graphicData>
            </a:graphic>
          </wp:inline>
        </w:drawing>
      </w:r>
    </w:p>
    <w:p w14:paraId="52F31AF9" w14:textId="3572FB2E" w:rsidR="00136248" w:rsidRPr="00B7106D" w:rsidRDefault="00887CA3" w:rsidP="003B0AF0">
      <w:pPr>
        <w:rPr>
          <w:rFonts w:asciiTheme="majorEastAsia" w:eastAsiaTheme="majorEastAsia" w:hAnsiTheme="majorEastAsia"/>
          <w:b/>
          <w:sz w:val="22"/>
        </w:rPr>
      </w:pPr>
      <w:r w:rsidRPr="00B7106D">
        <w:rPr>
          <w:rFonts w:asciiTheme="majorEastAsia" w:eastAsiaTheme="majorEastAsia" w:hAnsiTheme="majorEastAsia" w:hint="eastAsia"/>
          <w:b/>
          <w:sz w:val="22"/>
        </w:rPr>
        <w:lastRenderedPageBreak/>
        <w:t>1-2</w:t>
      </w:r>
      <w:r w:rsidR="000906C2" w:rsidRPr="00B7106D">
        <w:rPr>
          <w:rFonts w:asciiTheme="majorEastAsia" w:eastAsiaTheme="majorEastAsia" w:hAnsiTheme="majorEastAsia" w:hint="eastAsia"/>
          <w:b/>
          <w:sz w:val="22"/>
        </w:rPr>
        <w:t xml:space="preserve">　</w:t>
      </w:r>
      <w:r w:rsidRPr="00B7106D">
        <w:rPr>
          <w:rFonts w:asciiTheme="majorEastAsia" w:eastAsiaTheme="majorEastAsia" w:hAnsiTheme="majorEastAsia" w:hint="eastAsia"/>
          <w:b/>
          <w:sz w:val="22"/>
        </w:rPr>
        <w:t>（参考）新</w:t>
      </w:r>
      <w:r w:rsidR="00E0074E" w:rsidRPr="00B7106D">
        <w:rPr>
          <w:rFonts w:asciiTheme="majorEastAsia" w:eastAsiaTheme="majorEastAsia" w:hAnsiTheme="majorEastAsia" w:hint="eastAsia"/>
          <w:b/>
          <w:sz w:val="22"/>
        </w:rPr>
        <w:t>型コロナ</w:t>
      </w:r>
      <w:r w:rsidR="004D1F1F" w:rsidRPr="00B7106D">
        <w:rPr>
          <w:rFonts w:asciiTheme="majorEastAsia" w:eastAsiaTheme="majorEastAsia" w:hAnsiTheme="majorEastAsia" w:hint="eastAsia"/>
          <w:b/>
          <w:sz w:val="22"/>
        </w:rPr>
        <w:t>に関する情報検索時間について</w:t>
      </w:r>
    </w:p>
    <w:p w14:paraId="432A9EA4" w14:textId="4310B4CF" w:rsidR="00F94AEF" w:rsidRPr="00B7106D" w:rsidRDefault="00E0074E" w:rsidP="00F94AEF">
      <w:pPr>
        <w:rPr>
          <w:rFonts w:asciiTheme="majorEastAsia" w:eastAsiaTheme="majorEastAsia" w:hAnsiTheme="majorEastAsia"/>
          <w:sz w:val="22"/>
        </w:rPr>
      </w:pPr>
      <w:r w:rsidRPr="00B7106D">
        <w:rPr>
          <w:rFonts w:asciiTheme="majorEastAsia" w:eastAsiaTheme="majorEastAsia" w:hAnsiTheme="majorEastAsia" w:hint="eastAsia"/>
          <w:sz w:val="22"/>
        </w:rPr>
        <w:t xml:space="preserve">　新型コロナ</w:t>
      </w:r>
      <w:r w:rsidR="00F94AEF" w:rsidRPr="00B7106D">
        <w:rPr>
          <w:rFonts w:asciiTheme="majorEastAsia" w:eastAsiaTheme="majorEastAsia" w:hAnsiTheme="majorEastAsia" w:hint="eastAsia"/>
          <w:sz w:val="22"/>
        </w:rPr>
        <w:t>に関する1</w:t>
      </w:r>
      <w:r w:rsidR="00D60C3F">
        <w:rPr>
          <w:rFonts w:asciiTheme="majorEastAsia" w:eastAsiaTheme="majorEastAsia" w:hAnsiTheme="majorEastAsia" w:hint="eastAsia"/>
          <w:sz w:val="22"/>
        </w:rPr>
        <w:t>日あたりの平均情報検索の有無</w:t>
      </w:r>
      <w:r w:rsidR="00F94AEF" w:rsidRPr="00B7106D">
        <w:rPr>
          <w:rFonts w:asciiTheme="majorEastAsia" w:eastAsiaTheme="majorEastAsia" w:hAnsiTheme="majorEastAsia" w:hint="eastAsia"/>
          <w:sz w:val="22"/>
        </w:rPr>
        <w:t>について調査し、</w:t>
      </w:r>
      <w:r w:rsidR="00166D93" w:rsidRPr="00B7106D">
        <w:rPr>
          <w:rFonts w:asciiTheme="majorEastAsia" w:eastAsiaTheme="majorEastAsia" w:hAnsiTheme="majorEastAsia" w:hint="eastAsia"/>
          <w:sz w:val="22"/>
        </w:rPr>
        <w:t>性別・年代によって差があるか検証した。また、</w:t>
      </w:r>
      <w:r w:rsidR="00F94AEF" w:rsidRPr="00B7106D">
        <w:rPr>
          <w:rFonts w:asciiTheme="majorEastAsia" w:eastAsiaTheme="majorEastAsia" w:hAnsiTheme="majorEastAsia" w:hint="eastAsia"/>
          <w:sz w:val="22"/>
        </w:rPr>
        <w:t>検索時間によって</w:t>
      </w:r>
      <w:r w:rsidR="004E365C" w:rsidRPr="00B7106D">
        <w:rPr>
          <w:rFonts w:asciiTheme="majorEastAsia" w:eastAsiaTheme="majorEastAsia" w:hAnsiTheme="majorEastAsia" w:hint="eastAsia"/>
          <w:sz w:val="22"/>
        </w:rPr>
        <w:t>ストレスの有無に</w:t>
      </w:r>
      <w:r w:rsidR="00F94AEF" w:rsidRPr="00B7106D">
        <w:rPr>
          <w:rFonts w:asciiTheme="majorEastAsia" w:eastAsiaTheme="majorEastAsia" w:hAnsiTheme="majorEastAsia" w:hint="eastAsia"/>
          <w:sz w:val="22"/>
        </w:rPr>
        <w:t>差があるか検証した。</w:t>
      </w:r>
    </w:p>
    <w:p w14:paraId="1FC8D0D4" w14:textId="76DB8821" w:rsidR="004E365C" w:rsidRPr="00B7106D" w:rsidRDefault="004E365C" w:rsidP="004E365C">
      <w:pPr>
        <w:rPr>
          <w:rFonts w:asciiTheme="majorEastAsia" w:eastAsiaTheme="majorEastAsia" w:hAnsiTheme="majorEastAsia"/>
          <w:sz w:val="22"/>
        </w:rPr>
      </w:pPr>
    </w:p>
    <w:p w14:paraId="09B1B53D" w14:textId="329BF963" w:rsidR="004E365C" w:rsidRPr="00B7106D" w:rsidRDefault="004E365C" w:rsidP="004E365C">
      <w:pPr>
        <w:pStyle w:val="a5"/>
        <w:numPr>
          <w:ilvl w:val="0"/>
          <w:numId w:val="23"/>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全体では、情報を「検索している」が74.7%、「検索していない」が25.3%となった。（図表1-2-1）</w:t>
      </w:r>
    </w:p>
    <w:p w14:paraId="547FBBD5" w14:textId="7AC1B864" w:rsidR="004E365C" w:rsidRPr="00B7106D" w:rsidRDefault="004E365C" w:rsidP="004E365C">
      <w:pPr>
        <w:pStyle w:val="a5"/>
        <w:numPr>
          <w:ilvl w:val="0"/>
          <w:numId w:val="23"/>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全体の内訳をみると</w:t>
      </w:r>
      <w:r w:rsidR="004D1F1F" w:rsidRPr="00B7106D">
        <w:rPr>
          <w:rFonts w:asciiTheme="majorEastAsia" w:eastAsiaTheme="majorEastAsia" w:hAnsiTheme="majorEastAsia" w:hint="eastAsia"/>
          <w:sz w:val="22"/>
        </w:rPr>
        <w:t>、情報検索時間が「1時間未満」と回答した割合が58.6%と最も高く、</w:t>
      </w:r>
      <w:r w:rsidRPr="00B7106D">
        <w:rPr>
          <w:rFonts w:asciiTheme="majorEastAsia" w:eastAsiaTheme="majorEastAsia" w:hAnsiTheme="majorEastAsia" w:hint="eastAsia"/>
          <w:sz w:val="22"/>
        </w:rPr>
        <w:t>次いで</w:t>
      </w:r>
      <w:r w:rsidR="004D1F1F" w:rsidRPr="00B7106D">
        <w:rPr>
          <w:rFonts w:asciiTheme="majorEastAsia" w:eastAsiaTheme="majorEastAsia" w:hAnsiTheme="majorEastAsia" w:hint="eastAsia"/>
          <w:sz w:val="22"/>
        </w:rPr>
        <w:t>「検索していない（25</w:t>
      </w:r>
      <w:r w:rsidR="00983CEE" w:rsidRPr="00B7106D">
        <w:rPr>
          <w:rFonts w:asciiTheme="majorEastAsia" w:eastAsiaTheme="majorEastAsia" w:hAnsiTheme="majorEastAsia" w:hint="eastAsia"/>
          <w:sz w:val="22"/>
        </w:rPr>
        <w:t>.</w:t>
      </w:r>
      <w:r w:rsidR="004D1F1F" w:rsidRPr="00B7106D">
        <w:rPr>
          <w:rFonts w:asciiTheme="majorEastAsia" w:eastAsiaTheme="majorEastAsia" w:hAnsiTheme="majorEastAsia" w:hint="eastAsia"/>
          <w:sz w:val="22"/>
        </w:rPr>
        <w:t>3%）」、「1時間以上、4時間未満（15.0％）」と</w:t>
      </w:r>
      <w:r w:rsidRPr="00B7106D">
        <w:rPr>
          <w:rFonts w:asciiTheme="majorEastAsia" w:eastAsiaTheme="majorEastAsia" w:hAnsiTheme="majorEastAsia" w:hint="eastAsia"/>
          <w:sz w:val="22"/>
        </w:rPr>
        <w:t>なっ</w:t>
      </w:r>
      <w:r w:rsidR="004D1F1F" w:rsidRPr="00B7106D">
        <w:rPr>
          <w:rFonts w:asciiTheme="majorEastAsia" w:eastAsiaTheme="majorEastAsia" w:hAnsiTheme="majorEastAsia" w:hint="eastAsia"/>
          <w:sz w:val="22"/>
        </w:rPr>
        <w:t>た。（図表1-2-1）</w:t>
      </w:r>
    </w:p>
    <w:p w14:paraId="015B8B0E" w14:textId="1DE90692" w:rsidR="006E5896" w:rsidRPr="00B7106D" w:rsidRDefault="00D60C3F" w:rsidP="009611DD">
      <w:pPr>
        <w:pStyle w:val="a5"/>
        <w:numPr>
          <w:ilvl w:val="0"/>
          <w:numId w:val="23"/>
        </w:numPr>
        <w:ind w:leftChars="0"/>
        <w:rPr>
          <w:rFonts w:asciiTheme="majorEastAsia" w:eastAsiaTheme="majorEastAsia" w:hAnsiTheme="majorEastAsia"/>
          <w:sz w:val="22"/>
        </w:rPr>
      </w:pPr>
      <w:r>
        <w:rPr>
          <w:rFonts w:asciiTheme="majorEastAsia" w:eastAsiaTheme="majorEastAsia" w:hAnsiTheme="majorEastAsia" w:hint="eastAsia"/>
          <w:sz w:val="22"/>
        </w:rPr>
        <w:t>情報検索の有無</w:t>
      </w:r>
      <w:r w:rsidR="006E5896" w:rsidRPr="00B7106D">
        <w:rPr>
          <w:rFonts w:asciiTheme="majorEastAsia" w:eastAsiaTheme="majorEastAsia" w:hAnsiTheme="majorEastAsia" w:hint="eastAsia"/>
          <w:sz w:val="22"/>
        </w:rPr>
        <w:t>について、性別では、統計的有意差は見られなかった</w:t>
      </w:r>
      <w:r w:rsidR="009611DD" w:rsidRPr="00B7106D">
        <w:rPr>
          <w:rFonts w:asciiTheme="majorEastAsia" w:eastAsiaTheme="majorEastAsia" w:hAnsiTheme="majorEastAsia" w:hint="eastAsia"/>
          <w:sz w:val="22"/>
        </w:rPr>
        <w:t>が、</w:t>
      </w:r>
      <w:r w:rsidR="00A05484" w:rsidRPr="00B7106D">
        <w:rPr>
          <w:rFonts w:asciiTheme="majorEastAsia" w:eastAsiaTheme="majorEastAsia" w:hAnsiTheme="majorEastAsia" w:hint="eastAsia"/>
          <w:sz w:val="22"/>
        </w:rPr>
        <w:t>年代では、</w:t>
      </w:r>
      <w:r w:rsidR="006E5896" w:rsidRPr="00B7106D">
        <w:rPr>
          <w:rFonts w:asciiTheme="majorEastAsia" w:eastAsiaTheme="majorEastAsia" w:hAnsiTheme="majorEastAsia" w:hint="eastAsia"/>
          <w:sz w:val="22"/>
        </w:rPr>
        <w:t>30代は、60代以上に比べ、</w:t>
      </w:r>
      <w:r w:rsidR="00C23CB9" w:rsidRPr="00B7106D">
        <w:rPr>
          <w:rFonts w:asciiTheme="majorEastAsia" w:eastAsiaTheme="majorEastAsia" w:hAnsiTheme="majorEastAsia" w:hint="eastAsia"/>
          <w:sz w:val="22"/>
        </w:rPr>
        <w:t>「検索している」割合が</w:t>
      </w:r>
      <w:r w:rsidR="006E5896" w:rsidRPr="00B7106D">
        <w:rPr>
          <w:rFonts w:asciiTheme="majorEastAsia" w:eastAsiaTheme="majorEastAsia" w:hAnsiTheme="majorEastAsia" w:hint="eastAsia"/>
          <w:sz w:val="22"/>
        </w:rPr>
        <w:t>高かった。（図表1-2-2）</w:t>
      </w:r>
    </w:p>
    <w:p w14:paraId="0EC1E846" w14:textId="3726124C" w:rsidR="00E14888" w:rsidRPr="00B7106D" w:rsidRDefault="00E14888" w:rsidP="004E365C">
      <w:pPr>
        <w:pStyle w:val="a5"/>
        <w:numPr>
          <w:ilvl w:val="0"/>
          <w:numId w:val="23"/>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情報検索時間が</w:t>
      </w:r>
      <w:r w:rsidR="007267DD"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「1時間未満」及び「1時間以上、4時間未満」</w:t>
      </w:r>
      <w:r w:rsidR="00983CEE" w:rsidRPr="00B7106D">
        <w:rPr>
          <w:rFonts w:asciiTheme="majorEastAsia" w:eastAsiaTheme="majorEastAsia" w:hAnsiTheme="majorEastAsia" w:hint="eastAsia"/>
          <w:sz w:val="22"/>
        </w:rPr>
        <w:t>と回答した人</w:t>
      </w:r>
      <w:r w:rsidRPr="00B7106D">
        <w:rPr>
          <w:rFonts w:asciiTheme="majorEastAsia" w:eastAsiaTheme="majorEastAsia" w:hAnsiTheme="majorEastAsia" w:hint="eastAsia"/>
          <w:sz w:val="22"/>
        </w:rPr>
        <w:t>は、「検索していない</w:t>
      </w:r>
      <w:r w:rsidR="006E5896" w:rsidRPr="00B7106D">
        <w:rPr>
          <w:rFonts w:asciiTheme="majorEastAsia" w:eastAsiaTheme="majorEastAsia" w:hAnsiTheme="majorEastAsia" w:hint="eastAsia"/>
          <w:sz w:val="22"/>
        </w:rPr>
        <w:t>」</w:t>
      </w:r>
      <w:r w:rsidR="00983CEE" w:rsidRPr="00B7106D">
        <w:rPr>
          <w:rFonts w:asciiTheme="majorEastAsia" w:eastAsiaTheme="majorEastAsia" w:hAnsiTheme="majorEastAsia" w:hint="eastAsia"/>
          <w:sz w:val="22"/>
        </w:rPr>
        <w:t>と回答した人</w:t>
      </w:r>
      <w:r w:rsidR="006E5896" w:rsidRPr="00B7106D">
        <w:rPr>
          <w:rFonts w:asciiTheme="majorEastAsia" w:eastAsiaTheme="majorEastAsia" w:hAnsiTheme="majorEastAsia" w:hint="eastAsia"/>
          <w:sz w:val="22"/>
        </w:rPr>
        <w:t>に比べ、【ストレスあり】の割合が高く、その中でも、</w:t>
      </w:r>
      <w:r w:rsidRPr="00B7106D">
        <w:rPr>
          <w:rFonts w:asciiTheme="majorEastAsia" w:eastAsiaTheme="majorEastAsia" w:hAnsiTheme="majorEastAsia" w:hint="eastAsia"/>
          <w:sz w:val="22"/>
        </w:rPr>
        <w:t>「1時間以上、4時間未満」の人は「1時間未満」</w:t>
      </w:r>
      <w:r w:rsidR="00983CEE" w:rsidRPr="00B7106D">
        <w:rPr>
          <w:rFonts w:asciiTheme="majorEastAsia" w:eastAsiaTheme="majorEastAsia" w:hAnsiTheme="majorEastAsia" w:hint="eastAsia"/>
          <w:sz w:val="22"/>
        </w:rPr>
        <w:t>の人</w:t>
      </w:r>
      <w:r w:rsidRPr="00B7106D">
        <w:rPr>
          <w:rFonts w:asciiTheme="majorEastAsia" w:eastAsiaTheme="majorEastAsia" w:hAnsiTheme="majorEastAsia" w:hint="eastAsia"/>
          <w:sz w:val="22"/>
        </w:rPr>
        <w:t>に比べ、【ストレスあり】の割合が高かった。（図表</w:t>
      </w:r>
      <w:r w:rsidR="007267DD" w:rsidRPr="00B7106D">
        <w:rPr>
          <w:rFonts w:asciiTheme="majorEastAsia" w:eastAsiaTheme="majorEastAsia" w:hAnsiTheme="majorEastAsia" w:hint="eastAsia"/>
          <w:sz w:val="22"/>
        </w:rPr>
        <w:t>1-2-3</w:t>
      </w:r>
      <w:r w:rsidRPr="00B7106D">
        <w:rPr>
          <w:rFonts w:asciiTheme="majorEastAsia" w:eastAsiaTheme="majorEastAsia" w:hAnsiTheme="majorEastAsia" w:hint="eastAsia"/>
          <w:sz w:val="22"/>
        </w:rPr>
        <w:t>）</w:t>
      </w:r>
    </w:p>
    <w:p w14:paraId="3DB25301" w14:textId="08F06993" w:rsidR="0085212F" w:rsidRPr="00B7106D" w:rsidRDefault="0085212F" w:rsidP="000906C2">
      <w:pPr>
        <w:rPr>
          <w:rFonts w:asciiTheme="majorEastAsia" w:eastAsiaTheme="majorEastAsia" w:hAnsiTheme="majorEastAsia"/>
          <w:sz w:val="22"/>
        </w:rPr>
      </w:pPr>
    </w:p>
    <w:p w14:paraId="0A0EED98" w14:textId="3C689E27" w:rsidR="000906C2" w:rsidRPr="00B7106D" w:rsidRDefault="000906C2" w:rsidP="000906C2">
      <w:pPr>
        <w:rPr>
          <w:rFonts w:asciiTheme="majorEastAsia" w:eastAsiaTheme="majorEastAsia" w:hAnsiTheme="majorEastAsia"/>
          <w:sz w:val="22"/>
        </w:rPr>
      </w:pPr>
      <w:r w:rsidRPr="00B7106D">
        <w:rPr>
          <w:rFonts w:asciiTheme="majorEastAsia" w:eastAsiaTheme="majorEastAsia" w:hAnsiTheme="majorEastAsia" w:hint="eastAsia"/>
          <w:sz w:val="22"/>
        </w:rPr>
        <w:t>【図表1-2-1】</w:t>
      </w:r>
    </w:p>
    <w:p w14:paraId="25BDCFCE" w14:textId="1E67E2DF" w:rsidR="000906C2" w:rsidRPr="00B7106D" w:rsidRDefault="006A1AE0" w:rsidP="000906C2">
      <w:pPr>
        <w:rPr>
          <w:rFonts w:asciiTheme="majorEastAsia" w:eastAsiaTheme="majorEastAsia" w:hAnsiTheme="majorEastAsia"/>
          <w:sz w:val="22"/>
        </w:rPr>
      </w:pPr>
      <w:r w:rsidRPr="00B7106D">
        <w:rPr>
          <w:noProof/>
        </w:rPr>
        <w:drawing>
          <wp:inline distT="0" distB="0" distL="0" distR="0" wp14:anchorId="792772E7" wp14:editId="64C616DC">
            <wp:extent cx="4867275" cy="1381125"/>
            <wp:effectExtent l="0" t="0" r="9525"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1381125"/>
                    </a:xfrm>
                    <a:prstGeom prst="rect">
                      <a:avLst/>
                    </a:prstGeom>
                    <a:noFill/>
                    <a:ln>
                      <a:noFill/>
                    </a:ln>
                  </pic:spPr>
                </pic:pic>
              </a:graphicData>
            </a:graphic>
          </wp:inline>
        </w:drawing>
      </w:r>
      <w:r w:rsidR="00DC233D" w:rsidRPr="00B7106D">
        <w:rPr>
          <w:noProof/>
        </w:rPr>
        <mc:AlternateContent>
          <mc:Choice Requires="wpg">
            <w:drawing>
              <wp:anchor distT="0" distB="0" distL="114300" distR="114300" simplePos="0" relativeHeight="251660288" behindDoc="0" locked="0" layoutInCell="1" allowOverlap="1" wp14:anchorId="6D57C373" wp14:editId="7647C087">
                <wp:simplePos x="0" y="0"/>
                <wp:positionH relativeFrom="column">
                  <wp:posOffset>4871719</wp:posOffset>
                </wp:positionH>
                <wp:positionV relativeFrom="paragraph">
                  <wp:posOffset>739140</wp:posOffset>
                </wp:positionV>
                <wp:extent cx="1495425" cy="561975"/>
                <wp:effectExtent l="0" t="0" r="0" b="28575"/>
                <wp:wrapNone/>
                <wp:docPr id="1" name="グループ化 1"/>
                <wp:cNvGraphicFramePr/>
                <a:graphic xmlns:a="http://schemas.openxmlformats.org/drawingml/2006/main">
                  <a:graphicData uri="http://schemas.microsoft.com/office/word/2010/wordprocessingGroup">
                    <wpg:wgp>
                      <wpg:cNvGrpSpPr/>
                      <wpg:grpSpPr>
                        <a:xfrm>
                          <a:off x="0" y="0"/>
                          <a:ext cx="1495425" cy="561975"/>
                          <a:chOff x="0" y="0"/>
                          <a:chExt cx="1333500" cy="561975"/>
                        </a:xfrm>
                      </wpg:grpSpPr>
                      <wps:wsp>
                        <wps:cNvPr id="27" name="右中かっこ 27"/>
                        <wps:cNvSpPr/>
                        <wps:spPr>
                          <a:xfrm>
                            <a:off x="0" y="0"/>
                            <a:ext cx="180975" cy="561975"/>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23825" y="57150"/>
                            <a:ext cx="120967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27C53" w14:textId="7CEB1430" w:rsidR="003E0613" w:rsidRPr="00FC53B3" w:rsidRDefault="003E0613" w:rsidP="00FA623D">
                              <w:pPr>
                                <w:spacing w:line="240" w:lineRule="exact"/>
                                <w:ind w:left="200" w:hangingChars="100" w:hanging="200"/>
                                <w:jc w:val="left"/>
                                <w:rPr>
                                  <w:rFonts w:ascii="Meiryo UI" w:eastAsia="Meiryo UI" w:hAnsi="Meiryo UI"/>
                                  <w:color w:val="000000" w:themeColor="text1"/>
                                  <w:sz w:val="20"/>
                                </w:rPr>
                              </w:pPr>
                              <w:r w:rsidRPr="00FC53B3">
                                <w:rPr>
                                  <w:rFonts w:ascii="Meiryo UI" w:eastAsia="Meiryo UI" w:hAnsi="Meiryo UI" w:hint="eastAsia"/>
                                  <w:color w:val="000000" w:themeColor="text1"/>
                                  <w:sz w:val="20"/>
                                </w:rPr>
                                <w:t>検索している</w:t>
                              </w:r>
                              <w:r w:rsidRPr="00FC53B3">
                                <w:rPr>
                                  <w:rFonts w:ascii="Meiryo UI" w:eastAsia="Meiryo UI" w:hAnsi="Meiryo UI"/>
                                  <w:color w:val="000000" w:themeColor="text1"/>
                                  <w:sz w:val="20"/>
                                </w:rPr>
                                <w:t>74.7％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57C373" id="グループ化 1" o:spid="_x0000_s1026" style="position:absolute;left:0;text-align:left;margin-left:383.6pt;margin-top:58.2pt;width:117.75pt;height:44.25pt;z-index:251660288;mso-width-relative:margin" coordsize="1333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7" o:spid="_x0000_s1027" type="#_x0000_t88" style="position:absolute;width:180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" adj="580" strokecolor="black [3213]"/>
                <v:rect id="正方形/長方形 28" o:spid="_x0000_s1028" style="position:absolute;left:1238;top:571;width:12097;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v:textbox>
                    <w:txbxContent>
                      <w:p w14:paraId="76C27C53" w14:textId="7CEB1430" w:rsidR="003E0613" w:rsidRPr="00FC53B3" w:rsidRDefault="003E0613" w:rsidP="00FA623D">
                        <w:pPr>
                          <w:spacing w:line="240" w:lineRule="exact"/>
                          <w:ind w:left="200" w:hangingChars="100" w:hanging="200"/>
                          <w:jc w:val="left"/>
                          <w:rPr>
                            <w:rFonts w:ascii="Meiryo UI" w:eastAsia="Meiryo UI" w:hAnsi="Meiryo UI"/>
                            <w:color w:val="000000" w:themeColor="text1"/>
                            <w:sz w:val="20"/>
                          </w:rPr>
                        </w:pPr>
                        <w:r w:rsidRPr="00FC53B3">
                          <w:rPr>
                            <w:rFonts w:ascii="Meiryo UI" w:eastAsia="Meiryo UI" w:hAnsi="Meiryo UI" w:hint="eastAsia"/>
                            <w:color w:val="000000" w:themeColor="text1"/>
                            <w:sz w:val="20"/>
                          </w:rPr>
                          <w:t>検索している</w:t>
                        </w:r>
                        <w:r w:rsidRPr="00FC53B3">
                          <w:rPr>
                            <w:rFonts w:ascii="Meiryo UI" w:eastAsia="Meiryo UI" w:hAnsi="Meiryo UI"/>
                            <w:color w:val="000000" w:themeColor="text1"/>
                            <w:sz w:val="20"/>
                          </w:rPr>
                          <w:t>74.7％</w:t>
                        </w:r>
                      </w:p>
                    </w:txbxContent>
                  </v:textbox>
                </v:rect>
              </v:group>
            </w:pict>
          </mc:Fallback>
        </mc:AlternateContent>
      </w:r>
    </w:p>
    <w:p w14:paraId="0B2F5469" w14:textId="045C8A70" w:rsidR="000906C2" w:rsidRPr="00B7106D" w:rsidRDefault="004E365C" w:rsidP="000906C2">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12FB3932" wp14:editId="2B8765E3">
            <wp:extent cx="5248910" cy="1231265"/>
            <wp:effectExtent l="0" t="0" r="889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07BA305F" w14:textId="58BDDD3A" w:rsidR="00B356D1" w:rsidRPr="00B7106D" w:rsidRDefault="00B356D1" w:rsidP="003B0AF0">
      <w:pPr>
        <w:rPr>
          <w:rFonts w:asciiTheme="majorEastAsia" w:eastAsiaTheme="majorEastAsia" w:hAnsiTheme="majorEastAsia"/>
          <w:sz w:val="22"/>
        </w:rPr>
      </w:pPr>
    </w:p>
    <w:p w14:paraId="06DCCD3F" w14:textId="24AA88DD" w:rsidR="00B0632B" w:rsidRPr="00B7106D" w:rsidRDefault="00B0632B" w:rsidP="003B0AF0">
      <w:pPr>
        <w:rPr>
          <w:rFonts w:asciiTheme="majorEastAsia" w:eastAsiaTheme="majorEastAsia" w:hAnsiTheme="majorEastAsia"/>
          <w:sz w:val="22"/>
        </w:rPr>
      </w:pPr>
    </w:p>
    <w:p w14:paraId="3D513CD5" w14:textId="15CA0599" w:rsidR="00B0632B" w:rsidRPr="00B7106D" w:rsidRDefault="00B0632B" w:rsidP="003B0AF0">
      <w:pPr>
        <w:rPr>
          <w:rFonts w:asciiTheme="majorEastAsia" w:eastAsiaTheme="majorEastAsia" w:hAnsiTheme="majorEastAsia"/>
          <w:sz w:val="22"/>
        </w:rPr>
      </w:pPr>
    </w:p>
    <w:p w14:paraId="02457D9A" w14:textId="55BA6C40" w:rsidR="00B0632B" w:rsidRPr="00B7106D" w:rsidRDefault="00B0632B" w:rsidP="003B0AF0">
      <w:pPr>
        <w:rPr>
          <w:rFonts w:asciiTheme="majorEastAsia" w:eastAsiaTheme="majorEastAsia" w:hAnsiTheme="majorEastAsia"/>
          <w:sz w:val="22"/>
        </w:rPr>
      </w:pPr>
    </w:p>
    <w:p w14:paraId="6BD7BF5F" w14:textId="27147C41" w:rsidR="00B0632B" w:rsidRPr="00B7106D" w:rsidRDefault="00B0632B" w:rsidP="003B0AF0">
      <w:pPr>
        <w:rPr>
          <w:rFonts w:asciiTheme="majorEastAsia" w:eastAsiaTheme="majorEastAsia" w:hAnsiTheme="majorEastAsia"/>
          <w:sz w:val="22"/>
        </w:rPr>
      </w:pPr>
    </w:p>
    <w:p w14:paraId="57EF9537" w14:textId="77777777" w:rsidR="007267DD" w:rsidRPr="00B7106D" w:rsidRDefault="007267DD" w:rsidP="003B0AF0">
      <w:pPr>
        <w:rPr>
          <w:rFonts w:asciiTheme="majorEastAsia" w:eastAsiaTheme="majorEastAsia" w:hAnsiTheme="majorEastAsia"/>
          <w:sz w:val="22"/>
        </w:rPr>
      </w:pPr>
    </w:p>
    <w:p w14:paraId="33AA3F46" w14:textId="4B8A16EF" w:rsidR="00A05484" w:rsidRPr="00B7106D" w:rsidRDefault="00A05484" w:rsidP="00B0632B">
      <w:pPr>
        <w:rPr>
          <w:rFonts w:asciiTheme="majorEastAsia" w:eastAsiaTheme="majorEastAsia" w:hAnsiTheme="majorEastAsia"/>
          <w:sz w:val="22"/>
        </w:rPr>
      </w:pPr>
    </w:p>
    <w:p w14:paraId="0B9EA7EB" w14:textId="77777777" w:rsidR="009611DD" w:rsidRPr="00B7106D" w:rsidRDefault="009611DD" w:rsidP="00B0632B">
      <w:pPr>
        <w:rPr>
          <w:rFonts w:asciiTheme="majorEastAsia" w:eastAsiaTheme="majorEastAsia" w:hAnsiTheme="majorEastAsia"/>
          <w:sz w:val="22"/>
        </w:rPr>
      </w:pPr>
    </w:p>
    <w:p w14:paraId="575C98D7" w14:textId="061549C4" w:rsidR="00B0632B" w:rsidRPr="00B7106D" w:rsidRDefault="00B0632B" w:rsidP="00B0632B">
      <w:pPr>
        <w:rPr>
          <w:rFonts w:asciiTheme="majorEastAsia" w:eastAsiaTheme="majorEastAsia" w:hAnsiTheme="majorEastAsia"/>
          <w:sz w:val="22"/>
        </w:rPr>
      </w:pPr>
      <w:r w:rsidRPr="00B7106D">
        <w:rPr>
          <w:rFonts w:asciiTheme="majorEastAsia" w:eastAsiaTheme="majorEastAsia" w:hAnsiTheme="majorEastAsia" w:hint="eastAsia"/>
          <w:sz w:val="22"/>
        </w:rPr>
        <w:t>【図表1-2-2】</w:t>
      </w:r>
    </w:p>
    <w:p w14:paraId="16604680" w14:textId="74F7F8B2" w:rsidR="00B0632B" w:rsidRPr="00B7106D" w:rsidRDefault="006E5896" w:rsidP="00B0632B">
      <w:pPr>
        <w:rPr>
          <w:rFonts w:asciiTheme="majorEastAsia" w:eastAsiaTheme="majorEastAsia" w:hAnsiTheme="majorEastAsia"/>
          <w:sz w:val="22"/>
        </w:rPr>
      </w:pPr>
      <w:r w:rsidRPr="00B7106D">
        <w:rPr>
          <w:noProof/>
        </w:rPr>
        <w:drawing>
          <wp:inline distT="0" distB="0" distL="0" distR="0" wp14:anchorId="6ED5194C" wp14:editId="680CB774">
            <wp:extent cx="5759450" cy="3044181"/>
            <wp:effectExtent l="0" t="0" r="0" b="444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044181"/>
                    </a:xfrm>
                    <a:prstGeom prst="rect">
                      <a:avLst/>
                    </a:prstGeom>
                    <a:noFill/>
                    <a:ln>
                      <a:noFill/>
                    </a:ln>
                  </pic:spPr>
                </pic:pic>
              </a:graphicData>
            </a:graphic>
          </wp:inline>
        </w:drawing>
      </w:r>
    </w:p>
    <w:p w14:paraId="067D608A" w14:textId="2FE23410" w:rsidR="00B0632B" w:rsidRPr="00B7106D" w:rsidRDefault="00B0632B" w:rsidP="00B0632B">
      <w:pPr>
        <w:rPr>
          <w:rFonts w:asciiTheme="majorEastAsia" w:eastAsiaTheme="majorEastAsia" w:hAnsiTheme="majorEastAsia"/>
          <w:sz w:val="22"/>
        </w:rPr>
      </w:pPr>
      <w:r w:rsidRPr="00B7106D">
        <w:rPr>
          <w:rFonts w:hint="eastAsia"/>
          <w:noProof/>
        </w:rPr>
        <w:drawing>
          <wp:inline distT="0" distB="0" distL="0" distR="0" wp14:anchorId="590A584B" wp14:editId="6CA3B5AD">
            <wp:extent cx="5759450" cy="2813292"/>
            <wp:effectExtent l="0" t="0" r="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813292"/>
                    </a:xfrm>
                    <a:prstGeom prst="rect">
                      <a:avLst/>
                    </a:prstGeom>
                    <a:noFill/>
                    <a:ln>
                      <a:noFill/>
                    </a:ln>
                  </pic:spPr>
                </pic:pic>
              </a:graphicData>
            </a:graphic>
          </wp:inline>
        </w:drawing>
      </w:r>
    </w:p>
    <w:p w14:paraId="3F12C9C4" w14:textId="6BE61EE2" w:rsidR="00B356D1" w:rsidRPr="00B7106D" w:rsidRDefault="00B356D1" w:rsidP="003B0AF0">
      <w:pPr>
        <w:rPr>
          <w:rFonts w:asciiTheme="majorEastAsia" w:eastAsiaTheme="majorEastAsia" w:hAnsiTheme="majorEastAsia"/>
          <w:sz w:val="22"/>
        </w:rPr>
      </w:pPr>
    </w:p>
    <w:p w14:paraId="1300FFBC" w14:textId="5A01E46D" w:rsidR="00B356D1" w:rsidRPr="00B7106D" w:rsidRDefault="00B356D1" w:rsidP="003B0AF0">
      <w:pPr>
        <w:rPr>
          <w:rFonts w:asciiTheme="majorEastAsia" w:eastAsiaTheme="majorEastAsia" w:hAnsiTheme="majorEastAsia"/>
          <w:sz w:val="22"/>
        </w:rPr>
      </w:pPr>
    </w:p>
    <w:p w14:paraId="5930EF0A" w14:textId="017BB83A" w:rsidR="00B356D1" w:rsidRPr="00B7106D" w:rsidRDefault="00B356D1" w:rsidP="003B0AF0">
      <w:pPr>
        <w:rPr>
          <w:rFonts w:asciiTheme="majorEastAsia" w:eastAsiaTheme="majorEastAsia" w:hAnsiTheme="majorEastAsia"/>
          <w:sz w:val="22"/>
        </w:rPr>
      </w:pPr>
    </w:p>
    <w:p w14:paraId="256A14B7" w14:textId="589C9557" w:rsidR="006E5896" w:rsidRPr="00B7106D" w:rsidRDefault="006E5896" w:rsidP="003B0AF0">
      <w:pPr>
        <w:rPr>
          <w:rFonts w:asciiTheme="majorEastAsia" w:eastAsiaTheme="majorEastAsia" w:hAnsiTheme="majorEastAsia"/>
          <w:sz w:val="22"/>
        </w:rPr>
      </w:pPr>
    </w:p>
    <w:p w14:paraId="13608D86" w14:textId="4E31A675" w:rsidR="006E5896" w:rsidRPr="00B7106D" w:rsidRDefault="006E5896" w:rsidP="003B0AF0">
      <w:pPr>
        <w:rPr>
          <w:rFonts w:asciiTheme="majorEastAsia" w:eastAsiaTheme="majorEastAsia" w:hAnsiTheme="majorEastAsia"/>
          <w:sz w:val="22"/>
        </w:rPr>
      </w:pPr>
    </w:p>
    <w:p w14:paraId="717D560D" w14:textId="1A22CD0A" w:rsidR="006E5896" w:rsidRPr="00B7106D" w:rsidRDefault="006E5896" w:rsidP="003B0AF0">
      <w:pPr>
        <w:rPr>
          <w:rFonts w:asciiTheme="majorEastAsia" w:eastAsiaTheme="majorEastAsia" w:hAnsiTheme="majorEastAsia"/>
          <w:sz w:val="22"/>
        </w:rPr>
      </w:pPr>
    </w:p>
    <w:p w14:paraId="0FC7D8EC" w14:textId="3087DBC9" w:rsidR="00B0632B" w:rsidRPr="00B7106D" w:rsidRDefault="00B0632B" w:rsidP="00E20409">
      <w:pPr>
        <w:rPr>
          <w:rFonts w:asciiTheme="majorEastAsia" w:eastAsiaTheme="majorEastAsia" w:hAnsiTheme="majorEastAsia"/>
          <w:sz w:val="22"/>
        </w:rPr>
      </w:pPr>
    </w:p>
    <w:p w14:paraId="185A2DFC" w14:textId="7F55E1D6" w:rsidR="00A05484" w:rsidRPr="00B7106D" w:rsidRDefault="00A05484" w:rsidP="00E20409">
      <w:pPr>
        <w:rPr>
          <w:rFonts w:asciiTheme="majorEastAsia" w:eastAsiaTheme="majorEastAsia" w:hAnsiTheme="majorEastAsia"/>
          <w:sz w:val="22"/>
        </w:rPr>
      </w:pPr>
    </w:p>
    <w:p w14:paraId="07389186" w14:textId="0908C14A" w:rsidR="00A05484" w:rsidRPr="00B7106D" w:rsidRDefault="00A05484" w:rsidP="00E20409">
      <w:pPr>
        <w:rPr>
          <w:rFonts w:asciiTheme="majorEastAsia" w:eastAsiaTheme="majorEastAsia" w:hAnsiTheme="majorEastAsia"/>
          <w:sz w:val="22"/>
        </w:rPr>
      </w:pPr>
    </w:p>
    <w:p w14:paraId="668EDE8E" w14:textId="57E1C590" w:rsidR="00E20409" w:rsidRPr="00B7106D" w:rsidRDefault="00E20409" w:rsidP="00E20409">
      <w:pPr>
        <w:rPr>
          <w:rFonts w:asciiTheme="majorEastAsia" w:eastAsiaTheme="majorEastAsia" w:hAnsiTheme="majorEastAsia"/>
          <w:sz w:val="22"/>
        </w:rPr>
      </w:pPr>
      <w:r w:rsidRPr="00B7106D">
        <w:rPr>
          <w:rFonts w:asciiTheme="majorEastAsia" w:eastAsiaTheme="majorEastAsia" w:hAnsiTheme="majorEastAsia" w:hint="eastAsia"/>
          <w:sz w:val="22"/>
        </w:rPr>
        <w:t>【図表</w:t>
      </w:r>
      <w:r w:rsidR="00975C63" w:rsidRPr="00B7106D">
        <w:rPr>
          <w:rFonts w:asciiTheme="majorEastAsia" w:eastAsiaTheme="majorEastAsia" w:hAnsiTheme="majorEastAsia" w:hint="eastAsia"/>
          <w:sz w:val="22"/>
        </w:rPr>
        <w:t>1-2-</w:t>
      </w:r>
      <w:r w:rsidR="00B0632B" w:rsidRPr="00B7106D">
        <w:rPr>
          <w:rFonts w:asciiTheme="majorEastAsia" w:eastAsiaTheme="majorEastAsia" w:hAnsiTheme="majorEastAsia" w:hint="eastAsia"/>
          <w:sz w:val="22"/>
        </w:rPr>
        <w:t>3</w:t>
      </w:r>
      <w:r w:rsidRPr="00B7106D">
        <w:rPr>
          <w:rFonts w:asciiTheme="majorEastAsia" w:eastAsiaTheme="majorEastAsia" w:hAnsiTheme="majorEastAsia" w:hint="eastAsia"/>
          <w:sz w:val="22"/>
        </w:rPr>
        <w:t>】</w:t>
      </w:r>
    </w:p>
    <w:p w14:paraId="11FCC9AD" w14:textId="3C710377" w:rsidR="00E20409" w:rsidRPr="00B7106D" w:rsidRDefault="00E0074E" w:rsidP="00E20409">
      <w:pPr>
        <w:rPr>
          <w:rFonts w:asciiTheme="majorEastAsia" w:eastAsiaTheme="majorEastAsia" w:hAnsiTheme="majorEastAsia"/>
          <w:sz w:val="22"/>
        </w:rPr>
      </w:pPr>
      <w:r w:rsidRPr="00B7106D">
        <w:rPr>
          <w:rFonts w:hint="eastAsia"/>
          <w:noProof/>
        </w:rPr>
        <w:drawing>
          <wp:inline distT="0" distB="0" distL="0" distR="0" wp14:anchorId="3C15AAB3" wp14:editId="569ED0EF">
            <wp:extent cx="5759450" cy="335535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355355"/>
                    </a:xfrm>
                    <a:prstGeom prst="rect">
                      <a:avLst/>
                    </a:prstGeom>
                    <a:noFill/>
                    <a:ln>
                      <a:noFill/>
                    </a:ln>
                  </pic:spPr>
                </pic:pic>
              </a:graphicData>
            </a:graphic>
          </wp:inline>
        </w:drawing>
      </w:r>
    </w:p>
    <w:p w14:paraId="29D1AE64" w14:textId="27FBA182" w:rsidR="00E20409" w:rsidRPr="00B7106D" w:rsidRDefault="00E0074E" w:rsidP="00E20409">
      <w:pPr>
        <w:rPr>
          <w:rFonts w:asciiTheme="majorEastAsia" w:eastAsiaTheme="majorEastAsia" w:hAnsiTheme="majorEastAsia"/>
          <w:sz w:val="22"/>
        </w:rPr>
      </w:pPr>
      <w:r w:rsidRPr="00B7106D">
        <w:rPr>
          <w:noProof/>
        </w:rPr>
        <w:drawing>
          <wp:inline distT="0" distB="0" distL="0" distR="0" wp14:anchorId="34F3817A" wp14:editId="49E28AF2">
            <wp:extent cx="5759450" cy="2608755"/>
            <wp:effectExtent l="0" t="0" r="0" b="127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608755"/>
                    </a:xfrm>
                    <a:prstGeom prst="rect">
                      <a:avLst/>
                    </a:prstGeom>
                    <a:noFill/>
                    <a:ln>
                      <a:noFill/>
                    </a:ln>
                  </pic:spPr>
                </pic:pic>
              </a:graphicData>
            </a:graphic>
          </wp:inline>
        </w:drawing>
      </w:r>
    </w:p>
    <w:p w14:paraId="6C1C032C" w14:textId="6E49962B" w:rsidR="00E20409" w:rsidRPr="00B7106D" w:rsidRDefault="00E20409" w:rsidP="00E20409">
      <w:pPr>
        <w:rPr>
          <w:rFonts w:asciiTheme="majorEastAsia" w:eastAsiaTheme="majorEastAsia" w:hAnsiTheme="majorEastAsia"/>
          <w:sz w:val="22"/>
        </w:rPr>
      </w:pPr>
    </w:p>
    <w:p w14:paraId="1812D5E7" w14:textId="0A42F44A" w:rsidR="00975C63" w:rsidRPr="00B7106D" w:rsidRDefault="00975C63" w:rsidP="00E20409">
      <w:pPr>
        <w:rPr>
          <w:rFonts w:asciiTheme="majorEastAsia" w:eastAsiaTheme="majorEastAsia" w:hAnsiTheme="majorEastAsia"/>
          <w:sz w:val="22"/>
        </w:rPr>
      </w:pPr>
    </w:p>
    <w:p w14:paraId="45A2630B" w14:textId="03944CCE" w:rsidR="00975C63" w:rsidRPr="00B7106D" w:rsidRDefault="00975C63" w:rsidP="00E20409">
      <w:pPr>
        <w:rPr>
          <w:rFonts w:asciiTheme="majorEastAsia" w:eastAsiaTheme="majorEastAsia" w:hAnsiTheme="majorEastAsia"/>
          <w:sz w:val="22"/>
        </w:rPr>
      </w:pPr>
    </w:p>
    <w:p w14:paraId="6B5333B4" w14:textId="363C5FCE" w:rsidR="00975C63" w:rsidRPr="00B7106D" w:rsidRDefault="00975C63" w:rsidP="00E20409">
      <w:pPr>
        <w:rPr>
          <w:rFonts w:asciiTheme="majorEastAsia" w:eastAsiaTheme="majorEastAsia" w:hAnsiTheme="majorEastAsia"/>
          <w:sz w:val="22"/>
        </w:rPr>
      </w:pPr>
    </w:p>
    <w:p w14:paraId="453439F4" w14:textId="36590A20" w:rsidR="00975C63" w:rsidRPr="00B7106D" w:rsidRDefault="00975C63" w:rsidP="00E20409">
      <w:pPr>
        <w:rPr>
          <w:rFonts w:asciiTheme="majorEastAsia" w:eastAsiaTheme="majorEastAsia" w:hAnsiTheme="majorEastAsia"/>
          <w:sz w:val="22"/>
        </w:rPr>
      </w:pPr>
    </w:p>
    <w:p w14:paraId="10E63E7A" w14:textId="2BE9F40E" w:rsidR="00975C63" w:rsidRPr="00B7106D" w:rsidRDefault="00975C63" w:rsidP="00E20409">
      <w:pPr>
        <w:rPr>
          <w:rFonts w:asciiTheme="majorEastAsia" w:eastAsiaTheme="majorEastAsia" w:hAnsiTheme="majorEastAsia"/>
          <w:sz w:val="22"/>
        </w:rPr>
      </w:pPr>
    </w:p>
    <w:p w14:paraId="4944840B" w14:textId="42D961D0" w:rsidR="00975C63" w:rsidRPr="00B7106D" w:rsidRDefault="00975C63" w:rsidP="00E20409">
      <w:pPr>
        <w:rPr>
          <w:rFonts w:asciiTheme="majorEastAsia" w:eastAsiaTheme="majorEastAsia" w:hAnsiTheme="majorEastAsia"/>
          <w:sz w:val="22"/>
        </w:rPr>
      </w:pPr>
    </w:p>
    <w:p w14:paraId="673AC573" w14:textId="7A8AC3AF" w:rsidR="00975C63" w:rsidRPr="00B7106D" w:rsidRDefault="00975C63" w:rsidP="00E20409">
      <w:pPr>
        <w:rPr>
          <w:rFonts w:asciiTheme="majorEastAsia" w:eastAsiaTheme="majorEastAsia" w:hAnsiTheme="majorEastAsia"/>
          <w:sz w:val="22"/>
        </w:rPr>
      </w:pPr>
    </w:p>
    <w:p w14:paraId="59EEDDDC" w14:textId="004049B8" w:rsidR="00B46850" w:rsidRPr="00B7106D" w:rsidRDefault="00B46850" w:rsidP="00B0632B">
      <w:pPr>
        <w:widowControl/>
        <w:jc w:val="left"/>
        <w:rPr>
          <w:rFonts w:asciiTheme="majorEastAsia" w:eastAsiaTheme="majorEastAsia" w:hAnsiTheme="majorEastAsia"/>
          <w:sz w:val="22"/>
        </w:rPr>
      </w:pPr>
      <w:r w:rsidRPr="00B7106D">
        <w:rPr>
          <w:rFonts w:asciiTheme="majorEastAsia" w:eastAsiaTheme="majorEastAsia" w:hAnsiTheme="majorEastAsia" w:hint="eastAsia"/>
          <w:b/>
          <w:sz w:val="22"/>
          <w:u w:val="single"/>
        </w:rPr>
        <w:lastRenderedPageBreak/>
        <w:t>２．緊急事態宣言前</w:t>
      </w:r>
      <w:r w:rsidR="00332D06" w:rsidRPr="00B7106D">
        <w:rPr>
          <w:rFonts w:asciiTheme="majorEastAsia" w:eastAsiaTheme="majorEastAsia" w:hAnsiTheme="majorEastAsia" w:hint="eastAsia"/>
          <w:b/>
          <w:sz w:val="22"/>
          <w:u w:val="single"/>
        </w:rPr>
        <w:t>と比べた状況の変化について</w:t>
      </w:r>
    </w:p>
    <w:p w14:paraId="3BC23463" w14:textId="7A2ED0C1" w:rsidR="00B46850" w:rsidRPr="00B7106D" w:rsidRDefault="00B46850" w:rsidP="004033FF">
      <w:pPr>
        <w:rPr>
          <w:rFonts w:asciiTheme="majorEastAsia" w:eastAsiaTheme="majorEastAsia" w:hAnsiTheme="majorEastAsia"/>
          <w:b/>
          <w:sz w:val="22"/>
        </w:rPr>
      </w:pPr>
      <w:r w:rsidRPr="00B7106D">
        <w:rPr>
          <w:rFonts w:asciiTheme="majorEastAsia" w:eastAsiaTheme="majorEastAsia" w:hAnsiTheme="majorEastAsia" w:hint="eastAsia"/>
          <w:b/>
          <w:sz w:val="22"/>
        </w:rPr>
        <w:t>2</w:t>
      </w:r>
      <w:r w:rsidR="004033FF" w:rsidRPr="00B7106D">
        <w:rPr>
          <w:rFonts w:asciiTheme="majorEastAsia" w:eastAsiaTheme="majorEastAsia" w:hAnsiTheme="majorEastAsia" w:hint="eastAsia"/>
          <w:b/>
          <w:sz w:val="22"/>
        </w:rPr>
        <w:t>-1アルコール摂取量、ギャンブルの時間、</w:t>
      </w:r>
      <w:r w:rsidRPr="00B7106D">
        <w:rPr>
          <w:rFonts w:asciiTheme="majorEastAsia" w:eastAsiaTheme="majorEastAsia" w:hAnsiTheme="majorEastAsia" w:hint="eastAsia"/>
          <w:b/>
          <w:sz w:val="22"/>
        </w:rPr>
        <w:t>ゲームの時間の変化</w:t>
      </w:r>
      <w:r w:rsidR="00332D06" w:rsidRPr="00B7106D">
        <w:rPr>
          <w:rFonts w:asciiTheme="majorEastAsia" w:eastAsiaTheme="majorEastAsia" w:hAnsiTheme="majorEastAsia" w:hint="eastAsia"/>
          <w:b/>
          <w:sz w:val="22"/>
        </w:rPr>
        <w:t>について</w:t>
      </w:r>
    </w:p>
    <w:p w14:paraId="2C2EC049" w14:textId="77777777" w:rsidR="00D01C06" w:rsidRPr="00B7106D" w:rsidRDefault="00D01C06" w:rsidP="00D01C06">
      <w:pPr>
        <w:rPr>
          <w:rFonts w:asciiTheme="majorEastAsia" w:eastAsiaTheme="majorEastAsia" w:hAnsiTheme="majorEastAsia"/>
          <w:b/>
          <w:sz w:val="22"/>
        </w:rPr>
      </w:pPr>
    </w:p>
    <w:p w14:paraId="24609049" w14:textId="58CDB839" w:rsidR="00B46850" w:rsidRPr="00B7106D" w:rsidRDefault="00B46850" w:rsidP="00B46850">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緊急事態宣言前（令和2年4月6日以前）と比べたアルコール摂取量、ギャンブルの時間、ゲームの時間の変化について調査し、</w:t>
      </w:r>
      <w:r w:rsidR="00B034BF" w:rsidRPr="00B7106D">
        <w:rPr>
          <w:rFonts w:asciiTheme="majorEastAsia" w:eastAsiaTheme="majorEastAsia" w:hAnsiTheme="majorEastAsia" w:hint="eastAsia"/>
          <w:sz w:val="22"/>
        </w:rPr>
        <w:t>性別・年代によって差があるか検証した。また、</w:t>
      </w:r>
      <w:r w:rsidRPr="00B7106D">
        <w:rPr>
          <w:rFonts w:asciiTheme="majorEastAsia" w:eastAsiaTheme="majorEastAsia" w:hAnsiTheme="majorEastAsia" w:hint="eastAsia"/>
          <w:sz w:val="22"/>
        </w:rPr>
        <w:t>変化によって</w:t>
      </w:r>
      <w:r w:rsidR="00A05484"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ストレスの有無に差があるか検証した。</w:t>
      </w:r>
    </w:p>
    <w:p w14:paraId="278BFD97" w14:textId="77777777" w:rsidR="00B46850" w:rsidRPr="00B7106D" w:rsidRDefault="00B46850" w:rsidP="00B46850">
      <w:pPr>
        <w:rPr>
          <w:rFonts w:asciiTheme="majorEastAsia" w:eastAsiaTheme="majorEastAsia" w:hAnsiTheme="majorEastAsia"/>
          <w:sz w:val="22"/>
        </w:rPr>
      </w:pPr>
      <w:r w:rsidRPr="00B7106D">
        <w:rPr>
          <w:rFonts w:asciiTheme="majorEastAsia" w:eastAsiaTheme="majorEastAsia" w:hAnsiTheme="majorEastAsia" w:hint="eastAsia"/>
          <w:sz w:val="22"/>
        </w:rPr>
        <w:t xml:space="preserve">　</w:t>
      </w:r>
    </w:p>
    <w:p w14:paraId="408C3EC1" w14:textId="274DABB1" w:rsidR="00B46850" w:rsidRPr="00B7106D" w:rsidRDefault="004033FF" w:rsidP="00B46850">
      <w:pPr>
        <w:pStyle w:val="a5"/>
        <w:numPr>
          <w:ilvl w:val="0"/>
          <w:numId w:val="14"/>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検証</w:t>
      </w:r>
      <w:r w:rsidR="00B46850" w:rsidRPr="00B7106D">
        <w:rPr>
          <w:rFonts w:asciiTheme="majorEastAsia" w:eastAsiaTheme="majorEastAsia" w:hAnsiTheme="majorEastAsia" w:hint="eastAsia"/>
          <w:sz w:val="22"/>
        </w:rPr>
        <w:t>にあたり、アルコール摂取量、ギャンブルの時間、ゲームの時間について、増えた人を【</w:t>
      </w:r>
      <w:r w:rsidRPr="00B7106D">
        <w:rPr>
          <w:rFonts w:asciiTheme="majorEastAsia" w:eastAsiaTheme="majorEastAsia" w:hAnsiTheme="majorEastAsia" w:hint="eastAsia"/>
          <w:sz w:val="22"/>
        </w:rPr>
        <w:t>増えた</w:t>
      </w:r>
      <w:r w:rsidR="00B46850" w:rsidRPr="00B7106D">
        <w:rPr>
          <w:rFonts w:asciiTheme="majorEastAsia" w:eastAsiaTheme="majorEastAsia" w:hAnsiTheme="majorEastAsia" w:hint="eastAsia"/>
          <w:sz w:val="22"/>
        </w:rPr>
        <w:t>人】、減った人・変わらない人を【</w:t>
      </w:r>
      <w:r w:rsidRPr="00B7106D">
        <w:rPr>
          <w:rFonts w:asciiTheme="majorEastAsia" w:eastAsiaTheme="majorEastAsia" w:hAnsiTheme="majorEastAsia" w:hint="eastAsia"/>
          <w:sz w:val="22"/>
        </w:rPr>
        <w:t>増えなかった</w:t>
      </w:r>
      <w:r w:rsidR="00B46850" w:rsidRPr="00B7106D">
        <w:rPr>
          <w:rFonts w:asciiTheme="majorEastAsia" w:eastAsiaTheme="majorEastAsia" w:hAnsiTheme="majorEastAsia" w:hint="eastAsia"/>
          <w:sz w:val="22"/>
        </w:rPr>
        <w:t>人】と定義した。</w:t>
      </w:r>
    </w:p>
    <w:p w14:paraId="5F505518" w14:textId="77777777" w:rsidR="00B46850" w:rsidRPr="00B7106D" w:rsidRDefault="00B46850" w:rsidP="00B46850">
      <w:pPr>
        <w:pStyle w:val="a5"/>
        <w:numPr>
          <w:ilvl w:val="0"/>
          <w:numId w:val="14"/>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アルコール摂取量については、20歳未満には調査していないため、他に比べ全体数が少なくなっている。</w:t>
      </w:r>
    </w:p>
    <w:p w14:paraId="27DD5189" w14:textId="77777777" w:rsidR="00B46850" w:rsidRPr="00B7106D" w:rsidRDefault="00B46850" w:rsidP="00B46850">
      <w:pPr>
        <w:rPr>
          <w:rFonts w:asciiTheme="majorEastAsia" w:eastAsiaTheme="majorEastAsia" w:hAnsiTheme="majorEastAsia"/>
          <w:sz w:val="22"/>
        </w:rPr>
      </w:pPr>
    </w:p>
    <w:p w14:paraId="708DCA1C" w14:textId="5F402924" w:rsidR="00B46850" w:rsidRPr="00B7106D" w:rsidRDefault="00B46850" w:rsidP="00B46850">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全体では、アルコール摂取量、ギャンブルの時間、ゲームの時間</w:t>
      </w:r>
      <w:r w:rsidR="004033FF" w:rsidRPr="00B7106D">
        <w:rPr>
          <w:rFonts w:asciiTheme="majorEastAsia" w:eastAsiaTheme="majorEastAsia" w:hAnsiTheme="majorEastAsia" w:hint="eastAsia"/>
          <w:sz w:val="22"/>
        </w:rPr>
        <w:t>が</w:t>
      </w:r>
      <w:r w:rsidR="00C70313" w:rsidRPr="00B7106D">
        <w:rPr>
          <w:rFonts w:asciiTheme="majorEastAsia" w:eastAsiaTheme="majorEastAsia" w:hAnsiTheme="majorEastAsia" w:hint="eastAsia"/>
          <w:sz w:val="22"/>
        </w:rPr>
        <w:t>【増えた人】より</w:t>
      </w:r>
      <w:r w:rsidR="00A67692" w:rsidRPr="00B7106D">
        <w:rPr>
          <w:rFonts w:asciiTheme="majorEastAsia" w:eastAsiaTheme="majorEastAsia" w:hAnsiTheme="majorEastAsia" w:hint="eastAsia"/>
          <w:sz w:val="22"/>
        </w:rPr>
        <w:t>【</w:t>
      </w:r>
      <w:r w:rsidR="004033FF" w:rsidRPr="00B7106D">
        <w:rPr>
          <w:rFonts w:asciiTheme="majorEastAsia" w:eastAsiaTheme="majorEastAsia" w:hAnsiTheme="majorEastAsia" w:hint="eastAsia"/>
          <w:sz w:val="22"/>
        </w:rPr>
        <w:t>増えなかった人</w:t>
      </w:r>
      <w:r w:rsidR="00A67692" w:rsidRPr="00B7106D">
        <w:rPr>
          <w:rFonts w:asciiTheme="majorEastAsia" w:eastAsiaTheme="majorEastAsia" w:hAnsiTheme="majorEastAsia" w:hint="eastAsia"/>
          <w:sz w:val="22"/>
        </w:rPr>
        <w:t>】</w:t>
      </w:r>
      <w:r w:rsidR="004033FF" w:rsidRPr="00B7106D">
        <w:rPr>
          <w:rFonts w:asciiTheme="majorEastAsia" w:eastAsiaTheme="majorEastAsia" w:hAnsiTheme="majorEastAsia" w:hint="eastAsia"/>
          <w:sz w:val="22"/>
        </w:rPr>
        <w:t>の割合が高かった</w:t>
      </w:r>
      <w:r w:rsidRPr="00B7106D">
        <w:rPr>
          <w:rFonts w:asciiTheme="majorEastAsia" w:eastAsiaTheme="majorEastAsia" w:hAnsiTheme="majorEastAsia" w:hint="eastAsia"/>
          <w:sz w:val="22"/>
        </w:rPr>
        <w:t>。（図表2-1-1）</w:t>
      </w:r>
    </w:p>
    <w:p w14:paraId="3B7736E0" w14:textId="7E25C46D" w:rsidR="009E12F6" w:rsidRPr="00B7106D" w:rsidRDefault="009A62F6" w:rsidP="00B46850">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増加の割合では、</w:t>
      </w:r>
      <w:r w:rsidR="005D2309" w:rsidRPr="00B7106D">
        <w:rPr>
          <w:rFonts w:asciiTheme="majorEastAsia" w:eastAsiaTheme="majorEastAsia" w:hAnsiTheme="majorEastAsia" w:hint="eastAsia"/>
          <w:sz w:val="22"/>
        </w:rPr>
        <w:t>ゲームの時間が24.3%と最も高く、</w:t>
      </w:r>
      <w:r w:rsidR="006343E2" w:rsidRPr="00B7106D">
        <w:rPr>
          <w:rFonts w:asciiTheme="majorEastAsia" w:eastAsiaTheme="majorEastAsia" w:hAnsiTheme="majorEastAsia" w:hint="eastAsia"/>
          <w:sz w:val="22"/>
        </w:rPr>
        <w:t>次いでアルコール摂取量（12.2%）、ギャンブル</w:t>
      </w:r>
      <w:r w:rsidR="00E14888" w:rsidRPr="00B7106D">
        <w:rPr>
          <w:rFonts w:asciiTheme="majorEastAsia" w:eastAsiaTheme="majorEastAsia" w:hAnsiTheme="majorEastAsia" w:hint="eastAsia"/>
          <w:sz w:val="22"/>
        </w:rPr>
        <w:t>の時間（3.1%）と続いた。（図表2-1-1）</w:t>
      </w:r>
    </w:p>
    <w:p w14:paraId="2E34F60F" w14:textId="4A8A7104" w:rsidR="00DC0FFA" w:rsidRPr="00B7106D" w:rsidRDefault="009E12F6" w:rsidP="00587507">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アルコール摂取量は、</w:t>
      </w:r>
      <w:r w:rsidR="00A05484" w:rsidRPr="00B7106D">
        <w:rPr>
          <w:rFonts w:asciiTheme="majorEastAsia" w:eastAsiaTheme="majorEastAsia" w:hAnsiTheme="majorEastAsia" w:hint="eastAsia"/>
          <w:sz w:val="22"/>
        </w:rPr>
        <w:t>性別では、</w:t>
      </w:r>
      <w:r w:rsidRPr="00B7106D">
        <w:rPr>
          <w:rFonts w:asciiTheme="majorEastAsia" w:eastAsiaTheme="majorEastAsia" w:hAnsiTheme="majorEastAsia" w:hint="eastAsia"/>
          <w:sz w:val="22"/>
        </w:rPr>
        <w:t>女性より男性</w:t>
      </w:r>
      <w:r w:rsidR="00DC0FFA" w:rsidRPr="00B7106D">
        <w:rPr>
          <w:rFonts w:asciiTheme="majorEastAsia" w:eastAsiaTheme="majorEastAsia" w:hAnsiTheme="majorEastAsia" w:hint="eastAsia"/>
          <w:sz w:val="22"/>
        </w:rPr>
        <w:t>の方が【増えた人】の割合が高く、</w:t>
      </w:r>
      <w:r w:rsidR="00A05484" w:rsidRPr="00B7106D">
        <w:rPr>
          <w:rFonts w:asciiTheme="majorEastAsia" w:eastAsiaTheme="majorEastAsia" w:hAnsiTheme="majorEastAsia" w:hint="eastAsia"/>
          <w:sz w:val="22"/>
        </w:rPr>
        <w:t>年代では、</w:t>
      </w:r>
      <w:r w:rsidR="00DC0FFA" w:rsidRPr="00B7106D">
        <w:rPr>
          <w:rFonts w:asciiTheme="majorEastAsia" w:eastAsiaTheme="majorEastAsia" w:hAnsiTheme="majorEastAsia" w:hint="eastAsia"/>
          <w:sz w:val="22"/>
        </w:rPr>
        <w:t>20～29歳</w:t>
      </w:r>
      <w:r w:rsidR="005361AD" w:rsidRPr="00B7106D">
        <w:rPr>
          <w:rFonts w:asciiTheme="majorEastAsia" w:eastAsiaTheme="majorEastAsia" w:hAnsiTheme="majorEastAsia" w:hint="eastAsia"/>
          <w:sz w:val="22"/>
        </w:rPr>
        <w:t>・</w:t>
      </w:r>
      <w:r w:rsidR="00C45D13" w:rsidRPr="00B7106D">
        <w:rPr>
          <w:rFonts w:asciiTheme="majorEastAsia" w:eastAsiaTheme="majorEastAsia" w:hAnsiTheme="majorEastAsia" w:hint="eastAsia"/>
          <w:sz w:val="22"/>
        </w:rPr>
        <w:t>40代</w:t>
      </w:r>
      <w:r w:rsidR="00DC0FFA" w:rsidRPr="00B7106D">
        <w:rPr>
          <w:rFonts w:asciiTheme="majorEastAsia" w:eastAsiaTheme="majorEastAsia" w:hAnsiTheme="majorEastAsia" w:hint="eastAsia"/>
          <w:sz w:val="22"/>
        </w:rPr>
        <w:t>は</w:t>
      </w:r>
      <w:r w:rsidR="009A62F6" w:rsidRPr="00B7106D">
        <w:rPr>
          <w:rFonts w:asciiTheme="majorEastAsia" w:eastAsiaTheme="majorEastAsia" w:hAnsiTheme="majorEastAsia" w:hint="eastAsia"/>
          <w:sz w:val="22"/>
        </w:rPr>
        <w:t>、</w:t>
      </w:r>
      <w:r w:rsidR="00DC0FFA" w:rsidRPr="00B7106D">
        <w:rPr>
          <w:rFonts w:asciiTheme="majorEastAsia" w:eastAsiaTheme="majorEastAsia" w:hAnsiTheme="majorEastAsia" w:hint="eastAsia"/>
          <w:sz w:val="22"/>
        </w:rPr>
        <w:t>50</w:t>
      </w:r>
      <w:r w:rsidR="005361AD" w:rsidRPr="00B7106D">
        <w:rPr>
          <w:rFonts w:asciiTheme="majorEastAsia" w:eastAsiaTheme="majorEastAsia" w:hAnsiTheme="majorEastAsia" w:hint="eastAsia"/>
          <w:sz w:val="22"/>
        </w:rPr>
        <w:t>代・</w:t>
      </w:r>
      <w:r w:rsidR="00DC0FFA" w:rsidRPr="00B7106D">
        <w:rPr>
          <w:rFonts w:asciiTheme="majorEastAsia" w:eastAsiaTheme="majorEastAsia" w:hAnsiTheme="majorEastAsia" w:hint="eastAsia"/>
          <w:sz w:val="22"/>
        </w:rPr>
        <w:t>60代以上と比べ【増えた</w:t>
      </w:r>
      <w:r w:rsidR="00B0632B" w:rsidRPr="00B7106D">
        <w:rPr>
          <w:rFonts w:asciiTheme="majorEastAsia" w:eastAsiaTheme="majorEastAsia" w:hAnsiTheme="majorEastAsia" w:hint="eastAsia"/>
          <w:sz w:val="22"/>
        </w:rPr>
        <w:t>人</w:t>
      </w:r>
      <w:r w:rsidR="00DC0FFA" w:rsidRPr="00B7106D">
        <w:rPr>
          <w:rFonts w:asciiTheme="majorEastAsia" w:eastAsiaTheme="majorEastAsia" w:hAnsiTheme="majorEastAsia" w:hint="eastAsia"/>
          <w:sz w:val="22"/>
        </w:rPr>
        <w:t>】</w:t>
      </w:r>
      <w:r w:rsidR="00B0632B" w:rsidRPr="00B7106D">
        <w:rPr>
          <w:rFonts w:asciiTheme="majorEastAsia" w:eastAsiaTheme="majorEastAsia" w:hAnsiTheme="majorEastAsia" w:hint="eastAsia"/>
          <w:sz w:val="22"/>
        </w:rPr>
        <w:t>の</w:t>
      </w:r>
      <w:r w:rsidRPr="00B7106D">
        <w:rPr>
          <w:rFonts w:asciiTheme="majorEastAsia" w:eastAsiaTheme="majorEastAsia" w:hAnsiTheme="majorEastAsia" w:hint="eastAsia"/>
          <w:sz w:val="22"/>
        </w:rPr>
        <w:t>割合が高</w:t>
      </w:r>
      <w:r w:rsidR="00DC0FFA" w:rsidRPr="00B7106D">
        <w:rPr>
          <w:rFonts w:asciiTheme="majorEastAsia" w:eastAsiaTheme="majorEastAsia" w:hAnsiTheme="majorEastAsia" w:hint="eastAsia"/>
          <w:sz w:val="22"/>
        </w:rPr>
        <w:t>かった。</w:t>
      </w:r>
      <w:r w:rsidR="00B0632B" w:rsidRPr="00B7106D">
        <w:rPr>
          <w:rFonts w:asciiTheme="majorEastAsia" w:eastAsiaTheme="majorEastAsia" w:hAnsiTheme="majorEastAsia" w:hint="eastAsia"/>
          <w:sz w:val="22"/>
        </w:rPr>
        <w:t>（図表2-1-2）</w:t>
      </w:r>
    </w:p>
    <w:p w14:paraId="035D30D7" w14:textId="24E18FEA" w:rsidR="00B0632B" w:rsidRPr="00B7106D" w:rsidRDefault="00DC0FFA" w:rsidP="00587507">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ギャンブルの時間は、</w:t>
      </w:r>
      <w:r w:rsidR="00A05484" w:rsidRPr="00B7106D">
        <w:rPr>
          <w:rFonts w:asciiTheme="majorEastAsia" w:eastAsiaTheme="majorEastAsia" w:hAnsiTheme="majorEastAsia" w:hint="eastAsia"/>
          <w:sz w:val="22"/>
        </w:rPr>
        <w:t>性別では、</w:t>
      </w:r>
      <w:r w:rsidR="009E12F6" w:rsidRPr="00B7106D">
        <w:rPr>
          <w:rFonts w:asciiTheme="majorEastAsia" w:eastAsiaTheme="majorEastAsia" w:hAnsiTheme="majorEastAsia" w:hint="eastAsia"/>
          <w:sz w:val="22"/>
        </w:rPr>
        <w:t>女性より男性</w:t>
      </w:r>
      <w:r w:rsidR="000017F2" w:rsidRPr="00B7106D">
        <w:rPr>
          <w:rFonts w:asciiTheme="majorEastAsia" w:eastAsiaTheme="majorEastAsia" w:hAnsiTheme="majorEastAsia" w:hint="eastAsia"/>
          <w:sz w:val="22"/>
        </w:rPr>
        <w:t>の方が【増えた人】の割合が高かった。</w:t>
      </w:r>
      <w:r w:rsidR="005361AD" w:rsidRPr="00B7106D">
        <w:rPr>
          <w:rFonts w:asciiTheme="majorEastAsia" w:eastAsiaTheme="majorEastAsia" w:hAnsiTheme="majorEastAsia" w:hint="eastAsia"/>
          <w:sz w:val="22"/>
        </w:rPr>
        <w:t>年代で</w:t>
      </w:r>
      <w:r w:rsidR="00A05484" w:rsidRPr="00B7106D">
        <w:rPr>
          <w:rFonts w:asciiTheme="majorEastAsia" w:eastAsiaTheme="majorEastAsia" w:hAnsiTheme="majorEastAsia" w:hint="eastAsia"/>
          <w:sz w:val="22"/>
        </w:rPr>
        <w:t>は、統計的有意差は見られなかった。</w:t>
      </w:r>
      <w:r w:rsidR="000017F2" w:rsidRPr="00B7106D">
        <w:rPr>
          <w:rFonts w:asciiTheme="majorEastAsia" w:eastAsiaTheme="majorEastAsia" w:hAnsiTheme="majorEastAsia" w:hint="eastAsia"/>
          <w:sz w:val="22"/>
        </w:rPr>
        <w:t>（図表</w:t>
      </w:r>
      <w:r w:rsidR="00C667AB" w:rsidRPr="00B7106D">
        <w:rPr>
          <w:rFonts w:asciiTheme="majorEastAsia" w:eastAsiaTheme="majorEastAsia" w:hAnsiTheme="majorEastAsia" w:hint="eastAsia"/>
          <w:sz w:val="22"/>
        </w:rPr>
        <w:t>2-1-3</w:t>
      </w:r>
      <w:r w:rsidR="000017F2" w:rsidRPr="00B7106D">
        <w:rPr>
          <w:rFonts w:asciiTheme="majorEastAsia" w:eastAsiaTheme="majorEastAsia" w:hAnsiTheme="majorEastAsia" w:hint="eastAsia"/>
          <w:sz w:val="22"/>
        </w:rPr>
        <w:t>）</w:t>
      </w:r>
    </w:p>
    <w:p w14:paraId="2144257A" w14:textId="1453CA03" w:rsidR="000017F2" w:rsidRPr="00B7106D" w:rsidRDefault="000017F2" w:rsidP="00587507">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ゲームの時間は、</w:t>
      </w:r>
      <w:r w:rsidR="009611DD" w:rsidRPr="00B7106D">
        <w:rPr>
          <w:rFonts w:asciiTheme="majorEastAsia" w:eastAsiaTheme="majorEastAsia" w:hAnsiTheme="majorEastAsia" w:hint="eastAsia"/>
          <w:sz w:val="22"/>
        </w:rPr>
        <w:t>性別では、統計的有意差は見られなかった。年代では、</w:t>
      </w:r>
      <w:r w:rsidRPr="00B7106D">
        <w:rPr>
          <w:rFonts w:asciiTheme="majorEastAsia" w:eastAsiaTheme="majorEastAsia" w:hAnsiTheme="majorEastAsia" w:hint="eastAsia"/>
          <w:sz w:val="22"/>
        </w:rPr>
        <w:t>18～29歳が</w:t>
      </w:r>
      <w:r w:rsidR="00C45D13"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他の年代に比べ【増え</w:t>
      </w:r>
      <w:r w:rsidR="00C70313" w:rsidRPr="00B7106D">
        <w:rPr>
          <w:rFonts w:asciiTheme="majorEastAsia" w:eastAsiaTheme="majorEastAsia" w:hAnsiTheme="majorEastAsia" w:hint="eastAsia"/>
          <w:sz w:val="22"/>
        </w:rPr>
        <w:t>た</w:t>
      </w:r>
      <w:r w:rsidRPr="00B7106D">
        <w:rPr>
          <w:rFonts w:asciiTheme="majorEastAsia" w:eastAsiaTheme="majorEastAsia" w:hAnsiTheme="majorEastAsia" w:hint="eastAsia"/>
          <w:sz w:val="22"/>
        </w:rPr>
        <w:t>人】の割合が</w:t>
      </w:r>
      <w:r w:rsidR="00C70313" w:rsidRPr="00B7106D">
        <w:rPr>
          <w:rFonts w:asciiTheme="majorEastAsia" w:eastAsiaTheme="majorEastAsia" w:hAnsiTheme="majorEastAsia" w:hint="eastAsia"/>
          <w:sz w:val="22"/>
        </w:rPr>
        <w:t>高く、</w:t>
      </w:r>
      <w:r w:rsidR="006343E2" w:rsidRPr="00B7106D">
        <w:rPr>
          <w:rFonts w:asciiTheme="majorEastAsia" w:eastAsiaTheme="majorEastAsia" w:hAnsiTheme="majorEastAsia" w:hint="eastAsia"/>
          <w:sz w:val="22"/>
        </w:rPr>
        <w:t>30</w:t>
      </w:r>
      <w:r w:rsidR="005361AD" w:rsidRPr="00B7106D">
        <w:rPr>
          <w:rFonts w:asciiTheme="majorEastAsia" w:eastAsiaTheme="majorEastAsia" w:hAnsiTheme="majorEastAsia" w:hint="eastAsia"/>
          <w:sz w:val="22"/>
        </w:rPr>
        <w:t>代・</w:t>
      </w:r>
      <w:r w:rsidR="006343E2" w:rsidRPr="00B7106D">
        <w:rPr>
          <w:rFonts w:asciiTheme="majorEastAsia" w:eastAsiaTheme="majorEastAsia" w:hAnsiTheme="majorEastAsia" w:hint="eastAsia"/>
          <w:sz w:val="22"/>
        </w:rPr>
        <w:t>40代は</w:t>
      </w:r>
      <w:r w:rsidR="009A62F6" w:rsidRPr="00B7106D">
        <w:rPr>
          <w:rFonts w:asciiTheme="majorEastAsia" w:eastAsiaTheme="majorEastAsia" w:hAnsiTheme="majorEastAsia" w:hint="eastAsia"/>
          <w:sz w:val="22"/>
        </w:rPr>
        <w:t>、</w:t>
      </w:r>
      <w:r w:rsidR="00C70313" w:rsidRPr="00B7106D">
        <w:rPr>
          <w:rFonts w:asciiTheme="majorEastAsia" w:eastAsiaTheme="majorEastAsia" w:hAnsiTheme="majorEastAsia" w:hint="eastAsia"/>
          <w:sz w:val="22"/>
        </w:rPr>
        <w:t>50</w:t>
      </w:r>
      <w:r w:rsidR="005361AD" w:rsidRPr="00B7106D">
        <w:rPr>
          <w:rFonts w:asciiTheme="majorEastAsia" w:eastAsiaTheme="majorEastAsia" w:hAnsiTheme="majorEastAsia" w:hint="eastAsia"/>
          <w:sz w:val="22"/>
        </w:rPr>
        <w:t>代・</w:t>
      </w:r>
      <w:r w:rsidR="00C70313" w:rsidRPr="00B7106D">
        <w:rPr>
          <w:rFonts w:asciiTheme="majorEastAsia" w:eastAsiaTheme="majorEastAsia" w:hAnsiTheme="majorEastAsia" w:hint="eastAsia"/>
          <w:sz w:val="22"/>
        </w:rPr>
        <w:t>60</w:t>
      </w:r>
      <w:r w:rsidR="006343E2" w:rsidRPr="00B7106D">
        <w:rPr>
          <w:rFonts w:asciiTheme="majorEastAsia" w:eastAsiaTheme="majorEastAsia" w:hAnsiTheme="majorEastAsia" w:hint="eastAsia"/>
          <w:sz w:val="22"/>
        </w:rPr>
        <w:t>代以上に比べ【増えた人】の割合が高</w:t>
      </w:r>
      <w:r w:rsidR="00C70313" w:rsidRPr="00B7106D">
        <w:rPr>
          <w:rFonts w:asciiTheme="majorEastAsia" w:eastAsiaTheme="majorEastAsia" w:hAnsiTheme="majorEastAsia" w:hint="eastAsia"/>
          <w:sz w:val="22"/>
        </w:rPr>
        <w:t>かった。</w:t>
      </w:r>
      <w:r w:rsidRPr="00B7106D">
        <w:rPr>
          <w:rFonts w:asciiTheme="majorEastAsia" w:eastAsiaTheme="majorEastAsia" w:hAnsiTheme="majorEastAsia" w:hint="eastAsia"/>
          <w:sz w:val="22"/>
        </w:rPr>
        <w:t>（図表</w:t>
      </w:r>
      <w:r w:rsidR="00C667AB" w:rsidRPr="00B7106D">
        <w:rPr>
          <w:rFonts w:asciiTheme="majorEastAsia" w:eastAsiaTheme="majorEastAsia" w:hAnsiTheme="majorEastAsia" w:hint="eastAsia"/>
          <w:sz w:val="22"/>
        </w:rPr>
        <w:t>2-1-4</w:t>
      </w:r>
      <w:r w:rsidRPr="00B7106D">
        <w:rPr>
          <w:rFonts w:asciiTheme="majorEastAsia" w:eastAsiaTheme="majorEastAsia" w:hAnsiTheme="majorEastAsia" w:hint="eastAsia"/>
          <w:sz w:val="22"/>
        </w:rPr>
        <w:t>）</w:t>
      </w:r>
    </w:p>
    <w:p w14:paraId="4AB8BD9E" w14:textId="2B0C6A09" w:rsidR="00587507" w:rsidRPr="00B7106D" w:rsidRDefault="00B0632B" w:rsidP="000017F2">
      <w:pPr>
        <w:pStyle w:val="a5"/>
        <w:numPr>
          <w:ilvl w:val="0"/>
          <w:numId w:val="17"/>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アルコール摂取量、ギャンブルの時間、ゲームの時間が【増えた人】は、【増えなかった人】に比べ、【ストレスあり】の割合が高かった。（図表2-1-</w:t>
      </w:r>
      <w:r w:rsidR="00C667AB" w:rsidRPr="00B7106D">
        <w:rPr>
          <w:rFonts w:asciiTheme="majorEastAsia" w:eastAsiaTheme="majorEastAsia" w:hAnsiTheme="majorEastAsia" w:hint="eastAsia"/>
          <w:sz w:val="22"/>
        </w:rPr>
        <w:t>5</w:t>
      </w:r>
      <w:r w:rsidRPr="00B7106D">
        <w:rPr>
          <w:rFonts w:asciiTheme="majorEastAsia" w:eastAsiaTheme="majorEastAsia" w:hAnsiTheme="majorEastAsia" w:hint="eastAsia"/>
          <w:sz w:val="22"/>
        </w:rPr>
        <w:t>）</w:t>
      </w:r>
      <w:r w:rsidR="00587507" w:rsidRPr="00B7106D">
        <w:rPr>
          <w:rFonts w:asciiTheme="majorEastAsia" w:eastAsiaTheme="majorEastAsia" w:hAnsiTheme="majorEastAsia"/>
          <w:sz w:val="22"/>
        </w:rPr>
        <w:br/>
      </w:r>
    </w:p>
    <w:p w14:paraId="4B2DEB9B" w14:textId="273B1148" w:rsidR="00A05484" w:rsidRPr="00B7106D" w:rsidRDefault="00A05484" w:rsidP="00A05484">
      <w:pPr>
        <w:rPr>
          <w:rFonts w:asciiTheme="majorEastAsia" w:eastAsiaTheme="majorEastAsia" w:hAnsiTheme="majorEastAsia"/>
          <w:sz w:val="22"/>
        </w:rPr>
      </w:pPr>
    </w:p>
    <w:p w14:paraId="2012B5A6" w14:textId="6408DD39" w:rsidR="00A05484" w:rsidRPr="00B7106D" w:rsidRDefault="00A05484" w:rsidP="00A05484">
      <w:pPr>
        <w:rPr>
          <w:rFonts w:asciiTheme="majorEastAsia" w:eastAsiaTheme="majorEastAsia" w:hAnsiTheme="majorEastAsia"/>
          <w:sz w:val="22"/>
        </w:rPr>
      </w:pPr>
    </w:p>
    <w:p w14:paraId="431BAF32" w14:textId="2E09D7AD" w:rsidR="00A05484" w:rsidRPr="00B7106D" w:rsidRDefault="00A05484" w:rsidP="00A05484">
      <w:pPr>
        <w:rPr>
          <w:rFonts w:asciiTheme="majorEastAsia" w:eastAsiaTheme="majorEastAsia" w:hAnsiTheme="majorEastAsia"/>
          <w:sz w:val="22"/>
        </w:rPr>
      </w:pPr>
    </w:p>
    <w:p w14:paraId="4AA3CC7B" w14:textId="661C0546" w:rsidR="00A05484" w:rsidRPr="00B7106D" w:rsidRDefault="00A05484" w:rsidP="00A05484">
      <w:pPr>
        <w:rPr>
          <w:rFonts w:asciiTheme="majorEastAsia" w:eastAsiaTheme="majorEastAsia" w:hAnsiTheme="majorEastAsia"/>
          <w:sz w:val="22"/>
        </w:rPr>
      </w:pPr>
    </w:p>
    <w:p w14:paraId="5C03383A" w14:textId="049D7A4D" w:rsidR="00A05484" w:rsidRPr="00B7106D" w:rsidRDefault="00A05484" w:rsidP="00A05484">
      <w:pPr>
        <w:rPr>
          <w:rFonts w:asciiTheme="majorEastAsia" w:eastAsiaTheme="majorEastAsia" w:hAnsiTheme="majorEastAsia"/>
          <w:sz w:val="22"/>
        </w:rPr>
      </w:pPr>
    </w:p>
    <w:p w14:paraId="286999F1" w14:textId="518F67CD" w:rsidR="00A05484" w:rsidRPr="00B7106D" w:rsidRDefault="00A05484" w:rsidP="00A05484">
      <w:pPr>
        <w:rPr>
          <w:rFonts w:asciiTheme="majorEastAsia" w:eastAsiaTheme="majorEastAsia" w:hAnsiTheme="majorEastAsia"/>
          <w:sz w:val="22"/>
        </w:rPr>
      </w:pPr>
    </w:p>
    <w:p w14:paraId="058E0183" w14:textId="7BEEA95B" w:rsidR="00A05484" w:rsidRPr="00B7106D" w:rsidRDefault="00A05484" w:rsidP="00A05484">
      <w:pPr>
        <w:rPr>
          <w:rFonts w:asciiTheme="majorEastAsia" w:eastAsiaTheme="majorEastAsia" w:hAnsiTheme="majorEastAsia"/>
          <w:sz w:val="22"/>
        </w:rPr>
      </w:pPr>
    </w:p>
    <w:p w14:paraId="0DE40EDC" w14:textId="611407C9" w:rsidR="00A05484" w:rsidRPr="00B7106D" w:rsidRDefault="00A05484" w:rsidP="00A05484">
      <w:pPr>
        <w:rPr>
          <w:rFonts w:asciiTheme="majorEastAsia" w:eastAsiaTheme="majorEastAsia" w:hAnsiTheme="majorEastAsia"/>
          <w:sz w:val="22"/>
        </w:rPr>
      </w:pPr>
    </w:p>
    <w:p w14:paraId="587B8FB2" w14:textId="50E23A88" w:rsidR="00A05484" w:rsidRPr="00B7106D" w:rsidRDefault="00A05484" w:rsidP="00A05484">
      <w:pPr>
        <w:rPr>
          <w:rFonts w:asciiTheme="majorEastAsia" w:eastAsiaTheme="majorEastAsia" w:hAnsiTheme="majorEastAsia"/>
          <w:sz w:val="22"/>
        </w:rPr>
      </w:pPr>
    </w:p>
    <w:p w14:paraId="7FBEF36D" w14:textId="77777777" w:rsidR="009611DD" w:rsidRPr="00B7106D" w:rsidRDefault="009611DD" w:rsidP="00B46850">
      <w:pPr>
        <w:rPr>
          <w:rFonts w:asciiTheme="majorEastAsia" w:eastAsiaTheme="majorEastAsia" w:hAnsiTheme="majorEastAsia"/>
          <w:sz w:val="22"/>
        </w:rPr>
      </w:pPr>
    </w:p>
    <w:p w14:paraId="229519B3" w14:textId="4CD4725D" w:rsidR="00B46850" w:rsidRPr="00B7106D" w:rsidRDefault="00B46850" w:rsidP="00B46850">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【図表2-1-1】</w:t>
      </w:r>
    </w:p>
    <w:p w14:paraId="3CFB9AF3" w14:textId="5BCD6032" w:rsidR="00B46850" w:rsidRPr="00B7106D" w:rsidRDefault="00DC233D" w:rsidP="00B46850">
      <w:pPr>
        <w:rPr>
          <w:rFonts w:asciiTheme="majorEastAsia" w:eastAsiaTheme="majorEastAsia" w:hAnsiTheme="majorEastAsia"/>
          <w:sz w:val="22"/>
        </w:rPr>
      </w:pPr>
      <w:r w:rsidRPr="00B7106D">
        <w:rPr>
          <w:rFonts w:hint="eastAsia"/>
          <w:noProof/>
        </w:rPr>
        <w:drawing>
          <wp:inline distT="0" distB="0" distL="0" distR="0" wp14:anchorId="53AE2C82" wp14:editId="70F036BA">
            <wp:extent cx="5759450" cy="2276992"/>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276992"/>
                    </a:xfrm>
                    <a:prstGeom prst="rect">
                      <a:avLst/>
                    </a:prstGeom>
                    <a:noFill/>
                    <a:ln>
                      <a:noFill/>
                    </a:ln>
                  </pic:spPr>
                </pic:pic>
              </a:graphicData>
            </a:graphic>
          </wp:inline>
        </w:drawing>
      </w:r>
    </w:p>
    <w:p w14:paraId="27E48151" w14:textId="1F5644AA" w:rsidR="00823147" w:rsidRPr="00B7106D" w:rsidRDefault="007267DD" w:rsidP="00B46850">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61A2A15C" wp14:editId="6DE5AE22">
            <wp:extent cx="5822315" cy="1993265"/>
            <wp:effectExtent l="0" t="0" r="6985"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2315" cy="1993265"/>
                    </a:xfrm>
                    <a:prstGeom prst="rect">
                      <a:avLst/>
                    </a:prstGeom>
                    <a:noFill/>
                    <a:ln>
                      <a:noFill/>
                    </a:ln>
                  </pic:spPr>
                </pic:pic>
              </a:graphicData>
            </a:graphic>
          </wp:inline>
        </w:drawing>
      </w:r>
    </w:p>
    <w:p w14:paraId="372B24B5" w14:textId="2945F597" w:rsidR="00DC0FFA" w:rsidRPr="00B7106D" w:rsidRDefault="00A05484" w:rsidP="00A05484">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475A5B2E" w14:textId="61423FAD" w:rsidR="00DC0FFA" w:rsidRPr="00B7106D" w:rsidRDefault="00DC0FFA" w:rsidP="00DC0FFA">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【図表</w:t>
      </w:r>
      <w:r w:rsidR="00B0632B" w:rsidRPr="00B7106D">
        <w:rPr>
          <w:rFonts w:asciiTheme="majorEastAsia" w:eastAsiaTheme="majorEastAsia" w:hAnsiTheme="majorEastAsia" w:hint="eastAsia"/>
          <w:sz w:val="22"/>
        </w:rPr>
        <w:t>2-1-2</w:t>
      </w:r>
      <w:r w:rsidRPr="00B7106D">
        <w:rPr>
          <w:rFonts w:asciiTheme="majorEastAsia" w:eastAsiaTheme="majorEastAsia" w:hAnsiTheme="majorEastAsia" w:hint="eastAsia"/>
          <w:sz w:val="22"/>
        </w:rPr>
        <w:t>】</w:t>
      </w:r>
    </w:p>
    <w:p w14:paraId="7068CB73" w14:textId="0AA63A6F" w:rsidR="00DC0FFA" w:rsidRPr="00B7106D" w:rsidRDefault="009A62F6" w:rsidP="00DC0FFA">
      <w:pPr>
        <w:rPr>
          <w:rFonts w:asciiTheme="majorEastAsia" w:eastAsiaTheme="majorEastAsia" w:hAnsiTheme="majorEastAsia"/>
          <w:sz w:val="22"/>
        </w:rPr>
      </w:pPr>
      <w:r w:rsidRPr="00B7106D">
        <w:rPr>
          <w:noProof/>
        </w:rPr>
        <w:drawing>
          <wp:inline distT="0" distB="0" distL="0" distR="0" wp14:anchorId="02418447" wp14:editId="261C62B5">
            <wp:extent cx="5438775" cy="416242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8775" cy="4162425"/>
                    </a:xfrm>
                    <a:prstGeom prst="rect">
                      <a:avLst/>
                    </a:prstGeom>
                    <a:noFill/>
                    <a:ln>
                      <a:noFill/>
                    </a:ln>
                  </pic:spPr>
                </pic:pic>
              </a:graphicData>
            </a:graphic>
          </wp:inline>
        </w:drawing>
      </w:r>
    </w:p>
    <w:p w14:paraId="7F51EF83" w14:textId="181FA249" w:rsidR="00DC0FFA" w:rsidRPr="00B7106D" w:rsidRDefault="00A90878" w:rsidP="00DC0FFA">
      <w:pPr>
        <w:rPr>
          <w:rFonts w:asciiTheme="majorEastAsia" w:eastAsiaTheme="majorEastAsia" w:hAnsiTheme="majorEastAsia"/>
          <w:sz w:val="22"/>
        </w:rPr>
      </w:pPr>
      <w:r w:rsidRPr="00B7106D">
        <w:rPr>
          <w:noProof/>
        </w:rPr>
        <w:drawing>
          <wp:inline distT="0" distB="0" distL="0" distR="0" wp14:anchorId="6758BF18" wp14:editId="7BB2CE1D">
            <wp:extent cx="5759450" cy="2888622"/>
            <wp:effectExtent l="0" t="0" r="0" b="698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2888622"/>
                    </a:xfrm>
                    <a:prstGeom prst="rect">
                      <a:avLst/>
                    </a:prstGeom>
                    <a:noFill/>
                    <a:ln>
                      <a:noFill/>
                    </a:ln>
                  </pic:spPr>
                </pic:pic>
              </a:graphicData>
            </a:graphic>
          </wp:inline>
        </w:drawing>
      </w:r>
    </w:p>
    <w:p w14:paraId="055E74CC" w14:textId="76078375" w:rsidR="00DC0FFA" w:rsidRPr="00B7106D" w:rsidRDefault="00DC0FFA" w:rsidP="00DC0FFA">
      <w:pPr>
        <w:rPr>
          <w:rFonts w:asciiTheme="majorEastAsia" w:eastAsiaTheme="majorEastAsia" w:hAnsiTheme="majorEastAsia"/>
          <w:sz w:val="22"/>
        </w:rPr>
      </w:pPr>
    </w:p>
    <w:p w14:paraId="5BA81A03" w14:textId="77777777" w:rsidR="00A05484" w:rsidRPr="00B7106D" w:rsidRDefault="00A05484">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194B1EF6" w14:textId="00E95D10" w:rsidR="00C667AB" w:rsidRPr="00B7106D" w:rsidRDefault="00C667AB" w:rsidP="00DC0FFA">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w:t>
      </w:r>
      <w:r w:rsidR="003C3534" w:rsidRPr="00B7106D">
        <w:rPr>
          <w:rFonts w:asciiTheme="majorEastAsia" w:eastAsiaTheme="majorEastAsia" w:hAnsiTheme="majorEastAsia" w:hint="eastAsia"/>
          <w:sz w:val="22"/>
        </w:rPr>
        <w:t>図表</w:t>
      </w:r>
      <w:r w:rsidRPr="00B7106D">
        <w:rPr>
          <w:rFonts w:asciiTheme="majorEastAsia" w:eastAsiaTheme="majorEastAsia" w:hAnsiTheme="majorEastAsia" w:hint="eastAsia"/>
          <w:sz w:val="22"/>
        </w:rPr>
        <w:t>2-1-3】</w:t>
      </w:r>
    </w:p>
    <w:p w14:paraId="13B3617F" w14:textId="7F26FA7C" w:rsidR="00DC0FFA" w:rsidRPr="00B7106D" w:rsidRDefault="009A62F6" w:rsidP="00DC0FFA">
      <w:pPr>
        <w:rPr>
          <w:rFonts w:asciiTheme="majorEastAsia" w:eastAsiaTheme="majorEastAsia" w:hAnsiTheme="majorEastAsia"/>
          <w:sz w:val="22"/>
        </w:rPr>
      </w:pPr>
      <w:r w:rsidRPr="00B7106D">
        <w:rPr>
          <w:noProof/>
        </w:rPr>
        <w:drawing>
          <wp:inline distT="0" distB="0" distL="0" distR="0" wp14:anchorId="37EB9568" wp14:editId="15646E12">
            <wp:extent cx="5438775" cy="416242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8775" cy="4162425"/>
                    </a:xfrm>
                    <a:prstGeom prst="rect">
                      <a:avLst/>
                    </a:prstGeom>
                    <a:noFill/>
                    <a:ln>
                      <a:noFill/>
                    </a:ln>
                  </pic:spPr>
                </pic:pic>
              </a:graphicData>
            </a:graphic>
          </wp:inline>
        </w:drawing>
      </w:r>
    </w:p>
    <w:p w14:paraId="63AFFF21" w14:textId="7F1A1E57" w:rsidR="00DC0FFA" w:rsidRPr="00B7106D" w:rsidRDefault="00A90878" w:rsidP="00DC0FFA">
      <w:pPr>
        <w:rPr>
          <w:rFonts w:asciiTheme="majorEastAsia" w:eastAsiaTheme="majorEastAsia" w:hAnsiTheme="majorEastAsia"/>
          <w:sz w:val="22"/>
        </w:rPr>
      </w:pPr>
      <w:r w:rsidRPr="00B7106D">
        <w:rPr>
          <w:noProof/>
        </w:rPr>
        <w:drawing>
          <wp:inline distT="0" distB="0" distL="0" distR="0" wp14:anchorId="7712A6D3" wp14:editId="079A9123">
            <wp:extent cx="5759450" cy="2870882"/>
            <wp:effectExtent l="0" t="0" r="0" b="571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2870882"/>
                    </a:xfrm>
                    <a:prstGeom prst="rect">
                      <a:avLst/>
                    </a:prstGeom>
                    <a:noFill/>
                    <a:ln>
                      <a:noFill/>
                    </a:ln>
                  </pic:spPr>
                </pic:pic>
              </a:graphicData>
            </a:graphic>
          </wp:inline>
        </w:drawing>
      </w:r>
    </w:p>
    <w:p w14:paraId="71DB8574" w14:textId="25346EE8" w:rsidR="00DC0FFA" w:rsidRPr="00B7106D" w:rsidRDefault="00DC0FFA" w:rsidP="00DC0FFA">
      <w:pPr>
        <w:rPr>
          <w:rFonts w:asciiTheme="majorEastAsia" w:eastAsiaTheme="majorEastAsia" w:hAnsiTheme="majorEastAsia"/>
          <w:sz w:val="22"/>
        </w:rPr>
      </w:pPr>
    </w:p>
    <w:p w14:paraId="42B07B07" w14:textId="77777777" w:rsidR="00A05484" w:rsidRPr="00B7106D" w:rsidRDefault="00A05484">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678F6F2E" w14:textId="65C74731" w:rsidR="00C667AB" w:rsidRPr="00B7106D" w:rsidRDefault="00C667AB" w:rsidP="00DC0FFA">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w:t>
      </w:r>
      <w:r w:rsidR="003C3534" w:rsidRPr="00B7106D">
        <w:rPr>
          <w:rFonts w:asciiTheme="majorEastAsia" w:eastAsiaTheme="majorEastAsia" w:hAnsiTheme="majorEastAsia" w:hint="eastAsia"/>
          <w:sz w:val="22"/>
        </w:rPr>
        <w:t>図表</w:t>
      </w:r>
      <w:r w:rsidRPr="00B7106D">
        <w:rPr>
          <w:rFonts w:asciiTheme="majorEastAsia" w:eastAsiaTheme="majorEastAsia" w:hAnsiTheme="majorEastAsia" w:hint="eastAsia"/>
          <w:sz w:val="22"/>
        </w:rPr>
        <w:t>2-1-4】</w:t>
      </w:r>
    </w:p>
    <w:p w14:paraId="0D9BA5A2" w14:textId="3166DF0F" w:rsidR="00DC0FFA" w:rsidRPr="00B7106D" w:rsidRDefault="009A62F6" w:rsidP="00DC0FFA">
      <w:pPr>
        <w:rPr>
          <w:rFonts w:asciiTheme="majorEastAsia" w:eastAsiaTheme="majorEastAsia" w:hAnsiTheme="majorEastAsia"/>
          <w:sz w:val="22"/>
        </w:rPr>
      </w:pPr>
      <w:r w:rsidRPr="00B7106D">
        <w:rPr>
          <w:noProof/>
        </w:rPr>
        <w:drawing>
          <wp:inline distT="0" distB="0" distL="0" distR="0" wp14:anchorId="206E3F97" wp14:editId="52882069">
            <wp:extent cx="5759450" cy="3369317"/>
            <wp:effectExtent l="0" t="0" r="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3369317"/>
                    </a:xfrm>
                    <a:prstGeom prst="rect">
                      <a:avLst/>
                    </a:prstGeom>
                    <a:noFill/>
                    <a:ln>
                      <a:noFill/>
                    </a:ln>
                  </pic:spPr>
                </pic:pic>
              </a:graphicData>
            </a:graphic>
          </wp:inline>
        </w:drawing>
      </w:r>
    </w:p>
    <w:p w14:paraId="272E004F" w14:textId="2620C80E" w:rsidR="00DC0FFA" w:rsidRPr="00B7106D" w:rsidRDefault="00A90878" w:rsidP="00DC0FFA">
      <w:pPr>
        <w:rPr>
          <w:rFonts w:asciiTheme="majorEastAsia" w:eastAsiaTheme="majorEastAsia" w:hAnsiTheme="majorEastAsia"/>
          <w:sz w:val="22"/>
        </w:rPr>
      </w:pPr>
      <w:r w:rsidRPr="00B7106D">
        <w:rPr>
          <w:noProof/>
        </w:rPr>
        <w:drawing>
          <wp:inline distT="0" distB="0" distL="0" distR="0" wp14:anchorId="13F7C51B" wp14:editId="035D40D0">
            <wp:extent cx="5759450" cy="2876771"/>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2876771"/>
                    </a:xfrm>
                    <a:prstGeom prst="rect">
                      <a:avLst/>
                    </a:prstGeom>
                    <a:noFill/>
                    <a:ln>
                      <a:noFill/>
                    </a:ln>
                  </pic:spPr>
                </pic:pic>
              </a:graphicData>
            </a:graphic>
          </wp:inline>
        </w:drawing>
      </w:r>
    </w:p>
    <w:p w14:paraId="09091F40" w14:textId="32D6D5DD" w:rsidR="00DC0FFA" w:rsidRPr="00B7106D" w:rsidRDefault="00DC0FFA" w:rsidP="00B46850">
      <w:pPr>
        <w:rPr>
          <w:rFonts w:asciiTheme="majorEastAsia" w:eastAsiaTheme="majorEastAsia" w:hAnsiTheme="majorEastAsia"/>
          <w:sz w:val="22"/>
        </w:rPr>
      </w:pPr>
    </w:p>
    <w:p w14:paraId="5A1E90E5" w14:textId="77777777" w:rsidR="00A05484" w:rsidRPr="00B7106D" w:rsidRDefault="00A05484">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357E7D6B" w14:textId="5A85CD37" w:rsidR="00B46850" w:rsidRPr="00B7106D" w:rsidRDefault="00B46850" w:rsidP="00B46850">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【図表</w:t>
      </w:r>
      <w:r w:rsidR="00B0632B" w:rsidRPr="00B7106D">
        <w:rPr>
          <w:rFonts w:asciiTheme="majorEastAsia" w:eastAsiaTheme="majorEastAsia" w:hAnsiTheme="majorEastAsia" w:hint="eastAsia"/>
          <w:sz w:val="22"/>
        </w:rPr>
        <w:t>2-1-</w:t>
      </w:r>
      <w:r w:rsidR="00C667AB" w:rsidRPr="00B7106D">
        <w:rPr>
          <w:rFonts w:asciiTheme="majorEastAsia" w:eastAsiaTheme="majorEastAsia" w:hAnsiTheme="majorEastAsia" w:hint="eastAsia"/>
          <w:sz w:val="22"/>
        </w:rPr>
        <w:t>5</w:t>
      </w:r>
      <w:r w:rsidRPr="00B7106D">
        <w:rPr>
          <w:rFonts w:asciiTheme="majorEastAsia" w:eastAsiaTheme="majorEastAsia" w:hAnsiTheme="majorEastAsia" w:hint="eastAsia"/>
          <w:sz w:val="22"/>
        </w:rPr>
        <w:t>】</w:t>
      </w:r>
    </w:p>
    <w:p w14:paraId="509E3E72" w14:textId="5D53BEBD" w:rsidR="00B46850" w:rsidRPr="00B7106D" w:rsidRDefault="004C0B8C" w:rsidP="00B46850">
      <w:pPr>
        <w:rPr>
          <w:rFonts w:asciiTheme="majorEastAsia" w:eastAsiaTheme="majorEastAsia" w:hAnsiTheme="majorEastAsia"/>
          <w:sz w:val="22"/>
        </w:rPr>
      </w:pPr>
      <w:r w:rsidRPr="004C0B8C">
        <w:rPr>
          <w:noProof/>
        </w:rPr>
        <w:drawing>
          <wp:inline distT="0" distB="0" distL="0" distR="0" wp14:anchorId="62573408" wp14:editId="65A320F2">
            <wp:extent cx="5759450" cy="3504131"/>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504131"/>
                    </a:xfrm>
                    <a:prstGeom prst="rect">
                      <a:avLst/>
                    </a:prstGeom>
                    <a:noFill/>
                    <a:ln>
                      <a:noFill/>
                    </a:ln>
                  </pic:spPr>
                </pic:pic>
              </a:graphicData>
            </a:graphic>
          </wp:inline>
        </w:drawing>
      </w:r>
    </w:p>
    <w:p w14:paraId="61CE8DAE" w14:textId="5F03260B" w:rsidR="00B46850" w:rsidRPr="00B7106D" w:rsidRDefault="000C6FA3" w:rsidP="00B46850">
      <w:pPr>
        <w:rPr>
          <w:rFonts w:asciiTheme="majorEastAsia" w:eastAsiaTheme="majorEastAsia" w:hAnsiTheme="majorEastAsia"/>
          <w:sz w:val="22"/>
        </w:rPr>
      </w:pPr>
      <w:r w:rsidRPr="000C6FA3">
        <w:rPr>
          <w:noProof/>
        </w:rPr>
        <w:drawing>
          <wp:inline distT="0" distB="0" distL="0" distR="0" wp14:anchorId="471F5500" wp14:editId="7B1A3DBC">
            <wp:extent cx="5759450" cy="2183388"/>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2183388"/>
                    </a:xfrm>
                    <a:prstGeom prst="rect">
                      <a:avLst/>
                    </a:prstGeom>
                    <a:noFill/>
                    <a:ln>
                      <a:noFill/>
                    </a:ln>
                  </pic:spPr>
                </pic:pic>
              </a:graphicData>
            </a:graphic>
          </wp:inline>
        </w:drawing>
      </w:r>
    </w:p>
    <w:p w14:paraId="6B75DDD1" w14:textId="4E897F03" w:rsidR="00B46850" w:rsidRPr="00B7106D" w:rsidRDefault="00B46850" w:rsidP="00B46850">
      <w:pPr>
        <w:rPr>
          <w:rFonts w:asciiTheme="majorEastAsia" w:eastAsiaTheme="majorEastAsia" w:hAnsiTheme="majorEastAsia"/>
          <w:sz w:val="22"/>
        </w:rPr>
      </w:pPr>
    </w:p>
    <w:p w14:paraId="6A6EFFC3" w14:textId="77777777" w:rsidR="00A05484" w:rsidRPr="00B7106D" w:rsidRDefault="00A05484">
      <w:pPr>
        <w:widowControl/>
        <w:jc w:val="left"/>
        <w:rPr>
          <w:rFonts w:asciiTheme="majorEastAsia" w:eastAsiaTheme="majorEastAsia" w:hAnsiTheme="majorEastAsia"/>
          <w:b/>
          <w:sz w:val="22"/>
        </w:rPr>
      </w:pPr>
      <w:r w:rsidRPr="00B7106D">
        <w:rPr>
          <w:rFonts w:asciiTheme="majorEastAsia" w:eastAsiaTheme="majorEastAsia" w:hAnsiTheme="majorEastAsia"/>
          <w:b/>
          <w:sz w:val="22"/>
        </w:rPr>
        <w:br w:type="page"/>
      </w:r>
    </w:p>
    <w:p w14:paraId="23CB7990" w14:textId="688FA9B9" w:rsidR="00B46850" w:rsidRPr="00B7106D" w:rsidRDefault="00B46850" w:rsidP="00B46850">
      <w:pPr>
        <w:rPr>
          <w:rFonts w:asciiTheme="majorEastAsia" w:eastAsiaTheme="majorEastAsia" w:hAnsiTheme="majorEastAsia"/>
          <w:b/>
          <w:sz w:val="22"/>
        </w:rPr>
      </w:pPr>
      <w:r w:rsidRPr="00B7106D">
        <w:rPr>
          <w:rFonts w:asciiTheme="majorEastAsia" w:eastAsiaTheme="majorEastAsia" w:hAnsiTheme="majorEastAsia" w:hint="eastAsia"/>
          <w:b/>
          <w:sz w:val="22"/>
        </w:rPr>
        <w:lastRenderedPageBreak/>
        <w:t>2-2　（参考）</w:t>
      </w:r>
      <w:r w:rsidR="002F3E2E" w:rsidRPr="00B7106D">
        <w:rPr>
          <w:rFonts w:asciiTheme="majorEastAsia" w:eastAsiaTheme="majorEastAsia" w:hAnsiTheme="majorEastAsia" w:hint="eastAsia"/>
          <w:b/>
          <w:sz w:val="22"/>
        </w:rPr>
        <w:t>収入の変化について</w:t>
      </w:r>
    </w:p>
    <w:p w14:paraId="50034CAC" w14:textId="651CACD7" w:rsidR="00B46850" w:rsidRPr="00B7106D" w:rsidRDefault="00B46850" w:rsidP="00B46850">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緊急事態宣言前（令和2年4月6日以前）と比べた</w:t>
      </w:r>
      <w:r w:rsidR="002F3E2E" w:rsidRPr="00B7106D">
        <w:rPr>
          <w:rFonts w:asciiTheme="majorEastAsia" w:eastAsiaTheme="majorEastAsia" w:hAnsiTheme="majorEastAsia" w:hint="eastAsia"/>
          <w:sz w:val="22"/>
        </w:rPr>
        <w:t>収入の変化について調査し、性別・年代によって差があるか検証した。また、変化によって</w:t>
      </w:r>
      <w:r w:rsidR="00A05484" w:rsidRPr="00B7106D">
        <w:rPr>
          <w:rFonts w:asciiTheme="majorEastAsia" w:eastAsiaTheme="majorEastAsia" w:hAnsiTheme="majorEastAsia" w:hint="eastAsia"/>
          <w:sz w:val="22"/>
        </w:rPr>
        <w:t>、</w:t>
      </w:r>
      <w:r w:rsidR="002F3E2E" w:rsidRPr="00B7106D">
        <w:rPr>
          <w:rFonts w:asciiTheme="majorEastAsia" w:eastAsiaTheme="majorEastAsia" w:hAnsiTheme="majorEastAsia" w:hint="eastAsia"/>
          <w:sz w:val="22"/>
        </w:rPr>
        <w:t>ストレスの有無に</w:t>
      </w:r>
      <w:r w:rsidRPr="00B7106D">
        <w:rPr>
          <w:rFonts w:asciiTheme="majorEastAsia" w:eastAsiaTheme="majorEastAsia" w:hAnsiTheme="majorEastAsia" w:hint="eastAsia"/>
          <w:sz w:val="22"/>
        </w:rPr>
        <w:t>差があるか検証した。</w:t>
      </w:r>
    </w:p>
    <w:p w14:paraId="29A147A4" w14:textId="77777777" w:rsidR="00B46850" w:rsidRPr="00B7106D" w:rsidRDefault="00B46850" w:rsidP="00B46850">
      <w:pPr>
        <w:rPr>
          <w:rFonts w:asciiTheme="majorEastAsia" w:eastAsiaTheme="majorEastAsia" w:hAnsiTheme="majorEastAsia"/>
          <w:sz w:val="22"/>
        </w:rPr>
      </w:pPr>
    </w:p>
    <w:p w14:paraId="2B461A4C" w14:textId="71CA7BFD" w:rsidR="00B46850" w:rsidRPr="00B7106D" w:rsidRDefault="00645C8D" w:rsidP="00B46850">
      <w:pPr>
        <w:pStyle w:val="a5"/>
        <w:numPr>
          <w:ilvl w:val="0"/>
          <w:numId w:val="19"/>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検証にあたり、収入について、増えた人・変わらない人を【減らなかった</w:t>
      </w:r>
      <w:r w:rsidR="00B46850" w:rsidRPr="00B7106D">
        <w:rPr>
          <w:rFonts w:asciiTheme="majorEastAsia" w:eastAsiaTheme="majorEastAsia" w:hAnsiTheme="majorEastAsia" w:hint="eastAsia"/>
          <w:sz w:val="22"/>
        </w:rPr>
        <w:t>人】、減った人を【減った人】と定義した。</w:t>
      </w:r>
    </w:p>
    <w:p w14:paraId="3B6BA688" w14:textId="77777777" w:rsidR="00B46850" w:rsidRPr="00B7106D" w:rsidRDefault="00B46850" w:rsidP="00B46850">
      <w:pPr>
        <w:rPr>
          <w:rFonts w:asciiTheme="majorEastAsia" w:eastAsiaTheme="majorEastAsia" w:hAnsiTheme="majorEastAsia"/>
          <w:sz w:val="22"/>
        </w:rPr>
      </w:pPr>
    </w:p>
    <w:p w14:paraId="70A3AAB3" w14:textId="51179B3D" w:rsidR="003C3534" w:rsidRPr="00B7106D" w:rsidRDefault="003C3534" w:rsidP="00B46850">
      <w:pPr>
        <w:pStyle w:val="a5"/>
        <w:numPr>
          <w:ilvl w:val="0"/>
          <w:numId w:val="20"/>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全体では、</w:t>
      </w:r>
      <w:r w:rsidR="007F196F" w:rsidRPr="00B7106D">
        <w:rPr>
          <w:rFonts w:asciiTheme="majorEastAsia" w:eastAsiaTheme="majorEastAsia" w:hAnsiTheme="majorEastAsia" w:hint="eastAsia"/>
          <w:sz w:val="22"/>
        </w:rPr>
        <w:t>収入が【減らなかった人】は70.8%、【減った人】は29.2%となった。（図表2-2-1）</w:t>
      </w:r>
    </w:p>
    <w:p w14:paraId="14171917" w14:textId="140393D0" w:rsidR="007F196F" w:rsidRPr="00B7106D" w:rsidRDefault="007F196F" w:rsidP="009611DD">
      <w:pPr>
        <w:pStyle w:val="a5"/>
        <w:numPr>
          <w:ilvl w:val="0"/>
          <w:numId w:val="20"/>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収</w:t>
      </w:r>
      <w:r w:rsidR="009611DD" w:rsidRPr="00B7106D">
        <w:rPr>
          <w:rFonts w:asciiTheme="majorEastAsia" w:eastAsiaTheme="majorEastAsia" w:hAnsiTheme="majorEastAsia" w:hint="eastAsia"/>
          <w:sz w:val="22"/>
        </w:rPr>
        <w:t>入の変化について、性別では、統計的有意差は見られなかった。年代では、</w:t>
      </w:r>
      <w:r w:rsidRPr="00B7106D">
        <w:rPr>
          <w:rFonts w:asciiTheme="majorEastAsia" w:eastAsiaTheme="majorEastAsia" w:hAnsiTheme="majorEastAsia" w:hint="eastAsia"/>
          <w:sz w:val="22"/>
        </w:rPr>
        <w:t>60</w:t>
      </w:r>
      <w:r w:rsidR="009611DD" w:rsidRPr="00B7106D">
        <w:rPr>
          <w:rFonts w:asciiTheme="majorEastAsia" w:eastAsiaTheme="majorEastAsia" w:hAnsiTheme="majorEastAsia" w:hint="eastAsia"/>
          <w:sz w:val="22"/>
        </w:rPr>
        <w:t>代以上は</w:t>
      </w:r>
      <w:r w:rsidRPr="00B7106D">
        <w:rPr>
          <w:rFonts w:asciiTheme="majorEastAsia" w:eastAsiaTheme="majorEastAsia" w:hAnsiTheme="majorEastAsia" w:hint="eastAsia"/>
          <w:sz w:val="22"/>
        </w:rPr>
        <w:t>、その他の年代に比べ</w:t>
      </w:r>
      <w:r w:rsidR="002F3E2E" w:rsidRPr="00B7106D">
        <w:rPr>
          <w:rFonts w:asciiTheme="majorEastAsia" w:eastAsiaTheme="majorEastAsia" w:hAnsiTheme="majorEastAsia" w:hint="eastAsia"/>
          <w:sz w:val="22"/>
        </w:rPr>
        <w:t>、収入が</w:t>
      </w:r>
      <w:r w:rsidRPr="00B7106D">
        <w:rPr>
          <w:rFonts w:asciiTheme="majorEastAsia" w:eastAsiaTheme="majorEastAsia" w:hAnsiTheme="majorEastAsia" w:hint="eastAsia"/>
          <w:sz w:val="22"/>
        </w:rPr>
        <w:t>【減らなかった人】の割合が高かった</w:t>
      </w:r>
      <w:r w:rsidR="0061297C"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（図表2-2-2）</w:t>
      </w:r>
    </w:p>
    <w:p w14:paraId="2BE08FD7" w14:textId="1D708103" w:rsidR="00B46850" w:rsidRPr="00B7106D" w:rsidRDefault="00B46850" w:rsidP="00B46850">
      <w:pPr>
        <w:pStyle w:val="a5"/>
        <w:numPr>
          <w:ilvl w:val="0"/>
          <w:numId w:val="20"/>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収入が</w:t>
      </w:r>
      <w:r w:rsidR="00C874C1"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減った人</w:t>
      </w:r>
      <w:r w:rsidR="00C874C1"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は、</w:t>
      </w:r>
      <w:r w:rsidR="00C874C1" w:rsidRPr="00B7106D">
        <w:rPr>
          <w:rFonts w:asciiTheme="majorEastAsia" w:eastAsiaTheme="majorEastAsia" w:hAnsiTheme="majorEastAsia" w:hint="eastAsia"/>
          <w:sz w:val="22"/>
        </w:rPr>
        <w:t>【減らなかった</w:t>
      </w:r>
      <w:r w:rsidRPr="00B7106D">
        <w:rPr>
          <w:rFonts w:asciiTheme="majorEastAsia" w:eastAsiaTheme="majorEastAsia" w:hAnsiTheme="majorEastAsia" w:hint="eastAsia"/>
          <w:sz w:val="22"/>
        </w:rPr>
        <w:t>人</w:t>
      </w:r>
      <w:r w:rsidR="00C874C1" w:rsidRPr="00B7106D">
        <w:rPr>
          <w:rFonts w:asciiTheme="majorEastAsia" w:eastAsiaTheme="majorEastAsia" w:hAnsiTheme="majorEastAsia" w:hint="eastAsia"/>
          <w:sz w:val="22"/>
        </w:rPr>
        <w:t>】</w:t>
      </w:r>
      <w:r w:rsidRPr="00B7106D">
        <w:rPr>
          <w:rFonts w:asciiTheme="majorEastAsia" w:eastAsiaTheme="majorEastAsia" w:hAnsiTheme="majorEastAsia" w:hint="eastAsia"/>
          <w:sz w:val="22"/>
        </w:rPr>
        <w:t>に比べ、【ストレスあり】の割合が高かった。（図表2-2</w:t>
      </w:r>
      <w:r w:rsidR="007F196F" w:rsidRPr="00B7106D">
        <w:rPr>
          <w:rFonts w:asciiTheme="majorEastAsia" w:eastAsiaTheme="majorEastAsia" w:hAnsiTheme="majorEastAsia" w:hint="eastAsia"/>
          <w:sz w:val="22"/>
        </w:rPr>
        <w:t>-3</w:t>
      </w:r>
      <w:r w:rsidRPr="00B7106D">
        <w:rPr>
          <w:rFonts w:asciiTheme="majorEastAsia" w:eastAsiaTheme="majorEastAsia" w:hAnsiTheme="majorEastAsia" w:hint="eastAsia"/>
          <w:sz w:val="22"/>
        </w:rPr>
        <w:t>）</w:t>
      </w:r>
    </w:p>
    <w:p w14:paraId="17A938B8" w14:textId="77777777" w:rsidR="00B46850" w:rsidRPr="00B7106D" w:rsidRDefault="00B46850" w:rsidP="00B46850">
      <w:pPr>
        <w:rPr>
          <w:rFonts w:asciiTheme="majorEastAsia" w:eastAsiaTheme="majorEastAsia" w:hAnsiTheme="majorEastAsia"/>
          <w:sz w:val="22"/>
        </w:rPr>
      </w:pPr>
    </w:p>
    <w:p w14:paraId="51F1B3AC" w14:textId="486040A9" w:rsidR="00B46850" w:rsidRPr="00B7106D" w:rsidRDefault="00B46850" w:rsidP="00B46850">
      <w:pPr>
        <w:rPr>
          <w:rFonts w:asciiTheme="majorEastAsia" w:eastAsiaTheme="majorEastAsia" w:hAnsiTheme="majorEastAsia"/>
          <w:sz w:val="22"/>
        </w:rPr>
      </w:pPr>
      <w:r w:rsidRPr="00B7106D">
        <w:rPr>
          <w:rFonts w:asciiTheme="majorEastAsia" w:eastAsiaTheme="majorEastAsia" w:hAnsiTheme="majorEastAsia" w:hint="eastAsia"/>
          <w:sz w:val="22"/>
        </w:rPr>
        <w:t>【図表2-2</w:t>
      </w:r>
      <w:r w:rsidR="00F22DE1" w:rsidRPr="00B7106D">
        <w:rPr>
          <w:rFonts w:asciiTheme="majorEastAsia" w:eastAsiaTheme="majorEastAsia" w:hAnsiTheme="majorEastAsia" w:hint="eastAsia"/>
          <w:sz w:val="22"/>
        </w:rPr>
        <w:t>-1</w:t>
      </w:r>
      <w:r w:rsidRPr="00B7106D">
        <w:rPr>
          <w:rFonts w:asciiTheme="majorEastAsia" w:eastAsiaTheme="majorEastAsia" w:hAnsiTheme="majorEastAsia" w:hint="eastAsia"/>
          <w:sz w:val="22"/>
        </w:rPr>
        <w:t>】</w:t>
      </w:r>
    </w:p>
    <w:p w14:paraId="4086BC9A" w14:textId="79950F7D" w:rsidR="00B46850" w:rsidRPr="00B7106D" w:rsidRDefault="00F22DE1" w:rsidP="00B46850">
      <w:pPr>
        <w:rPr>
          <w:rFonts w:asciiTheme="majorEastAsia" w:eastAsiaTheme="majorEastAsia" w:hAnsiTheme="majorEastAsia"/>
          <w:sz w:val="22"/>
        </w:rPr>
      </w:pPr>
      <w:r w:rsidRPr="00B7106D">
        <w:rPr>
          <w:noProof/>
        </w:rPr>
        <w:drawing>
          <wp:inline distT="0" distB="0" distL="0" distR="0" wp14:anchorId="0BD4CB2B" wp14:editId="5733CEE5">
            <wp:extent cx="4867275" cy="1381125"/>
            <wp:effectExtent l="0" t="0" r="9525" b="952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67275" cy="1381125"/>
                    </a:xfrm>
                    <a:prstGeom prst="rect">
                      <a:avLst/>
                    </a:prstGeom>
                    <a:noFill/>
                    <a:ln>
                      <a:noFill/>
                    </a:ln>
                  </pic:spPr>
                </pic:pic>
              </a:graphicData>
            </a:graphic>
          </wp:inline>
        </w:drawing>
      </w:r>
    </w:p>
    <w:p w14:paraId="1CDB8CFA" w14:textId="77777777" w:rsidR="00C874C1" w:rsidRPr="00B7106D" w:rsidRDefault="0031039E" w:rsidP="00B46850">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3A5C847C" wp14:editId="0ECE3253">
            <wp:extent cx="4584700" cy="1261745"/>
            <wp:effectExtent l="0" t="0" r="635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1261745"/>
                    </a:xfrm>
                    <a:prstGeom prst="rect">
                      <a:avLst/>
                    </a:prstGeom>
                    <a:noFill/>
                    <a:ln>
                      <a:noFill/>
                    </a:ln>
                  </pic:spPr>
                </pic:pic>
              </a:graphicData>
            </a:graphic>
          </wp:inline>
        </w:drawing>
      </w:r>
    </w:p>
    <w:p w14:paraId="72750D8B" w14:textId="7EDE9B2E" w:rsidR="007F196F" w:rsidRPr="00B7106D" w:rsidRDefault="007F196F" w:rsidP="00B46850">
      <w:pPr>
        <w:rPr>
          <w:rFonts w:asciiTheme="majorEastAsia" w:eastAsiaTheme="majorEastAsia" w:hAnsiTheme="majorEastAsia"/>
          <w:sz w:val="22"/>
        </w:rPr>
      </w:pPr>
    </w:p>
    <w:p w14:paraId="6FEF74E2" w14:textId="77777777" w:rsidR="009611DD" w:rsidRPr="00B7106D" w:rsidRDefault="009611DD">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18008A47" w14:textId="6E4F369F" w:rsidR="007F196F" w:rsidRPr="00B7106D" w:rsidRDefault="007F196F" w:rsidP="007F196F">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【図表2-2-2】</w:t>
      </w:r>
    </w:p>
    <w:p w14:paraId="67C5796B" w14:textId="6FA44099" w:rsidR="007F196F" w:rsidRPr="00B7106D" w:rsidRDefault="008E4DFB" w:rsidP="007F196F">
      <w:pPr>
        <w:rPr>
          <w:rFonts w:asciiTheme="majorEastAsia" w:eastAsiaTheme="majorEastAsia" w:hAnsiTheme="majorEastAsia"/>
          <w:sz w:val="22"/>
        </w:rPr>
      </w:pPr>
      <w:r w:rsidRPr="00B7106D">
        <w:rPr>
          <w:noProof/>
        </w:rPr>
        <w:drawing>
          <wp:inline distT="0" distB="0" distL="0" distR="0" wp14:anchorId="780E260A" wp14:editId="37A03E4A">
            <wp:extent cx="5759450" cy="3428991"/>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3428991"/>
                    </a:xfrm>
                    <a:prstGeom prst="rect">
                      <a:avLst/>
                    </a:prstGeom>
                    <a:noFill/>
                    <a:ln>
                      <a:noFill/>
                    </a:ln>
                  </pic:spPr>
                </pic:pic>
              </a:graphicData>
            </a:graphic>
          </wp:inline>
        </w:drawing>
      </w:r>
    </w:p>
    <w:p w14:paraId="1DCFDD7B" w14:textId="77777777" w:rsidR="007F196F" w:rsidRPr="00B7106D" w:rsidRDefault="007F196F" w:rsidP="007F196F">
      <w:pPr>
        <w:rPr>
          <w:rFonts w:asciiTheme="majorEastAsia" w:eastAsiaTheme="majorEastAsia" w:hAnsiTheme="majorEastAsia"/>
          <w:sz w:val="22"/>
        </w:rPr>
      </w:pPr>
    </w:p>
    <w:p w14:paraId="4A7088D5" w14:textId="77777777" w:rsidR="007F196F" w:rsidRPr="00B7106D" w:rsidRDefault="007F196F" w:rsidP="007F196F">
      <w:pPr>
        <w:rPr>
          <w:rFonts w:asciiTheme="majorEastAsia" w:eastAsiaTheme="majorEastAsia" w:hAnsiTheme="majorEastAsia"/>
          <w:b/>
          <w:sz w:val="22"/>
          <w:u w:val="single"/>
        </w:rPr>
      </w:pPr>
      <w:r w:rsidRPr="00B7106D">
        <w:rPr>
          <w:rFonts w:hint="eastAsia"/>
          <w:noProof/>
        </w:rPr>
        <w:drawing>
          <wp:inline distT="0" distB="0" distL="0" distR="0" wp14:anchorId="76EE6BB2" wp14:editId="33A6704B">
            <wp:extent cx="5759450" cy="2873824"/>
            <wp:effectExtent l="0" t="0" r="0" b="317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2873824"/>
                    </a:xfrm>
                    <a:prstGeom prst="rect">
                      <a:avLst/>
                    </a:prstGeom>
                    <a:noFill/>
                    <a:ln>
                      <a:noFill/>
                    </a:ln>
                  </pic:spPr>
                </pic:pic>
              </a:graphicData>
            </a:graphic>
          </wp:inline>
        </w:drawing>
      </w:r>
    </w:p>
    <w:p w14:paraId="3CF42288" w14:textId="77777777" w:rsidR="007F196F" w:rsidRPr="00B7106D" w:rsidRDefault="007F196F" w:rsidP="00B46850">
      <w:pPr>
        <w:rPr>
          <w:rFonts w:asciiTheme="majorEastAsia" w:eastAsiaTheme="majorEastAsia" w:hAnsiTheme="majorEastAsia"/>
          <w:sz w:val="22"/>
        </w:rPr>
      </w:pPr>
    </w:p>
    <w:p w14:paraId="72C3325F" w14:textId="77777777" w:rsidR="007F196F" w:rsidRPr="00B7106D" w:rsidRDefault="007F196F" w:rsidP="00B46850">
      <w:pPr>
        <w:rPr>
          <w:rFonts w:asciiTheme="majorEastAsia" w:eastAsiaTheme="majorEastAsia" w:hAnsiTheme="majorEastAsia"/>
          <w:sz w:val="22"/>
        </w:rPr>
      </w:pPr>
    </w:p>
    <w:p w14:paraId="3E15DA25" w14:textId="77777777" w:rsidR="009611DD" w:rsidRPr="00B7106D" w:rsidRDefault="009611DD">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0BFE4819" w14:textId="02EFA191" w:rsidR="00B46850" w:rsidRPr="00B7106D" w:rsidRDefault="00F22DE1" w:rsidP="00B46850">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【図表</w:t>
      </w:r>
      <w:r w:rsidR="007F196F" w:rsidRPr="00B7106D">
        <w:rPr>
          <w:rFonts w:asciiTheme="majorEastAsia" w:eastAsiaTheme="majorEastAsia" w:hAnsiTheme="majorEastAsia" w:hint="eastAsia"/>
          <w:sz w:val="22"/>
        </w:rPr>
        <w:t>2-2-3</w:t>
      </w:r>
      <w:r w:rsidRPr="00B7106D">
        <w:rPr>
          <w:rFonts w:asciiTheme="majorEastAsia" w:eastAsiaTheme="majorEastAsia" w:hAnsiTheme="majorEastAsia" w:hint="eastAsia"/>
          <w:sz w:val="22"/>
        </w:rPr>
        <w:t>】</w:t>
      </w:r>
    </w:p>
    <w:p w14:paraId="3520ACFE" w14:textId="26A7BBE2" w:rsidR="00B46850" w:rsidRPr="00B7106D" w:rsidRDefault="00602AAA" w:rsidP="00B46850">
      <w:pPr>
        <w:rPr>
          <w:rFonts w:asciiTheme="majorEastAsia" w:eastAsiaTheme="majorEastAsia" w:hAnsiTheme="majorEastAsia"/>
          <w:sz w:val="22"/>
        </w:rPr>
      </w:pPr>
      <w:r w:rsidRPr="00B7106D">
        <w:rPr>
          <w:noProof/>
        </w:rPr>
        <w:drawing>
          <wp:inline distT="0" distB="0" distL="0" distR="0" wp14:anchorId="6AA543B8" wp14:editId="1C66967B">
            <wp:extent cx="5372100" cy="260985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72100" cy="2609850"/>
                    </a:xfrm>
                    <a:prstGeom prst="rect">
                      <a:avLst/>
                    </a:prstGeom>
                    <a:noFill/>
                    <a:ln>
                      <a:noFill/>
                    </a:ln>
                  </pic:spPr>
                </pic:pic>
              </a:graphicData>
            </a:graphic>
          </wp:inline>
        </w:drawing>
      </w:r>
    </w:p>
    <w:p w14:paraId="419951CF" w14:textId="45519255" w:rsidR="00B46850" w:rsidRPr="00B7106D" w:rsidRDefault="00602AAA" w:rsidP="00B46850">
      <w:pPr>
        <w:rPr>
          <w:rFonts w:asciiTheme="majorEastAsia" w:eastAsiaTheme="majorEastAsia" w:hAnsiTheme="majorEastAsia"/>
          <w:sz w:val="22"/>
        </w:rPr>
      </w:pPr>
      <w:r w:rsidRPr="00B7106D">
        <w:rPr>
          <w:noProof/>
        </w:rPr>
        <w:drawing>
          <wp:inline distT="0" distB="0" distL="0" distR="0" wp14:anchorId="1B696E1C" wp14:editId="7194C880">
            <wp:extent cx="5759450" cy="264945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2649455"/>
                    </a:xfrm>
                    <a:prstGeom prst="rect">
                      <a:avLst/>
                    </a:prstGeom>
                    <a:noFill/>
                    <a:ln>
                      <a:noFill/>
                    </a:ln>
                  </pic:spPr>
                </pic:pic>
              </a:graphicData>
            </a:graphic>
          </wp:inline>
        </w:drawing>
      </w:r>
    </w:p>
    <w:p w14:paraId="62933C45" w14:textId="67F3E5EA" w:rsidR="00B46850" w:rsidRPr="00B7106D" w:rsidRDefault="00B46850" w:rsidP="00AE46F2">
      <w:pPr>
        <w:rPr>
          <w:rFonts w:asciiTheme="majorEastAsia" w:eastAsiaTheme="majorEastAsia" w:hAnsiTheme="majorEastAsia"/>
          <w:b/>
          <w:sz w:val="22"/>
          <w:u w:val="single"/>
        </w:rPr>
      </w:pPr>
    </w:p>
    <w:p w14:paraId="29824E90" w14:textId="77777777" w:rsidR="009B50FF" w:rsidRPr="00B7106D" w:rsidRDefault="009B50FF" w:rsidP="00AE46F2">
      <w:pPr>
        <w:rPr>
          <w:rFonts w:asciiTheme="majorEastAsia" w:eastAsiaTheme="majorEastAsia" w:hAnsiTheme="majorEastAsia"/>
          <w:b/>
          <w:sz w:val="22"/>
          <w:u w:val="single"/>
        </w:rPr>
      </w:pPr>
    </w:p>
    <w:p w14:paraId="387D47DB" w14:textId="77777777" w:rsidR="009B50FF" w:rsidRPr="00B7106D" w:rsidRDefault="009B50FF" w:rsidP="00AE46F2">
      <w:pPr>
        <w:rPr>
          <w:rFonts w:asciiTheme="majorEastAsia" w:eastAsiaTheme="majorEastAsia" w:hAnsiTheme="majorEastAsia"/>
          <w:b/>
          <w:sz w:val="22"/>
          <w:u w:val="single"/>
        </w:rPr>
      </w:pPr>
    </w:p>
    <w:p w14:paraId="5E2D63E4" w14:textId="77777777" w:rsidR="009B50FF" w:rsidRPr="00B7106D" w:rsidRDefault="009B50FF" w:rsidP="00AE46F2">
      <w:pPr>
        <w:rPr>
          <w:rFonts w:asciiTheme="majorEastAsia" w:eastAsiaTheme="majorEastAsia" w:hAnsiTheme="majorEastAsia"/>
          <w:b/>
          <w:sz w:val="22"/>
          <w:u w:val="single"/>
        </w:rPr>
      </w:pPr>
    </w:p>
    <w:p w14:paraId="1448C4D9" w14:textId="77777777" w:rsidR="009B50FF" w:rsidRPr="00B7106D" w:rsidRDefault="009B50FF" w:rsidP="00AE46F2">
      <w:pPr>
        <w:rPr>
          <w:rFonts w:asciiTheme="majorEastAsia" w:eastAsiaTheme="majorEastAsia" w:hAnsiTheme="majorEastAsia"/>
          <w:b/>
          <w:sz w:val="22"/>
          <w:u w:val="single"/>
        </w:rPr>
      </w:pPr>
    </w:p>
    <w:p w14:paraId="142757E7" w14:textId="77777777" w:rsidR="009B50FF" w:rsidRPr="00B7106D" w:rsidRDefault="009B50FF" w:rsidP="00AE46F2">
      <w:pPr>
        <w:rPr>
          <w:rFonts w:asciiTheme="majorEastAsia" w:eastAsiaTheme="majorEastAsia" w:hAnsiTheme="majorEastAsia"/>
          <w:b/>
          <w:sz w:val="22"/>
          <w:u w:val="single"/>
        </w:rPr>
      </w:pPr>
    </w:p>
    <w:p w14:paraId="42363155" w14:textId="77777777" w:rsidR="009B50FF" w:rsidRPr="00B7106D" w:rsidRDefault="009B50FF" w:rsidP="00AE46F2">
      <w:pPr>
        <w:rPr>
          <w:rFonts w:asciiTheme="majorEastAsia" w:eastAsiaTheme="majorEastAsia" w:hAnsiTheme="majorEastAsia"/>
          <w:b/>
          <w:sz w:val="22"/>
          <w:u w:val="single"/>
        </w:rPr>
      </w:pPr>
    </w:p>
    <w:p w14:paraId="7AF6A434" w14:textId="77777777" w:rsidR="009B50FF" w:rsidRPr="00B7106D" w:rsidRDefault="009B50FF" w:rsidP="00AE46F2">
      <w:pPr>
        <w:rPr>
          <w:rFonts w:asciiTheme="majorEastAsia" w:eastAsiaTheme="majorEastAsia" w:hAnsiTheme="majorEastAsia"/>
          <w:b/>
          <w:sz w:val="22"/>
          <w:u w:val="single"/>
        </w:rPr>
      </w:pPr>
    </w:p>
    <w:p w14:paraId="56DC200D" w14:textId="77777777" w:rsidR="009B50FF" w:rsidRPr="00B7106D" w:rsidRDefault="009B50FF" w:rsidP="00AE46F2">
      <w:pPr>
        <w:rPr>
          <w:rFonts w:asciiTheme="majorEastAsia" w:eastAsiaTheme="majorEastAsia" w:hAnsiTheme="majorEastAsia"/>
          <w:b/>
          <w:sz w:val="22"/>
          <w:u w:val="single"/>
        </w:rPr>
      </w:pPr>
    </w:p>
    <w:p w14:paraId="1E572109" w14:textId="77777777" w:rsidR="009B50FF" w:rsidRPr="00B7106D" w:rsidRDefault="009B50FF" w:rsidP="00AE46F2">
      <w:pPr>
        <w:rPr>
          <w:rFonts w:asciiTheme="majorEastAsia" w:eastAsiaTheme="majorEastAsia" w:hAnsiTheme="majorEastAsia"/>
          <w:b/>
          <w:sz w:val="22"/>
          <w:u w:val="single"/>
        </w:rPr>
      </w:pPr>
    </w:p>
    <w:p w14:paraId="63CF73E5" w14:textId="77777777" w:rsidR="009B50FF" w:rsidRPr="00B7106D" w:rsidRDefault="009B50FF" w:rsidP="00AE46F2">
      <w:pPr>
        <w:rPr>
          <w:rFonts w:asciiTheme="majorEastAsia" w:eastAsiaTheme="majorEastAsia" w:hAnsiTheme="majorEastAsia"/>
          <w:b/>
          <w:sz w:val="22"/>
          <w:u w:val="single"/>
        </w:rPr>
      </w:pPr>
    </w:p>
    <w:p w14:paraId="25806494" w14:textId="77777777" w:rsidR="009B50FF" w:rsidRPr="00B7106D" w:rsidRDefault="009B50FF" w:rsidP="00AE46F2">
      <w:pPr>
        <w:rPr>
          <w:rFonts w:asciiTheme="majorEastAsia" w:eastAsiaTheme="majorEastAsia" w:hAnsiTheme="majorEastAsia"/>
          <w:b/>
          <w:sz w:val="22"/>
          <w:u w:val="single"/>
        </w:rPr>
      </w:pPr>
    </w:p>
    <w:p w14:paraId="239BF5F2" w14:textId="2EDE6974" w:rsidR="00AE46F2" w:rsidRPr="00B7106D" w:rsidRDefault="00B46850" w:rsidP="00AE46F2">
      <w:pPr>
        <w:rPr>
          <w:rFonts w:asciiTheme="majorEastAsia" w:eastAsiaTheme="majorEastAsia" w:hAnsiTheme="majorEastAsia"/>
          <w:b/>
          <w:sz w:val="22"/>
          <w:u w:val="single"/>
        </w:rPr>
      </w:pPr>
      <w:r w:rsidRPr="00B7106D">
        <w:rPr>
          <w:rFonts w:asciiTheme="majorEastAsia" w:eastAsiaTheme="majorEastAsia" w:hAnsiTheme="majorEastAsia" w:hint="eastAsia"/>
          <w:b/>
          <w:sz w:val="22"/>
          <w:u w:val="single"/>
        </w:rPr>
        <w:lastRenderedPageBreak/>
        <w:t>３</w:t>
      </w:r>
      <w:r w:rsidR="00AE46F2" w:rsidRPr="00B7106D">
        <w:rPr>
          <w:rFonts w:asciiTheme="majorEastAsia" w:eastAsiaTheme="majorEastAsia" w:hAnsiTheme="majorEastAsia" w:hint="eastAsia"/>
          <w:b/>
          <w:sz w:val="22"/>
          <w:u w:val="single"/>
        </w:rPr>
        <w:t>．ストレス解消方法</w:t>
      </w:r>
      <w:r w:rsidR="002F3E2E" w:rsidRPr="00B7106D">
        <w:rPr>
          <w:rFonts w:asciiTheme="majorEastAsia" w:eastAsiaTheme="majorEastAsia" w:hAnsiTheme="majorEastAsia" w:hint="eastAsia"/>
          <w:b/>
          <w:sz w:val="22"/>
          <w:u w:val="single"/>
        </w:rPr>
        <w:t>について</w:t>
      </w:r>
    </w:p>
    <w:p w14:paraId="31371384" w14:textId="73A6FE6B" w:rsidR="00AE46F2" w:rsidRPr="00B7106D" w:rsidRDefault="00AE46F2" w:rsidP="00F42E3A">
      <w:pPr>
        <w:ind w:firstLineChars="100" w:firstLine="220"/>
        <w:rPr>
          <w:rFonts w:asciiTheme="majorEastAsia" w:eastAsiaTheme="majorEastAsia" w:hAnsiTheme="majorEastAsia"/>
          <w:sz w:val="22"/>
        </w:rPr>
      </w:pPr>
      <w:r w:rsidRPr="00B7106D">
        <w:rPr>
          <w:rFonts w:asciiTheme="majorEastAsia" w:eastAsiaTheme="majorEastAsia" w:hAnsiTheme="majorEastAsia" w:hint="eastAsia"/>
          <w:sz w:val="22"/>
        </w:rPr>
        <w:t>ストレス解消方法につ</w:t>
      </w:r>
      <w:r w:rsidR="00033C2C" w:rsidRPr="00B7106D">
        <w:rPr>
          <w:rFonts w:asciiTheme="majorEastAsia" w:eastAsiaTheme="majorEastAsia" w:hAnsiTheme="majorEastAsia" w:hint="eastAsia"/>
          <w:sz w:val="22"/>
        </w:rPr>
        <w:t>いて調査し、</w:t>
      </w:r>
      <w:r w:rsidR="002F3E2E" w:rsidRPr="00B7106D">
        <w:rPr>
          <w:rFonts w:asciiTheme="majorEastAsia" w:eastAsiaTheme="majorEastAsia" w:hAnsiTheme="majorEastAsia" w:hint="eastAsia"/>
          <w:sz w:val="22"/>
        </w:rPr>
        <w:t>性別・年代によって</w:t>
      </w:r>
      <w:r w:rsidR="00033C2C" w:rsidRPr="00B7106D">
        <w:rPr>
          <w:rFonts w:asciiTheme="majorEastAsia" w:eastAsiaTheme="majorEastAsia" w:hAnsiTheme="majorEastAsia" w:hint="eastAsia"/>
          <w:sz w:val="22"/>
        </w:rPr>
        <w:t>ストレス解消方法</w:t>
      </w:r>
      <w:r w:rsidR="00F42E3A" w:rsidRPr="00B7106D">
        <w:rPr>
          <w:rFonts w:asciiTheme="majorEastAsia" w:eastAsiaTheme="majorEastAsia" w:hAnsiTheme="majorEastAsia" w:hint="eastAsia"/>
          <w:sz w:val="22"/>
        </w:rPr>
        <w:t>に差があるか検証した。また、ストレス解消方法</w:t>
      </w:r>
      <w:r w:rsidR="00033C2C" w:rsidRPr="00B7106D">
        <w:rPr>
          <w:rFonts w:asciiTheme="majorEastAsia" w:eastAsiaTheme="majorEastAsia" w:hAnsiTheme="majorEastAsia" w:hint="eastAsia"/>
          <w:sz w:val="22"/>
        </w:rPr>
        <w:t>の数によって、ストレスの有無に差があるか検証</w:t>
      </w:r>
      <w:r w:rsidRPr="00B7106D">
        <w:rPr>
          <w:rFonts w:asciiTheme="majorEastAsia" w:eastAsiaTheme="majorEastAsia" w:hAnsiTheme="majorEastAsia" w:hint="eastAsia"/>
          <w:sz w:val="22"/>
        </w:rPr>
        <w:t>した。</w:t>
      </w:r>
    </w:p>
    <w:p w14:paraId="6662106D" w14:textId="1370BB59" w:rsidR="00F249B3" w:rsidRPr="00B7106D" w:rsidRDefault="00F249B3" w:rsidP="004D3198">
      <w:pPr>
        <w:ind w:firstLineChars="100" w:firstLine="220"/>
        <w:rPr>
          <w:rFonts w:asciiTheme="majorEastAsia" w:eastAsiaTheme="majorEastAsia" w:hAnsiTheme="majorEastAsia"/>
          <w:sz w:val="22"/>
        </w:rPr>
      </w:pPr>
    </w:p>
    <w:p w14:paraId="33665698" w14:textId="234BB39F" w:rsidR="00AE46F2" w:rsidRPr="00B7106D" w:rsidRDefault="00F249B3" w:rsidP="003E0613">
      <w:pPr>
        <w:pStyle w:val="a5"/>
        <w:numPr>
          <w:ilvl w:val="0"/>
          <w:numId w:val="19"/>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検証にあたり、</w:t>
      </w:r>
      <w:r w:rsidR="00F42E3A" w:rsidRPr="00B7106D">
        <w:rPr>
          <w:rFonts w:asciiTheme="majorEastAsia" w:eastAsiaTheme="majorEastAsia" w:hAnsiTheme="majorEastAsia" w:hint="eastAsia"/>
          <w:sz w:val="22"/>
        </w:rPr>
        <w:t>ストレス解消方法が【１個以下の人】と【２</w:t>
      </w:r>
      <w:r w:rsidR="00AF025C" w:rsidRPr="00B7106D">
        <w:rPr>
          <w:rFonts w:asciiTheme="majorEastAsia" w:eastAsiaTheme="majorEastAsia" w:hAnsiTheme="majorEastAsia" w:hint="eastAsia"/>
          <w:sz w:val="22"/>
        </w:rPr>
        <w:t>個以上</w:t>
      </w:r>
      <w:r w:rsidR="00817FEC" w:rsidRPr="00B7106D">
        <w:rPr>
          <w:rFonts w:asciiTheme="majorEastAsia" w:eastAsiaTheme="majorEastAsia" w:hAnsiTheme="majorEastAsia" w:hint="eastAsia"/>
          <w:sz w:val="22"/>
        </w:rPr>
        <w:t>の</w:t>
      </w:r>
      <w:r w:rsidR="00AF025C" w:rsidRPr="00B7106D">
        <w:rPr>
          <w:rFonts w:asciiTheme="majorEastAsia" w:eastAsiaTheme="majorEastAsia" w:hAnsiTheme="majorEastAsia" w:hint="eastAsia"/>
          <w:sz w:val="22"/>
        </w:rPr>
        <w:t>人】で区分した。</w:t>
      </w:r>
      <w:r w:rsidR="00AF025C" w:rsidRPr="00B7106D">
        <w:rPr>
          <w:rFonts w:asciiTheme="majorEastAsia" w:eastAsiaTheme="majorEastAsia" w:hAnsiTheme="majorEastAsia"/>
          <w:sz w:val="22"/>
        </w:rPr>
        <w:br/>
      </w:r>
    </w:p>
    <w:p w14:paraId="01774088" w14:textId="5869DD1F" w:rsidR="00F42E3A" w:rsidRPr="00B7106D" w:rsidRDefault="00F42E3A" w:rsidP="00AE46F2">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w:t>
      </w:r>
      <w:r w:rsidR="009611DD" w:rsidRPr="00B7106D">
        <w:rPr>
          <w:rFonts w:asciiTheme="majorEastAsia" w:eastAsiaTheme="majorEastAsia" w:hAnsiTheme="majorEastAsia" w:hint="eastAsia"/>
          <w:sz w:val="22"/>
        </w:rPr>
        <w:t>体では、ストレス解消方法が「ある」と回答した割合</w:t>
      </w:r>
      <w:r w:rsidRPr="00B7106D">
        <w:rPr>
          <w:rFonts w:asciiTheme="majorEastAsia" w:eastAsiaTheme="majorEastAsia" w:hAnsiTheme="majorEastAsia" w:hint="eastAsia"/>
          <w:sz w:val="22"/>
        </w:rPr>
        <w:t>は63.6%</w:t>
      </w:r>
      <w:r w:rsidR="009611DD" w:rsidRPr="00B7106D">
        <w:rPr>
          <w:rFonts w:asciiTheme="majorEastAsia" w:eastAsiaTheme="majorEastAsia" w:hAnsiTheme="majorEastAsia" w:hint="eastAsia"/>
          <w:sz w:val="22"/>
        </w:rPr>
        <w:t>、「なし」</w:t>
      </w:r>
      <w:r w:rsidRPr="00B7106D">
        <w:rPr>
          <w:rFonts w:asciiTheme="majorEastAsia" w:eastAsiaTheme="majorEastAsia" w:hAnsiTheme="majorEastAsia" w:hint="eastAsia"/>
          <w:sz w:val="22"/>
        </w:rPr>
        <w:t>は36.4%となった。（図表3-1-1）</w:t>
      </w:r>
    </w:p>
    <w:p w14:paraId="3412344E" w14:textId="78A9C7B6" w:rsidR="00F42E3A" w:rsidRPr="00B7106D" w:rsidRDefault="00F42E3A" w:rsidP="00AE46F2">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ストレス解消方法について、「寝る」と回答した割合が49.4%と最も高く、次いで「テレビを見る（49.2%）」、「好きな音楽を聴く（34.1%）」と続いた。（図表3-1-2）</w:t>
      </w:r>
    </w:p>
    <w:p w14:paraId="728B727C" w14:textId="16F26572" w:rsidR="00F42E3A" w:rsidRPr="00B7106D" w:rsidRDefault="006B1E2A" w:rsidP="00F42E3A">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全</w:t>
      </w:r>
      <w:r w:rsidR="00F42E3A" w:rsidRPr="00B7106D">
        <w:rPr>
          <w:rFonts w:asciiTheme="majorEastAsia" w:eastAsiaTheme="majorEastAsia" w:hAnsiTheme="majorEastAsia" w:hint="eastAsia"/>
          <w:sz w:val="22"/>
        </w:rPr>
        <w:t>体では、ストレス解消方法が</w:t>
      </w:r>
      <w:r w:rsidR="009611DD" w:rsidRPr="00B7106D">
        <w:rPr>
          <w:rFonts w:asciiTheme="majorEastAsia" w:eastAsiaTheme="majorEastAsia" w:hAnsiTheme="majorEastAsia" w:hint="eastAsia"/>
          <w:sz w:val="22"/>
        </w:rPr>
        <w:t>【1個以下の人】の割合は47.7%、</w:t>
      </w:r>
      <w:r w:rsidR="00F42E3A" w:rsidRPr="00B7106D">
        <w:rPr>
          <w:rFonts w:asciiTheme="majorEastAsia" w:eastAsiaTheme="majorEastAsia" w:hAnsiTheme="majorEastAsia" w:hint="eastAsia"/>
          <w:sz w:val="22"/>
        </w:rPr>
        <w:t>【２</w:t>
      </w:r>
      <w:r w:rsidR="00AF025C" w:rsidRPr="00B7106D">
        <w:rPr>
          <w:rFonts w:asciiTheme="majorEastAsia" w:eastAsiaTheme="majorEastAsia" w:hAnsiTheme="majorEastAsia" w:hint="eastAsia"/>
          <w:sz w:val="22"/>
        </w:rPr>
        <w:t>個以上の人</w:t>
      </w:r>
      <w:r w:rsidRPr="00B7106D">
        <w:rPr>
          <w:rFonts w:asciiTheme="majorEastAsia" w:eastAsiaTheme="majorEastAsia" w:hAnsiTheme="majorEastAsia" w:hint="eastAsia"/>
          <w:sz w:val="22"/>
        </w:rPr>
        <w:t>】</w:t>
      </w:r>
      <w:r w:rsidR="00CD7761" w:rsidRPr="00B7106D">
        <w:rPr>
          <w:rFonts w:asciiTheme="majorEastAsia" w:eastAsiaTheme="majorEastAsia" w:hAnsiTheme="majorEastAsia" w:hint="eastAsia"/>
          <w:sz w:val="22"/>
        </w:rPr>
        <w:t>は、52.3</w:t>
      </w:r>
      <w:r w:rsidR="00D375C6" w:rsidRPr="00B7106D">
        <w:rPr>
          <w:rFonts w:asciiTheme="majorEastAsia" w:eastAsiaTheme="majorEastAsia" w:hAnsiTheme="majorEastAsia" w:hint="eastAsia"/>
          <w:sz w:val="22"/>
        </w:rPr>
        <w:t>％となった。</w:t>
      </w:r>
      <w:r w:rsidR="009F6BDE" w:rsidRPr="00B7106D">
        <w:rPr>
          <w:rFonts w:asciiTheme="majorEastAsia" w:eastAsiaTheme="majorEastAsia" w:hAnsiTheme="majorEastAsia" w:hint="eastAsia"/>
          <w:sz w:val="22"/>
        </w:rPr>
        <w:t>（図表</w:t>
      </w:r>
      <w:r w:rsidR="00B46850" w:rsidRPr="00B7106D">
        <w:rPr>
          <w:rFonts w:asciiTheme="majorEastAsia" w:eastAsiaTheme="majorEastAsia" w:hAnsiTheme="majorEastAsia" w:hint="eastAsia"/>
          <w:sz w:val="22"/>
        </w:rPr>
        <w:t>3</w:t>
      </w:r>
      <w:r w:rsidR="00F42E3A" w:rsidRPr="00B7106D">
        <w:rPr>
          <w:rFonts w:asciiTheme="majorEastAsia" w:eastAsiaTheme="majorEastAsia" w:hAnsiTheme="majorEastAsia" w:hint="eastAsia"/>
          <w:sz w:val="22"/>
        </w:rPr>
        <w:t>-1-3</w:t>
      </w:r>
      <w:r w:rsidR="009F6BDE" w:rsidRPr="00B7106D">
        <w:rPr>
          <w:rFonts w:asciiTheme="majorEastAsia" w:eastAsiaTheme="majorEastAsia" w:hAnsiTheme="majorEastAsia" w:hint="eastAsia"/>
          <w:sz w:val="22"/>
        </w:rPr>
        <w:t>）</w:t>
      </w:r>
    </w:p>
    <w:p w14:paraId="2BCAC221" w14:textId="5EC451C5" w:rsidR="006C7046" w:rsidRPr="00B7106D" w:rsidRDefault="006C7046" w:rsidP="006C7046">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ストレス解消方法の数について、性別・年代では、統計的有意差は見られなかった。（図表3-1-4）</w:t>
      </w:r>
    </w:p>
    <w:p w14:paraId="31986FA7" w14:textId="61A74EF3" w:rsidR="004D3198" w:rsidRPr="00B7106D" w:rsidRDefault="00F42E3A" w:rsidP="00AE46F2">
      <w:pPr>
        <w:pStyle w:val="a5"/>
        <w:numPr>
          <w:ilvl w:val="0"/>
          <w:numId w:val="16"/>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ストレス解消方法が【１</w:t>
      </w:r>
      <w:r w:rsidR="004B1BAB" w:rsidRPr="00B7106D">
        <w:rPr>
          <w:rFonts w:asciiTheme="majorEastAsia" w:eastAsiaTheme="majorEastAsia" w:hAnsiTheme="majorEastAsia" w:hint="eastAsia"/>
          <w:sz w:val="22"/>
        </w:rPr>
        <w:t>個以下の人】</w:t>
      </w:r>
      <w:r w:rsidR="00AE46F2" w:rsidRPr="00B7106D">
        <w:rPr>
          <w:rFonts w:asciiTheme="majorEastAsia" w:eastAsiaTheme="majorEastAsia" w:hAnsiTheme="majorEastAsia" w:hint="eastAsia"/>
          <w:sz w:val="22"/>
        </w:rPr>
        <w:t>は、</w:t>
      </w:r>
      <w:r w:rsidRPr="00B7106D">
        <w:rPr>
          <w:rFonts w:asciiTheme="majorEastAsia" w:eastAsiaTheme="majorEastAsia" w:hAnsiTheme="majorEastAsia" w:hint="eastAsia"/>
          <w:sz w:val="22"/>
        </w:rPr>
        <w:t>【２</w:t>
      </w:r>
      <w:r w:rsidR="004B1BAB" w:rsidRPr="00B7106D">
        <w:rPr>
          <w:rFonts w:asciiTheme="majorEastAsia" w:eastAsiaTheme="majorEastAsia" w:hAnsiTheme="majorEastAsia" w:hint="eastAsia"/>
          <w:sz w:val="22"/>
        </w:rPr>
        <w:t>個以上の人】</w:t>
      </w:r>
      <w:r w:rsidR="00AE46F2" w:rsidRPr="00B7106D">
        <w:rPr>
          <w:rFonts w:asciiTheme="majorEastAsia" w:eastAsiaTheme="majorEastAsia" w:hAnsiTheme="majorEastAsia" w:hint="eastAsia"/>
          <w:sz w:val="22"/>
        </w:rPr>
        <w:t>に比べ、【ストレスあり】の割</w:t>
      </w:r>
      <w:r w:rsidR="004B1BAB" w:rsidRPr="00B7106D">
        <w:rPr>
          <w:rFonts w:asciiTheme="majorEastAsia" w:eastAsiaTheme="majorEastAsia" w:hAnsiTheme="majorEastAsia" w:hint="eastAsia"/>
          <w:sz w:val="22"/>
        </w:rPr>
        <w:t>合が高か</w:t>
      </w:r>
      <w:r w:rsidR="00AE46F2" w:rsidRPr="00B7106D">
        <w:rPr>
          <w:rFonts w:asciiTheme="majorEastAsia" w:eastAsiaTheme="majorEastAsia" w:hAnsiTheme="majorEastAsia" w:hint="eastAsia"/>
          <w:sz w:val="22"/>
        </w:rPr>
        <w:t>った。</w:t>
      </w:r>
      <w:r w:rsidR="009F6BDE" w:rsidRPr="00B7106D">
        <w:rPr>
          <w:rFonts w:asciiTheme="majorEastAsia" w:eastAsiaTheme="majorEastAsia" w:hAnsiTheme="majorEastAsia" w:hint="eastAsia"/>
          <w:sz w:val="22"/>
        </w:rPr>
        <w:t>（図表</w:t>
      </w:r>
      <w:r w:rsidR="00B46850" w:rsidRPr="00B7106D">
        <w:rPr>
          <w:rFonts w:asciiTheme="majorEastAsia" w:eastAsiaTheme="majorEastAsia" w:hAnsiTheme="majorEastAsia" w:hint="eastAsia"/>
          <w:sz w:val="22"/>
        </w:rPr>
        <w:t>3</w:t>
      </w:r>
      <w:r w:rsidRPr="00B7106D">
        <w:rPr>
          <w:rFonts w:asciiTheme="majorEastAsia" w:eastAsiaTheme="majorEastAsia" w:hAnsiTheme="majorEastAsia" w:hint="eastAsia"/>
          <w:sz w:val="22"/>
        </w:rPr>
        <w:t>-</w:t>
      </w:r>
      <w:r w:rsidR="006C7046" w:rsidRPr="00B7106D">
        <w:rPr>
          <w:rFonts w:asciiTheme="majorEastAsia" w:eastAsiaTheme="majorEastAsia" w:hAnsiTheme="majorEastAsia" w:hint="eastAsia"/>
          <w:sz w:val="22"/>
        </w:rPr>
        <w:t>1-5</w:t>
      </w:r>
      <w:r w:rsidR="009F6BDE" w:rsidRPr="00B7106D">
        <w:rPr>
          <w:rFonts w:asciiTheme="majorEastAsia" w:eastAsiaTheme="majorEastAsia" w:hAnsiTheme="majorEastAsia" w:hint="eastAsia"/>
          <w:sz w:val="22"/>
        </w:rPr>
        <w:t>）</w:t>
      </w:r>
    </w:p>
    <w:p w14:paraId="355A9CF1" w14:textId="1DC1963A" w:rsidR="00EC75BD" w:rsidRPr="00B7106D" w:rsidRDefault="00EC75BD" w:rsidP="00EC75BD">
      <w:pPr>
        <w:rPr>
          <w:rFonts w:asciiTheme="majorEastAsia" w:eastAsiaTheme="majorEastAsia" w:hAnsiTheme="majorEastAsia"/>
          <w:sz w:val="22"/>
        </w:rPr>
      </w:pPr>
    </w:p>
    <w:p w14:paraId="26ACF3EE" w14:textId="797B27C9" w:rsidR="00EC75BD" w:rsidRPr="00B7106D" w:rsidRDefault="00EC75BD" w:rsidP="00EC75BD">
      <w:pPr>
        <w:rPr>
          <w:rFonts w:asciiTheme="majorEastAsia" w:eastAsiaTheme="majorEastAsia" w:hAnsiTheme="majorEastAsia"/>
          <w:sz w:val="22"/>
        </w:rPr>
      </w:pPr>
      <w:r w:rsidRPr="00B7106D">
        <w:rPr>
          <w:rFonts w:asciiTheme="majorEastAsia" w:eastAsiaTheme="majorEastAsia" w:hAnsiTheme="majorEastAsia" w:hint="eastAsia"/>
          <w:sz w:val="22"/>
        </w:rPr>
        <w:t>【図表3-1</w:t>
      </w:r>
      <w:r w:rsidR="00F42E3A" w:rsidRPr="00B7106D">
        <w:rPr>
          <w:rFonts w:asciiTheme="majorEastAsia" w:eastAsiaTheme="majorEastAsia" w:hAnsiTheme="majorEastAsia" w:hint="eastAsia"/>
          <w:sz w:val="22"/>
        </w:rPr>
        <w:t>-1</w:t>
      </w:r>
      <w:r w:rsidRPr="00B7106D">
        <w:rPr>
          <w:rFonts w:asciiTheme="majorEastAsia" w:eastAsiaTheme="majorEastAsia" w:hAnsiTheme="majorEastAsia" w:hint="eastAsia"/>
          <w:sz w:val="22"/>
        </w:rPr>
        <w:t>】</w:t>
      </w:r>
    </w:p>
    <w:p w14:paraId="68C8919B" w14:textId="3235F860" w:rsidR="00DB434A" w:rsidRPr="00B7106D" w:rsidRDefault="00DB434A" w:rsidP="00EC75BD">
      <w:pPr>
        <w:rPr>
          <w:rFonts w:asciiTheme="majorEastAsia" w:eastAsiaTheme="majorEastAsia" w:hAnsiTheme="majorEastAsia"/>
          <w:sz w:val="22"/>
        </w:rPr>
      </w:pPr>
      <w:r w:rsidRPr="00B7106D">
        <w:rPr>
          <w:noProof/>
        </w:rPr>
        <w:drawing>
          <wp:inline distT="0" distB="0" distL="0" distR="0" wp14:anchorId="5DF902F5" wp14:editId="68697EE5">
            <wp:extent cx="4867275" cy="923925"/>
            <wp:effectExtent l="0" t="0" r="9525" b="952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67275" cy="923925"/>
                    </a:xfrm>
                    <a:prstGeom prst="rect">
                      <a:avLst/>
                    </a:prstGeom>
                    <a:noFill/>
                    <a:ln>
                      <a:noFill/>
                    </a:ln>
                  </pic:spPr>
                </pic:pic>
              </a:graphicData>
            </a:graphic>
          </wp:inline>
        </w:drawing>
      </w:r>
    </w:p>
    <w:p w14:paraId="4AFEFACC" w14:textId="7086D6B9" w:rsidR="00DB434A" w:rsidRPr="00B7106D" w:rsidRDefault="00402299" w:rsidP="00EC75BD">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714639F2" wp14:editId="76AD46ED">
            <wp:extent cx="5248910" cy="1231265"/>
            <wp:effectExtent l="0" t="0" r="8890" b="698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2F4EA400" w14:textId="3598D815" w:rsidR="00402299" w:rsidRPr="00B7106D" w:rsidRDefault="00402299" w:rsidP="003B0AF0">
      <w:pPr>
        <w:rPr>
          <w:rFonts w:asciiTheme="majorEastAsia" w:eastAsiaTheme="majorEastAsia" w:hAnsiTheme="majorEastAsia"/>
          <w:sz w:val="22"/>
        </w:rPr>
      </w:pPr>
    </w:p>
    <w:p w14:paraId="169A3365" w14:textId="77777777" w:rsidR="009611DD" w:rsidRPr="00B7106D" w:rsidRDefault="009611DD">
      <w:pPr>
        <w:widowControl/>
        <w:jc w:val="left"/>
        <w:rPr>
          <w:rFonts w:asciiTheme="majorEastAsia" w:eastAsiaTheme="majorEastAsia" w:hAnsiTheme="majorEastAsia"/>
          <w:sz w:val="22"/>
        </w:rPr>
      </w:pPr>
      <w:r w:rsidRPr="00B7106D">
        <w:rPr>
          <w:rFonts w:asciiTheme="majorEastAsia" w:eastAsiaTheme="majorEastAsia" w:hAnsiTheme="majorEastAsia"/>
          <w:sz w:val="22"/>
        </w:rPr>
        <w:br w:type="page"/>
      </w:r>
    </w:p>
    <w:p w14:paraId="43A66915" w14:textId="3A16C541" w:rsidR="00F42E3A" w:rsidRPr="00B7106D" w:rsidRDefault="00F42E3A" w:rsidP="003B0AF0">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【図表3-1-2】</w:t>
      </w:r>
    </w:p>
    <w:p w14:paraId="77672CA7" w14:textId="2D9FC210" w:rsidR="00402299" w:rsidRPr="00B7106D" w:rsidRDefault="006C7046" w:rsidP="003B0AF0">
      <w:pPr>
        <w:rPr>
          <w:rFonts w:asciiTheme="majorEastAsia" w:eastAsiaTheme="majorEastAsia" w:hAnsiTheme="majorEastAsia"/>
          <w:sz w:val="22"/>
        </w:rPr>
      </w:pPr>
      <w:r w:rsidRPr="00B7106D">
        <w:rPr>
          <w:noProof/>
        </w:rPr>
        <w:drawing>
          <wp:inline distT="0" distB="0" distL="0" distR="0" wp14:anchorId="57D11913" wp14:editId="24676523">
            <wp:extent cx="5114925" cy="397192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14925" cy="3971925"/>
                    </a:xfrm>
                    <a:prstGeom prst="rect">
                      <a:avLst/>
                    </a:prstGeom>
                    <a:noFill/>
                    <a:ln>
                      <a:noFill/>
                    </a:ln>
                  </pic:spPr>
                </pic:pic>
              </a:graphicData>
            </a:graphic>
          </wp:inline>
        </w:drawing>
      </w:r>
    </w:p>
    <w:p w14:paraId="75E68B8C" w14:textId="77777777" w:rsidR="009611DD" w:rsidRPr="00B7106D" w:rsidRDefault="00AF025C" w:rsidP="003B0AF0">
      <w:pPr>
        <w:rPr>
          <w:rFonts w:asciiTheme="majorEastAsia" w:eastAsiaTheme="majorEastAsia" w:hAnsiTheme="majorEastAsia"/>
          <w:sz w:val="22"/>
        </w:rPr>
      </w:pPr>
      <w:r w:rsidRPr="00B7106D">
        <w:rPr>
          <w:rFonts w:asciiTheme="majorEastAsia" w:eastAsiaTheme="majorEastAsia" w:hAnsiTheme="majorEastAsia"/>
          <w:noProof/>
          <w:sz w:val="22"/>
        </w:rPr>
        <w:drawing>
          <wp:inline distT="0" distB="0" distL="0" distR="0" wp14:anchorId="756FC456" wp14:editId="383A4BB9">
            <wp:extent cx="5248910" cy="3670300"/>
            <wp:effectExtent l="0" t="0" r="889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48910" cy="3670300"/>
                    </a:xfrm>
                    <a:prstGeom prst="rect">
                      <a:avLst/>
                    </a:prstGeom>
                    <a:noFill/>
                    <a:ln>
                      <a:noFill/>
                    </a:ln>
                  </pic:spPr>
                </pic:pic>
              </a:graphicData>
            </a:graphic>
          </wp:inline>
        </w:drawing>
      </w:r>
    </w:p>
    <w:p w14:paraId="52924B5D" w14:textId="77777777" w:rsidR="009611DD" w:rsidRPr="00B7106D" w:rsidRDefault="009611DD" w:rsidP="003B0AF0">
      <w:pPr>
        <w:rPr>
          <w:rFonts w:asciiTheme="majorEastAsia" w:eastAsiaTheme="majorEastAsia" w:hAnsiTheme="majorEastAsia"/>
          <w:sz w:val="22"/>
        </w:rPr>
      </w:pPr>
    </w:p>
    <w:p w14:paraId="166578B4" w14:textId="72481674" w:rsidR="009F6BDE" w:rsidRPr="00B7106D" w:rsidRDefault="00A50D14" w:rsidP="003B0AF0">
      <w:pPr>
        <w:rPr>
          <w:rFonts w:asciiTheme="majorEastAsia" w:eastAsiaTheme="majorEastAsia" w:hAnsiTheme="majorEastAsia"/>
          <w:sz w:val="22"/>
        </w:rPr>
      </w:pPr>
      <w:r w:rsidRPr="00B7106D">
        <w:rPr>
          <w:rFonts w:asciiTheme="majorEastAsia" w:eastAsiaTheme="majorEastAsia" w:hAnsiTheme="majorEastAsia" w:hint="eastAsia"/>
          <w:sz w:val="22"/>
        </w:rPr>
        <w:lastRenderedPageBreak/>
        <w:t>【図表</w:t>
      </w:r>
      <w:r w:rsidR="00B46850" w:rsidRPr="00B7106D">
        <w:rPr>
          <w:rFonts w:asciiTheme="majorEastAsia" w:eastAsiaTheme="majorEastAsia" w:hAnsiTheme="majorEastAsia" w:hint="eastAsia"/>
          <w:sz w:val="22"/>
        </w:rPr>
        <w:t>3</w:t>
      </w:r>
      <w:r w:rsidR="00F42E3A" w:rsidRPr="00B7106D">
        <w:rPr>
          <w:rFonts w:asciiTheme="majorEastAsia" w:eastAsiaTheme="majorEastAsia" w:hAnsiTheme="majorEastAsia" w:hint="eastAsia"/>
          <w:sz w:val="22"/>
        </w:rPr>
        <w:t>-1-3</w:t>
      </w:r>
      <w:r w:rsidRPr="00B7106D">
        <w:rPr>
          <w:rFonts w:asciiTheme="majorEastAsia" w:eastAsiaTheme="majorEastAsia" w:hAnsiTheme="majorEastAsia" w:hint="eastAsia"/>
          <w:sz w:val="22"/>
        </w:rPr>
        <w:t>】</w:t>
      </w:r>
    </w:p>
    <w:p w14:paraId="09F5BADC" w14:textId="3E080547" w:rsidR="0027536D" w:rsidRPr="00B7106D" w:rsidRDefault="001F6286" w:rsidP="003B0AF0">
      <w:pPr>
        <w:rPr>
          <w:rFonts w:asciiTheme="majorEastAsia" w:eastAsiaTheme="majorEastAsia" w:hAnsiTheme="majorEastAsia"/>
          <w:sz w:val="22"/>
        </w:rPr>
      </w:pPr>
      <w:r w:rsidRPr="00B7106D">
        <w:rPr>
          <w:noProof/>
        </w:rPr>
        <w:drawing>
          <wp:inline distT="0" distB="0" distL="0" distR="0" wp14:anchorId="4037DBAE" wp14:editId="4686D78D">
            <wp:extent cx="4867275" cy="15335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67275" cy="1533525"/>
                    </a:xfrm>
                    <a:prstGeom prst="rect">
                      <a:avLst/>
                    </a:prstGeom>
                    <a:noFill/>
                    <a:ln>
                      <a:noFill/>
                    </a:ln>
                  </pic:spPr>
                </pic:pic>
              </a:graphicData>
            </a:graphic>
          </wp:inline>
        </w:drawing>
      </w:r>
    </w:p>
    <w:p w14:paraId="405EFE52" w14:textId="3A1AEC14" w:rsidR="009F6BDE" w:rsidRPr="00B7106D" w:rsidRDefault="001F6286" w:rsidP="003B0AF0">
      <w:r w:rsidRPr="00B7106D">
        <w:rPr>
          <w:noProof/>
        </w:rPr>
        <w:drawing>
          <wp:inline distT="0" distB="0" distL="0" distR="0" wp14:anchorId="2ED90806" wp14:editId="36962BCB">
            <wp:extent cx="5255260" cy="1219200"/>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55260" cy="1219200"/>
                    </a:xfrm>
                    <a:prstGeom prst="rect">
                      <a:avLst/>
                    </a:prstGeom>
                    <a:noFill/>
                    <a:ln>
                      <a:noFill/>
                    </a:ln>
                  </pic:spPr>
                </pic:pic>
              </a:graphicData>
            </a:graphic>
          </wp:inline>
        </w:drawing>
      </w:r>
    </w:p>
    <w:p w14:paraId="68112046" w14:textId="77777777" w:rsidR="009611DD" w:rsidRPr="00B7106D" w:rsidRDefault="009611DD" w:rsidP="00F42E3A"/>
    <w:p w14:paraId="5DBBF812" w14:textId="72C41972" w:rsidR="00F42E3A" w:rsidRPr="00B7106D" w:rsidRDefault="00F42E3A" w:rsidP="00F42E3A">
      <w:pPr>
        <w:rPr>
          <w:rFonts w:asciiTheme="majorEastAsia" w:eastAsiaTheme="majorEastAsia" w:hAnsiTheme="majorEastAsia"/>
          <w:sz w:val="22"/>
        </w:rPr>
      </w:pPr>
      <w:r w:rsidRPr="00B7106D">
        <w:rPr>
          <w:rFonts w:asciiTheme="majorEastAsia" w:eastAsiaTheme="majorEastAsia" w:hAnsiTheme="majorEastAsia" w:hint="eastAsia"/>
          <w:sz w:val="22"/>
        </w:rPr>
        <w:t>【図表3-</w:t>
      </w:r>
      <w:r w:rsidR="006C7046" w:rsidRPr="00B7106D">
        <w:rPr>
          <w:rFonts w:asciiTheme="majorEastAsia" w:eastAsiaTheme="majorEastAsia" w:hAnsiTheme="majorEastAsia" w:hint="eastAsia"/>
          <w:sz w:val="22"/>
        </w:rPr>
        <w:t>1-</w:t>
      </w:r>
      <w:r w:rsidRPr="00B7106D">
        <w:rPr>
          <w:rFonts w:asciiTheme="majorEastAsia" w:eastAsiaTheme="majorEastAsia" w:hAnsiTheme="majorEastAsia" w:hint="eastAsia"/>
          <w:sz w:val="22"/>
        </w:rPr>
        <w:t>4】</w:t>
      </w:r>
    </w:p>
    <w:p w14:paraId="0F28AD13" w14:textId="6BEF68E5" w:rsidR="00F42E3A" w:rsidRPr="00B7106D" w:rsidRDefault="00415A7B" w:rsidP="00F42E3A">
      <w:pPr>
        <w:rPr>
          <w:rFonts w:asciiTheme="majorEastAsia" w:eastAsiaTheme="majorEastAsia" w:hAnsiTheme="majorEastAsia"/>
          <w:sz w:val="22"/>
        </w:rPr>
      </w:pPr>
      <w:r w:rsidRPr="00B7106D">
        <w:rPr>
          <w:noProof/>
        </w:rPr>
        <w:drawing>
          <wp:inline distT="0" distB="0" distL="0" distR="0" wp14:anchorId="4A6D6C84" wp14:editId="4FD2FAE1">
            <wp:extent cx="3790950" cy="41433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90950" cy="4143375"/>
                    </a:xfrm>
                    <a:prstGeom prst="rect">
                      <a:avLst/>
                    </a:prstGeom>
                    <a:noFill/>
                    <a:ln>
                      <a:noFill/>
                    </a:ln>
                  </pic:spPr>
                </pic:pic>
              </a:graphicData>
            </a:graphic>
          </wp:inline>
        </w:drawing>
      </w:r>
    </w:p>
    <w:p w14:paraId="26845FE9" w14:textId="7397C5EA" w:rsidR="00F42E3A" w:rsidRPr="00B7106D" w:rsidRDefault="002F452B" w:rsidP="00F42E3A">
      <w:pPr>
        <w:rPr>
          <w:rFonts w:asciiTheme="majorEastAsia" w:eastAsiaTheme="majorEastAsia" w:hAnsiTheme="majorEastAsia"/>
          <w:sz w:val="22"/>
        </w:rPr>
      </w:pPr>
      <w:r w:rsidRPr="00B7106D">
        <w:rPr>
          <w:noProof/>
        </w:rPr>
        <w:lastRenderedPageBreak/>
        <w:drawing>
          <wp:inline distT="0" distB="0" distL="0" distR="0" wp14:anchorId="2F242C5F" wp14:editId="581AEA07">
            <wp:extent cx="5759450" cy="2888622"/>
            <wp:effectExtent l="0" t="0" r="0" b="698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2888622"/>
                    </a:xfrm>
                    <a:prstGeom prst="rect">
                      <a:avLst/>
                    </a:prstGeom>
                    <a:noFill/>
                    <a:ln>
                      <a:noFill/>
                    </a:ln>
                  </pic:spPr>
                </pic:pic>
              </a:graphicData>
            </a:graphic>
          </wp:inline>
        </w:drawing>
      </w:r>
    </w:p>
    <w:p w14:paraId="2D49EC34" w14:textId="77777777" w:rsidR="009611DD" w:rsidRPr="00B7106D" w:rsidRDefault="009611DD" w:rsidP="003B0AF0"/>
    <w:p w14:paraId="7A977AF1" w14:textId="38ABAE49" w:rsidR="009F6BDE" w:rsidRPr="00B7106D" w:rsidRDefault="009F6BDE" w:rsidP="003B0AF0">
      <w:r w:rsidRPr="00B7106D">
        <w:rPr>
          <w:rFonts w:hint="eastAsia"/>
        </w:rPr>
        <w:t>【</w:t>
      </w:r>
      <w:r w:rsidRPr="00B7106D">
        <w:rPr>
          <w:rFonts w:ascii="ＭＳ ゴシック" w:eastAsia="ＭＳ ゴシック" w:hAnsi="ＭＳ ゴシック" w:hint="eastAsia"/>
        </w:rPr>
        <w:t>図表</w:t>
      </w:r>
      <w:r w:rsidR="00B46850" w:rsidRPr="00B7106D">
        <w:rPr>
          <w:rFonts w:ascii="ＭＳ ゴシック" w:eastAsia="ＭＳ ゴシック" w:hAnsi="ＭＳ ゴシック" w:hint="eastAsia"/>
        </w:rPr>
        <w:t>3</w:t>
      </w:r>
      <w:r w:rsidR="006C7046" w:rsidRPr="00B7106D">
        <w:rPr>
          <w:rFonts w:ascii="ＭＳ ゴシック" w:eastAsia="ＭＳ ゴシック" w:hAnsi="ＭＳ ゴシック" w:hint="eastAsia"/>
        </w:rPr>
        <w:t>-1-5</w:t>
      </w:r>
      <w:r w:rsidRPr="00B7106D">
        <w:rPr>
          <w:rFonts w:hint="eastAsia"/>
        </w:rPr>
        <w:t>】</w:t>
      </w:r>
    </w:p>
    <w:p w14:paraId="418459DA" w14:textId="78252CCE" w:rsidR="00CD7761" w:rsidRPr="00B7106D" w:rsidRDefault="002F452B" w:rsidP="003B0AF0">
      <w:pPr>
        <w:rPr>
          <w:rFonts w:asciiTheme="majorEastAsia" w:eastAsiaTheme="majorEastAsia" w:hAnsiTheme="majorEastAsia"/>
          <w:sz w:val="22"/>
        </w:rPr>
      </w:pPr>
      <w:r w:rsidRPr="00B7106D">
        <w:rPr>
          <w:noProof/>
        </w:rPr>
        <w:drawing>
          <wp:inline distT="0" distB="0" distL="0" distR="0" wp14:anchorId="388D3B75" wp14:editId="015420EC">
            <wp:extent cx="5759450" cy="2618779"/>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2618779"/>
                    </a:xfrm>
                    <a:prstGeom prst="rect">
                      <a:avLst/>
                    </a:prstGeom>
                    <a:noFill/>
                    <a:ln>
                      <a:noFill/>
                    </a:ln>
                  </pic:spPr>
                </pic:pic>
              </a:graphicData>
            </a:graphic>
          </wp:inline>
        </w:drawing>
      </w:r>
    </w:p>
    <w:p w14:paraId="2F0F98D7" w14:textId="77777777" w:rsidR="009611DD" w:rsidRPr="00B7106D" w:rsidRDefault="002F452B" w:rsidP="009611DD">
      <w:pPr>
        <w:rPr>
          <w:rFonts w:asciiTheme="majorEastAsia" w:eastAsiaTheme="majorEastAsia" w:hAnsiTheme="majorEastAsia"/>
          <w:sz w:val="22"/>
        </w:rPr>
      </w:pPr>
      <w:r w:rsidRPr="00B7106D">
        <w:rPr>
          <w:noProof/>
        </w:rPr>
        <w:lastRenderedPageBreak/>
        <w:drawing>
          <wp:inline distT="0" distB="0" distL="0" distR="0" wp14:anchorId="5ED85962" wp14:editId="622054CF">
            <wp:extent cx="5759450" cy="2689944"/>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2689944"/>
                    </a:xfrm>
                    <a:prstGeom prst="rect">
                      <a:avLst/>
                    </a:prstGeom>
                    <a:noFill/>
                    <a:ln>
                      <a:noFill/>
                    </a:ln>
                  </pic:spPr>
                </pic:pic>
              </a:graphicData>
            </a:graphic>
          </wp:inline>
        </w:drawing>
      </w:r>
    </w:p>
    <w:p w14:paraId="3612AE76" w14:textId="77777777" w:rsidR="009611DD" w:rsidRPr="00B7106D" w:rsidRDefault="009611DD" w:rsidP="009611DD">
      <w:pPr>
        <w:rPr>
          <w:rFonts w:asciiTheme="majorEastAsia" w:eastAsiaTheme="majorEastAsia" w:hAnsiTheme="majorEastAsia"/>
          <w:sz w:val="22"/>
        </w:rPr>
      </w:pPr>
    </w:p>
    <w:p w14:paraId="61C73B54" w14:textId="77777777" w:rsidR="009611DD" w:rsidRPr="00B7106D" w:rsidRDefault="009611DD" w:rsidP="009611DD">
      <w:pPr>
        <w:rPr>
          <w:rFonts w:asciiTheme="majorEastAsia" w:eastAsiaTheme="majorEastAsia" w:hAnsiTheme="majorEastAsia"/>
          <w:b/>
          <w:sz w:val="22"/>
          <w:u w:val="single"/>
        </w:rPr>
      </w:pPr>
    </w:p>
    <w:p w14:paraId="798D58AD" w14:textId="77777777" w:rsidR="009611DD" w:rsidRPr="00B7106D" w:rsidRDefault="009611DD" w:rsidP="009611DD">
      <w:pPr>
        <w:rPr>
          <w:rFonts w:asciiTheme="majorEastAsia" w:eastAsiaTheme="majorEastAsia" w:hAnsiTheme="majorEastAsia"/>
          <w:b/>
          <w:sz w:val="22"/>
          <w:u w:val="single"/>
        </w:rPr>
      </w:pPr>
    </w:p>
    <w:p w14:paraId="433B9904" w14:textId="77777777" w:rsidR="009611DD" w:rsidRPr="00B7106D" w:rsidRDefault="009611DD" w:rsidP="009611DD">
      <w:pPr>
        <w:rPr>
          <w:rFonts w:asciiTheme="majorEastAsia" w:eastAsiaTheme="majorEastAsia" w:hAnsiTheme="majorEastAsia"/>
          <w:b/>
          <w:sz w:val="22"/>
          <w:u w:val="single"/>
        </w:rPr>
      </w:pPr>
    </w:p>
    <w:p w14:paraId="4136E4F0" w14:textId="77777777" w:rsidR="009611DD" w:rsidRPr="00B7106D" w:rsidRDefault="009611DD" w:rsidP="009611DD">
      <w:pPr>
        <w:rPr>
          <w:rFonts w:asciiTheme="majorEastAsia" w:eastAsiaTheme="majorEastAsia" w:hAnsiTheme="majorEastAsia"/>
          <w:b/>
          <w:sz w:val="22"/>
          <w:u w:val="single"/>
        </w:rPr>
      </w:pPr>
    </w:p>
    <w:p w14:paraId="62151E98" w14:textId="77777777" w:rsidR="009611DD" w:rsidRPr="00B7106D" w:rsidRDefault="009611DD" w:rsidP="009611DD">
      <w:pPr>
        <w:rPr>
          <w:rFonts w:asciiTheme="majorEastAsia" w:eastAsiaTheme="majorEastAsia" w:hAnsiTheme="majorEastAsia"/>
          <w:b/>
          <w:sz w:val="22"/>
          <w:u w:val="single"/>
        </w:rPr>
      </w:pPr>
    </w:p>
    <w:p w14:paraId="137E4B73" w14:textId="77777777" w:rsidR="009611DD" w:rsidRPr="00B7106D" w:rsidRDefault="009611DD" w:rsidP="009611DD">
      <w:pPr>
        <w:rPr>
          <w:rFonts w:asciiTheme="majorEastAsia" w:eastAsiaTheme="majorEastAsia" w:hAnsiTheme="majorEastAsia"/>
          <w:b/>
          <w:sz w:val="22"/>
          <w:u w:val="single"/>
        </w:rPr>
      </w:pPr>
    </w:p>
    <w:p w14:paraId="3A841008" w14:textId="77777777" w:rsidR="009611DD" w:rsidRPr="00B7106D" w:rsidRDefault="009611DD" w:rsidP="009611DD">
      <w:pPr>
        <w:rPr>
          <w:rFonts w:asciiTheme="majorEastAsia" w:eastAsiaTheme="majorEastAsia" w:hAnsiTheme="majorEastAsia"/>
          <w:b/>
          <w:sz w:val="22"/>
          <w:u w:val="single"/>
        </w:rPr>
      </w:pPr>
    </w:p>
    <w:p w14:paraId="3CAE1093" w14:textId="77777777" w:rsidR="009611DD" w:rsidRPr="00B7106D" w:rsidRDefault="009611DD" w:rsidP="009611DD">
      <w:pPr>
        <w:rPr>
          <w:rFonts w:asciiTheme="majorEastAsia" w:eastAsiaTheme="majorEastAsia" w:hAnsiTheme="majorEastAsia"/>
          <w:b/>
          <w:sz w:val="22"/>
          <w:u w:val="single"/>
        </w:rPr>
      </w:pPr>
    </w:p>
    <w:p w14:paraId="26D3C664" w14:textId="77777777" w:rsidR="009611DD" w:rsidRPr="00B7106D" w:rsidRDefault="009611DD" w:rsidP="009611DD">
      <w:pPr>
        <w:rPr>
          <w:rFonts w:asciiTheme="majorEastAsia" w:eastAsiaTheme="majorEastAsia" w:hAnsiTheme="majorEastAsia"/>
          <w:b/>
          <w:sz w:val="22"/>
          <w:u w:val="single"/>
        </w:rPr>
      </w:pPr>
    </w:p>
    <w:p w14:paraId="0F75C27A" w14:textId="77777777" w:rsidR="009611DD" w:rsidRPr="00B7106D" w:rsidRDefault="009611DD" w:rsidP="009611DD">
      <w:pPr>
        <w:rPr>
          <w:rFonts w:asciiTheme="majorEastAsia" w:eastAsiaTheme="majorEastAsia" w:hAnsiTheme="majorEastAsia"/>
          <w:b/>
          <w:sz w:val="22"/>
          <w:u w:val="single"/>
        </w:rPr>
      </w:pPr>
    </w:p>
    <w:p w14:paraId="45C57CF7" w14:textId="77777777" w:rsidR="009611DD" w:rsidRPr="00B7106D" w:rsidRDefault="009611DD" w:rsidP="009611DD">
      <w:pPr>
        <w:rPr>
          <w:rFonts w:asciiTheme="majorEastAsia" w:eastAsiaTheme="majorEastAsia" w:hAnsiTheme="majorEastAsia"/>
          <w:b/>
          <w:sz w:val="22"/>
          <w:u w:val="single"/>
        </w:rPr>
      </w:pPr>
    </w:p>
    <w:p w14:paraId="2941D19A" w14:textId="77777777" w:rsidR="009611DD" w:rsidRPr="00B7106D" w:rsidRDefault="009611DD" w:rsidP="009611DD">
      <w:pPr>
        <w:rPr>
          <w:rFonts w:asciiTheme="majorEastAsia" w:eastAsiaTheme="majorEastAsia" w:hAnsiTheme="majorEastAsia"/>
          <w:b/>
          <w:sz w:val="22"/>
          <w:u w:val="single"/>
        </w:rPr>
      </w:pPr>
    </w:p>
    <w:p w14:paraId="387BD6D2" w14:textId="77777777" w:rsidR="009611DD" w:rsidRPr="00B7106D" w:rsidRDefault="009611DD" w:rsidP="009611DD">
      <w:pPr>
        <w:rPr>
          <w:rFonts w:asciiTheme="majorEastAsia" w:eastAsiaTheme="majorEastAsia" w:hAnsiTheme="majorEastAsia"/>
          <w:b/>
          <w:sz w:val="22"/>
          <w:u w:val="single"/>
        </w:rPr>
      </w:pPr>
    </w:p>
    <w:p w14:paraId="6DDA2CF7" w14:textId="77777777" w:rsidR="009611DD" w:rsidRPr="00B7106D" w:rsidRDefault="009611DD" w:rsidP="009611DD">
      <w:pPr>
        <w:rPr>
          <w:rFonts w:asciiTheme="majorEastAsia" w:eastAsiaTheme="majorEastAsia" w:hAnsiTheme="majorEastAsia"/>
          <w:b/>
          <w:sz w:val="22"/>
          <w:u w:val="single"/>
        </w:rPr>
      </w:pPr>
    </w:p>
    <w:p w14:paraId="6E0ACFEB" w14:textId="77777777" w:rsidR="009611DD" w:rsidRPr="00B7106D" w:rsidRDefault="009611DD" w:rsidP="009611DD">
      <w:pPr>
        <w:rPr>
          <w:rFonts w:asciiTheme="majorEastAsia" w:eastAsiaTheme="majorEastAsia" w:hAnsiTheme="majorEastAsia"/>
          <w:b/>
          <w:sz w:val="22"/>
          <w:u w:val="single"/>
        </w:rPr>
      </w:pPr>
    </w:p>
    <w:p w14:paraId="4B348618" w14:textId="77777777" w:rsidR="009611DD" w:rsidRPr="00B7106D" w:rsidRDefault="009611DD" w:rsidP="009611DD">
      <w:pPr>
        <w:rPr>
          <w:rFonts w:asciiTheme="majorEastAsia" w:eastAsiaTheme="majorEastAsia" w:hAnsiTheme="majorEastAsia"/>
          <w:b/>
          <w:sz w:val="22"/>
          <w:u w:val="single"/>
        </w:rPr>
      </w:pPr>
    </w:p>
    <w:p w14:paraId="3A1CDF0E" w14:textId="77777777" w:rsidR="009611DD" w:rsidRPr="00B7106D" w:rsidRDefault="009611DD" w:rsidP="009611DD">
      <w:pPr>
        <w:rPr>
          <w:rFonts w:asciiTheme="majorEastAsia" w:eastAsiaTheme="majorEastAsia" w:hAnsiTheme="majorEastAsia"/>
          <w:b/>
          <w:sz w:val="22"/>
          <w:u w:val="single"/>
        </w:rPr>
      </w:pPr>
    </w:p>
    <w:p w14:paraId="4EF7DFFA" w14:textId="77777777" w:rsidR="009611DD" w:rsidRPr="00B7106D" w:rsidRDefault="009611DD" w:rsidP="009611DD">
      <w:pPr>
        <w:rPr>
          <w:rFonts w:asciiTheme="majorEastAsia" w:eastAsiaTheme="majorEastAsia" w:hAnsiTheme="majorEastAsia"/>
          <w:b/>
          <w:sz w:val="22"/>
          <w:u w:val="single"/>
        </w:rPr>
      </w:pPr>
    </w:p>
    <w:p w14:paraId="1664FA85" w14:textId="77777777" w:rsidR="009611DD" w:rsidRPr="00B7106D" w:rsidRDefault="009611DD" w:rsidP="009611DD">
      <w:pPr>
        <w:rPr>
          <w:rFonts w:asciiTheme="majorEastAsia" w:eastAsiaTheme="majorEastAsia" w:hAnsiTheme="majorEastAsia"/>
          <w:b/>
          <w:sz w:val="22"/>
          <w:u w:val="single"/>
        </w:rPr>
      </w:pPr>
    </w:p>
    <w:p w14:paraId="18304886" w14:textId="77777777" w:rsidR="009611DD" w:rsidRPr="00B7106D" w:rsidRDefault="009611DD" w:rsidP="009611DD">
      <w:pPr>
        <w:rPr>
          <w:rFonts w:asciiTheme="majorEastAsia" w:eastAsiaTheme="majorEastAsia" w:hAnsiTheme="majorEastAsia"/>
          <w:b/>
          <w:sz w:val="22"/>
          <w:u w:val="single"/>
        </w:rPr>
      </w:pPr>
    </w:p>
    <w:p w14:paraId="22D5047B" w14:textId="77777777" w:rsidR="009611DD" w:rsidRPr="00B7106D" w:rsidRDefault="009611DD" w:rsidP="009611DD">
      <w:pPr>
        <w:rPr>
          <w:rFonts w:asciiTheme="majorEastAsia" w:eastAsiaTheme="majorEastAsia" w:hAnsiTheme="majorEastAsia"/>
          <w:b/>
          <w:sz w:val="22"/>
          <w:u w:val="single"/>
        </w:rPr>
      </w:pPr>
    </w:p>
    <w:p w14:paraId="38C67EC5" w14:textId="77777777" w:rsidR="009611DD" w:rsidRPr="00B7106D" w:rsidRDefault="009611DD" w:rsidP="009611DD">
      <w:pPr>
        <w:rPr>
          <w:rFonts w:asciiTheme="majorEastAsia" w:eastAsiaTheme="majorEastAsia" w:hAnsiTheme="majorEastAsia"/>
          <w:b/>
          <w:sz w:val="22"/>
          <w:u w:val="single"/>
        </w:rPr>
      </w:pPr>
    </w:p>
    <w:p w14:paraId="6BE218BF" w14:textId="77777777" w:rsidR="009611DD" w:rsidRPr="00B7106D" w:rsidRDefault="009611DD" w:rsidP="009611DD">
      <w:pPr>
        <w:rPr>
          <w:rFonts w:asciiTheme="majorEastAsia" w:eastAsiaTheme="majorEastAsia" w:hAnsiTheme="majorEastAsia"/>
          <w:b/>
          <w:sz w:val="22"/>
          <w:u w:val="single"/>
        </w:rPr>
      </w:pPr>
    </w:p>
    <w:p w14:paraId="3F047C78" w14:textId="77777777" w:rsidR="009611DD" w:rsidRPr="00B7106D" w:rsidRDefault="009611DD" w:rsidP="009611DD">
      <w:pPr>
        <w:rPr>
          <w:rFonts w:asciiTheme="majorEastAsia" w:eastAsiaTheme="majorEastAsia" w:hAnsiTheme="majorEastAsia"/>
          <w:b/>
          <w:sz w:val="22"/>
          <w:u w:val="single"/>
        </w:rPr>
      </w:pPr>
    </w:p>
    <w:p w14:paraId="18888E5C" w14:textId="4D65373A" w:rsidR="0027536D" w:rsidRPr="00B7106D" w:rsidRDefault="0027536D" w:rsidP="009611DD">
      <w:pPr>
        <w:rPr>
          <w:rFonts w:asciiTheme="majorEastAsia" w:eastAsiaTheme="majorEastAsia" w:hAnsiTheme="majorEastAsia"/>
          <w:sz w:val="22"/>
        </w:rPr>
      </w:pPr>
      <w:r w:rsidRPr="00B7106D">
        <w:rPr>
          <w:rFonts w:asciiTheme="majorEastAsia" w:eastAsiaTheme="majorEastAsia" w:hAnsiTheme="majorEastAsia" w:hint="eastAsia"/>
          <w:b/>
          <w:sz w:val="22"/>
          <w:u w:val="single"/>
        </w:rPr>
        <w:lastRenderedPageBreak/>
        <w:t>４．</w:t>
      </w:r>
      <w:r w:rsidR="00E32A70" w:rsidRPr="00B7106D">
        <w:rPr>
          <w:rFonts w:asciiTheme="majorEastAsia" w:eastAsiaTheme="majorEastAsia" w:hAnsiTheme="majorEastAsia" w:hint="eastAsia"/>
          <w:b/>
          <w:sz w:val="22"/>
          <w:u w:val="single"/>
        </w:rPr>
        <w:t>（参考）</w:t>
      </w:r>
      <w:r w:rsidRPr="00B7106D">
        <w:rPr>
          <w:rFonts w:asciiTheme="majorEastAsia" w:eastAsiaTheme="majorEastAsia" w:hAnsiTheme="majorEastAsia" w:hint="eastAsia"/>
          <w:b/>
          <w:sz w:val="22"/>
          <w:u w:val="single"/>
        </w:rPr>
        <w:t>大阪府の新型コロナウイルス感染症に関するこころのケアの相談先について</w:t>
      </w:r>
    </w:p>
    <w:p w14:paraId="31D87817" w14:textId="1B442B16" w:rsidR="00D375C6" w:rsidRPr="00B7106D" w:rsidRDefault="00D375C6" w:rsidP="003B0AF0">
      <w:pPr>
        <w:rPr>
          <w:rFonts w:asciiTheme="majorEastAsia" w:eastAsiaTheme="majorEastAsia" w:hAnsiTheme="majorEastAsia"/>
          <w:sz w:val="22"/>
        </w:rPr>
      </w:pPr>
      <w:r w:rsidRPr="00B7106D">
        <w:rPr>
          <w:rFonts w:asciiTheme="majorEastAsia" w:eastAsiaTheme="majorEastAsia" w:hAnsiTheme="majorEastAsia" w:hint="eastAsia"/>
          <w:sz w:val="22"/>
        </w:rPr>
        <w:t xml:space="preserve">　大阪府の新型コロナウイルス感染症に関するこころのケアの相談先</w:t>
      </w:r>
      <w:r w:rsidR="00416E41" w:rsidRPr="00B7106D">
        <w:rPr>
          <w:rFonts w:asciiTheme="majorEastAsia" w:eastAsiaTheme="majorEastAsia" w:hAnsiTheme="majorEastAsia" w:hint="eastAsia"/>
          <w:sz w:val="22"/>
        </w:rPr>
        <w:t>の認知度</w:t>
      </w:r>
      <w:r w:rsidRPr="00B7106D">
        <w:rPr>
          <w:rFonts w:asciiTheme="majorEastAsia" w:eastAsiaTheme="majorEastAsia" w:hAnsiTheme="majorEastAsia" w:hint="eastAsia"/>
          <w:sz w:val="22"/>
        </w:rPr>
        <w:t>について調査した。</w:t>
      </w:r>
    </w:p>
    <w:p w14:paraId="1206C086" w14:textId="0D84DE74" w:rsidR="00D375C6" w:rsidRPr="00B7106D" w:rsidRDefault="00D375C6" w:rsidP="002C09EE">
      <w:pPr>
        <w:rPr>
          <w:rFonts w:asciiTheme="majorEastAsia" w:eastAsiaTheme="majorEastAsia" w:hAnsiTheme="majorEastAsia"/>
          <w:sz w:val="22"/>
        </w:rPr>
      </w:pPr>
    </w:p>
    <w:p w14:paraId="7A267840" w14:textId="3AEB5BC2" w:rsidR="0017006F" w:rsidRPr="00B7106D" w:rsidRDefault="0017006F" w:rsidP="00D375C6">
      <w:pPr>
        <w:pStyle w:val="a5"/>
        <w:numPr>
          <w:ilvl w:val="0"/>
          <w:numId w:val="22"/>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こ</w:t>
      </w:r>
      <w:r w:rsidR="002C09EE" w:rsidRPr="00B7106D">
        <w:rPr>
          <w:rFonts w:asciiTheme="majorEastAsia" w:eastAsiaTheme="majorEastAsia" w:hAnsiTheme="majorEastAsia" w:hint="eastAsia"/>
          <w:sz w:val="22"/>
        </w:rPr>
        <w:t>ころのケアの相談先のうち、</w:t>
      </w:r>
      <w:r w:rsidR="001E4608" w:rsidRPr="00B7106D">
        <w:rPr>
          <w:rFonts w:asciiTheme="majorEastAsia" w:eastAsiaTheme="majorEastAsia" w:hAnsiTheme="majorEastAsia" w:hint="eastAsia"/>
          <w:sz w:val="22"/>
        </w:rPr>
        <w:t>「知っているものはない（54.5%）」を除くと、</w:t>
      </w:r>
      <w:r w:rsidR="00D21D97" w:rsidRPr="00B7106D">
        <w:rPr>
          <w:rFonts w:asciiTheme="majorEastAsia" w:eastAsiaTheme="majorEastAsia" w:hAnsiTheme="majorEastAsia" w:hint="eastAsia"/>
          <w:sz w:val="22"/>
        </w:rPr>
        <w:t>「</w:t>
      </w:r>
      <w:r w:rsidR="002C09EE" w:rsidRPr="00B7106D">
        <w:rPr>
          <w:rFonts w:asciiTheme="majorEastAsia" w:eastAsiaTheme="majorEastAsia" w:hAnsiTheme="majorEastAsia" w:hint="eastAsia"/>
          <w:sz w:val="22"/>
        </w:rPr>
        <w:t>保健所（電話相談）</w:t>
      </w:r>
      <w:r w:rsidR="00D21D97" w:rsidRPr="00B7106D">
        <w:rPr>
          <w:rFonts w:asciiTheme="majorEastAsia" w:eastAsiaTheme="majorEastAsia" w:hAnsiTheme="majorEastAsia" w:hint="eastAsia"/>
          <w:sz w:val="22"/>
        </w:rPr>
        <w:t>」</w:t>
      </w:r>
      <w:r w:rsidR="002C09EE" w:rsidRPr="00B7106D">
        <w:rPr>
          <w:rFonts w:asciiTheme="majorEastAsia" w:eastAsiaTheme="majorEastAsia" w:hAnsiTheme="majorEastAsia" w:hint="eastAsia"/>
          <w:sz w:val="22"/>
        </w:rPr>
        <w:t>が37.9</w:t>
      </w:r>
      <w:r w:rsidR="00D21D97" w:rsidRPr="00B7106D">
        <w:rPr>
          <w:rFonts w:asciiTheme="majorEastAsia" w:eastAsiaTheme="majorEastAsia" w:hAnsiTheme="majorEastAsia" w:hint="eastAsia"/>
          <w:sz w:val="22"/>
        </w:rPr>
        <w:t>％となり、最も認知度が高かった</w:t>
      </w:r>
      <w:r w:rsidRPr="00B7106D">
        <w:rPr>
          <w:rFonts w:asciiTheme="majorEastAsia" w:eastAsiaTheme="majorEastAsia" w:hAnsiTheme="majorEastAsia" w:hint="eastAsia"/>
          <w:sz w:val="22"/>
        </w:rPr>
        <w:t>。</w:t>
      </w:r>
      <w:r w:rsidR="002C09EE" w:rsidRPr="00B7106D">
        <w:rPr>
          <w:rFonts w:asciiTheme="majorEastAsia" w:eastAsiaTheme="majorEastAsia" w:hAnsiTheme="majorEastAsia" w:hint="eastAsia"/>
          <w:sz w:val="22"/>
        </w:rPr>
        <w:t>（図表4-1）</w:t>
      </w:r>
    </w:p>
    <w:p w14:paraId="4EAC7136" w14:textId="2914C14F" w:rsidR="00D375C6" w:rsidRPr="00B7106D" w:rsidRDefault="00D375C6" w:rsidP="00D375C6">
      <w:pPr>
        <w:pStyle w:val="a5"/>
        <w:numPr>
          <w:ilvl w:val="0"/>
          <w:numId w:val="22"/>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こ</w:t>
      </w:r>
      <w:r w:rsidR="002C09EE" w:rsidRPr="00B7106D">
        <w:rPr>
          <w:rFonts w:asciiTheme="majorEastAsia" w:eastAsiaTheme="majorEastAsia" w:hAnsiTheme="majorEastAsia" w:hint="eastAsia"/>
          <w:sz w:val="22"/>
        </w:rPr>
        <w:t>ころのケアの相談先を知っている人の中でも、9割以上の人は、こころのケアの相談先を利用したことがなかった</w:t>
      </w:r>
      <w:r w:rsidRPr="00B7106D">
        <w:rPr>
          <w:rFonts w:asciiTheme="majorEastAsia" w:eastAsiaTheme="majorEastAsia" w:hAnsiTheme="majorEastAsia" w:hint="eastAsia"/>
          <w:sz w:val="22"/>
        </w:rPr>
        <w:t>。</w:t>
      </w:r>
      <w:r w:rsidR="002C09EE" w:rsidRPr="00B7106D">
        <w:rPr>
          <w:rFonts w:asciiTheme="majorEastAsia" w:eastAsiaTheme="majorEastAsia" w:hAnsiTheme="majorEastAsia" w:hint="eastAsia"/>
          <w:sz w:val="22"/>
        </w:rPr>
        <w:t>（図表4-2）</w:t>
      </w:r>
    </w:p>
    <w:p w14:paraId="08D9FF59" w14:textId="4B5106C9" w:rsidR="00D375C6" w:rsidRPr="00B7106D" w:rsidRDefault="0017006F" w:rsidP="00E679F6">
      <w:pPr>
        <w:pStyle w:val="a5"/>
        <w:numPr>
          <w:ilvl w:val="0"/>
          <w:numId w:val="22"/>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こころのケアの相談先を知った媒体では、</w:t>
      </w:r>
      <w:r w:rsidR="00E679F6" w:rsidRPr="00B7106D">
        <w:rPr>
          <w:rFonts w:asciiTheme="majorEastAsia" w:eastAsiaTheme="majorEastAsia" w:hAnsiTheme="majorEastAsia" w:hint="eastAsia"/>
          <w:sz w:val="22"/>
        </w:rPr>
        <w:t>「テレビ・ラジオ」が54.9</w:t>
      </w:r>
      <w:r w:rsidR="0050423E" w:rsidRPr="00B7106D">
        <w:rPr>
          <w:rFonts w:asciiTheme="majorEastAsia" w:eastAsiaTheme="majorEastAsia" w:hAnsiTheme="majorEastAsia" w:hint="eastAsia"/>
          <w:sz w:val="22"/>
        </w:rPr>
        <w:t>％</w:t>
      </w:r>
      <w:r w:rsidR="00E679F6" w:rsidRPr="00B7106D">
        <w:rPr>
          <w:rFonts w:asciiTheme="majorEastAsia" w:eastAsiaTheme="majorEastAsia" w:hAnsiTheme="majorEastAsia" w:hint="eastAsia"/>
          <w:sz w:val="22"/>
        </w:rPr>
        <w:t>で最も高く</w:t>
      </w:r>
      <w:r w:rsidR="0050423E" w:rsidRPr="00B7106D">
        <w:rPr>
          <w:rFonts w:asciiTheme="majorEastAsia" w:eastAsiaTheme="majorEastAsia" w:hAnsiTheme="majorEastAsia" w:hint="eastAsia"/>
          <w:sz w:val="22"/>
        </w:rPr>
        <w:t>、次いで</w:t>
      </w:r>
      <w:r w:rsidR="00E679F6" w:rsidRPr="00B7106D">
        <w:rPr>
          <w:rFonts w:asciiTheme="majorEastAsia" w:eastAsiaTheme="majorEastAsia" w:hAnsiTheme="majorEastAsia" w:hint="eastAsia"/>
          <w:sz w:val="22"/>
        </w:rPr>
        <w:t>「大阪府ホームページ(28.6%)」「SNS（Twitter等）(21.8%)」</w:t>
      </w:r>
      <w:r w:rsidR="0050423E" w:rsidRPr="00B7106D">
        <w:rPr>
          <w:rFonts w:asciiTheme="majorEastAsia" w:eastAsiaTheme="majorEastAsia" w:hAnsiTheme="majorEastAsia" w:hint="eastAsia"/>
          <w:sz w:val="22"/>
        </w:rPr>
        <w:t>となった。</w:t>
      </w:r>
      <w:r w:rsidR="00E679F6" w:rsidRPr="00B7106D">
        <w:rPr>
          <w:rFonts w:asciiTheme="majorEastAsia" w:eastAsiaTheme="majorEastAsia" w:hAnsiTheme="majorEastAsia" w:hint="eastAsia"/>
          <w:sz w:val="22"/>
        </w:rPr>
        <w:t>（図表4-3）</w:t>
      </w:r>
    </w:p>
    <w:p w14:paraId="7E7E182B" w14:textId="2335AF62" w:rsidR="00F22366" w:rsidRPr="00B7106D" w:rsidRDefault="00F22366" w:rsidP="00F22366">
      <w:pPr>
        <w:pStyle w:val="a5"/>
        <w:numPr>
          <w:ilvl w:val="0"/>
          <w:numId w:val="22"/>
        </w:numPr>
        <w:ind w:leftChars="0"/>
        <w:rPr>
          <w:rFonts w:asciiTheme="majorEastAsia" w:eastAsiaTheme="majorEastAsia" w:hAnsiTheme="majorEastAsia"/>
          <w:sz w:val="22"/>
        </w:rPr>
      </w:pPr>
      <w:r w:rsidRPr="00B7106D">
        <w:rPr>
          <w:rFonts w:asciiTheme="majorEastAsia" w:eastAsiaTheme="majorEastAsia" w:hAnsiTheme="majorEastAsia" w:hint="eastAsia"/>
          <w:sz w:val="22"/>
        </w:rPr>
        <w:t>こころのケアの相談先を知った媒体について、すべての年代で「テレビ・ラジオ」の割合が最も高かったが、18～29歳では「SNS（Twitter等）」、「大阪府ホームページ」と続き、30代・40代は「大阪府ホームページ」、「SNS（Twitter等）」、50代では「大阪府ホームページ」、「新聞・広報誌などの紙媒体」、60代以上では「新聞・広報誌などの紙媒体」、「大阪府ホームページ」と続いた。（図表4-4）</w:t>
      </w:r>
    </w:p>
    <w:p w14:paraId="31336051" w14:textId="42065395" w:rsidR="0027536D" w:rsidRPr="00B7106D" w:rsidRDefault="0027536D" w:rsidP="003B0AF0">
      <w:pPr>
        <w:rPr>
          <w:rFonts w:asciiTheme="majorEastAsia" w:eastAsiaTheme="majorEastAsia" w:hAnsiTheme="majorEastAsia"/>
          <w:sz w:val="22"/>
        </w:rPr>
      </w:pPr>
    </w:p>
    <w:p w14:paraId="07C164B5" w14:textId="276A106D" w:rsidR="002C09EE" w:rsidRPr="00B7106D" w:rsidRDefault="002C09EE" w:rsidP="003B0AF0">
      <w:pPr>
        <w:rPr>
          <w:rFonts w:asciiTheme="majorEastAsia" w:eastAsiaTheme="majorEastAsia" w:hAnsiTheme="majorEastAsia"/>
          <w:sz w:val="22"/>
        </w:rPr>
      </w:pPr>
      <w:r w:rsidRPr="00B7106D">
        <w:rPr>
          <w:rFonts w:asciiTheme="majorEastAsia" w:eastAsiaTheme="majorEastAsia" w:hAnsiTheme="majorEastAsia" w:hint="eastAsia"/>
          <w:sz w:val="22"/>
        </w:rPr>
        <w:t>【図表4-1】</w:t>
      </w:r>
    </w:p>
    <w:p w14:paraId="79E86E91" w14:textId="633424B7" w:rsidR="0027536D" w:rsidRPr="00B7106D" w:rsidRDefault="001E4608" w:rsidP="003B0AF0">
      <w:pPr>
        <w:rPr>
          <w:sz w:val="22"/>
        </w:rPr>
      </w:pPr>
      <w:r w:rsidRPr="00B7106D">
        <w:rPr>
          <w:noProof/>
        </w:rPr>
        <w:drawing>
          <wp:inline distT="0" distB="0" distL="0" distR="0" wp14:anchorId="3EC995EC" wp14:editId="7BA42534">
            <wp:extent cx="5114925" cy="1704975"/>
            <wp:effectExtent l="0" t="0" r="9525"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14925" cy="1704975"/>
                    </a:xfrm>
                    <a:prstGeom prst="rect">
                      <a:avLst/>
                    </a:prstGeom>
                    <a:noFill/>
                    <a:ln>
                      <a:noFill/>
                    </a:ln>
                  </pic:spPr>
                </pic:pic>
              </a:graphicData>
            </a:graphic>
          </wp:inline>
        </w:drawing>
      </w:r>
    </w:p>
    <w:p w14:paraId="6591B8A7" w14:textId="0F53D87A" w:rsidR="003B0AF0" w:rsidRPr="00B7106D" w:rsidRDefault="00E679F6" w:rsidP="003B0AF0">
      <w:pPr>
        <w:rPr>
          <w:sz w:val="22"/>
        </w:rPr>
      </w:pPr>
      <w:r w:rsidRPr="00B7106D">
        <w:rPr>
          <w:noProof/>
          <w:sz w:val="22"/>
        </w:rPr>
        <w:drawing>
          <wp:inline distT="0" distB="0" distL="0" distR="0" wp14:anchorId="3966CF57" wp14:editId="5622C7B2">
            <wp:extent cx="5248910" cy="1231265"/>
            <wp:effectExtent l="0" t="0" r="8890"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5ED0D331" w14:textId="369D3B59" w:rsidR="003E4E66" w:rsidRPr="00B7106D" w:rsidRDefault="003E4E66">
      <w:pPr>
        <w:widowControl/>
        <w:jc w:val="left"/>
        <w:rPr>
          <w:sz w:val="22"/>
        </w:rPr>
      </w:pPr>
    </w:p>
    <w:p w14:paraId="48FAA71D" w14:textId="269ABF17" w:rsidR="00162471" w:rsidRPr="00B7106D" w:rsidRDefault="00162471">
      <w:pPr>
        <w:widowControl/>
        <w:jc w:val="left"/>
        <w:rPr>
          <w:sz w:val="22"/>
        </w:rPr>
      </w:pPr>
    </w:p>
    <w:p w14:paraId="19A1A502" w14:textId="118F009C" w:rsidR="00162471" w:rsidRPr="00B7106D" w:rsidRDefault="00162471">
      <w:pPr>
        <w:widowControl/>
        <w:jc w:val="left"/>
        <w:rPr>
          <w:sz w:val="22"/>
        </w:rPr>
      </w:pPr>
    </w:p>
    <w:p w14:paraId="36171C9E" w14:textId="718AB9F7" w:rsidR="00162471" w:rsidRPr="00B7106D" w:rsidRDefault="00162471">
      <w:pPr>
        <w:widowControl/>
        <w:jc w:val="left"/>
        <w:rPr>
          <w:sz w:val="22"/>
        </w:rPr>
      </w:pPr>
    </w:p>
    <w:p w14:paraId="720D1F0B" w14:textId="4C1DBFD5" w:rsidR="00162471" w:rsidRPr="00B7106D" w:rsidRDefault="00162471">
      <w:pPr>
        <w:widowControl/>
        <w:jc w:val="left"/>
        <w:rPr>
          <w:sz w:val="22"/>
        </w:rPr>
      </w:pPr>
    </w:p>
    <w:p w14:paraId="2C55339C" w14:textId="77777777" w:rsidR="00162471" w:rsidRPr="00B7106D" w:rsidRDefault="00162471">
      <w:pPr>
        <w:widowControl/>
        <w:jc w:val="left"/>
        <w:rPr>
          <w:sz w:val="22"/>
        </w:rPr>
      </w:pPr>
    </w:p>
    <w:p w14:paraId="010A4896" w14:textId="1D511792" w:rsidR="002C09EE" w:rsidRPr="00B7106D" w:rsidRDefault="002C09EE">
      <w:pPr>
        <w:widowControl/>
        <w:jc w:val="left"/>
        <w:rPr>
          <w:rFonts w:asciiTheme="majorEastAsia" w:eastAsiaTheme="majorEastAsia" w:hAnsiTheme="majorEastAsia"/>
          <w:sz w:val="22"/>
        </w:rPr>
      </w:pPr>
      <w:r w:rsidRPr="00B7106D">
        <w:rPr>
          <w:rFonts w:asciiTheme="majorEastAsia" w:eastAsiaTheme="majorEastAsia" w:hAnsiTheme="majorEastAsia" w:hint="eastAsia"/>
          <w:sz w:val="22"/>
        </w:rPr>
        <w:lastRenderedPageBreak/>
        <w:t>【図表4-2】</w:t>
      </w:r>
    </w:p>
    <w:p w14:paraId="02BB6C3D" w14:textId="710101E1" w:rsidR="00E679F6" w:rsidRPr="00B7106D" w:rsidRDefault="00A86FCB" w:rsidP="00D21D97">
      <w:pPr>
        <w:widowControl/>
        <w:jc w:val="left"/>
        <w:rPr>
          <w:sz w:val="22"/>
        </w:rPr>
      </w:pPr>
      <w:r w:rsidRPr="00B7106D">
        <w:rPr>
          <w:noProof/>
        </w:rPr>
        <w:drawing>
          <wp:inline distT="0" distB="0" distL="0" distR="0" wp14:anchorId="61F1D7D4" wp14:editId="6507A2E4">
            <wp:extent cx="5114925" cy="1076325"/>
            <wp:effectExtent l="0" t="0" r="9525"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14925" cy="1076325"/>
                    </a:xfrm>
                    <a:prstGeom prst="rect">
                      <a:avLst/>
                    </a:prstGeom>
                    <a:noFill/>
                    <a:ln>
                      <a:noFill/>
                    </a:ln>
                  </pic:spPr>
                </pic:pic>
              </a:graphicData>
            </a:graphic>
          </wp:inline>
        </w:drawing>
      </w:r>
    </w:p>
    <w:p w14:paraId="7C8FB43A" w14:textId="77777777" w:rsidR="00D21D97" w:rsidRPr="00B7106D" w:rsidRDefault="00D21D97" w:rsidP="00D21D97">
      <w:pPr>
        <w:widowControl/>
        <w:jc w:val="left"/>
        <w:rPr>
          <w:sz w:val="22"/>
        </w:rPr>
      </w:pPr>
    </w:p>
    <w:p w14:paraId="46AF183D" w14:textId="4F4A1CD4" w:rsidR="008F04F0" w:rsidRPr="00B7106D" w:rsidRDefault="002C09EE" w:rsidP="007B6677">
      <w:pPr>
        <w:rPr>
          <w:rFonts w:asciiTheme="majorEastAsia" w:eastAsiaTheme="majorEastAsia" w:hAnsiTheme="majorEastAsia"/>
        </w:rPr>
      </w:pPr>
      <w:r w:rsidRPr="00B7106D">
        <w:rPr>
          <w:rFonts w:asciiTheme="majorEastAsia" w:eastAsiaTheme="majorEastAsia" w:hAnsiTheme="majorEastAsia"/>
          <w:noProof/>
        </w:rPr>
        <w:drawing>
          <wp:inline distT="0" distB="0" distL="0" distR="0" wp14:anchorId="1309FCBE" wp14:editId="3B32C1B2">
            <wp:extent cx="5255260" cy="1231265"/>
            <wp:effectExtent l="0" t="0" r="2540"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55260" cy="1231265"/>
                    </a:xfrm>
                    <a:prstGeom prst="rect">
                      <a:avLst/>
                    </a:prstGeom>
                    <a:noFill/>
                    <a:ln>
                      <a:noFill/>
                    </a:ln>
                  </pic:spPr>
                </pic:pic>
              </a:graphicData>
            </a:graphic>
          </wp:inline>
        </w:drawing>
      </w:r>
    </w:p>
    <w:p w14:paraId="6940D831" w14:textId="1964AC8C" w:rsidR="00E679F6" w:rsidRPr="00B7106D" w:rsidRDefault="00E679F6" w:rsidP="007B6677">
      <w:pPr>
        <w:rPr>
          <w:rFonts w:asciiTheme="majorEastAsia" w:eastAsiaTheme="majorEastAsia" w:hAnsiTheme="majorEastAsia"/>
        </w:rPr>
      </w:pPr>
    </w:p>
    <w:p w14:paraId="463C4396" w14:textId="79014C97" w:rsidR="00E679F6" w:rsidRPr="00B7106D" w:rsidRDefault="00E679F6" w:rsidP="007B6677">
      <w:pPr>
        <w:rPr>
          <w:rFonts w:asciiTheme="majorEastAsia" w:eastAsiaTheme="majorEastAsia" w:hAnsiTheme="majorEastAsia"/>
        </w:rPr>
      </w:pPr>
      <w:r w:rsidRPr="00B7106D">
        <w:rPr>
          <w:rFonts w:asciiTheme="majorEastAsia" w:eastAsiaTheme="majorEastAsia" w:hAnsiTheme="majorEastAsia" w:hint="eastAsia"/>
        </w:rPr>
        <w:t>【図表4-3】</w:t>
      </w:r>
    </w:p>
    <w:p w14:paraId="41E4265B" w14:textId="39477A62" w:rsidR="00BD5B01" w:rsidRPr="00B7106D" w:rsidRDefault="00A86FCB" w:rsidP="007B6677">
      <w:pPr>
        <w:rPr>
          <w:rFonts w:asciiTheme="majorEastAsia" w:eastAsiaTheme="majorEastAsia" w:hAnsiTheme="majorEastAsia"/>
        </w:rPr>
      </w:pPr>
      <w:r w:rsidRPr="00B7106D">
        <w:rPr>
          <w:noProof/>
        </w:rPr>
        <w:drawing>
          <wp:inline distT="0" distB="0" distL="0" distR="0" wp14:anchorId="125236FD" wp14:editId="370AED89">
            <wp:extent cx="5114925" cy="214312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14925" cy="2143125"/>
                    </a:xfrm>
                    <a:prstGeom prst="rect">
                      <a:avLst/>
                    </a:prstGeom>
                    <a:noFill/>
                    <a:ln>
                      <a:noFill/>
                    </a:ln>
                  </pic:spPr>
                </pic:pic>
              </a:graphicData>
            </a:graphic>
          </wp:inline>
        </w:drawing>
      </w:r>
    </w:p>
    <w:p w14:paraId="1EE48D6A" w14:textId="2DBBB457" w:rsidR="00BD5B01" w:rsidRPr="00B7106D" w:rsidRDefault="0055321A" w:rsidP="007B6677">
      <w:pPr>
        <w:rPr>
          <w:rFonts w:asciiTheme="majorEastAsia" w:eastAsiaTheme="majorEastAsia" w:hAnsiTheme="majorEastAsia"/>
        </w:rPr>
      </w:pPr>
      <w:r w:rsidRPr="00B7106D">
        <w:rPr>
          <w:rFonts w:asciiTheme="majorEastAsia" w:eastAsiaTheme="majorEastAsia" w:hAnsiTheme="majorEastAsia"/>
          <w:noProof/>
        </w:rPr>
        <w:drawing>
          <wp:inline distT="0" distB="0" distL="0" distR="0" wp14:anchorId="1E203F26" wp14:editId="549E26EE">
            <wp:extent cx="5248910" cy="1536065"/>
            <wp:effectExtent l="0" t="0" r="8890" b="698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48910" cy="1536065"/>
                    </a:xfrm>
                    <a:prstGeom prst="rect">
                      <a:avLst/>
                    </a:prstGeom>
                    <a:noFill/>
                    <a:ln>
                      <a:noFill/>
                    </a:ln>
                  </pic:spPr>
                </pic:pic>
              </a:graphicData>
            </a:graphic>
          </wp:inline>
        </w:drawing>
      </w:r>
    </w:p>
    <w:p w14:paraId="15023025" w14:textId="25C372DC" w:rsidR="00F22366" w:rsidRPr="00B7106D" w:rsidRDefault="00F22366">
      <w:pPr>
        <w:widowControl/>
        <w:jc w:val="left"/>
        <w:rPr>
          <w:rFonts w:asciiTheme="majorEastAsia" w:eastAsiaTheme="majorEastAsia" w:hAnsiTheme="majorEastAsia"/>
        </w:rPr>
      </w:pPr>
      <w:r w:rsidRPr="00B7106D">
        <w:rPr>
          <w:rFonts w:asciiTheme="majorEastAsia" w:eastAsiaTheme="majorEastAsia" w:hAnsiTheme="majorEastAsia"/>
        </w:rPr>
        <w:br w:type="page"/>
      </w:r>
    </w:p>
    <w:p w14:paraId="561A3085" w14:textId="1BB6BCC9" w:rsidR="00415A7B" w:rsidRPr="00B7106D" w:rsidRDefault="00F22366" w:rsidP="007B6677">
      <w:pPr>
        <w:rPr>
          <w:rFonts w:asciiTheme="majorEastAsia" w:eastAsiaTheme="majorEastAsia" w:hAnsiTheme="majorEastAsia"/>
        </w:rPr>
      </w:pPr>
      <w:r w:rsidRPr="00B7106D">
        <w:rPr>
          <w:rFonts w:asciiTheme="majorEastAsia" w:eastAsiaTheme="majorEastAsia" w:hAnsiTheme="majorEastAsia" w:hint="eastAsia"/>
        </w:rPr>
        <w:lastRenderedPageBreak/>
        <w:t>【図表4-4】</w:t>
      </w:r>
    </w:p>
    <w:p w14:paraId="1491A53B" w14:textId="752F5D98" w:rsidR="00415A7B" w:rsidRPr="00B7106D" w:rsidRDefault="00415A7B" w:rsidP="007B6677">
      <w:pPr>
        <w:rPr>
          <w:rFonts w:asciiTheme="majorEastAsia" w:eastAsiaTheme="majorEastAsia" w:hAnsiTheme="majorEastAsia"/>
        </w:rPr>
      </w:pPr>
      <w:r w:rsidRPr="00B7106D">
        <w:rPr>
          <w:rFonts w:hint="eastAsia"/>
          <w:noProof/>
        </w:rPr>
        <w:drawing>
          <wp:inline distT="0" distB="0" distL="0" distR="0" wp14:anchorId="5056754C" wp14:editId="7B2343F1">
            <wp:extent cx="5759450" cy="3673286"/>
            <wp:effectExtent l="0" t="0" r="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3673286"/>
                    </a:xfrm>
                    <a:prstGeom prst="rect">
                      <a:avLst/>
                    </a:prstGeom>
                    <a:noFill/>
                    <a:ln>
                      <a:noFill/>
                    </a:ln>
                  </pic:spPr>
                </pic:pic>
              </a:graphicData>
            </a:graphic>
          </wp:inline>
        </w:drawing>
      </w:r>
    </w:p>
    <w:p w14:paraId="35268D6D" w14:textId="66928A95" w:rsidR="00BE230A" w:rsidRDefault="00F22366" w:rsidP="007B6677">
      <w:pPr>
        <w:rPr>
          <w:rFonts w:asciiTheme="majorEastAsia" w:eastAsiaTheme="majorEastAsia" w:hAnsiTheme="majorEastAsia"/>
        </w:rPr>
      </w:pPr>
      <w:r w:rsidRPr="00B7106D">
        <w:rPr>
          <w:rFonts w:asciiTheme="majorEastAsia" w:eastAsiaTheme="majorEastAsia" w:hAnsiTheme="majorEastAsia"/>
          <w:noProof/>
        </w:rPr>
        <w:drawing>
          <wp:inline distT="0" distB="0" distL="0" distR="0" wp14:anchorId="24E497E2" wp14:editId="2EAEBA6C">
            <wp:extent cx="4791710" cy="3347085"/>
            <wp:effectExtent l="0" t="0" r="889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91710" cy="3347085"/>
                    </a:xfrm>
                    <a:prstGeom prst="rect">
                      <a:avLst/>
                    </a:prstGeom>
                    <a:noFill/>
                    <a:ln>
                      <a:noFill/>
                    </a:ln>
                  </pic:spPr>
                </pic:pic>
              </a:graphicData>
            </a:graphic>
          </wp:inline>
        </w:drawing>
      </w:r>
    </w:p>
    <w:p w14:paraId="19D4E801" w14:textId="77777777" w:rsidR="00BE230A" w:rsidRPr="00BE230A" w:rsidRDefault="00BE230A" w:rsidP="00BE230A">
      <w:pPr>
        <w:rPr>
          <w:rFonts w:asciiTheme="majorEastAsia" w:eastAsiaTheme="majorEastAsia" w:hAnsiTheme="majorEastAsia"/>
        </w:rPr>
      </w:pPr>
    </w:p>
    <w:p w14:paraId="1EDB72E3" w14:textId="5B964227" w:rsidR="00BE230A" w:rsidRDefault="00BE230A" w:rsidP="00BE230A">
      <w:pPr>
        <w:rPr>
          <w:rFonts w:asciiTheme="majorEastAsia" w:eastAsiaTheme="majorEastAsia" w:hAnsiTheme="majorEastAsia"/>
        </w:rPr>
      </w:pPr>
    </w:p>
    <w:p w14:paraId="76D35383" w14:textId="77777777" w:rsidR="00BE230A" w:rsidRDefault="00BE230A" w:rsidP="00BE230A">
      <w:pPr>
        <w:tabs>
          <w:tab w:val="left" w:pos="2136"/>
        </w:tabs>
        <w:rPr>
          <w:rFonts w:asciiTheme="majorEastAsia" w:eastAsiaTheme="majorEastAsia" w:hAnsiTheme="majorEastAsia"/>
        </w:rPr>
        <w:sectPr w:rsidR="00BE230A" w:rsidSect="0085212F">
          <w:headerReference w:type="default" r:id="rId54"/>
          <w:footerReference w:type="default" r:id="rId55"/>
          <w:pgSz w:w="11906" w:h="16838"/>
          <w:pgMar w:top="1701" w:right="1418" w:bottom="1701" w:left="1418" w:header="851" w:footer="992" w:gutter="0"/>
          <w:cols w:space="425"/>
          <w:docGrid w:type="lines" w:linePitch="360"/>
        </w:sectPr>
      </w:pPr>
      <w:r>
        <w:rPr>
          <w:rFonts w:asciiTheme="majorEastAsia" w:eastAsiaTheme="majorEastAsia" w:hAnsiTheme="majorEastAsia"/>
        </w:rPr>
        <w:tab/>
      </w:r>
    </w:p>
    <w:p w14:paraId="058FDEC5" w14:textId="77777777" w:rsidR="00BE230A" w:rsidRPr="00BE230A" w:rsidRDefault="00BE230A" w:rsidP="00BE230A">
      <w:pPr>
        <w:jc w:val="center"/>
        <w:rPr>
          <w:rFonts w:ascii="ＭＳ ゴシック" w:eastAsia="ＭＳ ゴシック" w:hAnsi="ＭＳ ゴシック" w:cs="Times New Roman"/>
          <w:b/>
        </w:rPr>
      </w:pPr>
      <w:r w:rsidRPr="00BE230A">
        <w:rPr>
          <w:rFonts w:ascii="ＭＳ ゴシック" w:eastAsia="ＭＳ ゴシック" w:hAnsi="ＭＳ ゴシック" w:cs="Times New Roman" w:hint="eastAsia"/>
          <w:b/>
        </w:rPr>
        <w:lastRenderedPageBreak/>
        <w:t>「新型コロナウイルス感染症による府民の精神的健康度の影響」に関するアンケート</w:t>
      </w:r>
    </w:p>
    <w:p w14:paraId="7B61DDC4" w14:textId="77777777" w:rsidR="00BE230A" w:rsidRPr="00BE230A" w:rsidRDefault="00BE230A" w:rsidP="00BE230A">
      <w:pPr>
        <w:rPr>
          <w:rFonts w:ascii="游明朝" w:eastAsia="游明朝" w:hAnsi="游明朝" w:cs="Times New Roman"/>
        </w:rPr>
      </w:pPr>
    </w:p>
    <w:p w14:paraId="74859CDD" w14:textId="77777777" w:rsidR="00BE230A" w:rsidRPr="00BE230A" w:rsidRDefault="00BE230A" w:rsidP="00BE230A">
      <w:pPr>
        <w:rPr>
          <w:rFonts w:ascii="ＭＳ ゴシック" w:eastAsia="ＭＳ ゴシック" w:hAnsi="ＭＳ ゴシック" w:cs="Times New Roman"/>
          <w:b/>
        </w:rPr>
      </w:pPr>
      <w:r w:rsidRPr="00BE230A">
        <w:rPr>
          <w:rFonts w:ascii="ＭＳ ゴシック" w:eastAsia="ＭＳ ゴシック" w:hAnsi="ＭＳ ゴシック" w:cs="Times New Roman" w:hint="eastAsia"/>
          <w:b/>
        </w:rPr>
        <w:t>■調査対象</w:t>
      </w:r>
    </w:p>
    <w:p w14:paraId="44DFC372" w14:textId="77777777" w:rsidR="00BE230A" w:rsidRPr="00BE230A" w:rsidRDefault="00BE230A" w:rsidP="00BE230A">
      <w:pPr>
        <w:ind w:leftChars="100" w:left="210"/>
        <w:rPr>
          <w:rFonts w:ascii="游明朝" w:eastAsia="游明朝" w:hAnsi="游明朝" w:cs="Times New Roman"/>
        </w:rPr>
      </w:pPr>
      <w:r w:rsidRPr="00BE230A">
        <w:rPr>
          <w:rFonts w:ascii="游明朝" w:eastAsia="游明朝" w:hAnsi="游明朝" w:cs="Times New Roman" w:hint="eastAsia"/>
        </w:rPr>
        <w:t>大阪府在住の</w:t>
      </w:r>
      <w:r w:rsidRPr="00BE230A">
        <w:rPr>
          <w:rFonts w:ascii="游明朝" w:eastAsia="游明朝" w:hAnsi="游明朝" w:cs="Times New Roman"/>
        </w:rPr>
        <w:t>18～90歳までの男女、</w:t>
      </w:r>
    </w:p>
    <w:p w14:paraId="5759BB50" w14:textId="77777777" w:rsidR="00BE230A" w:rsidRPr="00BE230A" w:rsidRDefault="00BE230A" w:rsidP="00BE230A">
      <w:pPr>
        <w:ind w:leftChars="100" w:left="210"/>
        <w:rPr>
          <w:rFonts w:ascii="游明朝" w:eastAsia="游明朝" w:hAnsi="游明朝" w:cs="Times New Roman"/>
        </w:rPr>
      </w:pPr>
      <w:r w:rsidRPr="00BE230A">
        <w:rPr>
          <w:rFonts w:ascii="游明朝" w:eastAsia="游明朝" w:hAnsi="游明朝" w:cs="Times New Roman"/>
        </w:rPr>
        <w:t>各世代（18～29歳、30代、40代、50代、60代以上）200サンプル（男女均等割）</w:t>
      </w:r>
    </w:p>
    <w:p w14:paraId="2873D02B" w14:textId="77777777" w:rsidR="00BE230A" w:rsidRPr="00BE230A" w:rsidRDefault="00BE230A" w:rsidP="00BE230A">
      <w:pPr>
        <w:ind w:leftChars="100" w:left="210"/>
        <w:rPr>
          <w:rFonts w:ascii="游明朝" w:eastAsia="游明朝" w:hAnsi="游明朝" w:cs="Times New Roman"/>
        </w:rPr>
      </w:pPr>
      <w:r w:rsidRPr="00BE230A">
        <w:rPr>
          <w:rFonts w:ascii="游明朝" w:eastAsia="游明朝" w:hAnsi="游明朝" w:cs="Times New Roman"/>
        </w:rPr>
        <w:t>計1,000サンプル</w:t>
      </w:r>
    </w:p>
    <w:p w14:paraId="7E05CEDE" w14:textId="77777777" w:rsidR="00BE230A" w:rsidRPr="00BE230A" w:rsidRDefault="00BE230A" w:rsidP="00BE230A">
      <w:pPr>
        <w:widowControl/>
        <w:jc w:val="left"/>
        <w:rPr>
          <w:rFonts w:ascii="游明朝" w:eastAsia="游明朝" w:hAnsi="游明朝" w:cs="Times New Roman"/>
        </w:rPr>
      </w:pPr>
    </w:p>
    <w:p w14:paraId="3FDE2544" w14:textId="77777777" w:rsidR="00BE230A" w:rsidRPr="00BE230A" w:rsidRDefault="00BE230A" w:rsidP="00BE230A">
      <w:pPr>
        <w:widowControl/>
        <w:jc w:val="left"/>
        <w:rPr>
          <w:rFonts w:ascii="ＭＳ ゴシック" w:eastAsia="ＭＳ ゴシック" w:hAnsi="ＭＳ ゴシック" w:cs="Times New Roman"/>
          <w:b/>
        </w:rPr>
      </w:pPr>
      <w:r w:rsidRPr="00BE230A">
        <w:rPr>
          <w:rFonts w:ascii="ＭＳ ゴシック" w:eastAsia="ＭＳ ゴシック" w:hAnsi="ＭＳ ゴシック" w:cs="Times New Roman" w:hint="eastAsia"/>
          <w:b/>
        </w:rPr>
        <w:t>■予備質問</w:t>
      </w:r>
    </w:p>
    <w:p w14:paraId="48487D0A" w14:textId="77777777" w:rsidR="00BE230A" w:rsidRPr="00BE230A" w:rsidRDefault="00BE230A" w:rsidP="00BE230A">
      <w:pPr>
        <w:widowControl/>
        <w:numPr>
          <w:ilvl w:val="0"/>
          <w:numId w:val="24"/>
        </w:numPr>
        <w:ind w:hanging="346"/>
        <w:jc w:val="left"/>
        <w:rPr>
          <w:rFonts w:ascii="游明朝" w:eastAsia="游明朝" w:hAnsi="游明朝" w:cs="Times New Roman"/>
          <w:b/>
        </w:rPr>
      </w:pPr>
      <w:r w:rsidRPr="00BE230A">
        <w:rPr>
          <w:rFonts w:ascii="游明朝" w:eastAsia="游明朝" w:hAnsi="游明朝" w:cs="Times New Roman" w:hint="eastAsia"/>
        </w:rPr>
        <w:t>あなたは、現在どなたと一緒に暮らしていますか。あてはまるものをすべて選んでください。（いくつでも）</w:t>
      </w:r>
    </w:p>
    <w:p w14:paraId="1FF1D295" w14:textId="77777777" w:rsidR="00BE230A" w:rsidRPr="00BE230A" w:rsidRDefault="00BE230A" w:rsidP="00BE230A">
      <w:pPr>
        <w:widowControl/>
        <w:ind w:left="630"/>
        <w:jc w:val="left"/>
        <w:rPr>
          <w:rFonts w:ascii="游明朝" w:eastAsia="游明朝" w:hAnsi="游明朝" w:cs="Times New Roman"/>
        </w:rPr>
      </w:pPr>
      <w:r w:rsidRPr="00BE230A">
        <w:rPr>
          <w:rFonts w:ascii="游明朝" w:eastAsia="游明朝" w:hAnsi="游明朝" w:cs="Times New Roman" w:hint="eastAsia"/>
        </w:rPr>
        <w:t xml:space="preserve">　1　父母（配偶者の父母を含む）</w:t>
      </w:r>
    </w:p>
    <w:p w14:paraId="1B2871D4" w14:textId="77777777" w:rsidR="00BE230A" w:rsidRPr="00BE230A" w:rsidRDefault="00BE230A" w:rsidP="00BE230A">
      <w:pPr>
        <w:widowControl/>
        <w:ind w:left="630"/>
        <w:jc w:val="left"/>
        <w:rPr>
          <w:rFonts w:ascii="游明朝" w:eastAsia="游明朝" w:hAnsi="游明朝" w:cs="Times New Roman"/>
        </w:rPr>
      </w:pPr>
      <w:r w:rsidRPr="00BE230A">
        <w:rPr>
          <w:rFonts w:ascii="游明朝" w:eastAsia="游明朝" w:hAnsi="游明朝" w:cs="Times New Roman" w:hint="eastAsia"/>
        </w:rPr>
        <w:t xml:space="preserve">　2　兄弟、または姉妹</w:t>
      </w:r>
    </w:p>
    <w:p w14:paraId="79A3815E" w14:textId="77777777" w:rsidR="00BE230A" w:rsidRPr="00BE230A" w:rsidRDefault="00BE230A" w:rsidP="00BE230A">
      <w:pPr>
        <w:widowControl/>
        <w:ind w:left="630"/>
        <w:jc w:val="left"/>
        <w:rPr>
          <w:rFonts w:ascii="游明朝" w:eastAsia="游明朝" w:hAnsi="游明朝" w:cs="Times New Roman"/>
        </w:rPr>
      </w:pPr>
      <w:r w:rsidRPr="00BE230A">
        <w:rPr>
          <w:rFonts w:ascii="游明朝" w:eastAsia="游明朝" w:hAnsi="游明朝" w:cs="Times New Roman" w:hint="eastAsia"/>
        </w:rPr>
        <w:t xml:space="preserve">　3　配偶者</w:t>
      </w:r>
    </w:p>
    <w:p w14:paraId="10A6EB90" w14:textId="77777777" w:rsidR="00BE230A" w:rsidRPr="00BE230A" w:rsidRDefault="00BE230A" w:rsidP="00BE230A">
      <w:pPr>
        <w:widowControl/>
        <w:ind w:left="630"/>
        <w:jc w:val="left"/>
        <w:rPr>
          <w:rFonts w:ascii="游明朝" w:eastAsia="游明朝" w:hAnsi="游明朝" w:cs="Times New Roman"/>
        </w:rPr>
      </w:pPr>
      <w:r w:rsidRPr="00BE230A">
        <w:rPr>
          <w:rFonts w:ascii="游明朝" w:eastAsia="游明朝" w:hAnsi="游明朝" w:cs="Times New Roman" w:hint="eastAsia"/>
        </w:rPr>
        <w:t xml:space="preserve">　4　祖父母（配偶者の祖父母を含む）</w:t>
      </w:r>
    </w:p>
    <w:p w14:paraId="6EA7A2E4" w14:textId="77777777" w:rsidR="00BE230A" w:rsidRPr="00BE230A" w:rsidRDefault="00BE230A" w:rsidP="00BE230A">
      <w:pPr>
        <w:widowControl/>
        <w:ind w:left="630"/>
        <w:jc w:val="left"/>
        <w:rPr>
          <w:rFonts w:ascii="游明朝" w:eastAsia="游明朝" w:hAnsi="游明朝" w:cs="Times New Roman"/>
        </w:rPr>
      </w:pPr>
      <w:r w:rsidRPr="00BE230A">
        <w:rPr>
          <w:rFonts w:ascii="游明朝" w:eastAsia="游明朝" w:hAnsi="游明朝" w:cs="Times New Roman" w:hint="eastAsia"/>
        </w:rPr>
        <w:t xml:space="preserve">　5　中学生以下の子ども・孫</w:t>
      </w:r>
    </w:p>
    <w:p w14:paraId="3020EBC8" w14:textId="77777777" w:rsidR="00BE230A" w:rsidRPr="00BE230A" w:rsidRDefault="00BE230A" w:rsidP="00BE230A">
      <w:pPr>
        <w:widowControl/>
        <w:ind w:left="630"/>
        <w:jc w:val="left"/>
        <w:rPr>
          <w:rFonts w:ascii="游明朝" w:eastAsia="游明朝" w:hAnsi="游明朝" w:cs="Times New Roman"/>
        </w:rPr>
      </w:pPr>
      <w:r w:rsidRPr="00BE230A">
        <w:rPr>
          <w:rFonts w:ascii="游明朝" w:eastAsia="游明朝" w:hAnsi="游明朝" w:cs="Times New Roman" w:hint="eastAsia"/>
        </w:rPr>
        <w:t xml:space="preserve">　6　高校生以上の子ども・孫</w:t>
      </w:r>
    </w:p>
    <w:p w14:paraId="7A02214F" w14:textId="77777777" w:rsidR="00BE230A" w:rsidRPr="00BE230A" w:rsidRDefault="00BE230A" w:rsidP="00BE230A">
      <w:pPr>
        <w:widowControl/>
        <w:ind w:left="630"/>
        <w:jc w:val="left"/>
        <w:rPr>
          <w:rFonts w:ascii="游明朝" w:eastAsia="游明朝" w:hAnsi="游明朝" w:cs="Times New Roman"/>
        </w:rPr>
      </w:pPr>
      <w:r w:rsidRPr="00BE230A">
        <w:rPr>
          <w:rFonts w:ascii="游明朝" w:eastAsia="游明朝" w:hAnsi="游明朝" w:cs="Times New Roman" w:hint="eastAsia"/>
        </w:rPr>
        <w:t xml:space="preserve">　7　一人暮らし</w:t>
      </w:r>
    </w:p>
    <w:p w14:paraId="3EC4C2BE" w14:textId="77777777" w:rsidR="00BE230A" w:rsidRPr="00BE230A" w:rsidRDefault="00BE230A" w:rsidP="00BE230A">
      <w:pPr>
        <w:widowControl/>
        <w:ind w:left="630"/>
        <w:jc w:val="left"/>
        <w:rPr>
          <w:rFonts w:ascii="游明朝" w:eastAsia="游明朝" w:hAnsi="游明朝" w:cs="Times New Roman"/>
        </w:rPr>
      </w:pPr>
      <w:r w:rsidRPr="00BE230A">
        <w:rPr>
          <w:rFonts w:ascii="游明朝" w:eastAsia="游明朝" w:hAnsi="游明朝" w:cs="Times New Roman" w:hint="eastAsia"/>
        </w:rPr>
        <w:t xml:space="preserve">  </w:t>
      </w:r>
      <w:r w:rsidRPr="00BE230A">
        <w:rPr>
          <w:rFonts w:ascii="游明朝" w:eastAsia="游明朝" w:hAnsi="游明朝" w:cs="Times New Roman"/>
        </w:rPr>
        <w:t>8</w:t>
      </w:r>
      <w:r w:rsidRPr="00BE230A">
        <w:rPr>
          <w:rFonts w:ascii="游明朝" w:eastAsia="游明朝" w:hAnsi="游明朝" w:cs="Times New Roman" w:hint="eastAsia"/>
        </w:rPr>
        <w:t xml:space="preserve">　その他</w:t>
      </w:r>
    </w:p>
    <w:p w14:paraId="1D6FD45C" w14:textId="77777777" w:rsidR="00BE230A" w:rsidRPr="00BE230A" w:rsidRDefault="00BE230A" w:rsidP="00BE230A">
      <w:pPr>
        <w:widowControl/>
        <w:numPr>
          <w:ilvl w:val="0"/>
          <w:numId w:val="24"/>
        </w:numPr>
        <w:jc w:val="left"/>
        <w:rPr>
          <w:rFonts w:ascii="游明朝" w:eastAsia="游明朝" w:hAnsi="游明朝" w:cs="Times New Roman"/>
        </w:rPr>
      </w:pPr>
      <w:r w:rsidRPr="00BE230A">
        <w:rPr>
          <w:rFonts w:ascii="游明朝" w:eastAsia="游明朝" w:hAnsi="游明朝" w:cs="Times New Roman"/>
        </w:rPr>
        <w:t>あなたの職業について、あてはまるものを一つ選んでください。</w:t>
      </w:r>
    </w:p>
    <w:p w14:paraId="66327F06"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1</w:t>
      </w:r>
      <w:r w:rsidRPr="00BE230A">
        <w:rPr>
          <w:rFonts w:ascii="游明朝" w:eastAsia="游明朝" w:hAnsi="游明朝" w:cs="Times New Roman" w:hint="eastAsia"/>
        </w:rPr>
        <w:t xml:space="preserve">　</w:t>
      </w:r>
      <w:r w:rsidRPr="00BE230A">
        <w:rPr>
          <w:rFonts w:ascii="游明朝" w:eastAsia="游明朝" w:hAnsi="游明朝" w:cs="Times New Roman"/>
        </w:rPr>
        <w:t>会社役員・団体役員</w:t>
      </w:r>
    </w:p>
    <w:p w14:paraId="3A3FEC76"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2</w:t>
      </w:r>
      <w:r w:rsidRPr="00BE230A">
        <w:rPr>
          <w:rFonts w:ascii="游明朝" w:eastAsia="游明朝" w:hAnsi="游明朝" w:cs="Times New Roman" w:hint="eastAsia"/>
        </w:rPr>
        <w:t xml:space="preserve">　</w:t>
      </w:r>
      <w:r w:rsidRPr="00BE230A">
        <w:rPr>
          <w:rFonts w:ascii="游明朝" w:eastAsia="游明朝" w:hAnsi="游明朝" w:cs="Times New Roman"/>
        </w:rPr>
        <w:t>会社員（正規雇用）</w:t>
      </w:r>
    </w:p>
    <w:p w14:paraId="415F3832"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3</w:t>
      </w:r>
      <w:r w:rsidRPr="00BE230A">
        <w:rPr>
          <w:rFonts w:ascii="游明朝" w:eastAsia="游明朝" w:hAnsi="游明朝" w:cs="Times New Roman" w:hint="eastAsia"/>
        </w:rPr>
        <w:t xml:space="preserve">　</w:t>
      </w:r>
      <w:r w:rsidRPr="00BE230A">
        <w:rPr>
          <w:rFonts w:ascii="游明朝" w:eastAsia="游明朝" w:hAnsi="游明朝" w:cs="Times New Roman"/>
        </w:rPr>
        <w:t>会社員（派遣、契約など非正規雇用）</w:t>
      </w:r>
    </w:p>
    <w:p w14:paraId="7CFB9B05"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4</w:t>
      </w:r>
      <w:r w:rsidRPr="00BE230A">
        <w:rPr>
          <w:rFonts w:ascii="游明朝" w:eastAsia="游明朝" w:hAnsi="游明朝" w:cs="Times New Roman" w:hint="eastAsia"/>
        </w:rPr>
        <w:t xml:space="preserve">　</w:t>
      </w:r>
      <w:r w:rsidRPr="00BE230A">
        <w:rPr>
          <w:rFonts w:ascii="游明朝" w:eastAsia="游明朝" w:hAnsi="游明朝" w:cs="Times New Roman"/>
        </w:rPr>
        <w:t>公務員・団体職員</w:t>
      </w:r>
    </w:p>
    <w:p w14:paraId="5B770C3F"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5</w:t>
      </w:r>
      <w:r w:rsidRPr="00BE230A">
        <w:rPr>
          <w:rFonts w:ascii="游明朝" w:eastAsia="游明朝" w:hAnsi="游明朝" w:cs="Times New Roman" w:hint="eastAsia"/>
        </w:rPr>
        <w:t xml:space="preserve">　</w:t>
      </w:r>
      <w:r w:rsidRPr="00BE230A">
        <w:rPr>
          <w:rFonts w:ascii="游明朝" w:eastAsia="游明朝" w:hAnsi="游明朝" w:cs="Times New Roman"/>
        </w:rPr>
        <w:t>パート・アルバイト</w:t>
      </w:r>
    </w:p>
    <w:p w14:paraId="011DA96D"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6</w:t>
      </w:r>
      <w:r w:rsidRPr="00BE230A">
        <w:rPr>
          <w:rFonts w:ascii="游明朝" w:eastAsia="游明朝" w:hAnsi="游明朝" w:cs="Times New Roman" w:hint="eastAsia"/>
        </w:rPr>
        <w:t xml:space="preserve">　</w:t>
      </w:r>
      <w:r w:rsidRPr="00BE230A">
        <w:rPr>
          <w:rFonts w:ascii="游明朝" w:eastAsia="游明朝" w:hAnsi="游明朝" w:cs="Times New Roman"/>
        </w:rPr>
        <w:t>自営業・自由業</w:t>
      </w:r>
    </w:p>
    <w:p w14:paraId="69F97A96"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7</w:t>
      </w:r>
      <w:r w:rsidRPr="00BE230A">
        <w:rPr>
          <w:rFonts w:ascii="游明朝" w:eastAsia="游明朝" w:hAnsi="游明朝" w:cs="Times New Roman" w:hint="eastAsia"/>
        </w:rPr>
        <w:t xml:space="preserve">　</w:t>
      </w:r>
      <w:r w:rsidRPr="00BE230A">
        <w:rPr>
          <w:rFonts w:ascii="游明朝" w:eastAsia="游明朝" w:hAnsi="游明朝" w:cs="Times New Roman"/>
        </w:rPr>
        <w:t>医療職、医療者（医療従事者）</w:t>
      </w:r>
    </w:p>
    <w:p w14:paraId="22E0AAFB"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8</w:t>
      </w:r>
      <w:r w:rsidRPr="00BE230A">
        <w:rPr>
          <w:rFonts w:ascii="游明朝" w:eastAsia="游明朝" w:hAnsi="游明朝" w:cs="Times New Roman" w:hint="eastAsia"/>
        </w:rPr>
        <w:t xml:space="preserve">　</w:t>
      </w:r>
      <w:r w:rsidRPr="00BE230A">
        <w:rPr>
          <w:rFonts w:ascii="游明朝" w:eastAsia="游明朝" w:hAnsi="游明朝" w:cs="Times New Roman"/>
        </w:rPr>
        <w:t>家内労働・在宅ワーカー</w:t>
      </w:r>
    </w:p>
    <w:p w14:paraId="200C2000" w14:textId="77777777" w:rsidR="00BE230A" w:rsidRPr="00BE230A" w:rsidRDefault="00BE230A" w:rsidP="00BE230A">
      <w:pPr>
        <w:ind w:firstLineChars="400" w:firstLine="840"/>
        <w:rPr>
          <w:rFonts w:ascii="游明朝" w:eastAsia="游明朝" w:hAnsi="游明朝" w:cs="Times New Roman"/>
        </w:rPr>
      </w:pPr>
      <w:r w:rsidRPr="00BE230A">
        <w:rPr>
          <w:rFonts w:ascii="游明朝" w:eastAsia="游明朝" w:hAnsi="游明朝" w:cs="Times New Roman"/>
        </w:rPr>
        <w:t>9</w:t>
      </w:r>
      <w:r w:rsidRPr="00BE230A">
        <w:rPr>
          <w:rFonts w:ascii="游明朝" w:eastAsia="游明朝" w:hAnsi="游明朝" w:cs="Times New Roman" w:hint="eastAsia"/>
        </w:rPr>
        <w:t xml:space="preserve">　</w:t>
      </w:r>
      <w:r w:rsidRPr="00BE230A">
        <w:rPr>
          <w:rFonts w:ascii="游明朝" w:eastAsia="游明朝" w:hAnsi="游明朝" w:cs="Times New Roman"/>
        </w:rPr>
        <w:t>専業主婦（夫）</w:t>
      </w:r>
    </w:p>
    <w:p w14:paraId="0C34580D" w14:textId="77777777" w:rsidR="00BE230A" w:rsidRPr="00BE230A" w:rsidRDefault="00BE230A" w:rsidP="00BE230A">
      <w:pPr>
        <w:ind w:firstLineChars="350" w:firstLine="735"/>
        <w:rPr>
          <w:rFonts w:ascii="游明朝" w:eastAsia="游明朝" w:hAnsi="游明朝" w:cs="Times New Roman"/>
        </w:rPr>
      </w:pPr>
      <w:r w:rsidRPr="00BE230A">
        <w:rPr>
          <w:rFonts w:ascii="游明朝" w:eastAsia="游明朝" w:hAnsi="游明朝" w:cs="Times New Roman"/>
        </w:rPr>
        <w:t>10</w:t>
      </w:r>
      <w:r w:rsidRPr="00BE230A">
        <w:rPr>
          <w:rFonts w:ascii="游明朝" w:eastAsia="游明朝" w:hAnsi="游明朝" w:cs="Times New Roman" w:hint="eastAsia"/>
        </w:rPr>
        <w:t xml:space="preserve">　</w:t>
      </w:r>
      <w:r w:rsidRPr="00BE230A">
        <w:rPr>
          <w:rFonts w:ascii="游明朝" w:eastAsia="游明朝" w:hAnsi="游明朝" w:cs="Times New Roman"/>
        </w:rPr>
        <w:t>無職</w:t>
      </w:r>
    </w:p>
    <w:p w14:paraId="4F22991A" w14:textId="77777777" w:rsidR="00BE230A" w:rsidRPr="00BE230A" w:rsidRDefault="00BE230A" w:rsidP="00BE230A">
      <w:pPr>
        <w:ind w:firstLineChars="350" w:firstLine="735"/>
        <w:rPr>
          <w:rFonts w:ascii="游明朝" w:eastAsia="游明朝" w:hAnsi="游明朝" w:cs="Times New Roman"/>
        </w:rPr>
      </w:pPr>
      <w:r w:rsidRPr="00BE230A">
        <w:rPr>
          <w:rFonts w:ascii="游明朝" w:eastAsia="游明朝" w:hAnsi="游明朝" w:cs="Times New Roman"/>
        </w:rPr>
        <w:t>11</w:t>
      </w:r>
      <w:r w:rsidRPr="00BE230A">
        <w:rPr>
          <w:rFonts w:ascii="游明朝" w:eastAsia="游明朝" w:hAnsi="游明朝" w:cs="Times New Roman" w:hint="eastAsia"/>
        </w:rPr>
        <w:t xml:space="preserve">　</w:t>
      </w:r>
      <w:r w:rsidRPr="00BE230A">
        <w:rPr>
          <w:rFonts w:ascii="游明朝" w:eastAsia="游明朝" w:hAnsi="游明朝" w:cs="Times New Roman"/>
        </w:rPr>
        <w:t>学生</w:t>
      </w:r>
    </w:p>
    <w:p w14:paraId="7D5864FD" w14:textId="77777777" w:rsidR="00BE230A" w:rsidRPr="00BE230A" w:rsidRDefault="00BE230A" w:rsidP="00BE230A">
      <w:pPr>
        <w:ind w:firstLineChars="350" w:firstLine="735"/>
        <w:rPr>
          <w:rFonts w:ascii="游明朝" w:eastAsia="游明朝" w:hAnsi="游明朝" w:cs="Times New Roman"/>
        </w:rPr>
      </w:pPr>
      <w:r w:rsidRPr="00BE230A">
        <w:rPr>
          <w:rFonts w:ascii="游明朝" w:eastAsia="游明朝" w:hAnsi="游明朝" w:cs="Times New Roman"/>
        </w:rPr>
        <w:t>12</w:t>
      </w:r>
      <w:r w:rsidRPr="00BE230A">
        <w:rPr>
          <w:rFonts w:ascii="游明朝" w:eastAsia="游明朝" w:hAnsi="游明朝" w:cs="Times New Roman" w:hint="eastAsia"/>
        </w:rPr>
        <w:t xml:space="preserve">　</w:t>
      </w:r>
      <w:r w:rsidRPr="00BE230A">
        <w:rPr>
          <w:rFonts w:ascii="游明朝" w:eastAsia="游明朝" w:hAnsi="游明朝" w:cs="Times New Roman"/>
        </w:rPr>
        <w:t>その他</w:t>
      </w:r>
    </w:p>
    <w:p w14:paraId="4327495A" w14:textId="77777777" w:rsidR="00BE230A" w:rsidRPr="00BE230A" w:rsidRDefault="00BE230A" w:rsidP="00BE230A">
      <w:pPr>
        <w:rPr>
          <w:rFonts w:ascii="游明朝" w:eastAsia="游明朝" w:hAnsi="游明朝" w:cs="Times New Roman"/>
        </w:rPr>
      </w:pPr>
    </w:p>
    <w:p w14:paraId="5535DCE2" w14:textId="77777777" w:rsidR="00BE230A" w:rsidRPr="00BE230A" w:rsidRDefault="00BE230A" w:rsidP="00BE230A">
      <w:pPr>
        <w:widowControl/>
        <w:jc w:val="left"/>
        <w:rPr>
          <w:rFonts w:ascii="ＭＳ ゴシック" w:eastAsia="ＭＳ ゴシック" w:hAnsi="ＭＳ ゴシック" w:cs="Times New Roman"/>
          <w:b/>
        </w:rPr>
      </w:pPr>
      <w:r w:rsidRPr="00BE230A">
        <w:rPr>
          <w:rFonts w:ascii="ＭＳ ゴシック" w:eastAsia="ＭＳ ゴシック" w:hAnsi="ＭＳ ゴシック" w:cs="Times New Roman"/>
          <w:b/>
        </w:rPr>
        <w:br w:type="page"/>
      </w:r>
    </w:p>
    <w:p w14:paraId="0E67A61E" w14:textId="77777777" w:rsidR="00BE230A" w:rsidRPr="00BE230A" w:rsidRDefault="00BE230A" w:rsidP="00BE230A">
      <w:pPr>
        <w:rPr>
          <w:rFonts w:ascii="ＭＳ ゴシック" w:eastAsia="ＭＳ ゴシック" w:hAnsi="ＭＳ ゴシック" w:cs="Times New Roman"/>
          <w:b/>
        </w:rPr>
      </w:pPr>
      <w:r w:rsidRPr="00BE230A">
        <w:rPr>
          <w:rFonts w:ascii="ＭＳ ゴシック" w:eastAsia="ＭＳ ゴシック" w:hAnsi="ＭＳ ゴシック" w:cs="Times New Roman" w:hint="eastAsia"/>
          <w:b/>
        </w:rPr>
        <w:lastRenderedPageBreak/>
        <w:t>■本質問</w:t>
      </w:r>
    </w:p>
    <w:p w14:paraId="395C8279"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t xml:space="preserve">現在のあなたの状況について教えてください。　</w:t>
      </w:r>
      <w:r w:rsidRPr="00BE230A">
        <w:rPr>
          <w:rFonts w:ascii="ＭＳ ゴシック" w:eastAsia="ＭＳ ゴシック" w:hAnsi="ＭＳ ゴシック" w:cs="Times New Roman"/>
        </w:rPr>
        <w:br/>
      </w:r>
      <w:r w:rsidRPr="00BE230A">
        <w:rPr>
          <w:rFonts w:ascii="ＭＳ ゴシック" w:eastAsia="ＭＳ ゴシック" w:hAnsi="ＭＳ ゴシック" w:cs="Times New Roman" w:hint="eastAsia"/>
        </w:rPr>
        <w:t>どれくらいの頻度で、次の事がありますか。</w:t>
      </w:r>
      <w:r w:rsidRPr="00BE230A">
        <w:rPr>
          <w:rFonts w:ascii="ＭＳ ゴシック" w:eastAsia="ＭＳ ゴシック" w:hAnsi="ＭＳ ゴシック" w:cs="Times New Roman"/>
        </w:rPr>
        <w:br/>
      </w:r>
      <w:r w:rsidRPr="00BE230A">
        <w:rPr>
          <w:rFonts w:ascii="ＭＳ ゴシック" w:eastAsia="ＭＳ ゴシック" w:hAnsi="ＭＳ ゴシック" w:cs="Times New Roman" w:hint="eastAsia"/>
        </w:rPr>
        <w:t>あてはまるものをそれぞれ一つ選んでください。</w:t>
      </w:r>
      <w:r w:rsidRPr="00BE230A">
        <w:rPr>
          <w:rFonts w:ascii="ＭＳ ゴシック" w:eastAsia="ＭＳ ゴシック" w:hAnsi="ＭＳ ゴシック" w:cs="Times New Roman"/>
        </w:rPr>
        <w:br/>
      </w:r>
      <w:r w:rsidRPr="00BE230A">
        <w:rPr>
          <w:rFonts w:ascii="游明朝" w:eastAsia="游明朝" w:hAnsi="游明朝" w:cs="Times New Roman"/>
          <w:noProof/>
        </w:rPr>
        <w:drawing>
          <wp:inline distT="0" distB="0" distL="0" distR="0" wp14:anchorId="57591EA9" wp14:editId="10FA1D5A">
            <wp:extent cx="4733925" cy="30480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33925" cy="3048000"/>
                    </a:xfrm>
                    <a:prstGeom prst="rect">
                      <a:avLst/>
                    </a:prstGeom>
                    <a:noFill/>
                    <a:ln>
                      <a:noFill/>
                    </a:ln>
                  </pic:spPr>
                </pic:pic>
              </a:graphicData>
            </a:graphic>
          </wp:inline>
        </w:drawing>
      </w:r>
    </w:p>
    <w:p w14:paraId="2D0630ED"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t>緊急事態宣言前（令和2年4月6日以前）に比べ、アルコール摂取量、ギャンブルの時間、ゲームの時間はどのように変わりましたか。</w:t>
      </w:r>
      <w:r w:rsidRPr="00BE230A">
        <w:rPr>
          <w:rFonts w:ascii="ＭＳ ゴシック" w:eastAsia="ＭＳ ゴシック" w:hAnsi="ＭＳ ゴシック" w:cs="Times New Roman"/>
        </w:rPr>
        <w:br/>
      </w:r>
      <w:r w:rsidRPr="00BE230A">
        <w:rPr>
          <w:rFonts w:ascii="游明朝" w:eastAsia="游明朝" w:hAnsi="游明朝" w:cs="Times New Roman" w:hint="eastAsia"/>
          <w:noProof/>
        </w:rPr>
        <w:drawing>
          <wp:inline distT="0" distB="0" distL="0" distR="0" wp14:anchorId="6644C502" wp14:editId="7746CA38">
            <wp:extent cx="2781300" cy="204787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81300" cy="2047875"/>
                    </a:xfrm>
                    <a:prstGeom prst="rect">
                      <a:avLst/>
                    </a:prstGeom>
                    <a:noFill/>
                    <a:ln>
                      <a:noFill/>
                    </a:ln>
                  </pic:spPr>
                </pic:pic>
              </a:graphicData>
            </a:graphic>
          </wp:inline>
        </w:drawing>
      </w:r>
    </w:p>
    <w:p w14:paraId="618FCD30"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t>緊急事態宣言前（令和2年4月6日以前）に比べ、今のあなたの収入は増えましたか、減りましたか。</w:t>
      </w:r>
      <w:r w:rsidRPr="00BE230A">
        <w:rPr>
          <w:rFonts w:ascii="ＭＳ ゴシック" w:eastAsia="ＭＳ ゴシック" w:hAnsi="ＭＳ ゴシック" w:cs="Times New Roman"/>
        </w:rPr>
        <w:br/>
      </w:r>
      <w:r w:rsidRPr="00BE230A">
        <w:rPr>
          <w:rFonts w:ascii="游明朝" w:eastAsia="游明朝" w:hAnsi="游明朝" w:cs="Times New Roman"/>
        </w:rPr>
        <w:t xml:space="preserve"> </w:t>
      </w:r>
      <w:r w:rsidRPr="00BE230A">
        <w:rPr>
          <w:rFonts w:ascii="游明朝" w:eastAsia="游明朝" w:hAnsi="游明朝" w:cs="Times New Roman" w:hint="eastAsia"/>
        </w:rPr>
        <w:t>1　増えた</w:t>
      </w:r>
      <w:r w:rsidRPr="00BE230A">
        <w:rPr>
          <w:rFonts w:ascii="游明朝" w:eastAsia="游明朝" w:hAnsi="游明朝" w:cs="Times New Roman"/>
        </w:rPr>
        <w:br/>
      </w:r>
      <w:r w:rsidRPr="00BE230A">
        <w:rPr>
          <w:rFonts w:ascii="游明朝" w:eastAsia="游明朝" w:hAnsi="游明朝" w:cs="Times New Roman" w:hint="eastAsia"/>
        </w:rPr>
        <w:t xml:space="preserve"> 2　減った</w:t>
      </w:r>
      <w:r w:rsidRPr="00BE230A">
        <w:rPr>
          <w:rFonts w:ascii="游明朝" w:eastAsia="游明朝" w:hAnsi="游明朝" w:cs="Times New Roman"/>
        </w:rPr>
        <w:br/>
        <w:t xml:space="preserve"> </w:t>
      </w:r>
      <w:r w:rsidRPr="00BE230A">
        <w:rPr>
          <w:rFonts w:ascii="游明朝" w:eastAsia="游明朝" w:hAnsi="游明朝" w:cs="Times New Roman" w:hint="eastAsia"/>
        </w:rPr>
        <w:t>3　変わらない</w:t>
      </w:r>
    </w:p>
    <w:p w14:paraId="64BF8327" w14:textId="77777777" w:rsidR="00BE230A" w:rsidRPr="00BE230A" w:rsidRDefault="00BE230A" w:rsidP="00BE230A">
      <w:pPr>
        <w:widowControl/>
        <w:jc w:val="left"/>
        <w:rPr>
          <w:rFonts w:ascii="ＭＳ ゴシック" w:eastAsia="ＭＳ ゴシック" w:hAnsi="ＭＳ ゴシック" w:cs="Times New Roman"/>
        </w:rPr>
      </w:pPr>
      <w:r w:rsidRPr="00BE230A">
        <w:rPr>
          <w:rFonts w:ascii="ＭＳ ゴシック" w:eastAsia="ＭＳ ゴシック" w:hAnsi="ＭＳ ゴシック" w:cs="Times New Roman"/>
        </w:rPr>
        <w:br w:type="page"/>
      </w:r>
    </w:p>
    <w:p w14:paraId="22174B68"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lastRenderedPageBreak/>
        <w:t>あなたは、1日に平均してどれくらいの時間新型コロナウイルス感染症に関する情報を検索していますか。</w:t>
      </w:r>
      <w:r w:rsidRPr="00BE230A">
        <w:rPr>
          <w:rFonts w:ascii="ＭＳ ゴシック" w:eastAsia="ＭＳ ゴシック" w:hAnsi="ＭＳ ゴシック" w:cs="Times New Roman"/>
        </w:rPr>
        <w:br/>
      </w:r>
      <w:r w:rsidRPr="00BE230A">
        <w:rPr>
          <w:rFonts w:ascii="游明朝" w:eastAsia="游明朝" w:hAnsi="游明朝" w:cs="Times New Roman"/>
        </w:rPr>
        <w:t xml:space="preserve"> </w:t>
      </w:r>
      <w:r w:rsidRPr="00BE230A">
        <w:rPr>
          <w:rFonts w:ascii="游明朝" w:eastAsia="游明朝" w:hAnsi="游明朝" w:cs="Times New Roman" w:hint="eastAsia"/>
        </w:rPr>
        <w:t>1　1時間未満</w:t>
      </w:r>
      <w:r w:rsidRPr="00BE230A">
        <w:rPr>
          <w:rFonts w:ascii="游明朝" w:eastAsia="游明朝" w:hAnsi="游明朝" w:cs="Times New Roman"/>
        </w:rPr>
        <w:br/>
        <w:t xml:space="preserve"> </w:t>
      </w:r>
      <w:r w:rsidRPr="00BE230A">
        <w:rPr>
          <w:rFonts w:ascii="游明朝" w:eastAsia="游明朝" w:hAnsi="游明朝" w:cs="Times New Roman" w:hint="eastAsia"/>
        </w:rPr>
        <w:t>2　1時間以上、4時間未満</w:t>
      </w:r>
      <w:r w:rsidRPr="00BE230A">
        <w:rPr>
          <w:rFonts w:ascii="游明朝" w:eastAsia="游明朝" w:hAnsi="游明朝" w:cs="Times New Roman"/>
        </w:rPr>
        <w:br/>
        <w:t xml:space="preserve"> </w:t>
      </w:r>
      <w:r w:rsidRPr="00BE230A">
        <w:rPr>
          <w:rFonts w:ascii="游明朝" w:eastAsia="游明朝" w:hAnsi="游明朝" w:cs="Times New Roman" w:hint="eastAsia"/>
        </w:rPr>
        <w:t>3　4時間以上、6時間未満</w:t>
      </w:r>
      <w:r w:rsidRPr="00BE230A">
        <w:rPr>
          <w:rFonts w:ascii="游明朝" w:eastAsia="游明朝" w:hAnsi="游明朝" w:cs="Times New Roman"/>
        </w:rPr>
        <w:br/>
        <w:t xml:space="preserve"> </w:t>
      </w:r>
      <w:r w:rsidRPr="00BE230A">
        <w:rPr>
          <w:rFonts w:ascii="游明朝" w:eastAsia="游明朝" w:hAnsi="游明朝" w:cs="Times New Roman" w:hint="eastAsia"/>
        </w:rPr>
        <w:t>4　6時間以上</w:t>
      </w:r>
      <w:r w:rsidRPr="00BE230A">
        <w:rPr>
          <w:rFonts w:ascii="游明朝" w:eastAsia="游明朝" w:hAnsi="游明朝" w:cs="Times New Roman"/>
        </w:rPr>
        <w:br/>
        <w:t xml:space="preserve"> </w:t>
      </w:r>
      <w:r w:rsidRPr="00BE230A">
        <w:rPr>
          <w:rFonts w:ascii="游明朝" w:eastAsia="游明朝" w:hAnsi="游明朝" w:cs="Times New Roman" w:hint="eastAsia"/>
        </w:rPr>
        <w:t>5　検索していない</w:t>
      </w:r>
    </w:p>
    <w:p w14:paraId="72B49F42"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t>あなたには、現在ストレスを解消する方法がありますか。</w:t>
      </w:r>
      <w:r w:rsidRPr="00BE230A">
        <w:rPr>
          <w:rFonts w:ascii="ＭＳ ゴシック" w:eastAsia="ＭＳ ゴシック" w:hAnsi="ＭＳ ゴシック" w:cs="Times New Roman"/>
        </w:rPr>
        <w:br/>
      </w:r>
      <w:r w:rsidRPr="00BE230A">
        <w:rPr>
          <w:rFonts w:ascii="游明朝" w:eastAsia="游明朝" w:hAnsi="游明朝" w:cs="Times New Roman"/>
        </w:rPr>
        <w:t xml:space="preserve"> </w:t>
      </w:r>
      <w:r w:rsidRPr="00BE230A">
        <w:rPr>
          <w:rFonts w:ascii="游明朝" w:eastAsia="游明朝" w:hAnsi="游明朝" w:cs="Times New Roman" w:hint="eastAsia"/>
        </w:rPr>
        <w:t>1　ある</w:t>
      </w:r>
      <w:r w:rsidRPr="00BE230A">
        <w:rPr>
          <w:rFonts w:ascii="游明朝" w:eastAsia="游明朝" w:hAnsi="游明朝" w:cs="Times New Roman"/>
        </w:rPr>
        <w:br/>
        <w:t xml:space="preserve"> </w:t>
      </w:r>
      <w:r w:rsidRPr="00BE230A">
        <w:rPr>
          <w:rFonts w:ascii="游明朝" w:eastAsia="游明朝" w:hAnsi="游明朝" w:cs="Times New Roman" w:hint="eastAsia"/>
        </w:rPr>
        <w:t>2　ない</w:t>
      </w:r>
    </w:p>
    <w:p w14:paraId="164E95F3"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t>【Q19=1：ある人】</w:t>
      </w:r>
      <w:r w:rsidRPr="00BE230A">
        <w:rPr>
          <w:rFonts w:ascii="ＭＳ ゴシック" w:eastAsia="ＭＳ ゴシック" w:hAnsi="ＭＳ ゴシック" w:cs="Times New Roman"/>
        </w:rPr>
        <w:br/>
      </w:r>
      <w:r w:rsidRPr="00BE230A">
        <w:rPr>
          <w:rFonts w:ascii="ＭＳ ゴシック" w:eastAsia="ＭＳ ゴシック" w:hAnsi="ＭＳ ゴシック" w:cs="Times New Roman" w:hint="eastAsia"/>
        </w:rPr>
        <w:t>あなたのストレス解消方法について、あてはまるものをすべて選んでください。</w:t>
      </w:r>
      <w:r w:rsidRPr="00BE230A">
        <w:rPr>
          <w:rFonts w:ascii="ＭＳ ゴシック" w:eastAsia="ＭＳ ゴシック" w:hAnsi="ＭＳ ゴシック" w:cs="Times New Roman"/>
        </w:rPr>
        <w:br/>
      </w:r>
      <w:r w:rsidRPr="00BE230A">
        <w:rPr>
          <w:rFonts w:ascii="游明朝" w:eastAsia="游明朝" w:hAnsi="游明朝" w:cs="Times New Roman"/>
        </w:rPr>
        <w:t xml:space="preserve"> </w:t>
      </w:r>
      <w:r w:rsidRPr="00BE230A">
        <w:rPr>
          <w:rFonts w:ascii="游明朝" w:eastAsia="游明朝" w:hAnsi="游明朝" w:cs="Times New Roman" w:hint="eastAsia"/>
        </w:rPr>
        <w:t>1　スポーツをする</w:t>
      </w:r>
      <w:r w:rsidRPr="00BE230A">
        <w:rPr>
          <w:rFonts w:ascii="游明朝" w:eastAsia="游明朝" w:hAnsi="游明朝" w:cs="Times New Roman"/>
        </w:rPr>
        <w:br/>
        <w:t xml:space="preserve"> </w:t>
      </w:r>
      <w:r w:rsidRPr="00BE230A">
        <w:rPr>
          <w:rFonts w:ascii="游明朝" w:eastAsia="游明朝" w:hAnsi="游明朝" w:cs="Times New Roman" w:hint="eastAsia"/>
        </w:rPr>
        <w:t>2　散歩をする</w:t>
      </w:r>
      <w:r w:rsidRPr="00BE230A">
        <w:rPr>
          <w:rFonts w:ascii="游明朝" w:eastAsia="游明朝" w:hAnsi="游明朝" w:cs="Times New Roman"/>
        </w:rPr>
        <w:br/>
        <w:t xml:space="preserve"> </w:t>
      </w:r>
      <w:r w:rsidRPr="00BE230A">
        <w:rPr>
          <w:rFonts w:ascii="游明朝" w:eastAsia="游明朝" w:hAnsi="游明朝" w:cs="Times New Roman" w:hint="eastAsia"/>
        </w:rPr>
        <w:t>3　落語や漫才を聞く</w:t>
      </w:r>
      <w:r w:rsidRPr="00BE230A">
        <w:rPr>
          <w:rFonts w:ascii="游明朝" w:eastAsia="游明朝" w:hAnsi="游明朝" w:cs="Times New Roman"/>
        </w:rPr>
        <w:br/>
        <w:t xml:space="preserve"> </w:t>
      </w:r>
      <w:r w:rsidRPr="00BE230A">
        <w:rPr>
          <w:rFonts w:ascii="游明朝" w:eastAsia="游明朝" w:hAnsi="游明朝" w:cs="Times New Roman" w:hint="eastAsia"/>
        </w:rPr>
        <w:t>4　旅行をする</w:t>
      </w:r>
      <w:r w:rsidRPr="00BE230A">
        <w:rPr>
          <w:rFonts w:ascii="游明朝" w:eastAsia="游明朝" w:hAnsi="游明朝" w:cs="Times New Roman"/>
        </w:rPr>
        <w:br/>
        <w:t xml:space="preserve"> </w:t>
      </w:r>
      <w:r w:rsidRPr="00BE230A">
        <w:rPr>
          <w:rFonts w:ascii="游明朝" w:eastAsia="游明朝" w:hAnsi="游明朝" w:cs="Times New Roman" w:hint="eastAsia"/>
        </w:rPr>
        <w:t>5　カラオケで歌う</w:t>
      </w:r>
      <w:r w:rsidRPr="00BE230A">
        <w:rPr>
          <w:rFonts w:ascii="游明朝" w:eastAsia="游明朝" w:hAnsi="游明朝" w:cs="Times New Roman"/>
        </w:rPr>
        <w:br/>
        <w:t xml:space="preserve"> </w:t>
      </w:r>
      <w:r w:rsidRPr="00BE230A">
        <w:rPr>
          <w:rFonts w:ascii="游明朝" w:eastAsia="游明朝" w:hAnsi="游明朝" w:cs="Times New Roman" w:hint="eastAsia"/>
        </w:rPr>
        <w:t>6　適度な買い物をする</w:t>
      </w:r>
      <w:r w:rsidRPr="00BE230A">
        <w:rPr>
          <w:rFonts w:ascii="游明朝" w:eastAsia="游明朝" w:hAnsi="游明朝" w:cs="Times New Roman"/>
        </w:rPr>
        <w:br/>
        <w:t xml:space="preserve"> </w:t>
      </w:r>
      <w:r w:rsidRPr="00BE230A">
        <w:rPr>
          <w:rFonts w:ascii="游明朝" w:eastAsia="游明朝" w:hAnsi="游明朝" w:cs="Times New Roman" w:hint="eastAsia"/>
        </w:rPr>
        <w:t>7　掃除をする</w:t>
      </w:r>
      <w:r w:rsidRPr="00BE230A">
        <w:rPr>
          <w:rFonts w:ascii="游明朝" w:eastAsia="游明朝" w:hAnsi="游明朝" w:cs="Times New Roman"/>
        </w:rPr>
        <w:br/>
        <w:t xml:space="preserve"> </w:t>
      </w:r>
      <w:r w:rsidRPr="00BE230A">
        <w:rPr>
          <w:rFonts w:ascii="游明朝" w:eastAsia="游明朝" w:hAnsi="游明朝" w:cs="Times New Roman" w:hint="eastAsia"/>
        </w:rPr>
        <w:t>8　ゆっくりお風呂に入る</w:t>
      </w:r>
      <w:r w:rsidRPr="00BE230A">
        <w:rPr>
          <w:rFonts w:ascii="游明朝" w:eastAsia="游明朝" w:hAnsi="游明朝" w:cs="Times New Roman"/>
        </w:rPr>
        <w:br/>
        <w:t xml:space="preserve"> </w:t>
      </w:r>
      <w:r w:rsidRPr="00BE230A">
        <w:rPr>
          <w:rFonts w:ascii="游明朝" w:eastAsia="游明朝" w:hAnsi="游明朝" w:cs="Times New Roman" w:hint="eastAsia"/>
        </w:rPr>
        <w:t>9　ストレッチ体操をする</w:t>
      </w:r>
      <w:r w:rsidRPr="00BE230A">
        <w:rPr>
          <w:rFonts w:ascii="游明朝" w:eastAsia="游明朝" w:hAnsi="游明朝" w:cs="Times New Roman"/>
        </w:rPr>
        <w:br/>
      </w:r>
      <w:r w:rsidRPr="00BE230A">
        <w:rPr>
          <w:rFonts w:ascii="游明朝" w:eastAsia="游明朝" w:hAnsi="游明朝" w:cs="Times New Roman" w:hint="eastAsia"/>
        </w:rPr>
        <w:t>10　深呼吸をする</w:t>
      </w:r>
      <w:r w:rsidRPr="00BE230A">
        <w:rPr>
          <w:rFonts w:ascii="游明朝" w:eastAsia="游明朝" w:hAnsi="游明朝" w:cs="Times New Roman"/>
        </w:rPr>
        <w:br/>
      </w:r>
      <w:r w:rsidRPr="00BE230A">
        <w:rPr>
          <w:rFonts w:ascii="游明朝" w:eastAsia="游明朝" w:hAnsi="游明朝" w:cs="Times New Roman" w:hint="eastAsia"/>
        </w:rPr>
        <w:t>11　好きな音楽を聴く</w:t>
      </w:r>
      <w:r w:rsidRPr="00BE230A">
        <w:rPr>
          <w:rFonts w:ascii="游明朝" w:eastAsia="游明朝" w:hAnsi="游明朝" w:cs="Times New Roman"/>
        </w:rPr>
        <w:br/>
      </w:r>
      <w:r w:rsidRPr="00BE230A">
        <w:rPr>
          <w:rFonts w:ascii="游明朝" w:eastAsia="游明朝" w:hAnsi="游明朝" w:cs="Times New Roman" w:hint="eastAsia"/>
        </w:rPr>
        <w:t>12　ガーデニングをする</w:t>
      </w:r>
      <w:r w:rsidRPr="00BE230A">
        <w:rPr>
          <w:rFonts w:ascii="游明朝" w:eastAsia="游明朝" w:hAnsi="游明朝" w:cs="Times New Roman"/>
        </w:rPr>
        <w:br/>
      </w:r>
      <w:r w:rsidRPr="00BE230A">
        <w:rPr>
          <w:rFonts w:ascii="游明朝" w:eastAsia="游明朝" w:hAnsi="游明朝" w:cs="Times New Roman" w:hint="eastAsia"/>
        </w:rPr>
        <w:t>13　ぼんやり緑を眺める</w:t>
      </w:r>
      <w:r w:rsidRPr="00BE230A">
        <w:rPr>
          <w:rFonts w:ascii="游明朝" w:eastAsia="游明朝" w:hAnsi="游明朝" w:cs="Times New Roman"/>
        </w:rPr>
        <w:br/>
      </w:r>
      <w:r w:rsidRPr="00BE230A">
        <w:rPr>
          <w:rFonts w:ascii="游明朝" w:eastAsia="游明朝" w:hAnsi="游明朝" w:cs="Times New Roman" w:hint="eastAsia"/>
        </w:rPr>
        <w:t>14　日光浴をする</w:t>
      </w:r>
      <w:r w:rsidRPr="00BE230A">
        <w:rPr>
          <w:rFonts w:ascii="游明朝" w:eastAsia="游明朝" w:hAnsi="游明朝" w:cs="Times New Roman"/>
        </w:rPr>
        <w:br/>
      </w:r>
      <w:r w:rsidRPr="00BE230A">
        <w:rPr>
          <w:rFonts w:ascii="游明朝" w:eastAsia="游明朝" w:hAnsi="游明朝" w:cs="Times New Roman" w:hint="eastAsia"/>
        </w:rPr>
        <w:t>15　波の音を聞く</w:t>
      </w:r>
      <w:r w:rsidRPr="00BE230A">
        <w:rPr>
          <w:rFonts w:ascii="游明朝" w:eastAsia="游明朝" w:hAnsi="游明朝" w:cs="Times New Roman"/>
        </w:rPr>
        <w:br/>
      </w:r>
      <w:r w:rsidRPr="00BE230A">
        <w:rPr>
          <w:rFonts w:ascii="游明朝" w:eastAsia="游明朝" w:hAnsi="游明朝" w:cs="Times New Roman" w:hint="eastAsia"/>
        </w:rPr>
        <w:t>16　オンラインで友人や家族と話す</w:t>
      </w:r>
      <w:r w:rsidRPr="00BE230A">
        <w:rPr>
          <w:rFonts w:ascii="游明朝" w:eastAsia="游明朝" w:hAnsi="游明朝" w:cs="Times New Roman"/>
        </w:rPr>
        <w:br/>
      </w:r>
      <w:r w:rsidRPr="00BE230A">
        <w:rPr>
          <w:rFonts w:ascii="游明朝" w:eastAsia="游明朝" w:hAnsi="游明朝" w:cs="Times New Roman" w:hint="eastAsia"/>
        </w:rPr>
        <w:t>17　料理をする</w:t>
      </w:r>
      <w:r w:rsidRPr="00BE230A">
        <w:rPr>
          <w:rFonts w:ascii="游明朝" w:eastAsia="游明朝" w:hAnsi="游明朝" w:cs="Times New Roman"/>
        </w:rPr>
        <w:br/>
      </w:r>
      <w:r w:rsidRPr="00BE230A">
        <w:rPr>
          <w:rFonts w:ascii="游明朝" w:eastAsia="游明朝" w:hAnsi="游明朝" w:cs="Times New Roman" w:hint="eastAsia"/>
        </w:rPr>
        <w:t>18　寝る</w:t>
      </w:r>
      <w:r w:rsidRPr="00BE230A">
        <w:rPr>
          <w:rFonts w:ascii="游明朝" w:eastAsia="游明朝" w:hAnsi="游明朝" w:cs="Times New Roman"/>
        </w:rPr>
        <w:br/>
      </w:r>
      <w:r w:rsidRPr="00BE230A">
        <w:rPr>
          <w:rFonts w:ascii="游明朝" w:eastAsia="游明朝" w:hAnsi="游明朝" w:cs="Times New Roman" w:hint="eastAsia"/>
        </w:rPr>
        <w:t>19　テレビを見る</w:t>
      </w:r>
      <w:r w:rsidRPr="00BE230A">
        <w:rPr>
          <w:rFonts w:ascii="游明朝" w:eastAsia="游明朝" w:hAnsi="游明朝" w:cs="Times New Roman"/>
        </w:rPr>
        <w:br/>
      </w:r>
      <w:r w:rsidRPr="00BE230A">
        <w:rPr>
          <w:rFonts w:ascii="游明朝" w:eastAsia="游明朝" w:hAnsi="游明朝" w:cs="Times New Roman" w:hint="eastAsia"/>
        </w:rPr>
        <w:t>20　友達・家族など身近な人に相談する</w:t>
      </w:r>
      <w:r w:rsidRPr="00BE230A">
        <w:rPr>
          <w:rFonts w:ascii="游明朝" w:eastAsia="游明朝" w:hAnsi="游明朝" w:cs="Times New Roman"/>
        </w:rPr>
        <w:br/>
      </w:r>
      <w:r w:rsidRPr="00BE230A">
        <w:rPr>
          <w:rFonts w:ascii="游明朝" w:eastAsia="游明朝" w:hAnsi="游明朝" w:cs="Times New Roman" w:hint="eastAsia"/>
        </w:rPr>
        <w:t>21　市町村や病院など、相談窓口を利用する</w:t>
      </w:r>
      <w:r w:rsidRPr="00BE230A">
        <w:rPr>
          <w:rFonts w:ascii="游明朝" w:eastAsia="游明朝" w:hAnsi="游明朝" w:cs="Times New Roman"/>
        </w:rPr>
        <w:br/>
      </w:r>
      <w:r w:rsidRPr="00BE230A">
        <w:rPr>
          <w:rFonts w:ascii="游明朝" w:eastAsia="游明朝" w:hAnsi="游明朝" w:cs="Times New Roman" w:hint="eastAsia"/>
        </w:rPr>
        <w:t>22　その他</w:t>
      </w:r>
      <w:r w:rsidRPr="00BE230A">
        <w:rPr>
          <w:rFonts w:ascii="游明朝" w:eastAsia="游明朝" w:hAnsi="游明朝" w:cs="Times New Roman"/>
        </w:rPr>
        <w:br/>
      </w:r>
      <w:r w:rsidRPr="00BE230A">
        <w:rPr>
          <w:rFonts w:ascii="游明朝" w:eastAsia="游明朝" w:hAnsi="游明朝" w:cs="Times New Roman"/>
        </w:rPr>
        <w:br/>
      </w:r>
    </w:p>
    <w:p w14:paraId="5FDB3F33"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lastRenderedPageBreak/>
        <w:t xml:space="preserve">大阪府の新型コロナウイルス感染症に関するこころのケアの相談先で、あなたが知っているものをすべて選んでください。　</w:t>
      </w:r>
      <w:r w:rsidRPr="00BE230A">
        <w:rPr>
          <w:rFonts w:ascii="ＭＳ ゴシック" w:eastAsia="ＭＳ ゴシック" w:hAnsi="ＭＳ ゴシック" w:cs="Times New Roman"/>
        </w:rPr>
        <w:br/>
        <w:t xml:space="preserve"> </w:t>
      </w:r>
      <w:r w:rsidRPr="00BE230A">
        <w:rPr>
          <w:rFonts w:ascii="游明朝" w:eastAsia="游明朝" w:hAnsi="游明朝" w:cs="Times New Roman" w:hint="eastAsia"/>
        </w:rPr>
        <w:t>1　こころの電話相談（</w:t>
      </w:r>
      <w:r w:rsidRPr="00BE230A">
        <w:rPr>
          <w:rFonts w:ascii="游明朝" w:eastAsia="游明朝" w:hAnsi="游明朝" w:cs="Times New Roman"/>
        </w:rPr>
        <w:t>06-6607-8814）</w:t>
      </w:r>
      <w:r w:rsidRPr="00BE230A">
        <w:rPr>
          <w:rFonts w:ascii="游明朝" w:eastAsia="游明朝" w:hAnsi="游明朝" w:cs="Times New Roman"/>
        </w:rPr>
        <w:br/>
        <w:t xml:space="preserve"> </w:t>
      </w:r>
      <w:r w:rsidRPr="00BE230A">
        <w:rPr>
          <w:rFonts w:ascii="游明朝" w:eastAsia="游明朝" w:hAnsi="游明朝" w:cs="Times New Roman" w:hint="eastAsia"/>
        </w:rPr>
        <w:t>2　こころの健康相談統一ダイヤル（</w:t>
      </w:r>
      <w:r w:rsidRPr="00BE230A">
        <w:rPr>
          <w:rFonts w:ascii="游明朝" w:eastAsia="游明朝" w:hAnsi="游明朝" w:cs="Times New Roman"/>
        </w:rPr>
        <w:t>0570-064-556）</w:t>
      </w:r>
      <w:r w:rsidRPr="00BE230A">
        <w:rPr>
          <w:rFonts w:ascii="游明朝" w:eastAsia="游明朝" w:hAnsi="游明朝" w:cs="Times New Roman"/>
        </w:rPr>
        <w:br/>
        <w:t xml:space="preserve"> </w:t>
      </w:r>
      <w:r w:rsidRPr="00BE230A">
        <w:rPr>
          <w:rFonts w:ascii="游明朝" w:eastAsia="游明朝" w:hAnsi="游明朝" w:cs="Times New Roman" w:hint="eastAsia"/>
        </w:rPr>
        <w:t>3　こころのほっとライン新型コロナ専用（療養者・宿泊者のみ）</w:t>
      </w:r>
      <w:r w:rsidRPr="00BE230A">
        <w:rPr>
          <w:rFonts w:ascii="游明朝" w:eastAsia="游明朝" w:hAnsi="游明朝" w:cs="Times New Roman"/>
        </w:rPr>
        <w:br/>
        <w:t xml:space="preserve"> </w:t>
      </w:r>
      <w:r w:rsidRPr="00BE230A">
        <w:rPr>
          <w:rFonts w:ascii="游明朝" w:eastAsia="游明朝" w:hAnsi="游明朝" w:cs="Times New Roman" w:hint="eastAsia"/>
        </w:rPr>
        <w:t>4　大阪府こころの健康総合センター（</w:t>
      </w:r>
      <w:r w:rsidRPr="00BE230A">
        <w:rPr>
          <w:rFonts w:ascii="游明朝" w:eastAsia="游明朝" w:hAnsi="游明朝" w:cs="Times New Roman"/>
        </w:rPr>
        <w:t>06-6691-2818）</w:t>
      </w:r>
      <w:r w:rsidRPr="00BE230A">
        <w:rPr>
          <w:rFonts w:ascii="游明朝" w:eastAsia="游明朝" w:hAnsi="游明朝" w:cs="Times New Roman"/>
        </w:rPr>
        <w:br/>
        <w:t xml:space="preserve"> </w:t>
      </w:r>
      <w:r w:rsidRPr="00BE230A">
        <w:rPr>
          <w:rFonts w:ascii="游明朝" w:eastAsia="游明朝" w:hAnsi="游明朝" w:cs="Times New Roman" w:hint="eastAsia"/>
        </w:rPr>
        <w:t>5　保健所（電話相談）</w:t>
      </w:r>
      <w:r w:rsidRPr="00BE230A">
        <w:rPr>
          <w:rFonts w:ascii="游明朝" w:eastAsia="游明朝" w:hAnsi="游明朝" w:cs="Times New Roman"/>
        </w:rPr>
        <w:br/>
        <w:t xml:space="preserve"> </w:t>
      </w:r>
      <w:r w:rsidRPr="00BE230A">
        <w:rPr>
          <w:rFonts w:ascii="游明朝" w:eastAsia="游明朝" w:hAnsi="游明朝" w:cs="Times New Roman" w:hint="eastAsia"/>
        </w:rPr>
        <w:t>6　知っているものはない</w:t>
      </w:r>
    </w:p>
    <w:p w14:paraId="79148302"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t>【Q21=6：知っているものはない　以外】</w:t>
      </w:r>
      <w:r w:rsidRPr="00BE230A">
        <w:rPr>
          <w:rFonts w:ascii="ＭＳ ゴシック" w:eastAsia="ＭＳ ゴシック" w:hAnsi="ＭＳ ゴシック" w:cs="Times New Roman"/>
        </w:rPr>
        <w:br/>
      </w:r>
      <w:r w:rsidRPr="00BE230A">
        <w:rPr>
          <w:rFonts w:ascii="ＭＳ ゴシック" w:eastAsia="ＭＳ ゴシック" w:hAnsi="ＭＳ ゴシック" w:cs="Times New Roman" w:hint="eastAsia"/>
        </w:rPr>
        <w:t>大阪府の新型コロナウイルス感染症に関するこころのケアの相談先を利用したことがありますか。</w:t>
      </w:r>
      <w:r w:rsidRPr="00BE230A">
        <w:rPr>
          <w:rFonts w:ascii="ＭＳ ゴシック" w:eastAsia="ＭＳ ゴシック" w:hAnsi="ＭＳ ゴシック" w:cs="Times New Roman"/>
        </w:rPr>
        <w:br/>
      </w:r>
      <w:r w:rsidRPr="00BE230A">
        <w:rPr>
          <w:rFonts w:ascii="游明朝" w:eastAsia="游明朝" w:hAnsi="游明朝" w:cs="Times New Roman"/>
        </w:rPr>
        <w:t xml:space="preserve"> </w:t>
      </w:r>
      <w:r w:rsidRPr="00BE230A">
        <w:rPr>
          <w:rFonts w:ascii="游明朝" w:eastAsia="游明朝" w:hAnsi="游明朝" w:cs="Times New Roman" w:hint="eastAsia"/>
        </w:rPr>
        <w:t>1　利用したことがある</w:t>
      </w:r>
      <w:r w:rsidRPr="00BE230A">
        <w:rPr>
          <w:rFonts w:ascii="游明朝" w:eastAsia="游明朝" w:hAnsi="游明朝" w:cs="Times New Roman"/>
        </w:rPr>
        <w:br/>
        <w:t xml:space="preserve"> </w:t>
      </w:r>
      <w:r w:rsidRPr="00BE230A">
        <w:rPr>
          <w:rFonts w:ascii="游明朝" w:eastAsia="游明朝" w:hAnsi="游明朝" w:cs="Times New Roman" w:hint="eastAsia"/>
        </w:rPr>
        <w:t>2　利用したことがない</w:t>
      </w:r>
    </w:p>
    <w:p w14:paraId="22F2CAC1" w14:textId="77777777" w:rsidR="00BE230A" w:rsidRPr="00BE230A" w:rsidRDefault="00BE230A" w:rsidP="00BE230A">
      <w:pPr>
        <w:numPr>
          <w:ilvl w:val="0"/>
          <w:numId w:val="25"/>
        </w:numPr>
        <w:rPr>
          <w:rFonts w:ascii="ＭＳ ゴシック" w:eastAsia="ＭＳ ゴシック" w:hAnsi="ＭＳ ゴシック" w:cs="Times New Roman"/>
        </w:rPr>
      </w:pPr>
      <w:r w:rsidRPr="00BE230A">
        <w:rPr>
          <w:rFonts w:ascii="ＭＳ ゴシック" w:eastAsia="ＭＳ ゴシック" w:hAnsi="ＭＳ ゴシック" w:cs="Times New Roman" w:hint="eastAsia"/>
        </w:rPr>
        <w:t>【Q21=6：知っているものはない　以外】</w:t>
      </w:r>
      <w:r w:rsidRPr="00BE230A">
        <w:rPr>
          <w:rFonts w:ascii="ＭＳ ゴシック" w:eastAsia="ＭＳ ゴシック" w:hAnsi="ＭＳ ゴシック" w:cs="Times New Roman"/>
        </w:rPr>
        <w:br/>
      </w:r>
      <w:r w:rsidRPr="00BE230A">
        <w:rPr>
          <w:rFonts w:ascii="ＭＳ ゴシック" w:eastAsia="ＭＳ ゴシック" w:hAnsi="ＭＳ ゴシック" w:cs="Times New Roman" w:hint="eastAsia"/>
        </w:rPr>
        <w:t>大阪府の新型コロナウイルス感染症に関するこころのケアの相談先を知った媒体について、あてはまるものをすべて選んでください。</w:t>
      </w:r>
      <w:r w:rsidRPr="00BE230A">
        <w:rPr>
          <w:rFonts w:ascii="ＭＳ ゴシック" w:eastAsia="ＭＳ ゴシック" w:hAnsi="ＭＳ ゴシック" w:cs="Times New Roman"/>
        </w:rPr>
        <w:br/>
      </w:r>
      <w:r w:rsidRPr="00BE230A">
        <w:rPr>
          <w:rFonts w:ascii="游明朝" w:eastAsia="游明朝" w:hAnsi="游明朝" w:cs="Times New Roman"/>
        </w:rPr>
        <w:t xml:space="preserve"> </w:t>
      </w:r>
      <w:r w:rsidRPr="00BE230A">
        <w:rPr>
          <w:rFonts w:ascii="游明朝" w:eastAsia="游明朝" w:hAnsi="游明朝" w:cs="Times New Roman" w:hint="eastAsia"/>
        </w:rPr>
        <w:t xml:space="preserve">1　</w:t>
      </w:r>
      <w:r w:rsidRPr="00BE230A">
        <w:rPr>
          <w:rFonts w:ascii="游明朝" w:eastAsia="游明朝" w:hAnsi="游明朝" w:cs="Times New Roman"/>
        </w:rPr>
        <w:t>SNS（Twitter等）</w:t>
      </w:r>
      <w:r w:rsidRPr="00BE230A">
        <w:rPr>
          <w:rFonts w:ascii="游明朝" w:eastAsia="游明朝" w:hAnsi="游明朝" w:cs="Times New Roman"/>
        </w:rPr>
        <w:br/>
        <w:t xml:space="preserve"> </w:t>
      </w:r>
      <w:r w:rsidRPr="00BE230A">
        <w:rPr>
          <w:rFonts w:ascii="游明朝" w:eastAsia="游明朝" w:hAnsi="游明朝" w:cs="Times New Roman" w:hint="eastAsia"/>
        </w:rPr>
        <w:t>2　テレビ・ラジオ</w:t>
      </w:r>
      <w:r w:rsidRPr="00BE230A">
        <w:rPr>
          <w:rFonts w:ascii="游明朝" w:eastAsia="游明朝" w:hAnsi="游明朝" w:cs="Times New Roman"/>
        </w:rPr>
        <w:br/>
        <w:t xml:space="preserve"> </w:t>
      </w:r>
      <w:r w:rsidRPr="00BE230A">
        <w:rPr>
          <w:rFonts w:ascii="游明朝" w:eastAsia="游明朝" w:hAnsi="游明朝" w:cs="Times New Roman" w:hint="eastAsia"/>
        </w:rPr>
        <w:t>3　大阪府ホームページ</w:t>
      </w:r>
      <w:r w:rsidRPr="00BE230A">
        <w:rPr>
          <w:rFonts w:ascii="游明朝" w:eastAsia="游明朝" w:hAnsi="游明朝" w:cs="Times New Roman"/>
        </w:rPr>
        <w:br/>
        <w:t xml:space="preserve"> </w:t>
      </w:r>
      <w:r w:rsidRPr="00BE230A">
        <w:rPr>
          <w:rFonts w:ascii="游明朝" w:eastAsia="游明朝" w:hAnsi="游明朝" w:cs="Times New Roman" w:hint="eastAsia"/>
        </w:rPr>
        <w:t>4　大阪府以外の行政ホームページ</w:t>
      </w:r>
      <w:r w:rsidRPr="00BE230A">
        <w:rPr>
          <w:rFonts w:ascii="游明朝" w:eastAsia="游明朝" w:hAnsi="游明朝" w:cs="Times New Roman"/>
        </w:rPr>
        <w:br/>
        <w:t xml:space="preserve"> </w:t>
      </w:r>
      <w:r w:rsidRPr="00BE230A">
        <w:rPr>
          <w:rFonts w:ascii="游明朝" w:eastAsia="游明朝" w:hAnsi="游明朝" w:cs="Times New Roman" w:hint="eastAsia"/>
        </w:rPr>
        <w:t>5　新聞・広報誌などの紙媒体</w:t>
      </w:r>
      <w:r w:rsidRPr="00BE230A">
        <w:rPr>
          <w:rFonts w:ascii="游明朝" w:eastAsia="游明朝" w:hAnsi="游明朝" w:cs="Times New Roman"/>
        </w:rPr>
        <w:br/>
        <w:t xml:space="preserve"> </w:t>
      </w:r>
      <w:r w:rsidRPr="00BE230A">
        <w:rPr>
          <w:rFonts w:ascii="游明朝" w:eastAsia="游明朝" w:hAnsi="游明朝" w:cs="Times New Roman" w:hint="eastAsia"/>
        </w:rPr>
        <w:t>6　チラシ・ポスター</w:t>
      </w:r>
      <w:r w:rsidRPr="00BE230A">
        <w:rPr>
          <w:rFonts w:ascii="游明朝" w:eastAsia="游明朝" w:hAnsi="游明朝" w:cs="Times New Roman"/>
        </w:rPr>
        <w:br/>
        <w:t xml:space="preserve"> </w:t>
      </w:r>
      <w:r w:rsidRPr="00BE230A">
        <w:rPr>
          <w:rFonts w:ascii="游明朝" w:eastAsia="游明朝" w:hAnsi="游明朝" w:cs="Times New Roman" w:hint="eastAsia"/>
        </w:rPr>
        <w:t>7　友人・知人から聞いて</w:t>
      </w:r>
      <w:r w:rsidRPr="00BE230A">
        <w:rPr>
          <w:rFonts w:ascii="游明朝" w:eastAsia="游明朝" w:hAnsi="游明朝" w:cs="Times New Roman"/>
        </w:rPr>
        <w:br/>
        <w:t xml:space="preserve"> </w:t>
      </w:r>
      <w:r w:rsidRPr="00BE230A">
        <w:rPr>
          <w:rFonts w:ascii="游明朝" w:eastAsia="游明朝" w:hAnsi="游明朝" w:cs="Times New Roman" w:hint="eastAsia"/>
        </w:rPr>
        <w:t>8　その他</w:t>
      </w:r>
    </w:p>
    <w:p w14:paraId="2E74B97F" w14:textId="23510902" w:rsidR="00F22366" w:rsidRPr="00BE230A" w:rsidRDefault="00F22366" w:rsidP="00BE230A">
      <w:pPr>
        <w:tabs>
          <w:tab w:val="left" w:pos="2136"/>
        </w:tabs>
        <w:rPr>
          <w:rFonts w:asciiTheme="majorEastAsia" w:eastAsiaTheme="majorEastAsia" w:hAnsiTheme="majorEastAsia"/>
        </w:rPr>
      </w:pPr>
    </w:p>
    <w:sectPr w:rsidR="00F22366" w:rsidRPr="00BE23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739A" w14:textId="77777777" w:rsidR="008456BA" w:rsidRDefault="008456BA">
      <w:r>
        <w:separator/>
      </w:r>
    </w:p>
  </w:endnote>
  <w:endnote w:type="continuationSeparator" w:id="0">
    <w:p w14:paraId="6E8C04CC" w14:textId="77777777" w:rsidR="008456BA" w:rsidRDefault="0084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BB2E" w14:textId="5C781AE9" w:rsidR="003E0613" w:rsidRDefault="003E0613">
    <w:pPr>
      <w:pStyle w:val="a8"/>
      <w:jc w:val="center"/>
      <w:rPr>
        <w:rFonts w:asciiTheme="majorEastAsia" w:eastAsiaTheme="majorEastAsia" w:hAnsiTheme="majorEastAsia"/>
      </w:rPr>
    </w:pPr>
    <w:r>
      <w:rPr>
        <w:rFonts w:asciiTheme="majorEastAsia" w:eastAsiaTheme="majorEastAsia" w:hAnsiTheme="majorEastAsia"/>
        <w:lang w:val="ja-JP"/>
      </w:rPr>
      <w:t xml:space="preserve"> </w:t>
    </w:r>
    <w:r>
      <w:rPr>
        <w:rFonts w:asciiTheme="majorEastAsia" w:eastAsiaTheme="majorEastAsia" w:hAnsiTheme="majorEastAsia"/>
      </w:rPr>
      <w:fldChar w:fldCharType="begin"/>
    </w:r>
    <w:r>
      <w:rPr>
        <w:rFonts w:asciiTheme="majorEastAsia" w:eastAsiaTheme="majorEastAsia" w:hAnsiTheme="majorEastAsia"/>
      </w:rPr>
      <w:instrText>PAGE  \* Arabic  \* MERGEFORMAT</w:instrText>
    </w:r>
    <w:r>
      <w:rPr>
        <w:rFonts w:asciiTheme="majorEastAsia" w:eastAsiaTheme="majorEastAsia" w:hAnsiTheme="majorEastAsia"/>
      </w:rPr>
      <w:fldChar w:fldCharType="separate"/>
    </w:r>
    <w:r w:rsidR="00447F8D" w:rsidRPr="00447F8D">
      <w:rPr>
        <w:rFonts w:asciiTheme="majorEastAsia" w:eastAsiaTheme="majorEastAsia" w:hAnsiTheme="majorEastAsia"/>
        <w:noProof/>
        <w:lang w:val="ja-JP"/>
      </w:rPr>
      <w:t>1</w:t>
    </w:r>
    <w:r>
      <w:rPr>
        <w:rFonts w:asciiTheme="majorEastAsia" w:eastAsiaTheme="majorEastAsia" w:hAnsiTheme="majorEastAsia"/>
      </w:rPr>
      <w:fldChar w:fldCharType="end"/>
    </w:r>
    <w:r>
      <w:rPr>
        <w:rFonts w:asciiTheme="majorEastAsia" w:eastAsiaTheme="majorEastAsia" w:hAnsiTheme="majorEastAsia"/>
        <w:lang w:val="ja-JP"/>
      </w:rPr>
      <w:t xml:space="preserve"> / </w:t>
    </w:r>
    <w:r>
      <w:rPr>
        <w:rFonts w:asciiTheme="majorEastAsia" w:eastAsiaTheme="majorEastAsia" w:hAnsiTheme="majorEastAsia"/>
      </w:rPr>
      <w:fldChar w:fldCharType="begin"/>
    </w:r>
    <w:r>
      <w:rPr>
        <w:rFonts w:asciiTheme="majorEastAsia" w:eastAsiaTheme="majorEastAsia" w:hAnsiTheme="majorEastAsia"/>
      </w:rPr>
      <w:instrText>NUMPAGES  \* Arabic  \* MERGEFORMAT</w:instrText>
    </w:r>
    <w:r>
      <w:rPr>
        <w:rFonts w:asciiTheme="majorEastAsia" w:eastAsiaTheme="majorEastAsia" w:hAnsiTheme="majorEastAsia"/>
      </w:rPr>
      <w:fldChar w:fldCharType="separate"/>
    </w:r>
    <w:r w:rsidR="00447F8D" w:rsidRPr="00447F8D">
      <w:rPr>
        <w:rFonts w:asciiTheme="majorEastAsia" w:eastAsiaTheme="majorEastAsia" w:hAnsiTheme="majorEastAsia"/>
        <w:noProof/>
        <w:lang w:val="ja-JP"/>
      </w:rPr>
      <w:t>28</w:t>
    </w:r>
    <w:r>
      <w:rPr>
        <w:rFonts w:asciiTheme="majorEastAsia" w:eastAsiaTheme="majorEastAsia" w:hAnsiTheme="majorEastAsia"/>
        <w:noProof/>
        <w:lang w:val="ja-JP"/>
      </w:rPr>
      <w:fldChar w:fldCharType="end"/>
    </w:r>
  </w:p>
  <w:p w14:paraId="7C7E8B4E" w14:textId="77777777" w:rsidR="003E0613" w:rsidRDefault="003E06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710F" w14:textId="77777777" w:rsidR="008456BA" w:rsidRDefault="008456BA">
      <w:r>
        <w:separator/>
      </w:r>
    </w:p>
  </w:footnote>
  <w:footnote w:type="continuationSeparator" w:id="0">
    <w:p w14:paraId="39669CB1" w14:textId="77777777" w:rsidR="008456BA" w:rsidRDefault="0084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0B22" w14:textId="507A10BB" w:rsidR="00E40003" w:rsidRDefault="00E40003">
    <w:pPr>
      <w:pStyle w:val="a6"/>
    </w:pPr>
    <w:r w:rsidRPr="00E40003">
      <w:rPr>
        <w:rFonts w:asciiTheme="majorEastAsia" w:eastAsiaTheme="majorEastAsia" w:hAnsiTheme="majorEastAsia"/>
        <w:b/>
        <w:noProof/>
        <w:sz w:val="22"/>
      </w:rPr>
      <mc:AlternateContent>
        <mc:Choice Requires="wps">
          <w:drawing>
            <wp:anchor distT="45720" distB="45720" distL="114300" distR="114300" simplePos="0" relativeHeight="251659264" behindDoc="0" locked="0" layoutInCell="1" allowOverlap="1" wp14:anchorId="75E0BDC8" wp14:editId="3ED80498">
              <wp:simplePos x="0" y="0"/>
              <wp:positionH relativeFrom="margin">
                <wp:align>right</wp:align>
              </wp:positionH>
              <wp:positionV relativeFrom="paragraph">
                <wp:posOffset>-83820</wp:posOffset>
              </wp:positionV>
              <wp:extent cx="769620" cy="1404620"/>
              <wp:effectExtent l="0" t="0" r="1143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404620"/>
                      </a:xfrm>
                      <a:prstGeom prst="rect">
                        <a:avLst/>
                      </a:prstGeom>
                      <a:solidFill>
                        <a:srgbClr val="FFFFFF"/>
                      </a:solidFill>
                      <a:ln w="9525">
                        <a:solidFill>
                          <a:srgbClr val="000000"/>
                        </a:solidFill>
                        <a:miter lim="800000"/>
                        <a:headEnd/>
                        <a:tailEnd/>
                      </a:ln>
                    </wps:spPr>
                    <wps:txbx>
                      <w:txbxContent>
                        <w:p w14:paraId="44063278" w14:textId="77777777" w:rsidR="00E40003" w:rsidRDefault="00E40003" w:rsidP="00E40003">
                          <w:pPr>
                            <w:jc w:val="center"/>
                          </w:pPr>
                          <w:r>
                            <w:rPr>
                              <w:rFonts w:hint="eastAsia"/>
                            </w:rPr>
                            <w:t>資料４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0BDC8" id="_x0000_t202" coordsize="21600,21600" o:spt="202" path="m,l,21600r21600,l21600,xe">
              <v:stroke joinstyle="miter"/>
              <v:path gradientshapeok="t" o:connecttype="rect"/>
            </v:shapetype>
            <v:shape id="テキスト ボックス 2" o:spid="_x0000_s1029" type="#_x0000_t202" style="position:absolute;left:0;text-align:left;margin-left:9.4pt;margin-top:-6.6pt;width:60.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">
              <v:textbox style="mso-fit-shape-to-text:t">
                <w:txbxContent>
                  <w:p w14:paraId="44063278" w14:textId="77777777" w:rsidR="00E40003" w:rsidRDefault="00E40003" w:rsidP="00E40003">
                    <w:pPr>
                      <w:jc w:val="center"/>
                    </w:pPr>
                    <w:r>
                      <w:rPr>
                        <w:rFonts w:hint="eastAsia"/>
                      </w:rPr>
                      <w:t>資料４</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C7"/>
    <w:multiLevelType w:val="hybridMultilevel"/>
    <w:tmpl w:val="52CA9A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43A19"/>
    <w:multiLevelType w:val="hybridMultilevel"/>
    <w:tmpl w:val="2BC473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680446"/>
    <w:multiLevelType w:val="hybridMultilevel"/>
    <w:tmpl w:val="F3BAC2E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62F6B"/>
    <w:multiLevelType w:val="hybridMultilevel"/>
    <w:tmpl w:val="8E84D938"/>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CB44B55"/>
    <w:multiLevelType w:val="hybridMultilevel"/>
    <w:tmpl w:val="8D2E98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38099F"/>
    <w:multiLevelType w:val="hybridMultilevel"/>
    <w:tmpl w:val="DF16D21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76025C"/>
    <w:multiLevelType w:val="hybridMultilevel"/>
    <w:tmpl w:val="6174FCE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3C782C"/>
    <w:multiLevelType w:val="hybridMultilevel"/>
    <w:tmpl w:val="CE60C4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1345E4"/>
    <w:multiLevelType w:val="hybridMultilevel"/>
    <w:tmpl w:val="905488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6A5382"/>
    <w:multiLevelType w:val="hybridMultilevel"/>
    <w:tmpl w:val="E53CE75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322E6"/>
    <w:multiLevelType w:val="hybridMultilevel"/>
    <w:tmpl w:val="E9784B6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6F6E86"/>
    <w:multiLevelType w:val="hybridMultilevel"/>
    <w:tmpl w:val="907EA8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90C04"/>
    <w:multiLevelType w:val="hybridMultilevel"/>
    <w:tmpl w:val="32541EFE"/>
    <w:lvl w:ilvl="0" w:tplc="64326182">
      <w:start w:val="1"/>
      <w:numFmt w:val="decimal"/>
      <w:lvlText w:val="SC%1."/>
      <w:lvlJc w:val="left"/>
      <w:pPr>
        <w:ind w:left="630" w:hanging="420"/>
      </w:pPr>
      <w:rPr>
        <w:rFonts w:hint="eastAsia"/>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CE356C"/>
    <w:multiLevelType w:val="hybridMultilevel"/>
    <w:tmpl w:val="78BE71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171524"/>
    <w:multiLevelType w:val="hybridMultilevel"/>
    <w:tmpl w:val="945E7000"/>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4323673C"/>
    <w:multiLevelType w:val="hybridMultilevel"/>
    <w:tmpl w:val="6A549A96"/>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3C1B87"/>
    <w:multiLevelType w:val="hybridMultilevel"/>
    <w:tmpl w:val="72CC6B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DD2F23"/>
    <w:multiLevelType w:val="hybridMultilevel"/>
    <w:tmpl w:val="1CF6826E"/>
    <w:lvl w:ilvl="0" w:tplc="C088B0C8">
      <w:start w:val="15"/>
      <w:numFmt w:val="decimal"/>
      <w:lvlText w:val="Q%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980F24"/>
    <w:multiLevelType w:val="hybridMultilevel"/>
    <w:tmpl w:val="BBD6B5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873954"/>
    <w:multiLevelType w:val="hybridMultilevel"/>
    <w:tmpl w:val="1E4A69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C05B7F"/>
    <w:multiLevelType w:val="hybridMultilevel"/>
    <w:tmpl w:val="DA5C81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92C85"/>
    <w:multiLevelType w:val="hybridMultilevel"/>
    <w:tmpl w:val="685C2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4561A5"/>
    <w:multiLevelType w:val="hybridMultilevel"/>
    <w:tmpl w:val="65C4667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10467DD"/>
    <w:multiLevelType w:val="hybridMultilevel"/>
    <w:tmpl w:val="8C5044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970D8F"/>
    <w:multiLevelType w:val="hybridMultilevel"/>
    <w:tmpl w:val="A7CE1B48"/>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
  </w:num>
  <w:num w:numId="2">
    <w:abstractNumId w:val="21"/>
  </w:num>
  <w:num w:numId="3">
    <w:abstractNumId w:val="13"/>
  </w:num>
  <w:num w:numId="4">
    <w:abstractNumId w:val="15"/>
  </w:num>
  <w:num w:numId="5">
    <w:abstractNumId w:val="2"/>
  </w:num>
  <w:num w:numId="6">
    <w:abstractNumId w:val="8"/>
  </w:num>
  <w:num w:numId="7">
    <w:abstractNumId w:val="18"/>
  </w:num>
  <w:num w:numId="8">
    <w:abstractNumId w:val="7"/>
  </w:num>
  <w:num w:numId="9">
    <w:abstractNumId w:val="20"/>
  </w:num>
  <w:num w:numId="10">
    <w:abstractNumId w:val="19"/>
  </w:num>
  <w:num w:numId="11">
    <w:abstractNumId w:val="0"/>
  </w:num>
  <w:num w:numId="12">
    <w:abstractNumId w:val="16"/>
  </w:num>
  <w:num w:numId="13">
    <w:abstractNumId w:val="4"/>
  </w:num>
  <w:num w:numId="14">
    <w:abstractNumId w:val="22"/>
  </w:num>
  <w:num w:numId="15">
    <w:abstractNumId w:val="5"/>
  </w:num>
  <w:num w:numId="16">
    <w:abstractNumId w:val="1"/>
  </w:num>
  <w:num w:numId="17">
    <w:abstractNumId w:val="6"/>
  </w:num>
  <w:num w:numId="18">
    <w:abstractNumId w:val="14"/>
  </w:num>
  <w:num w:numId="19">
    <w:abstractNumId w:val="24"/>
  </w:num>
  <w:num w:numId="20">
    <w:abstractNumId w:val="9"/>
  </w:num>
  <w:num w:numId="21">
    <w:abstractNumId w:val="3"/>
  </w:num>
  <w:num w:numId="22">
    <w:abstractNumId w:val="23"/>
  </w:num>
  <w:num w:numId="23">
    <w:abstractNumId w:val="1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ANhSC80BVNV4Ym2JDxpwKmG9/NhQGDhi1OFL1NduVBV+u+vInlSTiOMwvnAjgaPNOrDrH3fbd4gc7Z03/MRWw==" w:salt="SkXf8fJi++Fgj2vTJpylQ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66"/>
    <w:rsid w:val="000017F2"/>
    <w:rsid w:val="00012A88"/>
    <w:rsid w:val="00013668"/>
    <w:rsid w:val="00033C2C"/>
    <w:rsid w:val="0003466C"/>
    <w:rsid w:val="000653A9"/>
    <w:rsid w:val="000669C1"/>
    <w:rsid w:val="00074CD8"/>
    <w:rsid w:val="000906C2"/>
    <w:rsid w:val="000913C6"/>
    <w:rsid w:val="000A1E66"/>
    <w:rsid w:val="000C037E"/>
    <w:rsid w:val="000C2625"/>
    <w:rsid w:val="000C5497"/>
    <w:rsid w:val="000C6FA3"/>
    <w:rsid w:val="0012449A"/>
    <w:rsid w:val="0012518E"/>
    <w:rsid w:val="00136248"/>
    <w:rsid w:val="00136EBD"/>
    <w:rsid w:val="00137250"/>
    <w:rsid w:val="0014197E"/>
    <w:rsid w:val="001469E2"/>
    <w:rsid w:val="001470E8"/>
    <w:rsid w:val="00162471"/>
    <w:rsid w:val="00166D93"/>
    <w:rsid w:val="001677B8"/>
    <w:rsid w:val="0017006F"/>
    <w:rsid w:val="001A02EB"/>
    <w:rsid w:val="001A6B3C"/>
    <w:rsid w:val="001B18CF"/>
    <w:rsid w:val="001B3C0C"/>
    <w:rsid w:val="001B4F23"/>
    <w:rsid w:val="001B7162"/>
    <w:rsid w:val="001D2C71"/>
    <w:rsid w:val="001E4608"/>
    <w:rsid w:val="001F5925"/>
    <w:rsid w:val="001F6286"/>
    <w:rsid w:val="00202017"/>
    <w:rsid w:val="002260DF"/>
    <w:rsid w:val="00261F61"/>
    <w:rsid w:val="00262D49"/>
    <w:rsid w:val="0026494F"/>
    <w:rsid w:val="00273C11"/>
    <w:rsid w:val="0027536D"/>
    <w:rsid w:val="00281C45"/>
    <w:rsid w:val="00281E65"/>
    <w:rsid w:val="002864DA"/>
    <w:rsid w:val="00290DA3"/>
    <w:rsid w:val="002A4BAF"/>
    <w:rsid w:val="002A6F91"/>
    <w:rsid w:val="002C09EE"/>
    <w:rsid w:val="002F3E2E"/>
    <w:rsid w:val="002F452B"/>
    <w:rsid w:val="0031039E"/>
    <w:rsid w:val="00332D06"/>
    <w:rsid w:val="00344196"/>
    <w:rsid w:val="003718FF"/>
    <w:rsid w:val="003B0AF0"/>
    <w:rsid w:val="003C3534"/>
    <w:rsid w:val="003C7FAD"/>
    <w:rsid w:val="003E0613"/>
    <w:rsid w:val="003E2C47"/>
    <w:rsid w:val="003E4E66"/>
    <w:rsid w:val="003E5C05"/>
    <w:rsid w:val="003F7581"/>
    <w:rsid w:val="00402299"/>
    <w:rsid w:val="004033FF"/>
    <w:rsid w:val="00403729"/>
    <w:rsid w:val="00415A7B"/>
    <w:rsid w:val="00416E41"/>
    <w:rsid w:val="0042290B"/>
    <w:rsid w:val="00447F8D"/>
    <w:rsid w:val="00450869"/>
    <w:rsid w:val="004716E5"/>
    <w:rsid w:val="0047360A"/>
    <w:rsid w:val="004764E4"/>
    <w:rsid w:val="004A2FB7"/>
    <w:rsid w:val="004B1BAB"/>
    <w:rsid w:val="004B257F"/>
    <w:rsid w:val="004B4735"/>
    <w:rsid w:val="004C0B8C"/>
    <w:rsid w:val="004C520E"/>
    <w:rsid w:val="004D1F1F"/>
    <w:rsid w:val="004D3198"/>
    <w:rsid w:val="004D7463"/>
    <w:rsid w:val="004E365C"/>
    <w:rsid w:val="0050423E"/>
    <w:rsid w:val="0050799C"/>
    <w:rsid w:val="00523026"/>
    <w:rsid w:val="005244D0"/>
    <w:rsid w:val="005248A4"/>
    <w:rsid w:val="005361AD"/>
    <w:rsid w:val="0055321A"/>
    <w:rsid w:val="005626FE"/>
    <w:rsid w:val="0056696A"/>
    <w:rsid w:val="005675E2"/>
    <w:rsid w:val="005774FC"/>
    <w:rsid w:val="00584683"/>
    <w:rsid w:val="00587507"/>
    <w:rsid w:val="005A1DE5"/>
    <w:rsid w:val="005A73E2"/>
    <w:rsid w:val="005A7527"/>
    <w:rsid w:val="005B02C7"/>
    <w:rsid w:val="005D2309"/>
    <w:rsid w:val="005E6FF4"/>
    <w:rsid w:val="005F3506"/>
    <w:rsid w:val="00600338"/>
    <w:rsid w:val="00602AAA"/>
    <w:rsid w:val="00603A62"/>
    <w:rsid w:val="0061297C"/>
    <w:rsid w:val="00624CE8"/>
    <w:rsid w:val="00632B48"/>
    <w:rsid w:val="006343E2"/>
    <w:rsid w:val="00637672"/>
    <w:rsid w:val="006405AE"/>
    <w:rsid w:val="006411B7"/>
    <w:rsid w:val="00645C8D"/>
    <w:rsid w:val="006631E4"/>
    <w:rsid w:val="00665B9C"/>
    <w:rsid w:val="006755C0"/>
    <w:rsid w:val="00682194"/>
    <w:rsid w:val="0068692F"/>
    <w:rsid w:val="00695E77"/>
    <w:rsid w:val="006A0D42"/>
    <w:rsid w:val="006A1AE0"/>
    <w:rsid w:val="006B1C96"/>
    <w:rsid w:val="006B1E2A"/>
    <w:rsid w:val="006B3F43"/>
    <w:rsid w:val="006C6CCA"/>
    <w:rsid w:val="006C7046"/>
    <w:rsid w:val="006E5896"/>
    <w:rsid w:val="00723834"/>
    <w:rsid w:val="00724354"/>
    <w:rsid w:val="00724759"/>
    <w:rsid w:val="007267DD"/>
    <w:rsid w:val="007374ED"/>
    <w:rsid w:val="007442D6"/>
    <w:rsid w:val="00751A64"/>
    <w:rsid w:val="0075606E"/>
    <w:rsid w:val="007B330B"/>
    <w:rsid w:val="007B6677"/>
    <w:rsid w:val="007C1C65"/>
    <w:rsid w:val="007D1E57"/>
    <w:rsid w:val="007E4C61"/>
    <w:rsid w:val="007F15F6"/>
    <w:rsid w:val="007F196F"/>
    <w:rsid w:val="0080165C"/>
    <w:rsid w:val="00817FEC"/>
    <w:rsid w:val="00823147"/>
    <w:rsid w:val="0082580F"/>
    <w:rsid w:val="008275DF"/>
    <w:rsid w:val="00833209"/>
    <w:rsid w:val="00841433"/>
    <w:rsid w:val="008456BA"/>
    <w:rsid w:val="0085212F"/>
    <w:rsid w:val="00857E14"/>
    <w:rsid w:val="00860343"/>
    <w:rsid w:val="00863428"/>
    <w:rsid w:val="00887CA3"/>
    <w:rsid w:val="00892F3C"/>
    <w:rsid w:val="00897364"/>
    <w:rsid w:val="008A59A3"/>
    <w:rsid w:val="008B3C15"/>
    <w:rsid w:val="008D660B"/>
    <w:rsid w:val="008E4DFB"/>
    <w:rsid w:val="008F04F0"/>
    <w:rsid w:val="008F3FFD"/>
    <w:rsid w:val="00903138"/>
    <w:rsid w:val="009438DC"/>
    <w:rsid w:val="00953B50"/>
    <w:rsid w:val="00953E04"/>
    <w:rsid w:val="009611DD"/>
    <w:rsid w:val="009626D0"/>
    <w:rsid w:val="0096584D"/>
    <w:rsid w:val="00965D4C"/>
    <w:rsid w:val="00975C63"/>
    <w:rsid w:val="00977A77"/>
    <w:rsid w:val="00983CEE"/>
    <w:rsid w:val="0099698A"/>
    <w:rsid w:val="009A62F6"/>
    <w:rsid w:val="009B50FF"/>
    <w:rsid w:val="009B583A"/>
    <w:rsid w:val="009C2A38"/>
    <w:rsid w:val="009C7792"/>
    <w:rsid w:val="009D0E6B"/>
    <w:rsid w:val="009E12F6"/>
    <w:rsid w:val="009E2CF6"/>
    <w:rsid w:val="009E5C68"/>
    <w:rsid w:val="009F2490"/>
    <w:rsid w:val="009F6BDE"/>
    <w:rsid w:val="00A05484"/>
    <w:rsid w:val="00A06ACA"/>
    <w:rsid w:val="00A307B1"/>
    <w:rsid w:val="00A367D2"/>
    <w:rsid w:val="00A438EE"/>
    <w:rsid w:val="00A50D14"/>
    <w:rsid w:val="00A6499E"/>
    <w:rsid w:val="00A6566B"/>
    <w:rsid w:val="00A67692"/>
    <w:rsid w:val="00A81C0F"/>
    <w:rsid w:val="00A81DF8"/>
    <w:rsid w:val="00A86FCB"/>
    <w:rsid w:val="00A90878"/>
    <w:rsid w:val="00AE31D6"/>
    <w:rsid w:val="00AE46F2"/>
    <w:rsid w:val="00AF025C"/>
    <w:rsid w:val="00AF63E2"/>
    <w:rsid w:val="00B003B0"/>
    <w:rsid w:val="00B034BF"/>
    <w:rsid w:val="00B0632B"/>
    <w:rsid w:val="00B356D1"/>
    <w:rsid w:val="00B42342"/>
    <w:rsid w:val="00B46850"/>
    <w:rsid w:val="00B510A8"/>
    <w:rsid w:val="00B61E0D"/>
    <w:rsid w:val="00B7106D"/>
    <w:rsid w:val="00BA0A83"/>
    <w:rsid w:val="00BB0ABA"/>
    <w:rsid w:val="00BB72C8"/>
    <w:rsid w:val="00BC0074"/>
    <w:rsid w:val="00BD19E0"/>
    <w:rsid w:val="00BD5B01"/>
    <w:rsid w:val="00BE230A"/>
    <w:rsid w:val="00C0044D"/>
    <w:rsid w:val="00C105B6"/>
    <w:rsid w:val="00C17BD0"/>
    <w:rsid w:val="00C23CB9"/>
    <w:rsid w:val="00C35205"/>
    <w:rsid w:val="00C45D13"/>
    <w:rsid w:val="00C6214E"/>
    <w:rsid w:val="00C63339"/>
    <w:rsid w:val="00C667AB"/>
    <w:rsid w:val="00C70313"/>
    <w:rsid w:val="00C71C2E"/>
    <w:rsid w:val="00C7638F"/>
    <w:rsid w:val="00C85F67"/>
    <w:rsid w:val="00C874C1"/>
    <w:rsid w:val="00C87D50"/>
    <w:rsid w:val="00C948C8"/>
    <w:rsid w:val="00CA508F"/>
    <w:rsid w:val="00CB515C"/>
    <w:rsid w:val="00CB57D8"/>
    <w:rsid w:val="00CC2613"/>
    <w:rsid w:val="00CD7761"/>
    <w:rsid w:val="00D01C06"/>
    <w:rsid w:val="00D11C87"/>
    <w:rsid w:val="00D21D97"/>
    <w:rsid w:val="00D22676"/>
    <w:rsid w:val="00D375C6"/>
    <w:rsid w:val="00D60C3F"/>
    <w:rsid w:val="00D90B37"/>
    <w:rsid w:val="00D96C42"/>
    <w:rsid w:val="00DB20F5"/>
    <w:rsid w:val="00DB434A"/>
    <w:rsid w:val="00DB4AAD"/>
    <w:rsid w:val="00DB527F"/>
    <w:rsid w:val="00DC0FFA"/>
    <w:rsid w:val="00DC233D"/>
    <w:rsid w:val="00DE157D"/>
    <w:rsid w:val="00E0074E"/>
    <w:rsid w:val="00E1171B"/>
    <w:rsid w:val="00E14888"/>
    <w:rsid w:val="00E17C44"/>
    <w:rsid w:val="00E20409"/>
    <w:rsid w:val="00E20A4C"/>
    <w:rsid w:val="00E31A5C"/>
    <w:rsid w:val="00E32A70"/>
    <w:rsid w:val="00E34506"/>
    <w:rsid w:val="00E40003"/>
    <w:rsid w:val="00E40173"/>
    <w:rsid w:val="00E679F6"/>
    <w:rsid w:val="00E817CB"/>
    <w:rsid w:val="00E955DB"/>
    <w:rsid w:val="00EC75BD"/>
    <w:rsid w:val="00ED6699"/>
    <w:rsid w:val="00EE2466"/>
    <w:rsid w:val="00EE2783"/>
    <w:rsid w:val="00EE3BEB"/>
    <w:rsid w:val="00F00C5A"/>
    <w:rsid w:val="00F06B93"/>
    <w:rsid w:val="00F150F8"/>
    <w:rsid w:val="00F16B3F"/>
    <w:rsid w:val="00F22366"/>
    <w:rsid w:val="00F22DE1"/>
    <w:rsid w:val="00F249B3"/>
    <w:rsid w:val="00F42E3A"/>
    <w:rsid w:val="00F53581"/>
    <w:rsid w:val="00F60720"/>
    <w:rsid w:val="00F62A18"/>
    <w:rsid w:val="00F84B08"/>
    <w:rsid w:val="00F86E57"/>
    <w:rsid w:val="00F94AEF"/>
    <w:rsid w:val="00FA623D"/>
    <w:rsid w:val="00FB13BD"/>
    <w:rsid w:val="00FC53B3"/>
    <w:rsid w:val="00FF1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E3BEB"/>
    <w:rPr>
      <w:sz w:val="18"/>
      <w:szCs w:val="18"/>
    </w:rPr>
  </w:style>
  <w:style w:type="paragraph" w:styleId="ac">
    <w:name w:val="annotation text"/>
    <w:basedOn w:val="a"/>
    <w:link w:val="ad"/>
    <w:uiPriority w:val="99"/>
    <w:semiHidden/>
    <w:unhideWhenUsed/>
    <w:rsid w:val="00EE3BEB"/>
    <w:pPr>
      <w:jc w:val="left"/>
    </w:pPr>
  </w:style>
  <w:style w:type="character" w:customStyle="1" w:styleId="ad">
    <w:name w:val="コメント文字列 (文字)"/>
    <w:basedOn w:val="a0"/>
    <w:link w:val="ac"/>
    <w:uiPriority w:val="99"/>
    <w:semiHidden/>
    <w:rsid w:val="00EE3BEB"/>
  </w:style>
  <w:style w:type="paragraph" w:styleId="ae">
    <w:name w:val="annotation subject"/>
    <w:basedOn w:val="ac"/>
    <w:next w:val="ac"/>
    <w:link w:val="af"/>
    <w:uiPriority w:val="99"/>
    <w:semiHidden/>
    <w:unhideWhenUsed/>
    <w:rsid w:val="00EE3BEB"/>
    <w:rPr>
      <w:b/>
      <w:bCs/>
    </w:rPr>
  </w:style>
  <w:style w:type="character" w:customStyle="1" w:styleId="af">
    <w:name w:val="コメント内容 (文字)"/>
    <w:basedOn w:val="ad"/>
    <w:link w:val="ae"/>
    <w:uiPriority w:val="99"/>
    <w:semiHidden/>
    <w:rsid w:val="00EE3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553">
      <w:bodyDiv w:val="1"/>
      <w:marLeft w:val="0"/>
      <w:marRight w:val="0"/>
      <w:marTop w:val="0"/>
      <w:marBottom w:val="0"/>
      <w:divBdr>
        <w:top w:val="none" w:sz="0" w:space="0" w:color="auto"/>
        <w:left w:val="none" w:sz="0" w:space="0" w:color="auto"/>
        <w:bottom w:val="none" w:sz="0" w:space="0" w:color="auto"/>
        <w:right w:val="none" w:sz="0" w:space="0" w:color="auto"/>
      </w:divBdr>
    </w:div>
    <w:div w:id="41488945">
      <w:bodyDiv w:val="1"/>
      <w:marLeft w:val="0"/>
      <w:marRight w:val="0"/>
      <w:marTop w:val="0"/>
      <w:marBottom w:val="0"/>
      <w:divBdr>
        <w:top w:val="none" w:sz="0" w:space="0" w:color="auto"/>
        <w:left w:val="none" w:sz="0" w:space="0" w:color="auto"/>
        <w:bottom w:val="none" w:sz="0" w:space="0" w:color="auto"/>
        <w:right w:val="none" w:sz="0" w:space="0" w:color="auto"/>
      </w:divBdr>
    </w:div>
    <w:div w:id="41491548">
      <w:bodyDiv w:val="1"/>
      <w:marLeft w:val="0"/>
      <w:marRight w:val="0"/>
      <w:marTop w:val="0"/>
      <w:marBottom w:val="0"/>
      <w:divBdr>
        <w:top w:val="none" w:sz="0" w:space="0" w:color="auto"/>
        <w:left w:val="none" w:sz="0" w:space="0" w:color="auto"/>
        <w:bottom w:val="none" w:sz="0" w:space="0" w:color="auto"/>
        <w:right w:val="none" w:sz="0" w:space="0" w:color="auto"/>
      </w:divBdr>
    </w:div>
    <w:div w:id="82605537">
      <w:bodyDiv w:val="1"/>
      <w:marLeft w:val="0"/>
      <w:marRight w:val="0"/>
      <w:marTop w:val="0"/>
      <w:marBottom w:val="0"/>
      <w:divBdr>
        <w:top w:val="none" w:sz="0" w:space="0" w:color="auto"/>
        <w:left w:val="none" w:sz="0" w:space="0" w:color="auto"/>
        <w:bottom w:val="none" w:sz="0" w:space="0" w:color="auto"/>
        <w:right w:val="none" w:sz="0" w:space="0" w:color="auto"/>
      </w:divBdr>
    </w:div>
    <w:div w:id="107312177">
      <w:bodyDiv w:val="1"/>
      <w:marLeft w:val="0"/>
      <w:marRight w:val="0"/>
      <w:marTop w:val="0"/>
      <w:marBottom w:val="0"/>
      <w:divBdr>
        <w:top w:val="none" w:sz="0" w:space="0" w:color="auto"/>
        <w:left w:val="none" w:sz="0" w:space="0" w:color="auto"/>
        <w:bottom w:val="none" w:sz="0" w:space="0" w:color="auto"/>
        <w:right w:val="none" w:sz="0" w:space="0" w:color="auto"/>
      </w:divBdr>
    </w:div>
    <w:div w:id="127212264">
      <w:bodyDiv w:val="1"/>
      <w:marLeft w:val="0"/>
      <w:marRight w:val="0"/>
      <w:marTop w:val="0"/>
      <w:marBottom w:val="0"/>
      <w:divBdr>
        <w:top w:val="none" w:sz="0" w:space="0" w:color="auto"/>
        <w:left w:val="none" w:sz="0" w:space="0" w:color="auto"/>
        <w:bottom w:val="none" w:sz="0" w:space="0" w:color="auto"/>
        <w:right w:val="none" w:sz="0" w:space="0" w:color="auto"/>
      </w:divBdr>
    </w:div>
    <w:div w:id="145512593">
      <w:bodyDiv w:val="1"/>
      <w:marLeft w:val="0"/>
      <w:marRight w:val="0"/>
      <w:marTop w:val="0"/>
      <w:marBottom w:val="0"/>
      <w:divBdr>
        <w:top w:val="none" w:sz="0" w:space="0" w:color="auto"/>
        <w:left w:val="none" w:sz="0" w:space="0" w:color="auto"/>
        <w:bottom w:val="none" w:sz="0" w:space="0" w:color="auto"/>
        <w:right w:val="none" w:sz="0" w:space="0" w:color="auto"/>
      </w:divBdr>
    </w:div>
    <w:div w:id="163711392">
      <w:bodyDiv w:val="1"/>
      <w:marLeft w:val="0"/>
      <w:marRight w:val="0"/>
      <w:marTop w:val="0"/>
      <w:marBottom w:val="0"/>
      <w:divBdr>
        <w:top w:val="none" w:sz="0" w:space="0" w:color="auto"/>
        <w:left w:val="none" w:sz="0" w:space="0" w:color="auto"/>
        <w:bottom w:val="none" w:sz="0" w:space="0" w:color="auto"/>
        <w:right w:val="none" w:sz="0" w:space="0" w:color="auto"/>
      </w:divBdr>
    </w:div>
    <w:div w:id="195118971">
      <w:bodyDiv w:val="1"/>
      <w:marLeft w:val="0"/>
      <w:marRight w:val="0"/>
      <w:marTop w:val="0"/>
      <w:marBottom w:val="0"/>
      <w:divBdr>
        <w:top w:val="none" w:sz="0" w:space="0" w:color="auto"/>
        <w:left w:val="none" w:sz="0" w:space="0" w:color="auto"/>
        <w:bottom w:val="none" w:sz="0" w:space="0" w:color="auto"/>
        <w:right w:val="none" w:sz="0" w:space="0" w:color="auto"/>
      </w:divBdr>
    </w:div>
    <w:div w:id="196622198">
      <w:bodyDiv w:val="1"/>
      <w:marLeft w:val="0"/>
      <w:marRight w:val="0"/>
      <w:marTop w:val="0"/>
      <w:marBottom w:val="0"/>
      <w:divBdr>
        <w:top w:val="none" w:sz="0" w:space="0" w:color="auto"/>
        <w:left w:val="none" w:sz="0" w:space="0" w:color="auto"/>
        <w:bottom w:val="none" w:sz="0" w:space="0" w:color="auto"/>
        <w:right w:val="none" w:sz="0" w:space="0" w:color="auto"/>
      </w:divBdr>
    </w:div>
    <w:div w:id="199706627">
      <w:bodyDiv w:val="1"/>
      <w:marLeft w:val="0"/>
      <w:marRight w:val="0"/>
      <w:marTop w:val="0"/>
      <w:marBottom w:val="0"/>
      <w:divBdr>
        <w:top w:val="none" w:sz="0" w:space="0" w:color="auto"/>
        <w:left w:val="none" w:sz="0" w:space="0" w:color="auto"/>
        <w:bottom w:val="none" w:sz="0" w:space="0" w:color="auto"/>
        <w:right w:val="none" w:sz="0" w:space="0" w:color="auto"/>
      </w:divBdr>
    </w:div>
    <w:div w:id="204218393">
      <w:bodyDiv w:val="1"/>
      <w:marLeft w:val="0"/>
      <w:marRight w:val="0"/>
      <w:marTop w:val="0"/>
      <w:marBottom w:val="0"/>
      <w:divBdr>
        <w:top w:val="none" w:sz="0" w:space="0" w:color="auto"/>
        <w:left w:val="none" w:sz="0" w:space="0" w:color="auto"/>
        <w:bottom w:val="none" w:sz="0" w:space="0" w:color="auto"/>
        <w:right w:val="none" w:sz="0" w:space="0" w:color="auto"/>
      </w:divBdr>
    </w:div>
    <w:div w:id="219829227">
      <w:bodyDiv w:val="1"/>
      <w:marLeft w:val="0"/>
      <w:marRight w:val="0"/>
      <w:marTop w:val="0"/>
      <w:marBottom w:val="0"/>
      <w:divBdr>
        <w:top w:val="none" w:sz="0" w:space="0" w:color="auto"/>
        <w:left w:val="none" w:sz="0" w:space="0" w:color="auto"/>
        <w:bottom w:val="none" w:sz="0" w:space="0" w:color="auto"/>
        <w:right w:val="none" w:sz="0" w:space="0" w:color="auto"/>
      </w:divBdr>
    </w:div>
    <w:div w:id="261650690">
      <w:bodyDiv w:val="1"/>
      <w:marLeft w:val="0"/>
      <w:marRight w:val="0"/>
      <w:marTop w:val="0"/>
      <w:marBottom w:val="0"/>
      <w:divBdr>
        <w:top w:val="none" w:sz="0" w:space="0" w:color="auto"/>
        <w:left w:val="none" w:sz="0" w:space="0" w:color="auto"/>
        <w:bottom w:val="none" w:sz="0" w:space="0" w:color="auto"/>
        <w:right w:val="none" w:sz="0" w:space="0" w:color="auto"/>
      </w:divBdr>
    </w:div>
    <w:div w:id="301548489">
      <w:bodyDiv w:val="1"/>
      <w:marLeft w:val="0"/>
      <w:marRight w:val="0"/>
      <w:marTop w:val="0"/>
      <w:marBottom w:val="0"/>
      <w:divBdr>
        <w:top w:val="none" w:sz="0" w:space="0" w:color="auto"/>
        <w:left w:val="none" w:sz="0" w:space="0" w:color="auto"/>
        <w:bottom w:val="none" w:sz="0" w:space="0" w:color="auto"/>
        <w:right w:val="none" w:sz="0" w:space="0" w:color="auto"/>
      </w:divBdr>
    </w:div>
    <w:div w:id="316805679">
      <w:bodyDiv w:val="1"/>
      <w:marLeft w:val="0"/>
      <w:marRight w:val="0"/>
      <w:marTop w:val="0"/>
      <w:marBottom w:val="0"/>
      <w:divBdr>
        <w:top w:val="none" w:sz="0" w:space="0" w:color="auto"/>
        <w:left w:val="none" w:sz="0" w:space="0" w:color="auto"/>
        <w:bottom w:val="none" w:sz="0" w:space="0" w:color="auto"/>
        <w:right w:val="none" w:sz="0" w:space="0" w:color="auto"/>
      </w:divBdr>
    </w:div>
    <w:div w:id="333269363">
      <w:bodyDiv w:val="1"/>
      <w:marLeft w:val="0"/>
      <w:marRight w:val="0"/>
      <w:marTop w:val="0"/>
      <w:marBottom w:val="0"/>
      <w:divBdr>
        <w:top w:val="none" w:sz="0" w:space="0" w:color="auto"/>
        <w:left w:val="none" w:sz="0" w:space="0" w:color="auto"/>
        <w:bottom w:val="none" w:sz="0" w:space="0" w:color="auto"/>
        <w:right w:val="none" w:sz="0" w:space="0" w:color="auto"/>
      </w:divBdr>
    </w:div>
    <w:div w:id="340477288">
      <w:bodyDiv w:val="1"/>
      <w:marLeft w:val="0"/>
      <w:marRight w:val="0"/>
      <w:marTop w:val="0"/>
      <w:marBottom w:val="0"/>
      <w:divBdr>
        <w:top w:val="none" w:sz="0" w:space="0" w:color="auto"/>
        <w:left w:val="none" w:sz="0" w:space="0" w:color="auto"/>
        <w:bottom w:val="none" w:sz="0" w:space="0" w:color="auto"/>
        <w:right w:val="none" w:sz="0" w:space="0" w:color="auto"/>
      </w:divBdr>
    </w:div>
    <w:div w:id="390810963">
      <w:bodyDiv w:val="1"/>
      <w:marLeft w:val="0"/>
      <w:marRight w:val="0"/>
      <w:marTop w:val="0"/>
      <w:marBottom w:val="0"/>
      <w:divBdr>
        <w:top w:val="none" w:sz="0" w:space="0" w:color="auto"/>
        <w:left w:val="none" w:sz="0" w:space="0" w:color="auto"/>
        <w:bottom w:val="none" w:sz="0" w:space="0" w:color="auto"/>
        <w:right w:val="none" w:sz="0" w:space="0" w:color="auto"/>
      </w:divBdr>
    </w:div>
    <w:div w:id="431824341">
      <w:bodyDiv w:val="1"/>
      <w:marLeft w:val="0"/>
      <w:marRight w:val="0"/>
      <w:marTop w:val="0"/>
      <w:marBottom w:val="0"/>
      <w:divBdr>
        <w:top w:val="none" w:sz="0" w:space="0" w:color="auto"/>
        <w:left w:val="none" w:sz="0" w:space="0" w:color="auto"/>
        <w:bottom w:val="none" w:sz="0" w:space="0" w:color="auto"/>
        <w:right w:val="none" w:sz="0" w:space="0" w:color="auto"/>
      </w:divBdr>
    </w:div>
    <w:div w:id="460926672">
      <w:bodyDiv w:val="1"/>
      <w:marLeft w:val="0"/>
      <w:marRight w:val="0"/>
      <w:marTop w:val="0"/>
      <w:marBottom w:val="0"/>
      <w:divBdr>
        <w:top w:val="none" w:sz="0" w:space="0" w:color="auto"/>
        <w:left w:val="none" w:sz="0" w:space="0" w:color="auto"/>
        <w:bottom w:val="none" w:sz="0" w:space="0" w:color="auto"/>
        <w:right w:val="none" w:sz="0" w:space="0" w:color="auto"/>
      </w:divBdr>
    </w:div>
    <w:div w:id="473841100">
      <w:bodyDiv w:val="1"/>
      <w:marLeft w:val="0"/>
      <w:marRight w:val="0"/>
      <w:marTop w:val="0"/>
      <w:marBottom w:val="0"/>
      <w:divBdr>
        <w:top w:val="none" w:sz="0" w:space="0" w:color="auto"/>
        <w:left w:val="none" w:sz="0" w:space="0" w:color="auto"/>
        <w:bottom w:val="none" w:sz="0" w:space="0" w:color="auto"/>
        <w:right w:val="none" w:sz="0" w:space="0" w:color="auto"/>
      </w:divBdr>
    </w:div>
    <w:div w:id="479464156">
      <w:bodyDiv w:val="1"/>
      <w:marLeft w:val="0"/>
      <w:marRight w:val="0"/>
      <w:marTop w:val="0"/>
      <w:marBottom w:val="0"/>
      <w:divBdr>
        <w:top w:val="none" w:sz="0" w:space="0" w:color="auto"/>
        <w:left w:val="none" w:sz="0" w:space="0" w:color="auto"/>
        <w:bottom w:val="none" w:sz="0" w:space="0" w:color="auto"/>
        <w:right w:val="none" w:sz="0" w:space="0" w:color="auto"/>
      </w:divBdr>
    </w:div>
    <w:div w:id="501774436">
      <w:bodyDiv w:val="1"/>
      <w:marLeft w:val="0"/>
      <w:marRight w:val="0"/>
      <w:marTop w:val="0"/>
      <w:marBottom w:val="0"/>
      <w:divBdr>
        <w:top w:val="none" w:sz="0" w:space="0" w:color="auto"/>
        <w:left w:val="none" w:sz="0" w:space="0" w:color="auto"/>
        <w:bottom w:val="none" w:sz="0" w:space="0" w:color="auto"/>
        <w:right w:val="none" w:sz="0" w:space="0" w:color="auto"/>
      </w:divBdr>
    </w:div>
    <w:div w:id="531764362">
      <w:bodyDiv w:val="1"/>
      <w:marLeft w:val="0"/>
      <w:marRight w:val="0"/>
      <w:marTop w:val="0"/>
      <w:marBottom w:val="0"/>
      <w:divBdr>
        <w:top w:val="none" w:sz="0" w:space="0" w:color="auto"/>
        <w:left w:val="none" w:sz="0" w:space="0" w:color="auto"/>
        <w:bottom w:val="none" w:sz="0" w:space="0" w:color="auto"/>
        <w:right w:val="none" w:sz="0" w:space="0" w:color="auto"/>
      </w:divBdr>
    </w:div>
    <w:div w:id="605619644">
      <w:bodyDiv w:val="1"/>
      <w:marLeft w:val="0"/>
      <w:marRight w:val="0"/>
      <w:marTop w:val="0"/>
      <w:marBottom w:val="0"/>
      <w:divBdr>
        <w:top w:val="none" w:sz="0" w:space="0" w:color="auto"/>
        <w:left w:val="none" w:sz="0" w:space="0" w:color="auto"/>
        <w:bottom w:val="none" w:sz="0" w:space="0" w:color="auto"/>
        <w:right w:val="none" w:sz="0" w:space="0" w:color="auto"/>
      </w:divBdr>
    </w:div>
    <w:div w:id="660158152">
      <w:bodyDiv w:val="1"/>
      <w:marLeft w:val="0"/>
      <w:marRight w:val="0"/>
      <w:marTop w:val="0"/>
      <w:marBottom w:val="0"/>
      <w:divBdr>
        <w:top w:val="none" w:sz="0" w:space="0" w:color="auto"/>
        <w:left w:val="none" w:sz="0" w:space="0" w:color="auto"/>
        <w:bottom w:val="none" w:sz="0" w:space="0" w:color="auto"/>
        <w:right w:val="none" w:sz="0" w:space="0" w:color="auto"/>
      </w:divBdr>
    </w:div>
    <w:div w:id="661473424">
      <w:bodyDiv w:val="1"/>
      <w:marLeft w:val="0"/>
      <w:marRight w:val="0"/>
      <w:marTop w:val="0"/>
      <w:marBottom w:val="0"/>
      <w:divBdr>
        <w:top w:val="none" w:sz="0" w:space="0" w:color="auto"/>
        <w:left w:val="none" w:sz="0" w:space="0" w:color="auto"/>
        <w:bottom w:val="none" w:sz="0" w:space="0" w:color="auto"/>
        <w:right w:val="none" w:sz="0" w:space="0" w:color="auto"/>
      </w:divBdr>
    </w:div>
    <w:div w:id="673653343">
      <w:bodyDiv w:val="1"/>
      <w:marLeft w:val="0"/>
      <w:marRight w:val="0"/>
      <w:marTop w:val="0"/>
      <w:marBottom w:val="0"/>
      <w:divBdr>
        <w:top w:val="none" w:sz="0" w:space="0" w:color="auto"/>
        <w:left w:val="none" w:sz="0" w:space="0" w:color="auto"/>
        <w:bottom w:val="none" w:sz="0" w:space="0" w:color="auto"/>
        <w:right w:val="none" w:sz="0" w:space="0" w:color="auto"/>
      </w:divBdr>
    </w:div>
    <w:div w:id="676426858">
      <w:bodyDiv w:val="1"/>
      <w:marLeft w:val="0"/>
      <w:marRight w:val="0"/>
      <w:marTop w:val="0"/>
      <w:marBottom w:val="0"/>
      <w:divBdr>
        <w:top w:val="none" w:sz="0" w:space="0" w:color="auto"/>
        <w:left w:val="none" w:sz="0" w:space="0" w:color="auto"/>
        <w:bottom w:val="none" w:sz="0" w:space="0" w:color="auto"/>
        <w:right w:val="none" w:sz="0" w:space="0" w:color="auto"/>
      </w:divBdr>
    </w:div>
    <w:div w:id="688793917">
      <w:bodyDiv w:val="1"/>
      <w:marLeft w:val="0"/>
      <w:marRight w:val="0"/>
      <w:marTop w:val="0"/>
      <w:marBottom w:val="0"/>
      <w:divBdr>
        <w:top w:val="none" w:sz="0" w:space="0" w:color="auto"/>
        <w:left w:val="none" w:sz="0" w:space="0" w:color="auto"/>
        <w:bottom w:val="none" w:sz="0" w:space="0" w:color="auto"/>
        <w:right w:val="none" w:sz="0" w:space="0" w:color="auto"/>
      </w:divBdr>
    </w:div>
    <w:div w:id="714743418">
      <w:bodyDiv w:val="1"/>
      <w:marLeft w:val="0"/>
      <w:marRight w:val="0"/>
      <w:marTop w:val="0"/>
      <w:marBottom w:val="0"/>
      <w:divBdr>
        <w:top w:val="none" w:sz="0" w:space="0" w:color="auto"/>
        <w:left w:val="none" w:sz="0" w:space="0" w:color="auto"/>
        <w:bottom w:val="none" w:sz="0" w:space="0" w:color="auto"/>
        <w:right w:val="none" w:sz="0" w:space="0" w:color="auto"/>
      </w:divBdr>
    </w:div>
    <w:div w:id="718670590">
      <w:bodyDiv w:val="1"/>
      <w:marLeft w:val="0"/>
      <w:marRight w:val="0"/>
      <w:marTop w:val="0"/>
      <w:marBottom w:val="0"/>
      <w:divBdr>
        <w:top w:val="none" w:sz="0" w:space="0" w:color="auto"/>
        <w:left w:val="none" w:sz="0" w:space="0" w:color="auto"/>
        <w:bottom w:val="none" w:sz="0" w:space="0" w:color="auto"/>
        <w:right w:val="none" w:sz="0" w:space="0" w:color="auto"/>
      </w:divBdr>
    </w:div>
    <w:div w:id="796218578">
      <w:bodyDiv w:val="1"/>
      <w:marLeft w:val="0"/>
      <w:marRight w:val="0"/>
      <w:marTop w:val="0"/>
      <w:marBottom w:val="0"/>
      <w:divBdr>
        <w:top w:val="none" w:sz="0" w:space="0" w:color="auto"/>
        <w:left w:val="none" w:sz="0" w:space="0" w:color="auto"/>
        <w:bottom w:val="none" w:sz="0" w:space="0" w:color="auto"/>
        <w:right w:val="none" w:sz="0" w:space="0" w:color="auto"/>
      </w:divBdr>
    </w:div>
    <w:div w:id="813717978">
      <w:bodyDiv w:val="1"/>
      <w:marLeft w:val="0"/>
      <w:marRight w:val="0"/>
      <w:marTop w:val="0"/>
      <w:marBottom w:val="0"/>
      <w:divBdr>
        <w:top w:val="none" w:sz="0" w:space="0" w:color="auto"/>
        <w:left w:val="none" w:sz="0" w:space="0" w:color="auto"/>
        <w:bottom w:val="none" w:sz="0" w:space="0" w:color="auto"/>
        <w:right w:val="none" w:sz="0" w:space="0" w:color="auto"/>
      </w:divBdr>
    </w:div>
    <w:div w:id="859471727">
      <w:bodyDiv w:val="1"/>
      <w:marLeft w:val="0"/>
      <w:marRight w:val="0"/>
      <w:marTop w:val="0"/>
      <w:marBottom w:val="0"/>
      <w:divBdr>
        <w:top w:val="none" w:sz="0" w:space="0" w:color="auto"/>
        <w:left w:val="none" w:sz="0" w:space="0" w:color="auto"/>
        <w:bottom w:val="none" w:sz="0" w:space="0" w:color="auto"/>
        <w:right w:val="none" w:sz="0" w:space="0" w:color="auto"/>
      </w:divBdr>
    </w:div>
    <w:div w:id="873033934">
      <w:bodyDiv w:val="1"/>
      <w:marLeft w:val="0"/>
      <w:marRight w:val="0"/>
      <w:marTop w:val="0"/>
      <w:marBottom w:val="0"/>
      <w:divBdr>
        <w:top w:val="none" w:sz="0" w:space="0" w:color="auto"/>
        <w:left w:val="none" w:sz="0" w:space="0" w:color="auto"/>
        <w:bottom w:val="none" w:sz="0" w:space="0" w:color="auto"/>
        <w:right w:val="none" w:sz="0" w:space="0" w:color="auto"/>
      </w:divBdr>
    </w:div>
    <w:div w:id="882670583">
      <w:bodyDiv w:val="1"/>
      <w:marLeft w:val="0"/>
      <w:marRight w:val="0"/>
      <w:marTop w:val="0"/>
      <w:marBottom w:val="0"/>
      <w:divBdr>
        <w:top w:val="none" w:sz="0" w:space="0" w:color="auto"/>
        <w:left w:val="none" w:sz="0" w:space="0" w:color="auto"/>
        <w:bottom w:val="none" w:sz="0" w:space="0" w:color="auto"/>
        <w:right w:val="none" w:sz="0" w:space="0" w:color="auto"/>
      </w:divBdr>
    </w:div>
    <w:div w:id="931351318">
      <w:bodyDiv w:val="1"/>
      <w:marLeft w:val="0"/>
      <w:marRight w:val="0"/>
      <w:marTop w:val="0"/>
      <w:marBottom w:val="0"/>
      <w:divBdr>
        <w:top w:val="none" w:sz="0" w:space="0" w:color="auto"/>
        <w:left w:val="none" w:sz="0" w:space="0" w:color="auto"/>
        <w:bottom w:val="none" w:sz="0" w:space="0" w:color="auto"/>
        <w:right w:val="none" w:sz="0" w:space="0" w:color="auto"/>
      </w:divBdr>
    </w:div>
    <w:div w:id="1011564344">
      <w:bodyDiv w:val="1"/>
      <w:marLeft w:val="0"/>
      <w:marRight w:val="0"/>
      <w:marTop w:val="0"/>
      <w:marBottom w:val="0"/>
      <w:divBdr>
        <w:top w:val="none" w:sz="0" w:space="0" w:color="auto"/>
        <w:left w:val="none" w:sz="0" w:space="0" w:color="auto"/>
        <w:bottom w:val="none" w:sz="0" w:space="0" w:color="auto"/>
        <w:right w:val="none" w:sz="0" w:space="0" w:color="auto"/>
      </w:divBdr>
    </w:div>
    <w:div w:id="1025792922">
      <w:bodyDiv w:val="1"/>
      <w:marLeft w:val="0"/>
      <w:marRight w:val="0"/>
      <w:marTop w:val="0"/>
      <w:marBottom w:val="0"/>
      <w:divBdr>
        <w:top w:val="none" w:sz="0" w:space="0" w:color="auto"/>
        <w:left w:val="none" w:sz="0" w:space="0" w:color="auto"/>
        <w:bottom w:val="none" w:sz="0" w:space="0" w:color="auto"/>
        <w:right w:val="none" w:sz="0" w:space="0" w:color="auto"/>
      </w:divBdr>
    </w:div>
    <w:div w:id="1028405857">
      <w:bodyDiv w:val="1"/>
      <w:marLeft w:val="0"/>
      <w:marRight w:val="0"/>
      <w:marTop w:val="0"/>
      <w:marBottom w:val="0"/>
      <w:divBdr>
        <w:top w:val="none" w:sz="0" w:space="0" w:color="auto"/>
        <w:left w:val="none" w:sz="0" w:space="0" w:color="auto"/>
        <w:bottom w:val="none" w:sz="0" w:space="0" w:color="auto"/>
        <w:right w:val="none" w:sz="0" w:space="0" w:color="auto"/>
      </w:divBdr>
    </w:div>
    <w:div w:id="1064378988">
      <w:bodyDiv w:val="1"/>
      <w:marLeft w:val="0"/>
      <w:marRight w:val="0"/>
      <w:marTop w:val="0"/>
      <w:marBottom w:val="0"/>
      <w:divBdr>
        <w:top w:val="none" w:sz="0" w:space="0" w:color="auto"/>
        <w:left w:val="none" w:sz="0" w:space="0" w:color="auto"/>
        <w:bottom w:val="none" w:sz="0" w:space="0" w:color="auto"/>
        <w:right w:val="none" w:sz="0" w:space="0" w:color="auto"/>
      </w:divBdr>
    </w:div>
    <w:div w:id="1088237855">
      <w:bodyDiv w:val="1"/>
      <w:marLeft w:val="0"/>
      <w:marRight w:val="0"/>
      <w:marTop w:val="0"/>
      <w:marBottom w:val="0"/>
      <w:divBdr>
        <w:top w:val="none" w:sz="0" w:space="0" w:color="auto"/>
        <w:left w:val="none" w:sz="0" w:space="0" w:color="auto"/>
        <w:bottom w:val="none" w:sz="0" w:space="0" w:color="auto"/>
        <w:right w:val="none" w:sz="0" w:space="0" w:color="auto"/>
      </w:divBdr>
    </w:div>
    <w:div w:id="1131480133">
      <w:bodyDiv w:val="1"/>
      <w:marLeft w:val="0"/>
      <w:marRight w:val="0"/>
      <w:marTop w:val="0"/>
      <w:marBottom w:val="0"/>
      <w:divBdr>
        <w:top w:val="none" w:sz="0" w:space="0" w:color="auto"/>
        <w:left w:val="none" w:sz="0" w:space="0" w:color="auto"/>
        <w:bottom w:val="none" w:sz="0" w:space="0" w:color="auto"/>
        <w:right w:val="none" w:sz="0" w:space="0" w:color="auto"/>
      </w:divBdr>
    </w:div>
    <w:div w:id="1165895333">
      <w:bodyDiv w:val="1"/>
      <w:marLeft w:val="0"/>
      <w:marRight w:val="0"/>
      <w:marTop w:val="0"/>
      <w:marBottom w:val="0"/>
      <w:divBdr>
        <w:top w:val="none" w:sz="0" w:space="0" w:color="auto"/>
        <w:left w:val="none" w:sz="0" w:space="0" w:color="auto"/>
        <w:bottom w:val="none" w:sz="0" w:space="0" w:color="auto"/>
        <w:right w:val="none" w:sz="0" w:space="0" w:color="auto"/>
      </w:divBdr>
    </w:div>
    <w:div w:id="1175000976">
      <w:bodyDiv w:val="1"/>
      <w:marLeft w:val="0"/>
      <w:marRight w:val="0"/>
      <w:marTop w:val="0"/>
      <w:marBottom w:val="0"/>
      <w:divBdr>
        <w:top w:val="none" w:sz="0" w:space="0" w:color="auto"/>
        <w:left w:val="none" w:sz="0" w:space="0" w:color="auto"/>
        <w:bottom w:val="none" w:sz="0" w:space="0" w:color="auto"/>
        <w:right w:val="none" w:sz="0" w:space="0" w:color="auto"/>
      </w:divBdr>
    </w:div>
    <w:div w:id="1219827563">
      <w:bodyDiv w:val="1"/>
      <w:marLeft w:val="0"/>
      <w:marRight w:val="0"/>
      <w:marTop w:val="0"/>
      <w:marBottom w:val="0"/>
      <w:divBdr>
        <w:top w:val="none" w:sz="0" w:space="0" w:color="auto"/>
        <w:left w:val="none" w:sz="0" w:space="0" w:color="auto"/>
        <w:bottom w:val="none" w:sz="0" w:space="0" w:color="auto"/>
        <w:right w:val="none" w:sz="0" w:space="0" w:color="auto"/>
      </w:divBdr>
    </w:div>
    <w:div w:id="1281689227">
      <w:bodyDiv w:val="1"/>
      <w:marLeft w:val="0"/>
      <w:marRight w:val="0"/>
      <w:marTop w:val="0"/>
      <w:marBottom w:val="0"/>
      <w:divBdr>
        <w:top w:val="none" w:sz="0" w:space="0" w:color="auto"/>
        <w:left w:val="none" w:sz="0" w:space="0" w:color="auto"/>
        <w:bottom w:val="none" w:sz="0" w:space="0" w:color="auto"/>
        <w:right w:val="none" w:sz="0" w:space="0" w:color="auto"/>
      </w:divBdr>
    </w:div>
    <w:div w:id="1318223826">
      <w:bodyDiv w:val="1"/>
      <w:marLeft w:val="0"/>
      <w:marRight w:val="0"/>
      <w:marTop w:val="0"/>
      <w:marBottom w:val="0"/>
      <w:divBdr>
        <w:top w:val="none" w:sz="0" w:space="0" w:color="auto"/>
        <w:left w:val="none" w:sz="0" w:space="0" w:color="auto"/>
        <w:bottom w:val="none" w:sz="0" w:space="0" w:color="auto"/>
        <w:right w:val="none" w:sz="0" w:space="0" w:color="auto"/>
      </w:divBdr>
    </w:div>
    <w:div w:id="1338464254">
      <w:bodyDiv w:val="1"/>
      <w:marLeft w:val="0"/>
      <w:marRight w:val="0"/>
      <w:marTop w:val="0"/>
      <w:marBottom w:val="0"/>
      <w:divBdr>
        <w:top w:val="none" w:sz="0" w:space="0" w:color="auto"/>
        <w:left w:val="none" w:sz="0" w:space="0" w:color="auto"/>
        <w:bottom w:val="none" w:sz="0" w:space="0" w:color="auto"/>
        <w:right w:val="none" w:sz="0" w:space="0" w:color="auto"/>
      </w:divBdr>
    </w:div>
    <w:div w:id="1350715250">
      <w:bodyDiv w:val="1"/>
      <w:marLeft w:val="0"/>
      <w:marRight w:val="0"/>
      <w:marTop w:val="0"/>
      <w:marBottom w:val="0"/>
      <w:divBdr>
        <w:top w:val="none" w:sz="0" w:space="0" w:color="auto"/>
        <w:left w:val="none" w:sz="0" w:space="0" w:color="auto"/>
        <w:bottom w:val="none" w:sz="0" w:space="0" w:color="auto"/>
        <w:right w:val="none" w:sz="0" w:space="0" w:color="auto"/>
      </w:divBdr>
    </w:div>
    <w:div w:id="1368749268">
      <w:bodyDiv w:val="1"/>
      <w:marLeft w:val="0"/>
      <w:marRight w:val="0"/>
      <w:marTop w:val="0"/>
      <w:marBottom w:val="0"/>
      <w:divBdr>
        <w:top w:val="none" w:sz="0" w:space="0" w:color="auto"/>
        <w:left w:val="none" w:sz="0" w:space="0" w:color="auto"/>
        <w:bottom w:val="none" w:sz="0" w:space="0" w:color="auto"/>
        <w:right w:val="none" w:sz="0" w:space="0" w:color="auto"/>
      </w:divBdr>
    </w:div>
    <w:div w:id="1407000039">
      <w:bodyDiv w:val="1"/>
      <w:marLeft w:val="0"/>
      <w:marRight w:val="0"/>
      <w:marTop w:val="0"/>
      <w:marBottom w:val="0"/>
      <w:divBdr>
        <w:top w:val="none" w:sz="0" w:space="0" w:color="auto"/>
        <w:left w:val="none" w:sz="0" w:space="0" w:color="auto"/>
        <w:bottom w:val="none" w:sz="0" w:space="0" w:color="auto"/>
        <w:right w:val="none" w:sz="0" w:space="0" w:color="auto"/>
      </w:divBdr>
    </w:div>
    <w:div w:id="1447432344">
      <w:bodyDiv w:val="1"/>
      <w:marLeft w:val="0"/>
      <w:marRight w:val="0"/>
      <w:marTop w:val="0"/>
      <w:marBottom w:val="0"/>
      <w:divBdr>
        <w:top w:val="none" w:sz="0" w:space="0" w:color="auto"/>
        <w:left w:val="none" w:sz="0" w:space="0" w:color="auto"/>
        <w:bottom w:val="none" w:sz="0" w:space="0" w:color="auto"/>
        <w:right w:val="none" w:sz="0" w:space="0" w:color="auto"/>
      </w:divBdr>
    </w:div>
    <w:div w:id="1483693621">
      <w:bodyDiv w:val="1"/>
      <w:marLeft w:val="0"/>
      <w:marRight w:val="0"/>
      <w:marTop w:val="0"/>
      <w:marBottom w:val="0"/>
      <w:divBdr>
        <w:top w:val="none" w:sz="0" w:space="0" w:color="auto"/>
        <w:left w:val="none" w:sz="0" w:space="0" w:color="auto"/>
        <w:bottom w:val="none" w:sz="0" w:space="0" w:color="auto"/>
        <w:right w:val="none" w:sz="0" w:space="0" w:color="auto"/>
      </w:divBdr>
    </w:div>
    <w:div w:id="1497064994">
      <w:bodyDiv w:val="1"/>
      <w:marLeft w:val="0"/>
      <w:marRight w:val="0"/>
      <w:marTop w:val="0"/>
      <w:marBottom w:val="0"/>
      <w:divBdr>
        <w:top w:val="none" w:sz="0" w:space="0" w:color="auto"/>
        <w:left w:val="none" w:sz="0" w:space="0" w:color="auto"/>
        <w:bottom w:val="none" w:sz="0" w:space="0" w:color="auto"/>
        <w:right w:val="none" w:sz="0" w:space="0" w:color="auto"/>
      </w:divBdr>
    </w:div>
    <w:div w:id="1525169957">
      <w:bodyDiv w:val="1"/>
      <w:marLeft w:val="0"/>
      <w:marRight w:val="0"/>
      <w:marTop w:val="0"/>
      <w:marBottom w:val="0"/>
      <w:divBdr>
        <w:top w:val="none" w:sz="0" w:space="0" w:color="auto"/>
        <w:left w:val="none" w:sz="0" w:space="0" w:color="auto"/>
        <w:bottom w:val="none" w:sz="0" w:space="0" w:color="auto"/>
        <w:right w:val="none" w:sz="0" w:space="0" w:color="auto"/>
      </w:divBdr>
    </w:div>
    <w:div w:id="1554149863">
      <w:bodyDiv w:val="1"/>
      <w:marLeft w:val="0"/>
      <w:marRight w:val="0"/>
      <w:marTop w:val="0"/>
      <w:marBottom w:val="0"/>
      <w:divBdr>
        <w:top w:val="none" w:sz="0" w:space="0" w:color="auto"/>
        <w:left w:val="none" w:sz="0" w:space="0" w:color="auto"/>
        <w:bottom w:val="none" w:sz="0" w:space="0" w:color="auto"/>
        <w:right w:val="none" w:sz="0" w:space="0" w:color="auto"/>
      </w:divBdr>
    </w:div>
    <w:div w:id="1594780971">
      <w:bodyDiv w:val="1"/>
      <w:marLeft w:val="0"/>
      <w:marRight w:val="0"/>
      <w:marTop w:val="0"/>
      <w:marBottom w:val="0"/>
      <w:divBdr>
        <w:top w:val="none" w:sz="0" w:space="0" w:color="auto"/>
        <w:left w:val="none" w:sz="0" w:space="0" w:color="auto"/>
        <w:bottom w:val="none" w:sz="0" w:space="0" w:color="auto"/>
        <w:right w:val="none" w:sz="0" w:space="0" w:color="auto"/>
      </w:divBdr>
    </w:div>
    <w:div w:id="1605577352">
      <w:bodyDiv w:val="1"/>
      <w:marLeft w:val="0"/>
      <w:marRight w:val="0"/>
      <w:marTop w:val="0"/>
      <w:marBottom w:val="0"/>
      <w:divBdr>
        <w:top w:val="none" w:sz="0" w:space="0" w:color="auto"/>
        <w:left w:val="none" w:sz="0" w:space="0" w:color="auto"/>
        <w:bottom w:val="none" w:sz="0" w:space="0" w:color="auto"/>
        <w:right w:val="none" w:sz="0" w:space="0" w:color="auto"/>
      </w:divBdr>
    </w:div>
    <w:div w:id="1621909194">
      <w:bodyDiv w:val="1"/>
      <w:marLeft w:val="0"/>
      <w:marRight w:val="0"/>
      <w:marTop w:val="0"/>
      <w:marBottom w:val="0"/>
      <w:divBdr>
        <w:top w:val="none" w:sz="0" w:space="0" w:color="auto"/>
        <w:left w:val="none" w:sz="0" w:space="0" w:color="auto"/>
        <w:bottom w:val="none" w:sz="0" w:space="0" w:color="auto"/>
        <w:right w:val="none" w:sz="0" w:space="0" w:color="auto"/>
      </w:divBdr>
    </w:div>
    <w:div w:id="1623000106">
      <w:bodyDiv w:val="1"/>
      <w:marLeft w:val="0"/>
      <w:marRight w:val="0"/>
      <w:marTop w:val="0"/>
      <w:marBottom w:val="0"/>
      <w:divBdr>
        <w:top w:val="none" w:sz="0" w:space="0" w:color="auto"/>
        <w:left w:val="none" w:sz="0" w:space="0" w:color="auto"/>
        <w:bottom w:val="none" w:sz="0" w:space="0" w:color="auto"/>
        <w:right w:val="none" w:sz="0" w:space="0" w:color="auto"/>
      </w:divBdr>
    </w:div>
    <w:div w:id="1627351419">
      <w:bodyDiv w:val="1"/>
      <w:marLeft w:val="0"/>
      <w:marRight w:val="0"/>
      <w:marTop w:val="0"/>
      <w:marBottom w:val="0"/>
      <w:divBdr>
        <w:top w:val="none" w:sz="0" w:space="0" w:color="auto"/>
        <w:left w:val="none" w:sz="0" w:space="0" w:color="auto"/>
        <w:bottom w:val="none" w:sz="0" w:space="0" w:color="auto"/>
        <w:right w:val="none" w:sz="0" w:space="0" w:color="auto"/>
      </w:divBdr>
    </w:div>
    <w:div w:id="1631010220">
      <w:bodyDiv w:val="1"/>
      <w:marLeft w:val="0"/>
      <w:marRight w:val="0"/>
      <w:marTop w:val="0"/>
      <w:marBottom w:val="0"/>
      <w:divBdr>
        <w:top w:val="none" w:sz="0" w:space="0" w:color="auto"/>
        <w:left w:val="none" w:sz="0" w:space="0" w:color="auto"/>
        <w:bottom w:val="none" w:sz="0" w:space="0" w:color="auto"/>
        <w:right w:val="none" w:sz="0" w:space="0" w:color="auto"/>
      </w:divBdr>
    </w:div>
    <w:div w:id="1651473371">
      <w:bodyDiv w:val="1"/>
      <w:marLeft w:val="0"/>
      <w:marRight w:val="0"/>
      <w:marTop w:val="0"/>
      <w:marBottom w:val="0"/>
      <w:divBdr>
        <w:top w:val="none" w:sz="0" w:space="0" w:color="auto"/>
        <w:left w:val="none" w:sz="0" w:space="0" w:color="auto"/>
        <w:bottom w:val="none" w:sz="0" w:space="0" w:color="auto"/>
        <w:right w:val="none" w:sz="0" w:space="0" w:color="auto"/>
      </w:divBdr>
    </w:div>
    <w:div w:id="1693342416">
      <w:bodyDiv w:val="1"/>
      <w:marLeft w:val="0"/>
      <w:marRight w:val="0"/>
      <w:marTop w:val="0"/>
      <w:marBottom w:val="0"/>
      <w:divBdr>
        <w:top w:val="none" w:sz="0" w:space="0" w:color="auto"/>
        <w:left w:val="none" w:sz="0" w:space="0" w:color="auto"/>
        <w:bottom w:val="none" w:sz="0" w:space="0" w:color="auto"/>
        <w:right w:val="none" w:sz="0" w:space="0" w:color="auto"/>
      </w:divBdr>
    </w:div>
    <w:div w:id="1742603269">
      <w:bodyDiv w:val="1"/>
      <w:marLeft w:val="0"/>
      <w:marRight w:val="0"/>
      <w:marTop w:val="0"/>
      <w:marBottom w:val="0"/>
      <w:divBdr>
        <w:top w:val="none" w:sz="0" w:space="0" w:color="auto"/>
        <w:left w:val="none" w:sz="0" w:space="0" w:color="auto"/>
        <w:bottom w:val="none" w:sz="0" w:space="0" w:color="auto"/>
        <w:right w:val="none" w:sz="0" w:space="0" w:color="auto"/>
      </w:divBdr>
    </w:div>
    <w:div w:id="1755544288">
      <w:bodyDiv w:val="1"/>
      <w:marLeft w:val="0"/>
      <w:marRight w:val="0"/>
      <w:marTop w:val="0"/>
      <w:marBottom w:val="0"/>
      <w:divBdr>
        <w:top w:val="none" w:sz="0" w:space="0" w:color="auto"/>
        <w:left w:val="none" w:sz="0" w:space="0" w:color="auto"/>
        <w:bottom w:val="none" w:sz="0" w:space="0" w:color="auto"/>
        <w:right w:val="none" w:sz="0" w:space="0" w:color="auto"/>
      </w:divBdr>
    </w:div>
    <w:div w:id="1823041256">
      <w:bodyDiv w:val="1"/>
      <w:marLeft w:val="0"/>
      <w:marRight w:val="0"/>
      <w:marTop w:val="0"/>
      <w:marBottom w:val="0"/>
      <w:divBdr>
        <w:top w:val="none" w:sz="0" w:space="0" w:color="auto"/>
        <w:left w:val="none" w:sz="0" w:space="0" w:color="auto"/>
        <w:bottom w:val="none" w:sz="0" w:space="0" w:color="auto"/>
        <w:right w:val="none" w:sz="0" w:space="0" w:color="auto"/>
      </w:divBdr>
    </w:div>
    <w:div w:id="1871525789">
      <w:bodyDiv w:val="1"/>
      <w:marLeft w:val="0"/>
      <w:marRight w:val="0"/>
      <w:marTop w:val="0"/>
      <w:marBottom w:val="0"/>
      <w:divBdr>
        <w:top w:val="none" w:sz="0" w:space="0" w:color="auto"/>
        <w:left w:val="none" w:sz="0" w:space="0" w:color="auto"/>
        <w:bottom w:val="none" w:sz="0" w:space="0" w:color="auto"/>
        <w:right w:val="none" w:sz="0" w:space="0" w:color="auto"/>
      </w:divBdr>
    </w:div>
    <w:div w:id="1928340984">
      <w:bodyDiv w:val="1"/>
      <w:marLeft w:val="0"/>
      <w:marRight w:val="0"/>
      <w:marTop w:val="0"/>
      <w:marBottom w:val="0"/>
      <w:divBdr>
        <w:top w:val="none" w:sz="0" w:space="0" w:color="auto"/>
        <w:left w:val="none" w:sz="0" w:space="0" w:color="auto"/>
        <w:bottom w:val="none" w:sz="0" w:space="0" w:color="auto"/>
        <w:right w:val="none" w:sz="0" w:space="0" w:color="auto"/>
      </w:divBdr>
    </w:div>
    <w:div w:id="1997873643">
      <w:bodyDiv w:val="1"/>
      <w:marLeft w:val="0"/>
      <w:marRight w:val="0"/>
      <w:marTop w:val="0"/>
      <w:marBottom w:val="0"/>
      <w:divBdr>
        <w:top w:val="none" w:sz="0" w:space="0" w:color="auto"/>
        <w:left w:val="none" w:sz="0" w:space="0" w:color="auto"/>
        <w:bottom w:val="none" w:sz="0" w:space="0" w:color="auto"/>
        <w:right w:val="none" w:sz="0" w:space="0" w:color="auto"/>
      </w:divBdr>
    </w:div>
    <w:div w:id="2005819359">
      <w:bodyDiv w:val="1"/>
      <w:marLeft w:val="0"/>
      <w:marRight w:val="0"/>
      <w:marTop w:val="0"/>
      <w:marBottom w:val="0"/>
      <w:divBdr>
        <w:top w:val="none" w:sz="0" w:space="0" w:color="auto"/>
        <w:left w:val="none" w:sz="0" w:space="0" w:color="auto"/>
        <w:bottom w:val="none" w:sz="0" w:space="0" w:color="auto"/>
        <w:right w:val="none" w:sz="0" w:space="0" w:color="auto"/>
      </w:divBdr>
    </w:div>
    <w:div w:id="2010283405">
      <w:bodyDiv w:val="1"/>
      <w:marLeft w:val="0"/>
      <w:marRight w:val="0"/>
      <w:marTop w:val="0"/>
      <w:marBottom w:val="0"/>
      <w:divBdr>
        <w:top w:val="none" w:sz="0" w:space="0" w:color="auto"/>
        <w:left w:val="none" w:sz="0" w:space="0" w:color="auto"/>
        <w:bottom w:val="none" w:sz="0" w:space="0" w:color="auto"/>
        <w:right w:val="none" w:sz="0" w:space="0" w:color="auto"/>
      </w:divBdr>
    </w:div>
    <w:div w:id="2019458235">
      <w:bodyDiv w:val="1"/>
      <w:marLeft w:val="0"/>
      <w:marRight w:val="0"/>
      <w:marTop w:val="0"/>
      <w:marBottom w:val="0"/>
      <w:divBdr>
        <w:top w:val="none" w:sz="0" w:space="0" w:color="auto"/>
        <w:left w:val="none" w:sz="0" w:space="0" w:color="auto"/>
        <w:bottom w:val="none" w:sz="0" w:space="0" w:color="auto"/>
        <w:right w:val="none" w:sz="0" w:space="0" w:color="auto"/>
      </w:divBdr>
    </w:div>
    <w:div w:id="2043550424">
      <w:bodyDiv w:val="1"/>
      <w:marLeft w:val="0"/>
      <w:marRight w:val="0"/>
      <w:marTop w:val="0"/>
      <w:marBottom w:val="0"/>
      <w:divBdr>
        <w:top w:val="none" w:sz="0" w:space="0" w:color="auto"/>
        <w:left w:val="none" w:sz="0" w:space="0" w:color="auto"/>
        <w:bottom w:val="none" w:sz="0" w:space="0" w:color="auto"/>
        <w:right w:val="none" w:sz="0" w:space="0" w:color="auto"/>
      </w:divBdr>
    </w:div>
    <w:div w:id="2124763715">
      <w:bodyDiv w:val="1"/>
      <w:marLeft w:val="0"/>
      <w:marRight w:val="0"/>
      <w:marTop w:val="0"/>
      <w:marBottom w:val="0"/>
      <w:divBdr>
        <w:top w:val="none" w:sz="0" w:space="0" w:color="auto"/>
        <w:left w:val="none" w:sz="0" w:space="0" w:color="auto"/>
        <w:bottom w:val="none" w:sz="0" w:space="0" w:color="auto"/>
        <w:right w:val="none" w:sz="0" w:space="0" w:color="auto"/>
      </w:divBdr>
    </w:div>
    <w:div w:id="21415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png"/><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7.emf"/><Relationship Id="rId8" Type="http://schemas.openxmlformats.org/officeDocument/2006/relationships/image" Target="media/image1.e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4.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png"/><Relationship Id="rId57" Type="http://schemas.openxmlformats.org/officeDocument/2006/relationships/image" Target="media/image48.emf"/><Relationship Id="rId10" Type="http://schemas.openxmlformats.org/officeDocument/2006/relationships/image" Target="media/image3.emf"/><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E28D-A5F9-42B5-B8F2-BDB67C6B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5159</Characters>
  <Application>Microsoft Office Word</Application>
  <DocSecurity>8</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2020-12-21T07:08:00Z</dcterms:created>
  <dcterms:modified xsi:type="dcterms:W3CDTF">2021-04-01T10:57:00Z</dcterms:modified>
</cp:coreProperties>
</file>