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10" w:rsidRDefault="007277B9" w:rsidP="00F9768F">
      <w:pPr>
        <w:spacing w:line="320" w:lineRule="exact"/>
      </w:pPr>
      <w:r>
        <w:rPr>
          <w:noProof/>
        </w:rPr>
        <mc:AlternateContent>
          <mc:Choice Requires="wps">
            <w:drawing>
              <wp:anchor distT="0" distB="0" distL="114300" distR="114300" simplePos="0" relativeHeight="251673600" behindDoc="0" locked="0" layoutInCell="1" allowOverlap="1" wp14:anchorId="04039DAC" wp14:editId="19C47D91">
                <wp:simplePos x="0" y="0"/>
                <wp:positionH relativeFrom="column">
                  <wp:posOffset>4518660</wp:posOffset>
                </wp:positionH>
                <wp:positionV relativeFrom="paragraph">
                  <wp:posOffset>1394460</wp:posOffset>
                </wp:positionV>
                <wp:extent cx="4311015" cy="1120140"/>
                <wp:effectExtent l="0" t="0" r="0" b="0"/>
                <wp:wrapNone/>
                <wp:docPr id="48" name="テキスト ボックス 47"/>
                <wp:cNvGraphicFramePr/>
                <a:graphic xmlns:a="http://schemas.openxmlformats.org/drawingml/2006/main">
                  <a:graphicData uri="http://schemas.microsoft.com/office/word/2010/wordprocessingShape">
                    <wps:wsp>
                      <wps:cNvSpPr txBox="1"/>
                      <wps:spPr>
                        <a:xfrm>
                          <a:off x="0" y="0"/>
                          <a:ext cx="4311015" cy="1120140"/>
                        </a:xfrm>
                        <a:prstGeom prst="rect">
                          <a:avLst/>
                        </a:prstGeom>
                        <a:noFill/>
                      </wps:spPr>
                      <wps:txbx>
                        <w:txbxContent>
                          <w:p w:rsidR="00F9768F" w:rsidRDefault="00F9768F" w:rsidP="007277B9">
                            <w:pPr>
                              <w:pStyle w:val="Web"/>
                              <w:spacing w:before="0" w:beforeAutospacing="0" w:after="0" w:afterAutospacing="0" w:line="200" w:lineRule="exact"/>
                            </w:pPr>
                            <w:r>
                              <w:rPr>
                                <w:rFonts w:cs="+mn-cs" w:hint="eastAsia"/>
                                <w:color w:val="000000"/>
                                <w:kern w:val="24"/>
                                <w:sz w:val="20"/>
                                <w:szCs w:val="20"/>
                              </w:rPr>
                              <w:t>〔</w:t>
                            </w:r>
                            <w:r>
                              <w:rPr>
                                <w:rFonts w:cs="+mn-cs" w:hint="eastAsia"/>
                                <w:color w:val="000000"/>
                                <w:kern w:val="24"/>
                                <w:sz w:val="20"/>
                                <w:szCs w:val="20"/>
                              </w:rPr>
                              <w:t>第２回</w:t>
                            </w:r>
                            <w:r>
                              <w:rPr>
                                <w:rFonts w:cs="+mn-cs" w:hint="eastAsia"/>
                                <w:color w:val="000000"/>
                                <w:kern w:val="24"/>
                                <w:sz w:val="20"/>
                                <w:szCs w:val="20"/>
                              </w:rPr>
                              <w:t>〕</w:t>
                            </w:r>
                            <w:r>
                              <w:rPr>
                                <w:rFonts w:cs="+mn-cs" w:hint="eastAsia"/>
                                <w:color w:val="000000"/>
                                <w:kern w:val="24"/>
                                <w:sz w:val="20"/>
                                <w:szCs w:val="20"/>
                              </w:rPr>
                              <w:t xml:space="preserve">　書面開催</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（１）　令和２年度大阪府依存症対策強化</w:t>
                            </w:r>
                            <w:r>
                              <w:rPr>
                                <w:rFonts w:cs="+mn-cs" w:hint="eastAsia"/>
                                <w:color w:val="000000"/>
                                <w:kern w:val="24"/>
                                <w:sz w:val="16"/>
                                <w:szCs w:val="16"/>
                              </w:rPr>
                              <w:t>事業の報告及び</w:t>
                            </w:r>
                            <w:r>
                              <w:rPr>
                                <w:rFonts w:cs="+mn-cs" w:hint="eastAsia"/>
                                <w:color w:val="000000"/>
                                <w:kern w:val="24"/>
                                <w:sz w:val="16"/>
                                <w:szCs w:val="16"/>
                              </w:rPr>
                              <w:t>次年度の</w:t>
                            </w:r>
                            <w:r>
                              <w:rPr>
                                <w:rFonts w:cs="+mn-cs" w:hint="eastAsia"/>
                                <w:color w:val="000000"/>
                                <w:kern w:val="24"/>
                                <w:sz w:val="16"/>
                                <w:szCs w:val="16"/>
                              </w:rPr>
                              <w:t>事業に</w:t>
                            </w:r>
                            <w:r>
                              <w:rPr>
                                <w:rFonts w:cs="+mn-cs" w:hint="eastAsia"/>
                                <w:color w:val="000000"/>
                                <w:kern w:val="24"/>
                                <w:sz w:val="16"/>
                                <w:szCs w:val="16"/>
                              </w:rPr>
                              <w:t>ついて</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（２）　各部会の報告について</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（３）　大阪アディクションセンターの活動について</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（４）　新型コロナウイルス感染症による影響について（おおさか</w:t>
                            </w:r>
                            <w:r>
                              <w:rPr>
                                <w:rFonts w:cs="+mn-cs" w:hint="eastAsia"/>
                                <w:color w:val="000000"/>
                                <w:kern w:val="24"/>
                                <w:sz w:val="16"/>
                                <w:szCs w:val="16"/>
                              </w:rPr>
                              <w:t>Q</w:t>
                            </w:r>
                            <w:r>
                              <w:rPr>
                                <w:rFonts w:cs="+mn-cs" w:hint="eastAsia"/>
                                <w:color w:val="000000"/>
                                <w:kern w:val="24"/>
                                <w:sz w:val="16"/>
                                <w:szCs w:val="16"/>
                              </w:rPr>
                              <w:t>ネット調査結果）</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（５）　各機関・団体の今年度の取組みや次年度の予定</w:t>
                            </w:r>
                            <w:r>
                              <w:rPr>
                                <w:rFonts w:cs="+mn-cs" w:hint="eastAsia"/>
                                <w:color w:val="000000"/>
                                <w:kern w:val="24"/>
                                <w:sz w:val="16"/>
                                <w:szCs w:val="16"/>
                              </w:rPr>
                              <w:t>等</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（６）　その他</w:t>
                            </w:r>
                          </w:p>
                        </w:txbxContent>
                      </wps:txbx>
                      <wps:bodyPr wrap="square" rtlCol="0">
                        <a:noAutofit/>
                      </wps:bodyPr>
                    </wps:wsp>
                  </a:graphicData>
                </a:graphic>
                <wp14:sizeRelV relativeFrom="margin">
                  <wp14:pctHeight>0</wp14:pctHeight>
                </wp14:sizeRelV>
              </wp:anchor>
            </w:drawing>
          </mc:Choice>
          <mc:Fallback>
            <w:pict>
              <v:shapetype w14:anchorId="04039DAC" id="_x0000_t202" coordsize="21600,21600" o:spt="202" path="m,l,21600r21600,l21600,xe">
                <v:stroke joinstyle="miter"/>
                <v:path gradientshapeok="t" o:connecttype="rect"/>
              </v:shapetype>
              <v:shape id="テキスト ボックス 47" o:spid="_x0000_s1026" type="#_x0000_t202" style="position:absolute;left:0;text-align:left;margin-left:355.8pt;margin-top:109.8pt;width:339.45pt;height:8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CtQEAACIDAAAOAAAAZHJzL2Uyb0RvYy54bWysUktu2zAQ3RfIHQjuY0mJ0xaC5aBtkG6C&#10;pkCaA9AUaREQOQxJW/LWAoIcIlcoss55dJEMaccJ2l3RDT8znDdv3uPsvNctWQvnFZiKFpOcEmE4&#10;1MosK3r76/L4MyU+MFOzFoyo6EZ4ej4/+jDrbClOoIG2Fo4giPFlZyvahGDLLPO8EZr5CVhhMCnB&#10;aRbw6pZZ7ViH6LrNTvL8Y9aBq60DLrzH6MUuSecJX0rBw7WUXgTSVhS5hbS6tC7ims1nrFw6ZhvF&#10;9zTYP7DQTBlseoC6YIGRlVN/QWnFHXiQYcJBZyCl4iLNgNMU+R/T3DTMijQLiuPtQSb//2D5j/VP&#10;R1Rd0Sk6ZZhGj8bhftz+HrfP4/BAxuFxHIZx+4R3Mv0UBeusL7HuxmJl6L9Cj8a/xj0Gow69dDru&#10;OCHBPEq/Ocgt+kA4BqenRZEXZ5RwzBUFCjBNhmRv5db58F2AJvFQUYd+JpnZ+soHpIJPX5/EbgYu&#10;VdvGeOS44xJPoV/0e+ILqDfIu0PLK+rvVswJSlxov0H6ITuUL6sAUqUGsXxXs0dFI1Lf/aeJTr+/&#10;p1dvX3v+AgAA//8DAFBLAwQUAAYACAAAACEANWShX+AAAAAMAQAADwAAAGRycy9kb3ducmV2Lnht&#10;bEyPTU/DMAyG70j7D5EncWNJN1ZoV3dCIK4gxoe0W9Z4bUXjVE22ln9PdoKbLT96/bzFdrKdONPg&#10;W8cIyUKBIK6cablG+Hh/vrkH4YNmozvHhPBDHrbl7KrQuXEjv9F5F2oRQ9jnGqEJoc+l9FVDVvuF&#10;64nj7egGq0Nch1qaQY8x3HZyqVQqrW45fmh0T48NVd+7k0X4fDnuv27Va/1k1/3oJiXZZhLxej49&#10;bEAEmsIfDBf9qA5ldDq4ExsvOoS7JEkjirBMsjhciFWm1iAOCKssVSDLQv4vUf4CAAD//wMAUEsB&#10;Ai0AFAAGAAgAAAAhALaDOJL+AAAA4QEAABMAAAAAAAAAAAAAAAAAAAAAAFtDb250ZW50X1R5cGVz&#10;XS54bWxQSwECLQAUAAYACAAAACEAOP0h/9YAAACUAQAACwAAAAAAAAAAAAAAAAAvAQAAX3JlbHMv&#10;LnJlbHNQSwECLQAUAAYACAAAACEAw1yvgrUBAAAiAwAADgAAAAAAAAAAAAAAAAAuAgAAZHJzL2Uy&#10;b0RvYy54bWxQSwECLQAUAAYACAAAACEANWShX+AAAAAMAQAADwAAAAAAAAAAAAAAAAAPBAAAZHJz&#10;L2Rvd25yZXYueG1sUEsFBgAAAAAEAAQA8wAAABwFAAAAAA==&#10;" filled="f" stroked="f">
                <v:textbox>
                  <w:txbxContent>
                    <w:p w:rsidR="00F9768F" w:rsidRDefault="00F9768F" w:rsidP="007277B9">
                      <w:pPr>
                        <w:pStyle w:val="Web"/>
                        <w:spacing w:before="0" w:beforeAutospacing="0" w:after="0" w:afterAutospacing="0" w:line="200" w:lineRule="exact"/>
                      </w:pPr>
                      <w:r>
                        <w:rPr>
                          <w:rFonts w:cs="+mn-cs" w:hint="eastAsia"/>
                          <w:color w:val="000000"/>
                          <w:kern w:val="24"/>
                          <w:sz w:val="20"/>
                          <w:szCs w:val="20"/>
                        </w:rPr>
                        <w:t>〔</w:t>
                      </w:r>
                      <w:r>
                        <w:rPr>
                          <w:rFonts w:cs="+mn-cs" w:hint="eastAsia"/>
                          <w:color w:val="000000"/>
                          <w:kern w:val="24"/>
                          <w:sz w:val="20"/>
                          <w:szCs w:val="20"/>
                        </w:rPr>
                        <w:t>第２回</w:t>
                      </w:r>
                      <w:r>
                        <w:rPr>
                          <w:rFonts w:cs="+mn-cs" w:hint="eastAsia"/>
                          <w:color w:val="000000"/>
                          <w:kern w:val="24"/>
                          <w:sz w:val="20"/>
                          <w:szCs w:val="20"/>
                        </w:rPr>
                        <w:t>〕</w:t>
                      </w:r>
                      <w:r>
                        <w:rPr>
                          <w:rFonts w:cs="+mn-cs" w:hint="eastAsia"/>
                          <w:color w:val="000000"/>
                          <w:kern w:val="24"/>
                          <w:sz w:val="20"/>
                          <w:szCs w:val="20"/>
                        </w:rPr>
                        <w:t xml:space="preserve">　書面開催</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（１）　令和２年度大阪府依存症対策強化</w:t>
                      </w:r>
                      <w:r>
                        <w:rPr>
                          <w:rFonts w:cs="+mn-cs" w:hint="eastAsia"/>
                          <w:color w:val="000000"/>
                          <w:kern w:val="24"/>
                          <w:sz w:val="16"/>
                          <w:szCs w:val="16"/>
                        </w:rPr>
                        <w:t>事業の報告及び</w:t>
                      </w:r>
                      <w:r>
                        <w:rPr>
                          <w:rFonts w:cs="+mn-cs" w:hint="eastAsia"/>
                          <w:color w:val="000000"/>
                          <w:kern w:val="24"/>
                          <w:sz w:val="16"/>
                          <w:szCs w:val="16"/>
                        </w:rPr>
                        <w:t>次年度の</w:t>
                      </w:r>
                      <w:r>
                        <w:rPr>
                          <w:rFonts w:cs="+mn-cs" w:hint="eastAsia"/>
                          <w:color w:val="000000"/>
                          <w:kern w:val="24"/>
                          <w:sz w:val="16"/>
                          <w:szCs w:val="16"/>
                        </w:rPr>
                        <w:t>事業に</w:t>
                      </w:r>
                      <w:r>
                        <w:rPr>
                          <w:rFonts w:cs="+mn-cs" w:hint="eastAsia"/>
                          <w:color w:val="000000"/>
                          <w:kern w:val="24"/>
                          <w:sz w:val="16"/>
                          <w:szCs w:val="16"/>
                        </w:rPr>
                        <w:t>ついて</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（２）　各部会の報告について</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（３）　大阪アディクションセンターの活動について</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（４）　新型コロナウイルス感染症による影響について（おおさか</w:t>
                      </w:r>
                      <w:r>
                        <w:rPr>
                          <w:rFonts w:cs="+mn-cs" w:hint="eastAsia"/>
                          <w:color w:val="000000"/>
                          <w:kern w:val="24"/>
                          <w:sz w:val="16"/>
                          <w:szCs w:val="16"/>
                        </w:rPr>
                        <w:t>Q</w:t>
                      </w:r>
                      <w:r>
                        <w:rPr>
                          <w:rFonts w:cs="+mn-cs" w:hint="eastAsia"/>
                          <w:color w:val="000000"/>
                          <w:kern w:val="24"/>
                          <w:sz w:val="16"/>
                          <w:szCs w:val="16"/>
                        </w:rPr>
                        <w:t>ネット調査結果）</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（５）　各機関・団体の今年度の取組みや次年度の予定</w:t>
                      </w:r>
                      <w:r>
                        <w:rPr>
                          <w:rFonts w:cs="+mn-cs" w:hint="eastAsia"/>
                          <w:color w:val="000000"/>
                          <w:kern w:val="24"/>
                          <w:sz w:val="16"/>
                          <w:szCs w:val="16"/>
                        </w:rPr>
                        <w:t>等</w:t>
                      </w:r>
                    </w:p>
                    <w:p w:rsidR="00F9768F" w:rsidRDefault="00F9768F" w:rsidP="007277B9">
                      <w:pPr>
                        <w:pStyle w:val="Web"/>
                        <w:spacing w:before="0" w:beforeAutospacing="0" w:after="0" w:afterAutospacing="0" w:line="200" w:lineRule="exact"/>
                      </w:pPr>
                      <w:r>
                        <w:rPr>
                          <w:rFonts w:cs="+mn-cs" w:hint="eastAsia"/>
                          <w:color w:val="000000"/>
                          <w:kern w:val="24"/>
                          <w:sz w:val="16"/>
                          <w:szCs w:val="16"/>
                        </w:rPr>
                        <w:t xml:space="preserve">　　（６）　その他</w:t>
                      </w:r>
                    </w:p>
                  </w:txbxContent>
                </v:textbox>
              </v:shape>
            </w:pict>
          </mc:Fallback>
        </mc:AlternateContent>
      </w:r>
      <w:r w:rsidR="00F9768F">
        <w:rPr>
          <w:noProof/>
        </w:rPr>
        <mc:AlternateContent>
          <mc:Choice Requires="wps">
            <w:drawing>
              <wp:anchor distT="0" distB="0" distL="114300" distR="114300" simplePos="0" relativeHeight="251668480" behindDoc="0" locked="0" layoutInCell="1" allowOverlap="1" wp14:anchorId="34B95BF8" wp14:editId="08D4CD6A">
                <wp:simplePos x="0" y="0"/>
                <wp:positionH relativeFrom="column">
                  <wp:posOffset>121920</wp:posOffset>
                </wp:positionH>
                <wp:positionV relativeFrom="paragraph">
                  <wp:posOffset>2491740</wp:posOffset>
                </wp:positionV>
                <wp:extent cx="7620" cy="1691640"/>
                <wp:effectExtent l="19050" t="19050" r="30480" b="22860"/>
                <wp:wrapNone/>
                <wp:docPr id="20"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69164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3B92D" id="直線コネクタ 1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96.2pt" to="10.2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UXBgIAAMIDAAAOAAAAZHJzL2Uyb0RvYy54bWysU8FuEzEQvSPxD5bvZHejJk1W2VSiUeBQ&#10;IFLLB0y83l0Lr23ZJptcw5kfgI/oASSOfEwO/Y2OvWnawg1xscYznjfzZp5nF9tWkg23TmhV0GyQ&#10;UsIV06VQdUE/3ixfTShxHlQJUite0B139GL+8sWsMzkf6kbLkluCIMrlnSlo473Jk8SxhrfgBtpw&#10;hcFK2xY8Xm2dlBY6RG9lMkzTcdJpWxqrGXcOvYs+SOcRv6o48x+qynFPZEGxNx9PG891OJP5DPLa&#10;gmkEO7YB/9BFC0Jh0RPUAjyQz1b8BdUKZrXTlR8w3Sa6qgTjkQOyydI/2Fw3YHjkgsNx5jQm9/9g&#10;2fvNyhJRFnSI41HQ4o7uvv+8+/XtsP9x+PL1sL897H+TbBom1RmXY8KlWtnAlW3VtbnS7JPDWPIs&#10;GC7O9M+2lW1JJYV5iwKJQ0LaZBt3sDvtgG89Yeg8H4dGGAay8TQbn8UVJZAHlFDUWOffcN2SYBRU&#10;ChUmBDlsrpwPfTw+CW6ll0LKuGWpSIc0J6PzERYAFFslwaPZGqTvVE0JyBpVzLyNkE5LUYb0AORs&#10;vb6UlmwAlXS2nGSvF/2jBkree6ejND0qyoF/p8venaUPfuztCBP7fIYf6CzANX1ODIWRY4pUoT6P&#10;Yj5yfBxvsNa63K3sww5QKDHtKOqgxKd3tJ9+vfk9AAAA//8DAFBLAwQUAAYACAAAACEA/tcIyd8A&#10;AAAJAQAADwAAAGRycy9kb3ducmV2LnhtbEyPwU7DMAyG70i8Q2QkLoillDG60nSaENzKgQ0kjlnj&#10;tYXEqZJsK2+POcHJ+uVPvz9Xq8lZccQQB08KbmYZCKTWm4E6BW/b5+sCREyajLaeUME3RljV52eV&#10;Lo0/0SseN6kTXEKx1Ar6lMZSytj26HSc+RGJd3sfnE4cQydN0Ccud1bmWbaQTg/EF3o94mOP7dfm&#10;4BT4pvmIwVw1/uVeb5/2azv/jO9KXV5M6wcQCaf0B8OvPqtDzU47fyATheW8zJlUcLvM5yAYyDOe&#10;OwWLu6IAWVfy/wf1DwAAAP//AwBQSwECLQAUAAYACAAAACEAtoM4kv4AAADhAQAAEwAAAAAAAAAA&#10;AAAAAAAAAAAAW0NvbnRlbnRfVHlwZXNdLnhtbFBLAQItABQABgAIAAAAIQA4/SH/1gAAAJQBAAAL&#10;AAAAAAAAAAAAAAAAAC8BAABfcmVscy8ucmVsc1BLAQItABQABgAIAAAAIQAfPjUXBgIAAMIDAAAO&#10;AAAAAAAAAAAAAAAAAC4CAABkcnMvZTJvRG9jLnhtbFBLAQItABQABgAIAAAAIQD+1wjJ3wAAAAkB&#10;AAAPAAAAAAAAAAAAAAAAAGAEAABkcnMvZG93bnJldi54bWxQSwUGAAAAAAQABADzAAAAbAUAAAAA&#10;" strokecolor="#4a7ebb" strokeweight="2.25pt">
                <o:lock v:ext="edit" shapetype="f"/>
              </v:line>
            </w:pict>
          </mc:Fallback>
        </mc:AlternateContent>
      </w:r>
      <w:r w:rsidR="00F9768F">
        <w:rPr>
          <w:noProof/>
        </w:rPr>
        <mc:AlternateContent>
          <mc:Choice Requires="wpg">
            <w:drawing>
              <wp:anchor distT="0" distB="0" distL="114300" distR="114300" simplePos="0" relativeHeight="251672576" behindDoc="0" locked="0" layoutInCell="1" allowOverlap="1" wp14:anchorId="69F97233" wp14:editId="7E412AB6">
                <wp:simplePos x="0" y="0"/>
                <wp:positionH relativeFrom="column">
                  <wp:posOffset>497840</wp:posOffset>
                </wp:positionH>
                <wp:positionV relativeFrom="paragraph">
                  <wp:posOffset>3924300</wp:posOffset>
                </wp:positionV>
                <wp:extent cx="8276590" cy="1217295"/>
                <wp:effectExtent l="0" t="0" r="10160" b="0"/>
                <wp:wrapNone/>
                <wp:docPr id="1" name="グループ化 13"/>
                <wp:cNvGraphicFramePr/>
                <a:graphic xmlns:a="http://schemas.openxmlformats.org/drawingml/2006/main">
                  <a:graphicData uri="http://schemas.microsoft.com/office/word/2010/wordprocessingGroup">
                    <wpg:wgp>
                      <wpg:cNvGrpSpPr/>
                      <wpg:grpSpPr>
                        <a:xfrm>
                          <a:off x="0" y="0"/>
                          <a:ext cx="8276590" cy="1217295"/>
                          <a:chOff x="486027" y="4091577"/>
                          <a:chExt cx="8277530" cy="1217727"/>
                        </a:xfrm>
                      </wpg:grpSpPr>
                      <wps:wsp>
                        <wps:cNvPr id="17" name="テキスト ボックス 38"/>
                        <wps:cNvSpPr txBox="1"/>
                        <wps:spPr>
                          <a:xfrm>
                            <a:off x="486027" y="4091577"/>
                            <a:ext cx="8277530" cy="523557"/>
                          </a:xfrm>
                          <a:prstGeom prst="roundRect">
                            <a:avLst/>
                          </a:prstGeom>
                          <a:solidFill>
                            <a:sysClr val="window" lastClr="FFFFFF"/>
                          </a:solidFill>
                          <a:ln w="25400" cap="flat" cmpd="sng" algn="ctr">
                            <a:solidFill>
                              <a:srgbClr val="4F81BD"/>
                            </a:solidFill>
                            <a:prstDash val="solid"/>
                          </a:ln>
                          <a:effectLst/>
                        </wps:spPr>
                        <wps:txbx>
                          <w:txbxContent>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b/>
                                  <w:bCs/>
                                  <w:color w:val="000000" w:themeColor="dark1"/>
                                  <w:kern w:val="24"/>
                                  <w:sz w:val="28"/>
                                  <w:szCs w:val="28"/>
                                </w:rPr>
                                <w:t>（２）薬物依存症地域支援体制推進</w:t>
                              </w:r>
                              <w:r>
                                <w:rPr>
                                  <w:rFonts w:asciiTheme="minorHAnsi" w:eastAsiaTheme="minorEastAsia" w:hAnsi="游明朝" w:cstheme="minorBidi" w:hint="eastAsia"/>
                                  <w:b/>
                                  <w:bCs/>
                                  <w:color w:val="000000" w:themeColor="dark1"/>
                                  <w:kern w:val="24"/>
                                  <w:sz w:val="28"/>
                                  <w:szCs w:val="28"/>
                                </w:rPr>
                                <w:t>部会</w:t>
                              </w:r>
                              <w:r>
                                <w:rPr>
                                  <w:rFonts w:asciiTheme="minorHAnsi" w:eastAsiaTheme="minorEastAsia" w:hAnsi="游明朝" w:cstheme="minorBidi" w:hint="eastAsia"/>
                                  <w:color w:val="000000" w:themeColor="dark1"/>
                                  <w:kern w:val="24"/>
                                  <w:sz w:val="28"/>
                                  <w:szCs w:val="28"/>
                                </w:rPr>
                                <w:t xml:space="preserve">　</w:t>
                              </w:r>
                            </w:p>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color w:val="000000" w:themeColor="dark1"/>
                                  <w:kern w:val="24"/>
                                  <w:sz w:val="18"/>
                                  <w:szCs w:val="18"/>
                                </w:rPr>
                                <w:t xml:space="preserve">　　　　</w:t>
                              </w:r>
                              <w:r>
                                <w:rPr>
                                  <w:rFonts w:asciiTheme="minorHAnsi" w:eastAsiaTheme="minorEastAsia" w:hAnsi="游明朝" w:cstheme="minorBidi" w:hint="eastAsia"/>
                                  <w:color w:val="000000" w:themeColor="dark1"/>
                                  <w:kern w:val="24"/>
                                  <w:sz w:val="18"/>
                                  <w:szCs w:val="18"/>
                                </w:rPr>
                                <w:t>（所管事項：</w:t>
                              </w:r>
                              <w:r>
                                <w:rPr>
                                  <w:rFonts w:asciiTheme="minorHAnsi" w:eastAsiaTheme="minorEastAsia" w:hAnsi="游明朝" w:cstheme="minorBidi" w:hint="eastAsia"/>
                                  <w:color w:val="000000" w:themeColor="dark1"/>
                                  <w:kern w:val="24"/>
                                  <w:sz w:val="18"/>
                                  <w:szCs w:val="18"/>
                                </w:rPr>
                                <w:t>薬物依存症に関する地域での支援体制の充実に向けた方策</w:t>
                              </w:r>
                              <w:r>
                                <w:rPr>
                                  <w:rFonts w:asciiTheme="minorHAnsi" w:eastAsiaTheme="minorEastAsia" w:hAnsi="游明朝" w:cstheme="minorBidi" w:hint="eastAsia"/>
                                  <w:color w:val="000000" w:themeColor="dark1"/>
                                  <w:kern w:val="24"/>
                                  <w:sz w:val="18"/>
                                  <w:szCs w:val="18"/>
                                </w:rPr>
                                <w:t>）</w:t>
                              </w:r>
                            </w:p>
                          </w:txbxContent>
                        </wps:txbx>
                        <wps:bodyPr wrap="square" rtlCol="0">
                          <a:spAutoFit/>
                        </wps:bodyPr>
                      </wps:wsp>
                      <wps:wsp>
                        <wps:cNvPr id="18" name="テキスト ボックス 33"/>
                        <wps:cNvSpPr txBox="1"/>
                        <wps:spPr>
                          <a:xfrm>
                            <a:off x="529131" y="4608194"/>
                            <a:ext cx="7962634" cy="701110"/>
                          </a:xfrm>
                          <a:prstGeom prst="rect">
                            <a:avLst/>
                          </a:prstGeom>
                          <a:noFill/>
                        </wps:spPr>
                        <wps:txbx>
                          <w:txbxContent>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20"/>
                                  <w:szCs w:val="20"/>
                                </w:rPr>
                                <w:t>〔</w:t>
                              </w:r>
                              <w:r>
                                <w:rPr>
                                  <w:rFonts w:ascii="游ゴシック Light" w:eastAsiaTheme="majorEastAsia" w:hAnsi="游ゴシック Light" w:cstheme="minorBidi" w:hint="eastAsia"/>
                                  <w:color w:val="000000" w:themeColor="text1"/>
                                  <w:kern w:val="24"/>
                                  <w:sz w:val="20"/>
                                  <w:szCs w:val="20"/>
                                </w:rPr>
                                <w:t>第１回</w:t>
                              </w:r>
                              <w:r>
                                <w:rPr>
                                  <w:rFonts w:ascii="游ゴシック Light" w:eastAsiaTheme="majorEastAsia" w:hAnsi="游ゴシック Light" w:cstheme="minorBidi" w:hint="eastAsia"/>
                                  <w:color w:val="000000" w:themeColor="text1"/>
                                  <w:kern w:val="24"/>
                                  <w:sz w:val="20"/>
                                  <w:szCs w:val="20"/>
                                </w:rPr>
                                <w:t>〕</w:t>
                              </w:r>
                              <w:r>
                                <w:rPr>
                                  <w:rFonts w:ascii="游ゴシック Light" w:eastAsiaTheme="majorEastAsia" w:hAnsi="游ゴシック Light" w:cstheme="minorBidi" w:hint="eastAsia"/>
                                  <w:color w:val="000000" w:themeColor="text1"/>
                                  <w:kern w:val="24"/>
                                  <w:sz w:val="20"/>
                                  <w:szCs w:val="20"/>
                                </w:rPr>
                                <w:t xml:space="preserve">　日　時：令和２年</w:t>
                              </w:r>
                              <w:r>
                                <w:rPr>
                                  <w:rFonts w:ascii="游ゴシック Light" w:eastAsiaTheme="majorEastAsia" w:hAnsi="游ゴシック Light" w:cstheme="minorBidi" w:hint="eastAsia"/>
                                  <w:color w:val="000000" w:themeColor="text1"/>
                                  <w:kern w:val="24"/>
                                  <w:sz w:val="20"/>
                                  <w:szCs w:val="20"/>
                                </w:rPr>
                                <w:t>12</w:t>
                              </w:r>
                              <w:r>
                                <w:rPr>
                                  <w:rFonts w:ascii="游ゴシック Light" w:eastAsiaTheme="majorEastAsia" w:hAnsi="游ゴシック Light" w:cstheme="minorBidi" w:hint="eastAsia"/>
                                  <w:color w:val="000000" w:themeColor="text1"/>
                                  <w:kern w:val="24"/>
                                  <w:sz w:val="20"/>
                                  <w:szCs w:val="20"/>
                                </w:rPr>
                                <w:t>月３日（木）　午後</w:t>
                              </w:r>
                              <w:r>
                                <w:rPr>
                                  <w:rFonts w:ascii="游ゴシック Light" w:eastAsiaTheme="majorEastAsia" w:hAnsi="游ゴシック Light" w:cstheme="minorBidi" w:hint="eastAsia"/>
                                  <w:color w:val="000000" w:themeColor="text1"/>
                                  <w:kern w:val="24"/>
                                  <w:sz w:val="20"/>
                                  <w:szCs w:val="20"/>
                                </w:rPr>
                                <w:t>2</w:t>
                              </w:r>
                              <w:r>
                                <w:rPr>
                                  <w:rFonts w:ascii="游ゴシック Light" w:eastAsiaTheme="majorEastAsia" w:hAnsi="游ゴシック Light" w:cstheme="minorBidi" w:hint="eastAsia"/>
                                  <w:color w:val="000000" w:themeColor="text1"/>
                                  <w:kern w:val="24"/>
                                  <w:sz w:val="20"/>
                                  <w:szCs w:val="20"/>
                                </w:rPr>
                                <w:t>時～３時</w:t>
                              </w:r>
                              <w:r>
                                <w:rPr>
                                  <w:rFonts w:ascii="游ゴシック Light" w:eastAsiaTheme="majorEastAsia" w:hAnsi="游ゴシック Light" w:cstheme="minorBidi" w:hint="eastAsia"/>
                                  <w:color w:val="000000" w:themeColor="text1"/>
                                  <w:kern w:val="24"/>
                                  <w:sz w:val="20"/>
                                  <w:szCs w:val="20"/>
                                </w:rPr>
                                <w:t>40</w:t>
                              </w:r>
                              <w:r>
                                <w:rPr>
                                  <w:rFonts w:ascii="游ゴシック Light" w:eastAsiaTheme="majorEastAsia" w:hAnsi="游ゴシック Light" w:cstheme="minorBidi" w:hint="eastAsia"/>
                                  <w:color w:val="000000" w:themeColor="text1"/>
                                  <w:kern w:val="24"/>
                                  <w:sz w:val="20"/>
                                  <w:szCs w:val="20"/>
                                </w:rPr>
                                <w:t>分 （マイドームおおさか）</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（１）主な取組み状況について（①本人・家族支援について、②処方薬等への依存について、③</w:t>
                              </w:r>
                              <w:proofErr w:type="gramStart"/>
                              <w:r>
                                <w:rPr>
                                  <w:rFonts w:ascii="游ゴシック Light" w:eastAsiaTheme="majorEastAsia" w:hAnsi="游ゴシック Light" w:cstheme="minorBidi" w:hint="eastAsia"/>
                                  <w:color w:val="000000" w:themeColor="text1"/>
                                  <w:kern w:val="24"/>
                                  <w:sz w:val="16"/>
                                  <w:szCs w:val="16"/>
                                </w:rPr>
                                <w:t>重複障がいにつ</w:t>
                              </w:r>
                              <w:proofErr w:type="gramEnd"/>
                              <w:r>
                                <w:rPr>
                                  <w:rFonts w:ascii="游ゴシック Light" w:eastAsiaTheme="majorEastAsia" w:hAnsi="游ゴシック Light" w:cstheme="minorBidi" w:hint="eastAsia"/>
                                  <w:color w:val="000000" w:themeColor="text1"/>
                                  <w:kern w:val="24"/>
                                  <w:sz w:val="16"/>
                                  <w:szCs w:val="16"/>
                                </w:rPr>
                                <w:t>いて、④その他）</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（２）各機関の状況（新型コロナウイルス感染症による影響等）について　　　　　　</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（３）その他</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9F97233" id="グループ化 13" o:spid="_x0000_s1026" style="position:absolute;left:0;text-align:left;margin-left:39.2pt;margin-top:309pt;width:651.7pt;height:95.85pt;z-index:251672576;mso-width-relative:margin;mso-height-relative:margin" coordorigin="4860,40915" coordsize="82775,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mz4AIAAOYGAAAOAAAAZHJzL2Uyb0RvYy54bWy0VcuO0zAU3SPxD5b3TB5tmraadMRQOhsE&#10;IwY+wE2cNJITG9tt2m0jIRasYcMfIARbJP4m4j+4dtJ2XmjEAF2k8ev63HPuPTk+WRcMrahUOS8j&#10;7B25GNEy5kleZhF+/Wr2aIiR0qRMCOMljfCGKnwyefjguBJj6vMFZwmVCIKUalyJCC+0FmPHUfGC&#10;FkQdcUFLWEy5LIiGocycRJIKohfM8V134FRcJkLymCoFs9N2EU9s/DSlsX6RpopqxCIM2LR9Svuc&#10;m6czOSbjTBKxyOMOBrkHioLkJVy6DzUlmqClzG+EKvJYcsVTfRTzwuFpmsfU5gDZeO61bM4kXwqb&#10;SzauMrGnCai9xtO9w8bPV+cS5Qloh1FJCpCo2X5r6s9N/aOpP/58/wF5PcNSJbIxbD6T4kKcy24i&#10;a0cm8XUqC/MPKaG15Xez55euNYphcuiHg2AEMsSw5vle6I+CVoF4ATKZc/3hwPVDjGBD3x15QRju&#10;Njw9BAmD3qUgIewHPM4Og2Og7pFVAgpLHbhTf8fdxYIIaiVRho4dd4C4I69+22y/NNvvTf0ONfWn&#10;pq6b7VcYo97QoDRw4JzhEOn1KYeUvd28gslbqPwdJZdYPRAS+L0guMoHGQup9BnlBTIvEYaqKpOX&#10;0Bq2YsnqmdItf7t9BoTiLE9mOWN2sFFPmEQrAl0EzZfwCiNGlIbJCM/sr5PgyjFWoirCftB3jVwE&#10;2jtlRMNrIaDgVJlhRFgGvhFrabFcOa1kNt/f2p8NvdPpbZcY0FOiFi06G6HbxkqDnVoX6HI09Lc0&#10;mze9nq87TeY82YAkFTgBIHuzJJJiJDV7wq1xWBLE46Xms9ySZY63Z6DyzABqrFX3/xcbWOqdxdb1&#10;7B8XW+CPvB5Ygem/gTv0Rn1DJrDYdV84GviDXr9t4dD1PM966L75bhbbHXVWAqOMmfq7qU3nS/9U&#10;IusOYKbWMDrjN259eWzBHD5Pk18AAAD//wMAUEsDBBQABgAIAAAAIQAXys9L4gAAAAsBAAAPAAAA&#10;ZHJzL2Rvd25yZXYueG1sTI/BbsIwEETvlfoP1lbqrTguLZg0G4RQ2xNCKlSquJl4SSJiO4pNEv6+&#10;5tQeVzuaeS9bjqZhPXW+dhZBTBJgZAuna1sifO8/niQwH5TVqnGWEK7kYZnf32Uq1W6wX9TvQsli&#10;ifWpQqhCaFPOfVGRUX7iWrLxd3KdUSGeXcl1p4ZYbhr+nCQzblRt40KlWlpXVJx3F4PwOahhNRXv&#10;/eZ8Wl8P+9ftz0YQ4uPDuHoDFmgMf2G44Ud0yCPT0V2s9qxBmMuXmESYCRmdboGpFFHmiCCTxRx4&#10;nvH/DvkvAAAA//8DAFBLAQItABQABgAIAAAAIQC2gziS/gAAAOEBAAATAAAAAAAAAAAAAAAAAAAA&#10;AABbQ29udGVudF9UeXBlc10ueG1sUEsBAi0AFAAGAAgAAAAhADj9If/WAAAAlAEAAAsAAAAAAAAA&#10;AAAAAAAALwEAAF9yZWxzLy5yZWxzUEsBAi0AFAAGAAgAAAAhAEGk6bPgAgAA5gYAAA4AAAAAAAAA&#10;AAAAAAAALgIAAGRycy9lMm9Eb2MueG1sUEsBAi0AFAAGAAgAAAAhABfKz0viAAAACwEAAA8AAAAA&#10;AAAAAAAAAAAAOgUAAGRycy9kb3ducmV2LnhtbFBLBQYAAAAABAAEAPMAAABJBgAAAAA=&#10;">
                <v:roundrect id="テキスト ボックス 38" o:spid="_x0000_s1027" style="position:absolute;left:4860;top:40915;width:82775;height:52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jjjwAAAANsAAAAPAAAAZHJzL2Rvd25yZXYueG1sRE9Ni8Iw&#10;EL0L/ocwgjdN9eBKNYqKguBeVkXwNjZjW20mpYna/vuNIHibx/uc6bw2hXhS5XLLCgb9CARxYnXO&#10;qYLjYdMbg3AeWWNhmRQ05GA+a7emGGv74j967n0qQgi7GBVk3pexlC7JyKDr25I4cFdbGfQBVqnU&#10;Fb5CuCnkMIpG0mDOoSHDklYZJff9wyi4LXfNeni6bJr1mX+jlX/kqSOlup16MQHhqfZf8ce91WH+&#10;D7x/CQfI2T8AAAD//wMAUEsBAi0AFAAGAAgAAAAhANvh9svuAAAAhQEAABMAAAAAAAAAAAAAAAAA&#10;AAAAAFtDb250ZW50X1R5cGVzXS54bWxQSwECLQAUAAYACAAAACEAWvQsW78AAAAVAQAACwAAAAAA&#10;AAAAAAAAAAAfAQAAX3JlbHMvLnJlbHNQSwECLQAUAAYACAAAACEAbrI448AAAADbAAAADwAAAAAA&#10;AAAAAAAAAAAHAgAAZHJzL2Rvd25yZXYueG1sUEsFBgAAAAADAAMAtwAAAPQCAAAAAA==&#10;" fillcolor="window" strokecolor="#4f81bd" strokeweight="2pt">
                  <v:textbox style="mso-fit-shape-to-text:t">
                    <w:txbxContent>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b/>
                            <w:bCs/>
                            <w:color w:val="000000" w:themeColor="dark1"/>
                            <w:kern w:val="24"/>
                            <w:sz w:val="28"/>
                            <w:szCs w:val="28"/>
                            <w:eastAsianLayout w:id="-1811093745"/>
                          </w:rPr>
                          <w:t>（２）薬物依存症地域支援体制推進</w:t>
                        </w:r>
                        <w:r>
                          <w:rPr>
                            <w:rFonts w:asciiTheme="minorHAnsi" w:eastAsiaTheme="minorEastAsia" w:hAnsi="游明朝" w:cstheme="minorBidi" w:hint="eastAsia"/>
                            <w:b/>
                            <w:bCs/>
                            <w:color w:val="000000" w:themeColor="dark1"/>
                            <w:kern w:val="24"/>
                            <w:sz w:val="28"/>
                            <w:szCs w:val="28"/>
                            <w:eastAsianLayout w:id="-1811093744"/>
                          </w:rPr>
                          <w:t>部会</w:t>
                        </w:r>
                        <w:r>
                          <w:rPr>
                            <w:rFonts w:asciiTheme="minorHAnsi" w:eastAsiaTheme="minorEastAsia" w:hAnsi="游明朝" w:cstheme="minorBidi" w:hint="eastAsia"/>
                            <w:color w:val="000000" w:themeColor="dark1"/>
                            <w:kern w:val="24"/>
                            <w:sz w:val="28"/>
                            <w:szCs w:val="28"/>
                            <w:eastAsianLayout w:id="-1811093760"/>
                          </w:rPr>
                          <w:t xml:space="preserve">　</w:t>
                        </w:r>
                      </w:p>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color w:val="000000" w:themeColor="dark1"/>
                            <w:kern w:val="24"/>
                            <w:sz w:val="18"/>
                            <w:szCs w:val="18"/>
                            <w:eastAsianLayout w:id="-1811093759"/>
                          </w:rPr>
                          <w:t xml:space="preserve">　　　　</w:t>
                        </w:r>
                        <w:r>
                          <w:rPr>
                            <w:rFonts w:asciiTheme="minorHAnsi" w:eastAsiaTheme="minorEastAsia" w:hAnsi="游明朝" w:cstheme="minorBidi" w:hint="eastAsia"/>
                            <w:color w:val="000000" w:themeColor="dark1"/>
                            <w:kern w:val="24"/>
                            <w:sz w:val="18"/>
                            <w:szCs w:val="18"/>
                            <w:eastAsianLayout w:id="-1811093758"/>
                          </w:rPr>
                          <w:t>（所管事項：</w:t>
                        </w:r>
                        <w:r>
                          <w:rPr>
                            <w:rFonts w:asciiTheme="minorHAnsi" w:eastAsiaTheme="minorEastAsia" w:hAnsi="游明朝" w:cstheme="minorBidi" w:hint="eastAsia"/>
                            <w:color w:val="000000" w:themeColor="dark1"/>
                            <w:kern w:val="24"/>
                            <w:sz w:val="18"/>
                            <w:szCs w:val="18"/>
                            <w:eastAsianLayout w:id="-1811093757"/>
                          </w:rPr>
                          <w:t>薬物依存症に関する地域での支援体制の充実に向けた方策</w:t>
                        </w:r>
                        <w:r>
                          <w:rPr>
                            <w:rFonts w:asciiTheme="minorHAnsi" w:eastAsiaTheme="minorEastAsia" w:hAnsi="游明朝" w:cstheme="minorBidi" w:hint="eastAsia"/>
                            <w:color w:val="000000" w:themeColor="dark1"/>
                            <w:kern w:val="24"/>
                            <w:sz w:val="18"/>
                            <w:szCs w:val="18"/>
                            <w:eastAsianLayout w:id="-1811093756"/>
                          </w:rPr>
                          <w:t>）</w:t>
                        </w:r>
                      </w:p>
                    </w:txbxContent>
                  </v:textbox>
                </v:roundrect>
                <v:shapetype id="_x0000_t202" coordsize="21600,21600" o:spt="202" path="m,l,21600r21600,l21600,xe">
                  <v:stroke joinstyle="miter"/>
                  <v:path gradientshapeok="t" o:connecttype="rect"/>
                </v:shapetype>
                <v:shape id="テキスト ボックス 33" o:spid="_x0000_s1028" type="#_x0000_t202" style="position:absolute;left:5291;top:46081;width:79626;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20"/>
                            <w:szCs w:val="20"/>
                            <w:eastAsianLayout w:id="-1811093755"/>
                          </w:rPr>
                          <w:t>〔</w:t>
                        </w:r>
                        <w:r>
                          <w:rPr>
                            <w:rFonts w:ascii="游ゴシック Light" w:eastAsiaTheme="majorEastAsia" w:hAnsi="游ゴシック Light" w:cstheme="minorBidi" w:hint="eastAsia"/>
                            <w:color w:val="000000" w:themeColor="text1"/>
                            <w:kern w:val="24"/>
                            <w:sz w:val="20"/>
                            <w:szCs w:val="20"/>
                            <w:eastAsianLayout w:id="-1811093754"/>
                          </w:rPr>
                          <w:t>第１回</w:t>
                        </w:r>
                        <w:r>
                          <w:rPr>
                            <w:rFonts w:ascii="游ゴシック Light" w:eastAsiaTheme="majorEastAsia" w:hAnsi="游ゴシック Light" w:cstheme="minorBidi" w:hint="eastAsia"/>
                            <w:color w:val="000000" w:themeColor="text1"/>
                            <w:kern w:val="24"/>
                            <w:sz w:val="20"/>
                            <w:szCs w:val="20"/>
                            <w:eastAsianLayout w:id="-1811093753"/>
                          </w:rPr>
                          <w:t>〕</w:t>
                        </w:r>
                        <w:r>
                          <w:rPr>
                            <w:rFonts w:ascii="游ゴシック Light" w:eastAsiaTheme="majorEastAsia" w:hAnsi="游ゴシック Light" w:cstheme="minorBidi" w:hint="eastAsia"/>
                            <w:color w:val="000000" w:themeColor="text1"/>
                            <w:kern w:val="24"/>
                            <w:sz w:val="20"/>
                            <w:szCs w:val="20"/>
                            <w:eastAsianLayout w:id="-1811093752"/>
                          </w:rPr>
                          <w:t xml:space="preserve">　</w:t>
                        </w:r>
                        <w:r>
                          <w:rPr>
                            <w:rFonts w:ascii="游ゴシック Light" w:eastAsiaTheme="majorEastAsia" w:hAnsi="游ゴシック Light" w:cstheme="minorBidi" w:hint="eastAsia"/>
                            <w:color w:val="000000" w:themeColor="text1"/>
                            <w:kern w:val="24"/>
                            <w:sz w:val="20"/>
                            <w:szCs w:val="20"/>
                            <w:eastAsianLayout w:id="-1811093752"/>
                          </w:rPr>
                          <w:t>日　時：令和２年</w:t>
                        </w:r>
                        <w:r>
                          <w:rPr>
                            <w:rFonts w:ascii="游ゴシック Light" w:eastAsiaTheme="majorEastAsia" w:hAnsi="游ゴシック Light" w:cstheme="minorBidi" w:hint="eastAsia"/>
                            <w:color w:val="000000" w:themeColor="text1"/>
                            <w:kern w:val="24"/>
                            <w:sz w:val="20"/>
                            <w:szCs w:val="20"/>
                            <w:eastAsianLayout w:id="-1811093751"/>
                          </w:rPr>
                          <w:t>12</w:t>
                        </w:r>
                        <w:r>
                          <w:rPr>
                            <w:rFonts w:ascii="游ゴシック Light" w:eastAsiaTheme="majorEastAsia" w:hAnsi="游ゴシック Light" w:cstheme="minorBidi" w:hint="eastAsia"/>
                            <w:color w:val="000000" w:themeColor="text1"/>
                            <w:kern w:val="24"/>
                            <w:sz w:val="20"/>
                            <w:szCs w:val="20"/>
                            <w:eastAsianLayout w:id="-1811093750"/>
                          </w:rPr>
                          <w:t>月３日（木）　午後</w:t>
                        </w:r>
                        <w:r>
                          <w:rPr>
                            <w:rFonts w:ascii="游ゴシック Light" w:eastAsiaTheme="majorEastAsia" w:hAnsi="游ゴシック Light" w:cstheme="minorBidi" w:hint="eastAsia"/>
                            <w:color w:val="000000" w:themeColor="text1"/>
                            <w:kern w:val="24"/>
                            <w:sz w:val="20"/>
                            <w:szCs w:val="20"/>
                            <w:eastAsianLayout w:id="-1811093749"/>
                          </w:rPr>
                          <w:t>2</w:t>
                        </w:r>
                        <w:r>
                          <w:rPr>
                            <w:rFonts w:ascii="游ゴシック Light" w:eastAsiaTheme="majorEastAsia" w:hAnsi="游ゴシック Light" w:cstheme="minorBidi" w:hint="eastAsia"/>
                            <w:color w:val="000000" w:themeColor="text1"/>
                            <w:kern w:val="24"/>
                            <w:sz w:val="20"/>
                            <w:szCs w:val="20"/>
                            <w:eastAsianLayout w:id="-1811093748"/>
                          </w:rPr>
                          <w:t>時～３時</w:t>
                        </w:r>
                        <w:r>
                          <w:rPr>
                            <w:rFonts w:ascii="游ゴシック Light" w:eastAsiaTheme="majorEastAsia" w:hAnsi="游ゴシック Light" w:cstheme="minorBidi" w:hint="eastAsia"/>
                            <w:color w:val="000000" w:themeColor="text1"/>
                            <w:kern w:val="24"/>
                            <w:sz w:val="20"/>
                            <w:szCs w:val="20"/>
                            <w:eastAsianLayout w:id="-1811093747"/>
                          </w:rPr>
                          <w:t>40</w:t>
                        </w:r>
                        <w:r>
                          <w:rPr>
                            <w:rFonts w:ascii="游ゴシック Light" w:eastAsiaTheme="majorEastAsia" w:hAnsi="游ゴシック Light" w:cstheme="minorBidi" w:hint="eastAsia"/>
                            <w:color w:val="000000" w:themeColor="text1"/>
                            <w:kern w:val="24"/>
                            <w:sz w:val="20"/>
                            <w:szCs w:val="20"/>
                            <w:eastAsianLayout w:id="-1811093746"/>
                          </w:rPr>
                          <w:t>分 （マイドームおおさか）</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eastAsianLayout w:id="-1811093745"/>
                          </w:rPr>
                          <w:t xml:space="preserve">　　（１）主な取組み状況について（①本人・家族支援について、②処方薬等への依存について、③</w:t>
                        </w:r>
                        <w:proofErr w:type="gramStart"/>
                        <w:r>
                          <w:rPr>
                            <w:rFonts w:ascii="游ゴシック Light" w:eastAsiaTheme="majorEastAsia" w:hAnsi="游ゴシック Light" w:cstheme="minorBidi" w:hint="eastAsia"/>
                            <w:color w:val="000000" w:themeColor="text1"/>
                            <w:kern w:val="24"/>
                            <w:sz w:val="16"/>
                            <w:szCs w:val="16"/>
                            <w:eastAsianLayout w:id="-1811093745"/>
                          </w:rPr>
                          <w:t>重複障がいにつ</w:t>
                        </w:r>
                        <w:proofErr w:type="gramEnd"/>
                        <w:r>
                          <w:rPr>
                            <w:rFonts w:ascii="游ゴシック Light" w:eastAsiaTheme="majorEastAsia" w:hAnsi="游ゴシック Light" w:cstheme="minorBidi" w:hint="eastAsia"/>
                            <w:color w:val="000000" w:themeColor="text1"/>
                            <w:kern w:val="24"/>
                            <w:sz w:val="16"/>
                            <w:szCs w:val="16"/>
                            <w:eastAsianLayout w:id="-1811093745"/>
                          </w:rPr>
                          <w:t>いて、④その他）</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eastAsianLayout w:id="-1811093744"/>
                          </w:rPr>
                          <w:t xml:space="preserve">　　（２）各機関の状況（新型コロナウイルス感染症による影響等）について　　　　　　</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eastAsianLayout w:id="-1811093760"/>
                          </w:rPr>
                          <w:t xml:space="preserve">　　（３）その他</w:t>
                        </w:r>
                      </w:p>
                    </w:txbxContent>
                  </v:textbox>
                </v:shape>
              </v:group>
            </w:pict>
          </mc:Fallback>
        </mc:AlternateContent>
      </w:r>
      <w:r w:rsidR="00F9768F">
        <w:rPr>
          <w:noProof/>
        </w:rPr>
        <mc:AlternateContent>
          <mc:Choice Requires="wps">
            <w:drawing>
              <wp:anchor distT="0" distB="0" distL="114300" distR="114300" simplePos="0" relativeHeight="251674624" behindDoc="0" locked="0" layoutInCell="1" allowOverlap="1" wp14:anchorId="258B35E5" wp14:editId="689F6BCE">
                <wp:simplePos x="0" y="0"/>
                <wp:positionH relativeFrom="column">
                  <wp:posOffset>530860</wp:posOffset>
                </wp:positionH>
                <wp:positionV relativeFrom="paragraph">
                  <wp:posOffset>5605780</wp:posOffset>
                </wp:positionV>
                <wp:extent cx="5904655" cy="789960"/>
                <wp:effectExtent l="0" t="0" r="0" b="0"/>
                <wp:wrapNone/>
                <wp:docPr id="25" name="テキスト ボックス 24">
                  <a:extLst xmlns:a="http://schemas.openxmlformats.org/drawingml/2006/main">
                    <a:ext uri="{FF2B5EF4-FFF2-40B4-BE49-F238E27FC236}">
                      <a16:creationId xmlns:a16="http://schemas.microsoft.com/office/drawing/2014/main" id="{C6A5F204-A14A-4CB6-9D54-EF805D4FB180}"/>
                    </a:ext>
                  </a:extLst>
                </wp:docPr>
                <wp:cNvGraphicFramePr/>
                <a:graphic xmlns:a="http://schemas.openxmlformats.org/drawingml/2006/main">
                  <a:graphicData uri="http://schemas.microsoft.com/office/word/2010/wordprocessingShape">
                    <wps:wsp>
                      <wps:cNvSpPr txBox="1"/>
                      <wps:spPr>
                        <a:xfrm>
                          <a:off x="0" y="0"/>
                          <a:ext cx="5904655" cy="789960"/>
                        </a:xfrm>
                        <a:prstGeom prst="rect">
                          <a:avLst/>
                        </a:prstGeom>
                        <a:noFill/>
                      </wps:spPr>
                      <wps:txbx>
                        <w:txbxContent>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20"/>
                                <w:szCs w:val="20"/>
                              </w:rPr>
                              <w:t>〔</w:t>
                            </w:r>
                            <w:r w:rsidRPr="00F9768F">
                              <w:rPr>
                                <w:rFonts w:asciiTheme="majorHAnsi" w:eastAsiaTheme="majorHAnsi" w:hAnsiTheme="majorHAnsi" w:cs="+mn-cs" w:hint="eastAsia"/>
                                <w:color w:val="000000"/>
                                <w:kern w:val="24"/>
                                <w:sz w:val="20"/>
                                <w:szCs w:val="20"/>
                              </w:rPr>
                              <w:t>第１回</w:t>
                            </w:r>
                            <w:r w:rsidRPr="00F9768F">
                              <w:rPr>
                                <w:rFonts w:asciiTheme="majorHAnsi" w:eastAsiaTheme="majorHAnsi" w:hAnsiTheme="majorHAnsi" w:cs="+mn-cs" w:hint="eastAsia"/>
                                <w:color w:val="000000"/>
                                <w:kern w:val="24"/>
                                <w:sz w:val="20"/>
                                <w:szCs w:val="20"/>
                              </w:rPr>
                              <w:t>〕</w:t>
                            </w:r>
                            <w:r w:rsidRPr="00F9768F">
                              <w:rPr>
                                <w:rFonts w:asciiTheme="majorHAnsi" w:eastAsiaTheme="majorHAnsi" w:hAnsiTheme="majorHAnsi" w:cs="+mn-cs" w:hint="eastAsia"/>
                                <w:color w:val="000000"/>
                                <w:kern w:val="24"/>
                                <w:sz w:val="20"/>
                                <w:szCs w:val="20"/>
                              </w:rPr>
                              <w:t xml:space="preserve">　日　時：令和２年</w:t>
                            </w:r>
                            <w:r w:rsidRPr="00F9768F">
                              <w:rPr>
                                <w:rFonts w:asciiTheme="majorHAnsi" w:eastAsiaTheme="majorHAnsi" w:hAnsiTheme="majorHAnsi" w:cs="+mn-cs" w:hint="eastAsia"/>
                                <w:color w:val="000000"/>
                                <w:kern w:val="24"/>
                                <w:sz w:val="20"/>
                                <w:szCs w:val="20"/>
                              </w:rPr>
                              <w:t>12</w:t>
                            </w:r>
                            <w:r w:rsidRPr="00F9768F">
                              <w:rPr>
                                <w:rFonts w:asciiTheme="majorHAnsi" w:eastAsiaTheme="majorHAnsi" w:hAnsiTheme="majorHAnsi" w:cs="+mn-cs" w:hint="eastAsia"/>
                                <w:color w:val="000000"/>
                                <w:kern w:val="24"/>
                                <w:sz w:val="20"/>
                                <w:szCs w:val="20"/>
                              </w:rPr>
                              <w:t>月</w:t>
                            </w:r>
                            <w:r w:rsidRPr="00F9768F">
                              <w:rPr>
                                <w:rFonts w:asciiTheme="majorHAnsi" w:eastAsiaTheme="majorHAnsi" w:hAnsiTheme="majorHAnsi" w:cs="+mn-cs" w:hint="eastAsia"/>
                                <w:color w:val="000000"/>
                                <w:kern w:val="24"/>
                                <w:sz w:val="20"/>
                                <w:szCs w:val="20"/>
                              </w:rPr>
                              <w:t>15</w:t>
                            </w:r>
                            <w:r w:rsidRPr="00F9768F">
                              <w:rPr>
                                <w:rFonts w:asciiTheme="majorHAnsi" w:eastAsiaTheme="majorHAnsi" w:hAnsiTheme="majorHAnsi" w:cs="+mn-cs" w:hint="eastAsia"/>
                                <w:color w:val="000000"/>
                                <w:kern w:val="24"/>
                                <w:sz w:val="20"/>
                                <w:szCs w:val="20"/>
                              </w:rPr>
                              <w:t>日（火）　午後</w:t>
                            </w:r>
                            <w:r w:rsidRPr="00F9768F">
                              <w:rPr>
                                <w:rFonts w:asciiTheme="majorHAnsi" w:eastAsiaTheme="majorHAnsi" w:hAnsiTheme="majorHAnsi" w:cs="+mn-cs" w:hint="eastAsia"/>
                                <w:color w:val="000000"/>
                                <w:kern w:val="24"/>
                                <w:sz w:val="20"/>
                                <w:szCs w:val="20"/>
                              </w:rPr>
                              <w:t>2</w:t>
                            </w:r>
                            <w:r w:rsidRPr="00F9768F">
                              <w:rPr>
                                <w:rFonts w:asciiTheme="majorHAnsi" w:eastAsiaTheme="majorHAnsi" w:hAnsiTheme="majorHAnsi" w:cs="+mn-cs" w:hint="eastAsia"/>
                                <w:color w:val="000000"/>
                                <w:kern w:val="24"/>
                                <w:sz w:val="20"/>
                                <w:szCs w:val="20"/>
                              </w:rPr>
                              <w:t>時～３時</w:t>
                            </w:r>
                            <w:r w:rsidRPr="00F9768F">
                              <w:rPr>
                                <w:rFonts w:asciiTheme="majorHAnsi" w:eastAsiaTheme="majorHAnsi" w:hAnsiTheme="majorHAnsi" w:cs="+mn-cs" w:hint="eastAsia"/>
                                <w:color w:val="000000"/>
                                <w:kern w:val="24"/>
                                <w:sz w:val="20"/>
                                <w:szCs w:val="20"/>
                              </w:rPr>
                              <w:t>20</w:t>
                            </w:r>
                            <w:r w:rsidRPr="00F9768F">
                              <w:rPr>
                                <w:rFonts w:asciiTheme="majorHAnsi" w:eastAsiaTheme="majorHAnsi" w:hAnsiTheme="majorHAnsi" w:cs="+mn-cs" w:hint="eastAsia"/>
                                <w:color w:val="000000"/>
                                <w:kern w:val="24"/>
                                <w:sz w:val="20"/>
                                <w:szCs w:val="20"/>
                              </w:rPr>
                              <w:t>分 （ドーンセンター）</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rPr>
                              <w:t xml:space="preserve">　　（１）大阪府ギャンブル等依存症対策推進計画の進捗状況について</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rPr>
                              <w:t xml:space="preserve">　　（２）「ギャンブル等の問題でお困りの方（ご本人）の状況についてのアンケート調査」について</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rPr>
                              <w:t xml:space="preserve">　　（３）各機関の取組み状況（新型コロナウイルス感染症による影響等）について</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rPr>
                              <w:t xml:space="preserve">　　（４）その他</w:t>
                            </w:r>
                          </w:p>
                        </w:txbxContent>
                      </wps:txbx>
                      <wps:bodyPr wrap="square" rtlCol="0">
                        <a:spAutoFit/>
                      </wps:bodyPr>
                    </wps:wsp>
                  </a:graphicData>
                </a:graphic>
              </wp:anchor>
            </w:drawing>
          </mc:Choice>
          <mc:Fallback>
            <w:pict>
              <v:shape w14:anchorId="258B35E5" id="テキスト ボックス 24" o:spid="_x0000_s1029" type="#_x0000_t202" style="position:absolute;left:0;text-align:left;margin-left:41.8pt;margin-top:441.4pt;width:464.95pt;height:6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xhLQIAAAMEAAAOAAAAZHJzL2Uyb0RvYy54bWysU02O0zAY3SNxB8v7ND+TZNqo6ahpG4SE&#10;AGngAK7jtJGS2Nhuk2o0m6mEOARXQKw5Ty7CZ/dnEGwQYuPYn+Pn9973PL3rmxrtmVQVb1PsjzyM&#10;WEt5UbWbFH/8kDtjjJQmbUFq3rIUH5jCd7OXL6adSFjAt7wumEQA0qqkEyneai0S11V0yxqiRlyw&#10;FjZLLhuiYSk3biFJB+hN7QaeF7sdl4WQnDKloLo8beKZxS9LRvW7slRMozrFwE3bUdpxbUZ3NiXJ&#10;RhKxreiZBvkHFg2pWrj0CrUkmqCdrP6AaioqueKlHlHeuLwsK8qsBlDje7+pud8SwawWMEeJq03q&#10;/8HSt/v3ElVFioMIo5Y00KPh+Hl4+jY8/RiOX9Bw/Docj8PTd1ijILQiWa/fKG3kwuwk8yHPgyxa&#10;5aGTw8wJvSx0slU4cfLgZrwKbvNFcBM/mtN+nFDJiIbAvC4ulvvx30k6N9+YFbrWdMv9YRHPozzw&#10;Qmfuh3MnXGSxM1lGobPKx160DPPMH3uPptmu5Xz5WhVuJ1RifTCpsdN7AaboPuM9ZNocM3UFRaO5&#10;L2VjvtA8BPuQqsM1ScYPCsVo4oVxBI5S2LsdTyaxjRrcfjktpNKvGG+QmaRYQlKtt2QPpE5EL7+Y&#10;y1qeV3Vt6s9UzEz36/7UvgvNNS8OwL6DTKdYfdoRyTCSul5w+wQMmBLznQZAe49BOZ05g0PSrD/n&#10;V2Gi/Ova/vX8dmc/AQAA//8DAFBLAwQUAAYACAAAACEACnyqI98AAAAMAQAADwAAAGRycy9kb3du&#10;cmV2LnhtbEyPzU7DMBCE70i8g7VI3KidVC1RiFNV/EgcuNCG+zZekojYjmK3Sd+ezQlOu6sZzX5T&#10;7GbbiwuNofNOQ7JSIMjV3nSu0VAd3x4yECGiM9h7RxquFGBX3t4UmBs/uU+6HGIjOMSFHDW0MQ65&#10;lKFuyWJY+YEca99+tBj5HBtpRpw43PYyVWorLXaOP7Q40HNL9c/hbDXEaPbJtXq14f1r/niZWlVv&#10;sNL6/m7eP4GINMc/Myz4jA4lM5382Zkgeg3ZestOnlnKFRaDStYbEKdlU48pyLKQ/0uUvwAAAP//&#10;AwBQSwECLQAUAAYACAAAACEAtoM4kv4AAADhAQAAEwAAAAAAAAAAAAAAAAAAAAAAW0NvbnRlbnRf&#10;VHlwZXNdLnhtbFBLAQItABQABgAIAAAAIQA4/SH/1gAAAJQBAAALAAAAAAAAAAAAAAAAAC8BAABf&#10;cmVscy8ucmVsc1BLAQItABQABgAIAAAAIQDDPFxhLQIAAAMEAAAOAAAAAAAAAAAAAAAAAC4CAABk&#10;cnMvZTJvRG9jLnhtbFBLAQItABQABgAIAAAAIQAKfKoj3wAAAAwBAAAPAAAAAAAAAAAAAAAAAIcE&#10;AABkcnMvZG93bnJldi54bWxQSwUGAAAAAAQABADzAAAAkwUAAAAA&#10;" filled="f" stroked="f">
                <v:textbox style="mso-fit-shape-to-text:t">
                  <w:txbxContent>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20"/>
                          <w:szCs w:val="20"/>
                          <w:eastAsianLayout w:id="-1811093758"/>
                        </w:rPr>
                        <w:t>〔</w:t>
                      </w:r>
                      <w:r w:rsidRPr="00F9768F">
                        <w:rPr>
                          <w:rFonts w:asciiTheme="majorHAnsi" w:eastAsiaTheme="majorHAnsi" w:hAnsiTheme="majorHAnsi" w:cs="+mn-cs" w:hint="eastAsia"/>
                          <w:color w:val="000000"/>
                          <w:kern w:val="24"/>
                          <w:sz w:val="20"/>
                          <w:szCs w:val="20"/>
                          <w:eastAsianLayout w:id="-1811093757"/>
                        </w:rPr>
                        <w:t>第１回</w:t>
                      </w:r>
                      <w:r w:rsidRPr="00F9768F">
                        <w:rPr>
                          <w:rFonts w:asciiTheme="majorHAnsi" w:eastAsiaTheme="majorHAnsi" w:hAnsiTheme="majorHAnsi" w:cs="+mn-cs" w:hint="eastAsia"/>
                          <w:color w:val="000000"/>
                          <w:kern w:val="24"/>
                          <w:sz w:val="20"/>
                          <w:szCs w:val="20"/>
                          <w:eastAsianLayout w:id="-1811093756"/>
                        </w:rPr>
                        <w:t>〕</w:t>
                      </w:r>
                      <w:r w:rsidRPr="00F9768F">
                        <w:rPr>
                          <w:rFonts w:asciiTheme="majorHAnsi" w:eastAsiaTheme="majorHAnsi" w:hAnsiTheme="majorHAnsi" w:cs="+mn-cs" w:hint="eastAsia"/>
                          <w:color w:val="000000"/>
                          <w:kern w:val="24"/>
                          <w:sz w:val="20"/>
                          <w:szCs w:val="20"/>
                          <w:eastAsianLayout w:id="-1811093755"/>
                        </w:rPr>
                        <w:t xml:space="preserve">　</w:t>
                      </w:r>
                      <w:r w:rsidRPr="00F9768F">
                        <w:rPr>
                          <w:rFonts w:asciiTheme="majorHAnsi" w:eastAsiaTheme="majorHAnsi" w:hAnsiTheme="majorHAnsi" w:cs="+mn-cs" w:hint="eastAsia"/>
                          <w:color w:val="000000"/>
                          <w:kern w:val="24"/>
                          <w:sz w:val="20"/>
                          <w:szCs w:val="20"/>
                          <w:eastAsianLayout w:id="-1811093755"/>
                        </w:rPr>
                        <w:t>日　時：令和２年</w:t>
                      </w:r>
                      <w:r w:rsidRPr="00F9768F">
                        <w:rPr>
                          <w:rFonts w:asciiTheme="majorHAnsi" w:eastAsiaTheme="majorHAnsi" w:hAnsiTheme="majorHAnsi" w:cs="+mn-cs" w:hint="eastAsia"/>
                          <w:color w:val="000000"/>
                          <w:kern w:val="24"/>
                          <w:sz w:val="20"/>
                          <w:szCs w:val="20"/>
                          <w:eastAsianLayout w:id="-1811093754"/>
                        </w:rPr>
                        <w:t>12</w:t>
                      </w:r>
                      <w:r w:rsidRPr="00F9768F">
                        <w:rPr>
                          <w:rFonts w:asciiTheme="majorHAnsi" w:eastAsiaTheme="majorHAnsi" w:hAnsiTheme="majorHAnsi" w:cs="+mn-cs" w:hint="eastAsia"/>
                          <w:color w:val="000000"/>
                          <w:kern w:val="24"/>
                          <w:sz w:val="20"/>
                          <w:szCs w:val="20"/>
                          <w:eastAsianLayout w:id="-1811093753"/>
                        </w:rPr>
                        <w:t>月</w:t>
                      </w:r>
                      <w:r w:rsidRPr="00F9768F">
                        <w:rPr>
                          <w:rFonts w:asciiTheme="majorHAnsi" w:eastAsiaTheme="majorHAnsi" w:hAnsiTheme="majorHAnsi" w:cs="+mn-cs" w:hint="eastAsia"/>
                          <w:color w:val="000000"/>
                          <w:kern w:val="24"/>
                          <w:sz w:val="20"/>
                          <w:szCs w:val="20"/>
                          <w:eastAsianLayout w:id="-1811093752"/>
                        </w:rPr>
                        <w:t>15</w:t>
                      </w:r>
                      <w:r w:rsidRPr="00F9768F">
                        <w:rPr>
                          <w:rFonts w:asciiTheme="majorHAnsi" w:eastAsiaTheme="majorHAnsi" w:hAnsiTheme="majorHAnsi" w:cs="+mn-cs" w:hint="eastAsia"/>
                          <w:color w:val="000000"/>
                          <w:kern w:val="24"/>
                          <w:sz w:val="20"/>
                          <w:szCs w:val="20"/>
                          <w:eastAsianLayout w:id="-1811093751"/>
                        </w:rPr>
                        <w:t>日（火）　午後</w:t>
                      </w:r>
                      <w:r w:rsidRPr="00F9768F">
                        <w:rPr>
                          <w:rFonts w:asciiTheme="majorHAnsi" w:eastAsiaTheme="majorHAnsi" w:hAnsiTheme="majorHAnsi" w:cs="+mn-cs" w:hint="eastAsia"/>
                          <w:color w:val="000000"/>
                          <w:kern w:val="24"/>
                          <w:sz w:val="20"/>
                          <w:szCs w:val="20"/>
                          <w:eastAsianLayout w:id="-1811093750"/>
                        </w:rPr>
                        <w:t>2</w:t>
                      </w:r>
                      <w:r w:rsidRPr="00F9768F">
                        <w:rPr>
                          <w:rFonts w:asciiTheme="majorHAnsi" w:eastAsiaTheme="majorHAnsi" w:hAnsiTheme="majorHAnsi" w:cs="+mn-cs" w:hint="eastAsia"/>
                          <w:color w:val="000000"/>
                          <w:kern w:val="24"/>
                          <w:sz w:val="20"/>
                          <w:szCs w:val="20"/>
                          <w:eastAsianLayout w:id="-1811093749"/>
                        </w:rPr>
                        <w:t>時～３時</w:t>
                      </w:r>
                      <w:r w:rsidRPr="00F9768F">
                        <w:rPr>
                          <w:rFonts w:asciiTheme="majorHAnsi" w:eastAsiaTheme="majorHAnsi" w:hAnsiTheme="majorHAnsi" w:cs="+mn-cs" w:hint="eastAsia"/>
                          <w:color w:val="000000"/>
                          <w:kern w:val="24"/>
                          <w:sz w:val="20"/>
                          <w:szCs w:val="20"/>
                          <w:eastAsianLayout w:id="-1811093748"/>
                        </w:rPr>
                        <w:t>20</w:t>
                      </w:r>
                      <w:r w:rsidRPr="00F9768F">
                        <w:rPr>
                          <w:rFonts w:asciiTheme="majorHAnsi" w:eastAsiaTheme="majorHAnsi" w:hAnsiTheme="majorHAnsi" w:cs="+mn-cs" w:hint="eastAsia"/>
                          <w:color w:val="000000"/>
                          <w:kern w:val="24"/>
                          <w:sz w:val="20"/>
                          <w:szCs w:val="20"/>
                          <w:eastAsianLayout w:id="-1811093747"/>
                        </w:rPr>
                        <w:t>分 （ドーンセンター）</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eastAsianLayout w:id="-1811093746"/>
                        </w:rPr>
                        <w:t xml:space="preserve">　　（１）大阪府ギャンブル等依存症対策推進計画の進捗状況について</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eastAsianLayout w:id="-1811093745"/>
                        </w:rPr>
                        <w:t xml:space="preserve">　　（２）「ギャンブル等の問題でお困りの方（ご本人）の状況についてのアンケート調査」について</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eastAsianLayout w:id="-1811093744"/>
                        </w:rPr>
                        <w:t xml:space="preserve">　　（３）各機関の取組み状況（新型コロナウイルス感染症による影響等）について</w:t>
                      </w:r>
                    </w:p>
                    <w:p w:rsidR="00F9768F" w:rsidRPr="00F9768F" w:rsidRDefault="00F9768F" w:rsidP="00F9768F">
                      <w:pPr>
                        <w:pStyle w:val="Web"/>
                        <w:spacing w:before="0" w:beforeAutospacing="0" w:after="0" w:afterAutospacing="0" w:line="240" w:lineRule="exact"/>
                        <w:rPr>
                          <w:rFonts w:asciiTheme="majorHAnsi" w:eastAsiaTheme="majorHAnsi" w:hAnsiTheme="majorHAnsi"/>
                        </w:rPr>
                      </w:pPr>
                      <w:r w:rsidRPr="00F9768F">
                        <w:rPr>
                          <w:rFonts w:asciiTheme="majorHAnsi" w:eastAsiaTheme="majorHAnsi" w:hAnsiTheme="majorHAnsi" w:cs="+mn-cs" w:hint="eastAsia"/>
                          <w:color w:val="000000"/>
                          <w:kern w:val="24"/>
                          <w:sz w:val="16"/>
                          <w:szCs w:val="16"/>
                          <w:eastAsianLayout w:id="-1811093760"/>
                        </w:rPr>
                        <w:t xml:space="preserve">　　（４）その他</w:t>
                      </w:r>
                    </w:p>
                  </w:txbxContent>
                </v:textbox>
              </v:shape>
            </w:pict>
          </mc:Fallback>
        </mc:AlternateContent>
      </w:r>
      <w:r w:rsidR="00F9768F">
        <w:rPr>
          <w:noProof/>
        </w:rPr>
        <mc:AlternateContent>
          <mc:Choice Requires="wps">
            <w:drawing>
              <wp:anchor distT="0" distB="0" distL="114300" distR="114300" simplePos="0" relativeHeight="251665408" behindDoc="0" locked="0" layoutInCell="1" allowOverlap="1" wp14:anchorId="55984D54" wp14:editId="575A0477">
                <wp:simplePos x="0" y="0"/>
                <wp:positionH relativeFrom="column">
                  <wp:posOffset>312420</wp:posOffset>
                </wp:positionH>
                <wp:positionV relativeFrom="paragraph">
                  <wp:posOffset>2971800</wp:posOffset>
                </wp:positionV>
                <wp:extent cx="7620" cy="2369820"/>
                <wp:effectExtent l="19050" t="19050" r="30480" b="30480"/>
                <wp:wrapNone/>
                <wp:docPr id="41" name="直線コネクタ 40"/>
                <wp:cNvGraphicFramePr/>
                <a:graphic xmlns:a="http://schemas.openxmlformats.org/drawingml/2006/main">
                  <a:graphicData uri="http://schemas.microsoft.com/office/word/2010/wordprocessingShape">
                    <wps:wsp>
                      <wps:cNvCnPr/>
                      <wps:spPr>
                        <a:xfrm flipH="1">
                          <a:off x="0" y="0"/>
                          <a:ext cx="7620" cy="23698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8F1058" id="直線コネクタ 4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34pt" to="25.2pt,4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va9wEAAKYDAAAOAAAAZHJzL2Uyb0RvYy54bWysU8uO0zAU3SPxD5b3NGlpZzpR05GYqrDg&#10;UQn4gFvHTiw5tmWbpt2WNT8AHzELkFjyMV3Mb3DtZMoAO8TGug/7+J7j48X1vlVkx52XRpd0PMop&#10;4ZqZSuq6pO/frZ/MKfEBdAXKaF7SA/f0evn40aKzBZ+YxqiKO4Ig2hedLWkTgi2yzLOGt+BHxnKN&#10;TWFcCwFTV2eVgw7RW5VN8vwi64yrrDOMe4/VVd+ky4QvBGfhjRCeB6JKirOFtLq0buOaLRdQ1A5s&#10;I9kwBvzDFC1IjZeeoVYQgHxw8i+oVjJnvBFhxEybGSEk44kDshnnf7B524DliQuK4+1ZJv//YNnr&#10;3cYRWZV0OqZEQ4tvdPfl2933z6fj19PHT6fj7en4g0yTUp31BR640RuHusXM242LtPfCtUQoaV+g&#10;CZIQSI3sk86Hs858HwjD4uXFBN+CYWPy9OJqjgnCZT1KRLPOh+fctCQGJVVSRxWggN1LH/qt91ti&#10;WZu1VCq9pNKkQ9T57HKGFwAaSigIGLYWKXpdUwKqRqey4BKkN0pW8XgE8q7e3ihHdoBuma7n42er&#10;flMDFe+rV7M8H1zjIbwyVV8e5/d1pDHAJEq/4cehV+Cb/kxqDcyVjvfzZNiB4y95Y7Q11SGpnsUM&#10;zZDQB+NGtz3MMX74vZY/AQAA//8DAFBLAwQUAAYACAAAACEA2rmXF98AAAAJAQAADwAAAGRycy9k&#10;b3ducmV2LnhtbEyPwU7DMAyG70i8Q2QkLoilq8oopek0IbiVwzYm7eg1WVtInKrJtvL2mBOcLMuf&#10;fn9/uZycFWczht6TgvksAWGo8bqnVsHH9u0+BxEikkbrySj4NgGW1fVViYX2F1qb8ya2gkMoFKig&#10;i3EopAxNZxyGmR8M8e3oR4eR17GVesQLhzsr0yRZSIc98YcOB/PSmeZrc3IKfF3vw6jvav/+iNvX&#10;48pmn2Gn1O3NtHoGEc0U/2D41Wd1qNjp4E+kg7AKsqeUSZ6LnDsx8JBkIA4K8myegqxK+b9B9QMA&#10;AP//AwBQSwECLQAUAAYACAAAACEAtoM4kv4AAADhAQAAEwAAAAAAAAAAAAAAAAAAAAAAW0NvbnRl&#10;bnRfVHlwZXNdLnhtbFBLAQItABQABgAIAAAAIQA4/SH/1gAAAJQBAAALAAAAAAAAAAAAAAAAAC8B&#10;AABfcmVscy8ucmVsc1BLAQItABQABgAIAAAAIQCstava9wEAAKYDAAAOAAAAAAAAAAAAAAAAAC4C&#10;AABkcnMvZTJvRG9jLnhtbFBLAQItABQABgAIAAAAIQDauZcX3wAAAAkBAAAPAAAAAAAAAAAAAAAA&#10;AFEEAABkcnMvZG93bnJldi54bWxQSwUGAAAAAAQABADzAAAAXQUAAAAA&#10;" strokecolor="#4a7ebb" strokeweight="2.25pt"/>
            </w:pict>
          </mc:Fallback>
        </mc:AlternateContent>
      </w:r>
      <w:r w:rsidR="00F9768F">
        <w:rPr>
          <w:noProof/>
        </w:rPr>
        <mc:AlternateContent>
          <mc:Choice Requires="wps">
            <w:drawing>
              <wp:anchor distT="0" distB="0" distL="114300" distR="114300" simplePos="0" relativeHeight="251670528" behindDoc="0" locked="0" layoutInCell="1" allowOverlap="1" wp14:anchorId="1EFD09BF" wp14:editId="66D90983">
                <wp:simplePos x="0" y="0"/>
                <wp:positionH relativeFrom="column">
                  <wp:posOffset>301625</wp:posOffset>
                </wp:positionH>
                <wp:positionV relativeFrom="paragraph">
                  <wp:posOffset>5355590</wp:posOffset>
                </wp:positionV>
                <wp:extent cx="141055" cy="0"/>
                <wp:effectExtent l="0" t="19050" r="30480" b="19050"/>
                <wp:wrapNone/>
                <wp:docPr id="3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055"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5694CC59" id="直線コネクタ 3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3.75pt,421.7pt" to="34.85pt,4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II9wEAALQDAAAOAAAAZHJzL2Uyb0RvYy54bWysU8uO0zAU3SPxD5b3NElnCiVqOhJTlc0A&#10;lQY+4NZxHsIv2aZJt2XND8BHsACJJR/TxfwG105aZmCH2FjX93F8z8nJ4qqXguy4da1WBc0mKSVc&#10;MV22qi7ou7frJ3NKnAdVgtCKF3TPHb1aPn606EzOp7rRouSWIIhyeWcK2nhv8iRxrOES3EQbrrBY&#10;aSvB49XWSWmhQ3QpkmmaPk06bUtjNePOYXY1FOky4lcVZ/5NVTnuiSgo7ubjaeO5DWeyXEBeWzBN&#10;y8Y14B+2kNAqfPQMtQIP5INt/4KSLbPa6cpPmJaJrqqW8cgB2WTpH2xuGzA8ckFxnDnL5P4fLHu9&#10;21jSlgW9mFKiQOI3uvvy/e7H5+Ph2/Hjp+Ph6/Hwk1xkQanOuBwHrtXGBq6sV7fmRrP3DmvJg2K4&#10;ODO09ZWVoR3Jkj4qvz8rz3tPGCazyyydzShhp1IC+WnOWOdfci1JCAoqWhU0gRx2N86HlyE/tYS0&#10;0utWiPhdhSJdQafz2bMADWivSoDHUBok7FRNCYgafcu8jZBOi7YM4wHI2Xp7LSzZAXrncj3PXqyG&#10;pgZKPmSfz9J09JAD/0qXQxq5jHncbYSJez7AD0uvwDXDTCwFkXFEqPA+j/YdOf4WNERbXe439qQ6&#10;WiOOjTYO3rt/x/j+z7b8BQAA//8DAFBLAwQUAAYACAAAACEAonadld8AAAAJAQAADwAAAGRycy9k&#10;b3ducmV2LnhtbEyPTUvDQBCG74L/YRnBm92osR9pJkUCvVQvjQXpbZudJsHsbMxu2+Tfu0JBjzPz&#10;8M7zpqvBtOJMvWssIzxOIhDEpdUNVwi7j/XDHITzirVqLRPCSA5W2e1NqhJtL7ylc+ErEULYJQqh&#10;9r5LpHRlTUa5ie2Iw+1oe6N8GPtK6l5dQrhp5VMUTaVRDYcPteoor6n8Kk4G4X3cb3a538Sf3/vx&#10;LRrWuTtuC8T7u+F1CcLT4P9g+NUP6pAFp4M9sXaiRYhnL4FEmMfPMYgATBczEIfrQmap/N8g+wEA&#10;AP//AwBQSwECLQAUAAYACAAAACEAtoM4kv4AAADhAQAAEwAAAAAAAAAAAAAAAAAAAAAAW0NvbnRl&#10;bnRfVHlwZXNdLnhtbFBLAQItABQABgAIAAAAIQA4/SH/1gAAAJQBAAALAAAAAAAAAAAAAAAAAC8B&#10;AABfcmVscy8ucmVsc1BLAQItABQABgAIAAAAIQBe3GII9wEAALQDAAAOAAAAAAAAAAAAAAAAAC4C&#10;AABkcnMvZTJvRG9jLnhtbFBLAQItABQABgAIAAAAIQCidp2V3wAAAAkBAAAPAAAAAAAAAAAAAAAA&#10;AFEEAABkcnMvZG93bnJldi54bWxQSwUGAAAAAAQABADzAAAAXQUAAAAA&#10;" strokecolor="#4a7ebb" strokeweight="2.25pt">
                <o:lock v:ext="edit" shapetype="f"/>
              </v:line>
            </w:pict>
          </mc:Fallback>
        </mc:AlternateContent>
      </w:r>
      <w:r w:rsidR="00F9768F">
        <w:rPr>
          <w:noProof/>
        </w:rPr>
        <mc:AlternateContent>
          <mc:Choice Requires="wps">
            <w:drawing>
              <wp:anchor distT="0" distB="0" distL="114300" distR="114300" simplePos="0" relativeHeight="251664384" behindDoc="0" locked="0" layoutInCell="1" allowOverlap="1" wp14:anchorId="132DDC83" wp14:editId="530A9098">
                <wp:simplePos x="0" y="0"/>
                <wp:positionH relativeFrom="column">
                  <wp:posOffset>459740</wp:posOffset>
                </wp:positionH>
                <wp:positionV relativeFrom="paragraph">
                  <wp:posOffset>5104765</wp:posOffset>
                </wp:positionV>
                <wp:extent cx="8318291" cy="493752"/>
                <wp:effectExtent l="0" t="0" r="26035" b="20955"/>
                <wp:wrapNone/>
                <wp:docPr id="35" name="テキスト ボックス 34"/>
                <wp:cNvGraphicFramePr/>
                <a:graphic xmlns:a="http://schemas.openxmlformats.org/drawingml/2006/main">
                  <a:graphicData uri="http://schemas.microsoft.com/office/word/2010/wordprocessingShape">
                    <wps:wsp>
                      <wps:cNvSpPr txBox="1"/>
                      <wps:spPr>
                        <a:xfrm>
                          <a:off x="0" y="0"/>
                          <a:ext cx="8318291" cy="493752"/>
                        </a:xfrm>
                        <a:prstGeom prst="roundRect">
                          <a:avLst/>
                        </a:prstGeom>
                        <a:solidFill>
                          <a:sysClr val="window" lastClr="FFFFFF"/>
                        </a:solidFill>
                        <a:ln w="25400" cap="flat" cmpd="sng" algn="ctr">
                          <a:solidFill>
                            <a:srgbClr val="4F81BD"/>
                          </a:solidFill>
                          <a:prstDash val="solid"/>
                        </a:ln>
                        <a:effectLst/>
                      </wps:spPr>
                      <wps:txbx>
                        <w:txbxContent>
                          <w:p w:rsidR="00F9768F" w:rsidRDefault="00F9768F" w:rsidP="00F9768F">
                            <w:pPr>
                              <w:pStyle w:val="Web"/>
                              <w:spacing w:before="0" w:beforeAutospacing="0" w:after="0" w:afterAutospacing="0" w:line="280" w:lineRule="exact"/>
                            </w:pPr>
                            <w:r>
                              <w:rPr>
                                <w:rFonts w:ascii="Calibri" w:cs="+mn-cs" w:hint="eastAsia"/>
                                <w:b/>
                                <w:bCs/>
                                <w:color w:val="000000"/>
                                <w:kern w:val="24"/>
                                <w:sz w:val="28"/>
                                <w:szCs w:val="28"/>
                              </w:rPr>
                              <w:t>（３）ギャンブル等依存症地域支援体制推進部会</w:t>
                            </w:r>
                          </w:p>
                          <w:p w:rsidR="00F9768F" w:rsidRDefault="00F9768F" w:rsidP="00F9768F">
                            <w:pPr>
                              <w:pStyle w:val="Web"/>
                              <w:spacing w:before="0" w:beforeAutospacing="0" w:after="0" w:afterAutospacing="0" w:line="280" w:lineRule="exact"/>
                            </w:pPr>
                            <w:r>
                              <w:rPr>
                                <w:rFonts w:ascii="Calibri" w:cs="+mn-cs" w:hint="eastAsia"/>
                                <w:b/>
                                <w:bCs/>
                                <w:color w:val="000000"/>
                                <w:kern w:val="24"/>
                                <w:sz w:val="18"/>
                                <w:szCs w:val="18"/>
                              </w:rPr>
                              <w:t xml:space="preserve">　　　　</w:t>
                            </w:r>
                            <w:r>
                              <w:rPr>
                                <w:rFonts w:ascii="Calibri" w:cs="+mn-cs" w:hint="eastAsia"/>
                                <w:color w:val="000000"/>
                                <w:kern w:val="24"/>
                                <w:sz w:val="18"/>
                                <w:szCs w:val="18"/>
                              </w:rPr>
                              <w:t>（所管事項：</w:t>
                            </w:r>
                            <w:r>
                              <w:rPr>
                                <w:rFonts w:ascii="Calibri" w:cs="+mn-cs" w:hint="eastAsia"/>
                                <w:color w:val="000000"/>
                                <w:kern w:val="24"/>
                                <w:sz w:val="18"/>
                                <w:szCs w:val="18"/>
                              </w:rPr>
                              <w:t>ギャンブル等依存症に関する地域での支援体制の充実に向けた方策</w:t>
                            </w:r>
                            <w:r>
                              <w:rPr>
                                <w:rFonts w:ascii="Calibri" w:cs="+mn-cs" w:hint="eastAsia"/>
                                <w:color w:val="000000"/>
                                <w:kern w:val="24"/>
                                <w:sz w:val="18"/>
                                <w:szCs w:val="18"/>
                              </w:rPr>
                              <w:t>）</w:t>
                            </w:r>
                          </w:p>
                        </w:txbxContent>
                      </wps:txbx>
                      <wps:bodyPr wrap="square" rtlCol="0">
                        <a:spAutoFit/>
                      </wps:bodyPr>
                    </wps:wsp>
                  </a:graphicData>
                </a:graphic>
              </wp:anchor>
            </w:drawing>
          </mc:Choice>
          <mc:Fallback>
            <w:pict>
              <v:roundrect w14:anchorId="132DDC83" id="テキスト ボックス 34" o:spid="_x0000_s1030" style="position:absolute;left:0;text-align:left;margin-left:36.2pt;margin-top:401.95pt;width:655pt;height:38.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2dFwIAAPkDAAAOAAAAZHJzL2Uyb0RvYy54bWysU0uOEzEQ3SNxB8t70vlCJkpnxEwUNggQ&#10;MxzAcbu7LfmHy0l3tomEOARXQKw5T19kyk4mYYAVohdu1//Vq/L8utWKbIUHaU1OB70+JcJwW0hT&#10;5fTT/erFlBIIzBRMWSNyuhNArxfPn80bNxNDW1tVCE8wiYFZ43Jah+BmWQa8FppBzzph0Fhar1lA&#10;0VdZ4VmD2bXKhv3+y6yxvnDecgGA2uXRSBcpf1kKHt6XJYhAVE4RW0inT+c6ntlizmaVZ66W/ASD&#10;/QMKzaTBoudUSxYY2Xj5Ryotubdgy9DjVme2LCUXqQfsZtD/rZu7mjmRekFywJ1pgv+Xlr/bfvBE&#10;FjkdTSgxTOOMusOXbv+92//sDl9Jd/jWHQ7d/gfKZDSOhDUOZhh35zAytDe2xcE/6gGVkYe29Dr+&#10;sUOCdqR+d6ZbtIFwVE5Hg+nwakAJR9v4avRqMoxpsku08xDeCKtJvOTU240pPuJME9Vs+xbC0f/R&#10;L1YEq2SxkkolYQe3ypMtw/Hj1hS2oUQxCKjM6Sp9p5JPwpQhTU6Hk3EfgXOGe1kqFvCqHTIFpqKE&#10;qQoXngefsDyJBl+tz1XHq+ngZvm3IhH0kkF9RJcynNyUidhFWt9Tj5HzI7fxFtp1exxajIiatS12&#10;OI4GNxkBft4wLyjxQd3atPiJC/d6E+xKJs4uMUh4FHC/EvWntxAX+Fc5eV1e7OIBAAD//wMAUEsD&#10;BBQABgAIAAAAIQD13eyy3wAAAAsBAAAPAAAAZHJzL2Rvd25yZXYueG1sTI/BTsMwDIbvSLxDZCRu&#10;LFk3sVKaTmPaTuPCQJN2SxvTljVO1aRb+/akJzj696ffn9P1YBp2xc7VliTMZwIYUmF1TaWEr8/9&#10;UwzMeUVaNZZQwogO1tn9XaoSbW/0gdejL1koIZcoCZX3bcK5Kyo0ys1sixR237YzyoexK7nu1C2U&#10;m4ZHQjxzo2oKFyrV4rbC4nLsjYSft8O4i075ftyd6V1sfV+XDqV8fBg2r8A8Dv4Phkk/qEMWnHLb&#10;k3askbCKloGUEIvFC7AJWMRTlIconq+AZyn//0P2CwAA//8DAFBLAQItABQABgAIAAAAIQC2gziS&#10;/gAAAOEBAAATAAAAAAAAAAAAAAAAAAAAAABbQ29udGVudF9UeXBlc10ueG1sUEsBAi0AFAAGAAgA&#10;AAAhADj9If/WAAAAlAEAAAsAAAAAAAAAAAAAAAAALwEAAF9yZWxzLy5yZWxzUEsBAi0AFAAGAAgA&#10;AAAhACTrXZ0XAgAA+QMAAA4AAAAAAAAAAAAAAAAALgIAAGRycy9lMm9Eb2MueG1sUEsBAi0AFAAG&#10;AAgAAAAhAPXd7LLfAAAACwEAAA8AAAAAAAAAAAAAAAAAcQQAAGRycy9kb3ducmV2LnhtbFBLBQYA&#10;AAAABAAEAPMAAAB9BQAAAAA=&#10;" fillcolor="window" strokecolor="#4f81bd" strokeweight="2pt">
                <v:textbox style="mso-fit-shape-to-text:t">
                  <w:txbxContent>
                    <w:p w:rsidR="00F9768F" w:rsidRDefault="00F9768F" w:rsidP="00F9768F">
                      <w:pPr>
                        <w:pStyle w:val="Web"/>
                        <w:spacing w:before="0" w:beforeAutospacing="0" w:after="0" w:afterAutospacing="0" w:line="280" w:lineRule="exact"/>
                      </w:pPr>
                      <w:r>
                        <w:rPr>
                          <w:rFonts w:ascii="Calibri" w:cs="+mn-cs" w:hint="eastAsia"/>
                          <w:b/>
                          <w:bCs/>
                          <w:color w:val="000000"/>
                          <w:kern w:val="24"/>
                          <w:sz w:val="28"/>
                          <w:szCs w:val="28"/>
                          <w:eastAsianLayout w:id="-1811093755"/>
                        </w:rPr>
                        <w:t>（３）</w:t>
                      </w:r>
                      <w:r>
                        <w:rPr>
                          <w:rFonts w:ascii="Calibri" w:cs="+mn-cs" w:hint="eastAsia"/>
                          <w:b/>
                          <w:bCs/>
                          <w:color w:val="000000"/>
                          <w:kern w:val="24"/>
                          <w:sz w:val="28"/>
                          <w:szCs w:val="28"/>
                          <w:eastAsianLayout w:id="-1811093755"/>
                        </w:rPr>
                        <w:t>ギャンブル等依存症地域支援体制推進部会</w:t>
                      </w:r>
                    </w:p>
                    <w:p w:rsidR="00F9768F" w:rsidRDefault="00F9768F" w:rsidP="00F9768F">
                      <w:pPr>
                        <w:pStyle w:val="Web"/>
                        <w:spacing w:before="0" w:beforeAutospacing="0" w:after="0" w:afterAutospacing="0" w:line="280" w:lineRule="exact"/>
                      </w:pPr>
                      <w:r>
                        <w:rPr>
                          <w:rFonts w:ascii="Calibri" w:cs="+mn-cs" w:hint="eastAsia"/>
                          <w:b/>
                          <w:bCs/>
                          <w:color w:val="000000"/>
                          <w:kern w:val="24"/>
                          <w:sz w:val="18"/>
                          <w:szCs w:val="18"/>
                          <w:eastAsianLayout w:id="-1811093754"/>
                        </w:rPr>
                        <w:t xml:space="preserve">　　　　</w:t>
                      </w:r>
                      <w:r>
                        <w:rPr>
                          <w:rFonts w:ascii="Calibri" w:cs="+mn-cs" w:hint="eastAsia"/>
                          <w:color w:val="000000"/>
                          <w:kern w:val="24"/>
                          <w:sz w:val="18"/>
                          <w:szCs w:val="18"/>
                          <w:eastAsianLayout w:id="-1811093753"/>
                        </w:rPr>
                        <w:t>（所管事項：</w:t>
                      </w:r>
                      <w:r>
                        <w:rPr>
                          <w:rFonts w:ascii="Calibri" w:cs="+mn-cs" w:hint="eastAsia"/>
                          <w:color w:val="000000"/>
                          <w:kern w:val="24"/>
                          <w:sz w:val="18"/>
                          <w:szCs w:val="18"/>
                          <w:eastAsianLayout w:id="-1811093752"/>
                        </w:rPr>
                        <w:t>ギャンブル等依存症に関する地域での支援体制の充実に向けた方策</w:t>
                      </w:r>
                      <w:r>
                        <w:rPr>
                          <w:rFonts w:ascii="Calibri" w:cs="+mn-cs" w:hint="eastAsia"/>
                          <w:color w:val="000000"/>
                          <w:kern w:val="24"/>
                          <w:sz w:val="18"/>
                          <w:szCs w:val="18"/>
                          <w:eastAsianLayout w:id="-1811093751"/>
                        </w:rPr>
                        <w:t>）</w:t>
                      </w:r>
                    </w:p>
                  </w:txbxContent>
                </v:textbox>
              </v:roundrect>
            </w:pict>
          </mc:Fallback>
        </mc:AlternateContent>
      </w:r>
      <w:r w:rsidR="00F9768F">
        <w:rPr>
          <w:noProof/>
        </w:rPr>
        <mc:AlternateContent>
          <mc:Choice Requires="wps">
            <w:drawing>
              <wp:anchor distT="0" distB="0" distL="114300" distR="114300" simplePos="0" relativeHeight="251666432" behindDoc="0" locked="0" layoutInCell="1" allowOverlap="1" wp14:anchorId="6794B0D2" wp14:editId="336A1CA0">
                <wp:simplePos x="0" y="0"/>
                <wp:positionH relativeFrom="column">
                  <wp:posOffset>144780</wp:posOffset>
                </wp:positionH>
                <wp:positionV relativeFrom="paragraph">
                  <wp:posOffset>4175760</wp:posOffset>
                </wp:positionV>
                <wp:extent cx="342265" cy="0"/>
                <wp:effectExtent l="0" t="19050" r="19685" b="19050"/>
                <wp:wrapNone/>
                <wp:docPr id="44" name="直線コネクタ 43"/>
                <wp:cNvGraphicFramePr/>
                <a:graphic xmlns:a="http://schemas.openxmlformats.org/drawingml/2006/main">
                  <a:graphicData uri="http://schemas.microsoft.com/office/word/2010/wordprocessingShape">
                    <wps:wsp>
                      <wps:cNvCnPr/>
                      <wps:spPr>
                        <a:xfrm>
                          <a:off x="0" y="0"/>
                          <a:ext cx="34226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7DC86A6" id="直線コネクタ 43"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328.8pt" to="38.3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Yt7QEAAJgDAAAOAAAAZHJzL2Uyb0RvYy54bWysU82O0zAQviPxDpbvNGm3XUrUdCW2Khd+&#10;KgEPMHWcxJL/ZJumvZYzLwAPwWGROPIwPexrMHbSssANcZnMj+fzfJ8ni5u9kmTHnRdGl3Q8yinh&#10;mplK6Kak79+tn8wp8QF0BdJoXtID9/Rm+fjRorMFn5jWyIo7giDaF50taRuCLbLMs5Yr8CNjucZi&#10;bZyCgKFrsspBh+hKZpM8v8464yrrDOPeY3bVF+ky4dc1Z+FNXXseiCwpzhaSdcluo82WCygaB7YV&#10;bBgD/mEKBULjpReoFQQgH5z4C0oJ5ow3dRgxozJT14LxxAHZjPM/2LxtwfLEBcXx9iKT/3+w7PVu&#10;44ioSjqdUqJB4Rvdf/l2//3z6Xh3+vjpdPx6Ov4g06uoVGd9gQ23euOGyNuNi7T3tVPxi4TIPql7&#10;uKjL94EwTF5NJ5PrGSXsXMp+9VnnwwtuFIlOSaXQkTcUsHvpA96FR89HYlqbtZAyvZ3UpCvpZD57&#10;GqEBV6iWENBVFkl53VACssHdZMElSG+kqGJ7BPKu2d5KR3aA+zFdz8fPV/2hFireZ5/N8nzYEw/h&#10;lan69Dg/53G2ASbN+Rt+HHoFvu17UikKiS1Sx/t5WtGBY5S3FzR6W1Mdks5ZjPD5U9uwqnG/Hsbo&#10;P/yhlj8BAAD//wMAUEsDBBQABgAIAAAAIQCQO+NH3gAAAAkBAAAPAAAAZHJzL2Rvd25yZXYueG1s&#10;TI9BS8NAEIXvgv9hGcGb3Rg0kTSbIoFeqpfGgvS2zU6T0OxszE7b5N+7gqDHefN473v5arK9uODo&#10;O0cKHhcRCKTamY4aBbuP9cMLCM+ajO4doYIZPayK25tcZ8ZdaYuXihsRQshnWkHLPGRS+rpFq/3C&#10;DUjhd3Sj1RzOsZFm1NcQbnsZR1Eire4oNLR6wLLF+lSdrYL3eb/Zlbx5+vzaz2/RtC79cVspdX83&#10;vS5BME78Z4Yf/IAORWA6uDMZL3oFcRzIWUHynCYggiFNUhCHX0EWufy/oPgGAAD//wMAUEsBAi0A&#10;FAAGAAgAAAAhALaDOJL+AAAA4QEAABMAAAAAAAAAAAAAAAAAAAAAAFtDb250ZW50X1R5cGVzXS54&#10;bWxQSwECLQAUAAYACAAAACEAOP0h/9YAAACUAQAACwAAAAAAAAAAAAAAAAAvAQAAX3JlbHMvLnJl&#10;bHNQSwECLQAUAAYACAAAACEA0+VWLe0BAACYAwAADgAAAAAAAAAAAAAAAAAuAgAAZHJzL2Uyb0Rv&#10;Yy54bWxQSwECLQAUAAYACAAAACEAkDvjR94AAAAJAQAADwAAAAAAAAAAAAAAAABHBAAAZHJzL2Rv&#10;d25yZXYueG1sUEsFBgAAAAAEAAQA8wAAAFIFAAAAAA==&#10;" strokecolor="#4a7ebb" strokeweight="2.25pt"/>
            </w:pict>
          </mc:Fallback>
        </mc:AlternateContent>
      </w:r>
      <w:r w:rsidR="00F9768F">
        <w:rPr>
          <w:noProof/>
        </w:rPr>
        <mc:AlternateContent>
          <mc:Choice Requires="wpg">
            <w:drawing>
              <wp:anchor distT="0" distB="0" distL="114300" distR="114300" simplePos="0" relativeHeight="251671552" behindDoc="0" locked="0" layoutInCell="1" allowOverlap="1" wp14:anchorId="11BF4C07" wp14:editId="2F4ED4A9">
                <wp:simplePos x="0" y="0"/>
                <wp:positionH relativeFrom="margin">
                  <wp:align>center</wp:align>
                </wp:positionH>
                <wp:positionV relativeFrom="paragraph">
                  <wp:posOffset>2567940</wp:posOffset>
                </wp:positionV>
                <wp:extent cx="8310144" cy="1376888"/>
                <wp:effectExtent l="0" t="0" r="15240" b="0"/>
                <wp:wrapNone/>
                <wp:docPr id="13" name="グループ化 12"/>
                <wp:cNvGraphicFramePr/>
                <a:graphic xmlns:a="http://schemas.openxmlformats.org/drawingml/2006/main">
                  <a:graphicData uri="http://schemas.microsoft.com/office/word/2010/wordprocessingGroup">
                    <wpg:wgp>
                      <wpg:cNvGrpSpPr/>
                      <wpg:grpSpPr>
                        <a:xfrm>
                          <a:off x="0" y="0"/>
                          <a:ext cx="8310144" cy="1376888"/>
                          <a:chOff x="472914" y="2726566"/>
                          <a:chExt cx="8310710" cy="1376967"/>
                        </a:xfrm>
                      </wpg:grpSpPr>
                      <wps:wsp>
                        <wps:cNvPr id="14" name="テキスト ボックス 17"/>
                        <wps:cNvSpPr txBox="1"/>
                        <wps:spPr>
                          <a:xfrm>
                            <a:off x="472914" y="2726566"/>
                            <a:ext cx="8310710" cy="523586"/>
                          </a:xfrm>
                          <a:prstGeom prst="roundRect">
                            <a:avLst/>
                          </a:prstGeom>
                          <a:solidFill>
                            <a:sysClr val="window" lastClr="FFFFFF"/>
                          </a:solidFill>
                          <a:ln w="25400" cap="flat" cmpd="sng" algn="ctr">
                            <a:solidFill>
                              <a:srgbClr val="4F81BD"/>
                            </a:solidFill>
                            <a:prstDash val="solid"/>
                          </a:ln>
                          <a:effectLst/>
                        </wps:spPr>
                        <wps:txbx>
                          <w:txbxContent>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b/>
                                  <w:bCs/>
                                  <w:color w:val="000000" w:themeColor="dark1"/>
                                  <w:kern w:val="24"/>
                                  <w:sz w:val="28"/>
                                  <w:szCs w:val="28"/>
                                </w:rPr>
                                <w:t>（１）アルコール</w:t>
                              </w:r>
                              <w:proofErr w:type="gramStart"/>
                              <w:r>
                                <w:rPr>
                                  <w:rFonts w:asciiTheme="minorHAnsi" w:eastAsiaTheme="minorEastAsia" w:hAnsi="游明朝" w:cstheme="minorBidi" w:hint="eastAsia"/>
                                  <w:b/>
                                  <w:bCs/>
                                  <w:color w:val="000000" w:themeColor="dark1"/>
                                  <w:kern w:val="24"/>
                                  <w:sz w:val="28"/>
                                  <w:szCs w:val="28"/>
                                </w:rPr>
                                <w:t>健康障がい</w:t>
                              </w:r>
                              <w:proofErr w:type="gramEnd"/>
                              <w:r>
                                <w:rPr>
                                  <w:rFonts w:asciiTheme="minorHAnsi" w:eastAsiaTheme="minorEastAsia" w:hAnsi="游明朝" w:cstheme="minorBidi" w:hint="eastAsia"/>
                                  <w:b/>
                                  <w:bCs/>
                                  <w:color w:val="000000" w:themeColor="dark1"/>
                                  <w:kern w:val="24"/>
                                  <w:sz w:val="28"/>
                                  <w:szCs w:val="28"/>
                                </w:rPr>
                                <w:t>対策部会</w:t>
                              </w:r>
                            </w:p>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color w:val="000000" w:themeColor="dark1"/>
                                  <w:kern w:val="24"/>
                                  <w:sz w:val="18"/>
                                  <w:szCs w:val="18"/>
                                </w:rPr>
                                <w:t xml:space="preserve">　　　　（所管事項：アルコール</w:t>
                              </w:r>
                              <w:proofErr w:type="gramStart"/>
                              <w:r>
                                <w:rPr>
                                  <w:rFonts w:asciiTheme="minorHAnsi" w:eastAsiaTheme="minorEastAsia" w:hAnsi="游明朝" w:cstheme="minorBidi" w:hint="eastAsia"/>
                                  <w:color w:val="000000" w:themeColor="dark1"/>
                                  <w:kern w:val="24"/>
                                  <w:sz w:val="18"/>
                                  <w:szCs w:val="18"/>
                                </w:rPr>
                                <w:t>健康障がい</w:t>
                              </w:r>
                              <w:proofErr w:type="gramEnd"/>
                              <w:r>
                                <w:rPr>
                                  <w:rFonts w:asciiTheme="minorHAnsi" w:eastAsiaTheme="minorEastAsia" w:hAnsi="游明朝" w:cstheme="minorBidi" w:hint="eastAsia"/>
                                  <w:color w:val="000000" w:themeColor="dark1"/>
                                  <w:kern w:val="24"/>
                                  <w:sz w:val="18"/>
                                  <w:szCs w:val="18"/>
                                </w:rPr>
                                <w:t>対策の充実に向けた方</w:t>
                              </w:r>
                              <w:bookmarkStart w:id="0" w:name="_GoBack"/>
                              <w:r>
                                <w:rPr>
                                  <w:rFonts w:asciiTheme="minorHAnsi" w:eastAsiaTheme="minorEastAsia" w:hAnsi="游明朝" w:cstheme="minorBidi" w:hint="eastAsia"/>
                                  <w:color w:val="000000" w:themeColor="dark1"/>
                                  <w:kern w:val="24"/>
                                  <w:sz w:val="18"/>
                                  <w:szCs w:val="18"/>
                                </w:rPr>
                                <w:t>策、大阪府アルコール</w:t>
                              </w:r>
                              <w:proofErr w:type="gramStart"/>
                              <w:r>
                                <w:rPr>
                                  <w:rFonts w:asciiTheme="minorHAnsi" w:eastAsiaTheme="minorEastAsia" w:hAnsi="游明朝" w:cstheme="minorBidi" w:hint="eastAsia"/>
                                  <w:color w:val="000000" w:themeColor="dark1"/>
                                  <w:kern w:val="24"/>
                                  <w:sz w:val="18"/>
                                  <w:szCs w:val="18"/>
                                </w:rPr>
                                <w:t>健康障がい</w:t>
                              </w:r>
                              <w:proofErr w:type="gramEnd"/>
                              <w:r>
                                <w:rPr>
                                  <w:rFonts w:asciiTheme="minorHAnsi" w:eastAsiaTheme="minorEastAsia" w:hAnsi="游明朝" w:cstheme="minorBidi" w:hint="eastAsia"/>
                                  <w:color w:val="000000" w:themeColor="dark1"/>
                                  <w:kern w:val="24"/>
                                  <w:sz w:val="18"/>
                                  <w:szCs w:val="18"/>
                                </w:rPr>
                                <w:t>対策推進計画に関連する事項）</w:t>
                              </w:r>
                              <w:bookmarkEnd w:id="0"/>
                            </w:p>
                          </w:txbxContent>
                        </wps:txbx>
                        <wps:bodyPr wrap="square" rtlCol="0">
                          <a:spAutoFit/>
                        </wps:bodyPr>
                      </wps:wsp>
                      <wps:wsp>
                        <wps:cNvPr id="15" name="テキスト ボックス 25"/>
                        <wps:cNvSpPr txBox="1"/>
                        <wps:spPr>
                          <a:xfrm>
                            <a:off x="530818" y="3250044"/>
                            <a:ext cx="5733170" cy="853489"/>
                          </a:xfrm>
                          <a:prstGeom prst="rect">
                            <a:avLst/>
                          </a:prstGeom>
                          <a:noFill/>
                        </wps:spPr>
                        <wps:txbx>
                          <w:txbxContent>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20"/>
                                  <w:szCs w:val="20"/>
                                </w:rPr>
                                <w:t>〔</w:t>
                              </w:r>
                              <w:r>
                                <w:rPr>
                                  <w:rFonts w:ascii="游ゴシック Light" w:eastAsiaTheme="majorEastAsia" w:hAnsi="游ゴシック Light" w:cstheme="minorBidi" w:hint="eastAsia"/>
                                  <w:color w:val="000000" w:themeColor="text1"/>
                                  <w:kern w:val="24"/>
                                  <w:sz w:val="20"/>
                                  <w:szCs w:val="20"/>
                                </w:rPr>
                                <w:t>第１回</w:t>
                              </w:r>
                              <w:r>
                                <w:rPr>
                                  <w:rFonts w:ascii="游ゴシック Light" w:eastAsiaTheme="majorEastAsia" w:hAnsi="游ゴシック Light" w:cstheme="minorBidi" w:hint="eastAsia"/>
                                  <w:color w:val="000000" w:themeColor="text1"/>
                                  <w:kern w:val="24"/>
                                  <w:sz w:val="20"/>
                                  <w:szCs w:val="20"/>
                                </w:rPr>
                                <w:t>〕</w:t>
                              </w:r>
                              <w:r>
                                <w:rPr>
                                  <w:rFonts w:ascii="游ゴシック Light" w:eastAsiaTheme="majorEastAsia" w:hAnsi="游ゴシック Light" w:cstheme="minorBidi" w:hint="eastAsia"/>
                                  <w:color w:val="000000" w:themeColor="text1"/>
                                  <w:kern w:val="24"/>
                                  <w:sz w:val="20"/>
                                  <w:szCs w:val="20"/>
                                </w:rPr>
                                <w:t xml:space="preserve">　日　時：令和２年</w:t>
                              </w:r>
                              <w:r>
                                <w:rPr>
                                  <w:rFonts w:ascii="游ゴシック Light" w:eastAsiaTheme="majorEastAsia" w:hAnsi="游ゴシック Light" w:cstheme="minorBidi" w:hint="eastAsia"/>
                                  <w:color w:val="000000" w:themeColor="text1"/>
                                  <w:kern w:val="24"/>
                                  <w:sz w:val="20"/>
                                  <w:szCs w:val="20"/>
                                </w:rPr>
                                <w:t>12</w:t>
                              </w:r>
                              <w:r>
                                <w:rPr>
                                  <w:rFonts w:ascii="游ゴシック Light" w:eastAsiaTheme="majorEastAsia" w:hAnsi="游ゴシック Light" w:cstheme="minorBidi" w:hint="eastAsia"/>
                                  <w:color w:val="000000" w:themeColor="text1"/>
                                  <w:kern w:val="24"/>
                                  <w:sz w:val="20"/>
                                  <w:szCs w:val="20"/>
                                </w:rPr>
                                <w:t>月９日（水）　午後２時～４時（ドーンセンター）</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（１）大阪府アルコール</w:t>
                              </w:r>
                              <w:proofErr w:type="gramStart"/>
                              <w:r>
                                <w:rPr>
                                  <w:rFonts w:ascii="游ゴシック Light" w:eastAsiaTheme="majorEastAsia" w:hAnsi="游ゴシック Light" w:cstheme="minorBidi" w:hint="eastAsia"/>
                                  <w:color w:val="000000" w:themeColor="text1"/>
                                  <w:kern w:val="24"/>
                                  <w:sz w:val="16"/>
                                  <w:szCs w:val="16"/>
                                </w:rPr>
                                <w:t>健康障がい</w:t>
                              </w:r>
                              <w:proofErr w:type="gramEnd"/>
                              <w:r>
                                <w:rPr>
                                  <w:rFonts w:ascii="游ゴシック Light" w:eastAsiaTheme="majorEastAsia" w:hAnsi="游ゴシック Light" w:cstheme="minorBidi" w:hint="eastAsia"/>
                                  <w:color w:val="000000" w:themeColor="text1"/>
                                  <w:kern w:val="24"/>
                                  <w:sz w:val="16"/>
                                  <w:szCs w:val="16"/>
                                </w:rPr>
                                <w:t>対策推進計画の進捗状況について</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（２）高齢者の飲酒問題に関するアンケート調査について</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（３）各機関の取組み状況（新型コロナウイルス感染症による影響等）について</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（４）その他</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1BF4C07" id="グループ化 12" o:spid="_x0000_s1032" style="position:absolute;left:0;text-align:left;margin-left:0;margin-top:202.2pt;width:654.35pt;height:108.4pt;z-index:251671552;mso-position-horizontal:center;mso-position-horizontal-relative:margin;mso-width-relative:margin;mso-height-relative:margin" coordorigin="4729,27265" coordsize="83107,1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J6gIAAO4GAAAOAAAAZHJzL2Uyb0RvYy54bWy0Vc1u00AQviPxDqu9U//FiRs1qWhDekFQ&#10;UXiAjb12LK29y+4mTq61hDhwhgtvgBBckXgbi/dgdmM7bWlVQUUOjnc9O/7m+74ZHx1vCobWVKqc&#10;lxPsHbgY0TLmSV5mE/zm9fxJhJHSpEwI4yWd4C1V+Hj6+NFRJcbU50vOEioRJCnVuBITvNRajB1H&#10;xUtaEHXABS3hYcplQTQsZeYkklSQvWCO77pDp+IyEZLHVCnYne0e4qnNn6Y01i/TVFGN2AQDNm2v&#10;0l4X5upMj8g4k0Qs87iFQf4BRUHyEl7ap5oRTdBK5n+kKvJYcsVTfRDzwuFpmsfU1gDVeO6Nas4k&#10;XwlbSzauMtHTBNTe4Omf08Yv1ucS5QloF2BUkgI0ai6/N/WXpv7Z1J9+ffiIPN/QVIlsDNFnUlyI&#10;c9luZLuVqXyTysL8Q01oYwne9gTTjUYxbEaB53qDAUYxPPOC0TCKop0E8RJ0MucGI//QgwgI8Ef+&#10;MBwOu4BnV5KMPBCzS3I4HJkYp8PgGKg9skqAs9SePPUw8i6WRFCriTJ0dOQB4pa8+l1z+bW5/NHU&#10;71FTf27qurn8BmvkWZQGDpwzHCK9OeFQsmfQm30Fm7dQeRclV1ntCQn9IIwsZz0fZCyk0meUF8jc&#10;TDDYqkxeQW9Yy5L1c6V3/HVxBoTiLE/mOWN2sVWnTKI1gTaC7kt4hREjSsPmBM/tr5Xg2jFWogp0&#10;DAeukYtAf6eMaLgtBDhOlRlGhGUwOGItLZZrp5XMFv1bB/PIO5nd9hIDekbUcofOZmjDWGmwUzsG&#10;2hr3NJs7vVlsrPnDToIFT7agTAUTAQC+XRFJMZKanXI7QCwX4ulK83luOTNZdmfAgGYBVtuJ+f89&#10;F97vOb8v7C89FwZu5MHshjYM/NB1oWnBIkBm24ThKAi8UduEURgMosOW9G4OdF7qPHeP3UpglDFj&#10;wzsksp7e0/1QieyQgKFq50b7ATBT++ragtl/pqa/AQAA//8DAFBLAwQUAAYACAAAACEATUStxeAA&#10;AAAJAQAADwAAAGRycy9kb3ducmV2LnhtbEyPQUvDQBSE74L/YXmCN7ubNNYSsymlqKci2Ari7TV5&#10;TUKzb0N2m6T/3u3JHocZZr7JVpNpxUC9ayxriGYKBHFhy4YrDd/796clCOeRS2wtk4YLOVjl93cZ&#10;pqUd+YuGna9EKGGXooba+y6V0hU1GXQz2xEH72h7gz7IvpJlj2MoN62MlVpIgw2HhRo72tRUnHZn&#10;o+FjxHE9j96G7em4ufzunz9/thFp/fgwrV9BeJr8fxiu+AEd8sB0sGcunWg1hCNeQ6KSBMTVnqvl&#10;C4iDhkUcxSDzTN4+yP8AAAD//wMAUEsBAi0AFAAGAAgAAAAhALaDOJL+AAAA4QEAABMAAAAAAAAA&#10;AAAAAAAAAAAAAFtDb250ZW50X1R5cGVzXS54bWxQSwECLQAUAAYACAAAACEAOP0h/9YAAACUAQAA&#10;CwAAAAAAAAAAAAAAAAAvAQAAX3JlbHMvLnJlbHNQSwECLQAUAAYACAAAACEAMGf9SeoCAADuBgAA&#10;DgAAAAAAAAAAAAAAAAAuAgAAZHJzL2Uyb0RvYy54bWxQSwECLQAUAAYACAAAACEATUStxeAAAAAJ&#10;AQAADwAAAAAAAAAAAAAAAABEBQAAZHJzL2Rvd25yZXYueG1sUEsFBgAAAAAEAAQA8wAAAFEGAAAA&#10;AA==&#10;">
                <v:roundrect id="テキスト ボックス 17" o:spid="_x0000_s1033" style="position:absolute;left:4729;top:27265;width:83107;height:52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aUvwAAANsAAAAPAAAAZHJzL2Rvd25yZXYueG1sRE9Ni8Iw&#10;EL0L/ocwgjdNFVmkGkVFQXAvqyJ4G5uxrTaT0kRt//1GELzN433OdF6bQjypcrllBYN+BII4sTrn&#10;VMHxsOmNQTiPrLGwTAoacjCftVtTjLV98R899z4VIYRdjAoy78tYSpdkZND1bUkcuKutDPoAq1Tq&#10;Cl8h3BRyGEU/0mDOoSHDklYZJff9wyi4LXfNeni6bJr1mX+jlX/kqSOlup16MQHhqfZf8ce91WH+&#10;CN6/hAPk7B8AAP//AwBQSwECLQAUAAYACAAAACEA2+H2y+4AAACFAQAAEwAAAAAAAAAAAAAAAAAA&#10;AAAAW0NvbnRlbnRfVHlwZXNdLnhtbFBLAQItABQABgAIAAAAIQBa9CxbvwAAABUBAAALAAAAAAAA&#10;AAAAAAAAAB8BAABfcmVscy8ucmVsc1BLAQItABQABgAIAAAAIQCeYKaUvwAAANsAAAAPAAAAAAAA&#10;AAAAAAAAAAcCAABkcnMvZG93bnJldi54bWxQSwUGAAAAAAMAAwC3AAAA8wIAAAAA&#10;" fillcolor="window" strokecolor="#4f81bd" strokeweight="2pt">
                  <v:textbox style="mso-fit-shape-to-text:t">
                    <w:txbxContent>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b/>
                            <w:bCs/>
                            <w:color w:val="000000" w:themeColor="dark1"/>
                            <w:kern w:val="24"/>
                            <w:sz w:val="28"/>
                            <w:szCs w:val="28"/>
                          </w:rPr>
                          <w:t>（１）アルコール</w:t>
                        </w:r>
                        <w:proofErr w:type="gramStart"/>
                        <w:r>
                          <w:rPr>
                            <w:rFonts w:asciiTheme="minorHAnsi" w:eastAsiaTheme="minorEastAsia" w:hAnsi="游明朝" w:cstheme="minorBidi" w:hint="eastAsia"/>
                            <w:b/>
                            <w:bCs/>
                            <w:color w:val="000000" w:themeColor="dark1"/>
                            <w:kern w:val="24"/>
                            <w:sz w:val="28"/>
                            <w:szCs w:val="28"/>
                          </w:rPr>
                          <w:t>健康障がい</w:t>
                        </w:r>
                        <w:proofErr w:type="gramEnd"/>
                        <w:r>
                          <w:rPr>
                            <w:rFonts w:asciiTheme="minorHAnsi" w:eastAsiaTheme="minorEastAsia" w:hAnsi="游明朝" w:cstheme="minorBidi" w:hint="eastAsia"/>
                            <w:b/>
                            <w:bCs/>
                            <w:color w:val="000000" w:themeColor="dark1"/>
                            <w:kern w:val="24"/>
                            <w:sz w:val="28"/>
                            <w:szCs w:val="28"/>
                          </w:rPr>
                          <w:t>対策部会</w:t>
                        </w:r>
                      </w:p>
                      <w:p w:rsidR="00F9768F" w:rsidRDefault="00F9768F" w:rsidP="00F9768F">
                        <w:pPr>
                          <w:pStyle w:val="Web"/>
                          <w:spacing w:before="0" w:beforeAutospacing="0" w:after="0" w:afterAutospacing="0" w:line="280" w:lineRule="exact"/>
                        </w:pPr>
                        <w:r>
                          <w:rPr>
                            <w:rFonts w:asciiTheme="minorHAnsi" w:eastAsiaTheme="minorEastAsia" w:hAnsi="游明朝" w:cstheme="minorBidi" w:hint="eastAsia"/>
                            <w:color w:val="000000" w:themeColor="dark1"/>
                            <w:kern w:val="24"/>
                            <w:sz w:val="18"/>
                            <w:szCs w:val="18"/>
                          </w:rPr>
                          <w:t xml:space="preserve">　　　　（所管事項：アルコール</w:t>
                        </w:r>
                        <w:proofErr w:type="gramStart"/>
                        <w:r>
                          <w:rPr>
                            <w:rFonts w:asciiTheme="minorHAnsi" w:eastAsiaTheme="minorEastAsia" w:hAnsi="游明朝" w:cstheme="minorBidi" w:hint="eastAsia"/>
                            <w:color w:val="000000" w:themeColor="dark1"/>
                            <w:kern w:val="24"/>
                            <w:sz w:val="18"/>
                            <w:szCs w:val="18"/>
                          </w:rPr>
                          <w:t>健康障がい</w:t>
                        </w:r>
                        <w:proofErr w:type="gramEnd"/>
                        <w:r>
                          <w:rPr>
                            <w:rFonts w:asciiTheme="minorHAnsi" w:eastAsiaTheme="minorEastAsia" w:hAnsi="游明朝" w:cstheme="minorBidi" w:hint="eastAsia"/>
                            <w:color w:val="000000" w:themeColor="dark1"/>
                            <w:kern w:val="24"/>
                            <w:sz w:val="18"/>
                            <w:szCs w:val="18"/>
                          </w:rPr>
                          <w:t>対策の充実に向けた方</w:t>
                        </w:r>
                        <w:bookmarkStart w:id="1" w:name="_GoBack"/>
                        <w:r>
                          <w:rPr>
                            <w:rFonts w:asciiTheme="minorHAnsi" w:eastAsiaTheme="minorEastAsia" w:hAnsi="游明朝" w:cstheme="minorBidi" w:hint="eastAsia"/>
                            <w:color w:val="000000" w:themeColor="dark1"/>
                            <w:kern w:val="24"/>
                            <w:sz w:val="18"/>
                            <w:szCs w:val="18"/>
                          </w:rPr>
                          <w:t>策、大阪府アルコール</w:t>
                        </w:r>
                        <w:proofErr w:type="gramStart"/>
                        <w:r>
                          <w:rPr>
                            <w:rFonts w:asciiTheme="minorHAnsi" w:eastAsiaTheme="minorEastAsia" w:hAnsi="游明朝" w:cstheme="minorBidi" w:hint="eastAsia"/>
                            <w:color w:val="000000" w:themeColor="dark1"/>
                            <w:kern w:val="24"/>
                            <w:sz w:val="18"/>
                            <w:szCs w:val="18"/>
                          </w:rPr>
                          <w:t>健康障がい</w:t>
                        </w:r>
                        <w:proofErr w:type="gramEnd"/>
                        <w:r>
                          <w:rPr>
                            <w:rFonts w:asciiTheme="minorHAnsi" w:eastAsiaTheme="minorEastAsia" w:hAnsi="游明朝" w:cstheme="minorBidi" w:hint="eastAsia"/>
                            <w:color w:val="000000" w:themeColor="dark1"/>
                            <w:kern w:val="24"/>
                            <w:sz w:val="18"/>
                            <w:szCs w:val="18"/>
                          </w:rPr>
                          <w:t>対策推進計画に関連する事項）</w:t>
                        </w:r>
                        <w:bookmarkEnd w:id="1"/>
                      </w:p>
                    </w:txbxContent>
                  </v:textbox>
                </v:roundrect>
                <v:shape id="テキスト ボックス 25" o:spid="_x0000_s1034" type="#_x0000_t202" style="position:absolute;left:5308;top:32500;width:57331;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20"/>
                            <w:szCs w:val="20"/>
                          </w:rPr>
                          <w:t>〔</w:t>
                        </w:r>
                        <w:r>
                          <w:rPr>
                            <w:rFonts w:ascii="游ゴシック Light" w:eastAsiaTheme="majorEastAsia" w:hAnsi="游ゴシック Light" w:cstheme="minorBidi" w:hint="eastAsia"/>
                            <w:color w:val="000000" w:themeColor="text1"/>
                            <w:kern w:val="24"/>
                            <w:sz w:val="20"/>
                            <w:szCs w:val="20"/>
                          </w:rPr>
                          <w:t>第１回</w:t>
                        </w:r>
                        <w:r>
                          <w:rPr>
                            <w:rFonts w:ascii="游ゴシック Light" w:eastAsiaTheme="majorEastAsia" w:hAnsi="游ゴシック Light" w:cstheme="minorBidi" w:hint="eastAsia"/>
                            <w:color w:val="000000" w:themeColor="text1"/>
                            <w:kern w:val="24"/>
                            <w:sz w:val="20"/>
                            <w:szCs w:val="20"/>
                          </w:rPr>
                          <w:t>〕</w:t>
                        </w:r>
                        <w:r>
                          <w:rPr>
                            <w:rFonts w:ascii="游ゴシック Light" w:eastAsiaTheme="majorEastAsia" w:hAnsi="游ゴシック Light" w:cstheme="minorBidi" w:hint="eastAsia"/>
                            <w:color w:val="000000" w:themeColor="text1"/>
                            <w:kern w:val="24"/>
                            <w:sz w:val="20"/>
                            <w:szCs w:val="20"/>
                          </w:rPr>
                          <w:t xml:space="preserve">　日　時：令和２年</w:t>
                        </w:r>
                        <w:r>
                          <w:rPr>
                            <w:rFonts w:ascii="游ゴシック Light" w:eastAsiaTheme="majorEastAsia" w:hAnsi="游ゴシック Light" w:cstheme="minorBidi" w:hint="eastAsia"/>
                            <w:color w:val="000000" w:themeColor="text1"/>
                            <w:kern w:val="24"/>
                            <w:sz w:val="20"/>
                            <w:szCs w:val="20"/>
                          </w:rPr>
                          <w:t>12</w:t>
                        </w:r>
                        <w:r>
                          <w:rPr>
                            <w:rFonts w:ascii="游ゴシック Light" w:eastAsiaTheme="majorEastAsia" w:hAnsi="游ゴシック Light" w:cstheme="minorBidi" w:hint="eastAsia"/>
                            <w:color w:val="000000" w:themeColor="text1"/>
                            <w:kern w:val="24"/>
                            <w:sz w:val="20"/>
                            <w:szCs w:val="20"/>
                          </w:rPr>
                          <w:t>月９日（水）　午後２時～４時（ドーンセンター）</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（１）大阪府アルコール</w:t>
                        </w:r>
                        <w:proofErr w:type="gramStart"/>
                        <w:r>
                          <w:rPr>
                            <w:rFonts w:ascii="游ゴシック Light" w:eastAsiaTheme="majorEastAsia" w:hAnsi="游ゴシック Light" w:cstheme="minorBidi" w:hint="eastAsia"/>
                            <w:color w:val="000000" w:themeColor="text1"/>
                            <w:kern w:val="24"/>
                            <w:sz w:val="16"/>
                            <w:szCs w:val="16"/>
                          </w:rPr>
                          <w:t>健康障がい</w:t>
                        </w:r>
                        <w:proofErr w:type="gramEnd"/>
                        <w:r>
                          <w:rPr>
                            <w:rFonts w:ascii="游ゴシック Light" w:eastAsiaTheme="majorEastAsia" w:hAnsi="游ゴシック Light" w:cstheme="minorBidi" w:hint="eastAsia"/>
                            <w:color w:val="000000" w:themeColor="text1"/>
                            <w:kern w:val="24"/>
                            <w:sz w:val="16"/>
                            <w:szCs w:val="16"/>
                          </w:rPr>
                          <w:t>対策推進計画の進捗状況について</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（２）高齢者の飲酒問題に関するアンケート調査について</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（３）各機関の取組み状況（新型コロナウイルス感染症による影響等）について</w:t>
                        </w:r>
                      </w:p>
                      <w:p w:rsidR="00F9768F" w:rsidRDefault="00F9768F" w:rsidP="00F9768F">
                        <w:pPr>
                          <w:pStyle w:val="Web"/>
                          <w:spacing w:before="0" w:beforeAutospacing="0" w:after="0" w:afterAutospacing="0" w:line="240" w:lineRule="exact"/>
                        </w:pPr>
                        <w:r>
                          <w:rPr>
                            <w:rFonts w:ascii="游ゴシック Light" w:eastAsiaTheme="majorEastAsia" w:hAnsi="游ゴシック Light" w:cstheme="minorBidi" w:hint="eastAsia"/>
                            <w:color w:val="000000" w:themeColor="text1"/>
                            <w:kern w:val="24"/>
                            <w:sz w:val="16"/>
                            <w:szCs w:val="16"/>
                          </w:rPr>
                          <w:t xml:space="preserve">　　（４）その他</w:t>
                        </w:r>
                      </w:p>
                    </w:txbxContent>
                  </v:textbox>
                </v:shape>
                <w10:wrap anchorx="margin"/>
              </v:group>
            </w:pict>
          </mc:Fallback>
        </mc:AlternateContent>
      </w:r>
      <w:r w:rsidR="00F9768F">
        <w:rPr>
          <w:noProof/>
        </w:rPr>
        <mc:AlternateContent>
          <mc:Choice Requires="wps">
            <w:drawing>
              <wp:anchor distT="0" distB="0" distL="114300" distR="114300" simplePos="0" relativeHeight="251669504" behindDoc="0" locked="0" layoutInCell="1" allowOverlap="1" wp14:anchorId="2731CE78" wp14:editId="3CCAA8E3">
                <wp:simplePos x="0" y="0"/>
                <wp:positionH relativeFrom="column">
                  <wp:posOffset>155567</wp:posOffset>
                </wp:positionH>
                <wp:positionV relativeFrom="paragraph">
                  <wp:posOffset>1409700</wp:posOffset>
                </wp:positionV>
                <wp:extent cx="4533900" cy="789940"/>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4533900" cy="789940"/>
                        </a:xfrm>
                        <a:prstGeom prst="rect">
                          <a:avLst/>
                        </a:prstGeom>
                        <a:noFill/>
                      </wps:spPr>
                      <wps:txbx>
                        <w:txbxContent>
                          <w:p w:rsidR="00F9768F" w:rsidRDefault="00F9768F" w:rsidP="00F9768F">
                            <w:pPr>
                              <w:pStyle w:val="Web"/>
                              <w:spacing w:before="0" w:beforeAutospacing="0" w:after="0" w:afterAutospacing="0" w:line="240" w:lineRule="exact"/>
                            </w:pPr>
                            <w:r>
                              <w:rPr>
                                <w:rFonts w:cs="+mn-cs" w:hint="eastAsia"/>
                                <w:color w:val="000000"/>
                                <w:kern w:val="24"/>
                                <w:sz w:val="20"/>
                                <w:szCs w:val="20"/>
                              </w:rPr>
                              <w:t>〔</w:t>
                            </w:r>
                            <w:r>
                              <w:rPr>
                                <w:rFonts w:cs="+mn-cs" w:hint="eastAsia"/>
                                <w:color w:val="000000"/>
                                <w:kern w:val="24"/>
                                <w:sz w:val="20"/>
                                <w:szCs w:val="20"/>
                              </w:rPr>
                              <w:t>第１回</w:t>
                            </w:r>
                            <w:r>
                              <w:rPr>
                                <w:rFonts w:cs="+mn-cs" w:hint="eastAsia"/>
                                <w:color w:val="000000"/>
                                <w:kern w:val="24"/>
                                <w:sz w:val="20"/>
                                <w:szCs w:val="20"/>
                              </w:rPr>
                              <w:t>〕</w:t>
                            </w:r>
                            <w:r>
                              <w:rPr>
                                <w:rFonts w:cs="+mn-cs" w:hint="eastAsia"/>
                                <w:color w:val="000000"/>
                                <w:kern w:val="24"/>
                                <w:sz w:val="20"/>
                                <w:szCs w:val="20"/>
                              </w:rPr>
                              <w:t xml:space="preserve">　日　時：</w:t>
                            </w:r>
                            <w:r>
                              <w:rPr>
                                <w:rFonts w:cs="+mn-cs" w:hint="eastAsia"/>
                                <w:color w:val="000000"/>
                                <w:kern w:val="24"/>
                                <w:sz w:val="20"/>
                                <w:szCs w:val="20"/>
                              </w:rPr>
                              <w:t>令和２年</w:t>
                            </w:r>
                            <w:r>
                              <w:rPr>
                                <w:rFonts w:cs="+mn-cs" w:hint="eastAsia"/>
                                <w:color w:val="000000"/>
                                <w:kern w:val="24"/>
                                <w:sz w:val="20"/>
                                <w:szCs w:val="20"/>
                              </w:rPr>
                              <w:t>８</w:t>
                            </w:r>
                            <w:r>
                              <w:rPr>
                                <w:rFonts w:cs="+mn-cs" w:hint="eastAsia"/>
                                <w:color w:val="000000"/>
                                <w:kern w:val="24"/>
                                <w:sz w:val="20"/>
                                <w:szCs w:val="20"/>
                              </w:rPr>
                              <w:t>月</w:t>
                            </w:r>
                            <w:r>
                              <w:rPr>
                                <w:rFonts w:cs="+mn-cs" w:hint="eastAsia"/>
                                <w:color w:val="000000"/>
                                <w:kern w:val="24"/>
                                <w:sz w:val="20"/>
                                <w:szCs w:val="20"/>
                              </w:rPr>
                              <w:t>27</w:t>
                            </w:r>
                            <w:r>
                              <w:rPr>
                                <w:rFonts w:cs="+mn-cs" w:hint="eastAsia"/>
                                <w:color w:val="000000"/>
                                <w:kern w:val="24"/>
                                <w:sz w:val="20"/>
                                <w:szCs w:val="20"/>
                              </w:rPr>
                              <w:t>日（木）</w:t>
                            </w:r>
                            <w:r>
                              <w:rPr>
                                <w:rFonts w:cs="+mn-cs" w:hint="eastAsia"/>
                                <w:color w:val="000000"/>
                                <w:kern w:val="24"/>
                                <w:sz w:val="20"/>
                                <w:szCs w:val="20"/>
                              </w:rPr>
                              <w:t xml:space="preserve">　</w:t>
                            </w:r>
                            <w:r>
                              <w:rPr>
                                <w:rFonts w:cs="+mn-cs" w:hint="eastAsia"/>
                                <w:color w:val="000000"/>
                                <w:kern w:val="24"/>
                                <w:sz w:val="20"/>
                                <w:szCs w:val="20"/>
                              </w:rPr>
                              <w:t>午後</w:t>
                            </w:r>
                            <w:r>
                              <w:rPr>
                                <w:rFonts w:cs="+mn-cs" w:hint="eastAsia"/>
                                <w:color w:val="000000"/>
                                <w:kern w:val="24"/>
                                <w:sz w:val="20"/>
                                <w:szCs w:val="20"/>
                              </w:rPr>
                              <w:t>２</w:t>
                            </w:r>
                            <w:r>
                              <w:rPr>
                                <w:rFonts w:cs="+mn-cs" w:hint="eastAsia"/>
                                <w:color w:val="000000"/>
                                <w:kern w:val="24"/>
                                <w:sz w:val="20"/>
                                <w:szCs w:val="20"/>
                              </w:rPr>
                              <w:t>時～</w:t>
                            </w:r>
                            <w:r>
                              <w:rPr>
                                <w:rFonts w:cs="+mn-cs" w:hint="eastAsia"/>
                                <w:color w:val="000000"/>
                                <w:kern w:val="24"/>
                                <w:sz w:val="20"/>
                                <w:szCs w:val="20"/>
                              </w:rPr>
                              <w:t>４</w:t>
                            </w:r>
                            <w:r>
                              <w:rPr>
                                <w:rFonts w:cs="+mn-cs" w:hint="eastAsia"/>
                                <w:color w:val="000000"/>
                                <w:kern w:val="24"/>
                                <w:sz w:val="20"/>
                                <w:szCs w:val="20"/>
                              </w:rPr>
                              <w:t>時</w:t>
                            </w:r>
                            <w:r>
                              <w:rPr>
                                <w:rFonts w:cs="+mn-cs" w:hint="eastAsia"/>
                                <w:color w:val="000000"/>
                                <w:kern w:val="24"/>
                                <w:sz w:val="20"/>
                                <w:szCs w:val="20"/>
                              </w:rPr>
                              <w:t xml:space="preserve">　</w:t>
                            </w:r>
                            <w:r>
                              <w:rPr>
                                <w:rFonts w:cs="+mn-cs" w:hint="eastAsia"/>
                                <w:color w:val="000000"/>
                                <w:kern w:val="24"/>
                                <w:sz w:val="20"/>
                                <w:szCs w:val="20"/>
                              </w:rPr>
                              <w:t>（たかつ</w:t>
                            </w:r>
                            <w:r>
                              <w:rPr>
                                <w:rFonts w:cs="+mn-cs" w:hint="eastAsia"/>
                                <w:color w:val="000000"/>
                                <w:kern w:val="24"/>
                                <w:sz w:val="20"/>
                                <w:szCs w:val="20"/>
                              </w:rPr>
                              <w:t>ガーデン</w:t>
                            </w:r>
                            <w:r>
                              <w:rPr>
                                <w:rFonts w:cs="+mn-cs" w:hint="eastAsia"/>
                                <w:color w:val="000000"/>
                                <w:kern w:val="24"/>
                                <w:sz w:val="20"/>
                                <w:szCs w:val="20"/>
                              </w:rPr>
                              <w:t>）</w:t>
                            </w:r>
                          </w:p>
                          <w:p w:rsidR="00F9768F" w:rsidRDefault="00F9768F" w:rsidP="00F9768F">
                            <w:pPr>
                              <w:pStyle w:val="Web"/>
                              <w:spacing w:before="0" w:beforeAutospacing="0" w:after="0" w:afterAutospacing="0" w:line="240" w:lineRule="exact"/>
                            </w:pPr>
                            <w:r>
                              <w:rPr>
                                <w:rFonts w:cs="+mn-cs" w:hint="eastAsia"/>
                                <w:color w:val="000000"/>
                                <w:kern w:val="24"/>
                                <w:sz w:val="16"/>
                                <w:szCs w:val="16"/>
                              </w:rPr>
                              <w:t xml:space="preserve">　　　　　　</w:t>
                            </w:r>
                          </w:p>
                          <w:p w:rsidR="00F9768F" w:rsidRDefault="00F9768F" w:rsidP="00F9768F">
                            <w:pPr>
                              <w:pStyle w:val="Web"/>
                              <w:spacing w:before="0" w:beforeAutospacing="0" w:after="0" w:afterAutospacing="0" w:line="240" w:lineRule="exact"/>
                            </w:pPr>
                            <w:r>
                              <w:rPr>
                                <w:rFonts w:cs="+mn-cs" w:hint="eastAsia"/>
                                <w:color w:val="000000"/>
                                <w:kern w:val="24"/>
                                <w:sz w:val="16"/>
                                <w:szCs w:val="16"/>
                              </w:rPr>
                              <w:t xml:space="preserve">　　（１）令和２年度大阪府依存症対策強化事業について</w:t>
                            </w:r>
                          </w:p>
                          <w:p w:rsidR="00F9768F" w:rsidRDefault="00F9768F" w:rsidP="00F9768F">
                            <w:pPr>
                              <w:pStyle w:val="Web"/>
                              <w:spacing w:before="0" w:beforeAutospacing="0" w:after="0" w:afterAutospacing="0" w:line="240" w:lineRule="exact"/>
                            </w:pPr>
                            <w:r>
                              <w:rPr>
                                <w:rFonts w:cs="+mn-cs" w:hint="eastAsia"/>
                                <w:color w:val="000000"/>
                                <w:kern w:val="24"/>
                                <w:sz w:val="16"/>
                                <w:szCs w:val="16"/>
                              </w:rPr>
                              <w:t xml:space="preserve">　　（２）大阪アディクションセンターの活動について</w:t>
                            </w:r>
                          </w:p>
                          <w:p w:rsidR="00F9768F" w:rsidRDefault="00F9768F" w:rsidP="00F9768F">
                            <w:pPr>
                              <w:pStyle w:val="Web"/>
                              <w:spacing w:before="0" w:beforeAutospacing="0" w:after="0" w:afterAutospacing="0" w:line="240" w:lineRule="exact"/>
                            </w:pPr>
                            <w:r>
                              <w:rPr>
                                <w:rFonts w:cs="+mn-cs" w:hint="eastAsia"/>
                                <w:color w:val="000000"/>
                                <w:kern w:val="24"/>
                                <w:sz w:val="16"/>
                                <w:szCs w:val="16"/>
                              </w:rPr>
                              <w:t xml:space="preserve">　　（３）新型コロナウイルス感染症による影響について</w:t>
                            </w:r>
                          </w:p>
                          <w:p w:rsidR="00F9768F" w:rsidRDefault="00F9768F" w:rsidP="00F9768F">
                            <w:pPr>
                              <w:pStyle w:val="Web"/>
                              <w:spacing w:before="0" w:beforeAutospacing="0" w:after="0" w:afterAutospacing="0" w:line="240" w:lineRule="exact"/>
                            </w:pPr>
                            <w:r>
                              <w:rPr>
                                <w:rFonts w:cs="+mn-cs" w:hint="eastAsia"/>
                                <w:color w:val="000000"/>
                                <w:kern w:val="24"/>
                                <w:sz w:val="16"/>
                                <w:szCs w:val="16"/>
                              </w:rPr>
                              <w:t xml:space="preserve">　　（４）その他</w:t>
                            </w:r>
                          </w:p>
                        </w:txbxContent>
                      </wps:txbx>
                      <wps:bodyPr wrap="square" rtlCol="0">
                        <a:spAutoFit/>
                      </wps:bodyPr>
                    </wps:wsp>
                  </a:graphicData>
                </a:graphic>
                <wp14:sizeRelH relativeFrom="margin">
                  <wp14:pctWidth>0</wp14:pctWidth>
                </wp14:sizeRelH>
              </wp:anchor>
            </w:drawing>
          </mc:Choice>
          <mc:Fallback>
            <w:pict>
              <v:shape w14:anchorId="2731CE78" id="テキスト ボックス 23" o:spid="_x0000_s1035" type="#_x0000_t202" style="position:absolute;left:0;text-align:left;margin-left:12.25pt;margin-top:111pt;width:357pt;height:62.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nBuAEAACgDAAAOAAAAZHJzL2Uyb0RvYy54bWysUkuOEzEQ3SNxB8t70j1JYCatdEbAaNgg&#10;QBo4gON2py21XcblpDvbtIQ4BFdArDlPX4Sy8xkEO8TGnyrXq1fveXnbm5btlEcNtuRXk5wzZSVU&#10;2m5K/unj/bMbzjAIW4kWrCr5XiG/XT19suxcoabQQFspzwjEYtG5kjchuCLLUDbKCJyAU5aSNXgj&#10;Al39Jqu86AjdtNk0z19kHfjKeZAKkaJ3xyRfJfy6VjK8r2tUgbUlJ24hrT6t67hmq6UoNl64RssT&#10;DfEPLIzQlppeoO5EEGzr9V9QRksPCHWYSDAZ1LWWKs1A01zlf0zz0Ain0iwkDrqLTPj/YOW73QfP&#10;dFXy6ZwzKwx5NA5fxsP38fBzHL6ycfg2DsN4+EF3Np1FwTqHBdU9OKoM/SvoyfhzHCkYdehrb+JO&#10;EzLKk/T7i9yqD0xScP58NlvklJKUu75ZLObJj+yx2nkMbxQYFg8l92RnUlns3mIgJvT0/CQ2s3Cv&#10;2zbGI8UjlXgK/bpPM16faa6h2hP7jowvOX7eCq8486F9DemfRDB0L7eBAFOfiHKsOYGTHan96etE&#10;v3+/p1ePH3z1CwAA//8DAFBLAwQUAAYACAAAACEAzSZJM98AAAAKAQAADwAAAGRycy9kb3ducmV2&#10;LnhtbEyPzU7DQAyE70i8w8pI3OimaVqqkE1V8SNx4EIJdzdrkoisN8pum/TtMSc4WfaMxt8Uu9n1&#10;6kxj6DwbWC4SUMS1tx03BqqPl7stqBCRLfaeycCFAuzK66sCc+snfqfzITZKQjjkaKCNcci1DnVL&#10;DsPCD8SiffnRYZR1bLQdcZJw1+s0STbaYcfyocWBHluqvw8nZyBGu19eqmcXXj/nt6epTeo1Vsbc&#10;3sz7B1CR5vhnhl98QYdSmI7+xDao3kCarcUpM02lkxjuV1u5HA2ssk0Guiz0/wrlDwAAAP//AwBQ&#10;SwECLQAUAAYACAAAACEAtoM4kv4AAADhAQAAEwAAAAAAAAAAAAAAAAAAAAAAW0NvbnRlbnRfVHlw&#10;ZXNdLnhtbFBLAQItABQABgAIAAAAIQA4/SH/1gAAAJQBAAALAAAAAAAAAAAAAAAAAC8BAABfcmVs&#10;cy8ucmVsc1BLAQItABQABgAIAAAAIQDUrSnBuAEAACgDAAAOAAAAAAAAAAAAAAAAAC4CAABkcnMv&#10;ZTJvRG9jLnhtbFBLAQItABQABgAIAAAAIQDNJkkz3wAAAAoBAAAPAAAAAAAAAAAAAAAAABIEAABk&#10;cnMvZG93bnJldi54bWxQSwUGAAAAAAQABADzAAAAHgUAAAAA&#10;" filled="f" stroked="f">
                <v:textbox style="mso-fit-shape-to-text:t">
                  <w:txbxContent>
                    <w:p w:rsidR="00F9768F" w:rsidRDefault="00F9768F" w:rsidP="00F9768F">
                      <w:pPr>
                        <w:pStyle w:val="Web"/>
                        <w:spacing w:before="0" w:beforeAutospacing="0" w:after="0" w:afterAutospacing="0" w:line="240" w:lineRule="exact"/>
                      </w:pPr>
                      <w:r>
                        <w:rPr>
                          <w:rFonts w:cs="+mn-cs" w:hint="eastAsia"/>
                          <w:color w:val="000000"/>
                          <w:kern w:val="24"/>
                          <w:sz w:val="20"/>
                          <w:szCs w:val="20"/>
                          <w:eastAsianLayout w:id="-1811093750"/>
                        </w:rPr>
                        <w:t>〔</w:t>
                      </w:r>
                      <w:r>
                        <w:rPr>
                          <w:rFonts w:cs="+mn-cs" w:hint="eastAsia"/>
                          <w:color w:val="000000"/>
                          <w:kern w:val="24"/>
                          <w:sz w:val="20"/>
                          <w:szCs w:val="20"/>
                          <w:eastAsianLayout w:id="-1811093749"/>
                        </w:rPr>
                        <w:t>第１回</w:t>
                      </w:r>
                      <w:r>
                        <w:rPr>
                          <w:rFonts w:cs="+mn-cs" w:hint="eastAsia"/>
                          <w:color w:val="000000"/>
                          <w:kern w:val="24"/>
                          <w:sz w:val="20"/>
                          <w:szCs w:val="20"/>
                          <w:eastAsianLayout w:id="-1811093748"/>
                        </w:rPr>
                        <w:t>〕</w:t>
                      </w:r>
                      <w:r>
                        <w:rPr>
                          <w:rFonts w:cs="+mn-cs" w:hint="eastAsia"/>
                          <w:color w:val="000000"/>
                          <w:kern w:val="24"/>
                          <w:sz w:val="20"/>
                          <w:szCs w:val="20"/>
                          <w:eastAsianLayout w:id="-1811093747"/>
                        </w:rPr>
                        <w:t xml:space="preserve">　日　時：</w:t>
                      </w:r>
                      <w:r>
                        <w:rPr>
                          <w:rFonts w:cs="+mn-cs" w:hint="eastAsia"/>
                          <w:color w:val="000000"/>
                          <w:kern w:val="24"/>
                          <w:sz w:val="20"/>
                          <w:szCs w:val="20"/>
                          <w:eastAsianLayout w:id="-1811093746"/>
                        </w:rPr>
                        <w:t>令和２年</w:t>
                      </w:r>
                      <w:r>
                        <w:rPr>
                          <w:rFonts w:cs="+mn-cs" w:hint="eastAsia"/>
                          <w:color w:val="000000"/>
                          <w:kern w:val="24"/>
                          <w:sz w:val="20"/>
                          <w:szCs w:val="20"/>
                          <w:eastAsianLayout w:id="-1811093745"/>
                        </w:rPr>
                        <w:t>８</w:t>
                      </w:r>
                      <w:r>
                        <w:rPr>
                          <w:rFonts w:cs="+mn-cs" w:hint="eastAsia"/>
                          <w:color w:val="000000"/>
                          <w:kern w:val="24"/>
                          <w:sz w:val="20"/>
                          <w:szCs w:val="20"/>
                          <w:eastAsianLayout w:id="-1811093744"/>
                        </w:rPr>
                        <w:t>月</w:t>
                      </w:r>
                      <w:r>
                        <w:rPr>
                          <w:rFonts w:cs="+mn-cs" w:hint="eastAsia"/>
                          <w:color w:val="000000"/>
                          <w:kern w:val="24"/>
                          <w:sz w:val="20"/>
                          <w:szCs w:val="20"/>
                          <w:eastAsianLayout w:id="-1811093760"/>
                        </w:rPr>
                        <w:t>27</w:t>
                      </w:r>
                      <w:r>
                        <w:rPr>
                          <w:rFonts w:cs="+mn-cs" w:hint="eastAsia"/>
                          <w:color w:val="000000"/>
                          <w:kern w:val="24"/>
                          <w:sz w:val="20"/>
                          <w:szCs w:val="20"/>
                          <w:eastAsianLayout w:id="-1811093759"/>
                        </w:rPr>
                        <w:t>日（木）</w:t>
                      </w:r>
                      <w:r>
                        <w:rPr>
                          <w:rFonts w:cs="+mn-cs" w:hint="eastAsia"/>
                          <w:color w:val="000000"/>
                          <w:kern w:val="24"/>
                          <w:sz w:val="20"/>
                          <w:szCs w:val="20"/>
                          <w:eastAsianLayout w:id="-1811093758"/>
                        </w:rPr>
                        <w:t xml:space="preserve">　</w:t>
                      </w:r>
                      <w:r>
                        <w:rPr>
                          <w:rFonts w:cs="+mn-cs" w:hint="eastAsia"/>
                          <w:color w:val="000000"/>
                          <w:kern w:val="24"/>
                          <w:sz w:val="20"/>
                          <w:szCs w:val="20"/>
                          <w:eastAsianLayout w:id="-1811093757"/>
                        </w:rPr>
                        <w:t>午後</w:t>
                      </w:r>
                      <w:r>
                        <w:rPr>
                          <w:rFonts w:cs="+mn-cs" w:hint="eastAsia"/>
                          <w:color w:val="000000"/>
                          <w:kern w:val="24"/>
                          <w:sz w:val="20"/>
                          <w:szCs w:val="20"/>
                          <w:eastAsianLayout w:id="-1811093756"/>
                        </w:rPr>
                        <w:t>２</w:t>
                      </w:r>
                      <w:r>
                        <w:rPr>
                          <w:rFonts w:cs="+mn-cs" w:hint="eastAsia"/>
                          <w:color w:val="000000"/>
                          <w:kern w:val="24"/>
                          <w:sz w:val="20"/>
                          <w:szCs w:val="20"/>
                          <w:eastAsianLayout w:id="-1811093755"/>
                        </w:rPr>
                        <w:t>時～</w:t>
                      </w:r>
                      <w:r>
                        <w:rPr>
                          <w:rFonts w:cs="+mn-cs" w:hint="eastAsia"/>
                          <w:color w:val="000000"/>
                          <w:kern w:val="24"/>
                          <w:sz w:val="20"/>
                          <w:szCs w:val="20"/>
                          <w:eastAsianLayout w:id="-1811093754"/>
                        </w:rPr>
                        <w:t>４</w:t>
                      </w:r>
                      <w:r>
                        <w:rPr>
                          <w:rFonts w:cs="+mn-cs" w:hint="eastAsia"/>
                          <w:color w:val="000000"/>
                          <w:kern w:val="24"/>
                          <w:sz w:val="20"/>
                          <w:szCs w:val="20"/>
                          <w:eastAsianLayout w:id="-1811093753"/>
                        </w:rPr>
                        <w:t>時</w:t>
                      </w:r>
                      <w:r>
                        <w:rPr>
                          <w:rFonts w:cs="+mn-cs" w:hint="eastAsia"/>
                          <w:color w:val="000000"/>
                          <w:kern w:val="24"/>
                          <w:sz w:val="20"/>
                          <w:szCs w:val="20"/>
                          <w:eastAsianLayout w:id="-1811093752"/>
                        </w:rPr>
                        <w:t xml:space="preserve">　</w:t>
                      </w:r>
                      <w:r>
                        <w:rPr>
                          <w:rFonts w:cs="+mn-cs" w:hint="eastAsia"/>
                          <w:color w:val="000000"/>
                          <w:kern w:val="24"/>
                          <w:sz w:val="20"/>
                          <w:szCs w:val="20"/>
                          <w:eastAsianLayout w:id="-1811093751"/>
                        </w:rPr>
                        <w:t>（たかつ</w:t>
                      </w:r>
                      <w:r>
                        <w:rPr>
                          <w:rFonts w:cs="+mn-cs" w:hint="eastAsia"/>
                          <w:color w:val="000000"/>
                          <w:kern w:val="24"/>
                          <w:sz w:val="20"/>
                          <w:szCs w:val="20"/>
                          <w:eastAsianLayout w:id="-1811093750"/>
                        </w:rPr>
                        <w:t>ガーデン</w:t>
                      </w:r>
                      <w:r>
                        <w:rPr>
                          <w:rFonts w:cs="+mn-cs" w:hint="eastAsia"/>
                          <w:color w:val="000000"/>
                          <w:kern w:val="24"/>
                          <w:sz w:val="20"/>
                          <w:szCs w:val="20"/>
                          <w:eastAsianLayout w:id="-1811093749"/>
                        </w:rPr>
                        <w:t>）</w:t>
                      </w:r>
                    </w:p>
                    <w:p w:rsidR="00F9768F" w:rsidRDefault="00F9768F" w:rsidP="00F9768F">
                      <w:pPr>
                        <w:pStyle w:val="Web"/>
                        <w:spacing w:before="0" w:beforeAutospacing="0" w:after="0" w:afterAutospacing="0" w:line="240" w:lineRule="exact"/>
                      </w:pPr>
                      <w:r>
                        <w:rPr>
                          <w:rFonts w:cs="+mn-cs" w:hint="eastAsia"/>
                          <w:color w:val="000000"/>
                          <w:kern w:val="24"/>
                          <w:sz w:val="16"/>
                          <w:szCs w:val="16"/>
                          <w:eastAsianLayout w:id="-1811093748"/>
                        </w:rPr>
                        <w:t xml:space="preserve">　　　　　　</w:t>
                      </w:r>
                    </w:p>
                    <w:p w:rsidR="00F9768F" w:rsidRDefault="00F9768F" w:rsidP="00F9768F">
                      <w:pPr>
                        <w:pStyle w:val="Web"/>
                        <w:spacing w:before="0" w:beforeAutospacing="0" w:after="0" w:afterAutospacing="0" w:line="240" w:lineRule="exact"/>
                      </w:pPr>
                      <w:r>
                        <w:rPr>
                          <w:rFonts w:cs="+mn-cs" w:hint="eastAsia"/>
                          <w:color w:val="000000"/>
                          <w:kern w:val="24"/>
                          <w:sz w:val="16"/>
                          <w:szCs w:val="16"/>
                          <w:eastAsianLayout w:id="-1811093747"/>
                        </w:rPr>
                        <w:t xml:space="preserve">　　（１）令和２年度大阪府依存症対策強化事業について</w:t>
                      </w:r>
                    </w:p>
                    <w:p w:rsidR="00F9768F" w:rsidRDefault="00F9768F" w:rsidP="00F9768F">
                      <w:pPr>
                        <w:pStyle w:val="Web"/>
                        <w:spacing w:before="0" w:beforeAutospacing="0" w:after="0" w:afterAutospacing="0" w:line="240" w:lineRule="exact"/>
                      </w:pPr>
                      <w:r>
                        <w:rPr>
                          <w:rFonts w:cs="+mn-cs" w:hint="eastAsia"/>
                          <w:color w:val="000000"/>
                          <w:kern w:val="24"/>
                          <w:sz w:val="16"/>
                          <w:szCs w:val="16"/>
                          <w:eastAsianLayout w:id="-1811093746"/>
                        </w:rPr>
                        <w:t xml:space="preserve">　　（２）大阪アディクションセンターの活動について</w:t>
                      </w:r>
                    </w:p>
                    <w:p w:rsidR="00F9768F" w:rsidRDefault="00F9768F" w:rsidP="00F9768F">
                      <w:pPr>
                        <w:pStyle w:val="Web"/>
                        <w:spacing w:before="0" w:beforeAutospacing="0" w:after="0" w:afterAutospacing="0" w:line="240" w:lineRule="exact"/>
                      </w:pPr>
                      <w:r>
                        <w:rPr>
                          <w:rFonts w:cs="+mn-cs" w:hint="eastAsia"/>
                          <w:color w:val="000000"/>
                          <w:kern w:val="24"/>
                          <w:sz w:val="16"/>
                          <w:szCs w:val="16"/>
                          <w:eastAsianLayout w:id="-1811093745"/>
                        </w:rPr>
                        <w:t xml:space="preserve">　　（３）新型コロナウイルス感染症による影響について</w:t>
                      </w:r>
                    </w:p>
                    <w:p w:rsidR="00F9768F" w:rsidRDefault="00F9768F" w:rsidP="00F9768F">
                      <w:pPr>
                        <w:pStyle w:val="Web"/>
                        <w:spacing w:before="0" w:beforeAutospacing="0" w:after="0" w:afterAutospacing="0" w:line="240" w:lineRule="exact"/>
                      </w:pPr>
                      <w:r>
                        <w:rPr>
                          <w:rFonts w:cs="+mn-cs" w:hint="eastAsia"/>
                          <w:color w:val="000000"/>
                          <w:kern w:val="24"/>
                          <w:sz w:val="16"/>
                          <w:szCs w:val="16"/>
                          <w:eastAsianLayout w:id="-1811093744"/>
                        </w:rPr>
                        <w:t xml:space="preserve">　　（４）その他</w:t>
                      </w:r>
                    </w:p>
                  </w:txbxContent>
                </v:textbox>
              </v:shape>
            </w:pict>
          </mc:Fallback>
        </mc:AlternateContent>
      </w:r>
      <w:r w:rsidR="00F9768F">
        <w:rPr>
          <w:noProof/>
        </w:rPr>
        <mc:AlternateContent>
          <mc:Choice Requires="wps">
            <w:drawing>
              <wp:anchor distT="0" distB="0" distL="114300" distR="114300" simplePos="0" relativeHeight="251663360" behindDoc="0" locked="0" layoutInCell="1" allowOverlap="1" wp14:anchorId="11044690" wp14:editId="5B7FDB3D">
                <wp:simplePos x="0" y="0"/>
                <wp:positionH relativeFrom="column">
                  <wp:posOffset>186690</wp:posOffset>
                </wp:positionH>
                <wp:positionV relativeFrom="paragraph">
                  <wp:posOffset>861060</wp:posOffset>
                </wp:positionV>
                <wp:extent cx="8572369" cy="507831"/>
                <wp:effectExtent l="0" t="0" r="19685" b="26035"/>
                <wp:wrapNone/>
                <wp:docPr id="22" name="テキスト ボックス 21"/>
                <wp:cNvGraphicFramePr/>
                <a:graphic xmlns:a="http://schemas.openxmlformats.org/drawingml/2006/main">
                  <a:graphicData uri="http://schemas.microsoft.com/office/word/2010/wordprocessingShape">
                    <wps:wsp>
                      <wps:cNvSpPr txBox="1"/>
                      <wps:spPr>
                        <a:xfrm>
                          <a:off x="0" y="0"/>
                          <a:ext cx="8572369" cy="507831"/>
                        </a:xfrm>
                        <a:prstGeom prst="rect">
                          <a:avLst/>
                        </a:prstGeom>
                        <a:noFill/>
                        <a:ln>
                          <a:solidFill>
                            <a:sysClr val="windowText" lastClr="000000"/>
                          </a:solidFill>
                          <a:prstDash val="sysDot"/>
                        </a:ln>
                      </wps:spPr>
                      <wps:txbx>
                        <w:txbxContent>
                          <w:p w:rsidR="00F9768F" w:rsidRDefault="00F9768F" w:rsidP="00F9768F">
                            <w:pPr>
                              <w:pStyle w:val="Web"/>
                              <w:spacing w:before="0" w:beforeAutospacing="0" w:after="0" w:afterAutospacing="0" w:line="240" w:lineRule="exact"/>
                            </w:pP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所管事項（設置要綱第２条）</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・・・（１）依存症の本人・家族への支援に関すること</w:t>
                            </w:r>
                          </w:p>
                          <w:p w:rsidR="00F9768F" w:rsidRDefault="00F9768F" w:rsidP="00F9768F">
                            <w:pPr>
                              <w:pStyle w:val="Web"/>
                              <w:spacing w:before="0" w:beforeAutospacing="0" w:after="0" w:afterAutospacing="0" w:line="240" w:lineRule="exact"/>
                            </w:pPr>
                            <w:r>
                              <w:rPr>
                                <w:rFonts w:ascii="ＭＳ 明朝" w:eastAsia="ＭＳ 明朝" w:hAnsi="ＭＳ 明朝" w:cs="+mn-cs" w:hint="eastAsia"/>
                                <w:color w:val="000000"/>
                                <w:kern w:val="24"/>
                                <w:sz w:val="18"/>
                                <w:szCs w:val="18"/>
                              </w:rPr>
                              <w:t xml:space="preserve">　　　　　　　　　　　　　　　　　　（２）大阪アディクションセンター（以下「ＯＡＣ」という。）に関すること</w:t>
                            </w:r>
                          </w:p>
                          <w:p w:rsidR="00F9768F" w:rsidRDefault="00F9768F" w:rsidP="00F9768F">
                            <w:pPr>
                              <w:pStyle w:val="Web"/>
                              <w:spacing w:before="0" w:beforeAutospacing="0" w:after="0" w:afterAutospacing="0" w:line="240" w:lineRule="exact"/>
                            </w:pP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部会（設置要綱第４条）</w:t>
                            </w:r>
                            <w:r>
                              <w:rPr>
                                <w:rFonts w:ascii="ＭＳ 明朝" w:eastAsia="ＭＳ 明朝" w:hAnsi="ＭＳ 明朝" w:cs="+mn-cs" w:hint="eastAsia"/>
                                <w:color w:val="000000"/>
                                <w:kern w:val="24"/>
                                <w:sz w:val="18"/>
                                <w:szCs w:val="18"/>
                              </w:rPr>
                              <w:t>】</w:t>
                            </w:r>
                            <w:r>
                              <w:rPr>
                                <w:rFonts w:ascii="ＭＳ 明朝" w:eastAsia="ＭＳ 明朝" w:hAnsi="ＭＳ 明朝" w:cs="+mn-cs" w:hint="eastAsia"/>
                                <w:color w:val="000000"/>
                                <w:kern w:val="24"/>
                                <w:sz w:val="18"/>
                                <w:szCs w:val="18"/>
                              </w:rPr>
                              <w:t>・・・・・専門的な事項を協議・検討するために、連携会議に部会を設置することができる</w:t>
                            </w:r>
                          </w:p>
                        </w:txbxContent>
                      </wps:txbx>
                      <wps:bodyPr wrap="square" rtlCol="0">
                        <a:spAutoFit/>
                      </wps:bodyPr>
                    </wps:wsp>
                  </a:graphicData>
                </a:graphic>
              </wp:anchor>
            </w:drawing>
          </mc:Choice>
          <mc:Fallback>
            <w:pict>
              <v:shape w14:anchorId="11044690" id="テキスト ボックス 21" o:spid="_x0000_s1036" type="#_x0000_t202" style="position:absolute;left:0;text-align:left;margin-left:14.7pt;margin-top:67.8pt;width:675pt;height:4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Og8AEAAJcDAAAOAAAAZHJzL2Uyb0RvYy54bWysU82O0zAQviPxDpbvNGlWu1uipivYarkg&#10;QNrlAVzHaSI5HuNxm+TaSoiH4BUQZ54nL8LY/Vl2uSFycDIznm+++WYyv+lbzbbKYQOm4NNJypky&#10;EsrGrAv++eHu1Ywz9MKUQoNRBR8U8pvFyxfzzuYqgxp0qRwjEIN5Zwtee2/zJEFZq1bgBKwyFKzA&#10;tcKT6dZJ6URH6K1OsjS9SjpwpXUgFSJ5l4cgX0T8qlLSf6wqVJ7pghM3H08Xz1U4k8Vc5GsnbN3I&#10;Iw3xDyxa0RgqeoZaCi/YxjV/QbWNdIBQ+YmENoGqaqSKPVA30/RZN/e1sCr2QuKgPcuE/w9Wfth+&#10;cqwpC55lnBnR0ozG/ddx92Pc/Rr339i4/z7u9+PuJ9ksmwbBOos55d1byvT9W+hp8Cc/kjPo0Feu&#10;DW/qkFGcpB/OcqveM0nO2eV1dnH1mjNJscv0enYRYZLHbOvQv1PQsvBRcEfjjCqL7Xv0xISunq6E&#10;YgbuGq3jSLUJDgTdlMEXjQFvtWNbQatAG1RC90BMONMCPQWIXnxCJ4T7JDUUWQqsD8k44BL88V4o&#10;lARFDp2HL9+v+ijp7KTKCsqBxOpozwqOXzbCKc6c17cQ1zKys282nvjHtgLKIecITtOPrI6bGtbr&#10;TzveevyfFr8BAAD//wMAUEsDBBQABgAIAAAAIQA30xl+3QAAAAsBAAAPAAAAZHJzL2Rvd25yZXYu&#10;eG1sTI9BT4QwEIXvJv6HZky8uYXdFREpGzVx9ajVmHgrMAJKp4R2Wfz3Dic9zvde3ryX72bbiwlH&#10;3zlSEK8iEEiVqztqFLy9PlykIHwwVJveESr4QQ+74vQkN1ntjvSCkw6N4BDymVHQhjBkUvqqRWv8&#10;yg1IrH260ZrA59jIejRHDre9XEdRIq3piD+0ZsD7FqtvfbAK0q8nq6VO0v2kH7cfz3fv8b60Sp2f&#10;zbc3IALO4c8MS32uDgV3Kt2Bai96BevrLTuZby4TEIthc7WgkqWYkSxy+X9D8QsAAP//AwBQSwEC&#10;LQAUAAYACAAAACEAtoM4kv4AAADhAQAAEwAAAAAAAAAAAAAAAAAAAAAAW0NvbnRlbnRfVHlwZXNd&#10;LnhtbFBLAQItABQABgAIAAAAIQA4/SH/1gAAAJQBAAALAAAAAAAAAAAAAAAAAC8BAABfcmVscy8u&#10;cmVsc1BLAQItABQABgAIAAAAIQAgNeOg8AEAAJcDAAAOAAAAAAAAAAAAAAAAAC4CAABkcnMvZTJv&#10;RG9jLnhtbFBLAQItABQABgAIAAAAIQA30xl+3QAAAAsBAAAPAAAAAAAAAAAAAAAAAEoEAABkcnMv&#10;ZG93bnJldi54bWxQSwUGAAAAAAQABADzAAAAVAUAAAAA&#10;" filled="f" strokecolor="windowText">
                <v:stroke dashstyle="1 1"/>
                <v:textbox style="mso-fit-shape-to-text:t">
                  <w:txbxContent>
                    <w:p w:rsidR="00F9768F" w:rsidRDefault="00F9768F" w:rsidP="00F9768F">
                      <w:pPr>
                        <w:pStyle w:val="Web"/>
                        <w:spacing w:before="0" w:beforeAutospacing="0" w:after="0" w:afterAutospacing="0" w:line="240" w:lineRule="exact"/>
                      </w:pPr>
                      <w:r>
                        <w:rPr>
                          <w:rFonts w:ascii="ＭＳ 明朝" w:eastAsia="ＭＳ 明朝" w:hAnsi="ＭＳ 明朝" w:cs="+mn-cs" w:hint="eastAsia"/>
                          <w:color w:val="000000"/>
                          <w:kern w:val="24"/>
                          <w:sz w:val="18"/>
                          <w:szCs w:val="18"/>
                          <w:eastAsianLayout w:id="-1811093747"/>
                        </w:rPr>
                        <w:t>【</w:t>
                      </w:r>
                      <w:r>
                        <w:rPr>
                          <w:rFonts w:ascii="ＭＳ 明朝" w:eastAsia="ＭＳ 明朝" w:hAnsi="ＭＳ 明朝" w:cs="+mn-cs" w:hint="eastAsia"/>
                          <w:color w:val="000000"/>
                          <w:kern w:val="24"/>
                          <w:sz w:val="18"/>
                          <w:szCs w:val="18"/>
                          <w:eastAsianLayout w:id="-1811093746"/>
                        </w:rPr>
                        <w:t>所管事項（設置要綱第２条）</w:t>
                      </w:r>
                      <w:r>
                        <w:rPr>
                          <w:rFonts w:ascii="ＭＳ 明朝" w:eastAsia="ＭＳ 明朝" w:hAnsi="ＭＳ 明朝" w:cs="+mn-cs" w:hint="eastAsia"/>
                          <w:color w:val="000000"/>
                          <w:kern w:val="24"/>
                          <w:sz w:val="18"/>
                          <w:szCs w:val="18"/>
                          <w:eastAsianLayout w:id="-1811093745"/>
                        </w:rPr>
                        <w:t>】</w:t>
                      </w:r>
                      <w:r>
                        <w:rPr>
                          <w:rFonts w:ascii="ＭＳ 明朝" w:eastAsia="ＭＳ 明朝" w:hAnsi="ＭＳ 明朝" w:cs="+mn-cs" w:hint="eastAsia"/>
                          <w:color w:val="000000"/>
                          <w:kern w:val="24"/>
                          <w:sz w:val="18"/>
                          <w:szCs w:val="18"/>
                          <w:eastAsianLayout w:id="-1811093744"/>
                        </w:rPr>
                        <w:t>・・・（１）依存症の本人・家族への支援に関すること</w:t>
                      </w:r>
                    </w:p>
                    <w:p w:rsidR="00F9768F" w:rsidRDefault="00F9768F" w:rsidP="00F9768F">
                      <w:pPr>
                        <w:pStyle w:val="Web"/>
                        <w:spacing w:before="0" w:beforeAutospacing="0" w:after="0" w:afterAutospacing="0" w:line="240" w:lineRule="exact"/>
                      </w:pPr>
                      <w:r>
                        <w:rPr>
                          <w:rFonts w:ascii="ＭＳ 明朝" w:eastAsia="ＭＳ 明朝" w:hAnsi="ＭＳ 明朝" w:cs="+mn-cs" w:hint="eastAsia"/>
                          <w:color w:val="000000"/>
                          <w:kern w:val="24"/>
                          <w:sz w:val="18"/>
                          <w:szCs w:val="18"/>
                          <w:eastAsianLayout w:id="-1811093760"/>
                        </w:rPr>
                        <w:t xml:space="preserve">　　　　　　　　　　　　　　　　　　（２）大阪アディクションセンター（以下「ＯＡＣ」という。）に関すること</w:t>
                      </w:r>
                    </w:p>
                    <w:p w:rsidR="00F9768F" w:rsidRDefault="00F9768F" w:rsidP="00F9768F">
                      <w:pPr>
                        <w:pStyle w:val="Web"/>
                        <w:spacing w:before="0" w:beforeAutospacing="0" w:after="0" w:afterAutospacing="0" w:line="240" w:lineRule="exact"/>
                      </w:pPr>
                      <w:r>
                        <w:rPr>
                          <w:rFonts w:ascii="ＭＳ 明朝" w:eastAsia="ＭＳ 明朝" w:hAnsi="ＭＳ 明朝" w:cs="+mn-cs" w:hint="eastAsia"/>
                          <w:color w:val="000000"/>
                          <w:kern w:val="24"/>
                          <w:sz w:val="18"/>
                          <w:szCs w:val="18"/>
                          <w:eastAsianLayout w:id="-1811093759"/>
                        </w:rPr>
                        <w:t>【</w:t>
                      </w:r>
                      <w:r>
                        <w:rPr>
                          <w:rFonts w:ascii="ＭＳ 明朝" w:eastAsia="ＭＳ 明朝" w:hAnsi="ＭＳ 明朝" w:cs="+mn-cs" w:hint="eastAsia"/>
                          <w:color w:val="000000"/>
                          <w:kern w:val="24"/>
                          <w:sz w:val="18"/>
                          <w:szCs w:val="18"/>
                          <w:eastAsianLayout w:id="-1811093758"/>
                        </w:rPr>
                        <w:t>部会（設置要綱第４条）</w:t>
                      </w:r>
                      <w:r>
                        <w:rPr>
                          <w:rFonts w:ascii="ＭＳ 明朝" w:eastAsia="ＭＳ 明朝" w:hAnsi="ＭＳ 明朝" w:cs="+mn-cs" w:hint="eastAsia"/>
                          <w:color w:val="000000"/>
                          <w:kern w:val="24"/>
                          <w:sz w:val="18"/>
                          <w:szCs w:val="18"/>
                          <w:eastAsianLayout w:id="-1811093757"/>
                        </w:rPr>
                        <w:t>】</w:t>
                      </w:r>
                      <w:r>
                        <w:rPr>
                          <w:rFonts w:ascii="ＭＳ 明朝" w:eastAsia="ＭＳ 明朝" w:hAnsi="ＭＳ 明朝" w:cs="+mn-cs" w:hint="eastAsia"/>
                          <w:color w:val="000000"/>
                          <w:kern w:val="24"/>
                          <w:sz w:val="18"/>
                          <w:szCs w:val="18"/>
                          <w:eastAsianLayout w:id="-1811093756"/>
                        </w:rPr>
                        <w:t>・・・・・専門的な事項を協議・検討するために、連携会議に部会を設置することができる</w:t>
                      </w:r>
                    </w:p>
                  </w:txbxContent>
                </v:textbox>
              </v:shape>
            </w:pict>
          </mc:Fallback>
        </mc:AlternateContent>
      </w:r>
      <w:r w:rsidR="00F9768F">
        <w:rPr>
          <w:noProof/>
        </w:rPr>
        <mc:AlternateContent>
          <mc:Choice Requires="wps">
            <w:drawing>
              <wp:anchor distT="0" distB="0" distL="114300" distR="114300" simplePos="0" relativeHeight="251660288" behindDoc="0" locked="0" layoutInCell="1" allowOverlap="1" wp14:anchorId="60773B90" wp14:editId="5934DD00">
                <wp:simplePos x="0" y="0"/>
                <wp:positionH relativeFrom="column">
                  <wp:posOffset>144780</wp:posOffset>
                </wp:positionH>
                <wp:positionV relativeFrom="paragraph">
                  <wp:posOffset>628015</wp:posOffset>
                </wp:positionV>
                <wp:extent cx="8622059" cy="276999"/>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59" cy="276999"/>
                        </a:xfrm>
                        <a:prstGeom prst="rect">
                          <a:avLst/>
                        </a:prstGeom>
                        <a:noFill/>
                      </wps:spPr>
                      <wps:txbx>
                        <w:txbxContent>
                          <w:p w:rsidR="00F9768F" w:rsidRDefault="00F9768F" w:rsidP="00F9768F">
                            <w:pPr>
                              <w:pStyle w:val="Web"/>
                              <w:spacing w:before="0" w:beforeAutospacing="0" w:after="0" w:afterAutospacing="0"/>
                            </w:pPr>
                            <w:r>
                              <w:rPr>
                                <w:rFonts w:ascii="Calibri" w:cs="+mn-cs" w:hint="eastAsia"/>
                                <w:color w:val="000000"/>
                                <w:kern w:val="24"/>
                              </w:rPr>
                              <w:t xml:space="preserve">　</w:t>
                            </w:r>
                            <w:r>
                              <w:rPr>
                                <w:rFonts w:ascii="Calibri" w:cs="+mn-cs" w:hint="eastAsia"/>
                                <w:b/>
                                <w:bCs/>
                                <w:color w:val="000000"/>
                                <w:kern w:val="24"/>
                              </w:rPr>
                              <w:t>大阪府における依存症の本人及び家族等への支援に関することについて協議・検討するための会議</w:t>
                            </w:r>
                          </w:p>
                        </w:txbxContent>
                      </wps:txbx>
                      <wps:bodyPr wrap="square" rtlCol="0">
                        <a:spAutoFit/>
                      </wps:bodyPr>
                    </wps:wsp>
                  </a:graphicData>
                </a:graphic>
              </wp:anchor>
            </w:drawing>
          </mc:Choice>
          <mc:Fallback>
            <w:pict>
              <v:shape w14:anchorId="60773B90" id="テキスト ボックス 6" o:spid="_x0000_s1037" type="#_x0000_t202" style="position:absolute;left:0;text-align:left;margin-left:11.4pt;margin-top:49.45pt;width:678.9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qTtQEAACYDAAAOAAAAZHJzL2Uyb0RvYy54bWysUsGO0zAQvSPxD5bvNNlIdLdR0xWwWi4I&#10;kBY+wHWcxlLsMR63Sa+NhPgIfgFx3u/JjzB2uy2CG+Iy9sx43rx54+XtYDq2Ux412IpfzXLOlJVQ&#10;a7up+OdP9y9uOMMgbC06sKrie4X8dvX82bJ3pSqgha5WnhGIxbJ3FW9DcGWWoWyVETgDpywlG/BG&#10;BHL9Jqu96AnddFmR5/OsB187D1IhUvTumOSrhN80SoYPTYMqsK7ixC0k65NdR5utlqLceOFaLU80&#10;xD+wMEJbanqGuhNBsK3Xf0EZLT0gNGEmwWTQNFqqNANNc5X/Mc1DK5xKs5A46M4y4f+Dle93Hz3T&#10;dcWvObPC0Iqm8et0+DEdHqfxG5vG79M4Toef5LN5lKt3WFLVg6O6MLyGgdb+FEcKRhWGxpt40nyM&#10;8iT8/iy2GgKTFLyZF0X+csGZpFxxPV8sFhEmu1Q7j+GtAsPipeKelpk0Frt3GI5Pn57EZhbuddfF&#10;eKR4pBJvYVgPacKEHyNrqPfEvqe1Vxy/bIVXnPnQvYH0SyIYulfbQICpz6XmBE7LSExPHydu+3c/&#10;vbp879UvAAAA//8DAFBLAwQUAAYACAAAACEAFaIXL94AAAAKAQAADwAAAGRycy9kb3ducmV2Lnht&#10;bEyPzU7DMBCE70i8g7VI3KjdQKs0xKkqfiQOXCjh7sZLHBGvo3jbpG+Pe4LbjmY08225nX0vTjjG&#10;LpCG5UKBQGqC7ajVUH++3uUgIhuypg+EGs4YYVtdX5WmsGGiDzztuRWphGJhNDjmoZAyNg69iYsw&#10;ICXvO4zecJJjK+1oplTue5kptZbedJQWnBnwyWHzsz96Dcx2tzzXLz6+fc3vz5NTzcrUWt/ezLtH&#10;EIwz/4Xhgp/QoUpMh3AkG0WvIcsSOWvY5BsQF/8+V2sQh3Q9ZCuQVSn/v1D9AgAA//8DAFBLAQIt&#10;ABQABgAIAAAAIQC2gziS/gAAAOEBAAATAAAAAAAAAAAAAAAAAAAAAABbQ29udGVudF9UeXBlc10u&#10;eG1sUEsBAi0AFAAGAAgAAAAhADj9If/WAAAAlAEAAAsAAAAAAAAAAAAAAAAALwEAAF9yZWxzLy5y&#10;ZWxzUEsBAi0AFAAGAAgAAAAhAKL0KpO1AQAAJgMAAA4AAAAAAAAAAAAAAAAALgIAAGRycy9lMm9E&#10;b2MueG1sUEsBAi0AFAAGAAgAAAAhABWiFy/eAAAACgEAAA8AAAAAAAAAAAAAAAAADwQAAGRycy9k&#10;b3ducmV2LnhtbFBLBQYAAAAABAAEAPMAAAAaBQAAAAA=&#10;" filled="f" stroked="f">
                <v:textbox style="mso-fit-shape-to-text:t">
                  <w:txbxContent>
                    <w:p w:rsidR="00F9768F" w:rsidRDefault="00F9768F" w:rsidP="00F9768F">
                      <w:pPr>
                        <w:pStyle w:val="Web"/>
                        <w:spacing w:before="0" w:beforeAutospacing="0" w:after="0" w:afterAutospacing="0"/>
                      </w:pPr>
                      <w:r>
                        <w:rPr>
                          <w:rFonts w:ascii="Calibri" w:cs="+mn-cs" w:hint="eastAsia"/>
                          <w:color w:val="000000"/>
                          <w:kern w:val="24"/>
                          <w:eastAsianLayout w:id="-1811093752"/>
                        </w:rPr>
                        <w:t xml:space="preserve">　</w:t>
                      </w:r>
                      <w:r>
                        <w:rPr>
                          <w:rFonts w:ascii="Calibri" w:cs="+mn-cs" w:hint="eastAsia"/>
                          <w:b/>
                          <w:bCs/>
                          <w:color w:val="000000"/>
                          <w:kern w:val="24"/>
                          <w:eastAsianLayout w:id="-1811093751"/>
                        </w:rPr>
                        <w:t>大阪府における依存症の本人及び家族等への支援に関することについて協議・検討するための会議</w:t>
                      </w:r>
                    </w:p>
                  </w:txbxContent>
                </v:textbox>
              </v:shape>
            </w:pict>
          </mc:Fallback>
        </mc:AlternateContent>
      </w:r>
      <w:r w:rsidR="00F9768F">
        <w:rPr>
          <w:noProof/>
        </w:rPr>
        <mc:AlternateContent>
          <mc:Choice Requires="wps">
            <w:drawing>
              <wp:anchor distT="0" distB="0" distL="114300" distR="114300" simplePos="0" relativeHeight="251661312" behindDoc="0" locked="0" layoutInCell="1" allowOverlap="1" wp14:anchorId="4E2827B7" wp14:editId="3198F2B7">
                <wp:simplePos x="0" y="0"/>
                <wp:positionH relativeFrom="column">
                  <wp:posOffset>7620</wp:posOffset>
                </wp:positionH>
                <wp:positionV relativeFrom="paragraph">
                  <wp:posOffset>528955</wp:posOffset>
                </wp:positionV>
                <wp:extent cx="8911182" cy="1961986"/>
                <wp:effectExtent l="0" t="0" r="23495" b="19685"/>
                <wp:wrapNone/>
                <wp:docPr id="11" name="正方形/長方形 10"/>
                <wp:cNvGraphicFramePr/>
                <a:graphic xmlns:a="http://schemas.openxmlformats.org/drawingml/2006/main">
                  <a:graphicData uri="http://schemas.microsoft.com/office/word/2010/wordprocessingShape">
                    <wps:wsp>
                      <wps:cNvSpPr/>
                      <wps:spPr>
                        <a:xfrm>
                          <a:off x="0" y="0"/>
                          <a:ext cx="8911182" cy="1961986"/>
                        </a:xfrm>
                        <a:prstGeom prst="rect">
                          <a:avLst/>
                        </a:prstGeom>
                        <a:noFill/>
                        <a:ln w="25400" cap="flat" cmpd="sng" algn="ctr">
                          <a:solidFill>
                            <a:srgbClr val="4F81BD">
                              <a:shade val="50000"/>
                            </a:srgbClr>
                          </a:solidFill>
                          <a:prstDash val="solid"/>
                        </a:ln>
                        <a:effectLst/>
                      </wps:spPr>
                      <wps:bodyPr rtlCol="0" anchor="ctr"/>
                    </wps:wsp>
                  </a:graphicData>
                </a:graphic>
              </wp:anchor>
            </w:drawing>
          </mc:Choice>
          <mc:Fallback>
            <w:pict>
              <v:rect w14:anchorId="08F83921" id="正方形/長方形 10" o:spid="_x0000_s1026" style="position:absolute;left:0;text-align:left;margin-left:.6pt;margin-top:41.65pt;width:701.6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M37gEAAKADAAAOAAAAZHJzL2Uyb0RvYy54bWysU82O0zAQviPxDpbvNEm1W7VR05XYqlwQ&#10;rLTwAFPHTiz5T7Zp2geBB4AzZ8SBx2GlfQvGTmj5uSF6cMeemW/mm/myvjlqRQ7cB2lNQ6tZSQk3&#10;zLbSdA19+2b3bElJiGBaUNbwhp54oDebp0/Wg6v53PZWtdwTBDGhHlxD+xhdXRSB9VxDmFnHDTqF&#10;9RoiXn1XtB4GRNeqmJflohisb523jIeAr9vRSTcZXwjO4mshAo9ENRR7i/n0+dyns9isoe48uF6y&#10;qQ34hy40SINFz1BbiEDeefkXlJbM22BFnDGrCyuEZDxzQDZV+Qeb+x4cz1xwOMGdxxT+Hyx7dbjz&#10;RLa4u4oSAxp39PD508OHr9+/fSwe338ZLVLlUQ0u1Jhx7+48Di7dApqJ91F4nf6RETnm8Z7O4+XH&#10;SBg+LldVVS3nlDD0VatFtVou0gKKS7rzIb7gVpNkNNTj/vJY4fAyxDH0Z0iqZuxOKpV3qAwZGjq/&#10;vipxzQxQSkJBRFM7JBdMRwmoDjXKos+QwSrZpvQEFHy3v1WeHAB1crVbVs+3Y1APLR9fr0v8Te1O&#10;4bn133BSc1sI/ZiSXVOKMqkOz5KcuFzml6y9bU+4Ch/VrR3FCob1FrWaOk7cUxTKIFedJJt09us9&#10;R10+rM0PAAAA//8DAFBLAwQUAAYACAAAACEArZCC490AAAAJAQAADwAAAGRycy9kb3ducmV2Lnht&#10;bEyPMU/DMBSEdyT+g/WQ2KjTOEAT4lQFVDFTurC58WtiGj+nsZsGfj3uBOPpTnfflcvJdmzEwRtH&#10;EuazBBhS7bShRsL2Y323AOaDIq06RyjhGz0sq+urUhXanekdx01oWCwhXygJbQh9wbmvW7TKz1yP&#10;FL29G6wKUQ4N14M6x3Lb8TRJHrhVhuJCq3p8abE+bE5Wwt4YMW7t25TVn49fz3n+c1y7Vylvb6bV&#10;E7CAU/gLwwU/okMVmXbuRNqzLuo0BiUshAB2sbMkuwe2kyDyVACvSv7/QfULAAD//wMAUEsBAi0A&#10;FAAGAAgAAAAhALaDOJL+AAAA4QEAABMAAAAAAAAAAAAAAAAAAAAAAFtDb250ZW50X1R5cGVzXS54&#10;bWxQSwECLQAUAAYACAAAACEAOP0h/9YAAACUAQAACwAAAAAAAAAAAAAAAAAvAQAAX3JlbHMvLnJl&#10;bHNQSwECLQAUAAYACAAAACEAirGTN+4BAACgAwAADgAAAAAAAAAAAAAAAAAuAgAAZHJzL2Uyb0Rv&#10;Yy54bWxQSwECLQAUAAYACAAAACEArZCC490AAAAJAQAADwAAAAAAAAAAAAAAAABIBAAAZHJzL2Rv&#10;d25yZXYueG1sUEsFBgAAAAAEAAQA8wAAAFIFAAAAAA==&#10;" filled="f" strokecolor="#385d8a" strokeweight="2pt"/>
            </w:pict>
          </mc:Fallback>
        </mc:AlternateContent>
      </w:r>
      <w:r w:rsidR="00F9768F">
        <w:rPr>
          <w:noProof/>
        </w:rPr>
        <mc:AlternateContent>
          <mc:Choice Requires="wps">
            <w:drawing>
              <wp:anchor distT="0" distB="0" distL="114300" distR="114300" simplePos="0" relativeHeight="251662336" behindDoc="0" locked="0" layoutInCell="1" allowOverlap="1" wp14:anchorId="6C6AD05F" wp14:editId="53A4272D">
                <wp:simplePos x="0" y="0"/>
                <wp:positionH relativeFrom="margin">
                  <wp:align>left</wp:align>
                </wp:positionH>
                <wp:positionV relativeFrom="paragraph">
                  <wp:posOffset>251460</wp:posOffset>
                </wp:positionV>
                <wp:extent cx="5184576" cy="365760"/>
                <wp:effectExtent l="0" t="0" r="16510" b="15240"/>
                <wp:wrapNone/>
                <wp:docPr id="12" name="テキスト ボックス 11"/>
                <wp:cNvGraphicFramePr/>
                <a:graphic xmlns:a="http://schemas.openxmlformats.org/drawingml/2006/main">
                  <a:graphicData uri="http://schemas.microsoft.com/office/word/2010/wordprocessingShape">
                    <wps:wsp>
                      <wps:cNvSpPr txBox="1"/>
                      <wps:spPr>
                        <a:xfrm>
                          <a:off x="0" y="0"/>
                          <a:ext cx="5184576" cy="365760"/>
                        </a:xfrm>
                        <a:prstGeom prst="rect">
                          <a:avLst/>
                        </a:prstGeom>
                        <a:solidFill>
                          <a:srgbClr val="1F497D"/>
                        </a:solidFill>
                        <a:ln w="25400" cap="flat" cmpd="sng" algn="ctr">
                          <a:solidFill>
                            <a:srgbClr val="4F81BD">
                              <a:shade val="50000"/>
                            </a:srgbClr>
                          </a:solidFill>
                          <a:prstDash val="solid"/>
                        </a:ln>
                        <a:effectLst/>
                      </wps:spPr>
                      <wps:txbx>
                        <w:txbxContent>
                          <w:p w:rsidR="00F9768F" w:rsidRDefault="00F9768F" w:rsidP="00F9768F">
                            <w:pPr>
                              <w:pStyle w:val="Web"/>
                              <w:spacing w:before="0" w:beforeAutospacing="0" w:after="0" w:afterAutospacing="0" w:line="380" w:lineRule="exact"/>
                              <w:jc w:val="center"/>
                            </w:pPr>
                            <w:r>
                              <w:rPr>
                                <w:rFonts w:ascii="Calibri" w:cs="+mn-cs" w:hint="eastAsia"/>
                                <w:b/>
                                <w:bCs/>
                                <w:color w:val="FFFFFF"/>
                                <w:kern w:val="24"/>
                                <w:sz w:val="32"/>
                                <w:szCs w:val="32"/>
                              </w:rPr>
                              <w:t>大阪府依存症関連機関連携会議（平成</w:t>
                            </w:r>
                            <w:r>
                              <w:rPr>
                                <w:rFonts w:ascii="Calibri" w:hAnsi="Calibri" w:cs="+mn-cs"/>
                                <w:b/>
                                <w:bCs/>
                                <w:color w:val="FFFFFF"/>
                                <w:kern w:val="24"/>
                                <w:sz w:val="32"/>
                                <w:szCs w:val="32"/>
                              </w:rPr>
                              <w:t>29</w:t>
                            </w:r>
                            <w:r>
                              <w:rPr>
                                <w:rFonts w:ascii="Calibri" w:cs="+mn-cs" w:hint="eastAsia"/>
                                <w:b/>
                                <w:bCs/>
                                <w:color w:val="FFFFFF"/>
                                <w:kern w:val="24"/>
                                <w:sz w:val="32"/>
                                <w:szCs w:val="32"/>
                              </w:rPr>
                              <w:t>年４月設置）</w:t>
                            </w:r>
                          </w:p>
                        </w:txbxContent>
                      </wps:txbx>
                      <wps:bodyPr wrap="square" rtlCol="0">
                        <a:noAutofit/>
                      </wps:bodyPr>
                    </wps:wsp>
                  </a:graphicData>
                </a:graphic>
                <wp14:sizeRelV relativeFrom="margin">
                  <wp14:pctHeight>0</wp14:pctHeight>
                </wp14:sizeRelV>
              </wp:anchor>
            </w:drawing>
          </mc:Choice>
          <mc:Fallback>
            <w:pict>
              <v:shape w14:anchorId="6C6AD05F" id="テキスト ボックス 11" o:spid="_x0000_s1038" type="#_x0000_t202" style="position:absolute;left:0;text-align:left;margin-left:0;margin-top:19.8pt;width:408.25pt;height:28.8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MGgIAAAYEAAAOAAAAZHJzL2Uyb0RvYy54bWysU82O0zAQviPxDpbvNElpu6VqumK3KhcE&#10;SAsP4Dp2Ysmxje026bWREA/BKyDOPE9ehLHTn132hsjBmRnPNz/fjJe3bS3RnlkntMpxNkoxYorq&#10;Qqgyx18+b17NMXKeqIJIrViOD8zh29XLF8vGLNhYV1oWzCIIotyiMTmuvDeLJHG0YjVxI22Ygkuu&#10;bU08qLZMCksaiF7LZJyms6TRtjBWU+YcWNfDJV7F+Jwz6j9y7phHMsdQm4+njec2nMlqSRalJaYS&#10;9FQG+YcqaiIUJL2EWhNP0M6KZ6FqQa12mvsR1XWiOReUxR6gmyz9q5uHihgWewFynLnQ5P5fWPph&#10;/8kiUcDsxhgpUsOM+u5bf/zZH3/33XfUdz/6ruuPv0BHWRYIa4xbAO7BANK3d7oF8NnuwBh4aLmt&#10;wx86RHAP1B8udLPWIwrGaTafTG9mGFG4ez0DMc4juaKNdf4d0zUKQo4tjDOyTPbvnYdKwPXsEpI5&#10;LUWxEVJGxZbbe2nRnsDos83kzc06FAmQJ25SoSbH4+kkhRopgRXkkngQawOkOFViRGQJu029jbmf&#10;oN3jJJPNPLtbD04VKdiQeprCd848uD+vInSxJq4aIDHFCSJVaIbFVT41HfgfeA6Sb7ftMMCYJZi2&#10;ujjAbBpYa2jh645YhpH18l7HVxACKv125zUXkcUrBioLCixbrPH0MMI2P9aj1/X5rv4AAAD//wMA&#10;UEsDBBQABgAIAAAAIQAwon9j3gAAAAYBAAAPAAAAZHJzL2Rvd25yZXYueG1sTI9BS8NAFITvgv9h&#10;eYI3u0lLYxvzUiQg6CEHq4jeXrNrEsy+XbLbNPbXu570OMww802xm80gJj363jJCukhAaG6s6rlF&#10;eH15uNmA8IFY0WBZI3xrD7vy8qKgXNkTP+tpH1oRS9jnhNCF4HIpfdNpQ35hnebofdrRUIhybKUa&#10;6RTLzSCXSZJJQz3HhY6crjrdfO2PBmFKz+cqSau3mup397GST4/r2iFeX833dyCCnsNfGH7xIzqU&#10;kelgj6y8GBDikYCw2mYgortJszWIA8L2dgmyLOR//PIHAAD//wMAUEsBAi0AFAAGAAgAAAAhALaD&#10;OJL+AAAA4QEAABMAAAAAAAAAAAAAAAAAAAAAAFtDb250ZW50X1R5cGVzXS54bWxQSwECLQAUAAYA&#10;CAAAACEAOP0h/9YAAACUAQAACwAAAAAAAAAAAAAAAAAvAQAAX3JlbHMvLnJlbHNQSwECLQAUAAYA&#10;CAAAACEAvlRlDBoCAAAGBAAADgAAAAAAAAAAAAAAAAAuAgAAZHJzL2Uyb0RvYy54bWxQSwECLQAU&#10;AAYACAAAACEAMKJ/Y94AAAAGAQAADwAAAAAAAAAAAAAAAAB0BAAAZHJzL2Rvd25yZXYueG1sUEsF&#10;BgAAAAAEAAQA8wAAAH8FAAAAAA==&#10;" fillcolor="#1f497d" strokecolor="#385d8a" strokeweight="2pt">
                <v:textbox>
                  <w:txbxContent>
                    <w:p w:rsidR="00F9768F" w:rsidRDefault="00F9768F" w:rsidP="00F9768F">
                      <w:pPr>
                        <w:pStyle w:val="Web"/>
                        <w:spacing w:before="0" w:beforeAutospacing="0" w:after="0" w:afterAutospacing="0" w:line="380" w:lineRule="exact"/>
                        <w:jc w:val="center"/>
                      </w:pPr>
                      <w:r>
                        <w:rPr>
                          <w:rFonts w:ascii="Calibri" w:cs="+mn-cs" w:hint="eastAsia"/>
                          <w:b/>
                          <w:bCs/>
                          <w:color w:val="FFFFFF"/>
                          <w:kern w:val="24"/>
                          <w:sz w:val="32"/>
                          <w:szCs w:val="32"/>
                          <w:eastAsianLayout w:id="-1811093750"/>
                        </w:rPr>
                        <w:t>大阪府依存症関連機関連携会議（平成</w:t>
                      </w:r>
                      <w:r>
                        <w:rPr>
                          <w:rFonts w:ascii="Calibri" w:hAnsi="Calibri" w:cs="+mn-cs"/>
                          <w:b/>
                          <w:bCs/>
                          <w:color w:val="FFFFFF"/>
                          <w:kern w:val="24"/>
                          <w:sz w:val="32"/>
                          <w:szCs w:val="32"/>
                          <w:eastAsianLayout w:id="-1811093749"/>
                        </w:rPr>
                        <w:t>29</w:t>
                      </w:r>
                      <w:r>
                        <w:rPr>
                          <w:rFonts w:ascii="Calibri" w:cs="+mn-cs" w:hint="eastAsia"/>
                          <w:b/>
                          <w:bCs/>
                          <w:color w:val="FFFFFF"/>
                          <w:kern w:val="24"/>
                          <w:sz w:val="32"/>
                          <w:szCs w:val="32"/>
                          <w:eastAsianLayout w:id="-1811093748"/>
                        </w:rPr>
                        <w:t>年４月設置）</w:t>
                      </w:r>
                    </w:p>
                  </w:txbxContent>
                </v:textbox>
                <w10:wrap anchorx="margin"/>
              </v:shape>
            </w:pict>
          </mc:Fallback>
        </mc:AlternateContent>
      </w:r>
      <w:r w:rsidR="00F9768F">
        <w:rPr>
          <w:noProof/>
        </w:rPr>
        <mc:AlternateContent>
          <mc:Choice Requires="wps">
            <w:drawing>
              <wp:anchor distT="0" distB="0" distL="114300" distR="114300" simplePos="0" relativeHeight="251675648" behindDoc="0" locked="0" layoutInCell="1" allowOverlap="1" wp14:anchorId="24E7097C" wp14:editId="251087B9">
                <wp:simplePos x="0" y="0"/>
                <wp:positionH relativeFrom="column">
                  <wp:posOffset>8161020</wp:posOffset>
                </wp:positionH>
                <wp:positionV relativeFrom="paragraph">
                  <wp:posOffset>-411480</wp:posOffset>
                </wp:positionV>
                <wp:extent cx="1085215" cy="327660"/>
                <wp:effectExtent l="0" t="0" r="19685" b="15240"/>
                <wp:wrapNone/>
                <wp:docPr id="3" name="テキスト ボックス 2"/>
                <wp:cNvGraphicFramePr/>
                <a:graphic xmlns:a="http://schemas.openxmlformats.org/drawingml/2006/main">
                  <a:graphicData uri="http://schemas.microsoft.com/office/word/2010/wordprocessingShape">
                    <wps:wsp>
                      <wps:cNvSpPr txBox="1"/>
                      <wps:spPr>
                        <a:xfrm>
                          <a:off x="0" y="0"/>
                          <a:ext cx="1085215" cy="327660"/>
                        </a:xfrm>
                        <a:prstGeom prst="rect">
                          <a:avLst/>
                        </a:prstGeom>
                        <a:noFill/>
                        <a:ln w="3175">
                          <a:solidFill>
                            <a:sysClr val="windowText" lastClr="000000"/>
                          </a:solidFill>
                        </a:ln>
                      </wps:spPr>
                      <wps:txbx>
                        <w:txbxContent>
                          <w:p w:rsidR="00F9768F" w:rsidRDefault="00F9768F" w:rsidP="00F9768F">
                            <w:pPr>
                              <w:pStyle w:val="Web"/>
                              <w:spacing w:before="0" w:beforeAutospacing="0" w:after="0" w:afterAutospacing="0" w:line="300" w:lineRule="exact"/>
                              <w:jc w:val="center"/>
                            </w:pPr>
                            <w:r>
                              <w:rPr>
                                <w:rFonts w:ascii="Calibri" w:cs="+mn-cs" w:hint="eastAsia"/>
                                <w:color w:val="000000"/>
                                <w:kern w:val="24"/>
                                <w:sz w:val="28"/>
                                <w:szCs w:val="28"/>
                              </w:rPr>
                              <w:t>資料２－１</w:t>
                            </w:r>
                          </w:p>
                        </w:txbxContent>
                      </wps:txbx>
                      <wps:bodyPr wrap="square" rtlCol="0">
                        <a:noAutofit/>
                      </wps:bodyPr>
                    </wps:wsp>
                  </a:graphicData>
                </a:graphic>
                <wp14:sizeRelV relativeFrom="margin">
                  <wp14:pctHeight>0</wp14:pctHeight>
                </wp14:sizeRelV>
              </wp:anchor>
            </w:drawing>
          </mc:Choice>
          <mc:Fallback>
            <w:pict>
              <v:shape w14:anchorId="24E7097C" id="テキスト ボックス 2" o:spid="_x0000_s1039" type="#_x0000_t202" style="position:absolute;left:0;text-align:left;margin-left:642.6pt;margin-top:-32.4pt;width:85.45pt;height:25.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XE6QEAAIUDAAAOAAAAZHJzL2Uyb0RvYy54bWysU8Fu2zAMvQ/YPwi6L45dJC2MOMXWorsM&#10;24B2H6DIcixAFjVRiZ1rAgz7iP3CsHO/xz8ySknTYrsN80E2SfGR75FeXA+dYVvlUYOteD6Zcqas&#10;hFrbdcW/PNy9ueIMg7C1MGBVxXcK+fXy9atF70pVQAumVp4RiMWydxVvQ3BllqFsVSdwAk5ZCjbg&#10;OxHI9Ous9qIn9M5kxXQ6z3rwtfMgFSJ5b49Bvkz4TaNk+NQ0qAIzFafeQjp9OlfxzJYLUa69cK2W&#10;pzbEP3TRCW2p6BnqVgTBNl7/BdVp6QGhCRMJXQZNo6VKHIhNPv2DzX0rnEpcSBx0Z5nw/8HKj9vP&#10;num64hecWdHRiMbDt3H/c9w/jofvbDz8GA+Hcf+LbFZEuXqHJWXdO8oLwzsYaOxPfiRnVGFofBff&#10;xI9RnITfncVWQ2AyJk2vZkU+40xS7KK4nM/TNLLnbOcxvFfQsfhRcU/DTBqL7QcM1AldfboSi1m4&#10;08akgRrLegLNL2cpAcHoOgbjNdzhjfFsK2gjaJFq6B+oJc6MwEAB6jM9kRIVeJFKlrHkjAIcicav&#10;MKyGpF9+VmEF9Y7E6WmrKo5fN8IrznwwN5CW8Njr202ARicaEeaYc0KnWafip72My/TSTree/57l&#10;bwAAAP//AwBQSwMEFAAGAAgAAAAhAOigxkziAAAADQEAAA8AAABkcnMvZG93bnJldi54bWxMj0FL&#10;w0AQhe8F/8Mygrd2k9iEErMpVRG8lGorgrdtdkyC2dmQ3Tbpv3d60uN78/HmvWI92U6ccfCtIwXx&#10;IgKBVDnTUq3g4/AyX4HwQZPRnSNUcEEP6/JmVujcuJHe8bwPteAQ8rlW0ITQ51L6qkGr/cL1SHz7&#10;doPVgeVQSzPokcNtJ5MoyqTVLfGHRvf41GD1sz9ZBdXX9vWzf9y2u/RQt+6yGWl6flPq7nbaPIAI&#10;OIU/GK71uTqU3OnoTmS86FgnqzRhVsE8W/KIK7JMsxjEka34PgFZFvL/ivIXAAD//wMAUEsBAi0A&#10;FAAGAAgAAAAhALaDOJL+AAAA4QEAABMAAAAAAAAAAAAAAAAAAAAAAFtDb250ZW50X1R5cGVzXS54&#10;bWxQSwECLQAUAAYACAAAACEAOP0h/9YAAACUAQAACwAAAAAAAAAAAAAAAAAvAQAAX3JlbHMvLnJl&#10;bHNQSwECLQAUAAYACAAAACEAYhD1xOkBAACFAwAADgAAAAAAAAAAAAAAAAAuAgAAZHJzL2Uyb0Rv&#10;Yy54bWxQSwECLQAUAAYACAAAACEA6KDGTOIAAAANAQAADwAAAAAAAAAAAAAAAABDBAAAZHJzL2Rv&#10;d25yZXYueG1sUEsFBgAAAAAEAAQA8wAAAFIFAAAAAA==&#10;" filled="f" strokecolor="windowText" strokeweight=".25pt">
                <v:textbox>
                  <w:txbxContent>
                    <w:p w:rsidR="00F9768F" w:rsidRDefault="00F9768F" w:rsidP="00F9768F">
                      <w:pPr>
                        <w:pStyle w:val="Web"/>
                        <w:spacing w:before="0" w:beforeAutospacing="0" w:after="0" w:afterAutospacing="0" w:line="300" w:lineRule="exact"/>
                        <w:jc w:val="center"/>
                      </w:pPr>
                      <w:r>
                        <w:rPr>
                          <w:rFonts w:ascii="Calibri" w:cs="+mn-cs" w:hint="eastAsia"/>
                          <w:color w:val="000000"/>
                          <w:kern w:val="24"/>
                          <w:sz w:val="28"/>
                          <w:szCs w:val="28"/>
                          <w:eastAsianLayout w:id="-1811093759"/>
                        </w:rPr>
                        <w:t>資料２－１</w:t>
                      </w:r>
                    </w:p>
                  </w:txbxContent>
                </v:textbox>
              </v:shape>
            </w:pict>
          </mc:Fallback>
        </mc:AlternateContent>
      </w:r>
      <w:r w:rsidR="00F9768F">
        <w:rPr>
          <w:noProof/>
        </w:rPr>
        <mc:AlternateContent>
          <mc:Choice Requires="wps">
            <w:drawing>
              <wp:anchor distT="0" distB="0" distL="114300" distR="114300" simplePos="0" relativeHeight="251659264" behindDoc="0" locked="0" layoutInCell="1" allowOverlap="1" wp14:anchorId="49B4347C" wp14:editId="394BF23D">
                <wp:simplePos x="0" y="0"/>
                <wp:positionH relativeFrom="column">
                  <wp:posOffset>190500</wp:posOffset>
                </wp:positionH>
                <wp:positionV relativeFrom="paragraph">
                  <wp:posOffset>-419100</wp:posOffset>
                </wp:positionV>
                <wp:extent cx="7391431" cy="548640"/>
                <wp:effectExtent l="0" t="0" r="19050" b="2286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91431" cy="548640"/>
                        </a:xfrm>
                        <a:prstGeom prst="rect">
                          <a:avLst/>
                        </a:prstGeom>
                        <a:solidFill>
                          <a:srgbClr val="002060"/>
                        </a:solidFill>
                        <a:ln w="25400" cap="flat" cmpd="sng" algn="ctr">
                          <a:solidFill>
                            <a:srgbClr val="4F81BD">
                              <a:shade val="50000"/>
                            </a:srgbClr>
                          </a:solidFill>
                          <a:prstDash val="solid"/>
                        </a:ln>
                        <a:effectLst/>
                      </wps:spPr>
                      <wps:txbx>
                        <w:txbxContent>
                          <w:p w:rsidR="00F9768F" w:rsidRDefault="00F9768F" w:rsidP="00F9768F">
                            <w:pPr>
                              <w:pStyle w:val="Web"/>
                              <w:spacing w:before="0" w:beforeAutospacing="0" w:after="0" w:afterAutospacing="0" w:line="400" w:lineRule="exact"/>
                              <w:jc w:val="center"/>
                            </w:pPr>
                            <w:r>
                              <w:rPr>
                                <w:rFonts w:ascii="Calibri" w:cs="+mn-cs" w:hint="eastAsia"/>
                                <w:b/>
                                <w:bCs/>
                                <w:color w:val="FFFFFF"/>
                                <w:kern w:val="24"/>
                                <w:sz w:val="40"/>
                                <w:szCs w:val="40"/>
                              </w:rPr>
                              <w:t>令和２年度大阪府依存症関連機関連携会議及び各部会について</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49B4347C" id="タイトル 1" o:spid="_x0000_s1040" style="position:absolute;left:0;text-align:left;margin-left:15pt;margin-top:-33pt;width:582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bMgIAAE8EAAAOAAAAZHJzL2Uyb0RvYy54bWysVEtu2zAQ3RfoHQjua30iO65gOWhjOCgQ&#10;tAHSHoCmSEkoRRIkY8ldJpsepLseoofxRTqk5F+7K+oFwdG8+bw3Qy9u+lagLTO2UbLAySTGiEmq&#10;ykZWBf7yef1mjpF1RJZEKMkKvGMW3yxfv1p0OmepqpUomUGQRNq80wWundN5FFlas5bYidJMgpMr&#10;0xIHpqmi0pAOsrciSuN4FnXKlNooyqyFr6vBiZchP+eMuk+cW+aQKDD05sJpwrnxZ7RckLwyRNcN&#10;Hdsg/9BFSxoJRY+pVsQR9GSav1K1DTXKKu4mVLWR4ryhLHAANkn8B5vHmmgWuIA4Vh9lsv8vLf24&#10;fTCoKQucYiRJCyPaP//aP//Yv3zfv/xEiVeo0zYH4KN+MJ6j1feKfrVIqjsDIwuQ6ALjDTuie25a&#10;HwVcUR+E3x2FZ71DFD5eX71NsqsEIwq+aTafZWEyEckP0dpYd8dUi/ylwAYGG/Qm23vroEWAHiCh&#10;RSWact0IEQxTbW6FQVvilyBO49khuz2HCYk6kGGaxbAolAAzLoiDa6tBHisrjIioYMupM6H2RbQ9&#10;L5Kt58n71QCqScmG0tMYfl5PaHaED/fzLjyLFbH1EBJKjCFCejIsLPVI+qSzv7l+04dRJulhahtV&#10;7mC+8EBBtFqZbxiJDxL2B/QGjZELRja9TsEw557NhceJWzW8ICIp5DmJINW7J6d4E4bguxhKAjFv&#10;wNYGiuML88/i3A6o0//A8jcAAAD//wMAUEsDBBQABgAIAAAAIQDrxWeA3wAAAAoBAAAPAAAAZHJz&#10;L2Rvd25yZXYueG1sTI9BS8NAEIXvgv9hGcGLtJvWGm3MpoggBT1Zi+Btmh2TaHY27G7b+O+dnvT2&#10;HvN4871yNbpeHSjEzrOB2TQDRVx723FjYPv2NLkDFROyxd4zGfihCKvq/KzEwvojv9JhkxolJRwL&#10;NNCmNBRax7olh3HqB2K5ffrgMIkNjbYBj1Luej3Pslw77Fg+tDjQY0v192bvDDx/JB1uuEH7tdy+&#10;r9dXL97bW2MuL8aHe1CJxvQXhhO+oEMlTDu/ZxtVb+A6kynJwCTPRZwCs+VC1M7APFuArkr9f0L1&#10;CwAA//8DAFBLAQItABQABgAIAAAAIQC2gziS/gAAAOEBAAATAAAAAAAAAAAAAAAAAAAAAABbQ29u&#10;dGVudF9UeXBlc10ueG1sUEsBAi0AFAAGAAgAAAAhADj9If/WAAAAlAEAAAsAAAAAAAAAAAAAAAAA&#10;LwEAAF9yZWxzLy5yZWxzUEsBAi0AFAAGAAgAAAAhAFFr81syAgAATwQAAA4AAAAAAAAAAAAAAAAA&#10;LgIAAGRycy9lMm9Eb2MueG1sUEsBAi0AFAAGAAgAAAAhAOvFZ4DfAAAACgEAAA8AAAAAAAAAAAAA&#10;AAAAjAQAAGRycy9kb3ducmV2LnhtbFBLBQYAAAAABAAEAPMAAACYBQAAAAA=&#10;" fillcolor="#002060" strokecolor="#385d8a" strokeweight="2pt">
                <v:path arrowok="t"/>
                <o:lock v:ext="edit" grouping="t"/>
                <v:textbox>
                  <w:txbxContent>
                    <w:p w:rsidR="00F9768F" w:rsidRDefault="00F9768F" w:rsidP="00F9768F">
                      <w:pPr>
                        <w:pStyle w:val="Web"/>
                        <w:spacing w:before="0" w:beforeAutospacing="0" w:after="0" w:afterAutospacing="0" w:line="400" w:lineRule="exact"/>
                        <w:jc w:val="center"/>
                      </w:pPr>
                      <w:r>
                        <w:rPr>
                          <w:rFonts w:ascii="Calibri" w:cs="+mn-cs" w:hint="eastAsia"/>
                          <w:b/>
                          <w:bCs/>
                          <w:color w:val="FFFFFF"/>
                          <w:kern w:val="24"/>
                          <w:sz w:val="40"/>
                          <w:szCs w:val="40"/>
                          <w:eastAsianLayout w:id="-1811093753"/>
                        </w:rPr>
                        <w:t>令和２年度大阪府依存症関連機関連携会議及び各部会について</w:t>
                      </w:r>
                    </w:p>
                  </w:txbxContent>
                </v:textbox>
              </v:rect>
            </w:pict>
          </mc:Fallback>
        </mc:AlternateContent>
      </w:r>
      <w:r w:rsidR="00F9768F">
        <w:rPr>
          <w:noProof/>
        </w:rPr>
        <mc:AlternateContent>
          <mc:Choice Requires="wps">
            <w:drawing>
              <wp:anchor distT="0" distB="0" distL="114300" distR="114300" simplePos="0" relativeHeight="251667456" behindDoc="0" locked="0" layoutInCell="1" allowOverlap="1" wp14:anchorId="437DAF42" wp14:editId="08D90656">
                <wp:simplePos x="0" y="0"/>
                <wp:positionH relativeFrom="column">
                  <wp:posOffset>305435</wp:posOffset>
                </wp:positionH>
                <wp:positionV relativeFrom="paragraph">
                  <wp:posOffset>2992120</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6CE3AE1A" id="直線コネクタ 5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4.05pt,235.6pt" to="41.0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C013BK3QAAAAkBAAAPAAAAZHJzL2Rvd25yZXYueG1s&#10;TI9BS8NAEIXvgv9hmYI3u0koGmI2pQR6qV4aC9LbNjtNgtnZmN22yb93BEFPw7z3ePNNvp5sL644&#10;+s6RgngZgUCqnemoUXB43z6mIHzQZHTvCBXM6GFd3N/lOjPuRnu8VqERXEI+0wraEIZMSl+3aLVf&#10;ugGJvbMbrQ68jo00o75xue1lEkVP0uqO+EKrByxbrD+ri1XwNh93hzLsVh9fx/k1mralP+8rpR4W&#10;0+YFRMAp/IXhB5/RoWCmk7uQ8aJXsEpjTvJ8jhMQHEgTFk6/gixy+f+D4hsAAP//AwBQSwECLQAU&#10;AAYACAAAACEAtoM4kv4AAADhAQAAEwAAAAAAAAAAAAAAAAAAAAAAW0NvbnRlbnRfVHlwZXNdLnht&#10;bFBLAQItABQABgAIAAAAIQA4/SH/1gAAAJQBAAALAAAAAAAAAAAAAAAAAC8BAABfcmVscy8ucmVs&#10;c1BLAQItABQABgAIAAAAIQCx5saM7QEAAJoDAAAOAAAAAAAAAAAAAAAAAC4CAABkcnMvZTJvRG9j&#10;LnhtbFBLAQItABQABgAIAAAAIQC013BK3QAAAAkBAAAPAAAAAAAAAAAAAAAAAEcEAABkcnMvZG93&#10;bnJldi54bWxQSwUGAAAAAAQABADzAAAAUQUAAAAA&#10;" strokecolor="#4a7ebb" strokeweight="2.25pt"/>
            </w:pict>
          </mc:Fallback>
        </mc:AlternateContent>
      </w:r>
    </w:p>
    <w:sectPr w:rsidR="00637310" w:rsidSect="00F9768F">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aa4M6AzeEaXf/6Bne6fFmZOLO7pu/eeBnn4X4zP0oMSkXkAulPCVFW6hGpXweIht0x95imYKhjk+nyrptuUzZQ==" w:salt="83spCNejX8Pf1KerxNF1X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9E"/>
    <w:rsid w:val="00637310"/>
    <w:rsid w:val="007277B9"/>
    <w:rsid w:val="00BB2B9E"/>
    <w:rsid w:val="00F9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2698CF-E360-4423-841A-4F759AD8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76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Words>
  <Characters>16</Characters>
  <Application>Microsoft Office Word</Application>
  <DocSecurity>8</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5</cp:revision>
  <dcterms:created xsi:type="dcterms:W3CDTF">2021-04-01T10:38:00Z</dcterms:created>
  <dcterms:modified xsi:type="dcterms:W3CDTF">2021-04-01T10:46:00Z</dcterms:modified>
</cp:coreProperties>
</file>