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B33" w:rsidRDefault="00E95B33" w:rsidP="00E95B33">
      <w:pPr>
        <w:rPr>
          <w:rFonts w:ascii="HG丸ｺﾞｼｯｸM-PRO" w:eastAsia="HG丸ｺﾞｼｯｸM-PRO" w:hAnsi="HG丸ｺﾞｼｯｸM-PRO"/>
          <w:b/>
          <w:sz w:val="24"/>
          <w:szCs w:val="24"/>
        </w:rPr>
      </w:pPr>
      <w:bookmarkStart w:id="0" w:name="_GoBack"/>
      <w:bookmarkEnd w:id="0"/>
      <w:r w:rsidRPr="00D7409F">
        <w:rPr>
          <w:rFonts w:ascii="HG丸ｺﾞｼｯｸM-PRO" w:eastAsia="HG丸ｺﾞｼｯｸM-PRO" w:hAnsi="HG丸ｺﾞｼｯｸM-PRO"/>
          <w:b/>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5417185</wp:posOffset>
                </wp:positionH>
                <wp:positionV relativeFrom="paragraph">
                  <wp:posOffset>49530</wp:posOffset>
                </wp:positionV>
                <wp:extent cx="815340" cy="281940"/>
                <wp:effectExtent l="0" t="0" r="2286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81940"/>
                        </a:xfrm>
                        <a:prstGeom prst="rect">
                          <a:avLst/>
                        </a:prstGeom>
                        <a:solidFill>
                          <a:srgbClr val="FFFFFF"/>
                        </a:solidFill>
                        <a:ln w="9525">
                          <a:solidFill>
                            <a:srgbClr val="000000"/>
                          </a:solidFill>
                          <a:miter lim="800000"/>
                          <a:headEnd/>
                          <a:tailEnd/>
                        </a:ln>
                      </wps:spPr>
                      <wps:txbx>
                        <w:txbxContent>
                          <w:p w:rsidR="00D7409F" w:rsidRPr="00D7409F" w:rsidRDefault="00D7409F">
                            <w:pPr>
                              <w:rPr>
                                <w:rFonts w:ascii="ＭＳ Ｐゴシック" w:eastAsia="ＭＳ Ｐゴシック" w:hAnsi="ＭＳ Ｐゴシック"/>
                              </w:rPr>
                            </w:pPr>
                            <w:r w:rsidRPr="00D7409F">
                              <w:rPr>
                                <w:rFonts w:ascii="ＭＳ Ｐゴシック" w:eastAsia="ＭＳ Ｐゴシック" w:hAnsi="ＭＳ Ｐゴシック" w:hint="eastAsia"/>
                              </w:rPr>
                              <w:t>資料</w:t>
                            </w:r>
                            <w:r w:rsidRPr="00D7409F">
                              <w:rPr>
                                <w:rFonts w:ascii="ＭＳ Ｐゴシック" w:eastAsia="ＭＳ Ｐゴシック" w:hAnsi="ＭＳ Ｐゴシック"/>
                              </w:rPr>
                              <w:t>２－１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55pt;margin-top:3.9pt;width:64.2pt;height:2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xdQQIAAFYEAAAOAAAAZHJzL2Uyb0RvYy54bWysVM2O0zAQviPxDpbvNE1o2TZqulq6FCEt&#10;P9LCA7iO01g4nmC7TcqxlRAPwSsgzjxPXoSx0+2WvwsiB2vGM/N55puZzC7bSpGtMFaCzmg8GFIi&#10;NIdc6nVG371dPppQYh3TOVOgRUZ3wtLL+cMHs6ZORQIlqFwYgiDapk2d0dK5Oo0iy0tRMTuAWmg0&#10;FmAq5lA16yg3rEH0SkXJcPgkasDktQEurMXb695I5wG/KAR3r4vCCkdURjE3F04TzpU/o/mMpWvD&#10;6lLyYxrsH7KomNT46AnqmjlGNkb+BlVJbsBC4QYcqgiKQnIRasBq4uEv1dyWrBahFiTH1iea7P+D&#10;5a+2bwyReUaT+IISzSpsUnf41O2/dvvv3eEz6Q5fusOh239DnSSesKa2Kcbd1hjp2qfQYuND8ba+&#10;Af7eEg2Lkum1uDIGmlKwHBOOfWR0FtrjWA+yal5Cju+yjYMA1Bam8mwiPwTRsXG7U7NE6wjHy0k8&#10;fjxCC0dTMomnKPsXWHoXXBvrnguoiBcyanAWAjjb3ljXu965+LcsKJkvpVJBMevVQhmyZTg3y/Ad&#10;0X9yU5o0GZ2Ok3Ff/18hhuH7E0QlHS6AkhVWdHJiqWftmc4xTZY6JlUvY3VKH2n0zPUcunbVoqPn&#10;dgX5Dgk10A86LiYKJZiPlDQ45Bm1HzbMCErUC41NmcYjT6ELymh8kaBizi2rcwvTHKEy6ijpxYUL&#10;m+Rz1HCFzStkIPY+k2OuOLyhNcdF89txrgev+9/B/AcAAAD//wMAUEsDBBQABgAIAAAAIQC5v5n1&#10;3wAAAAgBAAAPAAAAZHJzL2Rvd25yZXYueG1sTI/LTsMwEEX3SPyDNUhsUOskJW0a4lQICUR30CLY&#10;uvE0ifAj2G4a/p5hBcvRvTpzbrWZjGYj+tA7KyCdJ8DQNk71thXwtn+cFcBClFZJ7SwK+MYAm/ry&#10;opKlcmf7iuMutowgNpRSQBfjUHIemg6NDHM3oKXs6LyRkU7fcuXlmeBG8yxJltzI3tKHTg740GHz&#10;uTsZAcXt8/gRtouX92Z51Ot4sxqfvrwQ11fT/R2wiFP8K8OvPqlDTU4Hd7IqME2MfJFSVcCKFlC+&#10;LtIc2EFAnmXA64r/H1D/AAAA//8DAFBLAQItABQABgAIAAAAIQC2gziS/gAAAOEBAAATAAAAAAAA&#10;AAAAAAAAAAAAAABbQ29udGVudF9UeXBlc10ueG1sUEsBAi0AFAAGAAgAAAAhADj9If/WAAAAlAEA&#10;AAsAAAAAAAAAAAAAAAAALwEAAF9yZWxzLy5yZWxzUEsBAi0AFAAGAAgAAAAhALtnLF1BAgAAVgQA&#10;AA4AAAAAAAAAAAAAAAAALgIAAGRycy9lMm9Eb2MueG1sUEsBAi0AFAAGAAgAAAAhALm/mfXfAAAA&#10;CAEAAA8AAAAAAAAAAAAAAAAAmwQAAGRycy9kb3ducmV2LnhtbFBLBQYAAAAABAAEAPMAAACnBQAA&#10;AAA=&#10;">
                <v:textbox>
                  <w:txbxContent>
                    <w:p w:rsidR="00D7409F" w:rsidRPr="00D7409F" w:rsidRDefault="00D7409F">
                      <w:pPr>
                        <w:rPr>
                          <w:rFonts w:ascii="ＭＳ Ｐゴシック" w:eastAsia="ＭＳ Ｐゴシック" w:hAnsi="ＭＳ Ｐゴシック"/>
                        </w:rPr>
                      </w:pPr>
                      <w:r w:rsidRPr="00D7409F">
                        <w:rPr>
                          <w:rFonts w:ascii="ＭＳ Ｐゴシック" w:eastAsia="ＭＳ Ｐゴシック" w:hAnsi="ＭＳ Ｐゴシック" w:hint="eastAsia"/>
                        </w:rPr>
                        <w:t>資料</w:t>
                      </w:r>
                      <w:r w:rsidRPr="00D7409F">
                        <w:rPr>
                          <w:rFonts w:ascii="ＭＳ Ｐゴシック" w:eastAsia="ＭＳ Ｐゴシック" w:hAnsi="ＭＳ Ｐゴシック"/>
                        </w:rPr>
                        <w:t>２－１</w:t>
                      </w:r>
                    </w:p>
                  </w:txbxContent>
                </v:textbox>
                <w10:wrap type="square"/>
              </v:shape>
            </w:pict>
          </mc:Fallback>
        </mc:AlternateContent>
      </w:r>
    </w:p>
    <w:p w:rsidR="00E95B33" w:rsidRDefault="00E95B33" w:rsidP="00E95B33">
      <w:pPr>
        <w:rPr>
          <w:rFonts w:ascii="HG丸ｺﾞｼｯｸM-PRO" w:eastAsia="HG丸ｺﾞｼｯｸM-PRO" w:hAnsi="HG丸ｺﾞｼｯｸM-PRO"/>
          <w:b/>
          <w:sz w:val="24"/>
          <w:szCs w:val="24"/>
        </w:rPr>
      </w:pPr>
    </w:p>
    <w:p w:rsidR="00E95B33" w:rsidRPr="00E95B33" w:rsidRDefault="00E95B33" w:rsidP="00E95B33">
      <w:pPr>
        <w:jc w:val="center"/>
        <w:rPr>
          <w:rFonts w:ascii="HG丸ｺﾞｼｯｸM-PRO" w:eastAsia="HG丸ｺﾞｼｯｸM-PRO" w:hAnsi="HG丸ｺﾞｼｯｸM-PRO"/>
        </w:rPr>
      </w:pPr>
      <w:r w:rsidRPr="00E95B33">
        <w:rPr>
          <w:rFonts w:ascii="HG丸ｺﾞｼｯｸM-PRO" w:eastAsia="HG丸ｺﾞｼｯｸM-PRO" w:hAnsi="HG丸ｺﾞｼｯｸM-PRO" w:hint="eastAsia"/>
        </w:rPr>
        <w:t>高齢者の飲酒問題に関するアンケート調査実施要領</w:t>
      </w:r>
    </w:p>
    <w:p w:rsidR="00E95B33" w:rsidRPr="00E95B33" w:rsidRDefault="00E95B33" w:rsidP="00E95B33">
      <w:pPr>
        <w:rPr>
          <w:rFonts w:ascii="HG丸ｺﾞｼｯｸM-PRO" w:eastAsia="HG丸ｺﾞｼｯｸM-PRO" w:hAnsi="HG丸ｺﾞｼｯｸM-PRO"/>
        </w:rPr>
      </w:pPr>
    </w:p>
    <w:p w:rsidR="00E95B33" w:rsidRPr="00E95B33" w:rsidRDefault="00E95B33" w:rsidP="00E95B33">
      <w:pPr>
        <w:rPr>
          <w:rFonts w:ascii="HG丸ｺﾞｼｯｸM-PRO" w:eastAsia="HG丸ｺﾞｼｯｸM-PRO" w:hAnsi="HG丸ｺﾞｼｯｸM-PRO"/>
        </w:rPr>
      </w:pP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１．調査の目的</w:t>
      </w:r>
    </w:p>
    <w:p w:rsidR="00E95B33" w:rsidRPr="00E95B33" w:rsidRDefault="00E95B33" w:rsidP="00E95B33">
      <w:pPr>
        <w:spacing w:line="320" w:lineRule="exact"/>
        <w:ind w:left="440" w:hangingChars="200" w:hanging="440"/>
        <w:rPr>
          <w:rFonts w:ascii="HG丸ｺﾞｼｯｸM-PRO" w:eastAsia="HG丸ｺﾞｼｯｸM-PRO" w:hAnsi="HG丸ｺﾞｼｯｸM-PRO"/>
          <w:sz w:val="22"/>
        </w:rPr>
      </w:pPr>
      <w:r w:rsidRPr="00E95B33">
        <w:rPr>
          <w:rFonts w:ascii="Meiryo UI" w:eastAsia="Meiryo UI" w:hAnsi="Meiryo UI" w:hint="eastAsia"/>
          <w:sz w:val="22"/>
        </w:rPr>
        <w:t xml:space="preserve">　</w:t>
      </w:r>
      <w:r w:rsidRPr="00E95B33">
        <w:rPr>
          <w:rFonts w:ascii="HG丸ｺﾞｼｯｸM-PRO" w:eastAsia="HG丸ｺﾞｼｯｸM-PRO" w:hAnsi="HG丸ｺﾞｼｯｸM-PRO" w:hint="eastAsia"/>
          <w:sz w:val="22"/>
        </w:rPr>
        <w:t xml:space="preserve">　　令和元年度大阪依存症関連機関連携会議アルコール健康障がい対策部会において、飲酒問題のある高齢者を、依存症の専門医療機関や相談機関へのつなぎ方やつなぐタイミングがわからない、といった意見があり、介護現場で支援者が高齢者の飲酒問題への対応に悩んでいる現状がうかがえた。そのため、介護支援専門員等を対象に、</w:t>
      </w:r>
      <w:r w:rsidRPr="00E95B33">
        <w:rPr>
          <w:rFonts w:ascii="HG丸ｺﾞｼｯｸM-PRO" w:eastAsia="HG丸ｺﾞｼｯｸM-PRO" w:hAnsi="HG丸ｺﾞｼｯｸM-PRO" w:hint="eastAsia"/>
        </w:rPr>
        <w:t>介護現場の支援者が直面している現状や課題を</w:t>
      </w:r>
      <w:r w:rsidRPr="00E95B33">
        <w:rPr>
          <w:rFonts w:ascii="HG丸ｺﾞｼｯｸM-PRO" w:eastAsia="HG丸ｺﾞｼｯｸM-PRO" w:hAnsi="HG丸ｺﾞｼｯｸM-PRO" w:hint="eastAsia"/>
          <w:sz w:val="22"/>
        </w:rPr>
        <w:t>把握するためのアンケート調査を実施し、</w:t>
      </w:r>
      <w:r w:rsidRPr="00E95B33">
        <w:rPr>
          <w:rFonts w:ascii="HG丸ｺﾞｼｯｸM-PRO" w:eastAsia="HG丸ｺﾞｼｯｸM-PRO" w:hAnsi="HG丸ｺﾞｼｯｸM-PRO" w:hint="eastAsia"/>
        </w:rPr>
        <w:t>飲酒問題のある高齢者への支援に関する啓発資材の作成に役立て、</w:t>
      </w:r>
      <w:r w:rsidRPr="00E95B33">
        <w:rPr>
          <w:rFonts w:ascii="HG丸ｺﾞｼｯｸM-PRO" w:eastAsia="HG丸ｺﾞｼｯｸM-PRO" w:hAnsi="HG丸ｺﾞｼｯｸM-PRO" w:hint="eastAsia"/>
          <w:sz w:val="22"/>
        </w:rPr>
        <w:t>高齢者の支援機関と依存症の専門医療機関・相談機関が、連携して支援できる体制づくりを進める</w:t>
      </w:r>
      <w:r w:rsidRPr="00E95B33">
        <w:rPr>
          <w:rFonts w:ascii="HG丸ｺﾞｼｯｸM-PRO" w:eastAsia="HG丸ｺﾞｼｯｸM-PRO" w:hAnsi="HG丸ｺﾞｼｯｸM-PRO" w:hint="eastAsia"/>
        </w:rPr>
        <w:t>ことを目的とする。</w:t>
      </w:r>
    </w:p>
    <w:p w:rsidR="00E95B33" w:rsidRPr="00E95B33" w:rsidRDefault="00E95B33" w:rsidP="00E95B33">
      <w:pPr>
        <w:rPr>
          <w:rFonts w:ascii="HG丸ｺﾞｼｯｸM-PRO" w:eastAsia="HG丸ｺﾞｼｯｸM-PRO" w:hAnsi="HG丸ｺﾞｼｯｸM-PRO"/>
        </w:rPr>
      </w:pP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２．調査の実施主体</w:t>
      </w: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大阪府こころの健康総合センター</w:t>
      </w:r>
    </w:p>
    <w:p w:rsidR="00E95B33" w:rsidRPr="00E95B33" w:rsidRDefault="00E95B33" w:rsidP="00E95B33">
      <w:pPr>
        <w:rPr>
          <w:rFonts w:ascii="HG丸ｺﾞｼｯｸM-PRO" w:eastAsia="HG丸ｺﾞｼｯｸM-PRO" w:hAnsi="HG丸ｺﾞｼｯｸM-PRO"/>
        </w:rPr>
      </w:pP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３．調査の概要</w:t>
      </w: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（１）調査の対象</w:t>
      </w: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〇大阪介護支援専門員協会会員（2978名）＊最新の会員数を確認中</w:t>
      </w:r>
    </w:p>
    <w:p w:rsidR="00E95B33" w:rsidRPr="00E95B33" w:rsidRDefault="00E95B33" w:rsidP="00E95B33">
      <w:pPr>
        <w:ind w:left="1260" w:hangingChars="600" w:hanging="1260"/>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大阪介護支援専門員協会の協力を得て、アンケートフォームのアクセス方法を明記した調査への協力依頼文を会員に送付。</w:t>
      </w:r>
    </w:p>
    <w:p w:rsidR="00E95B33" w:rsidRPr="00E95B33" w:rsidRDefault="00E95B33" w:rsidP="00E95B33">
      <w:pPr>
        <w:ind w:leftChars="300" w:left="1260" w:hangingChars="300" w:hanging="630"/>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〇大阪介護支援専門員協会に所属していない介護支援専門員</w:t>
      </w:r>
    </w:p>
    <w:p w:rsidR="00E95B33" w:rsidRPr="00E95B33" w:rsidRDefault="00E95B33" w:rsidP="00E95B33">
      <w:pPr>
        <w:ind w:left="1260" w:hangingChars="600" w:hanging="1260"/>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上記の方法以外で適宜周知。</w:t>
      </w:r>
    </w:p>
    <w:p w:rsidR="00E95B33" w:rsidRPr="00E95B33" w:rsidRDefault="00E95B33" w:rsidP="00E95B33">
      <w:pPr>
        <w:ind w:firstLineChars="400" w:firstLine="840"/>
        <w:rPr>
          <w:rFonts w:ascii="HG丸ｺﾞｼｯｸM-PRO" w:eastAsia="HG丸ｺﾞｼｯｸM-PRO" w:hAnsi="HG丸ｺﾞｼｯｸM-PRO"/>
        </w:rPr>
      </w:pPr>
      <w:r w:rsidRPr="00E95B33">
        <w:rPr>
          <w:rFonts w:ascii="HG丸ｺﾞｼｯｸM-PRO" w:eastAsia="HG丸ｺﾞｼｯｸM-PRO" w:hAnsi="HG丸ｺﾞｼｯｸM-PRO" w:hint="eastAsia"/>
        </w:rPr>
        <w:t>〇大阪府内の地域包括支援センター職員</w:t>
      </w:r>
    </w:p>
    <w:p w:rsidR="00E95B33" w:rsidRPr="00E95B33" w:rsidRDefault="00E95B33" w:rsidP="00E95B33">
      <w:pPr>
        <w:ind w:left="1260" w:hangingChars="600" w:hanging="1260"/>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市町村の高齢福祉担当部署を通じて、アンケートフォームのアクセス方法を明記した調査への協力依頼文を管轄する地域包括支援センターに周知。</w:t>
      </w:r>
    </w:p>
    <w:p w:rsidR="00E95B33" w:rsidRPr="00E95B33" w:rsidRDefault="00E95B33" w:rsidP="00E95B33">
      <w:pPr>
        <w:ind w:left="1260" w:hangingChars="600" w:hanging="1260"/>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w:t>
      </w: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（２）調査の方法</w:t>
      </w: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オンラインでのアンケートフォームの無記名式により回答</w:t>
      </w:r>
    </w:p>
    <w:p w:rsidR="00E95B33" w:rsidRPr="00E95B33" w:rsidRDefault="00E95B33" w:rsidP="00E95B33">
      <w:pPr>
        <w:ind w:firstLineChars="100" w:firstLine="210"/>
        <w:rPr>
          <w:rFonts w:ascii="HG丸ｺﾞｼｯｸM-PRO" w:eastAsia="HG丸ｺﾞｼｯｸM-PRO" w:hAnsi="HG丸ｺﾞｼｯｸM-PRO"/>
        </w:rPr>
      </w:pPr>
      <w:r w:rsidRPr="00E95B33">
        <w:rPr>
          <w:rFonts w:ascii="HG丸ｺﾞｼｯｸM-PRO" w:eastAsia="HG丸ｺﾞｼｯｸM-PRO" w:hAnsi="HG丸ｺﾞｼｯｸM-PRO" w:hint="eastAsia"/>
        </w:rPr>
        <w:t>（３）調査の期間</w:t>
      </w: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令和2年11月1日（日）から11月30日（月）まで</w:t>
      </w:r>
    </w:p>
    <w:p w:rsidR="00E95B33" w:rsidRPr="00E95B33" w:rsidRDefault="00E95B33" w:rsidP="00E95B33">
      <w:pPr>
        <w:rPr>
          <w:rFonts w:ascii="HG丸ｺﾞｼｯｸM-PRO" w:eastAsia="HG丸ｺﾞｼｯｸM-PRO" w:hAnsi="HG丸ｺﾞｼｯｸM-PRO"/>
        </w:rPr>
      </w:pP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４．調査の内容</w:t>
      </w:r>
    </w:p>
    <w:p w:rsidR="00E95B33" w:rsidRPr="00E95B33" w:rsidRDefault="00E95B33" w:rsidP="00E95B33">
      <w:pPr>
        <w:ind w:leftChars="100" w:left="210"/>
        <w:rPr>
          <w:rFonts w:ascii="HG丸ｺﾞｼｯｸM-PRO" w:eastAsia="HG丸ｺﾞｼｯｸM-PRO" w:hAnsi="HG丸ｺﾞｼｯｸM-PRO"/>
        </w:rPr>
      </w:pPr>
      <w:r w:rsidRPr="00E95B33">
        <w:rPr>
          <w:rFonts w:ascii="HG丸ｺﾞｼｯｸM-PRO" w:eastAsia="HG丸ｺﾞｼｯｸM-PRO" w:hAnsi="HG丸ｺﾞｼｯｸM-PRO" w:hint="eastAsia"/>
        </w:rPr>
        <w:t>「支援者の職種や経験年数」、「利用者の飲酒問題について」、「高齢者の飲酒に関する知識」などを調査項目とする。</w:t>
      </w: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w:t>
      </w:r>
    </w:p>
    <w:p w:rsidR="00E95B33" w:rsidRPr="00E95B33" w:rsidRDefault="00E95B33" w:rsidP="00E95B33">
      <w:pPr>
        <w:ind w:firstLineChars="100" w:firstLine="210"/>
        <w:rPr>
          <w:rFonts w:ascii="HG丸ｺﾞｼｯｸM-PRO" w:eastAsia="HG丸ｺﾞｼｯｸM-PRO" w:hAnsi="HG丸ｺﾞｼｯｸM-PRO"/>
        </w:rPr>
      </w:pPr>
      <w:r w:rsidRPr="00E95B33">
        <w:rPr>
          <w:rFonts w:ascii="HG丸ｺﾞｼｯｸM-PRO" w:eastAsia="HG丸ｺﾞｼｯｸM-PRO" w:hAnsi="HG丸ｺﾞｼｯｸM-PRO" w:hint="eastAsia"/>
        </w:rPr>
        <w:t>＊調査票については</w:t>
      </w:r>
      <w:r>
        <w:rPr>
          <w:rFonts w:ascii="HG丸ｺﾞｼｯｸM-PRO" w:eastAsia="HG丸ｺﾞｼｯｸM-PRO" w:hAnsi="HG丸ｺﾞｼｯｸM-PRO" w:hint="eastAsia"/>
        </w:rPr>
        <w:t>別紙の通り</w:t>
      </w:r>
    </w:p>
    <w:p w:rsidR="00E95B33" w:rsidRPr="00E95B33" w:rsidRDefault="00E95B33" w:rsidP="00E95B33">
      <w:pPr>
        <w:rPr>
          <w:rFonts w:ascii="HG丸ｺﾞｼｯｸM-PRO" w:eastAsia="HG丸ｺﾞｼｯｸM-PRO" w:hAnsi="HG丸ｺﾞｼｯｸM-PRO"/>
        </w:rPr>
      </w:pPr>
    </w:p>
    <w:p w:rsidR="00E95B33" w:rsidRPr="00E95B33" w:rsidRDefault="00E95B33" w:rsidP="00E95B33">
      <w:pPr>
        <w:rPr>
          <w:rFonts w:ascii="HG丸ｺﾞｼｯｸM-PRO" w:eastAsia="HG丸ｺﾞｼｯｸM-PRO" w:hAnsi="HG丸ｺﾞｼｯｸM-PRO"/>
        </w:rPr>
      </w:pPr>
      <w:r w:rsidRPr="00E95B33">
        <w:rPr>
          <w:rFonts w:ascii="HG丸ｺﾞｼｯｸM-PRO" w:eastAsia="HG丸ｺﾞｼｯｸM-PRO" w:hAnsi="HG丸ｺﾞｼｯｸM-PRO" w:hint="eastAsia"/>
        </w:rPr>
        <w:t>５．その他</w:t>
      </w:r>
    </w:p>
    <w:p w:rsidR="00E95B33" w:rsidRPr="00E95B33" w:rsidRDefault="00E95B33" w:rsidP="00E95B33">
      <w:pPr>
        <w:ind w:leftChars="100" w:left="420" w:hangingChars="100" w:hanging="210"/>
        <w:rPr>
          <w:rFonts w:ascii="HG丸ｺﾞｼｯｸM-PRO" w:eastAsia="HG丸ｺﾞｼｯｸM-PRO" w:hAnsi="HG丸ｺﾞｼｯｸM-PRO"/>
        </w:rPr>
      </w:pPr>
      <w:r w:rsidRPr="00E95B33">
        <w:rPr>
          <w:rFonts w:ascii="HG丸ｺﾞｼｯｸM-PRO" w:eastAsia="HG丸ｺﾞｼｯｸM-PRO" w:hAnsi="HG丸ｺﾞｼｯｸM-PRO" w:hint="eastAsia"/>
        </w:rPr>
        <w:t>・平成17年度関西アルコール関連問題学会が実施した「高齢介護現場での飲酒に関する問題についての調査」の調査実績を踏まえ、本アンケートは、関西アルコール関連問題学会と協働して実施する。</w:t>
      </w:r>
    </w:p>
    <w:p w:rsidR="00E95B33" w:rsidRPr="00E95B33" w:rsidRDefault="00E95B33" w:rsidP="00E95B33">
      <w:pPr>
        <w:ind w:left="420" w:hangingChars="200" w:hanging="420"/>
        <w:rPr>
          <w:rFonts w:ascii="HG丸ｺﾞｼｯｸM-PRO" w:eastAsia="HG丸ｺﾞｼｯｸM-PRO" w:hAnsi="HG丸ｺﾞｼｯｸM-PRO"/>
        </w:rPr>
      </w:pPr>
      <w:r w:rsidRPr="00E95B33">
        <w:rPr>
          <w:rFonts w:ascii="HG丸ｺﾞｼｯｸM-PRO" w:eastAsia="HG丸ｺﾞｼｯｸM-PRO" w:hAnsi="HG丸ｺﾞｼｯｸM-PRO" w:hint="eastAsia"/>
        </w:rPr>
        <w:t xml:space="preserve">　・集計結果をホームページなどで公開するとともに、次年度に介護現場の支援者が相談機関とスムーズにつながるためのポイントを記載した小冊子を作成する。 </w:t>
      </w:r>
    </w:p>
    <w:p w:rsidR="00091FBE" w:rsidRDefault="00E95B33" w:rsidP="00E95B33">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E95B33" w:rsidRDefault="00E95B33" w:rsidP="009B335F">
      <w:pPr>
        <w:jc w:val="center"/>
        <w:rPr>
          <w:rFonts w:ascii="HG丸ｺﾞｼｯｸM-PRO" w:eastAsia="HG丸ｺﾞｼｯｸM-PRO" w:hAnsi="HG丸ｺﾞｼｯｸM-PRO"/>
          <w:b/>
          <w:sz w:val="24"/>
          <w:szCs w:val="24"/>
        </w:rPr>
      </w:pPr>
    </w:p>
    <w:p w:rsidR="00E95B33" w:rsidRDefault="00E95B33" w:rsidP="009B335F">
      <w:pPr>
        <w:jc w:val="center"/>
        <w:rPr>
          <w:rFonts w:ascii="HG丸ｺﾞｼｯｸM-PRO" w:eastAsia="HG丸ｺﾞｼｯｸM-PRO" w:hAnsi="HG丸ｺﾞｼｯｸM-PRO"/>
          <w:b/>
          <w:sz w:val="24"/>
          <w:szCs w:val="24"/>
        </w:rPr>
      </w:pPr>
    </w:p>
    <w:p w:rsidR="009B335F" w:rsidRPr="009B335F" w:rsidRDefault="009B335F" w:rsidP="009B335F">
      <w:pPr>
        <w:jc w:val="center"/>
        <w:rPr>
          <w:rFonts w:ascii="HG丸ｺﾞｼｯｸM-PRO" w:eastAsia="HG丸ｺﾞｼｯｸM-PRO" w:hAnsi="HG丸ｺﾞｼｯｸM-PRO"/>
          <w:b/>
          <w:sz w:val="24"/>
          <w:szCs w:val="24"/>
        </w:rPr>
      </w:pPr>
      <w:r w:rsidRPr="00944624">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高齢者の飲酒問題のアンケート調査</w:t>
      </w:r>
      <w:r w:rsidRPr="00944624">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について</w:t>
      </w:r>
    </w:p>
    <w:p w:rsidR="009B335F" w:rsidRPr="00944624" w:rsidRDefault="009B335F" w:rsidP="009B335F">
      <w:r>
        <w:rPr>
          <w:noProof/>
        </w:rPr>
        <mc:AlternateContent>
          <mc:Choice Requires="wpg">
            <w:drawing>
              <wp:anchor distT="0" distB="0" distL="114300" distR="114300" simplePos="0" relativeHeight="251660288" behindDoc="0" locked="0" layoutInCell="1" allowOverlap="1" wp14:anchorId="50C83098" wp14:editId="2AFD1E06">
                <wp:simplePos x="0" y="0"/>
                <wp:positionH relativeFrom="column">
                  <wp:posOffset>313690</wp:posOffset>
                </wp:positionH>
                <wp:positionV relativeFrom="paragraph">
                  <wp:posOffset>115571</wp:posOffset>
                </wp:positionV>
                <wp:extent cx="5772150" cy="4991100"/>
                <wp:effectExtent l="19050" t="19050" r="19050" b="19050"/>
                <wp:wrapNone/>
                <wp:docPr id="9" name="グループ化 9"/>
                <wp:cNvGraphicFramePr/>
                <a:graphic xmlns:a="http://schemas.openxmlformats.org/drawingml/2006/main">
                  <a:graphicData uri="http://schemas.microsoft.com/office/word/2010/wordprocessingGroup">
                    <wpg:wgp>
                      <wpg:cNvGrpSpPr/>
                      <wpg:grpSpPr>
                        <a:xfrm>
                          <a:off x="0" y="0"/>
                          <a:ext cx="5772150" cy="4991100"/>
                          <a:chOff x="0" y="0"/>
                          <a:chExt cx="5772150" cy="5048250"/>
                        </a:xfrm>
                      </wpg:grpSpPr>
                      <wps:wsp>
                        <wps:cNvPr id="7" name="角丸四角形 7"/>
                        <wps:cNvSpPr/>
                        <wps:spPr>
                          <a:xfrm>
                            <a:off x="0" y="0"/>
                            <a:ext cx="5772150" cy="5048250"/>
                          </a:xfrm>
                          <a:prstGeom prst="roundRect">
                            <a:avLst>
                              <a:gd name="adj" fmla="val 4025"/>
                            </a:avLst>
                          </a:prstGeom>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85725" y="104775"/>
                            <a:ext cx="5572125" cy="4829175"/>
                          </a:xfrm>
                          <a:prstGeom prst="rect">
                            <a:avLst/>
                          </a:prstGeom>
                          <a:solidFill>
                            <a:schemeClr val="lt1"/>
                          </a:solidFill>
                          <a:ln w="6350">
                            <a:noFill/>
                          </a:ln>
                        </wps:spPr>
                        <wps:txbx>
                          <w:txbxContent>
                            <w:p w:rsidR="009B335F" w:rsidRPr="00675F9B" w:rsidRDefault="002F2BDA" w:rsidP="009B335F">
                              <w:pPr>
                                <w:spacing w:line="420" w:lineRule="exact"/>
                                <w:ind w:leftChars="100" w:left="210" w:firstLineChars="100" w:firstLine="240"/>
                                <w:jc w:val="left"/>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日頃から、当センター業務の推進にご</w:t>
                              </w:r>
                              <w:r w:rsidR="009B335F" w:rsidRPr="00675F9B">
                                <w:rPr>
                                  <w:rFonts w:ascii="HG丸ｺﾞｼｯｸM-PRO" w:eastAsia="HG丸ｺﾞｼｯｸM-PRO" w:hAnsi="HG丸ｺﾞｼｯｸM-PRO" w:hint="eastAsia"/>
                                  <w:sz w:val="24"/>
                                  <w:szCs w:val="24"/>
                                </w:rPr>
                                <w:t>協力をいただき、ありがとうございます。</w:t>
                              </w:r>
                            </w:p>
                            <w:p w:rsidR="009B335F" w:rsidRPr="00675F9B" w:rsidRDefault="009B335F" w:rsidP="009B335F">
                              <w:pPr>
                                <w:spacing w:line="420" w:lineRule="exact"/>
                                <w:ind w:firstLineChars="200" w:firstLine="48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このアンケートは、全部で4項目</w:t>
                              </w:r>
                              <w:r w:rsidR="002F2BDA" w:rsidRPr="00675F9B">
                                <w:rPr>
                                  <w:rFonts w:ascii="HG丸ｺﾞｼｯｸM-PRO" w:eastAsia="HG丸ｺﾞｼｯｸM-PRO" w:hAnsi="HG丸ｺﾞｼｯｸM-PRO" w:hint="eastAsia"/>
                                  <w:sz w:val="24"/>
                                  <w:szCs w:val="24"/>
                                </w:rPr>
                                <w:t>1１</w:t>
                              </w:r>
                              <w:r w:rsidRPr="00675F9B">
                                <w:rPr>
                                  <w:rFonts w:ascii="HG丸ｺﾞｼｯｸM-PRO" w:eastAsia="HG丸ｺﾞｼｯｸM-PRO" w:hAnsi="HG丸ｺﾞｼｯｸM-PRO" w:hint="eastAsia"/>
                                  <w:sz w:val="24"/>
                                  <w:szCs w:val="24"/>
                                </w:rPr>
                                <w:t>問あり、所要時間</w:t>
                              </w:r>
                              <w:r w:rsidR="00091FBE" w:rsidRPr="00675F9B">
                                <w:rPr>
                                  <w:rFonts w:ascii="HG丸ｺﾞｼｯｸM-PRO" w:eastAsia="HG丸ｺﾞｼｯｸM-PRO" w:hAnsi="HG丸ｺﾞｼｯｸM-PRO" w:hint="eastAsia"/>
                                  <w:sz w:val="24"/>
                                  <w:szCs w:val="24"/>
                                </w:rPr>
                                <w:t>は約１０</w:t>
                              </w:r>
                              <w:r w:rsidRPr="00675F9B">
                                <w:rPr>
                                  <w:rFonts w:ascii="HG丸ｺﾞｼｯｸM-PRO" w:eastAsia="HG丸ｺﾞｼｯｸM-PRO" w:hAnsi="HG丸ｺﾞｼｯｸM-PRO" w:hint="eastAsia"/>
                                  <w:sz w:val="24"/>
                                  <w:szCs w:val="24"/>
                                </w:rPr>
                                <w:t>分です。</w:t>
                              </w:r>
                            </w:p>
                            <w:p w:rsidR="009B335F" w:rsidRPr="00675F9B" w:rsidRDefault="009B335F" w:rsidP="009B335F">
                              <w:pPr>
                                <w:spacing w:line="420" w:lineRule="exact"/>
                                <w:ind w:leftChars="100" w:left="450" w:hangingChars="100" w:hanging="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高齢者</w:t>
                              </w:r>
                              <w:r w:rsidRPr="00675F9B">
                                <w:rPr>
                                  <w:rFonts w:ascii="HG丸ｺﾞｼｯｸM-PRO" w:eastAsia="HG丸ｺﾞｼｯｸM-PRO" w:hAnsi="HG丸ｺﾞｼｯｸM-PRO"/>
                                  <w:sz w:val="24"/>
                                  <w:szCs w:val="24"/>
                                </w:rPr>
                                <w:t>の飲酒問題について</w:t>
                              </w:r>
                              <w:r w:rsidRPr="00675F9B">
                                <w:rPr>
                                  <w:rFonts w:ascii="HG丸ｺﾞｼｯｸM-PRO" w:eastAsia="HG丸ｺﾞｼｯｸM-PRO" w:hAnsi="HG丸ｺﾞｼｯｸM-PRO" w:hint="eastAsia"/>
                                  <w:sz w:val="24"/>
                                  <w:szCs w:val="24"/>
                                </w:rPr>
                                <w:t>、介護</w:t>
                              </w:r>
                              <w:r w:rsidRPr="00675F9B">
                                <w:rPr>
                                  <w:rFonts w:ascii="HG丸ｺﾞｼｯｸM-PRO" w:eastAsia="HG丸ｺﾞｼｯｸM-PRO" w:hAnsi="HG丸ｺﾞｼｯｸM-PRO"/>
                                  <w:sz w:val="24"/>
                                  <w:szCs w:val="24"/>
                                </w:rPr>
                                <w:t>現場の支援者</w:t>
                              </w:r>
                              <w:r w:rsidRPr="00675F9B">
                                <w:rPr>
                                  <w:rFonts w:ascii="HG丸ｺﾞｼｯｸM-PRO" w:eastAsia="HG丸ｺﾞｼｯｸM-PRO" w:hAnsi="HG丸ｺﾞｼｯｸM-PRO" w:hint="eastAsia"/>
                                  <w:sz w:val="24"/>
                                  <w:szCs w:val="24"/>
                                </w:rPr>
                                <w:t>の方々が直面している</w:t>
                              </w:r>
                              <w:r w:rsidRPr="00675F9B">
                                <w:rPr>
                                  <w:rFonts w:ascii="HG丸ｺﾞｼｯｸM-PRO" w:eastAsia="HG丸ｺﾞｼｯｸM-PRO" w:hAnsi="HG丸ｺﾞｼｯｸM-PRO"/>
                                  <w:sz w:val="24"/>
                                  <w:szCs w:val="24"/>
                                </w:rPr>
                                <w:t>現状や</w:t>
                              </w:r>
                            </w:p>
                            <w:p w:rsidR="009B335F" w:rsidRPr="00675F9B" w:rsidRDefault="009B335F" w:rsidP="009B335F">
                              <w:pPr>
                                <w:spacing w:line="420" w:lineRule="exact"/>
                                <w:ind w:leftChars="100" w:left="450" w:hangingChars="100" w:hanging="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課題を</w:t>
                              </w:r>
                              <w:r w:rsidRPr="00675F9B">
                                <w:rPr>
                                  <w:rFonts w:ascii="HG丸ｺﾞｼｯｸM-PRO" w:eastAsia="HG丸ｺﾞｼｯｸM-PRO" w:hAnsi="HG丸ｺﾞｼｯｸM-PRO"/>
                                  <w:sz w:val="24"/>
                                  <w:szCs w:val="24"/>
                                </w:rPr>
                                <w:t>把握</w:t>
                              </w:r>
                              <w:r w:rsidRPr="00675F9B">
                                <w:rPr>
                                  <w:rFonts w:ascii="HG丸ｺﾞｼｯｸM-PRO" w:eastAsia="HG丸ｺﾞｼｯｸM-PRO" w:hAnsi="HG丸ｺﾞｼｯｸM-PRO" w:hint="eastAsia"/>
                                  <w:sz w:val="24"/>
                                  <w:szCs w:val="24"/>
                                </w:rPr>
                                <w:t>することを</w:t>
                              </w:r>
                              <w:r w:rsidRPr="00675F9B">
                                <w:rPr>
                                  <w:rFonts w:ascii="HG丸ｺﾞｼｯｸM-PRO" w:eastAsia="HG丸ｺﾞｼｯｸM-PRO" w:hAnsi="HG丸ｺﾞｼｯｸM-PRO"/>
                                  <w:sz w:val="24"/>
                                  <w:szCs w:val="24"/>
                                </w:rPr>
                                <w:t>目的としています。</w:t>
                              </w:r>
                            </w:p>
                            <w:p w:rsidR="009B335F" w:rsidRPr="00675F9B" w:rsidRDefault="009B335F" w:rsidP="00091FBE">
                              <w:pPr>
                                <w:spacing w:line="420" w:lineRule="exact"/>
                                <w:ind w:leftChars="100" w:left="210" w:firstLineChars="100" w:firstLine="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今後</w:t>
                              </w:r>
                              <w:r w:rsidRPr="00675F9B">
                                <w:rPr>
                                  <w:rFonts w:ascii="HG丸ｺﾞｼｯｸM-PRO" w:eastAsia="HG丸ｺﾞｼｯｸM-PRO" w:hAnsi="HG丸ｺﾞｼｯｸM-PRO"/>
                                  <w:sz w:val="24"/>
                                  <w:szCs w:val="24"/>
                                </w:rPr>
                                <w:t>、</w:t>
                              </w:r>
                              <w:r w:rsidRPr="00675F9B">
                                <w:rPr>
                                  <w:rFonts w:ascii="HG丸ｺﾞｼｯｸM-PRO" w:eastAsia="HG丸ｺﾞｼｯｸM-PRO" w:hAnsi="HG丸ｺﾞｼｯｸM-PRO" w:hint="eastAsia"/>
                                  <w:sz w:val="24"/>
                                  <w:szCs w:val="24"/>
                                </w:rPr>
                                <w:t>飲酒問題のある高齢者への支援に関する啓発</w:t>
                              </w:r>
                              <w:r w:rsidRPr="00675F9B">
                                <w:rPr>
                                  <w:rFonts w:ascii="HG丸ｺﾞｼｯｸM-PRO" w:eastAsia="HG丸ｺﾞｼｯｸM-PRO" w:hAnsi="HG丸ｺﾞｼｯｸM-PRO"/>
                                  <w:sz w:val="24"/>
                                  <w:szCs w:val="24"/>
                                </w:rPr>
                                <w:t>ツール</w:t>
                              </w:r>
                              <w:r w:rsidR="002F2BDA" w:rsidRPr="00675F9B">
                                <w:rPr>
                                  <w:rFonts w:ascii="HG丸ｺﾞｼｯｸM-PRO" w:eastAsia="HG丸ｺﾞｼｯｸM-PRO" w:hAnsi="HG丸ｺﾞｼｯｸM-PRO" w:hint="eastAsia"/>
                                  <w:sz w:val="24"/>
                                  <w:szCs w:val="24"/>
                                </w:rPr>
                                <w:t>の作成の参考とし、</w:t>
                              </w:r>
                              <w:r w:rsidRPr="00675F9B">
                                <w:rPr>
                                  <w:rFonts w:ascii="HG丸ｺﾞｼｯｸM-PRO" w:eastAsia="HG丸ｺﾞｼｯｸM-PRO" w:hAnsi="HG丸ｺﾞｼｯｸM-PRO" w:hint="eastAsia"/>
                                  <w:sz w:val="24"/>
                                  <w:szCs w:val="24"/>
                                </w:rPr>
                                <w:t>高齢者の支援機関と依存症の専門医療機関・相談機関が、連携して支援できる体制づくりに役立てたいと</w:t>
                              </w:r>
                              <w:r w:rsidRPr="00675F9B">
                                <w:rPr>
                                  <w:rFonts w:ascii="HG丸ｺﾞｼｯｸM-PRO" w:eastAsia="HG丸ｺﾞｼｯｸM-PRO" w:hAnsi="HG丸ｺﾞｼｯｸM-PRO"/>
                                  <w:sz w:val="24"/>
                                  <w:szCs w:val="24"/>
                                </w:rPr>
                                <w:t>考えています。</w:t>
                              </w:r>
                            </w:p>
                            <w:p w:rsidR="009B335F" w:rsidRPr="00675F9B" w:rsidRDefault="009B335F" w:rsidP="009B335F">
                              <w:pPr>
                                <w:spacing w:line="420" w:lineRule="exact"/>
                                <w:ind w:leftChars="200" w:left="42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アンケートは無記名式で行い、個人が特定されることはありません。</w:t>
                              </w:r>
                            </w:p>
                            <w:p w:rsidR="002F2BDA" w:rsidRPr="00675F9B" w:rsidRDefault="009B335F" w:rsidP="00091FBE">
                              <w:pPr>
                                <w:spacing w:line="420" w:lineRule="exact"/>
                                <w:ind w:leftChars="100" w:left="210" w:firstLineChars="100" w:firstLine="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集計結果は、統計的な処理を行</w:t>
                              </w:r>
                              <w:r w:rsidR="002F2BDA" w:rsidRPr="00675F9B">
                                <w:rPr>
                                  <w:rFonts w:ascii="HG丸ｺﾞｼｯｸM-PRO" w:eastAsia="HG丸ｺﾞｼｯｸM-PRO" w:hAnsi="HG丸ｺﾞｼｯｸM-PRO" w:hint="eastAsia"/>
                                  <w:sz w:val="24"/>
                                  <w:szCs w:val="24"/>
                                </w:rPr>
                                <w:t>ったうえで、令和</w:t>
                              </w:r>
                              <w:r w:rsidR="002F2BDA" w:rsidRPr="00675F9B">
                                <w:rPr>
                                  <w:rFonts w:ascii="HG丸ｺﾞｼｯｸM-PRO" w:eastAsia="HG丸ｺﾞｼｯｸM-PRO" w:hAnsi="HG丸ｺﾞｼｯｸM-PRO"/>
                                  <w:sz w:val="24"/>
                                  <w:szCs w:val="24"/>
                                </w:rPr>
                                <w:t>3年</w:t>
                              </w:r>
                              <w:r w:rsidR="002F2BDA" w:rsidRPr="00675F9B">
                                <w:rPr>
                                  <w:rFonts w:ascii="HG丸ｺﾞｼｯｸM-PRO" w:eastAsia="HG丸ｺﾞｼｯｸM-PRO" w:hAnsi="HG丸ｺﾞｼｯｸM-PRO" w:hint="eastAsia"/>
                                  <w:sz w:val="24"/>
                                  <w:szCs w:val="24"/>
                                </w:rPr>
                                <w:t>春頃</w:t>
                              </w:r>
                              <w:r w:rsidR="002F2BDA" w:rsidRPr="00675F9B">
                                <w:rPr>
                                  <w:rFonts w:ascii="HG丸ｺﾞｼｯｸM-PRO" w:eastAsia="HG丸ｺﾞｼｯｸM-PRO" w:hAnsi="HG丸ｺﾞｼｯｸM-PRO"/>
                                  <w:sz w:val="24"/>
                                  <w:szCs w:val="24"/>
                                </w:rPr>
                                <w:t>、</w:t>
                              </w:r>
                              <w:r w:rsidR="002F2BDA" w:rsidRPr="00675F9B">
                                <w:rPr>
                                  <w:rFonts w:ascii="HG丸ｺﾞｼｯｸM-PRO" w:eastAsia="HG丸ｺﾞｼｯｸM-PRO" w:hAnsi="HG丸ｺﾞｼｯｸM-PRO" w:hint="eastAsia"/>
                                  <w:sz w:val="24"/>
                                  <w:szCs w:val="24"/>
                                </w:rPr>
                                <w:t>大阪府</w:t>
                              </w:r>
                              <w:r w:rsidR="002F2BDA" w:rsidRPr="00675F9B">
                                <w:rPr>
                                  <w:rFonts w:ascii="HG丸ｺﾞｼｯｸM-PRO" w:eastAsia="HG丸ｺﾞｼｯｸM-PRO" w:hAnsi="HG丸ｺﾞｼｯｸM-PRO"/>
                                  <w:sz w:val="24"/>
                                  <w:szCs w:val="24"/>
                                </w:rPr>
                                <w:t>こころの健康総合センターの</w:t>
                              </w:r>
                              <w:r w:rsidR="002F2BDA" w:rsidRPr="00675F9B">
                                <w:rPr>
                                  <w:rFonts w:ascii="HG丸ｺﾞｼｯｸM-PRO" w:eastAsia="HG丸ｺﾞｼｯｸM-PRO" w:hAnsi="HG丸ｺﾞｼｯｸM-PRO" w:hint="eastAsia"/>
                                  <w:sz w:val="24"/>
                                  <w:szCs w:val="24"/>
                                </w:rPr>
                                <w:t>ホームページ</w:t>
                              </w:r>
                              <w:r w:rsidR="002F2BDA" w:rsidRPr="00675F9B">
                                <w:rPr>
                                  <w:rFonts w:ascii="HG丸ｺﾞｼｯｸM-PRO" w:eastAsia="HG丸ｺﾞｼｯｸM-PRO" w:hAnsi="HG丸ｺﾞｼｯｸM-PRO"/>
                                  <w:sz w:val="24"/>
                                  <w:szCs w:val="24"/>
                                </w:rPr>
                                <w:t>にて</w:t>
                              </w:r>
                              <w:r w:rsidR="002F2BDA" w:rsidRPr="00675F9B">
                                <w:rPr>
                                  <w:rFonts w:ascii="HG丸ｺﾞｼｯｸM-PRO" w:eastAsia="HG丸ｺﾞｼｯｸM-PRO" w:hAnsi="HG丸ｺﾞｼｯｸM-PRO" w:hint="eastAsia"/>
                                  <w:sz w:val="24"/>
                                  <w:szCs w:val="24"/>
                                </w:rPr>
                                <w:t>公開</w:t>
                              </w:r>
                              <w:r w:rsidR="002F2BDA" w:rsidRPr="00675F9B">
                                <w:rPr>
                                  <w:rFonts w:ascii="HG丸ｺﾞｼｯｸM-PRO" w:eastAsia="HG丸ｺﾞｼｯｸM-PRO" w:hAnsi="HG丸ｺﾞｼｯｸM-PRO"/>
                                  <w:sz w:val="24"/>
                                  <w:szCs w:val="24"/>
                                </w:rPr>
                                <w:t>する予定です。</w:t>
                              </w:r>
                            </w:p>
                            <w:p w:rsidR="009B335F" w:rsidRPr="00675F9B" w:rsidRDefault="009B335F" w:rsidP="009B335F">
                              <w:pPr>
                                <w:spacing w:line="420" w:lineRule="exact"/>
                                <w:ind w:leftChars="100" w:left="21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 xml:space="preserve">　</w:t>
                              </w:r>
                              <w:r w:rsidRPr="00675F9B">
                                <w:rPr>
                                  <w:rFonts w:ascii="HG丸ｺﾞｼｯｸM-PRO" w:eastAsia="HG丸ｺﾞｼｯｸM-PRO" w:hAnsi="HG丸ｺﾞｼｯｸM-PRO"/>
                                  <w:sz w:val="24"/>
                                  <w:szCs w:val="24"/>
                                </w:rPr>
                                <w:t>チェック開始</w:t>
                              </w:r>
                              <w:r w:rsidRPr="00675F9B">
                                <w:rPr>
                                  <w:rFonts w:ascii="HG丸ｺﾞｼｯｸM-PRO" w:eastAsia="HG丸ｺﾞｼｯｸM-PRO" w:hAnsi="HG丸ｺﾞｼｯｸM-PRO" w:hint="eastAsia"/>
                                  <w:sz w:val="24"/>
                                  <w:szCs w:val="24"/>
                                </w:rPr>
                                <w:t>前</w:t>
                              </w:r>
                              <w:r w:rsidRPr="00675F9B">
                                <w:rPr>
                                  <w:rFonts w:ascii="HG丸ｺﾞｼｯｸM-PRO" w:eastAsia="HG丸ｺﾞｼｯｸM-PRO" w:hAnsi="HG丸ｺﾞｼｯｸM-PRO"/>
                                  <w:sz w:val="24"/>
                                  <w:szCs w:val="24"/>
                                </w:rPr>
                                <w:t>に</w:t>
                              </w:r>
                              <w:r w:rsidRPr="00675F9B">
                                <w:rPr>
                                  <w:rFonts w:ascii="HG丸ｺﾞｼｯｸM-PRO" w:eastAsia="HG丸ｺﾞｼｯｸM-PRO" w:hAnsi="HG丸ｺﾞｼｯｸM-PRO" w:hint="eastAsia"/>
                                  <w:sz w:val="24"/>
                                  <w:szCs w:val="24"/>
                                </w:rPr>
                                <w:t>、</w:t>
                              </w:r>
                              <w:r w:rsidRPr="00675F9B">
                                <w:rPr>
                                  <w:rFonts w:ascii="HG丸ｺﾞｼｯｸM-PRO" w:eastAsia="HG丸ｺﾞｼｯｸM-PRO" w:hAnsi="HG丸ｺﾞｼｯｸM-PRO" w:hint="eastAsia"/>
                                  <w:spacing w:val="-4"/>
                                  <w:sz w:val="24"/>
                                  <w:szCs w:val="24"/>
                                </w:rPr>
                                <w:t>「上記の趣旨に</w:t>
                              </w:r>
                              <w:r w:rsidRPr="00675F9B">
                                <w:rPr>
                                  <w:rFonts w:ascii="HG丸ｺﾞｼｯｸM-PRO" w:eastAsia="HG丸ｺﾞｼｯｸM-PRO" w:hAnsi="HG丸ｺﾞｼｯｸM-PRO"/>
                                  <w:spacing w:val="-4"/>
                                  <w:sz w:val="24"/>
                                  <w:szCs w:val="24"/>
                                </w:rPr>
                                <w:t>同意</w:t>
                              </w:r>
                              <w:r w:rsidRPr="00675F9B">
                                <w:rPr>
                                  <w:rFonts w:ascii="HG丸ｺﾞｼｯｸM-PRO" w:eastAsia="HG丸ｺﾞｼｯｸM-PRO" w:hAnsi="HG丸ｺﾞｼｯｸM-PRO" w:hint="eastAsia"/>
                                  <w:spacing w:val="-4"/>
                                  <w:sz w:val="24"/>
                                  <w:szCs w:val="24"/>
                                </w:rPr>
                                <w:t>し、回答します」</w:t>
                              </w:r>
                              <w:r w:rsidRPr="00675F9B">
                                <w:rPr>
                                  <w:rFonts w:ascii="HG丸ｺﾞｼｯｸM-PRO" w:eastAsia="HG丸ｺﾞｼｯｸM-PRO" w:hAnsi="HG丸ｺﾞｼｯｸM-PRO" w:hint="eastAsia"/>
                                  <w:sz w:val="24"/>
                                  <w:szCs w:val="24"/>
                                </w:rPr>
                                <w:t>というボタンを</w:t>
                              </w:r>
                            </w:p>
                            <w:p w:rsidR="009B335F" w:rsidRPr="00675F9B" w:rsidRDefault="009B335F" w:rsidP="009B335F">
                              <w:pPr>
                                <w:spacing w:line="420" w:lineRule="exact"/>
                                <w:ind w:leftChars="100" w:left="21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押して</w:t>
                              </w:r>
                              <w:r w:rsidRPr="00675F9B">
                                <w:rPr>
                                  <w:rFonts w:ascii="HG丸ｺﾞｼｯｸM-PRO" w:eastAsia="HG丸ｺﾞｼｯｸM-PRO" w:hAnsi="HG丸ｺﾞｼｯｸM-PRO"/>
                                  <w:sz w:val="24"/>
                                  <w:szCs w:val="24"/>
                                </w:rPr>
                                <w:t>いただくことにより</w:t>
                              </w:r>
                              <w:r w:rsidRPr="00675F9B">
                                <w:rPr>
                                  <w:rFonts w:ascii="HG丸ｺﾞｼｯｸM-PRO" w:eastAsia="HG丸ｺﾞｼｯｸM-PRO" w:hAnsi="HG丸ｺﾞｼｯｸM-PRO" w:hint="eastAsia"/>
                                  <w:sz w:val="24"/>
                                  <w:szCs w:val="24"/>
                                </w:rPr>
                                <w:t>、上記</w:t>
                              </w:r>
                              <w:r w:rsidRPr="00675F9B">
                                <w:rPr>
                                  <w:rFonts w:ascii="HG丸ｺﾞｼｯｸM-PRO" w:eastAsia="HG丸ｺﾞｼｯｸM-PRO" w:hAnsi="HG丸ｺﾞｼｯｸM-PRO"/>
                                  <w:sz w:val="24"/>
                                  <w:szCs w:val="24"/>
                                </w:rPr>
                                <w:t>の</w:t>
                              </w:r>
                              <w:r w:rsidRPr="00675F9B">
                                <w:rPr>
                                  <w:rFonts w:ascii="HG丸ｺﾞｼｯｸM-PRO" w:eastAsia="HG丸ｺﾞｼｯｸM-PRO" w:hAnsi="HG丸ｺﾞｼｯｸM-PRO" w:hint="eastAsia"/>
                                  <w:sz w:val="24"/>
                                  <w:szCs w:val="24"/>
                                </w:rPr>
                                <w:t>趣旨について同意を得た</w:t>
                              </w:r>
                              <w:r w:rsidRPr="00675F9B">
                                <w:rPr>
                                  <w:rFonts w:ascii="HG丸ｺﾞｼｯｸM-PRO" w:eastAsia="HG丸ｺﾞｼｯｸM-PRO" w:hAnsi="HG丸ｺﾞｼｯｸM-PRO"/>
                                  <w:sz w:val="24"/>
                                  <w:szCs w:val="24"/>
                                </w:rPr>
                                <w:t>ものと</w:t>
                              </w:r>
                              <w:r w:rsidRPr="00675F9B">
                                <w:rPr>
                                  <w:rFonts w:ascii="HG丸ｺﾞｼｯｸM-PRO" w:eastAsia="HG丸ｺﾞｼｯｸM-PRO" w:hAnsi="HG丸ｺﾞｼｯｸM-PRO" w:hint="eastAsia"/>
                                  <w:sz w:val="24"/>
                                  <w:szCs w:val="24"/>
                                </w:rPr>
                                <w:t>させて</w:t>
                              </w:r>
                            </w:p>
                            <w:p w:rsidR="009B335F" w:rsidRPr="00675F9B" w:rsidRDefault="009B335F" w:rsidP="00091FBE">
                              <w:pPr>
                                <w:spacing w:line="420" w:lineRule="exact"/>
                                <w:ind w:leftChars="100" w:left="21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いただきます。</w:t>
                              </w:r>
                            </w:p>
                            <w:p w:rsidR="009B335F" w:rsidRPr="00675F9B" w:rsidRDefault="009B335F" w:rsidP="00091FBE">
                              <w:pPr>
                                <w:spacing w:line="420" w:lineRule="exact"/>
                                <w:ind w:leftChars="100" w:left="210" w:firstLineChars="100" w:firstLine="240"/>
                                <w:rPr>
                                  <w:rFonts w:ascii="HG丸ｺﾞｼｯｸM-PRO" w:eastAsia="HG丸ｺﾞｼｯｸM-PRO" w:hAnsi="HG丸ｺﾞｼｯｸM-PRO"/>
                                  <w:sz w:val="24"/>
                                  <w:szCs w:val="24"/>
                                </w:rPr>
                              </w:pPr>
                              <w:r w:rsidRPr="00675F9B">
                                <w:rPr>
                                  <w:rFonts w:ascii="HG丸ｺﾞｼｯｸM-PRO" w:eastAsia="HG丸ｺﾞｼｯｸM-PRO" w:hAnsi="HG丸ｺﾞｼｯｸM-PRO"/>
                                  <w:sz w:val="24"/>
                                  <w:szCs w:val="24"/>
                                </w:rPr>
                                <w:t>なお、</w:t>
                              </w:r>
                              <w:r w:rsidR="00091FBE" w:rsidRPr="00675F9B">
                                <w:rPr>
                                  <w:rFonts w:ascii="HG丸ｺﾞｼｯｸM-PRO" w:eastAsia="HG丸ｺﾞｼｯｸM-PRO" w:hAnsi="HG丸ｺﾞｼｯｸM-PRO" w:hint="eastAsia"/>
                                  <w:sz w:val="24"/>
                                  <w:szCs w:val="24"/>
                                </w:rPr>
                                <w:t>このアンケートにご協力いただかなくて</w:t>
                              </w:r>
                              <w:r w:rsidRPr="00675F9B">
                                <w:rPr>
                                  <w:rFonts w:ascii="HG丸ｺﾞｼｯｸM-PRO" w:eastAsia="HG丸ｺﾞｼｯｸM-PRO" w:hAnsi="HG丸ｺﾞｼｯｸM-PRO" w:hint="eastAsia"/>
                                  <w:sz w:val="24"/>
                                  <w:szCs w:val="24"/>
                                </w:rPr>
                                <w:t>も</w:t>
                              </w:r>
                              <w:r w:rsidRPr="00675F9B">
                                <w:rPr>
                                  <w:rFonts w:ascii="HG丸ｺﾞｼｯｸM-PRO" w:eastAsia="HG丸ｺﾞｼｯｸM-PRO" w:hAnsi="HG丸ｺﾞｼｯｸM-PRO"/>
                                  <w:sz w:val="24"/>
                                  <w:szCs w:val="24"/>
                                </w:rPr>
                                <w:t>、</w:t>
                              </w:r>
                              <w:r w:rsidRPr="00675F9B">
                                <w:rPr>
                                  <w:rFonts w:ascii="HG丸ｺﾞｼｯｸM-PRO" w:eastAsia="HG丸ｺﾞｼｯｸM-PRO" w:hAnsi="HG丸ｺﾞｼｯｸM-PRO" w:hint="eastAsia"/>
                                  <w:sz w:val="24"/>
                                  <w:szCs w:val="24"/>
                                </w:rPr>
                                <w:t>あるいは、</w:t>
                              </w:r>
                              <w:r w:rsidRPr="00675F9B">
                                <w:rPr>
                                  <w:rFonts w:ascii="HG丸ｺﾞｼｯｸM-PRO" w:eastAsia="HG丸ｺﾞｼｯｸM-PRO" w:hAnsi="HG丸ｺﾞｼｯｸM-PRO"/>
                                  <w:sz w:val="24"/>
                                  <w:szCs w:val="24"/>
                                </w:rPr>
                                <w:t>中断し</w:t>
                              </w:r>
                              <w:r w:rsidRPr="00675F9B">
                                <w:rPr>
                                  <w:rFonts w:ascii="HG丸ｺﾞｼｯｸM-PRO" w:eastAsia="HG丸ｺﾞｼｯｸM-PRO" w:hAnsi="HG丸ｺﾞｼｯｸM-PRO" w:hint="eastAsia"/>
                                  <w:sz w:val="24"/>
                                  <w:szCs w:val="24"/>
                                </w:rPr>
                                <w:t>ても不利益</w:t>
                              </w:r>
                              <w:r w:rsidRPr="00675F9B">
                                <w:rPr>
                                  <w:rFonts w:ascii="HG丸ｺﾞｼｯｸM-PRO" w:eastAsia="HG丸ｺﾞｼｯｸM-PRO" w:hAnsi="HG丸ｺﾞｼｯｸM-PRO"/>
                                  <w:sz w:val="24"/>
                                  <w:szCs w:val="24"/>
                                </w:rPr>
                                <w:t>に</w:t>
                              </w:r>
                              <w:r w:rsidRPr="00675F9B">
                                <w:rPr>
                                  <w:rFonts w:ascii="HG丸ｺﾞｼｯｸM-PRO" w:eastAsia="HG丸ｺﾞｼｯｸM-PRO" w:hAnsi="HG丸ｺﾞｼｯｸM-PRO" w:hint="eastAsia"/>
                                  <w:sz w:val="24"/>
                                  <w:szCs w:val="24"/>
                                </w:rPr>
                                <w:t>なることは</w:t>
                              </w:r>
                              <w:r w:rsidRPr="00675F9B">
                                <w:rPr>
                                  <w:rFonts w:ascii="HG丸ｺﾞｼｯｸM-PRO" w:eastAsia="HG丸ｺﾞｼｯｸM-PRO" w:hAnsi="HG丸ｺﾞｼｯｸM-PRO"/>
                                  <w:sz w:val="24"/>
                                  <w:szCs w:val="24"/>
                                </w:rPr>
                                <w:t>ありません</w:t>
                              </w:r>
                              <w:r w:rsidRPr="00675F9B">
                                <w:rPr>
                                  <w:rFonts w:ascii="HG丸ｺﾞｼｯｸM-PRO" w:eastAsia="HG丸ｺﾞｼｯｸM-PRO" w:hAnsi="HG丸ｺﾞｼｯｸM-PRO" w:hint="eastAsia"/>
                                  <w:sz w:val="24"/>
                                  <w:szCs w:val="24"/>
                                </w:rPr>
                                <w:t>。</w:t>
                              </w:r>
                            </w:p>
                            <w:p w:rsidR="009B335F" w:rsidRPr="00675F9B" w:rsidRDefault="00091FBE" w:rsidP="00091FBE">
                              <w:pPr>
                                <w:ind w:firstLineChars="200" w:firstLine="48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ご</w:t>
                              </w:r>
                              <w:r w:rsidR="009B335F" w:rsidRPr="00675F9B">
                                <w:rPr>
                                  <w:rFonts w:ascii="HG丸ｺﾞｼｯｸM-PRO" w:eastAsia="HG丸ｺﾞｼｯｸM-PRO" w:hAnsi="HG丸ｺﾞｼｯｸM-PRO" w:hint="eastAsia"/>
                                  <w:sz w:val="24"/>
                                  <w:szCs w:val="24"/>
                                </w:rPr>
                                <w:t>協力</w:t>
                              </w:r>
                              <w:r w:rsidR="009B335F" w:rsidRPr="00675F9B">
                                <w:rPr>
                                  <w:rFonts w:ascii="HG丸ｺﾞｼｯｸM-PRO" w:eastAsia="HG丸ｺﾞｼｯｸM-PRO" w:hAnsi="HG丸ｺﾞｼｯｸM-PRO"/>
                                  <w:sz w:val="24"/>
                                  <w:szCs w:val="24"/>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C83098" id="グループ化 9" o:spid="_x0000_s1027" style="position:absolute;left:0;text-align:left;margin-left:24.7pt;margin-top:9.1pt;width:454.5pt;height:393pt;z-index:251660288;mso-height-relative:margin" coordsize="57721,50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wenwMAAJ8JAAAOAAAAZHJzL2Uyb0RvYy54bWzcVstuFDkU3Y/EP1jeT+ox3enuUiooEybR&#10;SBFEBJS143J1F+OyPbY71WGZlkazYMUCFrBiwwIhWAYJvqaIxGdw7Xp0EnqVkUaj2VTb5fvwPfec&#10;W711d1FydMq0KaRIcbQRYsQElVkhpil+/Gjv5zFGxhKRES4FS/EZM/ju9p2ftiqVsFjOJM+YRhBE&#10;mKRSKZ5Zq5IgMHTGSmI2pGICDnOpS2Jhq6dBpkkF0UsexGG4GVRSZ0pLyoyBt/eaQ7zt4+c5o/ZB&#10;nhtmEU8x3M36p/bPE/cMtrdIMtVEzQraXoPc4hYlKQQk7UPdI5aguS5+CFUWVEsjc7tBZRnIPC8o&#10;8zVANVF4o5p9LefK1zJNqqnqYQJob+B067D0/umhRkWW4glGgpTQovr8Y718Vy8/18uXl89eoIkD&#10;qVLTBGz3tTpSh7p9MW12ru5Frkv3CxWhhYf3rIeXLSyi8HI4GsXRELpA4WwwmURR2DaAzqBLP/jR&#10;2W/rPIfhYBxDGLhE0CUO3P3661QKyGRWeJl/htfRjCjm22AcBi1eow6vb2+ff724uHz1ChaXX96g&#10;UYOXt+3BMokB3G6F1Lp6SaK0sftMlsgtUgxMEdlDoLtnITk9MNbTMWubSrInGOUlB3KfEo4GYTxs&#10;AWxtAcoupHPkAlUpjsfDUWPnIG0q8Ct7xllj9pDlQB/obuwze+GyXa4RpEkxoZQJu9mm4gKsnVte&#10;cN47RuscuY1ap9bWuTEv6N4xXOd4PWPv4bNKYXvnshBSrwuQ/dFnbuyBZldqdssTmZ0BC7RsxolR&#10;dK+ALhwQYw+JBoiB4zAT7QN45FwCkLJdYTST+um6984eaAqnGFUwj1Js/pwTzTDivwsg8CQaDNwA&#10;85vBcBTDRl89Obl6IublrgT8I5i+ivqls7e8W+ZalscwOndcVjgigkLuFFOru82ubeYkDF/Kdna8&#10;GQwtReyBOFLUBXeoOtY8WhwTrVoqWtD7fdmJhiSeYI1YV7bOU8iduZV5Yd3hCtd2AwJ2Y+dfUDJ8&#10;otrJt/yrPn9fn3+ql3+jevm6Xi7r8w+wR+MbmkZ28asE0nuqeHasVzfoB4SGYN5F4WDUaAl43I01&#10;OI3cuR+I43gStWrrxtpKk53Mryl8BaqbBA5SI3mR7YG6/MZ9RFdaXEnqmlWj9M1fYKI2TXHuTWQu&#10;Ou776lyddnGy8J+LvvL/sRjsf0kK/hMH/wKgJdf+Zlzd+3at/ldtfwcAAP//AwBQSwMEFAAGAAgA&#10;AAAhAKQ1OIzgAAAACQEAAA8AAABkcnMvZG93bnJldi54bWxMj0FLw0AQhe+C/2EZwZvdJKaSxmxK&#10;KeqpCLaCeNtmp0lodjZkt0n67x1Pepz3Hm++V6xn24kRB986UhAvIhBIlTMt1Qo+D68PGQgfNBnd&#10;OUIFV/SwLm9vCp0bN9EHjvtQCy4hn2sFTQh9LqWvGrTaL1yPxN7JDVYHPodamkFPXG47mUTRk7S6&#10;Jf7Q6B63DVbn/cUqeJv0tHmMX8bd+bS9fh+W71+7GJW6v5s3zyACzuEvDL/4jA4lMx3dhYwXnYJ0&#10;lXKS9SwBwf5qmbFwVJBFaQKyLOT/BeUPAAAA//8DAFBLAQItABQABgAIAAAAIQC2gziS/gAAAOEB&#10;AAATAAAAAAAAAAAAAAAAAAAAAABbQ29udGVudF9UeXBlc10ueG1sUEsBAi0AFAAGAAgAAAAhADj9&#10;If/WAAAAlAEAAAsAAAAAAAAAAAAAAAAALwEAAF9yZWxzLy5yZWxzUEsBAi0AFAAGAAgAAAAhAFRo&#10;TB6fAwAAnwkAAA4AAAAAAAAAAAAAAAAALgIAAGRycy9lMm9Eb2MueG1sUEsBAi0AFAAGAAgAAAAh&#10;AKQ1OIzgAAAACQEAAA8AAAAAAAAAAAAAAAAA+QUAAGRycy9kb3ducmV2LnhtbFBLBQYAAAAABAAE&#10;APMAAAAGBwAAAAA=&#10;">
                <v:roundrect id="角丸四角形 7" o:spid="_x0000_s1028" style="position:absolute;width:57721;height:50482;visibility:visible;mso-wrap-style:square;v-text-anchor:middle" arcsize="26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80YwgAAANoAAAAPAAAAZHJzL2Rvd25yZXYueG1sRI9BawIx&#10;FITvBf9DeII3zSpFZTWKKBZBStX24u2xec0u3bwsSdTdf28KhR6HmfmGWa5bW4s7+VA5VjAeZSCI&#10;C6crNgq+PvfDOYgQkTXWjklBRwHWq97LEnPtHnym+yUakSAcclRQxtjkUoaiJIth5Bri5H07bzEm&#10;6Y3UHh8Jbms5ybKptFhxWiixoW1Jxc/lZhXIQ+dPmt4/6M3sMrNv3fHavSo16LebBYhIbfwP/7UP&#10;WsEMfq+kGyBXTwAAAP//AwBQSwECLQAUAAYACAAAACEA2+H2y+4AAACFAQAAEwAAAAAAAAAAAAAA&#10;AAAAAAAAW0NvbnRlbnRfVHlwZXNdLnhtbFBLAQItABQABgAIAAAAIQBa9CxbvwAAABUBAAALAAAA&#10;AAAAAAAAAAAAAB8BAABfcmVscy8ucmVsc1BLAQItABQABgAIAAAAIQAc880YwgAAANoAAAAPAAAA&#10;AAAAAAAAAAAAAAcCAABkcnMvZG93bnJldi54bWxQSwUGAAAAAAMAAwC3AAAA9gIAAAAA&#10;" fillcolor="white [3201]" strokecolor="#70ad47 [3209]" strokeweight="2.25pt">
                  <v:stroke joinstyle="miter"/>
                </v:roundrect>
                <v:shape id="テキスト ボックス 8" o:spid="_x0000_s1029" type="#_x0000_t202" style="position:absolute;left:857;top:1047;width:55721;height:48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9B335F" w:rsidRPr="00675F9B" w:rsidRDefault="002F2BDA" w:rsidP="009B335F">
                        <w:pPr>
                          <w:spacing w:line="420" w:lineRule="exact"/>
                          <w:ind w:leftChars="100" w:left="210" w:firstLineChars="100" w:firstLine="240"/>
                          <w:jc w:val="left"/>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日頃から、当センター業務の推進にご</w:t>
                        </w:r>
                        <w:r w:rsidR="009B335F" w:rsidRPr="00675F9B">
                          <w:rPr>
                            <w:rFonts w:ascii="HG丸ｺﾞｼｯｸM-PRO" w:eastAsia="HG丸ｺﾞｼｯｸM-PRO" w:hAnsi="HG丸ｺﾞｼｯｸM-PRO" w:hint="eastAsia"/>
                            <w:sz w:val="24"/>
                            <w:szCs w:val="24"/>
                          </w:rPr>
                          <w:t>協力をいただき、ありがとうございます。</w:t>
                        </w:r>
                      </w:p>
                      <w:p w:rsidR="009B335F" w:rsidRPr="00675F9B" w:rsidRDefault="009B335F" w:rsidP="009B335F">
                        <w:pPr>
                          <w:spacing w:line="420" w:lineRule="exact"/>
                          <w:ind w:firstLineChars="200" w:firstLine="48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このアンケートは、全部で4項目</w:t>
                        </w:r>
                        <w:r w:rsidR="002F2BDA" w:rsidRPr="00675F9B">
                          <w:rPr>
                            <w:rFonts w:ascii="HG丸ｺﾞｼｯｸM-PRO" w:eastAsia="HG丸ｺﾞｼｯｸM-PRO" w:hAnsi="HG丸ｺﾞｼｯｸM-PRO" w:hint="eastAsia"/>
                            <w:sz w:val="24"/>
                            <w:szCs w:val="24"/>
                          </w:rPr>
                          <w:t>1１</w:t>
                        </w:r>
                        <w:r w:rsidRPr="00675F9B">
                          <w:rPr>
                            <w:rFonts w:ascii="HG丸ｺﾞｼｯｸM-PRO" w:eastAsia="HG丸ｺﾞｼｯｸM-PRO" w:hAnsi="HG丸ｺﾞｼｯｸM-PRO" w:hint="eastAsia"/>
                            <w:sz w:val="24"/>
                            <w:szCs w:val="24"/>
                          </w:rPr>
                          <w:t>問あり、所要時間</w:t>
                        </w:r>
                        <w:r w:rsidR="00091FBE" w:rsidRPr="00675F9B">
                          <w:rPr>
                            <w:rFonts w:ascii="HG丸ｺﾞｼｯｸM-PRO" w:eastAsia="HG丸ｺﾞｼｯｸM-PRO" w:hAnsi="HG丸ｺﾞｼｯｸM-PRO" w:hint="eastAsia"/>
                            <w:sz w:val="24"/>
                            <w:szCs w:val="24"/>
                          </w:rPr>
                          <w:t>は約１０</w:t>
                        </w:r>
                        <w:r w:rsidRPr="00675F9B">
                          <w:rPr>
                            <w:rFonts w:ascii="HG丸ｺﾞｼｯｸM-PRO" w:eastAsia="HG丸ｺﾞｼｯｸM-PRO" w:hAnsi="HG丸ｺﾞｼｯｸM-PRO" w:hint="eastAsia"/>
                            <w:sz w:val="24"/>
                            <w:szCs w:val="24"/>
                          </w:rPr>
                          <w:t>分です。</w:t>
                        </w:r>
                      </w:p>
                      <w:p w:rsidR="009B335F" w:rsidRPr="00675F9B" w:rsidRDefault="009B335F" w:rsidP="009B335F">
                        <w:pPr>
                          <w:spacing w:line="420" w:lineRule="exact"/>
                          <w:ind w:leftChars="100" w:left="450" w:hangingChars="100" w:hanging="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高齢者</w:t>
                        </w:r>
                        <w:r w:rsidRPr="00675F9B">
                          <w:rPr>
                            <w:rFonts w:ascii="HG丸ｺﾞｼｯｸM-PRO" w:eastAsia="HG丸ｺﾞｼｯｸM-PRO" w:hAnsi="HG丸ｺﾞｼｯｸM-PRO"/>
                            <w:sz w:val="24"/>
                            <w:szCs w:val="24"/>
                          </w:rPr>
                          <w:t>の飲酒問題について</w:t>
                        </w:r>
                        <w:r w:rsidRPr="00675F9B">
                          <w:rPr>
                            <w:rFonts w:ascii="HG丸ｺﾞｼｯｸM-PRO" w:eastAsia="HG丸ｺﾞｼｯｸM-PRO" w:hAnsi="HG丸ｺﾞｼｯｸM-PRO" w:hint="eastAsia"/>
                            <w:sz w:val="24"/>
                            <w:szCs w:val="24"/>
                          </w:rPr>
                          <w:t>、介護</w:t>
                        </w:r>
                        <w:r w:rsidRPr="00675F9B">
                          <w:rPr>
                            <w:rFonts w:ascii="HG丸ｺﾞｼｯｸM-PRO" w:eastAsia="HG丸ｺﾞｼｯｸM-PRO" w:hAnsi="HG丸ｺﾞｼｯｸM-PRO"/>
                            <w:sz w:val="24"/>
                            <w:szCs w:val="24"/>
                          </w:rPr>
                          <w:t>現場の支援者</w:t>
                        </w:r>
                        <w:r w:rsidRPr="00675F9B">
                          <w:rPr>
                            <w:rFonts w:ascii="HG丸ｺﾞｼｯｸM-PRO" w:eastAsia="HG丸ｺﾞｼｯｸM-PRO" w:hAnsi="HG丸ｺﾞｼｯｸM-PRO" w:hint="eastAsia"/>
                            <w:sz w:val="24"/>
                            <w:szCs w:val="24"/>
                          </w:rPr>
                          <w:t>の方々が直面している</w:t>
                        </w:r>
                        <w:r w:rsidRPr="00675F9B">
                          <w:rPr>
                            <w:rFonts w:ascii="HG丸ｺﾞｼｯｸM-PRO" w:eastAsia="HG丸ｺﾞｼｯｸM-PRO" w:hAnsi="HG丸ｺﾞｼｯｸM-PRO"/>
                            <w:sz w:val="24"/>
                            <w:szCs w:val="24"/>
                          </w:rPr>
                          <w:t>現状や</w:t>
                        </w:r>
                      </w:p>
                      <w:p w:rsidR="009B335F" w:rsidRPr="00675F9B" w:rsidRDefault="009B335F" w:rsidP="009B335F">
                        <w:pPr>
                          <w:spacing w:line="420" w:lineRule="exact"/>
                          <w:ind w:leftChars="100" w:left="450" w:hangingChars="100" w:hanging="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課題を</w:t>
                        </w:r>
                        <w:r w:rsidRPr="00675F9B">
                          <w:rPr>
                            <w:rFonts w:ascii="HG丸ｺﾞｼｯｸM-PRO" w:eastAsia="HG丸ｺﾞｼｯｸM-PRO" w:hAnsi="HG丸ｺﾞｼｯｸM-PRO"/>
                            <w:sz w:val="24"/>
                            <w:szCs w:val="24"/>
                          </w:rPr>
                          <w:t>把握</w:t>
                        </w:r>
                        <w:r w:rsidRPr="00675F9B">
                          <w:rPr>
                            <w:rFonts w:ascii="HG丸ｺﾞｼｯｸM-PRO" w:eastAsia="HG丸ｺﾞｼｯｸM-PRO" w:hAnsi="HG丸ｺﾞｼｯｸM-PRO" w:hint="eastAsia"/>
                            <w:sz w:val="24"/>
                            <w:szCs w:val="24"/>
                          </w:rPr>
                          <w:t>することを</w:t>
                        </w:r>
                        <w:r w:rsidRPr="00675F9B">
                          <w:rPr>
                            <w:rFonts w:ascii="HG丸ｺﾞｼｯｸM-PRO" w:eastAsia="HG丸ｺﾞｼｯｸM-PRO" w:hAnsi="HG丸ｺﾞｼｯｸM-PRO"/>
                            <w:sz w:val="24"/>
                            <w:szCs w:val="24"/>
                          </w:rPr>
                          <w:t>目的としています。</w:t>
                        </w:r>
                      </w:p>
                      <w:p w:rsidR="009B335F" w:rsidRPr="00675F9B" w:rsidRDefault="009B335F" w:rsidP="00091FBE">
                        <w:pPr>
                          <w:spacing w:line="420" w:lineRule="exact"/>
                          <w:ind w:leftChars="100" w:left="210" w:firstLineChars="100" w:firstLine="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今後</w:t>
                        </w:r>
                        <w:r w:rsidRPr="00675F9B">
                          <w:rPr>
                            <w:rFonts w:ascii="HG丸ｺﾞｼｯｸM-PRO" w:eastAsia="HG丸ｺﾞｼｯｸM-PRO" w:hAnsi="HG丸ｺﾞｼｯｸM-PRO"/>
                            <w:sz w:val="24"/>
                            <w:szCs w:val="24"/>
                          </w:rPr>
                          <w:t>、</w:t>
                        </w:r>
                        <w:r w:rsidRPr="00675F9B">
                          <w:rPr>
                            <w:rFonts w:ascii="HG丸ｺﾞｼｯｸM-PRO" w:eastAsia="HG丸ｺﾞｼｯｸM-PRO" w:hAnsi="HG丸ｺﾞｼｯｸM-PRO" w:hint="eastAsia"/>
                            <w:sz w:val="24"/>
                            <w:szCs w:val="24"/>
                          </w:rPr>
                          <w:t>飲酒問題のある高齢者への支援に関する啓発</w:t>
                        </w:r>
                        <w:r w:rsidRPr="00675F9B">
                          <w:rPr>
                            <w:rFonts w:ascii="HG丸ｺﾞｼｯｸM-PRO" w:eastAsia="HG丸ｺﾞｼｯｸM-PRO" w:hAnsi="HG丸ｺﾞｼｯｸM-PRO"/>
                            <w:sz w:val="24"/>
                            <w:szCs w:val="24"/>
                          </w:rPr>
                          <w:t>ツール</w:t>
                        </w:r>
                        <w:r w:rsidR="002F2BDA" w:rsidRPr="00675F9B">
                          <w:rPr>
                            <w:rFonts w:ascii="HG丸ｺﾞｼｯｸM-PRO" w:eastAsia="HG丸ｺﾞｼｯｸM-PRO" w:hAnsi="HG丸ｺﾞｼｯｸM-PRO" w:hint="eastAsia"/>
                            <w:sz w:val="24"/>
                            <w:szCs w:val="24"/>
                          </w:rPr>
                          <w:t>の作成の参考とし、</w:t>
                        </w:r>
                        <w:r w:rsidRPr="00675F9B">
                          <w:rPr>
                            <w:rFonts w:ascii="HG丸ｺﾞｼｯｸM-PRO" w:eastAsia="HG丸ｺﾞｼｯｸM-PRO" w:hAnsi="HG丸ｺﾞｼｯｸM-PRO" w:hint="eastAsia"/>
                            <w:sz w:val="24"/>
                            <w:szCs w:val="24"/>
                          </w:rPr>
                          <w:t>高齢者の支援機関と依存症の専門医療機関・相談機関が、連携して支援できる体制づくりに役立てたいと</w:t>
                        </w:r>
                        <w:r w:rsidRPr="00675F9B">
                          <w:rPr>
                            <w:rFonts w:ascii="HG丸ｺﾞｼｯｸM-PRO" w:eastAsia="HG丸ｺﾞｼｯｸM-PRO" w:hAnsi="HG丸ｺﾞｼｯｸM-PRO"/>
                            <w:sz w:val="24"/>
                            <w:szCs w:val="24"/>
                          </w:rPr>
                          <w:t>考えています。</w:t>
                        </w:r>
                      </w:p>
                      <w:p w:rsidR="009B335F" w:rsidRPr="00675F9B" w:rsidRDefault="009B335F" w:rsidP="009B335F">
                        <w:pPr>
                          <w:spacing w:line="420" w:lineRule="exact"/>
                          <w:ind w:leftChars="200" w:left="42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アンケートは無記名式で行い、個人が特定されることはありません。</w:t>
                        </w:r>
                      </w:p>
                      <w:p w:rsidR="002F2BDA" w:rsidRPr="00675F9B" w:rsidRDefault="009B335F" w:rsidP="00091FBE">
                        <w:pPr>
                          <w:spacing w:line="420" w:lineRule="exact"/>
                          <w:ind w:leftChars="100" w:left="210" w:firstLineChars="100" w:firstLine="24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集計結果は、統計的な処理を行</w:t>
                        </w:r>
                        <w:r w:rsidR="002F2BDA" w:rsidRPr="00675F9B">
                          <w:rPr>
                            <w:rFonts w:ascii="HG丸ｺﾞｼｯｸM-PRO" w:eastAsia="HG丸ｺﾞｼｯｸM-PRO" w:hAnsi="HG丸ｺﾞｼｯｸM-PRO" w:hint="eastAsia"/>
                            <w:sz w:val="24"/>
                            <w:szCs w:val="24"/>
                          </w:rPr>
                          <w:t>ったうえで、令和</w:t>
                        </w:r>
                        <w:r w:rsidR="002F2BDA" w:rsidRPr="00675F9B">
                          <w:rPr>
                            <w:rFonts w:ascii="HG丸ｺﾞｼｯｸM-PRO" w:eastAsia="HG丸ｺﾞｼｯｸM-PRO" w:hAnsi="HG丸ｺﾞｼｯｸM-PRO"/>
                            <w:sz w:val="24"/>
                            <w:szCs w:val="24"/>
                          </w:rPr>
                          <w:t>3年</w:t>
                        </w:r>
                        <w:r w:rsidR="002F2BDA" w:rsidRPr="00675F9B">
                          <w:rPr>
                            <w:rFonts w:ascii="HG丸ｺﾞｼｯｸM-PRO" w:eastAsia="HG丸ｺﾞｼｯｸM-PRO" w:hAnsi="HG丸ｺﾞｼｯｸM-PRO" w:hint="eastAsia"/>
                            <w:sz w:val="24"/>
                            <w:szCs w:val="24"/>
                          </w:rPr>
                          <w:t>春頃</w:t>
                        </w:r>
                        <w:r w:rsidR="002F2BDA" w:rsidRPr="00675F9B">
                          <w:rPr>
                            <w:rFonts w:ascii="HG丸ｺﾞｼｯｸM-PRO" w:eastAsia="HG丸ｺﾞｼｯｸM-PRO" w:hAnsi="HG丸ｺﾞｼｯｸM-PRO"/>
                            <w:sz w:val="24"/>
                            <w:szCs w:val="24"/>
                          </w:rPr>
                          <w:t>、</w:t>
                        </w:r>
                        <w:r w:rsidR="002F2BDA" w:rsidRPr="00675F9B">
                          <w:rPr>
                            <w:rFonts w:ascii="HG丸ｺﾞｼｯｸM-PRO" w:eastAsia="HG丸ｺﾞｼｯｸM-PRO" w:hAnsi="HG丸ｺﾞｼｯｸM-PRO" w:hint="eastAsia"/>
                            <w:sz w:val="24"/>
                            <w:szCs w:val="24"/>
                          </w:rPr>
                          <w:t>大阪府</w:t>
                        </w:r>
                        <w:r w:rsidR="002F2BDA" w:rsidRPr="00675F9B">
                          <w:rPr>
                            <w:rFonts w:ascii="HG丸ｺﾞｼｯｸM-PRO" w:eastAsia="HG丸ｺﾞｼｯｸM-PRO" w:hAnsi="HG丸ｺﾞｼｯｸM-PRO"/>
                            <w:sz w:val="24"/>
                            <w:szCs w:val="24"/>
                          </w:rPr>
                          <w:t>こころの健康総合センターの</w:t>
                        </w:r>
                        <w:r w:rsidR="002F2BDA" w:rsidRPr="00675F9B">
                          <w:rPr>
                            <w:rFonts w:ascii="HG丸ｺﾞｼｯｸM-PRO" w:eastAsia="HG丸ｺﾞｼｯｸM-PRO" w:hAnsi="HG丸ｺﾞｼｯｸM-PRO" w:hint="eastAsia"/>
                            <w:sz w:val="24"/>
                            <w:szCs w:val="24"/>
                          </w:rPr>
                          <w:t>ホームページ</w:t>
                        </w:r>
                        <w:r w:rsidR="002F2BDA" w:rsidRPr="00675F9B">
                          <w:rPr>
                            <w:rFonts w:ascii="HG丸ｺﾞｼｯｸM-PRO" w:eastAsia="HG丸ｺﾞｼｯｸM-PRO" w:hAnsi="HG丸ｺﾞｼｯｸM-PRO"/>
                            <w:sz w:val="24"/>
                            <w:szCs w:val="24"/>
                          </w:rPr>
                          <w:t>にて</w:t>
                        </w:r>
                        <w:r w:rsidR="002F2BDA" w:rsidRPr="00675F9B">
                          <w:rPr>
                            <w:rFonts w:ascii="HG丸ｺﾞｼｯｸM-PRO" w:eastAsia="HG丸ｺﾞｼｯｸM-PRO" w:hAnsi="HG丸ｺﾞｼｯｸM-PRO" w:hint="eastAsia"/>
                            <w:sz w:val="24"/>
                            <w:szCs w:val="24"/>
                          </w:rPr>
                          <w:t>公開</w:t>
                        </w:r>
                        <w:r w:rsidR="002F2BDA" w:rsidRPr="00675F9B">
                          <w:rPr>
                            <w:rFonts w:ascii="HG丸ｺﾞｼｯｸM-PRO" w:eastAsia="HG丸ｺﾞｼｯｸM-PRO" w:hAnsi="HG丸ｺﾞｼｯｸM-PRO"/>
                            <w:sz w:val="24"/>
                            <w:szCs w:val="24"/>
                          </w:rPr>
                          <w:t>する予定です。</w:t>
                        </w:r>
                      </w:p>
                      <w:p w:rsidR="009B335F" w:rsidRPr="00675F9B" w:rsidRDefault="009B335F" w:rsidP="009B335F">
                        <w:pPr>
                          <w:spacing w:line="420" w:lineRule="exact"/>
                          <w:ind w:leftChars="100" w:left="21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 xml:space="preserve">　</w:t>
                        </w:r>
                        <w:r w:rsidRPr="00675F9B">
                          <w:rPr>
                            <w:rFonts w:ascii="HG丸ｺﾞｼｯｸM-PRO" w:eastAsia="HG丸ｺﾞｼｯｸM-PRO" w:hAnsi="HG丸ｺﾞｼｯｸM-PRO"/>
                            <w:sz w:val="24"/>
                            <w:szCs w:val="24"/>
                          </w:rPr>
                          <w:t>チェック開始</w:t>
                        </w:r>
                        <w:r w:rsidRPr="00675F9B">
                          <w:rPr>
                            <w:rFonts w:ascii="HG丸ｺﾞｼｯｸM-PRO" w:eastAsia="HG丸ｺﾞｼｯｸM-PRO" w:hAnsi="HG丸ｺﾞｼｯｸM-PRO" w:hint="eastAsia"/>
                            <w:sz w:val="24"/>
                            <w:szCs w:val="24"/>
                          </w:rPr>
                          <w:t>前</w:t>
                        </w:r>
                        <w:r w:rsidRPr="00675F9B">
                          <w:rPr>
                            <w:rFonts w:ascii="HG丸ｺﾞｼｯｸM-PRO" w:eastAsia="HG丸ｺﾞｼｯｸM-PRO" w:hAnsi="HG丸ｺﾞｼｯｸM-PRO"/>
                            <w:sz w:val="24"/>
                            <w:szCs w:val="24"/>
                          </w:rPr>
                          <w:t>に</w:t>
                        </w:r>
                        <w:r w:rsidRPr="00675F9B">
                          <w:rPr>
                            <w:rFonts w:ascii="HG丸ｺﾞｼｯｸM-PRO" w:eastAsia="HG丸ｺﾞｼｯｸM-PRO" w:hAnsi="HG丸ｺﾞｼｯｸM-PRO" w:hint="eastAsia"/>
                            <w:sz w:val="24"/>
                            <w:szCs w:val="24"/>
                          </w:rPr>
                          <w:t>、</w:t>
                        </w:r>
                        <w:r w:rsidRPr="00675F9B">
                          <w:rPr>
                            <w:rFonts w:ascii="HG丸ｺﾞｼｯｸM-PRO" w:eastAsia="HG丸ｺﾞｼｯｸM-PRO" w:hAnsi="HG丸ｺﾞｼｯｸM-PRO" w:hint="eastAsia"/>
                            <w:spacing w:val="-4"/>
                            <w:sz w:val="24"/>
                            <w:szCs w:val="24"/>
                          </w:rPr>
                          <w:t>「上記の趣旨に</w:t>
                        </w:r>
                        <w:r w:rsidRPr="00675F9B">
                          <w:rPr>
                            <w:rFonts w:ascii="HG丸ｺﾞｼｯｸM-PRO" w:eastAsia="HG丸ｺﾞｼｯｸM-PRO" w:hAnsi="HG丸ｺﾞｼｯｸM-PRO"/>
                            <w:spacing w:val="-4"/>
                            <w:sz w:val="24"/>
                            <w:szCs w:val="24"/>
                          </w:rPr>
                          <w:t>同意</w:t>
                        </w:r>
                        <w:r w:rsidRPr="00675F9B">
                          <w:rPr>
                            <w:rFonts w:ascii="HG丸ｺﾞｼｯｸM-PRO" w:eastAsia="HG丸ｺﾞｼｯｸM-PRO" w:hAnsi="HG丸ｺﾞｼｯｸM-PRO" w:hint="eastAsia"/>
                            <w:spacing w:val="-4"/>
                            <w:sz w:val="24"/>
                            <w:szCs w:val="24"/>
                          </w:rPr>
                          <w:t>し、回答します」</w:t>
                        </w:r>
                        <w:r w:rsidRPr="00675F9B">
                          <w:rPr>
                            <w:rFonts w:ascii="HG丸ｺﾞｼｯｸM-PRO" w:eastAsia="HG丸ｺﾞｼｯｸM-PRO" w:hAnsi="HG丸ｺﾞｼｯｸM-PRO" w:hint="eastAsia"/>
                            <w:sz w:val="24"/>
                            <w:szCs w:val="24"/>
                          </w:rPr>
                          <w:t>というボタンを</w:t>
                        </w:r>
                      </w:p>
                      <w:p w:rsidR="009B335F" w:rsidRPr="00675F9B" w:rsidRDefault="009B335F" w:rsidP="009B335F">
                        <w:pPr>
                          <w:spacing w:line="420" w:lineRule="exact"/>
                          <w:ind w:leftChars="100" w:left="21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押して</w:t>
                        </w:r>
                        <w:r w:rsidRPr="00675F9B">
                          <w:rPr>
                            <w:rFonts w:ascii="HG丸ｺﾞｼｯｸM-PRO" w:eastAsia="HG丸ｺﾞｼｯｸM-PRO" w:hAnsi="HG丸ｺﾞｼｯｸM-PRO"/>
                            <w:sz w:val="24"/>
                            <w:szCs w:val="24"/>
                          </w:rPr>
                          <w:t>いただくことにより</w:t>
                        </w:r>
                        <w:r w:rsidRPr="00675F9B">
                          <w:rPr>
                            <w:rFonts w:ascii="HG丸ｺﾞｼｯｸM-PRO" w:eastAsia="HG丸ｺﾞｼｯｸM-PRO" w:hAnsi="HG丸ｺﾞｼｯｸM-PRO" w:hint="eastAsia"/>
                            <w:sz w:val="24"/>
                            <w:szCs w:val="24"/>
                          </w:rPr>
                          <w:t>、上記</w:t>
                        </w:r>
                        <w:r w:rsidRPr="00675F9B">
                          <w:rPr>
                            <w:rFonts w:ascii="HG丸ｺﾞｼｯｸM-PRO" w:eastAsia="HG丸ｺﾞｼｯｸM-PRO" w:hAnsi="HG丸ｺﾞｼｯｸM-PRO"/>
                            <w:sz w:val="24"/>
                            <w:szCs w:val="24"/>
                          </w:rPr>
                          <w:t>の</w:t>
                        </w:r>
                        <w:r w:rsidRPr="00675F9B">
                          <w:rPr>
                            <w:rFonts w:ascii="HG丸ｺﾞｼｯｸM-PRO" w:eastAsia="HG丸ｺﾞｼｯｸM-PRO" w:hAnsi="HG丸ｺﾞｼｯｸM-PRO" w:hint="eastAsia"/>
                            <w:sz w:val="24"/>
                            <w:szCs w:val="24"/>
                          </w:rPr>
                          <w:t>趣旨について同意を得た</w:t>
                        </w:r>
                        <w:r w:rsidRPr="00675F9B">
                          <w:rPr>
                            <w:rFonts w:ascii="HG丸ｺﾞｼｯｸM-PRO" w:eastAsia="HG丸ｺﾞｼｯｸM-PRO" w:hAnsi="HG丸ｺﾞｼｯｸM-PRO"/>
                            <w:sz w:val="24"/>
                            <w:szCs w:val="24"/>
                          </w:rPr>
                          <w:t>ものと</w:t>
                        </w:r>
                        <w:r w:rsidRPr="00675F9B">
                          <w:rPr>
                            <w:rFonts w:ascii="HG丸ｺﾞｼｯｸM-PRO" w:eastAsia="HG丸ｺﾞｼｯｸM-PRO" w:hAnsi="HG丸ｺﾞｼｯｸM-PRO" w:hint="eastAsia"/>
                            <w:sz w:val="24"/>
                            <w:szCs w:val="24"/>
                          </w:rPr>
                          <w:t>させて</w:t>
                        </w:r>
                      </w:p>
                      <w:p w:rsidR="009B335F" w:rsidRPr="00675F9B" w:rsidRDefault="009B335F" w:rsidP="00091FBE">
                        <w:pPr>
                          <w:spacing w:line="420" w:lineRule="exact"/>
                          <w:ind w:leftChars="100" w:left="21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いただきます。</w:t>
                        </w:r>
                      </w:p>
                      <w:p w:rsidR="009B335F" w:rsidRPr="00675F9B" w:rsidRDefault="009B335F" w:rsidP="00091FBE">
                        <w:pPr>
                          <w:spacing w:line="420" w:lineRule="exact"/>
                          <w:ind w:leftChars="100" w:left="210" w:firstLineChars="100" w:firstLine="240"/>
                          <w:rPr>
                            <w:rFonts w:ascii="HG丸ｺﾞｼｯｸM-PRO" w:eastAsia="HG丸ｺﾞｼｯｸM-PRO" w:hAnsi="HG丸ｺﾞｼｯｸM-PRO"/>
                            <w:sz w:val="24"/>
                            <w:szCs w:val="24"/>
                          </w:rPr>
                        </w:pPr>
                        <w:r w:rsidRPr="00675F9B">
                          <w:rPr>
                            <w:rFonts w:ascii="HG丸ｺﾞｼｯｸM-PRO" w:eastAsia="HG丸ｺﾞｼｯｸM-PRO" w:hAnsi="HG丸ｺﾞｼｯｸM-PRO"/>
                            <w:sz w:val="24"/>
                            <w:szCs w:val="24"/>
                          </w:rPr>
                          <w:t>なお、</w:t>
                        </w:r>
                        <w:r w:rsidR="00091FBE" w:rsidRPr="00675F9B">
                          <w:rPr>
                            <w:rFonts w:ascii="HG丸ｺﾞｼｯｸM-PRO" w:eastAsia="HG丸ｺﾞｼｯｸM-PRO" w:hAnsi="HG丸ｺﾞｼｯｸM-PRO" w:hint="eastAsia"/>
                            <w:sz w:val="24"/>
                            <w:szCs w:val="24"/>
                          </w:rPr>
                          <w:t>このアンケートにご協力いただかなくて</w:t>
                        </w:r>
                        <w:r w:rsidRPr="00675F9B">
                          <w:rPr>
                            <w:rFonts w:ascii="HG丸ｺﾞｼｯｸM-PRO" w:eastAsia="HG丸ｺﾞｼｯｸM-PRO" w:hAnsi="HG丸ｺﾞｼｯｸM-PRO" w:hint="eastAsia"/>
                            <w:sz w:val="24"/>
                            <w:szCs w:val="24"/>
                          </w:rPr>
                          <w:t>も</w:t>
                        </w:r>
                        <w:r w:rsidRPr="00675F9B">
                          <w:rPr>
                            <w:rFonts w:ascii="HG丸ｺﾞｼｯｸM-PRO" w:eastAsia="HG丸ｺﾞｼｯｸM-PRO" w:hAnsi="HG丸ｺﾞｼｯｸM-PRO"/>
                            <w:sz w:val="24"/>
                            <w:szCs w:val="24"/>
                          </w:rPr>
                          <w:t>、</w:t>
                        </w:r>
                        <w:r w:rsidRPr="00675F9B">
                          <w:rPr>
                            <w:rFonts w:ascii="HG丸ｺﾞｼｯｸM-PRO" w:eastAsia="HG丸ｺﾞｼｯｸM-PRO" w:hAnsi="HG丸ｺﾞｼｯｸM-PRO" w:hint="eastAsia"/>
                            <w:sz w:val="24"/>
                            <w:szCs w:val="24"/>
                          </w:rPr>
                          <w:t>あるいは、</w:t>
                        </w:r>
                        <w:r w:rsidRPr="00675F9B">
                          <w:rPr>
                            <w:rFonts w:ascii="HG丸ｺﾞｼｯｸM-PRO" w:eastAsia="HG丸ｺﾞｼｯｸM-PRO" w:hAnsi="HG丸ｺﾞｼｯｸM-PRO"/>
                            <w:sz w:val="24"/>
                            <w:szCs w:val="24"/>
                          </w:rPr>
                          <w:t>中断し</w:t>
                        </w:r>
                        <w:r w:rsidRPr="00675F9B">
                          <w:rPr>
                            <w:rFonts w:ascii="HG丸ｺﾞｼｯｸM-PRO" w:eastAsia="HG丸ｺﾞｼｯｸM-PRO" w:hAnsi="HG丸ｺﾞｼｯｸM-PRO" w:hint="eastAsia"/>
                            <w:sz w:val="24"/>
                            <w:szCs w:val="24"/>
                          </w:rPr>
                          <w:t>ても不利益</w:t>
                        </w:r>
                        <w:r w:rsidRPr="00675F9B">
                          <w:rPr>
                            <w:rFonts w:ascii="HG丸ｺﾞｼｯｸM-PRO" w:eastAsia="HG丸ｺﾞｼｯｸM-PRO" w:hAnsi="HG丸ｺﾞｼｯｸM-PRO"/>
                            <w:sz w:val="24"/>
                            <w:szCs w:val="24"/>
                          </w:rPr>
                          <w:t>に</w:t>
                        </w:r>
                        <w:r w:rsidRPr="00675F9B">
                          <w:rPr>
                            <w:rFonts w:ascii="HG丸ｺﾞｼｯｸM-PRO" w:eastAsia="HG丸ｺﾞｼｯｸM-PRO" w:hAnsi="HG丸ｺﾞｼｯｸM-PRO" w:hint="eastAsia"/>
                            <w:sz w:val="24"/>
                            <w:szCs w:val="24"/>
                          </w:rPr>
                          <w:t>なることは</w:t>
                        </w:r>
                        <w:r w:rsidRPr="00675F9B">
                          <w:rPr>
                            <w:rFonts w:ascii="HG丸ｺﾞｼｯｸM-PRO" w:eastAsia="HG丸ｺﾞｼｯｸM-PRO" w:hAnsi="HG丸ｺﾞｼｯｸM-PRO"/>
                            <w:sz w:val="24"/>
                            <w:szCs w:val="24"/>
                          </w:rPr>
                          <w:t>ありません</w:t>
                        </w:r>
                        <w:r w:rsidRPr="00675F9B">
                          <w:rPr>
                            <w:rFonts w:ascii="HG丸ｺﾞｼｯｸM-PRO" w:eastAsia="HG丸ｺﾞｼｯｸM-PRO" w:hAnsi="HG丸ｺﾞｼｯｸM-PRO" w:hint="eastAsia"/>
                            <w:sz w:val="24"/>
                            <w:szCs w:val="24"/>
                          </w:rPr>
                          <w:t>。</w:t>
                        </w:r>
                      </w:p>
                      <w:p w:rsidR="009B335F" w:rsidRPr="00675F9B" w:rsidRDefault="00091FBE" w:rsidP="00091FBE">
                        <w:pPr>
                          <w:ind w:firstLineChars="200" w:firstLine="480"/>
                          <w:rPr>
                            <w:rFonts w:ascii="HG丸ｺﾞｼｯｸM-PRO" w:eastAsia="HG丸ｺﾞｼｯｸM-PRO" w:hAnsi="HG丸ｺﾞｼｯｸM-PRO"/>
                            <w:sz w:val="24"/>
                            <w:szCs w:val="24"/>
                          </w:rPr>
                        </w:pPr>
                        <w:r w:rsidRPr="00675F9B">
                          <w:rPr>
                            <w:rFonts w:ascii="HG丸ｺﾞｼｯｸM-PRO" w:eastAsia="HG丸ｺﾞｼｯｸM-PRO" w:hAnsi="HG丸ｺﾞｼｯｸM-PRO" w:hint="eastAsia"/>
                            <w:sz w:val="24"/>
                            <w:szCs w:val="24"/>
                          </w:rPr>
                          <w:t>ご</w:t>
                        </w:r>
                        <w:r w:rsidR="009B335F" w:rsidRPr="00675F9B">
                          <w:rPr>
                            <w:rFonts w:ascii="HG丸ｺﾞｼｯｸM-PRO" w:eastAsia="HG丸ｺﾞｼｯｸM-PRO" w:hAnsi="HG丸ｺﾞｼｯｸM-PRO" w:hint="eastAsia"/>
                            <w:sz w:val="24"/>
                            <w:szCs w:val="24"/>
                          </w:rPr>
                          <w:t>協力</w:t>
                        </w:r>
                        <w:r w:rsidR="009B335F" w:rsidRPr="00675F9B">
                          <w:rPr>
                            <w:rFonts w:ascii="HG丸ｺﾞｼｯｸM-PRO" w:eastAsia="HG丸ｺﾞｼｯｸM-PRO" w:hAnsi="HG丸ｺﾞｼｯｸM-PRO"/>
                            <w:sz w:val="24"/>
                            <w:szCs w:val="24"/>
                          </w:rPr>
                          <w:t>お願いします。</w:t>
                        </w:r>
                      </w:p>
                    </w:txbxContent>
                  </v:textbox>
                </v:shape>
              </v:group>
            </w:pict>
          </mc:Fallback>
        </mc:AlternateContent>
      </w:r>
    </w:p>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Pr="00944624" w:rsidRDefault="009B335F" w:rsidP="009B335F"/>
    <w:p w:rsidR="009B335F" w:rsidRDefault="009B335F" w:rsidP="009B335F"/>
    <w:p w:rsidR="009B335F" w:rsidRDefault="009B335F" w:rsidP="009B335F">
      <w:pPr>
        <w:rPr>
          <w:rFonts w:ascii="HG丸ｺﾞｼｯｸM-PRO" w:eastAsia="HG丸ｺﾞｼｯｸM-PRO" w:hAnsi="HG丸ｺﾞｼｯｸM-PRO"/>
        </w:rPr>
      </w:pPr>
    </w:p>
    <w:p w:rsidR="009B335F" w:rsidRDefault="009B335F" w:rsidP="009B335F">
      <w:pPr>
        <w:rPr>
          <w:rFonts w:ascii="HG丸ｺﾞｼｯｸM-PRO" w:eastAsia="HG丸ｺﾞｼｯｸM-PRO" w:hAnsi="HG丸ｺﾞｼｯｸM-PRO"/>
        </w:rPr>
      </w:pPr>
    </w:p>
    <w:p w:rsidR="009B335F" w:rsidRDefault="009B335F" w:rsidP="009B335F">
      <w:pPr>
        <w:rPr>
          <w:rFonts w:ascii="HG丸ｺﾞｼｯｸM-PRO" w:eastAsia="HG丸ｺﾞｼｯｸM-PRO" w:hAnsi="HG丸ｺﾞｼｯｸM-PRO"/>
        </w:rPr>
      </w:pPr>
    </w:p>
    <w:p w:rsidR="009B335F" w:rsidRPr="00944624" w:rsidRDefault="009B335F" w:rsidP="009B335F">
      <w:pPr>
        <w:ind w:firstLineChars="500" w:firstLine="1050"/>
        <w:rPr>
          <w:rFonts w:ascii="HG丸ｺﾞｼｯｸM-PRO" w:eastAsia="HG丸ｺﾞｼｯｸM-PRO" w:hAnsi="HG丸ｺﾞｼｯｸM-PRO"/>
        </w:rPr>
      </w:pPr>
      <w:r w:rsidRPr="00944624">
        <w:rPr>
          <w:rFonts w:ascii="HG丸ｺﾞｼｯｸM-PRO" w:eastAsia="HG丸ｺﾞｼｯｸM-PRO" w:hAnsi="HG丸ｺﾞｼｯｸM-PRO" w:hint="eastAsia"/>
        </w:rPr>
        <w:t>【問合せ先】</w:t>
      </w:r>
    </w:p>
    <w:p w:rsidR="009B335F" w:rsidRDefault="009B335F" w:rsidP="009B335F">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高齢者の飲酒問題に関するアンケートについて不明な点が</w:t>
      </w:r>
      <w:r w:rsidRPr="00944624">
        <w:rPr>
          <w:rFonts w:ascii="HG丸ｺﾞｼｯｸM-PRO" w:eastAsia="HG丸ｺﾞｼｯｸM-PRO" w:hAnsi="HG丸ｺﾞｼｯｸM-PRO" w:hint="eastAsia"/>
        </w:rPr>
        <w:t>ありましたら、</w:t>
      </w:r>
    </w:p>
    <w:p w:rsidR="009B335F" w:rsidRPr="00944624" w:rsidRDefault="009B335F" w:rsidP="009B335F">
      <w:pPr>
        <w:ind w:firstLineChars="800" w:firstLine="1680"/>
        <w:jc w:val="left"/>
        <w:rPr>
          <w:rFonts w:ascii="HG丸ｺﾞｼｯｸM-PRO" w:eastAsia="HG丸ｺﾞｼｯｸM-PRO" w:hAnsi="HG丸ｺﾞｼｯｸM-PRO"/>
        </w:rPr>
      </w:pPr>
      <w:r w:rsidRPr="00944624">
        <w:rPr>
          <w:rFonts w:ascii="HG丸ｺﾞｼｯｸM-PRO" w:eastAsia="HG丸ｺﾞｼｯｸM-PRO" w:hAnsi="HG丸ｺﾞｼｯｸM-PRO" w:hint="eastAsia"/>
        </w:rPr>
        <w:t>下記までご連絡ください。</w:t>
      </w:r>
    </w:p>
    <w:p w:rsidR="009B335F" w:rsidRPr="00944624" w:rsidRDefault="009B335F" w:rsidP="009B335F">
      <w:r w:rsidRPr="00944624">
        <w:rPr>
          <w:noProof/>
        </w:rPr>
        <mc:AlternateContent>
          <mc:Choice Requires="wps">
            <w:drawing>
              <wp:anchor distT="0" distB="0" distL="114300" distR="114300" simplePos="0" relativeHeight="251659264" behindDoc="0" locked="0" layoutInCell="1" allowOverlap="1" wp14:anchorId="4B7587BF" wp14:editId="76E593BC">
                <wp:simplePos x="0" y="0"/>
                <wp:positionH relativeFrom="margin">
                  <wp:posOffset>958215</wp:posOffset>
                </wp:positionH>
                <wp:positionV relativeFrom="paragraph">
                  <wp:posOffset>49530</wp:posOffset>
                </wp:positionV>
                <wp:extent cx="4638675" cy="1428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4638675" cy="1428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35F" w:rsidRDefault="009B335F" w:rsidP="009B335F">
                            <w:pPr>
                              <w:spacing w:line="320" w:lineRule="exact"/>
                              <w:jc w:val="left"/>
                              <w:rPr>
                                <w:rFonts w:ascii="HG丸ｺﾞｼｯｸM-PRO" w:eastAsia="HG丸ｺﾞｼｯｸM-PRO" w:hAnsi="HG丸ｺﾞｼｯｸM-PRO"/>
                                <w:sz w:val="22"/>
                              </w:rPr>
                            </w:pPr>
                            <w:r w:rsidRPr="00C72C95">
                              <w:rPr>
                                <w:rFonts w:ascii="HG丸ｺﾞｼｯｸM-PRO" w:eastAsia="HG丸ｺﾞｼｯｸM-PRO" w:hAnsi="HG丸ｺﾞｼｯｸM-PRO" w:hint="eastAsia"/>
                                <w:sz w:val="22"/>
                              </w:rPr>
                              <w:t>大阪府</w:t>
                            </w:r>
                            <w:r w:rsidRPr="00C72C95">
                              <w:rPr>
                                <w:rFonts w:ascii="HG丸ｺﾞｼｯｸM-PRO" w:eastAsia="HG丸ｺﾞｼｯｸM-PRO" w:hAnsi="HG丸ｺﾞｼｯｸM-PRO"/>
                                <w:sz w:val="22"/>
                              </w:rPr>
                              <w:t xml:space="preserve">こころの健康総合センター　</w:t>
                            </w:r>
                          </w:p>
                          <w:p w:rsidR="009B335F" w:rsidRPr="00A510A4" w:rsidRDefault="009B335F" w:rsidP="009B335F">
                            <w:pPr>
                              <w:spacing w:line="320" w:lineRule="exact"/>
                              <w:jc w:val="left"/>
                              <w:rPr>
                                <w:rFonts w:ascii="HG丸ｺﾞｼｯｸM-PRO" w:eastAsia="HG丸ｺﾞｼｯｸM-PRO" w:hAnsi="HG丸ｺﾞｼｯｸM-PRO"/>
                                <w:sz w:val="22"/>
                              </w:rPr>
                            </w:pPr>
                            <w:r w:rsidRPr="00A510A4">
                              <w:rPr>
                                <w:rFonts w:ascii="HG丸ｺﾞｼｯｸM-PRO" w:eastAsia="HG丸ｺﾞｼｯｸM-PRO" w:hAnsi="HG丸ｺﾞｼｯｸM-PRO" w:hint="eastAsia"/>
                                <w:sz w:val="22"/>
                              </w:rPr>
                              <w:t>相談</w:t>
                            </w:r>
                            <w:r w:rsidRPr="00A510A4">
                              <w:rPr>
                                <w:rFonts w:ascii="HG丸ｺﾞｼｯｸM-PRO" w:eastAsia="HG丸ｺﾞｼｯｸM-PRO" w:hAnsi="HG丸ｺﾞｼｯｸM-PRO"/>
                                <w:sz w:val="22"/>
                              </w:rPr>
                              <w:t>支援・依存症対策</w:t>
                            </w:r>
                            <w:r w:rsidRPr="00A510A4">
                              <w:rPr>
                                <w:rFonts w:ascii="HG丸ｺﾞｼｯｸM-PRO" w:eastAsia="HG丸ｺﾞｼｯｸM-PRO" w:hAnsi="HG丸ｺﾞｼｯｸM-PRO" w:hint="eastAsia"/>
                                <w:sz w:val="22"/>
                              </w:rPr>
                              <w:t>課　伊藤</w:t>
                            </w:r>
                            <w:r>
                              <w:rPr>
                                <w:rFonts w:ascii="HG丸ｺﾞｼｯｸM-PRO" w:eastAsia="HG丸ｺﾞｼｯｸM-PRO" w:hAnsi="HG丸ｺﾞｼｯｸM-PRO" w:hint="eastAsia"/>
                                <w:sz w:val="22"/>
                              </w:rPr>
                              <w:t>・川添</w:t>
                            </w:r>
                          </w:p>
                          <w:p w:rsidR="009B335F" w:rsidRPr="00C72C95" w:rsidRDefault="009B335F" w:rsidP="009B335F">
                            <w:pPr>
                              <w:spacing w:line="320" w:lineRule="exact"/>
                              <w:ind w:firstLineChars="300" w:firstLine="660"/>
                              <w:jc w:val="left"/>
                              <w:rPr>
                                <w:rFonts w:ascii="HG丸ｺﾞｼｯｸM-PRO" w:eastAsia="HG丸ｺﾞｼｯｸM-PRO" w:hAnsi="HG丸ｺﾞｼｯｸM-PRO"/>
                                <w:sz w:val="22"/>
                              </w:rPr>
                            </w:pPr>
                            <w:r w:rsidRPr="00C72C95">
                              <w:rPr>
                                <w:rFonts w:ascii="HG丸ｺﾞｼｯｸM-PRO" w:eastAsia="HG丸ｺﾞｼｯｸM-PRO" w:hAnsi="HG丸ｺﾞｼｯｸM-PRO" w:hint="eastAsia"/>
                                <w:sz w:val="22"/>
                              </w:rPr>
                              <w:t>〒</w:t>
                            </w:r>
                            <w:r w:rsidRPr="00C72C95">
                              <w:rPr>
                                <w:rFonts w:ascii="HG丸ｺﾞｼｯｸM-PRO" w:eastAsia="HG丸ｺﾞｼｯｸM-PRO" w:hAnsi="HG丸ｺﾞｼｯｸM-PRO"/>
                                <w:sz w:val="22"/>
                              </w:rPr>
                              <w:t>558-0056</w:t>
                            </w:r>
                            <w:r w:rsidRPr="00C72C95">
                              <w:rPr>
                                <w:rFonts w:ascii="HG丸ｺﾞｼｯｸM-PRO" w:eastAsia="HG丸ｺﾞｼｯｸM-PRO" w:hAnsi="HG丸ｺﾞｼｯｸM-PRO" w:hint="eastAsia"/>
                                <w:sz w:val="22"/>
                              </w:rPr>
                              <w:t xml:space="preserve">　</w:t>
                            </w:r>
                            <w:r w:rsidRPr="00C72C95">
                              <w:rPr>
                                <w:rFonts w:ascii="HG丸ｺﾞｼｯｸM-PRO" w:eastAsia="HG丸ｺﾞｼｯｸM-PRO" w:hAnsi="HG丸ｺﾞｼｯｸM-PRO"/>
                                <w:sz w:val="22"/>
                              </w:rPr>
                              <w:t>大阪市住吉区万代東</w:t>
                            </w:r>
                            <w:r w:rsidRPr="00C72C95">
                              <w:rPr>
                                <w:rFonts w:ascii="HG丸ｺﾞｼｯｸM-PRO" w:eastAsia="HG丸ｺﾞｼｯｸM-PRO" w:hAnsi="HG丸ｺﾞｼｯｸM-PRO" w:hint="eastAsia"/>
                                <w:sz w:val="22"/>
                              </w:rPr>
                              <w:t>3-1-46</w:t>
                            </w:r>
                          </w:p>
                          <w:p w:rsidR="009B335F" w:rsidRPr="00C72C95" w:rsidRDefault="009B335F" w:rsidP="009B335F">
                            <w:pPr>
                              <w:spacing w:line="320" w:lineRule="exact"/>
                              <w:ind w:firstLineChars="500" w:firstLine="1100"/>
                              <w:jc w:val="left"/>
                              <w:rPr>
                                <w:rFonts w:ascii="HG丸ｺﾞｼｯｸM-PRO" w:eastAsia="HG丸ｺﾞｼｯｸM-PRO" w:hAnsi="HG丸ｺﾞｼｯｸM-PRO"/>
                                <w:sz w:val="22"/>
                              </w:rPr>
                            </w:pPr>
                            <w:r w:rsidRPr="00C72C95">
                              <w:rPr>
                                <w:rFonts w:ascii="HG丸ｺﾞｼｯｸM-PRO" w:eastAsia="HG丸ｺﾞｼｯｸM-PRO" w:hAnsi="HG丸ｺﾞｼｯｸM-PRO" w:hint="eastAsia"/>
                                <w:sz w:val="22"/>
                              </w:rPr>
                              <w:t xml:space="preserve">TEL　</w:t>
                            </w:r>
                            <w:r w:rsidRPr="00C72C95">
                              <w:rPr>
                                <w:rFonts w:ascii="HG丸ｺﾞｼｯｸM-PRO" w:eastAsia="HG丸ｺﾞｼｯｸM-PRO" w:hAnsi="HG丸ｺﾞｼｯｸM-PRO"/>
                                <w:sz w:val="22"/>
                              </w:rPr>
                              <w:t>：</w:t>
                            </w:r>
                            <w:r w:rsidRPr="00C72C95">
                              <w:rPr>
                                <w:rFonts w:ascii="HG丸ｺﾞｼｯｸM-PRO" w:eastAsia="HG丸ｺﾞｼｯｸM-PRO" w:hAnsi="HG丸ｺﾞｼｯｸM-PRO" w:hint="eastAsia"/>
                                <w:sz w:val="22"/>
                              </w:rPr>
                              <w:t>06-6691-2818</w:t>
                            </w:r>
                          </w:p>
                          <w:p w:rsidR="009B335F" w:rsidRPr="00C72C95" w:rsidRDefault="009B335F" w:rsidP="009B335F">
                            <w:pPr>
                              <w:spacing w:line="320" w:lineRule="exact"/>
                              <w:ind w:firstLineChars="500" w:firstLine="1100"/>
                              <w:jc w:val="left"/>
                              <w:rPr>
                                <w:rFonts w:ascii="HG丸ｺﾞｼｯｸM-PRO" w:eastAsia="HG丸ｺﾞｼｯｸM-PRO" w:hAnsi="HG丸ｺﾞｼｯｸM-PRO"/>
                                <w:sz w:val="22"/>
                              </w:rPr>
                            </w:pPr>
                            <w:r w:rsidRPr="00C72C95">
                              <w:rPr>
                                <w:rFonts w:ascii="HG丸ｺﾞｼｯｸM-PRO" w:eastAsia="HG丸ｺﾞｼｯｸM-PRO" w:hAnsi="HG丸ｺﾞｼｯｸM-PRO"/>
                                <w:sz w:val="22"/>
                              </w:rPr>
                              <w:t>FAX</w:t>
                            </w:r>
                            <w:r w:rsidRPr="00C72C95">
                              <w:rPr>
                                <w:rFonts w:ascii="HG丸ｺﾞｼｯｸM-PRO" w:eastAsia="HG丸ｺﾞｼｯｸM-PRO" w:hAnsi="HG丸ｺﾞｼｯｸM-PRO" w:hint="eastAsia"/>
                                <w:sz w:val="22"/>
                              </w:rPr>
                              <w:t xml:space="preserve">　：06-6691-2814</w:t>
                            </w:r>
                          </w:p>
                          <w:p w:rsidR="009B335F" w:rsidRPr="00C72C95" w:rsidRDefault="009B335F" w:rsidP="009B335F">
                            <w:pPr>
                              <w:spacing w:line="320" w:lineRule="exact"/>
                              <w:ind w:firstLineChars="500" w:firstLine="1100"/>
                              <w:jc w:val="left"/>
                              <w:rPr>
                                <w:rFonts w:ascii="HG丸ｺﾞｼｯｸM-PRO" w:eastAsia="HG丸ｺﾞｼｯｸM-PRO" w:hAnsi="HG丸ｺﾞｼｯｸM-PRO"/>
                                <w:sz w:val="22"/>
                              </w:rPr>
                            </w:pPr>
                            <w:r w:rsidRPr="00C72C95">
                              <w:rPr>
                                <w:rFonts w:ascii="HG丸ｺﾞｼｯｸM-PRO" w:eastAsia="HG丸ｺﾞｼｯｸM-PRO" w:hAnsi="HG丸ｺﾞｼｯｸM-PRO"/>
                                <w:sz w:val="22"/>
                              </w:rPr>
                              <w:t>E-mail</w:t>
                            </w:r>
                            <w:r w:rsidRPr="00C72C95">
                              <w:rPr>
                                <w:rFonts w:ascii="HG丸ｺﾞｼｯｸM-PRO" w:eastAsia="HG丸ｺﾞｼｯｸM-PRO" w:hAnsi="HG丸ｺﾞｼｯｸM-PRO" w:hint="eastAsia"/>
                                <w:sz w:val="22"/>
                              </w:rPr>
                              <w:t>：</w:t>
                            </w:r>
                            <w:r w:rsidRPr="00C72C95">
                              <w:rPr>
                                <w:rFonts w:ascii="HG丸ｺﾞｼｯｸM-PRO" w:eastAsia="HG丸ｺﾞｼｯｸM-PRO" w:hAnsi="HG丸ｺﾞｼｯｸM-PRO"/>
                                <w:sz w:val="22"/>
                              </w:rPr>
                              <w:t>kenkosogo-g25@sbox.pref.osaka.lg.jp</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587BF" id="角丸四角形 1" o:spid="_x0000_s1030" style="position:absolute;left:0;text-align:left;margin-left:75.45pt;margin-top:3.9pt;width:365.25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r+oQIAAHAFAAAOAAAAZHJzL2Uyb0RvYy54bWysVM1OGzEQvlfqO1i+l92EEGjEBkUgqkoI&#10;IqDi7HhtsqrX49pOdtPH6JUbl74Cl75NkfoYHXt/SGlOVS/emZ3/mW/m+KQuFVkL6wrQGR3spZQI&#10;zSEv9H1GP92evzuixHmmc6ZAi4xuhKMn07dvjiszEUNYgsqFJehEu0llMrr03kySxPGlKJnbAyM0&#10;CiXYknlk7X2SW1ah91IlwzQdJxXY3Fjgwjn8e9YI6TT6l1JwfyWlE56ojGJuPr42vovwJtNjNrm3&#10;zCwL3qbB/iGLkhUag/auzphnZGWLv1yVBbfgQPo9DmUCUhZcxBqwmkH6qpqbJTMi1oLNcaZvk/t/&#10;bvnlem5JkePsKNGsxBH9+v7t59PT88MDEs8/HskgNKkyboK6N2ZuW84hGSqupS3DF2shdWzspm+s&#10;qD3h+HM03j8aHx5QwlE2GA2PDg9i65MXc2Od/yCgJIHIqIWVzq9xfLGrbH3hPMZF/U4vhFQ6vA5U&#10;kZ8XSkUmAEecKkvWDEfu65g92m1pIRcsk1BTU0Wk/EaJxuu1kNgSzHsYo0cwvvhknAvtx6Er0RNq&#10;BzOJGfSGg12GynfJtLrBTESQ9obpLsM/I/YWMSpo3xuXhQa7y0H+uY/c6HfVNzWH8n29qCMOht24&#10;F5BvEBsWmqVxhp8XOJsL5vycWdwS3CfcfH+Fj1RQZRRaipIl2K+7/gd9BC9KKalw6zLqvqyYFZSo&#10;jxph/X4wGoU1jcz+OE2RsduSxbZEr8pTwCkjdDG7SAZ9rzpSWijv8EDMQlQUMc0xdka5tx1z6ptr&#10;gCeGi9ksquFqGuYv9I3hwXnoc4DdbX3HrGkB6hHbl9BtKJu8gmijGyw1zFYeZBHxGzrd9LWdAK51&#10;hFF7gsLd2Oaj1suhnP4GAAD//wMAUEsDBBQABgAIAAAAIQD0hbZ83gAAAAkBAAAPAAAAZHJzL2Rv&#10;d25yZXYueG1sTI/LTsMwFET3SPyDdZHYUScplDTEqRBSd2z6MBI7N744EfFDsdOGv+eyosvRjGbO&#10;1JvZDuyMY+y9E5AvMmDoWq97ZwQcD9uHElhMymk1eIcCfjDCprm9qVWl/cXt8LxPhlGJi5US0KUU&#10;Ks5j26FVceEDOvK+/GhVIjkarkd1oXI78CLLVtyq3tFCpwK+ddh+7ycrYGkO0ypI3K4/jzsjP6TM&#10;34MU4v5ufn0BlnBO/2H4wyd0aIjp5CenIxtIP2Vrigp4pgfkl2X+COwkoFgWJfCm5tcPml8AAAD/&#10;/wMAUEsBAi0AFAAGAAgAAAAhALaDOJL+AAAA4QEAABMAAAAAAAAAAAAAAAAAAAAAAFtDb250ZW50&#10;X1R5cGVzXS54bWxQSwECLQAUAAYACAAAACEAOP0h/9YAAACUAQAACwAAAAAAAAAAAAAAAAAvAQAA&#10;X3JlbHMvLnJlbHNQSwECLQAUAAYACAAAACEAsoQq/qECAABwBQAADgAAAAAAAAAAAAAAAAAuAgAA&#10;ZHJzL2Uyb0RvYy54bWxQSwECLQAUAAYACAAAACEA9IW2fN4AAAAJAQAADwAAAAAAAAAAAAAAAAD7&#10;BAAAZHJzL2Rvd25yZXYueG1sUEsFBgAAAAAEAAQA8wAAAAYGAAAAAA==&#10;" fillcolor="white [3201]" strokecolor="black [3213]" strokeweight="1pt">
                <v:stroke joinstyle="miter"/>
                <v:textbox inset=",1mm,,1mm">
                  <w:txbxContent>
                    <w:p w:rsidR="009B335F" w:rsidRDefault="009B335F" w:rsidP="009B335F">
                      <w:pPr>
                        <w:spacing w:line="320" w:lineRule="exact"/>
                        <w:jc w:val="left"/>
                        <w:rPr>
                          <w:rFonts w:ascii="HG丸ｺﾞｼｯｸM-PRO" w:eastAsia="HG丸ｺﾞｼｯｸM-PRO" w:hAnsi="HG丸ｺﾞｼｯｸM-PRO"/>
                          <w:sz w:val="22"/>
                        </w:rPr>
                      </w:pPr>
                      <w:r w:rsidRPr="00C72C95">
                        <w:rPr>
                          <w:rFonts w:ascii="HG丸ｺﾞｼｯｸM-PRO" w:eastAsia="HG丸ｺﾞｼｯｸM-PRO" w:hAnsi="HG丸ｺﾞｼｯｸM-PRO" w:hint="eastAsia"/>
                          <w:sz w:val="22"/>
                        </w:rPr>
                        <w:t>大阪府</w:t>
                      </w:r>
                      <w:r w:rsidRPr="00C72C95">
                        <w:rPr>
                          <w:rFonts w:ascii="HG丸ｺﾞｼｯｸM-PRO" w:eastAsia="HG丸ｺﾞｼｯｸM-PRO" w:hAnsi="HG丸ｺﾞｼｯｸM-PRO"/>
                          <w:sz w:val="22"/>
                        </w:rPr>
                        <w:t xml:space="preserve">こころの健康総合センター　</w:t>
                      </w:r>
                    </w:p>
                    <w:p w:rsidR="009B335F" w:rsidRPr="00A510A4" w:rsidRDefault="009B335F" w:rsidP="009B335F">
                      <w:pPr>
                        <w:spacing w:line="320" w:lineRule="exact"/>
                        <w:jc w:val="left"/>
                        <w:rPr>
                          <w:rFonts w:ascii="HG丸ｺﾞｼｯｸM-PRO" w:eastAsia="HG丸ｺﾞｼｯｸM-PRO" w:hAnsi="HG丸ｺﾞｼｯｸM-PRO"/>
                          <w:sz w:val="22"/>
                        </w:rPr>
                      </w:pPr>
                      <w:r w:rsidRPr="00A510A4">
                        <w:rPr>
                          <w:rFonts w:ascii="HG丸ｺﾞｼｯｸM-PRO" w:eastAsia="HG丸ｺﾞｼｯｸM-PRO" w:hAnsi="HG丸ｺﾞｼｯｸM-PRO" w:hint="eastAsia"/>
                          <w:sz w:val="22"/>
                        </w:rPr>
                        <w:t>相談</w:t>
                      </w:r>
                      <w:r w:rsidRPr="00A510A4">
                        <w:rPr>
                          <w:rFonts w:ascii="HG丸ｺﾞｼｯｸM-PRO" w:eastAsia="HG丸ｺﾞｼｯｸM-PRO" w:hAnsi="HG丸ｺﾞｼｯｸM-PRO"/>
                          <w:sz w:val="22"/>
                        </w:rPr>
                        <w:t>支援・依存症対策</w:t>
                      </w:r>
                      <w:r w:rsidRPr="00A510A4">
                        <w:rPr>
                          <w:rFonts w:ascii="HG丸ｺﾞｼｯｸM-PRO" w:eastAsia="HG丸ｺﾞｼｯｸM-PRO" w:hAnsi="HG丸ｺﾞｼｯｸM-PRO" w:hint="eastAsia"/>
                          <w:sz w:val="22"/>
                        </w:rPr>
                        <w:t>課　伊藤</w:t>
                      </w:r>
                      <w:r>
                        <w:rPr>
                          <w:rFonts w:ascii="HG丸ｺﾞｼｯｸM-PRO" w:eastAsia="HG丸ｺﾞｼｯｸM-PRO" w:hAnsi="HG丸ｺﾞｼｯｸM-PRO" w:hint="eastAsia"/>
                          <w:sz w:val="22"/>
                        </w:rPr>
                        <w:t>・川添</w:t>
                      </w:r>
                    </w:p>
                    <w:p w:rsidR="009B335F" w:rsidRPr="00C72C95" w:rsidRDefault="009B335F" w:rsidP="009B335F">
                      <w:pPr>
                        <w:spacing w:line="320" w:lineRule="exact"/>
                        <w:ind w:firstLineChars="300" w:firstLine="660"/>
                        <w:jc w:val="left"/>
                        <w:rPr>
                          <w:rFonts w:ascii="HG丸ｺﾞｼｯｸM-PRO" w:eastAsia="HG丸ｺﾞｼｯｸM-PRO" w:hAnsi="HG丸ｺﾞｼｯｸM-PRO"/>
                          <w:sz w:val="22"/>
                        </w:rPr>
                      </w:pPr>
                      <w:r w:rsidRPr="00C72C95">
                        <w:rPr>
                          <w:rFonts w:ascii="HG丸ｺﾞｼｯｸM-PRO" w:eastAsia="HG丸ｺﾞｼｯｸM-PRO" w:hAnsi="HG丸ｺﾞｼｯｸM-PRO" w:hint="eastAsia"/>
                          <w:sz w:val="22"/>
                        </w:rPr>
                        <w:t>〒</w:t>
                      </w:r>
                      <w:r w:rsidRPr="00C72C95">
                        <w:rPr>
                          <w:rFonts w:ascii="HG丸ｺﾞｼｯｸM-PRO" w:eastAsia="HG丸ｺﾞｼｯｸM-PRO" w:hAnsi="HG丸ｺﾞｼｯｸM-PRO"/>
                          <w:sz w:val="22"/>
                        </w:rPr>
                        <w:t>558-0056</w:t>
                      </w:r>
                      <w:r w:rsidRPr="00C72C95">
                        <w:rPr>
                          <w:rFonts w:ascii="HG丸ｺﾞｼｯｸM-PRO" w:eastAsia="HG丸ｺﾞｼｯｸM-PRO" w:hAnsi="HG丸ｺﾞｼｯｸM-PRO" w:hint="eastAsia"/>
                          <w:sz w:val="22"/>
                        </w:rPr>
                        <w:t xml:space="preserve">　</w:t>
                      </w:r>
                      <w:r w:rsidRPr="00C72C95">
                        <w:rPr>
                          <w:rFonts w:ascii="HG丸ｺﾞｼｯｸM-PRO" w:eastAsia="HG丸ｺﾞｼｯｸM-PRO" w:hAnsi="HG丸ｺﾞｼｯｸM-PRO"/>
                          <w:sz w:val="22"/>
                        </w:rPr>
                        <w:t>大阪市住吉区万代東</w:t>
                      </w:r>
                      <w:r w:rsidRPr="00C72C95">
                        <w:rPr>
                          <w:rFonts w:ascii="HG丸ｺﾞｼｯｸM-PRO" w:eastAsia="HG丸ｺﾞｼｯｸM-PRO" w:hAnsi="HG丸ｺﾞｼｯｸM-PRO" w:hint="eastAsia"/>
                          <w:sz w:val="22"/>
                        </w:rPr>
                        <w:t>3-1-46</w:t>
                      </w:r>
                    </w:p>
                    <w:p w:rsidR="009B335F" w:rsidRPr="00C72C95" w:rsidRDefault="009B335F" w:rsidP="009B335F">
                      <w:pPr>
                        <w:spacing w:line="320" w:lineRule="exact"/>
                        <w:ind w:firstLineChars="500" w:firstLine="1100"/>
                        <w:jc w:val="left"/>
                        <w:rPr>
                          <w:rFonts w:ascii="HG丸ｺﾞｼｯｸM-PRO" w:eastAsia="HG丸ｺﾞｼｯｸM-PRO" w:hAnsi="HG丸ｺﾞｼｯｸM-PRO"/>
                          <w:sz w:val="22"/>
                        </w:rPr>
                      </w:pPr>
                      <w:r w:rsidRPr="00C72C95">
                        <w:rPr>
                          <w:rFonts w:ascii="HG丸ｺﾞｼｯｸM-PRO" w:eastAsia="HG丸ｺﾞｼｯｸM-PRO" w:hAnsi="HG丸ｺﾞｼｯｸM-PRO" w:hint="eastAsia"/>
                          <w:sz w:val="22"/>
                        </w:rPr>
                        <w:t xml:space="preserve">TEL　</w:t>
                      </w:r>
                      <w:r w:rsidRPr="00C72C95">
                        <w:rPr>
                          <w:rFonts w:ascii="HG丸ｺﾞｼｯｸM-PRO" w:eastAsia="HG丸ｺﾞｼｯｸM-PRO" w:hAnsi="HG丸ｺﾞｼｯｸM-PRO"/>
                          <w:sz w:val="22"/>
                        </w:rPr>
                        <w:t>：</w:t>
                      </w:r>
                      <w:r w:rsidRPr="00C72C95">
                        <w:rPr>
                          <w:rFonts w:ascii="HG丸ｺﾞｼｯｸM-PRO" w:eastAsia="HG丸ｺﾞｼｯｸM-PRO" w:hAnsi="HG丸ｺﾞｼｯｸM-PRO" w:hint="eastAsia"/>
                          <w:sz w:val="22"/>
                        </w:rPr>
                        <w:t>06-6691-2818</w:t>
                      </w:r>
                    </w:p>
                    <w:p w:rsidR="009B335F" w:rsidRPr="00C72C95" w:rsidRDefault="009B335F" w:rsidP="009B335F">
                      <w:pPr>
                        <w:spacing w:line="320" w:lineRule="exact"/>
                        <w:ind w:firstLineChars="500" w:firstLine="1100"/>
                        <w:jc w:val="left"/>
                        <w:rPr>
                          <w:rFonts w:ascii="HG丸ｺﾞｼｯｸM-PRO" w:eastAsia="HG丸ｺﾞｼｯｸM-PRO" w:hAnsi="HG丸ｺﾞｼｯｸM-PRO"/>
                          <w:sz w:val="22"/>
                        </w:rPr>
                      </w:pPr>
                      <w:r w:rsidRPr="00C72C95">
                        <w:rPr>
                          <w:rFonts w:ascii="HG丸ｺﾞｼｯｸM-PRO" w:eastAsia="HG丸ｺﾞｼｯｸM-PRO" w:hAnsi="HG丸ｺﾞｼｯｸM-PRO"/>
                          <w:sz w:val="22"/>
                        </w:rPr>
                        <w:t>FAX</w:t>
                      </w:r>
                      <w:r w:rsidRPr="00C72C95">
                        <w:rPr>
                          <w:rFonts w:ascii="HG丸ｺﾞｼｯｸM-PRO" w:eastAsia="HG丸ｺﾞｼｯｸM-PRO" w:hAnsi="HG丸ｺﾞｼｯｸM-PRO" w:hint="eastAsia"/>
                          <w:sz w:val="22"/>
                        </w:rPr>
                        <w:t xml:space="preserve">　：06-6691-2814</w:t>
                      </w:r>
                    </w:p>
                    <w:p w:rsidR="009B335F" w:rsidRPr="00C72C95" w:rsidRDefault="009B335F" w:rsidP="009B335F">
                      <w:pPr>
                        <w:spacing w:line="320" w:lineRule="exact"/>
                        <w:ind w:firstLineChars="500" w:firstLine="1100"/>
                        <w:jc w:val="left"/>
                        <w:rPr>
                          <w:rFonts w:ascii="HG丸ｺﾞｼｯｸM-PRO" w:eastAsia="HG丸ｺﾞｼｯｸM-PRO" w:hAnsi="HG丸ｺﾞｼｯｸM-PRO"/>
                          <w:sz w:val="22"/>
                        </w:rPr>
                      </w:pPr>
                      <w:r w:rsidRPr="00C72C95">
                        <w:rPr>
                          <w:rFonts w:ascii="HG丸ｺﾞｼｯｸM-PRO" w:eastAsia="HG丸ｺﾞｼｯｸM-PRO" w:hAnsi="HG丸ｺﾞｼｯｸM-PRO"/>
                          <w:sz w:val="22"/>
                        </w:rPr>
                        <w:t>E-mail</w:t>
                      </w:r>
                      <w:r w:rsidRPr="00C72C95">
                        <w:rPr>
                          <w:rFonts w:ascii="HG丸ｺﾞｼｯｸM-PRO" w:eastAsia="HG丸ｺﾞｼｯｸM-PRO" w:hAnsi="HG丸ｺﾞｼｯｸM-PRO" w:hint="eastAsia"/>
                          <w:sz w:val="22"/>
                        </w:rPr>
                        <w:t>：</w:t>
                      </w:r>
                      <w:r w:rsidRPr="00C72C95">
                        <w:rPr>
                          <w:rFonts w:ascii="HG丸ｺﾞｼｯｸM-PRO" w:eastAsia="HG丸ｺﾞｼｯｸM-PRO" w:hAnsi="HG丸ｺﾞｼｯｸM-PRO"/>
                          <w:sz w:val="22"/>
                        </w:rPr>
                        <w:t>kenkosogo-g25@sbox.pref.osaka.lg.jp</w:t>
                      </w:r>
                    </w:p>
                  </w:txbxContent>
                </v:textbox>
                <w10:wrap anchorx="margin"/>
              </v:roundrect>
            </w:pict>
          </mc:Fallback>
        </mc:AlternateContent>
      </w:r>
    </w:p>
    <w:p w:rsidR="009B335F" w:rsidRPr="00944624" w:rsidRDefault="009B335F" w:rsidP="009B335F"/>
    <w:p w:rsidR="009B335F" w:rsidRDefault="009B335F" w:rsidP="009B335F"/>
    <w:p w:rsidR="009B335F" w:rsidRDefault="009B335F" w:rsidP="009B335F"/>
    <w:p w:rsidR="009B335F" w:rsidRDefault="002F2BDA" w:rsidP="002F2BDA">
      <w:pPr>
        <w:spacing w:line="240" w:lineRule="exact"/>
      </w:pPr>
      <w:r>
        <w:rPr>
          <w:rFonts w:hint="eastAsia"/>
        </w:rPr>
        <w:t xml:space="preserve">　　　　　　　　　　　　　　　</w:t>
      </w:r>
    </w:p>
    <w:p w:rsidR="002F2BDA" w:rsidRPr="002F2BDA" w:rsidRDefault="002F2BDA" w:rsidP="002F2BDA">
      <w:pPr>
        <w:spacing w:line="240" w:lineRule="exact"/>
        <w:rPr>
          <w:rFonts w:ascii="HG丸ｺﾞｼｯｸM-PRO" w:eastAsia="HG丸ｺﾞｼｯｸM-PRO" w:hAnsi="HG丸ｺﾞｼｯｸM-PRO"/>
        </w:rPr>
      </w:pPr>
      <w:r>
        <w:rPr>
          <w:rFonts w:hint="eastAsia"/>
        </w:rPr>
        <w:t xml:space="preserve">　　　　　　　　　　　　</w:t>
      </w:r>
      <w:r w:rsidRPr="002F2BDA">
        <w:rPr>
          <w:rFonts w:ascii="HG丸ｺﾞｼｯｸM-PRO" w:eastAsia="HG丸ｺﾞｼｯｸM-PRO" w:hAnsi="HG丸ｺﾞｼｯｸM-PRO" w:hint="eastAsia"/>
        </w:rPr>
        <w:t xml:space="preserve">　　　</w:t>
      </w:r>
    </w:p>
    <w:p w:rsidR="00E95B33" w:rsidRDefault="00E95B3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06576" w:rsidRPr="008D374F" w:rsidRDefault="00F474A9" w:rsidP="00F474A9">
      <w:pPr>
        <w:jc w:val="center"/>
        <w:rPr>
          <w:rFonts w:ascii="ＭＳ ゴシック" w:eastAsia="ＭＳ ゴシック" w:hAnsi="ＭＳ ゴシック"/>
          <w:b/>
          <w:sz w:val="22"/>
        </w:rPr>
      </w:pPr>
      <w:r w:rsidRPr="008D374F">
        <w:rPr>
          <w:rFonts w:ascii="ＭＳ ゴシック" w:eastAsia="ＭＳ ゴシック" w:hAnsi="ＭＳ ゴシック" w:hint="eastAsia"/>
          <w:b/>
          <w:sz w:val="22"/>
        </w:rPr>
        <w:lastRenderedPageBreak/>
        <w:t>高齢者の飲酒問題に関するアンケート調査【調査票】</w:t>
      </w:r>
    </w:p>
    <w:p w:rsidR="00E70329" w:rsidRDefault="00E70329" w:rsidP="00F474A9">
      <w:pPr>
        <w:jc w:val="left"/>
        <w:rPr>
          <w:rFonts w:ascii="ＭＳ ゴシック" w:eastAsia="ＭＳ ゴシック" w:hAnsi="ＭＳ ゴシック"/>
          <w:szCs w:val="21"/>
        </w:rPr>
      </w:pPr>
    </w:p>
    <w:p w:rsidR="00F177E1" w:rsidRPr="00CC59BC" w:rsidRDefault="00631B6F" w:rsidP="00F474A9">
      <w:pPr>
        <w:jc w:val="left"/>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 xml:space="preserve">＜Ⅰ　</w:t>
      </w:r>
      <w:r w:rsidR="00480FA8" w:rsidRPr="00CC59BC">
        <w:rPr>
          <w:rFonts w:ascii="ＭＳ ゴシック" w:eastAsia="ＭＳ ゴシック" w:hAnsi="ＭＳ ゴシック" w:hint="eastAsia"/>
          <w:b/>
          <w:szCs w:val="21"/>
          <w:u w:val="single"/>
        </w:rPr>
        <w:t>属性＞</w:t>
      </w:r>
    </w:p>
    <w:p w:rsidR="00E2532F" w:rsidRPr="00CC59BC" w:rsidRDefault="00F177E1" w:rsidP="00F474A9">
      <w:pPr>
        <w:jc w:val="left"/>
        <w:rPr>
          <w:rFonts w:ascii="ＭＳ ゴシック" w:eastAsia="ＭＳ ゴシック" w:hAnsi="ＭＳ ゴシック"/>
          <w:szCs w:val="21"/>
        </w:rPr>
      </w:pPr>
      <w:r w:rsidRPr="00CC59BC">
        <w:rPr>
          <w:rFonts w:ascii="ＭＳ ゴシック" w:eastAsia="ＭＳ ゴシック" w:hAnsi="ＭＳ ゴシック" w:hint="eastAsia"/>
          <w:szCs w:val="21"/>
        </w:rPr>
        <w:t>●</w:t>
      </w:r>
      <w:r w:rsidR="00E2532F" w:rsidRPr="00CC59BC">
        <w:rPr>
          <w:rFonts w:ascii="ＭＳ ゴシック" w:eastAsia="ＭＳ ゴシック" w:hAnsi="ＭＳ ゴシック" w:hint="eastAsia"/>
          <w:szCs w:val="21"/>
        </w:rPr>
        <w:t>年齢</w:t>
      </w:r>
    </w:p>
    <w:p w:rsidR="00F177E1" w:rsidRPr="00CC59BC" w:rsidRDefault="00E2532F" w:rsidP="00631B6F">
      <w:pPr>
        <w:ind w:firstLineChars="200" w:firstLine="420"/>
        <w:jc w:val="left"/>
        <w:rPr>
          <w:rFonts w:ascii="ＭＳ ゴシック" w:eastAsia="ＭＳ ゴシック" w:hAnsi="ＭＳ ゴシック"/>
          <w:szCs w:val="21"/>
        </w:rPr>
      </w:pPr>
      <w:r w:rsidRPr="00CC59BC">
        <w:rPr>
          <w:rFonts w:ascii="ＭＳ ゴシック" w:eastAsia="ＭＳ ゴシック" w:hAnsi="ＭＳ ゴシック" w:hint="eastAsia"/>
          <w:szCs w:val="21"/>
        </w:rPr>
        <w:t>１．</w:t>
      </w:r>
      <w:r w:rsidRPr="00CC59BC">
        <w:rPr>
          <w:rFonts w:ascii="ＭＳ ゴシック" w:eastAsia="ＭＳ ゴシック" w:hAnsi="ＭＳ ゴシック"/>
          <w:szCs w:val="21"/>
        </w:rPr>
        <w:t xml:space="preserve">10代　</w:t>
      </w:r>
      <w:r w:rsidR="00706103">
        <w:rPr>
          <w:rFonts w:ascii="ＭＳ ゴシック" w:eastAsia="ＭＳ ゴシック" w:hAnsi="ＭＳ ゴシック" w:hint="eastAsia"/>
          <w:szCs w:val="21"/>
        </w:rPr>
        <w:t xml:space="preserve">　</w:t>
      </w:r>
      <w:r w:rsidRPr="00CC59BC">
        <w:rPr>
          <w:rFonts w:ascii="ＭＳ ゴシック" w:eastAsia="ＭＳ ゴシック" w:hAnsi="ＭＳ ゴシック"/>
          <w:szCs w:val="21"/>
        </w:rPr>
        <w:t xml:space="preserve">２．20代　</w:t>
      </w:r>
      <w:r w:rsidR="00706103">
        <w:rPr>
          <w:rFonts w:ascii="ＭＳ ゴシック" w:eastAsia="ＭＳ ゴシック" w:hAnsi="ＭＳ ゴシック" w:hint="eastAsia"/>
          <w:szCs w:val="21"/>
        </w:rPr>
        <w:t xml:space="preserve">　</w:t>
      </w:r>
      <w:r w:rsidRPr="00CC59BC">
        <w:rPr>
          <w:rFonts w:ascii="ＭＳ ゴシック" w:eastAsia="ＭＳ ゴシック" w:hAnsi="ＭＳ ゴシック"/>
          <w:szCs w:val="21"/>
        </w:rPr>
        <w:t xml:space="preserve">３．30代　</w:t>
      </w:r>
      <w:r w:rsidR="00706103">
        <w:rPr>
          <w:rFonts w:ascii="ＭＳ ゴシック" w:eastAsia="ＭＳ ゴシック" w:hAnsi="ＭＳ ゴシック" w:hint="eastAsia"/>
          <w:szCs w:val="21"/>
        </w:rPr>
        <w:t xml:space="preserve">　</w:t>
      </w:r>
      <w:r w:rsidRPr="00CC59BC">
        <w:rPr>
          <w:rFonts w:ascii="ＭＳ ゴシック" w:eastAsia="ＭＳ ゴシック" w:hAnsi="ＭＳ ゴシック"/>
          <w:szCs w:val="21"/>
        </w:rPr>
        <w:t xml:space="preserve">４．40代　</w:t>
      </w:r>
      <w:r w:rsidR="00706103">
        <w:rPr>
          <w:rFonts w:ascii="ＭＳ ゴシック" w:eastAsia="ＭＳ ゴシック" w:hAnsi="ＭＳ ゴシック" w:hint="eastAsia"/>
          <w:szCs w:val="21"/>
        </w:rPr>
        <w:t xml:space="preserve">　</w:t>
      </w:r>
      <w:r w:rsidRPr="00CC59BC">
        <w:rPr>
          <w:rFonts w:ascii="ＭＳ ゴシック" w:eastAsia="ＭＳ ゴシック" w:hAnsi="ＭＳ ゴシック"/>
          <w:szCs w:val="21"/>
        </w:rPr>
        <w:t xml:space="preserve">５．50代　</w:t>
      </w:r>
      <w:r w:rsidR="00706103">
        <w:rPr>
          <w:rFonts w:ascii="ＭＳ ゴシック" w:eastAsia="ＭＳ ゴシック" w:hAnsi="ＭＳ ゴシック" w:hint="eastAsia"/>
          <w:szCs w:val="21"/>
        </w:rPr>
        <w:t xml:space="preserve">　</w:t>
      </w:r>
      <w:r w:rsidRPr="00CC59BC">
        <w:rPr>
          <w:rFonts w:ascii="ＭＳ ゴシック" w:eastAsia="ＭＳ ゴシック" w:hAnsi="ＭＳ ゴシック"/>
          <w:szCs w:val="21"/>
        </w:rPr>
        <w:t>６．60代</w:t>
      </w:r>
      <w:r w:rsidR="00706103">
        <w:rPr>
          <w:rFonts w:ascii="ＭＳ ゴシック" w:eastAsia="ＭＳ ゴシック" w:hAnsi="ＭＳ ゴシック" w:hint="eastAsia"/>
          <w:szCs w:val="21"/>
        </w:rPr>
        <w:t xml:space="preserve">　</w:t>
      </w:r>
      <w:r w:rsidRPr="00CC59BC">
        <w:rPr>
          <w:rFonts w:ascii="ＭＳ ゴシック" w:eastAsia="ＭＳ ゴシック" w:hAnsi="ＭＳ ゴシック"/>
          <w:szCs w:val="21"/>
        </w:rPr>
        <w:t xml:space="preserve">　７．70代以上</w:t>
      </w:r>
    </w:p>
    <w:p w:rsidR="00E2532F" w:rsidRPr="00675F9B" w:rsidRDefault="00E2532F" w:rsidP="00F474A9">
      <w:pPr>
        <w:jc w:val="left"/>
        <w:rPr>
          <w:rFonts w:ascii="ＭＳ ゴシック" w:eastAsia="ＭＳ ゴシック" w:hAnsi="ＭＳ ゴシック"/>
          <w:szCs w:val="21"/>
        </w:rPr>
      </w:pPr>
    </w:p>
    <w:p w:rsidR="00E2532F" w:rsidRPr="00675F9B" w:rsidRDefault="00E2532F" w:rsidP="00E2532F">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●職種（現在従事している</w:t>
      </w:r>
      <w:r w:rsidR="002F2BDA" w:rsidRPr="00675F9B">
        <w:rPr>
          <w:rFonts w:ascii="ＭＳ ゴシック" w:eastAsia="ＭＳ ゴシック" w:hAnsi="ＭＳ ゴシック" w:hint="eastAsia"/>
          <w:szCs w:val="21"/>
        </w:rPr>
        <w:t>主たる</w:t>
      </w:r>
      <w:r w:rsidRPr="00675F9B">
        <w:rPr>
          <w:rFonts w:ascii="ＭＳ ゴシック" w:eastAsia="ＭＳ ゴシック" w:hAnsi="ＭＳ ゴシック" w:hint="eastAsia"/>
          <w:szCs w:val="21"/>
        </w:rPr>
        <w:t>仕事の職種）</w:t>
      </w:r>
    </w:p>
    <w:p w:rsidR="00E2532F" w:rsidRPr="00675F9B" w:rsidRDefault="00E2532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１．介護支援専門員　２．訪問介護員（ホームヘルパー）　</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３．看護師</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　４．保健師</w:t>
      </w:r>
    </w:p>
    <w:p w:rsidR="00E2532F" w:rsidRPr="00675F9B" w:rsidRDefault="00E2532F" w:rsidP="00631B6F">
      <w:pPr>
        <w:ind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５．介護福祉士</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　</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６．社会福祉士　</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７．精神保健福祉士</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８．その他（　　　　　</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　）</w:t>
      </w:r>
    </w:p>
    <w:p w:rsidR="002F2BDA" w:rsidRPr="00675F9B" w:rsidRDefault="002F2BDA" w:rsidP="00F474A9">
      <w:pPr>
        <w:jc w:val="left"/>
        <w:rPr>
          <w:rFonts w:ascii="ＭＳ ゴシック" w:eastAsia="ＭＳ ゴシック" w:hAnsi="ＭＳ ゴシック"/>
          <w:szCs w:val="21"/>
        </w:rPr>
      </w:pPr>
    </w:p>
    <w:p w:rsidR="00F177E1" w:rsidRPr="00675F9B" w:rsidRDefault="00DD6C8F" w:rsidP="00F474A9">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●所属</w:t>
      </w:r>
      <w:r w:rsidR="00904145" w:rsidRPr="00675F9B">
        <w:rPr>
          <w:rFonts w:ascii="ＭＳ ゴシック" w:eastAsia="ＭＳ ゴシック" w:hAnsi="ＭＳ ゴシック" w:hint="eastAsia"/>
          <w:szCs w:val="21"/>
        </w:rPr>
        <w:t>（主たる</w:t>
      </w:r>
      <w:r w:rsidR="00FE1D66" w:rsidRPr="00675F9B">
        <w:rPr>
          <w:rFonts w:ascii="ＭＳ ゴシック" w:eastAsia="ＭＳ ゴシック" w:hAnsi="ＭＳ ゴシック" w:hint="eastAsia"/>
          <w:szCs w:val="21"/>
        </w:rPr>
        <w:t>所属機関</w:t>
      </w:r>
      <w:r w:rsidR="00904145" w:rsidRPr="00675F9B">
        <w:rPr>
          <w:rFonts w:ascii="ＭＳ ゴシック" w:eastAsia="ＭＳ ゴシック" w:hAnsi="ＭＳ ゴシック" w:hint="eastAsia"/>
          <w:szCs w:val="21"/>
        </w:rPr>
        <w:t>）</w:t>
      </w:r>
    </w:p>
    <w:p w:rsidR="00295F91" w:rsidRPr="00675F9B" w:rsidRDefault="00B32DD3" w:rsidP="00B32DD3">
      <w:pPr>
        <w:ind w:leftChars="200" w:left="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１．居宅介護支援事業所　　　　</w:t>
      </w:r>
      <w:r w:rsidR="00CF2283" w:rsidRPr="00675F9B">
        <w:rPr>
          <w:rFonts w:ascii="ＭＳ ゴシック" w:eastAsia="ＭＳ ゴシック" w:hAnsi="ＭＳ ゴシック" w:hint="eastAsia"/>
          <w:szCs w:val="21"/>
        </w:rPr>
        <w:t>２．地域包括支援センター</w:t>
      </w:r>
      <w:r w:rsidRPr="00675F9B">
        <w:rPr>
          <w:rFonts w:ascii="ＭＳ ゴシック" w:eastAsia="ＭＳ ゴシック" w:hAnsi="ＭＳ ゴシック" w:hint="eastAsia"/>
          <w:szCs w:val="21"/>
        </w:rPr>
        <w:t xml:space="preserve">　　３．介護サービス事業所</w:t>
      </w:r>
      <w:r w:rsidR="00CF2283" w:rsidRPr="00675F9B">
        <w:rPr>
          <w:rFonts w:ascii="ＭＳ ゴシック" w:eastAsia="ＭＳ ゴシック" w:hAnsi="ＭＳ ゴシック" w:hint="eastAsia"/>
          <w:szCs w:val="21"/>
        </w:rPr>
        <w:t xml:space="preserve">　　　４．</w:t>
      </w:r>
      <w:r w:rsidRPr="00675F9B">
        <w:rPr>
          <w:rFonts w:ascii="ＭＳ ゴシック" w:eastAsia="ＭＳ ゴシック" w:hAnsi="ＭＳ ゴシック" w:hint="eastAsia"/>
          <w:szCs w:val="21"/>
        </w:rPr>
        <w:t>介護保険施設</w:t>
      </w:r>
      <w:r w:rsidR="00CF2283" w:rsidRPr="00675F9B">
        <w:rPr>
          <w:rFonts w:ascii="ＭＳ ゴシック" w:eastAsia="ＭＳ ゴシック" w:hAnsi="ＭＳ ゴシック" w:hint="eastAsia"/>
          <w:szCs w:val="21"/>
        </w:rPr>
        <w:t xml:space="preserve">　　</w:t>
      </w:r>
      <w:r w:rsidR="00C67CFE"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　　　　５．診療所・病院　　　　　　</w:t>
      </w:r>
      <w:r w:rsidR="004B2B34" w:rsidRPr="00675F9B">
        <w:rPr>
          <w:rFonts w:ascii="ＭＳ ゴシック" w:eastAsia="ＭＳ ゴシック" w:hAnsi="ＭＳ ゴシック" w:hint="eastAsia"/>
          <w:szCs w:val="21"/>
        </w:rPr>
        <w:t>６</w:t>
      </w:r>
      <w:r w:rsidR="00CF2283" w:rsidRPr="00675F9B">
        <w:rPr>
          <w:rFonts w:ascii="ＭＳ ゴシック" w:eastAsia="ＭＳ ゴシック" w:hAnsi="ＭＳ ゴシック" w:hint="eastAsia"/>
          <w:szCs w:val="21"/>
        </w:rPr>
        <w:t>．その他（　　　　　　　）</w:t>
      </w:r>
    </w:p>
    <w:p w:rsidR="00295F91" w:rsidRPr="00675F9B" w:rsidRDefault="00295F91" w:rsidP="00E2532F">
      <w:pPr>
        <w:jc w:val="left"/>
        <w:rPr>
          <w:rFonts w:ascii="ＭＳ ゴシック" w:eastAsia="ＭＳ ゴシック" w:hAnsi="ＭＳ ゴシック"/>
          <w:szCs w:val="21"/>
        </w:rPr>
      </w:pPr>
    </w:p>
    <w:p w:rsidR="00E2532F" w:rsidRPr="00675F9B" w:rsidRDefault="00E2532F" w:rsidP="00E2532F">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●現在の職種の経験年数</w:t>
      </w:r>
    </w:p>
    <w:p w:rsidR="00E2532F" w:rsidRPr="00675F9B" w:rsidRDefault="00E2532F" w:rsidP="00631B6F">
      <w:pPr>
        <w:ind w:leftChars="200" w:left="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１．１年未満　　２．１年以上３年未満　　３．３年以上５年未満　　４．５年以上１０年未満　　５．１０年以上</w:t>
      </w:r>
    </w:p>
    <w:p w:rsidR="00CC59BC" w:rsidRPr="00675F9B" w:rsidRDefault="00CC59BC" w:rsidP="00CC59BC">
      <w:pPr>
        <w:jc w:val="left"/>
        <w:rPr>
          <w:rFonts w:ascii="ＭＳ ゴシック" w:eastAsia="ＭＳ ゴシック" w:hAnsi="ＭＳ ゴシック"/>
          <w:szCs w:val="21"/>
        </w:rPr>
      </w:pP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●飲酒問題のある高齢者を支援したことがありますか。</w:t>
      </w:r>
    </w:p>
    <w:p w:rsidR="00CC59BC" w:rsidRPr="00675F9B" w:rsidRDefault="00CC59BC"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１．ある　　</w:t>
      </w:r>
      <w:r w:rsidR="00706103"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２．ない</w:t>
      </w:r>
    </w:p>
    <w:p w:rsidR="00CC59BC" w:rsidRPr="00675F9B" w:rsidRDefault="00CC59BC" w:rsidP="00E2532F">
      <w:pPr>
        <w:jc w:val="left"/>
        <w:rPr>
          <w:rFonts w:ascii="ＭＳ ゴシック" w:eastAsia="ＭＳ ゴシック" w:hAnsi="ＭＳ ゴシック"/>
          <w:szCs w:val="21"/>
        </w:rPr>
      </w:pPr>
    </w:p>
    <w:p w:rsidR="00E2532F" w:rsidRPr="00675F9B" w:rsidRDefault="00480FA8" w:rsidP="00E2532F">
      <w:pPr>
        <w:jc w:val="left"/>
        <w:rPr>
          <w:rFonts w:ascii="ＭＳ ゴシック" w:eastAsia="ＭＳ ゴシック" w:hAnsi="ＭＳ ゴシック"/>
          <w:b/>
          <w:szCs w:val="21"/>
          <w:u w:val="single"/>
        </w:rPr>
      </w:pPr>
      <w:r w:rsidRPr="00675F9B">
        <w:rPr>
          <w:rFonts w:ascii="ＭＳ ゴシック" w:eastAsia="ＭＳ ゴシック" w:hAnsi="ＭＳ ゴシック" w:hint="eastAsia"/>
          <w:b/>
          <w:szCs w:val="21"/>
          <w:u w:val="single"/>
        </w:rPr>
        <w:t>＜</w:t>
      </w:r>
      <w:r w:rsidR="00631B6F" w:rsidRPr="00675F9B">
        <w:rPr>
          <w:rFonts w:ascii="ＭＳ ゴシック" w:eastAsia="ＭＳ ゴシック" w:hAnsi="ＭＳ ゴシック" w:hint="eastAsia"/>
          <w:b/>
          <w:szCs w:val="21"/>
          <w:u w:val="single"/>
        </w:rPr>
        <w:t xml:space="preserve">Ⅱ　</w:t>
      </w:r>
      <w:r w:rsidRPr="00675F9B">
        <w:rPr>
          <w:rFonts w:ascii="ＭＳ ゴシック" w:eastAsia="ＭＳ ゴシック" w:hAnsi="ＭＳ ゴシック" w:hint="eastAsia"/>
          <w:b/>
          <w:szCs w:val="21"/>
          <w:u w:val="single"/>
        </w:rPr>
        <w:t>アルコール依存症について＞</w:t>
      </w:r>
    </w:p>
    <w:p w:rsidR="00E2532F" w:rsidRPr="00675F9B" w:rsidRDefault="002F2BDA" w:rsidP="00E2532F">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●アルコール依存症について、あてはまると思うもの</w:t>
      </w:r>
      <w:r w:rsidR="00E2532F" w:rsidRPr="00675F9B">
        <w:rPr>
          <w:rFonts w:ascii="ＭＳ ゴシック" w:eastAsia="ＭＳ ゴシック" w:hAnsi="ＭＳ ゴシック" w:hint="eastAsia"/>
          <w:szCs w:val="21"/>
        </w:rPr>
        <w:t>すべてに○を付けてください。</w:t>
      </w:r>
    </w:p>
    <w:p w:rsidR="00480FA8" w:rsidRPr="00675F9B" w:rsidRDefault="00E2532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１．</w:t>
      </w:r>
      <w:r w:rsidR="00480FA8" w:rsidRPr="00675F9B">
        <w:rPr>
          <w:rFonts w:ascii="ＭＳ ゴシック" w:eastAsia="ＭＳ ゴシック" w:hAnsi="ＭＳ ゴシック" w:hint="eastAsia"/>
          <w:szCs w:val="21"/>
        </w:rPr>
        <w:t>本人の意志が弱いだけであり、性格的な問題である</w:t>
      </w:r>
    </w:p>
    <w:p w:rsidR="00480FA8" w:rsidRPr="00675F9B" w:rsidRDefault="00480FA8"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２．酒に酔って暴言を吐き、暴力を振るう</w:t>
      </w:r>
    </w:p>
    <w:p w:rsidR="00480FA8" w:rsidRPr="00675F9B" w:rsidRDefault="00480FA8"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３．昼間から仕事に行かず、酒を飲んでいる</w:t>
      </w:r>
    </w:p>
    <w:p w:rsidR="00480FA8" w:rsidRPr="00675F9B" w:rsidRDefault="00480FA8"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４．お酒に強い人は、アルコール依存症にはなりにくい</w:t>
      </w:r>
    </w:p>
    <w:p w:rsidR="00E2532F" w:rsidRPr="00675F9B" w:rsidRDefault="00480FA8"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５．飲酒にまつわる嘘をつく</w:t>
      </w:r>
    </w:p>
    <w:p w:rsidR="00E2532F" w:rsidRPr="00675F9B" w:rsidRDefault="002F2BDA"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６．上記にはない</w:t>
      </w:r>
    </w:p>
    <w:p w:rsidR="00480FA8" w:rsidRPr="00675F9B" w:rsidRDefault="00480FA8"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７．わからない</w:t>
      </w:r>
    </w:p>
    <w:p w:rsidR="00CC59BC" w:rsidRPr="00675F9B" w:rsidRDefault="00CC59BC" w:rsidP="00CC59BC">
      <w:pPr>
        <w:jc w:val="left"/>
        <w:rPr>
          <w:rFonts w:ascii="ＭＳ ゴシック" w:eastAsia="ＭＳ ゴシック" w:hAnsi="ＭＳ ゴシック"/>
          <w:szCs w:val="21"/>
        </w:rPr>
      </w:pP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●アルコール依存症について、知っているものすべてに○を付けてください。</w:t>
      </w: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１．飲酒をコントロールできない精神疾患である</w:t>
      </w:r>
    </w:p>
    <w:p w:rsidR="00CC59BC" w:rsidRPr="00675F9B" w:rsidRDefault="00CC59BC" w:rsidP="00631B6F">
      <w:pPr>
        <w:ind w:left="840" w:hangingChars="400" w:hanging="84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２．アルコール依存症はゆっくり進行していくため、飲酒をしていても、依存が作られている途中では自分では気づかない</w:t>
      </w: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３．飲酒をしていれば、誰もが依存症になる可能性がある</w:t>
      </w: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00B32DD3" w:rsidRPr="00675F9B">
        <w:rPr>
          <w:rFonts w:ascii="ＭＳ ゴシック" w:eastAsia="ＭＳ ゴシック" w:hAnsi="ＭＳ ゴシック" w:hint="eastAsia"/>
          <w:szCs w:val="21"/>
        </w:rPr>
        <w:t>４．一度依存症になってしまうと治るのが難しい</w:t>
      </w: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５．断酒を続けることにより、依存症から回復する</w:t>
      </w: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６．お酒に強い人ほどなりやすい</w:t>
      </w: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７．女性の方が短期間で発症する傾向がある</w:t>
      </w:r>
    </w:p>
    <w:p w:rsidR="00CC59BC" w:rsidRPr="00675F9B" w:rsidRDefault="00CC59BC" w:rsidP="00CC59BC">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002F2BDA" w:rsidRPr="00675F9B">
        <w:rPr>
          <w:rFonts w:ascii="ＭＳ ゴシック" w:eastAsia="ＭＳ ゴシック" w:hAnsi="ＭＳ ゴシック" w:hint="eastAsia"/>
          <w:szCs w:val="21"/>
        </w:rPr>
        <w:t>８．上記にはない</w:t>
      </w:r>
    </w:p>
    <w:p w:rsidR="00CC59BC" w:rsidRPr="00675F9B" w:rsidRDefault="00CC59BC"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９．わからない</w:t>
      </w:r>
    </w:p>
    <w:p w:rsidR="00F474A9" w:rsidRPr="00675F9B" w:rsidRDefault="00F474A9" w:rsidP="00F474A9">
      <w:pPr>
        <w:jc w:val="left"/>
        <w:rPr>
          <w:rFonts w:ascii="ＭＳ ゴシック" w:eastAsia="ＭＳ ゴシック" w:hAnsi="ＭＳ ゴシック"/>
          <w:b/>
          <w:szCs w:val="21"/>
          <w:u w:val="single"/>
        </w:rPr>
      </w:pPr>
    </w:p>
    <w:p w:rsidR="006430F2" w:rsidRPr="00675F9B" w:rsidRDefault="00787E40" w:rsidP="00787E40">
      <w:pPr>
        <w:ind w:left="210" w:hangingChars="100" w:hanging="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w:t>
      </w:r>
      <w:r w:rsidR="002B5824" w:rsidRPr="00675F9B">
        <w:rPr>
          <w:rFonts w:ascii="ＭＳ ゴシック" w:eastAsia="ＭＳ ゴシック" w:hAnsi="ＭＳ ゴシック" w:hint="eastAsia"/>
          <w:szCs w:val="21"/>
        </w:rPr>
        <w:t>アルコール</w:t>
      </w:r>
      <w:r w:rsidR="00C616B1" w:rsidRPr="00675F9B">
        <w:rPr>
          <w:rFonts w:ascii="ＭＳ ゴシック" w:eastAsia="ＭＳ ゴシック" w:hAnsi="ＭＳ ゴシック" w:hint="eastAsia"/>
          <w:szCs w:val="21"/>
        </w:rPr>
        <w:t>依存症に対応する</w:t>
      </w:r>
      <w:r w:rsidR="002B5824" w:rsidRPr="00675F9B">
        <w:rPr>
          <w:rFonts w:ascii="ＭＳ ゴシック" w:eastAsia="ＭＳ ゴシック" w:hAnsi="ＭＳ ゴシック" w:hint="eastAsia"/>
          <w:szCs w:val="21"/>
        </w:rPr>
        <w:t>機関・団体</w:t>
      </w:r>
      <w:r w:rsidR="00C616B1" w:rsidRPr="00675F9B">
        <w:rPr>
          <w:rFonts w:ascii="ＭＳ ゴシック" w:eastAsia="ＭＳ ゴシック" w:hAnsi="ＭＳ ゴシック" w:hint="eastAsia"/>
          <w:szCs w:val="21"/>
        </w:rPr>
        <w:t>で</w:t>
      </w:r>
      <w:r w:rsidRPr="00675F9B">
        <w:rPr>
          <w:rFonts w:ascii="ＭＳ ゴシック" w:eastAsia="ＭＳ ゴシック" w:hAnsi="ＭＳ ゴシック" w:hint="eastAsia"/>
          <w:szCs w:val="21"/>
        </w:rPr>
        <w:t>知っているものすべてに○を付けてください。</w:t>
      </w:r>
    </w:p>
    <w:p w:rsidR="00787E40" w:rsidRPr="00675F9B" w:rsidRDefault="00787E40" w:rsidP="00631B6F">
      <w:pPr>
        <w:ind w:leftChars="100" w:left="210"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１．</w:t>
      </w:r>
      <w:r w:rsidR="002B5824" w:rsidRPr="00675F9B">
        <w:rPr>
          <w:rFonts w:ascii="ＭＳ ゴシック" w:eastAsia="ＭＳ ゴシック" w:hAnsi="ＭＳ ゴシック" w:hint="eastAsia"/>
          <w:szCs w:val="21"/>
        </w:rPr>
        <w:t>依存症専門</w:t>
      </w:r>
      <w:r w:rsidRPr="00675F9B">
        <w:rPr>
          <w:rFonts w:ascii="ＭＳ ゴシック" w:eastAsia="ＭＳ ゴシック" w:hAnsi="ＭＳ ゴシック" w:hint="eastAsia"/>
          <w:szCs w:val="21"/>
        </w:rPr>
        <w:t>医療機関（病院や診療所）</w:t>
      </w:r>
    </w:p>
    <w:p w:rsidR="00787E40" w:rsidRPr="00675F9B" w:rsidRDefault="00787E40" w:rsidP="00631B6F">
      <w:pPr>
        <w:ind w:leftChars="100" w:left="210"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２．保健所、区保健福祉センター、区保健センター、保健センター</w:t>
      </w:r>
    </w:p>
    <w:p w:rsidR="00787E40" w:rsidRPr="00675F9B" w:rsidRDefault="00787E40" w:rsidP="00631B6F">
      <w:pPr>
        <w:ind w:leftChars="200" w:left="840" w:hangingChars="200" w:hanging="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３．精神保健福祉センター（大阪府こころの健康総合センター、大阪市こころの健康センター、堺市こころの健康センター）</w:t>
      </w:r>
    </w:p>
    <w:p w:rsidR="00787E40" w:rsidRPr="00675F9B" w:rsidRDefault="002F2BDA" w:rsidP="00631B6F">
      <w:pPr>
        <w:ind w:leftChars="100" w:left="210"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４．自助グループ（断酒会などの依存症の当事者やその家族の集まり</w:t>
      </w:r>
      <w:r w:rsidR="00787E40" w:rsidRPr="00675F9B">
        <w:rPr>
          <w:rFonts w:ascii="ＭＳ ゴシック" w:eastAsia="ＭＳ ゴシック" w:hAnsi="ＭＳ ゴシック" w:hint="eastAsia"/>
          <w:szCs w:val="21"/>
        </w:rPr>
        <w:t>）</w:t>
      </w:r>
    </w:p>
    <w:p w:rsidR="00787E40" w:rsidRPr="00675F9B" w:rsidRDefault="00787E40" w:rsidP="00631B6F">
      <w:pPr>
        <w:ind w:leftChars="100" w:left="210"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５．自助グループ以外の民間支援団体（回復施設など）</w:t>
      </w:r>
    </w:p>
    <w:p w:rsidR="009555C1" w:rsidRPr="00675F9B" w:rsidRDefault="00B32DD3" w:rsidP="00631B6F">
      <w:pPr>
        <w:ind w:leftChars="100" w:left="210"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６．上記にはない</w:t>
      </w:r>
    </w:p>
    <w:p w:rsidR="009555C1" w:rsidRPr="00675F9B" w:rsidRDefault="009555C1" w:rsidP="00631B6F">
      <w:pPr>
        <w:ind w:leftChars="100" w:left="210"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７．わからない</w:t>
      </w:r>
    </w:p>
    <w:p w:rsidR="002F2BDA" w:rsidRPr="00675F9B" w:rsidRDefault="002F2BDA" w:rsidP="009555C1">
      <w:pPr>
        <w:jc w:val="left"/>
        <w:rPr>
          <w:rFonts w:ascii="ＭＳ ゴシック" w:eastAsia="ＭＳ ゴシック" w:hAnsi="ＭＳ ゴシック"/>
          <w:b/>
          <w:szCs w:val="21"/>
          <w:u w:val="single"/>
        </w:rPr>
      </w:pPr>
    </w:p>
    <w:p w:rsidR="002B5824" w:rsidRPr="00675F9B" w:rsidRDefault="002B5824" w:rsidP="009555C1">
      <w:pPr>
        <w:jc w:val="left"/>
        <w:rPr>
          <w:rFonts w:ascii="ＭＳ ゴシック" w:eastAsia="ＭＳ ゴシック" w:hAnsi="ＭＳ ゴシック"/>
          <w:b/>
          <w:szCs w:val="21"/>
          <w:u w:val="single"/>
        </w:rPr>
      </w:pPr>
      <w:r w:rsidRPr="00675F9B">
        <w:rPr>
          <w:rFonts w:ascii="ＭＳ ゴシック" w:eastAsia="ＭＳ ゴシック" w:hAnsi="ＭＳ ゴシック" w:hint="eastAsia"/>
          <w:b/>
          <w:szCs w:val="21"/>
          <w:u w:val="single"/>
        </w:rPr>
        <w:lastRenderedPageBreak/>
        <w:t>＜</w:t>
      </w:r>
      <w:r w:rsidR="00631B6F" w:rsidRPr="00675F9B">
        <w:rPr>
          <w:rFonts w:ascii="ＭＳ ゴシック" w:eastAsia="ＭＳ ゴシック" w:hAnsi="ＭＳ ゴシック" w:hint="eastAsia"/>
          <w:b/>
          <w:szCs w:val="21"/>
          <w:u w:val="single"/>
        </w:rPr>
        <w:t xml:space="preserve">Ⅲ　</w:t>
      </w:r>
      <w:r w:rsidRPr="00675F9B">
        <w:rPr>
          <w:rFonts w:ascii="ＭＳ ゴシック" w:eastAsia="ＭＳ ゴシック" w:hAnsi="ＭＳ ゴシック" w:hint="eastAsia"/>
          <w:b/>
          <w:szCs w:val="21"/>
          <w:u w:val="single"/>
        </w:rPr>
        <w:t>高齢者の飲酒問題について＞</w:t>
      </w:r>
    </w:p>
    <w:p w:rsidR="009555C1" w:rsidRPr="00675F9B" w:rsidRDefault="009555C1"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w:t>
      </w:r>
      <w:r w:rsidR="00C616B1" w:rsidRPr="00675F9B">
        <w:rPr>
          <w:rFonts w:ascii="ＭＳ ゴシック" w:eastAsia="ＭＳ ゴシック" w:hAnsi="ＭＳ ゴシック" w:hint="eastAsia"/>
          <w:szCs w:val="21"/>
        </w:rPr>
        <w:t>高齢者の飲酒問題で</w:t>
      </w:r>
      <w:r w:rsidR="006D1ACC" w:rsidRPr="00675F9B">
        <w:rPr>
          <w:rFonts w:ascii="ＭＳ ゴシック" w:eastAsia="ＭＳ ゴシック" w:hAnsi="ＭＳ ゴシック" w:hint="eastAsia"/>
          <w:szCs w:val="21"/>
        </w:rPr>
        <w:t>、</w:t>
      </w:r>
      <w:r w:rsidR="00373ACF" w:rsidRPr="00675F9B">
        <w:rPr>
          <w:rFonts w:ascii="ＭＳ ゴシック" w:eastAsia="ＭＳ ゴシック" w:hAnsi="ＭＳ ゴシック" w:hint="eastAsia"/>
          <w:szCs w:val="21"/>
        </w:rPr>
        <w:t>困っていること</w:t>
      </w:r>
      <w:r w:rsidRPr="00675F9B">
        <w:rPr>
          <w:rFonts w:ascii="ＭＳ ゴシック" w:eastAsia="ＭＳ ゴシック" w:hAnsi="ＭＳ ゴシック" w:hint="eastAsia"/>
          <w:szCs w:val="21"/>
        </w:rPr>
        <w:t>すべてに○を付けてください。</w:t>
      </w:r>
    </w:p>
    <w:p w:rsidR="004D7948" w:rsidRPr="00675F9B" w:rsidRDefault="00373ACF" w:rsidP="00373ACF">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w:t>
      </w:r>
      <w:r w:rsidR="001F3F37" w:rsidRPr="00675F9B">
        <w:rPr>
          <w:rFonts w:ascii="ＭＳ ゴシック" w:eastAsia="ＭＳ ゴシック" w:hAnsi="ＭＳ ゴシック" w:hint="eastAsia"/>
          <w:szCs w:val="21"/>
        </w:rPr>
        <w:t>知識に関すること</w:t>
      </w:r>
      <w:r w:rsidRPr="00675F9B">
        <w:rPr>
          <w:rFonts w:ascii="ＭＳ ゴシック" w:eastAsia="ＭＳ ゴシック" w:hAnsi="ＭＳ ゴシック" w:hint="eastAsia"/>
          <w:szCs w:val="21"/>
        </w:rPr>
        <w:t>】</w:t>
      </w:r>
    </w:p>
    <w:p w:rsidR="001F3F37" w:rsidRPr="00675F9B" w:rsidRDefault="001F3F37" w:rsidP="00631B6F">
      <w:pPr>
        <w:ind w:firstLineChars="100" w:firstLine="21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373ACF" w:rsidRPr="00675F9B">
        <w:rPr>
          <w:rFonts w:ascii="ＭＳ ゴシック" w:eastAsia="ＭＳ ゴシック" w:hAnsi="ＭＳ ゴシック" w:hint="eastAsia"/>
          <w:szCs w:val="21"/>
        </w:rPr>
        <w:t>１．</w:t>
      </w:r>
      <w:r w:rsidRPr="00675F9B">
        <w:rPr>
          <w:rFonts w:ascii="ＭＳ ゴシック" w:eastAsia="ＭＳ ゴシック" w:hAnsi="ＭＳ ゴシック" w:hint="eastAsia"/>
          <w:szCs w:val="21"/>
        </w:rPr>
        <w:t>高齢者の飲酒問題についての知識</w:t>
      </w:r>
      <w:r w:rsidR="006116EE" w:rsidRPr="00675F9B">
        <w:rPr>
          <w:rFonts w:ascii="ＭＳ ゴシック" w:eastAsia="ＭＳ ゴシック" w:hAnsi="ＭＳ ゴシック" w:hint="eastAsia"/>
          <w:szCs w:val="21"/>
        </w:rPr>
        <w:t>を持っていない</w:t>
      </w:r>
    </w:p>
    <w:p w:rsidR="001F3F37" w:rsidRPr="00675F9B" w:rsidRDefault="001F3F37"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00373ACF" w:rsidRPr="00675F9B">
        <w:rPr>
          <w:rFonts w:ascii="ＭＳ ゴシック" w:eastAsia="ＭＳ ゴシック" w:hAnsi="ＭＳ ゴシック" w:hint="eastAsia"/>
          <w:szCs w:val="21"/>
        </w:rPr>
        <w:t>２．</w:t>
      </w:r>
      <w:r w:rsidRPr="00675F9B">
        <w:rPr>
          <w:rFonts w:ascii="ＭＳ ゴシック" w:eastAsia="ＭＳ ゴシック" w:hAnsi="ＭＳ ゴシック" w:hint="eastAsia"/>
          <w:szCs w:val="21"/>
        </w:rPr>
        <w:t>アルコール依存症についての知識</w:t>
      </w:r>
      <w:r w:rsidR="006116EE" w:rsidRPr="00675F9B">
        <w:rPr>
          <w:rFonts w:ascii="ＭＳ ゴシック" w:eastAsia="ＭＳ ゴシック" w:hAnsi="ＭＳ ゴシック" w:hint="eastAsia"/>
          <w:szCs w:val="21"/>
        </w:rPr>
        <w:t>を持っていない</w:t>
      </w:r>
    </w:p>
    <w:p w:rsidR="001F3F37" w:rsidRPr="00675F9B" w:rsidRDefault="001F3F37"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00373ACF" w:rsidRPr="00675F9B">
        <w:rPr>
          <w:rFonts w:ascii="ＭＳ ゴシック" w:eastAsia="ＭＳ ゴシック" w:hAnsi="ＭＳ ゴシック" w:hint="eastAsia"/>
          <w:szCs w:val="21"/>
        </w:rPr>
        <w:t>３．</w:t>
      </w:r>
      <w:r w:rsidRPr="00675F9B">
        <w:rPr>
          <w:rFonts w:ascii="ＭＳ ゴシック" w:eastAsia="ＭＳ ゴシック" w:hAnsi="ＭＳ ゴシック" w:hint="eastAsia"/>
          <w:szCs w:val="21"/>
        </w:rPr>
        <w:t>飲酒をやめてもらう方法</w:t>
      </w:r>
      <w:r w:rsidR="006116EE" w:rsidRPr="00675F9B">
        <w:rPr>
          <w:rFonts w:ascii="ＭＳ ゴシック" w:eastAsia="ＭＳ ゴシック" w:hAnsi="ＭＳ ゴシック" w:hint="eastAsia"/>
          <w:szCs w:val="21"/>
        </w:rPr>
        <w:t>が</w:t>
      </w:r>
      <w:r w:rsidRPr="00675F9B">
        <w:rPr>
          <w:rFonts w:ascii="ＭＳ ゴシック" w:eastAsia="ＭＳ ゴシック" w:hAnsi="ＭＳ ゴシック" w:hint="eastAsia"/>
          <w:szCs w:val="21"/>
        </w:rPr>
        <w:t>わからない</w:t>
      </w:r>
    </w:p>
    <w:p w:rsidR="00406684" w:rsidRPr="00675F9B" w:rsidRDefault="00373ACF"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00406684" w:rsidRPr="00675F9B">
        <w:rPr>
          <w:rFonts w:ascii="ＭＳ ゴシック" w:eastAsia="ＭＳ ゴシック" w:hAnsi="ＭＳ ゴシック" w:hint="eastAsia"/>
          <w:szCs w:val="21"/>
        </w:rPr>
        <w:t>４</w:t>
      </w:r>
      <w:r w:rsidR="00406684" w:rsidRPr="00675F9B">
        <w:rPr>
          <w:rFonts w:ascii="ＭＳ ゴシック" w:eastAsia="ＭＳ ゴシック" w:hAnsi="ＭＳ ゴシック"/>
          <w:szCs w:val="21"/>
        </w:rPr>
        <w:t>．問題行動の原因が飲酒の影響か</w:t>
      </w:r>
      <w:r w:rsidR="006116EE" w:rsidRPr="00675F9B">
        <w:rPr>
          <w:rFonts w:ascii="ＭＳ ゴシック" w:eastAsia="ＭＳ ゴシック" w:hAnsi="ＭＳ ゴシック" w:hint="eastAsia"/>
          <w:szCs w:val="21"/>
        </w:rPr>
        <w:t>どうか</w:t>
      </w:r>
      <w:r w:rsidR="00406684" w:rsidRPr="00675F9B">
        <w:rPr>
          <w:rFonts w:ascii="ＭＳ ゴシック" w:eastAsia="ＭＳ ゴシック" w:hAnsi="ＭＳ ゴシック"/>
          <w:szCs w:val="21"/>
        </w:rPr>
        <w:t>わからない</w:t>
      </w:r>
    </w:p>
    <w:p w:rsidR="00373ACF" w:rsidRPr="00675F9B" w:rsidRDefault="00406684"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５</w:t>
      </w:r>
      <w:r w:rsidR="00373ACF" w:rsidRPr="00675F9B">
        <w:rPr>
          <w:rFonts w:ascii="ＭＳ ゴシック" w:eastAsia="ＭＳ ゴシック" w:hAnsi="ＭＳ ゴシック" w:hint="eastAsia"/>
          <w:szCs w:val="21"/>
        </w:rPr>
        <w:t xml:space="preserve">．その他（　　　　　　　　　　　</w:t>
      </w:r>
      <w:r w:rsidR="00706103" w:rsidRPr="00675F9B">
        <w:rPr>
          <w:rFonts w:ascii="ＭＳ ゴシック" w:eastAsia="ＭＳ ゴシック" w:hAnsi="ＭＳ ゴシック" w:hint="eastAsia"/>
          <w:szCs w:val="21"/>
        </w:rPr>
        <w:t xml:space="preserve">　　　　　　　　　　　　　　　　　　　</w:t>
      </w:r>
      <w:r w:rsidR="00373ACF" w:rsidRPr="00675F9B">
        <w:rPr>
          <w:rFonts w:ascii="ＭＳ ゴシック" w:eastAsia="ＭＳ ゴシック" w:hAnsi="ＭＳ ゴシック" w:hint="eastAsia"/>
          <w:szCs w:val="21"/>
        </w:rPr>
        <w:t xml:space="preserve">　　）</w:t>
      </w:r>
    </w:p>
    <w:p w:rsidR="001F3F37" w:rsidRPr="00675F9B" w:rsidRDefault="00406684"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６</w:t>
      </w:r>
      <w:r w:rsidR="00373ACF" w:rsidRPr="00675F9B">
        <w:rPr>
          <w:rFonts w:ascii="ＭＳ ゴシック" w:eastAsia="ＭＳ ゴシック" w:hAnsi="ＭＳ ゴシック" w:hint="eastAsia"/>
          <w:szCs w:val="21"/>
        </w:rPr>
        <w:t>．特にない</w:t>
      </w:r>
    </w:p>
    <w:p w:rsidR="00373ACF" w:rsidRPr="00675F9B" w:rsidRDefault="00373ACF" w:rsidP="009555C1">
      <w:pPr>
        <w:jc w:val="left"/>
        <w:rPr>
          <w:rFonts w:ascii="ＭＳ ゴシック" w:eastAsia="ＭＳ ゴシック" w:hAnsi="ＭＳ ゴシック"/>
          <w:szCs w:val="21"/>
        </w:rPr>
      </w:pPr>
    </w:p>
    <w:p w:rsidR="00F177E1" w:rsidRPr="00675F9B" w:rsidRDefault="00373ACF"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w:t>
      </w:r>
      <w:r w:rsidR="001F3F37" w:rsidRPr="00675F9B">
        <w:rPr>
          <w:rFonts w:ascii="ＭＳ ゴシック" w:eastAsia="ＭＳ ゴシック" w:hAnsi="ＭＳ ゴシック" w:hint="eastAsia"/>
          <w:szCs w:val="21"/>
        </w:rPr>
        <w:t>飲酒問題への対応の仕方に関すること</w:t>
      </w:r>
      <w:r w:rsidRPr="00675F9B">
        <w:rPr>
          <w:rFonts w:ascii="ＭＳ ゴシック" w:eastAsia="ＭＳ ゴシック" w:hAnsi="ＭＳ ゴシック" w:hint="eastAsia"/>
          <w:szCs w:val="21"/>
        </w:rPr>
        <w:t>】</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１．</w:t>
      </w:r>
      <w:r w:rsidR="001F3F37" w:rsidRPr="00675F9B">
        <w:rPr>
          <w:rFonts w:ascii="ＭＳ ゴシック" w:eastAsia="ＭＳ ゴシック" w:hAnsi="ＭＳ ゴシック" w:hint="eastAsia"/>
          <w:szCs w:val="21"/>
        </w:rPr>
        <w:t>飲んで暴れたり、大声を出したりする</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２．</w:t>
      </w:r>
      <w:r w:rsidR="001F3F37" w:rsidRPr="00675F9B">
        <w:rPr>
          <w:rFonts w:ascii="ＭＳ ゴシック" w:eastAsia="ＭＳ ゴシック" w:hAnsi="ＭＳ ゴシック" w:hint="eastAsia"/>
          <w:szCs w:val="21"/>
        </w:rPr>
        <w:t>酒に酔ってコミュニケーションが取れない</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３．</w:t>
      </w:r>
      <w:r w:rsidR="001F3F37" w:rsidRPr="00675F9B">
        <w:rPr>
          <w:rFonts w:ascii="ＭＳ ゴシック" w:eastAsia="ＭＳ ゴシック" w:hAnsi="ＭＳ ゴシック" w:hint="eastAsia"/>
          <w:szCs w:val="21"/>
        </w:rPr>
        <w:t>酒に酔ってからんでくる</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４．</w:t>
      </w:r>
      <w:r w:rsidR="001F3F37" w:rsidRPr="00675F9B">
        <w:rPr>
          <w:rFonts w:ascii="ＭＳ ゴシック" w:eastAsia="ＭＳ ゴシック" w:hAnsi="ＭＳ ゴシック" w:hint="eastAsia"/>
          <w:szCs w:val="21"/>
        </w:rPr>
        <w:t>失禁や転倒、放尿や不潔行為がある</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５．</w:t>
      </w:r>
      <w:r w:rsidR="001F3F37" w:rsidRPr="00675F9B">
        <w:rPr>
          <w:rFonts w:ascii="ＭＳ ゴシック" w:eastAsia="ＭＳ ゴシック" w:hAnsi="ＭＳ ゴシック" w:hint="eastAsia"/>
          <w:szCs w:val="21"/>
        </w:rPr>
        <w:t>昼間から酒を飲んでいる</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６．</w:t>
      </w:r>
      <w:r w:rsidR="001F3F37" w:rsidRPr="00675F9B">
        <w:rPr>
          <w:rFonts w:ascii="ＭＳ ゴシック" w:eastAsia="ＭＳ ゴシック" w:hAnsi="ＭＳ ゴシック" w:hint="eastAsia"/>
          <w:szCs w:val="21"/>
        </w:rPr>
        <w:t>酒ばかり飲んで食事をとらない</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７．</w:t>
      </w:r>
      <w:r w:rsidR="001F3F37" w:rsidRPr="00675F9B">
        <w:rPr>
          <w:rFonts w:ascii="ＭＳ ゴシック" w:eastAsia="ＭＳ ゴシック" w:hAnsi="ＭＳ ゴシック" w:hint="eastAsia"/>
          <w:szCs w:val="21"/>
        </w:rPr>
        <w:t>飲酒による問題行動を注意してもやめない</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８．</w:t>
      </w:r>
      <w:r w:rsidR="001F3F37" w:rsidRPr="00675F9B">
        <w:rPr>
          <w:rFonts w:ascii="ＭＳ ゴシック" w:eastAsia="ＭＳ ゴシック" w:hAnsi="ＭＳ ゴシック" w:hint="eastAsia"/>
          <w:szCs w:val="21"/>
        </w:rPr>
        <w:t>酒をやめるように言っても</w:t>
      </w:r>
      <w:r w:rsidR="00A70D98" w:rsidRPr="00675F9B">
        <w:rPr>
          <w:rFonts w:ascii="ＭＳ ゴシック" w:eastAsia="ＭＳ ゴシック" w:hAnsi="ＭＳ ゴシック" w:hint="eastAsia"/>
          <w:szCs w:val="21"/>
        </w:rPr>
        <w:t>やめない</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９．</w:t>
      </w:r>
      <w:r w:rsidR="001F3F37" w:rsidRPr="00675F9B">
        <w:rPr>
          <w:rFonts w:ascii="ＭＳ ゴシック" w:eastAsia="ＭＳ ゴシック" w:hAnsi="ＭＳ ゴシック" w:hint="eastAsia"/>
          <w:szCs w:val="21"/>
        </w:rPr>
        <w:t>相談機関や医療機関、自助グループに行くように勧めても行かない</w:t>
      </w:r>
    </w:p>
    <w:p w:rsidR="001F3F37"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10．</w:t>
      </w:r>
      <w:r w:rsidR="001F3F37" w:rsidRPr="00675F9B">
        <w:rPr>
          <w:rFonts w:ascii="ＭＳ ゴシック" w:eastAsia="ＭＳ ゴシック" w:hAnsi="ＭＳ ゴシック" w:hint="eastAsia"/>
          <w:szCs w:val="21"/>
        </w:rPr>
        <w:t>酒を買ってくるよう頼まれる</w:t>
      </w:r>
    </w:p>
    <w:p w:rsidR="006116EE" w:rsidRPr="00675F9B" w:rsidRDefault="006116EE"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11．本人の飲酒問題のために介護保険サービスを受けることができない</w:t>
      </w:r>
    </w:p>
    <w:p w:rsidR="00723C74" w:rsidRPr="00675F9B" w:rsidRDefault="00723C74"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1</w:t>
      </w:r>
      <w:r w:rsidR="006116EE" w:rsidRPr="00675F9B">
        <w:rPr>
          <w:rFonts w:ascii="ＭＳ ゴシック" w:eastAsia="ＭＳ ゴシック" w:hAnsi="ＭＳ ゴシック" w:hint="eastAsia"/>
          <w:szCs w:val="21"/>
        </w:rPr>
        <w:t>2</w:t>
      </w:r>
      <w:r w:rsidR="00373ACF" w:rsidRPr="00675F9B">
        <w:rPr>
          <w:rFonts w:ascii="ＭＳ ゴシック" w:eastAsia="ＭＳ ゴシック" w:hAnsi="ＭＳ ゴシック" w:hint="eastAsia"/>
          <w:szCs w:val="21"/>
        </w:rPr>
        <w:t>．</w:t>
      </w:r>
      <w:r w:rsidR="006116EE" w:rsidRPr="00675F9B">
        <w:rPr>
          <w:rFonts w:ascii="ＭＳ ゴシック" w:eastAsia="ＭＳ ゴシック" w:hAnsi="ＭＳ ゴシック" w:hint="eastAsia"/>
          <w:szCs w:val="21"/>
        </w:rPr>
        <w:t>本人が</w:t>
      </w:r>
      <w:r w:rsidR="001F3F37" w:rsidRPr="00675F9B">
        <w:rPr>
          <w:rFonts w:ascii="ＭＳ ゴシック" w:eastAsia="ＭＳ ゴシック" w:hAnsi="ＭＳ ゴシック" w:hint="eastAsia"/>
          <w:szCs w:val="21"/>
        </w:rPr>
        <w:t>支援を拒否する</w:t>
      </w:r>
    </w:p>
    <w:p w:rsidR="00723C74" w:rsidRPr="00675F9B" w:rsidRDefault="006116EE"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13</w:t>
      </w:r>
      <w:r w:rsidR="006C7442" w:rsidRPr="00675F9B">
        <w:rPr>
          <w:rFonts w:ascii="ＭＳ ゴシック" w:eastAsia="ＭＳ ゴシック" w:hAnsi="ＭＳ ゴシック" w:hint="eastAsia"/>
          <w:szCs w:val="21"/>
        </w:rPr>
        <w:t>．本人の飲酒問題に振り回される</w:t>
      </w:r>
    </w:p>
    <w:p w:rsidR="001F3F37" w:rsidRPr="00675F9B" w:rsidRDefault="00723C74"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1</w:t>
      </w:r>
      <w:r w:rsidR="006116EE" w:rsidRPr="00675F9B">
        <w:rPr>
          <w:rFonts w:ascii="ＭＳ ゴシック" w:eastAsia="ＭＳ ゴシック" w:hAnsi="ＭＳ ゴシック" w:hint="eastAsia"/>
          <w:szCs w:val="21"/>
        </w:rPr>
        <w:t>4</w:t>
      </w:r>
      <w:r w:rsidR="00373ACF" w:rsidRPr="00675F9B">
        <w:rPr>
          <w:rFonts w:ascii="ＭＳ ゴシック" w:eastAsia="ＭＳ ゴシック" w:hAnsi="ＭＳ ゴシック" w:hint="eastAsia"/>
          <w:szCs w:val="21"/>
        </w:rPr>
        <w:t>．</w:t>
      </w:r>
      <w:r w:rsidR="001F3F37" w:rsidRPr="00675F9B">
        <w:rPr>
          <w:rFonts w:ascii="ＭＳ ゴシック" w:eastAsia="ＭＳ ゴシック" w:hAnsi="ＭＳ ゴシック" w:hint="eastAsia"/>
          <w:szCs w:val="21"/>
        </w:rPr>
        <w:t>飲酒による問題行動はないが飲酒量が多い</w:t>
      </w:r>
    </w:p>
    <w:p w:rsidR="00373ACF" w:rsidRPr="00675F9B" w:rsidRDefault="006116EE"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15</w:t>
      </w:r>
      <w:r w:rsidR="00373ACF" w:rsidRPr="00675F9B">
        <w:rPr>
          <w:rFonts w:ascii="ＭＳ ゴシック" w:eastAsia="ＭＳ ゴシック" w:hAnsi="ＭＳ ゴシック" w:hint="eastAsia"/>
          <w:szCs w:val="21"/>
        </w:rPr>
        <w:t xml:space="preserve">．その他（　　　　　　　　　　　　　　　　　　　　　　　　　</w:t>
      </w:r>
      <w:r w:rsidR="00330A9C" w:rsidRPr="00675F9B">
        <w:rPr>
          <w:rFonts w:ascii="ＭＳ ゴシック" w:eastAsia="ＭＳ ゴシック" w:hAnsi="ＭＳ ゴシック" w:hint="eastAsia"/>
          <w:szCs w:val="21"/>
        </w:rPr>
        <w:t xml:space="preserve">　　　　　　</w:t>
      </w:r>
      <w:r w:rsidR="00373ACF" w:rsidRPr="00675F9B">
        <w:rPr>
          <w:rFonts w:ascii="ＭＳ ゴシック" w:eastAsia="ＭＳ ゴシック" w:hAnsi="ＭＳ ゴシック" w:hint="eastAsia"/>
          <w:szCs w:val="21"/>
        </w:rPr>
        <w:t xml:space="preserve">　）</w:t>
      </w:r>
    </w:p>
    <w:p w:rsidR="00373ACF" w:rsidRPr="00675F9B" w:rsidRDefault="006116EE"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16</w:t>
      </w:r>
      <w:r w:rsidR="00373ACF" w:rsidRPr="00675F9B">
        <w:rPr>
          <w:rFonts w:ascii="ＭＳ ゴシック" w:eastAsia="ＭＳ ゴシック" w:hAnsi="ＭＳ ゴシック" w:hint="eastAsia"/>
          <w:szCs w:val="21"/>
        </w:rPr>
        <w:t>．特にない</w:t>
      </w:r>
    </w:p>
    <w:p w:rsidR="001F3F37" w:rsidRPr="00675F9B" w:rsidRDefault="001F3F37" w:rsidP="009555C1">
      <w:pPr>
        <w:jc w:val="left"/>
        <w:rPr>
          <w:rFonts w:ascii="ＭＳ ゴシック" w:eastAsia="ＭＳ ゴシック" w:hAnsi="ＭＳ ゴシック"/>
          <w:szCs w:val="21"/>
        </w:rPr>
      </w:pPr>
    </w:p>
    <w:p w:rsidR="00D930C3" w:rsidRPr="00675F9B" w:rsidRDefault="00373ACF"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w:t>
      </w:r>
      <w:r w:rsidR="00D930C3" w:rsidRPr="00675F9B">
        <w:rPr>
          <w:rFonts w:ascii="ＭＳ ゴシック" w:eastAsia="ＭＳ ゴシック" w:hAnsi="ＭＳ ゴシック" w:hint="eastAsia"/>
          <w:szCs w:val="21"/>
        </w:rPr>
        <w:t>家族に</w:t>
      </w:r>
      <w:r w:rsidR="002B5824" w:rsidRPr="00675F9B">
        <w:rPr>
          <w:rFonts w:ascii="ＭＳ ゴシック" w:eastAsia="ＭＳ ゴシック" w:hAnsi="ＭＳ ゴシック" w:hint="eastAsia"/>
          <w:szCs w:val="21"/>
        </w:rPr>
        <w:t>関すること</w:t>
      </w:r>
      <w:r w:rsidRPr="00675F9B">
        <w:rPr>
          <w:rFonts w:ascii="ＭＳ ゴシック" w:eastAsia="ＭＳ ゴシック" w:hAnsi="ＭＳ ゴシック" w:hint="eastAsia"/>
          <w:szCs w:val="21"/>
        </w:rPr>
        <w:t>】</w:t>
      </w:r>
    </w:p>
    <w:p w:rsidR="00723C74" w:rsidRPr="00675F9B" w:rsidRDefault="00723C74"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１．家族が酒を飲ませてしまう</w:t>
      </w:r>
    </w:p>
    <w:p w:rsidR="00373ACF" w:rsidRPr="00675F9B" w:rsidRDefault="00723C74"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２．</w:t>
      </w:r>
      <w:r w:rsidR="00427A3C" w:rsidRPr="00675F9B">
        <w:rPr>
          <w:rFonts w:ascii="ＭＳ ゴシック" w:eastAsia="ＭＳ ゴシック" w:hAnsi="ＭＳ ゴシック"/>
          <w:szCs w:val="21"/>
        </w:rPr>
        <w:t>家族</w:t>
      </w:r>
      <w:r w:rsidRPr="00675F9B">
        <w:rPr>
          <w:rFonts w:ascii="ＭＳ ゴシック" w:eastAsia="ＭＳ ゴシック" w:hAnsi="ＭＳ ゴシック" w:hint="eastAsia"/>
          <w:szCs w:val="21"/>
        </w:rPr>
        <w:t>の協力が得られない</w:t>
      </w:r>
    </w:p>
    <w:p w:rsidR="00D930C3"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３．</w:t>
      </w:r>
      <w:r w:rsidR="00D930C3" w:rsidRPr="00675F9B">
        <w:rPr>
          <w:rFonts w:ascii="ＭＳ ゴシック" w:eastAsia="ＭＳ ゴシック" w:hAnsi="ＭＳ ゴシック" w:hint="eastAsia"/>
          <w:szCs w:val="21"/>
        </w:rPr>
        <w:t>家族</w:t>
      </w:r>
      <w:r w:rsidR="00723C74" w:rsidRPr="00675F9B">
        <w:rPr>
          <w:rFonts w:ascii="ＭＳ ゴシック" w:eastAsia="ＭＳ ゴシック" w:hAnsi="ＭＳ ゴシック" w:hint="eastAsia"/>
          <w:szCs w:val="21"/>
        </w:rPr>
        <w:t>が疲弊している</w:t>
      </w:r>
    </w:p>
    <w:p w:rsidR="00373ACF"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４．その他（　　　　　</w:t>
      </w:r>
      <w:r w:rsidR="00723C74"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　　　　　　　　　　　　　　　　　　　</w:t>
      </w:r>
      <w:r w:rsidR="00706103" w:rsidRPr="00675F9B">
        <w:rPr>
          <w:rFonts w:ascii="ＭＳ ゴシック" w:eastAsia="ＭＳ ゴシック" w:hAnsi="ＭＳ ゴシック" w:hint="eastAsia"/>
          <w:szCs w:val="21"/>
        </w:rPr>
        <w:t xml:space="preserve">　</w:t>
      </w:r>
      <w:r w:rsidR="00330A9C"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 xml:space="preserve">　）</w:t>
      </w:r>
    </w:p>
    <w:p w:rsidR="00373ACF"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５．特にない</w:t>
      </w:r>
    </w:p>
    <w:p w:rsidR="00D930C3" w:rsidRPr="00675F9B" w:rsidRDefault="00D930C3" w:rsidP="009555C1">
      <w:pPr>
        <w:jc w:val="left"/>
        <w:rPr>
          <w:rFonts w:ascii="ＭＳ ゴシック" w:eastAsia="ＭＳ ゴシック" w:hAnsi="ＭＳ ゴシック"/>
          <w:szCs w:val="21"/>
        </w:rPr>
      </w:pPr>
    </w:p>
    <w:p w:rsidR="00D930C3" w:rsidRPr="00675F9B" w:rsidRDefault="00373ACF"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w:t>
      </w:r>
      <w:r w:rsidR="00D930C3" w:rsidRPr="00675F9B">
        <w:rPr>
          <w:rFonts w:ascii="ＭＳ ゴシック" w:eastAsia="ＭＳ ゴシック" w:hAnsi="ＭＳ ゴシック" w:hint="eastAsia"/>
          <w:szCs w:val="21"/>
        </w:rPr>
        <w:t>社会資源に関すること</w:t>
      </w:r>
      <w:r w:rsidRPr="00675F9B">
        <w:rPr>
          <w:rFonts w:ascii="ＭＳ ゴシック" w:eastAsia="ＭＳ ゴシック" w:hAnsi="ＭＳ ゴシック" w:hint="eastAsia"/>
          <w:szCs w:val="21"/>
        </w:rPr>
        <w:t>】</w:t>
      </w:r>
    </w:p>
    <w:p w:rsidR="00960C8A" w:rsidRPr="00675F9B" w:rsidRDefault="00373ACF"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１．</w:t>
      </w:r>
      <w:r w:rsidR="002B5824" w:rsidRPr="00675F9B">
        <w:rPr>
          <w:rFonts w:ascii="ＭＳ ゴシック" w:eastAsia="ＭＳ ゴシック" w:hAnsi="ＭＳ ゴシック" w:hint="eastAsia"/>
          <w:szCs w:val="21"/>
        </w:rPr>
        <w:t>依存症</w:t>
      </w:r>
      <w:r w:rsidR="00960C8A" w:rsidRPr="00675F9B">
        <w:rPr>
          <w:rFonts w:ascii="ＭＳ ゴシック" w:eastAsia="ＭＳ ゴシック" w:hAnsi="ＭＳ ゴシック" w:hint="eastAsia"/>
          <w:szCs w:val="21"/>
        </w:rPr>
        <w:t>に対応する相談</w:t>
      </w:r>
      <w:r w:rsidR="00D930C3" w:rsidRPr="00675F9B">
        <w:rPr>
          <w:rFonts w:ascii="ＭＳ ゴシック" w:eastAsia="ＭＳ ゴシック" w:hAnsi="ＭＳ ゴシック" w:hint="eastAsia"/>
          <w:szCs w:val="21"/>
        </w:rPr>
        <w:t>機関</w:t>
      </w:r>
      <w:r w:rsidR="002F2BDA" w:rsidRPr="00675F9B">
        <w:rPr>
          <w:rFonts w:ascii="ＭＳ ゴシック" w:eastAsia="ＭＳ ゴシック" w:hAnsi="ＭＳ ゴシック" w:hint="eastAsia"/>
          <w:szCs w:val="21"/>
        </w:rPr>
        <w:t>や医療機関がどのようなところか</w:t>
      </w:r>
      <w:r w:rsidR="00960C8A" w:rsidRPr="00675F9B">
        <w:rPr>
          <w:rFonts w:ascii="ＭＳ ゴシック" w:eastAsia="ＭＳ ゴシック" w:hAnsi="ＭＳ ゴシック" w:hint="eastAsia"/>
          <w:szCs w:val="21"/>
        </w:rPr>
        <w:t>知らない</w:t>
      </w:r>
    </w:p>
    <w:p w:rsidR="00D930C3" w:rsidRPr="00675F9B" w:rsidRDefault="00960C8A"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２．依存症に対応する相談機関や医療機関がどこにあるかを知らない</w:t>
      </w:r>
    </w:p>
    <w:p w:rsidR="00D930C3" w:rsidRPr="00675F9B" w:rsidRDefault="00960C8A"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３</w:t>
      </w:r>
      <w:r w:rsidR="00373ACF" w:rsidRPr="00675F9B">
        <w:rPr>
          <w:rFonts w:ascii="ＭＳ ゴシック" w:eastAsia="ＭＳ ゴシック" w:hAnsi="ＭＳ ゴシック" w:hint="eastAsia"/>
          <w:szCs w:val="21"/>
        </w:rPr>
        <w:t>．</w:t>
      </w:r>
      <w:r w:rsidR="00D930C3" w:rsidRPr="00675F9B">
        <w:rPr>
          <w:rFonts w:ascii="ＭＳ ゴシック" w:eastAsia="ＭＳ ゴシック" w:hAnsi="ＭＳ ゴシック" w:hint="eastAsia"/>
          <w:szCs w:val="21"/>
        </w:rPr>
        <w:t>自助グループ</w:t>
      </w:r>
      <w:r w:rsidRPr="00675F9B">
        <w:rPr>
          <w:rFonts w:ascii="ＭＳ ゴシック" w:eastAsia="ＭＳ ゴシック" w:hAnsi="ＭＳ ゴシック" w:hint="eastAsia"/>
          <w:szCs w:val="21"/>
        </w:rPr>
        <w:t>や</w:t>
      </w:r>
      <w:r w:rsidR="00A44CAF" w:rsidRPr="00675F9B">
        <w:rPr>
          <w:rFonts w:ascii="ＭＳ ゴシック" w:eastAsia="ＭＳ ゴシック" w:hAnsi="ＭＳ ゴシック" w:hint="eastAsia"/>
          <w:szCs w:val="21"/>
        </w:rPr>
        <w:t>回復施設</w:t>
      </w:r>
      <w:r w:rsidRPr="00675F9B">
        <w:rPr>
          <w:rFonts w:ascii="ＭＳ ゴシック" w:eastAsia="ＭＳ ゴシック" w:hAnsi="ＭＳ ゴシック" w:hint="eastAsia"/>
          <w:szCs w:val="21"/>
        </w:rPr>
        <w:t>のことを知らない</w:t>
      </w:r>
    </w:p>
    <w:p w:rsidR="00A44CAF" w:rsidRPr="00675F9B" w:rsidRDefault="00FC576B"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４</w:t>
      </w:r>
      <w:r w:rsidR="00960C8A" w:rsidRPr="00675F9B">
        <w:rPr>
          <w:rFonts w:ascii="ＭＳ ゴシック" w:eastAsia="ＭＳ ゴシック" w:hAnsi="ＭＳ ゴシック" w:hint="eastAsia"/>
          <w:szCs w:val="21"/>
        </w:rPr>
        <w:t>．</w:t>
      </w:r>
      <w:r w:rsidR="00C505BA" w:rsidRPr="00675F9B">
        <w:rPr>
          <w:rFonts w:ascii="ＭＳ ゴシック" w:eastAsia="ＭＳ ゴシック" w:hAnsi="ＭＳ ゴシック" w:hint="eastAsia"/>
          <w:szCs w:val="21"/>
        </w:rPr>
        <w:t>依存症に対応する相談機関・医療機関</w:t>
      </w:r>
      <w:r w:rsidR="00960C8A" w:rsidRPr="00675F9B">
        <w:rPr>
          <w:rFonts w:ascii="ＭＳ ゴシック" w:eastAsia="ＭＳ ゴシック" w:hAnsi="ＭＳ ゴシック" w:hint="eastAsia"/>
          <w:szCs w:val="21"/>
        </w:rPr>
        <w:t>に</w:t>
      </w:r>
      <w:r w:rsidR="00A44CAF" w:rsidRPr="00675F9B">
        <w:rPr>
          <w:rFonts w:ascii="ＭＳ ゴシック" w:eastAsia="ＭＳ ゴシック" w:hAnsi="ＭＳ ゴシック" w:hint="eastAsia"/>
          <w:szCs w:val="21"/>
        </w:rPr>
        <w:t>つな</w:t>
      </w:r>
      <w:r w:rsidR="00960C8A" w:rsidRPr="00675F9B">
        <w:rPr>
          <w:rFonts w:ascii="ＭＳ ゴシック" w:eastAsia="ＭＳ ゴシック" w:hAnsi="ＭＳ ゴシック" w:hint="eastAsia"/>
          <w:szCs w:val="21"/>
        </w:rPr>
        <w:t>ぐ方法がわからない</w:t>
      </w:r>
    </w:p>
    <w:p w:rsidR="00A44CAF" w:rsidRPr="00675F9B" w:rsidRDefault="00FC576B"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５</w:t>
      </w:r>
      <w:r w:rsidR="00960C8A" w:rsidRPr="00675F9B">
        <w:rPr>
          <w:rFonts w:ascii="ＭＳ ゴシック" w:eastAsia="ＭＳ ゴシック" w:hAnsi="ＭＳ ゴシック" w:hint="eastAsia"/>
          <w:szCs w:val="21"/>
        </w:rPr>
        <w:t>．依存症に対応する相談機関・医療機関に</w:t>
      </w:r>
      <w:r w:rsidR="00A44CAF" w:rsidRPr="00675F9B">
        <w:rPr>
          <w:rFonts w:ascii="ＭＳ ゴシック" w:eastAsia="ＭＳ ゴシック" w:hAnsi="ＭＳ ゴシック" w:hint="eastAsia"/>
          <w:szCs w:val="21"/>
        </w:rPr>
        <w:t>つなぐタイミング</w:t>
      </w:r>
      <w:r w:rsidR="00960C8A" w:rsidRPr="00675F9B">
        <w:rPr>
          <w:rFonts w:ascii="ＭＳ ゴシック" w:eastAsia="ＭＳ ゴシック" w:hAnsi="ＭＳ ゴシック" w:hint="eastAsia"/>
          <w:szCs w:val="21"/>
        </w:rPr>
        <w:t>がわからない</w:t>
      </w:r>
    </w:p>
    <w:p w:rsidR="00FC576B" w:rsidRPr="00675F9B" w:rsidRDefault="00960C8A"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00FC576B" w:rsidRPr="00675F9B">
        <w:rPr>
          <w:rFonts w:ascii="ＭＳ ゴシック" w:eastAsia="ＭＳ ゴシック" w:hAnsi="ＭＳ ゴシック" w:hint="eastAsia"/>
          <w:szCs w:val="21"/>
        </w:rPr>
        <w:t>６．困ったときにどこに相談してよいかわからない</w:t>
      </w:r>
    </w:p>
    <w:p w:rsidR="00406684" w:rsidRPr="00675F9B" w:rsidRDefault="00406684" w:rsidP="009555C1">
      <w:pPr>
        <w:jc w:val="left"/>
        <w:rPr>
          <w:rFonts w:ascii="ＭＳ ゴシック" w:eastAsia="ＭＳ ゴシック" w:hAnsi="ＭＳ ゴシック"/>
          <w:szCs w:val="21"/>
        </w:rPr>
      </w:pPr>
      <w:r w:rsidRPr="00675F9B">
        <w:rPr>
          <w:rFonts w:ascii="ＭＳ ゴシック" w:eastAsia="ＭＳ ゴシック" w:hAnsi="ＭＳ ゴシック" w:hint="eastAsia"/>
          <w:szCs w:val="21"/>
        </w:rPr>
        <w:t xml:space="preserve">　</w:t>
      </w:r>
      <w:r w:rsidR="00631B6F" w:rsidRPr="00675F9B">
        <w:rPr>
          <w:rFonts w:ascii="ＭＳ ゴシック" w:eastAsia="ＭＳ ゴシック" w:hAnsi="ＭＳ ゴシック" w:hint="eastAsia"/>
          <w:szCs w:val="21"/>
        </w:rPr>
        <w:t xml:space="preserve">　</w:t>
      </w:r>
      <w:r w:rsidRPr="00675F9B">
        <w:rPr>
          <w:rFonts w:ascii="ＭＳ ゴシック" w:eastAsia="ＭＳ ゴシック" w:hAnsi="ＭＳ ゴシック" w:hint="eastAsia"/>
          <w:szCs w:val="21"/>
        </w:rPr>
        <w:t>７．困ったときに相談しても解決に至らない</w:t>
      </w:r>
    </w:p>
    <w:p w:rsidR="00A44CAF" w:rsidRDefault="00406684" w:rsidP="00631B6F">
      <w:pPr>
        <w:ind w:firstLineChars="200" w:firstLine="420"/>
        <w:jc w:val="left"/>
        <w:rPr>
          <w:rFonts w:ascii="ＭＳ ゴシック" w:eastAsia="ＭＳ ゴシック" w:hAnsi="ＭＳ ゴシック"/>
          <w:szCs w:val="21"/>
        </w:rPr>
      </w:pPr>
      <w:r w:rsidRPr="00675F9B">
        <w:rPr>
          <w:rFonts w:ascii="ＭＳ ゴシック" w:eastAsia="ＭＳ ゴシック" w:hAnsi="ＭＳ ゴシック" w:hint="eastAsia"/>
          <w:szCs w:val="21"/>
        </w:rPr>
        <w:t>８</w:t>
      </w:r>
      <w:r w:rsidR="00960C8A" w:rsidRPr="00675F9B">
        <w:rPr>
          <w:rFonts w:ascii="ＭＳ ゴシック" w:eastAsia="ＭＳ ゴシック" w:hAnsi="ＭＳ ゴシック" w:hint="eastAsia"/>
          <w:szCs w:val="21"/>
        </w:rPr>
        <w:t xml:space="preserve">．その他（　　　　　　　　　　　　　　　　　　　　　　　　　　</w:t>
      </w:r>
      <w:r w:rsidR="00960C8A">
        <w:rPr>
          <w:rFonts w:ascii="ＭＳ ゴシック" w:eastAsia="ＭＳ ゴシック" w:hAnsi="ＭＳ ゴシック" w:hint="eastAsia"/>
          <w:szCs w:val="21"/>
        </w:rPr>
        <w:t xml:space="preserve">　　　　　　）</w:t>
      </w:r>
    </w:p>
    <w:p w:rsidR="00960C8A" w:rsidRDefault="00960C8A" w:rsidP="009555C1">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31B6F">
        <w:rPr>
          <w:rFonts w:ascii="ＭＳ ゴシック" w:eastAsia="ＭＳ ゴシック" w:hAnsi="ＭＳ ゴシック" w:hint="eastAsia"/>
          <w:szCs w:val="21"/>
        </w:rPr>
        <w:t xml:space="preserve">　</w:t>
      </w:r>
      <w:r w:rsidR="00406684">
        <w:rPr>
          <w:rFonts w:ascii="ＭＳ ゴシック" w:eastAsia="ＭＳ ゴシック" w:hAnsi="ＭＳ ゴシック" w:hint="eastAsia"/>
          <w:szCs w:val="21"/>
        </w:rPr>
        <w:t>９</w:t>
      </w:r>
      <w:r>
        <w:rPr>
          <w:rFonts w:ascii="ＭＳ ゴシック" w:eastAsia="ＭＳ ゴシック" w:hAnsi="ＭＳ ゴシック" w:hint="eastAsia"/>
          <w:szCs w:val="21"/>
        </w:rPr>
        <w:t>．特にない</w:t>
      </w:r>
    </w:p>
    <w:p w:rsidR="00960C8A" w:rsidRPr="00CC59BC" w:rsidRDefault="00960C8A" w:rsidP="009555C1">
      <w:pPr>
        <w:jc w:val="left"/>
        <w:rPr>
          <w:rFonts w:ascii="ＭＳ ゴシック" w:eastAsia="ＭＳ ゴシック" w:hAnsi="ＭＳ ゴシック"/>
          <w:szCs w:val="21"/>
        </w:rPr>
      </w:pPr>
    </w:p>
    <w:p w:rsidR="00631B6F" w:rsidRPr="00631B6F" w:rsidRDefault="00631B6F" w:rsidP="00631B6F">
      <w:pPr>
        <w:jc w:val="left"/>
        <w:rPr>
          <w:rFonts w:ascii="ＭＳ ゴシック" w:eastAsia="ＭＳ ゴシック" w:hAnsi="ＭＳ ゴシック"/>
          <w:b/>
          <w:szCs w:val="21"/>
          <w:u w:val="single"/>
        </w:rPr>
      </w:pPr>
      <w:r w:rsidRPr="00631B6F">
        <w:rPr>
          <w:rFonts w:ascii="ＭＳ ゴシック" w:eastAsia="ＭＳ ゴシック" w:hAnsi="ＭＳ ゴシック" w:hint="eastAsia"/>
          <w:b/>
          <w:szCs w:val="21"/>
          <w:u w:val="single"/>
        </w:rPr>
        <w:t>＜Ⅳ　その他＞</w:t>
      </w:r>
    </w:p>
    <w:p w:rsidR="00A44CAF" w:rsidRPr="00CC59BC" w:rsidRDefault="00FC576B" w:rsidP="00631B6F">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31B6F">
        <w:rPr>
          <w:rFonts w:ascii="ＭＳ ゴシック" w:eastAsia="ＭＳ ゴシック" w:hAnsi="ＭＳ ゴシック" w:hint="eastAsia"/>
          <w:szCs w:val="21"/>
        </w:rPr>
        <w:t>上記以外に、</w:t>
      </w:r>
      <w:r>
        <w:rPr>
          <w:rFonts w:ascii="ＭＳ ゴシック" w:eastAsia="ＭＳ ゴシック" w:hAnsi="ＭＳ ゴシック" w:hint="eastAsia"/>
          <w:szCs w:val="21"/>
        </w:rPr>
        <w:t>困っていること</w:t>
      </w:r>
      <w:r w:rsidR="00631B6F">
        <w:rPr>
          <w:rFonts w:ascii="ＭＳ ゴシック" w:eastAsia="ＭＳ ゴシック" w:hAnsi="ＭＳ ゴシック" w:hint="eastAsia"/>
          <w:szCs w:val="21"/>
        </w:rPr>
        <w:t>があれば、具体的に</w:t>
      </w:r>
      <w:r w:rsidR="00A44CAF" w:rsidRPr="00CC59BC">
        <w:rPr>
          <w:rFonts w:ascii="ＭＳ ゴシック" w:eastAsia="ＭＳ ゴシック" w:hAnsi="ＭＳ ゴシック" w:hint="eastAsia"/>
          <w:szCs w:val="21"/>
        </w:rPr>
        <w:t>記入してください。</w:t>
      </w:r>
    </w:p>
    <w:p w:rsidR="004B1FE9" w:rsidRPr="00CC59BC" w:rsidRDefault="00EE0358" w:rsidP="002B5824">
      <w:pPr>
        <w:ind w:firstLineChars="100" w:firstLine="210"/>
        <w:jc w:val="left"/>
        <w:rPr>
          <w:rFonts w:ascii="ＭＳ ゴシック" w:eastAsia="ＭＳ ゴシック" w:hAnsi="ＭＳ ゴシック"/>
          <w:szCs w:val="21"/>
        </w:rPr>
      </w:pPr>
      <w:r w:rsidRPr="00CC59BC">
        <w:rPr>
          <w:rFonts w:ascii="ＭＳ ゴシック" w:eastAsia="ＭＳ ゴシック" w:hAnsi="ＭＳ ゴシック" w:hint="eastAsia"/>
          <w:szCs w:val="21"/>
        </w:rPr>
        <w:t>（</w:t>
      </w:r>
      <w:r w:rsidR="002B5824">
        <w:rPr>
          <w:rFonts w:ascii="ＭＳ ゴシック" w:eastAsia="ＭＳ ゴシック" w:hAnsi="ＭＳ ゴシック" w:hint="eastAsia"/>
          <w:szCs w:val="21"/>
        </w:rPr>
        <w:t xml:space="preserve">　　　　　　　　　　　　　　</w:t>
      </w:r>
      <w:r w:rsidRPr="00CC59BC">
        <w:rPr>
          <w:rFonts w:ascii="ＭＳ ゴシック" w:eastAsia="ＭＳ ゴシック" w:hAnsi="ＭＳ ゴシック" w:hint="eastAsia"/>
          <w:szCs w:val="21"/>
        </w:rPr>
        <w:t xml:space="preserve">　　　　　　　　　　　　　　　</w:t>
      </w:r>
      <w:r w:rsidR="00C505BA">
        <w:rPr>
          <w:rFonts w:ascii="ＭＳ ゴシック" w:eastAsia="ＭＳ ゴシック" w:hAnsi="ＭＳ ゴシック" w:hint="eastAsia"/>
          <w:szCs w:val="21"/>
        </w:rPr>
        <w:t xml:space="preserve">　　　　　　　</w:t>
      </w:r>
      <w:r w:rsidRPr="00CC59BC">
        <w:rPr>
          <w:rFonts w:ascii="ＭＳ ゴシック" w:eastAsia="ＭＳ ゴシック" w:hAnsi="ＭＳ ゴシック" w:hint="eastAsia"/>
          <w:szCs w:val="21"/>
        </w:rPr>
        <w:t xml:space="preserve">　　）</w:t>
      </w:r>
    </w:p>
    <w:p w:rsidR="00373ACF" w:rsidRPr="00706103" w:rsidRDefault="00373ACF" w:rsidP="009555C1">
      <w:pPr>
        <w:jc w:val="left"/>
        <w:rPr>
          <w:rFonts w:ascii="ＭＳ ゴシック" w:eastAsia="ＭＳ ゴシック" w:hAnsi="ＭＳ ゴシック"/>
          <w:b/>
          <w:szCs w:val="21"/>
          <w:u w:val="single"/>
        </w:rPr>
      </w:pPr>
    </w:p>
    <w:p w:rsidR="001438E2" w:rsidRDefault="00373ACF" w:rsidP="00631B6F">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B5824" w:rsidRPr="002B5824">
        <w:rPr>
          <w:rFonts w:ascii="ＭＳ ゴシック" w:eastAsia="ＭＳ ゴシック" w:hAnsi="ＭＳ ゴシック" w:hint="eastAsia"/>
          <w:szCs w:val="21"/>
        </w:rPr>
        <w:t>飲酒問題のある高齢者への支援でうまくいった経験</w:t>
      </w:r>
      <w:r w:rsidR="00631B6F">
        <w:rPr>
          <w:rFonts w:ascii="ＭＳ ゴシック" w:eastAsia="ＭＳ ゴシック" w:hAnsi="ＭＳ ゴシック" w:hint="eastAsia"/>
          <w:szCs w:val="21"/>
        </w:rPr>
        <w:t>があれば、</w:t>
      </w:r>
      <w:r w:rsidR="00C505BA">
        <w:rPr>
          <w:rFonts w:ascii="ＭＳ ゴシック" w:eastAsia="ＭＳ ゴシック" w:hAnsi="ＭＳ ゴシック" w:hint="eastAsia"/>
          <w:szCs w:val="21"/>
        </w:rPr>
        <w:t>具体的に記入してください。</w:t>
      </w:r>
    </w:p>
    <w:p w:rsidR="00FC576B" w:rsidRPr="002B5824" w:rsidRDefault="00C505BA" w:rsidP="00FC576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p>
    <w:sectPr w:rsidR="00FC576B" w:rsidRPr="002B5824" w:rsidSect="002F2BDA">
      <w:footerReference w:type="default" r:id="rId7"/>
      <w:pgSz w:w="11906" w:h="16838" w:code="9"/>
      <w:pgMar w:top="454" w:right="1021" w:bottom="284" w:left="1021" w:header="567" w:footer="113"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BA" w:rsidRDefault="00216EBA" w:rsidP="00355555">
      <w:r>
        <w:separator/>
      </w:r>
    </w:p>
  </w:endnote>
  <w:endnote w:type="continuationSeparator" w:id="0">
    <w:p w:rsidR="00216EBA" w:rsidRDefault="00216EBA" w:rsidP="0035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73340"/>
      <w:docPartObj>
        <w:docPartGallery w:val="Page Numbers (Bottom of Page)"/>
        <w:docPartUnique/>
      </w:docPartObj>
    </w:sdtPr>
    <w:sdtEndPr/>
    <w:sdtContent>
      <w:p w:rsidR="00C505BA" w:rsidRDefault="00C505BA">
        <w:pPr>
          <w:pStyle w:val="a6"/>
          <w:jc w:val="center"/>
        </w:pPr>
        <w:r>
          <w:fldChar w:fldCharType="begin"/>
        </w:r>
        <w:r>
          <w:instrText>PAGE   \* MERGEFORMAT</w:instrText>
        </w:r>
        <w:r>
          <w:fldChar w:fldCharType="separate"/>
        </w:r>
        <w:r w:rsidR="00E95B33" w:rsidRPr="00E95B33">
          <w:rPr>
            <w:noProof/>
            <w:lang w:val="ja-JP"/>
          </w:rPr>
          <w:t>2</w:t>
        </w:r>
        <w:r>
          <w:fldChar w:fldCharType="end"/>
        </w:r>
      </w:p>
    </w:sdtContent>
  </w:sdt>
  <w:p w:rsidR="00C505BA" w:rsidRDefault="00C505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BA" w:rsidRDefault="00216EBA" w:rsidP="00355555">
      <w:r>
        <w:separator/>
      </w:r>
    </w:p>
  </w:footnote>
  <w:footnote w:type="continuationSeparator" w:id="0">
    <w:p w:rsidR="00216EBA" w:rsidRDefault="00216EBA" w:rsidP="0035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xhirPo03rHF8YnSBee0dO5Dd03Y0fZWKvoACI9OIKgOUI3u8SdTf0FxNgm6KegEzCiH4ClpZTXSqsgUZKYYXQA==" w:salt="0DAn6O9AdhdJQD1X5IXumQ=="/>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9D"/>
    <w:rsid w:val="00064734"/>
    <w:rsid w:val="00091FBE"/>
    <w:rsid w:val="00106576"/>
    <w:rsid w:val="001438E2"/>
    <w:rsid w:val="001F3F37"/>
    <w:rsid w:val="00216EBA"/>
    <w:rsid w:val="00295F91"/>
    <w:rsid w:val="002B5824"/>
    <w:rsid w:val="002F2BDA"/>
    <w:rsid w:val="00330A9C"/>
    <w:rsid w:val="00355555"/>
    <w:rsid w:val="00361C07"/>
    <w:rsid w:val="00373ACF"/>
    <w:rsid w:val="00406684"/>
    <w:rsid w:val="00427A3C"/>
    <w:rsid w:val="00462B26"/>
    <w:rsid w:val="00480FA8"/>
    <w:rsid w:val="004B1FE9"/>
    <w:rsid w:val="004B2B34"/>
    <w:rsid w:val="004D4076"/>
    <w:rsid w:val="004D7948"/>
    <w:rsid w:val="00507631"/>
    <w:rsid w:val="005A497D"/>
    <w:rsid w:val="006116EE"/>
    <w:rsid w:val="00631B6F"/>
    <w:rsid w:val="00640B1D"/>
    <w:rsid w:val="006430F2"/>
    <w:rsid w:val="00675F9B"/>
    <w:rsid w:val="006B3D6D"/>
    <w:rsid w:val="006C7442"/>
    <w:rsid w:val="006D1ACC"/>
    <w:rsid w:val="00706103"/>
    <w:rsid w:val="00723C74"/>
    <w:rsid w:val="007429D1"/>
    <w:rsid w:val="0078579D"/>
    <w:rsid w:val="00787E40"/>
    <w:rsid w:val="008D20DF"/>
    <w:rsid w:val="008D32AC"/>
    <w:rsid w:val="008D374F"/>
    <w:rsid w:val="00904145"/>
    <w:rsid w:val="0092337F"/>
    <w:rsid w:val="00951C5C"/>
    <w:rsid w:val="009555C1"/>
    <w:rsid w:val="00960C8A"/>
    <w:rsid w:val="009B335F"/>
    <w:rsid w:val="009F7225"/>
    <w:rsid w:val="00A44CAF"/>
    <w:rsid w:val="00A52DEF"/>
    <w:rsid w:val="00A70D98"/>
    <w:rsid w:val="00AD2225"/>
    <w:rsid w:val="00B32DD3"/>
    <w:rsid w:val="00B44B80"/>
    <w:rsid w:val="00BE2FB6"/>
    <w:rsid w:val="00C505BA"/>
    <w:rsid w:val="00C616B1"/>
    <w:rsid w:val="00C67CFE"/>
    <w:rsid w:val="00CC4146"/>
    <w:rsid w:val="00CC59BC"/>
    <w:rsid w:val="00CF2283"/>
    <w:rsid w:val="00D01290"/>
    <w:rsid w:val="00D36C56"/>
    <w:rsid w:val="00D7409F"/>
    <w:rsid w:val="00D930C3"/>
    <w:rsid w:val="00DD6C8F"/>
    <w:rsid w:val="00E2532F"/>
    <w:rsid w:val="00E70329"/>
    <w:rsid w:val="00E93A20"/>
    <w:rsid w:val="00E95B33"/>
    <w:rsid w:val="00EC7B1F"/>
    <w:rsid w:val="00EE0358"/>
    <w:rsid w:val="00F177E1"/>
    <w:rsid w:val="00F474A9"/>
    <w:rsid w:val="00F61D1D"/>
    <w:rsid w:val="00FA7547"/>
    <w:rsid w:val="00FC576B"/>
    <w:rsid w:val="00FC6182"/>
    <w:rsid w:val="00FE1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012F4FF-E8BD-4BBE-860F-3AA72F1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0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555"/>
    <w:pPr>
      <w:tabs>
        <w:tab w:val="center" w:pos="4252"/>
        <w:tab w:val="right" w:pos="8504"/>
      </w:tabs>
      <w:snapToGrid w:val="0"/>
    </w:pPr>
  </w:style>
  <w:style w:type="character" w:customStyle="1" w:styleId="a5">
    <w:name w:val="ヘッダー (文字)"/>
    <w:basedOn w:val="a0"/>
    <w:link w:val="a4"/>
    <w:uiPriority w:val="99"/>
    <w:rsid w:val="00355555"/>
  </w:style>
  <w:style w:type="paragraph" w:styleId="a6">
    <w:name w:val="footer"/>
    <w:basedOn w:val="a"/>
    <w:link w:val="a7"/>
    <w:uiPriority w:val="99"/>
    <w:unhideWhenUsed/>
    <w:rsid w:val="00355555"/>
    <w:pPr>
      <w:tabs>
        <w:tab w:val="center" w:pos="4252"/>
        <w:tab w:val="right" w:pos="8504"/>
      </w:tabs>
      <w:snapToGrid w:val="0"/>
    </w:pPr>
  </w:style>
  <w:style w:type="character" w:customStyle="1" w:styleId="a7">
    <w:name w:val="フッター (文字)"/>
    <w:basedOn w:val="a0"/>
    <w:link w:val="a6"/>
    <w:uiPriority w:val="99"/>
    <w:rsid w:val="00355555"/>
  </w:style>
  <w:style w:type="paragraph" w:styleId="a8">
    <w:name w:val="Balloon Text"/>
    <w:basedOn w:val="a"/>
    <w:link w:val="a9"/>
    <w:uiPriority w:val="99"/>
    <w:semiHidden/>
    <w:unhideWhenUsed/>
    <w:rsid w:val="009B3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3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93DE-2034-4FDB-8850-AFE602C3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486</Words>
  <Characters>2771</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るみ子</dc:creator>
  <cp:keywords/>
  <dc:description/>
  <cp:lastModifiedBy>岡　信浩</cp:lastModifiedBy>
  <cp:revision>11</cp:revision>
  <cp:lastPrinted>2020-12-25T07:19:00Z</cp:lastPrinted>
  <dcterms:created xsi:type="dcterms:W3CDTF">2020-10-14T05:39:00Z</dcterms:created>
  <dcterms:modified xsi:type="dcterms:W3CDTF">2020-12-25T07:20:00Z</dcterms:modified>
</cp:coreProperties>
</file>