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359" w:rsidRDefault="00181359">
      <w:pPr>
        <w:rPr>
          <w:rFonts w:ascii="ＭＳ Ｐゴシック" w:eastAsia="ＭＳ Ｐゴシック" w:hAnsi="ＭＳ Ｐゴシック"/>
          <w:sz w:val="28"/>
          <w:szCs w:val="28"/>
        </w:rPr>
      </w:pPr>
      <w:bookmarkStart w:id="0" w:name="_GoBack"/>
      <w:bookmarkEnd w:id="0"/>
      <w:r w:rsidRPr="003205D7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5614035</wp:posOffset>
                </wp:positionH>
                <wp:positionV relativeFrom="paragraph">
                  <wp:posOffset>-99060</wp:posOffset>
                </wp:positionV>
                <wp:extent cx="990600" cy="1404620"/>
                <wp:effectExtent l="0" t="0" r="19050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5D7" w:rsidRPr="003205D7" w:rsidRDefault="003205D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205D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資料１－１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2.05pt;margin-top:-7.8pt;width:7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" fillcolor="white [3201]" strokecolor="black [3200]" strokeweight="1pt">
                <v:textbox style="mso-fit-shape-to-text:t">
                  <w:txbxContent>
                    <w:p w:rsidR="003205D7" w:rsidRPr="003205D7" w:rsidRDefault="003205D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3205D7">
                        <w:rPr>
                          <w:rFonts w:ascii="ＭＳ Ｐゴシック" w:eastAsia="ＭＳ Ｐゴシック" w:hAnsi="ＭＳ Ｐゴシック" w:hint="eastAsia"/>
                        </w:rPr>
                        <w:t>資料１－１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1359" w:rsidRDefault="00181359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181359" w:rsidRDefault="00181359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FD5D49" w:rsidRPr="00D734AF" w:rsidRDefault="009D4673">
      <w:pPr>
        <w:rPr>
          <w:rFonts w:ascii="ＭＳ Ｐゴシック" w:eastAsia="ＭＳ Ｐゴシック" w:hAnsi="ＭＳ Ｐゴシック"/>
          <w:sz w:val="28"/>
          <w:szCs w:val="28"/>
        </w:rPr>
      </w:pPr>
      <w:r w:rsidRPr="00D734AF">
        <w:rPr>
          <w:rFonts w:ascii="ＭＳ Ｐゴシック" w:eastAsia="ＭＳ Ｐゴシック" w:hAnsi="ＭＳ Ｐゴシック" w:hint="eastAsia"/>
          <w:sz w:val="28"/>
          <w:szCs w:val="28"/>
        </w:rPr>
        <w:t>大阪府アルコール健康障がい対策推進計画の進捗状況について</w:t>
      </w:r>
    </w:p>
    <w:p w:rsidR="009D4673" w:rsidRDefault="009D4673" w:rsidP="009D4673">
      <w:pPr>
        <w:jc w:val="both"/>
        <w:rPr>
          <w:rFonts w:ascii="ＭＳ Ｐゴシック" w:eastAsia="ＭＳ Ｐゴシック" w:hAnsi="ＭＳ Ｐゴシック"/>
        </w:rPr>
      </w:pPr>
    </w:p>
    <w:p w:rsidR="00D734AF" w:rsidRDefault="00D734AF" w:rsidP="009D4673">
      <w:pPr>
        <w:jc w:val="both"/>
        <w:rPr>
          <w:rFonts w:ascii="ＭＳ Ｐゴシック" w:eastAsia="ＭＳ Ｐゴシック" w:hAnsi="ＭＳ Ｐゴシック"/>
        </w:rPr>
      </w:pPr>
    </w:p>
    <w:p w:rsidR="008328B1" w:rsidRDefault="009D4673" w:rsidP="009D4673">
      <w:pPr>
        <w:jc w:val="both"/>
        <w:rPr>
          <w:rFonts w:ascii="ＭＳ Ｐゴシック" w:eastAsia="ＭＳ Ｐゴシック" w:hAnsi="ＭＳ Ｐゴシック"/>
        </w:rPr>
      </w:pPr>
      <w:r w:rsidRPr="00D734AF">
        <w:rPr>
          <w:rFonts w:ascii="ＭＳ Ｐゴシック" w:eastAsia="ＭＳ Ｐゴシック" w:hAnsi="ＭＳ Ｐゴシック" w:hint="eastAsia"/>
          <w:sz w:val="28"/>
          <w:szCs w:val="28"/>
        </w:rPr>
        <w:t>目標値と現状</w:t>
      </w:r>
      <w:r w:rsidR="008328B1" w:rsidRPr="00D734AF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8328B1">
        <w:rPr>
          <w:rFonts w:ascii="ＭＳ Ｐゴシック" w:eastAsia="ＭＳ Ｐゴシック" w:hAnsi="ＭＳ Ｐゴシック" w:hint="eastAsia"/>
        </w:rPr>
        <w:t xml:space="preserve">　　　　　　　　　　　　</w:t>
      </w:r>
      <w:r w:rsidR="004B5F1C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※は、全国</w:t>
      </w:r>
      <w:r w:rsidR="008328B1">
        <w:rPr>
          <w:rFonts w:ascii="ＭＳ Ｐゴシック" w:eastAsia="ＭＳ Ｐゴシック" w:hAnsi="ＭＳ Ｐゴシック" w:hint="eastAsia"/>
        </w:rPr>
        <w:t xml:space="preserve">の数値　　　　　　　　　　　　　　　　　　　　　　　　　　　　　　　　　　　　　　　　　　　　</w:t>
      </w: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2331"/>
        <w:gridCol w:w="1980"/>
        <w:gridCol w:w="572"/>
        <w:gridCol w:w="2205"/>
        <w:gridCol w:w="1905"/>
        <w:gridCol w:w="1781"/>
      </w:tblGrid>
      <w:tr w:rsidR="00D02F78" w:rsidTr="004B5F1C">
        <w:trPr>
          <w:trHeight w:val="660"/>
        </w:trPr>
        <w:tc>
          <w:tcPr>
            <w:tcW w:w="2331" w:type="dxa"/>
            <w:shd w:val="clear" w:color="auto" w:fill="E7E6E6" w:themeFill="background2"/>
            <w:vAlign w:val="center"/>
          </w:tcPr>
          <w:p w:rsidR="00D02F78" w:rsidRPr="008328B1" w:rsidRDefault="00D02F78" w:rsidP="00D02F7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目　標</w:t>
            </w:r>
          </w:p>
        </w:tc>
        <w:tc>
          <w:tcPr>
            <w:tcW w:w="2552" w:type="dxa"/>
            <w:gridSpan w:val="2"/>
            <w:shd w:val="clear" w:color="auto" w:fill="E7E6E6" w:themeFill="background2"/>
            <w:vAlign w:val="center"/>
          </w:tcPr>
          <w:p w:rsidR="00D02F78" w:rsidRPr="008328B1" w:rsidRDefault="00D02F78" w:rsidP="008328B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指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標</w:t>
            </w:r>
          </w:p>
        </w:tc>
        <w:tc>
          <w:tcPr>
            <w:tcW w:w="2205" w:type="dxa"/>
            <w:shd w:val="clear" w:color="auto" w:fill="E7E6E6" w:themeFill="background2"/>
            <w:vAlign w:val="center"/>
          </w:tcPr>
          <w:p w:rsidR="00D02F78" w:rsidRPr="008328B1" w:rsidRDefault="00D02F78" w:rsidP="008328B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計画策定時の状況</w:t>
            </w:r>
          </w:p>
        </w:tc>
        <w:tc>
          <w:tcPr>
            <w:tcW w:w="1905" w:type="dxa"/>
            <w:shd w:val="clear" w:color="auto" w:fill="E7E6E6" w:themeFill="background2"/>
            <w:vAlign w:val="center"/>
          </w:tcPr>
          <w:p w:rsidR="00D02F78" w:rsidRPr="008328B1" w:rsidRDefault="00D02F78" w:rsidP="008328B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現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状</w:t>
            </w:r>
          </w:p>
        </w:tc>
        <w:tc>
          <w:tcPr>
            <w:tcW w:w="1781" w:type="dxa"/>
            <w:shd w:val="clear" w:color="auto" w:fill="E7E6E6" w:themeFill="background2"/>
            <w:vAlign w:val="center"/>
          </w:tcPr>
          <w:p w:rsidR="00D02F78" w:rsidRPr="008328B1" w:rsidRDefault="00D02F78" w:rsidP="008328B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目標値</w:t>
            </w:r>
          </w:p>
        </w:tc>
      </w:tr>
      <w:tr w:rsidR="00D02F78" w:rsidTr="004B5F1C">
        <w:trPr>
          <w:trHeight w:val="1020"/>
        </w:trPr>
        <w:tc>
          <w:tcPr>
            <w:tcW w:w="2331" w:type="dxa"/>
            <w:vMerge w:val="restart"/>
            <w:vAlign w:val="center"/>
          </w:tcPr>
          <w:p w:rsidR="00D02F78" w:rsidRDefault="00D02F78" w:rsidP="00D02F78">
            <w:pPr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１．未成年飲酒を</w:t>
            </w:r>
          </w:p>
          <w:p w:rsidR="00D02F78" w:rsidRPr="008328B1" w:rsidRDefault="00D02F78" w:rsidP="00D02F78">
            <w:pPr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なくす</w:t>
            </w:r>
          </w:p>
        </w:tc>
        <w:tc>
          <w:tcPr>
            <w:tcW w:w="2552" w:type="dxa"/>
            <w:gridSpan w:val="2"/>
            <w:vAlign w:val="center"/>
          </w:tcPr>
          <w:p w:rsidR="00D02F78" w:rsidRPr="008328B1" w:rsidRDefault="00D02F78" w:rsidP="00D734AF">
            <w:pPr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未成年飲酒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の状況</w:t>
            </w:r>
          </w:p>
          <w:p w:rsidR="00D02F78" w:rsidRPr="008328B1" w:rsidRDefault="00D02F78" w:rsidP="00D734AF">
            <w:pPr>
              <w:ind w:firstLineChars="500" w:firstLine="1200"/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（男・中３）</w:t>
            </w:r>
          </w:p>
        </w:tc>
        <w:tc>
          <w:tcPr>
            <w:tcW w:w="2205" w:type="dxa"/>
            <w:vAlign w:val="center"/>
          </w:tcPr>
          <w:p w:rsidR="00D02F78" w:rsidRPr="008328B1" w:rsidRDefault="00D02F78" w:rsidP="00D734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7.2％</w:t>
            </w:r>
          </w:p>
          <w:p w:rsidR="00D02F78" w:rsidRPr="008328B1" w:rsidRDefault="00D02F78" w:rsidP="00D734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【H26】※</w:t>
            </w:r>
          </w:p>
        </w:tc>
        <w:tc>
          <w:tcPr>
            <w:tcW w:w="1905" w:type="dxa"/>
            <w:vAlign w:val="center"/>
          </w:tcPr>
          <w:p w:rsidR="00D02F78" w:rsidRPr="008328B1" w:rsidRDefault="00D02F78" w:rsidP="00D734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3.6</w:t>
            </w: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％</w:t>
            </w:r>
          </w:p>
          <w:p w:rsidR="00D02F78" w:rsidRPr="008328B1" w:rsidRDefault="00D02F78" w:rsidP="00D734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【H29】※</w:t>
            </w:r>
          </w:p>
        </w:tc>
        <w:tc>
          <w:tcPr>
            <w:tcW w:w="1781" w:type="dxa"/>
            <w:vAlign w:val="center"/>
          </w:tcPr>
          <w:p w:rsidR="00D02F78" w:rsidRPr="008328B1" w:rsidRDefault="00D02F78" w:rsidP="00D734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0％</w:t>
            </w:r>
          </w:p>
          <w:p w:rsidR="00D02F78" w:rsidRPr="008328B1" w:rsidRDefault="00D02F78" w:rsidP="00D734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【2021年】</w:t>
            </w:r>
          </w:p>
        </w:tc>
      </w:tr>
      <w:tr w:rsidR="00D02F78" w:rsidTr="004B5F1C">
        <w:trPr>
          <w:trHeight w:val="1020"/>
        </w:trPr>
        <w:tc>
          <w:tcPr>
            <w:tcW w:w="2331" w:type="dxa"/>
            <w:vMerge/>
            <w:vAlign w:val="center"/>
          </w:tcPr>
          <w:p w:rsidR="00D02F78" w:rsidRPr="008328B1" w:rsidRDefault="00D02F78" w:rsidP="00D02F78">
            <w:pPr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02F78" w:rsidRPr="008328B1" w:rsidRDefault="00D02F78" w:rsidP="00D734AF">
            <w:pPr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未成年飲酒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の状況</w:t>
            </w:r>
          </w:p>
          <w:p w:rsidR="00D02F78" w:rsidRPr="008328B1" w:rsidRDefault="00D02F78" w:rsidP="00D734AF">
            <w:pPr>
              <w:ind w:firstLineChars="500" w:firstLine="1200"/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（女・中３）</w:t>
            </w:r>
          </w:p>
        </w:tc>
        <w:tc>
          <w:tcPr>
            <w:tcW w:w="2205" w:type="dxa"/>
            <w:vAlign w:val="center"/>
          </w:tcPr>
          <w:p w:rsidR="00D02F78" w:rsidRPr="008328B1" w:rsidRDefault="00D02F78" w:rsidP="00D734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5.2％</w:t>
            </w:r>
          </w:p>
          <w:p w:rsidR="00D02F78" w:rsidRPr="008328B1" w:rsidRDefault="00D02F78" w:rsidP="00D734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【H26】※</w:t>
            </w:r>
          </w:p>
        </w:tc>
        <w:tc>
          <w:tcPr>
            <w:tcW w:w="1905" w:type="dxa"/>
            <w:vAlign w:val="center"/>
          </w:tcPr>
          <w:p w:rsidR="00D02F78" w:rsidRPr="008328B1" w:rsidRDefault="00D02F78" w:rsidP="00D734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2.7％</w:t>
            </w:r>
          </w:p>
          <w:p w:rsidR="00D02F78" w:rsidRPr="008328B1" w:rsidRDefault="00D02F78" w:rsidP="00D734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【H29】※</w:t>
            </w:r>
          </w:p>
        </w:tc>
        <w:tc>
          <w:tcPr>
            <w:tcW w:w="1781" w:type="dxa"/>
            <w:vAlign w:val="center"/>
          </w:tcPr>
          <w:p w:rsidR="00D02F78" w:rsidRPr="008328B1" w:rsidRDefault="00D02F78" w:rsidP="00D734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0％</w:t>
            </w:r>
          </w:p>
          <w:p w:rsidR="00D02F78" w:rsidRPr="008328B1" w:rsidRDefault="00D02F78" w:rsidP="00D734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【2021年】</w:t>
            </w:r>
          </w:p>
        </w:tc>
      </w:tr>
      <w:tr w:rsidR="00D02F78" w:rsidTr="004B5F1C">
        <w:trPr>
          <w:trHeight w:val="1020"/>
        </w:trPr>
        <w:tc>
          <w:tcPr>
            <w:tcW w:w="2331" w:type="dxa"/>
            <w:vMerge/>
            <w:vAlign w:val="center"/>
          </w:tcPr>
          <w:p w:rsidR="00D02F78" w:rsidRPr="008328B1" w:rsidRDefault="00D02F78" w:rsidP="00D02F78">
            <w:pPr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02F78" w:rsidRPr="008328B1" w:rsidRDefault="00D02F78" w:rsidP="00D734AF">
            <w:pPr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未成年飲酒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の状況</w:t>
            </w:r>
          </w:p>
          <w:p w:rsidR="00D02F78" w:rsidRPr="008328B1" w:rsidRDefault="00D02F78" w:rsidP="00D734AF">
            <w:pPr>
              <w:ind w:firstLineChars="500" w:firstLine="1200"/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（男・高３）</w:t>
            </w:r>
          </w:p>
        </w:tc>
        <w:tc>
          <w:tcPr>
            <w:tcW w:w="2205" w:type="dxa"/>
            <w:vAlign w:val="center"/>
          </w:tcPr>
          <w:p w:rsidR="00D02F78" w:rsidRPr="008328B1" w:rsidRDefault="00D02F78" w:rsidP="00D734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13.7％</w:t>
            </w:r>
          </w:p>
          <w:p w:rsidR="00D02F78" w:rsidRPr="008328B1" w:rsidRDefault="00D02F78" w:rsidP="00D734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【H26</w:t>
            </w:r>
            <w:r w:rsidRPr="008328B1">
              <w:rPr>
                <w:rFonts w:ascii="ＭＳ Ｐゴシック" w:eastAsia="ＭＳ Ｐゴシック" w:hAnsi="ＭＳ Ｐゴシック"/>
                <w:sz w:val="24"/>
                <w:szCs w:val="24"/>
              </w:rPr>
              <w:t>】</w:t>
            </w: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</w:t>
            </w:r>
          </w:p>
        </w:tc>
        <w:tc>
          <w:tcPr>
            <w:tcW w:w="1905" w:type="dxa"/>
            <w:vAlign w:val="center"/>
          </w:tcPr>
          <w:p w:rsidR="00D02F78" w:rsidRPr="008328B1" w:rsidRDefault="00D02F78" w:rsidP="00D734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10.４</w:t>
            </w: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％</w:t>
            </w:r>
          </w:p>
          <w:p w:rsidR="00D02F78" w:rsidRPr="008328B1" w:rsidRDefault="00D02F78" w:rsidP="00D734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【H29】※</w:t>
            </w:r>
          </w:p>
        </w:tc>
        <w:tc>
          <w:tcPr>
            <w:tcW w:w="1781" w:type="dxa"/>
            <w:vAlign w:val="center"/>
          </w:tcPr>
          <w:p w:rsidR="00D02F78" w:rsidRPr="008328B1" w:rsidRDefault="00D02F78" w:rsidP="00D734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0％</w:t>
            </w:r>
          </w:p>
          <w:p w:rsidR="00D02F78" w:rsidRPr="008328B1" w:rsidRDefault="00D02F78" w:rsidP="00D734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【2021年】</w:t>
            </w:r>
          </w:p>
        </w:tc>
      </w:tr>
      <w:tr w:rsidR="00D02F78" w:rsidTr="004B5F1C">
        <w:trPr>
          <w:trHeight w:val="1020"/>
        </w:trPr>
        <w:tc>
          <w:tcPr>
            <w:tcW w:w="2331" w:type="dxa"/>
            <w:vMerge/>
            <w:vAlign w:val="center"/>
          </w:tcPr>
          <w:p w:rsidR="00D02F78" w:rsidRPr="008328B1" w:rsidRDefault="00D02F78" w:rsidP="00D02F78">
            <w:pPr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02F78" w:rsidRPr="008328B1" w:rsidRDefault="00D02F78" w:rsidP="00D734AF">
            <w:pPr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未成年飲酒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の状況</w:t>
            </w:r>
          </w:p>
          <w:p w:rsidR="00D02F78" w:rsidRPr="008328B1" w:rsidRDefault="00D02F78" w:rsidP="00D734AF">
            <w:pPr>
              <w:ind w:firstLineChars="500" w:firstLine="1200"/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（女・高３）</w:t>
            </w:r>
          </w:p>
        </w:tc>
        <w:tc>
          <w:tcPr>
            <w:tcW w:w="2205" w:type="dxa"/>
            <w:vAlign w:val="center"/>
          </w:tcPr>
          <w:p w:rsidR="00D02F78" w:rsidRPr="008328B1" w:rsidRDefault="00D02F78" w:rsidP="00D734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10.9％</w:t>
            </w:r>
          </w:p>
          <w:p w:rsidR="00D02F78" w:rsidRPr="008328B1" w:rsidRDefault="00D02F78" w:rsidP="00D734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【H26】※</w:t>
            </w:r>
          </w:p>
        </w:tc>
        <w:tc>
          <w:tcPr>
            <w:tcW w:w="1905" w:type="dxa"/>
            <w:vAlign w:val="center"/>
          </w:tcPr>
          <w:p w:rsidR="00D02F78" w:rsidRPr="008328B1" w:rsidRDefault="00D02F78" w:rsidP="00D734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8.0</w:t>
            </w: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％</w:t>
            </w:r>
          </w:p>
          <w:p w:rsidR="00D02F78" w:rsidRPr="008328B1" w:rsidRDefault="00D02F78" w:rsidP="00D734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【H29</w:t>
            </w:r>
            <w:r w:rsidRPr="008328B1">
              <w:rPr>
                <w:rFonts w:ascii="ＭＳ Ｐゴシック" w:eastAsia="ＭＳ Ｐゴシック" w:hAnsi="ＭＳ Ｐゴシック"/>
                <w:sz w:val="24"/>
                <w:szCs w:val="24"/>
              </w:rPr>
              <w:t>】</w:t>
            </w: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</w:t>
            </w:r>
          </w:p>
        </w:tc>
        <w:tc>
          <w:tcPr>
            <w:tcW w:w="1781" w:type="dxa"/>
            <w:vAlign w:val="center"/>
          </w:tcPr>
          <w:p w:rsidR="00D02F78" w:rsidRPr="008328B1" w:rsidRDefault="00D02F78" w:rsidP="00D734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0％</w:t>
            </w:r>
          </w:p>
          <w:p w:rsidR="00D02F78" w:rsidRPr="008328B1" w:rsidRDefault="00D02F78" w:rsidP="00D734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【2021年】</w:t>
            </w:r>
          </w:p>
        </w:tc>
      </w:tr>
      <w:tr w:rsidR="00D02F78" w:rsidTr="004B5F1C">
        <w:trPr>
          <w:trHeight w:val="1020"/>
        </w:trPr>
        <w:tc>
          <w:tcPr>
            <w:tcW w:w="2331" w:type="dxa"/>
            <w:vMerge w:val="restart"/>
            <w:vAlign w:val="center"/>
          </w:tcPr>
          <w:p w:rsidR="00D02F78" w:rsidRDefault="00D02F78" w:rsidP="00D02F78">
            <w:pPr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２．</w:t>
            </w: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生活習慣病の</w:t>
            </w:r>
          </w:p>
          <w:p w:rsidR="00D02F78" w:rsidRDefault="00D02F78" w:rsidP="00D02F78">
            <w:pPr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リスクを高める量を飲酒している者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</w:t>
            </w:r>
          </w:p>
          <w:p w:rsidR="00D02F78" w:rsidRPr="008328B1" w:rsidRDefault="00D02F78" w:rsidP="00D02F78">
            <w:pPr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減らす</w:t>
            </w:r>
          </w:p>
        </w:tc>
        <w:tc>
          <w:tcPr>
            <w:tcW w:w="1980" w:type="dxa"/>
            <w:vMerge w:val="restart"/>
            <w:vAlign w:val="center"/>
          </w:tcPr>
          <w:p w:rsidR="00D02F78" w:rsidRDefault="00D02F78" w:rsidP="00D734AF">
            <w:pPr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生活習慣病の</w:t>
            </w:r>
          </w:p>
          <w:p w:rsidR="00236DAB" w:rsidRDefault="00D02F78" w:rsidP="00D734AF">
            <w:pPr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リスクを高める量を飲酒している者の割合</w:t>
            </w:r>
          </w:p>
          <w:p w:rsidR="00536303" w:rsidRDefault="00236DAB" w:rsidP="00D734AF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36D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（国民健康栄養調査</w:t>
            </w:r>
          </w:p>
          <w:p w:rsidR="00236DAB" w:rsidRPr="00236DAB" w:rsidRDefault="00536303" w:rsidP="00D734AF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より</w:t>
            </w:r>
            <w:r w:rsidR="00236DAB" w:rsidRPr="00236D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）　</w:t>
            </w:r>
          </w:p>
        </w:tc>
        <w:tc>
          <w:tcPr>
            <w:tcW w:w="572" w:type="dxa"/>
            <w:vAlign w:val="center"/>
          </w:tcPr>
          <w:p w:rsidR="00D02F78" w:rsidRPr="008328B1" w:rsidRDefault="00D02F78" w:rsidP="008328B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男</w:t>
            </w:r>
          </w:p>
        </w:tc>
        <w:tc>
          <w:tcPr>
            <w:tcW w:w="2205" w:type="dxa"/>
            <w:vAlign w:val="center"/>
          </w:tcPr>
          <w:p w:rsidR="00D02F78" w:rsidRPr="008328B1" w:rsidRDefault="00D02F78" w:rsidP="00D734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17.7％</w:t>
            </w:r>
          </w:p>
          <w:p w:rsidR="00D02F78" w:rsidRPr="00180394" w:rsidRDefault="00D02F78" w:rsidP="00180394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803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【H26.27の平均値】</w:t>
            </w:r>
          </w:p>
        </w:tc>
        <w:tc>
          <w:tcPr>
            <w:tcW w:w="1905" w:type="dxa"/>
            <w:vAlign w:val="center"/>
          </w:tcPr>
          <w:p w:rsidR="00D02F78" w:rsidRPr="00536303" w:rsidRDefault="00D02F78" w:rsidP="00D734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3630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15.3％</w:t>
            </w:r>
          </w:p>
          <w:p w:rsidR="00D02F78" w:rsidRPr="00536303" w:rsidRDefault="00D02F78" w:rsidP="00D734A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3630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【H27,28の平均値】</w:t>
            </w:r>
          </w:p>
        </w:tc>
        <w:tc>
          <w:tcPr>
            <w:tcW w:w="1781" w:type="dxa"/>
            <w:vAlign w:val="center"/>
          </w:tcPr>
          <w:p w:rsidR="00D02F78" w:rsidRPr="008328B1" w:rsidRDefault="00D02F78" w:rsidP="00D734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13％</w:t>
            </w:r>
            <w:r w:rsidRPr="008328B1">
              <w:rPr>
                <w:rFonts w:ascii="ＭＳ Ｐゴシック" w:eastAsia="ＭＳ Ｐゴシック" w:hAnsi="ＭＳ Ｐゴシック"/>
                <w:sz w:val="24"/>
                <w:szCs w:val="24"/>
              </w:rPr>
              <w:br/>
            </w: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【2021年】</w:t>
            </w:r>
          </w:p>
        </w:tc>
      </w:tr>
      <w:tr w:rsidR="00D02F78" w:rsidTr="004B5F1C">
        <w:trPr>
          <w:trHeight w:val="1020"/>
        </w:trPr>
        <w:tc>
          <w:tcPr>
            <w:tcW w:w="2331" w:type="dxa"/>
            <w:vMerge/>
            <w:vAlign w:val="center"/>
          </w:tcPr>
          <w:p w:rsidR="00D02F78" w:rsidRPr="008328B1" w:rsidRDefault="00D02F78" w:rsidP="00D02F78">
            <w:pPr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D02F78" w:rsidRPr="008328B1" w:rsidRDefault="00D02F78" w:rsidP="008328B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D02F78" w:rsidRPr="008328B1" w:rsidRDefault="00D02F78" w:rsidP="008328B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女</w:t>
            </w:r>
          </w:p>
        </w:tc>
        <w:tc>
          <w:tcPr>
            <w:tcW w:w="2205" w:type="dxa"/>
            <w:vAlign w:val="center"/>
          </w:tcPr>
          <w:p w:rsidR="00D02F78" w:rsidRPr="008328B1" w:rsidRDefault="00D02F78" w:rsidP="00D734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11.0％</w:t>
            </w:r>
          </w:p>
          <w:p w:rsidR="00D02F78" w:rsidRPr="00180394" w:rsidRDefault="00D02F78" w:rsidP="00180394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803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【H26,27の平均値】</w:t>
            </w:r>
          </w:p>
        </w:tc>
        <w:tc>
          <w:tcPr>
            <w:tcW w:w="1905" w:type="dxa"/>
            <w:vAlign w:val="center"/>
          </w:tcPr>
          <w:p w:rsidR="00D02F78" w:rsidRPr="00536303" w:rsidRDefault="00536303" w:rsidP="00D734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3630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11.9</w:t>
            </w:r>
            <w:r w:rsidR="00D02F78" w:rsidRPr="0053630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％</w:t>
            </w:r>
          </w:p>
          <w:p w:rsidR="00D02F78" w:rsidRPr="00536303" w:rsidRDefault="00D02F78" w:rsidP="00D734A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3630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【H27.28の平均値】</w:t>
            </w:r>
          </w:p>
        </w:tc>
        <w:tc>
          <w:tcPr>
            <w:tcW w:w="1781" w:type="dxa"/>
            <w:vAlign w:val="center"/>
          </w:tcPr>
          <w:p w:rsidR="00D02F78" w:rsidRPr="008328B1" w:rsidRDefault="00D02F78" w:rsidP="00D734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6.4％</w:t>
            </w:r>
          </w:p>
          <w:p w:rsidR="00D02F78" w:rsidRPr="008328B1" w:rsidRDefault="00D02F78" w:rsidP="00D734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【2021年】</w:t>
            </w:r>
          </w:p>
        </w:tc>
      </w:tr>
      <w:tr w:rsidR="00D02F78" w:rsidTr="004B5F1C">
        <w:trPr>
          <w:trHeight w:val="1020"/>
        </w:trPr>
        <w:tc>
          <w:tcPr>
            <w:tcW w:w="2331" w:type="dxa"/>
            <w:vAlign w:val="center"/>
          </w:tcPr>
          <w:p w:rsidR="00D02F78" w:rsidRDefault="00D02F78" w:rsidP="00D02F78">
            <w:pPr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３．妊娠中の飲酒を</w:t>
            </w:r>
          </w:p>
          <w:p w:rsidR="00D02F78" w:rsidRPr="008328B1" w:rsidRDefault="00D02F78" w:rsidP="00D02F78">
            <w:pPr>
              <w:ind w:firstLineChars="100" w:firstLine="240"/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なくす</w:t>
            </w:r>
          </w:p>
        </w:tc>
        <w:tc>
          <w:tcPr>
            <w:tcW w:w="2552" w:type="dxa"/>
            <w:gridSpan w:val="2"/>
            <w:vAlign w:val="center"/>
          </w:tcPr>
          <w:p w:rsidR="00D02F78" w:rsidRDefault="00D02F78" w:rsidP="00D734AF">
            <w:pPr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妊婦の飲酒状況</w:t>
            </w:r>
          </w:p>
          <w:p w:rsidR="00236DAB" w:rsidRPr="00236DAB" w:rsidRDefault="00236DAB" w:rsidP="00D734AF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36D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（健やか親子21</w:t>
            </w:r>
            <w:r w:rsidR="0053630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より</w:t>
            </w:r>
            <w:r w:rsidRPr="00236D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2205" w:type="dxa"/>
            <w:vAlign w:val="center"/>
          </w:tcPr>
          <w:p w:rsidR="00D02F78" w:rsidRPr="008328B1" w:rsidRDefault="00D02F78" w:rsidP="00D734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4.3％</w:t>
            </w:r>
          </w:p>
          <w:p w:rsidR="00D02F78" w:rsidRPr="008328B1" w:rsidRDefault="00D02F78" w:rsidP="00D734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【H25年度】※</w:t>
            </w:r>
          </w:p>
        </w:tc>
        <w:tc>
          <w:tcPr>
            <w:tcW w:w="1905" w:type="dxa"/>
            <w:vAlign w:val="center"/>
          </w:tcPr>
          <w:p w:rsidR="00D02F78" w:rsidRPr="008328B1" w:rsidRDefault="00D02F78" w:rsidP="00D734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2.6％</w:t>
            </w:r>
          </w:p>
          <w:p w:rsidR="00D02F78" w:rsidRPr="008328B1" w:rsidRDefault="00D02F78" w:rsidP="00D734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【H30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年度</w:t>
            </w: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】</w:t>
            </w:r>
          </w:p>
        </w:tc>
        <w:tc>
          <w:tcPr>
            <w:tcW w:w="1781" w:type="dxa"/>
            <w:vAlign w:val="center"/>
          </w:tcPr>
          <w:p w:rsidR="00D02F78" w:rsidRPr="008328B1" w:rsidRDefault="00D02F78" w:rsidP="00D734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0％</w:t>
            </w:r>
          </w:p>
          <w:p w:rsidR="00D02F78" w:rsidRPr="008328B1" w:rsidRDefault="00D02F78" w:rsidP="00D734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【2021年】</w:t>
            </w:r>
          </w:p>
        </w:tc>
      </w:tr>
      <w:tr w:rsidR="00D02F78" w:rsidTr="004B5F1C">
        <w:trPr>
          <w:trHeight w:val="1479"/>
        </w:trPr>
        <w:tc>
          <w:tcPr>
            <w:tcW w:w="2331" w:type="dxa"/>
            <w:vAlign w:val="center"/>
          </w:tcPr>
          <w:p w:rsidR="004B5F1C" w:rsidRDefault="004B5F1C" w:rsidP="00D02F78">
            <w:pPr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D02F78" w:rsidRDefault="00D02F78" w:rsidP="00D02F78">
            <w:pPr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４．身体科・精神科医療機関とアルコール専門医療機関の連携を強化する。</w:t>
            </w:r>
          </w:p>
          <w:p w:rsidR="004B5F1C" w:rsidRPr="008328B1" w:rsidRDefault="004B5F1C" w:rsidP="00D02F78">
            <w:pPr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02F78" w:rsidRDefault="00D02F78" w:rsidP="00D02F78">
            <w:pPr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医師の研修受講者数</w:t>
            </w:r>
          </w:p>
          <w:p w:rsidR="00236DAB" w:rsidRPr="008328B1" w:rsidRDefault="00236DAB" w:rsidP="00D02F78">
            <w:pPr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D02F78" w:rsidRPr="008328B1" w:rsidRDefault="00D02F78" w:rsidP="00D734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0人</w:t>
            </w:r>
          </w:p>
          <w:p w:rsidR="00D02F78" w:rsidRPr="008328B1" w:rsidRDefault="00D02F78" w:rsidP="00D734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【H28年度】</w:t>
            </w:r>
          </w:p>
        </w:tc>
        <w:tc>
          <w:tcPr>
            <w:tcW w:w="1905" w:type="dxa"/>
            <w:vAlign w:val="center"/>
          </w:tcPr>
          <w:p w:rsidR="00D02F78" w:rsidRPr="008328B1" w:rsidRDefault="00D02F78" w:rsidP="00D734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618</w:t>
            </w: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人</w:t>
            </w:r>
          </w:p>
          <w:p w:rsidR="00D02F78" w:rsidRPr="008328B1" w:rsidRDefault="00D02F78" w:rsidP="00D734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【H31年度】</w:t>
            </w:r>
          </w:p>
        </w:tc>
        <w:tc>
          <w:tcPr>
            <w:tcW w:w="1781" w:type="dxa"/>
            <w:vAlign w:val="center"/>
          </w:tcPr>
          <w:p w:rsidR="00D02F78" w:rsidRPr="008328B1" w:rsidRDefault="00D02F78" w:rsidP="00D734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1,000人</w:t>
            </w:r>
          </w:p>
          <w:p w:rsidR="00D02F78" w:rsidRPr="008328B1" w:rsidRDefault="00D02F78" w:rsidP="00D734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8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【2023年】</w:t>
            </w:r>
          </w:p>
        </w:tc>
      </w:tr>
    </w:tbl>
    <w:p w:rsidR="009D4673" w:rsidRDefault="009D4673" w:rsidP="009D4673">
      <w:pPr>
        <w:jc w:val="both"/>
        <w:rPr>
          <w:rFonts w:ascii="ＭＳ Ｐゴシック" w:eastAsia="ＭＳ Ｐゴシック" w:hAnsi="ＭＳ Ｐゴシック"/>
        </w:rPr>
      </w:pPr>
    </w:p>
    <w:p w:rsidR="00CC0EE7" w:rsidRDefault="00CC0EE7" w:rsidP="009D4673">
      <w:pPr>
        <w:jc w:val="both"/>
        <w:rPr>
          <w:rFonts w:ascii="ＭＳ Ｐゴシック" w:eastAsia="ＭＳ Ｐゴシック" w:hAnsi="ＭＳ Ｐゴシック"/>
        </w:rPr>
      </w:pPr>
    </w:p>
    <w:sectPr w:rsidR="00CC0EE7" w:rsidSect="00E40C5C">
      <w:pgSz w:w="11906" w:h="16838" w:code="9"/>
      <w:pgMar w:top="720" w:right="454" w:bottom="720" w:left="1021" w:header="851" w:footer="992" w:gutter="0"/>
      <w:cols w:space="425"/>
      <w:docGrid w:type="lines" w:linePitch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lFjp7pudW9ye+PLIn0Omiadpu+KtlIV0RQVZc751vDxDtpKVBVphuKvteOrRhgNHARg/HI/XMqD4v5j1vfDNdg==" w:salt="Zmdyesae928vpyskYgivfA=="/>
  <w:defaultTabStop w:val="840"/>
  <w:drawingGridHorizontalSpacing w:val="105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673"/>
    <w:rsid w:val="00180394"/>
    <w:rsid w:val="00181359"/>
    <w:rsid w:val="00236DAB"/>
    <w:rsid w:val="003205D7"/>
    <w:rsid w:val="004B5F1C"/>
    <w:rsid w:val="00536303"/>
    <w:rsid w:val="006B4480"/>
    <w:rsid w:val="008328B1"/>
    <w:rsid w:val="00851867"/>
    <w:rsid w:val="009D4673"/>
    <w:rsid w:val="00AE36BD"/>
    <w:rsid w:val="00BC0470"/>
    <w:rsid w:val="00CC0EE7"/>
    <w:rsid w:val="00CE3230"/>
    <w:rsid w:val="00D02F78"/>
    <w:rsid w:val="00D734AF"/>
    <w:rsid w:val="00E40C5C"/>
    <w:rsid w:val="00FD5D49"/>
    <w:rsid w:val="00FE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A7C741-7035-48FF-AD5F-234EAA66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6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135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13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111</Words>
  <Characters>633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千浩</dc:creator>
  <cp:keywords/>
  <dc:description/>
  <cp:lastModifiedBy>岡　信浩</cp:lastModifiedBy>
  <cp:revision>14</cp:revision>
  <cp:lastPrinted>2020-12-03T11:48:00Z</cp:lastPrinted>
  <dcterms:created xsi:type="dcterms:W3CDTF">2020-11-27T10:39:00Z</dcterms:created>
  <dcterms:modified xsi:type="dcterms:W3CDTF">2020-12-25T07:11:00Z</dcterms:modified>
</cp:coreProperties>
</file>