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5A6CA0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令和２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AC4D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大阪府依存症関連機関連携会議</w:t>
      </w:r>
    </w:p>
    <w:p w:rsidR="004C1478" w:rsidRDefault="00B20B82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ギャンブル等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Pr="00C573FC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5A6CA0">
        <w:rPr>
          <w:rFonts w:asciiTheme="majorEastAsia" w:eastAsiaTheme="majorEastAsia" w:hAnsiTheme="majorEastAsia" w:hint="eastAsia"/>
          <w:sz w:val="22"/>
        </w:rPr>
        <w:t>令和２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5A6CA0">
        <w:rPr>
          <w:rFonts w:asciiTheme="majorEastAsia" w:eastAsiaTheme="majorEastAsia" w:hAnsiTheme="majorEastAsia" w:hint="eastAsia"/>
          <w:sz w:val="22"/>
        </w:rPr>
        <w:t>12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B20B82">
        <w:rPr>
          <w:rFonts w:asciiTheme="majorEastAsia" w:eastAsiaTheme="majorEastAsia" w:hAnsiTheme="majorEastAsia" w:hint="eastAsia"/>
          <w:sz w:val="22"/>
        </w:rPr>
        <w:t>15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B20B82">
        <w:rPr>
          <w:rFonts w:asciiTheme="majorEastAsia" w:eastAsiaTheme="majorEastAsia" w:hAnsiTheme="majorEastAsia" w:hint="eastAsia"/>
          <w:sz w:val="22"/>
        </w:rPr>
        <w:t>火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B20B82">
        <w:rPr>
          <w:rFonts w:asciiTheme="majorEastAsia" w:eastAsiaTheme="majorEastAsia" w:hAnsiTheme="majorEastAsia" w:hint="eastAsia"/>
          <w:sz w:val="22"/>
        </w:rPr>
        <w:t>午後３時から午後５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B20B82">
        <w:rPr>
          <w:rFonts w:asciiTheme="majorEastAsia" w:eastAsiaTheme="majorEastAsia" w:hAnsiTheme="majorEastAsia" w:hint="eastAsia"/>
          <w:sz w:val="22"/>
        </w:rPr>
        <w:t>ドーンセンター　５階　特別会議室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B20B82" w:rsidRDefault="00175C40" w:rsidP="00B20B82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B20B82" w:rsidRDefault="00B20B82" w:rsidP="00B20B82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</w:p>
    <w:p w:rsidR="00B20B82" w:rsidRPr="0019123F" w:rsidRDefault="005A6CA0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sz w:val="22"/>
        </w:rPr>
        <w:t>（１）</w:t>
      </w:r>
      <w:r w:rsidR="00B20B82" w:rsidRPr="0019123F">
        <w:rPr>
          <w:rFonts w:asciiTheme="majorEastAsia" w:eastAsiaTheme="majorEastAsia" w:hAnsiTheme="majorEastAsia" w:cs="Times New Roman" w:hint="eastAsia"/>
          <w:sz w:val="22"/>
        </w:rPr>
        <w:t>大阪府ギャンブル等依存症対策推進計画の進捗状況について</w:t>
      </w:r>
    </w:p>
    <w:p w:rsidR="00B20B82" w:rsidRPr="0019123F" w:rsidRDefault="00B20B82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tabs>
          <w:tab w:val="left" w:pos="6096"/>
        </w:tabs>
        <w:ind w:leftChars="100" w:left="625" w:hangingChars="200" w:hanging="423"/>
        <w:rPr>
          <w:rFonts w:asciiTheme="majorEastAsia" w:eastAsiaTheme="majorEastAsia" w:hAnsiTheme="majorEastAsia"/>
          <w:sz w:val="22"/>
        </w:rPr>
      </w:pPr>
    </w:p>
    <w:p w:rsidR="00B20B82" w:rsidRPr="0019123F" w:rsidRDefault="00B20B82" w:rsidP="00B20B82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kern w:val="0"/>
          <w:sz w:val="22"/>
        </w:rPr>
        <w:t>（２）「ギャンブル等の問題でお困りの方（ご本人）の状況についてのアンケート調査」について</w:t>
      </w: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sz w:val="22"/>
        </w:rPr>
        <w:t>（３）各機関の取組み状況（新型コロナウイルス感染症による影響等）について</w:t>
      </w: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rPr>
          <w:rFonts w:asciiTheme="majorEastAsia" w:eastAsiaTheme="majorEastAsia" w:hAnsiTheme="majorEastAsia" w:cs="Times New Roman"/>
          <w:sz w:val="22"/>
        </w:rPr>
      </w:pPr>
    </w:p>
    <w:p w:rsidR="00B20B82" w:rsidRPr="0019123F" w:rsidRDefault="00B20B82" w:rsidP="00B20B82">
      <w:pPr>
        <w:spacing w:line="280" w:lineRule="exact"/>
        <w:ind w:firstLineChars="100" w:firstLine="212"/>
        <w:rPr>
          <w:rFonts w:asciiTheme="majorEastAsia" w:eastAsiaTheme="majorEastAsia" w:hAnsiTheme="majorEastAsia" w:cs="Times New Roman"/>
          <w:sz w:val="22"/>
        </w:rPr>
      </w:pPr>
      <w:r w:rsidRPr="0019123F">
        <w:rPr>
          <w:rFonts w:asciiTheme="majorEastAsia" w:eastAsiaTheme="majorEastAsia" w:hAnsiTheme="majorEastAsia" w:cs="Times New Roman" w:hint="eastAsia"/>
          <w:sz w:val="22"/>
        </w:rPr>
        <w:t>（４）その他</w:t>
      </w:r>
    </w:p>
    <w:p w:rsidR="00B20B82" w:rsidRPr="00B20B82" w:rsidRDefault="00B20B82" w:rsidP="00B20B82">
      <w:pPr>
        <w:tabs>
          <w:tab w:val="left" w:pos="6096"/>
        </w:tabs>
        <w:ind w:firstLineChars="200" w:firstLine="423"/>
        <w:rPr>
          <w:rFonts w:asciiTheme="majorEastAsia" w:eastAsiaTheme="majorEastAsia" w:hAnsiTheme="majorEastAsia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416F2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column">
                  <wp:posOffset>1905</wp:posOffset>
                </wp:positionH>
                <wp:positionV relativeFrom="paragraph">
                  <wp:posOffset>101600</wp:posOffset>
                </wp:positionV>
                <wp:extent cx="6339840" cy="32080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32080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A72926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  <w:bdr w:val="single" w:sz="4" w:space="0" w:color="auto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EA02EE" w:rsidRPr="00A72926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</w:p>
                          <w:p w:rsidR="003260A9" w:rsidRPr="00A72926" w:rsidRDefault="003260A9" w:rsidP="003260A9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【資料１</w:t>
                            </w:r>
                            <w:r w:rsidR="0019123F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－１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】</w:t>
                            </w:r>
                            <w:r w:rsidR="0019123F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大阪府ギャンブル等依存症対策推進計画【概要】</w:t>
                            </w:r>
                          </w:p>
                          <w:p w:rsidR="0019123F" w:rsidRPr="00A72926" w:rsidRDefault="0019123F" w:rsidP="003260A9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【資料</w:t>
                            </w:r>
                            <w:r w:rsidRPr="00A7292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１－２】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大阪府ギャンブル等依存症対策推進計画</w:t>
                            </w:r>
                          </w:p>
                          <w:p w:rsidR="0019123F" w:rsidRPr="00A72926" w:rsidRDefault="0019123F" w:rsidP="0019123F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【資料</w:t>
                            </w:r>
                            <w:r w:rsidRPr="00A7292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１－３】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大阪府ギャンブル等依存症対策推進計画・別冊　令和</w:t>
                            </w:r>
                            <w:r w:rsidR="00416F2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年度版</w:t>
                            </w:r>
                          </w:p>
                          <w:p w:rsidR="00DF4DC2" w:rsidRPr="00A72926" w:rsidRDefault="00DF4DC2" w:rsidP="0019123F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【資料</w:t>
                            </w:r>
                            <w:r w:rsidRPr="00A7292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１－４】</w:t>
                            </w:r>
                            <w:r w:rsidR="00A72926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大阪府</w:t>
                            </w:r>
                            <w:r w:rsidR="00A72926" w:rsidRPr="00A7292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ギャンブル等依存症対策推進計画における令和２年度の取組み</w:t>
                            </w:r>
                          </w:p>
                          <w:p w:rsidR="00D937FB" w:rsidRPr="00A72926" w:rsidRDefault="00D937FB" w:rsidP="0068506E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【資料</w:t>
                            </w:r>
                            <w:r w:rsidR="0036320E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="00B20B82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－１</w:t>
                            </w:r>
                            <w:r w:rsidRPr="00A7292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】</w:t>
                            </w:r>
                            <w:r w:rsidR="0019123F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ギャンブル等の問題でお困りの方（ご本人）の状況についてのアンケート調査結果概要</w:t>
                            </w:r>
                          </w:p>
                          <w:p w:rsidR="00B20B82" w:rsidRPr="00A72926" w:rsidRDefault="0019123F" w:rsidP="00A72926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【資料</w:t>
                            </w:r>
                            <w:r w:rsidRPr="00A7292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２－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２</w:t>
                            </w:r>
                            <w:r w:rsidRPr="00A7292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】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「ギャンブル等の問題でお困りの方（ご本人）の状況についてのアンケート調査」結果報告書</w:t>
                            </w:r>
                          </w:p>
                          <w:p w:rsidR="00A72926" w:rsidRDefault="00A72926" w:rsidP="00A72926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【参考資料１】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行動嗜癖を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知っていますか？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ギャンブル等に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のめり込まないために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（高校生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向け</w:t>
                            </w:r>
                            <w:r w:rsidR="00561B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リーフレット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:rsidR="00A72926" w:rsidRPr="00A72926" w:rsidRDefault="00A72926" w:rsidP="00A72926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２】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やめられないのは、意志が弱いのではなく依存症かもしれません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（新成人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向け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啓発チラシ）</w:t>
                            </w:r>
                          </w:p>
                          <w:p w:rsidR="00A72926" w:rsidRDefault="0099154F" w:rsidP="00A72926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【参考資料３</w:t>
                            </w:r>
                            <w:r w:rsidR="00A72926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】令和２年度ギャンブル等の問題で困っている</w:t>
                            </w:r>
                            <w:r w:rsidR="00A72926" w:rsidRPr="00A72926">
                              <w:rPr>
                                <w:rFonts w:asciiTheme="majorEastAsia" w:eastAsiaTheme="majorEastAsia" w:hAnsiTheme="majorEastAsia" w:cs="Microsoft JhengHei" w:hint="eastAsia"/>
                                <w:sz w:val="20"/>
                                <w:szCs w:val="21"/>
                              </w:rPr>
                              <w:t>人</w:t>
                            </w:r>
                            <w:r w:rsidR="00A72926" w:rsidRPr="00A72926">
                              <w:rPr>
                                <w:rFonts w:asciiTheme="majorEastAsia" w:eastAsiaTheme="majorEastAsia" w:hAnsiTheme="majorEastAsia" w:cs="ＭＳ ゴシック" w:hint="eastAsia"/>
                                <w:sz w:val="20"/>
                                <w:szCs w:val="21"/>
                              </w:rPr>
                              <w:t>のための</w:t>
                            </w:r>
                            <w:r w:rsidR="00A72926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集団回復プログラム【後期】</w:t>
                            </w:r>
                          </w:p>
                          <w:p w:rsidR="00A72926" w:rsidRDefault="00A72926" w:rsidP="00A72926">
                            <w:pPr>
                              <w:tabs>
                                <w:tab w:val="left" w:pos="6096"/>
                              </w:tabs>
                              <w:ind w:firstLineChars="800" w:firstLine="153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のご案内（チラシ）</w:t>
                            </w:r>
                          </w:p>
                          <w:p w:rsidR="0099154F" w:rsidRPr="0099154F" w:rsidRDefault="0099154F" w:rsidP="0099154F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【参考資料４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令和２年度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ギャンブル等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】</w:t>
                            </w:r>
                            <w:r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依存症家族サポートプログラム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チラシ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:rsidR="00A72926" w:rsidRPr="00A72926" w:rsidRDefault="00A72926" w:rsidP="00A72926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５】</w:t>
                            </w:r>
                            <w:r w:rsidR="00416F2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依存症に対する総合的な</w:t>
                            </w:r>
                            <w:r w:rsidR="00416F27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支援体制</w:t>
                            </w:r>
                            <w:r w:rsidR="00416F2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OATISを</w:t>
                            </w:r>
                            <w:r w:rsidR="00416F27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設置しました！（</w:t>
                            </w:r>
                            <w:r w:rsidR="00416F2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チラシ</w:t>
                            </w:r>
                            <w:r w:rsidR="00416F27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:rsidR="0036320E" w:rsidRPr="00A72926" w:rsidRDefault="00416F27" w:rsidP="0036320E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【参考資料６</w:t>
                            </w:r>
                            <w:r w:rsidR="0036320E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】大阪府依存症関連機関連携会議設置要綱</w:t>
                            </w:r>
                          </w:p>
                          <w:p w:rsidR="00963628" w:rsidRPr="00416F27" w:rsidRDefault="00416F27" w:rsidP="00416F27">
                            <w:pPr>
                              <w:tabs>
                                <w:tab w:val="left" w:pos="6096"/>
                              </w:tabs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【参考資料７</w:t>
                            </w:r>
                            <w:r w:rsidR="0036320E" w:rsidRPr="00A729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】大阪府依存症関連機関連携会議部会設置要綱・委員名簿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.15pt;margin-top:8pt;width:499.2pt;height:2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" filled="f" strokecolor="black [3200]" strokeweight=".5pt">
                <v:textbox>
                  <w:txbxContent>
                    <w:p w:rsidR="00EA02EE" w:rsidRPr="00A72926" w:rsidRDefault="00EA02EE" w:rsidP="00EA02EE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  <w:bdr w:val="single" w:sz="4" w:space="0" w:color="auto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EA02EE" w:rsidRPr="00A72926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</w:p>
                    <w:p w:rsidR="003260A9" w:rsidRPr="00A72926" w:rsidRDefault="003260A9" w:rsidP="003260A9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【資料１</w:t>
                      </w:r>
                      <w:r w:rsidR="0019123F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－１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】</w:t>
                      </w:r>
                      <w:r w:rsidR="0019123F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大阪府ギャンブル等依存症対策推進計画【概要】</w:t>
                      </w:r>
                    </w:p>
                    <w:p w:rsidR="0019123F" w:rsidRPr="00A72926" w:rsidRDefault="0019123F" w:rsidP="003260A9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【資料</w:t>
                      </w:r>
                      <w:r w:rsidRPr="00A7292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１－２】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大阪府ギャンブル等依存症対策推進計画</w:t>
                      </w:r>
                    </w:p>
                    <w:p w:rsidR="0019123F" w:rsidRPr="00A72926" w:rsidRDefault="0019123F" w:rsidP="0019123F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【資料</w:t>
                      </w:r>
                      <w:r w:rsidRPr="00A7292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１－３】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大阪府ギャンブル等依存症対策推進計画・別冊　令和</w:t>
                      </w:r>
                      <w:r w:rsidR="00416F27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２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年度版</w:t>
                      </w:r>
                    </w:p>
                    <w:p w:rsidR="00DF4DC2" w:rsidRPr="00A72926" w:rsidRDefault="00DF4DC2" w:rsidP="0019123F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【資料</w:t>
                      </w:r>
                      <w:r w:rsidRPr="00A7292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１－４】</w:t>
                      </w:r>
                      <w:r w:rsidR="00A72926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大阪府</w:t>
                      </w:r>
                      <w:r w:rsidR="00A72926" w:rsidRPr="00A7292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ギャンブル等依存症対策推進計画における令和２年度の取組み</w:t>
                      </w:r>
                    </w:p>
                    <w:p w:rsidR="00D937FB" w:rsidRPr="00A72926" w:rsidRDefault="00D937FB" w:rsidP="0068506E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【資料</w:t>
                      </w:r>
                      <w:r w:rsidR="0036320E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２</w:t>
                      </w:r>
                      <w:r w:rsidR="00B20B82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－１</w:t>
                      </w:r>
                      <w:r w:rsidRPr="00A7292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】</w:t>
                      </w:r>
                      <w:r w:rsidR="0019123F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ギャンブル等の問題でお困りの方（ご本人）の状況についてのアンケート調査結果概要</w:t>
                      </w:r>
                    </w:p>
                    <w:p w:rsidR="00B20B82" w:rsidRPr="00A72926" w:rsidRDefault="0019123F" w:rsidP="00A72926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【資料</w:t>
                      </w:r>
                      <w:r w:rsidRPr="00A7292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２－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２</w:t>
                      </w:r>
                      <w:r w:rsidRPr="00A7292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】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「ギャンブル等の問題でお困りの方（ご本人）の状況についてのアンケート調査」結果報告書</w:t>
                      </w:r>
                    </w:p>
                    <w:p w:rsidR="00A72926" w:rsidRDefault="00A72926" w:rsidP="00A72926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【参考資料１】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行動嗜癖を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知っていますか？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ギャンブル等に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のめり込まないために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（高校生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向け</w:t>
                      </w:r>
                      <w:r w:rsidR="00561B20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リーフレット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）</w:t>
                      </w:r>
                    </w:p>
                    <w:p w:rsidR="00A72926" w:rsidRPr="00A72926" w:rsidRDefault="00A72926" w:rsidP="00A72926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２】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やめられないのは、意志が弱いのではなく依存症かもしれません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（新成人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向け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啓発チラシ）</w:t>
                      </w:r>
                    </w:p>
                    <w:p w:rsidR="00A72926" w:rsidRDefault="0099154F" w:rsidP="00A72926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【参考資料３</w:t>
                      </w:r>
                      <w:r w:rsidR="00A72926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】令和２年度ギャンブル等の問題で困っている</w:t>
                      </w:r>
                      <w:r w:rsidR="00A72926" w:rsidRPr="00A72926">
                        <w:rPr>
                          <w:rFonts w:asciiTheme="majorEastAsia" w:eastAsiaTheme="majorEastAsia" w:hAnsiTheme="majorEastAsia" w:cs="Microsoft JhengHei" w:hint="eastAsia"/>
                          <w:sz w:val="20"/>
                          <w:szCs w:val="21"/>
                        </w:rPr>
                        <w:t>人</w:t>
                      </w:r>
                      <w:r w:rsidR="00A72926" w:rsidRPr="00A72926">
                        <w:rPr>
                          <w:rFonts w:asciiTheme="majorEastAsia" w:eastAsiaTheme="majorEastAsia" w:hAnsiTheme="majorEastAsia" w:cs="ＭＳ ゴシック" w:hint="eastAsia"/>
                          <w:sz w:val="20"/>
                          <w:szCs w:val="21"/>
                        </w:rPr>
                        <w:t>のための</w:t>
                      </w:r>
                      <w:r w:rsidR="00A72926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集団回復プログラム【後期】</w:t>
                      </w:r>
                    </w:p>
                    <w:p w:rsidR="00A72926" w:rsidRDefault="00A72926" w:rsidP="00A72926">
                      <w:pPr>
                        <w:tabs>
                          <w:tab w:val="left" w:pos="6096"/>
                        </w:tabs>
                        <w:ind w:firstLineChars="800" w:firstLine="153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のご案内（チラシ）</w:t>
                      </w:r>
                    </w:p>
                    <w:p w:rsidR="0099154F" w:rsidRPr="0099154F" w:rsidRDefault="0099154F" w:rsidP="0099154F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【参考資料４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令和２年度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ギャンブル等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】</w:t>
                      </w:r>
                      <w:r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依存症家族サポートプログラム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チラシ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）</w:t>
                      </w:r>
                    </w:p>
                    <w:p w:rsidR="00A72926" w:rsidRPr="00A72926" w:rsidRDefault="00A72926" w:rsidP="00A72926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【参考資料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５】</w:t>
                      </w:r>
                      <w:r w:rsidR="00416F27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依存症に対する総合的な</w:t>
                      </w:r>
                      <w:r w:rsidR="00416F27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支援体制</w:t>
                      </w:r>
                      <w:r w:rsidR="00416F27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OATISを</w:t>
                      </w:r>
                      <w:r w:rsidR="00416F27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設置しました！（</w:t>
                      </w:r>
                      <w:r w:rsidR="00416F27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チラシ</w:t>
                      </w:r>
                      <w:r w:rsidR="00416F27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）</w:t>
                      </w:r>
                    </w:p>
                    <w:p w:rsidR="0036320E" w:rsidRPr="00A72926" w:rsidRDefault="00416F27" w:rsidP="0036320E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【参考資料６</w:t>
                      </w:r>
                      <w:r w:rsidR="0036320E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】大阪府依存症関連機関連携会議設置要綱</w:t>
                      </w:r>
                    </w:p>
                    <w:p w:rsidR="00963628" w:rsidRPr="00416F27" w:rsidRDefault="00416F27" w:rsidP="00416F27">
                      <w:pPr>
                        <w:tabs>
                          <w:tab w:val="left" w:pos="6096"/>
                        </w:tabs>
                        <w:ind w:firstLineChars="100" w:firstLine="192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【参考資料７</w:t>
                      </w:r>
                      <w:r w:rsidR="0036320E" w:rsidRPr="00A7292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】大阪府依存症関連機関連携会議部会設置要綱・委員名簿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pOgOmAkyyQfDbFQl1Me5ZYLlNcE/6ol7A8eHTsNzx+/ZES/LqIdW8lIcfqnmpHzUXxWRhLaxQ37/N4XlPPfVA==" w:salt="KO171Na9MCmSqvVGCKB48A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3"/>
    <w:rsid w:val="00012C02"/>
    <w:rsid w:val="000434E1"/>
    <w:rsid w:val="0008571A"/>
    <w:rsid w:val="000A6516"/>
    <w:rsid w:val="000B076A"/>
    <w:rsid w:val="000F3D90"/>
    <w:rsid w:val="001532CB"/>
    <w:rsid w:val="00170FCB"/>
    <w:rsid w:val="00175C40"/>
    <w:rsid w:val="00182E6A"/>
    <w:rsid w:val="00184EB0"/>
    <w:rsid w:val="0019123F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A10A9"/>
    <w:rsid w:val="003C4131"/>
    <w:rsid w:val="003D3819"/>
    <w:rsid w:val="00411353"/>
    <w:rsid w:val="00416F27"/>
    <w:rsid w:val="0043406A"/>
    <w:rsid w:val="00451AA8"/>
    <w:rsid w:val="00561B20"/>
    <w:rsid w:val="00562A4F"/>
    <w:rsid w:val="005A6CA0"/>
    <w:rsid w:val="005B73E8"/>
    <w:rsid w:val="005D75E1"/>
    <w:rsid w:val="005E0F95"/>
    <w:rsid w:val="005E6ADD"/>
    <w:rsid w:val="00603543"/>
    <w:rsid w:val="006459B2"/>
    <w:rsid w:val="006471EE"/>
    <w:rsid w:val="00654289"/>
    <w:rsid w:val="0068506E"/>
    <w:rsid w:val="006A2FD5"/>
    <w:rsid w:val="006E3834"/>
    <w:rsid w:val="006F0311"/>
    <w:rsid w:val="006F62BD"/>
    <w:rsid w:val="0070444A"/>
    <w:rsid w:val="00743DF6"/>
    <w:rsid w:val="00753BC2"/>
    <w:rsid w:val="00763FE8"/>
    <w:rsid w:val="007642C9"/>
    <w:rsid w:val="007A2490"/>
    <w:rsid w:val="007A4D50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9154F"/>
    <w:rsid w:val="009938A5"/>
    <w:rsid w:val="009F2B3F"/>
    <w:rsid w:val="00A21AAF"/>
    <w:rsid w:val="00A72926"/>
    <w:rsid w:val="00A768D9"/>
    <w:rsid w:val="00A967D0"/>
    <w:rsid w:val="00AB71D0"/>
    <w:rsid w:val="00AC4D8B"/>
    <w:rsid w:val="00AD612E"/>
    <w:rsid w:val="00AD68F2"/>
    <w:rsid w:val="00AF1C48"/>
    <w:rsid w:val="00AF3775"/>
    <w:rsid w:val="00AF408A"/>
    <w:rsid w:val="00B15424"/>
    <w:rsid w:val="00B20B82"/>
    <w:rsid w:val="00B22A5E"/>
    <w:rsid w:val="00B63AF2"/>
    <w:rsid w:val="00BB020C"/>
    <w:rsid w:val="00BD3E12"/>
    <w:rsid w:val="00BE619D"/>
    <w:rsid w:val="00C23DDC"/>
    <w:rsid w:val="00C52AAA"/>
    <w:rsid w:val="00C573FC"/>
    <w:rsid w:val="00C62535"/>
    <w:rsid w:val="00C727FF"/>
    <w:rsid w:val="00C80E10"/>
    <w:rsid w:val="00C85382"/>
    <w:rsid w:val="00CA726F"/>
    <w:rsid w:val="00CB2357"/>
    <w:rsid w:val="00CB668B"/>
    <w:rsid w:val="00CC231E"/>
    <w:rsid w:val="00CE1DB7"/>
    <w:rsid w:val="00CF3D6C"/>
    <w:rsid w:val="00D17DE8"/>
    <w:rsid w:val="00D37100"/>
    <w:rsid w:val="00D760EF"/>
    <w:rsid w:val="00D937FB"/>
    <w:rsid w:val="00DB5075"/>
    <w:rsid w:val="00DF4DC2"/>
    <w:rsid w:val="00E10370"/>
    <w:rsid w:val="00E179A8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E2816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988E-C0FD-4A57-85A7-1B2C4A01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37</Words>
  <Characters>215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55</cp:revision>
  <cp:lastPrinted>2019-11-05T07:16:00Z</cp:lastPrinted>
  <dcterms:created xsi:type="dcterms:W3CDTF">2018-03-14T04:56:00Z</dcterms:created>
  <dcterms:modified xsi:type="dcterms:W3CDTF">2020-12-24T06:45:00Z</dcterms:modified>
</cp:coreProperties>
</file>