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847F04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bookmarkStart w:id="0" w:name="_GoBack"/>
      <w:bookmarkEnd w:id="0"/>
      <w:r w:rsidRPr="00847F04">
        <w:rPr>
          <w:rFonts w:ascii="HG丸ｺﾞｼｯｸM-PRO" w:eastAsia="HG丸ｺﾞｼｯｸM-PRO" w:hAnsi="HG丸ｺﾞｼｯｸM-PRO" w:cs="Meiryo UI" w:hint="eastAsia"/>
        </w:rPr>
        <w:t>大阪府</w:t>
      </w:r>
      <w:r w:rsidR="00F66A0E" w:rsidRPr="00847F04">
        <w:rPr>
          <w:rFonts w:ascii="HG丸ｺﾞｼｯｸM-PRO" w:eastAsia="HG丸ｺﾞｼｯｸM-PRO" w:hAnsi="HG丸ｺﾞｼｯｸM-PRO" w:cs="Meiryo UI" w:hint="eastAsia"/>
        </w:rPr>
        <w:t>依存症関連機関連携</w:t>
      </w:r>
      <w:r w:rsidR="0003306A" w:rsidRPr="00847F04">
        <w:rPr>
          <w:rFonts w:ascii="HG丸ｺﾞｼｯｸM-PRO" w:eastAsia="HG丸ｺﾞｼｯｸM-PRO" w:hAnsi="HG丸ｺﾞｼｯｸM-PRO" w:cs="Meiryo UI" w:hint="eastAsia"/>
        </w:rPr>
        <w:t>会議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847F04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847F04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B11B02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B11B02">
        <w:rPr>
          <w:rFonts w:ascii="HG丸ｺﾞｼｯｸM-PRO" w:eastAsia="HG丸ｺﾞｼｯｸM-PRO" w:hAnsi="HG丸ｺﾞｼｯｸM-PRO" w:cs="Meiryo UI" w:hint="eastAsia"/>
        </w:rPr>
        <w:t>へ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847F04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847F04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、</w:t>
      </w:r>
      <w:r w:rsidR="00F11B84" w:rsidRPr="00847F04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依存症関連機関連携会議（以下「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会議」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847F04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E3B13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Pr="00847F04">
        <w:rPr>
          <w:rFonts w:ascii="HG丸ｺﾞｼｯｸM-PRO" w:eastAsia="HG丸ｺﾞｼｯｸM-PRO" w:hAnsi="HG丸ｺﾞｼｯｸM-PRO" w:cs="Meiryo UI" w:hint="eastAsia"/>
        </w:rPr>
        <w:t>会議においては、</w:t>
      </w:r>
      <w:r w:rsidR="006E49CA" w:rsidRPr="00847F04">
        <w:rPr>
          <w:rFonts w:ascii="HG丸ｺﾞｼｯｸM-PRO" w:eastAsia="HG丸ｺﾞｼｯｸM-PRO" w:hAnsi="HG丸ｺﾞｼｯｸM-PRO" w:cs="Meiryo UI" w:hint="eastAsia"/>
        </w:rPr>
        <w:t>次の</w:t>
      </w:r>
      <w:r w:rsidRPr="00847F04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・検討</w:t>
      </w:r>
      <w:r w:rsidRPr="00847F04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A75D2" w:rsidRPr="00847F04" w:rsidRDefault="00D666F4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（１）</w:t>
      </w:r>
      <w:r w:rsidR="00F66A0E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71371C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71371C">
        <w:rPr>
          <w:rFonts w:ascii="HG丸ｺﾞｼｯｸM-PRO" w:eastAsia="HG丸ｺﾞｼｯｸM-PRO" w:hAnsi="HG丸ｺﾞｼｯｸM-PRO" w:cs="Meiryo UI" w:hint="eastAsia"/>
        </w:rPr>
        <w:t>へ</w:t>
      </w:r>
      <w:r w:rsidR="0071371C" w:rsidRPr="00847F04">
        <w:rPr>
          <w:rFonts w:ascii="HG丸ｺﾞｼｯｸM-PRO" w:eastAsia="HG丸ｺﾞｼｯｸM-PRO" w:hAnsi="HG丸ｺﾞｼｯｸM-PRO" w:cs="Meiryo UI" w:hint="eastAsia"/>
        </w:rPr>
        <w:t>の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支援に関すること</w:t>
      </w:r>
    </w:p>
    <w:p w:rsidR="00BA75D2" w:rsidRPr="00847F04" w:rsidRDefault="00AE27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（２）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大阪アディクションセンター</w:t>
      </w:r>
      <w:r w:rsidR="00D46864" w:rsidRPr="00847F04">
        <w:rPr>
          <w:rFonts w:ascii="HG丸ｺﾞｼｯｸM-PRO" w:eastAsia="HG丸ｺﾞｼｯｸM-PRO" w:hAnsi="HG丸ｺﾞｼｯｸM-PRO" w:cs="Meiryo UI" w:hint="eastAsia"/>
        </w:rPr>
        <w:t>（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以下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「OAC」と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いう。</w:t>
      </w:r>
      <w:r w:rsidR="00D46864" w:rsidRPr="00847F04">
        <w:rPr>
          <w:rFonts w:ascii="HG丸ｺﾞｼｯｸM-PRO" w:eastAsia="HG丸ｺﾞｼｯｸM-PRO" w:hAnsi="HG丸ｺﾞｼｯｸM-PRO" w:cs="Meiryo UI" w:hint="eastAsia"/>
        </w:rPr>
        <w:t>）</w:t>
      </w:r>
      <w:r w:rsidR="004B5C29" w:rsidRPr="00847F04">
        <w:rPr>
          <w:rFonts w:ascii="HG丸ｺﾞｼｯｸM-PRO" w:eastAsia="HG丸ｺﾞｼｯｸM-PRO" w:hAnsi="HG丸ｺﾞｼｯｸM-PRO" w:cs="Meiryo UI" w:hint="eastAsia"/>
        </w:rPr>
        <w:t>に関すること</w:t>
      </w:r>
    </w:p>
    <w:p w:rsidR="00BA75D2" w:rsidRPr="00847F04" w:rsidRDefault="00BA75D2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D31D2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（組織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D41E28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第３条　</w:t>
      </w:r>
      <w:r w:rsidR="00EE3B13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Pr="00847F04">
        <w:rPr>
          <w:rFonts w:ascii="HG丸ｺﾞｼｯｸM-PRO" w:eastAsia="HG丸ｺﾞｼｯｸM-PRO" w:hAnsi="HG丸ｺﾞｼｯｸM-PRO" w:cs="Meiryo UI" w:hint="eastAsia"/>
        </w:rPr>
        <w:t>会議は、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3A7FB2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を支援する</w:t>
      </w:r>
      <w:r w:rsidR="00576426">
        <w:rPr>
          <w:rFonts w:ascii="HG丸ｺﾞｼｯｸM-PRO" w:eastAsia="HG丸ｺﾞｼｯｸM-PRO" w:hAnsi="HG丸ｺﾞｼｯｸM-PRO" w:cs="Meiryo UI" w:hint="eastAsia"/>
        </w:rPr>
        <w:t>機関・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団体等から、大阪府こころの健康総合センター</w:t>
      </w:r>
      <w:r w:rsidR="00081DCE" w:rsidRPr="00847F04">
        <w:rPr>
          <w:rFonts w:ascii="HG丸ｺﾞｼｯｸM-PRO" w:eastAsia="HG丸ｺﾞｼｯｸM-PRO" w:hAnsi="HG丸ｺﾞｼｯｸM-PRO" w:cs="Meiryo UI" w:hint="eastAsia"/>
        </w:rPr>
        <w:t>所長が選任した委員をもって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構成する。</w:t>
      </w:r>
    </w:p>
    <w:p w:rsidR="00D41E28" w:rsidRPr="00847F04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２　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連携会議の</w:t>
      </w:r>
      <w:r w:rsidRPr="00847F04">
        <w:rPr>
          <w:rFonts w:ascii="HG丸ｺﾞｼｯｸM-PRO" w:eastAsia="HG丸ｺﾞｼｯｸM-PRO" w:hAnsi="HG丸ｺﾞｼｯｸM-PRO" w:cs="Meiryo UI" w:hint="eastAsia"/>
        </w:rPr>
        <w:t>委員の総数は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="00FD3E5D">
        <w:rPr>
          <w:rFonts w:ascii="HG丸ｺﾞｼｯｸM-PRO" w:eastAsia="HG丸ｺﾞｼｯｸM-PRO" w:hAnsi="HG丸ｺﾞｼｯｸM-PRO" w:cs="Meiryo UI" w:hint="eastAsia"/>
        </w:rPr>
        <w:t>26</w:t>
      </w:r>
      <w:r w:rsidRPr="00847F04">
        <w:rPr>
          <w:rFonts w:ascii="HG丸ｺﾞｼｯｸM-PRO" w:eastAsia="HG丸ｺﾞｼｯｸM-PRO" w:hAnsi="HG丸ｺﾞｼｯｸM-PRO" w:cs="Meiryo UI" w:hint="eastAsia"/>
        </w:rPr>
        <w:t>人以内とする。</w:t>
      </w:r>
    </w:p>
    <w:p w:rsidR="00D41E28" w:rsidRPr="00847F04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３　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連携会議の</w:t>
      </w:r>
      <w:r w:rsidR="00CC5617" w:rsidRPr="00847F04">
        <w:rPr>
          <w:rFonts w:ascii="HG丸ｺﾞｼｯｸM-PRO" w:eastAsia="HG丸ｺﾞｼｯｸM-PRO" w:hAnsi="HG丸ｺﾞｼｯｸM-PRO" w:cs="Meiryo UI" w:hint="eastAsia"/>
        </w:rPr>
        <w:t>委員の任期</w:t>
      </w:r>
      <w:r w:rsidRPr="00847F04">
        <w:rPr>
          <w:rFonts w:ascii="HG丸ｺﾞｼｯｸM-PRO" w:eastAsia="HG丸ｺﾞｼｯｸM-PRO" w:hAnsi="HG丸ｺﾞｼｯｸM-PRO" w:cs="Meiryo UI" w:hint="eastAsia"/>
        </w:rPr>
        <w:t>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="005263F6" w:rsidRPr="00847F04">
        <w:rPr>
          <w:rFonts w:ascii="HG丸ｺﾞｼｯｸM-PRO" w:eastAsia="HG丸ｺﾞｼｯｸM-PRO" w:hAnsi="HG丸ｺﾞｼｯｸM-PRO" w:cs="Meiryo UI" w:hint="eastAsia"/>
        </w:rPr>
        <w:t>原則として</w:t>
      </w:r>
      <w:r w:rsidRPr="00847F04">
        <w:rPr>
          <w:rFonts w:ascii="HG丸ｺﾞｼｯｸM-PRO" w:eastAsia="HG丸ｺﾞｼｯｸM-PRO" w:hAnsi="HG丸ｺﾞｼｯｸM-PRO" w:cs="Meiryo UI" w:hint="eastAsia"/>
        </w:rPr>
        <w:t>２年とし、再任することができる。ただし、補欠の委員の任期は、前任者の残任期間とする。</w:t>
      </w:r>
    </w:p>
    <w:p w:rsidR="00D41E28" w:rsidRPr="00847F04" w:rsidRDefault="00D41E28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４　連携会議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には、委員の互選による会長を置く。</w:t>
      </w:r>
    </w:p>
    <w:p w:rsidR="00D31D2D" w:rsidRPr="00847F04" w:rsidRDefault="00D31D2D" w:rsidP="00D31D2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（部会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D41E28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第４条　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専門的な事項を協議・検討するために、連携会議に部会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（以下「部会」という。）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を設置することができる。</w:t>
      </w:r>
    </w:p>
    <w:p w:rsidR="00D41E28" w:rsidRPr="00847F04" w:rsidRDefault="005263F6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２　部会は、大阪府こころの健康総合センター所長が選任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した委員をもって構成する。</w:t>
      </w:r>
    </w:p>
    <w:p w:rsidR="00FD3F61" w:rsidRPr="00847F04" w:rsidRDefault="00FD3F6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３　部会の委員の総数は</w:t>
      </w:r>
      <w:r w:rsidR="00635DED">
        <w:rPr>
          <w:rFonts w:ascii="HG丸ｺﾞｼｯｸM-PRO" w:eastAsia="HG丸ｺﾞｼｯｸM-PRO" w:hAnsi="HG丸ｺﾞｼｯｸM-PRO" w:cs="Meiryo UI" w:hint="eastAsia"/>
        </w:rPr>
        <w:t>16</w:t>
      </w:r>
      <w:r w:rsidR="00F62D73">
        <w:rPr>
          <w:rFonts w:ascii="HG丸ｺﾞｼｯｸM-PRO" w:eastAsia="HG丸ｺﾞｼｯｸM-PRO" w:hAnsi="HG丸ｺﾞｼｯｸM-PRO" w:cs="Meiryo UI" w:hint="eastAsia"/>
        </w:rPr>
        <w:t>人以内とする</w:t>
      </w:r>
      <w:r w:rsidR="00B969D7" w:rsidRPr="00847F04">
        <w:rPr>
          <w:rFonts w:ascii="HG丸ｺﾞｼｯｸM-PRO" w:eastAsia="HG丸ｺﾞｼｯｸM-PRO" w:hAnsi="HG丸ｺﾞｼｯｸM-PRO" w:cs="Meiryo UI" w:hint="eastAsia"/>
        </w:rPr>
        <w:t>。</w:t>
      </w:r>
    </w:p>
    <w:p w:rsidR="00CA5837" w:rsidRPr="00847F04" w:rsidRDefault="00CA5837" w:rsidP="00125652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４　部会の委員の任期は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Pr="00847F04">
        <w:rPr>
          <w:rFonts w:ascii="HG丸ｺﾞｼｯｸM-PRO" w:eastAsia="HG丸ｺﾞｼｯｸM-PRO" w:hAnsi="HG丸ｺﾞｼｯｸM-PRO" w:cs="Meiryo UI" w:hint="eastAsia"/>
        </w:rPr>
        <w:t>原則として１年と</w:t>
      </w:r>
      <w:r w:rsidR="00125652" w:rsidRPr="00C91EAC">
        <w:rPr>
          <w:rFonts w:ascii="HG丸ｺﾞｼｯｸM-PRO" w:eastAsia="HG丸ｺﾞｼｯｸM-PRO" w:hAnsi="HG丸ｺﾞｼｯｸM-PRO" w:cs="Meiryo UI" w:hint="eastAsia"/>
        </w:rPr>
        <w:t>し、再任することができる。ただし、補欠の委員の任期は、前任者の残任期間と</w:t>
      </w:r>
      <w:r w:rsidR="00125652" w:rsidRPr="00A264AC">
        <w:rPr>
          <w:rFonts w:ascii="HG丸ｺﾞｼｯｸM-PRO" w:eastAsia="HG丸ｺﾞｼｯｸM-PRO" w:hAnsi="HG丸ｺﾞｼｯｸM-PRO" w:cs="Meiryo UI" w:hint="eastAsia"/>
        </w:rPr>
        <w:t>す</w:t>
      </w:r>
      <w:r w:rsidR="00125652" w:rsidRPr="00847F04">
        <w:rPr>
          <w:rFonts w:ascii="HG丸ｺﾞｼｯｸM-PRO" w:eastAsia="HG丸ｺﾞｼｯｸM-PRO" w:hAnsi="HG丸ｺﾞｼｯｸM-PRO" w:cs="Meiryo UI" w:hint="eastAsia"/>
        </w:rPr>
        <w:t>る</w:t>
      </w:r>
      <w:r w:rsidRPr="00847F04">
        <w:rPr>
          <w:rFonts w:ascii="HG丸ｺﾞｼｯｸM-PRO" w:eastAsia="HG丸ｺﾞｼｯｸM-PRO" w:hAnsi="HG丸ｺﾞｼｯｸM-PRO" w:cs="Meiryo UI" w:hint="eastAsia"/>
        </w:rPr>
        <w:t>。</w:t>
      </w:r>
    </w:p>
    <w:p w:rsidR="00D41E28" w:rsidRPr="00847F04" w:rsidRDefault="00847F04" w:rsidP="00B52187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  <w:dstrike/>
          <w:color w:val="FF0000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５</w:t>
      </w:r>
      <w:r w:rsidR="00F62D73">
        <w:rPr>
          <w:rFonts w:ascii="HG丸ｺﾞｼｯｸM-PRO" w:eastAsia="HG丸ｺﾞｼｯｸM-PRO" w:hAnsi="HG丸ｺﾞｼｯｸM-PRO" w:cs="Meiryo UI" w:hint="eastAsia"/>
        </w:rPr>
        <w:t xml:space="preserve">　部会には、部会長を置くこととし、会長と協議の上、大阪府こころの健康総合センター所長が指名する委員をもってこれに充てる。</w:t>
      </w:r>
    </w:p>
    <w:p w:rsidR="00D41E28" w:rsidRPr="00847F04" w:rsidRDefault="00847F04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６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 xml:space="preserve">　部会の所管事項に関しては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、</w:t>
      </w:r>
      <w:r w:rsidR="00D41E28" w:rsidRPr="00847F04">
        <w:rPr>
          <w:rFonts w:ascii="HG丸ｺﾞｼｯｸM-PRO" w:eastAsia="HG丸ｺﾞｼｯｸM-PRO" w:hAnsi="HG丸ｺﾞｼｯｸM-PRO" w:cs="Meiryo UI" w:hint="eastAsia"/>
        </w:rPr>
        <w:t>別途定める。</w:t>
      </w:r>
    </w:p>
    <w:p w:rsidR="00D41E28" w:rsidRPr="00847F04" w:rsidRDefault="00D41E28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D5151B" w:rsidRPr="00847F04" w:rsidRDefault="00D5151B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（会議）</w:t>
      </w:r>
    </w:p>
    <w:p w:rsidR="00D5151B" w:rsidRPr="00847F04" w:rsidRDefault="00D5151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第５条　連携会議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及び部会</w:t>
      </w:r>
      <w:r w:rsidRPr="00847F04">
        <w:rPr>
          <w:rFonts w:ascii="HG丸ｺﾞｼｯｸM-PRO" w:eastAsia="HG丸ｺﾞｼｯｸM-PRO" w:hAnsi="HG丸ｺﾞｼｯｸM-PRO" w:cs="Meiryo UI" w:hint="eastAsia"/>
        </w:rPr>
        <w:t>は</w:t>
      </w:r>
      <w:r w:rsidR="00F62D73">
        <w:rPr>
          <w:rFonts w:ascii="HG丸ｺﾞｼｯｸM-PRO" w:eastAsia="HG丸ｺﾞｼｯｸM-PRO" w:hAnsi="HG丸ｺﾞｼｯｸM-PRO" w:cs="Meiryo UI" w:hint="eastAsia"/>
        </w:rPr>
        <w:t>、</w:t>
      </w:r>
      <w:r w:rsidR="00F47B6E" w:rsidRPr="00847F04">
        <w:rPr>
          <w:rFonts w:ascii="HG丸ｺﾞｼｯｸM-PRO" w:eastAsia="HG丸ｺﾞｼｯｸM-PRO" w:hAnsi="HG丸ｺﾞｼｯｸM-PRO" w:cs="Meiryo UI" w:hint="eastAsia"/>
        </w:rPr>
        <w:t>大阪府こころの健康総合センター所長が</w:t>
      </w:r>
      <w:r w:rsidRPr="00847F04">
        <w:rPr>
          <w:rFonts w:ascii="HG丸ｺﾞｼｯｸM-PRO" w:eastAsia="HG丸ｺﾞｼｯｸM-PRO" w:hAnsi="HG丸ｺﾞｼｯｸM-PRO" w:cs="Meiryo UI" w:hint="eastAsia"/>
        </w:rPr>
        <w:t>招集し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、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それぞれの会議の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主宰</w:t>
      </w:r>
      <w:r w:rsidR="00754419" w:rsidRPr="00847F04">
        <w:rPr>
          <w:rFonts w:ascii="HG丸ｺﾞｼｯｸM-PRO" w:eastAsia="HG丸ｺﾞｼｯｸM-PRO" w:hAnsi="HG丸ｺﾞｼｯｸM-PRO" w:cs="Meiryo UI" w:hint="eastAsia"/>
        </w:rPr>
        <w:t>は会長及び部会長が行う</w:t>
      </w:r>
      <w:r w:rsidRPr="00847F04">
        <w:rPr>
          <w:rFonts w:ascii="HG丸ｺﾞｼｯｸM-PRO" w:eastAsia="HG丸ｺﾞｼｯｸM-PRO" w:hAnsi="HG丸ｺﾞｼｯｸM-PRO" w:cs="Meiryo UI" w:hint="eastAsia"/>
        </w:rPr>
        <w:t>こととする。</w:t>
      </w:r>
    </w:p>
    <w:p w:rsidR="00D5151B" w:rsidRPr="00847F04" w:rsidRDefault="00D5151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２　会長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及び部会長</w:t>
      </w:r>
      <w:r w:rsidRPr="00847F04">
        <w:rPr>
          <w:rFonts w:ascii="HG丸ｺﾞｼｯｸM-PRO" w:eastAsia="HG丸ｺﾞｼｯｸM-PRO" w:hAnsi="HG丸ｺﾞｼｯｸM-PRO" w:cs="Meiryo UI" w:hint="eastAsia"/>
        </w:rPr>
        <w:t>が不在のときは、会長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及び部会長</w:t>
      </w:r>
      <w:r w:rsidRPr="00847F04">
        <w:rPr>
          <w:rFonts w:ascii="HG丸ｺﾞｼｯｸM-PRO" w:eastAsia="HG丸ｺﾞｼｯｸM-PRO" w:hAnsi="HG丸ｺﾞｼｯｸM-PRO" w:cs="Meiryo UI" w:hint="eastAsia"/>
        </w:rPr>
        <w:t>が予め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指名</w:t>
      </w:r>
      <w:r w:rsidRPr="00847F04">
        <w:rPr>
          <w:rFonts w:ascii="HG丸ｺﾞｼｯｸM-PRO" w:eastAsia="HG丸ｺﾞｼｯｸM-PRO" w:hAnsi="HG丸ｺﾞｼｯｸM-PRO" w:cs="Meiryo UI" w:hint="eastAsia"/>
        </w:rPr>
        <w:t>する委員が、その職務を代理する。</w:t>
      </w:r>
    </w:p>
    <w:p w:rsidR="00FD3F61" w:rsidRPr="00847F04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３　連携会議及び部会の委員に支障</w:t>
      </w:r>
      <w:r w:rsidR="00F62D73">
        <w:rPr>
          <w:rFonts w:ascii="HG丸ｺﾞｼｯｸM-PRO" w:eastAsia="HG丸ｺﾞｼｯｸM-PRO" w:hAnsi="HG丸ｺﾞｼｯｸM-PRO" w:cs="Meiryo UI" w:hint="eastAsia"/>
        </w:rPr>
        <w:t>が</w:t>
      </w:r>
      <w:r w:rsidRPr="00847F04">
        <w:rPr>
          <w:rFonts w:ascii="HG丸ｺﾞｼｯｸM-PRO" w:eastAsia="HG丸ｺﾞｼｯｸM-PRO" w:hAnsi="HG丸ｺﾞｼｯｸM-PRO" w:cs="Meiryo UI" w:hint="eastAsia"/>
        </w:rPr>
        <w:t>あるときは、</w:t>
      </w:r>
      <w:r w:rsidR="00D224FC" w:rsidRPr="00847F04">
        <w:rPr>
          <w:rFonts w:ascii="HG丸ｺﾞｼｯｸM-PRO" w:eastAsia="HG丸ｺﾞｼｯｸM-PRO" w:hAnsi="HG丸ｺﾞｼｯｸM-PRO" w:cs="Meiryo UI" w:hint="eastAsia"/>
        </w:rPr>
        <w:t>委員として</w:t>
      </w:r>
      <w:r w:rsidRPr="00847F04">
        <w:rPr>
          <w:rFonts w:ascii="HG丸ｺﾞｼｯｸM-PRO" w:eastAsia="HG丸ｺﾞｼｯｸM-PRO" w:hAnsi="HG丸ｺﾞｼｯｸM-PRO" w:cs="Meiryo UI" w:hint="eastAsia"/>
        </w:rPr>
        <w:t>代理人が出席することができる。</w:t>
      </w:r>
    </w:p>
    <w:p w:rsidR="00D5151B" w:rsidRPr="00847F04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４</w:t>
      </w:r>
      <w:r w:rsidR="00F62D73">
        <w:rPr>
          <w:rFonts w:ascii="HG丸ｺﾞｼｯｸM-PRO" w:eastAsia="HG丸ｺﾞｼｯｸM-PRO" w:hAnsi="HG丸ｺﾞｼｯｸM-PRO" w:cs="Meiryo UI" w:hint="eastAsia"/>
        </w:rPr>
        <w:t xml:space="preserve">　連携会議及び部会は、原則として公開とする。ただし、会議の公開に関する指針３のただし書きに基づき、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会長及び部会長の判断により非公開とすることができる。</w:t>
      </w:r>
    </w:p>
    <w:p w:rsidR="00D5151B" w:rsidRPr="00847F04" w:rsidRDefault="00FD3F61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５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  <w:r w:rsidR="00F62D73">
        <w:rPr>
          <w:rFonts w:ascii="HG丸ｺﾞｼｯｸM-PRO" w:eastAsia="HG丸ｺﾞｼｯｸM-PRO" w:hAnsi="HG丸ｺﾞｼｯｸM-PRO" w:cs="Meiryo UI" w:hint="eastAsia"/>
        </w:rPr>
        <w:t>大阪府こころの健康総合センター所長が必要と認めるとき</w:t>
      </w:r>
      <w:r w:rsidR="006B41B8" w:rsidRPr="00847F04">
        <w:rPr>
          <w:rFonts w:ascii="HG丸ｺﾞｼｯｸM-PRO" w:eastAsia="HG丸ｺﾞｼｯｸM-PRO" w:hAnsi="HG丸ｺﾞｼｯｸM-PRO" w:cs="Meiryo UI" w:hint="eastAsia"/>
        </w:rPr>
        <w:t>は、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依存症</w:t>
      </w:r>
      <w:r w:rsidR="00950665">
        <w:rPr>
          <w:rFonts w:ascii="HG丸ｺﾞｼｯｸM-PRO" w:eastAsia="HG丸ｺﾞｼｯｸM-PRO" w:hAnsi="HG丸ｺﾞｼｯｸM-PRO" w:cs="Meiryo UI" w:hint="eastAsia"/>
        </w:rPr>
        <w:t>の本人及び</w:t>
      </w:r>
      <w:r w:rsidR="003A7FB2">
        <w:rPr>
          <w:rFonts w:ascii="HG丸ｺﾞｼｯｸM-PRO" w:eastAsia="HG丸ｺﾞｼｯｸM-PRO" w:hAnsi="HG丸ｺﾞｼｯｸM-PRO" w:cs="Meiryo UI" w:hint="eastAsia"/>
        </w:rPr>
        <w:t>家族</w:t>
      </w:r>
      <w:r w:rsidR="00950665">
        <w:rPr>
          <w:rFonts w:ascii="HG丸ｺﾞｼｯｸM-PRO" w:eastAsia="HG丸ｺﾞｼｯｸM-PRO" w:hAnsi="HG丸ｺﾞｼｯｸM-PRO" w:cs="Meiryo UI" w:hint="eastAsia"/>
        </w:rPr>
        <w:t>等</w:t>
      </w:r>
      <w:r w:rsidR="003A7FB2">
        <w:rPr>
          <w:rFonts w:ascii="HG丸ｺﾞｼｯｸM-PRO" w:eastAsia="HG丸ｺﾞｼｯｸM-PRO" w:hAnsi="HG丸ｺﾞｼｯｸM-PRO" w:cs="Meiryo UI" w:hint="eastAsia"/>
        </w:rPr>
        <w:t>へ</w:t>
      </w:r>
      <w:r w:rsidR="003A7FB2" w:rsidRPr="00847F04">
        <w:rPr>
          <w:rFonts w:ascii="HG丸ｺﾞｼｯｸM-PRO" w:eastAsia="HG丸ｺﾞｼｯｸM-PRO" w:hAnsi="HG丸ｺﾞｼｯｸM-PRO" w:cs="Meiryo UI" w:hint="eastAsia"/>
        </w:rPr>
        <w:t>の</w:t>
      </w:r>
      <w:r w:rsidR="00D5151B" w:rsidRPr="00847F04">
        <w:rPr>
          <w:rFonts w:ascii="HG丸ｺﾞｼｯｸM-PRO" w:eastAsia="HG丸ｺﾞｼｯｸM-PRO" w:hAnsi="HG丸ｺﾞｼｯｸM-PRO" w:cs="Meiryo UI" w:hint="eastAsia"/>
        </w:rPr>
        <w:t>支援にかかる知見を有する委員以外の者を参考人（以下「参考人」という。）として出席を求めることができる。</w:t>
      </w:r>
    </w:p>
    <w:p w:rsidR="00BC49A9" w:rsidRPr="00847F04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C73CB9" w:rsidRPr="00847F04" w:rsidRDefault="00C73CB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（守秘義務）</w:t>
      </w:r>
    </w:p>
    <w:p w:rsidR="00C73CB9" w:rsidRPr="00847F04" w:rsidRDefault="00C73CB9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第６条　連携会議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及び部会</w:t>
      </w:r>
      <w:r w:rsidRPr="00847F04">
        <w:rPr>
          <w:rFonts w:ascii="HG丸ｺﾞｼｯｸM-PRO" w:eastAsia="HG丸ｺﾞｼｯｸM-PRO" w:hAnsi="HG丸ｺﾞｼｯｸM-PRO" w:cs="Meiryo UI" w:hint="eastAsia"/>
        </w:rPr>
        <w:t>の委員</w:t>
      </w:r>
      <w:r w:rsidR="009E02AC" w:rsidRPr="00C91EAC">
        <w:rPr>
          <w:rFonts w:ascii="HG丸ｺﾞｼｯｸM-PRO" w:eastAsia="HG丸ｺﾞｼｯｸM-PRO" w:hAnsi="HG丸ｺﾞｼｯｸM-PRO" w:cs="Meiryo UI" w:hint="eastAsia"/>
        </w:rPr>
        <w:t>及び代理人</w:t>
      </w:r>
      <w:r w:rsidR="003666CD" w:rsidRPr="00847F04">
        <w:rPr>
          <w:rFonts w:ascii="HG丸ｺﾞｼｯｸM-PRO" w:eastAsia="HG丸ｺﾞｼｯｸM-PRO" w:hAnsi="HG丸ｺﾞｼｯｸM-PRO" w:cs="Meiryo UI" w:hint="eastAsia"/>
        </w:rPr>
        <w:t>並びに参考人</w:t>
      </w:r>
      <w:r w:rsidRPr="00847F04">
        <w:rPr>
          <w:rFonts w:ascii="HG丸ｺﾞｼｯｸM-PRO" w:eastAsia="HG丸ｺﾞｼｯｸM-PRO" w:hAnsi="HG丸ｺﾞｼｯｸM-PRO" w:cs="Meiryo UI" w:hint="eastAsia"/>
        </w:rPr>
        <w:t>は、活動を通じて知り得た秘密を他に漏らしてはならない。</w:t>
      </w:r>
      <w:r w:rsidR="00FD3F61" w:rsidRPr="00847F04">
        <w:rPr>
          <w:rFonts w:ascii="HG丸ｺﾞｼｯｸM-PRO" w:eastAsia="HG丸ｺﾞｼｯｸM-PRO" w:hAnsi="HG丸ｺﾞｼｯｸM-PRO" w:cs="Meiryo UI" w:hint="eastAsia"/>
        </w:rPr>
        <w:t>その職を退いた後もまた</w:t>
      </w:r>
      <w:r w:rsidRPr="00847F04">
        <w:rPr>
          <w:rFonts w:ascii="HG丸ｺﾞｼｯｸM-PRO" w:eastAsia="HG丸ｺﾞｼｯｸM-PRO" w:hAnsi="HG丸ｺﾞｼｯｸM-PRO" w:cs="Meiryo UI" w:hint="eastAsia"/>
        </w:rPr>
        <w:t>同様とする。</w:t>
      </w:r>
    </w:p>
    <w:p w:rsidR="00D224FC" w:rsidRPr="00FE713A" w:rsidRDefault="00D224FC" w:rsidP="00D31D2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5F77BD" w:rsidRPr="00847F04" w:rsidRDefault="00FD3F61" w:rsidP="00484CAC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</w:t>
      </w:r>
      <w:r w:rsidR="00F62D73">
        <w:rPr>
          <w:rFonts w:ascii="HG丸ｺﾞｼｯｸM-PRO" w:eastAsia="HG丸ｺﾞｼｯｸM-PRO" w:hAnsi="HG丸ｺﾞｼｯｸM-PRO" w:cs="Meiryo UI" w:hint="eastAsia"/>
        </w:rPr>
        <w:t>謝礼及び費用弁償</w:t>
      </w:r>
      <w:r w:rsidRPr="00847F04">
        <w:rPr>
          <w:rFonts w:ascii="HG丸ｺﾞｼｯｸM-PRO" w:eastAsia="HG丸ｺﾞｼｯｸM-PRO" w:hAnsi="HG丸ｺﾞｼｯｸM-PRO" w:cs="Meiryo UI" w:hint="eastAsia"/>
        </w:rPr>
        <w:t>）</w:t>
      </w:r>
    </w:p>
    <w:p w:rsidR="00484CAC" w:rsidRPr="00C91EAC" w:rsidRDefault="005F77BD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</w:t>
      </w:r>
      <w:r w:rsidR="00C72312" w:rsidRPr="00847F04">
        <w:rPr>
          <w:rFonts w:ascii="HG丸ｺﾞｼｯｸM-PRO" w:eastAsia="HG丸ｺﾞｼｯｸM-PRO" w:hAnsi="HG丸ｺﾞｼｯｸM-PRO" w:cs="Meiryo UI" w:hint="eastAsia"/>
        </w:rPr>
        <w:t>７</w:t>
      </w:r>
      <w:r w:rsidRPr="00847F04">
        <w:rPr>
          <w:rFonts w:ascii="HG丸ｺﾞｼｯｸM-PRO" w:eastAsia="HG丸ｺﾞｼｯｸM-PRO" w:hAnsi="HG丸ｺﾞｼｯｸM-PRO" w:cs="Meiryo UI" w:hint="eastAsia"/>
        </w:rPr>
        <w:t xml:space="preserve">条　</w:t>
      </w:r>
      <w:r w:rsidR="00FD3F61" w:rsidRPr="00C91EAC">
        <w:rPr>
          <w:rFonts w:ascii="HG丸ｺﾞｼｯｸM-PRO" w:eastAsia="HG丸ｺﾞｼｯｸM-PRO" w:hAnsi="HG丸ｺﾞｼｯｸM-PRO" w:cs="Meiryo UI" w:hint="eastAsia"/>
        </w:rPr>
        <w:t>委員及び</w:t>
      </w:r>
      <w:r w:rsidR="009E02AC" w:rsidRPr="00C91EAC">
        <w:rPr>
          <w:rFonts w:ascii="HG丸ｺﾞｼｯｸM-PRO" w:eastAsia="HG丸ｺﾞｼｯｸM-PRO" w:hAnsi="HG丸ｺﾞｼｯｸM-PRO" w:cs="Meiryo UI" w:hint="eastAsia"/>
        </w:rPr>
        <w:t>代理人並びに</w:t>
      </w:r>
      <w:r w:rsidR="00FD3F61" w:rsidRPr="00C91EAC">
        <w:rPr>
          <w:rFonts w:ascii="HG丸ｺﾞｼｯｸM-PRO" w:eastAsia="HG丸ｺﾞｼｯｸM-PRO" w:hAnsi="HG丸ｺﾞｼｯｸM-PRO" w:cs="Meiryo UI" w:hint="eastAsia"/>
        </w:rPr>
        <w:t>参考人</w:t>
      </w:r>
      <w:r w:rsidRPr="00C91EAC">
        <w:rPr>
          <w:rFonts w:ascii="HG丸ｺﾞｼｯｸM-PRO" w:eastAsia="HG丸ｺﾞｼｯｸM-PRO" w:hAnsi="HG丸ｺﾞｼｯｸM-PRO" w:cs="Meiryo UI" w:hint="eastAsia"/>
        </w:rPr>
        <w:t>の</w:t>
      </w:r>
      <w:r w:rsidR="004D5B8D" w:rsidRPr="00C91EAC">
        <w:rPr>
          <w:rFonts w:ascii="HG丸ｺﾞｼｯｸM-PRO" w:eastAsia="HG丸ｺﾞｼｯｸM-PRO" w:hAnsi="HG丸ｺﾞｼｯｸM-PRO" w:cs="Meiryo UI" w:hint="eastAsia"/>
        </w:rPr>
        <w:t>謝礼金</w:t>
      </w:r>
      <w:r w:rsidRPr="00C91EAC">
        <w:rPr>
          <w:rFonts w:ascii="HG丸ｺﾞｼｯｸM-PRO" w:eastAsia="HG丸ｺﾞｼｯｸM-PRO" w:hAnsi="HG丸ｺﾞｼｯｸM-PRO" w:cs="Meiryo UI" w:hint="eastAsia"/>
        </w:rPr>
        <w:t>の額は、日額</w:t>
      </w:r>
      <w:r w:rsidR="00AC3C4E" w:rsidRPr="00C91EAC">
        <w:rPr>
          <w:rFonts w:ascii="HG丸ｺﾞｼｯｸM-PRO" w:eastAsia="HG丸ｺﾞｼｯｸM-PRO" w:hAnsi="HG丸ｺﾞｼｯｸM-PRO" w:cs="Meiryo UI" w:hint="eastAsia"/>
        </w:rPr>
        <w:t>6200</w:t>
      </w:r>
      <w:r w:rsidRPr="00C91EAC">
        <w:rPr>
          <w:rFonts w:ascii="HG丸ｺﾞｼｯｸM-PRO" w:eastAsia="HG丸ｺﾞｼｯｸM-PRO" w:hAnsi="HG丸ｺﾞｼｯｸM-PRO" w:cs="Meiryo UI" w:hint="eastAsia"/>
        </w:rPr>
        <w:t>円</w:t>
      </w:r>
      <w:r w:rsidR="00484CAC" w:rsidRPr="00C91EAC">
        <w:rPr>
          <w:rFonts w:ascii="HG丸ｺﾞｼｯｸM-PRO" w:eastAsia="HG丸ｺﾞｼｯｸM-PRO" w:hAnsi="HG丸ｺﾞｼｯｸM-PRO" w:cs="Meiryo UI" w:hint="eastAsia"/>
        </w:rPr>
        <w:t>とし、歳出科目は報償費とする。</w:t>
      </w:r>
    </w:p>
    <w:p w:rsidR="00484CAC" w:rsidRPr="00847F04" w:rsidRDefault="00F62D73" w:rsidP="008C3A88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C91EAC">
        <w:rPr>
          <w:rFonts w:ascii="HG丸ｺﾞｼｯｸM-PRO" w:eastAsia="HG丸ｺﾞｼｯｸM-PRO" w:hAnsi="HG丸ｺﾞｼｯｸM-PRO" w:cs="Meiryo UI" w:hint="eastAsia"/>
        </w:rPr>
        <w:t>２　委員及び</w:t>
      </w:r>
      <w:r w:rsidR="009E02AC" w:rsidRPr="00C91EAC">
        <w:rPr>
          <w:rFonts w:ascii="HG丸ｺﾞｼｯｸM-PRO" w:eastAsia="HG丸ｺﾞｼｯｸM-PRO" w:hAnsi="HG丸ｺﾞｼｯｸM-PRO" w:cs="Meiryo UI" w:hint="eastAsia"/>
        </w:rPr>
        <w:t>代理人並</w:t>
      </w:r>
      <w:r w:rsidR="009E02AC">
        <w:rPr>
          <w:rFonts w:ascii="HG丸ｺﾞｼｯｸM-PRO" w:eastAsia="HG丸ｺﾞｼｯｸM-PRO" w:hAnsi="HG丸ｺﾞｼｯｸM-PRO" w:cs="Meiryo UI" w:hint="eastAsia"/>
        </w:rPr>
        <w:t>びに</w:t>
      </w:r>
      <w:r>
        <w:rPr>
          <w:rFonts w:ascii="HG丸ｺﾞｼｯｸM-PRO" w:eastAsia="HG丸ｺﾞｼｯｸM-PRO" w:hAnsi="HG丸ｺﾞｼｯｸM-PRO" w:cs="Meiryo UI" w:hint="eastAsia"/>
        </w:rPr>
        <w:t>参考人の費用弁償の額は、職員の旅費に関する条例（昭和40年大阪府条例第37号）による指定職等の職務にある者以外の額相当とする。</w:t>
      </w:r>
    </w:p>
    <w:p w:rsidR="005263F6" w:rsidRPr="00847F04" w:rsidRDefault="005263F6" w:rsidP="00484CAC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293C7B" w:rsidP="00484CAC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（事務局）</w:t>
      </w:r>
    </w:p>
    <w:p w:rsidR="00293C7B" w:rsidRPr="00847F04" w:rsidRDefault="00293C7B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８</w:t>
      </w:r>
      <w:r w:rsidRPr="00847F04">
        <w:rPr>
          <w:rFonts w:ascii="HG丸ｺﾞｼｯｸM-PRO" w:eastAsia="HG丸ｺﾞｼｯｸM-PRO" w:hAnsi="HG丸ｺﾞｼｯｸM-PRO" w:cs="Meiryo UI" w:hint="eastAsia"/>
        </w:rPr>
        <w:t xml:space="preserve">条　</w:t>
      </w:r>
      <w:r w:rsidR="00EE3B13" w:rsidRPr="00847F04">
        <w:rPr>
          <w:rFonts w:ascii="HG丸ｺﾞｼｯｸM-PRO" w:eastAsia="HG丸ｺﾞｼｯｸM-PRO" w:hAnsi="HG丸ｺﾞｼｯｸM-PRO" w:cs="Meiryo UI" w:hint="eastAsia"/>
        </w:rPr>
        <w:t>連携</w:t>
      </w:r>
      <w:r w:rsidRPr="00847F04">
        <w:rPr>
          <w:rFonts w:ascii="HG丸ｺﾞｼｯｸM-PRO" w:eastAsia="HG丸ｺﾞｼｯｸM-PRO" w:hAnsi="HG丸ｺﾞｼｯｸM-PRO" w:cs="Meiryo UI" w:hint="eastAsia"/>
        </w:rPr>
        <w:t>会議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及び部会</w:t>
      </w:r>
      <w:r w:rsidRPr="00847F04">
        <w:rPr>
          <w:rFonts w:ascii="HG丸ｺﾞｼｯｸM-PRO" w:eastAsia="HG丸ｺﾞｼｯｸM-PRO" w:hAnsi="HG丸ｺﾞｼｯｸM-PRO" w:cs="Meiryo UI" w:hint="eastAsia"/>
        </w:rPr>
        <w:t>の事務局は、大阪府こころの健康総合センター</w:t>
      </w:r>
      <w:r w:rsidR="00484CAC" w:rsidRPr="00847F04">
        <w:rPr>
          <w:rFonts w:ascii="HG丸ｺﾞｼｯｸM-PRO" w:eastAsia="HG丸ｺﾞｼｯｸM-PRO" w:hAnsi="HG丸ｺﾞｼｯｸM-PRO" w:cs="Meiryo UI" w:hint="eastAsia"/>
        </w:rPr>
        <w:t>事業推進課</w:t>
      </w:r>
      <w:r w:rsidRPr="00847F04">
        <w:rPr>
          <w:rFonts w:ascii="HG丸ｺﾞｼｯｸM-PRO" w:eastAsia="HG丸ｺﾞｼｯｸM-PRO" w:hAnsi="HG丸ｺﾞｼｯｸM-PRO" w:cs="Meiryo UI" w:hint="eastAsia"/>
        </w:rPr>
        <w:t>に置く。</w:t>
      </w:r>
    </w:p>
    <w:p w:rsidR="007205FB" w:rsidRPr="00847F04" w:rsidRDefault="007205FB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98675E" w:rsidRPr="00847F04" w:rsidRDefault="00484CAC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（雑則）</w:t>
      </w:r>
    </w:p>
    <w:p w:rsidR="00484CAC" w:rsidRPr="00847F04" w:rsidRDefault="00484CAC" w:rsidP="00847F04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第９条　この要綱に定めるもののほか、連携会議及び部会の運営に関し必要な事項は、大阪府こころの健康総合センター</w:t>
      </w:r>
      <w:r w:rsidR="005263F6" w:rsidRPr="00847F04">
        <w:rPr>
          <w:rFonts w:ascii="HG丸ｺﾞｼｯｸM-PRO" w:eastAsia="HG丸ｺﾞｼｯｸM-PRO" w:hAnsi="HG丸ｺﾞｼｯｸM-PRO" w:cs="Meiryo UI" w:hint="eastAsia"/>
        </w:rPr>
        <w:t>所長</w:t>
      </w:r>
      <w:r w:rsidRPr="00847F04">
        <w:rPr>
          <w:rFonts w:ascii="HG丸ｺﾞｼｯｸM-PRO" w:eastAsia="HG丸ｺﾞｼｯｸM-PRO" w:hAnsi="HG丸ｺﾞｼｯｸM-PRO" w:cs="Meiryo UI" w:hint="eastAsia"/>
        </w:rPr>
        <w:t>が定める。</w:t>
      </w:r>
    </w:p>
    <w:p w:rsidR="00484CAC" w:rsidRPr="00847F04" w:rsidRDefault="00293C7B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</w:p>
    <w:p w:rsidR="00484CAC" w:rsidRPr="00847F04" w:rsidRDefault="00484CAC" w:rsidP="00847F04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847F04" w:rsidRDefault="00293C7B" w:rsidP="00847F04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附</w:t>
      </w:r>
      <w:r w:rsidR="00CD2209"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847F04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847F04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847F04">
        <w:rPr>
          <w:rFonts w:ascii="HG丸ｺﾞｼｯｸM-PRO" w:eastAsia="HG丸ｺﾞｼｯｸM-PRO" w:hAnsi="HG丸ｺﾞｼｯｸM-PRO" w:cs="Meiryo UI" w:hint="eastAsia"/>
        </w:rPr>
        <w:t>９</w:t>
      </w:r>
      <w:r w:rsidRPr="00847F04">
        <w:rPr>
          <w:rFonts w:ascii="HG丸ｺﾞｼｯｸM-PRO" w:eastAsia="HG丸ｺﾞｼｯｸM-PRO" w:hAnsi="HG丸ｺﾞｼｯｸM-PRO" w:cs="Meiryo UI" w:hint="eastAsia"/>
        </w:rPr>
        <w:t>年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4</w:t>
      </w:r>
      <w:r w:rsidRPr="00847F04">
        <w:rPr>
          <w:rFonts w:ascii="HG丸ｺﾞｼｯｸM-PRO" w:eastAsia="HG丸ｺﾞｼｯｸM-PRO" w:hAnsi="HG丸ｺﾞｼｯｸM-PRO" w:cs="Meiryo UI" w:hint="eastAsia"/>
        </w:rPr>
        <w:t>月</w:t>
      </w:r>
      <w:r w:rsidR="0098675E" w:rsidRPr="00847F04">
        <w:rPr>
          <w:rFonts w:ascii="HG丸ｺﾞｼｯｸM-PRO" w:eastAsia="HG丸ｺﾞｼｯｸM-PRO" w:hAnsi="HG丸ｺﾞｼｯｸM-PRO" w:cs="Meiryo UI" w:hint="eastAsia"/>
        </w:rPr>
        <w:t>1</w:t>
      </w:r>
      <w:r w:rsidR="00293C7B" w:rsidRPr="00847F04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F47B6E" w:rsidRPr="00847F04" w:rsidRDefault="00F47B6E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 xml:space="preserve">　</w:t>
      </w:r>
      <w:r w:rsidR="00CD2209" w:rsidRPr="00847F04">
        <w:rPr>
          <w:rFonts w:ascii="HG丸ｺﾞｼｯｸM-PRO" w:eastAsia="HG丸ｺﾞｼｯｸM-PRO" w:hAnsi="HG丸ｺﾞｼｯｸM-PRO" w:cs="Meiryo UI" w:hint="eastAsia"/>
        </w:rPr>
        <w:t xml:space="preserve">　附　則</w:t>
      </w:r>
    </w:p>
    <w:p w:rsidR="00CD2209" w:rsidRDefault="00CD2209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この要綱は、平成30年６月1日から施行する。</w:t>
      </w:r>
    </w:p>
    <w:p w:rsidR="00FD3E5D" w:rsidRPr="00847F04" w:rsidRDefault="00FD3E5D" w:rsidP="00FD3E5D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附　則</w:t>
      </w:r>
    </w:p>
    <w:p w:rsidR="00FD3E5D" w:rsidRPr="00847F04" w:rsidRDefault="00FD3E5D" w:rsidP="00FD3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847F04">
        <w:rPr>
          <w:rFonts w:ascii="HG丸ｺﾞｼｯｸM-PRO" w:eastAsia="HG丸ｺﾞｼｯｸM-PRO" w:hAnsi="HG丸ｺﾞｼｯｸM-PRO" w:cs="Meiryo UI" w:hint="eastAsia"/>
        </w:rPr>
        <w:t>この要綱は、</w:t>
      </w:r>
      <w:r w:rsidR="00C56B0C">
        <w:rPr>
          <w:rFonts w:ascii="HG丸ｺﾞｼｯｸM-PRO" w:eastAsia="HG丸ｺﾞｼｯｸM-PRO" w:hAnsi="HG丸ｺﾞｼｯｸM-PRO" w:cs="Meiryo UI" w:hint="eastAsia"/>
        </w:rPr>
        <w:t>令和元年６</w:t>
      </w:r>
      <w:r w:rsidRPr="00847F04">
        <w:rPr>
          <w:rFonts w:ascii="HG丸ｺﾞｼｯｸM-PRO" w:eastAsia="HG丸ｺﾞｼｯｸM-PRO" w:hAnsi="HG丸ｺﾞｼｯｸM-PRO" w:cs="Meiryo UI" w:hint="eastAsia"/>
        </w:rPr>
        <w:t>月1日から施行する。</w:t>
      </w:r>
    </w:p>
    <w:p w:rsidR="00125652" w:rsidRPr="00C91EAC" w:rsidRDefault="00125652" w:rsidP="00125652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C91EAC">
        <w:rPr>
          <w:rFonts w:ascii="HG丸ｺﾞｼｯｸM-PRO" w:eastAsia="HG丸ｺﾞｼｯｸM-PRO" w:hAnsi="HG丸ｺﾞｼｯｸM-PRO" w:cs="Meiryo UI" w:hint="eastAsia"/>
        </w:rPr>
        <w:t>附　則</w:t>
      </w:r>
    </w:p>
    <w:p w:rsidR="00125652" w:rsidRPr="00C91EAC" w:rsidRDefault="00125652" w:rsidP="00125652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C91EAC">
        <w:rPr>
          <w:rFonts w:ascii="HG丸ｺﾞｼｯｸM-PRO" w:eastAsia="HG丸ｺﾞｼｯｸM-PRO" w:hAnsi="HG丸ｺﾞｼｯｸM-PRO" w:cs="Meiryo UI" w:hint="eastAsia"/>
        </w:rPr>
        <w:t>この要綱は、令和元年</w:t>
      </w:r>
      <w:r w:rsidR="00554889">
        <w:rPr>
          <w:rFonts w:ascii="HG丸ｺﾞｼｯｸM-PRO" w:eastAsia="HG丸ｺﾞｼｯｸM-PRO" w:hAnsi="HG丸ｺﾞｼｯｸM-PRO" w:cs="Meiryo UI" w:hint="eastAsia"/>
        </w:rPr>
        <w:t>10</w:t>
      </w:r>
      <w:r w:rsidRPr="00C91EAC">
        <w:rPr>
          <w:rFonts w:ascii="HG丸ｺﾞｼｯｸM-PRO" w:eastAsia="HG丸ｺﾞｼｯｸM-PRO" w:hAnsi="HG丸ｺﾞｼｯｸM-PRO" w:cs="Meiryo UI" w:hint="eastAsia"/>
        </w:rPr>
        <w:t>月</w:t>
      </w:r>
      <w:r w:rsidR="00554889">
        <w:rPr>
          <w:rFonts w:ascii="HG丸ｺﾞｼｯｸM-PRO" w:eastAsia="HG丸ｺﾞｼｯｸM-PRO" w:hAnsi="HG丸ｺﾞｼｯｸM-PRO" w:cs="Meiryo UI" w:hint="eastAsia"/>
        </w:rPr>
        <w:t>1</w:t>
      </w:r>
      <w:r w:rsidRPr="00C91EAC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FD3E5D" w:rsidRPr="00C91EAC" w:rsidRDefault="00FD3E5D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sectPr w:rsidR="00FD3E5D" w:rsidRPr="00C91EAC" w:rsidSect="00BA5148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A7" w:rsidRDefault="007C56A7" w:rsidP="00785C0F">
      <w:r>
        <w:separator/>
      </w:r>
    </w:p>
  </w:endnote>
  <w:endnote w:type="continuationSeparator" w:id="0">
    <w:p w:rsidR="007C56A7" w:rsidRDefault="007C56A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A7" w:rsidRDefault="007C56A7" w:rsidP="00785C0F">
      <w:r>
        <w:separator/>
      </w:r>
    </w:p>
  </w:footnote>
  <w:footnote w:type="continuationSeparator" w:id="0">
    <w:p w:rsidR="007C56A7" w:rsidRDefault="007C56A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GZhL5aIEk3hZaMRavQGQADBvbFTwsoINBSDdL9aaiB2p1S8JQYctrEDiVuLLOT/8R7j9fIm6bsTQmD2eVesjg==" w:salt="lg4Fs3u5vfMaU9SeCTii4A==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C00B2"/>
    <w:rsid w:val="000E5ECB"/>
    <w:rsid w:val="001004F1"/>
    <w:rsid w:val="00125652"/>
    <w:rsid w:val="00175506"/>
    <w:rsid w:val="001C62AF"/>
    <w:rsid w:val="00223BC7"/>
    <w:rsid w:val="0022497F"/>
    <w:rsid w:val="00293C7B"/>
    <w:rsid w:val="00294F12"/>
    <w:rsid w:val="002B7D55"/>
    <w:rsid w:val="0030699B"/>
    <w:rsid w:val="00336290"/>
    <w:rsid w:val="00360C6E"/>
    <w:rsid w:val="003666CD"/>
    <w:rsid w:val="00392F53"/>
    <w:rsid w:val="003A7FB2"/>
    <w:rsid w:val="003C51EC"/>
    <w:rsid w:val="003E7D09"/>
    <w:rsid w:val="004153D7"/>
    <w:rsid w:val="00466B19"/>
    <w:rsid w:val="004802B1"/>
    <w:rsid w:val="004808B2"/>
    <w:rsid w:val="00484CAC"/>
    <w:rsid w:val="004B3D99"/>
    <w:rsid w:val="004B5C29"/>
    <w:rsid w:val="004C4690"/>
    <w:rsid w:val="004D5B8D"/>
    <w:rsid w:val="004F31D2"/>
    <w:rsid w:val="00501AE8"/>
    <w:rsid w:val="00502D7E"/>
    <w:rsid w:val="005263F6"/>
    <w:rsid w:val="00541AAE"/>
    <w:rsid w:val="00554889"/>
    <w:rsid w:val="00571C7A"/>
    <w:rsid w:val="00576426"/>
    <w:rsid w:val="00580919"/>
    <w:rsid w:val="005820E3"/>
    <w:rsid w:val="0058590E"/>
    <w:rsid w:val="005F77BD"/>
    <w:rsid w:val="00615A6C"/>
    <w:rsid w:val="00622CDC"/>
    <w:rsid w:val="00635DED"/>
    <w:rsid w:val="00645483"/>
    <w:rsid w:val="0066030F"/>
    <w:rsid w:val="006630E3"/>
    <w:rsid w:val="006B41B8"/>
    <w:rsid w:val="006C2AAA"/>
    <w:rsid w:val="006E49CA"/>
    <w:rsid w:val="006F52D5"/>
    <w:rsid w:val="006F573B"/>
    <w:rsid w:val="006F694A"/>
    <w:rsid w:val="0071371C"/>
    <w:rsid w:val="007205FB"/>
    <w:rsid w:val="007379D7"/>
    <w:rsid w:val="00737B8F"/>
    <w:rsid w:val="007434F5"/>
    <w:rsid w:val="00754419"/>
    <w:rsid w:val="00785C0F"/>
    <w:rsid w:val="00793A79"/>
    <w:rsid w:val="007A5D9E"/>
    <w:rsid w:val="007C56A7"/>
    <w:rsid w:val="007D136C"/>
    <w:rsid w:val="00847F04"/>
    <w:rsid w:val="008A6C38"/>
    <w:rsid w:val="008C3A88"/>
    <w:rsid w:val="008D3FF4"/>
    <w:rsid w:val="00901286"/>
    <w:rsid w:val="00915C6C"/>
    <w:rsid w:val="00924AE0"/>
    <w:rsid w:val="00926E5D"/>
    <w:rsid w:val="009368CC"/>
    <w:rsid w:val="00950665"/>
    <w:rsid w:val="00960432"/>
    <w:rsid w:val="0098675E"/>
    <w:rsid w:val="009E02AC"/>
    <w:rsid w:val="00A00E5A"/>
    <w:rsid w:val="00A11BEF"/>
    <w:rsid w:val="00A264AC"/>
    <w:rsid w:val="00A26DE8"/>
    <w:rsid w:val="00A67CF7"/>
    <w:rsid w:val="00A82573"/>
    <w:rsid w:val="00AC3C4E"/>
    <w:rsid w:val="00AC49B9"/>
    <w:rsid w:val="00AD035E"/>
    <w:rsid w:val="00AE1DEF"/>
    <w:rsid w:val="00AE2728"/>
    <w:rsid w:val="00B11B02"/>
    <w:rsid w:val="00B17AE7"/>
    <w:rsid w:val="00B17C25"/>
    <w:rsid w:val="00B41CD0"/>
    <w:rsid w:val="00B47828"/>
    <w:rsid w:val="00B47E98"/>
    <w:rsid w:val="00B52187"/>
    <w:rsid w:val="00B969D7"/>
    <w:rsid w:val="00BA5148"/>
    <w:rsid w:val="00BA75D2"/>
    <w:rsid w:val="00BB060C"/>
    <w:rsid w:val="00BC49A9"/>
    <w:rsid w:val="00BC72D7"/>
    <w:rsid w:val="00C00A75"/>
    <w:rsid w:val="00C263C5"/>
    <w:rsid w:val="00C56B0C"/>
    <w:rsid w:val="00C72312"/>
    <w:rsid w:val="00C73CB9"/>
    <w:rsid w:val="00C91EAC"/>
    <w:rsid w:val="00CA182C"/>
    <w:rsid w:val="00CA5837"/>
    <w:rsid w:val="00CC14D0"/>
    <w:rsid w:val="00CC5617"/>
    <w:rsid w:val="00CD2209"/>
    <w:rsid w:val="00D030B4"/>
    <w:rsid w:val="00D224FC"/>
    <w:rsid w:val="00D24342"/>
    <w:rsid w:val="00D31D2D"/>
    <w:rsid w:val="00D37F89"/>
    <w:rsid w:val="00D41E28"/>
    <w:rsid w:val="00D46864"/>
    <w:rsid w:val="00D5151B"/>
    <w:rsid w:val="00D666F4"/>
    <w:rsid w:val="00D71774"/>
    <w:rsid w:val="00D82328"/>
    <w:rsid w:val="00DA6354"/>
    <w:rsid w:val="00DF464A"/>
    <w:rsid w:val="00E36B62"/>
    <w:rsid w:val="00E542E1"/>
    <w:rsid w:val="00E86540"/>
    <w:rsid w:val="00ED687C"/>
    <w:rsid w:val="00EE3B13"/>
    <w:rsid w:val="00F11B84"/>
    <w:rsid w:val="00F325F7"/>
    <w:rsid w:val="00F47B6E"/>
    <w:rsid w:val="00F62D73"/>
    <w:rsid w:val="00F66A0E"/>
    <w:rsid w:val="00FB4CDF"/>
    <w:rsid w:val="00FD3E5D"/>
    <w:rsid w:val="00FD3F61"/>
    <w:rsid w:val="00FE4A45"/>
    <w:rsid w:val="00FE713A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34B373B-5BB1-4EB7-9947-5EA51870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A1E5-652F-4C64-BA6B-594C0167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214</Words>
  <Characters>1221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杉原　亜由子</dc:creator>
  <cp:lastModifiedBy>岡　信浩</cp:lastModifiedBy>
  <cp:revision>22</cp:revision>
  <cp:lastPrinted>2019-09-12T02:51:00Z</cp:lastPrinted>
  <dcterms:created xsi:type="dcterms:W3CDTF">2018-05-24T01:35:00Z</dcterms:created>
  <dcterms:modified xsi:type="dcterms:W3CDTF">2020-03-13T10:07:00Z</dcterms:modified>
</cp:coreProperties>
</file>