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51239" w:rsidRDefault="002E61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8A82D" wp14:editId="1F08B52B">
                <wp:simplePos x="0" y="0"/>
                <wp:positionH relativeFrom="margin">
                  <wp:align>left</wp:align>
                </wp:positionH>
                <wp:positionV relativeFrom="paragraph">
                  <wp:posOffset>-339606</wp:posOffset>
                </wp:positionV>
                <wp:extent cx="9320530" cy="615553"/>
                <wp:effectExtent l="0" t="0" r="0" b="0"/>
                <wp:wrapNone/>
                <wp:docPr id="208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0530" cy="615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ギャンブル等依存症対策推進計画策定スケジュール</w:t>
                            </w:r>
                          </w:p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時期等は変更の可能性あり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2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68A82D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0;margin-top:-26.75pt;width:733.9pt;height:48.4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" filled="f" stroked="f">
                <v:textbox style="mso-fit-shape-to-text:t" inset="2mm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eastAsianLayout w:id="2027576842"/>
                        </w:rPr>
                        <w:t>ギャンブル等依存症対策推進計画策定スケジュール</w:t>
                      </w:r>
                    </w:p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2027576844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2027576845"/>
                        </w:rPr>
                        <w:t>※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2027576846"/>
                        </w:rPr>
                        <w:t>時期等は変更の可能性あり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202757684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7E504" wp14:editId="744E8466">
                <wp:simplePos x="0" y="0"/>
                <wp:positionH relativeFrom="column">
                  <wp:posOffset>398720</wp:posOffset>
                </wp:positionH>
                <wp:positionV relativeFrom="paragraph">
                  <wp:posOffset>3934047</wp:posOffset>
                </wp:positionV>
                <wp:extent cx="680484" cy="1979930"/>
                <wp:effectExtent l="0" t="0" r="24765" b="20320"/>
                <wp:wrapNone/>
                <wp:docPr id="32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0484" cy="197993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大阪府依存症対策庁内連携会議</w:t>
                            </w:r>
                          </w:p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国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基本計のスケジュール画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案の説明・府推進計画の説明）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7E504" id="正方形/長方形 31" o:spid="_x0000_s1027" style="position:absolute;left:0;text-align:left;margin-left:31.4pt;margin-top:309.75pt;width:53.6pt;height:155.9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" fillcolor="#dce6f2" strokecolor="#385d8a" strokeweight="2pt">
                <v:textbox style="layout-flow:vertical-ideographic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35"/>
                        </w:rPr>
                        <w:t>大阪府依存症対策庁内連携会議</w:t>
                      </w:r>
                    </w:p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0"/>
                          <w:szCs w:val="20"/>
                          <w:eastAsianLayout w:id="2027576836"/>
                        </w:rPr>
                        <w:t>(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37"/>
                        </w:rPr>
                        <w:t>国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38"/>
                        </w:rPr>
                        <w:t>基本計のスケジュール画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39"/>
                        </w:rPr>
                        <w:t>案の説明・府推進計画の説明）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970E1" wp14:editId="4DC9848F">
                <wp:simplePos x="0" y="0"/>
                <wp:positionH relativeFrom="column">
                  <wp:posOffset>2663455</wp:posOffset>
                </wp:positionH>
                <wp:positionV relativeFrom="paragraph">
                  <wp:posOffset>3955312</wp:posOffset>
                </wp:positionV>
                <wp:extent cx="531628" cy="1943735"/>
                <wp:effectExtent l="0" t="0" r="20955" b="18415"/>
                <wp:wrapNone/>
                <wp:docPr id="23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1628" cy="194373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各関係部局の事業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の洗い出し</w:t>
                            </w:r>
                          </w:p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庁内への事前依頼・調整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970E1" id="正方形/長方形 22" o:spid="_x0000_s1028" style="position:absolute;left:0;text-align:left;margin-left:209.7pt;margin-top:311.45pt;width:41.85pt;height:153.0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" fillcolor="#dce6f2" strokecolor="#385d8a" strokeweight="2pt">
                <v:stroke dashstyle="3 1"/>
                <v:textbox style="layout-flow:vertical-ideographic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39"/>
                        </w:rPr>
                        <w:t>各関係部局の事業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0"/>
                        </w:rPr>
                        <w:t>の洗い出し</w:t>
                      </w:r>
                    </w:p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1"/>
                        </w:rPr>
                        <w:t>庁内への事前依頼・調整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3FC45" wp14:editId="033A3146">
                <wp:simplePos x="0" y="0"/>
                <wp:positionH relativeFrom="column">
                  <wp:posOffset>8032115</wp:posOffset>
                </wp:positionH>
                <wp:positionV relativeFrom="paragraph">
                  <wp:posOffset>1286229</wp:posOffset>
                </wp:positionV>
                <wp:extent cx="403211" cy="2331720"/>
                <wp:effectExtent l="0" t="0" r="16510" b="11430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3211" cy="233172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421B03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FFFFFF"/>
                                <w:kern w:val="24"/>
                              </w:rPr>
                              <w:t>大阪府精神保健福祉審議会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33FC45" id="正方形/長方形 21" o:spid="_x0000_s1029" style="position:absolute;left:0;text-align:left;margin-left:632.45pt;margin-top:101.3pt;width:31.75pt;height:183.6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" fillcolor="#77933c" strokecolor="#4f6228" strokeweight="2pt">
                <v:textbox style="layout-flow:vertical-ideographic">
                  <w:txbxContent>
                    <w:p w:rsidR="00421B03" w:rsidRDefault="00421B03" w:rsidP="00421B03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2027576840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FFFFFF"/>
                          <w:kern w:val="24"/>
                          <w:eastAsianLayout w:id="2027576841"/>
                        </w:rPr>
                        <w:t>大阪府精神保健福祉審議会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EA447" wp14:editId="46EF447B">
                <wp:simplePos x="0" y="0"/>
                <wp:positionH relativeFrom="column">
                  <wp:posOffset>4151630</wp:posOffset>
                </wp:positionH>
                <wp:positionV relativeFrom="paragraph">
                  <wp:posOffset>1243699</wp:posOffset>
                </wp:positionV>
                <wp:extent cx="403092" cy="2285365"/>
                <wp:effectExtent l="0" t="0" r="16510" b="19685"/>
                <wp:wrapNone/>
                <wp:docPr id="44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3092" cy="228536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421B03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PMingLiU" w:cs="+mn-cs" w:hint="eastAsia"/>
                                <w:color w:val="FFFFFF"/>
                                <w:kern w:val="24"/>
                                <w:lang w:eastAsia="zh-TW"/>
                              </w:rPr>
                              <w:t>大阪府依存症関連機関連携会議</w:t>
                            </w:r>
                          </w:p>
                        </w:txbxContent>
                      </wps:txbx>
                      <wps:bodyPr vert="eaVert" tIns="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3EA447" id="正方形/長方形 43" o:spid="_x0000_s1030" style="position:absolute;left:0;text-align:left;margin-left:326.9pt;margin-top:97.95pt;width:31.75pt;height:179.9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" fillcolor="#d99694" strokecolor="#953735" strokeweight="2pt">
                <v:textbox style="layout-flow:vertical-ideographic" inset=",0,,1mm">
                  <w:txbxContent>
                    <w:p w:rsidR="00421B03" w:rsidRDefault="00421B03" w:rsidP="00421B03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2"/>
                        </w:rPr>
                        <w:t xml:space="preserve">　</w:t>
                      </w:r>
                      <w:r>
                        <w:rPr>
                          <w:rFonts w:ascii="Calibri" w:eastAsia="PMingLiU" w:cs="+mn-cs" w:hint="eastAsia"/>
                          <w:color w:val="FFFFFF"/>
                          <w:kern w:val="24"/>
                          <w:lang w:eastAsia="zh-TW"/>
                          <w:eastAsianLayout w:id="2027576843"/>
                        </w:rPr>
                        <w:t>大阪府依存症関連機関連携会議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F7AB8" wp14:editId="3A265423">
            <wp:simplePos x="0" y="0"/>
            <wp:positionH relativeFrom="column">
              <wp:posOffset>-377456</wp:posOffset>
            </wp:positionH>
            <wp:positionV relativeFrom="paragraph">
              <wp:posOffset>489099</wp:posOffset>
            </wp:positionV>
            <wp:extent cx="10163935" cy="5586508"/>
            <wp:effectExtent l="0" t="0" r="889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6521" cy="558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B5A01" wp14:editId="6CF7AA56">
                <wp:simplePos x="0" y="0"/>
                <wp:positionH relativeFrom="column">
                  <wp:posOffset>1610833</wp:posOffset>
                </wp:positionH>
                <wp:positionV relativeFrom="paragraph">
                  <wp:posOffset>4136065</wp:posOffset>
                </wp:positionV>
                <wp:extent cx="1054986" cy="1583690"/>
                <wp:effectExtent l="19050" t="0" r="12065" b="16510"/>
                <wp:wrapNone/>
                <wp:docPr id="7" name="左右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986" cy="1583690"/>
                        </a:xfrm>
                        <a:prstGeom prst="leftRightArrowCallout">
                          <a:avLst>
                            <a:gd name="adj1" fmla="val 21548"/>
                            <a:gd name="adj2" fmla="val 25224"/>
                            <a:gd name="adj3" fmla="val 17124"/>
                            <a:gd name="adj4" fmla="val 4812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地域保健課で</w:t>
                            </w:r>
                          </w:p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計画項目案作成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EB5A01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左右矢印吹き出し 6" o:spid="_x0000_s1031" type="#_x0000_t81" style="position:absolute;left:0;text-align:left;margin-left:126.85pt;margin-top:325.65pt;width:83.05pt;height:124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" adj="5603,7171,3699,9250" fillcolor="#4f81bd" strokecolor="#385d8a" strokeweight="2pt">
                <v:textbox style="layout-flow:vertical-ideographic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2027576833"/>
                        </w:rPr>
                        <w:t>地域保健課で</w:t>
                      </w:r>
                    </w:p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2027576834"/>
                        </w:rPr>
                        <w:t>計画項目案作成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6FDB7" wp14:editId="094725E2">
                <wp:simplePos x="0" y="0"/>
                <wp:positionH relativeFrom="column">
                  <wp:posOffset>1143001</wp:posOffset>
                </wp:positionH>
                <wp:positionV relativeFrom="paragraph">
                  <wp:posOffset>1903228</wp:posOffset>
                </wp:positionV>
                <wp:extent cx="457156" cy="3384376"/>
                <wp:effectExtent l="0" t="0" r="19685" b="26035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56" cy="33843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421B03" w:rsidRDefault="00421B03" w:rsidP="00421B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国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 xml:space="preserve">　　ギャンブル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>等依存症対策基本計画策定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76FDB7" id="正方形/長方形 32" o:spid="_x0000_s1032" style="position:absolute;left:0;text-align:left;margin-left:90pt;margin-top:149.85pt;width:36pt;height:266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" fillcolor="window" strokecolor="#385d8a" strokeweight="2pt">
                <v:stroke dashstyle="1 1"/>
                <v:textbox style="layout-flow:vertical-ideographic">
                  <w:txbxContent>
                    <w:p w:rsidR="00421B03" w:rsidRDefault="00421B03" w:rsidP="00421B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eastAsianLayout w:id="2027576834"/>
                        </w:rPr>
                        <w:t xml:space="preserve">　国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2027576835"/>
                        </w:rPr>
                        <w:t xml:space="preserve">　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2027576835"/>
                        </w:rPr>
                        <w:t>ギャンブル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2027576836"/>
                        </w:rPr>
                        <w:t>等依存症対策基本計画策定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4C555" wp14:editId="6A80F36A">
                <wp:simplePos x="0" y="0"/>
                <wp:positionH relativeFrom="column">
                  <wp:posOffset>3237613</wp:posOffset>
                </wp:positionH>
                <wp:positionV relativeFrom="paragraph">
                  <wp:posOffset>3934047</wp:posOffset>
                </wp:positionV>
                <wp:extent cx="520995" cy="1979930"/>
                <wp:effectExtent l="0" t="0" r="12700" b="20320"/>
                <wp:wrapNone/>
                <wp:docPr id="24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0995" cy="197993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大阪府依存症対策庁内連携会議</w:t>
                            </w:r>
                          </w:p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（府計画項目案についての説明）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4C555" id="正方形/長方形 23" o:spid="_x0000_s1033" style="position:absolute;left:0;text-align:left;margin-left:254.95pt;margin-top:309.75pt;width:41pt;height:155.9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" fillcolor="#dce6f2" strokecolor="#385d8a" strokeweight="2pt">
                <v:textbox style="layout-flow:vertical-ideographic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2"/>
                        </w:rPr>
                        <w:t>大阪府依存症対策庁内連携会議</w:t>
                      </w:r>
                    </w:p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3"/>
                        </w:rPr>
                        <w:t>（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3"/>
                        </w:rPr>
                        <w:t>府計画項目案についての説明）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EFFC9" wp14:editId="5A265E57">
                <wp:simplePos x="0" y="0"/>
                <wp:positionH relativeFrom="column">
                  <wp:posOffset>3843670</wp:posOffset>
                </wp:positionH>
                <wp:positionV relativeFrom="paragraph">
                  <wp:posOffset>3934047</wp:posOffset>
                </wp:positionV>
                <wp:extent cx="357785" cy="1980000"/>
                <wp:effectExtent l="0" t="0" r="23495" b="20320"/>
                <wp:wrapNone/>
                <wp:docPr id="28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7785" cy="1980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各関係部局の事業の取りまとめ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EFFC9" id="正方形/長方形 27" o:spid="_x0000_s1034" style="position:absolute;left:0;text-align:left;margin-left:302.65pt;margin-top:309.75pt;width:28.15pt;height:155.9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" fillcolor="#dce6f2" strokecolor="#385d8a" strokeweight="2pt">
                <v:stroke dashstyle="3 1"/>
                <v:textbox style="layout-flow:vertical-ideographic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6"/>
                        </w:rPr>
                        <w:t>各関係部局の事業の取りまとめ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2C39D" wp14:editId="0CFE0D0B">
                <wp:simplePos x="0" y="0"/>
                <wp:positionH relativeFrom="column">
                  <wp:posOffset>4268972</wp:posOffset>
                </wp:positionH>
                <wp:positionV relativeFrom="paragraph">
                  <wp:posOffset>4189228</wp:posOffset>
                </wp:positionV>
                <wp:extent cx="1222744" cy="1583690"/>
                <wp:effectExtent l="19050" t="0" r="15875" b="16510"/>
                <wp:wrapNone/>
                <wp:docPr id="30" name="左右矢印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1583690"/>
                        </a:xfrm>
                        <a:prstGeom prst="leftRightArrowCallout">
                          <a:avLst>
                            <a:gd name="adj1" fmla="val 21548"/>
                            <a:gd name="adj2" fmla="val 25224"/>
                            <a:gd name="adj3" fmla="val 17124"/>
                            <a:gd name="adj4" fmla="val 4812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地域保健課で</w:t>
                            </w:r>
                          </w:p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計画</w:t>
                            </w: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骨子</w:t>
                            </w: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案作成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2C39D" id="左右矢印吹き出し 29" o:spid="_x0000_s1035" type="#_x0000_t81" style="position:absolute;left:0;text-align:left;margin-left:336.15pt;margin-top:329.85pt;width:96.3pt;height:124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" adj="5603,6593,3699,9003" fillcolor="#4f81bd" strokecolor="#385d8a" strokeweight="2pt">
                <v:textbox style="layout-flow:vertical-ideographic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2027576847"/>
                        </w:rPr>
                        <w:t>地域保健課で</w:t>
                      </w:r>
                    </w:p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2027576848"/>
                        </w:rPr>
                        <w:t>計画</w:t>
                      </w: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2027576832"/>
                        </w:rPr>
                        <w:t>骨子</w:t>
                      </w: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2027576833"/>
                        </w:rPr>
                        <w:t>案作成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4AF3F" wp14:editId="41D39493">
                <wp:simplePos x="0" y="0"/>
                <wp:positionH relativeFrom="column">
                  <wp:posOffset>7401752</wp:posOffset>
                </wp:positionH>
                <wp:positionV relativeFrom="paragraph">
                  <wp:posOffset>3960968</wp:posOffset>
                </wp:positionV>
                <wp:extent cx="523240" cy="1979930"/>
                <wp:effectExtent l="0" t="0" r="10160" b="20320"/>
                <wp:wrapNone/>
                <wp:docPr id="50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197993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21B03" w:rsidRDefault="00421B03" w:rsidP="00421B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 xml:space="preserve">　パブリックコメント実施</w:t>
                            </w:r>
                          </w:p>
                        </w:txbxContent>
                      </wps:txbx>
                      <wps:bodyPr vert="eaVert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74AF3F" id="正方形/長方形 49" o:spid="_x0000_s1036" style="position:absolute;left:0;text-align:left;margin-left:582.8pt;margin-top:311.9pt;width:41.2pt;height:15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" fillcolor="#dce6f2" strokecolor="#385d8a" strokeweight="2pt">
                <v:stroke dashstyle="3 1"/>
                <v:textbox style="layout-flow:vertical-ideographic">
                  <w:txbxContent>
                    <w:p w:rsidR="00421B03" w:rsidRDefault="00421B03" w:rsidP="00421B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2027576832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eastAsianLayout w:id="2027576832"/>
                        </w:rPr>
                        <w:t>パブリックコメント実施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81347" wp14:editId="6422F70D">
                <wp:simplePos x="0" y="0"/>
                <wp:positionH relativeFrom="column">
                  <wp:posOffset>5757530</wp:posOffset>
                </wp:positionH>
                <wp:positionV relativeFrom="paragraph">
                  <wp:posOffset>1562986</wp:posOffset>
                </wp:positionV>
                <wp:extent cx="1446535" cy="1876779"/>
                <wp:effectExtent l="0" t="0" r="20320" b="28575"/>
                <wp:wrapNone/>
                <wp:docPr id="4" name="左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5" cy="1876779"/>
                        </a:xfrm>
                        <a:prstGeom prst="leftRightArrow">
                          <a:avLst>
                            <a:gd name="adj1" fmla="val 54738"/>
                            <a:gd name="adj2" fmla="val 9578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421B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大阪府ギャンブル等依存症対策　　　　　推進関係者会議　　　　　　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仮称）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8134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" o:spid="_x0000_s1037" type="#_x0000_t69" style="position:absolute;left:0;text-align:left;margin-left:453.35pt;margin-top:123.05pt;width:113.9pt;height:147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" adj="2069,4888" fillcolor="#dce6f2" strokecolor="#385d8a" strokeweight="2pt">
                <v:textbox>
                  <w:txbxContent>
                    <w:p w:rsidR="00421B03" w:rsidRDefault="00421B03" w:rsidP="00421B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4"/>
                        </w:rPr>
                        <w:t xml:space="preserve">大阪府ギャンブル等依存症対策　　　　　推進関係者会議　　　　　　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0"/>
                          <w:szCs w:val="20"/>
                          <w:eastAsianLayout w:id="2027576845"/>
                        </w:rPr>
                        <w:t>(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6"/>
                        </w:rPr>
                        <w:t>仮称）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193F3" wp14:editId="6B76A638">
                <wp:simplePos x="0" y="0"/>
                <wp:positionH relativeFrom="column">
                  <wp:posOffset>8606553</wp:posOffset>
                </wp:positionH>
                <wp:positionV relativeFrom="paragraph">
                  <wp:posOffset>1881358</wp:posOffset>
                </wp:positionV>
                <wp:extent cx="457200" cy="3383915"/>
                <wp:effectExtent l="0" t="0" r="19050" b="26035"/>
                <wp:wrapNone/>
                <wp:docPr id="26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839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ri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421B03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大阪府ギャンブル等依存症対策推進計画公表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B193F3" id="角丸四角形 25" o:spid="_x0000_s1038" style="position:absolute;left:0;text-align:left;margin-left:677.7pt;margin-top:148.15pt;width:36pt;height:26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" fillcolor="window" strokecolor="#385d8a" strokeweight="2pt">
                <v:stroke linestyle="thickBetweenThin"/>
                <v:textbox style="layout-flow:vertical-ideographic">
                  <w:txbxContent>
                    <w:p w:rsidR="00421B03" w:rsidRDefault="00421B03" w:rsidP="00421B03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eastAsianLayout w:id="2027576848"/>
                        </w:rPr>
                        <w:t>大阪府ギャンブル等依存症対策推進計画公表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4E6DF" wp14:editId="7007110F">
                <wp:simplePos x="0" y="0"/>
                <wp:positionH relativeFrom="column">
                  <wp:posOffset>5863855</wp:posOffset>
                </wp:positionH>
                <wp:positionV relativeFrom="paragraph">
                  <wp:posOffset>3955312</wp:posOffset>
                </wp:positionV>
                <wp:extent cx="520995" cy="1979930"/>
                <wp:effectExtent l="0" t="0" r="12700" b="2032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0995" cy="197993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大阪府依存症対策庁内連携会議</w:t>
                            </w:r>
                          </w:p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（府計画骨子案についての説明）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C4E6DF" id="正方形/長方形 26" o:spid="_x0000_s1039" style="position:absolute;left:0;text-align:left;margin-left:461.7pt;margin-top:311.45pt;width:41pt;height:155.9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" fillcolor="#dce6f2" strokecolor="#385d8a" strokeweight="2pt">
                <v:textbox style="layout-flow:vertical-ideographic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4"/>
                        </w:rPr>
                        <w:t>大阪府依存症対策庁内連携会議</w:t>
                      </w:r>
                    </w:p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5"/>
                        </w:rPr>
                        <w:t>（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76845"/>
                        </w:rPr>
                        <w:t>府計画骨子案についての説明）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A96BF" wp14:editId="0984FC23">
                <wp:simplePos x="0" y="0"/>
                <wp:positionH relativeFrom="column">
                  <wp:posOffset>6288405</wp:posOffset>
                </wp:positionH>
                <wp:positionV relativeFrom="paragraph">
                  <wp:posOffset>4135755</wp:posOffset>
                </wp:positionV>
                <wp:extent cx="1115695" cy="1583690"/>
                <wp:effectExtent l="19050" t="0" r="27305" b="16510"/>
                <wp:wrapNone/>
                <wp:docPr id="36" name="左右矢印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583690"/>
                        </a:xfrm>
                        <a:prstGeom prst="leftRightArrowCallout">
                          <a:avLst>
                            <a:gd name="adj1" fmla="val 21548"/>
                            <a:gd name="adj2" fmla="val 25224"/>
                            <a:gd name="adj3" fmla="val 17124"/>
                            <a:gd name="adj4" fmla="val 4812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地域保健課で</w:t>
                            </w:r>
                          </w:p>
                          <w:p w:rsidR="00421B03" w:rsidRDefault="00421B03" w:rsidP="002E615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計画素案作成</w:t>
                            </w:r>
                          </w:p>
                        </w:txbxContent>
                      </wps:txbx>
                      <wps:bodyPr vert="eaVert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A96BF" id="左右矢印吹き出し 35" o:spid="_x0000_s1040" type="#_x0000_t81" style="position:absolute;left:0;text-align:left;margin-left:495.15pt;margin-top:325.65pt;width:87.85pt;height:124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" adj="5603,6962,3699,9161" fillcolor="#4f81bd" strokecolor="#385d8a" strokeweight="2pt">
                <v:textbox style="layout-flow:vertical-ideographic">
                  <w:txbxContent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2027576837"/>
                        </w:rPr>
                        <w:t>地域保健課で</w:t>
                      </w:r>
                    </w:p>
                    <w:p w:rsidR="00421B03" w:rsidRDefault="00421B03" w:rsidP="002E6159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2"/>
                          <w:szCs w:val="22"/>
                          <w:eastAsianLayout w:id="2027576838"/>
                        </w:rPr>
                        <w:t>計画素案作成</w:t>
                      </w:r>
                    </w:p>
                  </w:txbxContent>
                </v:textbox>
              </v:shape>
            </w:pict>
          </mc:Fallback>
        </mc:AlternateContent>
      </w:r>
      <w:r w:rsidR="00421B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A38E0" wp14:editId="3B94C7DC">
                <wp:simplePos x="0" y="0"/>
                <wp:positionH relativeFrom="column">
                  <wp:posOffset>5667375</wp:posOffset>
                </wp:positionH>
                <wp:positionV relativeFrom="paragraph">
                  <wp:posOffset>3291840</wp:posOffset>
                </wp:positionV>
                <wp:extent cx="1274223" cy="430684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223" cy="43068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F949DD" id="正方形/長方形 4" o:spid="_x0000_s1026" style="position:absolute;left:0;text-align:left;margin-left:446.25pt;margin-top:259.2pt;width:100.35pt;height:3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" filled="f" stroked="f" strokeweight="2pt"/>
            </w:pict>
          </mc:Fallback>
        </mc:AlternateContent>
      </w:r>
    </w:p>
    <w:sectPr w:rsidR="00051239" w:rsidSect="00421B0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e1MeyrkmGOkrdberxFkKPehZN84dfCmpBCJ8aB+g8cYMbpn8gfkWM4o4W15YdyYhEabe+y9NDn7pH/Jtc36Fw==" w:salt="jnfoF4u/OJJG9Mm8GldjH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87"/>
    <w:rsid w:val="00051239"/>
    <w:rsid w:val="002E6159"/>
    <w:rsid w:val="00421B03"/>
    <w:rsid w:val="009156AC"/>
    <w:rsid w:val="00B33ECF"/>
    <w:rsid w:val="00F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D3CF7-5F3D-49F2-BB2E-D9DDF918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1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6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6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信浩</dc:creator>
  <cp:keywords/>
  <dc:description/>
  <cp:lastModifiedBy>岡　信浩</cp:lastModifiedBy>
  <cp:revision>4</cp:revision>
  <cp:lastPrinted>2019-08-27T00:41:00Z</cp:lastPrinted>
  <dcterms:created xsi:type="dcterms:W3CDTF">2019-08-27T00:24:00Z</dcterms:created>
  <dcterms:modified xsi:type="dcterms:W3CDTF">2019-08-29T10:18:00Z</dcterms:modified>
</cp:coreProperties>
</file>