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847F04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847F04">
        <w:rPr>
          <w:rFonts w:ascii="HG丸ｺﾞｼｯｸM-PRO" w:eastAsia="HG丸ｺﾞｼｯｸM-PRO" w:hAnsi="HG丸ｺﾞｼｯｸM-PRO" w:cs="Meiryo UI" w:hint="eastAsia"/>
        </w:rPr>
        <w:t>大阪府</w:t>
      </w:r>
      <w:r w:rsidR="00F66A0E" w:rsidRPr="00847F04">
        <w:rPr>
          <w:rFonts w:ascii="HG丸ｺﾞｼｯｸM-PRO" w:eastAsia="HG丸ｺﾞｼｯｸM-PRO" w:hAnsi="HG丸ｺﾞｼｯｸM-PRO" w:cs="Meiryo UI" w:hint="eastAsia"/>
        </w:rPr>
        <w:t>依存症関連機関連携</w:t>
      </w:r>
      <w:r w:rsidR="0003306A" w:rsidRPr="00847F04">
        <w:rPr>
          <w:rFonts w:ascii="HG丸ｺﾞｼｯｸM-PRO" w:eastAsia="HG丸ｺﾞｼｯｸM-PRO" w:hAnsi="HG丸ｺﾞｼｯｸM-PRO" w:cs="Meiryo UI" w:hint="eastAsia"/>
        </w:rPr>
        <w:t>会議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847F04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847F04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B11B0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B11B02">
        <w:rPr>
          <w:rFonts w:ascii="HG丸ｺﾞｼｯｸM-PRO" w:eastAsia="HG丸ｺﾞｼｯｸM-PRO" w:hAnsi="HG丸ｺﾞｼｯｸM-PRO" w:cs="Meiryo UI" w:hint="eastAsia"/>
        </w:rPr>
        <w:t>へ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847F04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F11B84" w:rsidRPr="00847F04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依存症関連機関連携会議（以下「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会議」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847F04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会議においては、</w:t>
      </w:r>
      <w:r w:rsidR="006E49CA" w:rsidRPr="00847F04">
        <w:rPr>
          <w:rFonts w:ascii="HG丸ｺﾞｼｯｸM-PRO" w:eastAsia="HG丸ｺﾞｼｯｸM-PRO" w:hAnsi="HG丸ｺﾞｼｯｸM-PRO" w:cs="Meiryo UI" w:hint="eastAsia"/>
        </w:rPr>
        <w:t>次の</w:t>
      </w:r>
      <w:r w:rsidRPr="00847F04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・検討</w:t>
      </w:r>
      <w:r w:rsidRPr="00847F04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A75D2" w:rsidRPr="00847F04" w:rsidRDefault="00D666F4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（１）</w:t>
      </w:r>
      <w:r w:rsidR="00F66A0E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71371C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71371C">
        <w:rPr>
          <w:rFonts w:ascii="HG丸ｺﾞｼｯｸM-PRO" w:eastAsia="HG丸ｺﾞｼｯｸM-PRO" w:hAnsi="HG丸ｺﾞｼｯｸM-PRO" w:cs="Meiryo UI" w:hint="eastAsia"/>
        </w:rPr>
        <w:t>へ</w:t>
      </w:r>
      <w:r w:rsidR="0071371C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支援に関すること</w:t>
      </w:r>
    </w:p>
    <w:p w:rsidR="00BA75D2" w:rsidRPr="00847F04" w:rsidRDefault="00AE27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（２）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大阪アディクションセンター</w:t>
      </w:r>
      <w:r w:rsidR="00D46864" w:rsidRPr="00847F04">
        <w:rPr>
          <w:rFonts w:ascii="HG丸ｺﾞｼｯｸM-PRO" w:eastAsia="HG丸ｺﾞｼｯｸM-PRO" w:hAnsi="HG丸ｺﾞｼｯｸM-PRO" w:cs="Meiryo UI" w:hint="eastAsia"/>
        </w:rPr>
        <w:t>（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以下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「OAC」と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いう。</w:t>
      </w:r>
      <w:r w:rsidR="00D46864" w:rsidRPr="00847F04">
        <w:rPr>
          <w:rFonts w:ascii="HG丸ｺﾞｼｯｸM-PRO" w:eastAsia="HG丸ｺﾞｼｯｸM-PRO" w:hAnsi="HG丸ｺﾞｼｯｸM-PRO" w:cs="Meiryo UI" w:hint="eastAsia"/>
        </w:rPr>
        <w:t>）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に関すること</w:t>
      </w:r>
    </w:p>
    <w:p w:rsidR="00BA75D2" w:rsidRPr="00847F04" w:rsidRDefault="00BA75D2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31D2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（組織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第３条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会議は、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を支援する団体等から、大阪府こころの健康総合センター</w:t>
      </w:r>
      <w:r w:rsidR="00081DCE" w:rsidRPr="00847F04">
        <w:rPr>
          <w:rFonts w:ascii="HG丸ｺﾞｼｯｸM-PRO" w:eastAsia="HG丸ｺﾞｼｯｸM-PRO" w:hAnsi="HG丸ｺﾞｼｯｸM-PRO" w:cs="Meiryo UI" w:hint="eastAsia"/>
        </w:rPr>
        <w:t>所長が選任した委員をもって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構成する。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２　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連携会議の</w:t>
      </w:r>
      <w:r w:rsidRPr="00847F04">
        <w:rPr>
          <w:rFonts w:ascii="HG丸ｺﾞｼｯｸM-PRO" w:eastAsia="HG丸ｺﾞｼｯｸM-PRO" w:hAnsi="HG丸ｺﾞｼｯｸM-PRO" w:cs="Meiryo UI" w:hint="eastAsia"/>
        </w:rPr>
        <w:t>委員の総数は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FD3E5D">
        <w:rPr>
          <w:rFonts w:ascii="HG丸ｺﾞｼｯｸM-PRO" w:eastAsia="HG丸ｺﾞｼｯｸM-PRO" w:hAnsi="HG丸ｺﾞｼｯｸM-PRO" w:cs="Meiryo UI" w:hint="eastAsia"/>
        </w:rPr>
        <w:t>26</w:t>
      </w:r>
      <w:r w:rsidRPr="00847F04">
        <w:rPr>
          <w:rFonts w:ascii="HG丸ｺﾞｼｯｸM-PRO" w:eastAsia="HG丸ｺﾞｼｯｸM-PRO" w:hAnsi="HG丸ｺﾞｼｯｸM-PRO" w:cs="Meiryo UI" w:hint="eastAsia"/>
        </w:rPr>
        <w:t>人以内とする。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３　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連携会議の</w:t>
      </w:r>
      <w:r w:rsidR="00CC5617" w:rsidRPr="00847F04">
        <w:rPr>
          <w:rFonts w:ascii="HG丸ｺﾞｼｯｸM-PRO" w:eastAsia="HG丸ｺﾞｼｯｸM-PRO" w:hAnsi="HG丸ｺﾞｼｯｸM-PRO" w:cs="Meiryo UI" w:hint="eastAsia"/>
        </w:rPr>
        <w:t>委員の任期</w:t>
      </w:r>
      <w:r w:rsidRPr="00847F04">
        <w:rPr>
          <w:rFonts w:ascii="HG丸ｺﾞｼｯｸM-PRO" w:eastAsia="HG丸ｺﾞｼｯｸM-PRO" w:hAnsi="HG丸ｺﾞｼｯｸM-PRO" w:cs="Meiryo UI" w:hint="eastAsia"/>
        </w:rPr>
        <w:t>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5263F6" w:rsidRPr="00847F04">
        <w:rPr>
          <w:rFonts w:ascii="HG丸ｺﾞｼｯｸM-PRO" w:eastAsia="HG丸ｺﾞｼｯｸM-PRO" w:hAnsi="HG丸ｺﾞｼｯｸM-PRO" w:cs="Meiryo UI" w:hint="eastAsia"/>
        </w:rPr>
        <w:t>原則として</w:t>
      </w:r>
      <w:r w:rsidRPr="00847F04">
        <w:rPr>
          <w:rFonts w:ascii="HG丸ｺﾞｼｯｸM-PRO" w:eastAsia="HG丸ｺﾞｼｯｸM-PRO" w:hAnsi="HG丸ｺﾞｼｯｸM-PRO" w:cs="Meiryo UI" w:hint="eastAsia"/>
        </w:rPr>
        <w:t>２年とし、再任することができる。ただし、補欠の委員の任期は、前任者の残任期間とする。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　連携会議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には、委員の互選による会長を置く。</w:t>
      </w:r>
    </w:p>
    <w:p w:rsidR="00D31D2D" w:rsidRPr="00847F04" w:rsidRDefault="00D31D2D" w:rsidP="00D31D2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（部会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第４条　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専門的な事項を協議・検討するために、連携会議に部会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（以下「部会」という。）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を設置することができる。</w:t>
      </w:r>
    </w:p>
    <w:p w:rsidR="00D41E28" w:rsidRPr="00847F04" w:rsidRDefault="005263F6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２　部会は、大阪府こころの健康総合センター所長が選任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した委員をもって構成する。</w:t>
      </w:r>
    </w:p>
    <w:p w:rsidR="00FD3F61" w:rsidRPr="00847F04" w:rsidRDefault="00FD3F6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３　部会の委員の総数は</w:t>
      </w:r>
      <w:r w:rsidR="00635DED">
        <w:rPr>
          <w:rFonts w:ascii="HG丸ｺﾞｼｯｸM-PRO" w:eastAsia="HG丸ｺﾞｼｯｸM-PRO" w:hAnsi="HG丸ｺﾞｼｯｸM-PRO" w:cs="Meiryo UI" w:hint="eastAsia"/>
        </w:rPr>
        <w:t>16</w:t>
      </w:r>
      <w:r w:rsidR="00F62D73">
        <w:rPr>
          <w:rFonts w:ascii="HG丸ｺﾞｼｯｸM-PRO" w:eastAsia="HG丸ｺﾞｼｯｸM-PRO" w:hAnsi="HG丸ｺﾞｼｯｸM-PRO" w:cs="Meiryo UI" w:hint="eastAsia"/>
        </w:rPr>
        <w:t>人以内とする</w:t>
      </w:r>
      <w:r w:rsidR="00B969D7" w:rsidRPr="00847F04">
        <w:rPr>
          <w:rFonts w:ascii="HG丸ｺﾞｼｯｸM-PRO" w:eastAsia="HG丸ｺﾞｼｯｸM-PRO" w:hAnsi="HG丸ｺﾞｼｯｸM-PRO" w:cs="Meiryo UI" w:hint="eastAsia"/>
        </w:rPr>
        <w:t>。</w:t>
      </w:r>
    </w:p>
    <w:p w:rsidR="00CA5837" w:rsidRPr="00847F04" w:rsidRDefault="00CA5837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　部会の委員の任期は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Pr="00847F04">
        <w:rPr>
          <w:rFonts w:ascii="HG丸ｺﾞｼｯｸM-PRO" w:eastAsia="HG丸ｺﾞｼｯｸM-PRO" w:hAnsi="HG丸ｺﾞｼｯｸM-PRO" w:cs="Meiryo UI" w:hint="eastAsia"/>
        </w:rPr>
        <w:t>原則として１年とする。</w:t>
      </w:r>
    </w:p>
    <w:p w:rsidR="00D41E28" w:rsidRPr="00847F04" w:rsidRDefault="00847F04" w:rsidP="00B52187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  <w:dstrike/>
          <w:color w:val="FF0000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５</w:t>
      </w:r>
      <w:r w:rsidR="00F62D73">
        <w:rPr>
          <w:rFonts w:ascii="HG丸ｺﾞｼｯｸM-PRO" w:eastAsia="HG丸ｺﾞｼｯｸM-PRO" w:hAnsi="HG丸ｺﾞｼｯｸM-PRO" w:cs="Meiryo UI" w:hint="eastAsia"/>
        </w:rPr>
        <w:t xml:space="preserve">　部会には、部会長を置くこととし、会長と協議の上、大阪府こころの健康総合センター所長が指名する委員をもってこれに充てる。</w:t>
      </w:r>
    </w:p>
    <w:p w:rsidR="00D41E28" w:rsidRPr="00847F04" w:rsidRDefault="00847F04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６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 xml:space="preserve">　部会の所管事項に関しては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別途定める。</w:t>
      </w:r>
    </w:p>
    <w:p w:rsidR="00D41E28" w:rsidRPr="00847F04" w:rsidRDefault="00D41E28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D5151B" w:rsidRPr="00847F04" w:rsidRDefault="00D5151B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（会議）</w:t>
      </w:r>
    </w:p>
    <w:p w:rsidR="00D5151B" w:rsidRPr="00847F04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第５条　連携会議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F47B6E" w:rsidRPr="00847F04">
        <w:rPr>
          <w:rFonts w:ascii="HG丸ｺﾞｼｯｸM-PRO" w:eastAsia="HG丸ｺﾞｼｯｸM-PRO" w:hAnsi="HG丸ｺﾞｼｯｸM-PRO" w:cs="Meiryo UI" w:hint="eastAsia"/>
        </w:rPr>
        <w:t>大阪府こころの健康総合センター所長が</w:t>
      </w:r>
      <w:r w:rsidRPr="00847F04">
        <w:rPr>
          <w:rFonts w:ascii="HG丸ｺﾞｼｯｸM-PRO" w:eastAsia="HG丸ｺﾞｼｯｸM-PRO" w:hAnsi="HG丸ｺﾞｼｯｸM-PRO" w:cs="Meiryo UI" w:hint="eastAsia"/>
        </w:rPr>
        <w:t>招集し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それぞれの会議の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主宰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は会長及び部会長が行う</w:t>
      </w:r>
      <w:r w:rsidRPr="00847F04">
        <w:rPr>
          <w:rFonts w:ascii="HG丸ｺﾞｼｯｸM-PRO" w:eastAsia="HG丸ｺﾞｼｯｸM-PRO" w:hAnsi="HG丸ｺﾞｼｯｸM-PRO" w:cs="Meiryo UI" w:hint="eastAsia"/>
        </w:rPr>
        <w:t>こととする。</w:t>
      </w:r>
    </w:p>
    <w:p w:rsidR="00D5151B" w:rsidRPr="00847F04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２　会長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及び部会長</w:t>
      </w:r>
      <w:r w:rsidRPr="00847F04">
        <w:rPr>
          <w:rFonts w:ascii="HG丸ｺﾞｼｯｸM-PRO" w:eastAsia="HG丸ｺﾞｼｯｸM-PRO" w:hAnsi="HG丸ｺﾞｼｯｸM-PRO" w:cs="Meiryo UI" w:hint="eastAsia"/>
        </w:rPr>
        <w:t>が不在のときは、会長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及び部会長</w:t>
      </w:r>
      <w:r w:rsidRPr="00847F04">
        <w:rPr>
          <w:rFonts w:ascii="HG丸ｺﾞｼｯｸM-PRO" w:eastAsia="HG丸ｺﾞｼｯｸM-PRO" w:hAnsi="HG丸ｺﾞｼｯｸM-PRO" w:cs="Meiryo UI" w:hint="eastAsia"/>
        </w:rPr>
        <w:t>が予め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指名</w:t>
      </w:r>
      <w:r w:rsidRPr="00847F04">
        <w:rPr>
          <w:rFonts w:ascii="HG丸ｺﾞｼｯｸM-PRO" w:eastAsia="HG丸ｺﾞｼｯｸM-PRO" w:hAnsi="HG丸ｺﾞｼｯｸM-PRO" w:cs="Meiryo UI" w:hint="eastAsia"/>
        </w:rPr>
        <w:t>する委員が、その職務を代理する。</w:t>
      </w:r>
    </w:p>
    <w:p w:rsidR="00FD3F61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３　連携会議及び部会の委員に支障</w:t>
      </w:r>
      <w:r w:rsidR="00F62D73">
        <w:rPr>
          <w:rFonts w:ascii="HG丸ｺﾞｼｯｸM-PRO" w:eastAsia="HG丸ｺﾞｼｯｸM-PRO" w:hAnsi="HG丸ｺﾞｼｯｸM-PRO" w:cs="Meiryo UI" w:hint="eastAsia"/>
        </w:rPr>
        <w:t>が</w:t>
      </w:r>
      <w:r w:rsidRPr="00847F04">
        <w:rPr>
          <w:rFonts w:ascii="HG丸ｺﾞｼｯｸM-PRO" w:eastAsia="HG丸ｺﾞｼｯｸM-PRO" w:hAnsi="HG丸ｺﾞｼｯｸM-PRO" w:cs="Meiryo UI" w:hint="eastAsia"/>
        </w:rPr>
        <w:t>あるときは、</w:t>
      </w:r>
      <w:r w:rsidR="00D224FC" w:rsidRPr="00847F04">
        <w:rPr>
          <w:rFonts w:ascii="HG丸ｺﾞｼｯｸM-PRO" w:eastAsia="HG丸ｺﾞｼｯｸM-PRO" w:hAnsi="HG丸ｺﾞｼｯｸM-PRO" w:cs="Meiryo UI" w:hint="eastAsia"/>
        </w:rPr>
        <w:t>委員として</w:t>
      </w:r>
      <w:r w:rsidRPr="00847F04">
        <w:rPr>
          <w:rFonts w:ascii="HG丸ｺﾞｼｯｸM-PRO" w:eastAsia="HG丸ｺﾞｼｯｸM-PRO" w:hAnsi="HG丸ｺﾞｼｯｸM-PRO" w:cs="Meiryo UI" w:hint="eastAsia"/>
        </w:rPr>
        <w:t>代理人が出席することができる。</w:t>
      </w:r>
    </w:p>
    <w:p w:rsidR="00D5151B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</w:t>
      </w:r>
      <w:r w:rsidR="00F62D73">
        <w:rPr>
          <w:rFonts w:ascii="HG丸ｺﾞｼｯｸM-PRO" w:eastAsia="HG丸ｺﾞｼｯｸM-PRO" w:hAnsi="HG丸ｺﾞｼｯｸM-PRO" w:cs="Meiryo UI" w:hint="eastAsia"/>
        </w:rPr>
        <w:t xml:space="preserve">　連携会議及び部会は、原則として公開とする。ただし、会議の公開に関する指針３のただし書きに基づき、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会長及び部会長の判断により非公開とすることができる。</w:t>
      </w:r>
    </w:p>
    <w:p w:rsidR="00D5151B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５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F62D73">
        <w:rPr>
          <w:rFonts w:ascii="HG丸ｺﾞｼｯｸM-PRO" w:eastAsia="HG丸ｺﾞｼｯｸM-PRO" w:hAnsi="HG丸ｺﾞｼｯｸM-PRO" w:cs="Meiryo UI" w:hint="eastAsia"/>
        </w:rPr>
        <w:t>大阪府こころの健康総合センター所長が必要と認めるとき</w:t>
      </w:r>
      <w:r w:rsidR="006B41B8" w:rsidRPr="00847F04">
        <w:rPr>
          <w:rFonts w:ascii="HG丸ｺﾞｼｯｸM-PRO" w:eastAsia="HG丸ｺﾞｼｯｸM-PRO" w:hAnsi="HG丸ｺﾞｼｯｸM-PRO" w:cs="Meiryo UI" w:hint="eastAsia"/>
        </w:rPr>
        <w:t>は、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3A7FB2">
        <w:rPr>
          <w:rFonts w:ascii="HG丸ｺﾞｼｯｸM-PRO" w:eastAsia="HG丸ｺﾞｼｯｸM-PRO" w:hAnsi="HG丸ｺﾞｼｯｸM-PRO" w:cs="Meiryo UI" w:hint="eastAsia"/>
        </w:rPr>
        <w:t>へ</w:t>
      </w:r>
      <w:r w:rsidR="003A7FB2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支援にかかる知見を有する委員以外の者を参考人（以下「参考人」という。）として出席を求めることができる。</w:t>
      </w:r>
    </w:p>
    <w:p w:rsidR="00BC49A9" w:rsidRPr="00847F04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C73CB9" w:rsidRPr="00847F04" w:rsidRDefault="00C73CB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（守秘義務）</w:t>
      </w:r>
    </w:p>
    <w:p w:rsidR="00C73CB9" w:rsidRPr="00847F04" w:rsidRDefault="00C73CB9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第６条　連携会議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の委員</w:t>
      </w:r>
      <w:r w:rsidR="003666CD" w:rsidRPr="00847F04">
        <w:rPr>
          <w:rFonts w:ascii="HG丸ｺﾞｼｯｸM-PRO" w:eastAsia="HG丸ｺﾞｼｯｸM-PRO" w:hAnsi="HG丸ｺﾞｼｯｸM-PRO" w:cs="Meiryo UI" w:hint="eastAsia"/>
        </w:rPr>
        <w:t>並びに参考人</w:t>
      </w:r>
      <w:r w:rsidRPr="00847F04">
        <w:rPr>
          <w:rFonts w:ascii="HG丸ｺﾞｼｯｸM-PRO" w:eastAsia="HG丸ｺﾞｼｯｸM-PRO" w:hAnsi="HG丸ｺﾞｼｯｸM-PRO" w:cs="Meiryo UI" w:hint="eastAsia"/>
        </w:rPr>
        <w:t>は、活動を通じて知り得た秘密を他に漏らしてはならない。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その職を退いた後もまた</w:t>
      </w:r>
      <w:r w:rsidRPr="00847F04">
        <w:rPr>
          <w:rFonts w:ascii="HG丸ｺﾞｼｯｸM-PRO" w:eastAsia="HG丸ｺﾞｼｯｸM-PRO" w:hAnsi="HG丸ｺﾞｼｯｸM-PRO" w:cs="Meiryo UI" w:hint="eastAsia"/>
        </w:rPr>
        <w:t>同様とする。</w:t>
      </w:r>
    </w:p>
    <w:p w:rsidR="00D224FC" w:rsidRPr="00FE713A" w:rsidRDefault="00D224FC" w:rsidP="00D31D2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5F77BD" w:rsidRPr="00847F04" w:rsidRDefault="00FD3F61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lastRenderedPageBreak/>
        <w:t>（</w:t>
      </w:r>
      <w:r w:rsidR="00F62D73">
        <w:rPr>
          <w:rFonts w:ascii="HG丸ｺﾞｼｯｸM-PRO" w:eastAsia="HG丸ｺﾞｼｯｸM-PRO" w:hAnsi="HG丸ｺﾞｼｯｸM-PRO" w:cs="Meiryo UI" w:hint="eastAsia"/>
        </w:rPr>
        <w:t>謝礼及び費用弁償</w:t>
      </w:r>
      <w:r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484CAC" w:rsidRPr="00847F04" w:rsidRDefault="005F77BD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</w:t>
      </w:r>
      <w:r w:rsidR="00C72312" w:rsidRPr="00847F04">
        <w:rPr>
          <w:rFonts w:ascii="HG丸ｺﾞｼｯｸM-PRO" w:eastAsia="HG丸ｺﾞｼｯｸM-PRO" w:hAnsi="HG丸ｺﾞｼｯｸM-PRO" w:cs="Meiryo UI" w:hint="eastAsia"/>
        </w:rPr>
        <w:t>７</w:t>
      </w:r>
      <w:r w:rsidRPr="00847F04">
        <w:rPr>
          <w:rFonts w:ascii="HG丸ｺﾞｼｯｸM-PRO" w:eastAsia="HG丸ｺﾞｼｯｸM-PRO" w:hAnsi="HG丸ｺﾞｼｯｸM-PRO" w:cs="Meiryo UI" w:hint="eastAsia"/>
        </w:rPr>
        <w:t xml:space="preserve">条　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委員及び参考人</w:t>
      </w:r>
      <w:r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4D5B8D" w:rsidRPr="00847F04">
        <w:rPr>
          <w:rFonts w:ascii="HG丸ｺﾞｼｯｸM-PRO" w:eastAsia="HG丸ｺﾞｼｯｸM-PRO" w:hAnsi="HG丸ｺﾞｼｯｸM-PRO" w:cs="Meiryo UI" w:hint="eastAsia"/>
        </w:rPr>
        <w:t>謝礼金</w:t>
      </w:r>
      <w:r w:rsidRPr="00847F04">
        <w:rPr>
          <w:rFonts w:ascii="HG丸ｺﾞｼｯｸM-PRO" w:eastAsia="HG丸ｺﾞｼｯｸM-PRO" w:hAnsi="HG丸ｺﾞｼｯｸM-PRO" w:cs="Meiryo UI" w:hint="eastAsia"/>
        </w:rPr>
        <w:t>の額は、日額</w:t>
      </w:r>
      <w:r w:rsidR="00AC3C4E" w:rsidRPr="00847F04">
        <w:rPr>
          <w:rFonts w:ascii="HG丸ｺﾞｼｯｸM-PRO" w:eastAsia="HG丸ｺﾞｼｯｸM-PRO" w:hAnsi="HG丸ｺﾞｼｯｸM-PRO" w:cs="Meiryo UI" w:hint="eastAsia"/>
        </w:rPr>
        <w:t>6200</w:t>
      </w:r>
      <w:r w:rsidRPr="00847F04">
        <w:rPr>
          <w:rFonts w:ascii="HG丸ｺﾞｼｯｸM-PRO" w:eastAsia="HG丸ｺﾞｼｯｸM-PRO" w:hAnsi="HG丸ｺﾞｼｯｸM-PRO" w:cs="Meiryo UI" w:hint="eastAsia"/>
        </w:rPr>
        <w:t>円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とし、歳出科目は報償費とする。</w:t>
      </w:r>
    </w:p>
    <w:p w:rsidR="00484CAC" w:rsidRPr="00847F04" w:rsidRDefault="00F62D73" w:rsidP="008C3A88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２　委員及び参考人の費用弁償の額は、職員の旅費に関する条例（昭和40年大阪府条例第37号）による指定職等の職務にある者以外の額相当とする。</w:t>
      </w:r>
    </w:p>
    <w:p w:rsidR="005263F6" w:rsidRPr="00847F04" w:rsidRDefault="005263F6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293C7B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（事務局）</w:t>
      </w:r>
    </w:p>
    <w:p w:rsidR="00293C7B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８</w:t>
      </w:r>
      <w:r w:rsidRPr="00847F04">
        <w:rPr>
          <w:rFonts w:ascii="HG丸ｺﾞｼｯｸM-PRO" w:eastAsia="HG丸ｺﾞｼｯｸM-PRO" w:hAnsi="HG丸ｺﾞｼｯｸM-PRO" w:cs="Meiryo UI" w:hint="eastAsia"/>
        </w:rPr>
        <w:t xml:space="preserve">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の事務局は、大阪府こころの健康総合センター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事業推進課</w:t>
      </w:r>
      <w:r w:rsidRPr="00847F04">
        <w:rPr>
          <w:rFonts w:ascii="HG丸ｺﾞｼｯｸM-PRO" w:eastAsia="HG丸ｺﾞｼｯｸM-PRO" w:hAnsi="HG丸ｺﾞｼｯｸM-PRO" w:cs="Meiryo UI" w:hint="eastAsia"/>
        </w:rPr>
        <w:t>に置く。</w:t>
      </w:r>
    </w:p>
    <w:p w:rsidR="007205FB" w:rsidRPr="00847F04" w:rsidRDefault="007205FB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98675E" w:rsidRPr="00847F04" w:rsidRDefault="00484CAC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（雑則）</w:t>
      </w:r>
    </w:p>
    <w:p w:rsidR="00484CAC" w:rsidRPr="00847F04" w:rsidRDefault="00484CAC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第９条　この要綱に定めるもののほか、連携会議及び部会の運営に関し必要な事項は、大阪府こころの健康総合センター</w:t>
      </w:r>
      <w:r w:rsidR="005263F6" w:rsidRPr="00847F04">
        <w:rPr>
          <w:rFonts w:ascii="HG丸ｺﾞｼｯｸM-PRO" w:eastAsia="HG丸ｺﾞｼｯｸM-PRO" w:hAnsi="HG丸ｺﾞｼｯｸM-PRO" w:cs="Meiryo UI" w:hint="eastAsia"/>
        </w:rPr>
        <w:t>所長</w:t>
      </w:r>
      <w:r w:rsidRPr="00847F04">
        <w:rPr>
          <w:rFonts w:ascii="HG丸ｺﾞｼｯｸM-PRO" w:eastAsia="HG丸ｺﾞｼｯｸM-PRO" w:hAnsi="HG丸ｺﾞｼｯｸM-PRO" w:cs="Meiryo UI" w:hint="eastAsia"/>
        </w:rPr>
        <w:t>が定める。</w:t>
      </w:r>
    </w:p>
    <w:p w:rsidR="00484CAC" w:rsidRPr="00847F04" w:rsidRDefault="00293C7B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:rsidR="00484CAC" w:rsidRPr="00847F04" w:rsidRDefault="00484CAC" w:rsidP="00847F04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293C7B" w:rsidP="00847F04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附</w:t>
      </w:r>
      <w:r w:rsidR="00CD2209"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847F04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847F04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９</w:t>
      </w:r>
      <w:r w:rsidRPr="00847F04">
        <w:rPr>
          <w:rFonts w:ascii="HG丸ｺﾞｼｯｸM-PRO" w:eastAsia="HG丸ｺﾞｼｯｸM-PRO" w:hAnsi="HG丸ｺﾞｼｯｸM-PRO" w:cs="Meiryo UI" w:hint="eastAsia"/>
        </w:rPr>
        <w:t>年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 xml:space="preserve"> 4</w:t>
      </w:r>
      <w:r w:rsidRPr="00847F04">
        <w:rPr>
          <w:rFonts w:ascii="HG丸ｺﾞｼｯｸM-PRO" w:eastAsia="HG丸ｺﾞｼｯｸM-PRO" w:hAnsi="HG丸ｺﾞｼｯｸM-PRO" w:cs="Meiryo UI" w:hint="eastAsia"/>
        </w:rPr>
        <w:t>月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 xml:space="preserve"> 1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F47B6E" w:rsidRPr="00847F04" w:rsidRDefault="00F47B6E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CD2209" w:rsidRPr="00847F04">
        <w:rPr>
          <w:rFonts w:ascii="HG丸ｺﾞｼｯｸM-PRO" w:eastAsia="HG丸ｺﾞｼｯｸM-PRO" w:hAnsi="HG丸ｺﾞｼｯｸM-PRO" w:cs="Meiryo UI" w:hint="eastAsia"/>
        </w:rPr>
        <w:t xml:space="preserve">　附　則</w:t>
      </w:r>
    </w:p>
    <w:p w:rsidR="00CD2209" w:rsidRDefault="00CD2209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この要綱は、平成30年 ６月 1日から施行する。</w:t>
      </w:r>
    </w:p>
    <w:p w:rsidR="00FD3E5D" w:rsidRPr="00847F04" w:rsidRDefault="00FD3E5D" w:rsidP="00FD3E5D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附　則</w:t>
      </w:r>
    </w:p>
    <w:p w:rsidR="00FD3E5D" w:rsidRPr="00847F04" w:rsidRDefault="00FD3E5D" w:rsidP="00FD3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</w:t>
      </w:r>
      <w:r w:rsidR="00C56B0C">
        <w:rPr>
          <w:rFonts w:ascii="HG丸ｺﾞｼｯｸM-PRO" w:eastAsia="HG丸ｺﾞｼｯｸM-PRO" w:hAnsi="HG丸ｺﾞｼｯｸM-PRO" w:cs="Meiryo UI" w:hint="eastAsia"/>
        </w:rPr>
        <w:t>令和元年</w:t>
      </w:r>
      <w:r w:rsidRPr="00847F04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C56B0C">
        <w:rPr>
          <w:rFonts w:ascii="HG丸ｺﾞｼｯｸM-PRO" w:eastAsia="HG丸ｺﾞｼｯｸM-PRO" w:hAnsi="HG丸ｺﾞｼｯｸM-PRO" w:cs="Meiryo UI" w:hint="eastAsia"/>
        </w:rPr>
        <w:t>６</w:t>
      </w:r>
      <w:r w:rsidRPr="00847F04">
        <w:rPr>
          <w:rFonts w:ascii="HG丸ｺﾞｼｯｸM-PRO" w:eastAsia="HG丸ｺﾞｼｯｸM-PRO" w:hAnsi="HG丸ｺﾞｼｯｸM-PRO" w:cs="Meiryo UI" w:hint="eastAsia"/>
        </w:rPr>
        <w:t>月 1日から施行する。</w:t>
      </w:r>
    </w:p>
    <w:p w:rsidR="00FD3E5D" w:rsidRPr="00FD3E5D" w:rsidRDefault="00FD3E5D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sectPr w:rsidR="00FD3E5D" w:rsidRPr="00FD3E5D" w:rsidSect="00BA5148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B1" w:rsidRDefault="004802B1" w:rsidP="00785C0F">
      <w:r>
        <w:separator/>
      </w:r>
    </w:p>
  </w:endnote>
  <w:endnote w:type="continuationSeparator" w:id="0">
    <w:p w:rsidR="004802B1" w:rsidRDefault="004802B1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B1" w:rsidRDefault="004802B1" w:rsidP="00785C0F">
      <w:r>
        <w:separator/>
      </w:r>
    </w:p>
  </w:footnote>
  <w:footnote w:type="continuationSeparator" w:id="0">
    <w:p w:rsidR="004802B1" w:rsidRDefault="004802B1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X+X2cLl0DfgOJ0nNmR64v53iQ2+8+yZPCfuAblVP16+5sJDM8ZgSasArQriaP5xLdcC30UKKo8daArWVi5Guw==" w:salt="wDBizsnWW089bKG9fJdz9w==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C00B2"/>
    <w:rsid w:val="000E5ECB"/>
    <w:rsid w:val="001004F1"/>
    <w:rsid w:val="00175506"/>
    <w:rsid w:val="001C62AF"/>
    <w:rsid w:val="00223BC7"/>
    <w:rsid w:val="0022497F"/>
    <w:rsid w:val="00293C7B"/>
    <w:rsid w:val="00294F12"/>
    <w:rsid w:val="002B7D55"/>
    <w:rsid w:val="0030699B"/>
    <w:rsid w:val="00336290"/>
    <w:rsid w:val="00360C6E"/>
    <w:rsid w:val="003666CD"/>
    <w:rsid w:val="00392F53"/>
    <w:rsid w:val="003A7FB2"/>
    <w:rsid w:val="003C51EC"/>
    <w:rsid w:val="003E7D09"/>
    <w:rsid w:val="004153D7"/>
    <w:rsid w:val="004802B1"/>
    <w:rsid w:val="004808B2"/>
    <w:rsid w:val="00484CAC"/>
    <w:rsid w:val="004B3D99"/>
    <w:rsid w:val="004B5C29"/>
    <w:rsid w:val="004C4690"/>
    <w:rsid w:val="004D5B8D"/>
    <w:rsid w:val="004F31D2"/>
    <w:rsid w:val="00501AE8"/>
    <w:rsid w:val="00502D7E"/>
    <w:rsid w:val="005263F6"/>
    <w:rsid w:val="00541AAE"/>
    <w:rsid w:val="00571C7A"/>
    <w:rsid w:val="00580919"/>
    <w:rsid w:val="005820E3"/>
    <w:rsid w:val="0058590E"/>
    <w:rsid w:val="005F77BD"/>
    <w:rsid w:val="00615A6C"/>
    <w:rsid w:val="00622CDC"/>
    <w:rsid w:val="00635DED"/>
    <w:rsid w:val="00645483"/>
    <w:rsid w:val="0066030F"/>
    <w:rsid w:val="006630E3"/>
    <w:rsid w:val="006B41B8"/>
    <w:rsid w:val="006C2AAA"/>
    <w:rsid w:val="006E49CA"/>
    <w:rsid w:val="006F52D5"/>
    <w:rsid w:val="006F573B"/>
    <w:rsid w:val="006F694A"/>
    <w:rsid w:val="0071371C"/>
    <w:rsid w:val="007205FB"/>
    <w:rsid w:val="007379D7"/>
    <w:rsid w:val="00737B8F"/>
    <w:rsid w:val="007434F5"/>
    <w:rsid w:val="00754419"/>
    <w:rsid w:val="00785C0F"/>
    <w:rsid w:val="00793A79"/>
    <w:rsid w:val="007A5D9E"/>
    <w:rsid w:val="007D136C"/>
    <w:rsid w:val="00847F04"/>
    <w:rsid w:val="008A6C38"/>
    <w:rsid w:val="008C3A88"/>
    <w:rsid w:val="008D3FF4"/>
    <w:rsid w:val="00901286"/>
    <w:rsid w:val="00915C6C"/>
    <w:rsid w:val="00924AE0"/>
    <w:rsid w:val="00926E5D"/>
    <w:rsid w:val="009368CC"/>
    <w:rsid w:val="00950665"/>
    <w:rsid w:val="00960432"/>
    <w:rsid w:val="0098675E"/>
    <w:rsid w:val="00A00E5A"/>
    <w:rsid w:val="00A11BEF"/>
    <w:rsid w:val="00A26DE8"/>
    <w:rsid w:val="00A67CF7"/>
    <w:rsid w:val="00A82573"/>
    <w:rsid w:val="00AC3C4E"/>
    <w:rsid w:val="00AC49B9"/>
    <w:rsid w:val="00AD035E"/>
    <w:rsid w:val="00AE1DEF"/>
    <w:rsid w:val="00AE2728"/>
    <w:rsid w:val="00B11B02"/>
    <w:rsid w:val="00B17AE7"/>
    <w:rsid w:val="00B17C25"/>
    <w:rsid w:val="00B41CD0"/>
    <w:rsid w:val="00B47828"/>
    <w:rsid w:val="00B47E98"/>
    <w:rsid w:val="00B52187"/>
    <w:rsid w:val="00B969D7"/>
    <w:rsid w:val="00BA5148"/>
    <w:rsid w:val="00BA75D2"/>
    <w:rsid w:val="00BB060C"/>
    <w:rsid w:val="00BC49A9"/>
    <w:rsid w:val="00BC72D7"/>
    <w:rsid w:val="00C00A75"/>
    <w:rsid w:val="00C1515C"/>
    <w:rsid w:val="00C263C5"/>
    <w:rsid w:val="00C56B0C"/>
    <w:rsid w:val="00C72312"/>
    <w:rsid w:val="00C73CB9"/>
    <w:rsid w:val="00CA182C"/>
    <w:rsid w:val="00CA5837"/>
    <w:rsid w:val="00CC14D0"/>
    <w:rsid w:val="00CC5617"/>
    <w:rsid w:val="00CD2209"/>
    <w:rsid w:val="00D030B4"/>
    <w:rsid w:val="00D224FC"/>
    <w:rsid w:val="00D24342"/>
    <w:rsid w:val="00D31D2D"/>
    <w:rsid w:val="00D37F89"/>
    <w:rsid w:val="00D41E28"/>
    <w:rsid w:val="00D46864"/>
    <w:rsid w:val="00D5151B"/>
    <w:rsid w:val="00D666F4"/>
    <w:rsid w:val="00D71774"/>
    <w:rsid w:val="00D82328"/>
    <w:rsid w:val="00DA6354"/>
    <w:rsid w:val="00DF464A"/>
    <w:rsid w:val="00E36B62"/>
    <w:rsid w:val="00E542E1"/>
    <w:rsid w:val="00E86540"/>
    <w:rsid w:val="00ED687C"/>
    <w:rsid w:val="00EE3B13"/>
    <w:rsid w:val="00F11B84"/>
    <w:rsid w:val="00F325F7"/>
    <w:rsid w:val="00F47B6E"/>
    <w:rsid w:val="00F62D73"/>
    <w:rsid w:val="00F66A0E"/>
    <w:rsid w:val="00FB4CDF"/>
    <w:rsid w:val="00FD3E5D"/>
    <w:rsid w:val="00FD3F61"/>
    <w:rsid w:val="00FE4A45"/>
    <w:rsid w:val="00FE713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8B6C79-A074-45F6-9BB8-A9F2F72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1E46-0DA7-461B-92E0-E9CF520B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杉原　亜由子</dc:creator>
  <cp:lastModifiedBy>岡　信浩</cp:lastModifiedBy>
  <cp:revision>15</cp:revision>
  <cp:lastPrinted>2019-05-07T06:14:00Z</cp:lastPrinted>
  <dcterms:created xsi:type="dcterms:W3CDTF">2018-05-24T01:35:00Z</dcterms:created>
  <dcterms:modified xsi:type="dcterms:W3CDTF">2019-08-29T10:09:00Z</dcterms:modified>
</cp:coreProperties>
</file>