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令和元年</w:t>
      </w:r>
      <w:r w:rsidR="00012C02" w:rsidRPr="00C573FC">
        <w:rPr>
          <w:rFonts w:asciiTheme="majorEastAsia" w:eastAsiaTheme="majorEastAsia" w:hAnsiTheme="majorEastAsia" w:hint="eastAsia"/>
          <w:b/>
          <w:sz w:val="24"/>
          <w:szCs w:val="24"/>
        </w:rPr>
        <w:t xml:space="preserve">度　</w:t>
      </w:r>
      <w:r w:rsidR="00184EB0">
        <w:rPr>
          <w:rFonts w:asciiTheme="majorEastAsia" w:eastAsiaTheme="majorEastAsia" w:hAnsiTheme="majorEastAsia" w:hint="eastAsia"/>
          <w:b/>
          <w:sz w:val="24"/>
          <w:szCs w:val="24"/>
        </w:rPr>
        <w:t>第１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回　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91042C">
        <w:rPr>
          <w:rFonts w:asciiTheme="majorEastAsia" w:eastAsiaTheme="majorEastAsia" w:hAnsiTheme="majorEastAsia" w:hint="eastAsia"/>
          <w:sz w:val="22"/>
        </w:rPr>
        <w:t>令和元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91042C">
        <w:rPr>
          <w:rFonts w:asciiTheme="majorEastAsia" w:eastAsiaTheme="majorEastAsia" w:hAnsiTheme="majorEastAsia" w:hint="eastAsia"/>
          <w:sz w:val="22"/>
        </w:rPr>
        <w:t>８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91042C">
        <w:rPr>
          <w:rFonts w:asciiTheme="majorEastAsia" w:eastAsiaTheme="majorEastAsia" w:hAnsiTheme="majorEastAsia" w:hint="eastAsia"/>
          <w:sz w:val="22"/>
        </w:rPr>
        <w:t>20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91042C">
        <w:rPr>
          <w:rFonts w:asciiTheme="majorEastAsia" w:eastAsiaTheme="majorEastAsia" w:hAnsiTheme="majorEastAsia" w:hint="eastAsia"/>
          <w:sz w:val="22"/>
        </w:rPr>
        <w:t>火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91042C">
        <w:rPr>
          <w:rFonts w:asciiTheme="majorEastAsia" w:eastAsiaTheme="majorEastAsia" w:hAnsiTheme="majorEastAsia" w:hint="eastAsia"/>
          <w:sz w:val="22"/>
        </w:rPr>
        <w:t>午後３時から５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91042C">
        <w:rPr>
          <w:rFonts w:asciiTheme="majorEastAsia" w:eastAsiaTheme="majorEastAsia" w:hAnsiTheme="majorEastAsia" w:hint="eastAsia"/>
          <w:sz w:val="22"/>
        </w:rPr>
        <w:t>大阪赤十字会館　301会議室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F1C48" w:rsidRPr="00D17DE8" w:rsidRDefault="00AF1C48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EA02EE" w:rsidRDefault="00EA02EE" w:rsidP="00EA02EE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 w:rsidRPr="00EA02EE">
        <w:rPr>
          <w:rFonts w:asciiTheme="majorEastAsia" w:eastAsiaTheme="majorEastAsia" w:hAnsiTheme="majorEastAsia" w:cs="Times New Roman"/>
          <w:sz w:val="22"/>
        </w:rPr>
        <w:t>（１）</w:t>
      </w:r>
      <w:r w:rsidRPr="00EA02EE">
        <w:rPr>
          <w:rFonts w:asciiTheme="majorEastAsia" w:eastAsiaTheme="majorEastAsia" w:hAnsiTheme="majorEastAsia" w:cs="Times New Roman" w:hint="eastAsia"/>
          <w:kern w:val="0"/>
          <w:sz w:val="22"/>
        </w:rPr>
        <w:t>会議設置要綱の改正について</w:t>
      </w:r>
    </w:p>
    <w:p w:rsidR="00EA02EE" w:rsidRPr="00EA02EE" w:rsidRDefault="00EA02EE" w:rsidP="00EA02EE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:rsidR="00EA02EE" w:rsidRPr="00EA02EE" w:rsidRDefault="00EA02EE" w:rsidP="00EA02EE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EA02EE">
        <w:rPr>
          <w:rFonts w:asciiTheme="majorEastAsia" w:eastAsiaTheme="majorEastAsia" w:hAnsiTheme="majorEastAsia" w:cs="Times New Roman" w:hint="eastAsia"/>
          <w:kern w:val="0"/>
          <w:sz w:val="22"/>
        </w:rPr>
        <w:t>（２）令和元年度</w:t>
      </w:r>
      <w:r w:rsidR="00E10370">
        <w:rPr>
          <w:rFonts w:asciiTheme="majorEastAsia" w:eastAsiaTheme="majorEastAsia" w:hAnsiTheme="majorEastAsia" w:cs="Times New Roman" w:hint="eastAsia"/>
          <w:kern w:val="0"/>
          <w:sz w:val="22"/>
        </w:rPr>
        <w:t>の</w:t>
      </w:r>
      <w:r w:rsidRPr="00EA02EE">
        <w:rPr>
          <w:rFonts w:asciiTheme="majorEastAsia" w:eastAsiaTheme="majorEastAsia" w:hAnsiTheme="majorEastAsia" w:cs="Times New Roman" w:hint="eastAsia"/>
          <w:kern w:val="0"/>
          <w:sz w:val="22"/>
        </w:rPr>
        <w:t>大阪府依存症対策について</w:t>
      </w:r>
    </w:p>
    <w:p w:rsidR="00EA02EE" w:rsidRDefault="00EA02EE" w:rsidP="00EA02EE">
      <w:pPr>
        <w:adjustRightInd w:val="0"/>
        <w:ind w:right="1085"/>
        <w:jc w:val="left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EA02EE"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　　　　　　　</w:t>
      </w:r>
    </w:p>
    <w:p w:rsidR="00EA02EE" w:rsidRPr="00EA02EE" w:rsidRDefault="00EA02EE" w:rsidP="00EA02EE">
      <w:pPr>
        <w:adjustRightInd w:val="0"/>
        <w:ind w:right="1085" w:firstLineChars="500" w:firstLine="1058"/>
        <w:jc w:val="left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EA02EE">
        <w:rPr>
          <w:rFonts w:asciiTheme="majorEastAsia" w:eastAsiaTheme="majorEastAsia" w:hAnsiTheme="majorEastAsia" w:cs="Times New Roman" w:hint="eastAsia"/>
          <w:kern w:val="0"/>
          <w:sz w:val="22"/>
        </w:rPr>
        <w:t>（３）ギャンブル等依存症対策推進計画の策定について</w:t>
      </w:r>
    </w:p>
    <w:p w:rsidR="00EA02EE" w:rsidRDefault="00EA02EE" w:rsidP="00EA02EE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</w:p>
    <w:p w:rsidR="00EA02EE" w:rsidRPr="00EA02EE" w:rsidRDefault="00EA02EE" w:rsidP="00EA02EE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EA02EE">
        <w:rPr>
          <w:rFonts w:asciiTheme="majorEastAsia" w:eastAsiaTheme="majorEastAsia" w:hAnsiTheme="majorEastAsia" w:cs="Times New Roman" w:hint="eastAsia"/>
          <w:kern w:val="0"/>
          <w:sz w:val="22"/>
        </w:rPr>
        <w:t>（４）部会の運営について</w:t>
      </w:r>
    </w:p>
    <w:p w:rsidR="00EA02EE" w:rsidRDefault="00EA02EE" w:rsidP="00EA02EE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</w:p>
    <w:p w:rsidR="00EA02EE" w:rsidRPr="00EA02EE" w:rsidRDefault="00EA02EE" w:rsidP="00EA02EE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EA02EE">
        <w:rPr>
          <w:rFonts w:asciiTheme="majorEastAsia" w:eastAsiaTheme="majorEastAsia" w:hAnsiTheme="majorEastAsia" w:cs="Times New Roman" w:hint="eastAsia"/>
          <w:kern w:val="0"/>
          <w:sz w:val="22"/>
        </w:rPr>
        <w:t>（５）大阪アディクションセンターについて</w:t>
      </w:r>
    </w:p>
    <w:p w:rsidR="00EA02EE" w:rsidRDefault="00EA02EE" w:rsidP="00EA02EE">
      <w:pPr>
        <w:adjustRightInd w:val="0"/>
        <w:ind w:right="1085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</w:p>
    <w:p w:rsidR="00EA02EE" w:rsidRPr="00EA02EE" w:rsidRDefault="00EA02EE" w:rsidP="00EA02EE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EA02EE">
        <w:rPr>
          <w:rFonts w:asciiTheme="majorEastAsia" w:eastAsiaTheme="majorEastAsia" w:hAnsiTheme="majorEastAsia" w:cs="Times New Roman" w:hint="eastAsia"/>
          <w:kern w:val="0"/>
          <w:sz w:val="22"/>
        </w:rPr>
        <w:t>（６）その他</w:t>
      </w:r>
    </w:p>
    <w:p w:rsidR="00184EB0" w:rsidRDefault="00184EB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84EB0" w:rsidRDefault="00184EB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820367" w:rsidRDefault="00EE430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9E7F5" wp14:editId="462489DB">
                <wp:simplePos x="0" y="0"/>
                <wp:positionH relativeFrom="column">
                  <wp:posOffset>34925</wp:posOffset>
                </wp:positionH>
                <wp:positionV relativeFrom="paragraph">
                  <wp:posOffset>182437</wp:posOffset>
                </wp:positionV>
                <wp:extent cx="6081395" cy="3722060"/>
                <wp:effectExtent l="0" t="0" r="1460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395" cy="37220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EA02EE" w:rsidRPr="002C710D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EA02EE" w:rsidRPr="002C710D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</w:t>
                            </w:r>
                            <w:r w:rsidR="007044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】　</w:t>
                            </w:r>
                            <w:r w:rsidR="0070444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</w:t>
                            </w:r>
                          </w:p>
                          <w:p w:rsidR="00EA02EE" w:rsidRDefault="0070444A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【資料２－１</w:t>
                            </w:r>
                            <w:r w:rsidR="00EA02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令和元年度</w:t>
                            </w:r>
                            <w:r w:rsidR="00EA02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依存症対策強化事業の全体像</w:t>
                            </w:r>
                          </w:p>
                          <w:p w:rsidR="0070444A" w:rsidRDefault="0070444A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【資料２－２】ギャンブル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等の問題で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お困り方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ご本人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の状況に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ついてのアンケート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調査</w:t>
                            </w:r>
                          </w:p>
                          <w:p w:rsidR="007642C9" w:rsidRPr="007642C9" w:rsidRDefault="007642C9" w:rsidP="007642C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【資料３】　　ギャンブル等依存症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対策推進計画策定スケジュール</w:t>
                            </w:r>
                          </w:p>
                          <w:p w:rsidR="007642C9" w:rsidRDefault="007642C9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【資料４－１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】大阪府依存症関連機関連携会議及び部会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の運営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について</w:t>
                            </w:r>
                          </w:p>
                          <w:p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【資料４</w:t>
                            </w:r>
                            <w:r w:rsidR="007642C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】大阪府依存症関連機関連携会議部会設置要綱</w:t>
                            </w:r>
                          </w:p>
                          <w:p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【資料５</w:t>
                            </w:r>
                            <w:r w:rsidR="007642C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】大阪アディクションセンター（ＯＡＣ）について</w:t>
                            </w:r>
                          </w:p>
                          <w:p w:rsidR="00EA02EE" w:rsidRDefault="007642C9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【資料５－２</w:t>
                            </w:r>
                            <w:r w:rsidR="00EA02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】大阪アディクションセンター加盟機関・団体名簿</w:t>
                            </w:r>
                          </w:p>
                          <w:p w:rsidR="00EA02EE" w:rsidRPr="00D760EF" w:rsidRDefault="007642C9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【資料５－３</w:t>
                            </w:r>
                            <w:r w:rsidR="00EA02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】令和元年度大阪アディクションセンター活動計画（案）</w:t>
                            </w:r>
                          </w:p>
                          <w:p w:rsidR="00EA02EE" w:rsidRDefault="007642C9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【資料５－４</w:t>
                            </w:r>
                            <w:r w:rsidR="00EA02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】大阪アディクションセンター加盟機関・団体活動状況冊子</w:t>
                            </w:r>
                          </w:p>
                          <w:p w:rsidR="00EA02EE" w:rsidRDefault="00EA02EE" w:rsidP="00A21AAF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【参考資料１】</w:t>
                            </w:r>
                            <w:r w:rsidR="00A21AAF" w:rsidRPr="00A21A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保医発0225第9号（平成31年2月25日）におけるセリンクロ錠10mgに関する研修の該当性について（照会）</w:t>
                            </w:r>
                          </w:p>
                          <w:p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【参考資料２】</w:t>
                            </w:r>
                            <w:r w:rsidR="00A21A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</w:t>
                            </w:r>
                            <w:r w:rsidR="00A21AA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規約</w:t>
                            </w:r>
                          </w:p>
                          <w:p w:rsidR="00A21AAF" w:rsidRDefault="00EA02EE" w:rsidP="00A21AAF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【参考資料３】</w:t>
                            </w:r>
                            <w:r w:rsidR="00A21A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</w:t>
                            </w:r>
                            <w:r w:rsidR="000A651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A21AA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相談窓口</w:t>
                            </w:r>
                          </w:p>
                          <w:p w:rsidR="005B73E8" w:rsidRPr="00A21AAF" w:rsidRDefault="005B73E8" w:rsidP="00A21AAF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2208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依存症に関する</w:t>
                            </w:r>
                            <w:r w:rsidR="002208D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啓発媒体について</w:t>
                            </w:r>
                          </w:p>
                          <w:p w:rsidR="00EA02EE" w:rsidRPr="00EA02EE" w:rsidRDefault="005B73E8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【参考資料５</w:t>
                            </w:r>
                            <w:r w:rsidR="00EA02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A21AAF" w:rsidRPr="00A21A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大阪府内の依存症専門医療機関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9E7F5" id="正方形/長方形 1" o:spid="_x0000_s1026" style="position:absolute;left:0;text-align:left;margin-left:2.75pt;margin-top:14.35pt;width:478.85pt;height:29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" filled="f" strokecolor="black [3200]" strokeweight=".5pt">
                <v:textbox>
                  <w:txbxContent>
                    <w:p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EA02EE" w:rsidRPr="002C710D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EA02EE" w:rsidRPr="002C710D" w:rsidRDefault="00EA02EE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</w:t>
                      </w:r>
                      <w:r w:rsidR="007044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】　</w:t>
                      </w:r>
                      <w:r w:rsidR="0070444A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</w:t>
                      </w:r>
                    </w:p>
                    <w:p w:rsidR="00EA02EE" w:rsidRDefault="0070444A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【資料２－１</w:t>
                      </w:r>
                      <w:r w:rsidR="00EA02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令和元年度</w:t>
                      </w:r>
                      <w:r w:rsidR="00EA02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依存症対策強化事業の全体像</w:t>
                      </w:r>
                    </w:p>
                    <w:p w:rsidR="0070444A" w:rsidRDefault="0070444A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【資料２－２】ギャンブル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等の問題で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お困り方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ご本人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の状況に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ついてのアンケート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調査</w:t>
                      </w:r>
                    </w:p>
                    <w:p w:rsidR="007642C9" w:rsidRPr="007642C9" w:rsidRDefault="007642C9" w:rsidP="007642C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【資料３】　　ギャンブル等依存症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対策推進計画策定スケジュール</w:t>
                      </w:r>
                    </w:p>
                    <w:p w:rsidR="007642C9" w:rsidRDefault="007642C9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【資料４－１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】大阪府依存症関連機関連携会議及び部会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の運営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について</w:t>
                      </w:r>
                    </w:p>
                    <w:p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【資料４</w:t>
                      </w:r>
                      <w:r w:rsidR="007642C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】大阪府依存症関連機関連携会議部会設置要綱</w:t>
                      </w:r>
                    </w:p>
                    <w:p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【資料５</w:t>
                      </w:r>
                      <w:r w:rsidR="007642C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】大阪アディクションセンター（ＯＡＣ）について</w:t>
                      </w:r>
                    </w:p>
                    <w:p w:rsidR="00EA02EE" w:rsidRDefault="007642C9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【資料５－２</w:t>
                      </w:r>
                      <w:r w:rsidR="00EA02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】大阪アディクションセンター加盟機関・団体名簿</w:t>
                      </w:r>
                    </w:p>
                    <w:p w:rsidR="00EA02EE" w:rsidRPr="00D760EF" w:rsidRDefault="007642C9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【資料５－３</w:t>
                      </w:r>
                      <w:r w:rsidR="00EA02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】令和元年度大阪アディクションセンター活動計画（案）</w:t>
                      </w:r>
                    </w:p>
                    <w:p w:rsidR="00EA02EE" w:rsidRDefault="007642C9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【資料５－４</w:t>
                      </w:r>
                      <w:r w:rsidR="00EA02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】大阪アディクションセンター加盟機関・団体活動状況冊子</w:t>
                      </w:r>
                    </w:p>
                    <w:p w:rsidR="00EA02EE" w:rsidRDefault="00EA02EE" w:rsidP="00A21AAF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【参考資料１】</w:t>
                      </w:r>
                      <w:r w:rsidR="00A21AAF" w:rsidRPr="00A21A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保医発0225第9号（平成31年2月25日）におけるセリンクロ錠10mgに関する研修の該当性について（照会）</w:t>
                      </w:r>
                    </w:p>
                    <w:p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【参考資料２】</w:t>
                      </w:r>
                      <w:r w:rsidR="00A21A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</w:t>
                      </w:r>
                      <w:r w:rsidR="00A21AAF">
                        <w:rPr>
                          <w:rFonts w:asciiTheme="majorEastAsia" w:eastAsiaTheme="majorEastAsia" w:hAnsiTheme="majorEastAsia"/>
                          <w:szCs w:val="21"/>
                        </w:rPr>
                        <w:t>規約</w:t>
                      </w:r>
                    </w:p>
                    <w:p w:rsidR="00A21AAF" w:rsidRDefault="00EA02EE" w:rsidP="00A21AAF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【参考資料３】</w:t>
                      </w:r>
                      <w:r w:rsidR="00A21A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</w:t>
                      </w:r>
                      <w:r w:rsidR="000A651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 w:rsidR="00A21AAF">
                        <w:rPr>
                          <w:rFonts w:asciiTheme="majorEastAsia" w:eastAsiaTheme="majorEastAsia" w:hAnsiTheme="majorEastAsia"/>
                          <w:szCs w:val="21"/>
                        </w:rPr>
                        <w:t>相談窓口</w:t>
                      </w:r>
                    </w:p>
                    <w:p w:rsidR="005B73E8" w:rsidRPr="00A21AAF" w:rsidRDefault="005B73E8" w:rsidP="00A21AAF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【参考資料４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2208D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依存症に関する</w:t>
                      </w:r>
                      <w:r w:rsidR="002208DE">
                        <w:rPr>
                          <w:rFonts w:asciiTheme="majorEastAsia" w:eastAsiaTheme="majorEastAsia" w:hAnsiTheme="majorEastAsia"/>
                          <w:szCs w:val="21"/>
                        </w:rPr>
                        <w:t>啓発媒体について</w:t>
                      </w:r>
                    </w:p>
                    <w:p w:rsidR="00EA02EE" w:rsidRPr="00EA02EE" w:rsidRDefault="005B73E8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【参考資料５</w:t>
                      </w:r>
                      <w:r w:rsidR="00EA02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A21AAF" w:rsidRPr="00A21A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大阪府内の依存症専門医療機関</w:t>
                      </w:r>
                    </w:p>
                  </w:txbxContent>
                </v:textbox>
              </v:rect>
            </w:pict>
          </mc:Fallback>
        </mc:AlternateConten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aihUJAbGDCHxnr/Bgb2gkeHfMzb+LsJjG3KFGaIl+0ovTdMh0sQJieWPZsh6W1niwNU3+CoOzfxDlndnLV+PA==" w:salt="2IIXVFaZID/1/WYQOxs0yg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3"/>
    <w:rsid w:val="00012C02"/>
    <w:rsid w:val="000434E1"/>
    <w:rsid w:val="0008571A"/>
    <w:rsid w:val="000A6516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44E97"/>
    <w:rsid w:val="00350EA2"/>
    <w:rsid w:val="003A10A9"/>
    <w:rsid w:val="003D3819"/>
    <w:rsid w:val="00411353"/>
    <w:rsid w:val="00451AA8"/>
    <w:rsid w:val="00562A4F"/>
    <w:rsid w:val="005B73E8"/>
    <w:rsid w:val="005D75E1"/>
    <w:rsid w:val="005E0F95"/>
    <w:rsid w:val="005E6ADD"/>
    <w:rsid w:val="006459B2"/>
    <w:rsid w:val="006471EE"/>
    <w:rsid w:val="00654289"/>
    <w:rsid w:val="006A2FD5"/>
    <w:rsid w:val="006E3834"/>
    <w:rsid w:val="006F0311"/>
    <w:rsid w:val="006F62BD"/>
    <w:rsid w:val="0070444A"/>
    <w:rsid w:val="00743DF6"/>
    <w:rsid w:val="00753BC2"/>
    <w:rsid w:val="00763FE8"/>
    <w:rsid w:val="007642C9"/>
    <w:rsid w:val="007A2490"/>
    <w:rsid w:val="007A4D50"/>
    <w:rsid w:val="00820367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938A5"/>
    <w:rsid w:val="009F2B3F"/>
    <w:rsid w:val="00A21AAF"/>
    <w:rsid w:val="00A768D9"/>
    <w:rsid w:val="00AD612E"/>
    <w:rsid w:val="00AD68F2"/>
    <w:rsid w:val="00AF1C48"/>
    <w:rsid w:val="00AF3775"/>
    <w:rsid w:val="00AF408A"/>
    <w:rsid w:val="00B22A5E"/>
    <w:rsid w:val="00B340EE"/>
    <w:rsid w:val="00BB020C"/>
    <w:rsid w:val="00BD3E12"/>
    <w:rsid w:val="00BE619D"/>
    <w:rsid w:val="00C23DDC"/>
    <w:rsid w:val="00C52AAA"/>
    <w:rsid w:val="00C573FC"/>
    <w:rsid w:val="00C727FF"/>
    <w:rsid w:val="00C80E10"/>
    <w:rsid w:val="00C85382"/>
    <w:rsid w:val="00CA726F"/>
    <w:rsid w:val="00CB2357"/>
    <w:rsid w:val="00CB668B"/>
    <w:rsid w:val="00CC231E"/>
    <w:rsid w:val="00D17DE8"/>
    <w:rsid w:val="00D37100"/>
    <w:rsid w:val="00D760EF"/>
    <w:rsid w:val="00DB5075"/>
    <w:rsid w:val="00E10370"/>
    <w:rsid w:val="00EA02EE"/>
    <w:rsid w:val="00EC7D17"/>
    <w:rsid w:val="00EE4306"/>
    <w:rsid w:val="00F01BD1"/>
    <w:rsid w:val="00F13360"/>
    <w:rsid w:val="00F2478A"/>
    <w:rsid w:val="00F31651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7217F4C0-863A-4105-8EDF-81019AA0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E2C7-EF57-4E4A-B5DE-F4E17876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33</Words>
  <Characters>191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33</cp:revision>
  <cp:lastPrinted>2019-08-02T11:01:00Z</cp:lastPrinted>
  <dcterms:created xsi:type="dcterms:W3CDTF">2018-03-14T04:56:00Z</dcterms:created>
  <dcterms:modified xsi:type="dcterms:W3CDTF">2019-08-29T10:09:00Z</dcterms:modified>
</cp:coreProperties>
</file>