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BE" w:rsidRPr="00606582" w:rsidRDefault="00B17AFA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>自死遺族相談のご案内</w:t>
      </w:r>
    </w:p>
    <w:p w:rsidR="00B17AFA" w:rsidRPr="00606582" w:rsidRDefault="00B17AFA" w:rsidP="00606582">
      <w:pPr>
        <w:snapToGrid w:val="0"/>
        <w:rPr>
          <w:sz w:val="24"/>
        </w:rPr>
      </w:pPr>
    </w:p>
    <w:p w:rsidR="00B17AFA" w:rsidRPr="00606582" w:rsidRDefault="00B17AFA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>大切な人を自死で亡くされた方へ　安心して話せる場所があります</w:t>
      </w:r>
    </w:p>
    <w:p w:rsidR="00B17AFA" w:rsidRPr="00606582" w:rsidRDefault="00B17AFA" w:rsidP="00606582">
      <w:pPr>
        <w:pStyle w:val="Web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Cs w:val="21"/>
        </w:rPr>
      </w:pPr>
      <w:r w:rsidRPr="0060658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Cs w:val="21"/>
        </w:rPr>
        <w:t>つらい気持ちをひとりで抱えていませんか？</w:t>
      </w:r>
    </w:p>
    <w:p w:rsidR="00B17AFA" w:rsidRPr="00606582" w:rsidRDefault="00B17AFA" w:rsidP="00606582">
      <w:pPr>
        <w:pStyle w:val="Web"/>
        <w:snapToGrid w:val="0"/>
        <w:spacing w:before="0" w:beforeAutospacing="0" w:after="0" w:afterAutospacing="0"/>
        <w:rPr>
          <w:rFonts w:asciiTheme="minorEastAsia" w:eastAsiaTheme="minorEastAsia" w:hAnsiTheme="minorEastAsia" w:cstheme="minorBidi"/>
          <w:bCs/>
          <w:color w:val="000000" w:themeColor="text1"/>
          <w:kern w:val="24"/>
          <w:szCs w:val="21"/>
        </w:rPr>
      </w:pPr>
      <w:r w:rsidRPr="00606582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Cs w:val="21"/>
        </w:rPr>
        <w:t>あなたはひとりではありません　相談員が個別にご相談をお受けします</w:t>
      </w:r>
    </w:p>
    <w:p w:rsidR="00B17AFA" w:rsidRPr="00606582" w:rsidRDefault="00B17AFA" w:rsidP="00606582">
      <w:pPr>
        <w:pStyle w:val="Web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17AFA" w:rsidRPr="00606582" w:rsidRDefault="00B17AFA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 xml:space="preserve">相談日　</w:t>
      </w:r>
      <w:r w:rsidRPr="00606582">
        <w:rPr>
          <w:sz w:val="24"/>
        </w:rPr>
        <w:t xml:space="preserve"> 月</w:t>
      </w:r>
      <w:r w:rsidRPr="00606582">
        <w:rPr>
          <w:rFonts w:hint="eastAsia"/>
          <w:sz w:val="24"/>
        </w:rPr>
        <w:t>曜日から</w:t>
      </w:r>
      <w:r w:rsidRPr="00606582">
        <w:rPr>
          <w:sz w:val="24"/>
        </w:rPr>
        <w:t>金曜日　1回50</w:t>
      </w:r>
      <w:r w:rsidR="00080722" w:rsidRPr="00606582">
        <w:rPr>
          <w:sz w:val="24"/>
        </w:rPr>
        <w:t>分程度（無料</w:t>
      </w:r>
      <w:r w:rsidR="00080722" w:rsidRPr="00606582">
        <w:rPr>
          <w:rFonts w:hint="eastAsia"/>
          <w:sz w:val="24"/>
        </w:rPr>
        <w:t xml:space="preserve">　</w:t>
      </w:r>
      <w:r w:rsidRPr="00606582">
        <w:rPr>
          <w:sz w:val="24"/>
        </w:rPr>
        <w:t>要予約）</w:t>
      </w:r>
    </w:p>
    <w:p w:rsidR="00B17AFA" w:rsidRPr="00606582" w:rsidRDefault="00B17AFA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 xml:space="preserve">対象者　</w:t>
      </w:r>
      <w:r w:rsidRPr="00606582">
        <w:rPr>
          <w:sz w:val="24"/>
        </w:rPr>
        <w:t xml:space="preserve"> 大阪府在住でご家族やご友人などを自死で亡くされた方</w:t>
      </w:r>
    </w:p>
    <w:p w:rsidR="00B17AFA" w:rsidRPr="00606582" w:rsidRDefault="00B17AFA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>場</w:t>
      </w:r>
      <w:r w:rsidRPr="00606582">
        <w:rPr>
          <w:sz w:val="24"/>
        </w:rPr>
        <w:t xml:space="preserve">  所 　大阪府こころの健康総合センター</w:t>
      </w:r>
    </w:p>
    <w:p w:rsidR="00B17AFA" w:rsidRPr="00606582" w:rsidRDefault="00B17AFA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 xml:space="preserve">連絡先　</w:t>
      </w:r>
      <w:r w:rsidRPr="00606582">
        <w:rPr>
          <w:sz w:val="24"/>
        </w:rPr>
        <w:t xml:space="preserve"> </w:t>
      </w:r>
      <w:r w:rsidRPr="00606582">
        <w:rPr>
          <w:rFonts w:hint="eastAsia"/>
          <w:sz w:val="24"/>
        </w:rPr>
        <w:t xml:space="preserve">電話　</w:t>
      </w:r>
      <w:r w:rsidRPr="00606582">
        <w:rPr>
          <w:sz w:val="24"/>
        </w:rPr>
        <w:t xml:space="preserve">06-6691-2818  </w:t>
      </w:r>
      <w:r w:rsidRPr="00606582">
        <w:rPr>
          <w:rFonts w:hint="eastAsia"/>
          <w:sz w:val="24"/>
        </w:rPr>
        <w:t>ファックス</w:t>
      </w:r>
      <w:r w:rsidRPr="00606582">
        <w:rPr>
          <w:sz w:val="24"/>
        </w:rPr>
        <w:t xml:space="preserve"> 06-6691-2814</w:t>
      </w:r>
    </w:p>
    <w:p w:rsidR="00B17AFA" w:rsidRPr="00606582" w:rsidRDefault="00B17AFA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 xml:space="preserve">　　　　</w:t>
      </w:r>
      <w:r w:rsidRPr="00606582">
        <w:rPr>
          <w:sz w:val="24"/>
        </w:rPr>
        <w:t xml:space="preserve"> 月</w:t>
      </w:r>
      <w:r w:rsidR="00080722" w:rsidRPr="00606582">
        <w:rPr>
          <w:rFonts w:hint="eastAsia"/>
          <w:sz w:val="24"/>
        </w:rPr>
        <w:t>曜日</w:t>
      </w:r>
      <w:r w:rsidRPr="00606582">
        <w:rPr>
          <w:rFonts w:hint="eastAsia"/>
          <w:sz w:val="24"/>
        </w:rPr>
        <w:t>から</w:t>
      </w:r>
      <w:r w:rsidRPr="00606582">
        <w:rPr>
          <w:sz w:val="24"/>
        </w:rPr>
        <w:t>金曜日　9</w:t>
      </w:r>
      <w:r w:rsidRPr="00606582">
        <w:rPr>
          <w:rFonts w:hint="eastAsia"/>
          <w:sz w:val="24"/>
        </w:rPr>
        <w:t>時から</w:t>
      </w:r>
      <w:r w:rsidRPr="00606582">
        <w:rPr>
          <w:sz w:val="24"/>
        </w:rPr>
        <w:t>17</w:t>
      </w:r>
      <w:r w:rsidRPr="00606582">
        <w:rPr>
          <w:rFonts w:hint="eastAsia"/>
          <w:sz w:val="24"/>
        </w:rPr>
        <w:t>時</w:t>
      </w:r>
      <w:r w:rsidRPr="00606582">
        <w:rPr>
          <w:sz w:val="24"/>
        </w:rPr>
        <w:t>45</w:t>
      </w:r>
      <w:r w:rsidRPr="00606582">
        <w:rPr>
          <w:rFonts w:hint="eastAsia"/>
          <w:sz w:val="24"/>
        </w:rPr>
        <w:t>分まで</w:t>
      </w:r>
    </w:p>
    <w:p w:rsidR="00606582" w:rsidRPr="00606582" w:rsidRDefault="00606582" w:rsidP="00606582">
      <w:pPr>
        <w:snapToGrid w:val="0"/>
        <w:ind w:firstLineChars="500" w:firstLine="1200"/>
        <w:rPr>
          <w:sz w:val="24"/>
        </w:rPr>
      </w:pPr>
    </w:p>
    <w:p w:rsidR="00606582" w:rsidRPr="00606582" w:rsidRDefault="00606582" w:rsidP="00606582">
      <w:pPr>
        <w:snapToGrid w:val="0"/>
        <w:ind w:firstLineChars="500" w:firstLine="1200"/>
        <w:rPr>
          <w:sz w:val="24"/>
        </w:rPr>
      </w:pPr>
      <w:r w:rsidRPr="00606582">
        <w:rPr>
          <w:rFonts w:hint="eastAsia"/>
          <w:sz w:val="24"/>
        </w:rPr>
        <w:t>※大阪市・堺市にお住いの方は下記へご相談を</w:t>
      </w:r>
    </w:p>
    <w:p w:rsidR="00606582" w:rsidRPr="00606582" w:rsidRDefault="00606582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 xml:space="preserve">　　　　</w:t>
      </w:r>
      <w:r w:rsidRPr="00606582">
        <w:rPr>
          <w:sz w:val="24"/>
        </w:rPr>
        <w:t xml:space="preserve">  大阪市こころの健康センター　℡ 06</w:t>
      </w:r>
      <w:r w:rsidRPr="00606582">
        <w:rPr>
          <w:rFonts w:ascii="ＭＳ 明朝" w:eastAsia="ＭＳ 明朝" w:hAnsi="ＭＳ 明朝" w:cs="ＭＳ 明朝" w:hint="eastAsia"/>
          <w:sz w:val="24"/>
        </w:rPr>
        <w:t>-</w:t>
      </w:r>
      <w:r w:rsidRPr="00606582">
        <w:rPr>
          <w:sz w:val="24"/>
        </w:rPr>
        <w:t>6922</w:t>
      </w:r>
      <w:r w:rsidRPr="00606582">
        <w:rPr>
          <w:rFonts w:hint="eastAsia"/>
          <w:sz w:val="24"/>
        </w:rPr>
        <w:t>-</w:t>
      </w:r>
      <w:r w:rsidRPr="00606582">
        <w:rPr>
          <w:sz w:val="24"/>
        </w:rPr>
        <w:t>8520(代）</w:t>
      </w:r>
    </w:p>
    <w:p w:rsidR="00606582" w:rsidRPr="00606582" w:rsidRDefault="00606582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 xml:space="preserve">　　　</w:t>
      </w:r>
      <w:r w:rsidRPr="00606582">
        <w:rPr>
          <w:sz w:val="24"/>
        </w:rPr>
        <w:t xml:space="preserve"> 　 堺  市こころの健康センター　℡ 072</w:t>
      </w:r>
      <w:r w:rsidRPr="00606582">
        <w:rPr>
          <w:rFonts w:hint="eastAsia"/>
          <w:sz w:val="24"/>
        </w:rPr>
        <w:t>-</w:t>
      </w:r>
      <w:r w:rsidRPr="00606582">
        <w:rPr>
          <w:sz w:val="24"/>
        </w:rPr>
        <w:t>245</w:t>
      </w:r>
      <w:r w:rsidRPr="00606582">
        <w:rPr>
          <w:rFonts w:hint="eastAsia"/>
          <w:sz w:val="24"/>
        </w:rPr>
        <w:t>-</w:t>
      </w:r>
      <w:r w:rsidRPr="00606582">
        <w:rPr>
          <w:sz w:val="24"/>
        </w:rPr>
        <w:t>9192(代）</w:t>
      </w:r>
    </w:p>
    <w:p w:rsidR="00606582" w:rsidRPr="00606582" w:rsidRDefault="00606582" w:rsidP="00606582">
      <w:pPr>
        <w:snapToGrid w:val="0"/>
        <w:rPr>
          <w:sz w:val="24"/>
        </w:rPr>
      </w:pPr>
    </w:p>
    <w:p w:rsidR="00606582" w:rsidRPr="00606582" w:rsidRDefault="00606582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>大阪府こころの健康総合センター</w:t>
      </w:r>
    </w:p>
    <w:p w:rsidR="00606582" w:rsidRPr="00606582" w:rsidRDefault="00606582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>〒</w:t>
      </w:r>
      <w:r w:rsidRPr="00606582">
        <w:rPr>
          <w:sz w:val="24"/>
        </w:rPr>
        <w:t>558-0056　大阪市住吉区万代東3丁目1‐46</w:t>
      </w:r>
    </w:p>
    <w:p w:rsidR="00606582" w:rsidRPr="00606582" w:rsidRDefault="00606582" w:rsidP="00606582">
      <w:pPr>
        <w:snapToGrid w:val="0"/>
        <w:rPr>
          <w:sz w:val="24"/>
        </w:rPr>
      </w:pPr>
      <w:r w:rsidRPr="00606582">
        <w:rPr>
          <w:rFonts w:hint="eastAsia"/>
          <w:sz w:val="24"/>
        </w:rPr>
        <w:t>ＪＲ天王寺駅前（「あべの橋」バス停）から</w:t>
      </w:r>
    </w:p>
    <w:p w:rsidR="00606582" w:rsidRPr="00606582" w:rsidRDefault="00606582" w:rsidP="00606582">
      <w:pPr>
        <w:snapToGrid w:val="0"/>
        <w:rPr>
          <w:rFonts w:hint="eastAsia"/>
          <w:sz w:val="24"/>
        </w:rPr>
      </w:pPr>
      <w:r w:rsidRPr="00606582">
        <w:rPr>
          <w:rFonts w:hint="eastAsia"/>
          <w:sz w:val="24"/>
        </w:rPr>
        <w:t>大阪シティバスの「住吉車庫前」行き、「浅香」行き、「おりおの橋」行きにご乗車の上、「府立総合医療</w:t>
      </w:r>
      <w:bookmarkStart w:id="0" w:name="_GoBack"/>
      <w:bookmarkEnd w:id="0"/>
      <w:r w:rsidRPr="00606582">
        <w:rPr>
          <w:rFonts w:hint="eastAsia"/>
          <w:sz w:val="24"/>
        </w:rPr>
        <w:t>センター」のバス停で下車していただくのが便利です</w:t>
      </w:r>
    </w:p>
    <w:sectPr w:rsidR="00606582" w:rsidRPr="00606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A4" w:rsidRDefault="00A43CA4" w:rsidP="00A43CA4">
      <w:r>
        <w:separator/>
      </w:r>
    </w:p>
  </w:endnote>
  <w:endnote w:type="continuationSeparator" w:id="0">
    <w:p w:rsidR="00A43CA4" w:rsidRDefault="00A43CA4" w:rsidP="00A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A4" w:rsidRDefault="00A43CA4" w:rsidP="00A43CA4">
      <w:r>
        <w:separator/>
      </w:r>
    </w:p>
  </w:footnote>
  <w:footnote w:type="continuationSeparator" w:id="0">
    <w:p w:rsidR="00A43CA4" w:rsidRDefault="00A43CA4" w:rsidP="00A4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FA"/>
    <w:rsid w:val="00080722"/>
    <w:rsid w:val="00606582"/>
    <w:rsid w:val="00774BBE"/>
    <w:rsid w:val="00A43CA4"/>
    <w:rsid w:val="00B17AFA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B3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7A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2022-04-15T01:52:00Z</dcterms:created>
  <dcterms:modified xsi:type="dcterms:W3CDTF">2022-04-15T03:57:00Z</dcterms:modified>
</cp:coreProperties>
</file>