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EF" w:rsidRDefault="00BD76EF" w:rsidP="00BD76EF">
      <w:pPr>
        <w:spacing w:line="320" w:lineRule="exact"/>
        <w:jc w:val="right"/>
        <w:rPr>
          <w:rFonts w:ascii="ＭＳ 明朝" w:hAnsi="ＭＳ 明朝" w:hint="eastAsia"/>
          <w:sz w:val="28"/>
          <w:szCs w:val="28"/>
        </w:rPr>
      </w:pPr>
      <w:r w:rsidRPr="002C764D"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609AA" wp14:editId="4E8DA782">
                <wp:simplePos x="0" y="0"/>
                <wp:positionH relativeFrom="column">
                  <wp:posOffset>5160010</wp:posOffset>
                </wp:positionH>
                <wp:positionV relativeFrom="paragraph">
                  <wp:posOffset>-215265</wp:posOffset>
                </wp:positionV>
                <wp:extent cx="796066" cy="537883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066" cy="5378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6EF" w:rsidRPr="002C764D" w:rsidRDefault="00BD76EF" w:rsidP="00BD76EF">
                            <w:pPr>
                              <w:rPr>
                                <w:rFonts w:asciiTheme="majorEastAsia" w:eastAsiaTheme="majorEastAsia" w:hAnsiTheme="majorEastAsia" w:cstheme="minorBidi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2C764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４</w:t>
                            </w:r>
                          </w:p>
                          <w:p w:rsidR="00BD76EF" w:rsidRDefault="00BD76EF" w:rsidP="00BD76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6.3pt;margin-top:-16.95pt;width:62.7pt;height:4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N/eKgIAAAQEAAAOAAAAZHJzL2Uyb0RvYy54bWysU82O0zAQviPxDpbvNOl/GzVdLbssQtoF&#10;pIUHcB2nsbA9wfZushxbCfEQvALizPPkRRg73W4FN0QOlifj+Wa+z59XZ61W5F5YJ8HkdDhIKRGG&#10;QyHNNqcfP1y9WFDiPDMFU2BETh+Eo2fr589WTZ2JEVSgCmEJghiXNXVOK+/rLEkcr4RmbgC1MJgs&#10;wWrmMbTbpLCsQXStklGazpIGbFFb4MI5/HvZJ+k64pel4P5dWTrhicopzubjauO6CWuyXrFsa1ld&#10;SX4Yg/3DFJpJg02PUJfMM3Jn5V9QWnILDko/4KATKEvJReSAbIbpH2xuK1aLyAXFcfVRJvf/YPnb&#10;+/eWyCKn43ROiWEaL6nbf+12P7rdr27/jXT7791+3+1+YkxGQbCmdhnW3dZY6duX0OLFR/Kuvgb+&#10;yREDFxUzW3FuLTSVYAUOPAyVyUlpj+MCyKa5gQL7sjsPEagtrQ5qoj4E0fHiHo6XJVpPOP6cL2fp&#10;bEYJx9R0PF8sxrEDyx6La+v8awGahE1OLXohgrP7a+fDMCx7PBJ6GbiSSkU/KEOanC6no2ksOMlo&#10;6dGuSuqcLtLw9QYKHF+ZIhZ7JlW/xwbKHEgHnj1j325aPBiU2EDxgPQt9LbEZ4SbCuwXShq0ZE7d&#10;5ztmBSXqjUEJl8PJJHg4BpPpfISBPc1sTjPMcITKqaek31746Pue6zlKXcoow9Mkh1nRalGdw7MI&#10;Xj6N46mnx7v+DQAA//8DAFBLAwQUAAYACAAAACEARQkKW98AAAAKAQAADwAAAGRycy9kb3ducmV2&#10;LnhtbEyPy07DMBBF90j8gzVI7Fq7Da2SkEmFQGxBlIfEzk2mSUQ8jmK3CX/PsILlaI7uPbfYza5X&#10;ZxpD5xlhtTSgiCtfd9wgvL0+LlJQIVqube+ZEL4pwK68vChsXvuJX+i8j42SEA65RWhjHHKtQ9WS&#10;s2HpB2L5Hf3obJRzbHQ92knCXa/Xxmy1sx1LQ2sHum+p+tqfHML70/Hz48Y8Nw9uM0x+NppdphGv&#10;r+a7W1CR5vgHw6++qEMpTgd/4jqoHiFdrbeCIiySJAMlRJaksu6AsDEp6LLQ/yeUPwAAAP//AwBQ&#10;SwECLQAUAAYACAAAACEAtoM4kv4AAADhAQAAEwAAAAAAAAAAAAAAAAAAAAAAW0NvbnRlbnRfVHlw&#10;ZXNdLnhtbFBLAQItABQABgAIAAAAIQA4/SH/1gAAAJQBAAALAAAAAAAAAAAAAAAAAC8BAABfcmVs&#10;cy8ucmVsc1BLAQItABQABgAIAAAAIQAuGN/eKgIAAAQEAAAOAAAAAAAAAAAAAAAAAC4CAABkcnMv&#10;ZTJvRG9jLnhtbFBLAQItABQABgAIAAAAIQBFCQpb3wAAAAoBAAAPAAAAAAAAAAAAAAAAAIQEAABk&#10;cnMvZG93bnJldi54bWxQSwUGAAAAAAQABADzAAAAkAUAAAAA&#10;" filled="f" stroked="f">
                <v:textbox>
                  <w:txbxContent>
                    <w:p w:rsidR="00BD76EF" w:rsidRPr="002C764D" w:rsidRDefault="00BD76EF" w:rsidP="00BD76EF">
                      <w:pPr>
                        <w:rPr>
                          <w:rFonts w:asciiTheme="majorEastAsia" w:eastAsiaTheme="majorEastAsia" w:hAnsiTheme="majorEastAsia" w:cstheme="minorBidi"/>
                          <w:b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2C764D">
                        <w:rPr>
                          <w:rFonts w:asciiTheme="majorEastAsia" w:eastAsiaTheme="majorEastAsia" w:hAnsiTheme="majorEastAsia" w:cstheme="minorBidi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４</w:t>
                      </w:r>
                    </w:p>
                    <w:p w:rsidR="00BD76EF" w:rsidRDefault="00BD76EF" w:rsidP="00BD76EF"/>
                  </w:txbxContent>
                </v:textbox>
              </v:shape>
            </w:pict>
          </mc:Fallback>
        </mc:AlternateContent>
      </w:r>
    </w:p>
    <w:p w:rsidR="00BD76EF" w:rsidRDefault="00BD76EF" w:rsidP="00377A7D">
      <w:pPr>
        <w:spacing w:line="320" w:lineRule="exact"/>
        <w:jc w:val="center"/>
        <w:rPr>
          <w:rFonts w:ascii="ＭＳ 明朝" w:hAnsi="ＭＳ 明朝" w:hint="eastAsia"/>
          <w:sz w:val="28"/>
          <w:szCs w:val="28"/>
        </w:rPr>
      </w:pPr>
    </w:p>
    <w:p w:rsidR="00377A7D" w:rsidRDefault="00377A7D" w:rsidP="00377A7D">
      <w:pPr>
        <w:spacing w:line="320" w:lineRule="exact"/>
        <w:jc w:val="center"/>
        <w:rPr>
          <w:rFonts w:ascii="ＭＳ 明朝" w:hAnsi="ＭＳ 明朝"/>
          <w:sz w:val="24"/>
        </w:rPr>
      </w:pPr>
      <w:r w:rsidRPr="00037305">
        <w:rPr>
          <w:rFonts w:ascii="ＭＳ 明朝" w:hAnsi="ＭＳ 明朝" w:hint="eastAsia"/>
          <w:sz w:val="28"/>
          <w:szCs w:val="28"/>
        </w:rPr>
        <w:t>平成</w:t>
      </w:r>
      <w:r>
        <w:rPr>
          <w:rFonts w:ascii="ＭＳ 明朝" w:hAnsi="ＭＳ 明朝" w:hint="eastAsia"/>
          <w:sz w:val="28"/>
          <w:szCs w:val="28"/>
        </w:rPr>
        <w:t>２５</w:t>
      </w:r>
      <w:r w:rsidRPr="00037305">
        <w:rPr>
          <w:rFonts w:ascii="ＭＳ 明朝" w:hAnsi="ＭＳ 明朝" w:hint="eastAsia"/>
          <w:sz w:val="28"/>
          <w:szCs w:val="28"/>
        </w:rPr>
        <w:t>年度</w:t>
      </w:r>
      <w:r w:rsidR="00843024">
        <w:rPr>
          <w:rFonts w:ascii="ＭＳ 明朝" w:hAnsi="ＭＳ 明朝" w:hint="eastAsia"/>
          <w:sz w:val="28"/>
          <w:szCs w:val="28"/>
        </w:rPr>
        <w:t>地域職域連携推進協議会</w:t>
      </w:r>
      <w:r w:rsidR="00B62DD0">
        <w:rPr>
          <w:rFonts w:ascii="ＭＳ 明朝" w:hAnsi="ＭＳ 明朝" w:hint="eastAsia"/>
          <w:sz w:val="28"/>
          <w:szCs w:val="28"/>
        </w:rPr>
        <w:t xml:space="preserve">　</w:t>
      </w:r>
      <w:r w:rsidR="003F70BF">
        <w:rPr>
          <w:rFonts w:ascii="ＭＳ 明朝" w:hAnsi="ＭＳ 明朝" w:hint="eastAsia"/>
          <w:sz w:val="28"/>
          <w:szCs w:val="28"/>
        </w:rPr>
        <w:t>報告</w:t>
      </w:r>
    </w:p>
    <w:p w:rsidR="00237D48" w:rsidRDefault="00237D48" w:rsidP="00E037BF">
      <w:pPr>
        <w:spacing w:line="320" w:lineRule="exact"/>
        <w:jc w:val="left"/>
        <w:rPr>
          <w:rFonts w:ascii="ＭＳ 明朝" w:hAnsi="ＭＳ 明朝"/>
          <w:sz w:val="24"/>
        </w:rPr>
      </w:pPr>
    </w:p>
    <w:p w:rsidR="00377A7D" w:rsidRPr="00EC66C1" w:rsidRDefault="00237D48" w:rsidP="00E037BF">
      <w:pPr>
        <w:spacing w:line="32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3F70BF">
        <w:rPr>
          <w:rFonts w:ascii="ＭＳ 明朝" w:hAnsi="ＭＳ 明朝" w:hint="eastAsia"/>
          <w:sz w:val="22"/>
          <w:szCs w:val="22"/>
        </w:rPr>
        <w:t>平成２５年度第１回</w:t>
      </w:r>
      <w:r w:rsidR="00843024">
        <w:rPr>
          <w:rFonts w:ascii="ＭＳ 明朝" w:hAnsi="ＭＳ 明朝" w:hint="eastAsia"/>
          <w:sz w:val="22"/>
          <w:szCs w:val="22"/>
        </w:rPr>
        <w:t>協議会</w:t>
      </w:r>
    </w:p>
    <w:p w:rsidR="00377A7D" w:rsidRPr="00237D48" w:rsidRDefault="00237D48" w:rsidP="00237D48">
      <w:pPr>
        <w:spacing w:line="340" w:lineRule="exac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 と　き</w:t>
      </w:r>
      <w:r w:rsidR="00377A7D" w:rsidRPr="00237D48">
        <w:rPr>
          <w:rFonts w:ascii="ＭＳ 明朝" w:hAnsi="ＭＳ 明朝" w:hint="eastAsia"/>
          <w:sz w:val="22"/>
          <w:szCs w:val="22"/>
        </w:rPr>
        <w:t xml:space="preserve">　　平成２５年８月２６日（月）１４：００から１６：００</w:t>
      </w:r>
    </w:p>
    <w:p w:rsidR="00377A7D" w:rsidRPr="00037305" w:rsidRDefault="00237D48" w:rsidP="00237D48">
      <w:pPr>
        <w:spacing w:line="340" w:lineRule="exac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○ ところ</w:t>
      </w:r>
      <w:r w:rsidR="00377A7D" w:rsidRPr="00037305">
        <w:rPr>
          <w:rFonts w:ascii="ＭＳ 明朝" w:hAnsi="ＭＳ 明朝" w:hint="eastAsia"/>
          <w:sz w:val="22"/>
          <w:szCs w:val="22"/>
        </w:rPr>
        <w:t xml:space="preserve">　　</w:t>
      </w:r>
      <w:r w:rsidR="004237CF">
        <w:rPr>
          <w:rFonts w:ascii="ＭＳ 明朝" w:hAnsi="ＭＳ 明朝" w:hint="eastAsia"/>
          <w:sz w:val="22"/>
          <w:szCs w:val="22"/>
        </w:rPr>
        <w:t>大阪がん循環器病予防センター６階研修室</w:t>
      </w:r>
    </w:p>
    <w:p w:rsidR="000C21CE" w:rsidRDefault="00237D48" w:rsidP="00237D48">
      <w:pPr>
        <w:spacing w:line="340" w:lineRule="exac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○</w:t>
      </w:r>
      <w:r>
        <w:rPr>
          <w:rFonts w:hint="eastAsia"/>
          <w:sz w:val="22"/>
          <w:szCs w:val="22"/>
        </w:rPr>
        <w:t xml:space="preserve"> </w:t>
      </w:r>
      <w:r w:rsidR="004237CF" w:rsidRPr="002B3A0A">
        <w:rPr>
          <w:rFonts w:hint="eastAsia"/>
          <w:sz w:val="22"/>
          <w:szCs w:val="22"/>
        </w:rPr>
        <w:t>議</w:t>
      </w:r>
      <w:r w:rsidR="002B3A0A">
        <w:rPr>
          <w:rFonts w:hint="eastAsia"/>
          <w:sz w:val="22"/>
          <w:szCs w:val="22"/>
        </w:rPr>
        <w:t xml:space="preserve">　</w:t>
      </w:r>
      <w:r w:rsidR="004237CF" w:rsidRPr="002B3A0A">
        <w:rPr>
          <w:rFonts w:hint="eastAsia"/>
          <w:sz w:val="22"/>
          <w:szCs w:val="22"/>
        </w:rPr>
        <w:t>事</w:t>
      </w:r>
    </w:p>
    <w:p w:rsidR="000C21CE" w:rsidRDefault="002B3A0A" w:rsidP="00CB7EC3">
      <w:pPr>
        <w:spacing w:line="340" w:lineRule="exact"/>
        <w:ind w:firstLineChars="300" w:firstLine="660"/>
        <w:jc w:val="left"/>
        <w:rPr>
          <w:sz w:val="22"/>
          <w:szCs w:val="22"/>
        </w:rPr>
      </w:pPr>
      <w:r w:rsidRPr="000C21CE">
        <w:rPr>
          <w:rFonts w:ascii="ＭＳ 明朝" w:hAnsi="ＭＳ 明朝" w:hint="eastAsia"/>
          <w:sz w:val="22"/>
          <w:szCs w:val="22"/>
        </w:rPr>
        <w:t>１</w:t>
      </w:r>
      <w:r w:rsidR="004237CF" w:rsidRPr="000C21CE">
        <w:rPr>
          <w:rFonts w:hint="eastAsia"/>
          <w:sz w:val="22"/>
          <w:szCs w:val="22"/>
        </w:rPr>
        <w:t xml:space="preserve">　役員選出</w:t>
      </w:r>
    </w:p>
    <w:p w:rsidR="004237CF" w:rsidRPr="004237CF" w:rsidRDefault="002B3A0A" w:rsidP="00CB7EC3">
      <w:pPr>
        <w:spacing w:line="340" w:lineRule="exact"/>
        <w:ind w:firstLineChars="300" w:firstLine="6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4237CF" w:rsidRPr="004237CF">
        <w:rPr>
          <w:rFonts w:hint="eastAsia"/>
          <w:sz w:val="22"/>
          <w:szCs w:val="22"/>
        </w:rPr>
        <w:t xml:space="preserve">　第</w:t>
      </w:r>
      <w:r w:rsidR="004237CF" w:rsidRPr="004237CF">
        <w:rPr>
          <w:rFonts w:hint="eastAsia"/>
          <w:sz w:val="22"/>
          <w:szCs w:val="22"/>
        </w:rPr>
        <w:t>2</w:t>
      </w:r>
      <w:r w:rsidR="004237CF" w:rsidRPr="004237CF">
        <w:rPr>
          <w:rFonts w:hint="eastAsia"/>
          <w:sz w:val="22"/>
          <w:szCs w:val="22"/>
        </w:rPr>
        <w:t>次大阪府健康増進計画の推進について</w:t>
      </w:r>
    </w:p>
    <w:p w:rsidR="004237CF" w:rsidRPr="004237CF" w:rsidRDefault="004237CF" w:rsidP="00E037BF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CB7EC3">
        <w:rPr>
          <w:rFonts w:hint="eastAsia"/>
          <w:sz w:val="22"/>
          <w:szCs w:val="22"/>
        </w:rPr>
        <w:t xml:space="preserve">　</w:t>
      </w:r>
      <w:r w:rsidR="000C21CE">
        <w:rPr>
          <w:rFonts w:hint="eastAsia"/>
          <w:sz w:val="22"/>
          <w:szCs w:val="22"/>
        </w:rPr>
        <w:t>１）</w:t>
      </w:r>
      <w:r w:rsidRPr="004237CF">
        <w:rPr>
          <w:rFonts w:hint="eastAsia"/>
          <w:sz w:val="22"/>
          <w:szCs w:val="22"/>
        </w:rPr>
        <w:t xml:space="preserve">　計画の概要について</w:t>
      </w:r>
    </w:p>
    <w:p w:rsidR="004237CF" w:rsidRPr="004237CF" w:rsidRDefault="000C21CE" w:rsidP="00CB7EC3">
      <w:pPr>
        <w:ind w:firstLineChars="400" w:firstLine="8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２）</w:t>
      </w:r>
      <w:r w:rsidR="004237CF" w:rsidRPr="004237CF">
        <w:rPr>
          <w:rFonts w:hint="eastAsia"/>
          <w:sz w:val="22"/>
          <w:szCs w:val="22"/>
        </w:rPr>
        <w:t xml:space="preserve">　アクションプラン案について</w:t>
      </w:r>
    </w:p>
    <w:p w:rsidR="004237CF" w:rsidRPr="004237CF" w:rsidRDefault="004237CF" w:rsidP="00E037BF">
      <w:pPr>
        <w:ind w:firstLineChars="100" w:firstLine="220"/>
        <w:jc w:val="left"/>
        <w:rPr>
          <w:sz w:val="22"/>
          <w:szCs w:val="22"/>
        </w:rPr>
      </w:pPr>
      <w:r w:rsidRPr="004237CF">
        <w:rPr>
          <w:rFonts w:hint="eastAsia"/>
          <w:sz w:val="22"/>
          <w:szCs w:val="22"/>
        </w:rPr>
        <w:t xml:space="preserve">　</w:t>
      </w:r>
      <w:r w:rsidR="000C21CE">
        <w:rPr>
          <w:rFonts w:hint="eastAsia"/>
          <w:sz w:val="22"/>
          <w:szCs w:val="22"/>
        </w:rPr>
        <w:t xml:space="preserve">　</w:t>
      </w:r>
      <w:r w:rsidR="00CB7EC3">
        <w:rPr>
          <w:rFonts w:hint="eastAsia"/>
          <w:sz w:val="22"/>
          <w:szCs w:val="22"/>
        </w:rPr>
        <w:t xml:space="preserve">　</w:t>
      </w:r>
      <w:r w:rsidR="000C21CE">
        <w:rPr>
          <w:rFonts w:hint="eastAsia"/>
          <w:sz w:val="22"/>
          <w:szCs w:val="22"/>
        </w:rPr>
        <w:t>３）</w:t>
      </w:r>
      <w:r w:rsidRPr="004237CF">
        <w:rPr>
          <w:rFonts w:hint="eastAsia"/>
          <w:sz w:val="22"/>
          <w:szCs w:val="22"/>
        </w:rPr>
        <w:t xml:space="preserve">　健康指標に関する基礎データの集約について</w:t>
      </w:r>
    </w:p>
    <w:p w:rsidR="004237CF" w:rsidRPr="004237CF" w:rsidRDefault="004237CF" w:rsidP="00E037BF">
      <w:pPr>
        <w:ind w:firstLineChars="100" w:firstLine="220"/>
        <w:jc w:val="left"/>
        <w:rPr>
          <w:sz w:val="22"/>
          <w:szCs w:val="22"/>
        </w:rPr>
      </w:pPr>
      <w:r w:rsidRPr="004237CF">
        <w:rPr>
          <w:rFonts w:hint="eastAsia"/>
          <w:sz w:val="22"/>
          <w:szCs w:val="22"/>
        </w:rPr>
        <w:t xml:space="preserve">　　</w:t>
      </w:r>
      <w:r w:rsidR="00CB7EC3">
        <w:rPr>
          <w:rFonts w:hint="eastAsia"/>
          <w:sz w:val="22"/>
          <w:szCs w:val="22"/>
        </w:rPr>
        <w:t xml:space="preserve">　</w:t>
      </w:r>
      <w:r w:rsidR="000C21CE">
        <w:rPr>
          <w:rFonts w:hint="eastAsia"/>
          <w:sz w:val="22"/>
          <w:szCs w:val="22"/>
        </w:rPr>
        <w:t>４）</w:t>
      </w:r>
      <w:r w:rsidRPr="004237CF">
        <w:rPr>
          <w:rFonts w:hint="eastAsia"/>
          <w:sz w:val="22"/>
          <w:szCs w:val="22"/>
        </w:rPr>
        <w:t xml:space="preserve">　健康おおさか</w:t>
      </w:r>
      <w:r w:rsidRPr="004237CF">
        <w:rPr>
          <w:rFonts w:hint="eastAsia"/>
          <w:sz w:val="22"/>
          <w:szCs w:val="22"/>
        </w:rPr>
        <w:t>21</w:t>
      </w:r>
      <w:r w:rsidRPr="004237CF">
        <w:rPr>
          <w:rFonts w:hint="eastAsia"/>
          <w:sz w:val="22"/>
          <w:szCs w:val="22"/>
        </w:rPr>
        <w:t xml:space="preserve">推進府民会議　</w:t>
      </w:r>
    </w:p>
    <w:p w:rsidR="004237CF" w:rsidRPr="004237CF" w:rsidRDefault="004237CF" w:rsidP="00E037BF">
      <w:pPr>
        <w:ind w:firstLineChars="500" w:firstLine="1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Pr="004237CF">
        <w:rPr>
          <w:rFonts w:hint="eastAsia"/>
          <w:sz w:val="22"/>
          <w:szCs w:val="22"/>
        </w:rPr>
        <w:t>平成</w:t>
      </w:r>
      <w:r w:rsidRPr="004237CF">
        <w:rPr>
          <w:rFonts w:hint="eastAsia"/>
          <w:sz w:val="22"/>
          <w:szCs w:val="22"/>
        </w:rPr>
        <w:t>24</w:t>
      </w:r>
      <w:r w:rsidRPr="004237CF">
        <w:rPr>
          <w:rFonts w:hint="eastAsia"/>
          <w:sz w:val="22"/>
          <w:szCs w:val="22"/>
        </w:rPr>
        <w:t>年度決算報告及び平成</w:t>
      </w:r>
      <w:r w:rsidRPr="004237CF">
        <w:rPr>
          <w:rFonts w:hint="eastAsia"/>
          <w:sz w:val="22"/>
          <w:szCs w:val="22"/>
        </w:rPr>
        <w:t>25</w:t>
      </w:r>
      <w:r w:rsidRPr="004237CF">
        <w:rPr>
          <w:rFonts w:hint="eastAsia"/>
          <w:sz w:val="22"/>
          <w:szCs w:val="22"/>
        </w:rPr>
        <w:t xml:space="preserve">年度予算について　</w:t>
      </w:r>
    </w:p>
    <w:p w:rsidR="003F70BF" w:rsidRDefault="004237CF" w:rsidP="00E037B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="003F70BF">
        <w:rPr>
          <w:rFonts w:hint="eastAsia"/>
          <w:sz w:val="22"/>
          <w:szCs w:val="22"/>
        </w:rPr>
        <w:t xml:space="preserve">　　　</w:t>
      </w:r>
      <w:bookmarkStart w:id="0" w:name="_GoBack"/>
      <w:bookmarkEnd w:id="0"/>
    </w:p>
    <w:p w:rsidR="003F70BF" w:rsidRDefault="00237D48" w:rsidP="00E037B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3F70BF">
        <w:rPr>
          <w:rFonts w:hint="eastAsia"/>
          <w:sz w:val="22"/>
          <w:szCs w:val="22"/>
        </w:rPr>
        <w:t>平成２５年度第２回</w:t>
      </w:r>
      <w:r w:rsidR="00843024">
        <w:rPr>
          <w:rFonts w:hint="eastAsia"/>
          <w:sz w:val="22"/>
          <w:szCs w:val="22"/>
        </w:rPr>
        <w:t>協議会</w:t>
      </w:r>
    </w:p>
    <w:p w:rsidR="003F70BF" w:rsidRPr="00037305" w:rsidRDefault="00237D48" w:rsidP="00237D48">
      <w:pPr>
        <w:spacing w:line="340" w:lineRule="exac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○　</w:t>
      </w:r>
      <w:r w:rsidR="003F70BF" w:rsidRPr="003F70BF">
        <w:rPr>
          <w:rFonts w:ascii="ＭＳ 明朝" w:hAnsi="ＭＳ 明朝" w:hint="eastAsia"/>
          <w:spacing w:val="110"/>
          <w:kern w:val="0"/>
          <w:sz w:val="22"/>
          <w:szCs w:val="22"/>
          <w:fitText w:val="660" w:id="557496320"/>
        </w:rPr>
        <w:t>と</w:t>
      </w:r>
      <w:r w:rsidR="003F70BF" w:rsidRPr="003F70BF">
        <w:rPr>
          <w:rFonts w:ascii="ＭＳ 明朝" w:hAnsi="ＭＳ 明朝" w:hint="eastAsia"/>
          <w:kern w:val="0"/>
          <w:sz w:val="22"/>
          <w:szCs w:val="22"/>
          <w:fitText w:val="660" w:id="557496320"/>
        </w:rPr>
        <w:t>き</w:t>
      </w:r>
      <w:r w:rsidR="003F70BF" w:rsidRPr="00037305">
        <w:rPr>
          <w:rFonts w:ascii="ＭＳ 明朝" w:hAnsi="ＭＳ 明朝" w:hint="eastAsia"/>
          <w:sz w:val="22"/>
          <w:szCs w:val="22"/>
        </w:rPr>
        <w:t xml:space="preserve">　　</w:t>
      </w:r>
      <w:r w:rsidR="003F70BF">
        <w:rPr>
          <w:rFonts w:ascii="ＭＳ 明朝" w:hAnsi="ＭＳ 明朝" w:hint="eastAsia"/>
          <w:sz w:val="22"/>
          <w:szCs w:val="22"/>
        </w:rPr>
        <w:t>平成２６年２月１９日（水）１４：００から１６：００</w:t>
      </w:r>
    </w:p>
    <w:p w:rsidR="003F70BF" w:rsidRPr="00037305" w:rsidRDefault="00237D48" w:rsidP="00237D48">
      <w:pPr>
        <w:spacing w:line="340" w:lineRule="exac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○　ところ</w:t>
      </w:r>
      <w:r w:rsidR="003F70BF" w:rsidRPr="00037305">
        <w:rPr>
          <w:rFonts w:ascii="ＭＳ 明朝" w:hAnsi="ＭＳ 明朝" w:hint="eastAsia"/>
          <w:sz w:val="22"/>
          <w:szCs w:val="22"/>
        </w:rPr>
        <w:t xml:space="preserve">　　</w:t>
      </w:r>
      <w:r w:rsidR="003F70BF">
        <w:rPr>
          <w:rFonts w:ascii="ＭＳ 明朝" w:hAnsi="ＭＳ 明朝" w:hint="eastAsia"/>
          <w:sz w:val="22"/>
          <w:szCs w:val="22"/>
        </w:rPr>
        <w:t>大阪がん循環器病予防センター６階研修室</w:t>
      </w:r>
    </w:p>
    <w:p w:rsidR="003F70BF" w:rsidRDefault="00237D48" w:rsidP="00237D48">
      <w:pPr>
        <w:spacing w:line="340" w:lineRule="exac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○　</w:t>
      </w:r>
      <w:r w:rsidR="000C21CE">
        <w:rPr>
          <w:rFonts w:ascii="ＭＳ 明朝" w:hAnsi="ＭＳ 明朝" w:hint="eastAsia"/>
          <w:kern w:val="0"/>
          <w:sz w:val="22"/>
          <w:szCs w:val="22"/>
        </w:rPr>
        <w:t>議　事</w:t>
      </w:r>
      <w:r w:rsidR="003F70BF" w:rsidRPr="00037305">
        <w:rPr>
          <w:rFonts w:ascii="ＭＳ 明朝" w:hAnsi="ＭＳ 明朝" w:hint="eastAsia"/>
          <w:sz w:val="22"/>
          <w:szCs w:val="22"/>
        </w:rPr>
        <w:t xml:space="preserve">　 </w:t>
      </w:r>
    </w:p>
    <w:p w:rsidR="003F70BF" w:rsidRPr="004237CF" w:rsidRDefault="00B62DD0" w:rsidP="00CB7EC3">
      <w:pPr>
        <w:ind w:firstLineChars="300" w:firstLine="6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3F70BF" w:rsidRPr="004237C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次大阪府健康増進計画アクションプラン案について</w:t>
      </w:r>
    </w:p>
    <w:p w:rsidR="003F70BF" w:rsidRPr="004237CF" w:rsidRDefault="003F70BF" w:rsidP="00E037BF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CB7EC3">
        <w:rPr>
          <w:rFonts w:hint="eastAsia"/>
          <w:sz w:val="22"/>
          <w:szCs w:val="22"/>
        </w:rPr>
        <w:t xml:space="preserve">　</w:t>
      </w:r>
      <w:r w:rsidR="00B62DD0">
        <w:rPr>
          <w:rFonts w:hint="eastAsia"/>
          <w:sz w:val="22"/>
          <w:szCs w:val="22"/>
        </w:rPr>
        <w:t>２</w:t>
      </w:r>
      <w:r w:rsidRPr="004237CF">
        <w:rPr>
          <w:rFonts w:hint="eastAsia"/>
          <w:sz w:val="22"/>
          <w:szCs w:val="22"/>
        </w:rPr>
        <w:t xml:space="preserve">　</w:t>
      </w:r>
      <w:r w:rsidR="00B62DD0">
        <w:rPr>
          <w:rFonts w:hint="eastAsia"/>
          <w:sz w:val="22"/>
          <w:szCs w:val="22"/>
        </w:rPr>
        <w:t>健康指標に関する基礎データの集約について</w:t>
      </w:r>
    </w:p>
    <w:p w:rsidR="003F70BF" w:rsidRPr="004237CF" w:rsidRDefault="00237D48" w:rsidP="00CB7EC3">
      <w:pPr>
        <w:ind w:firstLineChars="300" w:firstLine="6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3F70BF" w:rsidRPr="004237CF">
        <w:rPr>
          <w:rFonts w:hint="eastAsia"/>
          <w:sz w:val="22"/>
          <w:szCs w:val="22"/>
        </w:rPr>
        <w:t>健康おおさか</w:t>
      </w:r>
      <w:r w:rsidR="003F70BF" w:rsidRPr="004237CF">
        <w:rPr>
          <w:rFonts w:hint="eastAsia"/>
          <w:sz w:val="22"/>
          <w:szCs w:val="22"/>
        </w:rPr>
        <w:t>21</w:t>
      </w:r>
      <w:r w:rsidR="003F70BF" w:rsidRPr="004237CF">
        <w:rPr>
          <w:rFonts w:hint="eastAsia"/>
          <w:sz w:val="22"/>
          <w:szCs w:val="22"/>
        </w:rPr>
        <w:t xml:space="preserve">推進府民会議　</w:t>
      </w:r>
    </w:p>
    <w:p w:rsidR="003F70BF" w:rsidRPr="004237CF" w:rsidRDefault="003F70BF" w:rsidP="00E037BF">
      <w:pPr>
        <w:ind w:firstLineChars="500" w:firstLine="1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4237CF">
        <w:rPr>
          <w:rFonts w:hint="eastAsia"/>
          <w:sz w:val="22"/>
          <w:szCs w:val="22"/>
        </w:rPr>
        <w:t>平成</w:t>
      </w:r>
      <w:r w:rsidRPr="004237CF">
        <w:rPr>
          <w:rFonts w:hint="eastAsia"/>
          <w:sz w:val="22"/>
          <w:szCs w:val="22"/>
        </w:rPr>
        <w:t>2</w:t>
      </w:r>
      <w:r w:rsidR="0024735C">
        <w:rPr>
          <w:rFonts w:hint="eastAsia"/>
          <w:sz w:val="22"/>
          <w:szCs w:val="22"/>
        </w:rPr>
        <w:t>5</w:t>
      </w:r>
      <w:r w:rsidRPr="004237CF">
        <w:rPr>
          <w:rFonts w:hint="eastAsia"/>
          <w:sz w:val="22"/>
          <w:szCs w:val="22"/>
        </w:rPr>
        <w:t>年度決算報告及び平成</w:t>
      </w:r>
      <w:r w:rsidRPr="004237CF">
        <w:rPr>
          <w:rFonts w:hint="eastAsia"/>
          <w:sz w:val="22"/>
          <w:szCs w:val="22"/>
        </w:rPr>
        <w:t>2</w:t>
      </w:r>
      <w:r w:rsidR="0024735C">
        <w:rPr>
          <w:rFonts w:hint="eastAsia"/>
          <w:sz w:val="22"/>
          <w:szCs w:val="22"/>
        </w:rPr>
        <w:t>6</w:t>
      </w:r>
      <w:r w:rsidRPr="004237CF">
        <w:rPr>
          <w:rFonts w:hint="eastAsia"/>
          <w:sz w:val="22"/>
          <w:szCs w:val="22"/>
        </w:rPr>
        <w:t xml:space="preserve">年度予算について　</w:t>
      </w:r>
    </w:p>
    <w:p w:rsidR="00377A7D" w:rsidRPr="00873CC9" w:rsidRDefault="003F70BF" w:rsidP="000C21CE">
      <w:pPr>
        <w:jc w:val="left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</w:p>
    <w:p w:rsidR="00377A7D" w:rsidRDefault="00237D48" w:rsidP="00237D48">
      <w:pPr>
        <w:spacing w:line="32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　</w:t>
      </w:r>
      <w:r w:rsidR="003F70BF">
        <w:rPr>
          <w:rFonts w:ascii="ＭＳ 明朝" w:hAnsi="ＭＳ 明朝" w:hint="eastAsia"/>
          <w:sz w:val="22"/>
          <w:szCs w:val="22"/>
        </w:rPr>
        <w:t>平成２５年度第１回</w:t>
      </w:r>
      <w:r w:rsidR="00843024">
        <w:rPr>
          <w:rFonts w:ascii="ＭＳ 明朝" w:hAnsi="ＭＳ 明朝" w:hint="eastAsia"/>
          <w:sz w:val="22"/>
          <w:szCs w:val="22"/>
        </w:rPr>
        <w:t>ＮＣＤ</w:t>
      </w:r>
      <w:r w:rsidR="00377A7D">
        <w:rPr>
          <w:rFonts w:ascii="ＭＳ 明朝" w:hAnsi="ＭＳ 明朝" w:hint="eastAsia"/>
          <w:sz w:val="22"/>
          <w:szCs w:val="22"/>
        </w:rPr>
        <w:t>対策検討部会</w:t>
      </w:r>
    </w:p>
    <w:p w:rsidR="00377A7D" w:rsidRDefault="00C1490C" w:rsidP="00237D48">
      <w:pPr>
        <w:spacing w:line="320" w:lineRule="exac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　と　き　平成２５年９</w:t>
      </w:r>
      <w:r w:rsidR="00377A7D">
        <w:rPr>
          <w:rFonts w:ascii="ＭＳ 明朝" w:hAnsi="ＭＳ 明朝" w:hint="eastAsia"/>
          <w:sz w:val="22"/>
          <w:szCs w:val="22"/>
        </w:rPr>
        <w:t>月</w:t>
      </w:r>
      <w:r w:rsidR="00843024">
        <w:rPr>
          <w:rFonts w:ascii="ＭＳ 明朝" w:hAnsi="ＭＳ 明朝" w:hint="eastAsia"/>
          <w:sz w:val="22"/>
          <w:szCs w:val="22"/>
        </w:rPr>
        <w:t>６</w:t>
      </w:r>
      <w:r>
        <w:rPr>
          <w:rFonts w:ascii="ＭＳ 明朝" w:hAnsi="ＭＳ 明朝" w:hint="eastAsia"/>
          <w:sz w:val="22"/>
          <w:szCs w:val="22"/>
        </w:rPr>
        <w:t>日（火）１４：００から１６：００</w:t>
      </w:r>
    </w:p>
    <w:p w:rsidR="00377A7D" w:rsidRDefault="00377A7D" w:rsidP="00E037BF">
      <w:pPr>
        <w:spacing w:line="32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○　ところ　</w:t>
      </w:r>
      <w:r w:rsidR="00C1490C">
        <w:rPr>
          <w:rFonts w:ascii="ＭＳ 明朝" w:hAnsi="ＭＳ 明朝" w:hint="eastAsia"/>
          <w:sz w:val="22"/>
          <w:szCs w:val="22"/>
        </w:rPr>
        <w:t>大阪府庁</w:t>
      </w:r>
      <w:r w:rsidR="00E037BF">
        <w:rPr>
          <w:rFonts w:ascii="ＭＳ 明朝" w:hAnsi="ＭＳ 明朝" w:hint="eastAsia"/>
          <w:sz w:val="22"/>
          <w:szCs w:val="22"/>
        </w:rPr>
        <w:t>咲洲</w:t>
      </w:r>
      <w:r w:rsidR="00C1490C">
        <w:rPr>
          <w:rFonts w:ascii="ＭＳ 明朝" w:hAnsi="ＭＳ 明朝" w:hint="eastAsia"/>
          <w:sz w:val="22"/>
          <w:szCs w:val="22"/>
        </w:rPr>
        <w:t>庁舎</w:t>
      </w:r>
      <w:r w:rsidR="00E037BF">
        <w:rPr>
          <w:rFonts w:ascii="ＭＳ 明朝" w:hAnsi="ＭＳ 明朝" w:hint="eastAsia"/>
          <w:sz w:val="22"/>
          <w:szCs w:val="22"/>
        </w:rPr>
        <w:t>38</w:t>
      </w:r>
      <w:r w:rsidR="00C1490C">
        <w:rPr>
          <w:rFonts w:ascii="ＭＳ 明朝" w:hAnsi="ＭＳ 明朝" w:hint="eastAsia"/>
          <w:sz w:val="22"/>
          <w:szCs w:val="22"/>
        </w:rPr>
        <w:t xml:space="preserve">階　</w:t>
      </w:r>
      <w:r w:rsidR="00E037BF">
        <w:rPr>
          <w:rFonts w:ascii="ＭＳ 明朝" w:hAnsi="ＭＳ 明朝" w:hint="eastAsia"/>
          <w:sz w:val="22"/>
          <w:szCs w:val="22"/>
        </w:rPr>
        <w:t>会議室</w:t>
      </w:r>
    </w:p>
    <w:p w:rsidR="006505BB" w:rsidRDefault="00377A7D" w:rsidP="00E037BF">
      <w:pPr>
        <w:spacing w:line="32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○　</w:t>
      </w:r>
      <w:r w:rsidR="000C21CE">
        <w:rPr>
          <w:rFonts w:ascii="ＭＳ 明朝" w:hAnsi="ＭＳ 明朝" w:hint="eastAsia"/>
          <w:sz w:val="22"/>
          <w:szCs w:val="22"/>
        </w:rPr>
        <w:t>議　事</w:t>
      </w:r>
    </w:p>
    <w:p w:rsidR="006505BB" w:rsidRDefault="006505BB" w:rsidP="00CB7EC3">
      <w:pPr>
        <w:ind w:firstLineChars="300" w:firstLine="660"/>
        <w:jc w:val="left"/>
        <w:rPr>
          <w:sz w:val="22"/>
          <w:szCs w:val="22"/>
        </w:rPr>
      </w:pPr>
      <w:r w:rsidRPr="004237CF">
        <w:rPr>
          <w:rFonts w:hint="eastAsia"/>
          <w:sz w:val="22"/>
          <w:szCs w:val="22"/>
        </w:rPr>
        <w:t xml:space="preserve">１　</w:t>
      </w:r>
      <w:r w:rsidR="00B62DD0">
        <w:rPr>
          <w:rFonts w:hint="eastAsia"/>
          <w:sz w:val="22"/>
          <w:szCs w:val="22"/>
        </w:rPr>
        <w:t>第</w:t>
      </w:r>
      <w:r w:rsidR="00B62DD0">
        <w:rPr>
          <w:rFonts w:hint="eastAsia"/>
          <w:sz w:val="22"/>
          <w:szCs w:val="22"/>
        </w:rPr>
        <w:t>2</w:t>
      </w:r>
      <w:r w:rsidR="00B62DD0">
        <w:rPr>
          <w:rFonts w:hint="eastAsia"/>
          <w:sz w:val="22"/>
          <w:szCs w:val="22"/>
        </w:rPr>
        <w:t>次大阪府健康増進計画</w:t>
      </w:r>
      <w:r>
        <w:rPr>
          <w:rFonts w:hint="eastAsia"/>
          <w:sz w:val="22"/>
          <w:szCs w:val="22"/>
        </w:rPr>
        <w:t>について</w:t>
      </w:r>
    </w:p>
    <w:p w:rsidR="006505BB" w:rsidRDefault="006505BB" w:rsidP="00E037BF">
      <w:pPr>
        <w:spacing w:line="32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CB7EC3">
        <w:rPr>
          <w:rFonts w:hint="eastAsia"/>
          <w:sz w:val="22"/>
          <w:szCs w:val="22"/>
        </w:rPr>
        <w:t xml:space="preserve">　</w:t>
      </w:r>
      <w:r w:rsidR="000C21CE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 xml:space="preserve">　アクションプラン</w:t>
      </w:r>
      <w:r w:rsidR="00B62DD0">
        <w:rPr>
          <w:rFonts w:hint="eastAsia"/>
          <w:sz w:val="22"/>
          <w:szCs w:val="22"/>
        </w:rPr>
        <w:t>骨子</w:t>
      </w:r>
      <w:r>
        <w:rPr>
          <w:rFonts w:hint="eastAsia"/>
          <w:sz w:val="22"/>
          <w:szCs w:val="22"/>
        </w:rPr>
        <w:t>案について</w:t>
      </w:r>
    </w:p>
    <w:p w:rsidR="006505BB" w:rsidRDefault="006505BB" w:rsidP="00E037BF">
      <w:pPr>
        <w:spacing w:line="32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CB7EC3">
        <w:rPr>
          <w:rFonts w:hint="eastAsia"/>
          <w:sz w:val="22"/>
          <w:szCs w:val="22"/>
        </w:rPr>
        <w:t xml:space="preserve">　</w:t>
      </w:r>
      <w:r w:rsidR="000C21CE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 xml:space="preserve">　健康指標に関する基礎データの集約について</w:t>
      </w:r>
    </w:p>
    <w:p w:rsidR="00377A7D" w:rsidRDefault="00E037BF" w:rsidP="00E037BF">
      <w:pPr>
        <w:spacing w:line="32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 </w:t>
      </w:r>
      <w:r w:rsidR="006505BB">
        <w:rPr>
          <w:rFonts w:hint="eastAsia"/>
          <w:sz w:val="22"/>
          <w:szCs w:val="22"/>
        </w:rPr>
        <w:t xml:space="preserve">　　　　　　　</w:t>
      </w:r>
    </w:p>
    <w:p w:rsidR="00E037BF" w:rsidRPr="00E037BF" w:rsidRDefault="00E037BF" w:rsidP="00237D48">
      <w:pPr>
        <w:tabs>
          <w:tab w:val="left" w:pos="851"/>
        </w:tabs>
        <w:spacing w:line="320" w:lineRule="exact"/>
        <w:jc w:val="left"/>
        <w:rPr>
          <w:sz w:val="22"/>
          <w:szCs w:val="22"/>
        </w:rPr>
      </w:pPr>
      <w:r w:rsidRPr="00E037BF">
        <w:rPr>
          <w:rFonts w:hint="eastAsia"/>
          <w:sz w:val="22"/>
          <w:szCs w:val="22"/>
        </w:rPr>
        <w:t>４</w:t>
      </w:r>
      <w:r w:rsidR="00237D48">
        <w:rPr>
          <w:rFonts w:hint="eastAsia"/>
          <w:sz w:val="22"/>
          <w:szCs w:val="22"/>
        </w:rPr>
        <w:t xml:space="preserve">　</w:t>
      </w:r>
      <w:r w:rsidRPr="00E037BF">
        <w:rPr>
          <w:rFonts w:hint="eastAsia"/>
          <w:sz w:val="22"/>
          <w:szCs w:val="22"/>
        </w:rPr>
        <w:t>平成</w:t>
      </w:r>
      <w:r w:rsidR="00237D48">
        <w:rPr>
          <w:rFonts w:hint="eastAsia"/>
          <w:sz w:val="22"/>
          <w:szCs w:val="22"/>
        </w:rPr>
        <w:t>２５</w:t>
      </w:r>
      <w:r w:rsidRPr="00E037BF">
        <w:rPr>
          <w:rFonts w:hint="eastAsia"/>
          <w:sz w:val="22"/>
          <w:szCs w:val="22"/>
        </w:rPr>
        <w:t>年度第</w:t>
      </w:r>
      <w:r w:rsidR="00237D48">
        <w:rPr>
          <w:rFonts w:hint="eastAsia"/>
          <w:sz w:val="22"/>
          <w:szCs w:val="22"/>
        </w:rPr>
        <w:t>２</w:t>
      </w:r>
      <w:r w:rsidRPr="00E037BF">
        <w:rPr>
          <w:rFonts w:hint="eastAsia"/>
          <w:sz w:val="22"/>
          <w:szCs w:val="22"/>
        </w:rPr>
        <w:t>回ＮＣＤ対策検討部会</w:t>
      </w:r>
    </w:p>
    <w:p w:rsidR="00E037BF" w:rsidRPr="00E037BF" w:rsidRDefault="00237D48" w:rsidP="00237D48">
      <w:pPr>
        <w:tabs>
          <w:tab w:val="left" w:pos="851"/>
        </w:tabs>
        <w:spacing w:line="320" w:lineRule="exact"/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○　</w:t>
      </w:r>
      <w:r w:rsidR="00E037BF" w:rsidRPr="00E037BF">
        <w:rPr>
          <w:rFonts w:hint="eastAsia"/>
          <w:sz w:val="22"/>
          <w:szCs w:val="22"/>
        </w:rPr>
        <w:t>と　き　平成２６年１月３１日（金）１４：００から１６：００</w:t>
      </w:r>
    </w:p>
    <w:p w:rsidR="00E037BF" w:rsidRPr="00E037BF" w:rsidRDefault="00237D48" w:rsidP="00237D48">
      <w:pPr>
        <w:tabs>
          <w:tab w:val="left" w:pos="851"/>
        </w:tabs>
        <w:spacing w:line="320" w:lineRule="exact"/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○　</w:t>
      </w:r>
      <w:r w:rsidR="00E037BF" w:rsidRPr="00E037BF">
        <w:rPr>
          <w:rFonts w:hint="eastAsia"/>
          <w:sz w:val="22"/>
          <w:szCs w:val="22"/>
        </w:rPr>
        <w:t>ところ　大阪がん循環器病予防センター</w:t>
      </w:r>
      <w:r>
        <w:rPr>
          <w:rFonts w:hint="eastAsia"/>
          <w:sz w:val="22"/>
          <w:szCs w:val="22"/>
        </w:rPr>
        <w:t>６</w:t>
      </w:r>
      <w:r w:rsidR="00E037BF" w:rsidRPr="00E037BF">
        <w:rPr>
          <w:rFonts w:hint="eastAsia"/>
          <w:sz w:val="22"/>
          <w:szCs w:val="22"/>
        </w:rPr>
        <w:t>階　研修室</w:t>
      </w:r>
    </w:p>
    <w:p w:rsidR="00E037BF" w:rsidRPr="00E037BF" w:rsidRDefault="00237D48" w:rsidP="00237D48">
      <w:pPr>
        <w:tabs>
          <w:tab w:val="left" w:pos="851"/>
        </w:tabs>
        <w:spacing w:line="320" w:lineRule="exact"/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○　</w:t>
      </w:r>
      <w:r w:rsidR="000C21CE">
        <w:rPr>
          <w:rFonts w:hint="eastAsia"/>
          <w:sz w:val="22"/>
          <w:szCs w:val="22"/>
        </w:rPr>
        <w:t>議　事</w:t>
      </w:r>
    </w:p>
    <w:p w:rsidR="00E037BF" w:rsidRDefault="000C21CE" w:rsidP="00E037BF">
      <w:pPr>
        <w:tabs>
          <w:tab w:val="left" w:pos="851"/>
        </w:tabs>
        <w:spacing w:line="320" w:lineRule="exact"/>
        <w:ind w:left="56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E037BF">
        <w:rPr>
          <w:rFonts w:hint="eastAsia"/>
          <w:sz w:val="22"/>
          <w:szCs w:val="22"/>
        </w:rPr>
        <w:t>第</w:t>
      </w:r>
      <w:r w:rsidR="00E037BF">
        <w:rPr>
          <w:rFonts w:hint="eastAsia"/>
          <w:sz w:val="22"/>
          <w:szCs w:val="22"/>
        </w:rPr>
        <w:t>2</w:t>
      </w:r>
      <w:r w:rsidR="00E037BF">
        <w:rPr>
          <w:rFonts w:hint="eastAsia"/>
          <w:sz w:val="22"/>
          <w:szCs w:val="22"/>
        </w:rPr>
        <w:t>次大阪府健康増進計画　アクションプラン（案）について</w:t>
      </w:r>
    </w:p>
    <w:p w:rsidR="00E037BF" w:rsidRPr="00E037BF" w:rsidRDefault="00E037BF" w:rsidP="00E037BF">
      <w:pPr>
        <w:tabs>
          <w:tab w:val="left" w:pos="851"/>
        </w:tabs>
        <w:spacing w:line="320" w:lineRule="exact"/>
        <w:ind w:left="56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 </w:t>
      </w:r>
    </w:p>
    <w:sectPr w:rsidR="00E037BF" w:rsidRPr="00E037BF" w:rsidSect="00E037BF">
      <w:pgSz w:w="11906" w:h="16838" w:code="9"/>
      <w:pgMar w:top="851" w:right="1701" w:bottom="567" w:left="1701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689" w:rsidRDefault="009E1689" w:rsidP="006505BB">
      <w:r>
        <w:separator/>
      </w:r>
    </w:p>
  </w:endnote>
  <w:endnote w:type="continuationSeparator" w:id="0">
    <w:p w:rsidR="009E1689" w:rsidRDefault="009E1689" w:rsidP="0065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689" w:rsidRDefault="009E1689" w:rsidP="006505BB">
      <w:r>
        <w:separator/>
      </w:r>
    </w:p>
  </w:footnote>
  <w:footnote w:type="continuationSeparator" w:id="0">
    <w:p w:rsidR="009E1689" w:rsidRDefault="009E1689" w:rsidP="00650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6B0A"/>
    <w:multiLevelType w:val="hybridMultilevel"/>
    <w:tmpl w:val="B708427C"/>
    <w:lvl w:ilvl="0" w:tplc="E3445878">
      <w:numFmt w:val="bullet"/>
      <w:lvlText w:val="○"/>
      <w:lvlJc w:val="left"/>
      <w:pPr>
        <w:ind w:left="104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">
    <w:nsid w:val="5956743E"/>
    <w:multiLevelType w:val="hybridMultilevel"/>
    <w:tmpl w:val="9AD432CA"/>
    <w:lvl w:ilvl="0" w:tplc="FB7447EE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29077F4">
      <w:start w:val="1"/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="Times New Roman" w:hint="eastAsia"/>
        <w:color w:val="auto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F282622"/>
    <w:multiLevelType w:val="hybridMultilevel"/>
    <w:tmpl w:val="72C0C3A8"/>
    <w:lvl w:ilvl="0" w:tplc="4336C01C">
      <w:start w:val="1"/>
      <w:numFmt w:val="decimalFullWidth"/>
      <w:lvlText w:val="%1）"/>
      <w:lvlJc w:val="left"/>
      <w:pPr>
        <w:ind w:left="202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dirty"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7D"/>
    <w:rsid w:val="00072BD7"/>
    <w:rsid w:val="000A18BA"/>
    <w:rsid w:val="000C21CE"/>
    <w:rsid w:val="001852B3"/>
    <w:rsid w:val="00237D48"/>
    <w:rsid w:val="0024735C"/>
    <w:rsid w:val="002B3A0A"/>
    <w:rsid w:val="00377A7D"/>
    <w:rsid w:val="003D4FC8"/>
    <w:rsid w:val="003F70BF"/>
    <w:rsid w:val="004237CF"/>
    <w:rsid w:val="00485E12"/>
    <w:rsid w:val="004A4BC6"/>
    <w:rsid w:val="004D059D"/>
    <w:rsid w:val="00613425"/>
    <w:rsid w:val="006505BB"/>
    <w:rsid w:val="007767DF"/>
    <w:rsid w:val="007C6767"/>
    <w:rsid w:val="00843024"/>
    <w:rsid w:val="009D2310"/>
    <w:rsid w:val="009E1689"/>
    <w:rsid w:val="00A928AB"/>
    <w:rsid w:val="00B62DD0"/>
    <w:rsid w:val="00BD76EF"/>
    <w:rsid w:val="00C1490C"/>
    <w:rsid w:val="00C269BE"/>
    <w:rsid w:val="00CB7EC3"/>
    <w:rsid w:val="00E037BF"/>
    <w:rsid w:val="00E7419B"/>
    <w:rsid w:val="00FD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7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C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D4F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4F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4B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4BC6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4A4B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4BC6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7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C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D4F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4F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4B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4BC6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4A4B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4BC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3</cp:revision>
  <cp:lastPrinted>2014-02-20T00:28:00Z</cp:lastPrinted>
  <dcterms:created xsi:type="dcterms:W3CDTF">2014-02-20T00:17:00Z</dcterms:created>
  <dcterms:modified xsi:type="dcterms:W3CDTF">2014-02-20T00:34:00Z</dcterms:modified>
</cp:coreProperties>
</file>