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336" w:rsidRPr="009B019D" w:rsidRDefault="00F00071" w:rsidP="000E491F">
      <w:pPr>
        <w:jc w:val="center"/>
        <w:rPr>
          <w:rFonts w:ascii="ＭＳ Ｐゴシック" w:eastAsia="ＭＳ Ｐゴシック" w:hAnsi="ＭＳ Ｐゴシック"/>
          <w:b/>
          <w:color w:val="000000" w:themeColor="text1"/>
        </w:rPr>
      </w:pPr>
      <w:r w:rsidRPr="009B019D">
        <w:rPr>
          <w:rFonts w:ascii="ＭＳ Ｐゴシック" w:eastAsia="ＭＳ Ｐゴシック" w:hAnsi="ＭＳ Ｐゴシック" w:hint="eastAsia"/>
          <w:b/>
          <w:color w:val="000000" w:themeColor="text1"/>
        </w:rPr>
        <w:t>「府内の障がい者（児）入所施設における歯科保健の取り組みについての調査」</w:t>
      </w:r>
      <w:r w:rsidR="00887B96" w:rsidRPr="009B019D">
        <w:rPr>
          <w:rFonts w:ascii="ＭＳ Ｐゴシック" w:eastAsia="ＭＳ Ｐゴシック" w:hAnsi="ＭＳ Ｐゴシック" w:hint="eastAsia"/>
          <w:b/>
          <w:color w:val="000000" w:themeColor="text1"/>
        </w:rPr>
        <w:t xml:space="preserve"> </w:t>
      </w:r>
      <w:r w:rsidRPr="009B019D">
        <w:rPr>
          <w:rFonts w:ascii="ＭＳ Ｐゴシック" w:eastAsia="ＭＳ Ｐゴシック" w:hAnsi="ＭＳ Ｐゴシック" w:hint="eastAsia"/>
          <w:b/>
          <w:color w:val="000000" w:themeColor="text1"/>
        </w:rPr>
        <w:t>調査結果</w:t>
      </w:r>
    </w:p>
    <w:p w:rsidR="00282923" w:rsidRPr="009B019D" w:rsidRDefault="00282923">
      <w:pPr>
        <w:rPr>
          <w:rFonts w:ascii="ＭＳ Ｐゴシック" w:eastAsia="ＭＳ Ｐゴシック" w:hAnsi="ＭＳ Ｐゴシック"/>
          <w:color w:val="000000" w:themeColor="text1"/>
        </w:rPr>
      </w:pPr>
    </w:p>
    <w:p w:rsidR="00296FD3" w:rsidRPr="009B019D" w:rsidRDefault="00296FD3">
      <w:pPr>
        <w:rPr>
          <w:rFonts w:ascii="ＭＳ Ｐゴシック" w:eastAsia="ＭＳ Ｐゴシック" w:hAnsi="ＭＳ Ｐゴシック"/>
          <w:color w:val="000000" w:themeColor="text1"/>
        </w:rPr>
      </w:pPr>
    </w:p>
    <w:p w:rsidR="00282923" w:rsidRPr="009B019D" w:rsidRDefault="00282923" w:rsidP="00282923">
      <w:pPr>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１．調査目的</w:t>
      </w:r>
    </w:p>
    <w:p w:rsidR="00282923" w:rsidRPr="009B019D" w:rsidRDefault="00282923" w:rsidP="007C33F5">
      <w:pPr>
        <w:ind w:firstLineChars="100" w:firstLine="210"/>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 xml:space="preserve">　</w:t>
      </w:r>
      <w:r w:rsidR="002602A5" w:rsidRPr="009B019D">
        <w:rPr>
          <w:rFonts w:ascii="ＭＳ Ｐゴシック" w:eastAsia="ＭＳ Ｐゴシック" w:hAnsi="ＭＳ Ｐゴシック" w:hint="eastAsia"/>
          <w:color w:val="000000" w:themeColor="text1"/>
        </w:rPr>
        <w:t>大阪府歯科</w:t>
      </w:r>
      <w:r w:rsidR="005A3F73" w:rsidRPr="009B019D">
        <w:rPr>
          <w:rFonts w:ascii="ＭＳ Ｐゴシック" w:eastAsia="ＭＳ Ｐゴシック" w:hAnsi="ＭＳ Ｐゴシック" w:hint="eastAsia"/>
          <w:color w:val="000000" w:themeColor="text1"/>
        </w:rPr>
        <w:t>口腔</w:t>
      </w:r>
      <w:r w:rsidRPr="009B019D">
        <w:rPr>
          <w:rFonts w:ascii="ＭＳ Ｐゴシック" w:eastAsia="ＭＳ Ｐゴシック" w:hAnsi="ＭＳ Ｐゴシック" w:hint="eastAsia"/>
          <w:color w:val="000000" w:themeColor="text1"/>
        </w:rPr>
        <w:t>保健計画</w:t>
      </w:r>
      <w:r w:rsidR="002602A5" w:rsidRPr="009B019D">
        <w:rPr>
          <w:rFonts w:ascii="ＭＳ Ｐゴシック" w:eastAsia="ＭＳ Ｐゴシック" w:hAnsi="ＭＳ Ｐゴシック" w:hint="eastAsia"/>
          <w:color w:val="000000" w:themeColor="text1"/>
        </w:rPr>
        <w:t>（計画期間：平成26年度から29年度）の評価を行うにあたり、</w:t>
      </w:r>
      <w:r w:rsidRPr="009B019D">
        <w:rPr>
          <w:rFonts w:ascii="ＭＳ Ｐゴシック" w:eastAsia="ＭＳ Ｐゴシック" w:hAnsi="ＭＳ Ｐゴシック" w:hint="eastAsia"/>
          <w:color w:val="000000" w:themeColor="text1"/>
        </w:rPr>
        <w:t>定期的に歯科</w:t>
      </w:r>
      <w:r w:rsidR="00096091">
        <w:rPr>
          <w:rFonts w:ascii="ＭＳ Ｐゴシック" w:eastAsia="ＭＳ Ｐゴシック" w:hAnsi="ＭＳ Ｐゴシック" w:hint="eastAsia"/>
          <w:color w:val="000000" w:themeColor="text1"/>
        </w:rPr>
        <w:t>健診</w:t>
      </w:r>
      <w:r w:rsidRPr="009B019D">
        <w:rPr>
          <w:rFonts w:ascii="ＭＳ Ｐゴシック" w:eastAsia="ＭＳ Ｐゴシック" w:hAnsi="ＭＳ Ｐゴシック" w:hint="eastAsia"/>
          <w:color w:val="000000" w:themeColor="text1"/>
        </w:rPr>
        <w:t>又</w:t>
      </w:r>
      <w:r w:rsidR="00724C20" w:rsidRPr="009B019D">
        <w:rPr>
          <w:rFonts w:ascii="ＭＳ Ｐゴシック" w:eastAsia="ＭＳ Ｐゴシック" w:hAnsi="ＭＳ Ｐゴシック" w:hint="eastAsia"/>
          <w:color w:val="000000" w:themeColor="text1"/>
        </w:rPr>
        <w:t>は歯科医療を受けることが困難な者に対する歯科保健の実態を把握</w:t>
      </w:r>
      <w:r w:rsidR="002602A5" w:rsidRPr="009B019D">
        <w:rPr>
          <w:rFonts w:ascii="ＭＳ Ｐゴシック" w:eastAsia="ＭＳ Ｐゴシック" w:hAnsi="ＭＳ Ｐゴシック" w:hint="eastAsia"/>
          <w:color w:val="000000" w:themeColor="text1"/>
        </w:rPr>
        <w:t>する</w:t>
      </w:r>
      <w:r w:rsidR="00724C20" w:rsidRPr="009B019D">
        <w:rPr>
          <w:rFonts w:ascii="ＭＳ Ｐゴシック" w:eastAsia="ＭＳ Ｐゴシック" w:hAnsi="ＭＳ Ｐゴシック" w:hint="eastAsia"/>
          <w:color w:val="000000" w:themeColor="text1"/>
        </w:rPr>
        <w:t>ため、障がい者（児）入所施設における歯科保健の取り組みについて</w:t>
      </w:r>
      <w:r w:rsidRPr="009B019D">
        <w:rPr>
          <w:rFonts w:ascii="ＭＳ Ｐゴシック" w:eastAsia="ＭＳ Ｐゴシック" w:hAnsi="ＭＳ Ｐゴシック" w:hint="eastAsia"/>
          <w:color w:val="000000" w:themeColor="text1"/>
        </w:rPr>
        <w:t>実態調査を行った。</w:t>
      </w:r>
    </w:p>
    <w:p w:rsidR="00282923" w:rsidRPr="009B019D" w:rsidRDefault="00282923" w:rsidP="00282923">
      <w:pPr>
        <w:rPr>
          <w:rFonts w:ascii="ＭＳ Ｐゴシック" w:eastAsia="ＭＳ Ｐゴシック" w:hAnsi="ＭＳ Ｐゴシック"/>
          <w:color w:val="000000" w:themeColor="text1"/>
        </w:rPr>
      </w:pPr>
    </w:p>
    <w:p w:rsidR="00296FD3" w:rsidRPr="009B019D" w:rsidRDefault="00296FD3" w:rsidP="00282923">
      <w:pPr>
        <w:rPr>
          <w:rFonts w:ascii="ＭＳ Ｐゴシック" w:eastAsia="ＭＳ Ｐゴシック" w:hAnsi="ＭＳ Ｐゴシック"/>
          <w:color w:val="000000" w:themeColor="text1"/>
        </w:rPr>
      </w:pPr>
    </w:p>
    <w:p w:rsidR="00282923" w:rsidRPr="009B019D" w:rsidRDefault="00282923" w:rsidP="00282923">
      <w:pPr>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２．調査対象</w:t>
      </w:r>
    </w:p>
    <w:p w:rsidR="00282923" w:rsidRPr="009B019D" w:rsidRDefault="00096091" w:rsidP="00282923">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府内に所在する障がい</w:t>
      </w:r>
      <w:r w:rsidR="001834F6" w:rsidRPr="009B019D">
        <w:rPr>
          <w:rFonts w:ascii="ＭＳ Ｐゴシック" w:eastAsia="ＭＳ Ｐゴシック" w:hAnsi="ＭＳ Ｐゴシック" w:hint="eastAsia"/>
          <w:color w:val="000000" w:themeColor="text1"/>
        </w:rPr>
        <w:t>児</w:t>
      </w:r>
      <w:r w:rsidR="00282923" w:rsidRPr="009B019D">
        <w:rPr>
          <w:rFonts w:ascii="ＭＳ Ｐゴシック" w:eastAsia="ＭＳ Ｐゴシック" w:hAnsi="ＭＳ Ｐゴシック" w:hint="eastAsia"/>
          <w:color w:val="000000" w:themeColor="text1"/>
        </w:rPr>
        <w:t>入所施設</w:t>
      </w:r>
      <w:r w:rsidR="001834F6" w:rsidRPr="009B019D">
        <w:rPr>
          <w:rFonts w:ascii="ＭＳ Ｐゴシック" w:eastAsia="ＭＳ Ｐゴシック" w:hAnsi="ＭＳ Ｐゴシック" w:hint="eastAsia"/>
          <w:color w:val="000000" w:themeColor="text1"/>
        </w:rPr>
        <w:t>1</w:t>
      </w:r>
      <w:r w:rsidR="00424939" w:rsidRPr="009B019D">
        <w:rPr>
          <w:rFonts w:ascii="ＭＳ Ｐゴシック" w:eastAsia="ＭＳ Ｐゴシック" w:hAnsi="ＭＳ Ｐゴシック" w:hint="eastAsia"/>
          <w:color w:val="000000" w:themeColor="text1"/>
        </w:rPr>
        <w:t>1</w:t>
      </w:r>
      <w:r w:rsidR="001834F6" w:rsidRPr="009B019D">
        <w:rPr>
          <w:rFonts w:ascii="ＭＳ Ｐゴシック" w:eastAsia="ＭＳ Ｐゴシック" w:hAnsi="ＭＳ Ｐゴシック" w:hint="eastAsia"/>
          <w:color w:val="000000" w:themeColor="text1"/>
        </w:rPr>
        <w:t>施設及び障がい者入所施設9</w:t>
      </w:r>
      <w:r w:rsidR="00424939" w:rsidRPr="009B019D">
        <w:rPr>
          <w:rFonts w:ascii="ＭＳ Ｐゴシック" w:eastAsia="ＭＳ Ｐゴシック" w:hAnsi="ＭＳ Ｐゴシック" w:hint="eastAsia"/>
          <w:color w:val="000000" w:themeColor="text1"/>
        </w:rPr>
        <w:t>4</w:t>
      </w:r>
      <w:r w:rsidR="001834F6" w:rsidRPr="009B019D">
        <w:rPr>
          <w:rFonts w:ascii="ＭＳ Ｐゴシック" w:eastAsia="ＭＳ Ｐゴシック" w:hAnsi="ＭＳ Ｐゴシック" w:hint="eastAsia"/>
          <w:color w:val="000000" w:themeColor="text1"/>
        </w:rPr>
        <w:t>施設（</w:t>
      </w:r>
      <w:r w:rsidR="001345C9">
        <w:rPr>
          <w:rFonts w:ascii="ＭＳ Ｐゴシック" w:eastAsia="ＭＳ Ｐゴシック" w:hAnsi="ＭＳ Ｐゴシック" w:hint="eastAsia"/>
          <w:color w:val="000000" w:themeColor="text1"/>
        </w:rPr>
        <w:t>計</w:t>
      </w:r>
      <w:r w:rsidR="00282923" w:rsidRPr="009B019D">
        <w:rPr>
          <w:rFonts w:ascii="ＭＳ Ｐゴシック" w:eastAsia="ＭＳ Ｐゴシック" w:hAnsi="ＭＳ Ｐゴシック" w:hint="eastAsia"/>
          <w:color w:val="000000" w:themeColor="text1"/>
        </w:rPr>
        <w:t>10</w:t>
      </w:r>
      <w:r w:rsidR="00424939" w:rsidRPr="009B019D">
        <w:rPr>
          <w:rFonts w:ascii="ＭＳ Ｐゴシック" w:eastAsia="ＭＳ Ｐゴシック" w:hAnsi="ＭＳ Ｐゴシック" w:hint="eastAsia"/>
          <w:color w:val="000000" w:themeColor="text1"/>
        </w:rPr>
        <w:t>5</w:t>
      </w:r>
      <w:r w:rsidR="00282923" w:rsidRPr="009B019D">
        <w:rPr>
          <w:rFonts w:ascii="ＭＳ Ｐゴシック" w:eastAsia="ＭＳ Ｐゴシック" w:hAnsi="ＭＳ Ｐゴシック" w:hint="eastAsia"/>
          <w:color w:val="000000" w:themeColor="text1"/>
        </w:rPr>
        <w:t>施設</w:t>
      </w:r>
      <w:r w:rsidR="001834F6" w:rsidRPr="009B019D">
        <w:rPr>
          <w:rFonts w:ascii="ＭＳ Ｐゴシック" w:eastAsia="ＭＳ Ｐゴシック" w:hAnsi="ＭＳ Ｐゴシック" w:hint="eastAsia"/>
          <w:color w:val="000000" w:themeColor="text1"/>
        </w:rPr>
        <w:t>）</w:t>
      </w:r>
    </w:p>
    <w:p w:rsidR="00282923" w:rsidRPr="009B019D" w:rsidRDefault="00282923" w:rsidP="00282923">
      <w:pPr>
        <w:rPr>
          <w:rFonts w:ascii="ＭＳ Ｐゴシック" w:eastAsia="ＭＳ Ｐゴシック" w:hAnsi="ＭＳ Ｐゴシック"/>
          <w:color w:val="000000" w:themeColor="text1"/>
        </w:rPr>
      </w:pPr>
    </w:p>
    <w:p w:rsidR="00296FD3" w:rsidRPr="009B019D" w:rsidRDefault="00296FD3" w:rsidP="00282923">
      <w:pPr>
        <w:rPr>
          <w:rFonts w:ascii="ＭＳ Ｐゴシック" w:eastAsia="ＭＳ Ｐゴシック" w:hAnsi="ＭＳ Ｐゴシック"/>
          <w:color w:val="000000" w:themeColor="text1"/>
        </w:rPr>
      </w:pPr>
    </w:p>
    <w:p w:rsidR="00282923" w:rsidRPr="009B019D" w:rsidRDefault="00282923" w:rsidP="00282923">
      <w:pPr>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３．調査項目</w:t>
      </w:r>
    </w:p>
    <w:p w:rsidR="00282923" w:rsidRPr="009B019D" w:rsidRDefault="00282923" w:rsidP="00282923">
      <w:pPr>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w:t>
      </w:r>
      <w:r w:rsidR="002602A5" w:rsidRPr="009B019D">
        <w:rPr>
          <w:rFonts w:ascii="ＭＳ Ｐゴシック" w:eastAsia="ＭＳ Ｐゴシック" w:hAnsi="ＭＳ Ｐゴシック" w:hint="eastAsia"/>
          <w:color w:val="000000" w:themeColor="text1"/>
        </w:rPr>
        <w:t>ア</w:t>
      </w:r>
      <w:r w:rsidRPr="009B019D">
        <w:rPr>
          <w:rFonts w:ascii="ＭＳ Ｐゴシック" w:eastAsia="ＭＳ Ｐゴシック" w:hAnsi="ＭＳ Ｐゴシック" w:hint="eastAsia"/>
          <w:color w:val="000000" w:themeColor="text1"/>
        </w:rPr>
        <w:t>）施設の入所定員</w:t>
      </w:r>
    </w:p>
    <w:p w:rsidR="0013722D" w:rsidRPr="009B019D" w:rsidRDefault="002602A5" w:rsidP="0013722D">
      <w:pPr>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w:t>
      </w:r>
      <w:r w:rsidR="00C834AE" w:rsidRPr="009B019D">
        <w:rPr>
          <w:rFonts w:ascii="ＭＳ Ｐゴシック" w:eastAsia="ＭＳ Ｐゴシック" w:hAnsi="ＭＳ Ｐゴシック" w:hint="eastAsia"/>
          <w:color w:val="000000" w:themeColor="text1"/>
        </w:rPr>
        <w:t>イ</w:t>
      </w:r>
      <w:r w:rsidR="00282923" w:rsidRPr="009B019D">
        <w:rPr>
          <w:rFonts w:ascii="ＭＳ Ｐゴシック" w:eastAsia="ＭＳ Ｐゴシック" w:hAnsi="ＭＳ Ｐゴシック" w:hint="eastAsia"/>
          <w:color w:val="000000" w:themeColor="text1"/>
        </w:rPr>
        <w:t>）</w:t>
      </w:r>
      <w:r w:rsidR="0013722D" w:rsidRPr="009B019D">
        <w:rPr>
          <w:rFonts w:ascii="ＭＳ Ｐゴシック" w:eastAsia="ＭＳ Ｐゴシック" w:hAnsi="ＭＳ Ｐゴシック" w:hint="eastAsia"/>
          <w:color w:val="000000" w:themeColor="text1"/>
        </w:rPr>
        <w:t>歯科医師による歯科健診の実施状況</w:t>
      </w:r>
    </w:p>
    <w:p w:rsidR="0013722D" w:rsidRPr="009B019D" w:rsidRDefault="00C834AE" w:rsidP="0013722D">
      <w:pPr>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（ウ</w:t>
      </w:r>
      <w:r w:rsidR="00282923" w:rsidRPr="009B019D">
        <w:rPr>
          <w:rFonts w:ascii="ＭＳ Ｐゴシック" w:eastAsia="ＭＳ Ｐゴシック" w:hAnsi="ＭＳ Ｐゴシック" w:hint="eastAsia"/>
          <w:color w:val="000000" w:themeColor="text1"/>
        </w:rPr>
        <w:t>）</w:t>
      </w:r>
      <w:r w:rsidR="0013722D" w:rsidRPr="009B019D">
        <w:rPr>
          <w:rFonts w:ascii="ＭＳ Ｐゴシック" w:eastAsia="ＭＳ Ｐゴシック" w:hAnsi="ＭＳ Ｐゴシック" w:hint="eastAsia"/>
          <w:color w:val="000000" w:themeColor="text1"/>
        </w:rPr>
        <w:t>口腔ケアの実施状況</w:t>
      </w:r>
    </w:p>
    <w:p w:rsidR="00282923" w:rsidRPr="009B019D" w:rsidRDefault="00C834AE" w:rsidP="00282923">
      <w:pPr>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（エ</w:t>
      </w:r>
      <w:r w:rsidR="00282923" w:rsidRPr="009B019D">
        <w:rPr>
          <w:rFonts w:ascii="ＭＳ Ｐゴシック" w:eastAsia="ＭＳ Ｐゴシック" w:hAnsi="ＭＳ Ｐゴシック" w:hint="eastAsia"/>
          <w:color w:val="000000" w:themeColor="text1"/>
        </w:rPr>
        <w:t>）歯科保健に関する取り組みの実施状況</w:t>
      </w:r>
    </w:p>
    <w:p w:rsidR="00282923" w:rsidRPr="009B019D" w:rsidRDefault="00C834AE" w:rsidP="00282923">
      <w:pPr>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（オ</w:t>
      </w:r>
      <w:r w:rsidR="0013722D" w:rsidRPr="009B019D">
        <w:rPr>
          <w:rFonts w:ascii="ＭＳ Ｐゴシック" w:eastAsia="ＭＳ Ｐゴシック" w:hAnsi="ＭＳ Ｐゴシック" w:hint="eastAsia"/>
          <w:color w:val="000000" w:themeColor="text1"/>
        </w:rPr>
        <w:t>）</w:t>
      </w:r>
      <w:r w:rsidR="00282923" w:rsidRPr="009B019D">
        <w:rPr>
          <w:rFonts w:ascii="ＭＳ Ｐゴシック" w:eastAsia="ＭＳ Ｐゴシック" w:hAnsi="ＭＳ Ｐゴシック" w:hint="eastAsia"/>
          <w:color w:val="000000" w:themeColor="text1"/>
        </w:rPr>
        <w:t>入所者の</w:t>
      </w:r>
      <w:r w:rsidR="002602A5" w:rsidRPr="009B019D">
        <w:rPr>
          <w:rFonts w:ascii="ＭＳ Ｐゴシック" w:eastAsia="ＭＳ Ｐゴシック" w:hAnsi="ＭＳ Ｐゴシック" w:hint="eastAsia"/>
          <w:color w:val="000000" w:themeColor="text1"/>
        </w:rPr>
        <w:t>満足度</w:t>
      </w:r>
      <w:r w:rsidR="00282923" w:rsidRPr="009B019D">
        <w:rPr>
          <w:rFonts w:ascii="ＭＳ Ｐゴシック" w:eastAsia="ＭＳ Ｐゴシック" w:hAnsi="ＭＳ Ｐゴシック" w:hint="eastAsia"/>
          <w:color w:val="000000" w:themeColor="text1"/>
        </w:rPr>
        <w:t>について</w:t>
      </w:r>
    </w:p>
    <w:p w:rsidR="0013722D" w:rsidRPr="009B019D" w:rsidRDefault="00C834AE" w:rsidP="00282923">
      <w:pPr>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（カ</w:t>
      </w:r>
      <w:r w:rsidR="0013722D" w:rsidRPr="009B019D">
        <w:rPr>
          <w:rFonts w:ascii="ＭＳ Ｐゴシック" w:eastAsia="ＭＳ Ｐゴシック" w:hAnsi="ＭＳ Ｐゴシック" w:hint="eastAsia"/>
          <w:color w:val="000000" w:themeColor="text1"/>
        </w:rPr>
        <w:t>）</w:t>
      </w:r>
      <w:r w:rsidR="00BC6A4A">
        <w:rPr>
          <w:rFonts w:ascii="ＭＳ Ｐゴシック" w:eastAsia="ＭＳ Ｐゴシック" w:hAnsi="ＭＳ Ｐゴシック" w:hint="eastAsia"/>
          <w:color w:val="000000" w:themeColor="text1"/>
        </w:rPr>
        <w:t>歯科保健向上のための意識</w:t>
      </w:r>
    </w:p>
    <w:p w:rsidR="00282923" w:rsidRPr="009B019D" w:rsidRDefault="00282923" w:rsidP="00282923">
      <w:pPr>
        <w:rPr>
          <w:rFonts w:ascii="ＭＳ Ｐゴシック" w:eastAsia="ＭＳ Ｐゴシック" w:hAnsi="ＭＳ Ｐゴシック"/>
          <w:color w:val="000000" w:themeColor="text1"/>
        </w:rPr>
      </w:pPr>
    </w:p>
    <w:p w:rsidR="00296FD3" w:rsidRPr="009B019D" w:rsidRDefault="00296FD3" w:rsidP="00282923">
      <w:pPr>
        <w:rPr>
          <w:rFonts w:ascii="ＭＳ Ｐゴシック" w:eastAsia="ＭＳ Ｐゴシック" w:hAnsi="ＭＳ Ｐゴシック"/>
          <w:color w:val="000000" w:themeColor="text1"/>
        </w:rPr>
      </w:pPr>
    </w:p>
    <w:p w:rsidR="00282923" w:rsidRPr="009B019D" w:rsidRDefault="00282923" w:rsidP="00282923">
      <w:pPr>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４．実施方法</w:t>
      </w:r>
    </w:p>
    <w:p w:rsidR="00282923" w:rsidRPr="009B019D" w:rsidRDefault="00282923" w:rsidP="00282923">
      <w:pPr>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（１）調査方法</w:t>
      </w:r>
    </w:p>
    <w:p w:rsidR="00282923" w:rsidRPr="009B019D" w:rsidRDefault="00203805" w:rsidP="00282923">
      <w:pPr>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 xml:space="preserve">　平成</w:t>
      </w:r>
      <w:r w:rsidR="001345C9">
        <w:rPr>
          <w:rFonts w:ascii="ＭＳ Ｐゴシック" w:eastAsia="ＭＳ Ｐゴシック" w:hAnsi="ＭＳ Ｐゴシック" w:hint="eastAsia"/>
          <w:color w:val="000000" w:themeColor="text1"/>
        </w:rPr>
        <w:t>28</w:t>
      </w:r>
      <w:r w:rsidRPr="009B019D">
        <w:rPr>
          <w:rFonts w:ascii="ＭＳ Ｐゴシック" w:eastAsia="ＭＳ Ｐゴシック" w:hAnsi="ＭＳ Ｐゴシック" w:hint="eastAsia"/>
          <w:color w:val="000000" w:themeColor="text1"/>
        </w:rPr>
        <w:t>年度版大阪府福祉の手引きに</w:t>
      </w:r>
      <w:r w:rsidR="00504B39" w:rsidRPr="009B019D">
        <w:rPr>
          <w:rFonts w:ascii="ＭＳ Ｐゴシック" w:eastAsia="ＭＳ Ｐゴシック" w:hAnsi="ＭＳ Ｐゴシック" w:hint="eastAsia"/>
          <w:color w:val="000000" w:themeColor="text1"/>
        </w:rPr>
        <w:t>記載されている</w:t>
      </w:r>
      <w:r w:rsidR="00282923" w:rsidRPr="009B019D">
        <w:rPr>
          <w:rFonts w:ascii="ＭＳ Ｐゴシック" w:eastAsia="ＭＳ Ｐゴシック" w:hAnsi="ＭＳ Ｐゴシック" w:hint="eastAsia"/>
          <w:color w:val="000000" w:themeColor="text1"/>
        </w:rPr>
        <w:t>障がい者（児）入所施設に対し、</w:t>
      </w:r>
      <w:r w:rsidR="00504B39" w:rsidRPr="009B019D">
        <w:rPr>
          <w:rFonts w:ascii="ＭＳ Ｐゴシック" w:eastAsia="ＭＳ Ｐゴシック" w:hAnsi="ＭＳ Ｐゴシック" w:hint="eastAsia"/>
          <w:color w:val="000000" w:themeColor="text1"/>
        </w:rPr>
        <w:t>府健康づくり課から</w:t>
      </w:r>
      <w:r w:rsidR="00282923" w:rsidRPr="009B019D">
        <w:rPr>
          <w:rFonts w:ascii="ＭＳ Ｐゴシック" w:eastAsia="ＭＳ Ｐゴシック" w:hAnsi="ＭＳ Ｐゴシック" w:hint="eastAsia"/>
          <w:color w:val="000000" w:themeColor="text1"/>
        </w:rPr>
        <w:t>調査票を</w:t>
      </w:r>
      <w:r w:rsidR="00504B39" w:rsidRPr="009B019D">
        <w:rPr>
          <w:rFonts w:ascii="ＭＳ Ｐゴシック" w:eastAsia="ＭＳ Ｐゴシック" w:hAnsi="ＭＳ Ｐゴシック" w:hint="eastAsia"/>
          <w:color w:val="000000" w:themeColor="text1"/>
        </w:rPr>
        <w:t>郵送にて送付し、ＦＡＸにて</w:t>
      </w:r>
      <w:r w:rsidR="00282923" w:rsidRPr="009B019D">
        <w:rPr>
          <w:rFonts w:ascii="ＭＳ Ｐゴシック" w:eastAsia="ＭＳ Ｐゴシック" w:hAnsi="ＭＳ Ｐゴシック" w:hint="eastAsia"/>
          <w:color w:val="000000" w:themeColor="text1"/>
        </w:rPr>
        <w:t>回収。</w:t>
      </w:r>
    </w:p>
    <w:p w:rsidR="00282923" w:rsidRPr="009B019D" w:rsidRDefault="00282923" w:rsidP="00282923">
      <w:pPr>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（２）調査時期</w:t>
      </w:r>
    </w:p>
    <w:p w:rsidR="00282923" w:rsidRPr="009B019D" w:rsidRDefault="00282923" w:rsidP="00282923">
      <w:pPr>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 xml:space="preserve">　平成2</w:t>
      </w:r>
      <w:r w:rsidR="00200A13" w:rsidRPr="009B019D">
        <w:rPr>
          <w:rFonts w:ascii="ＭＳ Ｐゴシック" w:eastAsia="ＭＳ Ｐゴシック" w:hAnsi="ＭＳ Ｐゴシック" w:hint="eastAsia"/>
          <w:color w:val="000000" w:themeColor="text1"/>
        </w:rPr>
        <w:t>8</w:t>
      </w:r>
      <w:r w:rsidRPr="009B019D">
        <w:rPr>
          <w:rFonts w:ascii="ＭＳ Ｐゴシック" w:eastAsia="ＭＳ Ｐゴシック" w:hAnsi="ＭＳ Ｐゴシック" w:hint="eastAsia"/>
          <w:color w:val="000000" w:themeColor="text1"/>
        </w:rPr>
        <w:t>年</w:t>
      </w:r>
      <w:r w:rsidR="00200A13" w:rsidRPr="009B019D">
        <w:rPr>
          <w:rFonts w:ascii="ＭＳ Ｐゴシック" w:eastAsia="ＭＳ Ｐゴシック" w:hAnsi="ＭＳ Ｐゴシック" w:hint="eastAsia"/>
          <w:color w:val="000000" w:themeColor="text1"/>
        </w:rPr>
        <w:t>9</w:t>
      </w:r>
      <w:r w:rsidRPr="009B019D">
        <w:rPr>
          <w:rFonts w:ascii="ＭＳ Ｐゴシック" w:eastAsia="ＭＳ Ｐゴシック" w:hAnsi="ＭＳ Ｐゴシック" w:hint="eastAsia"/>
          <w:color w:val="000000" w:themeColor="text1"/>
        </w:rPr>
        <w:t>月</w:t>
      </w:r>
      <w:r w:rsidR="00200A13" w:rsidRPr="009B019D">
        <w:rPr>
          <w:rFonts w:ascii="ＭＳ Ｐゴシック" w:eastAsia="ＭＳ Ｐゴシック" w:hAnsi="ＭＳ Ｐゴシック" w:hint="eastAsia"/>
          <w:color w:val="000000" w:themeColor="text1"/>
        </w:rPr>
        <w:t>5</w:t>
      </w:r>
      <w:r w:rsidRPr="009B019D">
        <w:rPr>
          <w:rFonts w:ascii="ＭＳ Ｐゴシック" w:eastAsia="ＭＳ Ｐゴシック" w:hAnsi="ＭＳ Ｐゴシック" w:hint="eastAsia"/>
          <w:color w:val="000000" w:themeColor="text1"/>
        </w:rPr>
        <w:t>日～平成2</w:t>
      </w:r>
      <w:r w:rsidR="00200A13" w:rsidRPr="009B019D">
        <w:rPr>
          <w:rFonts w:ascii="ＭＳ Ｐゴシック" w:eastAsia="ＭＳ Ｐゴシック" w:hAnsi="ＭＳ Ｐゴシック" w:hint="eastAsia"/>
          <w:color w:val="000000" w:themeColor="text1"/>
        </w:rPr>
        <w:t>8</w:t>
      </w:r>
      <w:r w:rsidRPr="009B019D">
        <w:rPr>
          <w:rFonts w:ascii="ＭＳ Ｐゴシック" w:eastAsia="ＭＳ Ｐゴシック" w:hAnsi="ＭＳ Ｐゴシック" w:hint="eastAsia"/>
          <w:color w:val="000000" w:themeColor="text1"/>
        </w:rPr>
        <w:t>年</w:t>
      </w:r>
      <w:r w:rsidR="00200A13" w:rsidRPr="009B019D">
        <w:rPr>
          <w:rFonts w:ascii="ＭＳ Ｐゴシック" w:eastAsia="ＭＳ Ｐゴシック" w:hAnsi="ＭＳ Ｐゴシック" w:hint="eastAsia"/>
          <w:color w:val="000000" w:themeColor="text1"/>
        </w:rPr>
        <w:t>9</w:t>
      </w:r>
      <w:r w:rsidRPr="009B019D">
        <w:rPr>
          <w:rFonts w:ascii="ＭＳ Ｐゴシック" w:eastAsia="ＭＳ Ｐゴシック" w:hAnsi="ＭＳ Ｐゴシック" w:hint="eastAsia"/>
          <w:color w:val="000000" w:themeColor="text1"/>
        </w:rPr>
        <w:t>月</w:t>
      </w:r>
      <w:r w:rsidR="00200A13" w:rsidRPr="009B019D">
        <w:rPr>
          <w:rFonts w:ascii="ＭＳ Ｐゴシック" w:eastAsia="ＭＳ Ｐゴシック" w:hAnsi="ＭＳ Ｐゴシック" w:hint="eastAsia"/>
          <w:color w:val="000000" w:themeColor="text1"/>
        </w:rPr>
        <w:t>30</w:t>
      </w:r>
      <w:r w:rsidRPr="009B019D">
        <w:rPr>
          <w:rFonts w:ascii="ＭＳ Ｐゴシック" w:eastAsia="ＭＳ Ｐゴシック" w:hAnsi="ＭＳ Ｐゴシック" w:hint="eastAsia"/>
          <w:color w:val="000000" w:themeColor="text1"/>
        </w:rPr>
        <w:t>日</w:t>
      </w:r>
    </w:p>
    <w:p w:rsidR="00282923" w:rsidRPr="009B019D" w:rsidRDefault="00282923" w:rsidP="00282923">
      <w:pPr>
        <w:rPr>
          <w:rFonts w:ascii="ＭＳ Ｐゴシック" w:eastAsia="ＭＳ Ｐゴシック" w:hAnsi="ＭＳ Ｐゴシック"/>
          <w:color w:val="000000" w:themeColor="text1"/>
        </w:rPr>
      </w:pPr>
    </w:p>
    <w:p w:rsidR="00296FD3" w:rsidRPr="009B019D" w:rsidRDefault="00296FD3" w:rsidP="00282923">
      <w:pPr>
        <w:rPr>
          <w:rFonts w:ascii="ＭＳ Ｐゴシック" w:eastAsia="ＭＳ Ｐゴシック" w:hAnsi="ＭＳ Ｐゴシック"/>
          <w:color w:val="000000" w:themeColor="text1"/>
        </w:rPr>
      </w:pPr>
    </w:p>
    <w:p w:rsidR="00282923" w:rsidRPr="009B019D" w:rsidRDefault="00282923" w:rsidP="00282923">
      <w:pPr>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５．調査結果</w:t>
      </w:r>
    </w:p>
    <w:p w:rsidR="00282923" w:rsidRPr="009B019D" w:rsidRDefault="00282923" w:rsidP="00282923">
      <w:pPr>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（１）回答状況</w:t>
      </w:r>
    </w:p>
    <w:p w:rsidR="00282923" w:rsidRPr="009B019D" w:rsidRDefault="00282923" w:rsidP="00282923">
      <w:pPr>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 xml:space="preserve">　10</w:t>
      </w:r>
      <w:r w:rsidR="00200A13" w:rsidRPr="009B019D">
        <w:rPr>
          <w:rFonts w:ascii="ＭＳ Ｐゴシック" w:eastAsia="ＭＳ Ｐゴシック" w:hAnsi="ＭＳ Ｐゴシック" w:hint="eastAsia"/>
          <w:color w:val="000000" w:themeColor="text1"/>
        </w:rPr>
        <w:t>5</w:t>
      </w:r>
      <w:r w:rsidRPr="009B019D">
        <w:rPr>
          <w:rFonts w:ascii="ＭＳ Ｐゴシック" w:eastAsia="ＭＳ Ｐゴシック" w:hAnsi="ＭＳ Ｐゴシック" w:hint="eastAsia"/>
          <w:color w:val="000000" w:themeColor="text1"/>
        </w:rPr>
        <w:t>施設</w:t>
      </w:r>
      <w:r w:rsidR="001834F6" w:rsidRPr="009B019D">
        <w:rPr>
          <w:rFonts w:ascii="ＭＳ Ｐゴシック" w:eastAsia="ＭＳ Ｐゴシック" w:hAnsi="ＭＳ Ｐゴシック" w:hint="eastAsia"/>
          <w:color w:val="000000" w:themeColor="text1"/>
        </w:rPr>
        <w:t>中</w:t>
      </w:r>
      <w:r w:rsidRPr="009B019D">
        <w:rPr>
          <w:rFonts w:ascii="ＭＳ Ｐゴシック" w:eastAsia="ＭＳ Ｐゴシック" w:hAnsi="ＭＳ Ｐゴシック" w:hint="eastAsia"/>
          <w:color w:val="000000" w:themeColor="text1"/>
        </w:rPr>
        <w:t>8</w:t>
      </w:r>
      <w:r w:rsidR="00200A13" w:rsidRPr="009B019D">
        <w:rPr>
          <w:rFonts w:ascii="ＭＳ Ｐゴシック" w:eastAsia="ＭＳ Ｐゴシック" w:hAnsi="ＭＳ Ｐゴシック" w:hint="eastAsia"/>
          <w:color w:val="000000" w:themeColor="text1"/>
        </w:rPr>
        <w:t>3</w:t>
      </w:r>
      <w:r w:rsidRPr="009B019D">
        <w:rPr>
          <w:rFonts w:ascii="ＭＳ Ｐゴシック" w:eastAsia="ＭＳ Ｐゴシック" w:hAnsi="ＭＳ Ｐゴシック" w:hint="eastAsia"/>
          <w:color w:val="000000" w:themeColor="text1"/>
        </w:rPr>
        <w:t>施設から回収（回収率：</w:t>
      </w:r>
      <w:r w:rsidR="00200A13" w:rsidRPr="009B019D">
        <w:rPr>
          <w:rFonts w:ascii="ＭＳ Ｐゴシック" w:eastAsia="ＭＳ Ｐゴシック" w:hAnsi="ＭＳ Ｐゴシック" w:hint="eastAsia"/>
          <w:color w:val="000000" w:themeColor="text1"/>
        </w:rPr>
        <w:t>79.0</w:t>
      </w:r>
      <w:r w:rsidRPr="009B019D">
        <w:rPr>
          <w:rFonts w:ascii="ＭＳ Ｐゴシック" w:eastAsia="ＭＳ Ｐゴシック" w:hAnsi="ＭＳ Ｐゴシック" w:hint="eastAsia"/>
          <w:color w:val="000000" w:themeColor="text1"/>
        </w:rPr>
        <w:t>%）</w:t>
      </w:r>
    </w:p>
    <w:p w:rsidR="00AF5298" w:rsidRPr="009B019D" w:rsidRDefault="00AF5298" w:rsidP="00282923">
      <w:pPr>
        <w:rPr>
          <w:rFonts w:ascii="ＭＳ Ｐゴシック" w:eastAsia="ＭＳ Ｐゴシック" w:hAnsi="ＭＳ Ｐゴシック"/>
          <w:color w:val="000000" w:themeColor="text1"/>
        </w:rPr>
      </w:pPr>
    </w:p>
    <w:p w:rsidR="00F44890" w:rsidRPr="009B019D" w:rsidRDefault="00F44890" w:rsidP="00282923">
      <w:pPr>
        <w:rPr>
          <w:rFonts w:ascii="ＭＳ Ｐゴシック" w:eastAsia="ＭＳ Ｐゴシック" w:hAnsi="ＭＳ Ｐゴシック"/>
          <w:color w:val="000000" w:themeColor="text1"/>
        </w:rPr>
      </w:pPr>
    </w:p>
    <w:p w:rsidR="00F44890" w:rsidRPr="009B019D" w:rsidRDefault="00F44890" w:rsidP="00282923">
      <w:pPr>
        <w:rPr>
          <w:rFonts w:ascii="ＭＳ Ｐゴシック" w:eastAsia="ＭＳ Ｐゴシック" w:hAnsi="ＭＳ Ｐゴシック"/>
          <w:color w:val="000000" w:themeColor="text1"/>
        </w:rPr>
      </w:pPr>
    </w:p>
    <w:p w:rsidR="00F44890" w:rsidRDefault="00F44890" w:rsidP="00282923">
      <w:pPr>
        <w:rPr>
          <w:rFonts w:ascii="ＭＳ Ｐゴシック" w:eastAsia="ＭＳ Ｐゴシック" w:hAnsi="ＭＳ Ｐゴシック"/>
          <w:color w:val="000000" w:themeColor="text1"/>
        </w:rPr>
      </w:pPr>
    </w:p>
    <w:p w:rsidR="00096091" w:rsidRDefault="00096091" w:rsidP="00282923">
      <w:pPr>
        <w:rPr>
          <w:rFonts w:ascii="ＭＳ Ｐゴシック" w:eastAsia="ＭＳ Ｐゴシック" w:hAnsi="ＭＳ Ｐゴシック"/>
          <w:color w:val="000000" w:themeColor="text1"/>
        </w:rPr>
      </w:pPr>
    </w:p>
    <w:p w:rsidR="00096091" w:rsidRPr="009B019D" w:rsidRDefault="00096091" w:rsidP="00282923">
      <w:pPr>
        <w:rPr>
          <w:rFonts w:ascii="ＭＳ Ｐゴシック" w:eastAsia="ＭＳ Ｐゴシック" w:hAnsi="ＭＳ Ｐゴシック"/>
          <w:color w:val="000000" w:themeColor="text1"/>
        </w:rPr>
      </w:pPr>
    </w:p>
    <w:p w:rsidR="00D31CE3" w:rsidRPr="009B019D" w:rsidRDefault="00AF5298">
      <w:pPr>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lastRenderedPageBreak/>
        <w:t>（２）調査結果</w:t>
      </w:r>
    </w:p>
    <w:p w:rsidR="009E24C1" w:rsidRPr="009B019D" w:rsidRDefault="009E24C1">
      <w:pPr>
        <w:rPr>
          <w:rFonts w:ascii="ＭＳ Ｐゴシック" w:eastAsia="ＭＳ Ｐゴシック" w:hAnsi="ＭＳ Ｐゴシック"/>
          <w:color w:val="000000" w:themeColor="text1"/>
        </w:rPr>
      </w:pPr>
    </w:p>
    <w:p w:rsidR="00187788" w:rsidRPr="009B019D" w:rsidRDefault="002602A5">
      <w:pPr>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w:t>
      </w:r>
      <w:r w:rsidR="00187788" w:rsidRPr="009B019D">
        <w:rPr>
          <w:rFonts w:ascii="ＭＳ Ｐゴシック" w:eastAsia="ＭＳ Ｐゴシック" w:hAnsi="ＭＳ Ｐゴシック" w:hint="eastAsia"/>
          <w:color w:val="000000" w:themeColor="text1"/>
        </w:rPr>
        <w:t>ア</w:t>
      </w:r>
      <w:r w:rsidRPr="009B019D">
        <w:rPr>
          <w:rFonts w:ascii="ＭＳ Ｐゴシック" w:eastAsia="ＭＳ Ｐゴシック" w:hAnsi="ＭＳ Ｐゴシック" w:hint="eastAsia"/>
          <w:color w:val="000000" w:themeColor="text1"/>
        </w:rPr>
        <w:t>）</w:t>
      </w:r>
      <w:r w:rsidR="00187788" w:rsidRPr="009B019D">
        <w:rPr>
          <w:rFonts w:ascii="ＭＳ Ｐゴシック" w:eastAsia="ＭＳ Ｐゴシック" w:hAnsi="ＭＳ Ｐゴシック" w:hint="eastAsia"/>
          <w:color w:val="000000" w:themeColor="text1"/>
        </w:rPr>
        <w:t xml:space="preserve">　施設の入所定員</w:t>
      </w:r>
    </w:p>
    <w:p w:rsidR="00296FD3" w:rsidRPr="009B019D" w:rsidRDefault="00296FD3">
      <w:pPr>
        <w:rPr>
          <w:rFonts w:ascii="ＭＳ Ｐゴシック" w:eastAsia="ＭＳ Ｐゴシック" w:hAnsi="ＭＳ Ｐゴシック"/>
          <w:color w:val="000000" w:themeColor="text1"/>
        </w:rPr>
      </w:pPr>
    </w:p>
    <w:p w:rsidR="0062566E" w:rsidRPr="009B019D" w:rsidRDefault="0083149C" w:rsidP="0083149C">
      <w:pPr>
        <w:ind w:leftChars="100" w:left="420" w:hangingChars="100" w:hanging="210"/>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w:t>
      </w:r>
      <w:r w:rsidR="00F44890" w:rsidRPr="009B019D">
        <w:rPr>
          <w:rFonts w:ascii="ＭＳ Ｐゴシック" w:eastAsia="ＭＳ Ｐゴシック" w:hAnsi="ＭＳ Ｐゴシック" w:hint="eastAsia"/>
          <w:color w:val="000000" w:themeColor="text1"/>
        </w:rPr>
        <w:t>入所定員は、「50人以上100人未満」</w:t>
      </w:r>
      <w:r w:rsidR="00096091">
        <w:rPr>
          <w:rFonts w:ascii="ＭＳ Ｐゴシック" w:eastAsia="ＭＳ Ｐゴシック" w:hAnsi="ＭＳ Ｐゴシック" w:hint="eastAsia"/>
          <w:color w:val="000000" w:themeColor="text1"/>
        </w:rPr>
        <w:t>の施設</w:t>
      </w:r>
      <w:r w:rsidR="00F44890" w:rsidRPr="009B019D">
        <w:rPr>
          <w:rFonts w:ascii="ＭＳ Ｐゴシック" w:eastAsia="ＭＳ Ｐゴシック" w:hAnsi="ＭＳ Ｐゴシック" w:hint="eastAsia"/>
          <w:color w:val="000000" w:themeColor="text1"/>
        </w:rPr>
        <w:t>が最も多く</w:t>
      </w:r>
      <w:r w:rsidR="004B7E61" w:rsidRPr="009B019D">
        <w:rPr>
          <w:rFonts w:ascii="ＭＳ Ｐゴシック" w:eastAsia="ＭＳ Ｐゴシック" w:hAnsi="ＭＳ Ｐゴシック"/>
          <w:color w:val="000000" w:themeColor="text1"/>
        </w:rPr>
        <w:t>44.6%</w:t>
      </w:r>
      <w:r w:rsidR="00F44890" w:rsidRPr="009B019D">
        <w:rPr>
          <w:rFonts w:ascii="ＭＳ Ｐゴシック" w:eastAsia="ＭＳ Ｐゴシック" w:hAnsi="ＭＳ Ｐゴシック" w:hint="eastAsia"/>
          <w:color w:val="000000" w:themeColor="text1"/>
        </w:rPr>
        <w:t>であり、「50人</w:t>
      </w:r>
      <w:r w:rsidR="00647402" w:rsidRPr="009B019D">
        <w:rPr>
          <w:rFonts w:ascii="ＭＳ Ｐゴシック" w:eastAsia="ＭＳ Ｐゴシック" w:hAnsi="ＭＳ Ｐゴシック" w:hint="eastAsia"/>
          <w:color w:val="000000" w:themeColor="text1"/>
        </w:rPr>
        <w:t>未満</w:t>
      </w:r>
      <w:r w:rsidR="00F44890" w:rsidRPr="009B019D">
        <w:rPr>
          <w:rFonts w:ascii="ＭＳ Ｐゴシック" w:eastAsia="ＭＳ Ｐゴシック" w:hAnsi="ＭＳ Ｐゴシック" w:hint="eastAsia"/>
          <w:color w:val="000000" w:themeColor="text1"/>
        </w:rPr>
        <w:t>」の</w:t>
      </w:r>
      <w:r w:rsidR="00096091">
        <w:rPr>
          <w:rFonts w:ascii="ＭＳ Ｐゴシック" w:eastAsia="ＭＳ Ｐゴシック" w:hAnsi="ＭＳ Ｐゴシック" w:hint="eastAsia"/>
          <w:color w:val="000000" w:themeColor="text1"/>
        </w:rPr>
        <w:t>施設</w:t>
      </w:r>
      <w:r w:rsidR="004B7E61" w:rsidRPr="009B019D">
        <w:rPr>
          <w:rFonts w:ascii="ＭＳ Ｐゴシック" w:eastAsia="ＭＳ Ｐゴシック" w:hAnsi="ＭＳ Ｐゴシック" w:cs="ＭＳ Ｐゴシック" w:hint="eastAsia"/>
          <w:noProof w:val="0"/>
          <w:color w:val="000000" w:themeColor="text1"/>
          <w:kern w:val="0"/>
          <w:sz w:val="22"/>
        </w:rPr>
        <w:t>42.2%</w:t>
      </w:r>
      <w:r w:rsidR="00F44890" w:rsidRPr="009B019D">
        <w:rPr>
          <w:rFonts w:ascii="ＭＳ Ｐゴシック" w:eastAsia="ＭＳ Ｐゴシック" w:hAnsi="ＭＳ Ｐゴシック" w:hint="eastAsia"/>
          <w:color w:val="000000" w:themeColor="text1"/>
        </w:rPr>
        <w:t>と合わせると、「１００人未満」</w:t>
      </w:r>
      <w:r w:rsidR="00096091">
        <w:rPr>
          <w:rFonts w:ascii="ＭＳ Ｐゴシック" w:eastAsia="ＭＳ Ｐゴシック" w:hAnsi="ＭＳ Ｐゴシック" w:hint="eastAsia"/>
          <w:color w:val="000000" w:themeColor="text1"/>
        </w:rPr>
        <w:t>の施設</w:t>
      </w:r>
      <w:r w:rsidR="008A5573" w:rsidRPr="009B019D">
        <w:rPr>
          <w:rFonts w:ascii="ＭＳ Ｐゴシック" w:eastAsia="ＭＳ Ｐゴシック" w:hAnsi="ＭＳ Ｐゴシック" w:hint="eastAsia"/>
          <w:color w:val="000000" w:themeColor="text1"/>
        </w:rPr>
        <w:t>が施設全体の</w:t>
      </w:r>
      <w:r w:rsidR="00F44890" w:rsidRPr="009B019D">
        <w:rPr>
          <w:rFonts w:ascii="ＭＳ Ｐゴシック" w:eastAsia="ＭＳ Ｐゴシック" w:hAnsi="ＭＳ Ｐゴシック" w:hint="eastAsia"/>
          <w:color w:val="000000" w:themeColor="text1"/>
        </w:rPr>
        <w:t>およそ９割を占める。（表</w:t>
      </w:r>
      <w:r w:rsidR="009942F7" w:rsidRPr="009B019D">
        <w:rPr>
          <w:rFonts w:ascii="ＭＳ Ｐゴシック" w:eastAsia="ＭＳ Ｐゴシック" w:hAnsi="ＭＳ Ｐゴシック"/>
          <w:color w:val="000000" w:themeColor="text1"/>
        </w:rPr>
        <w:t>1</w:t>
      </w:r>
      <w:r w:rsidR="00F44890" w:rsidRPr="009B019D">
        <w:rPr>
          <w:rFonts w:ascii="ＭＳ Ｐゴシック" w:eastAsia="ＭＳ Ｐゴシック" w:hAnsi="ＭＳ Ｐゴシック" w:hint="eastAsia"/>
          <w:color w:val="000000" w:themeColor="text1"/>
        </w:rPr>
        <w:t>）</w:t>
      </w:r>
    </w:p>
    <w:p w:rsidR="00044363" w:rsidRPr="009B019D" w:rsidRDefault="00187788" w:rsidP="000048CC">
      <w:pPr>
        <w:rPr>
          <w:rFonts w:ascii="ＭＳ Ｐゴシック" w:eastAsia="ＭＳ Ｐゴシック" w:hAnsi="ＭＳ Ｐゴシック"/>
          <w:color w:val="000000" w:themeColor="text1"/>
        </w:rPr>
      </w:pPr>
      <w:r w:rsidRPr="009B019D">
        <w:rPr>
          <w:rFonts w:ascii="ＭＳ Ｐゴシック" w:eastAsia="ＭＳ Ｐゴシック" w:hAnsi="ＭＳ Ｐゴシック" w:cs="ＭＳ Ｐゴシック" w:hint="eastAsia"/>
          <w:noProof w:val="0"/>
          <w:color w:val="000000" w:themeColor="text1"/>
          <w:kern w:val="0"/>
          <w:sz w:val="22"/>
        </w:rPr>
        <w:t xml:space="preserve">　　　　　</w:t>
      </w:r>
    </w:p>
    <w:tbl>
      <w:tblPr>
        <w:tblW w:w="6096" w:type="dxa"/>
        <w:tblInd w:w="99" w:type="dxa"/>
        <w:tblCellMar>
          <w:left w:w="99" w:type="dxa"/>
          <w:right w:w="99" w:type="dxa"/>
        </w:tblCellMar>
        <w:tblLook w:val="04A0" w:firstRow="1" w:lastRow="0" w:firstColumn="1" w:lastColumn="0" w:noHBand="0" w:noVBand="1"/>
      </w:tblPr>
      <w:tblGrid>
        <w:gridCol w:w="3119"/>
        <w:gridCol w:w="1276"/>
        <w:gridCol w:w="1275"/>
        <w:gridCol w:w="426"/>
      </w:tblGrid>
      <w:tr w:rsidR="009B019D" w:rsidRPr="009B019D" w:rsidTr="00C44330">
        <w:trPr>
          <w:trHeight w:val="300"/>
        </w:trPr>
        <w:tc>
          <w:tcPr>
            <w:tcW w:w="3119" w:type="dxa"/>
            <w:tcBorders>
              <w:top w:val="nil"/>
              <w:left w:val="nil"/>
              <w:right w:val="nil"/>
            </w:tcBorders>
            <w:shd w:val="clear" w:color="auto" w:fill="auto"/>
            <w:noWrap/>
            <w:vAlign w:val="center"/>
          </w:tcPr>
          <w:p w:rsidR="000048CC" w:rsidRPr="009B019D" w:rsidRDefault="000048CC" w:rsidP="000048CC">
            <w:pPr>
              <w:widowControl/>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表</w:t>
            </w:r>
            <w:r w:rsidR="009942F7" w:rsidRPr="009B019D">
              <w:rPr>
                <w:rFonts w:ascii="ＭＳ Ｐゴシック" w:eastAsia="ＭＳ Ｐゴシック" w:hAnsi="ＭＳ Ｐゴシック" w:cs="ＭＳ Ｐゴシック"/>
                <w:noProof w:val="0"/>
                <w:color w:val="000000" w:themeColor="text1"/>
                <w:kern w:val="0"/>
                <w:sz w:val="22"/>
              </w:rPr>
              <w:t>1</w:t>
            </w:r>
            <w:r w:rsidRPr="009B019D">
              <w:rPr>
                <w:rFonts w:ascii="ＭＳ Ｐゴシック" w:eastAsia="ＭＳ Ｐゴシック" w:hAnsi="ＭＳ Ｐゴシック" w:cs="ＭＳ Ｐゴシック" w:hint="eastAsia"/>
                <w:noProof w:val="0"/>
                <w:color w:val="000000" w:themeColor="text1"/>
                <w:kern w:val="0"/>
                <w:sz w:val="22"/>
              </w:rPr>
              <w:t xml:space="preserve">　施設の入所定員　　</w:t>
            </w:r>
          </w:p>
        </w:tc>
        <w:tc>
          <w:tcPr>
            <w:tcW w:w="2977" w:type="dxa"/>
            <w:gridSpan w:val="3"/>
            <w:tcBorders>
              <w:top w:val="nil"/>
              <w:left w:val="nil"/>
              <w:bottom w:val="single" w:sz="4" w:space="0" w:color="auto"/>
              <w:right w:val="nil"/>
            </w:tcBorders>
            <w:shd w:val="clear" w:color="auto" w:fill="auto"/>
            <w:noWrap/>
            <w:vAlign w:val="center"/>
          </w:tcPr>
          <w:p w:rsidR="000048CC" w:rsidRPr="009B019D" w:rsidRDefault="000048CC" w:rsidP="000048CC">
            <w:pPr>
              <w:widowControl/>
              <w:jc w:val="center"/>
              <w:rPr>
                <w:rFonts w:ascii="ＭＳ Ｐゴシック" w:eastAsia="ＭＳ Ｐゴシック" w:hAnsi="ＭＳ Ｐゴシック" w:cs="ＭＳ Ｐゴシック"/>
                <w:noProof w:val="0"/>
                <w:color w:val="000000" w:themeColor="text1"/>
                <w:kern w:val="0"/>
                <w:sz w:val="22"/>
              </w:rPr>
            </w:pPr>
          </w:p>
        </w:tc>
      </w:tr>
      <w:tr w:rsidR="009B019D" w:rsidRPr="009B019D" w:rsidTr="00C44330">
        <w:trPr>
          <w:trHeight w:val="300"/>
        </w:trPr>
        <w:tc>
          <w:tcPr>
            <w:tcW w:w="3119" w:type="dxa"/>
            <w:vMerge w:val="restart"/>
            <w:tcBorders>
              <w:top w:val="single" w:sz="4" w:space="0" w:color="auto"/>
              <w:left w:val="nil"/>
              <w:right w:val="nil"/>
            </w:tcBorders>
            <w:shd w:val="clear" w:color="auto" w:fill="auto"/>
            <w:noWrap/>
            <w:vAlign w:val="center"/>
          </w:tcPr>
          <w:p w:rsidR="000048CC" w:rsidRPr="009B019D" w:rsidRDefault="000048CC" w:rsidP="00485509">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入所定員</w:t>
            </w:r>
          </w:p>
        </w:tc>
        <w:tc>
          <w:tcPr>
            <w:tcW w:w="2977" w:type="dxa"/>
            <w:gridSpan w:val="3"/>
            <w:tcBorders>
              <w:top w:val="single" w:sz="4" w:space="0" w:color="auto"/>
              <w:left w:val="nil"/>
              <w:bottom w:val="single" w:sz="4" w:space="0" w:color="auto"/>
              <w:right w:val="nil"/>
            </w:tcBorders>
            <w:shd w:val="clear" w:color="auto" w:fill="auto"/>
            <w:noWrap/>
            <w:vAlign w:val="center"/>
          </w:tcPr>
          <w:p w:rsidR="000048CC" w:rsidRPr="009B019D" w:rsidRDefault="000048CC" w:rsidP="000048CC">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回答数/総数</w:t>
            </w:r>
          </w:p>
        </w:tc>
      </w:tr>
      <w:tr w:rsidR="009B019D" w:rsidRPr="009B019D" w:rsidTr="00C44330">
        <w:trPr>
          <w:trHeight w:val="300"/>
        </w:trPr>
        <w:tc>
          <w:tcPr>
            <w:tcW w:w="3119" w:type="dxa"/>
            <w:vMerge/>
            <w:tcBorders>
              <w:left w:val="nil"/>
              <w:bottom w:val="single" w:sz="4" w:space="0" w:color="auto"/>
              <w:right w:val="nil"/>
            </w:tcBorders>
            <w:shd w:val="clear" w:color="auto" w:fill="auto"/>
            <w:noWrap/>
            <w:vAlign w:val="center"/>
            <w:hideMark/>
          </w:tcPr>
          <w:p w:rsidR="000048CC" w:rsidRPr="009B019D" w:rsidRDefault="000048CC" w:rsidP="00485509">
            <w:pPr>
              <w:widowControl/>
              <w:jc w:val="center"/>
              <w:rPr>
                <w:rFonts w:ascii="ＭＳ Ｐゴシック" w:eastAsia="ＭＳ Ｐゴシック" w:hAnsi="ＭＳ Ｐゴシック" w:cs="ＭＳ Ｐゴシック"/>
                <w:noProof w:val="0"/>
                <w:color w:val="000000" w:themeColor="text1"/>
                <w:kern w:val="0"/>
                <w:sz w:val="22"/>
              </w:rPr>
            </w:pPr>
          </w:p>
        </w:tc>
        <w:tc>
          <w:tcPr>
            <w:tcW w:w="1276" w:type="dxa"/>
            <w:tcBorders>
              <w:top w:val="single" w:sz="4" w:space="0" w:color="auto"/>
              <w:left w:val="nil"/>
              <w:bottom w:val="single" w:sz="4" w:space="0" w:color="auto"/>
              <w:right w:val="nil"/>
            </w:tcBorders>
            <w:shd w:val="clear" w:color="auto" w:fill="auto"/>
            <w:noWrap/>
            <w:vAlign w:val="center"/>
            <w:hideMark/>
          </w:tcPr>
          <w:p w:rsidR="000048CC" w:rsidRPr="009B019D" w:rsidRDefault="000048CC" w:rsidP="00485509">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施設数</w:t>
            </w:r>
          </w:p>
        </w:tc>
        <w:tc>
          <w:tcPr>
            <w:tcW w:w="1275" w:type="dxa"/>
            <w:tcBorders>
              <w:top w:val="single" w:sz="4" w:space="0" w:color="auto"/>
              <w:left w:val="nil"/>
              <w:bottom w:val="single" w:sz="4" w:space="0" w:color="auto"/>
              <w:right w:val="nil"/>
            </w:tcBorders>
            <w:shd w:val="clear" w:color="auto" w:fill="auto"/>
            <w:noWrap/>
            <w:vAlign w:val="center"/>
            <w:hideMark/>
          </w:tcPr>
          <w:p w:rsidR="000048CC" w:rsidRPr="009B019D" w:rsidRDefault="000048CC" w:rsidP="00485509">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割合</w:t>
            </w:r>
          </w:p>
        </w:tc>
        <w:tc>
          <w:tcPr>
            <w:tcW w:w="426" w:type="dxa"/>
            <w:tcBorders>
              <w:top w:val="single" w:sz="4" w:space="0" w:color="auto"/>
              <w:left w:val="nil"/>
              <w:bottom w:val="single" w:sz="4" w:space="0" w:color="auto"/>
              <w:right w:val="nil"/>
            </w:tcBorders>
            <w:shd w:val="clear" w:color="auto" w:fill="auto"/>
            <w:noWrap/>
            <w:vAlign w:val="center"/>
            <w:hideMark/>
          </w:tcPr>
          <w:p w:rsidR="000048CC" w:rsidRPr="009B019D" w:rsidRDefault="000048CC" w:rsidP="00485509">
            <w:pPr>
              <w:widowControl/>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 xml:space="preserve">　</w:t>
            </w:r>
          </w:p>
        </w:tc>
      </w:tr>
      <w:tr w:rsidR="009B019D" w:rsidRPr="009B019D" w:rsidTr="00C44330">
        <w:trPr>
          <w:trHeight w:val="300"/>
        </w:trPr>
        <w:tc>
          <w:tcPr>
            <w:tcW w:w="3119" w:type="dxa"/>
            <w:tcBorders>
              <w:top w:val="nil"/>
              <w:left w:val="nil"/>
              <w:bottom w:val="nil"/>
              <w:right w:val="nil"/>
            </w:tcBorders>
            <w:shd w:val="clear" w:color="auto" w:fill="auto"/>
            <w:noWrap/>
            <w:vAlign w:val="center"/>
            <w:hideMark/>
          </w:tcPr>
          <w:p w:rsidR="00485509" w:rsidRPr="009B019D" w:rsidRDefault="00485509" w:rsidP="009D57B6">
            <w:pPr>
              <w:widowControl/>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５０人未満</w:t>
            </w:r>
          </w:p>
        </w:tc>
        <w:tc>
          <w:tcPr>
            <w:tcW w:w="1276" w:type="dxa"/>
            <w:tcBorders>
              <w:top w:val="nil"/>
              <w:left w:val="nil"/>
              <w:bottom w:val="nil"/>
              <w:right w:val="nil"/>
            </w:tcBorders>
            <w:shd w:val="clear" w:color="auto" w:fill="auto"/>
            <w:noWrap/>
            <w:vAlign w:val="center"/>
            <w:hideMark/>
          </w:tcPr>
          <w:p w:rsidR="00485509" w:rsidRPr="009B019D" w:rsidRDefault="00485509" w:rsidP="00485509">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35</w:t>
            </w:r>
            <w:r w:rsidR="00187788" w:rsidRPr="009B019D">
              <w:rPr>
                <w:rFonts w:ascii="ＭＳ Ｐゴシック" w:eastAsia="ＭＳ Ｐゴシック" w:hAnsi="ＭＳ Ｐゴシック" w:cs="ＭＳ Ｐゴシック" w:hint="eastAsia"/>
                <w:noProof w:val="0"/>
                <w:color w:val="000000" w:themeColor="text1"/>
                <w:kern w:val="0"/>
                <w:sz w:val="22"/>
              </w:rPr>
              <w:t>/83</w:t>
            </w:r>
          </w:p>
        </w:tc>
        <w:tc>
          <w:tcPr>
            <w:tcW w:w="1275" w:type="dxa"/>
            <w:tcBorders>
              <w:top w:val="nil"/>
              <w:left w:val="nil"/>
              <w:bottom w:val="nil"/>
              <w:right w:val="nil"/>
            </w:tcBorders>
            <w:shd w:val="clear" w:color="auto" w:fill="auto"/>
            <w:noWrap/>
            <w:vAlign w:val="center"/>
            <w:hideMark/>
          </w:tcPr>
          <w:p w:rsidR="00485509" w:rsidRPr="009B019D" w:rsidRDefault="00485509" w:rsidP="00485509">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42.2%</w:t>
            </w:r>
          </w:p>
        </w:tc>
        <w:tc>
          <w:tcPr>
            <w:tcW w:w="426" w:type="dxa"/>
            <w:tcBorders>
              <w:top w:val="nil"/>
              <w:left w:val="nil"/>
              <w:bottom w:val="nil"/>
              <w:right w:val="nil"/>
            </w:tcBorders>
            <w:shd w:val="clear" w:color="auto" w:fill="auto"/>
            <w:noWrap/>
            <w:vAlign w:val="center"/>
            <w:hideMark/>
          </w:tcPr>
          <w:p w:rsidR="00485509" w:rsidRPr="009B019D" w:rsidRDefault="00485509" w:rsidP="00485509">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C44330">
        <w:trPr>
          <w:trHeight w:val="300"/>
        </w:trPr>
        <w:tc>
          <w:tcPr>
            <w:tcW w:w="3119" w:type="dxa"/>
            <w:tcBorders>
              <w:top w:val="nil"/>
              <w:left w:val="nil"/>
              <w:bottom w:val="nil"/>
              <w:right w:val="nil"/>
            </w:tcBorders>
            <w:shd w:val="clear" w:color="auto" w:fill="auto"/>
            <w:noWrap/>
            <w:vAlign w:val="center"/>
            <w:hideMark/>
          </w:tcPr>
          <w:p w:rsidR="00485509" w:rsidRPr="009B019D" w:rsidRDefault="00485509" w:rsidP="009D57B6">
            <w:pPr>
              <w:widowControl/>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５０人以上１００人未満</w:t>
            </w:r>
          </w:p>
        </w:tc>
        <w:tc>
          <w:tcPr>
            <w:tcW w:w="1276" w:type="dxa"/>
            <w:tcBorders>
              <w:top w:val="nil"/>
              <w:left w:val="nil"/>
              <w:bottom w:val="nil"/>
              <w:right w:val="nil"/>
            </w:tcBorders>
            <w:shd w:val="clear" w:color="auto" w:fill="auto"/>
            <w:noWrap/>
            <w:vAlign w:val="center"/>
            <w:hideMark/>
          </w:tcPr>
          <w:p w:rsidR="00485509" w:rsidRPr="009B019D" w:rsidRDefault="00485509" w:rsidP="00485509">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37</w:t>
            </w:r>
            <w:r w:rsidR="00187788" w:rsidRPr="009B019D">
              <w:rPr>
                <w:rFonts w:ascii="ＭＳ Ｐゴシック" w:eastAsia="ＭＳ Ｐゴシック" w:hAnsi="ＭＳ Ｐゴシック" w:cs="ＭＳ Ｐゴシック" w:hint="eastAsia"/>
                <w:noProof w:val="0"/>
                <w:color w:val="000000" w:themeColor="text1"/>
                <w:kern w:val="0"/>
                <w:sz w:val="22"/>
              </w:rPr>
              <w:t>/83</w:t>
            </w:r>
          </w:p>
        </w:tc>
        <w:tc>
          <w:tcPr>
            <w:tcW w:w="1275" w:type="dxa"/>
            <w:tcBorders>
              <w:top w:val="nil"/>
              <w:left w:val="nil"/>
              <w:bottom w:val="nil"/>
              <w:right w:val="nil"/>
            </w:tcBorders>
            <w:shd w:val="clear" w:color="auto" w:fill="auto"/>
            <w:noWrap/>
            <w:vAlign w:val="center"/>
            <w:hideMark/>
          </w:tcPr>
          <w:p w:rsidR="00485509" w:rsidRPr="009B019D" w:rsidRDefault="00485509" w:rsidP="00485509">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44.6%</w:t>
            </w:r>
          </w:p>
        </w:tc>
        <w:tc>
          <w:tcPr>
            <w:tcW w:w="426" w:type="dxa"/>
            <w:tcBorders>
              <w:top w:val="nil"/>
              <w:left w:val="nil"/>
              <w:bottom w:val="nil"/>
              <w:right w:val="nil"/>
            </w:tcBorders>
            <w:shd w:val="clear" w:color="auto" w:fill="auto"/>
            <w:noWrap/>
            <w:vAlign w:val="center"/>
            <w:hideMark/>
          </w:tcPr>
          <w:p w:rsidR="00485509" w:rsidRPr="009B019D" w:rsidRDefault="00485509" w:rsidP="00485509">
            <w:pPr>
              <w:widowControl/>
              <w:jc w:val="left"/>
              <w:rPr>
                <w:rFonts w:ascii="ＭＳ Ｐゴシック" w:eastAsia="ＭＳ Ｐゴシック" w:hAnsi="ＭＳ Ｐゴシック" w:cs="ＭＳ Ｐゴシック"/>
                <w:noProof w:val="0"/>
                <w:color w:val="000000" w:themeColor="text1"/>
                <w:kern w:val="0"/>
                <w:sz w:val="22"/>
              </w:rPr>
            </w:pPr>
          </w:p>
        </w:tc>
      </w:tr>
      <w:tr w:rsidR="00485509" w:rsidRPr="009B019D" w:rsidTr="00C44330">
        <w:trPr>
          <w:trHeight w:val="300"/>
        </w:trPr>
        <w:tc>
          <w:tcPr>
            <w:tcW w:w="3119" w:type="dxa"/>
            <w:tcBorders>
              <w:top w:val="nil"/>
              <w:left w:val="nil"/>
              <w:bottom w:val="single" w:sz="4" w:space="0" w:color="auto"/>
              <w:right w:val="nil"/>
            </w:tcBorders>
            <w:shd w:val="clear" w:color="auto" w:fill="auto"/>
            <w:noWrap/>
            <w:vAlign w:val="center"/>
            <w:hideMark/>
          </w:tcPr>
          <w:p w:rsidR="00485509" w:rsidRPr="009B019D" w:rsidRDefault="004A6417" w:rsidP="009D57B6">
            <w:pPr>
              <w:widowControl/>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１０</w:t>
            </w:r>
            <w:r w:rsidR="00485509" w:rsidRPr="009B019D">
              <w:rPr>
                <w:rFonts w:ascii="ＭＳ Ｐゴシック" w:eastAsia="ＭＳ Ｐゴシック" w:hAnsi="ＭＳ Ｐゴシック" w:cs="ＭＳ Ｐゴシック" w:hint="eastAsia"/>
                <w:noProof w:val="0"/>
                <w:color w:val="000000" w:themeColor="text1"/>
                <w:kern w:val="0"/>
                <w:sz w:val="22"/>
              </w:rPr>
              <w:t>０人以上</w:t>
            </w:r>
          </w:p>
        </w:tc>
        <w:tc>
          <w:tcPr>
            <w:tcW w:w="1276" w:type="dxa"/>
            <w:tcBorders>
              <w:top w:val="nil"/>
              <w:left w:val="nil"/>
              <w:bottom w:val="single" w:sz="4" w:space="0" w:color="auto"/>
              <w:right w:val="nil"/>
            </w:tcBorders>
            <w:shd w:val="clear" w:color="auto" w:fill="auto"/>
            <w:noWrap/>
            <w:vAlign w:val="center"/>
            <w:hideMark/>
          </w:tcPr>
          <w:p w:rsidR="00485509" w:rsidRPr="009B019D" w:rsidRDefault="004A6417" w:rsidP="00485509">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1</w:t>
            </w:r>
            <w:r w:rsidR="00485509" w:rsidRPr="009B019D">
              <w:rPr>
                <w:rFonts w:ascii="ＭＳ Ｐゴシック" w:eastAsia="ＭＳ Ｐゴシック" w:hAnsi="ＭＳ Ｐゴシック" w:cs="ＭＳ Ｐゴシック" w:hint="eastAsia"/>
                <w:noProof w:val="0"/>
                <w:color w:val="000000" w:themeColor="text1"/>
                <w:kern w:val="0"/>
                <w:sz w:val="22"/>
              </w:rPr>
              <w:t>1</w:t>
            </w:r>
            <w:r w:rsidR="00187788" w:rsidRPr="009B019D">
              <w:rPr>
                <w:rFonts w:ascii="ＭＳ Ｐゴシック" w:eastAsia="ＭＳ Ｐゴシック" w:hAnsi="ＭＳ Ｐゴシック" w:cs="ＭＳ Ｐゴシック" w:hint="eastAsia"/>
                <w:noProof w:val="0"/>
                <w:color w:val="000000" w:themeColor="text1"/>
                <w:kern w:val="0"/>
                <w:sz w:val="22"/>
              </w:rPr>
              <w:t>/83</w:t>
            </w:r>
          </w:p>
        </w:tc>
        <w:tc>
          <w:tcPr>
            <w:tcW w:w="1275" w:type="dxa"/>
            <w:tcBorders>
              <w:top w:val="nil"/>
              <w:left w:val="nil"/>
              <w:bottom w:val="single" w:sz="4" w:space="0" w:color="auto"/>
              <w:right w:val="nil"/>
            </w:tcBorders>
            <w:shd w:val="clear" w:color="auto" w:fill="auto"/>
            <w:noWrap/>
            <w:vAlign w:val="center"/>
            <w:hideMark/>
          </w:tcPr>
          <w:p w:rsidR="00485509" w:rsidRPr="009B019D" w:rsidRDefault="004A6417" w:rsidP="00485509">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13.3</w:t>
            </w:r>
            <w:r w:rsidR="00485509" w:rsidRPr="009B019D">
              <w:rPr>
                <w:rFonts w:ascii="ＭＳ Ｐゴシック" w:eastAsia="ＭＳ Ｐゴシック" w:hAnsi="ＭＳ Ｐゴシック" w:cs="ＭＳ Ｐゴシック" w:hint="eastAsia"/>
                <w:noProof w:val="0"/>
                <w:color w:val="000000" w:themeColor="text1"/>
                <w:kern w:val="0"/>
                <w:sz w:val="22"/>
              </w:rPr>
              <w:t>%</w:t>
            </w:r>
          </w:p>
        </w:tc>
        <w:tc>
          <w:tcPr>
            <w:tcW w:w="426" w:type="dxa"/>
            <w:tcBorders>
              <w:top w:val="nil"/>
              <w:left w:val="nil"/>
              <w:bottom w:val="single" w:sz="4" w:space="0" w:color="auto"/>
              <w:right w:val="nil"/>
            </w:tcBorders>
            <w:shd w:val="clear" w:color="auto" w:fill="auto"/>
            <w:noWrap/>
            <w:vAlign w:val="center"/>
            <w:hideMark/>
          </w:tcPr>
          <w:p w:rsidR="00485509" w:rsidRPr="009B019D" w:rsidRDefault="00485509" w:rsidP="00485509">
            <w:pPr>
              <w:widowControl/>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 xml:space="preserve">　</w:t>
            </w:r>
          </w:p>
        </w:tc>
      </w:tr>
    </w:tbl>
    <w:p w:rsidR="00D31CE3" w:rsidRPr="009B019D" w:rsidRDefault="00D31CE3">
      <w:pPr>
        <w:rPr>
          <w:rFonts w:ascii="ＭＳ Ｐゴシック" w:eastAsia="ＭＳ Ｐゴシック" w:hAnsi="ＭＳ Ｐゴシック"/>
          <w:color w:val="000000" w:themeColor="text1"/>
        </w:rPr>
      </w:pPr>
    </w:p>
    <w:p w:rsidR="00BD1938" w:rsidRPr="009B019D" w:rsidRDefault="0083149C" w:rsidP="0083149C">
      <w:pPr>
        <w:ind w:leftChars="100" w:left="420" w:hangingChars="100" w:hanging="210"/>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w:t>
      </w:r>
      <w:r w:rsidR="002E25D6" w:rsidRPr="009B019D">
        <w:rPr>
          <w:rFonts w:ascii="ＭＳ Ｐゴシック" w:eastAsia="ＭＳ Ｐゴシック" w:hAnsi="ＭＳ Ｐゴシック" w:hint="eastAsia"/>
          <w:color w:val="000000" w:themeColor="text1"/>
        </w:rPr>
        <w:t>入所者</w:t>
      </w:r>
      <w:r w:rsidR="00F23068" w:rsidRPr="009B019D">
        <w:rPr>
          <w:rFonts w:ascii="ＭＳ Ｐゴシック" w:eastAsia="ＭＳ Ｐゴシック" w:hAnsi="ＭＳ Ｐゴシック" w:hint="eastAsia"/>
          <w:color w:val="000000" w:themeColor="text1"/>
        </w:rPr>
        <w:t>に「知的障がい」の方がいる施設は</w:t>
      </w:r>
      <w:r w:rsidR="004A6417" w:rsidRPr="009B019D">
        <w:rPr>
          <w:rFonts w:ascii="ＭＳ Ｐゴシック" w:eastAsia="ＭＳ Ｐゴシック" w:hAnsi="ＭＳ Ｐゴシック" w:hint="eastAsia"/>
          <w:color w:val="000000" w:themeColor="text1"/>
        </w:rPr>
        <w:t>全体の86.2%、「身体障がい」の方がいる施設は全体の72.4%、「精神障がい（発達障がいを含む）</w:t>
      </w:r>
      <w:r w:rsidR="002E25D6" w:rsidRPr="009B019D">
        <w:rPr>
          <w:rFonts w:ascii="ＭＳ Ｐゴシック" w:eastAsia="ＭＳ Ｐゴシック" w:hAnsi="ＭＳ Ｐゴシック" w:hint="eastAsia"/>
          <w:color w:val="000000" w:themeColor="text1"/>
        </w:rPr>
        <w:t>」</w:t>
      </w:r>
      <w:r w:rsidR="004A6417" w:rsidRPr="009B019D">
        <w:rPr>
          <w:rFonts w:ascii="ＭＳ Ｐゴシック" w:eastAsia="ＭＳ Ｐゴシック" w:hAnsi="ＭＳ Ｐゴシック" w:hint="eastAsia"/>
          <w:color w:val="000000" w:themeColor="text1"/>
        </w:rPr>
        <w:t>の方がいる施設は全体の40.2%、「難病患者</w:t>
      </w:r>
      <w:r w:rsidR="002E25D6" w:rsidRPr="009B019D">
        <w:rPr>
          <w:rFonts w:ascii="ＭＳ Ｐゴシック" w:eastAsia="ＭＳ Ｐゴシック" w:hAnsi="ＭＳ Ｐゴシック" w:hint="eastAsia"/>
          <w:color w:val="000000" w:themeColor="text1"/>
        </w:rPr>
        <w:t>」</w:t>
      </w:r>
      <w:r w:rsidR="004A6417" w:rsidRPr="009B019D">
        <w:rPr>
          <w:rFonts w:ascii="ＭＳ Ｐゴシック" w:eastAsia="ＭＳ Ｐゴシック" w:hAnsi="ＭＳ Ｐゴシック" w:hint="eastAsia"/>
          <w:color w:val="000000" w:themeColor="text1"/>
        </w:rPr>
        <w:t>の方がいる施設は全体の12.6%、</w:t>
      </w:r>
      <w:r w:rsidR="003F32B2" w:rsidRPr="009B019D">
        <w:rPr>
          <w:rFonts w:ascii="ＭＳ Ｐゴシック" w:eastAsia="ＭＳ Ｐゴシック" w:hAnsi="ＭＳ Ｐゴシック" w:hint="eastAsia"/>
          <w:color w:val="000000" w:themeColor="text1"/>
        </w:rPr>
        <w:t>「障がい児」の方がいる施設は全体の8.0%であ</w:t>
      </w:r>
      <w:r w:rsidR="00096091">
        <w:rPr>
          <w:rFonts w:ascii="ＭＳ Ｐゴシック" w:eastAsia="ＭＳ Ｐゴシック" w:hAnsi="ＭＳ Ｐゴシック" w:hint="eastAsia"/>
          <w:color w:val="000000" w:themeColor="text1"/>
        </w:rPr>
        <w:t>る</w:t>
      </w:r>
      <w:r w:rsidR="00BD1938" w:rsidRPr="009B019D">
        <w:rPr>
          <w:rFonts w:ascii="ＭＳ Ｐゴシック" w:eastAsia="ＭＳ Ｐゴシック" w:hAnsi="ＭＳ Ｐゴシック" w:hint="eastAsia"/>
          <w:color w:val="000000" w:themeColor="text1"/>
        </w:rPr>
        <w:t>。（表</w:t>
      </w:r>
      <w:r w:rsidR="009942F7" w:rsidRPr="009B019D">
        <w:rPr>
          <w:rFonts w:ascii="ＭＳ Ｐゴシック" w:eastAsia="ＭＳ Ｐゴシック" w:hAnsi="ＭＳ Ｐゴシック"/>
          <w:color w:val="000000" w:themeColor="text1"/>
        </w:rPr>
        <w:t>2</w:t>
      </w:r>
      <w:r w:rsidR="00BD1938" w:rsidRPr="009B019D">
        <w:rPr>
          <w:rFonts w:ascii="ＭＳ Ｐゴシック" w:eastAsia="ＭＳ Ｐゴシック" w:hAnsi="ＭＳ Ｐゴシック" w:hint="eastAsia"/>
          <w:color w:val="000000" w:themeColor="text1"/>
        </w:rPr>
        <w:t>）</w:t>
      </w:r>
    </w:p>
    <w:p w:rsidR="00D31CE3" w:rsidRPr="009B019D" w:rsidRDefault="00CB05B2">
      <w:pP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 xml:space="preserve">　　　　　　　</w:t>
      </w:r>
    </w:p>
    <w:tbl>
      <w:tblPr>
        <w:tblW w:w="6096" w:type="dxa"/>
        <w:tblInd w:w="99" w:type="dxa"/>
        <w:tblCellMar>
          <w:left w:w="99" w:type="dxa"/>
          <w:right w:w="99" w:type="dxa"/>
        </w:tblCellMar>
        <w:tblLook w:val="04A0" w:firstRow="1" w:lastRow="0" w:firstColumn="1" w:lastColumn="0" w:noHBand="0" w:noVBand="1"/>
      </w:tblPr>
      <w:tblGrid>
        <w:gridCol w:w="3119"/>
        <w:gridCol w:w="1276"/>
        <w:gridCol w:w="1275"/>
        <w:gridCol w:w="426"/>
      </w:tblGrid>
      <w:tr w:rsidR="009B019D" w:rsidRPr="009B019D" w:rsidTr="00C44330">
        <w:trPr>
          <w:trHeight w:val="300"/>
        </w:trPr>
        <w:tc>
          <w:tcPr>
            <w:tcW w:w="3119" w:type="dxa"/>
            <w:tcBorders>
              <w:top w:val="nil"/>
              <w:left w:val="nil"/>
              <w:right w:val="nil"/>
            </w:tcBorders>
            <w:shd w:val="clear" w:color="auto" w:fill="auto"/>
            <w:noWrap/>
            <w:vAlign w:val="center"/>
          </w:tcPr>
          <w:p w:rsidR="000048CC" w:rsidRPr="009B019D" w:rsidRDefault="000048CC" w:rsidP="000048CC">
            <w:pPr>
              <w:widowControl/>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表</w:t>
            </w:r>
            <w:r w:rsidR="009942F7" w:rsidRPr="009B019D">
              <w:rPr>
                <w:rFonts w:ascii="ＭＳ Ｐゴシック" w:eastAsia="ＭＳ Ｐゴシック" w:hAnsi="ＭＳ Ｐゴシック" w:cs="ＭＳ Ｐゴシック"/>
                <w:noProof w:val="0"/>
                <w:color w:val="000000" w:themeColor="text1"/>
                <w:kern w:val="0"/>
                <w:sz w:val="22"/>
              </w:rPr>
              <w:t>2</w:t>
            </w:r>
            <w:r w:rsidRPr="009B019D">
              <w:rPr>
                <w:rFonts w:ascii="ＭＳ Ｐゴシック" w:eastAsia="ＭＳ Ｐゴシック" w:hAnsi="ＭＳ Ｐゴシック" w:cs="ＭＳ Ｐゴシック" w:hint="eastAsia"/>
                <w:noProof w:val="0"/>
                <w:color w:val="000000" w:themeColor="text1"/>
                <w:kern w:val="0"/>
                <w:sz w:val="22"/>
              </w:rPr>
              <w:t xml:space="preserve">　入所者の構成　</w:t>
            </w:r>
          </w:p>
        </w:tc>
        <w:tc>
          <w:tcPr>
            <w:tcW w:w="2977" w:type="dxa"/>
            <w:gridSpan w:val="3"/>
            <w:tcBorders>
              <w:top w:val="nil"/>
              <w:left w:val="nil"/>
              <w:bottom w:val="single" w:sz="4" w:space="0" w:color="auto"/>
              <w:right w:val="nil"/>
            </w:tcBorders>
            <w:shd w:val="clear" w:color="auto" w:fill="auto"/>
            <w:noWrap/>
            <w:vAlign w:val="center"/>
          </w:tcPr>
          <w:p w:rsidR="000048CC" w:rsidRPr="009B019D" w:rsidRDefault="000048CC" w:rsidP="00E90437">
            <w:pPr>
              <w:widowControl/>
              <w:jc w:val="center"/>
              <w:rPr>
                <w:rFonts w:ascii="ＭＳ Ｐゴシック" w:eastAsia="ＭＳ Ｐゴシック" w:hAnsi="ＭＳ Ｐゴシック" w:cs="ＭＳ Ｐゴシック"/>
                <w:noProof w:val="0"/>
                <w:color w:val="000000" w:themeColor="text1"/>
                <w:kern w:val="0"/>
                <w:sz w:val="22"/>
              </w:rPr>
            </w:pPr>
          </w:p>
        </w:tc>
      </w:tr>
      <w:tr w:rsidR="009B019D" w:rsidRPr="009B019D" w:rsidTr="00C44330">
        <w:trPr>
          <w:trHeight w:val="300"/>
        </w:trPr>
        <w:tc>
          <w:tcPr>
            <w:tcW w:w="3119" w:type="dxa"/>
            <w:vMerge w:val="restart"/>
            <w:tcBorders>
              <w:top w:val="single" w:sz="4" w:space="0" w:color="auto"/>
              <w:left w:val="nil"/>
              <w:right w:val="nil"/>
            </w:tcBorders>
            <w:shd w:val="clear" w:color="auto" w:fill="auto"/>
            <w:noWrap/>
            <w:vAlign w:val="center"/>
          </w:tcPr>
          <w:p w:rsidR="000048CC" w:rsidRPr="009B019D" w:rsidRDefault="000048CC" w:rsidP="00E90437">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入所者数</w:t>
            </w:r>
          </w:p>
        </w:tc>
        <w:tc>
          <w:tcPr>
            <w:tcW w:w="2977" w:type="dxa"/>
            <w:gridSpan w:val="3"/>
            <w:tcBorders>
              <w:top w:val="single" w:sz="4" w:space="0" w:color="auto"/>
              <w:left w:val="nil"/>
              <w:bottom w:val="single" w:sz="4" w:space="0" w:color="auto"/>
              <w:right w:val="nil"/>
            </w:tcBorders>
            <w:shd w:val="clear" w:color="auto" w:fill="auto"/>
            <w:noWrap/>
            <w:vAlign w:val="center"/>
          </w:tcPr>
          <w:p w:rsidR="000048CC" w:rsidRPr="009B019D" w:rsidRDefault="000048CC" w:rsidP="00E90437">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回答数/総数</w:t>
            </w:r>
          </w:p>
        </w:tc>
      </w:tr>
      <w:tr w:rsidR="009B019D" w:rsidRPr="009B019D" w:rsidTr="00C44330">
        <w:trPr>
          <w:trHeight w:val="300"/>
        </w:trPr>
        <w:tc>
          <w:tcPr>
            <w:tcW w:w="3119" w:type="dxa"/>
            <w:vMerge/>
            <w:tcBorders>
              <w:left w:val="nil"/>
              <w:bottom w:val="single" w:sz="4" w:space="0" w:color="auto"/>
              <w:right w:val="nil"/>
            </w:tcBorders>
            <w:shd w:val="clear" w:color="auto" w:fill="auto"/>
            <w:noWrap/>
            <w:vAlign w:val="center"/>
            <w:hideMark/>
          </w:tcPr>
          <w:p w:rsidR="000048CC" w:rsidRPr="009B019D" w:rsidRDefault="000048CC" w:rsidP="00485509">
            <w:pPr>
              <w:widowControl/>
              <w:jc w:val="center"/>
              <w:rPr>
                <w:rFonts w:ascii="ＭＳ Ｐゴシック" w:eastAsia="ＭＳ Ｐゴシック" w:hAnsi="ＭＳ Ｐゴシック" w:cs="ＭＳ Ｐゴシック"/>
                <w:noProof w:val="0"/>
                <w:color w:val="000000" w:themeColor="text1"/>
                <w:kern w:val="0"/>
                <w:sz w:val="22"/>
              </w:rPr>
            </w:pPr>
          </w:p>
        </w:tc>
        <w:tc>
          <w:tcPr>
            <w:tcW w:w="1276" w:type="dxa"/>
            <w:tcBorders>
              <w:top w:val="single" w:sz="4" w:space="0" w:color="auto"/>
              <w:left w:val="nil"/>
              <w:bottom w:val="single" w:sz="4" w:space="0" w:color="auto"/>
              <w:right w:val="nil"/>
            </w:tcBorders>
            <w:shd w:val="clear" w:color="auto" w:fill="auto"/>
            <w:noWrap/>
            <w:vAlign w:val="center"/>
            <w:hideMark/>
          </w:tcPr>
          <w:p w:rsidR="000048CC" w:rsidRPr="009B019D" w:rsidRDefault="000048CC" w:rsidP="00485509">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施設数</w:t>
            </w:r>
          </w:p>
        </w:tc>
        <w:tc>
          <w:tcPr>
            <w:tcW w:w="1275" w:type="dxa"/>
            <w:tcBorders>
              <w:top w:val="single" w:sz="4" w:space="0" w:color="auto"/>
              <w:left w:val="nil"/>
              <w:bottom w:val="single" w:sz="4" w:space="0" w:color="auto"/>
              <w:right w:val="nil"/>
            </w:tcBorders>
            <w:shd w:val="clear" w:color="auto" w:fill="auto"/>
            <w:noWrap/>
            <w:vAlign w:val="center"/>
            <w:hideMark/>
          </w:tcPr>
          <w:p w:rsidR="000048CC" w:rsidRPr="009B019D" w:rsidRDefault="000048CC" w:rsidP="00485509">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割合</w:t>
            </w:r>
          </w:p>
        </w:tc>
        <w:tc>
          <w:tcPr>
            <w:tcW w:w="426" w:type="dxa"/>
            <w:tcBorders>
              <w:top w:val="single" w:sz="4" w:space="0" w:color="auto"/>
              <w:left w:val="nil"/>
              <w:bottom w:val="single" w:sz="4" w:space="0" w:color="auto"/>
              <w:right w:val="nil"/>
            </w:tcBorders>
            <w:shd w:val="clear" w:color="auto" w:fill="auto"/>
            <w:noWrap/>
            <w:vAlign w:val="center"/>
            <w:hideMark/>
          </w:tcPr>
          <w:p w:rsidR="000048CC" w:rsidRPr="009B019D" w:rsidRDefault="000048CC" w:rsidP="00485509">
            <w:pPr>
              <w:widowControl/>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 xml:space="preserve">　</w:t>
            </w:r>
          </w:p>
        </w:tc>
      </w:tr>
      <w:tr w:rsidR="009B019D" w:rsidRPr="009B019D" w:rsidTr="00C44330">
        <w:trPr>
          <w:trHeight w:val="300"/>
        </w:trPr>
        <w:tc>
          <w:tcPr>
            <w:tcW w:w="3119" w:type="dxa"/>
            <w:tcBorders>
              <w:top w:val="nil"/>
              <w:left w:val="nil"/>
              <w:bottom w:val="nil"/>
              <w:right w:val="nil"/>
            </w:tcBorders>
            <w:shd w:val="clear" w:color="auto" w:fill="auto"/>
            <w:noWrap/>
            <w:vAlign w:val="center"/>
          </w:tcPr>
          <w:p w:rsidR="00485509" w:rsidRPr="009B019D" w:rsidRDefault="00485509" w:rsidP="00485509">
            <w:pPr>
              <w:widowControl/>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 xml:space="preserve">　知的障がい</w:t>
            </w:r>
          </w:p>
        </w:tc>
        <w:tc>
          <w:tcPr>
            <w:tcW w:w="1276" w:type="dxa"/>
            <w:tcBorders>
              <w:top w:val="nil"/>
              <w:left w:val="nil"/>
              <w:bottom w:val="nil"/>
              <w:right w:val="nil"/>
            </w:tcBorders>
            <w:shd w:val="clear" w:color="auto" w:fill="auto"/>
            <w:noWrap/>
            <w:vAlign w:val="center"/>
          </w:tcPr>
          <w:p w:rsidR="00485509" w:rsidRPr="009B019D" w:rsidRDefault="002602A5" w:rsidP="00485509">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75/87</w:t>
            </w:r>
          </w:p>
        </w:tc>
        <w:tc>
          <w:tcPr>
            <w:tcW w:w="1275" w:type="dxa"/>
            <w:tcBorders>
              <w:top w:val="nil"/>
              <w:left w:val="nil"/>
              <w:bottom w:val="nil"/>
              <w:right w:val="nil"/>
            </w:tcBorders>
            <w:shd w:val="clear" w:color="auto" w:fill="auto"/>
            <w:noWrap/>
            <w:vAlign w:val="center"/>
          </w:tcPr>
          <w:p w:rsidR="00485509" w:rsidRPr="009B019D" w:rsidRDefault="004A6417" w:rsidP="004A6417">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86.2%</w:t>
            </w:r>
          </w:p>
        </w:tc>
        <w:tc>
          <w:tcPr>
            <w:tcW w:w="426" w:type="dxa"/>
            <w:tcBorders>
              <w:top w:val="nil"/>
              <w:left w:val="nil"/>
              <w:bottom w:val="nil"/>
              <w:right w:val="nil"/>
            </w:tcBorders>
            <w:shd w:val="clear" w:color="auto" w:fill="auto"/>
            <w:noWrap/>
            <w:vAlign w:val="center"/>
          </w:tcPr>
          <w:p w:rsidR="00485509" w:rsidRPr="009B019D" w:rsidRDefault="00485509" w:rsidP="00485509">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2602A5">
        <w:trPr>
          <w:trHeight w:val="300"/>
        </w:trPr>
        <w:tc>
          <w:tcPr>
            <w:tcW w:w="3119" w:type="dxa"/>
            <w:tcBorders>
              <w:top w:val="nil"/>
              <w:left w:val="nil"/>
              <w:right w:val="nil"/>
            </w:tcBorders>
            <w:shd w:val="clear" w:color="auto" w:fill="auto"/>
            <w:noWrap/>
            <w:vAlign w:val="center"/>
          </w:tcPr>
          <w:p w:rsidR="00485509" w:rsidRPr="009B019D" w:rsidRDefault="00485509" w:rsidP="009D57B6">
            <w:pPr>
              <w:widowControl/>
              <w:jc w:val="right"/>
              <w:rPr>
                <w:rFonts w:ascii="ＭＳ Ｐゴシック" w:eastAsia="ＭＳ Ｐゴシック" w:hAnsi="ＭＳ Ｐゴシック" w:cs="ＭＳ Ｐゴシック"/>
                <w:noProof w:val="0"/>
                <w:color w:val="000000" w:themeColor="text1"/>
                <w:kern w:val="0"/>
                <w:sz w:val="22"/>
              </w:rPr>
            </w:pPr>
          </w:p>
        </w:tc>
        <w:tc>
          <w:tcPr>
            <w:tcW w:w="1276" w:type="dxa"/>
            <w:tcBorders>
              <w:top w:val="nil"/>
              <w:left w:val="nil"/>
              <w:right w:val="nil"/>
            </w:tcBorders>
            <w:shd w:val="clear" w:color="auto" w:fill="auto"/>
            <w:noWrap/>
            <w:vAlign w:val="center"/>
          </w:tcPr>
          <w:p w:rsidR="00485509" w:rsidRPr="009B019D" w:rsidRDefault="00485509" w:rsidP="00485509">
            <w:pPr>
              <w:widowControl/>
              <w:jc w:val="center"/>
              <w:rPr>
                <w:rFonts w:ascii="ＭＳ Ｐゴシック" w:eastAsia="ＭＳ Ｐゴシック" w:hAnsi="ＭＳ Ｐゴシック" w:cs="ＭＳ Ｐゴシック"/>
                <w:noProof w:val="0"/>
                <w:color w:val="000000" w:themeColor="text1"/>
                <w:kern w:val="0"/>
                <w:sz w:val="22"/>
              </w:rPr>
            </w:pPr>
          </w:p>
        </w:tc>
        <w:tc>
          <w:tcPr>
            <w:tcW w:w="1275" w:type="dxa"/>
            <w:tcBorders>
              <w:top w:val="nil"/>
              <w:left w:val="nil"/>
              <w:right w:val="nil"/>
            </w:tcBorders>
            <w:shd w:val="clear" w:color="auto" w:fill="auto"/>
            <w:noWrap/>
            <w:vAlign w:val="center"/>
          </w:tcPr>
          <w:p w:rsidR="00485509" w:rsidRPr="009B019D" w:rsidRDefault="00485509" w:rsidP="004A6417">
            <w:pPr>
              <w:widowControl/>
              <w:jc w:val="center"/>
              <w:rPr>
                <w:rFonts w:ascii="ＭＳ Ｐゴシック" w:eastAsia="ＭＳ Ｐゴシック" w:hAnsi="ＭＳ Ｐゴシック" w:cs="ＭＳ Ｐゴシック"/>
                <w:noProof w:val="0"/>
                <w:color w:val="000000" w:themeColor="text1"/>
                <w:kern w:val="0"/>
                <w:sz w:val="22"/>
              </w:rPr>
            </w:pPr>
          </w:p>
        </w:tc>
        <w:tc>
          <w:tcPr>
            <w:tcW w:w="426" w:type="dxa"/>
            <w:tcBorders>
              <w:top w:val="nil"/>
              <w:left w:val="nil"/>
              <w:right w:val="nil"/>
            </w:tcBorders>
            <w:shd w:val="clear" w:color="auto" w:fill="auto"/>
            <w:noWrap/>
            <w:vAlign w:val="center"/>
          </w:tcPr>
          <w:p w:rsidR="00485509" w:rsidRPr="009B019D" w:rsidRDefault="00485509" w:rsidP="00485509">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C44330">
        <w:trPr>
          <w:trHeight w:val="270"/>
        </w:trPr>
        <w:tc>
          <w:tcPr>
            <w:tcW w:w="3119" w:type="dxa"/>
            <w:tcBorders>
              <w:left w:val="nil"/>
              <w:bottom w:val="nil"/>
              <w:right w:val="nil"/>
            </w:tcBorders>
            <w:shd w:val="clear" w:color="auto" w:fill="auto"/>
            <w:noWrap/>
            <w:vAlign w:val="center"/>
            <w:hideMark/>
          </w:tcPr>
          <w:p w:rsidR="00485509" w:rsidRPr="009B019D" w:rsidRDefault="00485509" w:rsidP="00485509">
            <w:pPr>
              <w:widowControl/>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 xml:space="preserve">　身体障がい</w:t>
            </w:r>
          </w:p>
        </w:tc>
        <w:tc>
          <w:tcPr>
            <w:tcW w:w="1276" w:type="dxa"/>
            <w:tcBorders>
              <w:left w:val="nil"/>
              <w:bottom w:val="nil"/>
              <w:right w:val="nil"/>
            </w:tcBorders>
            <w:shd w:val="clear" w:color="auto" w:fill="auto"/>
            <w:noWrap/>
            <w:vAlign w:val="center"/>
            <w:hideMark/>
          </w:tcPr>
          <w:p w:rsidR="00485509" w:rsidRPr="009B019D" w:rsidRDefault="002602A5" w:rsidP="00485509">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63/87</w:t>
            </w:r>
          </w:p>
        </w:tc>
        <w:tc>
          <w:tcPr>
            <w:tcW w:w="1275" w:type="dxa"/>
            <w:tcBorders>
              <w:left w:val="nil"/>
              <w:bottom w:val="nil"/>
              <w:right w:val="nil"/>
            </w:tcBorders>
            <w:shd w:val="clear" w:color="auto" w:fill="auto"/>
            <w:noWrap/>
            <w:vAlign w:val="center"/>
            <w:hideMark/>
          </w:tcPr>
          <w:p w:rsidR="00485509" w:rsidRPr="009B019D" w:rsidRDefault="004A6417" w:rsidP="004A6417">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72.4%</w:t>
            </w:r>
          </w:p>
        </w:tc>
        <w:tc>
          <w:tcPr>
            <w:tcW w:w="426" w:type="dxa"/>
            <w:tcBorders>
              <w:left w:val="nil"/>
              <w:bottom w:val="nil"/>
              <w:right w:val="nil"/>
            </w:tcBorders>
            <w:shd w:val="clear" w:color="auto" w:fill="auto"/>
            <w:noWrap/>
            <w:vAlign w:val="center"/>
            <w:hideMark/>
          </w:tcPr>
          <w:p w:rsidR="00485509" w:rsidRPr="009B019D" w:rsidRDefault="00485509" w:rsidP="00485509">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2602A5">
        <w:trPr>
          <w:trHeight w:val="270"/>
        </w:trPr>
        <w:tc>
          <w:tcPr>
            <w:tcW w:w="3119" w:type="dxa"/>
            <w:tcBorders>
              <w:top w:val="nil"/>
              <w:left w:val="nil"/>
              <w:bottom w:val="nil"/>
              <w:right w:val="nil"/>
            </w:tcBorders>
            <w:shd w:val="clear" w:color="auto" w:fill="auto"/>
            <w:noWrap/>
            <w:vAlign w:val="center"/>
          </w:tcPr>
          <w:p w:rsidR="00485509" w:rsidRPr="009B019D" w:rsidRDefault="00485509" w:rsidP="009D57B6">
            <w:pPr>
              <w:widowControl/>
              <w:jc w:val="right"/>
              <w:rPr>
                <w:rFonts w:ascii="ＭＳ Ｐゴシック" w:eastAsia="ＭＳ Ｐゴシック" w:hAnsi="ＭＳ Ｐゴシック" w:cs="ＭＳ Ｐゴシック"/>
                <w:noProof w:val="0"/>
                <w:color w:val="000000" w:themeColor="text1"/>
                <w:kern w:val="0"/>
                <w:sz w:val="22"/>
              </w:rPr>
            </w:pPr>
          </w:p>
        </w:tc>
        <w:tc>
          <w:tcPr>
            <w:tcW w:w="1276" w:type="dxa"/>
            <w:tcBorders>
              <w:top w:val="nil"/>
              <w:left w:val="nil"/>
              <w:bottom w:val="nil"/>
              <w:right w:val="nil"/>
            </w:tcBorders>
            <w:shd w:val="clear" w:color="auto" w:fill="auto"/>
            <w:noWrap/>
            <w:vAlign w:val="center"/>
          </w:tcPr>
          <w:p w:rsidR="00485509" w:rsidRPr="009B019D" w:rsidRDefault="00485509" w:rsidP="00485509">
            <w:pPr>
              <w:widowControl/>
              <w:jc w:val="center"/>
              <w:rPr>
                <w:rFonts w:ascii="ＭＳ Ｐゴシック" w:eastAsia="ＭＳ Ｐゴシック" w:hAnsi="ＭＳ Ｐゴシック" w:cs="ＭＳ Ｐゴシック"/>
                <w:noProof w:val="0"/>
                <w:color w:val="000000" w:themeColor="text1"/>
                <w:kern w:val="0"/>
                <w:sz w:val="22"/>
              </w:rPr>
            </w:pPr>
          </w:p>
        </w:tc>
        <w:tc>
          <w:tcPr>
            <w:tcW w:w="1275" w:type="dxa"/>
            <w:tcBorders>
              <w:top w:val="nil"/>
              <w:left w:val="nil"/>
              <w:bottom w:val="nil"/>
              <w:right w:val="nil"/>
            </w:tcBorders>
            <w:shd w:val="clear" w:color="auto" w:fill="auto"/>
            <w:noWrap/>
            <w:vAlign w:val="center"/>
          </w:tcPr>
          <w:p w:rsidR="00485509" w:rsidRPr="009B019D" w:rsidRDefault="00485509" w:rsidP="004A6417">
            <w:pPr>
              <w:widowControl/>
              <w:jc w:val="center"/>
              <w:rPr>
                <w:rFonts w:ascii="ＭＳ Ｐゴシック" w:eastAsia="ＭＳ Ｐゴシック" w:hAnsi="ＭＳ Ｐゴシック" w:cs="ＭＳ Ｐゴシック"/>
                <w:noProof w:val="0"/>
                <w:color w:val="000000" w:themeColor="text1"/>
                <w:kern w:val="0"/>
                <w:sz w:val="22"/>
              </w:rPr>
            </w:pPr>
          </w:p>
        </w:tc>
        <w:tc>
          <w:tcPr>
            <w:tcW w:w="426" w:type="dxa"/>
            <w:tcBorders>
              <w:top w:val="nil"/>
              <w:left w:val="nil"/>
              <w:bottom w:val="nil"/>
              <w:right w:val="nil"/>
            </w:tcBorders>
            <w:shd w:val="clear" w:color="auto" w:fill="auto"/>
            <w:noWrap/>
            <w:vAlign w:val="center"/>
            <w:hideMark/>
          </w:tcPr>
          <w:p w:rsidR="00485509" w:rsidRPr="009B019D" w:rsidRDefault="00485509" w:rsidP="00485509">
            <w:pPr>
              <w:widowControl/>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 xml:space="preserve">　</w:t>
            </w:r>
          </w:p>
        </w:tc>
      </w:tr>
      <w:tr w:rsidR="009B019D" w:rsidRPr="009B019D" w:rsidTr="00C44330">
        <w:trPr>
          <w:trHeight w:val="270"/>
        </w:trPr>
        <w:tc>
          <w:tcPr>
            <w:tcW w:w="3119" w:type="dxa"/>
            <w:tcBorders>
              <w:top w:val="nil"/>
              <w:left w:val="nil"/>
              <w:bottom w:val="nil"/>
              <w:right w:val="nil"/>
            </w:tcBorders>
            <w:shd w:val="clear" w:color="auto" w:fill="auto"/>
            <w:noWrap/>
            <w:vAlign w:val="center"/>
            <w:hideMark/>
          </w:tcPr>
          <w:p w:rsidR="00654EA2" w:rsidRPr="009B019D" w:rsidRDefault="00654EA2" w:rsidP="0013722D">
            <w:pPr>
              <w:widowControl/>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 xml:space="preserve">　精神障がい</w:t>
            </w:r>
            <w:r w:rsidRPr="009B019D">
              <w:rPr>
                <w:rFonts w:ascii="ＭＳ Ｐゴシック" w:eastAsia="ＭＳ Ｐゴシック" w:hAnsi="ＭＳ Ｐゴシック" w:cs="ＭＳ Ｐゴシック" w:hint="eastAsia"/>
                <w:noProof w:val="0"/>
                <w:color w:val="000000" w:themeColor="text1"/>
                <w:kern w:val="0"/>
                <w:sz w:val="22"/>
              </w:rPr>
              <w:br/>
              <w:t xml:space="preserve">　（発達障がい含む）</w:t>
            </w:r>
          </w:p>
        </w:tc>
        <w:tc>
          <w:tcPr>
            <w:tcW w:w="1276" w:type="dxa"/>
            <w:tcBorders>
              <w:top w:val="nil"/>
              <w:left w:val="nil"/>
              <w:bottom w:val="nil"/>
              <w:right w:val="nil"/>
            </w:tcBorders>
            <w:shd w:val="clear" w:color="auto" w:fill="auto"/>
            <w:noWrap/>
            <w:vAlign w:val="center"/>
            <w:hideMark/>
          </w:tcPr>
          <w:p w:rsidR="00654EA2" w:rsidRPr="009B019D" w:rsidRDefault="002602A5" w:rsidP="0013722D">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35/87</w:t>
            </w:r>
          </w:p>
        </w:tc>
        <w:tc>
          <w:tcPr>
            <w:tcW w:w="1275" w:type="dxa"/>
            <w:tcBorders>
              <w:top w:val="nil"/>
              <w:left w:val="nil"/>
              <w:bottom w:val="nil"/>
              <w:right w:val="nil"/>
            </w:tcBorders>
            <w:shd w:val="clear" w:color="auto" w:fill="auto"/>
            <w:noWrap/>
            <w:vAlign w:val="center"/>
            <w:hideMark/>
          </w:tcPr>
          <w:p w:rsidR="00654EA2" w:rsidRPr="009B019D" w:rsidRDefault="004A6417" w:rsidP="004A6417">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40.2%</w:t>
            </w:r>
          </w:p>
        </w:tc>
        <w:tc>
          <w:tcPr>
            <w:tcW w:w="426" w:type="dxa"/>
            <w:tcBorders>
              <w:top w:val="nil"/>
              <w:left w:val="nil"/>
              <w:bottom w:val="nil"/>
              <w:right w:val="nil"/>
            </w:tcBorders>
            <w:shd w:val="clear" w:color="auto" w:fill="auto"/>
            <w:noWrap/>
            <w:vAlign w:val="center"/>
            <w:hideMark/>
          </w:tcPr>
          <w:p w:rsidR="00654EA2" w:rsidRPr="009B019D" w:rsidRDefault="00654EA2" w:rsidP="0013722D">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2602A5">
        <w:trPr>
          <w:trHeight w:val="270"/>
        </w:trPr>
        <w:tc>
          <w:tcPr>
            <w:tcW w:w="3119" w:type="dxa"/>
            <w:tcBorders>
              <w:top w:val="nil"/>
              <w:left w:val="nil"/>
              <w:bottom w:val="nil"/>
              <w:right w:val="nil"/>
            </w:tcBorders>
            <w:shd w:val="clear" w:color="auto" w:fill="auto"/>
            <w:noWrap/>
            <w:vAlign w:val="center"/>
          </w:tcPr>
          <w:p w:rsidR="00671CF8" w:rsidRPr="009B019D" w:rsidRDefault="00671CF8" w:rsidP="009D57B6">
            <w:pPr>
              <w:widowControl/>
              <w:jc w:val="right"/>
              <w:rPr>
                <w:rFonts w:ascii="ＭＳ Ｐゴシック" w:eastAsia="ＭＳ Ｐゴシック" w:hAnsi="ＭＳ Ｐゴシック" w:cs="ＭＳ Ｐゴシック"/>
                <w:noProof w:val="0"/>
                <w:color w:val="000000" w:themeColor="text1"/>
                <w:kern w:val="0"/>
                <w:sz w:val="22"/>
              </w:rPr>
            </w:pPr>
          </w:p>
        </w:tc>
        <w:tc>
          <w:tcPr>
            <w:tcW w:w="1276" w:type="dxa"/>
            <w:tcBorders>
              <w:top w:val="nil"/>
              <w:left w:val="nil"/>
              <w:bottom w:val="nil"/>
              <w:right w:val="nil"/>
            </w:tcBorders>
            <w:shd w:val="clear" w:color="auto" w:fill="auto"/>
            <w:noWrap/>
          </w:tcPr>
          <w:p w:rsidR="00671CF8" w:rsidRPr="009B019D" w:rsidRDefault="00671CF8" w:rsidP="00671CF8">
            <w:pPr>
              <w:widowControl/>
              <w:jc w:val="center"/>
              <w:rPr>
                <w:rFonts w:ascii="ＭＳ Ｐゴシック" w:eastAsia="ＭＳ Ｐゴシック" w:hAnsi="ＭＳ Ｐゴシック" w:cs="ＭＳ Ｐゴシック"/>
                <w:noProof w:val="0"/>
                <w:color w:val="000000" w:themeColor="text1"/>
                <w:kern w:val="0"/>
                <w:sz w:val="22"/>
              </w:rPr>
            </w:pPr>
          </w:p>
        </w:tc>
        <w:tc>
          <w:tcPr>
            <w:tcW w:w="1275" w:type="dxa"/>
            <w:tcBorders>
              <w:top w:val="nil"/>
              <w:left w:val="nil"/>
              <w:bottom w:val="nil"/>
              <w:right w:val="nil"/>
            </w:tcBorders>
            <w:shd w:val="clear" w:color="auto" w:fill="auto"/>
            <w:noWrap/>
          </w:tcPr>
          <w:p w:rsidR="00671CF8" w:rsidRPr="009B019D" w:rsidRDefault="00671CF8" w:rsidP="004A6417">
            <w:pPr>
              <w:jc w:val="center"/>
              <w:rPr>
                <w:rFonts w:ascii="ＭＳ Ｐゴシック" w:eastAsia="ＭＳ Ｐゴシック" w:hAnsi="ＭＳ Ｐゴシック" w:cs="ＭＳ Ｐゴシック"/>
                <w:noProof w:val="0"/>
                <w:color w:val="000000" w:themeColor="text1"/>
                <w:kern w:val="0"/>
                <w:sz w:val="22"/>
              </w:rPr>
            </w:pPr>
          </w:p>
        </w:tc>
        <w:tc>
          <w:tcPr>
            <w:tcW w:w="426" w:type="dxa"/>
            <w:tcBorders>
              <w:top w:val="nil"/>
              <w:left w:val="nil"/>
              <w:bottom w:val="nil"/>
              <w:right w:val="nil"/>
            </w:tcBorders>
            <w:shd w:val="clear" w:color="auto" w:fill="auto"/>
            <w:noWrap/>
            <w:vAlign w:val="center"/>
          </w:tcPr>
          <w:p w:rsidR="00671CF8" w:rsidRPr="009B019D" w:rsidRDefault="00671CF8" w:rsidP="009104DB">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C44330">
        <w:trPr>
          <w:trHeight w:val="270"/>
        </w:trPr>
        <w:tc>
          <w:tcPr>
            <w:tcW w:w="3119" w:type="dxa"/>
            <w:tcBorders>
              <w:top w:val="nil"/>
              <w:left w:val="nil"/>
              <w:bottom w:val="nil"/>
              <w:right w:val="nil"/>
            </w:tcBorders>
            <w:shd w:val="clear" w:color="auto" w:fill="auto"/>
            <w:noWrap/>
            <w:vAlign w:val="center"/>
            <w:hideMark/>
          </w:tcPr>
          <w:p w:rsidR="00671CF8" w:rsidRPr="009B019D" w:rsidRDefault="00671CF8" w:rsidP="00BD2A90">
            <w:pPr>
              <w:widowControl/>
              <w:ind w:firstLineChars="50" w:firstLine="110"/>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難病患者</w:t>
            </w:r>
          </w:p>
        </w:tc>
        <w:tc>
          <w:tcPr>
            <w:tcW w:w="1276" w:type="dxa"/>
            <w:tcBorders>
              <w:top w:val="nil"/>
              <w:left w:val="nil"/>
              <w:bottom w:val="nil"/>
              <w:right w:val="nil"/>
            </w:tcBorders>
            <w:shd w:val="clear" w:color="auto" w:fill="auto"/>
            <w:noWrap/>
            <w:vAlign w:val="center"/>
            <w:hideMark/>
          </w:tcPr>
          <w:p w:rsidR="00671CF8" w:rsidRPr="009B019D" w:rsidRDefault="002602A5" w:rsidP="009104DB">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11/87</w:t>
            </w:r>
          </w:p>
        </w:tc>
        <w:tc>
          <w:tcPr>
            <w:tcW w:w="1275" w:type="dxa"/>
            <w:tcBorders>
              <w:top w:val="nil"/>
              <w:left w:val="nil"/>
              <w:bottom w:val="nil"/>
              <w:right w:val="nil"/>
            </w:tcBorders>
            <w:shd w:val="clear" w:color="auto" w:fill="auto"/>
            <w:noWrap/>
            <w:vAlign w:val="center"/>
            <w:hideMark/>
          </w:tcPr>
          <w:p w:rsidR="00671CF8" w:rsidRPr="009B019D" w:rsidRDefault="004A6417" w:rsidP="004A6417">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12.6%</w:t>
            </w:r>
          </w:p>
        </w:tc>
        <w:tc>
          <w:tcPr>
            <w:tcW w:w="426" w:type="dxa"/>
            <w:tcBorders>
              <w:top w:val="nil"/>
              <w:left w:val="nil"/>
              <w:bottom w:val="nil"/>
              <w:right w:val="nil"/>
            </w:tcBorders>
            <w:shd w:val="clear" w:color="auto" w:fill="auto"/>
            <w:noWrap/>
            <w:vAlign w:val="center"/>
            <w:hideMark/>
          </w:tcPr>
          <w:p w:rsidR="00671CF8" w:rsidRPr="009B019D" w:rsidRDefault="00671CF8" w:rsidP="009104DB">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2602A5">
        <w:trPr>
          <w:trHeight w:val="270"/>
        </w:trPr>
        <w:tc>
          <w:tcPr>
            <w:tcW w:w="3119" w:type="dxa"/>
            <w:tcBorders>
              <w:top w:val="nil"/>
              <w:left w:val="nil"/>
              <w:right w:val="nil"/>
            </w:tcBorders>
            <w:shd w:val="clear" w:color="auto" w:fill="auto"/>
            <w:noWrap/>
            <w:vAlign w:val="center"/>
          </w:tcPr>
          <w:p w:rsidR="00671CF8" w:rsidRPr="009B019D" w:rsidRDefault="00671CF8" w:rsidP="009D57B6">
            <w:pPr>
              <w:widowControl/>
              <w:jc w:val="right"/>
              <w:rPr>
                <w:rFonts w:ascii="ＭＳ Ｐゴシック" w:eastAsia="ＭＳ Ｐゴシック" w:hAnsi="ＭＳ Ｐゴシック" w:cs="ＭＳ Ｐゴシック"/>
                <w:noProof w:val="0"/>
                <w:color w:val="000000" w:themeColor="text1"/>
                <w:kern w:val="0"/>
                <w:sz w:val="22"/>
              </w:rPr>
            </w:pPr>
          </w:p>
        </w:tc>
        <w:tc>
          <w:tcPr>
            <w:tcW w:w="1276" w:type="dxa"/>
            <w:tcBorders>
              <w:top w:val="nil"/>
              <w:left w:val="nil"/>
              <w:right w:val="nil"/>
            </w:tcBorders>
            <w:shd w:val="clear" w:color="auto" w:fill="auto"/>
            <w:noWrap/>
          </w:tcPr>
          <w:p w:rsidR="00671CF8" w:rsidRPr="009B019D" w:rsidRDefault="00671CF8" w:rsidP="00671CF8">
            <w:pPr>
              <w:widowControl/>
              <w:jc w:val="center"/>
              <w:rPr>
                <w:rFonts w:ascii="ＭＳ Ｐゴシック" w:eastAsia="ＭＳ Ｐゴシック" w:hAnsi="ＭＳ Ｐゴシック" w:cs="ＭＳ Ｐゴシック"/>
                <w:noProof w:val="0"/>
                <w:color w:val="000000" w:themeColor="text1"/>
                <w:kern w:val="0"/>
                <w:sz w:val="22"/>
              </w:rPr>
            </w:pPr>
          </w:p>
        </w:tc>
        <w:tc>
          <w:tcPr>
            <w:tcW w:w="1275" w:type="dxa"/>
            <w:tcBorders>
              <w:top w:val="nil"/>
              <w:left w:val="nil"/>
              <w:right w:val="nil"/>
            </w:tcBorders>
            <w:shd w:val="clear" w:color="auto" w:fill="auto"/>
            <w:noWrap/>
          </w:tcPr>
          <w:p w:rsidR="00671CF8" w:rsidRPr="009B019D" w:rsidRDefault="00671CF8" w:rsidP="004A6417">
            <w:pPr>
              <w:widowControl/>
              <w:jc w:val="center"/>
              <w:rPr>
                <w:rFonts w:ascii="ＭＳ Ｐゴシック" w:eastAsia="ＭＳ Ｐゴシック" w:hAnsi="ＭＳ Ｐゴシック" w:cs="ＭＳ Ｐゴシック"/>
                <w:noProof w:val="0"/>
                <w:color w:val="000000" w:themeColor="text1"/>
                <w:kern w:val="0"/>
                <w:sz w:val="22"/>
              </w:rPr>
            </w:pPr>
          </w:p>
        </w:tc>
        <w:tc>
          <w:tcPr>
            <w:tcW w:w="426" w:type="dxa"/>
            <w:tcBorders>
              <w:top w:val="nil"/>
              <w:left w:val="nil"/>
              <w:right w:val="nil"/>
            </w:tcBorders>
            <w:shd w:val="clear" w:color="auto" w:fill="auto"/>
            <w:noWrap/>
            <w:vAlign w:val="center"/>
          </w:tcPr>
          <w:p w:rsidR="00671CF8" w:rsidRPr="009B019D" w:rsidRDefault="00671CF8" w:rsidP="009104DB">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C44330">
        <w:trPr>
          <w:trHeight w:val="270"/>
        </w:trPr>
        <w:tc>
          <w:tcPr>
            <w:tcW w:w="3119" w:type="dxa"/>
            <w:tcBorders>
              <w:top w:val="nil"/>
              <w:left w:val="nil"/>
              <w:right w:val="nil"/>
            </w:tcBorders>
            <w:shd w:val="clear" w:color="auto" w:fill="auto"/>
            <w:noWrap/>
            <w:vAlign w:val="center"/>
            <w:hideMark/>
          </w:tcPr>
          <w:p w:rsidR="00247667" w:rsidRPr="009B019D" w:rsidRDefault="00247667" w:rsidP="00BD2A90">
            <w:pPr>
              <w:widowControl/>
              <w:ind w:firstLineChars="50" w:firstLine="110"/>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障がい児</w:t>
            </w:r>
          </w:p>
        </w:tc>
        <w:tc>
          <w:tcPr>
            <w:tcW w:w="1276" w:type="dxa"/>
            <w:tcBorders>
              <w:top w:val="nil"/>
              <w:left w:val="nil"/>
              <w:right w:val="nil"/>
            </w:tcBorders>
            <w:shd w:val="clear" w:color="auto" w:fill="auto"/>
            <w:noWrap/>
            <w:vAlign w:val="center"/>
            <w:hideMark/>
          </w:tcPr>
          <w:p w:rsidR="00247667" w:rsidRPr="009B019D" w:rsidRDefault="002602A5" w:rsidP="0013722D">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7/87</w:t>
            </w:r>
          </w:p>
        </w:tc>
        <w:tc>
          <w:tcPr>
            <w:tcW w:w="1275" w:type="dxa"/>
            <w:tcBorders>
              <w:top w:val="nil"/>
              <w:left w:val="nil"/>
              <w:right w:val="nil"/>
            </w:tcBorders>
            <w:shd w:val="clear" w:color="auto" w:fill="auto"/>
            <w:noWrap/>
            <w:vAlign w:val="center"/>
            <w:hideMark/>
          </w:tcPr>
          <w:p w:rsidR="00247667" w:rsidRPr="009B019D" w:rsidRDefault="004A6417" w:rsidP="004A6417">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8.0%</w:t>
            </w:r>
          </w:p>
        </w:tc>
        <w:tc>
          <w:tcPr>
            <w:tcW w:w="426" w:type="dxa"/>
            <w:tcBorders>
              <w:top w:val="nil"/>
              <w:left w:val="nil"/>
              <w:right w:val="nil"/>
            </w:tcBorders>
            <w:shd w:val="clear" w:color="auto" w:fill="auto"/>
            <w:noWrap/>
            <w:vAlign w:val="center"/>
            <w:hideMark/>
          </w:tcPr>
          <w:p w:rsidR="00247667" w:rsidRPr="009B019D" w:rsidRDefault="00247667" w:rsidP="0013722D">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2602A5">
        <w:trPr>
          <w:trHeight w:val="270"/>
        </w:trPr>
        <w:tc>
          <w:tcPr>
            <w:tcW w:w="3119" w:type="dxa"/>
            <w:tcBorders>
              <w:left w:val="nil"/>
              <w:right w:val="nil"/>
            </w:tcBorders>
            <w:shd w:val="clear" w:color="auto" w:fill="auto"/>
            <w:noWrap/>
            <w:vAlign w:val="center"/>
          </w:tcPr>
          <w:p w:rsidR="00247667" w:rsidRPr="009B019D" w:rsidRDefault="00247667" w:rsidP="009D57B6">
            <w:pPr>
              <w:widowControl/>
              <w:jc w:val="right"/>
              <w:rPr>
                <w:rFonts w:ascii="ＭＳ Ｐゴシック" w:eastAsia="ＭＳ Ｐゴシック" w:hAnsi="ＭＳ Ｐゴシック" w:cs="ＭＳ Ｐゴシック"/>
                <w:noProof w:val="0"/>
                <w:color w:val="000000" w:themeColor="text1"/>
                <w:kern w:val="0"/>
                <w:sz w:val="22"/>
              </w:rPr>
            </w:pPr>
          </w:p>
        </w:tc>
        <w:tc>
          <w:tcPr>
            <w:tcW w:w="1276" w:type="dxa"/>
            <w:tcBorders>
              <w:left w:val="nil"/>
              <w:right w:val="nil"/>
            </w:tcBorders>
            <w:shd w:val="clear" w:color="auto" w:fill="auto"/>
            <w:noWrap/>
          </w:tcPr>
          <w:p w:rsidR="00247667" w:rsidRPr="009B019D" w:rsidRDefault="00247667" w:rsidP="0013722D">
            <w:pPr>
              <w:widowControl/>
              <w:jc w:val="center"/>
              <w:rPr>
                <w:rFonts w:ascii="ＭＳ Ｐゴシック" w:eastAsia="ＭＳ Ｐゴシック" w:hAnsi="ＭＳ Ｐゴシック" w:cs="ＭＳ Ｐゴシック"/>
                <w:noProof w:val="0"/>
                <w:color w:val="000000" w:themeColor="text1"/>
                <w:kern w:val="0"/>
                <w:sz w:val="22"/>
              </w:rPr>
            </w:pPr>
          </w:p>
        </w:tc>
        <w:tc>
          <w:tcPr>
            <w:tcW w:w="1275" w:type="dxa"/>
            <w:tcBorders>
              <w:left w:val="nil"/>
              <w:right w:val="nil"/>
            </w:tcBorders>
            <w:shd w:val="clear" w:color="auto" w:fill="auto"/>
            <w:noWrap/>
          </w:tcPr>
          <w:p w:rsidR="00247667" w:rsidRPr="009B019D" w:rsidRDefault="00247667" w:rsidP="004A6417">
            <w:pPr>
              <w:widowControl/>
              <w:jc w:val="center"/>
              <w:rPr>
                <w:rFonts w:ascii="ＭＳ Ｐゴシック" w:eastAsia="ＭＳ Ｐゴシック" w:hAnsi="ＭＳ Ｐゴシック" w:cs="ＭＳ Ｐゴシック"/>
                <w:noProof w:val="0"/>
                <w:color w:val="000000" w:themeColor="text1"/>
                <w:kern w:val="0"/>
                <w:sz w:val="22"/>
              </w:rPr>
            </w:pPr>
          </w:p>
        </w:tc>
        <w:tc>
          <w:tcPr>
            <w:tcW w:w="426" w:type="dxa"/>
            <w:tcBorders>
              <w:left w:val="nil"/>
              <w:right w:val="nil"/>
            </w:tcBorders>
            <w:shd w:val="clear" w:color="auto" w:fill="auto"/>
            <w:noWrap/>
            <w:vAlign w:val="center"/>
          </w:tcPr>
          <w:p w:rsidR="00247667" w:rsidRPr="009B019D" w:rsidRDefault="00247667" w:rsidP="0013722D">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C44330">
        <w:trPr>
          <w:trHeight w:val="270"/>
        </w:trPr>
        <w:tc>
          <w:tcPr>
            <w:tcW w:w="3119" w:type="dxa"/>
            <w:tcBorders>
              <w:top w:val="nil"/>
              <w:left w:val="nil"/>
              <w:bottom w:val="nil"/>
              <w:right w:val="nil"/>
            </w:tcBorders>
            <w:shd w:val="clear" w:color="auto" w:fill="auto"/>
            <w:noWrap/>
            <w:vAlign w:val="center"/>
          </w:tcPr>
          <w:p w:rsidR="00247667" w:rsidRPr="009B019D" w:rsidRDefault="00247667" w:rsidP="00BD2A90">
            <w:pPr>
              <w:widowControl/>
              <w:ind w:firstLineChars="50" w:firstLine="110"/>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その他</w:t>
            </w:r>
          </w:p>
        </w:tc>
        <w:tc>
          <w:tcPr>
            <w:tcW w:w="1276" w:type="dxa"/>
            <w:tcBorders>
              <w:top w:val="nil"/>
              <w:left w:val="nil"/>
              <w:bottom w:val="nil"/>
              <w:right w:val="nil"/>
            </w:tcBorders>
            <w:shd w:val="clear" w:color="auto" w:fill="auto"/>
            <w:noWrap/>
            <w:vAlign w:val="center"/>
          </w:tcPr>
          <w:p w:rsidR="00247667" w:rsidRPr="009B019D" w:rsidRDefault="00F23068" w:rsidP="0013722D">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4/87</w:t>
            </w:r>
          </w:p>
        </w:tc>
        <w:tc>
          <w:tcPr>
            <w:tcW w:w="1275" w:type="dxa"/>
            <w:tcBorders>
              <w:top w:val="nil"/>
              <w:left w:val="nil"/>
              <w:bottom w:val="nil"/>
              <w:right w:val="nil"/>
            </w:tcBorders>
            <w:shd w:val="clear" w:color="auto" w:fill="auto"/>
            <w:noWrap/>
            <w:vAlign w:val="center"/>
          </w:tcPr>
          <w:p w:rsidR="00247667" w:rsidRPr="009B019D" w:rsidRDefault="004A6417" w:rsidP="004A6417">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4.6%</w:t>
            </w:r>
          </w:p>
        </w:tc>
        <w:tc>
          <w:tcPr>
            <w:tcW w:w="426" w:type="dxa"/>
            <w:tcBorders>
              <w:top w:val="nil"/>
              <w:left w:val="nil"/>
              <w:bottom w:val="nil"/>
              <w:right w:val="nil"/>
            </w:tcBorders>
            <w:shd w:val="clear" w:color="auto" w:fill="auto"/>
            <w:noWrap/>
            <w:vAlign w:val="center"/>
          </w:tcPr>
          <w:p w:rsidR="00247667" w:rsidRPr="009B019D" w:rsidRDefault="00247667" w:rsidP="0013722D">
            <w:pPr>
              <w:widowControl/>
              <w:jc w:val="left"/>
              <w:rPr>
                <w:rFonts w:ascii="ＭＳ Ｐゴシック" w:eastAsia="ＭＳ Ｐゴシック" w:hAnsi="ＭＳ Ｐゴシック" w:cs="ＭＳ Ｐゴシック"/>
                <w:noProof w:val="0"/>
                <w:color w:val="000000" w:themeColor="text1"/>
                <w:kern w:val="0"/>
                <w:sz w:val="22"/>
              </w:rPr>
            </w:pPr>
          </w:p>
        </w:tc>
      </w:tr>
      <w:tr w:rsidR="00247667" w:rsidRPr="009B019D" w:rsidTr="00C44330">
        <w:trPr>
          <w:trHeight w:val="270"/>
        </w:trPr>
        <w:tc>
          <w:tcPr>
            <w:tcW w:w="3119" w:type="dxa"/>
            <w:tcBorders>
              <w:top w:val="nil"/>
              <w:left w:val="nil"/>
              <w:bottom w:val="single" w:sz="4" w:space="0" w:color="auto"/>
              <w:right w:val="nil"/>
            </w:tcBorders>
            <w:shd w:val="clear" w:color="auto" w:fill="auto"/>
            <w:noWrap/>
            <w:vAlign w:val="center"/>
          </w:tcPr>
          <w:p w:rsidR="00247667" w:rsidRPr="009B019D" w:rsidRDefault="00247667" w:rsidP="009D57B6">
            <w:pPr>
              <w:widowControl/>
              <w:jc w:val="right"/>
              <w:rPr>
                <w:rFonts w:ascii="ＭＳ Ｐゴシック" w:eastAsia="ＭＳ Ｐゴシック" w:hAnsi="ＭＳ Ｐゴシック" w:cs="ＭＳ Ｐゴシック"/>
                <w:noProof w:val="0"/>
                <w:color w:val="000000" w:themeColor="text1"/>
                <w:kern w:val="0"/>
                <w:sz w:val="22"/>
              </w:rPr>
            </w:pPr>
          </w:p>
        </w:tc>
        <w:tc>
          <w:tcPr>
            <w:tcW w:w="1276" w:type="dxa"/>
            <w:tcBorders>
              <w:top w:val="nil"/>
              <w:left w:val="nil"/>
              <w:bottom w:val="single" w:sz="4" w:space="0" w:color="auto"/>
              <w:right w:val="nil"/>
            </w:tcBorders>
            <w:shd w:val="clear" w:color="auto" w:fill="auto"/>
            <w:noWrap/>
            <w:vAlign w:val="center"/>
          </w:tcPr>
          <w:p w:rsidR="00247667" w:rsidRPr="009B019D" w:rsidRDefault="00247667" w:rsidP="00247667">
            <w:pPr>
              <w:widowControl/>
              <w:jc w:val="center"/>
              <w:rPr>
                <w:rFonts w:ascii="ＭＳ Ｐゴシック" w:eastAsia="ＭＳ Ｐゴシック" w:hAnsi="ＭＳ Ｐゴシック" w:cs="ＭＳ Ｐゴシック"/>
                <w:noProof w:val="0"/>
                <w:color w:val="000000" w:themeColor="text1"/>
                <w:kern w:val="0"/>
                <w:sz w:val="22"/>
              </w:rPr>
            </w:pPr>
          </w:p>
        </w:tc>
        <w:tc>
          <w:tcPr>
            <w:tcW w:w="1275" w:type="dxa"/>
            <w:tcBorders>
              <w:top w:val="nil"/>
              <w:left w:val="nil"/>
              <w:bottom w:val="single" w:sz="4" w:space="0" w:color="auto"/>
              <w:right w:val="nil"/>
            </w:tcBorders>
            <w:shd w:val="clear" w:color="auto" w:fill="auto"/>
            <w:noWrap/>
            <w:vAlign w:val="center"/>
          </w:tcPr>
          <w:p w:rsidR="00247667" w:rsidRPr="009B019D" w:rsidRDefault="00247667" w:rsidP="000B2E21">
            <w:pPr>
              <w:widowControl/>
              <w:jc w:val="right"/>
              <w:rPr>
                <w:rFonts w:ascii="ＭＳ Ｐゴシック" w:eastAsia="ＭＳ Ｐゴシック" w:hAnsi="ＭＳ Ｐゴシック" w:cs="ＭＳ Ｐゴシック"/>
                <w:noProof w:val="0"/>
                <w:color w:val="000000" w:themeColor="text1"/>
                <w:kern w:val="0"/>
                <w:sz w:val="22"/>
              </w:rPr>
            </w:pPr>
          </w:p>
        </w:tc>
        <w:tc>
          <w:tcPr>
            <w:tcW w:w="426" w:type="dxa"/>
            <w:tcBorders>
              <w:top w:val="nil"/>
              <w:left w:val="nil"/>
              <w:bottom w:val="single" w:sz="4" w:space="0" w:color="auto"/>
              <w:right w:val="nil"/>
            </w:tcBorders>
            <w:shd w:val="clear" w:color="auto" w:fill="auto"/>
            <w:noWrap/>
            <w:vAlign w:val="center"/>
          </w:tcPr>
          <w:p w:rsidR="00247667" w:rsidRPr="009B019D" w:rsidRDefault="00247667" w:rsidP="009104DB">
            <w:pPr>
              <w:widowControl/>
              <w:jc w:val="left"/>
              <w:rPr>
                <w:rFonts w:ascii="ＭＳ Ｐゴシック" w:eastAsia="ＭＳ Ｐゴシック" w:hAnsi="ＭＳ Ｐゴシック" w:cs="ＭＳ Ｐゴシック"/>
                <w:noProof w:val="0"/>
                <w:color w:val="000000" w:themeColor="text1"/>
                <w:kern w:val="0"/>
                <w:sz w:val="22"/>
              </w:rPr>
            </w:pPr>
          </w:p>
        </w:tc>
      </w:tr>
    </w:tbl>
    <w:p w:rsidR="00D31CE3" w:rsidRPr="009B019D" w:rsidRDefault="00D31CE3" w:rsidP="009D75D3">
      <w:pPr>
        <w:ind w:firstLineChars="100" w:firstLine="210"/>
        <w:rPr>
          <w:rFonts w:ascii="ＭＳ Ｐゴシック" w:eastAsia="ＭＳ Ｐゴシック" w:hAnsi="ＭＳ Ｐゴシック"/>
          <w:color w:val="000000" w:themeColor="text1"/>
        </w:rPr>
      </w:pPr>
    </w:p>
    <w:p w:rsidR="004A6417" w:rsidRPr="009B019D" w:rsidRDefault="004A6417" w:rsidP="009D75D3">
      <w:pPr>
        <w:ind w:firstLineChars="100" w:firstLine="210"/>
        <w:rPr>
          <w:rFonts w:ascii="ＭＳ Ｐゴシック" w:eastAsia="ＭＳ Ｐゴシック" w:hAnsi="ＭＳ Ｐゴシック"/>
          <w:color w:val="000000" w:themeColor="text1"/>
        </w:rPr>
      </w:pPr>
    </w:p>
    <w:p w:rsidR="004A6417" w:rsidRDefault="004A6417" w:rsidP="009D75D3">
      <w:pPr>
        <w:ind w:firstLineChars="100" w:firstLine="210"/>
        <w:rPr>
          <w:rFonts w:ascii="ＭＳ Ｐゴシック" w:eastAsia="ＭＳ Ｐゴシック" w:hAnsi="ＭＳ Ｐゴシック"/>
          <w:color w:val="000000" w:themeColor="text1"/>
        </w:rPr>
      </w:pPr>
    </w:p>
    <w:p w:rsidR="00BC6A4A" w:rsidRDefault="00BC6A4A" w:rsidP="009D75D3">
      <w:pPr>
        <w:ind w:firstLineChars="100" w:firstLine="210"/>
        <w:rPr>
          <w:rFonts w:ascii="ＭＳ Ｐゴシック" w:eastAsia="ＭＳ Ｐゴシック" w:hAnsi="ＭＳ Ｐゴシック"/>
          <w:color w:val="000000" w:themeColor="text1"/>
        </w:rPr>
      </w:pPr>
    </w:p>
    <w:p w:rsidR="00096091" w:rsidRPr="009B019D" w:rsidRDefault="00096091" w:rsidP="009D75D3">
      <w:pPr>
        <w:ind w:firstLineChars="100" w:firstLine="210"/>
        <w:rPr>
          <w:rFonts w:ascii="ＭＳ Ｐゴシック" w:eastAsia="ＭＳ Ｐゴシック" w:hAnsi="ＭＳ Ｐゴシック"/>
          <w:color w:val="000000" w:themeColor="text1"/>
        </w:rPr>
      </w:pPr>
    </w:p>
    <w:p w:rsidR="000B2E21" w:rsidRPr="009B019D" w:rsidRDefault="003F32B2" w:rsidP="00296FD3">
      <w:pPr>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lastRenderedPageBreak/>
        <w:t>（イ）</w:t>
      </w:r>
      <w:r w:rsidR="000B2E21" w:rsidRPr="009B019D">
        <w:rPr>
          <w:rFonts w:ascii="ＭＳ Ｐゴシック" w:eastAsia="ＭＳ Ｐゴシック" w:hAnsi="ＭＳ Ｐゴシック" w:hint="eastAsia"/>
          <w:color w:val="000000" w:themeColor="text1"/>
        </w:rPr>
        <w:t xml:space="preserve">　歯科医師による歯科健診の実施状況</w:t>
      </w:r>
    </w:p>
    <w:p w:rsidR="00D31CE3" w:rsidRPr="009B019D" w:rsidRDefault="00D31CE3" w:rsidP="009D75D3">
      <w:pPr>
        <w:ind w:firstLineChars="100" w:firstLine="210"/>
        <w:rPr>
          <w:rFonts w:ascii="ＭＳ Ｐゴシック" w:eastAsia="ＭＳ Ｐゴシック" w:hAnsi="ＭＳ Ｐゴシック"/>
          <w:color w:val="000000" w:themeColor="text1"/>
        </w:rPr>
      </w:pPr>
    </w:p>
    <w:p w:rsidR="009D75D3" w:rsidRPr="009B019D" w:rsidRDefault="0083149C" w:rsidP="0083149C">
      <w:pPr>
        <w:ind w:leftChars="100" w:left="420" w:hangingChars="100" w:hanging="210"/>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w:t>
      </w:r>
      <w:r w:rsidR="009D75D3" w:rsidRPr="009B019D">
        <w:rPr>
          <w:rFonts w:ascii="ＭＳ Ｐゴシック" w:eastAsia="ＭＳ Ｐゴシック" w:hAnsi="ＭＳ Ｐゴシック" w:hint="eastAsia"/>
          <w:color w:val="000000" w:themeColor="text1"/>
        </w:rPr>
        <w:t>歯科医師による歯科健診の実施は、</w:t>
      </w:r>
      <w:r w:rsidR="0016243B" w:rsidRPr="009B019D">
        <w:rPr>
          <w:rFonts w:ascii="ＭＳ Ｐゴシック" w:eastAsia="ＭＳ Ｐゴシック" w:hAnsi="ＭＳ Ｐゴシック" w:hint="eastAsia"/>
          <w:color w:val="000000" w:themeColor="text1"/>
        </w:rPr>
        <w:t>9割以上の施設が実施している</w:t>
      </w:r>
      <w:r w:rsidR="000B15AC" w:rsidRPr="009B019D">
        <w:rPr>
          <w:rFonts w:ascii="ＭＳ Ｐゴシック" w:eastAsia="ＭＳ Ｐゴシック" w:hAnsi="ＭＳ Ｐゴシック" w:hint="eastAsia"/>
          <w:color w:val="000000" w:themeColor="text1"/>
        </w:rPr>
        <w:t>。</w:t>
      </w:r>
      <w:r w:rsidR="00322C83" w:rsidRPr="009B019D">
        <w:rPr>
          <w:rFonts w:ascii="ＭＳ Ｐゴシック" w:eastAsia="ＭＳ Ｐゴシック" w:hAnsi="ＭＳ Ｐゴシック" w:hint="eastAsia"/>
          <w:color w:val="000000" w:themeColor="text1"/>
        </w:rPr>
        <w:t>定期的</w:t>
      </w:r>
      <w:r w:rsidR="000B15AC" w:rsidRPr="009B019D">
        <w:rPr>
          <w:rFonts w:ascii="ＭＳ Ｐゴシック" w:eastAsia="ＭＳ Ｐゴシック" w:hAnsi="ＭＳ Ｐゴシック" w:hint="eastAsia"/>
          <w:color w:val="000000" w:themeColor="text1"/>
        </w:rPr>
        <w:t>に実施している施設は、</w:t>
      </w:r>
      <w:r w:rsidR="00D65AD3" w:rsidRPr="009B019D">
        <w:rPr>
          <w:rFonts w:ascii="ＭＳ Ｐゴシック" w:eastAsia="ＭＳ Ｐゴシック" w:hAnsi="ＭＳ Ｐゴシック" w:cs="ＭＳ Ｐゴシック" w:hint="eastAsia"/>
          <w:noProof w:val="0"/>
          <w:color w:val="000000" w:themeColor="text1"/>
          <w:kern w:val="0"/>
          <w:sz w:val="22"/>
        </w:rPr>
        <w:t>63.9</w:t>
      </w:r>
      <w:r w:rsidR="000B15AC" w:rsidRPr="009B019D">
        <w:rPr>
          <w:rFonts w:ascii="ＭＳ Ｐゴシック" w:eastAsia="ＭＳ Ｐゴシック" w:hAnsi="ＭＳ Ｐゴシック" w:hint="eastAsia"/>
          <w:color w:val="000000" w:themeColor="text1"/>
        </w:rPr>
        <w:t>%</w:t>
      </w:r>
      <w:r w:rsidR="00784340" w:rsidRPr="009B019D">
        <w:rPr>
          <w:rFonts w:ascii="ＭＳ Ｐゴシック" w:eastAsia="ＭＳ Ｐゴシック" w:hAnsi="ＭＳ Ｐゴシック" w:hint="eastAsia"/>
          <w:color w:val="000000" w:themeColor="text1"/>
        </w:rPr>
        <w:t>で</w:t>
      </w:r>
      <w:r w:rsidR="003F32B2" w:rsidRPr="009B019D">
        <w:rPr>
          <w:rFonts w:ascii="ＭＳ Ｐゴシック" w:eastAsia="ＭＳ Ｐゴシック" w:hAnsi="ＭＳ Ｐゴシック" w:hint="eastAsia"/>
          <w:color w:val="000000" w:themeColor="text1"/>
        </w:rPr>
        <w:t>あ</w:t>
      </w:r>
      <w:r w:rsidR="00096091">
        <w:rPr>
          <w:rFonts w:ascii="ＭＳ Ｐゴシック" w:eastAsia="ＭＳ Ｐゴシック" w:hAnsi="ＭＳ Ｐゴシック" w:hint="eastAsia"/>
          <w:color w:val="000000" w:themeColor="text1"/>
        </w:rPr>
        <w:t>る</w:t>
      </w:r>
      <w:r w:rsidR="009D75D3" w:rsidRPr="009B019D">
        <w:rPr>
          <w:rFonts w:ascii="ＭＳ Ｐゴシック" w:eastAsia="ＭＳ Ｐゴシック" w:hAnsi="ＭＳ Ｐゴシック" w:hint="eastAsia"/>
          <w:color w:val="000000" w:themeColor="text1"/>
        </w:rPr>
        <w:t>。（表</w:t>
      </w:r>
      <w:r w:rsidR="009942F7" w:rsidRPr="009B019D">
        <w:rPr>
          <w:rFonts w:ascii="ＭＳ Ｐゴシック" w:eastAsia="ＭＳ Ｐゴシック" w:hAnsi="ＭＳ Ｐゴシック"/>
          <w:color w:val="000000" w:themeColor="text1"/>
        </w:rPr>
        <w:t>3</w:t>
      </w:r>
      <w:r w:rsidR="009D75D3" w:rsidRPr="009B019D">
        <w:rPr>
          <w:rFonts w:ascii="ＭＳ Ｐゴシック" w:eastAsia="ＭＳ Ｐゴシック" w:hAnsi="ＭＳ Ｐゴシック" w:hint="eastAsia"/>
          <w:color w:val="000000" w:themeColor="text1"/>
        </w:rPr>
        <w:t>）</w:t>
      </w:r>
    </w:p>
    <w:p w:rsidR="003F32B2" w:rsidRPr="009B019D" w:rsidRDefault="003F32B2" w:rsidP="009D75D3">
      <w:pPr>
        <w:rPr>
          <w:rFonts w:ascii="ＭＳ Ｐゴシック" w:eastAsia="ＭＳ Ｐゴシック" w:hAnsi="ＭＳ Ｐゴシック" w:cs="ＭＳ Ｐゴシック"/>
          <w:noProof w:val="0"/>
          <w:color w:val="000000" w:themeColor="text1"/>
          <w:kern w:val="0"/>
          <w:sz w:val="22"/>
        </w:rPr>
      </w:pPr>
    </w:p>
    <w:tbl>
      <w:tblPr>
        <w:tblW w:w="6946" w:type="dxa"/>
        <w:tblInd w:w="99" w:type="dxa"/>
        <w:tblCellMar>
          <w:left w:w="99" w:type="dxa"/>
          <w:right w:w="99" w:type="dxa"/>
        </w:tblCellMar>
        <w:tblLook w:val="04A0" w:firstRow="1" w:lastRow="0" w:firstColumn="1" w:lastColumn="0" w:noHBand="0" w:noVBand="1"/>
      </w:tblPr>
      <w:tblGrid>
        <w:gridCol w:w="3828"/>
        <w:gridCol w:w="1701"/>
        <w:gridCol w:w="1134"/>
        <w:gridCol w:w="283"/>
      </w:tblGrid>
      <w:tr w:rsidR="009B019D" w:rsidRPr="009B019D" w:rsidTr="00C44330">
        <w:trPr>
          <w:trHeight w:val="300"/>
        </w:trPr>
        <w:tc>
          <w:tcPr>
            <w:tcW w:w="6946" w:type="dxa"/>
            <w:gridSpan w:val="4"/>
            <w:tcBorders>
              <w:top w:val="nil"/>
              <w:left w:val="nil"/>
              <w:right w:val="nil"/>
            </w:tcBorders>
            <w:shd w:val="clear" w:color="auto" w:fill="auto"/>
            <w:noWrap/>
            <w:vAlign w:val="center"/>
          </w:tcPr>
          <w:p w:rsidR="000048CC" w:rsidRPr="009B019D" w:rsidRDefault="000048CC" w:rsidP="000048CC">
            <w:pPr>
              <w:widowControl/>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表</w:t>
            </w:r>
            <w:r w:rsidR="009942F7" w:rsidRPr="009B019D">
              <w:rPr>
                <w:rFonts w:ascii="ＭＳ Ｐゴシック" w:eastAsia="ＭＳ Ｐゴシック" w:hAnsi="ＭＳ Ｐゴシック" w:cs="ＭＳ Ｐゴシック"/>
                <w:noProof w:val="0"/>
                <w:color w:val="000000" w:themeColor="text1"/>
                <w:kern w:val="0"/>
                <w:sz w:val="22"/>
              </w:rPr>
              <w:t>3</w:t>
            </w:r>
            <w:r w:rsidRPr="009B019D">
              <w:rPr>
                <w:rFonts w:ascii="ＭＳ Ｐゴシック" w:eastAsia="ＭＳ Ｐゴシック" w:hAnsi="ＭＳ Ｐゴシック" w:cs="ＭＳ Ｐゴシック" w:hint="eastAsia"/>
                <w:noProof w:val="0"/>
                <w:color w:val="000000" w:themeColor="text1"/>
                <w:kern w:val="0"/>
                <w:sz w:val="22"/>
              </w:rPr>
              <w:t xml:space="preserve">　歯科医師による歯科健診の実施状況</w:t>
            </w:r>
          </w:p>
        </w:tc>
      </w:tr>
      <w:tr w:rsidR="009B019D" w:rsidRPr="009B019D" w:rsidTr="00C44330">
        <w:trPr>
          <w:trHeight w:val="300"/>
        </w:trPr>
        <w:tc>
          <w:tcPr>
            <w:tcW w:w="3828" w:type="dxa"/>
            <w:vMerge w:val="restart"/>
            <w:tcBorders>
              <w:top w:val="single" w:sz="4" w:space="0" w:color="auto"/>
              <w:left w:val="nil"/>
              <w:right w:val="nil"/>
            </w:tcBorders>
            <w:shd w:val="clear" w:color="auto" w:fill="auto"/>
            <w:noWrap/>
            <w:vAlign w:val="center"/>
          </w:tcPr>
          <w:p w:rsidR="000048CC" w:rsidRPr="009B019D" w:rsidRDefault="000048CC" w:rsidP="00E90437">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健診を受ける機会</w:t>
            </w:r>
          </w:p>
        </w:tc>
        <w:tc>
          <w:tcPr>
            <w:tcW w:w="3118" w:type="dxa"/>
            <w:gridSpan w:val="3"/>
            <w:tcBorders>
              <w:top w:val="single" w:sz="4" w:space="0" w:color="auto"/>
              <w:left w:val="nil"/>
              <w:bottom w:val="single" w:sz="4" w:space="0" w:color="auto"/>
              <w:right w:val="nil"/>
            </w:tcBorders>
            <w:shd w:val="clear" w:color="auto" w:fill="auto"/>
            <w:noWrap/>
            <w:vAlign w:val="center"/>
          </w:tcPr>
          <w:p w:rsidR="000048CC" w:rsidRPr="009B019D" w:rsidRDefault="000048CC" w:rsidP="00E90437">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回答数/総数</w:t>
            </w:r>
          </w:p>
        </w:tc>
      </w:tr>
      <w:tr w:rsidR="009B019D" w:rsidRPr="009B019D" w:rsidTr="00C44330">
        <w:trPr>
          <w:trHeight w:val="270"/>
        </w:trPr>
        <w:tc>
          <w:tcPr>
            <w:tcW w:w="3828" w:type="dxa"/>
            <w:vMerge/>
            <w:tcBorders>
              <w:left w:val="nil"/>
              <w:bottom w:val="single" w:sz="4" w:space="0" w:color="auto"/>
              <w:right w:val="nil"/>
            </w:tcBorders>
            <w:shd w:val="clear" w:color="auto" w:fill="auto"/>
            <w:noWrap/>
            <w:vAlign w:val="center"/>
            <w:hideMark/>
          </w:tcPr>
          <w:p w:rsidR="000048CC" w:rsidRPr="009B019D" w:rsidRDefault="000048CC" w:rsidP="00CB05B2">
            <w:pPr>
              <w:widowControl/>
              <w:jc w:val="center"/>
              <w:rPr>
                <w:rFonts w:ascii="ＭＳ Ｐゴシック" w:eastAsia="ＭＳ Ｐゴシック" w:hAnsi="ＭＳ Ｐゴシック" w:cs="ＭＳ Ｐゴシック"/>
                <w:noProof w:val="0"/>
                <w:color w:val="000000" w:themeColor="text1"/>
                <w:kern w:val="0"/>
                <w:sz w:val="22"/>
              </w:rPr>
            </w:pPr>
          </w:p>
        </w:tc>
        <w:tc>
          <w:tcPr>
            <w:tcW w:w="1701" w:type="dxa"/>
            <w:tcBorders>
              <w:top w:val="single" w:sz="4" w:space="0" w:color="auto"/>
              <w:left w:val="nil"/>
              <w:bottom w:val="single" w:sz="4" w:space="0" w:color="auto"/>
              <w:right w:val="nil"/>
            </w:tcBorders>
            <w:shd w:val="clear" w:color="auto" w:fill="auto"/>
            <w:noWrap/>
            <w:hideMark/>
          </w:tcPr>
          <w:p w:rsidR="000048CC" w:rsidRPr="009B019D" w:rsidRDefault="000048CC" w:rsidP="00CB05B2">
            <w:pPr>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施設数</w:t>
            </w:r>
          </w:p>
        </w:tc>
        <w:tc>
          <w:tcPr>
            <w:tcW w:w="1134" w:type="dxa"/>
            <w:tcBorders>
              <w:top w:val="single" w:sz="4" w:space="0" w:color="auto"/>
              <w:left w:val="nil"/>
              <w:bottom w:val="single" w:sz="4" w:space="0" w:color="auto"/>
              <w:right w:val="nil"/>
            </w:tcBorders>
            <w:shd w:val="clear" w:color="auto" w:fill="auto"/>
            <w:noWrap/>
            <w:hideMark/>
          </w:tcPr>
          <w:p w:rsidR="000048CC" w:rsidRPr="009B019D" w:rsidRDefault="000048CC" w:rsidP="00CB05B2">
            <w:pPr>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割合</w:t>
            </w:r>
          </w:p>
        </w:tc>
        <w:tc>
          <w:tcPr>
            <w:tcW w:w="283" w:type="dxa"/>
            <w:tcBorders>
              <w:top w:val="single" w:sz="4" w:space="0" w:color="auto"/>
              <w:left w:val="nil"/>
              <w:bottom w:val="single" w:sz="4" w:space="0" w:color="auto"/>
              <w:right w:val="nil"/>
            </w:tcBorders>
            <w:shd w:val="clear" w:color="auto" w:fill="auto"/>
            <w:noWrap/>
            <w:vAlign w:val="center"/>
            <w:hideMark/>
          </w:tcPr>
          <w:p w:rsidR="000048CC" w:rsidRPr="009B019D" w:rsidRDefault="000048CC" w:rsidP="00CB05B2">
            <w:pPr>
              <w:widowControl/>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 xml:space="preserve">　</w:t>
            </w:r>
          </w:p>
        </w:tc>
      </w:tr>
      <w:tr w:rsidR="009B019D" w:rsidRPr="009B019D" w:rsidTr="00C44330">
        <w:trPr>
          <w:trHeight w:val="270"/>
        </w:trPr>
        <w:tc>
          <w:tcPr>
            <w:tcW w:w="3828" w:type="dxa"/>
            <w:tcBorders>
              <w:top w:val="nil"/>
              <w:left w:val="nil"/>
              <w:bottom w:val="nil"/>
              <w:right w:val="nil"/>
            </w:tcBorders>
            <w:shd w:val="clear" w:color="auto" w:fill="auto"/>
            <w:noWrap/>
            <w:vAlign w:val="center"/>
            <w:hideMark/>
          </w:tcPr>
          <w:p w:rsidR="00D65AD3" w:rsidRPr="009B019D" w:rsidRDefault="00D65AD3" w:rsidP="00CB05B2">
            <w:pPr>
              <w:widowControl/>
              <w:ind w:firstLineChars="50" w:firstLine="110"/>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あ　　　　　り</w:t>
            </w:r>
          </w:p>
        </w:tc>
        <w:tc>
          <w:tcPr>
            <w:tcW w:w="1701" w:type="dxa"/>
            <w:tcBorders>
              <w:top w:val="nil"/>
              <w:left w:val="nil"/>
              <w:bottom w:val="nil"/>
              <w:right w:val="nil"/>
            </w:tcBorders>
            <w:shd w:val="clear" w:color="auto" w:fill="auto"/>
            <w:noWrap/>
            <w:vAlign w:val="center"/>
            <w:hideMark/>
          </w:tcPr>
          <w:p w:rsidR="00D65AD3" w:rsidRPr="009B019D" w:rsidRDefault="00D65AD3" w:rsidP="00D65AD3">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75</w:t>
            </w:r>
            <w:r w:rsidR="00CB05B2" w:rsidRPr="009B019D">
              <w:rPr>
                <w:rFonts w:ascii="ＭＳ Ｐゴシック" w:eastAsia="ＭＳ Ｐゴシック" w:hAnsi="ＭＳ Ｐゴシック" w:cs="ＭＳ Ｐゴシック" w:hint="eastAsia"/>
                <w:noProof w:val="0"/>
                <w:color w:val="000000" w:themeColor="text1"/>
                <w:kern w:val="0"/>
                <w:sz w:val="22"/>
              </w:rPr>
              <w:t>/83</w:t>
            </w:r>
          </w:p>
        </w:tc>
        <w:tc>
          <w:tcPr>
            <w:tcW w:w="1134" w:type="dxa"/>
            <w:tcBorders>
              <w:top w:val="nil"/>
              <w:left w:val="nil"/>
              <w:bottom w:val="nil"/>
              <w:right w:val="nil"/>
            </w:tcBorders>
            <w:shd w:val="clear" w:color="auto" w:fill="auto"/>
            <w:noWrap/>
            <w:vAlign w:val="center"/>
            <w:hideMark/>
          </w:tcPr>
          <w:p w:rsidR="00D65AD3" w:rsidRPr="009B019D" w:rsidRDefault="00D65AD3" w:rsidP="00D65AD3">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90.4%</w:t>
            </w:r>
          </w:p>
        </w:tc>
        <w:tc>
          <w:tcPr>
            <w:tcW w:w="283" w:type="dxa"/>
            <w:tcBorders>
              <w:top w:val="nil"/>
              <w:left w:val="nil"/>
              <w:bottom w:val="nil"/>
              <w:right w:val="nil"/>
            </w:tcBorders>
            <w:shd w:val="clear" w:color="auto" w:fill="auto"/>
            <w:noWrap/>
            <w:vAlign w:val="center"/>
            <w:hideMark/>
          </w:tcPr>
          <w:p w:rsidR="00D65AD3" w:rsidRPr="009B019D" w:rsidRDefault="00D65AD3" w:rsidP="00CB05B2">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C44330">
        <w:trPr>
          <w:trHeight w:val="270"/>
        </w:trPr>
        <w:tc>
          <w:tcPr>
            <w:tcW w:w="3828" w:type="dxa"/>
            <w:tcBorders>
              <w:top w:val="nil"/>
              <w:left w:val="nil"/>
              <w:bottom w:val="nil"/>
              <w:right w:val="nil"/>
            </w:tcBorders>
            <w:shd w:val="clear" w:color="auto" w:fill="auto"/>
            <w:noWrap/>
            <w:vAlign w:val="center"/>
            <w:hideMark/>
          </w:tcPr>
          <w:p w:rsidR="00D65AD3" w:rsidRPr="009B019D" w:rsidRDefault="00D65AD3" w:rsidP="00CB05B2">
            <w:pPr>
              <w:widowControl/>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 xml:space="preserve">　　定期的</w:t>
            </w:r>
          </w:p>
        </w:tc>
        <w:tc>
          <w:tcPr>
            <w:tcW w:w="1701" w:type="dxa"/>
            <w:tcBorders>
              <w:top w:val="nil"/>
              <w:left w:val="nil"/>
              <w:bottom w:val="nil"/>
              <w:right w:val="nil"/>
            </w:tcBorders>
            <w:shd w:val="clear" w:color="auto" w:fill="auto"/>
            <w:noWrap/>
            <w:vAlign w:val="center"/>
            <w:hideMark/>
          </w:tcPr>
          <w:p w:rsidR="00D65AD3" w:rsidRPr="009B019D" w:rsidRDefault="00D65AD3" w:rsidP="00D65AD3">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53</w:t>
            </w:r>
            <w:r w:rsidR="00CB05B2" w:rsidRPr="009B019D">
              <w:rPr>
                <w:rFonts w:ascii="ＭＳ Ｐゴシック" w:eastAsia="ＭＳ Ｐゴシック" w:hAnsi="ＭＳ Ｐゴシック" w:cs="ＭＳ Ｐゴシック" w:hint="eastAsia"/>
                <w:noProof w:val="0"/>
                <w:color w:val="000000" w:themeColor="text1"/>
                <w:kern w:val="0"/>
                <w:sz w:val="22"/>
              </w:rPr>
              <w:t>/83</w:t>
            </w:r>
          </w:p>
        </w:tc>
        <w:tc>
          <w:tcPr>
            <w:tcW w:w="1134" w:type="dxa"/>
            <w:tcBorders>
              <w:top w:val="nil"/>
              <w:left w:val="nil"/>
              <w:bottom w:val="nil"/>
              <w:right w:val="nil"/>
            </w:tcBorders>
            <w:shd w:val="clear" w:color="auto" w:fill="auto"/>
            <w:noWrap/>
            <w:vAlign w:val="center"/>
            <w:hideMark/>
          </w:tcPr>
          <w:p w:rsidR="00D65AD3" w:rsidRPr="009B019D" w:rsidRDefault="00D65AD3" w:rsidP="00D65AD3">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63.9%</w:t>
            </w:r>
          </w:p>
        </w:tc>
        <w:tc>
          <w:tcPr>
            <w:tcW w:w="283" w:type="dxa"/>
            <w:tcBorders>
              <w:top w:val="nil"/>
              <w:left w:val="nil"/>
              <w:bottom w:val="nil"/>
              <w:right w:val="nil"/>
            </w:tcBorders>
            <w:shd w:val="clear" w:color="auto" w:fill="auto"/>
            <w:noWrap/>
            <w:vAlign w:val="center"/>
            <w:hideMark/>
          </w:tcPr>
          <w:p w:rsidR="00D65AD3" w:rsidRPr="009B019D" w:rsidRDefault="00D65AD3" w:rsidP="00CB05B2">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C44330">
        <w:trPr>
          <w:trHeight w:val="270"/>
        </w:trPr>
        <w:tc>
          <w:tcPr>
            <w:tcW w:w="3828" w:type="dxa"/>
            <w:tcBorders>
              <w:top w:val="nil"/>
              <w:left w:val="nil"/>
              <w:bottom w:val="nil"/>
              <w:right w:val="nil"/>
            </w:tcBorders>
            <w:shd w:val="clear" w:color="auto" w:fill="auto"/>
            <w:noWrap/>
            <w:vAlign w:val="center"/>
            <w:hideMark/>
          </w:tcPr>
          <w:p w:rsidR="00D65AD3" w:rsidRPr="009B019D" w:rsidRDefault="00D65AD3" w:rsidP="00CB05B2">
            <w:pPr>
              <w:widowControl/>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 xml:space="preserve">　　　　年１回</w:t>
            </w:r>
          </w:p>
        </w:tc>
        <w:tc>
          <w:tcPr>
            <w:tcW w:w="1701" w:type="dxa"/>
            <w:tcBorders>
              <w:top w:val="nil"/>
              <w:left w:val="nil"/>
              <w:bottom w:val="nil"/>
              <w:right w:val="nil"/>
            </w:tcBorders>
            <w:shd w:val="clear" w:color="auto" w:fill="auto"/>
            <w:noWrap/>
            <w:vAlign w:val="center"/>
            <w:hideMark/>
          </w:tcPr>
          <w:p w:rsidR="00D65AD3" w:rsidRPr="009B019D" w:rsidRDefault="00D65AD3" w:rsidP="00D65AD3">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20</w:t>
            </w:r>
            <w:r w:rsidR="00CB05B2" w:rsidRPr="009B019D">
              <w:rPr>
                <w:rFonts w:ascii="ＭＳ Ｐゴシック" w:eastAsia="ＭＳ Ｐゴシック" w:hAnsi="ＭＳ Ｐゴシック" w:cs="ＭＳ Ｐゴシック" w:hint="eastAsia"/>
                <w:noProof w:val="0"/>
                <w:color w:val="000000" w:themeColor="text1"/>
                <w:kern w:val="0"/>
                <w:sz w:val="22"/>
              </w:rPr>
              <w:t>/83</w:t>
            </w:r>
          </w:p>
        </w:tc>
        <w:tc>
          <w:tcPr>
            <w:tcW w:w="1134" w:type="dxa"/>
            <w:tcBorders>
              <w:top w:val="nil"/>
              <w:left w:val="nil"/>
              <w:bottom w:val="nil"/>
              <w:right w:val="nil"/>
            </w:tcBorders>
            <w:shd w:val="clear" w:color="auto" w:fill="auto"/>
            <w:noWrap/>
            <w:vAlign w:val="center"/>
            <w:hideMark/>
          </w:tcPr>
          <w:p w:rsidR="00D65AD3" w:rsidRPr="009B019D" w:rsidRDefault="00D65AD3" w:rsidP="00D65AD3">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24.1%</w:t>
            </w:r>
          </w:p>
        </w:tc>
        <w:tc>
          <w:tcPr>
            <w:tcW w:w="283" w:type="dxa"/>
            <w:tcBorders>
              <w:top w:val="nil"/>
              <w:left w:val="nil"/>
              <w:bottom w:val="nil"/>
              <w:right w:val="nil"/>
            </w:tcBorders>
            <w:shd w:val="clear" w:color="auto" w:fill="auto"/>
            <w:noWrap/>
            <w:vAlign w:val="center"/>
            <w:hideMark/>
          </w:tcPr>
          <w:p w:rsidR="00D65AD3" w:rsidRPr="009B019D" w:rsidRDefault="00D65AD3" w:rsidP="00CB05B2">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C44330">
        <w:trPr>
          <w:trHeight w:val="270"/>
        </w:trPr>
        <w:tc>
          <w:tcPr>
            <w:tcW w:w="3828" w:type="dxa"/>
            <w:tcBorders>
              <w:top w:val="nil"/>
              <w:left w:val="nil"/>
              <w:bottom w:val="nil"/>
              <w:right w:val="nil"/>
            </w:tcBorders>
            <w:shd w:val="clear" w:color="auto" w:fill="auto"/>
            <w:noWrap/>
            <w:vAlign w:val="center"/>
            <w:hideMark/>
          </w:tcPr>
          <w:p w:rsidR="00D65AD3" w:rsidRPr="009B019D" w:rsidRDefault="00D65AD3" w:rsidP="00CB05B2">
            <w:pPr>
              <w:widowControl/>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 xml:space="preserve">　　　　年２回</w:t>
            </w:r>
          </w:p>
        </w:tc>
        <w:tc>
          <w:tcPr>
            <w:tcW w:w="1701" w:type="dxa"/>
            <w:tcBorders>
              <w:top w:val="nil"/>
              <w:left w:val="nil"/>
              <w:bottom w:val="nil"/>
              <w:right w:val="nil"/>
            </w:tcBorders>
            <w:shd w:val="clear" w:color="auto" w:fill="auto"/>
            <w:noWrap/>
            <w:vAlign w:val="center"/>
            <w:hideMark/>
          </w:tcPr>
          <w:p w:rsidR="00D65AD3" w:rsidRPr="009B019D" w:rsidRDefault="00D65AD3" w:rsidP="00D65AD3">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6</w:t>
            </w:r>
            <w:r w:rsidR="00CB05B2" w:rsidRPr="009B019D">
              <w:rPr>
                <w:rFonts w:ascii="ＭＳ Ｐゴシック" w:eastAsia="ＭＳ Ｐゴシック" w:hAnsi="ＭＳ Ｐゴシック" w:cs="ＭＳ Ｐゴシック" w:hint="eastAsia"/>
                <w:noProof w:val="0"/>
                <w:color w:val="000000" w:themeColor="text1"/>
                <w:kern w:val="0"/>
                <w:sz w:val="22"/>
              </w:rPr>
              <w:t>/83</w:t>
            </w:r>
          </w:p>
        </w:tc>
        <w:tc>
          <w:tcPr>
            <w:tcW w:w="1134" w:type="dxa"/>
            <w:tcBorders>
              <w:top w:val="nil"/>
              <w:left w:val="nil"/>
              <w:bottom w:val="nil"/>
              <w:right w:val="nil"/>
            </w:tcBorders>
            <w:shd w:val="clear" w:color="auto" w:fill="auto"/>
            <w:noWrap/>
            <w:vAlign w:val="center"/>
            <w:hideMark/>
          </w:tcPr>
          <w:p w:rsidR="00D65AD3" w:rsidRPr="009B019D" w:rsidRDefault="00D65AD3" w:rsidP="00D65AD3">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7.2%</w:t>
            </w:r>
          </w:p>
        </w:tc>
        <w:tc>
          <w:tcPr>
            <w:tcW w:w="283" w:type="dxa"/>
            <w:tcBorders>
              <w:top w:val="nil"/>
              <w:left w:val="nil"/>
              <w:bottom w:val="nil"/>
              <w:right w:val="nil"/>
            </w:tcBorders>
            <w:shd w:val="clear" w:color="auto" w:fill="auto"/>
            <w:noWrap/>
            <w:vAlign w:val="center"/>
            <w:hideMark/>
          </w:tcPr>
          <w:p w:rsidR="00D65AD3" w:rsidRPr="009B019D" w:rsidRDefault="00D65AD3" w:rsidP="00CB05B2">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C44330">
        <w:trPr>
          <w:trHeight w:val="270"/>
        </w:trPr>
        <w:tc>
          <w:tcPr>
            <w:tcW w:w="3828" w:type="dxa"/>
            <w:tcBorders>
              <w:top w:val="nil"/>
              <w:left w:val="nil"/>
              <w:bottom w:val="nil"/>
              <w:right w:val="nil"/>
            </w:tcBorders>
            <w:shd w:val="clear" w:color="auto" w:fill="auto"/>
            <w:noWrap/>
            <w:vAlign w:val="center"/>
            <w:hideMark/>
          </w:tcPr>
          <w:p w:rsidR="00D65AD3" w:rsidRPr="009B019D" w:rsidRDefault="00D65AD3" w:rsidP="00CB05B2">
            <w:pPr>
              <w:widowControl/>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 xml:space="preserve">　　　　年３回以上</w:t>
            </w:r>
          </w:p>
        </w:tc>
        <w:tc>
          <w:tcPr>
            <w:tcW w:w="1701" w:type="dxa"/>
            <w:tcBorders>
              <w:top w:val="nil"/>
              <w:left w:val="nil"/>
              <w:bottom w:val="nil"/>
              <w:right w:val="nil"/>
            </w:tcBorders>
            <w:shd w:val="clear" w:color="auto" w:fill="auto"/>
            <w:noWrap/>
            <w:vAlign w:val="center"/>
            <w:hideMark/>
          </w:tcPr>
          <w:p w:rsidR="00D65AD3" w:rsidRPr="009B019D" w:rsidRDefault="00D65AD3" w:rsidP="00D65AD3">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27</w:t>
            </w:r>
            <w:r w:rsidR="00CB05B2" w:rsidRPr="009B019D">
              <w:rPr>
                <w:rFonts w:ascii="ＭＳ Ｐゴシック" w:eastAsia="ＭＳ Ｐゴシック" w:hAnsi="ＭＳ Ｐゴシック" w:cs="ＭＳ Ｐゴシック" w:hint="eastAsia"/>
                <w:noProof w:val="0"/>
                <w:color w:val="000000" w:themeColor="text1"/>
                <w:kern w:val="0"/>
                <w:sz w:val="22"/>
              </w:rPr>
              <w:t>/83</w:t>
            </w:r>
          </w:p>
        </w:tc>
        <w:tc>
          <w:tcPr>
            <w:tcW w:w="1134" w:type="dxa"/>
            <w:tcBorders>
              <w:top w:val="nil"/>
              <w:left w:val="nil"/>
              <w:bottom w:val="nil"/>
              <w:right w:val="nil"/>
            </w:tcBorders>
            <w:shd w:val="clear" w:color="auto" w:fill="auto"/>
            <w:noWrap/>
            <w:vAlign w:val="center"/>
            <w:hideMark/>
          </w:tcPr>
          <w:p w:rsidR="00D65AD3" w:rsidRPr="009B019D" w:rsidRDefault="00D65AD3" w:rsidP="00D65AD3">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32.5%</w:t>
            </w:r>
          </w:p>
        </w:tc>
        <w:tc>
          <w:tcPr>
            <w:tcW w:w="283" w:type="dxa"/>
            <w:tcBorders>
              <w:top w:val="nil"/>
              <w:left w:val="nil"/>
              <w:bottom w:val="nil"/>
              <w:right w:val="nil"/>
            </w:tcBorders>
            <w:shd w:val="clear" w:color="auto" w:fill="auto"/>
            <w:noWrap/>
            <w:vAlign w:val="center"/>
            <w:hideMark/>
          </w:tcPr>
          <w:p w:rsidR="00D65AD3" w:rsidRPr="009B019D" w:rsidRDefault="00D65AD3" w:rsidP="00CB05B2">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C44330">
        <w:trPr>
          <w:trHeight w:val="270"/>
        </w:trPr>
        <w:tc>
          <w:tcPr>
            <w:tcW w:w="3828" w:type="dxa"/>
            <w:tcBorders>
              <w:top w:val="nil"/>
              <w:left w:val="nil"/>
              <w:bottom w:val="nil"/>
              <w:right w:val="nil"/>
            </w:tcBorders>
            <w:shd w:val="clear" w:color="auto" w:fill="auto"/>
            <w:noWrap/>
            <w:vAlign w:val="center"/>
            <w:hideMark/>
          </w:tcPr>
          <w:p w:rsidR="0017545F" w:rsidRPr="009B019D" w:rsidRDefault="0017545F" w:rsidP="00CB05B2">
            <w:pPr>
              <w:widowControl/>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 xml:space="preserve">　　不定期</w:t>
            </w:r>
          </w:p>
        </w:tc>
        <w:tc>
          <w:tcPr>
            <w:tcW w:w="1701" w:type="dxa"/>
            <w:tcBorders>
              <w:top w:val="nil"/>
              <w:left w:val="nil"/>
              <w:bottom w:val="nil"/>
              <w:right w:val="nil"/>
            </w:tcBorders>
            <w:shd w:val="clear" w:color="auto" w:fill="auto"/>
            <w:noWrap/>
            <w:vAlign w:val="center"/>
            <w:hideMark/>
          </w:tcPr>
          <w:p w:rsidR="0017545F" w:rsidRPr="009B019D" w:rsidRDefault="0017545F" w:rsidP="0017545F">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3</w:t>
            </w:r>
            <w:r w:rsidR="00CB05B2" w:rsidRPr="009B019D">
              <w:rPr>
                <w:rFonts w:ascii="ＭＳ Ｐゴシック" w:eastAsia="ＭＳ Ｐゴシック" w:hAnsi="ＭＳ Ｐゴシック" w:cs="ＭＳ Ｐゴシック" w:hint="eastAsia"/>
                <w:noProof w:val="0"/>
                <w:color w:val="000000" w:themeColor="text1"/>
                <w:kern w:val="0"/>
                <w:sz w:val="22"/>
              </w:rPr>
              <w:t>/83</w:t>
            </w:r>
          </w:p>
        </w:tc>
        <w:tc>
          <w:tcPr>
            <w:tcW w:w="1134" w:type="dxa"/>
            <w:tcBorders>
              <w:top w:val="nil"/>
              <w:left w:val="nil"/>
              <w:bottom w:val="nil"/>
              <w:right w:val="nil"/>
            </w:tcBorders>
            <w:shd w:val="clear" w:color="auto" w:fill="auto"/>
            <w:noWrap/>
            <w:vAlign w:val="center"/>
            <w:hideMark/>
          </w:tcPr>
          <w:p w:rsidR="0017545F" w:rsidRPr="009B019D" w:rsidRDefault="0017545F" w:rsidP="0017545F">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3.6%</w:t>
            </w:r>
          </w:p>
        </w:tc>
        <w:tc>
          <w:tcPr>
            <w:tcW w:w="283" w:type="dxa"/>
            <w:tcBorders>
              <w:top w:val="nil"/>
              <w:left w:val="nil"/>
              <w:bottom w:val="nil"/>
              <w:right w:val="nil"/>
            </w:tcBorders>
            <w:shd w:val="clear" w:color="auto" w:fill="auto"/>
            <w:noWrap/>
            <w:vAlign w:val="center"/>
            <w:hideMark/>
          </w:tcPr>
          <w:p w:rsidR="0017545F" w:rsidRPr="009B019D" w:rsidRDefault="0017545F" w:rsidP="00CB05B2">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C44330">
        <w:trPr>
          <w:trHeight w:val="270"/>
        </w:trPr>
        <w:tc>
          <w:tcPr>
            <w:tcW w:w="3828" w:type="dxa"/>
            <w:tcBorders>
              <w:top w:val="nil"/>
              <w:left w:val="nil"/>
              <w:bottom w:val="nil"/>
              <w:right w:val="nil"/>
            </w:tcBorders>
            <w:shd w:val="clear" w:color="auto" w:fill="auto"/>
            <w:noWrap/>
            <w:vAlign w:val="center"/>
            <w:hideMark/>
          </w:tcPr>
          <w:p w:rsidR="00D65AD3" w:rsidRPr="009B019D" w:rsidRDefault="00D65AD3" w:rsidP="006371E1">
            <w:pPr>
              <w:widowControl/>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 xml:space="preserve">　　その他</w:t>
            </w:r>
          </w:p>
        </w:tc>
        <w:tc>
          <w:tcPr>
            <w:tcW w:w="1701" w:type="dxa"/>
            <w:tcBorders>
              <w:top w:val="nil"/>
              <w:left w:val="nil"/>
              <w:bottom w:val="nil"/>
              <w:right w:val="nil"/>
            </w:tcBorders>
            <w:shd w:val="clear" w:color="auto" w:fill="auto"/>
            <w:noWrap/>
            <w:vAlign w:val="center"/>
            <w:hideMark/>
          </w:tcPr>
          <w:p w:rsidR="00D65AD3" w:rsidRPr="009B019D" w:rsidRDefault="00D65AD3" w:rsidP="00D65AD3">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19</w:t>
            </w:r>
            <w:r w:rsidR="00CB05B2" w:rsidRPr="009B019D">
              <w:rPr>
                <w:rFonts w:ascii="ＭＳ Ｐゴシック" w:eastAsia="ＭＳ Ｐゴシック" w:hAnsi="ＭＳ Ｐゴシック" w:cs="ＭＳ Ｐゴシック" w:hint="eastAsia"/>
                <w:noProof w:val="0"/>
                <w:color w:val="000000" w:themeColor="text1"/>
                <w:kern w:val="0"/>
                <w:sz w:val="22"/>
              </w:rPr>
              <w:t>/83</w:t>
            </w:r>
          </w:p>
        </w:tc>
        <w:tc>
          <w:tcPr>
            <w:tcW w:w="1134" w:type="dxa"/>
            <w:tcBorders>
              <w:top w:val="nil"/>
              <w:left w:val="nil"/>
              <w:bottom w:val="nil"/>
              <w:right w:val="nil"/>
            </w:tcBorders>
            <w:shd w:val="clear" w:color="auto" w:fill="auto"/>
            <w:noWrap/>
            <w:vAlign w:val="center"/>
            <w:hideMark/>
          </w:tcPr>
          <w:p w:rsidR="00D65AD3" w:rsidRPr="009B019D" w:rsidRDefault="00D65AD3" w:rsidP="00D65AD3">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22.9%</w:t>
            </w:r>
          </w:p>
        </w:tc>
        <w:tc>
          <w:tcPr>
            <w:tcW w:w="283" w:type="dxa"/>
            <w:tcBorders>
              <w:top w:val="nil"/>
              <w:left w:val="nil"/>
              <w:bottom w:val="nil"/>
              <w:right w:val="nil"/>
            </w:tcBorders>
            <w:shd w:val="clear" w:color="auto" w:fill="auto"/>
            <w:noWrap/>
            <w:vAlign w:val="center"/>
            <w:hideMark/>
          </w:tcPr>
          <w:p w:rsidR="00D65AD3" w:rsidRPr="009B019D" w:rsidRDefault="00D65AD3" w:rsidP="00CB05B2">
            <w:pPr>
              <w:widowControl/>
              <w:jc w:val="left"/>
              <w:rPr>
                <w:rFonts w:ascii="ＭＳ Ｐゴシック" w:eastAsia="ＭＳ Ｐゴシック" w:hAnsi="ＭＳ Ｐゴシック" w:cs="ＭＳ Ｐゴシック"/>
                <w:noProof w:val="0"/>
                <w:color w:val="000000" w:themeColor="text1"/>
                <w:kern w:val="0"/>
                <w:sz w:val="22"/>
              </w:rPr>
            </w:pPr>
          </w:p>
        </w:tc>
      </w:tr>
      <w:tr w:rsidR="00D65AD3" w:rsidRPr="009B019D" w:rsidTr="00C44330">
        <w:trPr>
          <w:trHeight w:val="270"/>
        </w:trPr>
        <w:tc>
          <w:tcPr>
            <w:tcW w:w="3828" w:type="dxa"/>
            <w:tcBorders>
              <w:top w:val="nil"/>
              <w:left w:val="nil"/>
              <w:bottom w:val="single" w:sz="4" w:space="0" w:color="auto"/>
              <w:right w:val="nil"/>
            </w:tcBorders>
            <w:shd w:val="clear" w:color="auto" w:fill="auto"/>
            <w:noWrap/>
            <w:vAlign w:val="center"/>
            <w:hideMark/>
          </w:tcPr>
          <w:p w:rsidR="00D65AD3" w:rsidRPr="009B019D" w:rsidRDefault="00D65AD3" w:rsidP="00CB05B2">
            <w:pPr>
              <w:widowControl/>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 xml:space="preserve">　な　　　　　し</w:t>
            </w:r>
          </w:p>
        </w:tc>
        <w:tc>
          <w:tcPr>
            <w:tcW w:w="1701" w:type="dxa"/>
            <w:tcBorders>
              <w:top w:val="nil"/>
              <w:left w:val="nil"/>
              <w:bottom w:val="single" w:sz="4" w:space="0" w:color="auto"/>
              <w:right w:val="nil"/>
            </w:tcBorders>
            <w:shd w:val="clear" w:color="auto" w:fill="auto"/>
            <w:noWrap/>
            <w:vAlign w:val="center"/>
            <w:hideMark/>
          </w:tcPr>
          <w:p w:rsidR="00D65AD3" w:rsidRPr="009B019D" w:rsidRDefault="00D65AD3" w:rsidP="00D65AD3">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8</w:t>
            </w:r>
            <w:r w:rsidR="00CB05B2" w:rsidRPr="009B019D">
              <w:rPr>
                <w:rFonts w:ascii="ＭＳ Ｐゴシック" w:eastAsia="ＭＳ Ｐゴシック" w:hAnsi="ＭＳ Ｐゴシック" w:cs="ＭＳ Ｐゴシック" w:hint="eastAsia"/>
                <w:noProof w:val="0"/>
                <w:color w:val="000000" w:themeColor="text1"/>
                <w:kern w:val="0"/>
                <w:sz w:val="22"/>
              </w:rPr>
              <w:t>/83</w:t>
            </w:r>
          </w:p>
        </w:tc>
        <w:tc>
          <w:tcPr>
            <w:tcW w:w="1134" w:type="dxa"/>
            <w:tcBorders>
              <w:top w:val="nil"/>
              <w:left w:val="nil"/>
              <w:bottom w:val="single" w:sz="4" w:space="0" w:color="auto"/>
              <w:right w:val="nil"/>
            </w:tcBorders>
            <w:shd w:val="clear" w:color="auto" w:fill="auto"/>
            <w:noWrap/>
            <w:vAlign w:val="center"/>
            <w:hideMark/>
          </w:tcPr>
          <w:p w:rsidR="00D65AD3" w:rsidRPr="009B019D" w:rsidRDefault="00D65AD3" w:rsidP="00D65AD3">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9.6%</w:t>
            </w:r>
          </w:p>
        </w:tc>
        <w:tc>
          <w:tcPr>
            <w:tcW w:w="283" w:type="dxa"/>
            <w:tcBorders>
              <w:top w:val="nil"/>
              <w:left w:val="nil"/>
              <w:bottom w:val="single" w:sz="4" w:space="0" w:color="auto"/>
              <w:right w:val="nil"/>
            </w:tcBorders>
            <w:shd w:val="clear" w:color="auto" w:fill="auto"/>
            <w:noWrap/>
            <w:vAlign w:val="center"/>
            <w:hideMark/>
          </w:tcPr>
          <w:p w:rsidR="00D65AD3" w:rsidRPr="009B019D" w:rsidRDefault="00D65AD3" w:rsidP="00CB05B2">
            <w:pPr>
              <w:widowControl/>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 xml:space="preserve">　</w:t>
            </w:r>
          </w:p>
        </w:tc>
      </w:tr>
    </w:tbl>
    <w:p w:rsidR="00247667" w:rsidRPr="009B019D" w:rsidRDefault="00247667" w:rsidP="009D75D3">
      <w:pPr>
        <w:rPr>
          <w:rFonts w:ascii="ＭＳ Ｐゴシック" w:eastAsia="ＭＳ Ｐゴシック" w:hAnsi="ＭＳ Ｐゴシック"/>
          <w:color w:val="000000" w:themeColor="text1"/>
        </w:rPr>
      </w:pPr>
    </w:p>
    <w:p w:rsidR="00296FD3" w:rsidRPr="009B019D" w:rsidRDefault="0083149C" w:rsidP="00096091">
      <w:pPr>
        <w:widowControl/>
        <w:ind w:left="210" w:hangingChars="100" w:hanging="210"/>
        <w:rPr>
          <w:rFonts w:ascii="ＭＳ Ｐゴシック" w:eastAsia="ＭＳ Ｐゴシック" w:hAnsi="ＭＳ Ｐゴシック" w:cs="ＭＳ Ｐゴシック"/>
          <w:noProof w:val="0"/>
          <w:color w:val="000000" w:themeColor="text1"/>
          <w:kern w:val="0"/>
          <w:szCs w:val="21"/>
        </w:rPr>
      </w:pPr>
      <w:r w:rsidRPr="009B019D">
        <w:rPr>
          <w:rFonts w:ascii="ＭＳ Ｐゴシック" w:eastAsia="ＭＳ Ｐゴシック" w:hAnsi="ＭＳ Ｐゴシック" w:cs="ＭＳ Ｐゴシック" w:hint="eastAsia"/>
          <w:noProof w:val="0"/>
          <w:color w:val="000000" w:themeColor="text1"/>
          <w:kern w:val="0"/>
          <w:szCs w:val="21"/>
        </w:rPr>
        <w:t xml:space="preserve">　○</w:t>
      </w:r>
      <w:r w:rsidR="00296FD3" w:rsidRPr="009B019D">
        <w:rPr>
          <w:rFonts w:ascii="ＭＳ Ｐゴシック" w:eastAsia="ＭＳ Ｐゴシック" w:hAnsi="ＭＳ Ｐゴシック" w:cs="ＭＳ Ｐゴシック" w:hint="eastAsia"/>
          <w:noProof w:val="0"/>
          <w:color w:val="000000" w:themeColor="text1"/>
          <w:kern w:val="0"/>
          <w:szCs w:val="21"/>
        </w:rPr>
        <w:t>歯科健診を受けることが大切だと思うかについて、「そう思う」と回答</w:t>
      </w:r>
      <w:r w:rsidR="00096091">
        <w:rPr>
          <w:rFonts w:ascii="ＭＳ Ｐゴシック" w:eastAsia="ＭＳ Ｐゴシック" w:hAnsi="ＭＳ Ｐゴシック" w:cs="ＭＳ Ｐゴシック" w:hint="eastAsia"/>
          <w:noProof w:val="0"/>
          <w:color w:val="000000" w:themeColor="text1"/>
          <w:kern w:val="0"/>
          <w:szCs w:val="21"/>
        </w:rPr>
        <w:t>した施設</w:t>
      </w:r>
      <w:r w:rsidR="00296FD3" w:rsidRPr="009B019D">
        <w:rPr>
          <w:rFonts w:ascii="ＭＳ Ｐゴシック" w:eastAsia="ＭＳ Ｐゴシック" w:hAnsi="ＭＳ Ｐゴシック" w:cs="ＭＳ Ｐゴシック" w:hint="eastAsia"/>
          <w:noProof w:val="0"/>
          <w:color w:val="000000" w:themeColor="text1"/>
          <w:kern w:val="0"/>
          <w:szCs w:val="21"/>
        </w:rPr>
        <w:t>が100.0%で</w:t>
      </w:r>
      <w:r w:rsidR="00096091">
        <w:rPr>
          <w:rFonts w:ascii="ＭＳ Ｐゴシック" w:eastAsia="ＭＳ Ｐゴシック" w:hAnsi="ＭＳ Ｐゴシック" w:cs="ＭＳ Ｐゴシック" w:hint="eastAsia"/>
          <w:noProof w:val="0"/>
          <w:color w:val="000000" w:themeColor="text1"/>
          <w:kern w:val="0"/>
          <w:szCs w:val="21"/>
        </w:rPr>
        <w:t>ある</w:t>
      </w:r>
      <w:r w:rsidR="00296FD3" w:rsidRPr="009B019D">
        <w:rPr>
          <w:rFonts w:ascii="ＭＳ Ｐゴシック" w:eastAsia="ＭＳ Ｐゴシック" w:hAnsi="ＭＳ Ｐゴシック" w:cs="ＭＳ Ｐゴシック" w:hint="eastAsia"/>
          <w:noProof w:val="0"/>
          <w:color w:val="000000" w:themeColor="text1"/>
          <w:kern w:val="0"/>
          <w:szCs w:val="21"/>
        </w:rPr>
        <w:t>。</w:t>
      </w:r>
      <w:r w:rsidR="0016509E" w:rsidRPr="009B019D">
        <w:rPr>
          <w:rFonts w:ascii="ＭＳ Ｐゴシック" w:eastAsia="ＭＳ Ｐゴシック" w:hAnsi="ＭＳ Ｐゴシック" w:cs="ＭＳ Ｐゴシック" w:hint="eastAsia"/>
          <w:noProof w:val="0"/>
          <w:color w:val="000000" w:themeColor="text1"/>
          <w:kern w:val="0"/>
          <w:szCs w:val="21"/>
        </w:rPr>
        <w:t>（表</w:t>
      </w:r>
      <w:r w:rsidR="009942F7" w:rsidRPr="009B019D">
        <w:rPr>
          <w:rFonts w:ascii="ＭＳ Ｐゴシック" w:eastAsia="ＭＳ Ｐゴシック" w:hAnsi="ＭＳ Ｐゴシック" w:cs="ＭＳ Ｐゴシック"/>
          <w:noProof w:val="0"/>
          <w:color w:val="000000" w:themeColor="text1"/>
          <w:kern w:val="0"/>
          <w:szCs w:val="21"/>
        </w:rPr>
        <w:t>4</w:t>
      </w:r>
      <w:r w:rsidR="0016509E" w:rsidRPr="009B019D">
        <w:rPr>
          <w:rFonts w:ascii="ＭＳ Ｐゴシック" w:eastAsia="ＭＳ Ｐゴシック" w:hAnsi="ＭＳ Ｐゴシック" w:cs="ＭＳ Ｐゴシック" w:hint="eastAsia"/>
          <w:noProof w:val="0"/>
          <w:color w:val="000000" w:themeColor="text1"/>
          <w:kern w:val="0"/>
          <w:szCs w:val="21"/>
        </w:rPr>
        <w:t>）</w:t>
      </w:r>
    </w:p>
    <w:p w:rsidR="00296FD3" w:rsidRPr="009B019D" w:rsidRDefault="00296FD3" w:rsidP="00296FD3">
      <w:pPr>
        <w:widowControl/>
        <w:rPr>
          <w:rFonts w:ascii="ＭＳ Ｐゴシック" w:eastAsia="ＭＳ Ｐゴシック" w:hAnsi="ＭＳ Ｐゴシック" w:cs="ＭＳ Ｐゴシック"/>
          <w:noProof w:val="0"/>
          <w:color w:val="000000" w:themeColor="text1"/>
          <w:kern w:val="0"/>
          <w:szCs w:val="21"/>
        </w:rPr>
      </w:pPr>
    </w:p>
    <w:tbl>
      <w:tblPr>
        <w:tblW w:w="6946" w:type="dxa"/>
        <w:tblInd w:w="99" w:type="dxa"/>
        <w:tblCellMar>
          <w:left w:w="99" w:type="dxa"/>
          <w:right w:w="99" w:type="dxa"/>
        </w:tblCellMar>
        <w:tblLook w:val="04A0" w:firstRow="1" w:lastRow="0" w:firstColumn="1" w:lastColumn="0" w:noHBand="0" w:noVBand="1"/>
      </w:tblPr>
      <w:tblGrid>
        <w:gridCol w:w="3828"/>
        <w:gridCol w:w="1701"/>
        <w:gridCol w:w="1134"/>
        <w:gridCol w:w="283"/>
      </w:tblGrid>
      <w:tr w:rsidR="009B019D" w:rsidRPr="009B019D" w:rsidTr="00C44330">
        <w:trPr>
          <w:trHeight w:val="300"/>
        </w:trPr>
        <w:tc>
          <w:tcPr>
            <w:tcW w:w="6946" w:type="dxa"/>
            <w:gridSpan w:val="4"/>
            <w:tcBorders>
              <w:top w:val="nil"/>
              <w:left w:val="nil"/>
              <w:right w:val="nil"/>
            </w:tcBorders>
            <w:shd w:val="clear" w:color="auto" w:fill="auto"/>
            <w:noWrap/>
            <w:vAlign w:val="center"/>
          </w:tcPr>
          <w:p w:rsidR="0016509E" w:rsidRPr="009B019D" w:rsidRDefault="0016509E" w:rsidP="001345C9">
            <w:pPr>
              <w:widowControl/>
              <w:rPr>
                <w:rFonts w:ascii="ＭＳ Ｐゴシック" w:eastAsia="ＭＳ Ｐゴシック" w:hAnsi="ＭＳ Ｐゴシック" w:cs="ＭＳ Ｐゴシック"/>
                <w:noProof w:val="0"/>
                <w:color w:val="000000" w:themeColor="text1"/>
                <w:kern w:val="0"/>
                <w:szCs w:val="21"/>
              </w:rPr>
            </w:pPr>
            <w:r w:rsidRPr="009B019D">
              <w:rPr>
                <w:rFonts w:ascii="ＭＳ Ｐゴシック" w:eastAsia="ＭＳ Ｐゴシック" w:hAnsi="ＭＳ Ｐゴシック" w:cs="ＭＳ Ｐゴシック" w:hint="eastAsia"/>
                <w:noProof w:val="0"/>
                <w:color w:val="000000" w:themeColor="text1"/>
                <w:kern w:val="0"/>
                <w:szCs w:val="21"/>
              </w:rPr>
              <w:t>表</w:t>
            </w:r>
            <w:r w:rsidR="009942F7" w:rsidRPr="009B019D">
              <w:rPr>
                <w:rFonts w:ascii="ＭＳ Ｐゴシック" w:eastAsia="ＭＳ Ｐゴシック" w:hAnsi="ＭＳ Ｐゴシック" w:cs="ＭＳ Ｐゴシック"/>
                <w:noProof w:val="0"/>
                <w:color w:val="000000" w:themeColor="text1"/>
                <w:kern w:val="0"/>
                <w:szCs w:val="21"/>
              </w:rPr>
              <w:t>4</w:t>
            </w:r>
            <w:r w:rsidRPr="009B019D">
              <w:rPr>
                <w:rFonts w:ascii="ＭＳ Ｐゴシック" w:eastAsia="ＭＳ Ｐゴシック" w:hAnsi="ＭＳ Ｐゴシック" w:cs="ＭＳ Ｐゴシック" w:hint="eastAsia"/>
                <w:noProof w:val="0"/>
                <w:color w:val="000000" w:themeColor="text1"/>
                <w:kern w:val="0"/>
                <w:szCs w:val="21"/>
              </w:rPr>
              <w:t xml:space="preserve">　歯科健診</w:t>
            </w:r>
            <w:r w:rsidR="001345C9">
              <w:rPr>
                <w:rFonts w:ascii="ＭＳ Ｐゴシック" w:eastAsia="ＭＳ Ｐゴシック" w:hAnsi="ＭＳ Ｐゴシック" w:cs="ＭＳ Ｐゴシック" w:hint="eastAsia"/>
                <w:noProof w:val="0"/>
                <w:color w:val="000000" w:themeColor="text1"/>
                <w:kern w:val="0"/>
                <w:szCs w:val="21"/>
              </w:rPr>
              <w:t>受診の大切さ</w:t>
            </w:r>
          </w:p>
        </w:tc>
      </w:tr>
      <w:tr w:rsidR="009B019D" w:rsidRPr="009B019D" w:rsidTr="00C44330">
        <w:trPr>
          <w:trHeight w:val="300"/>
        </w:trPr>
        <w:tc>
          <w:tcPr>
            <w:tcW w:w="3828" w:type="dxa"/>
            <w:vMerge w:val="restart"/>
            <w:tcBorders>
              <w:top w:val="single" w:sz="4" w:space="0" w:color="auto"/>
              <w:left w:val="nil"/>
              <w:right w:val="nil"/>
            </w:tcBorders>
            <w:shd w:val="clear" w:color="auto" w:fill="auto"/>
            <w:noWrap/>
            <w:vAlign w:val="center"/>
            <w:hideMark/>
          </w:tcPr>
          <w:p w:rsidR="000048CC" w:rsidRPr="009B019D" w:rsidRDefault="0016509E" w:rsidP="000048CC">
            <w:pPr>
              <w:widowControl/>
              <w:jc w:val="center"/>
              <w:rPr>
                <w:rFonts w:ascii="HG丸ｺﾞｼｯｸM-PRO" w:eastAsia="HG丸ｺﾞｼｯｸM-PRO" w:hAnsi="HG丸ｺﾞｼｯｸM-PRO"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Cs w:val="21"/>
              </w:rPr>
              <w:t>歯科健診受診の大切さ</w:t>
            </w:r>
          </w:p>
        </w:tc>
        <w:tc>
          <w:tcPr>
            <w:tcW w:w="3118" w:type="dxa"/>
            <w:gridSpan w:val="3"/>
            <w:tcBorders>
              <w:top w:val="single" w:sz="4" w:space="0" w:color="auto"/>
              <w:left w:val="nil"/>
              <w:bottom w:val="nil"/>
              <w:right w:val="nil"/>
            </w:tcBorders>
            <w:shd w:val="clear" w:color="auto" w:fill="auto"/>
            <w:noWrap/>
            <w:vAlign w:val="center"/>
            <w:hideMark/>
          </w:tcPr>
          <w:p w:rsidR="000048CC" w:rsidRPr="009B019D" w:rsidRDefault="000048CC" w:rsidP="000048CC">
            <w:pPr>
              <w:widowControl/>
              <w:jc w:val="center"/>
              <w:rPr>
                <w:rFonts w:ascii="HG丸ｺﾞｼｯｸM-PRO" w:eastAsia="HG丸ｺﾞｼｯｸM-PRO" w:hAnsi="HG丸ｺﾞｼｯｸM-PRO"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Cs w:val="21"/>
              </w:rPr>
              <w:t>回答数/総数</w:t>
            </w:r>
          </w:p>
        </w:tc>
      </w:tr>
      <w:tr w:rsidR="009B019D" w:rsidRPr="009B019D" w:rsidTr="00C44330">
        <w:trPr>
          <w:trHeight w:val="300"/>
        </w:trPr>
        <w:tc>
          <w:tcPr>
            <w:tcW w:w="3828" w:type="dxa"/>
            <w:vMerge/>
            <w:tcBorders>
              <w:left w:val="nil"/>
              <w:bottom w:val="single" w:sz="4" w:space="0" w:color="auto"/>
              <w:right w:val="nil"/>
            </w:tcBorders>
            <w:shd w:val="clear" w:color="auto" w:fill="auto"/>
            <w:noWrap/>
            <w:vAlign w:val="center"/>
            <w:hideMark/>
          </w:tcPr>
          <w:p w:rsidR="000048CC" w:rsidRPr="009B019D" w:rsidRDefault="000048CC" w:rsidP="009D4F1F">
            <w:pPr>
              <w:widowControl/>
              <w:jc w:val="center"/>
              <w:rPr>
                <w:rFonts w:ascii="ＭＳ Ｐゴシック" w:eastAsia="ＭＳ Ｐゴシック" w:hAnsi="ＭＳ Ｐゴシック" w:cs="ＭＳ Ｐゴシック"/>
                <w:noProof w:val="0"/>
                <w:color w:val="000000" w:themeColor="text1"/>
                <w:kern w:val="0"/>
                <w:szCs w:val="21"/>
              </w:rPr>
            </w:pPr>
          </w:p>
        </w:tc>
        <w:tc>
          <w:tcPr>
            <w:tcW w:w="1701" w:type="dxa"/>
            <w:tcBorders>
              <w:top w:val="single" w:sz="4" w:space="0" w:color="auto"/>
              <w:left w:val="nil"/>
              <w:bottom w:val="single" w:sz="4" w:space="0" w:color="auto"/>
              <w:right w:val="nil"/>
            </w:tcBorders>
            <w:shd w:val="clear" w:color="auto" w:fill="auto"/>
            <w:noWrap/>
            <w:vAlign w:val="center"/>
            <w:hideMark/>
          </w:tcPr>
          <w:p w:rsidR="000048CC" w:rsidRPr="009B019D" w:rsidRDefault="000048CC" w:rsidP="009D4F1F">
            <w:pPr>
              <w:widowControl/>
              <w:jc w:val="center"/>
              <w:rPr>
                <w:rFonts w:ascii="ＭＳ Ｐゴシック" w:eastAsia="ＭＳ Ｐゴシック" w:hAnsi="ＭＳ Ｐゴシック" w:cs="ＭＳ Ｐゴシック"/>
                <w:noProof w:val="0"/>
                <w:color w:val="000000" w:themeColor="text1"/>
                <w:kern w:val="0"/>
                <w:szCs w:val="21"/>
              </w:rPr>
            </w:pPr>
            <w:r w:rsidRPr="009B019D">
              <w:rPr>
                <w:rFonts w:ascii="ＭＳ Ｐゴシック" w:eastAsia="ＭＳ Ｐゴシック" w:hAnsi="ＭＳ Ｐゴシック" w:cs="ＭＳ Ｐゴシック" w:hint="eastAsia"/>
                <w:noProof w:val="0"/>
                <w:color w:val="000000" w:themeColor="text1"/>
                <w:kern w:val="0"/>
                <w:szCs w:val="21"/>
              </w:rPr>
              <w:t>施設数</w:t>
            </w:r>
          </w:p>
        </w:tc>
        <w:tc>
          <w:tcPr>
            <w:tcW w:w="1134" w:type="dxa"/>
            <w:tcBorders>
              <w:top w:val="single" w:sz="4" w:space="0" w:color="auto"/>
              <w:left w:val="nil"/>
              <w:bottom w:val="single" w:sz="4" w:space="0" w:color="auto"/>
              <w:right w:val="nil"/>
            </w:tcBorders>
            <w:shd w:val="clear" w:color="auto" w:fill="auto"/>
            <w:noWrap/>
            <w:vAlign w:val="center"/>
            <w:hideMark/>
          </w:tcPr>
          <w:p w:rsidR="000048CC" w:rsidRPr="009B019D" w:rsidRDefault="000048CC" w:rsidP="009D4F1F">
            <w:pPr>
              <w:widowControl/>
              <w:jc w:val="center"/>
              <w:rPr>
                <w:rFonts w:ascii="ＭＳ Ｐゴシック" w:eastAsia="ＭＳ Ｐゴシック" w:hAnsi="ＭＳ Ｐゴシック" w:cs="ＭＳ Ｐゴシック"/>
                <w:noProof w:val="0"/>
                <w:color w:val="000000" w:themeColor="text1"/>
                <w:kern w:val="0"/>
                <w:szCs w:val="21"/>
              </w:rPr>
            </w:pPr>
            <w:r w:rsidRPr="009B019D">
              <w:rPr>
                <w:rFonts w:ascii="ＭＳ Ｐゴシック" w:eastAsia="ＭＳ Ｐゴシック" w:hAnsi="ＭＳ Ｐゴシック" w:cs="ＭＳ Ｐゴシック" w:hint="eastAsia"/>
                <w:noProof w:val="0"/>
                <w:color w:val="000000" w:themeColor="text1"/>
                <w:kern w:val="0"/>
                <w:szCs w:val="21"/>
              </w:rPr>
              <w:t>割合</w:t>
            </w:r>
          </w:p>
        </w:tc>
        <w:tc>
          <w:tcPr>
            <w:tcW w:w="283" w:type="dxa"/>
            <w:tcBorders>
              <w:top w:val="single" w:sz="4" w:space="0" w:color="auto"/>
              <w:left w:val="nil"/>
              <w:bottom w:val="single" w:sz="4" w:space="0" w:color="auto"/>
              <w:right w:val="nil"/>
            </w:tcBorders>
            <w:shd w:val="clear" w:color="auto" w:fill="auto"/>
            <w:noWrap/>
            <w:vAlign w:val="center"/>
            <w:hideMark/>
          </w:tcPr>
          <w:p w:rsidR="000048CC" w:rsidRPr="009B019D" w:rsidRDefault="000048CC" w:rsidP="009D4F1F">
            <w:pPr>
              <w:widowControl/>
              <w:jc w:val="left"/>
              <w:rPr>
                <w:rFonts w:ascii="ＭＳ Ｐゴシック" w:eastAsia="ＭＳ Ｐゴシック" w:hAnsi="ＭＳ Ｐゴシック" w:cs="ＭＳ Ｐゴシック"/>
                <w:noProof w:val="0"/>
                <w:color w:val="000000" w:themeColor="text1"/>
                <w:kern w:val="0"/>
                <w:szCs w:val="21"/>
              </w:rPr>
            </w:pPr>
            <w:r w:rsidRPr="009B019D">
              <w:rPr>
                <w:rFonts w:ascii="ＭＳ Ｐゴシック" w:eastAsia="ＭＳ Ｐゴシック" w:hAnsi="ＭＳ Ｐゴシック" w:cs="ＭＳ Ｐゴシック" w:hint="eastAsia"/>
                <w:noProof w:val="0"/>
                <w:color w:val="000000" w:themeColor="text1"/>
                <w:kern w:val="0"/>
                <w:szCs w:val="21"/>
              </w:rPr>
              <w:t xml:space="preserve">　</w:t>
            </w:r>
          </w:p>
        </w:tc>
      </w:tr>
      <w:tr w:rsidR="009B019D" w:rsidRPr="009B019D" w:rsidTr="00C44330">
        <w:trPr>
          <w:trHeight w:val="300"/>
        </w:trPr>
        <w:tc>
          <w:tcPr>
            <w:tcW w:w="3828" w:type="dxa"/>
            <w:tcBorders>
              <w:top w:val="nil"/>
              <w:left w:val="nil"/>
              <w:bottom w:val="nil"/>
              <w:right w:val="nil"/>
            </w:tcBorders>
            <w:shd w:val="clear" w:color="auto" w:fill="auto"/>
            <w:noWrap/>
            <w:vAlign w:val="center"/>
            <w:hideMark/>
          </w:tcPr>
          <w:p w:rsidR="00296FD3" w:rsidRPr="009B019D" w:rsidRDefault="00296FD3" w:rsidP="009D4F1F">
            <w:pPr>
              <w:widowControl/>
              <w:jc w:val="left"/>
              <w:rPr>
                <w:rFonts w:ascii="ＭＳ Ｐゴシック" w:eastAsia="ＭＳ Ｐゴシック" w:hAnsi="ＭＳ Ｐゴシック" w:cs="ＭＳ Ｐゴシック"/>
                <w:noProof w:val="0"/>
                <w:color w:val="000000" w:themeColor="text1"/>
                <w:kern w:val="0"/>
                <w:szCs w:val="21"/>
              </w:rPr>
            </w:pPr>
            <w:r w:rsidRPr="009B019D">
              <w:rPr>
                <w:rFonts w:ascii="ＭＳ Ｐゴシック" w:eastAsia="ＭＳ Ｐゴシック" w:hAnsi="ＭＳ Ｐゴシック" w:cs="ＭＳ Ｐゴシック" w:hint="eastAsia"/>
                <w:noProof w:val="0"/>
                <w:color w:val="000000" w:themeColor="text1"/>
                <w:kern w:val="0"/>
                <w:szCs w:val="21"/>
              </w:rPr>
              <w:t>そう思う</w:t>
            </w:r>
          </w:p>
        </w:tc>
        <w:tc>
          <w:tcPr>
            <w:tcW w:w="1701" w:type="dxa"/>
            <w:tcBorders>
              <w:top w:val="nil"/>
              <w:left w:val="nil"/>
              <w:bottom w:val="nil"/>
              <w:right w:val="nil"/>
            </w:tcBorders>
            <w:shd w:val="clear" w:color="auto" w:fill="auto"/>
            <w:noWrap/>
            <w:vAlign w:val="center"/>
            <w:hideMark/>
          </w:tcPr>
          <w:p w:rsidR="00296FD3" w:rsidRPr="009B019D" w:rsidRDefault="00296FD3" w:rsidP="009D4F1F">
            <w:pPr>
              <w:widowControl/>
              <w:jc w:val="center"/>
              <w:rPr>
                <w:rFonts w:ascii="ＭＳ Ｐゴシック" w:eastAsia="ＭＳ Ｐゴシック" w:hAnsi="ＭＳ Ｐゴシック" w:cs="ＭＳ Ｐゴシック"/>
                <w:noProof w:val="0"/>
                <w:color w:val="000000" w:themeColor="text1"/>
                <w:kern w:val="0"/>
                <w:szCs w:val="21"/>
              </w:rPr>
            </w:pPr>
            <w:r w:rsidRPr="009B019D">
              <w:rPr>
                <w:rFonts w:ascii="ＭＳ Ｐゴシック" w:eastAsia="ＭＳ Ｐゴシック" w:hAnsi="ＭＳ Ｐゴシック" w:cs="ＭＳ Ｐゴシック" w:hint="eastAsia"/>
                <w:noProof w:val="0"/>
                <w:color w:val="000000" w:themeColor="text1"/>
                <w:kern w:val="0"/>
                <w:szCs w:val="21"/>
              </w:rPr>
              <w:t>83</w:t>
            </w:r>
            <w:r w:rsidR="0016509E" w:rsidRPr="009B019D">
              <w:rPr>
                <w:rFonts w:ascii="ＭＳ Ｐゴシック" w:eastAsia="ＭＳ Ｐゴシック" w:hAnsi="ＭＳ Ｐゴシック" w:cs="ＭＳ Ｐゴシック" w:hint="eastAsia"/>
                <w:noProof w:val="0"/>
                <w:color w:val="000000" w:themeColor="text1"/>
                <w:kern w:val="0"/>
                <w:sz w:val="22"/>
              </w:rPr>
              <w:t>/83</w:t>
            </w:r>
          </w:p>
        </w:tc>
        <w:tc>
          <w:tcPr>
            <w:tcW w:w="1134" w:type="dxa"/>
            <w:tcBorders>
              <w:top w:val="nil"/>
              <w:left w:val="nil"/>
              <w:bottom w:val="nil"/>
              <w:right w:val="nil"/>
            </w:tcBorders>
            <w:shd w:val="clear" w:color="auto" w:fill="auto"/>
            <w:noWrap/>
            <w:vAlign w:val="center"/>
            <w:hideMark/>
          </w:tcPr>
          <w:p w:rsidR="00296FD3" w:rsidRPr="009B019D" w:rsidRDefault="00296FD3" w:rsidP="00296FD3">
            <w:pPr>
              <w:widowControl/>
              <w:jc w:val="right"/>
              <w:rPr>
                <w:rFonts w:ascii="ＭＳ Ｐゴシック" w:eastAsia="ＭＳ Ｐゴシック" w:hAnsi="ＭＳ Ｐゴシック" w:cs="ＭＳ Ｐゴシック"/>
                <w:noProof w:val="0"/>
                <w:color w:val="000000" w:themeColor="text1"/>
                <w:kern w:val="0"/>
                <w:szCs w:val="21"/>
              </w:rPr>
            </w:pPr>
            <w:r w:rsidRPr="009B019D">
              <w:rPr>
                <w:rFonts w:ascii="ＭＳ Ｐゴシック" w:eastAsia="ＭＳ Ｐゴシック" w:hAnsi="ＭＳ Ｐゴシック" w:cs="ＭＳ Ｐゴシック" w:hint="eastAsia"/>
                <w:noProof w:val="0"/>
                <w:color w:val="000000" w:themeColor="text1"/>
                <w:kern w:val="0"/>
                <w:szCs w:val="21"/>
              </w:rPr>
              <w:t>100.0%</w:t>
            </w:r>
          </w:p>
        </w:tc>
        <w:tc>
          <w:tcPr>
            <w:tcW w:w="283" w:type="dxa"/>
            <w:tcBorders>
              <w:top w:val="nil"/>
              <w:left w:val="nil"/>
              <w:bottom w:val="nil"/>
              <w:right w:val="nil"/>
            </w:tcBorders>
            <w:shd w:val="clear" w:color="auto" w:fill="auto"/>
            <w:noWrap/>
            <w:vAlign w:val="center"/>
            <w:hideMark/>
          </w:tcPr>
          <w:p w:rsidR="00296FD3" w:rsidRPr="009B019D" w:rsidRDefault="00296FD3" w:rsidP="009D4F1F">
            <w:pPr>
              <w:widowControl/>
              <w:jc w:val="left"/>
              <w:rPr>
                <w:rFonts w:ascii="ＭＳ Ｐゴシック" w:eastAsia="ＭＳ Ｐゴシック" w:hAnsi="ＭＳ Ｐゴシック" w:cs="ＭＳ Ｐゴシック"/>
                <w:noProof w:val="0"/>
                <w:color w:val="000000" w:themeColor="text1"/>
                <w:kern w:val="0"/>
                <w:szCs w:val="21"/>
              </w:rPr>
            </w:pPr>
          </w:p>
        </w:tc>
      </w:tr>
      <w:tr w:rsidR="00296FD3" w:rsidRPr="009B019D" w:rsidTr="00C44330">
        <w:trPr>
          <w:trHeight w:val="300"/>
        </w:trPr>
        <w:tc>
          <w:tcPr>
            <w:tcW w:w="3828" w:type="dxa"/>
            <w:tcBorders>
              <w:top w:val="nil"/>
              <w:left w:val="nil"/>
              <w:bottom w:val="single" w:sz="4" w:space="0" w:color="auto"/>
              <w:right w:val="nil"/>
            </w:tcBorders>
            <w:shd w:val="clear" w:color="auto" w:fill="auto"/>
            <w:noWrap/>
            <w:vAlign w:val="center"/>
            <w:hideMark/>
          </w:tcPr>
          <w:p w:rsidR="00296FD3" w:rsidRPr="009B019D" w:rsidRDefault="00296FD3" w:rsidP="009D4F1F">
            <w:pPr>
              <w:widowControl/>
              <w:jc w:val="left"/>
              <w:rPr>
                <w:rFonts w:ascii="ＭＳ Ｐゴシック" w:eastAsia="ＭＳ Ｐゴシック" w:hAnsi="ＭＳ Ｐゴシック" w:cs="ＭＳ Ｐゴシック"/>
                <w:noProof w:val="0"/>
                <w:color w:val="000000" w:themeColor="text1"/>
                <w:kern w:val="0"/>
                <w:szCs w:val="21"/>
              </w:rPr>
            </w:pPr>
            <w:r w:rsidRPr="009B019D">
              <w:rPr>
                <w:rFonts w:ascii="ＭＳ Ｐゴシック" w:eastAsia="ＭＳ Ｐゴシック" w:hAnsi="ＭＳ Ｐゴシック" w:cs="ＭＳ Ｐゴシック" w:hint="eastAsia"/>
                <w:noProof w:val="0"/>
                <w:color w:val="000000" w:themeColor="text1"/>
                <w:kern w:val="0"/>
                <w:szCs w:val="21"/>
              </w:rPr>
              <w:t>そう思わない</w:t>
            </w:r>
          </w:p>
        </w:tc>
        <w:tc>
          <w:tcPr>
            <w:tcW w:w="1701" w:type="dxa"/>
            <w:tcBorders>
              <w:top w:val="nil"/>
              <w:left w:val="nil"/>
              <w:bottom w:val="single" w:sz="4" w:space="0" w:color="auto"/>
              <w:right w:val="nil"/>
            </w:tcBorders>
            <w:shd w:val="clear" w:color="auto" w:fill="auto"/>
            <w:noWrap/>
            <w:vAlign w:val="center"/>
            <w:hideMark/>
          </w:tcPr>
          <w:p w:rsidR="00296FD3" w:rsidRPr="009B019D" w:rsidRDefault="00296FD3" w:rsidP="009D4F1F">
            <w:pPr>
              <w:widowControl/>
              <w:jc w:val="center"/>
              <w:rPr>
                <w:rFonts w:ascii="ＭＳ Ｐゴシック" w:eastAsia="ＭＳ Ｐゴシック" w:hAnsi="ＭＳ Ｐゴシック" w:cs="ＭＳ Ｐゴシック"/>
                <w:noProof w:val="0"/>
                <w:color w:val="000000" w:themeColor="text1"/>
                <w:kern w:val="0"/>
                <w:szCs w:val="21"/>
              </w:rPr>
            </w:pPr>
            <w:r w:rsidRPr="009B019D">
              <w:rPr>
                <w:rFonts w:ascii="ＭＳ Ｐゴシック" w:eastAsia="ＭＳ Ｐゴシック" w:hAnsi="ＭＳ Ｐゴシック" w:cs="ＭＳ Ｐゴシック" w:hint="eastAsia"/>
                <w:noProof w:val="0"/>
                <w:color w:val="000000" w:themeColor="text1"/>
                <w:kern w:val="0"/>
                <w:szCs w:val="21"/>
              </w:rPr>
              <w:t>0</w:t>
            </w:r>
            <w:r w:rsidR="0016509E" w:rsidRPr="009B019D">
              <w:rPr>
                <w:rFonts w:ascii="ＭＳ Ｐゴシック" w:eastAsia="ＭＳ Ｐゴシック" w:hAnsi="ＭＳ Ｐゴシック" w:cs="ＭＳ Ｐゴシック" w:hint="eastAsia"/>
                <w:noProof w:val="0"/>
                <w:color w:val="000000" w:themeColor="text1"/>
                <w:kern w:val="0"/>
                <w:sz w:val="22"/>
              </w:rPr>
              <w:t>/83</w:t>
            </w:r>
          </w:p>
        </w:tc>
        <w:tc>
          <w:tcPr>
            <w:tcW w:w="1134" w:type="dxa"/>
            <w:tcBorders>
              <w:top w:val="nil"/>
              <w:left w:val="nil"/>
              <w:bottom w:val="single" w:sz="4" w:space="0" w:color="auto"/>
              <w:right w:val="nil"/>
            </w:tcBorders>
            <w:shd w:val="clear" w:color="auto" w:fill="auto"/>
            <w:noWrap/>
            <w:vAlign w:val="center"/>
            <w:hideMark/>
          </w:tcPr>
          <w:p w:rsidR="00296FD3" w:rsidRPr="009B019D" w:rsidRDefault="00296FD3" w:rsidP="009D4F1F">
            <w:pPr>
              <w:widowControl/>
              <w:jc w:val="right"/>
              <w:rPr>
                <w:rFonts w:ascii="ＭＳ Ｐゴシック" w:eastAsia="ＭＳ Ｐゴシック" w:hAnsi="ＭＳ Ｐゴシック" w:cs="ＭＳ Ｐゴシック"/>
                <w:noProof w:val="0"/>
                <w:color w:val="000000" w:themeColor="text1"/>
                <w:kern w:val="0"/>
                <w:szCs w:val="21"/>
              </w:rPr>
            </w:pPr>
            <w:r w:rsidRPr="009B019D">
              <w:rPr>
                <w:rFonts w:ascii="ＭＳ Ｐゴシック" w:eastAsia="ＭＳ Ｐゴシック" w:hAnsi="ＭＳ Ｐゴシック" w:cs="ＭＳ Ｐゴシック" w:hint="eastAsia"/>
                <w:noProof w:val="0"/>
                <w:color w:val="000000" w:themeColor="text1"/>
                <w:kern w:val="0"/>
                <w:szCs w:val="21"/>
              </w:rPr>
              <w:t>0.0%</w:t>
            </w:r>
          </w:p>
        </w:tc>
        <w:tc>
          <w:tcPr>
            <w:tcW w:w="283" w:type="dxa"/>
            <w:tcBorders>
              <w:top w:val="nil"/>
              <w:left w:val="nil"/>
              <w:bottom w:val="single" w:sz="4" w:space="0" w:color="auto"/>
              <w:right w:val="nil"/>
            </w:tcBorders>
            <w:shd w:val="clear" w:color="auto" w:fill="auto"/>
            <w:noWrap/>
            <w:vAlign w:val="center"/>
            <w:hideMark/>
          </w:tcPr>
          <w:p w:rsidR="00296FD3" w:rsidRPr="009B019D" w:rsidRDefault="00296FD3" w:rsidP="009D4F1F">
            <w:pPr>
              <w:widowControl/>
              <w:jc w:val="left"/>
              <w:rPr>
                <w:rFonts w:ascii="ＭＳ Ｐゴシック" w:eastAsia="ＭＳ Ｐゴシック" w:hAnsi="ＭＳ Ｐゴシック" w:cs="ＭＳ Ｐゴシック"/>
                <w:noProof w:val="0"/>
                <w:color w:val="000000" w:themeColor="text1"/>
                <w:kern w:val="0"/>
                <w:szCs w:val="21"/>
              </w:rPr>
            </w:pPr>
            <w:r w:rsidRPr="009B019D">
              <w:rPr>
                <w:rFonts w:ascii="ＭＳ Ｐゴシック" w:eastAsia="ＭＳ Ｐゴシック" w:hAnsi="ＭＳ Ｐゴシック" w:cs="ＭＳ Ｐゴシック" w:hint="eastAsia"/>
                <w:noProof w:val="0"/>
                <w:color w:val="000000" w:themeColor="text1"/>
                <w:kern w:val="0"/>
                <w:szCs w:val="21"/>
              </w:rPr>
              <w:t xml:space="preserve">　</w:t>
            </w:r>
          </w:p>
        </w:tc>
      </w:tr>
    </w:tbl>
    <w:p w:rsidR="00296FD3" w:rsidRPr="009B019D" w:rsidRDefault="00296FD3" w:rsidP="009D75D3">
      <w:pPr>
        <w:rPr>
          <w:rFonts w:ascii="ＭＳ Ｐゴシック" w:eastAsia="ＭＳ Ｐゴシック" w:hAnsi="ＭＳ Ｐゴシック"/>
          <w:color w:val="000000" w:themeColor="text1"/>
        </w:rPr>
      </w:pPr>
    </w:p>
    <w:p w:rsidR="009E24C1" w:rsidRPr="009B019D" w:rsidRDefault="003F32B2" w:rsidP="009D75D3">
      <w:pPr>
        <w:rPr>
          <w:rFonts w:ascii="ＭＳ Ｐゴシック" w:eastAsia="ＭＳ Ｐゴシック" w:hAnsi="ＭＳ Ｐゴシック" w:cs="ＭＳ Ｐゴシック"/>
          <w:noProof w:val="0"/>
          <w:color w:val="000000" w:themeColor="text1"/>
          <w:kern w:val="0"/>
          <w:szCs w:val="21"/>
        </w:rPr>
      </w:pPr>
      <w:r w:rsidRPr="009B019D">
        <w:rPr>
          <w:rFonts w:ascii="ＭＳ Ｐゴシック" w:eastAsia="ＭＳ Ｐゴシック" w:hAnsi="ＭＳ Ｐゴシック" w:cs="ＭＳ Ｐゴシック" w:hint="eastAsia"/>
          <w:noProof w:val="0"/>
          <w:color w:val="000000" w:themeColor="text1"/>
          <w:kern w:val="0"/>
          <w:szCs w:val="21"/>
        </w:rPr>
        <w:t>（ウ）</w:t>
      </w:r>
      <w:r w:rsidR="009E24C1" w:rsidRPr="009B019D">
        <w:rPr>
          <w:rFonts w:ascii="ＭＳ Ｐゴシック" w:eastAsia="ＭＳ Ｐゴシック" w:hAnsi="ＭＳ Ｐゴシック" w:cs="ＭＳ Ｐゴシック" w:hint="eastAsia"/>
          <w:noProof w:val="0"/>
          <w:color w:val="000000" w:themeColor="text1"/>
          <w:kern w:val="0"/>
          <w:szCs w:val="21"/>
        </w:rPr>
        <w:t xml:space="preserve">　口腔ケアの</w:t>
      </w:r>
      <w:r w:rsidRPr="009B019D">
        <w:rPr>
          <w:rFonts w:ascii="ＭＳ Ｐゴシック" w:eastAsia="ＭＳ Ｐゴシック" w:hAnsi="ＭＳ Ｐゴシック" w:cs="ＭＳ Ｐゴシック" w:hint="eastAsia"/>
          <w:noProof w:val="0"/>
          <w:color w:val="000000" w:themeColor="text1"/>
          <w:kern w:val="0"/>
          <w:szCs w:val="21"/>
        </w:rPr>
        <w:t>実施状況</w:t>
      </w:r>
    </w:p>
    <w:p w:rsidR="00B40E4C" w:rsidRPr="009B019D" w:rsidRDefault="00B40E4C" w:rsidP="009D75D3">
      <w:pPr>
        <w:rPr>
          <w:rFonts w:ascii="ＭＳ Ｐゴシック" w:eastAsia="ＭＳ Ｐゴシック" w:hAnsi="ＭＳ Ｐゴシック"/>
          <w:color w:val="000000" w:themeColor="text1"/>
        </w:rPr>
      </w:pPr>
    </w:p>
    <w:p w:rsidR="005F797B" w:rsidRPr="009B019D" w:rsidRDefault="005F797B" w:rsidP="00096091">
      <w:pPr>
        <w:ind w:left="420" w:hangingChars="200" w:hanging="420"/>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hint="eastAsia"/>
          <w:color w:val="000000" w:themeColor="text1"/>
        </w:rPr>
        <w:t xml:space="preserve">　</w:t>
      </w:r>
      <w:r w:rsidR="0083149C" w:rsidRPr="009B019D">
        <w:rPr>
          <w:rFonts w:ascii="ＭＳ Ｐゴシック" w:eastAsia="ＭＳ Ｐゴシック" w:hAnsi="ＭＳ Ｐゴシック" w:hint="eastAsia"/>
          <w:color w:val="000000" w:themeColor="text1"/>
        </w:rPr>
        <w:t>○</w:t>
      </w:r>
      <w:r w:rsidRPr="009B019D">
        <w:rPr>
          <w:rFonts w:ascii="ＭＳ Ｐゴシック" w:eastAsia="ＭＳ Ｐゴシック" w:hAnsi="ＭＳ Ｐゴシック" w:hint="eastAsia"/>
          <w:color w:val="000000" w:themeColor="text1"/>
        </w:rPr>
        <w:t>職員による口腔ケア</w:t>
      </w:r>
      <w:r w:rsidR="009E24C1" w:rsidRPr="009B019D">
        <w:rPr>
          <w:rFonts w:ascii="ＭＳ Ｐゴシック" w:eastAsia="ＭＳ Ｐゴシック" w:hAnsi="ＭＳ Ｐゴシック" w:hint="eastAsia"/>
          <w:color w:val="000000" w:themeColor="text1"/>
        </w:rPr>
        <w:t>の対象者</w:t>
      </w:r>
      <w:r w:rsidR="00096091">
        <w:rPr>
          <w:rFonts w:ascii="ＭＳ Ｐゴシック" w:eastAsia="ＭＳ Ｐゴシック" w:hAnsi="ＭＳ Ｐゴシック" w:hint="eastAsia"/>
          <w:color w:val="000000" w:themeColor="text1"/>
        </w:rPr>
        <w:t>について</w:t>
      </w:r>
      <w:r w:rsidR="00F77B8A" w:rsidRPr="009B019D">
        <w:rPr>
          <w:rFonts w:ascii="ＭＳ Ｐゴシック" w:eastAsia="ＭＳ Ｐゴシック" w:hAnsi="ＭＳ Ｐゴシック" w:hint="eastAsia"/>
          <w:color w:val="000000" w:themeColor="text1"/>
        </w:rPr>
        <w:t>、</w:t>
      </w:r>
      <w:r w:rsidR="006371E1" w:rsidRPr="009B019D">
        <w:rPr>
          <w:rFonts w:ascii="ＭＳ Ｐゴシック" w:eastAsia="ＭＳ Ｐゴシック" w:hAnsi="ＭＳ Ｐゴシック" w:hint="eastAsia"/>
          <w:color w:val="000000" w:themeColor="text1"/>
        </w:rPr>
        <w:t>「</w:t>
      </w:r>
      <w:r w:rsidRPr="009B019D">
        <w:rPr>
          <w:rFonts w:ascii="ＭＳ Ｐゴシック" w:eastAsia="ＭＳ Ｐゴシック" w:hAnsi="ＭＳ Ｐゴシック" w:cs="ＭＳ Ｐゴシック" w:hint="eastAsia"/>
          <w:noProof w:val="0"/>
          <w:color w:val="000000" w:themeColor="text1"/>
          <w:kern w:val="0"/>
          <w:sz w:val="22"/>
        </w:rPr>
        <w:t>配慮が必要な場合</w:t>
      </w:r>
      <w:r w:rsidR="009E24C1" w:rsidRPr="009B019D">
        <w:rPr>
          <w:rFonts w:ascii="ＭＳ Ｐゴシック" w:eastAsia="ＭＳ Ｐゴシック" w:hAnsi="ＭＳ Ｐゴシック" w:cs="ＭＳ Ｐゴシック" w:hint="eastAsia"/>
          <w:noProof w:val="0"/>
          <w:color w:val="000000" w:themeColor="text1"/>
          <w:kern w:val="0"/>
          <w:sz w:val="22"/>
        </w:rPr>
        <w:t>、職員が実施</w:t>
      </w:r>
      <w:r w:rsidR="006371E1" w:rsidRPr="009B019D">
        <w:rPr>
          <w:rFonts w:ascii="ＭＳ Ｐゴシック" w:eastAsia="ＭＳ Ｐゴシック" w:hAnsi="ＭＳ Ｐゴシック" w:cs="ＭＳ Ｐゴシック" w:hint="eastAsia"/>
          <w:noProof w:val="0"/>
          <w:color w:val="000000" w:themeColor="text1"/>
          <w:kern w:val="0"/>
          <w:sz w:val="22"/>
        </w:rPr>
        <w:t>」</w:t>
      </w:r>
      <w:r w:rsidR="00096091">
        <w:rPr>
          <w:rFonts w:ascii="ＭＳ Ｐゴシック" w:eastAsia="ＭＳ Ｐゴシック" w:hAnsi="ＭＳ Ｐゴシック" w:cs="ＭＳ Ｐゴシック" w:hint="eastAsia"/>
          <w:noProof w:val="0"/>
          <w:color w:val="000000" w:themeColor="text1"/>
          <w:kern w:val="0"/>
          <w:sz w:val="22"/>
        </w:rPr>
        <w:t>している施設</w:t>
      </w:r>
      <w:r w:rsidRPr="009B019D">
        <w:rPr>
          <w:rFonts w:ascii="ＭＳ Ｐゴシック" w:eastAsia="ＭＳ Ｐゴシック" w:hAnsi="ＭＳ Ｐゴシック" w:cs="ＭＳ Ｐゴシック" w:hint="eastAsia"/>
          <w:noProof w:val="0"/>
          <w:color w:val="000000" w:themeColor="text1"/>
          <w:kern w:val="0"/>
          <w:sz w:val="22"/>
        </w:rPr>
        <w:t>61.4%</w:t>
      </w:r>
      <w:r w:rsidR="00F77B8A" w:rsidRPr="009B019D">
        <w:rPr>
          <w:rFonts w:ascii="ＭＳ Ｐゴシック" w:eastAsia="ＭＳ Ｐゴシック" w:hAnsi="ＭＳ Ｐゴシック" w:cs="ＭＳ Ｐゴシック" w:hint="eastAsia"/>
          <w:noProof w:val="0"/>
          <w:color w:val="000000" w:themeColor="text1"/>
          <w:kern w:val="0"/>
          <w:sz w:val="22"/>
        </w:rPr>
        <w:t>、</w:t>
      </w:r>
      <w:r w:rsidR="009E24C1" w:rsidRPr="009B019D">
        <w:rPr>
          <w:rFonts w:ascii="ＭＳ Ｐゴシック" w:eastAsia="ＭＳ Ｐゴシック" w:hAnsi="ＭＳ Ｐゴシック" w:cs="ＭＳ Ｐゴシック" w:hint="eastAsia"/>
          <w:noProof w:val="0"/>
          <w:color w:val="000000" w:themeColor="text1"/>
          <w:kern w:val="0"/>
          <w:sz w:val="22"/>
        </w:rPr>
        <w:t>「</w:t>
      </w:r>
      <w:r w:rsidR="00F77B8A" w:rsidRPr="009B019D">
        <w:rPr>
          <w:rFonts w:ascii="ＭＳ Ｐゴシック" w:eastAsia="ＭＳ Ｐゴシック" w:hAnsi="ＭＳ Ｐゴシック" w:cs="ＭＳ Ｐゴシック" w:hint="eastAsia"/>
          <w:noProof w:val="0"/>
          <w:color w:val="000000" w:themeColor="text1"/>
          <w:kern w:val="0"/>
          <w:sz w:val="22"/>
        </w:rPr>
        <w:t>すべての入所者</w:t>
      </w:r>
      <w:r w:rsidR="009E24C1" w:rsidRPr="009B019D">
        <w:rPr>
          <w:rFonts w:ascii="ＭＳ Ｐゴシック" w:eastAsia="ＭＳ Ｐゴシック" w:hAnsi="ＭＳ Ｐゴシック" w:cs="ＭＳ Ｐゴシック" w:hint="eastAsia"/>
          <w:noProof w:val="0"/>
          <w:color w:val="000000" w:themeColor="text1"/>
          <w:kern w:val="0"/>
          <w:sz w:val="22"/>
        </w:rPr>
        <w:t>に対し、職員が実施」</w:t>
      </w:r>
      <w:r w:rsidR="00096091">
        <w:rPr>
          <w:rFonts w:ascii="ＭＳ Ｐゴシック" w:eastAsia="ＭＳ Ｐゴシック" w:hAnsi="ＭＳ Ｐゴシック" w:cs="ＭＳ Ｐゴシック" w:hint="eastAsia"/>
          <w:noProof w:val="0"/>
          <w:color w:val="000000" w:themeColor="text1"/>
          <w:kern w:val="0"/>
          <w:sz w:val="22"/>
        </w:rPr>
        <w:t>している施設</w:t>
      </w:r>
      <w:r w:rsidR="00F77B8A" w:rsidRPr="009B019D">
        <w:rPr>
          <w:rFonts w:ascii="ＭＳ Ｐゴシック" w:eastAsia="ＭＳ Ｐゴシック" w:hAnsi="ＭＳ Ｐゴシック" w:cs="ＭＳ Ｐゴシック" w:hint="eastAsia"/>
          <w:noProof w:val="0"/>
          <w:color w:val="000000" w:themeColor="text1"/>
          <w:kern w:val="0"/>
          <w:sz w:val="22"/>
        </w:rPr>
        <w:t>32.5%を合わせると、</w:t>
      </w:r>
      <w:r w:rsidR="003F32B2" w:rsidRPr="009B019D">
        <w:rPr>
          <w:rFonts w:ascii="ＭＳ Ｐゴシック" w:eastAsia="ＭＳ Ｐゴシック" w:hAnsi="ＭＳ Ｐゴシック" w:cs="ＭＳ Ｐゴシック" w:hint="eastAsia"/>
          <w:noProof w:val="0"/>
          <w:color w:val="000000" w:themeColor="text1"/>
          <w:kern w:val="0"/>
          <w:sz w:val="22"/>
        </w:rPr>
        <w:t>9割を超えてい</w:t>
      </w:r>
      <w:r w:rsidR="00096091">
        <w:rPr>
          <w:rFonts w:ascii="ＭＳ Ｐゴシック" w:eastAsia="ＭＳ Ｐゴシック" w:hAnsi="ＭＳ Ｐゴシック" w:cs="ＭＳ Ｐゴシック" w:hint="eastAsia"/>
          <w:noProof w:val="0"/>
          <w:color w:val="000000" w:themeColor="text1"/>
          <w:kern w:val="0"/>
          <w:sz w:val="22"/>
        </w:rPr>
        <w:t>る</w:t>
      </w:r>
      <w:r w:rsidR="00F77B8A" w:rsidRPr="009B019D">
        <w:rPr>
          <w:rFonts w:ascii="ＭＳ Ｐゴシック" w:eastAsia="ＭＳ Ｐゴシック" w:hAnsi="ＭＳ Ｐゴシック" w:cs="ＭＳ Ｐゴシック" w:hint="eastAsia"/>
          <w:noProof w:val="0"/>
          <w:color w:val="000000" w:themeColor="text1"/>
          <w:kern w:val="0"/>
          <w:sz w:val="22"/>
        </w:rPr>
        <w:t>。</w:t>
      </w:r>
      <w:r w:rsidRPr="009B019D">
        <w:rPr>
          <w:rFonts w:ascii="ＭＳ Ｐゴシック" w:eastAsia="ＭＳ Ｐゴシック" w:hAnsi="ＭＳ Ｐゴシック" w:cs="ＭＳ Ｐゴシック" w:hint="eastAsia"/>
          <w:noProof w:val="0"/>
          <w:color w:val="000000" w:themeColor="text1"/>
          <w:kern w:val="0"/>
          <w:sz w:val="22"/>
        </w:rPr>
        <w:t>（表</w:t>
      </w:r>
      <w:r w:rsidR="0016509E" w:rsidRPr="009B019D">
        <w:rPr>
          <w:rFonts w:ascii="ＭＳ Ｐゴシック" w:eastAsia="ＭＳ Ｐゴシック" w:hAnsi="ＭＳ Ｐゴシック" w:cs="ＭＳ Ｐゴシック" w:hint="eastAsia"/>
          <w:noProof w:val="0"/>
          <w:color w:val="000000" w:themeColor="text1"/>
          <w:kern w:val="0"/>
          <w:sz w:val="22"/>
        </w:rPr>
        <w:t>5</w:t>
      </w:r>
      <w:r w:rsidRPr="009B019D">
        <w:rPr>
          <w:rFonts w:ascii="ＭＳ Ｐゴシック" w:eastAsia="ＭＳ Ｐゴシック" w:hAnsi="ＭＳ Ｐゴシック" w:cs="ＭＳ Ｐゴシック" w:hint="eastAsia"/>
          <w:noProof w:val="0"/>
          <w:color w:val="000000" w:themeColor="text1"/>
          <w:kern w:val="0"/>
          <w:sz w:val="22"/>
        </w:rPr>
        <w:t>）</w:t>
      </w:r>
    </w:p>
    <w:p w:rsidR="00081E85" w:rsidRPr="009B019D" w:rsidRDefault="00081E85" w:rsidP="000048CC">
      <w:pPr>
        <w:ind w:firstLineChars="1800" w:firstLine="3780"/>
        <w:rPr>
          <w:rFonts w:ascii="ＭＳ Ｐゴシック" w:eastAsia="ＭＳ Ｐゴシック" w:hAnsi="ＭＳ Ｐゴシック"/>
          <w:color w:val="000000" w:themeColor="text1"/>
        </w:rPr>
      </w:pPr>
    </w:p>
    <w:tbl>
      <w:tblPr>
        <w:tblW w:w="6946" w:type="dxa"/>
        <w:tblInd w:w="99" w:type="dxa"/>
        <w:tblCellMar>
          <w:left w:w="99" w:type="dxa"/>
          <w:right w:w="99" w:type="dxa"/>
        </w:tblCellMar>
        <w:tblLook w:val="04A0" w:firstRow="1" w:lastRow="0" w:firstColumn="1" w:lastColumn="0" w:noHBand="0" w:noVBand="1"/>
      </w:tblPr>
      <w:tblGrid>
        <w:gridCol w:w="3843"/>
        <w:gridCol w:w="1701"/>
        <w:gridCol w:w="1134"/>
        <w:gridCol w:w="268"/>
      </w:tblGrid>
      <w:tr w:rsidR="009B019D" w:rsidRPr="009B019D" w:rsidTr="00C44330">
        <w:trPr>
          <w:trHeight w:val="270"/>
        </w:trPr>
        <w:tc>
          <w:tcPr>
            <w:tcW w:w="6946" w:type="dxa"/>
            <w:gridSpan w:val="4"/>
            <w:tcBorders>
              <w:top w:val="nil"/>
              <w:left w:val="nil"/>
              <w:right w:val="nil"/>
            </w:tcBorders>
            <w:shd w:val="clear" w:color="auto" w:fill="auto"/>
            <w:noWrap/>
            <w:vAlign w:val="center"/>
          </w:tcPr>
          <w:p w:rsidR="0016509E" w:rsidRPr="009B019D" w:rsidRDefault="0016509E" w:rsidP="0016509E">
            <w:pP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 xml:space="preserve">表5　</w:t>
            </w:r>
            <w:r w:rsidRPr="009B019D">
              <w:rPr>
                <w:rFonts w:ascii="ＭＳ Ｐゴシック" w:eastAsia="ＭＳ Ｐゴシック" w:hAnsi="ＭＳ Ｐゴシック" w:hint="eastAsia"/>
                <w:color w:val="000000" w:themeColor="text1"/>
              </w:rPr>
              <w:t xml:space="preserve">職員による口腔ケアの対象者　　</w:t>
            </w:r>
          </w:p>
        </w:tc>
      </w:tr>
      <w:tr w:rsidR="009B019D" w:rsidRPr="009B019D" w:rsidTr="00C44330">
        <w:trPr>
          <w:trHeight w:val="270"/>
        </w:trPr>
        <w:tc>
          <w:tcPr>
            <w:tcW w:w="3843" w:type="dxa"/>
            <w:vMerge w:val="restart"/>
            <w:tcBorders>
              <w:top w:val="single" w:sz="4" w:space="0" w:color="auto"/>
              <w:left w:val="nil"/>
              <w:right w:val="nil"/>
            </w:tcBorders>
            <w:shd w:val="clear" w:color="auto" w:fill="auto"/>
            <w:noWrap/>
            <w:vAlign w:val="center"/>
          </w:tcPr>
          <w:p w:rsidR="0016509E" w:rsidRPr="009B019D" w:rsidRDefault="0016509E" w:rsidP="0013722D">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口腔ケアの対象者</w:t>
            </w:r>
          </w:p>
        </w:tc>
        <w:tc>
          <w:tcPr>
            <w:tcW w:w="3103" w:type="dxa"/>
            <w:gridSpan w:val="3"/>
            <w:tcBorders>
              <w:top w:val="single" w:sz="4" w:space="0" w:color="auto"/>
              <w:left w:val="nil"/>
              <w:bottom w:val="single" w:sz="4" w:space="0" w:color="auto"/>
              <w:right w:val="nil"/>
            </w:tcBorders>
            <w:shd w:val="clear" w:color="auto" w:fill="auto"/>
            <w:noWrap/>
            <w:vAlign w:val="center"/>
          </w:tcPr>
          <w:p w:rsidR="0016509E" w:rsidRPr="009B019D" w:rsidRDefault="0016509E" w:rsidP="000048CC">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回答数/総数</w:t>
            </w:r>
          </w:p>
        </w:tc>
      </w:tr>
      <w:tr w:rsidR="009B019D" w:rsidRPr="009B019D" w:rsidTr="00C44330">
        <w:trPr>
          <w:trHeight w:val="270"/>
        </w:trPr>
        <w:tc>
          <w:tcPr>
            <w:tcW w:w="3843" w:type="dxa"/>
            <w:vMerge/>
            <w:tcBorders>
              <w:left w:val="nil"/>
              <w:bottom w:val="single" w:sz="4" w:space="0" w:color="auto"/>
              <w:right w:val="nil"/>
            </w:tcBorders>
            <w:shd w:val="clear" w:color="auto" w:fill="auto"/>
            <w:noWrap/>
            <w:vAlign w:val="center"/>
            <w:hideMark/>
          </w:tcPr>
          <w:p w:rsidR="0016509E" w:rsidRPr="009B019D" w:rsidRDefault="0016509E" w:rsidP="0013722D">
            <w:pPr>
              <w:widowControl/>
              <w:jc w:val="center"/>
              <w:rPr>
                <w:rFonts w:ascii="ＭＳ Ｐゴシック" w:eastAsia="ＭＳ Ｐゴシック" w:hAnsi="ＭＳ Ｐゴシック" w:cs="ＭＳ Ｐゴシック"/>
                <w:noProof w:val="0"/>
                <w:color w:val="000000" w:themeColor="text1"/>
                <w:kern w:val="0"/>
                <w:sz w:val="22"/>
              </w:rPr>
            </w:pPr>
          </w:p>
        </w:tc>
        <w:tc>
          <w:tcPr>
            <w:tcW w:w="1701" w:type="dxa"/>
            <w:tcBorders>
              <w:top w:val="single" w:sz="4" w:space="0" w:color="auto"/>
              <w:left w:val="nil"/>
              <w:bottom w:val="single" w:sz="4" w:space="0" w:color="auto"/>
              <w:right w:val="nil"/>
            </w:tcBorders>
            <w:shd w:val="clear" w:color="auto" w:fill="auto"/>
            <w:noWrap/>
            <w:hideMark/>
          </w:tcPr>
          <w:p w:rsidR="0016509E" w:rsidRPr="009B019D" w:rsidRDefault="0016509E" w:rsidP="0013722D">
            <w:pPr>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施設数</w:t>
            </w:r>
          </w:p>
        </w:tc>
        <w:tc>
          <w:tcPr>
            <w:tcW w:w="1134" w:type="dxa"/>
            <w:tcBorders>
              <w:top w:val="single" w:sz="4" w:space="0" w:color="auto"/>
              <w:left w:val="nil"/>
              <w:bottom w:val="single" w:sz="4" w:space="0" w:color="auto"/>
              <w:right w:val="nil"/>
            </w:tcBorders>
            <w:shd w:val="clear" w:color="auto" w:fill="auto"/>
            <w:noWrap/>
            <w:hideMark/>
          </w:tcPr>
          <w:p w:rsidR="0016509E" w:rsidRPr="009B019D" w:rsidRDefault="0016509E" w:rsidP="0013722D">
            <w:pPr>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割合</w:t>
            </w:r>
          </w:p>
        </w:tc>
        <w:tc>
          <w:tcPr>
            <w:tcW w:w="268" w:type="dxa"/>
            <w:tcBorders>
              <w:top w:val="single" w:sz="4" w:space="0" w:color="auto"/>
              <w:left w:val="nil"/>
              <w:bottom w:val="single" w:sz="4" w:space="0" w:color="auto"/>
              <w:right w:val="nil"/>
            </w:tcBorders>
            <w:shd w:val="clear" w:color="auto" w:fill="auto"/>
            <w:noWrap/>
            <w:vAlign w:val="center"/>
            <w:hideMark/>
          </w:tcPr>
          <w:p w:rsidR="0016509E" w:rsidRPr="009B019D" w:rsidRDefault="0016509E" w:rsidP="0013722D">
            <w:pPr>
              <w:widowControl/>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 xml:space="preserve">　</w:t>
            </w:r>
          </w:p>
        </w:tc>
      </w:tr>
      <w:tr w:rsidR="009B019D" w:rsidRPr="009B019D" w:rsidTr="00C44330">
        <w:trPr>
          <w:trHeight w:val="270"/>
        </w:trPr>
        <w:tc>
          <w:tcPr>
            <w:tcW w:w="3843" w:type="dxa"/>
            <w:tcBorders>
              <w:top w:val="nil"/>
              <w:left w:val="nil"/>
              <w:bottom w:val="nil"/>
              <w:right w:val="nil"/>
            </w:tcBorders>
            <w:shd w:val="clear" w:color="auto" w:fill="auto"/>
            <w:noWrap/>
            <w:vAlign w:val="center"/>
            <w:hideMark/>
          </w:tcPr>
          <w:p w:rsidR="00D31CE3" w:rsidRPr="009B019D" w:rsidRDefault="00D31CE3" w:rsidP="009D4F1F">
            <w:pPr>
              <w:widowControl/>
              <w:jc w:val="left"/>
              <w:rPr>
                <w:rFonts w:ascii="ＭＳ Ｐゴシック" w:eastAsia="ＭＳ Ｐゴシック" w:hAnsi="ＭＳ Ｐゴシック" w:cs="ＭＳ Ｐゴシック"/>
                <w:noProof w:val="0"/>
                <w:color w:val="000000" w:themeColor="text1"/>
                <w:kern w:val="0"/>
                <w:szCs w:val="21"/>
              </w:rPr>
            </w:pPr>
            <w:r w:rsidRPr="009B019D">
              <w:rPr>
                <w:rFonts w:ascii="ＭＳ Ｐゴシック" w:eastAsia="ＭＳ Ｐゴシック" w:hAnsi="ＭＳ Ｐゴシック" w:cs="ＭＳ Ｐゴシック" w:hint="eastAsia"/>
                <w:noProof w:val="0"/>
                <w:color w:val="000000" w:themeColor="text1"/>
                <w:kern w:val="0"/>
                <w:szCs w:val="21"/>
              </w:rPr>
              <w:t>すべての入所者に対し、職員が実施</w:t>
            </w:r>
          </w:p>
        </w:tc>
        <w:tc>
          <w:tcPr>
            <w:tcW w:w="1701" w:type="dxa"/>
            <w:tcBorders>
              <w:top w:val="nil"/>
              <w:left w:val="nil"/>
              <w:bottom w:val="nil"/>
              <w:right w:val="nil"/>
            </w:tcBorders>
            <w:shd w:val="clear" w:color="auto" w:fill="auto"/>
            <w:noWrap/>
            <w:vAlign w:val="center"/>
            <w:hideMark/>
          </w:tcPr>
          <w:p w:rsidR="00D31CE3" w:rsidRPr="009B019D" w:rsidRDefault="00D31CE3" w:rsidP="005F797B">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27</w:t>
            </w:r>
            <w:r w:rsidR="009E24C1" w:rsidRPr="009B019D">
              <w:rPr>
                <w:rFonts w:ascii="ＭＳ Ｐゴシック" w:eastAsia="ＭＳ Ｐゴシック" w:hAnsi="ＭＳ Ｐゴシック" w:cs="ＭＳ Ｐゴシック" w:hint="eastAsia"/>
                <w:noProof w:val="0"/>
                <w:color w:val="000000" w:themeColor="text1"/>
                <w:kern w:val="0"/>
                <w:sz w:val="22"/>
              </w:rPr>
              <w:t>/83</w:t>
            </w:r>
          </w:p>
        </w:tc>
        <w:tc>
          <w:tcPr>
            <w:tcW w:w="1134" w:type="dxa"/>
            <w:tcBorders>
              <w:top w:val="nil"/>
              <w:left w:val="nil"/>
              <w:bottom w:val="nil"/>
              <w:right w:val="nil"/>
            </w:tcBorders>
            <w:shd w:val="clear" w:color="auto" w:fill="auto"/>
            <w:noWrap/>
            <w:vAlign w:val="center"/>
            <w:hideMark/>
          </w:tcPr>
          <w:p w:rsidR="00D31CE3" w:rsidRPr="009B019D" w:rsidRDefault="00D31CE3" w:rsidP="005F797B">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32.5%</w:t>
            </w:r>
          </w:p>
        </w:tc>
        <w:tc>
          <w:tcPr>
            <w:tcW w:w="268" w:type="dxa"/>
            <w:tcBorders>
              <w:top w:val="nil"/>
              <w:left w:val="nil"/>
              <w:bottom w:val="nil"/>
              <w:right w:val="nil"/>
            </w:tcBorders>
            <w:shd w:val="clear" w:color="auto" w:fill="auto"/>
            <w:noWrap/>
            <w:vAlign w:val="center"/>
            <w:hideMark/>
          </w:tcPr>
          <w:p w:rsidR="00D31CE3" w:rsidRPr="009B019D" w:rsidRDefault="00D31CE3" w:rsidP="0013722D">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C44330">
        <w:trPr>
          <w:trHeight w:val="270"/>
        </w:trPr>
        <w:tc>
          <w:tcPr>
            <w:tcW w:w="3843" w:type="dxa"/>
            <w:tcBorders>
              <w:top w:val="nil"/>
              <w:left w:val="nil"/>
              <w:bottom w:val="nil"/>
              <w:right w:val="nil"/>
            </w:tcBorders>
            <w:shd w:val="clear" w:color="auto" w:fill="auto"/>
            <w:noWrap/>
            <w:vAlign w:val="center"/>
            <w:hideMark/>
          </w:tcPr>
          <w:p w:rsidR="00D31CE3" w:rsidRPr="009B019D" w:rsidRDefault="00D31CE3" w:rsidP="009D4F1F">
            <w:pPr>
              <w:widowControl/>
              <w:jc w:val="left"/>
              <w:rPr>
                <w:rFonts w:ascii="ＭＳ Ｐゴシック" w:eastAsia="ＭＳ Ｐゴシック" w:hAnsi="ＭＳ Ｐゴシック" w:cs="ＭＳ Ｐゴシック"/>
                <w:noProof w:val="0"/>
                <w:color w:val="000000" w:themeColor="text1"/>
                <w:kern w:val="0"/>
                <w:szCs w:val="21"/>
              </w:rPr>
            </w:pPr>
            <w:r w:rsidRPr="009B019D">
              <w:rPr>
                <w:rFonts w:ascii="ＭＳ Ｐゴシック" w:eastAsia="ＭＳ Ｐゴシック" w:hAnsi="ＭＳ Ｐゴシック" w:cs="ＭＳ Ｐゴシック" w:hint="eastAsia"/>
                <w:noProof w:val="0"/>
                <w:color w:val="000000" w:themeColor="text1"/>
                <w:kern w:val="0"/>
                <w:szCs w:val="21"/>
              </w:rPr>
              <w:t>配慮が必要な場合、職員が実施</w:t>
            </w:r>
          </w:p>
        </w:tc>
        <w:tc>
          <w:tcPr>
            <w:tcW w:w="1701" w:type="dxa"/>
            <w:tcBorders>
              <w:top w:val="nil"/>
              <w:left w:val="nil"/>
              <w:bottom w:val="nil"/>
              <w:right w:val="nil"/>
            </w:tcBorders>
            <w:shd w:val="clear" w:color="auto" w:fill="auto"/>
            <w:noWrap/>
            <w:vAlign w:val="center"/>
            <w:hideMark/>
          </w:tcPr>
          <w:p w:rsidR="00D31CE3" w:rsidRPr="009B019D" w:rsidRDefault="00D31CE3" w:rsidP="005F797B">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51</w:t>
            </w:r>
            <w:r w:rsidR="009E24C1" w:rsidRPr="009B019D">
              <w:rPr>
                <w:rFonts w:ascii="ＭＳ Ｐゴシック" w:eastAsia="ＭＳ Ｐゴシック" w:hAnsi="ＭＳ Ｐゴシック" w:cs="ＭＳ Ｐゴシック" w:hint="eastAsia"/>
                <w:noProof w:val="0"/>
                <w:color w:val="000000" w:themeColor="text1"/>
                <w:kern w:val="0"/>
                <w:sz w:val="22"/>
              </w:rPr>
              <w:t>/83</w:t>
            </w:r>
          </w:p>
        </w:tc>
        <w:tc>
          <w:tcPr>
            <w:tcW w:w="1134" w:type="dxa"/>
            <w:tcBorders>
              <w:top w:val="nil"/>
              <w:left w:val="nil"/>
              <w:bottom w:val="nil"/>
              <w:right w:val="nil"/>
            </w:tcBorders>
            <w:shd w:val="clear" w:color="auto" w:fill="auto"/>
            <w:noWrap/>
            <w:vAlign w:val="center"/>
            <w:hideMark/>
          </w:tcPr>
          <w:p w:rsidR="00D31CE3" w:rsidRPr="009B019D" w:rsidRDefault="00D31CE3" w:rsidP="005F797B">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61.4%</w:t>
            </w:r>
          </w:p>
        </w:tc>
        <w:tc>
          <w:tcPr>
            <w:tcW w:w="268" w:type="dxa"/>
            <w:tcBorders>
              <w:top w:val="nil"/>
              <w:left w:val="nil"/>
              <w:bottom w:val="nil"/>
              <w:right w:val="nil"/>
            </w:tcBorders>
            <w:shd w:val="clear" w:color="auto" w:fill="auto"/>
            <w:noWrap/>
            <w:vAlign w:val="center"/>
            <w:hideMark/>
          </w:tcPr>
          <w:p w:rsidR="00D31CE3" w:rsidRPr="009B019D" w:rsidRDefault="00D31CE3" w:rsidP="0013722D">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C44330">
        <w:trPr>
          <w:trHeight w:val="270"/>
        </w:trPr>
        <w:tc>
          <w:tcPr>
            <w:tcW w:w="3843" w:type="dxa"/>
            <w:tcBorders>
              <w:top w:val="nil"/>
              <w:left w:val="nil"/>
              <w:right w:val="nil"/>
            </w:tcBorders>
            <w:shd w:val="clear" w:color="auto" w:fill="auto"/>
            <w:noWrap/>
            <w:vAlign w:val="center"/>
            <w:hideMark/>
          </w:tcPr>
          <w:p w:rsidR="00D31CE3" w:rsidRPr="009B019D" w:rsidRDefault="00D31CE3" w:rsidP="009D4F1F">
            <w:pPr>
              <w:widowControl/>
              <w:jc w:val="left"/>
              <w:rPr>
                <w:rFonts w:ascii="ＭＳ Ｐゴシック" w:eastAsia="ＭＳ Ｐゴシック" w:hAnsi="ＭＳ Ｐゴシック" w:cs="ＭＳ Ｐゴシック"/>
                <w:noProof w:val="0"/>
                <w:color w:val="000000" w:themeColor="text1"/>
                <w:kern w:val="0"/>
                <w:szCs w:val="21"/>
              </w:rPr>
            </w:pPr>
            <w:r w:rsidRPr="009B019D">
              <w:rPr>
                <w:rFonts w:ascii="ＭＳ Ｐゴシック" w:eastAsia="ＭＳ Ｐゴシック" w:hAnsi="ＭＳ Ｐゴシック" w:cs="ＭＳ Ｐゴシック" w:hint="eastAsia"/>
                <w:noProof w:val="0"/>
                <w:color w:val="000000" w:themeColor="text1"/>
                <w:kern w:val="0"/>
                <w:szCs w:val="21"/>
              </w:rPr>
              <w:t>関与せず、入所者本人が実施</w:t>
            </w:r>
          </w:p>
        </w:tc>
        <w:tc>
          <w:tcPr>
            <w:tcW w:w="1701" w:type="dxa"/>
            <w:tcBorders>
              <w:top w:val="nil"/>
              <w:left w:val="nil"/>
              <w:right w:val="nil"/>
            </w:tcBorders>
            <w:shd w:val="clear" w:color="auto" w:fill="auto"/>
            <w:noWrap/>
            <w:vAlign w:val="center"/>
            <w:hideMark/>
          </w:tcPr>
          <w:p w:rsidR="00D31CE3" w:rsidRPr="009B019D" w:rsidRDefault="00D31CE3" w:rsidP="005F797B">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3</w:t>
            </w:r>
            <w:r w:rsidR="009E24C1" w:rsidRPr="009B019D">
              <w:rPr>
                <w:rFonts w:ascii="ＭＳ Ｐゴシック" w:eastAsia="ＭＳ Ｐゴシック" w:hAnsi="ＭＳ Ｐゴシック" w:cs="ＭＳ Ｐゴシック" w:hint="eastAsia"/>
                <w:noProof w:val="0"/>
                <w:color w:val="000000" w:themeColor="text1"/>
                <w:kern w:val="0"/>
                <w:sz w:val="22"/>
              </w:rPr>
              <w:t>/83</w:t>
            </w:r>
          </w:p>
        </w:tc>
        <w:tc>
          <w:tcPr>
            <w:tcW w:w="1134" w:type="dxa"/>
            <w:tcBorders>
              <w:top w:val="nil"/>
              <w:left w:val="nil"/>
              <w:right w:val="nil"/>
            </w:tcBorders>
            <w:shd w:val="clear" w:color="auto" w:fill="auto"/>
            <w:noWrap/>
            <w:vAlign w:val="center"/>
            <w:hideMark/>
          </w:tcPr>
          <w:p w:rsidR="00D31CE3" w:rsidRPr="009B019D" w:rsidRDefault="00D31CE3" w:rsidP="005F797B">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3.6%</w:t>
            </w:r>
          </w:p>
        </w:tc>
        <w:tc>
          <w:tcPr>
            <w:tcW w:w="268" w:type="dxa"/>
            <w:tcBorders>
              <w:top w:val="nil"/>
              <w:left w:val="nil"/>
              <w:right w:val="nil"/>
            </w:tcBorders>
            <w:shd w:val="clear" w:color="auto" w:fill="auto"/>
            <w:noWrap/>
            <w:vAlign w:val="center"/>
            <w:hideMark/>
          </w:tcPr>
          <w:p w:rsidR="00D31CE3" w:rsidRPr="009B019D" w:rsidRDefault="00D31CE3" w:rsidP="0013722D">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C44330">
        <w:trPr>
          <w:trHeight w:val="270"/>
        </w:trPr>
        <w:tc>
          <w:tcPr>
            <w:tcW w:w="3843" w:type="dxa"/>
            <w:tcBorders>
              <w:top w:val="nil"/>
              <w:left w:val="nil"/>
              <w:bottom w:val="single" w:sz="4" w:space="0" w:color="auto"/>
              <w:right w:val="nil"/>
            </w:tcBorders>
            <w:shd w:val="clear" w:color="auto" w:fill="auto"/>
            <w:noWrap/>
            <w:vAlign w:val="center"/>
            <w:hideMark/>
          </w:tcPr>
          <w:p w:rsidR="00D31CE3" w:rsidRPr="009B019D" w:rsidRDefault="00D31CE3" w:rsidP="009D4F1F">
            <w:pPr>
              <w:widowControl/>
              <w:jc w:val="left"/>
              <w:rPr>
                <w:rFonts w:ascii="ＭＳ Ｐゴシック" w:eastAsia="ＭＳ Ｐゴシック" w:hAnsi="ＭＳ Ｐゴシック" w:cs="ＭＳ Ｐゴシック"/>
                <w:noProof w:val="0"/>
                <w:color w:val="000000" w:themeColor="text1"/>
                <w:kern w:val="0"/>
                <w:szCs w:val="21"/>
              </w:rPr>
            </w:pPr>
            <w:r w:rsidRPr="009B019D">
              <w:rPr>
                <w:rFonts w:ascii="ＭＳ Ｐゴシック" w:eastAsia="ＭＳ Ｐゴシック" w:hAnsi="ＭＳ Ｐゴシック" w:cs="ＭＳ Ｐゴシック" w:hint="eastAsia"/>
                <w:noProof w:val="0"/>
                <w:color w:val="000000" w:themeColor="text1"/>
                <w:kern w:val="0"/>
                <w:szCs w:val="21"/>
              </w:rPr>
              <w:t>その他</w:t>
            </w:r>
          </w:p>
        </w:tc>
        <w:tc>
          <w:tcPr>
            <w:tcW w:w="1701" w:type="dxa"/>
            <w:tcBorders>
              <w:top w:val="nil"/>
              <w:left w:val="nil"/>
              <w:bottom w:val="single" w:sz="4" w:space="0" w:color="auto"/>
              <w:right w:val="nil"/>
            </w:tcBorders>
            <w:shd w:val="clear" w:color="auto" w:fill="auto"/>
            <w:noWrap/>
            <w:vAlign w:val="center"/>
            <w:hideMark/>
          </w:tcPr>
          <w:p w:rsidR="00D31CE3" w:rsidRPr="009B019D" w:rsidRDefault="00D31CE3" w:rsidP="005F797B">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2</w:t>
            </w:r>
            <w:r w:rsidR="009E24C1" w:rsidRPr="009B019D">
              <w:rPr>
                <w:rFonts w:ascii="ＭＳ Ｐゴシック" w:eastAsia="ＭＳ Ｐゴシック" w:hAnsi="ＭＳ Ｐゴシック" w:cs="ＭＳ Ｐゴシック" w:hint="eastAsia"/>
                <w:noProof w:val="0"/>
                <w:color w:val="000000" w:themeColor="text1"/>
                <w:kern w:val="0"/>
                <w:sz w:val="22"/>
              </w:rPr>
              <w:t>/83</w:t>
            </w:r>
          </w:p>
        </w:tc>
        <w:tc>
          <w:tcPr>
            <w:tcW w:w="1134" w:type="dxa"/>
            <w:tcBorders>
              <w:top w:val="nil"/>
              <w:left w:val="nil"/>
              <w:bottom w:val="single" w:sz="4" w:space="0" w:color="auto"/>
              <w:right w:val="nil"/>
            </w:tcBorders>
            <w:shd w:val="clear" w:color="auto" w:fill="auto"/>
            <w:noWrap/>
            <w:vAlign w:val="center"/>
            <w:hideMark/>
          </w:tcPr>
          <w:p w:rsidR="00D31CE3" w:rsidRPr="009B019D" w:rsidRDefault="00D31CE3" w:rsidP="005F797B">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2.4%</w:t>
            </w:r>
          </w:p>
        </w:tc>
        <w:tc>
          <w:tcPr>
            <w:tcW w:w="268" w:type="dxa"/>
            <w:tcBorders>
              <w:top w:val="nil"/>
              <w:left w:val="nil"/>
              <w:bottom w:val="single" w:sz="4" w:space="0" w:color="auto"/>
              <w:right w:val="nil"/>
            </w:tcBorders>
            <w:shd w:val="clear" w:color="auto" w:fill="auto"/>
            <w:noWrap/>
            <w:vAlign w:val="center"/>
            <w:hideMark/>
          </w:tcPr>
          <w:p w:rsidR="00D31CE3" w:rsidRPr="009B019D" w:rsidRDefault="00D31CE3" w:rsidP="0013722D">
            <w:pPr>
              <w:widowControl/>
              <w:jc w:val="left"/>
              <w:rPr>
                <w:rFonts w:ascii="ＭＳ Ｐゴシック" w:eastAsia="ＭＳ Ｐゴシック" w:hAnsi="ＭＳ Ｐゴシック" w:cs="ＭＳ Ｐゴシック"/>
                <w:noProof w:val="0"/>
                <w:color w:val="000000" w:themeColor="text1"/>
                <w:kern w:val="0"/>
                <w:sz w:val="22"/>
              </w:rPr>
            </w:pPr>
          </w:p>
        </w:tc>
      </w:tr>
    </w:tbl>
    <w:p w:rsidR="005F797B" w:rsidRPr="009B019D" w:rsidRDefault="0083149C" w:rsidP="0083149C">
      <w:pPr>
        <w:ind w:leftChars="100" w:left="420" w:hangingChars="100" w:hanging="210"/>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○職員による</w:t>
      </w:r>
      <w:r w:rsidR="005F797B" w:rsidRPr="009B019D">
        <w:rPr>
          <w:rFonts w:ascii="ＭＳ Ｐゴシック" w:eastAsia="ＭＳ Ｐゴシック" w:hAnsi="ＭＳ Ｐゴシック" w:hint="eastAsia"/>
          <w:color w:val="000000" w:themeColor="text1"/>
        </w:rPr>
        <w:t>口腔ケア</w:t>
      </w:r>
      <w:r w:rsidR="00F6167D" w:rsidRPr="009B019D">
        <w:rPr>
          <w:rFonts w:ascii="ＭＳ Ｐゴシック" w:eastAsia="ＭＳ Ｐゴシック" w:hAnsi="ＭＳ Ｐゴシック" w:hint="eastAsia"/>
          <w:color w:val="000000" w:themeColor="text1"/>
        </w:rPr>
        <w:t>を受ける機会は、</w:t>
      </w:r>
      <w:r w:rsidR="00F6167D" w:rsidRPr="009B019D">
        <w:rPr>
          <w:rFonts w:ascii="ＭＳ Ｐゴシック" w:eastAsia="ＭＳ Ｐゴシック" w:hAnsi="ＭＳ Ｐゴシック" w:cs="ＭＳ Ｐゴシック" w:hint="eastAsia"/>
          <w:noProof w:val="0"/>
          <w:color w:val="000000" w:themeColor="text1"/>
          <w:kern w:val="0"/>
          <w:sz w:val="22"/>
        </w:rPr>
        <w:t>１日３回以上</w:t>
      </w:r>
      <w:r w:rsidR="00096091">
        <w:rPr>
          <w:rFonts w:ascii="ＭＳ Ｐゴシック" w:eastAsia="ＭＳ Ｐゴシック" w:hAnsi="ＭＳ Ｐゴシック" w:cs="ＭＳ Ｐゴシック" w:hint="eastAsia"/>
          <w:noProof w:val="0"/>
          <w:color w:val="000000" w:themeColor="text1"/>
          <w:kern w:val="0"/>
          <w:sz w:val="22"/>
        </w:rPr>
        <w:t>行っている施設</w:t>
      </w:r>
      <w:r w:rsidR="00F6167D" w:rsidRPr="009B019D">
        <w:rPr>
          <w:rFonts w:ascii="ＭＳ Ｐゴシック" w:eastAsia="ＭＳ Ｐゴシック" w:hAnsi="ＭＳ Ｐゴシック" w:cs="ＭＳ Ｐゴシック" w:hint="eastAsia"/>
          <w:noProof w:val="0"/>
          <w:color w:val="000000" w:themeColor="text1"/>
          <w:kern w:val="0"/>
          <w:sz w:val="22"/>
        </w:rPr>
        <w:t>が71.3%で</w:t>
      </w:r>
      <w:r w:rsidR="00120079" w:rsidRPr="009B019D">
        <w:rPr>
          <w:rFonts w:ascii="ＭＳ Ｐゴシック" w:eastAsia="ＭＳ Ｐゴシック" w:hAnsi="ＭＳ Ｐゴシック" w:cs="ＭＳ Ｐゴシック" w:hint="eastAsia"/>
          <w:noProof w:val="0"/>
          <w:color w:val="000000" w:themeColor="text1"/>
          <w:kern w:val="0"/>
          <w:sz w:val="22"/>
        </w:rPr>
        <w:t>、1日2回以上</w:t>
      </w:r>
      <w:r w:rsidR="00096091">
        <w:rPr>
          <w:rFonts w:ascii="ＭＳ Ｐゴシック" w:eastAsia="ＭＳ Ｐゴシック" w:hAnsi="ＭＳ Ｐゴシック" w:cs="ＭＳ Ｐゴシック" w:hint="eastAsia"/>
          <w:noProof w:val="0"/>
          <w:color w:val="000000" w:themeColor="text1"/>
          <w:kern w:val="0"/>
          <w:sz w:val="22"/>
        </w:rPr>
        <w:t>行っている施設</w:t>
      </w:r>
      <w:r w:rsidR="00120079" w:rsidRPr="009B019D">
        <w:rPr>
          <w:rFonts w:ascii="ＭＳ Ｐゴシック" w:eastAsia="ＭＳ Ｐゴシック" w:hAnsi="ＭＳ Ｐゴシック" w:cs="ＭＳ Ｐゴシック" w:hint="eastAsia"/>
          <w:noProof w:val="0"/>
          <w:color w:val="000000" w:themeColor="text1"/>
          <w:kern w:val="0"/>
          <w:sz w:val="22"/>
        </w:rPr>
        <w:t>の20.0%を合わせると、9割以上の</w:t>
      </w:r>
      <w:r w:rsidR="00096091">
        <w:rPr>
          <w:rFonts w:ascii="ＭＳ Ｐゴシック" w:eastAsia="ＭＳ Ｐゴシック" w:hAnsi="ＭＳ Ｐゴシック" w:cs="ＭＳ Ｐゴシック" w:hint="eastAsia"/>
          <w:noProof w:val="0"/>
          <w:color w:val="000000" w:themeColor="text1"/>
          <w:kern w:val="0"/>
          <w:sz w:val="22"/>
        </w:rPr>
        <w:t>施設</w:t>
      </w:r>
      <w:r w:rsidR="00120079" w:rsidRPr="009B019D">
        <w:rPr>
          <w:rFonts w:ascii="ＭＳ Ｐゴシック" w:eastAsia="ＭＳ Ｐゴシック" w:hAnsi="ＭＳ Ｐゴシック" w:cs="ＭＳ Ｐゴシック" w:hint="eastAsia"/>
          <w:noProof w:val="0"/>
          <w:color w:val="000000" w:themeColor="text1"/>
          <w:kern w:val="0"/>
          <w:sz w:val="22"/>
        </w:rPr>
        <w:t>が1日2回以上の口腔ケアを</w:t>
      </w:r>
      <w:r w:rsidR="00096091">
        <w:rPr>
          <w:rFonts w:ascii="ＭＳ Ｐゴシック" w:eastAsia="ＭＳ Ｐゴシック" w:hAnsi="ＭＳ Ｐゴシック" w:cs="ＭＳ Ｐゴシック" w:hint="eastAsia"/>
          <w:noProof w:val="0"/>
          <w:color w:val="000000" w:themeColor="text1"/>
          <w:kern w:val="0"/>
          <w:sz w:val="22"/>
        </w:rPr>
        <w:t>行って</w:t>
      </w:r>
      <w:r w:rsidR="00120079" w:rsidRPr="009B019D">
        <w:rPr>
          <w:rFonts w:ascii="ＭＳ Ｐゴシック" w:eastAsia="ＭＳ Ｐゴシック" w:hAnsi="ＭＳ Ｐゴシック" w:cs="ＭＳ Ｐゴシック" w:hint="eastAsia"/>
          <w:noProof w:val="0"/>
          <w:color w:val="000000" w:themeColor="text1"/>
          <w:kern w:val="0"/>
          <w:sz w:val="22"/>
        </w:rPr>
        <w:t>いる。</w:t>
      </w:r>
      <w:r w:rsidR="00F6167D" w:rsidRPr="009B019D">
        <w:rPr>
          <w:rFonts w:ascii="ＭＳ Ｐゴシック" w:eastAsia="ＭＳ Ｐゴシック" w:hAnsi="ＭＳ Ｐゴシック" w:cs="ＭＳ Ｐゴシック" w:hint="eastAsia"/>
          <w:noProof w:val="0"/>
          <w:color w:val="000000" w:themeColor="text1"/>
          <w:kern w:val="0"/>
          <w:sz w:val="22"/>
        </w:rPr>
        <w:t>（表</w:t>
      </w:r>
      <w:r w:rsidR="0016509E" w:rsidRPr="009B019D">
        <w:rPr>
          <w:rFonts w:ascii="ＭＳ Ｐゴシック" w:eastAsia="ＭＳ Ｐゴシック" w:hAnsi="ＭＳ Ｐゴシック" w:cs="ＭＳ Ｐゴシック" w:hint="eastAsia"/>
          <w:noProof w:val="0"/>
          <w:color w:val="000000" w:themeColor="text1"/>
          <w:kern w:val="0"/>
          <w:sz w:val="22"/>
        </w:rPr>
        <w:t>6</w:t>
      </w:r>
      <w:r w:rsidR="00F6167D" w:rsidRPr="009B019D">
        <w:rPr>
          <w:rFonts w:ascii="ＭＳ Ｐゴシック" w:eastAsia="ＭＳ Ｐゴシック" w:hAnsi="ＭＳ Ｐゴシック" w:cs="ＭＳ Ｐゴシック" w:hint="eastAsia"/>
          <w:noProof w:val="0"/>
          <w:color w:val="000000" w:themeColor="text1"/>
          <w:kern w:val="0"/>
          <w:sz w:val="22"/>
        </w:rPr>
        <w:t>）</w:t>
      </w:r>
    </w:p>
    <w:p w:rsidR="009E24C1" w:rsidRPr="009B019D" w:rsidRDefault="009E24C1" w:rsidP="000048CC">
      <w:pPr>
        <w:ind w:firstLineChars="1350" w:firstLine="2835"/>
        <w:rPr>
          <w:rFonts w:ascii="ＭＳ Ｐゴシック" w:eastAsia="ＭＳ Ｐゴシック" w:hAnsi="ＭＳ Ｐゴシック"/>
          <w:color w:val="000000" w:themeColor="text1"/>
        </w:rPr>
      </w:pPr>
    </w:p>
    <w:tbl>
      <w:tblPr>
        <w:tblW w:w="5969" w:type="dxa"/>
        <w:tblInd w:w="84" w:type="dxa"/>
        <w:tblCellMar>
          <w:left w:w="99" w:type="dxa"/>
          <w:right w:w="99" w:type="dxa"/>
        </w:tblCellMar>
        <w:tblLook w:val="04A0" w:firstRow="1" w:lastRow="0" w:firstColumn="1" w:lastColumn="0" w:noHBand="0" w:noVBand="1"/>
      </w:tblPr>
      <w:tblGrid>
        <w:gridCol w:w="2926"/>
        <w:gridCol w:w="1484"/>
        <w:gridCol w:w="1275"/>
        <w:gridCol w:w="284"/>
      </w:tblGrid>
      <w:tr w:rsidR="009B019D" w:rsidRPr="009B019D" w:rsidTr="00701283">
        <w:trPr>
          <w:trHeight w:val="270"/>
        </w:trPr>
        <w:tc>
          <w:tcPr>
            <w:tcW w:w="5969" w:type="dxa"/>
            <w:gridSpan w:val="4"/>
            <w:tcBorders>
              <w:top w:val="nil"/>
              <w:left w:val="nil"/>
              <w:right w:val="nil"/>
            </w:tcBorders>
            <w:shd w:val="clear" w:color="auto" w:fill="auto"/>
            <w:noWrap/>
            <w:vAlign w:val="center"/>
          </w:tcPr>
          <w:p w:rsidR="0016509E" w:rsidRPr="009B019D" w:rsidRDefault="0016509E" w:rsidP="0016509E">
            <w:pP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 xml:space="preserve">表6　</w:t>
            </w:r>
            <w:r w:rsidRPr="009B019D">
              <w:rPr>
                <w:rFonts w:ascii="ＭＳ Ｐゴシック" w:eastAsia="ＭＳ Ｐゴシック" w:hAnsi="ＭＳ Ｐゴシック" w:hint="eastAsia"/>
                <w:color w:val="000000" w:themeColor="text1"/>
              </w:rPr>
              <w:t>職員による口腔ケアの実施状況</w:t>
            </w:r>
          </w:p>
        </w:tc>
      </w:tr>
      <w:tr w:rsidR="009B019D" w:rsidRPr="009B019D" w:rsidTr="00701283">
        <w:trPr>
          <w:trHeight w:val="270"/>
        </w:trPr>
        <w:tc>
          <w:tcPr>
            <w:tcW w:w="2926" w:type="dxa"/>
            <w:vMerge w:val="restart"/>
            <w:tcBorders>
              <w:top w:val="single" w:sz="4" w:space="0" w:color="auto"/>
              <w:left w:val="nil"/>
              <w:right w:val="nil"/>
            </w:tcBorders>
            <w:shd w:val="clear" w:color="auto" w:fill="auto"/>
            <w:noWrap/>
            <w:vAlign w:val="center"/>
          </w:tcPr>
          <w:p w:rsidR="0016509E" w:rsidRPr="009B019D" w:rsidRDefault="0016509E" w:rsidP="0013722D">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口腔ケアの実施状況</w:t>
            </w:r>
          </w:p>
        </w:tc>
        <w:tc>
          <w:tcPr>
            <w:tcW w:w="3043" w:type="dxa"/>
            <w:gridSpan w:val="3"/>
            <w:tcBorders>
              <w:top w:val="single" w:sz="4" w:space="0" w:color="auto"/>
              <w:left w:val="nil"/>
              <w:bottom w:val="single" w:sz="4" w:space="0" w:color="auto"/>
              <w:right w:val="nil"/>
            </w:tcBorders>
            <w:shd w:val="clear" w:color="auto" w:fill="auto"/>
            <w:noWrap/>
            <w:vAlign w:val="center"/>
          </w:tcPr>
          <w:p w:rsidR="0016509E" w:rsidRPr="009B019D" w:rsidRDefault="0016509E" w:rsidP="000048CC">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回答数/総数</w:t>
            </w:r>
          </w:p>
        </w:tc>
      </w:tr>
      <w:tr w:rsidR="009B019D" w:rsidRPr="009B019D" w:rsidTr="00701283">
        <w:trPr>
          <w:trHeight w:val="270"/>
        </w:trPr>
        <w:tc>
          <w:tcPr>
            <w:tcW w:w="2926" w:type="dxa"/>
            <w:vMerge/>
            <w:tcBorders>
              <w:left w:val="nil"/>
              <w:bottom w:val="single" w:sz="4" w:space="0" w:color="auto"/>
              <w:right w:val="nil"/>
            </w:tcBorders>
            <w:shd w:val="clear" w:color="auto" w:fill="auto"/>
            <w:noWrap/>
            <w:vAlign w:val="center"/>
            <w:hideMark/>
          </w:tcPr>
          <w:p w:rsidR="0016509E" w:rsidRPr="009B019D" w:rsidRDefault="0016509E" w:rsidP="0013722D">
            <w:pPr>
              <w:widowControl/>
              <w:jc w:val="center"/>
              <w:rPr>
                <w:rFonts w:ascii="ＭＳ Ｐゴシック" w:eastAsia="ＭＳ Ｐゴシック" w:hAnsi="ＭＳ Ｐゴシック" w:cs="ＭＳ Ｐゴシック"/>
                <w:noProof w:val="0"/>
                <w:color w:val="000000" w:themeColor="text1"/>
                <w:kern w:val="0"/>
                <w:sz w:val="22"/>
              </w:rPr>
            </w:pPr>
          </w:p>
        </w:tc>
        <w:tc>
          <w:tcPr>
            <w:tcW w:w="1484" w:type="dxa"/>
            <w:tcBorders>
              <w:top w:val="single" w:sz="4" w:space="0" w:color="auto"/>
              <w:left w:val="nil"/>
              <w:bottom w:val="single" w:sz="4" w:space="0" w:color="auto"/>
              <w:right w:val="nil"/>
            </w:tcBorders>
            <w:shd w:val="clear" w:color="auto" w:fill="auto"/>
            <w:noWrap/>
            <w:hideMark/>
          </w:tcPr>
          <w:p w:rsidR="0016509E" w:rsidRPr="009B019D" w:rsidRDefault="0016509E" w:rsidP="0013722D">
            <w:pPr>
              <w:jc w:val="center"/>
              <w:rPr>
                <w:color w:val="000000" w:themeColor="text1"/>
              </w:rPr>
            </w:pPr>
            <w:r w:rsidRPr="009B019D">
              <w:rPr>
                <w:rFonts w:ascii="ＭＳ Ｐゴシック" w:eastAsia="ＭＳ Ｐゴシック" w:hAnsi="ＭＳ Ｐゴシック" w:cs="ＭＳ Ｐゴシック" w:hint="eastAsia"/>
                <w:noProof w:val="0"/>
                <w:color w:val="000000" w:themeColor="text1"/>
                <w:kern w:val="0"/>
                <w:sz w:val="22"/>
              </w:rPr>
              <w:t>施設数</w:t>
            </w:r>
          </w:p>
        </w:tc>
        <w:tc>
          <w:tcPr>
            <w:tcW w:w="1275" w:type="dxa"/>
            <w:tcBorders>
              <w:top w:val="single" w:sz="4" w:space="0" w:color="auto"/>
              <w:left w:val="nil"/>
              <w:bottom w:val="single" w:sz="4" w:space="0" w:color="auto"/>
              <w:right w:val="nil"/>
            </w:tcBorders>
            <w:shd w:val="clear" w:color="auto" w:fill="auto"/>
            <w:noWrap/>
            <w:hideMark/>
          </w:tcPr>
          <w:p w:rsidR="0016509E" w:rsidRPr="009B019D" w:rsidRDefault="0016509E" w:rsidP="0013722D">
            <w:pPr>
              <w:jc w:val="center"/>
              <w:rPr>
                <w:color w:val="000000" w:themeColor="text1"/>
              </w:rPr>
            </w:pPr>
            <w:r w:rsidRPr="009B019D">
              <w:rPr>
                <w:rFonts w:ascii="ＭＳ Ｐゴシック" w:eastAsia="ＭＳ Ｐゴシック" w:hAnsi="ＭＳ Ｐゴシック" w:cs="ＭＳ Ｐゴシック" w:hint="eastAsia"/>
                <w:noProof w:val="0"/>
                <w:color w:val="000000" w:themeColor="text1"/>
                <w:kern w:val="0"/>
                <w:sz w:val="22"/>
              </w:rPr>
              <w:t>割合</w:t>
            </w:r>
          </w:p>
        </w:tc>
        <w:tc>
          <w:tcPr>
            <w:tcW w:w="284" w:type="dxa"/>
            <w:tcBorders>
              <w:top w:val="single" w:sz="4" w:space="0" w:color="auto"/>
              <w:left w:val="nil"/>
              <w:bottom w:val="single" w:sz="4" w:space="0" w:color="auto"/>
              <w:right w:val="nil"/>
            </w:tcBorders>
            <w:shd w:val="clear" w:color="auto" w:fill="auto"/>
            <w:noWrap/>
            <w:vAlign w:val="center"/>
            <w:hideMark/>
          </w:tcPr>
          <w:p w:rsidR="0016509E" w:rsidRPr="009B019D" w:rsidRDefault="0016509E" w:rsidP="0013722D">
            <w:pPr>
              <w:widowControl/>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 xml:space="preserve">　</w:t>
            </w:r>
          </w:p>
        </w:tc>
      </w:tr>
      <w:tr w:rsidR="009B019D" w:rsidRPr="009B019D" w:rsidTr="00701283">
        <w:trPr>
          <w:trHeight w:val="270"/>
        </w:trPr>
        <w:tc>
          <w:tcPr>
            <w:tcW w:w="2926" w:type="dxa"/>
            <w:tcBorders>
              <w:top w:val="nil"/>
              <w:left w:val="nil"/>
              <w:bottom w:val="nil"/>
              <w:right w:val="nil"/>
            </w:tcBorders>
            <w:shd w:val="clear" w:color="auto" w:fill="auto"/>
            <w:noWrap/>
            <w:vAlign w:val="center"/>
            <w:hideMark/>
          </w:tcPr>
          <w:p w:rsidR="005F797B" w:rsidRPr="009B019D" w:rsidRDefault="005F797B" w:rsidP="00BD2A90">
            <w:pPr>
              <w:widowControl/>
              <w:ind w:firstLineChars="50" w:firstLine="110"/>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１日３回以上</w:t>
            </w:r>
          </w:p>
        </w:tc>
        <w:tc>
          <w:tcPr>
            <w:tcW w:w="1484" w:type="dxa"/>
            <w:tcBorders>
              <w:top w:val="nil"/>
              <w:left w:val="nil"/>
              <w:bottom w:val="nil"/>
              <w:right w:val="nil"/>
            </w:tcBorders>
            <w:shd w:val="clear" w:color="auto" w:fill="auto"/>
            <w:noWrap/>
            <w:vAlign w:val="center"/>
            <w:hideMark/>
          </w:tcPr>
          <w:p w:rsidR="005F797B" w:rsidRPr="009B019D" w:rsidRDefault="005F797B" w:rsidP="005F797B">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57</w:t>
            </w:r>
            <w:r w:rsidR="00B40E4C" w:rsidRPr="009B019D">
              <w:rPr>
                <w:rFonts w:ascii="ＭＳ Ｐゴシック" w:eastAsia="ＭＳ Ｐゴシック" w:hAnsi="ＭＳ Ｐゴシック" w:cs="ＭＳ Ｐゴシック" w:hint="eastAsia"/>
                <w:noProof w:val="0"/>
                <w:color w:val="000000" w:themeColor="text1"/>
                <w:kern w:val="0"/>
                <w:sz w:val="22"/>
              </w:rPr>
              <w:t>/80</w:t>
            </w:r>
          </w:p>
        </w:tc>
        <w:tc>
          <w:tcPr>
            <w:tcW w:w="1275" w:type="dxa"/>
            <w:tcBorders>
              <w:top w:val="nil"/>
              <w:left w:val="nil"/>
              <w:bottom w:val="nil"/>
              <w:right w:val="nil"/>
            </w:tcBorders>
            <w:shd w:val="clear" w:color="auto" w:fill="auto"/>
            <w:noWrap/>
            <w:vAlign w:val="center"/>
            <w:hideMark/>
          </w:tcPr>
          <w:p w:rsidR="005F797B" w:rsidRPr="009B019D" w:rsidRDefault="005F797B" w:rsidP="005F797B">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71.3%</w:t>
            </w:r>
          </w:p>
        </w:tc>
        <w:tc>
          <w:tcPr>
            <w:tcW w:w="284" w:type="dxa"/>
            <w:tcBorders>
              <w:top w:val="nil"/>
              <w:left w:val="nil"/>
              <w:bottom w:val="nil"/>
              <w:right w:val="nil"/>
            </w:tcBorders>
            <w:shd w:val="clear" w:color="auto" w:fill="auto"/>
            <w:noWrap/>
            <w:vAlign w:val="center"/>
            <w:hideMark/>
          </w:tcPr>
          <w:p w:rsidR="005F797B" w:rsidRPr="009B019D" w:rsidRDefault="005F797B" w:rsidP="0013722D">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701283">
        <w:trPr>
          <w:trHeight w:val="270"/>
        </w:trPr>
        <w:tc>
          <w:tcPr>
            <w:tcW w:w="2926" w:type="dxa"/>
            <w:tcBorders>
              <w:top w:val="nil"/>
              <w:left w:val="nil"/>
              <w:bottom w:val="nil"/>
              <w:right w:val="nil"/>
            </w:tcBorders>
            <w:shd w:val="clear" w:color="auto" w:fill="auto"/>
            <w:noWrap/>
            <w:vAlign w:val="center"/>
            <w:hideMark/>
          </w:tcPr>
          <w:p w:rsidR="005F797B" w:rsidRPr="009B019D" w:rsidRDefault="005F797B" w:rsidP="00BD2A90">
            <w:pPr>
              <w:widowControl/>
              <w:ind w:firstLineChars="50" w:firstLine="110"/>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１日２回</w:t>
            </w:r>
          </w:p>
        </w:tc>
        <w:tc>
          <w:tcPr>
            <w:tcW w:w="1484" w:type="dxa"/>
            <w:tcBorders>
              <w:top w:val="nil"/>
              <w:left w:val="nil"/>
              <w:bottom w:val="nil"/>
              <w:right w:val="nil"/>
            </w:tcBorders>
            <w:shd w:val="clear" w:color="auto" w:fill="auto"/>
            <w:noWrap/>
            <w:vAlign w:val="center"/>
            <w:hideMark/>
          </w:tcPr>
          <w:p w:rsidR="005F797B" w:rsidRPr="009B019D" w:rsidRDefault="005F797B" w:rsidP="005F797B">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16</w:t>
            </w:r>
            <w:r w:rsidR="00B40E4C" w:rsidRPr="009B019D">
              <w:rPr>
                <w:rFonts w:ascii="ＭＳ Ｐゴシック" w:eastAsia="ＭＳ Ｐゴシック" w:hAnsi="ＭＳ Ｐゴシック" w:cs="ＭＳ Ｐゴシック" w:hint="eastAsia"/>
                <w:noProof w:val="0"/>
                <w:color w:val="000000" w:themeColor="text1"/>
                <w:kern w:val="0"/>
                <w:sz w:val="22"/>
              </w:rPr>
              <w:t>/80</w:t>
            </w:r>
          </w:p>
        </w:tc>
        <w:tc>
          <w:tcPr>
            <w:tcW w:w="1275" w:type="dxa"/>
            <w:tcBorders>
              <w:top w:val="nil"/>
              <w:left w:val="nil"/>
              <w:bottom w:val="nil"/>
              <w:right w:val="nil"/>
            </w:tcBorders>
            <w:shd w:val="clear" w:color="auto" w:fill="auto"/>
            <w:noWrap/>
            <w:vAlign w:val="center"/>
            <w:hideMark/>
          </w:tcPr>
          <w:p w:rsidR="005F797B" w:rsidRPr="009B019D" w:rsidRDefault="005F797B" w:rsidP="005F797B">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20.0%</w:t>
            </w:r>
          </w:p>
        </w:tc>
        <w:tc>
          <w:tcPr>
            <w:tcW w:w="284" w:type="dxa"/>
            <w:tcBorders>
              <w:top w:val="nil"/>
              <w:left w:val="nil"/>
              <w:bottom w:val="nil"/>
              <w:right w:val="nil"/>
            </w:tcBorders>
            <w:shd w:val="clear" w:color="auto" w:fill="auto"/>
            <w:noWrap/>
            <w:vAlign w:val="center"/>
            <w:hideMark/>
          </w:tcPr>
          <w:p w:rsidR="005F797B" w:rsidRPr="009B019D" w:rsidRDefault="005F797B" w:rsidP="0013722D">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701283">
        <w:trPr>
          <w:trHeight w:val="270"/>
        </w:trPr>
        <w:tc>
          <w:tcPr>
            <w:tcW w:w="2926" w:type="dxa"/>
            <w:tcBorders>
              <w:top w:val="nil"/>
              <w:left w:val="nil"/>
              <w:right w:val="nil"/>
            </w:tcBorders>
            <w:shd w:val="clear" w:color="auto" w:fill="auto"/>
            <w:noWrap/>
            <w:vAlign w:val="center"/>
            <w:hideMark/>
          </w:tcPr>
          <w:p w:rsidR="005F797B" w:rsidRPr="009B019D" w:rsidRDefault="005F797B" w:rsidP="00BD2A90">
            <w:pPr>
              <w:widowControl/>
              <w:ind w:firstLineChars="50" w:firstLine="110"/>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１日１回</w:t>
            </w:r>
          </w:p>
        </w:tc>
        <w:tc>
          <w:tcPr>
            <w:tcW w:w="1484" w:type="dxa"/>
            <w:tcBorders>
              <w:top w:val="nil"/>
              <w:left w:val="nil"/>
              <w:right w:val="nil"/>
            </w:tcBorders>
            <w:shd w:val="clear" w:color="auto" w:fill="auto"/>
            <w:noWrap/>
            <w:vAlign w:val="center"/>
            <w:hideMark/>
          </w:tcPr>
          <w:p w:rsidR="005F797B" w:rsidRPr="009B019D" w:rsidRDefault="005F797B" w:rsidP="005F797B">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0</w:t>
            </w:r>
            <w:r w:rsidR="00B40E4C" w:rsidRPr="009B019D">
              <w:rPr>
                <w:rFonts w:ascii="ＭＳ Ｐゴシック" w:eastAsia="ＭＳ Ｐゴシック" w:hAnsi="ＭＳ Ｐゴシック" w:cs="ＭＳ Ｐゴシック" w:hint="eastAsia"/>
                <w:noProof w:val="0"/>
                <w:color w:val="000000" w:themeColor="text1"/>
                <w:kern w:val="0"/>
                <w:sz w:val="22"/>
              </w:rPr>
              <w:t>/80</w:t>
            </w:r>
          </w:p>
        </w:tc>
        <w:tc>
          <w:tcPr>
            <w:tcW w:w="1275" w:type="dxa"/>
            <w:tcBorders>
              <w:top w:val="nil"/>
              <w:left w:val="nil"/>
              <w:right w:val="nil"/>
            </w:tcBorders>
            <w:shd w:val="clear" w:color="auto" w:fill="auto"/>
            <w:noWrap/>
            <w:vAlign w:val="center"/>
            <w:hideMark/>
          </w:tcPr>
          <w:p w:rsidR="005F797B" w:rsidRPr="009B019D" w:rsidRDefault="005F797B" w:rsidP="005F797B">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0.0%</w:t>
            </w:r>
          </w:p>
        </w:tc>
        <w:tc>
          <w:tcPr>
            <w:tcW w:w="284" w:type="dxa"/>
            <w:tcBorders>
              <w:top w:val="nil"/>
              <w:left w:val="nil"/>
              <w:right w:val="nil"/>
            </w:tcBorders>
            <w:shd w:val="clear" w:color="auto" w:fill="auto"/>
            <w:noWrap/>
            <w:vAlign w:val="center"/>
            <w:hideMark/>
          </w:tcPr>
          <w:p w:rsidR="005F797B" w:rsidRPr="009B019D" w:rsidRDefault="005F797B" w:rsidP="0013722D">
            <w:pPr>
              <w:widowControl/>
              <w:jc w:val="left"/>
              <w:rPr>
                <w:rFonts w:ascii="ＭＳ Ｐゴシック" w:eastAsia="ＭＳ Ｐゴシック" w:hAnsi="ＭＳ Ｐゴシック" w:cs="ＭＳ Ｐゴシック"/>
                <w:noProof w:val="0"/>
                <w:color w:val="000000" w:themeColor="text1"/>
                <w:kern w:val="0"/>
                <w:sz w:val="22"/>
              </w:rPr>
            </w:pPr>
          </w:p>
        </w:tc>
      </w:tr>
      <w:tr w:rsidR="005F797B" w:rsidRPr="009B019D" w:rsidTr="00701283">
        <w:trPr>
          <w:trHeight w:val="270"/>
        </w:trPr>
        <w:tc>
          <w:tcPr>
            <w:tcW w:w="2926" w:type="dxa"/>
            <w:tcBorders>
              <w:top w:val="nil"/>
              <w:left w:val="nil"/>
              <w:bottom w:val="single" w:sz="4" w:space="0" w:color="auto"/>
              <w:right w:val="nil"/>
            </w:tcBorders>
            <w:shd w:val="clear" w:color="auto" w:fill="auto"/>
            <w:noWrap/>
            <w:vAlign w:val="center"/>
            <w:hideMark/>
          </w:tcPr>
          <w:p w:rsidR="005F797B" w:rsidRPr="009B019D" w:rsidRDefault="005F797B" w:rsidP="00BD2A90">
            <w:pPr>
              <w:widowControl/>
              <w:ind w:firstLineChars="50" w:firstLine="110"/>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その他</w:t>
            </w:r>
          </w:p>
        </w:tc>
        <w:tc>
          <w:tcPr>
            <w:tcW w:w="1484" w:type="dxa"/>
            <w:tcBorders>
              <w:top w:val="nil"/>
              <w:left w:val="nil"/>
              <w:bottom w:val="single" w:sz="4" w:space="0" w:color="auto"/>
              <w:right w:val="nil"/>
            </w:tcBorders>
            <w:shd w:val="clear" w:color="auto" w:fill="auto"/>
            <w:noWrap/>
            <w:vAlign w:val="center"/>
            <w:hideMark/>
          </w:tcPr>
          <w:p w:rsidR="005F797B" w:rsidRPr="009B019D" w:rsidRDefault="005F797B" w:rsidP="005F797B">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7</w:t>
            </w:r>
            <w:r w:rsidR="00B40E4C" w:rsidRPr="009B019D">
              <w:rPr>
                <w:rFonts w:ascii="ＭＳ Ｐゴシック" w:eastAsia="ＭＳ Ｐゴシック" w:hAnsi="ＭＳ Ｐゴシック" w:cs="ＭＳ Ｐゴシック" w:hint="eastAsia"/>
                <w:noProof w:val="0"/>
                <w:color w:val="000000" w:themeColor="text1"/>
                <w:kern w:val="0"/>
                <w:sz w:val="22"/>
              </w:rPr>
              <w:t>/80</w:t>
            </w:r>
          </w:p>
        </w:tc>
        <w:tc>
          <w:tcPr>
            <w:tcW w:w="1275" w:type="dxa"/>
            <w:tcBorders>
              <w:top w:val="nil"/>
              <w:left w:val="nil"/>
              <w:bottom w:val="single" w:sz="4" w:space="0" w:color="auto"/>
              <w:right w:val="nil"/>
            </w:tcBorders>
            <w:shd w:val="clear" w:color="auto" w:fill="auto"/>
            <w:noWrap/>
            <w:vAlign w:val="center"/>
            <w:hideMark/>
          </w:tcPr>
          <w:p w:rsidR="005F797B" w:rsidRPr="009B019D" w:rsidRDefault="005F797B" w:rsidP="005F797B">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8.8%</w:t>
            </w:r>
          </w:p>
        </w:tc>
        <w:tc>
          <w:tcPr>
            <w:tcW w:w="284" w:type="dxa"/>
            <w:tcBorders>
              <w:top w:val="nil"/>
              <w:left w:val="nil"/>
              <w:bottom w:val="single" w:sz="4" w:space="0" w:color="auto"/>
              <w:right w:val="nil"/>
            </w:tcBorders>
            <w:shd w:val="clear" w:color="auto" w:fill="auto"/>
            <w:noWrap/>
            <w:vAlign w:val="center"/>
            <w:hideMark/>
          </w:tcPr>
          <w:p w:rsidR="005F797B" w:rsidRPr="009B019D" w:rsidRDefault="005F797B" w:rsidP="0013722D">
            <w:pPr>
              <w:widowControl/>
              <w:jc w:val="left"/>
              <w:rPr>
                <w:rFonts w:ascii="ＭＳ Ｐゴシック" w:eastAsia="ＭＳ Ｐゴシック" w:hAnsi="ＭＳ Ｐゴシック" w:cs="ＭＳ Ｐゴシック"/>
                <w:noProof w:val="0"/>
                <w:color w:val="000000" w:themeColor="text1"/>
                <w:kern w:val="0"/>
                <w:sz w:val="22"/>
              </w:rPr>
            </w:pPr>
          </w:p>
        </w:tc>
      </w:tr>
    </w:tbl>
    <w:p w:rsidR="005F797B" w:rsidRPr="009B019D" w:rsidRDefault="005F797B" w:rsidP="005F797B">
      <w:pPr>
        <w:rPr>
          <w:rFonts w:ascii="ＭＳ Ｐゴシック" w:eastAsia="ＭＳ Ｐゴシック" w:hAnsi="ＭＳ Ｐゴシック"/>
          <w:color w:val="000000" w:themeColor="text1"/>
        </w:rPr>
      </w:pPr>
    </w:p>
    <w:p w:rsidR="00B40E4C" w:rsidRPr="009B019D" w:rsidRDefault="00B40E4C" w:rsidP="00ED061A">
      <w:pPr>
        <w:ind w:firstLineChars="100" w:firstLine="210"/>
        <w:rPr>
          <w:rFonts w:ascii="ＭＳ Ｐゴシック" w:eastAsia="ＭＳ Ｐゴシック" w:hAnsi="ＭＳ Ｐゴシック"/>
          <w:color w:val="000000" w:themeColor="text1"/>
        </w:rPr>
      </w:pPr>
    </w:p>
    <w:p w:rsidR="00FE2D81" w:rsidRPr="009B019D" w:rsidRDefault="0083149C" w:rsidP="0083149C">
      <w:pPr>
        <w:ind w:leftChars="100" w:left="430" w:hangingChars="100" w:hanging="220"/>
        <w:rPr>
          <w:rFonts w:ascii="ＭＳ Ｐゴシック" w:eastAsia="ＭＳ Ｐゴシック" w:hAnsi="ＭＳ Ｐゴシック"/>
          <w:color w:val="000000" w:themeColor="text1"/>
        </w:rPr>
      </w:pPr>
      <w:r w:rsidRPr="009B019D">
        <w:rPr>
          <w:rFonts w:ascii="ＭＳ Ｐゴシック" w:eastAsia="ＭＳ Ｐゴシック" w:hAnsi="ＭＳ Ｐゴシック" w:cs="ＭＳ Ｐゴシック" w:hint="eastAsia"/>
          <w:noProof w:val="0"/>
          <w:color w:val="000000" w:themeColor="text1"/>
          <w:kern w:val="0"/>
          <w:sz w:val="22"/>
        </w:rPr>
        <w:t>○</w:t>
      </w:r>
      <w:r w:rsidR="00B40E4C" w:rsidRPr="009B019D">
        <w:rPr>
          <w:rFonts w:ascii="ＭＳ Ｐゴシック" w:eastAsia="ＭＳ Ｐゴシック" w:hAnsi="ＭＳ Ｐゴシック" w:cs="ＭＳ Ｐゴシック" w:hint="eastAsia"/>
          <w:noProof w:val="0"/>
          <w:color w:val="000000" w:themeColor="text1"/>
          <w:kern w:val="0"/>
          <w:sz w:val="22"/>
        </w:rPr>
        <w:t>職員による口腔ケアの内容</w:t>
      </w:r>
      <w:r w:rsidR="00C834AE" w:rsidRPr="009B019D">
        <w:rPr>
          <w:rFonts w:ascii="ＭＳ Ｐゴシック" w:eastAsia="ＭＳ Ｐゴシック" w:hAnsi="ＭＳ Ｐゴシック" w:cs="ＭＳ Ｐゴシック" w:hint="eastAsia"/>
          <w:noProof w:val="0"/>
          <w:color w:val="000000" w:themeColor="text1"/>
          <w:kern w:val="0"/>
          <w:sz w:val="22"/>
        </w:rPr>
        <w:t>について</w:t>
      </w:r>
      <w:r w:rsidR="003F32B2" w:rsidRPr="009B019D">
        <w:rPr>
          <w:rFonts w:ascii="ＭＳ Ｐゴシック" w:eastAsia="ＭＳ Ｐゴシック" w:hAnsi="ＭＳ Ｐゴシック" w:cs="ＭＳ Ｐゴシック" w:hint="eastAsia"/>
          <w:noProof w:val="0"/>
          <w:color w:val="000000" w:themeColor="text1"/>
          <w:kern w:val="0"/>
          <w:sz w:val="22"/>
        </w:rPr>
        <w:t>、</w:t>
      </w:r>
      <w:r w:rsidR="00785CCA" w:rsidRPr="009B019D">
        <w:rPr>
          <w:rFonts w:ascii="ＭＳ Ｐゴシック" w:eastAsia="ＭＳ Ｐゴシック" w:hAnsi="ＭＳ Ｐゴシック" w:cs="ＭＳ Ｐゴシック" w:hint="eastAsia"/>
          <w:noProof w:val="0"/>
          <w:color w:val="000000" w:themeColor="text1"/>
          <w:kern w:val="0"/>
          <w:sz w:val="22"/>
        </w:rPr>
        <w:t>歯ブラシを使って磨くことは</w:t>
      </w:r>
      <w:r w:rsidR="00785CCA" w:rsidRPr="009B019D">
        <w:rPr>
          <w:rFonts w:ascii="ＭＳ Ｐゴシック" w:eastAsia="ＭＳ Ｐゴシック" w:hAnsi="ＭＳ Ｐゴシック" w:hint="eastAsia"/>
          <w:color w:val="000000" w:themeColor="text1"/>
        </w:rPr>
        <w:t>ほとんどの施設で行われており、</w:t>
      </w:r>
      <w:r w:rsidR="00785CCA" w:rsidRPr="009B019D">
        <w:rPr>
          <w:rFonts w:ascii="ＭＳ Ｐゴシック" w:eastAsia="ＭＳ Ｐゴシック" w:hAnsi="ＭＳ Ｐゴシック" w:cs="ＭＳ Ｐゴシック" w:hint="eastAsia"/>
          <w:noProof w:val="0"/>
          <w:color w:val="000000" w:themeColor="text1"/>
          <w:kern w:val="0"/>
          <w:sz w:val="22"/>
        </w:rPr>
        <w:t>スポンジブラシを用いた粘膜・舌等の清掃は</w:t>
      </w:r>
      <w:r w:rsidR="00096091">
        <w:rPr>
          <w:rFonts w:ascii="ＭＳ Ｐゴシック" w:eastAsia="ＭＳ Ｐゴシック" w:hAnsi="ＭＳ Ｐゴシック" w:cs="ＭＳ Ｐゴシック" w:hint="eastAsia"/>
          <w:noProof w:val="0"/>
          <w:color w:val="000000" w:themeColor="text1"/>
          <w:kern w:val="0"/>
          <w:sz w:val="22"/>
        </w:rPr>
        <w:t>約</w:t>
      </w:r>
      <w:r w:rsidR="00785CCA" w:rsidRPr="009B019D">
        <w:rPr>
          <w:rFonts w:ascii="ＭＳ Ｐゴシック" w:eastAsia="ＭＳ Ｐゴシック" w:hAnsi="ＭＳ Ｐゴシック" w:cs="ＭＳ Ｐゴシック" w:hint="eastAsia"/>
          <w:noProof w:val="0"/>
          <w:color w:val="000000" w:themeColor="text1"/>
          <w:kern w:val="0"/>
          <w:sz w:val="22"/>
        </w:rPr>
        <w:t>半数</w:t>
      </w:r>
      <w:r w:rsidR="00096091">
        <w:rPr>
          <w:rFonts w:ascii="ＭＳ Ｐゴシック" w:eastAsia="ＭＳ Ｐゴシック" w:hAnsi="ＭＳ Ｐゴシック" w:cs="ＭＳ Ｐゴシック" w:hint="eastAsia"/>
          <w:noProof w:val="0"/>
          <w:color w:val="000000" w:themeColor="text1"/>
          <w:kern w:val="0"/>
          <w:sz w:val="22"/>
        </w:rPr>
        <w:t>の施設で行われている。</w:t>
      </w:r>
      <w:r w:rsidR="00AB4D56" w:rsidRPr="009B019D">
        <w:rPr>
          <w:rFonts w:ascii="ＭＳ Ｐゴシック" w:eastAsia="ＭＳ Ｐゴシック" w:hAnsi="ＭＳ Ｐゴシック" w:cs="ＭＳ Ｐゴシック" w:hint="eastAsia"/>
          <w:noProof w:val="0"/>
          <w:color w:val="000000" w:themeColor="text1"/>
          <w:kern w:val="0"/>
          <w:sz w:val="22"/>
        </w:rPr>
        <w:t>歯間ブラシや糸ようじなど補助清掃用具を使った清掃は</w:t>
      </w:r>
      <w:r w:rsidR="00096091">
        <w:rPr>
          <w:rFonts w:ascii="ＭＳ Ｐゴシック" w:eastAsia="ＭＳ Ｐゴシック" w:hAnsi="ＭＳ Ｐゴシック" w:cs="ＭＳ Ｐゴシック" w:hint="eastAsia"/>
          <w:noProof w:val="0"/>
          <w:color w:val="000000" w:themeColor="text1"/>
          <w:kern w:val="0"/>
          <w:sz w:val="22"/>
        </w:rPr>
        <w:t>約</w:t>
      </w:r>
      <w:r w:rsidR="00AB4D56" w:rsidRPr="009B019D">
        <w:rPr>
          <w:rFonts w:ascii="ＭＳ Ｐゴシック" w:eastAsia="ＭＳ Ｐゴシック" w:hAnsi="ＭＳ Ｐゴシック" w:cs="ＭＳ Ｐゴシック" w:hint="eastAsia"/>
          <w:noProof w:val="0"/>
          <w:color w:val="000000" w:themeColor="text1"/>
          <w:kern w:val="0"/>
          <w:sz w:val="22"/>
        </w:rPr>
        <w:t>4割</w:t>
      </w:r>
      <w:r w:rsidR="00096091">
        <w:rPr>
          <w:rFonts w:ascii="ＭＳ Ｐゴシック" w:eastAsia="ＭＳ Ｐゴシック" w:hAnsi="ＭＳ Ｐゴシック" w:cs="ＭＳ Ｐゴシック" w:hint="eastAsia"/>
          <w:noProof w:val="0"/>
          <w:color w:val="000000" w:themeColor="text1"/>
          <w:kern w:val="0"/>
          <w:sz w:val="22"/>
        </w:rPr>
        <w:t>の施設で行われている。</w:t>
      </w:r>
      <w:r w:rsidR="00785CCA" w:rsidRPr="009B019D">
        <w:rPr>
          <w:rFonts w:ascii="ＭＳ Ｐゴシック" w:eastAsia="ＭＳ Ｐゴシック" w:hAnsi="ＭＳ Ｐゴシック" w:hint="eastAsia"/>
          <w:color w:val="000000" w:themeColor="text1"/>
        </w:rPr>
        <w:t>（表</w:t>
      </w:r>
      <w:r w:rsidR="0016509E" w:rsidRPr="009B019D">
        <w:rPr>
          <w:rFonts w:ascii="ＭＳ Ｐゴシック" w:eastAsia="ＭＳ Ｐゴシック" w:hAnsi="ＭＳ Ｐゴシック" w:hint="eastAsia"/>
          <w:color w:val="000000" w:themeColor="text1"/>
        </w:rPr>
        <w:t>7</w:t>
      </w:r>
      <w:r w:rsidR="00785CCA" w:rsidRPr="009B019D">
        <w:rPr>
          <w:rFonts w:ascii="ＭＳ Ｐゴシック" w:eastAsia="ＭＳ Ｐゴシック" w:hAnsi="ＭＳ Ｐゴシック" w:hint="eastAsia"/>
          <w:color w:val="000000" w:themeColor="text1"/>
        </w:rPr>
        <w:t>）</w:t>
      </w:r>
      <w:r w:rsidR="00FE2D81" w:rsidRPr="009B019D">
        <w:rPr>
          <w:rFonts w:ascii="ＭＳ Ｐゴシック" w:eastAsia="ＭＳ Ｐゴシック" w:hAnsi="ＭＳ Ｐゴシック" w:hint="eastAsia"/>
          <w:color w:val="000000" w:themeColor="text1"/>
        </w:rPr>
        <w:t xml:space="preserve">　</w:t>
      </w:r>
    </w:p>
    <w:p w:rsidR="00B40E4C" w:rsidRPr="009B019D" w:rsidRDefault="00B40E4C" w:rsidP="005806C8">
      <w:pPr>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 xml:space="preserve">　　　　　　　　　　　　　　　　　　　　　　　　　　　　　　　　　　　　　　　　　　　　</w:t>
      </w:r>
    </w:p>
    <w:tbl>
      <w:tblPr>
        <w:tblW w:w="8931" w:type="dxa"/>
        <w:tblInd w:w="99" w:type="dxa"/>
        <w:tblCellMar>
          <w:left w:w="99" w:type="dxa"/>
          <w:right w:w="99" w:type="dxa"/>
        </w:tblCellMar>
        <w:tblLook w:val="04A0" w:firstRow="1" w:lastRow="0" w:firstColumn="1" w:lastColumn="0" w:noHBand="0" w:noVBand="1"/>
      </w:tblPr>
      <w:tblGrid>
        <w:gridCol w:w="6116"/>
        <w:gridCol w:w="1397"/>
        <w:gridCol w:w="1155"/>
        <w:gridCol w:w="263"/>
      </w:tblGrid>
      <w:tr w:rsidR="009B019D" w:rsidRPr="009B019D" w:rsidTr="00294D3D">
        <w:trPr>
          <w:trHeight w:val="300"/>
        </w:trPr>
        <w:tc>
          <w:tcPr>
            <w:tcW w:w="6116" w:type="dxa"/>
            <w:tcBorders>
              <w:top w:val="nil"/>
              <w:left w:val="nil"/>
              <w:right w:val="nil"/>
            </w:tcBorders>
            <w:shd w:val="clear" w:color="auto" w:fill="auto"/>
            <w:noWrap/>
            <w:vAlign w:val="center"/>
          </w:tcPr>
          <w:p w:rsidR="0016509E" w:rsidRPr="009B019D" w:rsidRDefault="0016509E" w:rsidP="0016509E">
            <w:pPr>
              <w:widowControl/>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hint="eastAsia"/>
                <w:color w:val="000000" w:themeColor="text1"/>
              </w:rPr>
              <w:t>表7　口腔ケアの内容</w:t>
            </w:r>
          </w:p>
        </w:tc>
        <w:tc>
          <w:tcPr>
            <w:tcW w:w="2815" w:type="dxa"/>
            <w:gridSpan w:val="3"/>
            <w:tcBorders>
              <w:top w:val="nil"/>
              <w:left w:val="nil"/>
              <w:bottom w:val="single" w:sz="4" w:space="0" w:color="auto"/>
              <w:right w:val="nil"/>
            </w:tcBorders>
            <w:shd w:val="clear" w:color="auto" w:fill="auto"/>
            <w:noWrap/>
            <w:vAlign w:val="center"/>
          </w:tcPr>
          <w:p w:rsidR="0016509E" w:rsidRPr="009B019D" w:rsidRDefault="0016509E" w:rsidP="000048CC">
            <w:pPr>
              <w:widowControl/>
              <w:jc w:val="center"/>
              <w:rPr>
                <w:rFonts w:ascii="ＭＳ Ｐゴシック" w:eastAsia="ＭＳ Ｐゴシック" w:hAnsi="ＭＳ Ｐゴシック" w:cs="ＭＳ Ｐゴシック"/>
                <w:noProof w:val="0"/>
                <w:color w:val="000000" w:themeColor="text1"/>
                <w:kern w:val="0"/>
                <w:sz w:val="22"/>
              </w:rPr>
            </w:pPr>
          </w:p>
        </w:tc>
      </w:tr>
      <w:tr w:rsidR="009B019D" w:rsidRPr="009B019D" w:rsidTr="00861E13">
        <w:trPr>
          <w:trHeight w:val="300"/>
        </w:trPr>
        <w:tc>
          <w:tcPr>
            <w:tcW w:w="6116" w:type="dxa"/>
            <w:vMerge w:val="restart"/>
            <w:tcBorders>
              <w:top w:val="single" w:sz="4" w:space="0" w:color="auto"/>
              <w:left w:val="nil"/>
              <w:right w:val="nil"/>
            </w:tcBorders>
            <w:shd w:val="clear" w:color="auto" w:fill="auto"/>
            <w:noWrap/>
            <w:vAlign w:val="center"/>
          </w:tcPr>
          <w:p w:rsidR="0016509E" w:rsidRPr="009B019D" w:rsidRDefault="0016509E" w:rsidP="00FE2D81">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口腔ケアの内容</w:t>
            </w:r>
          </w:p>
        </w:tc>
        <w:tc>
          <w:tcPr>
            <w:tcW w:w="2815" w:type="dxa"/>
            <w:gridSpan w:val="3"/>
            <w:tcBorders>
              <w:top w:val="single" w:sz="4" w:space="0" w:color="auto"/>
              <w:left w:val="nil"/>
              <w:bottom w:val="single" w:sz="4" w:space="0" w:color="auto"/>
              <w:right w:val="nil"/>
            </w:tcBorders>
            <w:shd w:val="clear" w:color="auto" w:fill="auto"/>
            <w:noWrap/>
            <w:vAlign w:val="center"/>
          </w:tcPr>
          <w:p w:rsidR="0016509E" w:rsidRPr="009B019D" w:rsidRDefault="0016509E" w:rsidP="000048CC">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回答数/総数</w:t>
            </w:r>
          </w:p>
        </w:tc>
      </w:tr>
      <w:tr w:rsidR="009B019D" w:rsidRPr="009B019D" w:rsidTr="00861E13">
        <w:trPr>
          <w:trHeight w:val="300"/>
        </w:trPr>
        <w:tc>
          <w:tcPr>
            <w:tcW w:w="6116" w:type="dxa"/>
            <w:vMerge/>
            <w:tcBorders>
              <w:left w:val="nil"/>
              <w:bottom w:val="single" w:sz="4" w:space="0" w:color="auto"/>
              <w:right w:val="nil"/>
            </w:tcBorders>
            <w:shd w:val="clear" w:color="auto" w:fill="auto"/>
            <w:noWrap/>
            <w:vAlign w:val="center"/>
            <w:hideMark/>
          </w:tcPr>
          <w:p w:rsidR="0016509E" w:rsidRPr="009B019D" w:rsidRDefault="0016509E" w:rsidP="00FE2D81">
            <w:pPr>
              <w:widowControl/>
              <w:jc w:val="center"/>
              <w:rPr>
                <w:rFonts w:ascii="ＭＳ Ｐゴシック" w:eastAsia="ＭＳ Ｐゴシック" w:hAnsi="ＭＳ Ｐゴシック" w:cs="ＭＳ Ｐゴシック"/>
                <w:noProof w:val="0"/>
                <w:color w:val="000000" w:themeColor="text1"/>
                <w:kern w:val="0"/>
                <w:sz w:val="22"/>
              </w:rPr>
            </w:pPr>
          </w:p>
        </w:tc>
        <w:tc>
          <w:tcPr>
            <w:tcW w:w="1397" w:type="dxa"/>
            <w:tcBorders>
              <w:top w:val="single" w:sz="4" w:space="0" w:color="auto"/>
              <w:left w:val="nil"/>
              <w:bottom w:val="single" w:sz="4" w:space="0" w:color="auto"/>
              <w:right w:val="nil"/>
            </w:tcBorders>
            <w:shd w:val="clear" w:color="auto" w:fill="auto"/>
            <w:noWrap/>
            <w:vAlign w:val="center"/>
            <w:hideMark/>
          </w:tcPr>
          <w:p w:rsidR="0016509E" w:rsidRPr="009B019D" w:rsidRDefault="0016509E" w:rsidP="00FE2D81">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施設数</w:t>
            </w:r>
          </w:p>
        </w:tc>
        <w:tc>
          <w:tcPr>
            <w:tcW w:w="1155" w:type="dxa"/>
            <w:tcBorders>
              <w:top w:val="single" w:sz="4" w:space="0" w:color="auto"/>
              <w:left w:val="nil"/>
              <w:bottom w:val="single" w:sz="4" w:space="0" w:color="auto"/>
              <w:right w:val="nil"/>
            </w:tcBorders>
            <w:shd w:val="clear" w:color="auto" w:fill="auto"/>
            <w:noWrap/>
            <w:vAlign w:val="center"/>
            <w:hideMark/>
          </w:tcPr>
          <w:p w:rsidR="0016509E" w:rsidRPr="009B019D" w:rsidRDefault="0016509E" w:rsidP="00FE2D81">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割合</w:t>
            </w:r>
          </w:p>
        </w:tc>
        <w:tc>
          <w:tcPr>
            <w:tcW w:w="263" w:type="dxa"/>
            <w:tcBorders>
              <w:top w:val="single" w:sz="4" w:space="0" w:color="auto"/>
              <w:left w:val="nil"/>
              <w:bottom w:val="single" w:sz="4" w:space="0" w:color="auto"/>
              <w:right w:val="nil"/>
            </w:tcBorders>
            <w:shd w:val="clear" w:color="auto" w:fill="auto"/>
            <w:noWrap/>
            <w:vAlign w:val="center"/>
            <w:hideMark/>
          </w:tcPr>
          <w:p w:rsidR="0016509E" w:rsidRPr="009B019D" w:rsidRDefault="0016509E" w:rsidP="00FE2D81">
            <w:pPr>
              <w:widowControl/>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 xml:space="preserve">　</w:t>
            </w:r>
          </w:p>
        </w:tc>
      </w:tr>
      <w:tr w:rsidR="009B019D" w:rsidRPr="009B019D" w:rsidTr="00B40E4C">
        <w:trPr>
          <w:trHeight w:val="300"/>
        </w:trPr>
        <w:tc>
          <w:tcPr>
            <w:tcW w:w="6116" w:type="dxa"/>
            <w:tcBorders>
              <w:top w:val="nil"/>
              <w:left w:val="nil"/>
              <w:bottom w:val="nil"/>
              <w:right w:val="nil"/>
            </w:tcBorders>
            <w:shd w:val="clear" w:color="auto" w:fill="auto"/>
            <w:noWrap/>
            <w:vAlign w:val="center"/>
            <w:hideMark/>
          </w:tcPr>
          <w:p w:rsidR="00FE2D81" w:rsidRPr="009B019D" w:rsidRDefault="00FE2D81" w:rsidP="00BD2A90">
            <w:pPr>
              <w:widowControl/>
              <w:ind w:firstLineChars="50" w:firstLine="110"/>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歯ブラシを使って磨く</w:t>
            </w:r>
          </w:p>
        </w:tc>
        <w:tc>
          <w:tcPr>
            <w:tcW w:w="1397" w:type="dxa"/>
            <w:tcBorders>
              <w:top w:val="nil"/>
              <w:left w:val="nil"/>
              <w:bottom w:val="nil"/>
              <w:right w:val="nil"/>
            </w:tcBorders>
            <w:shd w:val="clear" w:color="auto" w:fill="auto"/>
            <w:noWrap/>
            <w:vAlign w:val="center"/>
            <w:hideMark/>
          </w:tcPr>
          <w:p w:rsidR="00FE2D81" w:rsidRPr="009B019D" w:rsidRDefault="00FE2D81" w:rsidP="00FE2D81">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79</w:t>
            </w:r>
            <w:r w:rsidR="00B40E4C" w:rsidRPr="009B019D">
              <w:rPr>
                <w:rFonts w:ascii="ＭＳ Ｐゴシック" w:eastAsia="ＭＳ Ｐゴシック" w:hAnsi="ＭＳ Ｐゴシック" w:cs="ＭＳ Ｐゴシック" w:hint="eastAsia"/>
                <w:noProof w:val="0"/>
                <w:color w:val="000000" w:themeColor="text1"/>
                <w:kern w:val="0"/>
                <w:sz w:val="22"/>
              </w:rPr>
              <w:t>/83</w:t>
            </w:r>
          </w:p>
        </w:tc>
        <w:tc>
          <w:tcPr>
            <w:tcW w:w="1155" w:type="dxa"/>
            <w:tcBorders>
              <w:top w:val="nil"/>
              <w:left w:val="nil"/>
              <w:bottom w:val="nil"/>
              <w:right w:val="nil"/>
            </w:tcBorders>
            <w:shd w:val="clear" w:color="auto" w:fill="auto"/>
            <w:noWrap/>
            <w:vAlign w:val="center"/>
            <w:hideMark/>
          </w:tcPr>
          <w:p w:rsidR="00FE2D81" w:rsidRPr="009B019D" w:rsidRDefault="00FE2D81" w:rsidP="00FE2D81">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95.2%</w:t>
            </w:r>
          </w:p>
        </w:tc>
        <w:tc>
          <w:tcPr>
            <w:tcW w:w="263" w:type="dxa"/>
            <w:tcBorders>
              <w:top w:val="nil"/>
              <w:left w:val="nil"/>
              <w:bottom w:val="nil"/>
              <w:right w:val="nil"/>
            </w:tcBorders>
            <w:shd w:val="clear" w:color="auto" w:fill="auto"/>
            <w:noWrap/>
            <w:vAlign w:val="center"/>
            <w:hideMark/>
          </w:tcPr>
          <w:p w:rsidR="00FE2D81" w:rsidRPr="009B019D" w:rsidRDefault="00FE2D81" w:rsidP="00FE2D81">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B40E4C">
        <w:trPr>
          <w:trHeight w:val="300"/>
        </w:trPr>
        <w:tc>
          <w:tcPr>
            <w:tcW w:w="6116" w:type="dxa"/>
            <w:tcBorders>
              <w:top w:val="nil"/>
              <w:left w:val="nil"/>
              <w:bottom w:val="nil"/>
              <w:right w:val="nil"/>
            </w:tcBorders>
            <w:shd w:val="clear" w:color="auto" w:fill="auto"/>
            <w:noWrap/>
            <w:vAlign w:val="center"/>
            <w:hideMark/>
          </w:tcPr>
          <w:p w:rsidR="00FE2D81" w:rsidRPr="009B019D" w:rsidRDefault="00FE2D81" w:rsidP="00BD2A90">
            <w:pPr>
              <w:widowControl/>
              <w:ind w:firstLineChars="50" w:firstLine="110"/>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歯間ブラシや糸ようじなど補助清掃用具を使った清掃</w:t>
            </w:r>
          </w:p>
        </w:tc>
        <w:tc>
          <w:tcPr>
            <w:tcW w:w="1397" w:type="dxa"/>
            <w:tcBorders>
              <w:top w:val="nil"/>
              <w:left w:val="nil"/>
              <w:bottom w:val="nil"/>
              <w:right w:val="nil"/>
            </w:tcBorders>
            <w:shd w:val="clear" w:color="auto" w:fill="auto"/>
            <w:noWrap/>
            <w:vAlign w:val="center"/>
            <w:hideMark/>
          </w:tcPr>
          <w:p w:rsidR="00FE2D81" w:rsidRPr="009B019D" w:rsidRDefault="00FE2D81" w:rsidP="00FE2D81">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32</w:t>
            </w:r>
            <w:r w:rsidR="00B40E4C" w:rsidRPr="009B019D">
              <w:rPr>
                <w:rFonts w:ascii="ＭＳ Ｐゴシック" w:eastAsia="ＭＳ Ｐゴシック" w:hAnsi="ＭＳ Ｐゴシック" w:cs="ＭＳ Ｐゴシック" w:hint="eastAsia"/>
                <w:noProof w:val="0"/>
                <w:color w:val="000000" w:themeColor="text1"/>
                <w:kern w:val="0"/>
                <w:sz w:val="22"/>
              </w:rPr>
              <w:t>/83</w:t>
            </w:r>
          </w:p>
        </w:tc>
        <w:tc>
          <w:tcPr>
            <w:tcW w:w="1155" w:type="dxa"/>
            <w:tcBorders>
              <w:top w:val="nil"/>
              <w:left w:val="nil"/>
              <w:bottom w:val="nil"/>
              <w:right w:val="nil"/>
            </w:tcBorders>
            <w:shd w:val="clear" w:color="auto" w:fill="auto"/>
            <w:noWrap/>
            <w:vAlign w:val="center"/>
            <w:hideMark/>
          </w:tcPr>
          <w:p w:rsidR="00FE2D81" w:rsidRPr="009B019D" w:rsidRDefault="00FE2D81" w:rsidP="00FE2D81">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38.6%</w:t>
            </w:r>
          </w:p>
        </w:tc>
        <w:tc>
          <w:tcPr>
            <w:tcW w:w="263" w:type="dxa"/>
            <w:tcBorders>
              <w:top w:val="nil"/>
              <w:left w:val="nil"/>
              <w:bottom w:val="nil"/>
              <w:right w:val="nil"/>
            </w:tcBorders>
            <w:shd w:val="clear" w:color="auto" w:fill="auto"/>
            <w:noWrap/>
            <w:vAlign w:val="center"/>
            <w:hideMark/>
          </w:tcPr>
          <w:p w:rsidR="00FE2D81" w:rsidRPr="009B019D" w:rsidRDefault="00FE2D81" w:rsidP="00FE2D81">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B40E4C">
        <w:trPr>
          <w:trHeight w:val="300"/>
        </w:trPr>
        <w:tc>
          <w:tcPr>
            <w:tcW w:w="6116" w:type="dxa"/>
            <w:tcBorders>
              <w:top w:val="nil"/>
              <w:left w:val="nil"/>
              <w:bottom w:val="nil"/>
              <w:right w:val="nil"/>
            </w:tcBorders>
            <w:shd w:val="clear" w:color="auto" w:fill="auto"/>
            <w:noWrap/>
            <w:vAlign w:val="center"/>
            <w:hideMark/>
          </w:tcPr>
          <w:p w:rsidR="00FE2D81" w:rsidRPr="009B019D" w:rsidRDefault="00FE2D81" w:rsidP="00BD2A90">
            <w:pPr>
              <w:widowControl/>
              <w:ind w:firstLineChars="50" w:firstLine="110"/>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スポンジブラシを用いた粘膜・舌等の清掃</w:t>
            </w:r>
          </w:p>
        </w:tc>
        <w:tc>
          <w:tcPr>
            <w:tcW w:w="1397" w:type="dxa"/>
            <w:tcBorders>
              <w:top w:val="nil"/>
              <w:left w:val="nil"/>
              <w:bottom w:val="nil"/>
              <w:right w:val="nil"/>
            </w:tcBorders>
            <w:shd w:val="clear" w:color="auto" w:fill="auto"/>
            <w:noWrap/>
            <w:vAlign w:val="center"/>
            <w:hideMark/>
          </w:tcPr>
          <w:p w:rsidR="00FE2D81" w:rsidRPr="009B019D" w:rsidRDefault="00FE2D81" w:rsidP="00FE2D81">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41</w:t>
            </w:r>
            <w:r w:rsidR="00B40E4C" w:rsidRPr="009B019D">
              <w:rPr>
                <w:rFonts w:ascii="ＭＳ Ｐゴシック" w:eastAsia="ＭＳ Ｐゴシック" w:hAnsi="ＭＳ Ｐゴシック" w:cs="ＭＳ Ｐゴシック" w:hint="eastAsia"/>
                <w:noProof w:val="0"/>
                <w:color w:val="000000" w:themeColor="text1"/>
                <w:kern w:val="0"/>
                <w:sz w:val="22"/>
              </w:rPr>
              <w:t>/83</w:t>
            </w:r>
          </w:p>
        </w:tc>
        <w:tc>
          <w:tcPr>
            <w:tcW w:w="1155" w:type="dxa"/>
            <w:tcBorders>
              <w:top w:val="nil"/>
              <w:left w:val="nil"/>
              <w:bottom w:val="nil"/>
              <w:right w:val="nil"/>
            </w:tcBorders>
            <w:shd w:val="clear" w:color="auto" w:fill="auto"/>
            <w:noWrap/>
            <w:vAlign w:val="center"/>
            <w:hideMark/>
          </w:tcPr>
          <w:p w:rsidR="00FE2D81" w:rsidRPr="009B019D" w:rsidRDefault="00FE2D81" w:rsidP="00FE2D81">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49.4%</w:t>
            </w:r>
          </w:p>
        </w:tc>
        <w:tc>
          <w:tcPr>
            <w:tcW w:w="263" w:type="dxa"/>
            <w:tcBorders>
              <w:top w:val="nil"/>
              <w:left w:val="nil"/>
              <w:bottom w:val="nil"/>
              <w:right w:val="nil"/>
            </w:tcBorders>
            <w:shd w:val="clear" w:color="auto" w:fill="auto"/>
            <w:noWrap/>
            <w:vAlign w:val="center"/>
            <w:hideMark/>
          </w:tcPr>
          <w:p w:rsidR="00FE2D81" w:rsidRPr="009B019D" w:rsidRDefault="00FE2D81" w:rsidP="00FE2D81">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B40E4C">
        <w:trPr>
          <w:trHeight w:val="300"/>
        </w:trPr>
        <w:tc>
          <w:tcPr>
            <w:tcW w:w="6116" w:type="dxa"/>
            <w:tcBorders>
              <w:top w:val="nil"/>
              <w:left w:val="nil"/>
              <w:bottom w:val="nil"/>
              <w:right w:val="nil"/>
            </w:tcBorders>
            <w:shd w:val="clear" w:color="auto" w:fill="auto"/>
            <w:noWrap/>
            <w:vAlign w:val="center"/>
            <w:hideMark/>
          </w:tcPr>
          <w:p w:rsidR="00FE2D81" w:rsidRPr="009B019D" w:rsidRDefault="00FE2D81" w:rsidP="00BD2A90">
            <w:pPr>
              <w:widowControl/>
              <w:ind w:firstLineChars="50" w:firstLine="110"/>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水流式歯ブラシを用いた口腔ケア</w:t>
            </w:r>
          </w:p>
        </w:tc>
        <w:tc>
          <w:tcPr>
            <w:tcW w:w="1397" w:type="dxa"/>
            <w:tcBorders>
              <w:top w:val="nil"/>
              <w:left w:val="nil"/>
              <w:bottom w:val="nil"/>
              <w:right w:val="nil"/>
            </w:tcBorders>
            <w:shd w:val="clear" w:color="auto" w:fill="auto"/>
            <w:noWrap/>
            <w:vAlign w:val="center"/>
            <w:hideMark/>
          </w:tcPr>
          <w:p w:rsidR="00FE2D81" w:rsidRPr="009B019D" w:rsidRDefault="00FE2D81" w:rsidP="00FE2D81">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5</w:t>
            </w:r>
            <w:r w:rsidR="00B40E4C" w:rsidRPr="009B019D">
              <w:rPr>
                <w:rFonts w:ascii="ＭＳ Ｐゴシック" w:eastAsia="ＭＳ Ｐゴシック" w:hAnsi="ＭＳ Ｐゴシック" w:cs="ＭＳ Ｐゴシック" w:hint="eastAsia"/>
                <w:noProof w:val="0"/>
                <w:color w:val="000000" w:themeColor="text1"/>
                <w:kern w:val="0"/>
                <w:sz w:val="22"/>
              </w:rPr>
              <w:t>/83</w:t>
            </w:r>
          </w:p>
        </w:tc>
        <w:tc>
          <w:tcPr>
            <w:tcW w:w="1155" w:type="dxa"/>
            <w:tcBorders>
              <w:top w:val="nil"/>
              <w:left w:val="nil"/>
              <w:bottom w:val="nil"/>
              <w:right w:val="nil"/>
            </w:tcBorders>
            <w:shd w:val="clear" w:color="auto" w:fill="auto"/>
            <w:noWrap/>
            <w:vAlign w:val="center"/>
            <w:hideMark/>
          </w:tcPr>
          <w:p w:rsidR="00FE2D81" w:rsidRPr="009B019D" w:rsidRDefault="00FE2D81" w:rsidP="00FE2D81">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6.0%</w:t>
            </w:r>
          </w:p>
        </w:tc>
        <w:tc>
          <w:tcPr>
            <w:tcW w:w="263" w:type="dxa"/>
            <w:tcBorders>
              <w:top w:val="nil"/>
              <w:left w:val="nil"/>
              <w:bottom w:val="nil"/>
              <w:right w:val="nil"/>
            </w:tcBorders>
            <w:shd w:val="clear" w:color="auto" w:fill="auto"/>
            <w:noWrap/>
            <w:vAlign w:val="center"/>
            <w:hideMark/>
          </w:tcPr>
          <w:p w:rsidR="00FE2D81" w:rsidRPr="009B019D" w:rsidRDefault="00FE2D81" w:rsidP="00FE2D81">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B40E4C">
        <w:trPr>
          <w:trHeight w:val="300"/>
        </w:trPr>
        <w:tc>
          <w:tcPr>
            <w:tcW w:w="6116" w:type="dxa"/>
            <w:tcBorders>
              <w:top w:val="nil"/>
              <w:left w:val="nil"/>
              <w:bottom w:val="nil"/>
              <w:right w:val="nil"/>
            </w:tcBorders>
            <w:shd w:val="clear" w:color="auto" w:fill="auto"/>
            <w:noWrap/>
            <w:vAlign w:val="center"/>
            <w:hideMark/>
          </w:tcPr>
          <w:p w:rsidR="00FE2D81" w:rsidRPr="009B019D" w:rsidRDefault="00FE2D81" w:rsidP="00BD2A90">
            <w:pPr>
              <w:widowControl/>
              <w:ind w:firstLineChars="50" w:firstLine="110"/>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口腔乾燥や舌の汚れのある方に保湿剤を用いた口腔ケア</w:t>
            </w:r>
          </w:p>
        </w:tc>
        <w:tc>
          <w:tcPr>
            <w:tcW w:w="1397" w:type="dxa"/>
            <w:tcBorders>
              <w:top w:val="nil"/>
              <w:left w:val="nil"/>
              <w:bottom w:val="nil"/>
              <w:right w:val="nil"/>
            </w:tcBorders>
            <w:shd w:val="clear" w:color="auto" w:fill="auto"/>
            <w:noWrap/>
            <w:vAlign w:val="center"/>
            <w:hideMark/>
          </w:tcPr>
          <w:p w:rsidR="00FE2D81" w:rsidRPr="009B019D" w:rsidRDefault="00FE2D81" w:rsidP="00FE2D81">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7</w:t>
            </w:r>
            <w:r w:rsidR="00B40E4C" w:rsidRPr="009B019D">
              <w:rPr>
                <w:rFonts w:ascii="ＭＳ Ｐゴシック" w:eastAsia="ＭＳ Ｐゴシック" w:hAnsi="ＭＳ Ｐゴシック" w:cs="ＭＳ Ｐゴシック" w:hint="eastAsia"/>
                <w:noProof w:val="0"/>
                <w:color w:val="000000" w:themeColor="text1"/>
                <w:kern w:val="0"/>
                <w:sz w:val="22"/>
              </w:rPr>
              <w:t>/83</w:t>
            </w:r>
          </w:p>
        </w:tc>
        <w:tc>
          <w:tcPr>
            <w:tcW w:w="1155" w:type="dxa"/>
            <w:tcBorders>
              <w:top w:val="nil"/>
              <w:left w:val="nil"/>
              <w:bottom w:val="nil"/>
              <w:right w:val="nil"/>
            </w:tcBorders>
            <w:shd w:val="clear" w:color="auto" w:fill="auto"/>
            <w:noWrap/>
            <w:vAlign w:val="center"/>
            <w:hideMark/>
          </w:tcPr>
          <w:p w:rsidR="00FE2D81" w:rsidRPr="009B019D" w:rsidRDefault="00FE2D81" w:rsidP="00FE2D81">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8.4%</w:t>
            </w:r>
          </w:p>
        </w:tc>
        <w:tc>
          <w:tcPr>
            <w:tcW w:w="263" w:type="dxa"/>
            <w:tcBorders>
              <w:top w:val="nil"/>
              <w:left w:val="nil"/>
              <w:bottom w:val="nil"/>
              <w:right w:val="nil"/>
            </w:tcBorders>
            <w:shd w:val="clear" w:color="auto" w:fill="auto"/>
            <w:noWrap/>
            <w:vAlign w:val="center"/>
            <w:hideMark/>
          </w:tcPr>
          <w:p w:rsidR="00FE2D81" w:rsidRPr="009B019D" w:rsidRDefault="00FE2D81" w:rsidP="00FE2D81">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B40E4C">
        <w:trPr>
          <w:trHeight w:val="300"/>
        </w:trPr>
        <w:tc>
          <w:tcPr>
            <w:tcW w:w="6116" w:type="dxa"/>
            <w:tcBorders>
              <w:top w:val="nil"/>
              <w:left w:val="nil"/>
              <w:bottom w:val="nil"/>
              <w:right w:val="nil"/>
            </w:tcBorders>
            <w:shd w:val="clear" w:color="auto" w:fill="auto"/>
            <w:noWrap/>
            <w:vAlign w:val="center"/>
            <w:hideMark/>
          </w:tcPr>
          <w:p w:rsidR="00FE2D81" w:rsidRPr="009B019D" w:rsidRDefault="00FE2D81" w:rsidP="00BD2A90">
            <w:pPr>
              <w:widowControl/>
              <w:ind w:firstLineChars="50" w:firstLine="110"/>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舌ブラシを用いた舌の清掃</w:t>
            </w:r>
          </w:p>
        </w:tc>
        <w:tc>
          <w:tcPr>
            <w:tcW w:w="1397" w:type="dxa"/>
            <w:tcBorders>
              <w:top w:val="nil"/>
              <w:left w:val="nil"/>
              <w:bottom w:val="nil"/>
              <w:right w:val="nil"/>
            </w:tcBorders>
            <w:shd w:val="clear" w:color="auto" w:fill="auto"/>
            <w:noWrap/>
            <w:vAlign w:val="center"/>
            <w:hideMark/>
          </w:tcPr>
          <w:p w:rsidR="00FE2D81" w:rsidRPr="009B019D" w:rsidRDefault="00FE2D81" w:rsidP="00FE2D81">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19</w:t>
            </w:r>
            <w:r w:rsidR="00B40E4C" w:rsidRPr="009B019D">
              <w:rPr>
                <w:rFonts w:ascii="ＭＳ Ｐゴシック" w:eastAsia="ＭＳ Ｐゴシック" w:hAnsi="ＭＳ Ｐゴシック" w:cs="ＭＳ Ｐゴシック" w:hint="eastAsia"/>
                <w:noProof w:val="0"/>
                <w:color w:val="000000" w:themeColor="text1"/>
                <w:kern w:val="0"/>
                <w:sz w:val="22"/>
              </w:rPr>
              <w:t>/83</w:t>
            </w:r>
          </w:p>
        </w:tc>
        <w:tc>
          <w:tcPr>
            <w:tcW w:w="1155" w:type="dxa"/>
            <w:tcBorders>
              <w:top w:val="nil"/>
              <w:left w:val="nil"/>
              <w:bottom w:val="nil"/>
              <w:right w:val="nil"/>
            </w:tcBorders>
            <w:shd w:val="clear" w:color="auto" w:fill="auto"/>
            <w:noWrap/>
            <w:vAlign w:val="center"/>
            <w:hideMark/>
          </w:tcPr>
          <w:p w:rsidR="00FE2D81" w:rsidRPr="009B019D" w:rsidRDefault="00FE2D81" w:rsidP="00FE2D81">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22.9%</w:t>
            </w:r>
          </w:p>
        </w:tc>
        <w:tc>
          <w:tcPr>
            <w:tcW w:w="263" w:type="dxa"/>
            <w:tcBorders>
              <w:top w:val="nil"/>
              <w:left w:val="nil"/>
              <w:bottom w:val="nil"/>
              <w:right w:val="nil"/>
            </w:tcBorders>
            <w:shd w:val="clear" w:color="auto" w:fill="auto"/>
            <w:noWrap/>
            <w:vAlign w:val="center"/>
            <w:hideMark/>
          </w:tcPr>
          <w:p w:rsidR="00FE2D81" w:rsidRPr="009B019D" w:rsidRDefault="00FE2D81" w:rsidP="00FE2D81">
            <w:pPr>
              <w:widowControl/>
              <w:jc w:val="left"/>
              <w:rPr>
                <w:rFonts w:ascii="ＭＳ Ｐゴシック" w:eastAsia="ＭＳ Ｐゴシック" w:hAnsi="ＭＳ Ｐゴシック" w:cs="ＭＳ Ｐゴシック"/>
                <w:noProof w:val="0"/>
                <w:color w:val="000000" w:themeColor="text1"/>
                <w:kern w:val="0"/>
                <w:sz w:val="22"/>
              </w:rPr>
            </w:pPr>
          </w:p>
        </w:tc>
      </w:tr>
      <w:tr w:rsidR="00FE2D81" w:rsidRPr="009B019D" w:rsidTr="00B40E4C">
        <w:trPr>
          <w:trHeight w:val="300"/>
        </w:trPr>
        <w:tc>
          <w:tcPr>
            <w:tcW w:w="6116" w:type="dxa"/>
            <w:tcBorders>
              <w:top w:val="nil"/>
              <w:left w:val="nil"/>
              <w:bottom w:val="single" w:sz="4" w:space="0" w:color="auto"/>
              <w:right w:val="nil"/>
            </w:tcBorders>
            <w:shd w:val="clear" w:color="auto" w:fill="auto"/>
            <w:noWrap/>
            <w:vAlign w:val="center"/>
            <w:hideMark/>
          </w:tcPr>
          <w:p w:rsidR="00FE2D81" w:rsidRPr="009B019D" w:rsidRDefault="00FE2D81" w:rsidP="00BD2A90">
            <w:pPr>
              <w:widowControl/>
              <w:ind w:firstLineChars="50" w:firstLine="110"/>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その他</w:t>
            </w:r>
          </w:p>
        </w:tc>
        <w:tc>
          <w:tcPr>
            <w:tcW w:w="1397" w:type="dxa"/>
            <w:tcBorders>
              <w:top w:val="nil"/>
              <w:left w:val="nil"/>
              <w:bottom w:val="single" w:sz="4" w:space="0" w:color="auto"/>
              <w:right w:val="nil"/>
            </w:tcBorders>
            <w:shd w:val="clear" w:color="auto" w:fill="auto"/>
            <w:noWrap/>
            <w:vAlign w:val="center"/>
            <w:hideMark/>
          </w:tcPr>
          <w:p w:rsidR="00FE2D81" w:rsidRPr="009B019D" w:rsidRDefault="00FE2D81" w:rsidP="00FE2D81">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6</w:t>
            </w:r>
            <w:r w:rsidR="00B40E4C" w:rsidRPr="009B019D">
              <w:rPr>
                <w:rFonts w:ascii="ＭＳ Ｐゴシック" w:eastAsia="ＭＳ Ｐゴシック" w:hAnsi="ＭＳ Ｐゴシック" w:cs="ＭＳ Ｐゴシック" w:hint="eastAsia"/>
                <w:noProof w:val="0"/>
                <w:color w:val="000000" w:themeColor="text1"/>
                <w:kern w:val="0"/>
                <w:sz w:val="22"/>
              </w:rPr>
              <w:t>/83</w:t>
            </w:r>
          </w:p>
        </w:tc>
        <w:tc>
          <w:tcPr>
            <w:tcW w:w="1155" w:type="dxa"/>
            <w:tcBorders>
              <w:top w:val="nil"/>
              <w:left w:val="nil"/>
              <w:bottom w:val="single" w:sz="4" w:space="0" w:color="auto"/>
              <w:right w:val="nil"/>
            </w:tcBorders>
            <w:shd w:val="clear" w:color="auto" w:fill="auto"/>
            <w:noWrap/>
            <w:vAlign w:val="center"/>
            <w:hideMark/>
          </w:tcPr>
          <w:p w:rsidR="00FE2D81" w:rsidRPr="009B019D" w:rsidRDefault="00FE2D81" w:rsidP="00FE2D81">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7.2%</w:t>
            </w:r>
          </w:p>
        </w:tc>
        <w:tc>
          <w:tcPr>
            <w:tcW w:w="263" w:type="dxa"/>
            <w:tcBorders>
              <w:top w:val="nil"/>
              <w:left w:val="nil"/>
              <w:bottom w:val="single" w:sz="4" w:space="0" w:color="auto"/>
              <w:right w:val="nil"/>
            </w:tcBorders>
            <w:shd w:val="clear" w:color="auto" w:fill="auto"/>
            <w:noWrap/>
            <w:vAlign w:val="center"/>
            <w:hideMark/>
          </w:tcPr>
          <w:p w:rsidR="00FE2D81" w:rsidRPr="009B019D" w:rsidRDefault="00FE2D81" w:rsidP="00FE2D81">
            <w:pPr>
              <w:widowControl/>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 xml:space="preserve">　</w:t>
            </w:r>
          </w:p>
        </w:tc>
      </w:tr>
    </w:tbl>
    <w:p w:rsidR="00546548" w:rsidRPr="009B019D" w:rsidRDefault="00546548" w:rsidP="00ED061A">
      <w:pPr>
        <w:ind w:firstLineChars="100" w:firstLine="210"/>
        <w:rPr>
          <w:rFonts w:ascii="ＭＳ Ｐゴシック" w:eastAsia="ＭＳ Ｐゴシック" w:hAnsi="ＭＳ Ｐゴシック"/>
          <w:color w:val="000000" w:themeColor="text1"/>
        </w:rPr>
      </w:pPr>
    </w:p>
    <w:p w:rsidR="00B40E4C" w:rsidRPr="009B019D" w:rsidRDefault="00B40E4C" w:rsidP="00ED061A">
      <w:pPr>
        <w:ind w:firstLineChars="100" w:firstLine="210"/>
        <w:rPr>
          <w:rFonts w:ascii="ＭＳ Ｐゴシック" w:eastAsia="ＭＳ Ｐゴシック" w:hAnsi="ＭＳ Ｐゴシック"/>
          <w:color w:val="000000" w:themeColor="text1"/>
        </w:rPr>
      </w:pPr>
    </w:p>
    <w:p w:rsidR="003F32B2" w:rsidRPr="009B019D" w:rsidRDefault="003F32B2" w:rsidP="00ED061A">
      <w:pPr>
        <w:ind w:firstLineChars="100" w:firstLine="210"/>
        <w:rPr>
          <w:rFonts w:ascii="ＭＳ Ｐゴシック" w:eastAsia="ＭＳ Ｐゴシック" w:hAnsi="ＭＳ Ｐゴシック"/>
          <w:color w:val="000000" w:themeColor="text1"/>
        </w:rPr>
      </w:pPr>
    </w:p>
    <w:p w:rsidR="003F32B2" w:rsidRPr="009B019D" w:rsidRDefault="003F32B2" w:rsidP="00ED061A">
      <w:pPr>
        <w:ind w:firstLineChars="100" w:firstLine="210"/>
        <w:rPr>
          <w:rFonts w:ascii="ＭＳ Ｐゴシック" w:eastAsia="ＭＳ Ｐゴシック" w:hAnsi="ＭＳ Ｐゴシック"/>
          <w:color w:val="000000" w:themeColor="text1"/>
        </w:rPr>
      </w:pPr>
    </w:p>
    <w:p w:rsidR="003F32B2" w:rsidRPr="009B019D" w:rsidRDefault="003F32B2" w:rsidP="00ED061A">
      <w:pPr>
        <w:ind w:firstLineChars="100" w:firstLine="210"/>
        <w:rPr>
          <w:rFonts w:ascii="ＭＳ Ｐゴシック" w:eastAsia="ＭＳ Ｐゴシック" w:hAnsi="ＭＳ Ｐゴシック"/>
          <w:color w:val="000000" w:themeColor="text1"/>
        </w:rPr>
      </w:pPr>
    </w:p>
    <w:p w:rsidR="003F32B2" w:rsidRPr="009B019D" w:rsidRDefault="003F32B2" w:rsidP="00ED061A">
      <w:pPr>
        <w:ind w:firstLineChars="100" w:firstLine="210"/>
        <w:rPr>
          <w:rFonts w:ascii="ＭＳ Ｐゴシック" w:eastAsia="ＭＳ Ｐゴシック" w:hAnsi="ＭＳ Ｐゴシック"/>
          <w:color w:val="000000" w:themeColor="text1"/>
        </w:rPr>
      </w:pPr>
    </w:p>
    <w:p w:rsidR="003F32B2" w:rsidRPr="009B019D" w:rsidRDefault="003F32B2" w:rsidP="00ED061A">
      <w:pPr>
        <w:ind w:firstLineChars="100" w:firstLine="210"/>
        <w:rPr>
          <w:rFonts w:ascii="ＭＳ Ｐゴシック" w:eastAsia="ＭＳ Ｐゴシック" w:hAnsi="ＭＳ Ｐゴシック"/>
          <w:color w:val="000000" w:themeColor="text1"/>
        </w:rPr>
      </w:pPr>
    </w:p>
    <w:p w:rsidR="003F32B2" w:rsidRPr="009B019D" w:rsidRDefault="003F32B2" w:rsidP="00ED061A">
      <w:pPr>
        <w:ind w:firstLineChars="100" w:firstLine="210"/>
        <w:rPr>
          <w:rFonts w:ascii="ＭＳ Ｐゴシック" w:eastAsia="ＭＳ Ｐゴシック" w:hAnsi="ＭＳ Ｐゴシック"/>
          <w:color w:val="000000" w:themeColor="text1"/>
        </w:rPr>
      </w:pPr>
    </w:p>
    <w:p w:rsidR="003F32B2" w:rsidRPr="009B019D" w:rsidRDefault="003F32B2" w:rsidP="00ED061A">
      <w:pPr>
        <w:ind w:firstLineChars="100" w:firstLine="210"/>
        <w:rPr>
          <w:rFonts w:ascii="ＭＳ Ｐゴシック" w:eastAsia="ＭＳ Ｐゴシック" w:hAnsi="ＭＳ Ｐゴシック"/>
          <w:color w:val="000000" w:themeColor="text1"/>
        </w:rPr>
      </w:pPr>
    </w:p>
    <w:p w:rsidR="003F32B2" w:rsidRPr="009B019D" w:rsidRDefault="003F32B2" w:rsidP="00ED061A">
      <w:pPr>
        <w:ind w:firstLineChars="100" w:firstLine="210"/>
        <w:rPr>
          <w:rFonts w:ascii="ＭＳ Ｐゴシック" w:eastAsia="ＭＳ Ｐゴシック" w:hAnsi="ＭＳ Ｐゴシック"/>
          <w:color w:val="000000" w:themeColor="text1"/>
        </w:rPr>
      </w:pPr>
    </w:p>
    <w:p w:rsidR="003F32B2" w:rsidRPr="009B019D" w:rsidRDefault="003F32B2" w:rsidP="00ED061A">
      <w:pPr>
        <w:ind w:firstLineChars="100" w:firstLine="210"/>
        <w:rPr>
          <w:rFonts w:ascii="ＭＳ Ｐゴシック" w:eastAsia="ＭＳ Ｐゴシック" w:hAnsi="ＭＳ Ｐゴシック"/>
          <w:color w:val="000000" w:themeColor="text1"/>
        </w:rPr>
      </w:pPr>
    </w:p>
    <w:p w:rsidR="00C834AE" w:rsidRPr="009B019D" w:rsidRDefault="00C834AE" w:rsidP="00ED061A">
      <w:pPr>
        <w:ind w:firstLineChars="100" w:firstLine="210"/>
        <w:rPr>
          <w:rFonts w:ascii="ＭＳ Ｐゴシック" w:eastAsia="ＭＳ Ｐゴシック" w:hAnsi="ＭＳ Ｐゴシック"/>
          <w:color w:val="000000" w:themeColor="text1"/>
        </w:rPr>
      </w:pPr>
    </w:p>
    <w:p w:rsidR="00B40E4C" w:rsidRPr="009B019D" w:rsidRDefault="003F32B2" w:rsidP="00B40E4C">
      <w:pPr>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（エ）</w:t>
      </w:r>
      <w:r w:rsidR="00B40E4C" w:rsidRPr="009B019D">
        <w:rPr>
          <w:rFonts w:ascii="ＭＳ Ｐゴシック" w:eastAsia="ＭＳ Ｐゴシック" w:hAnsi="ＭＳ Ｐゴシック" w:hint="eastAsia"/>
          <w:color w:val="000000" w:themeColor="text1"/>
        </w:rPr>
        <w:t xml:space="preserve">　歯科保健に関する取り組みの実施状況</w:t>
      </w:r>
    </w:p>
    <w:p w:rsidR="00B40E4C" w:rsidRPr="009B019D" w:rsidRDefault="00B40E4C" w:rsidP="00ED061A">
      <w:pPr>
        <w:ind w:firstLineChars="100" w:firstLine="210"/>
        <w:rPr>
          <w:rFonts w:ascii="ＭＳ Ｐゴシック" w:eastAsia="ＭＳ Ｐゴシック" w:hAnsi="ＭＳ Ｐゴシック"/>
          <w:color w:val="000000" w:themeColor="text1"/>
        </w:rPr>
      </w:pPr>
    </w:p>
    <w:p w:rsidR="00D546D6" w:rsidRPr="009B019D" w:rsidRDefault="0083149C" w:rsidP="0083149C">
      <w:pPr>
        <w:ind w:leftChars="100" w:left="420" w:hangingChars="100" w:hanging="210"/>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w:t>
      </w:r>
      <w:r w:rsidR="00D546D6" w:rsidRPr="009B019D">
        <w:rPr>
          <w:rFonts w:ascii="ＭＳ Ｐゴシック" w:eastAsia="ＭＳ Ｐゴシック" w:hAnsi="ＭＳ Ｐゴシック" w:hint="eastAsia"/>
          <w:color w:val="000000" w:themeColor="text1"/>
        </w:rPr>
        <w:t>歯や口の健康について、歯科医師・歯科衛生士</w:t>
      </w:r>
      <w:r w:rsidR="00647402" w:rsidRPr="009B019D">
        <w:rPr>
          <w:rFonts w:ascii="ＭＳ Ｐゴシック" w:eastAsia="ＭＳ Ｐゴシック" w:hAnsi="ＭＳ Ｐゴシック" w:hint="eastAsia"/>
          <w:color w:val="000000" w:themeColor="text1"/>
        </w:rPr>
        <w:t>等の専門家</w:t>
      </w:r>
      <w:r w:rsidR="00D546D6" w:rsidRPr="009B019D">
        <w:rPr>
          <w:rFonts w:ascii="ＭＳ Ｐゴシック" w:eastAsia="ＭＳ Ｐゴシック" w:hAnsi="ＭＳ Ｐゴシック" w:hint="eastAsia"/>
          <w:color w:val="000000" w:themeColor="text1"/>
        </w:rPr>
        <w:t>へ相談することはほとんどの施設で行われており、</w:t>
      </w:r>
      <w:r w:rsidR="00785CCA" w:rsidRPr="009B019D">
        <w:rPr>
          <w:rFonts w:ascii="ＭＳ Ｐゴシック" w:eastAsia="ＭＳ Ｐゴシック" w:hAnsi="ＭＳ Ｐゴシック" w:cs="ＭＳ Ｐゴシック" w:hint="eastAsia"/>
          <w:noProof w:val="0"/>
          <w:color w:val="000000" w:themeColor="text1"/>
          <w:kern w:val="0"/>
          <w:sz w:val="22"/>
        </w:rPr>
        <w:t>施設内のカンファレンス等において、入所者の歯や口の健康について取り上げている施設は半数近く</w:t>
      </w:r>
      <w:r w:rsidR="00647402" w:rsidRPr="009B019D">
        <w:rPr>
          <w:rFonts w:ascii="ＭＳ Ｐゴシック" w:eastAsia="ＭＳ Ｐゴシック" w:hAnsi="ＭＳ Ｐゴシック" w:cs="ＭＳ Ｐゴシック" w:hint="eastAsia"/>
          <w:noProof w:val="0"/>
          <w:color w:val="000000" w:themeColor="text1"/>
          <w:kern w:val="0"/>
          <w:sz w:val="22"/>
        </w:rPr>
        <w:t>で</w:t>
      </w:r>
      <w:r w:rsidR="00785CCA" w:rsidRPr="009B019D">
        <w:rPr>
          <w:rFonts w:ascii="ＭＳ Ｐゴシック" w:eastAsia="ＭＳ Ｐゴシック" w:hAnsi="ＭＳ Ｐゴシック" w:cs="ＭＳ Ｐゴシック" w:hint="eastAsia"/>
          <w:noProof w:val="0"/>
          <w:color w:val="000000" w:themeColor="text1"/>
          <w:kern w:val="0"/>
          <w:sz w:val="22"/>
        </w:rPr>
        <w:t>あ</w:t>
      </w:r>
      <w:r w:rsidR="00096091">
        <w:rPr>
          <w:rFonts w:ascii="ＭＳ Ｐゴシック" w:eastAsia="ＭＳ Ｐゴシック" w:hAnsi="ＭＳ Ｐゴシック" w:cs="ＭＳ Ｐゴシック" w:hint="eastAsia"/>
          <w:noProof w:val="0"/>
          <w:color w:val="000000" w:themeColor="text1"/>
          <w:kern w:val="0"/>
          <w:sz w:val="22"/>
        </w:rPr>
        <w:t>る</w:t>
      </w:r>
      <w:r w:rsidR="00785CCA" w:rsidRPr="009B019D">
        <w:rPr>
          <w:rFonts w:ascii="ＭＳ Ｐゴシック" w:eastAsia="ＭＳ Ｐゴシック" w:hAnsi="ＭＳ Ｐゴシック" w:cs="ＭＳ Ｐゴシック" w:hint="eastAsia"/>
          <w:noProof w:val="0"/>
          <w:color w:val="000000" w:themeColor="text1"/>
          <w:kern w:val="0"/>
          <w:sz w:val="22"/>
        </w:rPr>
        <w:t>。</w:t>
      </w:r>
      <w:r w:rsidR="00384155" w:rsidRPr="009B019D">
        <w:rPr>
          <w:rFonts w:ascii="ＭＳ Ｐゴシック" w:eastAsia="ＭＳ Ｐゴシック" w:hAnsi="ＭＳ Ｐゴシック" w:hint="eastAsia"/>
          <w:color w:val="000000" w:themeColor="text1"/>
        </w:rPr>
        <w:t>（</w:t>
      </w:r>
      <w:r w:rsidR="003F56E8" w:rsidRPr="009B019D">
        <w:rPr>
          <w:rFonts w:ascii="ＭＳ Ｐゴシック" w:eastAsia="ＭＳ Ｐゴシック" w:hAnsi="ＭＳ Ｐゴシック" w:hint="eastAsia"/>
          <w:color w:val="000000" w:themeColor="text1"/>
        </w:rPr>
        <w:t>表</w:t>
      </w:r>
      <w:r w:rsidR="0016509E" w:rsidRPr="009B019D">
        <w:rPr>
          <w:rFonts w:ascii="ＭＳ Ｐゴシック" w:eastAsia="ＭＳ Ｐゴシック" w:hAnsi="ＭＳ Ｐゴシック" w:hint="eastAsia"/>
          <w:color w:val="000000" w:themeColor="text1"/>
        </w:rPr>
        <w:t>8</w:t>
      </w:r>
      <w:r w:rsidR="00384155" w:rsidRPr="009B019D">
        <w:rPr>
          <w:rFonts w:ascii="ＭＳ Ｐゴシック" w:eastAsia="ＭＳ Ｐゴシック" w:hAnsi="ＭＳ Ｐゴシック" w:hint="eastAsia"/>
          <w:color w:val="000000" w:themeColor="text1"/>
        </w:rPr>
        <w:t>）</w:t>
      </w:r>
    </w:p>
    <w:p w:rsidR="003F32B2" w:rsidRPr="009B019D" w:rsidRDefault="003F32B2" w:rsidP="00ED061A">
      <w:pPr>
        <w:ind w:firstLineChars="100" w:firstLine="210"/>
        <w:rPr>
          <w:rFonts w:ascii="ＭＳ Ｐゴシック" w:eastAsia="ＭＳ Ｐゴシック" w:hAnsi="ＭＳ Ｐゴシック"/>
          <w:color w:val="000000" w:themeColor="text1"/>
        </w:rPr>
      </w:pPr>
    </w:p>
    <w:p w:rsidR="00B40E4C" w:rsidRPr="009B019D" w:rsidRDefault="00B40E4C" w:rsidP="002A70D1">
      <w:pP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 xml:space="preserve">　　　　　　　　　　　　　　　　　　　　　　　　　　　　　　　　　　　　　　　　　　</w:t>
      </w:r>
    </w:p>
    <w:tbl>
      <w:tblPr>
        <w:tblW w:w="8931" w:type="dxa"/>
        <w:tblInd w:w="99" w:type="dxa"/>
        <w:tblCellMar>
          <w:left w:w="99" w:type="dxa"/>
          <w:right w:w="99" w:type="dxa"/>
        </w:tblCellMar>
        <w:tblLook w:val="04A0" w:firstRow="1" w:lastRow="0" w:firstColumn="1" w:lastColumn="0" w:noHBand="0" w:noVBand="1"/>
      </w:tblPr>
      <w:tblGrid>
        <w:gridCol w:w="6096"/>
        <w:gridCol w:w="1417"/>
        <w:gridCol w:w="1134"/>
        <w:gridCol w:w="284"/>
      </w:tblGrid>
      <w:tr w:rsidR="009B019D" w:rsidRPr="009B019D" w:rsidTr="00294D3D">
        <w:trPr>
          <w:trHeight w:val="300"/>
        </w:trPr>
        <w:tc>
          <w:tcPr>
            <w:tcW w:w="6096" w:type="dxa"/>
            <w:tcBorders>
              <w:top w:val="nil"/>
              <w:left w:val="nil"/>
              <w:right w:val="nil"/>
            </w:tcBorders>
            <w:shd w:val="clear" w:color="auto" w:fill="auto"/>
            <w:noWrap/>
            <w:vAlign w:val="center"/>
          </w:tcPr>
          <w:p w:rsidR="0016509E" w:rsidRPr="009B019D" w:rsidRDefault="0016509E" w:rsidP="0016509E">
            <w:pP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表</w:t>
            </w:r>
            <w:r w:rsidRPr="009B019D">
              <w:rPr>
                <w:rFonts w:ascii="ＭＳ Ｐゴシック" w:eastAsia="ＭＳ Ｐゴシック" w:hAnsi="ＭＳ Ｐゴシック" w:hint="eastAsia"/>
                <w:color w:val="000000" w:themeColor="text1"/>
              </w:rPr>
              <w:t>8</w:t>
            </w:r>
            <w:r w:rsidRPr="009B019D">
              <w:rPr>
                <w:rFonts w:ascii="ＭＳ Ｐゴシック" w:eastAsia="ＭＳ Ｐゴシック" w:hAnsi="ＭＳ Ｐゴシック" w:cs="ＭＳ Ｐゴシック" w:hint="eastAsia"/>
                <w:noProof w:val="0"/>
                <w:color w:val="000000" w:themeColor="text1"/>
                <w:kern w:val="0"/>
                <w:sz w:val="22"/>
              </w:rPr>
              <w:t xml:space="preserve">　歯科保健に関する取り組みの実施状況</w:t>
            </w:r>
          </w:p>
        </w:tc>
        <w:tc>
          <w:tcPr>
            <w:tcW w:w="2835" w:type="dxa"/>
            <w:gridSpan w:val="3"/>
            <w:tcBorders>
              <w:top w:val="nil"/>
              <w:left w:val="nil"/>
              <w:bottom w:val="single" w:sz="4" w:space="0" w:color="auto"/>
              <w:right w:val="nil"/>
            </w:tcBorders>
            <w:shd w:val="clear" w:color="auto" w:fill="auto"/>
            <w:noWrap/>
            <w:vAlign w:val="center"/>
          </w:tcPr>
          <w:p w:rsidR="0016509E" w:rsidRPr="009B019D" w:rsidRDefault="0016509E" w:rsidP="000048CC">
            <w:pPr>
              <w:widowControl/>
              <w:jc w:val="center"/>
              <w:rPr>
                <w:rFonts w:ascii="ＭＳ Ｐゴシック" w:eastAsia="ＭＳ Ｐゴシック" w:hAnsi="ＭＳ Ｐゴシック" w:cs="ＭＳ Ｐゴシック"/>
                <w:noProof w:val="0"/>
                <w:color w:val="000000" w:themeColor="text1"/>
                <w:kern w:val="0"/>
                <w:sz w:val="22"/>
              </w:rPr>
            </w:pPr>
          </w:p>
        </w:tc>
      </w:tr>
      <w:tr w:rsidR="009B019D" w:rsidRPr="009B019D" w:rsidTr="002C7631">
        <w:trPr>
          <w:trHeight w:val="300"/>
        </w:trPr>
        <w:tc>
          <w:tcPr>
            <w:tcW w:w="6096" w:type="dxa"/>
            <w:vMerge w:val="restart"/>
            <w:tcBorders>
              <w:top w:val="single" w:sz="4" w:space="0" w:color="auto"/>
              <w:left w:val="nil"/>
              <w:right w:val="nil"/>
            </w:tcBorders>
            <w:shd w:val="clear" w:color="auto" w:fill="auto"/>
            <w:noWrap/>
            <w:vAlign w:val="center"/>
          </w:tcPr>
          <w:p w:rsidR="0016509E" w:rsidRPr="009B019D" w:rsidRDefault="00273862" w:rsidP="00345AA6">
            <w:pPr>
              <w:widowControl/>
              <w:jc w:val="center"/>
              <w:rPr>
                <w:rFonts w:ascii="ＭＳ Ｐゴシック" w:eastAsia="ＭＳ Ｐゴシック" w:hAnsi="ＭＳ Ｐゴシック" w:cs="ＭＳ Ｐゴシック"/>
                <w:noProof w:val="0"/>
                <w:color w:val="000000" w:themeColor="text1"/>
                <w:kern w:val="0"/>
                <w:sz w:val="22"/>
              </w:rPr>
            </w:pPr>
            <w:r>
              <w:rPr>
                <w:rFonts w:ascii="ＭＳ Ｐゴシック" w:eastAsia="ＭＳ Ｐゴシック" w:hAnsi="ＭＳ Ｐゴシック" w:cs="ＭＳ Ｐゴシック" w:hint="eastAsia"/>
                <w:noProof w:val="0"/>
                <w:color w:val="000000" w:themeColor="text1"/>
                <w:kern w:val="0"/>
                <w:sz w:val="22"/>
              </w:rPr>
              <w:t>実施している</w:t>
            </w:r>
            <w:bookmarkStart w:id="0" w:name="_GoBack"/>
            <w:bookmarkEnd w:id="0"/>
            <w:r w:rsidR="0016509E" w:rsidRPr="009B019D">
              <w:rPr>
                <w:rFonts w:ascii="ＭＳ Ｐゴシック" w:eastAsia="ＭＳ Ｐゴシック" w:hAnsi="ＭＳ Ｐゴシック" w:cs="ＭＳ Ｐゴシック" w:hint="eastAsia"/>
                <w:noProof w:val="0"/>
                <w:color w:val="000000" w:themeColor="text1"/>
                <w:kern w:val="0"/>
                <w:sz w:val="22"/>
              </w:rPr>
              <w:t>取り組み</w:t>
            </w:r>
          </w:p>
        </w:tc>
        <w:tc>
          <w:tcPr>
            <w:tcW w:w="2835" w:type="dxa"/>
            <w:gridSpan w:val="3"/>
            <w:tcBorders>
              <w:top w:val="single" w:sz="4" w:space="0" w:color="auto"/>
              <w:left w:val="nil"/>
              <w:bottom w:val="single" w:sz="4" w:space="0" w:color="auto"/>
              <w:right w:val="nil"/>
            </w:tcBorders>
            <w:shd w:val="clear" w:color="auto" w:fill="auto"/>
            <w:noWrap/>
            <w:vAlign w:val="center"/>
          </w:tcPr>
          <w:p w:rsidR="0016509E" w:rsidRPr="009B019D" w:rsidRDefault="0016509E" w:rsidP="000048CC">
            <w:pPr>
              <w:widowControl/>
              <w:jc w:val="center"/>
              <w:rPr>
                <w:rFonts w:ascii="HG丸ｺﾞｼｯｸM-PRO" w:eastAsia="HG丸ｺﾞｼｯｸM-PRO" w:hAnsi="HG丸ｺﾞｼｯｸM-PRO"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回答数/総数</w:t>
            </w:r>
          </w:p>
        </w:tc>
      </w:tr>
      <w:tr w:rsidR="009B019D" w:rsidRPr="009B019D" w:rsidTr="002C7631">
        <w:trPr>
          <w:trHeight w:val="300"/>
        </w:trPr>
        <w:tc>
          <w:tcPr>
            <w:tcW w:w="6096" w:type="dxa"/>
            <w:vMerge/>
            <w:tcBorders>
              <w:left w:val="nil"/>
              <w:bottom w:val="single" w:sz="4" w:space="0" w:color="auto"/>
              <w:right w:val="nil"/>
            </w:tcBorders>
            <w:shd w:val="clear" w:color="auto" w:fill="auto"/>
            <w:noWrap/>
            <w:vAlign w:val="center"/>
            <w:hideMark/>
          </w:tcPr>
          <w:p w:rsidR="0016509E" w:rsidRPr="009B019D" w:rsidRDefault="0016509E" w:rsidP="002A70D1">
            <w:pPr>
              <w:widowControl/>
              <w:jc w:val="center"/>
              <w:rPr>
                <w:rFonts w:ascii="ＭＳ Ｐゴシック" w:eastAsia="ＭＳ Ｐゴシック" w:hAnsi="ＭＳ Ｐゴシック" w:cs="ＭＳ Ｐゴシック"/>
                <w:noProof w:val="0"/>
                <w:color w:val="000000" w:themeColor="text1"/>
                <w:kern w:val="0"/>
                <w:sz w:val="22"/>
              </w:rPr>
            </w:pPr>
          </w:p>
        </w:tc>
        <w:tc>
          <w:tcPr>
            <w:tcW w:w="1417" w:type="dxa"/>
            <w:tcBorders>
              <w:top w:val="single" w:sz="4" w:space="0" w:color="auto"/>
              <w:left w:val="nil"/>
              <w:bottom w:val="single" w:sz="4" w:space="0" w:color="auto"/>
              <w:right w:val="nil"/>
            </w:tcBorders>
            <w:shd w:val="clear" w:color="auto" w:fill="auto"/>
            <w:noWrap/>
            <w:vAlign w:val="center"/>
            <w:hideMark/>
          </w:tcPr>
          <w:p w:rsidR="0016509E" w:rsidRPr="009B019D" w:rsidRDefault="0016509E" w:rsidP="002A70D1">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施設数</w:t>
            </w:r>
          </w:p>
        </w:tc>
        <w:tc>
          <w:tcPr>
            <w:tcW w:w="1134" w:type="dxa"/>
            <w:tcBorders>
              <w:top w:val="single" w:sz="4" w:space="0" w:color="auto"/>
              <w:left w:val="nil"/>
              <w:bottom w:val="single" w:sz="4" w:space="0" w:color="auto"/>
              <w:right w:val="nil"/>
            </w:tcBorders>
            <w:shd w:val="clear" w:color="auto" w:fill="auto"/>
            <w:noWrap/>
            <w:vAlign w:val="center"/>
            <w:hideMark/>
          </w:tcPr>
          <w:p w:rsidR="0016509E" w:rsidRPr="009B019D" w:rsidRDefault="0016509E" w:rsidP="002A70D1">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割合</w:t>
            </w:r>
          </w:p>
        </w:tc>
        <w:tc>
          <w:tcPr>
            <w:tcW w:w="284" w:type="dxa"/>
            <w:tcBorders>
              <w:top w:val="single" w:sz="4" w:space="0" w:color="auto"/>
              <w:left w:val="nil"/>
              <w:bottom w:val="single" w:sz="4" w:space="0" w:color="auto"/>
              <w:right w:val="nil"/>
            </w:tcBorders>
            <w:shd w:val="clear" w:color="auto" w:fill="auto"/>
            <w:noWrap/>
            <w:vAlign w:val="center"/>
            <w:hideMark/>
          </w:tcPr>
          <w:p w:rsidR="0016509E" w:rsidRPr="009B019D" w:rsidRDefault="0016509E" w:rsidP="002A70D1">
            <w:pPr>
              <w:widowControl/>
              <w:jc w:val="left"/>
              <w:rPr>
                <w:rFonts w:ascii="HG丸ｺﾞｼｯｸM-PRO" w:eastAsia="HG丸ｺﾞｼｯｸM-PRO" w:hAnsi="HG丸ｺﾞｼｯｸM-PRO" w:cs="ＭＳ Ｐゴシック"/>
                <w:noProof w:val="0"/>
                <w:color w:val="000000" w:themeColor="text1"/>
                <w:kern w:val="0"/>
                <w:sz w:val="22"/>
              </w:rPr>
            </w:pPr>
            <w:r w:rsidRPr="009B019D">
              <w:rPr>
                <w:rFonts w:ascii="HG丸ｺﾞｼｯｸM-PRO" w:eastAsia="HG丸ｺﾞｼｯｸM-PRO" w:hAnsi="HG丸ｺﾞｼｯｸM-PRO" w:cs="ＭＳ Ｐゴシック" w:hint="eastAsia"/>
                <w:noProof w:val="0"/>
                <w:color w:val="000000" w:themeColor="text1"/>
                <w:kern w:val="0"/>
                <w:sz w:val="22"/>
              </w:rPr>
              <w:t xml:space="preserve">　</w:t>
            </w:r>
          </w:p>
        </w:tc>
      </w:tr>
      <w:tr w:rsidR="009B019D" w:rsidRPr="009B019D" w:rsidTr="00B40E4C">
        <w:trPr>
          <w:trHeight w:val="692"/>
        </w:trPr>
        <w:tc>
          <w:tcPr>
            <w:tcW w:w="6096" w:type="dxa"/>
            <w:tcBorders>
              <w:top w:val="nil"/>
              <w:left w:val="nil"/>
              <w:bottom w:val="nil"/>
              <w:right w:val="nil"/>
            </w:tcBorders>
            <w:shd w:val="clear" w:color="auto" w:fill="auto"/>
            <w:vAlign w:val="center"/>
            <w:hideMark/>
          </w:tcPr>
          <w:p w:rsidR="002A70D1" w:rsidRPr="009B019D" w:rsidRDefault="002A70D1" w:rsidP="00BD2A90">
            <w:pPr>
              <w:widowControl/>
              <w:ind w:leftChars="50" w:left="105"/>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入所者の歯や口の健康について、歯科医師、歯科衛生士</w:t>
            </w:r>
            <w:r w:rsidR="00B40E4C" w:rsidRPr="009B019D">
              <w:rPr>
                <w:rFonts w:ascii="ＭＳ Ｐゴシック" w:eastAsia="ＭＳ Ｐゴシック" w:hAnsi="ＭＳ Ｐゴシック" w:cs="ＭＳ Ｐゴシック" w:hint="eastAsia"/>
                <w:noProof w:val="0"/>
                <w:color w:val="000000" w:themeColor="text1"/>
                <w:kern w:val="0"/>
                <w:sz w:val="22"/>
              </w:rPr>
              <w:t>等の専門家</w:t>
            </w:r>
            <w:r w:rsidRPr="009B019D">
              <w:rPr>
                <w:rFonts w:ascii="ＭＳ Ｐゴシック" w:eastAsia="ＭＳ Ｐゴシック" w:hAnsi="ＭＳ Ｐゴシック" w:cs="ＭＳ Ｐゴシック" w:hint="eastAsia"/>
                <w:noProof w:val="0"/>
                <w:color w:val="000000" w:themeColor="text1"/>
                <w:kern w:val="0"/>
                <w:sz w:val="22"/>
              </w:rPr>
              <w:t>に相談している。</w:t>
            </w:r>
          </w:p>
        </w:tc>
        <w:tc>
          <w:tcPr>
            <w:tcW w:w="1417" w:type="dxa"/>
            <w:tcBorders>
              <w:top w:val="nil"/>
              <w:left w:val="nil"/>
              <w:bottom w:val="nil"/>
              <w:right w:val="nil"/>
            </w:tcBorders>
            <w:shd w:val="clear" w:color="auto" w:fill="auto"/>
            <w:noWrap/>
            <w:vAlign w:val="center"/>
            <w:hideMark/>
          </w:tcPr>
          <w:p w:rsidR="002A70D1" w:rsidRPr="009B019D" w:rsidRDefault="002A70D1" w:rsidP="002A70D1">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78</w:t>
            </w:r>
            <w:r w:rsidR="00B40E4C" w:rsidRPr="009B019D">
              <w:rPr>
                <w:rFonts w:ascii="ＭＳ Ｐゴシック" w:eastAsia="ＭＳ Ｐゴシック" w:hAnsi="ＭＳ Ｐゴシック" w:cs="ＭＳ Ｐゴシック" w:hint="eastAsia"/>
                <w:noProof w:val="0"/>
                <w:color w:val="000000" w:themeColor="text1"/>
                <w:kern w:val="0"/>
                <w:sz w:val="22"/>
              </w:rPr>
              <w:t>/83</w:t>
            </w:r>
          </w:p>
        </w:tc>
        <w:tc>
          <w:tcPr>
            <w:tcW w:w="1134" w:type="dxa"/>
            <w:tcBorders>
              <w:top w:val="nil"/>
              <w:left w:val="nil"/>
              <w:bottom w:val="nil"/>
              <w:right w:val="nil"/>
            </w:tcBorders>
            <w:shd w:val="clear" w:color="auto" w:fill="auto"/>
            <w:noWrap/>
            <w:vAlign w:val="center"/>
            <w:hideMark/>
          </w:tcPr>
          <w:p w:rsidR="002A70D1" w:rsidRPr="009B019D" w:rsidRDefault="002A70D1" w:rsidP="002A70D1">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94.0%</w:t>
            </w:r>
          </w:p>
        </w:tc>
        <w:tc>
          <w:tcPr>
            <w:tcW w:w="284" w:type="dxa"/>
            <w:tcBorders>
              <w:top w:val="nil"/>
              <w:left w:val="nil"/>
              <w:bottom w:val="nil"/>
              <w:right w:val="nil"/>
            </w:tcBorders>
            <w:shd w:val="clear" w:color="auto" w:fill="auto"/>
            <w:noWrap/>
            <w:vAlign w:val="center"/>
            <w:hideMark/>
          </w:tcPr>
          <w:p w:rsidR="002A70D1" w:rsidRPr="009B019D" w:rsidRDefault="002A70D1" w:rsidP="002A70D1">
            <w:pPr>
              <w:widowControl/>
              <w:jc w:val="left"/>
              <w:rPr>
                <w:rFonts w:ascii="HG丸ｺﾞｼｯｸM-PRO" w:eastAsia="HG丸ｺﾞｼｯｸM-PRO" w:hAnsi="HG丸ｺﾞｼｯｸM-PRO" w:cs="ＭＳ Ｐゴシック"/>
                <w:noProof w:val="0"/>
                <w:color w:val="000000" w:themeColor="text1"/>
                <w:kern w:val="0"/>
                <w:sz w:val="22"/>
              </w:rPr>
            </w:pPr>
          </w:p>
        </w:tc>
      </w:tr>
      <w:tr w:rsidR="009B019D" w:rsidRPr="009B019D" w:rsidTr="00B40E4C">
        <w:trPr>
          <w:trHeight w:val="692"/>
        </w:trPr>
        <w:tc>
          <w:tcPr>
            <w:tcW w:w="6096" w:type="dxa"/>
            <w:tcBorders>
              <w:top w:val="nil"/>
              <w:left w:val="nil"/>
              <w:bottom w:val="nil"/>
              <w:right w:val="nil"/>
            </w:tcBorders>
            <w:shd w:val="clear" w:color="auto" w:fill="auto"/>
            <w:vAlign w:val="center"/>
            <w:hideMark/>
          </w:tcPr>
          <w:p w:rsidR="002A70D1" w:rsidRPr="009B019D" w:rsidRDefault="002A70D1" w:rsidP="00BD2A90">
            <w:pPr>
              <w:widowControl/>
              <w:ind w:leftChars="50" w:left="105"/>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施設の職員が歯や口の健康に関する研修を受けるなどの機会を設けている。</w:t>
            </w:r>
          </w:p>
        </w:tc>
        <w:tc>
          <w:tcPr>
            <w:tcW w:w="1417" w:type="dxa"/>
            <w:tcBorders>
              <w:top w:val="nil"/>
              <w:left w:val="nil"/>
              <w:bottom w:val="nil"/>
              <w:right w:val="nil"/>
            </w:tcBorders>
            <w:shd w:val="clear" w:color="auto" w:fill="auto"/>
            <w:noWrap/>
            <w:vAlign w:val="center"/>
            <w:hideMark/>
          </w:tcPr>
          <w:p w:rsidR="002A70D1" w:rsidRPr="009B019D" w:rsidRDefault="002A70D1" w:rsidP="002A70D1">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29</w:t>
            </w:r>
            <w:r w:rsidR="00B40E4C" w:rsidRPr="009B019D">
              <w:rPr>
                <w:rFonts w:ascii="ＭＳ Ｐゴシック" w:eastAsia="ＭＳ Ｐゴシック" w:hAnsi="ＭＳ Ｐゴシック" w:cs="ＭＳ Ｐゴシック" w:hint="eastAsia"/>
                <w:noProof w:val="0"/>
                <w:color w:val="000000" w:themeColor="text1"/>
                <w:kern w:val="0"/>
                <w:sz w:val="22"/>
              </w:rPr>
              <w:t>/83</w:t>
            </w:r>
          </w:p>
        </w:tc>
        <w:tc>
          <w:tcPr>
            <w:tcW w:w="1134" w:type="dxa"/>
            <w:tcBorders>
              <w:top w:val="nil"/>
              <w:left w:val="nil"/>
              <w:bottom w:val="nil"/>
              <w:right w:val="nil"/>
            </w:tcBorders>
            <w:shd w:val="clear" w:color="auto" w:fill="auto"/>
            <w:noWrap/>
            <w:vAlign w:val="center"/>
            <w:hideMark/>
          </w:tcPr>
          <w:p w:rsidR="002A70D1" w:rsidRPr="009B019D" w:rsidRDefault="002A70D1" w:rsidP="002A70D1">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34.9%</w:t>
            </w:r>
          </w:p>
        </w:tc>
        <w:tc>
          <w:tcPr>
            <w:tcW w:w="284" w:type="dxa"/>
            <w:tcBorders>
              <w:top w:val="nil"/>
              <w:left w:val="nil"/>
              <w:bottom w:val="nil"/>
              <w:right w:val="nil"/>
            </w:tcBorders>
            <w:shd w:val="clear" w:color="auto" w:fill="auto"/>
            <w:noWrap/>
            <w:vAlign w:val="center"/>
            <w:hideMark/>
          </w:tcPr>
          <w:p w:rsidR="002A70D1" w:rsidRPr="009B019D" w:rsidRDefault="002A70D1" w:rsidP="002A70D1">
            <w:pPr>
              <w:widowControl/>
              <w:jc w:val="left"/>
              <w:rPr>
                <w:rFonts w:ascii="HG丸ｺﾞｼｯｸM-PRO" w:eastAsia="HG丸ｺﾞｼｯｸM-PRO" w:hAnsi="HG丸ｺﾞｼｯｸM-PRO" w:cs="ＭＳ Ｐゴシック"/>
                <w:noProof w:val="0"/>
                <w:color w:val="000000" w:themeColor="text1"/>
                <w:kern w:val="0"/>
                <w:sz w:val="22"/>
              </w:rPr>
            </w:pPr>
          </w:p>
        </w:tc>
      </w:tr>
      <w:tr w:rsidR="009B019D" w:rsidRPr="009B019D" w:rsidTr="00B40E4C">
        <w:trPr>
          <w:trHeight w:val="692"/>
        </w:trPr>
        <w:tc>
          <w:tcPr>
            <w:tcW w:w="6096" w:type="dxa"/>
            <w:tcBorders>
              <w:top w:val="nil"/>
              <w:left w:val="nil"/>
              <w:bottom w:val="nil"/>
              <w:right w:val="nil"/>
            </w:tcBorders>
            <w:shd w:val="clear" w:color="auto" w:fill="auto"/>
            <w:vAlign w:val="center"/>
            <w:hideMark/>
          </w:tcPr>
          <w:p w:rsidR="002A70D1" w:rsidRPr="009B019D" w:rsidRDefault="002A70D1" w:rsidP="00BD2A90">
            <w:pPr>
              <w:widowControl/>
              <w:ind w:leftChars="50" w:left="105"/>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施設内のカンファレンス等において、入所者の歯や口の健康について取り上げている。</w:t>
            </w:r>
          </w:p>
        </w:tc>
        <w:tc>
          <w:tcPr>
            <w:tcW w:w="1417" w:type="dxa"/>
            <w:tcBorders>
              <w:top w:val="nil"/>
              <w:left w:val="nil"/>
              <w:bottom w:val="nil"/>
              <w:right w:val="nil"/>
            </w:tcBorders>
            <w:shd w:val="clear" w:color="auto" w:fill="auto"/>
            <w:noWrap/>
            <w:vAlign w:val="center"/>
            <w:hideMark/>
          </w:tcPr>
          <w:p w:rsidR="002A70D1" w:rsidRPr="009B019D" w:rsidRDefault="002A70D1" w:rsidP="002A70D1">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36</w:t>
            </w:r>
            <w:r w:rsidR="00B40E4C" w:rsidRPr="009B019D">
              <w:rPr>
                <w:rFonts w:ascii="ＭＳ Ｐゴシック" w:eastAsia="ＭＳ Ｐゴシック" w:hAnsi="ＭＳ Ｐゴシック" w:cs="ＭＳ Ｐゴシック" w:hint="eastAsia"/>
                <w:noProof w:val="0"/>
                <w:color w:val="000000" w:themeColor="text1"/>
                <w:kern w:val="0"/>
                <w:sz w:val="22"/>
              </w:rPr>
              <w:t>/83</w:t>
            </w:r>
          </w:p>
        </w:tc>
        <w:tc>
          <w:tcPr>
            <w:tcW w:w="1134" w:type="dxa"/>
            <w:tcBorders>
              <w:top w:val="nil"/>
              <w:left w:val="nil"/>
              <w:bottom w:val="nil"/>
              <w:right w:val="nil"/>
            </w:tcBorders>
            <w:shd w:val="clear" w:color="auto" w:fill="auto"/>
            <w:noWrap/>
            <w:vAlign w:val="center"/>
            <w:hideMark/>
          </w:tcPr>
          <w:p w:rsidR="002A70D1" w:rsidRPr="009B019D" w:rsidRDefault="002A70D1" w:rsidP="002A70D1">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43.4%</w:t>
            </w:r>
          </w:p>
        </w:tc>
        <w:tc>
          <w:tcPr>
            <w:tcW w:w="284" w:type="dxa"/>
            <w:tcBorders>
              <w:top w:val="nil"/>
              <w:left w:val="nil"/>
              <w:bottom w:val="nil"/>
              <w:right w:val="nil"/>
            </w:tcBorders>
            <w:shd w:val="clear" w:color="auto" w:fill="auto"/>
            <w:noWrap/>
            <w:vAlign w:val="center"/>
            <w:hideMark/>
          </w:tcPr>
          <w:p w:rsidR="002A70D1" w:rsidRPr="009B019D" w:rsidRDefault="002A70D1" w:rsidP="002A70D1">
            <w:pPr>
              <w:widowControl/>
              <w:jc w:val="left"/>
              <w:rPr>
                <w:rFonts w:ascii="HG丸ｺﾞｼｯｸM-PRO" w:eastAsia="HG丸ｺﾞｼｯｸM-PRO" w:hAnsi="HG丸ｺﾞｼｯｸM-PRO" w:cs="ＭＳ Ｐゴシック"/>
                <w:noProof w:val="0"/>
                <w:color w:val="000000" w:themeColor="text1"/>
                <w:kern w:val="0"/>
                <w:sz w:val="22"/>
              </w:rPr>
            </w:pPr>
          </w:p>
        </w:tc>
      </w:tr>
      <w:tr w:rsidR="009B019D" w:rsidRPr="009B019D" w:rsidTr="00B40E4C">
        <w:trPr>
          <w:trHeight w:val="692"/>
        </w:trPr>
        <w:tc>
          <w:tcPr>
            <w:tcW w:w="6096" w:type="dxa"/>
            <w:tcBorders>
              <w:top w:val="nil"/>
              <w:left w:val="nil"/>
              <w:bottom w:val="nil"/>
              <w:right w:val="nil"/>
            </w:tcBorders>
            <w:shd w:val="clear" w:color="auto" w:fill="auto"/>
            <w:vAlign w:val="center"/>
            <w:hideMark/>
          </w:tcPr>
          <w:p w:rsidR="002A70D1" w:rsidRPr="009B019D" w:rsidRDefault="002A70D1" w:rsidP="006371E1">
            <w:pPr>
              <w:widowControl/>
              <w:ind w:firstLineChars="50" w:firstLine="110"/>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入所者一人ひとりの口腔ケアプランを策定している。</w:t>
            </w:r>
          </w:p>
        </w:tc>
        <w:tc>
          <w:tcPr>
            <w:tcW w:w="1417" w:type="dxa"/>
            <w:tcBorders>
              <w:top w:val="nil"/>
              <w:left w:val="nil"/>
              <w:bottom w:val="nil"/>
              <w:right w:val="nil"/>
            </w:tcBorders>
            <w:shd w:val="clear" w:color="auto" w:fill="auto"/>
            <w:noWrap/>
            <w:vAlign w:val="center"/>
            <w:hideMark/>
          </w:tcPr>
          <w:p w:rsidR="002A70D1" w:rsidRPr="009B019D" w:rsidRDefault="002A70D1" w:rsidP="002A70D1">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4</w:t>
            </w:r>
            <w:r w:rsidR="00B40E4C" w:rsidRPr="009B019D">
              <w:rPr>
                <w:rFonts w:ascii="ＭＳ Ｐゴシック" w:eastAsia="ＭＳ Ｐゴシック" w:hAnsi="ＭＳ Ｐゴシック" w:cs="ＭＳ Ｐゴシック" w:hint="eastAsia"/>
                <w:noProof w:val="0"/>
                <w:color w:val="000000" w:themeColor="text1"/>
                <w:kern w:val="0"/>
                <w:sz w:val="22"/>
              </w:rPr>
              <w:t>/83</w:t>
            </w:r>
          </w:p>
        </w:tc>
        <w:tc>
          <w:tcPr>
            <w:tcW w:w="1134" w:type="dxa"/>
            <w:tcBorders>
              <w:top w:val="nil"/>
              <w:left w:val="nil"/>
              <w:bottom w:val="nil"/>
              <w:right w:val="nil"/>
            </w:tcBorders>
            <w:shd w:val="clear" w:color="auto" w:fill="auto"/>
            <w:noWrap/>
            <w:vAlign w:val="center"/>
            <w:hideMark/>
          </w:tcPr>
          <w:p w:rsidR="002A70D1" w:rsidRPr="009B019D" w:rsidRDefault="002A70D1" w:rsidP="002A70D1">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4.8%</w:t>
            </w:r>
          </w:p>
        </w:tc>
        <w:tc>
          <w:tcPr>
            <w:tcW w:w="284" w:type="dxa"/>
            <w:tcBorders>
              <w:top w:val="nil"/>
              <w:left w:val="nil"/>
              <w:bottom w:val="nil"/>
              <w:right w:val="nil"/>
            </w:tcBorders>
            <w:shd w:val="clear" w:color="auto" w:fill="auto"/>
            <w:noWrap/>
            <w:vAlign w:val="center"/>
            <w:hideMark/>
          </w:tcPr>
          <w:p w:rsidR="002A70D1" w:rsidRPr="009B019D" w:rsidRDefault="002A70D1" w:rsidP="002A70D1">
            <w:pPr>
              <w:widowControl/>
              <w:jc w:val="left"/>
              <w:rPr>
                <w:rFonts w:ascii="HG丸ｺﾞｼｯｸM-PRO" w:eastAsia="HG丸ｺﾞｼｯｸM-PRO" w:hAnsi="HG丸ｺﾞｼｯｸM-PRO" w:cs="ＭＳ Ｐゴシック"/>
                <w:noProof w:val="0"/>
                <w:color w:val="000000" w:themeColor="text1"/>
                <w:kern w:val="0"/>
                <w:sz w:val="22"/>
              </w:rPr>
            </w:pPr>
          </w:p>
        </w:tc>
      </w:tr>
      <w:tr w:rsidR="009B019D" w:rsidRPr="009B019D" w:rsidTr="00B40E4C">
        <w:trPr>
          <w:trHeight w:val="692"/>
        </w:trPr>
        <w:tc>
          <w:tcPr>
            <w:tcW w:w="6096" w:type="dxa"/>
            <w:tcBorders>
              <w:top w:val="nil"/>
              <w:left w:val="nil"/>
              <w:bottom w:val="nil"/>
              <w:right w:val="nil"/>
            </w:tcBorders>
            <w:shd w:val="clear" w:color="auto" w:fill="auto"/>
            <w:vAlign w:val="center"/>
            <w:hideMark/>
          </w:tcPr>
          <w:p w:rsidR="002A70D1" w:rsidRPr="009B019D" w:rsidRDefault="002A70D1" w:rsidP="00BD2A90">
            <w:pPr>
              <w:widowControl/>
              <w:ind w:leftChars="50" w:left="105"/>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唾液腺マッサージや嚥下訓練など口腔機能の維持向上に関する取り組みを行っている。</w:t>
            </w:r>
          </w:p>
        </w:tc>
        <w:tc>
          <w:tcPr>
            <w:tcW w:w="1417" w:type="dxa"/>
            <w:tcBorders>
              <w:top w:val="nil"/>
              <w:left w:val="nil"/>
              <w:bottom w:val="nil"/>
              <w:right w:val="nil"/>
            </w:tcBorders>
            <w:shd w:val="clear" w:color="auto" w:fill="auto"/>
            <w:noWrap/>
            <w:vAlign w:val="center"/>
            <w:hideMark/>
          </w:tcPr>
          <w:p w:rsidR="002A70D1" w:rsidRPr="009B019D" w:rsidRDefault="002A70D1" w:rsidP="002A70D1">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16</w:t>
            </w:r>
            <w:r w:rsidR="00B40E4C" w:rsidRPr="009B019D">
              <w:rPr>
                <w:rFonts w:ascii="ＭＳ Ｐゴシック" w:eastAsia="ＭＳ Ｐゴシック" w:hAnsi="ＭＳ Ｐゴシック" w:cs="ＭＳ Ｐゴシック" w:hint="eastAsia"/>
                <w:noProof w:val="0"/>
                <w:color w:val="000000" w:themeColor="text1"/>
                <w:kern w:val="0"/>
                <w:sz w:val="22"/>
              </w:rPr>
              <w:t>/83</w:t>
            </w:r>
          </w:p>
        </w:tc>
        <w:tc>
          <w:tcPr>
            <w:tcW w:w="1134" w:type="dxa"/>
            <w:tcBorders>
              <w:top w:val="nil"/>
              <w:left w:val="nil"/>
              <w:bottom w:val="nil"/>
              <w:right w:val="nil"/>
            </w:tcBorders>
            <w:shd w:val="clear" w:color="auto" w:fill="auto"/>
            <w:noWrap/>
            <w:vAlign w:val="center"/>
            <w:hideMark/>
          </w:tcPr>
          <w:p w:rsidR="002A70D1" w:rsidRPr="009B019D" w:rsidRDefault="002A70D1" w:rsidP="002A70D1">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19.3%</w:t>
            </w:r>
          </w:p>
        </w:tc>
        <w:tc>
          <w:tcPr>
            <w:tcW w:w="284" w:type="dxa"/>
            <w:tcBorders>
              <w:top w:val="nil"/>
              <w:left w:val="nil"/>
              <w:bottom w:val="nil"/>
              <w:right w:val="nil"/>
            </w:tcBorders>
            <w:shd w:val="clear" w:color="auto" w:fill="auto"/>
            <w:noWrap/>
            <w:vAlign w:val="center"/>
            <w:hideMark/>
          </w:tcPr>
          <w:p w:rsidR="002A70D1" w:rsidRPr="009B019D" w:rsidRDefault="002A70D1" w:rsidP="002A70D1">
            <w:pPr>
              <w:widowControl/>
              <w:jc w:val="left"/>
              <w:rPr>
                <w:rFonts w:ascii="HG丸ｺﾞｼｯｸM-PRO" w:eastAsia="HG丸ｺﾞｼｯｸM-PRO" w:hAnsi="HG丸ｺﾞｼｯｸM-PRO" w:cs="ＭＳ Ｐゴシック"/>
                <w:noProof w:val="0"/>
                <w:color w:val="000000" w:themeColor="text1"/>
                <w:kern w:val="0"/>
                <w:sz w:val="22"/>
              </w:rPr>
            </w:pPr>
          </w:p>
        </w:tc>
      </w:tr>
      <w:tr w:rsidR="002A70D1" w:rsidRPr="009B019D" w:rsidTr="00B40E4C">
        <w:trPr>
          <w:trHeight w:val="692"/>
        </w:trPr>
        <w:tc>
          <w:tcPr>
            <w:tcW w:w="6096" w:type="dxa"/>
            <w:tcBorders>
              <w:top w:val="nil"/>
              <w:left w:val="nil"/>
              <w:bottom w:val="single" w:sz="4" w:space="0" w:color="auto"/>
              <w:right w:val="nil"/>
            </w:tcBorders>
            <w:shd w:val="clear" w:color="auto" w:fill="auto"/>
            <w:vAlign w:val="center"/>
            <w:hideMark/>
          </w:tcPr>
          <w:p w:rsidR="002A70D1" w:rsidRPr="009B019D" w:rsidRDefault="002A70D1" w:rsidP="006371E1">
            <w:pPr>
              <w:widowControl/>
              <w:ind w:firstLineChars="50" w:firstLine="110"/>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その他</w:t>
            </w:r>
          </w:p>
        </w:tc>
        <w:tc>
          <w:tcPr>
            <w:tcW w:w="1417" w:type="dxa"/>
            <w:tcBorders>
              <w:top w:val="nil"/>
              <w:left w:val="nil"/>
              <w:bottom w:val="single" w:sz="4" w:space="0" w:color="auto"/>
              <w:right w:val="nil"/>
            </w:tcBorders>
            <w:shd w:val="clear" w:color="auto" w:fill="auto"/>
            <w:noWrap/>
            <w:vAlign w:val="center"/>
            <w:hideMark/>
          </w:tcPr>
          <w:p w:rsidR="002A70D1" w:rsidRPr="009B019D" w:rsidRDefault="002A70D1" w:rsidP="002A70D1">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14</w:t>
            </w:r>
            <w:r w:rsidR="00B40E4C" w:rsidRPr="009B019D">
              <w:rPr>
                <w:rFonts w:ascii="ＭＳ Ｐゴシック" w:eastAsia="ＭＳ Ｐゴシック" w:hAnsi="ＭＳ Ｐゴシック" w:cs="ＭＳ Ｐゴシック" w:hint="eastAsia"/>
                <w:noProof w:val="0"/>
                <w:color w:val="000000" w:themeColor="text1"/>
                <w:kern w:val="0"/>
                <w:sz w:val="22"/>
              </w:rPr>
              <w:t>/83</w:t>
            </w:r>
          </w:p>
        </w:tc>
        <w:tc>
          <w:tcPr>
            <w:tcW w:w="1134" w:type="dxa"/>
            <w:tcBorders>
              <w:top w:val="nil"/>
              <w:left w:val="nil"/>
              <w:bottom w:val="single" w:sz="4" w:space="0" w:color="auto"/>
              <w:right w:val="nil"/>
            </w:tcBorders>
            <w:shd w:val="clear" w:color="auto" w:fill="auto"/>
            <w:noWrap/>
            <w:vAlign w:val="center"/>
            <w:hideMark/>
          </w:tcPr>
          <w:p w:rsidR="002A70D1" w:rsidRPr="009B019D" w:rsidRDefault="002A70D1" w:rsidP="002A70D1">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16.9%</w:t>
            </w:r>
          </w:p>
        </w:tc>
        <w:tc>
          <w:tcPr>
            <w:tcW w:w="284" w:type="dxa"/>
            <w:tcBorders>
              <w:top w:val="nil"/>
              <w:left w:val="nil"/>
              <w:bottom w:val="single" w:sz="4" w:space="0" w:color="auto"/>
              <w:right w:val="nil"/>
            </w:tcBorders>
            <w:shd w:val="clear" w:color="auto" w:fill="auto"/>
            <w:noWrap/>
            <w:vAlign w:val="center"/>
            <w:hideMark/>
          </w:tcPr>
          <w:p w:rsidR="002A70D1" w:rsidRPr="009B019D" w:rsidRDefault="002A70D1" w:rsidP="002A70D1">
            <w:pPr>
              <w:widowControl/>
              <w:jc w:val="left"/>
              <w:rPr>
                <w:rFonts w:ascii="HG丸ｺﾞｼｯｸM-PRO" w:eastAsia="HG丸ｺﾞｼｯｸM-PRO" w:hAnsi="HG丸ｺﾞｼｯｸM-PRO" w:cs="ＭＳ Ｐゴシック"/>
                <w:noProof w:val="0"/>
                <w:color w:val="000000" w:themeColor="text1"/>
                <w:kern w:val="0"/>
                <w:sz w:val="22"/>
              </w:rPr>
            </w:pPr>
            <w:r w:rsidRPr="009B019D">
              <w:rPr>
                <w:rFonts w:ascii="HG丸ｺﾞｼｯｸM-PRO" w:eastAsia="HG丸ｺﾞｼｯｸM-PRO" w:hAnsi="HG丸ｺﾞｼｯｸM-PRO" w:cs="ＭＳ Ｐゴシック" w:hint="eastAsia"/>
                <w:noProof w:val="0"/>
                <w:color w:val="000000" w:themeColor="text1"/>
                <w:kern w:val="0"/>
                <w:sz w:val="22"/>
              </w:rPr>
              <w:t xml:space="preserve">　</w:t>
            </w:r>
          </w:p>
        </w:tc>
      </w:tr>
    </w:tbl>
    <w:p w:rsidR="002A70D1" w:rsidRPr="009B019D" w:rsidRDefault="002A70D1" w:rsidP="002A70D1">
      <w:pPr>
        <w:rPr>
          <w:rFonts w:ascii="ＭＳ Ｐゴシック" w:eastAsia="ＭＳ Ｐゴシック" w:hAnsi="ＭＳ Ｐゴシック" w:cs="ＭＳ Ｐゴシック"/>
          <w:noProof w:val="0"/>
          <w:color w:val="000000" w:themeColor="text1"/>
          <w:kern w:val="0"/>
          <w:sz w:val="22"/>
        </w:rPr>
      </w:pPr>
    </w:p>
    <w:p w:rsidR="002A70D1" w:rsidRPr="009B019D" w:rsidRDefault="002A70D1" w:rsidP="002A70D1">
      <w:pPr>
        <w:rPr>
          <w:rFonts w:ascii="ＭＳ Ｐゴシック" w:eastAsia="ＭＳ Ｐゴシック" w:hAnsi="ＭＳ Ｐゴシック"/>
          <w:color w:val="000000" w:themeColor="text1"/>
        </w:rPr>
      </w:pPr>
    </w:p>
    <w:p w:rsidR="005806C8" w:rsidRPr="009B019D" w:rsidRDefault="003F32B2" w:rsidP="002A70D1">
      <w:pPr>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（オ）</w:t>
      </w:r>
      <w:r w:rsidR="00B40E4C" w:rsidRPr="009B019D">
        <w:rPr>
          <w:rFonts w:ascii="ＭＳ Ｐゴシック" w:eastAsia="ＭＳ Ｐゴシック" w:hAnsi="ＭＳ Ｐゴシック" w:hint="eastAsia"/>
          <w:color w:val="000000" w:themeColor="text1"/>
        </w:rPr>
        <w:t xml:space="preserve">　</w:t>
      </w:r>
      <w:r w:rsidR="00647402" w:rsidRPr="009B019D">
        <w:rPr>
          <w:rFonts w:ascii="ＭＳ Ｐゴシック" w:eastAsia="ＭＳ Ｐゴシック" w:hAnsi="ＭＳ Ｐゴシック" w:hint="eastAsia"/>
          <w:color w:val="000000" w:themeColor="text1"/>
        </w:rPr>
        <w:t>入所者の満足</w:t>
      </w:r>
      <w:r w:rsidR="00B40E4C" w:rsidRPr="009B019D">
        <w:rPr>
          <w:rFonts w:ascii="ＭＳ Ｐゴシック" w:eastAsia="ＭＳ Ｐゴシック" w:hAnsi="ＭＳ Ｐゴシック" w:hint="eastAsia"/>
          <w:color w:val="000000" w:themeColor="text1"/>
        </w:rPr>
        <w:t>度</w:t>
      </w:r>
    </w:p>
    <w:p w:rsidR="005806C8" w:rsidRPr="009B019D" w:rsidRDefault="005806C8" w:rsidP="002A70D1">
      <w:pPr>
        <w:rPr>
          <w:rFonts w:ascii="ＭＳ Ｐゴシック" w:eastAsia="ＭＳ Ｐゴシック" w:hAnsi="ＭＳ Ｐゴシック"/>
          <w:color w:val="000000" w:themeColor="text1"/>
        </w:rPr>
      </w:pPr>
    </w:p>
    <w:p w:rsidR="00384155" w:rsidRPr="009B019D" w:rsidRDefault="0083149C" w:rsidP="0083149C">
      <w:pPr>
        <w:ind w:leftChars="100" w:left="420" w:hangingChars="100" w:hanging="210"/>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w:t>
      </w:r>
      <w:r w:rsidR="00F31E21" w:rsidRPr="009B019D">
        <w:rPr>
          <w:rFonts w:ascii="ＭＳ Ｐゴシック" w:eastAsia="ＭＳ Ｐゴシック" w:hAnsi="ＭＳ Ｐゴシック" w:hint="eastAsia"/>
          <w:color w:val="000000" w:themeColor="text1"/>
        </w:rPr>
        <w:t>歯科保健に関する取り組みについて、</w:t>
      </w:r>
      <w:r w:rsidR="00384155" w:rsidRPr="009B019D">
        <w:rPr>
          <w:rFonts w:ascii="ＭＳ Ｐゴシック" w:eastAsia="ＭＳ Ｐゴシック" w:hAnsi="ＭＳ Ｐゴシック" w:hint="eastAsia"/>
          <w:color w:val="000000" w:themeColor="text1"/>
        </w:rPr>
        <w:t>入所者の</w:t>
      </w:r>
      <w:r w:rsidR="00DA5E45" w:rsidRPr="009B019D">
        <w:rPr>
          <w:rFonts w:ascii="ＭＳ Ｐゴシック" w:eastAsia="ＭＳ Ｐゴシック" w:hAnsi="ＭＳ Ｐゴシック" w:hint="eastAsia"/>
          <w:color w:val="000000" w:themeColor="text1"/>
        </w:rPr>
        <w:t>満足度</w:t>
      </w:r>
      <w:r w:rsidR="00384155" w:rsidRPr="009B019D">
        <w:rPr>
          <w:rFonts w:ascii="ＭＳ Ｐゴシック" w:eastAsia="ＭＳ Ｐゴシック" w:hAnsi="ＭＳ Ｐゴシック" w:hint="eastAsia"/>
          <w:color w:val="000000" w:themeColor="text1"/>
        </w:rPr>
        <w:t>を「ある程度満たしている」</w:t>
      </w:r>
      <w:r w:rsidR="00096091">
        <w:rPr>
          <w:rFonts w:ascii="ＭＳ Ｐゴシック" w:eastAsia="ＭＳ Ｐゴシック" w:hAnsi="ＭＳ Ｐゴシック" w:hint="eastAsia"/>
          <w:color w:val="000000" w:themeColor="text1"/>
        </w:rPr>
        <w:t>と回答した施設</w:t>
      </w:r>
      <w:r w:rsidR="00384155" w:rsidRPr="009B019D">
        <w:rPr>
          <w:rFonts w:ascii="ＭＳ Ｐゴシック" w:eastAsia="ＭＳ Ｐゴシック" w:hAnsi="ＭＳ Ｐゴシック" w:hint="eastAsia"/>
          <w:color w:val="000000" w:themeColor="text1"/>
        </w:rPr>
        <w:t>が</w:t>
      </w:r>
      <w:r w:rsidR="00647402" w:rsidRPr="009B019D">
        <w:rPr>
          <w:rFonts w:ascii="ＭＳ Ｐゴシック" w:eastAsia="ＭＳ Ｐゴシック" w:hAnsi="ＭＳ Ｐゴシック" w:cs="ＭＳ Ｐゴシック" w:hint="eastAsia"/>
          <w:noProof w:val="0"/>
          <w:color w:val="000000" w:themeColor="text1"/>
          <w:kern w:val="0"/>
          <w:sz w:val="22"/>
        </w:rPr>
        <w:t>78.0</w:t>
      </w:r>
      <w:r w:rsidR="00384155" w:rsidRPr="009B019D">
        <w:rPr>
          <w:rFonts w:ascii="ＭＳ Ｐゴシック" w:eastAsia="ＭＳ Ｐゴシック" w:hAnsi="ＭＳ Ｐゴシック" w:hint="eastAsia"/>
          <w:color w:val="000000" w:themeColor="text1"/>
        </w:rPr>
        <w:t>%と最も多く、「十分満たしている」</w:t>
      </w:r>
      <w:r w:rsidR="00785CCA" w:rsidRPr="009B019D">
        <w:rPr>
          <w:rFonts w:ascii="ＭＳ Ｐゴシック" w:eastAsia="ＭＳ Ｐゴシック" w:hAnsi="ＭＳ Ｐゴシック" w:cs="ＭＳ Ｐゴシック" w:hint="eastAsia"/>
          <w:noProof w:val="0"/>
          <w:color w:val="000000" w:themeColor="text1"/>
          <w:kern w:val="0"/>
          <w:sz w:val="22"/>
        </w:rPr>
        <w:t>7.3</w:t>
      </w:r>
      <w:r w:rsidR="00384155" w:rsidRPr="009B019D">
        <w:rPr>
          <w:rFonts w:ascii="ＭＳ Ｐゴシック" w:eastAsia="ＭＳ Ｐゴシック" w:hAnsi="ＭＳ Ｐゴシック" w:hint="eastAsia"/>
          <w:color w:val="000000" w:themeColor="text1"/>
        </w:rPr>
        <w:t>%と合わせると、</w:t>
      </w:r>
      <w:r w:rsidR="00DA5E45" w:rsidRPr="009B019D">
        <w:rPr>
          <w:rFonts w:ascii="ＭＳ Ｐゴシック" w:eastAsia="ＭＳ Ｐゴシック" w:hAnsi="ＭＳ Ｐゴシック" w:hint="eastAsia"/>
          <w:color w:val="000000" w:themeColor="text1"/>
        </w:rPr>
        <w:t>約9割</w:t>
      </w:r>
      <w:r w:rsidR="00096091">
        <w:rPr>
          <w:rFonts w:ascii="ＭＳ Ｐゴシック" w:eastAsia="ＭＳ Ｐゴシック" w:hAnsi="ＭＳ Ｐゴシック" w:hint="eastAsia"/>
          <w:color w:val="000000" w:themeColor="text1"/>
        </w:rPr>
        <w:t>の施設</w:t>
      </w:r>
      <w:r w:rsidR="003F56E8" w:rsidRPr="009B019D">
        <w:rPr>
          <w:rFonts w:ascii="ＭＳ Ｐゴシック" w:eastAsia="ＭＳ Ｐゴシック" w:hAnsi="ＭＳ Ｐゴシック" w:hint="eastAsia"/>
          <w:color w:val="000000" w:themeColor="text1"/>
        </w:rPr>
        <w:t>が「満たしている」と感じている。（表</w:t>
      </w:r>
      <w:r w:rsidR="0016509E" w:rsidRPr="009B019D">
        <w:rPr>
          <w:rFonts w:ascii="ＭＳ Ｐゴシック" w:eastAsia="ＭＳ Ｐゴシック" w:hAnsi="ＭＳ Ｐゴシック" w:hint="eastAsia"/>
          <w:color w:val="000000" w:themeColor="text1"/>
        </w:rPr>
        <w:t>9</w:t>
      </w:r>
      <w:r w:rsidR="003F56E8" w:rsidRPr="009B019D">
        <w:rPr>
          <w:rFonts w:ascii="ＭＳ Ｐゴシック" w:eastAsia="ＭＳ Ｐゴシック" w:hAnsi="ＭＳ Ｐゴシック"/>
          <w:color w:val="000000" w:themeColor="text1"/>
        </w:rPr>
        <w:t>）</w:t>
      </w:r>
    </w:p>
    <w:p w:rsidR="00366C90" w:rsidRPr="009B019D" w:rsidRDefault="00366C90">
      <w:pPr>
        <w:rPr>
          <w:rFonts w:ascii="ＭＳ Ｐゴシック" w:eastAsia="ＭＳ Ｐゴシック" w:hAnsi="ＭＳ Ｐゴシック"/>
          <w:color w:val="000000" w:themeColor="text1"/>
        </w:rPr>
      </w:pPr>
    </w:p>
    <w:tbl>
      <w:tblPr>
        <w:tblW w:w="8997" w:type="dxa"/>
        <w:tblCellMar>
          <w:left w:w="99" w:type="dxa"/>
          <w:right w:w="99" w:type="dxa"/>
        </w:tblCellMar>
        <w:tblLook w:val="04A0" w:firstRow="1" w:lastRow="0" w:firstColumn="1" w:lastColumn="0" w:noHBand="0" w:noVBand="1"/>
      </w:tblPr>
      <w:tblGrid>
        <w:gridCol w:w="6195"/>
        <w:gridCol w:w="1417"/>
        <w:gridCol w:w="1134"/>
        <w:gridCol w:w="251"/>
      </w:tblGrid>
      <w:tr w:rsidR="009B019D" w:rsidRPr="009B019D" w:rsidTr="00294D3D">
        <w:trPr>
          <w:trHeight w:val="292"/>
        </w:trPr>
        <w:tc>
          <w:tcPr>
            <w:tcW w:w="8997" w:type="dxa"/>
            <w:gridSpan w:val="4"/>
            <w:tcBorders>
              <w:top w:val="nil"/>
              <w:left w:val="nil"/>
              <w:right w:val="nil"/>
            </w:tcBorders>
            <w:shd w:val="clear" w:color="auto" w:fill="auto"/>
            <w:noWrap/>
            <w:vAlign w:val="center"/>
          </w:tcPr>
          <w:p w:rsidR="0016509E" w:rsidRPr="009B019D" w:rsidRDefault="0016509E" w:rsidP="00647402">
            <w:pPr>
              <w:widowControl/>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表</w:t>
            </w:r>
            <w:r w:rsidRPr="009B019D">
              <w:rPr>
                <w:rFonts w:ascii="ＭＳ Ｐゴシック" w:eastAsia="ＭＳ Ｐゴシック" w:hAnsi="ＭＳ Ｐゴシック" w:hint="eastAsia"/>
                <w:color w:val="000000" w:themeColor="text1"/>
              </w:rPr>
              <w:t>9</w:t>
            </w:r>
            <w:r w:rsidRPr="009B019D">
              <w:rPr>
                <w:rFonts w:ascii="ＭＳ Ｐゴシック" w:eastAsia="ＭＳ Ｐゴシック" w:hAnsi="ＭＳ Ｐゴシック" w:cs="ＭＳ Ｐゴシック" w:hint="eastAsia"/>
                <w:noProof w:val="0"/>
                <w:color w:val="000000" w:themeColor="text1"/>
                <w:kern w:val="0"/>
                <w:sz w:val="22"/>
              </w:rPr>
              <w:t xml:space="preserve">　歯科保健に関する取り組み</w:t>
            </w:r>
            <w:r w:rsidR="00164B80" w:rsidRPr="009B019D">
              <w:rPr>
                <w:rFonts w:ascii="ＭＳ Ｐゴシック" w:eastAsia="ＭＳ Ｐゴシック" w:hAnsi="ＭＳ Ｐゴシック" w:cs="ＭＳ Ｐゴシック" w:hint="eastAsia"/>
                <w:noProof w:val="0"/>
                <w:color w:val="000000" w:themeColor="text1"/>
                <w:kern w:val="0"/>
                <w:sz w:val="22"/>
              </w:rPr>
              <w:t>に係る</w:t>
            </w:r>
            <w:r w:rsidRPr="009B019D">
              <w:rPr>
                <w:rFonts w:ascii="ＭＳ Ｐゴシック" w:eastAsia="ＭＳ Ｐゴシック" w:hAnsi="ＭＳ Ｐゴシック" w:cs="ＭＳ Ｐゴシック" w:hint="eastAsia"/>
                <w:noProof w:val="0"/>
                <w:color w:val="000000" w:themeColor="text1"/>
                <w:kern w:val="0"/>
                <w:sz w:val="22"/>
              </w:rPr>
              <w:t>入所者の</w:t>
            </w:r>
            <w:r w:rsidR="00647402" w:rsidRPr="009B019D">
              <w:rPr>
                <w:rFonts w:ascii="ＭＳ Ｐゴシック" w:eastAsia="ＭＳ Ｐゴシック" w:hAnsi="ＭＳ Ｐゴシック" w:cs="ＭＳ Ｐゴシック" w:hint="eastAsia"/>
                <w:noProof w:val="0"/>
                <w:color w:val="000000" w:themeColor="text1"/>
                <w:kern w:val="0"/>
                <w:sz w:val="22"/>
              </w:rPr>
              <w:t>満足度</w:t>
            </w:r>
          </w:p>
        </w:tc>
      </w:tr>
      <w:tr w:rsidR="009B019D" w:rsidRPr="009B019D" w:rsidTr="0016509E">
        <w:trPr>
          <w:trHeight w:val="292"/>
        </w:trPr>
        <w:tc>
          <w:tcPr>
            <w:tcW w:w="6195" w:type="dxa"/>
            <w:vMerge w:val="restart"/>
            <w:tcBorders>
              <w:top w:val="single" w:sz="4" w:space="0" w:color="auto"/>
              <w:left w:val="nil"/>
              <w:right w:val="nil"/>
            </w:tcBorders>
            <w:shd w:val="clear" w:color="auto" w:fill="auto"/>
            <w:noWrap/>
            <w:vAlign w:val="center"/>
          </w:tcPr>
          <w:p w:rsidR="0016509E" w:rsidRPr="009B019D" w:rsidRDefault="001345C9" w:rsidP="0016509E">
            <w:pPr>
              <w:jc w:val="center"/>
              <w:rPr>
                <w:rFonts w:ascii="ＭＳ Ｐゴシック" w:eastAsia="ＭＳ Ｐゴシック" w:hAnsi="ＭＳ Ｐゴシック" w:cs="ＭＳ Ｐゴシック"/>
                <w:noProof w:val="0"/>
                <w:color w:val="000000" w:themeColor="text1"/>
                <w:kern w:val="0"/>
                <w:sz w:val="22"/>
              </w:rPr>
            </w:pPr>
            <w:r>
              <w:rPr>
                <w:rFonts w:ascii="ＭＳ Ｐゴシック" w:eastAsia="ＭＳ Ｐゴシック" w:hAnsi="ＭＳ Ｐゴシック" w:cs="ＭＳ Ｐゴシック" w:hint="eastAsia"/>
                <w:noProof w:val="0"/>
                <w:color w:val="000000" w:themeColor="text1"/>
                <w:kern w:val="0"/>
                <w:sz w:val="22"/>
              </w:rPr>
              <w:t>入所者の</w:t>
            </w:r>
            <w:r w:rsidR="00647402" w:rsidRPr="009B019D">
              <w:rPr>
                <w:rFonts w:ascii="ＭＳ Ｐゴシック" w:eastAsia="ＭＳ Ｐゴシック" w:hAnsi="ＭＳ Ｐゴシック" w:cs="ＭＳ Ｐゴシック" w:hint="eastAsia"/>
                <w:noProof w:val="0"/>
                <w:color w:val="000000" w:themeColor="text1"/>
                <w:kern w:val="0"/>
                <w:sz w:val="22"/>
              </w:rPr>
              <w:t>満足度</w:t>
            </w:r>
          </w:p>
        </w:tc>
        <w:tc>
          <w:tcPr>
            <w:tcW w:w="2802" w:type="dxa"/>
            <w:gridSpan w:val="3"/>
            <w:tcBorders>
              <w:top w:val="single" w:sz="4" w:space="0" w:color="auto"/>
              <w:left w:val="nil"/>
              <w:bottom w:val="single" w:sz="4" w:space="0" w:color="auto"/>
              <w:right w:val="nil"/>
            </w:tcBorders>
            <w:shd w:val="clear" w:color="auto" w:fill="auto"/>
            <w:noWrap/>
            <w:vAlign w:val="center"/>
          </w:tcPr>
          <w:p w:rsidR="0016509E" w:rsidRPr="009B019D" w:rsidRDefault="0016509E" w:rsidP="000048CC">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回答数/総数</w:t>
            </w:r>
          </w:p>
        </w:tc>
      </w:tr>
      <w:tr w:rsidR="009B019D" w:rsidRPr="009B019D" w:rsidTr="00DA0BC0">
        <w:trPr>
          <w:trHeight w:val="292"/>
        </w:trPr>
        <w:tc>
          <w:tcPr>
            <w:tcW w:w="6195" w:type="dxa"/>
            <w:vMerge/>
            <w:tcBorders>
              <w:left w:val="nil"/>
              <w:bottom w:val="single" w:sz="4" w:space="0" w:color="auto"/>
              <w:right w:val="nil"/>
            </w:tcBorders>
            <w:shd w:val="clear" w:color="auto" w:fill="auto"/>
            <w:noWrap/>
            <w:hideMark/>
          </w:tcPr>
          <w:p w:rsidR="0016509E" w:rsidRPr="009B019D" w:rsidRDefault="0016509E" w:rsidP="00785CCA">
            <w:pPr>
              <w:jc w:val="center"/>
              <w:rPr>
                <w:rFonts w:ascii="ＭＳ Ｐゴシック" w:eastAsia="ＭＳ Ｐゴシック" w:hAnsi="ＭＳ Ｐゴシック" w:cs="ＭＳ Ｐゴシック"/>
                <w:noProof w:val="0"/>
                <w:color w:val="000000" w:themeColor="text1"/>
                <w:kern w:val="0"/>
                <w:sz w:val="22"/>
              </w:rPr>
            </w:pPr>
          </w:p>
        </w:tc>
        <w:tc>
          <w:tcPr>
            <w:tcW w:w="1417" w:type="dxa"/>
            <w:tcBorders>
              <w:top w:val="single" w:sz="4" w:space="0" w:color="auto"/>
              <w:left w:val="nil"/>
              <w:bottom w:val="single" w:sz="4" w:space="0" w:color="auto"/>
              <w:right w:val="nil"/>
            </w:tcBorders>
            <w:shd w:val="clear" w:color="auto" w:fill="auto"/>
            <w:noWrap/>
            <w:hideMark/>
          </w:tcPr>
          <w:p w:rsidR="0016509E" w:rsidRPr="009B019D" w:rsidRDefault="0016509E" w:rsidP="00785CCA">
            <w:pPr>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施設数</w:t>
            </w:r>
          </w:p>
        </w:tc>
        <w:tc>
          <w:tcPr>
            <w:tcW w:w="1134" w:type="dxa"/>
            <w:tcBorders>
              <w:top w:val="single" w:sz="4" w:space="0" w:color="auto"/>
              <w:left w:val="nil"/>
              <w:bottom w:val="single" w:sz="4" w:space="0" w:color="auto"/>
              <w:right w:val="nil"/>
            </w:tcBorders>
            <w:shd w:val="clear" w:color="auto" w:fill="auto"/>
            <w:noWrap/>
            <w:hideMark/>
          </w:tcPr>
          <w:p w:rsidR="0016509E" w:rsidRPr="009B019D" w:rsidRDefault="0016509E" w:rsidP="00785CCA">
            <w:pPr>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割合</w:t>
            </w:r>
          </w:p>
        </w:tc>
        <w:tc>
          <w:tcPr>
            <w:tcW w:w="251" w:type="dxa"/>
            <w:tcBorders>
              <w:top w:val="nil"/>
              <w:left w:val="nil"/>
              <w:bottom w:val="single" w:sz="4" w:space="0" w:color="auto"/>
              <w:right w:val="nil"/>
            </w:tcBorders>
            <w:shd w:val="clear" w:color="auto" w:fill="auto"/>
            <w:noWrap/>
            <w:vAlign w:val="center"/>
            <w:hideMark/>
          </w:tcPr>
          <w:p w:rsidR="0016509E" w:rsidRPr="009B019D" w:rsidRDefault="0016509E" w:rsidP="00896A11">
            <w:pPr>
              <w:widowControl/>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 xml:space="preserve">　</w:t>
            </w:r>
          </w:p>
        </w:tc>
      </w:tr>
      <w:tr w:rsidR="009B019D" w:rsidRPr="009B019D" w:rsidTr="00B40E4C">
        <w:trPr>
          <w:trHeight w:val="368"/>
        </w:trPr>
        <w:tc>
          <w:tcPr>
            <w:tcW w:w="6195" w:type="dxa"/>
            <w:tcBorders>
              <w:top w:val="nil"/>
              <w:left w:val="nil"/>
              <w:bottom w:val="nil"/>
              <w:right w:val="nil"/>
            </w:tcBorders>
            <w:shd w:val="clear" w:color="auto" w:fill="auto"/>
            <w:noWrap/>
            <w:hideMark/>
          </w:tcPr>
          <w:p w:rsidR="00785CCA" w:rsidRPr="009B019D" w:rsidRDefault="00785CCA" w:rsidP="00BD2A90">
            <w:pPr>
              <w:widowControl/>
              <w:ind w:firstLineChars="50" w:firstLine="110"/>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十分満たしている</w:t>
            </w:r>
          </w:p>
        </w:tc>
        <w:tc>
          <w:tcPr>
            <w:tcW w:w="1417" w:type="dxa"/>
            <w:tcBorders>
              <w:top w:val="nil"/>
              <w:left w:val="nil"/>
              <w:bottom w:val="nil"/>
              <w:right w:val="nil"/>
            </w:tcBorders>
            <w:shd w:val="clear" w:color="auto" w:fill="auto"/>
            <w:noWrap/>
            <w:hideMark/>
          </w:tcPr>
          <w:p w:rsidR="00785CCA" w:rsidRPr="009B019D" w:rsidRDefault="00785CCA" w:rsidP="00647402">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6</w:t>
            </w:r>
            <w:r w:rsidR="00B40E4C" w:rsidRPr="009B019D">
              <w:rPr>
                <w:rFonts w:ascii="ＭＳ Ｐゴシック" w:eastAsia="ＭＳ Ｐゴシック" w:hAnsi="ＭＳ Ｐゴシック" w:cs="ＭＳ Ｐゴシック" w:hint="eastAsia"/>
                <w:noProof w:val="0"/>
                <w:color w:val="000000" w:themeColor="text1"/>
                <w:kern w:val="0"/>
                <w:sz w:val="22"/>
              </w:rPr>
              <w:t>/8</w:t>
            </w:r>
            <w:r w:rsidR="00647402" w:rsidRPr="009B019D">
              <w:rPr>
                <w:rFonts w:ascii="ＭＳ Ｐゴシック" w:eastAsia="ＭＳ Ｐゴシック" w:hAnsi="ＭＳ Ｐゴシック" w:cs="ＭＳ Ｐゴシック" w:hint="eastAsia"/>
                <w:noProof w:val="0"/>
                <w:color w:val="000000" w:themeColor="text1"/>
                <w:kern w:val="0"/>
                <w:sz w:val="22"/>
              </w:rPr>
              <w:t>2</w:t>
            </w:r>
          </w:p>
        </w:tc>
        <w:tc>
          <w:tcPr>
            <w:tcW w:w="1134" w:type="dxa"/>
            <w:tcBorders>
              <w:top w:val="nil"/>
              <w:left w:val="nil"/>
              <w:bottom w:val="nil"/>
              <w:right w:val="nil"/>
            </w:tcBorders>
            <w:shd w:val="clear" w:color="auto" w:fill="auto"/>
            <w:noWrap/>
            <w:hideMark/>
          </w:tcPr>
          <w:p w:rsidR="00785CCA" w:rsidRPr="009B019D" w:rsidRDefault="00785CCA" w:rsidP="00785CCA">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7.3%</w:t>
            </w:r>
          </w:p>
        </w:tc>
        <w:tc>
          <w:tcPr>
            <w:tcW w:w="251" w:type="dxa"/>
            <w:tcBorders>
              <w:top w:val="nil"/>
              <w:left w:val="nil"/>
              <w:bottom w:val="nil"/>
              <w:right w:val="nil"/>
            </w:tcBorders>
            <w:shd w:val="clear" w:color="auto" w:fill="auto"/>
            <w:noWrap/>
            <w:vAlign w:val="center"/>
            <w:hideMark/>
          </w:tcPr>
          <w:p w:rsidR="00785CCA" w:rsidRPr="009B019D" w:rsidRDefault="00785CCA" w:rsidP="00896A11">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B40E4C">
        <w:trPr>
          <w:trHeight w:val="368"/>
        </w:trPr>
        <w:tc>
          <w:tcPr>
            <w:tcW w:w="6195" w:type="dxa"/>
            <w:tcBorders>
              <w:top w:val="nil"/>
              <w:left w:val="nil"/>
              <w:bottom w:val="nil"/>
              <w:right w:val="nil"/>
            </w:tcBorders>
            <w:shd w:val="clear" w:color="auto" w:fill="auto"/>
            <w:noWrap/>
            <w:hideMark/>
          </w:tcPr>
          <w:p w:rsidR="00785CCA" w:rsidRPr="009B019D" w:rsidRDefault="00785CCA" w:rsidP="00BD2A90">
            <w:pPr>
              <w:widowControl/>
              <w:ind w:firstLineChars="50" w:firstLine="110"/>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ある程度満たしている</w:t>
            </w:r>
          </w:p>
        </w:tc>
        <w:tc>
          <w:tcPr>
            <w:tcW w:w="1417" w:type="dxa"/>
            <w:tcBorders>
              <w:top w:val="nil"/>
              <w:left w:val="nil"/>
              <w:bottom w:val="nil"/>
              <w:right w:val="nil"/>
            </w:tcBorders>
            <w:shd w:val="clear" w:color="auto" w:fill="auto"/>
            <w:noWrap/>
            <w:hideMark/>
          </w:tcPr>
          <w:p w:rsidR="00785CCA" w:rsidRPr="009B019D" w:rsidRDefault="00785CCA" w:rsidP="00647402">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64</w:t>
            </w:r>
            <w:r w:rsidR="00B40E4C" w:rsidRPr="009B019D">
              <w:rPr>
                <w:rFonts w:ascii="ＭＳ Ｐゴシック" w:eastAsia="ＭＳ Ｐゴシック" w:hAnsi="ＭＳ Ｐゴシック" w:cs="ＭＳ Ｐゴシック" w:hint="eastAsia"/>
                <w:noProof w:val="0"/>
                <w:color w:val="000000" w:themeColor="text1"/>
                <w:kern w:val="0"/>
                <w:sz w:val="22"/>
              </w:rPr>
              <w:t>/8</w:t>
            </w:r>
            <w:r w:rsidR="00647402" w:rsidRPr="009B019D">
              <w:rPr>
                <w:rFonts w:ascii="ＭＳ Ｐゴシック" w:eastAsia="ＭＳ Ｐゴシック" w:hAnsi="ＭＳ Ｐゴシック" w:cs="ＭＳ Ｐゴシック" w:hint="eastAsia"/>
                <w:noProof w:val="0"/>
                <w:color w:val="000000" w:themeColor="text1"/>
                <w:kern w:val="0"/>
                <w:sz w:val="22"/>
              </w:rPr>
              <w:t>2</w:t>
            </w:r>
          </w:p>
        </w:tc>
        <w:tc>
          <w:tcPr>
            <w:tcW w:w="1134" w:type="dxa"/>
            <w:tcBorders>
              <w:top w:val="nil"/>
              <w:left w:val="nil"/>
              <w:bottom w:val="nil"/>
              <w:right w:val="nil"/>
            </w:tcBorders>
            <w:shd w:val="clear" w:color="auto" w:fill="auto"/>
            <w:noWrap/>
            <w:hideMark/>
          </w:tcPr>
          <w:p w:rsidR="00785CCA" w:rsidRPr="009B019D" w:rsidRDefault="00B40E4C" w:rsidP="00647402">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7</w:t>
            </w:r>
            <w:r w:rsidR="00647402" w:rsidRPr="009B019D">
              <w:rPr>
                <w:rFonts w:ascii="ＭＳ Ｐゴシック" w:eastAsia="ＭＳ Ｐゴシック" w:hAnsi="ＭＳ Ｐゴシック" w:cs="ＭＳ Ｐゴシック" w:hint="eastAsia"/>
                <w:noProof w:val="0"/>
                <w:color w:val="000000" w:themeColor="text1"/>
                <w:kern w:val="0"/>
                <w:sz w:val="22"/>
              </w:rPr>
              <w:t>8</w:t>
            </w:r>
            <w:r w:rsidR="00785CCA" w:rsidRPr="009B019D">
              <w:rPr>
                <w:rFonts w:ascii="ＭＳ Ｐゴシック" w:eastAsia="ＭＳ Ｐゴシック" w:hAnsi="ＭＳ Ｐゴシック" w:cs="ＭＳ Ｐゴシック" w:hint="eastAsia"/>
                <w:noProof w:val="0"/>
                <w:color w:val="000000" w:themeColor="text1"/>
                <w:kern w:val="0"/>
                <w:sz w:val="22"/>
              </w:rPr>
              <w:t>.</w:t>
            </w:r>
            <w:r w:rsidR="00647402" w:rsidRPr="009B019D">
              <w:rPr>
                <w:rFonts w:ascii="ＭＳ Ｐゴシック" w:eastAsia="ＭＳ Ｐゴシック" w:hAnsi="ＭＳ Ｐゴシック" w:cs="ＭＳ Ｐゴシック" w:hint="eastAsia"/>
                <w:noProof w:val="0"/>
                <w:color w:val="000000" w:themeColor="text1"/>
                <w:kern w:val="0"/>
                <w:sz w:val="22"/>
              </w:rPr>
              <w:t>0</w:t>
            </w:r>
            <w:r w:rsidR="00785CCA" w:rsidRPr="009B019D">
              <w:rPr>
                <w:rFonts w:ascii="ＭＳ Ｐゴシック" w:eastAsia="ＭＳ Ｐゴシック" w:hAnsi="ＭＳ Ｐゴシック" w:cs="ＭＳ Ｐゴシック" w:hint="eastAsia"/>
                <w:noProof w:val="0"/>
                <w:color w:val="000000" w:themeColor="text1"/>
                <w:kern w:val="0"/>
                <w:sz w:val="22"/>
              </w:rPr>
              <w:t>%</w:t>
            </w:r>
          </w:p>
        </w:tc>
        <w:tc>
          <w:tcPr>
            <w:tcW w:w="251" w:type="dxa"/>
            <w:tcBorders>
              <w:top w:val="nil"/>
              <w:left w:val="nil"/>
              <w:bottom w:val="nil"/>
              <w:right w:val="nil"/>
            </w:tcBorders>
            <w:shd w:val="clear" w:color="auto" w:fill="auto"/>
            <w:noWrap/>
            <w:vAlign w:val="center"/>
            <w:hideMark/>
          </w:tcPr>
          <w:p w:rsidR="00785CCA" w:rsidRPr="009B019D" w:rsidRDefault="00785CCA" w:rsidP="00896A11">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B40E4C">
        <w:trPr>
          <w:trHeight w:val="368"/>
        </w:trPr>
        <w:tc>
          <w:tcPr>
            <w:tcW w:w="6195" w:type="dxa"/>
            <w:tcBorders>
              <w:top w:val="nil"/>
              <w:left w:val="nil"/>
              <w:bottom w:val="nil"/>
              <w:right w:val="nil"/>
            </w:tcBorders>
            <w:shd w:val="clear" w:color="auto" w:fill="auto"/>
            <w:noWrap/>
            <w:hideMark/>
          </w:tcPr>
          <w:p w:rsidR="00785CCA" w:rsidRPr="009B019D" w:rsidRDefault="00785CCA" w:rsidP="00BD2A90">
            <w:pPr>
              <w:widowControl/>
              <w:ind w:firstLineChars="50" w:firstLine="110"/>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やや不足している</w:t>
            </w:r>
          </w:p>
        </w:tc>
        <w:tc>
          <w:tcPr>
            <w:tcW w:w="1417" w:type="dxa"/>
            <w:tcBorders>
              <w:top w:val="nil"/>
              <w:left w:val="nil"/>
              <w:bottom w:val="nil"/>
              <w:right w:val="nil"/>
            </w:tcBorders>
            <w:shd w:val="clear" w:color="auto" w:fill="auto"/>
            <w:noWrap/>
            <w:hideMark/>
          </w:tcPr>
          <w:p w:rsidR="00785CCA" w:rsidRPr="009B019D" w:rsidRDefault="00785CCA" w:rsidP="00647402">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10</w:t>
            </w:r>
            <w:r w:rsidR="00B40E4C" w:rsidRPr="009B019D">
              <w:rPr>
                <w:rFonts w:ascii="ＭＳ Ｐゴシック" w:eastAsia="ＭＳ Ｐゴシック" w:hAnsi="ＭＳ Ｐゴシック" w:cs="ＭＳ Ｐゴシック" w:hint="eastAsia"/>
                <w:noProof w:val="0"/>
                <w:color w:val="000000" w:themeColor="text1"/>
                <w:kern w:val="0"/>
                <w:sz w:val="22"/>
              </w:rPr>
              <w:t>/8</w:t>
            </w:r>
            <w:r w:rsidR="00647402" w:rsidRPr="009B019D">
              <w:rPr>
                <w:rFonts w:ascii="ＭＳ Ｐゴシック" w:eastAsia="ＭＳ Ｐゴシック" w:hAnsi="ＭＳ Ｐゴシック" w:cs="ＭＳ Ｐゴシック" w:hint="eastAsia"/>
                <w:noProof w:val="0"/>
                <w:color w:val="000000" w:themeColor="text1"/>
                <w:kern w:val="0"/>
                <w:sz w:val="22"/>
              </w:rPr>
              <w:t>2</w:t>
            </w:r>
          </w:p>
        </w:tc>
        <w:tc>
          <w:tcPr>
            <w:tcW w:w="1134" w:type="dxa"/>
            <w:tcBorders>
              <w:top w:val="nil"/>
              <w:left w:val="nil"/>
              <w:bottom w:val="nil"/>
              <w:right w:val="nil"/>
            </w:tcBorders>
            <w:shd w:val="clear" w:color="auto" w:fill="auto"/>
            <w:noWrap/>
            <w:hideMark/>
          </w:tcPr>
          <w:p w:rsidR="00785CCA" w:rsidRPr="009B019D" w:rsidRDefault="00B40E4C" w:rsidP="00647402">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12.</w:t>
            </w:r>
            <w:r w:rsidR="00647402" w:rsidRPr="009B019D">
              <w:rPr>
                <w:rFonts w:ascii="ＭＳ Ｐゴシック" w:eastAsia="ＭＳ Ｐゴシック" w:hAnsi="ＭＳ Ｐゴシック" w:cs="ＭＳ Ｐゴシック" w:hint="eastAsia"/>
                <w:noProof w:val="0"/>
                <w:color w:val="000000" w:themeColor="text1"/>
                <w:kern w:val="0"/>
                <w:sz w:val="22"/>
              </w:rPr>
              <w:t>2</w:t>
            </w:r>
            <w:r w:rsidR="00785CCA" w:rsidRPr="009B019D">
              <w:rPr>
                <w:rFonts w:ascii="ＭＳ Ｐゴシック" w:eastAsia="ＭＳ Ｐゴシック" w:hAnsi="ＭＳ Ｐゴシック" w:cs="ＭＳ Ｐゴシック" w:hint="eastAsia"/>
                <w:noProof w:val="0"/>
                <w:color w:val="000000" w:themeColor="text1"/>
                <w:kern w:val="0"/>
                <w:sz w:val="22"/>
              </w:rPr>
              <w:t>%</w:t>
            </w:r>
          </w:p>
        </w:tc>
        <w:tc>
          <w:tcPr>
            <w:tcW w:w="251" w:type="dxa"/>
            <w:tcBorders>
              <w:top w:val="nil"/>
              <w:left w:val="nil"/>
              <w:bottom w:val="nil"/>
              <w:right w:val="nil"/>
            </w:tcBorders>
            <w:shd w:val="clear" w:color="auto" w:fill="auto"/>
            <w:noWrap/>
            <w:vAlign w:val="center"/>
            <w:hideMark/>
          </w:tcPr>
          <w:p w:rsidR="00785CCA" w:rsidRPr="009B019D" w:rsidRDefault="00785CCA" w:rsidP="00896A11">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B40E4C">
        <w:trPr>
          <w:trHeight w:val="368"/>
        </w:trPr>
        <w:tc>
          <w:tcPr>
            <w:tcW w:w="6195" w:type="dxa"/>
            <w:tcBorders>
              <w:top w:val="nil"/>
              <w:left w:val="nil"/>
              <w:bottom w:val="nil"/>
              <w:right w:val="nil"/>
            </w:tcBorders>
            <w:shd w:val="clear" w:color="auto" w:fill="auto"/>
            <w:noWrap/>
            <w:hideMark/>
          </w:tcPr>
          <w:p w:rsidR="00785CCA" w:rsidRPr="009B019D" w:rsidRDefault="00785CCA" w:rsidP="00BD2A90">
            <w:pPr>
              <w:widowControl/>
              <w:ind w:firstLineChars="50" w:firstLine="110"/>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まったく不足している</w:t>
            </w:r>
          </w:p>
        </w:tc>
        <w:tc>
          <w:tcPr>
            <w:tcW w:w="1417" w:type="dxa"/>
            <w:tcBorders>
              <w:top w:val="nil"/>
              <w:left w:val="nil"/>
              <w:bottom w:val="nil"/>
              <w:right w:val="nil"/>
            </w:tcBorders>
            <w:shd w:val="clear" w:color="auto" w:fill="auto"/>
            <w:noWrap/>
            <w:hideMark/>
          </w:tcPr>
          <w:p w:rsidR="00785CCA" w:rsidRPr="009B019D" w:rsidRDefault="00785CCA" w:rsidP="00647402">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1</w:t>
            </w:r>
            <w:r w:rsidR="00B40E4C" w:rsidRPr="009B019D">
              <w:rPr>
                <w:rFonts w:ascii="ＭＳ Ｐゴシック" w:eastAsia="ＭＳ Ｐゴシック" w:hAnsi="ＭＳ Ｐゴシック" w:cs="ＭＳ Ｐゴシック" w:hint="eastAsia"/>
                <w:noProof w:val="0"/>
                <w:color w:val="000000" w:themeColor="text1"/>
                <w:kern w:val="0"/>
                <w:sz w:val="22"/>
              </w:rPr>
              <w:t>/8</w:t>
            </w:r>
            <w:r w:rsidR="00647402" w:rsidRPr="009B019D">
              <w:rPr>
                <w:rFonts w:ascii="ＭＳ Ｐゴシック" w:eastAsia="ＭＳ Ｐゴシック" w:hAnsi="ＭＳ Ｐゴシック" w:cs="ＭＳ Ｐゴシック" w:hint="eastAsia"/>
                <w:noProof w:val="0"/>
                <w:color w:val="000000" w:themeColor="text1"/>
                <w:kern w:val="0"/>
                <w:sz w:val="22"/>
              </w:rPr>
              <w:t>2</w:t>
            </w:r>
          </w:p>
        </w:tc>
        <w:tc>
          <w:tcPr>
            <w:tcW w:w="1134" w:type="dxa"/>
            <w:tcBorders>
              <w:top w:val="nil"/>
              <w:left w:val="nil"/>
              <w:bottom w:val="nil"/>
              <w:right w:val="nil"/>
            </w:tcBorders>
            <w:shd w:val="clear" w:color="auto" w:fill="auto"/>
            <w:noWrap/>
            <w:hideMark/>
          </w:tcPr>
          <w:p w:rsidR="00785CCA" w:rsidRPr="009B019D" w:rsidRDefault="00785CCA" w:rsidP="00785CCA">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1.2%</w:t>
            </w:r>
          </w:p>
        </w:tc>
        <w:tc>
          <w:tcPr>
            <w:tcW w:w="251" w:type="dxa"/>
            <w:tcBorders>
              <w:top w:val="nil"/>
              <w:left w:val="nil"/>
              <w:bottom w:val="nil"/>
              <w:right w:val="nil"/>
            </w:tcBorders>
            <w:shd w:val="clear" w:color="auto" w:fill="auto"/>
            <w:noWrap/>
            <w:vAlign w:val="center"/>
            <w:hideMark/>
          </w:tcPr>
          <w:p w:rsidR="00785CCA" w:rsidRPr="009B019D" w:rsidRDefault="00785CCA" w:rsidP="00896A11">
            <w:pPr>
              <w:widowControl/>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 xml:space="preserve">　</w:t>
            </w:r>
          </w:p>
        </w:tc>
      </w:tr>
      <w:tr w:rsidR="00785CCA" w:rsidRPr="009B019D" w:rsidTr="00B40E4C">
        <w:trPr>
          <w:trHeight w:val="368"/>
        </w:trPr>
        <w:tc>
          <w:tcPr>
            <w:tcW w:w="6195" w:type="dxa"/>
            <w:tcBorders>
              <w:top w:val="nil"/>
              <w:left w:val="nil"/>
              <w:bottom w:val="single" w:sz="4" w:space="0" w:color="auto"/>
              <w:right w:val="nil"/>
            </w:tcBorders>
            <w:shd w:val="clear" w:color="auto" w:fill="auto"/>
            <w:noWrap/>
            <w:vAlign w:val="center"/>
          </w:tcPr>
          <w:p w:rsidR="00785CCA" w:rsidRPr="009B019D" w:rsidRDefault="00785CCA" w:rsidP="00BD2A90">
            <w:pPr>
              <w:widowControl/>
              <w:ind w:firstLineChars="50" w:firstLine="110"/>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その他</w:t>
            </w:r>
          </w:p>
        </w:tc>
        <w:tc>
          <w:tcPr>
            <w:tcW w:w="1417" w:type="dxa"/>
            <w:tcBorders>
              <w:top w:val="nil"/>
              <w:left w:val="nil"/>
              <w:bottom w:val="single" w:sz="4" w:space="0" w:color="auto"/>
              <w:right w:val="nil"/>
            </w:tcBorders>
            <w:shd w:val="clear" w:color="auto" w:fill="auto"/>
            <w:noWrap/>
            <w:vAlign w:val="center"/>
          </w:tcPr>
          <w:p w:rsidR="00785CCA" w:rsidRPr="009B019D" w:rsidRDefault="00785CCA" w:rsidP="00647402">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1</w:t>
            </w:r>
            <w:r w:rsidR="00B40E4C" w:rsidRPr="009B019D">
              <w:rPr>
                <w:rFonts w:ascii="ＭＳ Ｐゴシック" w:eastAsia="ＭＳ Ｐゴシック" w:hAnsi="ＭＳ Ｐゴシック" w:cs="ＭＳ Ｐゴシック" w:hint="eastAsia"/>
                <w:noProof w:val="0"/>
                <w:color w:val="000000" w:themeColor="text1"/>
                <w:kern w:val="0"/>
                <w:sz w:val="22"/>
              </w:rPr>
              <w:t>/8</w:t>
            </w:r>
            <w:r w:rsidR="00647402" w:rsidRPr="009B019D">
              <w:rPr>
                <w:rFonts w:ascii="ＭＳ Ｐゴシック" w:eastAsia="ＭＳ Ｐゴシック" w:hAnsi="ＭＳ Ｐゴシック" w:cs="ＭＳ Ｐゴシック" w:hint="eastAsia"/>
                <w:noProof w:val="0"/>
                <w:color w:val="000000" w:themeColor="text1"/>
                <w:kern w:val="0"/>
                <w:sz w:val="22"/>
              </w:rPr>
              <w:t>2</w:t>
            </w:r>
          </w:p>
        </w:tc>
        <w:tc>
          <w:tcPr>
            <w:tcW w:w="1134" w:type="dxa"/>
            <w:tcBorders>
              <w:top w:val="nil"/>
              <w:left w:val="nil"/>
              <w:bottom w:val="single" w:sz="4" w:space="0" w:color="auto"/>
              <w:right w:val="nil"/>
            </w:tcBorders>
            <w:shd w:val="clear" w:color="auto" w:fill="auto"/>
            <w:noWrap/>
            <w:vAlign w:val="center"/>
          </w:tcPr>
          <w:p w:rsidR="00785CCA" w:rsidRPr="009B019D" w:rsidRDefault="00785CCA" w:rsidP="00785CCA">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1.2%</w:t>
            </w:r>
          </w:p>
        </w:tc>
        <w:tc>
          <w:tcPr>
            <w:tcW w:w="251" w:type="dxa"/>
            <w:tcBorders>
              <w:top w:val="nil"/>
              <w:left w:val="nil"/>
              <w:bottom w:val="single" w:sz="4" w:space="0" w:color="auto"/>
              <w:right w:val="nil"/>
            </w:tcBorders>
            <w:shd w:val="clear" w:color="auto" w:fill="auto"/>
            <w:noWrap/>
            <w:vAlign w:val="center"/>
          </w:tcPr>
          <w:p w:rsidR="00785CCA" w:rsidRPr="009B019D" w:rsidRDefault="00785CCA" w:rsidP="00896A11">
            <w:pPr>
              <w:widowControl/>
              <w:jc w:val="left"/>
              <w:rPr>
                <w:rFonts w:ascii="ＭＳ Ｐゴシック" w:eastAsia="ＭＳ Ｐゴシック" w:hAnsi="ＭＳ Ｐゴシック" w:cs="ＭＳ Ｐゴシック"/>
                <w:noProof w:val="0"/>
                <w:color w:val="000000" w:themeColor="text1"/>
                <w:kern w:val="0"/>
                <w:sz w:val="22"/>
              </w:rPr>
            </w:pPr>
          </w:p>
        </w:tc>
      </w:tr>
    </w:tbl>
    <w:p w:rsidR="008300CA" w:rsidRPr="009B019D" w:rsidRDefault="008300CA">
      <w:pPr>
        <w:rPr>
          <w:rFonts w:ascii="ＭＳ Ｐゴシック" w:eastAsia="ＭＳ Ｐゴシック" w:hAnsi="ＭＳ Ｐゴシック"/>
          <w:color w:val="000000" w:themeColor="text1"/>
        </w:rPr>
      </w:pPr>
    </w:p>
    <w:p w:rsidR="00B40E4C" w:rsidRPr="009B019D" w:rsidRDefault="00DA5E45">
      <w:pPr>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（カ）</w:t>
      </w:r>
      <w:r w:rsidR="00B40E4C" w:rsidRPr="009B019D">
        <w:rPr>
          <w:rFonts w:ascii="ＭＳ Ｐゴシック" w:eastAsia="ＭＳ Ｐゴシック" w:hAnsi="ＭＳ Ｐゴシック" w:hint="eastAsia"/>
          <w:color w:val="000000" w:themeColor="text1"/>
        </w:rPr>
        <w:t xml:space="preserve">　歯科保健向上のため</w:t>
      </w:r>
      <w:r w:rsidR="00C834AE" w:rsidRPr="009B019D">
        <w:rPr>
          <w:rFonts w:ascii="ＭＳ Ｐゴシック" w:eastAsia="ＭＳ Ｐゴシック" w:hAnsi="ＭＳ Ｐゴシック" w:hint="eastAsia"/>
          <w:color w:val="000000" w:themeColor="text1"/>
        </w:rPr>
        <w:t>の意識</w:t>
      </w:r>
    </w:p>
    <w:p w:rsidR="00B40E4C" w:rsidRPr="009B019D" w:rsidRDefault="00B40E4C">
      <w:pPr>
        <w:rPr>
          <w:rFonts w:ascii="ＭＳ Ｐゴシック" w:eastAsia="ＭＳ Ｐゴシック" w:hAnsi="ＭＳ Ｐゴシック"/>
          <w:color w:val="000000" w:themeColor="text1"/>
        </w:rPr>
      </w:pPr>
    </w:p>
    <w:p w:rsidR="00282923" w:rsidRPr="009B019D" w:rsidRDefault="0083149C" w:rsidP="0083149C">
      <w:pPr>
        <w:ind w:leftChars="100" w:left="420" w:hangingChars="100" w:hanging="210"/>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w:t>
      </w:r>
      <w:r w:rsidR="0013722D" w:rsidRPr="009B019D">
        <w:rPr>
          <w:rFonts w:ascii="ＭＳ Ｐゴシック" w:eastAsia="ＭＳ Ｐゴシック" w:hAnsi="ＭＳ Ｐゴシック" w:hint="eastAsia"/>
          <w:color w:val="000000" w:themeColor="text1"/>
        </w:rPr>
        <w:t>歯科保健向上のために必要と考える</w:t>
      </w:r>
      <w:r w:rsidR="00B40E4C" w:rsidRPr="009B019D">
        <w:rPr>
          <w:rFonts w:ascii="ＭＳ Ｐゴシック" w:eastAsia="ＭＳ Ｐゴシック" w:hAnsi="ＭＳ Ｐゴシック" w:hint="eastAsia"/>
          <w:color w:val="000000" w:themeColor="text1"/>
        </w:rPr>
        <w:t>取り組み</w:t>
      </w:r>
      <w:r w:rsidR="00096091">
        <w:rPr>
          <w:rFonts w:ascii="ＭＳ Ｐゴシック" w:eastAsia="ＭＳ Ｐゴシック" w:hAnsi="ＭＳ Ｐゴシック" w:hint="eastAsia"/>
          <w:color w:val="000000" w:themeColor="text1"/>
        </w:rPr>
        <w:t>について</w:t>
      </w:r>
      <w:r w:rsidR="0013722D" w:rsidRPr="009B019D">
        <w:rPr>
          <w:rFonts w:ascii="ＭＳ Ｐゴシック" w:eastAsia="ＭＳ Ｐゴシック" w:hAnsi="ＭＳ Ｐゴシック" w:hint="eastAsia"/>
          <w:color w:val="000000" w:themeColor="text1"/>
        </w:rPr>
        <w:t>、</w:t>
      </w:r>
      <w:r w:rsidR="0013722D" w:rsidRPr="009B019D">
        <w:rPr>
          <w:rFonts w:ascii="ＭＳ Ｐゴシック" w:eastAsia="ＭＳ Ｐゴシック" w:hAnsi="ＭＳ Ｐゴシック" w:cs="ＭＳ Ｐゴシック" w:hint="eastAsia"/>
          <w:noProof w:val="0"/>
          <w:color w:val="000000" w:themeColor="text1"/>
          <w:kern w:val="0"/>
          <w:sz w:val="22"/>
        </w:rPr>
        <w:t>歯科医師・歯科衛生士等の専門家からの指導・助言</w:t>
      </w:r>
      <w:r w:rsidR="00096091">
        <w:rPr>
          <w:rFonts w:ascii="ＭＳ Ｐゴシック" w:eastAsia="ＭＳ Ｐゴシック" w:hAnsi="ＭＳ Ｐゴシック" w:cs="ＭＳ Ｐゴシック" w:hint="eastAsia"/>
          <w:noProof w:val="0"/>
          <w:color w:val="000000" w:themeColor="text1"/>
          <w:kern w:val="0"/>
          <w:sz w:val="22"/>
        </w:rPr>
        <w:t>と回答した施設</w:t>
      </w:r>
      <w:r w:rsidR="0013722D" w:rsidRPr="009B019D">
        <w:rPr>
          <w:rFonts w:ascii="ＭＳ Ｐゴシック" w:eastAsia="ＭＳ Ｐゴシック" w:hAnsi="ＭＳ Ｐゴシック" w:cs="ＭＳ Ｐゴシック" w:hint="eastAsia"/>
          <w:noProof w:val="0"/>
          <w:color w:val="000000" w:themeColor="text1"/>
          <w:kern w:val="0"/>
          <w:sz w:val="22"/>
        </w:rPr>
        <w:t>が83.1%、施設の職員の口腔ケアに関する知識・技能向上のための講習会等の実施</w:t>
      </w:r>
      <w:r w:rsidR="00096091">
        <w:rPr>
          <w:rFonts w:ascii="ＭＳ Ｐゴシック" w:eastAsia="ＭＳ Ｐゴシック" w:hAnsi="ＭＳ Ｐゴシック" w:cs="ＭＳ Ｐゴシック" w:hint="eastAsia"/>
          <w:noProof w:val="0"/>
          <w:color w:val="000000" w:themeColor="text1"/>
          <w:kern w:val="0"/>
          <w:sz w:val="22"/>
        </w:rPr>
        <w:t>と回答した施設</w:t>
      </w:r>
      <w:r w:rsidR="0013722D" w:rsidRPr="009B019D">
        <w:rPr>
          <w:rFonts w:ascii="ＭＳ Ｐゴシック" w:eastAsia="ＭＳ Ｐゴシック" w:hAnsi="ＭＳ Ｐゴシック" w:cs="ＭＳ Ｐゴシック" w:hint="eastAsia"/>
          <w:noProof w:val="0"/>
          <w:color w:val="000000" w:themeColor="text1"/>
          <w:kern w:val="0"/>
          <w:sz w:val="22"/>
        </w:rPr>
        <w:t>が68.7%であ</w:t>
      </w:r>
      <w:r w:rsidR="00096091">
        <w:rPr>
          <w:rFonts w:ascii="ＭＳ Ｐゴシック" w:eastAsia="ＭＳ Ｐゴシック" w:hAnsi="ＭＳ Ｐゴシック" w:cs="ＭＳ Ｐゴシック" w:hint="eastAsia"/>
          <w:noProof w:val="0"/>
          <w:color w:val="000000" w:themeColor="text1"/>
          <w:kern w:val="0"/>
          <w:sz w:val="22"/>
        </w:rPr>
        <w:t>る。</w:t>
      </w:r>
      <w:r w:rsidR="0013722D" w:rsidRPr="009B019D">
        <w:rPr>
          <w:rFonts w:ascii="ＭＳ Ｐゴシック" w:eastAsia="ＭＳ Ｐゴシック" w:hAnsi="ＭＳ Ｐゴシック" w:hint="eastAsia"/>
          <w:color w:val="000000" w:themeColor="text1"/>
        </w:rPr>
        <w:t>（</w:t>
      </w:r>
      <w:r w:rsidR="0013722D" w:rsidRPr="009B019D">
        <w:rPr>
          <w:rFonts w:ascii="ＭＳ Ｐゴシック" w:eastAsia="ＭＳ Ｐゴシック" w:hAnsi="ＭＳ Ｐゴシック" w:cs="ＭＳ Ｐゴシック" w:hint="eastAsia"/>
          <w:noProof w:val="0"/>
          <w:color w:val="000000" w:themeColor="text1"/>
          <w:kern w:val="0"/>
          <w:sz w:val="22"/>
        </w:rPr>
        <w:t>表</w:t>
      </w:r>
      <w:r w:rsidR="0016509E" w:rsidRPr="009B019D">
        <w:rPr>
          <w:rFonts w:ascii="ＭＳ Ｐゴシック" w:eastAsia="ＭＳ Ｐゴシック" w:hAnsi="ＭＳ Ｐゴシック" w:cs="ＭＳ Ｐゴシック" w:hint="eastAsia"/>
          <w:noProof w:val="0"/>
          <w:color w:val="000000" w:themeColor="text1"/>
          <w:kern w:val="0"/>
          <w:sz w:val="22"/>
        </w:rPr>
        <w:t>10</w:t>
      </w:r>
      <w:r w:rsidR="0013722D" w:rsidRPr="009B019D">
        <w:rPr>
          <w:rFonts w:ascii="ＭＳ Ｐゴシック" w:eastAsia="ＭＳ Ｐゴシック" w:hAnsi="ＭＳ Ｐゴシック" w:cs="ＭＳ Ｐゴシック" w:hint="eastAsia"/>
          <w:noProof w:val="0"/>
          <w:color w:val="000000" w:themeColor="text1"/>
          <w:kern w:val="0"/>
          <w:sz w:val="22"/>
        </w:rPr>
        <w:t>）</w:t>
      </w:r>
    </w:p>
    <w:p w:rsidR="0013722D" w:rsidRPr="009B019D" w:rsidRDefault="0013722D">
      <w:pPr>
        <w:rPr>
          <w:rFonts w:ascii="ＭＳ Ｐゴシック" w:eastAsia="ＭＳ Ｐゴシック" w:hAnsi="ＭＳ Ｐゴシック"/>
          <w:color w:val="000000" w:themeColor="text1"/>
        </w:rPr>
      </w:pPr>
    </w:p>
    <w:tbl>
      <w:tblPr>
        <w:tblW w:w="8997" w:type="dxa"/>
        <w:tblCellMar>
          <w:left w:w="99" w:type="dxa"/>
          <w:right w:w="99" w:type="dxa"/>
        </w:tblCellMar>
        <w:tblLook w:val="04A0" w:firstRow="1" w:lastRow="0" w:firstColumn="1" w:lastColumn="0" w:noHBand="0" w:noVBand="1"/>
      </w:tblPr>
      <w:tblGrid>
        <w:gridCol w:w="6195"/>
        <w:gridCol w:w="1559"/>
        <w:gridCol w:w="992"/>
        <w:gridCol w:w="251"/>
      </w:tblGrid>
      <w:tr w:rsidR="009B019D" w:rsidRPr="009B019D" w:rsidTr="00294D3D">
        <w:trPr>
          <w:trHeight w:val="292"/>
        </w:trPr>
        <w:tc>
          <w:tcPr>
            <w:tcW w:w="8997" w:type="dxa"/>
            <w:gridSpan w:val="4"/>
            <w:tcBorders>
              <w:top w:val="nil"/>
              <w:left w:val="nil"/>
              <w:bottom w:val="nil"/>
              <w:right w:val="nil"/>
            </w:tcBorders>
            <w:shd w:val="clear" w:color="auto" w:fill="auto"/>
            <w:noWrap/>
            <w:vAlign w:val="center"/>
            <w:hideMark/>
          </w:tcPr>
          <w:p w:rsidR="00294D3D" w:rsidRPr="009B019D" w:rsidRDefault="00294D3D" w:rsidP="00294D3D">
            <w:pP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 xml:space="preserve">表10　</w:t>
            </w:r>
            <w:r w:rsidRPr="009B019D">
              <w:rPr>
                <w:rFonts w:ascii="ＭＳ Ｐゴシック" w:eastAsia="ＭＳ Ｐゴシック" w:hAnsi="ＭＳ Ｐゴシック" w:hint="eastAsia"/>
                <w:color w:val="000000" w:themeColor="text1"/>
              </w:rPr>
              <w:t>歯科保健向上のために必要と考える取り組み</w:t>
            </w:r>
          </w:p>
        </w:tc>
      </w:tr>
      <w:tr w:rsidR="009B019D" w:rsidRPr="009B019D" w:rsidTr="0016509E">
        <w:trPr>
          <w:trHeight w:val="292"/>
        </w:trPr>
        <w:tc>
          <w:tcPr>
            <w:tcW w:w="6195" w:type="dxa"/>
            <w:vMerge w:val="restart"/>
            <w:tcBorders>
              <w:top w:val="single" w:sz="4" w:space="0" w:color="auto"/>
              <w:left w:val="nil"/>
              <w:right w:val="nil"/>
            </w:tcBorders>
            <w:shd w:val="clear" w:color="auto" w:fill="auto"/>
            <w:noWrap/>
            <w:vAlign w:val="center"/>
          </w:tcPr>
          <w:p w:rsidR="0016509E" w:rsidRPr="009B019D" w:rsidRDefault="0016509E" w:rsidP="0016509E">
            <w:pPr>
              <w:jc w:val="center"/>
              <w:rPr>
                <w:rFonts w:ascii="ＭＳ Ｐゴシック" w:eastAsia="ＭＳ Ｐゴシック" w:hAnsi="ＭＳ Ｐゴシック"/>
                <w:color w:val="000000" w:themeColor="text1"/>
              </w:rPr>
            </w:pPr>
            <w:r w:rsidRPr="009B019D">
              <w:rPr>
                <w:rFonts w:ascii="ＭＳ Ｐゴシック" w:eastAsia="ＭＳ Ｐゴシック" w:hAnsi="ＭＳ Ｐゴシック" w:hint="eastAsia"/>
                <w:color w:val="000000" w:themeColor="text1"/>
              </w:rPr>
              <w:t>必要と考える取り組み</w:t>
            </w:r>
          </w:p>
        </w:tc>
        <w:tc>
          <w:tcPr>
            <w:tcW w:w="2802" w:type="dxa"/>
            <w:gridSpan w:val="3"/>
            <w:tcBorders>
              <w:top w:val="single" w:sz="4" w:space="0" w:color="auto"/>
              <w:left w:val="nil"/>
              <w:bottom w:val="single" w:sz="4" w:space="0" w:color="auto"/>
              <w:right w:val="nil"/>
            </w:tcBorders>
            <w:shd w:val="clear" w:color="auto" w:fill="auto"/>
            <w:noWrap/>
            <w:vAlign w:val="center"/>
          </w:tcPr>
          <w:p w:rsidR="0016509E" w:rsidRPr="009B019D" w:rsidRDefault="0016509E" w:rsidP="000048CC">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回答数/総数</w:t>
            </w:r>
          </w:p>
        </w:tc>
      </w:tr>
      <w:tr w:rsidR="009B019D" w:rsidRPr="009B019D" w:rsidTr="00ED2BB9">
        <w:trPr>
          <w:trHeight w:val="292"/>
        </w:trPr>
        <w:tc>
          <w:tcPr>
            <w:tcW w:w="6195" w:type="dxa"/>
            <w:vMerge/>
            <w:tcBorders>
              <w:left w:val="nil"/>
              <w:bottom w:val="single" w:sz="4" w:space="0" w:color="auto"/>
              <w:right w:val="nil"/>
            </w:tcBorders>
            <w:shd w:val="clear" w:color="auto" w:fill="auto"/>
            <w:noWrap/>
            <w:hideMark/>
          </w:tcPr>
          <w:p w:rsidR="0016509E" w:rsidRPr="009B019D" w:rsidRDefault="0016509E" w:rsidP="0013722D">
            <w:pPr>
              <w:jc w:val="center"/>
              <w:rPr>
                <w:rFonts w:ascii="ＭＳ Ｐゴシック" w:eastAsia="ＭＳ Ｐゴシック" w:hAnsi="ＭＳ Ｐゴシック"/>
                <w:color w:val="000000" w:themeColor="text1"/>
              </w:rPr>
            </w:pPr>
          </w:p>
        </w:tc>
        <w:tc>
          <w:tcPr>
            <w:tcW w:w="1559" w:type="dxa"/>
            <w:tcBorders>
              <w:top w:val="single" w:sz="4" w:space="0" w:color="auto"/>
              <w:left w:val="nil"/>
              <w:bottom w:val="single" w:sz="4" w:space="0" w:color="auto"/>
              <w:right w:val="nil"/>
            </w:tcBorders>
            <w:shd w:val="clear" w:color="auto" w:fill="auto"/>
            <w:noWrap/>
            <w:hideMark/>
          </w:tcPr>
          <w:p w:rsidR="0016509E" w:rsidRPr="009B019D" w:rsidRDefault="0016509E" w:rsidP="0013722D">
            <w:pPr>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施設数</w:t>
            </w:r>
          </w:p>
        </w:tc>
        <w:tc>
          <w:tcPr>
            <w:tcW w:w="992" w:type="dxa"/>
            <w:tcBorders>
              <w:top w:val="single" w:sz="4" w:space="0" w:color="auto"/>
              <w:left w:val="nil"/>
              <w:bottom w:val="single" w:sz="4" w:space="0" w:color="auto"/>
              <w:right w:val="nil"/>
            </w:tcBorders>
            <w:shd w:val="clear" w:color="auto" w:fill="auto"/>
            <w:noWrap/>
            <w:hideMark/>
          </w:tcPr>
          <w:p w:rsidR="0016509E" w:rsidRPr="009B019D" w:rsidRDefault="0016509E" w:rsidP="0013722D">
            <w:pPr>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割合</w:t>
            </w:r>
          </w:p>
        </w:tc>
        <w:tc>
          <w:tcPr>
            <w:tcW w:w="251" w:type="dxa"/>
            <w:tcBorders>
              <w:top w:val="nil"/>
              <w:left w:val="nil"/>
              <w:bottom w:val="single" w:sz="4" w:space="0" w:color="auto"/>
              <w:right w:val="nil"/>
            </w:tcBorders>
            <w:shd w:val="clear" w:color="auto" w:fill="auto"/>
            <w:noWrap/>
            <w:vAlign w:val="center"/>
            <w:hideMark/>
          </w:tcPr>
          <w:p w:rsidR="0016509E" w:rsidRPr="009B019D" w:rsidRDefault="0016509E" w:rsidP="0013722D">
            <w:pPr>
              <w:widowControl/>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 xml:space="preserve">　</w:t>
            </w:r>
          </w:p>
        </w:tc>
      </w:tr>
      <w:tr w:rsidR="009B019D" w:rsidRPr="009B019D" w:rsidTr="00296FD3">
        <w:trPr>
          <w:trHeight w:val="692"/>
        </w:trPr>
        <w:tc>
          <w:tcPr>
            <w:tcW w:w="6195" w:type="dxa"/>
            <w:tcBorders>
              <w:top w:val="nil"/>
              <w:left w:val="nil"/>
              <w:bottom w:val="nil"/>
              <w:right w:val="nil"/>
            </w:tcBorders>
            <w:shd w:val="clear" w:color="auto" w:fill="auto"/>
            <w:noWrap/>
            <w:vAlign w:val="center"/>
            <w:hideMark/>
          </w:tcPr>
          <w:p w:rsidR="0013722D" w:rsidRPr="009B019D" w:rsidRDefault="0013722D" w:rsidP="006371E1">
            <w:pPr>
              <w:widowControl/>
              <w:ind w:firstLineChars="50" w:firstLine="110"/>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歯科医師・歯科衛生士等の専門家からの指導・助言</w:t>
            </w:r>
          </w:p>
        </w:tc>
        <w:tc>
          <w:tcPr>
            <w:tcW w:w="1559" w:type="dxa"/>
            <w:tcBorders>
              <w:top w:val="nil"/>
              <w:left w:val="nil"/>
              <w:bottom w:val="nil"/>
              <w:right w:val="nil"/>
            </w:tcBorders>
            <w:shd w:val="clear" w:color="auto" w:fill="auto"/>
            <w:noWrap/>
            <w:vAlign w:val="center"/>
            <w:hideMark/>
          </w:tcPr>
          <w:p w:rsidR="0013722D" w:rsidRPr="009B019D" w:rsidRDefault="0013722D" w:rsidP="0013722D">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69</w:t>
            </w:r>
            <w:r w:rsidR="00296FD3" w:rsidRPr="009B019D">
              <w:rPr>
                <w:rFonts w:ascii="ＭＳ Ｐゴシック" w:eastAsia="ＭＳ Ｐゴシック" w:hAnsi="ＭＳ Ｐゴシック" w:cs="ＭＳ Ｐゴシック" w:hint="eastAsia"/>
                <w:noProof w:val="0"/>
                <w:color w:val="000000" w:themeColor="text1"/>
                <w:kern w:val="0"/>
                <w:sz w:val="22"/>
              </w:rPr>
              <w:t>/83</w:t>
            </w:r>
          </w:p>
        </w:tc>
        <w:tc>
          <w:tcPr>
            <w:tcW w:w="992" w:type="dxa"/>
            <w:tcBorders>
              <w:top w:val="nil"/>
              <w:left w:val="nil"/>
              <w:bottom w:val="nil"/>
              <w:right w:val="nil"/>
            </w:tcBorders>
            <w:shd w:val="clear" w:color="auto" w:fill="auto"/>
            <w:noWrap/>
            <w:vAlign w:val="center"/>
            <w:hideMark/>
          </w:tcPr>
          <w:p w:rsidR="0013722D" w:rsidRPr="009B019D" w:rsidRDefault="0013722D" w:rsidP="0013722D">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83.1%</w:t>
            </w:r>
          </w:p>
        </w:tc>
        <w:tc>
          <w:tcPr>
            <w:tcW w:w="251" w:type="dxa"/>
            <w:tcBorders>
              <w:top w:val="nil"/>
              <w:left w:val="nil"/>
              <w:bottom w:val="nil"/>
              <w:right w:val="nil"/>
            </w:tcBorders>
            <w:shd w:val="clear" w:color="auto" w:fill="auto"/>
            <w:noWrap/>
            <w:vAlign w:val="center"/>
            <w:hideMark/>
          </w:tcPr>
          <w:p w:rsidR="0013722D" w:rsidRPr="009B019D" w:rsidRDefault="0013722D" w:rsidP="0013722D">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296FD3">
        <w:trPr>
          <w:trHeight w:val="692"/>
        </w:trPr>
        <w:tc>
          <w:tcPr>
            <w:tcW w:w="6195" w:type="dxa"/>
            <w:tcBorders>
              <w:top w:val="nil"/>
              <w:left w:val="nil"/>
              <w:bottom w:val="nil"/>
              <w:right w:val="nil"/>
            </w:tcBorders>
            <w:shd w:val="clear" w:color="auto" w:fill="auto"/>
            <w:noWrap/>
            <w:vAlign w:val="center"/>
            <w:hideMark/>
          </w:tcPr>
          <w:p w:rsidR="0013722D" w:rsidRPr="009B019D" w:rsidRDefault="0013722D" w:rsidP="0013722D">
            <w:pPr>
              <w:widowControl/>
              <w:ind w:leftChars="50" w:left="105"/>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施設の職員の口腔ケアに関する知識・技能向上のための講習会等の実施</w:t>
            </w:r>
          </w:p>
        </w:tc>
        <w:tc>
          <w:tcPr>
            <w:tcW w:w="1559" w:type="dxa"/>
            <w:tcBorders>
              <w:top w:val="nil"/>
              <w:left w:val="nil"/>
              <w:bottom w:val="nil"/>
              <w:right w:val="nil"/>
            </w:tcBorders>
            <w:shd w:val="clear" w:color="auto" w:fill="auto"/>
            <w:noWrap/>
            <w:vAlign w:val="center"/>
            <w:hideMark/>
          </w:tcPr>
          <w:p w:rsidR="0013722D" w:rsidRPr="009B019D" w:rsidRDefault="0013722D" w:rsidP="0013722D">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57</w:t>
            </w:r>
            <w:r w:rsidR="00296FD3" w:rsidRPr="009B019D">
              <w:rPr>
                <w:rFonts w:ascii="ＭＳ Ｐゴシック" w:eastAsia="ＭＳ Ｐゴシック" w:hAnsi="ＭＳ Ｐゴシック" w:cs="ＭＳ Ｐゴシック" w:hint="eastAsia"/>
                <w:noProof w:val="0"/>
                <w:color w:val="000000" w:themeColor="text1"/>
                <w:kern w:val="0"/>
                <w:sz w:val="22"/>
              </w:rPr>
              <w:t>/83</w:t>
            </w:r>
          </w:p>
        </w:tc>
        <w:tc>
          <w:tcPr>
            <w:tcW w:w="992" w:type="dxa"/>
            <w:tcBorders>
              <w:top w:val="nil"/>
              <w:left w:val="nil"/>
              <w:bottom w:val="nil"/>
              <w:right w:val="nil"/>
            </w:tcBorders>
            <w:shd w:val="clear" w:color="auto" w:fill="auto"/>
            <w:noWrap/>
            <w:vAlign w:val="center"/>
            <w:hideMark/>
          </w:tcPr>
          <w:p w:rsidR="0013722D" w:rsidRPr="009B019D" w:rsidRDefault="0013722D" w:rsidP="0013722D">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68.7%</w:t>
            </w:r>
          </w:p>
        </w:tc>
        <w:tc>
          <w:tcPr>
            <w:tcW w:w="251" w:type="dxa"/>
            <w:tcBorders>
              <w:top w:val="nil"/>
              <w:left w:val="nil"/>
              <w:bottom w:val="nil"/>
              <w:right w:val="nil"/>
            </w:tcBorders>
            <w:shd w:val="clear" w:color="auto" w:fill="auto"/>
            <w:noWrap/>
            <w:vAlign w:val="center"/>
            <w:hideMark/>
          </w:tcPr>
          <w:p w:rsidR="0013722D" w:rsidRPr="009B019D" w:rsidRDefault="0013722D" w:rsidP="0013722D">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296FD3">
        <w:trPr>
          <w:trHeight w:val="692"/>
        </w:trPr>
        <w:tc>
          <w:tcPr>
            <w:tcW w:w="6195" w:type="dxa"/>
            <w:tcBorders>
              <w:top w:val="nil"/>
              <w:left w:val="nil"/>
              <w:bottom w:val="nil"/>
              <w:right w:val="nil"/>
            </w:tcBorders>
            <w:shd w:val="clear" w:color="auto" w:fill="auto"/>
            <w:noWrap/>
            <w:vAlign w:val="center"/>
            <w:hideMark/>
          </w:tcPr>
          <w:p w:rsidR="0013722D" w:rsidRPr="009B019D" w:rsidRDefault="0013722D" w:rsidP="0013722D">
            <w:pPr>
              <w:widowControl/>
              <w:ind w:leftChars="50" w:left="105"/>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入所者の口腔ケアのプラン作成やカンファレンスにおける情報共有</w:t>
            </w:r>
          </w:p>
        </w:tc>
        <w:tc>
          <w:tcPr>
            <w:tcW w:w="1559" w:type="dxa"/>
            <w:tcBorders>
              <w:top w:val="nil"/>
              <w:left w:val="nil"/>
              <w:bottom w:val="nil"/>
              <w:right w:val="nil"/>
            </w:tcBorders>
            <w:shd w:val="clear" w:color="auto" w:fill="auto"/>
            <w:noWrap/>
            <w:vAlign w:val="center"/>
            <w:hideMark/>
          </w:tcPr>
          <w:p w:rsidR="0013722D" w:rsidRPr="009B019D" w:rsidRDefault="0013722D" w:rsidP="0013722D">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38</w:t>
            </w:r>
            <w:r w:rsidR="00296FD3" w:rsidRPr="009B019D">
              <w:rPr>
                <w:rFonts w:ascii="ＭＳ Ｐゴシック" w:eastAsia="ＭＳ Ｐゴシック" w:hAnsi="ＭＳ Ｐゴシック" w:cs="ＭＳ Ｐゴシック" w:hint="eastAsia"/>
                <w:noProof w:val="0"/>
                <w:color w:val="000000" w:themeColor="text1"/>
                <w:kern w:val="0"/>
                <w:sz w:val="22"/>
              </w:rPr>
              <w:t>/83</w:t>
            </w:r>
          </w:p>
        </w:tc>
        <w:tc>
          <w:tcPr>
            <w:tcW w:w="992" w:type="dxa"/>
            <w:tcBorders>
              <w:top w:val="nil"/>
              <w:left w:val="nil"/>
              <w:bottom w:val="nil"/>
              <w:right w:val="nil"/>
            </w:tcBorders>
            <w:shd w:val="clear" w:color="auto" w:fill="auto"/>
            <w:noWrap/>
            <w:vAlign w:val="center"/>
            <w:hideMark/>
          </w:tcPr>
          <w:p w:rsidR="0013722D" w:rsidRPr="009B019D" w:rsidRDefault="0013722D" w:rsidP="0013722D">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45.8%</w:t>
            </w:r>
          </w:p>
        </w:tc>
        <w:tc>
          <w:tcPr>
            <w:tcW w:w="251" w:type="dxa"/>
            <w:tcBorders>
              <w:top w:val="nil"/>
              <w:left w:val="nil"/>
              <w:bottom w:val="nil"/>
              <w:right w:val="nil"/>
            </w:tcBorders>
            <w:shd w:val="clear" w:color="auto" w:fill="auto"/>
            <w:noWrap/>
            <w:vAlign w:val="center"/>
            <w:hideMark/>
          </w:tcPr>
          <w:p w:rsidR="0013722D" w:rsidRPr="009B019D" w:rsidRDefault="0013722D" w:rsidP="0013722D">
            <w:pPr>
              <w:widowControl/>
              <w:jc w:val="left"/>
              <w:rPr>
                <w:rFonts w:ascii="ＭＳ Ｐゴシック" w:eastAsia="ＭＳ Ｐゴシック" w:hAnsi="ＭＳ Ｐゴシック" w:cs="ＭＳ Ｐゴシック"/>
                <w:noProof w:val="0"/>
                <w:color w:val="000000" w:themeColor="text1"/>
                <w:kern w:val="0"/>
                <w:sz w:val="22"/>
              </w:rPr>
            </w:pPr>
          </w:p>
        </w:tc>
      </w:tr>
      <w:tr w:rsidR="009B019D" w:rsidRPr="009B019D" w:rsidTr="00296FD3">
        <w:trPr>
          <w:trHeight w:val="692"/>
        </w:trPr>
        <w:tc>
          <w:tcPr>
            <w:tcW w:w="6195" w:type="dxa"/>
            <w:tcBorders>
              <w:top w:val="nil"/>
              <w:left w:val="nil"/>
              <w:bottom w:val="nil"/>
              <w:right w:val="nil"/>
            </w:tcBorders>
            <w:shd w:val="clear" w:color="auto" w:fill="auto"/>
            <w:noWrap/>
            <w:vAlign w:val="center"/>
            <w:hideMark/>
          </w:tcPr>
          <w:p w:rsidR="0013722D" w:rsidRPr="009B019D" w:rsidRDefault="0013722D" w:rsidP="006371E1">
            <w:pPr>
              <w:widowControl/>
              <w:ind w:firstLineChars="50" w:firstLine="110"/>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口腔ケア用品の充実</w:t>
            </w:r>
          </w:p>
        </w:tc>
        <w:tc>
          <w:tcPr>
            <w:tcW w:w="1559" w:type="dxa"/>
            <w:tcBorders>
              <w:top w:val="nil"/>
              <w:left w:val="nil"/>
              <w:bottom w:val="nil"/>
              <w:right w:val="nil"/>
            </w:tcBorders>
            <w:shd w:val="clear" w:color="auto" w:fill="auto"/>
            <w:noWrap/>
            <w:vAlign w:val="center"/>
            <w:hideMark/>
          </w:tcPr>
          <w:p w:rsidR="0013722D" w:rsidRPr="009B019D" w:rsidRDefault="0013722D" w:rsidP="0013722D">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33</w:t>
            </w:r>
            <w:r w:rsidR="00296FD3" w:rsidRPr="009B019D">
              <w:rPr>
                <w:rFonts w:ascii="ＭＳ Ｐゴシック" w:eastAsia="ＭＳ Ｐゴシック" w:hAnsi="ＭＳ Ｐゴシック" w:cs="ＭＳ Ｐゴシック" w:hint="eastAsia"/>
                <w:noProof w:val="0"/>
                <w:color w:val="000000" w:themeColor="text1"/>
                <w:kern w:val="0"/>
                <w:sz w:val="22"/>
              </w:rPr>
              <w:t>/83</w:t>
            </w:r>
          </w:p>
        </w:tc>
        <w:tc>
          <w:tcPr>
            <w:tcW w:w="992" w:type="dxa"/>
            <w:tcBorders>
              <w:top w:val="nil"/>
              <w:left w:val="nil"/>
              <w:bottom w:val="nil"/>
              <w:right w:val="nil"/>
            </w:tcBorders>
            <w:shd w:val="clear" w:color="auto" w:fill="auto"/>
            <w:noWrap/>
            <w:vAlign w:val="center"/>
            <w:hideMark/>
          </w:tcPr>
          <w:p w:rsidR="0013722D" w:rsidRPr="009B019D" w:rsidRDefault="0013722D" w:rsidP="0013722D">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39.8%</w:t>
            </w:r>
          </w:p>
        </w:tc>
        <w:tc>
          <w:tcPr>
            <w:tcW w:w="251" w:type="dxa"/>
            <w:tcBorders>
              <w:top w:val="nil"/>
              <w:left w:val="nil"/>
              <w:bottom w:val="nil"/>
              <w:right w:val="nil"/>
            </w:tcBorders>
            <w:shd w:val="clear" w:color="auto" w:fill="auto"/>
            <w:noWrap/>
            <w:vAlign w:val="center"/>
            <w:hideMark/>
          </w:tcPr>
          <w:p w:rsidR="0013722D" w:rsidRPr="009B019D" w:rsidRDefault="0013722D" w:rsidP="0013722D">
            <w:pPr>
              <w:widowControl/>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 xml:space="preserve">　</w:t>
            </w:r>
          </w:p>
        </w:tc>
      </w:tr>
      <w:tr w:rsidR="0013722D" w:rsidRPr="009B019D" w:rsidTr="00296FD3">
        <w:trPr>
          <w:trHeight w:val="692"/>
        </w:trPr>
        <w:tc>
          <w:tcPr>
            <w:tcW w:w="6195" w:type="dxa"/>
            <w:tcBorders>
              <w:top w:val="nil"/>
              <w:left w:val="nil"/>
              <w:bottom w:val="single" w:sz="4" w:space="0" w:color="auto"/>
              <w:right w:val="nil"/>
            </w:tcBorders>
            <w:shd w:val="clear" w:color="auto" w:fill="auto"/>
            <w:noWrap/>
            <w:vAlign w:val="center"/>
          </w:tcPr>
          <w:p w:rsidR="0013722D" w:rsidRPr="009B019D" w:rsidRDefault="0013722D" w:rsidP="006371E1">
            <w:pPr>
              <w:widowControl/>
              <w:ind w:firstLineChars="50" w:firstLine="110"/>
              <w:jc w:val="lef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その他</w:t>
            </w:r>
          </w:p>
        </w:tc>
        <w:tc>
          <w:tcPr>
            <w:tcW w:w="1559" w:type="dxa"/>
            <w:tcBorders>
              <w:top w:val="nil"/>
              <w:left w:val="nil"/>
              <w:bottom w:val="single" w:sz="4" w:space="0" w:color="auto"/>
              <w:right w:val="nil"/>
            </w:tcBorders>
            <w:shd w:val="clear" w:color="auto" w:fill="auto"/>
            <w:noWrap/>
            <w:vAlign w:val="center"/>
          </w:tcPr>
          <w:p w:rsidR="0013722D" w:rsidRPr="009B019D" w:rsidRDefault="0013722D" w:rsidP="0013722D">
            <w:pPr>
              <w:widowControl/>
              <w:jc w:val="center"/>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7</w:t>
            </w:r>
            <w:r w:rsidR="00296FD3" w:rsidRPr="009B019D">
              <w:rPr>
                <w:rFonts w:ascii="ＭＳ Ｐゴシック" w:eastAsia="ＭＳ Ｐゴシック" w:hAnsi="ＭＳ Ｐゴシック" w:cs="ＭＳ Ｐゴシック" w:hint="eastAsia"/>
                <w:noProof w:val="0"/>
                <w:color w:val="000000" w:themeColor="text1"/>
                <w:kern w:val="0"/>
                <w:sz w:val="22"/>
              </w:rPr>
              <w:t>/83</w:t>
            </w:r>
          </w:p>
        </w:tc>
        <w:tc>
          <w:tcPr>
            <w:tcW w:w="992" w:type="dxa"/>
            <w:tcBorders>
              <w:top w:val="nil"/>
              <w:left w:val="nil"/>
              <w:bottom w:val="single" w:sz="4" w:space="0" w:color="auto"/>
              <w:right w:val="nil"/>
            </w:tcBorders>
            <w:shd w:val="clear" w:color="auto" w:fill="auto"/>
            <w:noWrap/>
            <w:vAlign w:val="center"/>
          </w:tcPr>
          <w:p w:rsidR="0013722D" w:rsidRPr="009B019D" w:rsidRDefault="0013722D" w:rsidP="0013722D">
            <w:pPr>
              <w:widowControl/>
              <w:jc w:val="right"/>
              <w:rPr>
                <w:rFonts w:ascii="ＭＳ Ｐゴシック" w:eastAsia="ＭＳ Ｐゴシック" w:hAnsi="ＭＳ Ｐゴシック" w:cs="ＭＳ Ｐゴシック"/>
                <w:noProof w:val="0"/>
                <w:color w:val="000000" w:themeColor="text1"/>
                <w:kern w:val="0"/>
                <w:sz w:val="22"/>
              </w:rPr>
            </w:pPr>
            <w:r w:rsidRPr="009B019D">
              <w:rPr>
                <w:rFonts w:ascii="ＭＳ Ｐゴシック" w:eastAsia="ＭＳ Ｐゴシック" w:hAnsi="ＭＳ Ｐゴシック" w:cs="ＭＳ Ｐゴシック" w:hint="eastAsia"/>
                <w:noProof w:val="0"/>
                <w:color w:val="000000" w:themeColor="text1"/>
                <w:kern w:val="0"/>
                <w:sz w:val="22"/>
              </w:rPr>
              <w:t>8.4%</w:t>
            </w:r>
          </w:p>
        </w:tc>
        <w:tc>
          <w:tcPr>
            <w:tcW w:w="251" w:type="dxa"/>
            <w:tcBorders>
              <w:top w:val="nil"/>
              <w:left w:val="nil"/>
              <w:bottom w:val="single" w:sz="4" w:space="0" w:color="auto"/>
              <w:right w:val="nil"/>
            </w:tcBorders>
            <w:shd w:val="clear" w:color="auto" w:fill="auto"/>
            <w:noWrap/>
            <w:vAlign w:val="center"/>
          </w:tcPr>
          <w:p w:rsidR="0013722D" w:rsidRPr="009B019D" w:rsidRDefault="0013722D" w:rsidP="0013722D">
            <w:pPr>
              <w:widowControl/>
              <w:jc w:val="left"/>
              <w:rPr>
                <w:rFonts w:ascii="ＭＳ Ｐゴシック" w:eastAsia="ＭＳ Ｐゴシック" w:hAnsi="ＭＳ Ｐゴシック" w:cs="ＭＳ Ｐゴシック"/>
                <w:noProof w:val="0"/>
                <w:color w:val="000000" w:themeColor="text1"/>
                <w:kern w:val="0"/>
                <w:sz w:val="22"/>
              </w:rPr>
            </w:pPr>
          </w:p>
        </w:tc>
      </w:tr>
    </w:tbl>
    <w:p w:rsidR="0013722D" w:rsidRPr="009B019D" w:rsidRDefault="0013722D">
      <w:pPr>
        <w:rPr>
          <w:rFonts w:ascii="ＭＳ Ｐゴシック" w:eastAsia="ＭＳ Ｐゴシック" w:hAnsi="ＭＳ Ｐゴシック"/>
          <w:color w:val="000000" w:themeColor="text1"/>
        </w:rPr>
      </w:pPr>
    </w:p>
    <w:p w:rsidR="004B7E61" w:rsidRPr="009B019D" w:rsidRDefault="004B7E61">
      <w:pPr>
        <w:widowControl/>
        <w:jc w:val="left"/>
        <w:rPr>
          <w:rFonts w:ascii="ＭＳ Ｐゴシック" w:eastAsia="ＭＳ Ｐゴシック" w:hAnsi="ＭＳ Ｐゴシック"/>
          <w:color w:val="000000" w:themeColor="text1"/>
        </w:rPr>
      </w:pPr>
    </w:p>
    <w:p w:rsidR="00EE25E7" w:rsidRPr="009B019D" w:rsidRDefault="00EE25E7" w:rsidP="0083149C">
      <w:pPr>
        <w:ind w:firstLineChars="100" w:firstLine="210"/>
        <w:rPr>
          <w:rFonts w:ascii="ＭＳ Ｐゴシック" w:eastAsia="ＭＳ Ｐゴシック" w:hAnsi="ＭＳ Ｐゴシック"/>
          <w:color w:val="000000" w:themeColor="text1"/>
          <w:szCs w:val="21"/>
        </w:rPr>
      </w:pPr>
      <w:r w:rsidRPr="009B019D">
        <w:rPr>
          <w:rFonts w:ascii="ＭＳ Ｐゴシック" w:eastAsia="ＭＳ Ｐゴシック" w:hAnsi="ＭＳ Ｐゴシック" w:hint="eastAsia"/>
          <w:color w:val="000000" w:themeColor="text1"/>
          <w:szCs w:val="21"/>
        </w:rPr>
        <w:t>※割合については、四捨五入の関係で</w:t>
      </w:r>
      <w:r w:rsidR="00DA5E45" w:rsidRPr="009B019D">
        <w:rPr>
          <w:rFonts w:ascii="ＭＳ Ｐゴシック" w:eastAsia="ＭＳ Ｐゴシック" w:hAnsi="ＭＳ Ｐゴシック" w:hint="eastAsia"/>
          <w:color w:val="000000" w:themeColor="text1"/>
          <w:szCs w:val="21"/>
        </w:rPr>
        <w:t>合計が</w:t>
      </w:r>
      <w:r w:rsidRPr="009B019D">
        <w:rPr>
          <w:rFonts w:ascii="ＭＳ Ｐゴシック" w:eastAsia="ＭＳ Ｐゴシック" w:hAnsi="ＭＳ Ｐゴシック" w:hint="eastAsia"/>
          <w:color w:val="000000" w:themeColor="text1"/>
          <w:szCs w:val="21"/>
        </w:rPr>
        <w:t>100%となっていない場合があります。</w:t>
      </w:r>
    </w:p>
    <w:p w:rsidR="00EE25E7" w:rsidRPr="00EE25E7" w:rsidRDefault="00EE25E7">
      <w:pPr>
        <w:widowControl/>
        <w:jc w:val="left"/>
        <w:rPr>
          <w:rFonts w:ascii="ＭＳ Ｐゴシック" w:eastAsia="ＭＳ Ｐゴシック" w:hAnsi="ＭＳ Ｐゴシック"/>
        </w:rPr>
      </w:pPr>
    </w:p>
    <w:sectPr w:rsidR="00EE25E7" w:rsidRPr="00EE25E7" w:rsidSect="00096091">
      <w:footerReference w:type="default" r:id="rId8"/>
      <w:pgSz w:w="11906" w:h="16838" w:code="9"/>
      <w:pgMar w:top="1418" w:right="1701" w:bottom="1701" w:left="1418" w:header="851" w:footer="397"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3F9" w:rsidRDefault="003203F9" w:rsidP="00282923">
      <w:r>
        <w:separator/>
      </w:r>
    </w:p>
  </w:endnote>
  <w:endnote w:type="continuationSeparator" w:id="0">
    <w:p w:rsidR="003203F9" w:rsidRDefault="003203F9" w:rsidP="0028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553525"/>
      <w:docPartObj>
        <w:docPartGallery w:val="Page Numbers (Bottom of Page)"/>
        <w:docPartUnique/>
      </w:docPartObj>
    </w:sdtPr>
    <w:sdtEndPr/>
    <w:sdtContent>
      <w:sdt>
        <w:sdtPr>
          <w:id w:val="-1669238322"/>
          <w:docPartObj>
            <w:docPartGallery w:val="Page Numbers (Top of Page)"/>
            <w:docPartUnique/>
          </w:docPartObj>
        </w:sdtPr>
        <w:sdtEndPr/>
        <w:sdtContent>
          <w:p w:rsidR="00CB05B2" w:rsidRDefault="00CB05B2">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45E22">
              <w:rPr>
                <w:b/>
                <w:bCs/>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45E22">
              <w:rPr>
                <w:b/>
                <w:bCs/>
              </w:rPr>
              <w:t>6</w:t>
            </w:r>
            <w:r>
              <w:rPr>
                <w:b/>
                <w:bCs/>
                <w:sz w:val="24"/>
                <w:szCs w:val="24"/>
              </w:rPr>
              <w:fldChar w:fldCharType="end"/>
            </w:r>
          </w:p>
        </w:sdtContent>
      </w:sdt>
    </w:sdtContent>
  </w:sdt>
  <w:p w:rsidR="00CB05B2" w:rsidRDefault="00CB05B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3F9" w:rsidRDefault="003203F9" w:rsidP="00282923">
      <w:r>
        <w:separator/>
      </w:r>
    </w:p>
  </w:footnote>
  <w:footnote w:type="continuationSeparator" w:id="0">
    <w:p w:rsidR="003203F9" w:rsidRDefault="003203F9" w:rsidP="00282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071"/>
    <w:rsid w:val="000048CC"/>
    <w:rsid w:val="00011F8E"/>
    <w:rsid w:val="00020D1F"/>
    <w:rsid w:val="00044363"/>
    <w:rsid w:val="00081E85"/>
    <w:rsid w:val="00096091"/>
    <w:rsid w:val="000A0D71"/>
    <w:rsid w:val="000B15AC"/>
    <w:rsid w:val="000B2E21"/>
    <w:rsid w:val="000C6BE5"/>
    <w:rsid w:val="000D64E6"/>
    <w:rsid w:val="000E305F"/>
    <w:rsid w:val="000E491F"/>
    <w:rsid w:val="001149BB"/>
    <w:rsid w:val="00117382"/>
    <w:rsid w:val="00120079"/>
    <w:rsid w:val="001345C9"/>
    <w:rsid w:val="0013722D"/>
    <w:rsid w:val="001467C2"/>
    <w:rsid w:val="00150A7A"/>
    <w:rsid w:val="0016243B"/>
    <w:rsid w:val="00164B80"/>
    <w:rsid w:val="0016509E"/>
    <w:rsid w:val="0017545F"/>
    <w:rsid w:val="001834F6"/>
    <w:rsid w:val="00184025"/>
    <w:rsid w:val="00187788"/>
    <w:rsid w:val="001B7EF3"/>
    <w:rsid w:val="00200A13"/>
    <w:rsid w:val="00203805"/>
    <w:rsid w:val="00203F59"/>
    <w:rsid w:val="002204BD"/>
    <w:rsid w:val="002319DC"/>
    <w:rsid w:val="00237C45"/>
    <w:rsid w:val="00247667"/>
    <w:rsid w:val="002602A5"/>
    <w:rsid w:val="00270308"/>
    <w:rsid w:val="00273862"/>
    <w:rsid w:val="00282923"/>
    <w:rsid w:val="00294D3D"/>
    <w:rsid w:val="00296FD3"/>
    <w:rsid w:val="002A55AA"/>
    <w:rsid w:val="002A70D1"/>
    <w:rsid w:val="002C78C0"/>
    <w:rsid w:val="002E25D6"/>
    <w:rsid w:val="002F1E7A"/>
    <w:rsid w:val="002F20BD"/>
    <w:rsid w:val="002F78F9"/>
    <w:rsid w:val="003203F9"/>
    <w:rsid w:val="00322C83"/>
    <w:rsid w:val="00345AA6"/>
    <w:rsid w:val="00366C90"/>
    <w:rsid w:val="00366CD6"/>
    <w:rsid w:val="00384155"/>
    <w:rsid w:val="003B2825"/>
    <w:rsid w:val="003F32B2"/>
    <w:rsid w:val="003F56E8"/>
    <w:rsid w:val="00401B50"/>
    <w:rsid w:val="004038B7"/>
    <w:rsid w:val="00424939"/>
    <w:rsid w:val="0042668C"/>
    <w:rsid w:val="0045394C"/>
    <w:rsid w:val="00460601"/>
    <w:rsid w:val="00485509"/>
    <w:rsid w:val="004A6417"/>
    <w:rsid w:val="004B6685"/>
    <w:rsid w:val="004B747E"/>
    <w:rsid w:val="004B7E61"/>
    <w:rsid w:val="004C188C"/>
    <w:rsid w:val="00504B39"/>
    <w:rsid w:val="005404FA"/>
    <w:rsid w:val="00546548"/>
    <w:rsid w:val="005551D4"/>
    <w:rsid w:val="005806C8"/>
    <w:rsid w:val="005A3F73"/>
    <w:rsid w:val="005C6E6E"/>
    <w:rsid w:val="005D1EAB"/>
    <w:rsid w:val="005F797B"/>
    <w:rsid w:val="0062566E"/>
    <w:rsid w:val="00634443"/>
    <w:rsid w:val="006371E1"/>
    <w:rsid w:val="00647402"/>
    <w:rsid w:val="00654EA2"/>
    <w:rsid w:val="00671CF8"/>
    <w:rsid w:val="00672298"/>
    <w:rsid w:val="006910F6"/>
    <w:rsid w:val="006A7879"/>
    <w:rsid w:val="006B3872"/>
    <w:rsid w:val="006C2C33"/>
    <w:rsid w:val="006D7FB6"/>
    <w:rsid w:val="006F70CC"/>
    <w:rsid w:val="00701283"/>
    <w:rsid w:val="00711A6D"/>
    <w:rsid w:val="00724C20"/>
    <w:rsid w:val="00731930"/>
    <w:rsid w:val="00754510"/>
    <w:rsid w:val="00784340"/>
    <w:rsid w:val="00785CCA"/>
    <w:rsid w:val="00790E3D"/>
    <w:rsid w:val="007A4F03"/>
    <w:rsid w:val="007B7F7C"/>
    <w:rsid w:val="007B7FC6"/>
    <w:rsid w:val="007C33BD"/>
    <w:rsid w:val="007C33F5"/>
    <w:rsid w:val="007E7F8D"/>
    <w:rsid w:val="007F4346"/>
    <w:rsid w:val="00801397"/>
    <w:rsid w:val="008300CA"/>
    <w:rsid w:val="0083149C"/>
    <w:rsid w:val="00840336"/>
    <w:rsid w:val="00844FBB"/>
    <w:rsid w:val="008819FB"/>
    <w:rsid w:val="00887B96"/>
    <w:rsid w:val="00896A11"/>
    <w:rsid w:val="008A5573"/>
    <w:rsid w:val="008A5F43"/>
    <w:rsid w:val="008B0B42"/>
    <w:rsid w:val="008C059E"/>
    <w:rsid w:val="008D50EA"/>
    <w:rsid w:val="008E2DD4"/>
    <w:rsid w:val="009104DB"/>
    <w:rsid w:val="0092434C"/>
    <w:rsid w:val="0093396E"/>
    <w:rsid w:val="00943E02"/>
    <w:rsid w:val="00955EE1"/>
    <w:rsid w:val="0097295C"/>
    <w:rsid w:val="009832FD"/>
    <w:rsid w:val="009942F7"/>
    <w:rsid w:val="009A2AFA"/>
    <w:rsid w:val="009A7D63"/>
    <w:rsid w:val="009B019D"/>
    <w:rsid w:val="009B093B"/>
    <w:rsid w:val="009B6029"/>
    <w:rsid w:val="009D2C3D"/>
    <w:rsid w:val="009D57B6"/>
    <w:rsid w:val="009D6EF5"/>
    <w:rsid w:val="009D75D3"/>
    <w:rsid w:val="009E24C1"/>
    <w:rsid w:val="009E6464"/>
    <w:rsid w:val="009F46AE"/>
    <w:rsid w:val="00A30767"/>
    <w:rsid w:val="00A8350F"/>
    <w:rsid w:val="00AA4106"/>
    <w:rsid w:val="00AB2334"/>
    <w:rsid w:val="00AB4D56"/>
    <w:rsid w:val="00AB6074"/>
    <w:rsid w:val="00AC2E5A"/>
    <w:rsid w:val="00AF371B"/>
    <w:rsid w:val="00AF5298"/>
    <w:rsid w:val="00B0472C"/>
    <w:rsid w:val="00B40E4C"/>
    <w:rsid w:val="00B90B3A"/>
    <w:rsid w:val="00BC6A4A"/>
    <w:rsid w:val="00BD1938"/>
    <w:rsid w:val="00BD2A90"/>
    <w:rsid w:val="00C11386"/>
    <w:rsid w:val="00C41EDF"/>
    <w:rsid w:val="00C44330"/>
    <w:rsid w:val="00C45E22"/>
    <w:rsid w:val="00C647E1"/>
    <w:rsid w:val="00C667F8"/>
    <w:rsid w:val="00C834AE"/>
    <w:rsid w:val="00C856FA"/>
    <w:rsid w:val="00CB05B2"/>
    <w:rsid w:val="00CC19CA"/>
    <w:rsid w:val="00CC1B78"/>
    <w:rsid w:val="00CD6F0C"/>
    <w:rsid w:val="00D10C2E"/>
    <w:rsid w:val="00D31CE3"/>
    <w:rsid w:val="00D3270E"/>
    <w:rsid w:val="00D546D6"/>
    <w:rsid w:val="00D65AD3"/>
    <w:rsid w:val="00D83775"/>
    <w:rsid w:val="00D840A3"/>
    <w:rsid w:val="00D8759B"/>
    <w:rsid w:val="00DA5E45"/>
    <w:rsid w:val="00DB1944"/>
    <w:rsid w:val="00E210BA"/>
    <w:rsid w:val="00E534E6"/>
    <w:rsid w:val="00E72229"/>
    <w:rsid w:val="00E917C3"/>
    <w:rsid w:val="00EA764A"/>
    <w:rsid w:val="00EC2CEC"/>
    <w:rsid w:val="00ED061A"/>
    <w:rsid w:val="00ED4538"/>
    <w:rsid w:val="00EE25E7"/>
    <w:rsid w:val="00EE6294"/>
    <w:rsid w:val="00EF3E99"/>
    <w:rsid w:val="00F00071"/>
    <w:rsid w:val="00F16860"/>
    <w:rsid w:val="00F23068"/>
    <w:rsid w:val="00F31E21"/>
    <w:rsid w:val="00F44890"/>
    <w:rsid w:val="00F6167D"/>
    <w:rsid w:val="00F77B8A"/>
    <w:rsid w:val="00F82A1F"/>
    <w:rsid w:val="00FB2A85"/>
    <w:rsid w:val="00FC7C78"/>
    <w:rsid w:val="00FD2B01"/>
    <w:rsid w:val="00FE2D81"/>
    <w:rsid w:val="00FF7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509"/>
    <w:pPr>
      <w:widowControl w:val="0"/>
      <w:jc w:val="both"/>
    </w:pPr>
    <w:rPr>
      <w:noProof/>
      <w:kern w:val="2"/>
      <w:sz w:val="21"/>
      <w:szCs w:val="22"/>
    </w:rPr>
  </w:style>
  <w:style w:type="paragraph" w:styleId="1">
    <w:name w:val="heading 1"/>
    <w:basedOn w:val="a"/>
    <w:next w:val="a"/>
    <w:link w:val="10"/>
    <w:uiPriority w:val="9"/>
    <w:qFormat/>
    <w:rsid w:val="005A3F7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A3F7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A3F7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94C"/>
    <w:pPr>
      <w:ind w:leftChars="400" w:left="840"/>
    </w:pPr>
  </w:style>
  <w:style w:type="paragraph" w:styleId="a4">
    <w:name w:val="Balloon Text"/>
    <w:basedOn w:val="a"/>
    <w:link w:val="a5"/>
    <w:uiPriority w:val="99"/>
    <w:semiHidden/>
    <w:unhideWhenUsed/>
    <w:rsid w:val="00FD2B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2B01"/>
    <w:rPr>
      <w:rFonts w:asciiTheme="majorHAnsi" w:eastAsiaTheme="majorEastAsia" w:hAnsiTheme="majorHAnsi" w:cstheme="majorBidi"/>
      <w:noProof/>
      <w:kern w:val="2"/>
      <w:sz w:val="18"/>
      <w:szCs w:val="18"/>
    </w:rPr>
  </w:style>
  <w:style w:type="paragraph" w:styleId="a6">
    <w:name w:val="header"/>
    <w:basedOn w:val="a"/>
    <w:link w:val="a7"/>
    <w:uiPriority w:val="99"/>
    <w:unhideWhenUsed/>
    <w:rsid w:val="00282923"/>
    <w:pPr>
      <w:tabs>
        <w:tab w:val="center" w:pos="4252"/>
        <w:tab w:val="right" w:pos="8504"/>
      </w:tabs>
      <w:snapToGrid w:val="0"/>
    </w:pPr>
  </w:style>
  <w:style w:type="character" w:customStyle="1" w:styleId="a7">
    <w:name w:val="ヘッダー (文字)"/>
    <w:basedOn w:val="a0"/>
    <w:link w:val="a6"/>
    <w:uiPriority w:val="99"/>
    <w:rsid w:val="00282923"/>
    <w:rPr>
      <w:noProof/>
      <w:kern w:val="2"/>
      <w:sz w:val="21"/>
      <w:szCs w:val="22"/>
    </w:rPr>
  </w:style>
  <w:style w:type="paragraph" w:styleId="a8">
    <w:name w:val="footer"/>
    <w:basedOn w:val="a"/>
    <w:link w:val="a9"/>
    <w:uiPriority w:val="99"/>
    <w:unhideWhenUsed/>
    <w:rsid w:val="00282923"/>
    <w:pPr>
      <w:tabs>
        <w:tab w:val="center" w:pos="4252"/>
        <w:tab w:val="right" w:pos="8504"/>
      </w:tabs>
      <w:snapToGrid w:val="0"/>
    </w:pPr>
  </w:style>
  <w:style w:type="character" w:customStyle="1" w:styleId="a9">
    <w:name w:val="フッター (文字)"/>
    <w:basedOn w:val="a0"/>
    <w:link w:val="a8"/>
    <w:uiPriority w:val="99"/>
    <w:rsid w:val="00282923"/>
    <w:rPr>
      <w:noProof/>
      <w:kern w:val="2"/>
      <w:sz w:val="21"/>
      <w:szCs w:val="22"/>
    </w:rPr>
  </w:style>
  <w:style w:type="paragraph" w:styleId="aa">
    <w:name w:val="No Spacing"/>
    <w:uiPriority w:val="1"/>
    <w:qFormat/>
    <w:rsid w:val="005A3F73"/>
    <w:pPr>
      <w:widowControl w:val="0"/>
      <w:jc w:val="both"/>
    </w:pPr>
    <w:rPr>
      <w:noProof/>
      <w:kern w:val="2"/>
      <w:sz w:val="21"/>
      <w:szCs w:val="22"/>
    </w:rPr>
  </w:style>
  <w:style w:type="character" w:customStyle="1" w:styleId="10">
    <w:name w:val="見出し 1 (文字)"/>
    <w:basedOn w:val="a0"/>
    <w:link w:val="1"/>
    <w:uiPriority w:val="9"/>
    <w:rsid w:val="005A3F73"/>
    <w:rPr>
      <w:rFonts w:asciiTheme="majorHAnsi" w:eastAsiaTheme="majorEastAsia" w:hAnsiTheme="majorHAnsi" w:cstheme="majorBidi"/>
      <w:noProof/>
      <w:kern w:val="2"/>
      <w:sz w:val="24"/>
      <w:szCs w:val="24"/>
    </w:rPr>
  </w:style>
  <w:style w:type="character" w:customStyle="1" w:styleId="20">
    <w:name w:val="見出し 2 (文字)"/>
    <w:basedOn w:val="a0"/>
    <w:link w:val="2"/>
    <w:uiPriority w:val="9"/>
    <w:rsid w:val="005A3F73"/>
    <w:rPr>
      <w:rFonts w:asciiTheme="majorHAnsi" w:eastAsiaTheme="majorEastAsia" w:hAnsiTheme="majorHAnsi" w:cstheme="majorBidi"/>
      <w:noProof/>
      <w:kern w:val="2"/>
      <w:sz w:val="21"/>
      <w:szCs w:val="22"/>
    </w:rPr>
  </w:style>
  <w:style w:type="character" w:customStyle="1" w:styleId="30">
    <w:name w:val="見出し 3 (文字)"/>
    <w:basedOn w:val="a0"/>
    <w:link w:val="3"/>
    <w:uiPriority w:val="9"/>
    <w:rsid w:val="005A3F73"/>
    <w:rPr>
      <w:rFonts w:asciiTheme="majorHAnsi" w:eastAsiaTheme="majorEastAsia" w:hAnsiTheme="majorHAnsi" w:cstheme="majorBidi"/>
      <w:noProof/>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509"/>
    <w:pPr>
      <w:widowControl w:val="0"/>
      <w:jc w:val="both"/>
    </w:pPr>
    <w:rPr>
      <w:noProof/>
      <w:kern w:val="2"/>
      <w:sz w:val="21"/>
      <w:szCs w:val="22"/>
    </w:rPr>
  </w:style>
  <w:style w:type="paragraph" w:styleId="1">
    <w:name w:val="heading 1"/>
    <w:basedOn w:val="a"/>
    <w:next w:val="a"/>
    <w:link w:val="10"/>
    <w:uiPriority w:val="9"/>
    <w:qFormat/>
    <w:rsid w:val="005A3F7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A3F7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A3F7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94C"/>
    <w:pPr>
      <w:ind w:leftChars="400" w:left="840"/>
    </w:pPr>
  </w:style>
  <w:style w:type="paragraph" w:styleId="a4">
    <w:name w:val="Balloon Text"/>
    <w:basedOn w:val="a"/>
    <w:link w:val="a5"/>
    <w:uiPriority w:val="99"/>
    <w:semiHidden/>
    <w:unhideWhenUsed/>
    <w:rsid w:val="00FD2B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2B01"/>
    <w:rPr>
      <w:rFonts w:asciiTheme="majorHAnsi" w:eastAsiaTheme="majorEastAsia" w:hAnsiTheme="majorHAnsi" w:cstheme="majorBidi"/>
      <w:noProof/>
      <w:kern w:val="2"/>
      <w:sz w:val="18"/>
      <w:szCs w:val="18"/>
    </w:rPr>
  </w:style>
  <w:style w:type="paragraph" w:styleId="a6">
    <w:name w:val="header"/>
    <w:basedOn w:val="a"/>
    <w:link w:val="a7"/>
    <w:uiPriority w:val="99"/>
    <w:unhideWhenUsed/>
    <w:rsid w:val="00282923"/>
    <w:pPr>
      <w:tabs>
        <w:tab w:val="center" w:pos="4252"/>
        <w:tab w:val="right" w:pos="8504"/>
      </w:tabs>
      <w:snapToGrid w:val="0"/>
    </w:pPr>
  </w:style>
  <w:style w:type="character" w:customStyle="1" w:styleId="a7">
    <w:name w:val="ヘッダー (文字)"/>
    <w:basedOn w:val="a0"/>
    <w:link w:val="a6"/>
    <w:uiPriority w:val="99"/>
    <w:rsid w:val="00282923"/>
    <w:rPr>
      <w:noProof/>
      <w:kern w:val="2"/>
      <w:sz w:val="21"/>
      <w:szCs w:val="22"/>
    </w:rPr>
  </w:style>
  <w:style w:type="paragraph" w:styleId="a8">
    <w:name w:val="footer"/>
    <w:basedOn w:val="a"/>
    <w:link w:val="a9"/>
    <w:uiPriority w:val="99"/>
    <w:unhideWhenUsed/>
    <w:rsid w:val="00282923"/>
    <w:pPr>
      <w:tabs>
        <w:tab w:val="center" w:pos="4252"/>
        <w:tab w:val="right" w:pos="8504"/>
      </w:tabs>
      <w:snapToGrid w:val="0"/>
    </w:pPr>
  </w:style>
  <w:style w:type="character" w:customStyle="1" w:styleId="a9">
    <w:name w:val="フッター (文字)"/>
    <w:basedOn w:val="a0"/>
    <w:link w:val="a8"/>
    <w:uiPriority w:val="99"/>
    <w:rsid w:val="00282923"/>
    <w:rPr>
      <w:noProof/>
      <w:kern w:val="2"/>
      <w:sz w:val="21"/>
      <w:szCs w:val="22"/>
    </w:rPr>
  </w:style>
  <w:style w:type="paragraph" w:styleId="aa">
    <w:name w:val="No Spacing"/>
    <w:uiPriority w:val="1"/>
    <w:qFormat/>
    <w:rsid w:val="005A3F73"/>
    <w:pPr>
      <w:widowControl w:val="0"/>
      <w:jc w:val="both"/>
    </w:pPr>
    <w:rPr>
      <w:noProof/>
      <w:kern w:val="2"/>
      <w:sz w:val="21"/>
      <w:szCs w:val="22"/>
    </w:rPr>
  </w:style>
  <w:style w:type="character" w:customStyle="1" w:styleId="10">
    <w:name w:val="見出し 1 (文字)"/>
    <w:basedOn w:val="a0"/>
    <w:link w:val="1"/>
    <w:uiPriority w:val="9"/>
    <w:rsid w:val="005A3F73"/>
    <w:rPr>
      <w:rFonts w:asciiTheme="majorHAnsi" w:eastAsiaTheme="majorEastAsia" w:hAnsiTheme="majorHAnsi" w:cstheme="majorBidi"/>
      <w:noProof/>
      <w:kern w:val="2"/>
      <w:sz w:val="24"/>
      <w:szCs w:val="24"/>
    </w:rPr>
  </w:style>
  <w:style w:type="character" w:customStyle="1" w:styleId="20">
    <w:name w:val="見出し 2 (文字)"/>
    <w:basedOn w:val="a0"/>
    <w:link w:val="2"/>
    <w:uiPriority w:val="9"/>
    <w:rsid w:val="005A3F73"/>
    <w:rPr>
      <w:rFonts w:asciiTheme="majorHAnsi" w:eastAsiaTheme="majorEastAsia" w:hAnsiTheme="majorHAnsi" w:cstheme="majorBidi"/>
      <w:noProof/>
      <w:kern w:val="2"/>
      <w:sz w:val="21"/>
      <w:szCs w:val="22"/>
    </w:rPr>
  </w:style>
  <w:style w:type="character" w:customStyle="1" w:styleId="30">
    <w:name w:val="見出し 3 (文字)"/>
    <w:basedOn w:val="a0"/>
    <w:link w:val="3"/>
    <w:uiPriority w:val="9"/>
    <w:rsid w:val="005A3F73"/>
    <w:rPr>
      <w:rFonts w:asciiTheme="majorHAnsi" w:eastAsiaTheme="majorEastAsia" w:hAnsiTheme="majorHAnsi" w:cstheme="majorBidi"/>
      <w:noProof/>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0848">
      <w:bodyDiv w:val="1"/>
      <w:marLeft w:val="0"/>
      <w:marRight w:val="0"/>
      <w:marTop w:val="0"/>
      <w:marBottom w:val="0"/>
      <w:divBdr>
        <w:top w:val="none" w:sz="0" w:space="0" w:color="auto"/>
        <w:left w:val="none" w:sz="0" w:space="0" w:color="auto"/>
        <w:bottom w:val="none" w:sz="0" w:space="0" w:color="auto"/>
        <w:right w:val="none" w:sz="0" w:space="0" w:color="auto"/>
      </w:divBdr>
    </w:div>
    <w:div w:id="29495027">
      <w:bodyDiv w:val="1"/>
      <w:marLeft w:val="0"/>
      <w:marRight w:val="0"/>
      <w:marTop w:val="0"/>
      <w:marBottom w:val="0"/>
      <w:divBdr>
        <w:top w:val="none" w:sz="0" w:space="0" w:color="auto"/>
        <w:left w:val="none" w:sz="0" w:space="0" w:color="auto"/>
        <w:bottom w:val="none" w:sz="0" w:space="0" w:color="auto"/>
        <w:right w:val="none" w:sz="0" w:space="0" w:color="auto"/>
      </w:divBdr>
    </w:div>
    <w:div w:id="148131522">
      <w:bodyDiv w:val="1"/>
      <w:marLeft w:val="0"/>
      <w:marRight w:val="0"/>
      <w:marTop w:val="0"/>
      <w:marBottom w:val="0"/>
      <w:divBdr>
        <w:top w:val="none" w:sz="0" w:space="0" w:color="auto"/>
        <w:left w:val="none" w:sz="0" w:space="0" w:color="auto"/>
        <w:bottom w:val="none" w:sz="0" w:space="0" w:color="auto"/>
        <w:right w:val="none" w:sz="0" w:space="0" w:color="auto"/>
      </w:divBdr>
    </w:div>
    <w:div w:id="456073790">
      <w:bodyDiv w:val="1"/>
      <w:marLeft w:val="0"/>
      <w:marRight w:val="0"/>
      <w:marTop w:val="0"/>
      <w:marBottom w:val="0"/>
      <w:divBdr>
        <w:top w:val="none" w:sz="0" w:space="0" w:color="auto"/>
        <w:left w:val="none" w:sz="0" w:space="0" w:color="auto"/>
        <w:bottom w:val="none" w:sz="0" w:space="0" w:color="auto"/>
        <w:right w:val="none" w:sz="0" w:space="0" w:color="auto"/>
      </w:divBdr>
    </w:div>
    <w:div w:id="456266224">
      <w:bodyDiv w:val="1"/>
      <w:marLeft w:val="0"/>
      <w:marRight w:val="0"/>
      <w:marTop w:val="0"/>
      <w:marBottom w:val="0"/>
      <w:divBdr>
        <w:top w:val="none" w:sz="0" w:space="0" w:color="auto"/>
        <w:left w:val="none" w:sz="0" w:space="0" w:color="auto"/>
        <w:bottom w:val="none" w:sz="0" w:space="0" w:color="auto"/>
        <w:right w:val="none" w:sz="0" w:space="0" w:color="auto"/>
      </w:divBdr>
    </w:div>
    <w:div w:id="489180753">
      <w:bodyDiv w:val="1"/>
      <w:marLeft w:val="0"/>
      <w:marRight w:val="0"/>
      <w:marTop w:val="0"/>
      <w:marBottom w:val="0"/>
      <w:divBdr>
        <w:top w:val="none" w:sz="0" w:space="0" w:color="auto"/>
        <w:left w:val="none" w:sz="0" w:space="0" w:color="auto"/>
        <w:bottom w:val="none" w:sz="0" w:space="0" w:color="auto"/>
        <w:right w:val="none" w:sz="0" w:space="0" w:color="auto"/>
      </w:divBdr>
    </w:div>
    <w:div w:id="541333592">
      <w:bodyDiv w:val="1"/>
      <w:marLeft w:val="0"/>
      <w:marRight w:val="0"/>
      <w:marTop w:val="0"/>
      <w:marBottom w:val="0"/>
      <w:divBdr>
        <w:top w:val="none" w:sz="0" w:space="0" w:color="auto"/>
        <w:left w:val="none" w:sz="0" w:space="0" w:color="auto"/>
        <w:bottom w:val="none" w:sz="0" w:space="0" w:color="auto"/>
        <w:right w:val="none" w:sz="0" w:space="0" w:color="auto"/>
      </w:divBdr>
    </w:div>
    <w:div w:id="553395306">
      <w:bodyDiv w:val="1"/>
      <w:marLeft w:val="0"/>
      <w:marRight w:val="0"/>
      <w:marTop w:val="0"/>
      <w:marBottom w:val="0"/>
      <w:divBdr>
        <w:top w:val="none" w:sz="0" w:space="0" w:color="auto"/>
        <w:left w:val="none" w:sz="0" w:space="0" w:color="auto"/>
        <w:bottom w:val="none" w:sz="0" w:space="0" w:color="auto"/>
        <w:right w:val="none" w:sz="0" w:space="0" w:color="auto"/>
      </w:divBdr>
    </w:div>
    <w:div w:id="595097459">
      <w:bodyDiv w:val="1"/>
      <w:marLeft w:val="0"/>
      <w:marRight w:val="0"/>
      <w:marTop w:val="0"/>
      <w:marBottom w:val="0"/>
      <w:divBdr>
        <w:top w:val="none" w:sz="0" w:space="0" w:color="auto"/>
        <w:left w:val="none" w:sz="0" w:space="0" w:color="auto"/>
        <w:bottom w:val="none" w:sz="0" w:space="0" w:color="auto"/>
        <w:right w:val="none" w:sz="0" w:space="0" w:color="auto"/>
      </w:divBdr>
    </w:div>
    <w:div w:id="625161529">
      <w:bodyDiv w:val="1"/>
      <w:marLeft w:val="0"/>
      <w:marRight w:val="0"/>
      <w:marTop w:val="0"/>
      <w:marBottom w:val="0"/>
      <w:divBdr>
        <w:top w:val="none" w:sz="0" w:space="0" w:color="auto"/>
        <w:left w:val="none" w:sz="0" w:space="0" w:color="auto"/>
        <w:bottom w:val="none" w:sz="0" w:space="0" w:color="auto"/>
        <w:right w:val="none" w:sz="0" w:space="0" w:color="auto"/>
      </w:divBdr>
    </w:div>
    <w:div w:id="714501620">
      <w:bodyDiv w:val="1"/>
      <w:marLeft w:val="0"/>
      <w:marRight w:val="0"/>
      <w:marTop w:val="0"/>
      <w:marBottom w:val="0"/>
      <w:divBdr>
        <w:top w:val="none" w:sz="0" w:space="0" w:color="auto"/>
        <w:left w:val="none" w:sz="0" w:space="0" w:color="auto"/>
        <w:bottom w:val="none" w:sz="0" w:space="0" w:color="auto"/>
        <w:right w:val="none" w:sz="0" w:space="0" w:color="auto"/>
      </w:divBdr>
    </w:div>
    <w:div w:id="762145450">
      <w:bodyDiv w:val="1"/>
      <w:marLeft w:val="0"/>
      <w:marRight w:val="0"/>
      <w:marTop w:val="0"/>
      <w:marBottom w:val="0"/>
      <w:divBdr>
        <w:top w:val="none" w:sz="0" w:space="0" w:color="auto"/>
        <w:left w:val="none" w:sz="0" w:space="0" w:color="auto"/>
        <w:bottom w:val="none" w:sz="0" w:space="0" w:color="auto"/>
        <w:right w:val="none" w:sz="0" w:space="0" w:color="auto"/>
      </w:divBdr>
    </w:div>
    <w:div w:id="811754280">
      <w:bodyDiv w:val="1"/>
      <w:marLeft w:val="0"/>
      <w:marRight w:val="0"/>
      <w:marTop w:val="0"/>
      <w:marBottom w:val="0"/>
      <w:divBdr>
        <w:top w:val="none" w:sz="0" w:space="0" w:color="auto"/>
        <w:left w:val="none" w:sz="0" w:space="0" w:color="auto"/>
        <w:bottom w:val="none" w:sz="0" w:space="0" w:color="auto"/>
        <w:right w:val="none" w:sz="0" w:space="0" w:color="auto"/>
      </w:divBdr>
    </w:div>
    <w:div w:id="844978144">
      <w:bodyDiv w:val="1"/>
      <w:marLeft w:val="0"/>
      <w:marRight w:val="0"/>
      <w:marTop w:val="0"/>
      <w:marBottom w:val="0"/>
      <w:divBdr>
        <w:top w:val="none" w:sz="0" w:space="0" w:color="auto"/>
        <w:left w:val="none" w:sz="0" w:space="0" w:color="auto"/>
        <w:bottom w:val="none" w:sz="0" w:space="0" w:color="auto"/>
        <w:right w:val="none" w:sz="0" w:space="0" w:color="auto"/>
      </w:divBdr>
    </w:div>
    <w:div w:id="911159932">
      <w:bodyDiv w:val="1"/>
      <w:marLeft w:val="0"/>
      <w:marRight w:val="0"/>
      <w:marTop w:val="0"/>
      <w:marBottom w:val="0"/>
      <w:divBdr>
        <w:top w:val="none" w:sz="0" w:space="0" w:color="auto"/>
        <w:left w:val="none" w:sz="0" w:space="0" w:color="auto"/>
        <w:bottom w:val="none" w:sz="0" w:space="0" w:color="auto"/>
        <w:right w:val="none" w:sz="0" w:space="0" w:color="auto"/>
      </w:divBdr>
    </w:div>
    <w:div w:id="927228000">
      <w:bodyDiv w:val="1"/>
      <w:marLeft w:val="0"/>
      <w:marRight w:val="0"/>
      <w:marTop w:val="0"/>
      <w:marBottom w:val="0"/>
      <w:divBdr>
        <w:top w:val="none" w:sz="0" w:space="0" w:color="auto"/>
        <w:left w:val="none" w:sz="0" w:space="0" w:color="auto"/>
        <w:bottom w:val="none" w:sz="0" w:space="0" w:color="auto"/>
        <w:right w:val="none" w:sz="0" w:space="0" w:color="auto"/>
      </w:divBdr>
    </w:div>
    <w:div w:id="1037923905">
      <w:bodyDiv w:val="1"/>
      <w:marLeft w:val="0"/>
      <w:marRight w:val="0"/>
      <w:marTop w:val="0"/>
      <w:marBottom w:val="0"/>
      <w:divBdr>
        <w:top w:val="none" w:sz="0" w:space="0" w:color="auto"/>
        <w:left w:val="none" w:sz="0" w:space="0" w:color="auto"/>
        <w:bottom w:val="none" w:sz="0" w:space="0" w:color="auto"/>
        <w:right w:val="none" w:sz="0" w:space="0" w:color="auto"/>
      </w:divBdr>
    </w:div>
    <w:div w:id="1045718379">
      <w:bodyDiv w:val="1"/>
      <w:marLeft w:val="0"/>
      <w:marRight w:val="0"/>
      <w:marTop w:val="0"/>
      <w:marBottom w:val="0"/>
      <w:divBdr>
        <w:top w:val="none" w:sz="0" w:space="0" w:color="auto"/>
        <w:left w:val="none" w:sz="0" w:space="0" w:color="auto"/>
        <w:bottom w:val="none" w:sz="0" w:space="0" w:color="auto"/>
        <w:right w:val="none" w:sz="0" w:space="0" w:color="auto"/>
      </w:divBdr>
    </w:div>
    <w:div w:id="1208294459">
      <w:bodyDiv w:val="1"/>
      <w:marLeft w:val="0"/>
      <w:marRight w:val="0"/>
      <w:marTop w:val="0"/>
      <w:marBottom w:val="0"/>
      <w:divBdr>
        <w:top w:val="none" w:sz="0" w:space="0" w:color="auto"/>
        <w:left w:val="none" w:sz="0" w:space="0" w:color="auto"/>
        <w:bottom w:val="none" w:sz="0" w:space="0" w:color="auto"/>
        <w:right w:val="none" w:sz="0" w:space="0" w:color="auto"/>
      </w:divBdr>
    </w:div>
    <w:div w:id="1411662508">
      <w:bodyDiv w:val="1"/>
      <w:marLeft w:val="0"/>
      <w:marRight w:val="0"/>
      <w:marTop w:val="0"/>
      <w:marBottom w:val="0"/>
      <w:divBdr>
        <w:top w:val="none" w:sz="0" w:space="0" w:color="auto"/>
        <w:left w:val="none" w:sz="0" w:space="0" w:color="auto"/>
        <w:bottom w:val="none" w:sz="0" w:space="0" w:color="auto"/>
        <w:right w:val="none" w:sz="0" w:space="0" w:color="auto"/>
      </w:divBdr>
    </w:div>
    <w:div w:id="1520970600">
      <w:bodyDiv w:val="1"/>
      <w:marLeft w:val="0"/>
      <w:marRight w:val="0"/>
      <w:marTop w:val="0"/>
      <w:marBottom w:val="0"/>
      <w:divBdr>
        <w:top w:val="none" w:sz="0" w:space="0" w:color="auto"/>
        <w:left w:val="none" w:sz="0" w:space="0" w:color="auto"/>
        <w:bottom w:val="none" w:sz="0" w:space="0" w:color="auto"/>
        <w:right w:val="none" w:sz="0" w:space="0" w:color="auto"/>
      </w:divBdr>
    </w:div>
    <w:div w:id="1541433007">
      <w:bodyDiv w:val="1"/>
      <w:marLeft w:val="0"/>
      <w:marRight w:val="0"/>
      <w:marTop w:val="0"/>
      <w:marBottom w:val="0"/>
      <w:divBdr>
        <w:top w:val="none" w:sz="0" w:space="0" w:color="auto"/>
        <w:left w:val="none" w:sz="0" w:space="0" w:color="auto"/>
        <w:bottom w:val="none" w:sz="0" w:space="0" w:color="auto"/>
        <w:right w:val="none" w:sz="0" w:space="0" w:color="auto"/>
      </w:divBdr>
    </w:div>
    <w:div w:id="1543399578">
      <w:bodyDiv w:val="1"/>
      <w:marLeft w:val="0"/>
      <w:marRight w:val="0"/>
      <w:marTop w:val="0"/>
      <w:marBottom w:val="0"/>
      <w:divBdr>
        <w:top w:val="none" w:sz="0" w:space="0" w:color="auto"/>
        <w:left w:val="none" w:sz="0" w:space="0" w:color="auto"/>
        <w:bottom w:val="none" w:sz="0" w:space="0" w:color="auto"/>
        <w:right w:val="none" w:sz="0" w:space="0" w:color="auto"/>
      </w:divBdr>
    </w:div>
    <w:div w:id="1594509620">
      <w:bodyDiv w:val="1"/>
      <w:marLeft w:val="0"/>
      <w:marRight w:val="0"/>
      <w:marTop w:val="0"/>
      <w:marBottom w:val="0"/>
      <w:divBdr>
        <w:top w:val="none" w:sz="0" w:space="0" w:color="auto"/>
        <w:left w:val="none" w:sz="0" w:space="0" w:color="auto"/>
        <w:bottom w:val="none" w:sz="0" w:space="0" w:color="auto"/>
        <w:right w:val="none" w:sz="0" w:space="0" w:color="auto"/>
      </w:divBdr>
    </w:div>
    <w:div w:id="1637418192">
      <w:bodyDiv w:val="1"/>
      <w:marLeft w:val="0"/>
      <w:marRight w:val="0"/>
      <w:marTop w:val="0"/>
      <w:marBottom w:val="0"/>
      <w:divBdr>
        <w:top w:val="none" w:sz="0" w:space="0" w:color="auto"/>
        <w:left w:val="none" w:sz="0" w:space="0" w:color="auto"/>
        <w:bottom w:val="none" w:sz="0" w:space="0" w:color="auto"/>
        <w:right w:val="none" w:sz="0" w:space="0" w:color="auto"/>
      </w:divBdr>
    </w:div>
    <w:div w:id="1643192826">
      <w:bodyDiv w:val="1"/>
      <w:marLeft w:val="0"/>
      <w:marRight w:val="0"/>
      <w:marTop w:val="0"/>
      <w:marBottom w:val="0"/>
      <w:divBdr>
        <w:top w:val="none" w:sz="0" w:space="0" w:color="auto"/>
        <w:left w:val="none" w:sz="0" w:space="0" w:color="auto"/>
        <w:bottom w:val="none" w:sz="0" w:space="0" w:color="auto"/>
        <w:right w:val="none" w:sz="0" w:space="0" w:color="auto"/>
      </w:divBdr>
    </w:div>
    <w:div w:id="1644191007">
      <w:bodyDiv w:val="1"/>
      <w:marLeft w:val="0"/>
      <w:marRight w:val="0"/>
      <w:marTop w:val="0"/>
      <w:marBottom w:val="0"/>
      <w:divBdr>
        <w:top w:val="none" w:sz="0" w:space="0" w:color="auto"/>
        <w:left w:val="none" w:sz="0" w:space="0" w:color="auto"/>
        <w:bottom w:val="none" w:sz="0" w:space="0" w:color="auto"/>
        <w:right w:val="none" w:sz="0" w:space="0" w:color="auto"/>
      </w:divBdr>
    </w:div>
    <w:div w:id="1670592997">
      <w:bodyDiv w:val="1"/>
      <w:marLeft w:val="0"/>
      <w:marRight w:val="0"/>
      <w:marTop w:val="0"/>
      <w:marBottom w:val="0"/>
      <w:divBdr>
        <w:top w:val="none" w:sz="0" w:space="0" w:color="auto"/>
        <w:left w:val="none" w:sz="0" w:space="0" w:color="auto"/>
        <w:bottom w:val="none" w:sz="0" w:space="0" w:color="auto"/>
        <w:right w:val="none" w:sz="0" w:space="0" w:color="auto"/>
      </w:divBdr>
    </w:div>
    <w:div w:id="1675450798">
      <w:bodyDiv w:val="1"/>
      <w:marLeft w:val="0"/>
      <w:marRight w:val="0"/>
      <w:marTop w:val="0"/>
      <w:marBottom w:val="0"/>
      <w:divBdr>
        <w:top w:val="none" w:sz="0" w:space="0" w:color="auto"/>
        <w:left w:val="none" w:sz="0" w:space="0" w:color="auto"/>
        <w:bottom w:val="none" w:sz="0" w:space="0" w:color="auto"/>
        <w:right w:val="none" w:sz="0" w:space="0" w:color="auto"/>
      </w:divBdr>
    </w:div>
    <w:div w:id="1927641481">
      <w:bodyDiv w:val="1"/>
      <w:marLeft w:val="0"/>
      <w:marRight w:val="0"/>
      <w:marTop w:val="0"/>
      <w:marBottom w:val="0"/>
      <w:divBdr>
        <w:top w:val="none" w:sz="0" w:space="0" w:color="auto"/>
        <w:left w:val="none" w:sz="0" w:space="0" w:color="auto"/>
        <w:bottom w:val="none" w:sz="0" w:space="0" w:color="auto"/>
        <w:right w:val="none" w:sz="0" w:space="0" w:color="auto"/>
      </w:divBdr>
    </w:div>
    <w:div w:id="2043553572">
      <w:bodyDiv w:val="1"/>
      <w:marLeft w:val="0"/>
      <w:marRight w:val="0"/>
      <w:marTop w:val="0"/>
      <w:marBottom w:val="0"/>
      <w:divBdr>
        <w:top w:val="none" w:sz="0" w:space="0" w:color="auto"/>
        <w:left w:val="none" w:sz="0" w:space="0" w:color="auto"/>
        <w:bottom w:val="none" w:sz="0" w:space="0" w:color="auto"/>
        <w:right w:val="none" w:sz="0" w:space="0" w:color="auto"/>
      </w:divBdr>
    </w:div>
    <w:div w:id="205279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DACC9-CA8F-48B0-830E-DB1BDF350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6</Pages>
  <Words>538</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74</cp:revision>
  <cp:lastPrinted>2017-01-05T12:02:00Z</cp:lastPrinted>
  <dcterms:created xsi:type="dcterms:W3CDTF">2016-11-10T02:11:00Z</dcterms:created>
  <dcterms:modified xsi:type="dcterms:W3CDTF">2017-01-05T12:02:00Z</dcterms:modified>
</cp:coreProperties>
</file>