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5A846" w14:textId="442FA31D" w:rsidR="007A5AA1" w:rsidRPr="007E7DB3" w:rsidRDefault="00035E0B">
      <w:pPr>
        <w:pStyle w:val="Web"/>
        <w:spacing w:beforeAutospacing="0" w:afterAutospacing="0" w:line="340" w:lineRule="exact"/>
        <w:jc w:val="center"/>
        <w:rPr>
          <w:rFonts w:ascii="ＭＳ Ｐ明朝" w:eastAsia="ＭＳ Ｐ明朝" w:hAnsi="ＭＳ Ｐ明朝" w:cs="ＭＳ Ｐ明朝"/>
          <w:sz w:val="22"/>
          <w:szCs w:val="22"/>
        </w:rPr>
      </w:pPr>
      <w:r w:rsidRPr="007E7DB3">
        <w:rPr>
          <w:rFonts w:ascii="ＭＳ Ｐ明朝" w:eastAsia="ＭＳ Ｐ明朝" w:hAnsi="ＭＳ Ｐ明朝" w:cs="ＭＳ Ｐ明朝" w:hint="eastAsia"/>
          <w:sz w:val="22"/>
          <w:szCs w:val="22"/>
          <w:u w:val="single"/>
          <w:lang w:eastAsia="ja-JP"/>
        </w:rPr>
        <w:t>大阪の</w:t>
      </w:r>
      <w:r w:rsidR="00BF6557" w:rsidRPr="007E7DB3">
        <w:rPr>
          <w:rFonts w:ascii="ＭＳ Ｐ明朝" w:eastAsia="ＭＳ Ｐ明朝" w:hAnsi="ＭＳ Ｐ明朝" w:cs="ＭＳ Ｐ明朝" w:hint="eastAsia"/>
          <w:sz w:val="22"/>
          <w:szCs w:val="22"/>
          <w:u w:val="single"/>
          <w:lang w:eastAsia="ja-JP"/>
        </w:rPr>
        <w:t>まちづくりグランド</w:t>
      </w:r>
      <w:r w:rsidR="00D57D0A" w:rsidRPr="007E7DB3">
        <w:rPr>
          <w:rFonts w:ascii="ＭＳ Ｐ明朝" w:eastAsia="ＭＳ Ｐ明朝" w:hAnsi="ＭＳ Ｐ明朝" w:cs="ＭＳ Ｐ明朝" w:hint="eastAsia"/>
          <w:sz w:val="22"/>
          <w:szCs w:val="22"/>
          <w:u w:val="single"/>
          <w:lang w:eastAsia="ja-JP"/>
        </w:rPr>
        <w:t>デザイン</w:t>
      </w:r>
      <w:r w:rsidR="001A3D70" w:rsidRPr="007E7DB3">
        <w:rPr>
          <w:rFonts w:ascii="ＭＳ Ｐ明朝" w:eastAsia="ＭＳ Ｐ明朝" w:hAnsi="ＭＳ Ｐ明朝" w:cs="ＭＳ Ｐ明朝" w:hint="eastAsia"/>
          <w:sz w:val="22"/>
          <w:szCs w:val="22"/>
        </w:rPr>
        <w:t>推進本部</w:t>
      </w:r>
      <w:r w:rsidR="007269F3" w:rsidRPr="007E7DB3">
        <w:rPr>
          <w:rFonts w:ascii="ＭＳ Ｐ明朝" w:eastAsia="ＭＳ Ｐ明朝" w:hAnsi="ＭＳ Ｐ明朝" w:cs="ＭＳ Ｐ明朝" w:hint="eastAsia"/>
          <w:sz w:val="22"/>
          <w:szCs w:val="22"/>
          <w:lang w:eastAsia="ja-JP"/>
        </w:rPr>
        <w:t>設置</w:t>
      </w:r>
      <w:r w:rsidR="001A3D70" w:rsidRPr="007E7DB3">
        <w:rPr>
          <w:rFonts w:ascii="ＭＳ Ｐ明朝" w:eastAsia="ＭＳ Ｐ明朝" w:hAnsi="ＭＳ Ｐ明朝" w:cs="ＭＳ Ｐ明朝" w:hint="eastAsia"/>
          <w:sz w:val="22"/>
          <w:szCs w:val="22"/>
          <w:lang w:eastAsia="ja-JP"/>
        </w:rPr>
        <w:t>規約</w:t>
      </w:r>
      <w:r w:rsidR="00744118">
        <w:rPr>
          <w:rFonts w:ascii="ＭＳ Ｐ明朝" w:eastAsia="ＭＳ Ｐ明朝" w:hAnsi="ＭＳ Ｐ明朝" w:cs="ＭＳ Ｐ明朝" w:hint="eastAsia"/>
          <w:sz w:val="22"/>
          <w:szCs w:val="22"/>
          <w:lang w:eastAsia="ja-JP"/>
        </w:rPr>
        <w:t>（案）</w:t>
      </w:r>
    </w:p>
    <w:p w14:paraId="36756D22" w14:textId="41648ADE" w:rsidR="007A5AA1" w:rsidRPr="007E7DB3" w:rsidRDefault="007A5AA1">
      <w:pPr>
        <w:pStyle w:val="Web"/>
        <w:spacing w:beforeAutospacing="0" w:afterAutospacing="0" w:line="340" w:lineRule="exact"/>
        <w:rPr>
          <w:rFonts w:ascii="ＭＳ Ｐ明朝" w:eastAsia="ＭＳ Ｐ明朝" w:hAnsi="ＭＳ Ｐ明朝" w:cs="ＭＳ Ｐ明朝"/>
          <w:sz w:val="22"/>
          <w:szCs w:val="22"/>
        </w:rPr>
      </w:pPr>
    </w:p>
    <w:p w14:paraId="51E873D0" w14:textId="33287FC1" w:rsidR="007A5AA1" w:rsidRPr="007E7DB3" w:rsidRDefault="007A5AA1">
      <w:pPr>
        <w:pStyle w:val="Web"/>
        <w:spacing w:beforeAutospacing="0" w:afterAutospacing="0" w:line="340" w:lineRule="exact"/>
        <w:rPr>
          <w:rFonts w:ascii="ＭＳ Ｐ明朝" w:eastAsia="ＭＳ Ｐ明朝" w:hAnsi="ＭＳ Ｐ明朝" w:cs="ＭＳ Ｐ明朝"/>
          <w:sz w:val="22"/>
          <w:szCs w:val="22"/>
        </w:rPr>
      </w:pPr>
    </w:p>
    <w:p w14:paraId="5DAFD0D2" w14:textId="5CBE999E" w:rsidR="007A5AA1" w:rsidRPr="007E7DB3"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E7DB3">
        <w:rPr>
          <w:rFonts w:ascii="ＭＳ Ｐ明朝" w:eastAsia="ＭＳ Ｐ明朝" w:hAnsi="ＭＳ Ｐ明朝" w:cs="ＭＳ Ｐ明朝" w:hint="eastAsia"/>
          <w:sz w:val="22"/>
          <w:szCs w:val="22"/>
        </w:rPr>
        <w:t>（設置）</w:t>
      </w:r>
    </w:p>
    <w:p w14:paraId="3CEAF576" w14:textId="325E0505" w:rsidR="00CF38B4" w:rsidRPr="007E7DB3" w:rsidRDefault="00C40639" w:rsidP="00CF38B4">
      <w:pPr>
        <w:pStyle w:val="Web"/>
        <w:numPr>
          <w:ilvl w:val="0"/>
          <w:numId w:val="1"/>
        </w:numPr>
        <w:spacing w:beforeAutospacing="0" w:afterAutospacing="0" w:line="340" w:lineRule="exact"/>
        <w:ind w:left="220" w:hangingChars="100" w:hanging="220"/>
        <w:rPr>
          <w:rFonts w:ascii="ＭＳ Ｐ明朝" w:eastAsia="ＭＳ Ｐ明朝" w:hAnsi="ＭＳ Ｐ明朝"/>
          <w:sz w:val="22"/>
          <w:szCs w:val="22"/>
        </w:rPr>
      </w:pPr>
      <w:r w:rsidRPr="007E7DB3">
        <w:rPr>
          <w:rFonts w:ascii="ＭＳ Ｐ明朝" w:eastAsia="ＭＳ Ｐ明朝" w:hAnsi="ＭＳ Ｐ明朝" w:cs="ＭＳ Ｐ明朝" w:hint="eastAsia"/>
          <w:sz w:val="22"/>
          <w:szCs w:val="22"/>
          <w:lang w:eastAsia="ja-JP"/>
        </w:rPr>
        <w:t xml:space="preserve">　</w:t>
      </w:r>
      <w:r w:rsidR="00CF38B4" w:rsidRPr="007E7DB3">
        <w:rPr>
          <w:rFonts w:ascii="ＭＳ Ｐ明朝" w:eastAsia="ＭＳ Ｐ明朝" w:hAnsi="ＭＳ Ｐ明朝" w:hint="eastAsia"/>
          <w:sz w:val="22"/>
          <w:szCs w:val="22"/>
        </w:rPr>
        <w:t>大阪府</w:t>
      </w:r>
      <w:r w:rsidR="008A6458" w:rsidRPr="007E7DB3">
        <w:rPr>
          <w:rFonts w:ascii="ＭＳ Ｐ明朝" w:eastAsia="ＭＳ Ｐ明朝" w:hAnsi="ＭＳ Ｐ明朝" w:hint="eastAsia"/>
          <w:sz w:val="22"/>
          <w:szCs w:val="22"/>
          <w:lang w:eastAsia="ja-JP"/>
        </w:rPr>
        <w:t>、</w:t>
      </w:r>
      <w:r w:rsidRPr="007E7DB3">
        <w:rPr>
          <w:rFonts w:ascii="ＭＳ Ｐ明朝" w:eastAsia="ＭＳ Ｐ明朝" w:hAnsi="ＭＳ Ｐ明朝" w:hint="eastAsia"/>
          <w:sz w:val="22"/>
          <w:szCs w:val="22"/>
        </w:rPr>
        <w:t>大阪市</w:t>
      </w:r>
      <w:r w:rsidRPr="007E7DB3">
        <w:rPr>
          <w:rFonts w:ascii="ＭＳ Ｐ明朝" w:eastAsia="ＭＳ Ｐ明朝" w:hAnsi="ＭＳ Ｐ明朝" w:hint="eastAsia"/>
          <w:sz w:val="22"/>
          <w:szCs w:val="22"/>
          <w:lang w:eastAsia="ja-JP"/>
        </w:rPr>
        <w:t>及び</w:t>
      </w:r>
      <w:r w:rsidR="00CF38B4" w:rsidRPr="007E7DB3">
        <w:rPr>
          <w:rFonts w:ascii="ＭＳ Ｐ明朝" w:eastAsia="ＭＳ Ｐ明朝" w:hAnsi="ＭＳ Ｐ明朝" w:hint="eastAsia"/>
          <w:sz w:val="22"/>
          <w:szCs w:val="22"/>
        </w:rPr>
        <w:t>堺市の関係部局が連携しながら、</w:t>
      </w:r>
      <w:r w:rsidR="00035E0B" w:rsidRPr="007E7DB3">
        <w:rPr>
          <w:rFonts w:ascii="ＭＳ Ｐ明朝" w:eastAsia="ＭＳ Ｐ明朝" w:hAnsi="ＭＳ Ｐ明朝" w:hint="eastAsia"/>
          <w:sz w:val="22"/>
          <w:szCs w:val="22"/>
          <w:u w:val="single"/>
          <w:lang w:eastAsia="ja-JP"/>
        </w:rPr>
        <w:t>大阪のまちづくりグランドデザイン</w:t>
      </w:r>
      <w:r w:rsidR="00CF38B4" w:rsidRPr="007E7DB3">
        <w:rPr>
          <w:rFonts w:ascii="ＭＳ Ｐ明朝" w:eastAsia="ＭＳ Ｐ明朝" w:hAnsi="ＭＳ Ｐ明朝" w:hint="eastAsia"/>
          <w:sz w:val="22"/>
          <w:szCs w:val="22"/>
        </w:rPr>
        <w:t>を推進するため、</w:t>
      </w:r>
      <w:r w:rsidR="00035E0B" w:rsidRPr="007E7DB3">
        <w:rPr>
          <w:rFonts w:ascii="ＭＳ Ｐ明朝" w:eastAsia="ＭＳ Ｐ明朝" w:hAnsi="ＭＳ Ｐ明朝" w:hint="eastAsia"/>
          <w:sz w:val="22"/>
          <w:szCs w:val="22"/>
          <w:u w:val="single"/>
          <w:lang w:eastAsia="ja-JP"/>
        </w:rPr>
        <w:t>大阪のまちづくり</w:t>
      </w:r>
      <w:r w:rsidR="00BF6557" w:rsidRPr="007E7DB3">
        <w:rPr>
          <w:rFonts w:ascii="ＭＳ Ｐ明朝" w:eastAsia="ＭＳ Ｐ明朝" w:hAnsi="ＭＳ Ｐ明朝" w:cs="ＭＳ Ｐ明朝" w:hint="eastAsia"/>
          <w:sz w:val="22"/>
          <w:szCs w:val="22"/>
          <w:u w:val="single"/>
          <w:lang w:eastAsia="ja-JP"/>
        </w:rPr>
        <w:t>グランド</w:t>
      </w:r>
      <w:r w:rsidR="00D57D0A" w:rsidRPr="007E7DB3">
        <w:rPr>
          <w:rFonts w:ascii="ＭＳ Ｐ明朝" w:eastAsia="ＭＳ Ｐ明朝" w:hAnsi="ＭＳ Ｐ明朝" w:cs="ＭＳ Ｐ明朝" w:hint="eastAsia"/>
          <w:sz w:val="22"/>
          <w:szCs w:val="22"/>
          <w:u w:val="single"/>
          <w:lang w:eastAsia="ja-JP"/>
        </w:rPr>
        <w:t>デザイン</w:t>
      </w:r>
      <w:r w:rsidR="00CF38B4" w:rsidRPr="007E7DB3">
        <w:rPr>
          <w:rFonts w:ascii="ＭＳ Ｐ明朝" w:eastAsia="ＭＳ Ｐ明朝" w:hAnsi="ＭＳ Ｐ明朝" w:hint="eastAsia"/>
          <w:sz w:val="22"/>
          <w:szCs w:val="22"/>
        </w:rPr>
        <w:t>推進本部（以下「推進本部」という。）を設置する。</w:t>
      </w:r>
    </w:p>
    <w:p w14:paraId="1CD77C4C" w14:textId="354030F4" w:rsidR="007A5AA1" w:rsidRPr="007E7DB3" w:rsidRDefault="007A5AA1">
      <w:pPr>
        <w:pStyle w:val="Web"/>
        <w:spacing w:beforeAutospacing="0" w:afterAutospacing="0" w:line="340" w:lineRule="exact"/>
        <w:rPr>
          <w:rFonts w:ascii="ＭＳ Ｐ明朝" w:eastAsia="ＭＳ Ｐ明朝" w:hAnsi="ＭＳ Ｐ明朝" w:cs="ＭＳ Ｐ明朝"/>
          <w:sz w:val="22"/>
          <w:szCs w:val="22"/>
        </w:rPr>
      </w:pPr>
    </w:p>
    <w:p w14:paraId="11C82D94" w14:textId="32955523" w:rsidR="007A5AA1" w:rsidRPr="007E7DB3"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E7DB3">
        <w:rPr>
          <w:rFonts w:ascii="ＭＳ Ｐ明朝" w:eastAsia="ＭＳ Ｐ明朝" w:hAnsi="ＭＳ Ｐ明朝" w:cs="ＭＳ Ｐ明朝" w:hint="eastAsia"/>
          <w:sz w:val="22"/>
          <w:szCs w:val="22"/>
          <w:lang w:eastAsia="ja-JP"/>
        </w:rPr>
        <w:t>（所掌事務）</w:t>
      </w:r>
    </w:p>
    <w:p w14:paraId="4789428F" w14:textId="6BC6D6BC" w:rsidR="009D217A" w:rsidRPr="007E7DB3" w:rsidRDefault="001A3D70" w:rsidP="00895993">
      <w:pPr>
        <w:pStyle w:val="Web"/>
        <w:spacing w:beforeAutospacing="0" w:afterAutospacing="0" w:line="340" w:lineRule="exact"/>
        <w:ind w:left="141" w:hangingChars="64" w:hanging="141"/>
        <w:rPr>
          <w:rFonts w:ascii="ＭＳ Ｐ明朝" w:hAnsi="ＭＳ Ｐ明朝" w:cs="Arial"/>
          <w:sz w:val="22"/>
          <w:szCs w:val="22"/>
          <w:lang w:eastAsia="ja-JP"/>
        </w:rPr>
      </w:pPr>
      <w:r w:rsidRPr="007E7DB3">
        <w:rPr>
          <w:rFonts w:ascii="ＭＳ Ｐ明朝" w:eastAsia="ＭＳ Ｐ明朝" w:hAnsi="ＭＳ Ｐ明朝" w:cs="ＭＳ Ｐ明朝" w:hint="eastAsia"/>
          <w:sz w:val="22"/>
          <w:szCs w:val="22"/>
        </w:rPr>
        <w:t>第２条</w:t>
      </w:r>
      <w:r w:rsidR="00895993" w:rsidRPr="007E7DB3">
        <w:rPr>
          <w:rFonts w:ascii="ＭＳ Ｐ明朝" w:eastAsia="ＭＳ Ｐ明朝" w:hAnsi="ＭＳ Ｐ明朝" w:cs="ＭＳ Ｐ明朝" w:hint="eastAsia"/>
          <w:sz w:val="22"/>
          <w:szCs w:val="22"/>
          <w:lang w:eastAsia="ja-JP"/>
        </w:rPr>
        <w:t xml:space="preserve">　</w:t>
      </w:r>
      <w:r w:rsidR="009D217A" w:rsidRPr="007E7DB3">
        <w:rPr>
          <w:rFonts w:ascii="ＭＳ Ｐ明朝" w:eastAsia="ＭＳ Ｐ明朝" w:hAnsi="ＭＳ Ｐ明朝" w:cs="Arial"/>
          <w:sz w:val="22"/>
          <w:szCs w:val="22"/>
          <w:lang w:eastAsia="ja-JP"/>
        </w:rPr>
        <w:t>推進本部の所掌事務は、</w:t>
      </w:r>
      <w:r w:rsidR="00035E0B" w:rsidRPr="007E7DB3">
        <w:rPr>
          <w:rFonts w:ascii="ＭＳ Ｐ明朝" w:eastAsia="ＭＳ Ｐ明朝" w:hAnsi="ＭＳ Ｐ明朝" w:cs="Arial" w:hint="eastAsia"/>
          <w:sz w:val="22"/>
          <w:szCs w:val="22"/>
          <w:u w:val="single"/>
          <w:lang w:eastAsia="ja-JP"/>
        </w:rPr>
        <w:t>大阪のまちづくりグランドデザイン</w:t>
      </w:r>
      <w:r w:rsidR="00EB2728" w:rsidRPr="007E7DB3">
        <w:rPr>
          <w:rFonts w:ascii="ＭＳ Ｐ明朝" w:eastAsia="ＭＳ Ｐ明朝" w:hAnsi="ＭＳ Ｐ明朝" w:cs="Arial"/>
          <w:sz w:val="22"/>
          <w:szCs w:val="22"/>
        </w:rPr>
        <w:t>の</w:t>
      </w:r>
      <w:r w:rsidR="004A30DB" w:rsidRPr="007E7DB3">
        <w:rPr>
          <w:rFonts w:ascii="ＭＳ Ｐ明朝" w:eastAsia="ＭＳ Ｐ明朝" w:hAnsi="ＭＳ Ｐ明朝" w:cs="Arial" w:hint="eastAsia"/>
          <w:sz w:val="22"/>
          <w:szCs w:val="22"/>
          <w:lang w:eastAsia="ja-JP"/>
        </w:rPr>
        <w:t>とりまとめ及び</w:t>
      </w:r>
      <w:r w:rsidR="00EB2728" w:rsidRPr="007E7DB3">
        <w:rPr>
          <w:rFonts w:ascii="ＭＳ Ｐ明朝" w:eastAsia="ＭＳ Ｐ明朝" w:hAnsi="ＭＳ Ｐ明朝" w:cs="Arial"/>
          <w:sz w:val="22"/>
          <w:szCs w:val="22"/>
        </w:rPr>
        <w:t>推進に関する</w:t>
      </w:r>
      <w:r w:rsidR="00EB2728" w:rsidRPr="007E7DB3">
        <w:rPr>
          <w:rFonts w:ascii="ＭＳ Ｐ明朝" w:eastAsia="ＭＳ Ｐ明朝" w:hAnsi="ＭＳ Ｐ明朝" w:cs="Arial" w:hint="eastAsia"/>
          <w:sz w:val="22"/>
          <w:szCs w:val="22"/>
          <w:lang w:eastAsia="ja-JP"/>
        </w:rPr>
        <w:t>こととする。</w:t>
      </w:r>
    </w:p>
    <w:p w14:paraId="77CB3FD6" w14:textId="77777777" w:rsidR="007A5AA1" w:rsidRPr="007E7DB3" w:rsidRDefault="007A5AA1">
      <w:pPr>
        <w:pStyle w:val="Web"/>
        <w:spacing w:beforeAutospacing="0" w:afterAutospacing="0" w:line="340" w:lineRule="exact"/>
        <w:rPr>
          <w:rFonts w:ascii="ＭＳ Ｐ明朝" w:eastAsia="ＭＳ Ｐ明朝" w:hAnsi="ＭＳ Ｐ明朝" w:cs="ＭＳ Ｐ明朝"/>
          <w:sz w:val="22"/>
          <w:szCs w:val="22"/>
        </w:rPr>
      </w:pPr>
    </w:p>
    <w:p w14:paraId="4B5CF76B" w14:textId="68E3CD50" w:rsidR="007A5AA1" w:rsidRPr="007E7DB3"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E7DB3">
        <w:rPr>
          <w:rFonts w:ascii="ＭＳ Ｐ明朝" w:eastAsia="ＭＳ Ｐ明朝" w:hAnsi="ＭＳ Ｐ明朝" w:cs="ＭＳ Ｐ明朝" w:hint="eastAsia"/>
          <w:sz w:val="22"/>
          <w:szCs w:val="22"/>
        </w:rPr>
        <w:t>（</w:t>
      </w:r>
      <w:r w:rsidR="00CF2834" w:rsidRPr="007E7DB3">
        <w:rPr>
          <w:rFonts w:ascii="ＭＳ Ｐ明朝" w:eastAsia="ＭＳ Ｐ明朝" w:hAnsi="ＭＳ Ｐ明朝" w:cs="ＭＳ Ｐ明朝" w:hint="eastAsia"/>
          <w:sz w:val="22"/>
          <w:szCs w:val="22"/>
          <w:lang w:eastAsia="ja-JP"/>
        </w:rPr>
        <w:t>構成</w:t>
      </w:r>
      <w:r w:rsidRPr="007E7DB3">
        <w:rPr>
          <w:rFonts w:ascii="ＭＳ Ｐ明朝" w:eastAsia="ＭＳ Ｐ明朝" w:hAnsi="ＭＳ Ｐ明朝" w:cs="ＭＳ Ｐ明朝" w:hint="eastAsia"/>
          <w:sz w:val="22"/>
          <w:szCs w:val="22"/>
        </w:rPr>
        <w:t>）</w:t>
      </w:r>
    </w:p>
    <w:p w14:paraId="488C9551" w14:textId="77777777" w:rsidR="007A5AA1" w:rsidRPr="007E7DB3" w:rsidRDefault="001A3D70">
      <w:pPr>
        <w:pStyle w:val="Web"/>
        <w:spacing w:beforeAutospacing="0" w:afterAutospacing="0" w:line="340" w:lineRule="exact"/>
        <w:rPr>
          <w:rFonts w:ascii="ＭＳ Ｐ明朝" w:eastAsia="ＭＳ Ｐ明朝" w:hAnsi="ＭＳ Ｐ明朝" w:cs="ＭＳ Ｐ明朝"/>
          <w:sz w:val="22"/>
          <w:szCs w:val="22"/>
        </w:rPr>
      </w:pPr>
      <w:r w:rsidRPr="007E7DB3">
        <w:rPr>
          <w:rFonts w:ascii="ＭＳ Ｐ明朝" w:eastAsia="ＭＳ Ｐ明朝" w:hAnsi="ＭＳ Ｐ明朝" w:cs="ＭＳ Ｐ明朝" w:hint="eastAsia"/>
          <w:sz w:val="22"/>
          <w:szCs w:val="22"/>
        </w:rPr>
        <w:t>第３条</w:t>
      </w:r>
      <w:r w:rsidR="004547D4" w:rsidRPr="007E7DB3">
        <w:rPr>
          <w:rFonts w:ascii="ＭＳ Ｐ明朝" w:eastAsia="ＭＳ Ｐ明朝" w:hAnsi="ＭＳ Ｐ明朝" w:cs="ＭＳ Ｐ明朝" w:hint="eastAsia"/>
          <w:sz w:val="22"/>
          <w:szCs w:val="22"/>
          <w:lang w:eastAsia="ja-JP"/>
        </w:rPr>
        <w:t xml:space="preserve">　</w:t>
      </w:r>
      <w:r w:rsidRPr="007E7DB3">
        <w:rPr>
          <w:rFonts w:ascii="ＭＳ Ｐ明朝" w:eastAsia="ＭＳ Ｐ明朝" w:hAnsi="ＭＳ Ｐ明朝" w:cs="ＭＳ Ｐ明朝" w:hint="eastAsia"/>
          <w:sz w:val="22"/>
          <w:szCs w:val="22"/>
        </w:rPr>
        <w:t>推進本部は、本部長、副本部長及び本部員をもって組織する。</w:t>
      </w:r>
    </w:p>
    <w:p w14:paraId="54492F46" w14:textId="77777777" w:rsidR="007A5AA1" w:rsidRPr="007E7DB3" w:rsidRDefault="001A3D70">
      <w:pPr>
        <w:pStyle w:val="Web"/>
        <w:spacing w:beforeAutospacing="0" w:afterAutospacing="0" w:line="340" w:lineRule="exact"/>
        <w:rPr>
          <w:rFonts w:ascii="ＭＳ Ｐ明朝" w:eastAsia="ＭＳ Ｐ明朝" w:hAnsi="ＭＳ Ｐ明朝" w:cs="ＭＳ Ｐ明朝"/>
          <w:sz w:val="22"/>
          <w:szCs w:val="22"/>
        </w:rPr>
      </w:pPr>
      <w:r w:rsidRPr="007E7DB3">
        <w:rPr>
          <w:rFonts w:ascii="ＭＳ Ｐ明朝" w:eastAsia="ＭＳ Ｐ明朝" w:hAnsi="ＭＳ Ｐ明朝" w:cs="ＭＳ Ｐ明朝" w:hint="eastAsia"/>
          <w:sz w:val="22"/>
          <w:szCs w:val="22"/>
          <w:lang w:eastAsia="ja-JP"/>
        </w:rPr>
        <w:t>２</w:t>
      </w:r>
      <w:r w:rsidRPr="007E7DB3">
        <w:rPr>
          <w:rFonts w:ascii="ＭＳ Ｐ明朝" w:eastAsia="ＭＳ Ｐ明朝" w:hAnsi="ＭＳ Ｐ明朝" w:cs="ＭＳ Ｐ明朝" w:hint="eastAsia"/>
          <w:sz w:val="22"/>
          <w:szCs w:val="22"/>
        </w:rPr>
        <w:t xml:space="preserve"> </w:t>
      </w:r>
      <w:r w:rsidRPr="007E7DB3">
        <w:rPr>
          <w:rFonts w:ascii="ＭＳ Ｐ明朝" w:eastAsia="ＭＳ Ｐ明朝" w:hAnsi="ＭＳ Ｐ明朝" w:cs="ＭＳ Ｐ明朝" w:hint="eastAsia"/>
          <w:sz w:val="22"/>
          <w:szCs w:val="22"/>
          <w:lang w:eastAsia="ja-JP"/>
        </w:rPr>
        <w:t xml:space="preserve">　</w:t>
      </w:r>
      <w:r w:rsidRPr="007E7DB3">
        <w:rPr>
          <w:rFonts w:ascii="ＭＳ Ｐ明朝" w:eastAsia="ＭＳ Ｐ明朝" w:hAnsi="ＭＳ Ｐ明朝" w:cs="ＭＳ Ｐ明朝" w:hint="eastAsia"/>
          <w:sz w:val="22"/>
          <w:szCs w:val="22"/>
        </w:rPr>
        <w:t>本部長は、大阪府知事をもって充てる。</w:t>
      </w:r>
    </w:p>
    <w:p w14:paraId="16A76B05" w14:textId="2A4B078A" w:rsidR="007A5AA1" w:rsidRPr="007E7DB3" w:rsidRDefault="001A3D70">
      <w:pPr>
        <w:pStyle w:val="Web"/>
        <w:spacing w:beforeAutospacing="0" w:afterAutospacing="0" w:line="340" w:lineRule="exact"/>
        <w:rPr>
          <w:rFonts w:ascii="ＭＳ Ｐ明朝" w:eastAsia="ＭＳ Ｐ明朝" w:hAnsi="ＭＳ Ｐ明朝" w:cs="ＭＳ Ｐ明朝"/>
          <w:sz w:val="22"/>
          <w:szCs w:val="22"/>
        </w:rPr>
      </w:pPr>
      <w:r w:rsidRPr="007E7DB3">
        <w:rPr>
          <w:rFonts w:ascii="ＭＳ Ｐ明朝" w:eastAsia="ＭＳ Ｐ明朝" w:hAnsi="ＭＳ Ｐ明朝" w:cs="ＭＳ Ｐ明朝" w:hint="eastAsia"/>
          <w:sz w:val="22"/>
          <w:szCs w:val="22"/>
          <w:lang w:eastAsia="ja-JP"/>
        </w:rPr>
        <w:t>３</w:t>
      </w:r>
      <w:r w:rsidRPr="007E7DB3">
        <w:rPr>
          <w:rFonts w:ascii="ＭＳ Ｐ明朝" w:eastAsia="ＭＳ Ｐ明朝" w:hAnsi="ＭＳ Ｐ明朝" w:cs="ＭＳ Ｐ明朝" w:hint="eastAsia"/>
          <w:sz w:val="22"/>
          <w:szCs w:val="22"/>
        </w:rPr>
        <w:t xml:space="preserve"> </w:t>
      </w:r>
      <w:r w:rsidRPr="007E7DB3">
        <w:rPr>
          <w:rFonts w:ascii="ＭＳ Ｐ明朝" w:eastAsia="ＭＳ Ｐ明朝" w:hAnsi="ＭＳ Ｐ明朝" w:cs="ＭＳ Ｐ明朝" w:hint="eastAsia"/>
          <w:sz w:val="22"/>
          <w:szCs w:val="22"/>
          <w:lang w:eastAsia="ja-JP"/>
        </w:rPr>
        <w:t xml:space="preserve">　</w:t>
      </w:r>
      <w:r w:rsidRPr="007E7DB3">
        <w:rPr>
          <w:rFonts w:ascii="ＭＳ Ｐ明朝" w:eastAsia="ＭＳ Ｐ明朝" w:hAnsi="ＭＳ Ｐ明朝" w:cs="ＭＳ Ｐ明朝" w:hint="eastAsia"/>
          <w:sz w:val="22"/>
          <w:szCs w:val="22"/>
        </w:rPr>
        <w:t>副本部長は、大阪市長及び堺市長をもって充てる。</w:t>
      </w:r>
    </w:p>
    <w:p w14:paraId="2FC16972" w14:textId="7FAC246C" w:rsidR="007A5AA1" w:rsidRPr="007E7DB3" w:rsidRDefault="001A3D70">
      <w:pPr>
        <w:pStyle w:val="Web"/>
        <w:spacing w:beforeAutospacing="0" w:afterAutospacing="0" w:line="340" w:lineRule="exact"/>
        <w:rPr>
          <w:rFonts w:ascii="ＭＳ Ｐ明朝" w:eastAsia="ＭＳ Ｐ明朝" w:hAnsi="ＭＳ Ｐ明朝" w:cs="ＭＳ Ｐ明朝"/>
          <w:sz w:val="22"/>
          <w:szCs w:val="22"/>
        </w:rPr>
      </w:pPr>
      <w:r w:rsidRPr="007E7DB3">
        <w:rPr>
          <w:rFonts w:ascii="ＭＳ Ｐ明朝" w:eastAsia="ＭＳ Ｐ明朝" w:hAnsi="ＭＳ Ｐ明朝" w:cs="ＭＳ Ｐ明朝" w:hint="eastAsia"/>
          <w:sz w:val="22"/>
          <w:szCs w:val="22"/>
          <w:lang w:eastAsia="ja-JP"/>
        </w:rPr>
        <w:t>４</w:t>
      </w:r>
      <w:r w:rsidRPr="007E7DB3">
        <w:rPr>
          <w:rFonts w:ascii="ＭＳ Ｐ明朝" w:eastAsia="ＭＳ Ｐ明朝" w:hAnsi="ＭＳ Ｐ明朝" w:cs="ＭＳ Ｐ明朝" w:hint="eastAsia"/>
          <w:sz w:val="22"/>
          <w:szCs w:val="22"/>
        </w:rPr>
        <w:t xml:space="preserve"> </w:t>
      </w:r>
      <w:r w:rsidRPr="007E7DB3">
        <w:rPr>
          <w:rFonts w:ascii="ＭＳ Ｐ明朝" w:eastAsia="ＭＳ Ｐ明朝" w:hAnsi="ＭＳ Ｐ明朝" w:cs="ＭＳ Ｐ明朝" w:hint="eastAsia"/>
          <w:sz w:val="22"/>
          <w:szCs w:val="22"/>
          <w:lang w:eastAsia="ja-JP"/>
        </w:rPr>
        <w:t xml:space="preserve">　</w:t>
      </w:r>
      <w:r w:rsidRPr="007E7DB3">
        <w:rPr>
          <w:rFonts w:ascii="ＭＳ Ｐ明朝" w:eastAsia="ＭＳ Ｐ明朝" w:hAnsi="ＭＳ Ｐ明朝" w:cs="ＭＳ Ｐ明朝" w:hint="eastAsia"/>
          <w:sz w:val="22"/>
          <w:szCs w:val="22"/>
        </w:rPr>
        <w:t>本部員は、別表に掲げる職にある者をもって充てる。</w:t>
      </w:r>
    </w:p>
    <w:p w14:paraId="29F710F5" w14:textId="77777777" w:rsidR="007A5AA1" w:rsidRPr="007E7DB3" w:rsidRDefault="007A5AA1">
      <w:pPr>
        <w:pStyle w:val="Web"/>
        <w:spacing w:beforeAutospacing="0" w:afterAutospacing="0" w:line="340" w:lineRule="exact"/>
        <w:rPr>
          <w:rFonts w:ascii="ＭＳ Ｐ明朝" w:eastAsia="ＭＳ Ｐ明朝" w:hAnsi="ＭＳ Ｐ明朝" w:cs="ＭＳ Ｐ明朝"/>
          <w:sz w:val="22"/>
          <w:szCs w:val="22"/>
        </w:rPr>
      </w:pPr>
    </w:p>
    <w:p w14:paraId="065258FB" w14:textId="06485BD2" w:rsidR="007A5AA1" w:rsidRPr="007E7DB3"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E7DB3">
        <w:rPr>
          <w:rFonts w:ascii="ＭＳ Ｐ明朝" w:eastAsia="ＭＳ Ｐ明朝" w:hAnsi="ＭＳ Ｐ明朝" w:cs="ＭＳ Ｐ明朝" w:hint="eastAsia"/>
          <w:sz w:val="22"/>
          <w:szCs w:val="22"/>
        </w:rPr>
        <w:t>（会議）</w:t>
      </w:r>
    </w:p>
    <w:p w14:paraId="202C3DB9" w14:textId="77777777" w:rsidR="007A5AA1" w:rsidRPr="007E7DB3" w:rsidRDefault="004547D4">
      <w:pPr>
        <w:pStyle w:val="Web"/>
        <w:numPr>
          <w:ilvl w:val="0"/>
          <w:numId w:val="2"/>
        </w:numPr>
        <w:spacing w:beforeAutospacing="0" w:afterAutospacing="0" w:line="340" w:lineRule="exact"/>
        <w:rPr>
          <w:rFonts w:ascii="ＭＳ Ｐ明朝" w:eastAsia="ＭＳ Ｐ明朝" w:hAnsi="ＭＳ Ｐ明朝" w:cs="ＭＳ Ｐ明朝"/>
          <w:sz w:val="22"/>
          <w:szCs w:val="22"/>
        </w:rPr>
      </w:pPr>
      <w:r w:rsidRPr="007E7DB3">
        <w:rPr>
          <w:rFonts w:ascii="ＭＳ Ｐ明朝" w:eastAsia="ＭＳ Ｐ明朝" w:hAnsi="ＭＳ Ｐ明朝" w:cs="ＭＳ Ｐ明朝" w:hint="eastAsia"/>
          <w:sz w:val="22"/>
          <w:szCs w:val="22"/>
          <w:lang w:eastAsia="ja-JP"/>
        </w:rPr>
        <w:t xml:space="preserve">　</w:t>
      </w:r>
      <w:r w:rsidR="001A3D70" w:rsidRPr="007E7DB3">
        <w:rPr>
          <w:rFonts w:ascii="ＭＳ Ｐ明朝" w:eastAsia="ＭＳ Ｐ明朝" w:hAnsi="ＭＳ Ｐ明朝" w:cs="ＭＳ Ｐ明朝" w:hint="eastAsia"/>
          <w:sz w:val="22"/>
          <w:szCs w:val="22"/>
        </w:rPr>
        <w:t>本部長は、推進本部の会議を招集し、これを主宰する。</w:t>
      </w:r>
    </w:p>
    <w:p w14:paraId="4307E699" w14:textId="1B529013" w:rsidR="00DD17A8" w:rsidRPr="007E7DB3" w:rsidRDefault="00990AB2" w:rsidP="00DD17A8">
      <w:pPr>
        <w:pStyle w:val="Web"/>
        <w:spacing w:beforeAutospacing="0" w:afterAutospacing="0" w:line="340" w:lineRule="exact"/>
        <w:ind w:left="220" w:hangingChars="100" w:hanging="220"/>
        <w:rPr>
          <w:rFonts w:ascii="ＭＳ Ｐ明朝" w:hAnsi="ＭＳ Ｐ明朝" w:cs="ＭＳ Ｐ明朝"/>
          <w:sz w:val="22"/>
          <w:szCs w:val="22"/>
        </w:rPr>
      </w:pPr>
      <w:r w:rsidRPr="007E7DB3">
        <w:rPr>
          <w:rFonts w:ascii="ＭＳ Ｐ明朝" w:eastAsia="ＭＳ Ｐ明朝" w:hAnsi="ＭＳ Ｐ明朝" w:cs="ＭＳ Ｐ明朝" w:hint="eastAsia"/>
          <w:sz w:val="22"/>
          <w:szCs w:val="22"/>
          <w:lang w:eastAsia="ja-JP"/>
        </w:rPr>
        <w:t xml:space="preserve">２　</w:t>
      </w:r>
      <w:r w:rsidR="00CF2834" w:rsidRPr="007E7DB3">
        <w:rPr>
          <w:rFonts w:ascii="ＭＳ Ｐ明朝" w:eastAsia="ＭＳ Ｐ明朝" w:hAnsi="ＭＳ Ｐ明朝" w:cs="ＭＳ Ｐ明朝" w:hint="eastAsia"/>
          <w:sz w:val="22"/>
          <w:szCs w:val="22"/>
          <w:lang w:eastAsia="ja-JP"/>
        </w:rPr>
        <w:t>副本部長</w:t>
      </w:r>
      <w:r w:rsidR="008D57B2" w:rsidRPr="007E7DB3">
        <w:rPr>
          <w:rFonts w:ascii="ＭＳ Ｐ明朝" w:eastAsia="ＭＳ Ｐ明朝" w:hAnsi="ＭＳ Ｐ明朝" w:cs="ＭＳ Ｐ明朝" w:hint="eastAsia"/>
          <w:sz w:val="22"/>
          <w:szCs w:val="22"/>
          <w:lang w:eastAsia="ja-JP"/>
        </w:rPr>
        <w:t>は</w:t>
      </w:r>
      <w:r w:rsidR="00CF2834" w:rsidRPr="007E7DB3">
        <w:rPr>
          <w:rFonts w:ascii="ＭＳ Ｐ明朝" w:eastAsia="ＭＳ Ｐ明朝" w:hAnsi="ＭＳ Ｐ明朝" w:cs="ＭＳ Ｐ明朝" w:hint="eastAsia"/>
          <w:sz w:val="22"/>
          <w:szCs w:val="22"/>
          <w:lang w:eastAsia="ja-JP"/>
        </w:rPr>
        <w:t>、</w:t>
      </w:r>
      <w:r w:rsidR="00CF2834" w:rsidRPr="007E7DB3">
        <w:rPr>
          <w:rFonts w:ascii="ＭＳ Ｐ明朝" w:eastAsia="ＭＳ Ｐ明朝" w:hAnsi="ＭＳ Ｐ明朝" w:cs="ＭＳ Ｐ明朝" w:hint="eastAsia"/>
          <w:sz w:val="22"/>
          <w:szCs w:val="22"/>
        </w:rPr>
        <w:t>本部長を補佐</w:t>
      </w:r>
      <w:r w:rsidR="00116ABC" w:rsidRPr="007E7DB3">
        <w:rPr>
          <w:rFonts w:ascii="ＭＳ Ｐ明朝" w:eastAsia="ＭＳ Ｐ明朝" w:hAnsi="ＭＳ Ｐ明朝" w:cs="ＭＳ Ｐ明朝" w:hint="eastAsia"/>
          <w:sz w:val="22"/>
          <w:szCs w:val="22"/>
          <w:lang w:eastAsia="ja-JP"/>
        </w:rPr>
        <w:t>する。なお、</w:t>
      </w:r>
      <w:r w:rsidR="00035E0B" w:rsidRPr="007E7DB3">
        <w:rPr>
          <w:rFonts w:ascii="ＭＳ Ｐ明朝" w:eastAsia="ＭＳ Ｐ明朝" w:hAnsi="ＭＳ Ｐ明朝" w:cs="ＭＳ Ｐ明朝" w:hint="eastAsia"/>
          <w:sz w:val="22"/>
          <w:szCs w:val="22"/>
          <w:u w:val="single"/>
          <w:lang w:eastAsia="ja-JP"/>
        </w:rPr>
        <w:t>副本部長は、</w:t>
      </w:r>
      <w:r w:rsidR="00CF2834" w:rsidRPr="007E7DB3">
        <w:rPr>
          <w:rFonts w:ascii="ＭＳ Ｐ明朝" w:eastAsia="ＭＳ Ｐ明朝" w:hAnsi="ＭＳ Ｐ明朝" w:cs="ＭＳ Ｐ明朝" w:hint="eastAsia"/>
          <w:sz w:val="22"/>
          <w:szCs w:val="22"/>
        </w:rPr>
        <w:t>本部長に事故があるときは</w:t>
      </w:r>
      <w:r w:rsidR="008D57B2" w:rsidRPr="007E7DB3">
        <w:rPr>
          <w:rFonts w:ascii="ＭＳ Ｐ明朝" w:eastAsia="ＭＳ Ｐ明朝" w:hAnsi="ＭＳ Ｐ明朝" w:cs="ＭＳ Ｐ明朝" w:hint="eastAsia"/>
          <w:sz w:val="22"/>
          <w:szCs w:val="22"/>
          <w:lang w:eastAsia="ja-JP"/>
        </w:rPr>
        <w:t>、</w:t>
      </w:r>
      <w:r w:rsidR="00CF2834" w:rsidRPr="007E7DB3">
        <w:rPr>
          <w:rFonts w:ascii="ＭＳ Ｐ明朝" w:eastAsia="ＭＳ Ｐ明朝" w:hAnsi="ＭＳ Ｐ明朝" w:cs="ＭＳ Ｐ明朝" w:hint="eastAsia"/>
          <w:sz w:val="22"/>
          <w:szCs w:val="22"/>
        </w:rPr>
        <w:t>その職務を代理し、又は本部長が欠けたときはその職務を行う。</w:t>
      </w:r>
    </w:p>
    <w:p w14:paraId="269D20FE" w14:textId="1411B947" w:rsidR="00DD17A8" w:rsidRPr="007E7DB3" w:rsidRDefault="00225F67" w:rsidP="00DD17A8">
      <w:pPr>
        <w:pStyle w:val="Web"/>
        <w:spacing w:beforeAutospacing="0" w:afterAutospacing="0" w:line="340" w:lineRule="exact"/>
        <w:rPr>
          <w:rFonts w:ascii="ＭＳ Ｐ明朝" w:eastAsia="ＭＳ Ｐ明朝" w:hAnsi="ＭＳ Ｐ明朝" w:cs="ＭＳ Ｐ明朝"/>
          <w:sz w:val="22"/>
          <w:szCs w:val="22"/>
          <w:lang w:eastAsia="ja-JP"/>
        </w:rPr>
      </w:pPr>
      <w:r w:rsidRPr="007E7DB3">
        <w:rPr>
          <w:rFonts w:ascii="ＭＳ Ｐ明朝" w:eastAsia="ＭＳ Ｐ明朝" w:hAnsi="ＭＳ Ｐ明朝" w:cs="ＭＳ Ｐ明朝" w:hint="eastAsia"/>
          <w:sz w:val="22"/>
          <w:szCs w:val="22"/>
          <w:lang w:eastAsia="ja-JP"/>
        </w:rPr>
        <w:t>３</w:t>
      </w:r>
      <w:r w:rsidR="00990AB2" w:rsidRPr="007E7DB3">
        <w:rPr>
          <w:rFonts w:ascii="ＭＳ Ｐ明朝" w:eastAsia="ＭＳ Ｐ明朝" w:hAnsi="ＭＳ Ｐ明朝" w:cs="ＭＳ Ｐ明朝" w:hint="eastAsia"/>
          <w:sz w:val="22"/>
          <w:szCs w:val="22"/>
          <w:lang w:eastAsia="ja-JP"/>
        </w:rPr>
        <w:t xml:space="preserve">　</w:t>
      </w:r>
      <w:r w:rsidR="00727336" w:rsidRPr="007E7DB3">
        <w:rPr>
          <w:rFonts w:ascii="ＭＳ Ｐ明朝" w:eastAsia="ＭＳ Ｐ明朝" w:hAnsi="ＭＳ Ｐ明朝" w:cs="ＭＳ Ｐ明朝" w:hint="eastAsia"/>
          <w:sz w:val="22"/>
          <w:szCs w:val="22"/>
          <w:u w:val="single"/>
          <w:lang w:eastAsia="ja-JP"/>
        </w:rPr>
        <w:t>推進本部</w:t>
      </w:r>
      <w:r w:rsidR="00E463AA" w:rsidRPr="007E7DB3">
        <w:rPr>
          <w:rFonts w:ascii="ＭＳ Ｐ明朝" w:eastAsia="ＭＳ Ｐ明朝" w:hAnsi="ＭＳ Ｐ明朝" w:cs="ＭＳ Ｐ明朝" w:hint="eastAsia"/>
          <w:sz w:val="22"/>
          <w:szCs w:val="22"/>
          <w:u w:val="single"/>
          <w:lang w:eastAsia="ja-JP"/>
        </w:rPr>
        <w:t>の</w:t>
      </w:r>
      <w:r w:rsidR="00764A78" w:rsidRPr="007E7DB3">
        <w:rPr>
          <w:rFonts w:ascii="ＭＳ Ｐ明朝" w:eastAsia="ＭＳ Ｐ明朝" w:hAnsi="ＭＳ Ｐ明朝" w:cs="ＭＳ Ｐ明朝" w:hint="eastAsia"/>
          <w:sz w:val="22"/>
          <w:szCs w:val="22"/>
          <w:u w:val="single"/>
          <w:lang w:eastAsia="ja-JP"/>
        </w:rPr>
        <w:t>会議</w:t>
      </w:r>
      <w:r w:rsidR="00764A78" w:rsidRPr="007E7DB3">
        <w:rPr>
          <w:rFonts w:ascii="ＭＳ Ｐ明朝" w:eastAsia="ＭＳ Ｐ明朝" w:hAnsi="ＭＳ Ｐ明朝" w:cs="ＭＳ Ｐ明朝" w:hint="eastAsia"/>
          <w:sz w:val="22"/>
          <w:szCs w:val="22"/>
          <w:lang w:eastAsia="ja-JP"/>
        </w:rPr>
        <w:t>に</w:t>
      </w:r>
      <w:r w:rsidR="00DD17A8" w:rsidRPr="007E7DB3">
        <w:rPr>
          <w:rFonts w:ascii="ＭＳ Ｐ明朝" w:eastAsia="ＭＳ Ｐ明朝" w:hAnsi="ＭＳ Ｐ明朝" w:cs="ＭＳ Ｐ明朝" w:hint="eastAsia"/>
          <w:sz w:val="22"/>
          <w:szCs w:val="22"/>
          <w:lang w:eastAsia="ja-JP"/>
        </w:rPr>
        <w:t>おいては、代理出席を可能とする。</w:t>
      </w:r>
    </w:p>
    <w:p w14:paraId="7D93F14B" w14:textId="3342CE51" w:rsidR="007A5AA1" w:rsidRPr="007E7DB3" w:rsidRDefault="00DD17A8">
      <w:pPr>
        <w:pStyle w:val="Web"/>
        <w:spacing w:beforeAutospacing="0" w:afterAutospacing="0" w:line="340" w:lineRule="exact"/>
        <w:ind w:left="218" w:hangingChars="99" w:hanging="218"/>
        <w:rPr>
          <w:rFonts w:ascii="ＭＳ Ｐ明朝" w:eastAsia="ＭＳ Ｐ明朝" w:hAnsi="ＭＳ Ｐ明朝" w:cs="ＭＳ Ｐ明朝"/>
          <w:sz w:val="22"/>
          <w:szCs w:val="22"/>
        </w:rPr>
      </w:pPr>
      <w:r w:rsidRPr="007E7DB3">
        <w:rPr>
          <w:rFonts w:ascii="ＭＳ Ｐ明朝" w:eastAsia="ＭＳ Ｐ明朝" w:hAnsi="ＭＳ Ｐ明朝" w:cs="ＭＳ Ｐ明朝" w:hint="eastAsia"/>
          <w:sz w:val="22"/>
          <w:szCs w:val="22"/>
          <w:lang w:eastAsia="ja-JP"/>
        </w:rPr>
        <w:t xml:space="preserve">４　</w:t>
      </w:r>
      <w:r w:rsidR="00225F67" w:rsidRPr="007E7DB3">
        <w:rPr>
          <w:rFonts w:ascii="ＭＳ Ｐ明朝" w:eastAsia="ＭＳ Ｐ明朝" w:hAnsi="ＭＳ Ｐ明朝" w:hint="eastAsia"/>
          <w:sz w:val="22"/>
          <w:szCs w:val="22"/>
        </w:rPr>
        <w:t>本部長は、必要があると認めるときは、大阪府市長会会長並びに大阪府町村長会会長、その他関係者に対し、推進本部の会議への出席を求めることができる。</w:t>
      </w:r>
    </w:p>
    <w:p w14:paraId="2F9CCBCC" w14:textId="0D56FB9B" w:rsidR="007A5AA1" w:rsidRPr="007E7DB3" w:rsidRDefault="002E1F12">
      <w:pPr>
        <w:pStyle w:val="Web"/>
        <w:spacing w:beforeAutospacing="0" w:afterAutospacing="0" w:line="340" w:lineRule="exact"/>
        <w:ind w:left="220" w:hangingChars="100" w:hanging="220"/>
        <w:rPr>
          <w:rFonts w:ascii="ＭＳ Ｐ明朝" w:hAnsi="ＭＳ Ｐ明朝" w:cs="ＭＳ Ｐ明朝"/>
          <w:sz w:val="22"/>
          <w:szCs w:val="22"/>
        </w:rPr>
      </w:pPr>
      <w:r w:rsidRPr="007E7DB3">
        <w:rPr>
          <w:rFonts w:ascii="ＭＳ Ｐ明朝" w:eastAsia="ＭＳ Ｐ明朝" w:hAnsi="ＭＳ Ｐ明朝" w:cs="ＭＳ Ｐ明朝" w:hint="eastAsia"/>
          <w:sz w:val="22"/>
          <w:szCs w:val="22"/>
          <w:lang w:eastAsia="ja-JP"/>
        </w:rPr>
        <w:t>５</w:t>
      </w:r>
      <w:r w:rsidR="00990AB2" w:rsidRPr="007E7DB3">
        <w:rPr>
          <w:rFonts w:ascii="ＭＳ Ｐ明朝" w:eastAsia="ＭＳ Ｐ明朝" w:hAnsi="ＭＳ Ｐ明朝" w:cs="ＭＳ Ｐ明朝" w:hint="eastAsia"/>
          <w:sz w:val="22"/>
          <w:szCs w:val="22"/>
          <w:lang w:eastAsia="ja-JP"/>
        </w:rPr>
        <w:t xml:space="preserve">　</w:t>
      </w:r>
      <w:r w:rsidR="001A3D70" w:rsidRPr="007E7DB3">
        <w:rPr>
          <w:rFonts w:ascii="ＭＳ Ｐ明朝" w:eastAsia="ＭＳ Ｐ明朝" w:hAnsi="ＭＳ Ｐ明朝" w:cs="ＭＳ Ｐ明朝" w:hint="eastAsia"/>
          <w:sz w:val="22"/>
          <w:szCs w:val="22"/>
        </w:rPr>
        <w:t>本部長は、</w:t>
      </w:r>
      <w:r w:rsidR="00035E0B" w:rsidRPr="007E7DB3">
        <w:rPr>
          <w:rFonts w:ascii="ＭＳ Ｐ明朝" w:eastAsia="ＭＳ Ｐ明朝" w:hAnsi="ＭＳ Ｐ明朝" w:cs="ＭＳ Ｐ明朝" w:hint="eastAsia"/>
          <w:sz w:val="22"/>
          <w:szCs w:val="22"/>
          <w:u w:val="single"/>
          <w:lang w:eastAsia="ja-JP"/>
        </w:rPr>
        <w:t>大阪のまちづくり</w:t>
      </w:r>
      <w:r w:rsidR="00BF6557" w:rsidRPr="007E7DB3">
        <w:rPr>
          <w:rFonts w:ascii="ＭＳ Ｐ明朝" w:eastAsia="ＭＳ Ｐ明朝" w:hAnsi="ＭＳ Ｐ明朝" w:cs="ＭＳ Ｐ明朝" w:hint="eastAsia"/>
          <w:sz w:val="22"/>
          <w:szCs w:val="22"/>
          <w:u w:val="single"/>
          <w:lang w:eastAsia="ja-JP"/>
        </w:rPr>
        <w:t>グランド</w:t>
      </w:r>
      <w:r w:rsidR="00D57D0A" w:rsidRPr="007E7DB3">
        <w:rPr>
          <w:rFonts w:ascii="ＭＳ Ｐ明朝" w:eastAsia="ＭＳ Ｐ明朝" w:hAnsi="ＭＳ Ｐ明朝" w:cs="ＭＳ Ｐ明朝" w:hint="eastAsia"/>
          <w:sz w:val="22"/>
          <w:szCs w:val="22"/>
          <w:u w:val="single"/>
          <w:lang w:eastAsia="ja-JP"/>
        </w:rPr>
        <w:t>デザイン</w:t>
      </w:r>
      <w:r w:rsidR="001A3D70" w:rsidRPr="007E7DB3">
        <w:rPr>
          <w:rFonts w:ascii="ＭＳ Ｐ明朝" w:eastAsia="ＭＳ Ｐ明朝" w:hAnsi="ＭＳ Ｐ明朝" w:cs="ＭＳ Ｐ明朝" w:hint="eastAsia"/>
          <w:sz w:val="22"/>
          <w:szCs w:val="22"/>
        </w:rPr>
        <w:t>の</w:t>
      </w:r>
      <w:r w:rsidR="00990AB2" w:rsidRPr="007E7DB3">
        <w:rPr>
          <w:rFonts w:ascii="ＭＳ Ｐ明朝" w:eastAsia="ＭＳ Ｐ明朝" w:hAnsi="ＭＳ Ｐ明朝" w:cs="Arial" w:hint="eastAsia"/>
          <w:sz w:val="22"/>
          <w:szCs w:val="22"/>
          <w:lang w:eastAsia="ja-JP"/>
        </w:rPr>
        <w:t>とりまとめ及び</w:t>
      </w:r>
      <w:r w:rsidR="00990AB2" w:rsidRPr="007E7DB3">
        <w:rPr>
          <w:rFonts w:ascii="ＭＳ Ｐ明朝" w:eastAsia="ＭＳ Ｐ明朝" w:hAnsi="ＭＳ Ｐ明朝" w:cs="Arial"/>
          <w:sz w:val="22"/>
          <w:szCs w:val="22"/>
        </w:rPr>
        <w:t>推進</w:t>
      </w:r>
      <w:r w:rsidR="001A3D70" w:rsidRPr="007E7DB3">
        <w:rPr>
          <w:rFonts w:ascii="ＭＳ Ｐ明朝" w:eastAsia="ＭＳ Ｐ明朝" w:hAnsi="ＭＳ Ｐ明朝" w:cs="ＭＳ Ｐ明朝" w:hint="eastAsia"/>
          <w:sz w:val="22"/>
          <w:szCs w:val="22"/>
        </w:rPr>
        <w:t>について、学識経験を有する者その他</w:t>
      </w:r>
      <w:r w:rsidR="002B1F53" w:rsidRPr="007E7DB3">
        <w:rPr>
          <w:rFonts w:ascii="ＭＳ Ｐ明朝" w:eastAsia="ＭＳ Ｐ明朝" w:hAnsi="ＭＳ Ｐ明朝" w:cs="ＭＳ Ｐ明朝" w:hint="eastAsia"/>
          <w:sz w:val="22"/>
          <w:szCs w:val="22"/>
          <w:lang w:eastAsia="ja-JP"/>
        </w:rPr>
        <w:t>関係者</w:t>
      </w:r>
      <w:r w:rsidR="001A3D70" w:rsidRPr="007E7DB3">
        <w:rPr>
          <w:rFonts w:ascii="ＭＳ Ｐ明朝" w:eastAsia="ＭＳ Ｐ明朝" w:hAnsi="ＭＳ Ｐ明朝" w:cs="ＭＳ Ｐ明朝" w:hint="eastAsia"/>
          <w:sz w:val="22"/>
          <w:szCs w:val="22"/>
        </w:rPr>
        <w:t>の意見を聴くことができる。</w:t>
      </w:r>
    </w:p>
    <w:p w14:paraId="544CCFD9" w14:textId="1B6E953E" w:rsidR="00475DD8" w:rsidRPr="007E7DB3" w:rsidRDefault="00035E0B" w:rsidP="007F7589">
      <w:pPr>
        <w:ind w:left="220" w:hangingChars="100" w:hanging="220"/>
        <w:rPr>
          <w:rFonts w:ascii="ＭＳ Ｐ明朝" w:eastAsia="ＭＳ Ｐ明朝" w:hAnsi="ＭＳ Ｐ明朝"/>
          <w:sz w:val="22"/>
          <w:szCs w:val="22"/>
          <w:u w:val="single"/>
        </w:rPr>
      </w:pPr>
      <w:r w:rsidRPr="007E7DB3">
        <w:rPr>
          <w:rFonts w:ascii="ＭＳ Ｐ明朝" w:eastAsia="ＭＳ Ｐ明朝" w:hAnsi="ＭＳ Ｐ明朝" w:hint="eastAsia"/>
          <w:sz w:val="22"/>
          <w:szCs w:val="22"/>
        </w:rPr>
        <w:t>６</w:t>
      </w:r>
      <w:r w:rsidR="00990AB2" w:rsidRPr="007E7DB3">
        <w:rPr>
          <w:rFonts w:ascii="ＭＳ Ｐ明朝" w:eastAsia="ＭＳ Ｐ明朝" w:hAnsi="ＭＳ Ｐ明朝" w:hint="eastAsia"/>
          <w:sz w:val="22"/>
          <w:szCs w:val="22"/>
        </w:rPr>
        <w:t xml:space="preserve">　</w:t>
      </w:r>
      <w:r w:rsidR="00990AB2" w:rsidRPr="007E7DB3">
        <w:rPr>
          <w:rFonts w:ascii="ＭＳ Ｐ明朝" w:eastAsia="ＭＳ Ｐ明朝" w:hAnsi="ＭＳ Ｐ明朝" w:hint="eastAsia"/>
          <w:sz w:val="22"/>
          <w:szCs w:val="22"/>
          <w:u w:val="single"/>
        </w:rPr>
        <w:t>本部長</w:t>
      </w:r>
      <w:r w:rsidR="002C794F">
        <w:rPr>
          <w:rFonts w:ascii="ＭＳ Ｐ明朝" w:eastAsia="ＭＳ Ｐ明朝" w:hAnsi="ＭＳ Ｐ明朝" w:hint="eastAsia"/>
          <w:sz w:val="22"/>
          <w:szCs w:val="22"/>
          <w:u w:val="single"/>
        </w:rPr>
        <w:t>が</w:t>
      </w:r>
      <w:r w:rsidR="00990AB2" w:rsidRPr="007E7DB3">
        <w:rPr>
          <w:rFonts w:ascii="ＭＳ Ｐ明朝" w:eastAsia="ＭＳ Ｐ明朝" w:hAnsi="ＭＳ Ｐ明朝" w:hint="eastAsia"/>
          <w:sz w:val="22"/>
          <w:szCs w:val="22"/>
          <w:u w:val="single"/>
        </w:rPr>
        <w:t>認めるときは、</w:t>
      </w:r>
      <w:r w:rsidR="00F522BB" w:rsidRPr="007E7DB3">
        <w:rPr>
          <w:rFonts w:ascii="ＭＳ Ｐ明朝" w:eastAsia="ＭＳ Ｐ明朝" w:hAnsi="ＭＳ Ｐ明朝" w:hint="eastAsia"/>
          <w:sz w:val="22"/>
          <w:szCs w:val="22"/>
          <w:u w:val="single"/>
        </w:rPr>
        <w:t>本部員</w:t>
      </w:r>
      <w:r w:rsidR="00E840BE" w:rsidRPr="007E7DB3">
        <w:rPr>
          <w:rFonts w:ascii="ＭＳ Ｐ明朝" w:eastAsia="ＭＳ Ｐ明朝" w:hAnsi="ＭＳ Ｐ明朝" w:hint="eastAsia"/>
          <w:sz w:val="22"/>
          <w:szCs w:val="22"/>
          <w:u w:val="single"/>
        </w:rPr>
        <w:t>の出席のみで</w:t>
      </w:r>
      <w:r w:rsidR="00F522BB" w:rsidRPr="007E7DB3">
        <w:rPr>
          <w:rFonts w:ascii="ＭＳ Ｐ明朝" w:eastAsia="ＭＳ Ｐ明朝" w:hAnsi="ＭＳ Ｐ明朝" w:hint="eastAsia"/>
          <w:sz w:val="22"/>
          <w:szCs w:val="22"/>
          <w:u w:val="single"/>
        </w:rPr>
        <w:t>推進本部の会議を開催</w:t>
      </w:r>
      <w:r w:rsidR="00927C2B" w:rsidRPr="007E7DB3">
        <w:rPr>
          <w:rFonts w:ascii="ＭＳ Ｐ明朝" w:eastAsia="ＭＳ Ｐ明朝" w:hAnsi="ＭＳ Ｐ明朝" w:hint="eastAsia"/>
          <w:sz w:val="22"/>
          <w:szCs w:val="22"/>
          <w:u w:val="single"/>
        </w:rPr>
        <w:t>す</w:t>
      </w:r>
      <w:r w:rsidR="00F522BB" w:rsidRPr="007E7DB3">
        <w:rPr>
          <w:rFonts w:ascii="ＭＳ Ｐ明朝" w:eastAsia="ＭＳ Ｐ明朝" w:hAnsi="ＭＳ Ｐ明朝" w:hint="eastAsia"/>
          <w:sz w:val="22"/>
          <w:szCs w:val="22"/>
          <w:u w:val="single"/>
        </w:rPr>
        <w:t>ることができる。</w:t>
      </w:r>
      <w:r w:rsidR="001E2BB4" w:rsidRPr="007E7DB3">
        <w:rPr>
          <w:rFonts w:ascii="ＭＳ Ｐ明朝" w:eastAsia="ＭＳ Ｐ明朝" w:hAnsi="ＭＳ Ｐ明朝" w:hint="eastAsia"/>
          <w:sz w:val="22"/>
          <w:szCs w:val="22"/>
          <w:u w:val="single"/>
        </w:rPr>
        <w:t>この場合において、</w:t>
      </w:r>
      <w:r w:rsidR="007F7589" w:rsidRPr="007E7DB3">
        <w:rPr>
          <w:rFonts w:ascii="ＭＳ Ｐ明朝" w:eastAsia="ＭＳ Ｐ明朝" w:hAnsi="ＭＳ Ｐ明朝" w:hint="eastAsia"/>
          <w:sz w:val="22"/>
          <w:szCs w:val="22"/>
          <w:u w:val="single"/>
        </w:rPr>
        <w:t>大阪都市計画局を担当する大阪府副知事は、推進本部の会議を主宰する。</w:t>
      </w:r>
    </w:p>
    <w:p w14:paraId="57824AAB" w14:textId="45CEC544" w:rsidR="008F53BE" w:rsidRPr="007E7DB3" w:rsidRDefault="007846B3" w:rsidP="00AD5607">
      <w:pPr>
        <w:ind w:left="284" w:hangingChars="129" w:hanging="284"/>
        <w:rPr>
          <w:rFonts w:ascii="ＭＳ Ｐ明朝" w:eastAsia="ＭＳ Ｐ明朝" w:hAnsi="ＭＳ Ｐ明朝"/>
          <w:sz w:val="22"/>
          <w:szCs w:val="22"/>
        </w:rPr>
      </w:pPr>
      <w:r w:rsidRPr="007E7DB3">
        <w:rPr>
          <w:rFonts w:ascii="ＭＳ Ｐ明朝" w:eastAsia="ＭＳ Ｐ明朝" w:hAnsi="ＭＳ Ｐ明朝" w:hint="eastAsia"/>
          <w:sz w:val="22"/>
          <w:szCs w:val="22"/>
        </w:rPr>
        <w:t>７</w:t>
      </w:r>
      <w:r w:rsidR="00990AB2" w:rsidRPr="007E7DB3">
        <w:rPr>
          <w:rFonts w:ascii="ＭＳ Ｐ明朝" w:eastAsia="ＭＳ Ｐ明朝" w:hAnsi="ＭＳ Ｐ明朝" w:hint="eastAsia"/>
          <w:sz w:val="22"/>
          <w:szCs w:val="22"/>
        </w:rPr>
        <w:t xml:space="preserve">　</w:t>
      </w:r>
      <w:r w:rsidR="00E463AA" w:rsidRPr="007E7DB3">
        <w:rPr>
          <w:rFonts w:ascii="ＭＳ Ｐ明朝" w:eastAsia="ＭＳ Ｐ明朝" w:hAnsi="ＭＳ Ｐ明朝" w:hint="eastAsia"/>
          <w:sz w:val="22"/>
          <w:szCs w:val="22"/>
          <w:u w:val="single"/>
        </w:rPr>
        <w:t>推進本部の会議</w:t>
      </w:r>
      <w:r w:rsidR="008F53BE" w:rsidRPr="007E7DB3">
        <w:rPr>
          <w:rFonts w:ascii="ＭＳ Ｐ明朝" w:eastAsia="ＭＳ Ｐ明朝" w:hAnsi="ＭＳ Ｐ明朝" w:hint="eastAsia"/>
          <w:sz w:val="22"/>
          <w:szCs w:val="22"/>
        </w:rPr>
        <w:t>は、原則公開とする。</w:t>
      </w:r>
    </w:p>
    <w:p w14:paraId="3B36BDE7" w14:textId="77777777" w:rsidR="008F53BE" w:rsidRPr="007E7DB3" w:rsidRDefault="008F53BE">
      <w:pPr>
        <w:pStyle w:val="Web"/>
        <w:spacing w:beforeAutospacing="0" w:afterAutospacing="0" w:line="340" w:lineRule="exact"/>
        <w:ind w:left="220" w:hangingChars="100" w:hanging="220"/>
        <w:rPr>
          <w:rFonts w:ascii="ＭＳ Ｐ明朝" w:hAnsi="ＭＳ Ｐ明朝" w:cs="ＭＳ Ｐ明朝"/>
          <w:sz w:val="22"/>
          <w:szCs w:val="22"/>
        </w:rPr>
      </w:pPr>
    </w:p>
    <w:p w14:paraId="0529BA13" w14:textId="20F72E07" w:rsidR="007A5AA1" w:rsidRPr="007E7DB3"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E7DB3">
        <w:rPr>
          <w:rFonts w:ascii="ＭＳ Ｐ明朝" w:eastAsia="ＭＳ Ｐ明朝" w:hAnsi="ＭＳ Ｐ明朝" w:cs="ＭＳ Ｐ明朝" w:hint="eastAsia"/>
          <w:sz w:val="22"/>
          <w:szCs w:val="22"/>
        </w:rPr>
        <w:t>（幹事会等）</w:t>
      </w:r>
    </w:p>
    <w:p w14:paraId="2CD41563" w14:textId="704E699D" w:rsidR="007A5AA1" w:rsidRPr="007E7DB3" w:rsidRDefault="001A3D70">
      <w:pPr>
        <w:pStyle w:val="Web"/>
        <w:spacing w:beforeAutospacing="0" w:afterAutospacing="0" w:line="340" w:lineRule="exact"/>
        <w:ind w:left="198" w:hangingChars="90" w:hanging="198"/>
        <w:rPr>
          <w:rFonts w:ascii="ＭＳ Ｐ明朝" w:eastAsia="ＭＳ Ｐ明朝" w:hAnsi="ＭＳ Ｐ明朝" w:cs="ＭＳ Ｐ明朝"/>
          <w:sz w:val="22"/>
          <w:szCs w:val="22"/>
        </w:rPr>
      </w:pPr>
      <w:r w:rsidRPr="007E7DB3">
        <w:rPr>
          <w:rFonts w:ascii="ＭＳ Ｐ明朝" w:eastAsia="ＭＳ Ｐ明朝" w:hAnsi="ＭＳ Ｐ明朝" w:cs="ＭＳ Ｐ明朝" w:hint="eastAsia"/>
          <w:sz w:val="22"/>
          <w:szCs w:val="22"/>
        </w:rPr>
        <w:t>第５条</w:t>
      </w:r>
      <w:r w:rsidR="004547D4" w:rsidRPr="007E7DB3">
        <w:rPr>
          <w:rFonts w:ascii="ＭＳ Ｐ明朝" w:eastAsia="ＭＳ Ｐ明朝" w:hAnsi="ＭＳ Ｐ明朝" w:cs="ＭＳ Ｐ明朝" w:hint="eastAsia"/>
          <w:sz w:val="22"/>
          <w:szCs w:val="22"/>
          <w:lang w:eastAsia="ja-JP"/>
        </w:rPr>
        <w:t xml:space="preserve">　</w:t>
      </w:r>
      <w:r w:rsidRPr="007E7DB3">
        <w:rPr>
          <w:rFonts w:ascii="ＭＳ Ｐ明朝" w:eastAsia="ＭＳ Ｐ明朝" w:hAnsi="ＭＳ Ｐ明朝" w:cs="ＭＳ Ｐ明朝" w:hint="eastAsia"/>
          <w:sz w:val="22"/>
          <w:szCs w:val="22"/>
        </w:rPr>
        <w:t>本部長は、会議での議事又は専門的な事項等に関し必要な協議及び調整等を行うため、推進本部に幹</w:t>
      </w:r>
      <w:r w:rsidR="004A340B" w:rsidRPr="007E7DB3">
        <w:rPr>
          <w:rFonts w:ascii="ＭＳ Ｐ明朝" w:eastAsia="ＭＳ Ｐ明朝" w:hAnsi="ＭＳ Ｐ明朝" w:cs="ＭＳ Ｐ明朝" w:hint="eastAsia"/>
          <w:sz w:val="22"/>
          <w:szCs w:val="22"/>
        </w:rPr>
        <w:t>事会</w:t>
      </w:r>
      <w:r w:rsidR="008D57B2" w:rsidRPr="007E7DB3">
        <w:rPr>
          <w:rFonts w:ascii="ＭＳ Ｐ明朝" w:eastAsia="ＭＳ Ｐ明朝" w:hAnsi="ＭＳ Ｐ明朝" w:cs="ＭＳ Ｐ明朝" w:hint="eastAsia"/>
          <w:sz w:val="22"/>
          <w:szCs w:val="22"/>
          <w:lang w:eastAsia="ja-JP"/>
        </w:rPr>
        <w:t>その</w:t>
      </w:r>
      <w:r w:rsidRPr="007E7DB3">
        <w:rPr>
          <w:rFonts w:ascii="ＭＳ Ｐ明朝" w:eastAsia="ＭＳ Ｐ明朝" w:hAnsi="ＭＳ Ｐ明朝" w:cs="ＭＳ Ｐ明朝" w:hint="eastAsia"/>
          <w:sz w:val="22"/>
          <w:szCs w:val="22"/>
        </w:rPr>
        <w:t>他必要な組織</w:t>
      </w:r>
      <w:r w:rsidR="00A77A1B" w:rsidRPr="007E7DB3">
        <w:rPr>
          <w:rFonts w:ascii="ＭＳ Ｐ明朝" w:eastAsia="ＭＳ Ｐ明朝" w:hAnsi="ＭＳ Ｐ明朝" w:cs="ＭＳ Ｐ明朝" w:hint="eastAsia"/>
          <w:sz w:val="22"/>
          <w:szCs w:val="22"/>
          <w:lang w:eastAsia="ja-JP"/>
        </w:rPr>
        <w:t>（</w:t>
      </w:r>
      <w:r w:rsidR="002B1F53" w:rsidRPr="007E7DB3">
        <w:rPr>
          <w:rFonts w:ascii="ＭＳ Ｐ明朝" w:eastAsia="ＭＳ Ｐ明朝" w:hAnsi="ＭＳ Ｐ明朝" w:cs="ＭＳ Ｐ明朝" w:hint="eastAsia"/>
          <w:sz w:val="22"/>
          <w:szCs w:val="22"/>
          <w:lang w:eastAsia="ja-JP"/>
        </w:rPr>
        <w:t>以下</w:t>
      </w:r>
      <w:r w:rsidR="00A77A1B" w:rsidRPr="007E7DB3">
        <w:rPr>
          <w:rFonts w:ascii="ＭＳ Ｐ明朝" w:eastAsia="ＭＳ Ｐ明朝" w:hAnsi="ＭＳ Ｐ明朝" w:cs="ＭＳ Ｐ明朝" w:hint="eastAsia"/>
          <w:sz w:val="22"/>
          <w:szCs w:val="22"/>
          <w:lang w:eastAsia="ja-JP"/>
        </w:rPr>
        <w:t>「幹事会等」という。）</w:t>
      </w:r>
      <w:r w:rsidRPr="007E7DB3">
        <w:rPr>
          <w:rFonts w:ascii="ＭＳ Ｐ明朝" w:eastAsia="ＭＳ Ｐ明朝" w:hAnsi="ＭＳ Ｐ明朝" w:cs="ＭＳ Ｐ明朝" w:hint="eastAsia"/>
          <w:sz w:val="22"/>
          <w:szCs w:val="22"/>
        </w:rPr>
        <w:t>を置くことができる。</w:t>
      </w:r>
    </w:p>
    <w:p w14:paraId="0B5A637E" w14:textId="00C168E1" w:rsidR="00790434" w:rsidRPr="007E7DB3" w:rsidRDefault="001A3D70">
      <w:pPr>
        <w:pStyle w:val="Web"/>
        <w:spacing w:beforeAutospacing="0" w:afterAutospacing="0" w:line="340" w:lineRule="exact"/>
        <w:rPr>
          <w:rFonts w:ascii="ＭＳ Ｐ明朝" w:hAnsi="ＭＳ Ｐ明朝" w:cs="ＭＳ Ｐ明朝"/>
          <w:sz w:val="22"/>
          <w:szCs w:val="22"/>
        </w:rPr>
      </w:pPr>
      <w:r w:rsidRPr="007E7DB3">
        <w:rPr>
          <w:rFonts w:ascii="ＭＳ Ｐ明朝" w:eastAsia="ＭＳ Ｐ明朝" w:hAnsi="ＭＳ Ｐ明朝" w:cs="ＭＳ Ｐ明朝" w:hint="eastAsia"/>
          <w:sz w:val="22"/>
          <w:szCs w:val="22"/>
        </w:rPr>
        <w:t>２</w:t>
      </w:r>
      <w:r w:rsidRPr="007E7DB3">
        <w:rPr>
          <w:rFonts w:ascii="ＭＳ Ｐ明朝" w:eastAsia="ＭＳ Ｐ明朝" w:hAnsi="ＭＳ Ｐ明朝" w:cs="ＭＳ Ｐ明朝" w:hint="eastAsia"/>
          <w:sz w:val="22"/>
          <w:szCs w:val="22"/>
          <w:lang w:eastAsia="ja-JP"/>
        </w:rPr>
        <w:t xml:space="preserve">　</w:t>
      </w:r>
      <w:r w:rsidRPr="007E7DB3">
        <w:rPr>
          <w:rFonts w:ascii="ＭＳ Ｐ明朝" w:eastAsia="ＭＳ Ｐ明朝" w:hAnsi="ＭＳ Ｐ明朝" w:cs="ＭＳ Ｐ明朝" w:hint="eastAsia"/>
          <w:sz w:val="22"/>
          <w:szCs w:val="22"/>
        </w:rPr>
        <w:t>幹事会等の組織及び運営に関</w:t>
      </w:r>
      <w:r w:rsidR="004A340B" w:rsidRPr="007E7DB3">
        <w:rPr>
          <w:rFonts w:ascii="ＭＳ Ｐ明朝" w:eastAsia="ＭＳ Ｐ明朝" w:hAnsi="ＭＳ Ｐ明朝" w:cs="ＭＳ Ｐ明朝" w:hint="eastAsia"/>
          <w:sz w:val="22"/>
          <w:szCs w:val="22"/>
          <w:lang w:eastAsia="ja-JP"/>
        </w:rPr>
        <w:t>し</w:t>
      </w:r>
      <w:r w:rsidRPr="007E7DB3">
        <w:rPr>
          <w:rFonts w:ascii="ＭＳ Ｐ明朝" w:eastAsia="ＭＳ Ｐ明朝" w:hAnsi="ＭＳ Ｐ明朝" w:cs="ＭＳ Ｐ明朝" w:hint="eastAsia"/>
          <w:sz w:val="22"/>
          <w:szCs w:val="22"/>
        </w:rPr>
        <w:t>必要な事項は、別に定める。</w:t>
      </w:r>
    </w:p>
    <w:p w14:paraId="4CBF21FD" w14:textId="23C6CA37" w:rsidR="00CC7217" w:rsidRDefault="00CC7217">
      <w:pPr>
        <w:pStyle w:val="Web"/>
        <w:spacing w:beforeAutospacing="0" w:afterAutospacing="0" w:line="340" w:lineRule="exact"/>
        <w:rPr>
          <w:rFonts w:ascii="ＭＳ Ｐ明朝" w:hAnsi="ＭＳ Ｐ明朝" w:cs="ＭＳ Ｐ明朝"/>
          <w:sz w:val="22"/>
          <w:szCs w:val="22"/>
        </w:rPr>
      </w:pPr>
    </w:p>
    <w:p w14:paraId="1C48528F" w14:textId="1D9402BB" w:rsidR="007E7DB3" w:rsidRDefault="007E7DB3">
      <w:pPr>
        <w:pStyle w:val="Web"/>
        <w:spacing w:beforeAutospacing="0" w:afterAutospacing="0" w:line="340" w:lineRule="exact"/>
        <w:rPr>
          <w:rFonts w:ascii="ＭＳ Ｐ明朝" w:hAnsi="ＭＳ Ｐ明朝" w:cs="ＭＳ Ｐ明朝"/>
          <w:sz w:val="22"/>
          <w:szCs w:val="22"/>
        </w:rPr>
      </w:pPr>
    </w:p>
    <w:p w14:paraId="52397E0C" w14:textId="77777777" w:rsidR="007E7DB3" w:rsidRPr="007E7DB3" w:rsidRDefault="007E7DB3">
      <w:pPr>
        <w:pStyle w:val="Web"/>
        <w:spacing w:beforeAutospacing="0" w:afterAutospacing="0" w:line="340" w:lineRule="exact"/>
        <w:rPr>
          <w:rFonts w:ascii="ＭＳ Ｐ明朝" w:hAnsi="ＭＳ Ｐ明朝" w:cs="ＭＳ Ｐ明朝"/>
          <w:sz w:val="22"/>
          <w:szCs w:val="22"/>
        </w:rPr>
      </w:pPr>
    </w:p>
    <w:p w14:paraId="783B0329" w14:textId="45AD98DC" w:rsidR="007A5AA1" w:rsidRPr="007E7DB3"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E7DB3">
        <w:rPr>
          <w:rFonts w:ascii="ＭＳ Ｐ明朝" w:eastAsia="ＭＳ Ｐ明朝" w:hAnsi="ＭＳ Ｐ明朝" w:cs="ＭＳ Ｐ明朝" w:hint="eastAsia"/>
          <w:sz w:val="22"/>
          <w:szCs w:val="22"/>
        </w:rPr>
        <w:lastRenderedPageBreak/>
        <w:t>（庶務）</w:t>
      </w:r>
    </w:p>
    <w:p w14:paraId="0AF52E9D" w14:textId="4217DE4E" w:rsidR="007A5AA1" w:rsidRPr="007E7DB3" w:rsidRDefault="001A3D70">
      <w:pPr>
        <w:pStyle w:val="Web"/>
        <w:spacing w:beforeAutospacing="0" w:afterAutospacing="0" w:line="340" w:lineRule="exact"/>
        <w:ind w:left="220" w:hangingChars="100" w:hanging="220"/>
        <w:rPr>
          <w:rFonts w:ascii="ＭＳ Ｐ明朝" w:hAnsi="ＭＳ Ｐ明朝" w:cs="ＭＳ Ｐ明朝"/>
          <w:sz w:val="22"/>
          <w:szCs w:val="22"/>
        </w:rPr>
      </w:pPr>
      <w:r w:rsidRPr="007E7DB3">
        <w:rPr>
          <w:rFonts w:ascii="ＭＳ Ｐ明朝" w:eastAsia="ＭＳ Ｐ明朝" w:hAnsi="ＭＳ Ｐ明朝" w:cs="ＭＳ Ｐ明朝" w:hint="eastAsia"/>
          <w:sz w:val="22"/>
          <w:szCs w:val="22"/>
        </w:rPr>
        <w:t>第６条</w:t>
      </w:r>
      <w:r w:rsidR="004547D4" w:rsidRPr="007E7DB3">
        <w:rPr>
          <w:rFonts w:ascii="ＭＳ Ｐ明朝" w:eastAsia="ＭＳ Ｐ明朝" w:hAnsi="ＭＳ Ｐ明朝" w:cs="ＭＳ Ｐ明朝" w:hint="eastAsia"/>
          <w:sz w:val="22"/>
          <w:szCs w:val="22"/>
          <w:lang w:eastAsia="ja-JP"/>
        </w:rPr>
        <w:t xml:space="preserve">　</w:t>
      </w:r>
      <w:r w:rsidRPr="007E7DB3">
        <w:rPr>
          <w:rFonts w:ascii="ＭＳ Ｐ明朝" w:eastAsia="ＭＳ Ｐ明朝" w:hAnsi="ＭＳ Ｐ明朝" w:cs="ＭＳ Ｐ明朝" w:hint="eastAsia"/>
          <w:sz w:val="22"/>
          <w:szCs w:val="22"/>
        </w:rPr>
        <w:t>推進本部の庶務は、</w:t>
      </w:r>
      <w:r w:rsidR="008D179C" w:rsidRPr="007E7DB3">
        <w:rPr>
          <w:rFonts w:ascii="ＭＳ Ｐ明朝" w:eastAsia="ＭＳ Ｐ明朝" w:hAnsi="ＭＳ Ｐ明朝" w:cs="ＭＳ Ｐ明朝" w:hint="eastAsia"/>
          <w:sz w:val="22"/>
          <w:szCs w:val="22"/>
          <w:lang w:eastAsia="ja-JP"/>
        </w:rPr>
        <w:t>大阪都市計画局計画推進室</w:t>
      </w:r>
      <w:r w:rsidR="00A77A1B" w:rsidRPr="007E7DB3">
        <w:rPr>
          <w:rFonts w:ascii="ＭＳ Ｐ明朝" w:eastAsia="ＭＳ Ｐ明朝" w:hAnsi="ＭＳ Ｐ明朝" w:cs="ＭＳ Ｐ明朝" w:hint="eastAsia"/>
          <w:sz w:val="22"/>
          <w:szCs w:val="22"/>
          <w:lang w:eastAsia="ja-JP"/>
        </w:rPr>
        <w:t>及び</w:t>
      </w:r>
      <w:r w:rsidRPr="007E7DB3">
        <w:rPr>
          <w:rFonts w:ascii="ＭＳ Ｐ明朝" w:eastAsia="ＭＳ Ｐ明朝" w:hAnsi="ＭＳ Ｐ明朝" w:cs="ＭＳ Ｐ明朝" w:hint="eastAsia"/>
          <w:sz w:val="22"/>
          <w:szCs w:val="22"/>
        </w:rPr>
        <w:t>堺市建築都市局都市</w:t>
      </w:r>
      <w:r w:rsidRPr="007E7DB3">
        <w:rPr>
          <w:rFonts w:ascii="ＭＳ Ｐ明朝" w:eastAsia="ＭＳ Ｐ明朝" w:hAnsi="ＭＳ Ｐ明朝" w:cs="ＭＳ Ｐ明朝" w:hint="eastAsia"/>
          <w:sz w:val="22"/>
          <w:szCs w:val="22"/>
          <w:lang w:eastAsia="ja-JP"/>
        </w:rPr>
        <w:t>計画部</w:t>
      </w:r>
      <w:r w:rsidRPr="007E7DB3">
        <w:rPr>
          <w:rFonts w:ascii="ＭＳ Ｐ明朝" w:eastAsia="ＭＳ Ｐ明朝" w:hAnsi="ＭＳ Ｐ明朝" w:cs="ＭＳ Ｐ明朝" w:hint="eastAsia"/>
          <w:sz w:val="22"/>
          <w:szCs w:val="22"/>
        </w:rPr>
        <w:t>において処理する。</w:t>
      </w:r>
    </w:p>
    <w:p w14:paraId="4E095BE9" w14:textId="77777777" w:rsidR="00DD17A8" w:rsidRDefault="00DD17A8" w:rsidP="008F53BE">
      <w:pPr>
        <w:pStyle w:val="Web"/>
        <w:spacing w:beforeAutospacing="0" w:afterAutospacing="0" w:line="340" w:lineRule="exact"/>
        <w:ind w:firstLineChars="100" w:firstLine="220"/>
        <w:rPr>
          <w:rFonts w:ascii="ＭＳ Ｐ明朝" w:hAnsi="ＭＳ Ｐ明朝" w:cs="ＭＳ Ｐ明朝"/>
          <w:sz w:val="22"/>
          <w:szCs w:val="22"/>
        </w:rPr>
      </w:pPr>
    </w:p>
    <w:p w14:paraId="7B09FFA5" w14:textId="43EBF456"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（その他）</w:t>
      </w:r>
    </w:p>
    <w:p w14:paraId="49A14923" w14:textId="5693B67F" w:rsidR="007A5AA1" w:rsidRPr="000A71EA" w:rsidRDefault="001A3D70">
      <w:pPr>
        <w:pStyle w:val="Web"/>
        <w:spacing w:beforeAutospacing="0" w:afterAutospacing="0" w:line="340" w:lineRule="exact"/>
        <w:ind w:left="220" w:hangingChars="100" w:hanging="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第７条</w:t>
      </w:r>
      <w:r w:rsidR="004547D4" w:rsidRPr="000A71EA">
        <w:rPr>
          <w:rFonts w:ascii="ＭＳ Ｐ明朝" w:eastAsia="ＭＳ Ｐ明朝" w:hAnsi="ＭＳ Ｐ明朝" w:cs="ＭＳ Ｐ明朝" w:hint="eastAsia"/>
          <w:sz w:val="22"/>
          <w:szCs w:val="22"/>
          <w:lang w:eastAsia="ja-JP"/>
        </w:rPr>
        <w:t xml:space="preserve">　</w:t>
      </w:r>
      <w:r w:rsidR="00CF38B4" w:rsidRPr="000A71EA">
        <w:rPr>
          <w:rFonts w:ascii="ＭＳ Ｐ明朝" w:eastAsia="ＭＳ Ｐ明朝" w:hAnsi="ＭＳ Ｐ明朝" w:cs="ＭＳ Ｐ明朝" w:hint="eastAsia"/>
          <w:sz w:val="22"/>
          <w:szCs w:val="22"/>
        </w:rPr>
        <w:t>この</w:t>
      </w:r>
      <w:r w:rsidR="00CF38B4" w:rsidRPr="000A71EA">
        <w:rPr>
          <w:rFonts w:ascii="ＭＳ Ｐ明朝" w:eastAsia="ＭＳ Ｐ明朝" w:hAnsi="ＭＳ Ｐ明朝" w:cs="ＭＳ Ｐ明朝" w:hint="eastAsia"/>
          <w:sz w:val="22"/>
          <w:szCs w:val="22"/>
          <w:lang w:eastAsia="ja-JP"/>
        </w:rPr>
        <w:t>規約</w:t>
      </w:r>
      <w:r w:rsidRPr="000A71EA">
        <w:rPr>
          <w:rFonts w:ascii="ＭＳ Ｐ明朝" w:eastAsia="ＭＳ Ｐ明朝" w:hAnsi="ＭＳ Ｐ明朝" w:cs="ＭＳ Ｐ明朝" w:hint="eastAsia"/>
          <w:sz w:val="22"/>
          <w:szCs w:val="22"/>
        </w:rPr>
        <w:t>に定めるもののほか、推進本部の会議の運営に関し必要な事項は、本部長が別に定める</w:t>
      </w:r>
      <w:r w:rsidR="00E1636E">
        <w:rPr>
          <w:rFonts w:ascii="ＭＳ Ｐ明朝" w:eastAsia="ＭＳ Ｐ明朝" w:hAnsi="ＭＳ Ｐ明朝" w:cs="ＭＳ Ｐ明朝" w:hint="eastAsia"/>
          <w:sz w:val="22"/>
          <w:szCs w:val="22"/>
          <w:lang w:eastAsia="ja-JP"/>
        </w:rPr>
        <w:t>。</w:t>
      </w:r>
    </w:p>
    <w:p w14:paraId="4B7FA8A5" w14:textId="77777777" w:rsidR="007A5AA1" w:rsidRDefault="007A5AA1">
      <w:pPr>
        <w:pStyle w:val="Web"/>
        <w:spacing w:beforeAutospacing="0" w:afterAutospacing="0" w:line="340" w:lineRule="exact"/>
        <w:ind w:right="420"/>
        <w:rPr>
          <w:rFonts w:ascii="ＭＳ Ｐ明朝" w:eastAsia="ＭＳ Ｐ明朝" w:hAnsi="ＭＳ Ｐ明朝" w:cs="ＭＳ Ｐ明朝"/>
          <w:color w:val="000000"/>
          <w:sz w:val="22"/>
          <w:szCs w:val="22"/>
          <w:shd w:val="clear" w:color="auto" w:fill="FFFFFF"/>
        </w:rPr>
      </w:pPr>
    </w:p>
    <w:p w14:paraId="2EFEAA7E" w14:textId="77777777" w:rsidR="00364C52" w:rsidRDefault="001A3D70" w:rsidP="00364C52">
      <w:pPr>
        <w:spacing w:line="340" w:lineRule="exact"/>
        <w:ind w:firstLineChars="300" w:firstLine="660"/>
        <w:rPr>
          <w:rFonts w:ascii="ＭＳ Ｐ明朝" w:eastAsia="ＭＳ Ｐ明朝" w:hAnsi="ＭＳ Ｐ明朝" w:cs="SimSun"/>
          <w:sz w:val="22"/>
          <w:szCs w:val="22"/>
        </w:rPr>
      </w:pPr>
      <w:r w:rsidRPr="008D179C">
        <w:rPr>
          <w:rFonts w:ascii="ＭＳ Ｐ明朝" w:eastAsia="ＭＳ Ｐ明朝" w:hAnsi="ＭＳ Ｐ明朝" w:cs="SimSun"/>
          <w:sz w:val="22"/>
          <w:szCs w:val="22"/>
        </w:rPr>
        <w:t xml:space="preserve">附 則 </w:t>
      </w:r>
    </w:p>
    <w:p w14:paraId="7B758F1D" w14:textId="76E4B829" w:rsidR="007A5AA1" w:rsidRDefault="007269F3" w:rsidP="00364C52">
      <w:pPr>
        <w:spacing w:line="340" w:lineRule="exact"/>
        <w:ind w:firstLineChars="100" w:firstLine="220"/>
        <w:rPr>
          <w:rFonts w:ascii="ＭＳ Ｐ明朝" w:eastAsia="ＭＳ Ｐ明朝" w:hAnsi="ＭＳ Ｐ明朝" w:cs="SimSun"/>
          <w:sz w:val="22"/>
          <w:szCs w:val="22"/>
        </w:rPr>
      </w:pPr>
      <w:r>
        <w:rPr>
          <w:rFonts w:ascii="ＭＳ Ｐ明朝" w:eastAsia="ＭＳ Ｐ明朝" w:hAnsi="ＭＳ Ｐ明朝" w:cs="SimSun"/>
          <w:sz w:val="22"/>
          <w:szCs w:val="22"/>
        </w:rPr>
        <w:t>この</w:t>
      </w:r>
      <w:r>
        <w:rPr>
          <w:rFonts w:ascii="ＭＳ Ｐ明朝" w:eastAsia="ＭＳ Ｐ明朝" w:hAnsi="ＭＳ Ｐ明朝" w:cs="SimSun" w:hint="eastAsia"/>
          <w:sz w:val="22"/>
          <w:szCs w:val="22"/>
        </w:rPr>
        <w:t>規約</w:t>
      </w:r>
      <w:r w:rsidR="001A3D70" w:rsidRPr="008D179C">
        <w:rPr>
          <w:rFonts w:ascii="ＭＳ Ｐ明朝" w:eastAsia="ＭＳ Ｐ明朝" w:hAnsi="ＭＳ Ｐ明朝" w:cs="SimSun"/>
          <w:sz w:val="22"/>
          <w:szCs w:val="22"/>
        </w:rPr>
        <w:t>は、令和</w:t>
      </w:r>
      <w:r w:rsidR="008D57B2">
        <w:rPr>
          <w:rFonts w:ascii="ＭＳ Ｐ明朝" w:eastAsia="ＭＳ Ｐ明朝" w:hAnsi="ＭＳ Ｐ明朝" w:cs="SimSun" w:hint="eastAsia"/>
          <w:sz w:val="22"/>
          <w:szCs w:val="22"/>
        </w:rPr>
        <w:t>３</w:t>
      </w:r>
      <w:r w:rsidR="001A3D70" w:rsidRPr="008D179C">
        <w:rPr>
          <w:rFonts w:ascii="ＭＳ Ｐ明朝" w:eastAsia="ＭＳ Ｐ明朝" w:hAnsi="ＭＳ Ｐ明朝" w:cs="SimSun"/>
          <w:sz w:val="22"/>
          <w:szCs w:val="22"/>
        </w:rPr>
        <w:t>年</w:t>
      </w:r>
      <w:r w:rsidR="002E1F12">
        <w:rPr>
          <w:rFonts w:ascii="ＭＳ Ｐ明朝" w:eastAsia="ＭＳ Ｐ明朝" w:hAnsi="ＭＳ Ｐ明朝" w:cs="SimSun" w:hint="eastAsia"/>
          <w:sz w:val="22"/>
          <w:szCs w:val="22"/>
        </w:rPr>
        <w:t>１２</w:t>
      </w:r>
      <w:r w:rsidR="001A3D70" w:rsidRPr="008D179C">
        <w:rPr>
          <w:rFonts w:ascii="ＭＳ Ｐ明朝" w:eastAsia="ＭＳ Ｐ明朝" w:hAnsi="ＭＳ Ｐ明朝" w:cs="SimSun"/>
          <w:sz w:val="22"/>
          <w:szCs w:val="22"/>
        </w:rPr>
        <w:t>月</w:t>
      </w:r>
      <w:r w:rsidR="002E1F12">
        <w:rPr>
          <w:rFonts w:ascii="ＭＳ Ｐ明朝" w:eastAsia="ＭＳ Ｐ明朝" w:hAnsi="ＭＳ Ｐ明朝" w:cs="SimSun" w:hint="eastAsia"/>
          <w:sz w:val="22"/>
          <w:szCs w:val="22"/>
        </w:rPr>
        <w:t>１６</w:t>
      </w:r>
      <w:r w:rsidR="001A3D70" w:rsidRPr="008D179C">
        <w:rPr>
          <w:rFonts w:ascii="ＭＳ Ｐ明朝" w:eastAsia="ＭＳ Ｐ明朝" w:hAnsi="ＭＳ Ｐ明朝" w:cs="SimSun"/>
          <w:sz w:val="22"/>
          <w:szCs w:val="22"/>
        </w:rPr>
        <w:t>日から施行する。</w:t>
      </w:r>
    </w:p>
    <w:p w14:paraId="436B96CC" w14:textId="43CEB092" w:rsidR="009126DB" w:rsidRDefault="009126DB" w:rsidP="009126DB">
      <w:pPr>
        <w:spacing w:line="340" w:lineRule="exact"/>
        <w:ind w:firstLineChars="100" w:firstLine="220"/>
        <w:rPr>
          <w:rFonts w:ascii="ＭＳ Ｐ明朝" w:eastAsia="ＭＳ Ｐ明朝" w:hAnsi="ＭＳ Ｐ明朝" w:cs="SimSun"/>
          <w:sz w:val="22"/>
          <w:szCs w:val="22"/>
        </w:rPr>
      </w:pPr>
      <w:r>
        <w:rPr>
          <w:rFonts w:ascii="ＭＳ Ｐ明朝" w:eastAsia="ＭＳ Ｐ明朝" w:hAnsi="ＭＳ Ｐ明朝" w:cs="SimSun"/>
          <w:sz w:val="22"/>
          <w:szCs w:val="22"/>
        </w:rPr>
        <w:t>この</w:t>
      </w:r>
      <w:r>
        <w:rPr>
          <w:rFonts w:ascii="ＭＳ Ｐ明朝" w:eastAsia="ＭＳ Ｐ明朝" w:hAnsi="ＭＳ Ｐ明朝" w:cs="SimSun" w:hint="eastAsia"/>
          <w:sz w:val="22"/>
          <w:szCs w:val="22"/>
        </w:rPr>
        <w:t>規約</w:t>
      </w:r>
      <w:r w:rsidRPr="008D179C">
        <w:rPr>
          <w:rFonts w:ascii="ＭＳ Ｐ明朝" w:eastAsia="ＭＳ Ｐ明朝" w:hAnsi="ＭＳ Ｐ明朝" w:cs="SimSun"/>
          <w:sz w:val="22"/>
          <w:szCs w:val="22"/>
        </w:rPr>
        <w:t>は、令和</w:t>
      </w:r>
      <w:r>
        <w:rPr>
          <w:rFonts w:ascii="ＭＳ Ｐ明朝" w:eastAsia="ＭＳ Ｐ明朝" w:hAnsi="ＭＳ Ｐ明朝" w:cs="SimSun" w:hint="eastAsia"/>
          <w:sz w:val="22"/>
          <w:szCs w:val="22"/>
        </w:rPr>
        <w:t>４</w:t>
      </w:r>
      <w:r w:rsidRPr="008D179C">
        <w:rPr>
          <w:rFonts w:ascii="ＭＳ Ｐ明朝" w:eastAsia="ＭＳ Ｐ明朝" w:hAnsi="ＭＳ Ｐ明朝" w:cs="SimSun"/>
          <w:sz w:val="22"/>
          <w:szCs w:val="22"/>
        </w:rPr>
        <w:t>年</w:t>
      </w:r>
      <w:r>
        <w:rPr>
          <w:rFonts w:ascii="ＭＳ Ｐ明朝" w:eastAsia="ＭＳ Ｐ明朝" w:hAnsi="ＭＳ Ｐ明朝" w:cs="SimSun" w:hint="eastAsia"/>
          <w:sz w:val="22"/>
          <w:szCs w:val="22"/>
        </w:rPr>
        <w:t>４</w:t>
      </w:r>
      <w:r w:rsidRPr="008D179C">
        <w:rPr>
          <w:rFonts w:ascii="ＭＳ Ｐ明朝" w:eastAsia="ＭＳ Ｐ明朝" w:hAnsi="ＭＳ Ｐ明朝" w:cs="SimSun"/>
          <w:sz w:val="22"/>
          <w:szCs w:val="22"/>
        </w:rPr>
        <w:t>月</w:t>
      </w:r>
      <w:r w:rsidR="003D3956" w:rsidRPr="003D3956">
        <w:rPr>
          <w:rFonts w:asciiTheme="minorEastAsia" w:hAnsiTheme="minorEastAsia" w:cs="SimSun" w:hint="eastAsia"/>
          <w:sz w:val="22"/>
          <w:szCs w:val="22"/>
        </w:rPr>
        <w:t>25</w:t>
      </w:r>
      <w:r w:rsidRPr="008D179C">
        <w:rPr>
          <w:rFonts w:ascii="ＭＳ Ｐ明朝" w:eastAsia="ＭＳ Ｐ明朝" w:hAnsi="ＭＳ Ｐ明朝" w:cs="SimSun"/>
          <w:sz w:val="22"/>
          <w:szCs w:val="22"/>
        </w:rPr>
        <w:t>日から施行する。</w:t>
      </w:r>
    </w:p>
    <w:p w14:paraId="6B58A34F" w14:textId="2B24FABE" w:rsidR="002B06BD" w:rsidRPr="007E7DB3" w:rsidRDefault="002B06BD" w:rsidP="009126DB">
      <w:pPr>
        <w:spacing w:line="340" w:lineRule="exact"/>
        <w:ind w:firstLineChars="100" w:firstLine="220"/>
        <w:rPr>
          <w:rFonts w:ascii="ＭＳ Ｐ明朝" w:eastAsia="ＭＳ Ｐ明朝" w:hAnsi="ＭＳ Ｐ明朝" w:cs="SimSun"/>
          <w:sz w:val="22"/>
          <w:szCs w:val="22"/>
        </w:rPr>
      </w:pPr>
      <w:r w:rsidRPr="007E7DB3">
        <w:rPr>
          <w:rFonts w:ascii="ＭＳ Ｐ明朝" w:eastAsia="ＭＳ Ｐ明朝" w:hAnsi="ＭＳ Ｐ明朝" w:cs="SimSun" w:hint="eastAsia"/>
          <w:sz w:val="22"/>
          <w:szCs w:val="22"/>
        </w:rPr>
        <w:t>この規約は、</w:t>
      </w:r>
      <w:r w:rsidRPr="007E7DB3">
        <w:rPr>
          <w:rFonts w:ascii="ＭＳ Ｐ明朝" w:eastAsia="ＭＳ Ｐ明朝" w:hAnsi="ＭＳ Ｐ明朝" w:cs="SimSun" w:hint="eastAsia"/>
          <w:sz w:val="22"/>
          <w:szCs w:val="22"/>
          <w:u w:val="single"/>
        </w:rPr>
        <w:t>令和５年</w:t>
      </w:r>
      <w:r w:rsidR="00CC7217" w:rsidRPr="007E7DB3">
        <w:rPr>
          <w:rFonts w:ascii="ＭＳ Ｐ明朝" w:eastAsia="ＭＳ Ｐ明朝" w:hAnsi="ＭＳ Ｐ明朝" w:cs="SimSun" w:hint="eastAsia"/>
          <w:sz w:val="22"/>
          <w:szCs w:val="22"/>
          <w:u w:val="single"/>
        </w:rPr>
        <w:t>６</w:t>
      </w:r>
      <w:r w:rsidRPr="007E7DB3">
        <w:rPr>
          <w:rFonts w:ascii="ＭＳ Ｐ明朝" w:eastAsia="ＭＳ Ｐ明朝" w:hAnsi="ＭＳ Ｐ明朝" w:cs="SimSun" w:hint="eastAsia"/>
          <w:sz w:val="22"/>
          <w:szCs w:val="22"/>
          <w:u w:val="single"/>
        </w:rPr>
        <w:t>月</w:t>
      </w:r>
      <w:r w:rsidR="00CC7217" w:rsidRPr="007E7DB3">
        <w:rPr>
          <w:rFonts w:ascii="ＭＳ Ｐ明朝" w:eastAsia="ＭＳ Ｐ明朝" w:hAnsi="ＭＳ Ｐ明朝" w:cs="SimSun" w:hint="eastAsia"/>
          <w:sz w:val="22"/>
          <w:szCs w:val="22"/>
          <w:u w:val="single"/>
        </w:rPr>
        <w:t>26</w:t>
      </w:r>
      <w:r w:rsidRPr="007E7DB3">
        <w:rPr>
          <w:rFonts w:ascii="ＭＳ Ｐ明朝" w:eastAsia="ＭＳ Ｐ明朝" w:hAnsi="ＭＳ Ｐ明朝" w:cs="SimSun" w:hint="eastAsia"/>
          <w:sz w:val="22"/>
          <w:szCs w:val="22"/>
          <w:u w:val="single"/>
        </w:rPr>
        <w:t>日</w:t>
      </w:r>
      <w:r w:rsidRPr="007E7DB3">
        <w:rPr>
          <w:rFonts w:ascii="ＭＳ Ｐ明朝" w:eastAsia="ＭＳ Ｐ明朝" w:hAnsi="ＭＳ Ｐ明朝" w:cs="SimSun" w:hint="eastAsia"/>
          <w:sz w:val="22"/>
          <w:szCs w:val="22"/>
        </w:rPr>
        <w:t>から施行する。</w:t>
      </w:r>
    </w:p>
    <w:p w14:paraId="3F79EC50" w14:textId="77777777" w:rsidR="009126DB" w:rsidRPr="009126DB" w:rsidRDefault="009126DB" w:rsidP="00F84B6C">
      <w:pPr>
        <w:spacing w:line="340" w:lineRule="exact"/>
        <w:rPr>
          <w:rFonts w:ascii="ＭＳ Ｐ明朝" w:eastAsia="ＭＳ Ｐ明朝" w:hAnsi="ＭＳ Ｐ明朝" w:cs="SimSun"/>
          <w:sz w:val="22"/>
          <w:szCs w:val="22"/>
        </w:rPr>
      </w:pPr>
    </w:p>
    <w:p w14:paraId="68004F2F" w14:textId="77777777" w:rsidR="007A5AA1" w:rsidRPr="007269F3" w:rsidRDefault="007A5AA1">
      <w:pPr>
        <w:spacing w:line="340" w:lineRule="exact"/>
        <w:rPr>
          <w:rFonts w:ascii="ＭＳ Ｐ明朝" w:eastAsia="ＭＳ Ｐ明朝" w:hAnsi="ＭＳ Ｐ明朝" w:cs="SimSun"/>
          <w:sz w:val="22"/>
          <w:szCs w:val="22"/>
        </w:rPr>
      </w:pPr>
    </w:p>
    <w:p w14:paraId="6EEA9D75" w14:textId="77777777" w:rsidR="007A5AA1" w:rsidRPr="001C162A" w:rsidRDefault="007A5AA1">
      <w:pPr>
        <w:spacing w:line="340" w:lineRule="exact"/>
        <w:rPr>
          <w:rFonts w:ascii="SimSun" w:eastAsia="SimSun" w:hAnsi="SimSun" w:cs="SimSun"/>
          <w:sz w:val="24"/>
        </w:rPr>
      </w:pPr>
    </w:p>
    <w:p w14:paraId="39A7741C" w14:textId="77777777" w:rsidR="007A5AA1" w:rsidRDefault="001A3D70">
      <w:pPr>
        <w:pStyle w:val="Web"/>
        <w:spacing w:beforeAutospacing="0" w:afterAutospacing="0" w:line="360" w:lineRule="exact"/>
        <w:rPr>
          <w:rFonts w:ascii="ＭＳ Ｐ明朝" w:hAnsi="ＭＳ Ｐ明朝" w:cs="ＭＳ Ｐ明朝"/>
          <w:color w:val="000000"/>
          <w:sz w:val="22"/>
          <w:szCs w:val="22"/>
        </w:rPr>
      </w:pPr>
      <w:r>
        <w:rPr>
          <w:rFonts w:ascii="ＭＳ Ｐ明朝" w:eastAsia="ＭＳ Ｐ明朝" w:hAnsi="ＭＳ Ｐ明朝" w:cs="ＭＳ Ｐ明朝" w:hint="eastAsia"/>
          <w:color w:val="000000"/>
          <w:sz w:val="22"/>
          <w:szCs w:val="22"/>
        </w:rPr>
        <w:t>別表</w:t>
      </w:r>
    </w:p>
    <w:p w14:paraId="681E3182" w14:textId="77777777" w:rsidR="008D179C" w:rsidRPr="008D179C" w:rsidRDefault="008D179C">
      <w:pPr>
        <w:pStyle w:val="Web"/>
        <w:spacing w:beforeAutospacing="0" w:afterAutospacing="0" w:line="360" w:lineRule="exact"/>
        <w:rPr>
          <w:rFonts w:ascii="ＭＳ Ｐ明朝" w:hAnsi="ＭＳ Ｐ明朝" w:cs="ＭＳ Ｐ明朝"/>
          <w:color w:val="000000"/>
          <w:sz w:val="22"/>
          <w:szCs w:val="22"/>
        </w:rPr>
      </w:pPr>
      <w:r>
        <w:rPr>
          <w:noProof/>
          <w:sz w:val="22"/>
          <w:lang w:eastAsia="ja-JP"/>
        </w:rPr>
        <mc:AlternateContent>
          <mc:Choice Requires="wps">
            <w:drawing>
              <wp:anchor distT="0" distB="0" distL="114300" distR="114300" simplePos="0" relativeHeight="251658240" behindDoc="0" locked="0" layoutInCell="1" allowOverlap="1" wp14:anchorId="3E676C3E" wp14:editId="20B069CE">
                <wp:simplePos x="0" y="0"/>
                <wp:positionH relativeFrom="column">
                  <wp:posOffset>-89535</wp:posOffset>
                </wp:positionH>
                <wp:positionV relativeFrom="paragraph">
                  <wp:posOffset>199390</wp:posOffset>
                </wp:positionV>
                <wp:extent cx="5516880" cy="1952625"/>
                <wp:effectExtent l="0" t="0" r="26670" b="28575"/>
                <wp:wrapNone/>
                <wp:docPr id="1" name="四角形 1"/>
                <wp:cNvGraphicFramePr/>
                <a:graphic xmlns:a="http://schemas.openxmlformats.org/drawingml/2006/main">
                  <a:graphicData uri="http://schemas.microsoft.com/office/word/2010/wordprocessingShape">
                    <wps:wsp>
                      <wps:cNvSpPr/>
                      <wps:spPr>
                        <a:xfrm>
                          <a:off x="0" y="0"/>
                          <a:ext cx="5516880" cy="195262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849DF6" id="四角形 1" o:spid="_x0000_s1026" style="position:absolute;left:0;text-align:left;margin-left:-7.05pt;margin-top:15.7pt;width:434.4pt;height:15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" filled="f" strokecolor="black [3213]" strokeweight="1pt"/>
            </w:pict>
          </mc:Fallback>
        </mc:AlternateContent>
      </w:r>
    </w:p>
    <w:p w14:paraId="695E322C" w14:textId="0D7691BE" w:rsidR="007A5AA1" w:rsidRPr="000A71EA" w:rsidRDefault="001A3D70">
      <w:pPr>
        <w:pStyle w:val="Web"/>
        <w:spacing w:beforeAutospacing="0" w:afterAutospacing="0" w:line="360" w:lineRule="exact"/>
        <w:rPr>
          <w:rFonts w:ascii="ＭＳ Ｐ明朝" w:eastAsia="ＭＳ Ｐ明朝" w:hAnsi="ＭＳ Ｐ明朝" w:cs="ＭＳ Ｐ明朝"/>
          <w:sz w:val="22"/>
          <w:szCs w:val="22"/>
        </w:rPr>
      </w:pPr>
      <w:r>
        <w:rPr>
          <w:rFonts w:ascii="ＭＳ Ｐ明朝" w:eastAsia="ＭＳ Ｐ明朝" w:hAnsi="ＭＳ Ｐ明朝" w:cs="ＭＳ Ｐ明朝" w:hint="eastAsia"/>
          <w:color w:val="000000"/>
          <w:sz w:val="22"/>
          <w:szCs w:val="22"/>
        </w:rPr>
        <w:t xml:space="preserve">大阪府 </w:t>
      </w:r>
      <w:r w:rsidR="00364C52" w:rsidRPr="000A71EA">
        <w:rPr>
          <w:rFonts w:ascii="ＭＳ Ｐ明朝" w:eastAsia="ＭＳ Ｐ明朝" w:hAnsi="ＭＳ Ｐ明朝" w:cs="ＭＳ Ｐ明朝" w:hint="eastAsia"/>
          <w:sz w:val="22"/>
          <w:szCs w:val="22"/>
          <w:lang w:eastAsia="ja-JP"/>
        </w:rPr>
        <w:t>大阪都市計画局を</w:t>
      </w:r>
      <w:r w:rsidR="00D53E08" w:rsidRPr="000A71EA">
        <w:rPr>
          <w:rFonts w:ascii="ＭＳ Ｐ明朝" w:eastAsia="ＭＳ Ｐ明朝" w:hAnsi="ＭＳ Ｐ明朝" w:cs="ＭＳ Ｐ明朝" w:hint="eastAsia"/>
          <w:sz w:val="22"/>
          <w:szCs w:val="22"/>
          <w:lang w:eastAsia="ja-JP"/>
        </w:rPr>
        <w:t>担当</w:t>
      </w:r>
      <w:r w:rsidR="00364C52" w:rsidRPr="000A71EA">
        <w:rPr>
          <w:rFonts w:ascii="ＭＳ Ｐ明朝" w:eastAsia="ＭＳ Ｐ明朝" w:hAnsi="ＭＳ Ｐ明朝" w:cs="ＭＳ Ｐ明朝" w:hint="eastAsia"/>
          <w:sz w:val="22"/>
          <w:szCs w:val="22"/>
          <w:lang w:eastAsia="ja-JP"/>
        </w:rPr>
        <w:t>する</w:t>
      </w:r>
      <w:r w:rsidRPr="000A71EA">
        <w:rPr>
          <w:rFonts w:ascii="ＭＳ Ｐ明朝" w:eastAsia="ＭＳ Ｐ明朝" w:hAnsi="ＭＳ Ｐ明朝" w:cs="ＭＳ Ｐ明朝" w:hint="eastAsia"/>
          <w:sz w:val="22"/>
          <w:szCs w:val="22"/>
        </w:rPr>
        <w:t>副知事</w:t>
      </w:r>
    </w:p>
    <w:p w14:paraId="5DB7BC0B" w14:textId="7B262205" w:rsidR="007A5AA1" w:rsidRPr="000A71EA" w:rsidRDefault="001A3D70">
      <w:pPr>
        <w:pStyle w:val="Web"/>
        <w:spacing w:beforeAutospacing="0" w:afterAutospacing="0" w:line="360" w:lineRule="exact"/>
        <w:ind w:leftChars="351" w:left="737" w:firstLineChars="9" w:firstLine="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スマートシティ戦略部</w:t>
      </w:r>
      <w:r w:rsidR="00364C52" w:rsidRPr="000A71EA">
        <w:rPr>
          <w:rFonts w:ascii="ＭＳ Ｐ明朝" w:eastAsia="ＭＳ Ｐ明朝" w:hAnsi="ＭＳ Ｐ明朝" w:cs="ＭＳ Ｐ明朝" w:hint="eastAsia"/>
          <w:sz w:val="22"/>
          <w:szCs w:val="22"/>
          <w:lang w:eastAsia="ja-JP"/>
        </w:rPr>
        <w:t>長</w:t>
      </w:r>
      <w:r w:rsidRPr="000A71EA">
        <w:rPr>
          <w:rFonts w:ascii="ＭＳ Ｐ明朝" w:eastAsia="ＭＳ Ｐ明朝" w:hAnsi="ＭＳ Ｐ明朝" w:cs="ＭＳ Ｐ明朝" w:hint="eastAsia"/>
          <w:sz w:val="22"/>
          <w:szCs w:val="22"/>
          <w:lang w:eastAsia="ja-JP"/>
        </w:rPr>
        <w:t>、</w:t>
      </w:r>
      <w:r w:rsidRPr="000A71EA">
        <w:rPr>
          <w:rFonts w:ascii="ＭＳ Ｐ明朝" w:eastAsia="ＭＳ Ｐ明朝" w:hAnsi="ＭＳ Ｐ明朝" w:cs="ＭＳ Ｐ明朝" w:hint="eastAsia"/>
          <w:sz w:val="22"/>
          <w:szCs w:val="22"/>
        </w:rPr>
        <w:t>府民文化部長、商工労働部長、環境農林水産部長</w:t>
      </w:r>
      <w:r w:rsidRPr="000A71EA">
        <w:rPr>
          <w:rFonts w:ascii="ＭＳ Ｐ明朝" w:eastAsia="ＭＳ Ｐ明朝" w:hAnsi="ＭＳ Ｐ明朝" w:cs="ＭＳ Ｐ明朝" w:hint="eastAsia"/>
          <w:sz w:val="22"/>
          <w:szCs w:val="22"/>
          <w:lang w:eastAsia="ja-JP"/>
        </w:rPr>
        <w:t>、</w:t>
      </w:r>
    </w:p>
    <w:p w14:paraId="6CB5C7B6" w14:textId="4E513630" w:rsidR="007A5AA1" w:rsidRPr="00F25DEE" w:rsidRDefault="008D179C">
      <w:pPr>
        <w:pStyle w:val="Web"/>
        <w:spacing w:beforeAutospacing="0" w:afterAutospacing="0" w:line="360" w:lineRule="exact"/>
        <w:ind w:leftChars="351" w:left="737" w:firstLineChars="9" w:firstLine="20"/>
        <w:rPr>
          <w:rFonts w:ascii="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都市整備部長、</w:t>
      </w:r>
      <w:r w:rsidR="00F25DEE" w:rsidRPr="000A71EA">
        <w:rPr>
          <w:rFonts w:ascii="ＭＳ Ｐ明朝" w:eastAsia="ＭＳ Ｐ明朝" w:hAnsi="ＭＳ Ｐ明朝" w:cs="ＭＳ Ｐ明朝" w:hint="eastAsia"/>
          <w:sz w:val="22"/>
          <w:szCs w:val="22"/>
          <w:lang w:eastAsia="ja-JP"/>
        </w:rPr>
        <w:t>大阪都市計画局長</w:t>
      </w:r>
      <w:r w:rsidR="00F25DEE">
        <w:rPr>
          <w:rFonts w:ascii="ＭＳ Ｐ明朝" w:eastAsia="ＭＳ Ｐ明朝" w:hAnsi="ＭＳ Ｐ明朝" w:cs="ＭＳ Ｐ明朝" w:hint="eastAsia"/>
          <w:sz w:val="22"/>
          <w:szCs w:val="22"/>
          <w:lang w:eastAsia="ja-JP"/>
        </w:rPr>
        <w:t>、</w:t>
      </w:r>
      <w:r w:rsidR="001A3D70" w:rsidRPr="000A71EA">
        <w:rPr>
          <w:rFonts w:ascii="ＭＳ Ｐ明朝" w:eastAsia="ＭＳ Ｐ明朝" w:hAnsi="ＭＳ Ｐ明朝" w:cs="ＭＳ Ｐ明朝" w:hint="eastAsia"/>
          <w:sz w:val="22"/>
          <w:szCs w:val="22"/>
        </w:rPr>
        <w:t>大阪港湾局長</w:t>
      </w:r>
    </w:p>
    <w:p w14:paraId="14BB8988" w14:textId="0F4D5E52" w:rsidR="007A5AA1" w:rsidRPr="000A71EA" w:rsidRDefault="001A3D70">
      <w:pPr>
        <w:pStyle w:val="Web"/>
        <w:spacing w:beforeAutospacing="0" w:afterAutospacing="0" w:line="36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 xml:space="preserve">大阪市 </w:t>
      </w:r>
      <w:r w:rsidR="00973412" w:rsidRPr="000A71EA">
        <w:rPr>
          <w:rFonts w:ascii="ＭＳ Ｐ明朝" w:eastAsia="ＭＳ Ｐ明朝" w:hAnsi="ＭＳ Ｐ明朝" w:cs="ＭＳ Ｐ明朝" w:hint="eastAsia"/>
          <w:sz w:val="22"/>
          <w:szCs w:val="22"/>
          <w:lang w:eastAsia="ja-JP"/>
        </w:rPr>
        <w:t>大阪都市計画局</w:t>
      </w:r>
      <w:r w:rsidR="00D53E08" w:rsidRPr="000A71EA">
        <w:rPr>
          <w:rFonts w:ascii="ＭＳ Ｐ明朝" w:eastAsia="ＭＳ Ｐ明朝" w:hAnsi="ＭＳ Ｐ明朝" w:cs="ＭＳ Ｐ明朝" w:hint="eastAsia"/>
          <w:sz w:val="22"/>
          <w:szCs w:val="22"/>
          <w:lang w:eastAsia="ja-JP"/>
        </w:rPr>
        <w:t>を担当する</w:t>
      </w:r>
      <w:r w:rsidRPr="000A71EA">
        <w:rPr>
          <w:rFonts w:ascii="ＭＳ Ｐ明朝" w:eastAsia="ＭＳ Ｐ明朝" w:hAnsi="ＭＳ Ｐ明朝" w:cs="ＭＳ Ｐ明朝" w:hint="eastAsia"/>
          <w:sz w:val="22"/>
          <w:szCs w:val="22"/>
        </w:rPr>
        <w:t>副市長</w:t>
      </w:r>
    </w:p>
    <w:p w14:paraId="7997D5FC" w14:textId="77777777" w:rsidR="004808BA" w:rsidRPr="000A71EA" w:rsidRDefault="004808BA" w:rsidP="004808BA">
      <w:pPr>
        <w:pStyle w:val="Web"/>
        <w:spacing w:beforeAutospacing="0" w:afterAutospacing="0" w:line="360" w:lineRule="exact"/>
        <w:ind w:firstLineChars="345" w:firstLine="759"/>
        <w:rPr>
          <w:rFonts w:ascii="ＭＳ Ｐ明朝" w:eastAsia="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経済戦略局長、</w:t>
      </w:r>
      <w:r w:rsidRPr="000A71EA">
        <w:rPr>
          <w:rFonts w:ascii="ＭＳ Ｐ明朝" w:eastAsia="ＭＳ Ｐ明朝" w:hAnsi="ＭＳ Ｐ明朝" w:cs="ＭＳ Ｐ明朝" w:hint="eastAsia"/>
          <w:sz w:val="22"/>
          <w:szCs w:val="22"/>
          <w:lang w:eastAsia="ja-JP"/>
        </w:rPr>
        <w:t>大阪都市計画局長（再掲）、計画調整局長</w:t>
      </w:r>
      <w:r w:rsidRPr="000A71EA">
        <w:rPr>
          <w:rFonts w:ascii="ＭＳ Ｐ明朝" w:eastAsia="ＭＳ Ｐ明朝" w:hAnsi="ＭＳ Ｐ明朝" w:cs="ＭＳ Ｐ明朝" w:hint="eastAsia"/>
          <w:sz w:val="22"/>
          <w:szCs w:val="22"/>
        </w:rPr>
        <w:t>、</w:t>
      </w:r>
      <w:r w:rsidRPr="000A71EA">
        <w:rPr>
          <w:rFonts w:ascii="ＭＳ Ｐ明朝" w:eastAsia="ＭＳ Ｐ明朝" w:hAnsi="ＭＳ Ｐ明朝" w:cs="ＭＳ Ｐ明朝" w:hint="eastAsia"/>
          <w:sz w:val="22"/>
          <w:szCs w:val="22"/>
          <w:lang w:eastAsia="ja-JP"/>
        </w:rPr>
        <w:t>建設局長、</w:t>
      </w:r>
    </w:p>
    <w:p w14:paraId="50F90B7F" w14:textId="77777777" w:rsidR="004808BA" w:rsidRPr="000A71EA" w:rsidRDefault="004808BA" w:rsidP="004808BA">
      <w:pPr>
        <w:pStyle w:val="Web"/>
        <w:spacing w:beforeAutospacing="0" w:afterAutospacing="0" w:line="360" w:lineRule="exact"/>
        <w:ind w:firstLineChars="345" w:firstLine="759"/>
        <w:rPr>
          <w:rFonts w:ascii="ＭＳ Ｐ明朝" w:eastAsia="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大阪港湾局長（再掲）</w:t>
      </w:r>
    </w:p>
    <w:p w14:paraId="7D3AF727" w14:textId="18C1DB60" w:rsidR="007A5AA1" w:rsidRPr="000A71EA" w:rsidRDefault="001A3D70">
      <w:pPr>
        <w:pStyle w:val="Web"/>
        <w:spacing w:beforeAutospacing="0" w:afterAutospacing="0" w:line="360" w:lineRule="exact"/>
        <w:jc w:val="both"/>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堺</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 xml:space="preserve">市 </w:t>
      </w:r>
      <w:r w:rsidR="00D53E08" w:rsidRPr="000A71EA">
        <w:rPr>
          <w:rFonts w:ascii="ＭＳ Ｐ明朝" w:eastAsia="ＭＳ Ｐ明朝" w:hAnsi="ＭＳ Ｐ明朝" w:cs="ＭＳ Ｐ明朝" w:hint="eastAsia"/>
          <w:sz w:val="22"/>
          <w:szCs w:val="22"/>
          <w:lang w:eastAsia="ja-JP"/>
        </w:rPr>
        <w:t>建築都市局を担当する</w:t>
      </w:r>
      <w:r w:rsidRPr="000A71EA">
        <w:rPr>
          <w:rFonts w:ascii="ＭＳ Ｐ明朝" w:eastAsia="ＭＳ Ｐ明朝" w:hAnsi="ＭＳ Ｐ明朝" w:cs="ＭＳ Ｐ明朝" w:hint="eastAsia"/>
          <w:sz w:val="22"/>
          <w:szCs w:val="22"/>
        </w:rPr>
        <w:t>副市長</w:t>
      </w:r>
    </w:p>
    <w:p w14:paraId="5A288236" w14:textId="77777777" w:rsidR="007A5AA1" w:rsidRDefault="001A3D70">
      <w:pPr>
        <w:pStyle w:val="Web"/>
        <w:spacing w:beforeAutospacing="0" w:afterAutospacing="0" w:line="360" w:lineRule="exact"/>
        <w:ind w:leftChars="351" w:left="737"/>
        <w:rPr>
          <w:rFonts w:ascii="ＭＳ Ｐ明朝" w:eastAsia="ＭＳ Ｐ明朝" w:hAnsi="ＭＳ Ｐ明朝" w:cs="ＭＳ Ｐ明朝"/>
          <w:color w:val="000000"/>
          <w:sz w:val="22"/>
          <w:szCs w:val="22"/>
        </w:rPr>
      </w:pPr>
      <w:r>
        <w:rPr>
          <w:rFonts w:ascii="ＭＳ Ｐ明朝" w:eastAsia="ＭＳ Ｐ明朝" w:hAnsi="ＭＳ Ｐ明朝" w:cs="ＭＳ Ｐ明朝" w:hint="eastAsia"/>
          <w:color w:val="000000"/>
          <w:sz w:val="22"/>
          <w:szCs w:val="22"/>
        </w:rPr>
        <w:t>文化観光局長、産業振興局長、建築都市局長</w:t>
      </w:r>
    </w:p>
    <w:p w14:paraId="5F1832F3" w14:textId="3D127F23" w:rsidR="007A5AA1" w:rsidRDefault="007A5AA1">
      <w:pPr>
        <w:spacing w:line="340" w:lineRule="exact"/>
        <w:rPr>
          <w:rFonts w:ascii="SimSun" w:hAnsi="SimSun" w:cs="SimSun"/>
          <w:sz w:val="24"/>
        </w:rPr>
      </w:pPr>
    </w:p>
    <w:p w14:paraId="09A440F4" w14:textId="7D5C7EF1" w:rsidR="004472BD" w:rsidRDefault="004472BD">
      <w:pPr>
        <w:spacing w:line="340" w:lineRule="exact"/>
        <w:rPr>
          <w:rFonts w:ascii="SimSun" w:hAnsi="SimSun" w:cs="SimSun"/>
          <w:sz w:val="24"/>
        </w:rPr>
      </w:pPr>
    </w:p>
    <w:p w14:paraId="607EED7E" w14:textId="0069E40D" w:rsidR="004472BD" w:rsidRDefault="004472BD">
      <w:pPr>
        <w:spacing w:line="340" w:lineRule="exact"/>
        <w:rPr>
          <w:rFonts w:ascii="SimSun" w:hAnsi="SimSun" w:cs="SimSun"/>
          <w:sz w:val="24"/>
        </w:rPr>
      </w:pPr>
    </w:p>
    <w:p w14:paraId="795E8210" w14:textId="39B09A9F" w:rsidR="004472BD" w:rsidRDefault="004472BD">
      <w:pPr>
        <w:spacing w:line="340" w:lineRule="exact"/>
        <w:rPr>
          <w:rFonts w:ascii="SimSun" w:hAnsi="SimSun" w:cs="SimSun"/>
          <w:sz w:val="24"/>
        </w:rPr>
      </w:pPr>
    </w:p>
    <w:p w14:paraId="4728A2E6" w14:textId="7CFE22EC" w:rsidR="004472BD" w:rsidRDefault="004472BD">
      <w:pPr>
        <w:spacing w:line="340" w:lineRule="exact"/>
        <w:rPr>
          <w:rFonts w:ascii="SimSun" w:hAnsi="SimSun" w:cs="SimSun"/>
          <w:sz w:val="24"/>
        </w:rPr>
      </w:pPr>
    </w:p>
    <w:p w14:paraId="3C8EC1FA" w14:textId="4BB4729B" w:rsidR="004472BD" w:rsidRDefault="004472BD">
      <w:pPr>
        <w:spacing w:line="340" w:lineRule="exact"/>
        <w:rPr>
          <w:rFonts w:ascii="SimSun" w:hAnsi="SimSun" w:cs="SimSun"/>
          <w:sz w:val="24"/>
        </w:rPr>
      </w:pPr>
    </w:p>
    <w:p w14:paraId="649D7587" w14:textId="07B2B85A" w:rsidR="004472BD" w:rsidRDefault="004472BD">
      <w:pPr>
        <w:spacing w:line="340" w:lineRule="exact"/>
        <w:rPr>
          <w:rFonts w:ascii="SimSun" w:hAnsi="SimSun" w:cs="SimSun"/>
          <w:sz w:val="24"/>
        </w:rPr>
      </w:pPr>
    </w:p>
    <w:p w14:paraId="6E571548" w14:textId="1DD85B07" w:rsidR="004472BD" w:rsidRDefault="004472BD">
      <w:pPr>
        <w:spacing w:line="340" w:lineRule="exact"/>
        <w:rPr>
          <w:rFonts w:ascii="SimSun" w:hAnsi="SimSun" w:cs="SimSun"/>
          <w:sz w:val="24"/>
        </w:rPr>
      </w:pPr>
    </w:p>
    <w:p w14:paraId="1028D65D" w14:textId="09B477D1" w:rsidR="004472BD" w:rsidRDefault="004472BD">
      <w:pPr>
        <w:spacing w:line="340" w:lineRule="exact"/>
        <w:rPr>
          <w:rFonts w:ascii="SimSun" w:hAnsi="SimSun" w:cs="SimSun"/>
          <w:sz w:val="24"/>
        </w:rPr>
      </w:pPr>
    </w:p>
    <w:p w14:paraId="6B655215" w14:textId="290AE292" w:rsidR="004472BD" w:rsidRDefault="004472BD">
      <w:pPr>
        <w:spacing w:line="340" w:lineRule="exact"/>
        <w:rPr>
          <w:rFonts w:ascii="SimSun" w:hAnsi="SimSun" w:cs="SimSun"/>
          <w:sz w:val="24"/>
        </w:rPr>
      </w:pPr>
    </w:p>
    <w:p w14:paraId="21A2C718" w14:textId="7CBCA534" w:rsidR="004472BD" w:rsidRDefault="004472BD">
      <w:pPr>
        <w:spacing w:line="340" w:lineRule="exact"/>
        <w:rPr>
          <w:rFonts w:ascii="SimSun" w:hAnsi="SimSun" w:cs="SimSun"/>
          <w:sz w:val="24"/>
        </w:rPr>
      </w:pPr>
    </w:p>
    <w:p w14:paraId="6C1AB2A6" w14:textId="574486C2" w:rsidR="004472BD" w:rsidRDefault="004472BD">
      <w:pPr>
        <w:spacing w:line="340" w:lineRule="exact"/>
        <w:rPr>
          <w:rFonts w:ascii="SimSun" w:hAnsi="SimSun" w:cs="SimSun"/>
          <w:sz w:val="24"/>
        </w:rPr>
      </w:pPr>
    </w:p>
    <w:p w14:paraId="7AF2B570" w14:textId="4C277848" w:rsidR="004472BD" w:rsidRDefault="004472BD">
      <w:pPr>
        <w:spacing w:line="340" w:lineRule="exact"/>
        <w:rPr>
          <w:rFonts w:ascii="SimSun" w:hAnsi="SimSun" w:cs="SimSun"/>
          <w:sz w:val="24"/>
        </w:rPr>
      </w:pPr>
    </w:p>
    <w:p w14:paraId="2DF0EA33" w14:textId="77777777" w:rsidR="004472BD" w:rsidRDefault="004472BD">
      <w:pPr>
        <w:spacing w:line="340" w:lineRule="exact"/>
        <w:rPr>
          <w:rFonts w:ascii="SimSun" w:hAnsi="SimSun" w:cs="SimSun"/>
          <w:sz w:val="24"/>
        </w:rPr>
        <w:sectPr w:rsidR="004472BD" w:rsidSect="001D1345">
          <w:headerReference w:type="default" r:id="rId9"/>
          <w:pgSz w:w="11906" w:h="16838"/>
          <w:pgMar w:top="1985" w:right="1701" w:bottom="1701" w:left="1701" w:header="851" w:footer="992" w:gutter="0"/>
          <w:cols w:space="425"/>
          <w:docGrid w:type="lines" w:linePitch="312"/>
        </w:sectPr>
      </w:pPr>
    </w:p>
    <w:p w14:paraId="43432017" w14:textId="77777777" w:rsidR="004472BD" w:rsidRPr="004472BD" w:rsidRDefault="004472BD" w:rsidP="004472BD">
      <w:pPr>
        <w:rPr>
          <w:rFonts w:ascii="游明朝" w:eastAsia="游明朝" w:hAnsi="游明朝"/>
        </w:rPr>
      </w:pPr>
      <w:r w:rsidRPr="004472BD">
        <w:rPr>
          <w:rFonts w:ascii="游明朝" w:eastAsia="游明朝" w:hAnsi="游明朝" w:hint="eastAsia"/>
        </w:rPr>
        <w:lastRenderedPageBreak/>
        <w:t>【新旧対照表】推進本部設置規約の変更（下線は変更箇所）</w:t>
      </w:r>
    </w:p>
    <w:tbl>
      <w:tblPr>
        <w:tblStyle w:val="af1"/>
        <w:tblW w:w="15446" w:type="dxa"/>
        <w:tblLook w:val="04A0" w:firstRow="1" w:lastRow="0" w:firstColumn="1" w:lastColumn="0" w:noHBand="0" w:noVBand="1"/>
      </w:tblPr>
      <w:tblGrid>
        <w:gridCol w:w="7723"/>
        <w:gridCol w:w="7723"/>
      </w:tblGrid>
      <w:tr w:rsidR="004472BD" w:rsidRPr="004472BD" w14:paraId="08800164" w14:textId="77777777" w:rsidTr="00C725E0">
        <w:trPr>
          <w:trHeight w:val="96"/>
        </w:trPr>
        <w:tc>
          <w:tcPr>
            <w:tcW w:w="7723" w:type="dxa"/>
          </w:tcPr>
          <w:p w14:paraId="0132F231" w14:textId="77777777" w:rsidR="004472BD" w:rsidRPr="004472BD" w:rsidRDefault="004472BD" w:rsidP="00C725E0">
            <w:pPr>
              <w:jc w:val="center"/>
              <w:rPr>
                <w:rFonts w:ascii="游明朝" w:eastAsia="游明朝" w:hAnsi="游明朝"/>
              </w:rPr>
            </w:pPr>
            <w:r w:rsidRPr="004472BD">
              <w:rPr>
                <w:rFonts w:ascii="游明朝" w:eastAsia="游明朝" w:hAnsi="游明朝" w:hint="eastAsia"/>
              </w:rPr>
              <w:t>変　更　後</w:t>
            </w:r>
          </w:p>
        </w:tc>
        <w:tc>
          <w:tcPr>
            <w:tcW w:w="7723" w:type="dxa"/>
          </w:tcPr>
          <w:p w14:paraId="1A82017E" w14:textId="77777777" w:rsidR="004472BD" w:rsidRPr="004472BD" w:rsidRDefault="004472BD" w:rsidP="00C725E0">
            <w:pPr>
              <w:jc w:val="center"/>
              <w:rPr>
                <w:rFonts w:ascii="游明朝" w:eastAsia="游明朝" w:hAnsi="游明朝"/>
              </w:rPr>
            </w:pPr>
            <w:r w:rsidRPr="004472BD">
              <w:rPr>
                <w:rFonts w:ascii="游明朝" w:eastAsia="游明朝" w:hAnsi="游明朝" w:hint="eastAsia"/>
              </w:rPr>
              <w:t>現　行</w:t>
            </w:r>
          </w:p>
        </w:tc>
      </w:tr>
      <w:tr w:rsidR="004472BD" w:rsidRPr="004472BD" w14:paraId="5A1EBE06" w14:textId="77777777" w:rsidTr="00C725E0">
        <w:tc>
          <w:tcPr>
            <w:tcW w:w="7723" w:type="dxa"/>
          </w:tcPr>
          <w:p w14:paraId="31C2044D" w14:textId="77777777" w:rsidR="004472BD" w:rsidRPr="004472BD" w:rsidRDefault="004472BD" w:rsidP="00C725E0">
            <w:pPr>
              <w:rPr>
                <w:rFonts w:ascii="游明朝" w:eastAsia="游明朝" w:hAnsi="游明朝"/>
              </w:rPr>
            </w:pPr>
            <w:r w:rsidRPr="004472BD">
              <w:rPr>
                <w:rFonts w:ascii="游明朝" w:eastAsia="游明朝" w:hAnsi="游明朝" w:hint="eastAsia"/>
                <w:u w:val="single"/>
              </w:rPr>
              <w:t>大阪のまちづくりグランドデザイン</w:t>
            </w:r>
            <w:r w:rsidRPr="004472BD">
              <w:rPr>
                <w:rFonts w:ascii="游明朝" w:eastAsia="游明朝" w:hAnsi="游明朝" w:hint="eastAsia"/>
              </w:rPr>
              <w:t>推進本部設置規約</w:t>
            </w:r>
          </w:p>
        </w:tc>
        <w:tc>
          <w:tcPr>
            <w:tcW w:w="7723" w:type="dxa"/>
          </w:tcPr>
          <w:p w14:paraId="7B2BCB2F" w14:textId="77777777" w:rsidR="004472BD" w:rsidRPr="004472BD" w:rsidRDefault="004472BD" w:rsidP="00C725E0">
            <w:pPr>
              <w:rPr>
                <w:rFonts w:ascii="游明朝" w:eastAsia="游明朝" w:hAnsi="游明朝"/>
              </w:rPr>
            </w:pPr>
            <w:r w:rsidRPr="004472BD">
              <w:rPr>
                <w:rFonts w:ascii="游明朝" w:eastAsia="游明朝" w:hAnsi="游明朝" w:hint="eastAsia"/>
                <w:u w:val="single"/>
              </w:rPr>
              <w:t>新しいまちづくりのグランドデザイン</w:t>
            </w:r>
            <w:r w:rsidRPr="004472BD">
              <w:rPr>
                <w:rFonts w:ascii="游明朝" w:eastAsia="游明朝" w:hAnsi="游明朝" w:hint="eastAsia"/>
              </w:rPr>
              <w:t>推進本部設置規約</w:t>
            </w:r>
          </w:p>
        </w:tc>
      </w:tr>
      <w:tr w:rsidR="004472BD" w:rsidRPr="004472BD" w14:paraId="4E6A1D61" w14:textId="77777777" w:rsidTr="00C725E0">
        <w:tc>
          <w:tcPr>
            <w:tcW w:w="7723" w:type="dxa"/>
          </w:tcPr>
          <w:p w14:paraId="686CDCA5" w14:textId="77777777" w:rsidR="004472BD" w:rsidRPr="004472BD" w:rsidRDefault="004472BD" w:rsidP="00C725E0">
            <w:pPr>
              <w:rPr>
                <w:rFonts w:ascii="游明朝" w:eastAsia="游明朝" w:hAnsi="游明朝"/>
              </w:rPr>
            </w:pPr>
            <w:r w:rsidRPr="004472BD">
              <w:rPr>
                <w:rFonts w:ascii="游明朝" w:eastAsia="游明朝" w:hAnsi="游明朝" w:hint="eastAsia"/>
              </w:rPr>
              <w:t>（設置）</w:t>
            </w:r>
          </w:p>
          <w:p w14:paraId="3359986F" w14:textId="77777777" w:rsidR="004472BD" w:rsidRPr="004472BD" w:rsidRDefault="004472BD" w:rsidP="00C725E0">
            <w:pPr>
              <w:rPr>
                <w:rFonts w:ascii="游明朝" w:eastAsia="游明朝" w:hAnsi="游明朝"/>
              </w:rPr>
            </w:pPr>
            <w:r w:rsidRPr="004472BD">
              <w:rPr>
                <w:rFonts w:ascii="游明朝" w:eastAsia="游明朝" w:hAnsi="游明朝" w:hint="eastAsia"/>
              </w:rPr>
              <w:t>第1条</w:t>
            </w:r>
          </w:p>
          <w:p w14:paraId="0F39A2C8" w14:textId="77777777" w:rsidR="004472BD" w:rsidRPr="004472BD" w:rsidRDefault="004472BD" w:rsidP="00C725E0">
            <w:pPr>
              <w:ind w:leftChars="16" w:left="34" w:firstLineChars="100" w:firstLine="210"/>
              <w:rPr>
                <w:rFonts w:ascii="游明朝" w:eastAsia="游明朝" w:hAnsi="游明朝"/>
              </w:rPr>
            </w:pPr>
            <w:r w:rsidRPr="004472BD">
              <w:rPr>
                <w:rFonts w:ascii="游明朝" w:eastAsia="游明朝" w:hAnsi="游明朝" w:hint="eastAsia"/>
              </w:rPr>
              <w:t>大阪府、大阪市及び堺市の関係部局が連携しながら、</w:t>
            </w:r>
            <w:r w:rsidRPr="004472BD">
              <w:rPr>
                <w:rFonts w:ascii="游明朝" w:eastAsia="游明朝" w:hAnsi="游明朝" w:hint="eastAsia"/>
                <w:u w:val="single"/>
              </w:rPr>
              <w:t>大阪のまちづくりグランドデザイン</w:t>
            </w:r>
            <w:r w:rsidRPr="004472BD">
              <w:rPr>
                <w:rFonts w:ascii="游明朝" w:eastAsia="游明朝" w:hAnsi="游明朝" w:hint="eastAsia"/>
              </w:rPr>
              <w:t>を推進するため、</w:t>
            </w:r>
            <w:r w:rsidRPr="004472BD">
              <w:rPr>
                <w:rFonts w:ascii="游明朝" w:eastAsia="游明朝" w:hAnsi="游明朝" w:hint="eastAsia"/>
                <w:u w:val="single"/>
              </w:rPr>
              <w:t>大阪のまちづくりグランドデザイン</w:t>
            </w:r>
            <w:r w:rsidRPr="004472BD">
              <w:rPr>
                <w:rFonts w:ascii="游明朝" w:eastAsia="游明朝" w:hAnsi="游明朝" w:hint="eastAsia"/>
              </w:rPr>
              <w:t>推進本部（以下「推進本部」という。）を設置する。</w:t>
            </w:r>
          </w:p>
        </w:tc>
        <w:tc>
          <w:tcPr>
            <w:tcW w:w="7723" w:type="dxa"/>
          </w:tcPr>
          <w:p w14:paraId="31269EEF" w14:textId="77777777" w:rsidR="004472BD" w:rsidRPr="004472BD" w:rsidRDefault="004472BD" w:rsidP="00C725E0">
            <w:pPr>
              <w:rPr>
                <w:rFonts w:ascii="游明朝" w:eastAsia="游明朝" w:hAnsi="游明朝"/>
              </w:rPr>
            </w:pPr>
            <w:r w:rsidRPr="004472BD">
              <w:rPr>
                <w:rFonts w:ascii="游明朝" w:eastAsia="游明朝" w:hAnsi="游明朝" w:hint="eastAsia"/>
              </w:rPr>
              <w:t>（設置）</w:t>
            </w:r>
          </w:p>
          <w:p w14:paraId="31AC0D38" w14:textId="77777777" w:rsidR="004472BD" w:rsidRPr="004472BD" w:rsidRDefault="004472BD" w:rsidP="00C725E0">
            <w:pPr>
              <w:rPr>
                <w:rFonts w:ascii="游明朝" w:eastAsia="游明朝" w:hAnsi="游明朝"/>
              </w:rPr>
            </w:pPr>
            <w:r w:rsidRPr="004472BD">
              <w:rPr>
                <w:rFonts w:ascii="游明朝" w:eastAsia="游明朝" w:hAnsi="游明朝" w:hint="eastAsia"/>
              </w:rPr>
              <w:t>第1条</w:t>
            </w:r>
          </w:p>
          <w:p w14:paraId="3083E161" w14:textId="77777777" w:rsidR="004472BD" w:rsidRPr="004472BD" w:rsidRDefault="004472BD" w:rsidP="00C725E0">
            <w:pPr>
              <w:ind w:firstLineChars="100" w:firstLine="210"/>
              <w:rPr>
                <w:rFonts w:ascii="游明朝" w:eastAsia="游明朝" w:hAnsi="游明朝"/>
              </w:rPr>
            </w:pPr>
            <w:r w:rsidRPr="004472BD">
              <w:rPr>
                <w:rFonts w:ascii="游明朝" w:eastAsia="游明朝" w:hAnsi="游明朝" w:hint="eastAsia"/>
              </w:rPr>
              <w:t>大阪府、大阪市及び堺市の関係部局が連携しながら、</w:t>
            </w:r>
            <w:r w:rsidRPr="004472BD">
              <w:rPr>
                <w:rFonts w:ascii="游明朝" w:eastAsia="游明朝" w:hAnsi="游明朝" w:hint="eastAsia"/>
                <w:u w:val="single"/>
              </w:rPr>
              <w:t>２０５０年に向けた大阪全体のまちづくりの方向性を示す新しいまちづくりのグランドデザイン</w:t>
            </w:r>
            <w:r w:rsidRPr="004472BD">
              <w:rPr>
                <w:rFonts w:ascii="游明朝" w:eastAsia="游明朝" w:hAnsi="游明朝" w:hint="eastAsia"/>
              </w:rPr>
              <w:t>を推進するため、</w:t>
            </w:r>
            <w:r w:rsidRPr="004472BD">
              <w:rPr>
                <w:rFonts w:ascii="游明朝" w:eastAsia="游明朝" w:hAnsi="游明朝" w:hint="eastAsia"/>
                <w:u w:val="single"/>
              </w:rPr>
              <w:t>新しいまちづくりのグランドデザイン</w:t>
            </w:r>
            <w:r w:rsidRPr="004472BD">
              <w:rPr>
                <w:rFonts w:ascii="游明朝" w:eastAsia="游明朝" w:hAnsi="游明朝" w:hint="eastAsia"/>
              </w:rPr>
              <w:t>推進本部（以下「推進本部」という。）を設置する。</w:t>
            </w:r>
          </w:p>
        </w:tc>
      </w:tr>
      <w:tr w:rsidR="004472BD" w:rsidRPr="004472BD" w14:paraId="3856A9D1" w14:textId="77777777" w:rsidTr="00C725E0">
        <w:trPr>
          <w:trHeight w:val="1184"/>
        </w:trPr>
        <w:tc>
          <w:tcPr>
            <w:tcW w:w="7723" w:type="dxa"/>
          </w:tcPr>
          <w:p w14:paraId="57F5F598" w14:textId="77777777" w:rsidR="004472BD" w:rsidRPr="004472BD" w:rsidRDefault="004472BD" w:rsidP="00C725E0">
            <w:pPr>
              <w:rPr>
                <w:rFonts w:ascii="游明朝" w:eastAsia="游明朝" w:hAnsi="游明朝"/>
              </w:rPr>
            </w:pPr>
            <w:r w:rsidRPr="004472BD">
              <w:rPr>
                <w:rFonts w:ascii="游明朝" w:eastAsia="游明朝" w:hAnsi="游明朝" w:hint="eastAsia"/>
              </w:rPr>
              <w:t>（所掌事務）</w:t>
            </w:r>
          </w:p>
          <w:p w14:paraId="11DB9C84" w14:textId="77777777" w:rsidR="004472BD" w:rsidRPr="004472BD" w:rsidRDefault="004472BD" w:rsidP="00C725E0">
            <w:pPr>
              <w:rPr>
                <w:rFonts w:ascii="游明朝" w:eastAsia="游明朝" w:hAnsi="游明朝"/>
              </w:rPr>
            </w:pPr>
            <w:r w:rsidRPr="004472BD">
              <w:rPr>
                <w:rFonts w:ascii="游明朝" w:eastAsia="游明朝" w:hAnsi="游明朝" w:hint="eastAsia"/>
              </w:rPr>
              <w:t>第２条</w:t>
            </w:r>
          </w:p>
          <w:p w14:paraId="311034B1" w14:textId="77777777" w:rsidR="004472BD" w:rsidRPr="004472BD" w:rsidRDefault="004472BD" w:rsidP="00C725E0">
            <w:pPr>
              <w:ind w:firstLineChars="100" w:firstLine="210"/>
              <w:rPr>
                <w:rFonts w:ascii="游明朝" w:eastAsia="游明朝" w:hAnsi="游明朝"/>
              </w:rPr>
            </w:pPr>
            <w:r w:rsidRPr="004472BD">
              <w:rPr>
                <w:rFonts w:ascii="游明朝" w:eastAsia="游明朝" w:hAnsi="游明朝" w:hint="eastAsia"/>
              </w:rPr>
              <w:t>推進本部の所掌事務は、</w:t>
            </w:r>
            <w:r w:rsidRPr="004472BD">
              <w:rPr>
                <w:rFonts w:ascii="游明朝" w:eastAsia="游明朝" w:hAnsi="游明朝" w:hint="eastAsia"/>
                <w:u w:val="single"/>
              </w:rPr>
              <w:t>大阪の</w:t>
            </w:r>
            <w:bookmarkStart w:id="0" w:name="_GoBack"/>
            <w:bookmarkEnd w:id="0"/>
            <w:r w:rsidRPr="004472BD">
              <w:rPr>
                <w:rFonts w:ascii="游明朝" w:eastAsia="游明朝" w:hAnsi="游明朝" w:hint="eastAsia"/>
                <w:u w:val="single"/>
              </w:rPr>
              <w:t>まちづくりグランドデザイン</w:t>
            </w:r>
            <w:r w:rsidRPr="004472BD">
              <w:rPr>
                <w:rFonts w:ascii="游明朝" w:eastAsia="游明朝" w:hAnsi="游明朝" w:hint="eastAsia"/>
              </w:rPr>
              <w:t>のとりまとめ及び推進に関することとする。</w:t>
            </w:r>
          </w:p>
        </w:tc>
        <w:tc>
          <w:tcPr>
            <w:tcW w:w="7723" w:type="dxa"/>
          </w:tcPr>
          <w:p w14:paraId="55C241BE" w14:textId="77777777" w:rsidR="004472BD" w:rsidRPr="004472BD" w:rsidRDefault="004472BD" w:rsidP="00C725E0">
            <w:pPr>
              <w:rPr>
                <w:rFonts w:ascii="游明朝" w:eastAsia="游明朝" w:hAnsi="游明朝"/>
              </w:rPr>
            </w:pPr>
            <w:r w:rsidRPr="004472BD">
              <w:rPr>
                <w:rFonts w:ascii="游明朝" w:eastAsia="游明朝" w:hAnsi="游明朝" w:hint="eastAsia"/>
              </w:rPr>
              <w:t>（所掌事務）</w:t>
            </w:r>
          </w:p>
          <w:p w14:paraId="1860EEE4" w14:textId="77777777" w:rsidR="004472BD" w:rsidRPr="004472BD" w:rsidRDefault="004472BD" w:rsidP="00C725E0">
            <w:pPr>
              <w:rPr>
                <w:rFonts w:ascii="游明朝" w:eastAsia="游明朝" w:hAnsi="游明朝"/>
              </w:rPr>
            </w:pPr>
            <w:r w:rsidRPr="004472BD">
              <w:rPr>
                <w:rFonts w:ascii="游明朝" w:eastAsia="游明朝" w:hAnsi="游明朝" w:hint="eastAsia"/>
              </w:rPr>
              <w:t>第２条</w:t>
            </w:r>
          </w:p>
          <w:p w14:paraId="59B964A3" w14:textId="77777777" w:rsidR="004472BD" w:rsidRPr="004472BD" w:rsidRDefault="004472BD" w:rsidP="00C725E0">
            <w:pPr>
              <w:ind w:firstLineChars="100" w:firstLine="210"/>
              <w:rPr>
                <w:rFonts w:ascii="游明朝" w:eastAsia="游明朝" w:hAnsi="游明朝"/>
              </w:rPr>
            </w:pPr>
            <w:r w:rsidRPr="004472BD">
              <w:rPr>
                <w:rFonts w:ascii="游明朝" w:eastAsia="游明朝" w:hAnsi="游明朝" w:hint="eastAsia"/>
              </w:rPr>
              <w:t>推進本部の所掌事務は、</w:t>
            </w:r>
            <w:r w:rsidRPr="004472BD">
              <w:rPr>
                <w:rFonts w:ascii="游明朝" w:eastAsia="游明朝" w:hAnsi="游明朝" w:hint="eastAsia"/>
                <w:u w:val="single"/>
              </w:rPr>
              <w:t>新しいまちづくりのグランドデザイン</w:t>
            </w:r>
            <w:r w:rsidRPr="004472BD">
              <w:rPr>
                <w:rFonts w:ascii="游明朝" w:eastAsia="游明朝" w:hAnsi="游明朝" w:hint="eastAsia"/>
              </w:rPr>
              <w:t>のとりまとめ及び推進に関することとする。</w:t>
            </w:r>
          </w:p>
        </w:tc>
      </w:tr>
      <w:tr w:rsidR="004472BD" w:rsidRPr="004472BD" w14:paraId="2B4F6881" w14:textId="77777777" w:rsidTr="00C725E0">
        <w:trPr>
          <w:trHeight w:val="3686"/>
        </w:trPr>
        <w:tc>
          <w:tcPr>
            <w:tcW w:w="7723" w:type="dxa"/>
          </w:tcPr>
          <w:p w14:paraId="6FBD8047" w14:textId="77777777" w:rsidR="004472BD" w:rsidRPr="004472BD" w:rsidRDefault="004472BD" w:rsidP="00C725E0">
            <w:pPr>
              <w:rPr>
                <w:rFonts w:ascii="游明朝" w:eastAsia="游明朝" w:hAnsi="游明朝"/>
              </w:rPr>
            </w:pPr>
            <w:r w:rsidRPr="004472BD">
              <w:rPr>
                <w:rFonts w:ascii="游明朝" w:eastAsia="游明朝" w:hAnsi="游明朝" w:hint="eastAsia"/>
              </w:rPr>
              <w:t>（会議）</w:t>
            </w:r>
          </w:p>
          <w:p w14:paraId="53EF1D53" w14:textId="77777777" w:rsidR="004472BD" w:rsidRPr="004472BD" w:rsidRDefault="004472BD" w:rsidP="00C725E0">
            <w:pPr>
              <w:rPr>
                <w:rFonts w:ascii="游明朝" w:eastAsia="游明朝" w:hAnsi="游明朝"/>
              </w:rPr>
            </w:pPr>
            <w:r w:rsidRPr="004472BD">
              <w:rPr>
                <w:rFonts w:ascii="游明朝" w:eastAsia="游明朝" w:hAnsi="游明朝" w:hint="eastAsia"/>
              </w:rPr>
              <w:t>第４条　（略）</w:t>
            </w:r>
          </w:p>
          <w:p w14:paraId="1744EAF9" w14:textId="77777777" w:rsidR="004472BD" w:rsidRPr="004472BD" w:rsidRDefault="004472BD" w:rsidP="00C725E0">
            <w:pPr>
              <w:ind w:left="176" w:hangingChars="84" w:hanging="176"/>
              <w:rPr>
                <w:rFonts w:ascii="游明朝" w:eastAsia="游明朝" w:hAnsi="游明朝"/>
              </w:rPr>
            </w:pPr>
            <w:r w:rsidRPr="004472BD">
              <w:rPr>
                <w:rFonts w:ascii="游明朝" w:eastAsia="游明朝" w:hAnsi="游明朝" w:hint="eastAsia"/>
              </w:rPr>
              <w:t>２　副本部長は、本部長を補佐する。なお、</w:t>
            </w:r>
            <w:r w:rsidRPr="004472BD">
              <w:rPr>
                <w:rFonts w:ascii="游明朝" w:eastAsia="游明朝" w:hAnsi="游明朝" w:hint="eastAsia"/>
                <w:u w:val="single"/>
              </w:rPr>
              <w:t>副本部長は、</w:t>
            </w:r>
            <w:r w:rsidRPr="004472BD">
              <w:rPr>
                <w:rFonts w:ascii="游明朝" w:eastAsia="游明朝" w:hAnsi="游明朝" w:hint="eastAsia"/>
              </w:rPr>
              <w:t>本部長に事故があるときは、その職務を代理し、又は本部長が欠けたときはその職務を行う。</w:t>
            </w:r>
          </w:p>
          <w:p w14:paraId="49F70290" w14:textId="77777777" w:rsidR="004472BD" w:rsidRPr="004472BD" w:rsidRDefault="004472BD" w:rsidP="00C725E0">
            <w:pPr>
              <w:rPr>
                <w:rFonts w:ascii="游明朝" w:eastAsia="游明朝" w:hAnsi="游明朝"/>
              </w:rPr>
            </w:pPr>
            <w:r w:rsidRPr="004472BD">
              <w:rPr>
                <w:rFonts w:ascii="游明朝" w:eastAsia="游明朝" w:hAnsi="游明朝" w:hint="eastAsia"/>
              </w:rPr>
              <w:t xml:space="preserve">３　</w:t>
            </w:r>
            <w:r w:rsidRPr="004472BD">
              <w:rPr>
                <w:rFonts w:ascii="游明朝" w:eastAsia="游明朝" w:hAnsi="游明朝" w:hint="eastAsia"/>
                <w:u w:val="single"/>
              </w:rPr>
              <w:t>推進本部の会議</w:t>
            </w:r>
            <w:r w:rsidRPr="004472BD">
              <w:rPr>
                <w:rFonts w:ascii="游明朝" w:eastAsia="游明朝" w:hAnsi="游明朝" w:hint="eastAsia"/>
              </w:rPr>
              <w:t>においては、代理出席を可能とする。</w:t>
            </w:r>
          </w:p>
          <w:p w14:paraId="242A1951" w14:textId="77777777" w:rsidR="004472BD" w:rsidRPr="004472BD" w:rsidRDefault="004472BD" w:rsidP="00C725E0">
            <w:pPr>
              <w:rPr>
                <w:rFonts w:ascii="游明朝" w:eastAsia="游明朝" w:hAnsi="游明朝"/>
              </w:rPr>
            </w:pPr>
            <w:r w:rsidRPr="004472BD">
              <w:rPr>
                <w:rFonts w:ascii="游明朝" w:eastAsia="游明朝" w:hAnsi="游明朝" w:hint="eastAsia"/>
              </w:rPr>
              <w:t>４　（略）</w:t>
            </w:r>
          </w:p>
          <w:p w14:paraId="7E1A0B71" w14:textId="77777777" w:rsidR="004472BD" w:rsidRPr="004472BD" w:rsidRDefault="004472BD" w:rsidP="00C725E0">
            <w:pPr>
              <w:rPr>
                <w:rFonts w:ascii="游明朝" w:eastAsia="游明朝" w:hAnsi="游明朝"/>
              </w:rPr>
            </w:pPr>
            <w:r w:rsidRPr="004472BD">
              <w:rPr>
                <w:rFonts w:ascii="游明朝" w:eastAsia="游明朝" w:hAnsi="游明朝" w:hint="eastAsia"/>
              </w:rPr>
              <w:t>５　本部長は、</w:t>
            </w:r>
            <w:r w:rsidRPr="004472BD">
              <w:rPr>
                <w:rFonts w:ascii="游明朝" w:eastAsia="游明朝" w:hAnsi="游明朝" w:hint="eastAsia"/>
                <w:u w:val="single"/>
              </w:rPr>
              <w:t>大阪のまちづくりグランドデザイン</w:t>
            </w:r>
            <w:r w:rsidRPr="004472BD">
              <w:rPr>
                <w:rFonts w:ascii="游明朝" w:eastAsia="游明朝" w:hAnsi="游明朝" w:hint="eastAsia"/>
              </w:rPr>
              <w:t>のとりまとめ及び推進について、学識経験を有する者その他関係者の意見を聴くことができる。</w:t>
            </w:r>
          </w:p>
          <w:p w14:paraId="4835F825" w14:textId="77777777" w:rsidR="004472BD" w:rsidRPr="004472BD" w:rsidRDefault="004472BD" w:rsidP="00C725E0">
            <w:pPr>
              <w:rPr>
                <w:rFonts w:ascii="游明朝" w:eastAsia="游明朝" w:hAnsi="游明朝"/>
                <w:u w:val="single"/>
              </w:rPr>
            </w:pPr>
            <w:r w:rsidRPr="004472BD">
              <w:rPr>
                <w:rFonts w:ascii="游明朝" w:eastAsia="游明朝" w:hAnsi="游明朝" w:hint="eastAsia"/>
                <w:u w:val="single"/>
              </w:rPr>
              <w:t>６　本部長が認めるときは、本部員の出席のみで推進本部の会議を開催することができる。この場合において、大阪都市計画局を担当する大阪府副知事は、推進本部の会議を主宰する。</w:t>
            </w:r>
          </w:p>
          <w:p w14:paraId="597D744A" w14:textId="77777777" w:rsidR="004472BD" w:rsidRPr="004472BD" w:rsidRDefault="004472BD" w:rsidP="00C725E0">
            <w:pPr>
              <w:rPr>
                <w:rFonts w:ascii="游明朝" w:eastAsia="游明朝" w:hAnsi="游明朝"/>
              </w:rPr>
            </w:pPr>
            <w:r w:rsidRPr="004472BD">
              <w:rPr>
                <w:rFonts w:ascii="游明朝" w:eastAsia="游明朝" w:hAnsi="游明朝" w:hint="eastAsia"/>
              </w:rPr>
              <w:t xml:space="preserve">７　</w:t>
            </w:r>
            <w:r w:rsidRPr="004472BD">
              <w:rPr>
                <w:rFonts w:ascii="游明朝" w:eastAsia="游明朝" w:hAnsi="游明朝" w:hint="eastAsia"/>
                <w:u w:val="single"/>
              </w:rPr>
              <w:t>推進本部の会議</w:t>
            </w:r>
            <w:r w:rsidRPr="004472BD">
              <w:rPr>
                <w:rFonts w:ascii="游明朝" w:eastAsia="游明朝" w:hAnsi="游明朝" w:hint="eastAsia"/>
              </w:rPr>
              <w:t>は、原則公開とする。</w:t>
            </w:r>
          </w:p>
        </w:tc>
        <w:tc>
          <w:tcPr>
            <w:tcW w:w="7723" w:type="dxa"/>
          </w:tcPr>
          <w:p w14:paraId="3CE31459" w14:textId="77777777" w:rsidR="004472BD" w:rsidRPr="004472BD" w:rsidRDefault="004472BD" w:rsidP="00C725E0">
            <w:pPr>
              <w:rPr>
                <w:rFonts w:ascii="游明朝" w:eastAsia="游明朝" w:hAnsi="游明朝"/>
              </w:rPr>
            </w:pPr>
            <w:r w:rsidRPr="004472BD">
              <w:rPr>
                <w:rFonts w:ascii="游明朝" w:eastAsia="游明朝" w:hAnsi="游明朝" w:hint="eastAsia"/>
              </w:rPr>
              <w:t>（会議）</w:t>
            </w:r>
          </w:p>
          <w:p w14:paraId="6E906F86" w14:textId="77777777" w:rsidR="004472BD" w:rsidRPr="004472BD" w:rsidRDefault="004472BD" w:rsidP="00C725E0">
            <w:pPr>
              <w:rPr>
                <w:rFonts w:ascii="游明朝" w:eastAsia="游明朝" w:hAnsi="游明朝"/>
              </w:rPr>
            </w:pPr>
            <w:r w:rsidRPr="004472BD">
              <w:rPr>
                <w:rFonts w:ascii="游明朝" w:eastAsia="游明朝" w:hAnsi="游明朝" w:hint="eastAsia"/>
              </w:rPr>
              <w:t>第４条　（略）</w:t>
            </w:r>
          </w:p>
          <w:p w14:paraId="361355AD" w14:textId="77777777" w:rsidR="004472BD" w:rsidRPr="004472BD" w:rsidRDefault="004472BD" w:rsidP="00C725E0">
            <w:pPr>
              <w:rPr>
                <w:rFonts w:ascii="游明朝" w:eastAsia="游明朝" w:hAnsi="游明朝"/>
              </w:rPr>
            </w:pPr>
            <w:r w:rsidRPr="004472BD">
              <w:rPr>
                <w:rFonts w:ascii="游明朝" w:eastAsia="游明朝" w:hAnsi="游明朝" w:hint="eastAsia"/>
              </w:rPr>
              <w:t>２　副本部長は、本部長を補佐する。なお、本部長に事故があるときは、</w:t>
            </w:r>
            <w:r w:rsidRPr="004472BD">
              <w:rPr>
                <w:rFonts w:ascii="游明朝" w:eastAsia="游明朝" w:hAnsi="游明朝" w:hint="eastAsia"/>
                <w:u w:val="single"/>
              </w:rPr>
              <w:t>大阪市長が、</w:t>
            </w:r>
            <w:r w:rsidRPr="004472BD">
              <w:rPr>
                <w:rFonts w:ascii="游明朝" w:eastAsia="游明朝" w:hAnsi="游明朝" w:hint="eastAsia"/>
              </w:rPr>
              <w:t>その職務を代理し、又は本部長が欠けたときはその職務を行う。</w:t>
            </w:r>
          </w:p>
          <w:p w14:paraId="1ECA9A34" w14:textId="77777777" w:rsidR="004472BD" w:rsidRPr="004472BD" w:rsidRDefault="004472BD" w:rsidP="00C725E0">
            <w:pPr>
              <w:rPr>
                <w:rFonts w:ascii="游明朝" w:eastAsia="游明朝" w:hAnsi="游明朝"/>
              </w:rPr>
            </w:pPr>
            <w:r w:rsidRPr="004472BD">
              <w:rPr>
                <w:rFonts w:ascii="游明朝" w:eastAsia="游明朝" w:hAnsi="游明朝" w:hint="eastAsia"/>
              </w:rPr>
              <w:t xml:space="preserve">３　</w:t>
            </w:r>
            <w:r w:rsidRPr="004472BD">
              <w:rPr>
                <w:rFonts w:ascii="游明朝" w:eastAsia="游明朝" w:hAnsi="游明朝" w:hint="eastAsia"/>
                <w:u w:val="single"/>
              </w:rPr>
              <w:t>推進本部会議</w:t>
            </w:r>
            <w:r w:rsidRPr="004472BD">
              <w:rPr>
                <w:rFonts w:ascii="游明朝" w:eastAsia="游明朝" w:hAnsi="游明朝" w:hint="eastAsia"/>
              </w:rPr>
              <w:t>においては、代理出席を可能とする。</w:t>
            </w:r>
          </w:p>
          <w:p w14:paraId="5D8A73E3" w14:textId="77777777" w:rsidR="004472BD" w:rsidRPr="004472BD" w:rsidRDefault="004472BD" w:rsidP="00C725E0">
            <w:pPr>
              <w:rPr>
                <w:rFonts w:ascii="游明朝" w:eastAsia="游明朝" w:hAnsi="游明朝"/>
              </w:rPr>
            </w:pPr>
            <w:r w:rsidRPr="004472BD">
              <w:rPr>
                <w:rFonts w:ascii="游明朝" w:eastAsia="游明朝" w:hAnsi="游明朝" w:hint="eastAsia"/>
              </w:rPr>
              <w:t>４　（略）</w:t>
            </w:r>
          </w:p>
          <w:p w14:paraId="238CB1BE" w14:textId="77777777" w:rsidR="004472BD" w:rsidRPr="004472BD" w:rsidRDefault="004472BD" w:rsidP="00C725E0">
            <w:pPr>
              <w:rPr>
                <w:rFonts w:ascii="游明朝" w:eastAsia="游明朝" w:hAnsi="游明朝"/>
              </w:rPr>
            </w:pPr>
            <w:r w:rsidRPr="004472BD">
              <w:rPr>
                <w:rFonts w:ascii="游明朝" w:eastAsia="游明朝" w:hAnsi="游明朝" w:hint="eastAsia"/>
              </w:rPr>
              <w:t>５　本部長は、</w:t>
            </w:r>
            <w:r w:rsidRPr="004472BD">
              <w:rPr>
                <w:rFonts w:ascii="游明朝" w:eastAsia="游明朝" w:hAnsi="游明朝" w:hint="eastAsia"/>
                <w:u w:val="single"/>
              </w:rPr>
              <w:t>新しいまちづくりのグランドデザイン</w:t>
            </w:r>
            <w:r w:rsidRPr="004472BD">
              <w:rPr>
                <w:rFonts w:ascii="游明朝" w:eastAsia="游明朝" w:hAnsi="游明朝" w:hint="eastAsia"/>
              </w:rPr>
              <w:t>のとりまとめ及び推進について、学識経験を有する者その他関係者の意見を聴くことができる。</w:t>
            </w:r>
          </w:p>
          <w:p w14:paraId="678B9D8A" w14:textId="77777777" w:rsidR="004472BD" w:rsidRPr="004472BD" w:rsidRDefault="004472BD" w:rsidP="00C725E0">
            <w:pPr>
              <w:rPr>
                <w:rFonts w:ascii="游明朝" w:eastAsia="游明朝" w:hAnsi="游明朝"/>
              </w:rPr>
            </w:pPr>
          </w:p>
          <w:p w14:paraId="722796F7" w14:textId="77777777" w:rsidR="004472BD" w:rsidRPr="004472BD" w:rsidRDefault="004472BD" w:rsidP="00C725E0">
            <w:pPr>
              <w:rPr>
                <w:rFonts w:ascii="游明朝" w:eastAsia="游明朝" w:hAnsi="游明朝"/>
              </w:rPr>
            </w:pPr>
          </w:p>
          <w:p w14:paraId="73D767C8" w14:textId="77777777" w:rsidR="004472BD" w:rsidRPr="004472BD" w:rsidRDefault="004472BD" w:rsidP="00C725E0">
            <w:pPr>
              <w:rPr>
                <w:rFonts w:ascii="游明朝" w:eastAsia="游明朝" w:hAnsi="游明朝"/>
              </w:rPr>
            </w:pPr>
          </w:p>
          <w:p w14:paraId="29B54CC8" w14:textId="77777777" w:rsidR="004472BD" w:rsidRPr="004472BD" w:rsidRDefault="004472BD" w:rsidP="00C725E0">
            <w:pPr>
              <w:rPr>
                <w:rFonts w:ascii="游明朝" w:eastAsia="游明朝" w:hAnsi="游明朝"/>
              </w:rPr>
            </w:pPr>
            <w:r w:rsidRPr="004472BD">
              <w:rPr>
                <w:rFonts w:ascii="游明朝" w:eastAsia="游明朝" w:hAnsi="游明朝" w:hint="eastAsia"/>
              </w:rPr>
              <w:t xml:space="preserve">６　</w:t>
            </w:r>
            <w:r w:rsidRPr="004472BD">
              <w:rPr>
                <w:rFonts w:ascii="游明朝" w:eastAsia="游明朝" w:hAnsi="游明朝" w:hint="eastAsia"/>
                <w:u w:val="single"/>
              </w:rPr>
              <w:t>本会議</w:t>
            </w:r>
            <w:r w:rsidRPr="004472BD">
              <w:rPr>
                <w:rFonts w:ascii="游明朝" w:eastAsia="游明朝" w:hAnsi="游明朝" w:hint="eastAsia"/>
              </w:rPr>
              <w:t>は、原則公開とする。</w:t>
            </w:r>
          </w:p>
        </w:tc>
      </w:tr>
      <w:tr w:rsidR="004472BD" w:rsidRPr="004472BD" w14:paraId="5E599A78" w14:textId="77777777" w:rsidTr="00C725E0">
        <w:trPr>
          <w:trHeight w:val="527"/>
        </w:trPr>
        <w:tc>
          <w:tcPr>
            <w:tcW w:w="7723" w:type="dxa"/>
          </w:tcPr>
          <w:p w14:paraId="2068DA28" w14:textId="77777777" w:rsidR="004472BD" w:rsidRPr="004472BD" w:rsidRDefault="004472BD" w:rsidP="00C725E0">
            <w:pPr>
              <w:rPr>
                <w:rFonts w:ascii="游明朝" w:eastAsia="游明朝" w:hAnsi="游明朝"/>
              </w:rPr>
            </w:pPr>
            <w:r w:rsidRPr="004472BD">
              <w:rPr>
                <w:rFonts w:ascii="游明朝" w:eastAsia="游明朝" w:hAnsi="游明朝" w:hint="eastAsia"/>
              </w:rPr>
              <w:t>附則</w:t>
            </w:r>
          </w:p>
          <w:p w14:paraId="7185FA55" w14:textId="77777777" w:rsidR="004472BD" w:rsidRPr="004472BD" w:rsidRDefault="004472BD" w:rsidP="00C725E0">
            <w:pPr>
              <w:rPr>
                <w:rFonts w:ascii="游明朝" w:eastAsia="游明朝" w:hAnsi="游明朝"/>
              </w:rPr>
            </w:pPr>
            <w:r w:rsidRPr="004472BD">
              <w:rPr>
                <w:rFonts w:ascii="游明朝" w:eastAsia="游明朝" w:hAnsi="游明朝" w:hint="eastAsia"/>
              </w:rPr>
              <w:t>（略）</w:t>
            </w:r>
          </w:p>
          <w:p w14:paraId="3BE18BDC" w14:textId="77777777" w:rsidR="004472BD" w:rsidRPr="004472BD" w:rsidRDefault="004472BD" w:rsidP="00C725E0">
            <w:pPr>
              <w:rPr>
                <w:rFonts w:ascii="游明朝" w:eastAsia="游明朝" w:hAnsi="游明朝"/>
              </w:rPr>
            </w:pPr>
            <w:r w:rsidRPr="004472BD">
              <w:rPr>
                <w:rFonts w:ascii="游明朝" w:eastAsia="游明朝" w:hAnsi="游明朝" w:hint="eastAsia"/>
              </w:rPr>
              <w:t>（略）</w:t>
            </w:r>
          </w:p>
          <w:p w14:paraId="56BF4FDC" w14:textId="77777777" w:rsidR="004472BD" w:rsidRPr="004472BD" w:rsidRDefault="004472BD" w:rsidP="00C725E0">
            <w:pPr>
              <w:rPr>
                <w:rFonts w:ascii="游明朝" w:eastAsia="游明朝" w:hAnsi="游明朝"/>
                <w:u w:val="single"/>
              </w:rPr>
            </w:pPr>
            <w:r w:rsidRPr="004472BD">
              <w:rPr>
                <w:rFonts w:ascii="游明朝" w:eastAsia="游明朝" w:hAnsi="游明朝" w:hint="eastAsia"/>
                <w:u w:val="single"/>
              </w:rPr>
              <w:t>この規約は、令和５年６月</w:t>
            </w:r>
            <w:r w:rsidRPr="004472BD">
              <w:rPr>
                <w:rFonts w:ascii="游明朝" w:eastAsia="游明朝" w:hAnsi="游明朝"/>
                <w:u w:val="single"/>
              </w:rPr>
              <w:t>26日から施行する。</w:t>
            </w:r>
          </w:p>
        </w:tc>
        <w:tc>
          <w:tcPr>
            <w:tcW w:w="7723" w:type="dxa"/>
          </w:tcPr>
          <w:p w14:paraId="04679C11" w14:textId="77777777" w:rsidR="004472BD" w:rsidRPr="004472BD" w:rsidRDefault="004472BD" w:rsidP="00C725E0">
            <w:pPr>
              <w:rPr>
                <w:rFonts w:ascii="游明朝" w:eastAsia="游明朝" w:hAnsi="游明朝"/>
              </w:rPr>
            </w:pPr>
            <w:r w:rsidRPr="004472BD">
              <w:rPr>
                <w:rFonts w:ascii="游明朝" w:eastAsia="游明朝" w:hAnsi="游明朝" w:hint="eastAsia"/>
              </w:rPr>
              <w:t>附則</w:t>
            </w:r>
          </w:p>
          <w:p w14:paraId="15DAF64B" w14:textId="77777777" w:rsidR="004472BD" w:rsidRPr="004472BD" w:rsidRDefault="004472BD" w:rsidP="00C725E0">
            <w:pPr>
              <w:rPr>
                <w:rFonts w:ascii="游明朝" w:eastAsia="游明朝" w:hAnsi="游明朝"/>
              </w:rPr>
            </w:pPr>
            <w:r w:rsidRPr="004472BD">
              <w:rPr>
                <w:rFonts w:ascii="游明朝" w:eastAsia="游明朝" w:hAnsi="游明朝" w:hint="eastAsia"/>
              </w:rPr>
              <w:t>（略）</w:t>
            </w:r>
          </w:p>
          <w:p w14:paraId="0C2764FB" w14:textId="77777777" w:rsidR="004472BD" w:rsidRPr="004472BD" w:rsidRDefault="004472BD" w:rsidP="00C725E0">
            <w:pPr>
              <w:rPr>
                <w:rFonts w:ascii="游明朝" w:eastAsia="游明朝" w:hAnsi="游明朝"/>
              </w:rPr>
            </w:pPr>
            <w:r w:rsidRPr="004472BD">
              <w:rPr>
                <w:rFonts w:ascii="游明朝" w:eastAsia="游明朝" w:hAnsi="游明朝" w:hint="eastAsia"/>
              </w:rPr>
              <w:t>（略）</w:t>
            </w:r>
          </w:p>
        </w:tc>
      </w:tr>
    </w:tbl>
    <w:p w14:paraId="213E3FE5" w14:textId="74F1517C" w:rsidR="004472BD" w:rsidRPr="004472BD" w:rsidRDefault="004472BD">
      <w:pPr>
        <w:spacing w:line="340" w:lineRule="exact"/>
        <w:rPr>
          <w:rFonts w:ascii="游明朝" w:eastAsia="游明朝" w:hAnsi="游明朝" w:cs="SimSun" w:hint="eastAsia"/>
          <w:sz w:val="24"/>
        </w:rPr>
      </w:pPr>
    </w:p>
    <w:sectPr w:rsidR="004472BD" w:rsidRPr="004472BD" w:rsidSect="002576CE">
      <w:headerReference w:type="default" r:id="rId10"/>
      <w:pgSz w:w="16838" w:h="11906" w:orient="landscape"/>
      <w:pgMar w:top="340" w:right="680" w:bottom="340" w:left="680"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C7D30" w14:textId="77777777" w:rsidR="00F74FAA" w:rsidRDefault="00F74FAA" w:rsidP="008D179C">
      <w:r>
        <w:separator/>
      </w:r>
    </w:p>
  </w:endnote>
  <w:endnote w:type="continuationSeparator" w:id="0">
    <w:p w14:paraId="11E54178" w14:textId="77777777" w:rsidR="00F74FAA" w:rsidRDefault="00F74FAA" w:rsidP="008D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673EC" w14:textId="77777777" w:rsidR="00F74FAA" w:rsidRDefault="00F74FAA" w:rsidP="008D179C">
      <w:r>
        <w:separator/>
      </w:r>
    </w:p>
  </w:footnote>
  <w:footnote w:type="continuationSeparator" w:id="0">
    <w:p w14:paraId="1CB34163" w14:textId="77777777" w:rsidR="00F74FAA" w:rsidRDefault="00F74FAA" w:rsidP="008D1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CF9EC" w14:textId="545FF6CE" w:rsidR="00CE0CDB" w:rsidRPr="007E7DB3" w:rsidRDefault="00937562" w:rsidP="00937562">
    <w:pPr>
      <w:pStyle w:val="a5"/>
      <w:jc w:val="right"/>
    </w:pPr>
    <w:r w:rsidRPr="007E7DB3">
      <w:rPr>
        <w:rFonts w:hint="eastAsia"/>
        <w:bdr w:val="single" w:sz="4" w:space="0" w:color="auto"/>
      </w:rPr>
      <w:t>資料</w:t>
    </w:r>
    <w:r w:rsidR="00F1770B">
      <w:rPr>
        <w:rFonts w:hint="eastAsia"/>
        <w:bdr w:val="single" w:sz="4" w:space="0" w:color="auto"/>
      </w:rPr>
      <w:t>２－１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5970" w14:textId="77777777" w:rsidR="003B7E40" w:rsidRDefault="004472BD">
    <w:pPr>
      <w:pStyle w:val="a5"/>
    </w:pPr>
    <w:r>
      <w:ptab w:relativeTo="margin" w:alignment="right" w:leader="none"/>
    </w:r>
    <w:r w:rsidRPr="003B7E40">
      <w:rPr>
        <w:rFonts w:hint="eastAsia"/>
        <w:bdr w:val="single" w:sz="4" w:space="0" w:color="auto"/>
      </w:rPr>
      <w:t>資料</w:t>
    </w:r>
    <w:r>
      <w:rPr>
        <w:rFonts w:hint="eastAsia"/>
        <w:bdr w:val="single" w:sz="4" w:space="0" w:color="auto"/>
      </w:rPr>
      <w:t>２－１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87CB3"/>
    <w:multiLevelType w:val="singleLevel"/>
    <w:tmpl w:val="61487CB3"/>
    <w:lvl w:ilvl="0">
      <w:start w:val="1"/>
      <w:numFmt w:val="decimalFullWidth"/>
      <w:suff w:val="space"/>
      <w:lvlText w:val="第%1条"/>
      <w:lvlJc w:val="left"/>
    </w:lvl>
  </w:abstractNum>
  <w:abstractNum w:abstractNumId="1" w15:restartNumberingAfterBreak="0">
    <w:nsid w:val="61487E55"/>
    <w:multiLevelType w:val="singleLevel"/>
    <w:tmpl w:val="61487E55"/>
    <w:lvl w:ilvl="0">
      <w:start w:val="4"/>
      <w:numFmt w:val="decimalFullWidth"/>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grammar="dirty"/>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CE3D69"/>
    <w:rsid w:val="00020F13"/>
    <w:rsid w:val="00035E0B"/>
    <w:rsid w:val="00036EB0"/>
    <w:rsid w:val="000736C0"/>
    <w:rsid w:val="0008753D"/>
    <w:rsid w:val="000957E1"/>
    <w:rsid w:val="000A58EC"/>
    <w:rsid w:val="000A71EA"/>
    <w:rsid w:val="000B7661"/>
    <w:rsid w:val="000E4D92"/>
    <w:rsid w:val="00116ABC"/>
    <w:rsid w:val="00130A03"/>
    <w:rsid w:val="00132664"/>
    <w:rsid w:val="00175FDD"/>
    <w:rsid w:val="001A3D70"/>
    <w:rsid w:val="001C162A"/>
    <w:rsid w:val="001C520F"/>
    <w:rsid w:val="001D1345"/>
    <w:rsid w:val="001E2BB4"/>
    <w:rsid w:val="001E56AD"/>
    <w:rsid w:val="001F098C"/>
    <w:rsid w:val="00225F67"/>
    <w:rsid w:val="00234EC9"/>
    <w:rsid w:val="002472F9"/>
    <w:rsid w:val="002635FA"/>
    <w:rsid w:val="002B06BD"/>
    <w:rsid w:val="002B1F53"/>
    <w:rsid w:val="002C4E2B"/>
    <w:rsid w:val="002C794F"/>
    <w:rsid w:val="002D1BDA"/>
    <w:rsid w:val="002E1F12"/>
    <w:rsid w:val="003122AD"/>
    <w:rsid w:val="003620FB"/>
    <w:rsid w:val="00364C52"/>
    <w:rsid w:val="003D3956"/>
    <w:rsid w:val="004472BD"/>
    <w:rsid w:val="004547D4"/>
    <w:rsid w:val="00475DD8"/>
    <w:rsid w:val="004808BA"/>
    <w:rsid w:val="00496E5D"/>
    <w:rsid w:val="004A30DB"/>
    <w:rsid w:val="004A340B"/>
    <w:rsid w:val="004A4D76"/>
    <w:rsid w:val="004B50A7"/>
    <w:rsid w:val="004C131D"/>
    <w:rsid w:val="004C2092"/>
    <w:rsid w:val="004F5905"/>
    <w:rsid w:val="00532B50"/>
    <w:rsid w:val="0054277C"/>
    <w:rsid w:val="005703B5"/>
    <w:rsid w:val="00582A1A"/>
    <w:rsid w:val="00593A96"/>
    <w:rsid w:val="005C244F"/>
    <w:rsid w:val="00601991"/>
    <w:rsid w:val="006672FB"/>
    <w:rsid w:val="006C1AC2"/>
    <w:rsid w:val="006C5E4C"/>
    <w:rsid w:val="006D6D62"/>
    <w:rsid w:val="007269F3"/>
    <w:rsid w:val="00727336"/>
    <w:rsid w:val="00744118"/>
    <w:rsid w:val="0075042C"/>
    <w:rsid w:val="007561BE"/>
    <w:rsid w:val="00764A78"/>
    <w:rsid w:val="007846B3"/>
    <w:rsid w:val="00790434"/>
    <w:rsid w:val="007A5AA1"/>
    <w:rsid w:val="007B0E48"/>
    <w:rsid w:val="007D54AE"/>
    <w:rsid w:val="007E7DB3"/>
    <w:rsid w:val="007F7589"/>
    <w:rsid w:val="00830795"/>
    <w:rsid w:val="008445F8"/>
    <w:rsid w:val="00895993"/>
    <w:rsid w:val="008A6458"/>
    <w:rsid w:val="008D179C"/>
    <w:rsid w:val="008D57B2"/>
    <w:rsid w:val="008F53BE"/>
    <w:rsid w:val="009126DB"/>
    <w:rsid w:val="00927C2B"/>
    <w:rsid w:val="00937562"/>
    <w:rsid w:val="00973412"/>
    <w:rsid w:val="00990AB2"/>
    <w:rsid w:val="009C0D35"/>
    <w:rsid w:val="009D217A"/>
    <w:rsid w:val="009E23DB"/>
    <w:rsid w:val="00A77A1B"/>
    <w:rsid w:val="00A87576"/>
    <w:rsid w:val="00A97DA2"/>
    <w:rsid w:val="00AC6026"/>
    <w:rsid w:val="00AD5607"/>
    <w:rsid w:val="00AF36CB"/>
    <w:rsid w:val="00B13961"/>
    <w:rsid w:val="00B76A49"/>
    <w:rsid w:val="00BB0290"/>
    <w:rsid w:val="00BE1D09"/>
    <w:rsid w:val="00BF6557"/>
    <w:rsid w:val="00C040FF"/>
    <w:rsid w:val="00C06E4C"/>
    <w:rsid w:val="00C24064"/>
    <w:rsid w:val="00C256F9"/>
    <w:rsid w:val="00C40639"/>
    <w:rsid w:val="00C74A9E"/>
    <w:rsid w:val="00CA72CB"/>
    <w:rsid w:val="00CC7217"/>
    <w:rsid w:val="00CE0CDB"/>
    <w:rsid w:val="00CE7CFB"/>
    <w:rsid w:val="00CF2834"/>
    <w:rsid w:val="00CF38B4"/>
    <w:rsid w:val="00D01519"/>
    <w:rsid w:val="00D41340"/>
    <w:rsid w:val="00D53E08"/>
    <w:rsid w:val="00D57D0A"/>
    <w:rsid w:val="00D8666F"/>
    <w:rsid w:val="00D875FC"/>
    <w:rsid w:val="00DA28D1"/>
    <w:rsid w:val="00DD17A8"/>
    <w:rsid w:val="00E1636E"/>
    <w:rsid w:val="00E265BA"/>
    <w:rsid w:val="00E44840"/>
    <w:rsid w:val="00E463AA"/>
    <w:rsid w:val="00E626A9"/>
    <w:rsid w:val="00E840BE"/>
    <w:rsid w:val="00EB2728"/>
    <w:rsid w:val="00ED2FF0"/>
    <w:rsid w:val="00EF5916"/>
    <w:rsid w:val="00F1770B"/>
    <w:rsid w:val="00F177D1"/>
    <w:rsid w:val="00F25DEE"/>
    <w:rsid w:val="00F4078F"/>
    <w:rsid w:val="00F522BB"/>
    <w:rsid w:val="00F74FAA"/>
    <w:rsid w:val="00F81B60"/>
    <w:rsid w:val="00F84B6C"/>
    <w:rsid w:val="00FC1551"/>
    <w:rsid w:val="00FC4C1B"/>
    <w:rsid w:val="00FD3ED0"/>
    <w:rsid w:val="00FD4F10"/>
    <w:rsid w:val="70CE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F393BC5"/>
  <w15:docId w15:val="{7F181197-49CA-4F34-A8E3-D67D5737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next w:val="a"/>
    <w:qFormat/>
    <w:pPr>
      <w:spacing w:beforeAutospacing="1" w:afterAutospacing="1"/>
      <w:outlineLvl w:val="0"/>
    </w:pPr>
    <w:rPr>
      <w:rFonts w:ascii="SimSun" w:hAnsi="SimSun" w:hint="eastAsia"/>
      <w:b/>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lang w:eastAsia="zh-CN"/>
    </w:rPr>
  </w:style>
  <w:style w:type="paragraph" w:styleId="a3">
    <w:name w:val="Balloon Text"/>
    <w:basedOn w:val="a"/>
    <w:link w:val="a4"/>
    <w:rsid w:val="00DA28D1"/>
    <w:rPr>
      <w:rFonts w:asciiTheme="majorHAnsi" w:eastAsiaTheme="majorEastAsia" w:hAnsiTheme="majorHAnsi" w:cstheme="majorBidi"/>
      <w:sz w:val="18"/>
      <w:szCs w:val="18"/>
    </w:rPr>
  </w:style>
  <w:style w:type="character" w:customStyle="1" w:styleId="a4">
    <w:name w:val="吹き出し (文字)"/>
    <w:basedOn w:val="a0"/>
    <w:link w:val="a3"/>
    <w:rsid w:val="00DA28D1"/>
    <w:rPr>
      <w:rFonts w:asciiTheme="majorHAnsi" w:eastAsiaTheme="majorEastAsia" w:hAnsiTheme="majorHAnsi" w:cstheme="majorBidi"/>
      <w:kern w:val="2"/>
      <w:sz w:val="18"/>
      <w:szCs w:val="18"/>
    </w:rPr>
  </w:style>
  <w:style w:type="paragraph" w:styleId="a5">
    <w:name w:val="header"/>
    <w:basedOn w:val="a"/>
    <w:link w:val="a6"/>
    <w:uiPriority w:val="99"/>
    <w:rsid w:val="008D179C"/>
    <w:pPr>
      <w:tabs>
        <w:tab w:val="center" w:pos="4252"/>
        <w:tab w:val="right" w:pos="8504"/>
      </w:tabs>
      <w:snapToGrid w:val="0"/>
    </w:pPr>
  </w:style>
  <w:style w:type="character" w:customStyle="1" w:styleId="a6">
    <w:name w:val="ヘッダー (文字)"/>
    <w:basedOn w:val="a0"/>
    <w:link w:val="a5"/>
    <w:uiPriority w:val="99"/>
    <w:rsid w:val="008D179C"/>
    <w:rPr>
      <w:rFonts w:asciiTheme="minorHAnsi" w:eastAsiaTheme="minorEastAsia" w:hAnsiTheme="minorHAnsi" w:cstheme="minorBidi"/>
      <w:kern w:val="2"/>
      <w:sz w:val="21"/>
      <w:szCs w:val="24"/>
    </w:rPr>
  </w:style>
  <w:style w:type="paragraph" w:styleId="a7">
    <w:name w:val="footer"/>
    <w:basedOn w:val="a"/>
    <w:link w:val="a8"/>
    <w:rsid w:val="008D179C"/>
    <w:pPr>
      <w:tabs>
        <w:tab w:val="center" w:pos="4252"/>
        <w:tab w:val="right" w:pos="8504"/>
      </w:tabs>
      <w:snapToGrid w:val="0"/>
    </w:pPr>
  </w:style>
  <w:style w:type="character" w:customStyle="1" w:styleId="a8">
    <w:name w:val="フッター (文字)"/>
    <w:basedOn w:val="a0"/>
    <w:link w:val="a7"/>
    <w:rsid w:val="008D179C"/>
    <w:rPr>
      <w:rFonts w:asciiTheme="minorHAnsi" w:eastAsiaTheme="minorEastAsia" w:hAnsiTheme="minorHAnsi" w:cstheme="minorBidi"/>
      <w:kern w:val="2"/>
      <w:sz w:val="21"/>
      <w:szCs w:val="24"/>
    </w:rPr>
  </w:style>
  <w:style w:type="paragraph" w:styleId="a9">
    <w:name w:val="Plain Text"/>
    <w:basedOn w:val="a"/>
    <w:link w:val="aa"/>
    <w:uiPriority w:val="99"/>
    <w:unhideWhenUsed/>
    <w:rsid w:val="00CF38B4"/>
    <w:pPr>
      <w:jc w:val="left"/>
    </w:pPr>
    <w:rPr>
      <w:rFonts w:ascii="游ゴシック" w:eastAsia="游ゴシック" w:hAnsi="Courier New" w:cs="Courier New"/>
      <w:sz w:val="22"/>
      <w:szCs w:val="22"/>
    </w:rPr>
  </w:style>
  <w:style w:type="character" w:customStyle="1" w:styleId="aa">
    <w:name w:val="書式なし (文字)"/>
    <w:basedOn w:val="a0"/>
    <w:link w:val="a9"/>
    <w:uiPriority w:val="99"/>
    <w:rsid w:val="00CF38B4"/>
    <w:rPr>
      <w:rFonts w:ascii="游ゴシック" w:eastAsia="游ゴシック" w:hAnsi="Courier New" w:cs="Courier New"/>
      <w:kern w:val="2"/>
      <w:sz w:val="22"/>
      <w:szCs w:val="22"/>
    </w:rPr>
  </w:style>
  <w:style w:type="character" w:styleId="ab">
    <w:name w:val="annotation reference"/>
    <w:basedOn w:val="a0"/>
    <w:rsid w:val="000957E1"/>
    <w:rPr>
      <w:sz w:val="18"/>
      <w:szCs w:val="18"/>
    </w:rPr>
  </w:style>
  <w:style w:type="paragraph" w:styleId="ac">
    <w:name w:val="annotation text"/>
    <w:basedOn w:val="a"/>
    <w:link w:val="ad"/>
    <w:rsid w:val="000957E1"/>
    <w:pPr>
      <w:jc w:val="left"/>
    </w:pPr>
  </w:style>
  <w:style w:type="character" w:customStyle="1" w:styleId="ad">
    <w:name w:val="コメント文字列 (文字)"/>
    <w:basedOn w:val="a0"/>
    <w:link w:val="ac"/>
    <w:rsid w:val="000957E1"/>
    <w:rPr>
      <w:rFonts w:asciiTheme="minorHAnsi" w:eastAsiaTheme="minorEastAsia" w:hAnsiTheme="minorHAnsi" w:cstheme="minorBidi"/>
      <w:kern w:val="2"/>
      <w:sz w:val="21"/>
      <w:szCs w:val="24"/>
    </w:rPr>
  </w:style>
  <w:style w:type="paragraph" w:styleId="ae">
    <w:name w:val="annotation subject"/>
    <w:basedOn w:val="ac"/>
    <w:next w:val="ac"/>
    <w:link w:val="af"/>
    <w:rsid w:val="000957E1"/>
    <w:rPr>
      <w:b/>
      <w:bCs/>
    </w:rPr>
  </w:style>
  <w:style w:type="character" w:customStyle="1" w:styleId="af">
    <w:name w:val="コメント内容 (文字)"/>
    <w:basedOn w:val="ad"/>
    <w:link w:val="ae"/>
    <w:rsid w:val="000957E1"/>
    <w:rPr>
      <w:rFonts w:asciiTheme="minorHAnsi" w:eastAsiaTheme="minorEastAsia" w:hAnsiTheme="minorHAnsi" w:cstheme="minorBidi"/>
      <w:b/>
      <w:bCs/>
      <w:kern w:val="2"/>
      <w:sz w:val="21"/>
      <w:szCs w:val="24"/>
    </w:rPr>
  </w:style>
  <w:style w:type="paragraph" w:styleId="af0">
    <w:name w:val="Revision"/>
    <w:hidden/>
    <w:uiPriority w:val="99"/>
    <w:semiHidden/>
    <w:rsid w:val="000957E1"/>
    <w:rPr>
      <w:rFonts w:asciiTheme="minorHAnsi" w:eastAsiaTheme="minorEastAsia" w:hAnsiTheme="minorHAnsi" w:cstheme="minorBidi"/>
      <w:kern w:val="2"/>
      <w:sz w:val="21"/>
      <w:szCs w:val="24"/>
    </w:rPr>
  </w:style>
  <w:style w:type="table" w:styleId="af1">
    <w:name w:val="Table Grid"/>
    <w:basedOn w:val="a1"/>
    <w:uiPriority w:val="39"/>
    <w:rsid w:val="004472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1928">
      <w:bodyDiv w:val="1"/>
      <w:marLeft w:val="0"/>
      <w:marRight w:val="0"/>
      <w:marTop w:val="0"/>
      <w:marBottom w:val="0"/>
      <w:divBdr>
        <w:top w:val="none" w:sz="0" w:space="0" w:color="auto"/>
        <w:left w:val="none" w:sz="0" w:space="0" w:color="auto"/>
        <w:bottom w:val="none" w:sz="0" w:space="0" w:color="auto"/>
        <w:right w:val="none" w:sz="0" w:space="0" w:color="auto"/>
      </w:divBdr>
      <w:divsChild>
        <w:div w:id="1922136083">
          <w:marLeft w:val="0"/>
          <w:marRight w:val="0"/>
          <w:marTop w:val="0"/>
          <w:marBottom w:val="0"/>
          <w:divBdr>
            <w:top w:val="none" w:sz="0" w:space="0" w:color="auto"/>
            <w:left w:val="none" w:sz="0" w:space="0" w:color="auto"/>
            <w:bottom w:val="none" w:sz="0" w:space="0" w:color="auto"/>
            <w:right w:val="none" w:sz="0" w:space="0" w:color="auto"/>
          </w:divBdr>
          <w:divsChild>
            <w:div w:id="130755133">
              <w:marLeft w:val="0"/>
              <w:marRight w:val="0"/>
              <w:marTop w:val="0"/>
              <w:marBottom w:val="0"/>
              <w:divBdr>
                <w:top w:val="none" w:sz="0" w:space="0" w:color="auto"/>
                <w:left w:val="none" w:sz="0" w:space="0" w:color="auto"/>
                <w:bottom w:val="none" w:sz="0" w:space="0" w:color="auto"/>
                <w:right w:val="none" w:sz="0" w:space="0" w:color="auto"/>
              </w:divBdr>
              <w:divsChild>
                <w:div w:id="293828243">
                  <w:marLeft w:val="0"/>
                  <w:marRight w:val="0"/>
                  <w:marTop w:val="360"/>
                  <w:marBottom w:val="0"/>
                  <w:divBdr>
                    <w:top w:val="none" w:sz="0" w:space="0" w:color="auto"/>
                    <w:left w:val="none" w:sz="0" w:space="0" w:color="auto"/>
                    <w:bottom w:val="none" w:sz="0" w:space="0" w:color="auto"/>
                    <w:right w:val="none" w:sz="0" w:space="0" w:color="auto"/>
                  </w:divBdr>
                  <w:divsChild>
                    <w:div w:id="1523205502">
                      <w:marLeft w:val="0"/>
                      <w:marRight w:val="0"/>
                      <w:marTop w:val="0"/>
                      <w:marBottom w:val="0"/>
                      <w:divBdr>
                        <w:top w:val="none" w:sz="0" w:space="0" w:color="auto"/>
                        <w:left w:val="none" w:sz="0" w:space="0" w:color="auto"/>
                        <w:bottom w:val="none" w:sz="0" w:space="0" w:color="auto"/>
                        <w:right w:val="none" w:sz="0" w:space="0" w:color="auto"/>
                      </w:divBdr>
                      <w:divsChild>
                        <w:div w:id="408621903">
                          <w:marLeft w:val="0"/>
                          <w:marRight w:val="0"/>
                          <w:marTop w:val="0"/>
                          <w:marBottom w:val="0"/>
                          <w:divBdr>
                            <w:top w:val="none" w:sz="0" w:space="0" w:color="auto"/>
                            <w:left w:val="none" w:sz="0" w:space="0" w:color="auto"/>
                            <w:bottom w:val="none" w:sz="0" w:space="0" w:color="auto"/>
                            <w:right w:val="none" w:sz="0" w:space="0" w:color="auto"/>
                          </w:divBdr>
                          <w:divsChild>
                            <w:div w:id="298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02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B33308-899E-40A9-828D-C426B407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Pages>
  <Words>2005</Words>
  <Characters>156</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2023-05-24T04:37:00Z</cp:lastPrinted>
  <dcterms:created xsi:type="dcterms:W3CDTF">2021-12-15T22:55:00Z</dcterms:created>
  <dcterms:modified xsi:type="dcterms:W3CDTF">2023-06-23T06:08:00Z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