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E09B" w14:textId="6E196774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bookmarkStart w:id="0" w:name="_GoBack"/>
      <w:bookmarkEnd w:id="0"/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CC63A5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1</w:t>
      </w:r>
      <w:r w:rsidR="00FA0FCA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1</w:t>
      </w: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350B83A1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034630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73A60F02" w14:textId="77777777" w:rsidR="001E4367" w:rsidRDefault="001E4367" w:rsidP="001F51DB">
      <w:pPr>
        <w:jc w:val="center"/>
        <w:rPr>
          <w:szCs w:val="21"/>
        </w:rPr>
      </w:pPr>
    </w:p>
    <w:p w14:paraId="59274F51" w14:textId="01A71200" w:rsidR="001E4367" w:rsidRDefault="00821FB0" w:rsidP="001F51DB">
      <w:pPr>
        <w:jc w:val="center"/>
        <w:rPr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FA0FCA" w:rsidRPr="0034777C">
        <w:rPr>
          <w:rFonts w:hint="eastAsia"/>
        </w:rPr>
        <w:t>令和５年度大阪のまちづくりグランドデザイン検討調査・情報発信業務</w:t>
      </w:r>
      <w:r w:rsidRPr="00034630">
        <w:rPr>
          <w:rFonts w:ascii="ＭＳ 明朝" w:hAnsi="ＭＳ 明朝" w:hint="eastAsia"/>
          <w:szCs w:val="21"/>
        </w:rPr>
        <w:t>」</w:t>
      </w:r>
      <w:r w:rsidR="00E053C6"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</w:p>
    <w:p w14:paraId="4F56921D" w14:textId="6D8D19E5" w:rsidR="00C97553" w:rsidRPr="001F51DB" w:rsidRDefault="002E544C" w:rsidP="001F51DB">
      <w:pPr>
        <w:jc w:val="center"/>
        <w:rPr>
          <w:szCs w:val="21"/>
        </w:rPr>
      </w:pPr>
      <w:r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6A05DB">
      <w:headerReference w:type="default" r:id="rId10"/>
      <w:footerReference w:type="default" r:id="rId11"/>
      <w:pgSz w:w="11906" w:h="16838" w:code="9"/>
      <w:pgMar w:top="1701" w:right="1701" w:bottom="1701" w:left="1701" w:header="851" w:footer="992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364095"/>
      <w:docPartObj>
        <w:docPartGallery w:val="Page Numbers (Bottom of Page)"/>
        <w:docPartUnique/>
      </w:docPartObj>
    </w:sdtPr>
    <w:sdtEndPr/>
    <w:sdtContent>
      <w:p w14:paraId="7535051A" w14:textId="1E859014" w:rsidR="006A05DB" w:rsidRDefault="006A05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D9" w:rsidRPr="00B478D9">
          <w:rPr>
            <w:noProof/>
            <w:lang w:val="ja-JP"/>
          </w:rPr>
          <w:t>-</w:t>
        </w:r>
        <w:r w:rsidR="00B478D9">
          <w:rPr>
            <w:noProof/>
          </w:rPr>
          <w:t xml:space="preserve"> 25 -</w:t>
        </w:r>
        <w:r>
          <w:fldChar w:fldCharType="end"/>
        </w:r>
      </w:p>
    </w:sdtContent>
  </w:sdt>
  <w:p w14:paraId="41808BE2" w14:textId="77777777" w:rsidR="006A05DB" w:rsidRDefault="006A0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10077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0BA6"/>
    <w:rsid w:val="00194621"/>
    <w:rsid w:val="001A44CD"/>
    <w:rsid w:val="001B323A"/>
    <w:rsid w:val="001D4C3F"/>
    <w:rsid w:val="001E4367"/>
    <w:rsid w:val="001F51DB"/>
    <w:rsid w:val="002E2B66"/>
    <w:rsid w:val="002E544C"/>
    <w:rsid w:val="002F641B"/>
    <w:rsid w:val="00322A6A"/>
    <w:rsid w:val="00346C3C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3735F"/>
    <w:rsid w:val="00663DBE"/>
    <w:rsid w:val="006A05DB"/>
    <w:rsid w:val="006A507F"/>
    <w:rsid w:val="006D44D1"/>
    <w:rsid w:val="006E3EF7"/>
    <w:rsid w:val="006F79AF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B0ABD"/>
    <w:rsid w:val="009F2470"/>
    <w:rsid w:val="00A62817"/>
    <w:rsid w:val="00AC6AFC"/>
    <w:rsid w:val="00AE300B"/>
    <w:rsid w:val="00B12E2B"/>
    <w:rsid w:val="00B14649"/>
    <w:rsid w:val="00B30761"/>
    <w:rsid w:val="00B419CE"/>
    <w:rsid w:val="00B478D9"/>
    <w:rsid w:val="00B73B97"/>
    <w:rsid w:val="00C00709"/>
    <w:rsid w:val="00C55829"/>
    <w:rsid w:val="00C776F8"/>
    <w:rsid w:val="00C858AC"/>
    <w:rsid w:val="00C97553"/>
    <w:rsid w:val="00CB5F4A"/>
    <w:rsid w:val="00CC63A5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F455C"/>
    <w:rsid w:val="00F15F16"/>
    <w:rsid w:val="00F26910"/>
    <w:rsid w:val="00F40CEF"/>
    <w:rsid w:val="00F55CA4"/>
    <w:rsid w:val="00FA0FC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FF8F1-D3EA-4BFD-8D92-DBD72DD4416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afe7dd6e-66b9-409d-af7b-2ea6b0684d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2023-04-26T01:45:00Z</dcterms:created>
  <dcterms:modified xsi:type="dcterms:W3CDTF">2023-04-26T01:45:00Z</dcterms:modified>
</cp:coreProperties>
</file>