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F8A1" w14:textId="400C9ED8" w:rsidR="00F227C8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5F1DF0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5F1DF0">
        <w:rPr>
          <w:rFonts w:asciiTheme="majorEastAsia" w:eastAsiaTheme="majorEastAsia" w:hAnsiTheme="majorEastAsia" w:hint="eastAsia"/>
          <w:b/>
          <w:sz w:val="24"/>
          <w:szCs w:val="24"/>
        </w:rPr>
        <w:t>大阪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のまちづくり</w:t>
      </w:r>
      <w:r w:rsidR="005F1DF0">
        <w:rPr>
          <w:rFonts w:asciiTheme="majorEastAsia" w:eastAsiaTheme="majorEastAsia" w:hAnsiTheme="majorEastAsia" w:hint="eastAsia"/>
          <w:b/>
          <w:sz w:val="24"/>
          <w:szCs w:val="24"/>
        </w:rPr>
        <w:t>グランドデザイン検討調査・情報発信業務</w:t>
      </w: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0814FF60" w14:textId="77777777" w:rsidR="00384796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公募型プロポーザル審査結果</w:t>
      </w:r>
    </w:p>
    <w:p w14:paraId="11FD4E7E" w14:textId="643A3518" w:rsidR="00117D42" w:rsidRPr="00F227C8" w:rsidRDefault="00117D42">
      <w:pPr>
        <w:rPr>
          <w:color w:val="FF0000"/>
        </w:rPr>
      </w:pPr>
    </w:p>
    <w:p w14:paraId="3DB8F3F1" w14:textId="12F6A6E3" w:rsidR="00C96FAD" w:rsidRPr="00365322" w:rsidRDefault="00C96FAD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１　最優秀提案事業者</w:t>
      </w:r>
      <w:r w:rsidR="004C5CE9">
        <w:rPr>
          <w:rFonts w:asciiTheme="majorEastAsia" w:eastAsiaTheme="majorEastAsia" w:hAnsiTheme="majorEastAsia" w:hint="eastAsia"/>
        </w:rPr>
        <w:t>（契約交渉の相手方）</w:t>
      </w:r>
    </w:p>
    <w:p w14:paraId="7B7338EB" w14:textId="1E316206" w:rsidR="00F227C8" w:rsidRPr="00D162AB" w:rsidRDefault="00C96FAD" w:rsidP="00C65B34">
      <w:pPr>
        <w:ind w:left="840" w:hangingChars="400" w:hanging="840"/>
      </w:pPr>
      <w:r w:rsidRPr="00D162AB">
        <w:rPr>
          <w:rFonts w:hint="eastAsia"/>
        </w:rPr>
        <w:t xml:space="preserve">　　</w:t>
      </w:r>
      <w:r w:rsidR="00F227C8" w:rsidRPr="00D162AB">
        <w:rPr>
          <w:rFonts w:hint="eastAsia"/>
        </w:rPr>
        <w:t xml:space="preserve">　　</w:t>
      </w:r>
      <w:r w:rsidR="00C65B34">
        <w:rPr>
          <w:rFonts w:hint="eastAsia"/>
        </w:rPr>
        <w:t>中央復建コンサルタンツ</w:t>
      </w:r>
      <w:r w:rsidR="00F227C8" w:rsidRPr="00D162AB">
        <w:rPr>
          <w:rFonts w:hint="eastAsia"/>
        </w:rPr>
        <w:t>株式会社</w:t>
      </w:r>
      <w:r w:rsidR="00C65B34">
        <w:rPr>
          <w:rFonts w:hint="eastAsia"/>
        </w:rPr>
        <w:t>・株式会社産業経済新聞社大阪本社メディア営業局共同企業体</w:t>
      </w:r>
    </w:p>
    <w:p w14:paraId="0E5B7D72" w14:textId="192F9A2A" w:rsidR="00C96FAD" w:rsidRPr="00D162AB" w:rsidRDefault="00C96FAD">
      <w:r w:rsidRPr="00D162AB">
        <w:rPr>
          <w:rFonts w:hint="eastAsia"/>
        </w:rPr>
        <w:t xml:space="preserve">　　</w:t>
      </w:r>
      <w:r w:rsidR="00F227C8" w:rsidRPr="00D162AB">
        <w:rPr>
          <w:rFonts w:hint="eastAsia"/>
        </w:rPr>
        <w:t xml:space="preserve">　</w:t>
      </w:r>
      <w:r w:rsidR="00C65B34">
        <w:rPr>
          <w:rFonts w:hint="eastAsia"/>
        </w:rPr>
        <w:t>評価点</w:t>
      </w:r>
      <w:r w:rsidR="00CC7D4B">
        <w:rPr>
          <w:rFonts w:hint="eastAsia"/>
        </w:rPr>
        <w:t>7</w:t>
      </w:r>
      <w:r w:rsidR="008A26DC">
        <w:t>0.6</w:t>
      </w:r>
      <w:r w:rsidR="00CC7D4B">
        <w:rPr>
          <w:rFonts w:hint="eastAsia"/>
        </w:rPr>
        <w:t>点</w:t>
      </w:r>
      <w:r w:rsidR="00C65B34">
        <w:rPr>
          <w:rFonts w:hint="eastAsia"/>
        </w:rPr>
        <w:t>（うち企画提案部分</w:t>
      </w:r>
      <w:r w:rsidR="00C65B34">
        <w:rPr>
          <w:rFonts w:hint="eastAsia"/>
        </w:rPr>
        <w:t>6</w:t>
      </w:r>
      <w:r w:rsidR="008A26DC">
        <w:t>0.6</w:t>
      </w:r>
      <w:r w:rsidR="00C65B34">
        <w:rPr>
          <w:rFonts w:hint="eastAsia"/>
        </w:rPr>
        <w:t>点、価格提案部分</w:t>
      </w:r>
      <w:r w:rsidR="00C65B34">
        <w:rPr>
          <w:rFonts w:hint="eastAsia"/>
        </w:rPr>
        <w:t>1</w:t>
      </w:r>
      <w:r w:rsidR="00C65B34">
        <w:t>0</w:t>
      </w:r>
      <w:r w:rsidR="00C65B34">
        <w:rPr>
          <w:rFonts w:hint="eastAsia"/>
        </w:rPr>
        <w:t>点；提案金額</w:t>
      </w:r>
      <w:r w:rsidR="00C65B34">
        <w:t>13,365</w:t>
      </w:r>
      <w:r w:rsidRPr="00D162AB">
        <w:rPr>
          <w:rFonts w:hint="eastAsia"/>
        </w:rPr>
        <w:t>千円）</w:t>
      </w:r>
    </w:p>
    <w:p w14:paraId="66E82B72" w14:textId="77777777" w:rsidR="00FF2394" w:rsidRPr="00D162AB" w:rsidRDefault="00FF2394"/>
    <w:p w14:paraId="73D7949F" w14:textId="77777777" w:rsidR="00C96FAD" w:rsidRPr="00365322" w:rsidRDefault="00F227C8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２</w:t>
      </w:r>
      <w:r w:rsidR="00C96FAD" w:rsidRPr="00365322">
        <w:rPr>
          <w:rFonts w:asciiTheme="majorEastAsia" w:eastAsiaTheme="majorEastAsia" w:hAnsiTheme="majorEastAsia" w:hint="eastAsia"/>
        </w:rPr>
        <w:t xml:space="preserve">　提案結果の概要</w:t>
      </w:r>
    </w:p>
    <w:p w14:paraId="0C18F040" w14:textId="6037326E" w:rsidR="00214AAD" w:rsidRPr="00D162AB" w:rsidRDefault="00C96FAD" w:rsidP="00214AAD">
      <w:pPr>
        <w:pStyle w:val="ac"/>
        <w:numPr>
          <w:ilvl w:val="0"/>
          <w:numId w:val="2"/>
        </w:numPr>
        <w:ind w:leftChars="0"/>
      </w:pPr>
      <w:r w:rsidRPr="00D162AB">
        <w:rPr>
          <w:rFonts w:hint="eastAsia"/>
        </w:rPr>
        <w:t>提案事業者　全</w:t>
      </w:r>
      <w:r w:rsidR="00C65B34">
        <w:rPr>
          <w:rFonts w:hint="eastAsia"/>
        </w:rPr>
        <w:t>1</w:t>
      </w:r>
      <w:r w:rsidRPr="00D162AB">
        <w:rPr>
          <w:rFonts w:hint="eastAsia"/>
        </w:rPr>
        <w:t>者</w:t>
      </w:r>
    </w:p>
    <w:p w14:paraId="64724BF9" w14:textId="07F1D9B9" w:rsidR="0071279B" w:rsidRPr="00D162AB" w:rsidRDefault="00C96FAD" w:rsidP="00C65B34">
      <w:pPr>
        <w:ind w:left="840" w:hangingChars="400" w:hanging="840"/>
      </w:pPr>
      <w:r w:rsidRPr="00D162AB">
        <w:rPr>
          <w:rFonts w:hint="eastAsia"/>
        </w:rPr>
        <w:t xml:space="preserve">　　　</w:t>
      </w:r>
      <w:r w:rsidR="00F227C8" w:rsidRPr="00D162AB">
        <w:rPr>
          <w:rFonts w:hint="eastAsia"/>
        </w:rPr>
        <w:t xml:space="preserve">　</w:t>
      </w:r>
      <w:r w:rsidR="00C65B34">
        <w:rPr>
          <w:rFonts w:hint="eastAsia"/>
        </w:rPr>
        <w:t>中央復建コンサルタンツ</w:t>
      </w:r>
      <w:r w:rsidR="00C65B34" w:rsidRPr="00D162AB">
        <w:rPr>
          <w:rFonts w:hint="eastAsia"/>
        </w:rPr>
        <w:t>株式会社</w:t>
      </w:r>
      <w:r w:rsidR="00C65B34">
        <w:rPr>
          <w:rFonts w:hint="eastAsia"/>
        </w:rPr>
        <w:t>・株式会社産業経済新聞社大阪本社メディア営業局共同企業体</w:t>
      </w:r>
    </w:p>
    <w:p w14:paraId="0FD9852C" w14:textId="77777777" w:rsidR="00FF2394" w:rsidRPr="00F227C8" w:rsidRDefault="00677E56">
      <w:pPr>
        <w:rPr>
          <w:color w:val="FF0000"/>
        </w:rPr>
      </w:pPr>
      <w:r w:rsidRPr="00F227C8">
        <w:rPr>
          <w:rFonts w:hint="eastAsia"/>
          <w:color w:val="FF0000"/>
        </w:rPr>
        <w:t xml:space="preserve">　</w:t>
      </w:r>
      <w:r w:rsidR="00D162AB">
        <w:rPr>
          <w:rFonts w:hint="eastAsia"/>
          <w:color w:val="FF0000"/>
        </w:rPr>
        <w:t xml:space="preserve">　</w:t>
      </w:r>
    </w:p>
    <w:p w14:paraId="26D6AA2D" w14:textId="2B79464B" w:rsidR="00677E56" w:rsidRPr="00D162AB" w:rsidRDefault="00677E56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(2)</w:t>
      </w:r>
      <w:r w:rsidRPr="00D162AB">
        <w:rPr>
          <w:rFonts w:hint="eastAsia"/>
        </w:rPr>
        <w:t xml:space="preserve">　</w:t>
      </w:r>
      <w:r w:rsidR="001E7381" w:rsidRPr="00D162AB">
        <w:rPr>
          <w:rFonts w:hint="eastAsia"/>
        </w:rPr>
        <w:t>提案事業者の評価点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843"/>
      </w:tblGrid>
      <w:tr w:rsidR="00587F81" w:rsidRPr="00D162AB" w14:paraId="4537798F" w14:textId="77777777" w:rsidTr="00587F81">
        <w:trPr>
          <w:trHeight w:val="401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24383584" w14:textId="77777777" w:rsidR="00587F81" w:rsidRPr="00D162AB" w:rsidRDefault="00587F81" w:rsidP="00B33858">
            <w:pPr>
              <w:jc w:val="center"/>
            </w:pPr>
            <w:r w:rsidRPr="00D162AB">
              <w:rPr>
                <w:rFonts w:hint="eastAsia"/>
              </w:rPr>
              <w:t>総合評価点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1B69CF03" w14:textId="77777777" w:rsidR="00587F81" w:rsidRPr="00D162AB" w:rsidRDefault="00587F81" w:rsidP="00B33858">
            <w:pPr>
              <w:jc w:val="center"/>
            </w:pPr>
            <w:r w:rsidRPr="00D162AB">
              <w:rPr>
                <w:rFonts w:hint="eastAsia"/>
              </w:rPr>
              <w:t>内　　訳</w:t>
            </w:r>
          </w:p>
        </w:tc>
      </w:tr>
      <w:tr w:rsidR="00587F81" w:rsidRPr="00D162AB" w14:paraId="0B7FF54C" w14:textId="77777777" w:rsidTr="00587F81">
        <w:trPr>
          <w:trHeight w:val="42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30B8C09" w14:textId="77777777" w:rsidR="00587F81" w:rsidRPr="00D162AB" w:rsidRDefault="00587F81" w:rsidP="00742351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0D080A04" w14:textId="77777777" w:rsidR="00587F81" w:rsidRPr="00D162AB" w:rsidRDefault="00587F81" w:rsidP="00742351">
            <w:pPr>
              <w:jc w:val="center"/>
            </w:pPr>
            <w:r w:rsidRPr="00D162AB">
              <w:rPr>
                <w:rFonts w:hint="eastAsia"/>
              </w:rPr>
              <w:t>企画提案部分</w:t>
            </w:r>
          </w:p>
        </w:tc>
        <w:tc>
          <w:tcPr>
            <w:tcW w:w="3828" w:type="dxa"/>
            <w:gridSpan w:val="2"/>
            <w:vAlign w:val="center"/>
          </w:tcPr>
          <w:p w14:paraId="0874FFA4" w14:textId="77777777" w:rsidR="00587F81" w:rsidRPr="00D162AB" w:rsidRDefault="00587F81" w:rsidP="00742351">
            <w:pPr>
              <w:jc w:val="center"/>
            </w:pPr>
            <w:r w:rsidRPr="00D162AB">
              <w:rPr>
                <w:rFonts w:hint="eastAsia"/>
              </w:rPr>
              <w:t>価格提案部分</w:t>
            </w:r>
          </w:p>
        </w:tc>
      </w:tr>
      <w:tr w:rsidR="00587F81" w:rsidRPr="00D162AB" w14:paraId="18EDBABB" w14:textId="77777777" w:rsidTr="00587F81">
        <w:trPr>
          <w:trHeight w:val="27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0C3B377" w14:textId="77777777" w:rsidR="00587F81" w:rsidRPr="00D162AB" w:rsidRDefault="00587F81" w:rsidP="0074235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7EC8BC49" w14:textId="77777777" w:rsidR="00587F81" w:rsidRPr="00D162AB" w:rsidRDefault="00587F81" w:rsidP="0074235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5EC3779" w14:textId="77777777" w:rsidR="00587F81" w:rsidRPr="00D162AB" w:rsidRDefault="00587F81" w:rsidP="00742351">
            <w:pPr>
              <w:jc w:val="center"/>
            </w:pPr>
            <w:r w:rsidRPr="00D162AB">
              <w:rPr>
                <w:rFonts w:hint="eastAsia"/>
              </w:rPr>
              <w:t>評価点</w:t>
            </w:r>
          </w:p>
        </w:tc>
        <w:tc>
          <w:tcPr>
            <w:tcW w:w="1843" w:type="dxa"/>
            <w:vAlign w:val="center"/>
          </w:tcPr>
          <w:p w14:paraId="02192003" w14:textId="77777777" w:rsidR="00587F81" w:rsidRPr="00D162AB" w:rsidRDefault="00587F81" w:rsidP="00742351">
            <w:pPr>
              <w:jc w:val="center"/>
            </w:pPr>
            <w:r w:rsidRPr="00D162AB">
              <w:rPr>
                <w:rFonts w:hint="eastAsia"/>
              </w:rPr>
              <w:t>提案金額</w:t>
            </w:r>
          </w:p>
        </w:tc>
      </w:tr>
      <w:tr w:rsidR="00587F81" w:rsidRPr="00D162AB" w14:paraId="04628AC5" w14:textId="77777777" w:rsidTr="00587F81">
        <w:trPr>
          <w:trHeight w:val="597"/>
        </w:trPr>
        <w:tc>
          <w:tcPr>
            <w:tcW w:w="1985" w:type="dxa"/>
            <w:vAlign w:val="center"/>
          </w:tcPr>
          <w:p w14:paraId="5FD83E00" w14:textId="4D312BE3" w:rsidR="00587F81" w:rsidRPr="00D162AB" w:rsidRDefault="00587F81" w:rsidP="00742351">
            <w:pPr>
              <w:jc w:val="center"/>
            </w:pPr>
            <w:r>
              <w:rPr>
                <w:rFonts w:hint="eastAsia"/>
              </w:rPr>
              <w:t>7</w:t>
            </w:r>
            <w:r w:rsidR="008A26DC">
              <w:t>0.6</w:t>
            </w:r>
            <w:bookmarkStart w:id="0" w:name="_GoBack"/>
            <w:bookmarkEnd w:id="0"/>
            <w:r w:rsidRPr="00D162AB">
              <w:rPr>
                <w:rFonts w:hint="eastAsia"/>
              </w:rPr>
              <w:t>点</w:t>
            </w:r>
          </w:p>
        </w:tc>
        <w:tc>
          <w:tcPr>
            <w:tcW w:w="1984" w:type="dxa"/>
            <w:vAlign w:val="center"/>
          </w:tcPr>
          <w:p w14:paraId="05CF5CD9" w14:textId="4B0A66F7" w:rsidR="00587F81" w:rsidRPr="00D162AB" w:rsidRDefault="00587F81" w:rsidP="00742351">
            <w:pPr>
              <w:jc w:val="center"/>
            </w:pPr>
            <w:r>
              <w:rPr>
                <w:rFonts w:hint="eastAsia"/>
              </w:rPr>
              <w:t>6</w:t>
            </w:r>
            <w:r w:rsidR="008A26DC">
              <w:t>0.6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1985" w:type="dxa"/>
            <w:vAlign w:val="center"/>
          </w:tcPr>
          <w:p w14:paraId="7F2991F2" w14:textId="6688E449" w:rsidR="00587F81" w:rsidRPr="00D162AB" w:rsidRDefault="00587F81" w:rsidP="00742351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1843" w:type="dxa"/>
            <w:vAlign w:val="center"/>
          </w:tcPr>
          <w:p w14:paraId="78D0FC0E" w14:textId="1EA47216" w:rsidR="00587F81" w:rsidRPr="00D162AB" w:rsidRDefault="00587F81" w:rsidP="00742351">
            <w:pPr>
              <w:jc w:val="right"/>
            </w:pPr>
            <w:r>
              <w:rPr>
                <w:rFonts w:hint="eastAsia"/>
              </w:rPr>
              <w:t>1</w:t>
            </w:r>
            <w:r>
              <w:t>3,365</w:t>
            </w:r>
            <w:r w:rsidRPr="00D162AB">
              <w:rPr>
                <w:rFonts w:hint="eastAsia"/>
              </w:rPr>
              <w:t>千円</w:t>
            </w:r>
          </w:p>
        </w:tc>
      </w:tr>
    </w:tbl>
    <w:p w14:paraId="622A688D" w14:textId="2A20ADBA" w:rsidR="00FF2394" w:rsidRDefault="00FF2394" w:rsidP="000A077F">
      <w:pPr>
        <w:spacing w:line="300" w:lineRule="exact"/>
        <w:rPr>
          <w:color w:val="FF0000"/>
        </w:rPr>
      </w:pPr>
    </w:p>
    <w:p w14:paraId="42B5794F" w14:textId="77777777" w:rsidR="00EF5191" w:rsidRPr="00F227C8" w:rsidRDefault="00EF5191" w:rsidP="000A077F">
      <w:pPr>
        <w:spacing w:line="300" w:lineRule="exact"/>
        <w:rPr>
          <w:color w:val="FF0000"/>
        </w:rPr>
      </w:pPr>
    </w:p>
    <w:p w14:paraId="0FF9C829" w14:textId="77777777" w:rsidR="00B8210D" w:rsidRPr="00D162AB" w:rsidRDefault="009837EE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(3)</w:t>
      </w:r>
      <w:r w:rsidR="00B8210D" w:rsidRPr="00D162AB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D162AB" w:rsidRPr="00D162AB" w14:paraId="557413B9" w14:textId="77777777" w:rsidTr="006B173A">
        <w:tc>
          <w:tcPr>
            <w:tcW w:w="7797" w:type="dxa"/>
          </w:tcPr>
          <w:p w14:paraId="6995A500" w14:textId="40E90C64" w:rsidR="00117D42" w:rsidRDefault="00C65B34" w:rsidP="00C65B34">
            <w:pPr>
              <w:ind w:left="210" w:hangingChars="100" w:hanging="210"/>
            </w:pPr>
            <w:r>
              <w:rPr>
                <w:rFonts w:hint="eastAsia"/>
              </w:rPr>
              <w:t>・広域的観点からのまちづくりの推進方策の検討</w:t>
            </w:r>
            <w:r w:rsidR="00CC7D4B">
              <w:rPr>
                <w:rFonts w:hint="eastAsia"/>
              </w:rPr>
              <w:t>調査やプロモーションに関する</w:t>
            </w:r>
            <w:r w:rsidR="004752EA">
              <w:rPr>
                <w:rFonts w:hint="eastAsia"/>
              </w:rPr>
              <w:t>実績及び</w:t>
            </w:r>
            <w:r>
              <w:rPr>
                <w:rFonts w:hint="eastAsia"/>
              </w:rPr>
              <w:t>経験が豊富である。</w:t>
            </w:r>
          </w:p>
          <w:p w14:paraId="2CE7D8C7" w14:textId="63F9B5E9" w:rsidR="00117D42" w:rsidRPr="00D162AB" w:rsidRDefault="00C65B34" w:rsidP="004752EA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A51464">
              <w:rPr>
                <w:rFonts w:hint="eastAsia"/>
              </w:rPr>
              <w:t>業務の目的、内容及び課題を十分理解した上で、各テーマについて</w:t>
            </w:r>
            <w:r>
              <w:rPr>
                <w:rFonts w:hint="eastAsia"/>
              </w:rPr>
              <w:t>実現可能な提案がなされている。</w:t>
            </w:r>
          </w:p>
        </w:tc>
      </w:tr>
    </w:tbl>
    <w:p w14:paraId="75D36F83" w14:textId="5BE637BC" w:rsidR="00F227C8" w:rsidRPr="00F227C8" w:rsidRDefault="00F227C8">
      <w:pPr>
        <w:rPr>
          <w:color w:val="FF0000"/>
        </w:rPr>
      </w:pPr>
    </w:p>
    <w:p w14:paraId="4B69E3DC" w14:textId="1D41077E" w:rsidR="00B8210D" w:rsidRPr="002E050F" w:rsidRDefault="00117D42">
      <w:r w:rsidRPr="002E050F">
        <w:rPr>
          <w:rFonts w:hint="eastAsia"/>
        </w:rPr>
        <w:t xml:space="preserve">　</w:t>
      </w:r>
      <w:r w:rsidRPr="002E050F">
        <w:rPr>
          <w:rFonts w:hint="eastAsia"/>
        </w:rPr>
        <w:t>(4)</w:t>
      </w:r>
      <w:r w:rsidR="00F227C8" w:rsidRPr="002E050F">
        <w:rPr>
          <w:rFonts w:hint="eastAsia"/>
        </w:rPr>
        <w:t xml:space="preserve">　選定委員会委員（五十音順</w:t>
      </w:r>
      <w:r w:rsidRPr="002E050F">
        <w:rPr>
          <w:rFonts w:hint="eastAsia"/>
        </w:rPr>
        <w:t>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843"/>
        <w:gridCol w:w="3260"/>
      </w:tblGrid>
      <w:tr w:rsidR="002E050F" w:rsidRPr="002E050F" w14:paraId="0381043E" w14:textId="77777777" w:rsidTr="00214AAD">
        <w:trPr>
          <w:trHeight w:val="411"/>
        </w:trPr>
        <w:tc>
          <w:tcPr>
            <w:tcW w:w="2835" w:type="dxa"/>
          </w:tcPr>
          <w:p w14:paraId="38573EB9" w14:textId="77777777" w:rsidR="00F227C8" w:rsidRPr="002E050F" w:rsidRDefault="00D162AB" w:rsidP="00117D42">
            <w:pPr>
              <w:jc w:val="center"/>
            </w:pPr>
            <w:r w:rsidRPr="002E050F">
              <w:rPr>
                <w:rFonts w:hint="eastAsia"/>
              </w:rPr>
              <w:t>所属・職名等</w:t>
            </w:r>
          </w:p>
        </w:tc>
        <w:tc>
          <w:tcPr>
            <w:tcW w:w="1843" w:type="dxa"/>
            <w:vAlign w:val="center"/>
          </w:tcPr>
          <w:p w14:paraId="060E03D8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14:paraId="62B637A1" w14:textId="6F699C94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選　任　理　由</w:t>
            </w:r>
          </w:p>
        </w:tc>
      </w:tr>
      <w:tr w:rsidR="002E050F" w:rsidRPr="002E050F" w14:paraId="40A23AA1" w14:textId="77777777" w:rsidTr="00214AAD">
        <w:trPr>
          <w:trHeight w:val="1235"/>
        </w:trPr>
        <w:tc>
          <w:tcPr>
            <w:tcW w:w="2835" w:type="dxa"/>
            <w:vAlign w:val="center"/>
          </w:tcPr>
          <w:p w14:paraId="19B492DF" w14:textId="56848D70" w:rsidR="00214AAD" w:rsidRDefault="00214AAD" w:rsidP="00214AAD">
            <w:pPr>
              <w:jc w:val="center"/>
            </w:pPr>
            <w:r>
              <w:rPr>
                <w:rFonts w:hint="eastAsia"/>
              </w:rPr>
              <w:t>同志社女子大学</w:t>
            </w:r>
          </w:p>
          <w:p w14:paraId="578E9005" w14:textId="543A381A" w:rsidR="00F227C8" w:rsidRPr="002E050F" w:rsidRDefault="00214AAD" w:rsidP="00214AAD">
            <w:pPr>
              <w:jc w:val="center"/>
            </w:pPr>
            <w:r>
              <w:rPr>
                <w:rFonts w:hint="eastAsia"/>
              </w:rPr>
              <w:t>学芸学部メディア創造学科　教授</w:t>
            </w:r>
          </w:p>
        </w:tc>
        <w:tc>
          <w:tcPr>
            <w:tcW w:w="1843" w:type="dxa"/>
            <w:vAlign w:val="center"/>
          </w:tcPr>
          <w:p w14:paraId="1337F14D" w14:textId="134453A9" w:rsidR="00F227C8" w:rsidRPr="002E050F" w:rsidRDefault="005F1DF0" w:rsidP="000C48DF">
            <w:pPr>
              <w:jc w:val="center"/>
            </w:pPr>
            <w:r>
              <w:rPr>
                <w:rFonts w:hint="eastAsia"/>
              </w:rPr>
              <w:t>影山　貴彦</w:t>
            </w:r>
          </w:p>
        </w:tc>
        <w:tc>
          <w:tcPr>
            <w:tcW w:w="3260" w:type="dxa"/>
            <w:vAlign w:val="center"/>
          </w:tcPr>
          <w:p w14:paraId="6430D683" w14:textId="3476D6F9" w:rsidR="00F227C8" w:rsidRPr="00126C06" w:rsidRDefault="00126C06" w:rsidP="005F1DF0">
            <w:r>
              <w:rPr>
                <w:rFonts w:hint="eastAsia"/>
              </w:rPr>
              <w:t>広報戦略の視点から審査いただくため。</w:t>
            </w:r>
          </w:p>
        </w:tc>
      </w:tr>
      <w:tr w:rsidR="004E3912" w:rsidRPr="002E050F" w14:paraId="75812162" w14:textId="77777777" w:rsidTr="00214AAD">
        <w:trPr>
          <w:trHeight w:val="1235"/>
        </w:trPr>
        <w:tc>
          <w:tcPr>
            <w:tcW w:w="2835" w:type="dxa"/>
            <w:vAlign w:val="center"/>
          </w:tcPr>
          <w:p w14:paraId="1BD267C7" w14:textId="46B78EB9" w:rsidR="004E3912" w:rsidRDefault="004E3912" w:rsidP="004E3912">
            <w:pPr>
              <w:jc w:val="center"/>
            </w:pPr>
            <w:r>
              <w:rPr>
                <w:rFonts w:hint="eastAsia"/>
              </w:rPr>
              <w:t>北尻総合法律事務所</w:t>
            </w:r>
          </w:p>
          <w:p w14:paraId="5A285C89" w14:textId="71E3F928" w:rsidR="004E3912" w:rsidRDefault="004E3912" w:rsidP="004E3912">
            <w:pPr>
              <w:jc w:val="center"/>
            </w:pPr>
            <w:r>
              <w:rPr>
                <w:rFonts w:hint="eastAsia"/>
              </w:rPr>
              <w:t>弁護士</w:t>
            </w:r>
          </w:p>
        </w:tc>
        <w:tc>
          <w:tcPr>
            <w:tcW w:w="1843" w:type="dxa"/>
            <w:vAlign w:val="center"/>
          </w:tcPr>
          <w:p w14:paraId="5972CA29" w14:textId="7F29C65C" w:rsidR="004E3912" w:rsidRDefault="004E3912" w:rsidP="000C48DF">
            <w:pPr>
              <w:jc w:val="center"/>
            </w:pPr>
            <w:r>
              <w:rPr>
                <w:rFonts w:hint="eastAsia"/>
              </w:rPr>
              <w:t>門林　俊夫</w:t>
            </w:r>
          </w:p>
        </w:tc>
        <w:tc>
          <w:tcPr>
            <w:tcW w:w="3260" w:type="dxa"/>
            <w:vAlign w:val="center"/>
          </w:tcPr>
          <w:p w14:paraId="23C2714B" w14:textId="77EAF5C7" w:rsidR="004E3912" w:rsidRDefault="004E3912" w:rsidP="005F1DF0">
            <w:r>
              <w:rPr>
                <w:rFonts w:hint="eastAsia"/>
              </w:rPr>
              <w:t>法的な視点から総合的に審査いただくため。</w:t>
            </w:r>
          </w:p>
        </w:tc>
      </w:tr>
      <w:tr w:rsidR="002E050F" w:rsidRPr="002E050F" w14:paraId="48ADE968" w14:textId="77777777" w:rsidTr="00214AAD">
        <w:trPr>
          <w:trHeight w:val="858"/>
        </w:trPr>
        <w:tc>
          <w:tcPr>
            <w:tcW w:w="2835" w:type="dxa"/>
            <w:vAlign w:val="center"/>
          </w:tcPr>
          <w:p w14:paraId="0D879644" w14:textId="77777777" w:rsidR="005F1DF0" w:rsidRDefault="00214AAD" w:rsidP="00214AAD">
            <w:pPr>
              <w:jc w:val="center"/>
            </w:pPr>
            <w:r>
              <w:rPr>
                <w:rFonts w:hint="eastAsia"/>
              </w:rPr>
              <w:t>和歌山大学</w:t>
            </w:r>
          </w:p>
          <w:p w14:paraId="2AB00091" w14:textId="200EBB3F" w:rsidR="00F227C8" w:rsidRPr="002E050F" w:rsidRDefault="005F1DF0" w:rsidP="00214AAD">
            <w:pPr>
              <w:jc w:val="center"/>
            </w:pPr>
            <w:r>
              <w:rPr>
                <w:rFonts w:hint="eastAsia"/>
              </w:rPr>
              <w:t>システム工学部　准教授</w:t>
            </w:r>
          </w:p>
        </w:tc>
        <w:tc>
          <w:tcPr>
            <w:tcW w:w="1843" w:type="dxa"/>
            <w:vAlign w:val="center"/>
          </w:tcPr>
          <w:p w14:paraId="3D12787E" w14:textId="3E1B602D" w:rsidR="00F227C8" w:rsidRPr="002E050F" w:rsidRDefault="005F1DF0" w:rsidP="000C48DF">
            <w:pPr>
              <w:jc w:val="center"/>
            </w:pPr>
            <w:r>
              <w:rPr>
                <w:rFonts w:hint="eastAsia"/>
              </w:rPr>
              <w:t>佐久間　康富</w:t>
            </w:r>
          </w:p>
        </w:tc>
        <w:tc>
          <w:tcPr>
            <w:tcW w:w="3260" w:type="dxa"/>
            <w:vAlign w:val="center"/>
          </w:tcPr>
          <w:p w14:paraId="08A54DFF" w14:textId="06843433" w:rsidR="00126C06" w:rsidRPr="005068B0" w:rsidRDefault="00126C06" w:rsidP="005F1DF0">
            <w:r>
              <w:rPr>
                <w:rFonts w:hint="eastAsia"/>
              </w:rPr>
              <w:t>都市計画やまちづくりの視点から審査いただく</w:t>
            </w:r>
            <w:r w:rsidRPr="005068B0">
              <w:rPr>
                <w:rFonts w:hint="eastAsia"/>
              </w:rPr>
              <w:t>ため。</w:t>
            </w:r>
          </w:p>
        </w:tc>
      </w:tr>
    </w:tbl>
    <w:p w14:paraId="52E01658" w14:textId="77777777" w:rsidR="005B35B2" w:rsidRPr="00F227C8" w:rsidRDefault="005B35B2" w:rsidP="000C48DF">
      <w:pPr>
        <w:rPr>
          <w:rFonts w:asciiTheme="majorEastAsia" w:eastAsiaTheme="majorEastAsia" w:hAnsiTheme="majorEastAsia"/>
          <w:color w:val="FF0000"/>
          <w:sz w:val="22"/>
        </w:rPr>
      </w:pPr>
    </w:p>
    <w:sectPr w:rsidR="005B35B2" w:rsidRPr="00F227C8" w:rsidSect="00675FD3">
      <w:headerReference w:type="default" r:id="rId8"/>
      <w:pgSz w:w="11906" w:h="16838" w:code="9"/>
      <w:pgMar w:top="1843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2D40" w14:textId="77777777" w:rsidR="008C0628" w:rsidRDefault="008C0628" w:rsidP="00DA34A2">
      <w:r>
        <w:separator/>
      </w:r>
    </w:p>
  </w:endnote>
  <w:endnote w:type="continuationSeparator" w:id="0">
    <w:p w14:paraId="2291B9A1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D30E" w14:textId="77777777" w:rsidR="008C0628" w:rsidRDefault="008C0628" w:rsidP="00DA34A2">
      <w:r>
        <w:separator/>
      </w:r>
    </w:p>
  </w:footnote>
  <w:footnote w:type="continuationSeparator" w:id="0">
    <w:p w14:paraId="519778AE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0504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89A21E1"/>
    <w:multiLevelType w:val="hybridMultilevel"/>
    <w:tmpl w:val="14B6D02C"/>
    <w:lvl w:ilvl="0" w:tplc="37981EA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AD"/>
    <w:rsid w:val="000814AD"/>
    <w:rsid w:val="000A077F"/>
    <w:rsid w:val="000A3C6C"/>
    <w:rsid w:val="000C48DF"/>
    <w:rsid w:val="000D0494"/>
    <w:rsid w:val="0010731B"/>
    <w:rsid w:val="00117D42"/>
    <w:rsid w:val="00121C2D"/>
    <w:rsid w:val="00126C06"/>
    <w:rsid w:val="00152B03"/>
    <w:rsid w:val="001A2D01"/>
    <w:rsid w:val="001B1C41"/>
    <w:rsid w:val="001E7381"/>
    <w:rsid w:val="00214AAD"/>
    <w:rsid w:val="00223829"/>
    <w:rsid w:val="002553E9"/>
    <w:rsid w:val="00295726"/>
    <w:rsid w:val="002B228E"/>
    <w:rsid w:val="002E050F"/>
    <w:rsid w:val="002E16B5"/>
    <w:rsid w:val="002F4500"/>
    <w:rsid w:val="0032759A"/>
    <w:rsid w:val="00365322"/>
    <w:rsid w:val="00384796"/>
    <w:rsid w:val="003A3270"/>
    <w:rsid w:val="003A73CA"/>
    <w:rsid w:val="00411983"/>
    <w:rsid w:val="00420A06"/>
    <w:rsid w:val="00433EA5"/>
    <w:rsid w:val="004752EA"/>
    <w:rsid w:val="004C5CE9"/>
    <w:rsid w:val="004E3912"/>
    <w:rsid w:val="004E6C8E"/>
    <w:rsid w:val="005068B0"/>
    <w:rsid w:val="00572A05"/>
    <w:rsid w:val="00587F81"/>
    <w:rsid w:val="005B35B2"/>
    <w:rsid w:val="005F1DF0"/>
    <w:rsid w:val="00654B09"/>
    <w:rsid w:val="00675FD3"/>
    <w:rsid w:val="00677E56"/>
    <w:rsid w:val="006B173A"/>
    <w:rsid w:val="006B3939"/>
    <w:rsid w:val="006E2D33"/>
    <w:rsid w:val="006E3A5E"/>
    <w:rsid w:val="0071279B"/>
    <w:rsid w:val="00742351"/>
    <w:rsid w:val="00792D6D"/>
    <w:rsid w:val="007E452F"/>
    <w:rsid w:val="008A26DC"/>
    <w:rsid w:val="008C0628"/>
    <w:rsid w:val="008D3E21"/>
    <w:rsid w:val="008E3B6C"/>
    <w:rsid w:val="008F77F3"/>
    <w:rsid w:val="00912B67"/>
    <w:rsid w:val="00935AE8"/>
    <w:rsid w:val="009837EE"/>
    <w:rsid w:val="00985F5B"/>
    <w:rsid w:val="009A725F"/>
    <w:rsid w:val="009C7995"/>
    <w:rsid w:val="009D0141"/>
    <w:rsid w:val="00A51464"/>
    <w:rsid w:val="00A7624E"/>
    <w:rsid w:val="00A96A6E"/>
    <w:rsid w:val="00B228BD"/>
    <w:rsid w:val="00B33858"/>
    <w:rsid w:val="00B8210D"/>
    <w:rsid w:val="00BC58B2"/>
    <w:rsid w:val="00C02724"/>
    <w:rsid w:val="00C1029C"/>
    <w:rsid w:val="00C65B34"/>
    <w:rsid w:val="00C96FAD"/>
    <w:rsid w:val="00CC7D4B"/>
    <w:rsid w:val="00D039D9"/>
    <w:rsid w:val="00D162AB"/>
    <w:rsid w:val="00D71C60"/>
    <w:rsid w:val="00D8389A"/>
    <w:rsid w:val="00D92D5E"/>
    <w:rsid w:val="00DA34A2"/>
    <w:rsid w:val="00DC67A6"/>
    <w:rsid w:val="00E92367"/>
    <w:rsid w:val="00EF5191"/>
    <w:rsid w:val="00F227C8"/>
    <w:rsid w:val="00F618A7"/>
    <w:rsid w:val="00F715F2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803D2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147C-CFA1-4461-A5CF-C8FDEC4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中村　優太</cp:lastModifiedBy>
  <cp:revision>45</cp:revision>
  <cp:lastPrinted>2023-05-29T09:36:00Z</cp:lastPrinted>
  <dcterms:created xsi:type="dcterms:W3CDTF">2012-12-25T05:29:00Z</dcterms:created>
  <dcterms:modified xsi:type="dcterms:W3CDTF">2023-05-31T01:17:00Z</dcterms:modified>
</cp:coreProperties>
</file>