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811" w:rsidRPr="000E6EF7" w:rsidRDefault="00C758FE" w:rsidP="003714A1">
      <w:pPr>
        <w:jc w:val="center"/>
        <w:rPr>
          <w:rFonts w:ascii="ＭＳ ゴシック" w:eastAsia="ＭＳ ゴシック" w:hAnsi="ＭＳ ゴシック"/>
          <w:b/>
          <w:sz w:val="28"/>
        </w:rPr>
      </w:pPr>
      <w:r w:rsidRPr="000E6EF7">
        <w:rPr>
          <w:rFonts w:ascii="ＭＳ ゴシック" w:eastAsia="ＭＳ ゴシック" w:hAnsi="ＭＳ ゴシック" w:hint="eastAsia"/>
          <w:b/>
          <w:sz w:val="28"/>
        </w:rPr>
        <w:t>平成</w:t>
      </w:r>
      <w:r w:rsidR="00046222">
        <w:rPr>
          <w:rFonts w:ascii="ＭＳ ゴシック" w:eastAsia="ＭＳ ゴシック" w:hAnsi="ＭＳ ゴシック" w:hint="eastAsia"/>
          <w:b/>
          <w:sz w:val="28"/>
        </w:rPr>
        <w:t>30</w:t>
      </w:r>
      <w:r w:rsidRPr="000E6EF7">
        <w:rPr>
          <w:rFonts w:ascii="ＭＳ ゴシック" w:eastAsia="ＭＳ ゴシック" w:hAnsi="ＭＳ ゴシック" w:hint="eastAsia"/>
          <w:b/>
          <w:sz w:val="28"/>
        </w:rPr>
        <w:t xml:space="preserve">年度　</w:t>
      </w:r>
      <w:r w:rsidR="003E3181" w:rsidRPr="000E6EF7">
        <w:rPr>
          <w:rFonts w:ascii="ＭＳ ゴシック" w:eastAsia="ＭＳ ゴシック" w:hAnsi="ＭＳ ゴシック" w:hint="eastAsia"/>
          <w:b/>
          <w:sz w:val="28"/>
        </w:rPr>
        <w:t>南河内</w:t>
      </w:r>
      <w:r w:rsidR="003714A1" w:rsidRPr="000E6EF7">
        <w:rPr>
          <w:rFonts w:ascii="ＭＳ ゴシック" w:eastAsia="ＭＳ ゴシック" w:hAnsi="ＭＳ ゴシック" w:hint="eastAsia"/>
          <w:b/>
          <w:sz w:val="28"/>
        </w:rPr>
        <w:t>地域水防災連絡協議会</w:t>
      </w:r>
      <w:r w:rsidRPr="000E6EF7">
        <w:rPr>
          <w:rFonts w:ascii="ＭＳ ゴシック" w:eastAsia="ＭＳ ゴシック" w:hAnsi="ＭＳ ゴシック" w:hint="eastAsia"/>
          <w:b/>
          <w:sz w:val="28"/>
        </w:rPr>
        <w:t xml:space="preserve">　</w:t>
      </w:r>
      <w:r w:rsidR="003714A1" w:rsidRPr="000E6EF7">
        <w:rPr>
          <w:rFonts w:ascii="ＭＳ ゴシック" w:eastAsia="ＭＳ ゴシック" w:hAnsi="ＭＳ ゴシック" w:hint="eastAsia"/>
          <w:b/>
          <w:sz w:val="28"/>
        </w:rPr>
        <w:t>議事概要</w:t>
      </w:r>
    </w:p>
    <w:p w:rsidR="003714A1" w:rsidRPr="000E6EF7" w:rsidRDefault="003714A1" w:rsidP="003714A1">
      <w:pPr>
        <w:jc w:val="center"/>
        <w:rPr>
          <w:rFonts w:ascii="ＭＳ ゴシック" w:eastAsia="ＭＳ ゴシック" w:hAnsi="ＭＳ ゴシック"/>
          <w:sz w:val="24"/>
        </w:rPr>
      </w:pPr>
    </w:p>
    <w:p w:rsidR="003714A1" w:rsidRPr="000E6EF7" w:rsidRDefault="003714A1" w:rsidP="003714A1">
      <w:pPr>
        <w:pStyle w:val="a3"/>
        <w:numPr>
          <w:ilvl w:val="0"/>
          <w:numId w:val="1"/>
        </w:numPr>
        <w:ind w:leftChars="0"/>
        <w:rPr>
          <w:rFonts w:ascii="ＭＳ ゴシック" w:eastAsia="ＭＳ ゴシック" w:hAnsi="ＭＳ ゴシック"/>
          <w:sz w:val="24"/>
        </w:rPr>
      </w:pPr>
      <w:r w:rsidRPr="000E6EF7">
        <w:rPr>
          <w:rFonts w:ascii="ＭＳ ゴシック" w:eastAsia="ＭＳ ゴシック" w:hAnsi="ＭＳ ゴシック" w:cs="ＭＳ 明朝" w:hint="eastAsia"/>
          <w:b/>
          <w:sz w:val="24"/>
        </w:rPr>
        <w:t>日時　　　：</w:t>
      </w:r>
      <w:r w:rsidRPr="000E6EF7">
        <w:rPr>
          <w:rFonts w:ascii="ＭＳ ゴシック" w:eastAsia="ＭＳ ゴシック" w:hAnsi="ＭＳ ゴシック" w:cs="ＭＳ 明朝" w:hint="eastAsia"/>
          <w:sz w:val="24"/>
        </w:rPr>
        <w:t>平成</w:t>
      </w:r>
      <w:r w:rsidR="00046222">
        <w:rPr>
          <w:rFonts w:ascii="ＭＳ ゴシック" w:eastAsia="ＭＳ ゴシック" w:hAnsi="ＭＳ ゴシック" w:cs="ＭＳ 明朝" w:hint="eastAsia"/>
          <w:sz w:val="24"/>
        </w:rPr>
        <w:t>30</w:t>
      </w:r>
      <w:r w:rsidRPr="000E6EF7">
        <w:rPr>
          <w:rFonts w:ascii="ＭＳ ゴシック" w:eastAsia="ＭＳ ゴシック" w:hAnsi="ＭＳ ゴシック" w:cs="ＭＳ 明朝" w:hint="eastAsia"/>
          <w:sz w:val="24"/>
        </w:rPr>
        <w:t>年</w:t>
      </w:r>
      <w:r w:rsidR="00046222">
        <w:rPr>
          <w:rFonts w:ascii="ＭＳ ゴシック" w:eastAsia="ＭＳ ゴシック" w:hAnsi="ＭＳ ゴシック" w:cs="ＭＳ 明朝" w:hint="eastAsia"/>
          <w:sz w:val="24"/>
        </w:rPr>
        <w:t>5</w:t>
      </w:r>
      <w:r w:rsidRPr="000E6EF7">
        <w:rPr>
          <w:rFonts w:ascii="ＭＳ ゴシック" w:eastAsia="ＭＳ ゴシック" w:hAnsi="ＭＳ ゴシック" w:cs="ＭＳ 明朝" w:hint="eastAsia"/>
          <w:sz w:val="24"/>
        </w:rPr>
        <w:t>月</w:t>
      </w:r>
      <w:r w:rsidR="00046222">
        <w:rPr>
          <w:rFonts w:ascii="ＭＳ ゴシック" w:eastAsia="ＭＳ ゴシック" w:hAnsi="ＭＳ ゴシック" w:cs="ＭＳ 明朝" w:hint="eastAsia"/>
          <w:sz w:val="24"/>
        </w:rPr>
        <w:t>31</w:t>
      </w:r>
      <w:r w:rsidRPr="000E6EF7">
        <w:rPr>
          <w:rFonts w:ascii="ＭＳ ゴシック" w:eastAsia="ＭＳ ゴシック" w:hAnsi="ＭＳ ゴシック" w:cs="ＭＳ 明朝" w:hint="eastAsia"/>
          <w:sz w:val="24"/>
        </w:rPr>
        <w:t>日（</w:t>
      </w:r>
      <w:r w:rsidR="00046222">
        <w:rPr>
          <w:rFonts w:ascii="ＭＳ ゴシック" w:eastAsia="ＭＳ ゴシック" w:hAnsi="ＭＳ ゴシック" w:cs="ＭＳ 明朝" w:hint="eastAsia"/>
          <w:sz w:val="24"/>
        </w:rPr>
        <w:t>木）10:00～11:40</w:t>
      </w:r>
    </w:p>
    <w:p w:rsidR="003714A1" w:rsidRPr="000E6EF7" w:rsidRDefault="003714A1" w:rsidP="003714A1">
      <w:pPr>
        <w:pStyle w:val="a3"/>
        <w:numPr>
          <w:ilvl w:val="0"/>
          <w:numId w:val="1"/>
        </w:numPr>
        <w:ind w:leftChars="0"/>
        <w:rPr>
          <w:rFonts w:ascii="ＭＳ ゴシック" w:eastAsia="ＭＳ ゴシック" w:hAnsi="ＭＳ ゴシック"/>
          <w:sz w:val="24"/>
        </w:rPr>
      </w:pPr>
      <w:r w:rsidRPr="000E6EF7">
        <w:rPr>
          <w:rFonts w:ascii="ＭＳ ゴシック" w:eastAsia="ＭＳ ゴシック" w:hAnsi="ＭＳ ゴシック" w:cs="ＭＳ 明朝" w:hint="eastAsia"/>
          <w:b/>
          <w:sz w:val="24"/>
        </w:rPr>
        <w:t>場所　　　：</w:t>
      </w:r>
      <w:r w:rsidR="003E3181" w:rsidRPr="000E6EF7">
        <w:rPr>
          <w:rFonts w:ascii="ＭＳ ゴシック" w:eastAsia="ＭＳ ゴシック" w:hAnsi="ＭＳ ゴシック" w:cs="ＭＳ 明朝" w:hint="eastAsia"/>
          <w:sz w:val="24"/>
        </w:rPr>
        <w:t>南河内府民センタービル　3階　講堂</w:t>
      </w:r>
    </w:p>
    <w:p w:rsidR="003714A1" w:rsidRPr="000E6EF7" w:rsidRDefault="003714A1" w:rsidP="003714A1">
      <w:pPr>
        <w:pStyle w:val="a3"/>
        <w:numPr>
          <w:ilvl w:val="0"/>
          <w:numId w:val="1"/>
        </w:numPr>
        <w:ind w:leftChars="0"/>
        <w:rPr>
          <w:rFonts w:ascii="ＭＳ ゴシック" w:eastAsia="ＭＳ ゴシック" w:hAnsi="ＭＳ ゴシック"/>
          <w:sz w:val="24"/>
        </w:rPr>
      </w:pPr>
      <w:r w:rsidRPr="000E6EF7">
        <w:rPr>
          <w:rFonts w:ascii="ＭＳ ゴシック" w:eastAsia="ＭＳ ゴシック" w:hAnsi="ＭＳ ゴシック" w:cs="ＭＳ 明朝" w:hint="eastAsia"/>
          <w:b/>
          <w:sz w:val="24"/>
        </w:rPr>
        <w:t>構成機関　：</w:t>
      </w:r>
      <w:r w:rsidR="000E6EF7" w:rsidRPr="000E6EF7">
        <w:rPr>
          <w:rFonts w:ascii="ＭＳ ゴシック" w:eastAsia="ＭＳ ゴシック" w:hAnsi="ＭＳ ゴシック" w:cs="ＭＳ 明朝" w:hint="eastAsia"/>
          <w:sz w:val="24"/>
        </w:rPr>
        <w:t>別添出席者名簿</w:t>
      </w:r>
    </w:p>
    <w:p w:rsidR="003714A1" w:rsidRPr="000E6EF7" w:rsidRDefault="000E6EF7" w:rsidP="003714A1">
      <w:pPr>
        <w:pStyle w:val="a3"/>
        <w:numPr>
          <w:ilvl w:val="0"/>
          <w:numId w:val="1"/>
        </w:numPr>
        <w:ind w:leftChars="0"/>
        <w:rPr>
          <w:rFonts w:ascii="ＭＳ ゴシック" w:eastAsia="ＭＳ ゴシック" w:hAnsi="ＭＳ ゴシック"/>
          <w:b/>
          <w:sz w:val="24"/>
        </w:rPr>
      </w:pPr>
      <w:r w:rsidRPr="000E6EF7">
        <w:rPr>
          <w:rFonts w:ascii="ＭＳ ゴシック" w:eastAsia="ＭＳ ゴシック" w:hAnsi="ＭＳ ゴシック" w:cs="ＭＳ 明朝" w:hint="eastAsia"/>
          <w:b/>
          <w:sz w:val="24"/>
        </w:rPr>
        <w:t>議</w:t>
      </w:r>
      <w:r>
        <w:rPr>
          <w:rFonts w:ascii="ＭＳ ゴシック" w:eastAsia="ＭＳ ゴシック" w:hAnsi="ＭＳ ゴシック" w:cs="ＭＳ 明朝" w:hint="eastAsia"/>
          <w:b/>
          <w:sz w:val="24"/>
        </w:rPr>
        <w:t>事</w:t>
      </w:r>
    </w:p>
    <w:p w:rsidR="000E6EF7" w:rsidRPr="000E6EF7" w:rsidRDefault="000E6EF7" w:rsidP="000E6EF7">
      <w:pPr>
        <w:pStyle w:val="a3"/>
        <w:ind w:leftChars="0" w:left="360"/>
        <w:rPr>
          <w:rFonts w:ascii="ＭＳ ゴシック" w:eastAsia="ＭＳ ゴシック" w:hAnsi="ＭＳ ゴシック"/>
          <w:b/>
          <w:sz w:val="24"/>
        </w:rPr>
      </w:pPr>
      <w:r>
        <w:rPr>
          <w:rFonts w:ascii="ＭＳ ゴシック" w:eastAsia="ＭＳ ゴシック" w:hAnsi="ＭＳ ゴシック" w:cs="ＭＳ 明朝" w:hint="eastAsia"/>
          <w:b/>
          <w:sz w:val="24"/>
        </w:rPr>
        <w:t>・議案</w:t>
      </w:r>
    </w:p>
    <w:p w:rsidR="00F733CB" w:rsidRPr="000E6EF7" w:rsidRDefault="003E3181" w:rsidP="00F733CB">
      <w:pPr>
        <w:pStyle w:val="a3"/>
        <w:numPr>
          <w:ilvl w:val="0"/>
          <w:numId w:val="5"/>
        </w:numPr>
        <w:ind w:leftChars="227" w:left="993" w:hangingChars="215" w:hanging="516"/>
        <w:rPr>
          <w:rFonts w:ascii="ＭＳ ゴシック" w:eastAsia="ＭＳ ゴシック" w:hAnsi="ＭＳ ゴシック"/>
          <w:sz w:val="24"/>
        </w:rPr>
      </w:pPr>
      <w:r w:rsidRPr="000E6EF7">
        <w:rPr>
          <w:rFonts w:ascii="ＭＳ ゴシック" w:eastAsia="ＭＳ ゴシック" w:hAnsi="ＭＳ ゴシック" w:hint="eastAsia"/>
          <w:sz w:val="24"/>
        </w:rPr>
        <w:t>南河内</w:t>
      </w:r>
      <w:r w:rsidR="00F733CB" w:rsidRPr="000E6EF7">
        <w:rPr>
          <w:rFonts w:ascii="ＭＳ ゴシック" w:eastAsia="ＭＳ ゴシック" w:hAnsi="ＭＳ ゴシック" w:hint="eastAsia"/>
          <w:sz w:val="24"/>
        </w:rPr>
        <w:t>地域水防災連絡協議会規約改正について</w:t>
      </w:r>
    </w:p>
    <w:p w:rsidR="00F733CB" w:rsidRPr="000E6EF7" w:rsidRDefault="003E3181" w:rsidP="00F733CB">
      <w:pPr>
        <w:pStyle w:val="a3"/>
        <w:numPr>
          <w:ilvl w:val="0"/>
          <w:numId w:val="5"/>
        </w:numPr>
        <w:ind w:leftChars="227" w:left="993" w:hangingChars="215" w:hanging="516"/>
        <w:rPr>
          <w:rFonts w:ascii="ＭＳ ゴシック" w:eastAsia="ＭＳ ゴシック" w:hAnsi="ＭＳ ゴシック"/>
          <w:sz w:val="24"/>
        </w:rPr>
      </w:pPr>
      <w:r w:rsidRPr="000E6EF7">
        <w:rPr>
          <w:rFonts w:ascii="ＭＳ ゴシック" w:eastAsia="ＭＳ ゴシック" w:hAnsi="ＭＳ ゴシック" w:hint="eastAsia"/>
          <w:sz w:val="24"/>
        </w:rPr>
        <w:t>南河内</w:t>
      </w:r>
      <w:r w:rsidR="00F733CB" w:rsidRPr="000E6EF7">
        <w:rPr>
          <w:rFonts w:ascii="ＭＳ ゴシック" w:eastAsia="ＭＳ ゴシック" w:hAnsi="ＭＳ ゴシック" w:hint="eastAsia"/>
          <w:sz w:val="24"/>
        </w:rPr>
        <w:t>地域の防災・減災に係る取組方針（案）について</w:t>
      </w:r>
    </w:p>
    <w:p w:rsidR="00E83752" w:rsidRPr="000E6EF7" w:rsidRDefault="000E6EF7" w:rsidP="000E6EF7">
      <w:pPr>
        <w:ind w:firstLineChars="150" w:firstLine="361"/>
        <w:rPr>
          <w:rFonts w:ascii="ＭＳ ゴシック" w:eastAsia="ＭＳ ゴシック" w:hAnsi="ＭＳ ゴシック"/>
          <w:b/>
          <w:sz w:val="24"/>
        </w:rPr>
      </w:pPr>
      <w:r>
        <w:rPr>
          <w:rFonts w:ascii="ＭＳ ゴシック" w:eastAsia="ＭＳ ゴシック" w:hAnsi="ＭＳ ゴシック" w:hint="eastAsia"/>
          <w:b/>
          <w:sz w:val="24"/>
        </w:rPr>
        <w:t>・</w:t>
      </w:r>
      <w:r w:rsidR="00E83752" w:rsidRPr="000E6EF7">
        <w:rPr>
          <w:rFonts w:ascii="ＭＳ ゴシック" w:eastAsia="ＭＳ ゴシック" w:hAnsi="ＭＳ ゴシック" w:hint="eastAsia"/>
          <w:b/>
          <w:sz w:val="24"/>
        </w:rPr>
        <w:t>報告事項等</w:t>
      </w:r>
    </w:p>
    <w:p w:rsidR="003E3181" w:rsidRPr="000E6EF7" w:rsidRDefault="003E3181" w:rsidP="00E83752">
      <w:pPr>
        <w:pStyle w:val="a3"/>
        <w:numPr>
          <w:ilvl w:val="0"/>
          <w:numId w:val="8"/>
        </w:numPr>
        <w:ind w:leftChars="0"/>
        <w:rPr>
          <w:rFonts w:ascii="ＭＳ ゴシック" w:eastAsia="ＭＳ ゴシック" w:hAnsi="ＭＳ ゴシック"/>
          <w:sz w:val="24"/>
        </w:rPr>
      </w:pPr>
      <w:r w:rsidRPr="000E6EF7">
        <w:rPr>
          <w:rFonts w:ascii="ＭＳ ゴシック" w:eastAsia="ＭＳ ゴシック" w:hAnsi="ＭＳ ゴシック" w:hint="eastAsia"/>
          <w:sz w:val="24"/>
        </w:rPr>
        <w:t>行政ワーキング</w:t>
      </w:r>
      <w:bookmarkStart w:id="0" w:name="_GoBack"/>
      <w:bookmarkEnd w:id="0"/>
      <w:r w:rsidRPr="000E6EF7">
        <w:rPr>
          <w:rFonts w:ascii="ＭＳ ゴシック" w:eastAsia="ＭＳ ゴシック" w:hAnsi="ＭＳ ゴシック" w:hint="eastAsia"/>
          <w:sz w:val="24"/>
        </w:rPr>
        <w:t>の結果について</w:t>
      </w:r>
      <w:r w:rsidR="00E83752" w:rsidRPr="000E6EF7">
        <w:rPr>
          <w:rFonts w:ascii="ＭＳ ゴシック" w:eastAsia="ＭＳ ゴシック" w:hAnsi="ＭＳ ゴシック" w:hint="eastAsia"/>
          <w:sz w:val="24"/>
        </w:rPr>
        <w:t xml:space="preserve"> </w:t>
      </w:r>
    </w:p>
    <w:p w:rsidR="00F733CB" w:rsidRPr="000E6EF7" w:rsidRDefault="00E83752" w:rsidP="00E83752">
      <w:pPr>
        <w:pStyle w:val="a3"/>
        <w:numPr>
          <w:ilvl w:val="0"/>
          <w:numId w:val="8"/>
        </w:numPr>
        <w:ind w:leftChars="0"/>
        <w:rPr>
          <w:rFonts w:ascii="ＭＳ ゴシック" w:eastAsia="ＭＳ ゴシック" w:hAnsi="ＭＳ ゴシック"/>
          <w:sz w:val="24"/>
        </w:rPr>
      </w:pPr>
      <w:r w:rsidRPr="000E6EF7">
        <w:rPr>
          <w:rFonts w:ascii="ＭＳ ゴシック" w:eastAsia="ＭＳ ゴシック" w:hAnsi="ＭＳ ゴシック" w:hint="eastAsia"/>
          <w:sz w:val="24"/>
        </w:rPr>
        <w:t>各市</w:t>
      </w:r>
      <w:r w:rsidR="003E3181" w:rsidRPr="000E6EF7">
        <w:rPr>
          <w:rFonts w:ascii="ＭＳ ゴシック" w:eastAsia="ＭＳ ゴシック" w:hAnsi="ＭＳ ゴシック" w:hint="eastAsia"/>
          <w:sz w:val="24"/>
        </w:rPr>
        <w:t>町村</w:t>
      </w:r>
      <w:r w:rsidRPr="000E6EF7">
        <w:rPr>
          <w:rFonts w:ascii="ＭＳ ゴシック" w:eastAsia="ＭＳ ゴシック" w:hAnsi="ＭＳ ゴシック" w:hint="eastAsia"/>
          <w:sz w:val="24"/>
        </w:rPr>
        <w:t>の防災・減災に関する取組について</w:t>
      </w:r>
    </w:p>
    <w:p w:rsidR="000E6EF7" w:rsidRDefault="000E6EF7" w:rsidP="00E83752">
      <w:pPr>
        <w:pStyle w:val="a3"/>
        <w:numPr>
          <w:ilvl w:val="0"/>
          <w:numId w:val="8"/>
        </w:numPr>
        <w:ind w:leftChars="227" w:left="993" w:hangingChars="215" w:hanging="516"/>
        <w:rPr>
          <w:rFonts w:ascii="ＭＳ ゴシック" w:eastAsia="ＭＳ ゴシック" w:hAnsi="ＭＳ ゴシック"/>
          <w:sz w:val="24"/>
        </w:rPr>
      </w:pPr>
      <w:r w:rsidRPr="000E6EF7">
        <w:rPr>
          <w:rFonts w:ascii="ＭＳ ゴシック" w:eastAsia="ＭＳ ゴシック" w:hAnsi="ＭＳ ゴシック" w:hint="eastAsia"/>
          <w:sz w:val="24"/>
        </w:rPr>
        <w:t>平成</w:t>
      </w:r>
      <w:r w:rsidR="00046222">
        <w:rPr>
          <w:rFonts w:ascii="ＭＳ ゴシック" w:eastAsia="ＭＳ ゴシック" w:hAnsi="ＭＳ ゴシック" w:hint="eastAsia"/>
          <w:sz w:val="24"/>
        </w:rPr>
        <w:t>30</w:t>
      </w:r>
      <w:r w:rsidRPr="000E6EF7">
        <w:rPr>
          <w:rFonts w:ascii="ＭＳ ゴシック" w:eastAsia="ＭＳ ゴシック" w:hAnsi="ＭＳ ゴシック" w:hint="eastAsia"/>
          <w:sz w:val="24"/>
        </w:rPr>
        <w:t>年度　大阪府水防計画の改正点について</w:t>
      </w:r>
    </w:p>
    <w:p w:rsidR="000E6EF7" w:rsidRPr="000E6EF7" w:rsidRDefault="000E6EF7" w:rsidP="000E6EF7">
      <w:pPr>
        <w:pStyle w:val="a3"/>
        <w:numPr>
          <w:ilvl w:val="0"/>
          <w:numId w:val="8"/>
        </w:numPr>
        <w:ind w:leftChars="0"/>
        <w:rPr>
          <w:rFonts w:ascii="ＭＳ ゴシック" w:eastAsia="ＭＳ ゴシック" w:hAnsi="ＭＳ ゴシック"/>
          <w:sz w:val="24"/>
        </w:rPr>
      </w:pPr>
      <w:r w:rsidRPr="000E6EF7">
        <w:rPr>
          <w:rFonts w:ascii="ＭＳ ゴシック" w:eastAsia="ＭＳ ゴシック" w:hAnsi="ＭＳ ゴシック" w:hint="eastAsia"/>
          <w:sz w:val="24"/>
        </w:rPr>
        <w:t>河川砂防施設の整備・維持管理等について</w:t>
      </w:r>
    </w:p>
    <w:p w:rsidR="000E6EF7" w:rsidRPr="000E6EF7" w:rsidRDefault="00046222" w:rsidP="00046222">
      <w:pPr>
        <w:pStyle w:val="a3"/>
        <w:ind w:leftChars="0" w:left="897"/>
        <w:rPr>
          <w:rFonts w:ascii="ＭＳ ゴシック" w:eastAsia="ＭＳ ゴシック" w:hAnsi="ＭＳ ゴシック"/>
          <w:sz w:val="24"/>
        </w:rPr>
      </w:pPr>
      <w:r>
        <w:rPr>
          <w:rFonts w:ascii="ＭＳ ゴシック" w:eastAsia="ＭＳ ゴシック" w:hAnsi="ＭＳ ゴシック" w:hint="eastAsia"/>
          <w:sz w:val="24"/>
        </w:rPr>
        <w:t>・平成29</w:t>
      </w:r>
      <w:r w:rsidR="000E6EF7" w:rsidRPr="000E6EF7">
        <w:rPr>
          <w:rFonts w:ascii="ＭＳ ゴシック" w:eastAsia="ＭＳ ゴシック" w:hAnsi="ＭＳ ゴシック" w:hint="eastAsia"/>
          <w:sz w:val="24"/>
        </w:rPr>
        <w:t>年度　河川巡視点検結果</w:t>
      </w:r>
    </w:p>
    <w:p w:rsidR="000E6EF7" w:rsidRPr="000E6EF7" w:rsidRDefault="00046222" w:rsidP="000E6EF7">
      <w:pPr>
        <w:ind w:firstLineChars="400" w:firstLine="960"/>
        <w:rPr>
          <w:rFonts w:ascii="ＭＳ ゴシック" w:eastAsia="ＭＳ ゴシック" w:hAnsi="ＭＳ ゴシック"/>
          <w:sz w:val="24"/>
        </w:rPr>
      </w:pPr>
      <w:r>
        <w:rPr>
          <w:rFonts w:ascii="ＭＳ ゴシック" w:eastAsia="ＭＳ ゴシック" w:hAnsi="ＭＳ ゴシック" w:hint="eastAsia"/>
          <w:sz w:val="24"/>
        </w:rPr>
        <w:t>・平成30</w:t>
      </w:r>
      <w:r w:rsidR="000E6EF7" w:rsidRPr="000E6EF7">
        <w:rPr>
          <w:rFonts w:ascii="ＭＳ ゴシック" w:eastAsia="ＭＳ ゴシック" w:hAnsi="ＭＳ ゴシック" w:hint="eastAsia"/>
          <w:sz w:val="24"/>
        </w:rPr>
        <w:t>年度　事業予定箇所</w:t>
      </w:r>
    </w:p>
    <w:p w:rsidR="000E6EF7" w:rsidRPr="000E6EF7" w:rsidRDefault="000E6EF7" w:rsidP="000E6EF7">
      <w:pPr>
        <w:pStyle w:val="a3"/>
        <w:ind w:leftChars="0" w:left="897"/>
        <w:rPr>
          <w:rFonts w:ascii="ＭＳ ゴシック" w:eastAsia="ＭＳ ゴシック" w:hAnsi="ＭＳ ゴシック"/>
          <w:sz w:val="24"/>
        </w:rPr>
      </w:pPr>
      <w:r w:rsidRPr="000E6EF7">
        <w:rPr>
          <w:rFonts w:ascii="ＭＳ ゴシック" w:eastAsia="ＭＳ ゴシック" w:hAnsi="ＭＳ ゴシック" w:hint="eastAsia"/>
          <w:sz w:val="24"/>
        </w:rPr>
        <w:t>・河川特性マップ</w:t>
      </w:r>
    </w:p>
    <w:p w:rsidR="00E83752" w:rsidRPr="000E6EF7" w:rsidRDefault="00E83752" w:rsidP="00E83752">
      <w:pPr>
        <w:pStyle w:val="a3"/>
        <w:numPr>
          <w:ilvl w:val="0"/>
          <w:numId w:val="8"/>
        </w:numPr>
        <w:ind w:leftChars="227" w:left="993" w:hangingChars="215" w:hanging="516"/>
        <w:rPr>
          <w:rFonts w:ascii="ＭＳ ゴシック" w:eastAsia="ＭＳ ゴシック" w:hAnsi="ＭＳ ゴシック"/>
          <w:sz w:val="24"/>
        </w:rPr>
      </w:pPr>
      <w:r w:rsidRPr="000E6EF7">
        <w:rPr>
          <w:rFonts w:ascii="ＭＳ ゴシック" w:eastAsia="ＭＳ ゴシック" w:hAnsi="ＭＳ ゴシック" w:hint="eastAsia"/>
          <w:sz w:val="24"/>
        </w:rPr>
        <w:t>段階的に発表する防災気象情報の活用＜大阪管区気象台＞</w:t>
      </w:r>
    </w:p>
    <w:p w:rsidR="002542BB" w:rsidRPr="000E6EF7" w:rsidRDefault="002542BB" w:rsidP="002542BB">
      <w:pPr>
        <w:pStyle w:val="a3"/>
        <w:numPr>
          <w:ilvl w:val="0"/>
          <w:numId w:val="1"/>
        </w:numPr>
        <w:ind w:leftChars="0"/>
        <w:rPr>
          <w:rFonts w:ascii="ＭＳ ゴシック" w:eastAsia="ＭＳ ゴシック" w:hAnsi="ＭＳ ゴシック"/>
          <w:b/>
          <w:sz w:val="24"/>
        </w:rPr>
      </w:pPr>
      <w:r w:rsidRPr="000E6EF7">
        <w:rPr>
          <w:rFonts w:ascii="ＭＳ ゴシック" w:eastAsia="ＭＳ ゴシック" w:hAnsi="ＭＳ ゴシック" w:hint="eastAsia"/>
          <w:b/>
          <w:sz w:val="24"/>
        </w:rPr>
        <w:t>開催状況</w:t>
      </w:r>
    </w:p>
    <w:p w:rsidR="00E83752" w:rsidRPr="000E6EF7" w:rsidRDefault="00286444" w:rsidP="00563F5A">
      <w:pPr>
        <w:pStyle w:val="a3"/>
        <w:ind w:leftChars="0" w:left="360"/>
        <w:jc w:val="center"/>
        <w:rPr>
          <w:rFonts w:ascii="ＭＳ ゴシック" w:eastAsia="ＭＳ ゴシック" w:hAnsi="ＭＳ ゴシック"/>
          <w:b/>
          <w:noProof/>
          <w:sz w:val="24"/>
        </w:rPr>
      </w:pPr>
      <w:r w:rsidRPr="000E6EF7">
        <w:rPr>
          <w:rFonts w:ascii="ＭＳ ゴシック" w:eastAsia="ＭＳ ゴシック" w:hAnsi="ＭＳ ゴシック"/>
          <w:b/>
          <w:noProof/>
          <w:sz w:val="24"/>
        </w:rPr>
        <w:drawing>
          <wp:inline distT="0" distB="0" distL="0" distR="0" wp14:anchorId="4287E7B7" wp14:editId="72D12CF9">
            <wp:extent cx="5184410" cy="3886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4410" cy="3886200"/>
                    </a:xfrm>
                    <a:prstGeom prst="rect">
                      <a:avLst/>
                    </a:prstGeom>
                    <a:noFill/>
                    <a:ln>
                      <a:noFill/>
                    </a:ln>
                  </pic:spPr>
                </pic:pic>
              </a:graphicData>
            </a:graphic>
          </wp:inline>
        </w:drawing>
      </w:r>
    </w:p>
    <w:p w:rsidR="002542BB" w:rsidRPr="000E6EF7" w:rsidRDefault="00E83752" w:rsidP="00E83752">
      <w:pPr>
        <w:widowControl/>
        <w:jc w:val="left"/>
        <w:rPr>
          <w:rFonts w:ascii="ＭＳ ゴシック" w:eastAsia="ＭＳ ゴシック" w:hAnsi="ＭＳ ゴシック"/>
          <w:b/>
          <w:noProof/>
          <w:sz w:val="24"/>
        </w:rPr>
      </w:pPr>
      <w:r w:rsidRPr="000E6EF7">
        <w:rPr>
          <w:rFonts w:ascii="ＭＳ ゴシック" w:eastAsia="ＭＳ ゴシック" w:hAnsi="ＭＳ ゴシック"/>
          <w:b/>
          <w:noProof/>
          <w:sz w:val="24"/>
        </w:rPr>
        <w:br w:type="page"/>
      </w:r>
    </w:p>
    <w:p w:rsidR="00C758FE" w:rsidRPr="000E6EF7" w:rsidRDefault="00AA3502" w:rsidP="00C758FE">
      <w:pPr>
        <w:pStyle w:val="a3"/>
        <w:numPr>
          <w:ilvl w:val="0"/>
          <w:numId w:val="1"/>
        </w:numPr>
        <w:ind w:leftChars="0"/>
        <w:rPr>
          <w:rFonts w:ascii="ＭＳ ゴシック" w:eastAsia="ＭＳ ゴシック" w:hAnsi="ＭＳ ゴシック"/>
          <w:b/>
          <w:sz w:val="24"/>
        </w:rPr>
      </w:pPr>
      <w:r>
        <w:rPr>
          <w:rFonts w:ascii="ＭＳ ゴシック" w:eastAsia="ＭＳ ゴシック" w:hAnsi="ＭＳ ゴシック" w:hint="eastAsia"/>
          <w:b/>
          <w:sz w:val="24"/>
        </w:rPr>
        <w:lastRenderedPageBreak/>
        <w:t>審議</w:t>
      </w:r>
      <w:r w:rsidR="002542BB" w:rsidRPr="000E6EF7">
        <w:rPr>
          <w:rFonts w:ascii="ＭＳ ゴシック" w:eastAsia="ＭＳ ゴシック" w:hAnsi="ＭＳ ゴシック" w:hint="eastAsia"/>
          <w:b/>
          <w:sz w:val="24"/>
        </w:rPr>
        <w:t>結果</w:t>
      </w:r>
    </w:p>
    <w:p w:rsidR="00FF4DC9" w:rsidRPr="00046222" w:rsidRDefault="00046222" w:rsidP="00046222">
      <w:pPr>
        <w:ind w:leftChars="267" w:left="681" w:hangingChars="50" w:hanging="120"/>
        <w:rPr>
          <w:rFonts w:ascii="ＭＳ ゴシック" w:eastAsia="ＭＳ ゴシック" w:hAnsi="ＭＳ ゴシック"/>
          <w:b/>
          <w:sz w:val="24"/>
        </w:rPr>
      </w:pPr>
      <w:r>
        <w:rPr>
          <w:rFonts w:ascii="ＭＳ ゴシック" w:eastAsia="ＭＳ ゴシック" w:hAnsi="ＭＳ ゴシック" w:hint="eastAsia"/>
          <w:sz w:val="24"/>
        </w:rPr>
        <w:t>・</w:t>
      </w:r>
      <w:r w:rsidR="00F733CB" w:rsidRPr="00046222">
        <w:rPr>
          <w:rFonts w:ascii="ＭＳ ゴシック" w:eastAsia="ＭＳ ゴシック" w:hAnsi="ＭＳ ゴシック" w:hint="eastAsia"/>
          <w:sz w:val="24"/>
        </w:rPr>
        <w:t>議</w:t>
      </w:r>
      <w:r w:rsidR="000E6EF7" w:rsidRPr="00046222">
        <w:rPr>
          <w:rFonts w:ascii="ＭＳ ゴシック" w:eastAsia="ＭＳ ゴシック" w:hAnsi="ＭＳ ゴシック" w:hint="eastAsia"/>
          <w:sz w:val="24"/>
        </w:rPr>
        <w:t>案</w:t>
      </w:r>
      <w:r w:rsidRPr="00046222">
        <w:rPr>
          <w:rFonts w:ascii="ＭＳ ゴシック" w:eastAsia="ＭＳ ゴシック" w:hAnsi="ＭＳ ゴシック" w:hint="eastAsia"/>
          <w:sz w:val="24"/>
        </w:rPr>
        <w:t>（1</w:t>
      </w:r>
      <w:r w:rsidR="00F733CB" w:rsidRPr="00046222">
        <w:rPr>
          <w:rFonts w:ascii="ＭＳ ゴシック" w:eastAsia="ＭＳ ゴシック" w:hAnsi="ＭＳ ゴシック" w:hint="eastAsia"/>
          <w:sz w:val="24"/>
        </w:rPr>
        <w:t>）</w:t>
      </w:r>
      <w:r w:rsidR="00871494" w:rsidRPr="00046222">
        <w:rPr>
          <w:rFonts w:ascii="ＭＳ ゴシック" w:eastAsia="ＭＳ ゴシック" w:hAnsi="ＭＳ ゴシック" w:hint="eastAsia"/>
          <w:sz w:val="24"/>
        </w:rPr>
        <w:t>の</w:t>
      </w:r>
      <w:r w:rsidR="000E6EF7" w:rsidRPr="00046222">
        <w:rPr>
          <w:rFonts w:ascii="ＭＳ ゴシック" w:eastAsia="ＭＳ ゴシック" w:hAnsi="ＭＳ ゴシック" w:hint="eastAsia"/>
          <w:sz w:val="24"/>
        </w:rPr>
        <w:t>「</w:t>
      </w:r>
      <w:r w:rsidR="003E3181" w:rsidRPr="00046222">
        <w:rPr>
          <w:rFonts w:ascii="ＭＳ ゴシック" w:eastAsia="ＭＳ ゴシック" w:hAnsi="ＭＳ ゴシック" w:hint="eastAsia"/>
          <w:sz w:val="24"/>
        </w:rPr>
        <w:t>南河内</w:t>
      </w:r>
      <w:r w:rsidR="000E6EF7" w:rsidRPr="00046222">
        <w:rPr>
          <w:rFonts w:ascii="ＭＳ ゴシック" w:eastAsia="ＭＳ ゴシック" w:hAnsi="ＭＳ ゴシック" w:hint="eastAsia"/>
          <w:sz w:val="24"/>
        </w:rPr>
        <w:t>地域水防災連絡協議会構成員の組織改正に伴う</w:t>
      </w:r>
      <w:r w:rsidR="00F733CB" w:rsidRPr="00046222">
        <w:rPr>
          <w:rFonts w:ascii="ＭＳ ゴシック" w:eastAsia="ＭＳ ゴシック" w:hAnsi="ＭＳ ゴシック" w:hint="eastAsia"/>
          <w:sz w:val="24"/>
        </w:rPr>
        <w:t>規約の改正</w:t>
      </w:r>
      <w:r w:rsidR="000E6EF7" w:rsidRPr="00046222">
        <w:rPr>
          <w:rFonts w:ascii="ＭＳ ゴシック" w:eastAsia="ＭＳ ゴシック" w:hAnsi="ＭＳ ゴシック" w:hint="eastAsia"/>
          <w:sz w:val="24"/>
        </w:rPr>
        <w:t>」</w:t>
      </w:r>
      <w:r w:rsidR="00871494" w:rsidRPr="00046222">
        <w:rPr>
          <w:rFonts w:ascii="ＭＳ ゴシック" w:eastAsia="ＭＳ ゴシック" w:hAnsi="ＭＳ ゴシック" w:hint="eastAsia"/>
          <w:sz w:val="24"/>
        </w:rPr>
        <w:t>について</w:t>
      </w:r>
      <w:r w:rsidR="00C758FE" w:rsidRPr="00046222">
        <w:rPr>
          <w:rFonts w:ascii="ＭＳ ゴシック" w:eastAsia="ＭＳ ゴシック" w:hAnsi="ＭＳ ゴシック" w:hint="eastAsia"/>
          <w:sz w:val="24"/>
        </w:rPr>
        <w:t>説明</w:t>
      </w:r>
      <w:r w:rsidR="00AA3502" w:rsidRPr="00046222">
        <w:rPr>
          <w:rFonts w:ascii="ＭＳ ゴシック" w:eastAsia="ＭＳ ゴシック" w:hAnsi="ＭＳ ゴシック" w:hint="eastAsia"/>
          <w:sz w:val="24"/>
        </w:rPr>
        <w:t>を行い、</w:t>
      </w:r>
      <w:r w:rsidR="00C758FE" w:rsidRPr="00046222">
        <w:rPr>
          <w:rFonts w:ascii="ＭＳ ゴシック" w:eastAsia="ＭＳ ゴシック" w:hAnsi="ＭＳ ゴシック" w:hint="eastAsia"/>
          <w:sz w:val="24"/>
        </w:rPr>
        <w:t>協議会で</w:t>
      </w:r>
      <w:r w:rsidR="00F733CB" w:rsidRPr="00046222">
        <w:rPr>
          <w:rFonts w:ascii="ＭＳ ゴシック" w:eastAsia="ＭＳ ゴシック" w:hAnsi="ＭＳ ゴシック" w:hint="eastAsia"/>
          <w:sz w:val="24"/>
        </w:rPr>
        <w:t>了承</w:t>
      </w:r>
    </w:p>
    <w:p w:rsidR="00B9301D" w:rsidRPr="00046222" w:rsidRDefault="00046222" w:rsidP="00046222">
      <w:pPr>
        <w:ind w:leftChars="249" w:left="705" w:hangingChars="76" w:hanging="182"/>
        <w:rPr>
          <w:rFonts w:ascii="ＭＳ ゴシック" w:eastAsia="ＭＳ ゴシック" w:hAnsi="ＭＳ ゴシック"/>
          <w:sz w:val="24"/>
        </w:rPr>
      </w:pPr>
      <w:r w:rsidRPr="00046222">
        <w:rPr>
          <w:rFonts w:ascii="ＭＳ ゴシック" w:eastAsia="ＭＳ ゴシック" w:hAnsi="ＭＳ ゴシック" w:hint="eastAsia"/>
          <w:sz w:val="24"/>
        </w:rPr>
        <w:t>・</w:t>
      </w:r>
      <w:r w:rsidR="000E6EF7" w:rsidRPr="00046222">
        <w:rPr>
          <w:rFonts w:ascii="ＭＳ ゴシック" w:eastAsia="ＭＳ ゴシック" w:hAnsi="ＭＳ ゴシック" w:hint="eastAsia"/>
          <w:sz w:val="24"/>
        </w:rPr>
        <w:t>議案</w:t>
      </w:r>
      <w:r w:rsidR="00563F5A" w:rsidRPr="00046222">
        <w:rPr>
          <w:rFonts w:ascii="ＭＳ ゴシック" w:eastAsia="ＭＳ ゴシック" w:hAnsi="ＭＳ ゴシック" w:hint="eastAsia"/>
          <w:sz w:val="24"/>
        </w:rPr>
        <w:t>（</w:t>
      </w:r>
      <w:r w:rsidRPr="00046222">
        <w:rPr>
          <w:rFonts w:ascii="ＭＳ ゴシック" w:eastAsia="ＭＳ ゴシック" w:hAnsi="ＭＳ ゴシック" w:hint="eastAsia"/>
          <w:sz w:val="24"/>
        </w:rPr>
        <w:t>2</w:t>
      </w:r>
      <w:r w:rsidR="00F733CB" w:rsidRPr="00046222">
        <w:rPr>
          <w:rFonts w:ascii="ＭＳ ゴシック" w:eastAsia="ＭＳ ゴシック" w:hAnsi="ＭＳ ゴシック" w:hint="eastAsia"/>
          <w:sz w:val="24"/>
        </w:rPr>
        <w:t>）</w:t>
      </w:r>
      <w:r w:rsidR="00871494" w:rsidRPr="00046222">
        <w:rPr>
          <w:rFonts w:ascii="ＭＳ ゴシック" w:eastAsia="ＭＳ ゴシック" w:hAnsi="ＭＳ ゴシック" w:hint="eastAsia"/>
          <w:sz w:val="24"/>
        </w:rPr>
        <w:t>の行政ＷＧで議論を重ね作成した「</w:t>
      </w:r>
      <w:r w:rsidR="003E3181" w:rsidRPr="00046222">
        <w:rPr>
          <w:rFonts w:ascii="ＭＳ ゴシック" w:eastAsia="ＭＳ ゴシック" w:hAnsi="ＭＳ ゴシック" w:hint="eastAsia"/>
          <w:sz w:val="24"/>
        </w:rPr>
        <w:t>南河内</w:t>
      </w:r>
      <w:r w:rsidR="00DA4CC9" w:rsidRPr="00046222">
        <w:rPr>
          <w:rFonts w:ascii="ＭＳ ゴシック" w:eastAsia="ＭＳ ゴシック" w:hAnsi="ＭＳ ゴシック" w:hint="eastAsia"/>
          <w:sz w:val="24"/>
        </w:rPr>
        <w:t>地域の防災・減災に係る取組</w:t>
      </w:r>
      <w:r>
        <w:rPr>
          <w:rFonts w:ascii="ＭＳ ゴシック" w:eastAsia="ＭＳ ゴシック" w:hAnsi="ＭＳ ゴシック" w:hint="eastAsia"/>
          <w:sz w:val="24"/>
        </w:rPr>
        <w:t>方</w:t>
      </w:r>
      <w:r w:rsidR="00DA4CC9" w:rsidRPr="00046222">
        <w:rPr>
          <w:rFonts w:ascii="ＭＳ ゴシック" w:eastAsia="ＭＳ ゴシック" w:hAnsi="ＭＳ ゴシック" w:hint="eastAsia"/>
          <w:sz w:val="24"/>
        </w:rPr>
        <w:t>針（案）」について説明を行い、</w:t>
      </w:r>
      <w:r w:rsidR="00B9301D" w:rsidRPr="00046222">
        <w:rPr>
          <w:rFonts w:ascii="ＭＳ ゴシック" w:eastAsia="ＭＳ ゴシック" w:hAnsi="ＭＳ ゴシック" w:hint="eastAsia"/>
          <w:sz w:val="24"/>
        </w:rPr>
        <w:t>協議会で了承</w:t>
      </w:r>
    </w:p>
    <w:p w:rsidR="00DA4031" w:rsidRPr="000E6EF7" w:rsidRDefault="00046222" w:rsidP="00B9301D">
      <w:pPr>
        <w:pStyle w:val="a3"/>
        <w:ind w:leftChars="0" w:left="660" w:firstLineChars="100" w:firstLine="240"/>
        <w:rPr>
          <w:rFonts w:ascii="ＭＳ ゴシック" w:eastAsia="ＭＳ ゴシック" w:hAnsi="ＭＳ ゴシック"/>
          <w:sz w:val="24"/>
        </w:rPr>
      </w:pPr>
      <w:r>
        <w:rPr>
          <w:rFonts w:ascii="ＭＳ ゴシック" w:eastAsia="ＭＳ ゴシック" w:hAnsi="ＭＳ ゴシック" w:hint="eastAsia"/>
          <w:sz w:val="24"/>
        </w:rPr>
        <w:t>目標を達成するために概ね5</w:t>
      </w:r>
      <w:r w:rsidR="00B9301D" w:rsidRPr="000E6EF7">
        <w:rPr>
          <w:rFonts w:ascii="ＭＳ ゴシック" w:eastAsia="ＭＳ ゴシック" w:hAnsi="ＭＳ ゴシック" w:hint="eastAsia"/>
          <w:sz w:val="24"/>
        </w:rPr>
        <w:t>年間で実施する具体的な取組（案）</w:t>
      </w:r>
      <w:r>
        <w:rPr>
          <w:rFonts w:ascii="ＭＳ ゴシック" w:eastAsia="ＭＳ ゴシック" w:hAnsi="ＭＳ ゴシック" w:hint="eastAsia"/>
          <w:sz w:val="24"/>
        </w:rPr>
        <w:t>について以下5</w:t>
      </w:r>
      <w:r w:rsidR="00DA4031" w:rsidRPr="000E6EF7">
        <w:rPr>
          <w:rFonts w:ascii="ＭＳ ゴシック" w:eastAsia="ＭＳ ゴシック" w:hAnsi="ＭＳ ゴシック" w:hint="eastAsia"/>
          <w:sz w:val="24"/>
        </w:rPr>
        <w:t>項目</w:t>
      </w:r>
      <w:r w:rsidR="0094719E" w:rsidRPr="000E6EF7">
        <w:rPr>
          <w:rFonts w:ascii="ＭＳ ゴシック" w:eastAsia="ＭＳ ゴシック" w:hAnsi="ＭＳ ゴシック" w:hint="eastAsia"/>
          <w:sz w:val="24"/>
        </w:rPr>
        <w:t>の主たる</w:t>
      </w:r>
      <w:r w:rsidR="00DA4031" w:rsidRPr="000E6EF7">
        <w:rPr>
          <w:rFonts w:ascii="ＭＳ ゴシック" w:eastAsia="ＭＳ ゴシック" w:hAnsi="ＭＳ ゴシック" w:hint="eastAsia"/>
          <w:sz w:val="24"/>
        </w:rPr>
        <w:t>取組内容</w:t>
      </w:r>
      <w:r>
        <w:rPr>
          <w:rFonts w:ascii="ＭＳ ゴシック" w:eastAsia="ＭＳ ゴシック" w:hAnsi="ＭＳ ゴシック" w:hint="eastAsia"/>
          <w:sz w:val="24"/>
        </w:rPr>
        <w:t>や30</w:t>
      </w:r>
      <w:r w:rsidR="0094719E" w:rsidRPr="000E6EF7">
        <w:rPr>
          <w:rFonts w:ascii="ＭＳ ゴシック" w:eastAsia="ＭＳ ゴシック" w:hAnsi="ＭＳ ゴシック" w:hint="eastAsia"/>
          <w:sz w:val="24"/>
        </w:rPr>
        <w:t>年度の主な取組（予定）について説明</w:t>
      </w:r>
    </w:p>
    <w:p w:rsidR="00DA4031" w:rsidRPr="000E6EF7" w:rsidRDefault="00DA4031" w:rsidP="00DA4031">
      <w:pPr>
        <w:pStyle w:val="a3"/>
        <w:numPr>
          <w:ilvl w:val="0"/>
          <w:numId w:val="9"/>
        </w:numPr>
        <w:ind w:leftChars="0"/>
        <w:rPr>
          <w:rFonts w:ascii="ＭＳ ゴシック" w:eastAsia="ＭＳ ゴシック" w:hAnsi="ＭＳ ゴシック"/>
          <w:sz w:val="24"/>
        </w:rPr>
      </w:pPr>
      <w:r w:rsidRPr="000E6EF7">
        <w:rPr>
          <w:rFonts w:ascii="ＭＳ ゴシック" w:eastAsia="ＭＳ ゴシック" w:hAnsi="ＭＳ ゴシック" w:hint="eastAsia"/>
          <w:sz w:val="24"/>
        </w:rPr>
        <w:t>円滑かつ迅速な避難のための取組</w:t>
      </w:r>
    </w:p>
    <w:p w:rsidR="00DA4031" w:rsidRPr="000E6EF7" w:rsidRDefault="00DA4031" w:rsidP="00DA4031">
      <w:pPr>
        <w:pStyle w:val="a3"/>
        <w:numPr>
          <w:ilvl w:val="0"/>
          <w:numId w:val="9"/>
        </w:numPr>
        <w:ind w:leftChars="0"/>
        <w:rPr>
          <w:rFonts w:ascii="ＭＳ ゴシック" w:eastAsia="ＭＳ ゴシック" w:hAnsi="ＭＳ ゴシック"/>
          <w:sz w:val="24"/>
        </w:rPr>
      </w:pPr>
      <w:r w:rsidRPr="000E6EF7">
        <w:rPr>
          <w:rFonts w:ascii="ＭＳ ゴシック" w:eastAsia="ＭＳ ゴシック" w:hAnsi="ＭＳ ゴシック" w:hint="eastAsia"/>
          <w:sz w:val="24"/>
        </w:rPr>
        <w:t>的確な水防活動のための取組</w:t>
      </w:r>
    </w:p>
    <w:p w:rsidR="00DA4031" w:rsidRPr="000E6EF7" w:rsidRDefault="00DA4031" w:rsidP="00DA4031">
      <w:pPr>
        <w:pStyle w:val="a3"/>
        <w:numPr>
          <w:ilvl w:val="0"/>
          <w:numId w:val="9"/>
        </w:numPr>
        <w:ind w:leftChars="0"/>
        <w:rPr>
          <w:rFonts w:ascii="ＭＳ ゴシック" w:eastAsia="ＭＳ ゴシック" w:hAnsi="ＭＳ ゴシック"/>
          <w:sz w:val="24"/>
        </w:rPr>
      </w:pPr>
      <w:r w:rsidRPr="000E6EF7">
        <w:rPr>
          <w:rFonts w:ascii="ＭＳ ゴシック" w:eastAsia="ＭＳ ゴシック" w:hAnsi="ＭＳ ゴシック" w:hint="eastAsia"/>
          <w:sz w:val="24"/>
        </w:rPr>
        <w:t>氾濫水の排水、浸水被害軽減に関する取組</w:t>
      </w:r>
    </w:p>
    <w:p w:rsidR="00DA4031" w:rsidRPr="000E6EF7" w:rsidRDefault="00DA4031" w:rsidP="00DA4031">
      <w:pPr>
        <w:pStyle w:val="a3"/>
        <w:numPr>
          <w:ilvl w:val="0"/>
          <w:numId w:val="9"/>
        </w:numPr>
        <w:ind w:leftChars="0"/>
        <w:rPr>
          <w:rFonts w:ascii="ＭＳ ゴシック" w:eastAsia="ＭＳ ゴシック" w:hAnsi="ＭＳ ゴシック"/>
          <w:sz w:val="24"/>
        </w:rPr>
      </w:pPr>
      <w:r w:rsidRPr="000E6EF7">
        <w:rPr>
          <w:rFonts w:ascii="ＭＳ ゴシック" w:eastAsia="ＭＳ ゴシック" w:hAnsi="ＭＳ ゴシック" w:hint="eastAsia"/>
          <w:sz w:val="24"/>
        </w:rPr>
        <w:t>河川管理施設の整備等に関する事項</w:t>
      </w:r>
    </w:p>
    <w:p w:rsidR="00A226C1" w:rsidRPr="000E6EF7" w:rsidRDefault="00DA4031" w:rsidP="0094719E">
      <w:pPr>
        <w:pStyle w:val="a3"/>
        <w:numPr>
          <w:ilvl w:val="0"/>
          <w:numId w:val="9"/>
        </w:numPr>
        <w:ind w:leftChars="0"/>
        <w:rPr>
          <w:rFonts w:ascii="ＭＳ ゴシック" w:eastAsia="ＭＳ ゴシック" w:hAnsi="ＭＳ ゴシック"/>
          <w:sz w:val="24"/>
        </w:rPr>
      </w:pPr>
      <w:r w:rsidRPr="000E6EF7">
        <w:rPr>
          <w:rFonts w:ascii="ＭＳ ゴシック" w:eastAsia="ＭＳ ゴシック" w:hAnsi="ＭＳ ゴシック" w:hint="eastAsia"/>
          <w:sz w:val="24"/>
        </w:rPr>
        <w:t>減災・防災に関する国の支援</w:t>
      </w:r>
    </w:p>
    <w:p w:rsidR="002135DE" w:rsidRPr="000E6EF7" w:rsidRDefault="002135DE" w:rsidP="00B9301D">
      <w:pPr>
        <w:pStyle w:val="a3"/>
        <w:ind w:leftChars="0" w:left="660" w:firstLineChars="100" w:firstLine="240"/>
        <w:rPr>
          <w:rFonts w:ascii="ＭＳ ゴシック" w:eastAsia="ＭＳ ゴシック" w:hAnsi="ＭＳ ゴシック"/>
          <w:sz w:val="24"/>
        </w:rPr>
      </w:pPr>
    </w:p>
    <w:p w:rsidR="003E3181" w:rsidRPr="000E6EF7" w:rsidRDefault="002135DE" w:rsidP="003E3181">
      <w:pPr>
        <w:pStyle w:val="a3"/>
        <w:numPr>
          <w:ilvl w:val="0"/>
          <w:numId w:val="1"/>
        </w:numPr>
        <w:ind w:leftChars="0"/>
        <w:rPr>
          <w:rFonts w:ascii="ＭＳ ゴシック" w:eastAsia="ＭＳ ゴシック" w:hAnsi="ＭＳ ゴシック"/>
          <w:b/>
          <w:sz w:val="24"/>
        </w:rPr>
      </w:pPr>
      <w:r w:rsidRPr="000E6EF7">
        <w:rPr>
          <w:rFonts w:ascii="ＭＳ ゴシック" w:eastAsia="ＭＳ ゴシック" w:hAnsi="ＭＳ ゴシック" w:hint="eastAsia"/>
          <w:b/>
          <w:sz w:val="24"/>
        </w:rPr>
        <w:t>報告事項等の内容</w:t>
      </w:r>
    </w:p>
    <w:p w:rsidR="003E3181" w:rsidRPr="000E6EF7" w:rsidRDefault="00046222" w:rsidP="00046222">
      <w:pPr>
        <w:pStyle w:val="a3"/>
        <w:ind w:leftChars="0" w:left="426"/>
        <w:rPr>
          <w:rFonts w:ascii="ＭＳ ゴシック" w:eastAsia="ＭＳ ゴシック" w:hAnsi="ＭＳ ゴシック"/>
          <w:sz w:val="24"/>
        </w:rPr>
      </w:pPr>
      <w:r>
        <w:rPr>
          <w:rFonts w:ascii="ＭＳ ゴシック" w:eastAsia="ＭＳ ゴシック" w:hAnsi="ＭＳ ゴシック" w:hint="eastAsia"/>
          <w:sz w:val="24"/>
        </w:rPr>
        <w:t>・</w:t>
      </w:r>
      <w:r w:rsidR="003E3181" w:rsidRPr="000E6EF7">
        <w:rPr>
          <w:rFonts w:ascii="ＭＳ ゴシック" w:eastAsia="ＭＳ ゴシック" w:hAnsi="ＭＳ ゴシック" w:hint="eastAsia"/>
          <w:sz w:val="24"/>
        </w:rPr>
        <w:t>3月15日及び4月26日に</w:t>
      </w:r>
      <w:r w:rsidR="0094719E" w:rsidRPr="000E6EF7">
        <w:rPr>
          <w:rFonts w:ascii="ＭＳ ゴシック" w:eastAsia="ＭＳ ゴシック" w:hAnsi="ＭＳ ゴシック" w:hint="eastAsia"/>
          <w:sz w:val="24"/>
        </w:rPr>
        <w:t>開催した</w:t>
      </w:r>
      <w:r w:rsidR="003E3181" w:rsidRPr="000E6EF7">
        <w:rPr>
          <w:rFonts w:ascii="ＭＳ ゴシック" w:eastAsia="ＭＳ ゴシック" w:hAnsi="ＭＳ ゴシック" w:hint="eastAsia"/>
          <w:sz w:val="24"/>
        </w:rPr>
        <w:t>行政ワーキングの内容や結果について報告</w:t>
      </w:r>
    </w:p>
    <w:p w:rsidR="00E640C8" w:rsidRDefault="00046222" w:rsidP="00046222">
      <w:pPr>
        <w:pStyle w:val="a3"/>
        <w:ind w:leftChars="0" w:left="426"/>
        <w:rPr>
          <w:rFonts w:ascii="ＭＳ ゴシック" w:eastAsia="ＭＳ ゴシック" w:hAnsi="ＭＳ ゴシック"/>
          <w:sz w:val="24"/>
        </w:rPr>
      </w:pPr>
      <w:r>
        <w:rPr>
          <w:rFonts w:ascii="ＭＳ ゴシック" w:eastAsia="ＭＳ ゴシック" w:hAnsi="ＭＳ ゴシック" w:hint="eastAsia"/>
          <w:sz w:val="24"/>
        </w:rPr>
        <w:t>・</w:t>
      </w:r>
      <w:r w:rsidR="00E640C8" w:rsidRPr="000E6EF7">
        <w:rPr>
          <w:rFonts w:ascii="ＭＳ ゴシック" w:eastAsia="ＭＳ ゴシック" w:hAnsi="ＭＳ ゴシック" w:hint="eastAsia"/>
          <w:sz w:val="24"/>
        </w:rPr>
        <w:t>4つの市町村より防災・減災の取組を紹介</w:t>
      </w:r>
    </w:p>
    <w:p w:rsidR="000E6EF7" w:rsidRPr="000E6EF7" w:rsidRDefault="000E6EF7" w:rsidP="000E6EF7">
      <w:pPr>
        <w:ind w:firstLineChars="400" w:firstLine="960"/>
        <w:rPr>
          <w:rFonts w:ascii="ＭＳ ゴシック" w:eastAsia="ＭＳ ゴシック" w:hAnsi="ＭＳ ゴシック"/>
          <w:sz w:val="24"/>
        </w:rPr>
      </w:pPr>
      <w:r w:rsidRPr="000E6EF7">
        <w:rPr>
          <w:rFonts w:ascii="ＭＳ ゴシック" w:eastAsia="ＭＳ ゴシック" w:hAnsi="ＭＳ ゴシック" w:hint="eastAsia"/>
          <w:sz w:val="24"/>
        </w:rPr>
        <w:t>羽曳野市：9月1日に実施される総合防災訓練の概要</w:t>
      </w:r>
    </w:p>
    <w:p w:rsidR="000E6EF7" w:rsidRPr="000E6EF7" w:rsidRDefault="000E6EF7" w:rsidP="000E6EF7">
      <w:pPr>
        <w:ind w:firstLineChars="400" w:firstLine="960"/>
        <w:rPr>
          <w:rFonts w:ascii="ＭＳ ゴシック" w:eastAsia="ＭＳ ゴシック" w:hAnsi="ＭＳ ゴシック"/>
          <w:sz w:val="24"/>
        </w:rPr>
      </w:pPr>
      <w:r w:rsidRPr="000E6EF7">
        <w:rPr>
          <w:rFonts w:ascii="ＭＳ ゴシック" w:eastAsia="ＭＳ ゴシック" w:hAnsi="ＭＳ ゴシック" w:hint="eastAsia"/>
          <w:sz w:val="24"/>
        </w:rPr>
        <w:t>太子町：今年4月から危機管理部門の組織体制強化、福祉分野との連携</w:t>
      </w:r>
    </w:p>
    <w:p w:rsidR="000E6EF7" w:rsidRPr="000E6EF7" w:rsidRDefault="000E6EF7" w:rsidP="000E6EF7">
      <w:pPr>
        <w:ind w:firstLineChars="400" w:firstLine="960"/>
        <w:rPr>
          <w:rFonts w:ascii="ＭＳ ゴシック" w:eastAsia="ＭＳ ゴシック" w:hAnsi="ＭＳ ゴシック"/>
          <w:sz w:val="24"/>
        </w:rPr>
      </w:pPr>
      <w:r w:rsidRPr="000E6EF7">
        <w:rPr>
          <w:rFonts w:ascii="ＭＳ ゴシック" w:eastAsia="ＭＳ ゴシック" w:hAnsi="ＭＳ ゴシック" w:hint="eastAsia"/>
          <w:sz w:val="24"/>
        </w:rPr>
        <w:t>河南町：土砂災害タイムライン及び6月16日に実施される夜間避難訓練</w:t>
      </w:r>
    </w:p>
    <w:p w:rsidR="000E6EF7" w:rsidRPr="000E6EF7" w:rsidRDefault="000E6EF7" w:rsidP="000E6EF7">
      <w:pPr>
        <w:pStyle w:val="a3"/>
        <w:ind w:leftChars="0" w:left="426" w:firstLineChars="200" w:firstLine="480"/>
        <w:rPr>
          <w:rFonts w:ascii="ＭＳ ゴシック" w:eastAsia="ＭＳ ゴシック" w:hAnsi="ＭＳ ゴシック"/>
          <w:sz w:val="24"/>
        </w:rPr>
      </w:pPr>
      <w:r w:rsidRPr="000E6EF7">
        <w:rPr>
          <w:rFonts w:ascii="ＭＳ ゴシック" w:eastAsia="ＭＳ ゴシック" w:hAnsi="ＭＳ ゴシック" w:hint="eastAsia"/>
          <w:sz w:val="24"/>
        </w:rPr>
        <w:t>千早赤阪村：自主防災用品の購入助成制度の創設や土砂災害特別警戒区域内住宅補</w:t>
      </w:r>
    </w:p>
    <w:p w:rsidR="000E6EF7" w:rsidRDefault="000E6EF7" w:rsidP="000E6EF7">
      <w:pPr>
        <w:pStyle w:val="a3"/>
        <w:ind w:leftChars="0" w:left="426"/>
        <w:rPr>
          <w:rFonts w:ascii="ＭＳ ゴシック" w:eastAsia="ＭＳ ゴシック" w:hAnsi="ＭＳ ゴシック"/>
          <w:sz w:val="24"/>
        </w:rPr>
      </w:pPr>
      <w:r w:rsidRPr="000E6EF7">
        <w:rPr>
          <w:rFonts w:ascii="ＭＳ ゴシック" w:eastAsia="ＭＳ ゴシック" w:hAnsi="ＭＳ ゴシック" w:hint="eastAsia"/>
          <w:sz w:val="24"/>
        </w:rPr>
        <w:t xml:space="preserve">　　　　　</w:t>
      </w:r>
      <w:r w:rsidR="009C3EB6">
        <w:rPr>
          <w:rFonts w:ascii="ＭＳ ゴシック" w:eastAsia="ＭＳ ゴシック" w:hAnsi="ＭＳ ゴシック" w:hint="eastAsia"/>
          <w:sz w:val="24"/>
        </w:rPr>
        <w:t xml:space="preserve">　　</w:t>
      </w:r>
      <w:r w:rsidRPr="000E6EF7">
        <w:rPr>
          <w:rFonts w:ascii="ＭＳ ゴシック" w:eastAsia="ＭＳ ゴシック" w:hAnsi="ＭＳ ゴシック" w:hint="eastAsia"/>
          <w:sz w:val="24"/>
        </w:rPr>
        <w:t xml:space="preserve">　強事業補助制度新設</w:t>
      </w:r>
    </w:p>
    <w:p w:rsidR="00AA3502" w:rsidRDefault="00046222" w:rsidP="00046222">
      <w:pPr>
        <w:pStyle w:val="a3"/>
        <w:ind w:leftChars="0" w:left="426"/>
        <w:rPr>
          <w:rFonts w:ascii="ＭＳ ゴシック" w:eastAsia="ＭＳ ゴシック" w:hAnsi="ＭＳ ゴシック"/>
          <w:sz w:val="24"/>
        </w:rPr>
      </w:pPr>
      <w:r>
        <w:rPr>
          <w:rFonts w:ascii="ＭＳ ゴシック" w:eastAsia="ＭＳ ゴシック" w:hAnsi="ＭＳ ゴシック" w:hint="eastAsia"/>
          <w:sz w:val="24"/>
        </w:rPr>
        <w:t>・平成29</w:t>
      </w:r>
      <w:r w:rsidR="00AA3502" w:rsidRPr="009C3EB6">
        <w:rPr>
          <w:rFonts w:ascii="ＭＳ ゴシック" w:eastAsia="ＭＳ ゴシック" w:hAnsi="ＭＳ ゴシック" w:hint="eastAsia"/>
          <w:sz w:val="24"/>
        </w:rPr>
        <w:t>年水防法改正を踏まえた、大規模氾濫減災協議会の設置や要配慮者利用施</w:t>
      </w:r>
    </w:p>
    <w:p w:rsidR="00AA3502" w:rsidRPr="009C3EB6" w:rsidRDefault="00AA3502" w:rsidP="00AA3502">
      <w:pPr>
        <w:pStyle w:val="a3"/>
        <w:ind w:leftChars="0" w:left="426"/>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9C3EB6">
        <w:rPr>
          <w:rFonts w:ascii="ＭＳ ゴシック" w:eastAsia="ＭＳ ゴシック" w:hAnsi="ＭＳ ゴシック" w:hint="eastAsia"/>
          <w:sz w:val="24"/>
        </w:rPr>
        <w:t>設の避難確保作成</w:t>
      </w:r>
      <w:r>
        <w:rPr>
          <w:rFonts w:ascii="ＭＳ ゴシック" w:eastAsia="ＭＳ ゴシック" w:hAnsi="ＭＳ ゴシック" w:hint="eastAsia"/>
          <w:sz w:val="24"/>
        </w:rPr>
        <w:t>及び</w:t>
      </w:r>
      <w:r w:rsidRPr="009C3EB6">
        <w:rPr>
          <w:rFonts w:ascii="ＭＳ ゴシック" w:eastAsia="ＭＳ ゴシック" w:hAnsi="ＭＳ ゴシック" w:hint="eastAsia"/>
          <w:sz w:val="24"/>
        </w:rPr>
        <w:t>避難訓練実施の義務化など改定の概要とスケジュールを説明</w:t>
      </w:r>
    </w:p>
    <w:p w:rsidR="00B9329E" w:rsidRDefault="00046222" w:rsidP="00046222">
      <w:pPr>
        <w:pStyle w:val="a3"/>
        <w:ind w:leftChars="0" w:left="426"/>
        <w:rPr>
          <w:rFonts w:ascii="ＭＳ ゴシック" w:eastAsia="ＭＳ ゴシック" w:hAnsi="ＭＳ ゴシック"/>
          <w:sz w:val="24"/>
        </w:rPr>
      </w:pPr>
      <w:r>
        <w:rPr>
          <w:rFonts w:ascii="ＭＳ ゴシック" w:eastAsia="ＭＳ ゴシック" w:hAnsi="ＭＳ ゴシック" w:hint="eastAsia"/>
          <w:sz w:val="24"/>
        </w:rPr>
        <w:t>・平成29年度の富田林土木の河川砂防施設の点検結果ならびに平成30</w:t>
      </w:r>
      <w:r w:rsidR="000E6EF7" w:rsidRPr="000E6EF7">
        <w:rPr>
          <w:rFonts w:ascii="ＭＳ ゴシック" w:eastAsia="ＭＳ ゴシック" w:hAnsi="ＭＳ ゴシック" w:hint="eastAsia"/>
          <w:sz w:val="24"/>
        </w:rPr>
        <w:t>年度の発注</w:t>
      </w:r>
    </w:p>
    <w:p w:rsidR="009C3EB6" w:rsidRPr="009C3EB6" w:rsidRDefault="00B9329E" w:rsidP="009C3EB6">
      <w:pPr>
        <w:pStyle w:val="a3"/>
        <w:ind w:leftChars="0" w:left="426"/>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0E6EF7" w:rsidRPr="000E6EF7">
        <w:rPr>
          <w:rFonts w:ascii="ＭＳ ゴシック" w:eastAsia="ＭＳ ゴシック" w:hAnsi="ＭＳ ゴシック" w:hint="eastAsia"/>
          <w:sz w:val="24"/>
        </w:rPr>
        <w:t>工事予定さらに、河川特性マップを活用した維持管理について報告</w:t>
      </w:r>
    </w:p>
    <w:p w:rsidR="00B9329E" w:rsidRDefault="00046222" w:rsidP="00046222">
      <w:pPr>
        <w:pStyle w:val="a3"/>
        <w:ind w:leftChars="0" w:left="426"/>
        <w:rPr>
          <w:rFonts w:ascii="ＭＳ ゴシック" w:eastAsia="ＭＳ ゴシック" w:hAnsi="ＭＳ ゴシック"/>
          <w:sz w:val="24"/>
        </w:rPr>
      </w:pPr>
      <w:r>
        <w:rPr>
          <w:rFonts w:ascii="ＭＳ ゴシック" w:eastAsia="ＭＳ ゴシック" w:hAnsi="ＭＳ ゴシック" w:hint="eastAsia"/>
          <w:sz w:val="24"/>
        </w:rPr>
        <w:t>・大阪管区気象台より、5</w:t>
      </w:r>
      <w:r w:rsidR="00B9329E" w:rsidRPr="000E6EF7">
        <w:rPr>
          <w:rFonts w:ascii="ＭＳ ゴシック" w:eastAsia="ＭＳ ゴシック" w:hAnsi="ＭＳ ゴシック" w:hint="eastAsia"/>
          <w:sz w:val="24"/>
        </w:rPr>
        <w:t>日先までの「警報級の可能性」や警報・注意報の「危険度</w:t>
      </w:r>
    </w:p>
    <w:p w:rsidR="000069B8" w:rsidRPr="00B9329E" w:rsidRDefault="00B9329E" w:rsidP="00B9329E">
      <w:pPr>
        <w:pStyle w:val="a3"/>
        <w:ind w:leftChars="0" w:left="426" w:firstLineChars="100" w:firstLine="240"/>
        <w:rPr>
          <w:rFonts w:ascii="ＭＳ ゴシック" w:eastAsia="ＭＳ ゴシック" w:hAnsi="ＭＳ ゴシック"/>
          <w:sz w:val="24"/>
        </w:rPr>
      </w:pPr>
      <w:r w:rsidRPr="000E6EF7">
        <w:rPr>
          <w:rFonts w:ascii="ＭＳ ゴシック" w:eastAsia="ＭＳ ゴシック" w:hAnsi="ＭＳ ゴシック" w:hint="eastAsia"/>
          <w:sz w:val="24"/>
        </w:rPr>
        <w:t>を色分けした時系列」など、段階的に発表する防災気象情報の提供状況について説明</w:t>
      </w:r>
    </w:p>
    <w:p w:rsidR="002542BB" w:rsidRPr="000E6EF7" w:rsidRDefault="00046222" w:rsidP="00046222">
      <w:pPr>
        <w:pStyle w:val="a3"/>
        <w:ind w:leftChars="0" w:left="426"/>
        <w:rPr>
          <w:rFonts w:ascii="ＭＳ ゴシック" w:eastAsia="ＭＳ ゴシック" w:hAnsi="ＭＳ ゴシック"/>
          <w:sz w:val="24"/>
        </w:rPr>
      </w:pPr>
      <w:r>
        <w:rPr>
          <w:rFonts w:ascii="ＭＳ ゴシック" w:eastAsia="ＭＳ ゴシック" w:hAnsi="ＭＳ ゴシック" w:hint="eastAsia"/>
          <w:sz w:val="24"/>
        </w:rPr>
        <w:t>・</w:t>
      </w:r>
      <w:r w:rsidR="005C5F35" w:rsidRPr="000E6EF7">
        <w:rPr>
          <w:rFonts w:ascii="ＭＳ ゴシック" w:eastAsia="ＭＳ ゴシック" w:hAnsi="ＭＳ ゴシック" w:hint="eastAsia"/>
          <w:sz w:val="24"/>
        </w:rPr>
        <w:t>その他、事務局から</w:t>
      </w:r>
      <w:r w:rsidR="00321B0E" w:rsidRPr="000E6EF7">
        <w:rPr>
          <w:rFonts w:ascii="ＭＳ ゴシック" w:eastAsia="ＭＳ ゴシック" w:hAnsi="ＭＳ ゴシック" w:hint="eastAsia"/>
          <w:sz w:val="24"/>
        </w:rPr>
        <w:t>今後の協議会及び行政ワーキングの</w:t>
      </w:r>
      <w:r w:rsidR="005C5F35" w:rsidRPr="000E6EF7">
        <w:rPr>
          <w:rFonts w:ascii="ＭＳ ゴシック" w:eastAsia="ＭＳ ゴシック" w:hAnsi="ＭＳ ゴシック" w:hint="eastAsia"/>
          <w:sz w:val="24"/>
        </w:rPr>
        <w:t xml:space="preserve">スケジュールを説明　</w:t>
      </w:r>
    </w:p>
    <w:p w:rsidR="005523D8" w:rsidRPr="000E6EF7" w:rsidRDefault="005523D8" w:rsidP="005523D8">
      <w:pPr>
        <w:ind w:left="420"/>
        <w:rPr>
          <w:rFonts w:ascii="ＭＳ ゴシック" w:eastAsia="ＭＳ ゴシック" w:hAnsi="ＭＳ ゴシック"/>
          <w:sz w:val="24"/>
        </w:rPr>
      </w:pPr>
    </w:p>
    <w:p w:rsidR="005523D8" w:rsidRPr="000E6EF7" w:rsidRDefault="005523D8" w:rsidP="005523D8">
      <w:pPr>
        <w:ind w:left="420"/>
        <w:jc w:val="right"/>
        <w:rPr>
          <w:rFonts w:ascii="ＭＳ ゴシック" w:eastAsia="ＭＳ ゴシック" w:hAnsi="ＭＳ ゴシック"/>
          <w:sz w:val="24"/>
        </w:rPr>
      </w:pPr>
      <w:r w:rsidRPr="000E6EF7">
        <w:rPr>
          <w:rFonts w:ascii="ＭＳ ゴシック" w:eastAsia="ＭＳ ゴシック" w:hAnsi="ＭＳ ゴシック" w:hint="eastAsia"/>
          <w:sz w:val="24"/>
        </w:rPr>
        <w:t>以　上</w:t>
      </w:r>
    </w:p>
    <w:sectPr w:rsidR="005523D8" w:rsidRPr="000E6EF7" w:rsidSect="003714A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D5C" w:rsidRDefault="009E6D5C" w:rsidP="004F5E44">
      <w:r>
        <w:separator/>
      </w:r>
    </w:p>
  </w:endnote>
  <w:endnote w:type="continuationSeparator" w:id="0">
    <w:p w:rsidR="009E6D5C" w:rsidRDefault="009E6D5C" w:rsidP="004F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D5C" w:rsidRDefault="009E6D5C" w:rsidP="004F5E44">
      <w:r>
        <w:separator/>
      </w:r>
    </w:p>
  </w:footnote>
  <w:footnote w:type="continuationSeparator" w:id="0">
    <w:p w:rsidR="009E6D5C" w:rsidRDefault="009E6D5C" w:rsidP="004F5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04652"/>
    <w:multiLevelType w:val="hybridMultilevel"/>
    <w:tmpl w:val="3E20A032"/>
    <w:lvl w:ilvl="0" w:tplc="132250D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45230770"/>
    <w:multiLevelType w:val="hybridMultilevel"/>
    <w:tmpl w:val="2CA89AA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6BC64C2"/>
    <w:multiLevelType w:val="hybridMultilevel"/>
    <w:tmpl w:val="58CCE8C6"/>
    <w:lvl w:ilvl="0" w:tplc="04090001">
      <w:start w:val="1"/>
      <w:numFmt w:val="bullet"/>
      <w:lvlText w:val=""/>
      <w:lvlJc w:val="left"/>
      <w:pPr>
        <w:ind w:left="846"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nsid w:val="4C0E0AE9"/>
    <w:multiLevelType w:val="hybridMultilevel"/>
    <w:tmpl w:val="8C9268FA"/>
    <w:lvl w:ilvl="0" w:tplc="83EA168E">
      <w:start w:val="1"/>
      <w:numFmt w:val="decimal"/>
      <w:lvlText w:val="(%1)"/>
      <w:lvlJc w:val="left"/>
      <w:pPr>
        <w:ind w:left="897" w:hanging="420"/>
      </w:pPr>
      <w:rPr>
        <w:rFonts w:hint="eastAsia"/>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4">
    <w:nsid w:val="4F2A379F"/>
    <w:multiLevelType w:val="hybridMultilevel"/>
    <w:tmpl w:val="AB6AAEF6"/>
    <w:lvl w:ilvl="0" w:tplc="F654921E">
      <w:numFmt w:val="bullet"/>
      <w:lvlText w:val="■"/>
      <w:lvlJc w:val="left"/>
      <w:pPr>
        <w:ind w:left="360" w:hanging="360"/>
      </w:pPr>
      <w:rPr>
        <w:rFonts w:ascii="ＭＳ 明朝" w:eastAsia="ＭＳ 明朝" w:hAnsi="ＭＳ 明朝" w:cs="ＭＳ 明朝" w:hint="eastAsia"/>
      </w:rPr>
    </w:lvl>
    <w:lvl w:ilvl="1" w:tplc="B598168C">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A2A3BBB"/>
    <w:multiLevelType w:val="hybridMultilevel"/>
    <w:tmpl w:val="4570451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5A3900EF"/>
    <w:multiLevelType w:val="hybridMultilevel"/>
    <w:tmpl w:val="70FE320A"/>
    <w:lvl w:ilvl="0" w:tplc="CE00679E">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nsid w:val="66907D6F"/>
    <w:multiLevelType w:val="hybridMultilevel"/>
    <w:tmpl w:val="9B56BA68"/>
    <w:lvl w:ilvl="0" w:tplc="4E0C912C">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774C7460"/>
    <w:multiLevelType w:val="hybridMultilevel"/>
    <w:tmpl w:val="D556E61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4"/>
  </w:num>
  <w:num w:numId="2">
    <w:abstractNumId w:val="8"/>
  </w:num>
  <w:num w:numId="3">
    <w:abstractNumId w:val="5"/>
  </w:num>
  <w:num w:numId="4">
    <w:abstractNumId w:val="2"/>
  </w:num>
  <w:num w:numId="5">
    <w:abstractNumId w:val="7"/>
  </w:num>
  <w:num w:numId="6">
    <w:abstractNumId w:val="0"/>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A1"/>
    <w:rsid w:val="000069B8"/>
    <w:rsid w:val="00007617"/>
    <w:rsid w:val="00046222"/>
    <w:rsid w:val="00066C58"/>
    <w:rsid w:val="00083DCA"/>
    <w:rsid w:val="0008781D"/>
    <w:rsid w:val="00096E27"/>
    <w:rsid w:val="000E6EF7"/>
    <w:rsid w:val="0019285B"/>
    <w:rsid w:val="00196B2A"/>
    <w:rsid w:val="002135DE"/>
    <w:rsid w:val="00243250"/>
    <w:rsid w:val="002542BB"/>
    <w:rsid w:val="00286444"/>
    <w:rsid w:val="00310F10"/>
    <w:rsid w:val="00321B0E"/>
    <w:rsid w:val="003714A1"/>
    <w:rsid w:val="003A5CED"/>
    <w:rsid w:val="003C0138"/>
    <w:rsid w:val="003D0270"/>
    <w:rsid w:val="003E3181"/>
    <w:rsid w:val="00406CE5"/>
    <w:rsid w:val="004748CA"/>
    <w:rsid w:val="00480451"/>
    <w:rsid w:val="0048093A"/>
    <w:rsid w:val="004E5D82"/>
    <w:rsid w:val="004F5E44"/>
    <w:rsid w:val="005172F2"/>
    <w:rsid w:val="005523D8"/>
    <w:rsid w:val="00563F5A"/>
    <w:rsid w:val="005C5F35"/>
    <w:rsid w:val="005E5E84"/>
    <w:rsid w:val="005F47D4"/>
    <w:rsid w:val="006417F0"/>
    <w:rsid w:val="006678B5"/>
    <w:rsid w:val="00677D5E"/>
    <w:rsid w:val="00696844"/>
    <w:rsid w:val="006A7765"/>
    <w:rsid w:val="006D20D7"/>
    <w:rsid w:val="00722558"/>
    <w:rsid w:val="007256CA"/>
    <w:rsid w:val="00746A88"/>
    <w:rsid w:val="00764FB2"/>
    <w:rsid w:val="00785327"/>
    <w:rsid w:val="00795D33"/>
    <w:rsid w:val="00871494"/>
    <w:rsid w:val="00884811"/>
    <w:rsid w:val="00926C81"/>
    <w:rsid w:val="00945030"/>
    <w:rsid w:val="0094719E"/>
    <w:rsid w:val="009A4E96"/>
    <w:rsid w:val="009A7686"/>
    <w:rsid w:val="009C3EB6"/>
    <w:rsid w:val="009D60AD"/>
    <w:rsid w:val="009E6D5C"/>
    <w:rsid w:val="00A1094C"/>
    <w:rsid w:val="00A226C1"/>
    <w:rsid w:val="00A42E43"/>
    <w:rsid w:val="00AA3502"/>
    <w:rsid w:val="00AC0C72"/>
    <w:rsid w:val="00AF1CD6"/>
    <w:rsid w:val="00B91EE5"/>
    <w:rsid w:val="00B9301D"/>
    <w:rsid w:val="00B9329E"/>
    <w:rsid w:val="00BF2F79"/>
    <w:rsid w:val="00C020F4"/>
    <w:rsid w:val="00C21B74"/>
    <w:rsid w:val="00C234FA"/>
    <w:rsid w:val="00C758FE"/>
    <w:rsid w:val="00C916B1"/>
    <w:rsid w:val="00D51758"/>
    <w:rsid w:val="00DA4031"/>
    <w:rsid w:val="00DA4CC9"/>
    <w:rsid w:val="00DC1E45"/>
    <w:rsid w:val="00E25593"/>
    <w:rsid w:val="00E640C8"/>
    <w:rsid w:val="00E83752"/>
    <w:rsid w:val="00E966A7"/>
    <w:rsid w:val="00EA72FF"/>
    <w:rsid w:val="00F551DB"/>
    <w:rsid w:val="00F733CB"/>
    <w:rsid w:val="00FA2063"/>
    <w:rsid w:val="00FC6BE0"/>
    <w:rsid w:val="00FF4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4A1"/>
    <w:pPr>
      <w:ind w:leftChars="400" w:left="840"/>
    </w:pPr>
  </w:style>
  <w:style w:type="paragraph" w:styleId="a4">
    <w:name w:val="Balloon Text"/>
    <w:basedOn w:val="a"/>
    <w:link w:val="a5"/>
    <w:uiPriority w:val="99"/>
    <w:semiHidden/>
    <w:unhideWhenUsed/>
    <w:rsid w:val="003D027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0270"/>
    <w:rPr>
      <w:rFonts w:asciiTheme="majorHAnsi" w:eastAsiaTheme="majorEastAsia" w:hAnsiTheme="majorHAnsi" w:cstheme="majorBidi"/>
      <w:sz w:val="18"/>
      <w:szCs w:val="18"/>
    </w:rPr>
  </w:style>
  <w:style w:type="paragraph" w:styleId="a6">
    <w:name w:val="header"/>
    <w:basedOn w:val="a"/>
    <w:link w:val="a7"/>
    <w:uiPriority w:val="99"/>
    <w:unhideWhenUsed/>
    <w:rsid w:val="004F5E44"/>
    <w:pPr>
      <w:tabs>
        <w:tab w:val="center" w:pos="4252"/>
        <w:tab w:val="right" w:pos="8504"/>
      </w:tabs>
      <w:snapToGrid w:val="0"/>
    </w:pPr>
  </w:style>
  <w:style w:type="character" w:customStyle="1" w:styleId="a7">
    <w:name w:val="ヘッダー (文字)"/>
    <w:basedOn w:val="a0"/>
    <w:link w:val="a6"/>
    <w:uiPriority w:val="99"/>
    <w:rsid w:val="004F5E44"/>
  </w:style>
  <w:style w:type="paragraph" w:styleId="a8">
    <w:name w:val="footer"/>
    <w:basedOn w:val="a"/>
    <w:link w:val="a9"/>
    <w:uiPriority w:val="99"/>
    <w:unhideWhenUsed/>
    <w:rsid w:val="004F5E44"/>
    <w:pPr>
      <w:tabs>
        <w:tab w:val="center" w:pos="4252"/>
        <w:tab w:val="right" w:pos="8504"/>
      </w:tabs>
      <w:snapToGrid w:val="0"/>
    </w:pPr>
  </w:style>
  <w:style w:type="character" w:customStyle="1" w:styleId="a9">
    <w:name w:val="フッター (文字)"/>
    <w:basedOn w:val="a0"/>
    <w:link w:val="a8"/>
    <w:uiPriority w:val="99"/>
    <w:rsid w:val="004F5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14A1"/>
    <w:pPr>
      <w:ind w:leftChars="400" w:left="840"/>
    </w:pPr>
  </w:style>
  <w:style w:type="paragraph" w:styleId="a4">
    <w:name w:val="Balloon Text"/>
    <w:basedOn w:val="a"/>
    <w:link w:val="a5"/>
    <w:uiPriority w:val="99"/>
    <w:semiHidden/>
    <w:unhideWhenUsed/>
    <w:rsid w:val="003D027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0270"/>
    <w:rPr>
      <w:rFonts w:asciiTheme="majorHAnsi" w:eastAsiaTheme="majorEastAsia" w:hAnsiTheme="majorHAnsi" w:cstheme="majorBidi"/>
      <w:sz w:val="18"/>
      <w:szCs w:val="18"/>
    </w:rPr>
  </w:style>
  <w:style w:type="paragraph" w:styleId="a6">
    <w:name w:val="header"/>
    <w:basedOn w:val="a"/>
    <w:link w:val="a7"/>
    <w:uiPriority w:val="99"/>
    <w:unhideWhenUsed/>
    <w:rsid w:val="004F5E44"/>
    <w:pPr>
      <w:tabs>
        <w:tab w:val="center" w:pos="4252"/>
        <w:tab w:val="right" w:pos="8504"/>
      </w:tabs>
      <w:snapToGrid w:val="0"/>
    </w:pPr>
  </w:style>
  <w:style w:type="character" w:customStyle="1" w:styleId="a7">
    <w:name w:val="ヘッダー (文字)"/>
    <w:basedOn w:val="a0"/>
    <w:link w:val="a6"/>
    <w:uiPriority w:val="99"/>
    <w:rsid w:val="004F5E44"/>
  </w:style>
  <w:style w:type="paragraph" w:styleId="a8">
    <w:name w:val="footer"/>
    <w:basedOn w:val="a"/>
    <w:link w:val="a9"/>
    <w:uiPriority w:val="99"/>
    <w:unhideWhenUsed/>
    <w:rsid w:val="004F5E44"/>
    <w:pPr>
      <w:tabs>
        <w:tab w:val="center" w:pos="4252"/>
        <w:tab w:val="right" w:pos="8504"/>
      </w:tabs>
      <w:snapToGrid w:val="0"/>
    </w:pPr>
  </w:style>
  <w:style w:type="character" w:customStyle="1" w:styleId="a9">
    <w:name w:val="フッター (文字)"/>
    <w:basedOn w:val="a0"/>
    <w:link w:val="a8"/>
    <w:uiPriority w:val="99"/>
    <w:rsid w:val="004F5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28B74-F51E-4B45-8BA4-BBF8D91A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31</cp:revision>
  <cp:lastPrinted>2018-02-13T04:06:00Z</cp:lastPrinted>
  <dcterms:created xsi:type="dcterms:W3CDTF">2018-05-31T06:47:00Z</dcterms:created>
  <dcterms:modified xsi:type="dcterms:W3CDTF">2018-07-19T06:54:00Z</dcterms:modified>
</cp:coreProperties>
</file>