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3E65" w14:textId="77777777" w:rsidR="00706879" w:rsidRPr="00BD4638" w:rsidRDefault="00706879" w:rsidP="00706879">
      <w:pPr>
        <w:jc w:val="center"/>
        <w:rPr>
          <w:rFonts w:ascii="ＭＳ 明朝" w:eastAsia="ＭＳ 明朝" w:hAnsi="ＭＳ 明朝" w:cs="Times New Roman"/>
          <w:color w:val="000000" w:themeColor="text1"/>
          <w:sz w:val="32"/>
          <w:szCs w:val="32"/>
        </w:rPr>
      </w:pPr>
      <w:r w:rsidRPr="00BD4638">
        <w:rPr>
          <w:rFonts w:ascii="ＭＳ 明朝" w:eastAsia="ＭＳ 明朝" w:hAnsi="ＭＳ 明朝" w:cs="Times New Roman" w:hint="eastAsia"/>
          <w:color w:val="000000" w:themeColor="text1"/>
          <w:sz w:val="32"/>
          <w:szCs w:val="32"/>
        </w:rPr>
        <w:t>川俣スカイランド運営要綱</w:t>
      </w:r>
    </w:p>
    <w:p w14:paraId="268B9B42" w14:textId="77777777" w:rsidR="00706879" w:rsidRPr="00BD4638" w:rsidRDefault="00706879" w:rsidP="00706879">
      <w:pPr>
        <w:rPr>
          <w:rFonts w:ascii="ＭＳ 明朝" w:eastAsia="ＭＳ 明朝" w:hAnsi="ＭＳ 明朝" w:cs="Times New Roman"/>
          <w:color w:val="000000" w:themeColor="text1"/>
          <w:szCs w:val="21"/>
        </w:rPr>
      </w:pPr>
    </w:p>
    <w:p w14:paraId="54D00279"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 xml:space="preserve">　（目的）</w:t>
      </w:r>
    </w:p>
    <w:p w14:paraId="4AFBD172" w14:textId="400E6DAE" w:rsidR="00706879" w:rsidRPr="00BD4638" w:rsidRDefault="00706879" w:rsidP="00706879">
      <w:pPr>
        <w:ind w:left="239" w:hanging="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kern w:val="0"/>
          <w:sz w:val="24"/>
          <w:szCs w:val="24"/>
        </w:rPr>
        <w:t>第１条　この要綱は、大阪府東部流域下水道事務所（以下「事務所」という。）が下水道の普及啓</w:t>
      </w:r>
      <w:r w:rsidRPr="00BD4638">
        <w:rPr>
          <w:rFonts w:asciiTheme="minorEastAsia" w:hAnsiTheme="minorEastAsia" w:cs="Times New Roman" w:hint="eastAsia"/>
          <w:color w:val="000000" w:themeColor="text1"/>
          <w:sz w:val="24"/>
          <w:szCs w:val="24"/>
        </w:rPr>
        <w:t>発を図るため整備した川俣水みらいセンター（以下「センター」という。）内の川俣スカイランド（以下「スカイランド」という。）を広く府民の利用に供するに</w:t>
      </w:r>
      <w:r w:rsidR="00EB6041" w:rsidRPr="00BD4638">
        <w:rPr>
          <w:rFonts w:asciiTheme="minorEastAsia" w:hAnsiTheme="minorEastAsia" w:cs="Times New Roman" w:hint="eastAsia"/>
          <w:color w:val="000000" w:themeColor="text1"/>
          <w:sz w:val="24"/>
          <w:szCs w:val="24"/>
        </w:rPr>
        <w:t>当</w:t>
      </w:r>
      <w:r w:rsidRPr="00BD4638">
        <w:rPr>
          <w:rFonts w:asciiTheme="minorEastAsia" w:hAnsiTheme="minorEastAsia" w:cs="Times New Roman" w:hint="eastAsia"/>
          <w:color w:val="000000" w:themeColor="text1"/>
          <w:sz w:val="24"/>
          <w:szCs w:val="24"/>
        </w:rPr>
        <w:t>たり、これの円滑な管理運営に必要な事項を定めるものとする。</w:t>
      </w:r>
    </w:p>
    <w:p w14:paraId="399ED510" w14:textId="77777777" w:rsidR="00706879" w:rsidRPr="00BD4638" w:rsidRDefault="00706879" w:rsidP="00706879">
      <w:pPr>
        <w:rPr>
          <w:rFonts w:asciiTheme="minorEastAsia" w:hAnsiTheme="minorEastAsia" w:cs="Times New Roman"/>
          <w:color w:val="000000" w:themeColor="text1"/>
          <w:sz w:val="24"/>
          <w:szCs w:val="24"/>
        </w:rPr>
      </w:pPr>
    </w:p>
    <w:p w14:paraId="1D6087B4"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 xml:space="preserve">　（区域及び設置する施設）</w:t>
      </w:r>
    </w:p>
    <w:p w14:paraId="1B42C368" w14:textId="4499AE2E" w:rsidR="00706879" w:rsidRPr="00BD4638" w:rsidRDefault="00706879" w:rsidP="00706879">
      <w:pPr>
        <w:ind w:left="239" w:hanging="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第２条　スカイランド内に設置する施設の名称は次のと</w:t>
      </w:r>
      <w:r w:rsidR="00C75619" w:rsidRPr="00BD4638">
        <w:rPr>
          <w:rFonts w:asciiTheme="minorEastAsia" w:hAnsiTheme="minorEastAsia" w:cs="Times New Roman" w:hint="eastAsia"/>
          <w:color w:val="000000" w:themeColor="text1"/>
          <w:sz w:val="24"/>
          <w:szCs w:val="24"/>
        </w:rPr>
        <w:t>おりと</w:t>
      </w:r>
      <w:r w:rsidRPr="00BD4638">
        <w:rPr>
          <w:rFonts w:asciiTheme="minorEastAsia" w:hAnsiTheme="minorEastAsia" w:cs="Times New Roman" w:hint="eastAsia"/>
          <w:color w:val="000000" w:themeColor="text1"/>
          <w:sz w:val="24"/>
          <w:szCs w:val="24"/>
        </w:rPr>
        <w:t>し、</w:t>
      </w:r>
      <w:r w:rsidR="00C75619" w:rsidRPr="00BD4638">
        <w:rPr>
          <w:rFonts w:asciiTheme="minorEastAsia" w:hAnsiTheme="minorEastAsia" w:cs="Times New Roman" w:hint="eastAsia"/>
          <w:color w:val="000000" w:themeColor="text1"/>
          <w:sz w:val="24"/>
          <w:szCs w:val="24"/>
        </w:rPr>
        <w:t>スカイランドの</w:t>
      </w:r>
      <w:r w:rsidRPr="00BD4638">
        <w:rPr>
          <w:rFonts w:asciiTheme="minorEastAsia" w:hAnsiTheme="minorEastAsia" w:cs="Times New Roman" w:hint="eastAsia"/>
          <w:color w:val="000000" w:themeColor="text1"/>
          <w:sz w:val="24"/>
          <w:szCs w:val="24"/>
        </w:rPr>
        <w:t>区域は別図のとおりとする。</w:t>
      </w:r>
    </w:p>
    <w:p w14:paraId="6B4F3D67" w14:textId="77777777" w:rsidR="000F583B" w:rsidRPr="00BD4638" w:rsidRDefault="00706879" w:rsidP="000F583B">
      <w:pPr>
        <w:ind w:left="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（１）エントランス広場</w:t>
      </w:r>
    </w:p>
    <w:p w14:paraId="59F38357" w14:textId="77777777" w:rsidR="000F583B" w:rsidRPr="00BD4638" w:rsidRDefault="00706879" w:rsidP="000F583B">
      <w:pPr>
        <w:ind w:left="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（２）多目的広場</w:t>
      </w:r>
    </w:p>
    <w:p w14:paraId="6E02823C" w14:textId="77777777" w:rsidR="00706879" w:rsidRPr="00BD4638" w:rsidRDefault="00706879" w:rsidP="000F583B">
      <w:pPr>
        <w:ind w:left="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（３）センター広場</w:t>
      </w:r>
    </w:p>
    <w:p w14:paraId="714B2BA2" w14:textId="77777777" w:rsidR="00706879" w:rsidRPr="00BD4638" w:rsidRDefault="00706879" w:rsidP="000F583B">
      <w:pPr>
        <w:ind w:left="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（４）幼児広場</w:t>
      </w:r>
    </w:p>
    <w:p w14:paraId="6BD5DF28" w14:textId="77777777" w:rsidR="00706879" w:rsidRPr="00BD4638" w:rsidRDefault="00706879" w:rsidP="000F583B">
      <w:pPr>
        <w:ind w:left="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（５）緑の広場</w:t>
      </w:r>
    </w:p>
    <w:p w14:paraId="06DF04BC" w14:textId="77777777" w:rsidR="00872FA3" w:rsidRPr="00BD4638" w:rsidRDefault="00706879" w:rsidP="000F583B">
      <w:pPr>
        <w:ind w:left="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（６）水辺の広場</w:t>
      </w:r>
    </w:p>
    <w:p w14:paraId="34C555DF" w14:textId="77777777" w:rsidR="00706879" w:rsidRPr="00BD4638" w:rsidRDefault="00706879" w:rsidP="000F583B">
      <w:pPr>
        <w:ind w:left="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（７）芝生広場</w:t>
      </w:r>
    </w:p>
    <w:p w14:paraId="117C20FC" w14:textId="77777777" w:rsidR="00706879" w:rsidRPr="00BD4638" w:rsidRDefault="00706879" w:rsidP="000F583B">
      <w:pPr>
        <w:ind w:left="239"/>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（８）多目的グラウンド</w:t>
      </w:r>
    </w:p>
    <w:p w14:paraId="620A1646" w14:textId="77777777" w:rsidR="00706879" w:rsidRPr="00BD4638" w:rsidRDefault="00706879" w:rsidP="00706879">
      <w:pPr>
        <w:rPr>
          <w:rFonts w:asciiTheme="minorEastAsia" w:hAnsiTheme="minorEastAsia" w:cs="Times New Roman"/>
          <w:color w:val="000000" w:themeColor="text1"/>
          <w:sz w:val="24"/>
          <w:szCs w:val="24"/>
        </w:rPr>
      </w:pPr>
    </w:p>
    <w:p w14:paraId="38055425"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（利用の期日及び時間）</w:t>
      </w:r>
    </w:p>
    <w:p w14:paraId="3F79EBAE" w14:textId="271EE29C" w:rsidR="00706879" w:rsidRPr="00BD4638" w:rsidRDefault="00706879" w:rsidP="00706879">
      <w:pPr>
        <w:ind w:left="24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第３条　スカイランドの利用日及び利用時間は次のとおりとする。ただし、大阪府東部流域下水道事務所長（以下「所長」という。）が特に必要と認める場合は、臨時に利用を中止し、</w:t>
      </w:r>
      <w:r w:rsidR="00E66F38"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は利用日</w:t>
      </w:r>
      <w:r w:rsidR="00EB6041" w:rsidRPr="00BD4638">
        <w:rPr>
          <w:rFonts w:ascii="ＭＳ 明朝" w:eastAsia="ＭＳ 明朝" w:hAnsi="ＭＳ 明朝" w:cs="Times New Roman" w:hint="eastAsia"/>
          <w:color w:val="000000" w:themeColor="text1"/>
          <w:sz w:val="24"/>
          <w:szCs w:val="20"/>
        </w:rPr>
        <w:t>若しくは</w:t>
      </w:r>
      <w:r w:rsidRPr="00BD4638">
        <w:rPr>
          <w:rFonts w:asciiTheme="minorEastAsia" w:hAnsiTheme="minorEastAsia" w:cs="Times New Roman" w:hint="eastAsia"/>
          <w:color w:val="000000" w:themeColor="text1"/>
          <w:sz w:val="24"/>
          <w:szCs w:val="24"/>
        </w:rPr>
        <w:t>利用時間を変更することができる。</w:t>
      </w:r>
    </w:p>
    <w:p w14:paraId="43533CB1" w14:textId="77777777" w:rsidR="00706879" w:rsidRPr="00BD4638" w:rsidRDefault="00706879" w:rsidP="00706879">
      <w:pPr>
        <w:ind w:left="24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（１）利用日は、１月４日から１２月２８日までとする。</w:t>
      </w:r>
    </w:p>
    <w:p w14:paraId="6B4C1AE7" w14:textId="79BCF13C" w:rsidR="00706879" w:rsidRPr="00BD4638" w:rsidRDefault="00706879" w:rsidP="00872FA3">
      <w:pPr>
        <w:ind w:left="720" w:hangingChars="300" w:hanging="72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（２）スカイランドの休日</w:t>
      </w:r>
      <w:r w:rsidR="00C75619" w:rsidRPr="00BD4638">
        <w:rPr>
          <w:rFonts w:ascii="ＭＳ 明朝" w:eastAsia="ＭＳ 明朝" w:hAnsi="ＭＳ 明朝" w:cs="Times New Roman" w:hint="eastAsia"/>
          <w:color w:val="000000" w:themeColor="text1"/>
          <w:sz w:val="24"/>
          <w:szCs w:val="20"/>
        </w:rPr>
        <w:t>（以下「閉園日」という。）</w:t>
      </w:r>
      <w:r w:rsidRPr="00BD4638">
        <w:rPr>
          <w:rFonts w:asciiTheme="minorEastAsia" w:hAnsiTheme="minorEastAsia" w:cs="Times New Roman" w:hint="eastAsia"/>
          <w:color w:val="000000" w:themeColor="text1"/>
          <w:sz w:val="24"/>
          <w:szCs w:val="24"/>
        </w:rPr>
        <w:t>は、毎週火曜日（その日が国民の祝日に関する法律</w:t>
      </w:r>
      <w:r w:rsidR="00C75619"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昭和２３年法律第１７８号</w:t>
      </w:r>
      <w:r w:rsidR="00C75619"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に規定する休日に当たるときはその翌日）および１２月２９日から翌年1月３日までとする。</w:t>
      </w:r>
    </w:p>
    <w:p w14:paraId="61B1107E" w14:textId="13F5B748" w:rsidR="00706879" w:rsidRPr="00BD4638" w:rsidRDefault="00706879" w:rsidP="00872FA3">
      <w:pPr>
        <w:ind w:left="720" w:hangingChars="300" w:hanging="72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（３）利用時間は、午前８時から午後５時まで</w:t>
      </w:r>
      <w:r w:rsidR="00882D9E" w:rsidRPr="00BD4638">
        <w:rPr>
          <w:rFonts w:asciiTheme="minorEastAsia" w:hAnsiTheme="minorEastAsia" w:cs="Times New Roman" w:hint="eastAsia"/>
          <w:color w:val="000000" w:themeColor="text1"/>
          <w:sz w:val="24"/>
          <w:szCs w:val="24"/>
        </w:rPr>
        <w:t>とする。ただし、</w:t>
      </w:r>
      <w:r w:rsidRPr="00BD4638">
        <w:rPr>
          <w:rFonts w:asciiTheme="minorEastAsia" w:hAnsiTheme="minorEastAsia" w:cs="Times New Roman" w:hint="eastAsia"/>
          <w:color w:val="000000" w:themeColor="text1"/>
          <w:sz w:val="24"/>
          <w:szCs w:val="24"/>
        </w:rPr>
        <w:t>多目的グラウンド</w:t>
      </w:r>
      <w:r w:rsidR="00882D9E" w:rsidRPr="00BD4638">
        <w:rPr>
          <w:rFonts w:asciiTheme="minorEastAsia" w:hAnsiTheme="minorEastAsia" w:cs="Times New Roman" w:hint="eastAsia"/>
          <w:color w:val="000000" w:themeColor="text1"/>
          <w:sz w:val="24"/>
          <w:szCs w:val="24"/>
        </w:rPr>
        <w:t>の利用時間</w:t>
      </w:r>
      <w:r w:rsidRPr="00BD4638">
        <w:rPr>
          <w:rFonts w:asciiTheme="minorEastAsia" w:hAnsiTheme="minorEastAsia" w:cs="Times New Roman" w:hint="eastAsia"/>
          <w:color w:val="000000" w:themeColor="text1"/>
          <w:sz w:val="24"/>
          <w:szCs w:val="24"/>
        </w:rPr>
        <w:t>は</w:t>
      </w:r>
      <w:r w:rsidR="00882D9E"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午前８時３０分から午後４時３０分までとする。</w:t>
      </w:r>
      <w:r w:rsidR="00882D9E" w:rsidRPr="00BD4638">
        <w:rPr>
          <w:rFonts w:asciiTheme="minorEastAsia" w:hAnsiTheme="minorEastAsia" w:cs="Times New Roman" w:hint="eastAsia"/>
          <w:color w:val="000000" w:themeColor="text1"/>
          <w:sz w:val="24"/>
          <w:szCs w:val="24"/>
        </w:rPr>
        <w:t>前段の規定にかかわらず</w:t>
      </w:r>
      <w:r w:rsidR="00A4424C"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所長が必要と認めた</w:t>
      </w:r>
      <w:r w:rsidR="00882D9E" w:rsidRPr="00BD4638">
        <w:rPr>
          <w:rFonts w:asciiTheme="minorEastAsia" w:hAnsiTheme="minorEastAsia" w:cs="Times New Roman" w:hint="eastAsia"/>
          <w:color w:val="000000" w:themeColor="text1"/>
          <w:sz w:val="24"/>
          <w:szCs w:val="24"/>
        </w:rPr>
        <w:t>とき</w:t>
      </w:r>
      <w:r w:rsidRPr="00BD4638">
        <w:rPr>
          <w:rFonts w:asciiTheme="minorEastAsia" w:hAnsiTheme="minorEastAsia" w:cs="Times New Roman" w:hint="eastAsia"/>
          <w:color w:val="000000" w:themeColor="text1"/>
          <w:sz w:val="24"/>
          <w:szCs w:val="24"/>
        </w:rPr>
        <w:t>は、この限りでない。</w:t>
      </w:r>
    </w:p>
    <w:p w14:paraId="60D2A649" w14:textId="77777777" w:rsidR="00706879" w:rsidRPr="00BD4638" w:rsidRDefault="00706879" w:rsidP="00706879">
      <w:pPr>
        <w:rPr>
          <w:rFonts w:asciiTheme="minorEastAsia" w:hAnsiTheme="minorEastAsia" w:cs="Times New Roman"/>
          <w:color w:val="000000" w:themeColor="text1"/>
          <w:sz w:val="24"/>
          <w:szCs w:val="24"/>
        </w:rPr>
      </w:pPr>
    </w:p>
    <w:p w14:paraId="0C4229AC"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 xml:space="preserve">　（利用申込）</w:t>
      </w:r>
    </w:p>
    <w:p w14:paraId="61455538" w14:textId="104E01F8"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第４条　第２条</w:t>
      </w:r>
      <w:r w:rsidR="004064E8"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２</w:t>
      </w:r>
      <w:r w:rsidR="004064E8"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５</w:t>
      </w:r>
      <w:r w:rsidR="004064E8"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７</w:t>
      </w:r>
      <w:r w:rsidR="004064E8"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８</w:t>
      </w:r>
      <w:r w:rsidR="004064E8"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の施設を団体等</w:t>
      </w:r>
      <w:r w:rsidR="005E3889" w:rsidRPr="00BD4638">
        <w:rPr>
          <w:rFonts w:asciiTheme="minorEastAsia" w:hAnsiTheme="minorEastAsia" w:cs="Times New Roman" w:hint="eastAsia"/>
          <w:color w:val="000000" w:themeColor="text1"/>
          <w:sz w:val="24"/>
          <w:szCs w:val="24"/>
        </w:rPr>
        <w:t>（１０名以上</w:t>
      </w:r>
      <w:r w:rsidR="00D92FC3" w:rsidRPr="00BD4638">
        <w:rPr>
          <w:rFonts w:asciiTheme="minorEastAsia" w:hAnsiTheme="minorEastAsia" w:cs="Times New Roman" w:hint="eastAsia"/>
          <w:color w:val="000000" w:themeColor="text1"/>
          <w:sz w:val="24"/>
          <w:szCs w:val="24"/>
        </w:rPr>
        <w:t>が</w:t>
      </w:r>
      <w:r w:rsidR="005E3889" w:rsidRPr="00BD4638">
        <w:rPr>
          <w:rFonts w:asciiTheme="minorEastAsia" w:hAnsiTheme="minorEastAsia" w:cs="Times New Roman" w:hint="eastAsia"/>
          <w:color w:val="000000" w:themeColor="text1"/>
          <w:sz w:val="24"/>
          <w:szCs w:val="24"/>
        </w:rPr>
        <w:t>集合して利用する場合を</w:t>
      </w:r>
      <w:r w:rsidR="00B93ECF" w:rsidRPr="00BD4638">
        <w:rPr>
          <w:rFonts w:asciiTheme="minorEastAsia" w:hAnsiTheme="minorEastAsia" w:cs="Times New Roman" w:hint="eastAsia"/>
          <w:color w:val="000000" w:themeColor="text1"/>
          <w:sz w:val="24"/>
          <w:szCs w:val="24"/>
        </w:rPr>
        <w:t>い</w:t>
      </w:r>
      <w:r w:rsidR="005E3889" w:rsidRPr="00BD4638">
        <w:rPr>
          <w:rFonts w:asciiTheme="minorEastAsia" w:hAnsiTheme="minorEastAsia" w:cs="Times New Roman" w:hint="eastAsia"/>
          <w:color w:val="000000" w:themeColor="text1"/>
          <w:sz w:val="24"/>
          <w:szCs w:val="24"/>
        </w:rPr>
        <w:t>う。以下同じ。）</w:t>
      </w:r>
      <w:r w:rsidRPr="00BD4638">
        <w:rPr>
          <w:rFonts w:asciiTheme="minorEastAsia" w:hAnsiTheme="minorEastAsia" w:cs="Times New Roman" w:hint="eastAsia"/>
          <w:color w:val="000000" w:themeColor="text1"/>
          <w:sz w:val="24"/>
          <w:szCs w:val="24"/>
        </w:rPr>
        <w:t>で利用しようとする者は、利用申込書（様式</w:t>
      </w:r>
      <w:r w:rsidR="00EB6041" w:rsidRPr="00BD4638">
        <w:rPr>
          <w:rFonts w:asciiTheme="minorEastAsia" w:hAnsiTheme="minorEastAsia" w:cs="Times New Roman" w:hint="eastAsia"/>
          <w:color w:val="000000" w:themeColor="text1"/>
          <w:sz w:val="24"/>
          <w:szCs w:val="24"/>
        </w:rPr>
        <w:t>第</w:t>
      </w:r>
      <w:r w:rsidRPr="00BD4638">
        <w:rPr>
          <w:rFonts w:asciiTheme="minorEastAsia" w:hAnsiTheme="minorEastAsia" w:cs="Times New Roman" w:hint="eastAsia"/>
          <w:color w:val="000000" w:themeColor="text1"/>
          <w:sz w:val="24"/>
          <w:szCs w:val="24"/>
        </w:rPr>
        <w:t>１号）により所長に利用の申込を行い、利用受付確認書（様式</w:t>
      </w:r>
      <w:r w:rsidR="00EB6041" w:rsidRPr="00BD4638">
        <w:rPr>
          <w:rFonts w:asciiTheme="minorEastAsia" w:hAnsiTheme="minorEastAsia" w:cs="Times New Roman" w:hint="eastAsia"/>
          <w:color w:val="000000" w:themeColor="text1"/>
          <w:sz w:val="24"/>
          <w:szCs w:val="24"/>
        </w:rPr>
        <w:t>第</w:t>
      </w:r>
      <w:r w:rsidRPr="00BD4638">
        <w:rPr>
          <w:rFonts w:asciiTheme="minorEastAsia" w:hAnsiTheme="minorEastAsia" w:cs="Times New Roman" w:hint="eastAsia"/>
          <w:color w:val="000000" w:themeColor="text1"/>
          <w:sz w:val="24"/>
          <w:szCs w:val="24"/>
        </w:rPr>
        <w:t>２号）</w:t>
      </w:r>
      <w:r w:rsidR="008C38B3" w:rsidRPr="00BD4638">
        <w:rPr>
          <w:rFonts w:asciiTheme="minorEastAsia" w:hAnsiTheme="minorEastAsia" w:cs="Times New Roman" w:hint="eastAsia"/>
          <w:color w:val="000000" w:themeColor="text1"/>
          <w:sz w:val="24"/>
          <w:szCs w:val="24"/>
        </w:rPr>
        <w:t>（以下「確認書」という。）</w:t>
      </w:r>
      <w:r w:rsidRPr="00BD4638">
        <w:rPr>
          <w:rFonts w:asciiTheme="minorEastAsia" w:hAnsiTheme="minorEastAsia" w:cs="Times New Roman" w:hint="eastAsia"/>
          <w:color w:val="000000" w:themeColor="text1"/>
          <w:sz w:val="24"/>
          <w:szCs w:val="24"/>
        </w:rPr>
        <w:t>の交付を受け</w:t>
      </w:r>
      <w:r w:rsidR="00882D9E" w:rsidRPr="00BD4638">
        <w:rPr>
          <w:rFonts w:asciiTheme="minorEastAsia" w:hAnsiTheme="minorEastAsia" w:cs="Times New Roman" w:hint="eastAsia"/>
          <w:color w:val="000000" w:themeColor="text1"/>
          <w:sz w:val="24"/>
          <w:szCs w:val="24"/>
        </w:rPr>
        <w:t>なければならない</w:t>
      </w:r>
      <w:r w:rsidRPr="00BD4638">
        <w:rPr>
          <w:rFonts w:asciiTheme="minorEastAsia" w:hAnsiTheme="minorEastAsia" w:cs="Times New Roman" w:hint="eastAsia"/>
          <w:color w:val="000000" w:themeColor="text1"/>
          <w:sz w:val="24"/>
          <w:szCs w:val="24"/>
        </w:rPr>
        <w:t>。</w:t>
      </w:r>
    </w:p>
    <w:p w14:paraId="3BE325DA" w14:textId="4A91991B"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lastRenderedPageBreak/>
        <w:t>２　前項の規定による施設を利用しようとする者の当該施設の利用時間は、</w:t>
      </w:r>
      <w:r w:rsidR="0098087A" w:rsidRPr="00BD4638">
        <w:rPr>
          <w:rFonts w:asciiTheme="minorEastAsia" w:hAnsiTheme="minorEastAsia" w:cs="Times New Roman" w:hint="eastAsia"/>
          <w:color w:val="000000" w:themeColor="text1"/>
          <w:sz w:val="24"/>
          <w:szCs w:val="24"/>
        </w:rPr>
        <w:t>第２条（２</w:t>
      </w:r>
      <w:r w:rsidRPr="00BD4638">
        <w:rPr>
          <w:rFonts w:asciiTheme="minorEastAsia" w:hAnsiTheme="minorEastAsia" w:cs="Times New Roman" w:hint="eastAsia"/>
          <w:color w:val="000000" w:themeColor="text1"/>
          <w:sz w:val="24"/>
          <w:szCs w:val="24"/>
        </w:rPr>
        <w:t>）</w:t>
      </w:r>
      <w:r w:rsidR="0098087A" w:rsidRPr="00BD4638">
        <w:rPr>
          <w:rFonts w:asciiTheme="minorEastAsia" w:hAnsiTheme="minorEastAsia" w:cs="Times New Roman" w:hint="eastAsia"/>
          <w:color w:val="000000" w:themeColor="text1"/>
          <w:sz w:val="24"/>
          <w:szCs w:val="24"/>
        </w:rPr>
        <w:t>（５）（７）</w:t>
      </w:r>
      <w:r w:rsidRPr="00BD4638">
        <w:rPr>
          <w:rFonts w:asciiTheme="minorEastAsia" w:hAnsiTheme="minorEastAsia" w:cs="Times New Roman" w:hint="eastAsia"/>
          <w:color w:val="000000" w:themeColor="text1"/>
          <w:sz w:val="24"/>
          <w:szCs w:val="24"/>
        </w:rPr>
        <w:t>の施設については、午前８時</w:t>
      </w:r>
      <w:r w:rsidR="002829E2" w:rsidRPr="00BD4638">
        <w:rPr>
          <w:rFonts w:asciiTheme="minorEastAsia" w:hAnsiTheme="minorEastAsia" w:cs="Times New Roman" w:hint="eastAsia"/>
          <w:color w:val="000000" w:themeColor="text1"/>
          <w:sz w:val="24"/>
          <w:szCs w:val="24"/>
        </w:rPr>
        <w:t>３０分、</w:t>
      </w:r>
      <w:r w:rsidR="00530E76" w:rsidRPr="00BD4638">
        <w:rPr>
          <w:rFonts w:asciiTheme="minorEastAsia" w:hAnsiTheme="minorEastAsia" w:cs="Times New Roman" w:hint="eastAsia"/>
          <w:color w:val="000000" w:themeColor="text1"/>
          <w:sz w:val="24"/>
          <w:szCs w:val="24"/>
        </w:rPr>
        <w:t>又は午後０</w:t>
      </w:r>
      <w:r w:rsidRPr="00BD4638">
        <w:rPr>
          <w:rFonts w:asciiTheme="minorEastAsia" w:hAnsiTheme="minorEastAsia" w:cs="Times New Roman" w:hint="eastAsia"/>
          <w:color w:val="000000" w:themeColor="text1"/>
          <w:sz w:val="24"/>
          <w:szCs w:val="24"/>
        </w:rPr>
        <w:t>時</w:t>
      </w:r>
      <w:r w:rsidR="002829E2" w:rsidRPr="00BD4638">
        <w:rPr>
          <w:rFonts w:asciiTheme="minorEastAsia" w:hAnsiTheme="minorEastAsia" w:cs="Times New Roman" w:hint="eastAsia"/>
          <w:color w:val="000000" w:themeColor="text1"/>
          <w:sz w:val="24"/>
          <w:szCs w:val="24"/>
        </w:rPr>
        <w:t>３０分からの１回</w:t>
      </w:r>
      <w:r w:rsidRPr="00BD4638">
        <w:rPr>
          <w:rFonts w:asciiTheme="minorEastAsia" w:hAnsiTheme="minorEastAsia" w:cs="Times New Roman" w:hint="eastAsia"/>
          <w:color w:val="000000" w:themeColor="text1"/>
          <w:sz w:val="24"/>
          <w:szCs w:val="24"/>
        </w:rPr>
        <w:t>４時間</w:t>
      </w:r>
      <w:r w:rsidR="00B93ECF" w:rsidRPr="00BD4638">
        <w:rPr>
          <w:rFonts w:asciiTheme="minorEastAsia" w:hAnsiTheme="minorEastAsia" w:cs="Times New Roman" w:hint="eastAsia"/>
          <w:color w:val="000000" w:themeColor="text1"/>
          <w:sz w:val="24"/>
          <w:szCs w:val="24"/>
        </w:rPr>
        <w:t>とし</w:t>
      </w:r>
      <w:r w:rsidRPr="00BD4638">
        <w:rPr>
          <w:rFonts w:asciiTheme="minorEastAsia" w:hAnsiTheme="minorEastAsia" w:cs="Times New Roman" w:hint="eastAsia"/>
          <w:color w:val="000000" w:themeColor="text1"/>
          <w:sz w:val="24"/>
          <w:szCs w:val="24"/>
        </w:rPr>
        <w:t>、（８）の施設については、午前８時３０分、午前１０時３０分、午後０時３０分、午後２時３０分からの１回２時間を限度とする。ただし、（８）の施設で次条第３号の</w:t>
      </w:r>
      <w:r w:rsidR="00846020" w:rsidRPr="00BD4638">
        <w:rPr>
          <w:rFonts w:asciiTheme="minorEastAsia" w:hAnsiTheme="minorEastAsia" w:cs="Times New Roman" w:hint="eastAsia"/>
          <w:color w:val="000000" w:themeColor="text1"/>
          <w:sz w:val="24"/>
          <w:szCs w:val="24"/>
        </w:rPr>
        <w:t>範囲内における周辺地元住民の使用については、この限りでない。</w:t>
      </w:r>
    </w:p>
    <w:p w14:paraId="142FF43D" w14:textId="1072CE3A"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３　第１項に定める利用申込書の受付は、利用予定日の１</w:t>
      </w:r>
      <w:r w:rsidR="00B93ECF" w:rsidRPr="00BD4638">
        <w:rPr>
          <w:rFonts w:asciiTheme="minorEastAsia" w:hAnsiTheme="minorEastAsia" w:cs="Times New Roman" w:hint="eastAsia"/>
          <w:color w:val="000000" w:themeColor="text1"/>
          <w:sz w:val="24"/>
          <w:szCs w:val="24"/>
        </w:rPr>
        <w:t>か</w:t>
      </w:r>
      <w:r w:rsidRPr="00BD4638">
        <w:rPr>
          <w:rFonts w:asciiTheme="minorEastAsia" w:hAnsiTheme="minorEastAsia" w:cs="Times New Roman" w:hint="eastAsia"/>
          <w:color w:val="000000" w:themeColor="text1"/>
          <w:sz w:val="24"/>
          <w:szCs w:val="24"/>
        </w:rPr>
        <w:t>月前（当日がスカイランドの</w:t>
      </w:r>
      <w:r w:rsidR="00BA09D6" w:rsidRPr="00BD4638">
        <w:rPr>
          <w:rFonts w:asciiTheme="minorEastAsia" w:hAnsiTheme="minorEastAsia" w:cs="Times New Roman" w:hint="eastAsia"/>
          <w:color w:val="000000" w:themeColor="text1"/>
          <w:sz w:val="24"/>
          <w:szCs w:val="24"/>
        </w:rPr>
        <w:t>閉園</w:t>
      </w:r>
      <w:r w:rsidRPr="00BD4638">
        <w:rPr>
          <w:rFonts w:asciiTheme="minorEastAsia" w:hAnsiTheme="minorEastAsia" w:cs="Times New Roman" w:hint="eastAsia"/>
          <w:color w:val="000000" w:themeColor="text1"/>
          <w:sz w:val="24"/>
          <w:szCs w:val="24"/>
        </w:rPr>
        <w:t>日（毎週火曜日（その日が祝日</w:t>
      </w:r>
      <w:r w:rsidR="00B93ECF" w:rsidRPr="00BD4638">
        <w:rPr>
          <w:rFonts w:asciiTheme="minorEastAsia" w:hAnsiTheme="minorEastAsia" w:cs="Times New Roman" w:hint="eastAsia"/>
          <w:color w:val="000000" w:themeColor="text1"/>
          <w:sz w:val="24"/>
          <w:szCs w:val="24"/>
        </w:rPr>
        <w:t>であるとき</w:t>
      </w:r>
      <w:r w:rsidRPr="00BD4638">
        <w:rPr>
          <w:rFonts w:asciiTheme="minorEastAsia" w:hAnsiTheme="minorEastAsia" w:cs="Times New Roman" w:hint="eastAsia"/>
          <w:color w:val="000000" w:themeColor="text1"/>
          <w:sz w:val="24"/>
          <w:szCs w:val="24"/>
        </w:rPr>
        <w:t>はその翌日）、及び１２月２９日から１月３日。以下同じ。）の場合は、その翌日）からとする。</w:t>
      </w:r>
    </w:p>
    <w:p w14:paraId="0EB98C0C" w14:textId="1868F987"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 xml:space="preserve">４　</w:t>
      </w:r>
      <w:bookmarkStart w:id="0" w:name="_Hlk223105190"/>
      <w:r w:rsidRPr="00BD4638">
        <w:rPr>
          <w:rFonts w:asciiTheme="minorEastAsia" w:hAnsiTheme="minorEastAsia" w:cs="Times New Roman" w:hint="eastAsia"/>
          <w:color w:val="000000" w:themeColor="text1"/>
          <w:sz w:val="24"/>
          <w:szCs w:val="24"/>
        </w:rPr>
        <w:t>第１項に定める利用申込書の受付及び確認書の交付場所は、</w:t>
      </w:r>
      <w:r w:rsidR="00B46408" w:rsidRPr="00BD4638">
        <w:rPr>
          <w:rFonts w:asciiTheme="minorEastAsia" w:hAnsiTheme="minorEastAsia" w:cs="Times New Roman" w:hint="eastAsia"/>
          <w:color w:val="000000" w:themeColor="text1"/>
          <w:sz w:val="24"/>
          <w:szCs w:val="24"/>
        </w:rPr>
        <w:t>川俣</w:t>
      </w:r>
      <w:r w:rsidRPr="00BD4638">
        <w:rPr>
          <w:rFonts w:asciiTheme="minorEastAsia" w:hAnsiTheme="minorEastAsia" w:cs="Times New Roman" w:hint="eastAsia"/>
          <w:color w:val="000000" w:themeColor="text1"/>
          <w:sz w:val="24"/>
          <w:szCs w:val="24"/>
        </w:rPr>
        <w:t>スカイランド管理棟と</w:t>
      </w:r>
      <w:r w:rsidR="00D92FC3" w:rsidRPr="00BD4638">
        <w:rPr>
          <w:rFonts w:asciiTheme="minorEastAsia" w:hAnsiTheme="minorEastAsia" w:cs="Times New Roman" w:hint="eastAsia"/>
          <w:color w:val="000000" w:themeColor="text1"/>
          <w:sz w:val="24"/>
          <w:szCs w:val="24"/>
        </w:rPr>
        <w:t>する。受付は</w:t>
      </w:r>
      <w:r w:rsidRPr="00BD4638">
        <w:rPr>
          <w:rFonts w:asciiTheme="minorEastAsia" w:hAnsiTheme="minorEastAsia" w:cs="Times New Roman" w:hint="eastAsia"/>
          <w:color w:val="000000" w:themeColor="text1"/>
          <w:sz w:val="24"/>
          <w:szCs w:val="24"/>
        </w:rPr>
        <w:t>先着順</w:t>
      </w:r>
      <w:r w:rsidR="00D92FC3" w:rsidRPr="00BD4638">
        <w:rPr>
          <w:rFonts w:asciiTheme="minorEastAsia" w:hAnsiTheme="minorEastAsia" w:cs="Times New Roman" w:hint="eastAsia"/>
          <w:color w:val="000000" w:themeColor="text1"/>
          <w:sz w:val="24"/>
          <w:szCs w:val="24"/>
        </w:rPr>
        <w:t>とし、</w:t>
      </w:r>
      <w:r w:rsidR="00A672C5" w:rsidRPr="00BD4638">
        <w:rPr>
          <w:rFonts w:asciiTheme="minorEastAsia" w:hAnsiTheme="minorEastAsia" w:cs="Times New Roman" w:hint="eastAsia"/>
          <w:color w:val="000000" w:themeColor="text1"/>
          <w:sz w:val="24"/>
          <w:szCs w:val="24"/>
        </w:rPr>
        <w:t>受付</w:t>
      </w:r>
      <w:r w:rsidRPr="00BD4638">
        <w:rPr>
          <w:rFonts w:asciiTheme="minorEastAsia" w:hAnsiTheme="minorEastAsia" w:cs="Times New Roman" w:hint="eastAsia"/>
          <w:color w:val="000000" w:themeColor="text1"/>
          <w:sz w:val="24"/>
          <w:szCs w:val="24"/>
        </w:rPr>
        <w:t>時間は</w:t>
      </w:r>
      <w:r w:rsidR="00A672C5" w:rsidRPr="00BD4638">
        <w:rPr>
          <w:rFonts w:asciiTheme="minorEastAsia" w:hAnsiTheme="minorEastAsia" w:cs="Times New Roman" w:hint="eastAsia"/>
          <w:color w:val="000000" w:themeColor="text1"/>
          <w:sz w:val="24"/>
          <w:szCs w:val="24"/>
        </w:rPr>
        <w:t>閉園</w:t>
      </w:r>
      <w:r w:rsidRPr="00BD4638">
        <w:rPr>
          <w:rFonts w:asciiTheme="minorEastAsia" w:hAnsiTheme="minorEastAsia" w:cs="Times New Roman" w:hint="eastAsia"/>
          <w:color w:val="000000" w:themeColor="text1"/>
          <w:sz w:val="24"/>
          <w:szCs w:val="24"/>
        </w:rPr>
        <w:t>日を除く午前８時から午後５時の間とする。</w:t>
      </w:r>
      <w:bookmarkEnd w:id="0"/>
    </w:p>
    <w:p w14:paraId="7F3E7190" w14:textId="0E3976EE"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５　確認書の交付を受けた者は、当該施設を利用する前に確認書を係員に提示</w:t>
      </w:r>
      <w:r w:rsidR="00882D9E" w:rsidRPr="00BD4638">
        <w:rPr>
          <w:rFonts w:asciiTheme="minorEastAsia" w:hAnsiTheme="minorEastAsia" w:cs="Times New Roman" w:hint="eastAsia"/>
          <w:color w:val="000000" w:themeColor="text1"/>
          <w:sz w:val="24"/>
          <w:szCs w:val="24"/>
        </w:rPr>
        <w:t>しなければならない</w:t>
      </w:r>
      <w:r w:rsidRPr="00BD4638">
        <w:rPr>
          <w:rFonts w:asciiTheme="minorEastAsia" w:hAnsiTheme="minorEastAsia" w:cs="Times New Roman" w:hint="eastAsia"/>
          <w:color w:val="000000" w:themeColor="text1"/>
          <w:sz w:val="24"/>
          <w:szCs w:val="24"/>
        </w:rPr>
        <w:t>。</w:t>
      </w:r>
    </w:p>
    <w:p w14:paraId="19978CEA" w14:textId="68AF451D"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６　所長は、確認書の交付</w:t>
      </w:r>
      <w:r w:rsidR="008C38B3" w:rsidRPr="00BD4638">
        <w:rPr>
          <w:rFonts w:asciiTheme="minorEastAsia" w:hAnsiTheme="minorEastAsia" w:cs="Times New Roman" w:hint="eastAsia"/>
          <w:color w:val="000000" w:themeColor="text1"/>
          <w:sz w:val="24"/>
          <w:szCs w:val="24"/>
        </w:rPr>
        <w:t>に</w:t>
      </w:r>
      <w:r w:rsidR="00AD04E6" w:rsidRPr="00BD4638">
        <w:rPr>
          <w:rFonts w:asciiTheme="minorEastAsia" w:hAnsiTheme="minorEastAsia" w:cs="Times New Roman" w:hint="eastAsia"/>
          <w:color w:val="000000" w:themeColor="text1"/>
          <w:sz w:val="24"/>
          <w:szCs w:val="24"/>
        </w:rPr>
        <w:t>当たり</w:t>
      </w:r>
      <w:r w:rsidRPr="00BD4638">
        <w:rPr>
          <w:rFonts w:asciiTheme="minorEastAsia" w:hAnsiTheme="minorEastAsia" w:cs="Times New Roman" w:hint="eastAsia"/>
          <w:color w:val="000000" w:themeColor="text1"/>
          <w:sz w:val="24"/>
          <w:szCs w:val="24"/>
        </w:rPr>
        <w:t>、利用に</w:t>
      </w:r>
      <w:r w:rsidR="008C38B3" w:rsidRPr="00BD4638">
        <w:rPr>
          <w:rFonts w:asciiTheme="minorEastAsia" w:hAnsiTheme="minorEastAsia" w:cs="Times New Roman" w:hint="eastAsia"/>
          <w:color w:val="000000" w:themeColor="text1"/>
          <w:sz w:val="24"/>
          <w:szCs w:val="24"/>
        </w:rPr>
        <w:t>係る</w:t>
      </w:r>
      <w:r w:rsidRPr="00BD4638">
        <w:rPr>
          <w:rFonts w:asciiTheme="minorEastAsia" w:hAnsiTheme="minorEastAsia" w:cs="Times New Roman" w:hint="eastAsia"/>
          <w:color w:val="000000" w:themeColor="text1"/>
          <w:sz w:val="24"/>
          <w:szCs w:val="24"/>
        </w:rPr>
        <w:t>条件を付す場合がある。</w:t>
      </w:r>
    </w:p>
    <w:p w14:paraId="66059A30" w14:textId="77777777" w:rsidR="00706879" w:rsidRPr="00BD4638" w:rsidRDefault="00706879" w:rsidP="00706879">
      <w:pPr>
        <w:rPr>
          <w:rFonts w:asciiTheme="minorEastAsia" w:hAnsiTheme="minorEastAsia" w:cs="Times New Roman"/>
          <w:color w:val="000000" w:themeColor="text1"/>
          <w:sz w:val="24"/>
          <w:szCs w:val="24"/>
        </w:rPr>
      </w:pPr>
    </w:p>
    <w:p w14:paraId="7FF91194"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（多目的グラウンドの利用）</w:t>
      </w:r>
    </w:p>
    <w:p w14:paraId="11245B6C" w14:textId="0BE039B8"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第５条　多目的グラ</w:t>
      </w:r>
      <w:r w:rsidR="00B93ECF" w:rsidRPr="00BD4638">
        <w:rPr>
          <w:rFonts w:asciiTheme="minorEastAsia" w:hAnsiTheme="minorEastAsia" w:cs="Times New Roman" w:hint="eastAsia"/>
          <w:color w:val="000000" w:themeColor="text1"/>
          <w:sz w:val="24"/>
          <w:szCs w:val="24"/>
        </w:rPr>
        <w:t>ウ</w:t>
      </w:r>
      <w:r w:rsidRPr="00BD4638">
        <w:rPr>
          <w:rFonts w:asciiTheme="minorEastAsia" w:hAnsiTheme="minorEastAsia" w:cs="Times New Roman" w:hint="eastAsia"/>
          <w:color w:val="000000" w:themeColor="text1"/>
          <w:sz w:val="24"/>
          <w:szCs w:val="24"/>
        </w:rPr>
        <w:t>ンドの利用は次のとおりとする。</w:t>
      </w:r>
    </w:p>
    <w:p w14:paraId="3AD3ED11" w14:textId="77777777" w:rsidR="00706879" w:rsidRPr="00BD4638" w:rsidRDefault="00706879" w:rsidP="00872FA3">
      <w:pPr>
        <w:ind w:left="665" w:hangingChars="277" w:hanging="665"/>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（１）平日の全日及び祝日（土曜日又は日曜日が祝日と重なるときは、土曜日又は日曜日とする。以下この条において同じ。）の午前は、多目的広場として一般の者の利用に供する。</w:t>
      </w:r>
    </w:p>
    <w:p w14:paraId="6F3A6CCE" w14:textId="77777777" w:rsidR="00706879" w:rsidRPr="00BD4638" w:rsidRDefault="00706879" w:rsidP="00872FA3">
      <w:pPr>
        <w:ind w:left="665" w:hangingChars="277" w:hanging="665"/>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（２）第１週、第３週、第５週の土曜日及び日曜日の全日は、運動広場として一般の者の利用に供する。</w:t>
      </w:r>
    </w:p>
    <w:p w14:paraId="2F6D0D8D" w14:textId="3AB75567" w:rsidR="00706879" w:rsidRPr="00BD4638" w:rsidRDefault="00706879" w:rsidP="00872FA3">
      <w:pPr>
        <w:ind w:left="665" w:hangingChars="277" w:hanging="665"/>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（３）第２週、第４週の土曜日及び日曜日の全日並びに祝日の午後は、運動広場として</w:t>
      </w:r>
      <w:r w:rsidRPr="00BD4638">
        <w:rPr>
          <w:rFonts w:asciiTheme="minorEastAsia" w:hAnsiTheme="minorEastAsia" w:hint="eastAsia"/>
          <w:color w:val="000000" w:themeColor="text1"/>
          <w:sz w:val="24"/>
          <w:szCs w:val="24"/>
        </w:rPr>
        <w:t>センター周辺地元住民</w:t>
      </w:r>
      <w:r w:rsidRPr="00BD4638">
        <w:rPr>
          <w:rFonts w:asciiTheme="minorEastAsia" w:hAnsiTheme="minorEastAsia" w:cs="Times New Roman" w:hint="eastAsia"/>
          <w:color w:val="000000" w:themeColor="text1"/>
          <w:sz w:val="24"/>
          <w:szCs w:val="24"/>
        </w:rPr>
        <w:t>の利用に供する。</w:t>
      </w:r>
    </w:p>
    <w:p w14:paraId="05ADB7AA" w14:textId="77777777" w:rsidR="00706879" w:rsidRPr="00BD4638" w:rsidRDefault="00706879" w:rsidP="00872FA3">
      <w:pPr>
        <w:ind w:left="665" w:hangingChars="277" w:hanging="665"/>
        <w:rPr>
          <w:rFonts w:asciiTheme="minorEastAsia" w:hAnsiTheme="minorEastAsia" w:cs="Times New Roman"/>
          <w:color w:val="000000" w:themeColor="text1"/>
          <w:sz w:val="24"/>
          <w:szCs w:val="24"/>
        </w:rPr>
      </w:pPr>
    </w:p>
    <w:p w14:paraId="746B9546"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（受付の取消）</w:t>
      </w:r>
    </w:p>
    <w:p w14:paraId="5E4A9830" w14:textId="2E3FF686"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第６条　所長は、確認書の交付を受けた者が</w:t>
      </w:r>
      <w:r w:rsidR="00EC5D62"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この要綱、確認書に記載する内容</w:t>
      </w:r>
      <w:r w:rsidR="00EC5D62" w:rsidRPr="00BD4638">
        <w:rPr>
          <w:rFonts w:asciiTheme="minorEastAsia" w:hAnsiTheme="minorEastAsia" w:cs="Times New Roman" w:hint="eastAsia"/>
          <w:color w:val="000000" w:themeColor="text1"/>
          <w:sz w:val="24"/>
          <w:szCs w:val="24"/>
        </w:rPr>
        <w:t>若</w:t>
      </w:r>
      <w:r w:rsidRPr="00BD4638">
        <w:rPr>
          <w:rFonts w:asciiTheme="minorEastAsia" w:hAnsiTheme="minorEastAsia" w:cs="Times New Roman" w:hint="eastAsia"/>
          <w:color w:val="000000" w:themeColor="text1"/>
          <w:sz w:val="24"/>
          <w:szCs w:val="24"/>
        </w:rPr>
        <w:t>しくは利用に</w:t>
      </w:r>
      <w:r w:rsidR="00AD04E6" w:rsidRPr="00BD4638">
        <w:rPr>
          <w:rFonts w:asciiTheme="minorEastAsia" w:hAnsiTheme="minorEastAsia" w:cs="Times New Roman" w:hint="eastAsia"/>
          <w:color w:val="000000" w:themeColor="text1"/>
          <w:sz w:val="24"/>
          <w:szCs w:val="24"/>
        </w:rPr>
        <w:t>当たり</w:t>
      </w:r>
      <w:r w:rsidR="008C38B3" w:rsidRPr="00BD4638">
        <w:rPr>
          <w:rFonts w:asciiTheme="minorEastAsia" w:hAnsiTheme="minorEastAsia" w:cs="Times New Roman" w:hint="eastAsia"/>
          <w:color w:val="000000" w:themeColor="text1"/>
          <w:sz w:val="24"/>
          <w:szCs w:val="24"/>
        </w:rPr>
        <w:t>付された</w:t>
      </w:r>
      <w:r w:rsidRPr="00BD4638">
        <w:rPr>
          <w:rFonts w:asciiTheme="minorEastAsia" w:hAnsiTheme="minorEastAsia" w:cs="Times New Roman" w:hint="eastAsia"/>
          <w:color w:val="000000" w:themeColor="text1"/>
          <w:sz w:val="24"/>
          <w:szCs w:val="24"/>
        </w:rPr>
        <w:t>条件に違反し</w:t>
      </w:r>
      <w:r w:rsidR="008C38B3" w:rsidRPr="00BD4638">
        <w:rPr>
          <w:rFonts w:asciiTheme="minorEastAsia" w:hAnsiTheme="minorEastAsia" w:cs="Times New Roman" w:hint="eastAsia"/>
          <w:color w:val="000000" w:themeColor="text1"/>
          <w:sz w:val="24"/>
          <w:szCs w:val="24"/>
        </w:rPr>
        <w:t>たとき</w:t>
      </w:r>
      <w:r w:rsidRPr="00BD4638">
        <w:rPr>
          <w:rFonts w:asciiTheme="minorEastAsia" w:hAnsiTheme="minorEastAsia" w:cs="Times New Roman" w:hint="eastAsia"/>
          <w:color w:val="000000" w:themeColor="text1"/>
          <w:sz w:val="24"/>
          <w:szCs w:val="24"/>
        </w:rPr>
        <w:t>、</w:t>
      </w:r>
      <w:r w:rsidR="00EC5D62"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は違反したことがある場合、その他所長が</w:t>
      </w:r>
      <w:r w:rsidR="00882D9E" w:rsidRPr="00BD4638">
        <w:rPr>
          <w:rFonts w:asciiTheme="minorEastAsia" w:hAnsiTheme="minorEastAsia" w:cs="Times New Roman" w:hint="eastAsia"/>
          <w:color w:val="000000" w:themeColor="text1"/>
          <w:sz w:val="24"/>
          <w:szCs w:val="24"/>
        </w:rPr>
        <w:t>適当</w:t>
      </w:r>
      <w:r w:rsidRPr="00BD4638">
        <w:rPr>
          <w:rFonts w:asciiTheme="minorEastAsia" w:hAnsiTheme="minorEastAsia" w:cs="Times New Roman" w:hint="eastAsia"/>
          <w:color w:val="000000" w:themeColor="text1"/>
          <w:sz w:val="24"/>
          <w:szCs w:val="24"/>
        </w:rPr>
        <w:t>でないと認め</w:t>
      </w:r>
      <w:r w:rsidR="00D92FC3" w:rsidRPr="00BD4638">
        <w:rPr>
          <w:rFonts w:asciiTheme="minorEastAsia" w:hAnsiTheme="minorEastAsia" w:cs="Times New Roman" w:hint="eastAsia"/>
          <w:color w:val="000000" w:themeColor="text1"/>
          <w:sz w:val="24"/>
          <w:szCs w:val="24"/>
        </w:rPr>
        <w:t>る</w:t>
      </w:r>
      <w:r w:rsidRPr="00BD4638">
        <w:rPr>
          <w:rFonts w:asciiTheme="minorEastAsia" w:hAnsiTheme="minorEastAsia" w:cs="Times New Roman" w:hint="eastAsia"/>
          <w:color w:val="000000" w:themeColor="text1"/>
          <w:sz w:val="24"/>
          <w:szCs w:val="24"/>
        </w:rPr>
        <w:t>場合は、</w:t>
      </w:r>
      <w:r w:rsidR="00265E38" w:rsidRPr="00BD4638">
        <w:rPr>
          <w:rFonts w:asciiTheme="minorEastAsia" w:hAnsiTheme="minorEastAsia" w:cs="Times New Roman" w:hint="eastAsia"/>
          <w:color w:val="000000" w:themeColor="text1"/>
          <w:sz w:val="24"/>
          <w:szCs w:val="24"/>
        </w:rPr>
        <w:t>確認書</w:t>
      </w:r>
      <w:r w:rsidR="00304AB3" w:rsidRPr="00BD4638">
        <w:rPr>
          <w:rFonts w:asciiTheme="minorEastAsia" w:hAnsiTheme="minorEastAsia" w:cs="Times New Roman" w:hint="eastAsia"/>
          <w:color w:val="000000" w:themeColor="text1"/>
          <w:sz w:val="24"/>
          <w:szCs w:val="24"/>
        </w:rPr>
        <w:t>の交付</w:t>
      </w:r>
      <w:r w:rsidRPr="00BD4638">
        <w:rPr>
          <w:rFonts w:asciiTheme="minorEastAsia" w:hAnsiTheme="minorEastAsia" w:cs="Times New Roman" w:hint="eastAsia"/>
          <w:color w:val="000000" w:themeColor="text1"/>
          <w:sz w:val="24"/>
          <w:szCs w:val="24"/>
        </w:rPr>
        <w:t>を取り消すことができる。</w:t>
      </w:r>
    </w:p>
    <w:p w14:paraId="6EBD49B8" w14:textId="77777777" w:rsidR="00706879" w:rsidRPr="00BD4638" w:rsidRDefault="00706879" w:rsidP="00706879">
      <w:pPr>
        <w:rPr>
          <w:rFonts w:asciiTheme="minorEastAsia" w:hAnsiTheme="minorEastAsia" w:cs="Times New Roman"/>
          <w:color w:val="000000" w:themeColor="text1"/>
          <w:sz w:val="24"/>
          <w:szCs w:val="24"/>
        </w:rPr>
      </w:pPr>
    </w:p>
    <w:p w14:paraId="6EC20157"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（利用料）</w:t>
      </w:r>
    </w:p>
    <w:p w14:paraId="23BA5D38" w14:textId="77777777"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第７条　スカイランドの利用料は徴収しない。</w:t>
      </w:r>
    </w:p>
    <w:p w14:paraId="3F96F580" w14:textId="77777777" w:rsidR="00706879" w:rsidRPr="00BD4638" w:rsidRDefault="00706879" w:rsidP="00706879">
      <w:pPr>
        <w:rPr>
          <w:rFonts w:asciiTheme="minorEastAsia" w:hAnsiTheme="minorEastAsia" w:cs="Times New Roman"/>
          <w:color w:val="000000" w:themeColor="text1"/>
          <w:sz w:val="24"/>
          <w:szCs w:val="24"/>
        </w:rPr>
      </w:pPr>
    </w:p>
    <w:p w14:paraId="1D550645"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（利用の制限等）</w:t>
      </w:r>
    </w:p>
    <w:p w14:paraId="61DE4594" w14:textId="5B694142" w:rsidR="00706879" w:rsidRPr="00BD4638" w:rsidRDefault="00706879" w:rsidP="00706879">
      <w:pPr>
        <w:ind w:left="24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第８条　所長は、センターの運転管理上必要があるとき、</w:t>
      </w:r>
      <w:r w:rsidR="00D92FC3"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は工事その他の理由によりスカイランドの利用に支障があると認めるときは、利用者に対し</w:t>
      </w:r>
      <w:r w:rsidR="00EC5D62"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その利用を制限し、</w:t>
      </w:r>
      <w:r w:rsidR="00631B99"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は禁止することができる。</w:t>
      </w:r>
    </w:p>
    <w:p w14:paraId="272027AB" w14:textId="3F7F478B"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２　所長は、利用者が次のいずれかに該当すると認めるときは、利用の中止</w:t>
      </w:r>
      <w:r w:rsidR="00EB6041"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退去、</w:t>
      </w:r>
      <w:r w:rsidR="00E66F38"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w:t>
      </w:r>
      <w:r w:rsidR="00EB6041" w:rsidRPr="00BD4638">
        <w:rPr>
          <w:rFonts w:asciiTheme="minorEastAsia" w:hAnsiTheme="minorEastAsia" w:cs="Times New Roman" w:hint="eastAsia"/>
          <w:color w:val="000000" w:themeColor="text1"/>
          <w:sz w:val="24"/>
          <w:szCs w:val="24"/>
        </w:rPr>
        <w:t>物件の</w:t>
      </w:r>
      <w:r w:rsidRPr="00BD4638">
        <w:rPr>
          <w:rFonts w:asciiTheme="minorEastAsia" w:hAnsiTheme="minorEastAsia" w:cs="Times New Roman" w:hint="eastAsia"/>
          <w:color w:val="000000" w:themeColor="text1"/>
          <w:sz w:val="24"/>
          <w:szCs w:val="24"/>
        </w:rPr>
        <w:t>撤去を命ずることができる。</w:t>
      </w:r>
    </w:p>
    <w:p w14:paraId="179E89FD" w14:textId="53C72413" w:rsidR="00706879" w:rsidRPr="00BD4638" w:rsidRDefault="00706879" w:rsidP="00706879">
      <w:pPr>
        <w:pStyle w:val="a3"/>
        <w:numPr>
          <w:ilvl w:val="0"/>
          <w:numId w:val="1"/>
        </w:numPr>
        <w:ind w:leftChars="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lastRenderedPageBreak/>
        <w:t>建物、工作物、設備、</w:t>
      </w:r>
      <w:r w:rsidR="000D513A" w:rsidRPr="00BD4638">
        <w:rPr>
          <w:rFonts w:asciiTheme="minorEastAsia" w:hAnsiTheme="minorEastAsia" w:cs="Times New Roman" w:hint="eastAsia"/>
          <w:color w:val="000000" w:themeColor="text1"/>
          <w:sz w:val="24"/>
          <w:szCs w:val="24"/>
        </w:rPr>
        <w:t>植栽</w:t>
      </w:r>
      <w:r w:rsidRPr="00BD4638">
        <w:rPr>
          <w:rFonts w:asciiTheme="minorEastAsia" w:hAnsiTheme="minorEastAsia" w:cs="Times New Roman" w:hint="eastAsia"/>
          <w:color w:val="000000" w:themeColor="text1"/>
          <w:sz w:val="24"/>
          <w:szCs w:val="24"/>
        </w:rPr>
        <w:t>等を損傷し、</w:t>
      </w:r>
      <w:r w:rsidR="003E47B0" w:rsidRPr="00BD4638">
        <w:rPr>
          <w:rFonts w:ascii="ＭＳ 明朝" w:eastAsia="ＭＳ 明朝" w:hAnsi="ＭＳ 明朝" w:cs="Times New Roman" w:hint="eastAsia"/>
          <w:color w:val="000000" w:themeColor="text1"/>
          <w:sz w:val="24"/>
          <w:szCs w:val="20"/>
        </w:rPr>
        <w:t>若しくは汚損し、又は</w:t>
      </w:r>
      <w:r w:rsidR="00D750ED" w:rsidRPr="00BD4638">
        <w:rPr>
          <w:rFonts w:asciiTheme="minorEastAsia" w:hAnsiTheme="minorEastAsia" w:cs="Times New Roman" w:hint="eastAsia"/>
          <w:color w:val="000000" w:themeColor="text1"/>
          <w:sz w:val="24"/>
          <w:szCs w:val="24"/>
        </w:rPr>
        <w:t>そのおそれがある</w:t>
      </w:r>
      <w:r w:rsidRPr="00BD4638">
        <w:rPr>
          <w:rFonts w:asciiTheme="minorEastAsia" w:hAnsiTheme="minorEastAsia" w:cs="Times New Roman" w:hint="eastAsia"/>
          <w:color w:val="000000" w:themeColor="text1"/>
          <w:sz w:val="24"/>
          <w:szCs w:val="24"/>
        </w:rPr>
        <w:t>行為をしようとする者</w:t>
      </w:r>
    </w:p>
    <w:p w14:paraId="38207199" w14:textId="4C30D4BE" w:rsidR="00706879" w:rsidRPr="00BD4638" w:rsidRDefault="00706879" w:rsidP="00706879">
      <w:pPr>
        <w:numPr>
          <w:ilvl w:val="0"/>
          <w:numId w:val="1"/>
        </w:num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公用目的以外のポスター、貼紙、広告等を掲示し、</w:t>
      </w:r>
      <w:r w:rsidR="00404EB4"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は掲示しようとする者</w:t>
      </w:r>
    </w:p>
    <w:p w14:paraId="4FB2C762" w14:textId="748C76E5" w:rsidR="00FE488F" w:rsidRPr="00BD4638" w:rsidRDefault="00707DAD" w:rsidP="00707DAD">
      <w:pPr>
        <w:pStyle w:val="a3"/>
        <w:numPr>
          <w:ilvl w:val="0"/>
          <w:numId w:val="1"/>
        </w:numPr>
        <w:ind w:leftChars="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承認を得</w:t>
      </w:r>
      <w:r w:rsidR="00304AB3" w:rsidRPr="00BD4638">
        <w:rPr>
          <w:rFonts w:asciiTheme="minorEastAsia" w:hAnsiTheme="minorEastAsia" w:cs="Times New Roman" w:hint="eastAsia"/>
          <w:color w:val="000000" w:themeColor="text1"/>
          <w:sz w:val="24"/>
          <w:szCs w:val="24"/>
        </w:rPr>
        <w:t>ないで、</w:t>
      </w:r>
      <w:r w:rsidRPr="00BD4638">
        <w:rPr>
          <w:rFonts w:asciiTheme="minorEastAsia" w:hAnsiTheme="minorEastAsia" w:cs="Times New Roman" w:hint="eastAsia"/>
          <w:color w:val="000000" w:themeColor="text1"/>
          <w:sz w:val="24"/>
          <w:szCs w:val="24"/>
        </w:rPr>
        <w:t>施設</w:t>
      </w:r>
      <w:r w:rsidR="00304AB3" w:rsidRPr="00BD4638">
        <w:rPr>
          <w:rFonts w:asciiTheme="minorEastAsia" w:hAnsiTheme="minorEastAsia" w:cs="Times New Roman" w:hint="eastAsia"/>
          <w:color w:val="000000" w:themeColor="text1"/>
          <w:sz w:val="24"/>
          <w:szCs w:val="24"/>
        </w:rPr>
        <w:t>若しく</w:t>
      </w:r>
      <w:r w:rsidRPr="00BD4638">
        <w:rPr>
          <w:rFonts w:asciiTheme="minorEastAsia" w:hAnsiTheme="minorEastAsia" w:cs="Times New Roman" w:hint="eastAsia"/>
          <w:color w:val="000000" w:themeColor="text1"/>
          <w:sz w:val="24"/>
          <w:szCs w:val="24"/>
        </w:rPr>
        <w:t>は</w:t>
      </w:r>
      <w:r w:rsidR="00304AB3" w:rsidRPr="00BD4638">
        <w:rPr>
          <w:rFonts w:asciiTheme="minorEastAsia" w:hAnsiTheme="minorEastAsia" w:cs="Times New Roman" w:hint="eastAsia"/>
          <w:color w:val="000000" w:themeColor="text1"/>
          <w:sz w:val="24"/>
          <w:szCs w:val="24"/>
        </w:rPr>
        <w:t>附</w:t>
      </w:r>
      <w:r w:rsidRPr="00BD4638">
        <w:rPr>
          <w:rFonts w:asciiTheme="minorEastAsia" w:hAnsiTheme="minorEastAsia" w:cs="Times New Roman" w:hint="eastAsia"/>
          <w:color w:val="000000" w:themeColor="text1"/>
          <w:sz w:val="24"/>
          <w:szCs w:val="24"/>
        </w:rPr>
        <w:t>属設備を損傷する</w:t>
      </w:r>
      <w:r w:rsidR="00843B43" w:rsidRPr="00BD4638">
        <w:rPr>
          <w:rFonts w:asciiTheme="minorEastAsia" w:hAnsiTheme="minorEastAsia" w:cs="Times New Roman" w:hint="eastAsia"/>
          <w:color w:val="000000" w:themeColor="text1"/>
          <w:sz w:val="24"/>
          <w:szCs w:val="24"/>
        </w:rPr>
        <w:t>おそ</w:t>
      </w:r>
      <w:r w:rsidRPr="00BD4638">
        <w:rPr>
          <w:rFonts w:asciiTheme="minorEastAsia" w:hAnsiTheme="minorEastAsia" w:cs="Times New Roman" w:hint="eastAsia"/>
          <w:color w:val="000000" w:themeColor="text1"/>
          <w:sz w:val="24"/>
          <w:szCs w:val="24"/>
        </w:rPr>
        <w:t>れのある、</w:t>
      </w:r>
      <w:r w:rsidR="00304AB3"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は他の利用者に迷惑をかける</w:t>
      </w:r>
      <w:r w:rsidR="00E66F38" w:rsidRPr="00BD4638">
        <w:rPr>
          <w:rFonts w:asciiTheme="minorEastAsia" w:hAnsiTheme="minorEastAsia" w:cs="Times New Roman" w:hint="eastAsia"/>
          <w:color w:val="000000" w:themeColor="text1"/>
          <w:sz w:val="24"/>
          <w:szCs w:val="24"/>
        </w:rPr>
        <w:t>おそ</w:t>
      </w:r>
      <w:r w:rsidRPr="00BD4638">
        <w:rPr>
          <w:rFonts w:asciiTheme="minorEastAsia" w:hAnsiTheme="minorEastAsia" w:cs="Times New Roman" w:hint="eastAsia"/>
          <w:color w:val="000000" w:themeColor="text1"/>
          <w:sz w:val="24"/>
          <w:szCs w:val="24"/>
        </w:rPr>
        <w:t>れのある仮設工作物等を設置し、</w:t>
      </w:r>
      <w:r w:rsidR="00304AB3"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w:t>
      </w:r>
      <w:r w:rsidR="001B658C" w:rsidRPr="00BD4638">
        <w:rPr>
          <w:rFonts w:asciiTheme="minorEastAsia" w:hAnsiTheme="minorEastAsia" w:cs="Times New Roman" w:hint="eastAsia"/>
          <w:color w:val="000000" w:themeColor="text1"/>
          <w:sz w:val="24"/>
          <w:szCs w:val="24"/>
        </w:rPr>
        <w:t>設置</w:t>
      </w:r>
      <w:r w:rsidRPr="00BD4638">
        <w:rPr>
          <w:rFonts w:asciiTheme="minorEastAsia" w:hAnsiTheme="minorEastAsia" w:cs="Times New Roman" w:hint="eastAsia"/>
          <w:color w:val="000000" w:themeColor="text1"/>
          <w:sz w:val="24"/>
          <w:szCs w:val="24"/>
        </w:rPr>
        <w:t>しようとする者</w:t>
      </w:r>
    </w:p>
    <w:p w14:paraId="1897DB69" w14:textId="3EF38568" w:rsidR="00706879" w:rsidRPr="00BD4638" w:rsidRDefault="00706879" w:rsidP="00706879">
      <w:pPr>
        <w:numPr>
          <w:ilvl w:val="0"/>
          <w:numId w:val="1"/>
        </w:num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たき火、花火、バーベキュー等火災予防上危険を伴う行為をし、</w:t>
      </w:r>
      <w:r w:rsidR="00082674"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は行為をしようとする者</w:t>
      </w:r>
    </w:p>
    <w:p w14:paraId="14C918B3" w14:textId="491508A3" w:rsidR="00706879" w:rsidRPr="00BD4638" w:rsidRDefault="00706879" w:rsidP="00706879">
      <w:pPr>
        <w:numPr>
          <w:ilvl w:val="0"/>
          <w:numId w:val="1"/>
        </w:num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凶器、爆発物、その他の危険物を持ち込み、</w:t>
      </w:r>
      <w:r w:rsidR="00082674"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は持ち込もうとする者</w:t>
      </w:r>
    </w:p>
    <w:p w14:paraId="01C53E6F" w14:textId="10754AB6" w:rsidR="00706879" w:rsidRPr="00BD4638" w:rsidRDefault="00706879" w:rsidP="00706879">
      <w:pPr>
        <w:numPr>
          <w:ilvl w:val="0"/>
          <w:numId w:val="1"/>
        </w:num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露天、行商、その他これらに類する行為をし、</w:t>
      </w:r>
      <w:r w:rsidR="00CC32FE"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は行為をしようとする者</w:t>
      </w:r>
    </w:p>
    <w:p w14:paraId="06F8CCAB" w14:textId="3F3F93E9" w:rsidR="00706879" w:rsidRPr="00BD4638" w:rsidRDefault="00706879" w:rsidP="00706879">
      <w:pPr>
        <w:numPr>
          <w:ilvl w:val="0"/>
          <w:numId w:val="1"/>
        </w:numPr>
        <w:rPr>
          <w:rFonts w:asciiTheme="minorEastAsia" w:hAnsiTheme="minorEastAsia" w:cs="Times New Roman"/>
          <w:color w:val="000000" w:themeColor="text1"/>
          <w:sz w:val="24"/>
          <w:szCs w:val="24"/>
        </w:rPr>
      </w:pPr>
      <w:bookmarkStart w:id="1" w:name="_Hlk217306101"/>
      <w:r w:rsidRPr="00BD4638">
        <w:rPr>
          <w:rFonts w:asciiTheme="minorEastAsia" w:hAnsiTheme="minorEastAsia" w:cs="Times New Roman" w:hint="eastAsia"/>
          <w:color w:val="000000" w:themeColor="text1"/>
          <w:sz w:val="24"/>
          <w:szCs w:val="24"/>
        </w:rPr>
        <w:t>スカイランドに犬、その他の動物を持ち込み</w:t>
      </w:r>
      <w:r w:rsidR="00CC32FE" w:rsidRPr="00BD4638">
        <w:rPr>
          <w:rFonts w:asciiTheme="minorEastAsia" w:hAnsiTheme="minorEastAsia" w:cs="Times New Roman" w:hint="eastAsia"/>
          <w:color w:val="000000" w:themeColor="text1"/>
          <w:sz w:val="24"/>
          <w:szCs w:val="24"/>
        </w:rPr>
        <w:t>し</w:t>
      </w:r>
      <w:r w:rsidRPr="00BD4638">
        <w:rPr>
          <w:rFonts w:asciiTheme="minorEastAsia" w:hAnsiTheme="minorEastAsia" w:cs="Times New Roman" w:hint="eastAsia"/>
          <w:color w:val="000000" w:themeColor="text1"/>
          <w:sz w:val="24"/>
          <w:szCs w:val="24"/>
        </w:rPr>
        <w:t>、</w:t>
      </w:r>
      <w:r w:rsidR="00CC32FE"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は持ち込もうとする者</w:t>
      </w:r>
      <w:r w:rsidR="00790FF4" w:rsidRPr="00BD4638">
        <w:rPr>
          <w:rFonts w:asciiTheme="minorEastAsia" w:hAnsiTheme="minorEastAsia" w:cs="Times New Roman" w:hint="eastAsia"/>
          <w:color w:val="000000" w:themeColor="text1"/>
          <w:sz w:val="24"/>
          <w:szCs w:val="24"/>
        </w:rPr>
        <w:t>、</w:t>
      </w:r>
      <w:r w:rsidR="00CC32FE" w:rsidRPr="00BD4638">
        <w:rPr>
          <w:rFonts w:asciiTheme="minorEastAsia" w:hAnsiTheme="minorEastAsia" w:cs="Times New Roman" w:hint="eastAsia"/>
          <w:color w:val="000000" w:themeColor="text1"/>
          <w:sz w:val="24"/>
          <w:szCs w:val="24"/>
        </w:rPr>
        <w:t>ただ</w:t>
      </w:r>
      <w:r w:rsidRPr="00BD4638">
        <w:rPr>
          <w:rFonts w:asciiTheme="minorEastAsia" w:hAnsiTheme="minorEastAsia" w:cs="Times New Roman" w:hint="eastAsia"/>
          <w:color w:val="000000" w:themeColor="text1"/>
          <w:sz w:val="24"/>
          <w:szCs w:val="24"/>
        </w:rPr>
        <w:t>し、介助犬・盲導犬等については除く</w:t>
      </w:r>
      <w:bookmarkEnd w:id="1"/>
    </w:p>
    <w:p w14:paraId="11D07346" w14:textId="21A7A9F9" w:rsidR="00706879" w:rsidRPr="00BD4638" w:rsidRDefault="003E47B0" w:rsidP="00706879">
      <w:pPr>
        <w:numPr>
          <w:ilvl w:val="0"/>
          <w:numId w:val="1"/>
        </w:numPr>
        <w:rPr>
          <w:rFonts w:asciiTheme="minorEastAsia" w:hAnsiTheme="minorEastAsia" w:cs="Times New Roman"/>
          <w:color w:val="000000" w:themeColor="text1"/>
          <w:sz w:val="24"/>
          <w:szCs w:val="24"/>
        </w:rPr>
      </w:pPr>
      <w:r w:rsidRPr="00BD4638">
        <w:rPr>
          <w:rFonts w:ascii="ＭＳ 明朝" w:eastAsia="ＭＳ 明朝" w:hAnsi="ＭＳ 明朝" w:cs="Times New Roman" w:hint="eastAsia"/>
          <w:color w:val="000000" w:themeColor="text1"/>
          <w:sz w:val="24"/>
          <w:szCs w:val="20"/>
        </w:rPr>
        <w:t>立入</w:t>
      </w:r>
      <w:r w:rsidR="00706879" w:rsidRPr="00BD4638">
        <w:rPr>
          <w:rFonts w:asciiTheme="minorEastAsia" w:hAnsiTheme="minorEastAsia" w:cs="Times New Roman" w:hint="eastAsia"/>
          <w:color w:val="000000" w:themeColor="text1"/>
          <w:sz w:val="24"/>
          <w:szCs w:val="24"/>
        </w:rPr>
        <w:t>禁止区域に</w:t>
      </w:r>
      <w:r w:rsidR="00E203B8" w:rsidRPr="00BD4638">
        <w:rPr>
          <w:rFonts w:asciiTheme="minorEastAsia" w:hAnsiTheme="minorEastAsia" w:cs="Times New Roman" w:hint="eastAsia"/>
          <w:color w:val="000000" w:themeColor="text1"/>
          <w:sz w:val="24"/>
          <w:szCs w:val="24"/>
        </w:rPr>
        <w:t>進入し</w:t>
      </w:r>
      <w:r w:rsidR="00706879" w:rsidRPr="00BD4638">
        <w:rPr>
          <w:rFonts w:asciiTheme="minorEastAsia" w:hAnsiTheme="minorEastAsia" w:cs="Times New Roman" w:hint="eastAsia"/>
          <w:color w:val="000000" w:themeColor="text1"/>
          <w:sz w:val="24"/>
          <w:szCs w:val="24"/>
        </w:rPr>
        <w:t>、</w:t>
      </w:r>
      <w:r w:rsidR="00304AB3" w:rsidRPr="00BD4638">
        <w:rPr>
          <w:rFonts w:asciiTheme="minorEastAsia" w:hAnsiTheme="minorEastAsia" w:cs="Times New Roman" w:hint="eastAsia"/>
          <w:color w:val="000000" w:themeColor="text1"/>
          <w:sz w:val="24"/>
          <w:szCs w:val="24"/>
        </w:rPr>
        <w:t>又</w:t>
      </w:r>
      <w:r w:rsidR="00706879" w:rsidRPr="00BD4638">
        <w:rPr>
          <w:rFonts w:asciiTheme="minorEastAsia" w:hAnsiTheme="minorEastAsia" w:cs="Times New Roman" w:hint="eastAsia"/>
          <w:color w:val="000000" w:themeColor="text1"/>
          <w:sz w:val="24"/>
          <w:szCs w:val="24"/>
        </w:rPr>
        <w:t>は</w:t>
      </w:r>
      <w:r w:rsidR="0029070E" w:rsidRPr="00BD4638">
        <w:rPr>
          <w:rFonts w:asciiTheme="minorEastAsia" w:hAnsiTheme="minorEastAsia" w:cs="Times New Roman" w:hint="eastAsia"/>
          <w:color w:val="000000" w:themeColor="text1"/>
          <w:sz w:val="24"/>
          <w:szCs w:val="24"/>
        </w:rPr>
        <w:t>進入</w:t>
      </w:r>
      <w:r w:rsidR="00E203B8" w:rsidRPr="00BD4638">
        <w:rPr>
          <w:rFonts w:asciiTheme="minorEastAsia" w:hAnsiTheme="minorEastAsia" w:cs="Times New Roman" w:hint="eastAsia"/>
          <w:color w:val="000000" w:themeColor="text1"/>
          <w:sz w:val="24"/>
          <w:szCs w:val="24"/>
        </w:rPr>
        <w:t>しよ</w:t>
      </w:r>
      <w:r w:rsidR="00706879" w:rsidRPr="00BD4638">
        <w:rPr>
          <w:rFonts w:asciiTheme="minorEastAsia" w:hAnsiTheme="minorEastAsia" w:cs="Times New Roman" w:hint="eastAsia"/>
          <w:color w:val="000000" w:themeColor="text1"/>
          <w:sz w:val="24"/>
          <w:szCs w:val="24"/>
        </w:rPr>
        <w:t>うとする者</w:t>
      </w:r>
    </w:p>
    <w:p w14:paraId="04E302EA" w14:textId="5AD4A9F1" w:rsidR="00706879" w:rsidRPr="00BD4638" w:rsidRDefault="00706879" w:rsidP="00872FA3">
      <w:pPr>
        <w:numPr>
          <w:ilvl w:val="0"/>
          <w:numId w:val="1"/>
        </w:num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指定された以外の場所に</w:t>
      </w:r>
      <w:r w:rsidR="005A2D92"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自動車、自動二輪車、原動機付自転車、自転車</w:t>
      </w:r>
      <w:r w:rsidR="005A2D92" w:rsidRPr="00BD4638">
        <w:rPr>
          <w:rFonts w:asciiTheme="minorEastAsia" w:hAnsiTheme="minorEastAsia" w:cs="Times New Roman" w:hint="eastAsia"/>
          <w:color w:val="000000" w:themeColor="text1"/>
          <w:sz w:val="24"/>
          <w:szCs w:val="24"/>
        </w:rPr>
        <w:t>、</w:t>
      </w:r>
      <w:r w:rsidR="00D06101" w:rsidRPr="00BD4638">
        <w:rPr>
          <w:rFonts w:asciiTheme="minorEastAsia" w:hAnsiTheme="minorEastAsia" w:cs="Times New Roman" w:hint="eastAsia"/>
          <w:color w:val="000000" w:themeColor="text1"/>
          <w:sz w:val="24"/>
          <w:szCs w:val="24"/>
        </w:rPr>
        <w:t>スケートボード等</w:t>
      </w:r>
      <w:r w:rsidR="008324C2"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その他の人の力によらずに</w:t>
      </w:r>
      <w:r w:rsidR="001039FD" w:rsidRPr="00BD4638">
        <w:rPr>
          <w:rFonts w:asciiTheme="minorEastAsia" w:hAnsiTheme="minorEastAsia" w:cs="Times New Roman" w:hint="eastAsia"/>
          <w:color w:val="000000" w:themeColor="text1"/>
          <w:sz w:val="24"/>
          <w:szCs w:val="24"/>
        </w:rPr>
        <w:t>運転する</w:t>
      </w:r>
      <w:r w:rsidR="003E47B0" w:rsidRPr="00BD4638">
        <w:rPr>
          <w:rFonts w:asciiTheme="minorEastAsia" w:hAnsiTheme="minorEastAsia" w:cs="Times New Roman" w:hint="eastAsia"/>
          <w:color w:val="000000" w:themeColor="text1"/>
          <w:sz w:val="24"/>
          <w:szCs w:val="24"/>
        </w:rPr>
        <w:t>車両</w:t>
      </w:r>
      <w:r w:rsidR="001039FD" w:rsidRPr="00BD4638">
        <w:rPr>
          <w:rFonts w:asciiTheme="minorEastAsia" w:hAnsiTheme="minorEastAsia" w:cs="Times New Roman" w:hint="eastAsia"/>
          <w:color w:val="000000" w:themeColor="text1"/>
          <w:sz w:val="24"/>
          <w:szCs w:val="24"/>
        </w:rPr>
        <w:t>を乗り入れ、</w:t>
      </w:r>
      <w:r w:rsidR="007219EF" w:rsidRPr="00BD4638">
        <w:rPr>
          <w:rFonts w:asciiTheme="minorEastAsia" w:hAnsiTheme="minorEastAsia" w:cs="Times New Roman" w:hint="eastAsia"/>
          <w:color w:val="000000" w:themeColor="text1"/>
          <w:sz w:val="24"/>
          <w:szCs w:val="24"/>
        </w:rPr>
        <w:t>又</w:t>
      </w:r>
      <w:r w:rsidR="001039FD" w:rsidRPr="00BD4638">
        <w:rPr>
          <w:rFonts w:asciiTheme="minorEastAsia" w:hAnsiTheme="minorEastAsia" w:cs="Times New Roman" w:hint="eastAsia"/>
          <w:color w:val="000000" w:themeColor="text1"/>
          <w:sz w:val="24"/>
          <w:szCs w:val="24"/>
        </w:rPr>
        <w:t>は乗り入れようとする者</w:t>
      </w:r>
      <w:r w:rsidR="003E47B0" w:rsidRPr="00BD4638">
        <w:rPr>
          <w:rFonts w:asciiTheme="minorEastAsia" w:hAnsiTheme="minorEastAsia" w:cs="Times New Roman" w:hint="eastAsia"/>
          <w:color w:val="000000" w:themeColor="text1"/>
          <w:sz w:val="24"/>
          <w:szCs w:val="24"/>
        </w:rPr>
        <w:t>（</w:t>
      </w:r>
      <w:r w:rsidR="001039FD" w:rsidRPr="00BD4638">
        <w:rPr>
          <w:rFonts w:asciiTheme="minorEastAsia" w:hAnsiTheme="minorEastAsia" w:cs="Times New Roman" w:hint="eastAsia"/>
          <w:color w:val="000000" w:themeColor="text1"/>
          <w:sz w:val="24"/>
          <w:szCs w:val="24"/>
        </w:rPr>
        <w:t>電動車</w:t>
      </w:r>
      <w:r w:rsidRPr="00BD4638">
        <w:rPr>
          <w:rFonts w:asciiTheme="minorEastAsia" w:hAnsiTheme="minorEastAsia" w:cs="Times New Roman" w:hint="eastAsia"/>
          <w:color w:val="000000" w:themeColor="text1"/>
          <w:sz w:val="24"/>
          <w:szCs w:val="24"/>
        </w:rPr>
        <w:t>椅子</w:t>
      </w:r>
      <w:r w:rsidR="00E203B8" w:rsidRPr="00BD4638">
        <w:rPr>
          <w:rFonts w:asciiTheme="minorEastAsia" w:hAnsiTheme="minorEastAsia" w:cs="Times New Roman" w:hint="eastAsia"/>
          <w:color w:val="000000" w:themeColor="text1"/>
          <w:sz w:val="24"/>
          <w:szCs w:val="24"/>
        </w:rPr>
        <w:t>、</w:t>
      </w:r>
      <w:r w:rsidR="00D06101" w:rsidRPr="00BD4638">
        <w:rPr>
          <w:rFonts w:asciiTheme="minorEastAsia" w:hAnsiTheme="minorEastAsia" w:cs="Times New Roman" w:hint="eastAsia"/>
          <w:color w:val="000000" w:themeColor="text1"/>
          <w:sz w:val="24"/>
          <w:szCs w:val="24"/>
        </w:rPr>
        <w:t>及び多目的グラウンド内での利用に限ったキックバイク</w:t>
      </w:r>
      <w:r w:rsidR="00E203B8" w:rsidRPr="00BD4638">
        <w:rPr>
          <w:rFonts w:asciiTheme="minorEastAsia" w:hAnsiTheme="minorEastAsia" w:cs="Times New Roman" w:hint="eastAsia"/>
          <w:color w:val="000000" w:themeColor="text1"/>
          <w:sz w:val="24"/>
          <w:szCs w:val="24"/>
        </w:rPr>
        <w:t>等</w:t>
      </w:r>
      <w:r w:rsidR="001663B3" w:rsidRPr="00BD4638">
        <w:rPr>
          <w:rFonts w:asciiTheme="minorEastAsia" w:hAnsiTheme="minorEastAsia" w:cs="Times New Roman" w:hint="eastAsia"/>
          <w:color w:val="000000" w:themeColor="text1"/>
          <w:sz w:val="24"/>
          <w:szCs w:val="24"/>
        </w:rPr>
        <w:t>を</w:t>
      </w:r>
      <w:r w:rsidRPr="00BD4638">
        <w:rPr>
          <w:rFonts w:asciiTheme="minorEastAsia" w:hAnsiTheme="minorEastAsia" w:cs="Times New Roman" w:hint="eastAsia"/>
          <w:color w:val="000000" w:themeColor="text1"/>
          <w:sz w:val="24"/>
          <w:szCs w:val="24"/>
        </w:rPr>
        <w:t>除く</w:t>
      </w:r>
      <w:r w:rsidR="003E47B0" w:rsidRPr="00BD4638">
        <w:rPr>
          <w:rFonts w:asciiTheme="minorEastAsia" w:hAnsiTheme="minorEastAsia" w:cs="Times New Roman" w:hint="eastAsia"/>
          <w:color w:val="000000" w:themeColor="text1"/>
          <w:sz w:val="24"/>
          <w:szCs w:val="24"/>
        </w:rPr>
        <w:t>）</w:t>
      </w:r>
    </w:p>
    <w:p w14:paraId="13F381F9" w14:textId="7BD01FA0" w:rsidR="00706879" w:rsidRPr="00BD4638" w:rsidRDefault="00706879" w:rsidP="00872FA3">
      <w:pPr>
        <w:numPr>
          <w:ilvl w:val="0"/>
          <w:numId w:val="1"/>
        </w:numPr>
        <w:tabs>
          <w:tab w:val="clear" w:pos="660"/>
        </w:tabs>
        <w:ind w:leftChars="-100" w:left="641" w:hanging="851"/>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野球（硬式・準硬式・軟式）、ソフトボール（多目的グラウンドを除く。）ゴルフ</w:t>
      </w:r>
      <w:r w:rsidR="0080414F" w:rsidRPr="00BD4638">
        <w:rPr>
          <w:rFonts w:asciiTheme="minorEastAsia" w:hAnsiTheme="minorEastAsia" w:cs="Times New Roman" w:hint="eastAsia"/>
          <w:color w:val="000000" w:themeColor="text1"/>
          <w:sz w:val="24"/>
          <w:szCs w:val="24"/>
        </w:rPr>
        <w:t>、サッカー</w:t>
      </w:r>
      <w:r w:rsidR="00BF6078" w:rsidRPr="00BD4638">
        <w:rPr>
          <w:rFonts w:asciiTheme="minorEastAsia" w:hAnsiTheme="minorEastAsia" w:cs="Times New Roman" w:hint="eastAsia"/>
          <w:color w:val="000000" w:themeColor="text1"/>
          <w:sz w:val="24"/>
          <w:szCs w:val="24"/>
        </w:rPr>
        <w:t>、その他</w:t>
      </w:r>
      <w:r w:rsidR="0080414F" w:rsidRPr="00BD4638">
        <w:rPr>
          <w:rFonts w:asciiTheme="minorEastAsia" w:hAnsiTheme="minorEastAsia" w:cs="Times New Roman" w:hint="eastAsia"/>
          <w:color w:val="000000" w:themeColor="text1"/>
          <w:sz w:val="24"/>
          <w:szCs w:val="24"/>
        </w:rPr>
        <w:t>ボールを</w:t>
      </w:r>
      <w:r w:rsidR="00D06101" w:rsidRPr="00BD4638">
        <w:rPr>
          <w:rFonts w:asciiTheme="minorEastAsia" w:hAnsiTheme="minorEastAsia" w:cs="Times New Roman" w:hint="eastAsia"/>
          <w:color w:val="000000" w:themeColor="text1"/>
          <w:sz w:val="24"/>
          <w:szCs w:val="24"/>
        </w:rPr>
        <w:t>蹴る</w:t>
      </w:r>
      <w:r w:rsidR="00D60B73" w:rsidRPr="00BD4638">
        <w:rPr>
          <w:rFonts w:asciiTheme="minorEastAsia" w:hAnsiTheme="minorEastAsia" w:cs="Times New Roman" w:hint="eastAsia"/>
          <w:color w:val="000000" w:themeColor="text1"/>
          <w:sz w:val="24"/>
          <w:szCs w:val="24"/>
        </w:rPr>
        <w:t>行為で</w:t>
      </w:r>
      <w:r w:rsidR="005D2D13"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第</w:t>
      </w:r>
      <w:r w:rsidR="00E0654D" w:rsidRPr="00BD4638">
        <w:rPr>
          <w:rFonts w:asciiTheme="minorEastAsia" w:hAnsiTheme="minorEastAsia" w:cs="Times New Roman" w:hint="eastAsia"/>
          <w:color w:val="000000" w:themeColor="text1"/>
          <w:sz w:val="24"/>
          <w:szCs w:val="24"/>
        </w:rPr>
        <w:t>三</w:t>
      </w:r>
      <w:r w:rsidRPr="00BD4638">
        <w:rPr>
          <w:rFonts w:asciiTheme="minorEastAsia" w:hAnsiTheme="minorEastAsia" w:cs="Times New Roman" w:hint="eastAsia"/>
          <w:color w:val="000000" w:themeColor="text1"/>
          <w:sz w:val="24"/>
          <w:szCs w:val="24"/>
        </w:rPr>
        <w:t>者に危害を及ぼすおそれのある</w:t>
      </w:r>
      <w:r w:rsidR="008324C2" w:rsidRPr="00BD4638">
        <w:rPr>
          <w:rFonts w:asciiTheme="minorEastAsia" w:hAnsiTheme="minorEastAsia" w:cs="Times New Roman" w:hint="eastAsia"/>
          <w:color w:val="000000" w:themeColor="text1"/>
          <w:sz w:val="24"/>
          <w:szCs w:val="24"/>
        </w:rPr>
        <w:t>行為</w:t>
      </w:r>
      <w:r w:rsidRPr="00BD4638">
        <w:rPr>
          <w:rFonts w:asciiTheme="minorEastAsia" w:hAnsiTheme="minorEastAsia" w:cs="Times New Roman" w:hint="eastAsia"/>
          <w:color w:val="000000" w:themeColor="text1"/>
          <w:sz w:val="24"/>
          <w:szCs w:val="24"/>
        </w:rPr>
        <w:t>を</w:t>
      </w:r>
      <w:r w:rsidR="00395754" w:rsidRPr="00BD4638">
        <w:rPr>
          <w:rFonts w:asciiTheme="minorEastAsia" w:hAnsiTheme="minorEastAsia" w:cs="Times New Roman" w:hint="eastAsia"/>
          <w:color w:val="000000" w:themeColor="text1"/>
          <w:sz w:val="24"/>
          <w:szCs w:val="24"/>
        </w:rPr>
        <w:t>し</w:t>
      </w:r>
      <w:r w:rsidR="0029070E"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又は</w:t>
      </w:r>
      <w:r w:rsidR="0029070E" w:rsidRPr="00BD4638">
        <w:rPr>
          <w:rFonts w:asciiTheme="minorEastAsia" w:hAnsiTheme="minorEastAsia" w:cs="Times New Roman" w:hint="eastAsia"/>
          <w:color w:val="000000" w:themeColor="text1"/>
          <w:sz w:val="24"/>
          <w:szCs w:val="24"/>
        </w:rPr>
        <w:t>しよ</w:t>
      </w:r>
      <w:r w:rsidRPr="00BD4638">
        <w:rPr>
          <w:rFonts w:asciiTheme="minorEastAsia" w:hAnsiTheme="minorEastAsia" w:cs="Times New Roman" w:hint="eastAsia"/>
          <w:color w:val="000000" w:themeColor="text1"/>
          <w:sz w:val="24"/>
          <w:szCs w:val="24"/>
        </w:rPr>
        <w:t>うとする者</w:t>
      </w:r>
    </w:p>
    <w:p w14:paraId="697090E5" w14:textId="6D962A50" w:rsidR="00E203B8" w:rsidRPr="00BD4638" w:rsidRDefault="00C75619" w:rsidP="00872FA3">
      <w:pPr>
        <w:numPr>
          <w:ilvl w:val="0"/>
          <w:numId w:val="1"/>
        </w:numPr>
        <w:tabs>
          <w:tab w:val="clear" w:pos="660"/>
        </w:tabs>
        <w:ind w:leftChars="-100" w:left="641" w:hanging="851"/>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無人航空機（いわゆるドローン等）を</w:t>
      </w:r>
      <w:r w:rsidR="00E203B8" w:rsidRPr="00BD4638">
        <w:rPr>
          <w:rFonts w:asciiTheme="minorEastAsia" w:hAnsiTheme="minorEastAsia" w:cs="Times New Roman" w:hint="eastAsia"/>
          <w:color w:val="000000" w:themeColor="text1"/>
          <w:sz w:val="24"/>
          <w:szCs w:val="24"/>
        </w:rPr>
        <w:t>飛行させ、又は</w:t>
      </w:r>
      <w:r w:rsidR="0029070E" w:rsidRPr="00BD4638">
        <w:rPr>
          <w:rFonts w:asciiTheme="minorEastAsia" w:hAnsiTheme="minorEastAsia" w:cs="Times New Roman" w:hint="eastAsia"/>
          <w:color w:val="000000" w:themeColor="text1"/>
          <w:sz w:val="24"/>
          <w:szCs w:val="24"/>
        </w:rPr>
        <w:t>飛行</w:t>
      </w:r>
      <w:r w:rsidR="00E203B8" w:rsidRPr="00BD4638">
        <w:rPr>
          <w:rFonts w:asciiTheme="minorEastAsia" w:hAnsiTheme="minorEastAsia" w:cs="Times New Roman" w:hint="eastAsia"/>
          <w:color w:val="000000" w:themeColor="text1"/>
          <w:sz w:val="24"/>
          <w:szCs w:val="24"/>
        </w:rPr>
        <w:t>させようとする者</w:t>
      </w:r>
    </w:p>
    <w:p w14:paraId="7FCDD6B4" w14:textId="18C2148B" w:rsidR="00706879" w:rsidRPr="00BD4638" w:rsidRDefault="00706879" w:rsidP="00872FA3">
      <w:pPr>
        <w:numPr>
          <w:ilvl w:val="0"/>
          <w:numId w:val="1"/>
        </w:numPr>
        <w:tabs>
          <w:tab w:val="clear" w:pos="660"/>
        </w:tabs>
        <w:ind w:leftChars="-100" w:left="641" w:hanging="851"/>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営利を目的として、会費、指導料等の料金を徴収し</w:t>
      </w:r>
      <w:r w:rsidR="0029070E" w:rsidRPr="00BD4638">
        <w:rPr>
          <w:rFonts w:asciiTheme="minorEastAsia" w:hAnsiTheme="minorEastAsia" w:cs="Times New Roman" w:hint="eastAsia"/>
          <w:color w:val="000000" w:themeColor="text1"/>
          <w:sz w:val="24"/>
          <w:szCs w:val="24"/>
        </w:rPr>
        <w:t>、</w:t>
      </w:r>
      <w:r w:rsidR="007219EF" w:rsidRPr="00BD4638">
        <w:rPr>
          <w:rFonts w:asciiTheme="minorEastAsia" w:hAnsiTheme="minorEastAsia" w:cs="Times New Roman" w:hint="eastAsia"/>
          <w:color w:val="000000" w:themeColor="text1"/>
          <w:sz w:val="24"/>
          <w:szCs w:val="24"/>
        </w:rPr>
        <w:t>又は</w:t>
      </w:r>
      <w:r w:rsidR="00D60B73" w:rsidRPr="00BD4638">
        <w:rPr>
          <w:rFonts w:asciiTheme="minorEastAsia" w:hAnsiTheme="minorEastAsia" w:cs="Times New Roman" w:hint="eastAsia"/>
          <w:color w:val="000000" w:themeColor="text1"/>
          <w:sz w:val="24"/>
          <w:szCs w:val="24"/>
        </w:rPr>
        <w:t>徴収</w:t>
      </w:r>
      <w:r w:rsidR="007219EF" w:rsidRPr="00BD4638">
        <w:rPr>
          <w:rFonts w:asciiTheme="minorEastAsia" w:hAnsiTheme="minorEastAsia" w:cs="Times New Roman" w:hint="eastAsia"/>
          <w:color w:val="000000" w:themeColor="text1"/>
          <w:sz w:val="24"/>
          <w:szCs w:val="24"/>
        </w:rPr>
        <w:t>しようと</w:t>
      </w:r>
      <w:r w:rsidRPr="00BD4638">
        <w:rPr>
          <w:rFonts w:asciiTheme="minorEastAsia" w:hAnsiTheme="minorEastAsia" w:cs="Times New Roman" w:hint="eastAsia"/>
          <w:color w:val="000000" w:themeColor="text1"/>
          <w:sz w:val="24"/>
          <w:szCs w:val="24"/>
        </w:rPr>
        <w:t>する者</w:t>
      </w:r>
    </w:p>
    <w:p w14:paraId="16B2A427" w14:textId="689AC4DA" w:rsidR="00C20EA2" w:rsidRPr="00BD4638" w:rsidRDefault="00C20EA2" w:rsidP="00872FA3">
      <w:pPr>
        <w:numPr>
          <w:ilvl w:val="0"/>
          <w:numId w:val="1"/>
        </w:numPr>
        <w:tabs>
          <w:tab w:val="clear" w:pos="660"/>
        </w:tabs>
        <w:ind w:leftChars="-100" w:left="641" w:hanging="851"/>
        <w:rPr>
          <w:rFonts w:asciiTheme="minorEastAsia" w:hAnsiTheme="minorEastAsia" w:cs="Times New Roman"/>
          <w:color w:val="000000" w:themeColor="text1"/>
          <w:sz w:val="24"/>
          <w:szCs w:val="24"/>
        </w:rPr>
      </w:pPr>
      <w:r w:rsidRPr="00BD4638">
        <w:rPr>
          <w:rFonts w:ascii="ＭＳ 明朝" w:eastAsia="ＭＳ 明朝" w:hAnsi="ＭＳ 明朝" w:cs="Times New Roman" w:hint="eastAsia"/>
          <w:color w:val="000000" w:themeColor="text1"/>
          <w:sz w:val="24"/>
          <w:szCs w:val="20"/>
        </w:rPr>
        <w:t>不当な差別的言動を行い</w:t>
      </w:r>
      <w:r w:rsidR="0029070E" w:rsidRPr="00BD4638">
        <w:rPr>
          <w:rFonts w:ascii="ＭＳ 明朝" w:eastAsia="ＭＳ 明朝" w:hAnsi="ＭＳ 明朝" w:cs="Times New Roman" w:hint="eastAsia"/>
          <w:color w:val="000000" w:themeColor="text1"/>
          <w:sz w:val="24"/>
          <w:szCs w:val="20"/>
        </w:rPr>
        <w:t>、</w:t>
      </w:r>
      <w:r w:rsidRPr="00BD4638">
        <w:rPr>
          <w:rFonts w:ascii="ＭＳ 明朝" w:eastAsia="ＭＳ 明朝" w:hAnsi="ＭＳ 明朝" w:cs="Times New Roman" w:hint="eastAsia"/>
          <w:color w:val="000000" w:themeColor="text1"/>
          <w:sz w:val="24"/>
          <w:szCs w:val="20"/>
        </w:rPr>
        <w:t>又は行おうとする者</w:t>
      </w:r>
    </w:p>
    <w:p w14:paraId="5E50257D" w14:textId="2CB617EE" w:rsidR="00706879" w:rsidRPr="00BD4638" w:rsidRDefault="00706879" w:rsidP="00872FA3">
      <w:pPr>
        <w:numPr>
          <w:ilvl w:val="0"/>
          <w:numId w:val="1"/>
        </w:numPr>
        <w:tabs>
          <w:tab w:val="clear" w:pos="660"/>
        </w:tabs>
        <w:ind w:leftChars="-100" w:left="641" w:hanging="851"/>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前各号に掲げるもののほか、公序良俗に反し、スカイランド本来の利用を著しく妨げる行為をし、</w:t>
      </w:r>
      <w:r w:rsidR="00631B99"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は行為をしようとする者</w:t>
      </w:r>
    </w:p>
    <w:p w14:paraId="43BB0487" w14:textId="60C0D269" w:rsidR="007C484E" w:rsidRPr="00BD4638" w:rsidRDefault="007C484E" w:rsidP="00872FA3">
      <w:pPr>
        <w:numPr>
          <w:ilvl w:val="0"/>
          <w:numId w:val="1"/>
        </w:numPr>
        <w:tabs>
          <w:tab w:val="clear" w:pos="660"/>
        </w:tabs>
        <w:ind w:leftChars="-100" w:left="641" w:hanging="851"/>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管理上必要な指示に従わない者</w:t>
      </w:r>
    </w:p>
    <w:p w14:paraId="78A979E5" w14:textId="6054F4E3" w:rsidR="007C484E" w:rsidRPr="00BD4638" w:rsidRDefault="007C484E" w:rsidP="00872FA3">
      <w:pPr>
        <w:numPr>
          <w:ilvl w:val="0"/>
          <w:numId w:val="1"/>
        </w:numPr>
        <w:tabs>
          <w:tab w:val="clear" w:pos="660"/>
        </w:tabs>
        <w:ind w:leftChars="-100" w:left="641" w:hanging="851"/>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その他管理上支障があると認め</w:t>
      </w:r>
      <w:r w:rsidR="00631B99" w:rsidRPr="00BD4638">
        <w:rPr>
          <w:rFonts w:asciiTheme="minorEastAsia" w:hAnsiTheme="minorEastAsia" w:cs="Times New Roman" w:hint="eastAsia"/>
          <w:color w:val="000000" w:themeColor="text1"/>
          <w:sz w:val="24"/>
          <w:szCs w:val="24"/>
        </w:rPr>
        <w:t>られ</w:t>
      </w:r>
      <w:r w:rsidRPr="00BD4638">
        <w:rPr>
          <w:rFonts w:asciiTheme="minorEastAsia" w:hAnsiTheme="minorEastAsia" w:cs="Times New Roman" w:hint="eastAsia"/>
          <w:color w:val="000000" w:themeColor="text1"/>
          <w:sz w:val="24"/>
          <w:szCs w:val="24"/>
        </w:rPr>
        <w:t>る者</w:t>
      </w:r>
    </w:p>
    <w:p w14:paraId="18B631A4" w14:textId="5996DD3A"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３　所長は、特別警報、暴風警報、大雨警報、</w:t>
      </w:r>
      <w:r w:rsidR="00F83FCE" w:rsidRPr="00BD4638">
        <w:rPr>
          <w:rFonts w:asciiTheme="minorEastAsia" w:hAnsiTheme="minorEastAsia" w:cs="Times New Roman" w:hint="eastAsia"/>
          <w:color w:val="000000" w:themeColor="text1"/>
          <w:sz w:val="24"/>
          <w:szCs w:val="24"/>
        </w:rPr>
        <w:t>竜巻注意情報、</w:t>
      </w:r>
      <w:r w:rsidRPr="00BD4638">
        <w:rPr>
          <w:rFonts w:asciiTheme="minorEastAsia" w:hAnsiTheme="minorEastAsia" w:cs="Times New Roman" w:hint="eastAsia"/>
          <w:color w:val="000000" w:themeColor="text1"/>
          <w:sz w:val="24"/>
          <w:szCs w:val="24"/>
        </w:rPr>
        <w:t>その他利用者の安全が確保できないと判断した場合、スカイランドを閉園し、利用の中止</w:t>
      </w:r>
      <w:r w:rsidR="00A16FC9" w:rsidRPr="00BD4638">
        <w:rPr>
          <w:rFonts w:asciiTheme="minorEastAsia" w:hAnsiTheme="minorEastAsia" w:cs="Times New Roman" w:hint="eastAsia"/>
          <w:color w:val="000000" w:themeColor="text1"/>
          <w:sz w:val="24"/>
          <w:szCs w:val="24"/>
        </w:rPr>
        <w:t>、</w:t>
      </w:r>
      <w:r w:rsidRPr="00BD4638">
        <w:rPr>
          <w:rFonts w:asciiTheme="minorEastAsia" w:hAnsiTheme="minorEastAsia" w:cs="Times New Roman" w:hint="eastAsia"/>
          <w:color w:val="000000" w:themeColor="text1"/>
          <w:sz w:val="24"/>
          <w:szCs w:val="24"/>
        </w:rPr>
        <w:t>退去、</w:t>
      </w:r>
      <w:r w:rsidR="00631B99" w:rsidRPr="00BD4638">
        <w:rPr>
          <w:rFonts w:asciiTheme="minorEastAsia" w:hAnsiTheme="minorEastAsia" w:cs="Times New Roman" w:hint="eastAsia"/>
          <w:color w:val="000000" w:themeColor="text1"/>
          <w:sz w:val="24"/>
          <w:szCs w:val="24"/>
        </w:rPr>
        <w:t>又</w:t>
      </w:r>
      <w:r w:rsidRPr="00BD4638">
        <w:rPr>
          <w:rFonts w:asciiTheme="minorEastAsia" w:hAnsiTheme="minorEastAsia" w:cs="Times New Roman" w:hint="eastAsia"/>
          <w:color w:val="000000" w:themeColor="text1"/>
          <w:sz w:val="24"/>
          <w:szCs w:val="24"/>
        </w:rPr>
        <w:t>は</w:t>
      </w:r>
      <w:r w:rsidR="00A16FC9" w:rsidRPr="00BD4638">
        <w:rPr>
          <w:rFonts w:asciiTheme="minorEastAsia" w:hAnsiTheme="minorEastAsia" w:cs="Times New Roman" w:hint="eastAsia"/>
          <w:color w:val="000000" w:themeColor="text1"/>
          <w:sz w:val="24"/>
          <w:szCs w:val="24"/>
        </w:rPr>
        <w:t>物件の</w:t>
      </w:r>
      <w:r w:rsidRPr="00BD4638">
        <w:rPr>
          <w:rFonts w:asciiTheme="minorEastAsia" w:hAnsiTheme="minorEastAsia" w:cs="Times New Roman" w:hint="eastAsia"/>
          <w:color w:val="000000" w:themeColor="text1"/>
          <w:sz w:val="24"/>
          <w:szCs w:val="24"/>
        </w:rPr>
        <w:t>撤去を命ずることができる。</w:t>
      </w:r>
    </w:p>
    <w:p w14:paraId="209B2657" w14:textId="77777777" w:rsidR="00706879" w:rsidRPr="00BD4638" w:rsidRDefault="00706879" w:rsidP="00706879">
      <w:pPr>
        <w:rPr>
          <w:rFonts w:asciiTheme="minorEastAsia" w:hAnsiTheme="minorEastAsia" w:cs="Times New Roman"/>
          <w:color w:val="000000" w:themeColor="text1"/>
          <w:sz w:val="24"/>
          <w:szCs w:val="24"/>
        </w:rPr>
      </w:pPr>
    </w:p>
    <w:p w14:paraId="7B1A8F33" w14:textId="77777777" w:rsidR="00706879" w:rsidRPr="00BD4638" w:rsidRDefault="00706879" w:rsidP="00872FA3">
      <w:pPr>
        <w:ind w:firstLineChars="100" w:firstLine="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（確認書の譲渡禁止）</w:t>
      </w:r>
    </w:p>
    <w:p w14:paraId="44F48F30" w14:textId="01274C34"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第９条　確認書の交付を受けた者は、</w:t>
      </w:r>
      <w:r w:rsidR="00790FF4" w:rsidRPr="00BD4638">
        <w:rPr>
          <w:rFonts w:asciiTheme="minorEastAsia" w:hAnsiTheme="minorEastAsia" w:cs="Times New Roman" w:hint="eastAsia"/>
          <w:color w:val="000000" w:themeColor="text1"/>
          <w:sz w:val="24"/>
          <w:szCs w:val="24"/>
        </w:rPr>
        <w:t>確認書</w:t>
      </w:r>
      <w:r w:rsidRPr="00BD4638">
        <w:rPr>
          <w:rFonts w:asciiTheme="minorEastAsia" w:hAnsiTheme="minorEastAsia" w:cs="Times New Roman" w:hint="eastAsia"/>
          <w:color w:val="000000" w:themeColor="text1"/>
          <w:sz w:val="24"/>
          <w:szCs w:val="24"/>
        </w:rPr>
        <w:t>を他に譲渡</w:t>
      </w:r>
      <w:r w:rsidR="00065344" w:rsidRPr="00BD4638">
        <w:rPr>
          <w:rFonts w:asciiTheme="minorEastAsia" w:hAnsiTheme="minorEastAsia" w:cs="Times New Roman" w:hint="eastAsia"/>
          <w:color w:val="000000" w:themeColor="text1"/>
          <w:sz w:val="24"/>
          <w:szCs w:val="24"/>
        </w:rPr>
        <w:t>してはなら</w:t>
      </w:r>
      <w:r w:rsidRPr="00BD4638">
        <w:rPr>
          <w:rFonts w:asciiTheme="minorEastAsia" w:hAnsiTheme="minorEastAsia" w:cs="Times New Roman" w:hint="eastAsia"/>
          <w:color w:val="000000" w:themeColor="text1"/>
          <w:sz w:val="24"/>
          <w:szCs w:val="24"/>
        </w:rPr>
        <w:t>ない。</w:t>
      </w:r>
    </w:p>
    <w:p w14:paraId="7526016C" w14:textId="77777777" w:rsidR="00706879" w:rsidRPr="00BD4638" w:rsidRDefault="00706879" w:rsidP="00706879">
      <w:pPr>
        <w:rPr>
          <w:rFonts w:asciiTheme="minorEastAsia" w:hAnsiTheme="minorEastAsia" w:cs="Times New Roman"/>
          <w:color w:val="000000" w:themeColor="text1"/>
          <w:sz w:val="24"/>
          <w:szCs w:val="24"/>
        </w:rPr>
      </w:pPr>
    </w:p>
    <w:p w14:paraId="4E117608"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 xml:space="preserve">　（損害賠償）</w:t>
      </w:r>
    </w:p>
    <w:p w14:paraId="0EE9FD08" w14:textId="6791F688"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第１０条　利用者は、第８条第２項に掲げる行為により、事務所又は第三者に損害を与えたときは、その損害を賠償しなければならない。</w:t>
      </w:r>
    </w:p>
    <w:p w14:paraId="419CD381" w14:textId="77777777" w:rsidR="00706879" w:rsidRPr="00BD4638" w:rsidRDefault="00706879" w:rsidP="00872FA3">
      <w:pPr>
        <w:ind w:left="240" w:hangingChars="100" w:hanging="240"/>
        <w:rPr>
          <w:rFonts w:asciiTheme="minorEastAsia" w:hAnsiTheme="minorEastAsia" w:cs="Times New Roman"/>
          <w:color w:val="000000" w:themeColor="text1"/>
          <w:sz w:val="24"/>
          <w:szCs w:val="24"/>
        </w:rPr>
      </w:pPr>
    </w:p>
    <w:p w14:paraId="386ACD29" w14:textId="77777777"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 xml:space="preserve">　（利用者の責務）</w:t>
      </w:r>
    </w:p>
    <w:p w14:paraId="744D7ACE" w14:textId="3DAC7564"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lastRenderedPageBreak/>
        <w:t>第１１条　スカイランド（駐車場</w:t>
      </w:r>
      <w:r w:rsidR="00A16FC9" w:rsidRPr="00BD4638">
        <w:rPr>
          <w:rFonts w:ascii="ＭＳ 明朝" w:eastAsia="ＭＳ 明朝" w:hAnsi="ＭＳ 明朝" w:cs="Times New Roman" w:hint="eastAsia"/>
          <w:color w:val="000000" w:themeColor="text1"/>
          <w:sz w:val="24"/>
          <w:szCs w:val="20"/>
        </w:rPr>
        <w:t>及</w:t>
      </w:r>
      <w:r w:rsidRPr="00BD4638">
        <w:rPr>
          <w:rFonts w:asciiTheme="minorEastAsia" w:hAnsiTheme="minorEastAsia" w:cs="Times New Roman" w:hint="eastAsia"/>
          <w:color w:val="000000" w:themeColor="text1"/>
          <w:sz w:val="24"/>
          <w:szCs w:val="24"/>
        </w:rPr>
        <w:t>び駐輪場を含む。）の利用中に発生した事故</w:t>
      </w:r>
      <w:r w:rsidR="00B93ECF" w:rsidRPr="00BD4638">
        <w:rPr>
          <w:rFonts w:asciiTheme="minorEastAsia" w:hAnsiTheme="minorEastAsia" w:cs="Times New Roman" w:hint="eastAsia"/>
          <w:color w:val="000000" w:themeColor="text1"/>
          <w:sz w:val="24"/>
          <w:szCs w:val="24"/>
        </w:rPr>
        <w:t>又は</w:t>
      </w:r>
      <w:r w:rsidRPr="00BD4638">
        <w:rPr>
          <w:rFonts w:asciiTheme="minorEastAsia" w:hAnsiTheme="minorEastAsia" w:cs="Times New Roman" w:hint="eastAsia"/>
          <w:color w:val="000000" w:themeColor="text1"/>
          <w:sz w:val="24"/>
          <w:szCs w:val="24"/>
        </w:rPr>
        <w:t>傷害については、利用者がその</w:t>
      </w:r>
      <w:r w:rsidR="00065344" w:rsidRPr="00BD4638">
        <w:rPr>
          <w:rFonts w:asciiTheme="minorEastAsia" w:hAnsiTheme="minorEastAsia" w:cs="Times New Roman" w:hint="eastAsia"/>
          <w:color w:val="000000" w:themeColor="text1"/>
          <w:sz w:val="24"/>
          <w:szCs w:val="24"/>
        </w:rPr>
        <w:t>責任</w:t>
      </w:r>
      <w:r w:rsidRPr="00BD4638">
        <w:rPr>
          <w:rFonts w:asciiTheme="minorEastAsia" w:hAnsiTheme="minorEastAsia" w:cs="Times New Roman" w:hint="eastAsia"/>
          <w:color w:val="000000" w:themeColor="text1"/>
          <w:sz w:val="24"/>
          <w:szCs w:val="24"/>
        </w:rPr>
        <w:t>を負うものとする。</w:t>
      </w:r>
    </w:p>
    <w:p w14:paraId="5B6D13AA" w14:textId="1C204377"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２　利用者は、スカイランドを常に清潔に保ち、互いに協力して秩序ある利用</w:t>
      </w:r>
      <w:r w:rsidR="00065344" w:rsidRPr="00BD4638">
        <w:rPr>
          <w:rFonts w:asciiTheme="minorEastAsia" w:hAnsiTheme="minorEastAsia" w:cs="Times New Roman" w:hint="eastAsia"/>
          <w:color w:val="000000" w:themeColor="text1"/>
          <w:sz w:val="24"/>
          <w:szCs w:val="24"/>
        </w:rPr>
        <w:t>に</w:t>
      </w:r>
      <w:r w:rsidRPr="00BD4638">
        <w:rPr>
          <w:rFonts w:asciiTheme="minorEastAsia" w:hAnsiTheme="minorEastAsia" w:cs="Times New Roman" w:hint="eastAsia"/>
          <w:color w:val="000000" w:themeColor="text1"/>
          <w:sz w:val="24"/>
          <w:szCs w:val="24"/>
        </w:rPr>
        <w:t>努めなければならない。</w:t>
      </w:r>
    </w:p>
    <w:p w14:paraId="02985114" w14:textId="77777777" w:rsidR="00706879" w:rsidRPr="00BD4638" w:rsidRDefault="00706879" w:rsidP="00706879">
      <w:pPr>
        <w:rPr>
          <w:rFonts w:asciiTheme="minorEastAsia" w:hAnsiTheme="minorEastAsia" w:cs="Times New Roman"/>
          <w:color w:val="000000" w:themeColor="text1"/>
          <w:sz w:val="24"/>
          <w:szCs w:val="24"/>
        </w:rPr>
      </w:pPr>
    </w:p>
    <w:p w14:paraId="286B2A75"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 xml:space="preserve">　（補則）</w:t>
      </w:r>
    </w:p>
    <w:p w14:paraId="32489B35" w14:textId="6151F364" w:rsidR="00706879" w:rsidRPr="00BD4638" w:rsidRDefault="00706879" w:rsidP="00872FA3">
      <w:pPr>
        <w:ind w:left="240" w:hangingChars="100" w:hanging="240"/>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第１２条　この要綱に定めるもののほか、スカイランドの管理運営に必要な事項は所長が別に定める。</w:t>
      </w:r>
    </w:p>
    <w:p w14:paraId="2676FC6C" w14:textId="77777777" w:rsidR="00706879" w:rsidRPr="00BD4638" w:rsidRDefault="00706879" w:rsidP="00706879">
      <w:pPr>
        <w:rPr>
          <w:rFonts w:asciiTheme="minorEastAsia" w:hAnsiTheme="minorEastAsia" w:cs="Times New Roman"/>
          <w:color w:val="000000" w:themeColor="text1"/>
          <w:sz w:val="24"/>
          <w:szCs w:val="24"/>
        </w:rPr>
      </w:pPr>
    </w:p>
    <w:p w14:paraId="3DBE8F9B" w14:textId="77777777" w:rsidR="00706879" w:rsidRPr="00BD4638" w:rsidRDefault="00846020"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 xml:space="preserve">　　　附　則</w:t>
      </w:r>
    </w:p>
    <w:p w14:paraId="5297F504" w14:textId="77777777" w:rsidR="00706879" w:rsidRPr="00BD4638" w:rsidRDefault="00706879" w:rsidP="00706879">
      <w:pPr>
        <w:rPr>
          <w:rFonts w:asciiTheme="minorEastAsia" w:hAnsiTheme="minorEastAsia" w:cs="Times New Roman"/>
          <w:color w:val="000000" w:themeColor="text1"/>
          <w:sz w:val="24"/>
          <w:szCs w:val="24"/>
        </w:rPr>
      </w:pPr>
      <w:r w:rsidRPr="00BD4638">
        <w:rPr>
          <w:rFonts w:asciiTheme="minorEastAsia" w:hAnsiTheme="minorEastAsia" w:cs="Times New Roman" w:hint="eastAsia"/>
          <w:color w:val="000000" w:themeColor="text1"/>
          <w:sz w:val="24"/>
          <w:szCs w:val="24"/>
        </w:rPr>
        <w:t>（施行期日）</w:t>
      </w:r>
    </w:p>
    <w:p w14:paraId="2E610E54" w14:textId="77777777" w:rsidR="001663B3" w:rsidRPr="00BD4638" w:rsidRDefault="00706879" w:rsidP="001663B3">
      <w:pPr>
        <w:rPr>
          <w:rFonts w:asciiTheme="minorEastAsia" w:hAnsiTheme="minorEastAsia"/>
          <w:color w:val="000000" w:themeColor="text1"/>
          <w:sz w:val="24"/>
          <w:szCs w:val="24"/>
        </w:rPr>
      </w:pPr>
      <w:r w:rsidRPr="00BD4638">
        <w:rPr>
          <w:rFonts w:asciiTheme="minorEastAsia" w:hAnsiTheme="minorEastAsia" w:cs="Times New Roman" w:hint="eastAsia"/>
          <w:color w:val="000000" w:themeColor="text1"/>
          <w:sz w:val="24"/>
          <w:szCs w:val="24"/>
        </w:rPr>
        <w:t xml:space="preserve">第１条　</w:t>
      </w:r>
      <w:r w:rsidR="001663B3" w:rsidRPr="00BD4638">
        <w:rPr>
          <w:rFonts w:asciiTheme="minorEastAsia" w:hAnsiTheme="minorEastAsia" w:hint="eastAsia"/>
          <w:color w:val="000000" w:themeColor="text1"/>
          <w:sz w:val="24"/>
          <w:szCs w:val="24"/>
        </w:rPr>
        <w:t>この要綱の一部改正は、令和　８年４月１日から施行する。</w:t>
      </w:r>
    </w:p>
    <w:p w14:paraId="7D06D76C" w14:textId="77777777" w:rsidR="00726895" w:rsidRPr="00BD4638" w:rsidRDefault="00726895" w:rsidP="00706879">
      <w:pPr>
        <w:rPr>
          <w:rFonts w:asciiTheme="minorEastAsia" w:hAnsiTheme="minorEastAsia"/>
          <w:color w:val="000000" w:themeColor="text1"/>
          <w:sz w:val="24"/>
          <w:szCs w:val="24"/>
        </w:rPr>
      </w:pPr>
    </w:p>
    <w:p w14:paraId="0A833BD4" w14:textId="77777777" w:rsidR="00706879" w:rsidRPr="00BD4638" w:rsidRDefault="00706879" w:rsidP="00706879">
      <w:pPr>
        <w:rPr>
          <w:rFonts w:asciiTheme="minorEastAsia" w:hAnsiTheme="minorEastAsia"/>
          <w:color w:val="000000" w:themeColor="text1"/>
          <w:sz w:val="24"/>
          <w:szCs w:val="24"/>
        </w:rPr>
      </w:pPr>
      <w:r w:rsidRPr="00BD4638">
        <w:rPr>
          <w:rFonts w:asciiTheme="minorEastAsia" w:hAnsiTheme="minorEastAsia" w:hint="eastAsia"/>
          <w:color w:val="000000" w:themeColor="text1"/>
          <w:sz w:val="24"/>
          <w:szCs w:val="24"/>
        </w:rPr>
        <w:t>（経過措置）</w:t>
      </w:r>
    </w:p>
    <w:p w14:paraId="679AF593" w14:textId="1FF3221D" w:rsidR="008A1203" w:rsidRPr="00BD4638" w:rsidRDefault="00706879" w:rsidP="00872FA3">
      <w:pPr>
        <w:ind w:left="240" w:hangingChars="100" w:hanging="240"/>
        <w:rPr>
          <w:rFonts w:asciiTheme="minorEastAsia" w:hAnsiTheme="minorEastAsia"/>
          <w:color w:val="000000" w:themeColor="text1"/>
          <w:sz w:val="24"/>
          <w:szCs w:val="24"/>
        </w:rPr>
      </w:pPr>
      <w:r w:rsidRPr="00BD4638">
        <w:rPr>
          <w:rFonts w:asciiTheme="minorEastAsia" w:hAnsiTheme="minorEastAsia" w:cs="Times New Roman" w:hint="eastAsia"/>
          <w:color w:val="000000" w:themeColor="text1"/>
          <w:sz w:val="24"/>
          <w:szCs w:val="24"/>
        </w:rPr>
        <w:t>第２条</w:t>
      </w:r>
      <w:r w:rsidRPr="00BD4638">
        <w:rPr>
          <w:rFonts w:asciiTheme="minorEastAsia" w:hAnsiTheme="minorEastAsia" w:hint="eastAsia"/>
          <w:color w:val="000000" w:themeColor="text1"/>
          <w:sz w:val="24"/>
          <w:szCs w:val="24"/>
        </w:rPr>
        <w:t xml:space="preserve">　この</w:t>
      </w:r>
      <w:r w:rsidRPr="00BD4638">
        <w:rPr>
          <w:rFonts w:asciiTheme="minorEastAsia" w:hAnsiTheme="minorEastAsia" w:cs="Times New Roman" w:hint="eastAsia"/>
          <w:color w:val="000000" w:themeColor="text1"/>
          <w:sz w:val="24"/>
          <w:szCs w:val="24"/>
        </w:rPr>
        <w:t>要綱</w:t>
      </w:r>
      <w:r w:rsidRPr="00BD4638">
        <w:rPr>
          <w:rFonts w:asciiTheme="minorEastAsia" w:hAnsiTheme="minorEastAsia" w:hint="eastAsia"/>
          <w:color w:val="000000" w:themeColor="text1"/>
          <w:sz w:val="24"/>
          <w:szCs w:val="24"/>
        </w:rPr>
        <w:t>の施行日において、現に従前の「川俣スカイランド運営要綱」（平成２</w:t>
      </w:r>
      <w:r w:rsidR="009B6170" w:rsidRPr="00BD4638">
        <w:rPr>
          <w:rFonts w:asciiTheme="minorEastAsia" w:hAnsiTheme="minorEastAsia" w:hint="eastAsia"/>
          <w:color w:val="000000" w:themeColor="text1"/>
          <w:sz w:val="24"/>
          <w:szCs w:val="24"/>
        </w:rPr>
        <w:t>７</w:t>
      </w:r>
      <w:r w:rsidRPr="00BD4638">
        <w:rPr>
          <w:rFonts w:asciiTheme="minorEastAsia" w:hAnsiTheme="minorEastAsia" w:hint="eastAsia"/>
          <w:color w:val="000000" w:themeColor="text1"/>
          <w:sz w:val="24"/>
          <w:szCs w:val="24"/>
        </w:rPr>
        <w:t>年４月１日施行）により確認書の交付を受けているものは、この要綱により確認書の交付を受けたものとみなす。</w:t>
      </w:r>
    </w:p>
    <w:p w14:paraId="3ECC0622" w14:textId="53FBAB87" w:rsidR="00846020" w:rsidRPr="00BD4638" w:rsidRDefault="00846020" w:rsidP="00872FA3">
      <w:pPr>
        <w:ind w:left="240" w:hangingChars="100" w:hanging="240"/>
        <w:rPr>
          <w:rFonts w:asciiTheme="minorEastAsia" w:hAnsiTheme="minorEastAsia"/>
          <w:color w:val="000000" w:themeColor="text1"/>
          <w:sz w:val="24"/>
          <w:szCs w:val="24"/>
        </w:rPr>
      </w:pPr>
    </w:p>
    <w:p w14:paraId="09DA07F9" w14:textId="20686EDB" w:rsidR="001663B3" w:rsidRPr="00BD4638" w:rsidRDefault="001663B3" w:rsidP="001663B3">
      <w:pPr>
        <w:ind w:left="240" w:hangingChars="100" w:hanging="240"/>
        <w:rPr>
          <w:rFonts w:asciiTheme="minorEastAsia" w:hAnsiTheme="minorEastAsia"/>
          <w:color w:val="000000" w:themeColor="text1"/>
          <w:sz w:val="24"/>
          <w:szCs w:val="24"/>
        </w:rPr>
      </w:pPr>
      <w:r w:rsidRPr="00BD4638">
        <w:rPr>
          <w:rFonts w:asciiTheme="minorEastAsia" w:hAnsiTheme="minorEastAsia" w:hint="eastAsia"/>
          <w:color w:val="000000" w:themeColor="text1"/>
          <w:sz w:val="24"/>
          <w:szCs w:val="24"/>
        </w:rPr>
        <w:t>（参考）改正沿革</w:t>
      </w:r>
    </w:p>
    <w:p w14:paraId="0C70A138" w14:textId="166F925F" w:rsidR="001663B3" w:rsidRPr="00BD4638" w:rsidRDefault="001663B3" w:rsidP="001663B3">
      <w:pPr>
        <w:ind w:left="240" w:hangingChars="100" w:hanging="240"/>
        <w:rPr>
          <w:rFonts w:asciiTheme="minorEastAsia" w:hAnsiTheme="minorEastAsia"/>
          <w:color w:val="000000" w:themeColor="text1"/>
          <w:sz w:val="24"/>
          <w:szCs w:val="24"/>
        </w:rPr>
      </w:pPr>
      <w:r w:rsidRPr="00BD4638">
        <w:rPr>
          <w:rFonts w:asciiTheme="minorEastAsia" w:hAnsiTheme="minorEastAsia" w:hint="eastAsia"/>
          <w:color w:val="000000" w:themeColor="text1"/>
          <w:sz w:val="24"/>
          <w:szCs w:val="24"/>
        </w:rPr>
        <w:t>・制定　平成２７年４月１日施行</w:t>
      </w:r>
    </w:p>
    <w:p w14:paraId="57E598F0" w14:textId="5760426B" w:rsidR="001663B3" w:rsidRPr="00BD4638" w:rsidRDefault="001663B3" w:rsidP="001663B3">
      <w:pPr>
        <w:ind w:left="240" w:hangingChars="100" w:hanging="240"/>
        <w:rPr>
          <w:rFonts w:asciiTheme="minorEastAsia" w:hAnsiTheme="minorEastAsia"/>
          <w:color w:val="000000" w:themeColor="text1"/>
          <w:sz w:val="24"/>
          <w:szCs w:val="24"/>
        </w:rPr>
      </w:pPr>
      <w:r w:rsidRPr="00BD4638">
        <w:rPr>
          <w:rFonts w:asciiTheme="minorEastAsia" w:hAnsiTheme="minorEastAsia" w:hint="eastAsia"/>
          <w:color w:val="000000" w:themeColor="text1"/>
          <w:sz w:val="24"/>
          <w:szCs w:val="24"/>
        </w:rPr>
        <w:t>・改正　令和元年７月１日施行</w:t>
      </w:r>
    </w:p>
    <w:p w14:paraId="1E2926DA" w14:textId="22E0DE23" w:rsidR="001663B3" w:rsidRPr="00BD4638" w:rsidRDefault="001663B3" w:rsidP="001663B3">
      <w:pPr>
        <w:ind w:left="240" w:hangingChars="100" w:hanging="240"/>
        <w:rPr>
          <w:rFonts w:asciiTheme="minorEastAsia" w:hAnsiTheme="minorEastAsia"/>
          <w:color w:val="000000" w:themeColor="text1"/>
          <w:sz w:val="24"/>
          <w:szCs w:val="24"/>
        </w:rPr>
      </w:pPr>
      <w:r w:rsidRPr="00BD4638">
        <w:rPr>
          <w:rFonts w:asciiTheme="minorEastAsia" w:hAnsiTheme="minorEastAsia" w:hint="eastAsia"/>
          <w:color w:val="000000" w:themeColor="text1"/>
          <w:sz w:val="24"/>
          <w:szCs w:val="24"/>
        </w:rPr>
        <w:t>・改正　令和４年２月１日施行</w:t>
      </w:r>
    </w:p>
    <w:p w14:paraId="78F03CDF" w14:textId="27B6A155" w:rsidR="001663B3" w:rsidRPr="00BD4638" w:rsidRDefault="001663B3" w:rsidP="001663B3">
      <w:pPr>
        <w:ind w:left="240" w:hangingChars="100" w:hanging="240"/>
        <w:rPr>
          <w:rFonts w:asciiTheme="minorEastAsia" w:hAnsiTheme="minorEastAsia"/>
          <w:color w:val="000000" w:themeColor="text1"/>
          <w:sz w:val="24"/>
          <w:szCs w:val="24"/>
        </w:rPr>
      </w:pPr>
      <w:r w:rsidRPr="00BD4638">
        <w:rPr>
          <w:rFonts w:asciiTheme="minorEastAsia" w:hAnsiTheme="minorEastAsia" w:hint="eastAsia"/>
          <w:color w:val="000000" w:themeColor="text1"/>
          <w:sz w:val="24"/>
          <w:szCs w:val="24"/>
        </w:rPr>
        <w:t>・改正　令和８年４月１日施行（本改正）</w:t>
      </w:r>
    </w:p>
    <w:p w14:paraId="34141840" w14:textId="77777777" w:rsidR="00846020" w:rsidRPr="00BD4638" w:rsidRDefault="00846020" w:rsidP="00846020">
      <w:pPr>
        <w:widowControl/>
        <w:jc w:val="left"/>
        <w:rPr>
          <w:rFonts w:asciiTheme="minorEastAsia" w:hAnsiTheme="minorEastAsia"/>
          <w:color w:val="000000" w:themeColor="text1"/>
          <w:sz w:val="24"/>
          <w:szCs w:val="24"/>
        </w:rPr>
        <w:sectPr w:rsidR="00846020" w:rsidRPr="00BD4638" w:rsidSect="00BE6548">
          <w:pgSz w:w="11906" w:h="16838"/>
          <w:pgMar w:top="1440" w:right="1080" w:bottom="1440" w:left="1080" w:header="851" w:footer="992" w:gutter="0"/>
          <w:cols w:space="425"/>
          <w:docGrid w:type="lines" w:linePitch="360"/>
        </w:sectPr>
      </w:pPr>
    </w:p>
    <w:p w14:paraId="01F3172F" w14:textId="77777777" w:rsidR="00846020" w:rsidRPr="00BD4638" w:rsidRDefault="00846020" w:rsidP="00846020">
      <w:pPr>
        <w:rPr>
          <w:rFonts w:asciiTheme="minorEastAsia" w:hAnsiTheme="minorEastAsia"/>
          <w:color w:val="000000" w:themeColor="text1"/>
          <w:sz w:val="24"/>
          <w:szCs w:val="24"/>
        </w:rPr>
        <w:sectPr w:rsidR="00846020" w:rsidRPr="00BD4638" w:rsidSect="00F17A6C">
          <w:pgSz w:w="16838" w:h="11906" w:orient="landscape" w:code="9"/>
          <w:pgMar w:top="1440" w:right="1080" w:bottom="1440" w:left="1080" w:header="851" w:footer="992" w:gutter="0"/>
          <w:cols w:space="425"/>
          <w:docGrid w:type="lines" w:linePitch="360"/>
        </w:sectPr>
      </w:pPr>
      <w:r w:rsidRPr="00BD4638">
        <w:rPr>
          <w:noProof/>
          <w:color w:val="000000" w:themeColor="text1"/>
        </w:rPr>
        <w:lastRenderedPageBreak/>
        <mc:AlternateContent>
          <mc:Choice Requires="wps">
            <w:drawing>
              <wp:anchor distT="0" distB="0" distL="114300" distR="114300" simplePos="0" relativeHeight="251657728" behindDoc="0" locked="0" layoutInCell="1" allowOverlap="1" wp14:anchorId="7CA61872" wp14:editId="0B04B9C4">
                <wp:simplePos x="0" y="0"/>
                <wp:positionH relativeFrom="column">
                  <wp:posOffset>9338310</wp:posOffset>
                </wp:positionH>
                <wp:positionV relativeFrom="paragraph">
                  <wp:posOffset>5195792</wp:posOffset>
                </wp:positionV>
                <wp:extent cx="330506" cy="763071"/>
                <wp:effectExtent l="0" t="0" r="0" b="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506" cy="7630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D64620" w14:textId="77777777" w:rsidR="00846020" w:rsidRPr="008665FF" w:rsidRDefault="00846020" w:rsidP="00846020">
                            <w:pPr>
                              <w:jc w:val="center"/>
                              <w:rPr>
                                <w:rFonts w:asciiTheme="minorEastAsia" w:hAnsiTheme="minorEastAsia"/>
                                <w:color w:val="000000" w:themeColor="text1"/>
                                <w:sz w:val="24"/>
                                <w:szCs w:val="24"/>
                              </w:rPr>
                            </w:pPr>
                            <w:r w:rsidRPr="008665FF">
                              <w:rPr>
                                <w:rFonts w:asciiTheme="minorEastAsia" w:hAnsiTheme="minorEastAsia" w:hint="eastAsia"/>
                                <w:color w:val="000000" w:themeColor="text1"/>
                                <w:sz w:val="24"/>
                                <w:szCs w:val="24"/>
                              </w:rPr>
                              <w:t>(別図)</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61872" id="正方形/長方形 2" o:spid="_x0000_s1026" style="position:absolute;left:0;text-align:left;margin-left:735.3pt;margin-top:409.1pt;width:26pt;height:6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" fillcolor="white [3212]" stroked="f" strokeweight="2pt">
                <v:textbox style="layout-flow:vertical" inset="0,0,0,0">
                  <w:txbxContent>
                    <w:p w14:paraId="45D64620" w14:textId="77777777" w:rsidR="00846020" w:rsidRPr="008665FF" w:rsidRDefault="00846020" w:rsidP="00846020">
                      <w:pPr>
                        <w:jc w:val="center"/>
                        <w:rPr>
                          <w:rFonts w:asciiTheme="minorEastAsia" w:hAnsiTheme="minorEastAsia"/>
                          <w:color w:val="000000" w:themeColor="text1"/>
                          <w:sz w:val="24"/>
                          <w:szCs w:val="24"/>
                        </w:rPr>
                      </w:pPr>
                      <w:r w:rsidRPr="008665FF">
                        <w:rPr>
                          <w:rFonts w:asciiTheme="minorEastAsia" w:hAnsiTheme="minorEastAsia" w:hint="eastAsia"/>
                          <w:color w:val="000000" w:themeColor="text1"/>
                          <w:sz w:val="24"/>
                          <w:szCs w:val="24"/>
                        </w:rPr>
                        <w:t>(別図)</w:t>
                      </w:r>
                    </w:p>
                  </w:txbxContent>
                </v:textbox>
              </v:rect>
            </w:pict>
          </mc:Fallback>
        </mc:AlternateContent>
      </w:r>
      <w:r w:rsidRPr="00BD4638">
        <w:rPr>
          <w:rFonts w:asciiTheme="minorEastAsia" w:hAnsiTheme="minorEastAsia"/>
          <w:noProof/>
          <w:color w:val="000000" w:themeColor="text1"/>
          <w:sz w:val="24"/>
          <w:szCs w:val="24"/>
        </w:rPr>
        <w:drawing>
          <wp:inline distT="0" distB="0" distL="0" distR="0" wp14:anchorId="4F573A7E" wp14:editId="606BC6A4">
            <wp:extent cx="9320530" cy="585734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20530" cy="5857341"/>
                    </a:xfrm>
                    <a:prstGeom prst="rect">
                      <a:avLst/>
                    </a:prstGeom>
                    <a:noFill/>
                    <a:ln>
                      <a:noFill/>
                    </a:ln>
                  </pic:spPr>
                </pic:pic>
              </a:graphicData>
            </a:graphic>
          </wp:inline>
        </w:drawing>
      </w:r>
    </w:p>
    <w:p w14:paraId="65CD27EF" w14:textId="4A2E9B9B" w:rsidR="00846020" w:rsidRPr="00BD4638" w:rsidRDefault="00846020" w:rsidP="0050659C">
      <w:pPr>
        <w:snapToGrid w:val="0"/>
        <w:jc w:val="right"/>
        <w:rPr>
          <w:color w:val="000000" w:themeColor="text1"/>
          <w:sz w:val="16"/>
          <w:szCs w:val="16"/>
        </w:rPr>
      </w:pPr>
      <w:r w:rsidRPr="00BD4638">
        <w:rPr>
          <w:rFonts w:hint="eastAsia"/>
          <w:color w:val="000000" w:themeColor="text1"/>
          <w:sz w:val="16"/>
          <w:szCs w:val="16"/>
        </w:rPr>
        <w:lastRenderedPageBreak/>
        <w:t>（様式</w:t>
      </w:r>
      <w:r w:rsidR="00A16FC9" w:rsidRPr="00BD4638">
        <w:rPr>
          <w:rFonts w:hint="eastAsia"/>
          <w:color w:val="000000" w:themeColor="text1"/>
          <w:sz w:val="16"/>
          <w:szCs w:val="16"/>
        </w:rPr>
        <w:t>第</w:t>
      </w:r>
      <w:r w:rsidRPr="00BD4638">
        <w:rPr>
          <w:rFonts w:hint="eastAsia"/>
          <w:color w:val="000000" w:themeColor="text1"/>
          <w:sz w:val="16"/>
          <w:szCs w:val="16"/>
        </w:rPr>
        <w:t>１号）</w:t>
      </w:r>
    </w:p>
    <w:tbl>
      <w:tblPr>
        <w:tblStyle w:val="ab"/>
        <w:tblW w:w="0" w:type="auto"/>
        <w:tblLook w:val="04A0" w:firstRow="1" w:lastRow="0" w:firstColumn="1" w:lastColumn="0" w:noHBand="0" w:noVBand="1"/>
      </w:tblPr>
      <w:tblGrid>
        <w:gridCol w:w="1068"/>
        <w:gridCol w:w="109"/>
        <w:gridCol w:w="1098"/>
        <w:gridCol w:w="2352"/>
        <w:gridCol w:w="573"/>
        <w:gridCol w:w="274"/>
        <w:gridCol w:w="533"/>
        <w:gridCol w:w="456"/>
        <w:gridCol w:w="2036"/>
      </w:tblGrid>
      <w:tr w:rsidR="00BD4638" w:rsidRPr="00BD4638" w14:paraId="370A8295" w14:textId="77777777" w:rsidTr="00960F4D">
        <w:trPr>
          <w:trHeight w:val="544"/>
        </w:trPr>
        <w:tc>
          <w:tcPr>
            <w:tcW w:w="1098" w:type="dxa"/>
            <w:vMerge w:val="restart"/>
            <w:tcBorders>
              <w:top w:val="single" w:sz="4" w:space="0" w:color="auto"/>
              <w:left w:val="single" w:sz="4" w:space="0" w:color="auto"/>
              <w:bottom w:val="single" w:sz="4" w:space="0" w:color="auto"/>
              <w:right w:val="single" w:sz="4" w:space="0" w:color="auto"/>
            </w:tcBorders>
            <w:vAlign w:val="center"/>
          </w:tcPr>
          <w:p w14:paraId="0A81EF12"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受付印</w:t>
            </w:r>
          </w:p>
        </w:tc>
        <w:tc>
          <w:tcPr>
            <w:tcW w:w="7622" w:type="dxa"/>
            <w:gridSpan w:val="8"/>
            <w:tcBorders>
              <w:top w:val="nil"/>
              <w:left w:val="single" w:sz="4" w:space="0" w:color="auto"/>
              <w:bottom w:val="nil"/>
              <w:right w:val="nil"/>
            </w:tcBorders>
            <w:vAlign w:val="center"/>
          </w:tcPr>
          <w:p w14:paraId="35BD3798" w14:textId="77777777" w:rsidR="00846020" w:rsidRPr="00BD4638" w:rsidRDefault="00846020" w:rsidP="00960F4D">
            <w:pPr>
              <w:snapToGrid w:val="0"/>
              <w:ind w:firstLineChars="500" w:firstLine="1400"/>
              <w:jc w:val="left"/>
              <w:rPr>
                <w:color w:val="000000" w:themeColor="text1"/>
                <w:sz w:val="22"/>
              </w:rPr>
            </w:pPr>
            <w:r w:rsidRPr="00BD4638">
              <w:rPr>
                <w:rFonts w:ascii="HG創英角ｺﾞｼｯｸUB" w:eastAsia="HG創英角ｺﾞｼｯｸUB" w:hAnsi="HG創英角ｺﾞｼｯｸUB" w:hint="eastAsia"/>
                <w:color w:val="000000" w:themeColor="text1"/>
                <w:sz w:val="28"/>
                <w:szCs w:val="28"/>
              </w:rPr>
              <w:t>川俣スカイランド利用申込書</w:t>
            </w:r>
          </w:p>
        </w:tc>
      </w:tr>
      <w:tr w:rsidR="00BD4638" w:rsidRPr="00BD4638" w14:paraId="7889B67B" w14:textId="77777777" w:rsidTr="00960F4D">
        <w:trPr>
          <w:trHeight w:val="544"/>
        </w:trPr>
        <w:tc>
          <w:tcPr>
            <w:tcW w:w="1098" w:type="dxa"/>
            <w:vMerge/>
            <w:tcBorders>
              <w:top w:val="single" w:sz="8" w:space="0" w:color="auto"/>
              <w:left w:val="single" w:sz="4" w:space="0" w:color="auto"/>
              <w:bottom w:val="single" w:sz="4" w:space="0" w:color="auto"/>
              <w:right w:val="single" w:sz="4" w:space="0" w:color="auto"/>
            </w:tcBorders>
          </w:tcPr>
          <w:p w14:paraId="29406918" w14:textId="77777777" w:rsidR="00846020" w:rsidRPr="00BD4638" w:rsidRDefault="00846020" w:rsidP="00960F4D">
            <w:pPr>
              <w:snapToGrid w:val="0"/>
              <w:jc w:val="left"/>
              <w:rPr>
                <w:color w:val="000000" w:themeColor="text1"/>
                <w:sz w:val="22"/>
              </w:rPr>
            </w:pPr>
          </w:p>
        </w:tc>
        <w:tc>
          <w:tcPr>
            <w:tcW w:w="5082" w:type="dxa"/>
            <w:gridSpan w:val="6"/>
            <w:tcBorders>
              <w:top w:val="nil"/>
              <w:left w:val="single" w:sz="4" w:space="0" w:color="auto"/>
              <w:bottom w:val="nil"/>
              <w:right w:val="single" w:sz="12" w:space="0" w:color="auto"/>
            </w:tcBorders>
          </w:tcPr>
          <w:p w14:paraId="270C84D4" w14:textId="77777777" w:rsidR="00846020" w:rsidRPr="00BD4638" w:rsidRDefault="00846020" w:rsidP="00960F4D">
            <w:pPr>
              <w:snapToGrid w:val="0"/>
              <w:jc w:val="left"/>
              <w:rPr>
                <w:color w:val="000000" w:themeColor="text1"/>
                <w:sz w:val="16"/>
                <w:szCs w:val="16"/>
              </w:rPr>
            </w:pPr>
          </w:p>
        </w:tc>
        <w:tc>
          <w:tcPr>
            <w:tcW w:w="2540" w:type="dxa"/>
            <w:gridSpan w:val="2"/>
            <w:tcBorders>
              <w:top w:val="single" w:sz="12" w:space="0" w:color="auto"/>
              <w:left w:val="single" w:sz="12" w:space="0" w:color="auto"/>
              <w:bottom w:val="single" w:sz="12" w:space="0" w:color="auto"/>
              <w:right w:val="single" w:sz="12" w:space="0" w:color="auto"/>
            </w:tcBorders>
            <w:vAlign w:val="center"/>
          </w:tcPr>
          <w:p w14:paraId="26507AF4" w14:textId="77777777" w:rsidR="00846020" w:rsidRPr="00BD4638" w:rsidRDefault="00846020" w:rsidP="00960F4D">
            <w:pPr>
              <w:snapToGrid w:val="0"/>
              <w:jc w:val="right"/>
              <w:rPr>
                <w:color w:val="000000" w:themeColor="text1"/>
                <w:sz w:val="22"/>
              </w:rPr>
            </w:pPr>
            <w:r w:rsidRPr="00BD4638">
              <w:rPr>
                <w:rFonts w:hint="eastAsia"/>
                <w:color w:val="000000" w:themeColor="text1"/>
                <w:sz w:val="22"/>
              </w:rPr>
              <w:t>年　　月　　日</w:t>
            </w:r>
          </w:p>
        </w:tc>
      </w:tr>
      <w:tr w:rsidR="00BD4638" w:rsidRPr="00BD4638" w14:paraId="58877EC4" w14:textId="77777777" w:rsidTr="00960F4D">
        <w:trPr>
          <w:trHeight w:val="544"/>
        </w:trPr>
        <w:tc>
          <w:tcPr>
            <w:tcW w:w="6180" w:type="dxa"/>
            <w:gridSpan w:val="7"/>
            <w:tcBorders>
              <w:top w:val="nil"/>
              <w:left w:val="nil"/>
              <w:bottom w:val="nil"/>
            </w:tcBorders>
          </w:tcPr>
          <w:p w14:paraId="562A96B3" w14:textId="77777777" w:rsidR="00846020" w:rsidRPr="00BD4638" w:rsidRDefault="00846020" w:rsidP="00960F4D">
            <w:pPr>
              <w:snapToGrid w:val="0"/>
              <w:jc w:val="left"/>
              <w:rPr>
                <w:rFonts w:asciiTheme="minorEastAsia" w:hAnsiTheme="minorEastAsia"/>
                <w:color w:val="000000" w:themeColor="text1"/>
                <w:sz w:val="24"/>
                <w:szCs w:val="24"/>
              </w:rPr>
            </w:pPr>
            <w:r w:rsidRPr="00BD4638">
              <w:rPr>
                <w:rFonts w:asciiTheme="minorEastAsia" w:hAnsiTheme="minorEastAsia" w:hint="eastAsia"/>
                <w:color w:val="000000" w:themeColor="text1"/>
                <w:sz w:val="24"/>
              </w:rPr>
              <w:t>大阪府東部流域下水道事務所長　様</w:t>
            </w:r>
          </w:p>
          <w:p w14:paraId="3AE44158" w14:textId="63768961" w:rsidR="00846020" w:rsidRPr="00BD4638" w:rsidRDefault="00846020" w:rsidP="00960F4D">
            <w:pPr>
              <w:snapToGrid w:val="0"/>
              <w:jc w:val="left"/>
              <w:rPr>
                <w:rFonts w:asciiTheme="minorEastAsia" w:hAnsiTheme="minorEastAsia"/>
                <w:color w:val="000000" w:themeColor="text1"/>
                <w:sz w:val="24"/>
                <w:szCs w:val="24"/>
              </w:rPr>
            </w:pPr>
            <w:r w:rsidRPr="00BD4638">
              <w:rPr>
                <w:rFonts w:hint="eastAsia"/>
                <w:color w:val="000000" w:themeColor="text1"/>
                <w:sz w:val="16"/>
                <w:szCs w:val="16"/>
              </w:rPr>
              <w:t>※申込者は、利用申込書</w:t>
            </w:r>
            <w:r w:rsidR="008D380F" w:rsidRPr="00BD4638">
              <w:rPr>
                <w:rFonts w:hint="eastAsia"/>
                <w:color w:val="000000" w:themeColor="text1"/>
                <w:sz w:val="16"/>
                <w:szCs w:val="16"/>
              </w:rPr>
              <w:t>及び</w:t>
            </w:r>
            <w:r w:rsidRPr="00BD4638">
              <w:rPr>
                <w:rFonts w:hint="eastAsia"/>
                <w:color w:val="000000" w:themeColor="text1"/>
                <w:sz w:val="16"/>
                <w:szCs w:val="16"/>
              </w:rPr>
              <w:t>利用受付確認書</w:t>
            </w:r>
            <w:r w:rsidR="00EC1A20" w:rsidRPr="00BD4638">
              <w:rPr>
                <w:rFonts w:hint="eastAsia"/>
                <w:color w:val="000000" w:themeColor="text1"/>
                <w:sz w:val="16"/>
                <w:szCs w:val="16"/>
              </w:rPr>
              <w:t>の</w:t>
            </w:r>
            <w:r w:rsidRPr="00BD4638">
              <w:rPr>
                <w:rFonts w:hint="eastAsia"/>
                <w:color w:val="000000" w:themeColor="text1"/>
                <w:sz w:val="16"/>
                <w:szCs w:val="16"/>
              </w:rPr>
              <w:t>太枠内</w:t>
            </w:r>
            <w:r w:rsidR="008D380F" w:rsidRPr="00BD4638">
              <w:rPr>
                <w:rFonts w:hint="eastAsia"/>
                <w:color w:val="000000" w:themeColor="text1"/>
                <w:sz w:val="16"/>
                <w:szCs w:val="16"/>
              </w:rPr>
              <w:t>の</w:t>
            </w:r>
            <w:r w:rsidRPr="00BD4638">
              <w:rPr>
                <w:rFonts w:hint="eastAsia"/>
                <w:color w:val="000000" w:themeColor="text1"/>
                <w:sz w:val="16"/>
                <w:szCs w:val="16"/>
              </w:rPr>
              <w:t>必要事項</w:t>
            </w:r>
            <w:r w:rsidR="0050659C" w:rsidRPr="00BD4638">
              <w:rPr>
                <w:rFonts w:hint="eastAsia"/>
                <w:color w:val="000000" w:themeColor="text1"/>
                <w:sz w:val="16"/>
                <w:szCs w:val="16"/>
              </w:rPr>
              <w:t>を</w:t>
            </w:r>
            <w:r w:rsidRPr="00BD4638">
              <w:rPr>
                <w:rFonts w:hint="eastAsia"/>
                <w:color w:val="000000" w:themeColor="text1"/>
                <w:sz w:val="16"/>
                <w:szCs w:val="16"/>
              </w:rPr>
              <w:t>記入して</w:t>
            </w:r>
            <w:r w:rsidR="0050659C" w:rsidRPr="00BD4638">
              <w:rPr>
                <w:rFonts w:hint="eastAsia"/>
                <w:color w:val="000000" w:themeColor="text1"/>
                <w:sz w:val="16"/>
                <w:szCs w:val="16"/>
              </w:rPr>
              <w:t>くだ</w:t>
            </w:r>
            <w:r w:rsidRPr="00BD4638">
              <w:rPr>
                <w:rFonts w:hint="eastAsia"/>
                <w:color w:val="000000" w:themeColor="text1"/>
                <w:sz w:val="16"/>
                <w:szCs w:val="16"/>
              </w:rPr>
              <w:t>さい。</w:t>
            </w:r>
          </w:p>
        </w:tc>
        <w:tc>
          <w:tcPr>
            <w:tcW w:w="456" w:type="dxa"/>
            <w:tcBorders>
              <w:top w:val="single" w:sz="12" w:space="0" w:color="auto"/>
            </w:tcBorders>
            <w:vAlign w:val="center"/>
          </w:tcPr>
          <w:p w14:paraId="61ABB185" w14:textId="77777777" w:rsidR="00846020" w:rsidRPr="00BD4638" w:rsidRDefault="00846020" w:rsidP="00960F4D">
            <w:pPr>
              <w:snapToGrid w:val="0"/>
              <w:jc w:val="center"/>
              <w:rPr>
                <w:rFonts w:asciiTheme="minorEastAsia" w:hAnsiTheme="minorEastAsia"/>
                <w:color w:val="000000" w:themeColor="text1"/>
                <w:sz w:val="16"/>
                <w:szCs w:val="16"/>
              </w:rPr>
            </w:pPr>
            <w:r w:rsidRPr="00BD4638">
              <w:rPr>
                <w:rFonts w:asciiTheme="minorEastAsia" w:hAnsiTheme="minorEastAsia" w:hint="eastAsia"/>
                <w:color w:val="000000" w:themeColor="text1"/>
                <w:sz w:val="16"/>
                <w:szCs w:val="16"/>
              </w:rPr>
              <w:t>No.</w:t>
            </w:r>
          </w:p>
        </w:tc>
        <w:tc>
          <w:tcPr>
            <w:tcW w:w="2084" w:type="dxa"/>
            <w:tcBorders>
              <w:top w:val="single" w:sz="12" w:space="0" w:color="auto"/>
            </w:tcBorders>
            <w:vAlign w:val="center"/>
          </w:tcPr>
          <w:p w14:paraId="12C63261" w14:textId="77777777" w:rsidR="00846020" w:rsidRPr="00BD4638" w:rsidRDefault="00846020" w:rsidP="00960F4D">
            <w:pPr>
              <w:snapToGrid w:val="0"/>
              <w:rPr>
                <w:color w:val="000000" w:themeColor="text1"/>
                <w:sz w:val="16"/>
                <w:szCs w:val="16"/>
              </w:rPr>
            </w:pPr>
          </w:p>
        </w:tc>
      </w:tr>
      <w:tr w:rsidR="00BD4638" w:rsidRPr="00BD4638" w14:paraId="5A98B1B2" w14:textId="77777777" w:rsidTr="00960F4D">
        <w:trPr>
          <w:trHeight w:val="544"/>
        </w:trPr>
        <w:tc>
          <w:tcPr>
            <w:tcW w:w="1210" w:type="dxa"/>
            <w:gridSpan w:val="2"/>
            <w:vMerge w:val="restart"/>
            <w:tcBorders>
              <w:top w:val="single" w:sz="12" w:space="0" w:color="auto"/>
              <w:left w:val="single" w:sz="12" w:space="0" w:color="auto"/>
            </w:tcBorders>
            <w:vAlign w:val="center"/>
          </w:tcPr>
          <w:p w14:paraId="611702A3"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申込者</w:t>
            </w:r>
          </w:p>
        </w:tc>
        <w:tc>
          <w:tcPr>
            <w:tcW w:w="1112" w:type="dxa"/>
            <w:tcBorders>
              <w:top w:val="single" w:sz="12" w:space="0" w:color="auto"/>
              <w:bottom w:val="single" w:sz="4" w:space="0" w:color="auto"/>
            </w:tcBorders>
            <w:vAlign w:val="center"/>
          </w:tcPr>
          <w:p w14:paraId="4ACD1476"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団体名</w:t>
            </w:r>
          </w:p>
        </w:tc>
        <w:tc>
          <w:tcPr>
            <w:tcW w:w="3031" w:type="dxa"/>
            <w:gridSpan w:val="2"/>
            <w:tcBorders>
              <w:top w:val="single" w:sz="12" w:space="0" w:color="auto"/>
            </w:tcBorders>
            <w:vAlign w:val="center"/>
          </w:tcPr>
          <w:p w14:paraId="3896C643" w14:textId="77777777" w:rsidR="00846020" w:rsidRPr="00BD4638" w:rsidRDefault="00846020" w:rsidP="00960F4D">
            <w:pPr>
              <w:snapToGrid w:val="0"/>
              <w:rPr>
                <w:color w:val="000000" w:themeColor="text1"/>
                <w:sz w:val="22"/>
              </w:rPr>
            </w:pPr>
          </w:p>
        </w:tc>
        <w:tc>
          <w:tcPr>
            <w:tcW w:w="1283" w:type="dxa"/>
            <w:gridSpan w:val="3"/>
            <w:tcBorders>
              <w:top w:val="single" w:sz="12" w:space="0" w:color="auto"/>
            </w:tcBorders>
            <w:vAlign w:val="center"/>
          </w:tcPr>
          <w:p w14:paraId="0B40D88D"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氏名</w:t>
            </w:r>
          </w:p>
        </w:tc>
        <w:tc>
          <w:tcPr>
            <w:tcW w:w="2084" w:type="dxa"/>
            <w:tcBorders>
              <w:top w:val="single" w:sz="12" w:space="0" w:color="auto"/>
              <w:right w:val="single" w:sz="12" w:space="0" w:color="auto"/>
            </w:tcBorders>
            <w:vAlign w:val="center"/>
          </w:tcPr>
          <w:p w14:paraId="51C05564" w14:textId="77777777" w:rsidR="00846020" w:rsidRPr="00BD4638" w:rsidRDefault="00846020" w:rsidP="00960F4D">
            <w:pPr>
              <w:snapToGrid w:val="0"/>
              <w:rPr>
                <w:color w:val="000000" w:themeColor="text1"/>
                <w:sz w:val="22"/>
              </w:rPr>
            </w:pPr>
          </w:p>
        </w:tc>
      </w:tr>
      <w:tr w:rsidR="00BD4638" w:rsidRPr="00BD4638" w14:paraId="27B6BBDE" w14:textId="77777777" w:rsidTr="00960F4D">
        <w:trPr>
          <w:trHeight w:val="544"/>
        </w:trPr>
        <w:tc>
          <w:tcPr>
            <w:tcW w:w="1210" w:type="dxa"/>
            <w:gridSpan w:val="2"/>
            <w:vMerge/>
            <w:tcBorders>
              <w:left w:val="single" w:sz="12" w:space="0" w:color="auto"/>
              <w:right w:val="single" w:sz="4" w:space="0" w:color="auto"/>
            </w:tcBorders>
            <w:vAlign w:val="center"/>
          </w:tcPr>
          <w:p w14:paraId="2EE5E7BC" w14:textId="77777777" w:rsidR="00846020" w:rsidRPr="00BD4638" w:rsidRDefault="00846020" w:rsidP="00960F4D">
            <w:pPr>
              <w:snapToGrid w:val="0"/>
              <w:jc w:val="center"/>
              <w:rPr>
                <w:color w:val="000000" w:themeColor="text1"/>
                <w:sz w:val="22"/>
              </w:rPr>
            </w:pPr>
          </w:p>
        </w:tc>
        <w:tc>
          <w:tcPr>
            <w:tcW w:w="1112" w:type="dxa"/>
            <w:tcBorders>
              <w:top w:val="single" w:sz="4" w:space="0" w:color="auto"/>
              <w:left w:val="single" w:sz="4" w:space="0" w:color="auto"/>
              <w:bottom w:val="single" w:sz="4" w:space="0" w:color="auto"/>
              <w:right w:val="single" w:sz="4" w:space="0" w:color="auto"/>
            </w:tcBorders>
            <w:vAlign w:val="center"/>
          </w:tcPr>
          <w:p w14:paraId="44F7EA9E"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住所</w:t>
            </w:r>
          </w:p>
        </w:tc>
        <w:tc>
          <w:tcPr>
            <w:tcW w:w="6398" w:type="dxa"/>
            <w:gridSpan w:val="6"/>
            <w:tcBorders>
              <w:left w:val="single" w:sz="4" w:space="0" w:color="auto"/>
              <w:right w:val="single" w:sz="12" w:space="0" w:color="auto"/>
            </w:tcBorders>
            <w:vAlign w:val="center"/>
          </w:tcPr>
          <w:p w14:paraId="75F088A3" w14:textId="77777777" w:rsidR="00846020" w:rsidRPr="00BD4638" w:rsidRDefault="00846020" w:rsidP="00960F4D">
            <w:pPr>
              <w:snapToGrid w:val="0"/>
              <w:rPr>
                <w:color w:val="000000" w:themeColor="text1"/>
                <w:sz w:val="22"/>
              </w:rPr>
            </w:pPr>
          </w:p>
        </w:tc>
      </w:tr>
      <w:tr w:rsidR="00BD4638" w:rsidRPr="00BD4638" w14:paraId="39B057B5" w14:textId="77777777" w:rsidTr="00960F4D">
        <w:trPr>
          <w:trHeight w:val="544"/>
        </w:trPr>
        <w:tc>
          <w:tcPr>
            <w:tcW w:w="1210" w:type="dxa"/>
            <w:gridSpan w:val="2"/>
            <w:vMerge/>
            <w:tcBorders>
              <w:left w:val="single" w:sz="12" w:space="0" w:color="auto"/>
            </w:tcBorders>
            <w:vAlign w:val="center"/>
          </w:tcPr>
          <w:p w14:paraId="285207CB" w14:textId="77777777" w:rsidR="00846020" w:rsidRPr="00BD4638" w:rsidRDefault="00846020" w:rsidP="00960F4D">
            <w:pPr>
              <w:snapToGrid w:val="0"/>
              <w:jc w:val="center"/>
              <w:rPr>
                <w:color w:val="000000" w:themeColor="text1"/>
                <w:sz w:val="22"/>
              </w:rPr>
            </w:pPr>
          </w:p>
        </w:tc>
        <w:tc>
          <w:tcPr>
            <w:tcW w:w="1112" w:type="dxa"/>
            <w:tcBorders>
              <w:top w:val="single" w:sz="4" w:space="0" w:color="auto"/>
            </w:tcBorders>
            <w:vAlign w:val="center"/>
          </w:tcPr>
          <w:p w14:paraId="6E01CFE9"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電話番号</w:t>
            </w:r>
          </w:p>
        </w:tc>
        <w:tc>
          <w:tcPr>
            <w:tcW w:w="6398" w:type="dxa"/>
            <w:gridSpan w:val="6"/>
            <w:tcBorders>
              <w:right w:val="single" w:sz="12" w:space="0" w:color="auto"/>
            </w:tcBorders>
            <w:vAlign w:val="center"/>
          </w:tcPr>
          <w:p w14:paraId="5691FD54" w14:textId="77777777" w:rsidR="00846020" w:rsidRPr="00BD4638" w:rsidRDefault="00846020" w:rsidP="00960F4D">
            <w:pPr>
              <w:snapToGrid w:val="0"/>
              <w:rPr>
                <w:color w:val="000000" w:themeColor="text1"/>
                <w:sz w:val="22"/>
              </w:rPr>
            </w:pPr>
          </w:p>
        </w:tc>
      </w:tr>
      <w:tr w:rsidR="00BD4638" w:rsidRPr="00BD4638" w14:paraId="5DE02DEA" w14:textId="77777777" w:rsidTr="00960F4D">
        <w:trPr>
          <w:trHeight w:val="544"/>
        </w:trPr>
        <w:tc>
          <w:tcPr>
            <w:tcW w:w="1210" w:type="dxa"/>
            <w:gridSpan w:val="2"/>
            <w:tcBorders>
              <w:left w:val="single" w:sz="12" w:space="0" w:color="auto"/>
            </w:tcBorders>
            <w:vAlign w:val="center"/>
          </w:tcPr>
          <w:p w14:paraId="3D218C93"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使用日時</w:t>
            </w:r>
          </w:p>
        </w:tc>
        <w:tc>
          <w:tcPr>
            <w:tcW w:w="7510" w:type="dxa"/>
            <w:gridSpan w:val="7"/>
            <w:tcBorders>
              <w:right w:val="single" w:sz="12" w:space="0" w:color="auto"/>
            </w:tcBorders>
            <w:vAlign w:val="center"/>
          </w:tcPr>
          <w:p w14:paraId="4B1ACABA" w14:textId="77777777" w:rsidR="00846020" w:rsidRPr="00BD4638" w:rsidRDefault="00846020" w:rsidP="00960F4D">
            <w:pPr>
              <w:snapToGrid w:val="0"/>
              <w:jc w:val="right"/>
              <w:rPr>
                <w:color w:val="000000" w:themeColor="text1"/>
                <w:sz w:val="26"/>
                <w:szCs w:val="26"/>
              </w:rPr>
            </w:pPr>
            <w:r w:rsidRPr="00BD4638">
              <w:rPr>
                <w:rFonts w:hint="eastAsia"/>
                <w:color w:val="000000" w:themeColor="text1"/>
                <w:sz w:val="26"/>
                <w:szCs w:val="26"/>
              </w:rPr>
              <w:t>年　　月　　日</w:t>
            </w:r>
            <w:r w:rsidRPr="00BD4638">
              <w:rPr>
                <w:rFonts w:hint="eastAsia"/>
                <w:color w:val="000000" w:themeColor="text1"/>
                <w:sz w:val="26"/>
                <w:szCs w:val="26"/>
              </w:rPr>
              <w:t>(</w:t>
            </w:r>
            <w:r w:rsidRPr="00BD4638">
              <w:rPr>
                <w:rFonts w:hint="eastAsia"/>
                <w:color w:val="000000" w:themeColor="text1"/>
                <w:sz w:val="26"/>
                <w:szCs w:val="26"/>
              </w:rPr>
              <w:t xml:space="preserve">　　</w:t>
            </w:r>
            <w:r w:rsidRPr="00BD4638">
              <w:rPr>
                <w:rFonts w:hint="eastAsia"/>
                <w:color w:val="000000" w:themeColor="text1"/>
                <w:sz w:val="26"/>
                <w:szCs w:val="26"/>
              </w:rPr>
              <w:t>)</w:t>
            </w:r>
            <w:r w:rsidRPr="00BD4638">
              <w:rPr>
                <w:rFonts w:hint="eastAsia"/>
                <w:color w:val="000000" w:themeColor="text1"/>
                <w:sz w:val="26"/>
                <w:szCs w:val="26"/>
              </w:rPr>
              <w:t xml:space="preserve">　　時　　分～　　時　　分</w:t>
            </w:r>
          </w:p>
        </w:tc>
      </w:tr>
      <w:tr w:rsidR="00BD4638" w:rsidRPr="00BD4638" w14:paraId="7EFEFF40" w14:textId="77777777" w:rsidTr="00960F4D">
        <w:trPr>
          <w:trHeight w:val="544"/>
        </w:trPr>
        <w:tc>
          <w:tcPr>
            <w:tcW w:w="1210" w:type="dxa"/>
            <w:gridSpan w:val="2"/>
            <w:tcBorders>
              <w:left w:val="single" w:sz="12" w:space="0" w:color="auto"/>
            </w:tcBorders>
            <w:vAlign w:val="center"/>
          </w:tcPr>
          <w:p w14:paraId="7C4E5CDF"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使用目的</w:t>
            </w:r>
          </w:p>
        </w:tc>
        <w:tc>
          <w:tcPr>
            <w:tcW w:w="4143" w:type="dxa"/>
            <w:gridSpan w:val="3"/>
            <w:vAlign w:val="center"/>
          </w:tcPr>
          <w:p w14:paraId="654DC24F" w14:textId="77777777" w:rsidR="00846020" w:rsidRPr="00BD4638" w:rsidRDefault="00846020" w:rsidP="00960F4D">
            <w:pPr>
              <w:snapToGrid w:val="0"/>
              <w:jc w:val="right"/>
              <w:rPr>
                <w:color w:val="000000" w:themeColor="text1"/>
                <w:sz w:val="22"/>
              </w:rPr>
            </w:pPr>
            <w:r w:rsidRPr="00BD4638">
              <w:rPr>
                <w:rFonts w:hint="eastAsia"/>
                <w:color w:val="000000" w:themeColor="text1"/>
                <w:sz w:val="22"/>
              </w:rPr>
              <w:t>のため</w:t>
            </w:r>
          </w:p>
        </w:tc>
        <w:tc>
          <w:tcPr>
            <w:tcW w:w="1283" w:type="dxa"/>
            <w:gridSpan w:val="3"/>
            <w:vAlign w:val="center"/>
          </w:tcPr>
          <w:p w14:paraId="73242EBB"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使用人数</w:t>
            </w:r>
          </w:p>
        </w:tc>
        <w:tc>
          <w:tcPr>
            <w:tcW w:w="2084" w:type="dxa"/>
            <w:tcBorders>
              <w:right w:val="single" w:sz="12" w:space="0" w:color="auto"/>
            </w:tcBorders>
            <w:vAlign w:val="center"/>
          </w:tcPr>
          <w:p w14:paraId="4E21BA90" w14:textId="77777777" w:rsidR="00846020" w:rsidRPr="00BD4638" w:rsidRDefault="00846020" w:rsidP="00960F4D">
            <w:pPr>
              <w:snapToGrid w:val="0"/>
              <w:jc w:val="right"/>
              <w:rPr>
                <w:color w:val="000000" w:themeColor="text1"/>
                <w:sz w:val="22"/>
              </w:rPr>
            </w:pPr>
            <w:r w:rsidRPr="00BD4638">
              <w:rPr>
                <w:rFonts w:hint="eastAsia"/>
                <w:color w:val="000000" w:themeColor="text1"/>
                <w:sz w:val="22"/>
              </w:rPr>
              <w:t>人</w:t>
            </w:r>
          </w:p>
        </w:tc>
      </w:tr>
      <w:tr w:rsidR="00BD4638" w:rsidRPr="00BD4638" w14:paraId="34F5DAE4" w14:textId="77777777" w:rsidTr="00960F4D">
        <w:trPr>
          <w:trHeight w:val="697"/>
        </w:trPr>
        <w:tc>
          <w:tcPr>
            <w:tcW w:w="1210" w:type="dxa"/>
            <w:gridSpan w:val="2"/>
            <w:tcBorders>
              <w:left w:val="single" w:sz="12" w:space="0" w:color="auto"/>
            </w:tcBorders>
            <w:vAlign w:val="center"/>
          </w:tcPr>
          <w:p w14:paraId="17932B65"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使用施設</w:t>
            </w:r>
          </w:p>
        </w:tc>
        <w:tc>
          <w:tcPr>
            <w:tcW w:w="7510" w:type="dxa"/>
            <w:gridSpan w:val="7"/>
            <w:tcBorders>
              <w:right w:val="single" w:sz="12" w:space="0" w:color="auto"/>
            </w:tcBorders>
            <w:vAlign w:val="center"/>
          </w:tcPr>
          <w:p w14:paraId="03F47FF6" w14:textId="77777777" w:rsidR="00846020" w:rsidRPr="00BD4638" w:rsidRDefault="00846020" w:rsidP="00960F4D">
            <w:pPr>
              <w:snapToGrid w:val="0"/>
              <w:rPr>
                <w:color w:val="000000" w:themeColor="text1"/>
                <w:sz w:val="22"/>
              </w:rPr>
            </w:pPr>
            <w:r w:rsidRPr="00BD4638">
              <w:rPr>
                <w:color w:val="000000" w:themeColor="text1"/>
                <w:sz w:val="22"/>
              </w:rPr>
              <w:t>・</w:t>
            </w:r>
            <w:r w:rsidRPr="00BD4638">
              <w:rPr>
                <w:rFonts w:hint="eastAsia"/>
                <w:color w:val="000000" w:themeColor="text1"/>
                <w:sz w:val="22"/>
              </w:rPr>
              <w:t>多目的広場（Ａ・Ｂ・Ｃ・Ｄ）　　　　　　・多目的グラウンド</w:t>
            </w:r>
          </w:p>
          <w:p w14:paraId="55DDB1AB" w14:textId="77777777" w:rsidR="00846020" w:rsidRPr="00BD4638" w:rsidRDefault="00846020" w:rsidP="00960F4D">
            <w:pPr>
              <w:snapToGrid w:val="0"/>
              <w:rPr>
                <w:color w:val="000000" w:themeColor="text1"/>
                <w:sz w:val="22"/>
              </w:rPr>
            </w:pPr>
            <w:r w:rsidRPr="00BD4638">
              <w:rPr>
                <w:rFonts w:hint="eastAsia"/>
                <w:color w:val="000000" w:themeColor="text1"/>
                <w:sz w:val="22"/>
              </w:rPr>
              <w:t>・緑の広場　　・芝生広場　　・その他の施設（　　　　　　　　　　）</w:t>
            </w:r>
          </w:p>
        </w:tc>
      </w:tr>
      <w:tr w:rsidR="00BD4638" w:rsidRPr="00BD4638" w14:paraId="52D8FF5B" w14:textId="77777777" w:rsidTr="00960F4D">
        <w:trPr>
          <w:trHeight w:val="576"/>
        </w:trPr>
        <w:tc>
          <w:tcPr>
            <w:tcW w:w="1210" w:type="dxa"/>
            <w:gridSpan w:val="2"/>
            <w:tcBorders>
              <w:left w:val="single" w:sz="12" w:space="0" w:color="auto"/>
              <w:bottom w:val="single" w:sz="12" w:space="0" w:color="auto"/>
            </w:tcBorders>
            <w:vAlign w:val="center"/>
          </w:tcPr>
          <w:p w14:paraId="56DB3AA3"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備考</w:t>
            </w:r>
          </w:p>
        </w:tc>
        <w:tc>
          <w:tcPr>
            <w:tcW w:w="3556" w:type="dxa"/>
            <w:gridSpan w:val="2"/>
            <w:tcBorders>
              <w:bottom w:val="single" w:sz="12" w:space="0" w:color="auto"/>
              <w:right w:val="single" w:sz="12" w:space="0" w:color="auto"/>
            </w:tcBorders>
            <w:vAlign w:val="center"/>
          </w:tcPr>
          <w:p w14:paraId="336568F1" w14:textId="77777777" w:rsidR="00846020" w:rsidRPr="00BD4638" w:rsidRDefault="00846020" w:rsidP="00960F4D">
            <w:pPr>
              <w:snapToGrid w:val="0"/>
              <w:rPr>
                <w:color w:val="000000" w:themeColor="text1"/>
                <w:sz w:val="22"/>
              </w:rPr>
            </w:pPr>
          </w:p>
        </w:tc>
        <w:tc>
          <w:tcPr>
            <w:tcW w:w="867" w:type="dxa"/>
            <w:gridSpan w:val="2"/>
            <w:tcBorders>
              <w:top w:val="single" w:sz="12" w:space="0" w:color="auto"/>
              <w:left w:val="single" w:sz="12" w:space="0" w:color="auto"/>
            </w:tcBorders>
            <w:vAlign w:val="center"/>
          </w:tcPr>
          <w:p w14:paraId="5477A457"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取消</w:t>
            </w:r>
          </w:p>
        </w:tc>
        <w:tc>
          <w:tcPr>
            <w:tcW w:w="3087" w:type="dxa"/>
            <w:gridSpan w:val="3"/>
            <w:tcBorders>
              <w:top w:val="single" w:sz="12" w:space="0" w:color="auto"/>
            </w:tcBorders>
            <w:vAlign w:val="center"/>
          </w:tcPr>
          <w:p w14:paraId="0CE87FB1" w14:textId="77777777" w:rsidR="00846020" w:rsidRPr="00BD4638" w:rsidRDefault="00846020" w:rsidP="00960F4D">
            <w:pPr>
              <w:snapToGrid w:val="0"/>
              <w:ind w:firstLineChars="200" w:firstLine="440"/>
              <w:jc w:val="right"/>
              <w:rPr>
                <w:color w:val="000000" w:themeColor="text1"/>
                <w:sz w:val="22"/>
              </w:rPr>
            </w:pPr>
            <w:r w:rsidRPr="00BD4638">
              <w:rPr>
                <w:rFonts w:hint="eastAsia"/>
                <w:color w:val="000000" w:themeColor="text1"/>
                <w:sz w:val="22"/>
              </w:rPr>
              <w:t>年　　月　　日</w:t>
            </w:r>
          </w:p>
          <w:p w14:paraId="4E7753DC" w14:textId="77777777" w:rsidR="00846020" w:rsidRPr="00BD4638" w:rsidRDefault="00846020" w:rsidP="00960F4D">
            <w:pPr>
              <w:snapToGrid w:val="0"/>
              <w:jc w:val="right"/>
              <w:rPr>
                <w:color w:val="000000" w:themeColor="text1"/>
                <w:sz w:val="22"/>
              </w:rPr>
            </w:pPr>
            <w:r w:rsidRPr="00BD4638">
              <w:rPr>
                <w:rFonts w:hint="eastAsia"/>
                <w:color w:val="000000" w:themeColor="text1"/>
                <w:sz w:val="22"/>
              </w:rPr>
              <w:t>（　　　　）（受：　　　）</w:t>
            </w:r>
          </w:p>
        </w:tc>
      </w:tr>
    </w:tbl>
    <w:p w14:paraId="69C91721" w14:textId="77777777" w:rsidR="00846020" w:rsidRPr="00BD4638" w:rsidRDefault="00846020" w:rsidP="00846020">
      <w:pPr>
        <w:snapToGrid w:val="0"/>
        <w:jc w:val="left"/>
        <w:rPr>
          <w:rFonts w:ascii="HG創英角ｺﾞｼｯｸUB" w:eastAsia="HG創英角ｺﾞｼｯｸUB" w:hAnsi="HG創英角ｺﾞｼｯｸUB"/>
          <w:color w:val="000000" w:themeColor="text1"/>
          <w:sz w:val="28"/>
          <w:szCs w:val="28"/>
        </w:rPr>
      </w:pPr>
    </w:p>
    <w:p w14:paraId="62893B5B" w14:textId="77777777" w:rsidR="00846020" w:rsidRPr="00BD4638" w:rsidRDefault="00846020" w:rsidP="00846020">
      <w:pPr>
        <w:snapToGrid w:val="0"/>
        <w:ind w:firstLineChars="300" w:firstLine="840"/>
        <w:jc w:val="left"/>
        <w:rPr>
          <w:color w:val="000000" w:themeColor="text1"/>
          <w:sz w:val="16"/>
          <w:szCs w:val="16"/>
        </w:rPr>
      </w:pPr>
      <w:r w:rsidRPr="00BD4638">
        <w:rPr>
          <w:rFonts w:ascii="HG創英角ｺﾞｼｯｸUB" w:eastAsia="HG創英角ｺﾞｼｯｸUB" w:hAnsi="HG創英角ｺﾞｼｯｸUB" w:hint="eastAsia"/>
          <w:noProof/>
          <w:color w:val="000000" w:themeColor="text1"/>
          <w:sz w:val="28"/>
          <w:szCs w:val="28"/>
        </w:rPr>
        <mc:AlternateContent>
          <mc:Choice Requires="wps">
            <w:drawing>
              <wp:anchor distT="0" distB="0" distL="114300" distR="114300" simplePos="0" relativeHeight="251658752" behindDoc="0" locked="0" layoutInCell="1" allowOverlap="1" wp14:anchorId="21B07DBD" wp14:editId="0AD46E51">
                <wp:simplePos x="0" y="0"/>
                <wp:positionH relativeFrom="column">
                  <wp:posOffset>-74295</wp:posOffset>
                </wp:positionH>
                <wp:positionV relativeFrom="paragraph">
                  <wp:posOffset>99876</wp:posOffset>
                </wp:positionV>
                <wp:extent cx="5538651" cy="19594"/>
                <wp:effectExtent l="0" t="0" r="24130" b="19050"/>
                <wp:wrapNone/>
                <wp:docPr id="4" name="直線コネクタ 4"/>
                <wp:cNvGraphicFramePr/>
                <a:graphic xmlns:a="http://schemas.openxmlformats.org/drawingml/2006/main">
                  <a:graphicData uri="http://schemas.microsoft.com/office/word/2010/wordprocessingShape">
                    <wps:wsp>
                      <wps:cNvCnPr/>
                      <wps:spPr>
                        <a:xfrm flipV="1">
                          <a:off x="0" y="0"/>
                          <a:ext cx="5538651" cy="19594"/>
                        </a:xfrm>
                        <a:prstGeom prst="line">
                          <a:avLst/>
                        </a:prstGeom>
                        <a:ln w="12700">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50241" id="直線コネク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5.85pt,7.85pt" to="430.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" strokecolor="black [3040]" strokeweight="1pt">
                <v:stroke dashstyle="longDashDot"/>
              </v:line>
            </w:pict>
          </mc:Fallback>
        </mc:AlternateContent>
      </w:r>
      <w:r w:rsidRPr="00BD4638">
        <w:rPr>
          <w:rFonts w:ascii="HG創英角ｺﾞｼｯｸUB" w:eastAsia="HG創英角ｺﾞｼｯｸUB" w:hAnsi="HG創英角ｺﾞｼｯｸUB" w:hint="eastAsia"/>
          <w:color w:val="000000" w:themeColor="text1"/>
          <w:sz w:val="28"/>
          <w:szCs w:val="28"/>
        </w:rPr>
        <w:t>印</w:t>
      </w:r>
    </w:p>
    <w:p w14:paraId="45B70141" w14:textId="77777777" w:rsidR="00846020" w:rsidRPr="00BD4638" w:rsidRDefault="00846020" w:rsidP="00846020">
      <w:pPr>
        <w:snapToGrid w:val="0"/>
        <w:jc w:val="right"/>
        <w:rPr>
          <w:color w:val="000000" w:themeColor="text1"/>
          <w:sz w:val="16"/>
          <w:szCs w:val="16"/>
        </w:rPr>
      </w:pPr>
    </w:p>
    <w:p w14:paraId="18B7E35F" w14:textId="664987B5" w:rsidR="00846020" w:rsidRPr="00BD4638" w:rsidRDefault="00846020" w:rsidP="00846020">
      <w:pPr>
        <w:snapToGrid w:val="0"/>
        <w:jc w:val="right"/>
        <w:rPr>
          <w:color w:val="000000" w:themeColor="text1"/>
          <w:sz w:val="16"/>
          <w:szCs w:val="16"/>
        </w:rPr>
      </w:pPr>
      <w:r w:rsidRPr="00BD4638">
        <w:rPr>
          <w:rFonts w:hint="eastAsia"/>
          <w:color w:val="000000" w:themeColor="text1"/>
          <w:sz w:val="16"/>
          <w:szCs w:val="16"/>
        </w:rPr>
        <w:t>（様式</w:t>
      </w:r>
      <w:r w:rsidR="0050659C" w:rsidRPr="00BD4638">
        <w:rPr>
          <w:rFonts w:hint="eastAsia"/>
          <w:color w:val="000000" w:themeColor="text1"/>
          <w:sz w:val="16"/>
          <w:szCs w:val="16"/>
        </w:rPr>
        <w:t>第</w:t>
      </w:r>
      <w:r w:rsidRPr="00BD4638">
        <w:rPr>
          <w:rFonts w:hint="eastAsia"/>
          <w:color w:val="000000" w:themeColor="text1"/>
          <w:sz w:val="16"/>
          <w:szCs w:val="16"/>
        </w:rPr>
        <w:t>２号）</w:t>
      </w:r>
    </w:p>
    <w:p w14:paraId="619A754C" w14:textId="77777777" w:rsidR="00846020" w:rsidRPr="00BD4638" w:rsidRDefault="00846020" w:rsidP="00846020">
      <w:pPr>
        <w:snapToGrid w:val="0"/>
        <w:jc w:val="center"/>
        <w:rPr>
          <w:rFonts w:ascii="HG創英角ｺﾞｼｯｸUB" w:eastAsia="HG創英角ｺﾞｼｯｸUB" w:hAnsi="HG創英角ｺﾞｼｯｸUB"/>
          <w:color w:val="000000" w:themeColor="text1"/>
          <w:sz w:val="28"/>
          <w:szCs w:val="28"/>
        </w:rPr>
      </w:pPr>
      <w:r w:rsidRPr="00BD4638">
        <w:rPr>
          <w:rFonts w:ascii="HG創英角ｺﾞｼｯｸUB" w:eastAsia="HG創英角ｺﾞｼｯｸUB" w:hAnsi="HG創英角ｺﾞｼｯｸUB" w:hint="eastAsia"/>
          <w:color w:val="000000" w:themeColor="text1"/>
          <w:sz w:val="28"/>
          <w:szCs w:val="28"/>
        </w:rPr>
        <w:t>川俣スカイランド利用受付確認書</w:t>
      </w:r>
    </w:p>
    <w:p w14:paraId="7D92D0E1" w14:textId="012378B6" w:rsidR="00846020" w:rsidRPr="00BD4638" w:rsidRDefault="00846020" w:rsidP="00846020">
      <w:pPr>
        <w:snapToGrid w:val="0"/>
        <w:jc w:val="left"/>
        <w:rPr>
          <w:color w:val="000000" w:themeColor="text1"/>
          <w:sz w:val="22"/>
        </w:rPr>
      </w:pPr>
      <w:r w:rsidRPr="00BD4638">
        <w:rPr>
          <w:rFonts w:hint="eastAsia"/>
          <w:color w:val="000000" w:themeColor="text1"/>
          <w:sz w:val="22"/>
        </w:rPr>
        <w:t>運営要綱等を順守することを条件に利用を受</w:t>
      </w:r>
      <w:r w:rsidR="008D380F" w:rsidRPr="00BD4638">
        <w:rPr>
          <w:rFonts w:hint="eastAsia"/>
          <w:color w:val="000000" w:themeColor="text1"/>
          <w:sz w:val="22"/>
        </w:rPr>
        <w:t>け</w:t>
      </w:r>
      <w:r w:rsidRPr="00BD4638">
        <w:rPr>
          <w:rFonts w:hint="eastAsia"/>
          <w:color w:val="000000" w:themeColor="text1"/>
          <w:sz w:val="22"/>
        </w:rPr>
        <w:t>付けます。　　　　　年　　月　　日</w:t>
      </w:r>
    </w:p>
    <w:tbl>
      <w:tblPr>
        <w:tblStyle w:val="ab"/>
        <w:tblW w:w="0" w:type="auto"/>
        <w:tblLook w:val="04A0" w:firstRow="1" w:lastRow="0" w:firstColumn="1" w:lastColumn="0" w:noHBand="0" w:noVBand="1"/>
      </w:tblPr>
      <w:tblGrid>
        <w:gridCol w:w="1174"/>
        <w:gridCol w:w="1019"/>
        <w:gridCol w:w="2866"/>
        <w:gridCol w:w="938"/>
        <w:gridCol w:w="456"/>
        <w:gridCol w:w="2046"/>
      </w:tblGrid>
      <w:tr w:rsidR="00BD4638" w:rsidRPr="00BD4638" w14:paraId="5E31045B" w14:textId="77777777" w:rsidTr="00F83FCE">
        <w:trPr>
          <w:trHeight w:val="506"/>
        </w:trPr>
        <w:tc>
          <w:tcPr>
            <w:tcW w:w="6161" w:type="dxa"/>
            <w:gridSpan w:val="4"/>
            <w:tcBorders>
              <w:top w:val="nil"/>
              <w:left w:val="nil"/>
              <w:bottom w:val="single" w:sz="2" w:space="0" w:color="auto"/>
            </w:tcBorders>
            <w:vAlign w:val="center"/>
          </w:tcPr>
          <w:p w14:paraId="046433A4" w14:textId="77777777" w:rsidR="00846020" w:rsidRPr="00BD4638" w:rsidRDefault="00846020" w:rsidP="0050659C">
            <w:pPr>
              <w:snapToGrid w:val="0"/>
              <w:jc w:val="left"/>
              <w:rPr>
                <w:rFonts w:asciiTheme="minorEastAsia" w:hAnsiTheme="minorEastAsia"/>
                <w:color w:val="000000" w:themeColor="text1"/>
                <w:sz w:val="22"/>
              </w:rPr>
            </w:pPr>
            <w:r w:rsidRPr="00BD4638">
              <w:rPr>
                <w:rFonts w:asciiTheme="minorEastAsia" w:hAnsiTheme="minorEastAsia" w:hint="eastAsia"/>
                <w:color w:val="000000" w:themeColor="text1"/>
                <w:sz w:val="24"/>
              </w:rPr>
              <w:t>大阪府東部流域下水道事務所長</w:t>
            </w:r>
          </w:p>
        </w:tc>
        <w:tc>
          <w:tcPr>
            <w:tcW w:w="456" w:type="dxa"/>
            <w:tcBorders>
              <w:top w:val="single" w:sz="4" w:space="0" w:color="auto"/>
            </w:tcBorders>
            <w:vAlign w:val="center"/>
          </w:tcPr>
          <w:p w14:paraId="131DBD46" w14:textId="77777777" w:rsidR="00846020" w:rsidRPr="00BD4638" w:rsidRDefault="00846020" w:rsidP="00960F4D">
            <w:pPr>
              <w:snapToGrid w:val="0"/>
              <w:jc w:val="center"/>
              <w:rPr>
                <w:color w:val="000000" w:themeColor="text1"/>
                <w:sz w:val="22"/>
              </w:rPr>
            </w:pPr>
            <w:r w:rsidRPr="00BD4638">
              <w:rPr>
                <w:rFonts w:asciiTheme="minorEastAsia" w:hAnsiTheme="minorEastAsia" w:hint="eastAsia"/>
                <w:color w:val="000000" w:themeColor="text1"/>
                <w:sz w:val="16"/>
                <w:szCs w:val="16"/>
              </w:rPr>
              <w:t>No.</w:t>
            </w:r>
          </w:p>
        </w:tc>
        <w:tc>
          <w:tcPr>
            <w:tcW w:w="2103" w:type="dxa"/>
            <w:tcBorders>
              <w:top w:val="single" w:sz="4" w:space="0" w:color="auto"/>
              <w:right w:val="single" w:sz="4" w:space="0" w:color="auto"/>
            </w:tcBorders>
          </w:tcPr>
          <w:p w14:paraId="76F2DDB9" w14:textId="77777777" w:rsidR="00846020" w:rsidRPr="00BD4638" w:rsidRDefault="00846020" w:rsidP="00960F4D">
            <w:pPr>
              <w:snapToGrid w:val="0"/>
              <w:jc w:val="left"/>
              <w:rPr>
                <w:color w:val="000000" w:themeColor="text1"/>
                <w:sz w:val="22"/>
              </w:rPr>
            </w:pPr>
          </w:p>
        </w:tc>
      </w:tr>
      <w:tr w:rsidR="00BD4638" w:rsidRPr="00BD4638" w14:paraId="65A05B6B" w14:textId="77777777" w:rsidTr="00960F4D">
        <w:trPr>
          <w:trHeight w:val="506"/>
        </w:trPr>
        <w:tc>
          <w:tcPr>
            <w:tcW w:w="1205" w:type="dxa"/>
            <w:tcBorders>
              <w:top w:val="single" w:sz="12" w:space="0" w:color="auto"/>
              <w:left w:val="single" w:sz="12" w:space="0" w:color="auto"/>
              <w:bottom w:val="single" w:sz="2" w:space="0" w:color="auto"/>
            </w:tcBorders>
            <w:vAlign w:val="center"/>
          </w:tcPr>
          <w:p w14:paraId="19810488"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申込者</w:t>
            </w:r>
          </w:p>
        </w:tc>
        <w:tc>
          <w:tcPr>
            <w:tcW w:w="1030" w:type="dxa"/>
            <w:tcBorders>
              <w:top w:val="single" w:sz="12" w:space="0" w:color="auto"/>
            </w:tcBorders>
            <w:vAlign w:val="center"/>
          </w:tcPr>
          <w:p w14:paraId="05979759"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団体名</w:t>
            </w:r>
          </w:p>
        </w:tc>
        <w:tc>
          <w:tcPr>
            <w:tcW w:w="2956" w:type="dxa"/>
            <w:tcBorders>
              <w:top w:val="single" w:sz="12" w:space="0" w:color="auto"/>
            </w:tcBorders>
          </w:tcPr>
          <w:p w14:paraId="2395DED1" w14:textId="77777777" w:rsidR="00846020" w:rsidRPr="00BD4638" w:rsidRDefault="00846020" w:rsidP="00960F4D">
            <w:pPr>
              <w:snapToGrid w:val="0"/>
              <w:jc w:val="left"/>
              <w:rPr>
                <w:color w:val="000000" w:themeColor="text1"/>
                <w:sz w:val="22"/>
              </w:rPr>
            </w:pPr>
          </w:p>
        </w:tc>
        <w:tc>
          <w:tcPr>
            <w:tcW w:w="1426" w:type="dxa"/>
            <w:gridSpan w:val="2"/>
            <w:tcBorders>
              <w:top w:val="single" w:sz="12" w:space="0" w:color="auto"/>
            </w:tcBorders>
            <w:vAlign w:val="center"/>
          </w:tcPr>
          <w:p w14:paraId="4791B538" w14:textId="77777777" w:rsidR="00846020" w:rsidRPr="00BD4638" w:rsidRDefault="00846020" w:rsidP="00960F4D">
            <w:pPr>
              <w:snapToGrid w:val="0"/>
              <w:jc w:val="center"/>
              <w:rPr>
                <w:color w:val="000000" w:themeColor="text1"/>
                <w:sz w:val="22"/>
              </w:rPr>
            </w:pPr>
            <w:r w:rsidRPr="00BD4638">
              <w:rPr>
                <w:rFonts w:hint="eastAsia"/>
                <w:color w:val="000000" w:themeColor="text1"/>
                <w:sz w:val="22"/>
              </w:rPr>
              <w:t>氏名</w:t>
            </w:r>
          </w:p>
        </w:tc>
        <w:tc>
          <w:tcPr>
            <w:tcW w:w="2103" w:type="dxa"/>
            <w:tcBorders>
              <w:top w:val="single" w:sz="12" w:space="0" w:color="auto"/>
              <w:right w:val="single" w:sz="12" w:space="0" w:color="auto"/>
            </w:tcBorders>
          </w:tcPr>
          <w:p w14:paraId="3BE1EF26" w14:textId="77777777" w:rsidR="00846020" w:rsidRPr="00BD4638" w:rsidRDefault="00846020" w:rsidP="00960F4D">
            <w:pPr>
              <w:snapToGrid w:val="0"/>
              <w:jc w:val="left"/>
              <w:rPr>
                <w:color w:val="000000" w:themeColor="text1"/>
                <w:sz w:val="22"/>
              </w:rPr>
            </w:pPr>
          </w:p>
        </w:tc>
      </w:tr>
      <w:tr w:rsidR="00BD4638" w:rsidRPr="00BD4638" w14:paraId="4C6D841A" w14:textId="77777777" w:rsidTr="00960F4D">
        <w:trPr>
          <w:trHeight w:val="506"/>
        </w:trPr>
        <w:tc>
          <w:tcPr>
            <w:tcW w:w="1205" w:type="dxa"/>
            <w:tcBorders>
              <w:top w:val="single" w:sz="2" w:space="0" w:color="auto"/>
              <w:left w:val="single" w:sz="12" w:space="0" w:color="auto"/>
              <w:bottom w:val="single" w:sz="2" w:space="0" w:color="auto"/>
            </w:tcBorders>
            <w:vAlign w:val="center"/>
          </w:tcPr>
          <w:p w14:paraId="53E0172C" w14:textId="77777777" w:rsidR="00DD43F0" w:rsidRPr="00BD4638" w:rsidRDefault="00DD43F0" w:rsidP="00DD43F0">
            <w:pPr>
              <w:snapToGrid w:val="0"/>
              <w:jc w:val="center"/>
              <w:rPr>
                <w:color w:val="000000" w:themeColor="text1"/>
                <w:sz w:val="22"/>
              </w:rPr>
            </w:pPr>
            <w:r w:rsidRPr="00BD4638">
              <w:rPr>
                <w:rFonts w:hint="eastAsia"/>
                <w:color w:val="000000" w:themeColor="text1"/>
                <w:sz w:val="22"/>
              </w:rPr>
              <w:t>使用日時</w:t>
            </w:r>
          </w:p>
        </w:tc>
        <w:tc>
          <w:tcPr>
            <w:tcW w:w="7515" w:type="dxa"/>
            <w:gridSpan w:val="5"/>
            <w:tcBorders>
              <w:right w:val="single" w:sz="12" w:space="0" w:color="auto"/>
            </w:tcBorders>
            <w:vAlign w:val="center"/>
          </w:tcPr>
          <w:p w14:paraId="56E5E420" w14:textId="77777777" w:rsidR="00DD43F0" w:rsidRPr="00BD4638" w:rsidRDefault="00DD43F0" w:rsidP="00DD43F0">
            <w:pPr>
              <w:snapToGrid w:val="0"/>
              <w:jc w:val="right"/>
              <w:rPr>
                <w:color w:val="000000" w:themeColor="text1"/>
                <w:sz w:val="26"/>
                <w:szCs w:val="26"/>
              </w:rPr>
            </w:pPr>
            <w:r w:rsidRPr="00BD4638">
              <w:rPr>
                <w:rFonts w:hint="eastAsia"/>
                <w:color w:val="000000" w:themeColor="text1"/>
                <w:sz w:val="26"/>
                <w:szCs w:val="26"/>
              </w:rPr>
              <w:t>年　　月　　日</w:t>
            </w:r>
            <w:r w:rsidRPr="00BD4638">
              <w:rPr>
                <w:rFonts w:hint="eastAsia"/>
                <w:color w:val="000000" w:themeColor="text1"/>
                <w:sz w:val="26"/>
                <w:szCs w:val="26"/>
              </w:rPr>
              <w:t>(</w:t>
            </w:r>
            <w:r w:rsidRPr="00BD4638">
              <w:rPr>
                <w:rFonts w:hint="eastAsia"/>
                <w:color w:val="000000" w:themeColor="text1"/>
                <w:sz w:val="26"/>
                <w:szCs w:val="26"/>
              </w:rPr>
              <w:t xml:space="preserve">　　</w:t>
            </w:r>
            <w:r w:rsidRPr="00BD4638">
              <w:rPr>
                <w:rFonts w:hint="eastAsia"/>
                <w:color w:val="000000" w:themeColor="text1"/>
                <w:sz w:val="26"/>
                <w:szCs w:val="26"/>
              </w:rPr>
              <w:t>)</w:t>
            </w:r>
            <w:r w:rsidRPr="00BD4638">
              <w:rPr>
                <w:rFonts w:hint="eastAsia"/>
                <w:color w:val="000000" w:themeColor="text1"/>
                <w:sz w:val="26"/>
                <w:szCs w:val="26"/>
              </w:rPr>
              <w:t xml:space="preserve">　　時　　分～　　時　　分</w:t>
            </w:r>
          </w:p>
        </w:tc>
      </w:tr>
      <w:tr w:rsidR="00BD4638" w:rsidRPr="00BD4638" w14:paraId="7283E8E2" w14:textId="77777777" w:rsidTr="00960F4D">
        <w:trPr>
          <w:trHeight w:val="506"/>
        </w:trPr>
        <w:tc>
          <w:tcPr>
            <w:tcW w:w="1205" w:type="dxa"/>
            <w:tcBorders>
              <w:top w:val="single" w:sz="2" w:space="0" w:color="auto"/>
              <w:left w:val="single" w:sz="12" w:space="0" w:color="auto"/>
            </w:tcBorders>
            <w:vAlign w:val="center"/>
          </w:tcPr>
          <w:p w14:paraId="2071C98A" w14:textId="77777777" w:rsidR="00DD43F0" w:rsidRPr="00BD4638" w:rsidRDefault="00DD43F0" w:rsidP="00DD43F0">
            <w:pPr>
              <w:snapToGrid w:val="0"/>
              <w:jc w:val="center"/>
              <w:rPr>
                <w:color w:val="000000" w:themeColor="text1"/>
                <w:sz w:val="22"/>
              </w:rPr>
            </w:pPr>
            <w:r w:rsidRPr="00BD4638">
              <w:rPr>
                <w:rFonts w:hint="eastAsia"/>
                <w:color w:val="000000" w:themeColor="text1"/>
                <w:sz w:val="22"/>
              </w:rPr>
              <w:t>使用目的</w:t>
            </w:r>
          </w:p>
        </w:tc>
        <w:tc>
          <w:tcPr>
            <w:tcW w:w="3986" w:type="dxa"/>
            <w:gridSpan w:val="2"/>
            <w:tcBorders>
              <w:right w:val="single" w:sz="2" w:space="0" w:color="auto"/>
            </w:tcBorders>
            <w:vAlign w:val="center"/>
          </w:tcPr>
          <w:p w14:paraId="484D82C8" w14:textId="77777777" w:rsidR="00DD43F0" w:rsidRPr="00BD4638" w:rsidRDefault="00DD43F0" w:rsidP="00DD43F0">
            <w:pPr>
              <w:snapToGrid w:val="0"/>
              <w:jc w:val="right"/>
              <w:rPr>
                <w:color w:val="000000" w:themeColor="text1"/>
                <w:sz w:val="22"/>
              </w:rPr>
            </w:pPr>
            <w:r w:rsidRPr="00BD4638">
              <w:rPr>
                <w:rFonts w:hint="eastAsia"/>
                <w:color w:val="000000" w:themeColor="text1"/>
                <w:sz w:val="22"/>
              </w:rPr>
              <w:t>のため</w:t>
            </w:r>
          </w:p>
        </w:tc>
        <w:tc>
          <w:tcPr>
            <w:tcW w:w="1426" w:type="dxa"/>
            <w:gridSpan w:val="2"/>
            <w:tcBorders>
              <w:left w:val="single" w:sz="2" w:space="0" w:color="auto"/>
              <w:right w:val="single" w:sz="2" w:space="0" w:color="auto"/>
            </w:tcBorders>
            <w:vAlign w:val="center"/>
          </w:tcPr>
          <w:p w14:paraId="609F0FB7" w14:textId="77777777" w:rsidR="00DD43F0" w:rsidRPr="00BD4638" w:rsidRDefault="00DD43F0" w:rsidP="00DD43F0">
            <w:pPr>
              <w:snapToGrid w:val="0"/>
              <w:jc w:val="center"/>
              <w:rPr>
                <w:color w:val="000000" w:themeColor="text1"/>
                <w:sz w:val="22"/>
              </w:rPr>
            </w:pPr>
            <w:r w:rsidRPr="00BD4638">
              <w:rPr>
                <w:rFonts w:hint="eastAsia"/>
                <w:color w:val="000000" w:themeColor="text1"/>
                <w:sz w:val="22"/>
              </w:rPr>
              <w:t>使用人数</w:t>
            </w:r>
          </w:p>
        </w:tc>
        <w:tc>
          <w:tcPr>
            <w:tcW w:w="2103" w:type="dxa"/>
            <w:tcBorders>
              <w:left w:val="single" w:sz="2" w:space="0" w:color="auto"/>
              <w:right w:val="single" w:sz="12" w:space="0" w:color="auto"/>
            </w:tcBorders>
            <w:vAlign w:val="center"/>
          </w:tcPr>
          <w:p w14:paraId="512AD03F" w14:textId="77777777" w:rsidR="00DD43F0" w:rsidRPr="00BD4638" w:rsidRDefault="00DD43F0" w:rsidP="00DD43F0">
            <w:pPr>
              <w:snapToGrid w:val="0"/>
              <w:jc w:val="right"/>
              <w:rPr>
                <w:color w:val="000000" w:themeColor="text1"/>
                <w:sz w:val="22"/>
              </w:rPr>
            </w:pPr>
            <w:r w:rsidRPr="00BD4638">
              <w:rPr>
                <w:rFonts w:hint="eastAsia"/>
                <w:color w:val="000000" w:themeColor="text1"/>
                <w:sz w:val="22"/>
              </w:rPr>
              <w:t>人</w:t>
            </w:r>
          </w:p>
        </w:tc>
      </w:tr>
      <w:tr w:rsidR="00BD4638" w:rsidRPr="00BD4638" w14:paraId="2240212F" w14:textId="77777777" w:rsidTr="00960F4D">
        <w:trPr>
          <w:trHeight w:val="673"/>
        </w:trPr>
        <w:tc>
          <w:tcPr>
            <w:tcW w:w="1205" w:type="dxa"/>
            <w:tcBorders>
              <w:left w:val="single" w:sz="12" w:space="0" w:color="auto"/>
              <w:bottom w:val="single" w:sz="12" w:space="0" w:color="auto"/>
            </w:tcBorders>
            <w:vAlign w:val="center"/>
          </w:tcPr>
          <w:p w14:paraId="498A2ACD" w14:textId="77777777" w:rsidR="00DD43F0" w:rsidRPr="00BD4638" w:rsidRDefault="00DD43F0" w:rsidP="00DD43F0">
            <w:pPr>
              <w:snapToGrid w:val="0"/>
              <w:jc w:val="center"/>
              <w:rPr>
                <w:color w:val="000000" w:themeColor="text1"/>
                <w:sz w:val="22"/>
              </w:rPr>
            </w:pPr>
            <w:r w:rsidRPr="00BD4638">
              <w:rPr>
                <w:rFonts w:hint="eastAsia"/>
                <w:color w:val="000000" w:themeColor="text1"/>
                <w:sz w:val="22"/>
              </w:rPr>
              <w:t>使用施設</w:t>
            </w:r>
          </w:p>
        </w:tc>
        <w:tc>
          <w:tcPr>
            <w:tcW w:w="7515" w:type="dxa"/>
            <w:gridSpan w:val="5"/>
            <w:tcBorders>
              <w:bottom w:val="single" w:sz="12" w:space="0" w:color="auto"/>
              <w:right w:val="single" w:sz="12" w:space="0" w:color="auto"/>
            </w:tcBorders>
            <w:vAlign w:val="center"/>
          </w:tcPr>
          <w:p w14:paraId="5498C852" w14:textId="77777777" w:rsidR="00DD43F0" w:rsidRPr="00BD4638" w:rsidRDefault="00DD43F0" w:rsidP="00DD43F0">
            <w:pPr>
              <w:snapToGrid w:val="0"/>
              <w:rPr>
                <w:color w:val="000000" w:themeColor="text1"/>
                <w:sz w:val="22"/>
              </w:rPr>
            </w:pPr>
            <w:r w:rsidRPr="00BD4638">
              <w:rPr>
                <w:color w:val="000000" w:themeColor="text1"/>
                <w:sz w:val="22"/>
              </w:rPr>
              <w:t>・</w:t>
            </w:r>
            <w:r w:rsidRPr="00BD4638">
              <w:rPr>
                <w:rFonts w:hint="eastAsia"/>
                <w:color w:val="000000" w:themeColor="text1"/>
                <w:sz w:val="22"/>
              </w:rPr>
              <w:t>多目的広場（Ａ・Ｂ・Ｃ・Ｄ）　　　　　　・多目的グラウンド</w:t>
            </w:r>
          </w:p>
          <w:p w14:paraId="0449E76E" w14:textId="77777777" w:rsidR="00DD43F0" w:rsidRPr="00BD4638" w:rsidRDefault="00DD43F0" w:rsidP="00DD43F0">
            <w:pPr>
              <w:snapToGrid w:val="0"/>
              <w:rPr>
                <w:color w:val="000000" w:themeColor="text1"/>
                <w:sz w:val="22"/>
              </w:rPr>
            </w:pPr>
            <w:r w:rsidRPr="00BD4638">
              <w:rPr>
                <w:rFonts w:hint="eastAsia"/>
                <w:color w:val="000000" w:themeColor="text1"/>
                <w:sz w:val="22"/>
              </w:rPr>
              <w:t>・緑の広場　　・芝生広場　　・その他の施設（　　　　　　　　　　）</w:t>
            </w:r>
          </w:p>
        </w:tc>
      </w:tr>
    </w:tbl>
    <w:p w14:paraId="1145C0B9" w14:textId="55812F92" w:rsidR="000F583B" w:rsidRPr="00BD4638" w:rsidRDefault="00846020" w:rsidP="000F583B">
      <w:pPr>
        <w:snapToGrid w:val="0"/>
        <w:ind w:leftChars="100" w:left="570" w:hangingChars="200" w:hanging="360"/>
        <w:rPr>
          <w:rFonts w:asciiTheme="minorEastAsia" w:hAnsiTheme="minorEastAsia"/>
          <w:color w:val="000000" w:themeColor="text1"/>
          <w:sz w:val="18"/>
        </w:rPr>
      </w:pPr>
      <w:r w:rsidRPr="00BD4638">
        <w:rPr>
          <w:rFonts w:asciiTheme="minorEastAsia" w:hAnsiTheme="minorEastAsia" w:hint="eastAsia"/>
          <w:color w:val="000000" w:themeColor="text1"/>
          <w:sz w:val="18"/>
        </w:rPr>
        <w:t>※１　施設を利用する際</w:t>
      </w:r>
      <w:r w:rsidR="0050659C" w:rsidRPr="00BD4638">
        <w:rPr>
          <w:rFonts w:asciiTheme="minorEastAsia" w:hAnsiTheme="minorEastAsia" w:hint="eastAsia"/>
          <w:color w:val="000000" w:themeColor="text1"/>
          <w:sz w:val="18"/>
        </w:rPr>
        <w:t>は</w:t>
      </w:r>
      <w:r w:rsidRPr="00BD4638">
        <w:rPr>
          <w:rFonts w:asciiTheme="minorEastAsia" w:hAnsiTheme="minorEastAsia" w:hint="eastAsia"/>
          <w:color w:val="000000" w:themeColor="text1"/>
          <w:sz w:val="18"/>
        </w:rPr>
        <w:t>、必ず本受付確認書を携帯して</w:t>
      </w:r>
      <w:r w:rsidR="0050659C" w:rsidRPr="00BD4638">
        <w:rPr>
          <w:rFonts w:asciiTheme="minorEastAsia" w:hAnsiTheme="minorEastAsia" w:hint="eastAsia"/>
          <w:color w:val="000000" w:themeColor="text1"/>
          <w:sz w:val="18"/>
        </w:rPr>
        <w:t>くだ</w:t>
      </w:r>
      <w:r w:rsidRPr="00BD4638">
        <w:rPr>
          <w:rFonts w:asciiTheme="minorEastAsia" w:hAnsiTheme="minorEastAsia" w:hint="eastAsia"/>
          <w:color w:val="000000" w:themeColor="text1"/>
          <w:sz w:val="18"/>
        </w:rPr>
        <w:t>さい。</w:t>
      </w:r>
    </w:p>
    <w:p w14:paraId="3BFF38F9" w14:textId="580ACC01" w:rsidR="000F583B" w:rsidRPr="00BD4638" w:rsidRDefault="00846020" w:rsidP="000F583B">
      <w:pPr>
        <w:snapToGrid w:val="0"/>
        <w:ind w:leftChars="100" w:left="570" w:hangingChars="200" w:hanging="360"/>
        <w:rPr>
          <w:rFonts w:asciiTheme="minorEastAsia" w:hAnsiTheme="minorEastAsia"/>
          <w:color w:val="000000" w:themeColor="text1"/>
          <w:sz w:val="18"/>
        </w:rPr>
      </w:pPr>
      <w:r w:rsidRPr="00BD4638">
        <w:rPr>
          <w:rFonts w:asciiTheme="minorEastAsia" w:hAnsiTheme="minorEastAsia" w:hint="eastAsia"/>
          <w:color w:val="000000" w:themeColor="text1"/>
          <w:sz w:val="18"/>
        </w:rPr>
        <w:t>※２　特別警報・暴風警報・</w:t>
      </w:r>
      <w:r w:rsidR="00F83FCE" w:rsidRPr="00BD4638">
        <w:rPr>
          <w:rFonts w:asciiTheme="minorEastAsia" w:hAnsiTheme="minorEastAsia" w:hint="eastAsia"/>
          <w:color w:val="000000" w:themeColor="text1"/>
          <w:sz w:val="18"/>
        </w:rPr>
        <w:t>大雨警報・竜巻注意情報・</w:t>
      </w:r>
      <w:r w:rsidRPr="00BD4638">
        <w:rPr>
          <w:rFonts w:asciiTheme="minorEastAsia" w:hAnsiTheme="minorEastAsia" w:hint="eastAsia"/>
          <w:color w:val="000000" w:themeColor="text1"/>
          <w:sz w:val="18"/>
        </w:rPr>
        <w:t>その他利用者の安全を確保できないと判断された場合は</w:t>
      </w:r>
      <w:r w:rsidR="0050659C" w:rsidRPr="00BD4638">
        <w:rPr>
          <w:rFonts w:asciiTheme="minorEastAsia" w:hAnsiTheme="minorEastAsia" w:hint="eastAsia"/>
          <w:color w:val="000000" w:themeColor="text1"/>
          <w:sz w:val="18"/>
        </w:rPr>
        <w:t>、</w:t>
      </w:r>
      <w:r w:rsidRPr="00BD4638">
        <w:rPr>
          <w:rFonts w:asciiTheme="minorEastAsia" w:hAnsiTheme="minorEastAsia" w:hint="eastAsia"/>
          <w:color w:val="000000" w:themeColor="text1"/>
          <w:sz w:val="18"/>
        </w:rPr>
        <w:t>指示に従い退去して</w:t>
      </w:r>
      <w:r w:rsidR="008D380F" w:rsidRPr="00BD4638">
        <w:rPr>
          <w:rFonts w:asciiTheme="minorEastAsia" w:hAnsiTheme="minorEastAsia" w:hint="eastAsia"/>
          <w:color w:val="000000" w:themeColor="text1"/>
          <w:sz w:val="18"/>
        </w:rPr>
        <w:t>くだ</w:t>
      </w:r>
      <w:r w:rsidRPr="00BD4638">
        <w:rPr>
          <w:rFonts w:asciiTheme="minorEastAsia" w:hAnsiTheme="minorEastAsia" w:hint="eastAsia"/>
          <w:color w:val="000000" w:themeColor="text1"/>
          <w:sz w:val="18"/>
        </w:rPr>
        <w:t>さい。</w:t>
      </w:r>
    </w:p>
    <w:p w14:paraId="49397209" w14:textId="693A33EC" w:rsidR="00846020" w:rsidRPr="00BD4638" w:rsidRDefault="00846020" w:rsidP="000F583B">
      <w:pPr>
        <w:snapToGrid w:val="0"/>
        <w:ind w:leftChars="100" w:left="570" w:hangingChars="200" w:hanging="360"/>
        <w:rPr>
          <w:rFonts w:asciiTheme="minorEastAsia" w:hAnsiTheme="minorEastAsia"/>
          <w:color w:val="000000" w:themeColor="text1"/>
          <w:sz w:val="18"/>
        </w:rPr>
      </w:pPr>
      <w:r w:rsidRPr="00BD4638">
        <w:rPr>
          <w:rFonts w:asciiTheme="minorEastAsia" w:hAnsiTheme="minorEastAsia" w:hint="eastAsia"/>
          <w:color w:val="000000" w:themeColor="text1"/>
          <w:sz w:val="18"/>
        </w:rPr>
        <w:t>※３　落雷・光化学スモッグ等については、利用者の自己責任において対応</w:t>
      </w:r>
      <w:r w:rsidR="008D380F" w:rsidRPr="00BD4638">
        <w:rPr>
          <w:rFonts w:asciiTheme="minorEastAsia" w:hAnsiTheme="minorEastAsia" w:hint="eastAsia"/>
          <w:color w:val="000000" w:themeColor="text1"/>
          <w:sz w:val="18"/>
        </w:rPr>
        <w:t>し、又は</w:t>
      </w:r>
      <w:r w:rsidRPr="00BD4638">
        <w:rPr>
          <w:rFonts w:asciiTheme="minorEastAsia" w:hAnsiTheme="minorEastAsia" w:hint="eastAsia"/>
          <w:color w:val="000000" w:themeColor="text1"/>
          <w:sz w:val="18"/>
        </w:rPr>
        <w:t>退去して</w:t>
      </w:r>
      <w:r w:rsidR="008D380F" w:rsidRPr="00BD4638">
        <w:rPr>
          <w:rFonts w:asciiTheme="minorEastAsia" w:hAnsiTheme="minorEastAsia" w:hint="eastAsia"/>
          <w:color w:val="000000" w:themeColor="text1"/>
          <w:sz w:val="18"/>
        </w:rPr>
        <w:t>くだ</w:t>
      </w:r>
      <w:r w:rsidRPr="00BD4638">
        <w:rPr>
          <w:rFonts w:asciiTheme="minorEastAsia" w:hAnsiTheme="minorEastAsia" w:hint="eastAsia"/>
          <w:color w:val="000000" w:themeColor="text1"/>
          <w:sz w:val="18"/>
        </w:rPr>
        <w:t>さい。</w:t>
      </w:r>
    </w:p>
    <w:p w14:paraId="3BD8AB58" w14:textId="78E6E229" w:rsidR="00846020" w:rsidRPr="00BD4638" w:rsidRDefault="00FF2350" w:rsidP="00846020">
      <w:pPr>
        <w:snapToGrid w:val="0"/>
        <w:ind w:leftChars="100" w:left="390" w:hangingChars="100" w:hanging="180"/>
        <w:rPr>
          <w:rFonts w:asciiTheme="minorEastAsia" w:hAnsiTheme="minorEastAsia"/>
          <w:color w:val="000000" w:themeColor="text1"/>
          <w:sz w:val="18"/>
        </w:rPr>
      </w:pPr>
      <w:bookmarkStart w:id="2" w:name="_Hlk167983435"/>
      <w:r w:rsidRPr="00BD4638">
        <w:rPr>
          <w:rFonts w:asciiTheme="minorEastAsia" w:hAnsiTheme="minorEastAsia" w:hint="eastAsia"/>
          <w:color w:val="000000" w:themeColor="text1"/>
          <w:sz w:val="18"/>
        </w:rPr>
        <w:t>※４　キャンセルする場合は</w:t>
      </w:r>
      <w:r w:rsidR="008D380F" w:rsidRPr="00BD4638">
        <w:rPr>
          <w:rFonts w:asciiTheme="minorEastAsia" w:hAnsiTheme="minorEastAsia" w:hint="eastAsia"/>
          <w:color w:val="000000" w:themeColor="text1"/>
          <w:sz w:val="18"/>
        </w:rPr>
        <w:t>、</w:t>
      </w:r>
      <w:r w:rsidRPr="00BD4638">
        <w:rPr>
          <w:rFonts w:asciiTheme="minorEastAsia" w:hAnsiTheme="minorEastAsia" w:hint="eastAsia"/>
          <w:color w:val="000000" w:themeColor="text1"/>
          <w:sz w:val="18"/>
        </w:rPr>
        <w:t>必ず下記（お問合せ先）まで連絡して</w:t>
      </w:r>
      <w:r w:rsidR="008D380F" w:rsidRPr="00BD4638">
        <w:rPr>
          <w:rFonts w:asciiTheme="minorEastAsia" w:hAnsiTheme="minorEastAsia" w:hint="eastAsia"/>
          <w:color w:val="000000" w:themeColor="text1"/>
          <w:sz w:val="18"/>
        </w:rPr>
        <w:t>くだ</w:t>
      </w:r>
      <w:r w:rsidRPr="00BD4638">
        <w:rPr>
          <w:rFonts w:asciiTheme="minorEastAsia" w:hAnsiTheme="minorEastAsia" w:hint="eastAsia"/>
          <w:color w:val="000000" w:themeColor="text1"/>
          <w:sz w:val="18"/>
        </w:rPr>
        <w:t>さい。</w:t>
      </w:r>
    </w:p>
    <w:bookmarkEnd w:id="2"/>
    <w:p w14:paraId="02323447" w14:textId="4C7F41A5" w:rsidR="00FF2350" w:rsidRPr="00BD4638" w:rsidRDefault="002474DD" w:rsidP="002474DD">
      <w:pPr>
        <w:snapToGrid w:val="0"/>
        <w:ind w:leftChars="100" w:left="390" w:hangingChars="100" w:hanging="180"/>
        <w:rPr>
          <w:rFonts w:asciiTheme="minorEastAsia" w:hAnsiTheme="minorEastAsia"/>
          <w:color w:val="000000" w:themeColor="text1"/>
          <w:sz w:val="18"/>
        </w:rPr>
      </w:pPr>
      <w:r w:rsidRPr="00BD4638">
        <w:rPr>
          <w:rFonts w:asciiTheme="minorEastAsia" w:hAnsiTheme="minorEastAsia" w:hint="eastAsia"/>
          <w:color w:val="000000" w:themeColor="text1"/>
          <w:sz w:val="18"/>
        </w:rPr>
        <w:t>※５　ボールを</w:t>
      </w:r>
      <w:r w:rsidR="008D380F" w:rsidRPr="00BD4638">
        <w:rPr>
          <w:rFonts w:asciiTheme="minorEastAsia" w:hAnsiTheme="minorEastAsia" w:hint="eastAsia"/>
          <w:color w:val="000000" w:themeColor="text1"/>
          <w:sz w:val="18"/>
        </w:rPr>
        <w:t>蹴</w:t>
      </w:r>
      <w:r w:rsidRPr="00BD4638">
        <w:rPr>
          <w:rFonts w:asciiTheme="minorEastAsia" w:hAnsiTheme="minorEastAsia" w:hint="eastAsia"/>
          <w:color w:val="000000" w:themeColor="text1"/>
          <w:sz w:val="18"/>
        </w:rPr>
        <w:t>る行為は禁止です。違反した場合は</w:t>
      </w:r>
      <w:r w:rsidR="008D380F" w:rsidRPr="00BD4638">
        <w:rPr>
          <w:rFonts w:asciiTheme="minorEastAsia" w:hAnsiTheme="minorEastAsia" w:hint="eastAsia"/>
          <w:color w:val="000000" w:themeColor="text1"/>
          <w:sz w:val="18"/>
        </w:rPr>
        <w:t>、</w:t>
      </w:r>
      <w:r w:rsidRPr="00BD4638">
        <w:rPr>
          <w:rFonts w:asciiTheme="minorEastAsia" w:hAnsiTheme="minorEastAsia" w:hint="eastAsia"/>
          <w:color w:val="000000" w:themeColor="text1"/>
          <w:sz w:val="18"/>
        </w:rPr>
        <w:t>今後のご利用ができなくなります。</w:t>
      </w:r>
    </w:p>
    <w:p w14:paraId="3F5BDCC8" w14:textId="77777777" w:rsidR="00A50394" w:rsidRPr="00BD4638" w:rsidRDefault="00A50394" w:rsidP="00846020">
      <w:pPr>
        <w:snapToGrid w:val="0"/>
        <w:ind w:left="440" w:hangingChars="200" w:hanging="440"/>
        <w:rPr>
          <w:rFonts w:asciiTheme="minorEastAsia" w:hAnsiTheme="minorEastAsia"/>
          <w:color w:val="000000" w:themeColor="text1"/>
          <w:sz w:val="22"/>
        </w:rPr>
      </w:pPr>
    </w:p>
    <w:p w14:paraId="5B0C2B15" w14:textId="77777777" w:rsidR="00846020" w:rsidRPr="00BD4638" w:rsidRDefault="00846020" w:rsidP="00846020">
      <w:pPr>
        <w:snapToGrid w:val="0"/>
        <w:ind w:left="440" w:hangingChars="200" w:hanging="440"/>
        <w:rPr>
          <w:rFonts w:asciiTheme="minorEastAsia" w:hAnsiTheme="minorEastAsia"/>
          <w:color w:val="000000" w:themeColor="text1"/>
          <w:sz w:val="22"/>
        </w:rPr>
      </w:pPr>
      <w:r w:rsidRPr="00BD4638">
        <w:rPr>
          <w:rFonts w:asciiTheme="minorEastAsia" w:hAnsiTheme="minorEastAsia" w:hint="eastAsia"/>
          <w:color w:val="000000" w:themeColor="text1"/>
          <w:sz w:val="22"/>
        </w:rPr>
        <w:t>（お問合せ先</w:t>
      </w:r>
      <w:r w:rsidRPr="00BD4638">
        <w:rPr>
          <w:rFonts w:asciiTheme="minorEastAsia" w:hAnsiTheme="minorEastAsia"/>
          <w:color w:val="000000" w:themeColor="text1"/>
          <w:sz w:val="22"/>
        </w:rPr>
        <w:t>）</w:t>
      </w:r>
    </w:p>
    <w:p w14:paraId="7CDDB3AC" w14:textId="77777777" w:rsidR="00846020" w:rsidRPr="00BD4638" w:rsidRDefault="00846020" w:rsidP="00846020">
      <w:pPr>
        <w:snapToGrid w:val="0"/>
        <w:ind w:left="400" w:hangingChars="200" w:hanging="400"/>
        <w:rPr>
          <w:rFonts w:asciiTheme="minorEastAsia" w:hAnsiTheme="minorEastAsia"/>
          <w:color w:val="000000" w:themeColor="text1"/>
          <w:sz w:val="20"/>
        </w:rPr>
      </w:pPr>
      <w:r w:rsidRPr="00BD4638">
        <w:rPr>
          <w:rFonts w:asciiTheme="minorEastAsia" w:hAnsiTheme="minorEastAsia" w:hint="eastAsia"/>
          <w:color w:val="000000" w:themeColor="text1"/>
          <w:sz w:val="20"/>
        </w:rPr>
        <w:t>川俣スカイランド管理棟（東大阪市川俣二丁目１番１号　川俣水みらいセンター内スカイランド）</w:t>
      </w:r>
    </w:p>
    <w:p w14:paraId="6042C5AB" w14:textId="7BB9ED17" w:rsidR="00DE36A2" w:rsidRPr="00BD4638" w:rsidRDefault="00846020" w:rsidP="00DB65E6">
      <w:pPr>
        <w:snapToGrid w:val="0"/>
        <w:ind w:left="400" w:hangingChars="200" w:hanging="400"/>
        <w:jc w:val="right"/>
        <w:rPr>
          <w:rFonts w:asciiTheme="minorEastAsia" w:hAnsiTheme="minorEastAsia"/>
          <w:color w:val="000000" w:themeColor="text1"/>
          <w:sz w:val="20"/>
        </w:rPr>
      </w:pPr>
      <w:r w:rsidRPr="00BD4638">
        <w:rPr>
          <w:rFonts w:asciiTheme="minorEastAsia" w:hAnsiTheme="minorEastAsia" w:hint="eastAsia"/>
          <w:color w:val="000000" w:themeColor="text1"/>
          <w:sz w:val="20"/>
        </w:rPr>
        <w:lastRenderedPageBreak/>
        <w:t>TEL</w:t>
      </w:r>
      <w:r w:rsidRPr="00BD4638">
        <w:rPr>
          <w:rFonts w:asciiTheme="minorEastAsia" w:hAnsiTheme="minorEastAsia"/>
          <w:color w:val="000000" w:themeColor="text1"/>
          <w:sz w:val="20"/>
        </w:rPr>
        <w:t xml:space="preserve"> 06-6789-7152</w:t>
      </w:r>
      <w:r w:rsidRPr="00BD4638">
        <w:rPr>
          <w:rFonts w:asciiTheme="minorEastAsia" w:hAnsiTheme="minorEastAsia" w:hint="eastAsia"/>
          <w:color w:val="000000" w:themeColor="text1"/>
          <w:sz w:val="20"/>
        </w:rPr>
        <w:t xml:space="preserve">　（午前８時～午後５時）</w:t>
      </w:r>
    </w:p>
    <w:p w14:paraId="26C97D40" w14:textId="1AD6B753" w:rsidR="00F83FCE" w:rsidRPr="00BD4638" w:rsidRDefault="00F83FCE" w:rsidP="00DB65E6">
      <w:pPr>
        <w:snapToGrid w:val="0"/>
        <w:ind w:left="400" w:hangingChars="200" w:hanging="400"/>
        <w:jc w:val="right"/>
        <w:rPr>
          <w:rFonts w:asciiTheme="minorEastAsia" w:hAnsiTheme="minorEastAsia"/>
          <w:color w:val="000000" w:themeColor="text1"/>
          <w:sz w:val="20"/>
        </w:rPr>
      </w:pPr>
    </w:p>
    <w:p w14:paraId="5211D6AA" w14:textId="2DA847E0" w:rsidR="00F83FCE" w:rsidRPr="00BD4638" w:rsidRDefault="00F83FCE" w:rsidP="00F83FCE">
      <w:pPr>
        <w:pStyle w:val="a3"/>
        <w:numPr>
          <w:ilvl w:val="0"/>
          <w:numId w:val="4"/>
        </w:numPr>
        <w:ind w:leftChars="0"/>
        <w:rPr>
          <w:rFonts w:asciiTheme="minorEastAsia" w:hAnsiTheme="minorEastAsia"/>
          <w:color w:val="000000" w:themeColor="text1"/>
        </w:rPr>
      </w:pPr>
      <w:r w:rsidRPr="00BD4638">
        <w:rPr>
          <w:rFonts w:asciiTheme="minorEastAsia" w:hAnsiTheme="minorEastAsia" w:hint="eastAsia"/>
          <w:color w:val="000000" w:themeColor="text1"/>
          <w:sz w:val="18"/>
        </w:rPr>
        <w:t>申込者の情報は、</w:t>
      </w:r>
      <w:r w:rsidR="00A16FC9" w:rsidRPr="00BD4638">
        <w:rPr>
          <w:rFonts w:asciiTheme="minorEastAsia" w:hAnsiTheme="minorEastAsia" w:hint="eastAsia"/>
          <w:color w:val="000000" w:themeColor="text1"/>
          <w:sz w:val="18"/>
        </w:rPr>
        <w:t>「</w:t>
      </w:r>
      <w:r w:rsidRPr="00BD4638">
        <w:rPr>
          <w:rFonts w:asciiTheme="minorEastAsia" w:hAnsiTheme="minorEastAsia" w:hint="eastAsia"/>
          <w:color w:val="000000" w:themeColor="text1"/>
          <w:sz w:val="18"/>
        </w:rPr>
        <w:t>大阪府個人情報保護条例</w:t>
      </w:r>
      <w:r w:rsidR="00A16FC9" w:rsidRPr="00BD4638">
        <w:rPr>
          <w:rFonts w:asciiTheme="minorEastAsia" w:hAnsiTheme="minorEastAsia" w:hint="eastAsia"/>
          <w:color w:val="000000" w:themeColor="text1"/>
          <w:sz w:val="18"/>
        </w:rPr>
        <w:t>」</w:t>
      </w:r>
      <w:r w:rsidRPr="00BD4638">
        <w:rPr>
          <w:rFonts w:asciiTheme="minorEastAsia" w:hAnsiTheme="minorEastAsia" w:hint="eastAsia"/>
          <w:color w:val="000000" w:themeColor="text1"/>
          <w:sz w:val="18"/>
        </w:rPr>
        <w:t>等に基づき、川俣スカイランド利用申込の目的以外には利用しません。</w:t>
      </w:r>
    </w:p>
    <w:p w14:paraId="3A43B209" w14:textId="77777777" w:rsidR="00F83FCE" w:rsidRPr="00F83FCE" w:rsidRDefault="00F83FCE" w:rsidP="00DB65E6">
      <w:pPr>
        <w:snapToGrid w:val="0"/>
        <w:ind w:left="400" w:hangingChars="200" w:hanging="400"/>
        <w:jc w:val="right"/>
        <w:rPr>
          <w:rFonts w:asciiTheme="minorEastAsia" w:hAnsiTheme="minorEastAsia"/>
          <w:sz w:val="20"/>
        </w:rPr>
      </w:pPr>
    </w:p>
    <w:sectPr w:rsidR="00F83FCE" w:rsidRPr="00F83FCE" w:rsidSect="002474D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51B1" w14:textId="77777777" w:rsidR="00604095" w:rsidRDefault="00604095" w:rsidP="00036AC3">
      <w:r>
        <w:separator/>
      </w:r>
    </w:p>
  </w:endnote>
  <w:endnote w:type="continuationSeparator" w:id="0">
    <w:p w14:paraId="70C28E97" w14:textId="77777777" w:rsidR="00604095" w:rsidRDefault="00604095" w:rsidP="0003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90FF" w14:textId="77777777" w:rsidR="00604095" w:rsidRDefault="00604095" w:rsidP="00036AC3">
      <w:r>
        <w:separator/>
      </w:r>
    </w:p>
  </w:footnote>
  <w:footnote w:type="continuationSeparator" w:id="0">
    <w:p w14:paraId="6CD9F903" w14:textId="77777777" w:rsidR="00604095" w:rsidRDefault="00604095" w:rsidP="00036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AE2"/>
    <w:multiLevelType w:val="hybridMultilevel"/>
    <w:tmpl w:val="1514FB5C"/>
    <w:lvl w:ilvl="0" w:tplc="54C2052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8FD32A4"/>
    <w:multiLevelType w:val="hybridMultilevel"/>
    <w:tmpl w:val="FB3CF5B8"/>
    <w:lvl w:ilvl="0" w:tplc="FCF051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C36C8"/>
    <w:multiLevelType w:val="singleLevel"/>
    <w:tmpl w:val="F4342140"/>
    <w:lvl w:ilvl="0">
      <w:start w:val="1"/>
      <w:numFmt w:val="decimalFullWidth"/>
      <w:lvlText w:val="（%1）"/>
      <w:lvlJc w:val="left"/>
      <w:pPr>
        <w:tabs>
          <w:tab w:val="num" w:pos="660"/>
        </w:tabs>
        <w:ind w:left="660" w:hanging="660"/>
      </w:pPr>
      <w:rPr>
        <w:rFonts w:ascii="ＭＳ 明朝" w:eastAsia="ＭＳ 明朝" w:hAnsi="ＭＳ 明朝" w:cs="Times New Roman"/>
      </w:rPr>
    </w:lvl>
  </w:abstractNum>
  <w:abstractNum w:abstractNumId="3" w15:restartNumberingAfterBreak="0">
    <w:nsid w:val="64CC25FF"/>
    <w:multiLevelType w:val="hybridMultilevel"/>
    <w:tmpl w:val="C7D82076"/>
    <w:lvl w:ilvl="0" w:tplc="5DFE5A18">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C3"/>
    <w:rsid w:val="00004660"/>
    <w:rsid w:val="00016B83"/>
    <w:rsid w:val="00020CFD"/>
    <w:rsid w:val="00036AC3"/>
    <w:rsid w:val="00043127"/>
    <w:rsid w:val="000608B5"/>
    <w:rsid w:val="00063F39"/>
    <w:rsid w:val="00064F6D"/>
    <w:rsid w:val="00065344"/>
    <w:rsid w:val="00082674"/>
    <w:rsid w:val="000973E1"/>
    <w:rsid w:val="000B144A"/>
    <w:rsid w:val="000B3CE1"/>
    <w:rsid w:val="000D513A"/>
    <w:rsid w:val="000F583B"/>
    <w:rsid w:val="001039FD"/>
    <w:rsid w:val="00124643"/>
    <w:rsid w:val="001663B3"/>
    <w:rsid w:val="00170FA3"/>
    <w:rsid w:val="001B658C"/>
    <w:rsid w:val="001C258E"/>
    <w:rsid w:val="001E6956"/>
    <w:rsid w:val="001F231F"/>
    <w:rsid w:val="002240AB"/>
    <w:rsid w:val="00242B31"/>
    <w:rsid w:val="002474DD"/>
    <w:rsid w:val="00252A0D"/>
    <w:rsid w:val="00252BC6"/>
    <w:rsid w:val="00265E38"/>
    <w:rsid w:val="0027786F"/>
    <w:rsid w:val="002829E2"/>
    <w:rsid w:val="0028550B"/>
    <w:rsid w:val="0029070E"/>
    <w:rsid w:val="00304AB3"/>
    <w:rsid w:val="003254FA"/>
    <w:rsid w:val="00342720"/>
    <w:rsid w:val="00346994"/>
    <w:rsid w:val="00357428"/>
    <w:rsid w:val="00381696"/>
    <w:rsid w:val="00395754"/>
    <w:rsid w:val="0039717A"/>
    <w:rsid w:val="003B5392"/>
    <w:rsid w:val="003C3446"/>
    <w:rsid w:val="003E47B0"/>
    <w:rsid w:val="00404EB4"/>
    <w:rsid w:val="004064E8"/>
    <w:rsid w:val="00467522"/>
    <w:rsid w:val="00474D99"/>
    <w:rsid w:val="00485253"/>
    <w:rsid w:val="00487037"/>
    <w:rsid w:val="004E1ACD"/>
    <w:rsid w:val="004F3F73"/>
    <w:rsid w:val="0050659C"/>
    <w:rsid w:val="00530E76"/>
    <w:rsid w:val="0053125E"/>
    <w:rsid w:val="0057681D"/>
    <w:rsid w:val="00577A1F"/>
    <w:rsid w:val="00580E41"/>
    <w:rsid w:val="00585E39"/>
    <w:rsid w:val="00587E69"/>
    <w:rsid w:val="005A2D92"/>
    <w:rsid w:val="005D2D13"/>
    <w:rsid w:val="005E133C"/>
    <w:rsid w:val="005E3889"/>
    <w:rsid w:val="00604095"/>
    <w:rsid w:val="006058B2"/>
    <w:rsid w:val="00607B7D"/>
    <w:rsid w:val="0061022F"/>
    <w:rsid w:val="00631953"/>
    <w:rsid w:val="00631B99"/>
    <w:rsid w:val="006831E0"/>
    <w:rsid w:val="006C14E5"/>
    <w:rsid w:val="006E4364"/>
    <w:rsid w:val="006F6EE1"/>
    <w:rsid w:val="00702455"/>
    <w:rsid w:val="00706879"/>
    <w:rsid w:val="00707DAD"/>
    <w:rsid w:val="007219EF"/>
    <w:rsid w:val="00726895"/>
    <w:rsid w:val="0073727E"/>
    <w:rsid w:val="00790FF4"/>
    <w:rsid w:val="007C484E"/>
    <w:rsid w:val="007C5D61"/>
    <w:rsid w:val="007F1D8C"/>
    <w:rsid w:val="008025AC"/>
    <w:rsid w:val="0080414F"/>
    <w:rsid w:val="008324C2"/>
    <w:rsid w:val="00843B43"/>
    <w:rsid w:val="0084476D"/>
    <w:rsid w:val="008447D8"/>
    <w:rsid w:val="00846020"/>
    <w:rsid w:val="00865774"/>
    <w:rsid w:val="008665FF"/>
    <w:rsid w:val="00866D22"/>
    <w:rsid w:val="00872FA3"/>
    <w:rsid w:val="00882D9E"/>
    <w:rsid w:val="008A1203"/>
    <w:rsid w:val="008A146C"/>
    <w:rsid w:val="008A5E59"/>
    <w:rsid w:val="008A66D5"/>
    <w:rsid w:val="008B183E"/>
    <w:rsid w:val="008B4460"/>
    <w:rsid w:val="008B545F"/>
    <w:rsid w:val="008C38B3"/>
    <w:rsid w:val="008C4BA3"/>
    <w:rsid w:val="008C55E4"/>
    <w:rsid w:val="008D380F"/>
    <w:rsid w:val="00901BE0"/>
    <w:rsid w:val="00953159"/>
    <w:rsid w:val="00954704"/>
    <w:rsid w:val="00970730"/>
    <w:rsid w:val="0098087A"/>
    <w:rsid w:val="00997C1D"/>
    <w:rsid w:val="009B19F8"/>
    <w:rsid w:val="009B6170"/>
    <w:rsid w:val="009C0F09"/>
    <w:rsid w:val="009D3443"/>
    <w:rsid w:val="009D5E0F"/>
    <w:rsid w:val="009E3078"/>
    <w:rsid w:val="009E42C2"/>
    <w:rsid w:val="00A16FC9"/>
    <w:rsid w:val="00A222EF"/>
    <w:rsid w:val="00A24063"/>
    <w:rsid w:val="00A30E59"/>
    <w:rsid w:val="00A40489"/>
    <w:rsid w:val="00A4424C"/>
    <w:rsid w:val="00A46D2E"/>
    <w:rsid w:val="00A50394"/>
    <w:rsid w:val="00A664C6"/>
    <w:rsid w:val="00A672C5"/>
    <w:rsid w:val="00AA1C4C"/>
    <w:rsid w:val="00AA2024"/>
    <w:rsid w:val="00AD04E6"/>
    <w:rsid w:val="00AF1F4F"/>
    <w:rsid w:val="00B061BB"/>
    <w:rsid w:val="00B2018F"/>
    <w:rsid w:val="00B35CA8"/>
    <w:rsid w:val="00B46408"/>
    <w:rsid w:val="00B61FF1"/>
    <w:rsid w:val="00B70D3A"/>
    <w:rsid w:val="00B760BA"/>
    <w:rsid w:val="00B85609"/>
    <w:rsid w:val="00B9067D"/>
    <w:rsid w:val="00B93ECF"/>
    <w:rsid w:val="00BA09D6"/>
    <w:rsid w:val="00BD19FD"/>
    <w:rsid w:val="00BD4638"/>
    <w:rsid w:val="00BE6548"/>
    <w:rsid w:val="00BF6078"/>
    <w:rsid w:val="00BF7319"/>
    <w:rsid w:val="00C12292"/>
    <w:rsid w:val="00C20832"/>
    <w:rsid w:val="00C20CDB"/>
    <w:rsid w:val="00C20EA2"/>
    <w:rsid w:val="00C56438"/>
    <w:rsid w:val="00C630FD"/>
    <w:rsid w:val="00C75619"/>
    <w:rsid w:val="00C96A27"/>
    <w:rsid w:val="00CC32FE"/>
    <w:rsid w:val="00D06101"/>
    <w:rsid w:val="00D0795D"/>
    <w:rsid w:val="00D11FD9"/>
    <w:rsid w:val="00D2543C"/>
    <w:rsid w:val="00D43ED1"/>
    <w:rsid w:val="00D51C58"/>
    <w:rsid w:val="00D60B73"/>
    <w:rsid w:val="00D750ED"/>
    <w:rsid w:val="00D92FC3"/>
    <w:rsid w:val="00DB3B9D"/>
    <w:rsid w:val="00DB65E6"/>
    <w:rsid w:val="00DD43F0"/>
    <w:rsid w:val="00DE36A2"/>
    <w:rsid w:val="00DF3C9F"/>
    <w:rsid w:val="00DF52FC"/>
    <w:rsid w:val="00E0654D"/>
    <w:rsid w:val="00E203B8"/>
    <w:rsid w:val="00E21684"/>
    <w:rsid w:val="00E40451"/>
    <w:rsid w:val="00E63319"/>
    <w:rsid w:val="00E66F38"/>
    <w:rsid w:val="00EB3ECB"/>
    <w:rsid w:val="00EB6041"/>
    <w:rsid w:val="00EC1A20"/>
    <w:rsid w:val="00EC5D62"/>
    <w:rsid w:val="00EE6C82"/>
    <w:rsid w:val="00EF701B"/>
    <w:rsid w:val="00F1400D"/>
    <w:rsid w:val="00F17A6C"/>
    <w:rsid w:val="00F4535C"/>
    <w:rsid w:val="00F46AB5"/>
    <w:rsid w:val="00F554E6"/>
    <w:rsid w:val="00F650A1"/>
    <w:rsid w:val="00F83FCE"/>
    <w:rsid w:val="00F9440C"/>
    <w:rsid w:val="00FC3153"/>
    <w:rsid w:val="00FC463A"/>
    <w:rsid w:val="00FD6174"/>
    <w:rsid w:val="00FE0288"/>
    <w:rsid w:val="00FE2842"/>
    <w:rsid w:val="00FE488F"/>
    <w:rsid w:val="00FF2350"/>
    <w:rsid w:val="00FF6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820654"/>
  <w15:docId w15:val="{1D50883C-BD2B-4C6E-8C69-5BC10087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A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AC3"/>
    <w:pPr>
      <w:ind w:leftChars="400" w:left="840"/>
    </w:pPr>
  </w:style>
  <w:style w:type="paragraph" w:styleId="a4">
    <w:name w:val="Balloon Text"/>
    <w:basedOn w:val="a"/>
    <w:link w:val="a5"/>
    <w:uiPriority w:val="99"/>
    <w:semiHidden/>
    <w:unhideWhenUsed/>
    <w:rsid w:val="00036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6AC3"/>
    <w:rPr>
      <w:rFonts w:asciiTheme="majorHAnsi" w:eastAsiaTheme="majorEastAsia" w:hAnsiTheme="majorHAnsi" w:cstheme="majorBidi"/>
      <w:sz w:val="18"/>
      <w:szCs w:val="18"/>
    </w:rPr>
  </w:style>
  <w:style w:type="paragraph" w:styleId="a6">
    <w:name w:val="header"/>
    <w:basedOn w:val="a"/>
    <w:link w:val="a7"/>
    <w:uiPriority w:val="99"/>
    <w:unhideWhenUsed/>
    <w:rsid w:val="00036AC3"/>
    <w:pPr>
      <w:tabs>
        <w:tab w:val="center" w:pos="4252"/>
        <w:tab w:val="right" w:pos="8504"/>
      </w:tabs>
      <w:snapToGrid w:val="0"/>
    </w:pPr>
  </w:style>
  <w:style w:type="character" w:customStyle="1" w:styleId="a7">
    <w:name w:val="ヘッダー (文字)"/>
    <w:basedOn w:val="a0"/>
    <w:link w:val="a6"/>
    <w:uiPriority w:val="99"/>
    <w:rsid w:val="00036AC3"/>
  </w:style>
  <w:style w:type="paragraph" w:styleId="a8">
    <w:name w:val="footer"/>
    <w:basedOn w:val="a"/>
    <w:link w:val="a9"/>
    <w:uiPriority w:val="99"/>
    <w:unhideWhenUsed/>
    <w:rsid w:val="00036AC3"/>
    <w:pPr>
      <w:tabs>
        <w:tab w:val="center" w:pos="4252"/>
        <w:tab w:val="right" w:pos="8504"/>
      </w:tabs>
      <w:snapToGrid w:val="0"/>
    </w:pPr>
  </w:style>
  <w:style w:type="character" w:customStyle="1" w:styleId="a9">
    <w:name w:val="フッター (文字)"/>
    <w:basedOn w:val="a0"/>
    <w:link w:val="a8"/>
    <w:uiPriority w:val="99"/>
    <w:rsid w:val="00036AC3"/>
  </w:style>
  <w:style w:type="character" w:styleId="aa">
    <w:name w:val="Hyperlink"/>
    <w:basedOn w:val="a0"/>
    <w:uiPriority w:val="99"/>
    <w:unhideWhenUsed/>
    <w:rsid w:val="00063F39"/>
    <w:rPr>
      <w:color w:val="0000FF" w:themeColor="hyperlink"/>
      <w:u w:val="single"/>
    </w:rPr>
  </w:style>
  <w:style w:type="table" w:styleId="ab">
    <w:name w:val="Table Grid"/>
    <w:basedOn w:val="a1"/>
    <w:uiPriority w:val="59"/>
    <w:rsid w:val="00846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80066">
      <w:bodyDiv w:val="1"/>
      <w:marLeft w:val="0"/>
      <w:marRight w:val="0"/>
      <w:marTop w:val="0"/>
      <w:marBottom w:val="0"/>
      <w:divBdr>
        <w:top w:val="none" w:sz="0" w:space="0" w:color="auto"/>
        <w:left w:val="none" w:sz="0" w:space="0" w:color="auto"/>
        <w:bottom w:val="none" w:sz="0" w:space="0" w:color="auto"/>
        <w:right w:val="none" w:sz="0" w:space="0" w:color="auto"/>
      </w:divBdr>
    </w:div>
    <w:div w:id="155341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598</Words>
  <Characters>3412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職員端末機23年度3月調達</dc:creator>
  <cp:lastModifiedBy>増井　真一</cp:lastModifiedBy>
  <cp:revision>2</cp:revision>
  <cp:lastPrinted>2025-12-05T04:35:00Z</cp:lastPrinted>
  <dcterms:created xsi:type="dcterms:W3CDTF">2026-05-26T01:16:00Z</dcterms:created>
  <dcterms:modified xsi:type="dcterms:W3CDTF">2026-05-26T01:16:00Z</dcterms:modified>
</cp:coreProperties>
</file>