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5D1050" w:rsidP="005149E9">
            <w:pPr>
              <w:rPr>
                <w:rFonts w:hAnsi="HG丸ｺﾞｼｯｸM-PRO"/>
                <w:sz w:val="24"/>
                <w:szCs w:val="24"/>
              </w:rPr>
            </w:pPr>
            <w:r w:rsidRPr="005D10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下水道事業におけるPPP/PFI方式導入の可能性について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5D1050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5D10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23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5D10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1363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5D10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5D1050">
              <w:rPr>
                <w:rFonts w:hAnsi="HG丸ｺﾞｼｯｸM-PRO" w:hint="eastAsia"/>
                <w:sz w:val="24"/>
                <w:szCs w:val="24"/>
              </w:rPr>
              <w:t>30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36301">
              <w:rPr>
                <w:rFonts w:hAnsi="HG丸ｺﾞｼｯｸM-PRO" w:hint="eastAsia"/>
                <w:sz w:val="24"/>
                <w:szCs w:val="24"/>
              </w:rPr>
              <w:t>1</w:t>
            </w:r>
            <w:r w:rsidR="005D1050">
              <w:rPr>
                <w:rFonts w:hAnsi="HG丸ｺﾞｼｯｸM-PRO" w:hint="eastAsia"/>
                <w:sz w:val="24"/>
                <w:szCs w:val="24"/>
              </w:rPr>
              <w:t>6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5D1050">
              <w:rPr>
                <w:rFonts w:hAnsi="HG丸ｺﾞｼｯｸM-PRO" w:hint="eastAsia"/>
                <w:sz w:val="24"/>
                <w:szCs w:val="24"/>
              </w:rPr>
              <w:t>45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6668EE" w:rsidRPr="005215B8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5D1050" w:rsidRPr="005D1050" w:rsidRDefault="009417D3" w:rsidP="005D1050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D1050" w:rsidRPr="005D1050"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  <w:r w:rsidR="005D1050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5D1050" w:rsidRPr="005D1050" w:rsidRDefault="005D1050" w:rsidP="005D1050">
            <w:pPr>
              <w:rPr>
                <w:rFonts w:hAnsi="HG丸ｺﾞｼｯｸM-PRO"/>
                <w:sz w:val="24"/>
                <w:szCs w:val="24"/>
              </w:rPr>
            </w:pPr>
            <w:r w:rsidRPr="005D1050">
              <w:rPr>
                <w:rFonts w:hAnsi="HG丸ｺﾞｼｯｸM-PRO" w:hint="eastAsia"/>
                <w:sz w:val="24"/>
                <w:szCs w:val="24"/>
              </w:rPr>
              <w:t xml:space="preserve">　大阪府都市整備部事業管理室事業企画課</w:t>
            </w:r>
            <w:r>
              <w:rPr>
                <w:rFonts w:hAnsi="HG丸ｺﾞｼｯｸM-PRO" w:hint="eastAsia"/>
                <w:sz w:val="24"/>
                <w:szCs w:val="24"/>
              </w:rPr>
              <w:t>参事</w:t>
            </w:r>
          </w:p>
          <w:p w:rsidR="005D1050" w:rsidRPr="005D1050" w:rsidRDefault="005D1050" w:rsidP="005D105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D1050">
              <w:rPr>
                <w:rFonts w:hAnsi="HG丸ｺﾞｼｯｸM-PRO" w:hint="eastAsia"/>
                <w:sz w:val="24"/>
                <w:szCs w:val="24"/>
              </w:rPr>
              <w:t>大阪府都市整備部下水道室事業課長</w:t>
            </w:r>
          </w:p>
          <w:p w:rsidR="00586C60" w:rsidRPr="00790EC9" w:rsidRDefault="005D1050" w:rsidP="005D1050">
            <w:pPr>
              <w:ind w:firstLineChars="100" w:firstLine="249"/>
              <w:rPr>
                <w:rFonts w:hAnsi="HG丸ｺﾞｼｯｸM-PRO"/>
                <w:szCs w:val="24"/>
              </w:rPr>
            </w:pPr>
            <w:r w:rsidRPr="005D1050">
              <w:rPr>
                <w:rFonts w:hAnsi="HG丸ｺﾞｼｯｸM-PRO" w:hint="eastAsia"/>
                <w:sz w:val="24"/>
                <w:szCs w:val="24"/>
              </w:rPr>
              <w:t>大阪市建設局下水道部長　等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976461" w:rsidRPr="009764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下水道事業におけるPPP/PFI方式導入</w:t>
            </w:r>
            <w:r w:rsidR="009764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の検討状況について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76461" w:rsidRDefault="00976461" w:rsidP="0097646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3129A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検討内容について</w:t>
            </w:r>
            <w:r w:rsidR="006C639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了解</w:t>
            </w:r>
            <w:r w:rsidRPr="009764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E46927" w:rsidRPr="00247A52" w:rsidRDefault="002F46CB" w:rsidP="00247A5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E46927" w:rsidRPr="00FF51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クリアウォーターOSAKA</w:t>
            </w:r>
            <w:r w:rsidR="00701416" w:rsidRPr="00FF51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㈱</w:t>
            </w:r>
            <w:r w:rsidR="00247A52" w:rsidRPr="00FF51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は、マネジメントと運転管理の２つの能力を意識して</w:t>
            </w:r>
            <w:r w:rsidR="00701416" w:rsidRPr="00FF51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事業展開</w:t>
            </w:r>
            <w:r w:rsidR="00247A52" w:rsidRPr="00FF51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を進めることが重要</w:t>
            </w:r>
            <w:r w:rsidR="00701416" w:rsidRPr="00FF51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6072A9" w:rsidRPr="0082225E" w:rsidRDefault="00976461" w:rsidP="00091C3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091C36" w:rsidRPr="00091C3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今後の下水道事業の運営には、府市の成長戦略、府内企業の育成、官の技術力維持の観点が必要。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8222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6072A9" w:rsidRDefault="006072A9" w:rsidP="00F846C3">
      <w:pPr>
        <w:widowControl/>
        <w:spacing w:line="300" w:lineRule="exact"/>
        <w:rPr>
          <w:color w:val="000000" w:themeColor="text1"/>
        </w:rPr>
      </w:pPr>
    </w:p>
    <w:p w:rsidR="00C8767A" w:rsidRPr="00D31F27" w:rsidRDefault="00C8767A" w:rsidP="00091C36">
      <w:pPr>
        <w:widowControl/>
        <w:jc w:val="left"/>
        <w:rPr>
          <w:color w:val="000000" w:themeColor="text1"/>
        </w:rPr>
      </w:pPr>
    </w:p>
    <w:sectPr w:rsidR="00C8767A" w:rsidRPr="00D31F27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72" w:rsidRDefault="008C0272" w:rsidP="00394441">
      <w:r>
        <w:separator/>
      </w:r>
    </w:p>
  </w:endnote>
  <w:endnote w:type="continuationSeparator" w:id="0">
    <w:p w:rsidR="008C0272" w:rsidRDefault="008C02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50" w:rsidRPr="001E4FDA" w:rsidRDefault="005D1050" w:rsidP="001E4F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72" w:rsidRDefault="008C0272" w:rsidP="00394441">
      <w:r>
        <w:separator/>
      </w:r>
    </w:p>
  </w:footnote>
  <w:footnote w:type="continuationSeparator" w:id="0">
    <w:p w:rsidR="008C0272" w:rsidRDefault="008C027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506"/>
    <w:rsid w:val="00090A64"/>
    <w:rsid w:val="00091C36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B7C88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4FDA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2A6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F9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52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5DAC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2EF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6CB"/>
    <w:rsid w:val="002F4FD4"/>
    <w:rsid w:val="00301FC7"/>
    <w:rsid w:val="0030272D"/>
    <w:rsid w:val="00302D30"/>
    <w:rsid w:val="00304F60"/>
    <w:rsid w:val="0030505A"/>
    <w:rsid w:val="00305C20"/>
    <w:rsid w:val="00305DCA"/>
    <w:rsid w:val="00307C33"/>
    <w:rsid w:val="00310735"/>
    <w:rsid w:val="003129A0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1050"/>
    <w:rsid w:val="005D230D"/>
    <w:rsid w:val="005D259C"/>
    <w:rsid w:val="005D3581"/>
    <w:rsid w:val="005E38AD"/>
    <w:rsid w:val="005E5525"/>
    <w:rsid w:val="005E57A3"/>
    <w:rsid w:val="005E6496"/>
    <w:rsid w:val="005E6C00"/>
    <w:rsid w:val="005F00AF"/>
    <w:rsid w:val="005F0772"/>
    <w:rsid w:val="005F08E3"/>
    <w:rsid w:val="005F3BF5"/>
    <w:rsid w:val="005F3F9C"/>
    <w:rsid w:val="005F4956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2A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1999"/>
    <w:rsid w:val="006B32FD"/>
    <w:rsid w:val="006B379E"/>
    <w:rsid w:val="006B3BCF"/>
    <w:rsid w:val="006C176F"/>
    <w:rsid w:val="006C348F"/>
    <w:rsid w:val="006C38E9"/>
    <w:rsid w:val="006C5254"/>
    <w:rsid w:val="006C55C6"/>
    <w:rsid w:val="006C639D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416"/>
    <w:rsid w:val="00701FE7"/>
    <w:rsid w:val="00702754"/>
    <w:rsid w:val="00703094"/>
    <w:rsid w:val="00703408"/>
    <w:rsid w:val="007062AA"/>
    <w:rsid w:val="007065C0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4F1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1C34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49A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272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1061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458FF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6461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1A02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567A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99D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06B5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1BB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07A7B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0E7B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53B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1C68"/>
    <w:rsid w:val="00DE2195"/>
    <w:rsid w:val="00DE6D30"/>
    <w:rsid w:val="00DE77F8"/>
    <w:rsid w:val="00DE7CB2"/>
    <w:rsid w:val="00DF09BE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D25"/>
    <w:rsid w:val="00E27239"/>
    <w:rsid w:val="00E32D9A"/>
    <w:rsid w:val="00E36705"/>
    <w:rsid w:val="00E371E2"/>
    <w:rsid w:val="00E373C8"/>
    <w:rsid w:val="00E40628"/>
    <w:rsid w:val="00E40F33"/>
    <w:rsid w:val="00E41678"/>
    <w:rsid w:val="00E43082"/>
    <w:rsid w:val="00E4308E"/>
    <w:rsid w:val="00E438FC"/>
    <w:rsid w:val="00E449B1"/>
    <w:rsid w:val="00E454F8"/>
    <w:rsid w:val="00E46830"/>
    <w:rsid w:val="00E46927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2094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4CA7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1F5F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1A1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2019-08-02T07:11:00Z</dcterms:created>
  <dcterms:modified xsi:type="dcterms:W3CDTF">2019-08-02T07:14:00Z</dcterms:modified>
</cp:coreProperties>
</file>