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988A" w14:textId="77777777" w:rsidR="00B601FD" w:rsidRPr="00024694" w:rsidRDefault="00B601FD">
      <w:pPr>
        <w:rPr>
          <w:rFonts w:asciiTheme="majorEastAsia" w:eastAsiaTheme="majorEastAsia" w:hAnsiTheme="majorEastAsia"/>
        </w:rPr>
      </w:pPr>
    </w:p>
    <w:p w14:paraId="3B02988B" w14:textId="77777777" w:rsidR="00B601FD" w:rsidRPr="00024694" w:rsidRDefault="00B601FD">
      <w:pPr>
        <w:rPr>
          <w:rFonts w:asciiTheme="majorEastAsia" w:eastAsiaTheme="majorEastAsia" w:hAnsiTheme="majorEastAsia"/>
        </w:rPr>
      </w:pPr>
    </w:p>
    <w:p w14:paraId="3B02988C" w14:textId="77777777" w:rsidR="00B601FD" w:rsidRPr="00024694" w:rsidRDefault="00B601FD">
      <w:pPr>
        <w:rPr>
          <w:rFonts w:asciiTheme="majorEastAsia" w:eastAsiaTheme="majorEastAsia" w:hAnsiTheme="majorEastAsia"/>
        </w:rPr>
      </w:pPr>
    </w:p>
    <w:p w14:paraId="3B02988D" w14:textId="77777777" w:rsidR="00B601FD" w:rsidRPr="00024694" w:rsidRDefault="00B601FD">
      <w:pPr>
        <w:rPr>
          <w:rFonts w:asciiTheme="majorEastAsia" w:eastAsiaTheme="majorEastAsia" w:hAnsiTheme="majorEastAsia"/>
        </w:rPr>
      </w:pPr>
    </w:p>
    <w:p w14:paraId="3B02988E" w14:textId="77777777" w:rsidR="00B601FD" w:rsidRPr="00024694" w:rsidRDefault="00B601FD">
      <w:pPr>
        <w:rPr>
          <w:rFonts w:asciiTheme="majorEastAsia" w:eastAsiaTheme="majorEastAsia" w:hAnsiTheme="majorEastAsia"/>
        </w:rPr>
      </w:pPr>
    </w:p>
    <w:p w14:paraId="3B02988F" w14:textId="77777777" w:rsidR="00B601FD" w:rsidRPr="00024694" w:rsidRDefault="00B601FD">
      <w:pPr>
        <w:rPr>
          <w:rFonts w:asciiTheme="majorEastAsia" w:eastAsiaTheme="majorEastAsia" w:hAnsiTheme="majorEastAsia"/>
        </w:rPr>
      </w:pPr>
    </w:p>
    <w:p w14:paraId="3B029890" w14:textId="4FCC7291" w:rsidR="00FB6626" w:rsidRPr="00024694" w:rsidRDefault="00B601FD" w:rsidP="00B601FD">
      <w:pPr>
        <w:jc w:val="center"/>
        <w:rPr>
          <w:rFonts w:asciiTheme="majorEastAsia" w:eastAsiaTheme="majorEastAsia" w:hAnsiTheme="majorEastAsia"/>
          <w:sz w:val="48"/>
          <w:szCs w:val="48"/>
        </w:rPr>
      </w:pPr>
      <w:r w:rsidRPr="00024694">
        <w:rPr>
          <w:rFonts w:asciiTheme="majorEastAsia" w:eastAsiaTheme="majorEastAsia" w:hAnsiTheme="majorEastAsia" w:hint="eastAsia"/>
          <w:sz w:val="44"/>
          <w:szCs w:val="48"/>
        </w:rPr>
        <w:t>大阪府</w:t>
      </w:r>
      <w:r w:rsidR="00B614E3" w:rsidRPr="00024694">
        <w:rPr>
          <w:rFonts w:asciiTheme="majorEastAsia" w:eastAsiaTheme="majorEastAsia" w:hAnsiTheme="majorEastAsia" w:hint="eastAsia"/>
          <w:sz w:val="44"/>
          <w:szCs w:val="48"/>
        </w:rPr>
        <w:t>認可等の事務の実施に係る業務計画</w:t>
      </w:r>
    </w:p>
    <w:p w14:paraId="3B029891" w14:textId="7153FA51" w:rsidR="00805B67" w:rsidRPr="00024694" w:rsidRDefault="00805B67" w:rsidP="00B601FD">
      <w:pPr>
        <w:jc w:val="center"/>
        <w:rPr>
          <w:rFonts w:asciiTheme="majorEastAsia" w:eastAsiaTheme="majorEastAsia" w:hAnsiTheme="majorEastAsia"/>
          <w:sz w:val="44"/>
          <w:szCs w:val="44"/>
        </w:rPr>
      </w:pPr>
    </w:p>
    <w:p w14:paraId="3B029892" w14:textId="77777777" w:rsidR="00B601FD" w:rsidRPr="00024694" w:rsidRDefault="00B601FD">
      <w:pPr>
        <w:rPr>
          <w:rFonts w:asciiTheme="majorEastAsia" w:eastAsiaTheme="majorEastAsia" w:hAnsiTheme="majorEastAsia"/>
          <w:sz w:val="40"/>
          <w:szCs w:val="40"/>
        </w:rPr>
      </w:pPr>
    </w:p>
    <w:p w14:paraId="3B029893" w14:textId="77777777" w:rsidR="00B601FD" w:rsidRPr="00024694" w:rsidRDefault="00B601FD">
      <w:pPr>
        <w:rPr>
          <w:rFonts w:asciiTheme="majorEastAsia" w:eastAsiaTheme="majorEastAsia" w:hAnsiTheme="majorEastAsia"/>
          <w:sz w:val="36"/>
          <w:szCs w:val="36"/>
        </w:rPr>
      </w:pPr>
    </w:p>
    <w:p w14:paraId="3B029894" w14:textId="77777777" w:rsidR="00B601FD" w:rsidRPr="00024694" w:rsidRDefault="00B601FD">
      <w:pPr>
        <w:rPr>
          <w:rFonts w:asciiTheme="majorEastAsia" w:eastAsiaTheme="majorEastAsia" w:hAnsiTheme="majorEastAsia"/>
          <w:sz w:val="36"/>
          <w:szCs w:val="36"/>
        </w:rPr>
      </w:pPr>
    </w:p>
    <w:p w14:paraId="3B029895" w14:textId="77777777" w:rsidR="00B601FD" w:rsidRPr="00024694" w:rsidRDefault="00B601FD">
      <w:pPr>
        <w:rPr>
          <w:rFonts w:asciiTheme="majorEastAsia" w:eastAsiaTheme="majorEastAsia" w:hAnsiTheme="majorEastAsia"/>
          <w:sz w:val="36"/>
          <w:szCs w:val="36"/>
        </w:rPr>
      </w:pPr>
    </w:p>
    <w:p w14:paraId="3B029896" w14:textId="77777777" w:rsidR="00B601FD" w:rsidRPr="00024694" w:rsidRDefault="00B601FD">
      <w:pPr>
        <w:rPr>
          <w:rFonts w:asciiTheme="majorEastAsia" w:eastAsiaTheme="majorEastAsia" w:hAnsiTheme="majorEastAsia"/>
          <w:sz w:val="36"/>
          <w:szCs w:val="36"/>
        </w:rPr>
      </w:pPr>
    </w:p>
    <w:p w14:paraId="3B029897" w14:textId="77777777" w:rsidR="00B601FD" w:rsidRPr="00024694" w:rsidRDefault="00B601FD" w:rsidP="00B601FD">
      <w:pPr>
        <w:jc w:val="center"/>
        <w:rPr>
          <w:rFonts w:asciiTheme="majorEastAsia" w:eastAsiaTheme="majorEastAsia" w:hAnsiTheme="majorEastAsia"/>
          <w:sz w:val="36"/>
          <w:szCs w:val="36"/>
        </w:rPr>
      </w:pPr>
    </w:p>
    <w:p w14:paraId="3B029898" w14:textId="77777777" w:rsidR="00B601FD" w:rsidRPr="00024694" w:rsidRDefault="00B601FD" w:rsidP="00B601FD">
      <w:pPr>
        <w:jc w:val="center"/>
        <w:rPr>
          <w:rFonts w:asciiTheme="majorEastAsia" w:eastAsiaTheme="majorEastAsia" w:hAnsiTheme="majorEastAsia"/>
          <w:dstrike/>
          <w:sz w:val="36"/>
          <w:szCs w:val="36"/>
        </w:rPr>
      </w:pPr>
    </w:p>
    <w:p w14:paraId="5BF58416" w14:textId="10133540" w:rsidR="0092278F" w:rsidRPr="00024694" w:rsidRDefault="0092278F" w:rsidP="00A34362">
      <w:pPr>
        <w:jc w:val="center"/>
        <w:rPr>
          <w:rFonts w:asciiTheme="majorEastAsia" w:eastAsiaTheme="majorEastAsia" w:hAnsiTheme="majorEastAsia"/>
          <w:sz w:val="36"/>
          <w:szCs w:val="36"/>
        </w:rPr>
      </w:pPr>
      <w:r w:rsidRPr="00024694">
        <w:rPr>
          <w:rFonts w:asciiTheme="majorEastAsia" w:eastAsiaTheme="majorEastAsia" w:hAnsiTheme="majorEastAsia" w:hint="eastAsia"/>
          <w:sz w:val="36"/>
          <w:szCs w:val="36"/>
        </w:rPr>
        <w:t>平成２８年４月</w:t>
      </w:r>
    </w:p>
    <w:p w14:paraId="3B029899" w14:textId="1F3E411E" w:rsidR="00B601FD" w:rsidRPr="00024694" w:rsidRDefault="0092278F" w:rsidP="00A34362">
      <w:pPr>
        <w:jc w:val="center"/>
        <w:rPr>
          <w:rFonts w:asciiTheme="majorEastAsia" w:eastAsiaTheme="majorEastAsia" w:hAnsiTheme="majorEastAsia"/>
          <w:sz w:val="36"/>
          <w:szCs w:val="36"/>
        </w:rPr>
      </w:pPr>
      <w:r w:rsidRPr="00024694">
        <w:rPr>
          <w:rFonts w:asciiTheme="majorEastAsia" w:eastAsiaTheme="majorEastAsia" w:hAnsiTheme="majorEastAsia" w:hint="eastAsia"/>
          <w:sz w:val="36"/>
          <w:szCs w:val="36"/>
        </w:rPr>
        <w:t>（</w:t>
      </w:r>
      <w:r w:rsidR="00C01550" w:rsidRPr="00024694">
        <w:rPr>
          <w:rFonts w:asciiTheme="majorEastAsia" w:eastAsiaTheme="majorEastAsia" w:hAnsiTheme="majorEastAsia" w:hint="eastAsia"/>
          <w:sz w:val="36"/>
          <w:szCs w:val="36"/>
        </w:rPr>
        <w:t>令和</w:t>
      </w:r>
      <w:r w:rsidR="005047FD">
        <w:rPr>
          <w:rFonts w:asciiTheme="majorEastAsia" w:eastAsiaTheme="majorEastAsia" w:hAnsiTheme="majorEastAsia" w:hint="eastAsia"/>
          <w:sz w:val="36"/>
          <w:szCs w:val="36"/>
        </w:rPr>
        <w:t>７</w:t>
      </w:r>
      <w:r w:rsidR="00B601FD" w:rsidRPr="009F6EAB">
        <w:rPr>
          <w:rFonts w:asciiTheme="majorEastAsia" w:eastAsiaTheme="majorEastAsia" w:hAnsiTheme="majorEastAsia" w:hint="eastAsia"/>
          <w:sz w:val="36"/>
          <w:szCs w:val="36"/>
        </w:rPr>
        <w:t>年</w:t>
      </w:r>
      <w:r w:rsidR="00A54666">
        <w:rPr>
          <w:rFonts w:asciiTheme="majorEastAsia" w:eastAsiaTheme="majorEastAsia" w:hAnsiTheme="majorEastAsia" w:hint="eastAsia"/>
          <w:sz w:val="36"/>
          <w:szCs w:val="36"/>
        </w:rPr>
        <w:t>６</w:t>
      </w:r>
      <w:r w:rsidR="00B601FD" w:rsidRPr="00024694">
        <w:rPr>
          <w:rFonts w:asciiTheme="majorEastAsia" w:eastAsiaTheme="majorEastAsia" w:hAnsiTheme="majorEastAsia" w:hint="eastAsia"/>
          <w:sz w:val="36"/>
          <w:szCs w:val="36"/>
        </w:rPr>
        <w:t>月</w:t>
      </w:r>
      <w:r w:rsidRPr="00024694">
        <w:rPr>
          <w:rFonts w:asciiTheme="majorEastAsia" w:eastAsiaTheme="majorEastAsia" w:hAnsiTheme="majorEastAsia" w:hint="eastAsia"/>
          <w:sz w:val="36"/>
          <w:szCs w:val="36"/>
        </w:rPr>
        <w:t>一部改訂</w:t>
      </w:r>
      <w:r w:rsidR="00B601FD" w:rsidRPr="00024694">
        <w:rPr>
          <w:rFonts w:asciiTheme="majorEastAsia" w:eastAsiaTheme="majorEastAsia" w:hAnsiTheme="majorEastAsia" w:hint="eastAsia"/>
          <w:sz w:val="36"/>
          <w:szCs w:val="36"/>
        </w:rPr>
        <w:t>）</w:t>
      </w:r>
    </w:p>
    <w:p w14:paraId="3B02989A" w14:textId="77777777" w:rsidR="00B601FD" w:rsidRPr="00024694" w:rsidRDefault="00B601FD">
      <w:pPr>
        <w:rPr>
          <w:rFonts w:asciiTheme="majorEastAsia" w:eastAsiaTheme="majorEastAsia" w:hAnsiTheme="majorEastAsia"/>
          <w:sz w:val="40"/>
          <w:szCs w:val="40"/>
        </w:rPr>
      </w:pPr>
    </w:p>
    <w:p w14:paraId="3B02989B" w14:textId="77777777" w:rsidR="00B601FD" w:rsidRPr="00024694" w:rsidRDefault="00B601FD">
      <w:pPr>
        <w:rPr>
          <w:rFonts w:asciiTheme="majorEastAsia" w:eastAsiaTheme="majorEastAsia" w:hAnsiTheme="majorEastAsia"/>
          <w:sz w:val="40"/>
          <w:szCs w:val="40"/>
        </w:rPr>
      </w:pPr>
    </w:p>
    <w:p w14:paraId="3B02989C" w14:textId="77777777" w:rsidR="00B601FD" w:rsidRPr="00024694" w:rsidRDefault="00B601FD" w:rsidP="00972FE1">
      <w:pPr>
        <w:tabs>
          <w:tab w:val="left" w:pos="1430"/>
          <w:tab w:val="center" w:pos="4535"/>
        </w:tabs>
        <w:jc w:val="center"/>
        <w:rPr>
          <w:rFonts w:asciiTheme="majorEastAsia" w:eastAsiaTheme="majorEastAsia" w:hAnsiTheme="majorEastAsia"/>
          <w:sz w:val="40"/>
          <w:szCs w:val="40"/>
        </w:rPr>
      </w:pPr>
      <w:r w:rsidRPr="00024694">
        <w:rPr>
          <w:rFonts w:asciiTheme="majorEastAsia" w:eastAsiaTheme="majorEastAsia" w:hAnsiTheme="majorEastAsia" w:hint="eastAsia"/>
          <w:sz w:val="40"/>
          <w:szCs w:val="40"/>
        </w:rPr>
        <w:t>大阪府</w:t>
      </w:r>
      <w:r w:rsidR="006863E8" w:rsidRPr="00024694">
        <w:rPr>
          <w:rFonts w:asciiTheme="majorEastAsia" w:eastAsiaTheme="majorEastAsia" w:hAnsiTheme="majorEastAsia" w:hint="eastAsia"/>
          <w:sz w:val="40"/>
          <w:szCs w:val="40"/>
        </w:rPr>
        <w:t>健康医療部</w:t>
      </w:r>
    </w:p>
    <w:p w14:paraId="3B02989D" w14:textId="77777777" w:rsidR="00B601FD" w:rsidRPr="00024694" w:rsidRDefault="00B601FD" w:rsidP="00B601FD">
      <w:pPr>
        <w:ind w:firstLineChars="600" w:firstLine="2400"/>
        <w:rPr>
          <w:rFonts w:asciiTheme="majorEastAsia" w:eastAsiaTheme="majorEastAsia" w:hAnsiTheme="majorEastAsia"/>
          <w:sz w:val="40"/>
          <w:szCs w:val="40"/>
        </w:rPr>
      </w:pPr>
    </w:p>
    <w:p w14:paraId="3B02989E" w14:textId="77777777" w:rsidR="00B601FD" w:rsidRPr="00024694" w:rsidRDefault="00B601FD" w:rsidP="00B601FD">
      <w:pPr>
        <w:ind w:firstLineChars="600" w:firstLine="2400"/>
        <w:rPr>
          <w:rFonts w:asciiTheme="majorEastAsia" w:eastAsiaTheme="majorEastAsia" w:hAnsiTheme="majorEastAsia"/>
          <w:sz w:val="40"/>
          <w:szCs w:val="40"/>
        </w:rPr>
      </w:pPr>
    </w:p>
    <w:p w14:paraId="3B02989F" w14:textId="77777777" w:rsidR="00B601FD" w:rsidRPr="00024694" w:rsidRDefault="00B601FD" w:rsidP="00B601FD">
      <w:pPr>
        <w:ind w:firstLineChars="600" w:firstLine="2400"/>
        <w:rPr>
          <w:rFonts w:asciiTheme="majorEastAsia" w:eastAsiaTheme="majorEastAsia" w:hAnsiTheme="majorEastAsia"/>
          <w:sz w:val="40"/>
          <w:szCs w:val="40"/>
        </w:rPr>
      </w:pPr>
    </w:p>
    <w:p w14:paraId="3B0298A0" w14:textId="77777777" w:rsidR="00B601FD" w:rsidRPr="00024694" w:rsidRDefault="00B601FD" w:rsidP="00B601FD">
      <w:pPr>
        <w:rPr>
          <w:rFonts w:asciiTheme="majorEastAsia" w:eastAsiaTheme="majorEastAsia" w:hAnsiTheme="majorEastAsia"/>
          <w:szCs w:val="21"/>
        </w:rPr>
      </w:pPr>
    </w:p>
    <w:p w14:paraId="3B0298A1" w14:textId="77777777" w:rsidR="00B601FD" w:rsidRPr="00024694" w:rsidRDefault="00B601FD" w:rsidP="0028197E">
      <w:pPr>
        <w:jc w:val="center"/>
        <w:rPr>
          <w:rFonts w:asciiTheme="majorEastAsia" w:eastAsiaTheme="majorEastAsia" w:hAnsiTheme="majorEastAsia"/>
          <w:b/>
          <w:szCs w:val="21"/>
        </w:rPr>
      </w:pPr>
      <w:r w:rsidRPr="00024694">
        <w:rPr>
          <w:rFonts w:asciiTheme="majorEastAsia" w:eastAsiaTheme="majorEastAsia" w:hAnsiTheme="majorEastAsia" w:hint="eastAsia"/>
          <w:b/>
          <w:szCs w:val="21"/>
        </w:rPr>
        <w:t>目</w:t>
      </w:r>
      <w:r w:rsidR="0028197E" w:rsidRPr="00024694">
        <w:rPr>
          <w:rFonts w:asciiTheme="majorEastAsia" w:eastAsiaTheme="majorEastAsia" w:hAnsiTheme="majorEastAsia" w:hint="eastAsia"/>
          <w:b/>
          <w:szCs w:val="21"/>
        </w:rPr>
        <w:t xml:space="preserve"> </w:t>
      </w:r>
      <w:r w:rsidRPr="00024694">
        <w:rPr>
          <w:rFonts w:asciiTheme="majorEastAsia" w:eastAsiaTheme="majorEastAsia" w:hAnsiTheme="majorEastAsia" w:hint="eastAsia"/>
          <w:b/>
          <w:szCs w:val="21"/>
        </w:rPr>
        <w:t>次</w:t>
      </w:r>
    </w:p>
    <w:p w14:paraId="3B0298A2" w14:textId="77777777" w:rsidR="005512E6" w:rsidRPr="00024694" w:rsidRDefault="005512E6" w:rsidP="0028197E">
      <w:pPr>
        <w:jc w:val="center"/>
        <w:rPr>
          <w:rFonts w:asciiTheme="majorEastAsia" w:eastAsiaTheme="majorEastAsia" w:hAnsiTheme="majorEastAsia"/>
          <w:b/>
          <w:szCs w:val="21"/>
        </w:rPr>
      </w:pPr>
    </w:p>
    <w:p w14:paraId="3B0298A3" w14:textId="1CD2DE46" w:rsidR="00B601FD" w:rsidRPr="00024694" w:rsidRDefault="00B601FD" w:rsidP="00B601FD">
      <w:pPr>
        <w:rPr>
          <w:rFonts w:asciiTheme="majorEastAsia" w:eastAsiaTheme="majorEastAsia" w:hAnsiTheme="majorEastAsia"/>
          <w:szCs w:val="21"/>
        </w:rPr>
      </w:pPr>
      <w:r w:rsidRPr="00024694">
        <w:rPr>
          <w:rFonts w:asciiTheme="majorEastAsia" w:eastAsiaTheme="majorEastAsia" w:hAnsiTheme="majorEastAsia" w:hint="eastAsia"/>
          <w:b/>
          <w:szCs w:val="21"/>
        </w:rPr>
        <w:t>１　　基本</w:t>
      </w:r>
      <w:r w:rsidR="00F75C50" w:rsidRPr="00024694">
        <w:rPr>
          <w:rFonts w:asciiTheme="majorEastAsia" w:eastAsiaTheme="majorEastAsia" w:hAnsiTheme="majorEastAsia" w:hint="eastAsia"/>
          <w:b/>
          <w:szCs w:val="21"/>
        </w:rPr>
        <w:t>事項</w:t>
      </w:r>
      <w:r w:rsidR="0028197E" w:rsidRPr="00024694">
        <w:rPr>
          <w:rFonts w:asciiTheme="majorEastAsia" w:eastAsiaTheme="majorEastAsia" w:hAnsiTheme="majorEastAsia" w:hint="eastAsia"/>
          <w:szCs w:val="21"/>
        </w:rPr>
        <w:t xml:space="preserve">　　　　　　</w:t>
      </w:r>
      <w:r w:rsidR="002E6AFF" w:rsidRPr="00024694">
        <w:rPr>
          <w:rFonts w:asciiTheme="majorEastAsia" w:eastAsiaTheme="majorEastAsia" w:hAnsiTheme="majorEastAsia" w:hint="eastAsia"/>
          <w:szCs w:val="21"/>
        </w:rPr>
        <w:t>・・・・・・・・・・・・・・・・・・・・・・・・・</w:t>
      </w:r>
      <w:r w:rsidR="00363067">
        <w:rPr>
          <w:rFonts w:asciiTheme="majorEastAsia" w:eastAsiaTheme="majorEastAsia" w:hAnsiTheme="majorEastAsia" w:hint="eastAsia"/>
          <w:szCs w:val="21"/>
        </w:rPr>
        <w:t>１</w:t>
      </w:r>
    </w:p>
    <w:p w14:paraId="3B0298A4" w14:textId="77777777" w:rsidR="0028197E" w:rsidRPr="00024694" w:rsidRDefault="0028197E" w:rsidP="00B601FD">
      <w:pPr>
        <w:rPr>
          <w:rFonts w:asciiTheme="majorEastAsia" w:eastAsiaTheme="majorEastAsia" w:hAnsiTheme="majorEastAsia"/>
          <w:szCs w:val="21"/>
        </w:rPr>
      </w:pPr>
    </w:p>
    <w:p w14:paraId="3B0298A5" w14:textId="77777777" w:rsidR="00ED1226" w:rsidRPr="00024694" w:rsidRDefault="00F75C50" w:rsidP="00F75C50">
      <w:pPr>
        <w:pStyle w:val="a7"/>
        <w:numPr>
          <w:ilvl w:val="0"/>
          <w:numId w:val="1"/>
        </w:numPr>
        <w:ind w:leftChars="0"/>
        <w:rPr>
          <w:rFonts w:asciiTheme="majorEastAsia" w:eastAsiaTheme="majorEastAsia" w:hAnsiTheme="majorEastAsia"/>
          <w:szCs w:val="21"/>
        </w:rPr>
      </w:pPr>
      <w:r w:rsidRPr="00024694">
        <w:rPr>
          <w:rFonts w:asciiTheme="majorEastAsia" w:eastAsiaTheme="majorEastAsia" w:hAnsiTheme="majorEastAsia" w:hint="eastAsia"/>
          <w:szCs w:val="21"/>
        </w:rPr>
        <w:t>計画の位置づけ</w:t>
      </w:r>
    </w:p>
    <w:p w14:paraId="3B0298A6" w14:textId="77777777" w:rsidR="00ED1226" w:rsidRPr="00024694" w:rsidRDefault="00ED1226" w:rsidP="00ED1226">
      <w:pPr>
        <w:pStyle w:val="a7"/>
        <w:ind w:leftChars="0" w:left="930"/>
        <w:rPr>
          <w:rFonts w:asciiTheme="majorEastAsia" w:eastAsiaTheme="majorEastAsia" w:hAnsiTheme="majorEastAsia"/>
          <w:szCs w:val="21"/>
        </w:rPr>
      </w:pPr>
    </w:p>
    <w:p w14:paraId="3B0298A7" w14:textId="77777777" w:rsidR="00B601FD" w:rsidRPr="00024694" w:rsidRDefault="00B601FD" w:rsidP="0028197E">
      <w:pPr>
        <w:pStyle w:val="a7"/>
        <w:numPr>
          <w:ilvl w:val="0"/>
          <w:numId w:val="1"/>
        </w:numPr>
        <w:ind w:leftChars="0"/>
        <w:jc w:val="left"/>
        <w:rPr>
          <w:rFonts w:asciiTheme="majorEastAsia" w:eastAsiaTheme="majorEastAsia" w:hAnsiTheme="majorEastAsia"/>
          <w:szCs w:val="21"/>
        </w:rPr>
      </w:pPr>
      <w:r w:rsidRPr="00024694">
        <w:rPr>
          <w:rFonts w:asciiTheme="majorEastAsia" w:eastAsiaTheme="majorEastAsia" w:hAnsiTheme="majorEastAsia" w:hint="eastAsia"/>
          <w:szCs w:val="21"/>
        </w:rPr>
        <w:t>目標年</w:t>
      </w:r>
      <w:r w:rsidR="0028197E" w:rsidRPr="00024694">
        <w:rPr>
          <w:rFonts w:asciiTheme="majorEastAsia" w:eastAsiaTheme="majorEastAsia" w:hAnsiTheme="majorEastAsia" w:hint="eastAsia"/>
          <w:szCs w:val="21"/>
        </w:rPr>
        <w:t xml:space="preserve">次　　　　　</w:t>
      </w:r>
    </w:p>
    <w:p w14:paraId="3B0298A8" w14:textId="77777777" w:rsidR="0028197E" w:rsidRPr="00024694" w:rsidRDefault="0028197E" w:rsidP="0028197E">
      <w:pPr>
        <w:pStyle w:val="a7"/>
        <w:ind w:leftChars="0" w:left="930"/>
        <w:jc w:val="left"/>
        <w:rPr>
          <w:rFonts w:asciiTheme="majorEastAsia" w:eastAsiaTheme="majorEastAsia" w:hAnsiTheme="majorEastAsia"/>
          <w:szCs w:val="21"/>
        </w:rPr>
      </w:pPr>
    </w:p>
    <w:p w14:paraId="3B0298A9" w14:textId="77777777" w:rsidR="00B601FD" w:rsidRPr="00024694" w:rsidRDefault="00B601FD" w:rsidP="00B601FD">
      <w:pPr>
        <w:pStyle w:val="a7"/>
        <w:numPr>
          <w:ilvl w:val="0"/>
          <w:numId w:val="1"/>
        </w:numPr>
        <w:ind w:leftChars="0"/>
        <w:rPr>
          <w:rFonts w:asciiTheme="majorEastAsia" w:eastAsiaTheme="majorEastAsia" w:hAnsiTheme="majorEastAsia"/>
          <w:szCs w:val="21"/>
        </w:rPr>
      </w:pPr>
      <w:r w:rsidRPr="00024694">
        <w:rPr>
          <w:rFonts w:asciiTheme="majorEastAsia" w:eastAsiaTheme="majorEastAsia" w:hAnsiTheme="majorEastAsia" w:hint="eastAsia"/>
          <w:szCs w:val="21"/>
        </w:rPr>
        <w:t>計画区域</w:t>
      </w:r>
      <w:r w:rsidR="0028197E" w:rsidRPr="00024694">
        <w:rPr>
          <w:rFonts w:asciiTheme="majorEastAsia" w:eastAsiaTheme="majorEastAsia" w:hAnsiTheme="majorEastAsia" w:hint="eastAsia"/>
          <w:szCs w:val="21"/>
        </w:rPr>
        <w:t xml:space="preserve">　　　　　</w:t>
      </w:r>
    </w:p>
    <w:p w14:paraId="3B0298AA" w14:textId="77777777" w:rsidR="0028197E" w:rsidRPr="00024694" w:rsidRDefault="0028197E" w:rsidP="0028197E">
      <w:pPr>
        <w:pStyle w:val="a7"/>
        <w:ind w:leftChars="0" w:left="930"/>
        <w:rPr>
          <w:rFonts w:asciiTheme="majorEastAsia" w:eastAsiaTheme="majorEastAsia" w:hAnsiTheme="majorEastAsia"/>
          <w:szCs w:val="21"/>
        </w:rPr>
      </w:pPr>
    </w:p>
    <w:p w14:paraId="3B0298AB" w14:textId="77777777" w:rsidR="0028197E" w:rsidRPr="00024694" w:rsidRDefault="0028197E" w:rsidP="0028197E">
      <w:pPr>
        <w:pStyle w:val="a7"/>
        <w:ind w:leftChars="0" w:left="930"/>
        <w:rPr>
          <w:rFonts w:asciiTheme="majorEastAsia" w:eastAsiaTheme="majorEastAsia" w:hAnsiTheme="majorEastAsia"/>
          <w:szCs w:val="21"/>
        </w:rPr>
      </w:pPr>
    </w:p>
    <w:p w14:paraId="3B0298AC" w14:textId="5FF1A8B5" w:rsidR="00B601FD" w:rsidRPr="00024694" w:rsidRDefault="00B601FD" w:rsidP="00B601FD">
      <w:pPr>
        <w:rPr>
          <w:rFonts w:asciiTheme="majorEastAsia" w:eastAsiaTheme="majorEastAsia" w:hAnsiTheme="majorEastAsia"/>
          <w:szCs w:val="21"/>
        </w:rPr>
      </w:pPr>
      <w:r w:rsidRPr="00024694">
        <w:rPr>
          <w:rFonts w:asciiTheme="majorEastAsia" w:eastAsiaTheme="majorEastAsia" w:hAnsiTheme="majorEastAsia" w:hint="eastAsia"/>
          <w:b/>
          <w:szCs w:val="21"/>
        </w:rPr>
        <w:t>２</w:t>
      </w:r>
      <w:r w:rsidR="0028197E" w:rsidRPr="00024694">
        <w:rPr>
          <w:rFonts w:asciiTheme="majorEastAsia" w:eastAsiaTheme="majorEastAsia" w:hAnsiTheme="majorEastAsia" w:hint="eastAsia"/>
          <w:b/>
          <w:szCs w:val="21"/>
        </w:rPr>
        <w:t xml:space="preserve">　</w:t>
      </w:r>
      <w:r w:rsidR="00ED1226" w:rsidRPr="00024694">
        <w:rPr>
          <w:rFonts w:asciiTheme="majorEastAsia" w:eastAsiaTheme="majorEastAsia" w:hAnsiTheme="majorEastAsia" w:hint="eastAsia"/>
          <w:b/>
          <w:szCs w:val="21"/>
        </w:rPr>
        <w:t>計画に基づく取組等</w:t>
      </w:r>
      <w:r w:rsidR="0028197E" w:rsidRPr="00024694">
        <w:rPr>
          <w:rFonts w:asciiTheme="majorEastAsia" w:eastAsiaTheme="majorEastAsia" w:hAnsiTheme="majorEastAsia" w:hint="eastAsia"/>
          <w:szCs w:val="21"/>
        </w:rPr>
        <w:t xml:space="preserve">　　 </w:t>
      </w:r>
      <w:r w:rsidR="002E6AFF" w:rsidRPr="00024694">
        <w:rPr>
          <w:rFonts w:asciiTheme="majorEastAsia" w:eastAsiaTheme="majorEastAsia" w:hAnsiTheme="majorEastAsia" w:hint="eastAsia"/>
          <w:szCs w:val="21"/>
        </w:rPr>
        <w:t>・・・・・・・・・・・・・・・・・・・・・・・・・</w:t>
      </w:r>
      <w:r w:rsidR="00363067">
        <w:rPr>
          <w:rFonts w:asciiTheme="majorEastAsia" w:eastAsiaTheme="majorEastAsia" w:hAnsiTheme="majorEastAsia" w:hint="eastAsia"/>
          <w:szCs w:val="21"/>
        </w:rPr>
        <w:t>２</w:t>
      </w:r>
    </w:p>
    <w:p w14:paraId="3B0298AD" w14:textId="77777777" w:rsidR="0028197E" w:rsidRPr="00024694" w:rsidRDefault="0028197E" w:rsidP="00B601FD">
      <w:pPr>
        <w:rPr>
          <w:rFonts w:asciiTheme="majorEastAsia" w:eastAsiaTheme="majorEastAsia" w:hAnsiTheme="majorEastAsia"/>
          <w:szCs w:val="21"/>
        </w:rPr>
      </w:pPr>
    </w:p>
    <w:p w14:paraId="3B0298AE" w14:textId="77777777" w:rsidR="00ED1226" w:rsidRPr="00024694" w:rsidRDefault="00ED1226" w:rsidP="00ED1226">
      <w:pPr>
        <w:ind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（１）広域化等運営基盤の強化に向けた取組</w:t>
      </w:r>
    </w:p>
    <w:p w14:paraId="3B0298AF" w14:textId="77777777" w:rsidR="00ED1226" w:rsidRPr="00024694" w:rsidRDefault="00ED1226" w:rsidP="00ED1226">
      <w:pPr>
        <w:ind w:firstLineChars="100" w:firstLine="210"/>
        <w:rPr>
          <w:rFonts w:asciiTheme="majorEastAsia" w:eastAsiaTheme="majorEastAsia" w:hAnsiTheme="majorEastAsia"/>
          <w:szCs w:val="21"/>
        </w:rPr>
      </w:pPr>
    </w:p>
    <w:p w14:paraId="3B0298B0" w14:textId="77777777" w:rsidR="00ED1226" w:rsidRPr="00024694" w:rsidRDefault="00ED1226" w:rsidP="00ED1226">
      <w:pPr>
        <w:ind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（２）老朽化施設の計画的な更新及び耐震化の促進に向けた取組</w:t>
      </w:r>
    </w:p>
    <w:p w14:paraId="3B0298B1" w14:textId="77777777" w:rsidR="00ED1226" w:rsidRPr="00024694" w:rsidRDefault="00ED1226" w:rsidP="00ED1226">
      <w:pPr>
        <w:ind w:firstLineChars="100" w:firstLine="210"/>
        <w:rPr>
          <w:rFonts w:asciiTheme="majorEastAsia" w:eastAsiaTheme="majorEastAsia" w:hAnsiTheme="majorEastAsia"/>
          <w:szCs w:val="21"/>
        </w:rPr>
      </w:pPr>
    </w:p>
    <w:p w14:paraId="3B0298B2" w14:textId="77777777" w:rsidR="00ED1226" w:rsidRPr="00024694" w:rsidRDefault="00ED1226" w:rsidP="00ED1226">
      <w:pPr>
        <w:ind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（３）広域的な水質管理に向けた取組</w:t>
      </w:r>
    </w:p>
    <w:p w14:paraId="3B0298B3" w14:textId="77777777" w:rsidR="00ED1226" w:rsidRPr="00024694" w:rsidRDefault="00ED1226" w:rsidP="00ED1226">
      <w:pPr>
        <w:ind w:firstLineChars="100" w:firstLine="210"/>
        <w:rPr>
          <w:rFonts w:asciiTheme="majorEastAsia" w:eastAsiaTheme="majorEastAsia" w:hAnsiTheme="majorEastAsia"/>
          <w:szCs w:val="21"/>
        </w:rPr>
      </w:pPr>
    </w:p>
    <w:p w14:paraId="3B0298B4" w14:textId="77777777" w:rsidR="00ED1226" w:rsidRPr="00024694" w:rsidRDefault="00ED1226" w:rsidP="00ED1226">
      <w:pPr>
        <w:ind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（４）</w:t>
      </w:r>
      <w:r w:rsidR="006913F2" w:rsidRPr="00024694">
        <w:rPr>
          <w:rFonts w:asciiTheme="majorEastAsia" w:eastAsiaTheme="majorEastAsia" w:hAnsiTheme="majorEastAsia" w:hint="eastAsia"/>
          <w:szCs w:val="21"/>
        </w:rPr>
        <w:t>（１）～（３）の</w:t>
      </w:r>
      <w:r w:rsidRPr="00024694">
        <w:rPr>
          <w:rFonts w:asciiTheme="majorEastAsia" w:eastAsiaTheme="majorEastAsia" w:hAnsiTheme="majorEastAsia" w:hint="eastAsia"/>
          <w:szCs w:val="21"/>
        </w:rPr>
        <w:t>実効性を確保するための取組</w:t>
      </w:r>
    </w:p>
    <w:p w14:paraId="3B0298B5" w14:textId="77777777" w:rsidR="0028197E" w:rsidRPr="00024694" w:rsidRDefault="0028197E" w:rsidP="0028197E">
      <w:pPr>
        <w:pStyle w:val="a7"/>
        <w:ind w:leftChars="0" w:left="930"/>
        <w:rPr>
          <w:rFonts w:asciiTheme="majorEastAsia" w:eastAsiaTheme="majorEastAsia" w:hAnsiTheme="majorEastAsia"/>
          <w:szCs w:val="21"/>
        </w:rPr>
      </w:pPr>
    </w:p>
    <w:p w14:paraId="3B0298B6" w14:textId="77777777" w:rsidR="002E6AFF" w:rsidRPr="00024694" w:rsidRDefault="002E6AFF" w:rsidP="00B601FD">
      <w:pPr>
        <w:rPr>
          <w:rFonts w:asciiTheme="majorEastAsia" w:eastAsiaTheme="majorEastAsia" w:hAnsiTheme="majorEastAsia"/>
          <w:b/>
          <w:szCs w:val="21"/>
        </w:rPr>
      </w:pPr>
    </w:p>
    <w:p w14:paraId="3B0298B7" w14:textId="77777777" w:rsidR="0028197E" w:rsidRPr="00024694" w:rsidRDefault="0028197E" w:rsidP="0028197E">
      <w:pPr>
        <w:rPr>
          <w:rFonts w:asciiTheme="majorEastAsia" w:eastAsiaTheme="majorEastAsia" w:hAnsiTheme="majorEastAsia"/>
          <w:szCs w:val="21"/>
        </w:rPr>
      </w:pPr>
    </w:p>
    <w:p w14:paraId="3B0298B8" w14:textId="77777777" w:rsidR="002E6AFF" w:rsidRPr="00024694" w:rsidRDefault="002E6AFF" w:rsidP="0028197E">
      <w:pPr>
        <w:rPr>
          <w:rFonts w:asciiTheme="majorEastAsia" w:eastAsiaTheme="majorEastAsia" w:hAnsiTheme="majorEastAsia"/>
          <w:szCs w:val="21"/>
        </w:rPr>
      </w:pPr>
    </w:p>
    <w:p w14:paraId="3B0298B9" w14:textId="77777777" w:rsidR="002E6AFF" w:rsidRPr="00024694" w:rsidRDefault="002E6AFF" w:rsidP="002E6AFF">
      <w:pPr>
        <w:ind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（参考）</w:t>
      </w:r>
      <w:r w:rsidR="00181243" w:rsidRPr="00024694">
        <w:rPr>
          <w:rFonts w:asciiTheme="majorEastAsia" w:eastAsiaTheme="majorEastAsia" w:hAnsiTheme="majorEastAsia" w:hint="eastAsia"/>
          <w:szCs w:val="21"/>
        </w:rPr>
        <w:t>府内水道事業の一覧（認可区分）</w:t>
      </w:r>
    </w:p>
    <w:p w14:paraId="3B0298BA" w14:textId="77777777" w:rsidR="00A558F0" w:rsidRPr="00024694" w:rsidRDefault="004A41ED" w:rsidP="00D73117">
      <w:pPr>
        <w:jc w:val="center"/>
        <w:rPr>
          <w:rFonts w:asciiTheme="majorEastAsia" w:eastAsiaTheme="majorEastAsia" w:hAnsiTheme="majorEastAsia"/>
          <w:szCs w:val="21"/>
        </w:rPr>
      </w:pPr>
      <w:r w:rsidRPr="00024694">
        <w:rPr>
          <w:rFonts w:asciiTheme="majorEastAsia" w:eastAsiaTheme="majorEastAsia" w:hAnsiTheme="majorEastAsia"/>
          <w:szCs w:val="21"/>
        </w:rPr>
        <w:br w:type="page"/>
      </w:r>
    </w:p>
    <w:p w14:paraId="3B0298BB" w14:textId="77777777" w:rsidR="00CC4BC9" w:rsidRPr="00024694" w:rsidRDefault="00CC4BC9" w:rsidP="00D73117">
      <w:pPr>
        <w:jc w:val="center"/>
        <w:rPr>
          <w:rFonts w:asciiTheme="majorEastAsia" w:eastAsiaTheme="majorEastAsia" w:hAnsiTheme="majorEastAsia"/>
          <w:szCs w:val="21"/>
        </w:rPr>
        <w:sectPr w:rsidR="00CC4BC9" w:rsidRPr="00024694" w:rsidSect="00306375">
          <w:pgSz w:w="11906" w:h="16838" w:code="9"/>
          <w:pgMar w:top="1701" w:right="1418" w:bottom="1701" w:left="1418" w:header="851" w:footer="992" w:gutter="0"/>
          <w:pgNumType w:start="1"/>
          <w:cols w:space="425"/>
          <w:titlePg/>
          <w:docGrid w:type="lines" w:linePitch="360"/>
        </w:sectPr>
      </w:pPr>
    </w:p>
    <w:p w14:paraId="3B0298BC" w14:textId="77777777" w:rsidR="00927215" w:rsidRPr="00024694" w:rsidRDefault="00927215" w:rsidP="00912DE9">
      <w:pPr>
        <w:jc w:val="left"/>
        <w:rPr>
          <w:rFonts w:asciiTheme="majorEastAsia" w:eastAsiaTheme="majorEastAsia" w:hAnsiTheme="majorEastAsia"/>
          <w:b/>
          <w:szCs w:val="21"/>
        </w:rPr>
      </w:pPr>
      <w:r w:rsidRPr="00024694">
        <w:rPr>
          <w:rFonts w:asciiTheme="majorEastAsia" w:eastAsiaTheme="majorEastAsia" w:hAnsiTheme="majorEastAsia" w:hint="eastAsia"/>
          <w:b/>
          <w:szCs w:val="21"/>
        </w:rPr>
        <w:lastRenderedPageBreak/>
        <w:t>１</w:t>
      </w:r>
      <w:r w:rsidR="00912DE9" w:rsidRPr="00024694">
        <w:rPr>
          <w:rFonts w:asciiTheme="majorEastAsia" w:eastAsiaTheme="majorEastAsia" w:hAnsiTheme="majorEastAsia" w:hint="eastAsia"/>
          <w:b/>
          <w:szCs w:val="21"/>
        </w:rPr>
        <w:t xml:space="preserve">　基本</w:t>
      </w:r>
      <w:r w:rsidR="00F75C50" w:rsidRPr="00024694">
        <w:rPr>
          <w:rFonts w:asciiTheme="majorEastAsia" w:eastAsiaTheme="majorEastAsia" w:hAnsiTheme="majorEastAsia" w:hint="eastAsia"/>
          <w:b/>
          <w:szCs w:val="21"/>
        </w:rPr>
        <w:t>事項</w:t>
      </w:r>
    </w:p>
    <w:p w14:paraId="3B0298BD" w14:textId="77777777" w:rsidR="00912DE9" w:rsidRPr="00024694" w:rsidRDefault="00912DE9" w:rsidP="005F7A0F">
      <w:pPr>
        <w:pStyle w:val="a7"/>
        <w:numPr>
          <w:ilvl w:val="0"/>
          <w:numId w:val="2"/>
        </w:numPr>
        <w:ind w:leftChars="0"/>
        <w:jc w:val="left"/>
        <w:rPr>
          <w:rFonts w:asciiTheme="majorEastAsia" w:eastAsiaTheme="majorEastAsia" w:hAnsiTheme="majorEastAsia"/>
          <w:b/>
          <w:szCs w:val="21"/>
        </w:rPr>
      </w:pPr>
      <w:r w:rsidRPr="00024694">
        <w:rPr>
          <w:rFonts w:asciiTheme="majorEastAsia" w:eastAsiaTheme="majorEastAsia" w:hAnsiTheme="majorEastAsia" w:hint="eastAsia"/>
          <w:b/>
          <w:szCs w:val="21"/>
        </w:rPr>
        <w:t>計画の</w:t>
      </w:r>
      <w:r w:rsidR="00805B67" w:rsidRPr="00024694">
        <w:rPr>
          <w:rFonts w:asciiTheme="majorEastAsia" w:eastAsiaTheme="majorEastAsia" w:hAnsiTheme="majorEastAsia" w:hint="eastAsia"/>
          <w:b/>
          <w:szCs w:val="21"/>
        </w:rPr>
        <w:t>位置づけ</w:t>
      </w:r>
    </w:p>
    <w:p w14:paraId="3B0298BE" w14:textId="77777777" w:rsidR="007E6A7E" w:rsidRPr="00024694" w:rsidRDefault="00EF4AFC" w:rsidP="0091084B">
      <w:pPr>
        <w:pStyle w:val="a7"/>
        <w:ind w:leftChars="250" w:left="525"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本計画は、</w:t>
      </w:r>
      <w:r w:rsidR="00805B67" w:rsidRPr="00024694">
        <w:rPr>
          <w:rFonts w:asciiTheme="majorEastAsia" w:eastAsiaTheme="majorEastAsia" w:hAnsiTheme="majorEastAsia" w:hint="eastAsia"/>
          <w:szCs w:val="21"/>
        </w:rPr>
        <w:t>水道法施行令</w:t>
      </w:r>
      <w:r w:rsidRPr="00024694">
        <w:rPr>
          <w:rFonts w:asciiTheme="majorEastAsia" w:eastAsiaTheme="majorEastAsia" w:hAnsiTheme="majorEastAsia" w:hint="eastAsia"/>
          <w:szCs w:val="21"/>
        </w:rPr>
        <w:t>（昭和32年政令第336号）第</w:t>
      </w:r>
      <w:r w:rsidR="00521603" w:rsidRPr="00024694">
        <w:rPr>
          <w:rFonts w:asciiTheme="majorEastAsia" w:eastAsiaTheme="majorEastAsia" w:hAnsiTheme="majorEastAsia" w:hint="eastAsia"/>
          <w:szCs w:val="21"/>
        </w:rPr>
        <w:t>15</w:t>
      </w:r>
      <w:r w:rsidRPr="00024694">
        <w:rPr>
          <w:rFonts w:asciiTheme="majorEastAsia" w:eastAsiaTheme="majorEastAsia" w:hAnsiTheme="majorEastAsia" w:hint="eastAsia"/>
          <w:szCs w:val="21"/>
        </w:rPr>
        <w:t>条第</w:t>
      </w:r>
      <w:r w:rsidR="00521603" w:rsidRPr="00024694">
        <w:rPr>
          <w:rFonts w:asciiTheme="majorEastAsia" w:eastAsiaTheme="majorEastAsia" w:hAnsiTheme="majorEastAsia" w:hint="eastAsia"/>
          <w:szCs w:val="21"/>
        </w:rPr>
        <w:t>1</w:t>
      </w:r>
      <w:r w:rsidR="005143E0" w:rsidRPr="00024694">
        <w:rPr>
          <w:rFonts w:asciiTheme="majorEastAsia" w:eastAsiaTheme="majorEastAsia" w:hAnsiTheme="majorEastAsia" w:hint="eastAsia"/>
          <w:szCs w:val="21"/>
        </w:rPr>
        <w:t>項</w:t>
      </w:r>
      <w:r w:rsidRPr="00024694">
        <w:rPr>
          <w:rFonts w:asciiTheme="majorEastAsia" w:eastAsiaTheme="majorEastAsia" w:hAnsiTheme="majorEastAsia" w:hint="eastAsia"/>
          <w:szCs w:val="21"/>
        </w:rPr>
        <w:t>に基づく</w:t>
      </w:r>
      <w:r w:rsidR="00805B67" w:rsidRPr="00024694">
        <w:rPr>
          <w:rFonts w:asciiTheme="majorEastAsia" w:eastAsiaTheme="majorEastAsia" w:hAnsiTheme="majorEastAsia" w:hint="eastAsia"/>
          <w:szCs w:val="21"/>
        </w:rPr>
        <w:t>、水道事業及び水道用水供給事業の事務・権限の移譲に係る都道府県の指定を受けるために、認可等の事務の実施に係る業務計画</w:t>
      </w:r>
      <w:r w:rsidR="00D95154" w:rsidRPr="00024694">
        <w:rPr>
          <w:rFonts w:asciiTheme="majorEastAsia" w:eastAsiaTheme="majorEastAsia" w:hAnsiTheme="majorEastAsia" w:hint="eastAsia"/>
          <w:szCs w:val="21"/>
        </w:rPr>
        <w:t>として策定</w:t>
      </w:r>
      <w:r w:rsidR="004B4BD8" w:rsidRPr="00024694">
        <w:rPr>
          <w:rFonts w:asciiTheme="majorEastAsia" w:eastAsiaTheme="majorEastAsia" w:hAnsiTheme="majorEastAsia" w:hint="eastAsia"/>
          <w:szCs w:val="21"/>
        </w:rPr>
        <w:t>する</w:t>
      </w:r>
      <w:r w:rsidR="00D95154" w:rsidRPr="00024694">
        <w:rPr>
          <w:rFonts w:asciiTheme="majorEastAsia" w:eastAsiaTheme="majorEastAsia" w:hAnsiTheme="majorEastAsia" w:hint="eastAsia"/>
          <w:szCs w:val="21"/>
        </w:rPr>
        <w:t>ものです</w:t>
      </w:r>
      <w:r w:rsidR="00805B67" w:rsidRPr="00024694">
        <w:rPr>
          <w:rFonts w:asciiTheme="majorEastAsia" w:eastAsiaTheme="majorEastAsia" w:hAnsiTheme="majorEastAsia" w:hint="eastAsia"/>
          <w:szCs w:val="21"/>
        </w:rPr>
        <w:t>。</w:t>
      </w:r>
    </w:p>
    <w:p w14:paraId="3B0298BF" w14:textId="77777777" w:rsidR="00805B67" w:rsidRPr="00024694" w:rsidRDefault="007E6A7E" w:rsidP="0091084B">
      <w:pPr>
        <w:pStyle w:val="a7"/>
        <w:ind w:leftChars="250" w:left="525"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なお、本計画</w:t>
      </w:r>
      <w:r w:rsidR="0034234A" w:rsidRPr="00024694">
        <w:rPr>
          <w:rFonts w:asciiTheme="majorEastAsia" w:eastAsiaTheme="majorEastAsia" w:hAnsiTheme="majorEastAsia" w:hint="eastAsia"/>
          <w:szCs w:val="21"/>
        </w:rPr>
        <w:t>に記載する事項（</w:t>
      </w:r>
      <w:r w:rsidRPr="00024694">
        <w:rPr>
          <w:rFonts w:asciiTheme="majorEastAsia" w:eastAsiaTheme="majorEastAsia" w:hAnsiTheme="majorEastAsia" w:hint="eastAsia"/>
          <w:szCs w:val="21"/>
        </w:rPr>
        <w:t>広域化等運営基盤の強化、老朽化施設の計画的な更新及び耐震化の促進、広域的な水質管理</w:t>
      </w:r>
      <w:r w:rsidR="0034234A" w:rsidRPr="00024694">
        <w:rPr>
          <w:rFonts w:asciiTheme="majorEastAsia" w:eastAsiaTheme="majorEastAsia" w:hAnsiTheme="majorEastAsia" w:hint="eastAsia"/>
          <w:szCs w:val="21"/>
        </w:rPr>
        <w:t>）</w:t>
      </w:r>
      <w:r w:rsidRPr="00024694">
        <w:rPr>
          <w:rFonts w:asciiTheme="majorEastAsia" w:eastAsiaTheme="majorEastAsia" w:hAnsiTheme="majorEastAsia" w:hint="eastAsia"/>
          <w:szCs w:val="21"/>
        </w:rPr>
        <w:t>に関しては、</w:t>
      </w:r>
      <w:r w:rsidR="00805B67" w:rsidRPr="00024694">
        <w:rPr>
          <w:rFonts w:asciiTheme="majorEastAsia" w:eastAsiaTheme="majorEastAsia" w:hAnsiTheme="majorEastAsia" w:hint="eastAsia"/>
          <w:szCs w:val="21"/>
        </w:rPr>
        <w:t>大阪府水道整備基本構想（おおさか水道ビジョン</w:t>
      </w:r>
      <w:r w:rsidR="00D95154" w:rsidRPr="00024694">
        <w:rPr>
          <w:rFonts w:asciiTheme="majorEastAsia" w:eastAsiaTheme="majorEastAsia" w:hAnsiTheme="majorEastAsia" w:hint="eastAsia"/>
          <w:szCs w:val="21"/>
        </w:rPr>
        <w:t>）（平成24年3月</w:t>
      </w:r>
      <w:r w:rsidR="00805B67" w:rsidRPr="00024694">
        <w:rPr>
          <w:rFonts w:asciiTheme="majorEastAsia" w:eastAsiaTheme="majorEastAsia" w:hAnsiTheme="majorEastAsia" w:hint="eastAsia"/>
          <w:szCs w:val="21"/>
        </w:rPr>
        <w:t>）</w:t>
      </w:r>
      <w:r w:rsidR="00D40905" w:rsidRPr="00024694">
        <w:rPr>
          <w:rFonts w:asciiTheme="majorEastAsia" w:eastAsiaTheme="majorEastAsia" w:hAnsiTheme="majorEastAsia" w:hint="eastAsia"/>
          <w:szCs w:val="21"/>
        </w:rPr>
        <w:t>の内容</w:t>
      </w:r>
      <w:r w:rsidR="00D95154" w:rsidRPr="00024694">
        <w:rPr>
          <w:rFonts w:asciiTheme="majorEastAsia" w:eastAsiaTheme="majorEastAsia" w:hAnsiTheme="majorEastAsia" w:hint="eastAsia"/>
          <w:szCs w:val="21"/>
        </w:rPr>
        <w:t>の</w:t>
      </w:r>
      <w:r w:rsidR="00D40905" w:rsidRPr="00024694">
        <w:rPr>
          <w:rFonts w:asciiTheme="majorEastAsia" w:eastAsiaTheme="majorEastAsia" w:hAnsiTheme="majorEastAsia" w:hint="eastAsia"/>
          <w:szCs w:val="21"/>
        </w:rPr>
        <w:t>転記、</w:t>
      </w:r>
      <w:r w:rsidR="00D95154" w:rsidRPr="00024694">
        <w:rPr>
          <w:rFonts w:asciiTheme="majorEastAsia" w:eastAsiaTheme="majorEastAsia" w:hAnsiTheme="majorEastAsia" w:hint="eastAsia"/>
          <w:szCs w:val="21"/>
        </w:rPr>
        <w:t>引用を基本に記載して</w:t>
      </w:r>
      <w:r w:rsidR="004B4BD8" w:rsidRPr="00024694">
        <w:rPr>
          <w:rFonts w:asciiTheme="majorEastAsia" w:eastAsiaTheme="majorEastAsia" w:hAnsiTheme="majorEastAsia" w:hint="eastAsia"/>
          <w:szCs w:val="21"/>
        </w:rPr>
        <w:t>い</w:t>
      </w:r>
      <w:r w:rsidR="00D95154" w:rsidRPr="00024694">
        <w:rPr>
          <w:rFonts w:asciiTheme="majorEastAsia" w:eastAsiaTheme="majorEastAsia" w:hAnsiTheme="majorEastAsia" w:hint="eastAsia"/>
          <w:szCs w:val="21"/>
        </w:rPr>
        <w:t>ます</w:t>
      </w:r>
      <w:r w:rsidRPr="00024694">
        <w:rPr>
          <w:rFonts w:asciiTheme="majorEastAsia" w:eastAsiaTheme="majorEastAsia" w:hAnsiTheme="majorEastAsia" w:hint="eastAsia"/>
          <w:szCs w:val="21"/>
        </w:rPr>
        <w:t>。</w:t>
      </w:r>
    </w:p>
    <w:p w14:paraId="3B0298C0" w14:textId="77777777" w:rsidR="00D40152" w:rsidRPr="00024694" w:rsidRDefault="00D40152" w:rsidP="0091084B">
      <w:pPr>
        <w:pStyle w:val="a7"/>
        <w:ind w:leftChars="250" w:left="525" w:firstLineChars="100" w:firstLine="210"/>
        <w:jc w:val="left"/>
        <w:rPr>
          <w:rFonts w:asciiTheme="majorEastAsia" w:eastAsiaTheme="majorEastAsia" w:hAnsiTheme="majorEastAsia"/>
          <w:szCs w:val="21"/>
        </w:rPr>
      </w:pPr>
    </w:p>
    <w:p w14:paraId="3B0298C1" w14:textId="77777777" w:rsidR="00D40152" w:rsidRPr="00024694" w:rsidRDefault="00D40152" w:rsidP="005F7A0F">
      <w:pPr>
        <w:pStyle w:val="a7"/>
        <w:numPr>
          <w:ilvl w:val="0"/>
          <w:numId w:val="2"/>
        </w:numPr>
        <w:ind w:leftChars="0"/>
        <w:jc w:val="left"/>
        <w:rPr>
          <w:rFonts w:asciiTheme="majorEastAsia" w:eastAsiaTheme="majorEastAsia" w:hAnsiTheme="majorEastAsia"/>
          <w:b/>
          <w:szCs w:val="21"/>
        </w:rPr>
      </w:pPr>
      <w:r w:rsidRPr="00024694">
        <w:rPr>
          <w:rFonts w:asciiTheme="majorEastAsia" w:eastAsiaTheme="majorEastAsia" w:hAnsiTheme="majorEastAsia" w:hint="eastAsia"/>
          <w:b/>
          <w:szCs w:val="21"/>
        </w:rPr>
        <w:t>目標年</w:t>
      </w:r>
      <w:r w:rsidR="006913F2" w:rsidRPr="00024694">
        <w:rPr>
          <w:rFonts w:asciiTheme="majorEastAsia" w:eastAsiaTheme="majorEastAsia" w:hAnsiTheme="majorEastAsia" w:hint="eastAsia"/>
          <w:b/>
          <w:szCs w:val="21"/>
        </w:rPr>
        <w:t>次</w:t>
      </w:r>
    </w:p>
    <w:p w14:paraId="3B0298C2" w14:textId="1CBD7C5B" w:rsidR="00912DE9" w:rsidRPr="00024694" w:rsidRDefault="00912DE9" w:rsidP="0091084B">
      <w:pPr>
        <w:pStyle w:val="a7"/>
        <w:ind w:leftChars="250" w:left="525"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本計画の目標</w:t>
      </w:r>
      <w:r w:rsidR="00D40152" w:rsidRPr="00024694">
        <w:rPr>
          <w:rFonts w:asciiTheme="majorEastAsia" w:eastAsiaTheme="majorEastAsia" w:hAnsiTheme="majorEastAsia" w:hint="eastAsia"/>
          <w:szCs w:val="21"/>
        </w:rPr>
        <w:t>年</w:t>
      </w:r>
      <w:r w:rsidR="000B0D90" w:rsidRPr="00024694">
        <w:rPr>
          <w:rFonts w:asciiTheme="majorEastAsia" w:eastAsiaTheme="majorEastAsia" w:hAnsiTheme="majorEastAsia" w:hint="eastAsia"/>
          <w:szCs w:val="21"/>
        </w:rPr>
        <w:t>次</w:t>
      </w:r>
      <w:r w:rsidR="0091084B" w:rsidRPr="00024694">
        <w:rPr>
          <w:rFonts w:asciiTheme="majorEastAsia" w:eastAsiaTheme="majorEastAsia" w:hAnsiTheme="majorEastAsia" w:hint="eastAsia"/>
          <w:szCs w:val="21"/>
        </w:rPr>
        <w:t>は、大阪府水道整備基本構想（おおさか水道ビジョン）</w:t>
      </w:r>
      <w:r w:rsidR="00D40152" w:rsidRPr="00024694">
        <w:rPr>
          <w:rFonts w:asciiTheme="majorEastAsia" w:eastAsiaTheme="majorEastAsia" w:hAnsiTheme="majorEastAsia" w:hint="eastAsia"/>
          <w:szCs w:val="21"/>
        </w:rPr>
        <w:t>の目標年次を踏まえ、</w:t>
      </w:r>
      <w:r w:rsidRPr="00024694">
        <w:rPr>
          <w:rFonts w:asciiTheme="majorEastAsia" w:eastAsiaTheme="majorEastAsia" w:hAnsiTheme="majorEastAsia" w:hint="eastAsia"/>
          <w:szCs w:val="21"/>
        </w:rPr>
        <w:t>平成</w:t>
      </w:r>
      <w:r w:rsidR="00D40152" w:rsidRPr="00024694">
        <w:rPr>
          <w:rFonts w:asciiTheme="majorEastAsia" w:eastAsiaTheme="majorEastAsia" w:hAnsiTheme="majorEastAsia"/>
          <w:szCs w:val="21"/>
        </w:rPr>
        <w:t>42</w:t>
      </w:r>
      <w:r w:rsidRPr="00024694">
        <w:rPr>
          <w:rFonts w:asciiTheme="majorEastAsia" w:eastAsiaTheme="majorEastAsia" w:hAnsiTheme="majorEastAsia" w:hint="eastAsia"/>
          <w:szCs w:val="21"/>
        </w:rPr>
        <w:t>年</w:t>
      </w:r>
      <w:r w:rsidR="00F82DE6" w:rsidRPr="00024694">
        <w:rPr>
          <w:rFonts w:asciiTheme="majorEastAsia" w:eastAsiaTheme="majorEastAsia" w:hAnsiTheme="majorEastAsia" w:hint="eastAsia"/>
          <w:szCs w:val="21"/>
        </w:rPr>
        <w:t>（令和12年）</w:t>
      </w:r>
      <w:r w:rsidR="00A714FE" w:rsidRPr="00024694">
        <w:rPr>
          <w:rFonts w:asciiTheme="majorEastAsia" w:eastAsiaTheme="majorEastAsia" w:hAnsiTheme="majorEastAsia" w:hint="eastAsia"/>
          <w:szCs w:val="21"/>
        </w:rPr>
        <w:t>度</w:t>
      </w:r>
      <w:r w:rsidRPr="00024694">
        <w:rPr>
          <w:rFonts w:asciiTheme="majorEastAsia" w:eastAsiaTheme="majorEastAsia" w:hAnsiTheme="majorEastAsia" w:hint="eastAsia"/>
          <w:szCs w:val="21"/>
        </w:rPr>
        <w:t>と</w:t>
      </w:r>
      <w:r w:rsidR="007526BA" w:rsidRPr="00024694">
        <w:rPr>
          <w:rFonts w:asciiTheme="majorEastAsia" w:eastAsiaTheme="majorEastAsia" w:hAnsiTheme="majorEastAsia" w:hint="eastAsia"/>
          <w:szCs w:val="21"/>
        </w:rPr>
        <w:t>します</w:t>
      </w:r>
      <w:r w:rsidRPr="00024694">
        <w:rPr>
          <w:rFonts w:asciiTheme="majorEastAsia" w:eastAsiaTheme="majorEastAsia" w:hAnsiTheme="majorEastAsia" w:hint="eastAsia"/>
          <w:szCs w:val="21"/>
        </w:rPr>
        <w:t>。</w:t>
      </w:r>
    </w:p>
    <w:p w14:paraId="3B0298C3" w14:textId="77777777" w:rsidR="00D40152" w:rsidRPr="00024694" w:rsidRDefault="00D40152" w:rsidP="0091084B">
      <w:pPr>
        <w:pStyle w:val="a7"/>
        <w:ind w:leftChars="250" w:left="525" w:firstLineChars="100" w:firstLine="210"/>
        <w:jc w:val="left"/>
        <w:rPr>
          <w:rFonts w:asciiTheme="majorEastAsia" w:eastAsiaTheme="majorEastAsia" w:hAnsiTheme="majorEastAsia"/>
          <w:szCs w:val="21"/>
        </w:rPr>
      </w:pPr>
    </w:p>
    <w:p w14:paraId="3B0298C4" w14:textId="77777777" w:rsidR="00912DE9" w:rsidRPr="00024694" w:rsidRDefault="00912DE9" w:rsidP="005F7A0F">
      <w:pPr>
        <w:pStyle w:val="a7"/>
        <w:numPr>
          <w:ilvl w:val="0"/>
          <w:numId w:val="2"/>
        </w:numPr>
        <w:ind w:leftChars="0"/>
        <w:jc w:val="left"/>
        <w:rPr>
          <w:rFonts w:asciiTheme="majorEastAsia" w:eastAsiaTheme="majorEastAsia" w:hAnsiTheme="majorEastAsia"/>
          <w:b/>
          <w:szCs w:val="21"/>
        </w:rPr>
      </w:pPr>
      <w:r w:rsidRPr="00024694">
        <w:rPr>
          <w:rFonts w:asciiTheme="majorEastAsia" w:eastAsiaTheme="majorEastAsia" w:hAnsiTheme="majorEastAsia" w:hint="eastAsia"/>
          <w:b/>
          <w:szCs w:val="21"/>
        </w:rPr>
        <w:t>計画区域</w:t>
      </w:r>
    </w:p>
    <w:p w14:paraId="3B0298C5" w14:textId="77777777" w:rsidR="00912DE9" w:rsidRPr="00024694" w:rsidRDefault="00912DE9" w:rsidP="00E304AC">
      <w:pPr>
        <w:pStyle w:val="a7"/>
        <w:ind w:leftChars="0" w:left="567" w:firstLineChars="72" w:firstLine="151"/>
        <w:jc w:val="left"/>
        <w:rPr>
          <w:rFonts w:asciiTheme="majorEastAsia" w:eastAsiaTheme="majorEastAsia" w:hAnsiTheme="majorEastAsia"/>
          <w:szCs w:val="21"/>
        </w:rPr>
      </w:pPr>
      <w:r w:rsidRPr="00024694">
        <w:rPr>
          <w:rFonts w:asciiTheme="majorEastAsia" w:eastAsiaTheme="majorEastAsia" w:hAnsiTheme="majorEastAsia" w:hint="eastAsia"/>
          <w:szCs w:val="21"/>
        </w:rPr>
        <w:t>本計画の区域は</w:t>
      </w:r>
      <w:r w:rsidR="006349D6" w:rsidRPr="00024694">
        <w:rPr>
          <w:rFonts w:asciiTheme="majorEastAsia" w:eastAsiaTheme="majorEastAsia" w:hAnsiTheme="majorEastAsia" w:hint="eastAsia"/>
          <w:szCs w:val="21"/>
        </w:rPr>
        <w:t>、大阪府水道整備基本構想（おおさか水道ビジョン）の</w:t>
      </w:r>
      <w:r w:rsidR="00B12218" w:rsidRPr="00024694">
        <w:rPr>
          <w:rFonts w:asciiTheme="majorEastAsia" w:eastAsiaTheme="majorEastAsia" w:hAnsiTheme="majorEastAsia" w:hint="eastAsia"/>
          <w:szCs w:val="21"/>
        </w:rPr>
        <w:t>区域</w:t>
      </w:r>
      <w:r w:rsidR="006349D6" w:rsidRPr="00024694">
        <w:rPr>
          <w:rFonts w:asciiTheme="majorEastAsia" w:eastAsiaTheme="majorEastAsia" w:hAnsiTheme="majorEastAsia" w:hint="eastAsia"/>
          <w:szCs w:val="21"/>
        </w:rPr>
        <w:t>を踏まえ、</w:t>
      </w:r>
      <w:r w:rsidRPr="00024694">
        <w:rPr>
          <w:rFonts w:asciiTheme="majorEastAsia" w:eastAsiaTheme="majorEastAsia" w:hAnsiTheme="majorEastAsia" w:hint="eastAsia"/>
          <w:szCs w:val="21"/>
        </w:rPr>
        <w:t>大阪府全域と</w:t>
      </w:r>
      <w:r w:rsidR="007526BA" w:rsidRPr="00024694">
        <w:rPr>
          <w:rFonts w:asciiTheme="majorEastAsia" w:eastAsiaTheme="majorEastAsia" w:hAnsiTheme="majorEastAsia" w:hint="eastAsia"/>
          <w:szCs w:val="21"/>
        </w:rPr>
        <w:t>します</w:t>
      </w:r>
      <w:r w:rsidRPr="00024694">
        <w:rPr>
          <w:rFonts w:asciiTheme="majorEastAsia" w:eastAsiaTheme="majorEastAsia" w:hAnsiTheme="majorEastAsia" w:hint="eastAsia"/>
          <w:szCs w:val="21"/>
        </w:rPr>
        <w:t>。</w:t>
      </w:r>
    </w:p>
    <w:p w14:paraId="3B0298C6" w14:textId="77777777" w:rsidR="00C125B3" w:rsidRPr="00024694" w:rsidRDefault="00C125B3">
      <w:pPr>
        <w:widowControl/>
        <w:jc w:val="left"/>
        <w:rPr>
          <w:rFonts w:asciiTheme="majorEastAsia" w:eastAsiaTheme="majorEastAsia" w:hAnsiTheme="majorEastAsia"/>
          <w:szCs w:val="21"/>
        </w:rPr>
      </w:pPr>
      <w:r w:rsidRPr="00024694">
        <w:rPr>
          <w:rFonts w:asciiTheme="majorEastAsia" w:eastAsiaTheme="majorEastAsia" w:hAnsiTheme="majorEastAsia"/>
          <w:szCs w:val="21"/>
        </w:rPr>
        <w:br w:type="page"/>
      </w:r>
    </w:p>
    <w:p w14:paraId="3B0298C7" w14:textId="77777777" w:rsidR="001620A7" w:rsidRPr="00024694" w:rsidRDefault="001620A7" w:rsidP="001620A7">
      <w:pPr>
        <w:rPr>
          <w:rFonts w:asciiTheme="majorEastAsia" w:eastAsiaTheme="majorEastAsia" w:hAnsiTheme="majorEastAsia"/>
          <w:b/>
          <w:szCs w:val="21"/>
        </w:rPr>
      </w:pPr>
      <w:r w:rsidRPr="00024694">
        <w:rPr>
          <w:rFonts w:asciiTheme="majorEastAsia" w:eastAsiaTheme="majorEastAsia" w:hAnsiTheme="majorEastAsia" w:hint="eastAsia"/>
          <w:b/>
          <w:szCs w:val="21"/>
        </w:rPr>
        <w:lastRenderedPageBreak/>
        <w:t xml:space="preserve">２　</w:t>
      </w:r>
      <w:r w:rsidR="00ED1226" w:rsidRPr="00024694">
        <w:rPr>
          <w:rFonts w:asciiTheme="majorEastAsia" w:eastAsiaTheme="majorEastAsia" w:hAnsiTheme="majorEastAsia" w:hint="eastAsia"/>
          <w:b/>
          <w:szCs w:val="21"/>
        </w:rPr>
        <w:t>計画に基づく取組等</w:t>
      </w:r>
      <w:r w:rsidRPr="00024694">
        <w:rPr>
          <w:rFonts w:asciiTheme="majorEastAsia" w:eastAsiaTheme="majorEastAsia" w:hAnsiTheme="majorEastAsia" w:hint="eastAsia"/>
          <w:b/>
          <w:szCs w:val="21"/>
        </w:rPr>
        <w:t xml:space="preserve">　</w:t>
      </w:r>
    </w:p>
    <w:p w14:paraId="3B0298C8" w14:textId="77777777" w:rsidR="00ED1226" w:rsidRPr="00024694" w:rsidRDefault="00ED1226" w:rsidP="005F7A0F">
      <w:pPr>
        <w:pStyle w:val="a7"/>
        <w:numPr>
          <w:ilvl w:val="0"/>
          <w:numId w:val="3"/>
        </w:numPr>
        <w:ind w:leftChars="0"/>
        <w:rPr>
          <w:rFonts w:asciiTheme="majorEastAsia" w:eastAsiaTheme="majorEastAsia" w:hAnsiTheme="majorEastAsia"/>
          <w:b/>
          <w:szCs w:val="21"/>
        </w:rPr>
      </w:pPr>
      <w:r w:rsidRPr="00024694">
        <w:rPr>
          <w:rFonts w:asciiTheme="majorEastAsia" w:eastAsiaTheme="majorEastAsia" w:hAnsiTheme="majorEastAsia" w:hint="eastAsia"/>
          <w:b/>
          <w:szCs w:val="21"/>
        </w:rPr>
        <w:t>広域化等運営基盤の強化に向けた取組</w:t>
      </w:r>
    </w:p>
    <w:p w14:paraId="3B0298C9" w14:textId="77777777" w:rsidR="00F75C50" w:rsidRPr="00024694" w:rsidRDefault="00F75C50" w:rsidP="00F75C50">
      <w:pPr>
        <w:ind w:leftChars="300" w:left="630"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大阪府水道整備基本構想（おおさか水道ビジョン）に基づき、水道関係者の合意形成のもとに広域化を推進していきます。</w:t>
      </w:r>
    </w:p>
    <w:p w14:paraId="3B0298CA" w14:textId="77777777" w:rsidR="00F75C50" w:rsidRPr="00024694" w:rsidRDefault="00F75C50" w:rsidP="00F75C50">
      <w:pPr>
        <w:ind w:leftChars="300" w:left="630"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府域においては大阪市を除く全域に大阪広域水道企業団を通じた広域的な水道システムが整備されていることから、この特徴を</w:t>
      </w:r>
      <w:r w:rsidR="004B4BD8" w:rsidRPr="00024694">
        <w:rPr>
          <w:rFonts w:asciiTheme="majorEastAsia" w:eastAsiaTheme="majorEastAsia" w:hAnsiTheme="majorEastAsia" w:hint="eastAsia"/>
          <w:szCs w:val="21"/>
        </w:rPr>
        <w:t>生</w:t>
      </w:r>
      <w:r w:rsidRPr="00024694">
        <w:rPr>
          <w:rFonts w:asciiTheme="majorEastAsia" w:eastAsiaTheme="majorEastAsia" w:hAnsiTheme="majorEastAsia" w:hint="eastAsia"/>
          <w:szCs w:val="21"/>
        </w:rPr>
        <w:t>かした運営基盤の強化策として、大阪広域水道企業団を核とした府域水道の更なる広域化を推進することとし、大阪市を含む府域一水道を目指します。</w:t>
      </w:r>
    </w:p>
    <w:p w14:paraId="3B0298CB" w14:textId="77777777" w:rsidR="00F75C50" w:rsidRPr="00024694" w:rsidRDefault="00F75C50" w:rsidP="00F75C50">
      <w:pPr>
        <w:ind w:leftChars="300" w:left="630" w:firstLineChars="100" w:firstLine="210"/>
        <w:rPr>
          <w:rFonts w:asciiTheme="majorEastAsia" w:eastAsiaTheme="majorEastAsia" w:hAnsiTheme="majorEastAsia"/>
          <w:szCs w:val="21"/>
        </w:rPr>
      </w:pPr>
    </w:p>
    <w:p w14:paraId="3B0298CC" w14:textId="77777777" w:rsidR="00F04763" w:rsidRPr="00024694" w:rsidRDefault="00F04763" w:rsidP="00B5583B">
      <w:pPr>
        <w:ind w:firstLineChars="200" w:firstLine="420"/>
        <w:rPr>
          <w:rFonts w:asciiTheme="majorEastAsia" w:eastAsiaTheme="majorEastAsia" w:hAnsiTheme="majorEastAsia"/>
          <w:szCs w:val="21"/>
        </w:rPr>
      </w:pPr>
      <w:r w:rsidRPr="00024694">
        <w:rPr>
          <w:rFonts w:asciiTheme="majorEastAsia" w:eastAsiaTheme="majorEastAsia" w:hAnsiTheme="majorEastAsia" w:hint="eastAsia"/>
          <w:szCs w:val="21"/>
        </w:rPr>
        <w:t>①圏域の設定</w:t>
      </w:r>
    </w:p>
    <w:p w14:paraId="3B0298CD" w14:textId="77777777" w:rsidR="0042799F" w:rsidRPr="00024694" w:rsidRDefault="00F04763" w:rsidP="0042799F">
      <w:pPr>
        <w:ind w:left="142" w:firstLineChars="282" w:firstLine="592"/>
        <w:rPr>
          <w:rFonts w:asciiTheme="majorEastAsia" w:eastAsiaTheme="majorEastAsia" w:hAnsiTheme="majorEastAsia"/>
          <w:szCs w:val="21"/>
        </w:rPr>
      </w:pPr>
      <w:r w:rsidRPr="00024694">
        <w:rPr>
          <w:rFonts w:asciiTheme="majorEastAsia" w:eastAsiaTheme="majorEastAsia" w:hAnsiTheme="majorEastAsia" w:hint="eastAsia"/>
          <w:szCs w:val="21"/>
        </w:rPr>
        <w:t>大阪府全域を</w:t>
      </w:r>
      <w:r w:rsidR="0042799F" w:rsidRPr="00024694">
        <w:rPr>
          <w:rFonts w:asciiTheme="majorEastAsia" w:eastAsiaTheme="majorEastAsia" w:hAnsiTheme="majorEastAsia" w:hint="eastAsia"/>
          <w:szCs w:val="21"/>
        </w:rPr>
        <w:t>一</w:t>
      </w:r>
      <w:r w:rsidR="006913F2" w:rsidRPr="00024694">
        <w:rPr>
          <w:rFonts w:asciiTheme="majorEastAsia" w:eastAsiaTheme="majorEastAsia" w:hAnsiTheme="majorEastAsia" w:hint="eastAsia"/>
          <w:szCs w:val="21"/>
        </w:rPr>
        <w:t>つの</w:t>
      </w:r>
      <w:r w:rsidR="0042799F" w:rsidRPr="00024694">
        <w:rPr>
          <w:rFonts w:asciiTheme="majorEastAsia" w:eastAsiaTheme="majorEastAsia" w:hAnsiTheme="majorEastAsia" w:hint="eastAsia"/>
          <w:szCs w:val="21"/>
        </w:rPr>
        <w:t>圏域（大阪府広域水道圏）</w:t>
      </w:r>
      <w:r w:rsidRPr="00024694">
        <w:rPr>
          <w:rFonts w:asciiTheme="majorEastAsia" w:eastAsiaTheme="majorEastAsia" w:hAnsiTheme="majorEastAsia" w:hint="eastAsia"/>
          <w:szCs w:val="21"/>
        </w:rPr>
        <w:t>と</w:t>
      </w:r>
      <w:r w:rsidR="007526BA" w:rsidRPr="00024694">
        <w:rPr>
          <w:rFonts w:asciiTheme="majorEastAsia" w:eastAsiaTheme="majorEastAsia" w:hAnsiTheme="majorEastAsia" w:hint="eastAsia"/>
          <w:szCs w:val="21"/>
        </w:rPr>
        <w:t>します</w:t>
      </w:r>
      <w:r w:rsidRPr="00024694">
        <w:rPr>
          <w:rFonts w:asciiTheme="majorEastAsia" w:eastAsiaTheme="majorEastAsia" w:hAnsiTheme="majorEastAsia" w:hint="eastAsia"/>
          <w:szCs w:val="21"/>
        </w:rPr>
        <w:t>。</w:t>
      </w:r>
    </w:p>
    <w:p w14:paraId="3B0298CE" w14:textId="4AE93C87" w:rsidR="00124B28" w:rsidRDefault="00F04763" w:rsidP="0042799F">
      <w:pPr>
        <w:ind w:left="567" w:firstLineChars="79" w:firstLine="166"/>
        <w:rPr>
          <w:rFonts w:asciiTheme="majorEastAsia" w:eastAsiaTheme="majorEastAsia" w:hAnsiTheme="majorEastAsia"/>
          <w:szCs w:val="21"/>
        </w:rPr>
      </w:pPr>
      <w:r w:rsidRPr="00024694">
        <w:rPr>
          <w:rFonts w:asciiTheme="majorEastAsia" w:eastAsiaTheme="majorEastAsia" w:hAnsiTheme="majorEastAsia" w:hint="eastAsia"/>
          <w:szCs w:val="21"/>
        </w:rPr>
        <w:t>なお、圏域には、大阪府広域的水道整備計画の計画区域（大阪市を除く府内全域（</w:t>
      </w:r>
      <w:r w:rsidR="00B026D7" w:rsidRPr="00024694">
        <w:rPr>
          <w:rFonts w:asciiTheme="majorEastAsia" w:eastAsiaTheme="majorEastAsia" w:hAnsiTheme="majorEastAsia" w:hint="eastAsia"/>
          <w:szCs w:val="21"/>
        </w:rPr>
        <w:t>32</w:t>
      </w:r>
      <w:r w:rsidRPr="00024694">
        <w:rPr>
          <w:rFonts w:asciiTheme="majorEastAsia" w:eastAsiaTheme="majorEastAsia" w:hAnsiTheme="majorEastAsia" w:hint="eastAsia"/>
          <w:szCs w:val="21"/>
        </w:rPr>
        <w:t>市９町１村））及び大阪市の区域を含</w:t>
      </w:r>
      <w:r w:rsidR="007526BA" w:rsidRPr="00024694">
        <w:rPr>
          <w:rFonts w:asciiTheme="majorEastAsia" w:eastAsiaTheme="majorEastAsia" w:hAnsiTheme="majorEastAsia" w:hint="eastAsia"/>
          <w:szCs w:val="21"/>
        </w:rPr>
        <w:t>みます</w:t>
      </w:r>
      <w:r w:rsidRPr="00024694">
        <w:rPr>
          <w:rFonts w:asciiTheme="majorEastAsia" w:eastAsiaTheme="majorEastAsia" w:hAnsiTheme="majorEastAsia" w:hint="eastAsia"/>
          <w:szCs w:val="21"/>
        </w:rPr>
        <w:t>。</w:t>
      </w:r>
    </w:p>
    <w:p w14:paraId="70C3EAFF" w14:textId="77777777" w:rsidR="009A573F" w:rsidRPr="00024694" w:rsidRDefault="009A573F" w:rsidP="0042799F">
      <w:pPr>
        <w:ind w:left="567" w:firstLineChars="79" w:firstLine="166"/>
        <w:rPr>
          <w:rFonts w:asciiTheme="majorEastAsia" w:eastAsiaTheme="majorEastAsia" w:hAnsiTheme="majorEastAsia"/>
          <w:szCs w:val="21"/>
        </w:rPr>
      </w:pPr>
    </w:p>
    <w:tbl>
      <w:tblPr>
        <w:tblStyle w:val="a8"/>
        <w:tblW w:w="8469" w:type="dxa"/>
        <w:tblInd w:w="711" w:type="dxa"/>
        <w:tblLook w:val="04A0" w:firstRow="1" w:lastRow="0" w:firstColumn="1" w:lastColumn="0" w:noHBand="0" w:noVBand="1"/>
      </w:tblPr>
      <w:tblGrid>
        <w:gridCol w:w="1382"/>
        <w:gridCol w:w="1276"/>
        <w:gridCol w:w="5811"/>
      </w:tblGrid>
      <w:tr w:rsidR="00F84482" w:rsidRPr="00024694" w14:paraId="3B0298D2" w14:textId="77777777" w:rsidTr="005512E6">
        <w:tc>
          <w:tcPr>
            <w:tcW w:w="1382" w:type="dxa"/>
            <w:vAlign w:val="center"/>
          </w:tcPr>
          <w:p w14:paraId="3B0298CF" w14:textId="77777777" w:rsidR="00FE12BE" w:rsidRPr="00024694" w:rsidRDefault="00FE12BE" w:rsidP="00F04763">
            <w:pPr>
              <w:rPr>
                <w:rFonts w:asciiTheme="majorEastAsia" w:eastAsiaTheme="majorEastAsia" w:hAnsiTheme="majorEastAsia"/>
                <w:szCs w:val="21"/>
              </w:rPr>
            </w:pPr>
            <w:r w:rsidRPr="00024694">
              <w:rPr>
                <w:rFonts w:asciiTheme="majorEastAsia" w:eastAsiaTheme="majorEastAsia" w:hAnsiTheme="majorEastAsia" w:hint="eastAsia"/>
                <w:szCs w:val="21"/>
              </w:rPr>
              <w:t>水道圏名</w:t>
            </w:r>
          </w:p>
        </w:tc>
        <w:tc>
          <w:tcPr>
            <w:tcW w:w="1276" w:type="dxa"/>
            <w:vAlign w:val="center"/>
          </w:tcPr>
          <w:p w14:paraId="3B0298D0" w14:textId="77777777" w:rsidR="00FE12BE" w:rsidRPr="00024694" w:rsidRDefault="00FE12BE" w:rsidP="00F04763">
            <w:pPr>
              <w:rPr>
                <w:rFonts w:asciiTheme="majorEastAsia" w:eastAsiaTheme="majorEastAsia" w:hAnsiTheme="majorEastAsia"/>
                <w:szCs w:val="21"/>
              </w:rPr>
            </w:pPr>
            <w:r w:rsidRPr="00024694">
              <w:rPr>
                <w:rFonts w:asciiTheme="majorEastAsia" w:eastAsiaTheme="majorEastAsia" w:hAnsiTheme="majorEastAsia" w:hint="eastAsia"/>
                <w:szCs w:val="21"/>
              </w:rPr>
              <w:t>区域</w:t>
            </w:r>
          </w:p>
        </w:tc>
        <w:tc>
          <w:tcPr>
            <w:tcW w:w="5811" w:type="dxa"/>
            <w:vAlign w:val="center"/>
          </w:tcPr>
          <w:p w14:paraId="3B0298D1" w14:textId="77777777" w:rsidR="00FE12BE" w:rsidRPr="00024694" w:rsidRDefault="00FE12BE" w:rsidP="00F04763">
            <w:pPr>
              <w:rPr>
                <w:rFonts w:asciiTheme="majorEastAsia" w:eastAsiaTheme="majorEastAsia" w:hAnsiTheme="majorEastAsia"/>
                <w:szCs w:val="21"/>
              </w:rPr>
            </w:pPr>
            <w:r w:rsidRPr="00024694">
              <w:rPr>
                <w:rFonts w:asciiTheme="majorEastAsia" w:eastAsiaTheme="majorEastAsia" w:hAnsiTheme="majorEastAsia" w:hint="eastAsia"/>
                <w:szCs w:val="21"/>
              </w:rPr>
              <w:t>市町村名</w:t>
            </w:r>
          </w:p>
        </w:tc>
      </w:tr>
      <w:tr w:rsidR="00F84482" w:rsidRPr="00024694" w14:paraId="3B0298D7" w14:textId="77777777" w:rsidTr="005512E6">
        <w:tc>
          <w:tcPr>
            <w:tcW w:w="1382" w:type="dxa"/>
            <w:vMerge w:val="restart"/>
            <w:vAlign w:val="center"/>
          </w:tcPr>
          <w:p w14:paraId="3B0298D3" w14:textId="77777777" w:rsidR="005512E6"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大阪府</w:t>
            </w:r>
          </w:p>
          <w:p w14:paraId="3B0298D4"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広域水道圏</w:t>
            </w:r>
          </w:p>
        </w:tc>
        <w:tc>
          <w:tcPr>
            <w:tcW w:w="1276" w:type="dxa"/>
            <w:vAlign w:val="center"/>
          </w:tcPr>
          <w:p w14:paraId="3B0298D5"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大阪市</w:t>
            </w:r>
          </w:p>
        </w:tc>
        <w:tc>
          <w:tcPr>
            <w:tcW w:w="5811" w:type="dxa"/>
            <w:vAlign w:val="center"/>
          </w:tcPr>
          <w:p w14:paraId="3B0298D6"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大阪市</w:t>
            </w:r>
          </w:p>
        </w:tc>
      </w:tr>
      <w:tr w:rsidR="00FE12BE" w:rsidRPr="00024694" w14:paraId="3B0298E4" w14:textId="77777777" w:rsidTr="005512E6">
        <w:tc>
          <w:tcPr>
            <w:tcW w:w="1382" w:type="dxa"/>
            <w:vMerge/>
            <w:vAlign w:val="center"/>
          </w:tcPr>
          <w:p w14:paraId="3B0298D8" w14:textId="77777777" w:rsidR="00FE12BE" w:rsidRPr="00024694" w:rsidRDefault="00FE12BE" w:rsidP="00FE12BE">
            <w:pPr>
              <w:rPr>
                <w:rFonts w:asciiTheme="majorEastAsia" w:eastAsiaTheme="majorEastAsia" w:hAnsiTheme="majorEastAsia"/>
                <w:szCs w:val="21"/>
              </w:rPr>
            </w:pPr>
          </w:p>
        </w:tc>
        <w:tc>
          <w:tcPr>
            <w:tcW w:w="1276" w:type="dxa"/>
            <w:vAlign w:val="center"/>
          </w:tcPr>
          <w:p w14:paraId="3B0298D9"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大阪市を</w:t>
            </w:r>
          </w:p>
          <w:p w14:paraId="3B0298DA"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除く府内</w:t>
            </w:r>
          </w:p>
          <w:p w14:paraId="3B0298DB"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市町村</w:t>
            </w:r>
          </w:p>
        </w:tc>
        <w:tc>
          <w:tcPr>
            <w:tcW w:w="5811" w:type="dxa"/>
            <w:vAlign w:val="center"/>
          </w:tcPr>
          <w:p w14:paraId="3B0298DC"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堺市，岸和田市，豊中市，池田市，吹田市，泉大津市，</w:t>
            </w:r>
          </w:p>
          <w:p w14:paraId="3B0298DD"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高槻市，貝塚市，守口市，枚方市，茨木市，八尾市，</w:t>
            </w:r>
          </w:p>
          <w:p w14:paraId="3B0298DE"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泉佐野市，富田林市，寝屋川市，河内長野市，松原市，</w:t>
            </w:r>
          </w:p>
          <w:p w14:paraId="3B0298DF"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大東市，和泉市，箕面市，柏原市，羽曳野市，門真市，</w:t>
            </w:r>
          </w:p>
          <w:p w14:paraId="3B0298E0"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摂津市</w:t>
            </w:r>
            <w:r w:rsidR="006913F2" w:rsidRPr="00024694">
              <w:rPr>
                <w:rFonts w:asciiTheme="majorEastAsia" w:eastAsiaTheme="majorEastAsia" w:hAnsiTheme="majorEastAsia" w:hint="eastAsia"/>
                <w:szCs w:val="21"/>
              </w:rPr>
              <w:t>，</w:t>
            </w:r>
            <w:r w:rsidRPr="00024694">
              <w:rPr>
                <w:rFonts w:asciiTheme="majorEastAsia" w:eastAsiaTheme="majorEastAsia" w:hAnsiTheme="majorEastAsia" w:hint="eastAsia"/>
                <w:szCs w:val="21"/>
              </w:rPr>
              <w:t>高石市，藤井寺市，東大阪市，泉南市，四條畷市，</w:t>
            </w:r>
          </w:p>
          <w:p w14:paraId="3B0298E1"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交野市，大阪狭山市，阪南市，島本町，豊能町，能勢町，</w:t>
            </w:r>
          </w:p>
          <w:p w14:paraId="3B0298E2" w14:textId="77777777" w:rsidR="00FE12BE" w:rsidRPr="00024694" w:rsidRDefault="00FE12BE"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忠岡町，熊取町，田尻町，岬町，太子町，河南町，</w:t>
            </w:r>
          </w:p>
          <w:p w14:paraId="3B0298E3" w14:textId="77777777" w:rsidR="00FE12BE" w:rsidRPr="00024694" w:rsidRDefault="009F6723" w:rsidP="00FE12BE">
            <w:pPr>
              <w:rPr>
                <w:rFonts w:asciiTheme="majorEastAsia" w:eastAsiaTheme="majorEastAsia" w:hAnsiTheme="majorEastAsia"/>
                <w:szCs w:val="21"/>
              </w:rPr>
            </w:pPr>
            <w:r w:rsidRPr="00024694">
              <w:rPr>
                <w:rFonts w:asciiTheme="majorEastAsia" w:eastAsiaTheme="majorEastAsia" w:hAnsiTheme="majorEastAsia" w:hint="eastAsia"/>
                <w:szCs w:val="21"/>
              </w:rPr>
              <w:t>千早</w:t>
            </w:r>
            <w:r w:rsidR="00FE12BE" w:rsidRPr="00024694">
              <w:rPr>
                <w:rFonts w:asciiTheme="majorEastAsia" w:eastAsiaTheme="majorEastAsia" w:hAnsiTheme="majorEastAsia" w:hint="eastAsia"/>
                <w:szCs w:val="21"/>
              </w:rPr>
              <w:t>赤阪村</w:t>
            </w:r>
          </w:p>
        </w:tc>
      </w:tr>
    </w:tbl>
    <w:p w14:paraId="3B0298E5" w14:textId="77777777" w:rsidR="00F04763" w:rsidRPr="00024694" w:rsidRDefault="00F04763" w:rsidP="00F04763">
      <w:pPr>
        <w:ind w:left="105"/>
        <w:rPr>
          <w:rFonts w:asciiTheme="majorEastAsia" w:eastAsiaTheme="majorEastAsia" w:hAnsiTheme="majorEastAsia"/>
          <w:szCs w:val="21"/>
        </w:rPr>
      </w:pPr>
    </w:p>
    <w:p w14:paraId="3B0298E6" w14:textId="77777777" w:rsidR="0042799F" w:rsidRPr="00024694" w:rsidRDefault="00F04763" w:rsidP="00B5583B">
      <w:pPr>
        <w:ind w:left="105" w:firstLineChars="200" w:firstLine="420"/>
        <w:rPr>
          <w:rFonts w:asciiTheme="majorEastAsia" w:eastAsiaTheme="majorEastAsia" w:hAnsiTheme="majorEastAsia"/>
          <w:szCs w:val="21"/>
        </w:rPr>
      </w:pPr>
      <w:r w:rsidRPr="00024694">
        <w:rPr>
          <w:rFonts w:asciiTheme="majorEastAsia" w:eastAsiaTheme="majorEastAsia" w:hAnsiTheme="majorEastAsia" w:hint="eastAsia"/>
          <w:szCs w:val="21"/>
        </w:rPr>
        <w:t>②地域連携の内容</w:t>
      </w:r>
    </w:p>
    <w:p w14:paraId="3B0298E7" w14:textId="57F69A5A" w:rsidR="0042799F" w:rsidRPr="00024694" w:rsidRDefault="00FD66E9" w:rsidP="0042799F">
      <w:pPr>
        <w:ind w:left="567" w:firstLineChars="67" w:firstLine="141"/>
        <w:rPr>
          <w:rFonts w:asciiTheme="majorEastAsia" w:eastAsiaTheme="majorEastAsia" w:hAnsiTheme="majorEastAsia"/>
          <w:szCs w:val="21"/>
        </w:rPr>
      </w:pPr>
      <w:r w:rsidRPr="00024694">
        <w:rPr>
          <w:rFonts w:asciiTheme="majorEastAsia" w:eastAsiaTheme="majorEastAsia" w:hAnsiTheme="majorEastAsia" w:hint="eastAsia"/>
          <w:szCs w:val="21"/>
        </w:rPr>
        <w:t>最終目標</w:t>
      </w:r>
      <w:r w:rsidR="0042799F" w:rsidRPr="00024694">
        <w:rPr>
          <w:rFonts w:asciiTheme="majorEastAsia" w:eastAsiaTheme="majorEastAsia" w:hAnsiTheme="majorEastAsia" w:hint="eastAsia"/>
          <w:szCs w:val="21"/>
        </w:rPr>
        <w:t>である府域一水道に向けた取組過程を広域化推進期として、これをステップ１「業務の共同化」とステップ２「経営の一体化、事業統合」の段階に分け、地域・市町村の実情に応じてステップ１から段階的に広域化を進めることとします。また、より早い段階でステップ</w:t>
      </w:r>
      <w:r w:rsidR="00B026D7" w:rsidRPr="00024694">
        <w:rPr>
          <w:rFonts w:asciiTheme="majorEastAsia" w:eastAsiaTheme="majorEastAsia" w:hAnsiTheme="majorEastAsia" w:hint="eastAsia"/>
          <w:szCs w:val="21"/>
        </w:rPr>
        <w:t>２</w:t>
      </w:r>
      <w:r w:rsidR="0042799F" w:rsidRPr="00024694">
        <w:rPr>
          <w:rFonts w:asciiTheme="majorEastAsia" w:eastAsiaTheme="majorEastAsia" w:hAnsiTheme="majorEastAsia" w:hint="eastAsia"/>
          <w:szCs w:val="21"/>
        </w:rPr>
        <w:t>への取</w:t>
      </w:r>
      <w:r w:rsidR="004C0F5B" w:rsidRPr="00024694">
        <w:rPr>
          <w:rFonts w:asciiTheme="majorEastAsia" w:eastAsiaTheme="majorEastAsia" w:hAnsiTheme="majorEastAsia" w:hint="eastAsia"/>
          <w:szCs w:val="21"/>
        </w:rPr>
        <w:t>組</w:t>
      </w:r>
      <w:r w:rsidR="0042799F" w:rsidRPr="00024694">
        <w:rPr>
          <w:rFonts w:asciiTheme="majorEastAsia" w:eastAsiaTheme="majorEastAsia" w:hAnsiTheme="majorEastAsia" w:hint="eastAsia"/>
          <w:szCs w:val="21"/>
        </w:rPr>
        <w:t>を希望する市町村に対しては、関係者の合意形成のもと、適宜進めることとします。</w:t>
      </w:r>
    </w:p>
    <w:p w14:paraId="3B0298E8" w14:textId="2A8C4E3B" w:rsidR="00D4572F" w:rsidRPr="00024694" w:rsidRDefault="00D4572F" w:rsidP="00D4572F">
      <w:pPr>
        <w:ind w:left="567" w:firstLineChars="67" w:firstLine="141"/>
        <w:rPr>
          <w:rFonts w:asciiTheme="majorEastAsia" w:eastAsiaTheme="majorEastAsia" w:hAnsiTheme="majorEastAsia"/>
          <w:szCs w:val="21"/>
        </w:rPr>
      </w:pPr>
      <w:r w:rsidRPr="00024694">
        <w:rPr>
          <w:rFonts w:asciiTheme="majorEastAsia" w:eastAsiaTheme="majorEastAsia" w:hAnsiTheme="majorEastAsia" w:hint="eastAsia"/>
          <w:szCs w:val="21"/>
        </w:rPr>
        <w:t>■ステップ</w:t>
      </w:r>
      <w:r w:rsidR="00B026D7" w:rsidRPr="00024694">
        <w:rPr>
          <w:rFonts w:asciiTheme="majorEastAsia" w:eastAsiaTheme="majorEastAsia" w:hAnsiTheme="majorEastAsia" w:hint="eastAsia"/>
          <w:szCs w:val="21"/>
        </w:rPr>
        <w:t>１</w:t>
      </w:r>
      <w:r w:rsidRPr="00024694">
        <w:rPr>
          <w:rFonts w:asciiTheme="majorEastAsia" w:eastAsiaTheme="majorEastAsia" w:hAnsiTheme="majorEastAsia" w:hint="eastAsia"/>
          <w:szCs w:val="21"/>
        </w:rPr>
        <w:t>「業務の共同化」の進め方</w:t>
      </w:r>
    </w:p>
    <w:p w14:paraId="3B0298E9" w14:textId="63A1F79C" w:rsidR="00D4572F" w:rsidRPr="00024694" w:rsidRDefault="00D4572F" w:rsidP="00D4572F">
      <w:pPr>
        <w:ind w:left="567" w:firstLineChars="67" w:firstLine="141"/>
        <w:rPr>
          <w:rFonts w:asciiTheme="majorEastAsia" w:eastAsiaTheme="majorEastAsia" w:hAnsiTheme="majorEastAsia"/>
          <w:szCs w:val="21"/>
        </w:rPr>
      </w:pPr>
      <w:r w:rsidRPr="00024694">
        <w:rPr>
          <w:rFonts w:asciiTheme="majorEastAsia" w:eastAsiaTheme="majorEastAsia" w:hAnsiTheme="majorEastAsia" w:hint="eastAsia"/>
          <w:szCs w:val="21"/>
        </w:rPr>
        <w:t>ステップ</w:t>
      </w:r>
      <w:r w:rsidR="00B026D7" w:rsidRPr="00024694">
        <w:rPr>
          <w:rFonts w:asciiTheme="majorEastAsia" w:eastAsiaTheme="majorEastAsia" w:hAnsiTheme="majorEastAsia" w:hint="eastAsia"/>
          <w:szCs w:val="21"/>
        </w:rPr>
        <w:t>１</w:t>
      </w:r>
      <w:r w:rsidRPr="00024694">
        <w:rPr>
          <w:rFonts w:asciiTheme="majorEastAsia" w:eastAsiaTheme="majorEastAsia" w:hAnsiTheme="majorEastAsia" w:hint="eastAsia"/>
          <w:szCs w:val="21"/>
        </w:rPr>
        <w:t>では、水質・水運用管理の共同化や施設・資材管理等の共同化、施設共同整備などの「業務の共同化」を推進し、課題の改善効果を住民等に具体的に示しつつ、共通基盤の整備や事業体間格差の縮減・平準化を進めることとします。</w:t>
      </w:r>
    </w:p>
    <w:p w14:paraId="3B0298EA" w14:textId="57A51521" w:rsidR="00D4572F" w:rsidRPr="00024694" w:rsidRDefault="00D4572F" w:rsidP="00D4572F">
      <w:pPr>
        <w:ind w:left="567" w:firstLineChars="67" w:firstLine="141"/>
        <w:rPr>
          <w:rFonts w:asciiTheme="majorEastAsia" w:eastAsiaTheme="majorEastAsia" w:hAnsiTheme="majorEastAsia"/>
          <w:szCs w:val="21"/>
        </w:rPr>
      </w:pPr>
      <w:r w:rsidRPr="00024694">
        <w:rPr>
          <w:rFonts w:asciiTheme="majorEastAsia" w:eastAsiaTheme="majorEastAsia" w:hAnsiTheme="majorEastAsia" w:hint="eastAsia"/>
          <w:szCs w:val="21"/>
        </w:rPr>
        <w:t>■ステップ</w:t>
      </w:r>
      <w:r w:rsidR="00B026D7" w:rsidRPr="00024694">
        <w:rPr>
          <w:rFonts w:asciiTheme="majorEastAsia" w:eastAsiaTheme="majorEastAsia" w:hAnsiTheme="majorEastAsia" w:hint="eastAsia"/>
          <w:szCs w:val="21"/>
        </w:rPr>
        <w:t>２</w:t>
      </w:r>
      <w:r w:rsidRPr="00024694">
        <w:rPr>
          <w:rFonts w:asciiTheme="majorEastAsia" w:eastAsiaTheme="majorEastAsia" w:hAnsiTheme="majorEastAsia" w:hint="eastAsia"/>
          <w:szCs w:val="21"/>
        </w:rPr>
        <w:t>「経営の一体化、事業統合」の進め方</w:t>
      </w:r>
    </w:p>
    <w:p w14:paraId="3B0298EB" w14:textId="736A9596" w:rsidR="00D4572F" w:rsidRPr="00024694" w:rsidRDefault="00D4572F" w:rsidP="00D4572F">
      <w:pPr>
        <w:ind w:left="567" w:firstLineChars="67" w:firstLine="141"/>
        <w:rPr>
          <w:rFonts w:asciiTheme="majorEastAsia" w:eastAsiaTheme="majorEastAsia" w:hAnsiTheme="majorEastAsia"/>
          <w:szCs w:val="21"/>
        </w:rPr>
      </w:pPr>
      <w:r w:rsidRPr="00024694">
        <w:rPr>
          <w:rFonts w:asciiTheme="majorEastAsia" w:eastAsiaTheme="majorEastAsia" w:hAnsiTheme="majorEastAsia" w:hint="eastAsia"/>
          <w:szCs w:val="21"/>
        </w:rPr>
        <w:t>ステップ</w:t>
      </w:r>
      <w:r w:rsidR="00B026D7" w:rsidRPr="00024694">
        <w:rPr>
          <w:rFonts w:asciiTheme="majorEastAsia" w:eastAsiaTheme="majorEastAsia" w:hAnsiTheme="majorEastAsia" w:hint="eastAsia"/>
          <w:szCs w:val="21"/>
        </w:rPr>
        <w:t>１</w:t>
      </w:r>
      <w:r w:rsidRPr="00024694">
        <w:rPr>
          <w:rFonts w:asciiTheme="majorEastAsia" w:eastAsiaTheme="majorEastAsia" w:hAnsiTheme="majorEastAsia" w:hint="eastAsia"/>
          <w:szCs w:val="21"/>
        </w:rPr>
        <w:t>の取り組みを積み重ねた結果、共通基盤など、統合条件等が整った上で、関係事業体の合意形成のもと、ステップ</w:t>
      </w:r>
      <w:r w:rsidR="00B026D7" w:rsidRPr="00024694">
        <w:rPr>
          <w:rFonts w:asciiTheme="majorEastAsia" w:eastAsiaTheme="majorEastAsia" w:hAnsiTheme="majorEastAsia" w:hint="eastAsia"/>
          <w:szCs w:val="21"/>
        </w:rPr>
        <w:t>２</w:t>
      </w:r>
      <w:r w:rsidRPr="00024694">
        <w:rPr>
          <w:rFonts w:asciiTheme="majorEastAsia" w:eastAsiaTheme="majorEastAsia" w:hAnsiTheme="majorEastAsia" w:hint="eastAsia"/>
          <w:szCs w:val="21"/>
        </w:rPr>
        <w:t>「経営の一体化、事業統合」へと移行します。これに</w:t>
      </w:r>
      <w:r w:rsidRPr="00024694">
        <w:rPr>
          <w:rFonts w:asciiTheme="majorEastAsia" w:eastAsiaTheme="majorEastAsia" w:hAnsiTheme="majorEastAsia" w:hint="eastAsia"/>
          <w:szCs w:val="21"/>
        </w:rPr>
        <w:lastRenderedPageBreak/>
        <w:t>より、広域的な施設の効率化・最適化や人材・技術力の統合・適切な配置、投資の効率化・重点化等を図り、施設・サービス、最終的には料金を含めた運営の根幹部分に関する統合に向けた検討を進めます。</w:t>
      </w:r>
    </w:p>
    <w:p w14:paraId="3B0298EC" w14:textId="77777777" w:rsidR="00A729EA" w:rsidRPr="00024694" w:rsidRDefault="00A729EA" w:rsidP="00A729EA">
      <w:pPr>
        <w:ind w:leftChars="270" w:left="567" w:firstLineChars="67" w:firstLine="141"/>
        <w:rPr>
          <w:rFonts w:asciiTheme="majorEastAsia" w:eastAsiaTheme="majorEastAsia" w:hAnsiTheme="majorEastAsia"/>
          <w:szCs w:val="21"/>
        </w:rPr>
      </w:pPr>
    </w:p>
    <w:p w14:paraId="3B0298ED" w14:textId="1444BA19" w:rsidR="00F04763" w:rsidRPr="00024694" w:rsidRDefault="00FE12BE" w:rsidP="00FE12BE">
      <w:pPr>
        <w:ind w:left="105" w:firstLineChars="200" w:firstLine="420"/>
        <w:rPr>
          <w:rFonts w:asciiTheme="majorEastAsia" w:eastAsiaTheme="majorEastAsia" w:hAnsiTheme="majorEastAsia"/>
          <w:szCs w:val="21"/>
        </w:rPr>
      </w:pPr>
      <w:r w:rsidRPr="00024694">
        <w:rPr>
          <w:rFonts w:asciiTheme="majorEastAsia" w:eastAsiaTheme="majorEastAsia" w:hAnsiTheme="majorEastAsia" w:hint="eastAsia"/>
          <w:szCs w:val="21"/>
        </w:rPr>
        <w:t>③</w:t>
      </w:r>
      <w:r w:rsidR="00F04763" w:rsidRPr="00024694">
        <w:rPr>
          <w:rFonts w:asciiTheme="majorEastAsia" w:eastAsiaTheme="majorEastAsia" w:hAnsiTheme="majorEastAsia" w:hint="eastAsia"/>
          <w:szCs w:val="21"/>
        </w:rPr>
        <w:t>水道事業者等の調整や助言の取組</w:t>
      </w:r>
    </w:p>
    <w:p w14:paraId="2BA409E1" w14:textId="61D54B4E" w:rsidR="007108F6" w:rsidRDefault="007108F6" w:rsidP="00024694">
      <w:pPr>
        <w:ind w:left="525"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平成30年８月</w:t>
      </w:r>
      <w:r w:rsidR="001B66A6">
        <w:rPr>
          <w:rFonts w:asciiTheme="majorEastAsia" w:eastAsiaTheme="majorEastAsia" w:hAnsiTheme="majorEastAsia" w:hint="eastAsia"/>
          <w:szCs w:val="21"/>
        </w:rPr>
        <w:t>に</w:t>
      </w:r>
      <w:r w:rsidRPr="00024694">
        <w:rPr>
          <w:rFonts w:asciiTheme="majorEastAsia" w:eastAsiaTheme="majorEastAsia" w:hAnsiTheme="majorEastAsia" w:hint="eastAsia"/>
          <w:szCs w:val="21"/>
        </w:rPr>
        <w:t>府内全水道事業体が参画して「府域一水道に向けた</w:t>
      </w:r>
      <w:r w:rsidR="00A54532" w:rsidRPr="009F6EAB">
        <w:rPr>
          <w:rFonts w:asciiTheme="majorEastAsia" w:eastAsiaTheme="majorEastAsia" w:hAnsiTheme="majorEastAsia" w:hint="eastAsia"/>
          <w:szCs w:val="21"/>
        </w:rPr>
        <w:t>水道の</w:t>
      </w:r>
      <w:r w:rsidRPr="00024694">
        <w:rPr>
          <w:rFonts w:asciiTheme="majorEastAsia" w:eastAsiaTheme="majorEastAsia" w:hAnsiTheme="majorEastAsia" w:hint="eastAsia"/>
          <w:szCs w:val="21"/>
        </w:rPr>
        <w:t>あり方協議会」（以下、「あり方協議会」という。）を設置し、水道の一元化、最適配置の視点から府域一水道に向けた水道のあり方について議論しています。</w:t>
      </w:r>
      <w:r w:rsidR="00745203" w:rsidRPr="009F6EAB">
        <w:rPr>
          <w:rFonts w:asciiTheme="majorEastAsia" w:eastAsiaTheme="majorEastAsia" w:hAnsiTheme="majorEastAsia" w:hint="eastAsia"/>
          <w:szCs w:val="21"/>
        </w:rPr>
        <w:t>令和２年３月には、あり方協議会で「府域一水道に向けた水道のあり方に関する</w:t>
      </w:r>
      <w:r w:rsidR="00C97544">
        <w:rPr>
          <w:rFonts w:asciiTheme="majorEastAsia" w:eastAsiaTheme="majorEastAsia" w:hAnsiTheme="majorEastAsia" w:hint="eastAsia"/>
          <w:szCs w:val="21"/>
        </w:rPr>
        <w:t>検討</w:t>
      </w:r>
      <w:r w:rsidR="00745203" w:rsidRPr="009F6EAB">
        <w:rPr>
          <w:rFonts w:asciiTheme="majorEastAsia" w:eastAsiaTheme="majorEastAsia" w:hAnsiTheme="majorEastAsia" w:hint="eastAsia"/>
          <w:szCs w:val="21"/>
        </w:rPr>
        <w:t>報告書」を作成するとともに、同報告書を「大阪府水道広域化推進プラン」と位置付けました。</w:t>
      </w:r>
      <w:r w:rsidR="00DA03CA">
        <w:rPr>
          <w:rFonts w:asciiTheme="majorEastAsia" w:eastAsiaTheme="majorEastAsia" w:hAnsiTheme="majorEastAsia" w:hint="eastAsia"/>
          <w:szCs w:val="21"/>
        </w:rPr>
        <w:t>また、令和５年６月には</w:t>
      </w:r>
      <w:r w:rsidR="0062701F">
        <w:rPr>
          <w:rFonts w:asciiTheme="majorEastAsia" w:eastAsiaTheme="majorEastAsia" w:hAnsiTheme="majorEastAsia" w:hint="eastAsia"/>
          <w:szCs w:val="21"/>
        </w:rPr>
        <w:t>おおさか水道ビジョン及び同報告書を踏まえ、</w:t>
      </w:r>
      <w:r w:rsidR="00DA03CA">
        <w:rPr>
          <w:rFonts w:asciiTheme="majorEastAsia" w:eastAsiaTheme="majorEastAsia" w:hAnsiTheme="majorEastAsia" w:hint="eastAsia"/>
          <w:szCs w:val="21"/>
        </w:rPr>
        <w:t>「大阪府水道基盤強化計画」を策定しました。</w:t>
      </w:r>
      <w:r w:rsidR="00745203" w:rsidRPr="009F6EAB">
        <w:rPr>
          <w:rFonts w:asciiTheme="majorEastAsia" w:eastAsiaTheme="majorEastAsia" w:hAnsiTheme="majorEastAsia" w:hint="eastAsia"/>
          <w:szCs w:val="21"/>
        </w:rPr>
        <w:t>引き続き</w:t>
      </w:r>
      <w:r w:rsidR="0062701F">
        <w:rPr>
          <w:rFonts w:asciiTheme="majorEastAsia" w:eastAsiaTheme="majorEastAsia" w:hAnsiTheme="majorEastAsia" w:hint="eastAsia"/>
          <w:szCs w:val="21"/>
        </w:rPr>
        <w:t>同計画</w:t>
      </w:r>
      <w:r w:rsidR="0062701F" w:rsidRPr="0062701F">
        <w:rPr>
          <w:rFonts w:asciiTheme="majorEastAsia" w:eastAsiaTheme="majorEastAsia" w:hAnsiTheme="majorEastAsia" w:hint="eastAsia"/>
          <w:szCs w:val="21"/>
        </w:rPr>
        <w:t>に基づく各実現方策の具体的取組を推進し、水道事業の基盤強化を図る</w:t>
      </w:r>
      <w:r w:rsidR="0062701F">
        <w:rPr>
          <w:rFonts w:asciiTheme="majorEastAsia" w:eastAsiaTheme="majorEastAsia" w:hAnsiTheme="majorEastAsia" w:hint="eastAsia"/>
          <w:szCs w:val="21"/>
        </w:rPr>
        <w:t>とともに、</w:t>
      </w:r>
      <w:r w:rsidR="005B04EF" w:rsidRPr="005C11D0">
        <w:rPr>
          <w:rFonts w:asciiTheme="majorEastAsia" w:eastAsiaTheme="majorEastAsia" w:hAnsiTheme="majorEastAsia" w:hint="eastAsia"/>
          <w:szCs w:val="21"/>
        </w:rPr>
        <w:t>「</w:t>
      </w:r>
      <w:r w:rsidR="00745203" w:rsidRPr="005C11D0">
        <w:rPr>
          <w:rFonts w:asciiTheme="majorEastAsia" w:eastAsiaTheme="majorEastAsia" w:hAnsiTheme="majorEastAsia" w:hint="eastAsia"/>
          <w:szCs w:val="21"/>
        </w:rPr>
        <w:t>府域一水道</w:t>
      </w:r>
      <w:r w:rsidR="005B04EF" w:rsidRPr="005C11D0">
        <w:rPr>
          <w:rFonts w:asciiTheme="majorEastAsia" w:eastAsiaTheme="majorEastAsia" w:hAnsiTheme="majorEastAsia" w:hint="eastAsia"/>
          <w:szCs w:val="21"/>
        </w:rPr>
        <w:t>」</w:t>
      </w:r>
      <w:r w:rsidR="0062701F" w:rsidRPr="0062701F">
        <w:rPr>
          <w:rFonts w:asciiTheme="majorEastAsia" w:eastAsiaTheme="majorEastAsia" w:hAnsiTheme="majorEastAsia" w:hint="eastAsia"/>
          <w:szCs w:val="21"/>
        </w:rPr>
        <w:t>に向けた具体的な取組みについてさらに検討を進め</w:t>
      </w:r>
      <w:r w:rsidR="0062701F">
        <w:rPr>
          <w:rFonts w:asciiTheme="majorEastAsia" w:eastAsiaTheme="majorEastAsia" w:hAnsiTheme="majorEastAsia" w:hint="eastAsia"/>
          <w:szCs w:val="21"/>
        </w:rPr>
        <w:t>ます</w:t>
      </w:r>
      <w:r w:rsidR="00745203" w:rsidRPr="009F6EAB">
        <w:rPr>
          <w:rFonts w:asciiTheme="majorEastAsia" w:eastAsiaTheme="majorEastAsia" w:hAnsiTheme="majorEastAsia" w:hint="eastAsia"/>
          <w:szCs w:val="21"/>
        </w:rPr>
        <w:t>。</w:t>
      </w:r>
    </w:p>
    <w:p w14:paraId="36E2AF70" w14:textId="77777777" w:rsidR="009A573F" w:rsidRPr="009A573F" w:rsidRDefault="009A573F" w:rsidP="00024694">
      <w:pPr>
        <w:ind w:left="525" w:firstLineChars="100" w:firstLine="210"/>
        <w:rPr>
          <w:rFonts w:asciiTheme="majorEastAsia" w:eastAsiaTheme="majorEastAsia" w:hAnsiTheme="majorEastAsia"/>
          <w:szCs w:val="21"/>
        </w:rPr>
      </w:pPr>
    </w:p>
    <w:tbl>
      <w:tblPr>
        <w:tblStyle w:val="a8"/>
        <w:tblW w:w="0" w:type="auto"/>
        <w:tblLook w:val="04A0" w:firstRow="1" w:lastRow="0" w:firstColumn="1" w:lastColumn="0" w:noHBand="0" w:noVBand="1"/>
      </w:tblPr>
      <w:tblGrid>
        <w:gridCol w:w="2122"/>
        <w:gridCol w:w="2408"/>
        <w:gridCol w:w="2553"/>
        <w:gridCol w:w="1977"/>
      </w:tblGrid>
      <w:tr w:rsidR="002576C0" w:rsidRPr="00024694" w14:paraId="3CC71DDA" w14:textId="77777777" w:rsidTr="00AF0F87">
        <w:tc>
          <w:tcPr>
            <w:tcW w:w="2122" w:type="dxa"/>
          </w:tcPr>
          <w:p w14:paraId="3F9BEC97" w14:textId="1A1D8FEE" w:rsidR="002576C0" w:rsidRPr="00024694" w:rsidRDefault="002576C0" w:rsidP="007108F6">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名称</w:t>
            </w:r>
          </w:p>
        </w:tc>
        <w:tc>
          <w:tcPr>
            <w:tcW w:w="2408" w:type="dxa"/>
          </w:tcPr>
          <w:p w14:paraId="5BD02B27" w14:textId="4F387586" w:rsidR="002576C0" w:rsidRPr="00024694" w:rsidRDefault="002576C0" w:rsidP="007108F6">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内容等</w:t>
            </w:r>
          </w:p>
        </w:tc>
        <w:tc>
          <w:tcPr>
            <w:tcW w:w="2553" w:type="dxa"/>
          </w:tcPr>
          <w:p w14:paraId="5C147040" w14:textId="79D30374" w:rsidR="002576C0" w:rsidRPr="00024694" w:rsidRDefault="002576C0" w:rsidP="007108F6">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出席者</w:t>
            </w:r>
          </w:p>
        </w:tc>
        <w:tc>
          <w:tcPr>
            <w:tcW w:w="1977" w:type="dxa"/>
          </w:tcPr>
          <w:p w14:paraId="17233579" w14:textId="3C12ADFB" w:rsidR="002576C0" w:rsidRPr="00024694" w:rsidRDefault="002576C0" w:rsidP="007108F6">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開催頻度</w:t>
            </w:r>
          </w:p>
        </w:tc>
      </w:tr>
      <w:tr w:rsidR="002576C0" w:rsidRPr="00024694" w14:paraId="44231D81" w14:textId="77777777" w:rsidTr="00AF0F87">
        <w:tc>
          <w:tcPr>
            <w:tcW w:w="2122" w:type="dxa"/>
          </w:tcPr>
          <w:p w14:paraId="3DD10531" w14:textId="0E6A494C" w:rsidR="002576C0" w:rsidRPr="00024694" w:rsidRDefault="009A573F">
            <w:pPr>
              <w:rPr>
                <w:rFonts w:asciiTheme="majorEastAsia" w:eastAsiaTheme="majorEastAsia" w:hAnsiTheme="majorEastAsia"/>
                <w:szCs w:val="21"/>
              </w:rPr>
            </w:pPr>
            <w:r>
              <w:rPr>
                <w:rFonts w:asciiTheme="majorEastAsia" w:eastAsiaTheme="majorEastAsia" w:hAnsiTheme="majorEastAsia" w:hint="eastAsia"/>
                <w:szCs w:val="21"/>
              </w:rPr>
              <w:t>あり方協議会</w:t>
            </w:r>
            <w:r w:rsidR="002576C0" w:rsidRPr="00024694">
              <w:rPr>
                <w:rFonts w:asciiTheme="majorEastAsia" w:eastAsiaTheme="majorEastAsia" w:hAnsiTheme="majorEastAsia" w:hint="eastAsia"/>
                <w:szCs w:val="21"/>
              </w:rPr>
              <w:t>総会</w:t>
            </w:r>
          </w:p>
        </w:tc>
        <w:tc>
          <w:tcPr>
            <w:tcW w:w="2408" w:type="dxa"/>
          </w:tcPr>
          <w:p w14:paraId="16C11034" w14:textId="77777777" w:rsidR="002576C0" w:rsidRPr="00024694" w:rsidRDefault="002576C0">
            <w:pPr>
              <w:rPr>
                <w:rFonts w:asciiTheme="majorEastAsia" w:eastAsiaTheme="majorEastAsia" w:hAnsiTheme="majorEastAsia"/>
                <w:szCs w:val="21"/>
              </w:rPr>
            </w:pPr>
          </w:p>
        </w:tc>
        <w:tc>
          <w:tcPr>
            <w:tcW w:w="2553" w:type="dxa"/>
          </w:tcPr>
          <w:p w14:paraId="079767D9" w14:textId="739983D2" w:rsidR="002576C0" w:rsidRPr="00024694" w:rsidRDefault="002576C0">
            <w:pPr>
              <w:rPr>
                <w:rFonts w:asciiTheme="majorEastAsia" w:eastAsiaTheme="majorEastAsia" w:hAnsiTheme="majorEastAsia"/>
                <w:szCs w:val="21"/>
              </w:rPr>
            </w:pPr>
            <w:r w:rsidRPr="00024694">
              <w:rPr>
                <w:rFonts w:asciiTheme="majorEastAsia" w:eastAsiaTheme="majorEastAsia" w:hAnsiTheme="majorEastAsia" w:hint="eastAsia"/>
                <w:szCs w:val="21"/>
              </w:rPr>
              <w:t>全水道事業主担者等</w:t>
            </w:r>
          </w:p>
        </w:tc>
        <w:tc>
          <w:tcPr>
            <w:tcW w:w="1977" w:type="dxa"/>
          </w:tcPr>
          <w:p w14:paraId="567791D9" w14:textId="5744623A" w:rsidR="002576C0" w:rsidRPr="00024694" w:rsidRDefault="002576C0" w:rsidP="00A714FE">
            <w:pPr>
              <w:rPr>
                <w:rFonts w:asciiTheme="majorEastAsia" w:eastAsiaTheme="majorEastAsia" w:hAnsiTheme="majorEastAsia"/>
                <w:szCs w:val="21"/>
              </w:rPr>
            </w:pPr>
            <w:r w:rsidRPr="00024694">
              <w:rPr>
                <w:rFonts w:asciiTheme="majorEastAsia" w:eastAsiaTheme="majorEastAsia" w:hAnsiTheme="majorEastAsia" w:hint="eastAsia"/>
                <w:szCs w:val="21"/>
              </w:rPr>
              <w:t>年</w:t>
            </w:r>
            <w:r w:rsidR="00A714FE" w:rsidRPr="00024694">
              <w:rPr>
                <w:rFonts w:asciiTheme="majorEastAsia" w:eastAsiaTheme="majorEastAsia" w:hAnsiTheme="majorEastAsia" w:hint="eastAsia"/>
                <w:szCs w:val="21"/>
              </w:rPr>
              <w:t>１</w:t>
            </w:r>
            <w:r w:rsidRPr="00024694">
              <w:rPr>
                <w:rFonts w:asciiTheme="majorEastAsia" w:eastAsiaTheme="majorEastAsia" w:hAnsiTheme="majorEastAsia" w:hint="eastAsia"/>
                <w:szCs w:val="21"/>
              </w:rPr>
              <w:t>～</w:t>
            </w:r>
            <w:r w:rsidR="00A714FE" w:rsidRPr="00024694">
              <w:rPr>
                <w:rFonts w:asciiTheme="majorEastAsia" w:eastAsiaTheme="majorEastAsia" w:hAnsiTheme="majorEastAsia" w:hint="eastAsia"/>
                <w:szCs w:val="21"/>
              </w:rPr>
              <w:t>２</w:t>
            </w:r>
            <w:r w:rsidRPr="00024694">
              <w:rPr>
                <w:rFonts w:asciiTheme="majorEastAsia" w:eastAsiaTheme="majorEastAsia" w:hAnsiTheme="majorEastAsia" w:hint="eastAsia"/>
                <w:szCs w:val="21"/>
              </w:rPr>
              <w:t>回程度</w:t>
            </w:r>
          </w:p>
        </w:tc>
      </w:tr>
      <w:tr w:rsidR="002576C0" w:rsidRPr="00024694" w14:paraId="185A46FA" w14:textId="77777777" w:rsidTr="00AF0F87">
        <w:tc>
          <w:tcPr>
            <w:tcW w:w="2122" w:type="dxa"/>
          </w:tcPr>
          <w:p w14:paraId="122FB861" w14:textId="05E14A55" w:rsidR="002576C0" w:rsidRPr="00024694" w:rsidRDefault="002576C0">
            <w:pPr>
              <w:rPr>
                <w:rFonts w:asciiTheme="majorEastAsia" w:eastAsiaTheme="majorEastAsia" w:hAnsiTheme="majorEastAsia"/>
                <w:szCs w:val="21"/>
              </w:rPr>
            </w:pPr>
            <w:r w:rsidRPr="00024694">
              <w:rPr>
                <w:rFonts w:asciiTheme="majorEastAsia" w:eastAsiaTheme="majorEastAsia" w:hAnsiTheme="majorEastAsia" w:hint="eastAsia"/>
                <w:szCs w:val="21"/>
              </w:rPr>
              <w:t>幹事会</w:t>
            </w:r>
          </w:p>
        </w:tc>
        <w:tc>
          <w:tcPr>
            <w:tcW w:w="2408" w:type="dxa"/>
          </w:tcPr>
          <w:p w14:paraId="4BC124E6" w14:textId="58FE724A" w:rsidR="002576C0" w:rsidRPr="00024694" w:rsidRDefault="00CF41EC">
            <w:pPr>
              <w:rPr>
                <w:rFonts w:asciiTheme="majorEastAsia" w:eastAsiaTheme="majorEastAsia" w:hAnsiTheme="majorEastAsia"/>
                <w:szCs w:val="21"/>
              </w:rPr>
            </w:pPr>
            <w:r w:rsidRPr="00024694">
              <w:rPr>
                <w:rFonts w:asciiTheme="majorEastAsia" w:eastAsiaTheme="majorEastAsia" w:hAnsiTheme="majorEastAsia" w:hint="eastAsia"/>
                <w:szCs w:val="21"/>
              </w:rPr>
              <w:t>総会に付議すべき事項を審議</w:t>
            </w:r>
          </w:p>
        </w:tc>
        <w:tc>
          <w:tcPr>
            <w:tcW w:w="2553" w:type="dxa"/>
          </w:tcPr>
          <w:p w14:paraId="4BB16638" w14:textId="3B7B6CC4" w:rsidR="002576C0" w:rsidRPr="00024694" w:rsidRDefault="002576C0" w:rsidP="00AF0F87">
            <w:pPr>
              <w:adjustRightInd w:val="0"/>
              <w:snapToGrid w:val="0"/>
              <w:rPr>
                <w:rFonts w:asciiTheme="majorEastAsia" w:eastAsiaTheme="majorEastAsia" w:hAnsiTheme="majorEastAsia"/>
                <w:szCs w:val="21"/>
              </w:rPr>
            </w:pPr>
            <w:r w:rsidRPr="00024694">
              <w:rPr>
                <w:rFonts w:asciiTheme="majorEastAsia" w:eastAsiaTheme="majorEastAsia" w:hAnsiTheme="majorEastAsia" w:hint="eastAsia"/>
                <w:szCs w:val="21"/>
              </w:rPr>
              <w:t>ブロック代表市、大阪市、堺市、豊中市、大阪広域水道企業団の主担者等</w:t>
            </w:r>
          </w:p>
        </w:tc>
        <w:tc>
          <w:tcPr>
            <w:tcW w:w="1977" w:type="dxa"/>
          </w:tcPr>
          <w:p w14:paraId="6FAB43F0" w14:textId="6B0E1554" w:rsidR="002576C0" w:rsidRPr="00024694" w:rsidRDefault="00CF41EC" w:rsidP="00A714FE">
            <w:pPr>
              <w:rPr>
                <w:rFonts w:asciiTheme="majorEastAsia" w:eastAsiaTheme="majorEastAsia" w:hAnsiTheme="majorEastAsia"/>
                <w:szCs w:val="21"/>
              </w:rPr>
            </w:pPr>
            <w:r w:rsidRPr="00024694">
              <w:rPr>
                <w:rFonts w:asciiTheme="majorEastAsia" w:eastAsiaTheme="majorEastAsia" w:hAnsiTheme="majorEastAsia" w:hint="eastAsia"/>
                <w:szCs w:val="21"/>
              </w:rPr>
              <w:t>年</w:t>
            </w:r>
            <w:r w:rsidR="00A714FE" w:rsidRPr="00024694">
              <w:rPr>
                <w:rFonts w:asciiTheme="majorEastAsia" w:eastAsiaTheme="majorEastAsia" w:hAnsiTheme="majorEastAsia" w:hint="eastAsia"/>
                <w:szCs w:val="21"/>
              </w:rPr>
              <w:t>１</w:t>
            </w:r>
            <w:r w:rsidRPr="00024694">
              <w:rPr>
                <w:rFonts w:asciiTheme="majorEastAsia" w:eastAsiaTheme="majorEastAsia" w:hAnsiTheme="majorEastAsia" w:hint="eastAsia"/>
                <w:szCs w:val="21"/>
              </w:rPr>
              <w:t>～</w:t>
            </w:r>
            <w:r w:rsidR="00A714FE" w:rsidRPr="00024694">
              <w:rPr>
                <w:rFonts w:asciiTheme="majorEastAsia" w:eastAsiaTheme="majorEastAsia" w:hAnsiTheme="majorEastAsia" w:hint="eastAsia"/>
                <w:szCs w:val="21"/>
              </w:rPr>
              <w:t>２</w:t>
            </w:r>
            <w:r w:rsidRPr="00024694">
              <w:rPr>
                <w:rFonts w:asciiTheme="majorEastAsia" w:eastAsiaTheme="majorEastAsia" w:hAnsiTheme="majorEastAsia" w:hint="eastAsia"/>
                <w:szCs w:val="21"/>
              </w:rPr>
              <w:t>回程度</w:t>
            </w:r>
          </w:p>
        </w:tc>
      </w:tr>
      <w:tr w:rsidR="002576C0" w:rsidRPr="00024694" w14:paraId="66F6F7B7" w14:textId="77777777" w:rsidTr="00AF0F87">
        <w:tc>
          <w:tcPr>
            <w:tcW w:w="2122" w:type="dxa"/>
            <w:tcBorders>
              <w:bottom w:val="dashed" w:sz="4" w:space="0" w:color="auto"/>
            </w:tcBorders>
          </w:tcPr>
          <w:p w14:paraId="5A6190CD" w14:textId="16C5517D" w:rsidR="002576C0" w:rsidRPr="00024694" w:rsidRDefault="00A714FE" w:rsidP="00A714FE">
            <w:pPr>
              <w:rPr>
                <w:rFonts w:asciiTheme="majorEastAsia" w:eastAsiaTheme="majorEastAsia" w:hAnsiTheme="majorEastAsia"/>
                <w:szCs w:val="21"/>
              </w:rPr>
            </w:pPr>
            <w:r w:rsidRPr="00024694">
              <w:rPr>
                <w:rFonts w:asciiTheme="majorEastAsia" w:eastAsiaTheme="majorEastAsia" w:hAnsiTheme="majorEastAsia" w:hint="eastAsia"/>
                <w:szCs w:val="21"/>
              </w:rPr>
              <w:t>一元化</w:t>
            </w:r>
            <w:r w:rsidR="002576C0" w:rsidRPr="00024694">
              <w:rPr>
                <w:rFonts w:asciiTheme="majorEastAsia" w:eastAsiaTheme="majorEastAsia" w:hAnsiTheme="majorEastAsia" w:hint="eastAsia"/>
                <w:szCs w:val="21"/>
              </w:rPr>
              <w:t>専門部会</w:t>
            </w:r>
          </w:p>
        </w:tc>
        <w:tc>
          <w:tcPr>
            <w:tcW w:w="2408" w:type="dxa"/>
            <w:tcBorders>
              <w:bottom w:val="dashed" w:sz="4" w:space="0" w:color="auto"/>
            </w:tcBorders>
          </w:tcPr>
          <w:p w14:paraId="6BFCFA36" w14:textId="17FE74DF" w:rsidR="002576C0" w:rsidRPr="00024694" w:rsidRDefault="00A714FE">
            <w:pPr>
              <w:rPr>
                <w:rFonts w:asciiTheme="majorEastAsia" w:eastAsiaTheme="majorEastAsia" w:hAnsiTheme="majorEastAsia"/>
                <w:szCs w:val="21"/>
              </w:rPr>
            </w:pPr>
            <w:r w:rsidRPr="00024694">
              <w:rPr>
                <w:rFonts w:asciiTheme="majorEastAsia" w:eastAsiaTheme="majorEastAsia" w:hAnsiTheme="majorEastAsia" w:hint="eastAsia"/>
                <w:szCs w:val="21"/>
              </w:rPr>
              <w:t>府域全体の水道事業の最適化に関すること</w:t>
            </w:r>
          </w:p>
        </w:tc>
        <w:tc>
          <w:tcPr>
            <w:tcW w:w="2553" w:type="dxa"/>
            <w:tcBorders>
              <w:bottom w:val="dashed" w:sz="4" w:space="0" w:color="auto"/>
            </w:tcBorders>
          </w:tcPr>
          <w:p w14:paraId="6317DF7A" w14:textId="67FE62A8" w:rsidR="002576C0" w:rsidRPr="00024694" w:rsidRDefault="002576C0" w:rsidP="00AF0F87">
            <w:pPr>
              <w:adjustRightInd w:val="0"/>
              <w:snapToGrid w:val="0"/>
              <w:rPr>
                <w:rFonts w:asciiTheme="majorEastAsia" w:eastAsiaTheme="majorEastAsia" w:hAnsiTheme="majorEastAsia"/>
                <w:szCs w:val="21"/>
              </w:rPr>
            </w:pPr>
            <w:r w:rsidRPr="00024694">
              <w:rPr>
                <w:rFonts w:asciiTheme="majorEastAsia" w:eastAsiaTheme="majorEastAsia" w:hAnsiTheme="majorEastAsia" w:hint="eastAsia"/>
                <w:szCs w:val="21"/>
              </w:rPr>
              <w:t>ブロック代表市、大阪市、堺市、豊中市、大阪広域水道企業団の主担者等</w:t>
            </w:r>
          </w:p>
        </w:tc>
        <w:tc>
          <w:tcPr>
            <w:tcW w:w="1977" w:type="dxa"/>
            <w:tcBorders>
              <w:bottom w:val="dashed" w:sz="4" w:space="0" w:color="auto"/>
            </w:tcBorders>
          </w:tcPr>
          <w:p w14:paraId="25E540E2" w14:textId="55F18DC7" w:rsidR="002576C0" w:rsidRPr="00024694" w:rsidRDefault="0062701F">
            <w:pPr>
              <w:rPr>
                <w:rFonts w:asciiTheme="majorEastAsia" w:eastAsiaTheme="majorEastAsia" w:hAnsiTheme="majorEastAsia"/>
                <w:szCs w:val="21"/>
              </w:rPr>
            </w:pPr>
            <w:r>
              <w:rPr>
                <w:rFonts w:asciiTheme="majorEastAsia" w:eastAsiaTheme="majorEastAsia" w:hAnsiTheme="majorEastAsia" w:hint="eastAsia"/>
                <w:szCs w:val="21"/>
              </w:rPr>
              <w:t>３</w:t>
            </w:r>
            <w:r w:rsidR="001E0E94">
              <w:rPr>
                <w:rFonts w:asciiTheme="majorEastAsia" w:eastAsiaTheme="majorEastAsia" w:hAnsiTheme="majorEastAsia" w:hint="eastAsia"/>
                <w:szCs w:val="21"/>
              </w:rPr>
              <w:t>～</w:t>
            </w:r>
            <w:r>
              <w:rPr>
                <w:rFonts w:asciiTheme="majorEastAsia" w:eastAsiaTheme="majorEastAsia" w:hAnsiTheme="majorEastAsia" w:hint="eastAsia"/>
                <w:szCs w:val="21"/>
              </w:rPr>
              <w:t>４</w:t>
            </w:r>
            <w:r w:rsidR="001E0E94">
              <w:rPr>
                <w:rFonts w:asciiTheme="majorEastAsia" w:eastAsiaTheme="majorEastAsia" w:hAnsiTheme="majorEastAsia" w:hint="eastAsia"/>
                <w:szCs w:val="21"/>
              </w:rPr>
              <w:t>ヶ月に１回程度</w:t>
            </w:r>
          </w:p>
        </w:tc>
      </w:tr>
      <w:tr w:rsidR="002576C0" w:rsidRPr="00024694" w14:paraId="4EC831B7" w14:textId="77777777" w:rsidTr="00E27327">
        <w:tc>
          <w:tcPr>
            <w:tcW w:w="2122" w:type="dxa"/>
            <w:tcBorders>
              <w:top w:val="dashed" w:sz="4" w:space="0" w:color="auto"/>
              <w:bottom w:val="dashed" w:sz="4" w:space="0" w:color="auto"/>
            </w:tcBorders>
          </w:tcPr>
          <w:p w14:paraId="1DDA5284" w14:textId="5CCAE7A6" w:rsidR="002576C0" w:rsidRPr="00024694" w:rsidRDefault="001B002D" w:rsidP="00D37C09">
            <w:pPr>
              <w:ind w:right="420"/>
              <w:jc w:val="right"/>
              <w:rPr>
                <w:rFonts w:asciiTheme="majorEastAsia" w:eastAsiaTheme="majorEastAsia" w:hAnsiTheme="majorEastAsia"/>
                <w:szCs w:val="21"/>
              </w:rPr>
            </w:pPr>
            <w:r>
              <w:rPr>
                <w:rFonts w:asciiTheme="majorEastAsia" w:eastAsiaTheme="majorEastAsia" w:hAnsiTheme="majorEastAsia" w:hint="eastAsia"/>
                <w:szCs w:val="21"/>
              </w:rPr>
              <w:t>一元化</w:t>
            </w:r>
            <w:r w:rsidR="002576C0" w:rsidRPr="00024694">
              <w:rPr>
                <w:rFonts w:asciiTheme="majorEastAsia" w:eastAsiaTheme="majorEastAsia" w:hAnsiTheme="majorEastAsia" w:hint="eastAsia"/>
                <w:szCs w:val="21"/>
              </w:rPr>
              <w:t>作業部会</w:t>
            </w:r>
          </w:p>
        </w:tc>
        <w:tc>
          <w:tcPr>
            <w:tcW w:w="2408" w:type="dxa"/>
            <w:tcBorders>
              <w:top w:val="dashed" w:sz="4" w:space="0" w:color="auto"/>
              <w:bottom w:val="dashed" w:sz="4" w:space="0" w:color="auto"/>
            </w:tcBorders>
          </w:tcPr>
          <w:p w14:paraId="5B9C4F65" w14:textId="7071BF9B" w:rsidR="002576C0" w:rsidRPr="00024694" w:rsidRDefault="00B43266">
            <w:pPr>
              <w:rPr>
                <w:rFonts w:asciiTheme="majorEastAsia" w:eastAsiaTheme="majorEastAsia" w:hAnsiTheme="majorEastAsia"/>
                <w:szCs w:val="21"/>
              </w:rPr>
            </w:pPr>
            <w:r w:rsidRPr="00024694">
              <w:rPr>
                <w:rFonts w:asciiTheme="majorEastAsia" w:eastAsiaTheme="majorEastAsia" w:hAnsiTheme="majorEastAsia" w:hint="eastAsia"/>
                <w:szCs w:val="21"/>
              </w:rPr>
              <w:t>府域全体の水道事業の最適化に関すること</w:t>
            </w:r>
          </w:p>
        </w:tc>
        <w:tc>
          <w:tcPr>
            <w:tcW w:w="2553" w:type="dxa"/>
            <w:tcBorders>
              <w:top w:val="dashed" w:sz="4" w:space="0" w:color="auto"/>
              <w:bottom w:val="dashed" w:sz="4" w:space="0" w:color="auto"/>
            </w:tcBorders>
          </w:tcPr>
          <w:p w14:paraId="169EAD6F" w14:textId="1E246102" w:rsidR="002576C0" w:rsidRPr="0013434E" w:rsidRDefault="00072B5C" w:rsidP="00640F19">
            <w:pPr>
              <w:spacing w:line="260" w:lineRule="exact"/>
              <w:rPr>
                <w:rFonts w:asciiTheme="majorEastAsia" w:eastAsiaTheme="majorEastAsia" w:hAnsiTheme="majorEastAsia"/>
                <w:szCs w:val="21"/>
              </w:rPr>
            </w:pPr>
            <w:r w:rsidRPr="00024694">
              <w:rPr>
                <w:rFonts w:asciiTheme="majorEastAsia" w:eastAsiaTheme="majorEastAsia" w:hAnsiTheme="majorEastAsia" w:hint="eastAsia"/>
                <w:szCs w:val="21"/>
              </w:rPr>
              <w:t>ブ</w:t>
            </w:r>
            <w:r>
              <w:rPr>
                <w:rFonts w:asciiTheme="majorEastAsia" w:eastAsiaTheme="majorEastAsia" w:hAnsiTheme="majorEastAsia" w:hint="eastAsia"/>
                <w:szCs w:val="21"/>
              </w:rPr>
              <w:t>ロック代表市、大阪市、堺市、豊中市、大阪広域水道企業団の実務担当者</w:t>
            </w:r>
          </w:p>
        </w:tc>
        <w:tc>
          <w:tcPr>
            <w:tcW w:w="1977" w:type="dxa"/>
            <w:tcBorders>
              <w:top w:val="dashed" w:sz="4" w:space="0" w:color="auto"/>
              <w:bottom w:val="dashed" w:sz="4" w:space="0" w:color="auto"/>
            </w:tcBorders>
          </w:tcPr>
          <w:p w14:paraId="607049B3" w14:textId="51B2DCD5" w:rsidR="002576C0" w:rsidRPr="00024694" w:rsidRDefault="0062701F" w:rsidP="00AF0F87">
            <w:pPr>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３</w:t>
            </w:r>
            <w:r w:rsidR="001E0E94">
              <w:rPr>
                <w:rFonts w:asciiTheme="majorEastAsia" w:eastAsiaTheme="majorEastAsia" w:hAnsiTheme="majorEastAsia" w:hint="eastAsia"/>
                <w:szCs w:val="21"/>
              </w:rPr>
              <w:t>～</w:t>
            </w:r>
            <w:r>
              <w:rPr>
                <w:rFonts w:asciiTheme="majorEastAsia" w:eastAsiaTheme="majorEastAsia" w:hAnsiTheme="majorEastAsia" w:hint="eastAsia"/>
                <w:szCs w:val="21"/>
              </w:rPr>
              <w:t>４</w:t>
            </w:r>
            <w:r w:rsidR="001E0E94">
              <w:rPr>
                <w:rFonts w:asciiTheme="majorEastAsia" w:eastAsiaTheme="majorEastAsia" w:hAnsiTheme="majorEastAsia" w:hint="eastAsia"/>
                <w:szCs w:val="21"/>
              </w:rPr>
              <w:t>ヶ月に１回程度</w:t>
            </w:r>
          </w:p>
        </w:tc>
      </w:tr>
      <w:tr w:rsidR="002576C0" w:rsidRPr="00024694" w14:paraId="71AF0B9A" w14:textId="77777777" w:rsidTr="00E27327">
        <w:tc>
          <w:tcPr>
            <w:tcW w:w="2122" w:type="dxa"/>
            <w:tcBorders>
              <w:top w:val="dashed" w:sz="4" w:space="0" w:color="auto"/>
              <w:bottom w:val="single" w:sz="4" w:space="0" w:color="auto"/>
            </w:tcBorders>
          </w:tcPr>
          <w:p w14:paraId="7CA1EBB4" w14:textId="77777777" w:rsidR="001E0E94" w:rsidRDefault="002576C0" w:rsidP="00D37C09">
            <w:pPr>
              <w:ind w:right="630"/>
              <w:jc w:val="right"/>
              <w:rPr>
                <w:rFonts w:asciiTheme="majorEastAsia" w:eastAsiaTheme="majorEastAsia" w:hAnsiTheme="majorEastAsia"/>
                <w:szCs w:val="21"/>
              </w:rPr>
            </w:pPr>
            <w:r w:rsidRPr="00024694">
              <w:rPr>
                <w:rFonts w:asciiTheme="majorEastAsia" w:eastAsiaTheme="majorEastAsia" w:hAnsiTheme="majorEastAsia" w:hint="eastAsia"/>
                <w:szCs w:val="21"/>
              </w:rPr>
              <w:t>淀川系浄水場</w:t>
            </w:r>
          </w:p>
          <w:p w14:paraId="71282394" w14:textId="7C405FFF" w:rsidR="002576C0" w:rsidRPr="00024694" w:rsidRDefault="00187448" w:rsidP="00D37C09">
            <w:pPr>
              <w:ind w:right="210"/>
              <w:jc w:val="right"/>
              <w:rPr>
                <w:rFonts w:asciiTheme="majorEastAsia" w:eastAsiaTheme="majorEastAsia" w:hAnsiTheme="majorEastAsia"/>
                <w:szCs w:val="21"/>
              </w:rPr>
            </w:pPr>
            <w:r>
              <w:rPr>
                <w:rFonts w:asciiTheme="majorEastAsia" w:eastAsiaTheme="majorEastAsia" w:hAnsiTheme="majorEastAsia" w:hint="eastAsia"/>
                <w:szCs w:val="21"/>
              </w:rPr>
              <w:t>最適配置作業</w:t>
            </w:r>
            <w:r w:rsidR="002576C0" w:rsidRPr="00024694">
              <w:rPr>
                <w:rFonts w:asciiTheme="majorEastAsia" w:eastAsiaTheme="majorEastAsia" w:hAnsiTheme="majorEastAsia" w:hint="eastAsia"/>
                <w:szCs w:val="21"/>
              </w:rPr>
              <w:t>部会</w:t>
            </w:r>
          </w:p>
        </w:tc>
        <w:tc>
          <w:tcPr>
            <w:tcW w:w="2408" w:type="dxa"/>
            <w:tcBorders>
              <w:top w:val="dashed" w:sz="4" w:space="0" w:color="auto"/>
              <w:bottom w:val="single" w:sz="4" w:space="0" w:color="auto"/>
            </w:tcBorders>
          </w:tcPr>
          <w:p w14:paraId="2BE9C666" w14:textId="198B90FF" w:rsidR="002576C0" w:rsidRPr="00024694" w:rsidRDefault="002576C0" w:rsidP="00A714FE">
            <w:pPr>
              <w:rPr>
                <w:rFonts w:asciiTheme="majorEastAsia" w:eastAsiaTheme="majorEastAsia" w:hAnsiTheme="majorEastAsia"/>
                <w:szCs w:val="21"/>
              </w:rPr>
            </w:pPr>
            <w:r w:rsidRPr="00024694">
              <w:rPr>
                <w:rFonts w:asciiTheme="majorEastAsia" w:eastAsiaTheme="majorEastAsia" w:hAnsiTheme="majorEastAsia" w:hint="eastAsia"/>
                <w:szCs w:val="21"/>
              </w:rPr>
              <w:t>淀川系浄水場の最適配置</w:t>
            </w:r>
            <w:r w:rsidR="00CF41EC" w:rsidRPr="00024694">
              <w:rPr>
                <w:rFonts w:asciiTheme="majorEastAsia" w:eastAsiaTheme="majorEastAsia" w:hAnsiTheme="majorEastAsia" w:hint="eastAsia"/>
                <w:szCs w:val="21"/>
              </w:rPr>
              <w:t>に</w:t>
            </w:r>
            <w:r w:rsidR="00A714FE" w:rsidRPr="00024694">
              <w:rPr>
                <w:rFonts w:asciiTheme="majorEastAsia" w:eastAsiaTheme="majorEastAsia" w:hAnsiTheme="majorEastAsia" w:hint="eastAsia"/>
                <w:szCs w:val="21"/>
              </w:rPr>
              <w:t>関すること</w:t>
            </w:r>
          </w:p>
        </w:tc>
        <w:tc>
          <w:tcPr>
            <w:tcW w:w="2553" w:type="dxa"/>
            <w:tcBorders>
              <w:top w:val="dashed" w:sz="4" w:space="0" w:color="auto"/>
              <w:bottom w:val="single" w:sz="4" w:space="0" w:color="auto"/>
            </w:tcBorders>
          </w:tcPr>
          <w:p w14:paraId="426D049B" w14:textId="07E8E782" w:rsidR="002576C0" w:rsidRPr="00024694" w:rsidRDefault="001E0E94" w:rsidP="00AF0F87">
            <w:pPr>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大阪市、吹田市、枚方市、守口市、大阪広域水道企業団の実務担当者</w:t>
            </w:r>
          </w:p>
        </w:tc>
        <w:tc>
          <w:tcPr>
            <w:tcW w:w="1977" w:type="dxa"/>
            <w:tcBorders>
              <w:top w:val="dashed" w:sz="4" w:space="0" w:color="auto"/>
              <w:bottom w:val="single" w:sz="4" w:space="0" w:color="auto"/>
            </w:tcBorders>
          </w:tcPr>
          <w:p w14:paraId="6B568812" w14:textId="62AF89F4" w:rsidR="002576C0" w:rsidRPr="00024694" w:rsidRDefault="002576C0">
            <w:pPr>
              <w:rPr>
                <w:rFonts w:asciiTheme="majorEastAsia" w:eastAsiaTheme="majorEastAsia" w:hAnsiTheme="majorEastAsia"/>
                <w:szCs w:val="21"/>
              </w:rPr>
            </w:pPr>
            <w:r w:rsidRPr="00024694">
              <w:rPr>
                <w:rFonts w:asciiTheme="majorEastAsia" w:eastAsiaTheme="majorEastAsia" w:hAnsiTheme="majorEastAsia" w:hint="eastAsia"/>
                <w:szCs w:val="21"/>
              </w:rPr>
              <w:t>適宜</w:t>
            </w:r>
          </w:p>
        </w:tc>
      </w:tr>
    </w:tbl>
    <w:p w14:paraId="091B7283" w14:textId="0A47494A" w:rsidR="00B55200" w:rsidRDefault="00B55200" w:rsidP="007108F6">
      <w:pPr>
        <w:rPr>
          <w:rFonts w:asciiTheme="majorEastAsia" w:eastAsiaTheme="majorEastAsia" w:hAnsiTheme="majorEastAsia"/>
          <w:szCs w:val="21"/>
        </w:rPr>
      </w:pPr>
    </w:p>
    <w:p w14:paraId="6BD3520E" w14:textId="77777777" w:rsidR="009A573F" w:rsidRPr="00024694" w:rsidRDefault="009A573F" w:rsidP="007108F6">
      <w:pPr>
        <w:rPr>
          <w:rFonts w:asciiTheme="majorEastAsia" w:eastAsiaTheme="majorEastAsia" w:hAnsiTheme="majorEastAsia"/>
          <w:szCs w:val="21"/>
        </w:rPr>
      </w:pPr>
    </w:p>
    <w:p w14:paraId="3B0298F9" w14:textId="77777777" w:rsidR="00FA6DD4" w:rsidRPr="00024694" w:rsidRDefault="00FA6DD4" w:rsidP="00B5583B">
      <w:pPr>
        <w:ind w:left="105" w:firstLineChars="200" w:firstLine="420"/>
        <w:rPr>
          <w:rFonts w:asciiTheme="majorEastAsia" w:eastAsiaTheme="majorEastAsia" w:hAnsiTheme="majorEastAsia"/>
          <w:szCs w:val="21"/>
        </w:rPr>
      </w:pPr>
      <w:r w:rsidRPr="00024694">
        <w:rPr>
          <w:rFonts w:asciiTheme="majorEastAsia" w:eastAsiaTheme="majorEastAsia" w:hAnsiTheme="majorEastAsia" w:hint="eastAsia"/>
          <w:szCs w:val="21"/>
        </w:rPr>
        <w:t>④目標年度</w:t>
      </w:r>
    </w:p>
    <w:p w14:paraId="3B0298FA" w14:textId="0D892EBF" w:rsidR="00F04763" w:rsidRPr="00024694" w:rsidRDefault="00FA6DD4" w:rsidP="00B5583B">
      <w:pPr>
        <w:ind w:leftChars="200" w:left="420"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水道施設の整備・統廃合を進めるために相当な期間を必要とすることを踏まえ、施設更新のタイミングと照らし合わせて、概ね</w:t>
      </w:r>
      <w:r w:rsidR="00B026D7" w:rsidRPr="00024694">
        <w:rPr>
          <w:rFonts w:asciiTheme="majorEastAsia" w:eastAsiaTheme="majorEastAsia" w:hAnsiTheme="majorEastAsia" w:hint="eastAsia"/>
          <w:szCs w:val="21"/>
        </w:rPr>
        <w:t>20</w:t>
      </w:r>
      <w:r w:rsidRPr="00024694">
        <w:rPr>
          <w:rFonts w:asciiTheme="majorEastAsia" w:eastAsiaTheme="majorEastAsia" w:hAnsiTheme="majorEastAsia" w:hint="eastAsia"/>
          <w:szCs w:val="21"/>
        </w:rPr>
        <w:t>年程度（</w:t>
      </w:r>
      <w:r w:rsidR="00F82DE6" w:rsidRPr="00024694">
        <w:rPr>
          <w:rFonts w:asciiTheme="majorEastAsia" w:eastAsiaTheme="majorEastAsia" w:hAnsiTheme="majorEastAsia" w:hint="eastAsia"/>
          <w:szCs w:val="21"/>
        </w:rPr>
        <w:t>平成42年（令和</w:t>
      </w:r>
      <w:r w:rsidR="00B026D7" w:rsidRPr="00024694">
        <w:rPr>
          <w:rFonts w:asciiTheme="majorEastAsia" w:eastAsiaTheme="majorEastAsia" w:hAnsiTheme="majorEastAsia" w:hint="eastAsia"/>
          <w:szCs w:val="21"/>
        </w:rPr>
        <w:t>12</w:t>
      </w:r>
      <w:r w:rsidRPr="00024694">
        <w:rPr>
          <w:rFonts w:asciiTheme="majorEastAsia" w:eastAsiaTheme="majorEastAsia" w:hAnsiTheme="majorEastAsia" w:hint="eastAsia"/>
          <w:szCs w:val="21"/>
        </w:rPr>
        <w:t>年</w:t>
      </w:r>
      <w:r w:rsidR="00F82DE6" w:rsidRPr="00024694">
        <w:rPr>
          <w:rFonts w:asciiTheme="majorEastAsia" w:eastAsiaTheme="majorEastAsia" w:hAnsiTheme="majorEastAsia" w:hint="eastAsia"/>
          <w:szCs w:val="21"/>
        </w:rPr>
        <w:t>）</w:t>
      </w:r>
      <w:r w:rsidRPr="00024694">
        <w:rPr>
          <w:rFonts w:asciiTheme="majorEastAsia" w:eastAsiaTheme="majorEastAsia" w:hAnsiTheme="majorEastAsia" w:hint="eastAsia"/>
          <w:szCs w:val="21"/>
        </w:rPr>
        <w:t>度）を視野に入れて進めていく</w:t>
      </w:r>
      <w:r w:rsidR="00521E1D" w:rsidRPr="00024694">
        <w:rPr>
          <w:rFonts w:asciiTheme="majorEastAsia" w:eastAsiaTheme="majorEastAsia" w:hAnsiTheme="majorEastAsia" w:hint="eastAsia"/>
          <w:szCs w:val="21"/>
        </w:rPr>
        <w:t>こととします。</w:t>
      </w:r>
    </w:p>
    <w:p w14:paraId="4D369121" w14:textId="7F4B0394" w:rsidR="00040904" w:rsidRPr="005C11D0" w:rsidRDefault="00FA6DD4" w:rsidP="00B5583B">
      <w:pPr>
        <w:ind w:leftChars="200" w:left="420"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なお、</w:t>
      </w:r>
      <w:r w:rsidR="009463C1" w:rsidRPr="00024694">
        <w:rPr>
          <w:rFonts w:asciiTheme="majorEastAsia" w:eastAsiaTheme="majorEastAsia" w:hAnsiTheme="majorEastAsia" w:hint="eastAsia"/>
          <w:szCs w:val="21"/>
        </w:rPr>
        <w:t>ステップ２「経営の一体化、事業統合」の先行事例となる</w:t>
      </w:r>
      <w:r w:rsidR="006913F2" w:rsidRPr="00024694">
        <w:rPr>
          <w:rFonts w:asciiTheme="majorEastAsia" w:eastAsiaTheme="majorEastAsia" w:hAnsiTheme="majorEastAsia" w:hint="eastAsia"/>
          <w:szCs w:val="21"/>
        </w:rPr>
        <w:t>大阪広域水道</w:t>
      </w:r>
      <w:r w:rsidR="009463C1" w:rsidRPr="00024694">
        <w:rPr>
          <w:rFonts w:asciiTheme="majorEastAsia" w:eastAsiaTheme="majorEastAsia" w:hAnsiTheme="majorEastAsia" w:hint="eastAsia"/>
          <w:szCs w:val="21"/>
        </w:rPr>
        <w:t>企業団と四條畷市・太子町・千早赤阪村の</w:t>
      </w:r>
      <w:r w:rsidR="008E2291" w:rsidRPr="00024694">
        <w:rPr>
          <w:rFonts w:asciiTheme="majorEastAsia" w:eastAsiaTheme="majorEastAsia" w:hAnsiTheme="majorEastAsia" w:hint="eastAsia"/>
          <w:szCs w:val="21"/>
        </w:rPr>
        <w:t>水道事業との</w:t>
      </w:r>
      <w:r w:rsidR="009A573F">
        <w:rPr>
          <w:rFonts w:asciiTheme="majorEastAsia" w:eastAsiaTheme="majorEastAsia" w:hAnsiTheme="majorEastAsia" w:hint="eastAsia"/>
          <w:szCs w:val="21"/>
        </w:rPr>
        <w:t>経営の一体化</w:t>
      </w:r>
      <w:r w:rsidR="000379BF" w:rsidRPr="00024694">
        <w:rPr>
          <w:rFonts w:asciiTheme="majorEastAsia" w:eastAsiaTheme="majorEastAsia" w:hAnsiTheme="majorEastAsia" w:hint="eastAsia"/>
          <w:szCs w:val="21"/>
        </w:rPr>
        <w:t>を</w:t>
      </w:r>
      <w:r w:rsidR="009463C1" w:rsidRPr="00024694">
        <w:rPr>
          <w:rFonts w:asciiTheme="majorEastAsia" w:eastAsiaTheme="majorEastAsia" w:hAnsiTheme="majorEastAsia" w:hint="eastAsia"/>
          <w:szCs w:val="21"/>
        </w:rPr>
        <w:t>、平成</w:t>
      </w:r>
      <w:r w:rsidR="00B026D7" w:rsidRPr="00024694">
        <w:rPr>
          <w:rFonts w:asciiTheme="majorEastAsia" w:eastAsiaTheme="majorEastAsia" w:hAnsiTheme="majorEastAsia" w:hint="eastAsia"/>
          <w:szCs w:val="21"/>
        </w:rPr>
        <w:t>29</w:t>
      </w:r>
      <w:r w:rsidR="009463C1" w:rsidRPr="00024694">
        <w:rPr>
          <w:rFonts w:asciiTheme="majorEastAsia" w:eastAsiaTheme="majorEastAsia" w:hAnsiTheme="majorEastAsia" w:hint="eastAsia"/>
          <w:szCs w:val="21"/>
        </w:rPr>
        <w:t>年</w:t>
      </w:r>
      <w:r w:rsidR="000379BF" w:rsidRPr="00024694">
        <w:rPr>
          <w:rFonts w:asciiTheme="majorEastAsia" w:eastAsiaTheme="majorEastAsia" w:hAnsiTheme="majorEastAsia" w:hint="eastAsia"/>
          <w:szCs w:val="21"/>
        </w:rPr>
        <w:t>４月</w:t>
      </w:r>
      <w:r w:rsidR="000F60F6" w:rsidRPr="00024694">
        <w:rPr>
          <w:rFonts w:asciiTheme="majorEastAsia" w:eastAsiaTheme="majorEastAsia" w:hAnsiTheme="majorEastAsia" w:hint="eastAsia"/>
          <w:szCs w:val="21"/>
        </w:rPr>
        <w:t>に実施</w:t>
      </w:r>
      <w:r w:rsidR="000379BF" w:rsidRPr="00024694">
        <w:rPr>
          <w:rFonts w:asciiTheme="majorEastAsia" w:eastAsiaTheme="majorEastAsia" w:hAnsiTheme="majorEastAsia" w:hint="eastAsia"/>
          <w:szCs w:val="21"/>
        </w:rPr>
        <w:t>しました。</w:t>
      </w:r>
      <w:r w:rsidR="00C01550" w:rsidRPr="00024694">
        <w:rPr>
          <w:rFonts w:asciiTheme="majorEastAsia" w:eastAsiaTheme="majorEastAsia" w:hAnsiTheme="majorEastAsia" w:hint="eastAsia"/>
          <w:szCs w:val="21"/>
        </w:rPr>
        <w:t>さらに、平成31年４月</w:t>
      </w:r>
      <w:r w:rsidR="00B55200" w:rsidRPr="00024694">
        <w:rPr>
          <w:rFonts w:asciiTheme="majorEastAsia" w:eastAsiaTheme="majorEastAsia" w:hAnsiTheme="majorEastAsia" w:hint="eastAsia"/>
          <w:szCs w:val="21"/>
        </w:rPr>
        <w:t>に泉南市、阪南市、</w:t>
      </w:r>
      <w:r w:rsidR="00C01550" w:rsidRPr="00024694">
        <w:rPr>
          <w:rFonts w:asciiTheme="majorEastAsia" w:eastAsiaTheme="majorEastAsia" w:hAnsiTheme="majorEastAsia" w:hint="eastAsia"/>
          <w:szCs w:val="21"/>
        </w:rPr>
        <w:t>豊能町、忠岡町、田尻町、岬町が</w:t>
      </w:r>
      <w:r w:rsidR="00040904" w:rsidRPr="00024694">
        <w:rPr>
          <w:rFonts w:asciiTheme="majorEastAsia" w:eastAsiaTheme="majorEastAsia" w:hAnsiTheme="majorEastAsia" w:hint="eastAsia"/>
          <w:szCs w:val="21"/>
        </w:rPr>
        <w:t>、</w:t>
      </w:r>
      <w:r w:rsidR="00C01550" w:rsidRPr="00024694">
        <w:rPr>
          <w:rFonts w:asciiTheme="majorEastAsia" w:eastAsiaTheme="majorEastAsia" w:hAnsiTheme="majorEastAsia" w:hint="eastAsia"/>
          <w:szCs w:val="21"/>
        </w:rPr>
        <w:t>令</w:t>
      </w:r>
      <w:r w:rsidR="00C01550" w:rsidRPr="005C11D0">
        <w:rPr>
          <w:rFonts w:asciiTheme="majorEastAsia" w:eastAsiaTheme="majorEastAsia" w:hAnsiTheme="majorEastAsia" w:hint="eastAsia"/>
          <w:szCs w:val="21"/>
        </w:rPr>
        <w:t>和３年</w:t>
      </w:r>
      <w:r w:rsidR="00982285" w:rsidRPr="005C11D0">
        <w:rPr>
          <w:rFonts w:asciiTheme="majorEastAsia" w:eastAsiaTheme="majorEastAsia" w:hAnsiTheme="majorEastAsia" w:hint="eastAsia"/>
          <w:szCs w:val="21"/>
        </w:rPr>
        <w:t>４月１日</w:t>
      </w:r>
      <w:r w:rsidR="00C01550" w:rsidRPr="005C11D0">
        <w:rPr>
          <w:rFonts w:asciiTheme="majorEastAsia" w:eastAsiaTheme="majorEastAsia" w:hAnsiTheme="majorEastAsia" w:hint="eastAsia"/>
          <w:szCs w:val="21"/>
        </w:rPr>
        <w:t>には藤井寺市、大阪狭山市、熊取町</w:t>
      </w:r>
      <w:r w:rsidR="00205D3A" w:rsidRPr="005C11D0">
        <w:rPr>
          <w:rFonts w:asciiTheme="majorEastAsia" w:eastAsiaTheme="majorEastAsia" w:hAnsiTheme="majorEastAsia" w:hint="eastAsia"/>
          <w:szCs w:val="21"/>
        </w:rPr>
        <w:t>、河南町</w:t>
      </w:r>
      <w:r w:rsidR="00C01550" w:rsidRPr="005C11D0">
        <w:rPr>
          <w:rFonts w:asciiTheme="majorEastAsia" w:eastAsiaTheme="majorEastAsia" w:hAnsiTheme="majorEastAsia" w:hint="eastAsia"/>
          <w:szCs w:val="21"/>
        </w:rPr>
        <w:t>が</w:t>
      </w:r>
      <w:r w:rsidR="005047FD">
        <w:rPr>
          <w:rFonts w:asciiTheme="majorEastAsia" w:eastAsiaTheme="majorEastAsia" w:hAnsiTheme="majorEastAsia" w:hint="eastAsia"/>
          <w:szCs w:val="21"/>
        </w:rPr>
        <w:t>、令和７年４月には、</w:t>
      </w:r>
      <w:r w:rsidR="005047FD" w:rsidRPr="005047FD">
        <w:rPr>
          <w:rFonts w:asciiTheme="majorEastAsia" w:eastAsiaTheme="majorEastAsia" w:hAnsiTheme="majorEastAsia" w:hint="eastAsia"/>
          <w:szCs w:val="21"/>
        </w:rPr>
        <w:t>岸和田</w:t>
      </w:r>
      <w:r w:rsidR="005047FD">
        <w:rPr>
          <w:rFonts w:asciiTheme="majorEastAsia" w:eastAsiaTheme="majorEastAsia" w:hAnsiTheme="majorEastAsia" w:hint="eastAsia"/>
          <w:szCs w:val="21"/>
        </w:rPr>
        <w:t>市、</w:t>
      </w:r>
      <w:r w:rsidR="005047FD" w:rsidRPr="005047FD">
        <w:rPr>
          <w:rFonts w:asciiTheme="majorEastAsia" w:eastAsiaTheme="majorEastAsia" w:hAnsiTheme="majorEastAsia" w:hint="eastAsia"/>
          <w:szCs w:val="21"/>
        </w:rPr>
        <w:t>八尾</w:t>
      </w:r>
      <w:r w:rsidR="005047FD">
        <w:rPr>
          <w:rFonts w:asciiTheme="majorEastAsia" w:eastAsiaTheme="majorEastAsia" w:hAnsiTheme="majorEastAsia" w:hint="eastAsia"/>
          <w:szCs w:val="21"/>
        </w:rPr>
        <w:t>市、</w:t>
      </w:r>
      <w:r w:rsidR="005047FD" w:rsidRPr="005047FD">
        <w:rPr>
          <w:rFonts w:asciiTheme="majorEastAsia" w:eastAsiaTheme="majorEastAsia" w:hAnsiTheme="majorEastAsia" w:hint="eastAsia"/>
          <w:szCs w:val="21"/>
        </w:rPr>
        <w:t>富田林</w:t>
      </w:r>
      <w:r w:rsidR="005047FD">
        <w:rPr>
          <w:rFonts w:asciiTheme="majorEastAsia" w:eastAsiaTheme="majorEastAsia" w:hAnsiTheme="majorEastAsia" w:hint="eastAsia"/>
          <w:szCs w:val="21"/>
        </w:rPr>
        <w:t>市、</w:t>
      </w:r>
      <w:r w:rsidR="005047FD" w:rsidRPr="005047FD">
        <w:rPr>
          <w:rFonts w:asciiTheme="majorEastAsia" w:eastAsiaTheme="majorEastAsia" w:hAnsiTheme="majorEastAsia" w:hint="eastAsia"/>
          <w:szCs w:val="21"/>
        </w:rPr>
        <w:t>柏原</w:t>
      </w:r>
      <w:r w:rsidR="005047FD">
        <w:rPr>
          <w:rFonts w:asciiTheme="majorEastAsia" w:eastAsiaTheme="majorEastAsia" w:hAnsiTheme="majorEastAsia" w:hint="eastAsia"/>
          <w:szCs w:val="21"/>
        </w:rPr>
        <w:t>市、</w:t>
      </w:r>
      <w:r w:rsidR="005047FD" w:rsidRPr="005047FD">
        <w:rPr>
          <w:rFonts w:asciiTheme="majorEastAsia" w:eastAsiaTheme="majorEastAsia" w:hAnsiTheme="majorEastAsia" w:hint="eastAsia"/>
          <w:szCs w:val="21"/>
        </w:rPr>
        <w:t>高石</w:t>
      </w:r>
      <w:r w:rsidR="005047FD">
        <w:rPr>
          <w:rFonts w:asciiTheme="majorEastAsia" w:eastAsiaTheme="majorEastAsia" w:hAnsiTheme="majorEastAsia" w:hint="eastAsia"/>
          <w:szCs w:val="21"/>
        </w:rPr>
        <w:t>市が</w:t>
      </w:r>
      <w:r w:rsidR="009A573F">
        <w:rPr>
          <w:rFonts w:asciiTheme="majorEastAsia" w:eastAsiaTheme="majorEastAsia" w:hAnsiTheme="majorEastAsia" w:hint="eastAsia"/>
          <w:szCs w:val="21"/>
        </w:rPr>
        <w:t>経営の一体化を行ってきました。</w:t>
      </w:r>
      <w:r w:rsidR="005047FD">
        <w:rPr>
          <w:rFonts w:asciiTheme="majorEastAsia" w:eastAsiaTheme="majorEastAsia" w:hAnsiTheme="majorEastAsia" w:hint="eastAsia"/>
          <w:szCs w:val="21"/>
        </w:rPr>
        <w:t>また、</w:t>
      </w:r>
      <w:r w:rsidR="00C01550" w:rsidRPr="005C11D0">
        <w:rPr>
          <w:rFonts w:asciiTheme="majorEastAsia" w:eastAsiaTheme="majorEastAsia" w:hAnsiTheme="majorEastAsia" w:hint="eastAsia"/>
          <w:szCs w:val="21"/>
        </w:rPr>
        <w:t>令和６年</w:t>
      </w:r>
      <w:r w:rsidR="00582B5E" w:rsidRPr="005C11D0">
        <w:rPr>
          <w:rFonts w:asciiTheme="majorEastAsia" w:eastAsiaTheme="majorEastAsia" w:hAnsiTheme="majorEastAsia" w:hint="eastAsia"/>
          <w:szCs w:val="21"/>
        </w:rPr>
        <w:t>４月１日</w:t>
      </w:r>
      <w:r w:rsidR="00C01550" w:rsidRPr="005C11D0">
        <w:rPr>
          <w:rFonts w:asciiTheme="majorEastAsia" w:eastAsiaTheme="majorEastAsia" w:hAnsiTheme="majorEastAsia" w:hint="eastAsia"/>
          <w:szCs w:val="21"/>
        </w:rPr>
        <w:t>には能勢町</w:t>
      </w:r>
      <w:r w:rsidR="009A573F">
        <w:rPr>
          <w:rFonts w:asciiTheme="majorEastAsia" w:eastAsiaTheme="majorEastAsia" w:hAnsiTheme="majorEastAsia" w:hint="eastAsia"/>
          <w:szCs w:val="21"/>
        </w:rPr>
        <w:t>と</w:t>
      </w:r>
      <w:r w:rsidR="00D3177C">
        <w:rPr>
          <w:rFonts w:asciiTheme="majorEastAsia" w:eastAsiaTheme="majorEastAsia" w:hAnsiTheme="majorEastAsia" w:hint="eastAsia"/>
          <w:szCs w:val="21"/>
        </w:rPr>
        <w:t>大阪広域水道企業団豊能水道事業</w:t>
      </w:r>
      <w:r w:rsidR="009A573F">
        <w:rPr>
          <w:rFonts w:asciiTheme="majorEastAsia" w:eastAsiaTheme="majorEastAsia" w:hAnsiTheme="majorEastAsia" w:hint="eastAsia"/>
          <w:szCs w:val="21"/>
        </w:rPr>
        <w:t>による市町村域を超えた</w:t>
      </w:r>
      <w:r w:rsidR="00D3177C">
        <w:rPr>
          <w:rFonts w:asciiTheme="majorEastAsia" w:eastAsiaTheme="majorEastAsia" w:hAnsiTheme="majorEastAsia" w:hint="eastAsia"/>
          <w:szCs w:val="21"/>
        </w:rPr>
        <w:t>事業統合</w:t>
      </w:r>
      <w:r w:rsidR="009A573F">
        <w:rPr>
          <w:rFonts w:asciiTheme="majorEastAsia" w:eastAsiaTheme="majorEastAsia" w:hAnsiTheme="majorEastAsia" w:hint="eastAsia"/>
          <w:szCs w:val="21"/>
        </w:rPr>
        <w:t>が初めて行われ</w:t>
      </w:r>
      <w:r w:rsidR="00D3177C">
        <w:rPr>
          <w:rFonts w:asciiTheme="majorEastAsia" w:eastAsiaTheme="majorEastAsia" w:hAnsiTheme="majorEastAsia" w:hint="eastAsia"/>
          <w:szCs w:val="21"/>
        </w:rPr>
        <w:t>ました</w:t>
      </w:r>
      <w:r w:rsidR="00C01550" w:rsidRPr="005C11D0">
        <w:rPr>
          <w:rFonts w:asciiTheme="majorEastAsia" w:eastAsiaTheme="majorEastAsia" w:hAnsiTheme="majorEastAsia" w:hint="eastAsia"/>
          <w:szCs w:val="21"/>
        </w:rPr>
        <w:t>。</w:t>
      </w:r>
    </w:p>
    <w:p w14:paraId="3B0298FD" w14:textId="4E7C00EE" w:rsidR="008E2291" w:rsidRDefault="004B69F2" w:rsidP="008E2291">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lastRenderedPageBreak/>
        <w:t>大阪府水道基盤強化計画に基づき</w:t>
      </w:r>
      <w:r w:rsidR="003E7AE3" w:rsidRPr="005C11D0">
        <w:rPr>
          <w:rFonts w:asciiTheme="majorEastAsia" w:eastAsiaTheme="majorEastAsia" w:hAnsiTheme="majorEastAsia" w:hint="eastAsia"/>
          <w:szCs w:val="21"/>
        </w:rPr>
        <w:t>、</w:t>
      </w:r>
      <w:r w:rsidR="00B55200" w:rsidRPr="005C11D0">
        <w:rPr>
          <w:rFonts w:asciiTheme="majorEastAsia" w:eastAsiaTheme="majorEastAsia" w:hAnsiTheme="majorEastAsia" w:hint="eastAsia"/>
          <w:szCs w:val="21"/>
        </w:rPr>
        <w:t>あり方協議会</w:t>
      </w:r>
      <w:r w:rsidR="008E2291" w:rsidRPr="005C11D0">
        <w:rPr>
          <w:rFonts w:asciiTheme="majorEastAsia" w:eastAsiaTheme="majorEastAsia" w:hAnsiTheme="majorEastAsia" w:hint="eastAsia"/>
          <w:szCs w:val="21"/>
        </w:rPr>
        <w:t>等</w:t>
      </w:r>
      <w:r w:rsidR="00453787" w:rsidRPr="005C11D0">
        <w:rPr>
          <w:rFonts w:asciiTheme="majorEastAsia" w:eastAsiaTheme="majorEastAsia" w:hAnsiTheme="majorEastAsia" w:hint="eastAsia"/>
          <w:szCs w:val="21"/>
        </w:rPr>
        <w:t>を通じ統合に向けた</w:t>
      </w:r>
      <w:r>
        <w:rPr>
          <w:rFonts w:asciiTheme="majorEastAsia" w:eastAsiaTheme="majorEastAsia" w:hAnsiTheme="majorEastAsia" w:hint="eastAsia"/>
          <w:szCs w:val="21"/>
        </w:rPr>
        <w:t>取組を進めるとともに、大阪広域水道企業団や各水道事業者における取組を支援・後押ししていきます。また、</w:t>
      </w:r>
      <w:r w:rsidR="008E2291" w:rsidRPr="005C11D0">
        <w:rPr>
          <w:rFonts w:asciiTheme="majorEastAsia" w:eastAsiaTheme="majorEastAsia" w:hAnsiTheme="majorEastAsia" w:hint="eastAsia"/>
          <w:szCs w:val="21"/>
        </w:rPr>
        <w:t>大阪</w:t>
      </w:r>
      <w:r w:rsidR="008E2291" w:rsidRPr="00024694">
        <w:rPr>
          <w:rFonts w:asciiTheme="majorEastAsia" w:eastAsiaTheme="majorEastAsia" w:hAnsiTheme="majorEastAsia" w:hint="eastAsia"/>
          <w:szCs w:val="21"/>
        </w:rPr>
        <w:t>広域水道企業団が設置する運営協議会</w:t>
      </w:r>
      <w:r w:rsidR="008E21EA" w:rsidRPr="00024694">
        <w:rPr>
          <w:rFonts w:asciiTheme="majorEastAsia" w:eastAsiaTheme="majorEastAsia" w:hAnsiTheme="majorEastAsia" w:hint="eastAsia"/>
          <w:szCs w:val="21"/>
        </w:rPr>
        <w:t>に引き続き</w:t>
      </w:r>
      <w:r w:rsidR="008E2291" w:rsidRPr="00024694">
        <w:rPr>
          <w:rFonts w:asciiTheme="majorEastAsia" w:eastAsiaTheme="majorEastAsia" w:hAnsiTheme="majorEastAsia" w:hint="eastAsia"/>
          <w:szCs w:val="21"/>
        </w:rPr>
        <w:t>参画し</w:t>
      </w:r>
      <w:r w:rsidR="008E21EA" w:rsidRPr="00024694">
        <w:rPr>
          <w:rFonts w:asciiTheme="majorEastAsia" w:eastAsiaTheme="majorEastAsia" w:hAnsiTheme="majorEastAsia" w:hint="eastAsia"/>
          <w:szCs w:val="21"/>
        </w:rPr>
        <w:t>ます。</w:t>
      </w:r>
    </w:p>
    <w:p w14:paraId="5666CFA2" w14:textId="77777777" w:rsidR="009A573F" w:rsidRPr="00024694" w:rsidRDefault="009A573F" w:rsidP="008E2291">
      <w:pPr>
        <w:ind w:leftChars="200" w:left="420" w:firstLineChars="100" w:firstLine="210"/>
        <w:rPr>
          <w:rFonts w:asciiTheme="majorEastAsia" w:eastAsiaTheme="majorEastAsia" w:hAnsiTheme="majorEastAsia"/>
          <w:szCs w:val="21"/>
        </w:rPr>
      </w:pPr>
    </w:p>
    <w:tbl>
      <w:tblPr>
        <w:tblStyle w:val="a8"/>
        <w:tblW w:w="0" w:type="auto"/>
        <w:tblInd w:w="675" w:type="dxa"/>
        <w:tblLook w:val="04A0" w:firstRow="1" w:lastRow="0" w:firstColumn="1" w:lastColumn="0" w:noHBand="0" w:noVBand="1"/>
      </w:tblPr>
      <w:tblGrid>
        <w:gridCol w:w="2765"/>
        <w:gridCol w:w="4269"/>
        <w:gridCol w:w="1351"/>
      </w:tblGrid>
      <w:tr w:rsidR="00F84482" w:rsidRPr="00024694" w14:paraId="3B029901" w14:textId="77777777" w:rsidTr="008C43E4">
        <w:tc>
          <w:tcPr>
            <w:tcW w:w="2835" w:type="dxa"/>
          </w:tcPr>
          <w:p w14:paraId="3B0298FE" w14:textId="77777777" w:rsidR="008E2291" w:rsidRPr="00024694" w:rsidRDefault="008E2291"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会議名</w:t>
            </w:r>
          </w:p>
        </w:tc>
        <w:tc>
          <w:tcPr>
            <w:tcW w:w="4395" w:type="dxa"/>
          </w:tcPr>
          <w:p w14:paraId="3B0298FF" w14:textId="77777777" w:rsidR="008E2291" w:rsidRPr="00024694" w:rsidRDefault="008E2291"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内容等</w:t>
            </w:r>
          </w:p>
        </w:tc>
        <w:tc>
          <w:tcPr>
            <w:tcW w:w="1381" w:type="dxa"/>
          </w:tcPr>
          <w:p w14:paraId="3B029900" w14:textId="77777777" w:rsidR="008E2291" w:rsidRPr="00024694" w:rsidRDefault="008E2291"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開催頻度</w:t>
            </w:r>
          </w:p>
        </w:tc>
      </w:tr>
      <w:tr w:rsidR="008E2291" w:rsidRPr="00024694" w14:paraId="3B029905" w14:textId="77777777" w:rsidTr="008C43E4">
        <w:tc>
          <w:tcPr>
            <w:tcW w:w="2835" w:type="dxa"/>
          </w:tcPr>
          <w:p w14:paraId="3B029902" w14:textId="77777777" w:rsidR="008E2291" w:rsidRPr="00024694" w:rsidRDefault="008E2291"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大阪広域水道企業団運営協議会（既存）</w:t>
            </w:r>
          </w:p>
        </w:tc>
        <w:tc>
          <w:tcPr>
            <w:tcW w:w="4395" w:type="dxa"/>
          </w:tcPr>
          <w:p w14:paraId="3B029903" w14:textId="3D91724A" w:rsidR="008E2291" w:rsidRPr="00024694" w:rsidRDefault="008C43E4" w:rsidP="008E21EA">
            <w:pPr>
              <w:rPr>
                <w:rFonts w:asciiTheme="majorEastAsia" w:eastAsiaTheme="majorEastAsia" w:hAnsiTheme="majorEastAsia"/>
                <w:szCs w:val="21"/>
              </w:rPr>
            </w:pPr>
            <w:r w:rsidRPr="00024694">
              <w:rPr>
                <w:rFonts w:asciiTheme="majorEastAsia" w:eastAsiaTheme="majorEastAsia" w:hAnsiTheme="majorEastAsia" w:hint="eastAsia"/>
                <w:szCs w:val="21"/>
              </w:rPr>
              <w:t>大阪広域水道企業団と構成</w:t>
            </w:r>
            <w:r w:rsidR="00B026D7" w:rsidRPr="00024694">
              <w:rPr>
                <w:rFonts w:asciiTheme="majorEastAsia" w:eastAsiaTheme="majorEastAsia" w:hAnsiTheme="majorEastAsia" w:hint="eastAsia"/>
                <w:szCs w:val="21"/>
              </w:rPr>
              <w:t>42</w:t>
            </w:r>
            <w:r w:rsidRPr="00024694">
              <w:rPr>
                <w:rFonts w:asciiTheme="majorEastAsia" w:eastAsiaTheme="majorEastAsia" w:hAnsiTheme="majorEastAsia" w:hint="eastAsia"/>
                <w:szCs w:val="21"/>
              </w:rPr>
              <w:t>市町村で企業団の事業運営について協議する場</w:t>
            </w:r>
          </w:p>
        </w:tc>
        <w:tc>
          <w:tcPr>
            <w:tcW w:w="1381" w:type="dxa"/>
          </w:tcPr>
          <w:p w14:paraId="3B029904" w14:textId="77777777" w:rsidR="008E2291" w:rsidRPr="00024694" w:rsidRDefault="008E2291"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適宜</w:t>
            </w:r>
          </w:p>
        </w:tc>
      </w:tr>
    </w:tbl>
    <w:p w14:paraId="5FC60636" w14:textId="77777777" w:rsidR="009A573F" w:rsidRPr="00024694" w:rsidRDefault="009A573F" w:rsidP="00D37C09">
      <w:pPr>
        <w:rPr>
          <w:rFonts w:asciiTheme="majorEastAsia" w:eastAsiaTheme="majorEastAsia" w:hAnsiTheme="majorEastAsia"/>
          <w:szCs w:val="21"/>
        </w:rPr>
      </w:pPr>
    </w:p>
    <w:p w14:paraId="3B029907" w14:textId="77777777" w:rsidR="00ED1226" w:rsidRPr="00024694" w:rsidRDefault="00ED1226" w:rsidP="005F7A0F">
      <w:pPr>
        <w:pStyle w:val="a7"/>
        <w:numPr>
          <w:ilvl w:val="0"/>
          <w:numId w:val="3"/>
        </w:numPr>
        <w:ind w:leftChars="0"/>
        <w:rPr>
          <w:rFonts w:asciiTheme="majorEastAsia" w:eastAsiaTheme="majorEastAsia" w:hAnsiTheme="majorEastAsia"/>
          <w:b/>
          <w:szCs w:val="21"/>
        </w:rPr>
      </w:pPr>
      <w:r w:rsidRPr="00024694">
        <w:rPr>
          <w:rFonts w:asciiTheme="majorEastAsia" w:eastAsiaTheme="majorEastAsia" w:hAnsiTheme="majorEastAsia" w:hint="eastAsia"/>
          <w:b/>
          <w:szCs w:val="21"/>
        </w:rPr>
        <w:t>老朽化施設の計画的な更新及び耐震化の促進に向けた取組</w:t>
      </w:r>
    </w:p>
    <w:p w14:paraId="3B029908" w14:textId="77777777" w:rsidR="00521E1D" w:rsidRPr="00024694" w:rsidRDefault="00F75C50" w:rsidP="00F75C50">
      <w:pPr>
        <w:ind w:leftChars="300" w:left="630"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大阪府水道整備基本構想（おおさか水道ビジョン）に基づき、水道施設・管路の</w:t>
      </w:r>
      <w:r w:rsidR="004B4BD8" w:rsidRPr="00024694">
        <w:rPr>
          <w:rFonts w:asciiTheme="majorEastAsia" w:eastAsiaTheme="majorEastAsia" w:hAnsiTheme="majorEastAsia" w:hint="eastAsia"/>
          <w:szCs w:val="21"/>
        </w:rPr>
        <w:t>老朽化対策や</w:t>
      </w:r>
      <w:r w:rsidRPr="00024694">
        <w:rPr>
          <w:rFonts w:asciiTheme="majorEastAsia" w:eastAsiaTheme="majorEastAsia" w:hAnsiTheme="majorEastAsia" w:hint="eastAsia"/>
          <w:szCs w:val="21"/>
        </w:rPr>
        <w:t>耐震化を積極的に推進します。また、アセットマネジメントを踏まえた事業投資の選択と集中により、老朽化施設の更新や配置・能力の適正化を進めます。</w:t>
      </w:r>
    </w:p>
    <w:p w14:paraId="3B029909" w14:textId="77777777" w:rsidR="00F75C50" w:rsidRPr="00024694" w:rsidRDefault="00F75C50" w:rsidP="00F75C50">
      <w:pPr>
        <w:ind w:leftChars="300" w:left="630" w:firstLineChars="100" w:firstLine="210"/>
        <w:rPr>
          <w:rFonts w:asciiTheme="majorEastAsia" w:eastAsiaTheme="majorEastAsia" w:hAnsiTheme="majorEastAsia"/>
          <w:szCs w:val="21"/>
        </w:rPr>
      </w:pPr>
    </w:p>
    <w:p w14:paraId="3B02990A" w14:textId="77777777" w:rsidR="00313BF4" w:rsidRPr="00024694" w:rsidRDefault="00313BF4" w:rsidP="00B5583B">
      <w:pPr>
        <w:ind w:left="105" w:firstLineChars="300" w:firstLine="630"/>
        <w:rPr>
          <w:rFonts w:asciiTheme="majorEastAsia" w:eastAsiaTheme="majorEastAsia" w:hAnsiTheme="majorEastAsia"/>
          <w:szCs w:val="21"/>
        </w:rPr>
      </w:pPr>
      <w:r w:rsidRPr="00024694">
        <w:rPr>
          <w:rFonts w:asciiTheme="majorEastAsia" w:eastAsiaTheme="majorEastAsia" w:hAnsiTheme="majorEastAsia" w:hint="eastAsia"/>
          <w:szCs w:val="21"/>
        </w:rPr>
        <w:t>①</w:t>
      </w:r>
      <w:r w:rsidR="004B4BD8" w:rsidRPr="00024694">
        <w:rPr>
          <w:rFonts w:asciiTheme="majorEastAsia" w:eastAsiaTheme="majorEastAsia" w:hAnsiTheme="majorEastAsia" w:hint="eastAsia"/>
          <w:szCs w:val="21"/>
        </w:rPr>
        <w:t>基幹管路等の経年化や</w:t>
      </w:r>
      <w:r w:rsidRPr="00024694">
        <w:rPr>
          <w:rFonts w:asciiTheme="majorEastAsia" w:eastAsiaTheme="majorEastAsia" w:hAnsiTheme="majorEastAsia" w:hint="eastAsia"/>
          <w:szCs w:val="21"/>
        </w:rPr>
        <w:t>耐震性の現状</w:t>
      </w:r>
    </w:p>
    <w:p w14:paraId="3B02990B" w14:textId="3254DF8F" w:rsidR="004B4BD8" w:rsidRDefault="00152FEC" w:rsidP="004B4BD8">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大阪府における基幹管路等の経年化や耐震性の現状（</w:t>
      </w:r>
      <w:r w:rsidRPr="00C71A33">
        <w:rPr>
          <w:rFonts w:asciiTheme="majorEastAsia" w:eastAsiaTheme="majorEastAsia" w:hAnsiTheme="majorEastAsia" w:hint="eastAsia"/>
          <w:szCs w:val="21"/>
        </w:rPr>
        <w:t>令和</w:t>
      </w:r>
      <w:r w:rsidR="005047FD">
        <w:rPr>
          <w:rFonts w:asciiTheme="majorEastAsia" w:eastAsiaTheme="majorEastAsia" w:hAnsiTheme="majorEastAsia" w:hint="eastAsia"/>
          <w:szCs w:val="21"/>
        </w:rPr>
        <w:t>４</w:t>
      </w:r>
      <w:r w:rsidR="004B4BD8" w:rsidRPr="00024694">
        <w:rPr>
          <w:rFonts w:asciiTheme="majorEastAsia" w:eastAsiaTheme="majorEastAsia" w:hAnsiTheme="majorEastAsia" w:hint="eastAsia"/>
          <w:szCs w:val="21"/>
        </w:rPr>
        <w:t>年度水道統計）は、次表のとおりで</w:t>
      </w:r>
      <w:r w:rsidR="001861F3" w:rsidRPr="00024694">
        <w:rPr>
          <w:rFonts w:asciiTheme="majorEastAsia" w:eastAsiaTheme="majorEastAsia" w:hAnsiTheme="majorEastAsia" w:hint="eastAsia"/>
          <w:szCs w:val="21"/>
        </w:rPr>
        <w:t>す。</w:t>
      </w:r>
    </w:p>
    <w:p w14:paraId="2A11D1EA" w14:textId="77777777" w:rsidR="009A573F" w:rsidRPr="00024694" w:rsidRDefault="009A573F" w:rsidP="004B4BD8">
      <w:pPr>
        <w:ind w:leftChars="200" w:left="420" w:firstLineChars="100" w:firstLine="210"/>
        <w:rPr>
          <w:rFonts w:asciiTheme="majorEastAsia" w:eastAsiaTheme="majorEastAsia" w:hAnsiTheme="majorEastAsia"/>
          <w:szCs w:val="21"/>
        </w:rPr>
      </w:pPr>
    </w:p>
    <w:tbl>
      <w:tblPr>
        <w:tblStyle w:val="a8"/>
        <w:tblW w:w="0" w:type="auto"/>
        <w:tblInd w:w="675" w:type="dxa"/>
        <w:tblLook w:val="04A0" w:firstRow="1" w:lastRow="0" w:firstColumn="1" w:lastColumn="0" w:noHBand="0" w:noVBand="1"/>
      </w:tblPr>
      <w:tblGrid>
        <w:gridCol w:w="2796"/>
        <w:gridCol w:w="2803"/>
        <w:gridCol w:w="2786"/>
      </w:tblGrid>
      <w:tr w:rsidR="004237A4" w:rsidRPr="00024694" w14:paraId="3B02990F" w14:textId="77777777" w:rsidTr="00F14FF6">
        <w:tc>
          <w:tcPr>
            <w:tcW w:w="2796" w:type="dxa"/>
          </w:tcPr>
          <w:p w14:paraId="3B02990C" w14:textId="77777777" w:rsidR="00C63E30" w:rsidRPr="00024694" w:rsidRDefault="00C63E30" w:rsidP="00313BF4">
            <w:pPr>
              <w:rPr>
                <w:rFonts w:asciiTheme="majorEastAsia" w:eastAsiaTheme="majorEastAsia" w:hAnsiTheme="majorEastAsia"/>
                <w:szCs w:val="21"/>
              </w:rPr>
            </w:pPr>
            <w:r w:rsidRPr="00024694">
              <w:rPr>
                <w:rFonts w:asciiTheme="majorEastAsia" w:eastAsiaTheme="majorEastAsia" w:hAnsiTheme="majorEastAsia" w:hint="eastAsia"/>
                <w:szCs w:val="21"/>
              </w:rPr>
              <w:t>事項</w:t>
            </w:r>
          </w:p>
        </w:tc>
        <w:tc>
          <w:tcPr>
            <w:tcW w:w="2803" w:type="dxa"/>
          </w:tcPr>
          <w:p w14:paraId="3B02990D" w14:textId="77777777" w:rsidR="00C63E30" w:rsidRPr="00024694" w:rsidRDefault="00C63E30" w:rsidP="00C63E30">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府内全域</w:t>
            </w:r>
          </w:p>
        </w:tc>
        <w:tc>
          <w:tcPr>
            <w:tcW w:w="2786" w:type="dxa"/>
          </w:tcPr>
          <w:p w14:paraId="3B02990E" w14:textId="77777777" w:rsidR="00C63E30" w:rsidRPr="00024694" w:rsidRDefault="00C63E30" w:rsidP="00C63E30">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全国平均</w:t>
            </w:r>
          </w:p>
        </w:tc>
      </w:tr>
      <w:tr w:rsidR="00F14FF6" w:rsidRPr="00024694" w14:paraId="3B029913" w14:textId="77777777" w:rsidTr="00F14FF6">
        <w:tc>
          <w:tcPr>
            <w:tcW w:w="2796" w:type="dxa"/>
          </w:tcPr>
          <w:p w14:paraId="3B029910" w14:textId="77777777" w:rsidR="00F14FF6" w:rsidRPr="00024694" w:rsidRDefault="00F14FF6" w:rsidP="00F14FF6">
            <w:pPr>
              <w:rPr>
                <w:rFonts w:asciiTheme="majorEastAsia" w:eastAsiaTheme="majorEastAsia" w:hAnsiTheme="majorEastAsia"/>
                <w:szCs w:val="21"/>
              </w:rPr>
            </w:pPr>
            <w:r w:rsidRPr="00024694">
              <w:rPr>
                <w:rFonts w:asciiTheme="majorEastAsia" w:eastAsiaTheme="majorEastAsia" w:hAnsiTheme="majorEastAsia" w:hint="eastAsia"/>
                <w:szCs w:val="21"/>
              </w:rPr>
              <w:t>基幹管路耐震適合率</w:t>
            </w:r>
          </w:p>
        </w:tc>
        <w:tc>
          <w:tcPr>
            <w:tcW w:w="2803" w:type="dxa"/>
          </w:tcPr>
          <w:p w14:paraId="3B029911" w14:textId="485BF459" w:rsidR="00F14FF6" w:rsidRPr="00C71A33" w:rsidRDefault="005047FD" w:rsidP="00F14FF6">
            <w:pPr>
              <w:jc w:val="center"/>
              <w:rPr>
                <w:rFonts w:asciiTheme="majorEastAsia" w:eastAsiaTheme="majorEastAsia" w:hAnsiTheme="majorEastAsia"/>
                <w:szCs w:val="21"/>
              </w:rPr>
            </w:pPr>
            <w:r>
              <w:rPr>
                <w:rFonts w:asciiTheme="majorEastAsia" w:eastAsiaTheme="majorEastAsia" w:hAnsiTheme="majorEastAsia"/>
                <w:szCs w:val="21"/>
              </w:rPr>
              <w:t>51</w:t>
            </w:r>
            <w:r w:rsidR="00152FEC" w:rsidRPr="00C71A33">
              <w:rPr>
                <w:rFonts w:asciiTheme="majorEastAsia" w:eastAsiaTheme="majorEastAsia" w:hAnsiTheme="majorEastAsia"/>
                <w:szCs w:val="21"/>
              </w:rPr>
              <w:t>.</w:t>
            </w:r>
            <w:r>
              <w:rPr>
                <w:rFonts w:asciiTheme="majorEastAsia" w:eastAsiaTheme="majorEastAsia" w:hAnsiTheme="majorEastAsia"/>
                <w:szCs w:val="21"/>
              </w:rPr>
              <w:t>0</w:t>
            </w:r>
            <w:r w:rsidR="00F14FF6" w:rsidRPr="00C71A33">
              <w:rPr>
                <w:rFonts w:asciiTheme="majorEastAsia" w:eastAsiaTheme="majorEastAsia" w:hAnsiTheme="majorEastAsia" w:hint="eastAsia"/>
                <w:szCs w:val="21"/>
              </w:rPr>
              <w:t>％</w:t>
            </w:r>
          </w:p>
        </w:tc>
        <w:tc>
          <w:tcPr>
            <w:tcW w:w="2786" w:type="dxa"/>
          </w:tcPr>
          <w:p w14:paraId="3B029912" w14:textId="15F94E90" w:rsidR="00F14FF6" w:rsidRPr="00C71A33" w:rsidRDefault="005A21C7" w:rsidP="00F14FF6">
            <w:pPr>
              <w:jc w:val="center"/>
              <w:rPr>
                <w:rFonts w:asciiTheme="majorEastAsia" w:eastAsiaTheme="majorEastAsia" w:hAnsiTheme="majorEastAsia"/>
                <w:szCs w:val="21"/>
              </w:rPr>
            </w:pPr>
            <w:r w:rsidRPr="00C71A33">
              <w:rPr>
                <w:rFonts w:asciiTheme="majorEastAsia" w:eastAsiaTheme="majorEastAsia" w:hAnsiTheme="majorEastAsia"/>
                <w:szCs w:val="21"/>
              </w:rPr>
              <w:t>4</w:t>
            </w:r>
            <w:r w:rsidR="002B5C87">
              <w:rPr>
                <w:rFonts w:asciiTheme="majorEastAsia" w:eastAsiaTheme="majorEastAsia" w:hAnsiTheme="majorEastAsia"/>
                <w:szCs w:val="21"/>
              </w:rPr>
              <w:t>2</w:t>
            </w:r>
            <w:r w:rsidRPr="00C71A33">
              <w:rPr>
                <w:rFonts w:asciiTheme="majorEastAsia" w:eastAsiaTheme="majorEastAsia" w:hAnsiTheme="majorEastAsia"/>
                <w:szCs w:val="21"/>
              </w:rPr>
              <w:t>.</w:t>
            </w:r>
            <w:r w:rsidR="002B5C87">
              <w:rPr>
                <w:rFonts w:asciiTheme="majorEastAsia" w:eastAsiaTheme="majorEastAsia" w:hAnsiTheme="majorEastAsia"/>
                <w:szCs w:val="21"/>
              </w:rPr>
              <w:t>3</w:t>
            </w:r>
            <w:r w:rsidR="00F14FF6" w:rsidRPr="00C71A33">
              <w:rPr>
                <w:rFonts w:asciiTheme="majorEastAsia" w:eastAsiaTheme="majorEastAsia" w:hAnsiTheme="majorEastAsia" w:hint="eastAsia"/>
                <w:szCs w:val="21"/>
              </w:rPr>
              <w:t>％</w:t>
            </w:r>
          </w:p>
        </w:tc>
      </w:tr>
      <w:tr w:rsidR="00F14FF6" w:rsidRPr="00024694" w14:paraId="3B029917" w14:textId="77777777" w:rsidTr="00F14FF6">
        <w:tc>
          <w:tcPr>
            <w:tcW w:w="2796" w:type="dxa"/>
          </w:tcPr>
          <w:p w14:paraId="3B029914" w14:textId="77777777" w:rsidR="00F14FF6" w:rsidRPr="00024694" w:rsidRDefault="00F14FF6" w:rsidP="00F14FF6">
            <w:pPr>
              <w:rPr>
                <w:rFonts w:asciiTheme="majorEastAsia" w:eastAsiaTheme="majorEastAsia" w:hAnsiTheme="majorEastAsia"/>
                <w:szCs w:val="21"/>
              </w:rPr>
            </w:pPr>
            <w:r w:rsidRPr="00024694">
              <w:rPr>
                <w:rFonts w:asciiTheme="majorEastAsia" w:eastAsiaTheme="majorEastAsia" w:hAnsiTheme="majorEastAsia" w:hint="eastAsia"/>
                <w:szCs w:val="21"/>
              </w:rPr>
              <w:t>配水池耐震施設率</w:t>
            </w:r>
          </w:p>
        </w:tc>
        <w:tc>
          <w:tcPr>
            <w:tcW w:w="2803" w:type="dxa"/>
          </w:tcPr>
          <w:p w14:paraId="3B029915" w14:textId="12BE8F0B" w:rsidR="00F14FF6" w:rsidRPr="00C71A33" w:rsidRDefault="00B40AE7" w:rsidP="00F14FF6">
            <w:pPr>
              <w:jc w:val="center"/>
              <w:rPr>
                <w:rFonts w:asciiTheme="majorEastAsia" w:eastAsiaTheme="majorEastAsia" w:hAnsiTheme="majorEastAsia"/>
                <w:szCs w:val="21"/>
              </w:rPr>
            </w:pPr>
            <w:r>
              <w:rPr>
                <w:rFonts w:asciiTheme="majorEastAsia" w:eastAsiaTheme="majorEastAsia" w:hAnsiTheme="majorEastAsia" w:hint="eastAsia"/>
                <w:szCs w:val="21"/>
              </w:rPr>
              <w:t>5</w:t>
            </w:r>
            <w:r w:rsidR="002B5C87">
              <w:rPr>
                <w:rFonts w:asciiTheme="majorEastAsia" w:eastAsiaTheme="majorEastAsia" w:hAnsiTheme="majorEastAsia"/>
                <w:szCs w:val="21"/>
              </w:rPr>
              <w:t>2</w:t>
            </w:r>
            <w:r w:rsidR="00152FEC" w:rsidRPr="00C71A33">
              <w:rPr>
                <w:rFonts w:asciiTheme="majorEastAsia" w:eastAsiaTheme="majorEastAsia" w:hAnsiTheme="majorEastAsia"/>
                <w:szCs w:val="21"/>
              </w:rPr>
              <w:t>.</w:t>
            </w:r>
            <w:r w:rsidR="002B5C87">
              <w:rPr>
                <w:rFonts w:asciiTheme="majorEastAsia" w:eastAsiaTheme="majorEastAsia" w:hAnsiTheme="majorEastAsia"/>
                <w:szCs w:val="21"/>
              </w:rPr>
              <w:t>8</w:t>
            </w:r>
            <w:r w:rsidR="00F14FF6" w:rsidRPr="00C71A33">
              <w:rPr>
                <w:rFonts w:asciiTheme="majorEastAsia" w:eastAsiaTheme="majorEastAsia" w:hAnsiTheme="majorEastAsia" w:hint="eastAsia"/>
                <w:szCs w:val="21"/>
              </w:rPr>
              <w:t>％</w:t>
            </w:r>
          </w:p>
        </w:tc>
        <w:tc>
          <w:tcPr>
            <w:tcW w:w="2786" w:type="dxa"/>
          </w:tcPr>
          <w:p w14:paraId="3B029916" w14:textId="2A51DD65" w:rsidR="00F14FF6" w:rsidRPr="00C71A33" w:rsidRDefault="00B40AE7" w:rsidP="00F14FF6">
            <w:pPr>
              <w:jc w:val="center"/>
              <w:rPr>
                <w:rFonts w:asciiTheme="majorEastAsia" w:eastAsiaTheme="majorEastAsia" w:hAnsiTheme="majorEastAsia"/>
                <w:szCs w:val="21"/>
              </w:rPr>
            </w:pPr>
            <w:r>
              <w:rPr>
                <w:rFonts w:asciiTheme="majorEastAsia" w:eastAsiaTheme="majorEastAsia" w:hAnsiTheme="majorEastAsia" w:hint="eastAsia"/>
                <w:szCs w:val="21"/>
              </w:rPr>
              <w:t>6</w:t>
            </w:r>
            <w:r w:rsidR="002B5C87">
              <w:rPr>
                <w:rFonts w:asciiTheme="majorEastAsia" w:eastAsiaTheme="majorEastAsia" w:hAnsiTheme="majorEastAsia"/>
                <w:szCs w:val="21"/>
              </w:rPr>
              <w:t>3</w:t>
            </w:r>
            <w:r>
              <w:rPr>
                <w:rFonts w:asciiTheme="majorEastAsia" w:eastAsiaTheme="majorEastAsia" w:hAnsiTheme="majorEastAsia"/>
                <w:szCs w:val="21"/>
              </w:rPr>
              <w:t>.</w:t>
            </w:r>
            <w:r w:rsidR="002B5C87">
              <w:rPr>
                <w:rFonts w:asciiTheme="majorEastAsia" w:eastAsiaTheme="majorEastAsia" w:hAnsiTheme="majorEastAsia"/>
                <w:szCs w:val="21"/>
              </w:rPr>
              <w:t>5</w:t>
            </w:r>
            <w:r w:rsidR="00F14FF6" w:rsidRPr="00C71A33">
              <w:rPr>
                <w:rFonts w:asciiTheme="majorEastAsia" w:eastAsiaTheme="majorEastAsia" w:hAnsiTheme="majorEastAsia" w:hint="eastAsia"/>
                <w:szCs w:val="21"/>
              </w:rPr>
              <w:t>％</w:t>
            </w:r>
          </w:p>
        </w:tc>
      </w:tr>
      <w:tr w:rsidR="00F14FF6" w:rsidRPr="00024694" w14:paraId="3B02991B" w14:textId="77777777" w:rsidTr="00F14FF6">
        <w:tc>
          <w:tcPr>
            <w:tcW w:w="2796" w:type="dxa"/>
          </w:tcPr>
          <w:p w14:paraId="3B029918" w14:textId="77777777" w:rsidR="00F14FF6" w:rsidRPr="00024694" w:rsidRDefault="00F14FF6" w:rsidP="00F14FF6">
            <w:pPr>
              <w:rPr>
                <w:rFonts w:asciiTheme="majorEastAsia" w:eastAsiaTheme="majorEastAsia" w:hAnsiTheme="majorEastAsia"/>
                <w:szCs w:val="21"/>
              </w:rPr>
            </w:pPr>
            <w:r w:rsidRPr="00024694">
              <w:rPr>
                <w:rFonts w:asciiTheme="majorEastAsia" w:eastAsiaTheme="majorEastAsia" w:hAnsiTheme="majorEastAsia" w:hint="eastAsia"/>
                <w:szCs w:val="21"/>
              </w:rPr>
              <w:t>浄水施設耐震施設率</w:t>
            </w:r>
          </w:p>
        </w:tc>
        <w:tc>
          <w:tcPr>
            <w:tcW w:w="2803" w:type="dxa"/>
          </w:tcPr>
          <w:p w14:paraId="3B029919" w14:textId="64B00B82" w:rsidR="00F14FF6" w:rsidRPr="00C71A33" w:rsidRDefault="00D05F4F" w:rsidP="00F14FF6">
            <w:pPr>
              <w:jc w:val="center"/>
              <w:rPr>
                <w:rFonts w:asciiTheme="majorEastAsia" w:eastAsiaTheme="majorEastAsia" w:hAnsiTheme="majorEastAsia"/>
                <w:szCs w:val="21"/>
              </w:rPr>
            </w:pPr>
            <w:r>
              <w:rPr>
                <w:rFonts w:asciiTheme="majorEastAsia" w:eastAsiaTheme="majorEastAsia" w:hAnsiTheme="majorEastAsia"/>
                <w:szCs w:val="21"/>
              </w:rPr>
              <w:t>31</w:t>
            </w:r>
            <w:r w:rsidR="00152FEC" w:rsidRPr="00C71A33">
              <w:rPr>
                <w:rFonts w:asciiTheme="majorEastAsia" w:eastAsiaTheme="majorEastAsia" w:hAnsiTheme="majorEastAsia"/>
                <w:szCs w:val="21"/>
              </w:rPr>
              <w:t>.</w:t>
            </w:r>
            <w:r>
              <w:rPr>
                <w:rFonts w:asciiTheme="majorEastAsia" w:eastAsiaTheme="majorEastAsia" w:hAnsiTheme="majorEastAsia"/>
                <w:szCs w:val="21"/>
              </w:rPr>
              <w:t>4</w:t>
            </w:r>
            <w:r w:rsidR="00F14FF6" w:rsidRPr="00C71A33">
              <w:rPr>
                <w:rFonts w:asciiTheme="majorEastAsia" w:eastAsiaTheme="majorEastAsia" w:hAnsiTheme="majorEastAsia" w:hint="eastAsia"/>
                <w:szCs w:val="21"/>
              </w:rPr>
              <w:t>％</w:t>
            </w:r>
          </w:p>
        </w:tc>
        <w:tc>
          <w:tcPr>
            <w:tcW w:w="2786" w:type="dxa"/>
          </w:tcPr>
          <w:p w14:paraId="3B02991A" w14:textId="3E5C087D" w:rsidR="00F14FF6" w:rsidRPr="00C71A33" w:rsidRDefault="00D05F4F" w:rsidP="00F14FF6">
            <w:pPr>
              <w:jc w:val="center"/>
              <w:rPr>
                <w:rFonts w:asciiTheme="majorEastAsia" w:eastAsiaTheme="majorEastAsia" w:hAnsiTheme="majorEastAsia"/>
                <w:szCs w:val="21"/>
              </w:rPr>
            </w:pPr>
            <w:r>
              <w:rPr>
                <w:rFonts w:asciiTheme="majorEastAsia" w:eastAsiaTheme="majorEastAsia" w:hAnsiTheme="majorEastAsia"/>
                <w:szCs w:val="21"/>
              </w:rPr>
              <w:t>43</w:t>
            </w:r>
            <w:r w:rsidR="005A21C7" w:rsidRPr="00C71A33">
              <w:rPr>
                <w:rFonts w:asciiTheme="majorEastAsia" w:eastAsiaTheme="majorEastAsia" w:hAnsiTheme="majorEastAsia"/>
                <w:szCs w:val="21"/>
              </w:rPr>
              <w:t>.</w:t>
            </w:r>
            <w:r>
              <w:rPr>
                <w:rFonts w:asciiTheme="majorEastAsia" w:eastAsiaTheme="majorEastAsia" w:hAnsiTheme="majorEastAsia"/>
                <w:szCs w:val="21"/>
              </w:rPr>
              <w:t>4</w:t>
            </w:r>
            <w:r w:rsidR="00F14FF6" w:rsidRPr="00C71A33">
              <w:rPr>
                <w:rFonts w:asciiTheme="majorEastAsia" w:eastAsiaTheme="majorEastAsia" w:hAnsiTheme="majorEastAsia" w:hint="eastAsia"/>
                <w:szCs w:val="21"/>
              </w:rPr>
              <w:t>％</w:t>
            </w:r>
          </w:p>
        </w:tc>
      </w:tr>
      <w:tr w:rsidR="00F14FF6" w:rsidRPr="00024694" w14:paraId="3B02991F" w14:textId="77777777" w:rsidTr="00F14FF6">
        <w:tc>
          <w:tcPr>
            <w:tcW w:w="2796" w:type="dxa"/>
          </w:tcPr>
          <w:p w14:paraId="3B02991C" w14:textId="2DD9D066" w:rsidR="00F14FF6" w:rsidRPr="00024694" w:rsidRDefault="006541EE" w:rsidP="00F14FF6">
            <w:pPr>
              <w:rPr>
                <w:rFonts w:asciiTheme="majorEastAsia" w:eastAsiaTheme="majorEastAsia" w:hAnsiTheme="majorEastAsia"/>
                <w:szCs w:val="21"/>
              </w:rPr>
            </w:pPr>
            <w:r>
              <w:rPr>
                <w:rFonts w:asciiTheme="majorEastAsia" w:eastAsiaTheme="majorEastAsia" w:hAnsiTheme="majorEastAsia" w:hint="eastAsia"/>
                <w:szCs w:val="21"/>
              </w:rPr>
              <w:t>経年</w:t>
            </w:r>
            <w:r w:rsidR="00F14FF6" w:rsidRPr="00024694">
              <w:rPr>
                <w:rFonts w:asciiTheme="majorEastAsia" w:eastAsiaTheme="majorEastAsia" w:hAnsiTheme="majorEastAsia" w:hint="eastAsia"/>
                <w:szCs w:val="21"/>
              </w:rPr>
              <w:t>化管路率（40年）</w:t>
            </w:r>
          </w:p>
        </w:tc>
        <w:tc>
          <w:tcPr>
            <w:tcW w:w="2803" w:type="dxa"/>
          </w:tcPr>
          <w:p w14:paraId="3B02991D" w14:textId="6BBE8604" w:rsidR="00F14FF6" w:rsidRPr="00C71A33" w:rsidRDefault="00152FEC" w:rsidP="00F14FF6">
            <w:pPr>
              <w:jc w:val="center"/>
              <w:rPr>
                <w:rFonts w:asciiTheme="majorEastAsia" w:eastAsiaTheme="majorEastAsia" w:hAnsiTheme="majorEastAsia"/>
                <w:szCs w:val="21"/>
              </w:rPr>
            </w:pPr>
            <w:r w:rsidRPr="00C71A33">
              <w:rPr>
                <w:rFonts w:asciiTheme="majorEastAsia" w:eastAsiaTheme="majorEastAsia" w:hAnsiTheme="majorEastAsia"/>
                <w:szCs w:val="21"/>
              </w:rPr>
              <w:t>3</w:t>
            </w:r>
            <w:r w:rsidR="006541EE">
              <w:rPr>
                <w:rFonts w:asciiTheme="majorEastAsia" w:eastAsiaTheme="majorEastAsia" w:hAnsiTheme="majorEastAsia"/>
                <w:szCs w:val="21"/>
              </w:rPr>
              <w:t>5</w:t>
            </w:r>
            <w:r w:rsidRPr="00C71A33">
              <w:rPr>
                <w:rFonts w:asciiTheme="majorEastAsia" w:eastAsiaTheme="majorEastAsia" w:hAnsiTheme="majorEastAsia"/>
                <w:szCs w:val="21"/>
              </w:rPr>
              <w:t>.</w:t>
            </w:r>
            <w:r w:rsidR="002B5C87">
              <w:rPr>
                <w:rFonts w:asciiTheme="majorEastAsia" w:eastAsiaTheme="majorEastAsia" w:hAnsiTheme="majorEastAsia"/>
                <w:szCs w:val="21"/>
              </w:rPr>
              <w:t>6</w:t>
            </w:r>
            <w:r w:rsidR="00F14FF6" w:rsidRPr="00C71A33">
              <w:rPr>
                <w:rFonts w:asciiTheme="majorEastAsia" w:eastAsiaTheme="majorEastAsia" w:hAnsiTheme="majorEastAsia" w:hint="eastAsia"/>
                <w:szCs w:val="21"/>
              </w:rPr>
              <w:t>％</w:t>
            </w:r>
          </w:p>
        </w:tc>
        <w:tc>
          <w:tcPr>
            <w:tcW w:w="2786" w:type="dxa"/>
          </w:tcPr>
          <w:p w14:paraId="3B02991E" w14:textId="2D3E01C8" w:rsidR="00F14FF6" w:rsidRPr="00C71A33" w:rsidRDefault="006541EE" w:rsidP="00207ACC">
            <w:pPr>
              <w:jc w:val="center"/>
              <w:rPr>
                <w:rFonts w:asciiTheme="majorEastAsia" w:eastAsiaTheme="majorEastAsia" w:hAnsiTheme="majorEastAsia"/>
                <w:szCs w:val="21"/>
              </w:rPr>
            </w:pPr>
            <w:r>
              <w:rPr>
                <w:rFonts w:asciiTheme="majorEastAsia" w:eastAsiaTheme="majorEastAsia" w:hAnsiTheme="majorEastAsia"/>
                <w:szCs w:val="21"/>
              </w:rPr>
              <w:t>2</w:t>
            </w:r>
            <w:r w:rsidR="002B5C87">
              <w:rPr>
                <w:rFonts w:asciiTheme="majorEastAsia" w:eastAsiaTheme="majorEastAsia" w:hAnsiTheme="majorEastAsia"/>
                <w:szCs w:val="21"/>
              </w:rPr>
              <w:t>3</w:t>
            </w:r>
            <w:r w:rsidR="005A21C7" w:rsidRPr="00C71A33">
              <w:rPr>
                <w:rFonts w:asciiTheme="majorEastAsia" w:eastAsiaTheme="majorEastAsia" w:hAnsiTheme="majorEastAsia"/>
                <w:szCs w:val="21"/>
              </w:rPr>
              <w:t>.</w:t>
            </w:r>
            <w:r w:rsidR="002B5C87">
              <w:rPr>
                <w:rFonts w:asciiTheme="majorEastAsia" w:eastAsiaTheme="majorEastAsia" w:hAnsiTheme="majorEastAsia"/>
                <w:szCs w:val="21"/>
              </w:rPr>
              <w:t>6</w:t>
            </w:r>
            <w:r w:rsidR="00F14FF6" w:rsidRPr="00C71A33">
              <w:rPr>
                <w:rFonts w:asciiTheme="majorEastAsia" w:eastAsiaTheme="majorEastAsia" w:hAnsiTheme="majorEastAsia" w:hint="eastAsia"/>
                <w:szCs w:val="21"/>
              </w:rPr>
              <w:t>％</w:t>
            </w:r>
          </w:p>
        </w:tc>
      </w:tr>
    </w:tbl>
    <w:p w14:paraId="293CBCF2" w14:textId="424B178C" w:rsidR="001A28CA" w:rsidRDefault="001A28CA">
      <w:pPr>
        <w:widowControl/>
        <w:jc w:val="left"/>
        <w:rPr>
          <w:rFonts w:asciiTheme="majorEastAsia" w:eastAsiaTheme="majorEastAsia" w:hAnsiTheme="majorEastAsia"/>
          <w:szCs w:val="21"/>
        </w:rPr>
      </w:pPr>
    </w:p>
    <w:p w14:paraId="3B029920" w14:textId="2D1621E8" w:rsidR="00C63E30" w:rsidRPr="00024694" w:rsidRDefault="00313BF4" w:rsidP="00B5583B">
      <w:pPr>
        <w:ind w:left="105" w:firstLineChars="200" w:firstLine="420"/>
        <w:rPr>
          <w:rFonts w:asciiTheme="majorEastAsia" w:eastAsiaTheme="majorEastAsia" w:hAnsiTheme="majorEastAsia"/>
          <w:szCs w:val="21"/>
        </w:rPr>
      </w:pPr>
      <w:r w:rsidRPr="00024694">
        <w:rPr>
          <w:rFonts w:asciiTheme="majorEastAsia" w:eastAsiaTheme="majorEastAsia" w:hAnsiTheme="majorEastAsia" w:hint="eastAsia"/>
          <w:szCs w:val="21"/>
        </w:rPr>
        <w:t xml:space="preserve"> ②</w:t>
      </w:r>
      <w:r w:rsidR="00C63E30" w:rsidRPr="00024694">
        <w:rPr>
          <w:rFonts w:asciiTheme="majorEastAsia" w:eastAsiaTheme="majorEastAsia" w:hAnsiTheme="majorEastAsia" w:hint="eastAsia"/>
          <w:szCs w:val="21"/>
        </w:rPr>
        <w:t>水道事業者による中長期視点に立った事業計画の策定</w:t>
      </w:r>
    </w:p>
    <w:p w14:paraId="0D30A97D" w14:textId="13C29D7A" w:rsidR="00075C4D" w:rsidRDefault="00C63E30" w:rsidP="00AF6259">
      <w:pPr>
        <w:ind w:leftChars="300" w:left="630"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アセットマネジメントの実施状況</w:t>
      </w:r>
      <w:r w:rsidR="00033109" w:rsidRPr="00024694">
        <w:rPr>
          <w:rFonts w:asciiTheme="majorEastAsia" w:eastAsiaTheme="majorEastAsia" w:hAnsiTheme="majorEastAsia" w:hint="eastAsia"/>
          <w:szCs w:val="21"/>
        </w:rPr>
        <w:t>（</w:t>
      </w:r>
      <w:r w:rsidR="002E2107">
        <w:rPr>
          <w:rFonts w:asciiTheme="majorEastAsia" w:eastAsiaTheme="majorEastAsia" w:hAnsiTheme="majorEastAsia" w:hint="eastAsia"/>
          <w:szCs w:val="21"/>
        </w:rPr>
        <w:t>令和５</w:t>
      </w:r>
      <w:r w:rsidR="00033109" w:rsidRPr="00024694">
        <w:rPr>
          <w:rFonts w:asciiTheme="majorEastAsia" w:eastAsiaTheme="majorEastAsia" w:hAnsiTheme="majorEastAsia" w:hint="eastAsia"/>
          <w:szCs w:val="21"/>
        </w:rPr>
        <w:t>年度）</w:t>
      </w:r>
      <w:r w:rsidRPr="00024694">
        <w:rPr>
          <w:rFonts w:asciiTheme="majorEastAsia" w:eastAsiaTheme="majorEastAsia" w:hAnsiTheme="majorEastAsia" w:hint="eastAsia"/>
          <w:szCs w:val="21"/>
        </w:rPr>
        <w:t>は次表のとおり</w:t>
      </w:r>
      <w:r w:rsidR="002E2107">
        <w:rPr>
          <w:rFonts w:asciiTheme="majorEastAsia" w:eastAsiaTheme="majorEastAsia" w:hAnsiTheme="majorEastAsia" w:hint="eastAsia"/>
          <w:szCs w:val="21"/>
        </w:rPr>
        <w:t>、全ての事業においてタイプ３Ｃ以上の精度</w:t>
      </w:r>
      <w:r w:rsidR="00D6361E" w:rsidRPr="00024694">
        <w:rPr>
          <w:rFonts w:asciiTheme="majorEastAsia" w:eastAsiaTheme="majorEastAsia" w:hAnsiTheme="majorEastAsia" w:hint="eastAsia"/>
          <w:szCs w:val="21"/>
        </w:rPr>
        <w:t>となっています</w:t>
      </w:r>
      <w:r w:rsidR="00CF41EC" w:rsidRPr="00024694">
        <w:rPr>
          <w:rFonts w:asciiTheme="majorEastAsia" w:eastAsiaTheme="majorEastAsia" w:hAnsiTheme="majorEastAsia" w:hint="eastAsia"/>
          <w:szCs w:val="21"/>
        </w:rPr>
        <w:t>。</w:t>
      </w:r>
      <w:r w:rsidR="00D52BB6">
        <w:rPr>
          <w:rFonts w:asciiTheme="majorEastAsia" w:eastAsiaTheme="majorEastAsia" w:hAnsiTheme="majorEastAsia" w:hint="eastAsia"/>
          <w:szCs w:val="21"/>
        </w:rPr>
        <w:t>引き続き</w:t>
      </w:r>
      <w:r w:rsidR="003A1CA2">
        <w:rPr>
          <w:rFonts w:asciiTheme="majorEastAsia" w:eastAsiaTheme="majorEastAsia" w:hAnsiTheme="majorEastAsia" w:hint="eastAsia"/>
          <w:szCs w:val="21"/>
        </w:rPr>
        <w:t>、より精度の高いタイプ４Ｄでの実施</w:t>
      </w:r>
      <w:r w:rsidR="00D52BB6">
        <w:rPr>
          <w:rFonts w:asciiTheme="majorEastAsia" w:eastAsiaTheme="majorEastAsia" w:hAnsiTheme="majorEastAsia" w:hint="eastAsia"/>
          <w:szCs w:val="21"/>
        </w:rPr>
        <w:t>を促すとともに</w:t>
      </w:r>
      <w:r w:rsidR="003A1CA2">
        <w:rPr>
          <w:rFonts w:asciiTheme="majorEastAsia" w:eastAsiaTheme="majorEastAsia" w:hAnsiTheme="majorEastAsia" w:hint="eastAsia"/>
          <w:szCs w:val="21"/>
        </w:rPr>
        <w:t>、</w:t>
      </w:r>
      <w:r w:rsidR="00D52BB6">
        <w:rPr>
          <w:rFonts w:asciiTheme="majorEastAsia" w:eastAsiaTheme="majorEastAsia" w:hAnsiTheme="majorEastAsia" w:hint="eastAsia"/>
          <w:szCs w:val="21"/>
        </w:rPr>
        <w:t>その</w:t>
      </w:r>
      <w:r w:rsidR="003A1CA2">
        <w:rPr>
          <w:rFonts w:asciiTheme="majorEastAsia" w:eastAsiaTheme="majorEastAsia" w:hAnsiTheme="majorEastAsia" w:hint="eastAsia"/>
          <w:szCs w:val="21"/>
        </w:rPr>
        <w:t>結果を踏まえた適切な更新・耐震化</w:t>
      </w:r>
      <w:r w:rsidR="00D52BB6">
        <w:rPr>
          <w:rFonts w:asciiTheme="majorEastAsia" w:eastAsiaTheme="majorEastAsia" w:hAnsiTheme="majorEastAsia" w:hint="eastAsia"/>
          <w:szCs w:val="21"/>
        </w:rPr>
        <w:t>や</w:t>
      </w:r>
      <w:r w:rsidR="00D52BB6" w:rsidRPr="00024694">
        <w:rPr>
          <w:rFonts w:asciiTheme="majorEastAsia" w:eastAsiaTheme="majorEastAsia" w:hAnsiTheme="majorEastAsia" w:hint="eastAsia"/>
          <w:szCs w:val="21"/>
        </w:rPr>
        <w:t>、中長期的な収支見通し</w:t>
      </w:r>
      <w:r w:rsidR="00D52BB6">
        <w:rPr>
          <w:rFonts w:asciiTheme="majorEastAsia" w:eastAsiaTheme="majorEastAsia" w:hAnsiTheme="majorEastAsia" w:hint="eastAsia"/>
          <w:szCs w:val="21"/>
        </w:rPr>
        <w:t>のわかりやすい公表などによる住民理解の促進を図ります</w:t>
      </w:r>
      <w:r w:rsidR="008E21EA" w:rsidRPr="00024694">
        <w:rPr>
          <w:rFonts w:asciiTheme="majorEastAsia" w:eastAsiaTheme="majorEastAsia" w:hAnsiTheme="majorEastAsia" w:hint="eastAsia"/>
          <w:szCs w:val="21"/>
        </w:rPr>
        <w:t>。</w:t>
      </w:r>
      <w:r w:rsidR="00D44F85" w:rsidRPr="00024694">
        <w:rPr>
          <w:rFonts w:asciiTheme="majorEastAsia" w:eastAsiaTheme="majorEastAsia" w:hAnsiTheme="majorEastAsia" w:hint="eastAsia"/>
          <w:szCs w:val="21"/>
        </w:rPr>
        <w:t>また</w:t>
      </w:r>
      <w:r w:rsidR="00D6173C">
        <w:rPr>
          <w:rFonts w:asciiTheme="majorEastAsia" w:eastAsiaTheme="majorEastAsia" w:hAnsiTheme="majorEastAsia" w:hint="eastAsia"/>
          <w:szCs w:val="21"/>
        </w:rPr>
        <w:t>、</w:t>
      </w:r>
      <w:r w:rsidR="00D44F85" w:rsidRPr="00024694">
        <w:rPr>
          <w:rFonts w:asciiTheme="majorEastAsia" w:eastAsiaTheme="majorEastAsia" w:hAnsiTheme="majorEastAsia" w:hint="eastAsia"/>
          <w:szCs w:val="21"/>
        </w:rPr>
        <w:t>交付金の積極的な活用を図</w:t>
      </w:r>
      <w:r w:rsidR="00D52BB6">
        <w:rPr>
          <w:rFonts w:asciiTheme="majorEastAsia" w:eastAsiaTheme="majorEastAsia" w:hAnsiTheme="majorEastAsia" w:hint="eastAsia"/>
          <w:szCs w:val="21"/>
        </w:rPr>
        <w:t>るとともに、</w:t>
      </w:r>
      <w:r w:rsidR="00075C4D" w:rsidRPr="00024694">
        <w:rPr>
          <w:rFonts w:asciiTheme="majorEastAsia" w:eastAsiaTheme="majorEastAsia" w:hAnsiTheme="majorEastAsia" w:hint="eastAsia"/>
          <w:szCs w:val="21"/>
        </w:rPr>
        <w:t>（４）の</w:t>
      </w:r>
      <w:r w:rsidR="003A1CA2">
        <w:rPr>
          <w:rFonts w:asciiTheme="majorEastAsia" w:eastAsiaTheme="majorEastAsia" w:hAnsiTheme="majorEastAsia" w:hint="eastAsia"/>
          <w:szCs w:val="21"/>
        </w:rPr>
        <w:t>立入検査や事業計画ヒアリング等により</w:t>
      </w:r>
      <w:r w:rsidR="0033178B">
        <w:rPr>
          <w:rFonts w:asciiTheme="majorEastAsia" w:eastAsiaTheme="majorEastAsia" w:hAnsiTheme="majorEastAsia" w:hint="eastAsia"/>
          <w:szCs w:val="21"/>
        </w:rPr>
        <w:t>、必要に応じ</w:t>
      </w:r>
      <w:r w:rsidR="00075C4D" w:rsidRPr="00024694">
        <w:rPr>
          <w:rFonts w:asciiTheme="majorEastAsia" w:eastAsiaTheme="majorEastAsia" w:hAnsiTheme="majorEastAsia" w:hint="eastAsia"/>
          <w:szCs w:val="21"/>
        </w:rPr>
        <w:t>継続的にフォローアップを行います。</w:t>
      </w:r>
    </w:p>
    <w:p w14:paraId="31A7CA8A" w14:textId="77777777" w:rsidR="009A573F" w:rsidRPr="00024694" w:rsidRDefault="009A573F" w:rsidP="00AF6259">
      <w:pPr>
        <w:ind w:leftChars="300" w:left="630" w:firstLineChars="100" w:firstLine="210"/>
        <w:rPr>
          <w:rFonts w:asciiTheme="majorEastAsia" w:eastAsiaTheme="majorEastAsia" w:hAnsiTheme="majorEastAsia"/>
          <w:szCs w:val="21"/>
        </w:rPr>
      </w:pPr>
    </w:p>
    <w:tbl>
      <w:tblPr>
        <w:tblStyle w:val="a8"/>
        <w:tblW w:w="0" w:type="auto"/>
        <w:tblInd w:w="675" w:type="dxa"/>
        <w:tblLook w:val="04A0" w:firstRow="1" w:lastRow="0" w:firstColumn="1" w:lastColumn="0" w:noHBand="0" w:noVBand="1"/>
      </w:tblPr>
      <w:tblGrid>
        <w:gridCol w:w="3287"/>
        <w:gridCol w:w="2525"/>
        <w:gridCol w:w="2525"/>
      </w:tblGrid>
      <w:tr w:rsidR="00F84482" w:rsidRPr="00024694" w14:paraId="3B029926" w14:textId="77777777" w:rsidTr="002F4CE6">
        <w:tc>
          <w:tcPr>
            <w:tcW w:w="3287" w:type="dxa"/>
            <w:vAlign w:val="center"/>
          </w:tcPr>
          <w:p w14:paraId="3B029923" w14:textId="77777777" w:rsidR="002F4CE6" w:rsidRPr="00024694" w:rsidRDefault="002F4CE6" w:rsidP="002F4CE6">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事項</w:t>
            </w:r>
          </w:p>
        </w:tc>
        <w:tc>
          <w:tcPr>
            <w:tcW w:w="2525" w:type="dxa"/>
            <w:vAlign w:val="center"/>
          </w:tcPr>
          <w:p w14:paraId="3B029924" w14:textId="2C2009F8" w:rsidR="002F4CE6" w:rsidRPr="00024694" w:rsidRDefault="002E2107" w:rsidP="002F4CE6">
            <w:pPr>
              <w:jc w:val="center"/>
              <w:rPr>
                <w:rFonts w:asciiTheme="majorEastAsia" w:eastAsiaTheme="majorEastAsia" w:hAnsiTheme="majorEastAsia"/>
                <w:szCs w:val="21"/>
              </w:rPr>
            </w:pPr>
            <w:r>
              <w:rPr>
                <w:rFonts w:asciiTheme="majorEastAsia" w:eastAsiaTheme="majorEastAsia" w:hAnsiTheme="majorEastAsia" w:hint="eastAsia"/>
                <w:szCs w:val="21"/>
              </w:rPr>
              <w:t>タイプ３Ｃ以上</w:t>
            </w:r>
          </w:p>
        </w:tc>
        <w:tc>
          <w:tcPr>
            <w:tcW w:w="2525" w:type="dxa"/>
            <w:vAlign w:val="center"/>
          </w:tcPr>
          <w:p w14:paraId="3B029925" w14:textId="642B2EDB" w:rsidR="002F4CE6" w:rsidRPr="00024694" w:rsidRDefault="002E2107" w:rsidP="002F4CE6">
            <w:pPr>
              <w:jc w:val="center"/>
              <w:rPr>
                <w:rFonts w:asciiTheme="majorEastAsia" w:eastAsiaTheme="majorEastAsia" w:hAnsiTheme="majorEastAsia"/>
                <w:szCs w:val="21"/>
              </w:rPr>
            </w:pPr>
            <w:r>
              <w:rPr>
                <w:rFonts w:asciiTheme="majorEastAsia" w:eastAsiaTheme="majorEastAsia" w:hAnsiTheme="majorEastAsia" w:hint="eastAsia"/>
                <w:szCs w:val="21"/>
              </w:rPr>
              <w:t>タイプ４Ｄ</w:t>
            </w:r>
          </w:p>
        </w:tc>
      </w:tr>
      <w:tr w:rsidR="002F4CE6" w:rsidRPr="00024694" w14:paraId="3B02992B" w14:textId="77777777" w:rsidTr="002F4CE6">
        <w:tc>
          <w:tcPr>
            <w:tcW w:w="3287" w:type="dxa"/>
            <w:vAlign w:val="center"/>
          </w:tcPr>
          <w:p w14:paraId="3B029928" w14:textId="714059B4" w:rsidR="002F4CE6" w:rsidRPr="00024694" w:rsidRDefault="002F4CE6" w:rsidP="003A1CA2">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アセットマネジメント実施状況</w:t>
            </w:r>
          </w:p>
        </w:tc>
        <w:tc>
          <w:tcPr>
            <w:tcW w:w="2525" w:type="dxa"/>
            <w:vAlign w:val="center"/>
          </w:tcPr>
          <w:p w14:paraId="3B029929" w14:textId="396D0AE7" w:rsidR="002F4CE6" w:rsidRPr="00024694" w:rsidRDefault="003A1CA2" w:rsidP="00744909">
            <w:pPr>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00%</w:t>
            </w:r>
          </w:p>
        </w:tc>
        <w:tc>
          <w:tcPr>
            <w:tcW w:w="2525" w:type="dxa"/>
            <w:vAlign w:val="center"/>
          </w:tcPr>
          <w:p w14:paraId="3B02992A" w14:textId="274801B5" w:rsidR="002F4CE6" w:rsidRPr="00024694" w:rsidRDefault="003A1CA2" w:rsidP="002F4CE6">
            <w:pPr>
              <w:jc w:val="center"/>
              <w:rPr>
                <w:rFonts w:asciiTheme="majorEastAsia" w:eastAsiaTheme="majorEastAsia" w:hAnsiTheme="majorEastAsia"/>
                <w:szCs w:val="21"/>
              </w:rPr>
            </w:pPr>
            <w:r>
              <w:rPr>
                <w:rFonts w:asciiTheme="majorEastAsia" w:eastAsiaTheme="majorEastAsia" w:hAnsiTheme="majorEastAsia" w:hint="eastAsia"/>
                <w:szCs w:val="21"/>
              </w:rPr>
              <w:t>75%</w:t>
            </w:r>
          </w:p>
        </w:tc>
      </w:tr>
    </w:tbl>
    <w:p w14:paraId="04B1E219" w14:textId="77777777" w:rsidR="00992475" w:rsidRDefault="00992475" w:rsidP="009F6EAB">
      <w:pPr>
        <w:ind w:leftChars="300" w:left="630" w:firstLineChars="100" w:firstLine="210"/>
        <w:rPr>
          <w:rFonts w:asciiTheme="majorEastAsia" w:eastAsiaTheme="majorEastAsia" w:hAnsiTheme="majorEastAsia"/>
          <w:szCs w:val="21"/>
        </w:rPr>
      </w:pPr>
    </w:p>
    <w:p w14:paraId="0115B11D" w14:textId="32A02C3A" w:rsidR="00817786" w:rsidRDefault="000F570B" w:rsidP="009F6EAB">
      <w:pPr>
        <w:ind w:leftChars="300" w:left="630" w:firstLineChars="100" w:firstLine="210"/>
        <w:rPr>
          <w:rFonts w:asciiTheme="majorEastAsia" w:eastAsiaTheme="majorEastAsia" w:hAnsiTheme="majorEastAsia"/>
          <w:szCs w:val="21"/>
        </w:rPr>
      </w:pPr>
      <w:r>
        <w:rPr>
          <w:rFonts w:asciiTheme="majorEastAsia" w:eastAsiaTheme="majorEastAsia" w:hAnsiTheme="majorEastAsia" w:hint="eastAsia"/>
          <w:szCs w:val="21"/>
        </w:rPr>
        <w:t>上下水道耐震化計画については</w:t>
      </w:r>
      <w:r w:rsidR="00521E1D" w:rsidRPr="009F6EAB">
        <w:rPr>
          <w:rFonts w:asciiTheme="majorEastAsia" w:eastAsiaTheme="majorEastAsia" w:hAnsiTheme="majorEastAsia" w:hint="eastAsia"/>
          <w:szCs w:val="21"/>
        </w:rPr>
        <w:t>、</w:t>
      </w:r>
      <w:r>
        <w:rPr>
          <w:rFonts w:asciiTheme="majorEastAsia" w:eastAsiaTheme="majorEastAsia" w:hAnsiTheme="majorEastAsia" w:hint="eastAsia"/>
          <w:szCs w:val="21"/>
        </w:rPr>
        <w:t>全ての事業において策定されており、当該計画に基づく</w:t>
      </w:r>
      <w:r w:rsidR="00E95A52">
        <w:rPr>
          <w:rFonts w:asciiTheme="majorEastAsia" w:eastAsiaTheme="majorEastAsia" w:hAnsiTheme="majorEastAsia" w:hint="eastAsia"/>
          <w:szCs w:val="21"/>
        </w:rPr>
        <w:t>計画的な耐震化等について助言</w:t>
      </w:r>
      <w:r w:rsidR="00521E1D" w:rsidRPr="009F6EAB">
        <w:rPr>
          <w:rFonts w:asciiTheme="majorEastAsia" w:eastAsiaTheme="majorEastAsia" w:hAnsiTheme="majorEastAsia" w:hint="eastAsia"/>
          <w:szCs w:val="21"/>
        </w:rPr>
        <w:t>指導を実施することとします。</w:t>
      </w:r>
    </w:p>
    <w:p w14:paraId="35646C10" w14:textId="38F6415C" w:rsidR="00992475" w:rsidRPr="009F6EAB" w:rsidRDefault="00992475" w:rsidP="009F6EAB">
      <w:pPr>
        <w:ind w:leftChars="300" w:left="630" w:firstLineChars="100" w:firstLine="210"/>
        <w:rPr>
          <w:rFonts w:asciiTheme="majorEastAsia" w:eastAsiaTheme="majorEastAsia" w:hAnsiTheme="majorEastAsia"/>
          <w:szCs w:val="21"/>
        </w:rPr>
      </w:pPr>
      <w:r>
        <w:rPr>
          <w:rFonts w:asciiTheme="majorEastAsia" w:eastAsiaTheme="majorEastAsia" w:hAnsiTheme="majorEastAsia" w:hint="eastAsia"/>
          <w:szCs w:val="21"/>
        </w:rPr>
        <w:t>また、国土交通大臣認可の事業者に対しては、事業ヒアリング等により助言等を行います。</w:t>
      </w:r>
    </w:p>
    <w:p w14:paraId="3B029930" w14:textId="77777777" w:rsidR="00313BF4" w:rsidRPr="00024694" w:rsidRDefault="00313BF4" w:rsidP="00313BF4">
      <w:pPr>
        <w:ind w:leftChars="299" w:left="706" w:hangingChars="37" w:hanging="78"/>
        <w:rPr>
          <w:rFonts w:asciiTheme="majorEastAsia" w:eastAsiaTheme="majorEastAsia" w:hAnsiTheme="majorEastAsia"/>
          <w:szCs w:val="21"/>
        </w:rPr>
      </w:pPr>
      <w:r w:rsidRPr="00024694">
        <w:rPr>
          <w:rFonts w:asciiTheme="majorEastAsia" w:eastAsiaTheme="majorEastAsia" w:hAnsiTheme="majorEastAsia" w:hint="eastAsia"/>
          <w:szCs w:val="21"/>
        </w:rPr>
        <w:lastRenderedPageBreak/>
        <w:t>③水道施設の更新及び耐震性に関する目標の設定</w:t>
      </w:r>
    </w:p>
    <w:p w14:paraId="3B029931" w14:textId="4BFEB87D" w:rsidR="00AE7A21" w:rsidRPr="009F6EAB" w:rsidRDefault="00AE7A21" w:rsidP="006C1444">
      <w:pPr>
        <w:ind w:leftChars="300" w:left="630" w:firstLineChars="100" w:firstLine="210"/>
        <w:rPr>
          <w:rFonts w:asciiTheme="majorEastAsia" w:eastAsiaTheme="majorEastAsia" w:hAnsiTheme="majorEastAsia"/>
        </w:rPr>
      </w:pPr>
      <w:r w:rsidRPr="00024694">
        <w:rPr>
          <w:rFonts w:asciiTheme="majorEastAsia" w:eastAsiaTheme="majorEastAsia" w:hAnsiTheme="majorEastAsia" w:hint="eastAsia"/>
        </w:rPr>
        <w:t>大阪府における耐震化の状況</w:t>
      </w:r>
      <w:r w:rsidR="00E14154">
        <w:rPr>
          <w:rFonts w:asciiTheme="majorEastAsia" w:eastAsiaTheme="majorEastAsia" w:hAnsiTheme="majorEastAsia" w:hint="eastAsia"/>
        </w:rPr>
        <w:t>（令和</w:t>
      </w:r>
      <w:r w:rsidR="00D05F4F">
        <w:rPr>
          <w:rFonts w:asciiTheme="majorEastAsia" w:eastAsiaTheme="majorEastAsia" w:hAnsiTheme="majorEastAsia" w:hint="eastAsia"/>
        </w:rPr>
        <w:t>５</w:t>
      </w:r>
      <w:r w:rsidR="005E5F3A" w:rsidRPr="00A87FCC">
        <w:rPr>
          <w:rFonts w:asciiTheme="majorEastAsia" w:eastAsiaTheme="majorEastAsia" w:hAnsiTheme="majorEastAsia" w:hint="eastAsia"/>
        </w:rPr>
        <w:t>年度）</w:t>
      </w:r>
      <w:r w:rsidRPr="00A87FCC">
        <w:rPr>
          <w:rFonts w:asciiTheme="majorEastAsia" w:eastAsiaTheme="majorEastAsia" w:hAnsiTheme="majorEastAsia" w:hint="eastAsia"/>
        </w:rPr>
        <w:t>は、浄水施設能力は</w:t>
      </w:r>
      <w:r w:rsidR="00CC74B7" w:rsidRPr="00C71A33">
        <w:rPr>
          <w:rFonts w:asciiTheme="majorEastAsia" w:eastAsiaTheme="majorEastAsia" w:hAnsiTheme="majorEastAsia" w:hint="eastAsia"/>
        </w:rPr>
        <w:t>1</w:t>
      </w:r>
      <w:r w:rsidR="00AE110B">
        <w:rPr>
          <w:rFonts w:asciiTheme="majorEastAsia" w:eastAsiaTheme="majorEastAsia" w:hAnsiTheme="majorEastAsia" w:hint="eastAsia"/>
        </w:rPr>
        <w:t>68</w:t>
      </w:r>
      <w:r w:rsidRPr="00A87FCC">
        <w:rPr>
          <w:rFonts w:asciiTheme="majorEastAsia" w:eastAsiaTheme="majorEastAsia" w:hAnsiTheme="majorEastAsia" w:hint="eastAsia"/>
        </w:rPr>
        <w:t>万㎥</w:t>
      </w:r>
      <w:r w:rsidRPr="00A87FCC">
        <w:rPr>
          <w:rFonts w:asciiTheme="majorEastAsia" w:eastAsiaTheme="majorEastAsia" w:hAnsiTheme="majorEastAsia"/>
        </w:rPr>
        <w:t>/</w:t>
      </w:r>
      <w:r w:rsidRPr="00A87FCC">
        <w:rPr>
          <w:rFonts w:asciiTheme="majorEastAsia" w:eastAsiaTheme="majorEastAsia" w:hAnsiTheme="majorEastAsia" w:hint="eastAsia"/>
        </w:rPr>
        <w:t>日、配水池容量は</w:t>
      </w:r>
      <w:r w:rsidR="00CC74B7" w:rsidRPr="00C71A33">
        <w:rPr>
          <w:rFonts w:asciiTheme="majorEastAsia" w:eastAsiaTheme="majorEastAsia" w:hAnsiTheme="majorEastAsia" w:hint="eastAsia"/>
        </w:rPr>
        <w:t>1</w:t>
      </w:r>
      <w:r w:rsidR="00AE110B">
        <w:rPr>
          <w:rFonts w:asciiTheme="majorEastAsia" w:eastAsiaTheme="majorEastAsia" w:hAnsiTheme="majorEastAsia" w:hint="eastAsia"/>
        </w:rPr>
        <w:t>5</w:t>
      </w:r>
      <w:r w:rsidR="00D05F4F">
        <w:rPr>
          <w:rFonts w:asciiTheme="majorEastAsia" w:eastAsiaTheme="majorEastAsia" w:hAnsiTheme="majorEastAsia"/>
        </w:rPr>
        <w:t>3</w:t>
      </w:r>
      <w:r w:rsidRPr="00A87FCC">
        <w:rPr>
          <w:rFonts w:asciiTheme="majorEastAsia" w:eastAsiaTheme="majorEastAsia" w:hAnsiTheme="majorEastAsia" w:hint="eastAsia"/>
        </w:rPr>
        <w:t>万㎥、基幹管路延長は</w:t>
      </w:r>
      <w:r w:rsidR="00CC74B7" w:rsidRPr="00C71A33">
        <w:rPr>
          <w:rFonts w:asciiTheme="majorEastAsia" w:eastAsiaTheme="majorEastAsia" w:hAnsiTheme="majorEastAsia" w:hint="eastAsia"/>
        </w:rPr>
        <w:t>1</w:t>
      </w:r>
      <w:r w:rsidR="00CC74B7" w:rsidRPr="00C71A33">
        <w:rPr>
          <w:rFonts w:asciiTheme="majorEastAsia" w:eastAsiaTheme="majorEastAsia" w:hAnsiTheme="majorEastAsia"/>
        </w:rPr>
        <w:t>,</w:t>
      </w:r>
      <w:r w:rsidR="00AE110B">
        <w:rPr>
          <w:rFonts w:asciiTheme="majorEastAsia" w:eastAsiaTheme="majorEastAsia" w:hAnsiTheme="majorEastAsia" w:hint="eastAsia"/>
        </w:rPr>
        <w:t>47</w:t>
      </w:r>
      <w:r w:rsidR="00D05F4F">
        <w:rPr>
          <w:rFonts w:asciiTheme="majorEastAsia" w:eastAsiaTheme="majorEastAsia" w:hAnsiTheme="majorEastAsia"/>
        </w:rPr>
        <w:t>1</w:t>
      </w:r>
      <w:r w:rsidRPr="00A87FCC">
        <w:rPr>
          <w:rFonts w:asciiTheme="majorEastAsia" w:eastAsiaTheme="majorEastAsia" w:hAnsiTheme="majorEastAsia" w:hint="eastAsia"/>
        </w:rPr>
        <w:t>ｋｍ</w:t>
      </w:r>
      <w:r w:rsidR="00F40D64" w:rsidRPr="009F6EAB">
        <w:rPr>
          <w:rFonts w:asciiTheme="majorEastAsia" w:eastAsiaTheme="majorEastAsia" w:hAnsiTheme="majorEastAsia" w:hint="eastAsia"/>
        </w:rPr>
        <w:t>となっています。</w:t>
      </w:r>
    </w:p>
    <w:p w14:paraId="52E05035" w14:textId="67D4C699" w:rsidR="001A28CA" w:rsidRDefault="00313BF4" w:rsidP="001A28CA">
      <w:pPr>
        <w:ind w:leftChars="299" w:left="628" w:firstLineChars="100" w:firstLine="210"/>
        <w:rPr>
          <w:rFonts w:asciiTheme="majorEastAsia" w:eastAsiaTheme="majorEastAsia" w:hAnsiTheme="majorEastAsia"/>
          <w:szCs w:val="21"/>
        </w:rPr>
      </w:pPr>
      <w:r w:rsidRPr="009F6EAB">
        <w:rPr>
          <w:rFonts w:asciiTheme="majorEastAsia" w:eastAsiaTheme="majorEastAsia" w:hAnsiTheme="majorEastAsia" w:hint="eastAsia"/>
          <w:szCs w:val="21"/>
        </w:rPr>
        <w:t>府域水道施設の老朽化対策</w:t>
      </w:r>
      <w:r w:rsidR="004B4BD8" w:rsidRPr="009F6EAB">
        <w:rPr>
          <w:rFonts w:asciiTheme="majorEastAsia" w:eastAsiaTheme="majorEastAsia" w:hAnsiTheme="majorEastAsia" w:hint="eastAsia"/>
          <w:szCs w:val="21"/>
        </w:rPr>
        <w:t>や耐震化</w:t>
      </w:r>
      <w:r w:rsidRPr="009F6EAB">
        <w:rPr>
          <w:rFonts w:asciiTheme="majorEastAsia" w:eastAsiaTheme="majorEastAsia" w:hAnsiTheme="majorEastAsia" w:hint="eastAsia"/>
          <w:szCs w:val="21"/>
        </w:rPr>
        <w:t>を</w:t>
      </w:r>
      <w:r w:rsidR="009463C1" w:rsidRPr="009F6EAB">
        <w:rPr>
          <w:rFonts w:asciiTheme="majorEastAsia" w:eastAsiaTheme="majorEastAsia" w:hAnsiTheme="majorEastAsia" w:hint="eastAsia"/>
          <w:szCs w:val="21"/>
        </w:rPr>
        <w:t>国の示す</w:t>
      </w:r>
      <w:r w:rsidR="009463C1" w:rsidRPr="00024694">
        <w:rPr>
          <w:rFonts w:asciiTheme="majorEastAsia" w:eastAsiaTheme="majorEastAsia" w:hAnsiTheme="majorEastAsia" w:hint="eastAsia"/>
          <w:szCs w:val="21"/>
        </w:rPr>
        <w:t>目標値</w:t>
      </w:r>
      <w:r w:rsidR="000264EE" w:rsidRPr="00024694">
        <w:rPr>
          <w:rFonts w:asciiTheme="majorEastAsia" w:eastAsiaTheme="majorEastAsia" w:hAnsiTheme="majorEastAsia" w:hint="eastAsia"/>
          <w:sz w:val="16"/>
          <w:szCs w:val="16"/>
          <w:vertAlign w:val="superscript"/>
        </w:rPr>
        <w:t>※</w:t>
      </w:r>
      <w:r w:rsidR="00CA72B6" w:rsidRPr="00024694">
        <w:rPr>
          <w:rFonts w:asciiTheme="majorEastAsia" w:eastAsiaTheme="majorEastAsia" w:hAnsiTheme="majorEastAsia" w:hint="eastAsia"/>
          <w:szCs w:val="21"/>
        </w:rPr>
        <w:t>を</w:t>
      </w:r>
      <w:r w:rsidR="000264EE" w:rsidRPr="00024694">
        <w:rPr>
          <w:rFonts w:asciiTheme="majorEastAsia" w:eastAsiaTheme="majorEastAsia" w:hAnsiTheme="majorEastAsia" w:hint="eastAsia"/>
          <w:szCs w:val="21"/>
        </w:rPr>
        <w:t>踏まえ、</w:t>
      </w:r>
      <w:r w:rsidRPr="00024694">
        <w:rPr>
          <w:rFonts w:asciiTheme="majorEastAsia" w:eastAsiaTheme="majorEastAsia" w:hAnsiTheme="majorEastAsia" w:hint="eastAsia"/>
          <w:szCs w:val="21"/>
        </w:rPr>
        <w:t>積極的に推進</w:t>
      </w:r>
      <w:r w:rsidR="00AF6259" w:rsidRPr="00024694">
        <w:rPr>
          <w:rFonts w:asciiTheme="majorEastAsia" w:eastAsiaTheme="majorEastAsia" w:hAnsiTheme="majorEastAsia" w:hint="eastAsia"/>
          <w:szCs w:val="21"/>
        </w:rPr>
        <w:t>することと</w:t>
      </w:r>
      <w:r w:rsidRPr="00024694">
        <w:rPr>
          <w:rFonts w:asciiTheme="majorEastAsia" w:eastAsiaTheme="majorEastAsia" w:hAnsiTheme="majorEastAsia" w:hint="eastAsia"/>
          <w:szCs w:val="21"/>
        </w:rPr>
        <w:t>します。具体的には、次の目標を設定します。</w:t>
      </w:r>
    </w:p>
    <w:p w14:paraId="02699D2D" w14:textId="68D3DBEF" w:rsidR="00992475" w:rsidRDefault="00992475" w:rsidP="001A28CA">
      <w:pPr>
        <w:ind w:leftChars="299" w:left="628" w:firstLineChars="100" w:firstLine="210"/>
        <w:rPr>
          <w:rFonts w:asciiTheme="majorEastAsia" w:eastAsiaTheme="majorEastAsia" w:hAnsiTheme="majorEastAsia"/>
          <w:szCs w:val="21"/>
        </w:rPr>
      </w:pPr>
      <w:r w:rsidRPr="00024694">
        <w:rPr>
          <w:rFonts w:asciiTheme="majorEastAsia" w:eastAsiaTheme="majorEastAsia" w:hAnsiTheme="majorEastAsia"/>
          <w:noProof/>
          <w:szCs w:val="21"/>
        </w:rPr>
        <mc:AlternateContent>
          <mc:Choice Requires="wps">
            <w:drawing>
              <wp:anchor distT="0" distB="0" distL="114300" distR="114300" simplePos="0" relativeHeight="251846656" behindDoc="0" locked="0" layoutInCell="1" allowOverlap="1" wp14:anchorId="3B029A95" wp14:editId="111D90C9">
                <wp:simplePos x="0" y="0"/>
                <wp:positionH relativeFrom="column">
                  <wp:posOffset>423545</wp:posOffset>
                </wp:positionH>
                <wp:positionV relativeFrom="paragraph">
                  <wp:posOffset>161925</wp:posOffset>
                </wp:positionV>
                <wp:extent cx="5302885" cy="1476375"/>
                <wp:effectExtent l="0" t="0" r="1206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85" cy="1476375"/>
                        </a:xfrm>
                        <a:prstGeom prst="rect">
                          <a:avLst/>
                        </a:prstGeom>
                        <a:solidFill>
                          <a:srgbClr val="FFFFFF"/>
                        </a:solidFill>
                        <a:ln w="9525">
                          <a:solidFill>
                            <a:srgbClr val="000000"/>
                          </a:solidFill>
                          <a:miter lim="800000"/>
                          <a:headEnd/>
                          <a:tailEnd/>
                        </a:ln>
                      </wps:spPr>
                      <wps:txbx>
                        <w:txbxContent>
                          <w:p w14:paraId="3B029A9F" w14:textId="77777777" w:rsidR="00036B14" w:rsidRPr="00D37C09" w:rsidRDefault="00036B14" w:rsidP="00033109">
                            <w:pPr>
                              <w:ind w:left="210" w:hangingChars="100" w:hanging="210"/>
                              <w:rPr>
                                <w:rFonts w:asciiTheme="majorEastAsia" w:eastAsiaTheme="majorEastAsia" w:hAnsiTheme="majorEastAsia"/>
                              </w:rPr>
                            </w:pPr>
                            <w:r w:rsidRPr="00D37C09">
                              <w:rPr>
                                <w:rFonts w:asciiTheme="majorEastAsia" w:eastAsiaTheme="majorEastAsia" w:hAnsiTheme="majorEastAsia" w:hint="eastAsia"/>
                              </w:rPr>
                              <w:t>・浄水施設能力については、目標年度における一日平均給水量に相当する浄水施設能力</w:t>
                            </w:r>
                            <w:r w:rsidRPr="00D37C09">
                              <w:rPr>
                                <w:rFonts w:asciiTheme="majorEastAsia" w:eastAsiaTheme="majorEastAsia" w:hAnsiTheme="majorEastAsia"/>
                              </w:rPr>
                              <w:t>270</w:t>
                            </w:r>
                            <w:r w:rsidRPr="00D37C09">
                              <w:rPr>
                                <w:rFonts w:asciiTheme="majorEastAsia" w:eastAsiaTheme="majorEastAsia" w:hAnsiTheme="majorEastAsia" w:hint="eastAsia"/>
                              </w:rPr>
                              <w:t>万㎥</w:t>
                            </w:r>
                            <w:r w:rsidRPr="00D37C09">
                              <w:rPr>
                                <w:rFonts w:asciiTheme="majorEastAsia" w:eastAsiaTheme="majorEastAsia" w:hAnsiTheme="majorEastAsia"/>
                              </w:rPr>
                              <w:t>/</w:t>
                            </w:r>
                            <w:r w:rsidRPr="00D37C09">
                              <w:rPr>
                                <w:rFonts w:asciiTheme="majorEastAsia" w:eastAsiaTheme="majorEastAsia" w:hAnsiTheme="majorEastAsia" w:hint="eastAsia"/>
                              </w:rPr>
                              <w:t>日を確保できるように地震対策を進めます。</w:t>
                            </w:r>
                          </w:p>
                          <w:p w14:paraId="3B029AA0" w14:textId="77777777" w:rsidR="00036B14" w:rsidRPr="00D37C09" w:rsidRDefault="00036B14" w:rsidP="00033109">
                            <w:pPr>
                              <w:ind w:left="210" w:hangingChars="100" w:hanging="210"/>
                              <w:rPr>
                                <w:rFonts w:asciiTheme="majorEastAsia" w:eastAsiaTheme="majorEastAsia" w:hAnsiTheme="majorEastAsia"/>
                              </w:rPr>
                            </w:pPr>
                            <w:r w:rsidRPr="00D37C09">
                              <w:rPr>
                                <w:rFonts w:asciiTheme="majorEastAsia" w:eastAsiaTheme="majorEastAsia" w:hAnsiTheme="majorEastAsia" w:hint="eastAsia"/>
                              </w:rPr>
                              <w:t>・配水池等については、地域バランスを考慮した上で、目標年度における一日最大給水量の</w:t>
                            </w:r>
                            <w:r w:rsidRPr="00D37C09">
                              <w:rPr>
                                <w:rFonts w:asciiTheme="majorEastAsia" w:eastAsiaTheme="majorEastAsia" w:hAnsiTheme="majorEastAsia"/>
                              </w:rPr>
                              <w:t>12</w:t>
                            </w:r>
                            <w:r w:rsidRPr="00D37C09">
                              <w:rPr>
                                <w:rFonts w:asciiTheme="majorEastAsia" w:eastAsiaTheme="majorEastAsia" w:hAnsiTheme="majorEastAsia" w:hint="eastAsia"/>
                              </w:rPr>
                              <w:t>時間分に相当する</w:t>
                            </w:r>
                            <w:r w:rsidRPr="00D37C09">
                              <w:rPr>
                                <w:rFonts w:asciiTheme="majorEastAsia" w:eastAsiaTheme="majorEastAsia" w:hAnsiTheme="majorEastAsia"/>
                              </w:rPr>
                              <w:t>160</w:t>
                            </w:r>
                            <w:r w:rsidRPr="00D37C09">
                              <w:rPr>
                                <w:rFonts w:asciiTheme="majorEastAsia" w:eastAsiaTheme="majorEastAsia" w:hAnsiTheme="majorEastAsia" w:hint="eastAsia"/>
                              </w:rPr>
                              <w:t>万㎥を確保できるように地震対策を進めます。</w:t>
                            </w:r>
                          </w:p>
                          <w:p w14:paraId="3B029AA1" w14:textId="77777777" w:rsidR="00036B14" w:rsidRPr="00D37C09" w:rsidRDefault="00036B14" w:rsidP="00033109">
                            <w:pPr>
                              <w:ind w:left="210" w:hangingChars="100" w:hanging="210"/>
                              <w:rPr>
                                <w:rFonts w:asciiTheme="majorEastAsia" w:eastAsiaTheme="majorEastAsia" w:hAnsiTheme="majorEastAsia"/>
                              </w:rPr>
                            </w:pPr>
                            <w:r w:rsidRPr="00D37C09">
                              <w:rPr>
                                <w:rFonts w:asciiTheme="majorEastAsia" w:eastAsiaTheme="majorEastAsia" w:hAnsiTheme="majorEastAsia" w:hint="eastAsia"/>
                              </w:rPr>
                              <w:t>・配水管路の耐震化を積極的に推進し、浄水場や基幹配水池から重要給水施設（基幹病院、避難拠点等）への給水ルートの耐震化率を</w:t>
                            </w:r>
                            <w:r w:rsidRPr="00D37C09">
                              <w:rPr>
                                <w:rFonts w:asciiTheme="majorEastAsia" w:eastAsiaTheme="majorEastAsia" w:hAnsiTheme="majorEastAsia"/>
                              </w:rPr>
                              <w:t>100</w:t>
                            </w:r>
                            <w:r w:rsidRPr="00D37C09">
                              <w:rPr>
                                <w:rFonts w:asciiTheme="majorEastAsia" w:eastAsiaTheme="majorEastAsia" w:hAnsiTheme="majorEastAsia" w:hint="eastAsia"/>
                              </w:rPr>
                              <w:t>％にします。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29A95" id="_x0000_t202" coordsize="21600,21600" o:spt="202" path="m,l,21600r21600,l21600,xe">
                <v:stroke joinstyle="miter"/>
                <v:path gradientshapeok="t" o:connecttype="rect"/>
              </v:shapetype>
              <v:shape id="テキスト ボックス 2" o:spid="_x0000_s1026" type="#_x0000_t202" style="position:absolute;left:0;text-align:left;margin-left:33.35pt;margin-top:12.75pt;width:417.55pt;height:116.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">
                <v:textbox>
                  <w:txbxContent>
                    <w:p w14:paraId="3B029A9F" w14:textId="77777777" w:rsidR="00036B14" w:rsidRPr="00D37C09" w:rsidRDefault="00036B14" w:rsidP="00033109">
                      <w:pPr>
                        <w:ind w:left="210" w:hangingChars="100" w:hanging="210"/>
                        <w:rPr>
                          <w:rFonts w:asciiTheme="majorEastAsia" w:eastAsiaTheme="majorEastAsia" w:hAnsiTheme="majorEastAsia"/>
                        </w:rPr>
                      </w:pPr>
                      <w:r w:rsidRPr="00D37C09">
                        <w:rPr>
                          <w:rFonts w:asciiTheme="majorEastAsia" w:eastAsiaTheme="majorEastAsia" w:hAnsiTheme="majorEastAsia" w:hint="eastAsia"/>
                        </w:rPr>
                        <w:t>・浄水施設能力については、目標年度における一日平均給水量に相当する浄水施設能力</w:t>
                      </w:r>
                      <w:r w:rsidRPr="00D37C09">
                        <w:rPr>
                          <w:rFonts w:asciiTheme="majorEastAsia" w:eastAsiaTheme="majorEastAsia" w:hAnsiTheme="majorEastAsia"/>
                        </w:rPr>
                        <w:t>270</w:t>
                      </w:r>
                      <w:r w:rsidRPr="00D37C09">
                        <w:rPr>
                          <w:rFonts w:asciiTheme="majorEastAsia" w:eastAsiaTheme="majorEastAsia" w:hAnsiTheme="majorEastAsia" w:hint="eastAsia"/>
                        </w:rPr>
                        <w:t>万㎥</w:t>
                      </w:r>
                      <w:r w:rsidRPr="00D37C09">
                        <w:rPr>
                          <w:rFonts w:asciiTheme="majorEastAsia" w:eastAsiaTheme="majorEastAsia" w:hAnsiTheme="majorEastAsia"/>
                        </w:rPr>
                        <w:t>/</w:t>
                      </w:r>
                      <w:r w:rsidRPr="00D37C09">
                        <w:rPr>
                          <w:rFonts w:asciiTheme="majorEastAsia" w:eastAsiaTheme="majorEastAsia" w:hAnsiTheme="majorEastAsia" w:hint="eastAsia"/>
                        </w:rPr>
                        <w:t>日を確保できるように地震対策を進めます。</w:t>
                      </w:r>
                    </w:p>
                    <w:p w14:paraId="3B029AA0" w14:textId="77777777" w:rsidR="00036B14" w:rsidRPr="00D37C09" w:rsidRDefault="00036B14" w:rsidP="00033109">
                      <w:pPr>
                        <w:ind w:left="210" w:hangingChars="100" w:hanging="210"/>
                        <w:rPr>
                          <w:rFonts w:asciiTheme="majorEastAsia" w:eastAsiaTheme="majorEastAsia" w:hAnsiTheme="majorEastAsia"/>
                        </w:rPr>
                      </w:pPr>
                      <w:r w:rsidRPr="00D37C09">
                        <w:rPr>
                          <w:rFonts w:asciiTheme="majorEastAsia" w:eastAsiaTheme="majorEastAsia" w:hAnsiTheme="majorEastAsia" w:hint="eastAsia"/>
                        </w:rPr>
                        <w:t>・配水池等については、地域バランスを考慮した上で、目標年度における一日最大給水量の</w:t>
                      </w:r>
                      <w:r w:rsidRPr="00D37C09">
                        <w:rPr>
                          <w:rFonts w:asciiTheme="majorEastAsia" w:eastAsiaTheme="majorEastAsia" w:hAnsiTheme="majorEastAsia"/>
                        </w:rPr>
                        <w:t>12</w:t>
                      </w:r>
                      <w:r w:rsidRPr="00D37C09">
                        <w:rPr>
                          <w:rFonts w:asciiTheme="majorEastAsia" w:eastAsiaTheme="majorEastAsia" w:hAnsiTheme="majorEastAsia" w:hint="eastAsia"/>
                        </w:rPr>
                        <w:t>時間分に相当する</w:t>
                      </w:r>
                      <w:r w:rsidRPr="00D37C09">
                        <w:rPr>
                          <w:rFonts w:asciiTheme="majorEastAsia" w:eastAsiaTheme="majorEastAsia" w:hAnsiTheme="majorEastAsia"/>
                        </w:rPr>
                        <w:t>160</w:t>
                      </w:r>
                      <w:r w:rsidRPr="00D37C09">
                        <w:rPr>
                          <w:rFonts w:asciiTheme="majorEastAsia" w:eastAsiaTheme="majorEastAsia" w:hAnsiTheme="majorEastAsia" w:hint="eastAsia"/>
                        </w:rPr>
                        <w:t>万㎥を確保できるように地震対策を進めます。</w:t>
                      </w:r>
                    </w:p>
                    <w:p w14:paraId="3B029AA1" w14:textId="77777777" w:rsidR="00036B14" w:rsidRPr="00D37C09" w:rsidRDefault="00036B14" w:rsidP="00033109">
                      <w:pPr>
                        <w:ind w:left="210" w:hangingChars="100" w:hanging="210"/>
                        <w:rPr>
                          <w:rFonts w:asciiTheme="majorEastAsia" w:eastAsiaTheme="majorEastAsia" w:hAnsiTheme="majorEastAsia"/>
                        </w:rPr>
                      </w:pPr>
                      <w:r w:rsidRPr="00D37C09">
                        <w:rPr>
                          <w:rFonts w:asciiTheme="majorEastAsia" w:eastAsiaTheme="majorEastAsia" w:hAnsiTheme="majorEastAsia" w:hint="eastAsia"/>
                        </w:rPr>
                        <w:t>・配水管路の耐震化を積極的に推進し、浄水場や基幹配水池から重要給水施設（基幹病院、避難拠点等）への給水ルートの耐震化率を</w:t>
                      </w:r>
                      <w:r w:rsidRPr="00D37C09">
                        <w:rPr>
                          <w:rFonts w:asciiTheme="majorEastAsia" w:eastAsiaTheme="majorEastAsia" w:hAnsiTheme="majorEastAsia"/>
                        </w:rPr>
                        <w:t>100</w:t>
                      </w:r>
                      <w:r w:rsidRPr="00D37C09">
                        <w:rPr>
                          <w:rFonts w:asciiTheme="majorEastAsia" w:eastAsiaTheme="majorEastAsia" w:hAnsiTheme="majorEastAsia" w:hint="eastAsia"/>
                        </w:rPr>
                        <w:t>％にします。</w:t>
                      </w:r>
                    </w:p>
                  </w:txbxContent>
                </v:textbox>
              </v:shape>
            </w:pict>
          </mc:Fallback>
        </mc:AlternateContent>
      </w:r>
    </w:p>
    <w:p w14:paraId="27C7A76F" w14:textId="77777777" w:rsidR="00D6173C" w:rsidRPr="00024694" w:rsidRDefault="00D6173C" w:rsidP="00313BF4">
      <w:pPr>
        <w:ind w:leftChars="299" w:left="628" w:firstLineChars="100" w:firstLine="210"/>
        <w:rPr>
          <w:rFonts w:asciiTheme="majorEastAsia" w:eastAsiaTheme="majorEastAsia" w:hAnsiTheme="majorEastAsia"/>
          <w:szCs w:val="21"/>
        </w:rPr>
      </w:pPr>
    </w:p>
    <w:p w14:paraId="3B029933" w14:textId="540E71DA" w:rsidR="00033109" w:rsidRPr="00024694" w:rsidRDefault="00033109" w:rsidP="00313BF4">
      <w:pPr>
        <w:ind w:leftChars="400" w:left="1050" w:hangingChars="100" w:hanging="210"/>
        <w:rPr>
          <w:rFonts w:asciiTheme="majorEastAsia" w:eastAsiaTheme="majorEastAsia" w:hAnsiTheme="majorEastAsia"/>
          <w:szCs w:val="21"/>
        </w:rPr>
      </w:pPr>
    </w:p>
    <w:p w14:paraId="3B029934" w14:textId="77777777" w:rsidR="00033109" w:rsidRPr="00024694" w:rsidRDefault="00033109" w:rsidP="00313BF4">
      <w:pPr>
        <w:ind w:leftChars="400" w:left="1050" w:hangingChars="100" w:hanging="210"/>
        <w:rPr>
          <w:rFonts w:asciiTheme="majorEastAsia" w:eastAsiaTheme="majorEastAsia" w:hAnsiTheme="majorEastAsia"/>
          <w:szCs w:val="21"/>
        </w:rPr>
      </w:pPr>
    </w:p>
    <w:p w14:paraId="3B029935" w14:textId="77777777" w:rsidR="00033109" w:rsidRPr="00024694" w:rsidRDefault="00033109" w:rsidP="00313BF4">
      <w:pPr>
        <w:ind w:leftChars="400" w:left="1050" w:hangingChars="100" w:hanging="210"/>
        <w:rPr>
          <w:rFonts w:asciiTheme="majorEastAsia" w:eastAsiaTheme="majorEastAsia" w:hAnsiTheme="majorEastAsia"/>
          <w:szCs w:val="21"/>
        </w:rPr>
      </w:pPr>
    </w:p>
    <w:p w14:paraId="3B029936" w14:textId="77777777" w:rsidR="00033109" w:rsidRPr="00024694" w:rsidRDefault="00033109" w:rsidP="00313BF4">
      <w:pPr>
        <w:ind w:leftChars="400" w:left="1050" w:hangingChars="100" w:hanging="210"/>
        <w:rPr>
          <w:rFonts w:asciiTheme="majorEastAsia" w:eastAsiaTheme="majorEastAsia" w:hAnsiTheme="majorEastAsia"/>
          <w:szCs w:val="21"/>
        </w:rPr>
      </w:pPr>
    </w:p>
    <w:p w14:paraId="3B029937" w14:textId="77777777" w:rsidR="00033109" w:rsidRPr="00024694" w:rsidRDefault="00033109" w:rsidP="00313BF4">
      <w:pPr>
        <w:ind w:leftChars="400" w:left="1050" w:hangingChars="100" w:hanging="210"/>
        <w:rPr>
          <w:rFonts w:asciiTheme="majorEastAsia" w:eastAsiaTheme="majorEastAsia" w:hAnsiTheme="majorEastAsia"/>
          <w:szCs w:val="21"/>
        </w:rPr>
      </w:pPr>
    </w:p>
    <w:p w14:paraId="3B029938" w14:textId="77777777" w:rsidR="00033109" w:rsidRPr="00024694" w:rsidRDefault="00033109" w:rsidP="00313BF4">
      <w:pPr>
        <w:ind w:leftChars="400" w:left="1050" w:hangingChars="100" w:hanging="210"/>
        <w:rPr>
          <w:rFonts w:asciiTheme="majorEastAsia" w:eastAsiaTheme="majorEastAsia" w:hAnsiTheme="majorEastAsia"/>
          <w:szCs w:val="21"/>
        </w:rPr>
      </w:pPr>
    </w:p>
    <w:p w14:paraId="3B02993A" w14:textId="351F014A" w:rsidR="00AF6259" w:rsidRPr="00024694" w:rsidRDefault="000264EE" w:rsidP="00B5583B">
      <w:pPr>
        <w:ind w:firstLineChars="400" w:firstLine="840"/>
        <w:rPr>
          <w:rFonts w:asciiTheme="majorEastAsia" w:eastAsiaTheme="majorEastAsia" w:hAnsiTheme="majorEastAsia"/>
          <w:szCs w:val="21"/>
        </w:rPr>
      </w:pPr>
      <w:r w:rsidRPr="00024694">
        <w:rPr>
          <w:rFonts w:asciiTheme="majorEastAsia" w:eastAsiaTheme="majorEastAsia" w:hAnsiTheme="majorEastAsia" w:hint="eastAsia"/>
          <w:szCs w:val="21"/>
        </w:rPr>
        <w:t>※</w:t>
      </w:r>
      <w:r w:rsidR="004C0F5B" w:rsidRPr="00024694">
        <w:rPr>
          <w:rFonts w:asciiTheme="majorEastAsia" w:eastAsiaTheme="majorEastAsia" w:hAnsiTheme="majorEastAsia" w:hint="eastAsia"/>
          <w:szCs w:val="21"/>
        </w:rPr>
        <w:t xml:space="preserve">　</w:t>
      </w:r>
      <w:r w:rsidRPr="00024694">
        <w:rPr>
          <w:rFonts w:asciiTheme="majorEastAsia" w:eastAsiaTheme="majorEastAsia" w:hAnsiTheme="majorEastAsia" w:hint="eastAsia"/>
          <w:szCs w:val="21"/>
        </w:rPr>
        <w:t>国の示す目標値：基幹管路の耐震適合率を</w:t>
      </w:r>
      <w:r w:rsidR="00040904" w:rsidRPr="00024694">
        <w:rPr>
          <w:rFonts w:asciiTheme="majorEastAsia" w:eastAsiaTheme="majorEastAsia" w:hAnsiTheme="majorEastAsia" w:hint="eastAsia"/>
          <w:szCs w:val="21"/>
        </w:rPr>
        <w:t>令和</w:t>
      </w:r>
      <w:r w:rsidR="002056FA">
        <w:rPr>
          <w:rFonts w:asciiTheme="majorEastAsia" w:eastAsiaTheme="majorEastAsia" w:hAnsiTheme="majorEastAsia" w:hint="eastAsia"/>
          <w:szCs w:val="21"/>
        </w:rPr>
        <w:t>10</w:t>
      </w:r>
      <w:r w:rsidR="00040904" w:rsidRPr="00024694">
        <w:rPr>
          <w:rFonts w:asciiTheme="majorEastAsia" w:eastAsiaTheme="majorEastAsia" w:hAnsiTheme="majorEastAsia" w:hint="eastAsia"/>
          <w:szCs w:val="21"/>
        </w:rPr>
        <w:t>年</w:t>
      </w:r>
      <w:r w:rsidRPr="00024694">
        <w:rPr>
          <w:rFonts w:asciiTheme="majorEastAsia" w:eastAsiaTheme="majorEastAsia" w:hAnsiTheme="majorEastAsia" w:hint="eastAsia"/>
          <w:szCs w:val="21"/>
        </w:rPr>
        <w:t>度までに</w:t>
      </w:r>
      <w:r w:rsidR="002056FA">
        <w:rPr>
          <w:rFonts w:asciiTheme="majorEastAsia" w:eastAsiaTheme="majorEastAsia" w:hAnsiTheme="majorEastAsia" w:hint="eastAsia"/>
          <w:szCs w:val="21"/>
        </w:rPr>
        <w:t>6</w:t>
      </w:r>
      <w:r w:rsidRPr="00024694">
        <w:rPr>
          <w:rFonts w:asciiTheme="majorEastAsia" w:eastAsiaTheme="majorEastAsia" w:hAnsiTheme="majorEastAsia"/>
          <w:szCs w:val="21"/>
        </w:rPr>
        <w:t>0</w:t>
      </w:r>
      <w:r w:rsidRPr="00024694">
        <w:rPr>
          <w:rFonts w:asciiTheme="majorEastAsia" w:eastAsiaTheme="majorEastAsia" w:hAnsiTheme="majorEastAsia" w:hint="eastAsia"/>
          <w:szCs w:val="21"/>
        </w:rPr>
        <w:t>％</w:t>
      </w:r>
    </w:p>
    <w:p w14:paraId="3B02993B" w14:textId="77777777" w:rsidR="00124B28" w:rsidRPr="00024694" w:rsidRDefault="00124B28" w:rsidP="00313BF4">
      <w:pPr>
        <w:rPr>
          <w:rFonts w:asciiTheme="majorEastAsia" w:eastAsiaTheme="majorEastAsia" w:hAnsiTheme="majorEastAsia"/>
          <w:szCs w:val="21"/>
        </w:rPr>
      </w:pPr>
    </w:p>
    <w:p w14:paraId="3B02993C" w14:textId="77777777" w:rsidR="00ED1226" w:rsidRPr="00024694" w:rsidRDefault="00ED1226" w:rsidP="005F7A0F">
      <w:pPr>
        <w:pStyle w:val="a7"/>
        <w:numPr>
          <w:ilvl w:val="0"/>
          <w:numId w:val="3"/>
        </w:numPr>
        <w:ind w:leftChars="0"/>
        <w:rPr>
          <w:rFonts w:asciiTheme="majorEastAsia" w:eastAsiaTheme="majorEastAsia" w:hAnsiTheme="majorEastAsia"/>
          <w:b/>
          <w:szCs w:val="21"/>
        </w:rPr>
      </w:pPr>
      <w:r w:rsidRPr="00024694">
        <w:rPr>
          <w:rFonts w:asciiTheme="majorEastAsia" w:eastAsiaTheme="majorEastAsia" w:hAnsiTheme="majorEastAsia" w:hint="eastAsia"/>
          <w:b/>
          <w:szCs w:val="21"/>
        </w:rPr>
        <w:t>広域的な水質管理に向けた取組</w:t>
      </w:r>
    </w:p>
    <w:p w14:paraId="3B02993D" w14:textId="77777777" w:rsidR="00F75C50" w:rsidRPr="00024694" w:rsidRDefault="00F75C50" w:rsidP="00F75C50">
      <w:pPr>
        <w:ind w:leftChars="300" w:left="630" w:firstLineChars="100" w:firstLine="210"/>
        <w:rPr>
          <w:rFonts w:asciiTheme="majorEastAsia" w:eastAsiaTheme="majorEastAsia" w:hAnsiTheme="majorEastAsia"/>
          <w:szCs w:val="21"/>
        </w:rPr>
      </w:pPr>
      <w:r w:rsidRPr="00024694">
        <w:rPr>
          <w:rFonts w:asciiTheme="majorEastAsia" w:eastAsiaTheme="majorEastAsia" w:hAnsiTheme="majorEastAsia" w:hint="eastAsia"/>
          <w:szCs w:val="21"/>
        </w:rPr>
        <w:t>大阪府水道整備基本構想（おおさか水道ビジョン）に基づき、水質検査の共同化や水運用管理の共同化による水質の安定化を図ります。さらに、広域的かつ統合的な水安全計画の策定等により、水源から給水栓に至る各段階の衛生管理を徹底し、水道水の安全度を高めます。</w:t>
      </w:r>
    </w:p>
    <w:p w14:paraId="3B02993E" w14:textId="1BDA1483" w:rsidR="00AF6259" w:rsidRPr="00024694" w:rsidRDefault="00AF6259" w:rsidP="00AF6259">
      <w:pPr>
        <w:ind w:left="142" w:firstLineChars="200" w:firstLine="420"/>
        <w:jc w:val="left"/>
        <w:rPr>
          <w:rFonts w:asciiTheme="majorEastAsia" w:eastAsiaTheme="majorEastAsia" w:hAnsiTheme="majorEastAsia"/>
          <w:szCs w:val="21"/>
        </w:rPr>
      </w:pPr>
      <w:r w:rsidRPr="00024694">
        <w:rPr>
          <w:rFonts w:asciiTheme="majorEastAsia" w:eastAsiaTheme="majorEastAsia" w:hAnsiTheme="majorEastAsia" w:hint="eastAsia"/>
          <w:szCs w:val="21"/>
        </w:rPr>
        <w:t>①府内の水道事業者等の水質検査体制の確保に向けた取組</w:t>
      </w:r>
    </w:p>
    <w:p w14:paraId="3B029944" w14:textId="3A0FE52C" w:rsidR="00A33117" w:rsidRPr="00B55DC4" w:rsidRDefault="003511FA" w:rsidP="001103F4">
      <w:pPr>
        <w:ind w:leftChars="300" w:left="630" w:firstLineChars="100" w:firstLine="210"/>
        <w:jc w:val="left"/>
        <w:rPr>
          <w:rFonts w:asciiTheme="majorEastAsia" w:eastAsiaTheme="majorEastAsia" w:hAnsiTheme="majorEastAsia"/>
          <w:strike/>
          <w:szCs w:val="21"/>
        </w:rPr>
      </w:pPr>
      <w:r w:rsidRPr="00024694">
        <w:rPr>
          <w:rFonts w:asciiTheme="majorEastAsia" w:eastAsiaTheme="majorEastAsia" w:hAnsiTheme="majorEastAsia" w:hint="eastAsia"/>
          <w:szCs w:val="21"/>
        </w:rPr>
        <w:t>安全で良質な水道水を供給するため</w:t>
      </w:r>
      <w:r w:rsidR="009B522F" w:rsidRPr="00AC2C6B">
        <w:rPr>
          <w:rFonts w:asciiTheme="majorEastAsia" w:eastAsiaTheme="majorEastAsia" w:hAnsiTheme="majorEastAsia" w:hint="eastAsia"/>
          <w:szCs w:val="21"/>
        </w:rPr>
        <w:t>、各事業者が毎年度策定する「水質検査計画」に基づき適切に水質検査を実施していることを確認します。また、</w:t>
      </w:r>
      <w:r w:rsidRPr="00AC2C6B">
        <w:rPr>
          <w:rFonts w:asciiTheme="majorEastAsia" w:eastAsiaTheme="majorEastAsia" w:hAnsiTheme="majorEastAsia" w:hint="eastAsia"/>
          <w:szCs w:val="21"/>
        </w:rPr>
        <w:t>水源から給水栓までの水質</w:t>
      </w:r>
      <w:r w:rsidR="00746371" w:rsidRPr="00AC2C6B">
        <w:rPr>
          <w:rFonts w:asciiTheme="majorEastAsia" w:eastAsiaTheme="majorEastAsia" w:hAnsiTheme="majorEastAsia" w:hint="eastAsia"/>
          <w:szCs w:val="21"/>
        </w:rPr>
        <w:t>を</w:t>
      </w:r>
      <w:r w:rsidR="00F57817" w:rsidRPr="00AC2C6B">
        <w:rPr>
          <w:rFonts w:asciiTheme="majorEastAsia" w:eastAsiaTheme="majorEastAsia" w:hAnsiTheme="majorEastAsia" w:hint="eastAsia"/>
          <w:szCs w:val="21"/>
        </w:rPr>
        <w:t>適切に</w:t>
      </w:r>
      <w:r w:rsidRPr="00AC2C6B">
        <w:rPr>
          <w:rFonts w:asciiTheme="majorEastAsia" w:eastAsiaTheme="majorEastAsia" w:hAnsiTheme="majorEastAsia" w:hint="eastAsia"/>
          <w:szCs w:val="21"/>
        </w:rPr>
        <w:t>管理</w:t>
      </w:r>
      <w:r w:rsidR="00FA7000" w:rsidRPr="00AC2C6B">
        <w:rPr>
          <w:rFonts w:asciiTheme="majorEastAsia" w:eastAsiaTheme="majorEastAsia" w:hAnsiTheme="majorEastAsia" w:hint="eastAsia"/>
          <w:szCs w:val="21"/>
        </w:rPr>
        <w:t>し、供給水の安全をより一層高める</w:t>
      </w:r>
      <w:r w:rsidRPr="00AC2C6B">
        <w:rPr>
          <w:rFonts w:asciiTheme="majorEastAsia" w:eastAsiaTheme="majorEastAsia" w:hAnsiTheme="majorEastAsia" w:hint="eastAsia"/>
          <w:szCs w:val="21"/>
        </w:rPr>
        <w:t>ため、各事業</w:t>
      </w:r>
      <w:r w:rsidR="005E5F3A" w:rsidRPr="00AC2C6B">
        <w:rPr>
          <w:rFonts w:asciiTheme="majorEastAsia" w:eastAsiaTheme="majorEastAsia" w:hAnsiTheme="majorEastAsia" w:hint="eastAsia"/>
          <w:szCs w:val="21"/>
        </w:rPr>
        <w:t>者</w:t>
      </w:r>
      <w:r w:rsidR="009372CC" w:rsidRPr="00AC2C6B">
        <w:rPr>
          <w:rFonts w:asciiTheme="majorEastAsia" w:eastAsiaTheme="majorEastAsia" w:hAnsiTheme="majorEastAsia" w:hint="eastAsia"/>
          <w:szCs w:val="21"/>
        </w:rPr>
        <w:t>が</w:t>
      </w:r>
      <w:r w:rsidRPr="00AC2C6B">
        <w:rPr>
          <w:rFonts w:asciiTheme="majorEastAsia" w:eastAsiaTheme="majorEastAsia" w:hAnsiTheme="majorEastAsia" w:hint="eastAsia"/>
          <w:szCs w:val="21"/>
        </w:rPr>
        <w:t>策定</w:t>
      </w:r>
      <w:r w:rsidR="00FA7000" w:rsidRPr="00AC2C6B">
        <w:rPr>
          <w:rFonts w:asciiTheme="majorEastAsia" w:eastAsiaTheme="majorEastAsia" w:hAnsiTheme="majorEastAsia" w:hint="eastAsia"/>
          <w:szCs w:val="21"/>
        </w:rPr>
        <w:t>している</w:t>
      </w:r>
      <w:r w:rsidRPr="00AC2C6B">
        <w:rPr>
          <w:rFonts w:asciiTheme="majorEastAsia" w:eastAsiaTheme="majorEastAsia" w:hAnsiTheme="majorEastAsia" w:hint="eastAsia"/>
          <w:szCs w:val="21"/>
        </w:rPr>
        <w:t>「水安全計画」</w:t>
      </w:r>
      <w:r w:rsidR="00B55DC4" w:rsidRPr="00AC2C6B">
        <w:rPr>
          <w:rFonts w:asciiTheme="majorEastAsia" w:eastAsiaTheme="majorEastAsia" w:hAnsiTheme="majorEastAsia" w:hint="eastAsia"/>
          <w:szCs w:val="21"/>
        </w:rPr>
        <w:t>に基づく水質管理の徹底を指導します。</w:t>
      </w:r>
    </w:p>
    <w:p w14:paraId="3B029948" w14:textId="77777777" w:rsidR="00124B28" w:rsidRPr="00024694" w:rsidRDefault="00124B28" w:rsidP="003511FA">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一方で、各事業者は、水質試験、検査業務の共同化を図るため、大阪広域水道企業団・市町村水道水質共同検査や、ブロック共同検査等による水質管理体制</w:t>
      </w:r>
      <w:r w:rsidR="009372CC" w:rsidRPr="00024694">
        <w:rPr>
          <w:rFonts w:asciiTheme="majorEastAsia" w:eastAsiaTheme="majorEastAsia" w:hAnsiTheme="majorEastAsia" w:hint="eastAsia"/>
          <w:szCs w:val="21"/>
        </w:rPr>
        <w:t>（</w:t>
      </w:r>
      <w:r w:rsidR="002F4CE6" w:rsidRPr="00024694">
        <w:rPr>
          <w:rFonts w:asciiTheme="majorEastAsia" w:eastAsiaTheme="majorEastAsia" w:hAnsiTheme="majorEastAsia" w:hint="eastAsia"/>
          <w:szCs w:val="21"/>
        </w:rPr>
        <w:t>表１）</w:t>
      </w:r>
      <w:r w:rsidRPr="00024694">
        <w:rPr>
          <w:rFonts w:asciiTheme="majorEastAsia" w:eastAsiaTheme="majorEastAsia" w:hAnsiTheme="majorEastAsia" w:hint="eastAsia"/>
          <w:szCs w:val="21"/>
        </w:rPr>
        <w:t>のより一層の充実、及び企業団と市町村水道との連携の更なる緊密化（担当者会議の開催や水質異常時対応の連携等）を図ります。</w:t>
      </w:r>
    </w:p>
    <w:p w14:paraId="3B029949" w14:textId="77777777" w:rsidR="003511FA" w:rsidRPr="00024694" w:rsidRDefault="003511FA" w:rsidP="003511FA">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また、</w:t>
      </w:r>
      <w:r w:rsidR="00CB6150" w:rsidRPr="00024694">
        <w:rPr>
          <w:rFonts w:asciiTheme="majorEastAsia" w:eastAsiaTheme="majorEastAsia" w:hAnsiTheme="majorEastAsia" w:hint="eastAsia"/>
          <w:szCs w:val="21"/>
        </w:rPr>
        <w:t>地方</w:t>
      </w:r>
      <w:r w:rsidR="00C063DB" w:rsidRPr="00024694">
        <w:rPr>
          <w:rFonts w:asciiTheme="majorEastAsia" w:eastAsiaTheme="majorEastAsia" w:hAnsiTheme="majorEastAsia" w:hint="eastAsia"/>
          <w:szCs w:val="21"/>
        </w:rPr>
        <w:t>独立</w:t>
      </w:r>
      <w:r w:rsidR="00CB6150" w:rsidRPr="00024694">
        <w:rPr>
          <w:rFonts w:asciiTheme="majorEastAsia" w:eastAsiaTheme="majorEastAsia" w:hAnsiTheme="majorEastAsia" w:hint="eastAsia"/>
          <w:szCs w:val="21"/>
        </w:rPr>
        <w:t>行政法人</w:t>
      </w:r>
      <w:r w:rsidR="00B26F75" w:rsidRPr="00024694">
        <w:rPr>
          <w:rFonts w:asciiTheme="majorEastAsia" w:eastAsiaTheme="majorEastAsia" w:hAnsiTheme="majorEastAsia" w:hint="eastAsia"/>
          <w:szCs w:val="21"/>
        </w:rPr>
        <w:t>大阪健康安全基盤研究所</w:t>
      </w:r>
      <w:r w:rsidR="009372CC" w:rsidRPr="00024694">
        <w:rPr>
          <w:rFonts w:asciiTheme="majorEastAsia" w:eastAsiaTheme="majorEastAsia" w:hAnsiTheme="majorEastAsia" w:hint="eastAsia"/>
          <w:szCs w:val="21"/>
        </w:rPr>
        <w:t>（</w:t>
      </w:r>
      <w:r w:rsidR="002F4CE6" w:rsidRPr="00024694">
        <w:rPr>
          <w:rFonts w:asciiTheme="majorEastAsia" w:eastAsiaTheme="majorEastAsia" w:hAnsiTheme="majorEastAsia" w:hint="eastAsia"/>
          <w:szCs w:val="21"/>
        </w:rPr>
        <w:t>表２）</w:t>
      </w:r>
      <w:r w:rsidRPr="00024694">
        <w:rPr>
          <w:rFonts w:asciiTheme="majorEastAsia" w:eastAsiaTheme="majorEastAsia" w:hAnsiTheme="majorEastAsia" w:hint="eastAsia"/>
          <w:szCs w:val="21"/>
        </w:rPr>
        <w:t>は、各事業体で実施が困難な試験検査項目等について検査を受け持つとともに、地方衛生研究所の役割として助言を行い、市町村水道等の検査担当者に対する技術研修の実施等に協力するものと</w:t>
      </w:r>
      <w:r w:rsidR="000B0D90" w:rsidRPr="00024694">
        <w:rPr>
          <w:rFonts w:asciiTheme="majorEastAsia" w:eastAsiaTheme="majorEastAsia" w:hAnsiTheme="majorEastAsia" w:hint="eastAsia"/>
          <w:szCs w:val="21"/>
        </w:rPr>
        <w:t>します</w:t>
      </w:r>
      <w:r w:rsidRPr="00024694">
        <w:rPr>
          <w:rFonts w:asciiTheme="majorEastAsia" w:eastAsiaTheme="majorEastAsia" w:hAnsiTheme="majorEastAsia" w:hint="eastAsia"/>
          <w:szCs w:val="21"/>
        </w:rPr>
        <w:t>。</w:t>
      </w:r>
    </w:p>
    <w:p w14:paraId="3B02994A" w14:textId="0181542B" w:rsidR="00124B28" w:rsidRDefault="00124B28" w:rsidP="003511FA">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さらに、各事業者は、</w:t>
      </w:r>
      <w:r w:rsidR="00D87263">
        <w:rPr>
          <w:rFonts w:asciiTheme="majorEastAsia" w:eastAsiaTheme="majorEastAsia" w:hAnsiTheme="majorEastAsia" w:hint="eastAsia"/>
          <w:szCs w:val="21"/>
        </w:rPr>
        <w:t>環境</w:t>
      </w:r>
      <w:r w:rsidRPr="00024694">
        <w:rPr>
          <w:rFonts w:asciiTheme="majorEastAsia" w:eastAsiaTheme="majorEastAsia" w:hAnsiTheme="majorEastAsia" w:hint="eastAsia"/>
          <w:szCs w:val="21"/>
        </w:rPr>
        <w:t>省において実施する外部精度管理、大阪府において実施する外部精度管理等を活用し、水質検査の精度を確保に努めることとします。</w:t>
      </w:r>
    </w:p>
    <w:p w14:paraId="31D301FA" w14:textId="5CB02F0D" w:rsidR="009F6EAB" w:rsidRDefault="009F6EAB" w:rsidP="003511FA">
      <w:pPr>
        <w:ind w:leftChars="300" w:left="630" w:firstLineChars="100" w:firstLine="210"/>
        <w:jc w:val="left"/>
        <w:rPr>
          <w:rFonts w:asciiTheme="majorEastAsia" w:eastAsiaTheme="majorEastAsia" w:hAnsiTheme="majorEastAsia"/>
          <w:szCs w:val="21"/>
        </w:rPr>
      </w:pPr>
    </w:p>
    <w:p w14:paraId="6E09FFA1" w14:textId="10A0B1A3" w:rsidR="00992475" w:rsidRDefault="00992475" w:rsidP="003511FA">
      <w:pPr>
        <w:ind w:leftChars="300" w:left="630" w:firstLineChars="100" w:firstLine="210"/>
        <w:jc w:val="left"/>
        <w:rPr>
          <w:rFonts w:asciiTheme="majorEastAsia" w:eastAsiaTheme="majorEastAsia" w:hAnsiTheme="majorEastAsia"/>
          <w:szCs w:val="21"/>
        </w:rPr>
      </w:pPr>
    </w:p>
    <w:p w14:paraId="7FCB6E49" w14:textId="3A52EFF0" w:rsidR="00992475" w:rsidRDefault="00992475" w:rsidP="003511FA">
      <w:pPr>
        <w:ind w:leftChars="300" w:left="630" w:firstLineChars="100" w:firstLine="210"/>
        <w:jc w:val="left"/>
        <w:rPr>
          <w:rFonts w:asciiTheme="majorEastAsia" w:eastAsiaTheme="majorEastAsia" w:hAnsiTheme="majorEastAsia"/>
          <w:szCs w:val="21"/>
        </w:rPr>
      </w:pPr>
    </w:p>
    <w:p w14:paraId="1ACBA920" w14:textId="77777777" w:rsidR="00992475" w:rsidRDefault="00992475" w:rsidP="003511FA">
      <w:pPr>
        <w:ind w:leftChars="300" w:left="630" w:firstLineChars="100" w:firstLine="210"/>
        <w:jc w:val="left"/>
        <w:rPr>
          <w:rFonts w:asciiTheme="majorEastAsia" w:eastAsiaTheme="majorEastAsia" w:hAnsiTheme="majorEastAsia"/>
          <w:szCs w:val="21"/>
        </w:rPr>
      </w:pPr>
    </w:p>
    <w:p w14:paraId="3B02994C" w14:textId="77777777" w:rsidR="003511FA" w:rsidRPr="00024694" w:rsidRDefault="002F4CE6" w:rsidP="003511FA">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 xml:space="preserve">表１　</w:t>
      </w:r>
      <w:r w:rsidR="003511FA" w:rsidRPr="00024694">
        <w:rPr>
          <w:rFonts w:asciiTheme="majorEastAsia" w:eastAsiaTheme="majorEastAsia" w:hAnsiTheme="majorEastAsia" w:hint="eastAsia"/>
          <w:szCs w:val="21"/>
        </w:rPr>
        <w:t>共同検査体制</w:t>
      </w:r>
    </w:p>
    <w:tbl>
      <w:tblPr>
        <w:tblStyle w:val="a8"/>
        <w:tblW w:w="0" w:type="auto"/>
        <w:tblInd w:w="675" w:type="dxa"/>
        <w:tblLook w:val="04A0" w:firstRow="1" w:lastRow="0" w:firstColumn="1" w:lastColumn="0" w:noHBand="0" w:noVBand="1"/>
      </w:tblPr>
      <w:tblGrid>
        <w:gridCol w:w="620"/>
        <w:gridCol w:w="1867"/>
        <w:gridCol w:w="1665"/>
        <w:gridCol w:w="1933"/>
        <w:gridCol w:w="2300"/>
      </w:tblGrid>
      <w:tr w:rsidR="00F84482" w:rsidRPr="00024694" w14:paraId="3B029951" w14:textId="77777777" w:rsidTr="00F331BC">
        <w:tc>
          <w:tcPr>
            <w:tcW w:w="2552" w:type="dxa"/>
            <w:gridSpan w:val="2"/>
          </w:tcPr>
          <w:p w14:paraId="3B02994D" w14:textId="77777777" w:rsidR="006C765C" w:rsidRPr="00024694" w:rsidRDefault="006C765C" w:rsidP="006C765C">
            <w:pPr>
              <w:rPr>
                <w:rFonts w:asciiTheme="majorEastAsia" w:eastAsiaTheme="majorEastAsia" w:hAnsiTheme="majorEastAsia"/>
                <w:szCs w:val="21"/>
              </w:rPr>
            </w:pPr>
            <w:r w:rsidRPr="00024694">
              <w:rPr>
                <w:rFonts w:asciiTheme="majorEastAsia" w:eastAsiaTheme="majorEastAsia" w:hAnsiTheme="majorEastAsia" w:hint="eastAsia"/>
                <w:szCs w:val="21"/>
              </w:rPr>
              <w:lastRenderedPageBreak/>
              <w:t>名 称</w:t>
            </w:r>
          </w:p>
        </w:tc>
        <w:tc>
          <w:tcPr>
            <w:tcW w:w="1701" w:type="dxa"/>
          </w:tcPr>
          <w:p w14:paraId="3B02994E" w14:textId="77777777" w:rsidR="006C765C" w:rsidRPr="00024694" w:rsidRDefault="006C765C" w:rsidP="006C765C">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設置場所</w:t>
            </w:r>
          </w:p>
        </w:tc>
        <w:tc>
          <w:tcPr>
            <w:tcW w:w="1984" w:type="dxa"/>
          </w:tcPr>
          <w:p w14:paraId="3B02994F" w14:textId="77777777" w:rsidR="006C765C" w:rsidRPr="00024694" w:rsidRDefault="006C765C" w:rsidP="006C765C">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対象市町村</w:t>
            </w:r>
          </w:p>
        </w:tc>
        <w:tc>
          <w:tcPr>
            <w:tcW w:w="2374" w:type="dxa"/>
          </w:tcPr>
          <w:p w14:paraId="3B029950" w14:textId="77777777" w:rsidR="006C765C" w:rsidRPr="00024694" w:rsidRDefault="006C765C" w:rsidP="006C765C">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業務内容</w:t>
            </w:r>
          </w:p>
        </w:tc>
      </w:tr>
      <w:tr w:rsidR="00F84482" w:rsidRPr="00024694" w14:paraId="3B02995F" w14:textId="77777777" w:rsidTr="00F331BC">
        <w:tc>
          <w:tcPr>
            <w:tcW w:w="636" w:type="dxa"/>
            <w:tcBorders>
              <w:bottom w:val="nil"/>
              <w:right w:val="nil"/>
            </w:tcBorders>
          </w:tcPr>
          <w:p w14:paraId="3B029952" w14:textId="77777777" w:rsidR="006C765C" w:rsidRPr="00024694" w:rsidRDefault="006C765C" w:rsidP="006C765C">
            <w:pPr>
              <w:rPr>
                <w:rFonts w:asciiTheme="majorEastAsia" w:eastAsiaTheme="majorEastAsia" w:hAnsiTheme="majorEastAsia"/>
                <w:szCs w:val="21"/>
              </w:rPr>
            </w:pPr>
          </w:p>
        </w:tc>
        <w:tc>
          <w:tcPr>
            <w:tcW w:w="1916" w:type="dxa"/>
            <w:tcBorders>
              <w:left w:val="nil"/>
            </w:tcBorders>
          </w:tcPr>
          <w:p w14:paraId="3B029953" w14:textId="77777777" w:rsidR="006C765C" w:rsidRPr="00024694" w:rsidRDefault="006C765C" w:rsidP="00024694">
            <w:pPr>
              <w:adjustRightInd w:val="0"/>
              <w:snapToGrid w:val="0"/>
              <w:rPr>
                <w:rFonts w:asciiTheme="majorEastAsia" w:eastAsiaTheme="majorEastAsia" w:hAnsiTheme="majorEastAsia"/>
                <w:szCs w:val="21"/>
              </w:rPr>
            </w:pPr>
            <w:r w:rsidRPr="00024694">
              <w:rPr>
                <w:rFonts w:asciiTheme="majorEastAsia" w:eastAsiaTheme="majorEastAsia" w:hAnsiTheme="majorEastAsia" w:hint="eastAsia"/>
                <w:szCs w:val="21"/>
              </w:rPr>
              <w:t>企業団・</w:t>
            </w:r>
            <w:r w:rsidR="00110102" w:rsidRPr="00024694">
              <w:rPr>
                <w:rFonts w:asciiTheme="majorEastAsia" w:eastAsiaTheme="majorEastAsia" w:hAnsiTheme="majorEastAsia" w:hint="eastAsia"/>
                <w:szCs w:val="21"/>
              </w:rPr>
              <w:t>市町村</w:t>
            </w:r>
          </w:p>
          <w:p w14:paraId="3B029954" w14:textId="77777777" w:rsidR="006C765C" w:rsidRPr="00024694" w:rsidRDefault="006C765C" w:rsidP="00024694">
            <w:pPr>
              <w:adjustRightInd w:val="0"/>
              <w:snapToGrid w:val="0"/>
              <w:rPr>
                <w:rFonts w:asciiTheme="majorEastAsia" w:eastAsiaTheme="majorEastAsia" w:hAnsiTheme="majorEastAsia"/>
                <w:szCs w:val="21"/>
              </w:rPr>
            </w:pPr>
            <w:r w:rsidRPr="00024694">
              <w:rPr>
                <w:rFonts w:asciiTheme="majorEastAsia" w:eastAsiaTheme="majorEastAsia" w:hAnsiTheme="majorEastAsia" w:hint="eastAsia"/>
                <w:szCs w:val="21"/>
              </w:rPr>
              <w:t>水道水質共同検査</w:t>
            </w:r>
          </w:p>
        </w:tc>
        <w:tc>
          <w:tcPr>
            <w:tcW w:w="1701" w:type="dxa"/>
          </w:tcPr>
          <w:p w14:paraId="3B029955" w14:textId="77777777" w:rsidR="005E5F3A" w:rsidRPr="00024694" w:rsidRDefault="005E5F3A"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大阪広域水道</w:t>
            </w:r>
          </w:p>
          <w:p w14:paraId="3B029956"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企業団</w:t>
            </w:r>
          </w:p>
          <w:p w14:paraId="3B029957"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村野浄水場内</w:t>
            </w:r>
          </w:p>
        </w:tc>
        <w:tc>
          <w:tcPr>
            <w:tcW w:w="1984" w:type="dxa"/>
          </w:tcPr>
          <w:p w14:paraId="3B029958" w14:textId="77777777" w:rsidR="006D11E7"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大阪市を除く</w:t>
            </w:r>
          </w:p>
          <w:p w14:paraId="3B029959"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府内全域</w:t>
            </w:r>
          </w:p>
        </w:tc>
        <w:tc>
          <w:tcPr>
            <w:tcW w:w="2374" w:type="dxa"/>
          </w:tcPr>
          <w:p w14:paraId="3B02995A"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基準項目</w:t>
            </w:r>
          </w:p>
          <w:p w14:paraId="3B02995B"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水質管理目標設定項目</w:t>
            </w:r>
          </w:p>
          <w:p w14:paraId="3B02995C" w14:textId="77777777" w:rsidR="00A34362" w:rsidRPr="00024694" w:rsidRDefault="00A34362"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下記の一部項目</w:t>
            </w:r>
          </w:p>
          <w:p w14:paraId="3B02995D"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農薬類</w:t>
            </w:r>
          </w:p>
          <w:p w14:paraId="3B02995E"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要検討項目</w:t>
            </w:r>
          </w:p>
        </w:tc>
      </w:tr>
      <w:tr w:rsidR="00F84482" w:rsidRPr="00024694" w14:paraId="3B029972" w14:textId="77777777" w:rsidTr="00F331BC">
        <w:tc>
          <w:tcPr>
            <w:tcW w:w="636" w:type="dxa"/>
            <w:tcBorders>
              <w:top w:val="nil"/>
            </w:tcBorders>
          </w:tcPr>
          <w:p w14:paraId="3B029960" w14:textId="77777777" w:rsidR="006C765C" w:rsidRPr="00024694" w:rsidRDefault="006C765C" w:rsidP="006C765C">
            <w:pPr>
              <w:rPr>
                <w:rFonts w:asciiTheme="majorEastAsia" w:eastAsiaTheme="majorEastAsia" w:hAnsiTheme="majorEastAsia"/>
                <w:szCs w:val="21"/>
              </w:rPr>
            </w:pPr>
          </w:p>
        </w:tc>
        <w:tc>
          <w:tcPr>
            <w:tcW w:w="1916" w:type="dxa"/>
          </w:tcPr>
          <w:p w14:paraId="3B029961" w14:textId="77777777" w:rsidR="006C765C" w:rsidRPr="00024694" w:rsidRDefault="006C765C" w:rsidP="00024694">
            <w:pPr>
              <w:adjustRightInd w:val="0"/>
              <w:snapToGrid w:val="0"/>
              <w:rPr>
                <w:rFonts w:asciiTheme="majorEastAsia" w:eastAsiaTheme="majorEastAsia" w:hAnsiTheme="majorEastAsia"/>
                <w:szCs w:val="21"/>
              </w:rPr>
            </w:pPr>
            <w:r w:rsidRPr="00024694">
              <w:rPr>
                <w:rFonts w:asciiTheme="majorEastAsia" w:eastAsiaTheme="majorEastAsia" w:hAnsiTheme="majorEastAsia" w:hint="eastAsia"/>
                <w:szCs w:val="21"/>
              </w:rPr>
              <w:t>河南水質管理</w:t>
            </w:r>
          </w:p>
          <w:p w14:paraId="3B029962" w14:textId="77777777" w:rsidR="006C765C" w:rsidRPr="00024694" w:rsidRDefault="006C765C" w:rsidP="00024694">
            <w:pPr>
              <w:adjustRightInd w:val="0"/>
              <w:snapToGrid w:val="0"/>
              <w:rPr>
                <w:rFonts w:asciiTheme="majorEastAsia" w:eastAsiaTheme="majorEastAsia" w:hAnsiTheme="majorEastAsia"/>
                <w:szCs w:val="21"/>
              </w:rPr>
            </w:pPr>
            <w:r w:rsidRPr="00024694">
              <w:rPr>
                <w:rFonts w:asciiTheme="majorEastAsia" w:eastAsiaTheme="majorEastAsia" w:hAnsiTheme="majorEastAsia" w:hint="eastAsia"/>
                <w:szCs w:val="21"/>
              </w:rPr>
              <w:t>ステーション</w:t>
            </w:r>
          </w:p>
        </w:tc>
        <w:tc>
          <w:tcPr>
            <w:tcW w:w="1701" w:type="dxa"/>
          </w:tcPr>
          <w:p w14:paraId="3B029963"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河内長野市</w:t>
            </w:r>
          </w:p>
          <w:p w14:paraId="3B029964"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日野浄水場内</w:t>
            </w:r>
          </w:p>
          <w:p w14:paraId="3B029965" w14:textId="77777777" w:rsidR="006C765C" w:rsidRPr="00024694" w:rsidRDefault="006C765C" w:rsidP="00024694">
            <w:pPr>
              <w:adjustRightInd w:val="0"/>
              <w:snapToGrid w:val="0"/>
              <w:jc w:val="left"/>
              <w:rPr>
                <w:rFonts w:asciiTheme="majorEastAsia" w:eastAsiaTheme="majorEastAsia" w:hAnsiTheme="majorEastAsia"/>
                <w:szCs w:val="21"/>
              </w:rPr>
            </w:pPr>
          </w:p>
          <w:p w14:paraId="3B029966"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柏原市</w:t>
            </w:r>
          </w:p>
          <w:p w14:paraId="3B029967"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玉手浄水場内</w:t>
            </w:r>
          </w:p>
          <w:p w14:paraId="3B029968"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（H29 まで）</w:t>
            </w:r>
          </w:p>
          <w:p w14:paraId="3B029969"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大阪狭山市</w:t>
            </w:r>
          </w:p>
          <w:p w14:paraId="3B02996A"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旧太満池浄水場内（H30 より）</w:t>
            </w:r>
          </w:p>
        </w:tc>
        <w:tc>
          <w:tcPr>
            <w:tcW w:w="1984" w:type="dxa"/>
          </w:tcPr>
          <w:p w14:paraId="3B02996C" w14:textId="05F86EC0" w:rsidR="006C765C" w:rsidRPr="00024694" w:rsidRDefault="00F50F3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富田林市</w:t>
            </w:r>
            <w:r w:rsidR="00D05F4F" w:rsidRPr="002A115C">
              <w:rPr>
                <w:rFonts w:asciiTheme="majorEastAsia" w:eastAsiaTheme="majorEastAsia" w:hAnsiTheme="majorEastAsia" w:hint="eastAsia"/>
                <w:szCs w:val="21"/>
                <w:vertAlign w:val="superscript"/>
              </w:rPr>
              <w:t>※</w:t>
            </w:r>
            <w:r w:rsidR="00D05F4F">
              <w:rPr>
                <w:rFonts w:asciiTheme="majorEastAsia" w:eastAsiaTheme="majorEastAsia" w:hAnsiTheme="majorEastAsia" w:hint="eastAsia"/>
                <w:szCs w:val="21"/>
                <w:vertAlign w:val="superscript"/>
              </w:rPr>
              <w:t>3</w:t>
            </w:r>
            <w:r w:rsidRPr="00024694">
              <w:rPr>
                <w:rFonts w:asciiTheme="majorEastAsia" w:eastAsiaTheme="majorEastAsia" w:hAnsiTheme="majorEastAsia" w:hint="eastAsia"/>
                <w:szCs w:val="21"/>
              </w:rPr>
              <w:t>，河内長野市，松原市，柏原市</w:t>
            </w:r>
            <w:r w:rsidR="00D05F4F" w:rsidRPr="002A115C">
              <w:rPr>
                <w:rFonts w:asciiTheme="majorEastAsia" w:eastAsiaTheme="majorEastAsia" w:hAnsiTheme="majorEastAsia" w:hint="eastAsia"/>
                <w:szCs w:val="21"/>
                <w:vertAlign w:val="superscript"/>
              </w:rPr>
              <w:t>※</w:t>
            </w:r>
            <w:r w:rsidR="00D05F4F">
              <w:rPr>
                <w:rFonts w:asciiTheme="majorEastAsia" w:eastAsiaTheme="majorEastAsia" w:hAnsiTheme="majorEastAsia" w:hint="eastAsia"/>
                <w:szCs w:val="21"/>
                <w:vertAlign w:val="superscript"/>
              </w:rPr>
              <w:t>3</w:t>
            </w:r>
            <w:r w:rsidRPr="00024694">
              <w:rPr>
                <w:rFonts w:asciiTheme="majorEastAsia" w:eastAsiaTheme="majorEastAsia" w:hAnsiTheme="majorEastAsia" w:hint="eastAsia"/>
                <w:szCs w:val="21"/>
              </w:rPr>
              <w:t>，羽曳野市，</w:t>
            </w:r>
            <w:r w:rsidRPr="002A115C">
              <w:rPr>
                <w:rFonts w:asciiTheme="majorEastAsia" w:eastAsiaTheme="majorEastAsia" w:hAnsiTheme="majorEastAsia" w:hint="eastAsia"/>
                <w:szCs w:val="21"/>
              </w:rPr>
              <w:t>藤井寺市</w:t>
            </w:r>
            <w:r w:rsidR="00CF4437" w:rsidRPr="002A115C">
              <w:rPr>
                <w:rFonts w:asciiTheme="majorEastAsia" w:eastAsiaTheme="majorEastAsia" w:hAnsiTheme="majorEastAsia" w:hint="eastAsia"/>
                <w:szCs w:val="21"/>
                <w:vertAlign w:val="superscript"/>
              </w:rPr>
              <w:t>※</w:t>
            </w:r>
            <w:r w:rsidR="00CF4437" w:rsidRPr="002A115C">
              <w:rPr>
                <w:rFonts w:asciiTheme="majorEastAsia" w:eastAsiaTheme="majorEastAsia" w:hAnsiTheme="majorEastAsia"/>
                <w:szCs w:val="21"/>
                <w:vertAlign w:val="superscript"/>
              </w:rPr>
              <w:t>2</w:t>
            </w:r>
            <w:r w:rsidRPr="002A115C">
              <w:rPr>
                <w:rFonts w:asciiTheme="majorEastAsia" w:eastAsiaTheme="majorEastAsia" w:hAnsiTheme="majorEastAsia" w:hint="eastAsia"/>
                <w:szCs w:val="21"/>
              </w:rPr>
              <w:t>，大阪狭山市</w:t>
            </w:r>
            <w:r w:rsidR="00CF4437" w:rsidRPr="002A115C">
              <w:rPr>
                <w:rFonts w:asciiTheme="majorEastAsia" w:eastAsiaTheme="majorEastAsia" w:hAnsiTheme="majorEastAsia" w:hint="eastAsia"/>
                <w:szCs w:val="21"/>
                <w:vertAlign w:val="superscript"/>
              </w:rPr>
              <w:t>※</w:t>
            </w:r>
            <w:r w:rsidR="00CF4437" w:rsidRPr="002A115C">
              <w:rPr>
                <w:rFonts w:asciiTheme="majorEastAsia" w:eastAsiaTheme="majorEastAsia" w:hAnsiTheme="majorEastAsia"/>
                <w:szCs w:val="21"/>
                <w:vertAlign w:val="superscript"/>
              </w:rPr>
              <w:t>2</w:t>
            </w:r>
            <w:r w:rsidRPr="002A115C">
              <w:rPr>
                <w:rFonts w:asciiTheme="majorEastAsia" w:eastAsiaTheme="majorEastAsia" w:hAnsiTheme="majorEastAsia" w:hint="eastAsia"/>
                <w:szCs w:val="21"/>
              </w:rPr>
              <w:t>，</w:t>
            </w:r>
            <w:r w:rsidR="00F331BC" w:rsidRPr="002A115C">
              <w:rPr>
                <w:rFonts w:asciiTheme="majorEastAsia" w:eastAsiaTheme="majorEastAsia" w:hAnsiTheme="majorEastAsia" w:hint="eastAsia"/>
                <w:szCs w:val="21"/>
              </w:rPr>
              <w:t>太子町</w:t>
            </w:r>
            <w:r w:rsidR="00F331BC" w:rsidRPr="002A115C">
              <w:rPr>
                <w:rFonts w:asciiTheme="majorEastAsia" w:eastAsiaTheme="majorEastAsia" w:hAnsiTheme="majorEastAsia" w:hint="eastAsia"/>
                <w:szCs w:val="21"/>
                <w:vertAlign w:val="superscript"/>
              </w:rPr>
              <w:t>※</w:t>
            </w:r>
            <w:r w:rsidR="00CF4437" w:rsidRPr="002A115C">
              <w:rPr>
                <w:rFonts w:asciiTheme="majorEastAsia" w:eastAsiaTheme="majorEastAsia" w:hAnsiTheme="majorEastAsia"/>
                <w:szCs w:val="21"/>
                <w:vertAlign w:val="superscript"/>
              </w:rPr>
              <w:t>1</w:t>
            </w:r>
            <w:r w:rsidR="00F331BC" w:rsidRPr="002A115C">
              <w:rPr>
                <w:rFonts w:asciiTheme="majorEastAsia" w:eastAsiaTheme="majorEastAsia" w:hAnsiTheme="majorEastAsia" w:hint="eastAsia"/>
                <w:szCs w:val="21"/>
              </w:rPr>
              <w:t>，</w:t>
            </w:r>
            <w:r w:rsidRPr="002A115C">
              <w:rPr>
                <w:rFonts w:asciiTheme="majorEastAsia" w:eastAsiaTheme="majorEastAsia" w:hAnsiTheme="majorEastAsia" w:hint="eastAsia"/>
                <w:szCs w:val="21"/>
              </w:rPr>
              <w:t>河南町</w:t>
            </w:r>
            <w:r w:rsidR="00CF4437" w:rsidRPr="002A115C">
              <w:rPr>
                <w:rFonts w:asciiTheme="majorEastAsia" w:eastAsiaTheme="majorEastAsia" w:hAnsiTheme="majorEastAsia" w:hint="eastAsia"/>
                <w:szCs w:val="21"/>
                <w:vertAlign w:val="superscript"/>
              </w:rPr>
              <w:t>※</w:t>
            </w:r>
            <w:r w:rsidR="00CF4437" w:rsidRPr="002A115C">
              <w:rPr>
                <w:rFonts w:asciiTheme="majorEastAsia" w:eastAsiaTheme="majorEastAsia" w:hAnsiTheme="majorEastAsia"/>
                <w:szCs w:val="21"/>
                <w:vertAlign w:val="superscript"/>
              </w:rPr>
              <w:t>2</w:t>
            </w:r>
            <w:r w:rsidR="00CF7FAB" w:rsidRPr="002A115C">
              <w:rPr>
                <w:rFonts w:asciiTheme="majorEastAsia" w:eastAsiaTheme="majorEastAsia" w:hAnsiTheme="majorEastAsia" w:hint="eastAsia"/>
                <w:szCs w:val="21"/>
              </w:rPr>
              <w:t>，</w:t>
            </w:r>
            <w:r w:rsidR="00CF7FAB" w:rsidRPr="00024694">
              <w:rPr>
                <w:rFonts w:asciiTheme="majorEastAsia" w:eastAsiaTheme="majorEastAsia" w:hAnsiTheme="majorEastAsia" w:hint="eastAsia"/>
                <w:szCs w:val="21"/>
              </w:rPr>
              <w:t>千早赤阪村</w:t>
            </w:r>
            <w:r w:rsidR="00F331BC" w:rsidRPr="00024694">
              <w:rPr>
                <w:rFonts w:asciiTheme="majorEastAsia" w:eastAsiaTheme="majorEastAsia" w:hAnsiTheme="majorEastAsia" w:hint="eastAsia"/>
                <w:szCs w:val="21"/>
                <w:vertAlign w:val="superscript"/>
              </w:rPr>
              <w:t>※</w:t>
            </w:r>
            <w:r w:rsidR="00CF4437" w:rsidRPr="00024694">
              <w:rPr>
                <w:rFonts w:asciiTheme="majorEastAsia" w:eastAsiaTheme="majorEastAsia" w:hAnsiTheme="majorEastAsia"/>
                <w:szCs w:val="21"/>
                <w:vertAlign w:val="superscript"/>
              </w:rPr>
              <w:t>1</w:t>
            </w:r>
          </w:p>
        </w:tc>
        <w:tc>
          <w:tcPr>
            <w:tcW w:w="2374" w:type="dxa"/>
          </w:tcPr>
          <w:p w14:paraId="3B02996D"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基準項目</w:t>
            </w:r>
          </w:p>
          <w:p w14:paraId="3B02996E"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水質管理目標設定項目</w:t>
            </w:r>
          </w:p>
          <w:p w14:paraId="3B02996F"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下記の一部項目</w:t>
            </w:r>
          </w:p>
          <w:p w14:paraId="3B029970"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農薬類</w:t>
            </w:r>
          </w:p>
          <w:p w14:paraId="3B029971" w14:textId="77777777" w:rsidR="006C765C" w:rsidRPr="00024694" w:rsidRDefault="006C765C" w:rsidP="00024694">
            <w:pPr>
              <w:adjustRightInd w:val="0"/>
              <w:snapToGrid w:val="0"/>
              <w:jc w:val="left"/>
              <w:rPr>
                <w:rFonts w:asciiTheme="majorEastAsia" w:eastAsiaTheme="majorEastAsia" w:hAnsiTheme="majorEastAsia"/>
                <w:szCs w:val="21"/>
              </w:rPr>
            </w:pPr>
            <w:r w:rsidRPr="00024694">
              <w:rPr>
                <w:rFonts w:asciiTheme="majorEastAsia" w:eastAsiaTheme="majorEastAsia" w:hAnsiTheme="majorEastAsia" w:hint="eastAsia"/>
                <w:szCs w:val="21"/>
              </w:rPr>
              <w:t>要検討項目</w:t>
            </w:r>
          </w:p>
        </w:tc>
      </w:tr>
    </w:tbl>
    <w:p w14:paraId="3B029973" w14:textId="7122AA95" w:rsidR="00F331BC" w:rsidRPr="00024694" w:rsidRDefault="00F331BC" w:rsidP="00F331BC">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※１</w:t>
      </w:r>
      <w:r w:rsidR="002A4FA0" w:rsidRPr="00024694">
        <w:rPr>
          <w:rFonts w:asciiTheme="majorEastAsia" w:eastAsiaTheme="majorEastAsia" w:hAnsiTheme="majorEastAsia" w:hint="eastAsia"/>
          <w:szCs w:val="21"/>
        </w:rPr>
        <w:t xml:space="preserve">　</w:t>
      </w:r>
      <w:r w:rsidRPr="00024694">
        <w:rPr>
          <w:rFonts w:asciiTheme="majorEastAsia" w:eastAsiaTheme="majorEastAsia" w:hAnsiTheme="majorEastAsia" w:hint="eastAsia"/>
          <w:szCs w:val="21"/>
        </w:rPr>
        <w:t>平成</w:t>
      </w:r>
      <w:r w:rsidR="00CF4437" w:rsidRPr="00024694">
        <w:rPr>
          <w:rFonts w:asciiTheme="majorEastAsia" w:eastAsiaTheme="majorEastAsia" w:hAnsiTheme="majorEastAsia" w:hint="eastAsia"/>
          <w:szCs w:val="21"/>
        </w:rPr>
        <w:t>29</w:t>
      </w:r>
      <w:r w:rsidRPr="00024694">
        <w:rPr>
          <w:rFonts w:asciiTheme="majorEastAsia" w:eastAsiaTheme="majorEastAsia" w:hAnsiTheme="majorEastAsia" w:hint="eastAsia"/>
          <w:szCs w:val="21"/>
        </w:rPr>
        <w:t>年４月より大阪広域水道企業団</w:t>
      </w:r>
      <w:r w:rsidR="00CF4437" w:rsidRPr="00024694">
        <w:rPr>
          <w:rFonts w:asciiTheme="majorEastAsia" w:eastAsiaTheme="majorEastAsia" w:hAnsiTheme="majorEastAsia" w:hint="eastAsia"/>
          <w:szCs w:val="21"/>
        </w:rPr>
        <w:t>（太子、千早赤阪）</w:t>
      </w:r>
      <w:r w:rsidRPr="00024694">
        <w:rPr>
          <w:rFonts w:asciiTheme="majorEastAsia" w:eastAsiaTheme="majorEastAsia" w:hAnsiTheme="majorEastAsia" w:hint="eastAsia"/>
          <w:szCs w:val="21"/>
        </w:rPr>
        <w:t>が水道事業を実施</w:t>
      </w:r>
    </w:p>
    <w:p w14:paraId="692581D7" w14:textId="661AA330" w:rsidR="00CF4437" w:rsidRDefault="00BC691A" w:rsidP="000674D5">
      <w:pPr>
        <w:ind w:leftChars="400" w:left="1470" w:hangingChars="300" w:hanging="630"/>
        <w:jc w:val="left"/>
        <w:rPr>
          <w:rFonts w:asciiTheme="majorEastAsia" w:eastAsiaTheme="majorEastAsia" w:hAnsiTheme="majorEastAsia"/>
          <w:szCs w:val="21"/>
        </w:rPr>
      </w:pPr>
      <w:r w:rsidRPr="00C12383">
        <w:rPr>
          <w:rFonts w:asciiTheme="majorEastAsia" w:eastAsiaTheme="majorEastAsia" w:hAnsiTheme="majorEastAsia" w:hint="eastAsia"/>
          <w:szCs w:val="21"/>
        </w:rPr>
        <w:t>※２　令和３年</w:t>
      </w:r>
      <w:r w:rsidR="00C12383" w:rsidRPr="00A87FCC">
        <w:rPr>
          <w:rFonts w:asciiTheme="majorEastAsia" w:eastAsiaTheme="majorEastAsia" w:hAnsiTheme="majorEastAsia" w:hint="eastAsia"/>
          <w:szCs w:val="21"/>
        </w:rPr>
        <w:t>４月</w:t>
      </w:r>
      <w:r w:rsidRPr="00C12383">
        <w:rPr>
          <w:rFonts w:asciiTheme="majorEastAsia" w:eastAsiaTheme="majorEastAsia" w:hAnsiTheme="majorEastAsia" w:hint="eastAsia"/>
          <w:szCs w:val="21"/>
        </w:rPr>
        <w:t>より大阪広域水道企業団（藤井寺、大阪狭山及び河南</w:t>
      </w:r>
      <w:r w:rsidR="00CF4437" w:rsidRPr="00C12383">
        <w:rPr>
          <w:rFonts w:asciiTheme="majorEastAsia" w:eastAsiaTheme="majorEastAsia" w:hAnsiTheme="majorEastAsia" w:hint="eastAsia"/>
          <w:szCs w:val="21"/>
        </w:rPr>
        <w:t>）が水道事業を実施</w:t>
      </w:r>
    </w:p>
    <w:p w14:paraId="611C631B" w14:textId="53366B0E" w:rsidR="00D05F4F" w:rsidRPr="00C12383" w:rsidRDefault="00D05F4F" w:rsidP="00124D23">
      <w:pPr>
        <w:ind w:leftChars="400" w:left="1470" w:hangingChars="300" w:hanging="630"/>
        <w:jc w:val="left"/>
        <w:rPr>
          <w:rFonts w:asciiTheme="majorEastAsia" w:eastAsiaTheme="majorEastAsia" w:hAnsiTheme="majorEastAsia"/>
          <w:szCs w:val="21"/>
        </w:rPr>
      </w:pPr>
      <w:r w:rsidRPr="00C12383">
        <w:rPr>
          <w:rFonts w:asciiTheme="majorEastAsia" w:eastAsiaTheme="majorEastAsia" w:hAnsiTheme="majorEastAsia" w:hint="eastAsia"/>
          <w:szCs w:val="21"/>
        </w:rPr>
        <w:t>※</w:t>
      </w:r>
      <w:r>
        <w:rPr>
          <w:rFonts w:asciiTheme="majorEastAsia" w:eastAsiaTheme="majorEastAsia" w:hAnsiTheme="majorEastAsia" w:hint="eastAsia"/>
          <w:szCs w:val="21"/>
        </w:rPr>
        <w:t>３</w:t>
      </w:r>
      <w:r w:rsidRPr="00C12383">
        <w:rPr>
          <w:rFonts w:asciiTheme="majorEastAsia" w:eastAsiaTheme="majorEastAsia" w:hAnsiTheme="majorEastAsia" w:hint="eastAsia"/>
          <w:szCs w:val="21"/>
        </w:rPr>
        <w:t xml:space="preserve">　令和</w:t>
      </w:r>
      <w:r w:rsidR="00555FA6">
        <w:rPr>
          <w:rFonts w:asciiTheme="majorEastAsia" w:eastAsiaTheme="majorEastAsia" w:hAnsiTheme="majorEastAsia" w:hint="eastAsia"/>
          <w:szCs w:val="21"/>
        </w:rPr>
        <w:t>７</w:t>
      </w:r>
      <w:r w:rsidRPr="00C12383">
        <w:rPr>
          <w:rFonts w:asciiTheme="majorEastAsia" w:eastAsiaTheme="majorEastAsia" w:hAnsiTheme="majorEastAsia" w:hint="eastAsia"/>
          <w:szCs w:val="21"/>
        </w:rPr>
        <w:t>年</w:t>
      </w:r>
      <w:r w:rsidRPr="00A87FCC">
        <w:rPr>
          <w:rFonts w:asciiTheme="majorEastAsia" w:eastAsiaTheme="majorEastAsia" w:hAnsiTheme="majorEastAsia" w:hint="eastAsia"/>
          <w:szCs w:val="21"/>
        </w:rPr>
        <w:t>４月</w:t>
      </w:r>
      <w:r w:rsidRPr="00C12383">
        <w:rPr>
          <w:rFonts w:asciiTheme="majorEastAsia" w:eastAsiaTheme="majorEastAsia" w:hAnsiTheme="majorEastAsia" w:hint="eastAsia"/>
          <w:szCs w:val="21"/>
        </w:rPr>
        <w:t>より大阪広域水道企業団（</w:t>
      </w:r>
      <w:r w:rsidR="00555FA6">
        <w:rPr>
          <w:rFonts w:asciiTheme="majorEastAsia" w:eastAsiaTheme="majorEastAsia" w:hAnsiTheme="majorEastAsia" w:hint="eastAsia"/>
          <w:szCs w:val="21"/>
        </w:rPr>
        <w:t>富田林、柏原</w:t>
      </w:r>
      <w:r w:rsidRPr="00C12383">
        <w:rPr>
          <w:rFonts w:asciiTheme="majorEastAsia" w:eastAsiaTheme="majorEastAsia" w:hAnsiTheme="majorEastAsia" w:hint="eastAsia"/>
          <w:szCs w:val="21"/>
        </w:rPr>
        <w:t>）が水道事業を実施</w:t>
      </w:r>
    </w:p>
    <w:p w14:paraId="26F35BFB" w14:textId="77777777" w:rsidR="00D05F4F" w:rsidRPr="00124D23" w:rsidRDefault="00D05F4F" w:rsidP="000674D5">
      <w:pPr>
        <w:ind w:leftChars="400" w:left="1470" w:hangingChars="300" w:hanging="630"/>
        <w:jc w:val="left"/>
        <w:rPr>
          <w:rFonts w:asciiTheme="majorEastAsia" w:eastAsiaTheme="majorEastAsia" w:hAnsiTheme="majorEastAsia"/>
          <w:szCs w:val="21"/>
        </w:rPr>
      </w:pPr>
    </w:p>
    <w:p w14:paraId="6FA26044" w14:textId="77777777" w:rsidR="00024694" w:rsidRPr="00024694" w:rsidRDefault="00024694">
      <w:pPr>
        <w:widowControl/>
        <w:jc w:val="left"/>
        <w:rPr>
          <w:rFonts w:asciiTheme="majorEastAsia" w:eastAsiaTheme="majorEastAsia" w:hAnsiTheme="majorEastAsia"/>
          <w:szCs w:val="21"/>
        </w:rPr>
      </w:pPr>
    </w:p>
    <w:p w14:paraId="3B029975" w14:textId="77777777" w:rsidR="00124B28" w:rsidRPr="00024694" w:rsidRDefault="002F4CE6" w:rsidP="00124B28">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 xml:space="preserve">表２　</w:t>
      </w:r>
      <w:r w:rsidR="00124B28" w:rsidRPr="00024694">
        <w:rPr>
          <w:rFonts w:asciiTheme="majorEastAsia" w:eastAsiaTheme="majorEastAsia" w:hAnsiTheme="majorEastAsia" w:hint="eastAsia"/>
          <w:szCs w:val="21"/>
        </w:rPr>
        <w:t>地方公共団体の水質検査機関</w:t>
      </w:r>
    </w:p>
    <w:tbl>
      <w:tblPr>
        <w:tblStyle w:val="a8"/>
        <w:tblW w:w="0" w:type="auto"/>
        <w:tblInd w:w="675" w:type="dxa"/>
        <w:tblLook w:val="04A0" w:firstRow="1" w:lastRow="0" w:firstColumn="1" w:lastColumn="0" w:noHBand="0" w:noVBand="1"/>
      </w:tblPr>
      <w:tblGrid>
        <w:gridCol w:w="2694"/>
        <w:gridCol w:w="1701"/>
        <w:gridCol w:w="3969"/>
      </w:tblGrid>
      <w:tr w:rsidR="00F84482" w:rsidRPr="00024694" w14:paraId="3B029979" w14:textId="77777777" w:rsidTr="008C43E4">
        <w:tc>
          <w:tcPr>
            <w:tcW w:w="2694" w:type="dxa"/>
          </w:tcPr>
          <w:p w14:paraId="3B029976" w14:textId="77777777" w:rsidR="00124B28" w:rsidRPr="00024694" w:rsidRDefault="00124B28"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名 称</w:t>
            </w:r>
          </w:p>
        </w:tc>
        <w:tc>
          <w:tcPr>
            <w:tcW w:w="1701" w:type="dxa"/>
          </w:tcPr>
          <w:p w14:paraId="3B029977" w14:textId="77777777" w:rsidR="00124B28" w:rsidRPr="00024694" w:rsidRDefault="00124B28" w:rsidP="008C43E4">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設置場所</w:t>
            </w:r>
          </w:p>
        </w:tc>
        <w:tc>
          <w:tcPr>
            <w:tcW w:w="3969" w:type="dxa"/>
          </w:tcPr>
          <w:p w14:paraId="3B029978" w14:textId="77777777" w:rsidR="00124B28" w:rsidRPr="00024694" w:rsidRDefault="00124B28" w:rsidP="008C43E4">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業務内容</w:t>
            </w:r>
          </w:p>
        </w:tc>
      </w:tr>
      <w:tr w:rsidR="00F84482" w:rsidRPr="00024694" w14:paraId="3B02997F" w14:textId="77777777" w:rsidTr="008C43E4">
        <w:trPr>
          <w:trHeight w:val="880"/>
        </w:trPr>
        <w:tc>
          <w:tcPr>
            <w:tcW w:w="2694" w:type="dxa"/>
          </w:tcPr>
          <w:p w14:paraId="3B02997A" w14:textId="77777777" w:rsidR="006D11E7" w:rsidRPr="00024694" w:rsidRDefault="00B26F75"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地方独立</w:t>
            </w:r>
            <w:r w:rsidR="00C063DB" w:rsidRPr="00024694">
              <w:rPr>
                <w:rFonts w:asciiTheme="majorEastAsia" w:eastAsiaTheme="majorEastAsia" w:hAnsiTheme="majorEastAsia" w:hint="eastAsia"/>
                <w:szCs w:val="21"/>
              </w:rPr>
              <w:t>行政</w:t>
            </w:r>
            <w:r w:rsidRPr="00024694">
              <w:rPr>
                <w:rFonts w:asciiTheme="majorEastAsia" w:eastAsiaTheme="majorEastAsia" w:hAnsiTheme="majorEastAsia" w:hint="eastAsia"/>
                <w:szCs w:val="21"/>
              </w:rPr>
              <w:t>法人</w:t>
            </w:r>
          </w:p>
          <w:p w14:paraId="3B02997B" w14:textId="77777777" w:rsidR="00124B28" w:rsidRPr="00024694" w:rsidRDefault="00B26F75" w:rsidP="008C43E4">
            <w:pPr>
              <w:rPr>
                <w:rFonts w:asciiTheme="majorEastAsia" w:eastAsiaTheme="majorEastAsia" w:hAnsiTheme="majorEastAsia"/>
                <w:szCs w:val="21"/>
              </w:rPr>
            </w:pPr>
            <w:r w:rsidRPr="00024694">
              <w:rPr>
                <w:rFonts w:asciiTheme="majorEastAsia" w:eastAsiaTheme="majorEastAsia" w:hAnsiTheme="majorEastAsia" w:hint="eastAsia"/>
                <w:szCs w:val="21"/>
              </w:rPr>
              <w:t>大阪健康安全基盤研究所</w:t>
            </w:r>
          </w:p>
        </w:tc>
        <w:tc>
          <w:tcPr>
            <w:tcW w:w="1701" w:type="dxa"/>
          </w:tcPr>
          <w:p w14:paraId="3B02997C" w14:textId="77777777" w:rsidR="00124B28" w:rsidRPr="00024694" w:rsidRDefault="00124B28" w:rsidP="008C43E4">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大阪府内</w:t>
            </w:r>
          </w:p>
        </w:tc>
        <w:tc>
          <w:tcPr>
            <w:tcW w:w="3969" w:type="dxa"/>
          </w:tcPr>
          <w:p w14:paraId="3B02997D" w14:textId="77777777" w:rsidR="00124B28" w:rsidRPr="00024694" w:rsidRDefault="00124B28" w:rsidP="008C43E4">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基準項目・水質管理目標設定項目・</w:t>
            </w:r>
          </w:p>
          <w:p w14:paraId="3B02997E" w14:textId="77777777" w:rsidR="00124B28" w:rsidRPr="00024694" w:rsidRDefault="00124B28" w:rsidP="008C43E4">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農薬類・要検討項目</w:t>
            </w:r>
          </w:p>
        </w:tc>
      </w:tr>
      <w:tr w:rsidR="00B36797" w:rsidRPr="00024694" w14:paraId="3B029984" w14:textId="77777777" w:rsidTr="008C43E4">
        <w:trPr>
          <w:trHeight w:val="992"/>
        </w:trPr>
        <w:tc>
          <w:tcPr>
            <w:tcW w:w="2694" w:type="dxa"/>
          </w:tcPr>
          <w:p w14:paraId="3B029981" w14:textId="44A5565E" w:rsidR="00124B28" w:rsidRPr="004721B4" w:rsidRDefault="00E8362E" w:rsidP="008C43E4">
            <w:pPr>
              <w:rPr>
                <w:rFonts w:asciiTheme="majorEastAsia" w:eastAsiaTheme="majorEastAsia" w:hAnsiTheme="majorEastAsia"/>
                <w:szCs w:val="21"/>
              </w:rPr>
            </w:pPr>
            <w:r w:rsidRPr="004721B4">
              <w:rPr>
                <w:rFonts w:asciiTheme="majorEastAsia" w:eastAsiaTheme="majorEastAsia" w:hAnsiTheme="majorEastAsia" w:hint="eastAsia"/>
                <w:szCs w:val="21"/>
              </w:rPr>
              <w:t>藤井寺</w:t>
            </w:r>
            <w:r w:rsidR="00124B28" w:rsidRPr="00024694">
              <w:rPr>
                <w:rFonts w:asciiTheme="majorEastAsia" w:eastAsiaTheme="majorEastAsia" w:hAnsiTheme="majorEastAsia" w:hint="eastAsia"/>
                <w:szCs w:val="21"/>
              </w:rPr>
              <w:t>保健所</w:t>
            </w:r>
          </w:p>
        </w:tc>
        <w:tc>
          <w:tcPr>
            <w:tcW w:w="1701" w:type="dxa"/>
          </w:tcPr>
          <w:p w14:paraId="3B029982" w14:textId="77777777" w:rsidR="00124B28" w:rsidRPr="00024694" w:rsidRDefault="00124B28" w:rsidP="008C43E4">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大阪府内</w:t>
            </w:r>
          </w:p>
        </w:tc>
        <w:tc>
          <w:tcPr>
            <w:tcW w:w="3969" w:type="dxa"/>
          </w:tcPr>
          <w:p w14:paraId="3B029983" w14:textId="77777777" w:rsidR="00124B28" w:rsidRPr="00024694" w:rsidRDefault="00124B28" w:rsidP="008C43E4">
            <w:pPr>
              <w:jc w:val="center"/>
              <w:rPr>
                <w:rFonts w:asciiTheme="majorEastAsia" w:eastAsiaTheme="majorEastAsia" w:hAnsiTheme="majorEastAsia"/>
                <w:szCs w:val="21"/>
              </w:rPr>
            </w:pPr>
            <w:r w:rsidRPr="00024694">
              <w:rPr>
                <w:rFonts w:asciiTheme="majorEastAsia" w:eastAsiaTheme="majorEastAsia" w:hAnsiTheme="majorEastAsia" w:hint="eastAsia"/>
                <w:szCs w:val="21"/>
              </w:rPr>
              <w:t>基準項目</w:t>
            </w:r>
          </w:p>
        </w:tc>
      </w:tr>
    </w:tbl>
    <w:p w14:paraId="3B029985" w14:textId="77777777" w:rsidR="00124B28" w:rsidRPr="00024694" w:rsidRDefault="00124B28" w:rsidP="00124B28">
      <w:pPr>
        <w:ind w:leftChars="300" w:left="630" w:firstLineChars="100" w:firstLine="210"/>
        <w:jc w:val="left"/>
        <w:rPr>
          <w:rFonts w:asciiTheme="majorEastAsia" w:eastAsiaTheme="majorEastAsia" w:hAnsiTheme="majorEastAsia"/>
          <w:szCs w:val="21"/>
        </w:rPr>
      </w:pPr>
    </w:p>
    <w:p w14:paraId="3B029986" w14:textId="63AE0DD5" w:rsidR="00AF6259" w:rsidRPr="00024694" w:rsidRDefault="00AF6259" w:rsidP="00AF6259">
      <w:pPr>
        <w:ind w:left="142" w:firstLineChars="200" w:firstLine="420"/>
        <w:jc w:val="left"/>
        <w:rPr>
          <w:rFonts w:asciiTheme="majorEastAsia" w:eastAsiaTheme="majorEastAsia" w:hAnsiTheme="majorEastAsia"/>
          <w:szCs w:val="21"/>
        </w:rPr>
      </w:pPr>
      <w:r w:rsidRPr="00024694">
        <w:rPr>
          <w:rFonts w:asciiTheme="majorEastAsia" w:eastAsiaTheme="majorEastAsia" w:hAnsiTheme="majorEastAsia" w:hint="eastAsia"/>
          <w:szCs w:val="21"/>
        </w:rPr>
        <w:t>②府内における広域的な水質監視体制の確保に向けた取組</w:t>
      </w:r>
    </w:p>
    <w:p w14:paraId="3B029987" w14:textId="77777777" w:rsidR="009F2FDC" w:rsidRPr="00024694" w:rsidRDefault="00652DA7" w:rsidP="009F2FDC">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水質監視は、「大阪府水道水質管理計画」に基づき</w:t>
      </w:r>
      <w:r w:rsidR="009B51A4" w:rsidRPr="00024694">
        <w:rPr>
          <w:rFonts w:asciiTheme="majorEastAsia" w:eastAsiaTheme="majorEastAsia" w:hAnsiTheme="majorEastAsia" w:hint="eastAsia"/>
          <w:szCs w:val="21"/>
        </w:rPr>
        <w:t>各水道事業者等が</w:t>
      </w:r>
      <w:r w:rsidRPr="00024694">
        <w:rPr>
          <w:rFonts w:asciiTheme="majorEastAsia" w:eastAsiaTheme="majorEastAsia" w:hAnsiTheme="majorEastAsia" w:hint="eastAsia"/>
          <w:szCs w:val="21"/>
        </w:rPr>
        <w:t>実施</w:t>
      </w:r>
      <w:r w:rsidR="005512E6" w:rsidRPr="00024694">
        <w:rPr>
          <w:rFonts w:asciiTheme="majorEastAsia" w:eastAsiaTheme="majorEastAsia" w:hAnsiTheme="majorEastAsia" w:hint="eastAsia"/>
          <w:szCs w:val="21"/>
        </w:rPr>
        <w:t>するとともに、</w:t>
      </w:r>
      <w:r w:rsidR="009F2FDC" w:rsidRPr="00024694">
        <w:rPr>
          <w:rFonts w:asciiTheme="majorEastAsia" w:eastAsiaTheme="majorEastAsia" w:hAnsiTheme="majorEastAsia" w:hint="eastAsia"/>
          <w:szCs w:val="21"/>
        </w:rPr>
        <w:t>大阪府は</w:t>
      </w:r>
      <w:r w:rsidR="00711989" w:rsidRPr="00024694">
        <w:rPr>
          <w:rFonts w:asciiTheme="majorEastAsia" w:eastAsiaTheme="majorEastAsia" w:hAnsiTheme="majorEastAsia" w:hint="eastAsia"/>
          <w:szCs w:val="21"/>
        </w:rPr>
        <w:t>必要に応じ</w:t>
      </w:r>
      <w:r w:rsidR="004A68BF" w:rsidRPr="00024694">
        <w:rPr>
          <w:rFonts w:asciiTheme="majorEastAsia" w:eastAsiaTheme="majorEastAsia" w:hAnsiTheme="majorEastAsia" w:hint="eastAsia"/>
          <w:szCs w:val="21"/>
        </w:rPr>
        <w:t>関係機関と連絡</w:t>
      </w:r>
      <w:r w:rsidR="009F2FDC" w:rsidRPr="00024694">
        <w:rPr>
          <w:rFonts w:asciiTheme="majorEastAsia" w:eastAsiaTheme="majorEastAsia" w:hAnsiTheme="majorEastAsia" w:hint="eastAsia"/>
          <w:szCs w:val="21"/>
        </w:rPr>
        <w:t>調整を図</w:t>
      </w:r>
      <w:r w:rsidR="009B51A4" w:rsidRPr="00024694">
        <w:rPr>
          <w:rFonts w:asciiTheme="majorEastAsia" w:eastAsiaTheme="majorEastAsia" w:hAnsiTheme="majorEastAsia" w:hint="eastAsia"/>
          <w:szCs w:val="21"/>
        </w:rPr>
        <w:t>ります</w:t>
      </w:r>
      <w:r w:rsidR="009F2FDC" w:rsidRPr="00024694">
        <w:rPr>
          <w:rFonts w:asciiTheme="majorEastAsia" w:eastAsiaTheme="majorEastAsia" w:hAnsiTheme="majorEastAsia" w:hint="eastAsia"/>
          <w:szCs w:val="21"/>
        </w:rPr>
        <w:t>。</w:t>
      </w:r>
      <w:r w:rsidR="005512E6" w:rsidRPr="00024694">
        <w:rPr>
          <w:rFonts w:asciiTheme="majorEastAsia" w:eastAsiaTheme="majorEastAsia" w:hAnsiTheme="majorEastAsia" w:hint="eastAsia"/>
          <w:szCs w:val="21"/>
        </w:rPr>
        <w:t>また、</w:t>
      </w:r>
      <w:r w:rsidR="009F2FDC" w:rsidRPr="00024694">
        <w:rPr>
          <w:rFonts w:asciiTheme="majorEastAsia" w:eastAsiaTheme="majorEastAsia" w:hAnsiTheme="majorEastAsia" w:hint="eastAsia"/>
          <w:szCs w:val="21"/>
        </w:rPr>
        <w:t>水道事業</w:t>
      </w:r>
      <w:r w:rsidR="009B51A4" w:rsidRPr="00024694">
        <w:rPr>
          <w:rFonts w:asciiTheme="majorEastAsia" w:eastAsiaTheme="majorEastAsia" w:hAnsiTheme="majorEastAsia" w:hint="eastAsia"/>
          <w:szCs w:val="21"/>
        </w:rPr>
        <w:t>者等</w:t>
      </w:r>
      <w:r w:rsidR="009F2FDC" w:rsidRPr="00024694">
        <w:rPr>
          <w:rFonts w:asciiTheme="majorEastAsia" w:eastAsiaTheme="majorEastAsia" w:hAnsiTheme="majorEastAsia" w:hint="eastAsia"/>
          <w:szCs w:val="21"/>
        </w:rPr>
        <w:t>においては、情報通信関連機器の整備等により事業</w:t>
      </w:r>
      <w:r w:rsidR="009B51A4" w:rsidRPr="00024694">
        <w:rPr>
          <w:rFonts w:asciiTheme="majorEastAsia" w:eastAsiaTheme="majorEastAsia" w:hAnsiTheme="majorEastAsia" w:hint="eastAsia"/>
          <w:szCs w:val="21"/>
        </w:rPr>
        <w:t>者</w:t>
      </w:r>
      <w:r w:rsidR="009F2FDC" w:rsidRPr="00024694">
        <w:rPr>
          <w:rFonts w:asciiTheme="majorEastAsia" w:eastAsiaTheme="majorEastAsia" w:hAnsiTheme="majorEastAsia" w:hint="eastAsia"/>
          <w:szCs w:val="21"/>
        </w:rPr>
        <w:t>相互間の連携を図るなど、体系的かつ組織的に実施するとともに、水質情報の積極的な</w:t>
      </w:r>
      <w:r w:rsidR="005512E6" w:rsidRPr="00024694">
        <w:rPr>
          <w:rFonts w:asciiTheme="majorEastAsia" w:eastAsiaTheme="majorEastAsia" w:hAnsiTheme="majorEastAsia" w:hint="eastAsia"/>
          <w:szCs w:val="21"/>
        </w:rPr>
        <w:t>情報提供</w:t>
      </w:r>
      <w:r w:rsidR="009F2FDC" w:rsidRPr="00024694">
        <w:rPr>
          <w:rFonts w:asciiTheme="majorEastAsia" w:eastAsiaTheme="majorEastAsia" w:hAnsiTheme="majorEastAsia" w:hint="eastAsia"/>
          <w:szCs w:val="21"/>
        </w:rPr>
        <w:t>、特にホームページで</w:t>
      </w:r>
      <w:r w:rsidR="005512E6" w:rsidRPr="00024694">
        <w:rPr>
          <w:rFonts w:asciiTheme="majorEastAsia" w:eastAsiaTheme="majorEastAsia" w:hAnsiTheme="majorEastAsia" w:hint="eastAsia"/>
          <w:szCs w:val="21"/>
        </w:rPr>
        <w:t>の</w:t>
      </w:r>
      <w:r w:rsidR="009F2FDC" w:rsidRPr="00024694">
        <w:rPr>
          <w:rFonts w:asciiTheme="majorEastAsia" w:eastAsiaTheme="majorEastAsia" w:hAnsiTheme="majorEastAsia" w:hint="eastAsia"/>
          <w:szCs w:val="21"/>
        </w:rPr>
        <w:t>水質</w:t>
      </w:r>
      <w:r w:rsidR="005512E6" w:rsidRPr="00024694">
        <w:rPr>
          <w:rFonts w:asciiTheme="majorEastAsia" w:eastAsiaTheme="majorEastAsia" w:hAnsiTheme="majorEastAsia" w:hint="eastAsia"/>
          <w:szCs w:val="21"/>
        </w:rPr>
        <w:t>検査結果等の公開により、</w:t>
      </w:r>
      <w:r w:rsidR="009F2FDC" w:rsidRPr="00024694">
        <w:rPr>
          <w:rFonts w:asciiTheme="majorEastAsia" w:eastAsiaTheme="majorEastAsia" w:hAnsiTheme="majorEastAsia" w:hint="eastAsia"/>
          <w:szCs w:val="21"/>
        </w:rPr>
        <w:t>府民の水道に対する意識が向上するように努め</w:t>
      </w:r>
      <w:r w:rsidR="009B51A4" w:rsidRPr="00024694">
        <w:rPr>
          <w:rFonts w:asciiTheme="majorEastAsia" w:eastAsiaTheme="majorEastAsia" w:hAnsiTheme="majorEastAsia" w:hint="eastAsia"/>
          <w:szCs w:val="21"/>
        </w:rPr>
        <w:t>ることとします</w:t>
      </w:r>
      <w:r w:rsidR="009F2FDC" w:rsidRPr="00024694">
        <w:rPr>
          <w:rFonts w:asciiTheme="majorEastAsia" w:eastAsiaTheme="majorEastAsia" w:hAnsiTheme="majorEastAsia" w:hint="eastAsia"/>
          <w:szCs w:val="21"/>
        </w:rPr>
        <w:t>。</w:t>
      </w:r>
    </w:p>
    <w:p w14:paraId="3B029988" w14:textId="77777777" w:rsidR="00652DA7" w:rsidRPr="00024694" w:rsidRDefault="00652DA7" w:rsidP="009F2FDC">
      <w:pPr>
        <w:ind w:leftChars="300" w:left="630" w:firstLineChars="100" w:firstLine="210"/>
        <w:jc w:val="left"/>
        <w:rPr>
          <w:rFonts w:asciiTheme="majorEastAsia" w:eastAsiaTheme="majorEastAsia" w:hAnsiTheme="majorEastAsia"/>
          <w:szCs w:val="21"/>
        </w:rPr>
      </w:pPr>
    </w:p>
    <w:p w14:paraId="3B029989" w14:textId="77777777" w:rsidR="00652DA7" w:rsidRPr="00024694" w:rsidRDefault="00652DA7" w:rsidP="00652DA7">
      <w:pPr>
        <w:ind w:firstLineChars="300" w:firstLine="630"/>
        <w:jc w:val="left"/>
        <w:rPr>
          <w:rFonts w:asciiTheme="majorEastAsia" w:eastAsiaTheme="majorEastAsia" w:hAnsiTheme="majorEastAsia"/>
          <w:szCs w:val="21"/>
        </w:rPr>
      </w:pPr>
      <w:r w:rsidRPr="00024694">
        <w:rPr>
          <w:rFonts w:asciiTheme="majorEastAsia" w:eastAsiaTheme="majorEastAsia" w:hAnsiTheme="majorEastAsia" w:hint="eastAsia"/>
          <w:szCs w:val="21"/>
        </w:rPr>
        <w:t>③他府県にまたがる河川等の水源監視実施時の調整</w:t>
      </w:r>
    </w:p>
    <w:p w14:paraId="3B02998A" w14:textId="134936CF" w:rsidR="00652DA7" w:rsidRPr="00024694" w:rsidRDefault="00652DA7" w:rsidP="00652DA7">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他府県にまたがる河川等の水源監視については、府、関係水道事業</w:t>
      </w:r>
      <w:r w:rsidR="009B51A4" w:rsidRPr="00024694">
        <w:rPr>
          <w:rFonts w:asciiTheme="majorEastAsia" w:eastAsiaTheme="majorEastAsia" w:hAnsiTheme="majorEastAsia" w:hint="eastAsia"/>
          <w:szCs w:val="21"/>
        </w:rPr>
        <w:t>者</w:t>
      </w:r>
      <w:r w:rsidR="00B60703" w:rsidRPr="00AC2C6B">
        <w:rPr>
          <w:rFonts w:asciiTheme="majorEastAsia" w:eastAsiaTheme="majorEastAsia" w:hAnsiTheme="majorEastAsia" w:hint="eastAsia"/>
          <w:szCs w:val="21"/>
        </w:rPr>
        <w:t>等</w:t>
      </w:r>
      <w:r w:rsidRPr="00024694">
        <w:rPr>
          <w:rFonts w:asciiTheme="majorEastAsia" w:eastAsiaTheme="majorEastAsia" w:hAnsiTheme="majorEastAsia" w:hint="eastAsia"/>
          <w:szCs w:val="21"/>
        </w:rPr>
        <w:t>において、関係の水質協議会等の体制を活用し、水系毎に相互に具体的な調整を図るものと</w:t>
      </w:r>
      <w:r w:rsidR="00A24C1C" w:rsidRPr="00024694">
        <w:rPr>
          <w:rFonts w:asciiTheme="majorEastAsia" w:eastAsiaTheme="majorEastAsia" w:hAnsiTheme="majorEastAsia" w:hint="eastAsia"/>
          <w:szCs w:val="21"/>
        </w:rPr>
        <w:t>します</w:t>
      </w:r>
      <w:r w:rsidRPr="00024694">
        <w:rPr>
          <w:rFonts w:asciiTheme="majorEastAsia" w:eastAsiaTheme="majorEastAsia" w:hAnsiTheme="majorEastAsia" w:hint="eastAsia"/>
          <w:szCs w:val="21"/>
        </w:rPr>
        <w:t>。</w:t>
      </w:r>
    </w:p>
    <w:p w14:paraId="3B02998C" w14:textId="4BB69E10" w:rsidR="00F04763" w:rsidRPr="00024694" w:rsidRDefault="00652DA7" w:rsidP="00024694">
      <w:pPr>
        <w:ind w:leftChars="300" w:left="63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また、油流出事故などの事故情報等の連絡については、既に整備済みである各流域（淀</w:t>
      </w:r>
      <w:r w:rsidRPr="00024694">
        <w:rPr>
          <w:rFonts w:asciiTheme="majorEastAsia" w:eastAsiaTheme="majorEastAsia" w:hAnsiTheme="majorEastAsia" w:hint="eastAsia"/>
          <w:szCs w:val="21"/>
        </w:rPr>
        <w:lastRenderedPageBreak/>
        <w:t>川・猪名川・石川・泉州諸河川）の連絡体制により情報共有するものと</w:t>
      </w:r>
      <w:r w:rsidR="00A24C1C" w:rsidRPr="00024694">
        <w:rPr>
          <w:rFonts w:asciiTheme="majorEastAsia" w:eastAsiaTheme="majorEastAsia" w:hAnsiTheme="majorEastAsia" w:hint="eastAsia"/>
          <w:szCs w:val="21"/>
        </w:rPr>
        <w:t>します</w:t>
      </w:r>
      <w:r w:rsidRPr="00024694">
        <w:rPr>
          <w:rFonts w:asciiTheme="majorEastAsia" w:eastAsiaTheme="majorEastAsia" w:hAnsiTheme="majorEastAsia" w:hint="eastAsia"/>
          <w:szCs w:val="21"/>
        </w:rPr>
        <w:t>。</w:t>
      </w:r>
    </w:p>
    <w:p w14:paraId="3B02998D" w14:textId="77777777" w:rsidR="00ED1226" w:rsidRPr="00024694" w:rsidRDefault="00110102" w:rsidP="00110102">
      <w:pPr>
        <w:pStyle w:val="a7"/>
        <w:numPr>
          <w:ilvl w:val="0"/>
          <w:numId w:val="3"/>
        </w:numPr>
        <w:ind w:leftChars="0"/>
        <w:rPr>
          <w:rFonts w:asciiTheme="majorEastAsia" w:eastAsiaTheme="majorEastAsia" w:hAnsiTheme="majorEastAsia"/>
          <w:b/>
          <w:szCs w:val="21"/>
        </w:rPr>
      </w:pPr>
      <w:r w:rsidRPr="00024694">
        <w:rPr>
          <w:rFonts w:asciiTheme="majorEastAsia" w:eastAsiaTheme="majorEastAsia" w:hAnsiTheme="majorEastAsia" w:hint="eastAsia"/>
          <w:b/>
          <w:szCs w:val="21"/>
        </w:rPr>
        <w:t>（１）～（３）の</w:t>
      </w:r>
      <w:r w:rsidR="00ED1226" w:rsidRPr="00024694">
        <w:rPr>
          <w:rFonts w:asciiTheme="majorEastAsia" w:eastAsiaTheme="majorEastAsia" w:hAnsiTheme="majorEastAsia" w:hint="eastAsia"/>
          <w:b/>
          <w:szCs w:val="21"/>
        </w:rPr>
        <w:t>取組の実効性を確保するための取組</w:t>
      </w:r>
    </w:p>
    <w:p w14:paraId="3B02998E" w14:textId="77777777" w:rsidR="0012116A" w:rsidRPr="00024694" w:rsidRDefault="0012116A" w:rsidP="0012116A">
      <w:pPr>
        <w:ind w:firstLineChars="300" w:firstLine="630"/>
        <w:jc w:val="left"/>
        <w:rPr>
          <w:rFonts w:asciiTheme="majorEastAsia" w:eastAsiaTheme="majorEastAsia" w:hAnsiTheme="majorEastAsia"/>
          <w:szCs w:val="21"/>
        </w:rPr>
      </w:pPr>
      <w:r w:rsidRPr="00024694">
        <w:rPr>
          <w:rFonts w:asciiTheme="majorEastAsia" w:eastAsiaTheme="majorEastAsia" w:hAnsiTheme="majorEastAsia" w:hint="eastAsia"/>
          <w:szCs w:val="21"/>
        </w:rPr>
        <w:t>①担当者会議の開催等取組を推進するための取組</w:t>
      </w:r>
    </w:p>
    <w:p w14:paraId="3B02998F" w14:textId="77777777" w:rsidR="0012116A" w:rsidRPr="00024694" w:rsidRDefault="0012116A" w:rsidP="00F3793F">
      <w:pPr>
        <w:ind w:firstLineChars="400" w:firstLine="840"/>
        <w:jc w:val="left"/>
        <w:rPr>
          <w:rFonts w:asciiTheme="majorEastAsia" w:eastAsiaTheme="majorEastAsia" w:hAnsiTheme="majorEastAsia"/>
          <w:szCs w:val="21"/>
        </w:rPr>
      </w:pPr>
      <w:r w:rsidRPr="00024694">
        <w:rPr>
          <w:rFonts w:asciiTheme="majorEastAsia" w:eastAsiaTheme="majorEastAsia" w:hAnsiTheme="majorEastAsia" w:hint="eastAsia"/>
          <w:szCs w:val="21"/>
        </w:rPr>
        <w:t>水道事業者を対象とした会議</w:t>
      </w:r>
      <w:r w:rsidR="00397E4B" w:rsidRPr="00024694">
        <w:rPr>
          <w:rFonts w:asciiTheme="majorEastAsia" w:eastAsiaTheme="majorEastAsia" w:hAnsiTheme="majorEastAsia" w:hint="eastAsia"/>
          <w:szCs w:val="21"/>
        </w:rPr>
        <w:t>等を開催</w:t>
      </w:r>
      <w:r w:rsidR="00A24C1C" w:rsidRPr="00024694">
        <w:rPr>
          <w:rFonts w:asciiTheme="majorEastAsia" w:eastAsiaTheme="majorEastAsia" w:hAnsiTheme="majorEastAsia" w:hint="eastAsia"/>
          <w:szCs w:val="21"/>
        </w:rPr>
        <w:t>します</w:t>
      </w:r>
      <w:r w:rsidRPr="00024694">
        <w:rPr>
          <w:rFonts w:asciiTheme="majorEastAsia" w:eastAsiaTheme="majorEastAsia" w:hAnsiTheme="majorEastAsia" w:hint="eastAsia"/>
          <w:szCs w:val="21"/>
        </w:rPr>
        <w:t>。</w:t>
      </w:r>
    </w:p>
    <w:p w14:paraId="3B029990" w14:textId="44AE6456" w:rsidR="0012116A" w:rsidRPr="00024694" w:rsidRDefault="0012116A" w:rsidP="00F3793F">
      <w:pPr>
        <w:ind w:leftChars="302" w:left="634" w:firstLineChars="97" w:firstLine="204"/>
        <w:jc w:val="left"/>
        <w:rPr>
          <w:rFonts w:asciiTheme="majorEastAsia" w:eastAsiaTheme="majorEastAsia" w:hAnsiTheme="majorEastAsia"/>
          <w:szCs w:val="21"/>
        </w:rPr>
      </w:pPr>
    </w:p>
    <w:tbl>
      <w:tblPr>
        <w:tblStyle w:val="a8"/>
        <w:tblW w:w="0" w:type="auto"/>
        <w:tblInd w:w="675" w:type="dxa"/>
        <w:tblLook w:val="04A0" w:firstRow="1" w:lastRow="0" w:firstColumn="1" w:lastColumn="0" w:noHBand="0" w:noVBand="1"/>
      </w:tblPr>
      <w:tblGrid>
        <w:gridCol w:w="2758"/>
        <w:gridCol w:w="4001"/>
        <w:gridCol w:w="1626"/>
      </w:tblGrid>
      <w:tr w:rsidR="00F84482" w:rsidRPr="00024694" w14:paraId="3B029994" w14:textId="77777777" w:rsidTr="0012116A">
        <w:tc>
          <w:tcPr>
            <w:tcW w:w="2835" w:type="dxa"/>
          </w:tcPr>
          <w:p w14:paraId="3B029991"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会議名</w:t>
            </w:r>
          </w:p>
        </w:tc>
        <w:tc>
          <w:tcPr>
            <w:tcW w:w="4111" w:type="dxa"/>
          </w:tcPr>
          <w:p w14:paraId="3B029992"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内容等</w:t>
            </w:r>
          </w:p>
        </w:tc>
        <w:tc>
          <w:tcPr>
            <w:tcW w:w="1665" w:type="dxa"/>
          </w:tcPr>
          <w:p w14:paraId="3B029993"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開催頻度</w:t>
            </w:r>
          </w:p>
        </w:tc>
      </w:tr>
      <w:tr w:rsidR="00F84482" w:rsidRPr="00024694" w14:paraId="3B029999" w14:textId="77777777" w:rsidTr="0012116A">
        <w:tc>
          <w:tcPr>
            <w:tcW w:w="2835" w:type="dxa"/>
          </w:tcPr>
          <w:p w14:paraId="3B029995"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水道担当者会議及び</w:t>
            </w:r>
          </w:p>
          <w:p w14:paraId="3B029996"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水道技術管理者研修会</w:t>
            </w:r>
          </w:p>
        </w:tc>
        <w:tc>
          <w:tcPr>
            <w:tcW w:w="4111" w:type="dxa"/>
          </w:tcPr>
          <w:p w14:paraId="3B029997"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水道事業全般に関する情報提供、意見交換、水道技術管理者向け研修会を開催</w:t>
            </w:r>
          </w:p>
        </w:tc>
        <w:tc>
          <w:tcPr>
            <w:tcW w:w="1665" w:type="dxa"/>
          </w:tcPr>
          <w:p w14:paraId="3B029998"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年１回</w:t>
            </w:r>
          </w:p>
        </w:tc>
      </w:tr>
      <w:tr w:rsidR="0012116A" w:rsidRPr="00024694" w14:paraId="3B02999E" w14:textId="77777777" w:rsidTr="0012116A">
        <w:tc>
          <w:tcPr>
            <w:tcW w:w="2835" w:type="dxa"/>
          </w:tcPr>
          <w:p w14:paraId="3B02999A"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大臣認可水道事業に係る</w:t>
            </w:r>
          </w:p>
          <w:p w14:paraId="3B02999B"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事業計画ヒアリング</w:t>
            </w:r>
          </w:p>
        </w:tc>
        <w:tc>
          <w:tcPr>
            <w:tcW w:w="4111" w:type="dxa"/>
          </w:tcPr>
          <w:p w14:paraId="3B02999C" w14:textId="77777777" w:rsidR="0012116A" w:rsidRPr="00024694" w:rsidRDefault="0012116A" w:rsidP="0012116A">
            <w:pPr>
              <w:rPr>
                <w:rFonts w:asciiTheme="majorEastAsia" w:eastAsiaTheme="majorEastAsia" w:hAnsiTheme="majorEastAsia"/>
                <w:szCs w:val="21"/>
              </w:rPr>
            </w:pPr>
            <w:r w:rsidRPr="00024694">
              <w:rPr>
                <w:rFonts w:asciiTheme="majorEastAsia" w:eastAsiaTheme="majorEastAsia" w:hAnsiTheme="majorEastAsia" w:hint="eastAsia"/>
                <w:szCs w:val="21"/>
              </w:rPr>
              <w:t>当該年度における水道事業計画に関する情報収集、意見交換として個別に開催</w:t>
            </w:r>
          </w:p>
        </w:tc>
        <w:tc>
          <w:tcPr>
            <w:tcW w:w="1665" w:type="dxa"/>
          </w:tcPr>
          <w:p w14:paraId="3B02999D" w14:textId="77777777" w:rsidR="0012116A" w:rsidRPr="00024694" w:rsidRDefault="0012116A" w:rsidP="00AE7A21">
            <w:pPr>
              <w:rPr>
                <w:rFonts w:asciiTheme="majorEastAsia" w:eastAsiaTheme="majorEastAsia" w:hAnsiTheme="majorEastAsia"/>
                <w:szCs w:val="21"/>
              </w:rPr>
            </w:pPr>
            <w:r w:rsidRPr="00024694">
              <w:rPr>
                <w:rFonts w:asciiTheme="majorEastAsia" w:eastAsiaTheme="majorEastAsia" w:hAnsiTheme="majorEastAsia" w:hint="eastAsia"/>
                <w:szCs w:val="21"/>
              </w:rPr>
              <w:t>年１回</w:t>
            </w:r>
          </w:p>
        </w:tc>
      </w:tr>
    </w:tbl>
    <w:p w14:paraId="3B02999F" w14:textId="77777777" w:rsidR="0012116A" w:rsidRPr="00024694" w:rsidRDefault="0012116A" w:rsidP="0012116A">
      <w:pPr>
        <w:ind w:firstLineChars="300" w:firstLine="630"/>
        <w:jc w:val="left"/>
        <w:rPr>
          <w:rFonts w:asciiTheme="majorEastAsia" w:eastAsiaTheme="majorEastAsia" w:hAnsiTheme="majorEastAsia"/>
          <w:szCs w:val="21"/>
        </w:rPr>
      </w:pPr>
    </w:p>
    <w:p w14:paraId="3B0299A0" w14:textId="6B617A1E" w:rsidR="0012116A" w:rsidRPr="00024694" w:rsidRDefault="0012116A" w:rsidP="0012116A">
      <w:pPr>
        <w:ind w:firstLineChars="300" w:firstLine="630"/>
        <w:jc w:val="left"/>
        <w:rPr>
          <w:rFonts w:asciiTheme="majorEastAsia" w:eastAsiaTheme="majorEastAsia" w:hAnsiTheme="majorEastAsia"/>
          <w:szCs w:val="21"/>
        </w:rPr>
      </w:pPr>
      <w:r w:rsidRPr="00024694">
        <w:rPr>
          <w:rFonts w:asciiTheme="majorEastAsia" w:eastAsiaTheme="majorEastAsia" w:hAnsiTheme="majorEastAsia" w:hint="eastAsia"/>
          <w:szCs w:val="21"/>
        </w:rPr>
        <w:t>②府による水道事業等に対する指導・監督の取組</w:t>
      </w:r>
    </w:p>
    <w:p w14:paraId="3B0299A1" w14:textId="419141CB" w:rsidR="005512E6" w:rsidRPr="00024694" w:rsidRDefault="005512E6" w:rsidP="005512E6">
      <w:pPr>
        <w:pStyle w:val="a7"/>
        <w:ind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国が示している立入検査における指摘基準等を参考に、知事認可水道事業者等への立入検査を、年に１回</w:t>
      </w:r>
      <w:r w:rsidR="009A578B" w:rsidRPr="004721B4">
        <w:rPr>
          <w:rFonts w:asciiTheme="majorEastAsia" w:eastAsiaTheme="majorEastAsia" w:hAnsiTheme="majorEastAsia" w:hint="eastAsia"/>
          <w:szCs w:val="21"/>
        </w:rPr>
        <w:t>程度</w:t>
      </w:r>
      <w:r w:rsidRPr="004721B4">
        <w:rPr>
          <w:rFonts w:asciiTheme="majorEastAsia" w:eastAsiaTheme="majorEastAsia" w:hAnsiTheme="majorEastAsia" w:hint="eastAsia"/>
          <w:szCs w:val="21"/>
        </w:rPr>
        <w:t>実施</w:t>
      </w:r>
      <w:r w:rsidRPr="00024694">
        <w:rPr>
          <w:rFonts w:asciiTheme="majorEastAsia" w:eastAsiaTheme="majorEastAsia" w:hAnsiTheme="majorEastAsia" w:hint="eastAsia"/>
          <w:szCs w:val="21"/>
        </w:rPr>
        <w:t>することとします。</w:t>
      </w:r>
    </w:p>
    <w:p w14:paraId="3B0299A2" w14:textId="1704621D" w:rsidR="001620A7" w:rsidRPr="00024694" w:rsidRDefault="005512E6" w:rsidP="004C0F5B">
      <w:pPr>
        <w:pStyle w:val="a7"/>
        <w:ind w:leftChars="0" w:left="780"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立入検査においては、本計画に基づく「広域化等運営基盤の強化に向けた取組」「老朽化施設の計画的な更新及び耐震化の促進に向けた取組」「広域的な水質管理に向けた取組」</w:t>
      </w:r>
      <w:r w:rsidR="00E07CBC" w:rsidRPr="00024694">
        <w:rPr>
          <w:rFonts w:asciiTheme="majorEastAsia" w:eastAsiaTheme="majorEastAsia" w:hAnsiTheme="majorEastAsia" w:hint="eastAsia"/>
          <w:szCs w:val="21"/>
        </w:rPr>
        <w:t>「経営状況」等</w:t>
      </w:r>
      <w:r w:rsidRPr="00024694">
        <w:rPr>
          <w:rFonts w:asciiTheme="majorEastAsia" w:eastAsiaTheme="majorEastAsia" w:hAnsiTheme="majorEastAsia" w:hint="eastAsia"/>
          <w:szCs w:val="21"/>
        </w:rPr>
        <w:t>について、必要な助言・指導を行</w:t>
      </w:r>
      <w:r w:rsidR="00BA3A16" w:rsidRPr="00024694">
        <w:rPr>
          <w:rFonts w:asciiTheme="majorEastAsia" w:eastAsiaTheme="majorEastAsia" w:hAnsiTheme="majorEastAsia" w:hint="eastAsia"/>
          <w:szCs w:val="21"/>
        </w:rPr>
        <w:t>います。また、</w:t>
      </w:r>
      <w:r w:rsidRPr="00024694">
        <w:rPr>
          <w:rFonts w:asciiTheme="majorEastAsia" w:eastAsiaTheme="majorEastAsia" w:hAnsiTheme="majorEastAsia" w:hint="eastAsia"/>
          <w:szCs w:val="21"/>
        </w:rPr>
        <w:t>水道の技術管理の中心責任者となる水道技術管理者による業務体制、</w:t>
      </w:r>
      <w:r w:rsidR="00B120C2" w:rsidRPr="00AC2C6B">
        <w:rPr>
          <w:rFonts w:asciiTheme="majorEastAsia" w:eastAsiaTheme="majorEastAsia" w:hAnsiTheme="majorEastAsia" w:hint="eastAsia"/>
          <w:szCs w:val="21"/>
        </w:rPr>
        <w:t>災害や感染症拡大時の業務継続体制、</w:t>
      </w:r>
      <w:r w:rsidRPr="00024694">
        <w:rPr>
          <w:rFonts w:asciiTheme="majorEastAsia" w:eastAsiaTheme="majorEastAsia" w:hAnsiTheme="majorEastAsia" w:hint="eastAsia"/>
          <w:szCs w:val="21"/>
        </w:rPr>
        <w:t>情報管理体制の不備や、鉛給水管の更新対策、住民への情報提供の徹底等、過去の立入検査での指摘事項についても立入時に再確認し、水道事業経営の適正化を目指し適切な指導を実施します。</w:t>
      </w:r>
    </w:p>
    <w:p w14:paraId="3B0299A4" w14:textId="77777777" w:rsidR="00C06F10" w:rsidRPr="00024694" w:rsidRDefault="00C06F10" w:rsidP="00F331BC">
      <w:pPr>
        <w:jc w:val="left"/>
        <w:rPr>
          <w:rFonts w:asciiTheme="majorEastAsia" w:eastAsiaTheme="majorEastAsia" w:hAnsiTheme="majorEastAsia"/>
          <w:szCs w:val="21"/>
        </w:rPr>
      </w:pPr>
    </w:p>
    <w:p w14:paraId="3B0299A5" w14:textId="2983C0EA" w:rsidR="00C06F10" w:rsidRPr="00024694" w:rsidRDefault="00CB6150" w:rsidP="006D11E7">
      <w:pPr>
        <w:pStyle w:val="a7"/>
        <w:ind w:leftChars="0" w:left="2310" w:hangingChars="1100" w:hanging="2310"/>
        <w:jc w:val="left"/>
        <w:rPr>
          <w:rFonts w:asciiTheme="majorEastAsia" w:eastAsiaTheme="majorEastAsia" w:hAnsiTheme="majorEastAsia"/>
          <w:szCs w:val="21"/>
        </w:rPr>
      </w:pPr>
      <w:r w:rsidRPr="00024694">
        <w:rPr>
          <w:rFonts w:asciiTheme="majorEastAsia" w:eastAsiaTheme="majorEastAsia" w:hAnsiTheme="majorEastAsia" w:hint="eastAsia"/>
          <w:szCs w:val="21"/>
        </w:rPr>
        <w:t>※H29.</w:t>
      </w:r>
      <w:r w:rsidR="004237A4" w:rsidRPr="00024694">
        <w:rPr>
          <w:rFonts w:asciiTheme="majorEastAsia" w:eastAsiaTheme="majorEastAsia" w:hAnsiTheme="majorEastAsia" w:hint="eastAsia"/>
          <w:szCs w:val="21"/>
        </w:rPr>
        <w:t>6</w:t>
      </w:r>
      <w:r w:rsidRPr="00024694">
        <w:rPr>
          <w:rFonts w:asciiTheme="majorEastAsia" w:eastAsiaTheme="majorEastAsia" w:hAnsiTheme="majorEastAsia" w:hint="eastAsia"/>
          <w:szCs w:val="21"/>
        </w:rPr>
        <w:t>.</w:t>
      </w:r>
      <w:r w:rsidR="004237A4" w:rsidRPr="00024694">
        <w:rPr>
          <w:rFonts w:asciiTheme="majorEastAsia" w:eastAsiaTheme="majorEastAsia" w:hAnsiTheme="majorEastAsia" w:hint="eastAsia"/>
          <w:szCs w:val="21"/>
        </w:rPr>
        <w:t>2</w:t>
      </w:r>
      <w:r w:rsidR="004C0F5B" w:rsidRPr="00024694">
        <w:rPr>
          <w:rFonts w:asciiTheme="majorEastAsia" w:eastAsiaTheme="majorEastAsia" w:hAnsiTheme="majorEastAsia" w:hint="eastAsia"/>
          <w:szCs w:val="21"/>
        </w:rPr>
        <w:t>9</w:t>
      </w:r>
      <w:r w:rsidR="004237A4" w:rsidRPr="00024694">
        <w:rPr>
          <w:rFonts w:asciiTheme="majorEastAsia" w:eastAsiaTheme="majorEastAsia" w:hAnsiTheme="majorEastAsia" w:hint="eastAsia"/>
          <w:szCs w:val="21"/>
        </w:rPr>
        <w:t xml:space="preserve">　</w:t>
      </w:r>
      <w:r w:rsidRPr="00024694">
        <w:rPr>
          <w:rFonts w:asciiTheme="majorEastAsia" w:eastAsiaTheme="majorEastAsia" w:hAnsiTheme="majorEastAsia" w:hint="eastAsia"/>
          <w:szCs w:val="21"/>
        </w:rPr>
        <w:t>一部修正</w:t>
      </w:r>
      <w:r w:rsidR="006D11E7" w:rsidRPr="00024694">
        <w:rPr>
          <w:rFonts w:asciiTheme="majorEastAsia" w:eastAsiaTheme="majorEastAsia" w:hAnsiTheme="majorEastAsia" w:hint="eastAsia"/>
          <w:szCs w:val="21"/>
        </w:rPr>
        <w:t>：</w:t>
      </w:r>
      <w:r w:rsidRPr="00024694">
        <w:rPr>
          <w:rFonts w:asciiTheme="majorEastAsia" w:eastAsiaTheme="majorEastAsia" w:hAnsiTheme="majorEastAsia" w:hint="eastAsia"/>
          <w:szCs w:val="21"/>
        </w:rPr>
        <w:t xml:space="preserve"> </w:t>
      </w:r>
      <w:r w:rsidR="00865376" w:rsidRPr="00024694">
        <w:rPr>
          <w:rFonts w:asciiTheme="majorEastAsia" w:eastAsiaTheme="majorEastAsia" w:hAnsiTheme="majorEastAsia" w:hint="eastAsia"/>
          <w:szCs w:val="21"/>
        </w:rPr>
        <w:t>四條畷</w:t>
      </w:r>
      <w:r w:rsidR="006D11E7" w:rsidRPr="00024694">
        <w:rPr>
          <w:rFonts w:asciiTheme="majorEastAsia" w:eastAsiaTheme="majorEastAsia" w:hAnsiTheme="majorEastAsia" w:hint="eastAsia"/>
          <w:szCs w:val="21"/>
        </w:rPr>
        <w:t>市・太子町・千早</w:t>
      </w:r>
      <w:r w:rsidR="004C73F7">
        <w:rPr>
          <w:rFonts w:asciiTheme="majorEastAsia" w:eastAsiaTheme="majorEastAsia" w:hAnsiTheme="majorEastAsia" w:hint="eastAsia"/>
          <w:szCs w:val="21"/>
        </w:rPr>
        <w:t>赤阪村と大阪広域水道企業団の水道事業の統合、</w:t>
      </w:r>
      <w:r w:rsidR="00B26F75" w:rsidRPr="00024694">
        <w:rPr>
          <w:rFonts w:asciiTheme="majorEastAsia" w:eastAsiaTheme="majorEastAsia" w:hAnsiTheme="majorEastAsia" w:hint="eastAsia"/>
          <w:szCs w:val="21"/>
        </w:rPr>
        <w:t>府立公衆衛生研究所の</w:t>
      </w:r>
      <w:r w:rsidR="00C063DB" w:rsidRPr="00024694">
        <w:rPr>
          <w:rFonts w:asciiTheme="majorEastAsia" w:eastAsiaTheme="majorEastAsia" w:hAnsiTheme="majorEastAsia" w:hint="eastAsia"/>
          <w:szCs w:val="21"/>
        </w:rPr>
        <w:t>地方</w:t>
      </w:r>
      <w:r w:rsidR="006D11E7" w:rsidRPr="00024694">
        <w:rPr>
          <w:rFonts w:asciiTheme="majorEastAsia" w:eastAsiaTheme="majorEastAsia" w:hAnsiTheme="majorEastAsia" w:hint="eastAsia"/>
          <w:szCs w:val="21"/>
        </w:rPr>
        <w:t>独立行政法人化に伴う修正、</w:t>
      </w:r>
      <w:r w:rsidRPr="00024694">
        <w:rPr>
          <w:rFonts w:asciiTheme="majorEastAsia" w:eastAsiaTheme="majorEastAsia" w:hAnsiTheme="majorEastAsia" w:hint="eastAsia"/>
          <w:szCs w:val="21"/>
        </w:rPr>
        <w:t>水道統計</w:t>
      </w:r>
      <w:r w:rsidR="006D11E7" w:rsidRPr="00024694">
        <w:rPr>
          <w:rFonts w:asciiTheme="majorEastAsia" w:eastAsiaTheme="majorEastAsia" w:hAnsiTheme="majorEastAsia" w:hint="eastAsia"/>
          <w:szCs w:val="21"/>
        </w:rPr>
        <w:t>調査</w:t>
      </w:r>
      <w:r w:rsidRPr="00024694">
        <w:rPr>
          <w:rFonts w:asciiTheme="majorEastAsia" w:eastAsiaTheme="majorEastAsia" w:hAnsiTheme="majorEastAsia" w:hint="eastAsia"/>
          <w:szCs w:val="21"/>
        </w:rPr>
        <w:t>等の数値の</w:t>
      </w:r>
      <w:r w:rsidR="006D11E7" w:rsidRPr="00024694">
        <w:rPr>
          <w:rFonts w:asciiTheme="majorEastAsia" w:eastAsiaTheme="majorEastAsia" w:hAnsiTheme="majorEastAsia" w:hint="eastAsia"/>
          <w:szCs w:val="21"/>
        </w:rPr>
        <w:t>平成</w:t>
      </w:r>
      <w:r w:rsidR="00F82DE6" w:rsidRPr="00024694">
        <w:rPr>
          <w:rFonts w:asciiTheme="majorEastAsia" w:eastAsiaTheme="majorEastAsia" w:hAnsiTheme="majorEastAsia" w:hint="eastAsia"/>
          <w:szCs w:val="21"/>
        </w:rPr>
        <w:t>27</w:t>
      </w:r>
      <w:r w:rsidR="006D11E7" w:rsidRPr="00024694">
        <w:rPr>
          <w:rFonts w:asciiTheme="majorEastAsia" w:eastAsiaTheme="majorEastAsia" w:hAnsiTheme="majorEastAsia" w:hint="eastAsia"/>
          <w:szCs w:val="21"/>
        </w:rPr>
        <w:t>年度版に</w:t>
      </w:r>
      <w:r w:rsidRPr="00024694">
        <w:rPr>
          <w:rFonts w:asciiTheme="majorEastAsia" w:eastAsiaTheme="majorEastAsia" w:hAnsiTheme="majorEastAsia" w:hint="eastAsia"/>
          <w:szCs w:val="21"/>
        </w:rPr>
        <w:t>時点修正</w:t>
      </w:r>
    </w:p>
    <w:p w14:paraId="3B0299A6" w14:textId="77777777" w:rsidR="00C06F10" w:rsidRPr="00024694" w:rsidRDefault="00C06F10" w:rsidP="001620A7">
      <w:pPr>
        <w:pStyle w:val="a7"/>
        <w:ind w:leftChars="0" w:left="780"/>
        <w:jc w:val="left"/>
        <w:rPr>
          <w:rFonts w:asciiTheme="majorEastAsia" w:eastAsiaTheme="majorEastAsia" w:hAnsiTheme="majorEastAsia"/>
          <w:szCs w:val="21"/>
        </w:rPr>
      </w:pPr>
    </w:p>
    <w:p w14:paraId="3B0299A7" w14:textId="19A650ED" w:rsidR="00C06F10" w:rsidRPr="00024694" w:rsidRDefault="00772E4C" w:rsidP="000674D5">
      <w:pPr>
        <w:ind w:left="2100" w:hangingChars="1000" w:hanging="2100"/>
        <w:jc w:val="left"/>
        <w:rPr>
          <w:rFonts w:asciiTheme="majorEastAsia" w:eastAsiaTheme="majorEastAsia" w:hAnsiTheme="majorEastAsia"/>
          <w:szCs w:val="21"/>
        </w:rPr>
      </w:pPr>
      <w:r w:rsidRPr="00024694">
        <w:rPr>
          <w:rFonts w:asciiTheme="majorEastAsia" w:eastAsiaTheme="majorEastAsia" w:hAnsiTheme="majorEastAsia" w:hint="eastAsia"/>
          <w:szCs w:val="21"/>
        </w:rPr>
        <w:t>※R1.6.</w:t>
      </w:r>
      <w:r w:rsidR="00AC0273">
        <w:rPr>
          <w:rFonts w:asciiTheme="majorEastAsia" w:eastAsiaTheme="majorEastAsia" w:hAnsiTheme="majorEastAsia" w:hint="eastAsia"/>
          <w:szCs w:val="21"/>
        </w:rPr>
        <w:t>13</w:t>
      </w:r>
      <w:r w:rsidRPr="00024694">
        <w:rPr>
          <w:rFonts w:asciiTheme="majorEastAsia" w:eastAsiaTheme="majorEastAsia" w:hAnsiTheme="majorEastAsia" w:hint="eastAsia"/>
          <w:szCs w:val="21"/>
        </w:rPr>
        <w:t xml:space="preserve">　一部修正：令和６年までに大阪広域水道企業団に統合又は統合予定の事業体（下表）、水道統計等の数値の時点修正</w:t>
      </w:r>
      <w:r w:rsidR="00F82DE6" w:rsidRPr="00024694">
        <w:rPr>
          <w:rFonts w:asciiTheme="majorEastAsia" w:eastAsiaTheme="majorEastAsia" w:hAnsiTheme="majorEastAsia" w:hint="eastAsia"/>
          <w:szCs w:val="21"/>
        </w:rPr>
        <w:t>、改元に伴う修正</w:t>
      </w:r>
      <w:r w:rsidR="00E07CBC" w:rsidRPr="00024694">
        <w:rPr>
          <w:rFonts w:asciiTheme="majorEastAsia" w:eastAsiaTheme="majorEastAsia" w:hAnsiTheme="majorEastAsia" w:hint="eastAsia"/>
          <w:szCs w:val="21"/>
        </w:rPr>
        <w:t>、「府域一水道に向けた</w:t>
      </w:r>
      <w:r w:rsidR="004C73F7">
        <w:rPr>
          <w:rFonts w:asciiTheme="majorEastAsia" w:eastAsiaTheme="majorEastAsia" w:hAnsiTheme="majorEastAsia" w:hint="eastAsia"/>
          <w:szCs w:val="21"/>
        </w:rPr>
        <w:t>水道の</w:t>
      </w:r>
      <w:r w:rsidR="00E07CBC" w:rsidRPr="00024694">
        <w:rPr>
          <w:rFonts w:asciiTheme="majorEastAsia" w:eastAsiaTheme="majorEastAsia" w:hAnsiTheme="majorEastAsia" w:hint="eastAsia"/>
          <w:szCs w:val="21"/>
        </w:rPr>
        <w:t>あり方協議会」の設置に伴う修正</w:t>
      </w:r>
    </w:p>
    <w:p w14:paraId="1CE326D3" w14:textId="74D4CA5E" w:rsidR="00772E4C" w:rsidRPr="00024694" w:rsidRDefault="00772E4C" w:rsidP="007108F6">
      <w:pPr>
        <w:jc w:val="left"/>
        <w:rPr>
          <w:rFonts w:asciiTheme="majorEastAsia" w:eastAsiaTheme="majorEastAsia" w:hAnsiTheme="majorEastAsia"/>
          <w:szCs w:val="21"/>
        </w:rPr>
      </w:pPr>
    </w:p>
    <w:p w14:paraId="36A367C8" w14:textId="051F7BA9" w:rsidR="000674D5" w:rsidRDefault="00AC0273" w:rsidP="004721B4">
      <w:pPr>
        <w:ind w:left="2310" w:hangingChars="1100" w:hanging="2310"/>
        <w:jc w:val="left"/>
        <w:rPr>
          <w:rFonts w:asciiTheme="majorEastAsia" w:eastAsiaTheme="majorEastAsia" w:hAnsiTheme="majorEastAsia"/>
          <w:szCs w:val="21"/>
        </w:rPr>
      </w:pPr>
      <w:r w:rsidRPr="004721B4">
        <w:rPr>
          <w:rFonts w:asciiTheme="majorEastAsia" w:eastAsiaTheme="majorEastAsia" w:hAnsiTheme="majorEastAsia" w:hint="eastAsia"/>
          <w:szCs w:val="21"/>
        </w:rPr>
        <w:t>※</w:t>
      </w:r>
      <w:r w:rsidR="000674D5" w:rsidRPr="004721B4">
        <w:rPr>
          <w:rFonts w:asciiTheme="majorEastAsia" w:eastAsiaTheme="majorEastAsia" w:hAnsiTheme="majorEastAsia" w:hint="eastAsia"/>
          <w:szCs w:val="21"/>
        </w:rPr>
        <w:t>R2.4.</w:t>
      </w:r>
      <w:r w:rsidR="006D6AC9">
        <w:rPr>
          <w:rFonts w:asciiTheme="majorEastAsia" w:eastAsiaTheme="majorEastAsia" w:hAnsiTheme="majorEastAsia" w:hint="eastAsia"/>
          <w:szCs w:val="21"/>
        </w:rPr>
        <w:t>9</w:t>
      </w:r>
      <w:r w:rsidR="000674D5" w:rsidRPr="00AC0273">
        <w:rPr>
          <w:rFonts w:asciiTheme="majorEastAsia" w:eastAsiaTheme="majorEastAsia" w:hAnsiTheme="majorEastAsia" w:hint="eastAsia"/>
          <w:color w:val="FF0000"/>
          <w:szCs w:val="21"/>
        </w:rPr>
        <w:t xml:space="preserve"> 　</w:t>
      </w:r>
      <w:r w:rsidR="000674D5" w:rsidRPr="004721B4">
        <w:rPr>
          <w:rFonts w:asciiTheme="majorEastAsia" w:eastAsiaTheme="majorEastAsia" w:hAnsiTheme="majorEastAsia" w:hint="eastAsia"/>
          <w:szCs w:val="21"/>
        </w:rPr>
        <w:t>一部修正：令和６年までに大阪広域水道企業団に統合又は統合予定の事業体（下表）、水道統計等の数値の時点修正、「府域一水道に向けた</w:t>
      </w:r>
      <w:r w:rsidR="00C1256C">
        <w:rPr>
          <w:rFonts w:asciiTheme="majorEastAsia" w:eastAsiaTheme="majorEastAsia" w:hAnsiTheme="majorEastAsia" w:hint="eastAsia"/>
          <w:szCs w:val="21"/>
        </w:rPr>
        <w:t>水道の</w:t>
      </w:r>
      <w:r w:rsidR="000674D5" w:rsidRPr="004721B4">
        <w:rPr>
          <w:rFonts w:asciiTheme="majorEastAsia" w:eastAsiaTheme="majorEastAsia" w:hAnsiTheme="majorEastAsia" w:hint="eastAsia"/>
          <w:szCs w:val="21"/>
        </w:rPr>
        <w:t>あり方協議会」の</w:t>
      </w:r>
      <w:r w:rsidRPr="004721B4">
        <w:rPr>
          <w:rFonts w:asciiTheme="majorEastAsia" w:eastAsiaTheme="majorEastAsia" w:hAnsiTheme="majorEastAsia" w:hint="eastAsia"/>
          <w:szCs w:val="21"/>
        </w:rPr>
        <w:t>取組み状況の</w:t>
      </w:r>
      <w:r w:rsidR="000674D5" w:rsidRPr="004721B4">
        <w:rPr>
          <w:rFonts w:asciiTheme="majorEastAsia" w:eastAsiaTheme="majorEastAsia" w:hAnsiTheme="majorEastAsia" w:hint="eastAsia"/>
          <w:szCs w:val="21"/>
        </w:rPr>
        <w:t>追加に伴う修正</w:t>
      </w:r>
    </w:p>
    <w:p w14:paraId="23D7B3C6" w14:textId="77777777" w:rsidR="00D40C51" w:rsidRDefault="00D40C51" w:rsidP="004721B4">
      <w:pPr>
        <w:ind w:left="2310" w:hangingChars="1100" w:hanging="2310"/>
        <w:jc w:val="left"/>
        <w:rPr>
          <w:rFonts w:asciiTheme="majorEastAsia" w:eastAsiaTheme="majorEastAsia" w:hAnsiTheme="majorEastAsia"/>
          <w:color w:val="FF0000"/>
          <w:szCs w:val="21"/>
        </w:rPr>
      </w:pPr>
    </w:p>
    <w:p w14:paraId="15DA1776" w14:textId="2B84A2E1" w:rsidR="00AC0273" w:rsidRDefault="00D40C51" w:rsidP="000674D5">
      <w:pPr>
        <w:ind w:left="2100" w:hangingChars="1000" w:hanging="2100"/>
        <w:jc w:val="left"/>
        <w:rPr>
          <w:rFonts w:asciiTheme="majorEastAsia" w:eastAsiaTheme="majorEastAsia" w:hAnsiTheme="majorEastAsia"/>
          <w:szCs w:val="21"/>
        </w:rPr>
      </w:pPr>
      <w:r w:rsidRPr="00130DF1">
        <w:rPr>
          <w:rFonts w:asciiTheme="majorEastAsia" w:eastAsiaTheme="majorEastAsia" w:hAnsiTheme="majorEastAsia" w:hint="eastAsia"/>
          <w:szCs w:val="21"/>
        </w:rPr>
        <w:t>※R3.4.</w:t>
      </w:r>
      <w:r w:rsidR="00A33212">
        <w:rPr>
          <w:rFonts w:asciiTheme="majorEastAsia" w:eastAsiaTheme="majorEastAsia" w:hAnsiTheme="majorEastAsia" w:hint="eastAsia"/>
          <w:szCs w:val="21"/>
        </w:rPr>
        <w:t>8</w:t>
      </w:r>
      <w:r w:rsidRPr="00130DF1">
        <w:rPr>
          <w:rFonts w:asciiTheme="majorEastAsia" w:eastAsiaTheme="majorEastAsia" w:hAnsiTheme="majorEastAsia" w:hint="eastAsia"/>
          <w:szCs w:val="21"/>
        </w:rPr>
        <w:t xml:space="preserve"> 　一部修正：令和６年までに大阪広域水道企業団に統合又は統合予定の事業体（下表）、水道統計等の数値の時点修正、「府域一水道に向けた水道のあり方協議会」の取組み状況の追加に伴う修正</w:t>
      </w:r>
    </w:p>
    <w:p w14:paraId="1A6966EF" w14:textId="77777777" w:rsidR="004C7C28" w:rsidRPr="00130DF1" w:rsidRDefault="004C7C28" w:rsidP="000674D5">
      <w:pPr>
        <w:ind w:left="2100" w:hangingChars="1000" w:hanging="2100"/>
        <w:jc w:val="left"/>
        <w:rPr>
          <w:rFonts w:asciiTheme="majorEastAsia" w:eastAsiaTheme="majorEastAsia" w:hAnsiTheme="majorEastAsia"/>
          <w:szCs w:val="21"/>
        </w:rPr>
      </w:pPr>
    </w:p>
    <w:p w14:paraId="1B9C3523" w14:textId="1B968B18" w:rsidR="004721B4" w:rsidRDefault="004C7C28" w:rsidP="00EC5656">
      <w:pPr>
        <w:ind w:left="2205" w:hangingChars="1050" w:hanging="2205"/>
        <w:jc w:val="left"/>
        <w:rPr>
          <w:rFonts w:asciiTheme="majorEastAsia" w:eastAsiaTheme="majorEastAsia" w:hAnsiTheme="majorEastAsia"/>
          <w:szCs w:val="21"/>
        </w:rPr>
      </w:pPr>
      <w:r w:rsidRPr="00AC2C6B">
        <w:rPr>
          <w:rFonts w:asciiTheme="majorEastAsia" w:eastAsiaTheme="majorEastAsia" w:hAnsiTheme="majorEastAsia" w:hint="eastAsia"/>
          <w:szCs w:val="21"/>
        </w:rPr>
        <w:lastRenderedPageBreak/>
        <w:t>※</w:t>
      </w:r>
      <w:r w:rsidR="00994491">
        <w:rPr>
          <w:rFonts w:asciiTheme="majorEastAsia" w:eastAsiaTheme="majorEastAsia" w:hAnsiTheme="majorEastAsia"/>
          <w:szCs w:val="21"/>
        </w:rPr>
        <w:t>R4.</w:t>
      </w:r>
      <w:r w:rsidR="00994491">
        <w:rPr>
          <w:rFonts w:asciiTheme="majorEastAsia" w:eastAsiaTheme="majorEastAsia" w:hAnsiTheme="majorEastAsia" w:hint="eastAsia"/>
          <w:szCs w:val="21"/>
        </w:rPr>
        <w:t>4</w:t>
      </w:r>
      <w:r w:rsidR="00994491">
        <w:rPr>
          <w:rFonts w:asciiTheme="majorEastAsia" w:eastAsiaTheme="majorEastAsia" w:hAnsiTheme="majorEastAsia"/>
          <w:szCs w:val="21"/>
        </w:rPr>
        <w:t>.7</w:t>
      </w:r>
      <w:r w:rsidRPr="00AC2C6B">
        <w:rPr>
          <w:rFonts w:asciiTheme="majorEastAsia" w:eastAsiaTheme="majorEastAsia" w:hAnsiTheme="majorEastAsia"/>
          <w:szCs w:val="21"/>
        </w:rPr>
        <w:t xml:space="preserve"> </w:t>
      </w:r>
      <w:r w:rsidRPr="00AC2C6B">
        <w:rPr>
          <w:rFonts w:asciiTheme="majorEastAsia" w:eastAsiaTheme="majorEastAsia" w:hAnsiTheme="majorEastAsia" w:hint="eastAsia"/>
          <w:szCs w:val="21"/>
        </w:rPr>
        <w:t xml:space="preserve">　一部修正：</w:t>
      </w:r>
      <w:r w:rsidR="00EC5656" w:rsidRPr="00EC5656">
        <w:rPr>
          <w:rFonts w:asciiTheme="majorEastAsia" w:eastAsiaTheme="majorEastAsia" w:hAnsiTheme="majorEastAsia" w:hint="eastAsia"/>
          <w:szCs w:val="21"/>
        </w:rPr>
        <w:t>水道統計等の数値の時点修正、水安全計画の策定状況の時点修正及び広域的な水質管理に向けた取組みに係る記載の修正</w:t>
      </w:r>
    </w:p>
    <w:p w14:paraId="7962D17C" w14:textId="5F0B83F9" w:rsidR="00D87263" w:rsidRDefault="00D87263" w:rsidP="00EC5656">
      <w:pPr>
        <w:ind w:left="2205" w:hangingChars="1050" w:hanging="2205"/>
        <w:jc w:val="left"/>
        <w:rPr>
          <w:rFonts w:asciiTheme="majorEastAsia" w:eastAsiaTheme="majorEastAsia" w:hAnsiTheme="majorEastAsia"/>
          <w:szCs w:val="21"/>
        </w:rPr>
      </w:pPr>
    </w:p>
    <w:p w14:paraId="3250CF4C" w14:textId="6231C430" w:rsidR="00D87263" w:rsidRDefault="00D87263" w:rsidP="00D87263">
      <w:pPr>
        <w:ind w:left="2205" w:hangingChars="1050" w:hanging="2205"/>
        <w:jc w:val="left"/>
        <w:rPr>
          <w:rFonts w:asciiTheme="majorEastAsia" w:eastAsiaTheme="majorEastAsia" w:hAnsiTheme="majorEastAsia"/>
          <w:szCs w:val="21"/>
        </w:rPr>
      </w:pPr>
      <w:r w:rsidRPr="00AC2C6B">
        <w:rPr>
          <w:rFonts w:asciiTheme="majorEastAsia" w:eastAsiaTheme="majorEastAsia" w:hAnsiTheme="majorEastAsia" w:hint="eastAsia"/>
          <w:szCs w:val="21"/>
        </w:rPr>
        <w:t>※</w:t>
      </w:r>
      <w:r>
        <w:rPr>
          <w:rFonts w:asciiTheme="majorEastAsia" w:eastAsiaTheme="majorEastAsia" w:hAnsiTheme="majorEastAsia"/>
          <w:szCs w:val="21"/>
        </w:rPr>
        <w:t>R6.5.</w:t>
      </w:r>
      <w:r w:rsidR="001C0A24">
        <w:rPr>
          <w:rFonts w:asciiTheme="majorEastAsia" w:eastAsiaTheme="majorEastAsia" w:hAnsiTheme="majorEastAsia" w:hint="eastAsia"/>
          <w:szCs w:val="21"/>
        </w:rPr>
        <w:t>2</w:t>
      </w:r>
      <w:r w:rsidR="001C0A24">
        <w:rPr>
          <w:rFonts w:asciiTheme="majorEastAsia" w:eastAsiaTheme="majorEastAsia" w:hAnsiTheme="majorEastAsia"/>
          <w:szCs w:val="21"/>
        </w:rPr>
        <w:t>3</w:t>
      </w:r>
      <w:r w:rsidRPr="00AC2C6B">
        <w:rPr>
          <w:rFonts w:asciiTheme="majorEastAsia" w:eastAsiaTheme="majorEastAsia" w:hAnsiTheme="majorEastAsia"/>
          <w:szCs w:val="21"/>
        </w:rPr>
        <w:t xml:space="preserve"> </w:t>
      </w:r>
      <w:r w:rsidRPr="00AC2C6B">
        <w:rPr>
          <w:rFonts w:asciiTheme="majorEastAsia" w:eastAsiaTheme="majorEastAsia" w:hAnsiTheme="majorEastAsia" w:hint="eastAsia"/>
          <w:szCs w:val="21"/>
        </w:rPr>
        <w:t xml:space="preserve">　一部修正：</w:t>
      </w:r>
      <w:bookmarkStart w:id="0" w:name="_Hlk167357546"/>
      <w:r>
        <w:rPr>
          <w:rFonts w:asciiTheme="majorEastAsia" w:eastAsiaTheme="majorEastAsia" w:hAnsiTheme="majorEastAsia" w:hint="eastAsia"/>
          <w:szCs w:val="21"/>
        </w:rPr>
        <w:t>省庁移管に伴う修正、</w:t>
      </w:r>
      <w:r w:rsidRPr="00EC5656">
        <w:rPr>
          <w:rFonts w:asciiTheme="majorEastAsia" w:eastAsiaTheme="majorEastAsia" w:hAnsiTheme="majorEastAsia" w:hint="eastAsia"/>
          <w:szCs w:val="21"/>
        </w:rPr>
        <w:t>水道統計等の数値の時点修正、</w:t>
      </w:r>
      <w:r>
        <w:rPr>
          <w:rFonts w:asciiTheme="majorEastAsia" w:eastAsiaTheme="majorEastAsia" w:hAnsiTheme="majorEastAsia" w:hint="eastAsia"/>
          <w:szCs w:val="21"/>
        </w:rPr>
        <w:t>大阪府水道基盤強化計画策定に伴う</w:t>
      </w:r>
      <w:r w:rsidRPr="00EC5656">
        <w:rPr>
          <w:rFonts w:asciiTheme="majorEastAsia" w:eastAsiaTheme="majorEastAsia" w:hAnsiTheme="majorEastAsia" w:hint="eastAsia"/>
          <w:szCs w:val="21"/>
        </w:rPr>
        <w:t>修正及び</w:t>
      </w:r>
      <w:r w:rsidR="00342D60">
        <w:rPr>
          <w:rFonts w:asciiTheme="majorEastAsia" w:eastAsiaTheme="majorEastAsia" w:hAnsiTheme="majorEastAsia" w:hint="eastAsia"/>
          <w:szCs w:val="21"/>
        </w:rPr>
        <w:t>能勢町と</w:t>
      </w:r>
      <w:r>
        <w:rPr>
          <w:rFonts w:asciiTheme="majorEastAsia" w:eastAsiaTheme="majorEastAsia" w:hAnsiTheme="majorEastAsia" w:hint="eastAsia"/>
          <w:szCs w:val="21"/>
        </w:rPr>
        <w:t>大阪広域水道企業団との統合</w:t>
      </w:r>
      <w:r w:rsidRPr="00EC5656">
        <w:rPr>
          <w:rFonts w:asciiTheme="majorEastAsia" w:eastAsiaTheme="majorEastAsia" w:hAnsiTheme="majorEastAsia" w:hint="eastAsia"/>
          <w:szCs w:val="21"/>
        </w:rPr>
        <w:t>に係る記載の</w:t>
      </w:r>
      <w:r>
        <w:rPr>
          <w:rFonts w:asciiTheme="majorEastAsia" w:eastAsiaTheme="majorEastAsia" w:hAnsiTheme="majorEastAsia" w:hint="eastAsia"/>
          <w:szCs w:val="21"/>
        </w:rPr>
        <w:t>時点</w:t>
      </w:r>
      <w:r w:rsidRPr="00EC5656">
        <w:rPr>
          <w:rFonts w:asciiTheme="majorEastAsia" w:eastAsiaTheme="majorEastAsia" w:hAnsiTheme="majorEastAsia" w:hint="eastAsia"/>
          <w:szCs w:val="21"/>
        </w:rPr>
        <w:t>修正</w:t>
      </w:r>
      <w:bookmarkEnd w:id="0"/>
    </w:p>
    <w:p w14:paraId="57D2C019" w14:textId="48469E9B" w:rsidR="00D87263" w:rsidRDefault="00D87263" w:rsidP="00EC5656">
      <w:pPr>
        <w:ind w:left="2205" w:hangingChars="1050" w:hanging="2205"/>
        <w:jc w:val="left"/>
        <w:rPr>
          <w:rFonts w:asciiTheme="majorEastAsia" w:eastAsiaTheme="majorEastAsia" w:hAnsiTheme="majorEastAsia"/>
          <w:color w:val="FF0000"/>
          <w:szCs w:val="21"/>
        </w:rPr>
      </w:pPr>
    </w:p>
    <w:p w14:paraId="16719327" w14:textId="4ECAD9F0" w:rsidR="00124D23" w:rsidRDefault="00124D23" w:rsidP="00124D23">
      <w:pPr>
        <w:ind w:left="2205" w:hangingChars="1050" w:hanging="2205"/>
        <w:jc w:val="left"/>
        <w:rPr>
          <w:rFonts w:asciiTheme="majorEastAsia" w:eastAsiaTheme="majorEastAsia" w:hAnsiTheme="majorEastAsia"/>
          <w:szCs w:val="21"/>
        </w:rPr>
      </w:pPr>
      <w:r w:rsidRPr="00AC2C6B">
        <w:rPr>
          <w:rFonts w:asciiTheme="majorEastAsia" w:eastAsiaTheme="majorEastAsia" w:hAnsiTheme="majorEastAsia" w:hint="eastAsia"/>
          <w:szCs w:val="21"/>
        </w:rPr>
        <w:t>※</w:t>
      </w:r>
      <w:r>
        <w:rPr>
          <w:rFonts w:asciiTheme="majorEastAsia" w:eastAsiaTheme="majorEastAsia" w:hAnsiTheme="majorEastAsia"/>
          <w:szCs w:val="21"/>
        </w:rPr>
        <w:t>R7.</w:t>
      </w:r>
      <w:r>
        <w:rPr>
          <w:rFonts w:asciiTheme="majorEastAsia" w:eastAsiaTheme="majorEastAsia" w:hAnsiTheme="majorEastAsia" w:hint="eastAsia"/>
          <w:szCs w:val="21"/>
        </w:rPr>
        <w:t>4</w:t>
      </w:r>
      <w:r>
        <w:rPr>
          <w:rFonts w:asciiTheme="majorEastAsia" w:eastAsiaTheme="majorEastAsia" w:hAnsiTheme="majorEastAsia"/>
          <w:szCs w:val="21"/>
        </w:rPr>
        <w:t xml:space="preserve">. </w:t>
      </w:r>
      <w:r w:rsidRPr="00AC2C6B">
        <w:rPr>
          <w:rFonts w:asciiTheme="majorEastAsia" w:eastAsiaTheme="majorEastAsia" w:hAnsiTheme="majorEastAsia"/>
          <w:szCs w:val="21"/>
        </w:rPr>
        <w:t xml:space="preserve"> </w:t>
      </w:r>
      <w:r w:rsidRPr="00AC2C6B">
        <w:rPr>
          <w:rFonts w:asciiTheme="majorEastAsia" w:eastAsiaTheme="majorEastAsia" w:hAnsiTheme="majorEastAsia" w:hint="eastAsia"/>
          <w:szCs w:val="21"/>
        </w:rPr>
        <w:t xml:space="preserve">　一部修正：</w:t>
      </w:r>
      <w:r w:rsidR="00DC00E5">
        <w:rPr>
          <w:rFonts w:asciiTheme="majorEastAsia" w:eastAsiaTheme="majorEastAsia" w:hAnsiTheme="majorEastAsia" w:hint="eastAsia"/>
          <w:szCs w:val="21"/>
        </w:rPr>
        <w:t>５市と</w:t>
      </w:r>
      <w:r w:rsidRPr="00130DF1">
        <w:rPr>
          <w:rFonts w:asciiTheme="majorEastAsia" w:eastAsiaTheme="majorEastAsia" w:hAnsiTheme="majorEastAsia" w:hint="eastAsia"/>
          <w:szCs w:val="21"/>
        </w:rPr>
        <w:t>大阪広域水道企業団</w:t>
      </w:r>
      <w:r w:rsidR="00DC00E5">
        <w:rPr>
          <w:rFonts w:asciiTheme="majorEastAsia" w:eastAsiaTheme="majorEastAsia" w:hAnsiTheme="majorEastAsia" w:hint="eastAsia"/>
          <w:szCs w:val="21"/>
        </w:rPr>
        <w:t>との統合に係る記載の時点修正</w:t>
      </w:r>
      <w:r>
        <w:rPr>
          <w:rFonts w:asciiTheme="majorEastAsia" w:eastAsiaTheme="majorEastAsia" w:hAnsiTheme="majorEastAsia" w:hint="eastAsia"/>
          <w:szCs w:val="21"/>
        </w:rPr>
        <w:t>、</w:t>
      </w:r>
      <w:r w:rsidRPr="00EC5656">
        <w:rPr>
          <w:rFonts w:asciiTheme="majorEastAsia" w:eastAsiaTheme="majorEastAsia" w:hAnsiTheme="majorEastAsia" w:hint="eastAsia"/>
          <w:szCs w:val="21"/>
        </w:rPr>
        <w:t>水道統計等の数値の時点修正</w:t>
      </w:r>
      <w:r w:rsidR="00DC00E5">
        <w:rPr>
          <w:rFonts w:asciiTheme="majorEastAsia" w:eastAsiaTheme="majorEastAsia" w:hAnsiTheme="majorEastAsia" w:hint="eastAsia"/>
          <w:szCs w:val="21"/>
        </w:rPr>
        <w:t>、</w:t>
      </w:r>
      <w:r w:rsidR="00E95A52">
        <w:rPr>
          <w:rFonts w:asciiTheme="majorEastAsia" w:eastAsiaTheme="majorEastAsia" w:hAnsiTheme="majorEastAsia" w:hint="eastAsia"/>
          <w:szCs w:val="21"/>
        </w:rPr>
        <w:t>アセットマネジメント</w:t>
      </w:r>
      <w:r w:rsidR="00FC08CF">
        <w:rPr>
          <w:rFonts w:asciiTheme="majorEastAsia" w:eastAsiaTheme="majorEastAsia" w:hAnsiTheme="majorEastAsia" w:hint="eastAsia"/>
          <w:szCs w:val="21"/>
        </w:rPr>
        <w:t>及び上下水道</w:t>
      </w:r>
      <w:r w:rsidR="00DC00E5">
        <w:rPr>
          <w:rFonts w:asciiTheme="majorEastAsia" w:eastAsiaTheme="majorEastAsia" w:hAnsiTheme="majorEastAsia" w:hint="eastAsia"/>
          <w:szCs w:val="21"/>
        </w:rPr>
        <w:t>耐震化計画の策定状況の時点修正</w:t>
      </w:r>
    </w:p>
    <w:p w14:paraId="583F7B7F" w14:textId="77777777" w:rsidR="00124D23" w:rsidRPr="00124D23" w:rsidRDefault="00124D23" w:rsidP="00EC5656">
      <w:pPr>
        <w:ind w:left="2205" w:hangingChars="1050" w:hanging="2205"/>
        <w:jc w:val="left"/>
        <w:rPr>
          <w:rFonts w:asciiTheme="majorEastAsia" w:eastAsiaTheme="majorEastAsia" w:hAnsiTheme="majorEastAsia"/>
          <w:color w:val="FF0000"/>
          <w:szCs w:val="21"/>
        </w:rPr>
      </w:pPr>
    </w:p>
    <w:p w14:paraId="16EC53E8" w14:textId="28BC5FAA" w:rsidR="004721B4" w:rsidRPr="00D40C51" w:rsidRDefault="004721B4" w:rsidP="000674D5">
      <w:pPr>
        <w:ind w:left="2100" w:hangingChars="1000" w:hanging="2100"/>
        <w:jc w:val="left"/>
        <w:rPr>
          <w:rFonts w:asciiTheme="majorEastAsia" w:eastAsiaTheme="majorEastAsia" w:hAnsiTheme="majorEastAsia"/>
          <w:color w:val="FF0000"/>
          <w:szCs w:val="21"/>
        </w:rPr>
      </w:pPr>
    </w:p>
    <w:p w14:paraId="7F4ED410" w14:textId="206ABABA" w:rsidR="00772E4C" w:rsidRPr="004721B4" w:rsidRDefault="00772E4C" w:rsidP="007108F6">
      <w:pPr>
        <w:jc w:val="left"/>
        <w:rPr>
          <w:rFonts w:asciiTheme="majorEastAsia" w:eastAsiaTheme="majorEastAsia" w:hAnsiTheme="majorEastAsia"/>
          <w:b/>
          <w:szCs w:val="21"/>
        </w:rPr>
      </w:pPr>
      <w:r w:rsidRPr="004721B4">
        <w:rPr>
          <w:rFonts w:asciiTheme="majorEastAsia" w:eastAsiaTheme="majorEastAsia" w:hAnsiTheme="majorEastAsia" w:hint="eastAsia"/>
          <w:b/>
          <w:szCs w:val="21"/>
        </w:rPr>
        <w:t>（参考）大阪広域水道企業団</w:t>
      </w:r>
      <w:r w:rsidR="008122A3" w:rsidRPr="004721B4">
        <w:rPr>
          <w:rFonts w:asciiTheme="majorEastAsia" w:eastAsiaTheme="majorEastAsia" w:hAnsiTheme="majorEastAsia" w:hint="eastAsia"/>
          <w:b/>
          <w:szCs w:val="21"/>
        </w:rPr>
        <w:t>に</w:t>
      </w:r>
      <w:r w:rsidRPr="004721B4">
        <w:rPr>
          <w:rFonts w:asciiTheme="majorEastAsia" w:eastAsiaTheme="majorEastAsia" w:hAnsiTheme="majorEastAsia" w:hint="eastAsia"/>
          <w:b/>
          <w:szCs w:val="21"/>
        </w:rPr>
        <w:t>統合</w:t>
      </w:r>
      <w:r w:rsidR="009506D3" w:rsidRPr="004721B4">
        <w:rPr>
          <w:rFonts w:asciiTheme="majorEastAsia" w:eastAsiaTheme="majorEastAsia" w:hAnsiTheme="majorEastAsia" w:hint="eastAsia"/>
          <w:b/>
          <w:szCs w:val="21"/>
        </w:rPr>
        <w:t>した事業体</w:t>
      </w:r>
    </w:p>
    <w:tbl>
      <w:tblPr>
        <w:tblStyle w:val="a8"/>
        <w:tblW w:w="0" w:type="auto"/>
        <w:tblLook w:val="04A0" w:firstRow="1" w:lastRow="0" w:firstColumn="1" w:lastColumn="0" w:noHBand="0" w:noVBand="1"/>
      </w:tblPr>
      <w:tblGrid>
        <w:gridCol w:w="3681"/>
        <w:gridCol w:w="5379"/>
      </w:tblGrid>
      <w:tr w:rsidR="00772E4C" w:rsidRPr="00024694" w14:paraId="3BB6BA6C" w14:textId="77777777" w:rsidTr="007108F6">
        <w:tc>
          <w:tcPr>
            <w:tcW w:w="3681" w:type="dxa"/>
          </w:tcPr>
          <w:p w14:paraId="0B721101" w14:textId="05F6AA38" w:rsidR="00772E4C" w:rsidRPr="00024694" w:rsidRDefault="00772E4C" w:rsidP="00772E4C">
            <w:pPr>
              <w:jc w:val="left"/>
              <w:rPr>
                <w:rFonts w:asciiTheme="majorEastAsia" w:eastAsiaTheme="majorEastAsia" w:hAnsiTheme="majorEastAsia"/>
                <w:szCs w:val="21"/>
              </w:rPr>
            </w:pPr>
            <w:r w:rsidRPr="00024694">
              <w:rPr>
                <w:rFonts w:asciiTheme="majorEastAsia" w:eastAsiaTheme="majorEastAsia" w:hAnsiTheme="majorEastAsia" w:hint="eastAsia"/>
                <w:szCs w:val="21"/>
              </w:rPr>
              <w:t>2017年（平成29年）４月</w:t>
            </w:r>
          </w:p>
        </w:tc>
        <w:tc>
          <w:tcPr>
            <w:tcW w:w="5379" w:type="dxa"/>
          </w:tcPr>
          <w:p w14:paraId="320317D9" w14:textId="23083E2E" w:rsidR="00772E4C" w:rsidRPr="00024694" w:rsidRDefault="00772E4C" w:rsidP="00772E4C">
            <w:pPr>
              <w:jc w:val="left"/>
              <w:rPr>
                <w:rFonts w:asciiTheme="majorEastAsia" w:eastAsiaTheme="majorEastAsia" w:hAnsiTheme="majorEastAsia"/>
                <w:szCs w:val="21"/>
              </w:rPr>
            </w:pPr>
            <w:r w:rsidRPr="00024694">
              <w:rPr>
                <w:rFonts w:asciiTheme="majorEastAsia" w:eastAsiaTheme="majorEastAsia" w:hAnsiTheme="majorEastAsia" w:hint="eastAsia"/>
                <w:szCs w:val="21"/>
              </w:rPr>
              <w:t>四條畷市、太子町、千早赤阪村</w:t>
            </w:r>
          </w:p>
        </w:tc>
      </w:tr>
      <w:tr w:rsidR="00772E4C" w:rsidRPr="00024694" w14:paraId="7B8C5E0F" w14:textId="77777777" w:rsidTr="007108F6">
        <w:tc>
          <w:tcPr>
            <w:tcW w:w="3681" w:type="dxa"/>
          </w:tcPr>
          <w:p w14:paraId="6C1A8BDC" w14:textId="4E817631" w:rsidR="00772E4C" w:rsidRPr="00024694" w:rsidRDefault="00772E4C" w:rsidP="00772E4C">
            <w:pPr>
              <w:jc w:val="left"/>
              <w:rPr>
                <w:rFonts w:asciiTheme="majorEastAsia" w:eastAsiaTheme="majorEastAsia" w:hAnsiTheme="majorEastAsia"/>
                <w:szCs w:val="21"/>
              </w:rPr>
            </w:pPr>
            <w:r w:rsidRPr="00024694">
              <w:rPr>
                <w:rFonts w:asciiTheme="majorEastAsia" w:eastAsiaTheme="majorEastAsia" w:hAnsiTheme="majorEastAsia" w:hint="eastAsia"/>
                <w:szCs w:val="21"/>
              </w:rPr>
              <w:t>2019年（平成31年）４月</w:t>
            </w:r>
          </w:p>
        </w:tc>
        <w:tc>
          <w:tcPr>
            <w:tcW w:w="5379" w:type="dxa"/>
          </w:tcPr>
          <w:p w14:paraId="517473D4" w14:textId="4624E048" w:rsidR="00772E4C" w:rsidRPr="00024694" w:rsidRDefault="00772E4C" w:rsidP="00772E4C">
            <w:pPr>
              <w:jc w:val="left"/>
              <w:rPr>
                <w:rFonts w:asciiTheme="majorEastAsia" w:eastAsiaTheme="majorEastAsia" w:hAnsiTheme="majorEastAsia"/>
                <w:szCs w:val="21"/>
              </w:rPr>
            </w:pPr>
            <w:r w:rsidRPr="00024694">
              <w:rPr>
                <w:rFonts w:asciiTheme="majorEastAsia" w:eastAsiaTheme="majorEastAsia" w:hAnsiTheme="majorEastAsia" w:hint="eastAsia"/>
                <w:szCs w:val="21"/>
              </w:rPr>
              <w:t>豊能町、忠岡町、田尻町、泉南市、阪南市、岬町</w:t>
            </w:r>
          </w:p>
        </w:tc>
      </w:tr>
      <w:tr w:rsidR="00772E4C" w:rsidRPr="00024694" w14:paraId="0CCDFC5A" w14:textId="77777777" w:rsidTr="007108F6">
        <w:tc>
          <w:tcPr>
            <w:tcW w:w="3681" w:type="dxa"/>
          </w:tcPr>
          <w:p w14:paraId="5371ECDF" w14:textId="026D9322" w:rsidR="00772E4C" w:rsidRPr="00024694" w:rsidRDefault="00772E4C" w:rsidP="004721B4">
            <w:pPr>
              <w:jc w:val="left"/>
              <w:rPr>
                <w:rFonts w:asciiTheme="majorEastAsia" w:eastAsiaTheme="majorEastAsia" w:hAnsiTheme="majorEastAsia"/>
                <w:szCs w:val="21"/>
              </w:rPr>
            </w:pPr>
            <w:r w:rsidRPr="00024694">
              <w:rPr>
                <w:rFonts w:asciiTheme="majorEastAsia" w:eastAsiaTheme="majorEastAsia" w:hAnsiTheme="majorEastAsia" w:hint="eastAsia"/>
                <w:szCs w:val="21"/>
              </w:rPr>
              <w:t>2021年（令和３年）</w:t>
            </w:r>
            <w:r w:rsidR="00D40C51">
              <w:rPr>
                <w:rFonts w:asciiTheme="majorEastAsia" w:eastAsiaTheme="majorEastAsia" w:hAnsiTheme="majorEastAsia" w:hint="eastAsia"/>
                <w:szCs w:val="21"/>
              </w:rPr>
              <w:t xml:space="preserve"> </w:t>
            </w:r>
            <w:r w:rsidR="00D40C51" w:rsidRPr="00130DF1">
              <w:rPr>
                <w:rFonts w:asciiTheme="majorEastAsia" w:eastAsiaTheme="majorEastAsia" w:hAnsiTheme="majorEastAsia" w:hint="eastAsia"/>
                <w:szCs w:val="21"/>
              </w:rPr>
              <w:t>４月</w:t>
            </w:r>
          </w:p>
        </w:tc>
        <w:tc>
          <w:tcPr>
            <w:tcW w:w="5379" w:type="dxa"/>
          </w:tcPr>
          <w:p w14:paraId="54990126" w14:textId="3D6D9811" w:rsidR="00772E4C" w:rsidRPr="00024694" w:rsidRDefault="00772E4C" w:rsidP="00130DF1">
            <w:pPr>
              <w:jc w:val="left"/>
              <w:rPr>
                <w:rFonts w:asciiTheme="majorEastAsia" w:eastAsiaTheme="majorEastAsia" w:hAnsiTheme="majorEastAsia"/>
                <w:szCs w:val="21"/>
              </w:rPr>
            </w:pPr>
            <w:r w:rsidRPr="00024694">
              <w:rPr>
                <w:rFonts w:asciiTheme="majorEastAsia" w:eastAsiaTheme="majorEastAsia" w:hAnsiTheme="majorEastAsia" w:hint="eastAsia"/>
                <w:szCs w:val="21"/>
              </w:rPr>
              <w:t>藤井寺市、大阪狭山市、熊取町、河南町</w:t>
            </w:r>
          </w:p>
        </w:tc>
      </w:tr>
      <w:tr w:rsidR="00772E4C" w:rsidRPr="00024694" w14:paraId="50047B88" w14:textId="77777777" w:rsidTr="007108F6">
        <w:tc>
          <w:tcPr>
            <w:tcW w:w="3681" w:type="dxa"/>
          </w:tcPr>
          <w:p w14:paraId="530161AE" w14:textId="7A6636B2" w:rsidR="00772E4C" w:rsidRPr="00024694" w:rsidRDefault="00772E4C" w:rsidP="00772E4C">
            <w:pPr>
              <w:jc w:val="left"/>
              <w:rPr>
                <w:rFonts w:asciiTheme="majorEastAsia" w:eastAsiaTheme="majorEastAsia" w:hAnsiTheme="majorEastAsia"/>
                <w:szCs w:val="21"/>
              </w:rPr>
            </w:pPr>
            <w:r w:rsidRPr="00024694">
              <w:rPr>
                <w:rFonts w:asciiTheme="majorEastAsia" w:eastAsiaTheme="majorEastAsia" w:hAnsiTheme="majorEastAsia" w:hint="eastAsia"/>
                <w:szCs w:val="21"/>
              </w:rPr>
              <w:t>2024年（令和６年）</w:t>
            </w:r>
            <w:r w:rsidR="00DC00E5">
              <w:rPr>
                <w:rFonts w:asciiTheme="majorEastAsia" w:eastAsiaTheme="majorEastAsia" w:hAnsiTheme="majorEastAsia" w:hint="eastAsia"/>
                <w:szCs w:val="21"/>
              </w:rPr>
              <w:t xml:space="preserve"> </w:t>
            </w:r>
            <w:r w:rsidR="00D87263" w:rsidRPr="00130DF1">
              <w:rPr>
                <w:rFonts w:asciiTheme="majorEastAsia" w:eastAsiaTheme="majorEastAsia" w:hAnsiTheme="majorEastAsia" w:hint="eastAsia"/>
                <w:szCs w:val="21"/>
              </w:rPr>
              <w:t>４月</w:t>
            </w:r>
          </w:p>
        </w:tc>
        <w:tc>
          <w:tcPr>
            <w:tcW w:w="5379" w:type="dxa"/>
          </w:tcPr>
          <w:p w14:paraId="770D3057" w14:textId="3C48664C" w:rsidR="00772E4C" w:rsidRPr="00024694" w:rsidRDefault="00772E4C" w:rsidP="00772E4C">
            <w:pPr>
              <w:jc w:val="left"/>
              <w:rPr>
                <w:rFonts w:asciiTheme="majorEastAsia" w:eastAsiaTheme="majorEastAsia" w:hAnsiTheme="majorEastAsia"/>
                <w:szCs w:val="21"/>
              </w:rPr>
            </w:pPr>
            <w:r w:rsidRPr="00024694">
              <w:rPr>
                <w:rFonts w:asciiTheme="majorEastAsia" w:eastAsiaTheme="majorEastAsia" w:hAnsiTheme="majorEastAsia" w:hint="eastAsia"/>
                <w:szCs w:val="21"/>
              </w:rPr>
              <w:t>能勢町</w:t>
            </w:r>
          </w:p>
        </w:tc>
      </w:tr>
      <w:tr w:rsidR="00DC00E5" w:rsidRPr="00024694" w14:paraId="4FC13665" w14:textId="77777777" w:rsidTr="007108F6">
        <w:tc>
          <w:tcPr>
            <w:tcW w:w="3681" w:type="dxa"/>
          </w:tcPr>
          <w:p w14:paraId="7541E5DA" w14:textId="6B41F2D5" w:rsidR="00DC00E5" w:rsidRPr="00024694" w:rsidRDefault="00DC00E5" w:rsidP="00772E4C">
            <w:pPr>
              <w:jc w:val="left"/>
              <w:rPr>
                <w:rFonts w:asciiTheme="majorEastAsia" w:eastAsiaTheme="majorEastAsia" w:hAnsiTheme="majorEastAsia"/>
                <w:szCs w:val="21"/>
              </w:rPr>
            </w:pPr>
            <w:r w:rsidRPr="00024694">
              <w:rPr>
                <w:rFonts w:asciiTheme="majorEastAsia" w:eastAsiaTheme="majorEastAsia" w:hAnsiTheme="majorEastAsia" w:hint="eastAsia"/>
                <w:szCs w:val="21"/>
              </w:rPr>
              <w:t>202</w:t>
            </w:r>
            <w:r>
              <w:rPr>
                <w:rFonts w:asciiTheme="majorEastAsia" w:eastAsiaTheme="majorEastAsia" w:hAnsiTheme="majorEastAsia"/>
                <w:szCs w:val="21"/>
              </w:rPr>
              <w:t>5</w:t>
            </w:r>
            <w:r w:rsidRPr="00024694">
              <w:rPr>
                <w:rFonts w:asciiTheme="majorEastAsia" w:eastAsiaTheme="majorEastAsia" w:hAnsiTheme="majorEastAsia" w:hint="eastAsia"/>
                <w:szCs w:val="21"/>
              </w:rPr>
              <w:t>年（令和</w:t>
            </w:r>
            <w:r>
              <w:rPr>
                <w:rFonts w:asciiTheme="majorEastAsia" w:eastAsiaTheme="majorEastAsia" w:hAnsiTheme="majorEastAsia" w:hint="eastAsia"/>
                <w:szCs w:val="21"/>
              </w:rPr>
              <w:t>７</w:t>
            </w:r>
            <w:r w:rsidRPr="00024694">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130DF1">
              <w:rPr>
                <w:rFonts w:asciiTheme="majorEastAsia" w:eastAsiaTheme="majorEastAsia" w:hAnsiTheme="majorEastAsia" w:hint="eastAsia"/>
                <w:szCs w:val="21"/>
              </w:rPr>
              <w:t>４月</w:t>
            </w:r>
          </w:p>
        </w:tc>
        <w:tc>
          <w:tcPr>
            <w:tcW w:w="5379" w:type="dxa"/>
          </w:tcPr>
          <w:p w14:paraId="7C1BC0D2" w14:textId="4E71B9B4" w:rsidR="00DC00E5" w:rsidRPr="00024694" w:rsidRDefault="00DC00E5" w:rsidP="00772E4C">
            <w:pPr>
              <w:jc w:val="left"/>
              <w:rPr>
                <w:rFonts w:asciiTheme="majorEastAsia" w:eastAsiaTheme="majorEastAsia" w:hAnsiTheme="majorEastAsia"/>
                <w:szCs w:val="21"/>
              </w:rPr>
            </w:pPr>
            <w:r w:rsidRPr="00DC00E5">
              <w:rPr>
                <w:rFonts w:asciiTheme="majorEastAsia" w:eastAsiaTheme="majorEastAsia" w:hAnsiTheme="majorEastAsia" w:hint="eastAsia"/>
                <w:szCs w:val="21"/>
              </w:rPr>
              <w:t>岸和田市、八尾市、富田林市、柏原市、高石市</w:t>
            </w:r>
          </w:p>
        </w:tc>
      </w:tr>
    </w:tbl>
    <w:p w14:paraId="7C5F1A59" w14:textId="77777777" w:rsidR="004721B4" w:rsidRDefault="004721B4" w:rsidP="008C43E4">
      <w:pPr>
        <w:jc w:val="left"/>
        <w:rPr>
          <w:rFonts w:asciiTheme="majorEastAsia" w:eastAsiaTheme="majorEastAsia" w:hAnsiTheme="majorEastAsia"/>
          <w:b/>
          <w:szCs w:val="21"/>
        </w:rPr>
      </w:pPr>
    </w:p>
    <w:p w14:paraId="3B0299AF" w14:textId="2BC33F46" w:rsidR="008C43E4" w:rsidRPr="00024694" w:rsidRDefault="008C43E4" w:rsidP="008C43E4">
      <w:pPr>
        <w:jc w:val="left"/>
        <w:rPr>
          <w:rFonts w:asciiTheme="majorEastAsia" w:eastAsiaTheme="majorEastAsia" w:hAnsiTheme="majorEastAsia"/>
          <w:b/>
          <w:szCs w:val="21"/>
        </w:rPr>
      </w:pPr>
      <w:r w:rsidRPr="00024694">
        <w:rPr>
          <w:rFonts w:asciiTheme="majorEastAsia" w:eastAsiaTheme="majorEastAsia" w:hAnsiTheme="majorEastAsia" w:hint="eastAsia"/>
          <w:b/>
          <w:szCs w:val="21"/>
        </w:rPr>
        <w:t>（参考）</w:t>
      </w:r>
      <w:r w:rsidR="00970000" w:rsidRPr="00024694">
        <w:rPr>
          <w:rFonts w:asciiTheme="majorEastAsia" w:eastAsiaTheme="majorEastAsia" w:hAnsiTheme="majorEastAsia" w:hint="eastAsia"/>
          <w:b/>
          <w:szCs w:val="21"/>
        </w:rPr>
        <w:t>府内</w:t>
      </w:r>
      <w:r w:rsidRPr="00024694">
        <w:rPr>
          <w:rFonts w:asciiTheme="majorEastAsia" w:eastAsiaTheme="majorEastAsia" w:hAnsiTheme="majorEastAsia" w:hint="eastAsia"/>
          <w:b/>
          <w:szCs w:val="21"/>
        </w:rPr>
        <w:t>水道事業の一覧</w:t>
      </w:r>
      <w:r w:rsidR="00970000" w:rsidRPr="00024694">
        <w:rPr>
          <w:rFonts w:asciiTheme="majorEastAsia" w:eastAsiaTheme="majorEastAsia" w:hAnsiTheme="majorEastAsia" w:hint="eastAsia"/>
          <w:b/>
          <w:szCs w:val="21"/>
        </w:rPr>
        <w:t>（認可区分）</w:t>
      </w:r>
    </w:p>
    <w:tbl>
      <w:tblPr>
        <w:tblW w:w="894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55"/>
        <w:gridCol w:w="1641"/>
        <w:gridCol w:w="1925"/>
        <w:gridCol w:w="1925"/>
      </w:tblGrid>
      <w:tr w:rsidR="00F84482" w:rsidRPr="00024694" w14:paraId="3B0299B8" w14:textId="77777777" w:rsidTr="00024694">
        <w:trPr>
          <w:trHeight w:val="340"/>
        </w:trPr>
        <w:tc>
          <w:tcPr>
            <w:tcW w:w="3455" w:type="dxa"/>
            <w:tcBorders>
              <w:tl2br w:val="single" w:sz="4" w:space="0" w:color="auto"/>
            </w:tcBorders>
            <w:shd w:val="clear" w:color="000000" w:fill="B7DEE8"/>
            <w:vAlign w:val="center"/>
            <w:hideMark/>
          </w:tcPr>
          <w:p w14:paraId="3B0299B0" w14:textId="77777777" w:rsidR="005512E6" w:rsidRPr="00024694" w:rsidRDefault="005512E6" w:rsidP="005512E6">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 xml:space="preserve">　　認可権限</w:t>
            </w:r>
          </w:p>
          <w:p w14:paraId="3B0299B1" w14:textId="77777777" w:rsidR="005512E6" w:rsidRPr="00024694" w:rsidRDefault="005512E6" w:rsidP="005512E6">
            <w:pPr>
              <w:widowControl/>
              <w:jc w:val="center"/>
              <w:rPr>
                <w:rFonts w:asciiTheme="majorEastAsia" w:eastAsiaTheme="majorEastAsia" w:hAnsiTheme="majorEastAsia" w:cs="ＭＳ Ｐゴシック"/>
                <w:kern w:val="0"/>
                <w:szCs w:val="21"/>
              </w:rPr>
            </w:pPr>
          </w:p>
          <w:p w14:paraId="3B0299B2" w14:textId="77777777" w:rsidR="00405947" w:rsidRPr="00024694" w:rsidRDefault="00405947" w:rsidP="005512E6">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事業体名</w:t>
            </w:r>
          </w:p>
        </w:tc>
        <w:tc>
          <w:tcPr>
            <w:tcW w:w="1641" w:type="dxa"/>
            <w:shd w:val="clear" w:color="000000" w:fill="B7DEE8"/>
          </w:tcPr>
          <w:p w14:paraId="3B0299B3" w14:textId="77777777" w:rsidR="00405947" w:rsidRPr="00024694" w:rsidRDefault="00405947" w:rsidP="009B2537">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 w:val="20"/>
                <w:szCs w:val="21"/>
              </w:rPr>
              <w:t>大臣認可</w:t>
            </w:r>
          </w:p>
        </w:tc>
        <w:tc>
          <w:tcPr>
            <w:tcW w:w="1925" w:type="dxa"/>
            <w:shd w:val="clear" w:color="000000" w:fill="B7DEE8"/>
            <w:vAlign w:val="center"/>
            <w:hideMark/>
          </w:tcPr>
          <w:p w14:paraId="3B0299B4" w14:textId="77777777" w:rsidR="00970000" w:rsidRPr="00024694" w:rsidRDefault="00970000" w:rsidP="009B2537">
            <w:pPr>
              <w:widowControl/>
              <w:jc w:val="center"/>
              <w:rPr>
                <w:rFonts w:asciiTheme="majorEastAsia" w:eastAsiaTheme="majorEastAsia" w:hAnsiTheme="majorEastAsia"/>
                <w:sz w:val="18"/>
                <w:szCs w:val="21"/>
              </w:rPr>
            </w:pPr>
            <w:r w:rsidRPr="00024694">
              <w:rPr>
                <w:rFonts w:asciiTheme="majorEastAsia" w:eastAsiaTheme="majorEastAsia" w:hAnsiTheme="majorEastAsia" w:hint="eastAsia"/>
                <w:sz w:val="18"/>
                <w:szCs w:val="21"/>
              </w:rPr>
              <w:t>知事認可</w:t>
            </w:r>
          </w:p>
          <w:p w14:paraId="3B0299B5" w14:textId="77777777" w:rsidR="00970000" w:rsidRPr="00024694" w:rsidRDefault="00970000" w:rsidP="00970000">
            <w:pPr>
              <w:widowControl/>
              <w:jc w:val="center"/>
              <w:rPr>
                <w:rFonts w:asciiTheme="majorEastAsia" w:eastAsiaTheme="majorEastAsia" w:hAnsiTheme="majorEastAsia" w:cs="ＭＳ Ｐゴシック"/>
                <w:kern w:val="0"/>
                <w:sz w:val="18"/>
                <w:szCs w:val="21"/>
              </w:rPr>
            </w:pPr>
            <w:r w:rsidRPr="00024694">
              <w:rPr>
                <w:rFonts w:asciiTheme="majorEastAsia" w:eastAsiaTheme="majorEastAsia" w:hAnsiTheme="majorEastAsia" w:hint="eastAsia"/>
                <w:sz w:val="18"/>
                <w:szCs w:val="21"/>
              </w:rPr>
              <w:t>（水道法施行令第</w:t>
            </w:r>
            <w:r w:rsidRPr="00024694">
              <w:rPr>
                <w:rFonts w:asciiTheme="majorEastAsia" w:eastAsiaTheme="majorEastAsia" w:hAnsiTheme="majorEastAsia"/>
                <w:sz w:val="18"/>
                <w:szCs w:val="21"/>
              </w:rPr>
              <w:t>15条の指定</w:t>
            </w:r>
            <w:r w:rsidR="00BA3A16" w:rsidRPr="00024694">
              <w:rPr>
                <w:rFonts w:asciiTheme="majorEastAsia" w:eastAsiaTheme="majorEastAsia" w:hAnsiTheme="majorEastAsia" w:hint="eastAsia"/>
                <w:sz w:val="18"/>
                <w:szCs w:val="21"/>
              </w:rPr>
              <w:t>都</w:t>
            </w:r>
            <w:r w:rsidRPr="00024694">
              <w:rPr>
                <w:rFonts w:asciiTheme="majorEastAsia" w:eastAsiaTheme="majorEastAsia" w:hAnsiTheme="majorEastAsia" w:hint="eastAsia"/>
                <w:sz w:val="18"/>
                <w:szCs w:val="21"/>
              </w:rPr>
              <w:t>道府県）</w:t>
            </w:r>
          </w:p>
        </w:tc>
        <w:tc>
          <w:tcPr>
            <w:tcW w:w="1925" w:type="dxa"/>
            <w:shd w:val="clear" w:color="000000" w:fill="B7DEE8"/>
          </w:tcPr>
          <w:p w14:paraId="3B0299B6" w14:textId="77777777" w:rsidR="00970000" w:rsidRPr="00024694" w:rsidRDefault="00970000" w:rsidP="00970000">
            <w:pPr>
              <w:widowControl/>
              <w:jc w:val="center"/>
              <w:rPr>
                <w:rFonts w:asciiTheme="majorEastAsia" w:eastAsiaTheme="majorEastAsia" w:hAnsiTheme="majorEastAsia" w:cs="ＭＳ Ｐゴシック"/>
                <w:kern w:val="0"/>
                <w:sz w:val="18"/>
                <w:szCs w:val="21"/>
              </w:rPr>
            </w:pPr>
            <w:r w:rsidRPr="00024694">
              <w:rPr>
                <w:rFonts w:asciiTheme="majorEastAsia" w:eastAsiaTheme="majorEastAsia" w:hAnsiTheme="majorEastAsia" w:cs="ＭＳ Ｐゴシック" w:hint="eastAsia"/>
                <w:kern w:val="0"/>
                <w:sz w:val="18"/>
                <w:szCs w:val="21"/>
              </w:rPr>
              <w:t>知事認可</w:t>
            </w:r>
          </w:p>
          <w:p w14:paraId="3B0299B7" w14:textId="77777777" w:rsidR="00405947" w:rsidRPr="00024694" w:rsidRDefault="00970000" w:rsidP="00970000">
            <w:pPr>
              <w:widowControl/>
              <w:jc w:val="center"/>
              <w:rPr>
                <w:rFonts w:asciiTheme="majorEastAsia" w:eastAsiaTheme="majorEastAsia" w:hAnsiTheme="majorEastAsia" w:cs="ＭＳ Ｐゴシック"/>
                <w:kern w:val="0"/>
                <w:sz w:val="18"/>
                <w:szCs w:val="21"/>
              </w:rPr>
            </w:pPr>
            <w:r w:rsidRPr="00024694">
              <w:rPr>
                <w:rFonts w:asciiTheme="majorEastAsia" w:eastAsiaTheme="majorEastAsia" w:hAnsiTheme="majorEastAsia" w:cs="ＭＳ Ｐゴシック" w:hint="eastAsia"/>
                <w:kern w:val="0"/>
                <w:sz w:val="18"/>
                <w:szCs w:val="21"/>
              </w:rPr>
              <w:t>（</w:t>
            </w:r>
            <w:r w:rsidRPr="00024694">
              <w:rPr>
                <w:rFonts w:asciiTheme="majorEastAsia" w:eastAsiaTheme="majorEastAsia" w:hAnsiTheme="majorEastAsia" w:hint="eastAsia"/>
                <w:sz w:val="18"/>
                <w:szCs w:val="21"/>
              </w:rPr>
              <w:t>水道法施行令</w:t>
            </w:r>
            <w:r w:rsidRPr="00024694">
              <w:rPr>
                <w:rFonts w:asciiTheme="majorEastAsia" w:eastAsiaTheme="majorEastAsia" w:hAnsiTheme="majorEastAsia" w:cs="ＭＳ Ｐゴシック" w:hint="eastAsia"/>
                <w:kern w:val="0"/>
                <w:sz w:val="18"/>
                <w:szCs w:val="21"/>
              </w:rPr>
              <w:t>第</w:t>
            </w:r>
            <w:r w:rsidRPr="00024694">
              <w:rPr>
                <w:rFonts w:asciiTheme="majorEastAsia" w:eastAsiaTheme="majorEastAsia" w:hAnsiTheme="majorEastAsia" w:cs="ＭＳ Ｐゴシック"/>
                <w:kern w:val="0"/>
                <w:sz w:val="18"/>
                <w:szCs w:val="21"/>
              </w:rPr>
              <w:t>14条の都道府県）</w:t>
            </w:r>
          </w:p>
        </w:tc>
      </w:tr>
      <w:tr w:rsidR="00F84482" w:rsidRPr="00024694" w14:paraId="3B0299BD" w14:textId="77777777" w:rsidTr="00024694">
        <w:trPr>
          <w:trHeight w:val="270"/>
        </w:trPr>
        <w:tc>
          <w:tcPr>
            <w:tcW w:w="3455" w:type="dxa"/>
            <w:shd w:val="clear" w:color="auto" w:fill="auto"/>
            <w:noWrap/>
            <w:vAlign w:val="bottom"/>
            <w:hideMark/>
          </w:tcPr>
          <w:p w14:paraId="3B0299B9"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大阪市</w:t>
            </w:r>
          </w:p>
        </w:tc>
        <w:tc>
          <w:tcPr>
            <w:tcW w:w="1641" w:type="dxa"/>
          </w:tcPr>
          <w:p w14:paraId="3B0299BA"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9BB"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9BC"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C2" w14:textId="77777777" w:rsidTr="00024694">
        <w:trPr>
          <w:trHeight w:val="270"/>
        </w:trPr>
        <w:tc>
          <w:tcPr>
            <w:tcW w:w="3455" w:type="dxa"/>
            <w:shd w:val="clear" w:color="auto" w:fill="auto"/>
            <w:noWrap/>
            <w:vAlign w:val="bottom"/>
            <w:hideMark/>
          </w:tcPr>
          <w:p w14:paraId="3B0299BE"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堺市</w:t>
            </w:r>
          </w:p>
        </w:tc>
        <w:tc>
          <w:tcPr>
            <w:tcW w:w="1641" w:type="dxa"/>
          </w:tcPr>
          <w:p w14:paraId="3B0299BF"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C0"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C1"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C7" w14:textId="77777777" w:rsidTr="00024694">
        <w:trPr>
          <w:trHeight w:val="270"/>
        </w:trPr>
        <w:tc>
          <w:tcPr>
            <w:tcW w:w="3455" w:type="dxa"/>
            <w:shd w:val="clear" w:color="auto" w:fill="auto"/>
            <w:noWrap/>
            <w:vAlign w:val="bottom"/>
            <w:hideMark/>
          </w:tcPr>
          <w:p w14:paraId="3B0299C3" w14:textId="5717A1E8" w:rsidR="00405947" w:rsidRPr="00024694" w:rsidRDefault="00DC00E5"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024694">
              <w:rPr>
                <w:rFonts w:asciiTheme="majorEastAsia" w:eastAsiaTheme="majorEastAsia" w:hAnsiTheme="majorEastAsia" w:cs="ＭＳ Ｐゴシック" w:hint="eastAsia"/>
                <w:kern w:val="0"/>
                <w:szCs w:val="21"/>
              </w:rPr>
              <w:t>岸和田</w:t>
            </w:r>
            <w:r>
              <w:rPr>
                <w:rFonts w:asciiTheme="majorEastAsia" w:eastAsiaTheme="majorEastAsia" w:hAnsiTheme="majorEastAsia" w:cs="ＭＳ Ｐゴシック" w:hint="eastAsia"/>
                <w:kern w:val="0"/>
                <w:szCs w:val="21"/>
              </w:rPr>
              <w:t>）</w:t>
            </w:r>
            <w:r w:rsidRPr="008E294F">
              <w:rPr>
                <w:rFonts w:asciiTheme="majorEastAsia" w:eastAsiaTheme="majorEastAsia" w:hAnsiTheme="majorEastAsia" w:cs="ＭＳ Ｐゴシック" w:hint="eastAsia"/>
                <w:kern w:val="0"/>
                <w:sz w:val="20"/>
                <w:szCs w:val="21"/>
                <w:vertAlign w:val="superscript"/>
              </w:rPr>
              <w:t>※</w:t>
            </w:r>
            <w:r>
              <w:rPr>
                <w:rFonts w:asciiTheme="majorEastAsia" w:eastAsiaTheme="majorEastAsia" w:hAnsiTheme="majorEastAsia" w:cs="ＭＳ Ｐゴシック"/>
                <w:kern w:val="0"/>
                <w:sz w:val="20"/>
                <w:szCs w:val="21"/>
                <w:vertAlign w:val="superscript"/>
              </w:rPr>
              <w:t>5</w:t>
            </w:r>
          </w:p>
        </w:tc>
        <w:tc>
          <w:tcPr>
            <w:tcW w:w="1641" w:type="dxa"/>
          </w:tcPr>
          <w:p w14:paraId="3B0299C4"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C5"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C6"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CC" w14:textId="77777777" w:rsidTr="00024694">
        <w:trPr>
          <w:trHeight w:val="270"/>
        </w:trPr>
        <w:tc>
          <w:tcPr>
            <w:tcW w:w="3455" w:type="dxa"/>
            <w:shd w:val="clear" w:color="auto" w:fill="auto"/>
            <w:noWrap/>
            <w:vAlign w:val="bottom"/>
            <w:hideMark/>
          </w:tcPr>
          <w:p w14:paraId="3B0299C8"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豊中市</w:t>
            </w:r>
          </w:p>
        </w:tc>
        <w:tc>
          <w:tcPr>
            <w:tcW w:w="1641" w:type="dxa"/>
          </w:tcPr>
          <w:p w14:paraId="3B0299C9"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9CA"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9CB"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D1" w14:textId="77777777" w:rsidTr="00024694">
        <w:trPr>
          <w:trHeight w:val="270"/>
        </w:trPr>
        <w:tc>
          <w:tcPr>
            <w:tcW w:w="3455" w:type="dxa"/>
            <w:shd w:val="clear" w:color="auto" w:fill="auto"/>
            <w:noWrap/>
            <w:vAlign w:val="bottom"/>
            <w:hideMark/>
          </w:tcPr>
          <w:p w14:paraId="3B0299CD"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池田市</w:t>
            </w:r>
          </w:p>
        </w:tc>
        <w:tc>
          <w:tcPr>
            <w:tcW w:w="1641" w:type="dxa"/>
          </w:tcPr>
          <w:p w14:paraId="3B0299CE"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9CF"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9D0"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D6" w14:textId="77777777" w:rsidTr="00024694">
        <w:trPr>
          <w:trHeight w:val="270"/>
        </w:trPr>
        <w:tc>
          <w:tcPr>
            <w:tcW w:w="3455" w:type="dxa"/>
            <w:shd w:val="clear" w:color="auto" w:fill="auto"/>
            <w:noWrap/>
            <w:vAlign w:val="bottom"/>
            <w:hideMark/>
          </w:tcPr>
          <w:p w14:paraId="3B0299D2"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吹田市</w:t>
            </w:r>
          </w:p>
        </w:tc>
        <w:tc>
          <w:tcPr>
            <w:tcW w:w="1641" w:type="dxa"/>
          </w:tcPr>
          <w:p w14:paraId="3B0299D3"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9D4"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9D5"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DB" w14:textId="77777777" w:rsidTr="00024694">
        <w:trPr>
          <w:trHeight w:val="270"/>
        </w:trPr>
        <w:tc>
          <w:tcPr>
            <w:tcW w:w="3455" w:type="dxa"/>
            <w:shd w:val="clear" w:color="auto" w:fill="auto"/>
            <w:noWrap/>
            <w:vAlign w:val="bottom"/>
            <w:hideMark/>
          </w:tcPr>
          <w:p w14:paraId="3B0299D7"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泉大津市</w:t>
            </w:r>
          </w:p>
        </w:tc>
        <w:tc>
          <w:tcPr>
            <w:tcW w:w="1641" w:type="dxa"/>
          </w:tcPr>
          <w:p w14:paraId="3B0299D8"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D9"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DA"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E0" w14:textId="77777777" w:rsidTr="00024694">
        <w:trPr>
          <w:trHeight w:val="270"/>
        </w:trPr>
        <w:tc>
          <w:tcPr>
            <w:tcW w:w="3455" w:type="dxa"/>
            <w:shd w:val="clear" w:color="auto" w:fill="auto"/>
            <w:noWrap/>
            <w:vAlign w:val="bottom"/>
            <w:hideMark/>
          </w:tcPr>
          <w:p w14:paraId="3B0299DC"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高槻市</w:t>
            </w:r>
          </w:p>
        </w:tc>
        <w:tc>
          <w:tcPr>
            <w:tcW w:w="1641" w:type="dxa"/>
          </w:tcPr>
          <w:p w14:paraId="3B0299DD"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DE"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DF"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E5" w14:textId="77777777" w:rsidTr="00024694">
        <w:trPr>
          <w:trHeight w:val="270"/>
        </w:trPr>
        <w:tc>
          <w:tcPr>
            <w:tcW w:w="3455" w:type="dxa"/>
            <w:shd w:val="clear" w:color="auto" w:fill="auto"/>
            <w:noWrap/>
            <w:vAlign w:val="bottom"/>
            <w:hideMark/>
          </w:tcPr>
          <w:p w14:paraId="3B0299E1"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貝塚市</w:t>
            </w:r>
          </w:p>
        </w:tc>
        <w:tc>
          <w:tcPr>
            <w:tcW w:w="1641" w:type="dxa"/>
          </w:tcPr>
          <w:p w14:paraId="3B0299E2"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E3"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E4"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EA" w14:textId="77777777" w:rsidTr="00024694">
        <w:trPr>
          <w:trHeight w:val="270"/>
        </w:trPr>
        <w:tc>
          <w:tcPr>
            <w:tcW w:w="3455" w:type="dxa"/>
            <w:shd w:val="clear" w:color="auto" w:fill="auto"/>
            <w:noWrap/>
            <w:vAlign w:val="bottom"/>
            <w:hideMark/>
          </w:tcPr>
          <w:p w14:paraId="3B0299E6"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守口市</w:t>
            </w:r>
          </w:p>
        </w:tc>
        <w:tc>
          <w:tcPr>
            <w:tcW w:w="1641" w:type="dxa"/>
          </w:tcPr>
          <w:p w14:paraId="3B0299E7"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9E8"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9E9"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EF" w14:textId="77777777" w:rsidTr="00024694">
        <w:trPr>
          <w:trHeight w:val="270"/>
        </w:trPr>
        <w:tc>
          <w:tcPr>
            <w:tcW w:w="3455" w:type="dxa"/>
            <w:shd w:val="clear" w:color="auto" w:fill="auto"/>
            <w:noWrap/>
            <w:vAlign w:val="bottom"/>
            <w:hideMark/>
          </w:tcPr>
          <w:p w14:paraId="3B0299EB"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枚方市</w:t>
            </w:r>
          </w:p>
        </w:tc>
        <w:tc>
          <w:tcPr>
            <w:tcW w:w="1641" w:type="dxa"/>
          </w:tcPr>
          <w:p w14:paraId="3B0299EC"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9ED"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9EE"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F4" w14:textId="77777777" w:rsidTr="00024694">
        <w:trPr>
          <w:trHeight w:val="270"/>
        </w:trPr>
        <w:tc>
          <w:tcPr>
            <w:tcW w:w="3455" w:type="dxa"/>
            <w:shd w:val="clear" w:color="auto" w:fill="auto"/>
            <w:noWrap/>
            <w:vAlign w:val="bottom"/>
            <w:hideMark/>
          </w:tcPr>
          <w:p w14:paraId="3B0299F0"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茨木市</w:t>
            </w:r>
          </w:p>
        </w:tc>
        <w:tc>
          <w:tcPr>
            <w:tcW w:w="1641" w:type="dxa"/>
          </w:tcPr>
          <w:p w14:paraId="3B0299F1"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F2" w14:textId="77777777" w:rsidR="00405947" w:rsidRPr="00024694" w:rsidRDefault="006B197E"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F3"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F9" w14:textId="77777777" w:rsidTr="00024694">
        <w:trPr>
          <w:trHeight w:val="270"/>
        </w:trPr>
        <w:tc>
          <w:tcPr>
            <w:tcW w:w="3455" w:type="dxa"/>
            <w:shd w:val="clear" w:color="auto" w:fill="auto"/>
            <w:noWrap/>
            <w:vAlign w:val="bottom"/>
            <w:hideMark/>
          </w:tcPr>
          <w:p w14:paraId="3B0299F5" w14:textId="40AB1354" w:rsidR="00405947" w:rsidRPr="00024694" w:rsidRDefault="00DC00E5"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024694">
              <w:rPr>
                <w:rFonts w:asciiTheme="majorEastAsia" w:eastAsiaTheme="majorEastAsia" w:hAnsiTheme="majorEastAsia" w:cs="ＭＳ Ｐゴシック" w:hint="eastAsia"/>
                <w:kern w:val="0"/>
                <w:szCs w:val="21"/>
              </w:rPr>
              <w:t>八尾</w:t>
            </w:r>
            <w:r>
              <w:rPr>
                <w:rFonts w:asciiTheme="majorEastAsia" w:eastAsiaTheme="majorEastAsia" w:hAnsiTheme="majorEastAsia" w:cs="ＭＳ Ｐゴシック" w:hint="eastAsia"/>
                <w:kern w:val="0"/>
                <w:szCs w:val="21"/>
              </w:rPr>
              <w:t>）</w:t>
            </w:r>
            <w:r w:rsidRPr="008E294F">
              <w:rPr>
                <w:rFonts w:asciiTheme="majorEastAsia" w:eastAsiaTheme="majorEastAsia" w:hAnsiTheme="majorEastAsia" w:cs="ＭＳ Ｐゴシック" w:hint="eastAsia"/>
                <w:kern w:val="0"/>
                <w:sz w:val="20"/>
                <w:szCs w:val="21"/>
                <w:vertAlign w:val="superscript"/>
              </w:rPr>
              <w:t>※</w:t>
            </w:r>
            <w:r>
              <w:rPr>
                <w:rFonts w:asciiTheme="majorEastAsia" w:eastAsiaTheme="majorEastAsia" w:hAnsiTheme="majorEastAsia" w:cs="ＭＳ Ｐゴシック"/>
                <w:kern w:val="0"/>
                <w:sz w:val="20"/>
                <w:szCs w:val="21"/>
                <w:vertAlign w:val="superscript"/>
              </w:rPr>
              <w:t>5</w:t>
            </w:r>
          </w:p>
        </w:tc>
        <w:tc>
          <w:tcPr>
            <w:tcW w:w="1641" w:type="dxa"/>
          </w:tcPr>
          <w:p w14:paraId="3B0299F6"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F7"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F8"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9FE" w14:textId="77777777" w:rsidTr="00024694">
        <w:trPr>
          <w:trHeight w:val="270"/>
        </w:trPr>
        <w:tc>
          <w:tcPr>
            <w:tcW w:w="3455" w:type="dxa"/>
            <w:shd w:val="clear" w:color="auto" w:fill="auto"/>
            <w:noWrap/>
            <w:vAlign w:val="bottom"/>
            <w:hideMark/>
          </w:tcPr>
          <w:p w14:paraId="3B0299FA"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泉佐野市</w:t>
            </w:r>
          </w:p>
        </w:tc>
        <w:tc>
          <w:tcPr>
            <w:tcW w:w="1641" w:type="dxa"/>
          </w:tcPr>
          <w:p w14:paraId="3B0299FB"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9FC"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9FD"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03" w14:textId="77777777" w:rsidTr="00024694">
        <w:trPr>
          <w:trHeight w:val="270"/>
        </w:trPr>
        <w:tc>
          <w:tcPr>
            <w:tcW w:w="3455" w:type="dxa"/>
            <w:shd w:val="clear" w:color="auto" w:fill="auto"/>
            <w:noWrap/>
            <w:vAlign w:val="bottom"/>
            <w:hideMark/>
          </w:tcPr>
          <w:p w14:paraId="3B0299FF" w14:textId="7E115361" w:rsidR="00405947" w:rsidRPr="00024694" w:rsidRDefault="00DC00E5"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024694">
              <w:rPr>
                <w:rFonts w:asciiTheme="majorEastAsia" w:eastAsiaTheme="majorEastAsia" w:hAnsiTheme="majorEastAsia" w:cs="ＭＳ Ｐゴシック" w:hint="eastAsia"/>
                <w:kern w:val="0"/>
                <w:szCs w:val="21"/>
              </w:rPr>
              <w:t>富田林</w:t>
            </w:r>
            <w:r>
              <w:rPr>
                <w:rFonts w:asciiTheme="majorEastAsia" w:eastAsiaTheme="majorEastAsia" w:hAnsiTheme="majorEastAsia" w:cs="ＭＳ Ｐゴシック" w:hint="eastAsia"/>
                <w:kern w:val="0"/>
                <w:szCs w:val="21"/>
              </w:rPr>
              <w:t>）</w:t>
            </w:r>
            <w:r w:rsidRPr="008E294F">
              <w:rPr>
                <w:rFonts w:asciiTheme="majorEastAsia" w:eastAsiaTheme="majorEastAsia" w:hAnsiTheme="majorEastAsia" w:cs="ＭＳ Ｐゴシック" w:hint="eastAsia"/>
                <w:kern w:val="0"/>
                <w:sz w:val="20"/>
                <w:szCs w:val="21"/>
                <w:vertAlign w:val="superscript"/>
              </w:rPr>
              <w:t>※</w:t>
            </w:r>
            <w:r>
              <w:rPr>
                <w:rFonts w:asciiTheme="majorEastAsia" w:eastAsiaTheme="majorEastAsia" w:hAnsiTheme="majorEastAsia" w:cs="ＭＳ Ｐゴシック"/>
                <w:kern w:val="0"/>
                <w:sz w:val="20"/>
                <w:szCs w:val="21"/>
                <w:vertAlign w:val="superscript"/>
              </w:rPr>
              <w:t>5</w:t>
            </w:r>
          </w:p>
        </w:tc>
        <w:tc>
          <w:tcPr>
            <w:tcW w:w="1641" w:type="dxa"/>
          </w:tcPr>
          <w:p w14:paraId="3B029A00"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A01"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A02"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08" w14:textId="77777777" w:rsidTr="00024694">
        <w:trPr>
          <w:trHeight w:val="270"/>
        </w:trPr>
        <w:tc>
          <w:tcPr>
            <w:tcW w:w="3455" w:type="dxa"/>
            <w:shd w:val="clear" w:color="auto" w:fill="auto"/>
            <w:noWrap/>
            <w:vAlign w:val="bottom"/>
            <w:hideMark/>
          </w:tcPr>
          <w:p w14:paraId="3B029A04"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lastRenderedPageBreak/>
              <w:t>寝屋川市</w:t>
            </w:r>
          </w:p>
        </w:tc>
        <w:tc>
          <w:tcPr>
            <w:tcW w:w="1641" w:type="dxa"/>
          </w:tcPr>
          <w:p w14:paraId="3B029A05"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06"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07"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0D" w14:textId="77777777" w:rsidTr="00024694">
        <w:trPr>
          <w:trHeight w:val="345"/>
        </w:trPr>
        <w:tc>
          <w:tcPr>
            <w:tcW w:w="3455" w:type="dxa"/>
            <w:shd w:val="clear" w:color="auto" w:fill="auto"/>
            <w:noWrap/>
            <w:vAlign w:val="bottom"/>
            <w:hideMark/>
          </w:tcPr>
          <w:p w14:paraId="3B029A09"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河内長野市</w:t>
            </w:r>
          </w:p>
        </w:tc>
        <w:tc>
          <w:tcPr>
            <w:tcW w:w="1641" w:type="dxa"/>
          </w:tcPr>
          <w:p w14:paraId="3B029A0A"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A0B"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A0C"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12" w14:textId="77777777" w:rsidTr="00024694">
        <w:trPr>
          <w:trHeight w:val="270"/>
        </w:trPr>
        <w:tc>
          <w:tcPr>
            <w:tcW w:w="3455" w:type="dxa"/>
            <w:shd w:val="clear" w:color="auto" w:fill="auto"/>
            <w:noWrap/>
            <w:vAlign w:val="bottom"/>
            <w:hideMark/>
          </w:tcPr>
          <w:p w14:paraId="3B029A0E"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松原市</w:t>
            </w:r>
          </w:p>
        </w:tc>
        <w:tc>
          <w:tcPr>
            <w:tcW w:w="1641" w:type="dxa"/>
          </w:tcPr>
          <w:p w14:paraId="3B029A0F"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10"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11"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17" w14:textId="77777777" w:rsidTr="00024694">
        <w:trPr>
          <w:trHeight w:val="270"/>
        </w:trPr>
        <w:tc>
          <w:tcPr>
            <w:tcW w:w="3455" w:type="dxa"/>
            <w:shd w:val="clear" w:color="auto" w:fill="auto"/>
            <w:noWrap/>
            <w:vAlign w:val="bottom"/>
            <w:hideMark/>
          </w:tcPr>
          <w:p w14:paraId="3B029A13"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大東市</w:t>
            </w:r>
          </w:p>
        </w:tc>
        <w:tc>
          <w:tcPr>
            <w:tcW w:w="1641" w:type="dxa"/>
          </w:tcPr>
          <w:p w14:paraId="3B029A14"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15"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16"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1C" w14:textId="77777777" w:rsidTr="00024694">
        <w:trPr>
          <w:trHeight w:val="407"/>
        </w:trPr>
        <w:tc>
          <w:tcPr>
            <w:tcW w:w="3455" w:type="dxa"/>
            <w:shd w:val="clear" w:color="auto" w:fill="auto"/>
            <w:noWrap/>
            <w:vAlign w:val="bottom"/>
            <w:hideMark/>
          </w:tcPr>
          <w:p w14:paraId="3B029A18"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和泉市</w:t>
            </w:r>
          </w:p>
        </w:tc>
        <w:tc>
          <w:tcPr>
            <w:tcW w:w="1641" w:type="dxa"/>
          </w:tcPr>
          <w:p w14:paraId="3B029A19"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1A"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1B"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21" w14:textId="77777777" w:rsidTr="00024694">
        <w:trPr>
          <w:trHeight w:val="270"/>
        </w:trPr>
        <w:tc>
          <w:tcPr>
            <w:tcW w:w="3455" w:type="dxa"/>
            <w:shd w:val="clear" w:color="auto" w:fill="auto"/>
            <w:noWrap/>
            <w:vAlign w:val="bottom"/>
            <w:hideMark/>
          </w:tcPr>
          <w:p w14:paraId="3B029A1D"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箕面市</w:t>
            </w:r>
          </w:p>
        </w:tc>
        <w:tc>
          <w:tcPr>
            <w:tcW w:w="1641" w:type="dxa"/>
          </w:tcPr>
          <w:p w14:paraId="3B029A1E"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A1F"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A20"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26" w14:textId="77777777" w:rsidTr="00024694">
        <w:trPr>
          <w:trHeight w:val="270"/>
        </w:trPr>
        <w:tc>
          <w:tcPr>
            <w:tcW w:w="3455" w:type="dxa"/>
            <w:shd w:val="clear" w:color="auto" w:fill="auto"/>
            <w:noWrap/>
            <w:vAlign w:val="bottom"/>
            <w:hideMark/>
          </w:tcPr>
          <w:p w14:paraId="3B029A22" w14:textId="79B8B695" w:rsidR="00405947" w:rsidRPr="00024694" w:rsidRDefault="00DC00E5"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024694">
              <w:rPr>
                <w:rFonts w:asciiTheme="majorEastAsia" w:eastAsiaTheme="majorEastAsia" w:hAnsiTheme="majorEastAsia" w:cs="ＭＳ Ｐゴシック" w:hint="eastAsia"/>
                <w:kern w:val="0"/>
                <w:szCs w:val="21"/>
              </w:rPr>
              <w:t>柏原</w:t>
            </w:r>
            <w:r>
              <w:rPr>
                <w:rFonts w:asciiTheme="majorEastAsia" w:eastAsiaTheme="majorEastAsia" w:hAnsiTheme="majorEastAsia" w:cs="ＭＳ Ｐゴシック" w:hint="eastAsia"/>
                <w:kern w:val="0"/>
                <w:szCs w:val="21"/>
              </w:rPr>
              <w:t>）</w:t>
            </w:r>
            <w:r w:rsidRPr="008E294F">
              <w:rPr>
                <w:rFonts w:asciiTheme="majorEastAsia" w:eastAsiaTheme="majorEastAsia" w:hAnsiTheme="majorEastAsia" w:cs="ＭＳ Ｐゴシック" w:hint="eastAsia"/>
                <w:kern w:val="0"/>
                <w:sz w:val="20"/>
                <w:szCs w:val="21"/>
                <w:vertAlign w:val="superscript"/>
              </w:rPr>
              <w:t>※</w:t>
            </w:r>
            <w:r>
              <w:rPr>
                <w:rFonts w:asciiTheme="majorEastAsia" w:eastAsiaTheme="majorEastAsia" w:hAnsiTheme="majorEastAsia" w:cs="ＭＳ Ｐゴシック"/>
                <w:kern w:val="0"/>
                <w:sz w:val="20"/>
                <w:szCs w:val="21"/>
                <w:vertAlign w:val="superscript"/>
              </w:rPr>
              <w:t>5</w:t>
            </w:r>
          </w:p>
        </w:tc>
        <w:tc>
          <w:tcPr>
            <w:tcW w:w="1641" w:type="dxa"/>
          </w:tcPr>
          <w:p w14:paraId="3B029A23"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24"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25"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2B" w14:textId="77777777" w:rsidTr="00024694">
        <w:trPr>
          <w:trHeight w:val="270"/>
        </w:trPr>
        <w:tc>
          <w:tcPr>
            <w:tcW w:w="3455" w:type="dxa"/>
            <w:shd w:val="clear" w:color="auto" w:fill="auto"/>
            <w:noWrap/>
            <w:vAlign w:val="bottom"/>
            <w:hideMark/>
          </w:tcPr>
          <w:p w14:paraId="3B029A27"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羽曵野市</w:t>
            </w:r>
          </w:p>
        </w:tc>
        <w:tc>
          <w:tcPr>
            <w:tcW w:w="1641" w:type="dxa"/>
          </w:tcPr>
          <w:p w14:paraId="3B029A28"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shd w:val="clear" w:color="auto" w:fill="auto"/>
            <w:noWrap/>
            <w:vAlign w:val="bottom"/>
            <w:hideMark/>
          </w:tcPr>
          <w:p w14:paraId="3B029A29"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tcPr>
          <w:p w14:paraId="3B029A2A"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30" w14:textId="77777777" w:rsidTr="00024694">
        <w:trPr>
          <w:trHeight w:val="270"/>
        </w:trPr>
        <w:tc>
          <w:tcPr>
            <w:tcW w:w="3455" w:type="dxa"/>
            <w:shd w:val="clear" w:color="auto" w:fill="auto"/>
            <w:noWrap/>
            <w:vAlign w:val="bottom"/>
            <w:hideMark/>
          </w:tcPr>
          <w:p w14:paraId="3B029A2C"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門真市</w:t>
            </w:r>
          </w:p>
        </w:tc>
        <w:tc>
          <w:tcPr>
            <w:tcW w:w="1641" w:type="dxa"/>
          </w:tcPr>
          <w:p w14:paraId="3B029A2D"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2E"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2F"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35" w14:textId="77777777" w:rsidTr="00024694">
        <w:trPr>
          <w:trHeight w:val="270"/>
        </w:trPr>
        <w:tc>
          <w:tcPr>
            <w:tcW w:w="3455" w:type="dxa"/>
            <w:shd w:val="clear" w:color="auto" w:fill="auto"/>
            <w:noWrap/>
            <w:vAlign w:val="bottom"/>
            <w:hideMark/>
          </w:tcPr>
          <w:p w14:paraId="3B029A31" w14:textId="77777777" w:rsidR="00405947" w:rsidRPr="00024694" w:rsidRDefault="00405947" w:rsidP="008C43E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摂津市</w:t>
            </w:r>
          </w:p>
        </w:tc>
        <w:tc>
          <w:tcPr>
            <w:tcW w:w="1641" w:type="dxa"/>
          </w:tcPr>
          <w:p w14:paraId="3B029A32"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center"/>
            <w:hideMark/>
          </w:tcPr>
          <w:p w14:paraId="3B029A33"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34"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3A" w14:textId="77777777" w:rsidTr="00024694">
        <w:trPr>
          <w:trHeight w:val="333"/>
        </w:trPr>
        <w:tc>
          <w:tcPr>
            <w:tcW w:w="3455" w:type="dxa"/>
            <w:shd w:val="clear" w:color="auto" w:fill="auto"/>
            <w:noWrap/>
            <w:vAlign w:val="bottom"/>
            <w:hideMark/>
          </w:tcPr>
          <w:p w14:paraId="3B029A36" w14:textId="3E416631" w:rsidR="00405947" w:rsidRPr="00024694" w:rsidRDefault="00DC00E5"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024694">
              <w:rPr>
                <w:rFonts w:asciiTheme="majorEastAsia" w:eastAsiaTheme="majorEastAsia" w:hAnsiTheme="majorEastAsia" w:cs="ＭＳ Ｐゴシック" w:hint="eastAsia"/>
                <w:kern w:val="0"/>
                <w:szCs w:val="21"/>
              </w:rPr>
              <w:t>高石</w:t>
            </w:r>
            <w:r>
              <w:rPr>
                <w:rFonts w:asciiTheme="majorEastAsia" w:eastAsiaTheme="majorEastAsia" w:hAnsiTheme="majorEastAsia" w:cs="ＭＳ Ｐゴシック" w:hint="eastAsia"/>
                <w:kern w:val="0"/>
                <w:szCs w:val="21"/>
              </w:rPr>
              <w:t>）</w:t>
            </w:r>
            <w:r w:rsidRPr="008E294F">
              <w:rPr>
                <w:rFonts w:asciiTheme="majorEastAsia" w:eastAsiaTheme="majorEastAsia" w:hAnsiTheme="majorEastAsia" w:cs="ＭＳ Ｐゴシック" w:hint="eastAsia"/>
                <w:kern w:val="0"/>
                <w:sz w:val="20"/>
                <w:szCs w:val="21"/>
                <w:vertAlign w:val="superscript"/>
              </w:rPr>
              <w:t>※</w:t>
            </w:r>
            <w:r>
              <w:rPr>
                <w:rFonts w:asciiTheme="majorEastAsia" w:eastAsiaTheme="majorEastAsia" w:hAnsiTheme="majorEastAsia" w:cs="ＭＳ Ｐゴシック"/>
                <w:kern w:val="0"/>
                <w:sz w:val="20"/>
                <w:szCs w:val="21"/>
                <w:vertAlign w:val="superscript"/>
              </w:rPr>
              <w:t>5</w:t>
            </w:r>
          </w:p>
        </w:tc>
        <w:tc>
          <w:tcPr>
            <w:tcW w:w="1641" w:type="dxa"/>
          </w:tcPr>
          <w:p w14:paraId="3B029A37"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38"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39"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3F" w14:textId="77777777" w:rsidTr="00024694">
        <w:trPr>
          <w:trHeight w:val="270"/>
        </w:trPr>
        <w:tc>
          <w:tcPr>
            <w:tcW w:w="3455" w:type="dxa"/>
            <w:shd w:val="clear" w:color="auto" w:fill="auto"/>
            <w:noWrap/>
            <w:vAlign w:val="bottom"/>
            <w:hideMark/>
          </w:tcPr>
          <w:p w14:paraId="3B029A3B" w14:textId="74D24652" w:rsidR="00405947" w:rsidRPr="008E294F" w:rsidRDefault="008E21BC" w:rsidP="008E294F">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8E294F">
              <w:rPr>
                <w:rFonts w:asciiTheme="majorEastAsia" w:eastAsiaTheme="majorEastAsia" w:hAnsiTheme="majorEastAsia" w:cs="ＭＳ Ｐゴシック" w:hint="eastAsia"/>
                <w:kern w:val="0"/>
                <w:sz w:val="20"/>
                <w:szCs w:val="21"/>
              </w:rPr>
              <w:t>藤井寺</w:t>
            </w:r>
            <w:r w:rsidRPr="008E294F">
              <w:rPr>
                <w:rFonts w:asciiTheme="majorEastAsia" w:eastAsiaTheme="majorEastAsia" w:hAnsiTheme="majorEastAsia" w:cs="ＭＳ Ｐゴシック" w:hint="eastAsia"/>
                <w:kern w:val="0"/>
                <w:sz w:val="20"/>
                <w:szCs w:val="21"/>
              </w:rPr>
              <w:t>）</w:t>
            </w:r>
            <w:r w:rsidR="00E07CBC" w:rsidRPr="008E294F">
              <w:rPr>
                <w:rFonts w:asciiTheme="majorEastAsia" w:eastAsiaTheme="majorEastAsia" w:hAnsiTheme="majorEastAsia" w:cs="ＭＳ Ｐゴシック" w:hint="eastAsia"/>
                <w:kern w:val="0"/>
                <w:sz w:val="20"/>
                <w:szCs w:val="21"/>
                <w:vertAlign w:val="superscript"/>
              </w:rPr>
              <w:t>※</w:t>
            </w:r>
            <w:r w:rsidR="00E07CBC" w:rsidRPr="008E294F">
              <w:rPr>
                <w:rFonts w:asciiTheme="majorEastAsia" w:eastAsiaTheme="majorEastAsia" w:hAnsiTheme="majorEastAsia" w:cs="ＭＳ Ｐゴシック"/>
                <w:kern w:val="0"/>
                <w:sz w:val="20"/>
                <w:szCs w:val="21"/>
                <w:vertAlign w:val="superscript"/>
              </w:rPr>
              <w:t>3</w:t>
            </w:r>
          </w:p>
        </w:tc>
        <w:tc>
          <w:tcPr>
            <w:tcW w:w="1641" w:type="dxa"/>
          </w:tcPr>
          <w:p w14:paraId="3B029A3C"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3D"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3E"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44" w14:textId="77777777" w:rsidTr="00024694">
        <w:trPr>
          <w:trHeight w:val="270"/>
        </w:trPr>
        <w:tc>
          <w:tcPr>
            <w:tcW w:w="3455" w:type="dxa"/>
            <w:shd w:val="clear" w:color="auto" w:fill="auto"/>
            <w:noWrap/>
            <w:vAlign w:val="bottom"/>
            <w:hideMark/>
          </w:tcPr>
          <w:p w14:paraId="3B029A40" w14:textId="77777777" w:rsidR="00405947" w:rsidRPr="008E294F" w:rsidRDefault="00405947"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Cs w:val="21"/>
              </w:rPr>
              <w:t>東大阪市</w:t>
            </w:r>
          </w:p>
        </w:tc>
        <w:tc>
          <w:tcPr>
            <w:tcW w:w="1641" w:type="dxa"/>
          </w:tcPr>
          <w:p w14:paraId="3B029A41"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42"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43"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49" w14:textId="77777777" w:rsidTr="00024694">
        <w:trPr>
          <w:trHeight w:val="270"/>
        </w:trPr>
        <w:tc>
          <w:tcPr>
            <w:tcW w:w="3455" w:type="dxa"/>
            <w:shd w:val="clear" w:color="auto" w:fill="auto"/>
            <w:noWrap/>
            <w:vAlign w:val="bottom"/>
            <w:hideMark/>
          </w:tcPr>
          <w:p w14:paraId="3B029A45" w14:textId="0CEAB34E" w:rsidR="00405947" w:rsidRPr="008E294F" w:rsidRDefault="005E16C7" w:rsidP="005E16C7">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8E294F">
              <w:rPr>
                <w:rFonts w:asciiTheme="majorEastAsia" w:eastAsiaTheme="majorEastAsia" w:hAnsiTheme="majorEastAsia" w:cs="ＭＳ Ｐゴシック" w:hint="eastAsia"/>
                <w:kern w:val="0"/>
                <w:sz w:val="20"/>
                <w:szCs w:val="21"/>
              </w:rPr>
              <w:t>泉南</w:t>
            </w:r>
            <w:r w:rsidRPr="008E294F">
              <w:rPr>
                <w:rFonts w:asciiTheme="majorEastAsia" w:eastAsiaTheme="majorEastAsia" w:hAnsiTheme="majorEastAsia" w:cs="ＭＳ Ｐゴシック" w:hint="eastAsia"/>
                <w:kern w:val="0"/>
                <w:sz w:val="20"/>
                <w:szCs w:val="21"/>
              </w:rPr>
              <w:t>）</w:t>
            </w:r>
            <w:r w:rsidRPr="008E294F">
              <w:rPr>
                <w:rFonts w:asciiTheme="majorEastAsia" w:eastAsiaTheme="majorEastAsia" w:hAnsiTheme="majorEastAsia" w:cs="ＭＳ Ｐゴシック" w:hint="eastAsia"/>
                <w:kern w:val="0"/>
                <w:sz w:val="20"/>
                <w:szCs w:val="21"/>
                <w:vertAlign w:val="superscript"/>
              </w:rPr>
              <w:t>※</w:t>
            </w:r>
            <w:r w:rsidRPr="008E294F">
              <w:rPr>
                <w:rFonts w:asciiTheme="majorEastAsia" w:eastAsiaTheme="majorEastAsia" w:hAnsiTheme="majorEastAsia" w:cs="ＭＳ Ｐゴシック"/>
                <w:kern w:val="0"/>
                <w:sz w:val="20"/>
                <w:szCs w:val="21"/>
                <w:vertAlign w:val="superscript"/>
              </w:rPr>
              <w:t>2</w:t>
            </w:r>
          </w:p>
        </w:tc>
        <w:tc>
          <w:tcPr>
            <w:tcW w:w="1641" w:type="dxa"/>
          </w:tcPr>
          <w:p w14:paraId="3B029A46"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47"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48"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4E" w14:textId="77777777" w:rsidTr="00024694">
        <w:trPr>
          <w:trHeight w:val="270"/>
        </w:trPr>
        <w:tc>
          <w:tcPr>
            <w:tcW w:w="3455" w:type="dxa"/>
            <w:shd w:val="clear" w:color="auto" w:fill="auto"/>
            <w:noWrap/>
            <w:vAlign w:val="bottom"/>
            <w:hideMark/>
          </w:tcPr>
          <w:p w14:paraId="3B029A4A" w14:textId="5BB0BC13" w:rsidR="00405947" w:rsidRPr="008E294F" w:rsidRDefault="00CB6150" w:rsidP="00CB6150">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8E294F">
              <w:rPr>
                <w:rFonts w:asciiTheme="majorEastAsia" w:eastAsiaTheme="majorEastAsia" w:hAnsiTheme="majorEastAsia" w:cs="ＭＳ Ｐゴシック" w:hint="eastAsia"/>
                <w:kern w:val="0"/>
                <w:sz w:val="20"/>
                <w:szCs w:val="21"/>
              </w:rPr>
              <w:t>四條畷</w:t>
            </w:r>
            <w:r w:rsidRPr="008E294F">
              <w:rPr>
                <w:rFonts w:asciiTheme="majorEastAsia" w:eastAsiaTheme="majorEastAsia" w:hAnsiTheme="majorEastAsia" w:cs="ＭＳ Ｐゴシック" w:hint="eastAsia"/>
                <w:kern w:val="0"/>
                <w:sz w:val="20"/>
                <w:szCs w:val="21"/>
              </w:rPr>
              <w:t>）</w:t>
            </w:r>
            <w:r w:rsidR="005E16C7" w:rsidRPr="008E294F">
              <w:rPr>
                <w:rFonts w:asciiTheme="majorEastAsia" w:eastAsiaTheme="majorEastAsia" w:hAnsiTheme="majorEastAsia" w:cs="ＭＳ Ｐゴシック" w:hint="eastAsia"/>
                <w:kern w:val="0"/>
                <w:sz w:val="20"/>
                <w:szCs w:val="21"/>
                <w:vertAlign w:val="superscript"/>
              </w:rPr>
              <w:t>※</w:t>
            </w:r>
            <w:r w:rsidR="005E16C7" w:rsidRPr="008E294F">
              <w:rPr>
                <w:rFonts w:asciiTheme="majorEastAsia" w:eastAsiaTheme="majorEastAsia" w:hAnsiTheme="majorEastAsia" w:cs="ＭＳ Ｐゴシック"/>
                <w:kern w:val="0"/>
                <w:sz w:val="20"/>
                <w:szCs w:val="21"/>
                <w:vertAlign w:val="superscript"/>
              </w:rPr>
              <w:t>1</w:t>
            </w:r>
          </w:p>
        </w:tc>
        <w:tc>
          <w:tcPr>
            <w:tcW w:w="1641" w:type="dxa"/>
          </w:tcPr>
          <w:p w14:paraId="3B029A4B"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center"/>
            <w:hideMark/>
          </w:tcPr>
          <w:p w14:paraId="3B029A4C" w14:textId="77777777" w:rsidR="00405947" w:rsidRPr="00024694" w:rsidRDefault="00405947" w:rsidP="004C0F5B">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4D"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53" w14:textId="77777777" w:rsidTr="00024694">
        <w:trPr>
          <w:trHeight w:val="270"/>
        </w:trPr>
        <w:tc>
          <w:tcPr>
            <w:tcW w:w="3455" w:type="dxa"/>
            <w:shd w:val="clear" w:color="auto" w:fill="auto"/>
            <w:noWrap/>
            <w:vAlign w:val="bottom"/>
            <w:hideMark/>
          </w:tcPr>
          <w:p w14:paraId="3B029A4F" w14:textId="77777777" w:rsidR="00405947" w:rsidRPr="008E294F" w:rsidRDefault="00405947"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Cs w:val="21"/>
              </w:rPr>
              <w:t>交野市</w:t>
            </w:r>
          </w:p>
        </w:tc>
        <w:tc>
          <w:tcPr>
            <w:tcW w:w="1641" w:type="dxa"/>
          </w:tcPr>
          <w:p w14:paraId="3B029A50"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51"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52"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58" w14:textId="77777777" w:rsidTr="00024694">
        <w:trPr>
          <w:trHeight w:val="270"/>
        </w:trPr>
        <w:tc>
          <w:tcPr>
            <w:tcW w:w="3455" w:type="dxa"/>
            <w:shd w:val="clear" w:color="auto" w:fill="auto"/>
            <w:noWrap/>
            <w:vAlign w:val="bottom"/>
            <w:hideMark/>
          </w:tcPr>
          <w:p w14:paraId="3B029A54" w14:textId="036114AE" w:rsidR="00405947" w:rsidRPr="008E294F" w:rsidRDefault="008E21BC" w:rsidP="008E21BC">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8E294F">
              <w:rPr>
                <w:rFonts w:asciiTheme="majorEastAsia" w:eastAsiaTheme="majorEastAsia" w:hAnsiTheme="majorEastAsia" w:cs="ＭＳ Ｐゴシック" w:hint="eastAsia"/>
                <w:kern w:val="0"/>
                <w:sz w:val="20"/>
                <w:szCs w:val="21"/>
              </w:rPr>
              <w:t>大阪狭山</w:t>
            </w:r>
            <w:r w:rsidRPr="008E294F">
              <w:rPr>
                <w:rFonts w:asciiTheme="majorEastAsia" w:eastAsiaTheme="majorEastAsia" w:hAnsiTheme="majorEastAsia" w:cs="ＭＳ Ｐゴシック" w:hint="eastAsia"/>
                <w:kern w:val="0"/>
                <w:sz w:val="20"/>
                <w:szCs w:val="21"/>
              </w:rPr>
              <w:t>）</w:t>
            </w:r>
            <w:r w:rsidR="00E07CBC" w:rsidRPr="008E294F">
              <w:rPr>
                <w:rFonts w:asciiTheme="majorEastAsia" w:eastAsiaTheme="majorEastAsia" w:hAnsiTheme="majorEastAsia" w:cs="ＭＳ Ｐゴシック" w:hint="eastAsia"/>
                <w:kern w:val="0"/>
                <w:sz w:val="20"/>
                <w:szCs w:val="21"/>
                <w:vertAlign w:val="superscript"/>
              </w:rPr>
              <w:t>※</w:t>
            </w:r>
            <w:r w:rsidR="00E07CBC" w:rsidRPr="008E294F">
              <w:rPr>
                <w:rFonts w:asciiTheme="majorEastAsia" w:eastAsiaTheme="majorEastAsia" w:hAnsiTheme="majorEastAsia" w:cs="ＭＳ Ｐゴシック"/>
                <w:kern w:val="0"/>
                <w:sz w:val="20"/>
                <w:szCs w:val="21"/>
                <w:vertAlign w:val="superscript"/>
              </w:rPr>
              <w:t>3</w:t>
            </w:r>
          </w:p>
        </w:tc>
        <w:tc>
          <w:tcPr>
            <w:tcW w:w="1641" w:type="dxa"/>
          </w:tcPr>
          <w:p w14:paraId="3B029A55"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56"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57"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5D" w14:textId="77777777" w:rsidTr="00024694">
        <w:trPr>
          <w:trHeight w:val="270"/>
        </w:trPr>
        <w:tc>
          <w:tcPr>
            <w:tcW w:w="3455" w:type="dxa"/>
            <w:shd w:val="clear" w:color="auto" w:fill="auto"/>
            <w:noWrap/>
            <w:vAlign w:val="bottom"/>
            <w:hideMark/>
          </w:tcPr>
          <w:p w14:paraId="3B029A59" w14:textId="22ED7C32" w:rsidR="00405947" w:rsidRPr="008E294F" w:rsidRDefault="005E16C7" w:rsidP="005E16C7">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405947" w:rsidRPr="008E294F">
              <w:rPr>
                <w:rFonts w:asciiTheme="majorEastAsia" w:eastAsiaTheme="majorEastAsia" w:hAnsiTheme="majorEastAsia" w:cs="ＭＳ Ｐゴシック" w:hint="eastAsia"/>
                <w:kern w:val="0"/>
                <w:sz w:val="20"/>
                <w:szCs w:val="21"/>
              </w:rPr>
              <w:t>阪南</w:t>
            </w:r>
            <w:r w:rsidRPr="008E294F">
              <w:rPr>
                <w:rFonts w:asciiTheme="majorEastAsia" w:eastAsiaTheme="majorEastAsia" w:hAnsiTheme="majorEastAsia" w:cs="ＭＳ Ｐゴシック" w:hint="eastAsia"/>
                <w:kern w:val="0"/>
                <w:sz w:val="20"/>
                <w:szCs w:val="21"/>
              </w:rPr>
              <w:t>）</w:t>
            </w:r>
            <w:r w:rsidRPr="008E294F">
              <w:rPr>
                <w:rFonts w:asciiTheme="majorEastAsia" w:eastAsiaTheme="majorEastAsia" w:hAnsiTheme="majorEastAsia" w:cs="ＭＳ Ｐゴシック" w:hint="eastAsia"/>
                <w:kern w:val="0"/>
                <w:sz w:val="20"/>
                <w:szCs w:val="21"/>
                <w:vertAlign w:val="superscript"/>
              </w:rPr>
              <w:t>※</w:t>
            </w:r>
            <w:r w:rsidRPr="008E294F">
              <w:rPr>
                <w:rFonts w:asciiTheme="majorEastAsia" w:eastAsiaTheme="majorEastAsia" w:hAnsiTheme="majorEastAsia" w:cs="ＭＳ Ｐゴシック"/>
                <w:kern w:val="0"/>
                <w:sz w:val="20"/>
                <w:szCs w:val="21"/>
                <w:vertAlign w:val="superscript"/>
              </w:rPr>
              <w:t>2</w:t>
            </w:r>
          </w:p>
        </w:tc>
        <w:tc>
          <w:tcPr>
            <w:tcW w:w="1641" w:type="dxa"/>
          </w:tcPr>
          <w:p w14:paraId="3B029A5A"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5B" w14:textId="77777777" w:rsidR="00405947" w:rsidRPr="00024694" w:rsidRDefault="00405947"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c>
          <w:tcPr>
            <w:tcW w:w="1925" w:type="dxa"/>
          </w:tcPr>
          <w:p w14:paraId="3B029A5C" w14:textId="77777777" w:rsidR="00405947" w:rsidRPr="00024694" w:rsidRDefault="00405947" w:rsidP="008C43E4">
            <w:pPr>
              <w:widowControl/>
              <w:jc w:val="center"/>
              <w:rPr>
                <w:rFonts w:asciiTheme="majorEastAsia" w:eastAsiaTheme="majorEastAsia" w:hAnsiTheme="majorEastAsia" w:cs="ＭＳ Ｐゴシック"/>
                <w:kern w:val="0"/>
                <w:szCs w:val="21"/>
              </w:rPr>
            </w:pPr>
          </w:p>
        </w:tc>
      </w:tr>
      <w:tr w:rsidR="00F84482" w:rsidRPr="00024694" w14:paraId="3B029A62" w14:textId="77777777" w:rsidTr="00024694">
        <w:trPr>
          <w:trHeight w:val="270"/>
        </w:trPr>
        <w:tc>
          <w:tcPr>
            <w:tcW w:w="3455" w:type="dxa"/>
            <w:shd w:val="clear" w:color="auto" w:fill="auto"/>
            <w:noWrap/>
            <w:vAlign w:val="bottom"/>
          </w:tcPr>
          <w:p w14:paraId="3B029A5E" w14:textId="77777777" w:rsidR="00970000" w:rsidRPr="008E294F" w:rsidRDefault="00970000" w:rsidP="008C43E4">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Cs w:val="21"/>
              </w:rPr>
              <w:t>島本町</w:t>
            </w:r>
          </w:p>
        </w:tc>
        <w:tc>
          <w:tcPr>
            <w:tcW w:w="1641" w:type="dxa"/>
          </w:tcPr>
          <w:p w14:paraId="3B029A5F"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60"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tcPr>
          <w:p w14:paraId="3B029A61" w14:textId="77777777" w:rsidR="00970000" w:rsidRPr="00024694" w:rsidRDefault="00970000" w:rsidP="003F53E2">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F84482" w:rsidRPr="00024694" w14:paraId="3B029A67" w14:textId="77777777" w:rsidTr="00024694">
        <w:trPr>
          <w:trHeight w:val="270"/>
        </w:trPr>
        <w:tc>
          <w:tcPr>
            <w:tcW w:w="3455" w:type="dxa"/>
            <w:shd w:val="clear" w:color="auto" w:fill="auto"/>
            <w:noWrap/>
            <w:vAlign w:val="bottom"/>
          </w:tcPr>
          <w:p w14:paraId="3B029A63" w14:textId="088A57AF" w:rsidR="00970000" w:rsidRPr="008E294F" w:rsidRDefault="005E16C7" w:rsidP="005E16C7">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970000" w:rsidRPr="008E294F">
              <w:rPr>
                <w:rFonts w:asciiTheme="majorEastAsia" w:eastAsiaTheme="majorEastAsia" w:hAnsiTheme="majorEastAsia" w:cs="ＭＳ Ｐゴシック" w:hint="eastAsia"/>
                <w:kern w:val="0"/>
                <w:sz w:val="20"/>
                <w:szCs w:val="21"/>
              </w:rPr>
              <w:t>豊能</w:t>
            </w:r>
            <w:r w:rsidR="00D87263">
              <w:rPr>
                <w:rFonts w:asciiTheme="majorEastAsia" w:eastAsiaTheme="majorEastAsia" w:hAnsiTheme="majorEastAsia" w:cs="ＭＳ Ｐゴシック" w:hint="eastAsia"/>
                <w:kern w:val="0"/>
                <w:sz w:val="20"/>
                <w:szCs w:val="21"/>
              </w:rPr>
              <w:t>地域</w:t>
            </w:r>
            <w:r w:rsidRPr="008E294F">
              <w:rPr>
                <w:rFonts w:asciiTheme="majorEastAsia" w:eastAsiaTheme="majorEastAsia" w:hAnsiTheme="majorEastAsia" w:cs="ＭＳ Ｐゴシック" w:hint="eastAsia"/>
                <w:kern w:val="0"/>
                <w:sz w:val="20"/>
                <w:szCs w:val="21"/>
              </w:rPr>
              <w:t>）</w:t>
            </w:r>
            <w:r w:rsidRPr="008E294F">
              <w:rPr>
                <w:rFonts w:asciiTheme="majorEastAsia" w:eastAsiaTheme="majorEastAsia" w:hAnsiTheme="majorEastAsia" w:cs="ＭＳ Ｐゴシック" w:hint="eastAsia"/>
                <w:kern w:val="0"/>
                <w:sz w:val="20"/>
                <w:szCs w:val="21"/>
                <w:vertAlign w:val="superscript"/>
              </w:rPr>
              <w:t>※</w:t>
            </w:r>
            <w:r w:rsidR="00D87263">
              <w:rPr>
                <w:rFonts w:asciiTheme="majorEastAsia" w:eastAsiaTheme="majorEastAsia" w:hAnsiTheme="majorEastAsia" w:cs="ＭＳ Ｐゴシック"/>
                <w:kern w:val="0"/>
                <w:sz w:val="20"/>
                <w:szCs w:val="21"/>
                <w:vertAlign w:val="superscript"/>
              </w:rPr>
              <w:t>4</w:t>
            </w:r>
          </w:p>
        </w:tc>
        <w:tc>
          <w:tcPr>
            <w:tcW w:w="1641" w:type="dxa"/>
          </w:tcPr>
          <w:p w14:paraId="3B029A64"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65"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tcPr>
          <w:p w14:paraId="3B029A66" w14:textId="77777777" w:rsidR="00970000" w:rsidRPr="00024694" w:rsidRDefault="00970000" w:rsidP="003F53E2">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F84482" w:rsidRPr="00024694" w14:paraId="3B029A71" w14:textId="77777777" w:rsidTr="00024694">
        <w:trPr>
          <w:trHeight w:val="270"/>
        </w:trPr>
        <w:tc>
          <w:tcPr>
            <w:tcW w:w="3455" w:type="dxa"/>
            <w:shd w:val="clear" w:color="auto" w:fill="auto"/>
            <w:noWrap/>
            <w:vAlign w:val="bottom"/>
          </w:tcPr>
          <w:p w14:paraId="3B029A6D" w14:textId="3B18F0D2" w:rsidR="00970000" w:rsidRPr="008E294F" w:rsidRDefault="005E16C7" w:rsidP="005E16C7">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970000" w:rsidRPr="008E294F">
              <w:rPr>
                <w:rFonts w:asciiTheme="majorEastAsia" w:eastAsiaTheme="majorEastAsia" w:hAnsiTheme="majorEastAsia" w:cs="ＭＳ Ｐゴシック" w:hint="eastAsia"/>
                <w:kern w:val="0"/>
                <w:sz w:val="20"/>
                <w:szCs w:val="21"/>
              </w:rPr>
              <w:t>忠岡</w:t>
            </w:r>
            <w:r w:rsidRPr="008E294F">
              <w:rPr>
                <w:rFonts w:asciiTheme="majorEastAsia" w:eastAsiaTheme="majorEastAsia" w:hAnsiTheme="majorEastAsia" w:cs="ＭＳ Ｐゴシック" w:hint="eastAsia"/>
                <w:kern w:val="0"/>
                <w:sz w:val="20"/>
                <w:szCs w:val="21"/>
              </w:rPr>
              <w:t>）</w:t>
            </w:r>
            <w:r w:rsidRPr="008E294F">
              <w:rPr>
                <w:rFonts w:asciiTheme="majorEastAsia" w:eastAsiaTheme="majorEastAsia" w:hAnsiTheme="majorEastAsia" w:cs="ＭＳ Ｐゴシック" w:hint="eastAsia"/>
                <w:kern w:val="0"/>
                <w:sz w:val="20"/>
                <w:szCs w:val="21"/>
                <w:vertAlign w:val="superscript"/>
              </w:rPr>
              <w:t>※</w:t>
            </w:r>
            <w:r w:rsidRPr="008E294F">
              <w:rPr>
                <w:rFonts w:asciiTheme="majorEastAsia" w:eastAsiaTheme="majorEastAsia" w:hAnsiTheme="majorEastAsia" w:cs="ＭＳ Ｐゴシック"/>
                <w:kern w:val="0"/>
                <w:sz w:val="20"/>
                <w:szCs w:val="21"/>
                <w:vertAlign w:val="superscript"/>
              </w:rPr>
              <w:t>2</w:t>
            </w:r>
          </w:p>
        </w:tc>
        <w:tc>
          <w:tcPr>
            <w:tcW w:w="1641" w:type="dxa"/>
          </w:tcPr>
          <w:p w14:paraId="3B029A6E"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6F"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tcPr>
          <w:p w14:paraId="3B029A70" w14:textId="77777777" w:rsidR="00970000" w:rsidRPr="00024694" w:rsidRDefault="00970000" w:rsidP="008C43E4">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F84482" w:rsidRPr="00024694" w14:paraId="3B029A76" w14:textId="77777777" w:rsidTr="00024694">
        <w:trPr>
          <w:trHeight w:val="270"/>
        </w:trPr>
        <w:tc>
          <w:tcPr>
            <w:tcW w:w="3455" w:type="dxa"/>
            <w:shd w:val="clear" w:color="auto" w:fill="auto"/>
            <w:noWrap/>
            <w:vAlign w:val="bottom"/>
            <w:hideMark/>
          </w:tcPr>
          <w:p w14:paraId="3B029A72" w14:textId="11EECFD4" w:rsidR="00970000" w:rsidRPr="008E294F" w:rsidRDefault="00762CF2" w:rsidP="008E294F">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970000" w:rsidRPr="008E294F">
              <w:rPr>
                <w:rFonts w:asciiTheme="majorEastAsia" w:eastAsiaTheme="majorEastAsia" w:hAnsiTheme="majorEastAsia" w:cs="ＭＳ Ｐゴシック" w:hint="eastAsia"/>
                <w:kern w:val="0"/>
                <w:sz w:val="20"/>
                <w:szCs w:val="21"/>
              </w:rPr>
              <w:t>熊取</w:t>
            </w:r>
            <w:r w:rsidRPr="008E294F">
              <w:rPr>
                <w:rFonts w:asciiTheme="majorEastAsia" w:eastAsiaTheme="majorEastAsia" w:hAnsiTheme="majorEastAsia" w:cs="ＭＳ Ｐゴシック" w:hint="eastAsia"/>
                <w:kern w:val="0"/>
                <w:sz w:val="20"/>
                <w:szCs w:val="21"/>
              </w:rPr>
              <w:t>）</w:t>
            </w:r>
            <w:r w:rsidR="00E07CBC" w:rsidRPr="008E294F">
              <w:rPr>
                <w:rFonts w:asciiTheme="majorEastAsia" w:eastAsiaTheme="majorEastAsia" w:hAnsiTheme="majorEastAsia" w:cs="ＭＳ Ｐゴシック" w:hint="eastAsia"/>
                <w:kern w:val="0"/>
                <w:sz w:val="20"/>
                <w:szCs w:val="21"/>
                <w:vertAlign w:val="superscript"/>
              </w:rPr>
              <w:t>※</w:t>
            </w:r>
            <w:r w:rsidR="00E07CBC" w:rsidRPr="008E294F">
              <w:rPr>
                <w:rFonts w:asciiTheme="majorEastAsia" w:eastAsiaTheme="majorEastAsia" w:hAnsiTheme="majorEastAsia" w:cs="ＭＳ Ｐゴシック"/>
                <w:kern w:val="0"/>
                <w:sz w:val="20"/>
                <w:szCs w:val="21"/>
                <w:vertAlign w:val="superscript"/>
              </w:rPr>
              <w:t>3</w:t>
            </w:r>
          </w:p>
        </w:tc>
        <w:tc>
          <w:tcPr>
            <w:tcW w:w="1641" w:type="dxa"/>
          </w:tcPr>
          <w:p w14:paraId="3B029A73"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hideMark/>
          </w:tcPr>
          <w:p w14:paraId="3B029A74"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vAlign w:val="center"/>
          </w:tcPr>
          <w:p w14:paraId="3B029A75" w14:textId="77777777" w:rsidR="00970000" w:rsidRPr="00024694" w:rsidRDefault="00CB6150" w:rsidP="004C0F5B">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F84482" w:rsidRPr="00024694" w14:paraId="3B029A7B" w14:textId="77777777" w:rsidTr="00024694">
        <w:trPr>
          <w:trHeight w:val="270"/>
        </w:trPr>
        <w:tc>
          <w:tcPr>
            <w:tcW w:w="3455" w:type="dxa"/>
            <w:shd w:val="clear" w:color="auto" w:fill="auto"/>
            <w:noWrap/>
            <w:vAlign w:val="bottom"/>
          </w:tcPr>
          <w:p w14:paraId="3B029A77" w14:textId="46DB80B4" w:rsidR="00970000" w:rsidRPr="008E294F" w:rsidRDefault="005E16C7" w:rsidP="005E16C7">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970000" w:rsidRPr="008E294F">
              <w:rPr>
                <w:rFonts w:asciiTheme="majorEastAsia" w:eastAsiaTheme="majorEastAsia" w:hAnsiTheme="majorEastAsia" w:cs="ＭＳ Ｐゴシック" w:hint="eastAsia"/>
                <w:kern w:val="0"/>
                <w:sz w:val="20"/>
                <w:szCs w:val="21"/>
              </w:rPr>
              <w:t>田尻</w:t>
            </w:r>
            <w:r w:rsidRPr="008E294F">
              <w:rPr>
                <w:rFonts w:asciiTheme="majorEastAsia" w:eastAsiaTheme="majorEastAsia" w:hAnsiTheme="majorEastAsia" w:cs="ＭＳ Ｐゴシック" w:hint="eastAsia"/>
                <w:kern w:val="0"/>
                <w:sz w:val="20"/>
                <w:szCs w:val="21"/>
              </w:rPr>
              <w:t>）</w:t>
            </w:r>
            <w:r w:rsidRPr="008E294F">
              <w:rPr>
                <w:rFonts w:asciiTheme="majorEastAsia" w:eastAsiaTheme="majorEastAsia" w:hAnsiTheme="majorEastAsia" w:cs="ＭＳ Ｐゴシック" w:hint="eastAsia"/>
                <w:kern w:val="0"/>
                <w:sz w:val="20"/>
                <w:szCs w:val="21"/>
                <w:vertAlign w:val="superscript"/>
              </w:rPr>
              <w:t>※</w:t>
            </w:r>
            <w:r w:rsidRPr="008E294F">
              <w:rPr>
                <w:rFonts w:asciiTheme="majorEastAsia" w:eastAsiaTheme="majorEastAsia" w:hAnsiTheme="majorEastAsia" w:cs="ＭＳ Ｐゴシック"/>
                <w:kern w:val="0"/>
                <w:sz w:val="20"/>
                <w:szCs w:val="21"/>
                <w:vertAlign w:val="superscript"/>
              </w:rPr>
              <w:t>2</w:t>
            </w:r>
          </w:p>
        </w:tc>
        <w:tc>
          <w:tcPr>
            <w:tcW w:w="1641" w:type="dxa"/>
          </w:tcPr>
          <w:p w14:paraId="3B029A78"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79"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vAlign w:val="center"/>
          </w:tcPr>
          <w:p w14:paraId="3B029A7A" w14:textId="77777777" w:rsidR="00970000" w:rsidRPr="00024694" w:rsidRDefault="00970000" w:rsidP="004C0F5B">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F84482" w:rsidRPr="00024694" w14:paraId="3B029A80" w14:textId="77777777" w:rsidTr="00024694">
        <w:trPr>
          <w:trHeight w:val="270"/>
        </w:trPr>
        <w:tc>
          <w:tcPr>
            <w:tcW w:w="3455" w:type="dxa"/>
            <w:shd w:val="clear" w:color="auto" w:fill="auto"/>
            <w:noWrap/>
            <w:vAlign w:val="bottom"/>
          </w:tcPr>
          <w:p w14:paraId="3B029A7C" w14:textId="6DE5601D" w:rsidR="00970000" w:rsidRPr="008E294F" w:rsidRDefault="005E16C7" w:rsidP="005E16C7">
            <w:pPr>
              <w:widowControl/>
              <w:jc w:val="left"/>
              <w:rPr>
                <w:rFonts w:asciiTheme="majorEastAsia" w:eastAsiaTheme="majorEastAsia" w:hAnsiTheme="majorEastAsia" w:cs="ＭＳ Ｐゴシック"/>
                <w:kern w:val="0"/>
                <w:sz w:val="20"/>
                <w:szCs w:val="21"/>
              </w:rPr>
            </w:pPr>
            <w:r w:rsidRPr="008E294F">
              <w:rPr>
                <w:rFonts w:asciiTheme="majorEastAsia" w:eastAsiaTheme="majorEastAsia" w:hAnsiTheme="majorEastAsia" w:cs="ＭＳ Ｐゴシック" w:hint="eastAsia"/>
                <w:kern w:val="0"/>
                <w:sz w:val="20"/>
                <w:szCs w:val="21"/>
              </w:rPr>
              <w:t>大阪広域水道企業団（</w:t>
            </w:r>
            <w:r w:rsidR="00970000" w:rsidRPr="008E294F">
              <w:rPr>
                <w:rFonts w:asciiTheme="majorEastAsia" w:eastAsiaTheme="majorEastAsia" w:hAnsiTheme="majorEastAsia" w:cs="ＭＳ Ｐゴシック" w:hint="eastAsia"/>
                <w:kern w:val="0"/>
                <w:sz w:val="20"/>
                <w:szCs w:val="21"/>
              </w:rPr>
              <w:t>岬</w:t>
            </w:r>
            <w:r w:rsidRPr="008E294F">
              <w:rPr>
                <w:rFonts w:asciiTheme="majorEastAsia" w:eastAsiaTheme="majorEastAsia" w:hAnsiTheme="majorEastAsia" w:cs="ＭＳ Ｐゴシック" w:hint="eastAsia"/>
                <w:kern w:val="0"/>
                <w:sz w:val="20"/>
                <w:szCs w:val="21"/>
              </w:rPr>
              <w:t>）</w:t>
            </w:r>
            <w:r w:rsidRPr="008E294F">
              <w:rPr>
                <w:rFonts w:asciiTheme="majorEastAsia" w:eastAsiaTheme="majorEastAsia" w:hAnsiTheme="majorEastAsia" w:cs="ＭＳ Ｐゴシック" w:hint="eastAsia"/>
                <w:kern w:val="0"/>
                <w:sz w:val="20"/>
                <w:szCs w:val="21"/>
                <w:vertAlign w:val="superscript"/>
              </w:rPr>
              <w:t>※</w:t>
            </w:r>
            <w:r w:rsidRPr="008E294F">
              <w:rPr>
                <w:rFonts w:asciiTheme="majorEastAsia" w:eastAsiaTheme="majorEastAsia" w:hAnsiTheme="majorEastAsia" w:cs="ＭＳ Ｐゴシック"/>
                <w:kern w:val="0"/>
                <w:sz w:val="20"/>
                <w:szCs w:val="21"/>
                <w:vertAlign w:val="superscript"/>
              </w:rPr>
              <w:t>2</w:t>
            </w:r>
          </w:p>
        </w:tc>
        <w:tc>
          <w:tcPr>
            <w:tcW w:w="1641" w:type="dxa"/>
          </w:tcPr>
          <w:p w14:paraId="3B029A7D"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7E"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vAlign w:val="center"/>
          </w:tcPr>
          <w:p w14:paraId="3B029A7F" w14:textId="77777777" w:rsidR="00970000" w:rsidRPr="00024694" w:rsidRDefault="00970000" w:rsidP="004C0F5B">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F84482" w:rsidRPr="00024694" w14:paraId="3B029A85" w14:textId="77777777" w:rsidTr="00024694">
        <w:trPr>
          <w:trHeight w:val="270"/>
        </w:trPr>
        <w:tc>
          <w:tcPr>
            <w:tcW w:w="3455" w:type="dxa"/>
            <w:shd w:val="clear" w:color="auto" w:fill="auto"/>
            <w:noWrap/>
            <w:vAlign w:val="bottom"/>
          </w:tcPr>
          <w:p w14:paraId="3B029A81" w14:textId="4DAA7BEC" w:rsidR="00970000" w:rsidRPr="008E294F" w:rsidRDefault="00CB6150" w:rsidP="00CB6150">
            <w:pPr>
              <w:widowControl/>
              <w:jc w:val="left"/>
              <w:rPr>
                <w:rFonts w:asciiTheme="majorEastAsia" w:eastAsiaTheme="majorEastAsia" w:hAnsiTheme="majorEastAsia" w:cs="ＭＳ Ｐゴシック"/>
                <w:kern w:val="0"/>
                <w:sz w:val="20"/>
                <w:szCs w:val="21"/>
              </w:rPr>
            </w:pPr>
            <w:r w:rsidRPr="008E294F">
              <w:rPr>
                <w:rFonts w:asciiTheme="majorEastAsia" w:eastAsiaTheme="majorEastAsia" w:hAnsiTheme="majorEastAsia" w:cs="ＭＳ Ｐゴシック" w:hint="eastAsia"/>
                <w:kern w:val="0"/>
                <w:sz w:val="20"/>
                <w:szCs w:val="21"/>
              </w:rPr>
              <w:t>大阪広域水道企業団（</w:t>
            </w:r>
            <w:r w:rsidR="00970000" w:rsidRPr="008E294F">
              <w:rPr>
                <w:rFonts w:asciiTheme="majorEastAsia" w:eastAsiaTheme="majorEastAsia" w:hAnsiTheme="majorEastAsia" w:cs="ＭＳ Ｐゴシック" w:hint="eastAsia"/>
                <w:kern w:val="0"/>
                <w:sz w:val="20"/>
                <w:szCs w:val="21"/>
              </w:rPr>
              <w:t>太子</w:t>
            </w:r>
            <w:r w:rsidRPr="008E294F">
              <w:rPr>
                <w:rFonts w:asciiTheme="majorEastAsia" w:eastAsiaTheme="majorEastAsia" w:hAnsiTheme="majorEastAsia" w:cs="ＭＳ Ｐゴシック" w:hint="eastAsia"/>
                <w:kern w:val="0"/>
                <w:sz w:val="20"/>
                <w:szCs w:val="21"/>
              </w:rPr>
              <w:t>）</w:t>
            </w:r>
            <w:r w:rsidR="005E16C7" w:rsidRPr="008E294F">
              <w:rPr>
                <w:rFonts w:asciiTheme="majorEastAsia" w:eastAsiaTheme="majorEastAsia" w:hAnsiTheme="majorEastAsia" w:cs="ＭＳ Ｐゴシック" w:hint="eastAsia"/>
                <w:kern w:val="0"/>
                <w:sz w:val="20"/>
                <w:szCs w:val="21"/>
                <w:vertAlign w:val="superscript"/>
              </w:rPr>
              <w:t>※</w:t>
            </w:r>
            <w:r w:rsidR="005E16C7" w:rsidRPr="008E294F">
              <w:rPr>
                <w:rFonts w:asciiTheme="majorEastAsia" w:eastAsiaTheme="majorEastAsia" w:hAnsiTheme="majorEastAsia" w:cs="ＭＳ Ｐゴシック"/>
                <w:kern w:val="0"/>
                <w:sz w:val="20"/>
                <w:szCs w:val="21"/>
                <w:vertAlign w:val="superscript"/>
              </w:rPr>
              <w:t>1</w:t>
            </w:r>
          </w:p>
        </w:tc>
        <w:tc>
          <w:tcPr>
            <w:tcW w:w="1641" w:type="dxa"/>
          </w:tcPr>
          <w:p w14:paraId="3B029A82"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83"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vAlign w:val="center"/>
          </w:tcPr>
          <w:p w14:paraId="3B029A84" w14:textId="77777777" w:rsidR="00970000" w:rsidRPr="00024694" w:rsidRDefault="00970000" w:rsidP="004C0F5B">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F84482" w:rsidRPr="00024694" w14:paraId="3B029A8A" w14:textId="77777777" w:rsidTr="00024694">
        <w:trPr>
          <w:trHeight w:val="270"/>
        </w:trPr>
        <w:tc>
          <w:tcPr>
            <w:tcW w:w="3455" w:type="dxa"/>
            <w:shd w:val="clear" w:color="auto" w:fill="auto"/>
            <w:noWrap/>
            <w:vAlign w:val="bottom"/>
          </w:tcPr>
          <w:p w14:paraId="3B029A86" w14:textId="74AA8E66" w:rsidR="00970000" w:rsidRPr="008E294F" w:rsidRDefault="00E110B2" w:rsidP="008E294F">
            <w:pPr>
              <w:widowControl/>
              <w:jc w:val="left"/>
              <w:rPr>
                <w:rFonts w:asciiTheme="majorEastAsia" w:eastAsiaTheme="majorEastAsia" w:hAnsiTheme="majorEastAsia" w:cs="ＭＳ Ｐゴシック"/>
                <w:kern w:val="0"/>
                <w:szCs w:val="21"/>
              </w:rPr>
            </w:pPr>
            <w:r w:rsidRPr="008E294F">
              <w:rPr>
                <w:rFonts w:asciiTheme="majorEastAsia" w:eastAsiaTheme="majorEastAsia" w:hAnsiTheme="majorEastAsia" w:cs="ＭＳ Ｐゴシック" w:hint="eastAsia"/>
                <w:kern w:val="0"/>
                <w:sz w:val="20"/>
                <w:szCs w:val="21"/>
              </w:rPr>
              <w:t>大阪広域水道企業団（</w:t>
            </w:r>
            <w:r w:rsidR="00970000" w:rsidRPr="008E294F">
              <w:rPr>
                <w:rFonts w:asciiTheme="majorEastAsia" w:eastAsiaTheme="majorEastAsia" w:hAnsiTheme="majorEastAsia" w:cs="ＭＳ Ｐゴシック" w:hint="eastAsia"/>
                <w:kern w:val="0"/>
                <w:sz w:val="20"/>
                <w:szCs w:val="21"/>
              </w:rPr>
              <w:t>河南</w:t>
            </w:r>
            <w:r w:rsidRPr="008E294F">
              <w:rPr>
                <w:rFonts w:asciiTheme="majorEastAsia" w:eastAsiaTheme="majorEastAsia" w:hAnsiTheme="majorEastAsia" w:cs="ＭＳ Ｐゴシック" w:hint="eastAsia"/>
                <w:kern w:val="0"/>
                <w:sz w:val="20"/>
                <w:szCs w:val="21"/>
              </w:rPr>
              <w:t>）</w:t>
            </w:r>
            <w:r w:rsidR="00E07CBC" w:rsidRPr="008E294F">
              <w:rPr>
                <w:rFonts w:asciiTheme="majorEastAsia" w:eastAsiaTheme="majorEastAsia" w:hAnsiTheme="majorEastAsia" w:cs="ＭＳ Ｐゴシック" w:hint="eastAsia"/>
                <w:kern w:val="0"/>
                <w:sz w:val="20"/>
                <w:szCs w:val="21"/>
                <w:vertAlign w:val="superscript"/>
              </w:rPr>
              <w:t>※</w:t>
            </w:r>
            <w:r w:rsidR="00E07CBC" w:rsidRPr="008E294F">
              <w:rPr>
                <w:rFonts w:asciiTheme="majorEastAsia" w:eastAsiaTheme="majorEastAsia" w:hAnsiTheme="majorEastAsia" w:cs="ＭＳ Ｐゴシック"/>
                <w:kern w:val="0"/>
                <w:sz w:val="20"/>
                <w:szCs w:val="21"/>
                <w:vertAlign w:val="superscript"/>
              </w:rPr>
              <w:t>3</w:t>
            </w:r>
          </w:p>
        </w:tc>
        <w:tc>
          <w:tcPr>
            <w:tcW w:w="1641" w:type="dxa"/>
          </w:tcPr>
          <w:p w14:paraId="3B029A87"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88"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vAlign w:val="center"/>
          </w:tcPr>
          <w:p w14:paraId="3B029A89" w14:textId="77777777" w:rsidR="00970000" w:rsidRPr="00024694" w:rsidRDefault="00970000" w:rsidP="004C0F5B">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r w:rsidR="00970000" w:rsidRPr="00024694" w14:paraId="3B029A8F" w14:textId="77777777" w:rsidTr="00024694">
        <w:trPr>
          <w:trHeight w:val="270"/>
        </w:trPr>
        <w:tc>
          <w:tcPr>
            <w:tcW w:w="3455" w:type="dxa"/>
            <w:shd w:val="clear" w:color="auto" w:fill="auto"/>
            <w:noWrap/>
            <w:vAlign w:val="bottom"/>
          </w:tcPr>
          <w:p w14:paraId="3B029A8B" w14:textId="0A8E583A" w:rsidR="00970000" w:rsidRPr="00024694" w:rsidRDefault="00CB6150" w:rsidP="00024694">
            <w:pPr>
              <w:widowControl/>
              <w:jc w:val="left"/>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 w:val="20"/>
                <w:szCs w:val="21"/>
              </w:rPr>
              <w:t>大阪広域水道企業団（</w:t>
            </w:r>
            <w:r w:rsidR="00970000" w:rsidRPr="00024694">
              <w:rPr>
                <w:rFonts w:asciiTheme="majorEastAsia" w:eastAsiaTheme="majorEastAsia" w:hAnsiTheme="majorEastAsia" w:cs="ＭＳ Ｐゴシック" w:hint="eastAsia"/>
                <w:kern w:val="0"/>
                <w:sz w:val="20"/>
                <w:szCs w:val="21"/>
              </w:rPr>
              <w:t>千早赤阪</w:t>
            </w:r>
            <w:r w:rsidRPr="00024694">
              <w:rPr>
                <w:rFonts w:asciiTheme="majorEastAsia" w:eastAsiaTheme="majorEastAsia" w:hAnsiTheme="majorEastAsia" w:cs="ＭＳ Ｐゴシック" w:hint="eastAsia"/>
                <w:kern w:val="0"/>
                <w:sz w:val="20"/>
                <w:szCs w:val="21"/>
              </w:rPr>
              <w:t>）</w:t>
            </w:r>
            <w:r w:rsidR="005E16C7" w:rsidRPr="00024694">
              <w:rPr>
                <w:rFonts w:asciiTheme="majorEastAsia" w:eastAsiaTheme="majorEastAsia" w:hAnsiTheme="majorEastAsia" w:cs="ＭＳ Ｐゴシック" w:hint="eastAsia"/>
                <w:kern w:val="0"/>
                <w:sz w:val="20"/>
                <w:szCs w:val="21"/>
                <w:vertAlign w:val="superscript"/>
              </w:rPr>
              <w:t>※</w:t>
            </w:r>
            <w:r w:rsidR="005E16C7" w:rsidRPr="00024694">
              <w:rPr>
                <w:rFonts w:asciiTheme="majorEastAsia" w:eastAsiaTheme="majorEastAsia" w:hAnsiTheme="majorEastAsia" w:cs="ＭＳ Ｐゴシック"/>
                <w:kern w:val="0"/>
                <w:sz w:val="20"/>
                <w:szCs w:val="21"/>
                <w:vertAlign w:val="superscript"/>
              </w:rPr>
              <w:t>1</w:t>
            </w:r>
          </w:p>
        </w:tc>
        <w:tc>
          <w:tcPr>
            <w:tcW w:w="1641" w:type="dxa"/>
          </w:tcPr>
          <w:p w14:paraId="3B029A8C"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shd w:val="clear" w:color="auto" w:fill="auto"/>
            <w:noWrap/>
            <w:vAlign w:val="bottom"/>
          </w:tcPr>
          <w:p w14:paraId="3B029A8D" w14:textId="77777777" w:rsidR="00970000" w:rsidRPr="00024694" w:rsidRDefault="00970000" w:rsidP="008C43E4">
            <w:pPr>
              <w:widowControl/>
              <w:jc w:val="center"/>
              <w:rPr>
                <w:rFonts w:asciiTheme="majorEastAsia" w:eastAsiaTheme="majorEastAsia" w:hAnsiTheme="majorEastAsia" w:cs="ＭＳ Ｐゴシック"/>
                <w:kern w:val="0"/>
                <w:szCs w:val="21"/>
              </w:rPr>
            </w:pPr>
          </w:p>
        </w:tc>
        <w:tc>
          <w:tcPr>
            <w:tcW w:w="1925" w:type="dxa"/>
            <w:vAlign w:val="center"/>
          </w:tcPr>
          <w:p w14:paraId="3B029A8E" w14:textId="77777777" w:rsidR="00970000" w:rsidRPr="00024694" w:rsidRDefault="00970000" w:rsidP="004C0F5B">
            <w:pPr>
              <w:widowControl/>
              <w:jc w:val="center"/>
              <w:rPr>
                <w:rFonts w:asciiTheme="majorEastAsia" w:eastAsiaTheme="majorEastAsia" w:hAnsiTheme="majorEastAsia" w:cs="ＭＳ Ｐゴシック"/>
                <w:kern w:val="0"/>
                <w:szCs w:val="21"/>
              </w:rPr>
            </w:pPr>
            <w:r w:rsidRPr="00024694">
              <w:rPr>
                <w:rFonts w:asciiTheme="majorEastAsia" w:eastAsiaTheme="majorEastAsia" w:hAnsiTheme="majorEastAsia" w:cs="ＭＳ Ｐゴシック" w:hint="eastAsia"/>
                <w:kern w:val="0"/>
                <w:szCs w:val="21"/>
              </w:rPr>
              <w:t>○</w:t>
            </w:r>
          </w:p>
        </w:tc>
      </w:tr>
    </w:tbl>
    <w:p w14:paraId="3B029A90" w14:textId="77777777" w:rsidR="00047CE3" w:rsidRPr="00024694" w:rsidRDefault="00047CE3" w:rsidP="00047CE3">
      <w:pPr>
        <w:jc w:val="left"/>
        <w:rPr>
          <w:rFonts w:asciiTheme="majorEastAsia" w:eastAsiaTheme="majorEastAsia" w:hAnsiTheme="majorEastAsia"/>
          <w:szCs w:val="21"/>
        </w:rPr>
      </w:pPr>
    </w:p>
    <w:p w14:paraId="3B029A91" w14:textId="13A539DD" w:rsidR="00970000" w:rsidRPr="00024694" w:rsidRDefault="00047CE3" w:rsidP="00047CE3">
      <w:pPr>
        <w:ind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H28.5.</w:t>
      </w:r>
      <w:r w:rsidR="004675D4" w:rsidRPr="00024694">
        <w:rPr>
          <w:rFonts w:asciiTheme="majorEastAsia" w:eastAsiaTheme="majorEastAsia" w:hAnsiTheme="majorEastAsia" w:hint="eastAsia"/>
          <w:szCs w:val="21"/>
        </w:rPr>
        <w:t>10</w:t>
      </w:r>
      <w:r w:rsidR="002A3353" w:rsidRPr="00024694">
        <w:rPr>
          <w:rFonts w:asciiTheme="majorEastAsia" w:eastAsiaTheme="majorEastAsia" w:hAnsiTheme="majorEastAsia"/>
          <w:szCs w:val="21"/>
        </w:rPr>
        <w:tab/>
      </w:r>
      <w:r w:rsidRPr="00024694">
        <w:rPr>
          <w:rFonts w:asciiTheme="majorEastAsia" w:eastAsiaTheme="majorEastAsia" w:hAnsiTheme="majorEastAsia" w:hint="eastAsia"/>
          <w:szCs w:val="21"/>
        </w:rPr>
        <w:t>一部修正　茨木市：大臣認可→知事認可</w:t>
      </w:r>
      <w:r w:rsidRPr="00024694">
        <w:rPr>
          <w:rFonts w:asciiTheme="majorEastAsia" w:eastAsiaTheme="majorEastAsia" w:hAnsiTheme="majorEastAsia" w:hint="eastAsia"/>
          <w:sz w:val="18"/>
          <w:szCs w:val="21"/>
        </w:rPr>
        <w:t>（水道法施行令第15条の指定都道府県）</w:t>
      </w:r>
    </w:p>
    <w:p w14:paraId="3B029A92" w14:textId="44A99A8B" w:rsidR="006D11E7" w:rsidRPr="00024694" w:rsidRDefault="00CB6150" w:rsidP="00CB6150">
      <w:pPr>
        <w:ind w:firstLineChars="100" w:firstLine="210"/>
        <w:jc w:val="left"/>
        <w:rPr>
          <w:rFonts w:asciiTheme="majorEastAsia" w:eastAsiaTheme="majorEastAsia" w:hAnsiTheme="majorEastAsia"/>
          <w:szCs w:val="21"/>
        </w:rPr>
      </w:pPr>
      <w:r w:rsidRPr="00024694">
        <w:rPr>
          <w:rFonts w:asciiTheme="majorEastAsia" w:eastAsiaTheme="majorEastAsia" w:hAnsiTheme="majorEastAsia" w:hint="eastAsia"/>
          <w:szCs w:val="21"/>
        </w:rPr>
        <w:t>H29.</w:t>
      </w:r>
      <w:r w:rsidR="00A03E3D" w:rsidRPr="00024694">
        <w:rPr>
          <w:rFonts w:asciiTheme="majorEastAsia" w:eastAsiaTheme="majorEastAsia" w:hAnsiTheme="majorEastAsia" w:hint="eastAsia"/>
          <w:szCs w:val="21"/>
        </w:rPr>
        <w:t>6.</w:t>
      </w:r>
      <w:r w:rsidR="004A56BD" w:rsidRPr="00024694">
        <w:rPr>
          <w:rFonts w:asciiTheme="majorEastAsia" w:eastAsiaTheme="majorEastAsia" w:hAnsiTheme="majorEastAsia" w:hint="eastAsia"/>
          <w:szCs w:val="21"/>
        </w:rPr>
        <w:t>2</w:t>
      </w:r>
      <w:r w:rsidR="004C0F5B" w:rsidRPr="00024694">
        <w:rPr>
          <w:rFonts w:asciiTheme="majorEastAsia" w:eastAsiaTheme="majorEastAsia" w:hAnsiTheme="majorEastAsia" w:hint="eastAsia"/>
          <w:szCs w:val="21"/>
        </w:rPr>
        <w:t>9</w:t>
      </w:r>
      <w:r w:rsidRPr="00024694">
        <w:rPr>
          <w:rFonts w:asciiTheme="majorEastAsia" w:eastAsiaTheme="majorEastAsia" w:hAnsiTheme="majorEastAsia" w:hint="eastAsia"/>
          <w:szCs w:val="21"/>
        </w:rPr>
        <w:t xml:space="preserve"> </w:t>
      </w:r>
      <w:r w:rsidR="002A3353" w:rsidRPr="00024694">
        <w:rPr>
          <w:rFonts w:asciiTheme="majorEastAsia" w:eastAsiaTheme="majorEastAsia" w:hAnsiTheme="majorEastAsia"/>
          <w:szCs w:val="21"/>
        </w:rPr>
        <w:tab/>
      </w:r>
      <w:r w:rsidRPr="00024694">
        <w:rPr>
          <w:rFonts w:asciiTheme="majorEastAsia" w:eastAsiaTheme="majorEastAsia" w:hAnsiTheme="majorEastAsia" w:hint="eastAsia"/>
          <w:szCs w:val="21"/>
        </w:rPr>
        <w:t>一部修正　熊取町：知事認可</w:t>
      </w:r>
      <w:r w:rsidR="006D11E7" w:rsidRPr="00024694">
        <w:rPr>
          <w:rFonts w:asciiTheme="majorEastAsia" w:eastAsiaTheme="majorEastAsia" w:hAnsiTheme="majorEastAsia" w:hint="eastAsia"/>
          <w:sz w:val="18"/>
          <w:szCs w:val="21"/>
        </w:rPr>
        <w:t>（水道法施行令第15条の指定都道府県）</w:t>
      </w:r>
    </w:p>
    <w:p w14:paraId="3B029A93" w14:textId="05FE27A2" w:rsidR="00CB6150" w:rsidRPr="00024694" w:rsidRDefault="00CB6150" w:rsidP="00024694">
      <w:pPr>
        <w:ind w:firstLineChars="1600" w:firstLine="3360"/>
        <w:jc w:val="left"/>
        <w:rPr>
          <w:rFonts w:asciiTheme="majorEastAsia" w:eastAsiaTheme="majorEastAsia" w:hAnsiTheme="majorEastAsia"/>
          <w:szCs w:val="21"/>
        </w:rPr>
      </w:pPr>
      <w:r w:rsidRPr="00024694">
        <w:rPr>
          <w:rFonts w:asciiTheme="majorEastAsia" w:eastAsiaTheme="majorEastAsia" w:hAnsiTheme="majorEastAsia" w:hint="eastAsia"/>
          <w:szCs w:val="21"/>
        </w:rPr>
        <w:t>→知事認可</w:t>
      </w:r>
      <w:r w:rsidRPr="00024694">
        <w:rPr>
          <w:rFonts w:asciiTheme="majorEastAsia" w:eastAsiaTheme="majorEastAsia" w:hAnsiTheme="majorEastAsia" w:hint="eastAsia"/>
          <w:sz w:val="18"/>
          <w:szCs w:val="21"/>
        </w:rPr>
        <w:t>（水道法施行令第14条の都道府県）</w:t>
      </w:r>
    </w:p>
    <w:p w14:paraId="0243154C" w14:textId="704428DE" w:rsidR="002A3353" w:rsidRDefault="002A3353" w:rsidP="007108F6">
      <w:pPr>
        <w:jc w:val="left"/>
        <w:rPr>
          <w:rFonts w:asciiTheme="majorEastAsia" w:eastAsiaTheme="majorEastAsia" w:hAnsiTheme="majorEastAsia"/>
          <w:szCs w:val="21"/>
        </w:rPr>
      </w:pPr>
      <w:r w:rsidRPr="00024694">
        <w:rPr>
          <w:rFonts w:asciiTheme="majorEastAsia" w:eastAsiaTheme="majorEastAsia" w:hAnsiTheme="majorEastAsia" w:hint="eastAsia"/>
          <w:szCs w:val="21"/>
        </w:rPr>
        <w:t xml:space="preserve">　R1.6.</w:t>
      </w:r>
      <w:r w:rsidR="00AC0273">
        <w:rPr>
          <w:rFonts w:asciiTheme="majorEastAsia" w:eastAsiaTheme="majorEastAsia" w:hAnsiTheme="majorEastAsia" w:hint="eastAsia"/>
          <w:szCs w:val="21"/>
        </w:rPr>
        <w:t>13</w:t>
      </w:r>
      <w:r w:rsidRPr="00024694">
        <w:rPr>
          <w:rFonts w:asciiTheme="majorEastAsia" w:eastAsiaTheme="majorEastAsia" w:hAnsiTheme="majorEastAsia"/>
          <w:szCs w:val="21"/>
        </w:rPr>
        <w:tab/>
      </w:r>
      <w:r w:rsidRPr="00024694">
        <w:rPr>
          <w:rFonts w:asciiTheme="majorEastAsia" w:eastAsiaTheme="majorEastAsia" w:hAnsiTheme="majorEastAsia" w:hint="eastAsia"/>
          <w:szCs w:val="21"/>
        </w:rPr>
        <w:t>大阪広域水道企業団に統合又は統合予定等による修正</w:t>
      </w:r>
    </w:p>
    <w:p w14:paraId="38CDB82E" w14:textId="57A87643" w:rsidR="000674D5" w:rsidRDefault="000674D5" w:rsidP="007108F6">
      <w:pPr>
        <w:jc w:val="left"/>
        <w:rPr>
          <w:rFonts w:asciiTheme="majorEastAsia" w:eastAsiaTheme="majorEastAsia" w:hAnsiTheme="majorEastAsia"/>
          <w:szCs w:val="21"/>
        </w:rPr>
      </w:pPr>
      <w:r w:rsidRPr="00AC0273">
        <w:rPr>
          <w:rFonts w:asciiTheme="majorEastAsia" w:eastAsiaTheme="majorEastAsia" w:hAnsiTheme="majorEastAsia" w:hint="eastAsia"/>
          <w:color w:val="FF0000"/>
          <w:szCs w:val="21"/>
        </w:rPr>
        <w:t xml:space="preserve">　</w:t>
      </w:r>
      <w:r w:rsidR="00AC0273" w:rsidRPr="004721B4">
        <w:rPr>
          <w:rFonts w:asciiTheme="majorEastAsia" w:eastAsiaTheme="majorEastAsia" w:hAnsiTheme="majorEastAsia" w:hint="eastAsia"/>
          <w:szCs w:val="21"/>
        </w:rPr>
        <w:t>R</w:t>
      </w:r>
      <w:r w:rsidRPr="004721B4">
        <w:rPr>
          <w:rFonts w:asciiTheme="majorEastAsia" w:eastAsiaTheme="majorEastAsia" w:hAnsiTheme="majorEastAsia" w:hint="eastAsia"/>
          <w:szCs w:val="21"/>
        </w:rPr>
        <w:t>2.4.</w:t>
      </w:r>
      <w:r w:rsidR="006D6AC9">
        <w:rPr>
          <w:rFonts w:asciiTheme="majorEastAsia" w:eastAsiaTheme="majorEastAsia" w:hAnsiTheme="majorEastAsia" w:hint="eastAsia"/>
          <w:szCs w:val="21"/>
        </w:rPr>
        <w:t>9</w:t>
      </w:r>
      <w:r w:rsidRPr="004721B4">
        <w:rPr>
          <w:rFonts w:asciiTheme="majorEastAsia" w:eastAsiaTheme="majorEastAsia" w:hAnsiTheme="majorEastAsia" w:hint="eastAsia"/>
          <w:szCs w:val="21"/>
        </w:rPr>
        <w:t xml:space="preserve">　　　</w:t>
      </w:r>
      <w:r w:rsidR="006D6AC9">
        <w:rPr>
          <w:rFonts w:asciiTheme="majorEastAsia" w:eastAsiaTheme="majorEastAsia" w:hAnsiTheme="majorEastAsia" w:hint="eastAsia"/>
          <w:szCs w:val="21"/>
        </w:rPr>
        <w:t xml:space="preserve">　</w:t>
      </w:r>
      <w:r w:rsidRPr="004721B4">
        <w:rPr>
          <w:rFonts w:asciiTheme="majorEastAsia" w:eastAsiaTheme="majorEastAsia" w:hAnsiTheme="majorEastAsia" w:hint="eastAsia"/>
          <w:szCs w:val="21"/>
        </w:rPr>
        <w:t>大阪広域水道企業団に統合予定等による修正</w:t>
      </w:r>
    </w:p>
    <w:p w14:paraId="1616F673" w14:textId="6BF40BF1" w:rsidR="00024694" w:rsidRDefault="00D40C51" w:rsidP="00994491">
      <w:pPr>
        <w:ind w:firstLineChars="100" w:firstLine="210"/>
        <w:jc w:val="left"/>
        <w:rPr>
          <w:rFonts w:asciiTheme="majorEastAsia" w:eastAsiaTheme="majorEastAsia" w:hAnsiTheme="majorEastAsia"/>
          <w:szCs w:val="21"/>
        </w:rPr>
      </w:pPr>
      <w:r w:rsidRPr="008E294F">
        <w:rPr>
          <w:rFonts w:asciiTheme="majorEastAsia" w:eastAsiaTheme="majorEastAsia" w:hAnsiTheme="majorEastAsia" w:hint="eastAsia"/>
          <w:szCs w:val="21"/>
        </w:rPr>
        <w:t>R3.4.</w:t>
      </w:r>
      <w:r w:rsidR="00A33212">
        <w:rPr>
          <w:rFonts w:asciiTheme="majorEastAsia" w:eastAsiaTheme="majorEastAsia" w:hAnsiTheme="majorEastAsia"/>
          <w:szCs w:val="21"/>
        </w:rPr>
        <w:t>8</w:t>
      </w:r>
      <w:r w:rsidR="009E69B1">
        <w:rPr>
          <w:rFonts w:asciiTheme="majorEastAsia" w:eastAsiaTheme="majorEastAsia" w:hAnsiTheme="majorEastAsia" w:hint="eastAsia"/>
          <w:szCs w:val="21"/>
        </w:rPr>
        <w:t xml:space="preserve">　　　　大阪広域水道企業団への統合</w:t>
      </w:r>
      <w:r w:rsidRPr="008E294F">
        <w:rPr>
          <w:rFonts w:asciiTheme="majorEastAsia" w:eastAsiaTheme="majorEastAsia" w:hAnsiTheme="majorEastAsia" w:hint="eastAsia"/>
          <w:szCs w:val="21"/>
        </w:rPr>
        <w:t>等による修正</w:t>
      </w:r>
    </w:p>
    <w:p w14:paraId="66818999" w14:textId="6DFA4D93" w:rsidR="00D87263" w:rsidRPr="00024694" w:rsidRDefault="00D87263" w:rsidP="00D87263">
      <w:pPr>
        <w:ind w:firstLineChars="100" w:firstLine="210"/>
        <w:jc w:val="left"/>
        <w:rPr>
          <w:rFonts w:asciiTheme="majorEastAsia" w:eastAsiaTheme="majorEastAsia" w:hAnsiTheme="majorEastAsia"/>
          <w:szCs w:val="21"/>
        </w:rPr>
      </w:pPr>
      <w:r w:rsidRPr="008E294F">
        <w:rPr>
          <w:rFonts w:asciiTheme="majorEastAsia" w:eastAsiaTheme="majorEastAsia" w:hAnsiTheme="majorEastAsia" w:hint="eastAsia"/>
          <w:szCs w:val="21"/>
        </w:rPr>
        <w:t>R</w:t>
      </w:r>
      <w:r>
        <w:rPr>
          <w:rFonts w:asciiTheme="majorEastAsia" w:eastAsiaTheme="majorEastAsia" w:hAnsiTheme="majorEastAsia"/>
          <w:szCs w:val="21"/>
        </w:rPr>
        <w:t>6</w:t>
      </w:r>
      <w:r w:rsidRPr="008E294F">
        <w:rPr>
          <w:rFonts w:asciiTheme="majorEastAsia" w:eastAsiaTheme="majorEastAsia" w:hAnsiTheme="majorEastAsia" w:hint="eastAsia"/>
          <w:szCs w:val="21"/>
        </w:rPr>
        <w:t>.</w:t>
      </w:r>
      <w:r>
        <w:rPr>
          <w:rFonts w:asciiTheme="majorEastAsia" w:eastAsiaTheme="majorEastAsia" w:hAnsiTheme="majorEastAsia"/>
          <w:szCs w:val="21"/>
        </w:rPr>
        <w:t>5</w:t>
      </w:r>
      <w:r w:rsidRPr="008E294F">
        <w:rPr>
          <w:rFonts w:asciiTheme="majorEastAsia" w:eastAsiaTheme="majorEastAsia" w:hAnsiTheme="majorEastAsia" w:hint="eastAsia"/>
          <w:szCs w:val="21"/>
        </w:rPr>
        <w:t>.</w:t>
      </w:r>
      <w:r w:rsidR="001C0A24">
        <w:rPr>
          <w:rFonts w:asciiTheme="majorEastAsia" w:eastAsiaTheme="majorEastAsia" w:hAnsiTheme="majorEastAsia" w:hint="eastAsia"/>
          <w:szCs w:val="21"/>
        </w:rPr>
        <w:t>2</w:t>
      </w:r>
      <w:r w:rsidR="001C0A24">
        <w:rPr>
          <w:rFonts w:asciiTheme="majorEastAsia" w:eastAsiaTheme="majorEastAsia" w:hAnsiTheme="majorEastAsia"/>
          <w:szCs w:val="21"/>
        </w:rPr>
        <w:t>3</w:t>
      </w:r>
      <w:r>
        <w:rPr>
          <w:rFonts w:asciiTheme="majorEastAsia" w:eastAsiaTheme="majorEastAsia" w:hAnsiTheme="majorEastAsia" w:hint="eastAsia"/>
          <w:szCs w:val="21"/>
        </w:rPr>
        <w:t xml:space="preserve">　　　</w:t>
      </w:r>
      <w:r w:rsidR="00E37F5F">
        <w:rPr>
          <w:rFonts w:asciiTheme="majorEastAsia" w:eastAsiaTheme="majorEastAsia" w:hAnsiTheme="majorEastAsia" w:hint="eastAsia"/>
          <w:szCs w:val="21"/>
        </w:rPr>
        <w:t xml:space="preserve"> </w:t>
      </w:r>
      <w:r>
        <w:rPr>
          <w:rFonts w:asciiTheme="majorEastAsia" w:eastAsiaTheme="majorEastAsia" w:hAnsiTheme="majorEastAsia" w:hint="eastAsia"/>
          <w:szCs w:val="21"/>
        </w:rPr>
        <w:t>大阪広域水道企業団への統合</w:t>
      </w:r>
      <w:r w:rsidRPr="008E294F">
        <w:rPr>
          <w:rFonts w:asciiTheme="majorEastAsia" w:eastAsiaTheme="majorEastAsia" w:hAnsiTheme="majorEastAsia" w:hint="eastAsia"/>
          <w:szCs w:val="21"/>
        </w:rPr>
        <w:t>による修正</w:t>
      </w:r>
    </w:p>
    <w:p w14:paraId="7FACA307" w14:textId="03238C2C" w:rsidR="00DC00E5" w:rsidRPr="00024694" w:rsidRDefault="00DC00E5" w:rsidP="00DC00E5">
      <w:pPr>
        <w:ind w:firstLineChars="100" w:firstLine="210"/>
        <w:jc w:val="left"/>
        <w:rPr>
          <w:rFonts w:asciiTheme="majorEastAsia" w:eastAsiaTheme="majorEastAsia" w:hAnsiTheme="majorEastAsia"/>
          <w:szCs w:val="21"/>
        </w:rPr>
      </w:pPr>
      <w:r w:rsidRPr="008E294F">
        <w:rPr>
          <w:rFonts w:asciiTheme="majorEastAsia" w:eastAsiaTheme="majorEastAsia" w:hAnsiTheme="majorEastAsia" w:hint="eastAsia"/>
          <w:szCs w:val="21"/>
        </w:rPr>
        <w:t>R</w:t>
      </w:r>
      <w:r>
        <w:rPr>
          <w:rFonts w:asciiTheme="majorEastAsia" w:eastAsiaTheme="majorEastAsia" w:hAnsiTheme="majorEastAsia"/>
          <w:szCs w:val="21"/>
        </w:rPr>
        <w:t>7</w:t>
      </w:r>
      <w:r w:rsidRPr="008E294F">
        <w:rPr>
          <w:rFonts w:asciiTheme="majorEastAsia" w:eastAsiaTheme="majorEastAsia" w:hAnsiTheme="majorEastAsia" w:hint="eastAsia"/>
          <w:szCs w:val="21"/>
        </w:rPr>
        <w:t>.</w:t>
      </w:r>
      <w:r>
        <w:rPr>
          <w:rFonts w:asciiTheme="majorEastAsia" w:eastAsiaTheme="majorEastAsia" w:hAnsiTheme="majorEastAsia"/>
          <w:szCs w:val="21"/>
        </w:rPr>
        <w:t>4</w:t>
      </w:r>
      <w:r w:rsidRPr="008E294F">
        <w:rPr>
          <w:rFonts w:asciiTheme="majorEastAsia" w:eastAsiaTheme="majorEastAsia" w:hAnsiTheme="majorEastAsia" w:hint="eastAsia"/>
          <w:szCs w:val="21"/>
        </w:rPr>
        <w:t>.</w:t>
      </w:r>
      <w:r>
        <w:rPr>
          <w:rFonts w:asciiTheme="majorEastAsia" w:eastAsiaTheme="majorEastAsia" w:hAnsiTheme="majorEastAsia" w:hint="eastAsia"/>
          <w:szCs w:val="21"/>
        </w:rPr>
        <w:t xml:space="preserve">　　　 大阪広域水道企業団への統合</w:t>
      </w:r>
      <w:r w:rsidRPr="008E294F">
        <w:rPr>
          <w:rFonts w:asciiTheme="majorEastAsia" w:eastAsiaTheme="majorEastAsia" w:hAnsiTheme="majorEastAsia" w:hint="eastAsia"/>
          <w:szCs w:val="21"/>
        </w:rPr>
        <w:t>による修正</w:t>
      </w:r>
    </w:p>
    <w:p w14:paraId="0C7B0528" w14:textId="77777777" w:rsidR="00D87263" w:rsidRPr="0014057B" w:rsidRDefault="00D87263" w:rsidP="00994491">
      <w:pPr>
        <w:ind w:firstLineChars="100" w:firstLine="210"/>
        <w:jc w:val="left"/>
        <w:rPr>
          <w:rFonts w:asciiTheme="majorEastAsia" w:eastAsiaTheme="majorEastAsia" w:hAnsiTheme="majorEastAsia"/>
          <w:szCs w:val="21"/>
        </w:rPr>
      </w:pPr>
    </w:p>
    <w:p w14:paraId="3B029A94" w14:textId="1ED7B078" w:rsidR="00CB6150" w:rsidRPr="00024694" w:rsidRDefault="005E16C7" w:rsidP="00024694">
      <w:pPr>
        <w:ind w:firstLineChars="157" w:firstLine="283"/>
        <w:jc w:val="left"/>
        <w:rPr>
          <w:rFonts w:asciiTheme="majorEastAsia" w:eastAsiaTheme="majorEastAsia" w:hAnsiTheme="majorEastAsia"/>
          <w:sz w:val="18"/>
          <w:szCs w:val="21"/>
        </w:rPr>
      </w:pPr>
      <w:r w:rsidRPr="00024694">
        <w:rPr>
          <w:rFonts w:asciiTheme="majorEastAsia" w:eastAsiaTheme="majorEastAsia" w:hAnsiTheme="majorEastAsia" w:hint="eastAsia"/>
          <w:sz w:val="18"/>
          <w:szCs w:val="21"/>
        </w:rPr>
        <w:t>※</w:t>
      </w:r>
      <w:r w:rsidR="009506D3" w:rsidRPr="00024694">
        <w:rPr>
          <w:rFonts w:asciiTheme="majorEastAsia" w:eastAsiaTheme="majorEastAsia" w:hAnsiTheme="majorEastAsia" w:hint="eastAsia"/>
          <w:sz w:val="18"/>
          <w:szCs w:val="21"/>
        </w:rPr>
        <w:t>１</w:t>
      </w:r>
      <w:r w:rsidRPr="00024694">
        <w:rPr>
          <w:rFonts w:asciiTheme="majorEastAsia" w:eastAsiaTheme="majorEastAsia" w:hAnsiTheme="majorEastAsia" w:hint="eastAsia"/>
          <w:sz w:val="18"/>
          <w:szCs w:val="21"/>
        </w:rPr>
        <w:t xml:space="preserve">　</w:t>
      </w:r>
      <w:r w:rsidR="00CB6150" w:rsidRPr="00024694">
        <w:rPr>
          <w:rFonts w:asciiTheme="majorEastAsia" w:eastAsiaTheme="majorEastAsia" w:hAnsiTheme="majorEastAsia" w:hint="eastAsia"/>
          <w:sz w:val="18"/>
          <w:szCs w:val="21"/>
        </w:rPr>
        <w:t>四條畷市、太子町、千早赤阪村：大阪広域水道企業団と統合</w:t>
      </w:r>
      <w:r w:rsidR="000379BF" w:rsidRPr="00024694">
        <w:rPr>
          <w:rFonts w:asciiTheme="majorEastAsia" w:eastAsiaTheme="majorEastAsia" w:hAnsiTheme="majorEastAsia" w:hint="eastAsia"/>
          <w:sz w:val="18"/>
          <w:szCs w:val="21"/>
        </w:rPr>
        <w:t>（平成29年4月）</w:t>
      </w:r>
    </w:p>
    <w:p w14:paraId="082C5B50" w14:textId="4894E649" w:rsidR="005E16C7" w:rsidRPr="00024694" w:rsidRDefault="005E16C7" w:rsidP="00024694">
      <w:pPr>
        <w:ind w:firstLineChars="157" w:firstLine="283"/>
        <w:jc w:val="left"/>
        <w:rPr>
          <w:rFonts w:asciiTheme="majorEastAsia" w:eastAsiaTheme="majorEastAsia" w:hAnsiTheme="majorEastAsia"/>
          <w:sz w:val="18"/>
          <w:szCs w:val="21"/>
        </w:rPr>
      </w:pPr>
      <w:r w:rsidRPr="00024694">
        <w:rPr>
          <w:rFonts w:asciiTheme="majorEastAsia" w:eastAsiaTheme="majorEastAsia" w:hAnsiTheme="majorEastAsia" w:hint="eastAsia"/>
          <w:sz w:val="18"/>
          <w:szCs w:val="21"/>
        </w:rPr>
        <w:lastRenderedPageBreak/>
        <w:t>※</w:t>
      </w:r>
      <w:r w:rsidR="009506D3" w:rsidRPr="00024694">
        <w:rPr>
          <w:rFonts w:asciiTheme="majorEastAsia" w:eastAsiaTheme="majorEastAsia" w:hAnsiTheme="majorEastAsia" w:hint="eastAsia"/>
          <w:sz w:val="18"/>
          <w:szCs w:val="21"/>
        </w:rPr>
        <w:t>２</w:t>
      </w:r>
      <w:r w:rsidRPr="00024694">
        <w:rPr>
          <w:rFonts w:asciiTheme="majorEastAsia" w:eastAsiaTheme="majorEastAsia" w:hAnsiTheme="majorEastAsia" w:hint="eastAsia"/>
          <w:sz w:val="18"/>
          <w:szCs w:val="21"/>
        </w:rPr>
        <w:t xml:space="preserve">　豊能町、忠岡町、田尻町、泉南市、阪南市、岬町：大阪広域水道企業団と統合（平成31年</w:t>
      </w:r>
      <w:r w:rsidR="009506D3" w:rsidRPr="00024694">
        <w:rPr>
          <w:rFonts w:asciiTheme="majorEastAsia" w:eastAsiaTheme="majorEastAsia" w:hAnsiTheme="majorEastAsia" w:hint="eastAsia"/>
          <w:sz w:val="18"/>
          <w:szCs w:val="21"/>
        </w:rPr>
        <w:t>４</w:t>
      </w:r>
      <w:r w:rsidRPr="00024694">
        <w:rPr>
          <w:rFonts w:asciiTheme="majorEastAsia" w:eastAsiaTheme="majorEastAsia" w:hAnsiTheme="majorEastAsia" w:hint="eastAsia"/>
          <w:sz w:val="18"/>
          <w:szCs w:val="21"/>
        </w:rPr>
        <w:t>月）</w:t>
      </w:r>
    </w:p>
    <w:p w14:paraId="27D9E717" w14:textId="2AFB04F2" w:rsidR="00E07CBC" w:rsidRPr="00024694" w:rsidRDefault="009506D3" w:rsidP="00024694">
      <w:pPr>
        <w:ind w:firstLineChars="157" w:firstLine="283"/>
        <w:jc w:val="left"/>
        <w:rPr>
          <w:rFonts w:asciiTheme="majorEastAsia" w:eastAsiaTheme="majorEastAsia" w:hAnsiTheme="majorEastAsia"/>
          <w:sz w:val="18"/>
          <w:szCs w:val="21"/>
        </w:rPr>
      </w:pPr>
      <w:r w:rsidRPr="00024694">
        <w:rPr>
          <w:rFonts w:asciiTheme="majorEastAsia" w:eastAsiaTheme="majorEastAsia" w:hAnsiTheme="majorEastAsia" w:hint="eastAsia"/>
          <w:sz w:val="18"/>
          <w:szCs w:val="21"/>
        </w:rPr>
        <w:t>※３</w:t>
      </w:r>
      <w:r w:rsidR="005E16C7" w:rsidRPr="00024694">
        <w:rPr>
          <w:rFonts w:asciiTheme="majorEastAsia" w:eastAsiaTheme="majorEastAsia" w:hAnsiTheme="majorEastAsia" w:hint="eastAsia"/>
          <w:sz w:val="18"/>
          <w:szCs w:val="21"/>
        </w:rPr>
        <w:t xml:space="preserve">　藤井寺市、大阪狭山市、熊取町、河南町：大阪広域水道企業団と統合（令和３年</w:t>
      </w:r>
      <w:r w:rsidR="00D40C51" w:rsidRPr="008E294F">
        <w:rPr>
          <w:rFonts w:asciiTheme="majorEastAsia" w:eastAsiaTheme="majorEastAsia" w:hAnsiTheme="majorEastAsia" w:hint="eastAsia"/>
          <w:sz w:val="18"/>
          <w:szCs w:val="21"/>
        </w:rPr>
        <w:t>４月</w:t>
      </w:r>
      <w:r w:rsidR="005E16C7" w:rsidRPr="00024694">
        <w:rPr>
          <w:rFonts w:asciiTheme="majorEastAsia" w:eastAsiaTheme="majorEastAsia" w:hAnsiTheme="majorEastAsia" w:hint="eastAsia"/>
          <w:sz w:val="18"/>
          <w:szCs w:val="21"/>
        </w:rPr>
        <w:t>）</w:t>
      </w:r>
    </w:p>
    <w:p w14:paraId="0720E652" w14:textId="05C51F12" w:rsidR="005E16C7" w:rsidRDefault="009506D3" w:rsidP="00024694">
      <w:pPr>
        <w:ind w:firstLineChars="157" w:firstLine="283"/>
        <w:jc w:val="left"/>
        <w:rPr>
          <w:rFonts w:asciiTheme="majorEastAsia" w:eastAsiaTheme="majorEastAsia" w:hAnsiTheme="majorEastAsia"/>
          <w:sz w:val="18"/>
          <w:szCs w:val="21"/>
        </w:rPr>
      </w:pPr>
      <w:r w:rsidRPr="00024694">
        <w:rPr>
          <w:rFonts w:asciiTheme="majorEastAsia" w:eastAsiaTheme="majorEastAsia" w:hAnsiTheme="majorEastAsia" w:hint="eastAsia"/>
          <w:sz w:val="18"/>
          <w:szCs w:val="21"/>
        </w:rPr>
        <w:t>※４</w:t>
      </w:r>
      <w:r w:rsidR="005E16C7" w:rsidRPr="00024694">
        <w:rPr>
          <w:rFonts w:asciiTheme="majorEastAsia" w:eastAsiaTheme="majorEastAsia" w:hAnsiTheme="majorEastAsia" w:hint="eastAsia"/>
          <w:sz w:val="18"/>
          <w:szCs w:val="21"/>
        </w:rPr>
        <w:t xml:space="preserve">　能勢町：大阪広域水道企業団</w:t>
      </w:r>
      <w:r w:rsidR="00D87263">
        <w:rPr>
          <w:rFonts w:asciiTheme="majorEastAsia" w:eastAsiaTheme="majorEastAsia" w:hAnsiTheme="majorEastAsia" w:hint="eastAsia"/>
          <w:sz w:val="18"/>
          <w:szCs w:val="21"/>
        </w:rPr>
        <w:t>（豊能）と事業統合</w:t>
      </w:r>
      <w:r w:rsidR="001C0A24" w:rsidRPr="00024694">
        <w:rPr>
          <w:rFonts w:asciiTheme="majorEastAsia" w:eastAsiaTheme="majorEastAsia" w:hAnsiTheme="majorEastAsia" w:hint="eastAsia"/>
          <w:sz w:val="18"/>
          <w:szCs w:val="21"/>
        </w:rPr>
        <w:t>（令和</w:t>
      </w:r>
      <w:r w:rsidR="001C0A24">
        <w:rPr>
          <w:rFonts w:asciiTheme="majorEastAsia" w:eastAsiaTheme="majorEastAsia" w:hAnsiTheme="majorEastAsia" w:hint="eastAsia"/>
          <w:sz w:val="18"/>
          <w:szCs w:val="21"/>
        </w:rPr>
        <w:t>６</w:t>
      </w:r>
      <w:r w:rsidR="001C0A24" w:rsidRPr="00024694">
        <w:rPr>
          <w:rFonts w:asciiTheme="majorEastAsia" w:eastAsiaTheme="majorEastAsia" w:hAnsiTheme="majorEastAsia" w:hint="eastAsia"/>
          <w:sz w:val="18"/>
          <w:szCs w:val="21"/>
        </w:rPr>
        <w:t>年</w:t>
      </w:r>
      <w:r w:rsidR="001C0A24" w:rsidRPr="008E294F">
        <w:rPr>
          <w:rFonts w:asciiTheme="majorEastAsia" w:eastAsiaTheme="majorEastAsia" w:hAnsiTheme="majorEastAsia" w:hint="eastAsia"/>
          <w:sz w:val="18"/>
          <w:szCs w:val="21"/>
        </w:rPr>
        <w:t>４月</w:t>
      </w:r>
      <w:r w:rsidR="001C0A24" w:rsidRPr="00024694">
        <w:rPr>
          <w:rFonts w:asciiTheme="majorEastAsia" w:eastAsiaTheme="majorEastAsia" w:hAnsiTheme="majorEastAsia" w:hint="eastAsia"/>
          <w:sz w:val="18"/>
          <w:szCs w:val="21"/>
        </w:rPr>
        <w:t>）</w:t>
      </w:r>
    </w:p>
    <w:p w14:paraId="1A2C36A2" w14:textId="36BD7F93" w:rsidR="00DC00E5" w:rsidRPr="00024694" w:rsidRDefault="00DC00E5" w:rsidP="00DC00E5">
      <w:pPr>
        <w:ind w:firstLineChars="157" w:firstLine="283"/>
        <w:jc w:val="left"/>
        <w:rPr>
          <w:rFonts w:asciiTheme="majorEastAsia" w:eastAsiaTheme="majorEastAsia" w:hAnsiTheme="majorEastAsia"/>
          <w:sz w:val="18"/>
          <w:szCs w:val="21"/>
        </w:rPr>
      </w:pPr>
      <w:r w:rsidRPr="00024694">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５</w:t>
      </w:r>
      <w:r w:rsidRPr="00024694">
        <w:rPr>
          <w:rFonts w:asciiTheme="majorEastAsia" w:eastAsiaTheme="majorEastAsia" w:hAnsiTheme="majorEastAsia" w:hint="eastAsia"/>
          <w:sz w:val="18"/>
          <w:szCs w:val="21"/>
        </w:rPr>
        <w:t xml:space="preserve">　</w:t>
      </w:r>
      <w:r w:rsidR="0014057B" w:rsidRPr="0014057B">
        <w:rPr>
          <w:rFonts w:asciiTheme="majorEastAsia" w:eastAsiaTheme="majorEastAsia" w:hAnsiTheme="majorEastAsia" w:hint="eastAsia"/>
          <w:sz w:val="18"/>
          <w:szCs w:val="21"/>
        </w:rPr>
        <w:t>岸和田市、八尾市、富田林市、柏原市、高石市</w:t>
      </w:r>
      <w:r w:rsidRPr="00024694">
        <w:rPr>
          <w:rFonts w:asciiTheme="majorEastAsia" w:eastAsiaTheme="majorEastAsia" w:hAnsiTheme="majorEastAsia" w:hint="eastAsia"/>
          <w:sz w:val="18"/>
          <w:szCs w:val="21"/>
        </w:rPr>
        <w:t>：大阪広域水道企業団と統合（令和</w:t>
      </w:r>
      <w:r>
        <w:rPr>
          <w:rFonts w:asciiTheme="majorEastAsia" w:eastAsiaTheme="majorEastAsia" w:hAnsiTheme="majorEastAsia" w:hint="eastAsia"/>
          <w:sz w:val="18"/>
          <w:szCs w:val="21"/>
        </w:rPr>
        <w:t>７</w:t>
      </w:r>
      <w:r w:rsidRPr="00024694">
        <w:rPr>
          <w:rFonts w:asciiTheme="majorEastAsia" w:eastAsiaTheme="majorEastAsia" w:hAnsiTheme="majorEastAsia" w:hint="eastAsia"/>
          <w:sz w:val="18"/>
          <w:szCs w:val="21"/>
        </w:rPr>
        <w:t>年</w:t>
      </w:r>
      <w:r w:rsidRPr="008E294F">
        <w:rPr>
          <w:rFonts w:asciiTheme="majorEastAsia" w:eastAsiaTheme="majorEastAsia" w:hAnsiTheme="majorEastAsia" w:hint="eastAsia"/>
          <w:sz w:val="18"/>
          <w:szCs w:val="21"/>
        </w:rPr>
        <w:t>４月</w:t>
      </w:r>
      <w:r w:rsidRPr="00024694">
        <w:rPr>
          <w:rFonts w:asciiTheme="majorEastAsia" w:eastAsiaTheme="majorEastAsia" w:hAnsiTheme="majorEastAsia" w:hint="eastAsia"/>
          <w:sz w:val="18"/>
          <w:szCs w:val="21"/>
        </w:rPr>
        <w:t>）</w:t>
      </w:r>
    </w:p>
    <w:p w14:paraId="7645BA06" w14:textId="77777777" w:rsidR="00DC00E5" w:rsidRPr="0014057B" w:rsidRDefault="00DC00E5" w:rsidP="00024694">
      <w:pPr>
        <w:ind w:firstLineChars="157" w:firstLine="283"/>
        <w:jc w:val="left"/>
        <w:rPr>
          <w:rFonts w:asciiTheme="majorEastAsia" w:eastAsiaTheme="majorEastAsia" w:hAnsiTheme="majorEastAsia"/>
          <w:color w:val="FF0000"/>
          <w:sz w:val="18"/>
          <w:szCs w:val="21"/>
        </w:rPr>
      </w:pPr>
    </w:p>
    <w:sectPr w:rsidR="00DC00E5" w:rsidRPr="0014057B" w:rsidSect="00C125B3">
      <w:footerReference w:type="default" r:id="rId7"/>
      <w:footerReference w:type="first" r:id="rId8"/>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81A3" w14:textId="77777777" w:rsidR="006D7B3A" w:rsidRDefault="006D7B3A" w:rsidP="008E0ABB">
      <w:r>
        <w:separator/>
      </w:r>
    </w:p>
  </w:endnote>
  <w:endnote w:type="continuationSeparator" w:id="0">
    <w:p w14:paraId="1B34DE93" w14:textId="77777777" w:rsidR="006D7B3A" w:rsidRDefault="006D7B3A" w:rsidP="008E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9A9C" w14:textId="77777777" w:rsidR="00036B14" w:rsidRPr="00C56A63" w:rsidRDefault="00036B14" w:rsidP="00C56A6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9A9E" w14:textId="77777777" w:rsidR="00036B14" w:rsidRPr="00C56A63" w:rsidRDefault="00036B14" w:rsidP="00C56A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6CAC4" w14:textId="77777777" w:rsidR="006D7B3A" w:rsidRDefault="006D7B3A" w:rsidP="008E0ABB">
      <w:r>
        <w:separator/>
      </w:r>
    </w:p>
  </w:footnote>
  <w:footnote w:type="continuationSeparator" w:id="0">
    <w:p w14:paraId="64672B23" w14:textId="77777777" w:rsidR="006D7B3A" w:rsidRDefault="006D7B3A" w:rsidP="008E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7921"/>
    <w:multiLevelType w:val="hybridMultilevel"/>
    <w:tmpl w:val="3C6A0652"/>
    <w:lvl w:ilvl="0" w:tplc="67D00BBE">
      <w:start w:val="1"/>
      <w:numFmt w:val="decimalFullWidth"/>
      <w:lvlText w:val="（%1）"/>
      <w:lvlJc w:val="left"/>
      <w:pPr>
        <w:ind w:left="930" w:hanging="720"/>
      </w:pPr>
      <w:rPr>
        <w:rFonts w:hint="default"/>
      </w:rPr>
    </w:lvl>
    <w:lvl w:ilvl="1" w:tplc="6CDA89D0">
      <w:start w:val="1"/>
      <w:numFmt w:val="decimalEnclosedCircle"/>
      <w:lvlText w:val="（%2）"/>
      <w:lvlJc w:val="left"/>
      <w:pPr>
        <w:ind w:left="1350" w:hanging="720"/>
      </w:pPr>
      <w:rPr>
        <w:rFonts w:hint="default"/>
      </w:rPr>
    </w:lvl>
    <w:lvl w:ilvl="2" w:tplc="B9F2FF52">
      <w:start w:val="2"/>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E74C7A"/>
    <w:multiLevelType w:val="hybridMultilevel"/>
    <w:tmpl w:val="6EDA3B8A"/>
    <w:lvl w:ilvl="0" w:tplc="A4DAC18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A6F7BD2"/>
    <w:multiLevelType w:val="hybridMultilevel"/>
    <w:tmpl w:val="226863CA"/>
    <w:lvl w:ilvl="0" w:tplc="C6D68B12">
      <w:start w:val="1"/>
      <w:numFmt w:val="decimalFullWidth"/>
      <w:lvlText w:val="（%1）"/>
      <w:lvlJc w:val="left"/>
      <w:pPr>
        <w:ind w:left="720" w:hanging="720"/>
      </w:pPr>
      <w:rPr>
        <w:rFonts w:hint="default"/>
      </w:rPr>
    </w:lvl>
    <w:lvl w:ilvl="1" w:tplc="37A4F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formatting="0"/>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FD"/>
    <w:rsid w:val="00001DAE"/>
    <w:rsid w:val="00002E3A"/>
    <w:rsid w:val="00003BEB"/>
    <w:rsid w:val="0000414E"/>
    <w:rsid w:val="000054BF"/>
    <w:rsid w:val="0001372A"/>
    <w:rsid w:val="00014AE2"/>
    <w:rsid w:val="0001731C"/>
    <w:rsid w:val="00024694"/>
    <w:rsid w:val="000264EE"/>
    <w:rsid w:val="00033109"/>
    <w:rsid w:val="00036B14"/>
    <w:rsid w:val="000379BF"/>
    <w:rsid w:val="00037A35"/>
    <w:rsid w:val="00037F8B"/>
    <w:rsid w:val="00040904"/>
    <w:rsid w:val="00040B03"/>
    <w:rsid w:val="00043C3A"/>
    <w:rsid w:val="000460CE"/>
    <w:rsid w:val="00047CE3"/>
    <w:rsid w:val="00053963"/>
    <w:rsid w:val="000548DB"/>
    <w:rsid w:val="00055AEC"/>
    <w:rsid w:val="00055E7D"/>
    <w:rsid w:val="00067404"/>
    <w:rsid w:val="000674D5"/>
    <w:rsid w:val="00072B5C"/>
    <w:rsid w:val="00075C4D"/>
    <w:rsid w:val="0009779D"/>
    <w:rsid w:val="000B0D90"/>
    <w:rsid w:val="000C2641"/>
    <w:rsid w:val="000D2FED"/>
    <w:rsid w:val="000D3133"/>
    <w:rsid w:val="000E2288"/>
    <w:rsid w:val="000E35D5"/>
    <w:rsid w:val="000F17D2"/>
    <w:rsid w:val="000F2DBE"/>
    <w:rsid w:val="000F3A04"/>
    <w:rsid w:val="000F3A2E"/>
    <w:rsid w:val="000F570B"/>
    <w:rsid w:val="000F60F6"/>
    <w:rsid w:val="00102052"/>
    <w:rsid w:val="00105DC7"/>
    <w:rsid w:val="00110102"/>
    <w:rsid w:val="001103F4"/>
    <w:rsid w:val="00110899"/>
    <w:rsid w:val="00112420"/>
    <w:rsid w:val="0011571C"/>
    <w:rsid w:val="0012116A"/>
    <w:rsid w:val="00123A54"/>
    <w:rsid w:val="00124B28"/>
    <w:rsid w:val="00124D23"/>
    <w:rsid w:val="00130DF1"/>
    <w:rsid w:val="0013434E"/>
    <w:rsid w:val="0014057B"/>
    <w:rsid w:val="00141806"/>
    <w:rsid w:val="00144554"/>
    <w:rsid w:val="00152FEC"/>
    <w:rsid w:val="00156F87"/>
    <w:rsid w:val="00160CB8"/>
    <w:rsid w:val="00161E95"/>
    <w:rsid w:val="001620A7"/>
    <w:rsid w:val="001634B0"/>
    <w:rsid w:val="0016736F"/>
    <w:rsid w:val="00170FA9"/>
    <w:rsid w:val="00172190"/>
    <w:rsid w:val="00174480"/>
    <w:rsid w:val="00175B01"/>
    <w:rsid w:val="00180573"/>
    <w:rsid w:val="00181243"/>
    <w:rsid w:val="00185F0A"/>
    <w:rsid w:val="001861F3"/>
    <w:rsid w:val="00187448"/>
    <w:rsid w:val="0019526F"/>
    <w:rsid w:val="001A1752"/>
    <w:rsid w:val="001A1D15"/>
    <w:rsid w:val="001A28CA"/>
    <w:rsid w:val="001A702E"/>
    <w:rsid w:val="001B002D"/>
    <w:rsid w:val="001B66A6"/>
    <w:rsid w:val="001C0A24"/>
    <w:rsid w:val="001C1FF9"/>
    <w:rsid w:val="001C3686"/>
    <w:rsid w:val="001C5041"/>
    <w:rsid w:val="001C59EB"/>
    <w:rsid w:val="001C5BF4"/>
    <w:rsid w:val="001D1F59"/>
    <w:rsid w:val="001D4DD6"/>
    <w:rsid w:val="001D77F9"/>
    <w:rsid w:val="001E0E94"/>
    <w:rsid w:val="001E4494"/>
    <w:rsid w:val="001F03AA"/>
    <w:rsid w:val="001F0D19"/>
    <w:rsid w:val="001F47C9"/>
    <w:rsid w:val="00204A00"/>
    <w:rsid w:val="00205653"/>
    <w:rsid w:val="002056FA"/>
    <w:rsid w:val="00205D3A"/>
    <w:rsid w:val="00207ACC"/>
    <w:rsid w:val="0021054A"/>
    <w:rsid w:val="0021551A"/>
    <w:rsid w:val="0022071A"/>
    <w:rsid w:val="00223C5A"/>
    <w:rsid w:val="00224647"/>
    <w:rsid w:val="00226388"/>
    <w:rsid w:val="0023295F"/>
    <w:rsid w:val="0023349D"/>
    <w:rsid w:val="00233CA3"/>
    <w:rsid w:val="00234011"/>
    <w:rsid w:val="00241370"/>
    <w:rsid w:val="00242449"/>
    <w:rsid w:val="002576C0"/>
    <w:rsid w:val="0026223F"/>
    <w:rsid w:val="0026227C"/>
    <w:rsid w:val="0026594C"/>
    <w:rsid w:val="00266999"/>
    <w:rsid w:val="0028197E"/>
    <w:rsid w:val="002946E0"/>
    <w:rsid w:val="00295B34"/>
    <w:rsid w:val="002967BD"/>
    <w:rsid w:val="00297B10"/>
    <w:rsid w:val="002A115C"/>
    <w:rsid w:val="002A3353"/>
    <w:rsid w:val="002A4FA0"/>
    <w:rsid w:val="002A7818"/>
    <w:rsid w:val="002B1B9D"/>
    <w:rsid w:val="002B5216"/>
    <w:rsid w:val="002B523A"/>
    <w:rsid w:val="002B5478"/>
    <w:rsid w:val="002B5C87"/>
    <w:rsid w:val="002B6993"/>
    <w:rsid w:val="002C0777"/>
    <w:rsid w:val="002C3AD3"/>
    <w:rsid w:val="002C410E"/>
    <w:rsid w:val="002D1D38"/>
    <w:rsid w:val="002E2107"/>
    <w:rsid w:val="002E279A"/>
    <w:rsid w:val="002E37DB"/>
    <w:rsid w:val="002E6AFF"/>
    <w:rsid w:val="002F00AF"/>
    <w:rsid w:val="002F0C49"/>
    <w:rsid w:val="002F392F"/>
    <w:rsid w:val="002F4CE6"/>
    <w:rsid w:val="002F7CFE"/>
    <w:rsid w:val="003023FD"/>
    <w:rsid w:val="00303862"/>
    <w:rsid w:val="00305C97"/>
    <w:rsid w:val="00306375"/>
    <w:rsid w:val="00310835"/>
    <w:rsid w:val="0031248A"/>
    <w:rsid w:val="00313BF4"/>
    <w:rsid w:val="0033178B"/>
    <w:rsid w:val="00334AE9"/>
    <w:rsid w:val="003369FB"/>
    <w:rsid w:val="003411D7"/>
    <w:rsid w:val="0034234A"/>
    <w:rsid w:val="00342D60"/>
    <w:rsid w:val="003511FA"/>
    <w:rsid w:val="00352D22"/>
    <w:rsid w:val="00352D84"/>
    <w:rsid w:val="0035695D"/>
    <w:rsid w:val="00357A5C"/>
    <w:rsid w:val="00362DF7"/>
    <w:rsid w:val="00363067"/>
    <w:rsid w:val="003631E8"/>
    <w:rsid w:val="00375F0E"/>
    <w:rsid w:val="00377B4D"/>
    <w:rsid w:val="00384824"/>
    <w:rsid w:val="00384CAE"/>
    <w:rsid w:val="0039147E"/>
    <w:rsid w:val="0039169B"/>
    <w:rsid w:val="00397E4B"/>
    <w:rsid w:val="003A1CA2"/>
    <w:rsid w:val="003A2F27"/>
    <w:rsid w:val="003B25A2"/>
    <w:rsid w:val="003B2DBE"/>
    <w:rsid w:val="003B32AC"/>
    <w:rsid w:val="003B3BCD"/>
    <w:rsid w:val="003B7642"/>
    <w:rsid w:val="003C1A47"/>
    <w:rsid w:val="003D0102"/>
    <w:rsid w:val="003D21F7"/>
    <w:rsid w:val="003E223C"/>
    <w:rsid w:val="003E3E82"/>
    <w:rsid w:val="003E6572"/>
    <w:rsid w:val="003E7AE3"/>
    <w:rsid w:val="003F2E9D"/>
    <w:rsid w:val="003F53E2"/>
    <w:rsid w:val="003F5962"/>
    <w:rsid w:val="0040059B"/>
    <w:rsid w:val="004008CF"/>
    <w:rsid w:val="00405947"/>
    <w:rsid w:val="00406045"/>
    <w:rsid w:val="00413360"/>
    <w:rsid w:val="004152C9"/>
    <w:rsid w:val="0042290D"/>
    <w:rsid w:val="004237A4"/>
    <w:rsid w:val="0042728F"/>
    <w:rsid w:val="0042799F"/>
    <w:rsid w:val="00433489"/>
    <w:rsid w:val="00434DDE"/>
    <w:rsid w:val="0043766A"/>
    <w:rsid w:val="004525EB"/>
    <w:rsid w:val="0045361D"/>
    <w:rsid w:val="00453787"/>
    <w:rsid w:val="004563B5"/>
    <w:rsid w:val="00465CD0"/>
    <w:rsid w:val="004675D4"/>
    <w:rsid w:val="00467D06"/>
    <w:rsid w:val="00471864"/>
    <w:rsid w:val="004721B4"/>
    <w:rsid w:val="004752CF"/>
    <w:rsid w:val="004753C4"/>
    <w:rsid w:val="004A3520"/>
    <w:rsid w:val="004A41ED"/>
    <w:rsid w:val="004A56BD"/>
    <w:rsid w:val="004A584A"/>
    <w:rsid w:val="004A68BF"/>
    <w:rsid w:val="004B00E3"/>
    <w:rsid w:val="004B1356"/>
    <w:rsid w:val="004B1812"/>
    <w:rsid w:val="004B3D5C"/>
    <w:rsid w:val="004B4BD8"/>
    <w:rsid w:val="004B4ECD"/>
    <w:rsid w:val="004B69F2"/>
    <w:rsid w:val="004C0F5B"/>
    <w:rsid w:val="004C419C"/>
    <w:rsid w:val="004C73F7"/>
    <w:rsid w:val="004C7C28"/>
    <w:rsid w:val="004D04E2"/>
    <w:rsid w:val="004D3FA4"/>
    <w:rsid w:val="004E2D73"/>
    <w:rsid w:val="004F3B88"/>
    <w:rsid w:val="004F52EF"/>
    <w:rsid w:val="004F777A"/>
    <w:rsid w:val="005047FD"/>
    <w:rsid w:val="005143E0"/>
    <w:rsid w:val="00516C0B"/>
    <w:rsid w:val="00517ACC"/>
    <w:rsid w:val="00521603"/>
    <w:rsid w:val="00521E1D"/>
    <w:rsid w:val="005310D5"/>
    <w:rsid w:val="005401FC"/>
    <w:rsid w:val="00540F85"/>
    <w:rsid w:val="005411CA"/>
    <w:rsid w:val="00541D96"/>
    <w:rsid w:val="005447B6"/>
    <w:rsid w:val="00544E5E"/>
    <w:rsid w:val="0054693C"/>
    <w:rsid w:val="00550270"/>
    <w:rsid w:val="005512E6"/>
    <w:rsid w:val="00555FA6"/>
    <w:rsid w:val="0057073D"/>
    <w:rsid w:val="00574A16"/>
    <w:rsid w:val="00580538"/>
    <w:rsid w:val="00582B5E"/>
    <w:rsid w:val="005845AA"/>
    <w:rsid w:val="005A21C7"/>
    <w:rsid w:val="005A2516"/>
    <w:rsid w:val="005A2A54"/>
    <w:rsid w:val="005B04EF"/>
    <w:rsid w:val="005B25EF"/>
    <w:rsid w:val="005B3019"/>
    <w:rsid w:val="005B3A9F"/>
    <w:rsid w:val="005C11D0"/>
    <w:rsid w:val="005C17C1"/>
    <w:rsid w:val="005C4346"/>
    <w:rsid w:val="005C5AE3"/>
    <w:rsid w:val="005C7E48"/>
    <w:rsid w:val="005E16C7"/>
    <w:rsid w:val="005E5F3A"/>
    <w:rsid w:val="005E77F4"/>
    <w:rsid w:val="005F2B32"/>
    <w:rsid w:val="005F36F9"/>
    <w:rsid w:val="005F6089"/>
    <w:rsid w:val="005F7A0F"/>
    <w:rsid w:val="006061EB"/>
    <w:rsid w:val="006115B0"/>
    <w:rsid w:val="00612680"/>
    <w:rsid w:val="0062003F"/>
    <w:rsid w:val="0062354D"/>
    <w:rsid w:val="006261B9"/>
    <w:rsid w:val="0062701F"/>
    <w:rsid w:val="00633F6C"/>
    <w:rsid w:val="006349D6"/>
    <w:rsid w:val="00640F19"/>
    <w:rsid w:val="00644828"/>
    <w:rsid w:val="00652DA7"/>
    <w:rsid w:val="00653159"/>
    <w:rsid w:val="006541EE"/>
    <w:rsid w:val="00656D6E"/>
    <w:rsid w:val="006606F9"/>
    <w:rsid w:val="00676AE8"/>
    <w:rsid w:val="006863E8"/>
    <w:rsid w:val="006913F2"/>
    <w:rsid w:val="006B197E"/>
    <w:rsid w:val="006C1444"/>
    <w:rsid w:val="006C64B1"/>
    <w:rsid w:val="006C765C"/>
    <w:rsid w:val="006D11E7"/>
    <w:rsid w:val="006D5D0F"/>
    <w:rsid w:val="006D5E70"/>
    <w:rsid w:val="006D6AC9"/>
    <w:rsid w:val="006D7B3A"/>
    <w:rsid w:val="006E2D06"/>
    <w:rsid w:val="006F2204"/>
    <w:rsid w:val="006F3688"/>
    <w:rsid w:val="0070098F"/>
    <w:rsid w:val="007044C4"/>
    <w:rsid w:val="00705575"/>
    <w:rsid w:val="007108F6"/>
    <w:rsid w:val="00711989"/>
    <w:rsid w:val="00716E6E"/>
    <w:rsid w:val="007210B9"/>
    <w:rsid w:val="007214FE"/>
    <w:rsid w:val="007219CA"/>
    <w:rsid w:val="00724B91"/>
    <w:rsid w:val="00726BC7"/>
    <w:rsid w:val="00743F65"/>
    <w:rsid w:val="00744909"/>
    <w:rsid w:val="00745203"/>
    <w:rsid w:val="00746371"/>
    <w:rsid w:val="007477F7"/>
    <w:rsid w:val="00747A7F"/>
    <w:rsid w:val="007526BA"/>
    <w:rsid w:val="0075382F"/>
    <w:rsid w:val="00755D5D"/>
    <w:rsid w:val="00762CF2"/>
    <w:rsid w:val="00763B85"/>
    <w:rsid w:val="007651E1"/>
    <w:rsid w:val="00772E4C"/>
    <w:rsid w:val="00777002"/>
    <w:rsid w:val="00780D20"/>
    <w:rsid w:val="00784238"/>
    <w:rsid w:val="00786256"/>
    <w:rsid w:val="0078741D"/>
    <w:rsid w:val="00792C80"/>
    <w:rsid w:val="007A1898"/>
    <w:rsid w:val="007A576E"/>
    <w:rsid w:val="007B6092"/>
    <w:rsid w:val="007B71D3"/>
    <w:rsid w:val="007C0D55"/>
    <w:rsid w:val="007E124B"/>
    <w:rsid w:val="007E6A7E"/>
    <w:rsid w:val="007F1C65"/>
    <w:rsid w:val="007F739B"/>
    <w:rsid w:val="00805B67"/>
    <w:rsid w:val="008122A3"/>
    <w:rsid w:val="00812E85"/>
    <w:rsid w:val="00815A0B"/>
    <w:rsid w:val="00817786"/>
    <w:rsid w:val="00817E24"/>
    <w:rsid w:val="00821ADE"/>
    <w:rsid w:val="008234BC"/>
    <w:rsid w:val="00824338"/>
    <w:rsid w:val="008248C0"/>
    <w:rsid w:val="008475C6"/>
    <w:rsid w:val="008573FA"/>
    <w:rsid w:val="00865376"/>
    <w:rsid w:val="00890BF7"/>
    <w:rsid w:val="008A1109"/>
    <w:rsid w:val="008B256A"/>
    <w:rsid w:val="008B2FB5"/>
    <w:rsid w:val="008B601E"/>
    <w:rsid w:val="008C43E4"/>
    <w:rsid w:val="008C6FCD"/>
    <w:rsid w:val="008E0ABB"/>
    <w:rsid w:val="008E21BC"/>
    <w:rsid w:val="008E21EA"/>
    <w:rsid w:val="008E2291"/>
    <w:rsid w:val="008E294F"/>
    <w:rsid w:val="008E4D80"/>
    <w:rsid w:val="008E56CE"/>
    <w:rsid w:val="008F086B"/>
    <w:rsid w:val="008F2B3C"/>
    <w:rsid w:val="008F55DE"/>
    <w:rsid w:val="00901CC5"/>
    <w:rsid w:val="0091084B"/>
    <w:rsid w:val="00912DE9"/>
    <w:rsid w:val="0091618E"/>
    <w:rsid w:val="0092278F"/>
    <w:rsid w:val="00922DFA"/>
    <w:rsid w:val="00923A61"/>
    <w:rsid w:val="00925A6A"/>
    <w:rsid w:val="009261E6"/>
    <w:rsid w:val="00927215"/>
    <w:rsid w:val="009323FA"/>
    <w:rsid w:val="009372CC"/>
    <w:rsid w:val="00940F42"/>
    <w:rsid w:val="00942C5A"/>
    <w:rsid w:val="009463C1"/>
    <w:rsid w:val="009506D3"/>
    <w:rsid w:val="00950A19"/>
    <w:rsid w:val="00950CB9"/>
    <w:rsid w:val="00952698"/>
    <w:rsid w:val="00953CA3"/>
    <w:rsid w:val="00954CF3"/>
    <w:rsid w:val="00956A70"/>
    <w:rsid w:val="0096161B"/>
    <w:rsid w:val="00966ED7"/>
    <w:rsid w:val="00970000"/>
    <w:rsid w:val="0097200C"/>
    <w:rsid w:val="00972FE1"/>
    <w:rsid w:val="00982285"/>
    <w:rsid w:val="00992475"/>
    <w:rsid w:val="009926FA"/>
    <w:rsid w:val="00994491"/>
    <w:rsid w:val="0099524E"/>
    <w:rsid w:val="009A573F"/>
    <w:rsid w:val="009A578B"/>
    <w:rsid w:val="009B2537"/>
    <w:rsid w:val="009B3BDA"/>
    <w:rsid w:val="009B51A4"/>
    <w:rsid w:val="009B522F"/>
    <w:rsid w:val="009B630D"/>
    <w:rsid w:val="009C479F"/>
    <w:rsid w:val="009C66B5"/>
    <w:rsid w:val="009C7D94"/>
    <w:rsid w:val="009D48F1"/>
    <w:rsid w:val="009E1DC0"/>
    <w:rsid w:val="009E3921"/>
    <w:rsid w:val="009E69B1"/>
    <w:rsid w:val="009F2FDC"/>
    <w:rsid w:val="009F4F95"/>
    <w:rsid w:val="009F6723"/>
    <w:rsid w:val="009F6EAB"/>
    <w:rsid w:val="00A00288"/>
    <w:rsid w:val="00A00771"/>
    <w:rsid w:val="00A03E3D"/>
    <w:rsid w:val="00A046F8"/>
    <w:rsid w:val="00A1020F"/>
    <w:rsid w:val="00A11DCA"/>
    <w:rsid w:val="00A14722"/>
    <w:rsid w:val="00A14CA3"/>
    <w:rsid w:val="00A15E4B"/>
    <w:rsid w:val="00A24C1C"/>
    <w:rsid w:val="00A276F6"/>
    <w:rsid w:val="00A27A1A"/>
    <w:rsid w:val="00A33117"/>
    <w:rsid w:val="00A33212"/>
    <w:rsid w:val="00A33F0E"/>
    <w:rsid w:val="00A34362"/>
    <w:rsid w:val="00A35310"/>
    <w:rsid w:val="00A42500"/>
    <w:rsid w:val="00A42634"/>
    <w:rsid w:val="00A54532"/>
    <w:rsid w:val="00A54666"/>
    <w:rsid w:val="00A558F0"/>
    <w:rsid w:val="00A5600B"/>
    <w:rsid w:val="00A57A7B"/>
    <w:rsid w:val="00A60667"/>
    <w:rsid w:val="00A67F29"/>
    <w:rsid w:val="00A714FE"/>
    <w:rsid w:val="00A729EA"/>
    <w:rsid w:val="00A83459"/>
    <w:rsid w:val="00A87FCC"/>
    <w:rsid w:val="00AA07D5"/>
    <w:rsid w:val="00AA1C63"/>
    <w:rsid w:val="00AA416F"/>
    <w:rsid w:val="00AA511C"/>
    <w:rsid w:val="00AA543C"/>
    <w:rsid w:val="00AA6ED4"/>
    <w:rsid w:val="00AB0EDB"/>
    <w:rsid w:val="00AB1EEA"/>
    <w:rsid w:val="00AC0273"/>
    <w:rsid w:val="00AC2C6B"/>
    <w:rsid w:val="00AC791E"/>
    <w:rsid w:val="00AD424F"/>
    <w:rsid w:val="00AE110B"/>
    <w:rsid w:val="00AE12A8"/>
    <w:rsid w:val="00AE18C2"/>
    <w:rsid w:val="00AE7A21"/>
    <w:rsid w:val="00AF0A1B"/>
    <w:rsid w:val="00AF0F87"/>
    <w:rsid w:val="00AF55F2"/>
    <w:rsid w:val="00AF6259"/>
    <w:rsid w:val="00AF70FF"/>
    <w:rsid w:val="00B026D7"/>
    <w:rsid w:val="00B07712"/>
    <w:rsid w:val="00B120C2"/>
    <w:rsid w:val="00B12218"/>
    <w:rsid w:val="00B25439"/>
    <w:rsid w:val="00B25B45"/>
    <w:rsid w:val="00B26F75"/>
    <w:rsid w:val="00B31627"/>
    <w:rsid w:val="00B33A09"/>
    <w:rsid w:val="00B36797"/>
    <w:rsid w:val="00B376E6"/>
    <w:rsid w:val="00B40AE7"/>
    <w:rsid w:val="00B40FA6"/>
    <w:rsid w:val="00B43152"/>
    <w:rsid w:val="00B43266"/>
    <w:rsid w:val="00B44EE6"/>
    <w:rsid w:val="00B45905"/>
    <w:rsid w:val="00B55200"/>
    <w:rsid w:val="00B5583B"/>
    <w:rsid w:val="00B55DC4"/>
    <w:rsid w:val="00B601FD"/>
    <w:rsid w:val="00B60703"/>
    <w:rsid w:val="00B614E3"/>
    <w:rsid w:val="00B73AB8"/>
    <w:rsid w:val="00B80521"/>
    <w:rsid w:val="00B815D0"/>
    <w:rsid w:val="00B82564"/>
    <w:rsid w:val="00B83CC2"/>
    <w:rsid w:val="00B857FC"/>
    <w:rsid w:val="00BA1CED"/>
    <w:rsid w:val="00BA3A16"/>
    <w:rsid w:val="00BA4399"/>
    <w:rsid w:val="00BB2C21"/>
    <w:rsid w:val="00BB6742"/>
    <w:rsid w:val="00BB7C38"/>
    <w:rsid w:val="00BC09D0"/>
    <w:rsid w:val="00BC1D13"/>
    <w:rsid w:val="00BC2D14"/>
    <w:rsid w:val="00BC4A3B"/>
    <w:rsid w:val="00BC691A"/>
    <w:rsid w:val="00BD0ADD"/>
    <w:rsid w:val="00BD2FEA"/>
    <w:rsid w:val="00BD58EE"/>
    <w:rsid w:val="00BD6641"/>
    <w:rsid w:val="00BE307F"/>
    <w:rsid w:val="00BF63DB"/>
    <w:rsid w:val="00C01340"/>
    <w:rsid w:val="00C01550"/>
    <w:rsid w:val="00C044B5"/>
    <w:rsid w:val="00C05651"/>
    <w:rsid w:val="00C063DB"/>
    <w:rsid w:val="00C06F10"/>
    <w:rsid w:val="00C12383"/>
    <w:rsid w:val="00C1256C"/>
    <w:rsid w:val="00C125B3"/>
    <w:rsid w:val="00C13F73"/>
    <w:rsid w:val="00C1607F"/>
    <w:rsid w:val="00C202F4"/>
    <w:rsid w:val="00C22C78"/>
    <w:rsid w:val="00C27DBF"/>
    <w:rsid w:val="00C30D97"/>
    <w:rsid w:val="00C3150C"/>
    <w:rsid w:val="00C36FAA"/>
    <w:rsid w:val="00C373F6"/>
    <w:rsid w:val="00C37DD9"/>
    <w:rsid w:val="00C456B4"/>
    <w:rsid w:val="00C47E17"/>
    <w:rsid w:val="00C53A51"/>
    <w:rsid w:val="00C56A63"/>
    <w:rsid w:val="00C638A0"/>
    <w:rsid w:val="00C63E30"/>
    <w:rsid w:val="00C71A33"/>
    <w:rsid w:val="00C732DE"/>
    <w:rsid w:val="00C90797"/>
    <w:rsid w:val="00C95E8E"/>
    <w:rsid w:val="00C95EAE"/>
    <w:rsid w:val="00C97544"/>
    <w:rsid w:val="00C9765E"/>
    <w:rsid w:val="00C97F9C"/>
    <w:rsid w:val="00CA2898"/>
    <w:rsid w:val="00CA72B6"/>
    <w:rsid w:val="00CB2803"/>
    <w:rsid w:val="00CB6150"/>
    <w:rsid w:val="00CC4BC9"/>
    <w:rsid w:val="00CC74B7"/>
    <w:rsid w:val="00CD5150"/>
    <w:rsid w:val="00CD636B"/>
    <w:rsid w:val="00CE0D99"/>
    <w:rsid w:val="00CE1A7D"/>
    <w:rsid w:val="00CE67E8"/>
    <w:rsid w:val="00CF0C68"/>
    <w:rsid w:val="00CF41EC"/>
    <w:rsid w:val="00CF4437"/>
    <w:rsid w:val="00CF6B32"/>
    <w:rsid w:val="00CF7131"/>
    <w:rsid w:val="00CF7E1E"/>
    <w:rsid w:val="00CF7FAB"/>
    <w:rsid w:val="00D05F4F"/>
    <w:rsid w:val="00D07F74"/>
    <w:rsid w:val="00D3177C"/>
    <w:rsid w:val="00D37C09"/>
    <w:rsid w:val="00D40152"/>
    <w:rsid w:val="00D40905"/>
    <w:rsid w:val="00D40C51"/>
    <w:rsid w:val="00D44F85"/>
    <w:rsid w:val="00D4572F"/>
    <w:rsid w:val="00D45936"/>
    <w:rsid w:val="00D52BB6"/>
    <w:rsid w:val="00D52DFD"/>
    <w:rsid w:val="00D60090"/>
    <w:rsid w:val="00D6104E"/>
    <w:rsid w:val="00D6173C"/>
    <w:rsid w:val="00D6361E"/>
    <w:rsid w:val="00D64654"/>
    <w:rsid w:val="00D73117"/>
    <w:rsid w:val="00D76087"/>
    <w:rsid w:val="00D82400"/>
    <w:rsid w:val="00D87263"/>
    <w:rsid w:val="00D903D9"/>
    <w:rsid w:val="00D95154"/>
    <w:rsid w:val="00DA03CA"/>
    <w:rsid w:val="00DA3909"/>
    <w:rsid w:val="00DA457F"/>
    <w:rsid w:val="00DB1D11"/>
    <w:rsid w:val="00DB39AC"/>
    <w:rsid w:val="00DB5956"/>
    <w:rsid w:val="00DC00E5"/>
    <w:rsid w:val="00DC08AF"/>
    <w:rsid w:val="00DC0E08"/>
    <w:rsid w:val="00DC207C"/>
    <w:rsid w:val="00DC2151"/>
    <w:rsid w:val="00DD39F2"/>
    <w:rsid w:val="00DD5BC2"/>
    <w:rsid w:val="00DD6CB5"/>
    <w:rsid w:val="00DD7F82"/>
    <w:rsid w:val="00DE0D3F"/>
    <w:rsid w:val="00DE1001"/>
    <w:rsid w:val="00DE1DA8"/>
    <w:rsid w:val="00DE408F"/>
    <w:rsid w:val="00DF67AA"/>
    <w:rsid w:val="00E049ED"/>
    <w:rsid w:val="00E050CB"/>
    <w:rsid w:val="00E075DB"/>
    <w:rsid w:val="00E07CBC"/>
    <w:rsid w:val="00E107AE"/>
    <w:rsid w:val="00E110B2"/>
    <w:rsid w:val="00E14154"/>
    <w:rsid w:val="00E14823"/>
    <w:rsid w:val="00E2324B"/>
    <w:rsid w:val="00E27327"/>
    <w:rsid w:val="00E300F0"/>
    <w:rsid w:val="00E304AC"/>
    <w:rsid w:val="00E37F5F"/>
    <w:rsid w:val="00E41C64"/>
    <w:rsid w:val="00E421F4"/>
    <w:rsid w:val="00E50995"/>
    <w:rsid w:val="00E54D85"/>
    <w:rsid w:val="00E61CA2"/>
    <w:rsid w:val="00E632A1"/>
    <w:rsid w:val="00E63A54"/>
    <w:rsid w:val="00E66C8D"/>
    <w:rsid w:val="00E77DD4"/>
    <w:rsid w:val="00E823DB"/>
    <w:rsid w:val="00E826B3"/>
    <w:rsid w:val="00E8362E"/>
    <w:rsid w:val="00E87545"/>
    <w:rsid w:val="00E94B50"/>
    <w:rsid w:val="00E95A52"/>
    <w:rsid w:val="00EA1DEA"/>
    <w:rsid w:val="00EB0886"/>
    <w:rsid w:val="00EB5095"/>
    <w:rsid w:val="00EB5FAA"/>
    <w:rsid w:val="00EC352F"/>
    <w:rsid w:val="00EC37D9"/>
    <w:rsid w:val="00EC4AD4"/>
    <w:rsid w:val="00EC5656"/>
    <w:rsid w:val="00ED1226"/>
    <w:rsid w:val="00ED5A86"/>
    <w:rsid w:val="00EE0273"/>
    <w:rsid w:val="00EF44AD"/>
    <w:rsid w:val="00EF4AFC"/>
    <w:rsid w:val="00F00CBB"/>
    <w:rsid w:val="00F0304C"/>
    <w:rsid w:val="00F04311"/>
    <w:rsid w:val="00F04763"/>
    <w:rsid w:val="00F05A70"/>
    <w:rsid w:val="00F105ED"/>
    <w:rsid w:val="00F1263A"/>
    <w:rsid w:val="00F1303E"/>
    <w:rsid w:val="00F14FF6"/>
    <w:rsid w:val="00F15E7F"/>
    <w:rsid w:val="00F17A7C"/>
    <w:rsid w:val="00F216A7"/>
    <w:rsid w:val="00F2184F"/>
    <w:rsid w:val="00F24B5E"/>
    <w:rsid w:val="00F30435"/>
    <w:rsid w:val="00F30620"/>
    <w:rsid w:val="00F30931"/>
    <w:rsid w:val="00F331BC"/>
    <w:rsid w:val="00F33984"/>
    <w:rsid w:val="00F33BA5"/>
    <w:rsid w:val="00F3793F"/>
    <w:rsid w:val="00F40D64"/>
    <w:rsid w:val="00F50F3C"/>
    <w:rsid w:val="00F56E2A"/>
    <w:rsid w:val="00F57817"/>
    <w:rsid w:val="00F57B7E"/>
    <w:rsid w:val="00F6029C"/>
    <w:rsid w:val="00F73DA7"/>
    <w:rsid w:val="00F75C50"/>
    <w:rsid w:val="00F77AD6"/>
    <w:rsid w:val="00F82DE6"/>
    <w:rsid w:val="00F84482"/>
    <w:rsid w:val="00F845F8"/>
    <w:rsid w:val="00F952DE"/>
    <w:rsid w:val="00FA1DF1"/>
    <w:rsid w:val="00FA3C6B"/>
    <w:rsid w:val="00FA5F09"/>
    <w:rsid w:val="00FA6D44"/>
    <w:rsid w:val="00FA6DD4"/>
    <w:rsid w:val="00FA7000"/>
    <w:rsid w:val="00FB1CB7"/>
    <w:rsid w:val="00FB4885"/>
    <w:rsid w:val="00FB6626"/>
    <w:rsid w:val="00FC08CF"/>
    <w:rsid w:val="00FC179E"/>
    <w:rsid w:val="00FC7F8E"/>
    <w:rsid w:val="00FD66E9"/>
    <w:rsid w:val="00FE12BE"/>
    <w:rsid w:val="00FE2275"/>
    <w:rsid w:val="00FE2279"/>
    <w:rsid w:val="00FE4B86"/>
    <w:rsid w:val="00FE5943"/>
    <w:rsid w:val="00FF2EBE"/>
    <w:rsid w:val="00FF7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B02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FF"/>
    <w:pPr>
      <w:widowControl w:val="0"/>
      <w:jc w:val="both"/>
    </w:pPr>
  </w:style>
  <w:style w:type="paragraph" w:styleId="1">
    <w:name w:val="heading 1"/>
    <w:basedOn w:val="a"/>
    <w:next w:val="a"/>
    <w:link w:val="10"/>
    <w:uiPriority w:val="9"/>
    <w:qFormat/>
    <w:rsid w:val="0036306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01FD"/>
  </w:style>
  <w:style w:type="character" w:customStyle="1" w:styleId="a4">
    <w:name w:val="日付 (文字)"/>
    <w:basedOn w:val="a0"/>
    <w:link w:val="a3"/>
    <w:uiPriority w:val="99"/>
    <w:semiHidden/>
    <w:rsid w:val="00B601FD"/>
  </w:style>
  <w:style w:type="paragraph" w:styleId="a5">
    <w:name w:val="Balloon Text"/>
    <w:basedOn w:val="a"/>
    <w:link w:val="a6"/>
    <w:uiPriority w:val="99"/>
    <w:semiHidden/>
    <w:unhideWhenUsed/>
    <w:rsid w:val="00B601F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01FD"/>
    <w:rPr>
      <w:rFonts w:asciiTheme="majorHAnsi" w:eastAsiaTheme="majorEastAsia" w:hAnsiTheme="majorHAnsi" w:cstheme="majorBidi"/>
      <w:sz w:val="18"/>
      <w:szCs w:val="18"/>
    </w:rPr>
  </w:style>
  <w:style w:type="paragraph" w:styleId="a7">
    <w:name w:val="List Paragraph"/>
    <w:basedOn w:val="a"/>
    <w:uiPriority w:val="34"/>
    <w:qFormat/>
    <w:rsid w:val="00B601FD"/>
    <w:pPr>
      <w:ind w:leftChars="400" w:left="840"/>
    </w:pPr>
  </w:style>
  <w:style w:type="table" w:styleId="a8">
    <w:name w:val="Table Grid"/>
    <w:basedOn w:val="a1"/>
    <w:uiPriority w:val="59"/>
    <w:rsid w:val="002E2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5C5AE3"/>
    <w:pPr>
      <w:widowControl w:val="0"/>
      <w:jc w:val="both"/>
    </w:pPr>
  </w:style>
  <w:style w:type="paragraph" w:styleId="aa">
    <w:name w:val="header"/>
    <w:basedOn w:val="a"/>
    <w:link w:val="ab"/>
    <w:uiPriority w:val="99"/>
    <w:unhideWhenUsed/>
    <w:rsid w:val="008E0ABB"/>
    <w:pPr>
      <w:tabs>
        <w:tab w:val="center" w:pos="4252"/>
        <w:tab w:val="right" w:pos="8504"/>
      </w:tabs>
      <w:snapToGrid w:val="0"/>
    </w:pPr>
  </w:style>
  <w:style w:type="character" w:customStyle="1" w:styleId="ab">
    <w:name w:val="ヘッダー (文字)"/>
    <w:basedOn w:val="a0"/>
    <w:link w:val="aa"/>
    <w:uiPriority w:val="99"/>
    <w:rsid w:val="008E0ABB"/>
  </w:style>
  <w:style w:type="paragraph" w:styleId="ac">
    <w:name w:val="footer"/>
    <w:basedOn w:val="a"/>
    <w:link w:val="ad"/>
    <w:uiPriority w:val="99"/>
    <w:unhideWhenUsed/>
    <w:rsid w:val="008E0ABB"/>
    <w:pPr>
      <w:tabs>
        <w:tab w:val="center" w:pos="4252"/>
        <w:tab w:val="right" w:pos="8504"/>
      </w:tabs>
      <w:snapToGrid w:val="0"/>
    </w:pPr>
  </w:style>
  <w:style w:type="character" w:customStyle="1" w:styleId="ad">
    <w:name w:val="フッター (文字)"/>
    <w:basedOn w:val="a0"/>
    <w:link w:val="ac"/>
    <w:uiPriority w:val="99"/>
    <w:rsid w:val="008E0ABB"/>
  </w:style>
  <w:style w:type="character" w:styleId="ae">
    <w:name w:val="annotation reference"/>
    <w:basedOn w:val="a0"/>
    <w:uiPriority w:val="99"/>
    <w:semiHidden/>
    <w:unhideWhenUsed/>
    <w:rsid w:val="000548DB"/>
    <w:rPr>
      <w:sz w:val="18"/>
      <w:szCs w:val="18"/>
    </w:rPr>
  </w:style>
  <w:style w:type="paragraph" w:styleId="af">
    <w:name w:val="annotation text"/>
    <w:basedOn w:val="a"/>
    <w:link w:val="af0"/>
    <w:uiPriority w:val="99"/>
    <w:unhideWhenUsed/>
    <w:rsid w:val="000548DB"/>
    <w:pPr>
      <w:jc w:val="left"/>
    </w:pPr>
  </w:style>
  <w:style w:type="character" w:customStyle="1" w:styleId="af0">
    <w:name w:val="コメント文字列 (文字)"/>
    <w:basedOn w:val="a0"/>
    <w:link w:val="af"/>
    <w:uiPriority w:val="99"/>
    <w:rsid w:val="000548DB"/>
  </w:style>
  <w:style w:type="paragraph" w:styleId="af1">
    <w:name w:val="annotation subject"/>
    <w:basedOn w:val="af"/>
    <w:next w:val="af"/>
    <w:link w:val="af2"/>
    <w:uiPriority w:val="99"/>
    <w:semiHidden/>
    <w:unhideWhenUsed/>
    <w:rsid w:val="000548DB"/>
    <w:rPr>
      <w:b/>
      <w:bCs/>
    </w:rPr>
  </w:style>
  <w:style w:type="character" w:customStyle="1" w:styleId="af2">
    <w:name w:val="コメント内容 (文字)"/>
    <w:basedOn w:val="af0"/>
    <w:link w:val="af1"/>
    <w:uiPriority w:val="99"/>
    <w:semiHidden/>
    <w:rsid w:val="000548DB"/>
    <w:rPr>
      <w:b/>
      <w:bCs/>
    </w:rPr>
  </w:style>
  <w:style w:type="paragraph" w:styleId="af3">
    <w:name w:val="Body Text"/>
    <w:basedOn w:val="a"/>
    <w:link w:val="af4"/>
    <w:rsid w:val="002946E0"/>
    <w:rPr>
      <w:rFonts w:ascii="Century" w:eastAsia="ＭＳ ゴシック" w:hAnsi="Century" w:cs="Times New Roman"/>
      <w:sz w:val="16"/>
      <w:szCs w:val="20"/>
    </w:rPr>
  </w:style>
  <w:style w:type="character" w:customStyle="1" w:styleId="af4">
    <w:name w:val="本文 (文字)"/>
    <w:basedOn w:val="a0"/>
    <w:link w:val="af3"/>
    <w:rsid w:val="002946E0"/>
    <w:rPr>
      <w:rFonts w:ascii="Century" w:eastAsia="ＭＳ ゴシック" w:hAnsi="Century" w:cs="Times New Roman"/>
      <w:sz w:val="16"/>
      <w:szCs w:val="20"/>
    </w:rPr>
  </w:style>
  <w:style w:type="table" w:styleId="2">
    <w:name w:val="Light List Accent 5"/>
    <w:basedOn w:val="a1"/>
    <w:uiPriority w:val="61"/>
    <w:rsid w:val="0030637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10">
    <w:name w:val="見出し 1 (文字)"/>
    <w:basedOn w:val="a0"/>
    <w:link w:val="1"/>
    <w:uiPriority w:val="9"/>
    <w:rsid w:val="00363067"/>
    <w:rPr>
      <w:rFonts w:asciiTheme="majorHAnsi" w:eastAsiaTheme="majorEastAsia" w:hAnsiTheme="majorHAnsi" w:cstheme="majorBidi"/>
      <w:sz w:val="24"/>
      <w:szCs w:val="24"/>
    </w:rPr>
  </w:style>
  <w:style w:type="paragraph" w:styleId="af5">
    <w:name w:val="TOC Heading"/>
    <w:basedOn w:val="1"/>
    <w:next w:val="a"/>
    <w:uiPriority w:val="39"/>
    <w:unhideWhenUsed/>
    <w:qFormat/>
    <w:rsid w:val="00363067"/>
    <w:pPr>
      <w:keepLines/>
      <w:widowControl/>
      <w:spacing w:before="240" w:line="259" w:lineRule="auto"/>
      <w:jc w:val="left"/>
      <w:outlineLvl w:val="9"/>
    </w:pPr>
    <w:rPr>
      <w:color w:val="365F91" w:themeColor="accent1" w:themeShade="BF"/>
      <w:kern w:val="0"/>
      <w:sz w:val="32"/>
      <w:szCs w:val="32"/>
    </w:rPr>
  </w:style>
  <w:style w:type="paragraph" w:styleId="af6">
    <w:name w:val="Revision"/>
    <w:hidden/>
    <w:uiPriority w:val="99"/>
    <w:semiHidden/>
    <w:rsid w:val="000F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20888">
      <w:bodyDiv w:val="1"/>
      <w:marLeft w:val="0"/>
      <w:marRight w:val="0"/>
      <w:marTop w:val="0"/>
      <w:marBottom w:val="0"/>
      <w:divBdr>
        <w:top w:val="none" w:sz="0" w:space="0" w:color="auto"/>
        <w:left w:val="none" w:sz="0" w:space="0" w:color="auto"/>
        <w:bottom w:val="none" w:sz="0" w:space="0" w:color="auto"/>
        <w:right w:val="none" w:sz="0" w:space="0" w:color="auto"/>
      </w:divBdr>
    </w:div>
    <w:div w:id="447625244">
      <w:bodyDiv w:val="1"/>
      <w:marLeft w:val="0"/>
      <w:marRight w:val="0"/>
      <w:marTop w:val="0"/>
      <w:marBottom w:val="0"/>
      <w:divBdr>
        <w:top w:val="none" w:sz="0" w:space="0" w:color="auto"/>
        <w:left w:val="none" w:sz="0" w:space="0" w:color="auto"/>
        <w:bottom w:val="none" w:sz="0" w:space="0" w:color="auto"/>
        <w:right w:val="none" w:sz="0" w:space="0" w:color="auto"/>
      </w:divBdr>
    </w:div>
    <w:div w:id="641152480">
      <w:bodyDiv w:val="1"/>
      <w:marLeft w:val="0"/>
      <w:marRight w:val="0"/>
      <w:marTop w:val="0"/>
      <w:marBottom w:val="0"/>
      <w:divBdr>
        <w:top w:val="none" w:sz="0" w:space="0" w:color="auto"/>
        <w:left w:val="none" w:sz="0" w:space="0" w:color="auto"/>
        <w:bottom w:val="none" w:sz="0" w:space="0" w:color="auto"/>
        <w:right w:val="none" w:sz="0" w:space="0" w:color="auto"/>
      </w:divBdr>
    </w:div>
    <w:div w:id="1207792324">
      <w:bodyDiv w:val="1"/>
      <w:marLeft w:val="0"/>
      <w:marRight w:val="0"/>
      <w:marTop w:val="0"/>
      <w:marBottom w:val="0"/>
      <w:divBdr>
        <w:top w:val="none" w:sz="0" w:space="0" w:color="auto"/>
        <w:left w:val="none" w:sz="0" w:space="0" w:color="auto"/>
        <w:bottom w:val="none" w:sz="0" w:space="0" w:color="auto"/>
        <w:right w:val="none" w:sz="0" w:space="0" w:color="auto"/>
      </w:divBdr>
    </w:div>
    <w:div w:id="1809391668">
      <w:bodyDiv w:val="1"/>
      <w:marLeft w:val="0"/>
      <w:marRight w:val="0"/>
      <w:marTop w:val="0"/>
      <w:marBottom w:val="0"/>
      <w:divBdr>
        <w:top w:val="none" w:sz="0" w:space="0" w:color="auto"/>
        <w:left w:val="none" w:sz="0" w:space="0" w:color="auto"/>
        <w:bottom w:val="none" w:sz="0" w:space="0" w:color="auto"/>
        <w:right w:val="none" w:sz="0" w:space="0" w:color="auto"/>
      </w:divBdr>
    </w:div>
    <w:div w:id="20985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1185</Words>
  <Characters>6760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2025-06-03T06:45:00Z</dcterms:created>
  <dcterms:modified xsi:type="dcterms:W3CDTF">2025-06-03T06:46:00Z</dcterms:modified>
</cp:coreProperties>
</file>