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BB3" w:rsidRPr="00182B75" w:rsidRDefault="00F20BB3" w:rsidP="00F20BB3">
      <w:pPr>
        <w:jc w:val="right"/>
        <w:rPr>
          <w:rFonts w:ascii="ＭＳ 明朝" w:eastAsia="ＭＳ 明朝" w:hAnsi="ＭＳ 明朝"/>
        </w:rPr>
      </w:pPr>
      <w:r w:rsidRPr="00182B75">
        <w:rPr>
          <w:rFonts w:ascii="ＭＳ 明朝" w:eastAsia="ＭＳ 明朝" w:hAnsi="ＭＳ 明朝" w:hint="eastAsia"/>
        </w:rPr>
        <w:t>年　　月　　日</w:t>
      </w:r>
    </w:p>
    <w:p w:rsidR="00F20BB3" w:rsidRDefault="00F20BB3" w:rsidP="00F20BB3">
      <w:pPr>
        <w:ind w:leftChars="2000" w:left="4200"/>
      </w:pPr>
    </w:p>
    <w:p w:rsidR="00024E0F" w:rsidRPr="00D32DCC" w:rsidRDefault="00024E0F" w:rsidP="00024E0F">
      <w:pPr>
        <w:jc w:val="center"/>
        <w:rPr>
          <w:rFonts w:asciiTheme="minorEastAsia" w:hAnsiTheme="minorEastAsia"/>
          <w:sz w:val="24"/>
        </w:rPr>
      </w:pPr>
      <w:r w:rsidRPr="00D32DCC">
        <w:rPr>
          <w:rFonts w:asciiTheme="minorEastAsia" w:hAnsiTheme="minorEastAsia" w:hint="eastAsia"/>
          <w:sz w:val="24"/>
        </w:rPr>
        <w:t>併設施設地域開放型サービス付き高齢者向け住宅</w:t>
      </w:r>
      <w:r w:rsidR="00F20BB3">
        <w:rPr>
          <w:rFonts w:ascii="ＭＳ 明朝" w:eastAsia="ＭＳ 明朝" w:hAnsi="ＭＳ 明朝" w:hint="eastAsia"/>
          <w:sz w:val="24"/>
        </w:rPr>
        <w:t>チェックリスト</w:t>
      </w:r>
    </w:p>
    <w:p w:rsidR="00F20BB3" w:rsidRDefault="00F20BB3" w:rsidP="00F20BB3"/>
    <w:p w:rsidR="00F20BB3" w:rsidRDefault="00F20BB3" w:rsidP="00F20BB3">
      <w:pPr>
        <w:ind w:leftChars="2000" w:left="4200"/>
      </w:pPr>
      <w:r>
        <w:rPr>
          <w:rFonts w:hint="eastAsia"/>
        </w:rPr>
        <w:t>申請（登録）事業者</w:t>
      </w:r>
    </w:p>
    <w:p w:rsidR="00F20BB3" w:rsidRDefault="00F20BB3" w:rsidP="00F20BB3">
      <w:pPr>
        <w:ind w:leftChars="2100" w:left="4410"/>
      </w:pPr>
      <w:r>
        <w:rPr>
          <w:rFonts w:hint="eastAsia"/>
        </w:rPr>
        <w:t>所在地</w:t>
      </w:r>
    </w:p>
    <w:p w:rsidR="00F20BB3" w:rsidRDefault="00F20BB3" w:rsidP="00F20BB3">
      <w:pPr>
        <w:ind w:leftChars="2100" w:left="4410"/>
        <w:rPr>
          <w:kern w:val="0"/>
        </w:rPr>
      </w:pPr>
      <w:r w:rsidRPr="00F20BB3">
        <w:rPr>
          <w:rFonts w:hint="eastAsia"/>
          <w:spacing w:val="105"/>
          <w:kern w:val="0"/>
          <w:fitText w:val="630" w:id="1553161984"/>
        </w:rPr>
        <w:t>名</w:t>
      </w:r>
      <w:r w:rsidRPr="00F20BB3">
        <w:rPr>
          <w:rFonts w:hint="eastAsia"/>
          <w:kern w:val="0"/>
          <w:fitText w:val="630" w:id="1553161984"/>
        </w:rPr>
        <w:t>称</w:t>
      </w:r>
    </w:p>
    <w:p w:rsidR="00F20BB3" w:rsidRDefault="002016E9" w:rsidP="00F20BB3">
      <w:pPr>
        <w:ind w:leftChars="2100" w:left="4410"/>
        <w:rPr>
          <w:kern w:val="0"/>
        </w:rPr>
      </w:pPr>
      <w:r>
        <w:rPr>
          <w:rFonts w:hint="eastAsia"/>
          <w:kern w:val="0"/>
        </w:rPr>
        <w:t xml:space="preserve">代表者　　　　　　　　　　　　　　　　　　</w:t>
      </w:r>
      <w:bookmarkStart w:id="0" w:name="_GoBack"/>
      <w:bookmarkEnd w:id="0"/>
    </w:p>
    <w:p w:rsidR="00F20BB3" w:rsidRPr="00F27D7E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</w:p>
    <w:p w:rsidR="00F20BB3" w:rsidRPr="00182B75" w:rsidRDefault="00F20BB3" w:rsidP="00F20BB3">
      <w:pPr>
        <w:jc w:val="center"/>
        <w:rPr>
          <w:rFonts w:ascii="ＭＳ 明朝" w:eastAsia="ＭＳ 明朝" w:hAnsi="ＭＳ 明朝"/>
        </w:rPr>
      </w:pPr>
      <w:r w:rsidRPr="00D90703">
        <w:rPr>
          <w:rFonts w:ascii="ＭＳ 明朝" w:eastAsia="ＭＳ 明朝" w:hAnsi="ＭＳ 明朝" w:hint="eastAsia"/>
          <w:u w:val="single"/>
        </w:rPr>
        <w:t xml:space="preserve">（住宅名）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</w:rPr>
        <w:t>について下記のとおり相違ありません。</w:t>
      </w:r>
    </w:p>
    <w:p w:rsidR="00F20BB3" w:rsidRPr="00182B75" w:rsidRDefault="00F20BB3" w:rsidP="00F20BB3">
      <w:pPr>
        <w:rPr>
          <w:rFonts w:ascii="ＭＳ 明朝" w:eastAsia="ＭＳ 明朝" w:hAnsi="ＭＳ 明朝"/>
        </w:rPr>
      </w:pPr>
    </w:p>
    <w:p w:rsidR="007C7220" w:rsidRPr="00F20BB3" w:rsidRDefault="007C7220" w:rsidP="007C7220">
      <w:pPr>
        <w:pStyle w:val="a6"/>
        <w:ind w:right="840"/>
        <w:jc w:val="both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1"/>
        <w:gridCol w:w="5103"/>
      </w:tblGrid>
      <w:tr w:rsidR="00D32DCC" w:rsidRPr="00D32DCC" w:rsidTr="005A08DE">
        <w:trPr>
          <w:trHeight w:val="676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１．サービス付き高齢者向け住宅の名称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701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２．登録番号（既に登録済の場合）</w:t>
            </w:r>
          </w:p>
        </w:tc>
        <w:tc>
          <w:tcPr>
            <w:tcW w:w="5103" w:type="dxa"/>
            <w:vAlign w:val="center"/>
          </w:tcPr>
          <w:p w:rsidR="00D32DCC" w:rsidRPr="00D62211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5A08DE">
        <w:trPr>
          <w:trHeight w:val="68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３．経営・設置主体（登録事業者名）</w:t>
            </w:r>
          </w:p>
        </w:tc>
        <w:tc>
          <w:tcPr>
            <w:tcW w:w="5103" w:type="dxa"/>
            <w:vAlign w:val="center"/>
          </w:tcPr>
          <w:p w:rsidR="00D32DCC" w:rsidRPr="00182B75" w:rsidRDefault="00D32DCC" w:rsidP="00D6664F">
            <w:pPr>
              <w:rPr>
                <w:rFonts w:ascii="ＭＳ 明朝" w:eastAsia="ＭＳ 明朝" w:hAnsi="ＭＳ 明朝"/>
              </w:rPr>
            </w:pPr>
          </w:p>
        </w:tc>
      </w:tr>
      <w:tr w:rsidR="00D32DCC" w:rsidRPr="00D32DCC" w:rsidTr="008C769C">
        <w:trPr>
          <w:trHeight w:val="2627"/>
        </w:trPr>
        <w:tc>
          <w:tcPr>
            <w:tcW w:w="4077" w:type="dxa"/>
            <w:vAlign w:val="center"/>
          </w:tcPr>
          <w:p w:rsid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Pr="00D32DCC">
              <w:rPr>
                <w:rFonts w:asciiTheme="minorEastAsia" w:hAnsiTheme="minorEastAsia" w:hint="eastAsia"/>
              </w:rPr>
              <w:t>．併設施設の事業内容</w:t>
            </w:r>
          </w:p>
          <w:p w:rsidR="00D32DCC" w:rsidRPr="00D32DCC" w:rsidRDefault="00D32DCC" w:rsidP="00D32DC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（該当する施設にチェックを入れ、カッコ内に施設名称を記入してください。）</w:t>
            </w:r>
          </w:p>
        </w:tc>
        <w:tc>
          <w:tcPr>
            <w:tcW w:w="5103" w:type="dxa"/>
            <w:vAlign w:val="center"/>
          </w:tcPr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食事サービス施設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交流施設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健康維持施設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短期入所生活介護事業所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短期入所療養介護事業所</w:t>
            </w:r>
          </w:p>
          <w:p w:rsidR="00D32DCC" w:rsidRP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F20BB3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小規模多機能型居宅介護事業所</w:t>
            </w:r>
          </w:p>
          <w:p w:rsidR="00D32DCC" w:rsidRDefault="00D32DCC" w:rsidP="00D32DC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F20BB3" w:rsidRDefault="00F20BB3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F20BB3">
              <w:rPr>
                <w:rFonts w:ascii="ＭＳ ゴシック" w:eastAsia="ＭＳ ゴシック" w:hAnsi="ＭＳ ゴシック" w:hint="eastAsia"/>
              </w:rPr>
              <w:t>看護小規模多機能型居宅介護事業所（複合型サービス）</w:t>
            </w:r>
          </w:p>
          <w:p w:rsidR="00F20BB3" w:rsidRPr="00F20BB3" w:rsidRDefault="00F20BB3" w:rsidP="00F20BB3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  <w:p w:rsidR="00D32DCC" w:rsidRPr="00D32DCC" w:rsidRDefault="00D32DCC" w:rsidP="00F20BB3">
            <w:pPr>
              <w:pStyle w:val="ac"/>
              <w:numPr>
                <w:ilvl w:val="0"/>
                <w:numId w:val="1"/>
              </w:numPr>
              <w:snapToGrid w:val="0"/>
              <w:ind w:leftChars="0" w:left="357" w:hanging="357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定期巡回・随時対応型訪問介護看護事業所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 xml:space="preserve">　（　　　　　　　　　　　　　　　　　　　　）</w:t>
            </w:r>
          </w:p>
        </w:tc>
      </w:tr>
      <w:tr w:rsidR="00D32DCC" w:rsidRPr="00D32DCC" w:rsidTr="008C769C">
        <w:trPr>
          <w:trHeight w:val="2153"/>
        </w:trPr>
        <w:tc>
          <w:tcPr>
            <w:tcW w:w="4077" w:type="dxa"/>
            <w:vAlign w:val="center"/>
          </w:tcPr>
          <w:p w:rsidR="00D32DCC" w:rsidRPr="00D32DCC" w:rsidRDefault="00D32DCC" w:rsidP="00024E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５</w:t>
            </w:r>
            <w:r w:rsidRPr="00D32DCC">
              <w:rPr>
                <w:rFonts w:asciiTheme="minorEastAsia" w:hAnsiTheme="minorEastAsia" w:hint="eastAsia"/>
              </w:rPr>
              <w:t>．併設される高齢者生活支援施設で</w:t>
            </w:r>
          </w:p>
          <w:p w:rsidR="00D32DCC" w:rsidRPr="00D32DCC" w:rsidRDefault="00D32DCC" w:rsidP="000D006B">
            <w:pPr>
              <w:ind w:firstLineChars="200" w:firstLine="420"/>
              <w:rPr>
                <w:rFonts w:asciiTheme="minorEastAsia" w:hAnsiTheme="minorEastAsia"/>
              </w:rPr>
            </w:pPr>
            <w:r w:rsidRPr="00D32DCC">
              <w:rPr>
                <w:rFonts w:asciiTheme="minorEastAsia" w:hAnsiTheme="minorEastAsia" w:hint="eastAsia"/>
              </w:rPr>
              <w:t>運営上考慮する事由</w:t>
            </w:r>
          </w:p>
        </w:tc>
        <w:tc>
          <w:tcPr>
            <w:tcW w:w="5103" w:type="dxa"/>
            <w:vAlign w:val="center"/>
          </w:tcPr>
          <w:p w:rsidR="00D32DCC" w:rsidRPr="00D32DCC" w:rsidRDefault="00D32DCC" w:rsidP="008C769C">
            <w:pPr>
              <w:rPr>
                <w:rFonts w:asciiTheme="minorEastAsia" w:hAnsiTheme="minorEastAsia"/>
                <w:sz w:val="20"/>
              </w:rPr>
            </w:pPr>
            <w:r w:rsidRPr="00D32DCC">
              <w:rPr>
                <w:rFonts w:asciiTheme="minorEastAsia" w:hAnsiTheme="minorEastAsia" w:hint="eastAsia"/>
                <w:sz w:val="20"/>
              </w:rPr>
              <w:t>以下を確認のうえ、チェックを入れてください。</w:t>
            </w:r>
          </w:p>
          <w:p w:rsidR="00D32DCC" w:rsidRPr="00D32DCC" w:rsidRDefault="00D32DCC" w:rsidP="008C769C">
            <w:pPr>
              <w:rPr>
                <w:rFonts w:asciiTheme="minorEastAsia" w:hAnsiTheme="minorEastAsia"/>
              </w:rPr>
            </w:pPr>
          </w:p>
          <w:p w:rsidR="00D32DCC" w:rsidRPr="00D32DCC" w:rsidRDefault="00D32DCC" w:rsidP="008C769C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入居者以外の方も利用できる地域に開かれた施設である</w:t>
            </w:r>
          </w:p>
          <w:p w:rsidR="00D32DCC" w:rsidRPr="00D32DCC" w:rsidRDefault="00D32DCC" w:rsidP="008C769C">
            <w:pPr>
              <w:rPr>
                <w:rFonts w:ascii="ＭＳ ゴシック" w:eastAsia="ＭＳ ゴシック" w:hAnsi="ＭＳ ゴシック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□ 地域支援事業として社会参加の場所として利用</w:t>
            </w:r>
          </w:p>
          <w:p w:rsidR="00D32DCC" w:rsidRPr="00D32DCC" w:rsidRDefault="00D32DCC" w:rsidP="008C769C">
            <w:pPr>
              <w:ind w:firstLineChars="100" w:firstLine="210"/>
              <w:rPr>
                <w:rFonts w:asciiTheme="minorEastAsia" w:hAnsiTheme="minorEastAsia"/>
              </w:rPr>
            </w:pPr>
            <w:r w:rsidRPr="00D32DCC">
              <w:rPr>
                <w:rFonts w:ascii="ＭＳ ゴシック" w:eastAsia="ＭＳ ゴシック" w:hAnsi="ＭＳ ゴシック" w:hint="eastAsia"/>
              </w:rPr>
              <w:t>される施設である</w:t>
            </w:r>
          </w:p>
        </w:tc>
      </w:tr>
    </w:tbl>
    <w:p w:rsidR="00031A14" w:rsidRPr="00D32DCC" w:rsidRDefault="00031A14" w:rsidP="00D91E33">
      <w:pPr>
        <w:snapToGrid w:val="0"/>
        <w:jc w:val="left"/>
        <w:rPr>
          <w:rFonts w:asciiTheme="minorEastAsia" w:hAnsiTheme="minorEastAsia"/>
        </w:rPr>
      </w:pPr>
    </w:p>
    <w:sectPr w:rsidR="00031A14" w:rsidRPr="00D32DCC" w:rsidSect="00D32D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FB1" w:rsidRDefault="00712FB1" w:rsidP="002450A8">
      <w:r>
        <w:separator/>
      </w:r>
    </w:p>
  </w:endnote>
  <w:endnote w:type="continuationSeparator" w:id="0">
    <w:p w:rsidR="00712FB1" w:rsidRDefault="00712FB1" w:rsidP="0024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FB1" w:rsidRDefault="00712FB1" w:rsidP="002450A8">
      <w:r>
        <w:separator/>
      </w:r>
    </w:p>
  </w:footnote>
  <w:footnote w:type="continuationSeparator" w:id="0">
    <w:p w:rsidR="00712FB1" w:rsidRDefault="00712FB1" w:rsidP="00245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37" w:rsidRDefault="00F47A3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4D07"/>
    <w:multiLevelType w:val="hybridMultilevel"/>
    <w:tmpl w:val="CE2CECC6"/>
    <w:lvl w:ilvl="0" w:tplc="06AAE9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14"/>
    <w:rsid w:val="00024E0F"/>
    <w:rsid w:val="00031A14"/>
    <w:rsid w:val="000D006B"/>
    <w:rsid w:val="000E13A1"/>
    <w:rsid w:val="00181F68"/>
    <w:rsid w:val="001C0C72"/>
    <w:rsid w:val="002016E9"/>
    <w:rsid w:val="00233A79"/>
    <w:rsid w:val="002450A8"/>
    <w:rsid w:val="00406573"/>
    <w:rsid w:val="00425CF5"/>
    <w:rsid w:val="0049143E"/>
    <w:rsid w:val="0052118F"/>
    <w:rsid w:val="0055560C"/>
    <w:rsid w:val="00575463"/>
    <w:rsid w:val="00656BCD"/>
    <w:rsid w:val="006601BD"/>
    <w:rsid w:val="00712FB1"/>
    <w:rsid w:val="007C7220"/>
    <w:rsid w:val="008B3341"/>
    <w:rsid w:val="008C769C"/>
    <w:rsid w:val="009A3D66"/>
    <w:rsid w:val="00A54636"/>
    <w:rsid w:val="00B407CA"/>
    <w:rsid w:val="00D32DCC"/>
    <w:rsid w:val="00D5157C"/>
    <w:rsid w:val="00D62211"/>
    <w:rsid w:val="00D91E33"/>
    <w:rsid w:val="00F20BB3"/>
    <w:rsid w:val="00F412F6"/>
    <w:rsid w:val="00F47A37"/>
    <w:rsid w:val="00FA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3EF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C7220"/>
    <w:pPr>
      <w:jc w:val="center"/>
    </w:pPr>
  </w:style>
  <w:style w:type="character" w:customStyle="1" w:styleId="a5">
    <w:name w:val="記 (文字)"/>
    <w:basedOn w:val="a0"/>
    <w:link w:val="a4"/>
    <w:uiPriority w:val="99"/>
    <w:rsid w:val="007C7220"/>
  </w:style>
  <w:style w:type="paragraph" w:styleId="a6">
    <w:name w:val="Closing"/>
    <w:basedOn w:val="a"/>
    <w:link w:val="a7"/>
    <w:uiPriority w:val="99"/>
    <w:unhideWhenUsed/>
    <w:rsid w:val="007C7220"/>
    <w:pPr>
      <w:jc w:val="right"/>
    </w:pPr>
  </w:style>
  <w:style w:type="character" w:customStyle="1" w:styleId="a7">
    <w:name w:val="結語 (文字)"/>
    <w:basedOn w:val="a0"/>
    <w:link w:val="a6"/>
    <w:uiPriority w:val="99"/>
    <w:rsid w:val="007C7220"/>
  </w:style>
  <w:style w:type="paragraph" w:styleId="a8">
    <w:name w:val="header"/>
    <w:basedOn w:val="a"/>
    <w:link w:val="a9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50A8"/>
  </w:style>
  <w:style w:type="paragraph" w:styleId="aa">
    <w:name w:val="footer"/>
    <w:basedOn w:val="a"/>
    <w:link w:val="ab"/>
    <w:uiPriority w:val="99"/>
    <w:unhideWhenUsed/>
    <w:rsid w:val="002450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50A8"/>
  </w:style>
  <w:style w:type="paragraph" w:styleId="ac">
    <w:name w:val="List Paragraph"/>
    <w:basedOn w:val="a"/>
    <w:uiPriority w:val="34"/>
    <w:qFormat/>
    <w:rsid w:val="00F20B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2020-12-18T02:26:00Z</dcterms:created>
  <dcterms:modified xsi:type="dcterms:W3CDTF">2020-12-18T02:28:00Z</dcterms:modified>
</cp:coreProperties>
</file>