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6D" w:rsidRDefault="00135A6D" w:rsidP="00117D42">
      <w:pPr>
        <w:jc w:val="center"/>
      </w:pPr>
    </w:p>
    <w:p w:rsidR="00C96FAD" w:rsidRDefault="00331D20" w:rsidP="00117D42">
      <w:pPr>
        <w:jc w:val="center"/>
      </w:pPr>
      <w:r>
        <w:rPr>
          <w:rFonts w:hint="eastAsia"/>
        </w:rPr>
        <w:t>管理不適正マンション実態調査</w:t>
      </w:r>
      <w:r w:rsidR="00C96FAD">
        <w:rPr>
          <w:rFonts w:hint="eastAsia"/>
        </w:rPr>
        <w:t>業務の事業者選定の結果について</w:t>
      </w:r>
    </w:p>
    <w:p w:rsidR="00C96FAD" w:rsidRDefault="00C96FAD" w:rsidP="00135A6D"/>
    <w:p w:rsidR="00117D42" w:rsidRDefault="00117D42"/>
    <w:p w:rsidR="00C96FAD" w:rsidRDefault="00117D42">
      <w:r>
        <w:rPr>
          <w:rFonts w:hint="eastAsia"/>
        </w:rPr>
        <w:t xml:space="preserve">　</w:t>
      </w:r>
      <w:r w:rsidR="00C96FAD">
        <w:rPr>
          <w:rFonts w:hint="eastAsia"/>
        </w:rPr>
        <w:t>大阪府では、</w:t>
      </w:r>
      <w:r w:rsidR="00331D20">
        <w:rPr>
          <w:rFonts w:hint="eastAsia"/>
        </w:rPr>
        <w:t>管理不適正マンション実態調査業</w:t>
      </w:r>
      <w:r w:rsidR="00C96FAD">
        <w:rPr>
          <w:rFonts w:hint="eastAsia"/>
        </w:rPr>
        <w:t>務について、公募型プロポーザル方式により提案募集を行った結果、下記のとおり事業者を選定しましたので、お知らせします。</w:t>
      </w:r>
    </w:p>
    <w:p w:rsidR="00117D42" w:rsidRDefault="00117D42"/>
    <w:p w:rsidR="00C96FAD" w:rsidRDefault="00C96FAD" w:rsidP="00117D42">
      <w:pPr>
        <w:jc w:val="center"/>
      </w:pPr>
      <w:r>
        <w:rPr>
          <w:rFonts w:hint="eastAsia"/>
        </w:rPr>
        <w:t>記</w:t>
      </w:r>
    </w:p>
    <w:p w:rsidR="00117D42" w:rsidRDefault="00117D42"/>
    <w:p w:rsidR="00C96FAD" w:rsidRDefault="00C96FAD">
      <w:r>
        <w:rPr>
          <w:rFonts w:hint="eastAsia"/>
        </w:rPr>
        <w:t>１　案件名</w:t>
      </w:r>
    </w:p>
    <w:p w:rsidR="00C96FAD" w:rsidRDefault="00C96FAD">
      <w:r>
        <w:rPr>
          <w:rFonts w:hint="eastAsia"/>
        </w:rPr>
        <w:t xml:space="preserve">　　</w:t>
      </w:r>
      <w:r w:rsidR="00331D20" w:rsidRPr="00331D20">
        <w:rPr>
          <w:rFonts w:hint="eastAsia"/>
        </w:rPr>
        <w:t>管理不適正マンション実態調査業務</w:t>
      </w:r>
    </w:p>
    <w:p w:rsidR="00FF2394" w:rsidRDefault="00FF2394"/>
    <w:p w:rsidR="00C96FAD" w:rsidRDefault="00C96FAD">
      <w:r>
        <w:rPr>
          <w:rFonts w:hint="eastAsia"/>
        </w:rPr>
        <w:t>２　最優秀提案事業者</w:t>
      </w:r>
    </w:p>
    <w:p w:rsidR="00C96FAD" w:rsidRDefault="00C96FAD">
      <w:r>
        <w:rPr>
          <w:rFonts w:hint="eastAsia"/>
        </w:rPr>
        <w:t xml:space="preserve">　　</w:t>
      </w:r>
      <w:r w:rsidR="001F4419">
        <w:rPr>
          <w:rFonts w:hint="eastAsia"/>
        </w:rPr>
        <w:t>株式会社　ユーエヌ土地利用研究所</w:t>
      </w:r>
    </w:p>
    <w:p w:rsidR="00C96FAD" w:rsidRDefault="00C96FAD">
      <w:r>
        <w:rPr>
          <w:rFonts w:hint="eastAsia"/>
        </w:rPr>
        <w:t xml:space="preserve">　　評価点</w:t>
      </w:r>
      <w:r w:rsidR="001F4419">
        <w:rPr>
          <w:rFonts w:hint="eastAsia"/>
        </w:rPr>
        <w:t>80.7</w:t>
      </w:r>
      <w:r w:rsidR="001F4419">
        <w:rPr>
          <w:rFonts w:hint="eastAsia"/>
        </w:rPr>
        <w:t>点（うち企画提案部分</w:t>
      </w:r>
      <w:r w:rsidR="001F4419">
        <w:rPr>
          <w:rFonts w:hint="eastAsia"/>
        </w:rPr>
        <w:t>71</w:t>
      </w:r>
      <w:r w:rsidR="00301FDE">
        <w:t>.0</w:t>
      </w:r>
      <w:r>
        <w:rPr>
          <w:rFonts w:hint="eastAsia"/>
        </w:rPr>
        <w:t>点、価格提案部分</w:t>
      </w:r>
      <w:r w:rsidR="001F4419">
        <w:rPr>
          <w:rFonts w:hint="eastAsia"/>
        </w:rPr>
        <w:t>9.7</w:t>
      </w:r>
      <w:r w:rsidR="001F4419">
        <w:rPr>
          <w:rFonts w:hint="eastAsia"/>
        </w:rPr>
        <w:t>点；提案金額</w:t>
      </w:r>
      <w:r w:rsidR="001F4419">
        <w:rPr>
          <w:rFonts w:hint="eastAsia"/>
        </w:rPr>
        <w:t>5,698</w:t>
      </w:r>
      <w:r w:rsidR="008D420F">
        <w:rPr>
          <w:rFonts w:hint="eastAsia"/>
        </w:rPr>
        <w:t>,000</w:t>
      </w:r>
      <w:r>
        <w:rPr>
          <w:rFonts w:hint="eastAsia"/>
        </w:rPr>
        <w:t>円）</w:t>
      </w:r>
    </w:p>
    <w:p w:rsidR="00FF2394" w:rsidRDefault="00253181">
      <w:r>
        <w:rPr>
          <w:rFonts w:hint="eastAsia"/>
        </w:rPr>
        <w:t xml:space="preserve">　　※応募者が２者であったため、次点者の得点は公表しません。</w:t>
      </w:r>
    </w:p>
    <w:p w:rsidR="00253181" w:rsidRDefault="00253181"/>
    <w:p w:rsidR="00C96FAD" w:rsidRDefault="00C96FAD">
      <w:r>
        <w:rPr>
          <w:rFonts w:hint="eastAsia"/>
        </w:rPr>
        <w:t>３　提案結果の概要</w:t>
      </w:r>
    </w:p>
    <w:p w:rsidR="00C96FAD" w:rsidRDefault="00C96FAD">
      <w:r>
        <w:rPr>
          <w:rFonts w:hint="eastAsia"/>
        </w:rPr>
        <w:t xml:space="preserve">　</w:t>
      </w:r>
      <w:r>
        <w:rPr>
          <w:rFonts w:hint="eastAsia"/>
        </w:rPr>
        <w:t>(1)</w:t>
      </w:r>
      <w:r>
        <w:rPr>
          <w:rFonts w:hint="eastAsia"/>
        </w:rPr>
        <w:t xml:space="preserve">　提案事業者　全</w:t>
      </w:r>
      <w:r w:rsidR="00331D20">
        <w:rPr>
          <w:rFonts w:hint="eastAsia"/>
        </w:rPr>
        <w:t>２</w:t>
      </w:r>
      <w:r>
        <w:rPr>
          <w:rFonts w:hint="eastAsia"/>
        </w:rPr>
        <w:t>者</w:t>
      </w:r>
    </w:p>
    <w:p w:rsidR="00C96FAD" w:rsidRDefault="00331D20">
      <w:r>
        <w:rPr>
          <w:rFonts w:hint="eastAsia"/>
        </w:rPr>
        <w:t xml:space="preserve">　　　株式会社　都市・計画・設計研究所　大阪事務所</w:t>
      </w:r>
    </w:p>
    <w:p w:rsidR="009837EE" w:rsidRDefault="0071279B">
      <w:r>
        <w:rPr>
          <w:rFonts w:hint="eastAsia"/>
        </w:rPr>
        <w:t xml:space="preserve">　　　</w:t>
      </w:r>
      <w:r w:rsidR="00331D20">
        <w:rPr>
          <w:rFonts w:hint="eastAsia"/>
        </w:rPr>
        <w:t xml:space="preserve">株式会社　ユーエヌ土地利用研究所　　　　　　　　　</w:t>
      </w:r>
      <w:r w:rsidR="00677E56">
        <w:rPr>
          <w:rFonts w:hint="eastAsia"/>
        </w:rPr>
        <w:t>以上　申込順</w:t>
      </w:r>
    </w:p>
    <w:p w:rsidR="00253181" w:rsidRDefault="00253181" w:rsidP="000A077F">
      <w:pPr>
        <w:spacing w:line="300" w:lineRule="exact"/>
      </w:pPr>
    </w:p>
    <w:p w:rsidR="00B8210D" w:rsidRDefault="009837EE">
      <w:r>
        <w:rPr>
          <w:rFonts w:hint="eastAsia"/>
        </w:rPr>
        <w:t xml:space="preserve">　</w:t>
      </w:r>
      <w:r>
        <w:rPr>
          <w:rFonts w:hint="eastAsia"/>
        </w:rPr>
        <w:t>(</w:t>
      </w:r>
      <w:r w:rsidR="00091E0F">
        <w:t>2</w:t>
      </w:r>
      <w:r>
        <w:rPr>
          <w:rFonts w:hint="eastAsia"/>
        </w:rPr>
        <w:t>)</w:t>
      </w:r>
      <w:r w:rsidR="00B8210D">
        <w:rPr>
          <w:rFonts w:hint="eastAsia"/>
        </w:rPr>
        <w:t xml:space="preserve">　最優秀提案事業者の選定理由</w:t>
      </w:r>
    </w:p>
    <w:p w:rsidR="00FF2394" w:rsidRDefault="00253181" w:rsidP="001F4419">
      <w:pPr>
        <w:ind w:left="630" w:hangingChars="300" w:hanging="630"/>
      </w:pPr>
      <w:r>
        <w:rPr>
          <w:rFonts w:hint="eastAsia"/>
        </w:rPr>
        <w:t xml:space="preserve">　　　</w:t>
      </w:r>
      <w:r w:rsidR="001F4419">
        <w:rPr>
          <w:rFonts w:hint="eastAsia"/>
        </w:rPr>
        <w:t>業務の目的及び内容を理解したうえで、具体的な調査内容及び調査方法が提案されており、また、多角的な</w:t>
      </w:r>
      <w:r w:rsidR="00FC2D4F">
        <w:rPr>
          <w:rFonts w:hint="eastAsia"/>
        </w:rPr>
        <w:t>視点で</w:t>
      </w:r>
      <w:r w:rsidR="001F4419">
        <w:rPr>
          <w:rFonts w:hint="eastAsia"/>
        </w:rPr>
        <w:t>実施する業務体制が評価されたため。</w:t>
      </w:r>
    </w:p>
    <w:p w:rsidR="00253181" w:rsidRPr="001F4419" w:rsidRDefault="00253181"/>
    <w:p w:rsidR="00B8210D" w:rsidRDefault="00117D42">
      <w:r>
        <w:rPr>
          <w:rFonts w:hint="eastAsia"/>
        </w:rPr>
        <w:t xml:space="preserve">　</w:t>
      </w:r>
      <w:r>
        <w:rPr>
          <w:rFonts w:hint="eastAsia"/>
        </w:rPr>
        <w:t>(</w:t>
      </w:r>
      <w:r w:rsidR="00091E0F">
        <w:t>3</w:t>
      </w:r>
      <w:r>
        <w:rPr>
          <w:rFonts w:hint="eastAsia"/>
        </w:rPr>
        <w:t>)</w:t>
      </w:r>
      <w:r>
        <w:rPr>
          <w:rFonts w:hint="eastAsia"/>
        </w:rPr>
        <w:t xml:space="preserve">　選定委員会委員（順不同、敬称略）</w:t>
      </w:r>
      <w:bookmarkStart w:id="0" w:name="_GoBack"/>
      <w:bookmarkEnd w:id="0"/>
    </w:p>
    <w:p w:rsidR="00301FDE" w:rsidRDefault="00301FDE"/>
    <w:tbl>
      <w:tblPr>
        <w:tblStyle w:val="a7"/>
        <w:tblW w:w="10207" w:type="dxa"/>
        <w:tblInd w:w="-856" w:type="dxa"/>
        <w:tblLook w:val="04A0" w:firstRow="1" w:lastRow="0" w:firstColumn="1" w:lastColumn="0" w:noHBand="0" w:noVBand="1"/>
      </w:tblPr>
      <w:tblGrid>
        <w:gridCol w:w="4537"/>
        <w:gridCol w:w="5670"/>
      </w:tblGrid>
      <w:tr w:rsidR="00117D42" w:rsidTr="00135A6D">
        <w:tc>
          <w:tcPr>
            <w:tcW w:w="4537" w:type="dxa"/>
            <w:vAlign w:val="center"/>
          </w:tcPr>
          <w:p w:rsidR="00117D42" w:rsidRDefault="00117D42" w:rsidP="00117D42">
            <w:pPr>
              <w:jc w:val="center"/>
            </w:pPr>
            <w:r>
              <w:rPr>
                <w:rFonts w:hint="eastAsia"/>
              </w:rPr>
              <w:t>氏　　名</w:t>
            </w:r>
          </w:p>
        </w:tc>
        <w:tc>
          <w:tcPr>
            <w:tcW w:w="5670" w:type="dxa"/>
            <w:vAlign w:val="center"/>
          </w:tcPr>
          <w:p w:rsidR="00117D42" w:rsidRDefault="00117D42" w:rsidP="00117D42">
            <w:pPr>
              <w:jc w:val="center"/>
            </w:pPr>
            <w:r>
              <w:rPr>
                <w:rFonts w:hint="eastAsia"/>
              </w:rPr>
              <w:t>選　任　理　由</w:t>
            </w:r>
          </w:p>
        </w:tc>
      </w:tr>
      <w:tr w:rsidR="00117D42" w:rsidRPr="005D6006" w:rsidTr="00135A6D">
        <w:tc>
          <w:tcPr>
            <w:tcW w:w="4537" w:type="dxa"/>
            <w:vAlign w:val="center"/>
          </w:tcPr>
          <w:p w:rsidR="00117D42" w:rsidRDefault="00253181" w:rsidP="00117D42">
            <w:pPr>
              <w:jc w:val="center"/>
            </w:pPr>
            <w:r>
              <w:rPr>
                <w:rFonts w:hint="eastAsia"/>
              </w:rPr>
              <w:t>長田　康夫</w:t>
            </w:r>
          </w:p>
          <w:p w:rsidR="00082A1B" w:rsidRDefault="00253181" w:rsidP="00082A1B">
            <w:pPr>
              <w:jc w:val="center"/>
            </w:pPr>
            <w:r>
              <w:rPr>
                <w:rFonts w:hint="eastAsia"/>
              </w:rPr>
              <w:t>（公益財団法人</w:t>
            </w:r>
            <w:r w:rsidR="00135A6D">
              <w:rPr>
                <w:rFonts w:hint="eastAsia"/>
              </w:rPr>
              <w:t xml:space="preserve">　</w:t>
            </w:r>
            <w:r>
              <w:rPr>
                <w:rFonts w:hint="eastAsia"/>
              </w:rPr>
              <w:t>マンション管理センター</w:t>
            </w:r>
          </w:p>
          <w:p w:rsidR="00253181" w:rsidRDefault="00253181" w:rsidP="00082A1B">
            <w:pPr>
              <w:jc w:val="center"/>
            </w:pPr>
            <w:r>
              <w:rPr>
                <w:rFonts w:hint="eastAsia"/>
              </w:rPr>
              <w:t>大阪支部長）</w:t>
            </w:r>
          </w:p>
        </w:tc>
        <w:tc>
          <w:tcPr>
            <w:tcW w:w="5670" w:type="dxa"/>
            <w:vAlign w:val="center"/>
          </w:tcPr>
          <w:p w:rsidR="00117D42" w:rsidRDefault="00082A1B" w:rsidP="00117D42">
            <w:r>
              <w:rPr>
                <w:rFonts w:hint="eastAsia"/>
              </w:rPr>
              <w:t>分譲マンションの管理の分野に精通しており、</w:t>
            </w:r>
            <w:r w:rsidR="005D6006">
              <w:rPr>
                <w:rFonts w:hint="eastAsia"/>
              </w:rPr>
              <w:t>管理不適正となった要因や管理適正化に向けた課題を明らかにするうえで、適切なものであるか審査していただくため</w:t>
            </w:r>
          </w:p>
        </w:tc>
      </w:tr>
      <w:tr w:rsidR="00117D42" w:rsidTr="00135A6D">
        <w:tc>
          <w:tcPr>
            <w:tcW w:w="4537" w:type="dxa"/>
            <w:vAlign w:val="center"/>
          </w:tcPr>
          <w:p w:rsidR="00117D42" w:rsidRDefault="00253181" w:rsidP="00117D42">
            <w:pPr>
              <w:jc w:val="center"/>
            </w:pPr>
            <w:r>
              <w:rPr>
                <w:rFonts w:hint="eastAsia"/>
              </w:rPr>
              <w:t>中嶋　康夫</w:t>
            </w:r>
          </w:p>
          <w:p w:rsidR="00082A1B" w:rsidRDefault="00082A1B" w:rsidP="00117D42">
            <w:pPr>
              <w:jc w:val="center"/>
            </w:pPr>
            <w:r>
              <w:rPr>
                <w:rFonts w:hint="eastAsia"/>
              </w:rPr>
              <w:t>（一般社団法人</w:t>
            </w:r>
            <w:r w:rsidR="00135A6D">
              <w:rPr>
                <w:rFonts w:hint="eastAsia"/>
              </w:rPr>
              <w:t xml:space="preserve">　大阪府</w:t>
            </w:r>
            <w:r>
              <w:rPr>
                <w:rFonts w:hint="eastAsia"/>
              </w:rPr>
              <w:t>マンション管理士会　理事</w:t>
            </w:r>
            <w:r w:rsidR="008E0307">
              <w:rPr>
                <w:rFonts w:hint="eastAsia"/>
              </w:rPr>
              <w:t>）</w:t>
            </w:r>
          </w:p>
        </w:tc>
        <w:tc>
          <w:tcPr>
            <w:tcW w:w="5670" w:type="dxa"/>
            <w:vAlign w:val="center"/>
          </w:tcPr>
          <w:p w:rsidR="00117D42" w:rsidRDefault="00484596" w:rsidP="005E70A1">
            <w:r>
              <w:rPr>
                <w:rFonts w:hint="eastAsia"/>
              </w:rPr>
              <w:t>マンション管理士としての実務の経験を有して</w:t>
            </w:r>
            <w:r w:rsidR="005E70A1">
              <w:rPr>
                <w:rFonts w:hint="eastAsia"/>
              </w:rPr>
              <w:t>おり</w:t>
            </w:r>
            <w:r>
              <w:rPr>
                <w:rFonts w:hint="eastAsia"/>
              </w:rPr>
              <w:t>、マンション管理の実務者の観点から業務体制や調査内容が適切なもの</w:t>
            </w:r>
            <w:r w:rsidR="008C20BF">
              <w:rPr>
                <w:rFonts w:hint="eastAsia"/>
              </w:rPr>
              <w:t>であ</w:t>
            </w:r>
            <w:r>
              <w:rPr>
                <w:rFonts w:hint="eastAsia"/>
              </w:rPr>
              <w:t>るか審査していただくため</w:t>
            </w:r>
          </w:p>
        </w:tc>
      </w:tr>
      <w:tr w:rsidR="00135A6D" w:rsidTr="00135A6D">
        <w:tc>
          <w:tcPr>
            <w:tcW w:w="4537" w:type="dxa"/>
            <w:vAlign w:val="center"/>
          </w:tcPr>
          <w:p w:rsidR="00135A6D" w:rsidRDefault="00135A6D" w:rsidP="00135A6D">
            <w:pPr>
              <w:jc w:val="center"/>
            </w:pPr>
            <w:r>
              <w:rPr>
                <w:rFonts w:hint="eastAsia"/>
              </w:rPr>
              <w:t>久保田　有子</w:t>
            </w:r>
          </w:p>
          <w:p w:rsidR="00135A6D" w:rsidRDefault="00135A6D" w:rsidP="00135A6D">
            <w:pPr>
              <w:jc w:val="center"/>
            </w:pPr>
            <w:r>
              <w:rPr>
                <w:rFonts w:hint="eastAsia"/>
              </w:rPr>
              <w:t>（ヒヤマ・クボタ法律事務所　弁護士）</w:t>
            </w:r>
          </w:p>
        </w:tc>
        <w:tc>
          <w:tcPr>
            <w:tcW w:w="5670" w:type="dxa"/>
            <w:vAlign w:val="center"/>
          </w:tcPr>
          <w:p w:rsidR="00135A6D" w:rsidRDefault="00135A6D" w:rsidP="00117D42">
            <w:r>
              <w:rPr>
                <w:rFonts w:hint="eastAsia"/>
              </w:rPr>
              <w:t>公平・中立の立場から審査いただくとともに、法律の専門家として、個人情報保護及びコンプライアンスの観点から審査していただくため</w:t>
            </w:r>
          </w:p>
        </w:tc>
      </w:tr>
    </w:tbl>
    <w:p w:rsidR="005B35B2" w:rsidRDefault="005B35B2" w:rsidP="009837EE">
      <w:pPr>
        <w:ind w:left="1275" w:hangingChars="607" w:hanging="1275"/>
      </w:pPr>
    </w:p>
    <w:sectPr w:rsidR="005B35B2" w:rsidSect="00484596">
      <w:headerReference w:type="default" r:id="rId7"/>
      <w:footerReference w:type="default" r:id="rId8"/>
      <w:pgSz w:w="11906" w:h="16838" w:code="9"/>
      <w:pgMar w:top="1135"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8" w:rsidRDefault="008C0628" w:rsidP="00DA34A2">
      <w:r>
        <w:separator/>
      </w:r>
    </w:p>
  </w:endnote>
  <w:endnote w:type="continuationSeparator" w:id="0">
    <w:p w:rsidR="008C0628" w:rsidRDefault="008C0628"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87752"/>
      <w:docPartObj>
        <w:docPartGallery w:val="Page Numbers (Bottom of Page)"/>
        <w:docPartUnique/>
      </w:docPartObj>
    </w:sdtPr>
    <w:sdtEndPr/>
    <w:sdtContent>
      <w:p w:rsidR="00295726" w:rsidRDefault="00295726">
        <w:pPr>
          <w:pStyle w:val="aa"/>
          <w:jc w:val="center"/>
        </w:pPr>
        <w:r>
          <w:fldChar w:fldCharType="begin"/>
        </w:r>
        <w:r>
          <w:instrText>PAGE   \* MERGEFORMAT</w:instrText>
        </w:r>
        <w:r>
          <w:fldChar w:fldCharType="separate"/>
        </w:r>
        <w:r w:rsidR="00091E0F" w:rsidRPr="00091E0F">
          <w:rPr>
            <w:noProof/>
            <w:lang w:val="ja-JP"/>
          </w:rPr>
          <w:t>1</w:t>
        </w:r>
        <w:r>
          <w:fldChar w:fldCharType="end"/>
        </w:r>
      </w:p>
    </w:sdtContent>
  </w:sdt>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8" w:rsidRDefault="008C0628" w:rsidP="00DA34A2">
      <w:r>
        <w:separator/>
      </w:r>
    </w:p>
  </w:footnote>
  <w:footnote w:type="continuationSeparator" w:id="0">
    <w:p w:rsidR="008C0628" w:rsidRDefault="008C0628"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7" w:rsidRDefault="00E92367"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814AD"/>
    <w:rsid w:val="00082A1B"/>
    <w:rsid w:val="00091E0F"/>
    <w:rsid w:val="000A077F"/>
    <w:rsid w:val="000A3C6C"/>
    <w:rsid w:val="000D0494"/>
    <w:rsid w:val="00117D42"/>
    <w:rsid w:val="00135A6D"/>
    <w:rsid w:val="001A2D01"/>
    <w:rsid w:val="001E7381"/>
    <w:rsid w:val="001F4419"/>
    <w:rsid w:val="00223829"/>
    <w:rsid w:val="00253181"/>
    <w:rsid w:val="002553E9"/>
    <w:rsid w:val="00295726"/>
    <w:rsid w:val="002B228E"/>
    <w:rsid w:val="002F4500"/>
    <w:rsid w:val="00301FDE"/>
    <w:rsid w:val="0032759A"/>
    <w:rsid w:val="00331D20"/>
    <w:rsid w:val="00384796"/>
    <w:rsid w:val="00433EA5"/>
    <w:rsid w:val="00484596"/>
    <w:rsid w:val="005B35B2"/>
    <w:rsid w:val="005D6006"/>
    <w:rsid w:val="005E70A1"/>
    <w:rsid w:val="00654B09"/>
    <w:rsid w:val="00677E56"/>
    <w:rsid w:val="006B173A"/>
    <w:rsid w:val="006B3939"/>
    <w:rsid w:val="006E3A5E"/>
    <w:rsid w:val="0071279B"/>
    <w:rsid w:val="00742351"/>
    <w:rsid w:val="007D06DD"/>
    <w:rsid w:val="007E452F"/>
    <w:rsid w:val="008C0628"/>
    <w:rsid w:val="008C20BF"/>
    <w:rsid w:val="008D3E21"/>
    <w:rsid w:val="008D420F"/>
    <w:rsid w:val="008E0307"/>
    <w:rsid w:val="008E3B6C"/>
    <w:rsid w:val="008F77F3"/>
    <w:rsid w:val="00935AE8"/>
    <w:rsid w:val="009837EE"/>
    <w:rsid w:val="00985F5B"/>
    <w:rsid w:val="009A725F"/>
    <w:rsid w:val="009C7995"/>
    <w:rsid w:val="009D0141"/>
    <w:rsid w:val="00A30024"/>
    <w:rsid w:val="00A7624E"/>
    <w:rsid w:val="00A8128D"/>
    <w:rsid w:val="00B228BD"/>
    <w:rsid w:val="00B33858"/>
    <w:rsid w:val="00B8210D"/>
    <w:rsid w:val="00BC58B2"/>
    <w:rsid w:val="00C02724"/>
    <w:rsid w:val="00C1029C"/>
    <w:rsid w:val="00C96FAD"/>
    <w:rsid w:val="00D039D9"/>
    <w:rsid w:val="00D71C60"/>
    <w:rsid w:val="00DA34A2"/>
    <w:rsid w:val="00DB4432"/>
    <w:rsid w:val="00DC67A6"/>
    <w:rsid w:val="00E92367"/>
    <w:rsid w:val="00F618A7"/>
    <w:rsid w:val="00FC2D4F"/>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CB83E9"/>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藤井　佑</cp:lastModifiedBy>
  <cp:revision>13</cp:revision>
  <cp:lastPrinted>2012-12-26T00:05:00Z</cp:lastPrinted>
  <dcterms:created xsi:type="dcterms:W3CDTF">2020-10-30T08:42:00Z</dcterms:created>
  <dcterms:modified xsi:type="dcterms:W3CDTF">2020-11-06T06:19:00Z</dcterms:modified>
</cp:coreProperties>
</file>