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CE3294" w:rsidRDefault="00367CB5" w:rsidP="003425F8">
      <w:pPr>
        <w:snapToGrid w:val="0"/>
        <w:spacing w:before="240"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0BB5A1" wp14:editId="5C437F9C">
                <wp:simplePos x="0" y="0"/>
                <wp:positionH relativeFrom="column">
                  <wp:posOffset>5772150</wp:posOffset>
                </wp:positionH>
                <wp:positionV relativeFrom="paragraph">
                  <wp:posOffset>-406400</wp:posOffset>
                </wp:positionV>
                <wp:extent cx="838200" cy="4476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BD0E61" w:rsidRDefault="003425F8" w:rsidP="00342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5A1" id="テキスト ボックス 43" o:spid="_x0000_s1042" type="#_x0000_t202" style="position:absolute;left:0;text-align:left;margin-left:454.5pt;margin-top:-32pt;width:66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YHVwIAAHk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SHA0okK5Cj+vhcP/2on37Vx2+kPn6vj8f66SfqBH0QsFKZEN+tFb601QeokPj23uCl&#10;w6FKdOG+2CFBO0J/OMMtKks4Xk4HU6SQEo6m4XAynoxclODlsdLGfhRQECdEVCObHmS2XxnbuLYu&#10;LpeEZZbnntFckjKi48Go6x+cLRg8l85X+Nk4hXENNYU7yVabyiPSG7ddbSA+YLMamvkxii8zLGnF&#10;jL1nGgcGu8AlsHd4JDlgajhJlKSgv/7t3vkjj2ilpMQBjKj5smNaUJJ/ksjw+95w6CbWK8PRpI+K&#10;vrRsLi1yV1wDzngP101xLzp/m7dioqF4xF1ZuKxoYpJj7ojaVry2zVrgrnGxWHgnnFHF7EquFXeh&#10;HXAO8IfqkWl1YsUinbfQjioLX5HT+Db0LHYWkswz54BuUEXGnYLz7bk/7aJboEvde738Mea/AQAA&#10;//8DAFBLAwQUAAYACAAAACEAWN+KhOEAAAAKAQAADwAAAGRycy9kb3ducmV2LnhtbEyPwW7CMBBE&#10;75X6D9ZW6g1sEESQxkEoEqpUtQcol942sUmixus0NpD267uc2tuMdjT7JtuMrhMXO4TWk4bZVIGw&#10;VHnTUq3h+L6brECEiGSw82Q1fNsAm/z+LsPU+Cvt7eUQa8ElFFLU0MTYp1KGqrEOw9T3lvh28oPD&#10;yHaopRnwyuWuk3OlEumwJf7QYG+Lxlafh7PT8FLs3nBfzt3qpyueX0/b/uv4sdT68WHcPoGIdox/&#10;YbjhMzrkzFT6M5kgOg1rteYtUcMkWbC4JdRixqrUkCxB5pn8PyH/BQAA//8DAFBLAQItABQABgAI&#10;AAAAIQC2gziS/gAAAOEBAAATAAAAAAAAAAAAAAAAAAAAAABbQ29udGVudF9UeXBlc10ueG1sUEsB&#10;Ai0AFAAGAAgAAAAhADj9If/WAAAAlAEAAAsAAAAAAAAAAAAAAAAALwEAAF9yZWxzLy5yZWxzUEsB&#10;Ai0AFAAGAAgAAAAhAIrklgdXAgAAeQQAAA4AAAAAAAAAAAAAAAAALgIAAGRycy9lMm9Eb2MueG1s&#10;UEsBAi0AFAAGAAgAAAAhAFjfioThAAAACgEAAA8AAAAAAAAAAAAAAAAAsQQAAGRycy9kb3ducmV2&#10;LnhtbFBLBQYAAAAABAAEAPMAAAC/BQAAAAA=&#10;" filled="f" stroked="f" strokeweight=".5pt">
                <v:textbox>
                  <w:txbxContent>
                    <w:p w:rsidR="003425F8" w:rsidRPr="00BD0E61" w:rsidRDefault="003425F8" w:rsidP="003425F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3425F8" w:rsidRPr="00CE3294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3425F8" w:rsidRPr="00CE3294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  <w:r w:rsidRPr="00CE3294">
        <w:rPr>
          <w:rFonts w:asciiTheme="minorEastAsia" w:hAnsiTheme="minorEastAsia" w:hint="eastAsia"/>
          <w:color w:val="000000" w:themeColor="text1"/>
          <w:sz w:val="22"/>
        </w:rPr>
        <w:t xml:space="preserve">大阪府動物愛護管理センター所長　</w:t>
      </w:r>
      <w:r w:rsidRPr="002C239A">
        <w:rPr>
          <w:rFonts w:asciiTheme="minorEastAsia" w:hAnsiTheme="minorEastAsia" w:hint="eastAsia"/>
          <w:sz w:val="22"/>
        </w:rPr>
        <w:t>様</w:t>
      </w:r>
    </w:p>
    <w:p w:rsidR="003425F8" w:rsidRPr="002C239A" w:rsidRDefault="003425F8" w:rsidP="003425F8">
      <w:pPr>
        <w:snapToGrid w:val="0"/>
        <w:spacing w:before="240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申請者の氏名</w:t>
      </w:r>
    </w:p>
    <w:p w:rsidR="003425F8" w:rsidRPr="002C239A" w:rsidRDefault="003425F8" w:rsidP="003425F8">
      <w:pPr>
        <w:snapToGrid w:val="0"/>
        <w:spacing w:line="280" w:lineRule="exact"/>
        <w:ind w:firstLineChars="1500" w:firstLine="359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（法人にあっては，名称及び代表者の氏名）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申請者の住所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600" w:firstLine="3832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電話番号</w:t>
      </w:r>
    </w:p>
    <w:p w:rsidR="003425F8" w:rsidRPr="002C239A" w:rsidRDefault="003425F8" w:rsidP="003425F8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（※動物取扱業の登録と同一のこと）</w:t>
      </w: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beforeLines="20" w:before="58" w:line="28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2C239A">
        <w:rPr>
          <w:rFonts w:asciiTheme="majorEastAsia" w:eastAsiaTheme="majorEastAsia" w:hAnsiTheme="majorEastAsia" w:hint="eastAsia"/>
          <w:b/>
          <w:sz w:val="32"/>
        </w:rPr>
        <w:t>パートナーシップ辞退届</w:t>
      </w: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おおさかアニマルパートナーシップ制度事業実施要領第７条に基づき，下記理由によりパートナーシップを辞退いたします。</w:t>
      </w:r>
    </w:p>
    <w:p w:rsidR="003425F8" w:rsidRPr="002C239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</w:t>
      </w:r>
    </w:p>
    <w:p w:rsidR="003425F8" w:rsidRPr="002C239A" w:rsidRDefault="003425F8" w:rsidP="003425F8">
      <w:pPr>
        <w:pStyle w:val="a3"/>
        <w:rPr>
          <w:sz w:val="22"/>
        </w:rPr>
      </w:pPr>
      <w:r w:rsidRPr="002C239A">
        <w:rPr>
          <w:rFonts w:hint="eastAsia"/>
          <w:sz w:val="22"/>
        </w:rPr>
        <w:t>記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１　事業所の名称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２　事業所の所在地</w:t>
      </w:r>
    </w:p>
    <w:p w:rsidR="003425F8" w:rsidRPr="002C239A" w:rsidRDefault="003425F8" w:rsidP="003425F8">
      <w:pPr>
        <w:ind w:firstLineChars="300" w:firstLine="718"/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３　パートナーシップ登録の番号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　第　　　号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４　登録の業種</w:t>
      </w: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 xml:space="preserve">　　　　　　　　業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５　登録の有効期間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hint="eastAsia"/>
          <w:sz w:val="22"/>
        </w:rPr>
        <w:t xml:space="preserve">自　　　</w:t>
      </w:r>
      <w:r w:rsidRPr="002C239A">
        <w:rPr>
          <w:rFonts w:asciiTheme="minorEastAsia" w:hAnsiTheme="minorEastAsia" w:hint="eastAsia"/>
          <w:sz w:val="22"/>
        </w:rPr>
        <w:t>年　　月　　日</w:t>
      </w:r>
    </w:p>
    <w:p w:rsidR="003425F8" w:rsidRPr="002C239A" w:rsidRDefault="003425F8" w:rsidP="003425F8">
      <w:pPr>
        <w:ind w:firstLineChars="300" w:firstLine="718"/>
        <w:rPr>
          <w:sz w:val="22"/>
        </w:rPr>
      </w:pPr>
      <w:r w:rsidRPr="002C239A">
        <w:rPr>
          <w:rFonts w:asciiTheme="minorEastAsia" w:hAnsiTheme="minorEastAsia" w:hint="eastAsia"/>
          <w:sz w:val="22"/>
        </w:rPr>
        <w:t>至</w:t>
      </w:r>
      <w:r w:rsidRPr="002C239A">
        <w:rPr>
          <w:rFonts w:hint="eastAsia"/>
          <w:sz w:val="22"/>
        </w:rPr>
        <w:t xml:space="preserve">　　　</w:t>
      </w:r>
      <w:r w:rsidRPr="002C239A">
        <w:rPr>
          <w:rFonts w:asciiTheme="minorEastAsia" w:hAnsiTheme="minorEastAsia" w:hint="eastAsia"/>
          <w:sz w:val="22"/>
        </w:rPr>
        <w:t>年　　月　　日</w:t>
      </w:r>
    </w:p>
    <w:p w:rsidR="003425F8" w:rsidRPr="002C239A" w:rsidRDefault="003425F8" w:rsidP="003425F8">
      <w:pPr>
        <w:rPr>
          <w:sz w:val="22"/>
        </w:rPr>
      </w:pPr>
    </w:p>
    <w:p w:rsidR="003425F8" w:rsidRPr="002C239A" w:rsidRDefault="003425F8" w:rsidP="003425F8">
      <w:pPr>
        <w:rPr>
          <w:sz w:val="22"/>
        </w:rPr>
      </w:pPr>
      <w:r w:rsidRPr="002C239A">
        <w:rPr>
          <w:rFonts w:hint="eastAsia"/>
          <w:sz w:val="22"/>
        </w:rPr>
        <w:t>６　辞退の理由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□　おおさかアニマルパートナーシップ制度事業実施要領第３条（○）の登</w:t>
      </w:r>
    </w:p>
    <w:p w:rsidR="003425F8" w:rsidRPr="002C239A" w:rsidRDefault="003425F8" w:rsidP="003425F8">
      <w:pPr>
        <w:ind w:firstLineChars="400" w:firstLine="95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録基準を満たさなくなったため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>□　廃業等の届出を行ったため</w:t>
      </w:r>
    </w:p>
    <w:p w:rsidR="003425F8" w:rsidRPr="002C239A" w:rsidRDefault="003425F8" w:rsidP="003425F8">
      <w:pPr>
        <w:ind w:firstLineChars="300" w:firstLine="718"/>
        <w:rPr>
          <w:rFonts w:asciiTheme="minorEastAsia" w:hAnsiTheme="minorEastAsia"/>
          <w:sz w:val="22"/>
        </w:rPr>
      </w:pPr>
      <w:r w:rsidRPr="002C239A">
        <w:rPr>
          <w:rFonts w:asciiTheme="minorEastAsia" w:hAnsiTheme="minorEastAsia" w:hint="eastAsia"/>
          <w:sz w:val="22"/>
        </w:rPr>
        <w:t xml:space="preserve">　　（動物の愛護及び管理に関する法律第16条）</w:t>
      </w:r>
    </w:p>
    <w:p w:rsidR="003425F8" w:rsidRPr="002C239A" w:rsidRDefault="003425F8" w:rsidP="003425F8">
      <w:pPr>
        <w:pStyle w:val="ac"/>
        <w:numPr>
          <w:ilvl w:val="0"/>
          <w:numId w:val="16"/>
        </w:numPr>
        <w:spacing w:beforeLines="50" w:before="145"/>
        <w:ind w:leftChars="0"/>
        <w:rPr>
          <w:sz w:val="22"/>
        </w:rPr>
      </w:pPr>
      <w:r w:rsidRPr="002C239A">
        <w:rPr>
          <w:rFonts w:hint="eastAsia"/>
          <w:sz w:val="22"/>
        </w:rPr>
        <w:t>どちらかにチェックをお願いします</w:t>
      </w:r>
    </w:p>
    <w:p w:rsidR="003425F8" w:rsidRPr="00367CB5" w:rsidRDefault="003425F8" w:rsidP="00D74049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3425F8" w:rsidRPr="00367CB5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6687F"/>
    <w:rsid w:val="00B820EC"/>
    <w:rsid w:val="00BE390E"/>
    <w:rsid w:val="00C61CAC"/>
    <w:rsid w:val="00C6739E"/>
    <w:rsid w:val="00C80630"/>
    <w:rsid w:val="00CE09AB"/>
    <w:rsid w:val="00D304E6"/>
    <w:rsid w:val="00D74049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5ECF9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6E62-03C2-4D89-B85C-09AE7639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2022-03-10T05:54:00Z</dcterms:created>
  <dcterms:modified xsi:type="dcterms:W3CDTF">2022-03-10T05:54:00Z</dcterms:modified>
</cp:coreProperties>
</file>